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F9DF" w14:textId="77777777" w:rsidR="00D54962" w:rsidRPr="0084203B" w:rsidRDefault="00D54962" w:rsidP="00F600D8">
      <w:pPr>
        <w:pStyle w:val="DefaultText"/>
        <w:tabs>
          <w:tab w:val="left" w:pos="720"/>
          <w:tab w:val="left" w:pos="1440"/>
          <w:tab w:val="left" w:pos="2160"/>
          <w:tab w:val="left" w:pos="2880"/>
        </w:tabs>
        <w:rPr>
          <w:b/>
          <w:sz w:val="22"/>
          <w:szCs w:val="22"/>
        </w:rPr>
      </w:pPr>
      <w:r w:rsidRPr="0084203B">
        <w:rPr>
          <w:b/>
          <w:sz w:val="22"/>
          <w:szCs w:val="22"/>
        </w:rPr>
        <w:t>16</w:t>
      </w:r>
      <w:r w:rsidRPr="0084203B">
        <w:rPr>
          <w:b/>
          <w:sz w:val="22"/>
          <w:szCs w:val="22"/>
        </w:rPr>
        <w:tab/>
      </w:r>
      <w:r w:rsidRPr="0084203B">
        <w:rPr>
          <w:b/>
          <w:sz w:val="22"/>
          <w:szCs w:val="22"/>
        </w:rPr>
        <w:tab/>
        <w:t>DEPARTMENT OF PUBLIC SAFETY</w:t>
      </w:r>
    </w:p>
    <w:p w14:paraId="05A4EB4F" w14:textId="77777777" w:rsidR="00D54962" w:rsidRPr="0084203B" w:rsidRDefault="00D54962" w:rsidP="00F600D8">
      <w:pPr>
        <w:tabs>
          <w:tab w:val="left" w:pos="720"/>
          <w:tab w:val="left" w:pos="1440"/>
          <w:tab w:val="left" w:pos="2160"/>
          <w:tab w:val="left" w:pos="2880"/>
        </w:tabs>
        <w:rPr>
          <w:sz w:val="22"/>
          <w:szCs w:val="22"/>
        </w:rPr>
      </w:pPr>
    </w:p>
    <w:p w14:paraId="22E3DC97" w14:textId="6E6A25F4" w:rsidR="00D54962" w:rsidRPr="0084203B" w:rsidRDefault="00A272E4" w:rsidP="00F600D8">
      <w:pPr>
        <w:tabs>
          <w:tab w:val="left" w:pos="720"/>
          <w:tab w:val="left" w:pos="1440"/>
          <w:tab w:val="left" w:pos="2160"/>
          <w:tab w:val="left" w:pos="2880"/>
        </w:tabs>
        <w:rPr>
          <w:b/>
          <w:sz w:val="22"/>
          <w:szCs w:val="22"/>
        </w:rPr>
      </w:pPr>
      <w:r w:rsidRPr="0084203B">
        <w:rPr>
          <w:b/>
          <w:sz w:val="22"/>
          <w:szCs w:val="22"/>
        </w:rPr>
        <w:t>633</w:t>
      </w:r>
      <w:r w:rsidR="00D54962" w:rsidRPr="0084203B">
        <w:rPr>
          <w:b/>
          <w:sz w:val="22"/>
          <w:szCs w:val="22"/>
        </w:rPr>
        <w:tab/>
      </w:r>
      <w:r w:rsidR="00213D2D" w:rsidRPr="0084203B">
        <w:rPr>
          <w:b/>
          <w:sz w:val="22"/>
          <w:szCs w:val="22"/>
        </w:rPr>
        <w:tab/>
      </w:r>
      <w:r w:rsidR="00D54962" w:rsidRPr="0084203B">
        <w:rPr>
          <w:b/>
          <w:sz w:val="22"/>
          <w:szCs w:val="22"/>
        </w:rPr>
        <w:t>GAMBLING CONTROL BOARD</w:t>
      </w:r>
    </w:p>
    <w:p w14:paraId="1A924AC0" w14:textId="77777777" w:rsidR="00D54962" w:rsidRPr="0084203B" w:rsidRDefault="00D54962" w:rsidP="00F600D8">
      <w:pPr>
        <w:tabs>
          <w:tab w:val="left" w:pos="720"/>
          <w:tab w:val="left" w:pos="1440"/>
          <w:tab w:val="left" w:pos="2160"/>
          <w:tab w:val="left" w:pos="2880"/>
        </w:tabs>
        <w:rPr>
          <w:b/>
          <w:sz w:val="22"/>
          <w:szCs w:val="22"/>
        </w:rPr>
      </w:pPr>
    </w:p>
    <w:p w14:paraId="794A5C92" w14:textId="55C7E128" w:rsidR="00D54962" w:rsidRPr="0084203B" w:rsidRDefault="00D54962" w:rsidP="00F600D8">
      <w:pPr>
        <w:tabs>
          <w:tab w:val="left" w:pos="720"/>
          <w:tab w:val="left" w:pos="1440"/>
          <w:tab w:val="left" w:pos="2160"/>
          <w:tab w:val="left" w:pos="2880"/>
        </w:tabs>
        <w:rPr>
          <w:b/>
          <w:sz w:val="22"/>
          <w:szCs w:val="22"/>
        </w:rPr>
      </w:pPr>
      <w:r w:rsidRPr="0084203B">
        <w:rPr>
          <w:b/>
          <w:sz w:val="22"/>
          <w:szCs w:val="22"/>
        </w:rPr>
        <w:t xml:space="preserve">Chapter </w:t>
      </w:r>
      <w:r w:rsidR="00B51648" w:rsidRPr="0084203B">
        <w:rPr>
          <w:b/>
          <w:sz w:val="22"/>
          <w:szCs w:val="22"/>
        </w:rPr>
        <w:t>28</w:t>
      </w:r>
      <w:r w:rsidRPr="0084203B">
        <w:rPr>
          <w:b/>
          <w:sz w:val="22"/>
          <w:szCs w:val="22"/>
        </w:rPr>
        <w:t>:</w:t>
      </w:r>
      <w:r w:rsidRPr="0084203B">
        <w:rPr>
          <w:b/>
          <w:sz w:val="22"/>
          <w:szCs w:val="22"/>
        </w:rPr>
        <w:tab/>
      </w:r>
      <w:r w:rsidR="00030401" w:rsidRPr="0084203B">
        <w:rPr>
          <w:b/>
          <w:sz w:val="22"/>
          <w:szCs w:val="22"/>
        </w:rPr>
        <w:t>ADVANCE DEPOSIT WAGERING</w:t>
      </w:r>
    </w:p>
    <w:p w14:paraId="34CE4F6A" w14:textId="77777777" w:rsidR="00D54962" w:rsidRPr="0084203B" w:rsidRDefault="00D54962" w:rsidP="00F600D8">
      <w:pPr>
        <w:pBdr>
          <w:bottom w:val="single" w:sz="4" w:space="1" w:color="auto"/>
        </w:pBdr>
        <w:tabs>
          <w:tab w:val="left" w:pos="720"/>
          <w:tab w:val="left" w:pos="1440"/>
          <w:tab w:val="left" w:pos="2160"/>
          <w:tab w:val="left" w:pos="2880"/>
        </w:tabs>
        <w:rPr>
          <w:sz w:val="22"/>
          <w:szCs w:val="22"/>
        </w:rPr>
      </w:pPr>
    </w:p>
    <w:p w14:paraId="69C97171" w14:textId="77777777" w:rsidR="00D54962" w:rsidRPr="0084203B" w:rsidRDefault="00D54962" w:rsidP="00F600D8">
      <w:pPr>
        <w:tabs>
          <w:tab w:val="left" w:pos="720"/>
          <w:tab w:val="left" w:pos="1440"/>
          <w:tab w:val="left" w:pos="2160"/>
          <w:tab w:val="left" w:pos="2880"/>
        </w:tabs>
        <w:rPr>
          <w:sz w:val="22"/>
          <w:szCs w:val="22"/>
        </w:rPr>
      </w:pPr>
    </w:p>
    <w:p w14:paraId="7011F761" w14:textId="77777777" w:rsidR="00D54962" w:rsidRPr="0084203B" w:rsidRDefault="00D54962" w:rsidP="00F600D8">
      <w:pPr>
        <w:tabs>
          <w:tab w:val="left" w:pos="720"/>
          <w:tab w:val="left" w:pos="1440"/>
          <w:tab w:val="left" w:pos="2160"/>
          <w:tab w:val="left" w:pos="2880"/>
        </w:tabs>
        <w:rPr>
          <w:sz w:val="22"/>
          <w:szCs w:val="22"/>
        </w:rPr>
      </w:pPr>
    </w:p>
    <w:p w14:paraId="7C4C43B0" w14:textId="0BD18D71" w:rsidR="00E45DC0" w:rsidRPr="0084203B" w:rsidRDefault="005C39BB" w:rsidP="00F600D8">
      <w:pPr>
        <w:rPr>
          <w:b/>
          <w:bCs/>
          <w:sz w:val="22"/>
          <w:szCs w:val="22"/>
        </w:rPr>
      </w:pPr>
      <w:r w:rsidRPr="0084203B">
        <w:rPr>
          <w:b/>
          <w:bCs/>
          <w:sz w:val="22"/>
          <w:szCs w:val="22"/>
        </w:rPr>
        <w:t>§</w:t>
      </w:r>
      <w:r w:rsidR="00E45DC0" w:rsidRPr="0084203B">
        <w:rPr>
          <w:b/>
          <w:bCs/>
          <w:sz w:val="22"/>
          <w:szCs w:val="22"/>
        </w:rPr>
        <w:t>1.</w:t>
      </w:r>
      <w:r w:rsidR="0084203B" w:rsidRPr="0084203B">
        <w:rPr>
          <w:b/>
          <w:bCs/>
          <w:sz w:val="22"/>
          <w:szCs w:val="22"/>
        </w:rPr>
        <w:tab/>
      </w:r>
      <w:r w:rsidR="00E45DC0" w:rsidRPr="0084203B">
        <w:rPr>
          <w:b/>
          <w:bCs/>
          <w:sz w:val="22"/>
          <w:szCs w:val="22"/>
        </w:rPr>
        <w:t>DEFINITIONS</w:t>
      </w:r>
    </w:p>
    <w:p w14:paraId="14CDB618" w14:textId="77777777" w:rsidR="007D602F" w:rsidRPr="0084203B" w:rsidRDefault="007D602F" w:rsidP="00F600D8">
      <w:pPr>
        <w:rPr>
          <w:sz w:val="22"/>
          <w:szCs w:val="22"/>
        </w:rPr>
      </w:pPr>
    </w:p>
    <w:p w14:paraId="32CF73A3" w14:textId="77777777" w:rsidR="00E45DC0" w:rsidRPr="0084203B" w:rsidRDefault="00E45DC0" w:rsidP="00F600D8">
      <w:pPr>
        <w:ind w:left="720"/>
        <w:rPr>
          <w:sz w:val="22"/>
          <w:szCs w:val="22"/>
        </w:rPr>
      </w:pPr>
      <w:r w:rsidRPr="0084203B">
        <w:rPr>
          <w:sz w:val="22"/>
          <w:szCs w:val="22"/>
        </w:rPr>
        <w:t>The following words and terms</w:t>
      </w:r>
      <w:r w:rsidR="00F238C4" w:rsidRPr="0084203B">
        <w:rPr>
          <w:sz w:val="22"/>
          <w:szCs w:val="22"/>
        </w:rPr>
        <w:t xml:space="preserve"> </w:t>
      </w:r>
      <w:r w:rsidRPr="0084203B">
        <w:rPr>
          <w:sz w:val="22"/>
          <w:szCs w:val="22"/>
        </w:rPr>
        <w:t>shall have the following meanings unless the context indicates otherwise.</w:t>
      </w:r>
    </w:p>
    <w:p w14:paraId="5B94018A" w14:textId="77777777" w:rsidR="00E45DC0" w:rsidRPr="0084203B" w:rsidRDefault="00E45DC0" w:rsidP="00F600D8">
      <w:pPr>
        <w:rPr>
          <w:sz w:val="22"/>
          <w:szCs w:val="22"/>
        </w:rPr>
      </w:pPr>
    </w:p>
    <w:p w14:paraId="580BF65B" w14:textId="368CA3F6" w:rsidR="00467029" w:rsidRPr="0084203B" w:rsidRDefault="00467029" w:rsidP="00F600D8">
      <w:pPr>
        <w:ind w:left="720"/>
        <w:rPr>
          <w:sz w:val="22"/>
          <w:szCs w:val="22"/>
        </w:rPr>
      </w:pPr>
      <w:r w:rsidRPr="0084203B">
        <w:rPr>
          <w:sz w:val="22"/>
          <w:szCs w:val="22"/>
        </w:rPr>
        <w:t xml:space="preserve">“Abandoned </w:t>
      </w:r>
      <w:r w:rsidR="00E22523" w:rsidRPr="0084203B">
        <w:rPr>
          <w:sz w:val="22"/>
          <w:szCs w:val="22"/>
        </w:rPr>
        <w:t>advance deposit wagering account</w:t>
      </w:r>
      <w:r w:rsidR="00F238C4" w:rsidRPr="0084203B">
        <w:rPr>
          <w:sz w:val="22"/>
          <w:szCs w:val="22"/>
        </w:rPr>
        <w:t>” An advance</w:t>
      </w:r>
      <w:r w:rsidRPr="0084203B">
        <w:rPr>
          <w:sz w:val="22"/>
          <w:szCs w:val="22"/>
        </w:rPr>
        <w:t xml:space="preserve"> deposit wagering account where there has been no activity by the account holder for </w:t>
      </w:r>
      <w:r w:rsidR="00627A21" w:rsidRPr="0084203B">
        <w:rPr>
          <w:sz w:val="22"/>
          <w:szCs w:val="22"/>
        </w:rPr>
        <w:t>three (</w:t>
      </w:r>
      <w:r w:rsidR="006908DE" w:rsidRPr="0084203B">
        <w:rPr>
          <w:sz w:val="22"/>
          <w:szCs w:val="22"/>
        </w:rPr>
        <w:t>3</w:t>
      </w:r>
      <w:r w:rsidR="00627A21" w:rsidRPr="0084203B">
        <w:rPr>
          <w:sz w:val="22"/>
          <w:szCs w:val="22"/>
        </w:rPr>
        <w:t>)</w:t>
      </w:r>
      <w:r w:rsidR="006908DE" w:rsidRPr="0084203B">
        <w:rPr>
          <w:sz w:val="22"/>
          <w:szCs w:val="22"/>
        </w:rPr>
        <w:t xml:space="preserve"> years</w:t>
      </w:r>
      <w:r w:rsidR="007143C8" w:rsidRPr="0084203B">
        <w:rPr>
          <w:sz w:val="22"/>
          <w:szCs w:val="22"/>
        </w:rPr>
        <w:t>.</w:t>
      </w:r>
      <w:r w:rsidR="00F238C4" w:rsidRPr="0084203B">
        <w:rPr>
          <w:sz w:val="22"/>
          <w:szCs w:val="22"/>
        </w:rPr>
        <w:t xml:space="preserve"> </w:t>
      </w:r>
    </w:p>
    <w:p w14:paraId="5DF6D820" w14:textId="77777777" w:rsidR="007143C8" w:rsidRPr="0084203B" w:rsidRDefault="007143C8" w:rsidP="00F600D8">
      <w:pPr>
        <w:ind w:left="720"/>
        <w:rPr>
          <w:sz w:val="22"/>
          <w:szCs w:val="22"/>
        </w:rPr>
      </w:pPr>
    </w:p>
    <w:p w14:paraId="61CE2003" w14:textId="77777777" w:rsidR="00E45DC0" w:rsidRPr="0084203B" w:rsidRDefault="00E45DC0" w:rsidP="00F600D8">
      <w:pPr>
        <w:ind w:left="720"/>
        <w:rPr>
          <w:sz w:val="22"/>
          <w:szCs w:val="22"/>
        </w:rPr>
      </w:pPr>
      <w:r w:rsidRPr="0084203B">
        <w:rPr>
          <w:sz w:val="22"/>
          <w:szCs w:val="22"/>
        </w:rPr>
        <w:t>“</w:t>
      </w:r>
      <w:r w:rsidR="00F238C4" w:rsidRPr="0084203B">
        <w:rPr>
          <w:sz w:val="22"/>
          <w:szCs w:val="22"/>
        </w:rPr>
        <w:t>Account” An account for advance</w:t>
      </w:r>
      <w:r w:rsidRPr="0084203B">
        <w:rPr>
          <w:sz w:val="22"/>
          <w:szCs w:val="22"/>
        </w:rPr>
        <w:t xml:space="preserve"> deposit wagering with a specific identifiable record of credits, debits, deposits, wagers, and withdrawals established by an account ho</w:t>
      </w:r>
      <w:r w:rsidR="00F238C4" w:rsidRPr="0084203B">
        <w:rPr>
          <w:sz w:val="22"/>
          <w:szCs w:val="22"/>
        </w:rPr>
        <w:t>lder and managed by the advance</w:t>
      </w:r>
      <w:r w:rsidRPr="0084203B">
        <w:rPr>
          <w:sz w:val="22"/>
          <w:szCs w:val="22"/>
        </w:rPr>
        <w:t xml:space="preserve"> deposit wagering operator.</w:t>
      </w:r>
    </w:p>
    <w:p w14:paraId="3BAEEB81" w14:textId="77777777" w:rsidR="0052755A" w:rsidRPr="0084203B" w:rsidRDefault="0052755A" w:rsidP="00F600D8">
      <w:pPr>
        <w:ind w:left="720"/>
        <w:rPr>
          <w:sz w:val="22"/>
          <w:szCs w:val="22"/>
        </w:rPr>
      </w:pPr>
    </w:p>
    <w:p w14:paraId="408D9A97" w14:textId="77777777" w:rsidR="0052755A" w:rsidRPr="0084203B" w:rsidRDefault="0052755A" w:rsidP="00F600D8">
      <w:pPr>
        <w:ind w:left="720"/>
        <w:rPr>
          <w:sz w:val="22"/>
          <w:szCs w:val="22"/>
        </w:rPr>
      </w:pPr>
      <w:r w:rsidRPr="0084203B">
        <w:rPr>
          <w:sz w:val="22"/>
          <w:szCs w:val="22"/>
        </w:rPr>
        <w:t xml:space="preserve">“Account applicant” A natural person who has submitted an </w:t>
      </w:r>
      <w:r w:rsidR="00B93F35" w:rsidRPr="0084203B">
        <w:rPr>
          <w:sz w:val="22"/>
          <w:szCs w:val="22"/>
        </w:rPr>
        <w:t xml:space="preserve">account </w:t>
      </w:r>
      <w:r w:rsidRPr="0084203B">
        <w:rPr>
          <w:sz w:val="22"/>
          <w:szCs w:val="22"/>
        </w:rPr>
        <w:t>application</w:t>
      </w:r>
      <w:r w:rsidR="00016612" w:rsidRPr="0084203B">
        <w:rPr>
          <w:sz w:val="22"/>
          <w:szCs w:val="22"/>
        </w:rPr>
        <w:t xml:space="preserve"> to an advance deposit wagering operator</w:t>
      </w:r>
      <w:r w:rsidR="00B93F35" w:rsidRPr="0084203B">
        <w:rPr>
          <w:sz w:val="22"/>
          <w:szCs w:val="22"/>
        </w:rPr>
        <w:t>.</w:t>
      </w:r>
    </w:p>
    <w:p w14:paraId="13706DD2" w14:textId="77777777" w:rsidR="00E30D38" w:rsidRPr="0084203B" w:rsidRDefault="00E30D38" w:rsidP="00F600D8">
      <w:pPr>
        <w:ind w:left="720"/>
        <w:rPr>
          <w:sz w:val="22"/>
          <w:szCs w:val="22"/>
        </w:rPr>
      </w:pPr>
    </w:p>
    <w:p w14:paraId="5B31D865" w14:textId="77777777" w:rsidR="0052755A" w:rsidRPr="0084203B" w:rsidRDefault="0052755A" w:rsidP="00F600D8">
      <w:pPr>
        <w:ind w:left="720"/>
        <w:rPr>
          <w:sz w:val="22"/>
          <w:szCs w:val="22"/>
        </w:rPr>
      </w:pPr>
      <w:r w:rsidRPr="0084203B">
        <w:rPr>
          <w:sz w:val="22"/>
          <w:szCs w:val="22"/>
        </w:rPr>
        <w:t>“Account application” The form or forms approved by the Board for establishment of an account.</w:t>
      </w:r>
    </w:p>
    <w:p w14:paraId="224782FE" w14:textId="77777777" w:rsidR="00E45DC0" w:rsidRPr="0084203B" w:rsidRDefault="00E45DC0" w:rsidP="00F600D8">
      <w:pPr>
        <w:ind w:left="720"/>
        <w:rPr>
          <w:sz w:val="22"/>
          <w:szCs w:val="22"/>
        </w:rPr>
      </w:pPr>
    </w:p>
    <w:p w14:paraId="2C791E1F" w14:textId="77777777" w:rsidR="00E45DC0" w:rsidRPr="0084203B" w:rsidRDefault="00E45DC0" w:rsidP="00F600D8">
      <w:pPr>
        <w:ind w:left="720"/>
        <w:rPr>
          <w:sz w:val="22"/>
          <w:szCs w:val="22"/>
        </w:rPr>
      </w:pPr>
      <w:r w:rsidRPr="0084203B">
        <w:rPr>
          <w:sz w:val="22"/>
          <w:szCs w:val="22"/>
        </w:rPr>
        <w:t xml:space="preserve">“Account </w:t>
      </w:r>
      <w:r w:rsidR="00E22523" w:rsidRPr="0084203B">
        <w:rPr>
          <w:sz w:val="22"/>
          <w:szCs w:val="22"/>
        </w:rPr>
        <w:t>holder</w:t>
      </w:r>
      <w:r w:rsidRPr="0084203B">
        <w:rPr>
          <w:sz w:val="22"/>
          <w:szCs w:val="22"/>
        </w:rPr>
        <w:t xml:space="preserve">” A natural person who successfully completed an </w:t>
      </w:r>
      <w:r w:rsidR="00B93F35" w:rsidRPr="0084203B">
        <w:rPr>
          <w:sz w:val="22"/>
          <w:szCs w:val="22"/>
        </w:rPr>
        <w:t xml:space="preserve">account </w:t>
      </w:r>
      <w:r w:rsidRPr="0084203B">
        <w:rPr>
          <w:sz w:val="22"/>
          <w:szCs w:val="22"/>
        </w:rPr>
        <w:t>application and for whom the advance deposit wagering operator has opened an account.</w:t>
      </w:r>
    </w:p>
    <w:p w14:paraId="3D85488E" w14:textId="77777777" w:rsidR="00E45DC0" w:rsidRPr="0084203B" w:rsidRDefault="00E45DC0" w:rsidP="00F600D8">
      <w:pPr>
        <w:ind w:left="720"/>
        <w:rPr>
          <w:sz w:val="22"/>
          <w:szCs w:val="22"/>
        </w:rPr>
      </w:pPr>
    </w:p>
    <w:p w14:paraId="3D3D3964" w14:textId="54808145" w:rsidR="00E45DC0" w:rsidRPr="0084203B" w:rsidRDefault="00FC5338" w:rsidP="00F600D8">
      <w:pPr>
        <w:ind w:left="720"/>
        <w:rPr>
          <w:sz w:val="22"/>
          <w:szCs w:val="22"/>
        </w:rPr>
      </w:pPr>
      <w:r w:rsidRPr="0084203B">
        <w:rPr>
          <w:sz w:val="22"/>
          <w:szCs w:val="22"/>
        </w:rPr>
        <w:t>"A</w:t>
      </w:r>
      <w:r w:rsidR="00F238C4" w:rsidRPr="0084203B">
        <w:rPr>
          <w:sz w:val="22"/>
          <w:szCs w:val="22"/>
        </w:rPr>
        <w:t xml:space="preserve">dvance </w:t>
      </w:r>
      <w:r w:rsidR="00E22523" w:rsidRPr="0084203B">
        <w:rPr>
          <w:sz w:val="22"/>
          <w:szCs w:val="22"/>
        </w:rPr>
        <w:t>deposit wagering</w:t>
      </w:r>
      <w:r w:rsidR="00712646" w:rsidRPr="0084203B">
        <w:rPr>
          <w:sz w:val="22"/>
          <w:szCs w:val="22"/>
        </w:rPr>
        <w:t>” Has</w:t>
      </w:r>
      <w:r w:rsidR="00893CB5" w:rsidRPr="0084203B">
        <w:rPr>
          <w:sz w:val="22"/>
          <w:szCs w:val="22"/>
        </w:rPr>
        <w:t xml:space="preserve"> the same meaning as set forth in 8 M.R.S.A. §1001(1-A) </w:t>
      </w:r>
    </w:p>
    <w:p w14:paraId="70CF87F1" w14:textId="77777777" w:rsidR="00893CB5" w:rsidRPr="0084203B" w:rsidRDefault="00893CB5" w:rsidP="00F600D8">
      <w:pPr>
        <w:ind w:left="720"/>
        <w:rPr>
          <w:sz w:val="22"/>
          <w:szCs w:val="22"/>
        </w:rPr>
      </w:pPr>
    </w:p>
    <w:p w14:paraId="649F27DA" w14:textId="77777777" w:rsidR="00E45DC0" w:rsidRPr="0084203B" w:rsidRDefault="00E45DC0" w:rsidP="00F600D8">
      <w:pPr>
        <w:ind w:left="720"/>
        <w:rPr>
          <w:sz w:val="22"/>
          <w:szCs w:val="22"/>
        </w:rPr>
      </w:pPr>
      <w:r w:rsidRPr="0084203B">
        <w:rPr>
          <w:sz w:val="22"/>
          <w:szCs w:val="22"/>
        </w:rPr>
        <w:t xml:space="preserve">“Advance </w:t>
      </w:r>
      <w:r w:rsidR="00E22523" w:rsidRPr="0084203B">
        <w:rPr>
          <w:sz w:val="22"/>
          <w:szCs w:val="22"/>
        </w:rPr>
        <w:t>deposit wagering facility</w:t>
      </w:r>
      <w:r w:rsidRPr="0084203B">
        <w:rPr>
          <w:sz w:val="22"/>
          <w:szCs w:val="22"/>
        </w:rPr>
        <w:t xml:space="preserve">” </w:t>
      </w:r>
      <w:r w:rsidR="00E22523" w:rsidRPr="0084203B">
        <w:rPr>
          <w:sz w:val="22"/>
          <w:szCs w:val="22"/>
        </w:rPr>
        <w:t xml:space="preserve">The </w:t>
      </w:r>
      <w:r w:rsidRPr="0084203B">
        <w:rPr>
          <w:sz w:val="22"/>
          <w:szCs w:val="22"/>
        </w:rPr>
        <w:t xml:space="preserve">actual location, equipment, and staff of an advance </w:t>
      </w:r>
    </w:p>
    <w:p w14:paraId="48C8C769" w14:textId="77777777" w:rsidR="00E45DC0" w:rsidRPr="0084203B" w:rsidRDefault="00E45DC0" w:rsidP="00F600D8">
      <w:pPr>
        <w:ind w:left="720"/>
        <w:rPr>
          <w:sz w:val="22"/>
          <w:szCs w:val="22"/>
        </w:rPr>
      </w:pPr>
      <w:r w:rsidRPr="0084203B">
        <w:rPr>
          <w:sz w:val="22"/>
          <w:szCs w:val="22"/>
        </w:rPr>
        <w:t>deposit wagering operator involved in the management, servicing and operation of advance deposit wagering.</w:t>
      </w:r>
    </w:p>
    <w:p w14:paraId="5996F297" w14:textId="77777777" w:rsidR="00E45DC0" w:rsidRPr="0084203B" w:rsidRDefault="00E45DC0" w:rsidP="00F600D8">
      <w:pPr>
        <w:ind w:left="720"/>
        <w:rPr>
          <w:sz w:val="22"/>
          <w:szCs w:val="22"/>
        </w:rPr>
      </w:pPr>
    </w:p>
    <w:p w14:paraId="0EE576D5" w14:textId="77777777" w:rsidR="00E45DC0" w:rsidRPr="0084203B" w:rsidRDefault="00FC5338" w:rsidP="00F600D8">
      <w:pPr>
        <w:ind w:left="720"/>
        <w:rPr>
          <w:sz w:val="22"/>
          <w:szCs w:val="22"/>
        </w:rPr>
      </w:pPr>
      <w:r w:rsidRPr="0084203B">
        <w:rPr>
          <w:sz w:val="22"/>
          <w:szCs w:val="22"/>
        </w:rPr>
        <w:t>"Advanc</w:t>
      </w:r>
      <w:r w:rsidR="00F238C4" w:rsidRPr="0084203B">
        <w:rPr>
          <w:sz w:val="22"/>
          <w:szCs w:val="22"/>
        </w:rPr>
        <w:t>e deposit wagering licensee" A</w:t>
      </w:r>
      <w:r w:rsidRPr="0084203B">
        <w:rPr>
          <w:sz w:val="22"/>
          <w:szCs w:val="22"/>
        </w:rPr>
        <w:t xml:space="preserve"> person that is chosen by competitive bid and licensed by the </w:t>
      </w:r>
      <w:r w:rsidR="00E22523" w:rsidRPr="0084203B">
        <w:rPr>
          <w:sz w:val="22"/>
          <w:szCs w:val="22"/>
        </w:rPr>
        <w:t xml:space="preserve">Board </w:t>
      </w:r>
      <w:r w:rsidRPr="0084203B">
        <w:rPr>
          <w:sz w:val="22"/>
          <w:szCs w:val="22"/>
        </w:rPr>
        <w:t xml:space="preserve">pursuant to </w:t>
      </w:r>
      <w:r w:rsidR="00E22523" w:rsidRPr="0084203B">
        <w:rPr>
          <w:sz w:val="22"/>
          <w:szCs w:val="22"/>
        </w:rPr>
        <w:t xml:space="preserve">Subchapter </w:t>
      </w:r>
      <w:r w:rsidRPr="0084203B">
        <w:rPr>
          <w:sz w:val="22"/>
          <w:szCs w:val="22"/>
        </w:rPr>
        <w:t xml:space="preserve">7 </w:t>
      </w:r>
      <w:r w:rsidR="00576300" w:rsidRPr="0084203B">
        <w:rPr>
          <w:sz w:val="22"/>
          <w:szCs w:val="22"/>
        </w:rPr>
        <w:t>of 8 M.R.S</w:t>
      </w:r>
      <w:r w:rsidR="00F238C4" w:rsidRPr="0084203B">
        <w:rPr>
          <w:sz w:val="22"/>
          <w:szCs w:val="22"/>
        </w:rPr>
        <w:t>. Chapter 31</w:t>
      </w:r>
      <w:r w:rsidR="002F1EAF" w:rsidRPr="0084203B">
        <w:rPr>
          <w:sz w:val="22"/>
          <w:szCs w:val="22"/>
        </w:rPr>
        <w:t xml:space="preserve"> </w:t>
      </w:r>
      <w:r w:rsidRPr="0084203B">
        <w:rPr>
          <w:sz w:val="22"/>
          <w:szCs w:val="22"/>
        </w:rPr>
        <w:t>to conduct advance deposit wagering.</w:t>
      </w:r>
    </w:p>
    <w:p w14:paraId="140C730B" w14:textId="77777777" w:rsidR="0015539F" w:rsidRPr="0084203B" w:rsidRDefault="00F238C4" w:rsidP="00F600D8">
      <w:pPr>
        <w:ind w:left="720"/>
        <w:rPr>
          <w:sz w:val="22"/>
          <w:szCs w:val="22"/>
        </w:rPr>
      </w:pPr>
      <w:r w:rsidRPr="0084203B">
        <w:rPr>
          <w:sz w:val="22"/>
          <w:szCs w:val="22"/>
        </w:rPr>
        <w:t>“</w:t>
      </w:r>
      <w:r w:rsidR="007143C8" w:rsidRPr="0084203B">
        <w:rPr>
          <w:sz w:val="22"/>
          <w:szCs w:val="22"/>
        </w:rPr>
        <w:t>A</w:t>
      </w:r>
      <w:r w:rsidRPr="0084203B">
        <w:rPr>
          <w:sz w:val="22"/>
          <w:szCs w:val="22"/>
        </w:rPr>
        <w:t>dvance deposit wagering operator</w:t>
      </w:r>
      <w:r w:rsidR="0015539F" w:rsidRPr="0084203B">
        <w:rPr>
          <w:sz w:val="22"/>
          <w:szCs w:val="22"/>
        </w:rPr>
        <w:t xml:space="preserve">” </w:t>
      </w:r>
      <w:r w:rsidR="007143C8" w:rsidRPr="0084203B">
        <w:rPr>
          <w:sz w:val="22"/>
          <w:szCs w:val="22"/>
        </w:rPr>
        <w:t xml:space="preserve">Those persons or entities licensed by the Board with the authority to </w:t>
      </w:r>
      <w:r w:rsidR="00162BD9" w:rsidRPr="0084203B">
        <w:rPr>
          <w:sz w:val="22"/>
          <w:szCs w:val="22"/>
        </w:rPr>
        <w:t xml:space="preserve">operate as approved by the Board, including, but not limited to, </w:t>
      </w:r>
      <w:r w:rsidR="00016612" w:rsidRPr="0084203B">
        <w:rPr>
          <w:sz w:val="22"/>
          <w:szCs w:val="22"/>
        </w:rPr>
        <w:t>establish</w:t>
      </w:r>
      <w:r w:rsidR="00162BD9" w:rsidRPr="0084203B">
        <w:rPr>
          <w:sz w:val="22"/>
          <w:szCs w:val="22"/>
        </w:rPr>
        <w:t>ing</w:t>
      </w:r>
      <w:r w:rsidR="00016612" w:rsidRPr="0084203B">
        <w:rPr>
          <w:sz w:val="22"/>
          <w:szCs w:val="22"/>
        </w:rPr>
        <w:t xml:space="preserve"> and </w:t>
      </w:r>
      <w:r w:rsidR="00162BD9" w:rsidRPr="0084203B">
        <w:rPr>
          <w:sz w:val="22"/>
          <w:szCs w:val="22"/>
        </w:rPr>
        <w:t>closing</w:t>
      </w:r>
      <w:r w:rsidR="00016612" w:rsidRPr="0084203B">
        <w:rPr>
          <w:sz w:val="22"/>
          <w:szCs w:val="22"/>
        </w:rPr>
        <w:t xml:space="preserve"> accounts</w:t>
      </w:r>
      <w:r w:rsidR="00E535BA" w:rsidRPr="0084203B">
        <w:rPr>
          <w:sz w:val="22"/>
          <w:szCs w:val="22"/>
        </w:rPr>
        <w:t>,</w:t>
      </w:r>
      <w:r w:rsidR="00016612" w:rsidRPr="0084203B">
        <w:rPr>
          <w:sz w:val="22"/>
          <w:szCs w:val="22"/>
        </w:rPr>
        <w:t xml:space="preserve"> </w:t>
      </w:r>
      <w:r w:rsidR="00162BD9" w:rsidRPr="0084203B">
        <w:rPr>
          <w:sz w:val="22"/>
          <w:szCs w:val="22"/>
        </w:rPr>
        <w:t xml:space="preserve">accepting </w:t>
      </w:r>
      <w:r w:rsidR="007143C8" w:rsidRPr="0084203B">
        <w:rPr>
          <w:sz w:val="22"/>
          <w:szCs w:val="22"/>
        </w:rPr>
        <w:t xml:space="preserve">deposits and wagers, </w:t>
      </w:r>
      <w:r w:rsidR="00162BD9" w:rsidRPr="0084203B">
        <w:rPr>
          <w:sz w:val="22"/>
          <w:szCs w:val="22"/>
        </w:rPr>
        <w:t xml:space="preserve">issuing </w:t>
      </w:r>
      <w:r w:rsidR="007143C8" w:rsidRPr="0084203B">
        <w:rPr>
          <w:sz w:val="22"/>
          <w:szCs w:val="22"/>
        </w:rPr>
        <w:t xml:space="preserve">a receipt or other confirmation to the account holder evidencing such deposits and wagers, and </w:t>
      </w:r>
      <w:r w:rsidR="00162BD9" w:rsidRPr="0084203B">
        <w:rPr>
          <w:sz w:val="22"/>
          <w:szCs w:val="22"/>
        </w:rPr>
        <w:t xml:space="preserve">transferring </w:t>
      </w:r>
      <w:r w:rsidR="007143C8" w:rsidRPr="0084203B">
        <w:rPr>
          <w:sz w:val="22"/>
          <w:szCs w:val="22"/>
        </w:rPr>
        <w:t>credits and debits to and from accounts.</w:t>
      </w:r>
      <w:r w:rsidR="0015539F" w:rsidRPr="0084203B">
        <w:rPr>
          <w:sz w:val="22"/>
          <w:szCs w:val="22"/>
        </w:rPr>
        <w:t xml:space="preserve"> </w:t>
      </w:r>
    </w:p>
    <w:p w14:paraId="3CA6202C" w14:textId="77777777" w:rsidR="00F238C4" w:rsidRPr="0084203B" w:rsidRDefault="00F238C4" w:rsidP="00F600D8">
      <w:pPr>
        <w:ind w:left="720"/>
        <w:rPr>
          <w:sz w:val="22"/>
          <w:szCs w:val="22"/>
        </w:rPr>
      </w:pPr>
    </w:p>
    <w:p w14:paraId="4C2D1425" w14:textId="11A160D2" w:rsidR="007143C8" w:rsidRPr="0084203B" w:rsidRDefault="007143C8" w:rsidP="00F600D8">
      <w:pPr>
        <w:ind w:left="720"/>
        <w:rPr>
          <w:sz w:val="22"/>
          <w:szCs w:val="22"/>
        </w:rPr>
      </w:pPr>
      <w:r w:rsidRPr="0084203B">
        <w:rPr>
          <w:sz w:val="22"/>
          <w:szCs w:val="22"/>
        </w:rPr>
        <w:t xml:space="preserve">“Board” Maine State Gambling Control Board created by </w:t>
      </w:r>
      <w:r w:rsidRPr="0084203B">
        <w:rPr>
          <w:bCs/>
          <w:sz w:val="22"/>
          <w:szCs w:val="22"/>
        </w:rPr>
        <w:t>8 M.R.S. §1002</w:t>
      </w:r>
      <w:r w:rsidRPr="0084203B">
        <w:rPr>
          <w:sz w:val="22"/>
          <w:szCs w:val="22"/>
        </w:rPr>
        <w:t>, or its designee.</w:t>
      </w:r>
    </w:p>
    <w:p w14:paraId="786AB950" w14:textId="77777777" w:rsidR="007143C8" w:rsidRPr="0084203B" w:rsidRDefault="007143C8" w:rsidP="00F600D8">
      <w:pPr>
        <w:ind w:left="720"/>
        <w:rPr>
          <w:sz w:val="22"/>
          <w:szCs w:val="22"/>
        </w:rPr>
      </w:pPr>
    </w:p>
    <w:p w14:paraId="31542527" w14:textId="77777777" w:rsidR="007D602F" w:rsidRPr="0084203B" w:rsidRDefault="00F238C4" w:rsidP="00F600D8">
      <w:pPr>
        <w:ind w:left="720"/>
        <w:rPr>
          <w:sz w:val="22"/>
          <w:szCs w:val="22"/>
        </w:rPr>
      </w:pPr>
      <w:r w:rsidRPr="0084203B">
        <w:rPr>
          <w:sz w:val="22"/>
          <w:szCs w:val="22"/>
        </w:rPr>
        <w:t>“Confidential i</w:t>
      </w:r>
      <w:r w:rsidR="00E45DC0" w:rsidRPr="0084203B">
        <w:rPr>
          <w:sz w:val="22"/>
          <w:szCs w:val="22"/>
        </w:rPr>
        <w:t>nformation” Confidential information includes:</w:t>
      </w:r>
    </w:p>
    <w:p w14:paraId="04222303" w14:textId="77777777" w:rsidR="00FC5338" w:rsidRPr="0084203B" w:rsidRDefault="00FC5338" w:rsidP="00F600D8">
      <w:pPr>
        <w:ind w:left="720"/>
        <w:rPr>
          <w:sz w:val="22"/>
          <w:szCs w:val="22"/>
        </w:rPr>
      </w:pPr>
    </w:p>
    <w:p w14:paraId="2CA5D566" w14:textId="64F3E522" w:rsidR="00E45DC0" w:rsidRDefault="00E45DC0" w:rsidP="00F600D8">
      <w:pPr>
        <w:numPr>
          <w:ilvl w:val="0"/>
          <w:numId w:val="3"/>
        </w:numPr>
        <w:ind w:left="2160" w:hanging="720"/>
        <w:rPr>
          <w:sz w:val="22"/>
          <w:szCs w:val="22"/>
        </w:rPr>
      </w:pPr>
      <w:r w:rsidRPr="0084203B">
        <w:rPr>
          <w:sz w:val="22"/>
          <w:szCs w:val="22"/>
        </w:rPr>
        <w:t>The amount of money credited to, debited from, withdrawn from, or present in any particular account holder's account;</w:t>
      </w:r>
    </w:p>
    <w:p w14:paraId="7BAA2549" w14:textId="77777777" w:rsidR="0084203B" w:rsidRPr="0084203B" w:rsidRDefault="0084203B" w:rsidP="00F600D8">
      <w:pPr>
        <w:ind w:left="2160" w:hanging="720"/>
        <w:rPr>
          <w:sz w:val="22"/>
          <w:szCs w:val="22"/>
        </w:rPr>
      </w:pPr>
    </w:p>
    <w:p w14:paraId="70F88371" w14:textId="49655CDA" w:rsidR="00E45DC0" w:rsidRDefault="00E45DC0" w:rsidP="00F600D8">
      <w:pPr>
        <w:numPr>
          <w:ilvl w:val="0"/>
          <w:numId w:val="3"/>
        </w:numPr>
        <w:ind w:left="2160" w:hanging="720"/>
        <w:rPr>
          <w:sz w:val="22"/>
          <w:szCs w:val="22"/>
        </w:rPr>
      </w:pPr>
      <w:r w:rsidRPr="0084203B">
        <w:rPr>
          <w:sz w:val="22"/>
          <w:szCs w:val="22"/>
        </w:rPr>
        <w:lastRenderedPageBreak/>
        <w:t>The amount of money wagered by a particular account holder on any race or series of races;</w:t>
      </w:r>
    </w:p>
    <w:p w14:paraId="50A7F06F" w14:textId="77777777" w:rsidR="0084203B" w:rsidRPr="0084203B" w:rsidRDefault="0084203B" w:rsidP="00F600D8">
      <w:pPr>
        <w:ind w:left="2160" w:hanging="720"/>
        <w:rPr>
          <w:sz w:val="22"/>
          <w:szCs w:val="22"/>
        </w:rPr>
      </w:pPr>
    </w:p>
    <w:p w14:paraId="08D77AA5" w14:textId="55BFB8FA" w:rsidR="00E45DC0" w:rsidRDefault="00E45DC0" w:rsidP="00F600D8">
      <w:pPr>
        <w:numPr>
          <w:ilvl w:val="0"/>
          <w:numId w:val="3"/>
        </w:numPr>
        <w:ind w:left="2160" w:hanging="720"/>
        <w:rPr>
          <w:sz w:val="22"/>
          <w:szCs w:val="22"/>
        </w:rPr>
      </w:pPr>
      <w:r w:rsidRPr="0084203B">
        <w:rPr>
          <w:sz w:val="22"/>
          <w:szCs w:val="22"/>
        </w:rPr>
        <w:t>The account number and secure personal identification code of a particular account holder;</w:t>
      </w:r>
    </w:p>
    <w:p w14:paraId="372822D1" w14:textId="77777777" w:rsidR="0084203B" w:rsidRPr="0084203B" w:rsidRDefault="0084203B" w:rsidP="00F600D8">
      <w:pPr>
        <w:ind w:left="2160" w:hanging="720"/>
        <w:rPr>
          <w:sz w:val="22"/>
          <w:szCs w:val="22"/>
        </w:rPr>
      </w:pPr>
    </w:p>
    <w:p w14:paraId="4D88B155" w14:textId="19CC7728" w:rsidR="00E45DC0" w:rsidRDefault="00E45DC0" w:rsidP="00F600D8">
      <w:pPr>
        <w:numPr>
          <w:ilvl w:val="0"/>
          <w:numId w:val="3"/>
        </w:numPr>
        <w:ind w:left="2160" w:hanging="720"/>
        <w:rPr>
          <w:sz w:val="22"/>
          <w:szCs w:val="22"/>
        </w:rPr>
      </w:pPr>
      <w:r w:rsidRPr="0084203B">
        <w:rPr>
          <w:sz w:val="22"/>
          <w:szCs w:val="22"/>
        </w:rPr>
        <w:t>The identities of particular entries on which the account holder is wagering or has wagered;</w:t>
      </w:r>
      <w:r w:rsidR="00F238C4" w:rsidRPr="0084203B">
        <w:rPr>
          <w:sz w:val="22"/>
          <w:szCs w:val="22"/>
        </w:rPr>
        <w:t xml:space="preserve"> and</w:t>
      </w:r>
    </w:p>
    <w:p w14:paraId="5403FB18" w14:textId="77777777" w:rsidR="0084203B" w:rsidRPr="0084203B" w:rsidRDefault="0084203B" w:rsidP="00F600D8">
      <w:pPr>
        <w:ind w:left="2160" w:hanging="720"/>
        <w:rPr>
          <w:sz w:val="22"/>
          <w:szCs w:val="22"/>
        </w:rPr>
      </w:pPr>
    </w:p>
    <w:p w14:paraId="1007D5DC" w14:textId="77777777" w:rsidR="00E45DC0" w:rsidRPr="0084203B" w:rsidRDefault="00E45DC0" w:rsidP="00F600D8">
      <w:pPr>
        <w:numPr>
          <w:ilvl w:val="0"/>
          <w:numId w:val="3"/>
        </w:numPr>
        <w:ind w:left="2160" w:right="-90" w:hanging="720"/>
        <w:rPr>
          <w:sz w:val="22"/>
          <w:szCs w:val="22"/>
        </w:rPr>
      </w:pPr>
      <w:r w:rsidRPr="0084203B">
        <w:rPr>
          <w:sz w:val="22"/>
          <w:szCs w:val="22"/>
        </w:rPr>
        <w:t xml:space="preserve">Unless otherwise authorized by the account holder, the name, address, </w:t>
      </w:r>
      <w:r w:rsidR="00E535BA" w:rsidRPr="0084203B">
        <w:rPr>
          <w:sz w:val="22"/>
          <w:szCs w:val="22"/>
        </w:rPr>
        <w:t>S</w:t>
      </w:r>
      <w:r w:rsidR="002157DC" w:rsidRPr="0084203B">
        <w:rPr>
          <w:sz w:val="22"/>
          <w:szCs w:val="22"/>
        </w:rPr>
        <w:t xml:space="preserve">ocial </w:t>
      </w:r>
      <w:r w:rsidR="00E535BA" w:rsidRPr="0084203B">
        <w:rPr>
          <w:sz w:val="22"/>
          <w:szCs w:val="22"/>
        </w:rPr>
        <w:t>S</w:t>
      </w:r>
      <w:r w:rsidR="002157DC" w:rsidRPr="0084203B">
        <w:rPr>
          <w:sz w:val="22"/>
          <w:szCs w:val="22"/>
        </w:rPr>
        <w:t xml:space="preserve">ecurity number in whole or in part </w:t>
      </w:r>
      <w:r w:rsidRPr="0084203B">
        <w:rPr>
          <w:sz w:val="22"/>
          <w:szCs w:val="22"/>
        </w:rPr>
        <w:t xml:space="preserve">and other information </w:t>
      </w:r>
      <w:r w:rsidR="002157DC" w:rsidRPr="0084203B">
        <w:rPr>
          <w:sz w:val="22"/>
          <w:szCs w:val="22"/>
        </w:rPr>
        <w:t xml:space="preserve">obtained in the opening of an account or otherwise </w:t>
      </w:r>
      <w:r w:rsidRPr="0084203B">
        <w:rPr>
          <w:sz w:val="22"/>
          <w:szCs w:val="22"/>
        </w:rPr>
        <w:t xml:space="preserve">in the possession of the advance deposit wagering operator that would identify the account holder to anyone other than the </w:t>
      </w:r>
      <w:r w:rsidR="001F24AB" w:rsidRPr="0084203B">
        <w:rPr>
          <w:sz w:val="22"/>
          <w:szCs w:val="22"/>
        </w:rPr>
        <w:t>Board</w:t>
      </w:r>
      <w:r w:rsidRPr="0084203B">
        <w:rPr>
          <w:sz w:val="22"/>
          <w:szCs w:val="22"/>
        </w:rPr>
        <w:t>.</w:t>
      </w:r>
    </w:p>
    <w:p w14:paraId="17A41372" w14:textId="77777777" w:rsidR="004A30EA" w:rsidRPr="0084203B" w:rsidRDefault="004A30EA" w:rsidP="00F600D8">
      <w:pPr>
        <w:ind w:left="720"/>
        <w:rPr>
          <w:sz w:val="22"/>
          <w:szCs w:val="22"/>
        </w:rPr>
      </w:pPr>
    </w:p>
    <w:p w14:paraId="0C8AAA93" w14:textId="13F51032" w:rsidR="00E45DC0" w:rsidRPr="0084203B" w:rsidRDefault="004A30EA" w:rsidP="00F600D8">
      <w:pPr>
        <w:ind w:left="720"/>
        <w:rPr>
          <w:sz w:val="22"/>
          <w:szCs w:val="22"/>
        </w:rPr>
      </w:pPr>
      <w:r w:rsidRPr="0084203B">
        <w:rPr>
          <w:sz w:val="22"/>
          <w:szCs w:val="22"/>
        </w:rPr>
        <w:t>“</w:t>
      </w:r>
      <w:r w:rsidR="00E45DC0" w:rsidRPr="0084203B">
        <w:rPr>
          <w:sz w:val="22"/>
          <w:szCs w:val="22"/>
        </w:rPr>
        <w:t>Corporation</w:t>
      </w:r>
      <w:r w:rsidRPr="0084203B">
        <w:rPr>
          <w:sz w:val="22"/>
          <w:szCs w:val="22"/>
        </w:rPr>
        <w:t xml:space="preserve">” </w:t>
      </w:r>
      <w:r w:rsidR="00E45DC0" w:rsidRPr="0084203B">
        <w:rPr>
          <w:sz w:val="22"/>
          <w:szCs w:val="22"/>
        </w:rPr>
        <w:t xml:space="preserve">A </w:t>
      </w:r>
      <w:r w:rsidR="002157DC" w:rsidRPr="0084203B">
        <w:rPr>
          <w:sz w:val="22"/>
          <w:szCs w:val="22"/>
        </w:rPr>
        <w:t xml:space="preserve">business </w:t>
      </w:r>
      <w:r w:rsidR="00E470FC" w:rsidRPr="0084203B">
        <w:rPr>
          <w:sz w:val="22"/>
          <w:szCs w:val="22"/>
        </w:rPr>
        <w:t>structure allowed</w:t>
      </w:r>
      <w:r w:rsidR="002157DC" w:rsidRPr="0084203B">
        <w:rPr>
          <w:sz w:val="22"/>
          <w:szCs w:val="22"/>
        </w:rPr>
        <w:t xml:space="preserve"> by state statute that is recognized </w:t>
      </w:r>
      <w:r w:rsidR="00E45DC0" w:rsidRPr="0084203B">
        <w:rPr>
          <w:sz w:val="22"/>
          <w:szCs w:val="22"/>
        </w:rPr>
        <w:t>as a separate legal entity distinct from its members.</w:t>
      </w:r>
    </w:p>
    <w:p w14:paraId="3EBE78AF" w14:textId="77777777" w:rsidR="00E45DC0" w:rsidRPr="0084203B" w:rsidRDefault="00E45DC0" w:rsidP="00F600D8">
      <w:pPr>
        <w:ind w:left="720"/>
        <w:rPr>
          <w:sz w:val="22"/>
          <w:szCs w:val="22"/>
        </w:rPr>
      </w:pPr>
    </w:p>
    <w:p w14:paraId="2C289CA7" w14:textId="77777777" w:rsidR="00E45DC0" w:rsidRPr="0084203B" w:rsidRDefault="004A30EA" w:rsidP="00F600D8">
      <w:pPr>
        <w:ind w:left="720"/>
        <w:rPr>
          <w:sz w:val="22"/>
          <w:szCs w:val="22"/>
        </w:rPr>
      </w:pPr>
      <w:r w:rsidRPr="0084203B">
        <w:rPr>
          <w:sz w:val="22"/>
          <w:szCs w:val="22"/>
        </w:rPr>
        <w:t>“</w:t>
      </w:r>
      <w:r w:rsidR="00E45DC0" w:rsidRPr="0084203B">
        <w:rPr>
          <w:sz w:val="22"/>
          <w:szCs w:val="22"/>
        </w:rPr>
        <w:t>Credits</w:t>
      </w:r>
      <w:r w:rsidRPr="0084203B">
        <w:rPr>
          <w:sz w:val="22"/>
          <w:szCs w:val="22"/>
        </w:rPr>
        <w:t>”</w:t>
      </w:r>
      <w:r w:rsidR="00E45DC0" w:rsidRPr="0084203B">
        <w:rPr>
          <w:sz w:val="22"/>
          <w:szCs w:val="22"/>
        </w:rPr>
        <w:t xml:space="preserve"> All positive inflow of money to an account.</w:t>
      </w:r>
    </w:p>
    <w:p w14:paraId="2D0E8CA9" w14:textId="77777777" w:rsidR="00E45DC0" w:rsidRPr="0084203B" w:rsidRDefault="00E45DC0" w:rsidP="00F600D8">
      <w:pPr>
        <w:ind w:left="720"/>
        <w:rPr>
          <w:sz w:val="22"/>
          <w:szCs w:val="22"/>
        </w:rPr>
      </w:pPr>
    </w:p>
    <w:p w14:paraId="2236E8A4" w14:textId="77777777" w:rsidR="00E45DC0" w:rsidRPr="0084203B" w:rsidRDefault="004A30EA" w:rsidP="00F600D8">
      <w:pPr>
        <w:ind w:left="720"/>
        <w:rPr>
          <w:sz w:val="22"/>
          <w:szCs w:val="22"/>
        </w:rPr>
      </w:pPr>
      <w:r w:rsidRPr="0084203B">
        <w:rPr>
          <w:sz w:val="22"/>
          <w:szCs w:val="22"/>
        </w:rPr>
        <w:t>“</w:t>
      </w:r>
      <w:r w:rsidR="00E45DC0" w:rsidRPr="0084203B">
        <w:rPr>
          <w:sz w:val="22"/>
          <w:szCs w:val="22"/>
        </w:rPr>
        <w:t>Debits</w:t>
      </w:r>
      <w:r w:rsidRPr="0084203B">
        <w:rPr>
          <w:sz w:val="22"/>
          <w:szCs w:val="22"/>
        </w:rPr>
        <w:t xml:space="preserve">” </w:t>
      </w:r>
      <w:r w:rsidR="00E45DC0" w:rsidRPr="0084203B">
        <w:rPr>
          <w:sz w:val="22"/>
          <w:szCs w:val="22"/>
        </w:rPr>
        <w:t>All negative outflow of money from an account.</w:t>
      </w:r>
    </w:p>
    <w:p w14:paraId="2F87ACBA" w14:textId="77777777" w:rsidR="009E3721" w:rsidRPr="0084203B" w:rsidRDefault="009E3721" w:rsidP="00F600D8">
      <w:pPr>
        <w:ind w:left="720"/>
        <w:rPr>
          <w:sz w:val="22"/>
          <w:szCs w:val="22"/>
        </w:rPr>
      </w:pPr>
    </w:p>
    <w:p w14:paraId="02FA2A8C" w14:textId="77777777" w:rsidR="00E45DC0" w:rsidRPr="0084203B" w:rsidRDefault="004A30EA" w:rsidP="00F600D8">
      <w:pPr>
        <w:ind w:left="720"/>
        <w:rPr>
          <w:sz w:val="22"/>
          <w:szCs w:val="22"/>
        </w:rPr>
      </w:pPr>
      <w:r w:rsidRPr="0084203B">
        <w:rPr>
          <w:sz w:val="22"/>
          <w:szCs w:val="22"/>
        </w:rPr>
        <w:t>“</w:t>
      </w:r>
      <w:r w:rsidR="00E45DC0" w:rsidRPr="0084203B">
        <w:rPr>
          <w:sz w:val="22"/>
          <w:szCs w:val="22"/>
        </w:rPr>
        <w:t>Deposit</w:t>
      </w:r>
      <w:r w:rsidRPr="0084203B">
        <w:rPr>
          <w:sz w:val="22"/>
          <w:szCs w:val="22"/>
        </w:rPr>
        <w:t xml:space="preserve">” </w:t>
      </w:r>
      <w:r w:rsidR="00E45DC0" w:rsidRPr="0084203B">
        <w:rPr>
          <w:sz w:val="22"/>
          <w:szCs w:val="22"/>
        </w:rPr>
        <w:t>A payment of money by cash, check, money order, credit card, debit card, or electronic funds transfer made by an account holder to the account holder's account.</w:t>
      </w:r>
    </w:p>
    <w:p w14:paraId="523F0191" w14:textId="77777777" w:rsidR="004A30EA" w:rsidRPr="0084203B" w:rsidRDefault="004A30EA" w:rsidP="00F600D8">
      <w:pPr>
        <w:ind w:left="720"/>
        <w:rPr>
          <w:sz w:val="22"/>
          <w:szCs w:val="22"/>
        </w:rPr>
      </w:pPr>
    </w:p>
    <w:p w14:paraId="562C072C" w14:textId="691B58F3" w:rsidR="002157DC" w:rsidRPr="0084203B" w:rsidRDefault="002157DC" w:rsidP="00F600D8">
      <w:pPr>
        <w:ind w:left="720"/>
        <w:rPr>
          <w:sz w:val="22"/>
          <w:szCs w:val="22"/>
        </w:rPr>
      </w:pPr>
      <w:r w:rsidRPr="0084203B">
        <w:rPr>
          <w:sz w:val="22"/>
          <w:szCs w:val="22"/>
        </w:rPr>
        <w:t>“Limited Liability Company” A business structure allowed by state statute and</w:t>
      </w:r>
      <w:r w:rsidR="00742339" w:rsidRPr="0084203B">
        <w:rPr>
          <w:sz w:val="22"/>
          <w:szCs w:val="22"/>
        </w:rPr>
        <w:t>,</w:t>
      </w:r>
      <w:r w:rsidRPr="0084203B">
        <w:rPr>
          <w:sz w:val="22"/>
          <w:szCs w:val="22"/>
        </w:rPr>
        <w:t xml:space="preserve"> having one or more members and a limited liability company agreement.</w:t>
      </w:r>
    </w:p>
    <w:p w14:paraId="721BF840" w14:textId="77777777" w:rsidR="002157DC" w:rsidRPr="0084203B" w:rsidRDefault="002157DC" w:rsidP="00F600D8">
      <w:pPr>
        <w:ind w:left="720"/>
        <w:rPr>
          <w:sz w:val="22"/>
          <w:szCs w:val="22"/>
        </w:rPr>
      </w:pPr>
    </w:p>
    <w:p w14:paraId="360FA437" w14:textId="77777777" w:rsidR="00E45DC0" w:rsidRPr="0084203B" w:rsidRDefault="004A30EA" w:rsidP="00F600D8">
      <w:pPr>
        <w:ind w:left="720"/>
        <w:rPr>
          <w:sz w:val="22"/>
          <w:szCs w:val="22"/>
        </w:rPr>
      </w:pPr>
      <w:r w:rsidRPr="0084203B">
        <w:rPr>
          <w:sz w:val="22"/>
          <w:szCs w:val="22"/>
        </w:rPr>
        <w:t>“</w:t>
      </w:r>
      <w:r w:rsidR="00F238C4" w:rsidRPr="0084203B">
        <w:rPr>
          <w:sz w:val="22"/>
          <w:szCs w:val="22"/>
        </w:rPr>
        <w:t>Natural p</w:t>
      </w:r>
      <w:r w:rsidR="00E45DC0" w:rsidRPr="0084203B">
        <w:rPr>
          <w:sz w:val="22"/>
          <w:szCs w:val="22"/>
        </w:rPr>
        <w:t>erson</w:t>
      </w:r>
      <w:r w:rsidRPr="0084203B">
        <w:rPr>
          <w:sz w:val="22"/>
          <w:szCs w:val="22"/>
        </w:rPr>
        <w:t xml:space="preserve">” </w:t>
      </w:r>
      <w:r w:rsidR="00E45DC0" w:rsidRPr="0084203B">
        <w:rPr>
          <w:sz w:val="22"/>
          <w:szCs w:val="22"/>
        </w:rPr>
        <w:t xml:space="preserve">Any person at least eighteen (18) years of age, but does not include </w:t>
      </w:r>
      <w:r w:rsidR="00D656D3" w:rsidRPr="0084203B">
        <w:rPr>
          <w:sz w:val="22"/>
          <w:szCs w:val="22"/>
        </w:rPr>
        <w:t xml:space="preserve">a custodian, beneficiary, joint trust corporation or other organization, including </w:t>
      </w:r>
      <w:r w:rsidR="00E45DC0" w:rsidRPr="0084203B">
        <w:rPr>
          <w:sz w:val="22"/>
          <w:szCs w:val="22"/>
        </w:rPr>
        <w:t xml:space="preserve">any </w:t>
      </w:r>
    </w:p>
    <w:p w14:paraId="111B9A4A" w14:textId="77777777" w:rsidR="00E45DC0" w:rsidRPr="0084203B" w:rsidRDefault="00E45DC0" w:rsidP="00F600D8">
      <w:pPr>
        <w:ind w:left="720"/>
        <w:rPr>
          <w:sz w:val="22"/>
          <w:szCs w:val="22"/>
        </w:rPr>
      </w:pPr>
      <w:r w:rsidRPr="0084203B">
        <w:rPr>
          <w:sz w:val="22"/>
          <w:szCs w:val="22"/>
        </w:rPr>
        <w:t>corporation, partnership, limited liability company, trust, or estate.</w:t>
      </w:r>
    </w:p>
    <w:p w14:paraId="6AFAC739" w14:textId="77777777" w:rsidR="00FC5338" w:rsidRPr="0084203B" w:rsidRDefault="00FC5338" w:rsidP="00F600D8">
      <w:pPr>
        <w:ind w:left="720"/>
        <w:rPr>
          <w:sz w:val="22"/>
          <w:szCs w:val="22"/>
        </w:rPr>
      </w:pPr>
    </w:p>
    <w:p w14:paraId="31B9B458" w14:textId="4D0FDE7A" w:rsidR="00FC5338" w:rsidRPr="0084203B" w:rsidRDefault="00F238C4" w:rsidP="00F600D8">
      <w:pPr>
        <w:ind w:left="720"/>
        <w:rPr>
          <w:sz w:val="22"/>
          <w:szCs w:val="22"/>
        </w:rPr>
      </w:pPr>
      <w:r w:rsidRPr="0084203B">
        <w:rPr>
          <w:sz w:val="22"/>
          <w:szCs w:val="22"/>
        </w:rPr>
        <w:t xml:space="preserve">"Net commission" </w:t>
      </w:r>
      <w:r w:rsidR="00893CB5" w:rsidRPr="0084203B">
        <w:rPr>
          <w:sz w:val="22"/>
          <w:szCs w:val="22"/>
        </w:rPr>
        <w:t>Has the same meaning as set forth in 8 M.R.S.A. §1001(29-C)</w:t>
      </w:r>
    </w:p>
    <w:p w14:paraId="3C485754" w14:textId="77777777" w:rsidR="00E45DC0" w:rsidRPr="0084203B" w:rsidRDefault="00E45DC0" w:rsidP="00F600D8">
      <w:pPr>
        <w:ind w:left="720"/>
        <w:rPr>
          <w:sz w:val="22"/>
          <w:szCs w:val="22"/>
        </w:rPr>
      </w:pPr>
    </w:p>
    <w:p w14:paraId="3E4B16AB" w14:textId="77777777" w:rsidR="00E45DC0" w:rsidRPr="0084203B" w:rsidRDefault="004A30EA" w:rsidP="00F600D8">
      <w:pPr>
        <w:ind w:left="720"/>
        <w:rPr>
          <w:sz w:val="22"/>
          <w:szCs w:val="22"/>
        </w:rPr>
      </w:pPr>
      <w:r w:rsidRPr="0084203B">
        <w:rPr>
          <w:sz w:val="22"/>
          <w:szCs w:val="22"/>
        </w:rPr>
        <w:t>“</w:t>
      </w:r>
      <w:r w:rsidR="00E45DC0" w:rsidRPr="0084203B">
        <w:rPr>
          <w:sz w:val="22"/>
          <w:szCs w:val="22"/>
        </w:rPr>
        <w:t>Partnership</w:t>
      </w:r>
      <w:r w:rsidRPr="0084203B">
        <w:rPr>
          <w:sz w:val="22"/>
          <w:szCs w:val="22"/>
        </w:rPr>
        <w:t xml:space="preserve">” </w:t>
      </w:r>
      <w:r w:rsidR="00E45DC0" w:rsidRPr="0084203B">
        <w:rPr>
          <w:sz w:val="22"/>
          <w:szCs w:val="22"/>
        </w:rPr>
        <w:t>A relationship between individuals for the achieveme</w:t>
      </w:r>
      <w:r w:rsidRPr="0084203B">
        <w:rPr>
          <w:sz w:val="22"/>
          <w:szCs w:val="22"/>
        </w:rPr>
        <w:t xml:space="preserve">nt of a specific goal. </w:t>
      </w:r>
    </w:p>
    <w:p w14:paraId="61B18033" w14:textId="77777777" w:rsidR="004A30EA" w:rsidRPr="0084203B" w:rsidRDefault="004A30EA" w:rsidP="00F600D8">
      <w:pPr>
        <w:ind w:left="720"/>
        <w:rPr>
          <w:sz w:val="22"/>
          <w:szCs w:val="22"/>
        </w:rPr>
      </w:pPr>
    </w:p>
    <w:p w14:paraId="71901BCF" w14:textId="77777777" w:rsidR="0088690E" w:rsidRPr="0084203B" w:rsidRDefault="0088690E" w:rsidP="00F600D8">
      <w:pPr>
        <w:ind w:left="720"/>
        <w:rPr>
          <w:sz w:val="22"/>
          <w:szCs w:val="22"/>
        </w:rPr>
      </w:pPr>
      <w:r w:rsidRPr="0084203B">
        <w:rPr>
          <w:sz w:val="22"/>
          <w:szCs w:val="22"/>
        </w:rPr>
        <w:t>“Person” means an individual or a business organization.</w:t>
      </w:r>
    </w:p>
    <w:p w14:paraId="4087DAFF" w14:textId="77777777" w:rsidR="0088690E" w:rsidRPr="0084203B" w:rsidRDefault="0088690E" w:rsidP="00F600D8">
      <w:pPr>
        <w:ind w:left="720"/>
        <w:rPr>
          <w:sz w:val="22"/>
          <w:szCs w:val="22"/>
        </w:rPr>
      </w:pPr>
    </w:p>
    <w:p w14:paraId="36E939C9" w14:textId="54ED2693" w:rsidR="00E45DC0" w:rsidRPr="0084203B" w:rsidRDefault="004A30EA" w:rsidP="00F600D8">
      <w:pPr>
        <w:ind w:left="720"/>
        <w:rPr>
          <w:sz w:val="22"/>
          <w:szCs w:val="22"/>
        </w:rPr>
      </w:pPr>
      <w:r w:rsidRPr="0084203B">
        <w:rPr>
          <w:sz w:val="22"/>
          <w:szCs w:val="22"/>
        </w:rPr>
        <w:t>“</w:t>
      </w:r>
      <w:r w:rsidR="00E45DC0" w:rsidRPr="0084203B">
        <w:rPr>
          <w:sz w:val="22"/>
          <w:szCs w:val="22"/>
        </w:rPr>
        <w:t xml:space="preserve">Principal </w:t>
      </w:r>
      <w:r w:rsidR="00E22523" w:rsidRPr="0084203B">
        <w:rPr>
          <w:sz w:val="22"/>
          <w:szCs w:val="22"/>
        </w:rPr>
        <w:t>residence address</w:t>
      </w:r>
      <w:r w:rsidRPr="0084203B">
        <w:rPr>
          <w:sz w:val="22"/>
          <w:szCs w:val="22"/>
        </w:rPr>
        <w:t xml:space="preserve">” </w:t>
      </w:r>
      <w:r w:rsidR="00E45DC0" w:rsidRPr="0084203B">
        <w:rPr>
          <w:sz w:val="22"/>
          <w:szCs w:val="22"/>
        </w:rPr>
        <w:t xml:space="preserve">That place where the natural person submitting an </w:t>
      </w:r>
      <w:r w:rsidR="00B93F35" w:rsidRPr="0084203B">
        <w:rPr>
          <w:sz w:val="22"/>
          <w:szCs w:val="22"/>
        </w:rPr>
        <w:t xml:space="preserve">account </w:t>
      </w:r>
      <w:r w:rsidR="00E45DC0" w:rsidRPr="0084203B">
        <w:rPr>
          <w:sz w:val="22"/>
          <w:szCs w:val="22"/>
        </w:rPr>
        <w:t xml:space="preserve">application </w:t>
      </w:r>
      <w:r w:rsidR="00CE48B2" w:rsidRPr="0084203B">
        <w:rPr>
          <w:sz w:val="22"/>
          <w:szCs w:val="22"/>
        </w:rPr>
        <w:t>has established a fixed and principal home to which the person, whenever temporarily absent, intends to return.</w:t>
      </w:r>
    </w:p>
    <w:p w14:paraId="2C5AA2FF" w14:textId="77777777" w:rsidR="00E45DC0" w:rsidRPr="0084203B" w:rsidRDefault="00E45DC0" w:rsidP="00F600D8">
      <w:pPr>
        <w:ind w:left="720"/>
        <w:rPr>
          <w:sz w:val="22"/>
          <w:szCs w:val="22"/>
        </w:rPr>
      </w:pPr>
    </w:p>
    <w:p w14:paraId="2C2BD559" w14:textId="77777777" w:rsidR="004A30EA" w:rsidRPr="0084203B" w:rsidRDefault="004A30EA" w:rsidP="00F600D8">
      <w:pPr>
        <w:ind w:left="720"/>
        <w:rPr>
          <w:sz w:val="22"/>
          <w:szCs w:val="22"/>
        </w:rPr>
      </w:pPr>
      <w:r w:rsidRPr="0084203B">
        <w:rPr>
          <w:sz w:val="22"/>
          <w:szCs w:val="22"/>
        </w:rPr>
        <w:t>“</w:t>
      </w:r>
      <w:r w:rsidR="00E45DC0" w:rsidRPr="0084203B">
        <w:rPr>
          <w:sz w:val="22"/>
          <w:szCs w:val="22"/>
        </w:rPr>
        <w:t xml:space="preserve">Proper </w:t>
      </w:r>
      <w:r w:rsidR="00E22523" w:rsidRPr="0084203B">
        <w:rPr>
          <w:sz w:val="22"/>
          <w:szCs w:val="22"/>
        </w:rPr>
        <w:t>identification</w:t>
      </w:r>
      <w:r w:rsidRPr="0084203B">
        <w:rPr>
          <w:sz w:val="22"/>
          <w:szCs w:val="22"/>
        </w:rPr>
        <w:t xml:space="preserve">” </w:t>
      </w:r>
      <w:r w:rsidR="00E45DC0" w:rsidRPr="0084203B">
        <w:rPr>
          <w:sz w:val="22"/>
          <w:szCs w:val="22"/>
        </w:rPr>
        <w:t xml:space="preserve">A form of </w:t>
      </w:r>
      <w:r w:rsidR="00745F78" w:rsidRPr="0084203B">
        <w:rPr>
          <w:sz w:val="22"/>
          <w:szCs w:val="22"/>
        </w:rPr>
        <w:t xml:space="preserve">personal </w:t>
      </w:r>
      <w:r w:rsidR="00E45DC0" w:rsidRPr="0084203B">
        <w:rPr>
          <w:sz w:val="22"/>
          <w:szCs w:val="22"/>
        </w:rPr>
        <w:t>identification accepted in</w:t>
      </w:r>
      <w:r w:rsidRPr="0084203B">
        <w:rPr>
          <w:sz w:val="22"/>
          <w:szCs w:val="22"/>
        </w:rPr>
        <w:t xml:space="preserve"> </w:t>
      </w:r>
      <w:r w:rsidR="00E45DC0" w:rsidRPr="0084203B">
        <w:rPr>
          <w:sz w:val="22"/>
          <w:szCs w:val="22"/>
        </w:rPr>
        <w:t>the normal course of business to</w:t>
      </w:r>
      <w:r w:rsidR="00745F78" w:rsidRPr="0084203B">
        <w:rPr>
          <w:sz w:val="22"/>
          <w:szCs w:val="22"/>
        </w:rPr>
        <w:t xml:space="preserve"> establish that the </w:t>
      </w:r>
      <w:r w:rsidR="00EE6FCD" w:rsidRPr="0084203B">
        <w:rPr>
          <w:sz w:val="22"/>
          <w:szCs w:val="22"/>
        </w:rPr>
        <w:t xml:space="preserve">natural </w:t>
      </w:r>
      <w:r w:rsidR="00745F78" w:rsidRPr="0084203B">
        <w:rPr>
          <w:sz w:val="22"/>
          <w:szCs w:val="22"/>
        </w:rPr>
        <w:t xml:space="preserve">person making a transaction is the account holder. </w:t>
      </w:r>
    </w:p>
    <w:p w14:paraId="28A48077" w14:textId="77777777" w:rsidR="00E45DC0" w:rsidRPr="0084203B" w:rsidRDefault="00E45DC0" w:rsidP="00F600D8">
      <w:pPr>
        <w:ind w:left="720"/>
        <w:rPr>
          <w:sz w:val="22"/>
          <w:szCs w:val="22"/>
        </w:rPr>
      </w:pPr>
    </w:p>
    <w:p w14:paraId="49E1137F" w14:textId="77777777" w:rsidR="00E45DC0" w:rsidRPr="0084203B" w:rsidRDefault="004A30EA" w:rsidP="00F600D8">
      <w:pPr>
        <w:ind w:left="720"/>
        <w:rPr>
          <w:sz w:val="22"/>
          <w:szCs w:val="22"/>
        </w:rPr>
      </w:pPr>
      <w:r w:rsidRPr="0084203B">
        <w:rPr>
          <w:sz w:val="22"/>
          <w:szCs w:val="22"/>
        </w:rPr>
        <w:t>“</w:t>
      </w:r>
      <w:r w:rsidR="00F238C4" w:rsidRPr="0084203B">
        <w:rPr>
          <w:sz w:val="22"/>
          <w:szCs w:val="22"/>
        </w:rPr>
        <w:t>Secure personal identification c</w:t>
      </w:r>
      <w:r w:rsidR="00E45DC0" w:rsidRPr="0084203B">
        <w:rPr>
          <w:sz w:val="22"/>
          <w:szCs w:val="22"/>
        </w:rPr>
        <w:t>ode</w:t>
      </w:r>
      <w:r w:rsidRPr="0084203B">
        <w:rPr>
          <w:sz w:val="22"/>
          <w:szCs w:val="22"/>
        </w:rPr>
        <w:t xml:space="preserve">” </w:t>
      </w:r>
      <w:r w:rsidR="00E45DC0" w:rsidRPr="0084203B">
        <w:rPr>
          <w:sz w:val="22"/>
          <w:szCs w:val="22"/>
        </w:rPr>
        <w:t>An alpha-numeric character code chosen by an account holder as a means by which the advance deposit wagering</w:t>
      </w:r>
      <w:r w:rsidRPr="0084203B">
        <w:rPr>
          <w:sz w:val="22"/>
          <w:szCs w:val="22"/>
        </w:rPr>
        <w:t xml:space="preserve"> </w:t>
      </w:r>
      <w:r w:rsidR="00E45DC0" w:rsidRPr="0084203B">
        <w:rPr>
          <w:sz w:val="22"/>
          <w:szCs w:val="22"/>
        </w:rPr>
        <w:t>operator may verify a wager or account transaction as authorized by the account holder.</w:t>
      </w:r>
    </w:p>
    <w:p w14:paraId="5AB5C6CD" w14:textId="77777777" w:rsidR="00E45DC0" w:rsidRPr="0084203B" w:rsidRDefault="00E45DC0" w:rsidP="00F600D8">
      <w:pPr>
        <w:ind w:left="720"/>
        <w:rPr>
          <w:sz w:val="22"/>
          <w:szCs w:val="22"/>
        </w:rPr>
      </w:pPr>
    </w:p>
    <w:p w14:paraId="0A98943F" w14:textId="77777777" w:rsidR="00E45DC0" w:rsidRPr="0084203B" w:rsidRDefault="004A30EA" w:rsidP="00F600D8">
      <w:pPr>
        <w:ind w:left="720"/>
        <w:rPr>
          <w:sz w:val="22"/>
          <w:szCs w:val="22"/>
        </w:rPr>
      </w:pPr>
      <w:r w:rsidRPr="0084203B">
        <w:rPr>
          <w:sz w:val="22"/>
          <w:szCs w:val="22"/>
        </w:rPr>
        <w:t>“</w:t>
      </w:r>
      <w:r w:rsidR="00E45DC0" w:rsidRPr="0084203B">
        <w:rPr>
          <w:sz w:val="22"/>
          <w:szCs w:val="22"/>
        </w:rPr>
        <w:t>Withdrawal</w:t>
      </w:r>
      <w:r w:rsidRPr="0084203B">
        <w:rPr>
          <w:sz w:val="22"/>
          <w:szCs w:val="22"/>
        </w:rPr>
        <w:t xml:space="preserve">” </w:t>
      </w:r>
      <w:r w:rsidR="00E45DC0" w:rsidRPr="0084203B">
        <w:rPr>
          <w:sz w:val="22"/>
          <w:szCs w:val="22"/>
        </w:rPr>
        <w:t xml:space="preserve">A payment of money from an account by the advance deposit wagering operator to the account holder when </w:t>
      </w:r>
      <w:r w:rsidR="00745F78" w:rsidRPr="0084203B">
        <w:rPr>
          <w:sz w:val="22"/>
          <w:szCs w:val="22"/>
        </w:rPr>
        <w:t xml:space="preserve">payment </w:t>
      </w:r>
      <w:r w:rsidR="00F238C4" w:rsidRPr="0084203B">
        <w:rPr>
          <w:sz w:val="22"/>
          <w:szCs w:val="22"/>
        </w:rPr>
        <w:t xml:space="preserve">is </w:t>
      </w:r>
      <w:r w:rsidR="00E45DC0" w:rsidRPr="0084203B">
        <w:rPr>
          <w:sz w:val="22"/>
          <w:szCs w:val="22"/>
        </w:rPr>
        <w:t>requested by the account holder.</w:t>
      </w:r>
    </w:p>
    <w:p w14:paraId="1A7BEC56" w14:textId="77777777" w:rsidR="00E45DC0" w:rsidRPr="0084203B" w:rsidRDefault="00E45DC0" w:rsidP="00F600D8">
      <w:pPr>
        <w:ind w:left="720"/>
        <w:rPr>
          <w:sz w:val="22"/>
          <w:szCs w:val="22"/>
        </w:rPr>
      </w:pPr>
    </w:p>
    <w:p w14:paraId="1F26629B" w14:textId="77777777" w:rsidR="00E45DC0" w:rsidRPr="0084203B" w:rsidRDefault="004A30EA" w:rsidP="00F600D8">
      <w:pPr>
        <w:ind w:left="720"/>
        <w:rPr>
          <w:sz w:val="22"/>
          <w:szCs w:val="22"/>
        </w:rPr>
      </w:pPr>
      <w:r w:rsidRPr="0084203B">
        <w:rPr>
          <w:sz w:val="22"/>
          <w:szCs w:val="22"/>
        </w:rPr>
        <w:lastRenderedPageBreak/>
        <w:t>“</w:t>
      </w:r>
      <w:r w:rsidR="00F238C4" w:rsidRPr="0084203B">
        <w:rPr>
          <w:sz w:val="22"/>
          <w:szCs w:val="22"/>
        </w:rPr>
        <w:t>Withdrawal s</w:t>
      </w:r>
      <w:r w:rsidR="00E45DC0" w:rsidRPr="0084203B">
        <w:rPr>
          <w:sz w:val="22"/>
          <w:szCs w:val="22"/>
        </w:rPr>
        <w:t>lip</w:t>
      </w:r>
      <w:r w:rsidRPr="0084203B">
        <w:rPr>
          <w:sz w:val="22"/>
          <w:szCs w:val="22"/>
        </w:rPr>
        <w:t xml:space="preserve">” </w:t>
      </w:r>
      <w:r w:rsidR="00E45DC0" w:rsidRPr="0084203B">
        <w:rPr>
          <w:sz w:val="22"/>
          <w:szCs w:val="22"/>
        </w:rPr>
        <w:t xml:space="preserve">A form provided by the advance deposit wagering operator for use by an </w:t>
      </w:r>
    </w:p>
    <w:p w14:paraId="1EA1931A" w14:textId="77777777" w:rsidR="00E45DC0" w:rsidRPr="0084203B" w:rsidRDefault="00E45DC0" w:rsidP="00F600D8">
      <w:pPr>
        <w:ind w:left="720"/>
        <w:rPr>
          <w:sz w:val="22"/>
          <w:szCs w:val="22"/>
        </w:rPr>
      </w:pPr>
      <w:r w:rsidRPr="0084203B">
        <w:rPr>
          <w:sz w:val="22"/>
          <w:szCs w:val="22"/>
        </w:rPr>
        <w:t>account holder in withdrawing funds from an account.</w:t>
      </w:r>
    </w:p>
    <w:p w14:paraId="6B67042E" w14:textId="77777777" w:rsidR="004A30EA" w:rsidRPr="0084203B" w:rsidRDefault="004A30EA" w:rsidP="00F600D8">
      <w:pPr>
        <w:rPr>
          <w:sz w:val="22"/>
          <w:szCs w:val="22"/>
        </w:rPr>
      </w:pPr>
    </w:p>
    <w:p w14:paraId="74FC904B" w14:textId="74D6D44B" w:rsidR="0084203B" w:rsidRDefault="0084203B" w:rsidP="00F600D8">
      <w:pPr>
        <w:rPr>
          <w:sz w:val="22"/>
          <w:szCs w:val="22"/>
        </w:rPr>
      </w:pPr>
    </w:p>
    <w:p w14:paraId="6A183924" w14:textId="66D4ED52" w:rsidR="00E45DC0" w:rsidRPr="00DB31D4" w:rsidRDefault="004A30EA" w:rsidP="00F600D8">
      <w:pPr>
        <w:rPr>
          <w:b/>
          <w:bCs/>
          <w:sz w:val="22"/>
          <w:szCs w:val="22"/>
        </w:rPr>
      </w:pPr>
      <w:r w:rsidRPr="00DB31D4">
        <w:rPr>
          <w:b/>
          <w:bCs/>
          <w:sz w:val="22"/>
          <w:szCs w:val="22"/>
        </w:rPr>
        <w:t>§</w:t>
      </w:r>
      <w:r w:rsidR="001F24AB" w:rsidRPr="00DB31D4">
        <w:rPr>
          <w:b/>
          <w:bCs/>
          <w:sz w:val="22"/>
          <w:szCs w:val="22"/>
        </w:rPr>
        <w:t>2</w:t>
      </w:r>
      <w:r w:rsidR="00DB31D4" w:rsidRPr="00DB31D4">
        <w:rPr>
          <w:b/>
          <w:bCs/>
          <w:sz w:val="22"/>
          <w:szCs w:val="22"/>
        </w:rPr>
        <w:tab/>
      </w:r>
      <w:r w:rsidR="00F238C4" w:rsidRPr="00DB31D4">
        <w:rPr>
          <w:b/>
          <w:bCs/>
          <w:sz w:val="22"/>
          <w:szCs w:val="22"/>
        </w:rPr>
        <w:t>LICENSING FOR ADVANCE</w:t>
      </w:r>
      <w:r w:rsidR="00E45DC0" w:rsidRPr="00DB31D4">
        <w:rPr>
          <w:b/>
          <w:bCs/>
          <w:sz w:val="22"/>
          <w:szCs w:val="22"/>
        </w:rPr>
        <w:t xml:space="preserve"> DEPOSIT WAGERING</w:t>
      </w:r>
    </w:p>
    <w:p w14:paraId="3E551197" w14:textId="77777777" w:rsidR="007D602F" w:rsidRPr="0084203B" w:rsidRDefault="007D602F" w:rsidP="00F600D8">
      <w:pPr>
        <w:rPr>
          <w:sz w:val="22"/>
          <w:szCs w:val="22"/>
        </w:rPr>
      </w:pPr>
    </w:p>
    <w:p w14:paraId="60909CD4" w14:textId="33DBB669" w:rsidR="00E45DC0" w:rsidRPr="0084203B" w:rsidRDefault="00E45DC0" w:rsidP="00F600D8">
      <w:pPr>
        <w:ind w:left="720"/>
        <w:rPr>
          <w:sz w:val="22"/>
          <w:szCs w:val="22"/>
        </w:rPr>
      </w:pPr>
      <w:r w:rsidRPr="0084203B">
        <w:rPr>
          <w:sz w:val="22"/>
          <w:szCs w:val="22"/>
        </w:rPr>
        <w:t xml:space="preserve">No person may </w:t>
      </w:r>
      <w:r w:rsidR="00F238C4" w:rsidRPr="0084203B">
        <w:rPr>
          <w:sz w:val="22"/>
          <w:szCs w:val="22"/>
        </w:rPr>
        <w:t>conduct advance</w:t>
      </w:r>
      <w:r w:rsidRPr="0084203B">
        <w:rPr>
          <w:sz w:val="22"/>
          <w:szCs w:val="22"/>
        </w:rPr>
        <w:t xml:space="preserve"> deposit wagering activities within </w:t>
      </w:r>
      <w:r w:rsidR="00745F78" w:rsidRPr="0084203B">
        <w:rPr>
          <w:sz w:val="22"/>
          <w:szCs w:val="22"/>
        </w:rPr>
        <w:t xml:space="preserve">the </w:t>
      </w:r>
      <w:r w:rsidR="00E535BA" w:rsidRPr="0084203B">
        <w:rPr>
          <w:sz w:val="22"/>
          <w:szCs w:val="22"/>
        </w:rPr>
        <w:t>S</w:t>
      </w:r>
      <w:r w:rsidR="00745F78" w:rsidRPr="0084203B">
        <w:rPr>
          <w:sz w:val="22"/>
          <w:szCs w:val="22"/>
        </w:rPr>
        <w:t xml:space="preserve">tate of </w:t>
      </w:r>
      <w:r w:rsidR="001F24AB" w:rsidRPr="0084203B">
        <w:rPr>
          <w:sz w:val="22"/>
          <w:szCs w:val="22"/>
        </w:rPr>
        <w:t>Maine</w:t>
      </w:r>
      <w:r w:rsidRPr="0084203B">
        <w:rPr>
          <w:sz w:val="22"/>
          <w:szCs w:val="22"/>
        </w:rPr>
        <w:t xml:space="preserve"> prior to receiving an advance deposit wagering license from the </w:t>
      </w:r>
      <w:r w:rsidR="001F24AB" w:rsidRPr="0084203B">
        <w:rPr>
          <w:sz w:val="22"/>
          <w:szCs w:val="22"/>
        </w:rPr>
        <w:t>Board</w:t>
      </w:r>
      <w:r w:rsidRPr="0084203B">
        <w:rPr>
          <w:sz w:val="22"/>
          <w:szCs w:val="22"/>
        </w:rPr>
        <w:t>.</w:t>
      </w:r>
      <w:r w:rsidR="002006C1" w:rsidRPr="0084203B">
        <w:rPr>
          <w:sz w:val="22"/>
          <w:szCs w:val="22"/>
        </w:rPr>
        <w:t xml:space="preserve"> Any person violating this section is subject to 8 M.R.S. §1071(5).</w:t>
      </w:r>
    </w:p>
    <w:p w14:paraId="26DD5C17" w14:textId="0EF1B03E" w:rsidR="00EF204D" w:rsidRDefault="00EF204D" w:rsidP="00F600D8">
      <w:pPr>
        <w:rPr>
          <w:sz w:val="22"/>
          <w:szCs w:val="22"/>
        </w:rPr>
      </w:pPr>
    </w:p>
    <w:p w14:paraId="6902E2AF" w14:textId="77777777" w:rsidR="00B2254B" w:rsidRPr="0084203B" w:rsidRDefault="00B2254B" w:rsidP="00F600D8">
      <w:pPr>
        <w:rPr>
          <w:sz w:val="22"/>
          <w:szCs w:val="22"/>
        </w:rPr>
      </w:pPr>
    </w:p>
    <w:p w14:paraId="1522A77D" w14:textId="652892FB" w:rsidR="00E45DC0" w:rsidRPr="0084203B" w:rsidRDefault="001F24AB" w:rsidP="00F600D8">
      <w:pPr>
        <w:rPr>
          <w:sz w:val="22"/>
          <w:szCs w:val="22"/>
        </w:rPr>
      </w:pPr>
      <w:r w:rsidRPr="00B2254B">
        <w:rPr>
          <w:b/>
          <w:bCs/>
          <w:sz w:val="22"/>
          <w:szCs w:val="22"/>
        </w:rPr>
        <w:t>§3</w:t>
      </w:r>
      <w:r w:rsidR="00B2254B" w:rsidRPr="00B2254B">
        <w:rPr>
          <w:b/>
          <w:bCs/>
          <w:sz w:val="22"/>
          <w:szCs w:val="22"/>
        </w:rPr>
        <w:tab/>
      </w:r>
      <w:r w:rsidR="00F238C4" w:rsidRPr="00B2254B">
        <w:rPr>
          <w:b/>
          <w:bCs/>
          <w:sz w:val="22"/>
          <w:szCs w:val="22"/>
        </w:rPr>
        <w:t>ADVANCE</w:t>
      </w:r>
      <w:r w:rsidR="00E45DC0" w:rsidRPr="00B2254B">
        <w:rPr>
          <w:b/>
          <w:bCs/>
          <w:sz w:val="22"/>
          <w:szCs w:val="22"/>
        </w:rPr>
        <w:t xml:space="preserve"> DEPOSIT WAGERING LICENSE</w:t>
      </w:r>
    </w:p>
    <w:p w14:paraId="6D8024AC" w14:textId="77777777" w:rsidR="00913416" w:rsidRPr="0084203B" w:rsidRDefault="00913416" w:rsidP="00F600D8">
      <w:pPr>
        <w:rPr>
          <w:sz w:val="22"/>
          <w:szCs w:val="22"/>
        </w:rPr>
      </w:pPr>
    </w:p>
    <w:p w14:paraId="680BD883" w14:textId="6FBC6DD0" w:rsidR="00E45DC0" w:rsidRDefault="00E45DC0" w:rsidP="00F600D8">
      <w:pPr>
        <w:ind w:left="720"/>
        <w:rPr>
          <w:sz w:val="22"/>
          <w:szCs w:val="22"/>
        </w:rPr>
      </w:pPr>
      <w:r w:rsidRPr="0084203B">
        <w:rPr>
          <w:sz w:val="22"/>
          <w:szCs w:val="22"/>
        </w:rPr>
        <w:t xml:space="preserve">Any person may request a license from the </w:t>
      </w:r>
      <w:r w:rsidR="00AC1FEF" w:rsidRPr="0084203B">
        <w:rPr>
          <w:sz w:val="22"/>
          <w:szCs w:val="22"/>
        </w:rPr>
        <w:t>Board</w:t>
      </w:r>
      <w:r w:rsidRPr="0084203B">
        <w:rPr>
          <w:sz w:val="22"/>
          <w:szCs w:val="22"/>
        </w:rPr>
        <w:t xml:space="preserve"> to co</w:t>
      </w:r>
      <w:r w:rsidR="00F238C4" w:rsidRPr="0084203B">
        <w:rPr>
          <w:sz w:val="22"/>
          <w:szCs w:val="22"/>
        </w:rPr>
        <w:t>nduct advance</w:t>
      </w:r>
      <w:r w:rsidRPr="0084203B">
        <w:rPr>
          <w:sz w:val="22"/>
          <w:szCs w:val="22"/>
        </w:rPr>
        <w:t xml:space="preserve"> de</w:t>
      </w:r>
      <w:r w:rsidR="001F24AB" w:rsidRPr="0084203B">
        <w:rPr>
          <w:sz w:val="22"/>
          <w:szCs w:val="22"/>
        </w:rPr>
        <w:t xml:space="preserve">posit wagering in accordance </w:t>
      </w:r>
      <w:r w:rsidRPr="0084203B">
        <w:rPr>
          <w:sz w:val="22"/>
          <w:szCs w:val="22"/>
        </w:rPr>
        <w:t xml:space="preserve">with </w:t>
      </w:r>
      <w:r w:rsidR="00092E71" w:rsidRPr="0084203B">
        <w:rPr>
          <w:sz w:val="22"/>
          <w:szCs w:val="22"/>
        </w:rPr>
        <w:t>8 M.R.S. Chapter 31</w:t>
      </w:r>
      <w:r w:rsidRPr="0084203B">
        <w:rPr>
          <w:sz w:val="22"/>
          <w:szCs w:val="22"/>
        </w:rPr>
        <w:t xml:space="preserve">, and these rules. As part of the request, such person must submit a detailed plan of how its proposed advance deposit wagering system would operate. The </w:t>
      </w:r>
      <w:r w:rsidR="001F24AB" w:rsidRPr="0084203B">
        <w:rPr>
          <w:sz w:val="22"/>
          <w:szCs w:val="22"/>
        </w:rPr>
        <w:t>Board</w:t>
      </w:r>
      <w:r w:rsidRPr="0084203B">
        <w:rPr>
          <w:sz w:val="22"/>
          <w:szCs w:val="22"/>
        </w:rPr>
        <w:t xml:space="preserve"> may require changes in a proposed plan of operations as a condition of granting a request. No subsequent changes in the system's operation may occur unless </w:t>
      </w:r>
      <w:r w:rsidR="00745F78" w:rsidRPr="0084203B">
        <w:rPr>
          <w:sz w:val="22"/>
          <w:szCs w:val="22"/>
        </w:rPr>
        <w:t xml:space="preserve">prior </w:t>
      </w:r>
      <w:r w:rsidRPr="0084203B">
        <w:rPr>
          <w:sz w:val="22"/>
          <w:szCs w:val="22"/>
        </w:rPr>
        <w:t xml:space="preserve">approval is obtained from the </w:t>
      </w:r>
      <w:r w:rsidR="001F24AB" w:rsidRPr="0084203B">
        <w:rPr>
          <w:sz w:val="22"/>
          <w:szCs w:val="22"/>
        </w:rPr>
        <w:t>Board</w:t>
      </w:r>
      <w:r w:rsidRPr="0084203B">
        <w:rPr>
          <w:sz w:val="22"/>
          <w:szCs w:val="22"/>
        </w:rPr>
        <w:t xml:space="preserve"> after it receives a written request.</w:t>
      </w:r>
    </w:p>
    <w:p w14:paraId="2ACDBB2D" w14:textId="77777777" w:rsidR="00B2254B" w:rsidRPr="0084203B" w:rsidRDefault="00B2254B" w:rsidP="00F600D8">
      <w:pPr>
        <w:ind w:left="720"/>
        <w:rPr>
          <w:sz w:val="22"/>
          <w:szCs w:val="22"/>
        </w:rPr>
      </w:pPr>
    </w:p>
    <w:p w14:paraId="62F2F1F9" w14:textId="3B7B0310" w:rsidR="00866BA9" w:rsidRPr="0084203B" w:rsidRDefault="00866BA9" w:rsidP="00F600D8">
      <w:pPr>
        <w:ind w:left="720"/>
        <w:rPr>
          <w:sz w:val="22"/>
          <w:szCs w:val="22"/>
        </w:rPr>
      </w:pPr>
      <w:r w:rsidRPr="0084203B">
        <w:rPr>
          <w:sz w:val="22"/>
          <w:szCs w:val="22"/>
        </w:rPr>
        <w:t xml:space="preserve">In order to be licensed by the </w:t>
      </w:r>
      <w:r w:rsidR="002F1EAF" w:rsidRPr="0084203B">
        <w:rPr>
          <w:sz w:val="22"/>
          <w:szCs w:val="22"/>
        </w:rPr>
        <w:t xml:space="preserve">Board </w:t>
      </w:r>
      <w:r w:rsidRPr="0084203B">
        <w:rPr>
          <w:sz w:val="22"/>
          <w:szCs w:val="22"/>
        </w:rPr>
        <w:t xml:space="preserve">to conduct advance deposit wagering, a person must agree to enter into a contract with the </w:t>
      </w:r>
      <w:r w:rsidR="002F1EAF" w:rsidRPr="0084203B">
        <w:rPr>
          <w:sz w:val="22"/>
          <w:szCs w:val="22"/>
        </w:rPr>
        <w:t xml:space="preserve">Board </w:t>
      </w:r>
      <w:r w:rsidRPr="0084203B">
        <w:rPr>
          <w:sz w:val="22"/>
          <w:szCs w:val="22"/>
        </w:rPr>
        <w:t xml:space="preserve">that </w:t>
      </w:r>
      <w:r w:rsidR="002F1EAF" w:rsidRPr="0084203B">
        <w:rPr>
          <w:sz w:val="22"/>
          <w:szCs w:val="22"/>
        </w:rPr>
        <w:t>obligates the advance deposit wagering licensee to follow the proposals made in the bid submitted in accordance with 8 M.R.S. Chapter 31. The contract must include</w:t>
      </w:r>
      <w:r w:rsidRPr="0084203B">
        <w:rPr>
          <w:sz w:val="22"/>
          <w:szCs w:val="22"/>
        </w:rPr>
        <w:t xml:space="preserve"> a framework of reasonable financial penalties for </w:t>
      </w:r>
      <w:r w:rsidR="002F1EAF" w:rsidRPr="0084203B">
        <w:rPr>
          <w:sz w:val="22"/>
          <w:szCs w:val="22"/>
        </w:rPr>
        <w:t xml:space="preserve">the </w:t>
      </w:r>
      <w:r w:rsidRPr="0084203B">
        <w:rPr>
          <w:sz w:val="22"/>
          <w:szCs w:val="22"/>
        </w:rPr>
        <w:t xml:space="preserve">failure of the advance deposit wagering licensee to comply with the terms of the contract and rules of the </w:t>
      </w:r>
      <w:r w:rsidR="002F1EAF" w:rsidRPr="0084203B">
        <w:rPr>
          <w:sz w:val="22"/>
          <w:szCs w:val="22"/>
        </w:rPr>
        <w:t>Board</w:t>
      </w:r>
      <w:r w:rsidRPr="0084203B">
        <w:rPr>
          <w:sz w:val="22"/>
          <w:szCs w:val="22"/>
        </w:rPr>
        <w:t xml:space="preserve">. The </w:t>
      </w:r>
      <w:r w:rsidR="008D2BCC" w:rsidRPr="0084203B">
        <w:rPr>
          <w:sz w:val="22"/>
          <w:szCs w:val="22"/>
        </w:rPr>
        <w:t xml:space="preserve">advance deposit wagering </w:t>
      </w:r>
      <w:r w:rsidR="00745F78" w:rsidRPr="0084203B">
        <w:rPr>
          <w:sz w:val="22"/>
          <w:szCs w:val="22"/>
        </w:rPr>
        <w:t xml:space="preserve">applicant </w:t>
      </w:r>
      <w:r w:rsidRPr="0084203B">
        <w:rPr>
          <w:sz w:val="22"/>
          <w:szCs w:val="22"/>
        </w:rPr>
        <w:t xml:space="preserve">may not conduct advance deposit wagering prior to the </w:t>
      </w:r>
      <w:r w:rsidR="00D37931" w:rsidRPr="0084203B">
        <w:rPr>
          <w:sz w:val="22"/>
          <w:szCs w:val="22"/>
        </w:rPr>
        <w:t>execution</w:t>
      </w:r>
      <w:r w:rsidR="00745F78" w:rsidRPr="0084203B">
        <w:rPr>
          <w:sz w:val="22"/>
          <w:szCs w:val="22"/>
        </w:rPr>
        <w:t xml:space="preserve"> </w:t>
      </w:r>
      <w:r w:rsidRPr="0084203B">
        <w:rPr>
          <w:sz w:val="22"/>
          <w:szCs w:val="22"/>
        </w:rPr>
        <w:t xml:space="preserve">of </w:t>
      </w:r>
      <w:r w:rsidR="002F1EAF" w:rsidRPr="0084203B">
        <w:rPr>
          <w:sz w:val="22"/>
          <w:szCs w:val="22"/>
        </w:rPr>
        <w:t xml:space="preserve">this </w:t>
      </w:r>
      <w:r w:rsidRPr="0084203B">
        <w:rPr>
          <w:sz w:val="22"/>
          <w:szCs w:val="22"/>
        </w:rPr>
        <w:t>contract</w:t>
      </w:r>
      <w:r w:rsidR="002F1EAF" w:rsidRPr="0084203B">
        <w:rPr>
          <w:sz w:val="22"/>
          <w:szCs w:val="22"/>
        </w:rPr>
        <w:t>.</w:t>
      </w:r>
    </w:p>
    <w:p w14:paraId="79315FCA" w14:textId="6B58570D" w:rsidR="00E470FC" w:rsidRDefault="00E470FC" w:rsidP="00F600D8">
      <w:pPr>
        <w:rPr>
          <w:sz w:val="22"/>
          <w:szCs w:val="22"/>
        </w:rPr>
      </w:pPr>
    </w:p>
    <w:p w14:paraId="37107CFE" w14:textId="77777777" w:rsidR="00B2254B" w:rsidRPr="0084203B" w:rsidRDefault="00B2254B" w:rsidP="00F600D8">
      <w:pPr>
        <w:rPr>
          <w:sz w:val="22"/>
          <w:szCs w:val="22"/>
        </w:rPr>
      </w:pPr>
    </w:p>
    <w:p w14:paraId="1D39BEF1" w14:textId="739FC54B" w:rsidR="00E45DC0" w:rsidRPr="00B2254B" w:rsidRDefault="001F24AB" w:rsidP="00F600D8">
      <w:pPr>
        <w:rPr>
          <w:b/>
          <w:bCs/>
          <w:sz w:val="22"/>
          <w:szCs w:val="22"/>
        </w:rPr>
      </w:pPr>
      <w:r w:rsidRPr="00B2254B">
        <w:rPr>
          <w:b/>
          <w:bCs/>
          <w:sz w:val="22"/>
          <w:szCs w:val="22"/>
        </w:rPr>
        <w:t>§</w:t>
      </w:r>
      <w:r w:rsidR="00AF403E" w:rsidRPr="00B2254B">
        <w:rPr>
          <w:b/>
          <w:bCs/>
          <w:sz w:val="22"/>
          <w:szCs w:val="22"/>
        </w:rPr>
        <w:t>4</w:t>
      </w:r>
      <w:r w:rsidR="00B2254B" w:rsidRPr="00B2254B">
        <w:rPr>
          <w:b/>
          <w:bCs/>
          <w:sz w:val="22"/>
          <w:szCs w:val="22"/>
        </w:rPr>
        <w:tab/>
      </w:r>
      <w:r w:rsidR="00E45DC0" w:rsidRPr="00B2254B">
        <w:rPr>
          <w:b/>
          <w:bCs/>
          <w:sz w:val="22"/>
          <w:szCs w:val="22"/>
        </w:rPr>
        <w:t>ADVANCE DEPOSIT WAGERING LICENSE APPLICATION</w:t>
      </w:r>
    </w:p>
    <w:p w14:paraId="4B5EE317" w14:textId="77777777" w:rsidR="00913416" w:rsidRPr="0084203B" w:rsidRDefault="00913416" w:rsidP="00F600D8">
      <w:pPr>
        <w:rPr>
          <w:sz w:val="22"/>
          <w:szCs w:val="22"/>
        </w:rPr>
      </w:pPr>
    </w:p>
    <w:p w14:paraId="123AC465" w14:textId="77777777" w:rsidR="00E45DC0" w:rsidRPr="0084203B" w:rsidRDefault="00E45DC0" w:rsidP="00F600D8">
      <w:pPr>
        <w:ind w:left="720"/>
        <w:rPr>
          <w:sz w:val="22"/>
          <w:szCs w:val="22"/>
        </w:rPr>
      </w:pPr>
      <w:r w:rsidRPr="0084203B">
        <w:rPr>
          <w:sz w:val="22"/>
          <w:szCs w:val="22"/>
        </w:rPr>
        <w:t xml:space="preserve">An applicant for an advance deposit wagering license must </w:t>
      </w:r>
      <w:r w:rsidR="008546E2" w:rsidRPr="0084203B">
        <w:rPr>
          <w:sz w:val="22"/>
          <w:szCs w:val="22"/>
        </w:rPr>
        <w:t>complete an application provided by the Board</w:t>
      </w:r>
      <w:r w:rsidR="00DC6E46" w:rsidRPr="0084203B">
        <w:rPr>
          <w:sz w:val="22"/>
          <w:szCs w:val="22"/>
        </w:rPr>
        <w:t>,</w:t>
      </w:r>
      <w:r w:rsidR="008546E2" w:rsidRPr="0084203B">
        <w:rPr>
          <w:sz w:val="22"/>
          <w:szCs w:val="22"/>
        </w:rPr>
        <w:t xml:space="preserve"> </w:t>
      </w:r>
      <w:r w:rsidR="004F304F" w:rsidRPr="0084203B">
        <w:rPr>
          <w:sz w:val="22"/>
          <w:szCs w:val="22"/>
        </w:rPr>
        <w:t xml:space="preserve">which </w:t>
      </w:r>
      <w:r w:rsidR="00DC6E46" w:rsidRPr="0084203B">
        <w:rPr>
          <w:sz w:val="22"/>
          <w:szCs w:val="22"/>
        </w:rPr>
        <w:t xml:space="preserve">application </w:t>
      </w:r>
      <w:r w:rsidR="004F304F" w:rsidRPr="0084203B">
        <w:rPr>
          <w:sz w:val="22"/>
          <w:szCs w:val="22"/>
        </w:rPr>
        <w:t>shall include</w:t>
      </w:r>
      <w:r w:rsidR="00DC6E46" w:rsidRPr="0084203B">
        <w:rPr>
          <w:sz w:val="22"/>
          <w:szCs w:val="22"/>
        </w:rPr>
        <w:t>,</w:t>
      </w:r>
      <w:r w:rsidR="004F304F" w:rsidRPr="0084203B">
        <w:rPr>
          <w:sz w:val="22"/>
          <w:szCs w:val="22"/>
        </w:rPr>
        <w:t xml:space="preserve"> at a minimum the following information: </w:t>
      </w:r>
    </w:p>
    <w:p w14:paraId="738D24C4" w14:textId="77777777" w:rsidR="00913416" w:rsidRPr="0084203B" w:rsidRDefault="00913416" w:rsidP="00F600D8">
      <w:pPr>
        <w:rPr>
          <w:sz w:val="22"/>
          <w:szCs w:val="22"/>
        </w:rPr>
      </w:pPr>
    </w:p>
    <w:p w14:paraId="50D53BAB" w14:textId="77777777" w:rsidR="00B2254B" w:rsidRDefault="00AF403E" w:rsidP="00F600D8">
      <w:pPr>
        <w:numPr>
          <w:ilvl w:val="0"/>
          <w:numId w:val="4"/>
        </w:numPr>
        <w:ind w:left="1440" w:hanging="720"/>
        <w:rPr>
          <w:sz w:val="22"/>
          <w:szCs w:val="22"/>
        </w:rPr>
      </w:pPr>
      <w:r w:rsidRPr="0084203B">
        <w:rPr>
          <w:sz w:val="22"/>
          <w:szCs w:val="22"/>
        </w:rPr>
        <w:t xml:space="preserve">Legal Name </w:t>
      </w:r>
      <w:r w:rsidR="00C940BA" w:rsidRPr="0084203B">
        <w:rPr>
          <w:sz w:val="22"/>
          <w:szCs w:val="22"/>
        </w:rPr>
        <w:t xml:space="preserve">and Addresses </w:t>
      </w:r>
      <w:r w:rsidRPr="0084203B">
        <w:rPr>
          <w:sz w:val="22"/>
          <w:szCs w:val="22"/>
        </w:rPr>
        <w:t xml:space="preserve">- </w:t>
      </w:r>
      <w:r w:rsidR="00E45DC0" w:rsidRPr="0084203B">
        <w:rPr>
          <w:sz w:val="22"/>
          <w:szCs w:val="22"/>
        </w:rPr>
        <w:t>The legal name of the person</w:t>
      </w:r>
      <w:r w:rsidR="00294140" w:rsidRPr="0084203B">
        <w:rPr>
          <w:sz w:val="22"/>
          <w:szCs w:val="22"/>
        </w:rPr>
        <w:t>(s)</w:t>
      </w:r>
      <w:r w:rsidR="00E45DC0" w:rsidRPr="0084203B">
        <w:rPr>
          <w:sz w:val="22"/>
          <w:szCs w:val="22"/>
        </w:rPr>
        <w:t xml:space="preserve"> seeking the license</w:t>
      </w:r>
      <w:r w:rsidR="00C940BA" w:rsidRPr="0084203B">
        <w:rPr>
          <w:sz w:val="22"/>
          <w:szCs w:val="22"/>
        </w:rPr>
        <w:t>, a full current address</w:t>
      </w:r>
      <w:r w:rsidR="00294140" w:rsidRPr="0084203B">
        <w:rPr>
          <w:sz w:val="22"/>
          <w:szCs w:val="22"/>
        </w:rPr>
        <w:t xml:space="preserve"> and addresses for the prior 15 years</w:t>
      </w:r>
      <w:r w:rsidR="00C940BA" w:rsidRPr="0084203B">
        <w:rPr>
          <w:sz w:val="22"/>
          <w:szCs w:val="22"/>
        </w:rPr>
        <w:t>;</w:t>
      </w:r>
    </w:p>
    <w:p w14:paraId="174C9C32" w14:textId="77777777" w:rsidR="00B2254B" w:rsidRDefault="00B2254B" w:rsidP="00F600D8">
      <w:pPr>
        <w:ind w:left="1440"/>
        <w:rPr>
          <w:sz w:val="22"/>
          <w:szCs w:val="22"/>
        </w:rPr>
      </w:pPr>
    </w:p>
    <w:p w14:paraId="174C9C32" w14:textId="77777777" w:rsidR="00B2254B" w:rsidRDefault="00E45DC0" w:rsidP="00F600D8">
      <w:pPr>
        <w:numPr>
          <w:ilvl w:val="0"/>
          <w:numId w:val="4"/>
        </w:numPr>
        <w:ind w:left="1440" w:hanging="720"/>
        <w:rPr>
          <w:sz w:val="22"/>
          <w:szCs w:val="22"/>
        </w:rPr>
      </w:pPr>
      <w:r w:rsidRPr="0084203B">
        <w:rPr>
          <w:sz w:val="22"/>
          <w:szCs w:val="22"/>
        </w:rPr>
        <w:t>Corporation</w:t>
      </w:r>
      <w:r w:rsidR="00AF403E" w:rsidRPr="0084203B">
        <w:rPr>
          <w:sz w:val="22"/>
          <w:szCs w:val="22"/>
        </w:rPr>
        <w:t xml:space="preserve"> -</w:t>
      </w:r>
      <w:r w:rsidR="001F24AB" w:rsidRPr="0084203B">
        <w:rPr>
          <w:sz w:val="22"/>
          <w:szCs w:val="22"/>
        </w:rPr>
        <w:t xml:space="preserve"> </w:t>
      </w:r>
      <w:r w:rsidRPr="0084203B">
        <w:rPr>
          <w:sz w:val="22"/>
          <w:szCs w:val="22"/>
        </w:rPr>
        <w:t>If the person seeking a license is a corporation: the names</w:t>
      </w:r>
      <w:r w:rsidR="00312B7D" w:rsidRPr="0084203B">
        <w:rPr>
          <w:sz w:val="22"/>
          <w:szCs w:val="22"/>
        </w:rPr>
        <w:t xml:space="preserve"> </w:t>
      </w:r>
      <w:r w:rsidR="00C940BA" w:rsidRPr="0084203B">
        <w:rPr>
          <w:sz w:val="22"/>
          <w:szCs w:val="22"/>
        </w:rPr>
        <w:t xml:space="preserve">and </w:t>
      </w:r>
      <w:r w:rsidRPr="0084203B">
        <w:rPr>
          <w:sz w:val="22"/>
          <w:szCs w:val="22"/>
        </w:rPr>
        <w:t>addresses of all directors and officers, the date of incorporation and the place of incorporation;</w:t>
      </w:r>
    </w:p>
    <w:p w14:paraId="1B5BFA9A" w14:textId="77777777" w:rsidR="00B2254B" w:rsidRDefault="00B2254B" w:rsidP="00F600D8">
      <w:pPr>
        <w:ind w:left="1440"/>
        <w:rPr>
          <w:sz w:val="22"/>
          <w:szCs w:val="22"/>
        </w:rPr>
      </w:pPr>
    </w:p>
    <w:p w14:paraId="1B5BFA9A" w14:textId="77777777" w:rsidR="00B2254B" w:rsidRDefault="00E45DC0" w:rsidP="00F600D8">
      <w:pPr>
        <w:numPr>
          <w:ilvl w:val="0"/>
          <w:numId w:val="4"/>
        </w:numPr>
        <w:ind w:left="1440" w:hanging="720"/>
        <w:rPr>
          <w:sz w:val="22"/>
          <w:szCs w:val="22"/>
        </w:rPr>
      </w:pPr>
      <w:r w:rsidRPr="0084203B">
        <w:rPr>
          <w:sz w:val="22"/>
          <w:szCs w:val="22"/>
        </w:rPr>
        <w:t>Partnership</w:t>
      </w:r>
      <w:r w:rsidR="00AF403E" w:rsidRPr="0084203B">
        <w:rPr>
          <w:sz w:val="22"/>
          <w:szCs w:val="22"/>
        </w:rPr>
        <w:t xml:space="preserve"> -</w:t>
      </w:r>
      <w:r w:rsidR="001F24AB" w:rsidRPr="0084203B">
        <w:rPr>
          <w:sz w:val="22"/>
          <w:szCs w:val="22"/>
        </w:rPr>
        <w:t xml:space="preserve"> </w:t>
      </w:r>
      <w:r w:rsidRPr="0084203B">
        <w:rPr>
          <w:sz w:val="22"/>
          <w:szCs w:val="22"/>
        </w:rPr>
        <w:t>If the person seeking a license is a partnershi</w:t>
      </w:r>
      <w:r w:rsidR="009D7EF1" w:rsidRPr="0084203B">
        <w:rPr>
          <w:sz w:val="22"/>
          <w:szCs w:val="22"/>
        </w:rPr>
        <w:t>p</w:t>
      </w:r>
      <w:r w:rsidR="00312B7D" w:rsidRPr="0084203B">
        <w:rPr>
          <w:sz w:val="22"/>
          <w:szCs w:val="22"/>
        </w:rPr>
        <w:t xml:space="preserve">: </w:t>
      </w:r>
      <w:r w:rsidR="009D7EF1" w:rsidRPr="0084203B">
        <w:rPr>
          <w:sz w:val="22"/>
          <w:szCs w:val="22"/>
        </w:rPr>
        <w:t xml:space="preserve">the names and </w:t>
      </w:r>
      <w:r w:rsidRPr="0084203B">
        <w:rPr>
          <w:sz w:val="22"/>
          <w:szCs w:val="22"/>
        </w:rPr>
        <w:t>addresses of all partners. If a partner is a corporation</w:t>
      </w:r>
      <w:r w:rsidR="00C940BA" w:rsidRPr="0084203B">
        <w:rPr>
          <w:sz w:val="22"/>
          <w:szCs w:val="22"/>
        </w:rPr>
        <w:t>,</w:t>
      </w:r>
      <w:r w:rsidRPr="0084203B">
        <w:rPr>
          <w:sz w:val="22"/>
          <w:szCs w:val="22"/>
        </w:rPr>
        <w:t xml:space="preserve"> the date of incorporation, th</w:t>
      </w:r>
      <w:r w:rsidR="001F24AB" w:rsidRPr="0084203B">
        <w:rPr>
          <w:sz w:val="22"/>
          <w:szCs w:val="22"/>
        </w:rPr>
        <w:t xml:space="preserve">e place of </w:t>
      </w:r>
      <w:r w:rsidRPr="0084203B">
        <w:rPr>
          <w:sz w:val="22"/>
          <w:szCs w:val="22"/>
        </w:rPr>
        <w:t>incorporation and the names and addresses of all directors and officers</w:t>
      </w:r>
      <w:r w:rsidR="00C940BA" w:rsidRPr="0084203B">
        <w:rPr>
          <w:sz w:val="22"/>
          <w:szCs w:val="22"/>
        </w:rPr>
        <w:t>;</w:t>
      </w:r>
    </w:p>
    <w:p w14:paraId="31A9FC58" w14:textId="77777777" w:rsidR="00B2254B" w:rsidRDefault="00B2254B" w:rsidP="00F600D8">
      <w:pPr>
        <w:ind w:left="1440"/>
        <w:rPr>
          <w:sz w:val="22"/>
          <w:szCs w:val="22"/>
        </w:rPr>
      </w:pPr>
    </w:p>
    <w:p w14:paraId="31A9FC58" w14:textId="77777777" w:rsidR="00B2254B" w:rsidRDefault="003A35BD" w:rsidP="00F600D8">
      <w:pPr>
        <w:numPr>
          <w:ilvl w:val="0"/>
          <w:numId w:val="4"/>
        </w:numPr>
        <w:ind w:left="1440" w:hanging="720"/>
        <w:rPr>
          <w:sz w:val="22"/>
          <w:szCs w:val="22"/>
        </w:rPr>
      </w:pPr>
      <w:r w:rsidRPr="0084203B">
        <w:rPr>
          <w:sz w:val="22"/>
          <w:szCs w:val="22"/>
        </w:rPr>
        <w:t>Limited Liability Company – If the person seeking a license is a limited liability company, the names and addresses of all members</w:t>
      </w:r>
      <w:r w:rsidR="00DC6E46" w:rsidRPr="0084203B">
        <w:rPr>
          <w:sz w:val="22"/>
          <w:szCs w:val="22"/>
        </w:rPr>
        <w:t>. If a member is a corporation, the date of incorporation, the place of incorporation and the names and addresses of all directors and officers</w:t>
      </w:r>
      <w:r w:rsidRPr="0084203B">
        <w:rPr>
          <w:sz w:val="22"/>
          <w:szCs w:val="22"/>
        </w:rPr>
        <w:t>;</w:t>
      </w:r>
    </w:p>
    <w:p w14:paraId="5DA516B5" w14:textId="77777777" w:rsidR="00B2254B" w:rsidRDefault="00B2254B" w:rsidP="00F600D8">
      <w:pPr>
        <w:ind w:left="1440"/>
        <w:rPr>
          <w:sz w:val="22"/>
          <w:szCs w:val="22"/>
        </w:rPr>
      </w:pPr>
    </w:p>
    <w:p w14:paraId="5DA516B5" w14:textId="77777777" w:rsidR="00B2254B" w:rsidRDefault="00E45DC0" w:rsidP="00F600D8">
      <w:pPr>
        <w:numPr>
          <w:ilvl w:val="0"/>
          <w:numId w:val="4"/>
        </w:numPr>
        <w:ind w:left="1440" w:hanging="720"/>
        <w:rPr>
          <w:sz w:val="22"/>
          <w:szCs w:val="22"/>
        </w:rPr>
      </w:pPr>
      <w:r w:rsidRPr="0084203B">
        <w:rPr>
          <w:sz w:val="22"/>
          <w:szCs w:val="22"/>
        </w:rPr>
        <w:lastRenderedPageBreak/>
        <w:t xml:space="preserve">Race </w:t>
      </w:r>
      <w:r w:rsidR="00EF204D" w:rsidRPr="0084203B">
        <w:rPr>
          <w:sz w:val="22"/>
          <w:szCs w:val="22"/>
        </w:rPr>
        <w:t xml:space="preserve">Tracks - </w:t>
      </w:r>
      <w:r w:rsidRPr="0084203B">
        <w:rPr>
          <w:sz w:val="22"/>
          <w:szCs w:val="22"/>
        </w:rPr>
        <w:t>The names of the race tracks the advance deposit wagering operator has contracts with</w:t>
      </w:r>
      <w:r w:rsidR="003A35BD" w:rsidRPr="0084203B">
        <w:rPr>
          <w:sz w:val="22"/>
          <w:szCs w:val="22"/>
        </w:rPr>
        <w:t xml:space="preserve"> or will have contracts with at the time the license is issued</w:t>
      </w:r>
      <w:r w:rsidRPr="0084203B">
        <w:rPr>
          <w:sz w:val="22"/>
          <w:szCs w:val="22"/>
        </w:rPr>
        <w:t xml:space="preserve"> that allow the applicant to provide wagering on the product</w:t>
      </w:r>
      <w:r w:rsidR="00C940BA" w:rsidRPr="0084203B">
        <w:rPr>
          <w:sz w:val="22"/>
          <w:szCs w:val="22"/>
        </w:rPr>
        <w:t>;</w:t>
      </w:r>
    </w:p>
    <w:p w14:paraId="17CA12BE" w14:textId="77777777" w:rsidR="00B2254B" w:rsidRDefault="00B2254B" w:rsidP="00F600D8">
      <w:pPr>
        <w:ind w:left="1440"/>
        <w:rPr>
          <w:sz w:val="22"/>
          <w:szCs w:val="22"/>
        </w:rPr>
      </w:pPr>
    </w:p>
    <w:p w14:paraId="17CA12BE" w14:textId="77777777" w:rsidR="00B2254B" w:rsidRDefault="00E45DC0" w:rsidP="00F600D8">
      <w:pPr>
        <w:numPr>
          <w:ilvl w:val="0"/>
          <w:numId w:val="4"/>
        </w:numPr>
        <w:ind w:left="1440" w:hanging="720"/>
        <w:rPr>
          <w:sz w:val="22"/>
          <w:szCs w:val="22"/>
        </w:rPr>
      </w:pPr>
      <w:r w:rsidRPr="0084203B">
        <w:rPr>
          <w:sz w:val="22"/>
          <w:szCs w:val="22"/>
        </w:rPr>
        <w:t>Financial Information</w:t>
      </w:r>
      <w:r w:rsidR="00EF204D" w:rsidRPr="0084203B">
        <w:rPr>
          <w:sz w:val="22"/>
          <w:szCs w:val="22"/>
        </w:rPr>
        <w:t xml:space="preserve"> - </w:t>
      </w:r>
      <w:r w:rsidRPr="0084203B">
        <w:rPr>
          <w:sz w:val="22"/>
          <w:szCs w:val="22"/>
        </w:rPr>
        <w:t>Financial information that demonstrates the financial resources to operate</w:t>
      </w:r>
      <w:r w:rsidR="003A35BD" w:rsidRPr="0084203B">
        <w:rPr>
          <w:sz w:val="22"/>
          <w:szCs w:val="22"/>
        </w:rPr>
        <w:t xml:space="preserve"> advance deposit wagering</w:t>
      </w:r>
      <w:r w:rsidR="00C940BA" w:rsidRPr="0084203B">
        <w:rPr>
          <w:sz w:val="22"/>
          <w:szCs w:val="22"/>
        </w:rPr>
        <w:t>;</w:t>
      </w:r>
    </w:p>
    <w:p w14:paraId="1A7AF7EA" w14:textId="77777777" w:rsidR="00B2254B" w:rsidRDefault="00B2254B" w:rsidP="00F600D8">
      <w:pPr>
        <w:ind w:left="1440"/>
        <w:rPr>
          <w:sz w:val="22"/>
          <w:szCs w:val="22"/>
        </w:rPr>
      </w:pPr>
    </w:p>
    <w:p w14:paraId="1A7AF7EA" w14:textId="77777777" w:rsidR="00B2254B" w:rsidRDefault="00092E71" w:rsidP="00F600D8">
      <w:pPr>
        <w:numPr>
          <w:ilvl w:val="0"/>
          <w:numId w:val="4"/>
        </w:numPr>
        <w:ind w:left="1440" w:hanging="720"/>
        <w:rPr>
          <w:sz w:val="22"/>
          <w:szCs w:val="22"/>
        </w:rPr>
      </w:pPr>
      <w:r w:rsidRPr="0084203B">
        <w:rPr>
          <w:sz w:val="22"/>
          <w:szCs w:val="22"/>
        </w:rPr>
        <w:t xml:space="preserve">Certificate of authority to </w:t>
      </w:r>
      <w:r w:rsidR="0009195E" w:rsidRPr="0084203B">
        <w:rPr>
          <w:sz w:val="22"/>
          <w:szCs w:val="22"/>
        </w:rPr>
        <w:t xml:space="preserve">transact </w:t>
      </w:r>
      <w:r w:rsidR="00CD1E05" w:rsidRPr="0084203B">
        <w:rPr>
          <w:sz w:val="22"/>
          <w:szCs w:val="22"/>
        </w:rPr>
        <w:t xml:space="preserve">business in the </w:t>
      </w:r>
      <w:r w:rsidR="0009195E" w:rsidRPr="0084203B">
        <w:rPr>
          <w:sz w:val="22"/>
          <w:szCs w:val="22"/>
        </w:rPr>
        <w:t xml:space="preserve">State </w:t>
      </w:r>
      <w:r w:rsidR="00CD1E05" w:rsidRPr="0084203B">
        <w:rPr>
          <w:sz w:val="22"/>
          <w:szCs w:val="22"/>
        </w:rPr>
        <w:t>of Maine</w:t>
      </w:r>
      <w:r w:rsidR="0009195E" w:rsidRPr="0084203B">
        <w:rPr>
          <w:sz w:val="22"/>
          <w:szCs w:val="22"/>
        </w:rPr>
        <w:t>, unless the requirement for authority is subject to a statutory exception</w:t>
      </w:r>
      <w:r w:rsidR="00C940BA" w:rsidRPr="0084203B">
        <w:rPr>
          <w:sz w:val="22"/>
          <w:szCs w:val="22"/>
        </w:rPr>
        <w:t>;</w:t>
      </w:r>
    </w:p>
    <w:p w14:paraId="309E6EED" w14:textId="77777777" w:rsidR="00B2254B" w:rsidRDefault="00B2254B" w:rsidP="00F600D8">
      <w:pPr>
        <w:ind w:left="1440"/>
        <w:rPr>
          <w:sz w:val="22"/>
          <w:szCs w:val="22"/>
        </w:rPr>
      </w:pPr>
    </w:p>
    <w:p w14:paraId="309E6EED" w14:textId="77777777" w:rsidR="00B2254B" w:rsidRDefault="00294140" w:rsidP="00F600D8">
      <w:pPr>
        <w:numPr>
          <w:ilvl w:val="0"/>
          <w:numId w:val="4"/>
        </w:numPr>
        <w:ind w:left="1440" w:hanging="720"/>
        <w:rPr>
          <w:sz w:val="22"/>
          <w:szCs w:val="22"/>
        </w:rPr>
      </w:pPr>
      <w:r w:rsidRPr="0084203B">
        <w:rPr>
          <w:sz w:val="22"/>
          <w:szCs w:val="22"/>
        </w:rPr>
        <w:t xml:space="preserve">A record of previous issuances and denials of or any adverse action taken against </w:t>
      </w:r>
      <w:r w:rsidR="00C940BA" w:rsidRPr="0084203B">
        <w:rPr>
          <w:sz w:val="22"/>
          <w:szCs w:val="22"/>
        </w:rPr>
        <w:t>a gambling-related license or application</w:t>
      </w:r>
      <w:r w:rsidRPr="0084203B">
        <w:rPr>
          <w:sz w:val="22"/>
          <w:szCs w:val="22"/>
        </w:rPr>
        <w:t xml:space="preserve"> under </w:t>
      </w:r>
      <w:r w:rsidR="00C940BA" w:rsidRPr="0084203B">
        <w:rPr>
          <w:sz w:val="22"/>
          <w:szCs w:val="22"/>
        </w:rPr>
        <w:t>8 M.R.S. Chapter 31</w:t>
      </w:r>
      <w:r w:rsidRPr="0084203B">
        <w:rPr>
          <w:sz w:val="22"/>
          <w:szCs w:val="22"/>
        </w:rPr>
        <w:t xml:space="preserv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w:t>
      </w:r>
      <w:r w:rsidR="00C940BA" w:rsidRPr="0084203B">
        <w:rPr>
          <w:sz w:val="22"/>
          <w:szCs w:val="22"/>
        </w:rPr>
        <w:t xml:space="preserve"> </w:t>
      </w:r>
    </w:p>
    <w:p w14:paraId="79810D07" w14:textId="77777777" w:rsidR="00B2254B" w:rsidRDefault="00B2254B" w:rsidP="00F600D8">
      <w:pPr>
        <w:ind w:left="1440"/>
        <w:rPr>
          <w:sz w:val="22"/>
          <w:szCs w:val="22"/>
        </w:rPr>
      </w:pPr>
    </w:p>
    <w:p w14:paraId="79810D07" w14:textId="77777777" w:rsidR="00B2254B" w:rsidRDefault="003A35BD" w:rsidP="00F600D8">
      <w:pPr>
        <w:numPr>
          <w:ilvl w:val="0"/>
          <w:numId w:val="4"/>
        </w:numPr>
        <w:ind w:left="1440" w:hanging="720"/>
        <w:rPr>
          <w:sz w:val="22"/>
          <w:szCs w:val="22"/>
        </w:rPr>
      </w:pPr>
      <w:r w:rsidRPr="0084203B">
        <w:rPr>
          <w:sz w:val="22"/>
          <w:szCs w:val="22"/>
        </w:rPr>
        <w:t xml:space="preserve">Disclosure by the applicant if it or any account wagering affiliate has accepted a wager from a resident of the </w:t>
      </w:r>
      <w:r w:rsidR="0009195E" w:rsidRPr="0084203B">
        <w:rPr>
          <w:sz w:val="22"/>
          <w:szCs w:val="22"/>
        </w:rPr>
        <w:t>S</w:t>
      </w:r>
      <w:r w:rsidRPr="0084203B">
        <w:rPr>
          <w:sz w:val="22"/>
          <w:szCs w:val="22"/>
        </w:rPr>
        <w:t xml:space="preserve">tate of Maine within the past three (3) calendar years; </w:t>
      </w:r>
      <w:r w:rsidR="00C940BA" w:rsidRPr="0084203B">
        <w:rPr>
          <w:sz w:val="22"/>
          <w:szCs w:val="22"/>
        </w:rPr>
        <w:t>and</w:t>
      </w:r>
    </w:p>
    <w:p w14:paraId="78FE1CBE" w14:textId="7E31B73B" w:rsidR="00B2254B" w:rsidRDefault="00B2254B" w:rsidP="00F600D8">
      <w:pPr>
        <w:ind w:left="1440"/>
        <w:rPr>
          <w:sz w:val="22"/>
          <w:szCs w:val="22"/>
        </w:rPr>
      </w:pPr>
    </w:p>
    <w:p w14:paraId="78FE1CBE" w14:textId="7E31B73B" w:rsidR="00EF204D" w:rsidRPr="00B2254B" w:rsidRDefault="00F40DC6" w:rsidP="00F600D8">
      <w:pPr>
        <w:numPr>
          <w:ilvl w:val="0"/>
          <w:numId w:val="4"/>
        </w:numPr>
        <w:ind w:left="1440" w:hanging="720"/>
        <w:rPr>
          <w:sz w:val="22"/>
          <w:szCs w:val="22"/>
        </w:rPr>
      </w:pPr>
      <w:r w:rsidRPr="0084203B">
        <w:rPr>
          <w:sz w:val="22"/>
          <w:szCs w:val="22"/>
        </w:rPr>
        <w:t xml:space="preserve">Any and all other information as the Board may require to determine the competence, honesty and </w:t>
      </w:r>
      <w:r w:rsidR="009D7EF1" w:rsidRPr="0084203B">
        <w:rPr>
          <w:sz w:val="22"/>
          <w:szCs w:val="22"/>
        </w:rPr>
        <w:t>suitability</w:t>
      </w:r>
      <w:r w:rsidRPr="0084203B">
        <w:rPr>
          <w:sz w:val="22"/>
          <w:szCs w:val="22"/>
        </w:rPr>
        <w:t xml:space="preserve"> of the ap</w:t>
      </w:r>
      <w:r w:rsidR="009D7EF1" w:rsidRPr="0084203B">
        <w:rPr>
          <w:sz w:val="22"/>
          <w:szCs w:val="22"/>
        </w:rPr>
        <w:t xml:space="preserve">plicant as required by 8 M.R.S. </w:t>
      </w:r>
      <w:r w:rsidR="00C940BA" w:rsidRPr="0084203B">
        <w:rPr>
          <w:sz w:val="22"/>
          <w:szCs w:val="22"/>
        </w:rPr>
        <w:t>§1016.</w:t>
      </w:r>
    </w:p>
    <w:p w14:paraId="2AC0EC43" w14:textId="77777777" w:rsidR="00B2254B" w:rsidRDefault="00B2254B" w:rsidP="00F600D8">
      <w:pPr>
        <w:rPr>
          <w:sz w:val="22"/>
          <w:szCs w:val="22"/>
        </w:rPr>
      </w:pPr>
    </w:p>
    <w:p w14:paraId="6BE936C5" w14:textId="77777777" w:rsidR="00B2254B" w:rsidRDefault="00B2254B" w:rsidP="00F600D8">
      <w:pPr>
        <w:rPr>
          <w:sz w:val="22"/>
          <w:szCs w:val="22"/>
        </w:rPr>
      </w:pPr>
    </w:p>
    <w:p w14:paraId="47A1A59A" w14:textId="765D5C0A" w:rsidR="003C40EA" w:rsidRPr="00A56C56" w:rsidRDefault="00EF204D" w:rsidP="00F600D8">
      <w:pPr>
        <w:rPr>
          <w:b/>
          <w:bCs/>
          <w:sz w:val="22"/>
          <w:szCs w:val="22"/>
        </w:rPr>
      </w:pPr>
      <w:r w:rsidRPr="00A56C56">
        <w:rPr>
          <w:b/>
          <w:bCs/>
          <w:sz w:val="22"/>
          <w:szCs w:val="22"/>
        </w:rPr>
        <w:t>§5</w:t>
      </w:r>
      <w:r w:rsidR="00B2254B" w:rsidRPr="00A56C56">
        <w:rPr>
          <w:b/>
          <w:bCs/>
          <w:sz w:val="22"/>
          <w:szCs w:val="22"/>
        </w:rPr>
        <w:tab/>
      </w:r>
      <w:r w:rsidR="003C40EA" w:rsidRPr="00A56C56">
        <w:rPr>
          <w:b/>
          <w:bCs/>
          <w:sz w:val="22"/>
          <w:szCs w:val="22"/>
        </w:rPr>
        <w:t xml:space="preserve">RESPONSIBILITIES OF </w:t>
      </w:r>
      <w:r w:rsidR="004748D2" w:rsidRPr="00A56C56">
        <w:rPr>
          <w:b/>
          <w:bCs/>
          <w:sz w:val="22"/>
          <w:szCs w:val="22"/>
        </w:rPr>
        <w:t xml:space="preserve">ADVANCE DEPOSIT WAGERING </w:t>
      </w:r>
      <w:r w:rsidR="003C40EA" w:rsidRPr="00A56C56">
        <w:rPr>
          <w:b/>
          <w:bCs/>
          <w:sz w:val="22"/>
          <w:szCs w:val="22"/>
        </w:rPr>
        <w:t>LICENSEE</w:t>
      </w:r>
    </w:p>
    <w:p w14:paraId="1F5AD319" w14:textId="77777777" w:rsidR="003C40EA" w:rsidRPr="0084203B" w:rsidRDefault="003C40EA" w:rsidP="00F600D8">
      <w:pPr>
        <w:rPr>
          <w:sz w:val="22"/>
          <w:szCs w:val="22"/>
        </w:rPr>
      </w:pPr>
    </w:p>
    <w:p w14:paraId="7A612ADD" w14:textId="08B69C0D" w:rsidR="003C40EA" w:rsidRPr="0084203B" w:rsidRDefault="003C40EA" w:rsidP="00F600D8">
      <w:pPr>
        <w:numPr>
          <w:ilvl w:val="0"/>
          <w:numId w:val="27"/>
        </w:numPr>
        <w:ind w:left="1440" w:hanging="720"/>
        <w:rPr>
          <w:sz w:val="22"/>
          <w:szCs w:val="22"/>
        </w:rPr>
      </w:pPr>
      <w:r w:rsidRPr="0084203B">
        <w:rPr>
          <w:sz w:val="22"/>
          <w:szCs w:val="22"/>
        </w:rPr>
        <w:t xml:space="preserve">Prior to licensing the prospective </w:t>
      </w:r>
      <w:r w:rsidR="008D2BCC" w:rsidRPr="0084203B">
        <w:rPr>
          <w:sz w:val="22"/>
          <w:szCs w:val="22"/>
        </w:rPr>
        <w:t xml:space="preserve">advance deposit wagering </w:t>
      </w:r>
      <w:r w:rsidRPr="0084203B">
        <w:rPr>
          <w:sz w:val="22"/>
          <w:szCs w:val="22"/>
        </w:rPr>
        <w:t>licensee must present to the Board a detailed plan of operation.</w:t>
      </w:r>
      <w:r w:rsidR="005F3912">
        <w:rPr>
          <w:sz w:val="22"/>
          <w:szCs w:val="22"/>
        </w:rPr>
        <w:t xml:space="preserve"> </w:t>
      </w:r>
      <w:r w:rsidRPr="0084203B">
        <w:rPr>
          <w:sz w:val="22"/>
          <w:szCs w:val="22"/>
        </w:rPr>
        <w:t>T</w:t>
      </w:r>
      <w:r w:rsidR="00E45DC0" w:rsidRPr="0084203B">
        <w:rPr>
          <w:sz w:val="22"/>
          <w:szCs w:val="22"/>
        </w:rPr>
        <w:t>he detailed p</w:t>
      </w:r>
      <w:r w:rsidR="00294140" w:rsidRPr="0084203B">
        <w:rPr>
          <w:sz w:val="22"/>
          <w:szCs w:val="22"/>
        </w:rPr>
        <w:t>lan of operation for an advance</w:t>
      </w:r>
      <w:r w:rsidR="00E45DC0" w:rsidRPr="0084203B">
        <w:rPr>
          <w:sz w:val="22"/>
          <w:szCs w:val="22"/>
        </w:rPr>
        <w:t xml:space="preserve"> deposit wagering license must include, but is not limited to, the following information:</w:t>
      </w:r>
      <w:r w:rsidRPr="0084203B">
        <w:rPr>
          <w:sz w:val="22"/>
          <w:szCs w:val="22"/>
        </w:rPr>
        <w:t xml:space="preserve"> </w:t>
      </w:r>
    </w:p>
    <w:p w14:paraId="7CB656BE" w14:textId="77777777" w:rsidR="003C40EA" w:rsidRPr="0084203B" w:rsidRDefault="003C40EA" w:rsidP="00F600D8">
      <w:pPr>
        <w:ind w:left="1080"/>
        <w:rPr>
          <w:sz w:val="22"/>
          <w:szCs w:val="22"/>
        </w:rPr>
      </w:pPr>
    </w:p>
    <w:p w14:paraId="7A2ABDF7" w14:textId="77777777" w:rsidR="00E45DC0" w:rsidRPr="0084203B" w:rsidRDefault="00E45DC0" w:rsidP="00F600D8">
      <w:pPr>
        <w:numPr>
          <w:ilvl w:val="0"/>
          <w:numId w:val="23"/>
        </w:numPr>
        <w:ind w:left="2160" w:hanging="720"/>
        <w:rPr>
          <w:sz w:val="22"/>
          <w:szCs w:val="22"/>
        </w:rPr>
      </w:pPr>
      <w:r w:rsidRPr="0084203B">
        <w:rPr>
          <w:sz w:val="22"/>
          <w:szCs w:val="22"/>
        </w:rPr>
        <w:t>The manner in which the wagering system will operate</w:t>
      </w:r>
      <w:r w:rsidR="007A7EF3" w:rsidRPr="0084203B">
        <w:rPr>
          <w:sz w:val="22"/>
          <w:szCs w:val="22"/>
        </w:rPr>
        <w:t xml:space="preserve"> including any fees associated with the establishmen</w:t>
      </w:r>
      <w:r w:rsidR="00294140" w:rsidRPr="0084203B">
        <w:rPr>
          <w:sz w:val="22"/>
          <w:szCs w:val="22"/>
        </w:rPr>
        <w:t>t and maintenance of an advance</w:t>
      </w:r>
      <w:r w:rsidR="007A7EF3" w:rsidRPr="0084203B">
        <w:rPr>
          <w:sz w:val="22"/>
          <w:szCs w:val="22"/>
        </w:rPr>
        <w:t xml:space="preserve"> deposit wagering account</w:t>
      </w:r>
      <w:r w:rsidRPr="0084203B">
        <w:rPr>
          <w:sz w:val="22"/>
          <w:szCs w:val="22"/>
        </w:rPr>
        <w:t>;</w:t>
      </w:r>
    </w:p>
    <w:p w14:paraId="54C6B22D" w14:textId="77777777" w:rsidR="00275CF9" w:rsidRPr="0084203B" w:rsidRDefault="00275CF9" w:rsidP="00F600D8">
      <w:pPr>
        <w:ind w:left="2160" w:hanging="720"/>
        <w:rPr>
          <w:sz w:val="22"/>
          <w:szCs w:val="22"/>
        </w:rPr>
      </w:pPr>
    </w:p>
    <w:p w14:paraId="65AE5584" w14:textId="77777777" w:rsidR="00E45DC0" w:rsidRPr="0084203B" w:rsidRDefault="00E45DC0" w:rsidP="00F600D8">
      <w:pPr>
        <w:numPr>
          <w:ilvl w:val="0"/>
          <w:numId w:val="23"/>
        </w:numPr>
        <w:ind w:left="2160" w:hanging="720"/>
        <w:rPr>
          <w:sz w:val="22"/>
          <w:szCs w:val="22"/>
        </w:rPr>
      </w:pPr>
      <w:r w:rsidRPr="0084203B">
        <w:rPr>
          <w:sz w:val="22"/>
          <w:szCs w:val="22"/>
        </w:rPr>
        <w:t>Programs for responsible wagering; and</w:t>
      </w:r>
    </w:p>
    <w:p w14:paraId="6C139BBE" w14:textId="77777777" w:rsidR="00275CF9" w:rsidRPr="0084203B" w:rsidRDefault="00275CF9" w:rsidP="00F600D8">
      <w:pPr>
        <w:ind w:left="2160" w:hanging="720"/>
        <w:rPr>
          <w:sz w:val="22"/>
          <w:szCs w:val="22"/>
        </w:rPr>
      </w:pPr>
    </w:p>
    <w:p w14:paraId="474AAC5A" w14:textId="77777777" w:rsidR="009F5168" w:rsidRPr="0084203B" w:rsidRDefault="009F5168" w:rsidP="00F600D8">
      <w:pPr>
        <w:numPr>
          <w:ilvl w:val="0"/>
          <w:numId w:val="23"/>
        </w:numPr>
        <w:ind w:left="2160" w:hanging="720"/>
        <w:rPr>
          <w:sz w:val="22"/>
          <w:szCs w:val="22"/>
        </w:rPr>
      </w:pPr>
      <w:r w:rsidRPr="0084203B">
        <w:rPr>
          <w:sz w:val="22"/>
          <w:szCs w:val="22"/>
        </w:rPr>
        <w:t>The protections provided to safeguard accounts, including a certification from the</w:t>
      </w:r>
      <w:r w:rsidR="008D2BCC" w:rsidRPr="0084203B">
        <w:rPr>
          <w:sz w:val="22"/>
          <w:szCs w:val="22"/>
        </w:rPr>
        <w:t xml:space="preserve"> advance deposit wagering</w:t>
      </w:r>
      <w:r w:rsidRPr="0084203B">
        <w:rPr>
          <w:sz w:val="22"/>
          <w:szCs w:val="22"/>
        </w:rPr>
        <w:t xml:space="preserve"> licensee</w:t>
      </w:r>
      <w:r w:rsidR="0090665D" w:rsidRPr="0084203B">
        <w:rPr>
          <w:sz w:val="22"/>
          <w:szCs w:val="22"/>
        </w:rPr>
        <w:t xml:space="preserve"> </w:t>
      </w:r>
      <w:r w:rsidRPr="0084203B">
        <w:rPr>
          <w:sz w:val="22"/>
          <w:szCs w:val="22"/>
        </w:rPr>
        <w:t>that account funds will not be co</w:t>
      </w:r>
      <w:r w:rsidR="00294140" w:rsidRPr="0084203B">
        <w:rPr>
          <w:sz w:val="22"/>
          <w:szCs w:val="22"/>
        </w:rPr>
        <w:t>m</w:t>
      </w:r>
      <w:r w:rsidRPr="0084203B">
        <w:rPr>
          <w:sz w:val="22"/>
          <w:szCs w:val="22"/>
        </w:rPr>
        <w:t>mingled with other funds</w:t>
      </w:r>
      <w:r w:rsidR="006908DE" w:rsidRPr="0084203B">
        <w:rPr>
          <w:sz w:val="22"/>
          <w:szCs w:val="22"/>
        </w:rPr>
        <w:t>.</w:t>
      </w:r>
    </w:p>
    <w:p w14:paraId="16C2DAEE" w14:textId="77777777" w:rsidR="00275CF9" w:rsidRPr="0084203B" w:rsidRDefault="00275CF9" w:rsidP="00F600D8">
      <w:pPr>
        <w:rPr>
          <w:sz w:val="22"/>
          <w:szCs w:val="22"/>
        </w:rPr>
      </w:pPr>
    </w:p>
    <w:p w14:paraId="4C5594F5" w14:textId="6B1D9CCF" w:rsidR="00E45DC0" w:rsidRPr="0084203B" w:rsidRDefault="00E45DC0" w:rsidP="00F600D8">
      <w:pPr>
        <w:ind w:left="1440"/>
        <w:rPr>
          <w:sz w:val="22"/>
          <w:szCs w:val="22"/>
        </w:rPr>
      </w:pPr>
      <w:r w:rsidRPr="0084203B">
        <w:rPr>
          <w:sz w:val="22"/>
          <w:szCs w:val="22"/>
        </w:rPr>
        <w:t xml:space="preserve">The </w:t>
      </w:r>
      <w:r w:rsidR="001F24AB" w:rsidRPr="0084203B">
        <w:rPr>
          <w:sz w:val="22"/>
          <w:szCs w:val="22"/>
        </w:rPr>
        <w:t>Board</w:t>
      </w:r>
      <w:r w:rsidRPr="0084203B">
        <w:rPr>
          <w:sz w:val="22"/>
          <w:szCs w:val="22"/>
        </w:rPr>
        <w:t xml:space="preserve"> may require changes in a proposed plan of operations</w:t>
      </w:r>
      <w:r w:rsidR="00832255" w:rsidRPr="0084203B">
        <w:rPr>
          <w:sz w:val="22"/>
          <w:szCs w:val="22"/>
        </w:rPr>
        <w:t>,</w:t>
      </w:r>
      <w:r w:rsidRPr="0084203B">
        <w:rPr>
          <w:sz w:val="22"/>
          <w:szCs w:val="22"/>
        </w:rPr>
        <w:t xml:space="preserve"> as a condition of granting a license. No subsequent changes in the system's operation may occur unless ordered by the </w:t>
      </w:r>
      <w:r w:rsidR="001F24AB" w:rsidRPr="0084203B">
        <w:rPr>
          <w:sz w:val="22"/>
          <w:szCs w:val="22"/>
        </w:rPr>
        <w:t>Board</w:t>
      </w:r>
      <w:r w:rsidRPr="0084203B">
        <w:rPr>
          <w:sz w:val="22"/>
          <w:szCs w:val="22"/>
        </w:rPr>
        <w:t xml:space="preserve"> or until approval is obtained from the </w:t>
      </w:r>
      <w:r w:rsidR="001F24AB" w:rsidRPr="0084203B">
        <w:rPr>
          <w:sz w:val="22"/>
          <w:szCs w:val="22"/>
        </w:rPr>
        <w:t>Board</w:t>
      </w:r>
      <w:r w:rsidRPr="0084203B">
        <w:rPr>
          <w:sz w:val="22"/>
          <w:szCs w:val="22"/>
        </w:rPr>
        <w:t xml:space="preserve"> after it receives a written request.</w:t>
      </w:r>
    </w:p>
    <w:p w14:paraId="0A405333" w14:textId="77777777" w:rsidR="003C40EA" w:rsidRPr="0084203B" w:rsidRDefault="003C40EA" w:rsidP="00F600D8">
      <w:pPr>
        <w:ind w:left="1440"/>
        <w:rPr>
          <w:sz w:val="22"/>
          <w:szCs w:val="22"/>
        </w:rPr>
      </w:pPr>
    </w:p>
    <w:p w14:paraId="60C476FC" w14:textId="77777777" w:rsidR="003C40EA" w:rsidRPr="0084203B" w:rsidRDefault="003C40EA" w:rsidP="00F600D8">
      <w:pPr>
        <w:numPr>
          <w:ilvl w:val="0"/>
          <w:numId w:val="27"/>
        </w:numPr>
        <w:ind w:left="1440" w:hanging="720"/>
        <w:rPr>
          <w:sz w:val="22"/>
          <w:szCs w:val="22"/>
        </w:rPr>
      </w:pPr>
      <w:r w:rsidRPr="0084203B">
        <w:rPr>
          <w:sz w:val="22"/>
          <w:szCs w:val="22"/>
        </w:rPr>
        <w:t>A</w:t>
      </w:r>
      <w:r w:rsidR="008D2BCC" w:rsidRPr="0084203B">
        <w:rPr>
          <w:sz w:val="22"/>
          <w:szCs w:val="22"/>
        </w:rPr>
        <w:t>n advance deposit wagering</w:t>
      </w:r>
      <w:r w:rsidRPr="0084203B">
        <w:rPr>
          <w:sz w:val="22"/>
          <w:szCs w:val="22"/>
        </w:rPr>
        <w:t xml:space="preserve"> licensee shall submit quarterly reports to the Board providing amounts wagered by Maine</w:t>
      </w:r>
      <w:r w:rsidR="004F4EA9" w:rsidRPr="0084203B">
        <w:rPr>
          <w:sz w:val="22"/>
          <w:szCs w:val="22"/>
        </w:rPr>
        <w:t xml:space="preserve"> residents</w:t>
      </w:r>
      <w:r w:rsidR="003A35BD" w:rsidRPr="0084203B">
        <w:rPr>
          <w:sz w:val="22"/>
          <w:szCs w:val="22"/>
        </w:rPr>
        <w:t>,</w:t>
      </w:r>
      <w:r w:rsidR="004F4EA9" w:rsidRPr="0084203B">
        <w:rPr>
          <w:sz w:val="22"/>
          <w:szCs w:val="22"/>
        </w:rPr>
        <w:t xml:space="preserve"> amounts wagered i</w:t>
      </w:r>
      <w:r w:rsidRPr="0084203B">
        <w:rPr>
          <w:sz w:val="22"/>
          <w:szCs w:val="22"/>
        </w:rPr>
        <w:t>n Maine</w:t>
      </w:r>
      <w:r w:rsidR="003A35BD" w:rsidRPr="0084203B">
        <w:rPr>
          <w:sz w:val="22"/>
          <w:szCs w:val="22"/>
        </w:rPr>
        <w:t xml:space="preserve"> and other account wagering information as requested by the Board</w:t>
      </w:r>
      <w:r w:rsidRPr="0084203B">
        <w:rPr>
          <w:sz w:val="22"/>
          <w:szCs w:val="22"/>
        </w:rPr>
        <w:t>.</w:t>
      </w:r>
    </w:p>
    <w:p w14:paraId="6C1588DF" w14:textId="77777777" w:rsidR="003C40EA" w:rsidRPr="0084203B" w:rsidRDefault="003C40EA" w:rsidP="00F600D8">
      <w:pPr>
        <w:ind w:left="1440" w:hanging="720"/>
        <w:rPr>
          <w:sz w:val="22"/>
          <w:szCs w:val="22"/>
        </w:rPr>
      </w:pPr>
    </w:p>
    <w:p w14:paraId="1130BF5C" w14:textId="77777777" w:rsidR="003C40EA" w:rsidRPr="0084203B" w:rsidRDefault="003C40EA" w:rsidP="00F600D8">
      <w:pPr>
        <w:numPr>
          <w:ilvl w:val="0"/>
          <w:numId w:val="27"/>
        </w:numPr>
        <w:ind w:left="1440" w:hanging="720"/>
        <w:rPr>
          <w:sz w:val="22"/>
          <w:szCs w:val="22"/>
        </w:rPr>
      </w:pPr>
      <w:r w:rsidRPr="0084203B">
        <w:rPr>
          <w:sz w:val="22"/>
          <w:szCs w:val="22"/>
        </w:rPr>
        <w:t>A</w:t>
      </w:r>
      <w:r w:rsidR="008D2BCC" w:rsidRPr="0084203B">
        <w:rPr>
          <w:sz w:val="22"/>
          <w:szCs w:val="22"/>
        </w:rPr>
        <w:t>n advance deposit wagering</w:t>
      </w:r>
      <w:r w:rsidRPr="0084203B">
        <w:rPr>
          <w:sz w:val="22"/>
          <w:szCs w:val="22"/>
        </w:rPr>
        <w:t xml:space="preserve"> licensee shall not co</w:t>
      </w:r>
      <w:r w:rsidR="004F4EA9" w:rsidRPr="0084203B">
        <w:rPr>
          <w:sz w:val="22"/>
          <w:szCs w:val="22"/>
        </w:rPr>
        <w:t>m</w:t>
      </w:r>
      <w:r w:rsidRPr="0084203B">
        <w:rPr>
          <w:sz w:val="22"/>
          <w:szCs w:val="22"/>
        </w:rPr>
        <w:t>mingle account funds with other funds.</w:t>
      </w:r>
    </w:p>
    <w:p w14:paraId="1629F914" w14:textId="77777777" w:rsidR="00322801" w:rsidRPr="0084203B" w:rsidRDefault="00322801" w:rsidP="00F600D8">
      <w:pPr>
        <w:pStyle w:val="ListParagraph"/>
        <w:ind w:left="1440" w:hanging="720"/>
        <w:rPr>
          <w:sz w:val="22"/>
          <w:szCs w:val="22"/>
        </w:rPr>
      </w:pPr>
    </w:p>
    <w:p w14:paraId="634520C5" w14:textId="2888E0D9" w:rsidR="00322801" w:rsidRPr="0084203B" w:rsidRDefault="008D2BCC" w:rsidP="00F600D8">
      <w:pPr>
        <w:numPr>
          <w:ilvl w:val="0"/>
          <w:numId w:val="27"/>
        </w:numPr>
        <w:ind w:left="1440" w:hanging="720"/>
        <w:rPr>
          <w:sz w:val="22"/>
          <w:szCs w:val="22"/>
        </w:rPr>
      </w:pPr>
      <w:r w:rsidRPr="0084203B">
        <w:rPr>
          <w:sz w:val="22"/>
          <w:szCs w:val="22"/>
        </w:rPr>
        <w:t>An advance deposit wagering licensee that</w:t>
      </w:r>
      <w:r w:rsidR="00322801" w:rsidRPr="0084203B">
        <w:rPr>
          <w:sz w:val="22"/>
          <w:szCs w:val="22"/>
        </w:rPr>
        <w:t xml:space="preserve"> establishes account wagering shall establish and maintain a separate restricted account with </w:t>
      </w:r>
      <w:r w:rsidR="00412D69" w:rsidRPr="0084203B">
        <w:rPr>
          <w:sz w:val="22"/>
          <w:szCs w:val="22"/>
        </w:rPr>
        <w:t>a</w:t>
      </w:r>
      <w:r w:rsidR="00D55D61" w:rsidRPr="0084203B">
        <w:rPr>
          <w:sz w:val="22"/>
          <w:szCs w:val="22"/>
        </w:rPr>
        <w:t xml:space="preserve"> federally</w:t>
      </w:r>
      <w:r w:rsidR="003A35BD" w:rsidRPr="0084203B">
        <w:rPr>
          <w:sz w:val="22"/>
          <w:szCs w:val="22"/>
        </w:rPr>
        <w:t xml:space="preserve"> insured</w:t>
      </w:r>
      <w:r w:rsidR="00322801" w:rsidRPr="0084203B">
        <w:rPr>
          <w:sz w:val="22"/>
          <w:szCs w:val="22"/>
        </w:rPr>
        <w:t xml:space="preserve"> financial institution</w:t>
      </w:r>
      <w:r w:rsidR="00D55D61" w:rsidRPr="0084203B">
        <w:rPr>
          <w:sz w:val="22"/>
          <w:szCs w:val="22"/>
        </w:rPr>
        <w:t xml:space="preserve"> or a federally insured credit union</w:t>
      </w:r>
      <w:r w:rsidR="00322801" w:rsidRPr="0084203B">
        <w:rPr>
          <w:sz w:val="22"/>
          <w:szCs w:val="22"/>
        </w:rPr>
        <w:t xml:space="preserve"> </w:t>
      </w:r>
      <w:r w:rsidR="002E66D5" w:rsidRPr="0084203B">
        <w:rPr>
          <w:sz w:val="22"/>
          <w:szCs w:val="22"/>
        </w:rPr>
        <w:t>that is authorized</w:t>
      </w:r>
      <w:r w:rsidR="00801CFD" w:rsidRPr="0084203B">
        <w:rPr>
          <w:sz w:val="22"/>
          <w:szCs w:val="22"/>
        </w:rPr>
        <w:t xml:space="preserve"> </w:t>
      </w:r>
      <w:r w:rsidR="00322801" w:rsidRPr="0084203B">
        <w:rPr>
          <w:sz w:val="22"/>
          <w:szCs w:val="22"/>
        </w:rPr>
        <w:t xml:space="preserve">to </w:t>
      </w:r>
      <w:r w:rsidR="00F354F9" w:rsidRPr="0084203B">
        <w:rPr>
          <w:sz w:val="22"/>
          <w:szCs w:val="22"/>
        </w:rPr>
        <w:t xml:space="preserve">do </w:t>
      </w:r>
      <w:r w:rsidR="00322801" w:rsidRPr="0084203B">
        <w:rPr>
          <w:sz w:val="22"/>
          <w:szCs w:val="22"/>
        </w:rPr>
        <w:t xml:space="preserve">business in the </w:t>
      </w:r>
      <w:r w:rsidR="00D54424" w:rsidRPr="0084203B">
        <w:rPr>
          <w:sz w:val="22"/>
          <w:szCs w:val="22"/>
        </w:rPr>
        <w:t xml:space="preserve">State </w:t>
      </w:r>
      <w:r w:rsidR="00322801" w:rsidRPr="0084203B">
        <w:rPr>
          <w:sz w:val="22"/>
          <w:szCs w:val="22"/>
        </w:rPr>
        <w:t>of Maine</w:t>
      </w:r>
      <w:r w:rsidR="002E66D5" w:rsidRPr="0084203B">
        <w:rPr>
          <w:sz w:val="22"/>
          <w:szCs w:val="22"/>
        </w:rPr>
        <w:t xml:space="preserve"> </w:t>
      </w:r>
      <w:r w:rsidR="00D55D61" w:rsidRPr="0084203B">
        <w:rPr>
          <w:sz w:val="22"/>
          <w:szCs w:val="22"/>
        </w:rPr>
        <w:t xml:space="preserve">as defined in Maine Revised Statute, Title 9-B </w:t>
      </w:r>
      <w:r w:rsidR="00F354F9" w:rsidRPr="0084203B">
        <w:rPr>
          <w:sz w:val="22"/>
          <w:szCs w:val="22"/>
        </w:rPr>
        <w:t xml:space="preserve">or is </w:t>
      </w:r>
      <w:r w:rsidR="002E66D5" w:rsidRPr="0084203B">
        <w:rPr>
          <w:sz w:val="22"/>
          <w:szCs w:val="22"/>
        </w:rPr>
        <w:t xml:space="preserve">subject to a statutory exception for </w:t>
      </w:r>
      <w:r w:rsidR="00F354F9" w:rsidRPr="0084203B">
        <w:rPr>
          <w:sz w:val="22"/>
          <w:szCs w:val="22"/>
        </w:rPr>
        <w:t>being authorized to do</w:t>
      </w:r>
      <w:r w:rsidR="002E66D5" w:rsidRPr="0084203B">
        <w:rPr>
          <w:sz w:val="22"/>
          <w:szCs w:val="22"/>
        </w:rPr>
        <w:t xml:space="preserve"> business in the </w:t>
      </w:r>
      <w:r w:rsidR="00F354F9" w:rsidRPr="0084203B">
        <w:rPr>
          <w:sz w:val="22"/>
          <w:szCs w:val="22"/>
        </w:rPr>
        <w:t>state</w:t>
      </w:r>
      <w:r w:rsidR="005F3912">
        <w:rPr>
          <w:sz w:val="22"/>
          <w:szCs w:val="22"/>
        </w:rPr>
        <w:t xml:space="preserve"> </w:t>
      </w:r>
      <w:r w:rsidR="00322801" w:rsidRPr="0084203B">
        <w:rPr>
          <w:sz w:val="22"/>
          <w:szCs w:val="22"/>
        </w:rPr>
        <w:t>and with an office</w:t>
      </w:r>
      <w:r w:rsidR="009A2E28" w:rsidRPr="0084203B">
        <w:rPr>
          <w:sz w:val="22"/>
          <w:szCs w:val="22"/>
        </w:rPr>
        <w:t>, registered agent and/or clerk</w:t>
      </w:r>
      <w:r w:rsidR="00322801" w:rsidRPr="0084203B">
        <w:rPr>
          <w:sz w:val="22"/>
          <w:szCs w:val="22"/>
        </w:rPr>
        <w:t xml:space="preserve"> within the state of Maine.</w:t>
      </w:r>
    </w:p>
    <w:p w14:paraId="6E0721B8" w14:textId="77777777" w:rsidR="00322801" w:rsidRPr="0084203B" w:rsidRDefault="00322801" w:rsidP="00F600D8">
      <w:pPr>
        <w:pStyle w:val="ListParagraph"/>
        <w:ind w:left="1440" w:hanging="720"/>
        <w:rPr>
          <w:sz w:val="22"/>
          <w:szCs w:val="22"/>
        </w:rPr>
      </w:pPr>
    </w:p>
    <w:p w14:paraId="22A58F39" w14:textId="3FFEA2A0" w:rsidR="00AC1FEF" w:rsidRPr="0084203B" w:rsidRDefault="00322801" w:rsidP="00F600D8">
      <w:pPr>
        <w:numPr>
          <w:ilvl w:val="0"/>
          <w:numId w:val="27"/>
        </w:numPr>
        <w:ind w:left="1440" w:hanging="720"/>
        <w:rPr>
          <w:sz w:val="22"/>
          <w:szCs w:val="22"/>
        </w:rPr>
      </w:pPr>
      <w:r w:rsidRPr="0084203B">
        <w:rPr>
          <w:sz w:val="22"/>
          <w:szCs w:val="22"/>
        </w:rPr>
        <w:t xml:space="preserve">The amount placed in the restricted account established in </w:t>
      </w:r>
      <w:r w:rsidR="00AC1FEF" w:rsidRPr="0084203B">
        <w:rPr>
          <w:sz w:val="22"/>
          <w:szCs w:val="22"/>
        </w:rPr>
        <w:t>5.D</w:t>
      </w:r>
      <w:r w:rsidRPr="0084203B">
        <w:rPr>
          <w:sz w:val="22"/>
          <w:szCs w:val="22"/>
        </w:rPr>
        <w:t xml:space="preserve"> </w:t>
      </w:r>
      <w:r w:rsidR="00275CF9" w:rsidRPr="0084203B">
        <w:rPr>
          <w:sz w:val="22"/>
          <w:szCs w:val="22"/>
        </w:rPr>
        <w:t xml:space="preserve">above </w:t>
      </w:r>
      <w:r w:rsidRPr="0084203B">
        <w:rPr>
          <w:sz w:val="22"/>
          <w:szCs w:val="22"/>
        </w:rPr>
        <w:t xml:space="preserve">shall be an amount equal to </w:t>
      </w:r>
      <w:r w:rsidR="003A35BD" w:rsidRPr="0084203B">
        <w:rPr>
          <w:sz w:val="22"/>
          <w:szCs w:val="22"/>
        </w:rPr>
        <w:t xml:space="preserve">or greater than </w:t>
      </w:r>
      <w:r w:rsidRPr="0084203B">
        <w:rPr>
          <w:sz w:val="22"/>
          <w:szCs w:val="22"/>
        </w:rPr>
        <w:t xml:space="preserve">the total account wagering monies held by all account holders including amounts owed for winning wagers which have not yet been settled. The </w:t>
      </w:r>
      <w:r w:rsidR="008D2BCC" w:rsidRPr="0084203B">
        <w:rPr>
          <w:sz w:val="22"/>
          <w:szCs w:val="22"/>
        </w:rPr>
        <w:t xml:space="preserve">advance deposit wagering </w:t>
      </w:r>
      <w:r w:rsidRPr="0084203B">
        <w:rPr>
          <w:sz w:val="22"/>
          <w:szCs w:val="22"/>
        </w:rPr>
        <w:t xml:space="preserve">licensee shall provide the </w:t>
      </w:r>
      <w:r w:rsidR="00AC1FEF" w:rsidRPr="0084203B">
        <w:rPr>
          <w:sz w:val="22"/>
          <w:szCs w:val="22"/>
        </w:rPr>
        <w:t>Board</w:t>
      </w:r>
      <w:r w:rsidRPr="0084203B">
        <w:rPr>
          <w:sz w:val="22"/>
          <w:szCs w:val="22"/>
        </w:rPr>
        <w:t xml:space="preserve"> with all data used to calculate the restricted account amount and a bank statement showing the balance in the restricted account.</w:t>
      </w:r>
    </w:p>
    <w:p w14:paraId="44744F74" w14:textId="77777777" w:rsidR="00AC1FEF" w:rsidRPr="0084203B" w:rsidRDefault="00AC1FEF" w:rsidP="00F600D8">
      <w:pPr>
        <w:pStyle w:val="ListParagraph"/>
        <w:ind w:left="1440" w:hanging="720"/>
        <w:rPr>
          <w:sz w:val="22"/>
          <w:szCs w:val="22"/>
        </w:rPr>
      </w:pPr>
    </w:p>
    <w:p w14:paraId="3D18F580" w14:textId="703933AF" w:rsidR="00AC1FEF" w:rsidRPr="0084203B" w:rsidRDefault="00AC1FEF" w:rsidP="00F600D8">
      <w:pPr>
        <w:numPr>
          <w:ilvl w:val="0"/>
          <w:numId w:val="27"/>
        </w:numPr>
        <w:ind w:left="1440" w:hanging="720"/>
        <w:rPr>
          <w:sz w:val="22"/>
          <w:szCs w:val="22"/>
        </w:rPr>
      </w:pPr>
      <w:r w:rsidRPr="0084203B">
        <w:rPr>
          <w:sz w:val="22"/>
          <w:szCs w:val="22"/>
        </w:rPr>
        <w:t>The</w:t>
      </w:r>
      <w:r w:rsidR="008D2BCC" w:rsidRPr="0084203B">
        <w:rPr>
          <w:sz w:val="22"/>
          <w:szCs w:val="22"/>
        </w:rPr>
        <w:t xml:space="preserve"> advance deposit wagering</w:t>
      </w:r>
      <w:r w:rsidRPr="0084203B">
        <w:rPr>
          <w:sz w:val="22"/>
          <w:szCs w:val="22"/>
        </w:rPr>
        <w:t xml:space="preserve"> licensee shall calculate and submit to the Board the</w:t>
      </w:r>
      <w:r w:rsidR="00275CF9" w:rsidRPr="0084203B">
        <w:rPr>
          <w:sz w:val="22"/>
          <w:szCs w:val="22"/>
        </w:rPr>
        <w:t xml:space="preserve"> </w:t>
      </w:r>
      <w:r w:rsidRPr="0084203B">
        <w:rPr>
          <w:sz w:val="22"/>
          <w:szCs w:val="22"/>
        </w:rPr>
        <w:t xml:space="preserve">actual </w:t>
      </w:r>
      <w:r w:rsidR="003A35BD" w:rsidRPr="0084203B">
        <w:rPr>
          <w:sz w:val="22"/>
          <w:szCs w:val="22"/>
        </w:rPr>
        <w:t xml:space="preserve">amount of the </w:t>
      </w:r>
      <w:r w:rsidRPr="0084203B">
        <w:rPr>
          <w:sz w:val="22"/>
          <w:szCs w:val="22"/>
        </w:rPr>
        <w:t>account balance on the last day of the month of the total account wagering monies held by all account holders including amounts owed for winning wagers which have not yet been settled.</w:t>
      </w:r>
      <w:r w:rsidR="005F3912">
        <w:rPr>
          <w:sz w:val="22"/>
          <w:szCs w:val="22"/>
        </w:rPr>
        <w:t xml:space="preserve"> </w:t>
      </w:r>
      <w:r w:rsidRPr="0084203B">
        <w:rPr>
          <w:sz w:val="22"/>
          <w:szCs w:val="22"/>
        </w:rPr>
        <w:t xml:space="preserve">The </w:t>
      </w:r>
      <w:r w:rsidR="008D2BCC" w:rsidRPr="0084203B">
        <w:rPr>
          <w:sz w:val="22"/>
          <w:szCs w:val="22"/>
        </w:rPr>
        <w:t xml:space="preserve">advance deposit wagering </w:t>
      </w:r>
      <w:r w:rsidRPr="0084203B">
        <w:rPr>
          <w:sz w:val="22"/>
          <w:szCs w:val="22"/>
        </w:rPr>
        <w:t>licensee shall provide the Board with the report and all data used to calcula</w:t>
      </w:r>
      <w:r w:rsidR="004F4EA9" w:rsidRPr="0084203B">
        <w:rPr>
          <w:sz w:val="22"/>
          <w:szCs w:val="22"/>
        </w:rPr>
        <w:t xml:space="preserve">te </w:t>
      </w:r>
      <w:r w:rsidR="00AF2F6A" w:rsidRPr="0084203B">
        <w:rPr>
          <w:sz w:val="22"/>
          <w:szCs w:val="22"/>
        </w:rPr>
        <w:t>the balance</w:t>
      </w:r>
      <w:r w:rsidR="004F4EA9" w:rsidRPr="0084203B">
        <w:rPr>
          <w:sz w:val="22"/>
          <w:szCs w:val="22"/>
        </w:rPr>
        <w:t xml:space="preserve"> within </w:t>
      </w:r>
      <w:r w:rsidR="008875D3" w:rsidRPr="0084203B">
        <w:rPr>
          <w:sz w:val="22"/>
          <w:szCs w:val="22"/>
        </w:rPr>
        <w:t xml:space="preserve">ten </w:t>
      </w:r>
      <w:r w:rsidR="004F4EA9" w:rsidRPr="0084203B">
        <w:rPr>
          <w:sz w:val="22"/>
          <w:szCs w:val="22"/>
        </w:rPr>
        <w:t>(</w:t>
      </w:r>
      <w:r w:rsidR="00D92723" w:rsidRPr="0084203B">
        <w:rPr>
          <w:sz w:val="22"/>
          <w:szCs w:val="22"/>
        </w:rPr>
        <w:t>10</w:t>
      </w:r>
      <w:r w:rsidR="004F4EA9" w:rsidRPr="0084203B">
        <w:rPr>
          <w:sz w:val="22"/>
          <w:szCs w:val="22"/>
        </w:rPr>
        <w:t xml:space="preserve">) </w:t>
      </w:r>
      <w:r w:rsidR="00D92723" w:rsidRPr="0084203B">
        <w:rPr>
          <w:sz w:val="22"/>
          <w:szCs w:val="22"/>
        </w:rPr>
        <w:t xml:space="preserve">business </w:t>
      </w:r>
      <w:r w:rsidRPr="0084203B">
        <w:rPr>
          <w:sz w:val="22"/>
          <w:szCs w:val="22"/>
        </w:rPr>
        <w:t>days of the end of the month for which the balance is determined.</w:t>
      </w:r>
      <w:r w:rsidR="005F3912">
        <w:rPr>
          <w:sz w:val="22"/>
          <w:szCs w:val="22"/>
        </w:rPr>
        <w:t xml:space="preserve"> </w:t>
      </w:r>
    </w:p>
    <w:p w14:paraId="018EF99C" w14:textId="77777777" w:rsidR="00AC1FEF" w:rsidRPr="0084203B" w:rsidRDefault="00AC1FEF" w:rsidP="00F600D8">
      <w:pPr>
        <w:ind w:left="1440" w:hanging="720"/>
        <w:rPr>
          <w:sz w:val="22"/>
          <w:szCs w:val="22"/>
        </w:rPr>
      </w:pPr>
    </w:p>
    <w:p w14:paraId="5E2E4025" w14:textId="5AC53B41" w:rsidR="003C40EA" w:rsidRDefault="00AC1FEF" w:rsidP="00F600D8">
      <w:pPr>
        <w:pStyle w:val="ListParagraph"/>
        <w:ind w:left="1440"/>
        <w:rPr>
          <w:sz w:val="22"/>
          <w:szCs w:val="22"/>
        </w:rPr>
      </w:pPr>
      <w:r w:rsidRPr="0084203B">
        <w:rPr>
          <w:sz w:val="22"/>
          <w:szCs w:val="22"/>
        </w:rPr>
        <w:t xml:space="preserve">The </w:t>
      </w:r>
      <w:r w:rsidR="008D2BCC" w:rsidRPr="0084203B">
        <w:rPr>
          <w:sz w:val="22"/>
          <w:szCs w:val="22"/>
        </w:rPr>
        <w:t xml:space="preserve">advance deposit wagering </w:t>
      </w:r>
      <w:r w:rsidRPr="0084203B">
        <w:rPr>
          <w:sz w:val="22"/>
          <w:szCs w:val="22"/>
        </w:rPr>
        <w:t>licensee shall submit to the Board a monthly bank statement by the 15th day of each month</w:t>
      </w:r>
      <w:r w:rsidR="0090665D" w:rsidRPr="0084203B">
        <w:rPr>
          <w:sz w:val="22"/>
          <w:szCs w:val="22"/>
        </w:rPr>
        <w:t xml:space="preserve"> for the previous month</w:t>
      </w:r>
      <w:r w:rsidRPr="0084203B">
        <w:rPr>
          <w:sz w:val="22"/>
          <w:szCs w:val="22"/>
        </w:rPr>
        <w:t>.</w:t>
      </w:r>
    </w:p>
    <w:p w14:paraId="5B7F0627" w14:textId="77777777" w:rsidR="008027AE" w:rsidRPr="0084203B" w:rsidRDefault="008027AE" w:rsidP="00F600D8">
      <w:pPr>
        <w:pStyle w:val="ListParagraph"/>
        <w:ind w:left="1440"/>
        <w:rPr>
          <w:sz w:val="22"/>
          <w:szCs w:val="22"/>
        </w:rPr>
      </w:pPr>
    </w:p>
    <w:p w14:paraId="2F5FA32F" w14:textId="77777777" w:rsidR="003C40EA" w:rsidRPr="0084203B" w:rsidRDefault="00185D9A" w:rsidP="00F600D8">
      <w:pPr>
        <w:numPr>
          <w:ilvl w:val="0"/>
          <w:numId w:val="27"/>
        </w:numPr>
        <w:ind w:left="1440" w:hanging="720"/>
        <w:rPr>
          <w:sz w:val="22"/>
          <w:szCs w:val="22"/>
        </w:rPr>
      </w:pPr>
      <w:r w:rsidRPr="0084203B">
        <w:rPr>
          <w:sz w:val="22"/>
          <w:szCs w:val="22"/>
        </w:rPr>
        <w:t>All systems used for processing wager transactions will be approved by the Board.</w:t>
      </w:r>
    </w:p>
    <w:p w14:paraId="03041074" w14:textId="77777777" w:rsidR="00185D9A" w:rsidRPr="0084203B" w:rsidRDefault="00185D9A" w:rsidP="00F600D8">
      <w:pPr>
        <w:pStyle w:val="ListParagraph"/>
        <w:ind w:left="1440" w:hanging="720"/>
        <w:rPr>
          <w:sz w:val="22"/>
          <w:szCs w:val="22"/>
        </w:rPr>
      </w:pPr>
    </w:p>
    <w:p w14:paraId="4DF7E577" w14:textId="77777777" w:rsidR="00185D9A" w:rsidRPr="0084203B" w:rsidRDefault="00185D9A" w:rsidP="00F600D8">
      <w:pPr>
        <w:numPr>
          <w:ilvl w:val="0"/>
          <w:numId w:val="27"/>
        </w:numPr>
        <w:ind w:left="1440" w:hanging="720"/>
        <w:rPr>
          <w:sz w:val="22"/>
          <w:szCs w:val="22"/>
        </w:rPr>
      </w:pPr>
      <w:r w:rsidRPr="0084203B">
        <w:rPr>
          <w:sz w:val="22"/>
          <w:szCs w:val="22"/>
        </w:rPr>
        <w:t>A</w:t>
      </w:r>
      <w:r w:rsidR="008D2BCC" w:rsidRPr="0084203B">
        <w:rPr>
          <w:sz w:val="22"/>
          <w:szCs w:val="22"/>
        </w:rPr>
        <w:t>n advance deposit wagering</w:t>
      </w:r>
      <w:r w:rsidRPr="0084203B">
        <w:rPr>
          <w:sz w:val="22"/>
          <w:szCs w:val="22"/>
        </w:rPr>
        <w:t xml:space="preserve"> licensee shall maintain complete records of </w:t>
      </w:r>
      <w:r w:rsidR="008D2BCC" w:rsidRPr="0084203B">
        <w:rPr>
          <w:sz w:val="22"/>
          <w:szCs w:val="22"/>
        </w:rPr>
        <w:t xml:space="preserve">each account </w:t>
      </w:r>
      <w:r w:rsidRPr="0084203B">
        <w:rPr>
          <w:sz w:val="22"/>
          <w:szCs w:val="22"/>
        </w:rPr>
        <w:t xml:space="preserve">application and the opening of </w:t>
      </w:r>
      <w:r w:rsidR="008D2BCC" w:rsidRPr="0084203B">
        <w:rPr>
          <w:sz w:val="22"/>
          <w:szCs w:val="22"/>
        </w:rPr>
        <w:t xml:space="preserve">each </w:t>
      </w:r>
      <w:r w:rsidRPr="0084203B">
        <w:rPr>
          <w:sz w:val="22"/>
          <w:szCs w:val="22"/>
        </w:rPr>
        <w:t>account for the life of the account plus two (2) additional years. A</w:t>
      </w:r>
      <w:r w:rsidR="008D2BCC" w:rsidRPr="0084203B">
        <w:rPr>
          <w:sz w:val="22"/>
          <w:szCs w:val="22"/>
        </w:rPr>
        <w:t>n advance deposit wagering</w:t>
      </w:r>
      <w:r w:rsidRPr="0084203B">
        <w:rPr>
          <w:sz w:val="22"/>
          <w:szCs w:val="22"/>
        </w:rPr>
        <w:t xml:space="preserve"> licensee shall also maintain complete records of the closing of an account for two (2) years after closing. These records shall be provided to the </w:t>
      </w:r>
      <w:r w:rsidR="008D2BCC" w:rsidRPr="0084203B">
        <w:rPr>
          <w:sz w:val="22"/>
          <w:szCs w:val="22"/>
        </w:rPr>
        <w:t xml:space="preserve">Board </w:t>
      </w:r>
      <w:r w:rsidRPr="0084203B">
        <w:rPr>
          <w:sz w:val="22"/>
          <w:szCs w:val="22"/>
        </w:rPr>
        <w:t>upon request.</w:t>
      </w:r>
    </w:p>
    <w:p w14:paraId="3A2AF055" w14:textId="77777777" w:rsidR="00185D9A" w:rsidRPr="0084203B" w:rsidRDefault="00185D9A" w:rsidP="00F600D8">
      <w:pPr>
        <w:pStyle w:val="ListParagraph"/>
        <w:ind w:left="1440" w:hanging="720"/>
        <w:rPr>
          <w:sz w:val="22"/>
          <w:szCs w:val="22"/>
        </w:rPr>
      </w:pPr>
    </w:p>
    <w:p w14:paraId="1C52BF27" w14:textId="4D85078A" w:rsidR="00185D9A" w:rsidRPr="0084203B" w:rsidRDefault="00185D9A" w:rsidP="00F600D8">
      <w:pPr>
        <w:numPr>
          <w:ilvl w:val="0"/>
          <w:numId w:val="27"/>
        </w:numPr>
        <w:ind w:left="1440" w:hanging="720"/>
        <w:rPr>
          <w:sz w:val="22"/>
          <w:szCs w:val="22"/>
        </w:rPr>
      </w:pPr>
      <w:r w:rsidRPr="0084203B">
        <w:rPr>
          <w:sz w:val="22"/>
          <w:szCs w:val="22"/>
        </w:rPr>
        <w:t>A</w:t>
      </w:r>
      <w:r w:rsidR="008D2BCC" w:rsidRPr="0084203B">
        <w:rPr>
          <w:sz w:val="22"/>
          <w:szCs w:val="22"/>
        </w:rPr>
        <w:t>n advance deposit wagering</w:t>
      </w:r>
      <w:r w:rsidRPr="0084203B">
        <w:rPr>
          <w:sz w:val="22"/>
          <w:szCs w:val="22"/>
        </w:rPr>
        <w:t xml:space="preserve"> licensee shall maintain complete records of all transactions, including deposits, credits, debits, refunds, withdrawals, fees, wagers, rebates, and earnings for </w:t>
      </w:r>
      <w:r w:rsidR="009B3F9F" w:rsidRPr="0084203B">
        <w:rPr>
          <w:sz w:val="22"/>
          <w:szCs w:val="22"/>
        </w:rPr>
        <w:t>five (5)</w:t>
      </w:r>
      <w:r w:rsidRPr="0084203B">
        <w:rPr>
          <w:sz w:val="22"/>
          <w:szCs w:val="22"/>
        </w:rPr>
        <w:t xml:space="preserve"> years. These records shall be provided to the </w:t>
      </w:r>
      <w:r w:rsidR="00AC1FEF" w:rsidRPr="0084203B">
        <w:rPr>
          <w:sz w:val="22"/>
          <w:szCs w:val="22"/>
        </w:rPr>
        <w:t>Board</w:t>
      </w:r>
      <w:r w:rsidRPr="0084203B">
        <w:rPr>
          <w:sz w:val="22"/>
          <w:szCs w:val="22"/>
        </w:rPr>
        <w:t xml:space="preserve"> upon request.</w:t>
      </w:r>
    </w:p>
    <w:p w14:paraId="0908A464" w14:textId="77777777" w:rsidR="00185D9A" w:rsidRPr="0084203B" w:rsidRDefault="00185D9A" w:rsidP="00F600D8">
      <w:pPr>
        <w:pStyle w:val="ListParagraph"/>
        <w:ind w:left="1440" w:hanging="720"/>
        <w:rPr>
          <w:sz w:val="22"/>
          <w:szCs w:val="22"/>
        </w:rPr>
      </w:pPr>
    </w:p>
    <w:p w14:paraId="2B9738B7" w14:textId="037F1D8A" w:rsidR="00185D9A" w:rsidRPr="0084203B" w:rsidRDefault="00185D9A" w:rsidP="00F600D8">
      <w:pPr>
        <w:numPr>
          <w:ilvl w:val="0"/>
          <w:numId w:val="27"/>
        </w:numPr>
        <w:ind w:left="1440" w:hanging="720"/>
        <w:rPr>
          <w:sz w:val="22"/>
          <w:szCs w:val="22"/>
        </w:rPr>
      </w:pPr>
      <w:r w:rsidRPr="0084203B">
        <w:rPr>
          <w:sz w:val="22"/>
          <w:szCs w:val="22"/>
        </w:rPr>
        <w:t>All wagering conversations, transactions, or other wagering communications, verbal or electronic, shall be recorded by means of the appropriate electronic media, and the tapes or other records of the communications shall be kept by the</w:t>
      </w:r>
      <w:r w:rsidR="004748D2" w:rsidRPr="0084203B">
        <w:rPr>
          <w:sz w:val="22"/>
          <w:szCs w:val="22"/>
        </w:rPr>
        <w:t xml:space="preserve"> advance deposit wagering</w:t>
      </w:r>
      <w:r w:rsidRPr="0084203B">
        <w:rPr>
          <w:sz w:val="22"/>
          <w:szCs w:val="22"/>
        </w:rPr>
        <w:t xml:space="preserve"> licensee for a period of two (2) years. These tapes and other records shall be made available to the </w:t>
      </w:r>
      <w:r w:rsidR="00AC1FEF" w:rsidRPr="0084203B">
        <w:rPr>
          <w:sz w:val="22"/>
          <w:szCs w:val="22"/>
        </w:rPr>
        <w:t>Board</w:t>
      </w:r>
      <w:r w:rsidRPr="0084203B">
        <w:rPr>
          <w:sz w:val="22"/>
          <w:szCs w:val="22"/>
        </w:rPr>
        <w:t xml:space="preserve"> upon request.</w:t>
      </w:r>
    </w:p>
    <w:p w14:paraId="63679AA5" w14:textId="77777777" w:rsidR="00185D9A" w:rsidRPr="0084203B" w:rsidRDefault="00185D9A" w:rsidP="00F600D8">
      <w:pPr>
        <w:pStyle w:val="ListParagraph"/>
        <w:ind w:left="1440" w:hanging="720"/>
        <w:rPr>
          <w:sz w:val="22"/>
          <w:szCs w:val="22"/>
        </w:rPr>
      </w:pPr>
    </w:p>
    <w:p w14:paraId="18A4A7CD" w14:textId="2F1747FA" w:rsidR="001266B9" w:rsidRPr="0084203B" w:rsidRDefault="00185D9A" w:rsidP="00F600D8">
      <w:pPr>
        <w:numPr>
          <w:ilvl w:val="0"/>
          <w:numId w:val="27"/>
        </w:numPr>
        <w:ind w:left="1440" w:hanging="720"/>
        <w:rPr>
          <w:sz w:val="22"/>
          <w:szCs w:val="22"/>
        </w:rPr>
      </w:pPr>
      <w:r w:rsidRPr="0084203B">
        <w:rPr>
          <w:sz w:val="22"/>
          <w:szCs w:val="22"/>
        </w:rPr>
        <w:t>A</w:t>
      </w:r>
      <w:r w:rsidR="004748D2" w:rsidRPr="0084203B">
        <w:rPr>
          <w:sz w:val="22"/>
          <w:szCs w:val="22"/>
        </w:rPr>
        <w:t>n advance deposit wagering</w:t>
      </w:r>
      <w:r w:rsidRPr="0084203B">
        <w:rPr>
          <w:sz w:val="22"/>
          <w:szCs w:val="22"/>
        </w:rPr>
        <w:t xml:space="preserve"> licensee shall not accept wagers if</w:t>
      </w:r>
      <w:r w:rsidR="00DC6E04" w:rsidRPr="0084203B">
        <w:rPr>
          <w:sz w:val="22"/>
          <w:szCs w:val="22"/>
        </w:rPr>
        <w:t xml:space="preserve"> the appropriate</w:t>
      </w:r>
      <w:r w:rsidRPr="0084203B">
        <w:rPr>
          <w:sz w:val="22"/>
          <w:szCs w:val="22"/>
        </w:rPr>
        <w:t xml:space="preserve"> recording system is not operable.</w:t>
      </w:r>
      <w:r w:rsidR="005F3912">
        <w:rPr>
          <w:sz w:val="22"/>
          <w:szCs w:val="22"/>
        </w:rPr>
        <w:t xml:space="preserve"> </w:t>
      </w:r>
    </w:p>
    <w:p w14:paraId="7FC6209C" w14:textId="77777777" w:rsidR="001266B9" w:rsidRPr="0084203B" w:rsidRDefault="001266B9" w:rsidP="00F600D8">
      <w:pPr>
        <w:pStyle w:val="ListParagraph"/>
        <w:ind w:left="1440" w:hanging="720"/>
        <w:rPr>
          <w:sz w:val="22"/>
          <w:szCs w:val="22"/>
        </w:rPr>
      </w:pPr>
    </w:p>
    <w:p w14:paraId="6EDE0943" w14:textId="1213C134" w:rsidR="001266B9" w:rsidRPr="0084203B" w:rsidRDefault="001266B9" w:rsidP="00F600D8">
      <w:pPr>
        <w:numPr>
          <w:ilvl w:val="0"/>
          <w:numId w:val="27"/>
        </w:numPr>
        <w:ind w:left="1440" w:hanging="720"/>
        <w:rPr>
          <w:sz w:val="22"/>
          <w:szCs w:val="22"/>
        </w:rPr>
      </w:pPr>
      <w:r w:rsidRPr="0084203B">
        <w:rPr>
          <w:sz w:val="22"/>
          <w:szCs w:val="22"/>
        </w:rPr>
        <w:t>When a</w:t>
      </w:r>
      <w:r w:rsidR="004748D2" w:rsidRPr="0084203B">
        <w:rPr>
          <w:sz w:val="22"/>
          <w:szCs w:val="22"/>
        </w:rPr>
        <w:t>n advance deposit wagering</w:t>
      </w:r>
      <w:r w:rsidRPr="0084203B">
        <w:rPr>
          <w:sz w:val="22"/>
          <w:szCs w:val="22"/>
        </w:rPr>
        <w:t xml:space="preserve"> licensee ceases operating and its license lapses, is surrendered or is revoked, the </w:t>
      </w:r>
      <w:r w:rsidR="008546E2" w:rsidRPr="0084203B">
        <w:rPr>
          <w:sz w:val="22"/>
          <w:szCs w:val="22"/>
        </w:rPr>
        <w:t>Board</w:t>
      </w:r>
      <w:r w:rsidRPr="0084203B">
        <w:rPr>
          <w:sz w:val="22"/>
          <w:szCs w:val="22"/>
        </w:rPr>
        <w:t xml:space="preserve"> may demand payment of the restricted account.</w:t>
      </w:r>
      <w:r w:rsidR="005F3912">
        <w:rPr>
          <w:sz w:val="22"/>
          <w:szCs w:val="22"/>
        </w:rPr>
        <w:t xml:space="preserve"> </w:t>
      </w:r>
      <w:r w:rsidRPr="0084203B">
        <w:rPr>
          <w:sz w:val="22"/>
          <w:szCs w:val="22"/>
        </w:rPr>
        <w:t xml:space="preserve">The </w:t>
      </w:r>
      <w:r w:rsidR="008546E2" w:rsidRPr="0084203B">
        <w:rPr>
          <w:sz w:val="22"/>
          <w:szCs w:val="22"/>
        </w:rPr>
        <w:t>Board</w:t>
      </w:r>
      <w:r w:rsidRPr="0084203B">
        <w:rPr>
          <w:sz w:val="22"/>
          <w:szCs w:val="22"/>
        </w:rPr>
        <w:t xml:space="preserve"> may interplead the funds in court for distribution to the patrons for whose protection and benefit the restricted account was established and to such other persons as </w:t>
      </w:r>
      <w:r w:rsidRPr="0084203B">
        <w:rPr>
          <w:sz w:val="22"/>
          <w:szCs w:val="22"/>
        </w:rPr>
        <w:lastRenderedPageBreak/>
        <w:t>the court determines are entitled thereto, or shall take such other steps as are necessary to effect the proper distribution of the funds, or may do both.</w:t>
      </w:r>
    </w:p>
    <w:p w14:paraId="571654A3" w14:textId="331BE255" w:rsidR="00913416" w:rsidRDefault="00913416" w:rsidP="00F600D8">
      <w:pPr>
        <w:ind w:left="720"/>
        <w:rPr>
          <w:sz w:val="22"/>
          <w:szCs w:val="22"/>
        </w:rPr>
      </w:pPr>
    </w:p>
    <w:p w14:paraId="4FC69A63" w14:textId="77777777" w:rsidR="008027AE" w:rsidRPr="0084203B" w:rsidRDefault="008027AE" w:rsidP="00F600D8">
      <w:pPr>
        <w:ind w:left="720"/>
        <w:rPr>
          <w:sz w:val="22"/>
          <w:szCs w:val="22"/>
        </w:rPr>
      </w:pPr>
    </w:p>
    <w:p w14:paraId="0EB9D074" w14:textId="0FF112C6" w:rsidR="00E45DC0" w:rsidRPr="008027AE" w:rsidRDefault="00EF204D" w:rsidP="00F600D8">
      <w:pPr>
        <w:keepNext/>
        <w:keepLines/>
        <w:rPr>
          <w:b/>
          <w:bCs/>
          <w:sz w:val="22"/>
          <w:szCs w:val="22"/>
        </w:rPr>
      </w:pPr>
      <w:r w:rsidRPr="008027AE">
        <w:rPr>
          <w:b/>
          <w:bCs/>
          <w:sz w:val="22"/>
          <w:szCs w:val="22"/>
        </w:rPr>
        <w:t>§6</w:t>
      </w:r>
      <w:r w:rsidR="008027AE" w:rsidRPr="008027AE">
        <w:rPr>
          <w:b/>
          <w:bCs/>
          <w:sz w:val="22"/>
          <w:szCs w:val="22"/>
        </w:rPr>
        <w:tab/>
      </w:r>
      <w:r w:rsidR="00E45DC0" w:rsidRPr="008027AE">
        <w:rPr>
          <w:b/>
          <w:bCs/>
          <w:sz w:val="22"/>
          <w:szCs w:val="22"/>
        </w:rPr>
        <w:t>INVESTIGATIONS OR INSPECTIONS</w:t>
      </w:r>
    </w:p>
    <w:p w14:paraId="097EA073" w14:textId="77777777" w:rsidR="00913416" w:rsidRPr="0084203B" w:rsidRDefault="00913416" w:rsidP="00F600D8">
      <w:pPr>
        <w:keepNext/>
        <w:keepLines/>
        <w:rPr>
          <w:sz w:val="22"/>
          <w:szCs w:val="22"/>
        </w:rPr>
      </w:pPr>
    </w:p>
    <w:p w14:paraId="59DE18FE" w14:textId="77777777" w:rsidR="00E45DC0" w:rsidRPr="0084203B" w:rsidRDefault="00E45DC0" w:rsidP="00F600D8">
      <w:pPr>
        <w:keepNext/>
        <w:keepLines/>
        <w:ind w:left="720"/>
        <w:rPr>
          <w:sz w:val="22"/>
          <w:szCs w:val="22"/>
        </w:rPr>
      </w:pPr>
      <w:r w:rsidRPr="0084203B">
        <w:rPr>
          <w:sz w:val="22"/>
          <w:szCs w:val="22"/>
        </w:rPr>
        <w:t xml:space="preserve">The </w:t>
      </w:r>
      <w:r w:rsidR="001F24AB" w:rsidRPr="0084203B">
        <w:rPr>
          <w:sz w:val="22"/>
          <w:szCs w:val="22"/>
        </w:rPr>
        <w:t>Board</w:t>
      </w:r>
      <w:r w:rsidRPr="0084203B">
        <w:rPr>
          <w:sz w:val="22"/>
          <w:szCs w:val="22"/>
        </w:rPr>
        <w:t xml:space="preserve"> </w:t>
      </w:r>
      <w:r w:rsidR="009E4345" w:rsidRPr="0084203B">
        <w:rPr>
          <w:sz w:val="22"/>
          <w:szCs w:val="22"/>
        </w:rPr>
        <w:t>or its designee</w:t>
      </w:r>
      <w:r w:rsidR="0090665D" w:rsidRPr="0084203B">
        <w:rPr>
          <w:sz w:val="22"/>
          <w:szCs w:val="22"/>
        </w:rPr>
        <w:t xml:space="preserve"> </w:t>
      </w:r>
      <w:r w:rsidRPr="0084203B">
        <w:rPr>
          <w:sz w:val="22"/>
          <w:szCs w:val="22"/>
        </w:rPr>
        <w:t xml:space="preserve">may conduct investigations and inspections </w:t>
      </w:r>
      <w:r w:rsidR="00926F8D" w:rsidRPr="0084203B">
        <w:rPr>
          <w:sz w:val="22"/>
          <w:szCs w:val="22"/>
        </w:rPr>
        <w:t xml:space="preserve">of an advance deposit wagering licensee </w:t>
      </w:r>
      <w:r w:rsidRPr="0084203B">
        <w:rPr>
          <w:sz w:val="22"/>
          <w:szCs w:val="22"/>
        </w:rPr>
        <w:t>and request addition</w:t>
      </w:r>
      <w:r w:rsidR="008546E2" w:rsidRPr="0084203B">
        <w:rPr>
          <w:sz w:val="22"/>
          <w:szCs w:val="22"/>
        </w:rPr>
        <w:t>al information from the person who made an advance deposit wager</w:t>
      </w:r>
      <w:r w:rsidRPr="0084203B">
        <w:rPr>
          <w:sz w:val="22"/>
          <w:szCs w:val="22"/>
        </w:rPr>
        <w:t xml:space="preserve"> as it deems appropriate.</w:t>
      </w:r>
    </w:p>
    <w:p w14:paraId="3871B179" w14:textId="77777777" w:rsidR="005B36A8" w:rsidRPr="0084203B" w:rsidRDefault="005B36A8" w:rsidP="00F600D8">
      <w:pPr>
        <w:ind w:left="720"/>
        <w:rPr>
          <w:sz w:val="22"/>
          <w:szCs w:val="22"/>
        </w:rPr>
      </w:pPr>
    </w:p>
    <w:p w14:paraId="7CB249B1" w14:textId="77777777" w:rsidR="007D1C43" w:rsidRPr="0084203B" w:rsidRDefault="007D1C43" w:rsidP="00F600D8">
      <w:pPr>
        <w:ind w:left="720"/>
        <w:rPr>
          <w:sz w:val="22"/>
          <w:szCs w:val="22"/>
        </w:rPr>
      </w:pPr>
      <w:r w:rsidRPr="0084203B">
        <w:rPr>
          <w:sz w:val="22"/>
          <w:szCs w:val="22"/>
        </w:rPr>
        <w:t xml:space="preserve">All </w:t>
      </w:r>
      <w:r w:rsidR="00926F8D" w:rsidRPr="0084203B">
        <w:rPr>
          <w:sz w:val="22"/>
          <w:szCs w:val="22"/>
        </w:rPr>
        <w:t xml:space="preserve">of an advance deposit wagering licensee’s </w:t>
      </w:r>
      <w:r w:rsidRPr="0084203B">
        <w:rPr>
          <w:sz w:val="22"/>
          <w:szCs w:val="22"/>
        </w:rPr>
        <w:t xml:space="preserve">records </w:t>
      </w:r>
      <w:r w:rsidR="009E4345" w:rsidRPr="0084203B">
        <w:rPr>
          <w:sz w:val="22"/>
          <w:szCs w:val="22"/>
        </w:rPr>
        <w:t xml:space="preserve">related to operations licensed under 8 M.R.S. Chapter 31 </w:t>
      </w:r>
      <w:r w:rsidRPr="0084203B">
        <w:rPr>
          <w:sz w:val="22"/>
          <w:szCs w:val="22"/>
        </w:rPr>
        <w:t xml:space="preserve">must be open to inspection and audit by the </w:t>
      </w:r>
      <w:r w:rsidR="00102784" w:rsidRPr="0084203B">
        <w:rPr>
          <w:sz w:val="22"/>
          <w:szCs w:val="22"/>
        </w:rPr>
        <w:t xml:space="preserve">Board </w:t>
      </w:r>
      <w:r w:rsidRPr="0084203B">
        <w:rPr>
          <w:sz w:val="22"/>
          <w:szCs w:val="22"/>
        </w:rPr>
        <w:t>or its designee</w:t>
      </w:r>
      <w:r w:rsidR="00102784" w:rsidRPr="0084203B">
        <w:rPr>
          <w:sz w:val="22"/>
          <w:szCs w:val="22"/>
        </w:rPr>
        <w:t>,</w:t>
      </w:r>
      <w:r w:rsidRPr="0084203B">
        <w:rPr>
          <w:sz w:val="22"/>
          <w:szCs w:val="22"/>
        </w:rPr>
        <w:t xml:space="preserve"> and a license holder may not refuse the </w:t>
      </w:r>
      <w:r w:rsidR="00102784" w:rsidRPr="0084203B">
        <w:rPr>
          <w:sz w:val="22"/>
          <w:szCs w:val="22"/>
        </w:rPr>
        <w:t xml:space="preserve">Board </w:t>
      </w:r>
      <w:r w:rsidRPr="0084203B">
        <w:rPr>
          <w:sz w:val="22"/>
          <w:szCs w:val="22"/>
        </w:rPr>
        <w:t xml:space="preserve">or its designee the right to inspect or audit the records. Refusal to permit inspection or audit of the records </w:t>
      </w:r>
      <w:r w:rsidR="009B3F9F" w:rsidRPr="0084203B">
        <w:rPr>
          <w:sz w:val="22"/>
          <w:szCs w:val="22"/>
        </w:rPr>
        <w:t>may constitute</w:t>
      </w:r>
      <w:r w:rsidR="009E4345" w:rsidRPr="0084203B">
        <w:rPr>
          <w:sz w:val="22"/>
          <w:szCs w:val="22"/>
        </w:rPr>
        <w:t xml:space="preserve"> grounds for discipline of the</w:t>
      </w:r>
      <w:r w:rsidR="004748D2" w:rsidRPr="0084203B">
        <w:rPr>
          <w:sz w:val="22"/>
          <w:szCs w:val="22"/>
        </w:rPr>
        <w:t xml:space="preserve"> advance deposit wagering</w:t>
      </w:r>
      <w:r w:rsidR="009E4345" w:rsidRPr="0084203B">
        <w:rPr>
          <w:sz w:val="22"/>
          <w:szCs w:val="22"/>
        </w:rPr>
        <w:t xml:space="preserve"> licensee</w:t>
      </w:r>
      <w:r w:rsidR="00926F8D" w:rsidRPr="0084203B">
        <w:rPr>
          <w:sz w:val="22"/>
          <w:szCs w:val="22"/>
        </w:rPr>
        <w:t>.</w:t>
      </w:r>
    </w:p>
    <w:p w14:paraId="5EC20A3A" w14:textId="77777777" w:rsidR="009E3721" w:rsidRPr="0084203B" w:rsidRDefault="009E3721" w:rsidP="00F600D8">
      <w:pPr>
        <w:ind w:left="720"/>
        <w:rPr>
          <w:sz w:val="22"/>
          <w:szCs w:val="22"/>
        </w:rPr>
      </w:pPr>
    </w:p>
    <w:p w14:paraId="550F47E2" w14:textId="45007723" w:rsidR="007D1C43" w:rsidRPr="0084203B" w:rsidRDefault="009E4345" w:rsidP="00F600D8">
      <w:pPr>
        <w:ind w:left="720"/>
        <w:rPr>
          <w:sz w:val="22"/>
          <w:szCs w:val="22"/>
        </w:rPr>
      </w:pPr>
      <w:r w:rsidRPr="0084203B">
        <w:rPr>
          <w:sz w:val="22"/>
          <w:szCs w:val="22"/>
        </w:rPr>
        <w:t>An advance deposit wagering licensee</w:t>
      </w:r>
      <w:r w:rsidR="007D1C43" w:rsidRPr="0084203B">
        <w:rPr>
          <w:sz w:val="22"/>
          <w:szCs w:val="22"/>
        </w:rPr>
        <w:t xml:space="preserve"> shall permit the </w:t>
      </w:r>
      <w:r w:rsidR="00926F8D" w:rsidRPr="0084203B">
        <w:rPr>
          <w:sz w:val="22"/>
          <w:szCs w:val="22"/>
        </w:rPr>
        <w:t>Board</w:t>
      </w:r>
      <w:r w:rsidRPr="0084203B">
        <w:rPr>
          <w:sz w:val="22"/>
          <w:szCs w:val="22"/>
        </w:rPr>
        <w:t xml:space="preserve"> or its designee</w:t>
      </w:r>
      <w:r w:rsidR="00926F8D" w:rsidRPr="0084203B">
        <w:rPr>
          <w:sz w:val="22"/>
          <w:szCs w:val="22"/>
        </w:rPr>
        <w:t xml:space="preserve"> </w:t>
      </w:r>
      <w:r w:rsidR="007D1C43" w:rsidRPr="0084203B">
        <w:rPr>
          <w:sz w:val="22"/>
          <w:szCs w:val="22"/>
        </w:rPr>
        <w:t xml:space="preserve">unrestricted access, during regular business hours, including access to locked or secured areas, to inspect any facility and any equipment, records or items and materials used or to be used in the operation of </w:t>
      </w:r>
      <w:r w:rsidRPr="0084203B">
        <w:rPr>
          <w:sz w:val="22"/>
          <w:szCs w:val="22"/>
        </w:rPr>
        <w:t xml:space="preserve">equipment owned, distributed or operated by the </w:t>
      </w:r>
      <w:r w:rsidR="004748D2" w:rsidRPr="0084203B">
        <w:rPr>
          <w:sz w:val="22"/>
          <w:szCs w:val="22"/>
        </w:rPr>
        <w:t xml:space="preserve">advance deposit wagering </w:t>
      </w:r>
      <w:r w:rsidRPr="0084203B">
        <w:rPr>
          <w:sz w:val="22"/>
          <w:szCs w:val="22"/>
        </w:rPr>
        <w:t>licensee</w:t>
      </w:r>
      <w:r w:rsidR="007D1C43" w:rsidRPr="0084203B">
        <w:rPr>
          <w:sz w:val="22"/>
          <w:szCs w:val="22"/>
        </w:rPr>
        <w:t>.</w:t>
      </w:r>
      <w:r w:rsidR="005F3912">
        <w:rPr>
          <w:sz w:val="22"/>
          <w:szCs w:val="22"/>
        </w:rPr>
        <w:t xml:space="preserve"> </w:t>
      </w:r>
      <w:r w:rsidRPr="0084203B">
        <w:rPr>
          <w:sz w:val="22"/>
          <w:szCs w:val="22"/>
        </w:rPr>
        <w:t>An advance deposit wagering licensee</w:t>
      </w:r>
      <w:r w:rsidR="007D1C43" w:rsidRPr="0084203B">
        <w:rPr>
          <w:sz w:val="22"/>
          <w:szCs w:val="22"/>
        </w:rPr>
        <w:t xml:space="preserve"> shall consent in writing to the examination of all the </w:t>
      </w:r>
      <w:r w:rsidR="004748D2" w:rsidRPr="0084203B">
        <w:rPr>
          <w:sz w:val="22"/>
          <w:szCs w:val="22"/>
        </w:rPr>
        <w:t xml:space="preserve">advance deposit wagering </w:t>
      </w:r>
      <w:r w:rsidR="007D1C43" w:rsidRPr="0084203B">
        <w:rPr>
          <w:sz w:val="22"/>
          <w:szCs w:val="22"/>
        </w:rPr>
        <w:t>licensee's books and records related to operations licensed under</w:t>
      </w:r>
      <w:r w:rsidR="00B34707" w:rsidRPr="0084203B">
        <w:rPr>
          <w:sz w:val="22"/>
          <w:szCs w:val="22"/>
        </w:rPr>
        <w:t xml:space="preserve"> </w:t>
      </w:r>
      <w:r w:rsidRPr="0084203B">
        <w:rPr>
          <w:sz w:val="22"/>
          <w:szCs w:val="22"/>
        </w:rPr>
        <w:t>8 M.R.S. Chapter 31</w:t>
      </w:r>
      <w:r w:rsidR="007D1C43" w:rsidRPr="0084203B">
        <w:rPr>
          <w:sz w:val="22"/>
          <w:szCs w:val="22"/>
        </w:rPr>
        <w:t xml:space="preserve"> and shall authorize all </w:t>
      </w:r>
      <w:r w:rsidR="00D92723" w:rsidRPr="0084203B">
        <w:rPr>
          <w:sz w:val="22"/>
          <w:szCs w:val="22"/>
        </w:rPr>
        <w:t>third</w:t>
      </w:r>
      <w:r w:rsidR="007D1C43" w:rsidRPr="0084203B">
        <w:rPr>
          <w:sz w:val="22"/>
          <w:szCs w:val="22"/>
        </w:rPr>
        <w:t xml:space="preserve"> parties in possession or in control of those books and records to allow the </w:t>
      </w:r>
      <w:r w:rsidRPr="0084203B">
        <w:rPr>
          <w:sz w:val="22"/>
          <w:szCs w:val="22"/>
        </w:rPr>
        <w:t xml:space="preserve">Board </w:t>
      </w:r>
      <w:r w:rsidR="007D1C43" w:rsidRPr="0084203B">
        <w:rPr>
          <w:sz w:val="22"/>
          <w:szCs w:val="22"/>
        </w:rPr>
        <w:t xml:space="preserve">to examine such books and records as the </w:t>
      </w:r>
      <w:r w:rsidRPr="0084203B">
        <w:rPr>
          <w:sz w:val="22"/>
          <w:szCs w:val="22"/>
        </w:rPr>
        <w:t xml:space="preserve">Board </w:t>
      </w:r>
      <w:r w:rsidR="007D1C43" w:rsidRPr="0084203B">
        <w:rPr>
          <w:sz w:val="22"/>
          <w:szCs w:val="22"/>
        </w:rPr>
        <w:t>determines necessary.</w:t>
      </w:r>
    </w:p>
    <w:p w14:paraId="464589C2" w14:textId="77777777" w:rsidR="009E3721" w:rsidRPr="0084203B" w:rsidRDefault="009E3721" w:rsidP="00F600D8">
      <w:pPr>
        <w:rPr>
          <w:sz w:val="22"/>
          <w:szCs w:val="22"/>
        </w:rPr>
      </w:pPr>
    </w:p>
    <w:p w14:paraId="74C2BD73" w14:textId="77777777" w:rsidR="00F120B9" w:rsidRPr="0084203B" w:rsidRDefault="00F120B9" w:rsidP="00F600D8">
      <w:pPr>
        <w:rPr>
          <w:sz w:val="22"/>
          <w:szCs w:val="22"/>
        </w:rPr>
      </w:pPr>
    </w:p>
    <w:p w14:paraId="6DEAED25" w14:textId="04C2DC8A" w:rsidR="00E45DC0" w:rsidRPr="002042A4" w:rsidRDefault="00EF204D" w:rsidP="00F600D8">
      <w:pPr>
        <w:rPr>
          <w:b/>
          <w:bCs/>
          <w:sz w:val="22"/>
          <w:szCs w:val="22"/>
        </w:rPr>
      </w:pPr>
      <w:r w:rsidRPr="002042A4">
        <w:rPr>
          <w:b/>
          <w:bCs/>
          <w:sz w:val="22"/>
          <w:szCs w:val="22"/>
        </w:rPr>
        <w:t>§7</w:t>
      </w:r>
      <w:r w:rsidR="002042A4" w:rsidRPr="002042A4">
        <w:rPr>
          <w:b/>
          <w:bCs/>
          <w:sz w:val="22"/>
          <w:szCs w:val="22"/>
        </w:rPr>
        <w:tab/>
      </w:r>
      <w:r w:rsidR="00E45DC0" w:rsidRPr="002042A4">
        <w:rPr>
          <w:b/>
          <w:bCs/>
          <w:sz w:val="22"/>
          <w:szCs w:val="22"/>
        </w:rPr>
        <w:t>CLAIMS OF NON-PAYMENT</w:t>
      </w:r>
    </w:p>
    <w:p w14:paraId="689894C2" w14:textId="77777777" w:rsidR="00913416" w:rsidRPr="0084203B" w:rsidRDefault="00913416" w:rsidP="00F600D8">
      <w:pPr>
        <w:rPr>
          <w:sz w:val="22"/>
          <w:szCs w:val="22"/>
        </w:rPr>
      </w:pPr>
    </w:p>
    <w:p w14:paraId="408FBB1B" w14:textId="77777777" w:rsidR="00E45DC0" w:rsidRPr="0084203B" w:rsidRDefault="00E45DC0" w:rsidP="00F600D8">
      <w:pPr>
        <w:ind w:left="720"/>
        <w:rPr>
          <w:sz w:val="22"/>
          <w:szCs w:val="22"/>
        </w:rPr>
      </w:pPr>
      <w:r w:rsidRPr="0084203B">
        <w:rPr>
          <w:sz w:val="22"/>
          <w:szCs w:val="22"/>
        </w:rPr>
        <w:t xml:space="preserve">An account holder, who is claiming that non-payment has occurred, must make a claim of non-payment to the </w:t>
      </w:r>
      <w:r w:rsidR="001F24AB" w:rsidRPr="0084203B">
        <w:rPr>
          <w:sz w:val="22"/>
          <w:szCs w:val="22"/>
        </w:rPr>
        <w:t>Board</w:t>
      </w:r>
      <w:r w:rsidRPr="0084203B">
        <w:rPr>
          <w:sz w:val="22"/>
          <w:szCs w:val="22"/>
        </w:rPr>
        <w:t>.</w:t>
      </w:r>
    </w:p>
    <w:p w14:paraId="6509D279" w14:textId="77777777" w:rsidR="00913416" w:rsidRPr="0084203B" w:rsidRDefault="00913416" w:rsidP="00F600D8">
      <w:pPr>
        <w:ind w:left="720"/>
        <w:rPr>
          <w:sz w:val="22"/>
          <w:szCs w:val="22"/>
        </w:rPr>
      </w:pPr>
    </w:p>
    <w:p w14:paraId="44DC59BA" w14:textId="77777777" w:rsidR="00E45DC0" w:rsidRPr="0084203B" w:rsidRDefault="00EF204D" w:rsidP="00F600D8">
      <w:pPr>
        <w:ind w:left="720"/>
        <w:rPr>
          <w:sz w:val="22"/>
          <w:szCs w:val="22"/>
        </w:rPr>
      </w:pPr>
      <w:r w:rsidRPr="0084203B">
        <w:rPr>
          <w:sz w:val="22"/>
          <w:szCs w:val="22"/>
        </w:rPr>
        <w:t>Investigation</w:t>
      </w:r>
      <w:r w:rsidR="00E45DC0" w:rsidRPr="0084203B">
        <w:rPr>
          <w:sz w:val="22"/>
          <w:szCs w:val="22"/>
        </w:rPr>
        <w:t xml:space="preserve"> of Claim</w:t>
      </w:r>
      <w:r w:rsidRPr="0084203B">
        <w:rPr>
          <w:sz w:val="22"/>
          <w:szCs w:val="22"/>
        </w:rPr>
        <w:t xml:space="preserve"> - </w:t>
      </w:r>
      <w:r w:rsidR="00E45DC0" w:rsidRPr="0084203B">
        <w:rPr>
          <w:sz w:val="22"/>
          <w:szCs w:val="22"/>
        </w:rPr>
        <w:t xml:space="preserve">The </w:t>
      </w:r>
      <w:r w:rsidR="0090665D" w:rsidRPr="0084203B">
        <w:rPr>
          <w:sz w:val="22"/>
          <w:szCs w:val="22"/>
        </w:rPr>
        <w:t>Board</w:t>
      </w:r>
      <w:r w:rsidR="00E45DC0" w:rsidRPr="0084203B">
        <w:rPr>
          <w:sz w:val="22"/>
          <w:szCs w:val="22"/>
        </w:rPr>
        <w:t xml:space="preserve"> will investigate the claim and provide the advance deposit wagering operator with an opportunity to respond thereto and submit any supporting documents or evidence it needs to defend the claim.</w:t>
      </w:r>
    </w:p>
    <w:p w14:paraId="546B1261" w14:textId="77777777" w:rsidR="00881154" w:rsidRPr="0084203B" w:rsidRDefault="00881154" w:rsidP="00F600D8">
      <w:pPr>
        <w:ind w:left="720"/>
        <w:rPr>
          <w:sz w:val="22"/>
          <w:szCs w:val="22"/>
        </w:rPr>
      </w:pPr>
    </w:p>
    <w:p w14:paraId="2AACFCF7" w14:textId="77777777" w:rsidR="00E45DC0" w:rsidRPr="0084203B" w:rsidRDefault="00AC1FEF" w:rsidP="00F600D8">
      <w:pPr>
        <w:ind w:left="720"/>
        <w:rPr>
          <w:sz w:val="22"/>
          <w:szCs w:val="22"/>
        </w:rPr>
      </w:pPr>
      <w:r w:rsidRPr="0084203B">
        <w:rPr>
          <w:sz w:val="22"/>
          <w:szCs w:val="22"/>
        </w:rPr>
        <w:t>Board</w:t>
      </w:r>
      <w:r w:rsidR="00E45DC0" w:rsidRPr="0084203B">
        <w:rPr>
          <w:sz w:val="22"/>
          <w:szCs w:val="22"/>
        </w:rPr>
        <w:t xml:space="preserve"> Determination</w:t>
      </w:r>
      <w:r w:rsidR="005B36A8" w:rsidRPr="0084203B">
        <w:rPr>
          <w:sz w:val="22"/>
          <w:szCs w:val="22"/>
        </w:rPr>
        <w:t xml:space="preserve"> - </w:t>
      </w:r>
      <w:r w:rsidR="00E45DC0" w:rsidRPr="0084203B">
        <w:rPr>
          <w:sz w:val="22"/>
          <w:szCs w:val="22"/>
        </w:rPr>
        <w:t xml:space="preserve">If the </w:t>
      </w:r>
      <w:r w:rsidR="001F24AB" w:rsidRPr="0084203B">
        <w:rPr>
          <w:sz w:val="22"/>
          <w:szCs w:val="22"/>
        </w:rPr>
        <w:t>Board</w:t>
      </w:r>
      <w:r w:rsidR="00E45DC0" w:rsidRPr="0084203B">
        <w:rPr>
          <w:sz w:val="22"/>
          <w:szCs w:val="22"/>
        </w:rPr>
        <w:t xml:space="preserve"> determines that the account holder is entitled to restitution, the advance deposit wagering operator has ten (10) </w:t>
      </w:r>
      <w:r w:rsidR="00D92723" w:rsidRPr="0084203B">
        <w:rPr>
          <w:sz w:val="22"/>
          <w:szCs w:val="22"/>
        </w:rPr>
        <w:t xml:space="preserve">business </w:t>
      </w:r>
      <w:r w:rsidR="00E45DC0" w:rsidRPr="0084203B">
        <w:rPr>
          <w:sz w:val="22"/>
          <w:szCs w:val="22"/>
        </w:rPr>
        <w:t xml:space="preserve">days to pay the amount determined by the </w:t>
      </w:r>
      <w:r w:rsidR="001F24AB" w:rsidRPr="0084203B">
        <w:rPr>
          <w:sz w:val="22"/>
          <w:szCs w:val="22"/>
        </w:rPr>
        <w:t>Board</w:t>
      </w:r>
      <w:r w:rsidR="00E45DC0" w:rsidRPr="0084203B">
        <w:rPr>
          <w:sz w:val="22"/>
          <w:szCs w:val="22"/>
        </w:rPr>
        <w:t>.</w:t>
      </w:r>
    </w:p>
    <w:p w14:paraId="49714E85" w14:textId="77777777" w:rsidR="005B36A8" w:rsidRPr="0084203B" w:rsidRDefault="005B36A8" w:rsidP="00F600D8">
      <w:pPr>
        <w:rPr>
          <w:sz w:val="22"/>
          <w:szCs w:val="22"/>
        </w:rPr>
      </w:pPr>
    </w:p>
    <w:p w14:paraId="1ADE2666" w14:textId="77777777" w:rsidR="00E30D38" w:rsidRPr="0084203B" w:rsidRDefault="00E30D38" w:rsidP="00F600D8">
      <w:pPr>
        <w:rPr>
          <w:sz w:val="22"/>
          <w:szCs w:val="22"/>
        </w:rPr>
      </w:pPr>
    </w:p>
    <w:p w14:paraId="5773E7FA" w14:textId="3C60C694" w:rsidR="00E45DC0" w:rsidRPr="002042A4" w:rsidRDefault="005B36A8" w:rsidP="00F600D8">
      <w:pPr>
        <w:rPr>
          <w:b/>
          <w:bCs/>
          <w:sz w:val="22"/>
          <w:szCs w:val="22"/>
        </w:rPr>
      </w:pPr>
      <w:r w:rsidRPr="002042A4">
        <w:rPr>
          <w:b/>
          <w:bCs/>
          <w:sz w:val="22"/>
          <w:szCs w:val="22"/>
        </w:rPr>
        <w:t>§8</w:t>
      </w:r>
      <w:r w:rsidR="002042A4" w:rsidRPr="002042A4">
        <w:rPr>
          <w:b/>
          <w:bCs/>
          <w:sz w:val="22"/>
          <w:szCs w:val="22"/>
        </w:rPr>
        <w:tab/>
      </w:r>
      <w:r w:rsidR="00E45DC0" w:rsidRPr="002042A4">
        <w:rPr>
          <w:b/>
          <w:bCs/>
          <w:sz w:val="22"/>
          <w:szCs w:val="22"/>
        </w:rPr>
        <w:t>PROMOTE AND ADVERTISE</w:t>
      </w:r>
    </w:p>
    <w:p w14:paraId="14974242" w14:textId="77777777" w:rsidR="00913416" w:rsidRPr="0084203B" w:rsidRDefault="00913416" w:rsidP="00F600D8">
      <w:pPr>
        <w:rPr>
          <w:sz w:val="22"/>
          <w:szCs w:val="22"/>
        </w:rPr>
      </w:pPr>
    </w:p>
    <w:p w14:paraId="09D588B0" w14:textId="77777777" w:rsidR="00D2443A" w:rsidRPr="0084203B" w:rsidRDefault="00D2443A" w:rsidP="00F600D8">
      <w:pPr>
        <w:widowControl w:val="0"/>
        <w:kinsoku w:val="0"/>
        <w:overflowPunct w:val="0"/>
        <w:autoSpaceDE w:val="0"/>
        <w:autoSpaceDN w:val="0"/>
        <w:adjustRightInd w:val="0"/>
        <w:ind w:left="720" w:right="473"/>
        <w:rPr>
          <w:sz w:val="22"/>
          <w:szCs w:val="22"/>
        </w:rPr>
      </w:pPr>
      <w:r w:rsidRPr="0084203B">
        <w:rPr>
          <w:sz w:val="22"/>
          <w:szCs w:val="22"/>
        </w:rPr>
        <w:t xml:space="preserve">The Board finds that the State </w:t>
      </w:r>
      <w:r w:rsidR="00F6607C" w:rsidRPr="0084203B">
        <w:rPr>
          <w:sz w:val="22"/>
          <w:szCs w:val="22"/>
        </w:rPr>
        <w:t xml:space="preserve">of Maine </w:t>
      </w:r>
      <w:r w:rsidRPr="0084203B">
        <w:rPr>
          <w:sz w:val="22"/>
          <w:szCs w:val="22"/>
        </w:rPr>
        <w:t>has a compelling interest in deterring excessive use of</w:t>
      </w:r>
      <w:r w:rsidRPr="0084203B">
        <w:rPr>
          <w:spacing w:val="-23"/>
          <w:sz w:val="22"/>
          <w:szCs w:val="22"/>
        </w:rPr>
        <w:t xml:space="preserve"> </w:t>
      </w:r>
      <w:r w:rsidRPr="0084203B">
        <w:rPr>
          <w:sz w:val="22"/>
          <w:szCs w:val="22"/>
        </w:rPr>
        <w:t xml:space="preserve">alcohol and tobacco products, especially by minors. The Board finds that the State </w:t>
      </w:r>
      <w:r w:rsidR="00F6607C" w:rsidRPr="0084203B">
        <w:rPr>
          <w:sz w:val="22"/>
          <w:szCs w:val="22"/>
        </w:rPr>
        <w:t xml:space="preserve">of Maine </w:t>
      </w:r>
      <w:r w:rsidRPr="0084203B">
        <w:rPr>
          <w:sz w:val="22"/>
          <w:szCs w:val="22"/>
        </w:rPr>
        <w:t xml:space="preserve">has a compelling interest in </w:t>
      </w:r>
      <w:r w:rsidR="00DC0818" w:rsidRPr="0084203B">
        <w:rPr>
          <w:sz w:val="22"/>
          <w:szCs w:val="22"/>
        </w:rPr>
        <w:t>that advance deposit wagering is conducted by p</w:t>
      </w:r>
      <w:r w:rsidR="00DF5309" w:rsidRPr="0084203B">
        <w:rPr>
          <w:sz w:val="22"/>
          <w:szCs w:val="22"/>
        </w:rPr>
        <w:t>ersons 18 years of age or older</w:t>
      </w:r>
      <w:r w:rsidR="00065A44" w:rsidRPr="0084203B">
        <w:rPr>
          <w:sz w:val="22"/>
          <w:szCs w:val="22"/>
        </w:rPr>
        <w:t xml:space="preserve">, as evidenced by the </w:t>
      </w:r>
      <w:r w:rsidR="00DF5309" w:rsidRPr="0084203B">
        <w:rPr>
          <w:sz w:val="22"/>
          <w:szCs w:val="22"/>
        </w:rPr>
        <w:t xml:space="preserve">provisions in </w:t>
      </w:r>
      <w:r w:rsidR="00065A44" w:rsidRPr="0084203B">
        <w:rPr>
          <w:sz w:val="22"/>
          <w:szCs w:val="22"/>
        </w:rPr>
        <w:t xml:space="preserve">8 M.R.S. Chapter 31, Subchapter 7 and </w:t>
      </w:r>
      <w:r w:rsidR="00DF5309" w:rsidRPr="0084203B">
        <w:rPr>
          <w:sz w:val="22"/>
          <w:szCs w:val="22"/>
        </w:rPr>
        <w:t xml:space="preserve">8 M.R.S. Chapter 11 </w:t>
      </w:r>
      <w:r w:rsidR="00065A44" w:rsidRPr="0084203B">
        <w:rPr>
          <w:sz w:val="22"/>
          <w:szCs w:val="22"/>
        </w:rPr>
        <w:t>that are applicable to</w:t>
      </w:r>
      <w:r w:rsidR="00DF5309" w:rsidRPr="0084203B">
        <w:rPr>
          <w:sz w:val="22"/>
          <w:szCs w:val="22"/>
        </w:rPr>
        <w:t xml:space="preserve"> persons younger than</w:t>
      </w:r>
      <w:r w:rsidR="00065A44" w:rsidRPr="0084203B">
        <w:rPr>
          <w:sz w:val="22"/>
          <w:szCs w:val="22"/>
        </w:rPr>
        <w:t xml:space="preserve"> the age of 18.</w:t>
      </w:r>
    </w:p>
    <w:p w14:paraId="5FE98FF1" w14:textId="77777777" w:rsidR="00D2443A" w:rsidRPr="0084203B" w:rsidRDefault="00D2443A" w:rsidP="00F600D8">
      <w:pPr>
        <w:widowControl w:val="0"/>
        <w:kinsoku w:val="0"/>
        <w:overflowPunct w:val="0"/>
        <w:autoSpaceDE w:val="0"/>
        <w:autoSpaceDN w:val="0"/>
        <w:adjustRightInd w:val="0"/>
        <w:ind w:left="720"/>
        <w:rPr>
          <w:sz w:val="22"/>
          <w:szCs w:val="22"/>
        </w:rPr>
      </w:pPr>
    </w:p>
    <w:p w14:paraId="1E43FFBF" w14:textId="77777777" w:rsidR="00D2443A" w:rsidRPr="0084203B" w:rsidRDefault="00D2443A" w:rsidP="00F600D8">
      <w:pPr>
        <w:widowControl w:val="0"/>
        <w:kinsoku w:val="0"/>
        <w:overflowPunct w:val="0"/>
        <w:autoSpaceDE w:val="0"/>
        <w:autoSpaceDN w:val="0"/>
        <w:adjustRightInd w:val="0"/>
        <w:ind w:left="720" w:right="112"/>
        <w:rPr>
          <w:sz w:val="22"/>
          <w:szCs w:val="22"/>
        </w:rPr>
      </w:pPr>
      <w:r w:rsidRPr="0084203B">
        <w:rPr>
          <w:sz w:val="22"/>
          <w:szCs w:val="22"/>
        </w:rPr>
        <w:t>All advertising, marketing and promotional materials (referred to collectively</w:t>
      </w:r>
      <w:r w:rsidRPr="0084203B">
        <w:rPr>
          <w:spacing w:val="-23"/>
          <w:sz w:val="22"/>
          <w:szCs w:val="22"/>
        </w:rPr>
        <w:t xml:space="preserve"> </w:t>
      </w:r>
      <w:r w:rsidRPr="0084203B">
        <w:rPr>
          <w:sz w:val="22"/>
          <w:szCs w:val="22"/>
        </w:rPr>
        <w:t>as</w:t>
      </w:r>
      <w:r w:rsidRPr="0084203B">
        <w:rPr>
          <w:spacing w:val="-2"/>
          <w:sz w:val="22"/>
          <w:szCs w:val="22"/>
        </w:rPr>
        <w:t xml:space="preserve"> </w:t>
      </w:r>
      <w:r w:rsidRPr="0084203B">
        <w:rPr>
          <w:sz w:val="22"/>
          <w:szCs w:val="22"/>
        </w:rPr>
        <w:t xml:space="preserve">“advertising”) related to advance deposit wagering shall be filed with the Board thirty </w:t>
      </w:r>
      <w:r w:rsidR="00D656D3" w:rsidRPr="0084203B">
        <w:rPr>
          <w:sz w:val="22"/>
          <w:szCs w:val="22"/>
        </w:rPr>
        <w:t xml:space="preserve">(30) </w:t>
      </w:r>
      <w:r w:rsidR="00D92723" w:rsidRPr="0084203B">
        <w:rPr>
          <w:sz w:val="22"/>
          <w:szCs w:val="22"/>
        </w:rPr>
        <w:t xml:space="preserve">calendar </w:t>
      </w:r>
      <w:r w:rsidRPr="0084203B">
        <w:rPr>
          <w:sz w:val="22"/>
          <w:szCs w:val="22"/>
        </w:rPr>
        <w:t xml:space="preserve">days prior to use. This section can be waived, in writing, by the Board or its designee. Advertising </w:t>
      </w:r>
      <w:r w:rsidRPr="0084203B">
        <w:rPr>
          <w:sz w:val="22"/>
          <w:szCs w:val="22"/>
        </w:rPr>
        <w:lastRenderedPageBreak/>
        <w:t>materials that have been previously filed with the Board and that have not been substantially altered need not be pre</w:t>
      </w:r>
      <w:r w:rsidR="00E45DA2" w:rsidRPr="0084203B">
        <w:rPr>
          <w:sz w:val="22"/>
          <w:szCs w:val="22"/>
        </w:rPr>
        <w:t>-</w:t>
      </w:r>
      <w:r w:rsidRPr="0084203B">
        <w:rPr>
          <w:sz w:val="22"/>
          <w:szCs w:val="22"/>
        </w:rPr>
        <w:t>filed, but may be filed with the Board contemporaneously with</w:t>
      </w:r>
      <w:r w:rsidRPr="0084203B">
        <w:rPr>
          <w:spacing w:val="-7"/>
          <w:sz w:val="22"/>
          <w:szCs w:val="22"/>
        </w:rPr>
        <w:t xml:space="preserve"> </w:t>
      </w:r>
      <w:r w:rsidRPr="0084203B">
        <w:rPr>
          <w:sz w:val="22"/>
          <w:szCs w:val="22"/>
        </w:rPr>
        <w:t>distribution.</w:t>
      </w:r>
    </w:p>
    <w:p w14:paraId="31B70B25" w14:textId="77777777" w:rsidR="00275CF9" w:rsidRPr="0084203B" w:rsidRDefault="00275CF9" w:rsidP="00F600D8">
      <w:pPr>
        <w:ind w:left="720"/>
        <w:rPr>
          <w:sz w:val="22"/>
          <w:szCs w:val="22"/>
        </w:rPr>
      </w:pPr>
    </w:p>
    <w:p w14:paraId="56334C3A" w14:textId="77777777" w:rsidR="00275CF9" w:rsidRPr="0084203B" w:rsidRDefault="00275CF9" w:rsidP="00F600D8">
      <w:pPr>
        <w:widowControl w:val="0"/>
        <w:kinsoku w:val="0"/>
        <w:overflowPunct w:val="0"/>
        <w:autoSpaceDE w:val="0"/>
        <w:autoSpaceDN w:val="0"/>
        <w:adjustRightInd w:val="0"/>
        <w:ind w:left="720"/>
        <w:rPr>
          <w:sz w:val="22"/>
          <w:szCs w:val="22"/>
        </w:rPr>
      </w:pPr>
      <w:r w:rsidRPr="0084203B">
        <w:rPr>
          <w:sz w:val="22"/>
          <w:szCs w:val="22"/>
        </w:rPr>
        <w:t>Advertising shall comply with the following</w:t>
      </w:r>
      <w:r w:rsidRPr="0084203B">
        <w:rPr>
          <w:spacing w:val="-11"/>
          <w:sz w:val="22"/>
          <w:szCs w:val="22"/>
        </w:rPr>
        <w:t xml:space="preserve"> </w:t>
      </w:r>
      <w:r w:rsidRPr="0084203B">
        <w:rPr>
          <w:sz w:val="22"/>
          <w:szCs w:val="22"/>
        </w:rPr>
        <w:t>standards:</w:t>
      </w:r>
    </w:p>
    <w:p w14:paraId="09003958" w14:textId="77777777" w:rsidR="00275CF9" w:rsidRPr="0084203B" w:rsidRDefault="00275CF9" w:rsidP="00F600D8">
      <w:pPr>
        <w:widowControl w:val="0"/>
        <w:kinsoku w:val="0"/>
        <w:overflowPunct w:val="0"/>
        <w:autoSpaceDE w:val="0"/>
        <w:autoSpaceDN w:val="0"/>
        <w:adjustRightInd w:val="0"/>
        <w:rPr>
          <w:sz w:val="22"/>
          <w:szCs w:val="22"/>
        </w:rPr>
      </w:pPr>
    </w:p>
    <w:p w14:paraId="68A4AA80" w14:textId="77777777" w:rsidR="00275CF9" w:rsidRPr="0084203B" w:rsidRDefault="00275CF9" w:rsidP="00F600D8">
      <w:pPr>
        <w:widowControl w:val="0"/>
        <w:numPr>
          <w:ilvl w:val="0"/>
          <w:numId w:val="20"/>
        </w:numPr>
        <w:kinsoku w:val="0"/>
        <w:overflowPunct w:val="0"/>
        <w:autoSpaceDE w:val="0"/>
        <w:autoSpaceDN w:val="0"/>
        <w:adjustRightInd w:val="0"/>
        <w:ind w:left="1440"/>
        <w:rPr>
          <w:sz w:val="22"/>
          <w:szCs w:val="22"/>
        </w:rPr>
      </w:pPr>
      <w:r w:rsidRPr="0084203B">
        <w:rPr>
          <w:sz w:val="22"/>
          <w:szCs w:val="22"/>
        </w:rPr>
        <w:t>False, misleading and deceptive advertising is</w:t>
      </w:r>
      <w:r w:rsidRPr="0084203B">
        <w:rPr>
          <w:spacing w:val="-12"/>
          <w:sz w:val="22"/>
          <w:szCs w:val="22"/>
        </w:rPr>
        <w:t xml:space="preserve"> </w:t>
      </w:r>
      <w:r w:rsidRPr="0084203B">
        <w:rPr>
          <w:sz w:val="22"/>
          <w:szCs w:val="22"/>
        </w:rPr>
        <w:t>prohibited.</w:t>
      </w:r>
    </w:p>
    <w:p w14:paraId="102DDFEC" w14:textId="77777777" w:rsidR="00275CF9" w:rsidRPr="0084203B" w:rsidRDefault="00275CF9" w:rsidP="00F600D8">
      <w:pPr>
        <w:widowControl w:val="0"/>
        <w:kinsoku w:val="0"/>
        <w:overflowPunct w:val="0"/>
        <w:autoSpaceDE w:val="0"/>
        <w:autoSpaceDN w:val="0"/>
        <w:adjustRightInd w:val="0"/>
        <w:ind w:left="1440" w:hanging="720"/>
        <w:rPr>
          <w:sz w:val="22"/>
          <w:szCs w:val="22"/>
        </w:rPr>
      </w:pPr>
    </w:p>
    <w:p w14:paraId="4AF41808" w14:textId="77777777" w:rsidR="00275CF9" w:rsidRPr="0084203B" w:rsidRDefault="00275CF9" w:rsidP="00F600D8">
      <w:pPr>
        <w:widowControl w:val="0"/>
        <w:numPr>
          <w:ilvl w:val="0"/>
          <w:numId w:val="20"/>
        </w:numPr>
        <w:kinsoku w:val="0"/>
        <w:overflowPunct w:val="0"/>
        <w:autoSpaceDE w:val="0"/>
        <w:autoSpaceDN w:val="0"/>
        <w:adjustRightInd w:val="0"/>
        <w:ind w:left="1440"/>
        <w:rPr>
          <w:sz w:val="22"/>
          <w:szCs w:val="22"/>
        </w:rPr>
      </w:pPr>
      <w:r w:rsidRPr="0084203B">
        <w:rPr>
          <w:sz w:val="22"/>
          <w:szCs w:val="22"/>
        </w:rPr>
        <w:t>Depictions of the use of alcohol and tobacco are</w:t>
      </w:r>
      <w:r w:rsidRPr="0084203B">
        <w:rPr>
          <w:spacing w:val="-10"/>
          <w:sz w:val="22"/>
          <w:szCs w:val="22"/>
        </w:rPr>
        <w:t xml:space="preserve"> </w:t>
      </w:r>
      <w:r w:rsidRPr="0084203B">
        <w:rPr>
          <w:sz w:val="22"/>
          <w:szCs w:val="22"/>
        </w:rPr>
        <w:t>prohibited.</w:t>
      </w:r>
    </w:p>
    <w:p w14:paraId="114AC6B2" w14:textId="77777777" w:rsidR="00275CF9" w:rsidRPr="0084203B" w:rsidRDefault="00275CF9" w:rsidP="00F600D8">
      <w:pPr>
        <w:widowControl w:val="0"/>
        <w:kinsoku w:val="0"/>
        <w:overflowPunct w:val="0"/>
        <w:autoSpaceDE w:val="0"/>
        <w:autoSpaceDN w:val="0"/>
        <w:adjustRightInd w:val="0"/>
        <w:ind w:left="1440" w:hanging="720"/>
        <w:rPr>
          <w:sz w:val="22"/>
          <w:szCs w:val="22"/>
        </w:rPr>
      </w:pPr>
    </w:p>
    <w:p w14:paraId="7CB561B1" w14:textId="77777777" w:rsidR="00275CF9" w:rsidRPr="0084203B" w:rsidRDefault="00275CF9" w:rsidP="00F600D8">
      <w:pPr>
        <w:widowControl w:val="0"/>
        <w:numPr>
          <w:ilvl w:val="0"/>
          <w:numId w:val="20"/>
        </w:numPr>
        <w:kinsoku w:val="0"/>
        <w:overflowPunct w:val="0"/>
        <w:autoSpaceDE w:val="0"/>
        <w:autoSpaceDN w:val="0"/>
        <w:adjustRightInd w:val="0"/>
        <w:ind w:left="1440"/>
        <w:rPr>
          <w:sz w:val="22"/>
          <w:szCs w:val="22"/>
        </w:rPr>
      </w:pPr>
      <w:r w:rsidRPr="0084203B">
        <w:rPr>
          <w:sz w:val="22"/>
          <w:szCs w:val="22"/>
        </w:rPr>
        <w:t>Depictions of persons under the age of 18 engaged in wagering are</w:t>
      </w:r>
      <w:r w:rsidRPr="0084203B">
        <w:rPr>
          <w:spacing w:val="-14"/>
          <w:sz w:val="22"/>
          <w:szCs w:val="22"/>
        </w:rPr>
        <w:t xml:space="preserve"> </w:t>
      </w:r>
      <w:r w:rsidRPr="0084203B">
        <w:rPr>
          <w:sz w:val="22"/>
          <w:szCs w:val="22"/>
        </w:rPr>
        <w:t>prohibited.</w:t>
      </w:r>
    </w:p>
    <w:p w14:paraId="5571CAFF" w14:textId="77777777" w:rsidR="00275CF9" w:rsidRPr="0084203B" w:rsidRDefault="00275CF9" w:rsidP="00F600D8">
      <w:pPr>
        <w:widowControl w:val="0"/>
        <w:kinsoku w:val="0"/>
        <w:overflowPunct w:val="0"/>
        <w:autoSpaceDE w:val="0"/>
        <w:autoSpaceDN w:val="0"/>
        <w:adjustRightInd w:val="0"/>
        <w:ind w:left="1440" w:hanging="720"/>
        <w:rPr>
          <w:sz w:val="22"/>
          <w:szCs w:val="22"/>
        </w:rPr>
      </w:pPr>
    </w:p>
    <w:p w14:paraId="098570AE" w14:textId="77777777" w:rsidR="00275CF9" w:rsidRPr="0084203B" w:rsidRDefault="00275CF9" w:rsidP="00F600D8">
      <w:pPr>
        <w:widowControl w:val="0"/>
        <w:numPr>
          <w:ilvl w:val="0"/>
          <w:numId w:val="20"/>
        </w:numPr>
        <w:kinsoku w:val="0"/>
        <w:overflowPunct w:val="0"/>
        <w:autoSpaceDE w:val="0"/>
        <w:autoSpaceDN w:val="0"/>
        <w:adjustRightInd w:val="0"/>
        <w:ind w:left="1440"/>
        <w:rPr>
          <w:sz w:val="22"/>
          <w:szCs w:val="22"/>
        </w:rPr>
      </w:pPr>
      <w:r w:rsidRPr="0084203B">
        <w:rPr>
          <w:sz w:val="22"/>
          <w:szCs w:val="22"/>
        </w:rPr>
        <w:t>Guarantees of success, riches or winnings are</w:t>
      </w:r>
      <w:r w:rsidRPr="0084203B">
        <w:rPr>
          <w:spacing w:val="-15"/>
          <w:sz w:val="22"/>
          <w:szCs w:val="22"/>
        </w:rPr>
        <w:t xml:space="preserve"> </w:t>
      </w:r>
      <w:r w:rsidRPr="0084203B">
        <w:rPr>
          <w:sz w:val="22"/>
          <w:szCs w:val="22"/>
        </w:rPr>
        <w:t>prohibited.</w:t>
      </w:r>
    </w:p>
    <w:p w14:paraId="5F408718" w14:textId="77777777" w:rsidR="00275CF9" w:rsidRPr="0084203B" w:rsidRDefault="00275CF9" w:rsidP="00F600D8">
      <w:pPr>
        <w:widowControl w:val="0"/>
        <w:kinsoku w:val="0"/>
        <w:overflowPunct w:val="0"/>
        <w:autoSpaceDE w:val="0"/>
        <w:autoSpaceDN w:val="0"/>
        <w:adjustRightInd w:val="0"/>
        <w:ind w:left="1440" w:hanging="720"/>
        <w:rPr>
          <w:sz w:val="22"/>
          <w:szCs w:val="22"/>
          <w:highlight w:val="yellow"/>
        </w:rPr>
      </w:pPr>
    </w:p>
    <w:p w14:paraId="498B9349" w14:textId="0C32E582" w:rsidR="00275CF9" w:rsidRPr="0084203B" w:rsidRDefault="00275CF9" w:rsidP="00F600D8">
      <w:pPr>
        <w:widowControl w:val="0"/>
        <w:numPr>
          <w:ilvl w:val="0"/>
          <w:numId w:val="20"/>
        </w:numPr>
        <w:kinsoku w:val="0"/>
        <w:overflowPunct w:val="0"/>
        <w:autoSpaceDE w:val="0"/>
        <w:autoSpaceDN w:val="0"/>
        <w:adjustRightInd w:val="0"/>
        <w:ind w:left="1440" w:right="421"/>
        <w:rPr>
          <w:sz w:val="22"/>
          <w:szCs w:val="22"/>
        </w:rPr>
      </w:pPr>
      <w:r w:rsidRPr="0084203B">
        <w:rPr>
          <w:sz w:val="22"/>
          <w:szCs w:val="22"/>
        </w:rPr>
        <w:t>Advertising must include a disclaimer as follows: “Persons under 18 years of age may</w:t>
      </w:r>
      <w:r w:rsidRPr="0084203B">
        <w:rPr>
          <w:spacing w:val="-23"/>
          <w:sz w:val="22"/>
          <w:szCs w:val="22"/>
        </w:rPr>
        <w:t xml:space="preserve"> </w:t>
      </w:r>
      <w:r w:rsidRPr="0084203B">
        <w:rPr>
          <w:sz w:val="22"/>
          <w:szCs w:val="22"/>
        </w:rPr>
        <w:t xml:space="preserve">not </w:t>
      </w:r>
      <w:r w:rsidR="006458FD" w:rsidRPr="0084203B">
        <w:rPr>
          <w:sz w:val="22"/>
          <w:szCs w:val="22"/>
        </w:rPr>
        <w:t xml:space="preserve">apply for an advance deposit wagering account or </w:t>
      </w:r>
      <w:r w:rsidR="003D6418" w:rsidRPr="0084203B">
        <w:rPr>
          <w:sz w:val="22"/>
          <w:szCs w:val="22"/>
        </w:rPr>
        <w:t xml:space="preserve">place </w:t>
      </w:r>
      <w:r w:rsidR="00E45DA2" w:rsidRPr="0084203B">
        <w:rPr>
          <w:sz w:val="22"/>
          <w:szCs w:val="22"/>
        </w:rPr>
        <w:t>advance deposit</w:t>
      </w:r>
      <w:r w:rsidR="003D6418" w:rsidRPr="0084203B">
        <w:rPr>
          <w:sz w:val="22"/>
          <w:szCs w:val="22"/>
        </w:rPr>
        <w:t>s</w:t>
      </w:r>
      <w:r w:rsidR="00E45DA2" w:rsidRPr="0084203B">
        <w:rPr>
          <w:sz w:val="22"/>
          <w:szCs w:val="22"/>
        </w:rPr>
        <w:t xml:space="preserve"> or wager</w:t>
      </w:r>
      <w:r w:rsidR="003D6418" w:rsidRPr="0084203B">
        <w:rPr>
          <w:sz w:val="22"/>
          <w:szCs w:val="22"/>
        </w:rPr>
        <w:t>s</w:t>
      </w:r>
      <w:r w:rsidR="002042A4">
        <w:rPr>
          <w:sz w:val="22"/>
          <w:szCs w:val="22"/>
        </w:rPr>
        <w:t>.</w:t>
      </w:r>
      <w:r w:rsidR="00E45DA2" w:rsidRPr="0084203B">
        <w:rPr>
          <w:sz w:val="22"/>
          <w:szCs w:val="22"/>
        </w:rPr>
        <w:t>”</w:t>
      </w:r>
    </w:p>
    <w:p w14:paraId="0A9E431F" w14:textId="77777777" w:rsidR="00275CF9" w:rsidRPr="0084203B" w:rsidRDefault="00275CF9" w:rsidP="00F600D8">
      <w:pPr>
        <w:widowControl w:val="0"/>
        <w:kinsoku w:val="0"/>
        <w:overflowPunct w:val="0"/>
        <w:autoSpaceDE w:val="0"/>
        <w:autoSpaceDN w:val="0"/>
        <w:adjustRightInd w:val="0"/>
        <w:ind w:left="1440" w:hanging="720"/>
        <w:rPr>
          <w:sz w:val="22"/>
          <w:szCs w:val="22"/>
        </w:rPr>
      </w:pPr>
    </w:p>
    <w:p w14:paraId="7481A971" w14:textId="77777777" w:rsidR="00275CF9" w:rsidRPr="0084203B" w:rsidRDefault="00275CF9" w:rsidP="00F600D8">
      <w:pPr>
        <w:widowControl w:val="0"/>
        <w:numPr>
          <w:ilvl w:val="0"/>
          <w:numId w:val="20"/>
        </w:numPr>
        <w:kinsoku w:val="0"/>
        <w:overflowPunct w:val="0"/>
        <w:autoSpaceDE w:val="0"/>
        <w:autoSpaceDN w:val="0"/>
        <w:adjustRightInd w:val="0"/>
        <w:ind w:left="1440"/>
        <w:rPr>
          <w:sz w:val="22"/>
          <w:szCs w:val="22"/>
        </w:rPr>
      </w:pPr>
      <w:r w:rsidRPr="0084203B">
        <w:rPr>
          <w:sz w:val="22"/>
          <w:szCs w:val="22"/>
        </w:rPr>
        <w:t>Advertising must comply with all applicable Maine and federal</w:t>
      </w:r>
      <w:r w:rsidRPr="0084203B">
        <w:rPr>
          <w:spacing w:val="-17"/>
          <w:sz w:val="22"/>
          <w:szCs w:val="22"/>
        </w:rPr>
        <w:t xml:space="preserve"> </w:t>
      </w:r>
      <w:r w:rsidRPr="0084203B">
        <w:rPr>
          <w:sz w:val="22"/>
          <w:szCs w:val="22"/>
        </w:rPr>
        <w:t>laws.</w:t>
      </w:r>
    </w:p>
    <w:p w14:paraId="2D4E4232" w14:textId="77777777" w:rsidR="00275CF9" w:rsidRPr="0084203B" w:rsidRDefault="00275CF9" w:rsidP="00F600D8">
      <w:pPr>
        <w:rPr>
          <w:sz w:val="22"/>
          <w:szCs w:val="22"/>
        </w:rPr>
      </w:pPr>
    </w:p>
    <w:p w14:paraId="2E4E529B" w14:textId="71F9C667" w:rsidR="00E45DA2" w:rsidRPr="0084203B" w:rsidRDefault="00E45DA2" w:rsidP="00F600D8">
      <w:pPr>
        <w:ind w:left="720"/>
        <w:rPr>
          <w:sz w:val="22"/>
          <w:szCs w:val="22"/>
          <w:highlight w:val="yellow"/>
        </w:rPr>
      </w:pPr>
      <w:r w:rsidRPr="0084203B">
        <w:rPr>
          <w:sz w:val="22"/>
          <w:szCs w:val="22"/>
        </w:rPr>
        <w:t>On receipt of notice from the Board that advertising may be in violation</w:t>
      </w:r>
      <w:r w:rsidRPr="0084203B">
        <w:rPr>
          <w:spacing w:val="-16"/>
          <w:sz w:val="22"/>
          <w:szCs w:val="22"/>
        </w:rPr>
        <w:t xml:space="preserve"> </w:t>
      </w:r>
      <w:r w:rsidRPr="0084203B">
        <w:rPr>
          <w:sz w:val="22"/>
          <w:szCs w:val="22"/>
        </w:rPr>
        <w:t>of</w:t>
      </w:r>
      <w:r w:rsidRPr="0084203B">
        <w:rPr>
          <w:spacing w:val="-2"/>
          <w:sz w:val="22"/>
          <w:szCs w:val="22"/>
        </w:rPr>
        <w:t xml:space="preserve"> </w:t>
      </w:r>
      <w:r w:rsidRPr="0084203B">
        <w:rPr>
          <w:sz w:val="22"/>
          <w:szCs w:val="22"/>
        </w:rPr>
        <w:t xml:space="preserve">these rules or other laws of the </w:t>
      </w:r>
      <w:r w:rsidR="00F6607C" w:rsidRPr="0084203B">
        <w:rPr>
          <w:sz w:val="22"/>
          <w:szCs w:val="22"/>
        </w:rPr>
        <w:t xml:space="preserve">State </w:t>
      </w:r>
      <w:r w:rsidRPr="0084203B">
        <w:rPr>
          <w:sz w:val="22"/>
          <w:szCs w:val="22"/>
        </w:rPr>
        <w:t xml:space="preserve">of Maine and upon request by the Board or its designee to do so, the </w:t>
      </w:r>
      <w:r w:rsidR="004748D2" w:rsidRPr="0084203B">
        <w:rPr>
          <w:sz w:val="22"/>
          <w:szCs w:val="22"/>
        </w:rPr>
        <w:t xml:space="preserve">advance deposit wagering </w:t>
      </w:r>
      <w:r w:rsidRPr="0084203B">
        <w:rPr>
          <w:sz w:val="22"/>
          <w:szCs w:val="22"/>
        </w:rPr>
        <w:t>licensee will suspend, or cause its agent or representative to suspend, the advertising campaign. Suspension of the use of the advertising materials in question will continue pending resolution of the matter, including any proceedings pursuant to 8 M.R.S.</w:t>
      </w:r>
      <w:r w:rsidR="00B34707" w:rsidRPr="0084203B">
        <w:rPr>
          <w:sz w:val="22"/>
          <w:szCs w:val="22"/>
        </w:rPr>
        <w:t xml:space="preserve"> </w:t>
      </w:r>
      <w:r w:rsidR="003D6418" w:rsidRPr="0084203B">
        <w:rPr>
          <w:sz w:val="22"/>
          <w:szCs w:val="22"/>
        </w:rPr>
        <w:t xml:space="preserve">Chapter </w:t>
      </w:r>
      <w:r w:rsidRPr="0084203B">
        <w:rPr>
          <w:sz w:val="22"/>
          <w:szCs w:val="22"/>
        </w:rPr>
        <w:t xml:space="preserve">31, </w:t>
      </w:r>
      <w:r w:rsidR="003D6418" w:rsidRPr="0084203B">
        <w:rPr>
          <w:sz w:val="22"/>
          <w:szCs w:val="22"/>
        </w:rPr>
        <w:t>Subchapter</w:t>
      </w:r>
      <w:r w:rsidR="003D6418" w:rsidRPr="0084203B">
        <w:rPr>
          <w:spacing w:val="-17"/>
          <w:sz w:val="22"/>
          <w:szCs w:val="22"/>
        </w:rPr>
        <w:t xml:space="preserve"> </w:t>
      </w:r>
      <w:r w:rsidRPr="0084203B">
        <w:rPr>
          <w:sz w:val="22"/>
          <w:szCs w:val="22"/>
        </w:rPr>
        <w:t>5.</w:t>
      </w:r>
    </w:p>
    <w:p w14:paraId="0DC3C101" w14:textId="77777777" w:rsidR="00E45DA2" w:rsidRPr="0084203B" w:rsidRDefault="00E45DA2" w:rsidP="00F600D8">
      <w:pPr>
        <w:rPr>
          <w:sz w:val="22"/>
          <w:szCs w:val="22"/>
        </w:rPr>
      </w:pPr>
    </w:p>
    <w:p w14:paraId="29CFFBC9" w14:textId="77777777" w:rsidR="005B36A8" w:rsidRPr="0084203B" w:rsidRDefault="005B36A8" w:rsidP="00F600D8">
      <w:pPr>
        <w:rPr>
          <w:sz w:val="22"/>
          <w:szCs w:val="22"/>
        </w:rPr>
      </w:pPr>
    </w:p>
    <w:p w14:paraId="2AFB1F3E" w14:textId="46640D8B" w:rsidR="00E45DC0" w:rsidRPr="00C57F02" w:rsidRDefault="005B36A8" w:rsidP="00F600D8">
      <w:pPr>
        <w:rPr>
          <w:b/>
          <w:bCs/>
          <w:sz w:val="22"/>
          <w:szCs w:val="22"/>
        </w:rPr>
      </w:pPr>
      <w:r w:rsidRPr="00C57F02">
        <w:rPr>
          <w:b/>
          <w:bCs/>
          <w:sz w:val="22"/>
          <w:szCs w:val="22"/>
        </w:rPr>
        <w:t>§</w:t>
      </w:r>
      <w:r w:rsidR="00A76BB5" w:rsidRPr="00C57F02">
        <w:rPr>
          <w:b/>
          <w:bCs/>
          <w:sz w:val="22"/>
          <w:szCs w:val="22"/>
        </w:rPr>
        <w:t>9</w:t>
      </w:r>
      <w:r w:rsidR="00C57F02" w:rsidRPr="00C57F02">
        <w:rPr>
          <w:b/>
          <w:bCs/>
          <w:sz w:val="22"/>
          <w:szCs w:val="22"/>
        </w:rPr>
        <w:tab/>
      </w:r>
      <w:r w:rsidR="00E45DC0" w:rsidRPr="00C57F02">
        <w:rPr>
          <w:b/>
          <w:bCs/>
          <w:sz w:val="22"/>
          <w:szCs w:val="22"/>
        </w:rPr>
        <w:t>ESTABLISHING AN ACCOUNT</w:t>
      </w:r>
    </w:p>
    <w:p w14:paraId="7EEA6376" w14:textId="77777777" w:rsidR="00913416" w:rsidRPr="0084203B" w:rsidRDefault="00913416" w:rsidP="00F600D8">
      <w:pPr>
        <w:rPr>
          <w:sz w:val="22"/>
          <w:szCs w:val="22"/>
        </w:rPr>
      </w:pPr>
    </w:p>
    <w:p w14:paraId="00F6B330" w14:textId="163D5F7F" w:rsidR="00913416" w:rsidRPr="0084203B" w:rsidRDefault="00E45DA2" w:rsidP="00F600D8">
      <w:pPr>
        <w:numPr>
          <w:ilvl w:val="0"/>
          <w:numId w:val="19"/>
        </w:numPr>
        <w:ind w:left="1440" w:hanging="720"/>
        <w:rPr>
          <w:sz w:val="22"/>
          <w:szCs w:val="22"/>
        </w:rPr>
      </w:pPr>
      <w:r w:rsidRPr="0084203B">
        <w:rPr>
          <w:sz w:val="22"/>
          <w:szCs w:val="22"/>
        </w:rPr>
        <w:t xml:space="preserve">An </w:t>
      </w:r>
      <w:r w:rsidR="00B93F35" w:rsidRPr="0084203B">
        <w:rPr>
          <w:sz w:val="22"/>
          <w:szCs w:val="22"/>
        </w:rPr>
        <w:t xml:space="preserve">account application </w:t>
      </w:r>
      <w:r w:rsidR="004C35D3" w:rsidRPr="0084203B">
        <w:rPr>
          <w:sz w:val="22"/>
          <w:szCs w:val="22"/>
        </w:rPr>
        <w:t xml:space="preserve">must be approved the Board and must </w:t>
      </w:r>
      <w:r w:rsidR="004F304F" w:rsidRPr="0084203B">
        <w:rPr>
          <w:sz w:val="22"/>
          <w:szCs w:val="22"/>
        </w:rPr>
        <w:t>include at a minimum the following information</w:t>
      </w:r>
      <w:r w:rsidR="004C35D3" w:rsidRPr="0084203B">
        <w:rPr>
          <w:sz w:val="22"/>
          <w:szCs w:val="22"/>
        </w:rPr>
        <w:t xml:space="preserve"> concerning the</w:t>
      </w:r>
      <w:r w:rsidR="00B93F35" w:rsidRPr="0084203B">
        <w:rPr>
          <w:sz w:val="22"/>
          <w:szCs w:val="22"/>
        </w:rPr>
        <w:t xml:space="preserve"> account</w:t>
      </w:r>
      <w:r w:rsidR="004C35D3" w:rsidRPr="0084203B">
        <w:rPr>
          <w:sz w:val="22"/>
          <w:szCs w:val="22"/>
        </w:rPr>
        <w:t xml:space="preserve"> applicant</w:t>
      </w:r>
      <w:r w:rsidR="004F304F" w:rsidRPr="0084203B">
        <w:rPr>
          <w:sz w:val="22"/>
          <w:szCs w:val="22"/>
        </w:rPr>
        <w:t>:</w:t>
      </w:r>
    </w:p>
    <w:p w14:paraId="1344DBBB" w14:textId="77777777" w:rsidR="004F304F" w:rsidRPr="0084203B" w:rsidRDefault="004F304F" w:rsidP="00F600D8">
      <w:pPr>
        <w:ind w:left="720"/>
        <w:rPr>
          <w:sz w:val="22"/>
          <w:szCs w:val="22"/>
        </w:rPr>
      </w:pPr>
    </w:p>
    <w:p w14:paraId="53AE5D9D" w14:textId="77777777" w:rsidR="00E45DC0" w:rsidRPr="0084203B" w:rsidRDefault="00E45DC0" w:rsidP="00F600D8">
      <w:pPr>
        <w:numPr>
          <w:ilvl w:val="0"/>
          <w:numId w:val="18"/>
        </w:numPr>
        <w:ind w:left="2160" w:hanging="720"/>
        <w:rPr>
          <w:sz w:val="22"/>
          <w:szCs w:val="22"/>
        </w:rPr>
      </w:pPr>
      <w:r w:rsidRPr="0084203B">
        <w:rPr>
          <w:sz w:val="22"/>
          <w:szCs w:val="22"/>
        </w:rPr>
        <w:t>Full legal name;</w:t>
      </w:r>
    </w:p>
    <w:p w14:paraId="634A3CB8" w14:textId="77777777" w:rsidR="00881154" w:rsidRPr="0084203B" w:rsidRDefault="00881154" w:rsidP="00F600D8">
      <w:pPr>
        <w:ind w:left="2160" w:hanging="720"/>
        <w:rPr>
          <w:sz w:val="22"/>
          <w:szCs w:val="22"/>
        </w:rPr>
      </w:pPr>
    </w:p>
    <w:p w14:paraId="3208378F" w14:textId="77777777" w:rsidR="00E45DC0" w:rsidRPr="0084203B" w:rsidRDefault="00E45DC0" w:rsidP="00F600D8">
      <w:pPr>
        <w:numPr>
          <w:ilvl w:val="0"/>
          <w:numId w:val="18"/>
        </w:numPr>
        <w:ind w:left="2160" w:hanging="720"/>
        <w:rPr>
          <w:sz w:val="22"/>
          <w:szCs w:val="22"/>
        </w:rPr>
      </w:pPr>
      <w:r w:rsidRPr="0084203B">
        <w:rPr>
          <w:sz w:val="22"/>
          <w:szCs w:val="22"/>
        </w:rPr>
        <w:t>Principal residence address;</w:t>
      </w:r>
    </w:p>
    <w:p w14:paraId="00484531" w14:textId="77777777" w:rsidR="00881154" w:rsidRPr="0084203B" w:rsidRDefault="00881154" w:rsidP="00F600D8">
      <w:pPr>
        <w:ind w:left="2160" w:hanging="720"/>
        <w:rPr>
          <w:sz w:val="22"/>
          <w:szCs w:val="22"/>
        </w:rPr>
      </w:pPr>
    </w:p>
    <w:p w14:paraId="6F930CEA" w14:textId="77777777" w:rsidR="00E45DC0" w:rsidRPr="0084203B" w:rsidRDefault="00E45DC0" w:rsidP="00F600D8">
      <w:pPr>
        <w:numPr>
          <w:ilvl w:val="0"/>
          <w:numId w:val="18"/>
        </w:numPr>
        <w:ind w:left="2160" w:hanging="720"/>
        <w:rPr>
          <w:sz w:val="22"/>
          <w:szCs w:val="22"/>
        </w:rPr>
      </w:pPr>
      <w:r w:rsidRPr="0084203B">
        <w:rPr>
          <w:sz w:val="22"/>
          <w:szCs w:val="22"/>
        </w:rPr>
        <w:t>Telephone number;</w:t>
      </w:r>
    </w:p>
    <w:p w14:paraId="77635BFA" w14:textId="77777777" w:rsidR="00881154" w:rsidRPr="0084203B" w:rsidRDefault="00881154" w:rsidP="00F600D8">
      <w:pPr>
        <w:ind w:left="2160" w:hanging="720"/>
        <w:rPr>
          <w:sz w:val="22"/>
          <w:szCs w:val="22"/>
        </w:rPr>
      </w:pPr>
    </w:p>
    <w:p w14:paraId="39CC6E7F" w14:textId="77777777" w:rsidR="00E45DC0" w:rsidRPr="0084203B" w:rsidRDefault="00E45DC0" w:rsidP="00F600D8">
      <w:pPr>
        <w:numPr>
          <w:ilvl w:val="0"/>
          <w:numId w:val="18"/>
        </w:numPr>
        <w:ind w:left="2160" w:hanging="720"/>
        <w:rPr>
          <w:sz w:val="22"/>
          <w:szCs w:val="22"/>
        </w:rPr>
      </w:pPr>
      <w:r w:rsidRPr="0084203B">
        <w:rPr>
          <w:sz w:val="22"/>
          <w:szCs w:val="22"/>
        </w:rPr>
        <w:t xml:space="preserve">Social </w:t>
      </w:r>
      <w:r w:rsidR="00C62E57" w:rsidRPr="0084203B">
        <w:rPr>
          <w:sz w:val="22"/>
          <w:szCs w:val="22"/>
        </w:rPr>
        <w:t xml:space="preserve">Security </w:t>
      </w:r>
      <w:r w:rsidRPr="0084203B">
        <w:rPr>
          <w:sz w:val="22"/>
          <w:szCs w:val="22"/>
        </w:rPr>
        <w:t>number</w:t>
      </w:r>
      <w:r w:rsidR="00D70AA5" w:rsidRPr="0084203B">
        <w:rPr>
          <w:sz w:val="22"/>
          <w:szCs w:val="22"/>
        </w:rPr>
        <w:t xml:space="preserve"> (last four digits, at a minimum)</w:t>
      </w:r>
      <w:r w:rsidRPr="0084203B">
        <w:rPr>
          <w:sz w:val="22"/>
          <w:szCs w:val="22"/>
        </w:rPr>
        <w:t>;</w:t>
      </w:r>
    </w:p>
    <w:p w14:paraId="72B7CE88" w14:textId="77777777" w:rsidR="00881154" w:rsidRPr="0084203B" w:rsidRDefault="00881154" w:rsidP="00F600D8">
      <w:pPr>
        <w:ind w:left="2160" w:hanging="720"/>
        <w:rPr>
          <w:sz w:val="22"/>
          <w:szCs w:val="22"/>
        </w:rPr>
      </w:pPr>
    </w:p>
    <w:p w14:paraId="107B33CA" w14:textId="27051CC7" w:rsidR="00E45DC0" w:rsidRPr="0084203B" w:rsidRDefault="00E45DC0" w:rsidP="00F600D8">
      <w:pPr>
        <w:numPr>
          <w:ilvl w:val="0"/>
          <w:numId w:val="18"/>
        </w:numPr>
        <w:ind w:left="2160" w:hanging="720"/>
        <w:rPr>
          <w:sz w:val="22"/>
          <w:szCs w:val="22"/>
        </w:rPr>
      </w:pPr>
      <w:r w:rsidRPr="0084203B">
        <w:rPr>
          <w:sz w:val="22"/>
          <w:szCs w:val="22"/>
        </w:rPr>
        <w:t xml:space="preserve">Proper </w:t>
      </w:r>
      <w:r w:rsidR="00776726" w:rsidRPr="0084203B">
        <w:rPr>
          <w:sz w:val="22"/>
          <w:szCs w:val="22"/>
        </w:rPr>
        <w:t xml:space="preserve">State </w:t>
      </w:r>
      <w:r w:rsidR="009A6645" w:rsidRPr="0084203B">
        <w:rPr>
          <w:sz w:val="22"/>
          <w:szCs w:val="22"/>
        </w:rPr>
        <w:t xml:space="preserve">of Maine </w:t>
      </w:r>
      <w:r w:rsidRPr="0084203B">
        <w:rPr>
          <w:sz w:val="22"/>
          <w:szCs w:val="22"/>
        </w:rPr>
        <w:t>identification or certification</w:t>
      </w:r>
      <w:r w:rsidR="007D1C43" w:rsidRPr="0084203B">
        <w:rPr>
          <w:sz w:val="22"/>
          <w:szCs w:val="22"/>
        </w:rPr>
        <w:t xml:space="preserve"> </w:t>
      </w:r>
      <w:r w:rsidRPr="0084203B">
        <w:rPr>
          <w:sz w:val="22"/>
          <w:szCs w:val="22"/>
        </w:rPr>
        <w:t xml:space="preserve">demonstrating that the </w:t>
      </w:r>
      <w:r w:rsidR="00B93F35" w:rsidRPr="0084203B">
        <w:rPr>
          <w:sz w:val="22"/>
          <w:szCs w:val="22"/>
        </w:rPr>
        <w:t xml:space="preserve">account </w:t>
      </w:r>
      <w:r w:rsidRPr="0084203B">
        <w:rPr>
          <w:sz w:val="22"/>
          <w:szCs w:val="22"/>
        </w:rPr>
        <w:t xml:space="preserve">applicant is at least </w:t>
      </w:r>
      <w:r w:rsidR="009A6645" w:rsidRPr="0084203B">
        <w:rPr>
          <w:sz w:val="22"/>
          <w:szCs w:val="22"/>
        </w:rPr>
        <w:t>e</w:t>
      </w:r>
      <w:r w:rsidRPr="0084203B">
        <w:rPr>
          <w:sz w:val="22"/>
          <w:szCs w:val="22"/>
        </w:rPr>
        <w:t>ighteen (18) years of age</w:t>
      </w:r>
      <w:r w:rsidR="004C35D3" w:rsidRPr="0084203B">
        <w:rPr>
          <w:sz w:val="22"/>
          <w:szCs w:val="22"/>
        </w:rPr>
        <w:t>; and</w:t>
      </w:r>
    </w:p>
    <w:p w14:paraId="617E93F0" w14:textId="77777777" w:rsidR="00881154" w:rsidRPr="0084203B" w:rsidRDefault="00881154" w:rsidP="00F600D8">
      <w:pPr>
        <w:ind w:left="2160" w:hanging="720"/>
        <w:rPr>
          <w:sz w:val="22"/>
          <w:szCs w:val="22"/>
        </w:rPr>
      </w:pPr>
    </w:p>
    <w:p w14:paraId="4FFE49EF" w14:textId="77777777" w:rsidR="0017148C" w:rsidRPr="0084203B" w:rsidRDefault="00E45DC0" w:rsidP="00F600D8">
      <w:pPr>
        <w:numPr>
          <w:ilvl w:val="0"/>
          <w:numId w:val="18"/>
        </w:numPr>
        <w:ind w:left="2160" w:hanging="720"/>
        <w:rPr>
          <w:sz w:val="22"/>
          <w:szCs w:val="22"/>
        </w:rPr>
      </w:pPr>
      <w:r w:rsidRPr="0084203B">
        <w:rPr>
          <w:sz w:val="22"/>
          <w:szCs w:val="22"/>
        </w:rPr>
        <w:t xml:space="preserve">As needed, any other information required by the </w:t>
      </w:r>
      <w:r w:rsidR="001F24AB" w:rsidRPr="0084203B">
        <w:rPr>
          <w:sz w:val="22"/>
          <w:szCs w:val="22"/>
        </w:rPr>
        <w:t>Board</w:t>
      </w:r>
      <w:r w:rsidRPr="0084203B">
        <w:rPr>
          <w:sz w:val="22"/>
          <w:szCs w:val="22"/>
        </w:rPr>
        <w:t xml:space="preserve"> or the advance deposit</w:t>
      </w:r>
      <w:r w:rsidR="008546E2" w:rsidRPr="0084203B">
        <w:rPr>
          <w:sz w:val="22"/>
          <w:szCs w:val="22"/>
        </w:rPr>
        <w:t xml:space="preserve"> wagering</w:t>
      </w:r>
      <w:r w:rsidRPr="0084203B">
        <w:rPr>
          <w:sz w:val="22"/>
          <w:szCs w:val="22"/>
        </w:rPr>
        <w:t xml:space="preserve"> operator.</w:t>
      </w:r>
    </w:p>
    <w:p w14:paraId="6967374E" w14:textId="77777777" w:rsidR="0017148C" w:rsidRPr="0084203B" w:rsidRDefault="0017148C" w:rsidP="00F600D8">
      <w:pPr>
        <w:pStyle w:val="ListParagraph"/>
        <w:rPr>
          <w:sz w:val="22"/>
          <w:szCs w:val="22"/>
        </w:rPr>
      </w:pPr>
    </w:p>
    <w:p w14:paraId="37C1913D" w14:textId="77777777" w:rsidR="0017148C" w:rsidRPr="0084203B" w:rsidRDefault="0017148C" w:rsidP="00F600D8">
      <w:pPr>
        <w:numPr>
          <w:ilvl w:val="0"/>
          <w:numId w:val="31"/>
        </w:numPr>
        <w:ind w:left="1440" w:hanging="720"/>
        <w:rPr>
          <w:sz w:val="22"/>
          <w:szCs w:val="22"/>
        </w:rPr>
      </w:pPr>
      <w:r w:rsidRPr="0084203B">
        <w:rPr>
          <w:sz w:val="22"/>
          <w:szCs w:val="22"/>
        </w:rPr>
        <w:t>The</w:t>
      </w:r>
      <w:r w:rsidR="00D54424" w:rsidRPr="0084203B">
        <w:rPr>
          <w:sz w:val="22"/>
          <w:szCs w:val="22"/>
        </w:rPr>
        <w:t xml:space="preserve"> advance deposit wagering</w:t>
      </w:r>
      <w:r w:rsidRPr="0084203B">
        <w:rPr>
          <w:sz w:val="22"/>
          <w:szCs w:val="22"/>
        </w:rPr>
        <w:t xml:space="preserve"> licensee may utilize a third party approved by the Board to verify the age and address of each account </w:t>
      </w:r>
      <w:r w:rsidR="0083620A" w:rsidRPr="0084203B">
        <w:rPr>
          <w:sz w:val="22"/>
          <w:szCs w:val="22"/>
        </w:rPr>
        <w:t xml:space="preserve">applicant </w:t>
      </w:r>
      <w:r w:rsidRPr="0084203B">
        <w:rPr>
          <w:sz w:val="22"/>
          <w:szCs w:val="22"/>
        </w:rPr>
        <w:t>during the application process</w:t>
      </w:r>
      <w:r w:rsidR="00D54424" w:rsidRPr="0084203B">
        <w:rPr>
          <w:sz w:val="22"/>
          <w:szCs w:val="22"/>
        </w:rPr>
        <w:t>.</w:t>
      </w:r>
    </w:p>
    <w:p w14:paraId="17EDAC33" w14:textId="77777777" w:rsidR="005B36A8" w:rsidRPr="0084203B" w:rsidRDefault="005B36A8" w:rsidP="00F600D8">
      <w:pPr>
        <w:ind w:left="720"/>
        <w:rPr>
          <w:sz w:val="22"/>
          <w:szCs w:val="22"/>
        </w:rPr>
      </w:pPr>
    </w:p>
    <w:p w14:paraId="13F3EE9B" w14:textId="0A2DBEBC" w:rsidR="009A6645" w:rsidRPr="0084203B" w:rsidRDefault="009A6645" w:rsidP="00F600D8">
      <w:pPr>
        <w:numPr>
          <w:ilvl w:val="0"/>
          <w:numId w:val="32"/>
        </w:numPr>
        <w:ind w:left="1440" w:hanging="720"/>
        <w:rPr>
          <w:sz w:val="22"/>
          <w:szCs w:val="22"/>
        </w:rPr>
      </w:pPr>
      <w:r w:rsidRPr="0084203B">
        <w:rPr>
          <w:sz w:val="22"/>
          <w:szCs w:val="22"/>
        </w:rPr>
        <w:lastRenderedPageBreak/>
        <w:t xml:space="preserve">The </w:t>
      </w:r>
      <w:r w:rsidR="00B93F35" w:rsidRPr="0084203B">
        <w:rPr>
          <w:sz w:val="22"/>
          <w:szCs w:val="22"/>
        </w:rPr>
        <w:t>account application</w:t>
      </w:r>
      <w:r w:rsidRPr="0084203B">
        <w:rPr>
          <w:sz w:val="22"/>
          <w:szCs w:val="22"/>
        </w:rPr>
        <w:t xml:space="preserve"> </w:t>
      </w:r>
      <w:r w:rsidR="00D54424" w:rsidRPr="0084203B">
        <w:rPr>
          <w:sz w:val="22"/>
          <w:szCs w:val="22"/>
        </w:rPr>
        <w:t>must</w:t>
      </w:r>
      <w:r w:rsidR="009719A9" w:rsidRPr="0084203B">
        <w:rPr>
          <w:sz w:val="22"/>
          <w:szCs w:val="22"/>
        </w:rPr>
        <w:t xml:space="preserve"> </w:t>
      </w:r>
      <w:r w:rsidRPr="0084203B">
        <w:rPr>
          <w:sz w:val="22"/>
          <w:szCs w:val="22"/>
        </w:rPr>
        <w:t>be presented</w:t>
      </w:r>
      <w:r w:rsidR="00D54424" w:rsidRPr="0084203B">
        <w:rPr>
          <w:sz w:val="22"/>
          <w:szCs w:val="22"/>
        </w:rPr>
        <w:t>:</w:t>
      </w:r>
      <w:r w:rsidR="00D70AA5" w:rsidRPr="0084203B">
        <w:rPr>
          <w:sz w:val="22"/>
          <w:szCs w:val="22"/>
        </w:rPr>
        <w:t xml:space="preserve"> (i)</w:t>
      </w:r>
      <w:r w:rsidRPr="0084203B">
        <w:rPr>
          <w:sz w:val="22"/>
          <w:szCs w:val="22"/>
        </w:rPr>
        <w:t xml:space="preserve"> in person by the account</w:t>
      </w:r>
      <w:r w:rsidR="008546E2" w:rsidRPr="0084203B">
        <w:rPr>
          <w:sz w:val="22"/>
          <w:szCs w:val="22"/>
        </w:rPr>
        <w:t xml:space="preserve"> holder to a commercial track, off-track b</w:t>
      </w:r>
      <w:r w:rsidRPr="0084203B">
        <w:rPr>
          <w:sz w:val="22"/>
          <w:szCs w:val="22"/>
        </w:rPr>
        <w:t>etting facility</w:t>
      </w:r>
      <w:r w:rsidR="00D54424" w:rsidRPr="0084203B">
        <w:rPr>
          <w:sz w:val="22"/>
          <w:szCs w:val="22"/>
        </w:rPr>
        <w:t xml:space="preserve"> or </w:t>
      </w:r>
      <w:r w:rsidR="0017148C" w:rsidRPr="0084203B">
        <w:rPr>
          <w:sz w:val="22"/>
          <w:szCs w:val="22"/>
        </w:rPr>
        <w:t>licensed casino</w:t>
      </w:r>
      <w:r w:rsidR="00412D69" w:rsidRPr="0084203B">
        <w:rPr>
          <w:sz w:val="22"/>
          <w:szCs w:val="22"/>
        </w:rPr>
        <w:t xml:space="preserve"> for identity verification</w:t>
      </w:r>
      <w:r w:rsidR="00D70AA5" w:rsidRPr="0084203B">
        <w:rPr>
          <w:sz w:val="22"/>
          <w:szCs w:val="22"/>
        </w:rPr>
        <w:t>,</w:t>
      </w:r>
      <w:r w:rsidR="0017148C" w:rsidRPr="0084203B">
        <w:rPr>
          <w:sz w:val="22"/>
          <w:szCs w:val="22"/>
        </w:rPr>
        <w:t xml:space="preserve"> </w:t>
      </w:r>
      <w:r w:rsidRPr="0084203B">
        <w:rPr>
          <w:sz w:val="22"/>
          <w:szCs w:val="22"/>
        </w:rPr>
        <w:t xml:space="preserve">or </w:t>
      </w:r>
      <w:r w:rsidR="00D70AA5" w:rsidRPr="0084203B">
        <w:rPr>
          <w:sz w:val="22"/>
          <w:szCs w:val="22"/>
        </w:rPr>
        <w:t>(ii)</w:t>
      </w:r>
      <w:r w:rsidR="009719A9" w:rsidRPr="0084203B">
        <w:rPr>
          <w:sz w:val="22"/>
          <w:szCs w:val="22"/>
        </w:rPr>
        <w:t xml:space="preserve"> </w:t>
      </w:r>
      <w:r w:rsidR="0017148C" w:rsidRPr="0084203B">
        <w:rPr>
          <w:sz w:val="22"/>
          <w:szCs w:val="22"/>
        </w:rPr>
        <w:t xml:space="preserve">electronically through </w:t>
      </w:r>
      <w:r w:rsidR="009719A9" w:rsidRPr="0084203B">
        <w:rPr>
          <w:sz w:val="22"/>
          <w:szCs w:val="22"/>
        </w:rPr>
        <w:t xml:space="preserve">using </w:t>
      </w:r>
      <w:r w:rsidR="00EF196E" w:rsidRPr="0084203B">
        <w:rPr>
          <w:sz w:val="22"/>
          <w:szCs w:val="22"/>
        </w:rPr>
        <w:t xml:space="preserve">an </w:t>
      </w:r>
      <w:r w:rsidR="009719A9" w:rsidRPr="0084203B">
        <w:rPr>
          <w:sz w:val="22"/>
          <w:szCs w:val="22"/>
        </w:rPr>
        <w:t xml:space="preserve">identity verification </w:t>
      </w:r>
      <w:r w:rsidR="00EF196E" w:rsidRPr="0084203B">
        <w:rPr>
          <w:sz w:val="22"/>
          <w:szCs w:val="22"/>
        </w:rPr>
        <w:t xml:space="preserve">method </w:t>
      </w:r>
      <w:r w:rsidR="009719A9" w:rsidRPr="0084203B">
        <w:rPr>
          <w:sz w:val="22"/>
          <w:szCs w:val="22"/>
        </w:rPr>
        <w:t xml:space="preserve">approved by the Board. </w:t>
      </w:r>
    </w:p>
    <w:p w14:paraId="6BA849E0" w14:textId="2D7BF33D" w:rsidR="00D422A9" w:rsidRDefault="00D422A9" w:rsidP="00F600D8">
      <w:pPr>
        <w:rPr>
          <w:sz w:val="22"/>
          <w:szCs w:val="22"/>
        </w:rPr>
      </w:pPr>
    </w:p>
    <w:p w14:paraId="072F2708" w14:textId="77777777" w:rsidR="00C57F02" w:rsidRPr="0084203B" w:rsidRDefault="00C57F02" w:rsidP="00F600D8">
      <w:pPr>
        <w:rPr>
          <w:sz w:val="22"/>
          <w:szCs w:val="22"/>
        </w:rPr>
      </w:pPr>
    </w:p>
    <w:p w14:paraId="212E95D9" w14:textId="1FC4437F" w:rsidR="00E45DC0" w:rsidRPr="00C57F02" w:rsidRDefault="00F120B9" w:rsidP="00F600D8">
      <w:pPr>
        <w:rPr>
          <w:b/>
          <w:bCs/>
          <w:sz w:val="22"/>
          <w:szCs w:val="22"/>
        </w:rPr>
      </w:pPr>
      <w:r w:rsidRPr="00C57F02">
        <w:rPr>
          <w:b/>
          <w:bCs/>
          <w:sz w:val="22"/>
          <w:szCs w:val="22"/>
        </w:rPr>
        <w:t>§10</w:t>
      </w:r>
      <w:r w:rsidR="00C57F02" w:rsidRPr="00C57F02">
        <w:rPr>
          <w:b/>
          <w:bCs/>
          <w:sz w:val="22"/>
          <w:szCs w:val="22"/>
        </w:rPr>
        <w:tab/>
      </w:r>
      <w:r w:rsidR="00E45DC0" w:rsidRPr="00C57F02">
        <w:rPr>
          <w:b/>
          <w:bCs/>
          <w:sz w:val="22"/>
          <w:szCs w:val="22"/>
        </w:rPr>
        <w:t>ACCOUNT INFORMATION</w:t>
      </w:r>
    </w:p>
    <w:p w14:paraId="13375F9B" w14:textId="77777777" w:rsidR="00913416" w:rsidRPr="0084203B" w:rsidRDefault="00913416" w:rsidP="00F600D8">
      <w:pPr>
        <w:rPr>
          <w:sz w:val="22"/>
          <w:szCs w:val="22"/>
        </w:rPr>
      </w:pPr>
    </w:p>
    <w:p w14:paraId="4E5B7282" w14:textId="77777777" w:rsidR="00E45DC0" w:rsidRPr="0084203B" w:rsidRDefault="00E45DC0" w:rsidP="00F600D8">
      <w:pPr>
        <w:ind w:left="720"/>
        <w:rPr>
          <w:sz w:val="22"/>
          <w:szCs w:val="22"/>
        </w:rPr>
      </w:pPr>
      <w:r w:rsidRPr="0084203B">
        <w:rPr>
          <w:sz w:val="22"/>
          <w:szCs w:val="22"/>
        </w:rPr>
        <w:t xml:space="preserve">Each </w:t>
      </w:r>
      <w:r w:rsidR="00B93F35" w:rsidRPr="0084203B">
        <w:rPr>
          <w:sz w:val="22"/>
          <w:szCs w:val="22"/>
        </w:rPr>
        <w:t>account application</w:t>
      </w:r>
      <w:r w:rsidRPr="0084203B">
        <w:rPr>
          <w:sz w:val="22"/>
          <w:szCs w:val="22"/>
        </w:rPr>
        <w:t xml:space="preserve"> may be subject to verification.</w:t>
      </w:r>
    </w:p>
    <w:p w14:paraId="2544BDB8" w14:textId="77777777" w:rsidR="00572908" w:rsidRPr="0084203B" w:rsidRDefault="00572908" w:rsidP="00F600D8">
      <w:pPr>
        <w:rPr>
          <w:sz w:val="22"/>
          <w:szCs w:val="22"/>
        </w:rPr>
      </w:pPr>
    </w:p>
    <w:p w14:paraId="592F032D" w14:textId="57BB481D" w:rsidR="00572908" w:rsidRPr="0084203B" w:rsidRDefault="00075B56" w:rsidP="00F600D8">
      <w:pPr>
        <w:ind w:left="720"/>
        <w:rPr>
          <w:sz w:val="22"/>
          <w:szCs w:val="22"/>
        </w:rPr>
      </w:pPr>
      <w:r w:rsidRPr="0084203B">
        <w:rPr>
          <w:sz w:val="22"/>
          <w:szCs w:val="22"/>
        </w:rPr>
        <w:t>Advance deposit w</w:t>
      </w:r>
      <w:r w:rsidR="00572908" w:rsidRPr="0084203B">
        <w:rPr>
          <w:sz w:val="22"/>
          <w:szCs w:val="22"/>
        </w:rPr>
        <w:t>agering accounts are non</w:t>
      </w:r>
      <w:r w:rsidR="009719A9" w:rsidRPr="0084203B">
        <w:rPr>
          <w:sz w:val="22"/>
          <w:szCs w:val="22"/>
        </w:rPr>
        <w:t>-</w:t>
      </w:r>
      <w:r w:rsidR="00572908" w:rsidRPr="0084203B">
        <w:rPr>
          <w:sz w:val="22"/>
          <w:szCs w:val="22"/>
        </w:rPr>
        <w:t>transferable</w:t>
      </w:r>
      <w:r w:rsidRPr="0084203B">
        <w:rPr>
          <w:sz w:val="22"/>
          <w:szCs w:val="22"/>
        </w:rPr>
        <w:t xml:space="preserve"> </w:t>
      </w:r>
      <w:r w:rsidR="00AF2F6A" w:rsidRPr="0084203B">
        <w:rPr>
          <w:sz w:val="22"/>
          <w:szCs w:val="22"/>
        </w:rPr>
        <w:t>and non</w:t>
      </w:r>
      <w:r w:rsidR="009719A9" w:rsidRPr="0084203B">
        <w:rPr>
          <w:sz w:val="22"/>
          <w:szCs w:val="22"/>
        </w:rPr>
        <w:t>-</w:t>
      </w:r>
      <w:r w:rsidR="00FE0FCF" w:rsidRPr="0084203B">
        <w:rPr>
          <w:sz w:val="22"/>
          <w:szCs w:val="22"/>
        </w:rPr>
        <w:t>assignable</w:t>
      </w:r>
      <w:r w:rsidR="00572908" w:rsidRPr="0084203B">
        <w:rPr>
          <w:sz w:val="22"/>
          <w:szCs w:val="22"/>
        </w:rPr>
        <w:t xml:space="preserve">. </w:t>
      </w:r>
    </w:p>
    <w:p w14:paraId="7B99AC30" w14:textId="475E2019" w:rsidR="005B36A8" w:rsidRDefault="005B36A8" w:rsidP="00F600D8">
      <w:pPr>
        <w:rPr>
          <w:sz w:val="22"/>
          <w:szCs w:val="22"/>
        </w:rPr>
      </w:pPr>
    </w:p>
    <w:p w14:paraId="01024B6F" w14:textId="77777777" w:rsidR="00C57F02" w:rsidRPr="0084203B" w:rsidRDefault="00C57F02" w:rsidP="00F600D8">
      <w:pPr>
        <w:rPr>
          <w:sz w:val="22"/>
          <w:szCs w:val="22"/>
        </w:rPr>
      </w:pPr>
    </w:p>
    <w:p w14:paraId="516F9B48" w14:textId="57BA002E" w:rsidR="00E45DC0" w:rsidRPr="00C57F02" w:rsidRDefault="00F40DC6" w:rsidP="00F600D8">
      <w:pPr>
        <w:rPr>
          <w:b/>
          <w:bCs/>
          <w:sz w:val="22"/>
          <w:szCs w:val="22"/>
        </w:rPr>
      </w:pPr>
      <w:r w:rsidRPr="00C57F02">
        <w:rPr>
          <w:b/>
          <w:bCs/>
          <w:sz w:val="22"/>
          <w:szCs w:val="22"/>
        </w:rPr>
        <w:t>§1</w:t>
      </w:r>
      <w:r w:rsidR="00F120B9" w:rsidRPr="00C57F02">
        <w:rPr>
          <w:b/>
          <w:bCs/>
          <w:sz w:val="22"/>
          <w:szCs w:val="22"/>
        </w:rPr>
        <w:t>1</w:t>
      </w:r>
      <w:r w:rsidR="00C57F02" w:rsidRPr="00C57F02">
        <w:rPr>
          <w:b/>
          <w:bCs/>
          <w:sz w:val="22"/>
          <w:szCs w:val="22"/>
        </w:rPr>
        <w:tab/>
      </w:r>
      <w:r w:rsidR="00E45DC0" w:rsidRPr="00C57F02">
        <w:rPr>
          <w:b/>
          <w:bCs/>
          <w:sz w:val="22"/>
          <w:szCs w:val="22"/>
        </w:rPr>
        <w:t>IDENTIFYING AN ACCOUNT NUMBER</w:t>
      </w:r>
    </w:p>
    <w:p w14:paraId="41A4FE16" w14:textId="77777777" w:rsidR="00913416" w:rsidRPr="0084203B" w:rsidRDefault="00913416" w:rsidP="00F600D8">
      <w:pPr>
        <w:rPr>
          <w:sz w:val="22"/>
          <w:szCs w:val="22"/>
        </w:rPr>
      </w:pPr>
    </w:p>
    <w:p w14:paraId="71B45F2A" w14:textId="77777777" w:rsidR="00E45DC0" w:rsidRPr="0084203B" w:rsidRDefault="00E45DC0" w:rsidP="00F600D8">
      <w:pPr>
        <w:ind w:left="720"/>
        <w:rPr>
          <w:sz w:val="22"/>
          <w:szCs w:val="22"/>
        </w:rPr>
      </w:pPr>
      <w:r w:rsidRPr="0084203B">
        <w:rPr>
          <w:sz w:val="22"/>
          <w:szCs w:val="22"/>
        </w:rPr>
        <w:t>Each account must have a unique identifying account number. The identifying account number may be changed at any time by the advance deposit wagering operator provided the advance deposit wagering operator informs the account holder in writing prior to the change.</w:t>
      </w:r>
    </w:p>
    <w:p w14:paraId="2FB3D1E8" w14:textId="50148776" w:rsidR="001266B9" w:rsidRDefault="001266B9" w:rsidP="00F600D8">
      <w:pPr>
        <w:rPr>
          <w:sz w:val="22"/>
          <w:szCs w:val="22"/>
        </w:rPr>
      </w:pPr>
    </w:p>
    <w:p w14:paraId="3E9DA52B" w14:textId="77777777" w:rsidR="00C57F02" w:rsidRPr="0084203B" w:rsidRDefault="00C57F02" w:rsidP="00F600D8">
      <w:pPr>
        <w:rPr>
          <w:sz w:val="22"/>
          <w:szCs w:val="22"/>
        </w:rPr>
      </w:pPr>
    </w:p>
    <w:p w14:paraId="208890AB" w14:textId="1304B377" w:rsidR="00E45DC0" w:rsidRPr="00C57F02" w:rsidRDefault="00F120B9" w:rsidP="00F600D8">
      <w:pPr>
        <w:rPr>
          <w:b/>
          <w:bCs/>
          <w:sz w:val="22"/>
          <w:szCs w:val="22"/>
        </w:rPr>
      </w:pPr>
      <w:r w:rsidRPr="00C57F02">
        <w:rPr>
          <w:b/>
          <w:bCs/>
          <w:sz w:val="22"/>
          <w:szCs w:val="22"/>
        </w:rPr>
        <w:t>§12</w:t>
      </w:r>
      <w:r w:rsidR="00C57F02" w:rsidRPr="00C57F02">
        <w:rPr>
          <w:b/>
          <w:bCs/>
          <w:sz w:val="22"/>
          <w:szCs w:val="22"/>
        </w:rPr>
        <w:tab/>
      </w:r>
      <w:r w:rsidR="00A26AF4" w:rsidRPr="00C57F02">
        <w:rPr>
          <w:b/>
          <w:bCs/>
          <w:sz w:val="22"/>
          <w:szCs w:val="22"/>
        </w:rPr>
        <w:t>SECURE PERSONAL IDENTIFICATION CODE</w:t>
      </w:r>
    </w:p>
    <w:p w14:paraId="3222AC5D" w14:textId="77777777" w:rsidR="00913416" w:rsidRPr="0084203B" w:rsidRDefault="00913416" w:rsidP="00F600D8">
      <w:pPr>
        <w:rPr>
          <w:sz w:val="22"/>
          <w:szCs w:val="22"/>
        </w:rPr>
      </w:pPr>
    </w:p>
    <w:p w14:paraId="773B471F" w14:textId="77777777" w:rsidR="00E45DC0" w:rsidRPr="0084203B" w:rsidRDefault="00E45DC0" w:rsidP="00F600D8">
      <w:pPr>
        <w:ind w:left="720"/>
        <w:rPr>
          <w:sz w:val="22"/>
          <w:szCs w:val="22"/>
        </w:rPr>
      </w:pPr>
      <w:r w:rsidRPr="0084203B">
        <w:rPr>
          <w:sz w:val="22"/>
          <w:szCs w:val="22"/>
        </w:rPr>
        <w:t xml:space="preserve">The </w:t>
      </w:r>
      <w:r w:rsidR="00B93F35" w:rsidRPr="0084203B">
        <w:rPr>
          <w:sz w:val="22"/>
          <w:szCs w:val="22"/>
        </w:rPr>
        <w:t xml:space="preserve">account </w:t>
      </w:r>
      <w:r w:rsidRPr="0084203B">
        <w:rPr>
          <w:sz w:val="22"/>
          <w:szCs w:val="22"/>
        </w:rPr>
        <w:t>applicant must supply the advance deposit wagering operator with an alpha-numeric code to be used as a secure personal identification code</w:t>
      </w:r>
      <w:r w:rsidR="005B36A8" w:rsidRPr="0084203B">
        <w:rPr>
          <w:sz w:val="22"/>
          <w:szCs w:val="22"/>
        </w:rPr>
        <w:t xml:space="preserve"> </w:t>
      </w:r>
      <w:r w:rsidRPr="0084203B">
        <w:rPr>
          <w:sz w:val="22"/>
          <w:szCs w:val="22"/>
        </w:rPr>
        <w:t xml:space="preserve">when the account holder is </w:t>
      </w:r>
      <w:r w:rsidR="009719A9" w:rsidRPr="0084203B">
        <w:rPr>
          <w:sz w:val="22"/>
          <w:szCs w:val="22"/>
        </w:rPr>
        <w:t xml:space="preserve">logging into </w:t>
      </w:r>
      <w:r w:rsidR="00883288" w:rsidRPr="0084203B">
        <w:rPr>
          <w:sz w:val="22"/>
          <w:szCs w:val="22"/>
        </w:rPr>
        <w:t>his or her</w:t>
      </w:r>
      <w:r w:rsidR="009719A9" w:rsidRPr="0084203B">
        <w:rPr>
          <w:sz w:val="22"/>
          <w:szCs w:val="22"/>
        </w:rPr>
        <w:t xml:space="preserve"> account or </w:t>
      </w:r>
      <w:r w:rsidR="00D532F8" w:rsidRPr="0084203B">
        <w:rPr>
          <w:sz w:val="22"/>
          <w:szCs w:val="22"/>
        </w:rPr>
        <w:t xml:space="preserve">using </w:t>
      </w:r>
      <w:r w:rsidR="00883288" w:rsidRPr="0084203B">
        <w:rPr>
          <w:sz w:val="22"/>
          <w:szCs w:val="22"/>
        </w:rPr>
        <w:t>his or her</w:t>
      </w:r>
      <w:r w:rsidR="00D532F8" w:rsidRPr="0084203B">
        <w:rPr>
          <w:sz w:val="22"/>
          <w:szCs w:val="22"/>
        </w:rPr>
        <w:t xml:space="preserve"> wagering </w:t>
      </w:r>
      <w:r w:rsidRPr="0084203B">
        <w:rPr>
          <w:sz w:val="22"/>
          <w:szCs w:val="22"/>
        </w:rPr>
        <w:t>account. The account holder has the right to change this code at any time.</w:t>
      </w:r>
    </w:p>
    <w:p w14:paraId="38245A36" w14:textId="40D625C2" w:rsidR="00E30D38" w:rsidRDefault="00E30D38" w:rsidP="00F600D8">
      <w:pPr>
        <w:rPr>
          <w:sz w:val="22"/>
          <w:szCs w:val="22"/>
        </w:rPr>
      </w:pPr>
    </w:p>
    <w:p w14:paraId="727353B9" w14:textId="77777777" w:rsidR="00C57F02" w:rsidRPr="0084203B" w:rsidRDefault="00C57F02" w:rsidP="00F600D8">
      <w:pPr>
        <w:rPr>
          <w:sz w:val="22"/>
          <w:szCs w:val="22"/>
        </w:rPr>
      </w:pPr>
    </w:p>
    <w:p w14:paraId="65A59D76" w14:textId="7B6C640D" w:rsidR="00E45DC0" w:rsidRPr="00C57F02" w:rsidRDefault="00F120B9" w:rsidP="00F600D8">
      <w:pPr>
        <w:rPr>
          <w:b/>
          <w:bCs/>
          <w:sz w:val="22"/>
          <w:szCs w:val="22"/>
        </w:rPr>
      </w:pPr>
      <w:r w:rsidRPr="00C57F02">
        <w:rPr>
          <w:b/>
          <w:bCs/>
          <w:sz w:val="22"/>
          <w:szCs w:val="22"/>
        </w:rPr>
        <w:t>§13</w:t>
      </w:r>
      <w:r w:rsidR="00C57F02" w:rsidRPr="00C57F02">
        <w:rPr>
          <w:b/>
          <w:bCs/>
          <w:sz w:val="22"/>
          <w:szCs w:val="22"/>
        </w:rPr>
        <w:tab/>
      </w:r>
      <w:r w:rsidR="00D52E08" w:rsidRPr="00C57F02">
        <w:rPr>
          <w:b/>
          <w:bCs/>
          <w:sz w:val="22"/>
          <w:szCs w:val="22"/>
        </w:rPr>
        <w:t xml:space="preserve">PRINCIPAL </w:t>
      </w:r>
      <w:r w:rsidR="001266B9" w:rsidRPr="00C57F02">
        <w:rPr>
          <w:b/>
          <w:bCs/>
          <w:sz w:val="22"/>
          <w:szCs w:val="22"/>
        </w:rPr>
        <w:t>RESIDENCE</w:t>
      </w:r>
    </w:p>
    <w:p w14:paraId="1D969B86" w14:textId="77777777" w:rsidR="00913416" w:rsidRPr="0084203B" w:rsidRDefault="00913416" w:rsidP="00F600D8">
      <w:pPr>
        <w:rPr>
          <w:sz w:val="22"/>
          <w:szCs w:val="22"/>
        </w:rPr>
      </w:pPr>
    </w:p>
    <w:p w14:paraId="35D92D7C" w14:textId="77777777" w:rsidR="00E45DC0" w:rsidRPr="0084203B" w:rsidRDefault="00E45DC0" w:rsidP="00F600D8">
      <w:pPr>
        <w:ind w:left="720"/>
        <w:rPr>
          <w:sz w:val="22"/>
          <w:szCs w:val="22"/>
        </w:rPr>
      </w:pPr>
      <w:r w:rsidRPr="0084203B">
        <w:rPr>
          <w:sz w:val="22"/>
          <w:szCs w:val="22"/>
        </w:rPr>
        <w:t xml:space="preserve">The principal residence address </w:t>
      </w:r>
      <w:r w:rsidR="00075B56" w:rsidRPr="0084203B">
        <w:rPr>
          <w:sz w:val="22"/>
          <w:szCs w:val="22"/>
        </w:rPr>
        <w:t xml:space="preserve">of the account holder </w:t>
      </w:r>
      <w:r w:rsidRPr="0084203B">
        <w:rPr>
          <w:sz w:val="22"/>
          <w:szCs w:val="22"/>
        </w:rPr>
        <w:t xml:space="preserve">will be established by reliance on the information submitted on the </w:t>
      </w:r>
      <w:r w:rsidR="00075B56" w:rsidRPr="0084203B">
        <w:rPr>
          <w:sz w:val="22"/>
          <w:szCs w:val="22"/>
        </w:rPr>
        <w:t xml:space="preserve">account application, </w:t>
      </w:r>
      <w:r w:rsidRPr="0084203B">
        <w:rPr>
          <w:sz w:val="22"/>
          <w:szCs w:val="22"/>
        </w:rPr>
        <w:t xml:space="preserve">certified by the </w:t>
      </w:r>
      <w:r w:rsidR="00B93F35" w:rsidRPr="0084203B">
        <w:rPr>
          <w:sz w:val="22"/>
          <w:szCs w:val="22"/>
        </w:rPr>
        <w:t xml:space="preserve">account </w:t>
      </w:r>
      <w:r w:rsidRPr="0084203B">
        <w:rPr>
          <w:sz w:val="22"/>
          <w:szCs w:val="22"/>
        </w:rPr>
        <w:t>applicant</w:t>
      </w:r>
      <w:r w:rsidR="00075B56" w:rsidRPr="0084203B">
        <w:rPr>
          <w:sz w:val="22"/>
          <w:szCs w:val="22"/>
        </w:rPr>
        <w:t xml:space="preserve"> and verified by the </w:t>
      </w:r>
      <w:r w:rsidR="00FE0FCF" w:rsidRPr="0084203B">
        <w:rPr>
          <w:sz w:val="22"/>
          <w:szCs w:val="22"/>
        </w:rPr>
        <w:t xml:space="preserve">advance deposit wagering </w:t>
      </w:r>
      <w:r w:rsidR="00075B56" w:rsidRPr="0084203B">
        <w:rPr>
          <w:sz w:val="22"/>
          <w:szCs w:val="22"/>
        </w:rPr>
        <w:t>operator</w:t>
      </w:r>
      <w:r w:rsidRPr="0084203B">
        <w:rPr>
          <w:sz w:val="22"/>
          <w:szCs w:val="22"/>
        </w:rPr>
        <w:t>.</w:t>
      </w:r>
    </w:p>
    <w:p w14:paraId="67B2C4A9" w14:textId="4D5FCEA7" w:rsidR="005B36A8" w:rsidRDefault="005B36A8" w:rsidP="00F600D8">
      <w:pPr>
        <w:rPr>
          <w:sz w:val="22"/>
          <w:szCs w:val="22"/>
        </w:rPr>
      </w:pPr>
    </w:p>
    <w:p w14:paraId="6F87AC9D" w14:textId="77777777" w:rsidR="00C57F02" w:rsidRPr="0084203B" w:rsidRDefault="00C57F02" w:rsidP="00F600D8">
      <w:pPr>
        <w:rPr>
          <w:sz w:val="22"/>
          <w:szCs w:val="22"/>
        </w:rPr>
      </w:pPr>
    </w:p>
    <w:p w14:paraId="502F86B2" w14:textId="71D03986" w:rsidR="0076620F" w:rsidRPr="00C57F02" w:rsidRDefault="00F120B9" w:rsidP="00F600D8">
      <w:pPr>
        <w:rPr>
          <w:b/>
          <w:bCs/>
          <w:sz w:val="22"/>
          <w:szCs w:val="22"/>
        </w:rPr>
      </w:pPr>
      <w:r w:rsidRPr="00C57F02">
        <w:rPr>
          <w:b/>
          <w:bCs/>
          <w:sz w:val="22"/>
          <w:szCs w:val="22"/>
        </w:rPr>
        <w:t>§14</w:t>
      </w:r>
      <w:r w:rsidR="00C57F02" w:rsidRPr="00C57F02">
        <w:rPr>
          <w:b/>
          <w:bCs/>
          <w:sz w:val="22"/>
          <w:szCs w:val="22"/>
        </w:rPr>
        <w:tab/>
      </w:r>
      <w:r w:rsidR="007143C8" w:rsidRPr="00C57F02">
        <w:rPr>
          <w:b/>
          <w:bCs/>
          <w:sz w:val="22"/>
          <w:szCs w:val="22"/>
        </w:rPr>
        <w:t>INFORMA</w:t>
      </w:r>
      <w:r w:rsidR="00C15FC9" w:rsidRPr="00C57F02">
        <w:rPr>
          <w:b/>
          <w:bCs/>
          <w:sz w:val="22"/>
          <w:szCs w:val="22"/>
        </w:rPr>
        <w:t>TION RECEIVED BY</w:t>
      </w:r>
      <w:r w:rsidR="00A26AF4" w:rsidRPr="00C57F02">
        <w:rPr>
          <w:b/>
          <w:bCs/>
          <w:sz w:val="22"/>
          <w:szCs w:val="22"/>
        </w:rPr>
        <w:t xml:space="preserve"> ACCOUNT HOLDER </w:t>
      </w:r>
    </w:p>
    <w:p w14:paraId="4A4F4BCE" w14:textId="77777777" w:rsidR="00C15FC9" w:rsidRPr="0084203B" w:rsidRDefault="00C15FC9" w:rsidP="00F600D8">
      <w:pPr>
        <w:rPr>
          <w:sz w:val="22"/>
          <w:szCs w:val="22"/>
        </w:rPr>
      </w:pPr>
    </w:p>
    <w:p w14:paraId="5F1C0250" w14:textId="77777777" w:rsidR="00C15FC9" w:rsidRPr="0084203B" w:rsidRDefault="00C15FC9" w:rsidP="00F600D8">
      <w:pPr>
        <w:ind w:left="720"/>
        <w:rPr>
          <w:sz w:val="22"/>
          <w:szCs w:val="22"/>
        </w:rPr>
      </w:pPr>
      <w:r w:rsidRPr="0084203B">
        <w:rPr>
          <w:sz w:val="22"/>
          <w:szCs w:val="22"/>
        </w:rPr>
        <w:t>Upon approval</w:t>
      </w:r>
      <w:r w:rsidR="003D6418" w:rsidRPr="0084203B">
        <w:rPr>
          <w:sz w:val="22"/>
          <w:szCs w:val="22"/>
        </w:rPr>
        <w:t xml:space="preserve"> of an account</w:t>
      </w:r>
      <w:r w:rsidRPr="0084203B">
        <w:rPr>
          <w:sz w:val="22"/>
          <w:szCs w:val="22"/>
        </w:rPr>
        <w:t xml:space="preserve">, </w:t>
      </w:r>
      <w:r w:rsidR="003D6418" w:rsidRPr="0084203B">
        <w:rPr>
          <w:sz w:val="22"/>
          <w:szCs w:val="22"/>
        </w:rPr>
        <w:t>the advance deposit wagering licensee must provide the account holder with the following:</w:t>
      </w:r>
    </w:p>
    <w:p w14:paraId="5091A728" w14:textId="77777777" w:rsidR="00C15FC9" w:rsidRPr="0084203B" w:rsidRDefault="00C15FC9" w:rsidP="00F600D8">
      <w:pPr>
        <w:rPr>
          <w:sz w:val="22"/>
          <w:szCs w:val="22"/>
        </w:rPr>
      </w:pPr>
    </w:p>
    <w:p w14:paraId="7EC6792D" w14:textId="582AAC51" w:rsidR="00E45DC0" w:rsidRDefault="00086A19" w:rsidP="00F600D8">
      <w:pPr>
        <w:numPr>
          <w:ilvl w:val="0"/>
          <w:numId w:val="25"/>
        </w:numPr>
        <w:ind w:left="1440" w:hanging="720"/>
        <w:rPr>
          <w:sz w:val="22"/>
          <w:szCs w:val="22"/>
        </w:rPr>
      </w:pPr>
      <w:r w:rsidRPr="0084203B">
        <w:rPr>
          <w:sz w:val="22"/>
          <w:szCs w:val="22"/>
        </w:rPr>
        <w:t>A unique</w:t>
      </w:r>
      <w:r w:rsidR="00E45DC0" w:rsidRPr="0084203B">
        <w:rPr>
          <w:sz w:val="22"/>
          <w:szCs w:val="22"/>
        </w:rPr>
        <w:t xml:space="preserve"> account identification number;</w:t>
      </w:r>
    </w:p>
    <w:p w14:paraId="782185DA" w14:textId="77777777" w:rsidR="00C57F02" w:rsidRPr="0084203B" w:rsidRDefault="00C57F02" w:rsidP="00F600D8">
      <w:pPr>
        <w:ind w:left="1440" w:hanging="720"/>
        <w:rPr>
          <w:sz w:val="22"/>
          <w:szCs w:val="22"/>
        </w:rPr>
      </w:pPr>
    </w:p>
    <w:p w14:paraId="1F23B6C6" w14:textId="3918E1A6" w:rsidR="00E45DC0" w:rsidRDefault="00E45DC0" w:rsidP="00F600D8">
      <w:pPr>
        <w:numPr>
          <w:ilvl w:val="0"/>
          <w:numId w:val="25"/>
        </w:numPr>
        <w:ind w:left="1440" w:hanging="720"/>
        <w:rPr>
          <w:sz w:val="22"/>
          <w:szCs w:val="22"/>
        </w:rPr>
      </w:pPr>
      <w:r w:rsidRPr="0084203B">
        <w:rPr>
          <w:sz w:val="22"/>
          <w:szCs w:val="22"/>
        </w:rPr>
        <w:t>A copy of the advance deposit wagering rules and such other information and material that is pertinent to the operation of the account; and</w:t>
      </w:r>
    </w:p>
    <w:p w14:paraId="0A95750D" w14:textId="77777777" w:rsidR="00C57F02" w:rsidRPr="0084203B" w:rsidRDefault="00C57F02" w:rsidP="00F600D8">
      <w:pPr>
        <w:ind w:left="1440" w:hanging="720"/>
        <w:rPr>
          <w:sz w:val="22"/>
          <w:szCs w:val="22"/>
        </w:rPr>
      </w:pPr>
    </w:p>
    <w:p w14:paraId="3827947C" w14:textId="77777777" w:rsidR="00E45DC0" w:rsidRPr="0084203B" w:rsidRDefault="00E45DC0" w:rsidP="00F600D8">
      <w:pPr>
        <w:numPr>
          <w:ilvl w:val="0"/>
          <w:numId w:val="25"/>
        </w:numPr>
        <w:ind w:left="1440" w:hanging="720"/>
        <w:rPr>
          <w:sz w:val="22"/>
          <w:szCs w:val="22"/>
        </w:rPr>
      </w:pPr>
      <w:r w:rsidRPr="0084203B">
        <w:rPr>
          <w:sz w:val="22"/>
          <w:szCs w:val="22"/>
        </w:rPr>
        <w:t xml:space="preserve">Such other information as the advance deposit wagering operator or </w:t>
      </w:r>
      <w:r w:rsidR="001F24AB" w:rsidRPr="0084203B">
        <w:rPr>
          <w:sz w:val="22"/>
          <w:szCs w:val="22"/>
        </w:rPr>
        <w:t>Board</w:t>
      </w:r>
      <w:r w:rsidRPr="0084203B">
        <w:rPr>
          <w:sz w:val="22"/>
          <w:szCs w:val="22"/>
        </w:rPr>
        <w:t xml:space="preserve"> may deem appropriate.</w:t>
      </w:r>
    </w:p>
    <w:p w14:paraId="6178289E" w14:textId="77777777" w:rsidR="00C15FC9" w:rsidRPr="0084203B" w:rsidRDefault="00C15FC9" w:rsidP="00F600D8">
      <w:pPr>
        <w:rPr>
          <w:sz w:val="22"/>
          <w:szCs w:val="22"/>
        </w:rPr>
      </w:pPr>
    </w:p>
    <w:p w14:paraId="59BB31DA" w14:textId="42BB0666" w:rsidR="000A5F8A" w:rsidRDefault="003D6418" w:rsidP="00F600D8">
      <w:pPr>
        <w:ind w:left="720"/>
        <w:rPr>
          <w:sz w:val="22"/>
          <w:szCs w:val="22"/>
        </w:rPr>
      </w:pPr>
      <w:r w:rsidRPr="0084203B">
        <w:rPr>
          <w:sz w:val="22"/>
          <w:szCs w:val="22"/>
        </w:rPr>
        <w:t xml:space="preserve">The advance deposit wagering licensee must distribute to account </w:t>
      </w:r>
      <w:r w:rsidR="000A5F8A" w:rsidRPr="0084203B">
        <w:rPr>
          <w:sz w:val="22"/>
          <w:szCs w:val="22"/>
        </w:rPr>
        <w:t xml:space="preserve">holders </w:t>
      </w:r>
      <w:r w:rsidR="00F120B9" w:rsidRPr="0084203B">
        <w:rPr>
          <w:sz w:val="22"/>
          <w:szCs w:val="22"/>
        </w:rPr>
        <w:t>quarterly</w:t>
      </w:r>
      <w:r w:rsidR="000A5F8A" w:rsidRPr="0084203B">
        <w:rPr>
          <w:sz w:val="22"/>
          <w:szCs w:val="22"/>
        </w:rPr>
        <w:t xml:space="preserve"> a statement of account activity including starting and ending balances, aggregate number of bets placed, dollar amount of bets won, and dollar amount of bets lost</w:t>
      </w:r>
      <w:r w:rsidR="00075B56" w:rsidRPr="0084203B">
        <w:rPr>
          <w:sz w:val="22"/>
          <w:szCs w:val="22"/>
        </w:rPr>
        <w:t xml:space="preserve"> for the previous calendar </w:t>
      </w:r>
      <w:r w:rsidR="00B9559A" w:rsidRPr="0084203B">
        <w:rPr>
          <w:sz w:val="22"/>
          <w:szCs w:val="22"/>
        </w:rPr>
        <w:t>quarter</w:t>
      </w:r>
      <w:r w:rsidR="000A5F8A" w:rsidRPr="0084203B">
        <w:rPr>
          <w:sz w:val="22"/>
          <w:szCs w:val="22"/>
        </w:rPr>
        <w:t>.</w:t>
      </w:r>
    </w:p>
    <w:p w14:paraId="1BF15B63" w14:textId="77777777" w:rsidR="004A10A2" w:rsidRPr="0084203B" w:rsidRDefault="004A10A2" w:rsidP="00F600D8">
      <w:pPr>
        <w:ind w:left="720"/>
        <w:rPr>
          <w:sz w:val="22"/>
          <w:szCs w:val="22"/>
        </w:rPr>
      </w:pPr>
    </w:p>
    <w:p w14:paraId="19BBED8C" w14:textId="77777777" w:rsidR="000A5F8A" w:rsidRPr="0084203B" w:rsidRDefault="000A5F8A" w:rsidP="00F600D8">
      <w:pPr>
        <w:rPr>
          <w:sz w:val="22"/>
          <w:szCs w:val="22"/>
        </w:rPr>
      </w:pPr>
    </w:p>
    <w:p w14:paraId="5994D6EB" w14:textId="022A8D18" w:rsidR="00E45DC0" w:rsidRPr="006379A8" w:rsidRDefault="00F120B9" w:rsidP="00F600D8">
      <w:pPr>
        <w:rPr>
          <w:b/>
          <w:bCs/>
          <w:sz w:val="22"/>
          <w:szCs w:val="22"/>
        </w:rPr>
      </w:pPr>
      <w:r w:rsidRPr="006379A8">
        <w:rPr>
          <w:b/>
          <w:bCs/>
          <w:sz w:val="22"/>
          <w:szCs w:val="22"/>
        </w:rPr>
        <w:lastRenderedPageBreak/>
        <w:t>§15</w:t>
      </w:r>
      <w:r w:rsidR="006379A8" w:rsidRPr="006379A8">
        <w:rPr>
          <w:b/>
          <w:bCs/>
          <w:sz w:val="22"/>
          <w:szCs w:val="22"/>
        </w:rPr>
        <w:tab/>
      </w:r>
      <w:r w:rsidR="00A26AF4" w:rsidRPr="006379A8">
        <w:rPr>
          <w:b/>
          <w:bCs/>
          <w:sz w:val="22"/>
          <w:szCs w:val="22"/>
        </w:rPr>
        <w:t>CLOSE OR REFUSE TO OPEN AN ACCOUNT</w:t>
      </w:r>
    </w:p>
    <w:p w14:paraId="3E05E504" w14:textId="77777777" w:rsidR="00913416" w:rsidRPr="0084203B" w:rsidRDefault="00913416" w:rsidP="00F600D8">
      <w:pPr>
        <w:rPr>
          <w:sz w:val="22"/>
          <w:szCs w:val="22"/>
        </w:rPr>
      </w:pPr>
    </w:p>
    <w:p w14:paraId="032F96A9" w14:textId="77777777" w:rsidR="00075B56" w:rsidRPr="0084203B" w:rsidRDefault="00E45DC0" w:rsidP="00F600D8">
      <w:pPr>
        <w:ind w:left="720"/>
        <w:rPr>
          <w:sz w:val="22"/>
          <w:szCs w:val="22"/>
        </w:rPr>
      </w:pPr>
      <w:r w:rsidRPr="0084203B">
        <w:rPr>
          <w:sz w:val="22"/>
          <w:szCs w:val="22"/>
        </w:rPr>
        <w:t>The advance deposit wagering operator may close or refuse to open an account, for what it deems good and sufficient reason, and will order an account closed if it is determined</w:t>
      </w:r>
      <w:r w:rsidR="00086A19" w:rsidRPr="0084203B">
        <w:rPr>
          <w:sz w:val="22"/>
          <w:szCs w:val="22"/>
        </w:rPr>
        <w:t xml:space="preserve"> </w:t>
      </w:r>
      <w:r w:rsidRPr="0084203B">
        <w:rPr>
          <w:sz w:val="22"/>
          <w:szCs w:val="22"/>
        </w:rPr>
        <w:t>that information that was used to open an account was false, or that the account has been used</w:t>
      </w:r>
      <w:r w:rsidR="00086A19" w:rsidRPr="0084203B">
        <w:rPr>
          <w:sz w:val="22"/>
          <w:szCs w:val="22"/>
        </w:rPr>
        <w:t xml:space="preserve"> </w:t>
      </w:r>
      <w:r w:rsidRPr="0084203B">
        <w:rPr>
          <w:sz w:val="22"/>
          <w:szCs w:val="22"/>
        </w:rPr>
        <w:t>in violation of these rules.</w:t>
      </w:r>
      <w:r w:rsidR="00075B56" w:rsidRPr="0084203B">
        <w:rPr>
          <w:sz w:val="22"/>
          <w:szCs w:val="22"/>
        </w:rPr>
        <w:t xml:space="preserve"> </w:t>
      </w:r>
      <w:r w:rsidR="003D6418" w:rsidRPr="0084203B">
        <w:rPr>
          <w:sz w:val="22"/>
          <w:szCs w:val="22"/>
        </w:rPr>
        <w:t>The advance deposit wagering operator must report accounts</w:t>
      </w:r>
      <w:r w:rsidR="00AA3A14" w:rsidRPr="0084203B">
        <w:rPr>
          <w:sz w:val="22"/>
          <w:szCs w:val="22"/>
        </w:rPr>
        <w:t xml:space="preserve"> of </w:t>
      </w:r>
      <w:r w:rsidR="00883288" w:rsidRPr="0084203B">
        <w:rPr>
          <w:sz w:val="22"/>
          <w:szCs w:val="22"/>
        </w:rPr>
        <w:t xml:space="preserve">State of </w:t>
      </w:r>
      <w:r w:rsidR="00AA3A14" w:rsidRPr="0084203B">
        <w:rPr>
          <w:sz w:val="22"/>
          <w:szCs w:val="22"/>
        </w:rPr>
        <w:t>Maine residents</w:t>
      </w:r>
      <w:r w:rsidR="003D6418" w:rsidRPr="0084203B">
        <w:rPr>
          <w:sz w:val="22"/>
          <w:szCs w:val="22"/>
        </w:rPr>
        <w:t xml:space="preserve"> </w:t>
      </w:r>
      <w:r w:rsidR="00075B56" w:rsidRPr="0084203B">
        <w:rPr>
          <w:sz w:val="22"/>
          <w:szCs w:val="22"/>
        </w:rPr>
        <w:t xml:space="preserve">that </w:t>
      </w:r>
      <w:r w:rsidR="00FE0FCF" w:rsidRPr="0084203B">
        <w:rPr>
          <w:sz w:val="22"/>
          <w:szCs w:val="22"/>
        </w:rPr>
        <w:t xml:space="preserve">were </w:t>
      </w:r>
      <w:r w:rsidR="00075B56" w:rsidRPr="0084203B">
        <w:rPr>
          <w:sz w:val="22"/>
          <w:szCs w:val="22"/>
        </w:rPr>
        <w:t xml:space="preserve">closed </w:t>
      </w:r>
      <w:r w:rsidR="00FE0FCF" w:rsidRPr="0084203B">
        <w:rPr>
          <w:sz w:val="22"/>
          <w:szCs w:val="22"/>
        </w:rPr>
        <w:t xml:space="preserve">in the previous month to the Board no later than </w:t>
      </w:r>
      <w:r w:rsidR="003D6418" w:rsidRPr="0084203B">
        <w:rPr>
          <w:sz w:val="22"/>
          <w:szCs w:val="22"/>
        </w:rPr>
        <w:t xml:space="preserve">five </w:t>
      </w:r>
      <w:r w:rsidR="001B33EF" w:rsidRPr="0084203B">
        <w:rPr>
          <w:sz w:val="22"/>
          <w:szCs w:val="22"/>
        </w:rPr>
        <w:t xml:space="preserve">(5) days of the end of the </w:t>
      </w:r>
      <w:r w:rsidR="00FE0FCF" w:rsidRPr="0084203B">
        <w:rPr>
          <w:sz w:val="22"/>
          <w:szCs w:val="22"/>
        </w:rPr>
        <w:t xml:space="preserve">current </w:t>
      </w:r>
      <w:r w:rsidR="001B33EF" w:rsidRPr="0084203B">
        <w:rPr>
          <w:sz w:val="22"/>
          <w:szCs w:val="22"/>
        </w:rPr>
        <w:t>month</w:t>
      </w:r>
      <w:r w:rsidR="00B34707" w:rsidRPr="0084203B">
        <w:rPr>
          <w:sz w:val="22"/>
          <w:szCs w:val="22"/>
        </w:rPr>
        <w:t xml:space="preserve"> </w:t>
      </w:r>
      <w:r w:rsidR="00075B56" w:rsidRPr="0084203B">
        <w:rPr>
          <w:sz w:val="22"/>
          <w:szCs w:val="22"/>
        </w:rPr>
        <w:t>including the:</w:t>
      </w:r>
    </w:p>
    <w:p w14:paraId="53B37A74" w14:textId="77777777" w:rsidR="00C15FC9" w:rsidRPr="0084203B" w:rsidRDefault="00C15FC9" w:rsidP="00F600D8">
      <w:pPr>
        <w:rPr>
          <w:sz w:val="22"/>
          <w:szCs w:val="22"/>
        </w:rPr>
      </w:pPr>
    </w:p>
    <w:p w14:paraId="276DA2AA" w14:textId="0E1AD28B" w:rsidR="00075B56" w:rsidRDefault="00075B56" w:rsidP="00F600D8">
      <w:pPr>
        <w:numPr>
          <w:ilvl w:val="0"/>
          <w:numId w:val="24"/>
        </w:numPr>
        <w:ind w:left="1440" w:hanging="720"/>
        <w:rPr>
          <w:sz w:val="22"/>
          <w:szCs w:val="22"/>
        </w:rPr>
      </w:pPr>
      <w:r w:rsidRPr="0084203B">
        <w:rPr>
          <w:sz w:val="22"/>
          <w:szCs w:val="22"/>
        </w:rPr>
        <w:t>Name of account holder</w:t>
      </w:r>
      <w:r w:rsidR="00FE0FCF" w:rsidRPr="0084203B">
        <w:rPr>
          <w:sz w:val="22"/>
          <w:szCs w:val="22"/>
        </w:rPr>
        <w:t>;</w:t>
      </w:r>
    </w:p>
    <w:p w14:paraId="360BD066" w14:textId="77777777" w:rsidR="006379A8" w:rsidRPr="0084203B" w:rsidRDefault="006379A8" w:rsidP="00F600D8">
      <w:pPr>
        <w:ind w:left="1440"/>
        <w:rPr>
          <w:sz w:val="22"/>
          <w:szCs w:val="22"/>
        </w:rPr>
      </w:pPr>
    </w:p>
    <w:p w14:paraId="34061B2A" w14:textId="7E46B1D7" w:rsidR="00075B56" w:rsidRDefault="00075B56" w:rsidP="00F600D8">
      <w:pPr>
        <w:numPr>
          <w:ilvl w:val="0"/>
          <w:numId w:val="24"/>
        </w:numPr>
        <w:ind w:left="1440" w:hanging="720"/>
        <w:rPr>
          <w:sz w:val="22"/>
          <w:szCs w:val="22"/>
        </w:rPr>
      </w:pPr>
      <w:r w:rsidRPr="0084203B">
        <w:rPr>
          <w:sz w:val="22"/>
          <w:szCs w:val="22"/>
        </w:rPr>
        <w:t>Address of account holder</w:t>
      </w:r>
      <w:r w:rsidR="00FE0FCF" w:rsidRPr="0084203B">
        <w:rPr>
          <w:sz w:val="22"/>
          <w:szCs w:val="22"/>
        </w:rPr>
        <w:t>;</w:t>
      </w:r>
    </w:p>
    <w:p w14:paraId="79218EAC" w14:textId="77777777" w:rsidR="006379A8" w:rsidRPr="0084203B" w:rsidRDefault="006379A8" w:rsidP="00F600D8">
      <w:pPr>
        <w:ind w:left="1440"/>
        <w:rPr>
          <w:sz w:val="22"/>
          <w:szCs w:val="22"/>
        </w:rPr>
      </w:pPr>
    </w:p>
    <w:p w14:paraId="694CF811" w14:textId="176B4935" w:rsidR="00075B56" w:rsidRDefault="00075B56" w:rsidP="00F600D8">
      <w:pPr>
        <w:numPr>
          <w:ilvl w:val="0"/>
          <w:numId w:val="24"/>
        </w:numPr>
        <w:ind w:left="1440" w:hanging="720"/>
        <w:rPr>
          <w:sz w:val="22"/>
          <w:szCs w:val="22"/>
        </w:rPr>
      </w:pPr>
      <w:r w:rsidRPr="0084203B">
        <w:rPr>
          <w:sz w:val="22"/>
          <w:szCs w:val="22"/>
        </w:rPr>
        <w:t>Telephone and/or email contact information, if available</w:t>
      </w:r>
      <w:r w:rsidR="00FE0FCF" w:rsidRPr="0084203B">
        <w:rPr>
          <w:sz w:val="22"/>
          <w:szCs w:val="22"/>
        </w:rPr>
        <w:t xml:space="preserve">; </w:t>
      </w:r>
      <w:r w:rsidRPr="0084203B">
        <w:rPr>
          <w:sz w:val="22"/>
          <w:szCs w:val="22"/>
        </w:rPr>
        <w:t>and</w:t>
      </w:r>
    </w:p>
    <w:p w14:paraId="09E43F50" w14:textId="77777777" w:rsidR="006379A8" w:rsidRPr="0084203B" w:rsidRDefault="006379A8" w:rsidP="00F600D8">
      <w:pPr>
        <w:ind w:left="1440"/>
        <w:rPr>
          <w:sz w:val="22"/>
          <w:szCs w:val="22"/>
        </w:rPr>
      </w:pPr>
    </w:p>
    <w:p w14:paraId="48D58DE6" w14:textId="77777777" w:rsidR="00E45DC0" w:rsidRPr="0084203B" w:rsidRDefault="00FE0FCF" w:rsidP="00F600D8">
      <w:pPr>
        <w:numPr>
          <w:ilvl w:val="0"/>
          <w:numId w:val="24"/>
        </w:numPr>
        <w:ind w:left="1440" w:hanging="720"/>
        <w:rPr>
          <w:sz w:val="22"/>
          <w:szCs w:val="22"/>
        </w:rPr>
      </w:pPr>
      <w:r w:rsidRPr="0084203B">
        <w:rPr>
          <w:sz w:val="22"/>
          <w:szCs w:val="22"/>
        </w:rPr>
        <w:t xml:space="preserve">Reason </w:t>
      </w:r>
      <w:r w:rsidR="00075B56" w:rsidRPr="0084203B">
        <w:rPr>
          <w:sz w:val="22"/>
          <w:szCs w:val="22"/>
        </w:rPr>
        <w:t>for the closing</w:t>
      </w:r>
      <w:r w:rsidRPr="0084203B">
        <w:rPr>
          <w:sz w:val="22"/>
          <w:szCs w:val="22"/>
        </w:rPr>
        <w:t>.</w:t>
      </w:r>
    </w:p>
    <w:p w14:paraId="43B195B5" w14:textId="145D975D" w:rsidR="00086A19" w:rsidRDefault="00086A19" w:rsidP="00F600D8">
      <w:pPr>
        <w:rPr>
          <w:sz w:val="22"/>
          <w:szCs w:val="22"/>
        </w:rPr>
      </w:pPr>
    </w:p>
    <w:p w14:paraId="65848035" w14:textId="77777777" w:rsidR="006379A8" w:rsidRPr="0084203B" w:rsidRDefault="006379A8" w:rsidP="00F600D8">
      <w:pPr>
        <w:rPr>
          <w:sz w:val="22"/>
          <w:szCs w:val="22"/>
        </w:rPr>
      </w:pPr>
    </w:p>
    <w:p w14:paraId="0EC922D7" w14:textId="1236E7A4" w:rsidR="00E45DC0" w:rsidRPr="006379A8" w:rsidRDefault="00F120B9" w:rsidP="00F600D8">
      <w:pPr>
        <w:rPr>
          <w:b/>
          <w:bCs/>
          <w:sz w:val="22"/>
          <w:szCs w:val="22"/>
        </w:rPr>
      </w:pPr>
      <w:r w:rsidRPr="006379A8">
        <w:rPr>
          <w:b/>
          <w:bCs/>
          <w:sz w:val="22"/>
          <w:szCs w:val="22"/>
        </w:rPr>
        <w:t>§16</w:t>
      </w:r>
      <w:r w:rsidR="006379A8" w:rsidRPr="006379A8">
        <w:rPr>
          <w:b/>
          <w:bCs/>
          <w:sz w:val="22"/>
          <w:szCs w:val="22"/>
        </w:rPr>
        <w:tab/>
      </w:r>
      <w:r w:rsidR="00E45DC0" w:rsidRPr="006379A8">
        <w:rPr>
          <w:b/>
          <w:bCs/>
          <w:sz w:val="22"/>
          <w:szCs w:val="22"/>
        </w:rPr>
        <w:t>ACCOUNT HOLDE</w:t>
      </w:r>
      <w:r w:rsidR="00913416" w:rsidRPr="006379A8">
        <w:rPr>
          <w:b/>
          <w:bCs/>
          <w:sz w:val="22"/>
          <w:szCs w:val="22"/>
        </w:rPr>
        <w:t>R RESPONSIBILITIES</w:t>
      </w:r>
    </w:p>
    <w:p w14:paraId="554A3CAA" w14:textId="77777777" w:rsidR="00913416" w:rsidRPr="0084203B" w:rsidRDefault="00913416" w:rsidP="00F600D8">
      <w:pPr>
        <w:rPr>
          <w:sz w:val="22"/>
          <w:szCs w:val="22"/>
        </w:rPr>
      </w:pPr>
    </w:p>
    <w:p w14:paraId="1C062631" w14:textId="77777777" w:rsidR="00DF5309" w:rsidRPr="0084203B" w:rsidRDefault="00DF5309" w:rsidP="00F600D8">
      <w:pPr>
        <w:ind w:left="720"/>
        <w:rPr>
          <w:sz w:val="22"/>
          <w:szCs w:val="22"/>
        </w:rPr>
      </w:pPr>
      <w:r w:rsidRPr="0084203B">
        <w:rPr>
          <w:sz w:val="22"/>
          <w:szCs w:val="22"/>
        </w:rPr>
        <w:t>The advance deposit wagering operator must require the following as terms of service for holding an account:</w:t>
      </w:r>
    </w:p>
    <w:p w14:paraId="32F3F6E0" w14:textId="77777777" w:rsidR="00DF5309" w:rsidRPr="0084203B" w:rsidRDefault="00DF5309" w:rsidP="00F600D8">
      <w:pPr>
        <w:rPr>
          <w:sz w:val="22"/>
          <w:szCs w:val="22"/>
        </w:rPr>
      </w:pPr>
    </w:p>
    <w:p w14:paraId="5452B761" w14:textId="77777777" w:rsidR="00E45DC0" w:rsidRPr="0084203B" w:rsidRDefault="00E45DC0" w:rsidP="00F600D8">
      <w:pPr>
        <w:numPr>
          <w:ilvl w:val="0"/>
          <w:numId w:val="29"/>
        </w:numPr>
        <w:ind w:left="1440" w:hanging="720"/>
        <w:rPr>
          <w:sz w:val="22"/>
          <w:szCs w:val="22"/>
        </w:rPr>
      </w:pPr>
      <w:r w:rsidRPr="0084203B">
        <w:rPr>
          <w:sz w:val="22"/>
          <w:szCs w:val="22"/>
        </w:rPr>
        <w:t>Accounts are for the personal use of the account holder</w:t>
      </w:r>
      <w:r w:rsidR="00DF5309" w:rsidRPr="0084203B">
        <w:rPr>
          <w:sz w:val="22"/>
          <w:szCs w:val="22"/>
        </w:rPr>
        <w:t>;</w:t>
      </w:r>
    </w:p>
    <w:p w14:paraId="0451F370" w14:textId="77777777" w:rsidR="00E13F94" w:rsidRPr="0084203B" w:rsidRDefault="00E13F94" w:rsidP="00F600D8">
      <w:pPr>
        <w:ind w:left="1440" w:hanging="720"/>
        <w:rPr>
          <w:sz w:val="22"/>
          <w:szCs w:val="22"/>
        </w:rPr>
      </w:pPr>
    </w:p>
    <w:p w14:paraId="56F4B214" w14:textId="77777777" w:rsidR="00E45DC0" w:rsidRPr="0084203B" w:rsidRDefault="00E45DC0" w:rsidP="00F600D8">
      <w:pPr>
        <w:numPr>
          <w:ilvl w:val="0"/>
          <w:numId w:val="29"/>
        </w:numPr>
        <w:ind w:left="1440" w:hanging="720"/>
        <w:rPr>
          <w:sz w:val="22"/>
          <w:szCs w:val="22"/>
        </w:rPr>
      </w:pPr>
      <w:r w:rsidRPr="0084203B">
        <w:rPr>
          <w:sz w:val="22"/>
          <w:szCs w:val="22"/>
        </w:rPr>
        <w:t>Security</w:t>
      </w:r>
      <w:r w:rsidR="00086A19" w:rsidRPr="0084203B">
        <w:rPr>
          <w:sz w:val="22"/>
          <w:szCs w:val="22"/>
        </w:rPr>
        <w:t xml:space="preserve"> - </w:t>
      </w:r>
      <w:r w:rsidRPr="0084203B">
        <w:rPr>
          <w:sz w:val="22"/>
          <w:szCs w:val="22"/>
        </w:rPr>
        <w:t xml:space="preserve">The account </w:t>
      </w:r>
      <w:r w:rsidR="00B73E2A" w:rsidRPr="0084203B">
        <w:rPr>
          <w:sz w:val="22"/>
          <w:szCs w:val="22"/>
        </w:rPr>
        <w:t xml:space="preserve">holder is responsible for maintaining the secrecy of the account number and </w:t>
      </w:r>
      <w:r w:rsidR="00C15FC9" w:rsidRPr="0084203B">
        <w:rPr>
          <w:sz w:val="22"/>
          <w:szCs w:val="22"/>
        </w:rPr>
        <w:t>the</w:t>
      </w:r>
      <w:r w:rsidRPr="0084203B">
        <w:rPr>
          <w:sz w:val="22"/>
          <w:szCs w:val="22"/>
        </w:rPr>
        <w:t xml:space="preserve"> personal identification code</w:t>
      </w:r>
      <w:r w:rsidR="00DF5309" w:rsidRPr="0084203B">
        <w:rPr>
          <w:sz w:val="22"/>
          <w:szCs w:val="22"/>
        </w:rPr>
        <w:t xml:space="preserve">; </w:t>
      </w:r>
    </w:p>
    <w:p w14:paraId="0460916B" w14:textId="77777777" w:rsidR="00E13F94" w:rsidRPr="0084203B" w:rsidRDefault="00E13F94" w:rsidP="00F600D8">
      <w:pPr>
        <w:ind w:left="1440" w:hanging="720"/>
        <w:rPr>
          <w:sz w:val="22"/>
          <w:szCs w:val="22"/>
        </w:rPr>
      </w:pPr>
    </w:p>
    <w:p w14:paraId="07B77BC8" w14:textId="77777777" w:rsidR="00E45DC0" w:rsidRPr="0084203B" w:rsidRDefault="00E45DC0" w:rsidP="00F600D8">
      <w:pPr>
        <w:numPr>
          <w:ilvl w:val="0"/>
          <w:numId w:val="29"/>
        </w:numPr>
        <w:ind w:left="1440" w:hanging="720"/>
        <w:rPr>
          <w:sz w:val="22"/>
          <w:szCs w:val="22"/>
        </w:rPr>
      </w:pPr>
      <w:r w:rsidRPr="0084203B">
        <w:rPr>
          <w:sz w:val="22"/>
          <w:szCs w:val="22"/>
        </w:rPr>
        <w:t>Account Losses</w:t>
      </w:r>
      <w:r w:rsidR="00086A19" w:rsidRPr="0084203B">
        <w:rPr>
          <w:sz w:val="22"/>
          <w:szCs w:val="22"/>
        </w:rPr>
        <w:t xml:space="preserve"> - </w:t>
      </w:r>
      <w:r w:rsidRPr="0084203B">
        <w:rPr>
          <w:sz w:val="22"/>
          <w:szCs w:val="22"/>
        </w:rPr>
        <w:t>Except where the advance deposit wagering</w:t>
      </w:r>
      <w:r w:rsidR="00086A19" w:rsidRPr="0084203B">
        <w:rPr>
          <w:sz w:val="22"/>
          <w:szCs w:val="22"/>
        </w:rPr>
        <w:t xml:space="preserve"> </w:t>
      </w:r>
      <w:r w:rsidR="00C15FC9" w:rsidRPr="0084203B">
        <w:rPr>
          <w:sz w:val="22"/>
          <w:szCs w:val="22"/>
        </w:rPr>
        <w:t>operator</w:t>
      </w:r>
      <w:r w:rsidRPr="0084203B">
        <w:rPr>
          <w:sz w:val="22"/>
          <w:szCs w:val="22"/>
        </w:rPr>
        <w:t xml:space="preserve"> or its employees or agents act without good faith or fail to exercise ordinary care, the advance deposit wagering </w:t>
      </w:r>
      <w:r w:rsidR="00C15FC9" w:rsidRPr="0084203B">
        <w:rPr>
          <w:sz w:val="22"/>
          <w:szCs w:val="22"/>
        </w:rPr>
        <w:t>operator</w:t>
      </w:r>
      <w:r w:rsidRPr="0084203B">
        <w:rPr>
          <w:sz w:val="22"/>
          <w:szCs w:val="22"/>
        </w:rPr>
        <w:t xml:space="preserve"> is not responsible for any loss arising from the use by any other person or persons of an account holder's account</w:t>
      </w:r>
      <w:r w:rsidR="00DF5309" w:rsidRPr="0084203B">
        <w:rPr>
          <w:sz w:val="22"/>
          <w:szCs w:val="22"/>
        </w:rPr>
        <w:t>; and</w:t>
      </w:r>
    </w:p>
    <w:p w14:paraId="25146D31" w14:textId="77777777" w:rsidR="00E13F94" w:rsidRPr="0084203B" w:rsidRDefault="00E13F94" w:rsidP="00F600D8">
      <w:pPr>
        <w:ind w:left="1440" w:hanging="720"/>
        <w:rPr>
          <w:sz w:val="22"/>
          <w:szCs w:val="22"/>
        </w:rPr>
      </w:pPr>
    </w:p>
    <w:p w14:paraId="1BADB9DC" w14:textId="77777777" w:rsidR="00E45DC0" w:rsidRPr="0084203B" w:rsidRDefault="00E45DC0" w:rsidP="00F600D8">
      <w:pPr>
        <w:numPr>
          <w:ilvl w:val="0"/>
          <w:numId w:val="29"/>
        </w:numPr>
        <w:ind w:left="1440" w:hanging="720"/>
        <w:rPr>
          <w:sz w:val="22"/>
          <w:szCs w:val="22"/>
        </w:rPr>
      </w:pPr>
      <w:r w:rsidRPr="0084203B">
        <w:rPr>
          <w:sz w:val="22"/>
          <w:szCs w:val="22"/>
        </w:rPr>
        <w:t>Notification of Account Security Breach</w:t>
      </w:r>
      <w:r w:rsidR="00086A19" w:rsidRPr="0084203B">
        <w:rPr>
          <w:sz w:val="22"/>
          <w:szCs w:val="22"/>
        </w:rPr>
        <w:t xml:space="preserve"> </w:t>
      </w:r>
      <w:r w:rsidR="009B3F9F" w:rsidRPr="0084203B">
        <w:rPr>
          <w:sz w:val="22"/>
          <w:szCs w:val="22"/>
        </w:rPr>
        <w:t>–</w:t>
      </w:r>
      <w:r w:rsidR="00086A19" w:rsidRPr="0084203B">
        <w:rPr>
          <w:sz w:val="22"/>
          <w:szCs w:val="22"/>
        </w:rPr>
        <w:t xml:space="preserve"> </w:t>
      </w:r>
      <w:r w:rsidRPr="0084203B">
        <w:rPr>
          <w:sz w:val="22"/>
          <w:szCs w:val="22"/>
        </w:rPr>
        <w:t>The</w:t>
      </w:r>
      <w:r w:rsidR="00DF5309" w:rsidRPr="0084203B">
        <w:rPr>
          <w:sz w:val="22"/>
          <w:szCs w:val="22"/>
        </w:rPr>
        <w:t xml:space="preserve"> </w:t>
      </w:r>
      <w:r w:rsidRPr="0084203B">
        <w:rPr>
          <w:sz w:val="22"/>
          <w:szCs w:val="22"/>
        </w:rPr>
        <w:t xml:space="preserve">account holder </w:t>
      </w:r>
      <w:r w:rsidR="00DF5309" w:rsidRPr="0084203B">
        <w:rPr>
          <w:sz w:val="22"/>
          <w:szCs w:val="22"/>
        </w:rPr>
        <w:t>must immediately notify</w:t>
      </w:r>
      <w:r w:rsidRPr="0084203B">
        <w:rPr>
          <w:sz w:val="22"/>
          <w:szCs w:val="22"/>
        </w:rPr>
        <w:t xml:space="preserve"> the advance deposit wagering </w:t>
      </w:r>
      <w:r w:rsidR="00C15FC9" w:rsidRPr="0084203B">
        <w:rPr>
          <w:sz w:val="22"/>
          <w:szCs w:val="22"/>
        </w:rPr>
        <w:t>operator</w:t>
      </w:r>
      <w:r w:rsidRPr="0084203B">
        <w:rPr>
          <w:sz w:val="22"/>
          <w:szCs w:val="22"/>
        </w:rPr>
        <w:t xml:space="preserve"> of a breach of the account's security.</w:t>
      </w:r>
    </w:p>
    <w:p w14:paraId="72BFE437" w14:textId="1812BE6E" w:rsidR="00B73E2A" w:rsidRDefault="00B73E2A" w:rsidP="00F600D8">
      <w:pPr>
        <w:rPr>
          <w:sz w:val="22"/>
          <w:szCs w:val="22"/>
        </w:rPr>
      </w:pPr>
    </w:p>
    <w:p w14:paraId="22204613" w14:textId="77777777" w:rsidR="006379A8" w:rsidRPr="0084203B" w:rsidRDefault="006379A8" w:rsidP="00F600D8">
      <w:pPr>
        <w:rPr>
          <w:sz w:val="22"/>
          <w:szCs w:val="22"/>
        </w:rPr>
      </w:pPr>
    </w:p>
    <w:p w14:paraId="46A31421" w14:textId="6B91E278" w:rsidR="00E45DC0" w:rsidRPr="003044A9" w:rsidRDefault="00F120B9" w:rsidP="00F600D8">
      <w:pPr>
        <w:rPr>
          <w:b/>
          <w:bCs/>
          <w:sz w:val="22"/>
          <w:szCs w:val="22"/>
        </w:rPr>
      </w:pPr>
      <w:r w:rsidRPr="003044A9">
        <w:rPr>
          <w:b/>
          <w:bCs/>
          <w:sz w:val="22"/>
          <w:szCs w:val="22"/>
        </w:rPr>
        <w:t>§17</w:t>
      </w:r>
      <w:r w:rsidR="000A179A" w:rsidRPr="003044A9">
        <w:rPr>
          <w:b/>
          <w:bCs/>
          <w:sz w:val="22"/>
          <w:szCs w:val="22"/>
        </w:rPr>
        <w:tab/>
      </w:r>
      <w:r w:rsidR="00913416" w:rsidRPr="003044A9">
        <w:rPr>
          <w:b/>
          <w:bCs/>
          <w:sz w:val="22"/>
          <w:szCs w:val="22"/>
        </w:rPr>
        <w:t>OPERATION OF AN ACCOUNT</w:t>
      </w:r>
    </w:p>
    <w:p w14:paraId="79482375" w14:textId="77777777" w:rsidR="00E45DC0" w:rsidRPr="0084203B" w:rsidRDefault="00E45DC0" w:rsidP="00F600D8">
      <w:pPr>
        <w:rPr>
          <w:sz w:val="22"/>
          <w:szCs w:val="22"/>
        </w:rPr>
      </w:pPr>
    </w:p>
    <w:p w14:paraId="5F8527CD" w14:textId="77777777" w:rsidR="00E45DC0" w:rsidRPr="0084203B" w:rsidRDefault="00E45DC0" w:rsidP="00F600D8">
      <w:pPr>
        <w:ind w:left="720"/>
        <w:rPr>
          <w:sz w:val="22"/>
          <w:szCs w:val="22"/>
        </w:rPr>
      </w:pPr>
      <w:r w:rsidRPr="0084203B">
        <w:rPr>
          <w:sz w:val="22"/>
          <w:szCs w:val="22"/>
        </w:rPr>
        <w:t>Operator May Refuse Deposits</w:t>
      </w:r>
      <w:r w:rsidR="00C15FC9" w:rsidRPr="0084203B">
        <w:rPr>
          <w:sz w:val="22"/>
          <w:szCs w:val="22"/>
        </w:rPr>
        <w:t xml:space="preserve"> - T</w:t>
      </w:r>
      <w:r w:rsidRPr="0084203B">
        <w:rPr>
          <w:sz w:val="22"/>
          <w:szCs w:val="22"/>
        </w:rPr>
        <w:t>he advance deposit wagering operator may refuse deposits to an account for what it deems good and sufficient reason.</w:t>
      </w:r>
    </w:p>
    <w:p w14:paraId="1254DDAF" w14:textId="77777777" w:rsidR="00E13F94" w:rsidRPr="0084203B" w:rsidRDefault="00E13F94" w:rsidP="00F600D8">
      <w:pPr>
        <w:ind w:left="720"/>
        <w:rPr>
          <w:sz w:val="22"/>
          <w:szCs w:val="22"/>
        </w:rPr>
      </w:pPr>
    </w:p>
    <w:p w14:paraId="5CC93FDD" w14:textId="6A069071" w:rsidR="00E45DC0" w:rsidRPr="0084203B" w:rsidRDefault="00E45DC0" w:rsidP="00F600D8">
      <w:pPr>
        <w:ind w:left="720"/>
        <w:rPr>
          <w:sz w:val="22"/>
          <w:szCs w:val="22"/>
        </w:rPr>
      </w:pPr>
      <w:r w:rsidRPr="0084203B">
        <w:rPr>
          <w:sz w:val="22"/>
          <w:szCs w:val="22"/>
        </w:rPr>
        <w:t>Operator May Suspend or Close Account</w:t>
      </w:r>
      <w:r w:rsidR="00B73E2A" w:rsidRPr="0084203B">
        <w:rPr>
          <w:sz w:val="22"/>
          <w:szCs w:val="22"/>
        </w:rPr>
        <w:t xml:space="preserve"> - </w:t>
      </w:r>
      <w:r w:rsidRPr="0084203B">
        <w:rPr>
          <w:sz w:val="22"/>
          <w:szCs w:val="22"/>
        </w:rPr>
        <w:t xml:space="preserve">The advance deposit wagering operator may suspend or close any account at any time provided that within five (5) business days of closing the account the advance deposit wagering operator returns to the account holder all monies then on deposit by sending it to the principal residence address as listed on the </w:t>
      </w:r>
      <w:r w:rsidR="00B93F35" w:rsidRPr="0084203B">
        <w:rPr>
          <w:sz w:val="22"/>
          <w:szCs w:val="22"/>
        </w:rPr>
        <w:t xml:space="preserve">account </w:t>
      </w:r>
      <w:r w:rsidRPr="0084203B">
        <w:rPr>
          <w:sz w:val="22"/>
          <w:szCs w:val="22"/>
        </w:rPr>
        <w:t>application.</w:t>
      </w:r>
    </w:p>
    <w:p w14:paraId="2FA3F174" w14:textId="5336F02C" w:rsidR="00B73E2A" w:rsidRDefault="00B73E2A" w:rsidP="00F600D8">
      <w:pPr>
        <w:rPr>
          <w:sz w:val="22"/>
          <w:szCs w:val="22"/>
        </w:rPr>
      </w:pPr>
    </w:p>
    <w:p w14:paraId="7DA8BAD9" w14:textId="4D150221" w:rsidR="003044A9" w:rsidRDefault="003044A9" w:rsidP="00F600D8">
      <w:pPr>
        <w:rPr>
          <w:sz w:val="22"/>
          <w:szCs w:val="22"/>
        </w:rPr>
      </w:pPr>
      <w:r>
        <w:rPr>
          <w:sz w:val="22"/>
          <w:szCs w:val="22"/>
        </w:rPr>
        <w:br w:type="page"/>
      </w:r>
    </w:p>
    <w:p w14:paraId="39FF8A06" w14:textId="77777777" w:rsidR="003044A9" w:rsidRPr="0084203B" w:rsidRDefault="003044A9" w:rsidP="00F600D8">
      <w:pPr>
        <w:rPr>
          <w:sz w:val="22"/>
          <w:szCs w:val="22"/>
        </w:rPr>
      </w:pPr>
    </w:p>
    <w:p w14:paraId="3F72C5C2" w14:textId="21D54E35" w:rsidR="00E45DC0" w:rsidRPr="003044A9" w:rsidRDefault="00F120B9" w:rsidP="00F600D8">
      <w:pPr>
        <w:rPr>
          <w:b/>
          <w:bCs/>
          <w:sz w:val="22"/>
          <w:szCs w:val="22"/>
        </w:rPr>
      </w:pPr>
      <w:r w:rsidRPr="003044A9">
        <w:rPr>
          <w:b/>
          <w:bCs/>
          <w:sz w:val="22"/>
          <w:szCs w:val="22"/>
        </w:rPr>
        <w:t>§18</w:t>
      </w:r>
      <w:r w:rsidR="003044A9" w:rsidRPr="003044A9">
        <w:rPr>
          <w:b/>
          <w:bCs/>
          <w:sz w:val="22"/>
          <w:szCs w:val="22"/>
        </w:rPr>
        <w:tab/>
      </w:r>
      <w:r w:rsidR="00913416" w:rsidRPr="003044A9">
        <w:rPr>
          <w:b/>
          <w:bCs/>
          <w:sz w:val="22"/>
          <w:szCs w:val="22"/>
        </w:rPr>
        <w:t>CREDITS TO AN ACCOUNT</w:t>
      </w:r>
    </w:p>
    <w:p w14:paraId="31197C6B" w14:textId="77777777" w:rsidR="00913416" w:rsidRPr="0084203B" w:rsidRDefault="00913416" w:rsidP="00F600D8">
      <w:pPr>
        <w:rPr>
          <w:sz w:val="22"/>
          <w:szCs w:val="22"/>
        </w:rPr>
      </w:pPr>
    </w:p>
    <w:p w14:paraId="39C6DFA6" w14:textId="77777777" w:rsidR="00E45DC0" w:rsidRPr="0084203B" w:rsidRDefault="00E45DC0" w:rsidP="00F600D8">
      <w:pPr>
        <w:ind w:firstLine="720"/>
        <w:rPr>
          <w:sz w:val="22"/>
          <w:szCs w:val="22"/>
        </w:rPr>
      </w:pPr>
      <w:r w:rsidRPr="0084203B">
        <w:rPr>
          <w:sz w:val="22"/>
          <w:szCs w:val="22"/>
        </w:rPr>
        <w:t>After the initial establishment of an account, credits to an account may be made as follows:</w:t>
      </w:r>
    </w:p>
    <w:p w14:paraId="1D7EC7C9" w14:textId="77777777" w:rsidR="00B73E2A" w:rsidRPr="0084203B" w:rsidRDefault="00B73E2A" w:rsidP="00F600D8">
      <w:pPr>
        <w:rPr>
          <w:sz w:val="22"/>
          <w:szCs w:val="22"/>
        </w:rPr>
      </w:pPr>
    </w:p>
    <w:p w14:paraId="23C333C0" w14:textId="5EC1E937" w:rsidR="00E45DC0" w:rsidRDefault="00E45DC0" w:rsidP="00F600D8">
      <w:pPr>
        <w:numPr>
          <w:ilvl w:val="0"/>
          <w:numId w:val="11"/>
        </w:numPr>
        <w:ind w:left="1440" w:hanging="720"/>
        <w:rPr>
          <w:sz w:val="22"/>
          <w:szCs w:val="22"/>
        </w:rPr>
      </w:pPr>
      <w:r w:rsidRPr="0084203B">
        <w:rPr>
          <w:sz w:val="22"/>
          <w:szCs w:val="22"/>
        </w:rPr>
        <w:t>Deposits</w:t>
      </w:r>
      <w:r w:rsidR="00B73E2A" w:rsidRPr="0084203B">
        <w:rPr>
          <w:sz w:val="22"/>
          <w:szCs w:val="22"/>
        </w:rPr>
        <w:t xml:space="preserve"> - d</w:t>
      </w:r>
      <w:r w:rsidRPr="0084203B">
        <w:rPr>
          <w:sz w:val="22"/>
          <w:szCs w:val="22"/>
        </w:rPr>
        <w:t>eposits to an account by an account holder</w:t>
      </w:r>
      <w:r w:rsidR="00B73E2A" w:rsidRPr="0084203B">
        <w:rPr>
          <w:sz w:val="22"/>
          <w:szCs w:val="22"/>
        </w:rPr>
        <w:t xml:space="preserve"> </w:t>
      </w:r>
      <w:r w:rsidRPr="0084203B">
        <w:rPr>
          <w:sz w:val="22"/>
          <w:szCs w:val="22"/>
        </w:rPr>
        <w:t>must be made in the following forms:</w:t>
      </w:r>
    </w:p>
    <w:p w14:paraId="501CC476" w14:textId="77777777" w:rsidR="003044A9" w:rsidRPr="0084203B" w:rsidRDefault="003044A9" w:rsidP="00F600D8">
      <w:pPr>
        <w:ind w:left="720"/>
        <w:rPr>
          <w:sz w:val="22"/>
          <w:szCs w:val="22"/>
        </w:rPr>
      </w:pPr>
    </w:p>
    <w:p w14:paraId="6F1BA3A6" w14:textId="77777777" w:rsidR="003044A9" w:rsidRDefault="00E45DC0" w:rsidP="00F600D8">
      <w:pPr>
        <w:numPr>
          <w:ilvl w:val="0"/>
          <w:numId w:val="13"/>
        </w:numPr>
        <w:ind w:left="2160" w:hanging="720"/>
        <w:rPr>
          <w:sz w:val="22"/>
          <w:szCs w:val="22"/>
        </w:rPr>
      </w:pPr>
      <w:r w:rsidRPr="0084203B">
        <w:rPr>
          <w:sz w:val="22"/>
          <w:szCs w:val="22"/>
        </w:rPr>
        <w:t>Cash given to the advance deposit wagering operator</w:t>
      </w:r>
      <w:r w:rsidR="00342410" w:rsidRPr="0084203B">
        <w:rPr>
          <w:sz w:val="22"/>
          <w:szCs w:val="22"/>
        </w:rPr>
        <w:t xml:space="preserve">, a commercial track, off-track betting facility, licensed casino or other </w:t>
      </w:r>
      <w:r w:rsidR="00883288" w:rsidRPr="0084203B">
        <w:rPr>
          <w:sz w:val="22"/>
          <w:szCs w:val="22"/>
        </w:rPr>
        <w:t xml:space="preserve">entity that has been issued a Board license </w:t>
      </w:r>
      <w:r w:rsidR="00342410" w:rsidRPr="0084203B">
        <w:rPr>
          <w:sz w:val="22"/>
          <w:szCs w:val="22"/>
        </w:rPr>
        <w:t xml:space="preserve">or </w:t>
      </w:r>
      <w:r w:rsidR="00883288" w:rsidRPr="0084203B">
        <w:rPr>
          <w:sz w:val="22"/>
          <w:szCs w:val="22"/>
        </w:rPr>
        <w:t xml:space="preserve">has otherwise been </w:t>
      </w:r>
      <w:r w:rsidR="00342410" w:rsidRPr="0084203B">
        <w:rPr>
          <w:sz w:val="22"/>
          <w:szCs w:val="22"/>
        </w:rPr>
        <w:t>approved by the Board</w:t>
      </w:r>
      <w:r w:rsidRPr="0084203B">
        <w:rPr>
          <w:sz w:val="22"/>
          <w:szCs w:val="22"/>
        </w:rPr>
        <w:t>;</w:t>
      </w:r>
    </w:p>
    <w:p w14:paraId="44731607" w14:textId="77777777" w:rsidR="003044A9" w:rsidRDefault="003044A9" w:rsidP="00F600D8">
      <w:pPr>
        <w:ind w:left="2160" w:hanging="720"/>
        <w:rPr>
          <w:sz w:val="22"/>
          <w:szCs w:val="22"/>
        </w:rPr>
      </w:pPr>
    </w:p>
    <w:p w14:paraId="44731607" w14:textId="77777777" w:rsidR="003044A9" w:rsidRDefault="00E45DC0" w:rsidP="00F600D8">
      <w:pPr>
        <w:numPr>
          <w:ilvl w:val="0"/>
          <w:numId w:val="13"/>
        </w:numPr>
        <w:ind w:left="2160" w:hanging="720"/>
        <w:rPr>
          <w:sz w:val="22"/>
          <w:szCs w:val="22"/>
        </w:rPr>
      </w:pPr>
      <w:r w:rsidRPr="0084203B">
        <w:rPr>
          <w:sz w:val="22"/>
          <w:szCs w:val="22"/>
        </w:rPr>
        <w:t>Personal or cashier check, or money order given or sent to an advance deposit wagering operator;</w:t>
      </w:r>
    </w:p>
    <w:p w14:paraId="2A7E0DE4" w14:textId="77777777" w:rsidR="003044A9" w:rsidRDefault="003044A9" w:rsidP="00F600D8">
      <w:pPr>
        <w:ind w:left="2160" w:hanging="720"/>
        <w:rPr>
          <w:sz w:val="22"/>
          <w:szCs w:val="22"/>
        </w:rPr>
      </w:pPr>
    </w:p>
    <w:p w14:paraId="2A7E0DE4" w14:textId="77777777" w:rsidR="003044A9" w:rsidRDefault="00E45DC0" w:rsidP="00F600D8">
      <w:pPr>
        <w:numPr>
          <w:ilvl w:val="0"/>
          <w:numId w:val="13"/>
        </w:numPr>
        <w:ind w:left="2160" w:hanging="720"/>
        <w:rPr>
          <w:sz w:val="22"/>
          <w:szCs w:val="22"/>
        </w:rPr>
      </w:pPr>
      <w:r w:rsidRPr="0084203B">
        <w:rPr>
          <w:sz w:val="22"/>
          <w:szCs w:val="22"/>
        </w:rPr>
        <w:t xml:space="preserve">Charges made to an account holder's credit card or debit card upon the direct and personal instruction of the account holder. Such instructions may be given by telephone or any electronic device to the advance deposit wagering </w:t>
      </w:r>
      <w:r w:rsidR="00E13F94" w:rsidRPr="0084203B">
        <w:rPr>
          <w:sz w:val="22"/>
          <w:szCs w:val="22"/>
        </w:rPr>
        <w:t>operator</w:t>
      </w:r>
      <w:r w:rsidRPr="0084203B">
        <w:rPr>
          <w:sz w:val="22"/>
          <w:szCs w:val="22"/>
        </w:rPr>
        <w:t xml:space="preserve"> by the account holder if the use of the card has been approved by the advance deposit wagering operator; </w:t>
      </w:r>
    </w:p>
    <w:p w14:paraId="17A63864" w14:textId="77777777" w:rsidR="003044A9" w:rsidRDefault="003044A9" w:rsidP="00F600D8">
      <w:pPr>
        <w:ind w:left="2160" w:hanging="720"/>
        <w:rPr>
          <w:sz w:val="22"/>
          <w:szCs w:val="22"/>
        </w:rPr>
      </w:pPr>
    </w:p>
    <w:p w14:paraId="17A63864" w14:textId="77777777" w:rsidR="003044A9" w:rsidRDefault="00E45DC0" w:rsidP="00F600D8">
      <w:pPr>
        <w:numPr>
          <w:ilvl w:val="0"/>
          <w:numId w:val="13"/>
        </w:numPr>
        <w:ind w:left="2160" w:hanging="720"/>
        <w:rPr>
          <w:sz w:val="22"/>
          <w:szCs w:val="22"/>
        </w:rPr>
      </w:pPr>
      <w:r w:rsidRPr="0084203B">
        <w:rPr>
          <w:sz w:val="22"/>
          <w:szCs w:val="22"/>
        </w:rPr>
        <w:t>Transfer by means of an electronic funds transfer from a monetary account controlled by an account holder to his</w:t>
      </w:r>
      <w:r w:rsidR="00E13F94" w:rsidRPr="0084203B">
        <w:rPr>
          <w:sz w:val="22"/>
          <w:szCs w:val="22"/>
        </w:rPr>
        <w:t xml:space="preserve"> or her</w:t>
      </w:r>
      <w:r w:rsidRPr="0084203B">
        <w:rPr>
          <w:sz w:val="22"/>
          <w:szCs w:val="22"/>
        </w:rPr>
        <w:t xml:space="preserve"> account. The account holder is liable for any charges imposed by the transmitting or receiving entity with such charges to be deducted from the account.</w:t>
      </w:r>
    </w:p>
    <w:p w14:paraId="71024CE6" w14:textId="77777777" w:rsidR="003044A9" w:rsidRDefault="003044A9" w:rsidP="00F600D8">
      <w:pPr>
        <w:ind w:left="2160" w:hanging="720"/>
        <w:rPr>
          <w:sz w:val="22"/>
          <w:szCs w:val="22"/>
        </w:rPr>
      </w:pPr>
    </w:p>
    <w:p w14:paraId="71024CE6" w14:textId="77777777" w:rsidR="003044A9" w:rsidRDefault="001266B9" w:rsidP="00F600D8">
      <w:pPr>
        <w:ind w:left="2160"/>
        <w:rPr>
          <w:sz w:val="22"/>
          <w:szCs w:val="22"/>
        </w:rPr>
      </w:pPr>
      <w:r w:rsidRPr="0084203B">
        <w:rPr>
          <w:sz w:val="22"/>
          <w:szCs w:val="22"/>
        </w:rPr>
        <w:t xml:space="preserve">Transfers to an account by means of the electronic benefits transfer system administered by the Department of Health and Human Services under </w:t>
      </w:r>
      <w:r w:rsidR="003D6418" w:rsidRPr="0084203B">
        <w:rPr>
          <w:sz w:val="22"/>
          <w:szCs w:val="22"/>
        </w:rPr>
        <w:t>22 M.R.S.</w:t>
      </w:r>
      <w:r w:rsidRPr="0084203B">
        <w:rPr>
          <w:sz w:val="22"/>
          <w:szCs w:val="22"/>
        </w:rPr>
        <w:t xml:space="preserve"> </w:t>
      </w:r>
      <w:r w:rsidR="003D6418" w:rsidRPr="0084203B">
        <w:rPr>
          <w:sz w:val="22"/>
          <w:szCs w:val="22"/>
        </w:rPr>
        <w:t xml:space="preserve">Chapter </w:t>
      </w:r>
      <w:r w:rsidRPr="0084203B">
        <w:rPr>
          <w:sz w:val="22"/>
          <w:szCs w:val="22"/>
        </w:rPr>
        <w:t xml:space="preserve">1, </w:t>
      </w:r>
      <w:r w:rsidR="003D6418" w:rsidRPr="0084203B">
        <w:rPr>
          <w:sz w:val="22"/>
          <w:szCs w:val="22"/>
        </w:rPr>
        <w:t xml:space="preserve">Subchapter </w:t>
      </w:r>
      <w:r w:rsidRPr="0084203B">
        <w:rPr>
          <w:sz w:val="22"/>
          <w:szCs w:val="22"/>
        </w:rPr>
        <w:t>1-</w:t>
      </w:r>
      <w:r w:rsidR="00572908" w:rsidRPr="0084203B">
        <w:rPr>
          <w:sz w:val="22"/>
          <w:szCs w:val="22"/>
        </w:rPr>
        <w:t xml:space="preserve">A </w:t>
      </w:r>
      <w:r w:rsidR="003D6418" w:rsidRPr="0084203B">
        <w:rPr>
          <w:sz w:val="22"/>
          <w:szCs w:val="22"/>
        </w:rPr>
        <w:t xml:space="preserve">are </w:t>
      </w:r>
      <w:r w:rsidR="00572908" w:rsidRPr="0084203B">
        <w:rPr>
          <w:sz w:val="22"/>
          <w:szCs w:val="22"/>
        </w:rPr>
        <w:t>prohibited</w:t>
      </w:r>
      <w:r w:rsidR="00342410" w:rsidRPr="0084203B">
        <w:rPr>
          <w:sz w:val="22"/>
          <w:szCs w:val="22"/>
        </w:rPr>
        <w:t xml:space="preserve">; </w:t>
      </w:r>
      <w:r w:rsidR="00E535BA" w:rsidRPr="0084203B">
        <w:rPr>
          <w:sz w:val="22"/>
          <w:szCs w:val="22"/>
        </w:rPr>
        <w:t>a</w:t>
      </w:r>
      <w:r w:rsidR="00342410" w:rsidRPr="0084203B">
        <w:rPr>
          <w:sz w:val="22"/>
          <w:szCs w:val="22"/>
        </w:rPr>
        <w:t>nd/or</w:t>
      </w:r>
    </w:p>
    <w:p w14:paraId="03E60787" w14:textId="004D0680" w:rsidR="003044A9" w:rsidRDefault="003044A9" w:rsidP="00F600D8">
      <w:pPr>
        <w:ind w:left="2160" w:hanging="720"/>
        <w:rPr>
          <w:sz w:val="22"/>
          <w:szCs w:val="22"/>
        </w:rPr>
      </w:pPr>
    </w:p>
    <w:p w14:paraId="03E60787" w14:textId="004D0680" w:rsidR="00342410" w:rsidRPr="0084203B" w:rsidRDefault="00342410" w:rsidP="00F600D8">
      <w:pPr>
        <w:numPr>
          <w:ilvl w:val="0"/>
          <w:numId w:val="13"/>
        </w:numPr>
        <w:ind w:left="2160" w:hanging="720"/>
        <w:rPr>
          <w:sz w:val="22"/>
          <w:szCs w:val="22"/>
        </w:rPr>
      </w:pPr>
      <w:r w:rsidRPr="0084203B">
        <w:rPr>
          <w:sz w:val="22"/>
          <w:szCs w:val="22"/>
        </w:rPr>
        <w:t>Any other method as approved by the Board</w:t>
      </w:r>
      <w:r w:rsidR="00E535BA" w:rsidRPr="0084203B">
        <w:rPr>
          <w:sz w:val="22"/>
          <w:szCs w:val="22"/>
        </w:rPr>
        <w:t>.</w:t>
      </w:r>
    </w:p>
    <w:p w14:paraId="2ABB67FD" w14:textId="77777777" w:rsidR="00913416" w:rsidRPr="0084203B" w:rsidRDefault="00913416" w:rsidP="00F600D8">
      <w:pPr>
        <w:ind w:left="720"/>
        <w:rPr>
          <w:sz w:val="22"/>
          <w:szCs w:val="22"/>
        </w:rPr>
      </w:pPr>
    </w:p>
    <w:p w14:paraId="7291133F" w14:textId="77777777" w:rsidR="00E45DC0" w:rsidRPr="0084203B" w:rsidRDefault="00E45DC0" w:rsidP="00F600D8">
      <w:pPr>
        <w:numPr>
          <w:ilvl w:val="0"/>
          <w:numId w:val="11"/>
        </w:numPr>
        <w:ind w:left="1440" w:hanging="720"/>
        <w:rPr>
          <w:sz w:val="22"/>
          <w:szCs w:val="22"/>
        </w:rPr>
      </w:pPr>
      <w:r w:rsidRPr="0084203B">
        <w:rPr>
          <w:sz w:val="22"/>
          <w:szCs w:val="22"/>
        </w:rPr>
        <w:t>Credit for Winnings</w:t>
      </w:r>
      <w:r w:rsidR="00E13F94" w:rsidRPr="0084203B">
        <w:rPr>
          <w:sz w:val="22"/>
          <w:szCs w:val="22"/>
        </w:rPr>
        <w:t xml:space="preserve"> - C</w:t>
      </w:r>
      <w:r w:rsidRPr="0084203B">
        <w:rPr>
          <w:sz w:val="22"/>
          <w:szCs w:val="22"/>
        </w:rPr>
        <w:t>redit for winnings from wagers placed</w:t>
      </w:r>
      <w:r w:rsidR="00B73E2A" w:rsidRPr="0084203B">
        <w:rPr>
          <w:sz w:val="22"/>
          <w:szCs w:val="22"/>
        </w:rPr>
        <w:t xml:space="preserve"> </w:t>
      </w:r>
      <w:r w:rsidRPr="0084203B">
        <w:rPr>
          <w:sz w:val="22"/>
          <w:szCs w:val="22"/>
        </w:rPr>
        <w:t>with funds in an account and credit for account wagers on entries that are scratched will be posted to the account by the advance deposit wagering operator.</w:t>
      </w:r>
    </w:p>
    <w:p w14:paraId="429C5CE2" w14:textId="77777777" w:rsidR="00913416" w:rsidRPr="0084203B" w:rsidRDefault="00913416" w:rsidP="00F600D8">
      <w:pPr>
        <w:ind w:left="1440" w:hanging="720"/>
        <w:rPr>
          <w:sz w:val="22"/>
          <w:szCs w:val="22"/>
        </w:rPr>
      </w:pPr>
    </w:p>
    <w:p w14:paraId="03A433D4" w14:textId="77777777" w:rsidR="00E45DC0" w:rsidRPr="0084203B" w:rsidRDefault="00E45DC0" w:rsidP="00F600D8">
      <w:pPr>
        <w:numPr>
          <w:ilvl w:val="0"/>
          <w:numId w:val="11"/>
        </w:numPr>
        <w:ind w:left="1440" w:hanging="720"/>
        <w:rPr>
          <w:sz w:val="22"/>
          <w:szCs w:val="22"/>
        </w:rPr>
      </w:pPr>
      <w:r w:rsidRPr="0084203B">
        <w:rPr>
          <w:sz w:val="22"/>
          <w:szCs w:val="22"/>
        </w:rPr>
        <w:t>Accordance with Financial Institution</w:t>
      </w:r>
      <w:r w:rsidR="00E13F94" w:rsidRPr="0084203B">
        <w:rPr>
          <w:sz w:val="22"/>
          <w:szCs w:val="22"/>
        </w:rPr>
        <w:t xml:space="preserve"> - C</w:t>
      </w:r>
      <w:r w:rsidRPr="0084203B">
        <w:rPr>
          <w:sz w:val="22"/>
          <w:szCs w:val="22"/>
        </w:rPr>
        <w:t>hecks, money orders and other negotiable instruments will be posted to the credit of the account holder in accordance with financial institution funds availability schedules.</w:t>
      </w:r>
    </w:p>
    <w:p w14:paraId="4D650ACE" w14:textId="220EC130" w:rsidR="00913416" w:rsidRDefault="00913416" w:rsidP="00F600D8">
      <w:pPr>
        <w:ind w:left="720"/>
        <w:rPr>
          <w:sz w:val="22"/>
          <w:szCs w:val="22"/>
        </w:rPr>
      </w:pPr>
    </w:p>
    <w:p w14:paraId="2B160237" w14:textId="77777777" w:rsidR="007E4CF5" w:rsidRPr="0084203B" w:rsidRDefault="007E4CF5" w:rsidP="00F600D8">
      <w:pPr>
        <w:ind w:left="720"/>
        <w:rPr>
          <w:sz w:val="22"/>
          <w:szCs w:val="22"/>
        </w:rPr>
      </w:pPr>
    </w:p>
    <w:p w14:paraId="385C62EB" w14:textId="740C48B4" w:rsidR="00E45DC0" w:rsidRPr="005F3912" w:rsidRDefault="00F120B9" w:rsidP="00F600D8">
      <w:pPr>
        <w:rPr>
          <w:b/>
          <w:bCs/>
          <w:sz w:val="22"/>
          <w:szCs w:val="22"/>
        </w:rPr>
      </w:pPr>
      <w:r w:rsidRPr="005F3912">
        <w:rPr>
          <w:b/>
          <w:bCs/>
          <w:sz w:val="22"/>
          <w:szCs w:val="22"/>
        </w:rPr>
        <w:t>§19</w:t>
      </w:r>
      <w:r w:rsidR="005F3912" w:rsidRPr="005F3912">
        <w:rPr>
          <w:b/>
          <w:bCs/>
          <w:sz w:val="22"/>
          <w:szCs w:val="22"/>
        </w:rPr>
        <w:tab/>
      </w:r>
      <w:r w:rsidR="00E45DC0" w:rsidRPr="005F3912">
        <w:rPr>
          <w:b/>
          <w:bCs/>
          <w:sz w:val="22"/>
          <w:szCs w:val="22"/>
        </w:rPr>
        <w:t xml:space="preserve">DEBITS TO </w:t>
      </w:r>
      <w:r w:rsidR="00913416" w:rsidRPr="005F3912">
        <w:rPr>
          <w:b/>
          <w:bCs/>
          <w:sz w:val="22"/>
          <w:szCs w:val="22"/>
        </w:rPr>
        <w:t>AN ACCOUNT</w:t>
      </w:r>
    </w:p>
    <w:p w14:paraId="4B4BA24B" w14:textId="77777777" w:rsidR="00913416" w:rsidRPr="0084203B" w:rsidRDefault="00913416" w:rsidP="00F600D8">
      <w:pPr>
        <w:rPr>
          <w:sz w:val="22"/>
          <w:szCs w:val="22"/>
        </w:rPr>
      </w:pPr>
    </w:p>
    <w:p w14:paraId="2F9DF7AE" w14:textId="77777777" w:rsidR="00E45DC0" w:rsidRPr="0084203B" w:rsidRDefault="00D122B6" w:rsidP="00F600D8">
      <w:pPr>
        <w:ind w:left="720"/>
        <w:rPr>
          <w:sz w:val="22"/>
          <w:szCs w:val="22"/>
        </w:rPr>
      </w:pPr>
      <w:r w:rsidRPr="0084203B">
        <w:rPr>
          <w:sz w:val="22"/>
          <w:szCs w:val="22"/>
        </w:rPr>
        <w:t>After the initial establishment of an account, debits to an account may be made as follows:</w:t>
      </w:r>
    </w:p>
    <w:p w14:paraId="5A339F48" w14:textId="77777777" w:rsidR="00913416" w:rsidRPr="0084203B" w:rsidRDefault="00913416" w:rsidP="00F600D8">
      <w:pPr>
        <w:rPr>
          <w:sz w:val="22"/>
          <w:szCs w:val="22"/>
        </w:rPr>
      </w:pPr>
    </w:p>
    <w:p w14:paraId="09727B87" w14:textId="09B051C8" w:rsidR="00E45DC0" w:rsidRDefault="00E45DC0" w:rsidP="00F600D8">
      <w:pPr>
        <w:numPr>
          <w:ilvl w:val="0"/>
          <w:numId w:val="14"/>
        </w:numPr>
        <w:ind w:left="1440" w:hanging="720"/>
        <w:rPr>
          <w:sz w:val="22"/>
          <w:szCs w:val="22"/>
        </w:rPr>
      </w:pPr>
      <w:r w:rsidRPr="0084203B">
        <w:rPr>
          <w:sz w:val="22"/>
          <w:szCs w:val="22"/>
        </w:rPr>
        <w:t xml:space="preserve">Upon receipt by the advance deposit wagering operator of an account wager, the advance deposit wagering </w:t>
      </w:r>
      <w:r w:rsidR="00E13F94" w:rsidRPr="0084203B">
        <w:rPr>
          <w:sz w:val="22"/>
          <w:szCs w:val="22"/>
        </w:rPr>
        <w:t>operator</w:t>
      </w:r>
      <w:r w:rsidRPr="0084203B">
        <w:rPr>
          <w:sz w:val="22"/>
          <w:szCs w:val="22"/>
        </w:rPr>
        <w:t xml:space="preserve"> debits the account in the amount of the wager; or</w:t>
      </w:r>
    </w:p>
    <w:p w14:paraId="4C3E17B5" w14:textId="77777777" w:rsidR="005F3912" w:rsidRPr="0084203B" w:rsidRDefault="005F3912" w:rsidP="00F600D8">
      <w:pPr>
        <w:ind w:left="1440" w:hanging="720"/>
        <w:rPr>
          <w:sz w:val="22"/>
          <w:szCs w:val="22"/>
        </w:rPr>
      </w:pPr>
    </w:p>
    <w:p w14:paraId="07F9B2E1" w14:textId="77777777" w:rsidR="00E45DC0" w:rsidRPr="0084203B" w:rsidRDefault="003D6418" w:rsidP="00F600D8">
      <w:pPr>
        <w:numPr>
          <w:ilvl w:val="0"/>
          <w:numId w:val="14"/>
        </w:numPr>
        <w:ind w:left="1440" w:hanging="720"/>
        <w:rPr>
          <w:sz w:val="22"/>
          <w:szCs w:val="22"/>
        </w:rPr>
      </w:pPr>
      <w:r w:rsidRPr="0084203B">
        <w:rPr>
          <w:sz w:val="22"/>
          <w:szCs w:val="22"/>
        </w:rPr>
        <w:t xml:space="preserve">The advance deposit wagering operator may debit an account for </w:t>
      </w:r>
      <w:r w:rsidR="00E45DC0" w:rsidRPr="0084203B">
        <w:rPr>
          <w:sz w:val="22"/>
          <w:szCs w:val="22"/>
        </w:rPr>
        <w:t>fees for service or other transaction-related charges by the advance deposit wagering operator.</w:t>
      </w:r>
    </w:p>
    <w:p w14:paraId="11500422" w14:textId="77777777" w:rsidR="00913416" w:rsidRPr="0084203B" w:rsidRDefault="00913416" w:rsidP="00F600D8">
      <w:pPr>
        <w:rPr>
          <w:sz w:val="22"/>
          <w:szCs w:val="22"/>
        </w:rPr>
      </w:pPr>
    </w:p>
    <w:p w14:paraId="45BB4E23" w14:textId="77777777" w:rsidR="00E45DC0" w:rsidRPr="0084203B" w:rsidRDefault="00D122B6" w:rsidP="00F600D8">
      <w:pPr>
        <w:ind w:left="720"/>
        <w:rPr>
          <w:sz w:val="22"/>
          <w:szCs w:val="22"/>
        </w:rPr>
      </w:pPr>
      <w:r w:rsidRPr="0084203B">
        <w:rPr>
          <w:sz w:val="22"/>
          <w:szCs w:val="22"/>
        </w:rPr>
        <w:lastRenderedPageBreak/>
        <w:t xml:space="preserve">Account Withdrawals - </w:t>
      </w:r>
      <w:r w:rsidR="00E45DC0" w:rsidRPr="0084203B">
        <w:rPr>
          <w:sz w:val="22"/>
          <w:szCs w:val="22"/>
        </w:rPr>
        <w:t>An advance deposit wagering operator</w:t>
      </w:r>
      <w:r w:rsidRPr="0084203B">
        <w:rPr>
          <w:sz w:val="22"/>
          <w:szCs w:val="22"/>
        </w:rPr>
        <w:t xml:space="preserve"> </w:t>
      </w:r>
      <w:r w:rsidR="00E45DC0" w:rsidRPr="0084203B">
        <w:rPr>
          <w:sz w:val="22"/>
          <w:szCs w:val="22"/>
        </w:rPr>
        <w:t>may authorize a withdrawal from an account when one (1) of the following exists:</w:t>
      </w:r>
    </w:p>
    <w:p w14:paraId="3DB180FD" w14:textId="77777777" w:rsidR="00913416" w:rsidRPr="0084203B" w:rsidRDefault="00913416" w:rsidP="00F600D8">
      <w:pPr>
        <w:rPr>
          <w:sz w:val="22"/>
          <w:szCs w:val="22"/>
        </w:rPr>
      </w:pPr>
    </w:p>
    <w:p w14:paraId="5DAE2F71" w14:textId="77777777" w:rsidR="00E45DC0" w:rsidRPr="0084203B" w:rsidRDefault="00E45DC0" w:rsidP="00F600D8">
      <w:pPr>
        <w:numPr>
          <w:ilvl w:val="0"/>
          <w:numId w:val="15"/>
        </w:numPr>
        <w:ind w:left="1440" w:hanging="720"/>
        <w:rPr>
          <w:sz w:val="22"/>
          <w:szCs w:val="22"/>
        </w:rPr>
      </w:pPr>
      <w:r w:rsidRPr="0084203B">
        <w:rPr>
          <w:sz w:val="22"/>
          <w:szCs w:val="22"/>
        </w:rPr>
        <w:t xml:space="preserve">The account holder of an account appears personally at the advance deposit wagering </w:t>
      </w:r>
      <w:r w:rsidR="005A29D1" w:rsidRPr="0084203B">
        <w:rPr>
          <w:sz w:val="22"/>
          <w:szCs w:val="22"/>
        </w:rPr>
        <w:t xml:space="preserve">operator’s </w:t>
      </w:r>
      <w:r w:rsidRPr="0084203B">
        <w:rPr>
          <w:sz w:val="22"/>
          <w:szCs w:val="22"/>
        </w:rPr>
        <w:t>location and provides the following:</w:t>
      </w:r>
    </w:p>
    <w:p w14:paraId="7E5EF177" w14:textId="77777777" w:rsidR="00913416" w:rsidRPr="0084203B" w:rsidRDefault="00913416" w:rsidP="00F600D8">
      <w:pPr>
        <w:ind w:left="720"/>
        <w:rPr>
          <w:sz w:val="22"/>
          <w:szCs w:val="22"/>
        </w:rPr>
      </w:pPr>
    </w:p>
    <w:p w14:paraId="1B626642" w14:textId="04FE8226" w:rsidR="00913416" w:rsidRDefault="00E45DC0" w:rsidP="00F600D8">
      <w:pPr>
        <w:numPr>
          <w:ilvl w:val="0"/>
          <w:numId w:val="16"/>
        </w:numPr>
        <w:ind w:left="2160" w:hanging="720"/>
        <w:rPr>
          <w:sz w:val="22"/>
          <w:szCs w:val="22"/>
        </w:rPr>
      </w:pPr>
      <w:r w:rsidRPr="0084203B">
        <w:rPr>
          <w:sz w:val="22"/>
          <w:szCs w:val="22"/>
        </w:rPr>
        <w:t>Proper identification;</w:t>
      </w:r>
    </w:p>
    <w:p w14:paraId="32D39A30" w14:textId="77777777" w:rsidR="005F3912" w:rsidRPr="0084203B" w:rsidRDefault="005F3912" w:rsidP="00F600D8">
      <w:pPr>
        <w:ind w:left="2160" w:hanging="720"/>
        <w:rPr>
          <w:sz w:val="22"/>
          <w:szCs w:val="22"/>
        </w:rPr>
      </w:pPr>
    </w:p>
    <w:p w14:paraId="28F9A78D" w14:textId="7ACEE79E" w:rsidR="00E45DC0" w:rsidRDefault="00E45DC0" w:rsidP="00F600D8">
      <w:pPr>
        <w:numPr>
          <w:ilvl w:val="0"/>
          <w:numId w:val="16"/>
        </w:numPr>
        <w:ind w:left="2160" w:hanging="720"/>
        <w:rPr>
          <w:sz w:val="22"/>
          <w:szCs w:val="22"/>
        </w:rPr>
      </w:pPr>
      <w:r w:rsidRPr="0084203B">
        <w:rPr>
          <w:sz w:val="22"/>
          <w:szCs w:val="22"/>
        </w:rPr>
        <w:t>The correct secure personal identification code; and</w:t>
      </w:r>
    </w:p>
    <w:p w14:paraId="6E98A3D6" w14:textId="77777777" w:rsidR="005F3912" w:rsidRPr="0084203B" w:rsidRDefault="005F3912" w:rsidP="00F600D8">
      <w:pPr>
        <w:ind w:left="2160" w:hanging="720"/>
        <w:rPr>
          <w:sz w:val="22"/>
          <w:szCs w:val="22"/>
        </w:rPr>
      </w:pPr>
    </w:p>
    <w:p w14:paraId="0C9DA132" w14:textId="77777777" w:rsidR="00E45DC0" w:rsidRPr="0084203B" w:rsidRDefault="00E45DC0" w:rsidP="00F600D8">
      <w:pPr>
        <w:numPr>
          <w:ilvl w:val="0"/>
          <w:numId w:val="16"/>
        </w:numPr>
        <w:ind w:left="2160" w:hanging="720"/>
        <w:rPr>
          <w:sz w:val="22"/>
          <w:szCs w:val="22"/>
        </w:rPr>
      </w:pPr>
      <w:r w:rsidRPr="0084203B">
        <w:rPr>
          <w:sz w:val="22"/>
          <w:szCs w:val="22"/>
        </w:rPr>
        <w:t>A properly completed and signed withdrawal slip.</w:t>
      </w:r>
    </w:p>
    <w:p w14:paraId="163DADE5" w14:textId="77777777" w:rsidR="00913416" w:rsidRPr="0084203B" w:rsidRDefault="00913416" w:rsidP="00F600D8">
      <w:pPr>
        <w:ind w:left="1800"/>
        <w:rPr>
          <w:sz w:val="22"/>
          <w:szCs w:val="22"/>
        </w:rPr>
      </w:pPr>
    </w:p>
    <w:p w14:paraId="5744DC8B" w14:textId="77777777" w:rsidR="00E45DC0" w:rsidRPr="0084203B" w:rsidRDefault="00E45DC0" w:rsidP="00F600D8">
      <w:pPr>
        <w:numPr>
          <w:ilvl w:val="0"/>
          <w:numId w:val="15"/>
        </w:numPr>
        <w:ind w:left="1440" w:hanging="720"/>
        <w:rPr>
          <w:sz w:val="22"/>
          <w:szCs w:val="22"/>
        </w:rPr>
      </w:pPr>
      <w:r w:rsidRPr="0084203B">
        <w:rPr>
          <w:sz w:val="22"/>
          <w:szCs w:val="22"/>
        </w:rPr>
        <w:t>The account holder sends to the advance deposit wagering operator a properly completed and sign</w:t>
      </w:r>
      <w:r w:rsidR="00D122B6" w:rsidRPr="0084203B">
        <w:rPr>
          <w:sz w:val="22"/>
          <w:szCs w:val="22"/>
        </w:rPr>
        <w:t xml:space="preserve">ed withdrawal slip by any means </w:t>
      </w:r>
      <w:r w:rsidRPr="0084203B">
        <w:rPr>
          <w:sz w:val="22"/>
          <w:szCs w:val="22"/>
        </w:rPr>
        <w:t>electronic or otherwise.</w:t>
      </w:r>
    </w:p>
    <w:p w14:paraId="07CD9CBD" w14:textId="77777777" w:rsidR="00913416" w:rsidRPr="0084203B" w:rsidRDefault="00913416" w:rsidP="00F600D8">
      <w:pPr>
        <w:ind w:left="1440" w:hanging="720"/>
        <w:rPr>
          <w:sz w:val="22"/>
          <w:szCs w:val="22"/>
        </w:rPr>
      </w:pPr>
    </w:p>
    <w:p w14:paraId="7602A2C6" w14:textId="77777777" w:rsidR="00E45DC0" w:rsidRPr="0084203B" w:rsidRDefault="00E45DC0" w:rsidP="00F600D8">
      <w:pPr>
        <w:numPr>
          <w:ilvl w:val="0"/>
          <w:numId w:val="15"/>
        </w:numPr>
        <w:ind w:left="1440" w:hanging="720"/>
        <w:rPr>
          <w:sz w:val="22"/>
          <w:szCs w:val="22"/>
        </w:rPr>
      </w:pPr>
      <w:r w:rsidRPr="0084203B">
        <w:rPr>
          <w:sz w:val="22"/>
          <w:szCs w:val="22"/>
        </w:rPr>
        <w:t xml:space="preserve">Upon receipt of a properly completed and signed withdrawal slip, and if there are sufficient funds in the account to cover the withdrawal, the advance deposit wagering operator must, within five (5) business days of its receipt, send a check </w:t>
      </w:r>
      <w:r w:rsidR="00342410" w:rsidRPr="0084203B">
        <w:rPr>
          <w:sz w:val="22"/>
          <w:szCs w:val="22"/>
        </w:rPr>
        <w:t xml:space="preserve">or other form of payment in readily available funds </w:t>
      </w:r>
      <w:r w:rsidRPr="0084203B">
        <w:rPr>
          <w:sz w:val="22"/>
          <w:szCs w:val="22"/>
        </w:rPr>
        <w:t>to the account holder. The check must be payable to the holder of the account and in the amount of the requested withdrawal.</w:t>
      </w:r>
    </w:p>
    <w:p w14:paraId="5E2B74E6" w14:textId="77777777" w:rsidR="00913416" w:rsidRPr="0084203B" w:rsidRDefault="00913416" w:rsidP="00F600D8">
      <w:pPr>
        <w:ind w:left="1440" w:hanging="720"/>
        <w:rPr>
          <w:sz w:val="22"/>
          <w:szCs w:val="22"/>
        </w:rPr>
      </w:pPr>
    </w:p>
    <w:p w14:paraId="443075D8" w14:textId="77777777" w:rsidR="00E45DC0" w:rsidRPr="0084203B" w:rsidRDefault="00E45DC0" w:rsidP="00F600D8">
      <w:pPr>
        <w:numPr>
          <w:ilvl w:val="0"/>
          <w:numId w:val="15"/>
        </w:numPr>
        <w:ind w:left="1440" w:right="-90" w:hanging="720"/>
        <w:rPr>
          <w:sz w:val="22"/>
          <w:szCs w:val="22"/>
        </w:rPr>
      </w:pPr>
      <w:r w:rsidRPr="0084203B">
        <w:rPr>
          <w:sz w:val="22"/>
          <w:szCs w:val="22"/>
        </w:rPr>
        <w:t>If funds are not sufficient to cover the withdrawal, the account holder will be notified in writing and those funds in the account will be withdrawn and sent to the account holder within the five (5) business day</w:t>
      </w:r>
      <w:r w:rsidR="00342410" w:rsidRPr="0084203B">
        <w:rPr>
          <w:sz w:val="22"/>
          <w:szCs w:val="22"/>
        </w:rPr>
        <w:t>s</w:t>
      </w:r>
      <w:r w:rsidRPr="0084203B">
        <w:rPr>
          <w:sz w:val="22"/>
          <w:szCs w:val="22"/>
        </w:rPr>
        <w:t>. Electronic funds transfers may be used for withdrawals in lieu of a check at the discretion of the account holder and the advance deposit wagering operator</w:t>
      </w:r>
      <w:r w:rsidR="003D6418" w:rsidRPr="0084203B">
        <w:rPr>
          <w:sz w:val="22"/>
          <w:szCs w:val="22"/>
        </w:rPr>
        <w:t>,</w:t>
      </w:r>
      <w:r w:rsidRPr="0084203B">
        <w:rPr>
          <w:sz w:val="22"/>
          <w:szCs w:val="22"/>
        </w:rPr>
        <w:t xml:space="preserve"> subject</w:t>
      </w:r>
      <w:r w:rsidR="00D122B6" w:rsidRPr="0084203B">
        <w:rPr>
          <w:sz w:val="22"/>
          <w:szCs w:val="22"/>
        </w:rPr>
        <w:t xml:space="preserve"> </w:t>
      </w:r>
      <w:r w:rsidRPr="0084203B">
        <w:rPr>
          <w:sz w:val="22"/>
          <w:szCs w:val="22"/>
        </w:rPr>
        <w:t>to the same conditions described for electronic funds transfer credits.</w:t>
      </w:r>
    </w:p>
    <w:p w14:paraId="1225B497" w14:textId="77777777" w:rsidR="00E13F94" w:rsidRPr="0084203B" w:rsidRDefault="00E13F94" w:rsidP="00F600D8">
      <w:pPr>
        <w:ind w:left="1440" w:hanging="720"/>
        <w:rPr>
          <w:sz w:val="22"/>
          <w:szCs w:val="22"/>
        </w:rPr>
      </w:pPr>
    </w:p>
    <w:p w14:paraId="4B8DC585" w14:textId="583E0A9A" w:rsidR="00913416" w:rsidRPr="0084203B" w:rsidRDefault="001B33EF" w:rsidP="00F600D8">
      <w:pPr>
        <w:numPr>
          <w:ilvl w:val="0"/>
          <w:numId w:val="15"/>
        </w:numPr>
        <w:ind w:left="1440" w:hanging="720"/>
        <w:rPr>
          <w:sz w:val="22"/>
          <w:szCs w:val="22"/>
        </w:rPr>
      </w:pPr>
      <w:r w:rsidRPr="0084203B">
        <w:rPr>
          <w:sz w:val="22"/>
          <w:szCs w:val="22"/>
        </w:rPr>
        <w:t xml:space="preserve">In the case </w:t>
      </w:r>
      <w:r w:rsidR="00E470FC" w:rsidRPr="0084203B">
        <w:rPr>
          <w:sz w:val="22"/>
          <w:szCs w:val="22"/>
        </w:rPr>
        <w:t>of an</w:t>
      </w:r>
      <w:r w:rsidR="00E13F94" w:rsidRPr="0084203B">
        <w:rPr>
          <w:sz w:val="22"/>
          <w:szCs w:val="22"/>
        </w:rPr>
        <w:t xml:space="preserve"> abandoned a</w:t>
      </w:r>
      <w:r w:rsidRPr="0084203B">
        <w:rPr>
          <w:sz w:val="22"/>
          <w:szCs w:val="22"/>
        </w:rPr>
        <w:t>dvance deposit wagering account</w:t>
      </w:r>
      <w:r w:rsidR="007143C8" w:rsidRPr="0084203B">
        <w:rPr>
          <w:sz w:val="22"/>
          <w:szCs w:val="22"/>
        </w:rPr>
        <w:t xml:space="preserve">, </w:t>
      </w:r>
      <w:r w:rsidR="005D160B" w:rsidRPr="0084203B">
        <w:rPr>
          <w:sz w:val="22"/>
          <w:szCs w:val="22"/>
        </w:rPr>
        <w:t>the</w:t>
      </w:r>
      <w:r w:rsidR="004748D2" w:rsidRPr="0084203B">
        <w:rPr>
          <w:sz w:val="22"/>
          <w:szCs w:val="22"/>
        </w:rPr>
        <w:t xml:space="preserve"> advance deposit wagering</w:t>
      </w:r>
      <w:r w:rsidR="005D160B" w:rsidRPr="0084203B">
        <w:rPr>
          <w:sz w:val="22"/>
          <w:szCs w:val="22"/>
        </w:rPr>
        <w:t xml:space="preserve"> licensee shall send a </w:t>
      </w:r>
      <w:r w:rsidR="00E470FC" w:rsidRPr="0084203B">
        <w:rPr>
          <w:sz w:val="22"/>
          <w:szCs w:val="22"/>
        </w:rPr>
        <w:t xml:space="preserve">notice to the account holder at the mailing address listed on the </w:t>
      </w:r>
      <w:r w:rsidR="00B93F35" w:rsidRPr="0084203B">
        <w:rPr>
          <w:sz w:val="22"/>
          <w:szCs w:val="22"/>
        </w:rPr>
        <w:t xml:space="preserve">account </w:t>
      </w:r>
      <w:r w:rsidR="00E470FC" w:rsidRPr="0084203B">
        <w:rPr>
          <w:sz w:val="22"/>
          <w:szCs w:val="22"/>
        </w:rPr>
        <w:t xml:space="preserve">application requesting that </w:t>
      </w:r>
      <w:r w:rsidR="005D160B" w:rsidRPr="0084203B">
        <w:rPr>
          <w:sz w:val="22"/>
          <w:szCs w:val="22"/>
        </w:rPr>
        <w:t>the</w:t>
      </w:r>
      <w:r w:rsidR="005F3912">
        <w:rPr>
          <w:sz w:val="22"/>
          <w:szCs w:val="22"/>
        </w:rPr>
        <w:t xml:space="preserve"> </w:t>
      </w:r>
      <w:r w:rsidR="005D160B" w:rsidRPr="0084203B">
        <w:rPr>
          <w:sz w:val="22"/>
          <w:szCs w:val="22"/>
        </w:rPr>
        <w:t>account</w:t>
      </w:r>
      <w:r w:rsidR="005F3912">
        <w:rPr>
          <w:sz w:val="22"/>
          <w:szCs w:val="22"/>
        </w:rPr>
        <w:t xml:space="preserve"> </w:t>
      </w:r>
      <w:r w:rsidR="005D160B" w:rsidRPr="0084203B">
        <w:rPr>
          <w:sz w:val="22"/>
          <w:szCs w:val="22"/>
        </w:rPr>
        <w:t>holder</w:t>
      </w:r>
      <w:r w:rsidR="005F3912">
        <w:rPr>
          <w:sz w:val="22"/>
          <w:szCs w:val="22"/>
        </w:rPr>
        <w:t xml:space="preserve"> </w:t>
      </w:r>
      <w:r w:rsidR="005D160B" w:rsidRPr="0084203B">
        <w:rPr>
          <w:sz w:val="22"/>
          <w:szCs w:val="22"/>
        </w:rPr>
        <w:t>take</w:t>
      </w:r>
      <w:r w:rsidR="005F3912">
        <w:rPr>
          <w:sz w:val="22"/>
          <w:szCs w:val="22"/>
        </w:rPr>
        <w:t xml:space="preserve"> </w:t>
      </w:r>
      <w:r w:rsidR="005D160B" w:rsidRPr="0084203B">
        <w:rPr>
          <w:sz w:val="22"/>
          <w:szCs w:val="22"/>
        </w:rPr>
        <w:t>steps</w:t>
      </w:r>
      <w:r w:rsidR="005F3912">
        <w:rPr>
          <w:sz w:val="22"/>
          <w:szCs w:val="22"/>
        </w:rPr>
        <w:t xml:space="preserve"> </w:t>
      </w:r>
      <w:r w:rsidR="005D160B" w:rsidRPr="0084203B">
        <w:rPr>
          <w:sz w:val="22"/>
          <w:szCs w:val="22"/>
        </w:rPr>
        <w:t>necessary</w:t>
      </w:r>
      <w:r w:rsidR="005F3912">
        <w:rPr>
          <w:sz w:val="22"/>
          <w:szCs w:val="22"/>
        </w:rPr>
        <w:t xml:space="preserve"> </w:t>
      </w:r>
      <w:r w:rsidR="005D160B" w:rsidRPr="0084203B">
        <w:rPr>
          <w:sz w:val="22"/>
          <w:szCs w:val="22"/>
        </w:rPr>
        <w:t>to</w:t>
      </w:r>
      <w:r w:rsidR="005F3912">
        <w:rPr>
          <w:sz w:val="22"/>
          <w:szCs w:val="22"/>
        </w:rPr>
        <w:t xml:space="preserve"> </w:t>
      </w:r>
      <w:r w:rsidR="005D160B" w:rsidRPr="0084203B">
        <w:rPr>
          <w:sz w:val="22"/>
          <w:szCs w:val="22"/>
        </w:rPr>
        <w:t>close</w:t>
      </w:r>
      <w:r w:rsidR="005F3912">
        <w:rPr>
          <w:sz w:val="22"/>
          <w:szCs w:val="22"/>
        </w:rPr>
        <w:t xml:space="preserve"> </w:t>
      </w:r>
      <w:r w:rsidR="005D160B" w:rsidRPr="0084203B">
        <w:rPr>
          <w:sz w:val="22"/>
          <w:szCs w:val="22"/>
        </w:rPr>
        <w:t>the</w:t>
      </w:r>
      <w:r w:rsidR="005F3912">
        <w:rPr>
          <w:sz w:val="22"/>
          <w:szCs w:val="22"/>
        </w:rPr>
        <w:t xml:space="preserve"> </w:t>
      </w:r>
      <w:r w:rsidR="005D160B" w:rsidRPr="0084203B">
        <w:rPr>
          <w:sz w:val="22"/>
          <w:szCs w:val="22"/>
        </w:rPr>
        <w:t>account</w:t>
      </w:r>
      <w:r w:rsidR="005F3912">
        <w:rPr>
          <w:sz w:val="22"/>
          <w:szCs w:val="22"/>
        </w:rPr>
        <w:t xml:space="preserve"> </w:t>
      </w:r>
      <w:r w:rsidR="005D160B" w:rsidRPr="0084203B">
        <w:rPr>
          <w:sz w:val="22"/>
          <w:szCs w:val="22"/>
        </w:rPr>
        <w:t>or</w:t>
      </w:r>
      <w:r w:rsidR="005F3912">
        <w:rPr>
          <w:sz w:val="22"/>
          <w:szCs w:val="22"/>
        </w:rPr>
        <w:t xml:space="preserve"> </w:t>
      </w:r>
      <w:r w:rsidR="005D160B" w:rsidRPr="0084203B">
        <w:rPr>
          <w:sz w:val="22"/>
          <w:szCs w:val="22"/>
        </w:rPr>
        <w:t>indicate</w:t>
      </w:r>
      <w:r w:rsidR="005F3912">
        <w:rPr>
          <w:sz w:val="22"/>
          <w:szCs w:val="22"/>
        </w:rPr>
        <w:t xml:space="preserve"> </w:t>
      </w:r>
      <w:r w:rsidR="005D160B" w:rsidRPr="0084203B">
        <w:rPr>
          <w:sz w:val="22"/>
          <w:szCs w:val="22"/>
        </w:rPr>
        <w:t>that</w:t>
      </w:r>
      <w:r w:rsidR="005F3912">
        <w:rPr>
          <w:sz w:val="22"/>
          <w:szCs w:val="22"/>
        </w:rPr>
        <w:t xml:space="preserve"> </w:t>
      </w:r>
      <w:r w:rsidR="00E13F94" w:rsidRPr="0084203B">
        <w:rPr>
          <w:sz w:val="22"/>
          <w:szCs w:val="22"/>
        </w:rPr>
        <w:t xml:space="preserve">he or she </w:t>
      </w:r>
      <w:r w:rsidR="005D160B" w:rsidRPr="0084203B">
        <w:rPr>
          <w:sz w:val="22"/>
          <w:szCs w:val="22"/>
        </w:rPr>
        <w:t>wish</w:t>
      </w:r>
      <w:r w:rsidR="00E13F94" w:rsidRPr="0084203B">
        <w:rPr>
          <w:sz w:val="22"/>
          <w:szCs w:val="22"/>
        </w:rPr>
        <w:t>es</w:t>
      </w:r>
      <w:r w:rsidR="005F3912">
        <w:rPr>
          <w:sz w:val="22"/>
          <w:szCs w:val="22"/>
        </w:rPr>
        <w:t xml:space="preserve"> </w:t>
      </w:r>
      <w:r w:rsidR="005D160B" w:rsidRPr="0084203B">
        <w:rPr>
          <w:sz w:val="22"/>
          <w:szCs w:val="22"/>
        </w:rPr>
        <w:t>to</w:t>
      </w:r>
      <w:r w:rsidR="005F3912">
        <w:rPr>
          <w:sz w:val="22"/>
          <w:szCs w:val="22"/>
        </w:rPr>
        <w:t xml:space="preserve"> </w:t>
      </w:r>
      <w:r w:rsidR="005D160B" w:rsidRPr="0084203B">
        <w:rPr>
          <w:sz w:val="22"/>
          <w:szCs w:val="22"/>
        </w:rPr>
        <w:t>keep</w:t>
      </w:r>
      <w:r w:rsidR="005F3912">
        <w:rPr>
          <w:sz w:val="22"/>
          <w:szCs w:val="22"/>
        </w:rPr>
        <w:t xml:space="preserve"> </w:t>
      </w:r>
      <w:r w:rsidR="005D160B" w:rsidRPr="0084203B">
        <w:rPr>
          <w:sz w:val="22"/>
          <w:szCs w:val="22"/>
        </w:rPr>
        <w:t>the</w:t>
      </w:r>
      <w:r w:rsidR="005F3912">
        <w:rPr>
          <w:sz w:val="22"/>
          <w:szCs w:val="22"/>
        </w:rPr>
        <w:t xml:space="preserve"> </w:t>
      </w:r>
      <w:r w:rsidR="005D160B" w:rsidRPr="0084203B">
        <w:rPr>
          <w:sz w:val="22"/>
          <w:szCs w:val="22"/>
        </w:rPr>
        <w:t>account</w:t>
      </w:r>
      <w:r w:rsidR="005F3912">
        <w:rPr>
          <w:sz w:val="22"/>
          <w:szCs w:val="22"/>
        </w:rPr>
        <w:t xml:space="preserve"> </w:t>
      </w:r>
      <w:r w:rsidR="005D160B" w:rsidRPr="0084203B">
        <w:rPr>
          <w:sz w:val="22"/>
          <w:szCs w:val="22"/>
        </w:rPr>
        <w:t>open.</w:t>
      </w:r>
      <w:r w:rsidR="005F3912">
        <w:rPr>
          <w:sz w:val="22"/>
          <w:szCs w:val="22"/>
        </w:rPr>
        <w:t xml:space="preserve"> </w:t>
      </w:r>
      <w:r w:rsidR="00E470FC" w:rsidRPr="0084203B">
        <w:rPr>
          <w:sz w:val="22"/>
          <w:szCs w:val="22"/>
        </w:rPr>
        <w:t>If the account holder fails</w:t>
      </w:r>
      <w:r w:rsidR="005D160B" w:rsidRPr="0084203B">
        <w:rPr>
          <w:sz w:val="22"/>
          <w:szCs w:val="22"/>
        </w:rPr>
        <w:t xml:space="preserve"> </w:t>
      </w:r>
      <w:r w:rsidR="00E470FC" w:rsidRPr="0084203B">
        <w:rPr>
          <w:sz w:val="22"/>
          <w:szCs w:val="22"/>
        </w:rPr>
        <w:t>to notify the advance</w:t>
      </w:r>
      <w:r w:rsidR="004748D2" w:rsidRPr="0084203B">
        <w:rPr>
          <w:sz w:val="22"/>
          <w:szCs w:val="22"/>
        </w:rPr>
        <w:t xml:space="preserve"> deposit wagering </w:t>
      </w:r>
      <w:r w:rsidR="00E470FC" w:rsidRPr="0084203B">
        <w:rPr>
          <w:sz w:val="22"/>
          <w:szCs w:val="22"/>
        </w:rPr>
        <w:t xml:space="preserve">licensee of </w:t>
      </w:r>
      <w:r w:rsidR="00E13F94" w:rsidRPr="0084203B">
        <w:rPr>
          <w:sz w:val="22"/>
          <w:szCs w:val="22"/>
        </w:rPr>
        <w:t>his or her</w:t>
      </w:r>
      <w:r w:rsidR="00E470FC" w:rsidRPr="0084203B">
        <w:rPr>
          <w:sz w:val="22"/>
          <w:szCs w:val="22"/>
        </w:rPr>
        <w:t xml:space="preserve"> intentions after </w:t>
      </w:r>
      <w:r w:rsidR="00E13F94" w:rsidRPr="0084203B">
        <w:rPr>
          <w:sz w:val="22"/>
          <w:szCs w:val="22"/>
        </w:rPr>
        <w:t>sixty (</w:t>
      </w:r>
      <w:r w:rsidR="005D160B" w:rsidRPr="0084203B">
        <w:rPr>
          <w:sz w:val="22"/>
          <w:szCs w:val="22"/>
        </w:rPr>
        <w:t>60</w:t>
      </w:r>
      <w:r w:rsidR="00E13F94" w:rsidRPr="0084203B">
        <w:rPr>
          <w:sz w:val="22"/>
          <w:szCs w:val="22"/>
        </w:rPr>
        <w:t>)</w:t>
      </w:r>
      <w:r w:rsidR="00E470FC" w:rsidRPr="0084203B">
        <w:rPr>
          <w:sz w:val="22"/>
          <w:szCs w:val="22"/>
        </w:rPr>
        <w:t xml:space="preserve"> </w:t>
      </w:r>
      <w:r w:rsidR="00342410" w:rsidRPr="0084203B">
        <w:rPr>
          <w:sz w:val="22"/>
          <w:szCs w:val="22"/>
        </w:rPr>
        <w:t xml:space="preserve">calendar </w:t>
      </w:r>
      <w:r w:rsidR="00AF2F6A" w:rsidRPr="0084203B">
        <w:rPr>
          <w:sz w:val="22"/>
          <w:szCs w:val="22"/>
        </w:rPr>
        <w:t>days the</w:t>
      </w:r>
      <w:r w:rsidR="00E470FC" w:rsidRPr="0084203B">
        <w:rPr>
          <w:sz w:val="22"/>
          <w:szCs w:val="22"/>
        </w:rPr>
        <w:t xml:space="preserve"> </w:t>
      </w:r>
      <w:r w:rsidR="004748D2" w:rsidRPr="0084203B">
        <w:rPr>
          <w:sz w:val="22"/>
          <w:szCs w:val="22"/>
        </w:rPr>
        <w:t xml:space="preserve">advance deposit wagering </w:t>
      </w:r>
      <w:r w:rsidR="00E470FC" w:rsidRPr="0084203B">
        <w:rPr>
          <w:sz w:val="22"/>
          <w:szCs w:val="22"/>
        </w:rPr>
        <w:t xml:space="preserve">licensee </w:t>
      </w:r>
      <w:r w:rsidR="005D160B" w:rsidRPr="0084203B">
        <w:rPr>
          <w:sz w:val="22"/>
          <w:szCs w:val="22"/>
        </w:rPr>
        <w:t>shall close</w:t>
      </w:r>
      <w:r w:rsidR="005F3912">
        <w:rPr>
          <w:sz w:val="22"/>
          <w:szCs w:val="22"/>
        </w:rPr>
        <w:t xml:space="preserve"> </w:t>
      </w:r>
      <w:r w:rsidR="005D160B" w:rsidRPr="0084203B">
        <w:rPr>
          <w:sz w:val="22"/>
          <w:szCs w:val="22"/>
        </w:rPr>
        <w:t>the</w:t>
      </w:r>
      <w:r w:rsidR="005F3912">
        <w:rPr>
          <w:sz w:val="22"/>
          <w:szCs w:val="22"/>
        </w:rPr>
        <w:t xml:space="preserve"> </w:t>
      </w:r>
      <w:r w:rsidR="005D160B" w:rsidRPr="0084203B">
        <w:rPr>
          <w:sz w:val="22"/>
          <w:szCs w:val="22"/>
        </w:rPr>
        <w:t>account</w:t>
      </w:r>
      <w:r w:rsidR="005F3912">
        <w:rPr>
          <w:sz w:val="22"/>
          <w:szCs w:val="22"/>
        </w:rPr>
        <w:t xml:space="preserve"> </w:t>
      </w:r>
      <w:r w:rsidR="005D160B" w:rsidRPr="0084203B">
        <w:rPr>
          <w:sz w:val="22"/>
          <w:szCs w:val="22"/>
        </w:rPr>
        <w:t>and</w:t>
      </w:r>
      <w:r w:rsidR="005F3912">
        <w:rPr>
          <w:sz w:val="22"/>
          <w:szCs w:val="22"/>
        </w:rPr>
        <w:t xml:space="preserve"> </w:t>
      </w:r>
      <w:r w:rsidR="005D160B" w:rsidRPr="0084203B">
        <w:rPr>
          <w:sz w:val="22"/>
          <w:szCs w:val="22"/>
        </w:rPr>
        <w:t>return</w:t>
      </w:r>
      <w:r w:rsidR="005F3912">
        <w:rPr>
          <w:sz w:val="22"/>
          <w:szCs w:val="22"/>
        </w:rPr>
        <w:t xml:space="preserve"> </w:t>
      </w:r>
      <w:r w:rsidR="005D160B" w:rsidRPr="0084203B">
        <w:rPr>
          <w:sz w:val="22"/>
          <w:szCs w:val="22"/>
        </w:rPr>
        <w:t>all</w:t>
      </w:r>
      <w:r w:rsidR="005F3912">
        <w:rPr>
          <w:sz w:val="22"/>
          <w:szCs w:val="22"/>
        </w:rPr>
        <w:t xml:space="preserve"> </w:t>
      </w:r>
      <w:r w:rsidR="005D160B" w:rsidRPr="0084203B">
        <w:rPr>
          <w:sz w:val="22"/>
          <w:szCs w:val="22"/>
        </w:rPr>
        <w:t>monies</w:t>
      </w:r>
      <w:r w:rsidR="005F3912">
        <w:rPr>
          <w:sz w:val="22"/>
          <w:szCs w:val="22"/>
        </w:rPr>
        <w:t xml:space="preserve"> </w:t>
      </w:r>
      <w:r w:rsidR="005D160B" w:rsidRPr="0084203B">
        <w:rPr>
          <w:sz w:val="22"/>
          <w:szCs w:val="22"/>
        </w:rPr>
        <w:t>then</w:t>
      </w:r>
      <w:r w:rsidR="005F3912">
        <w:rPr>
          <w:sz w:val="22"/>
          <w:szCs w:val="22"/>
        </w:rPr>
        <w:t xml:space="preserve"> </w:t>
      </w:r>
      <w:r w:rsidR="005D160B" w:rsidRPr="0084203B">
        <w:rPr>
          <w:sz w:val="22"/>
          <w:szCs w:val="22"/>
        </w:rPr>
        <w:t>on</w:t>
      </w:r>
      <w:r w:rsidR="005F3912">
        <w:rPr>
          <w:sz w:val="22"/>
          <w:szCs w:val="22"/>
        </w:rPr>
        <w:t xml:space="preserve"> </w:t>
      </w:r>
      <w:r w:rsidR="005D160B" w:rsidRPr="0084203B">
        <w:rPr>
          <w:sz w:val="22"/>
          <w:szCs w:val="22"/>
        </w:rPr>
        <w:t>deposit</w:t>
      </w:r>
      <w:r w:rsidR="005F3912">
        <w:rPr>
          <w:sz w:val="22"/>
          <w:szCs w:val="22"/>
        </w:rPr>
        <w:t xml:space="preserve"> </w:t>
      </w:r>
      <w:r w:rsidR="005D160B" w:rsidRPr="0084203B">
        <w:rPr>
          <w:sz w:val="22"/>
          <w:szCs w:val="22"/>
        </w:rPr>
        <w:t>by</w:t>
      </w:r>
      <w:r w:rsidR="005F3912">
        <w:rPr>
          <w:sz w:val="22"/>
          <w:szCs w:val="22"/>
        </w:rPr>
        <w:t xml:space="preserve"> </w:t>
      </w:r>
      <w:r w:rsidR="005D160B" w:rsidRPr="0084203B">
        <w:rPr>
          <w:sz w:val="22"/>
          <w:szCs w:val="22"/>
        </w:rPr>
        <w:t>sending</w:t>
      </w:r>
      <w:r w:rsidR="005F3912">
        <w:rPr>
          <w:sz w:val="22"/>
          <w:szCs w:val="22"/>
        </w:rPr>
        <w:t xml:space="preserve"> </w:t>
      </w:r>
      <w:r w:rsidR="005D160B" w:rsidRPr="0084203B">
        <w:rPr>
          <w:sz w:val="22"/>
          <w:szCs w:val="22"/>
        </w:rPr>
        <w:t>a</w:t>
      </w:r>
      <w:r w:rsidR="005F3912">
        <w:rPr>
          <w:sz w:val="22"/>
          <w:szCs w:val="22"/>
        </w:rPr>
        <w:t xml:space="preserve"> </w:t>
      </w:r>
      <w:r w:rsidR="005D160B" w:rsidRPr="0084203B">
        <w:rPr>
          <w:sz w:val="22"/>
          <w:szCs w:val="22"/>
        </w:rPr>
        <w:t>check</w:t>
      </w:r>
      <w:r w:rsidR="005F3912">
        <w:rPr>
          <w:sz w:val="22"/>
          <w:szCs w:val="22"/>
        </w:rPr>
        <w:t xml:space="preserve"> </w:t>
      </w:r>
      <w:r w:rsidR="005D160B" w:rsidRPr="0084203B">
        <w:rPr>
          <w:sz w:val="22"/>
          <w:szCs w:val="22"/>
        </w:rPr>
        <w:t>payable to the account holder at said mailing address. Any monies returned as undeliverable shall be considered “abandoned property</w:t>
      </w:r>
      <w:r w:rsidR="00E470FC" w:rsidRPr="0084203B">
        <w:rPr>
          <w:sz w:val="22"/>
          <w:szCs w:val="22"/>
        </w:rPr>
        <w:t>” and</w:t>
      </w:r>
      <w:r w:rsidR="005D160B" w:rsidRPr="0084203B">
        <w:rPr>
          <w:sz w:val="22"/>
          <w:szCs w:val="22"/>
        </w:rPr>
        <w:t xml:space="preserve"> </w:t>
      </w:r>
      <w:r w:rsidR="00E13F94" w:rsidRPr="0084203B">
        <w:rPr>
          <w:sz w:val="22"/>
          <w:szCs w:val="22"/>
        </w:rPr>
        <w:t xml:space="preserve">will </w:t>
      </w:r>
      <w:r w:rsidR="005D160B" w:rsidRPr="0084203B">
        <w:rPr>
          <w:sz w:val="22"/>
          <w:szCs w:val="22"/>
        </w:rPr>
        <w:t xml:space="preserve">be subject to </w:t>
      </w:r>
      <w:r w:rsidR="00E13F94" w:rsidRPr="0084203B">
        <w:rPr>
          <w:sz w:val="22"/>
          <w:szCs w:val="22"/>
        </w:rPr>
        <w:t xml:space="preserve">33 </w:t>
      </w:r>
      <w:r w:rsidR="0042716F" w:rsidRPr="0084203B">
        <w:rPr>
          <w:sz w:val="22"/>
          <w:szCs w:val="22"/>
        </w:rPr>
        <w:t>M.R.S.</w:t>
      </w:r>
      <w:r w:rsidR="00E13F94" w:rsidRPr="0084203B">
        <w:rPr>
          <w:sz w:val="22"/>
          <w:szCs w:val="22"/>
        </w:rPr>
        <w:t xml:space="preserve"> Chapter 41</w:t>
      </w:r>
      <w:r w:rsidR="003D6418" w:rsidRPr="0084203B">
        <w:rPr>
          <w:sz w:val="22"/>
          <w:szCs w:val="22"/>
        </w:rPr>
        <w:t xml:space="preserve">. The advance deposit wagering license must forward a </w:t>
      </w:r>
      <w:r w:rsidR="005D160B" w:rsidRPr="0084203B">
        <w:rPr>
          <w:sz w:val="22"/>
          <w:szCs w:val="22"/>
        </w:rPr>
        <w:t xml:space="preserve">list of such accounts and balances to the </w:t>
      </w:r>
      <w:r w:rsidR="0042716F" w:rsidRPr="0084203B">
        <w:rPr>
          <w:sz w:val="22"/>
          <w:szCs w:val="22"/>
        </w:rPr>
        <w:t>Board</w:t>
      </w:r>
      <w:r w:rsidR="005D160B" w:rsidRPr="0084203B">
        <w:rPr>
          <w:sz w:val="22"/>
          <w:szCs w:val="22"/>
        </w:rPr>
        <w:t>.</w:t>
      </w:r>
    </w:p>
    <w:p w14:paraId="18DF4FCB" w14:textId="77777777" w:rsidR="005D160B" w:rsidRPr="0084203B" w:rsidRDefault="005D160B" w:rsidP="00F600D8">
      <w:pPr>
        <w:ind w:left="1440" w:hanging="720"/>
        <w:rPr>
          <w:sz w:val="22"/>
          <w:szCs w:val="22"/>
        </w:rPr>
      </w:pPr>
    </w:p>
    <w:p w14:paraId="4A04D55E" w14:textId="77777777" w:rsidR="00E45DC0" w:rsidRPr="0084203B" w:rsidRDefault="00E45DC0" w:rsidP="00F600D8">
      <w:pPr>
        <w:numPr>
          <w:ilvl w:val="0"/>
          <w:numId w:val="15"/>
        </w:numPr>
        <w:ind w:left="1440" w:hanging="720"/>
        <w:rPr>
          <w:sz w:val="22"/>
          <w:szCs w:val="22"/>
        </w:rPr>
      </w:pPr>
      <w:r w:rsidRPr="0084203B">
        <w:rPr>
          <w:sz w:val="22"/>
          <w:szCs w:val="22"/>
        </w:rPr>
        <w:t>In the event an account holder is deceased, funds accrued in the account will be released to the decedent's legal representative upon receipt of a copy of a valid death certificate, tax releases or waivers, probate court authorizations or other documents required by applicable laws.</w:t>
      </w:r>
    </w:p>
    <w:p w14:paraId="367A60F3" w14:textId="578EEE2A" w:rsidR="007D602F" w:rsidRDefault="007D602F" w:rsidP="00F600D8">
      <w:pPr>
        <w:rPr>
          <w:sz w:val="22"/>
          <w:szCs w:val="22"/>
        </w:rPr>
      </w:pPr>
    </w:p>
    <w:p w14:paraId="21539A20" w14:textId="77777777" w:rsidR="005F3912" w:rsidRPr="0084203B" w:rsidRDefault="005F3912" w:rsidP="00F600D8">
      <w:pPr>
        <w:rPr>
          <w:sz w:val="22"/>
          <w:szCs w:val="22"/>
        </w:rPr>
      </w:pPr>
    </w:p>
    <w:p w14:paraId="0FE6100A" w14:textId="550E67EC" w:rsidR="00E45DC0" w:rsidRPr="005F3912" w:rsidRDefault="00F120B9" w:rsidP="00F600D8">
      <w:pPr>
        <w:rPr>
          <w:b/>
          <w:bCs/>
          <w:sz w:val="22"/>
          <w:szCs w:val="22"/>
        </w:rPr>
      </w:pPr>
      <w:r w:rsidRPr="005F3912">
        <w:rPr>
          <w:b/>
          <w:bCs/>
          <w:sz w:val="22"/>
          <w:szCs w:val="22"/>
        </w:rPr>
        <w:t>§20</w:t>
      </w:r>
      <w:r w:rsidR="005F3912" w:rsidRPr="005F3912">
        <w:rPr>
          <w:b/>
          <w:bCs/>
          <w:sz w:val="22"/>
          <w:szCs w:val="22"/>
        </w:rPr>
        <w:tab/>
      </w:r>
      <w:r w:rsidR="00E45DC0" w:rsidRPr="005F3912">
        <w:rPr>
          <w:b/>
          <w:bCs/>
          <w:sz w:val="22"/>
          <w:szCs w:val="22"/>
        </w:rPr>
        <w:t>WAGE</w:t>
      </w:r>
      <w:r w:rsidR="00913416" w:rsidRPr="005F3912">
        <w:rPr>
          <w:b/>
          <w:bCs/>
          <w:sz w:val="22"/>
          <w:szCs w:val="22"/>
        </w:rPr>
        <w:t>RS IN EXCESS OF ACCOUNT BALANCE</w:t>
      </w:r>
    </w:p>
    <w:p w14:paraId="0802073C" w14:textId="77777777" w:rsidR="00913416" w:rsidRPr="0084203B" w:rsidRDefault="00913416" w:rsidP="00F600D8">
      <w:pPr>
        <w:rPr>
          <w:sz w:val="22"/>
          <w:szCs w:val="22"/>
        </w:rPr>
      </w:pPr>
    </w:p>
    <w:p w14:paraId="50DC33BB" w14:textId="77777777" w:rsidR="00E45DC0" w:rsidRPr="0084203B" w:rsidRDefault="00E45DC0" w:rsidP="00F600D8">
      <w:pPr>
        <w:ind w:left="720"/>
        <w:rPr>
          <w:sz w:val="22"/>
          <w:szCs w:val="22"/>
        </w:rPr>
      </w:pPr>
      <w:r w:rsidRPr="0084203B">
        <w:rPr>
          <w:sz w:val="22"/>
          <w:szCs w:val="22"/>
        </w:rPr>
        <w:t>The advance deposit wagering operator will not accept wagers from an account holder in an</w:t>
      </w:r>
      <w:r w:rsidR="007D602F" w:rsidRPr="0084203B">
        <w:rPr>
          <w:sz w:val="22"/>
          <w:szCs w:val="22"/>
        </w:rPr>
        <w:t xml:space="preserve"> </w:t>
      </w:r>
      <w:r w:rsidRPr="0084203B">
        <w:rPr>
          <w:sz w:val="22"/>
          <w:szCs w:val="22"/>
        </w:rPr>
        <w:t>amount in excess of the account balance.</w:t>
      </w:r>
    </w:p>
    <w:p w14:paraId="2AB969D9" w14:textId="77777777" w:rsidR="00E13F94" w:rsidRPr="0084203B" w:rsidRDefault="00E13F94" w:rsidP="00F600D8">
      <w:pPr>
        <w:rPr>
          <w:sz w:val="22"/>
          <w:szCs w:val="22"/>
        </w:rPr>
      </w:pPr>
    </w:p>
    <w:p w14:paraId="261E664D" w14:textId="77777777" w:rsidR="007D602F" w:rsidRPr="0084203B" w:rsidRDefault="006C2F2D" w:rsidP="00F600D8">
      <w:pPr>
        <w:ind w:left="720"/>
        <w:rPr>
          <w:sz w:val="22"/>
          <w:szCs w:val="22"/>
        </w:rPr>
      </w:pPr>
      <w:r w:rsidRPr="0084203B">
        <w:rPr>
          <w:sz w:val="22"/>
          <w:szCs w:val="22"/>
        </w:rPr>
        <w:t>With the exception of credits to an account allowed by §</w:t>
      </w:r>
      <w:r w:rsidR="003D6418" w:rsidRPr="0084203B">
        <w:rPr>
          <w:sz w:val="22"/>
          <w:szCs w:val="22"/>
        </w:rPr>
        <w:t>§</w:t>
      </w:r>
      <w:r w:rsidRPr="0084203B">
        <w:rPr>
          <w:sz w:val="22"/>
          <w:szCs w:val="22"/>
        </w:rPr>
        <w:t xml:space="preserve"> 19</w:t>
      </w:r>
      <w:r w:rsidR="003D6418" w:rsidRPr="0084203B">
        <w:rPr>
          <w:sz w:val="22"/>
          <w:szCs w:val="22"/>
        </w:rPr>
        <w:t xml:space="preserve"> and 23 of this rule</w:t>
      </w:r>
      <w:r w:rsidRPr="0084203B">
        <w:rPr>
          <w:sz w:val="22"/>
          <w:szCs w:val="22"/>
        </w:rPr>
        <w:t>, the advance deposit wagering operator will not extend credit to any account holders.</w:t>
      </w:r>
      <w:r w:rsidR="002D61DB" w:rsidRPr="0084203B">
        <w:rPr>
          <w:sz w:val="22"/>
          <w:szCs w:val="22"/>
        </w:rPr>
        <w:t xml:space="preserve"> </w:t>
      </w:r>
    </w:p>
    <w:p w14:paraId="774761D9" w14:textId="0C3BDA7A" w:rsidR="002D61DB" w:rsidRDefault="002D61DB" w:rsidP="00F600D8">
      <w:pPr>
        <w:rPr>
          <w:sz w:val="22"/>
          <w:szCs w:val="22"/>
        </w:rPr>
      </w:pPr>
    </w:p>
    <w:p w14:paraId="6F392A6C" w14:textId="77777777" w:rsidR="005F3912" w:rsidRPr="0084203B" w:rsidRDefault="005F3912" w:rsidP="00F600D8">
      <w:pPr>
        <w:rPr>
          <w:sz w:val="22"/>
          <w:szCs w:val="22"/>
        </w:rPr>
      </w:pPr>
    </w:p>
    <w:p w14:paraId="0881C5C9" w14:textId="255C810B" w:rsidR="00E45DC0" w:rsidRPr="005F3912" w:rsidRDefault="00F120B9" w:rsidP="00F600D8">
      <w:pPr>
        <w:rPr>
          <w:b/>
          <w:bCs/>
          <w:sz w:val="22"/>
          <w:szCs w:val="22"/>
        </w:rPr>
      </w:pPr>
      <w:r w:rsidRPr="005F3912">
        <w:rPr>
          <w:b/>
          <w:bCs/>
          <w:sz w:val="22"/>
          <w:szCs w:val="22"/>
        </w:rPr>
        <w:t>§21</w:t>
      </w:r>
      <w:r w:rsidR="005F3912" w:rsidRPr="005F3912">
        <w:rPr>
          <w:b/>
          <w:bCs/>
          <w:sz w:val="22"/>
          <w:szCs w:val="22"/>
        </w:rPr>
        <w:tab/>
      </w:r>
      <w:r w:rsidR="00E45DC0" w:rsidRPr="005F3912">
        <w:rPr>
          <w:b/>
          <w:bCs/>
          <w:sz w:val="22"/>
          <w:szCs w:val="22"/>
        </w:rPr>
        <w:t>ACCO</w:t>
      </w:r>
      <w:r w:rsidR="00913416" w:rsidRPr="005F3912">
        <w:rPr>
          <w:b/>
          <w:bCs/>
          <w:sz w:val="22"/>
          <w:szCs w:val="22"/>
        </w:rPr>
        <w:t>UNTS WILL NOT BEAR ANY INTEREST</w:t>
      </w:r>
    </w:p>
    <w:p w14:paraId="758D5E8C" w14:textId="77777777" w:rsidR="00913416" w:rsidRPr="0084203B" w:rsidRDefault="00913416" w:rsidP="00F600D8">
      <w:pPr>
        <w:rPr>
          <w:sz w:val="22"/>
          <w:szCs w:val="22"/>
        </w:rPr>
      </w:pPr>
    </w:p>
    <w:p w14:paraId="4B711958" w14:textId="77777777" w:rsidR="00E45DC0" w:rsidRPr="0084203B" w:rsidRDefault="00E45DC0" w:rsidP="00F600D8">
      <w:pPr>
        <w:ind w:left="720"/>
        <w:rPr>
          <w:sz w:val="22"/>
          <w:szCs w:val="22"/>
        </w:rPr>
      </w:pPr>
      <w:r w:rsidRPr="0084203B">
        <w:rPr>
          <w:sz w:val="22"/>
          <w:szCs w:val="22"/>
        </w:rPr>
        <w:t>Monies deposited with the advance deposit wagering operator for advance deposit wagering must not bear any interest to the account holder.</w:t>
      </w:r>
    </w:p>
    <w:p w14:paraId="4CE621CE" w14:textId="77777777" w:rsidR="007D602F" w:rsidRPr="0084203B" w:rsidRDefault="007D602F" w:rsidP="00F600D8">
      <w:pPr>
        <w:rPr>
          <w:sz w:val="22"/>
          <w:szCs w:val="22"/>
        </w:rPr>
      </w:pPr>
    </w:p>
    <w:p w14:paraId="33ABB7B3" w14:textId="77777777" w:rsidR="00F120B9" w:rsidRPr="0084203B" w:rsidRDefault="00F120B9" w:rsidP="00F600D8">
      <w:pPr>
        <w:rPr>
          <w:sz w:val="22"/>
          <w:szCs w:val="22"/>
        </w:rPr>
      </w:pPr>
    </w:p>
    <w:p w14:paraId="5DB31C07" w14:textId="3475E539" w:rsidR="00E45DC0" w:rsidRPr="009118B0" w:rsidRDefault="00F120B9" w:rsidP="00F600D8">
      <w:pPr>
        <w:rPr>
          <w:b/>
          <w:bCs/>
          <w:sz w:val="22"/>
          <w:szCs w:val="22"/>
        </w:rPr>
      </w:pPr>
      <w:r w:rsidRPr="009118B0">
        <w:rPr>
          <w:b/>
          <w:bCs/>
          <w:sz w:val="22"/>
          <w:szCs w:val="22"/>
        </w:rPr>
        <w:t>§22</w:t>
      </w:r>
      <w:r w:rsidR="009118B0" w:rsidRPr="009118B0">
        <w:rPr>
          <w:b/>
          <w:bCs/>
          <w:sz w:val="22"/>
          <w:szCs w:val="22"/>
        </w:rPr>
        <w:tab/>
      </w:r>
      <w:r w:rsidR="00E45DC0" w:rsidRPr="009118B0">
        <w:rPr>
          <w:b/>
          <w:bCs/>
          <w:sz w:val="22"/>
          <w:szCs w:val="22"/>
        </w:rPr>
        <w:t>PAYMENT</w:t>
      </w:r>
      <w:r w:rsidR="00913416" w:rsidRPr="009118B0">
        <w:rPr>
          <w:b/>
          <w:bCs/>
          <w:sz w:val="22"/>
          <w:szCs w:val="22"/>
        </w:rPr>
        <w:t>S ON WINNING PARI-MUTUEL WAGERS</w:t>
      </w:r>
    </w:p>
    <w:p w14:paraId="3B4715C1" w14:textId="77777777" w:rsidR="00913416" w:rsidRPr="0084203B" w:rsidRDefault="00913416" w:rsidP="00F600D8">
      <w:pPr>
        <w:rPr>
          <w:sz w:val="22"/>
          <w:szCs w:val="22"/>
        </w:rPr>
      </w:pPr>
    </w:p>
    <w:p w14:paraId="311A6574" w14:textId="77777777" w:rsidR="00E45DC0" w:rsidRPr="0084203B" w:rsidRDefault="00E45DC0" w:rsidP="00F600D8">
      <w:pPr>
        <w:ind w:left="720"/>
        <w:rPr>
          <w:sz w:val="22"/>
          <w:szCs w:val="22"/>
        </w:rPr>
      </w:pPr>
      <w:r w:rsidRPr="0084203B">
        <w:rPr>
          <w:sz w:val="22"/>
          <w:szCs w:val="22"/>
        </w:rPr>
        <w:t>Payments on winning pari-mutuel wagers and credits for account wagers on entries which are scratched must be posted to the credit of the account holder as soon as practicable after the race is declared official.</w:t>
      </w:r>
    </w:p>
    <w:p w14:paraId="5CB2F2E6" w14:textId="77777777" w:rsidR="007A7EF3" w:rsidRPr="0084203B" w:rsidRDefault="007A7EF3" w:rsidP="00F600D8">
      <w:pPr>
        <w:rPr>
          <w:sz w:val="22"/>
          <w:szCs w:val="22"/>
        </w:rPr>
      </w:pPr>
    </w:p>
    <w:p w14:paraId="581D40A3" w14:textId="4F9A0300" w:rsidR="007A7EF3" w:rsidRPr="0084203B" w:rsidRDefault="007A7EF3" w:rsidP="00F600D8">
      <w:pPr>
        <w:ind w:left="720"/>
        <w:rPr>
          <w:sz w:val="22"/>
          <w:szCs w:val="22"/>
        </w:rPr>
      </w:pPr>
      <w:r w:rsidRPr="0084203B">
        <w:rPr>
          <w:sz w:val="22"/>
          <w:szCs w:val="22"/>
        </w:rPr>
        <w:t xml:space="preserve">Payments on pari-mutuel wagers are subject to interception per 8 </w:t>
      </w:r>
      <w:r w:rsidR="00402ECE" w:rsidRPr="0084203B">
        <w:rPr>
          <w:sz w:val="22"/>
          <w:szCs w:val="22"/>
        </w:rPr>
        <w:t xml:space="preserve">M.R.S. </w:t>
      </w:r>
      <w:r w:rsidR="00DC30C0" w:rsidRPr="0084203B">
        <w:rPr>
          <w:sz w:val="22"/>
          <w:szCs w:val="22"/>
        </w:rPr>
        <w:t>§300</w:t>
      </w:r>
      <w:r w:rsidR="00402ECE" w:rsidRPr="0084203B">
        <w:rPr>
          <w:sz w:val="22"/>
          <w:szCs w:val="22"/>
        </w:rPr>
        <w:t xml:space="preserve"> </w:t>
      </w:r>
      <w:r w:rsidR="00DC30C0" w:rsidRPr="0084203B">
        <w:rPr>
          <w:sz w:val="22"/>
          <w:szCs w:val="22"/>
        </w:rPr>
        <w:t>B</w:t>
      </w:r>
      <w:r w:rsidR="00402ECE" w:rsidRPr="0084203B">
        <w:rPr>
          <w:sz w:val="22"/>
          <w:szCs w:val="22"/>
        </w:rPr>
        <w:t>.</w:t>
      </w:r>
    </w:p>
    <w:p w14:paraId="75459A4F" w14:textId="62720538" w:rsidR="007D602F" w:rsidRDefault="007D602F" w:rsidP="00F600D8">
      <w:pPr>
        <w:rPr>
          <w:sz w:val="22"/>
          <w:szCs w:val="22"/>
        </w:rPr>
      </w:pPr>
    </w:p>
    <w:p w14:paraId="4B3F169A" w14:textId="77777777" w:rsidR="009118B0" w:rsidRPr="0084203B" w:rsidRDefault="009118B0" w:rsidP="00F600D8">
      <w:pPr>
        <w:rPr>
          <w:sz w:val="22"/>
          <w:szCs w:val="22"/>
        </w:rPr>
      </w:pPr>
    </w:p>
    <w:p w14:paraId="0A3DB486" w14:textId="5CD91EF3" w:rsidR="00E45DC0" w:rsidRPr="009118B0" w:rsidRDefault="00F120B9" w:rsidP="00F600D8">
      <w:pPr>
        <w:rPr>
          <w:b/>
          <w:bCs/>
          <w:sz w:val="22"/>
          <w:szCs w:val="22"/>
        </w:rPr>
      </w:pPr>
      <w:r w:rsidRPr="009118B0">
        <w:rPr>
          <w:b/>
          <w:bCs/>
          <w:sz w:val="22"/>
          <w:szCs w:val="22"/>
        </w:rPr>
        <w:t>§23</w:t>
      </w:r>
      <w:r w:rsidR="009118B0" w:rsidRPr="009118B0">
        <w:rPr>
          <w:b/>
          <w:bCs/>
          <w:sz w:val="22"/>
          <w:szCs w:val="22"/>
        </w:rPr>
        <w:tab/>
      </w:r>
      <w:r w:rsidR="00913416" w:rsidRPr="009118B0">
        <w:rPr>
          <w:b/>
          <w:bCs/>
          <w:sz w:val="22"/>
          <w:szCs w:val="22"/>
        </w:rPr>
        <w:t>MAILING ADDRESS</w:t>
      </w:r>
    </w:p>
    <w:p w14:paraId="7C433AD7" w14:textId="77777777" w:rsidR="00913416" w:rsidRPr="0084203B" w:rsidRDefault="00913416" w:rsidP="00F600D8">
      <w:pPr>
        <w:rPr>
          <w:sz w:val="22"/>
          <w:szCs w:val="22"/>
        </w:rPr>
      </w:pPr>
    </w:p>
    <w:p w14:paraId="3A3532DB" w14:textId="2BBE9BE9" w:rsidR="00E45DC0" w:rsidRDefault="00E45DC0" w:rsidP="00F600D8">
      <w:pPr>
        <w:ind w:left="720"/>
        <w:rPr>
          <w:sz w:val="22"/>
          <w:szCs w:val="22"/>
        </w:rPr>
      </w:pPr>
      <w:r w:rsidRPr="0084203B">
        <w:rPr>
          <w:sz w:val="22"/>
          <w:szCs w:val="22"/>
        </w:rPr>
        <w:t xml:space="preserve">The principal residence address, provided in writing by the account holder at the time of </w:t>
      </w:r>
      <w:r w:rsidR="00B93F35" w:rsidRPr="0084203B">
        <w:rPr>
          <w:sz w:val="22"/>
          <w:szCs w:val="22"/>
        </w:rPr>
        <w:t xml:space="preserve">account </w:t>
      </w:r>
      <w:r w:rsidRPr="0084203B">
        <w:rPr>
          <w:sz w:val="22"/>
          <w:szCs w:val="22"/>
        </w:rPr>
        <w:t>application, is deemed to be the</w:t>
      </w:r>
      <w:r w:rsidR="00402ECE" w:rsidRPr="0084203B">
        <w:rPr>
          <w:sz w:val="22"/>
          <w:szCs w:val="22"/>
        </w:rPr>
        <w:t xml:space="preserve"> proper address for the purpose</w:t>
      </w:r>
      <w:r w:rsidRPr="0084203B">
        <w:rPr>
          <w:sz w:val="22"/>
          <w:szCs w:val="22"/>
        </w:rPr>
        <w:t xml:space="preserve"> of mailing checks, statements of account, account withdrawals, notices, or other appropriate correspondence. The mailing of checks or other correspondence to the address given by the account </w:t>
      </w:r>
      <w:r w:rsidR="007D602F" w:rsidRPr="0084203B">
        <w:rPr>
          <w:sz w:val="22"/>
          <w:szCs w:val="22"/>
        </w:rPr>
        <w:t xml:space="preserve">holder is </w:t>
      </w:r>
      <w:r w:rsidRPr="0084203B">
        <w:rPr>
          <w:sz w:val="22"/>
          <w:szCs w:val="22"/>
        </w:rPr>
        <w:t>at the sole risk of the account holder.</w:t>
      </w:r>
    </w:p>
    <w:p w14:paraId="4A70143C" w14:textId="77777777" w:rsidR="00912EF8" w:rsidRPr="0084203B" w:rsidRDefault="00912EF8" w:rsidP="00F600D8">
      <w:pPr>
        <w:ind w:left="720"/>
        <w:rPr>
          <w:sz w:val="22"/>
          <w:szCs w:val="22"/>
        </w:rPr>
      </w:pPr>
    </w:p>
    <w:p w14:paraId="25ECD300" w14:textId="77777777" w:rsidR="007D602F" w:rsidRPr="0084203B" w:rsidRDefault="007D602F" w:rsidP="00F600D8">
      <w:pPr>
        <w:rPr>
          <w:sz w:val="22"/>
          <w:szCs w:val="22"/>
        </w:rPr>
      </w:pPr>
    </w:p>
    <w:p w14:paraId="09677FDE" w14:textId="0B1AF742" w:rsidR="00E45DC0" w:rsidRPr="009118B0" w:rsidRDefault="00F120B9" w:rsidP="00F600D8">
      <w:pPr>
        <w:ind w:right="-360"/>
        <w:rPr>
          <w:b/>
          <w:bCs/>
          <w:sz w:val="22"/>
          <w:szCs w:val="22"/>
        </w:rPr>
      </w:pPr>
      <w:r w:rsidRPr="009118B0">
        <w:rPr>
          <w:b/>
          <w:bCs/>
          <w:sz w:val="22"/>
          <w:szCs w:val="22"/>
        </w:rPr>
        <w:t>§24</w:t>
      </w:r>
      <w:r w:rsidR="009118B0" w:rsidRPr="009118B0">
        <w:rPr>
          <w:b/>
          <w:bCs/>
          <w:sz w:val="22"/>
          <w:szCs w:val="22"/>
        </w:rPr>
        <w:tab/>
      </w:r>
      <w:r w:rsidR="00E45DC0" w:rsidRPr="009118B0">
        <w:rPr>
          <w:b/>
          <w:bCs/>
          <w:sz w:val="22"/>
          <w:szCs w:val="22"/>
        </w:rPr>
        <w:t xml:space="preserve">POWERS OF THE </w:t>
      </w:r>
      <w:r w:rsidR="001F24AB" w:rsidRPr="009118B0">
        <w:rPr>
          <w:b/>
          <w:bCs/>
          <w:sz w:val="22"/>
          <w:szCs w:val="22"/>
        </w:rPr>
        <w:t>GAMBLING CONTROL BOARD</w:t>
      </w:r>
      <w:r w:rsidR="00913416" w:rsidRPr="009118B0">
        <w:rPr>
          <w:b/>
          <w:bCs/>
          <w:sz w:val="22"/>
          <w:szCs w:val="22"/>
        </w:rPr>
        <w:t xml:space="preserve"> TO REVIEW AND AUDIT RECORDS</w:t>
      </w:r>
      <w:r w:rsidR="00E45DC0" w:rsidRPr="009118B0">
        <w:rPr>
          <w:b/>
          <w:bCs/>
          <w:sz w:val="22"/>
          <w:szCs w:val="22"/>
        </w:rPr>
        <w:t xml:space="preserve"> </w:t>
      </w:r>
    </w:p>
    <w:p w14:paraId="62A12B75" w14:textId="77777777" w:rsidR="00913416" w:rsidRPr="0084203B" w:rsidRDefault="00913416" w:rsidP="00F600D8">
      <w:pPr>
        <w:rPr>
          <w:sz w:val="22"/>
          <w:szCs w:val="22"/>
        </w:rPr>
      </w:pPr>
    </w:p>
    <w:p w14:paraId="5C0D101A" w14:textId="77777777" w:rsidR="00E45DC0" w:rsidRPr="0084203B" w:rsidRDefault="00E45DC0" w:rsidP="00F600D8">
      <w:pPr>
        <w:ind w:left="720"/>
        <w:rPr>
          <w:sz w:val="22"/>
          <w:szCs w:val="22"/>
        </w:rPr>
      </w:pPr>
      <w:r w:rsidRPr="0084203B">
        <w:rPr>
          <w:sz w:val="22"/>
          <w:szCs w:val="22"/>
        </w:rPr>
        <w:t xml:space="preserve">The </w:t>
      </w:r>
      <w:r w:rsidR="002B5C37" w:rsidRPr="0084203B">
        <w:rPr>
          <w:sz w:val="22"/>
          <w:szCs w:val="22"/>
        </w:rPr>
        <w:t xml:space="preserve">advance deposit wagering operator must give the </w:t>
      </w:r>
      <w:r w:rsidR="001F24AB" w:rsidRPr="0084203B">
        <w:rPr>
          <w:sz w:val="22"/>
          <w:szCs w:val="22"/>
        </w:rPr>
        <w:t>Board</w:t>
      </w:r>
      <w:r w:rsidRPr="0084203B">
        <w:rPr>
          <w:sz w:val="22"/>
          <w:szCs w:val="22"/>
        </w:rPr>
        <w:t xml:space="preserve"> access to all records and financial information </w:t>
      </w:r>
      <w:r w:rsidR="002B5C37" w:rsidRPr="0084203B">
        <w:rPr>
          <w:sz w:val="22"/>
          <w:szCs w:val="22"/>
        </w:rPr>
        <w:t xml:space="preserve">related to operations licensed under 8 M.R.S. Chapter 31 </w:t>
      </w:r>
      <w:r w:rsidRPr="0084203B">
        <w:rPr>
          <w:sz w:val="22"/>
          <w:szCs w:val="22"/>
        </w:rPr>
        <w:t xml:space="preserve">for review and audit. The </w:t>
      </w:r>
      <w:r w:rsidR="007D602F" w:rsidRPr="0084203B">
        <w:rPr>
          <w:sz w:val="22"/>
          <w:szCs w:val="22"/>
        </w:rPr>
        <w:t xml:space="preserve">Board </w:t>
      </w:r>
      <w:r w:rsidRPr="0084203B">
        <w:rPr>
          <w:sz w:val="22"/>
          <w:szCs w:val="22"/>
        </w:rPr>
        <w:t xml:space="preserve">may require that the advance deposit wagering operator annually submit to the </w:t>
      </w:r>
      <w:r w:rsidR="001F24AB" w:rsidRPr="0084203B">
        <w:rPr>
          <w:sz w:val="22"/>
          <w:szCs w:val="22"/>
        </w:rPr>
        <w:t>Board</w:t>
      </w:r>
      <w:r w:rsidRPr="0084203B">
        <w:rPr>
          <w:sz w:val="22"/>
          <w:szCs w:val="22"/>
        </w:rPr>
        <w:t xml:space="preserve"> audited financial statements of the advance deposit wagering system.</w:t>
      </w:r>
    </w:p>
    <w:p w14:paraId="7C2FA529" w14:textId="3A544E30" w:rsidR="007D602F" w:rsidRDefault="007D602F" w:rsidP="00F600D8">
      <w:pPr>
        <w:rPr>
          <w:sz w:val="22"/>
          <w:szCs w:val="22"/>
        </w:rPr>
      </w:pPr>
    </w:p>
    <w:p w14:paraId="4F486BB1" w14:textId="77777777" w:rsidR="000C4CAC" w:rsidRPr="0084203B" w:rsidRDefault="000C4CAC" w:rsidP="00F600D8">
      <w:pPr>
        <w:rPr>
          <w:sz w:val="22"/>
          <w:szCs w:val="22"/>
        </w:rPr>
      </w:pPr>
    </w:p>
    <w:p w14:paraId="4AE00F6E" w14:textId="5CAED76C" w:rsidR="00913416" w:rsidRPr="000C4CAC" w:rsidRDefault="00F120B9" w:rsidP="00F600D8">
      <w:pPr>
        <w:rPr>
          <w:b/>
          <w:bCs/>
          <w:sz w:val="22"/>
          <w:szCs w:val="22"/>
        </w:rPr>
      </w:pPr>
      <w:r w:rsidRPr="000C4CAC">
        <w:rPr>
          <w:b/>
          <w:bCs/>
          <w:sz w:val="22"/>
          <w:szCs w:val="22"/>
        </w:rPr>
        <w:t>§25</w:t>
      </w:r>
      <w:r w:rsidR="000C4CAC" w:rsidRPr="000C4CAC">
        <w:rPr>
          <w:b/>
          <w:bCs/>
          <w:sz w:val="22"/>
          <w:szCs w:val="22"/>
        </w:rPr>
        <w:tab/>
      </w:r>
      <w:r w:rsidR="00913416" w:rsidRPr="000C4CAC">
        <w:rPr>
          <w:b/>
          <w:bCs/>
          <w:sz w:val="22"/>
          <w:szCs w:val="22"/>
        </w:rPr>
        <w:t>CONFIDENTIAL INFORMATION</w:t>
      </w:r>
    </w:p>
    <w:p w14:paraId="10BCBA6B" w14:textId="77777777" w:rsidR="00913416" w:rsidRPr="0084203B" w:rsidRDefault="00913416" w:rsidP="00F600D8">
      <w:pPr>
        <w:rPr>
          <w:sz w:val="22"/>
          <w:szCs w:val="22"/>
        </w:rPr>
      </w:pPr>
    </w:p>
    <w:p w14:paraId="33484AFA" w14:textId="77777777" w:rsidR="00E45DC0" w:rsidRPr="0084203B" w:rsidRDefault="00E45DC0" w:rsidP="00F600D8">
      <w:pPr>
        <w:ind w:left="720"/>
        <w:rPr>
          <w:sz w:val="22"/>
          <w:szCs w:val="22"/>
        </w:rPr>
      </w:pPr>
      <w:r w:rsidRPr="0084203B">
        <w:rPr>
          <w:sz w:val="22"/>
          <w:szCs w:val="22"/>
        </w:rPr>
        <w:t xml:space="preserve">No confidential information related to the placing of any wager or to the operation of the advance deposit wagering </w:t>
      </w:r>
      <w:r w:rsidR="00402ECE" w:rsidRPr="0084203B">
        <w:rPr>
          <w:sz w:val="22"/>
          <w:szCs w:val="22"/>
        </w:rPr>
        <w:t>operator</w:t>
      </w:r>
      <w:r w:rsidRPr="0084203B">
        <w:rPr>
          <w:sz w:val="22"/>
          <w:szCs w:val="22"/>
        </w:rPr>
        <w:t xml:space="preserve"> may be divulged by any employee or agent of the advance deposit wagering </w:t>
      </w:r>
      <w:r w:rsidR="00402ECE" w:rsidRPr="0084203B">
        <w:rPr>
          <w:sz w:val="22"/>
          <w:szCs w:val="22"/>
        </w:rPr>
        <w:t>operator</w:t>
      </w:r>
      <w:r w:rsidRPr="0084203B">
        <w:rPr>
          <w:sz w:val="22"/>
          <w:szCs w:val="22"/>
        </w:rPr>
        <w:t xml:space="preserve">, except, as required by these rules, to the account holder or the </w:t>
      </w:r>
      <w:r w:rsidR="007D602F" w:rsidRPr="0084203B">
        <w:rPr>
          <w:sz w:val="22"/>
          <w:szCs w:val="22"/>
        </w:rPr>
        <w:t>Board, or</w:t>
      </w:r>
      <w:r w:rsidRPr="0084203B">
        <w:rPr>
          <w:sz w:val="22"/>
          <w:szCs w:val="22"/>
        </w:rPr>
        <w:t xml:space="preserve"> as otherwise required by state or federal law or regulation or </w:t>
      </w:r>
      <w:r w:rsidR="002B5C37" w:rsidRPr="0084203B">
        <w:rPr>
          <w:sz w:val="22"/>
          <w:szCs w:val="22"/>
        </w:rPr>
        <w:t xml:space="preserve">the </w:t>
      </w:r>
      <w:r w:rsidRPr="0084203B">
        <w:rPr>
          <w:sz w:val="22"/>
          <w:szCs w:val="22"/>
        </w:rPr>
        <w:t xml:space="preserve">rules of the </w:t>
      </w:r>
      <w:r w:rsidR="001F24AB" w:rsidRPr="0084203B">
        <w:rPr>
          <w:sz w:val="22"/>
          <w:szCs w:val="22"/>
        </w:rPr>
        <w:t>Board</w:t>
      </w:r>
      <w:r w:rsidRPr="0084203B">
        <w:rPr>
          <w:sz w:val="22"/>
          <w:szCs w:val="22"/>
        </w:rPr>
        <w:t>.</w:t>
      </w:r>
    </w:p>
    <w:p w14:paraId="777123D2" w14:textId="7B79B53D" w:rsidR="007D602F" w:rsidRDefault="007D602F" w:rsidP="00F600D8">
      <w:pPr>
        <w:rPr>
          <w:sz w:val="22"/>
          <w:szCs w:val="22"/>
        </w:rPr>
      </w:pPr>
    </w:p>
    <w:p w14:paraId="072AEBE3" w14:textId="77777777" w:rsidR="000C4CAC" w:rsidRPr="0084203B" w:rsidRDefault="000C4CAC" w:rsidP="00F600D8">
      <w:pPr>
        <w:rPr>
          <w:sz w:val="22"/>
          <w:szCs w:val="22"/>
        </w:rPr>
      </w:pPr>
    </w:p>
    <w:p w14:paraId="4A7828AC" w14:textId="0D2F0820" w:rsidR="00E45DC0" w:rsidRPr="000C4CAC" w:rsidRDefault="00F120B9" w:rsidP="00F600D8">
      <w:pPr>
        <w:rPr>
          <w:b/>
          <w:bCs/>
          <w:sz w:val="22"/>
          <w:szCs w:val="22"/>
        </w:rPr>
      </w:pPr>
      <w:r w:rsidRPr="000C4CAC">
        <w:rPr>
          <w:b/>
          <w:bCs/>
          <w:sz w:val="22"/>
          <w:szCs w:val="22"/>
        </w:rPr>
        <w:t>§26</w:t>
      </w:r>
      <w:r w:rsidR="000C4CAC" w:rsidRPr="000C4CAC">
        <w:rPr>
          <w:b/>
          <w:bCs/>
          <w:sz w:val="22"/>
          <w:szCs w:val="22"/>
        </w:rPr>
        <w:tab/>
      </w:r>
      <w:r w:rsidR="00E45DC0" w:rsidRPr="000C4CAC">
        <w:rPr>
          <w:b/>
          <w:bCs/>
          <w:sz w:val="22"/>
          <w:szCs w:val="22"/>
        </w:rPr>
        <w:t>APPLICABLE LAWS, RULES, AND REGULA</w:t>
      </w:r>
      <w:r w:rsidR="00913416" w:rsidRPr="000C4CAC">
        <w:rPr>
          <w:b/>
          <w:bCs/>
          <w:sz w:val="22"/>
          <w:szCs w:val="22"/>
        </w:rPr>
        <w:t>TIONS</w:t>
      </w:r>
    </w:p>
    <w:p w14:paraId="7EBD3236" w14:textId="77777777" w:rsidR="00913416" w:rsidRPr="0084203B" w:rsidRDefault="00913416" w:rsidP="00F600D8">
      <w:pPr>
        <w:rPr>
          <w:sz w:val="22"/>
          <w:szCs w:val="22"/>
        </w:rPr>
      </w:pPr>
    </w:p>
    <w:p w14:paraId="3B3C38C1" w14:textId="77777777" w:rsidR="00E45DC0" w:rsidRPr="0084203B" w:rsidRDefault="00E45DC0" w:rsidP="00F600D8">
      <w:pPr>
        <w:ind w:left="720"/>
        <w:rPr>
          <w:sz w:val="22"/>
          <w:szCs w:val="22"/>
        </w:rPr>
      </w:pPr>
      <w:r w:rsidRPr="0084203B">
        <w:rPr>
          <w:sz w:val="22"/>
          <w:szCs w:val="22"/>
        </w:rPr>
        <w:t>All advance deposit wagering operators must adhere to all applicable state and federal laws, rules, and regulations.</w:t>
      </w:r>
    </w:p>
    <w:p w14:paraId="105A16C3" w14:textId="605773D6" w:rsidR="007D602F" w:rsidRDefault="007D602F" w:rsidP="00F600D8">
      <w:pPr>
        <w:rPr>
          <w:sz w:val="22"/>
          <w:szCs w:val="22"/>
        </w:rPr>
      </w:pPr>
    </w:p>
    <w:p w14:paraId="1603CC22" w14:textId="77777777" w:rsidR="000C4CAC" w:rsidRPr="0084203B" w:rsidRDefault="000C4CAC" w:rsidP="00F600D8">
      <w:pPr>
        <w:rPr>
          <w:sz w:val="22"/>
          <w:szCs w:val="22"/>
        </w:rPr>
      </w:pPr>
    </w:p>
    <w:p w14:paraId="6B27F7BA" w14:textId="47C60D2A" w:rsidR="00D97891" w:rsidRPr="0084203B" w:rsidRDefault="00F120B9" w:rsidP="00C40D73">
      <w:pPr>
        <w:keepNext/>
        <w:keepLines/>
        <w:rPr>
          <w:sz w:val="22"/>
          <w:szCs w:val="22"/>
        </w:rPr>
      </w:pPr>
      <w:r w:rsidRPr="000C4CAC">
        <w:rPr>
          <w:b/>
          <w:bCs/>
          <w:sz w:val="22"/>
          <w:szCs w:val="22"/>
        </w:rPr>
        <w:t>§27</w:t>
      </w:r>
      <w:r w:rsidR="000C4CAC" w:rsidRPr="000C4CAC">
        <w:rPr>
          <w:b/>
          <w:bCs/>
          <w:sz w:val="22"/>
          <w:szCs w:val="22"/>
        </w:rPr>
        <w:tab/>
      </w:r>
      <w:r w:rsidR="00D97891" w:rsidRPr="000C4CAC">
        <w:rPr>
          <w:b/>
          <w:bCs/>
          <w:sz w:val="22"/>
          <w:szCs w:val="22"/>
        </w:rPr>
        <w:t>COLLECTION OF PAYMENTS</w:t>
      </w:r>
      <w:r w:rsidR="00402ECE" w:rsidRPr="000C4CAC">
        <w:rPr>
          <w:b/>
          <w:bCs/>
          <w:sz w:val="22"/>
          <w:szCs w:val="22"/>
        </w:rPr>
        <w:t xml:space="preserve"> FROM ADVANCE</w:t>
      </w:r>
      <w:r w:rsidR="003A7EC2" w:rsidRPr="000C4CAC">
        <w:rPr>
          <w:b/>
          <w:bCs/>
          <w:sz w:val="22"/>
          <w:szCs w:val="22"/>
        </w:rPr>
        <w:t xml:space="preserve"> DEPOSIT WAGERING LICENSEE</w:t>
      </w:r>
    </w:p>
    <w:p w14:paraId="77577FF2" w14:textId="77777777" w:rsidR="00D97891" w:rsidRPr="0084203B" w:rsidRDefault="00D97891" w:rsidP="00C40D73">
      <w:pPr>
        <w:keepNext/>
        <w:keepLines/>
        <w:rPr>
          <w:sz w:val="22"/>
          <w:szCs w:val="22"/>
        </w:rPr>
      </w:pPr>
    </w:p>
    <w:p w14:paraId="72D45DF9" w14:textId="77777777" w:rsidR="00D97891" w:rsidRPr="0084203B" w:rsidRDefault="00D97891" w:rsidP="00C40D73">
      <w:pPr>
        <w:keepNext/>
        <w:keepLines/>
        <w:ind w:left="720"/>
        <w:rPr>
          <w:sz w:val="22"/>
          <w:szCs w:val="22"/>
        </w:rPr>
      </w:pPr>
      <w:r w:rsidRPr="0084203B">
        <w:rPr>
          <w:sz w:val="22"/>
          <w:szCs w:val="22"/>
        </w:rPr>
        <w:t xml:space="preserve">All fees, fines, charges, taxes, and </w:t>
      </w:r>
      <w:r w:rsidR="00402ECE" w:rsidRPr="0084203B">
        <w:rPr>
          <w:sz w:val="22"/>
          <w:szCs w:val="22"/>
        </w:rPr>
        <w:t>penalties required by 8 M.R.S.</w:t>
      </w:r>
      <w:r w:rsidRPr="0084203B">
        <w:rPr>
          <w:sz w:val="22"/>
          <w:szCs w:val="22"/>
        </w:rPr>
        <w:t xml:space="preserve"> Chapter 31 and rules </w:t>
      </w:r>
      <w:r w:rsidR="00402ECE" w:rsidRPr="0084203B">
        <w:rPr>
          <w:sz w:val="22"/>
          <w:szCs w:val="22"/>
        </w:rPr>
        <w:t xml:space="preserve">adopted pursuant to Chapter 31 </w:t>
      </w:r>
      <w:r w:rsidRPr="0084203B">
        <w:rPr>
          <w:sz w:val="22"/>
          <w:szCs w:val="22"/>
        </w:rPr>
        <w:t xml:space="preserve">shall be submitted to the Board or as directed by the Board as they are </w:t>
      </w:r>
      <w:r w:rsidRPr="0084203B">
        <w:rPr>
          <w:sz w:val="22"/>
          <w:szCs w:val="22"/>
        </w:rPr>
        <w:lastRenderedPageBreak/>
        <w:t xml:space="preserve">due. Payment shall be in the form of certified check, cashier’s check or money order made out to the “Treasurer State of Maine/Gambling Control Board.” In lieu of these payment forms, the Board or </w:t>
      </w:r>
      <w:r w:rsidR="00776726" w:rsidRPr="0084203B">
        <w:rPr>
          <w:sz w:val="22"/>
          <w:szCs w:val="22"/>
        </w:rPr>
        <w:t xml:space="preserve">State </w:t>
      </w:r>
      <w:r w:rsidR="002B5C37" w:rsidRPr="0084203B">
        <w:rPr>
          <w:sz w:val="22"/>
          <w:szCs w:val="22"/>
        </w:rPr>
        <w:t xml:space="preserve">of Maine </w:t>
      </w:r>
      <w:r w:rsidRPr="0084203B">
        <w:rPr>
          <w:sz w:val="22"/>
          <w:szCs w:val="22"/>
        </w:rPr>
        <w:t>may accept an electronic wire transfer to a designated account.</w:t>
      </w:r>
    </w:p>
    <w:p w14:paraId="58260B6C" w14:textId="77777777" w:rsidR="003A7EC2" w:rsidRPr="0084203B" w:rsidRDefault="003A7EC2" w:rsidP="00F600D8">
      <w:pPr>
        <w:rPr>
          <w:sz w:val="22"/>
          <w:szCs w:val="22"/>
        </w:rPr>
      </w:pPr>
    </w:p>
    <w:p w14:paraId="7DD656A2" w14:textId="18F476E3" w:rsidR="002929F2" w:rsidRPr="0084203B" w:rsidRDefault="002929F2" w:rsidP="00F600D8">
      <w:pPr>
        <w:ind w:left="720"/>
        <w:rPr>
          <w:sz w:val="22"/>
          <w:szCs w:val="22"/>
        </w:rPr>
      </w:pPr>
      <w:r w:rsidRPr="0084203B">
        <w:rPr>
          <w:sz w:val="22"/>
          <w:szCs w:val="22"/>
        </w:rPr>
        <w:t>By 5:00 pm on the 10</w:t>
      </w:r>
      <w:r w:rsidRPr="0084203B">
        <w:rPr>
          <w:sz w:val="22"/>
          <w:szCs w:val="22"/>
          <w:vertAlign w:val="superscript"/>
        </w:rPr>
        <w:t>th</w:t>
      </w:r>
      <w:r w:rsidRPr="0084203B">
        <w:rPr>
          <w:sz w:val="22"/>
          <w:szCs w:val="22"/>
        </w:rPr>
        <w:t xml:space="preserve"> day of each month</w:t>
      </w:r>
      <w:r w:rsidR="002D60EB" w:rsidRPr="0084203B">
        <w:rPr>
          <w:sz w:val="22"/>
          <w:szCs w:val="22"/>
        </w:rPr>
        <w:t>,</w:t>
      </w:r>
      <w:r w:rsidRPr="0084203B">
        <w:rPr>
          <w:sz w:val="22"/>
          <w:szCs w:val="22"/>
        </w:rPr>
        <w:t xml:space="preserve"> the advance deposit wagering licensee shall submit the net commission for the previous month to the Board in one payment for distribution by the Board in accordance with 8 M.R.S. §1072. </w:t>
      </w:r>
    </w:p>
    <w:p w14:paraId="4687C036" w14:textId="64B7C20F" w:rsidR="00D97891" w:rsidRDefault="00D97891" w:rsidP="00F600D8">
      <w:pPr>
        <w:rPr>
          <w:sz w:val="22"/>
          <w:szCs w:val="22"/>
        </w:rPr>
      </w:pPr>
    </w:p>
    <w:p w14:paraId="789C9D40" w14:textId="77777777" w:rsidR="00466644" w:rsidRPr="0084203B" w:rsidRDefault="00466644" w:rsidP="00F600D8">
      <w:pPr>
        <w:rPr>
          <w:sz w:val="22"/>
          <w:szCs w:val="22"/>
        </w:rPr>
      </w:pPr>
    </w:p>
    <w:p w14:paraId="60E5A744" w14:textId="0933BB47" w:rsidR="00E45DC0" w:rsidRPr="00C758ED" w:rsidRDefault="00F120B9" w:rsidP="00F600D8">
      <w:pPr>
        <w:rPr>
          <w:b/>
          <w:bCs/>
          <w:sz w:val="22"/>
          <w:szCs w:val="22"/>
        </w:rPr>
      </w:pPr>
      <w:r w:rsidRPr="00C758ED">
        <w:rPr>
          <w:b/>
          <w:bCs/>
          <w:sz w:val="22"/>
          <w:szCs w:val="22"/>
        </w:rPr>
        <w:t>§28</w:t>
      </w:r>
      <w:r w:rsidR="00466644" w:rsidRPr="00C758ED">
        <w:rPr>
          <w:b/>
          <w:bCs/>
          <w:sz w:val="22"/>
          <w:szCs w:val="22"/>
        </w:rPr>
        <w:tab/>
      </w:r>
      <w:r w:rsidR="00913416" w:rsidRPr="00C758ED">
        <w:rPr>
          <w:b/>
          <w:bCs/>
          <w:sz w:val="22"/>
          <w:szCs w:val="22"/>
        </w:rPr>
        <w:t>PENALTIES</w:t>
      </w:r>
    </w:p>
    <w:p w14:paraId="654EB8C3" w14:textId="77777777" w:rsidR="00913416" w:rsidRPr="0084203B" w:rsidRDefault="00913416" w:rsidP="00F600D8">
      <w:pPr>
        <w:rPr>
          <w:sz w:val="22"/>
          <w:szCs w:val="22"/>
        </w:rPr>
      </w:pPr>
    </w:p>
    <w:p w14:paraId="1813019C" w14:textId="77777777" w:rsidR="00E45DC0" w:rsidRPr="0084203B" w:rsidRDefault="00E45DC0" w:rsidP="00F600D8">
      <w:pPr>
        <w:ind w:left="720"/>
        <w:rPr>
          <w:sz w:val="22"/>
          <w:szCs w:val="22"/>
        </w:rPr>
      </w:pPr>
      <w:r w:rsidRPr="0084203B">
        <w:rPr>
          <w:sz w:val="22"/>
          <w:szCs w:val="22"/>
        </w:rPr>
        <w:t xml:space="preserve">Any person violating any of the provisions of these rules is subject to the penalties provided for in </w:t>
      </w:r>
      <w:r w:rsidR="003A7EC2" w:rsidRPr="0084203B">
        <w:rPr>
          <w:sz w:val="22"/>
          <w:szCs w:val="22"/>
        </w:rPr>
        <w:t xml:space="preserve">the contract between the </w:t>
      </w:r>
      <w:r w:rsidR="00B0598B" w:rsidRPr="0084203B">
        <w:rPr>
          <w:sz w:val="22"/>
          <w:szCs w:val="22"/>
        </w:rPr>
        <w:t xml:space="preserve">Board and the </w:t>
      </w:r>
      <w:r w:rsidR="002F1EAF" w:rsidRPr="0084203B">
        <w:rPr>
          <w:sz w:val="22"/>
          <w:szCs w:val="22"/>
        </w:rPr>
        <w:t xml:space="preserve">advance </w:t>
      </w:r>
      <w:r w:rsidR="00B0598B" w:rsidRPr="0084203B">
        <w:rPr>
          <w:sz w:val="22"/>
          <w:szCs w:val="22"/>
        </w:rPr>
        <w:t>deposit wagering l</w:t>
      </w:r>
      <w:r w:rsidR="003A7EC2" w:rsidRPr="0084203B">
        <w:rPr>
          <w:sz w:val="22"/>
          <w:szCs w:val="22"/>
        </w:rPr>
        <w:t>icensee.</w:t>
      </w:r>
    </w:p>
    <w:p w14:paraId="1C859F0C" w14:textId="77777777" w:rsidR="00D54962" w:rsidRPr="00213D2D" w:rsidRDefault="00D54962" w:rsidP="00F600D8">
      <w:pPr>
        <w:pBdr>
          <w:bottom w:val="single" w:sz="4" w:space="1" w:color="auto"/>
        </w:pBdr>
        <w:tabs>
          <w:tab w:val="left" w:pos="720"/>
          <w:tab w:val="left" w:pos="1440"/>
          <w:tab w:val="left" w:pos="2160"/>
          <w:tab w:val="left" w:pos="2880"/>
        </w:tabs>
        <w:rPr>
          <w:sz w:val="22"/>
        </w:rPr>
      </w:pPr>
    </w:p>
    <w:p w14:paraId="4D3357AB" w14:textId="77777777" w:rsidR="00D54962" w:rsidRPr="00213D2D" w:rsidRDefault="00D54962" w:rsidP="00F600D8">
      <w:pPr>
        <w:tabs>
          <w:tab w:val="left" w:pos="720"/>
          <w:tab w:val="left" w:pos="1440"/>
          <w:tab w:val="left" w:pos="2160"/>
          <w:tab w:val="left" w:pos="2880"/>
        </w:tabs>
        <w:rPr>
          <w:sz w:val="22"/>
        </w:rPr>
      </w:pPr>
    </w:p>
    <w:p w14:paraId="63DD3DA6" w14:textId="77777777" w:rsidR="0084203B" w:rsidRPr="00136731" w:rsidRDefault="0084203B" w:rsidP="00F600D8">
      <w:pPr>
        <w:tabs>
          <w:tab w:val="left" w:pos="720"/>
          <w:tab w:val="left" w:pos="1440"/>
          <w:tab w:val="left" w:pos="2160"/>
          <w:tab w:val="left" w:pos="2880"/>
        </w:tabs>
        <w:rPr>
          <w:sz w:val="22"/>
          <w:szCs w:val="22"/>
        </w:rPr>
      </w:pPr>
    </w:p>
    <w:p w14:paraId="51038E1F" w14:textId="77777777" w:rsidR="0084203B" w:rsidRDefault="0084203B" w:rsidP="00F600D8">
      <w:pPr>
        <w:tabs>
          <w:tab w:val="left" w:pos="720"/>
          <w:tab w:val="left" w:pos="1440"/>
          <w:tab w:val="left" w:pos="2160"/>
          <w:tab w:val="left" w:pos="2880"/>
        </w:tabs>
        <w:rPr>
          <w:sz w:val="22"/>
          <w:szCs w:val="22"/>
        </w:rPr>
      </w:pPr>
      <w:r w:rsidRPr="00136731">
        <w:rPr>
          <w:sz w:val="22"/>
          <w:szCs w:val="22"/>
        </w:rPr>
        <w:t>STATUTORY AUTHORITY:</w:t>
      </w:r>
      <w:r>
        <w:rPr>
          <w:sz w:val="22"/>
          <w:szCs w:val="22"/>
        </w:rPr>
        <w:t xml:space="preserve"> </w:t>
      </w:r>
    </w:p>
    <w:p w14:paraId="3992EAA3" w14:textId="051A516E" w:rsidR="0084203B" w:rsidRPr="00136731" w:rsidRDefault="0084203B" w:rsidP="00F600D8">
      <w:pPr>
        <w:tabs>
          <w:tab w:val="left" w:pos="720"/>
          <w:tab w:val="left" w:pos="1440"/>
          <w:tab w:val="left" w:pos="2160"/>
          <w:tab w:val="left" w:pos="2880"/>
        </w:tabs>
        <w:rPr>
          <w:sz w:val="22"/>
          <w:szCs w:val="22"/>
        </w:rPr>
      </w:pPr>
      <w:r>
        <w:rPr>
          <w:sz w:val="22"/>
          <w:szCs w:val="22"/>
        </w:rPr>
        <w:tab/>
      </w:r>
      <w:r w:rsidRPr="00136731">
        <w:rPr>
          <w:sz w:val="22"/>
          <w:szCs w:val="22"/>
        </w:rPr>
        <w:t xml:space="preserve">8 M.R.S. </w:t>
      </w:r>
      <w:r w:rsidR="00AA3014" w:rsidRPr="00136731">
        <w:rPr>
          <w:sz w:val="22"/>
          <w:szCs w:val="22"/>
        </w:rPr>
        <w:t>§§</w:t>
      </w:r>
      <w:r w:rsidR="00AA3014">
        <w:rPr>
          <w:sz w:val="22"/>
          <w:szCs w:val="22"/>
        </w:rPr>
        <w:t xml:space="preserve"> </w:t>
      </w:r>
      <w:r w:rsidRPr="00136731">
        <w:rPr>
          <w:sz w:val="22"/>
          <w:szCs w:val="22"/>
        </w:rPr>
        <w:t>1003(1)(B), (1)(L), (2)(U); 1071-1072</w:t>
      </w:r>
    </w:p>
    <w:p w14:paraId="5440472E" w14:textId="77777777" w:rsidR="0084203B" w:rsidRPr="00136731" w:rsidRDefault="0084203B" w:rsidP="00F600D8">
      <w:pPr>
        <w:tabs>
          <w:tab w:val="left" w:pos="720"/>
          <w:tab w:val="left" w:pos="1440"/>
          <w:tab w:val="left" w:pos="2160"/>
          <w:tab w:val="left" w:pos="2880"/>
        </w:tabs>
        <w:rPr>
          <w:sz w:val="22"/>
          <w:szCs w:val="22"/>
        </w:rPr>
      </w:pPr>
    </w:p>
    <w:p w14:paraId="40F792FE" w14:textId="77777777" w:rsidR="0084203B" w:rsidRDefault="0084203B" w:rsidP="00F600D8">
      <w:pPr>
        <w:tabs>
          <w:tab w:val="left" w:pos="720"/>
          <w:tab w:val="left" w:pos="1440"/>
          <w:tab w:val="left" w:pos="2160"/>
          <w:tab w:val="left" w:pos="2880"/>
        </w:tabs>
        <w:rPr>
          <w:sz w:val="22"/>
          <w:szCs w:val="22"/>
        </w:rPr>
      </w:pPr>
      <w:r w:rsidRPr="00136731">
        <w:rPr>
          <w:sz w:val="22"/>
          <w:szCs w:val="22"/>
        </w:rPr>
        <w:t>EFFECTIVE DATE:</w:t>
      </w:r>
    </w:p>
    <w:p w14:paraId="74CEE799" w14:textId="7EA13681" w:rsidR="0084203B" w:rsidRPr="00136731" w:rsidRDefault="0084203B" w:rsidP="00F600D8">
      <w:pPr>
        <w:tabs>
          <w:tab w:val="left" w:pos="720"/>
          <w:tab w:val="left" w:pos="1440"/>
          <w:tab w:val="left" w:pos="2160"/>
          <w:tab w:val="left" w:pos="2880"/>
        </w:tabs>
        <w:rPr>
          <w:sz w:val="22"/>
          <w:szCs w:val="22"/>
        </w:rPr>
      </w:pPr>
      <w:r>
        <w:rPr>
          <w:sz w:val="22"/>
          <w:szCs w:val="22"/>
        </w:rPr>
        <w:tab/>
        <w:t>June 23, 2018 – filing 2018-084 (Final adoption, Major Substantive)</w:t>
      </w:r>
    </w:p>
    <w:p w14:paraId="5616CE95" w14:textId="77777777" w:rsidR="00D54962" w:rsidRPr="00213D2D" w:rsidRDefault="00D54962" w:rsidP="00F600D8">
      <w:pPr>
        <w:tabs>
          <w:tab w:val="left" w:pos="720"/>
          <w:tab w:val="left" w:pos="1440"/>
          <w:tab w:val="left" w:pos="2160"/>
          <w:tab w:val="left" w:pos="2880"/>
        </w:tabs>
        <w:rPr>
          <w:sz w:val="22"/>
        </w:rPr>
      </w:pPr>
    </w:p>
    <w:p w14:paraId="646DD3E3" w14:textId="77777777" w:rsidR="0084203B" w:rsidRDefault="0084203B" w:rsidP="00F600D8">
      <w:pPr>
        <w:tabs>
          <w:tab w:val="left" w:pos="720"/>
          <w:tab w:val="left" w:pos="1440"/>
          <w:tab w:val="left" w:pos="2160"/>
          <w:tab w:val="left" w:pos="2880"/>
        </w:tabs>
        <w:rPr>
          <w:sz w:val="22"/>
        </w:rPr>
      </w:pPr>
      <w:r>
        <w:rPr>
          <w:sz w:val="22"/>
        </w:rPr>
        <w:t>AMENDED:</w:t>
      </w:r>
    </w:p>
    <w:p w14:paraId="4400083D" w14:textId="1510E2CD" w:rsidR="00D54962" w:rsidRDefault="0084203B" w:rsidP="00F600D8">
      <w:pPr>
        <w:tabs>
          <w:tab w:val="left" w:pos="720"/>
          <w:tab w:val="left" w:pos="1440"/>
          <w:tab w:val="left" w:pos="2160"/>
          <w:tab w:val="left" w:pos="2880"/>
        </w:tabs>
        <w:rPr>
          <w:sz w:val="22"/>
        </w:rPr>
      </w:pPr>
      <w:r>
        <w:rPr>
          <w:sz w:val="22"/>
        </w:rPr>
        <w:tab/>
        <w:t>September 14, 2021 -filing 2021-180 (Routine Technical)</w:t>
      </w:r>
    </w:p>
    <w:p w14:paraId="0417E40A" w14:textId="77777777" w:rsidR="0084203B" w:rsidRPr="00213D2D" w:rsidRDefault="0084203B" w:rsidP="00F600D8">
      <w:pPr>
        <w:tabs>
          <w:tab w:val="left" w:pos="720"/>
          <w:tab w:val="left" w:pos="1440"/>
          <w:tab w:val="left" w:pos="2160"/>
          <w:tab w:val="left" w:pos="2880"/>
        </w:tabs>
        <w:rPr>
          <w:sz w:val="22"/>
        </w:rPr>
      </w:pPr>
    </w:p>
    <w:sectPr w:rsidR="0084203B" w:rsidRPr="00213D2D">
      <w:headerReference w:type="defaul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4C49D" w14:textId="77777777" w:rsidR="003A353E" w:rsidRDefault="003A353E">
      <w:r>
        <w:separator/>
      </w:r>
    </w:p>
  </w:endnote>
  <w:endnote w:type="continuationSeparator" w:id="0">
    <w:p w14:paraId="5F6CBB47" w14:textId="77777777" w:rsidR="003A353E" w:rsidRDefault="003A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7D9" w14:textId="77777777" w:rsidR="007D602F" w:rsidRDefault="007D602F">
    <w:pPr>
      <w:pStyle w:val="Footer"/>
    </w:pPr>
  </w:p>
  <w:p w14:paraId="2CCB7DD4" w14:textId="77777777" w:rsidR="004A30EA" w:rsidRPr="001E2B29" w:rsidRDefault="004A30EA">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658E" w14:textId="77777777" w:rsidR="003A353E" w:rsidRDefault="003A353E">
      <w:r>
        <w:separator/>
      </w:r>
    </w:p>
  </w:footnote>
  <w:footnote w:type="continuationSeparator" w:id="0">
    <w:p w14:paraId="435883F3" w14:textId="77777777" w:rsidR="003A353E" w:rsidRDefault="003A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D456" w14:textId="16020A72" w:rsidR="00E7085A" w:rsidRDefault="00E7085A" w:rsidP="00E7085A">
    <w:pPr>
      <w:pStyle w:val="Header"/>
      <w:jc w:val="right"/>
      <w:rPr>
        <w:sz w:val="18"/>
        <w:szCs w:val="18"/>
      </w:rPr>
    </w:pPr>
  </w:p>
  <w:p w14:paraId="67577228" w14:textId="77777777" w:rsidR="00E7085A" w:rsidRPr="00E7085A" w:rsidRDefault="00E7085A" w:rsidP="00E7085A">
    <w:pPr>
      <w:pStyle w:val="Header"/>
      <w:jc w:val="right"/>
      <w:rPr>
        <w:sz w:val="18"/>
        <w:szCs w:val="18"/>
      </w:rPr>
    </w:pPr>
  </w:p>
  <w:p w14:paraId="1152A031" w14:textId="29D833D2" w:rsidR="00E7085A" w:rsidRPr="00E7085A" w:rsidRDefault="00E7085A" w:rsidP="00E7085A">
    <w:pPr>
      <w:pStyle w:val="Header"/>
      <w:jc w:val="right"/>
      <w:rPr>
        <w:sz w:val="18"/>
        <w:szCs w:val="18"/>
      </w:rPr>
    </w:pPr>
  </w:p>
  <w:p w14:paraId="6648C5B8" w14:textId="29B6740D" w:rsidR="00E7085A" w:rsidRPr="00E7085A" w:rsidRDefault="00E7085A" w:rsidP="00E7085A">
    <w:pPr>
      <w:pStyle w:val="Header"/>
      <w:pBdr>
        <w:bottom w:val="single" w:sz="4" w:space="1" w:color="auto"/>
      </w:pBdr>
      <w:jc w:val="right"/>
      <w:rPr>
        <w:sz w:val="18"/>
        <w:szCs w:val="18"/>
      </w:rPr>
    </w:pPr>
    <w:r w:rsidRPr="00E7085A">
      <w:rPr>
        <w:sz w:val="18"/>
        <w:szCs w:val="18"/>
      </w:rPr>
      <w:t>16-633 Chapter 28</w:t>
    </w:r>
    <w:r w:rsidR="005F3912">
      <w:rPr>
        <w:sz w:val="18"/>
        <w:szCs w:val="18"/>
      </w:rPr>
      <w:t xml:space="preserve">    </w:t>
    </w:r>
    <w:r w:rsidRPr="00E7085A">
      <w:rPr>
        <w:sz w:val="18"/>
        <w:szCs w:val="18"/>
      </w:rPr>
      <w:t xml:space="preserve"> page </w:t>
    </w:r>
    <w:r w:rsidRPr="00E7085A">
      <w:rPr>
        <w:sz w:val="18"/>
        <w:szCs w:val="18"/>
      </w:rPr>
      <w:fldChar w:fldCharType="begin"/>
    </w:r>
    <w:r w:rsidRPr="00E7085A">
      <w:rPr>
        <w:sz w:val="18"/>
        <w:szCs w:val="18"/>
      </w:rPr>
      <w:instrText xml:space="preserve"> PAGE   \* MERGEFORMAT </w:instrText>
    </w:r>
    <w:r w:rsidRPr="00E7085A">
      <w:rPr>
        <w:sz w:val="18"/>
        <w:szCs w:val="18"/>
      </w:rPr>
      <w:fldChar w:fldCharType="separate"/>
    </w:r>
    <w:r w:rsidRPr="00E7085A">
      <w:rPr>
        <w:noProof/>
        <w:sz w:val="18"/>
        <w:szCs w:val="18"/>
      </w:rPr>
      <w:t>1</w:t>
    </w:r>
    <w:r w:rsidRPr="00E7085A">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6F0A44F0"/>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trike w:val="0"/>
        <w:spacing w:val="-2"/>
        <w:w w:val="100"/>
        <w:sz w:val="22"/>
        <w:szCs w:val="22"/>
      </w:rPr>
    </w:lvl>
    <w:lvl w:ilvl="2">
      <w:numFmt w:val="bullet"/>
      <w:lvlText w:val="•"/>
      <w:lvlJc w:val="left"/>
      <w:pPr>
        <w:ind w:left="3115" w:hanging="720"/>
      </w:pPr>
    </w:lvl>
    <w:lvl w:ilvl="3">
      <w:numFmt w:val="bullet"/>
      <w:lvlText w:val="•"/>
      <w:lvlJc w:val="left"/>
      <w:pPr>
        <w:ind w:left="3931" w:hanging="720"/>
      </w:pPr>
    </w:lvl>
    <w:lvl w:ilvl="4">
      <w:numFmt w:val="bullet"/>
      <w:lvlText w:val="•"/>
      <w:lvlJc w:val="left"/>
      <w:pPr>
        <w:ind w:left="4746" w:hanging="720"/>
      </w:pPr>
    </w:lvl>
    <w:lvl w:ilvl="5">
      <w:numFmt w:val="bullet"/>
      <w:lvlText w:val="•"/>
      <w:lvlJc w:val="left"/>
      <w:pPr>
        <w:ind w:left="5562" w:hanging="720"/>
      </w:pPr>
    </w:lvl>
    <w:lvl w:ilvl="6">
      <w:numFmt w:val="bullet"/>
      <w:lvlText w:val="•"/>
      <w:lvlJc w:val="left"/>
      <w:pPr>
        <w:ind w:left="6377" w:hanging="720"/>
      </w:pPr>
    </w:lvl>
    <w:lvl w:ilvl="7">
      <w:numFmt w:val="bullet"/>
      <w:lvlText w:val="•"/>
      <w:lvlJc w:val="left"/>
      <w:pPr>
        <w:ind w:left="7193" w:hanging="720"/>
      </w:pPr>
    </w:lvl>
    <w:lvl w:ilvl="8">
      <w:numFmt w:val="bullet"/>
      <w:lvlText w:val="•"/>
      <w:lvlJc w:val="left"/>
      <w:pPr>
        <w:ind w:left="8008" w:hanging="720"/>
      </w:pPr>
    </w:lvl>
  </w:abstractNum>
  <w:abstractNum w:abstractNumId="1" w15:restartNumberingAfterBreak="0">
    <w:nsid w:val="00000426"/>
    <w:multiLevelType w:val="multilevel"/>
    <w:tmpl w:val="000008A9"/>
    <w:lvl w:ilvl="0">
      <w:start w:val="1"/>
      <w:numFmt w:val="upperLetter"/>
      <w:lvlText w:val="%1."/>
      <w:lvlJc w:val="left"/>
      <w:pPr>
        <w:ind w:left="1579" w:hanging="720"/>
      </w:pPr>
      <w:rPr>
        <w:rFonts w:ascii="Times New Roman" w:hAnsi="Times New Roman" w:cs="Times New Roman"/>
        <w:b w:val="0"/>
        <w:bCs w:val="0"/>
        <w:spacing w:val="-2"/>
        <w:w w:val="100"/>
        <w:sz w:val="22"/>
        <w:szCs w:val="22"/>
      </w:rPr>
    </w:lvl>
    <w:lvl w:ilvl="1">
      <w:numFmt w:val="bullet"/>
      <w:lvlText w:val="•"/>
      <w:lvlJc w:val="left"/>
      <w:pPr>
        <w:ind w:left="2414" w:hanging="720"/>
      </w:pPr>
    </w:lvl>
    <w:lvl w:ilvl="2">
      <w:numFmt w:val="bullet"/>
      <w:lvlText w:val="•"/>
      <w:lvlJc w:val="left"/>
      <w:pPr>
        <w:ind w:left="3248" w:hanging="720"/>
      </w:pPr>
    </w:lvl>
    <w:lvl w:ilvl="3">
      <w:numFmt w:val="bullet"/>
      <w:lvlText w:val="•"/>
      <w:lvlJc w:val="left"/>
      <w:pPr>
        <w:ind w:left="4082" w:hanging="720"/>
      </w:pPr>
    </w:lvl>
    <w:lvl w:ilvl="4">
      <w:numFmt w:val="bullet"/>
      <w:lvlText w:val="•"/>
      <w:lvlJc w:val="left"/>
      <w:pPr>
        <w:ind w:left="4916" w:hanging="720"/>
      </w:pPr>
    </w:lvl>
    <w:lvl w:ilvl="5">
      <w:numFmt w:val="bullet"/>
      <w:lvlText w:val="•"/>
      <w:lvlJc w:val="left"/>
      <w:pPr>
        <w:ind w:left="5750" w:hanging="720"/>
      </w:pPr>
    </w:lvl>
    <w:lvl w:ilvl="6">
      <w:numFmt w:val="bullet"/>
      <w:lvlText w:val="•"/>
      <w:lvlJc w:val="left"/>
      <w:pPr>
        <w:ind w:left="6584" w:hanging="720"/>
      </w:pPr>
    </w:lvl>
    <w:lvl w:ilvl="7">
      <w:numFmt w:val="bullet"/>
      <w:lvlText w:val="•"/>
      <w:lvlJc w:val="left"/>
      <w:pPr>
        <w:ind w:left="7418" w:hanging="720"/>
      </w:pPr>
    </w:lvl>
    <w:lvl w:ilvl="8">
      <w:numFmt w:val="bullet"/>
      <w:lvlText w:val="•"/>
      <w:lvlJc w:val="left"/>
      <w:pPr>
        <w:ind w:left="8252" w:hanging="720"/>
      </w:pPr>
    </w:lvl>
  </w:abstractNum>
  <w:abstractNum w:abstractNumId="2" w15:restartNumberingAfterBreak="0">
    <w:nsid w:val="0419541B"/>
    <w:multiLevelType w:val="hybridMultilevel"/>
    <w:tmpl w:val="AE7A0674"/>
    <w:lvl w:ilvl="0" w:tplc="6A3E6A1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756B7"/>
    <w:multiLevelType w:val="hybridMultilevel"/>
    <w:tmpl w:val="94C61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42F6B"/>
    <w:multiLevelType w:val="multilevel"/>
    <w:tmpl w:val="D0166624"/>
    <w:lvl w:ilvl="0">
      <w:start w:val="1"/>
      <w:numFmt w:val="decimal"/>
      <w:lvlText w:val="§%1."/>
      <w:lvlJc w:val="left"/>
      <w:pPr>
        <w:tabs>
          <w:tab w:val="num" w:pos="720"/>
        </w:tabs>
        <w:ind w:left="360" w:hanging="360"/>
      </w:pPr>
      <w:rPr>
        <w:rFonts w:hint="default"/>
        <w:b/>
        <w:i w:val="0"/>
      </w:rPr>
    </w:lvl>
    <w:lvl w:ilvl="1">
      <w:start w:val="1"/>
      <w:numFmt w:val="decimal"/>
      <w:lvlText w:val="%2."/>
      <w:lvlJc w:val="left"/>
      <w:pPr>
        <w:tabs>
          <w:tab w:val="num" w:pos="2016"/>
        </w:tabs>
        <w:ind w:left="2016" w:hanging="936"/>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1C02FF1"/>
    <w:multiLevelType w:val="hybridMultilevel"/>
    <w:tmpl w:val="E46A5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D67B8"/>
    <w:multiLevelType w:val="hybridMultilevel"/>
    <w:tmpl w:val="1DB4D5D8"/>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FA6B6B"/>
    <w:multiLevelType w:val="hybridMultilevel"/>
    <w:tmpl w:val="C818C6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59A1"/>
    <w:multiLevelType w:val="hybridMultilevel"/>
    <w:tmpl w:val="97202DB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5510843"/>
    <w:multiLevelType w:val="hybridMultilevel"/>
    <w:tmpl w:val="A162A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577A8"/>
    <w:multiLevelType w:val="hybridMultilevel"/>
    <w:tmpl w:val="7572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A7F30"/>
    <w:multiLevelType w:val="hybridMultilevel"/>
    <w:tmpl w:val="78EED50E"/>
    <w:lvl w:ilvl="0" w:tplc="1F0ED05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1C249B"/>
    <w:multiLevelType w:val="hybridMultilevel"/>
    <w:tmpl w:val="09A66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403D1"/>
    <w:multiLevelType w:val="hybridMultilevel"/>
    <w:tmpl w:val="77347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52AE2"/>
    <w:multiLevelType w:val="hybridMultilevel"/>
    <w:tmpl w:val="ADEA9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C43CB"/>
    <w:multiLevelType w:val="hybridMultilevel"/>
    <w:tmpl w:val="1F44B9DC"/>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3A290854"/>
    <w:multiLevelType w:val="hybridMultilevel"/>
    <w:tmpl w:val="0B7A8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A411E"/>
    <w:multiLevelType w:val="hybridMultilevel"/>
    <w:tmpl w:val="060E8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61D58"/>
    <w:multiLevelType w:val="hybridMultilevel"/>
    <w:tmpl w:val="6B52B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71DF1"/>
    <w:multiLevelType w:val="hybridMultilevel"/>
    <w:tmpl w:val="410A9EBE"/>
    <w:lvl w:ilvl="0" w:tplc="0E8C8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66FB3"/>
    <w:multiLevelType w:val="hybridMultilevel"/>
    <w:tmpl w:val="FC5AA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7725A"/>
    <w:multiLevelType w:val="hybridMultilevel"/>
    <w:tmpl w:val="1AA21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80DC3"/>
    <w:multiLevelType w:val="hybridMultilevel"/>
    <w:tmpl w:val="B7BEA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651DE"/>
    <w:multiLevelType w:val="hybridMultilevel"/>
    <w:tmpl w:val="57C6AD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4766C4"/>
    <w:multiLevelType w:val="hybridMultilevel"/>
    <w:tmpl w:val="C41846A0"/>
    <w:lvl w:ilvl="0" w:tplc="14A8C72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C763C5"/>
    <w:multiLevelType w:val="hybridMultilevel"/>
    <w:tmpl w:val="E34EB44C"/>
    <w:lvl w:ilvl="0" w:tplc="80F821C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83938"/>
    <w:multiLevelType w:val="hybridMultilevel"/>
    <w:tmpl w:val="E8F0C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F2CD7"/>
    <w:multiLevelType w:val="hybridMultilevel"/>
    <w:tmpl w:val="32CAF4D0"/>
    <w:lvl w:ilvl="0" w:tplc="C3BECE8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24826E0"/>
    <w:multiLevelType w:val="hybridMultilevel"/>
    <w:tmpl w:val="124A1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F7D0C"/>
    <w:multiLevelType w:val="hybridMultilevel"/>
    <w:tmpl w:val="5CACC898"/>
    <w:lvl w:ilvl="0" w:tplc="3664EA4E">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FE56B11"/>
    <w:multiLevelType w:val="hybridMultilevel"/>
    <w:tmpl w:val="DD140058"/>
    <w:lvl w:ilvl="0" w:tplc="20560A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A793C"/>
    <w:multiLevelType w:val="hybridMultilevel"/>
    <w:tmpl w:val="458A3400"/>
    <w:lvl w:ilvl="0" w:tplc="076C09D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A1CDA"/>
    <w:multiLevelType w:val="hybridMultilevel"/>
    <w:tmpl w:val="3FA6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9"/>
  </w:num>
  <w:num w:numId="3">
    <w:abstractNumId w:val="20"/>
  </w:num>
  <w:num w:numId="4">
    <w:abstractNumId w:val="21"/>
  </w:num>
  <w:num w:numId="5">
    <w:abstractNumId w:val="11"/>
  </w:num>
  <w:num w:numId="6">
    <w:abstractNumId w:val="3"/>
  </w:num>
  <w:num w:numId="7">
    <w:abstractNumId w:val="7"/>
  </w:num>
  <w:num w:numId="8">
    <w:abstractNumId w:val="18"/>
  </w:num>
  <w:num w:numId="9">
    <w:abstractNumId w:val="26"/>
  </w:num>
  <w:num w:numId="10">
    <w:abstractNumId w:val="10"/>
  </w:num>
  <w:num w:numId="11">
    <w:abstractNumId w:val="13"/>
  </w:num>
  <w:num w:numId="12">
    <w:abstractNumId w:val="6"/>
  </w:num>
  <w:num w:numId="13">
    <w:abstractNumId w:val="27"/>
  </w:num>
  <w:num w:numId="14">
    <w:abstractNumId w:val="12"/>
  </w:num>
  <w:num w:numId="15">
    <w:abstractNumId w:val="17"/>
  </w:num>
  <w:num w:numId="16">
    <w:abstractNumId w:val="23"/>
  </w:num>
  <w:num w:numId="17">
    <w:abstractNumId w:val="24"/>
  </w:num>
  <w:num w:numId="18">
    <w:abstractNumId w:val="19"/>
  </w:num>
  <w:num w:numId="19">
    <w:abstractNumId w:val="31"/>
  </w:num>
  <w:num w:numId="20">
    <w:abstractNumId w:val="1"/>
  </w:num>
  <w:num w:numId="21">
    <w:abstractNumId w:val="30"/>
  </w:num>
  <w:num w:numId="22">
    <w:abstractNumId w:val="15"/>
  </w:num>
  <w:num w:numId="23">
    <w:abstractNumId w:val="16"/>
  </w:num>
  <w:num w:numId="24">
    <w:abstractNumId w:val="8"/>
  </w:num>
  <w:num w:numId="25">
    <w:abstractNumId w:val="14"/>
  </w:num>
  <w:num w:numId="26">
    <w:abstractNumId w:val="0"/>
  </w:num>
  <w:num w:numId="27">
    <w:abstractNumId w:val="22"/>
  </w:num>
  <w:num w:numId="28">
    <w:abstractNumId w:val="5"/>
  </w:num>
  <w:num w:numId="29">
    <w:abstractNumId w:val="9"/>
  </w:num>
  <w:num w:numId="30">
    <w:abstractNumId w:val="28"/>
  </w:num>
  <w:num w:numId="31">
    <w:abstractNumId w:val="2"/>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5C"/>
    <w:rsid w:val="00000FF8"/>
    <w:rsid w:val="00006F5D"/>
    <w:rsid w:val="00016612"/>
    <w:rsid w:val="00030401"/>
    <w:rsid w:val="000307CC"/>
    <w:rsid w:val="000347B7"/>
    <w:rsid w:val="000601D5"/>
    <w:rsid w:val="00065A44"/>
    <w:rsid w:val="00067B3A"/>
    <w:rsid w:val="00075B56"/>
    <w:rsid w:val="00086A19"/>
    <w:rsid w:val="0009195E"/>
    <w:rsid w:val="00092E71"/>
    <w:rsid w:val="000A0292"/>
    <w:rsid w:val="000A179A"/>
    <w:rsid w:val="000A5F8A"/>
    <w:rsid w:val="000B44FF"/>
    <w:rsid w:val="000C4CAC"/>
    <w:rsid w:val="00102291"/>
    <w:rsid w:val="00102784"/>
    <w:rsid w:val="001266B9"/>
    <w:rsid w:val="001347FD"/>
    <w:rsid w:val="00137DF0"/>
    <w:rsid w:val="00140295"/>
    <w:rsid w:val="0014534D"/>
    <w:rsid w:val="00150C45"/>
    <w:rsid w:val="0015539F"/>
    <w:rsid w:val="00162BD9"/>
    <w:rsid w:val="00163089"/>
    <w:rsid w:val="00163B52"/>
    <w:rsid w:val="0017148C"/>
    <w:rsid w:val="00171E86"/>
    <w:rsid w:val="001778C5"/>
    <w:rsid w:val="00185D9A"/>
    <w:rsid w:val="0019031B"/>
    <w:rsid w:val="001A00DC"/>
    <w:rsid w:val="001B33EF"/>
    <w:rsid w:val="001D498E"/>
    <w:rsid w:val="001E2B29"/>
    <w:rsid w:val="001F24AB"/>
    <w:rsid w:val="001F6227"/>
    <w:rsid w:val="001F6951"/>
    <w:rsid w:val="002006C1"/>
    <w:rsid w:val="002042A4"/>
    <w:rsid w:val="0020586E"/>
    <w:rsid w:val="002120ED"/>
    <w:rsid w:val="00213D2D"/>
    <w:rsid w:val="002157DC"/>
    <w:rsid w:val="0026314B"/>
    <w:rsid w:val="002748E0"/>
    <w:rsid w:val="00275CF9"/>
    <w:rsid w:val="002864D3"/>
    <w:rsid w:val="002929F2"/>
    <w:rsid w:val="00294140"/>
    <w:rsid w:val="002A7751"/>
    <w:rsid w:val="002B5C37"/>
    <w:rsid w:val="002C6158"/>
    <w:rsid w:val="002D60EB"/>
    <w:rsid w:val="002D61DB"/>
    <w:rsid w:val="002E66D5"/>
    <w:rsid w:val="002F1EAF"/>
    <w:rsid w:val="00301B30"/>
    <w:rsid w:val="003044A9"/>
    <w:rsid w:val="00310D0D"/>
    <w:rsid w:val="00312B7D"/>
    <w:rsid w:val="00315530"/>
    <w:rsid w:val="0032185C"/>
    <w:rsid w:val="00322801"/>
    <w:rsid w:val="00325175"/>
    <w:rsid w:val="00342410"/>
    <w:rsid w:val="00346E41"/>
    <w:rsid w:val="0035328C"/>
    <w:rsid w:val="00370747"/>
    <w:rsid w:val="00373161"/>
    <w:rsid w:val="00381A87"/>
    <w:rsid w:val="003A353E"/>
    <w:rsid w:val="003A35BD"/>
    <w:rsid w:val="003A5C25"/>
    <w:rsid w:val="003A7EC2"/>
    <w:rsid w:val="003C0051"/>
    <w:rsid w:val="003C40EA"/>
    <w:rsid w:val="003D6418"/>
    <w:rsid w:val="003E1E14"/>
    <w:rsid w:val="00402ECE"/>
    <w:rsid w:val="0041226F"/>
    <w:rsid w:val="00412D69"/>
    <w:rsid w:val="0042716F"/>
    <w:rsid w:val="004311A2"/>
    <w:rsid w:val="00433C84"/>
    <w:rsid w:val="004558FA"/>
    <w:rsid w:val="00466644"/>
    <w:rsid w:val="00467029"/>
    <w:rsid w:val="004748D2"/>
    <w:rsid w:val="004777C0"/>
    <w:rsid w:val="004A05A7"/>
    <w:rsid w:val="004A10A2"/>
    <w:rsid w:val="004A30EA"/>
    <w:rsid w:val="004B007A"/>
    <w:rsid w:val="004B1148"/>
    <w:rsid w:val="004C35D3"/>
    <w:rsid w:val="004F304F"/>
    <w:rsid w:val="004F4EA9"/>
    <w:rsid w:val="004F5220"/>
    <w:rsid w:val="00512458"/>
    <w:rsid w:val="00525972"/>
    <w:rsid w:val="0052755A"/>
    <w:rsid w:val="00533426"/>
    <w:rsid w:val="005406ED"/>
    <w:rsid w:val="00556A1B"/>
    <w:rsid w:val="005624C3"/>
    <w:rsid w:val="00572908"/>
    <w:rsid w:val="005751D2"/>
    <w:rsid w:val="00576300"/>
    <w:rsid w:val="00585D58"/>
    <w:rsid w:val="005A29D1"/>
    <w:rsid w:val="005A6FD6"/>
    <w:rsid w:val="005B36A8"/>
    <w:rsid w:val="005C3231"/>
    <w:rsid w:val="005C39BB"/>
    <w:rsid w:val="005D160B"/>
    <w:rsid w:val="005D3ABC"/>
    <w:rsid w:val="005D5945"/>
    <w:rsid w:val="005F3912"/>
    <w:rsid w:val="00600CBF"/>
    <w:rsid w:val="00607A53"/>
    <w:rsid w:val="00614EDF"/>
    <w:rsid w:val="00627A21"/>
    <w:rsid w:val="006379A8"/>
    <w:rsid w:val="006458FD"/>
    <w:rsid w:val="00655486"/>
    <w:rsid w:val="006809FD"/>
    <w:rsid w:val="00680A35"/>
    <w:rsid w:val="0068321D"/>
    <w:rsid w:val="006908DE"/>
    <w:rsid w:val="006A18CA"/>
    <w:rsid w:val="006B5F66"/>
    <w:rsid w:val="006C2F2D"/>
    <w:rsid w:val="006C7381"/>
    <w:rsid w:val="006E300D"/>
    <w:rsid w:val="006E777B"/>
    <w:rsid w:val="006F2038"/>
    <w:rsid w:val="006F5454"/>
    <w:rsid w:val="00712646"/>
    <w:rsid w:val="007143C8"/>
    <w:rsid w:val="00742339"/>
    <w:rsid w:val="00744D2B"/>
    <w:rsid w:val="00745F78"/>
    <w:rsid w:val="00746FD8"/>
    <w:rsid w:val="00751DCA"/>
    <w:rsid w:val="0075485A"/>
    <w:rsid w:val="0075577B"/>
    <w:rsid w:val="0076620F"/>
    <w:rsid w:val="007756EB"/>
    <w:rsid w:val="00776726"/>
    <w:rsid w:val="00781F66"/>
    <w:rsid w:val="007A02B4"/>
    <w:rsid w:val="007A7EF3"/>
    <w:rsid w:val="007B4A4E"/>
    <w:rsid w:val="007D1C43"/>
    <w:rsid w:val="007D602F"/>
    <w:rsid w:val="007D6AE6"/>
    <w:rsid w:val="007E0FE3"/>
    <w:rsid w:val="007E4CF5"/>
    <w:rsid w:val="007F6520"/>
    <w:rsid w:val="00801CFD"/>
    <w:rsid w:val="008027AE"/>
    <w:rsid w:val="00821CFA"/>
    <w:rsid w:val="00830F28"/>
    <w:rsid w:val="00832255"/>
    <w:rsid w:val="00834C4D"/>
    <w:rsid w:val="0083620A"/>
    <w:rsid w:val="0084203B"/>
    <w:rsid w:val="008546E2"/>
    <w:rsid w:val="00856F1C"/>
    <w:rsid w:val="00860AE1"/>
    <w:rsid w:val="00866BA9"/>
    <w:rsid w:val="00871949"/>
    <w:rsid w:val="00872C16"/>
    <w:rsid w:val="00881154"/>
    <w:rsid w:val="00883288"/>
    <w:rsid w:val="0088690E"/>
    <w:rsid w:val="008875D3"/>
    <w:rsid w:val="00893CB5"/>
    <w:rsid w:val="008A0DA9"/>
    <w:rsid w:val="008A35AA"/>
    <w:rsid w:val="008D2BCC"/>
    <w:rsid w:val="008E45A4"/>
    <w:rsid w:val="008E4C36"/>
    <w:rsid w:val="008F41B5"/>
    <w:rsid w:val="00900B67"/>
    <w:rsid w:val="0090665D"/>
    <w:rsid w:val="009118B0"/>
    <w:rsid w:val="00912EF8"/>
    <w:rsid w:val="00913416"/>
    <w:rsid w:val="00925A49"/>
    <w:rsid w:val="00926F8D"/>
    <w:rsid w:val="00953F6C"/>
    <w:rsid w:val="009564B6"/>
    <w:rsid w:val="00961DFE"/>
    <w:rsid w:val="00962032"/>
    <w:rsid w:val="00962DC7"/>
    <w:rsid w:val="009719A9"/>
    <w:rsid w:val="00977C0D"/>
    <w:rsid w:val="009A2E28"/>
    <w:rsid w:val="009A6645"/>
    <w:rsid w:val="009B3F9F"/>
    <w:rsid w:val="009B46F5"/>
    <w:rsid w:val="009B6C58"/>
    <w:rsid w:val="009B73E8"/>
    <w:rsid w:val="009C6609"/>
    <w:rsid w:val="009D7EF1"/>
    <w:rsid w:val="009E3721"/>
    <w:rsid w:val="009E4345"/>
    <w:rsid w:val="009F071E"/>
    <w:rsid w:val="009F5168"/>
    <w:rsid w:val="00A26AF4"/>
    <w:rsid w:val="00A272E4"/>
    <w:rsid w:val="00A273DC"/>
    <w:rsid w:val="00A41CF3"/>
    <w:rsid w:val="00A456AA"/>
    <w:rsid w:val="00A56C56"/>
    <w:rsid w:val="00A66A3A"/>
    <w:rsid w:val="00A70E2C"/>
    <w:rsid w:val="00A76BB5"/>
    <w:rsid w:val="00A9778C"/>
    <w:rsid w:val="00AA3014"/>
    <w:rsid w:val="00AA3A14"/>
    <w:rsid w:val="00AB2BA5"/>
    <w:rsid w:val="00AC1FEF"/>
    <w:rsid w:val="00AE0B7E"/>
    <w:rsid w:val="00AE6085"/>
    <w:rsid w:val="00AF2F6A"/>
    <w:rsid w:val="00AF2FF9"/>
    <w:rsid w:val="00AF403E"/>
    <w:rsid w:val="00AF7B96"/>
    <w:rsid w:val="00B0598B"/>
    <w:rsid w:val="00B1178F"/>
    <w:rsid w:val="00B2254B"/>
    <w:rsid w:val="00B30DA2"/>
    <w:rsid w:val="00B34707"/>
    <w:rsid w:val="00B42230"/>
    <w:rsid w:val="00B4575C"/>
    <w:rsid w:val="00B51648"/>
    <w:rsid w:val="00B64C0F"/>
    <w:rsid w:val="00B67CD0"/>
    <w:rsid w:val="00B73E2A"/>
    <w:rsid w:val="00B93F35"/>
    <w:rsid w:val="00B9559A"/>
    <w:rsid w:val="00BA3724"/>
    <w:rsid w:val="00BB45CC"/>
    <w:rsid w:val="00BD6323"/>
    <w:rsid w:val="00BD7443"/>
    <w:rsid w:val="00C15FC9"/>
    <w:rsid w:val="00C20726"/>
    <w:rsid w:val="00C23DE2"/>
    <w:rsid w:val="00C40D73"/>
    <w:rsid w:val="00C51D41"/>
    <w:rsid w:val="00C57F02"/>
    <w:rsid w:val="00C62E57"/>
    <w:rsid w:val="00C6796B"/>
    <w:rsid w:val="00C74831"/>
    <w:rsid w:val="00C758ED"/>
    <w:rsid w:val="00C927F2"/>
    <w:rsid w:val="00C940BA"/>
    <w:rsid w:val="00CD1E05"/>
    <w:rsid w:val="00CE0425"/>
    <w:rsid w:val="00CE48B2"/>
    <w:rsid w:val="00CF63C4"/>
    <w:rsid w:val="00D122B6"/>
    <w:rsid w:val="00D13B43"/>
    <w:rsid w:val="00D2443A"/>
    <w:rsid w:val="00D37931"/>
    <w:rsid w:val="00D422A9"/>
    <w:rsid w:val="00D52E08"/>
    <w:rsid w:val="00D532F8"/>
    <w:rsid w:val="00D54424"/>
    <w:rsid w:val="00D54962"/>
    <w:rsid w:val="00D55D61"/>
    <w:rsid w:val="00D656D3"/>
    <w:rsid w:val="00D672E0"/>
    <w:rsid w:val="00D70AA5"/>
    <w:rsid w:val="00D92723"/>
    <w:rsid w:val="00D97241"/>
    <w:rsid w:val="00D97891"/>
    <w:rsid w:val="00DB31D4"/>
    <w:rsid w:val="00DC0818"/>
    <w:rsid w:val="00DC0D41"/>
    <w:rsid w:val="00DC30C0"/>
    <w:rsid w:val="00DC3FB1"/>
    <w:rsid w:val="00DC5014"/>
    <w:rsid w:val="00DC6E04"/>
    <w:rsid w:val="00DC6E46"/>
    <w:rsid w:val="00DE05BB"/>
    <w:rsid w:val="00DE4761"/>
    <w:rsid w:val="00DE77A3"/>
    <w:rsid w:val="00DF5309"/>
    <w:rsid w:val="00E13F94"/>
    <w:rsid w:val="00E168CD"/>
    <w:rsid w:val="00E22523"/>
    <w:rsid w:val="00E23F9A"/>
    <w:rsid w:val="00E2527A"/>
    <w:rsid w:val="00E30D38"/>
    <w:rsid w:val="00E34A89"/>
    <w:rsid w:val="00E45DA2"/>
    <w:rsid w:val="00E45DC0"/>
    <w:rsid w:val="00E470FC"/>
    <w:rsid w:val="00E5340D"/>
    <w:rsid w:val="00E535BA"/>
    <w:rsid w:val="00E57115"/>
    <w:rsid w:val="00E7085A"/>
    <w:rsid w:val="00E75A56"/>
    <w:rsid w:val="00E808F1"/>
    <w:rsid w:val="00E97ED2"/>
    <w:rsid w:val="00EB7666"/>
    <w:rsid w:val="00EB76F2"/>
    <w:rsid w:val="00EE6FCD"/>
    <w:rsid w:val="00EF196E"/>
    <w:rsid w:val="00EF204D"/>
    <w:rsid w:val="00EF659F"/>
    <w:rsid w:val="00F02A4A"/>
    <w:rsid w:val="00F120B9"/>
    <w:rsid w:val="00F238C4"/>
    <w:rsid w:val="00F25F85"/>
    <w:rsid w:val="00F30FEF"/>
    <w:rsid w:val="00F354F9"/>
    <w:rsid w:val="00F37FAF"/>
    <w:rsid w:val="00F40DC6"/>
    <w:rsid w:val="00F43B78"/>
    <w:rsid w:val="00F600D8"/>
    <w:rsid w:val="00F6607C"/>
    <w:rsid w:val="00F72331"/>
    <w:rsid w:val="00F73CCE"/>
    <w:rsid w:val="00FB407F"/>
    <w:rsid w:val="00FC5338"/>
    <w:rsid w:val="00FE0FCF"/>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AD136"/>
  <w15:docId w15:val="{55AECE92-17EF-4E28-B78E-40901F2A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
    <w:name w:val="subdivision"/>
    <w:basedOn w:val="Normal"/>
    <w:autoRedefine/>
    <w:pPr>
      <w:ind w:left="3240" w:hanging="360"/>
    </w:pPr>
  </w:style>
  <w:style w:type="paragraph" w:customStyle="1" w:styleId="Section">
    <w:name w:val="Section"/>
    <w:basedOn w:val="Normal"/>
    <w:autoRedefine/>
    <w:pPr>
      <w:tabs>
        <w:tab w:val="left" w:pos="720"/>
        <w:tab w:val="left" w:pos="1440"/>
        <w:tab w:val="left" w:pos="2160"/>
        <w:tab w:val="left" w:pos="2880"/>
      </w:tabs>
    </w:pPr>
    <w:rPr>
      <w:b/>
      <w:sz w:val="22"/>
    </w:rPr>
  </w:style>
  <w:style w:type="paragraph" w:customStyle="1" w:styleId="DefaultText">
    <w:name w:val="Default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onvertStyle27">
    <w:name w:val="ConvertStyle27"/>
    <w:basedOn w:val="Normal"/>
    <w:rsid w:val="00A9778C"/>
    <w:pPr>
      <w:tabs>
        <w:tab w:val="left" w:pos="720"/>
        <w:tab w:val="left" w:pos="1440"/>
        <w:tab w:val="left" w:pos="2160"/>
        <w:tab w:val="left" w:pos="2880"/>
        <w:tab w:val="right" w:pos="7194"/>
        <w:tab w:val="right" w:pos="9354"/>
      </w:tabs>
      <w:overflowPunct w:val="0"/>
      <w:autoSpaceDE w:val="0"/>
      <w:autoSpaceDN w:val="0"/>
      <w:adjustRightInd w:val="0"/>
      <w:ind w:right="432"/>
      <w:jc w:val="both"/>
      <w:textAlignment w:val="baseline"/>
    </w:pPr>
    <w:rPr>
      <w:rFonts w:ascii="Courier New" w:hAnsi="Courier New"/>
      <w:szCs w:val="20"/>
    </w:rPr>
  </w:style>
  <w:style w:type="character" w:customStyle="1" w:styleId="FooterChar">
    <w:name w:val="Footer Char"/>
    <w:link w:val="Footer"/>
    <w:uiPriority w:val="99"/>
    <w:rsid w:val="007D602F"/>
    <w:rPr>
      <w:sz w:val="24"/>
      <w:szCs w:val="24"/>
    </w:rPr>
  </w:style>
  <w:style w:type="paragraph" w:styleId="BalloonText">
    <w:name w:val="Balloon Text"/>
    <w:basedOn w:val="Normal"/>
    <w:link w:val="BalloonTextChar"/>
    <w:uiPriority w:val="99"/>
    <w:semiHidden/>
    <w:unhideWhenUsed/>
    <w:rsid w:val="007D602F"/>
    <w:rPr>
      <w:rFonts w:ascii="Tahoma" w:hAnsi="Tahoma" w:cs="Tahoma"/>
      <w:sz w:val="16"/>
      <w:szCs w:val="16"/>
    </w:rPr>
  </w:style>
  <w:style w:type="character" w:customStyle="1" w:styleId="BalloonTextChar">
    <w:name w:val="Balloon Text Char"/>
    <w:link w:val="BalloonText"/>
    <w:uiPriority w:val="99"/>
    <w:semiHidden/>
    <w:rsid w:val="007D602F"/>
    <w:rPr>
      <w:rFonts w:ascii="Tahoma" w:hAnsi="Tahoma" w:cs="Tahoma"/>
      <w:sz w:val="16"/>
      <w:szCs w:val="16"/>
    </w:rPr>
  </w:style>
  <w:style w:type="paragraph" w:styleId="ListParagraph">
    <w:name w:val="List Paragraph"/>
    <w:basedOn w:val="Normal"/>
    <w:uiPriority w:val="34"/>
    <w:qFormat/>
    <w:rsid w:val="00913416"/>
    <w:pPr>
      <w:ind w:left="720"/>
    </w:pPr>
  </w:style>
  <w:style w:type="character" w:styleId="CommentReference">
    <w:name w:val="annotation reference"/>
    <w:uiPriority w:val="99"/>
    <w:semiHidden/>
    <w:unhideWhenUsed/>
    <w:rsid w:val="006A18CA"/>
    <w:rPr>
      <w:sz w:val="16"/>
      <w:szCs w:val="16"/>
    </w:rPr>
  </w:style>
  <w:style w:type="paragraph" w:styleId="CommentText">
    <w:name w:val="annotation text"/>
    <w:basedOn w:val="Normal"/>
    <w:link w:val="CommentTextChar"/>
    <w:uiPriority w:val="99"/>
    <w:semiHidden/>
    <w:unhideWhenUsed/>
    <w:rsid w:val="006A18CA"/>
    <w:rPr>
      <w:sz w:val="20"/>
      <w:szCs w:val="20"/>
    </w:rPr>
  </w:style>
  <w:style w:type="character" w:customStyle="1" w:styleId="CommentTextChar">
    <w:name w:val="Comment Text Char"/>
    <w:basedOn w:val="DefaultParagraphFont"/>
    <w:link w:val="CommentText"/>
    <w:uiPriority w:val="99"/>
    <w:semiHidden/>
    <w:rsid w:val="006A18CA"/>
  </w:style>
  <w:style w:type="paragraph" w:styleId="CommentSubject">
    <w:name w:val="annotation subject"/>
    <w:basedOn w:val="CommentText"/>
    <w:next w:val="CommentText"/>
    <w:link w:val="CommentSubjectChar"/>
    <w:uiPriority w:val="99"/>
    <w:semiHidden/>
    <w:unhideWhenUsed/>
    <w:rsid w:val="006A18CA"/>
    <w:rPr>
      <w:b/>
      <w:bCs/>
    </w:rPr>
  </w:style>
  <w:style w:type="character" w:customStyle="1" w:styleId="CommentSubjectChar">
    <w:name w:val="Comment Subject Char"/>
    <w:link w:val="CommentSubject"/>
    <w:uiPriority w:val="99"/>
    <w:semiHidden/>
    <w:rsid w:val="006A18CA"/>
    <w:rPr>
      <w:b/>
      <w:bCs/>
    </w:rPr>
  </w:style>
  <w:style w:type="paragraph" w:styleId="Revision">
    <w:name w:val="Revision"/>
    <w:hidden/>
    <w:uiPriority w:val="99"/>
    <w:semiHidden/>
    <w:rsid w:val="00801C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8341">
      <w:bodyDiv w:val="1"/>
      <w:marLeft w:val="0"/>
      <w:marRight w:val="0"/>
      <w:marTop w:val="0"/>
      <w:marBottom w:val="0"/>
      <w:divBdr>
        <w:top w:val="none" w:sz="0" w:space="0" w:color="auto"/>
        <w:left w:val="none" w:sz="0" w:space="0" w:color="auto"/>
        <w:bottom w:val="none" w:sz="0" w:space="0" w:color="auto"/>
        <w:right w:val="none" w:sz="0" w:space="0" w:color="auto"/>
      </w:divBdr>
      <w:divsChild>
        <w:div w:id="41371948">
          <w:marLeft w:val="0"/>
          <w:marRight w:val="0"/>
          <w:marTop w:val="0"/>
          <w:marBottom w:val="0"/>
          <w:divBdr>
            <w:top w:val="none" w:sz="0" w:space="0" w:color="auto"/>
            <w:left w:val="none" w:sz="0" w:space="0" w:color="auto"/>
            <w:bottom w:val="none" w:sz="0" w:space="0" w:color="auto"/>
            <w:right w:val="none" w:sz="0" w:space="0" w:color="auto"/>
          </w:divBdr>
        </w:div>
        <w:div w:id="217322631">
          <w:marLeft w:val="0"/>
          <w:marRight w:val="0"/>
          <w:marTop w:val="0"/>
          <w:marBottom w:val="0"/>
          <w:divBdr>
            <w:top w:val="none" w:sz="0" w:space="0" w:color="auto"/>
            <w:left w:val="none" w:sz="0" w:space="0" w:color="auto"/>
            <w:bottom w:val="none" w:sz="0" w:space="0" w:color="auto"/>
            <w:right w:val="none" w:sz="0" w:space="0" w:color="auto"/>
          </w:divBdr>
        </w:div>
        <w:div w:id="420107832">
          <w:marLeft w:val="0"/>
          <w:marRight w:val="0"/>
          <w:marTop w:val="0"/>
          <w:marBottom w:val="0"/>
          <w:divBdr>
            <w:top w:val="none" w:sz="0" w:space="0" w:color="auto"/>
            <w:left w:val="none" w:sz="0" w:space="0" w:color="auto"/>
            <w:bottom w:val="none" w:sz="0" w:space="0" w:color="auto"/>
            <w:right w:val="none" w:sz="0" w:space="0" w:color="auto"/>
          </w:divBdr>
        </w:div>
        <w:div w:id="884371519">
          <w:marLeft w:val="0"/>
          <w:marRight w:val="0"/>
          <w:marTop w:val="0"/>
          <w:marBottom w:val="0"/>
          <w:divBdr>
            <w:top w:val="none" w:sz="0" w:space="0" w:color="auto"/>
            <w:left w:val="none" w:sz="0" w:space="0" w:color="auto"/>
            <w:bottom w:val="none" w:sz="0" w:space="0" w:color="auto"/>
            <w:right w:val="none" w:sz="0" w:space="0" w:color="auto"/>
          </w:divBdr>
        </w:div>
        <w:div w:id="918102279">
          <w:marLeft w:val="0"/>
          <w:marRight w:val="0"/>
          <w:marTop w:val="0"/>
          <w:marBottom w:val="0"/>
          <w:divBdr>
            <w:top w:val="none" w:sz="0" w:space="0" w:color="auto"/>
            <w:left w:val="none" w:sz="0" w:space="0" w:color="auto"/>
            <w:bottom w:val="none" w:sz="0" w:space="0" w:color="auto"/>
            <w:right w:val="none" w:sz="0" w:space="0" w:color="auto"/>
          </w:divBdr>
        </w:div>
        <w:div w:id="1032608135">
          <w:marLeft w:val="0"/>
          <w:marRight w:val="0"/>
          <w:marTop w:val="0"/>
          <w:marBottom w:val="0"/>
          <w:divBdr>
            <w:top w:val="none" w:sz="0" w:space="0" w:color="auto"/>
            <w:left w:val="none" w:sz="0" w:space="0" w:color="auto"/>
            <w:bottom w:val="none" w:sz="0" w:space="0" w:color="auto"/>
            <w:right w:val="none" w:sz="0" w:space="0" w:color="auto"/>
          </w:divBdr>
        </w:div>
        <w:div w:id="1182016585">
          <w:marLeft w:val="0"/>
          <w:marRight w:val="0"/>
          <w:marTop w:val="0"/>
          <w:marBottom w:val="0"/>
          <w:divBdr>
            <w:top w:val="none" w:sz="0" w:space="0" w:color="auto"/>
            <w:left w:val="none" w:sz="0" w:space="0" w:color="auto"/>
            <w:bottom w:val="none" w:sz="0" w:space="0" w:color="auto"/>
            <w:right w:val="none" w:sz="0" w:space="0" w:color="auto"/>
          </w:divBdr>
        </w:div>
      </w:divsChild>
    </w:div>
    <w:div w:id="378945000">
      <w:bodyDiv w:val="1"/>
      <w:marLeft w:val="0"/>
      <w:marRight w:val="0"/>
      <w:marTop w:val="0"/>
      <w:marBottom w:val="0"/>
      <w:divBdr>
        <w:top w:val="none" w:sz="0" w:space="0" w:color="auto"/>
        <w:left w:val="none" w:sz="0" w:space="0" w:color="auto"/>
        <w:bottom w:val="none" w:sz="0" w:space="0" w:color="auto"/>
        <w:right w:val="none" w:sz="0" w:space="0" w:color="auto"/>
      </w:divBdr>
      <w:divsChild>
        <w:div w:id="253049006">
          <w:marLeft w:val="0"/>
          <w:marRight w:val="0"/>
          <w:marTop w:val="0"/>
          <w:marBottom w:val="0"/>
          <w:divBdr>
            <w:top w:val="none" w:sz="0" w:space="0" w:color="auto"/>
            <w:left w:val="none" w:sz="0" w:space="0" w:color="auto"/>
            <w:bottom w:val="none" w:sz="0" w:space="0" w:color="auto"/>
            <w:right w:val="none" w:sz="0" w:space="0" w:color="auto"/>
          </w:divBdr>
        </w:div>
        <w:div w:id="309095642">
          <w:marLeft w:val="0"/>
          <w:marRight w:val="0"/>
          <w:marTop w:val="0"/>
          <w:marBottom w:val="0"/>
          <w:divBdr>
            <w:top w:val="none" w:sz="0" w:space="0" w:color="auto"/>
            <w:left w:val="none" w:sz="0" w:space="0" w:color="auto"/>
            <w:bottom w:val="none" w:sz="0" w:space="0" w:color="auto"/>
            <w:right w:val="none" w:sz="0" w:space="0" w:color="auto"/>
          </w:divBdr>
        </w:div>
        <w:div w:id="346174128">
          <w:marLeft w:val="0"/>
          <w:marRight w:val="0"/>
          <w:marTop w:val="0"/>
          <w:marBottom w:val="0"/>
          <w:divBdr>
            <w:top w:val="none" w:sz="0" w:space="0" w:color="auto"/>
            <w:left w:val="none" w:sz="0" w:space="0" w:color="auto"/>
            <w:bottom w:val="none" w:sz="0" w:space="0" w:color="auto"/>
            <w:right w:val="none" w:sz="0" w:space="0" w:color="auto"/>
          </w:divBdr>
        </w:div>
        <w:div w:id="464546050">
          <w:marLeft w:val="0"/>
          <w:marRight w:val="0"/>
          <w:marTop w:val="0"/>
          <w:marBottom w:val="0"/>
          <w:divBdr>
            <w:top w:val="none" w:sz="0" w:space="0" w:color="auto"/>
            <w:left w:val="none" w:sz="0" w:space="0" w:color="auto"/>
            <w:bottom w:val="none" w:sz="0" w:space="0" w:color="auto"/>
            <w:right w:val="none" w:sz="0" w:space="0" w:color="auto"/>
          </w:divBdr>
        </w:div>
        <w:div w:id="769469384">
          <w:marLeft w:val="0"/>
          <w:marRight w:val="0"/>
          <w:marTop w:val="0"/>
          <w:marBottom w:val="0"/>
          <w:divBdr>
            <w:top w:val="none" w:sz="0" w:space="0" w:color="auto"/>
            <w:left w:val="none" w:sz="0" w:space="0" w:color="auto"/>
            <w:bottom w:val="none" w:sz="0" w:space="0" w:color="auto"/>
            <w:right w:val="none" w:sz="0" w:space="0" w:color="auto"/>
          </w:divBdr>
        </w:div>
        <w:div w:id="1056585382">
          <w:marLeft w:val="0"/>
          <w:marRight w:val="0"/>
          <w:marTop w:val="0"/>
          <w:marBottom w:val="0"/>
          <w:divBdr>
            <w:top w:val="none" w:sz="0" w:space="0" w:color="auto"/>
            <w:left w:val="none" w:sz="0" w:space="0" w:color="auto"/>
            <w:bottom w:val="none" w:sz="0" w:space="0" w:color="auto"/>
            <w:right w:val="none" w:sz="0" w:space="0" w:color="auto"/>
          </w:divBdr>
        </w:div>
        <w:div w:id="2102220931">
          <w:marLeft w:val="0"/>
          <w:marRight w:val="0"/>
          <w:marTop w:val="0"/>
          <w:marBottom w:val="0"/>
          <w:divBdr>
            <w:top w:val="none" w:sz="0" w:space="0" w:color="auto"/>
            <w:left w:val="none" w:sz="0" w:space="0" w:color="auto"/>
            <w:bottom w:val="none" w:sz="0" w:space="0" w:color="auto"/>
            <w:right w:val="none" w:sz="0" w:space="0" w:color="auto"/>
          </w:divBdr>
        </w:div>
      </w:divsChild>
    </w:div>
    <w:div w:id="585650955">
      <w:bodyDiv w:val="1"/>
      <w:marLeft w:val="0"/>
      <w:marRight w:val="0"/>
      <w:marTop w:val="0"/>
      <w:marBottom w:val="0"/>
      <w:divBdr>
        <w:top w:val="none" w:sz="0" w:space="0" w:color="auto"/>
        <w:left w:val="none" w:sz="0" w:space="0" w:color="auto"/>
        <w:bottom w:val="none" w:sz="0" w:space="0" w:color="auto"/>
        <w:right w:val="none" w:sz="0" w:space="0" w:color="auto"/>
      </w:divBdr>
      <w:divsChild>
        <w:div w:id="740188">
          <w:marLeft w:val="0"/>
          <w:marRight w:val="0"/>
          <w:marTop w:val="0"/>
          <w:marBottom w:val="0"/>
          <w:divBdr>
            <w:top w:val="none" w:sz="0" w:space="0" w:color="auto"/>
            <w:left w:val="none" w:sz="0" w:space="0" w:color="auto"/>
            <w:bottom w:val="none" w:sz="0" w:space="0" w:color="auto"/>
            <w:right w:val="none" w:sz="0" w:space="0" w:color="auto"/>
          </w:divBdr>
        </w:div>
        <w:div w:id="4022527">
          <w:marLeft w:val="0"/>
          <w:marRight w:val="0"/>
          <w:marTop w:val="0"/>
          <w:marBottom w:val="0"/>
          <w:divBdr>
            <w:top w:val="none" w:sz="0" w:space="0" w:color="auto"/>
            <w:left w:val="none" w:sz="0" w:space="0" w:color="auto"/>
            <w:bottom w:val="none" w:sz="0" w:space="0" w:color="auto"/>
            <w:right w:val="none" w:sz="0" w:space="0" w:color="auto"/>
          </w:divBdr>
        </w:div>
        <w:div w:id="8065867">
          <w:marLeft w:val="0"/>
          <w:marRight w:val="0"/>
          <w:marTop w:val="0"/>
          <w:marBottom w:val="0"/>
          <w:divBdr>
            <w:top w:val="none" w:sz="0" w:space="0" w:color="auto"/>
            <w:left w:val="none" w:sz="0" w:space="0" w:color="auto"/>
            <w:bottom w:val="none" w:sz="0" w:space="0" w:color="auto"/>
            <w:right w:val="none" w:sz="0" w:space="0" w:color="auto"/>
          </w:divBdr>
        </w:div>
        <w:div w:id="11492005">
          <w:marLeft w:val="0"/>
          <w:marRight w:val="0"/>
          <w:marTop w:val="0"/>
          <w:marBottom w:val="0"/>
          <w:divBdr>
            <w:top w:val="none" w:sz="0" w:space="0" w:color="auto"/>
            <w:left w:val="none" w:sz="0" w:space="0" w:color="auto"/>
            <w:bottom w:val="none" w:sz="0" w:space="0" w:color="auto"/>
            <w:right w:val="none" w:sz="0" w:space="0" w:color="auto"/>
          </w:divBdr>
        </w:div>
        <w:div w:id="22634485">
          <w:marLeft w:val="0"/>
          <w:marRight w:val="0"/>
          <w:marTop w:val="0"/>
          <w:marBottom w:val="0"/>
          <w:divBdr>
            <w:top w:val="none" w:sz="0" w:space="0" w:color="auto"/>
            <w:left w:val="none" w:sz="0" w:space="0" w:color="auto"/>
            <w:bottom w:val="none" w:sz="0" w:space="0" w:color="auto"/>
            <w:right w:val="none" w:sz="0" w:space="0" w:color="auto"/>
          </w:divBdr>
        </w:div>
        <w:div w:id="23404348">
          <w:marLeft w:val="0"/>
          <w:marRight w:val="0"/>
          <w:marTop w:val="0"/>
          <w:marBottom w:val="0"/>
          <w:divBdr>
            <w:top w:val="none" w:sz="0" w:space="0" w:color="auto"/>
            <w:left w:val="none" w:sz="0" w:space="0" w:color="auto"/>
            <w:bottom w:val="none" w:sz="0" w:space="0" w:color="auto"/>
            <w:right w:val="none" w:sz="0" w:space="0" w:color="auto"/>
          </w:divBdr>
        </w:div>
        <w:div w:id="24715964">
          <w:marLeft w:val="0"/>
          <w:marRight w:val="0"/>
          <w:marTop w:val="0"/>
          <w:marBottom w:val="0"/>
          <w:divBdr>
            <w:top w:val="none" w:sz="0" w:space="0" w:color="auto"/>
            <w:left w:val="none" w:sz="0" w:space="0" w:color="auto"/>
            <w:bottom w:val="none" w:sz="0" w:space="0" w:color="auto"/>
            <w:right w:val="none" w:sz="0" w:space="0" w:color="auto"/>
          </w:divBdr>
        </w:div>
        <w:div w:id="25957914">
          <w:marLeft w:val="0"/>
          <w:marRight w:val="0"/>
          <w:marTop w:val="0"/>
          <w:marBottom w:val="0"/>
          <w:divBdr>
            <w:top w:val="none" w:sz="0" w:space="0" w:color="auto"/>
            <w:left w:val="none" w:sz="0" w:space="0" w:color="auto"/>
            <w:bottom w:val="none" w:sz="0" w:space="0" w:color="auto"/>
            <w:right w:val="none" w:sz="0" w:space="0" w:color="auto"/>
          </w:divBdr>
        </w:div>
        <w:div w:id="27881122">
          <w:marLeft w:val="0"/>
          <w:marRight w:val="0"/>
          <w:marTop w:val="0"/>
          <w:marBottom w:val="0"/>
          <w:divBdr>
            <w:top w:val="none" w:sz="0" w:space="0" w:color="auto"/>
            <w:left w:val="none" w:sz="0" w:space="0" w:color="auto"/>
            <w:bottom w:val="none" w:sz="0" w:space="0" w:color="auto"/>
            <w:right w:val="none" w:sz="0" w:space="0" w:color="auto"/>
          </w:divBdr>
        </w:div>
        <w:div w:id="28069954">
          <w:marLeft w:val="0"/>
          <w:marRight w:val="0"/>
          <w:marTop w:val="0"/>
          <w:marBottom w:val="0"/>
          <w:divBdr>
            <w:top w:val="none" w:sz="0" w:space="0" w:color="auto"/>
            <w:left w:val="none" w:sz="0" w:space="0" w:color="auto"/>
            <w:bottom w:val="none" w:sz="0" w:space="0" w:color="auto"/>
            <w:right w:val="none" w:sz="0" w:space="0" w:color="auto"/>
          </w:divBdr>
        </w:div>
        <w:div w:id="38356735">
          <w:marLeft w:val="0"/>
          <w:marRight w:val="0"/>
          <w:marTop w:val="0"/>
          <w:marBottom w:val="0"/>
          <w:divBdr>
            <w:top w:val="none" w:sz="0" w:space="0" w:color="auto"/>
            <w:left w:val="none" w:sz="0" w:space="0" w:color="auto"/>
            <w:bottom w:val="none" w:sz="0" w:space="0" w:color="auto"/>
            <w:right w:val="none" w:sz="0" w:space="0" w:color="auto"/>
          </w:divBdr>
        </w:div>
        <w:div w:id="41903135">
          <w:marLeft w:val="0"/>
          <w:marRight w:val="0"/>
          <w:marTop w:val="0"/>
          <w:marBottom w:val="0"/>
          <w:divBdr>
            <w:top w:val="none" w:sz="0" w:space="0" w:color="auto"/>
            <w:left w:val="none" w:sz="0" w:space="0" w:color="auto"/>
            <w:bottom w:val="none" w:sz="0" w:space="0" w:color="auto"/>
            <w:right w:val="none" w:sz="0" w:space="0" w:color="auto"/>
          </w:divBdr>
        </w:div>
        <w:div w:id="44331483">
          <w:marLeft w:val="0"/>
          <w:marRight w:val="0"/>
          <w:marTop w:val="0"/>
          <w:marBottom w:val="0"/>
          <w:divBdr>
            <w:top w:val="none" w:sz="0" w:space="0" w:color="auto"/>
            <w:left w:val="none" w:sz="0" w:space="0" w:color="auto"/>
            <w:bottom w:val="none" w:sz="0" w:space="0" w:color="auto"/>
            <w:right w:val="none" w:sz="0" w:space="0" w:color="auto"/>
          </w:divBdr>
        </w:div>
        <w:div w:id="46800300">
          <w:marLeft w:val="0"/>
          <w:marRight w:val="0"/>
          <w:marTop w:val="0"/>
          <w:marBottom w:val="0"/>
          <w:divBdr>
            <w:top w:val="none" w:sz="0" w:space="0" w:color="auto"/>
            <w:left w:val="none" w:sz="0" w:space="0" w:color="auto"/>
            <w:bottom w:val="none" w:sz="0" w:space="0" w:color="auto"/>
            <w:right w:val="none" w:sz="0" w:space="0" w:color="auto"/>
          </w:divBdr>
        </w:div>
        <w:div w:id="53503706">
          <w:marLeft w:val="0"/>
          <w:marRight w:val="0"/>
          <w:marTop w:val="0"/>
          <w:marBottom w:val="0"/>
          <w:divBdr>
            <w:top w:val="none" w:sz="0" w:space="0" w:color="auto"/>
            <w:left w:val="none" w:sz="0" w:space="0" w:color="auto"/>
            <w:bottom w:val="none" w:sz="0" w:space="0" w:color="auto"/>
            <w:right w:val="none" w:sz="0" w:space="0" w:color="auto"/>
          </w:divBdr>
        </w:div>
        <w:div w:id="59404503">
          <w:marLeft w:val="0"/>
          <w:marRight w:val="0"/>
          <w:marTop w:val="0"/>
          <w:marBottom w:val="0"/>
          <w:divBdr>
            <w:top w:val="none" w:sz="0" w:space="0" w:color="auto"/>
            <w:left w:val="none" w:sz="0" w:space="0" w:color="auto"/>
            <w:bottom w:val="none" w:sz="0" w:space="0" w:color="auto"/>
            <w:right w:val="none" w:sz="0" w:space="0" w:color="auto"/>
          </w:divBdr>
        </w:div>
        <w:div w:id="63991200">
          <w:marLeft w:val="0"/>
          <w:marRight w:val="0"/>
          <w:marTop w:val="0"/>
          <w:marBottom w:val="0"/>
          <w:divBdr>
            <w:top w:val="none" w:sz="0" w:space="0" w:color="auto"/>
            <w:left w:val="none" w:sz="0" w:space="0" w:color="auto"/>
            <w:bottom w:val="none" w:sz="0" w:space="0" w:color="auto"/>
            <w:right w:val="none" w:sz="0" w:space="0" w:color="auto"/>
          </w:divBdr>
        </w:div>
        <w:div w:id="71781640">
          <w:marLeft w:val="0"/>
          <w:marRight w:val="0"/>
          <w:marTop w:val="0"/>
          <w:marBottom w:val="0"/>
          <w:divBdr>
            <w:top w:val="none" w:sz="0" w:space="0" w:color="auto"/>
            <w:left w:val="none" w:sz="0" w:space="0" w:color="auto"/>
            <w:bottom w:val="none" w:sz="0" w:space="0" w:color="auto"/>
            <w:right w:val="none" w:sz="0" w:space="0" w:color="auto"/>
          </w:divBdr>
        </w:div>
        <w:div w:id="75975727">
          <w:marLeft w:val="0"/>
          <w:marRight w:val="0"/>
          <w:marTop w:val="0"/>
          <w:marBottom w:val="0"/>
          <w:divBdr>
            <w:top w:val="none" w:sz="0" w:space="0" w:color="auto"/>
            <w:left w:val="none" w:sz="0" w:space="0" w:color="auto"/>
            <w:bottom w:val="none" w:sz="0" w:space="0" w:color="auto"/>
            <w:right w:val="none" w:sz="0" w:space="0" w:color="auto"/>
          </w:divBdr>
        </w:div>
        <w:div w:id="80416254">
          <w:marLeft w:val="0"/>
          <w:marRight w:val="0"/>
          <w:marTop w:val="0"/>
          <w:marBottom w:val="0"/>
          <w:divBdr>
            <w:top w:val="none" w:sz="0" w:space="0" w:color="auto"/>
            <w:left w:val="none" w:sz="0" w:space="0" w:color="auto"/>
            <w:bottom w:val="none" w:sz="0" w:space="0" w:color="auto"/>
            <w:right w:val="none" w:sz="0" w:space="0" w:color="auto"/>
          </w:divBdr>
        </w:div>
        <w:div w:id="86773009">
          <w:marLeft w:val="0"/>
          <w:marRight w:val="0"/>
          <w:marTop w:val="0"/>
          <w:marBottom w:val="0"/>
          <w:divBdr>
            <w:top w:val="none" w:sz="0" w:space="0" w:color="auto"/>
            <w:left w:val="none" w:sz="0" w:space="0" w:color="auto"/>
            <w:bottom w:val="none" w:sz="0" w:space="0" w:color="auto"/>
            <w:right w:val="none" w:sz="0" w:space="0" w:color="auto"/>
          </w:divBdr>
        </w:div>
        <w:div w:id="95105899">
          <w:marLeft w:val="0"/>
          <w:marRight w:val="0"/>
          <w:marTop w:val="0"/>
          <w:marBottom w:val="0"/>
          <w:divBdr>
            <w:top w:val="none" w:sz="0" w:space="0" w:color="auto"/>
            <w:left w:val="none" w:sz="0" w:space="0" w:color="auto"/>
            <w:bottom w:val="none" w:sz="0" w:space="0" w:color="auto"/>
            <w:right w:val="none" w:sz="0" w:space="0" w:color="auto"/>
          </w:divBdr>
        </w:div>
        <w:div w:id="95759412">
          <w:marLeft w:val="0"/>
          <w:marRight w:val="0"/>
          <w:marTop w:val="0"/>
          <w:marBottom w:val="0"/>
          <w:divBdr>
            <w:top w:val="none" w:sz="0" w:space="0" w:color="auto"/>
            <w:left w:val="none" w:sz="0" w:space="0" w:color="auto"/>
            <w:bottom w:val="none" w:sz="0" w:space="0" w:color="auto"/>
            <w:right w:val="none" w:sz="0" w:space="0" w:color="auto"/>
          </w:divBdr>
        </w:div>
        <w:div w:id="100030282">
          <w:marLeft w:val="0"/>
          <w:marRight w:val="0"/>
          <w:marTop w:val="0"/>
          <w:marBottom w:val="0"/>
          <w:divBdr>
            <w:top w:val="none" w:sz="0" w:space="0" w:color="auto"/>
            <w:left w:val="none" w:sz="0" w:space="0" w:color="auto"/>
            <w:bottom w:val="none" w:sz="0" w:space="0" w:color="auto"/>
            <w:right w:val="none" w:sz="0" w:space="0" w:color="auto"/>
          </w:divBdr>
        </w:div>
        <w:div w:id="100229042">
          <w:marLeft w:val="0"/>
          <w:marRight w:val="0"/>
          <w:marTop w:val="0"/>
          <w:marBottom w:val="0"/>
          <w:divBdr>
            <w:top w:val="none" w:sz="0" w:space="0" w:color="auto"/>
            <w:left w:val="none" w:sz="0" w:space="0" w:color="auto"/>
            <w:bottom w:val="none" w:sz="0" w:space="0" w:color="auto"/>
            <w:right w:val="none" w:sz="0" w:space="0" w:color="auto"/>
          </w:divBdr>
        </w:div>
        <w:div w:id="103498430">
          <w:marLeft w:val="0"/>
          <w:marRight w:val="0"/>
          <w:marTop w:val="0"/>
          <w:marBottom w:val="0"/>
          <w:divBdr>
            <w:top w:val="none" w:sz="0" w:space="0" w:color="auto"/>
            <w:left w:val="none" w:sz="0" w:space="0" w:color="auto"/>
            <w:bottom w:val="none" w:sz="0" w:space="0" w:color="auto"/>
            <w:right w:val="none" w:sz="0" w:space="0" w:color="auto"/>
          </w:divBdr>
        </w:div>
        <w:div w:id="104202651">
          <w:marLeft w:val="0"/>
          <w:marRight w:val="0"/>
          <w:marTop w:val="0"/>
          <w:marBottom w:val="0"/>
          <w:divBdr>
            <w:top w:val="none" w:sz="0" w:space="0" w:color="auto"/>
            <w:left w:val="none" w:sz="0" w:space="0" w:color="auto"/>
            <w:bottom w:val="none" w:sz="0" w:space="0" w:color="auto"/>
            <w:right w:val="none" w:sz="0" w:space="0" w:color="auto"/>
          </w:divBdr>
        </w:div>
        <w:div w:id="106973434">
          <w:marLeft w:val="0"/>
          <w:marRight w:val="0"/>
          <w:marTop w:val="0"/>
          <w:marBottom w:val="0"/>
          <w:divBdr>
            <w:top w:val="none" w:sz="0" w:space="0" w:color="auto"/>
            <w:left w:val="none" w:sz="0" w:space="0" w:color="auto"/>
            <w:bottom w:val="none" w:sz="0" w:space="0" w:color="auto"/>
            <w:right w:val="none" w:sz="0" w:space="0" w:color="auto"/>
          </w:divBdr>
        </w:div>
        <w:div w:id="119109306">
          <w:marLeft w:val="0"/>
          <w:marRight w:val="0"/>
          <w:marTop w:val="0"/>
          <w:marBottom w:val="0"/>
          <w:divBdr>
            <w:top w:val="none" w:sz="0" w:space="0" w:color="auto"/>
            <w:left w:val="none" w:sz="0" w:space="0" w:color="auto"/>
            <w:bottom w:val="none" w:sz="0" w:space="0" w:color="auto"/>
            <w:right w:val="none" w:sz="0" w:space="0" w:color="auto"/>
          </w:divBdr>
        </w:div>
        <w:div w:id="120390606">
          <w:marLeft w:val="0"/>
          <w:marRight w:val="0"/>
          <w:marTop w:val="0"/>
          <w:marBottom w:val="0"/>
          <w:divBdr>
            <w:top w:val="none" w:sz="0" w:space="0" w:color="auto"/>
            <w:left w:val="none" w:sz="0" w:space="0" w:color="auto"/>
            <w:bottom w:val="none" w:sz="0" w:space="0" w:color="auto"/>
            <w:right w:val="none" w:sz="0" w:space="0" w:color="auto"/>
          </w:divBdr>
        </w:div>
        <w:div w:id="128399320">
          <w:marLeft w:val="0"/>
          <w:marRight w:val="0"/>
          <w:marTop w:val="0"/>
          <w:marBottom w:val="0"/>
          <w:divBdr>
            <w:top w:val="none" w:sz="0" w:space="0" w:color="auto"/>
            <w:left w:val="none" w:sz="0" w:space="0" w:color="auto"/>
            <w:bottom w:val="none" w:sz="0" w:space="0" w:color="auto"/>
            <w:right w:val="none" w:sz="0" w:space="0" w:color="auto"/>
          </w:divBdr>
        </w:div>
        <w:div w:id="128480019">
          <w:marLeft w:val="0"/>
          <w:marRight w:val="0"/>
          <w:marTop w:val="0"/>
          <w:marBottom w:val="0"/>
          <w:divBdr>
            <w:top w:val="none" w:sz="0" w:space="0" w:color="auto"/>
            <w:left w:val="none" w:sz="0" w:space="0" w:color="auto"/>
            <w:bottom w:val="none" w:sz="0" w:space="0" w:color="auto"/>
            <w:right w:val="none" w:sz="0" w:space="0" w:color="auto"/>
          </w:divBdr>
        </w:div>
        <w:div w:id="136187927">
          <w:marLeft w:val="0"/>
          <w:marRight w:val="0"/>
          <w:marTop w:val="0"/>
          <w:marBottom w:val="0"/>
          <w:divBdr>
            <w:top w:val="none" w:sz="0" w:space="0" w:color="auto"/>
            <w:left w:val="none" w:sz="0" w:space="0" w:color="auto"/>
            <w:bottom w:val="none" w:sz="0" w:space="0" w:color="auto"/>
            <w:right w:val="none" w:sz="0" w:space="0" w:color="auto"/>
          </w:divBdr>
        </w:div>
        <w:div w:id="136806119">
          <w:marLeft w:val="0"/>
          <w:marRight w:val="0"/>
          <w:marTop w:val="0"/>
          <w:marBottom w:val="0"/>
          <w:divBdr>
            <w:top w:val="none" w:sz="0" w:space="0" w:color="auto"/>
            <w:left w:val="none" w:sz="0" w:space="0" w:color="auto"/>
            <w:bottom w:val="none" w:sz="0" w:space="0" w:color="auto"/>
            <w:right w:val="none" w:sz="0" w:space="0" w:color="auto"/>
          </w:divBdr>
        </w:div>
        <w:div w:id="137264033">
          <w:marLeft w:val="0"/>
          <w:marRight w:val="0"/>
          <w:marTop w:val="0"/>
          <w:marBottom w:val="0"/>
          <w:divBdr>
            <w:top w:val="none" w:sz="0" w:space="0" w:color="auto"/>
            <w:left w:val="none" w:sz="0" w:space="0" w:color="auto"/>
            <w:bottom w:val="none" w:sz="0" w:space="0" w:color="auto"/>
            <w:right w:val="none" w:sz="0" w:space="0" w:color="auto"/>
          </w:divBdr>
        </w:div>
        <w:div w:id="138886789">
          <w:marLeft w:val="0"/>
          <w:marRight w:val="0"/>
          <w:marTop w:val="0"/>
          <w:marBottom w:val="0"/>
          <w:divBdr>
            <w:top w:val="none" w:sz="0" w:space="0" w:color="auto"/>
            <w:left w:val="none" w:sz="0" w:space="0" w:color="auto"/>
            <w:bottom w:val="none" w:sz="0" w:space="0" w:color="auto"/>
            <w:right w:val="none" w:sz="0" w:space="0" w:color="auto"/>
          </w:divBdr>
        </w:div>
        <w:div w:id="149978435">
          <w:marLeft w:val="0"/>
          <w:marRight w:val="0"/>
          <w:marTop w:val="0"/>
          <w:marBottom w:val="0"/>
          <w:divBdr>
            <w:top w:val="none" w:sz="0" w:space="0" w:color="auto"/>
            <w:left w:val="none" w:sz="0" w:space="0" w:color="auto"/>
            <w:bottom w:val="none" w:sz="0" w:space="0" w:color="auto"/>
            <w:right w:val="none" w:sz="0" w:space="0" w:color="auto"/>
          </w:divBdr>
        </w:div>
        <w:div w:id="151528866">
          <w:marLeft w:val="0"/>
          <w:marRight w:val="0"/>
          <w:marTop w:val="0"/>
          <w:marBottom w:val="0"/>
          <w:divBdr>
            <w:top w:val="none" w:sz="0" w:space="0" w:color="auto"/>
            <w:left w:val="none" w:sz="0" w:space="0" w:color="auto"/>
            <w:bottom w:val="none" w:sz="0" w:space="0" w:color="auto"/>
            <w:right w:val="none" w:sz="0" w:space="0" w:color="auto"/>
          </w:divBdr>
        </w:div>
        <w:div w:id="152113427">
          <w:marLeft w:val="0"/>
          <w:marRight w:val="0"/>
          <w:marTop w:val="0"/>
          <w:marBottom w:val="0"/>
          <w:divBdr>
            <w:top w:val="none" w:sz="0" w:space="0" w:color="auto"/>
            <w:left w:val="none" w:sz="0" w:space="0" w:color="auto"/>
            <w:bottom w:val="none" w:sz="0" w:space="0" w:color="auto"/>
            <w:right w:val="none" w:sz="0" w:space="0" w:color="auto"/>
          </w:divBdr>
        </w:div>
        <w:div w:id="154534137">
          <w:marLeft w:val="0"/>
          <w:marRight w:val="0"/>
          <w:marTop w:val="0"/>
          <w:marBottom w:val="0"/>
          <w:divBdr>
            <w:top w:val="none" w:sz="0" w:space="0" w:color="auto"/>
            <w:left w:val="none" w:sz="0" w:space="0" w:color="auto"/>
            <w:bottom w:val="none" w:sz="0" w:space="0" w:color="auto"/>
            <w:right w:val="none" w:sz="0" w:space="0" w:color="auto"/>
          </w:divBdr>
        </w:div>
        <w:div w:id="156263161">
          <w:marLeft w:val="0"/>
          <w:marRight w:val="0"/>
          <w:marTop w:val="0"/>
          <w:marBottom w:val="0"/>
          <w:divBdr>
            <w:top w:val="none" w:sz="0" w:space="0" w:color="auto"/>
            <w:left w:val="none" w:sz="0" w:space="0" w:color="auto"/>
            <w:bottom w:val="none" w:sz="0" w:space="0" w:color="auto"/>
            <w:right w:val="none" w:sz="0" w:space="0" w:color="auto"/>
          </w:divBdr>
        </w:div>
        <w:div w:id="157890734">
          <w:marLeft w:val="0"/>
          <w:marRight w:val="0"/>
          <w:marTop w:val="0"/>
          <w:marBottom w:val="0"/>
          <w:divBdr>
            <w:top w:val="none" w:sz="0" w:space="0" w:color="auto"/>
            <w:left w:val="none" w:sz="0" w:space="0" w:color="auto"/>
            <w:bottom w:val="none" w:sz="0" w:space="0" w:color="auto"/>
            <w:right w:val="none" w:sz="0" w:space="0" w:color="auto"/>
          </w:divBdr>
        </w:div>
        <w:div w:id="158009775">
          <w:marLeft w:val="0"/>
          <w:marRight w:val="0"/>
          <w:marTop w:val="0"/>
          <w:marBottom w:val="0"/>
          <w:divBdr>
            <w:top w:val="none" w:sz="0" w:space="0" w:color="auto"/>
            <w:left w:val="none" w:sz="0" w:space="0" w:color="auto"/>
            <w:bottom w:val="none" w:sz="0" w:space="0" w:color="auto"/>
            <w:right w:val="none" w:sz="0" w:space="0" w:color="auto"/>
          </w:divBdr>
        </w:div>
        <w:div w:id="161094356">
          <w:marLeft w:val="0"/>
          <w:marRight w:val="0"/>
          <w:marTop w:val="0"/>
          <w:marBottom w:val="0"/>
          <w:divBdr>
            <w:top w:val="none" w:sz="0" w:space="0" w:color="auto"/>
            <w:left w:val="none" w:sz="0" w:space="0" w:color="auto"/>
            <w:bottom w:val="none" w:sz="0" w:space="0" w:color="auto"/>
            <w:right w:val="none" w:sz="0" w:space="0" w:color="auto"/>
          </w:divBdr>
        </w:div>
        <w:div w:id="164131412">
          <w:marLeft w:val="0"/>
          <w:marRight w:val="0"/>
          <w:marTop w:val="0"/>
          <w:marBottom w:val="0"/>
          <w:divBdr>
            <w:top w:val="none" w:sz="0" w:space="0" w:color="auto"/>
            <w:left w:val="none" w:sz="0" w:space="0" w:color="auto"/>
            <w:bottom w:val="none" w:sz="0" w:space="0" w:color="auto"/>
            <w:right w:val="none" w:sz="0" w:space="0" w:color="auto"/>
          </w:divBdr>
        </w:div>
        <w:div w:id="164520456">
          <w:marLeft w:val="0"/>
          <w:marRight w:val="0"/>
          <w:marTop w:val="0"/>
          <w:marBottom w:val="0"/>
          <w:divBdr>
            <w:top w:val="none" w:sz="0" w:space="0" w:color="auto"/>
            <w:left w:val="none" w:sz="0" w:space="0" w:color="auto"/>
            <w:bottom w:val="none" w:sz="0" w:space="0" w:color="auto"/>
            <w:right w:val="none" w:sz="0" w:space="0" w:color="auto"/>
          </w:divBdr>
        </w:div>
        <w:div w:id="166139638">
          <w:marLeft w:val="0"/>
          <w:marRight w:val="0"/>
          <w:marTop w:val="0"/>
          <w:marBottom w:val="0"/>
          <w:divBdr>
            <w:top w:val="none" w:sz="0" w:space="0" w:color="auto"/>
            <w:left w:val="none" w:sz="0" w:space="0" w:color="auto"/>
            <w:bottom w:val="none" w:sz="0" w:space="0" w:color="auto"/>
            <w:right w:val="none" w:sz="0" w:space="0" w:color="auto"/>
          </w:divBdr>
        </w:div>
        <w:div w:id="175586132">
          <w:marLeft w:val="0"/>
          <w:marRight w:val="0"/>
          <w:marTop w:val="0"/>
          <w:marBottom w:val="0"/>
          <w:divBdr>
            <w:top w:val="none" w:sz="0" w:space="0" w:color="auto"/>
            <w:left w:val="none" w:sz="0" w:space="0" w:color="auto"/>
            <w:bottom w:val="none" w:sz="0" w:space="0" w:color="auto"/>
            <w:right w:val="none" w:sz="0" w:space="0" w:color="auto"/>
          </w:divBdr>
        </w:div>
        <w:div w:id="176433043">
          <w:marLeft w:val="0"/>
          <w:marRight w:val="0"/>
          <w:marTop w:val="0"/>
          <w:marBottom w:val="0"/>
          <w:divBdr>
            <w:top w:val="none" w:sz="0" w:space="0" w:color="auto"/>
            <w:left w:val="none" w:sz="0" w:space="0" w:color="auto"/>
            <w:bottom w:val="none" w:sz="0" w:space="0" w:color="auto"/>
            <w:right w:val="none" w:sz="0" w:space="0" w:color="auto"/>
          </w:divBdr>
        </w:div>
        <w:div w:id="183330435">
          <w:marLeft w:val="0"/>
          <w:marRight w:val="0"/>
          <w:marTop w:val="0"/>
          <w:marBottom w:val="0"/>
          <w:divBdr>
            <w:top w:val="none" w:sz="0" w:space="0" w:color="auto"/>
            <w:left w:val="none" w:sz="0" w:space="0" w:color="auto"/>
            <w:bottom w:val="none" w:sz="0" w:space="0" w:color="auto"/>
            <w:right w:val="none" w:sz="0" w:space="0" w:color="auto"/>
          </w:divBdr>
        </w:div>
        <w:div w:id="186674707">
          <w:marLeft w:val="0"/>
          <w:marRight w:val="0"/>
          <w:marTop w:val="0"/>
          <w:marBottom w:val="0"/>
          <w:divBdr>
            <w:top w:val="none" w:sz="0" w:space="0" w:color="auto"/>
            <w:left w:val="none" w:sz="0" w:space="0" w:color="auto"/>
            <w:bottom w:val="none" w:sz="0" w:space="0" w:color="auto"/>
            <w:right w:val="none" w:sz="0" w:space="0" w:color="auto"/>
          </w:divBdr>
        </w:div>
        <w:div w:id="195120370">
          <w:marLeft w:val="0"/>
          <w:marRight w:val="0"/>
          <w:marTop w:val="0"/>
          <w:marBottom w:val="0"/>
          <w:divBdr>
            <w:top w:val="none" w:sz="0" w:space="0" w:color="auto"/>
            <w:left w:val="none" w:sz="0" w:space="0" w:color="auto"/>
            <w:bottom w:val="none" w:sz="0" w:space="0" w:color="auto"/>
            <w:right w:val="none" w:sz="0" w:space="0" w:color="auto"/>
          </w:divBdr>
        </w:div>
        <w:div w:id="197855978">
          <w:marLeft w:val="0"/>
          <w:marRight w:val="0"/>
          <w:marTop w:val="0"/>
          <w:marBottom w:val="0"/>
          <w:divBdr>
            <w:top w:val="none" w:sz="0" w:space="0" w:color="auto"/>
            <w:left w:val="none" w:sz="0" w:space="0" w:color="auto"/>
            <w:bottom w:val="none" w:sz="0" w:space="0" w:color="auto"/>
            <w:right w:val="none" w:sz="0" w:space="0" w:color="auto"/>
          </w:divBdr>
        </w:div>
        <w:div w:id="199444419">
          <w:marLeft w:val="0"/>
          <w:marRight w:val="0"/>
          <w:marTop w:val="0"/>
          <w:marBottom w:val="0"/>
          <w:divBdr>
            <w:top w:val="none" w:sz="0" w:space="0" w:color="auto"/>
            <w:left w:val="none" w:sz="0" w:space="0" w:color="auto"/>
            <w:bottom w:val="none" w:sz="0" w:space="0" w:color="auto"/>
            <w:right w:val="none" w:sz="0" w:space="0" w:color="auto"/>
          </w:divBdr>
        </w:div>
        <w:div w:id="201215646">
          <w:marLeft w:val="0"/>
          <w:marRight w:val="0"/>
          <w:marTop w:val="0"/>
          <w:marBottom w:val="0"/>
          <w:divBdr>
            <w:top w:val="none" w:sz="0" w:space="0" w:color="auto"/>
            <w:left w:val="none" w:sz="0" w:space="0" w:color="auto"/>
            <w:bottom w:val="none" w:sz="0" w:space="0" w:color="auto"/>
            <w:right w:val="none" w:sz="0" w:space="0" w:color="auto"/>
          </w:divBdr>
        </w:div>
        <w:div w:id="201940438">
          <w:marLeft w:val="0"/>
          <w:marRight w:val="0"/>
          <w:marTop w:val="0"/>
          <w:marBottom w:val="0"/>
          <w:divBdr>
            <w:top w:val="none" w:sz="0" w:space="0" w:color="auto"/>
            <w:left w:val="none" w:sz="0" w:space="0" w:color="auto"/>
            <w:bottom w:val="none" w:sz="0" w:space="0" w:color="auto"/>
            <w:right w:val="none" w:sz="0" w:space="0" w:color="auto"/>
          </w:divBdr>
        </w:div>
        <w:div w:id="202065615">
          <w:marLeft w:val="0"/>
          <w:marRight w:val="0"/>
          <w:marTop w:val="0"/>
          <w:marBottom w:val="0"/>
          <w:divBdr>
            <w:top w:val="none" w:sz="0" w:space="0" w:color="auto"/>
            <w:left w:val="none" w:sz="0" w:space="0" w:color="auto"/>
            <w:bottom w:val="none" w:sz="0" w:space="0" w:color="auto"/>
            <w:right w:val="none" w:sz="0" w:space="0" w:color="auto"/>
          </w:divBdr>
        </w:div>
        <w:div w:id="203062127">
          <w:marLeft w:val="0"/>
          <w:marRight w:val="0"/>
          <w:marTop w:val="0"/>
          <w:marBottom w:val="0"/>
          <w:divBdr>
            <w:top w:val="none" w:sz="0" w:space="0" w:color="auto"/>
            <w:left w:val="none" w:sz="0" w:space="0" w:color="auto"/>
            <w:bottom w:val="none" w:sz="0" w:space="0" w:color="auto"/>
            <w:right w:val="none" w:sz="0" w:space="0" w:color="auto"/>
          </w:divBdr>
        </w:div>
        <w:div w:id="203910806">
          <w:marLeft w:val="0"/>
          <w:marRight w:val="0"/>
          <w:marTop w:val="0"/>
          <w:marBottom w:val="0"/>
          <w:divBdr>
            <w:top w:val="none" w:sz="0" w:space="0" w:color="auto"/>
            <w:left w:val="none" w:sz="0" w:space="0" w:color="auto"/>
            <w:bottom w:val="none" w:sz="0" w:space="0" w:color="auto"/>
            <w:right w:val="none" w:sz="0" w:space="0" w:color="auto"/>
          </w:divBdr>
        </w:div>
        <w:div w:id="205679080">
          <w:marLeft w:val="0"/>
          <w:marRight w:val="0"/>
          <w:marTop w:val="0"/>
          <w:marBottom w:val="0"/>
          <w:divBdr>
            <w:top w:val="none" w:sz="0" w:space="0" w:color="auto"/>
            <w:left w:val="none" w:sz="0" w:space="0" w:color="auto"/>
            <w:bottom w:val="none" w:sz="0" w:space="0" w:color="auto"/>
            <w:right w:val="none" w:sz="0" w:space="0" w:color="auto"/>
          </w:divBdr>
        </w:div>
        <w:div w:id="206189483">
          <w:marLeft w:val="0"/>
          <w:marRight w:val="0"/>
          <w:marTop w:val="0"/>
          <w:marBottom w:val="0"/>
          <w:divBdr>
            <w:top w:val="none" w:sz="0" w:space="0" w:color="auto"/>
            <w:left w:val="none" w:sz="0" w:space="0" w:color="auto"/>
            <w:bottom w:val="none" w:sz="0" w:space="0" w:color="auto"/>
            <w:right w:val="none" w:sz="0" w:space="0" w:color="auto"/>
          </w:divBdr>
        </w:div>
        <w:div w:id="217013520">
          <w:marLeft w:val="0"/>
          <w:marRight w:val="0"/>
          <w:marTop w:val="0"/>
          <w:marBottom w:val="0"/>
          <w:divBdr>
            <w:top w:val="none" w:sz="0" w:space="0" w:color="auto"/>
            <w:left w:val="none" w:sz="0" w:space="0" w:color="auto"/>
            <w:bottom w:val="none" w:sz="0" w:space="0" w:color="auto"/>
            <w:right w:val="none" w:sz="0" w:space="0" w:color="auto"/>
          </w:divBdr>
        </w:div>
        <w:div w:id="231086503">
          <w:marLeft w:val="0"/>
          <w:marRight w:val="0"/>
          <w:marTop w:val="0"/>
          <w:marBottom w:val="0"/>
          <w:divBdr>
            <w:top w:val="none" w:sz="0" w:space="0" w:color="auto"/>
            <w:left w:val="none" w:sz="0" w:space="0" w:color="auto"/>
            <w:bottom w:val="none" w:sz="0" w:space="0" w:color="auto"/>
            <w:right w:val="none" w:sz="0" w:space="0" w:color="auto"/>
          </w:divBdr>
        </w:div>
        <w:div w:id="241179277">
          <w:marLeft w:val="0"/>
          <w:marRight w:val="0"/>
          <w:marTop w:val="0"/>
          <w:marBottom w:val="0"/>
          <w:divBdr>
            <w:top w:val="none" w:sz="0" w:space="0" w:color="auto"/>
            <w:left w:val="none" w:sz="0" w:space="0" w:color="auto"/>
            <w:bottom w:val="none" w:sz="0" w:space="0" w:color="auto"/>
            <w:right w:val="none" w:sz="0" w:space="0" w:color="auto"/>
          </w:divBdr>
        </w:div>
        <w:div w:id="243994625">
          <w:marLeft w:val="0"/>
          <w:marRight w:val="0"/>
          <w:marTop w:val="0"/>
          <w:marBottom w:val="0"/>
          <w:divBdr>
            <w:top w:val="none" w:sz="0" w:space="0" w:color="auto"/>
            <w:left w:val="none" w:sz="0" w:space="0" w:color="auto"/>
            <w:bottom w:val="none" w:sz="0" w:space="0" w:color="auto"/>
            <w:right w:val="none" w:sz="0" w:space="0" w:color="auto"/>
          </w:divBdr>
        </w:div>
        <w:div w:id="247464802">
          <w:marLeft w:val="0"/>
          <w:marRight w:val="0"/>
          <w:marTop w:val="0"/>
          <w:marBottom w:val="0"/>
          <w:divBdr>
            <w:top w:val="none" w:sz="0" w:space="0" w:color="auto"/>
            <w:left w:val="none" w:sz="0" w:space="0" w:color="auto"/>
            <w:bottom w:val="none" w:sz="0" w:space="0" w:color="auto"/>
            <w:right w:val="none" w:sz="0" w:space="0" w:color="auto"/>
          </w:divBdr>
        </w:div>
        <w:div w:id="248344331">
          <w:marLeft w:val="0"/>
          <w:marRight w:val="0"/>
          <w:marTop w:val="0"/>
          <w:marBottom w:val="0"/>
          <w:divBdr>
            <w:top w:val="none" w:sz="0" w:space="0" w:color="auto"/>
            <w:left w:val="none" w:sz="0" w:space="0" w:color="auto"/>
            <w:bottom w:val="none" w:sz="0" w:space="0" w:color="auto"/>
            <w:right w:val="none" w:sz="0" w:space="0" w:color="auto"/>
          </w:divBdr>
        </w:div>
        <w:div w:id="254561284">
          <w:marLeft w:val="0"/>
          <w:marRight w:val="0"/>
          <w:marTop w:val="0"/>
          <w:marBottom w:val="0"/>
          <w:divBdr>
            <w:top w:val="none" w:sz="0" w:space="0" w:color="auto"/>
            <w:left w:val="none" w:sz="0" w:space="0" w:color="auto"/>
            <w:bottom w:val="none" w:sz="0" w:space="0" w:color="auto"/>
            <w:right w:val="none" w:sz="0" w:space="0" w:color="auto"/>
          </w:divBdr>
        </w:div>
        <w:div w:id="254948156">
          <w:marLeft w:val="0"/>
          <w:marRight w:val="0"/>
          <w:marTop w:val="0"/>
          <w:marBottom w:val="0"/>
          <w:divBdr>
            <w:top w:val="none" w:sz="0" w:space="0" w:color="auto"/>
            <w:left w:val="none" w:sz="0" w:space="0" w:color="auto"/>
            <w:bottom w:val="none" w:sz="0" w:space="0" w:color="auto"/>
            <w:right w:val="none" w:sz="0" w:space="0" w:color="auto"/>
          </w:divBdr>
        </w:div>
        <w:div w:id="256788201">
          <w:marLeft w:val="0"/>
          <w:marRight w:val="0"/>
          <w:marTop w:val="0"/>
          <w:marBottom w:val="0"/>
          <w:divBdr>
            <w:top w:val="none" w:sz="0" w:space="0" w:color="auto"/>
            <w:left w:val="none" w:sz="0" w:space="0" w:color="auto"/>
            <w:bottom w:val="none" w:sz="0" w:space="0" w:color="auto"/>
            <w:right w:val="none" w:sz="0" w:space="0" w:color="auto"/>
          </w:divBdr>
        </w:div>
        <w:div w:id="259719583">
          <w:marLeft w:val="0"/>
          <w:marRight w:val="0"/>
          <w:marTop w:val="0"/>
          <w:marBottom w:val="0"/>
          <w:divBdr>
            <w:top w:val="none" w:sz="0" w:space="0" w:color="auto"/>
            <w:left w:val="none" w:sz="0" w:space="0" w:color="auto"/>
            <w:bottom w:val="none" w:sz="0" w:space="0" w:color="auto"/>
            <w:right w:val="none" w:sz="0" w:space="0" w:color="auto"/>
          </w:divBdr>
        </w:div>
        <w:div w:id="263418821">
          <w:marLeft w:val="0"/>
          <w:marRight w:val="0"/>
          <w:marTop w:val="0"/>
          <w:marBottom w:val="0"/>
          <w:divBdr>
            <w:top w:val="none" w:sz="0" w:space="0" w:color="auto"/>
            <w:left w:val="none" w:sz="0" w:space="0" w:color="auto"/>
            <w:bottom w:val="none" w:sz="0" w:space="0" w:color="auto"/>
            <w:right w:val="none" w:sz="0" w:space="0" w:color="auto"/>
          </w:divBdr>
        </w:div>
        <w:div w:id="267200758">
          <w:marLeft w:val="0"/>
          <w:marRight w:val="0"/>
          <w:marTop w:val="0"/>
          <w:marBottom w:val="0"/>
          <w:divBdr>
            <w:top w:val="none" w:sz="0" w:space="0" w:color="auto"/>
            <w:left w:val="none" w:sz="0" w:space="0" w:color="auto"/>
            <w:bottom w:val="none" w:sz="0" w:space="0" w:color="auto"/>
            <w:right w:val="none" w:sz="0" w:space="0" w:color="auto"/>
          </w:divBdr>
        </w:div>
        <w:div w:id="269970687">
          <w:marLeft w:val="0"/>
          <w:marRight w:val="0"/>
          <w:marTop w:val="0"/>
          <w:marBottom w:val="0"/>
          <w:divBdr>
            <w:top w:val="none" w:sz="0" w:space="0" w:color="auto"/>
            <w:left w:val="none" w:sz="0" w:space="0" w:color="auto"/>
            <w:bottom w:val="none" w:sz="0" w:space="0" w:color="auto"/>
            <w:right w:val="none" w:sz="0" w:space="0" w:color="auto"/>
          </w:divBdr>
        </w:div>
        <w:div w:id="272789633">
          <w:marLeft w:val="0"/>
          <w:marRight w:val="0"/>
          <w:marTop w:val="0"/>
          <w:marBottom w:val="0"/>
          <w:divBdr>
            <w:top w:val="none" w:sz="0" w:space="0" w:color="auto"/>
            <w:left w:val="none" w:sz="0" w:space="0" w:color="auto"/>
            <w:bottom w:val="none" w:sz="0" w:space="0" w:color="auto"/>
            <w:right w:val="none" w:sz="0" w:space="0" w:color="auto"/>
          </w:divBdr>
        </w:div>
        <w:div w:id="272981262">
          <w:marLeft w:val="0"/>
          <w:marRight w:val="0"/>
          <w:marTop w:val="0"/>
          <w:marBottom w:val="0"/>
          <w:divBdr>
            <w:top w:val="none" w:sz="0" w:space="0" w:color="auto"/>
            <w:left w:val="none" w:sz="0" w:space="0" w:color="auto"/>
            <w:bottom w:val="none" w:sz="0" w:space="0" w:color="auto"/>
            <w:right w:val="none" w:sz="0" w:space="0" w:color="auto"/>
          </w:divBdr>
        </w:div>
        <w:div w:id="274874725">
          <w:marLeft w:val="0"/>
          <w:marRight w:val="0"/>
          <w:marTop w:val="0"/>
          <w:marBottom w:val="0"/>
          <w:divBdr>
            <w:top w:val="none" w:sz="0" w:space="0" w:color="auto"/>
            <w:left w:val="none" w:sz="0" w:space="0" w:color="auto"/>
            <w:bottom w:val="none" w:sz="0" w:space="0" w:color="auto"/>
            <w:right w:val="none" w:sz="0" w:space="0" w:color="auto"/>
          </w:divBdr>
        </w:div>
        <w:div w:id="282537696">
          <w:marLeft w:val="0"/>
          <w:marRight w:val="0"/>
          <w:marTop w:val="0"/>
          <w:marBottom w:val="0"/>
          <w:divBdr>
            <w:top w:val="none" w:sz="0" w:space="0" w:color="auto"/>
            <w:left w:val="none" w:sz="0" w:space="0" w:color="auto"/>
            <w:bottom w:val="none" w:sz="0" w:space="0" w:color="auto"/>
            <w:right w:val="none" w:sz="0" w:space="0" w:color="auto"/>
          </w:divBdr>
        </w:div>
        <w:div w:id="282926174">
          <w:marLeft w:val="0"/>
          <w:marRight w:val="0"/>
          <w:marTop w:val="0"/>
          <w:marBottom w:val="0"/>
          <w:divBdr>
            <w:top w:val="none" w:sz="0" w:space="0" w:color="auto"/>
            <w:left w:val="none" w:sz="0" w:space="0" w:color="auto"/>
            <w:bottom w:val="none" w:sz="0" w:space="0" w:color="auto"/>
            <w:right w:val="none" w:sz="0" w:space="0" w:color="auto"/>
          </w:divBdr>
        </w:div>
        <w:div w:id="288174352">
          <w:marLeft w:val="0"/>
          <w:marRight w:val="0"/>
          <w:marTop w:val="0"/>
          <w:marBottom w:val="0"/>
          <w:divBdr>
            <w:top w:val="none" w:sz="0" w:space="0" w:color="auto"/>
            <w:left w:val="none" w:sz="0" w:space="0" w:color="auto"/>
            <w:bottom w:val="none" w:sz="0" w:space="0" w:color="auto"/>
            <w:right w:val="none" w:sz="0" w:space="0" w:color="auto"/>
          </w:divBdr>
        </w:div>
        <w:div w:id="288514508">
          <w:marLeft w:val="0"/>
          <w:marRight w:val="0"/>
          <w:marTop w:val="0"/>
          <w:marBottom w:val="0"/>
          <w:divBdr>
            <w:top w:val="none" w:sz="0" w:space="0" w:color="auto"/>
            <w:left w:val="none" w:sz="0" w:space="0" w:color="auto"/>
            <w:bottom w:val="none" w:sz="0" w:space="0" w:color="auto"/>
            <w:right w:val="none" w:sz="0" w:space="0" w:color="auto"/>
          </w:divBdr>
        </w:div>
        <w:div w:id="291785775">
          <w:marLeft w:val="0"/>
          <w:marRight w:val="0"/>
          <w:marTop w:val="0"/>
          <w:marBottom w:val="0"/>
          <w:divBdr>
            <w:top w:val="none" w:sz="0" w:space="0" w:color="auto"/>
            <w:left w:val="none" w:sz="0" w:space="0" w:color="auto"/>
            <w:bottom w:val="none" w:sz="0" w:space="0" w:color="auto"/>
            <w:right w:val="none" w:sz="0" w:space="0" w:color="auto"/>
          </w:divBdr>
        </w:div>
        <w:div w:id="292711661">
          <w:marLeft w:val="0"/>
          <w:marRight w:val="0"/>
          <w:marTop w:val="0"/>
          <w:marBottom w:val="0"/>
          <w:divBdr>
            <w:top w:val="none" w:sz="0" w:space="0" w:color="auto"/>
            <w:left w:val="none" w:sz="0" w:space="0" w:color="auto"/>
            <w:bottom w:val="none" w:sz="0" w:space="0" w:color="auto"/>
            <w:right w:val="none" w:sz="0" w:space="0" w:color="auto"/>
          </w:divBdr>
        </w:div>
        <w:div w:id="292756129">
          <w:marLeft w:val="0"/>
          <w:marRight w:val="0"/>
          <w:marTop w:val="0"/>
          <w:marBottom w:val="0"/>
          <w:divBdr>
            <w:top w:val="none" w:sz="0" w:space="0" w:color="auto"/>
            <w:left w:val="none" w:sz="0" w:space="0" w:color="auto"/>
            <w:bottom w:val="none" w:sz="0" w:space="0" w:color="auto"/>
            <w:right w:val="none" w:sz="0" w:space="0" w:color="auto"/>
          </w:divBdr>
        </w:div>
        <w:div w:id="300964799">
          <w:marLeft w:val="0"/>
          <w:marRight w:val="0"/>
          <w:marTop w:val="0"/>
          <w:marBottom w:val="0"/>
          <w:divBdr>
            <w:top w:val="none" w:sz="0" w:space="0" w:color="auto"/>
            <w:left w:val="none" w:sz="0" w:space="0" w:color="auto"/>
            <w:bottom w:val="none" w:sz="0" w:space="0" w:color="auto"/>
            <w:right w:val="none" w:sz="0" w:space="0" w:color="auto"/>
          </w:divBdr>
        </w:div>
        <w:div w:id="302779411">
          <w:marLeft w:val="0"/>
          <w:marRight w:val="0"/>
          <w:marTop w:val="0"/>
          <w:marBottom w:val="0"/>
          <w:divBdr>
            <w:top w:val="none" w:sz="0" w:space="0" w:color="auto"/>
            <w:left w:val="none" w:sz="0" w:space="0" w:color="auto"/>
            <w:bottom w:val="none" w:sz="0" w:space="0" w:color="auto"/>
            <w:right w:val="none" w:sz="0" w:space="0" w:color="auto"/>
          </w:divBdr>
        </w:div>
        <w:div w:id="311718407">
          <w:marLeft w:val="0"/>
          <w:marRight w:val="0"/>
          <w:marTop w:val="0"/>
          <w:marBottom w:val="0"/>
          <w:divBdr>
            <w:top w:val="none" w:sz="0" w:space="0" w:color="auto"/>
            <w:left w:val="none" w:sz="0" w:space="0" w:color="auto"/>
            <w:bottom w:val="none" w:sz="0" w:space="0" w:color="auto"/>
            <w:right w:val="none" w:sz="0" w:space="0" w:color="auto"/>
          </w:divBdr>
        </w:div>
        <w:div w:id="311907760">
          <w:marLeft w:val="0"/>
          <w:marRight w:val="0"/>
          <w:marTop w:val="0"/>
          <w:marBottom w:val="0"/>
          <w:divBdr>
            <w:top w:val="none" w:sz="0" w:space="0" w:color="auto"/>
            <w:left w:val="none" w:sz="0" w:space="0" w:color="auto"/>
            <w:bottom w:val="none" w:sz="0" w:space="0" w:color="auto"/>
            <w:right w:val="none" w:sz="0" w:space="0" w:color="auto"/>
          </w:divBdr>
        </w:div>
        <w:div w:id="313681768">
          <w:marLeft w:val="0"/>
          <w:marRight w:val="0"/>
          <w:marTop w:val="0"/>
          <w:marBottom w:val="0"/>
          <w:divBdr>
            <w:top w:val="none" w:sz="0" w:space="0" w:color="auto"/>
            <w:left w:val="none" w:sz="0" w:space="0" w:color="auto"/>
            <w:bottom w:val="none" w:sz="0" w:space="0" w:color="auto"/>
            <w:right w:val="none" w:sz="0" w:space="0" w:color="auto"/>
          </w:divBdr>
        </w:div>
        <w:div w:id="314143509">
          <w:marLeft w:val="0"/>
          <w:marRight w:val="0"/>
          <w:marTop w:val="0"/>
          <w:marBottom w:val="0"/>
          <w:divBdr>
            <w:top w:val="none" w:sz="0" w:space="0" w:color="auto"/>
            <w:left w:val="none" w:sz="0" w:space="0" w:color="auto"/>
            <w:bottom w:val="none" w:sz="0" w:space="0" w:color="auto"/>
            <w:right w:val="none" w:sz="0" w:space="0" w:color="auto"/>
          </w:divBdr>
        </w:div>
        <w:div w:id="319192630">
          <w:marLeft w:val="0"/>
          <w:marRight w:val="0"/>
          <w:marTop w:val="0"/>
          <w:marBottom w:val="0"/>
          <w:divBdr>
            <w:top w:val="none" w:sz="0" w:space="0" w:color="auto"/>
            <w:left w:val="none" w:sz="0" w:space="0" w:color="auto"/>
            <w:bottom w:val="none" w:sz="0" w:space="0" w:color="auto"/>
            <w:right w:val="none" w:sz="0" w:space="0" w:color="auto"/>
          </w:divBdr>
        </w:div>
        <w:div w:id="320041130">
          <w:marLeft w:val="0"/>
          <w:marRight w:val="0"/>
          <w:marTop w:val="0"/>
          <w:marBottom w:val="0"/>
          <w:divBdr>
            <w:top w:val="none" w:sz="0" w:space="0" w:color="auto"/>
            <w:left w:val="none" w:sz="0" w:space="0" w:color="auto"/>
            <w:bottom w:val="none" w:sz="0" w:space="0" w:color="auto"/>
            <w:right w:val="none" w:sz="0" w:space="0" w:color="auto"/>
          </w:divBdr>
        </w:div>
        <w:div w:id="325402847">
          <w:marLeft w:val="0"/>
          <w:marRight w:val="0"/>
          <w:marTop w:val="0"/>
          <w:marBottom w:val="0"/>
          <w:divBdr>
            <w:top w:val="none" w:sz="0" w:space="0" w:color="auto"/>
            <w:left w:val="none" w:sz="0" w:space="0" w:color="auto"/>
            <w:bottom w:val="none" w:sz="0" w:space="0" w:color="auto"/>
            <w:right w:val="none" w:sz="0" w:space="0" w:color="auto"/>
          </w:divBdr>
        </w:div>
        <w:div w:id="325978259">
          <w:marLeft w:val="0"/>
          <w:marRight w:val="0"/>
          <w:marTop w:val="0"/>
          <w:marBottom w:val="0"/>
          <w:divBdr>
            <w:top w:val="none" w:sz="0" w:space="0" w:color="auto"/>
            <w:left w:val="none" w:sz="0" w:space="0" w:color="auto"/>
            <w:bottom w:val="none" w:sz="0" w:space="0" w:color="auto"/>
            <w:right w:val="none" w:sz="0" w:space="0" w:color="auto"/>
          </w:divBdr>
        </w:div>
        <w:div w:id="327372084">
          <w:marLeft w:val="0"/>
          <w:marRight w:val="0"/>
          <w:marTop w:val="0"/>
          <w:marBottom w:val="0"/>
          <w:divBdr>
            <w:top w:val="none" w:sz="0" w:space="0" w:color="auto"/>
            <w:left w:val="none" w:sz="0" w:space="0" w:color="auto"/>
            <w:bottom w:val="none" w:sz="0" w:space="0" w:color="auto"/>
            <w:right w:val="none" w:sz="0" w:space="0" w:color="auto"/>
          </w:divBdr>
        </w:div>
        <w:div w:id="333189931">
          <w:marLeft w:val="0"/>
          <w:marRight w:val="0"/>
          <w:marTop w:val="0"/>
          <w:marBottom w:val="0"/>
          <w:divBdr>
            <w:top w:val="none" w:sz="0" w:space="0" w:color="auto"/>
            <w:left w:val="none" w:sz="0" w:space="0" w:color="auto"/>
            <w:bottom w:val="none" w:sz="0" w:space="0" w:color="auto"/>
            <w:right w:val="none" w:sz="0" w:space="0" w:color="auto"/>
          </w:divBdr>
        </w:div>
        <w:div w:id="334723448">
          <w:marLeft w:val="0"/>
          <w:marRight w:val="0"/>
          <w:marTop w:val="0"/>
          <w:marBottom w:val="0"/>
          <w:divBdr>
            <w:top w:val="none" w:sz="0" w:space="0" w:color="auto"/>
            <w:left w:val="none" w:sz="0" w:space="0" w:color="auto"/>
            <w:bottom w:val="none" w:sz="0" w:space="0" w:color="auto"/>
            <w:right w:val="none" w:sz="0" w:space="0" w:color="auto"/>
          </w:divBdr>
        </w:div>
        <w:div w:id="346371009">
          <w:marLeft w:val="0"/>
          <w:marRight w:val="0"/>
          <w:marTop w:val="0"/>
          <w:marBottom w:val="0"/>
          <w:divBdr>
            <w:top w:val="none" w:sz="0" w:space="0" w:color="auto"/>
            <w:left w:val="none" w:sz="0" w:space="0" w:color="auto"/>
            <w:bottom w:val="none" w:sz="0" w:space="0" w:color="auto"/>
            <w:right w:val="none" w:sz="0" w:space="0" w:color="auto"/>
          </w:divBdr>
        </w:div>
        <w:div w:id="355234973">
          <w:marLeft w:val="0"/>
          <w:marRight w:val="0"/>
          <w:marTop w:val="0"/>
          <w:marBottom w:val="0"/>
          <w:divBdr>
            <w:top w:val="none" w:sz="0" w:space="0" w:color="auto"/>
            <w:left w:val="none" w:sz="0" w:space="0" w:color="auto"/>
            <w:bottom w:val="none" w:sz="0" w:space="0" w:color="auto"/>
            <w:right w:val="none" w:sz="0" w:space="0" w:color="auto"/>
          </w:divBdr>
        </w:div>
        <w:div w:id="356278468">
          <w:marLeft w:val="0"/>
          <w:marRight w:val="0"/>
          <w:marTop w:val="0"/>
          <w:marBottom w:val="0"/>
          <w:divBdr>
            <w:top w:val="none" w:sz="0" w:space="0" w:color="auto"/>
            <w:left w:val="none" w:sz="0" w:space="0" w:color="auto"/>
            <w:bottom w:val="none" w:sz="0" w:space="0" w:color="auto"/>
            <w:right w:val="none" w:sz="0" w:space="0" w:color="auto"/>
          </w:divBdr>
        </w:div>
        <w:div w:id="360860224">
          <w:marLeft w:val="0"/>
          <w:marRight w:val="0"/>
          <w:marTop w:val="0"/>
          <w:marBottom w:val="0"/>
          <w:divBdr>
            <w:top w:val="none" w:sz="0" w:space="0" w:color="auto"/>
            <w:left w:val="none" w:sz="0" w:space="0" w:color="auto"/>
            <w:bottom w:val="none" w:sz="0" w:space="0" w:color="auto"/>
            <w:right w:val="none" w:sz="0" w:space="0" w:color="auto"/>
          </w:divBdr>
        </w:div>
        <w:div w:id="362902864">
          <w:marLeft w:val="0"/>
          <w:marRight w:val="0"/>
          <w:marTop w:val="0"/>
          <w:marBottom w:val="0"/>
          <w:divBdr>
            <w:top w:val="none" w:sz="0" w:space="0" w:color="auto"/>
            <w:left w:val="none" w:sz="0" w:space="0" w:color="auto"/>
            <w:bottom w:val="none" w:sz="0" w:space="0" w:color="auto"/>
            <w:right w:val="none" w:sz="0" w:space="0" w:color="auto"/>
          </w:divBdr>
        </w:div>
        <w:div w:id="367292992">
          <w:marLeft w:val="0"/>
          <w:marRight w:val="0"/>
          <w:marTop w:val="0"/>
          <w:marBottom w:val="0"/>
          <w:divBdr>
            <w:top w:val="none" w:sz="0" w:space="0" w:color="auto"/>
            <w:left w:val="none" w:sz="0" w:space="0" w:color="auto"/>
            <w:bottom w:val="none" w:sz="0" w:space="0" w:color="auto"/>
            <w:right w:val="none" w:sz="0" w:space="0" w:color="auto"/>
          </w:divBdr>
        </w:div>
        <w:div w:id="369577425">
          <w:marLeft w:val="0"/>
          <w:marRight w:val="0"/>
          <w:marTop w:val="0"/>
          <w:marBottom w:val="0"/>
          <w:divBdr>
            <w:top w:val="none" w:sz="0" w:space="0" w:color="auto"/>
            <w:left w:val="none" w:sz="0" w:space="0" w:color="auto"/>
            <w:bottom w:val="none" w:sz="0" w:space="0" w:color="auto"/>
            <w:right w:val="none" w:sz="0" w:space="0" w:color="auto"/>
          </w:divBdr>
        </w:div>
        <w:div w:id="372310891">
          <w:marLeft w:val="0"/>
          <w:marRight w:val="0"/>
          <w:marTop w:val="0"/>
          <w:marBottom w:val="0"/>
          <w:divBdr>
            <w:top w:val="none" w:sz="0" w:space="0" w:color="auto"/>
            <w:left w:val="none" w:sz="0" w:space="0" w:color="auto"/>
            <w:bottom w:val="none" w:sz="0" w:space="0" w:color="auto"/>
            <w:right w:val="none" w:sz="0" w:space="0" w:color="auto"/>
          </w:divBdr>
        </w:div>
        <w:div w:id="372852295">
          <w:marLeft w:val="0"/>
          <w:marRight w:val="0"/>
          <w:marTop w:val="0"/>
          <w:marBottom w:val="0"/>
          <w:divBdr>
            <w:top w:val="none" w:sz="0" w:space="0" w:color="auto"/>
            <w:left w:val="none" w:sz="0" w:space="0" w:color="auto"/>
            <w:bottom w:val="none" w:sz="0" w:space="0" w:color="auto"/>
            <w:right w:val="none" w:sz="0" w:space="0" w:color="auto"/>
          </w:divBdr>
        </w:div>
        <w:div w:id="373847249">
          <w:marLeft w:val="0"/>
          <w:marRight w:val="0"/>
          <w:marTop w:val="0"/>
          <w:marBottom w:val="0"/>
          <w:divBdr>
            <w:top w:val="none" w:sz="0" w:space="0" w:color="auto"/>
            <w:left w:val="none" w:sz="0" w:space="0" w:color="auto"/>
            <w:bottom w:val="none" w:sz="0" w:space="0" w:color="auto"/>
            <w:right w:val="none" w:sz="0" w:space="0" w:color="auto"/>
          </w:divBdr>
        </w:div>
        <w:div w:id="375547374">
          <w:marLeft w:val="0"/>
          <w:marRight w:val="0"/>
          <w:marTop w:val="0"/>
          <w:marBottom w:val="0"/>
          <w:divBdr>
            <w:top w:val="none" w:sz="0" w:space="0" w:color="auto"/>
            <w:left w:val="none" w:sz="0" w:space="0" w:color="auto"/>
            <w:bottom w:val="none" w:sz="0" w:space="0" w:color="auto"/>
            <w:right w:val="none" w:sz="0" w:space="0" w:color="auto"/>
          </w:divBdr>
        </w:div>
        <w:div w:id="378475937">
          <w:marLeft w:val="0"/>
          <w:marRight w:val="0"/>
          <w:marTop w:val="0"/>
          <w:marBottom w:val="0"/>
          <w:divBdr>
            <w:top w:val="none" w:sz="0" w:space="0" w:color="auto"/>
            <w:left w:val="none" w:sz="0" w:space="0" w:color="auto"/>
            <w:bottom w:val="none" w:sz="0" w:space="0" w:color="auto"/>
            <w:right w:val="none" w:sz="0" w:space="0" w:color="auto"/>
          </w:divBdr>
        </w:div>
        <w:div w:id="378482431">
          <w:marLeft w:val="0"/>
          <w:marRight w:val="0"/>
          <w:marTop w:val="0"/>
          <w:marBottom w:val="0"/>
          <w:divBdr>
            <w:top w:val="none" w:sz="0" w:space="0" w:color="auto"/>
            <w:left w:val="none" w:sz="0" w:space="0" w:color="auto"/>
            <w:bottom w:val="none" w:sz="0" w:space="0" w:color="auto"/>
            <w:right w:val="none" w:sz="0" w:space="0" w:color="auto"/>
          </w:divBdr>
        </w:div>
        <w:div w:id="378627691">
          <w:marLeft w:val="0"/>
          <w:marRight w:val="0"/>
          <w:marTop w:val="0"/>
          <w:marBottom w:val="0"/>
          <w:divBdr>
            <w:top w:val="none" w:sz="0" w:space="0" w:color="auto"/>
            <w:left w:val="none" w:sz="0" w:space="0" w:color="auto"/>
            <w:bottom w:val="none" w:sz="0" w:space="0" w:color="auto"/>
            <w:right w:val="none" w:sz="0" w:space="0" w:color="auto"/>
          </w:divBdr>
        </w:div>
        <w:div w:id="380444503">
          <w:marLeft w:val="0"/>
          <w:marRight w:val="0"/>
          <w:marTop w:val="0"/>
          <w:marBottom w:val="0"/>
          <w:divBdr>
            <w:top w:val="none" w:sz="0" w:space="0" w:color="auto"/>
            <w:left w:val="none" w:sz="0" w:space="0" w:color="auto"/>
            <w:bottom w:val="none" w:sz="0" w:space="0" w:color="auto"/>
            <w:right w:val="none" w:sz="0" w:space="0" w:color="auto"/>
          </w:divBdr>
        </w:div>
        <w:div w:id="381637450">
          <w:marLeft w:val="0"/>
          <w:marRight w:val="0"/>
          <w:marTop w:val="0"/>
          <w:marBottom w:val="0"/>
          <w:divBdr>
            <w:top w:val="none" w:sz="0" w:space="0" w:color="auto"/>
            <w:left w:val="none" w:sz="0" w:space="0" w:color="auto"/>
            <w:bottom w:val="none" w:sz="0" w:space="0" w:color="auto"/>
            <w:right w:val="none" w:sz="0" w:space="0" w:color="auto"/>
          </w:divBdr>
        </w:div>
        <w:div w:id="390613289">
          <w:marLeft w:val="0"/>
          <w:marRight w:val="0"/>
          <w:marTop w:val="0"/>
          <w:marBottom w:val="0"/>
          <w:divBdr>
            <w:top w:val="none" w:sz="0" w:space="0" w:color="auto"/>
            <w:left w:val="none" w:sz="0" w:space="0" w:color="auto"/>
            <w:bottom w:val="none" w:sz="0" w:space="0" w:color="auto"/>
            <w:right w:val="none" w:sz="0" w:space="0" w:color="auto"/>
          </w:divBdr>
        </w:div>
        <w:div w:id="392393606">
          <w:marLeft w:val="0"/>
          <w:marRight w:val="0"/>
          <w:marTop w:val="0"/>
          <w:marBottom w:val="0"/>
          <w:divBdr>
            <w:top w:val="none" w:sz="0" w:space="0" w:color="auto"/>
            <w:left w:val="none" w:sz="0" w:space="0" w:color="auto"/>
            <w:bottom w:val="none" w:sz="0" w:space="0" w:color="auto"/>
            <w:right w:val="none" w:sz="0" w:space="0" w:color="auto"/>
          </w:divBdr>
        </w:div>
        <w:div w:id="395319781">
          <w:marLeft w:val="0"/>
          <w:marRight w:val="0"/>
          <w:marTop w:val="0"/>
          <w:marBottom w:val="0"/>
          <w:divBdr>
            <w:top w:val="none" w:sz="0" w:space="0" w:color="auto"/>
            <w:left w:val="none" w:sz="0" w:space="0" w:color="auto"/>
            <w:bottom w:val="none" w:sz="0" w:space="0" w:color="auto"/>
            <w:right w:val="none" w:sz="0" w:space="0" w:color="auto"/>
          </w:divBdr>
        </w:div>
        <w:div w:id="398138460">
          <w:marLeft w:val="0"/>
          <w:marRight w:val="0"/>
          <w:marTop w:val="0"/>
          <w:marBottom w:val="0"/>
          <w:divBdr>
            <w:top w:val="none" w:sz="0" w:space="0" w:color="auto"/>
            <w:left w:val="none" w:sz="0" w:space="0" w:color="auto"/>
            <w:bottom w:val="none" w:sz="0" w:space="0" w:color="auto"/>
            <w:right w:val="none" w:sz="0" w:space="0" w:color="auto"/>
          </w:divBdr>
        </w:div>
        <w:div w:id="399328345">
          <w:marLeft w:val="0"/>
          <w:marRight w:val="0"/>
          <w:marTop w:val="0"/>
          <w:marBottom w:val="0"/>
          <w:divBdr>
            <w:top w:val="none" w:sz="0" w:space="0" w:color="auto"/>
            <w:left w:val="none" w:sz="0" w:space="0" w:color="auto"/>
            <w:bottom w:val="none" w:sz="0" w:space="0" w:color="auto"/>
            <w:right w:val="none" w:sz="0" w:space="0" w:color="auto"/>
          </w:divBdr>
        </w:div>
        <w:div w:id="404298736">
          <w:marLeft w:val="0"/>
          <w:marRight w:val="0"/>
          <w:marTop w:val="0"/>
          <w:marBottom w:val="0"/>
          <w:divBdr>
            <w:top w:val="none" w:sz="0" w:space="0" w:color="auto"/>
            <w:left w:val="none" w:sz="0" w:space="0" w:color="auto"/>
            <w:bottom w:val="none" w:sz="0" w:space="0" w:color="auto"/>
            <w:right w:val="none" w:sz="0" w:space="0" w:color="auto"/>
          </w:divBdr>
        </w:div>
        <w:div w:id="405302037">
          <w:marLeft w:val="0"/>
          <w:marRight w:val="0"/>
          <w:marTop w:val="0"/>
          <w:marBottom w:val="0"/>
          <w:divBdr>
            <w:top w:val="none" w:sz="0" w:space="0" w:color="auto"/>
            <w:left w:val="none" w:sz="0" w:space="0" w:color="auto"/>
            <w:bottom w:val="none" w:sz="0" w:space="0" w:color="auto"/>
            <w:right w:val="none" w:sz="0" w:space="0" w:color="auto"/>
          </w:divBdr>
        </w:div>
        <w:div w:id="406651998">
          <w:marLeft w:val="0"/>
          <w:marRight w:val="0"/>
          <w:marTop w:val="0"/>
          <w:marBottom w:val="0"/>
          <w:divBdr>
            <w:top w:val="none" w:sz="0" w:space="0" w:color="auto"/>
            <w:left w:val="none" w:sz="0" w:space="0" w:color="auto"/>
            <w:bottom w:val="none" w:sz="0" w:space="0" w:color="auto"/>
            <w:right w:val="none" w:sz="0" w:space="0" w:color="auto"/>
          </w:divBdr>
        </w:div>
        <w:div w:id="412825611">
          <w:marLeft w:val="0"/>
          <w:marRight w:val="0"/>
          <w:marTop w:val="0"/>
          <w:marBottom w:val="0"/>
          <w:divBdr>
            <w:top w:val="none" w:sz="0" w:space="0" w:color="auto"/>
            <w:left w:val="none" w:sz="0" w:space="0" w:color="auto"/>
            <w:bottom w:val="none" w:sz="0" w:space="0" w:color="auto"/>
            <w:right w:val="none" w:sz="0" w:space="0" w:color="auto"/>
          </w:divBdr>
        </w:div>
        <w:div w:id="418675535">
          <w:marLeft w:val="0"/>
          <w:marRight w:val="0"/>
          <w:marTop w:val="0"/>
          <w:marBottom w:val="0"/>
          <w:divBdr>
            <w:top w:val="none" w:sz="0" w:space="0" w:color="auto"/>
            <w:left w:val="none" w:sz="0" w:space="0" w:color="auto"/>
            <w:bottom w:val="none" w:sz="0" w:space="0" w:color="auto"/>
            <w:right w:val="none" w:sz="0" w:space="0" w:color="auto"/>
          </w:divBdr>
        </w:div>
        <w:div w:id="420106764">
          <w:marLeft w:val="0"/>
          <w:marRight w:val="0"/>
          <w:marTop w:val="0"/>
          <w:marBottom w:val="0"/>
          <w:divBdr>
            <w:top w:val="none" w:sz="0" w:space="0" w:color="auto"/>
            <w:left w:val="none" w:sz="0" w:space="0" w:color="auto"/>
            <w:bottom w:val="none" w:sz="0" w:space="0" w:color="auto"/>
            <w:right w:val="none" w:sz="0" w:space="0" w:color="auto"/>
          </w:divBdr>
        </w:div>
        <w:div w:id="427042260">
          <w:marLeft w:val="0"/>
          <w:marRight w:val="0"/>
          <w:marTop w:val="0"/>
          <w:marBottom w:val="0"/>
          <w:divBdr>
            <w:top w:val="none" w:sz="0" w:space="0" w:color="auto"/>
            <w:left w:val="none" w:sz="0" w:space="0" w:color="auto"/>
            <w:bottom w:val="none" w:sz="0" w:space="0" w:color="auto"/>
            <w:right w:val="none" w:sz="0" w:space="0" w:color="auto"/>
          </w:divBdr>
        </w:div>
        <w:div w:id="429393414">
          <w:marLeft w:val="0"/>
          <w:marRight w:val="0"/>
          <w:marTop w:val="0"/>
          <w:marBottom w:val="0"/>
          <w:divBdr>
            <w:top w:val="none" w:sz="0" w:space="0" w:color="auto"/>
            <w:left w:val="none" w:sz="0" w:space="0" w:color="auto"/>
            <w:bottom w:val="none" w:sz="0" w:space="0" w:color="auto"/>
            <w:right w:val="none" w:sz="0" w:space="0" w:color="auto"/>
          </w:divBdr>
        </w:div>
        <w:div w:id="429737524">
          <w:marLeft w:val="0"/>
          <w:marRight w:val="0"/>
          <w:marTop w:val="0"/>
          <w:marBottom w:val="0"/>
          <w:divBdr>
            <w:top w:val="none" w:sz="0" w:space="0" w:color="auto"/>
            <w:left w:val="none" w:sz="0" w:space="0" w:color="auto"/>
            <w:bottom w:val="none" w:sz="0" w:space="0" w:color="auto"/>
            <w:right w:val="none" w:sz="0" w:space="0" w:color="auto"/>
          </w:divBdr>
        </w:div>
        <w:div w:id="442310637">
          <w:marLeft w:val="0"/>
          <w:marRight w:val="0"/>
          <w:marTop w:val="0"/>
          <w:marBottom w:val="0"/>
          <w:divBdr>
            <w:top w:val="none" w:sz="0" w:space="0" w:color="auto"/>
            <w:left w:val="none" w:sz="0" w:space="0" w:color="auto"/>
            <w:bottom w:val="none" w:sz="0" w:space="0" w:color="auto"/>
            <w:right w:val="none" w:sz="0" w:space="0" w:color="auto"/>
          </w:divBdr>
        </w:div>
        <w:div w:id="446002830">
          <w:marLeft w:val="0"/>
          <w:marRight w:val="0"/>
          <w:marTop w:val="0"/>
          <w:marBottom w:val="0"/>
          <w:divBdr>
            <w:top w:val="none" w:sz="0" w:space="0" w:color="auto"/>
            <w:left w:val="none" w:sz="0" w:space="0" w:color="auto"/>
            <w:bottom w:val="none" w:sz="0" w:space="0" w:color="auto"/>
            <w:right w:val="none" w:sz="0" w:space="0" w:color="auto"/>
          </w:divBdr>
        </w:div>
        <w:div w:id="451831096">
          <w:marLeft w:val="0"/>
          <w:marRight w:val="0"/>
          <w:marTop w:val="0"/>
          <w:marBottom w:val="0"/>
          <w:divBdr>
            <w:top w:val="none" w:sz="0" w:space="0" w:color="auto"/>
            <w:left w:val="none" w:sz="0" w:space="0" w:color="auto"/>
            <w:bottom w:val="none" w:sz="0" w:space="0" w:color="auto"/>
            <w:right w:val="none" w:sz="0" w:space="0" w:color="auto"/>
          </w:divBdr>
        </w:div>
        <w:div w:id="453139898">
          <w:marLeft w:val="0"/>
          <w:marRight w:val="0"/>
          <w:marTop w:val="0"/>
          <w:marBottom w:val="0"/>
          <w:divBdr>
            <w:top w:val="none" w:sz="0" w:space="0" w:color="auto"/>
            <w:left w:val="none" w:sz="0" w:space="0" w:color="auto"/>
            <w:bottom w:val="none" w:sz="0" w:space="0" w:color="auto"/>
            <w:right w:val="none" w:sz="0" w:space="0" w:color="auto"/>
          </w:divBdr>
        </w:div>
        <w:div w:id="460653020">
          <w:marLeft w:val="0"/>
          <w:marRight w:val="0"/>
          <w:marTop w:val="0"/>
          <w:marBottom w:val="0"/>
          <w:divBdr>
            <w:top w:val="none" w:sz="0" w:space="0" w:color="auto"/>
            <w:left w:val="none" w:sz="0" w:space="0" w:color="auto"/>
            <w:bottom w:val="none" w:sz="0" w:space="0" w:color="auto"/>
            <w:right w:val="none" w:sz="0" w:space="0" w:color="auto"/>
          </w:divBdr>
        </w:div>
        <w:div w:id="464351097">
          <w:marLeft w:val="0"/>
          <w:marRight w:val="0"/>
          <w:marTop w:val="0"/>
          <w:marBottom w:val="0"/>
          <w:divBdr>
            <w:top w:val="none" w:sz="0" w:space="0" w:color="auto"/>
            <w:left w:val="none" w:sz="0" w:space="0" w:color="auto"/>
            <w:bottom w:val="none" w:sz="0" w:space="0" w:color="auto"/>
            <w:right w:val="none" w:sz="0" w:space="0" w:color="auto"/>
          </w:divBdr>
        </w:div>
        <w:div w:id="470365508">
          <w:marLeft w:val="0"/>
          <w:marRight w:val="0"/>
          <w:marTop w:val="0"/>
          <w:marBottom w:val="0"/>
          <w:divBdr>
            <w:top w:val="none" w:sz="0" w:space="0" w:color="auto"/>
            <w:left w:val="none" w:sz="0" w:space="0" w:color="auto"/>
            <w:bottom w:val="none" w:sz="0" w:space="0" w:color="auto"/>
            <w:right w:val="none" w:sz="0" w:space="0" w:color="auto"/>
          </w:divBdr>
        </w:div>
        <w:div w:id="472454908">
          <w:marLeft w:val="0"/>
          <w:marRight w:val="0"/>
          <w:marTop w:val="0"/>
          <w:marBottom w:val="0"/>
          <w:divBdr>
            <w:top w:val="none" w:sz="0" w:space="0" w:color="auto"/>
            <w:left w:val="none" w:sz="0" w:space="0" w:color="auto"/>
            <w:bottom w:val="none" w:sz="0" w:space="0" w:color="auto"/>
            <w:right w:val="none" w:sz="0" w:space="0" w:color="auto"/>
          </w:divBdr>
        </w:div>
        <w:div w:id="478115615">
          <w:marLeft w:val="0"/>
          <w:marRight w:val="0"/>
          <w:marTop w:val="0"/>
          <w:marBottom w:val="0"/>
          <w:divBdr>
            <w:top w:val="none" w:sz="0" w:space="0" w:color="auto"/>
            <w:left w:val="none" w:sz="0" w:space="0" w:color="auto"/>
            <w:bottom w:val="none" w:sz="0" w:space="0" w:color="auto"/>
            <w:right w:val="none" w:sz="0" w:space="0" w:color="auto"/>
          </w:divBdr>
        </w:div>
        <w:div w:id="480276172">
          <w:marLeft w:val="0"/>
          <w:marRight w:val="0"/>
          <w:marTop w:val="0"/>
          <w:marBottom w:val="0"/>
          <w:divBdr>
            <w:top w:val="none" w:sz="0" w:space="0" w:color="auto"/>
            <w:left w:val="none" w:sz="0" w:space="0" w:color="auto"/>
            <w:bottom w:val="none" w:sz="0" w:space="0" w:color="auto"/>
            <w:right w:val="none" w:sz="0" w:space="0" w:color="auto"/>
          </w:divBdr>
        </w:div>
        <w:div w:id="488518496">
          <w:marLeft w:val="0"/>
          <w:marRight w:val="0"/>
          <w:marTop w:val="0"/>
          <w:marBottom w:val="0"/>
          <w:divBdr>
            <w:top w:val="none" w:sz="0" w:space="0" w:color="auto"/>
            <w:left w:val="none" w:sz="0" w:space="0" w:color="auto"/>
            <w:bottom w:val="none" w:sz="0" w:space="0" w:color="auto"/>
            <w:right w:val="none" w:sz="0" w:space="0" w:color="auto"/>
          </w:divBdr>
        </w:div>
        <w:div w:id="492722193">
          <w:marLeft w:val="0"/>
          <w:marRight w:val="0"/>
          <w:marTop w:val="0"/>
          <w:marBottom w:val="0"/>
          <w:divBdr>
            <w:top w:val="none" w:sz="0" w:space="0" w:color="auto"/>
            <w:left w:val="none" w:sz="0" w:space="0" w:color="auto"/>
            <w:bottom w:val="none" w:sz="0" w:space="0" w:color="auto"/>
            <w:right w:val="none" w:sz="0" w:space="0" w:color="auto"/>
          </w:divBdr>
        </w:div>
        <w:div w:id="496848439">
          <w:marLeft w:val="0"/>
          <w:marRight w:val="0"/>
          <w:marTop w:val="0"/>
          <w:marBottom w:val="0"/>
          <w:divBdr>
            <w:top w:val="none" w:sz="0" w:space="0" w:color="auto"/>
            <w:left w:val="none" w:sz="0" w:space="0" w:color="auto"/>
            <w:bottom w:val="none" w:sz="0" w:space="0" w:color="auto"/>
            <w:right w:val="none" w:sz="0" w:space="0" w:color="auto"/>
          </w:divBdr>
        </w:div>
        <w:div w:id="501746360">
          <w:marLeft w:val="0"/>
          <w:marRight w:val="0"/>
          <w:marTop w:val="0"/>
          <w:marBottom w:val="0"/>
          <w:divBdr>
            <w:top w:val="none" w:sz="0" w:space="0" w:color="auto"/>
            <w:left w:val="none" w:sz="0" w:space="0" w:color="auto"/>
            <w:bottom w:val="none" w:sz="0" w:space="0" w:color="auto"/>
            <w:right w:val="none" w:sz="0" w:space="0" w:color="auto"/>
          </w:divBdr>
        </w:div>
        <w:div w:id="501891037">
          <w:marLeft w:val="0"/>
          <w:marRight w:val="0"/>
          <w:marTop w:val="0"/>
          <w:marBottom w:val="0"/>
          <w:divBdr>
            <w:top w:val="none" w:sz="0" w:space="0" w:color="auto"/>
            <w:left w:val="none" w:sz="0" w:space="0" w:color="auto"/>
            <w:bottom w:val="none" w:sz="0" w:space="0" w:color="auto"/>
            <w:right w:val="none" w:sz="0" w:space="0" w:color="auto"/>
          </w:divBdr>
        </w:div>
        <w:div w:id="504318784">
          <w:marLeft w:val="0"/>
          <w:marRight w:val="0"/>
          <w:marTop w:val="0"/>
          <w:marBottom w:val="0"/>
          <w:divBdr>
            <w:top w:val="none" w:sz="0" w:space="0" w:color="auto"/>
            <w:left w:val="none" w:sz="0" w:space="0" w:color="auto"/>
            <w:bottom w:val="none" w:sz="0" w:space="0" w:color="auto"/>
            <w:right w:val="none" w:sz="0" w:space="0" w:color="auto"/>
          </w:divBdr>
        </w:div>
        <w:div w:id="506942930">
          <w:marLeft w:val="0"/>
          <w:marRight w:val="0"/>
          <w:marTop w:val="0"/>
          <w:marBottom w:val="0"/>
          <w:divBdr>
            <w:top w:val="none" w:sz="0" w:space="0" w:color="auto"/>
            <w:left w:val="none" w:sz="0" w:space="0" w:color="auto"/>
            <w:bottom w:val="none" w:sz="0" w:space="0" w:color="auto"/>
            <w:right w:val="none" w:sz="0" w:space="0" w:color="auto"/>
          </w:divBdr>
        </w:div>
        <w:div w:id="511264398">
          <w:marLeft w:val="0"/>
          <w:marRight w:val="0"/>
          <w:marTop w:val="0"/>
          <w:marBottom w:val="0"/>
          <w:divBdr>
            <w:top w:val="none" w:sz="0" w:space="0" w:color="auto"/>
            <w:left w:val="none" w:sz="0" w:space="0" w:color="auto"/>
            <w:bottom w:val="none" w:sz="0" w:space="0" w:color="auto"/>
            <w:right w:val="none" w:sz="0" w:space="0" w:color="auto"/>
          </w:divBdr>
        </w:div>
        <w:div w:id="512720522">
          <w:marLeft w:val="0"/>
          <w:marRight w:val="0"/>
          <w:marTop w:val="0"/>
          <w:marBottom w:val="0"/>
          <w:divBdr>
            <w:top w:val="none" w:sz="0" w:space="0" w:color="auto"/>
            <w:left w:val="none" w:sz="0" w:space="0" w:color="auto"/>
            <w:bottom w:val="none" w:sz="0" w:space="0" w:color="auto"/>
            <w:right w:val="none" w:sz="0" w:space="0" w:color="auto"/>
          </w:divBdr>
        </w:div>
        <w:div w:id="514419429">
          <w:marLeft w:val="0"/>
          <w:marRight w:val="0"/>
          <w:marTop w:val="0"/>
          <w:marBottom w:val="0"/>
          <w:divBdr>
            <w:top w:val="none" w:sz="0" w:space="0" w:color="auto"/>
            <w:left w:val="none" w:sz="0" w:space="0" w:color="auto"/>
            <w:bottom w:val="none" w:sz="0" w:space="0" w:color="auto"/>
            <w:right w:val="none" w:sz="0" w:space="0" w:color="auto"/>
          </w:divBdr>
        </w:div>
        <w:div w:id="518467857">
          <w:marLeft w:val="0"/>
          <w:marRight w:val="0"/>
          <w:marTop w:val="0"/>
          <w:marBottom w:val="0"/>
          <w:divBdr>
            <w:top w:val="none" w:sz="0" w:space="0" w:color="auto"/>
            <w:left w:val="none" w:sz="0" w:space="0" w:color="auto"/>
            <w:bottom w:val="none" w:sz="0" w:space="0" w:color="auto"/>
            <w:right w:val="none" w:sz="0" w:space="0" w:color="auto"/>
          </w:divBdr>
        </w:div>
        <w:div w:id="518811836">
          <w:marLeft w:val="0"/>
          <w:marRight w:val="0"/>
          <w:marTop w:val="0"/>
          <w:marBottom w:val="0"/>
          <w:divBdr>
            <w:top w:val="none" w:sz="0" w:space="0" w:color="auto"/>
            <w:left w:val="none" w:sz="0" w:space="0" w:color="auto"/>
            <w:bottom w:val="none" w:sz="0" w:space="0" w:color="auto"/>
            <w:right w:val="none" w:sz="0" w:space="0" w:color="auto"/>
          </w:divBdr>
        </w:div>
        <w:div w:id="521015036">
          <w:marLeft w:val="0"/>
          <w:marRight w:val="0"/>
          <w:marTop w:val="0"/>
          <w:marBottom w:val="0"/>
          <w:divBdr>
            <w:top w:val="none" w:sz="0" w:space="0" w:color="auto"/>
            <w:left w:val="none" w:sz="0" w:space="0" w:color="auto"/>
            <w:bottom w:val="none" w:sz="0" w:space="0" w:color="auto"/>
            <w:right w:val="none" w:sz="0" w:space="0" w:color="auto"/>
          </w:divBdr>
        </w:div>
        <w:div w:id="528295090">
          <w:marLeft w:val="0"/>
          <w:marRight w:val="0"/>
          <w:marTop w:val="0"/>
          <w:marBottom w:val="0"/>
          <w:divBdr>
            <w:top w:val="none" w:sz="0" w:space="0" w:color="auto"/>
            <w:left w:val="none" w:sz="0" w:space="0" w:color="auto"/>
            <w:bottom w:val="none" w:sz="0" w:space="0" w:color="auto"/>
            <w:right w:val="none" w:sz="0" w:space="0" w:color="auto"/>
          </w:divBdr>
        </w:div>
        <w:div w:id="528882043">
          <w:marLeft w:val="0"/>
          <w:marRight w:val="0"/>
          <w:marTop w:val="0"/>
          <w:marBottom w:val="0"/>
          <w:divBdr>
            <w:top w:val="none" w:sz="0" w:space="0" w:color="auto"/>
            <w:left w:val="none" w:sz="0" w:space="0" w:color="auto"/>
            <w:bottom w:val="none" w:sz="0" w:space="0" w:color="auto"/>
            <w:right w:val="none" w:sz="0" w:space="0" w:color="auto"/>
          </w:divBdr>
        </w:div>
        <w:div w:id="530069714">
          <w:marLeft w:val="0"/>
          <w:marRight w:val="0"/>
          <w:marTop w:val="0"/>
          <w:marBottom w:val="0"/>
          <w:divBdr>
            <w:top w:val="none" w:sz="0" w:space="0" w:color="auto"/>
            <w:left w:val="none" w:sz="0" w:space="0" w:color="auto"/>
            <w:bottom w:val="none" w:sz="0" w:space="0" w:color="auto"/>
            <w:right w:val="none" w:sz="0" w:space="0" w:color="auto"/>
          </w:divBdr>
        </w:div>
        <w:div w:id="530340685">
          <w:marLeft w:val="0"/>
          <w:marRight w:val="0"/>
          <w:marTop w:val="0"/>
          <w:marBottom w:val="0"/>
          <w:divBdr>
            <w:top w:val="none" w:sz="0" w:space="0" w:color="auto"/>
            <w:left w:val="none" w:sz="0" w:space="0" w:color="auto"/>
            <w:bottom w:val="none" w:sz="0" w:space="0" w:color="auto"/>
            <w:right w:val="none" w:sz="0" w:space="0" w:color="auto"/>
          </w:divBdr>
        </w:div>
        <w:div w:id="535197543">
          <w:marLeft w:val="0"/>
          <w:marRight w:val="0"/>
          <w:marTop w:val="0"/>
          <w:marBottom w:val="0"/>
          <w:divBdr>
            <w:top w:val="none" w:sz="0" w:space="0" w:color="auto"/>
            <w:left w:val="none" w:sz="0" w:space="0" w:color="auto"/>
            <w:bottom w:val="none" w:sz="0" w:space="0" w:color="auto"/>
            <w:right w:val="none" w:sz="0" w:space="0" w:color="auto"/>
          </w:divBdr>
        </w:div>
        <w:div w:id="543978562">
          <w:marLeft w:val="0"/>
          <w:marRight w:val="0"/>
          <w:marTop w:val="0"/>
          <w:marBottom w:val="0"/>
          <w:divBdr>
            <w:top w:val="none" w:sz="0" w:space="0" w:color="auto"/>
            <w:left w:val="none" w:sz="0" w:space="0" w:color="auto"/>
            <w:bottom w:val="none" w:sz="0" w:space="0" w:color="auto"/>
            <w:right w:val="none" w:sz="0" w:space="0" w:color="auto"/>
          </w:divBdr>
        </w:div>
        <w:div w:id="546070960">
          <w:marLeft w:val="0"/>
          <w:marRight w:val="0"/>
          <w:marTop w:val="0"/>
          <w:marBottom w:val="0"/>
          <w:divBdr>
            <w:top w:val="none" w:sz="0" w:space="0" w:color="auto"/>
            <w:left w:val="none" w:sz="0" w:space="0" w:color="auto"/>
            <w:bottom w:val="none" w:sz="0" w:space="0" w:color="auto"/>
            <w:right w:val="none" w:sz="0" w:space="0" w:color="auto"/>
          </w:divBdr>
        </w:div>
        <w:div w:id="550964361">
          <w:marLeft w:val="0"/>
          <w:marRight w:val="0"/>
          <w:marTop w:val="0"/>
          <w:marBottom w:val="0"/>
          <w:divBdr>
            <w:top w:val="none" w:sz="0" w:space="0" w:color="auto"/>
            <w:left w:val="none" w:sz="0" w:space="0" w:color="auto"/>
            <w:bottom w:val="none" w:sz="0" w:space="0" w:color="auto"/>
            <w:right w:val="none" w:sz="0" w:space="0" w:color="auto"/>
          </w:divBdr>
        </w:div>
        <w:div w:id="557060390">
          <w:marLeft w:val="0"/>
          <w:marRight w:val="0"/>
          <w:marTop w:val="0"/>
          <w:marBottom w:val="0"/>
          <w:divBdr>
            <w:top w:val="none" w:sz="0" w:space="0" w:color="auto"/>
            <w:left w:val="none" w:sz="0" w:space="0" w:color="auto"/>
            <w:bottom w:val="none" w:sz="0" w:space="0" w:color="auto"/>
            <w:right w:val="none" w:sz="0" w:space="0" w:color="auto"/>
          </w:divBdr>
        </w:div>
        <w:div w:id="559749812">
          <w:marLeft w:val="0"/>
          <w:marRight w:val="0"/>
          <w:marTop w:val="0"/>
          <w:marBottom w:val="0"/>
          <w:divBdr>
            <w:top w:val="none" w:sz="0" w:space="0" w:color="auto"/>
            <w:left w:val="none" w:sz="0" w:space="0" w:color="auto"/>
            <w:bottom w:val="none" w:sz="0" w:space="0" w:color="auto"/>
            <w:right w:val="none" w:sz="0" w:space="0" w:color="auto"/>
          </w:divBdr>
        </w:div>
        <w:div w:id="569658948">
          <w:marLeft w:val="0"/>
          <w:marRight w:val="0"/>
          <w:marTop w:val="0"/>
          <w:marBottom w:val="0"/>
          <w:divBdr>
            <w:top w:val="none" w:sz="0" w:space="0" w:color="auto"/>
            <w:left w:val="none" w:sz="0" w:space="0" w:color="auto"/>
            <w:bottom w:val="none" w:sz="0" w:space="0" w:color="auto"/>
            <w:right w:val="none" w:sz="0" w:space="0" w:color="auto"/>
          </w:divBdr>
        </w:div>
        <w:div w:id="571085342">
          <w:marLeft w:val="0"/>
          <w:marRight w:val="0"/>
          <w:marTop w:val="0"/>
          <w:marBottom w:val="0"/>
          <w:divBdr>
            <w:top w:val="none" w:sz="0" w:space="0" w:color="auto"/>
            <w:left w:val="none" w:sz="0" w:space="0" w:color="auto"/>
            <w:bottom w:val="none" w:sz="0" w:space="0" w:color="auto"/>
            <w:right w:val="none" w:sz="0" w:space="0" w:color="auto"/>
          </w:divBdr>
        </w:div>
        <w:div w:id="576205692">
          <w:marLeft w:val="0"/>
          <w:marRight w:val="0"/>
          <w:marTop w:val="0"/>
          <w:marBottom w:val="0"/>
          <w:divBdr>
            <w:top w:val="none" w:sz="0" w:space="0" w:color="auto"/>
            <w:left w:val="none" w:sz="0" w:space="0" w:color="auto"/>
            <w:bottom w:val="none" w:sz="0" w:space="0" w:color="auto"/>
            <w:right w:val="none" w:sz="0" w:space="0" w:color="auto"/>
          </w:divBdr>
        </w:div>
        <w:div w:id="577518093">
          <w:marLeft w:val="0"/>
          <w:marRight w:val="0"/>
          <w:marTop w:val="0"/>
          <w:marBottom w:val="0"/>
          <w:divBdr>
            <w:top w:val="none" w:sz="0" w:space="0" w:color="auto"/>
            <w:left w:val="none" w:sz="0" w:space="0" w:color="auto"/>
            <w:bottom w:val="none" w:sz="0" w:space="0" w:color="auto"/>
            <w:right w:val="none" w:sz="0" w:space="0" w:color="auto"/>
          </w:divBdr>
        </w:div>
        <w:div w:id="577666605">
          <w:marLeft w:val="0"/>
          <w:marRight w:val="0"/>
          <w:marTop w:val="0"/>
          <w:marBottom w:val="0"/>
          <w:divBdr>
            <w:top w:val="none" w:sz="0" w:space="0" w:color="auto"/>
            <w:left w:val="none" w:sz="0" w:space="0" w:color="auto"/>
            <w:bottom w:val="none" w:sz="0" w:space="0" w:color="auto"/>
            <w:right w:val="none" w:sz="0" w:space="0" w:color="auto"/>
          </w:divBdr>
        </w:div>
        <w:div w:id="583102735">
          <w:marLeft w:val="0"/>
          <w:marRight w:val="0"/>
          <w:marTop w:val="0"/>
          <w:marBottom w:val="0"/>
          <w:divBdr>
            <w:top w:val="none" w:sz="0" w:space="0" w:color="auto"/>
            <w:left w:val="none" w:sz="0" w:space="0" w:color="auto"/>
            <w:bottom w:val="none" w:sz="0" w:space="0" w:color="auto"/>
            <w:right w:val="none" w:sz="0" w:space="0" w:color="auto"/>
          </w:divBdr>
        </w:div>
        <w:div w:id="583957435">
          <w:marLeft w:val="0"/>
          <w:marRight w:val="0"/>
          <w:marTop w:val="0"/>
          <w:marBottom w:val="0"/>
          <w:divBdr>
            <w:top w:val="none" w:sz="0" w:space="0" w:color="auto"/>
            <w:left w:val="none" w:sz="0" w:space="0" w:color="auto"/>
            <w:bottom w:val="none" w:sz="0" w:space="0" w:color="auto"/>
            <w:right w:val="none" w:sz="0" w:space="0" w:color="auto"/>
          </w:divBdr>
        </w:div>
        <w:div w:id="586697795">
          <w:marLeft w:val="0"/>
          <w:marRight w:val="0"/>
          <w:marTop w:val="0"/>
          <w:marBottom w:val="0"/>
          <w:divBdr>
            <w:top w:val="none" w:sz="0" w:space="0" w:color="auto"/>
            <w:left w:val="none" w:sz="0" w:space="0" w:color="auto"/>
            <w:bottom w:val="none" w:sz="0" w:space="0" w:color="auto"/>
            <w:right w:val="none" w:sz="0" w:space="0" w:color="auto"/>
          </w:divBdr>
        </w:div>
        <w:div w:id="587620785">
          <w:marLeft w:val="0"/>
          <w:marRight w:val="0"/>
          <w:marTop w:val="0"/>
          <w:marBottom w:val="0"/>
          <w:divBdr>
            <w:top w:val="none" w:sz="0" w:space="0" w:color="auto"/>
            <w:left w:val="none" w:sz="0" w:space="0" w:color="auto"/>
            <w:bottom w:val="none" w:sz="0" w:space="0" w:color="auto"/>
            <w:right w:val="none" w:sz="0" w:space="0" w:color="auto"/>
          </w:divBdr>
        </w:div>
        <w:div w:id="589895587">
          <w:marLeft w:val="0"/>
          <w:marRight w:val="0"/>
          <w:marTop w:val="0"/>
          <w:marBottom w:val="0"/>
          <w:divBdr>
            <w:top w:val="none" w:sz="0" w:space="0" w:color="auto"/>
            <w:left w:val="none" w:sz="0" w:space="0" w:color="auto"/>
            <w:bottom w:val="none" w:sz="0" w:space="0" w:color="auto"/>
            <w:right w:val="none" w:sz="0" w:space="0" w:color="auto"/>
          </w:divBdr>
        </w:div>
        <w:div w:id="595021646">
          <w:marLeft w:val="0"/>
          <w:marRight w:val="0"/>
          <w:marTop w:val="0"/>
          <w:marBottom w:val="0"/>
          <w:divBdr>
            <w:top w:val="none" w:sz="0" w:space="0" w:color="auto"/>
            <w:left w:val="none" w:sz="0" w:space="0" w:color="auto"/>
            <w:bottom w:val="none" w:sz="0" w:space="0" w:color="auto"/>
            <w:right w:val="none" w:sz="0" w:space="0" w:color="auto"/>
          </w:divBdr>
        </w:div>
        <w:div w:id="600794060">
          <w:marLeft w:val="0"/>
          <w:marRight w:val="0"/>
          <w:marTop w:val="0"/>
          <w:marBottom w:val="0"/>
          <w:divBdr>
            <w:top w:val="none" w:sz="0" w:space="0" w:color="auto"/>
            <w:left w:val="none" w:sz="0" w:space="0" w:color="auto"/>
            <w:bottom w:val="none" w:sz="0" w:space="0" w:color="auto"/>
            <w:right w:val="none" w:sz="0" w:space="0" w:color="auto"/>
          </w:divBdr>
        </w:div>
        <w:div w:id="603267127">
          <w:marLeft w:val="0"/>
          <w:marRight w:val="0"/>
          <w:marTop w:val="0"/>
          <w:marBottom w:val="0"/>
          <w:divBdr>
            <w:top w:val="none" w:sz="0" w:space="0" w:color="auto"/>
            <w:left w:val="none" w:sz="0" w:space="0" w:color="auto"/>
            <w:bottom w:val="none" w:sz="0" w:space="0" w:color="auto"/>
            <w:right w:val="none" w:sz="0" w:space="0" w:color="auto"/>
          </w:divBdr>
        </w:div>
        <w:div w:id="604382462">
          <w:marLeft w:val="0"/>
          <w:marRight w:val="0"/>
          <w:marTop w:val="0"/>
          <w:marBottom w:val="0"/>
          <w:divBdr>
            <w:top w:val="none" w:sz="0" w:space="0" w:color="auto"/>
            <w:left w:val="none" w:sz="0" w:space="0" w:color="auto"/>
            <w:bottom w:val="none" w:sz="0" w:space="0" w:color="auto"/>
            <w:right w:val="none" w:sz="0" w:space="0" w:color="auto"/>
          </w:divBdr>
        </w:div>
        <w:div w:id="624964598">
          <w:marLeft w:val="0"/>
          <w:marRight w:val="0"/>
          <w:marTop w:val="0"/>
          <w:marBottom w:val="0"/>
          <w:divBdr>
            <w:top w:val="none" w:sz="0" w:space="0" w:color="auto"/>
            <w:left w:val="none" w:sz="0" w:space="0" w:color="auto"/>
            <w:bottom w:val="none" w:sz="0" w:space="0" w:color="auto"/>
            <w:right w:val="none" w:sz="0" w:space="0" w:color="auto"/>
          </w:divBdr>
        </w:div>
        <w:div w:id="625475953">
          <w:marLeft w:val="0"/>
          <w:marRight w:val="0"/>
          <w:marTop w:val="0"/>
          <w:marBottom w:val="0"/>
          <w:divBdr>
            <w:top w:val="none" w:sz="0" w:space="0" w:color="auto"/>
            <w:left w:val="none" w:sz="0" w:space="0" w:color="auto"/>
            <w:bottom w:val="none" w:sz="0" w:space="0" w:color="auto"/>
            <w:right w:val="none" w:sz="0" w:space="0" w:color="auto"/>
          </w:divBdr>
        </w:div>
        <w:div w:id="625624304">
          <w:marLeft w:val="0"/>
          <w:marRight w:val="0"/>
          <w:marTop w:val="0"/>
          <w:marBottom w:val="0"/>
          <w:divBdr>
            <w:top w:val="none" w:sz="0" w:space="0" w:color="auto"/>
            <w:left w:val="none" w:sz="0" w:space="0" w:color="auto"/>
            <w:bottom w:val="none" w:sz="0" w:space="0" w:color="auto"/>
            <w:right w:val="none" w:sz="0" w:space="0" w:color="auto"/>
          </w:divBdr>
        </w:div>
        <w:div w:id="635372348">
          <w:marLeft w:val="0"/>
          <w:marRight w:val="0"/>
          <w:marTop w:val="0"/>
          <w:marBottom w:val="0"/>
          <w:divBdr>
            <w:top w:val="none" w:sz="0" w:space="0" w:color="auto"/>
            <w:left w:val="none" w:sz="0" w:space="0" w:color="auto"/>
            <w:bottom w:val="none" w:sz="0" w:space="0" w:color="auto"/>
            <w:right w:val="none" w:sz="0" w:space="0" w:color="auto"/>
          </w:divBdr>
        </w:div>
        <w:div w:id="642003314">
          <w:marLeft w:val="0"/>
          <w:marRight w:val="0"/>
          <w:marTop w:val="0"/>
          <w:marBottom w:val="0"/>
          <w:divBdr>
            <w:top w:val="none" w:sz="0" w:space="0" w:color="auto"/>
            <w:left w:val="none" w:sz="0" w:space="0" w:color="auto"/>
            <w:bottom w:val="none" w:sz="0" w:space="0" w:color="auto"/>
            <w:right w:val="none" w:sz="0" w:space="0" w:color="auto"/>
          </w:divBdr>
        </w:div>
        <w:div w:id="644703644">
          <w:marLeft w:val="0"/>
          <w:marRight w:val="0"/>
          <w:marTop w:val="0"/>
          <w:marBottom w:val="0"/>
          <w:divBdr>
            <w:top w:val="none" w:sz="0" w:space="0" w:color="auto"/>
            <w:left w:val="none" w:sz="0" w:space="0" w:color="auto"/>
            <w:bottom w:val="none" w:sz="0" w:space="0" w:color="auto"/>
            <w:right w:val="none" w:sz="0" w:space="0" w:color="auto"/>
          </w:divBdr>
        </w:div>
        <w:div w:id="660037846">
          <w:marLeft w:val="0"/>
          <w:marRight w:val="0"/>
          <w:marTop w:val="0"/>
          <w:marBottom w:val="0"/>
          <w:divBdr>
            <w:top w:val="none" w:sz="0" w:space="0" w:color="auto"/>
            <w:left w:val="none" w:sz="0" w:space="0" w:color="auto"/>
            <w:bottom w:val="none" w:sz="0" w:space="0" w:color="auto"/>
            <w:right w:val="none" w:sz="0" w:space="0" w:color="auto"/>
          </w:divBdr>
        </w:div>
        <w:div w:id="667367519">
          <w:marLeft w:val="0"/>
          <w:marRight w:val="0"/>
          <w:marTop w:val="0"/>
          <w:marBottom w:val="0"/>
          <w:divBdr>
            <w:top w:val="none" w:sz="0" w:space="0" w:color="auto"/>
            <w:left w:val="none" w:sz="0" w:space="0" w:color="auto"/>
            <w:bottom w:val="none" w:sz="0" w:space="0" w:color="auto"/>
            <w:right w:val="none" w:sz="0" w:space="0" w:color="auto"/>
          </w:divBdr>
        </w:div>
        <w:div w:id="672955184">
          <w:marLeft w:val="0"/>
          <w:marRight w:val="0"/>
          <w:marTop w:val="0"/>
          <w:marBottom w:val="0"/>
          <w:divBdr>
            <w:top w:val="none" w:sz="0" w:space="0" w:color="auto"/>
            <w:left w:val="none" w:sz="0" w:space="0" w:color="auto"/>
            <w:bottom w:val="none" w:sz="0" w:space="0" w:color="auto"/>
            <w:right w:val="none" w:sz="0" w:space="0" w:color="auto"/>
          </w:divBdr>
        </w:div>
        <w:div w:id="680665095">
          <w:marLeft w:val="0"/>
          <w:marRight w:val="0"/>
          <w:marTop w:val="0"/>
          <w:marBottom w:val="0"/>
          <w:divBdr>
            <w:top w:val="none" w:sz="0" w:space="0" w:color="auto"/>
            <w:left w:val="none" w:sz="0" w:space="0" w:color="auto"/>
            <w:bottom w:val="none" w:sz="0" w:space="0" w:color="auto"/>
            <w:right w:val="none" w:sz="0" w:space="0" w:color="auto"/>
          </w:divBdr>
        </w:div>
        <w:div w:id="681665523">
          <w:marLeft w:val="0"/>
          <w:marRight w:val="0"/>
          <w:marTop w:val="0"/>
          <w:marBottom w:val="0"/>
          <w:divBdr>
            <w:top w:val="none" w:sz="0" w:space="0" w:color="auto"/>
            <w:left w:val="none" w:sz="0" w:space="0" w:color="auto"/>
            <w:bottom w:val="none" w:sz="0" w:space="0" w:color="auto"/>
            <w:right w:val="none" w:sz="0" w:space="0" w:color="auto"/>
          </w:divBdr>
        </w:div>
        <w:div w:id="682827784">
          <w:marLeft w:val="0"/>
          <w:marRight w:val="0"/>
          <w:marTop w:val="0"/>
          <w:marBottom w:val="0"/>
          <w:divBdr>
            <w:top w:val="none" w:sz="0" w:space="0" w:color="auto"/>
            <w:left w:val="none" w:sz="0" w:space="0" w:color="auto"/>
            <w:bottom w:val="none" w:sz="0" w:space="0" w:color="auto"/>
            <w:right w:val="none" w:sz="0" w:space="0" w:color="auto"/>
          </w:divBdr>
        </w:div>
        <w:div w:id="684752195">
          <w:marLeft w:val="0"/>
          <w:marRight w:val="0"/>
          <w:marTop w:val="0"/>
          <w:marBottom w:val="0"/>
          <w:divBdr>
            <w:top w:val="none" w:sz="0" w:space="0" w:color="auto"/>
            <w:left w:val="none" w:sz="0" w:space="0" w:color="auto"/>
            <w:bottom w:val="none" w:sz="0" w:space="0" w:color="auto"/>
            <w:right w:val="none" w:sz="0" w:space="0" w:color="auto"/>
          </w:divBdr>
        </w:div>
        <w:div w:id="687371813">
          <w:marLeft w:val="0"/>
          <w:marRight w:val="0"/>
          <w:marTop w:val="0"/>
          <w:marBottom w:val="0"/>
          <w:divBdr>
            <w:top w:val="none" w:sz="0" w:space="0" w:color="auto"/>
            <w:left w:val="none" w:sz="0" w:space="0" w:color="auto"/>
            <w:bottom w:val="none" w:sz="0" w:space="0" w:color="auto"/>
            <w:right w:val="none" w:sz="0" w:space="0" w:color="auto"/>
          </w:divBdr>
        </w:div>
        <w:div w:id="691612407">
          <w:marLeft w:val="0"/>
          <w:marRight w:val="0"/>
          <w:marTop w:val="0"/>
          <w:marBottom w:val="0"/>
          <w:divBdr>
            <w:top w:val="none" w:sz="0" w:space="0" w:color="auto"/>
            <w:left w:val="none" w:sz="0" w:space="0" w:color="auto"/>
            <w:bottom w:val="none" w:sz="0" w:space="0" w:color="auto"/>
            <w:right w:val="none" w:sz="0" w:space="0" w:color="auto"/>
          </w:divBdr>
        </w:div>
        <w:div w:id="695889295">
          <w:marLeft w:val="0"/>
          <w:marRight w:val="0"/>
          <w:marTop w:val="0"/>
          <w:marBottom w:val="0"/>
          <w:divBdr>
            <w:top w:val="none" w:sz="0" w:space="0" w:color="auto"/>
            <w:left w:val="none" w:sz="0" w:space="0" w:color="auto"/>
            <w:bottom w:val="none" w:sz="0" w:space="0" w:color="auto"/>
            <w:right w:val="none" w:sz="0" w:space="0" w:color="auto"/>
          </w:divBdr>
        </w:div>
        <w:div w:id="697858560">
          <w:marLeft w:val="0"/>
          <w:marRight w:val="0"/>
          <w:marTop w:val="0"/>
          <w:marBottom w:val="0"/>
          <w:divBdr>
            <w:top w:val="none" w:sz="0" w:space="0" w:color="auto"/>
            <w:left w:val="none" w:sz="0" w:space="0" w:color="auto"/>
            <w:bottom w:val="none" w:sz="0" w:space="0" w:color="auto"/>
            <w:right w:val="none" w:sz="0" w:space="0" w:color="auto"/>
          </w:divBdr>
        </w:div>
        <w:div w:id="700014374">
          <w:marLeft w:val="0"/>
          <w:marRight w:val="0"/>
          <w:marTop w:val="0"/>
          <w:marBottom w:val="0"/>
          <w:divBdr>
            <w:top w:val="none" w:sz="0" w:space="0" w:color="auto"/>
            <w:left w:val="none" w:sz="0" w:space="0" w:color="auto"/>
            <w:bottom w:val="none" w:sz="0" w:space="0" w:color="auto"/>
            <w:right w:val="none" w:sz="0" w:space="0" w:color="auto"/>
          </w:divBdr>
        </w:div>
        <w:div w:id="711810686">
          <w:marLeft w:val="0"/>
          <w:marRight w:val="0"/>
          <w:marTop w:val="0"/>
          <w:marBottom w:val="0"/>
          <w:divBdr>
            <w:top w:val="none" w:sz="0" w:space="0" w:color="auto"/>
            <w:left w:val="none" w:sz="0" w:space="0" w:color="auto"/>
            <w:bottom w:val="none" w:sz="0" w:space="0" w:color="auto"/>
            <w:right w:val="none" w:sz="0" w:space="0" w:color="auto"/>
          </w:divBdr>
        </w:div>
        <w:div w:id="713848298">
          <w:marLeft w:val="0"/>
          <w:marRight w:val="0"/>
          <w:marTop w:val="0"/>
          <w:marBottom w:val="0"/>
          <w:divBdr>
            <w:top w:val="none" w:sz="0" w:space="0" w:color="auto"/>
            <w:left w:val="none" w:sz="0" w:space="0" w:color="auto"/>
            <w:bottom w:val="none" w:sz="0" w:space="0" w:color="auto"/>
            <w:right w:val="none" w:sz="0" w:space="0" w:color="auto"/>
          </w:divBdr>
        </w:div>
        <w:div w:id="715937341">
          <w:marLeft w:val="0"/>
          <w:marRight w:val="0"/>
          <w:marTop w:val="0"/>
          <w:marBottom w:val="0"/>
          <w:divBdr>
            <w:top w:val="none" w:sz="0" w:space="0" w:color="auto"/>
            <w:left w:val="none" w:sz="0" w:space="0" w:color="auto"/>
            <w:bottom w:val="none" w:sz="0" w:space="0" w:color="auto"/>
            <w:right w:val="none" w:sz="0" w:space="0" w:color="auto"/>
          </w:divBdr>
        </w:div>
        <w:div w:id="719551014">
          <w:marLeft w:val="0"/>
          <w:marRight w:val="0"/>
          <w:marTop w:val="0"/>
          <w:marBottom w:val="0"/>
          <w:divBdr>
            <w:top w:val="none" w:sz="0" w:space="0" w:color="auto"/>
            <w:left w:val="none" w:sz="0" w:space="0" w:color="auto"/>
            <w:bottom w:val="none" w:sz="0" w:space="0" w:color="auto"/>
            <w:right w:val="none" w:sz="0" w:space="0" w:color="auto"/>
          </w:divBdr>
        </w:div>
        <w:div w:id="719942150">
          <w:marLeft w:val="0"/>
          <w:marRight w:val="0"/>
          <w:marTop w:val="0"/>
          <w:marBottom w:val="0"/>
          <w:divBdr>
            <w:top w:val="none" w:sz="0" w:space="0" w:color="auto"/>
            <w:left w:val="none" w:sz="0" w:space="0" w:color="auto"/>
            <w:bottom w:val="none" w:sz="0" w:space="0" w:color="auto"/>
            <w:right w:val="none" w:sz="0" w:space="0" w:color="auto"/>
          </w:divBdr>
        </w:div>
        <w:div w:id="726151479">
          <w:marLeft w:val="0"/>
          <w:marRight w:val="0"/>
          <w:marTop w:val="0"/>
          <w:marBottom w:val="0"/>
          <w:divBdr>
            <w:top w:val="none" w:sz="0" w:space="0" w:color="auto"/>
            <w:left w:val="none" w:sz="0" w:space="0" w:color="auto"/>
            <w:bottom w:val="none" w:sz="0" w:space="0" w:color="auto"/>
            <w:right w:val="none" w:sz="0" w:space="0" w:color="auto"/>
          </w:divBdr>
        </w:div>
        <w:div w:id="728653798">
          <w:marLeft w:val="0"/>
          <w:marRight w:val="0"/>
          <w:marTop w:val="0"/>
          <w:marBottom w:val="0"/>
          <w:divBdr>
            <w:top w:val="none" w:sz="0" w:space="0" w:color="auto"/>
            <w:left w:val="none" w:sz="0" w:space="0" w:color="auto"/>
            <w:bottom w:val="none" w:sz="0" w:space="0" w:color="auto"/>
            <w:right w:val="none" w:sz="0" w:space="0" w:color="auto"/>
          </w:divBdr>
        </w:div>
        <w:div w:id="731931244">
          <w:marLeft w:val="0"/>
          <w:marRight w:val="0"/>
          <w:marTop w:val="0"/>
          <w:marBottom w:val="0"/>
          <w:divBdr>
            <w:top w:val="none" w:sz="0" w:space="0" w:color="auto"/>
            <w:left w:val="none" w:sz="0" w:space="0" w:color="auto"/>
            <w:bottom w:val="none" w:sz="0" w:space="0" w:color="auto"/>
            <w:right w:val="none" w:sz="0" w:space="0" w:color="auto"/>
          </w:divBdr>
        </w:div>
        <w:div w:id="736319820">
          <w:marLeft w:val="0"/>
          <w:marRight w:val="0"/>
          <w:marTop w:val="0"/>
          <w:marBottom w:val="0"/>
          <w:divBdr>
            <w:top w:val="none" w:sz="0" w:space="0" w:color="auto"/>
            <w:left w:val="none" w:sz="0" w:space="0" w:color="auto"/>
            <w:bottom w:val="none" w:sz="0" w:space="0" w:color="auto"/>
            <w:right w:val="none" w:sz="0" w:space="0" w:color="auto"/>
          </w:divBdr>
        </w:div>
        <w:div w:id="745807400">
          <w:marLeft w:val="0"/>
          <w:marRight w:val="0"/>
          <w:marTop w:val="0"/>
          <w:marBottom w:val="0"/>
          <w:divBdr>
            <w:top w:val="none" w:sz="0" w:space="0" w:color="auto"/>
            <w:left w:val="none" w:sz="0" w:space="0" w:color="auto"/>
            <w:bottom w:val="none" w:sz="0" w:space="0" w:color="auto"/>
            <w:right w:val="none" w:sz="0" w:space="0" w:color="auto"/>
          </w:divBdr>
        </w:div>
        <w:div w:id="746154352">
          <w:marLeft w:val="0"/>
          <w:marRight w:val="0"/>
          <w:marTop w:val="0"/>
          <w:marBottom w:val="0"/>
          <w:divBdr>
            <w:top w:val="none" w:sz="0" w:space="0" w:color="auto"/>
            <w:left w:val="none" w:sz="0" w:space="0" w:color="auto"/>
            <w:bottom w:val="none" w:sz="0" w:space="0" w:color="auto"/>
            <w:right w:val="none" w:sz="0" w:space="0" w:color="auto"/>
          </w:divBdr>
        </w:div>
        <w:div w:id="749734598">
          <w:marLeft w:val="0"/>
          <w:marRight w:val="0"/>
          <w:marTop w:val="0"/>
          <w:marBottom w:val="0"/>
          <w:divBdr>
            <w:top w:val="none" w:sz="0" w:space="0" w:color="auto"/>
            <w:left w:val="none" w:sz="0" w:space="0" w:color="auto"/>
            <w:bottom w:val="none" w:sz="0" w:space="0" w:color="auto"/>
            <w:right w:val="none" w:sz="0" w:space="0" w:color="auto"/>
          </w:divBdr>
        </w:div>
        <w:div w:id="750082732">
          <w:marLeft w:val="0"/>
          <w:marRight w:val="0"/>
          <w:marTop w:val="0"/>
          <w:marBottom w:val="0"/>
          <w:divBdr>
            <w:top w:val="none" w:sz="0" w:space="0" w:color="auto"/>
            <w:left w:val="none" w:sz="0" w:space="0" w:color="auto"/>
            <w:bottom w:val="none" w:sz="0" w:space="0" w:color="auto"/>
            <w:right w:val="none" w:sz="0" w:space="0" w:color="auto"/>
          </w:divBdr>
        </w:div>
        <w:div w:id="753359124">
          <w:marLeft w:val="0"/>
          <w:marRight w:val="0"/>
          <w:marTop w:val="0"/>
          <w:marBottom w:val="0"/>
          <w:divBdr>
            <w:top w:val="none" w:sz="0" w:space="0" w:color="auto"/>
            <w:left w:val="none" w:sz="0" w:space="0" w:color="auto"/>
            <w:bottom w:val="none" w:sz="0" w:space="0" w:color="auto"/>
            <w:right w:val="none" w:sz="0" w:space="0" w:color="auto"/>
          </w:divBdr>
        </w:div>
        <w:div w:id="753818403">
          <w:marLeft w:val="0"/>
          <w:marRight w:val="0"/>
          <w:marTop w:val="0"/>
          <w:marBottom w:val="0"/>
          <w:divBdr>
            <w:top w:val="none" w:sz="0" w:space="0" w:color="auto"/>
            <w:left w:val="none" w:sz="0" w:space="0" w:color="auto"/>
            <w:bottom w:val="none" w:sz="0" w:space="0" w:color="auto"/>
            <w:right w:val="none" w:sz="0" w:space="0" w:color="auto"/>
          </w:divBdr>
        </w:div>
        <w:div w:id="756445964">
          <w:marLeft w:val="0"/>
          <w:marRight w:val="0"/>
          <w:marTop w:val="0"/>
          <w:marBottom w:val="0"/>
          <w:divBdr>
            <w:top w:val="none" w:sz="0" w:space="0" w:color="auto"/>
            <w:left w:val="none" w:sz="0" w:space="0" w:color="auto"/>
            <w:bottom w:val="none" w:sz="0" w:space="0" w:color="auto"/>
            <w:right w:val="none" w:sz="0" w:space="0" w:color="auto"/>
          </w:divBdr>
        </w:div>
        <w:div w:id="756637846">
          <w:marLeft w:val="0"/>
          <w:marRight w:val="0"/>
          <w:marTop w:val="0"/>
          <w:marBottom w:val="0"/>
          <w:divBdr>
            <w:top w:val="none" w:sz="0" w:space="0" w:color="auto"/>
            <w:left w:val="none" w:sz="0" w:space="0" w:color="auto"/>
            <w:bottom w:val="none" w:sz="0" w:space="0" w:color="auto"/>
            <w:right w:val="none" w:sz="0" w:space="0" w:color="auto"/>
          </w:divBdr>
        </w:div>
        <w:div w:id="764762895">
          <w:marLeft w:val="0"/>
          <w:marRight w:val="0"/>
          <w:marTop w:val="0"/>
          <w:marBottom w:val="0"/>
          <w:divBdr>
            <w:top w:val="none" w:sz="0" w:space="0" w:color="auto"/>
            <w:left w:val="none" w:sz="0" w:space="0" w:color="auto"/>
            <w:bottom w:val="none" w:sz="0" w:space="0" w:color="auto"/>
            <w:right w:val="none" w:sz="0" w:space="0" w:color="auto"/>
          </w:divBdr>
        </w:div>
        <w:div w:id="766854244">
          <w:marLeft w:val="0"/>
          <w:marRight w:val="0"/>
          <w:marTop w:val="0"/>
          <w:marBottom w:val="0"/>
          <w:divBdr>
            <w:top w:val="none" w:sz="0" w:space="0" w:color="auto"/>
            <w:left w:val="none" w:sz="0" w:space="0" w:color="auto"/>
            <w:bottom w:val="none" w:sz="0" w:space="0" w:color="auto"/>
            <w:right w:val="none" w:sz="0" w:space="0" w:color="auto"/>
          </w:divBdr>
        </w:div>
        <w:div w:id="767971802">
          <w:marLeft w:val="0"/>
          <w:marRight w:val="0"/>
          <w:marTop w:val="0"/>
          <w:marBottom w:val="0"/>
          <w:divBdr>
            <w:top w:val="none" w:sz="0" w:space="0" w:color="auto"/>
            <w:left w:val="none" w:sz="0" w:space="0" w:color="auto"/>
            <w:bottom w:val="none" w:sz="0" w:space="0" w:color="auto"/>
            <w:right w:val="none" w:sz="0" w:space="0" w:color="auto"/>
          </w:divBdr>
        </w:div>
        <w:div w:id="768551389">
          <w:marLeft w:val="0"/>
          <w:marRight w:val="0"/>
          <w:marTop w:val="0"/>
          <w:marBottom w:val="0"/>
          <w:divBdr>
            <w:top w:val="none" w:sz="0" w:space="0" w:color="auto"/>
            <w:left w:val="none" w:sz="0" w:space="0" w:color="auto"/>
            <w:bottom w:val="none" w:sz="0" w:space="0" w:color="auto"/>
            <w:right w:val="none" w:sz="0" w:space="0" w:color="auto"/>
          </w:divBdr>
        </w:div>
        <w:div w:id="769277069">
          <w:marLeft w:val="0"/>
          <w:marRight w:val="0"/>
          <w:marTop w:val="0"/>
          <w:marBottom w:val="0"/>
          <w:divBdr>
            <w:top w:val="none" w:sz="0" w:space="0" w:color="auto"/>
            <w:left w:val="none" w:sz="0" w:space="0" w:color="auto"/>
            <w:bottom w:val="none" w:sz="0" w:space="0" w:color="auto"/>
            <w:right w:val="none" w:sz="0" w:space="0" w:color="auto"/>
          </w:divBdr>
        </w:div>
        <w:div w:id="773062716">
          <w:marLeft w:val="0"/>
          <w:marRight w:val="0"/>
          <w:marTop w:val="0"/>
          <w:marBottom w:val="0"/>
          <w:divBdr>
            <w:top w:val="none" w:sz="0" w:space="0" w:color="auto"/>
            <w:left w:val="none" w:sz="0" w:space="0" w:color="auto"/>
            <w:bottom w:val="none" w:sz="0" w:space="0" w:color="auto"/>
            <w:right w:val="none" w:sz="0" w:space="0" w:color="auto"/>
          </w:divBdr>
        </w:div>
        <w:div w:id="778329091">
          <w:marLeft w:val="0"/>
          <w:marRight w:val="0"/>
          <w:marTop w:val="0"/>
          <w:marBottom w:val="0"/>
          <w:divBdr>
            <w:top w:val="none" w:sz="0" w:space="0" w:color="auto"/>
            <w:left w:val="none" w:sz="0" w:space="0" w:color="auto"/>
            <w:bottom w:val="none" w:sz="0" w:space="0" w:color="auto"/>
            <w:right w:val="none" w:sz="0" w:space="0" w:color="auto"/>
          </w:divBdr>
        </w:div>
        <w:div w:id="781150337">
          <w:marLeft w:val="0"/>
          <w:marRight w:val="0"/>
          <w:marTop w:val="0"/>
          <w:marBottom w:val="0"/>
          <w:divBdr>
            <w:top w:val="none" w:sz="0" w:space="0" w:color="auto"/>
            <w:left w:val="none" w:sz="0" w:space="0" w:color="auto"/>
            <w:bottom w:val="none" w:sz="0" w:space="0" w:color="auto"/>
            <w:right w:val="none" w:sz="0" w:space="0" w:color="auto"/>
          </w:divBdr>
        </w:div>
        <w:div w:id="784927726">
          <w:marLeft w:val="0"/>
          <w:marRight w:val="0"/>
          <w:marTop w:val="0"/>
          <w:marBottom w:val="0"/>
          <w:divBdr>
            <w:top w:val="none" w:sz="0" w:space="0" w:color="auto"/>
            <w:left w:val="none" w:sz="0" w:space="0" w:color="auto"/>
            <w:bottom w:val="none" w:sz="0" w:space="0" w:color="auto"/>
            <w:right w:val="none" w:sz="0" w:space="0" w:color="auto"/>
          </w:divBdr>
        </w:div>
        <w:div w:id="787164767">
          <w:marLeft w:val="0"/>
          <w:marRight w:val="0"/>
          <w:marTop w:val="0"/>
          <w:marBottom w:val="0"/>
          <w:divBdr>
            <w:top w:val="none" w:sz="0" w:space="0" w:color="auto"/>
            <w:left w:val="none" w:sz="0" w:space="0" w:color="auto"/>
            <w:bottom w:val="none" w:sz="0" w:space="0" w:color="auto"/>
            <w:right w:val="none" w:sz="0" w:space="0" w:color="auto"/>
          </w:divBdr>
        </w:div>
        <w:div w:id="787431215">
          <w:marLeft w:val="0"/>
          <w:marRight w:val="0"/>
          <w:marTop w:val="0"/>
          <w:marBottom w:val="0"/>
          <w:divBdr>
            <w:top w:val="none" w:sz="0" w:space="0" w:color="auto"/>
            <w:left w:val="none" w:sz="0" w:space="0" w:color="auto"/>
            <w:bottom w:val="none" w:sz="0" w:space="0" w:color="auto"/>
            <w:right w:val="none" w:sz="0" w:space="0" w:color="auto"/>
          </w:divBdr>
        </w:div>
        <w:div w:id="798455863">
          <w:marLeft w:val="0"/>
          <w:marRight w:val="0"/>
          <w:marTop w:val="0"/>
          <w:marBottom w:val="0"/>
          <w:divBdr>
            <w:top w:val="none" w:sz="0" w:space="0" w:color="auto"/>
            <w:left w:val="none" w:sz="0" w:space="0" w:color="auto"/>
            <w:bottom w:val="none" w:sz="0" w:space="0" w:color="auto"/>
            <w:right w:val="none" w:sz="0" w:space="0" w:color="auto"/>
          </w:divBdr>
        </w:div>
        <w:div w:id="801926237">
          <w:marLeft w:val="0"/>
          <w:marRight w:val="0"/>
          <w:marTop w:val="0"/>
          <w:marBottom w:val="0"/>
          <w:divBdr>
            <w:top w:val="none" w:sz="0" w:space="0" w:color="auto"/>
            <w:left w:val="none" w:sz="0" w:space="0" w:color="auto"/>
            <w:bottom w:val="none" w:sz="0" w:space="0" w:color="auto"/>
            <w:right w:val="none" w:sz="0" w:space="0" w:color="auto"/>
          </w:divBdr>
        </w:div>
        <w:div w:id="802116163">
          <w:marLeft w:val="0"/>
          <w:marRight w:val="0"/>
          <w:marTop w:val="0"/>
          <w:marBottom w:val="0"/>
          <w:divBdr>
            <w:top w:val="none" w:sz="0" w:space="0" w:color="auto"/>
            <w:left w:val="none" w:sz="0" w:space="0" w:color="auto"/>
            <w:bottom w:val="none" w:sz="0" w:space="0" w:color="auto"/>
            <w:right w:val="none" w:sz="0" w:space="0" w:color="auto"/>
          </w:divBdr>
        </w:div>
        <w:div w:id="802578326">
          <w:marLeft w:val="0"/>
          <w:marRight w:val="0"/>
          <w:marTop w:val="0"/>
          <w:marBottom w:val="0"/>
          <w:divBdr>
            <w:top w:val="none" w:sz="0" w:space="0" w:color="auto"/>
            <w:left w:val="none" w:sz="0" w:space="0" w:color="auto"/>
            <w:bottom w:val="none" w:sz="0" w:space="0" w:color="auto"/>
            <w:right w:val="none" w:sz="0" w:space="0" w:color="auto"/>
          </w:divBdr>
        </w:div>
        <w:div w:id="808985654">
          <w:marLeft w:val="0"/>
          <w:marRight w:val="0"/>
          <w:marTop w:val="0"/>
          <w:marBottom w:val="0"/>
          <w:divBdr>
            <w:top w:val="none" w:sz="0" w:space="0" w:color="auto"/>
            <w:left w:val="none" w:sz="0" w:space="0" w:color="auto"/>
            <w:bottom w:val="none" w:sz="0" w:space="0" w:color="auto"/>
            <w:right w:val="none" w:sz="0" w:space="0" w:color="auto"/>
          </w:divBdr>
        </w:div>
        <w:div w:id="816262553">
          <w:marLeft w:val="0"/>
          <w:marRight w:val="0"/>
          <w:marTop w:val="0"/>
          <w:marBottom w:val="0"/>
          <w:divBdr>
            <w:top w:val="none" w:sz="0" w:space="0" w:color="auto"/>
            <w:left w:val="none" w:sz="0" w:space="0" w:color="auto"/>
            <w:bottom w:val="none" w:sz="0" w:space="0" w:color="auto"/>
            <w:right w:val="none" w:sz="0" w:space="0" w:color="auto"/>
          </w:divBdr>
        </w:div>
        <w:div w:id="819730197">
          <w:marLeft w:val="0"/>
          <w:marRight w:val="0"/>
          <w:marTop w:val="0"/>
          <w:marBottom w:val="0"/>
          <w:divBdr>
            <w:top w:val="none" w:sz="0" w:space="0" w:color="auto"/>
            <w:left w:val="none" w:sz="0" w:space="0" w:color="auto"/>
            <w:bottom w:val="none" w:sz="0" w:space="0" w:color="auto"/>
            <w:right w:val="none" w:sz="0" w:space="0" w:color="auto"/>
          </w:divBdr>
        </w:div>
        <w:div w:id="821586094">
          <w:marLeft w:val="0"/>
          <w:marRight w:val="0"/>
          <w:marTop w:val="0"/>
          <w:marBottom w:val="0"/>
          <w:divBdr>
            <w:top w:val="none" w:sz="0" w:space="0" w:color="auto"/>
            <w:left w:val="none" w:sz="0" w:space="0" w:color="auto"/>
            <w:bottom w:val="none" w:sz="0" w:space="0" w:color="auto"/>
            <w:right w:val="none" w:sz="0" w:space="0" w:color="auto"/>
          </w:divBdr>
        </w:div>
        <w:div w:id="822896579">
          <w:marLeft w:val="0"/>
          <w:marRight w:val="0"/>
          <w:marTop w:val="0"/>
          <w:marBottom w:val="0"/>
          <w:divBdr>
            <w:top w:val="none" w:sz="0" w:space="0" w:color="auto"/>
            <w:left w:val="none" w:sz="0" w:space="0" w:color="auto"/>
            <w:bottom w:val="none" w:sz="0" w:space="0" w:color="auto"/>
            <w:right w:val="none" w:sz="0" w:space="0" w:color="auto"/>
          </w:divBdr>
        </w:div>
        <w:div w:id="827406534">
          <w:marLeft w:val="0"/>
          <w:marRight w:val="0"/>
          <w:marTop w:val="0"/>
          <w:marBottom w:val="0"/>
          <w:divBdr>
            <w:top w:val="none" w:sz="0" w:space="0" w:color="auto"/>
            <w:left w:val="none" w:sz="0" w:space="0" w:color="auto"/>
            <w:bottom w:val="none" w:sz="0" w:space="0" w:color="auto"/>
            <w:right w:val="none" w:sz="0" w:space="0" w:color="auto"/>
          </w:divBdr>
        </w:div>
        <w:div w:id="827598094">
          <w:marLeft w:val="0"/>
          <w:marRight w:val="0"/>
          <w:marTop w:val="0"/>
          <w:marBottom w:val="0"/>
          <w:divBdr>
            <w:top w:val="none" w:sz="0" w:space="0" w:color="auto"/>
            <w:left w:val="none" w:sz="0" w:space="0" w:color="auto"/>
            <w:bottom w:val="none" w:sz="0" w:space="0" w:color="auto"/>
            <w:right w:val="none" w:sz="0" w:space="0" w:color="auto"/>
          </w:divBdr>
        </w:div>
        <w:div w:id="828794135">
          <w:marLeft w:val="0"/>
          <w:marRight w:val="0"/>
          <w:marTop w:val="0"/>
          <w:marBottom w:val="0"/>
          <w:divBdr>
            <w:top w:val="none" w:sz="0" w:space="0" w:color="auto"/>
            <w:left w:val="none" w:sz="0" w:space="0" w:color="auto"/>
            <w:bottom w:val="none" w:sz="0" w:space="0" w:color="auto"/>
            <w:right w:val="none" w:sz="0" w:space="0" w:color="auto"/>
          </w:divBdr>
          <w:divsChild>
            <w:div w:id="7560362">
              <w:marLeft w:val="0"/>
              <w:marRight w:val="0"/>
              <w:marTop w:val="0"/>
              <w:marBottom w:val="0"/>
              <w:divBdr>
                <w:top w:val="none" w:sz="0" w:space="0" w:color="auto"/>
                <w:left w:val="none" w:sz="0" w:space="0" w:color="auto"/>
                <w:bottom w:val="none" w:sz="0" w:space="0" w:color="auto"/>
                <w:right w:val="none" w:sz="0" w:space="0" w:color="auto"/>
              </w:divBdr>
            </w:div>
            <w:div w:id="7876167">
              <w:marLeft w:val="0"/>
              <w:marRight w:val="0"/>
              <w:marTop w:val="0"/>
              <w:marBottom w:val="0"/>
              <w:divBdr>
                <w:top w:val="none" w:sz="0" w:space="0" w:color="auto"/>
                <w:left w:val="none" w:sz="0" w:space="0" w:color="auto"/>
                <w:bottom w:val="none" w:sz="0" w:space="0" w:color="auto"/>
                <w:right w:val="none" w:sz="0" w:space="0" w:color="auto"/>
              </w:divBdr>
            </w:div>
            <w:div w:id="13314189">
              <w:marLeft w:val="0"/>
              <w:marRight w:val="0"/>
              <w:marTop w:val="0"/>
              <w:marBottom w:val="0"/>
              <w:divBdr>
                <w:top w:val="none" w:sz="0" w:space="0" w:color="auto"/>
                <w:left w:val="none" w:sz="0" w:space="0" w:color="auto"/>
                <w:bottom w:val="none" w:sz="0" w:space="0" w:color="auto"/>
                <w:right w:val="none" w:sz="0" w:space="0" w:color="auto"/>
              </w:divBdr>
            </w:div>
            <w:div w:id="59718342">
              <w:marLeft w:val="0"/>
              <w:marRight w:val="0"/>
              <w:marTop w:val="0"/>
              <w:marBottom w:val="0"/>
              <w:divBdr>
                <w:top w:val="none" w:sz="0" w:space="0" w:color="auto"/>
                <w:left w:val="none" w:sz="0" w:space="0" w:color="auto"/>
                <w:bottom w:val="none" w:sz="0" w:space="0" w:color="auto"/>
                <w:right w:val="none" w:sz="0" w:space="0" w:color="auto"/>
              </w:divBdr>
            </w:div>
            <w:div w:id="93332390">
              <w:marLeft w:val="0"/>
              <w:marRight w:val="0"/>
              <w:marTop w:val="0"/>
              <w:marBottom w:val="0"/>
              <w:divBdr>
                <w:top w:val="none" w:sz="0" w:space="0" w:color="auto"/>
                <w:left w:val="none" w:sz="0" w:space="0" w:color="auto"/>
                <w:bottom w:val="none" w:sz="0" w:space="0" w:color="auto"/>
                <w:right w:val="none" w:sz="0" w:space="0" w:color="auto"/>
              </w:divBdr>
            </w:div>
            <w:div w:id="101072424">
              <w:marLeft w:val="0"/>
              <w:marRight w:val="0"/>
              <w:marTop w:val="0"/>
              <w:marBottom w:val="0"/>
              <w:divBdr>
                <w:top w:val="none" w:sz="0" w:space="0" w:color="auto"/>
                <w:left w:val="none" w:sz="0" w:space="0" w:color="auto"/>
                <w:bottom w:val="none" w:sz="0" w:space="0" w:color="auto"/>
                <w:right w:val="none" w:sz="0" w:space="0" w:color="auto"/>
              </w:divBdr>
            </w:div>
            <w:div w:id="120461247">
              <w:marLeft w:val="0"/>
              <w:marRight w:val="0"/>
              <w:marTop w:val="0"/>
              <w:marBottom w:val="0"/>
              <w:divBdr>
                <w:top w:val="none" w:sz="0" w:space="0" w:color="auto"/>
                <w:left w:val="none" w:sz="0" w:space="0" w:color="auto"/>
                <w:bottom w:val="none" w:sz="0" w:space="0" w:color="auto"/>
                <w:right w:val="none" w:sz="0" w:space="0" w:color="auto"/>
              </w:divBdr>
            </w:div>
            <w:div w:id="125708330">
              <w:marLeft w:val="0"/>
              <w:marRight w:val="0"/>
              <w:marTop w:val="0"/>
              <w:marBottom w:val="0"/>
              <w:divBdr>
                <w:top w:val="none" w:sz="0" w:space="0" w:color="auto"/>
                <w:left w:val="none" w:sz="0" w:space="0" w:color="auto"/>
                <w:bottom w:val="none" w:sz="0" w:space="0" w:color="auto"/>
                <w:right w:val="none" w:sz="0" w:space="0" w:color="auto"/>
              </w:divBdr>
            </w:div>
            <w:div w:id="148059859">
              <w:marLeft w:val="0"/>
              <w:marRight w:val="0"/>
              <w:marTop w:val="0"/>
              <w:marBottom w:val="0"/>
              <w:divBdr>
                <w:top w:val="none" w:sz="0" w:space="0" w:color="auto"/>
                <w:left w:val="none" w:sz="0" w:space="0" w:color="auto"/>
                <w:bottom w:val="none" w:sz="0" w:space="0" w:color="auto"/>
                <w:right w:val="none" w:sz="0" w:space="0" w:color="auto"/>
              </w:divBdr>
            </w:div>
            <w:div w:id="209151865">
              <w:marLeft w:val="0"/>
              <w:marRight w:val="0"/>
              <w:marTop w:val="0"/>
              <w:marBottom w:val="0"/>
              <w:divBdr>
                <w:top w:val="none" w:sz="0" w:space="0" w:color="auto"/>
                <w:left w:val="none" w:sz="0" w:space="0" w:color="auto"/>
                <w:bottom w:val="none" w:sz="0" w:space="0" w:color="auto"/>
                <w:right w:val="none" w:sz="0" w:space="0" w:color="auto"/>
              </w:divBdr>
            </w:div>
            <w:div w:id="211961945">
              <w:marLeft w:val="0"/>
              <w:marRight w:val="0"/>
              <w:marTop w:val="0"/>
              <w:marBottom w:val="0"/>
              <w:divBdr>
                <w:top w:val="none" w:sz="0" w:space="0" w:color="auto"/>
                <w:left w:val="none" w:sz="0" w:space="0" w:color="auto"/>
                <w:bottom w:val="none" w:sz="0" w:space="0" w:color="auto"/>
                <w:right w:val="none" w:sz="0" w:space="0" w:color="auto"/>
              </w:divBdr>
            </w:div>
            <w:div w:id="217009191">
              <w:marLeft w:val="0"/>
              <w:marRight w:val="0"/>
              <w:marTop w:val="0"/>
              <w:marBottom w:val="0"/>
              <w:divBdr>
                <w:top w:val="none" w:sz="0" w:space="0" w:color="auto"/>
                <w:left w:val="none" w:sz="0" w:space="0" w:color="auto"/>
                <w:bottom w:val="none" w:sz="0" w:space="0" w:color="auto"/>
                <w:right w:val="none" w:sz="0" w:space="0" w:color="auto"/>
              </w:divBdr>
            </w:div>
            <w:div w:id="257256058">
              <w:marLeft w:val="0"/>
              <w:marRight w:val="0"/>
              <w:marTop w:val="0"/>
              <w:marBottom w:val="0"/>
              <w:divBdr>
                <w:top w:val="none" w:sz="0" w:space="0" w:color="auto"/>
                <w:left w:val="none" w:sz="0" w:space="0" w:color="auto"/>
                <w:bottom w:val="none" w:sz="0" w:space="0" w:color="auto"/>
                <w:right w:val="none" w:sz="0" w:space="0" w:color="auto"/>
              </w:divBdr>
            </w:div>
            <w:div w:id="275531082">
              <w:marLeft w:val="0"/>
              <w:marRight w:val="0"/>
              <w:marTop w:val="0"/>
              <w:marBottom w:val="0"/>
              <w:divBdr>
                <w:top w:val="none" w:sz="0" w:space="0" w:color="auto"/>
                <w:left w:val="none" w:sz="0" w:space="0" w:color="auto"/>
                <w:bottom w:val="none" w:sz="0" w:space="0" w:color="auto"/>
                <w:right w:val="none" w:sz="0" w:space="0" w:color="auto"/>
              </w:divBdr>
            </w:div>
            <w:div w:id="282658286">
              <w:marLeft w:val="0"/>
              <w:marRight w:val="0"/>
              <w:marTop w:val="0"/>
              <w:marBottom w:val="0"/>
              <w:divBdr>
                <w:top w:val="none" w:sz="0" w:space="0" w:color="auto"/>
                <w:left w:val="none" w:sz="0" w:space="0" w:color="auto"/>
                <w:bottom w:val="none" w:sz="0" w:space="0" w:color="auto"/>
                <w:right w:val="none" w:sz="0" w:space="0" w:color="auto"/>
              </w:divBdr>
            </w:div>
            <w:div w:id="331758412">
              <w:marLeft w:val="0"/>
              <w:marRight w:val="0"/>
              <w:marTop w:val="0"/>
              <w:marBottom w:val="0"/>
              <w:divBdr>
                <w:top w:val="none" w:sz="0" w:space="0" w:color="auto"/>
                <w:left w:val="none" w:sz="0" w:space="0" w:color="auto"/>
                <w:bottom w:val="none" w:sz="0" w:space="0" w:color="auto"/>
                <w:right w:val="none" w:sz="0" w:space="0" w:color="auto"/>
              </w:divBdr>
            </w:div>
            <w:div w:id="342391977">
              <w:marLeft w:val="0"/>
              <w:marRight w:val="0"/>
              <w:marTop w:val="0"/>
              <w:marBottom w:val="0"/>
              <w:divBdr>
                <w:top w:val="none" w:sz="0" w:space="0" w:color="auto"/>
                <w:left w:val="none" w:sz="0" w:space="0" w:color="auto"/>
                <w:bottom w:val="none" w:sz="0" w:space="0" w:color="auto"/>
                <w:right w:val="none" w:sz="0" w:space="0" w:color="auto"/>
              </w:divBdr>
            </w:div>
            <w:div w:id="342900814">
              <w:marLeft w:val="0"/>
              <w:marRight w:val="0"/>
              <w:marTop w:val="0"/>
              <w:marBottom w:val="0"/>
              <w:divBdr>
                <w:top w:val="none" w:sz="0" w:space="0" w:color="auto"/>
                <w:left w:val="none" w:sz="0" w:space="0" w:color="auto"/>
                <w:bottom w:val="none" w:sz="0" w:space="0" w:color="auto"/>
                <w:right w:val="none" w:sz="0" w:space="0" w:color="auto"/>
              </w:divBdr>
            </w:div>
            <w:div w:id="393898710">
              <w:marLeft w:val="0"/>
              <w:marRight w:val="0"/>
              <w:marTop w:val="0"/>
              <w:marBottom w:val="0"/>
              <w:divBdr>
                <w:top w:val="none" w:sz="0" w:space="0" w:color="auto"/>
                <w:left w:val="none" w:sz="0" w:space="0" w:color="auto"/>
                <w:bottom w:val="none" w:sz="0" w:space="0" w:color="auto"/>
                <w:right w:val="none" w:sz="0" w:space="0" w:color="auto"/>
              </w:divBdr>
            </w:div>
            <w:div w:id="396826128">
              <w:marLeft w:val="0"/>
              <w:marRight w:val="0"/>
              <w:marTop w:val="0"/>
              <w:marBottom w:val="0"/>
              <w:divBdr>
                <w:top w:val="none" w:sz="0" w:space="0" w:color="auto"/>
                <w:left w:val="none" w:sz="0" w:space="0" w:color="auto"/>
                <w:bottom w:val="none" w:sz="0" w:space="0" w:color="auto"/>
                <w:right w:val="none" w:sz="0" w:space="0" w:color="auto"/>
              </w:divBdr>
            </w:div>
            <w:div w:id="411659532">
              <w:marLeft w:val="0"/>
              <w:marRight w:val="0"/>
              <w:marTop w:val="0"/>
              <w:marBottom w:val="0"/>
              <w:divBdr>
                <w:top w:val="none" w:sz="0" w:space="0" w:color="auto"/>
                <w:left w:val="none" w:sz="0" w:space="0" w:color="auto"/>
                <w:bottom w:val="none" w:sz="0" w:space="0" w:color="auto"/>
                <w:right w:val="none" w:sz="0" w:space="0" w:color="auto"/>
              </w:divBdr>
            </w:div>
            <w:div w:id="427428886">
              <w:marLeft w:val="0"/>
              <w:marRight w:val="0"/>
              <w:marTop w:val="0"/>
              <w:marBottom w:val="0"/>
              <w:divBdr>
                <w:top w:val="none" w:sz="0" w:space="0" w:color="auto"/>
                <w:left w:val="none" w:sz="0" w:space="0" w:color="auto"/>
                <w:bottom w:val="none" w:sz="0" w:space="0" w:color="auto"/>
                <w:right w:val="none" w:sz="0" w:space="0" w:color="auto"/>
              </w:divBdr>
            </w:div>
            <w:div w:id="441144039">
              <w:marLeft w:val="0"/>
              <w:marRight w:val="0"/>
              <w:marTop w:val="0"/>
              <w:marBottom w:val="0"/>
              <w:divBdr>
                <w:top w:val="none" w:sz="0" w:space="0" w:color="auto"/>
                <w:left w:val="none" w:sz="0" w:space="0" w:color="auto"/>
                <w:bottom w:val="none" w:sz="0" w:space="0" w:color="auto"/>
                <w:right w:val="none" w:sz="0" w:space="0" w:color="auto"/>
              </w:divBdr>
            </w:div>
            <w:div w:id="448277185">
              <w:marLeft w:val="0"/>
              <w:marRight w:val="0"/>
              <w:marTop w:val="0"/>
              <w:marBottom w:val="0"/>
              <w:divBdr>
                <w:top w:val="none" w:sz="0" w:space="0" w:color="auto"/>
                <w:left w:val="none" w:sz="0" w:space="0" w:color="auto"/>
                <w:bottom w:val="none" w:sz="0" w:space="0" w:color="auto"/>
                <w:right w:val="none" w:sz="0" w:space="0" w:color="auto"/>
              </w:divBdr>
            </w:div>
            <w:div w:id="459885911">
              <w:marLeft w:val="0"/>
              <w:marRight w:val="0"/>
              <w:marTop w:val="0"/>
              <w:marBottom w:val="0"/>
              <w:divBdr>
                <w:top w:val="none" w:sz="0" w:space="0" w:color="auto"/>
                <w:left w:val="none" w:sz="0" w:space="0" w:color="auto"/>
                <w:bottom w:val="none" w:sz="0" w:space="0" w:color="auto"/>
                <w:right w:val="none" w:sz="0" w:space="0" w:color="auto"/>
              </w:divBdr>
            </w:div>
            <w:div w:id="461001309">
              <w:marLeft w:val="0"/>
              <w:marRight w:val="0"/>
              <w:marTop w:val="0"/>
              <w:marBottom w:val="0"/>
              <w:divBdr>
                <w:top w:val="none" w:sz="0" w:space="0" w:color="auto"/>
                <w:left w:val="none" w:sz="0" w:space="0" w:color="auto"/>
                <w:bottom w:val="none" w:sz="0" w:space="0" w:color="auto"/>
                <w:right w:val="none" w:sz="0" w:space="0" w:color="auto"/>
              </w:divBdr>
            </w:div>
            <w:div w:id="468014757">
              <w:marLeft w:val="0"/>
              <w:marRight w:val="0"/>
              <w:marTop w:val="0"/>
              <w:marBottom w:val="0"/>
              <w:divBdr>
                <w:top w:val="none" w:sz="0" w:space="0" w:color="auto"/>
                <w:left w:val="none" w:sz="0" w:space="0" w:color="auto"/>
                <w:bottom w:val="none" w:sz="0" w:space="0" w:color="auto"/>
                <w:right w:val="none" w:sz="0" w:space="0" w:color="auto"/>
              </w:divBdr>
            </w:div>
            <w:div w:id="484712482">
              <w:marLeft w:val="0"/>
              <w:marRight w:val="0"/>
              <w:marTop w:val="0"/>
              <w:marBottom w:val="0"/>
              <w:divBdr>
                <w:top w:val="none" w:sz="0" w:space="0" w:color="auto"/>
                <w:left w:val="none" w:sz="0" w:space="0" w:color="auto"/>
                <w:bottom w:val="none" w:sz="0" w:space="0" w:color="auto"/>
                <w:right w:val="none" w:sz="0" w:space="0" w:color="auto"/>
              </w:divBdr>
            </w:div>
            <w:div w:id="505097574">
              <w:marLeft w:val="0"/>
              <w:marRight w:val="0"/>
              <w:marTop w:val="0"/>
              <w:marBottom w:val="0"/>
              <w:divBdr>
                <w:top w:val="none" w:sz="0" w:space="0" w:color="auto"/>
                <w:left w:val="none" w:sz="0" w:space="0" w:color="auto"/>
                <w:bottom w:val="none" w:sz="0" w:space="0" w:color="auto"/>
                <w:right w:val="none" w:sz="0" w:space="0" w:color="auto"/>
              </w:divBdr>
            </w:div>
            <w:div w:id="506284150">
              <w:marLeft w:val="0"/>
              <w:marRight w:val="0"/>
              <w:marTop w:val="0"/>
              <w:marBottom w:val="0"/>
              <w:divBdr>
                <w:top w:val="none" w:sz="0" w:space="0" w:color="auto"/>
                <w:left w:val="none" w:sz="0" w:space="0" w:color="auto"/>
                <w:bottom w:val="none" w:sz="0" w:space="0" w:color="auto"/>
                <w:right w:val="none" w:sz="0" w:space="0" w:color="auto"/>
              </w:divBdr>
            </w:div>
            <w:div w:id="523056487">
              <w:marLeft w:val="0"/>
              <w:marRight w:val="0"/>
              <w:marTop w:val="0"/>
              <w:marBottom w:val="0"/>
              <w:divBdr>
                <w:top w:val="none" w:sz="0" w:space="0" w:color="auto"/>
                <w:left w:val="none" w:sz="0" w:space="0" w:color="auto"/>
                <w:bottom w:val="none" w:sz="0" w:space="0" w:color="auto"/>
                <w:right w:val="none" w:sz="0" w:space="0" w:color="auto"/>
              </w:divBdr>
            </w:div>
            <w:div w:id="552424522">
              <w:marLeft w:val="0"/>
              <w:marRight w:val="0"/>
              <w:marTop w:val="0"/>
              <w:marBottom w:val="0"/>
              <w:divBdr>
                <w:top w:val="none" w:sz="0" w:space="0" w:color="auto"/>
                <w:left w:val="none" w:sz="0" w:space="0" w:color="auto"/>
                <w:bottom w:val="none" w:sz="0" w:space="0" w:color="auto"/>
                <w:right w:val="none" w:sz="0" w:space="0" w:color="auto"/>
              </w:divBdr>
            </w:div>
            <w:div w:id="564028788">
              <w:marLeft w:val="0"/>
              <w:marRight w:val="0"/>
              <w:marTop w:val="0"/>
              <w:marBottom w:val="0"/>
              <w:divBdr>
                <w:top w:val="none" w:sz="0" w:space="0" w:color="auto"/>
                <w:left w:val="none" w:sz="0" w:space="0" w:color="auto"/>
                <w:bottom w:val="none" w:sz="0" w:space="0" w:color="auto"/>
                <w:right w:val="none" w:sz="0" w:space="0" w:color="auto"/>
              </w:divBdr>
            </w:div>
            <w:div w:id="654140798">
              <w:marLeft w:val="0"/>
              <w:marRight w:val="0"/>
              <w:marTop w:val="0"/>
              <w:marBottom w:val="0"/>
              <w:divBdr>
                <w:top w:val="none" w:sz="0" w:space="0" w:color="auto"/>
                <w:left w:val="none" w:sz="0" w:space="0" w:color="auto"/>
                <w:bottom w:val="none" w:sz="0" w:space="0" w:color="auto"/>
                <w:right w:val="none" w:sz="0" w:space="0" w:color="auto"/>
              </w:divBdr>
            </w:div>
            <w:div w:id="657073218">
              <w:marLeft w:val="0"/>
              <w:marRight w:val="0"/>
              <w:marTop w:val="0"/>
              <w:marBottom w:val="0"/>
              <w:divBdr>
                <w:top w:val="none" w:sz="0" w:space="0" w:color="auto"/>
                <w:left w:val="none" w:sz="0" w:space="0" w:color="auto"/>
                <w:bottom w:val="none" w:sz="0" w:space="0" w:color="auto"/>
                <w:right w:val="none" w:sz="0" w:space="0" w:color="auto"/>
              </w:divBdr>
            </w:div>
            <w:div w:id="664361977">
              <w:marLeft w:val="0"/>
              <w:marRight w:val="0"/>
              <w:marTop w:val="0"/>
              <w:marBottom w:val="0"/>
              <w:divBdr>
                <w:top w:val="none" w:sz="0" w:space="0" w:color="auto"/>
                <w:left w:val="none" w:sz="0" w:space="0" w:color="auto"/>
                <w:bottom w:val="none" w:sz="0" w:space="0" w:color="auto"/>
                <w:right w:val="none" w:sz="0" w:space="0" w:color="auto"/>
              </w:divBdr>
            </w:div>
            <w:div w:id="684525559">
              <w:marLeft w:val="0"/>
              <w:marRight w:val="0"/>
              <w:marTop w:val="0"/>
              <w:marBottom w:val="0"/>
              <w:divBdr>
                <w:top w:val="none" w:sz="0" w:space="0" w:color="auto"/>
                <w:left w:val="none" w:sz="0" w:space="0" w:color="auto"/>
                <w:bottom w:val="none" w:sz="0" w:space="0" w:color="auto"/>
                <w:right w:val="none" w:sz="0" w:space="0" w:color="auto"/>
              </w:divBdr>
            </w:div>
            <w:div w:id="689987515">
              <w:marLeft w:val="0"/>
              <w:marRight w:val="0"/>
              <w:marTop w:val="0"/>
              <w:marBottom w:val="0"/>
              <w:divBdr>
                <w:top w:val="none" w:sz="0" w:space="0" w:color="auto"/>
                <w:left w:val="none" w:sz="0" w:space="0" w:color="auto"/>
                <w:bottom w:val="none" w:sz="0" w:space="0" w:color="auto"/>
                <w:right w:val="none" w:sz="0" w:space="0" w:color="auto"/>
              </w:divBdr>
            </w:div>
            <w:div w:id="698241972">
              <w:marLeft w:val="0"/>
              <w:marRight w:val="0"/>
              <w:marTop w:val="0"/>
              <w:marBottom w:val="0"/>
              <w:divBdr>
                <w:top w:val="none" w:sz="0" w:space="0" w:color="auto"/>
                <w:left w:val="none" w:sz="0" w:space="0" w:color="auto"/>
                <w:bottom w:val="none" w:sz="0" w:space="0" w:color="auto"/>
                <w:right w:val="none" w:sz="0" w:space="0" w:color="auto"/>
              </w:divBdr>
            </w:div>
            <w:div w:id="727997389">
              <w:marLeft w:val="0"/>
              <w:marRight w:val="0"/>
              <w:marTop w:val="0"/>
              <w:marBottom w:val="0"/>
              <w:divBdr>
                <w:top w:val="none" w:sz="0" w:space="0" w:color="auto"/>
                <w:left w:val="none" w:sz="0" w:space="0" w:color="auto"/>
                <w:bottom w:val="none" w:sz="0" w:space="0" w:color="auto"/>
                <w:right w:val="none" w:sz="0" w:space="0" w:color="auto"/>
              </w:divBdr>
            </w:div>
            <w:div w:id="781724352">
              <w:marLeft w:val="0"/>
              <w:marRight w:val="0"/>
              <w:marTop w:val="0"/>
              <w:marBottom w:val="0"/>
              <w:divBdr>
                <w:top w:val="none" w:sz="0" w:space="0" w:color="auto"/>
                <w:left w:val="none" w:sz="0" w:space="0" w:color="auto"/>
                <w:bottom w:val="none" w:sz="0" w:space="0" w:color="auto"/>
                <w:right w:val="none" w:sz="0" w:space="0" w:color="auto"/>
              </w:divBdr>
            </w:div>
            <w:div w:id="871184536">
              <w:marLeft w:val="0"/>
              <w:marRight w:val="0"/>
              <w:marTop w:val="0"/>
              <w:marBottom w:val="0"/>
              <w:divBdr>
                <w:top w:val="none" w:sz="0" w:space="0" w:color="auto"/>
                <w:left w:val="none" w:sz="0" w:space="0" w:color="auto"/>
                <w:bottom w:val="none" w:sz="0" w:space="0" w:color="auto"/>
                <w:right w:val="none" w:sz="0" w:space="0" w:color="auto"/>
              </w:divBdr>
            </w:div>
            <w:div w:id="894632244">
              <w:marLeft w:val="0"/>
              <w:marRight w:val="0"/>
              <w:marTop w:val="0"/>
              <w:marBottom w:val="0"/>
              <w:divBdr>
                <w:top w:val="none" w:sz="0" w:space="0" w:color="auto"/>
                <w:left w:val="none" w:sz="0" w:space="0" w:color="auto"/>
                <w:bottom w:val="none" w:sz="0" w:space="0" w:color="auto"/>
                <w:right w:val="none" w:sz="0" w:space="0" w:color="auto"/>
              </w:divBdr>
            </w:div>
            <w:div w:id="921986582">
              <w:marLeft w:val="0"/>
              <w:marRight w:val="0"/>
              <w:marTop w:val="0"/>
              <w:marBottom w:val="0"/>
              <w:divBdr>
                <w:top w:val="none" w:sz="0" w:space="0" w:color="auto"/>
                <w:left w:val="none" w:sz="0" w:space="0" w:color="auto"/>
                <w:bottom w:val="none" w:sz="0" w:space="0" w:color="auto"/>
                <w:right w:val="none" w:sz="0" w:space="0" w:color="auto"/>
              </w:divBdr>
            </w:div>
            <w:div w:id="967396141">
              <w:marLeft w:val="0"/>
              <w:marRight w:val="0"/>
              <w:marTop w:val="0"/>
              <w:marBottom w:val="0"/>
              <w:divBdr>
                <w:top w:val="none" w:sz="0" w:space="0" w:color="auto"/>
                <w:left w:val="none" w:sz="0" w:space="0" w:color="auto"/>
                <w:bottom w:val="none" w:sz="0" w:space="0" w:color="auto"/>
                <w:right w:val="none" w:sz="0" w:space="0" w:color="auto"/>
              </w:divBdr>
            </w:div>
            <w:div w:id="972709668">
              <w:marLeft w:val="0"/>
              <w:marRight w:val="0"/>
              <w:marTop w:val="0"/>
              <w:marBottom w:val="0"/>
              <w:divBdr>
                <w:top w:val="none" w:sz="0" w:space="0" w:color="auto"/>
                <w:left w:val="none" w:sz="0" w:space="0" w:color="auto"/>
                <w:bottom w:val="none" w:sz="0" w:space="0" w:color="auto"/>
                <w:right w:val="none" w:sz="0" w:space="0" w:color="auto"/>
              </w:divBdr>
            </w:div>
            <w:div w:id="993678404">
              <w:marLeft w:val="0"/>
              <w:marRight w:val="0"/>
              <w:marTop w:val="0"/>
              <w:marBottom w:val="0"/>
              <w:divBdr>
                <w:top w:val="none" w:sz="0" w:space="0" w:color="auto"/>
                <w:left w:val="none" w:sz="0" w:space="0" w:color="auto"/>
                <w:bottom w:val="none" w:sz="0" w:space="0" w:color="auto"/>
                <w:right w:val="none" w:sz="0" w:space="0" w:color="auto"/>
              </w:divBdr>
            </w:div>
            <w:div w:id="995456465">
              <w:marLeft w:val="0"/>
              <w:marRight w:val="0"/>
              <w:marTop w:val="0"/>
              <w:marBottom w:val="0"/>
              <w:divBdr>
                <w:top w:val="none" w:sz="0" w:space="0" w:color="auto"/>
                <w:left w:val="none" w:sz="0" w:space="0" w:color="auto"/>
                <w:bottom w:val="none" w:sz="0" w:space="0" w:color="auto"/>
                <w:right w:val="none" w:sz="0" w:space="0" w:color="auto"/>
              </w:divBdr>
            </w:div>
            <w:div w:id="999847381">
              <w:marLeft w:val="0"/>
              <w:marRight w:val="0"/>
              <w:marTop w:val="0"/>
              <w:marBottom w:val="0"/>
              <w:divBdr>
                <w:top w:val="none" w:sz="0" w:space="0" w:color="auto"/>
                <w:left w:val="none" w:sz="0" w:space="0" w:color="auto"/>
                <w:bottom w:val="none" w:sz="0" w:space="0" w:color="auto"/>
                <w:right w:val="none" w:sz="0" w:space="0" w:color="auto"/>
              </w:divBdr>
            </w:div>
            <w:div w:id="1039934394">
              <w:marLeft w:val="0"/>
              <w:marRight w:val="0"/>
              <w:marTop w:val="0"/>
              <w:marBottom w:val="0"/>
              <w:divBdr>
                <w:top w:val="none" w:sz="0" w:space="0" w:color="auto"/>
                <w:left w:val="none" w:sz="0" w:space="0" w:color="auto"/>
                <w:bottom w:val="none" w:sz="0" w:space="0" w:color="auto"/>
                <w:right w:val="none" w:sz="0" w:space="0" w:color="auto"/>
              </w:divBdr>
            </w:div>
            <w:div w:id="1090934072">
              <w:marLeft w:val="0"/>
              <w:marRight w:val="0"/>
              <w:marTop w:val="0"/>
              <w:marBottom w:val="0"/>
              <w:divBdr>
                <w:top w:val="none" w:sz="0" w:space="0" w:color="auto"/>
                <w:left w:val="none" w:sz="0" w:space="0" w:color="auto"/>
                <w:bottom w:val="none" w:sz="0" w:space="0" w:color="auto"/>
                <w:right w:val="none" w:sz="0" w:space="0" w:color="auto"/>
              </w:divBdr>
            </w:div>
            <w:div w:id="1129131595">
              <w:marLeft w:val="0"/>
              <w:marRight w:val="0"/>
              <w:marTop w:val="0"/>
              <w:marBottom w:val="0"/>
              <w:divBdr>
                <w:top w:val="none" w:sz="0" w:space="0" w:color="auto"/>
                <w:left w:val="none" w:sz="0" w:space="0" w:color="auto"/>
                <w:bottom w:val="none" w:sz="0" w:space="0" w:color="auto"/>
                <w:right w:val="none" w:sz="0" w:space="0" w:color="auto"/>
              </w:divBdr>
            </w:div>
            <w:div w:id="1161043869">
              <w:marLeft w:val="0"/>
              <w:marRight w:val="0"/>
              <w:marTop w:val="0"/>
              <w:marBottom w:val="0"/>
              <w:divBdr>
                <w:top w:val="none" w:sz="0" w:space="0" w:color="auto"/>
                <w:left w:val="none" w:sz="0" w:space="0" w:color="auto"/>
                <w:bottom w:val="none" w:sz="0" w:space="0" w:color="auto"/>
                <w:right w:val="none" w:sz="0" w:space="0" w:color="auto"/>
              </w:divBdr>
            </w:div>
            <w:div w:id="1177882744">
              <w:marLeft w:val="0"/>
              <w:marRight w:val="0"/>
              <w:marTop w:val="0"/>
              <w:marBottom w:val="0"/>
              <w:divBdr>
                <w:top w:val="none" w:sz="0" w:space="0" w:color="auto"/>
                <w:left w:val="none" w:sz="0" w:space="0" w:color="auto"/>
                <w:bottom w:val="none" w:sz="0" w:space="0" w:color="auto"/>
                <w:right w:val="none" w:sz="0" w:space="0" w:color="auto"/>
              </w:divBdr>
            </w:div>
            <w:div w:id="1222789540">
              <w:marLeft w:val="0"/>
              <w:marRight w:val="0"/>
              <w:marTop w:val="0"/>
              <w:marBottom w:val="0"/>
              <w:divBdr>
                <w:top w:val="none" w:sz="0" w:space="0" w:color="auto"/>
                <w:left w:val="none" w:sz="0" w:space="0" w:color="auto"/>
                <w:bottom w:val="none" w:sz="0" w:space="0" w:color="auto"/>
                <w:right w:val="none" w:sz="0" w:space="0" w:color="auto"/>
              </w:divBdr>
            </w:div>
            <w:div w:id="1249268010">
              <w:marLeft w:val="0"/>
              <w:marRight w:val="0"/>
              <w:marTop w:val="0"/>
              <w:marBottom w:val="0"/>
              <w:divBdr>
                <w:top w:val="none" w:sz="0" w:space="0" w:color="auto"/>
                <w:left w:val="none" w:sz="0" w:space="0" w:color="auto"/>
                <w:bottom w:val="none" w:sz="0" w:space="0" w:color="auto"/>
                <w:right w:val="none" w:sz="0" w:space="0" w:color="auto"/>
              </w:divBdr>
            </w:div>
            <w:div w:id="1249314450">
              <w:marLeft w:val="0"/>
              <w:marRight w:val="0"/>
              <w:marTop w:val="0"/>
              <w:marBottom w:val="0"/>
              <w:divBdr>
                <w:top w:val="none" w:sz="0" w:space="0" w:color="auto"/>
                <w:left w:val="none" w:sz="0" w:space="0" w:color="auto"/>
                <w:bottom w:val="none" w:sz="0" w:space="0" w:color="auto"/>
                <w:right w:val="none" w:sz="0" w:space="0" w:color="auto"/>
              </w:divBdr>
            </w:div>
            <w:div w:id="1295403501">
              <w:marLeft w:val="0"/>
              <w:marRight w:val="0"/>
              <w:marTop w:val="0"/>
              <w:marBottom w:val="0"/>
              <w:divBdr>
                <w:top w:val="none" w:sz="0" w:space="0" w:color="auto"/>
                <w:left w:val="none" w:sz="0" w:space="0" w:color="auto"/>
                <w:bottom w:val="none" w:sz="0" w:space="0" w:color="auto"/>
                <w:right w:val="none" w:sz="0" w:space="0" w:color="auto"/>
              </w:divBdr>
            </w:div>
            <w:div w:id="1304119956">
              <w:marLeft w:val="0"/>
              <w:marRight w:val="0"/>
              <w:marTop w:val="0"/>
              <w:marBottom w:val="0"/>
              <w:divBdr>
                <w:top w:val="none" w:sz="0" w:space="0" w:color="auto"/>
                <w:left w:val="none" w:sz="0" w:space="0" w:color="auto"/>
                <w:bottom w:val="none" w:sz="0" w:space="0" w:color="auto"/>
                <w:right w:val="none" w:sz="0" w:space="0" w:color="auto"/>
              </w:divBdr>
            </w:div>
            <w:div w:id="1314027387">
              <w:marLeft w:val="0"/>
              <w:marRight w:val="0"/>
              <w:marTop w:val="0"/>
              <w:marBottom w:val="0"/>
              <w:divBdr>
                <w:top w:val="none" w:sz="0" w:space="0" w:color="auto"/>
                <w:left w:val="none" w:sz="0" w:space="0" w:color="auto"/>
                <w:bottom w:val="none" w:sz="0" w:space="0" w:color="auto"/>
                <w:right w:val="none" w:sz="0" w:space="0" w:color="auto"/>
              </w:divBdr>
            </w:div>
            <w:div w:id="1323117080">
              <w:marLeft w:val="0"/>
              <w:marRight w:val="0"/>
              <w:marTop w:val="0"/>
              <w:marBottom w:val="0"/>
              <w:divBdr>
                <w:top w:val="none" w:sz="0" w:space="0" w:color="auto"/>
                <w:left w:val="none" w:sz="0" w:space="0" w:color="auto"/>
                <w:bottom w:val="none" w:sz="0" w:space="0" w:color="auto"/>
                <w:right w:val="none" w:sz="0" w:space="0" w:color="auto"/>
              </w:divBdr>
            </w:div>
            <w:div w:id="1333022230">
              <w:marLeft w:val="0"/>
              <w:marRight w:val="0"/>
              <w:marTop w:val="0"/>
              <w:marBottom w:val="0"/>
              <w:divBdr>
                <w:top w:val="none" w:sz="0" w:space="0" w:color="auto"/>
                <w:left w:val="none" w:sz="0" w:space="0" w:color="auto"/>
                <w:bottom w:val="none" w:sz="0" w:space="0" w:color="auto"/>
                <w:right w:val="none" w:sz="0" w:space="0" w:color="auto"/>
              </w:divBdr>
            </w:div>
            <w:div w:id="1338268010">
              <w:marLeft w:val="0"/>
              <w:marRight w:val="0"/>
              <w:marTop w:val="0"/>
              <w:marBottom w:val="0"/>
              <w:divBdr>
                <w:top w:val="none" w:sz="0" w:space="0" w:color="auto"/>
                <w:left w:val="none" w:sz="0" w:space="0" w:color="auto"/>
                <w:bottom w:val="none" w:sz="0" w:space="0" w:color="auto"/>
                <w:right w:val="none" w:sz="0" w:space="0" w:color="auto"/>
              </w:divBdr>
            </w:div>
            <w:div w:id="1349604236">
              <w:marLeft w:val="0"/>
              <w:marRight w:val="0"/>
              <w:marTop w:val="0"/>
              <w:marBottom w:val="0"/>
              <w:divBdr>
                <w:top w:val="none" w:sz="0" w:space="0" w:color="auto"/>
                <w:left w:val="none" w:sz="0" w:space="0" w:color="auto"/>
                <w:bottom w:val="none" w:sz="0" w:space="0" w:color="auto"/>
                <w:right w:val="none" w:sz="0" w:space="0" w:color="auto"/>
              </w:divBdr>
            </w:div>
            <w:div w:id="1365864485">
              <w:marLeft w:val="0"/>
              <w:marRight w:val="0"/>
              <w:marTop w:val="0"/>
              <w:marBottom w:val="0"/>
              <w:divBdr>
                <w:top w:val="none" w:sz="0" w:space="0" w:color="auto"/>
                <w:left w:val="none" w:sz="0" w:space="0" w:color="auto"/>
                <w:bottom w:val="none" w:sz="0" w:space="0" w:color="auto"/>
                <w:right w:val="none" w:sz="0" w:space="0" w:color="auto"/>
              </w:divBdr>
            </w:div>
            <w:div w:id="1377464138">
              <w:marLeft w:val="0"/>
              <w:marRight w:val="0"/>
              <w:marTop w:val="0"/>
              <w:marBottom w:val="0"/>
              <w:divBdr>
                <w:top w:val="none" w:sz="0" w:space="0" w:color="auto"/>
                <w:left w:val="none" w:sz="0" w:space="0" w:color="auto"/>
                <w:bottom w:val="none" w:sz="0" w:space="0" w:color="auto"/>
                <w:right w:val="none" w:sz="0" w:space="0" w:color="auto"/>
              </w:divBdr>
            </w:div>
            <w:div w:id="1381903942">
              <w:marLeft w:val="0"/>
              <w:marRight w:val="0"/>
              <w:marTop w:val="0"/>
              <w:marBottom w:val="0"/>
              <w:divBdr>
                <w:top w:val="none" w:sz="0" w:space="0" w:color="auto"/>
                <w:left w:val="none" w:sz="0" w:space="0" w:color="auto"/>
                <w:bottom w:val="none" w:sz="0" w:space="0" w:color="auto"/>
                <w:right w:val="none" w:sz="0" w:space="0" w:color="auto"/>
              </w:divBdr>
            </w:div>
            <w:div w:id="1405370184">
              <w:marLeft w:val="0"/>
              <w:marRight w:val="0"/>
              <w:marTop w:val="0"/>
              <w:marBottom w:val="0"/>
              <w:divBdr>
                <w:top w:val="none" w:sz="0" w:space="0" w:color="auto"/>
                <w:left w:val="none" w:sz="0" w:space="0" w:color="auto"/>
                <w:bottom w:val="none" w:sz="0" w:space="0" w:color="auto"/>
                <w:right w:val="none" w:sz="0" w:space="0" w:color="auto"/>
              </w:divBdr>
            </w:div>
            <w:div w:id="1451509200">
              <w:marLeft w:val="0"/>
              <w:marRight w:val="0"/>
              <w:marTop w:val="0"/>
              <w:marBottom w:val="0"/>
              <w:divBdr>
                <w:top w:val="none" w:sz="0" w:space="0" w:color="auto"/>
                <w:left w:val="none" w:sz="0" w:space="0" w:color="auto"/>
                <w:bottom w:val="none" w:sz="0" w:space="0" w:color="auto"/>
                <w:right w:val="none" w:sz="0" w:space="0" w:color="auto"/>
              </w:divBdr>
            </w:div>
            <w:div w:id="1475487533">
              <w:marLeft w:val="0"/>
              <w:marRight w:val="0"/>
              <w:marTop w:val="0"/>
              <w:marBottom w:val="0"/>
              <w:divBdr>
                <w:top w:val="none" w:sz="0" w:space="0" w:color="auto"/>
                <w:left w:val="none" w:sz="0" w:space="0" w:color="auto"/>
                <w:bottom w:val="none" w:sz="0" w:space="0" w:color="auto"/>
                <w:right w:val="none" w:sz="0" w:space="0" w:color="auto"/>
              </w:divBdr>
            </w:div>
            <w:div w:id="1492018140">
              <w:marLeft w:val="0"/>
              <w:marRight w:val="0"/>
              <w:marTop w:val="0"/>
              <w:marBottom w:val="0"/>
              <w:divBdr>
                <w:top w:val="none" w:sz="0" w:space="0" w:color="auto"/>
                <w:left w:val="none" w:sz="0" w:space="0" w:color="auto"/>
                <w:bottom w:val="none" w:sz="0" w:space="0" w:color="auto"/>
                <w:right w:val="none" w:sz="0" w:space="0" w:color="auto"/>
              </w:divBdr>
            </w:div>
            <w:div w:id="1509716089">
              <w:marLeft w:val="0"/>
              <w:marRight w:val="0"/>
              <w:marTop w:val="0"/>
              <w:marBottom w:val="0"/>
              <w:divBdr>
                <w:top w:val="none" w:sz="0" w:space="0" w:color="auto"/>
                <w:left w:val="none" w:sz="0" w:space="0" w:color="auto"/>
                <w:bottom w:val="none" w:sz="0" w:space="0" w:color="auto"/>
                <w:right w:val="none" w:sz="0" w:space="0" w:color="auto"/>
              </w:divBdr>
            </w:div>
            <w:div w:id="1512257220">
              <w:marLeft w:val="0"/>
              <w:marRight w:val="0"/>
              <w:marTop w:val="0"/>
              <w:marBottom w:val="0"/>
              <w:divBdr>
                <w:top w:val="none" w:sz="0" w:space="0" w:color="auto"/>
                <w:left w:val="none" w:sz="0" w:space="0" w:color="auto"/>
                <w:bottom w:val="none" w:sz="0" w:space="0" w:color="auto"/>
                <w:right w:val="none" w:sz="0" w:space="0" w:color="auto"/>
              </w:divBdr>
            </w:div>
            <w:div w:id="1545092848">
              <w:marLeft w:val="0"/>
              <w:marRight w:val="0"/>
              <w:marTop w:val="0"/>
              <w:marBottom w:val="0"/>
              <w:divBdr>
                <w:top w:val="none" w:sz="0" w:space="0" w:color="auto"/>
                <w:left w:val="none" w:sz="0" w:space="0" w:color="auto"/>
                <w:bottom w:val="none" w:sz="0" w:space="0" w:color="auto"/>
                <w:right w:val="none" w:sz="0" w:space="0" w:color="auto"/>
              </w:divBdr>
            </w:div>
            <w:div w:id="1632593654">
              <w:marLeft w:val="0"/>
              <w:marRight w:val="0"/>
              <w:marTop w:val="0"/>
              <w:marBottom w:val="0"/>
              <w:divBdr>
                <w:top w:val="none" w:sz="0" w:space="0" w:color="auto"/>
                <w:left w:val="none" w:sz="0" w:space="0" w:color="auto"/>
                <w:bottom w:val="none" w:sz="0" w:space="0" w:color="auto"/>
                <w:right w:val="none" w:sz="0" w:space="0" w:color="auto"/>
              </w:divBdr>
            </w:div>
            <w:div w:id="1647586910">
              <w:marLeft w:val="0"/>
              <w:marRight w:val="0"/>
              <w:marTop w:val="0"/>
              <w:marBottom w:val="0"/>
              <w:divBdr>
                <w:top w:val="none" w:sz="0" w:space="0" w:color="auto"/>
                <w:left w:val="none" w:sz="0" w:space="0" w:color="auto"/>
                <w:bottom w:val="none" w:sz="0" w:space="0" w:color="auto"/>
                <w:right w:val="none" w:sz="0" w:space="0" w:color="auto"/>
              </w:divBdr>
            </w:div>
            <w:div w:id="1653480162">
              <w:marLeft w:val="0"/>
              <w:marRight w:val="0"/>
              <w:marTop w:val="0"/>
              <w:marBottom w:val="0"/>
              <w:divBdr>
                <w:top w:val="none" w:sz="0" w:space="0" w:color="auto"/>
                <w:left w:val="none" w:sz="0" w:space="0" w:color="auto"/>
                <w:bottom w:val="none" w:sz="0" w:space="0" w:color="auto"/>
                <w:right w:val="none" w:sz="0" w:space="0" w:color="auto"/>
              </w:divBdr>
            </w:div>
            <w:div w:id="1664310265">
              <w:marLeft w:val="0"/>
              <w:marRight w:val="0"/>
              <w:marTop w:val="0"/>
              <w:marBottom w:val="0"/>
              <w:divBdr>
                <w:top w:val="none" w:sz="0" w:space="0" w:color="auto"/>
                <w:left w:val="none" w:sz="0" w:space="0" w:color="auto"/>
                <w:bottom w:val="none" w:sz="0" w:space="0" w:color="auto"/>
                <w:right w:val="none" w:sz="0" w:space="0" w:color="auto"/>
              </w:divBdr>
            </w:div>
            <w:div w:id="1693921337">
              <w:marLeft w:val="0"/>
              <w:marRight w:val="0"/>
              <w:marTop w:val="0"/>
              <w:marBottom w:val="0"/>
              <w:divBdr>
                <w:top w:val="none" w:sz="0" w:space="0" w:color="auto"/>
                <w:left w:val="none" w:sz="0" w:space="0" w:color="auto"/>
                <w:bottom w:val="none" w:sz="0" w:space="0" w:color="auto"/>
                <w:right w:val="none" w:sz="0" w:space="0" w:color="auto"/>
              </w:divBdr>
            </w:div>
            <w:div w:id="1721245353">
              <w:marLeft w:val="0"/>
              <w:marRight w:val="0"/>
              <w:marTop w:val="0"/>
              <w:marBottom w:val="0"/>
              <w:divBdr>
                <w:top w:val="none" w:sz="0" w:space="0" w:color="auto"/>
                <w:left w:val="none" w:sz="0" w:space="0" w:color="auto"/>
                <w:bottom w:val="none" w:sz="0" w:space="0" w:color="auto"/>
                <w:right w:val="none" w:sz="0" w:space="0" w:color="auto"/>
              </w:divBdr>
            </w:div>
            <w:div w:id="1763601635">
              <w:marLeft w:val="0"/>
              <w:marRight w:val="0"/>
              <w:marTop w:val="0"/>
              <w:marBottom w:val="0"/>
              <w:divBdr>
                <w:top w:val="none" w:sz="0" w:space="0" w:color="auto"/>
                <w:left w:val="none" w:sz="0" w:space="0" w:color="auto"/>
                <w:bottom w:val="none" w:sz="0" w:space="0" w:color="auto"/>
                <w:right w:val="none" w:sz="0" w:space="0" w:color="auto"/>
              </w:divBdr>
            </w:div>
            <w:div w:id="1773239361">
              <w:marLeft w:val="0"/>
              <w:marRight w:val="0"/>
              <w:marTop w:val="0"/>
              <w:marBottom w:val="0"/>
              <w:divBdr>
                <w:top w:val="none" w:sz="0" w:space="0" w:color="auto"/>
                <w:left w:val="none" w:sz="0" w:space="0" w:color="auto"/>
                <w:bottom w:val="none" w:sz="0" w:space="0" w:color="auto"/>
                <w:right w:val="none" w:sz="0" w:space="0" w:color="auto"/>
              </w:divBdr>
            </w:div>
            <w:div w:id="1822043306">
              <w:marLeft w:val="0"/>
              <w:marRight w:val="0"/>
              <w:marTop w:val="0"/>
              <w:marBottom w:val="0"/>
              <w:divBdr>
                <w:top w:val="none" w:sz="0" w:space="0" w:color="auto"/>
                <w:left w:val="none" w:sz="0" w:space="0" w:color="auto"/>
                <w:bottom w:val="none" w:sz="0" w:space="0" w:color="auto"/>
                <w:right w:val="none" w:sz="0" w:space="0" w:color="auto"/>
              </w:divBdr>
            </w:div>
            <w:div w:id="1825194322">
              <w:marLeft w:val="0"/>
              <w:marRight w:val="0"/>
              <w:marTop w:val="0"/>
              <w:marBottom w:val="0"/>
              <w:divBdr>
                <w:top w:val="none" w:sz="0" w:space="0" w:color="auto"/>
                <w:left w:val="none" w:sz="0" w:space="0" w:color="auto"/>
                <w:bottom w:val="none" w:sz="0" w:space="0" w:color="auto"/>
                <w:right w:val="none" w:sz="0" w:space="0" w:color="auto"/>
              </w:divBdr>
            </w:div>
            <w:div w:id="1903439582">
              <w:marLeft w:val="0"/>
              <w:marRight w:val="0"/>
              <w:marTop w:val="0"/>
              <w:marBottom w:val="0"/>
              <w:divBdr>
                <w:top w:val="none" w:sz="0" w:space="0" w:color="auto"/>
                <w:left w:val="none" w:sz="0" w:space="0" w:color="auto"/>
                <w:bottom w:val="none" w:sz="0" w:space="0" w:color="auto"/>
                <w:right w:val="none" w:sz="0" w:space="0" w:color="auto"/>
              </w:divBdr>
            </w:div>
            <w:div w:id="2002155555">
              <w:marLeft w:val="0"/>
              <w:marRight w:val="0"/>
              <w:marTop w:val="0"/>
              <w:marBottom w:val="0"/>
              <w:divBdr>
                <w:top w:val="none" w:sz="0" w:space="0" w:color="auto"/>
                <w:left w:val="none" w:sz="0" w:space="0" w:color="auto"/>
                <w:bottom w:val="none" w:sz="0" w:space="0" w:color="auto"/>
                <w:right w:val="none" w:sz="0" w:space="0" w:color="auto"/>
              </w:divBdr>
            </w:div>
            <w:div w:id="2009752725">
              <w:marLeft w:val="0"/>
              <w:marRight w:val="0"/>
              <w:marTop w:val="0"/>
              <w:marBottom w:val="0"/>
              <w:divBdr>
                <w:top w:val="none" w:sz="0" w:space="0" w:color="auto"/>
                <w:left w:val="none" w:sz="0" w:space="0" w:color="auto"/>
                <w:bottom w:val="none" w:sz="0" w:space="0" w:color="auto"/>
                <w:right w:val="none" w:sz="0" w:space="0" w:color="auto"/>
              </w:divBdr>
            </w:div>
            <w:div w:id="2043508074">
              <w:marLeft w:val="0"/>
              <w:marRight w:val="0"/>
              <w:marTop w:val="0"/>
              <w:marBottom w:val="0"/>
              <w:divBdr>
                <w:top w:val="none" w:sz="0" w:space="0" w:color="auto"/>
                <w:left w:val="none" w:sz="0" w:space="0" w:color="auto"/>
                <w:bottom w:val="none" w:sz="0" w:space="0" w:color="auto"/>
                <w:right w:val="none" w:sz="0" w:space="0" w:color="auto"/>
              </w:divBdr>
            </w:div>
            <w:div w:id="2068336860">
              <w:marLeft w:val="0"/>
              <w:marRight w:val="0"/>
              <w:marTop w:val="0"/>
              <w:marBottom w:val="0"/>
              <w:divBdr>
                <w:top w:val="none" w:sz="0" w:space="0" w:color="auto"/>
                <w:left w:val="none" w:sz="0" w:space="0" w:color="auto"/>
                <w:bottom w:val="none" w:sz="0" w:space="0" w:color="auto"/>
                <w:right w:val="none" w:sz="0" w:space="0" w:color="auto"/>
              </w:divBdr>
            </w:div>
            <w:div w:id="2108034915">
              <w:marLeft w:val="0"/>
              <w:marRight w:val="0"/>
              <w:marTop w:val="0"/>
              <w:marBottom w:val="0"/>
              <w:divBdr>
                <w:top w:val="none" w:sz="0" w:space="0" w:color="auto"/>
                <w:left w:val="none" w:sz="0" w:space="0" w:color="auto"/>
                <w:bottom w:val="none" w:sz="0" w:space="0" w:color="auto"/>
                <w:right w:val="none" w:sz="0" w:space="0" w:color="auto"/>
              </w:divBdr>
            </w:div>
            <w:div w:id="2121758220">
              <w:marLeft w:val="0"/>
              <w:marRight w:val="0"/>
              <w:marTop w:val="0"/>
              <w:marBottom w:val="0"/>
              <w:divBdr>
                <w:top w:val="none" w:sz="0" w:space="0" w:color="auto"/>
                <w:left w:val="none" w:sz="0" w:space="0" w:color="auto"/>
                <w:bottom w:val="none" w:sz="0" w:space="0" w:color="auto"/>
                <w:right w:val="none" w:sz="0" w:space="0" w:color="auto"/>
              </w:divBdr>
            </w:div>
            <w:div w:id="2124762558">
              <w:marLeft w:val="0"/>
              <w:marRight w:val="0"/>
              <w:marTop w:val="0"/>
              <w:marBottom w:val="0"/>
              <w:divBdr>
                <w:top w:val="none" w:sz="0" w:space="0" w:color="auto"/>
                <w:left w:val="none" w:sz="0" w:space="0" w:color="auto"/>
                <w:bottom w:val="none" w:sz="0" w:space="0" w:color="auto"/>
                <w:right w:val="none" w:sz="0" w:space="0" w:color="auto"/>
              </w:divBdr>
            </w:div>
          </w:divsChild>
        </w:div>
        <w:div w:id="831991684">
          <w:marLeft w:val="0"/>
          <w:marRight w:val="0"/>
          <w:marTop w:val="0"/>
          <w:marBottom w:val="0"/>
          <w:divBdr>
            <w:top w:val="none" w:sz="0" w:space="0" w:color="auto"/>
            <w:left w:val="none" w:sz="0" w:space="0" w:color="auto"/>
            <w:bottom w:val="none" w:sz="0" w:space="0" w:color="auto"/>
            <w:right w:val="none" w:sz="0" w:space="0" w:color="auto"/>
          </w:divBdr>
        </w:div>
        <w:div w:id="841239748">
          <w:marLeft w:val="0"/>
          <w:marRight w:val="0"/>
          <w:marTop w:val="0"/>
          <w:marBottom w:val="0"/>
          <w:divBdr>
            <w:top w:val="none" w:sz="0" w:space="0" w:color="auto"/>
            <w:left w:val="none" w:sz="0" w:space="0" w:color="auto"/>
            <w:bottom w:val="none" w:sz="0" w:space="0" w:color="auto"/>
            <w:right w:val="none" w:sz="0" w:space="0" w:color="auto"/>
          </w:divBdr>
        </w:div>
        <w:div w:id="841548344">
          <w:marLeft w:val="0"/>
          <w:marRight w:val="0"/>
          <w:marTop w:val="0"/>
          <w:marBottom w:val="0"/>
          <w:divBdr>
            <w:top w:val="none" w:sz="0" w:space="0" w:color="auto"/>
            <w:left w:val="none" w:sz="0" w:space="0" w:color="auto"/>
            <w:bottom w:val="none" w:sz="0" w:space="0" w:color="auto"/>
            <w:right w:val="none" w:sz="0" w:space="0" w:color="auto"/>
          </w:divBdr>
        </w:div>
        <w:div w:id="847524871">
          <w:marLeft w:val="0"/>
          <w:marRight w:val="0"/>
          <w:marTop w:val="0"/>
          <w:marBottom w:val="0"/>
          <w:divBdr>
            <w:top w:val="none" w:sz="0" w:space="0" w:color="auto"/>
            <w:left w:val="none" w:sz="0" w:space="0" w:color="auto"/>
            <w:bottom w:val="none" w:sz="0" w:space="0" w:color="auto"/>
            <w:right w:val="none" w:sz="0" w:space="0" w:color="auto"/>
          </w:divBdr>
        </w:div>
        <w:div w:id="849178279">
          <w:marLeft w:val="0"/>
          <w:marRight w:val="0"/>
          <w:marTop w:val="0"/>
          <w:marBottom w:val="0"/>
          <w:divBdr>
            <w:top w:val="none" w:sz="0" w:space="0" w:color="auto"/>
            <w:left w:val="none" w:sz="0" w:space="0" w:color="auto"/>
            <w:bottom w:val="none" w:sz="0" w:space="0" w:color="auto"/>
            <w:right w:val="none" w:sz="0" w:space="0" w:color="auto"/>
          </w:divBdr>
        </w:div>
        <w:div w:id="851140715">
          <w:marLeft w:val="0"/>
          <w:marRight w:val="0"/>
          <w:marTop w:val="0"/>
          <w:marBottom w:val="0"/>
          <w:divBdr>
            <w:top w:val="none" w:sz="0" w:space="0" w:color="auto"/>
            <w:left w:val="none" w:sz="0" w:space="0" w:color="auto"/>
            <w:bottom w:val="none" w:sz="0" w:space="0" w:color="auto"/>
            <w:right w:val="none" w:sz="0" w:space="0" w:color="auto"/>
          </w:divBdr>
        </w:div>
        <w:div w:id="851840147">
          <w:marLeft w:val="0"/>
          <w:marRight w:val="0"/>
          <w:marTop w:val="0"/>
          <w:marBottom w:val="0"/>
          <w:divBdr>
            <w:top w:val="none" w:sz="0" w:space="0" w:color="auto"/>
            <w:left w:val="none" w:sz="0" w:space="0" w:color="auto"/>
            <w:bottom w:val="none" w:sz="0" w:space="0" w:color="auto"/>
            <w:right w:val="none" w:sz="0" w:space="0" w:color="auto"/>
          </w:divBdr>
        </w:div>
        <w:div w:id="854809752">
          <w:marLeft w:val="0"/>
          <w:marRight w:val="0"/>
          <w:marTop w:val="0"/>
          <w:marBottom w:val="0"/>
          <w:divBdr>
            <w:top w:val="none" w:sz="0" w:space="0" w:color="auto"/>
            <w:left w:val="none" w:sz="0" w:space="0" w:color="auto"/>
            <w:bottom w:val="none" w:sz="0" w:space="0" w:color="auto"/>
            <w:right w:val="none" w:sz="0" w:space="0" w:color="auto"/>
          </w:divBdr>
        </w:div>
        <w:div w:id="856508663">
          <w:marLeft w:val="0"/>
          <w:marRight w:val="0"/>
          <w:marTop w:val="0"/>
          <w:marBottom w:val="0"/>
          <w:divBdr>
            <w:top w:val="none" w:sz="0" w:space="0" w:color="auto"/>
            <w:left w:val="none" w:sz="0" w:space="0" w:color="auto"/>
            <w:bottom w:val="none" w:sz="0" w:space="0" w:color="auto"/>
            <w:right w:val="none" w:sz="0" w:space="0" w:color="auto"/>
          </w:divBdr>
        </w:div>
        <w:div w:id="864751910">
          <w:marLeft w:val="0"/>
          <w:marRight w:val="0"/>
          <w:marTop w:val="0"/>
          <w:marBottom w:val="0"/>
          <w:divBdr>
            <w:top w:val="none" w:sz="0" w:space="0" w:color="auto"/>
            <w:left w:val="none" w:sz="0" w:space="0" w:color="auto"/>
            <w:bottom w:val="none" w:sz="0" w:space="0" w:color="auto"/>
            <w:right w:val="none" w:sz="0" w:space="0" w:color="auto"/>
          </w:divBdr>
        </w:div>
        <w:div w:id="866258559">
          <w:marLeft w:val="0"/>
          <w:marRight w:val="0"/>
          <w:marTop w:val="0"/>
          <w:marBottom w:val="0"/>
          <w:divBdr>
            <w:top w:val="none" w:sz="0" w:space="0" w:color="auto"/>
            <w:left w:val="none" w:sz="0" w:space="0" w:color="auto"/>
            <w:bottom w:val="none" w:sz="0" w:space="0" w:color="auto"/>
            <w:right w:val="none" w:sz="0" w:space="0" w:color="auto"/>
          </w:divBdr>
        </w:div>
        <w:div w:id="868370759">
          <w:marLeft w:val="0"/>
          <w:marRight w:val="0"/>
          <w:marTop w:val="0"/>
          <w:marBottom w:val="0"/>
          <w:divBdr>
            <w:top w:val="none" w:sz="0" w:space="0" w:color="auto"/>
            <w:left w:val="none" w:sz="0" w:space="0" w:color="auto"/>
            <w:bottom w:val="none" w:sz="0" w:space="0" w:color="auto"/>
            <w:right w:val="none" w:sz="0" w:space="0" w:color="auto"/>
          </w:divBdr>
        </w:div>
        <w:div w:id="875124997">
          <w:marLeft w:val="0"/>
          <w:marRight w:val="0"/>
          <w:marTop w:val="0"/>
          <w:marBottom w:val="0"/>
          <w:divBdr>
            <w:top w:val="none" w:sz="0" w:space="0" w:color="auto"/>
            <w:left w:val="none" w:sz="0" w:space="0" w:color="auto"/>
            <w:bottom w:val="none" w:sz="0" w:space="0" w:color="auto"/>
            <w:right w:val="none" w:sz="0" w:space="0" w:color="auto"/>
          </w:divBdr>
        </w:div>
        <w:div w:id="875852831">
          <w:marLeft w:val="0"/>
          <w:marRight w:val="0"/>
          <w:marTop w:val="0"/>
          <w:marBottom w:val="0"/>
          <w:divBdr>
            <w:top w:val="none" w:sz="0" w:space="0" w:color="auto"/>
            <w:left w:val="none" w:sz="0" w:space="0" w:color="auto"/>
            <w:bottom w:val="none" w:sz="0" w:space="0" w:color="auto"/>
            <w:right w:val="none" w:sz="0" w:space="0" w:color="auto"/>
          </w:divBdr>
        </w:div>
        <w:div w:id="881597678">
          <w:marLeft w:val="0"/>
          <w:marRight w:val="0"/>
          <w:marTop w:val="0"/>
          <w:marBottom w:val="0"/>
          <w:divBdr>
            <w:top w:val="none" w:sz="0" w:space="0" w:color="auto"/>
            <w:left w:val="none" w:sz="0" w:space="0" w:color="auto"/>
            <w:bottom w:val="none" w:sz="0" w:space="0" w:color="auto"/>
            <w:right w:val="none" w:sz="0" w:space="0" w:color="auto"/>
          </w:divBdr>
        </w:div>
        <w:div w:id="884489650">
          <w:marLeft w:val="0"/>
          <w:marRight w:val="0"/>
          <w:marTop w:val="0"/>
          <w:marBottom w:val="0"/>
          <w:divBdr>
            <w:top w:val="none" w:sz="0" w:space="0" w:color="auto"/>
            <w:left w:val="none" w:sz="0" w:space="0" w:color="auto"/>
            <w:bottom w:val="none" w:sz="0" w:space="0" w:color="auto"/>
            <w:right w:val="none" w:sz="0" w:space="0" w:color="auto"/>
          </w:divBdr>
        </w:div>
        <w:div w:id="885407219">
          <w:marLeft w:val="0"/>
          <w:marRight w:val="0"/>
          <w:marTop w:val="0"/>
          <w:marBottom w:val="0"/>
          <w:divBdr>
            <w:top w:val="none" w:sz="0" w:space="0" w:color="auto"/>
            <w:left w:val="none" w:sz="0" w:space="0" w:color="auto"/>
            <w:bottom w:val="none" w:sz="0" w:space="0" w:color="auto"/>
            <w:right w:val="none" w:sz="0" w:space="0" w:color="auto"/>
          </w:divBdr>
        </w:div>
        <w:div w:id="891846326">
          <w:marLeft w:val="0"/>
          <w:marRight w:val="0"/>
          <w:marTop w:val="0"/>
          <w:marBottom w:val="0"/>
          <w:divBdr>
            <w:top w:val="none" w:sz="0" w:space="0" w:color="auto"/>
            <w:left w:val="none" w:sz="0" w:space="0" w:color="auto"/>
            <w:bottom w:val="none" w:sz="0" w:space="0" w:color="auto"/>
            <w:right w:val="none" w:sz="0" w:space="0" w:color="auto"/>
          </w:divBdr>
        </w:div>
        <w:div w:id="896477300">
          <w:marLeft w:val="0"/>
          <w:marRight w:val="0"/>
          <w:marTop w:val="0"/>
          <w:marBottom w:val="0"/>
          <w:divBdr>
            <w:top w:val="none" w:sz="0" w:space="0" w:color="auto"/>
            <w:left w:val="none" w:sz="0" w:space="0" w:color="auto"/>
            <w:bottom w:val="none" w:sz="0" w:space="0" w:color="auto"/>
            <w:right w:val="none" w:sz="0" w:space="0" w:color="auto"/>
          </w:divBdr>
        </w:div>
        <w:div w:id="896622237">
          <w:marLeft w:val="0"/>
          <w:marRight w:val="0"/>
          <w:marTop w:val="0"/>
          <w:marBottom w:val="0"/>
          <w:divBdr>
            <w:top w:val="none" w:sz="0" w:space="0" w:color="auto"/>
            <w:left w:val="none" w:sz="0" w:space="0" w:color="auto"/>
            <w:bottom w:val="none" w:sz="0" w:space="0" w:color="auto"/>
            <w:right w:val="none" w:sz="0" w:space="0" w:color="auto"/>
          </w:divBdr>
        </w:div>
        <w:div w:id="899681031">
          <w:marLeft w:val="0"/>
          <w:marRight w:val="0"/>
          <w:marTop w:val="0"/>
          <w:marBottom w:val="0"/>
          <w:divBdr>
            <w:top w:val="none" w:sz="0" w:space="0" w:color="auto"/>
            <w:left w:val="none" w:sz="0" w:space="0" w:color="auto"/>
            <w:bottom w:val="none" w:sz="0" w:space="0" w:color="auto"/>
            <w:right w:val="none" w:sz="0" w:space="0" w:color="auto"/>
          </w:divBdr>
        </w:div>
        <w:div w:id="901020670">
          <w:marLeft w:val="0"/>
          <w:marRight w:val="0"/>
          <w:marTop w:val="0"/>
          <w:marBottom w:val="0"/>
          <w:divBdr>
            <w:top w:val="none" w:sz="0" w:space="0" w:color="auto"/>
            <w:left w:val="none" w:sz="0" w:space="0" w:color="auto"/>
            <w:bottom w:val="none" w:sz="0" w:space="0" w:color="auto"/>
            <w:right w:val="none" w:sz="0" w:space="0" w:color="auto"/>
          </w:divBdr>
        </w:div>
        <w:div w:id="902913259">
          <w:marLeft w:val="0"/>
          <w:marRight w:val="0"/>
          <w:marTop w:val="0"/>
          <w:marBottom w:val="0"/>
          <w:divBdr>
            <w:top w:val="none" w:sz="0" w:space="0" w:color="auto"/>
            <w:left w:val="none" w:sz="0" w:space="0" w:color="auto"/>
            <w:bottom w:val="none" w:sz="0" w:space="0" w:color="auto"/>
            <w:right w:val="none" w:sz="0" w:space="0" w:color="auto"/>
          </w:divBdr>
        </w:div>
        <w:div w:id="903443086">
          <w:marLeft w:val="0"/>
          <w:marRight w:val="0"/>
          <w:marTop w:val="0"/>
          <w:marBottom w:val="0"/>
          <w:divBdr>
            <w:top w:val="none" w:sz="0" w:space="0" w:color="auto"/>
            <w:left w:val="none" w:sz="0" w:space="0" w:color="auto"/>
            <w:bottom w:val="none" w:sz="0" w:space="0" w:color="auto"/>
            <w:right w:val="none" w:sz="0" w:space="0" w:color="auto"/>
          </w:divBdr>
        </w:div>
        <w:div w:id="904992822">
          <w:marLeft w:val="0"/>
          <w:marRight w:val="0"/>
          <w:marTop w:val="0"/>
          <w:marBottom w:val="0"/>
          <w:divBdr>
            <w:top w:val="none" w:sz="0" w:space="0" w:color="auto"/>
            <w:left w:val="none" w:sz="0" w:space="0" w:color="auto"/>
            <w:bottom w:val="none" w:sz="0" w:space="0" w:color="auto"/>
            <w:right w:val="none" w:sz="0" w:space="0" w:color="auto"/>
          </w:divBdr>
        </w:div>
        <w:div w:id="906497320">
          <w:marLeft w:val="0"/>
          <w:marRight w:val="0"/>
          <w:marTop w:val="0"/>
          <w:marBottom w:val="0"/>
          <w:divBdr>
            <w:top w:val="none" w:sz="0" w:space="0" w:color="auto"/>
            <w:left w:val="none" w:sz="0" w:space="0" w:color="auto"/>
            <w:bottom w:val="none" w:sz="0" w:space="0" w:color="auto"/>
            <w:right w:val="none" w:sz="0" w:space="0" w:color="auto"/>
          </w:divBdr>
        </w:div>
        <w:div w:id="906957848">
          <w:marLeft w:val="0"/>
          <w:marRight w:val="0"/>
          <w:marTop w:val="0"/>
          <w:marBottom w:val="0"/>
          <w:divBdr>
            <w:top w:val="none" w:sz="0" w:space="0" w:color="auto"/>
            <w:left w:val="none" w:sz="0" w:space="0" w:color="auto"/>
            <w:bottom w:val="none" w:sz="0" w:space="0" w:color="auto"/>
            <w:right w:val="none" w:sz="0" w:space="0" w:color="auto"/>
          </w:divBdr>
        </w:div>
        <w:div w:id="907376785">
          <w:marLeft w:val="0"/>
          <w:marRight w:val="0"/>
          <w:marTop w:val="0"/>
          <w:marBottom w:val="0"/>
          <w:divBdr>
            <w:top w:val="none" w:sz="0" w:space="0" w:color="auto"/>
            <w:left w:val="none" w:sz="0" w:space="0" w:color="auto"/>
            <w:bottom w:val="none" w:sz="0" w:space="0" w:color="auto"/>
            <w:right w:val="none" w:sz="0" w:space="0" w:color="auto"/>
          </w:divBdr>
        </w:div>
        <w:div w:id="909385479">
          <w:marLeft w:val="0"/>
          <w:marRight w:val="0"/>
          <w:marTop w:val="0"/>
          <w:marBottom w:val="0"/>
          <w:divBdr>
            <w:top w:val="none" w:sz="0" w:space="0" w:color="auto"/>
            <w:left w:val="none" w:sz="0" w:space="0" w:color="auto"/>
            <w:bottom w:val="none" w:sz="0" w:space="0" w:color="auto"/>
            <w:right w:val="none" w:sz="0" w:space="0" w:color="auto"/>
          </w:divBdr>
        </w:div>
        <w:div w:id="917137741">
          <w:marLeft w:val="0"/>
          <w:marRight w:val="0"/>
          <w:marTop w:val="0"/>
          <w:marBottom w:val="0"/>
          <w:divBdr>
            <w:top w:val="none" w:sz="0" w:space="0" w:color="auto"/>
            <w:left w:val="none" w:sz="0" w:space="0" w:color="auto"/>
            <w:bottom w:val="none" w:sz="0" w:space="0" w:color="auto"/>
            <w:right w:val="none" w:sz="0" w:space="0" w:color="auto"/>
          </w:divBdr>
        </w:div>
        <w:div w:id="917207319">
          <w:marLeft w:val="0"/>
          <w:marRight w:val="0"/>
          <w:marTop w:val="0"/>
          <w:marBottom w:val="0"/>
          <w:divBdr>
            <w:top w:val="none" w:sz="0" w:space="0" w:color="auto"/>
            <w:left w:val="none" w:sz="0" w:space="0" w:color="auto"/>
            <w:bottom w:val="none" w:sz="0" w:space="0" w:color="auto"/>
            <w:right w:val="none" w:sz="0" w:space="0" w:color="auto"/>
          </w:divBdr>
        </w:div>
        <w:div w:id="918951257">
          <w:marLeft w:val="0"/>
          <w:marRight w:val="0"/>
          <w:marTop w:val="0"/>
          <w:marBottom w:val="0"/>
          <w:divBdr>
            <w:top w:val="none" w:sz="0" w:space="0" w:color="auto"/>
            <w:left w:val="none" w:sz="0" w:space="0" w:color="auto"/>
            <w:bottom w:val="none" w:sz="0" w:space="0" w:color="auto"/>
            <w:right w:val="none" w:sz="0" w:space="0" w:color="auto"/>
          </w:divBdr>
        </w:div>
        <w:div w:id="925070683">
          <w:marLeft w:val="0"/>
          <w:marRight w:val="0"/>
          <w:marTop w:val="0"/>
          <w:marBottom w:val="0"/>
          <w:divBdr>
            <w:top w:val="none" w:sz="0" w:space="0" w:color="auto"/>
            <w:left w:val="none" w:sz="0" w:space="0" w:color="auto"/>
            <w:bottom w:val="none" w:sz="0" w:space="0" w:color="auto"/>
            <w:right w:val="none" w:sz="0" w:space="0" w:color="auto"/>
          </w:divBdr>
        </w:div>
        <w:div w:id="925958845">
          <w:marLeft w:val="0"/>
          <w:marRight w:val="0"/>
          <w:marTop w:val="0"/>
          <w:marBottom w:val="0"/>
          <w:divBdr>
            <w:top w:val="none" w:sz="0" w:space="0" w:color="auto"/>
            <w:left w:val="none" w:sz="0" w:space="0" w:color="auto"/>
            <w:bottom w:val="none" w:sz="0" w:space="0" w:color="auto"/>
            <w:right w:val="none" w:sz="0" w:space="0" w:color="auto"/>
          </w:divBdr>
        </w:div>
        <w:div w:id="928853564">
          <w:marLeft w:val="0"/>
          <w:marRight w:val="0"/>
          <w:marTop w:val="0"/>
          <w:marBottom w:val="0"/>
          <w:divBdr>
            <w:top w:val="none" w:sz="0" w:space="0" w:color="auto"/>
            <w:left w:val="none" w:sz="0" w:space="0" w:color="auto"/>
            <w:bottom w:val="none" w:sz="0" w:space="0" w:color="auto"/>
            <w:right w:val="none" w:sz="0" w:space="0" w:color="auto"/>
          </w:divBdr>
        </w:div>
        <w:div w:id="935943848">
          <w:marLeft w:val="0"/>
          <w:marRight w:val="0"/>
          <w:marTop w:val="0"/>
          <w:marBottom w:val="0"/>
          <w:divBdr>
            <w:top w:val="none" w:sz="0" w:space="0" w:color="auto"/>
            <w:left w:val="none" w:sz="0" w:space="0" w:color="auto"/>
            <w:bottom w:val="none" w:sz="0" w:space="0" w:color="auto"/>
            <w:right w:val="none" w:sz="0" w:space="0" w:color="auto"/>
          </w:divBdr>
        </w:div>
        <w:div w:id="938875644">
          <w:marLeft w:val="0"/>
          <w:marRight w:val="0"/>
          <w:marTop w:val="0"/>
          <w:marBottom w:val="0"/>
          <w:divBdr>
            <w:top w:val="none" w:sz="0" w:space="0" w:color="auto"/>
            <w:left w:val="none" w:sz="0" w:space="0" w:color="auto"/>
            <w:bottom w:val="none" w:sz="0" w:space="0" w:color="auto"/>
            <w:right w:val="none" w:sz="0" w:space="0" w:color="auto"/>
          </w:divBdr>
        </w:div>
        <w:div w:id="944536326">
          <w:marLeft w:val="0"/>
          <w:marRight w:val="0"/>
          <w:marTop w:val="0"/>
          <w:marBottom w:val="0"/>
          <w:divBdr>
            <w:top w:val="none" w:sz="0" w:space="0" w:color="auto"/>
            <w:left w:val="none" w:sz="0" w:space="0" w:color="auto"/>
            <w:bottom w:val="none" w:sz="0" w:space="0" w:color="auto"/>
            <w:right w:val="none" w:sz="0" w:space="0" w:color="auto"/>
          </w:divBdr>
        </w:div>
        <w:div w:id="946355623">
          <w:marLeft w:val="0"/>
          <w:marRight w:val="0"/>
          <w:marTop w:val="0"/>
          <w:marBottom w:val="0"/>
          <w:divBdr>
            <w:top w:val="none" w:sz="0" w:space="0" w:color="auto"/>
            <w:left w:val="none" w:sz="0" w:space="0" w:color="auto"/>
            <w:bottom w:val="none" w:sz="0" w:space="0" w:color="auto"/>
            <w:right w:val="none" w:sz="0" w:space="0" w:color="auto"/>
          </w:divBdr>
        </w:div>
        <w:div w:id="952177941">
          <w:marLeft w:val="0"/>
          <w:marRight w:val="0"/>
          <w:marTop w:val="0"/>
          <w:marBottom w:val="0"/>
          <w:divBdr>
            <w:top w:val="none" w:sz="0" w:space="0" w:color="auto"/>
            <w:left w:val="none" w:sz="0" w:space="0" w:color="auto"/>
            <w:bottom w:val="none" w:sz="0" w:space="0" w:color="auto"/>
            <w:right w:val="none" w:sz="0" w:space="0" w:color="auto"/>
          </w:divBdr>
        </w:div>
        <w:div w:id="954991870">
          <w:marLeft w:val="0"/>
          <w:marRight w:val="0"/>
          <w:marTop w:val="0"/>
          <w:marBottom w:val="0"/>
          <w:divBdr>
            <w:top w:val="none" w:sz="0" w:space="0" w:color="auto"/>
            <w:left w:val="none" w:sz="0" w:space="0" w:color="auto"/>
            <w:bottom w:val="none" w:sz="0" w:space="0" w:color="auto"/>
            <w:right w:val="none" w:sz="0" w:space="0" w:color="auto"/>
          </w:divBdr>
        </w:div>
        <w:div w:id="956452375">
          <w:marLeft w:val="0"/>
          <w:marRight w:val="0"/>
          <w:marTop w:val="0"/>
          <w:marBottom w:val="0"/>
          <w:divBdr>
            <w:top w:val="none" w:sz="0" w:space="0" w:color="auto"/>
            <w:left w:val="none" w:sz="0" w:space="0" w:color="auto"/>
            <w:bottom w:val="none" w:sz="0" w:space="0" w:color="auto"/>
            <w:right w:val="none" w:sz="0" w:space="0" w:color="auto"/>
          </w:divBdr>
        </w:div>
        <w:div w:id="961230608">
          <w:marLeft w:val="0"/>
          <w:marRight w:val="0"/>
          <w:marTop w:val="0"/>
          <w:marBottom w:val="0"/>
          <w:divBdr>
            <w:top w:val="none" w:sz="0" w:space="0" w:color="auto"/>
            <w:left w:val="none" w:sz="0" w:space="0" w:color="auto"/>
            <w:bottom w:val="none" w:sz="0" w:space="0" w:color="auto"/>
            <w:right w:val="none" w:sz="0" w:space="0" w:color="auto"/>
          </w:divBdr>
        </w:div>
        <w:div w:id="967205592">
          <w:marLeft w:val="0"/>
          <w:marRight w:val="0"/>
          <w:marTop w:val="0"/>
          <w:marBottom w:val="0"/>
          <w:divBdr>
            <w:top w:val="none" w:sz="0" w:space="0" w:color="auto"/>
            <w:left w:val="none" w:sz="0" w:space="0" w:color="auto"/>
            <w:bottom w:val="none" w:sz="0" w:space="0" w:color="auto"/>
            <w:right w:val="none" w:sz="0" w:space="0" w:color="auto"/>
          </w:divBdr>
        </w:div>
        <w:div w:id="968701489">
          <w:marLeft w:val="0"/>
          <w:marRight w:val="0"/>
          <w:marTop w:val="0"/>
          <w:marBottom w:val="0"/>
          <w:divBdr>
            <w:top w:val="none" w:sz="0" w:space="0" w:color="auto"/>
            <w:left w:val="none" w:sz="0" w:space="0" w:color="auto"/>
            <w:bottom w:val="none" w:sz="0" w:space="0" w:color="auto"/>
            <w:right w:val="none" w:sz="0" w:space="0" w:color="auto"/>
          </w:divBdr>
        </w:div>
        <w:div w:id="969435944">
          <w:marLeft w:val="0"/>
          <w:marRight w:val="0"/>
          <w:marTop w:val="0"/>
          <w:marBottom w:val="0"/>
          <w:divBdr>
            <w:top w:val="none" w:sz="0" w:space="0" w:color="auto"/>
            <w:left w:val="none" w:sz="0" w:space="0" w:color="auto"/>
            <w:bottom w:val="none" w:sz="0" w:space="0" w:color="auto"/>
            <w:right w:val="none" w:sz="0" w:space="0" w:color="auto"/>
          </w:divBdr>
        </w:div>
        <w:div w:id="972518832">
          <w:marLeft w:val="0"/>
          <w:marRight w:val="0"/>
          <w:marTop w:val="0"/>
          <w:marBottom w:val="0"/>
          <w:divBdr>
            <w:top w:val="none" w:sz="0" w:space="0" w:color="auto"/>
            <w:left w:val="none" w:sz="0" w:space="0" w:color="auto"/>
            <w:bottom w:val="none" w:sz="0" w:space="0" w:color="auto"/>
            <w:right w:val="none" w:sz="0" w:space="0" w:color="auto"/>
          </w:divBdr>
        </w:div>
        <w:div w:id="979117232">
          <w:marLeft w:val="0"/>
          <w:marRight w:val="0"/>
          <w:marTop w:val="0"/>
          <w:marBottom w:val="0"/>
          <w:divBdr>
            <w:top w:val="none" w:sz="0" w:space="0" w:color="auto"/>
            <w:left w:val="none" w:sz="0" w:space="0" w:color="auto"/>
            <w:bottom w:val="none" w:sz="0" w:space="0" w:color="auto"/>
            <w:right w:val="none" w:sz="0" w:space="0" w:color="auto"/>
          </w:divBdr>
        </w:div>
        <w:div w:id="981151061">
          <w:marLeft w:val="0"/>
          <w:marRight w:val="0"/>
          <w:marTop w:val="0"/>
          <w:marBottom w:val="0"/>
          <w:divBdr>
            <w:top w:val="none" w:sz="0" w:space="0" w:color="auto"/>
            <w:left w:val="none" w:sz="0" w:space="0" w:color="auto"/>
            <w:bottom w:val="none" w:sz="0" w:space="0" w:color="auto"/>
            <w:right w:val="none" w:sz="0" w:space="0" w:color="auto"/>
          </w:divBdr>
        </w:div>
        <w:div w:id="981421905">
          <w:marLeft w:val="0"/>
          <w:marRight w:val="0"/>
          <w:marTop w:val="0"/>
          <w:marBottom w:val="0"/>
          <w:divBdr>
            <w:top w:val="none" w:sz="0" w:space="0" w:color="auto"/>
            <w:left w:val="none" w:sz="0" w:space="0" w:color="auto"/>
            <w:bottom w:val="none" w:sz="0" w:space="0" w:color="auto"/>
            <w:right w:val="none" w:sz="0" w:space="0" w:color="auto"/>
          </w:divBdr>
        </w:div>
        <w:div w:id="982739741">
          <w:marLeft w:val="0"/>
          <w:marRight w:val="0"/>
          <w:marTop w:val="0"/>
          <w:marBottom w:val="0"/>
          <w:divBdr>
            <w:top w:val="none" w:sz="0" w:space="0" w:color="auto"/>
            <w:left w:val="none" w:sz="0" w:space="0" w:color="auto"/>
            <w:bottom w:val="none" w:sz="0" w:space="0" w:color="auto"/>
            <w:right w:val="none" w:sz="0" w:space="0" w:color="auto"/>
          </w:divBdr>
        </w:div>
        <w:div w:id="985621431">
          <w:marLeft w:val="0"/>
          <w:marRight w:val="0"/>
          <w:marTop w:val="0"/>
          <w:marBottom w:val="0"/>
          <w:divBdr>
            <w:top w:val="none" w:sz="0" w:space="0" w:color="auto"/>
            <w:left w:val="none" w:sz="0" w:space="0" w:color="auto"/>
            <w:bottom w:val="none" w:sz="0" w:space="0" w:color="auto"/>
            <w:right w:val="none" w:sz="0" w:space="0" w:color="auto"/>
          </w:divBdr>
        </w:div>
        <w:div w:id="985627759">
          <w:marLeft w:val="0"/>
          <w:marRight w:val="0"/>
          <w:marTop w:val="0"/>
          <w:marBottom w:val="0"/>
          <w:divBdr>
            <w:top w:val="none" w:sz="0" w:space="0" w:color="auto"/>
            <w:left w:val="none" w:sz="0" w:space="0" w:color="auto"/>
            <w:bottom w:val="none" w:sz="0" w:space="0" w:color="auto"/>
            <w:right w:val="none" w:sz="0" w:space="0" w:color="auto"/>
          </w:divBdr>
        </w:div>
        <w:div w:id="989556772">
          <w:marLeft w:val="0"/>
          <w:marRight w:val="0"/>
          <w:marTop w:val="0"/>
          <w:marBottom w:val="0"/>
          <w:divBdr>
            <w:top w:val="none" w:sz="0" w:space="0" w:color="auto"/>
            <w:left w:val="none" w:sz="0" w:space="0" w:color="auto"/>
            <w:bottom w:val="none" w:sz="0" w:space="0" w:color="auto"/>
            <w:right w:val="none" w:sz="0" w:space="0" w:color="auto"/>
          </w:divBdr>
        </w:div>
        <w:div w:id="991830008">
          <w:marLeft w:val="0"/>
          <w:marRight w:val="0"/>
          <w:marTop w:val="0"/>
          <w:marBottom w:val="0"/>
          <w:divBdr>
            <w:top w:val="none" w:sz="0" w:space="0" w:color="auto"/>
            <w:left w:val="none" w:sz="0" w:space="0" w:color="auto"/>
            <w:bottom w:val="none" w:sz="0" w:space="0" w:color="auto"/>
            <w:right w:val="none" w:sz="0" w:space="0" w:color="auto"/>
          </w:divBdr>
        </w:div>
        <w:div w:id="992879924">
          <w:marLeft w:val="0"/>
          <w:marRight w:val="0"/>
          <w:marTop w:val="0"/>
          <w:marBottom w:val="0"/>
          <w:divBdr>
            <w:top w:val="none" w:sz="0" w:space="0" w:color="auto"/>
            <w:left w:val="none" w:sz="0" w:space="0" w:color="auto"/>
            <w:bottom w:val="none" w:sz="0" w:space="0" w:color="auto"/>
            <w:right w:val="none" w:sz="0" w:space="0" w:color="auto"/>
          </w:divBdr>
        </w:div>
        <w:div w:id="999113740">
          <w:marLeft w:val="0"/>
          <w:marRight w:val="0"/>
          <w:marTop w:val="0"/>
          <w:marBottom w:val="0"/>
          <w:divBdr>
            <w:top w:val="none" w:sz="0" w:space="0" w:color="auto"/>
            <w:left w:val="none" w:sz="0" w:space="0" w:color="auto"/>
            <w:bottom w:val="none" w:sz="0" w:space="0" w:color="auto"/>
            <w:right w:val="none" w:sz="0" w:space="0" w:color="auto"/>
          </w:divBdr>
        </w:div>
        <w:div w:id="1001544805">
          <w:marLeft w:val="0"/>
          <w:marRight w:val="0"/>
          <w:marTop w:val="0"/>
          <w:marBottom w:val="0"/>
          <w:divBdr>
            <w:top w:val="none" w:sz="0" w:space="0" w:color="auto"/>
            <w:left w:val="none" w:sz="0" w:space="0" w:color="auto"/>
            <w:bottom w:val="none" w:sz="0" w:space="0" w:color="auto"/>
            <w:right w:val="none" w:sz="0" w:space="0" w:color="auto"/>
          </w:divBdr>
        </w:div>
        <w:div w:id="1003701188">
          <w:marLeft w:val="0"/>
          <w:marRight w:val="0"/>
          <w:marTop w:val="0"/>
          <w:marBottom w:val="0"/>
          <w:divBdr>
            <w:top w:val="none" w:sz="0" w:space="0" w:color="auto"/>
            <w:left w:val="none" w:sz="0" w:space="0" w:color="auto"/>
            <w:bottom w:val="none" w:sz="0" w:space="0" w:color="auto"/>
            <w:right w:val="none" w:sz="0" w:space="0" w:color="auto"/>
          </w:divBdr>
        </w:div>
        <w:div w:id="1015234004">
          <w:marLeft w:val="0"/>
          <w:marRight w:val="0"/>
          <w:marTop w:val="0"/>
          <w:marBottom w:val="0"/>
          <w:divBdr>
            <w:top w:val="none" w:sz="0" w:space="0" w:color="auto"/>
            <w:left w:val="none" w:sz="0" w:space="0" w:color="auto"/>
            <w:bottom w:val="none" w:sz="0" w:space="0" w:color="auto"/>
            <w:right w:val="none" w:sz="0" w:space="0" w:color="auto"/>
          </w:divBdr>
        </w:div>
        <w:div w:id="1015308755">
          <w:marLeft w:val="0"/>
          <w:marRight w:val="0"/>
          <w:marTop w:val="0"/>
          <w:marBottom w:val="0"/>
          <w:divBdr>
            <w:top w:val="none" w:sz="0" w:space="0" w:color="auto"/>
            <w:left w:val="none" w:sz="0" w:space="0" w:color="auto"/>
            <w:bottom w:val="none" w:sz="0" w:space="0" w:color="auto"/>
            <w:right w:val="none" w:sz="0" w:space="0" w:color="auto"/>
          </w:divBdr>
        </w:div>
        <w:div w:id="1024096614">
          <w:marLeft w:val="0"/>
          <w:marRight w:val="0"/>
          <w:marTop w:val="0"/>
          <w:marBottom w:val="0"/>
          <w:divBdr>
            <w:top w:val="none" w:sz="0" w:space="0" w:color="auto"/>
            <w:left w:val="none" w:sz="0" w:space="0" w:color="auto"/>
            <w:bottom w:val="none" w:sz="0" w:space="0" w:color="auto"/>
            <w:right w:val="none" w:sz="0" w:space="0" w:color="auto"/>
          </w:divBdr>
        </w:div>
        <w:div w:id="1024163568">
          <w:marLeft w:val="0"/>
          <w:marRight w:val="0"/>
          <w:marTop w:val="0"/>
          <w:marBottom w:val="0"/>
          <w:divBdr>
            <w:top w:val="none" w:sz="0" w:space="0" w:color="auto"/>
            <w:left w:val="none" w:sz="0" w:space="0" w:color="auto"/>
            <w:bottom w:val="none" w:sz="0" w:space="0" w:color="auto"/>
            <w:right w:val="none" w:sz="0" w:space="0" w:color="auto"/>
          </w:divBdr>
        </w:div>
        <w:div w:id="1025207289">
          <w:marLeft w:val="0"/>
          <w:marRight w:val="0"/>
          <w:marTop w:val="0"/>
          <w:marBottom w:val="0"/>
          <w:divBdr>
            <w:top w:val="none" w:sz="0" w:space="0" w:color="auto"/>
            <w:left w:val="none" w:sz="0" w:space="0" w:color="auto"/>
            <w:bottom w:val="none" w:sz="0" w:space="0" w:color="auto"/>
            <w:right w:val="none" w:sz="0" w:space="0" w:color="auto"/>
          </w:divBdr>
        </w:div>
        <w:div w:id="1026909314">
          <w:marLeft w:val="0"/>
          <w:marRight w:val="0"/>
          <w:marTop w:val="0"/>
          <w:marBottom w:val="0"/>
          <w:divBdr>
            <w:top w:val="none" w:sz="0" w:space="0" w:color="auto"/>
            <w:left w:val="none" w:sz="0" w:space="0" w:color="auto"/>
            <w:bottom w:val="none" w:sz="0" w:space="0" w:color="auto"/>
            <w:right w:val="none" w:sz="0" w:space="0" w:color="auto"/>
          </w:divBdr>
        </w:div>
        <w:div w:id="1034500849">
          <w:marLeft w:val="0"/>
          <w:marRight w:val="0"/>
          <w:marTop w:val="0"/>
          <w:marBottom w:val="0"/>
          <w:divBdr>
            <w:top w:val="none" w:sz="0" w:space="0" w:color="auto"/>
            <w:left w:val="none" w:sz="0" w:space="0" w:color="auto"/>
            <w:bottom w:val="none" w:sz="0" w:space="0" w:color="auto"/>
            <w:right w:val="none" w:sz="0" w:space="0" w:color="auto"/>
          </w:divBdr>
        </w:div>
        <w:div w:id="1038358141">
          <w:marLeft w:val="0"/>
          <w:marRight w:val="0"/>
          <w:marTop w:val="0"/>
          <w:marBottom w:val="0"/>
          <w:divBdr>
            <w:top w:val="none" w:sz="0" w:space="0" w:color="auto"/>
            <w:left w:val="none" w:sz="0" w:space="0" w:color="auto"/>
            <w:bottom w:val="none" w:sz="0" w:space="0" w:color="auto"/>
            <w:right w:val="none" w:sz="0" w:space="0" w:color="auto"/>
          </w:divBdr>
        </w:div>
        <w:div w:id="1039860527">
          <w:marLeft w:val="0"/>
          <w:marRight w:val="0"/>
          <w:marTop w:val="0"/>
          <w:marBottom w:val="0"/>
          <w:divBdr>
            <w:top w:val="none" w:sz="0" w:space="0" w:color="auto"/>
            <w:left w:val="none" w:sz="0" w:space="0" w:color="auto"/>
            <w:bottom w:val="none" w:sz="0" w:space="0" w:color="auto"/>
            <w:right w:val="none" w:sz="0" w:space="0" w:color="auto"/>
          </w:divBdr>
        </w:div>
        <w:div w:id="1043167770">
          <w:marLeft w:val="0"/>
          <w:marRight w:val="0"/>
          <w:marTop w:val="0"/>
          <w:marBottom w:val="0"/>
          <w:divBdr>
            <w:top w:val="none" w:sz="0" w:space="0" w:color="auto"/>
            <w:left w:val="none" w:sz="0" w:space="0" w:color="auto"/>
            <w:bottom w:val="none" w:sz="0" w:space="0" w:color="auto"/>
            <w:right w:val="none" w:sz="0" w:space="0" w:color="auto"/>
          </w:divBdr>
        </w:div>
        <w:div w:id="1055161827">
          <w:marLeft w:val="0"/>
          <w:marRight w:val="0"/>
          <w:marTop w:val="0"/>
          <w:marBottom w:val="0"/>
          <w:divBdr>
            <w:top w:val="none" w:sz="0" w:space="0" w:color="auto"/>
            <w:left w:val="none" w:sz="0" w:space="0" w:color="auto"/>
            <w:bottom w:val="none" w:sz="0" w:space="0" w:color="auto"/>
            <w:right w:val="none" w:sz="0" w:space="0" w:color="auto"/>
          </w:divBdr>
        </w:div>
        <w:div w:id="1062220820">
          <w:marLeft w:val="0"/>
          <w:marRight w:val="0"/>
          <w:marTop w:val="0"/>
          <w:marBottom w:val="0"/>
          <w:divBdr>
            <w:top w:val="none" w:sz="0" w:space="0" w:color="auto"/>
            <w:left w:val="none" w:sz="0" w:space="0" w:color="auto"/>
            <w:bottom w:val="none" w:sz="0" w:space="0" w:color="auto"/>
            <w:right w:val="none" w:sz="0" w:space="0" w:color="auto"/>
          </w:divBdr>
        </w:div>
        <w:div w:id="1063599679">
          <w:marLeft w:val="0"/>
          <w:marRight w:val="0"/>
          <w:marTop w:val="0"/>
          <w:marBottom w:val="0"/>
          <w:divBdr>
            <w:top w:val="none" w:sz="0" w:space="0" w:color="auto"/>
            <w:left w:val="none" w:sz="0" w:space="0" w:color="auto"/>
            <w:bottom w:val="none" w:sz="0" w:space="0" w:color="auto"/>
            <w:right w:val="none" w:sz="0" w:space="0" w:color="auto"/>
          </w:divBdr>
        </w:div>
        <w:div w:id="1064327657">
          <w:marLeft w:val="0"/>
          <w:marRight w:val="0"/>
          <w:marTop w:val="0"/>
          <w:marBottom w:val="0"/>
          <w:divBdr>
            <w:top w:val="none" w:sz="0" w:space="0" w:color="auto"/>
            <w:left w:val="none" w:sz="0" w:space="0" w:color="auto"/>
            <w:bottom w:val="none" w:sz="0" w:space="0" w:color="auto"/>
            <w:right w:val="none" w:sz="0" w:space="0" w:color="auto"/>
          </w:divBdr>
        </w:div>
        <w:div w:id="1073970036">
          <w:marLeft w:val="0"/>
          <w:marRight w:val="0"/>
          <w:marTop w:val="0"/>
          <w:marBottom w:val="0"/>
          <w:divBdr>
            <w:top w:val="none" w:sz="0" w:space="0" w:color="auto"/>
            <w:left w:val="none" w:sz="0" w:space="0" w:color="auto"/>
            <w:bottom w:val="none" w:sz="0" w:space="0" w:color="auto"/>
            <w:right w:val="none" w:sz="0" w:space="0" w:color="auto"/>
          </w:divBdr>
        </w:div>
        <w:div w:id="1078287108">
          <w:marLeft w:val="0"/>
          <w:marRight w:val="0"/>
          <w:marTop w:val="0"/>
          <w:marBottom w:val="0"/>
          <w:divBdr>
            <w:top w:val="none" w:sz="0" w:space="0" w:color="auto"/>
            <w:left w:val="none" w:sz="0" w:space="0" w:color="auto"/>
            <w:bottom w:val="none" w:sz="0" w:space="0" w:color="auto"/>
            <w:right w:val="none" w:sz="0" w:space="0" w:color="auto"/>
          </w:divBdr>
        </w:div>
        <w:div w:id="1087070446">
          <w:marLeft w:val="0"/>
          <w:marRight w:val="0"/>
          <w:marTop w:val="0"/>
          <w:marBottom w:val="0"/>
          <w:divBdr>
            <w:top w:val="none" w:sz="0" w:space="0" w:color="auto"/>
            <w:left w:val="none" w:sz="0" w:space="0" w:color="auto"/>
            <w:bottom w:val="none" w:sz="0" w:space="0" w:color="auto"/>
            <w:right w:val="none" w:sz="0" w:space="0" w:color="auto"/>
          </w:divBdr>
        </w:div>
        <w:div w:id="1088889984">
          <w:marLeft w:val="0"/>
          <w:marRight w:val="0"/>
          <w:marTop w:val="0"/>
          <w:marBottom w:val="0"/>
          <w:divBdr>
            <w:top w:val="none" w:sz="0" w:space="0" w:color="auto"/>
            <w:left w:val="none" w:sz="0" w:space="0" w:color="auto"/>
            <w:bottom w:val="none" w:sz="0" w:space="0" w:color="auto"/>
            <w:right w:val="none" w:sz="0" w:space="0" w:color="auto"/>
          </w:divBdr>
        </w:div>
        <w:div w:id="1089812313">
          <w:marLeft w:val="0"/>
          <w:marRight w:val="0"/>
          <w:marTop w:val="0"/>
          <w:marBottom w:val="0"/>
          <w:divBdr>
            <w:top w:val="none" w:sz="0" w:space="0" w:color="auto"/>
            <w:left w:val="none" w:sz="0" w:space="0" w:color="auto"/>
            <w:bottom w:val="none" w:sz="0" w:space="0" w:color="auto"/>
            <w:right w:val="none" w:sz="0" w:space="0" w:color="auto"/>
          </w:divBdr>
        </w:div>
        <w:div w:id="1093671636">
          <w:marLeft w:val="0"/>
          <w:marRight w:val="0"/>
          <w:marTop w:val="0"/>
          <w:marBottom w:val="0"/>
          <w:divBdr>
            <w:top w:val="none" w:sz="0" w:space="0" w:color="auto"/>
            <w:left w:val="none" w:sz="0" w:space="0" w:color="auto"/>
            <w:bottom w:val="none" w:sz="0" w:space="0" w:color="auto"/>
            <w:right w:val="none" w:sz="0" w:space="0" w:color="auto"/>
          </w:divBdr>
        </w:div>
        <w:div w:id="1101954555">
          <w:marLeft w:val="0"/>
          <w:marRight w:val="0"/>
          <w:marTop w:val="0"/>
          <w:marBottom w:val="0"/>
          <w:divBdr>
            <w:top w:val="none" w:sz="0" w:space="0" w:color="auto"/>
            <w:left w:val="none" w:sz="0" w:space="0" w:color="auto"/>
            <w:bottom w:val="none" w:sz="0" w:space="0" w:color="auto"/>
            <w:right w:val="none" w:sz="0" w:space="0" w:color="auto"/>
          </w:divBdr>
        </w:div>
        <w:div w:id="1102605903">
          <w:marLeft w:val="0"/>
          <w:marRight w:val="0"/>
          <w:marTop w:val="0"/>
          <w:marBottom w:val="0"/>
          <w:divBdr>
            <w:top w:val="none" w:sz="0" w:space="0" w:color="auto"/>
            <w:left w:val="none" w:sz="0" w:space="0" w:color="auto"/>
            <w:bottom w:val="none" w:sz="0" w:space="0" w:color="auto"/>
            <w:right w:val="none" w:sz="0" w:space="0" w:color="auto"/>
          </w:divBdr>
        </w:div>
        <w:div w:id="1104229863">
          <w:marLeft w:val="0"/>
          <w:marRight w:val="0"/>
          <w:marTop w:val="0"/>
          <w:marBottom w:val="0"/>
          <w:divBdr>
            <w:top w:val="none" w:sz="0" w:space="0" w:color="auto"/>
            <w:left w:val="none" w:sz="0" w:space="0" w:color="auto"/>
            <w:bottom w:val="none" w:sz="0" w:space="0" w:color="auto"/>
            <w:right w:val="none" w:sz="0" w:space="0" w:color="auto"/>
          </w:divBdr>
        </w:div>
        <w:div w:id="1106728886">
          <w:marLeft w:val="0"/>
          <w:marRight w:val="0"/>
          <w:marTop w:val="0"/>
          <w:marBottom w:val="0"/>
          <w:divBdr>
            <w:top w:val="none" w:sz="0" w:space="0" w:color="auto"/>
            <w:left w:val="none" w:sz="0" w:space="0" w:color="auto"/>
            <w:bottom w:val="none" w:sz="0" w:space="0" w:color="auto"/>
            <w:right w:val="none" w:sz="0" w:space="0" w:color="auto"/>
          </w:divBdr>
        </w:div>
        <w:div w:id="1115372709">
          <w:marLeft w:val="0"/>
          <w:marRight w:val="0"/>
          <w:marTop w:val="0"/>
          <w:marBottom w:val="0"/>
          <w:divBdr>
            <w:top w:val="none" w:sz="0" w:space="0" w:color="auto"/>
            <w:left w:val="none" w:sz="0" w:space="0" w:color="auto"/>
            <w:bottom w:val="none" w:sz="0" w:space="0" w:color="auto"/>
            <w:right w:val="none" w:sz="0" w:space="0" w:color="auto"/>
          </w:divBdr>
        </w:div>
        <w:div w:id="1116486542">
          <w:marLeft w:val="0"/>
          <w:marRight w:val="0"/>
          <w:marTop w:val="0"/>
          <w:marBottom w:val="0"/>
          <w:divBdr>
            <w:top w:val="none" w:sz="0" w:space="0" w:color="auto"/>
            <w:left w:val="none" w:sz="0" w:space="0" w:color="auto"/>
            <w:bottom w:val="none" w:sz="0" w:space="0" w:color="auto"/>
            <w:right w:val="none" w:sz="0" w:space="0" w:color="auto"/>
          </w:divBdr>
        </w:div>
        <w:div w:id="1120294833">
          <w:marLeft w:val="0"/>
          <w:marRight w:val="0"/>
          <w:marTop w:val="0"/>
          <w:marBottom w:val="0"/>
          <w:divBdr>
            <w:top w:val="none" w:sz="0" w:space="0" w:color="auto"/>
            <w:left w:val="none" w:sz="0" w:space="0" w:color="auto"/>
            <w:bottom w:val="none" w:sz="0" w:space="0" w:color="auto"/>
            <w:right w:val="none" w:sz="0" w:space="0" w:color="auto"/>
          </w:divBdr>
        </w:div>
        <w:div w:id="1121456230">
          <w:marLeft w:val="0"/>
          <w:marRight w:val="0"/>
          <w:marTop w:val="0"/>
          <w:marBottom w:val="0"/>
          <w:divBdr>
            <w:top w:val="none" w:sz="0" w:space="0" w:color="auto"/>
            <w:left w:val="none" w:sz="0" w:space="0" w:color="auto"/>
            <w:bottom w:val="none" w:sz="0" w:space="0" w:color="auto"/>
            <w:right w:val="none" w:sz="0" w:space="0" w:color="auto"/>
          </w:divBdr>
        </w:div>
        <w:div w:id="1122069921">
          <w:marLeft w:val="0"/>
          <w:marRight w:val="0"/>
          <w:marTop w:val="0"/>
          <w:marBottom w:val="0"/>
          <w:divBdr>
            <w:top w:val="none" w:sz="0" w:space="0" w:color="auto"/>
            <w:left w:val="none" w:sz="0" w:space="0" w:color="auto"/>
            <w:bottom w:val="none" w:sz="0" w:space="0" w:color="auto"/>
            <w:right w:val="none" w:sz="0" w:space="0" w:color="auto"/>
          </w:divBdr>
        </w:div>
        <w:div w:id="1123228246">
          <w:marLeft w:val="0"/>
          <w:marRight w:val="0"/>
          <w:marTop w:val="0"/>
          <w:marBottom w:val="0"/>
          <w:divBdr>
            <w:top w:val="none" w:sz="0" w:space="0" w:color="auto"/>
            <w:left w:val="none" w:sz="0" w:space="0" w:color="auto"/>
            <w:bottom w:val="none" w:sz="0" w:space="0" w:color="auto"/>
            <w:right w:val="none" w:sz="0" w:space="0" w:color="auto"/>
          </w:divBdr>
        </w:div>
        <w:div w:id="1124469174">
          <w:marLeft w:val="0"/>
          <w:marRight w:val="0"/>
          <w:marTop w:val="0"/>
          <w:marBottom w:val="0"/>
          <w:divBdr>
            <w:top w:val="none" w:sz="0" w:space="0" w:color="auto"/>
            <w:left w:val="none" w:sz="0" w:space="0" w:color="auto"/>
            <w:bottom w:val="none" w:sz="0" w:space="0" w:color="auto"/>
            <w:right w:val="none" w:sz="0" w:space="0" w:color="auto"/>
          </w:divBdr>
        </w:div>
        <w:div w:id="1127352103">
          <w:marLeft w:val="0"/>
          <w:marRight w:val="0"/>
          <w:marTop w:val="0"/>
          <w:marBottom w:val="0"/>
          <w:divBdr>
            <w:top w:val="none" w:sz="0" w:space="0" w:color="auto"/>
            <w:left w:val="none" w:sz="0" w:space="0" w:color="auto"/>
            <w:bottom w:val="none" w:sz="0" w:space="0" w:color="auto"/>
            <w:right w:val="none" w:sz="0" w:space="0" w:color="auto"/>
          </w:divBdr>
        </w:div>
        <w:div w:id="1127353153">
          <w:marLeft w:val="0"/>
          <w:marRight w:val="0"/>
          <w:marTop w:val="0"/>
          <w:marBottom w:val="0"/>
          <w:divBdr>
            <w:top w:val="none" w:sz="0" w:space="0" w:color="auto"/>
            <w:left w:val="none" w:sz="0" w:space="0" w:color="auto"/>
            <w:bottom w:val="none" w:sz="0" w:space="0" w:color="auto"/>
            <w:right w:val="none" w:sz="0" w:space="0" w:color="auto"/>
          </w:divBdr>
        </w:div>
        <w:div w:id="1128545313">
          <w:marLeft w:val="0"/>
          <w:marRight w:val="0"/>
          <w:marTop w:val="0"/>
          <w:marBottom w:val="0"/>
          <w:divBdr>
            <w:top w:val="none" w:sz="0" w:space="0" w:color="auto"/>
            <w:left w:val="none" w:sz="0" w:space="0" w:color="auto"/>
            <w:bottom w:val="none" w:sz="0" w:space="0" w:color="auto"/>
            <w:right w:val="none" w:sz="0" w:space="0" w:color="auto"/>
          </w:divBdr>
        </w:div>
        <w:div w:id="1129125351">
          <w:marLeft w:val="0"/>
          <w:marRight w:val="0"/>
          <w:marTop w:val="0"/>
          <w:marBottom w:val="0"/>
          <w:divBdr>
            <w:top w:val="none" w:sz="0" w:space="0" w:color="auto"/>
            <w:left w:val="none" w:sz="0" w:space="0" w:color="auto"/>
            <w:bottom w:val="none" w:sz="0" w:space="0" w:color="auto"/>
            <w:right w:val="none" w:sz="0" w:space="0" w:color="auto"/>
          </w:divBdr>
        </w:div>
        <w:div w:id="1129906300">
          <w:marLeft w:val="0"/>
          <w:marRight w:val="0"/>
          <w:marTop w:val="0"/>
          <w:marBottom w:val="0"/>
          <w:divBdr>
            <w:top w:val="none" w:sz="0" w:space="0" w:color="auto"/>
            <w:left w:val="none" w:sz="0" w:space="0" w:color="auto"/>
            <w:bottom w:val="none" w:sz="0" w:space="0" w:color="auto"/>
            <w:right w:val="none" w:sz="0" w:space="0" w:color="auto"/>
          </w:divBdr>
        </w:div>
        <w:div w:id="1130631744">
          <w:marLeft w:val="0"/>
          <w:marRight w:val="0"/>
          <w:marTop w:val="0"/>
          <w:marBottom w:val="0"/>
          <w:divBdr>
            <w:top w:val="none" w:sz="0" w:space="0" w:color="auto"/>
            <w:left w:val="none" w:sz="0" w:space="0" w:color="auto"/>
            <w:bottom w:val="none" w:sz="0" w:space="0" w:color="auto"/>
            <w:right w:val="none" w:sz="0" w:space="0" w:color="auto"/>
          </w:divBdr>
        </w:div>
        <w:div w:id="1132790769">
          <w:marLeft w:val="0"/>
          <w:marRight w:val="0"/>
          <w:marTop w:val="0"/>
          <w:marBottom w:val="0"/>
          <w:divBdr>
            <w:top w:val="none" w:sz="0" w:space="0" w:color="auto"/>
            <w:left w:val="none" w:sz="0" w:space="0" w:color="auto"/>
            <w:bottom w:val="none" w:sz="0" w:space="0" w:color="auto"/>
            <w:right w:val="none" w:sz="0" w:space="0" w:color="auto"/>
          </w:divBdr>
        </w:div>
        <w:div w:id="1133451917">
          <w:marLeft w:val="0"/>
          <w:marRight w:val="0"/>
          <w:marTop w:val="0"/>
          <w:marBottom w:val="0"/>
          <w:divBdr>
            <w:top w:val="none" w:sz="0" w:space="0" w:color="auto"/>
            <w:left w:val="none" w:sz="0" w:space="0" w:color="auto"/>
            <w:bottom w:val="none" w:sz="0" w:space="0" w:color="auto"/>
            <w:right w:val="none" w:sz="0" w:space="0" w:color="auto"/>
          </w:divBdr>
        </w:div>
        <w:div w:id="1134254994">
          <w:marLeft w:val="0"/>
          <w:marRight w:val="0"/>
          <w:marTop w:val="0"/>
          <w:marBottom w:val="0"/>
          <w:divBdr>
            <w:top w:val="none" w:sz="0" w:space="0" w:color="auto"/>
            <w:left w:val="none" w:sz="0" w:space="0" w:color="auto"/>
            <w:bottom w:val="none" w:sz="0" w:space="0" w:color="auto"/>
            <w:right w:val="none" w:sz="0" w:space="0" w:color="auto"/>
          </w:divBdr>
        </w:div>
        <w:div w:id="1135608237">
          <w:marLeft w:val="0"/>
          <w:marRight w:val="0"/>
          <w:marTop w:val="0"/>
          <w:marBottom w:val="0"/>
          <w:divBdr>
            <w:top w:val="none" w:sz="0" w:space="0" w:color="auto"/>
            <w:left w:val="none" w:sz="0" w:space="0" w:color="auto"/>
            <w:bottom w:val="none" w:sz="0" w:space="0" w:color="auto"/>
            <w:right w:val="none" w:sz="0" w:space="0" w:color="auto"/>
          </w:divBdr>
        </w:div>
        <w:div w:id="1142304856">
          <w:marLeft w:val="0"/>
          <w:marRight w:val="0"/>
          <w:marTop w:val="0"/>
          <w:marBottom w:val="0"/>
          <w:divBdr>
            <w:top w:val="none" w:sz="0" w:space="0" w:color="auto"/>
            <w:left w:val="none" w:sz="0" w:space="0" w:color="auto"/>
            <w:bottom w:val="none" w:sz="0" w:space="0" w:color="auto"/>
            <w:right w:val="none" w:sz="0" w:space="0" w:color="auto"/>
          </w:divBdr>
        </w:div>
        <w:div w:id="1143348640">
          <w:marLeft w:val="0"/>
          <w:marRight w:val="0"/>
          <w:marTop w:val="0"/>
          <w:marBottom w:val="0"/>
          <w:divBdr>
            <w:top w:val="none" w:sz="0" w:space="0" w:color="auto"/>
            <w:left w:val="none" w:sz="0" w:space="0" w:color="auto"/>
            <w:bottom w:val="none" w:sz="0" w:space="0" w:color="auto"/>
            <w:right w:val="none" w:sz="0" w:space="0" w:color="auto"/>
          </w:divBdr>
        </w:div>
        <w:div w:id="1148596113">
          <w:marLeft w:val="0"/>
          <w:marRight w:val="0"/>
          <w:marTop w:val="0"/>
          <w:marBottom w:val="0"/>
          <w:divBdr>
            <w:top w:val="none" w:sz="0" w:space="0" w:color="auto"/>
            <w:left w:val="none" w:sz="0" w:space="0" w:color="auto"/>
            <w:bottom w:val="none" w:sz="0" w:space="0" w:color="auto"/>
            <w:right w:val="none" w:sz="0" w:space="0" w:color="auto"/>
          </w:divBdr>
        </w:div>
        <w:div w:id="1153371720">
          <w:marLeft w:val="0"/>
          <w:marRight w:val="0"/>
          <w:marTop w:val="0"/>
          <w:marBottom w:val="0"/>
          <w:divBdr>
            <w:top w:val="none" w:sz="0" w:space="0" w:color="auto"/>
            <w:left w:val="none" w:sz="0" w:space="0" w:color="auto"/>
            <w:bottom w:val="none" w:sz="0" w:space="0" w:color="auto"/>
            <w:right w:val="none" w:sz="0" w:space="0" w:color="auto"/>
          </w:divBdr>
        </w:div>
        <w:div w:id="1156606826">
          <w:marLeft w:val="0"/>
          <w:marRight w:val="0"/>
          <w:marTop w:val="0"/>
          <w:marBottom w:val="0"/>
          <w:divBdr>
            <w:top w:val="none" w:sz="0" w:space="0" w:color="auto"/>
            <w:left w:val="none" w:sz="0" w:space="0" w:color="auto"/>
            <w:bottom w:val="none" w:sz="0" w:space="0" w:color="auto"/>
            <w:right w:val="none" w:sz="0" w:space="0" w:color="auto"/>
          </w:divBdr>
        </w:div>
        <w:div w:id="1157068017">
          <w:marLeft w:val="0"/>
          <w:marRight w:val="0"/>
          <w:marTop w:val="0"/>
          <w:marBottom w:val="0"/>
          <w:divBdr>
            <w:top w:val="none" w:sz="0" w:space="0" w:color="auto"/>
            <w:left w:val="none" w:sz="0" w:space="0" w:color="auto"/>
            <w:bottom w:val="none" w:sz="0" w:space="0" w:color="auto"/>
            <w:right w:val="none" w:sz="0" w:space="0" w:color="auto"/>
          </w:divBdr>
        </w:div>
        <w:div w:id="1160467882">
          <w:marLeft w:val="0"/>
          <w:marRight w:val="0"/>
          <w:marTop w:val="0"/>
          <w:marBottom w:val="0"/>
          <w:divBdr>
            <w:top w:val="none" w:sz="0" w:space="0" w:color="auto"/>
            <w:left w:val="none" w:sz="0" w:space="0" w:color="auto"/>
            <w:bottom w:val="none" w:sz="0" w:space="0" w:color="auto"/>
            <w:right w:val="none" w:sz="0" w:space="0" w:color="auto"/>
          </w:divBdr>
        </w:div>
        <w:div w:id="1164858734">
          <w:marLeft w:val="0"/>
          <w:marRight w:val="0"/>
          <w:marTop w:val="0"/>
          <w:marBottom w:val="0"/>
          <w:divBdr>
            <w:top w:val="none" w:sz="0" w:space="0" w:color="auto"/>
            <w:left w:val="none" w:sz="0" w:space="0" w:color="auto"/>
            <w:bottom w:val="none" w:sz="0" w:space="0" w:color="auto"/>
            <w:right w:val="none" w:sz="0" w:space="0" w:color="auto"/>
          </w:divBdr>
        </w:div>
        <w:div w:id="1167206133">
          <w:marLeft w:val="0"/>
          <w:marRight w:val="0"/>
          <w:marTop w:val="0"/>
          <w:marBottom w:val="0"/>
          <w:divBdr>
            <w:top w:val="none" w:sz="0" w:space="0" w:color="auto"/>
            <w:left w:val="none" w:sz="0" w:space="0" w:color="auto"/>
            <w:bottom w:val="none" w:sz="0" w:space="0" w:color="auto"/>
            <w:right w:val="none" w:sz="0" w:space="0" w:color="auto"/>
          </w:divBdr>
        </w:div>
        <w:div w:id="1168405152">
          <w:marLeft w:val="0"/>
          <w:marRight w:val="0"/>
          <w:marTop w:val="0"/>
          <w:marBottom w:val="0"/>
          <w:divBdr>
            <w:top w:val="none" w:sz="0" w:space="0" w:color="auto"/>
            <w:left w:val="none" w:sz="0" w:space="0" w:color="auto"/>
            <w:bottom w:val="none" w:sz="0" w:space="0" w:color="auto"/>
            <w:right w:val="none" w:sz="0" w:space="0" w:color="auto"/>
          </w:divBdr>
        </w:div>
        <w:div w:id="1170099681">
          <w:marLeft w:val="0"/>
          <w:marRight w:val="0"/>
          <w:marTop w:val="0"/>
          <w:marBottom w:val="0"/>
          <w:divBdr>
            <w:top w:val="none" w:sz="0" w:space="0" w:color="auto"/>
            <w:left w:val="none" w:sz="0" w:space="0" w:color="auto"/>
            <w:bottom w:val="none" w:sz="0" w:space="0" w:color="auto"/>
            <w:right w:val="none" w:sz="0" w:space="0" w:color="auto"/>
          </w:divBdr>
        </w:div>
        <w:div w:id="1171722439">
          <w:marLeft w:val="0"/>
          <w:marRight w:val="0"/>
          <w:marTop w:val="0"/>
          <w:marBottom w:val="0"/>
          <w:divBdr>
            <w:top w:val="none" w:sz="0" w:space="0" w:color="auto"/>
            <w:left w:val="none" w:sz="0" w:space="0" w:color="auto"/>
            <w:bottom w:val="none" w:sz="0" w:space="0" w:color="auto"/>
            <w:right w:val="none" w:sz="0" w:space="0" w:color="auto"/>
          </w:divBdr>
        </w:div>
        <w:div w:id="1179199330">
          <w:marLeft w:val="0"/>
          <w:marRight w:val="0"/>
          <w:marTop w:val="0"/>
          <w:marBottom w:val="0"/>
          <w:divBdr>
            <w:top w:val="none" w:sz="0" w:space="0" w:color="auto"/>
            <w:left w:val="none" w:sz="0" w:space="0" w:color="auto"/>
            <w:bottom w:val="none" w:sz="0" w:space="0" w:color="auto"/>
            <w:right w:val="none" w:sz="0" w:space="0" w:color="auto"/>
          </w:divBdr>
        </w:div>
        <w:div w:id="1181624134">
          <w:marLeft w:val="0"/>
          <w:marRight w:val="0"/>
          <w:marTop w:val="0"/>
          <w:marBottom w:val="0"/>
          <w:divBdr>
            <w:top w:val="none" w:sz="0" w:space="0" w:color="auto"/>
            <w:left w:val="none" w:sz="0" w:space="0" w:color="auto"/>
            <w:bottom w:val="none" w:sz="0" w:space="0" w:color="auto"/>
            <w:right w:val="none" w:sz="0" w:space="0" w:color="auto"/>
          </w:divBdr>
        </w:div>
        <w:div w:id="1182163066">
          <w:marLeft w:val="0"/>
          <w:marRight w:val="0"/>
          <w:marTop w:val="0"/>
          <w:marBottom w:val="0"/>
          <w:divBdr>
            <w:top w:val="none" w:sz="0" w:space="0" w:color="auto"/>
            <w:left w:val="none" w:sz="0" w:space="0" w:color="auto"/>
            <w:bottom w:val="none" w:sz="0" w:space="0" w:color="auto"/>
            <w:right w:val="none" w:sz="0" w:space="0" w:color="auto"/>
          </w:divBdr>
        </w:div>
        <w:div w:id="1189374816">
          <w:marLeft w:val="0"/>
          <w:marRight w:val="0"/>
          <w:marTop w:val="0"/>
          <w:marBottom w:val="0"/>
          <w:divBdr>
            <w:top w:val="none" w:sz="0" w:space="0" w:color="auto"/>
            <w:left w:val="none" w:sz="0" w:space="0" w:color="auto"/>
            <w:bottom w:val="none" w:sz="0" w:space="0" w:color="auto"/>
            <w:right w:val="none" w:sz="0" w:space="0" w:color="auto"/>
          </w:divBdr>
        </w:div>
        <w:div w:id="1192113647">
          <w:marLeft w:val="0"/>
          <w:marRight w:val="0"/>
          <w:marTop w:val="0"/>
          <w:marBottom w:val="0"/>
          <w:divBdr>
            <w:top w:val="none" w:sz="0" w:space="0" w:color="auto"/>
            <w:left w:val="none" w:sz="0" w:space="0" w:color="auto"/>
            <w:bottom w:val="none" w:sz="0" w:space="0" w:color="auto"/>
            <w:right w:val="none" w:sz="0" w:space="0" w:color="auto"/>
          </w:divBdr>
        </w:div>
        <w:div w:id="1204368220">
          <w:marLeft w:val="0"/>
          <w:marRight w:val="0"/>
          <w:marTop w:val="0"/>
          <w:marBottom w:val="0"/>
          <w:divBdr>
            <w:top w:val="none" w:sz="0" w:space="0" w:color="auto"/>
            <w:left w:val="none" w:sz="0" w:space="0" w:color="auto"/>
            <w:bottom w:val="none" w:sz="0" w:space="0" w:color="auto"/>
            <w:right w:val="none" w:sz="0" w:space="0" w:color="auto"/>
          </w:divBdr>
        </w:div>
        <w:div w:id="1205294138">
          <w:marLeft w:val="0"/>
          <w:marRight w:val="0"/>
          <w:marTop w:val="0"/>
          <w:marBottom w:val="0"/>
          <w:divBdr>
            <w:top w:val="none" w:sz="0" w:space="0" w:color="auto"/>
            <w:left w:val="none" w:sz="0" w:space="0" w:color="auto"/>
            <w:bottom w:val="none" w:sz="0" w:space="0" w:color="auto"/>
            <w:right w:val="none" w:sz="0" w:space="0" w:color="auto"/>
          </w:divBdr>
        </w:div>
        <w:div w:id="1207259248">
          <w:marLeft w:val="0"/>
          <w:marRight w:val="0"/>
          <w:marTop w:val="0"/>
          <w:marBottom w:val="0"/>
          <w:divBdr>
            <w:top w:val="none" w:sz="0" w:space="0" w:color="auto"/>
            <w:left w:val="none" w:sz="0" w:space="0" w:color="auto"/>
            <w:bottom w:val="none" w:sz="0" w:space="0" w:color="auto"/>
            <w:right w:val="none" w:sz="0" w:space="0" w:color="auto"/>
          </w:divBdr>
        </w:div>
        <w:div w:id="1225068229">
          <w:marLeft w:val="0"/>
          <w:marRight w:val="0"/>
          <w:marTop w:val="0"/>
          <w:marBottom w:val="0"/>
          <w:divBdr>
            <w:top w:val="none" w:sz="0" w:space="0" w:color="auto"/>
            <w:left w:val="none" w:sz="0" w:space="0" w:color="auto"/>
            <w:bottom w:val="none" w:sz="0" w:space="0" w:color="auto"/>
            <w:right w:val="none" w:sz="0" w:space="0" w:color="auto"/>
          </w:divBdr>
        </w:div>
        <w:div w:id="1225533279">
          <w:marLeft w:val="0"/>
          <w:marRight w:val="0"/>
          <w:marTop w:val="0"/>
          <w:marBottom w:val="0"/>
          <w:divBdr>
            <w:top w:val="none" w:sz="0" w:space="0" w:color="auto"/>
            <w:left w:val="none" w:sz="0" w:space="0" w:color="auto"/>
            <w:bottom w:val="none" w:sz="0" w:space="0" w:color="auto"/>
            <w:right w:val="none" w:sz="0" w:space="0" w:color="auto"/>
          </w:divBdr>
        </w:div>
        <w:div w:id="1232470308">
          <w:marLeft w:val="0"/>
          <w:marRight w:val="0"/>
          <w:marTop w:val="0"/>
          <w:marBottom w:val="0"/>
          <w:divBdr>
            <w:top w:val="none" w:sz="0" w:space="0" w:color="auto"/>
            <w:left w:val="none" w:sz="0" w:space="0" w:color="auto"/>
            <w:bottom w:val="none" w:sz="0" w:space="0" w:color="auto"/>
            <w:right w:val="none" w:sz="0" w:space="0" w:color="auto"/>
          </w:divBdr>
        </w:div>
        <w:div w:id="1233346723">
          <w:marLeft w:val="0"/>
          <w:marRight w:val="0"/>
          <w:marTop w:val="0"/>
          <w:marBottom w:val="0"/>
          <w:divBdr>
            <w:top w:val="none" w:sz="0" w:space="0" w:color="auto"/>
            <w:left w:val="none" w:sz="0" w:space="0" w:color="auto"/>
            <w:bottom w:val="none" w:sz="0" w:space="0" w:color="auto"/>
            <w:right w:val="none" w:sz="0" w:space="0" w:color="auto"/>
          </w:divBdr>
        </w:div>
        <w:div w:id="1234661761">
          <w:marLeft w:val="0"/>
          <w:marRight w:val="0"/>
          <w:marTop w:val="0"/>
          <w:marBottom w:val="0"/>
          <w:divBdr>
            <w:top w:val="none" w:sz="0" w:space="0" w:color="auto"/>
            <w:left w:val="none" w:sz="0" w:space="0" w:color="auto"/>
            <w:bottom w:val="none" w:sz="0" w:space="0" w:color="auto"/>
            <w:right w:val="none" w:sz="0" w:space="0" w:color="auto"/>
          </w:divBdr>
        </w:div>
        <w:div w:id="1236402535">
          <w:marLeft w:val="0"/>
          <w:marRight w:val="0"/>
          <w:marTop w:val="0"/>
          <w:marBottom w:val="0"/>
          <w:divBdr>
            <w:top w:val="none" w:sz="0" w:space="0" w:color="auto"/>
            <w:left w:val="none" w:sz="0" w:space="0" w:color="auto"/>
            <w:bottom w:val="none" w:sz="0" w:space="0" w:color="auto"/>
            <w:right w:val="none" w:sz="0" w:space="0" w:color="auto"/>
          </w:divBdr>
        </w:div>
        <w:div w:id="1239487508">
          <w:marLeft w:val="0"/>
          <w:marRight w:val="0"/>
          <w:marTop w:val="0"/>
          <w:marBottom w:val="0"/>
          <w:divBdr>
            <w:top w:val="none" w:sz="0" w:space="0" w:color="auto"/>
            <w:left w:val="none" w:sz="0" w:space="0" w:color="auto"/>
            <w:bottom w:val="none" w:sz="0" w:space="0" w:color="auto"/>
            <w:right w:val="none" w:sz="0" w:space="0" w:color="auto"/>
          </w:divBdr>
        </w:div>
        <w:div w:id="1239831371">
          <w:marLeft w:val="0"/>
          <w:marRight w:val="0"/>
          <w:marTop w:val="0"/>
          <w:marBottom w:val="0"/>
          <w:divBdr>
            <w:top w:val="none" w:sz="0" w:space="0" w:color="auto"/>
            <w:left w:val="none" w:sz="0" w:space="0" w:color="auto"/>
            <w:bottom w:val="none" w:sz="0" w:space="0" w:color="auto"/>
            <w:right w:val="none" w:sz="0" w:space="0" w:color="auto"/>
          </w:divBdr>
        </w:div>
        <w:div w:id="1242061156">
          <w:marLeft w:val="0"/>
          <w:marRight w:val="0"/>
          <w:marTop w:val="0"/>
          <w:marBottom w:val="0"/>
          <w:divBdr>
            <w:top w:val="none" w:sz="0" w:space="0" w:color="auto"/>
            <w:left w:val="none" w:sz="0" w:space="0" w:color="auto"/>
            <w:bottom w:val="none" w:sz="0" w:space="0" w:color="auto"/>
            <w:right w:val="none" w:sz="0" w:space="0" w:color="auto"/>
          </w:divBdr>
        </w:div>
        <w:div w:id="1245723107">
          <w:marLeft w:val="0"/>
          <w:marRight w:val="0"/>
          <w:marTop w:val="0"/>
          <w:marBottom w:val="0"/>
          <w:divBdr>
            <w:top w:val="none" w:sz="0" w:space="0" w:color="auto"/>
            <w:left w:val="none" w:sz="0" w:space="0" w:color="auto"/>
            <w:bottom w:val="none" w:sz="0" w:space="0" w:color="auto"/>
            <w:right w:val="none" w:sz="0" w:space="0" w:color="auto"/>
          </w:divBdr>
        </w:div>
        <w:div w:id="1246525334">
          <w:marLeft w:val="0"/>
          <w:marRight w:val="0"/>
          <w:marTop w:val="0"/>
          <w:marBottom w:val="0"/>
          <w:divBdr>
            <w:top w:val="none" w:sz="0" w:space="0" w:color="auto"/>
            <w:left w:val="none" w:sz="0" w:space="0" w:color="auto"/>
            <w:bottom w:val="none" w:sz="0" w:space="0" w:color="auto"/>
            <w:right w:val="none" w:sz="0" w:space="0" w:color="auto"/>
          </w:divBdr>
        </w:div>
        <w:div w:id="1251505516">
          <w:marLeft w:val="0"/>
          <w:marRight w:val="0"/>
          <w:marTop w:val="0"/>
          <w:marBottom w:val="0"/>
          <w:divBdr>
            <w:top w:val="none" w:sz="0" w:space="0" w:color="auto"/>
            <w:left w:val="none" w:sz="0" w:space="0" w:color="auto"/>
            <w:bottom w:val="none" w:sz="0" w:space="0" w:color="auto"/>
            <w:right w:val="none" w:sz="0" w:space="0" w:color="auto"/>
          </w:divBdr>
        </w:div>
        <w:div w:id="1251542729">
          <w:marLeft w:val="0"/>
          <w:marRight w:val="0"/>
          <w:marTop w:val="0"/>
          <w:marBottom w:val="0"/>
          <w:divBdr>
            <w:top w:val="none" w:sz="0" w:space="0" w:color="auto"/>
            <w:left w:val="none" w:sz="0" w:space="0" w:color="auto"/>
            <w:bottom w:val="none" w:sz="0" w:space="0" w:color="auto"/>
            <w:right w:val="none" w:sz="0" w:space="0" w:color="auto"/>
          </w:divBdr>
        </w:div>
        <w:div w:id="1253004383">
          <w:marLeft w:val="0"/>
          <w:marRight w:val="0"/>
          <w:marTop w:val="0"/>
          <w:marBottom w:val="0"/>
          <w:divBdr>
            <w:top w:val="none" w:sz="0" w:space="0" w:color="auto"/>
            <w:left w:val="none" w:sz="0" w:space="0" w:color="auto"/>
            <w:bottom w:val="none" w:sz="0" w:space="0" w:color="auto"/>
            <w:right w:val="none" w:sz="0" w:space="0" w:color="auto"/>
          </w:divBdr>
        </w:div>
        <w:div w:id="1262299382">
          <w:marLeft w:val="0"/>
          <w:marRight w:val="0"/>
          <w:marTop w:val="0"/>
          <w:marBottom w:val="0"/>
          <w:divBdr>
            <w:top w:val="none" w:sz="0" w:space="0" w:color="auto"/>
            <w:left w:val="none" w:sz="0" w:space="0" w:color="auto"/>
            <w:bottom w:val="none" w:sz="0" w:space="0" w:color="auto"/>
            <w:right w:val="none" w:sz="0" w:space="0" w:color="auto"/>
          </w:divBdr>
        </w:div>
        <w:div w:id="1262687248">
          <w:marLeft w:val="0"/>
          <w:marRight w:val="0"/>
          <w:marTop w:val="0"/>
          <w:marBottom w:val="0"/>
          <w:divBdr>
            <w:top w:val="none" w:sz="0" w:space="0" w:color="auto"/>
            <w:left w:val="none" w:sz="0" w:space="0" w:color="auto"/>
            <w:bottom w:val="none" w:sz="0" w:space="0" w:color="auto"/>
            <w:right w:val="none" w:sz="0" w:space="0" w:color="auto"/>
          </w:divBdr>
        </w:div>
        <w:div w:id="1263610886">
          <w:marLeft w:val="0"/>
          <w:marRight w:val="0"/>
          <w:marTop w:val="0"/>
          <w:marBottom w:val="0"/>
          <w:divBdr>
            <w:top w:val="none" w:sz="0" w:space="0" w:color="auto"/>
            <w:left w:val="none" w:sz="0" w:space="0" w:color="auto"/>
            <w:bottom w:val="none" w:sz="0" w:space="0" w:color="auto"/>
            <w:right w:val="none" w:sz="0" w:space="0" w:color="auto"/>
          </w:divBdr>
        </w:div>
        <w:div w:id="1265728497">
          <w:marLeft w:val="0"/>
          <w:marRight w:val="0"/>
          <w:marTop w:val="0"/>
          <w:marBottom w:val="0"/>
          <w:divBdr>
            <w:top w:val="none" w:sz="0" w:space="0" w:color="auto"/>
            <w:left w:val="none" w:sz="0" w:space="0" w:color="auto"/>
            <w:bottom w:val="none" w:sz="0" w:space="0" w:color="auto"/>
            <w:right w:val="none" w:sz="0" w:space="0" w:color="auto"/>
          </w:divBdr>
        </w:div>
        <w:div w:id="1266428727">
          <w:marLeft w:val="0"/>
          <w:marRight w:val="0"/>
          <w:marTop w:val="0"/>
          <w:marBottom w:val="0"/>
          <w:divBdr>
            <w:top w:val="none" w:sz="0" w:space="0" w:color="auto"/>
            <w:left w:val="none" w:sz="0" w:space="0" w:color="auto"/>
            <w:bottom w:val="none" w:sz="0" w:space="0" w:color="auto"/>
            <w:right w:val="none" w:sz="0" w:space="0" w:color="auto"/>
          </w:divBdr>
        </w:div>
        <w:div w:id="1268123886">
          <w:marLeft w:val="0"/>
          <w:marRight w:val="0"/>
          <w:marTop w:val="0"/>
          <w:marBottom w:val="0"/>
          <w:divBdr>
            <w:top w:val="none" w:sz="0" w:space="0" w:color="auto"/>
            <w:left w:val="none" w:sz="0" w:space="0" w:color="auto"/>
            <w:bottom w:val="none" w:sz="0" w:space="0" w:color="auto"/>
            <w:right w:val="none" w:sz="0" w:space="0" w:color="auto"/>
          </w:divBdr>
        </w:div>
        <w:div w:id="1273397000">
          <w:marLeft w:val="0"/>
          <w:marRight w:val="0"/>
          <w:marTop w:val="0"/>
          <w:marBottom w:val="0"/>
          <w:divBdr>
            <w:top w:val="none" w:sz="0" w:space="0" w:color="auto"/>
            <w:left w:val="none" w:sz="0" w:space="0" w:color="auto"/>
            <w:bottom w:val="none" w:sz="0" w:space="0" w:color="auto"/>
            <w:right w:val="none" w:sz="0" w:space="0" w:color="auto"/>
          </w:divBdr>
        </w:div>
        <w:div w:id="1277055286">
          <w:marLeft w:val="0"/>
          <w:marRight w:val="0"/>
          <w:marTop w:val="0"/>
          <w:marBottom w:val="0"/>
          <w:divBdr>
            <w:top w:val="none" w:sz="0" w:space="0" w:color="auto"/>
            <w:left w:val="none" w:sz="0" w:space="0" w:color="auto"/>
            <w:bottom w:val="none" w:sz="0" w:space="0" w:color="auto"/>
            <w:right w:val="none" w:sz="0" w:space="0" w:color="auto"/>
          </w:divBdr>
        </w:div>
        <w:div w:id="1277180871">
          <w:marLeft w:val="0"/>
          <w:marRight w:val="0"/>
          <w:marTop w:val="0"/>
          <w:marBottom w:val="0"/>
          <w:divBdr>
            <w:top w:val="none" w:sz="0" w:space="0" w:color="auto"/>
            <w:left w:val="none" w:sz="0" w:space="0" w:color="auto"/>
            <w:bottom w:val="none" w:sz="0" w:space="0" w:color="auto"/>
            <w:right w:val="none" w:sz="0" w:space="0" w:color="auto"/>
          </w:divBdr>
        </w:div>
        <w:div w:id="1282879420">
          <w:marLeft w:val="0"/>
          <w:marRight w:val="0"/>
          <w:marTop w:val="0"/>
          <w:marBottom w:val="0"/>
          <w:divBdr>
            <w:top w:val="none" w:sz="0" w:space="0" w:color="auto"/>
            <w:left w:val="none" w:sz="0" w:space="0" w:color="auto"/>
            <w:bottom w:val="none" w:sz="0" w:space="0" w:color="auto"/>
            <w:right w:val="none" w:sz="0" w:space="0" w:color="auto"/>
          </w:divBdr>
        </w:div>
        <w:div w:id="1284313730">
          <w:marLeft w:val="0"/>
          <w:marRight w:val="0"/>
          <w:marTop w:val="0"/>
          <w:marBottom w:val="0"/>
          <w:divBdr>
            <w:top w:val="none" w:sz="0" w:space="0" w:color="auto"/>
            <w:left w:val="none" w:sz="0" w:space="0" w:color="auto"/>
            <w:bottom w:val="none" w:sz="0" w:space="0" w:color="auto"/>
            <w:right w:val="none" w:sz="0" w:space="0" w:color="auto"/>
          </w:divBdr>
        </w:div>
        <w:div w:id="1284461035">
          <w:marLeft w:val="0"/>
          <w:marRight w:val="0"/>
          <w:marTop w:val="0"/>
          <w:marBottom w:val="0"/>
          <w:divBdr>
            <w:top w:val="none" w:sz="0" w:space="0" w:color="auto"/>
            <w:left w:val="none" w:sz="0" w:space="0" w:color="auto"/>
            <w:bottom w:val="none" w:sz="0" w:space="0" w:color="auto"/>
            <w:right w:val="none" w:sz="0" w:space="0" w:color="auto"/>
          </w:divBdr>
        </w:div>
        <w:div w:id="1290436372">
          <w:marLeft w:val="0"/>
          <w:marRight w:val="0"/>
          <w:marTop w:val="0"/>
          <w:marBottom w:val="0"/>
          <w:divBdr>
            <w:top w:val="none" w:sz="0" w:space="0" w:color="auto"/>
            <w:left w:val="none" w:sz="0" w:space="0" w:color="auto"/>
            <w:bottom w:val="none" w:sz="0" w:space="0" w:color="auto"/>
            <w:right w:val="none" w:sz="0" w:space="0" w:color="auto"/>
          </w:divBdr>
        </w:div>
        <w:div w:id="1300912947">
          <w:marLeft w:val="0"/>
          <w:marRight w:val="0"/>
          <w:marTop w:val="0"/>
          <w:marBottom w:val="0"/>
          <w:divBdr>
            <w:top w:val="none" w:sz="0" w:space="0" w:color="auto"/>
            <w:left w:val="none" w:sz="0" w:space="0" w:color="auto"/>
            <w:bottom w:val="none" w:sz="0" w:space="0" w:color="auto"/>
            <w:right w:val="none" w:sz="0" w:space="0" w:color="auto"/>
          </w:divBdr>
        </w:div>
        <w:div w:id="1301888714">
          <w:marLeft w:val="0"/>
          <w:marRight w:val="0"/>
          <w:marTop w:val="0"/>
          <w:marBottom w:val="0"/>
          <w:divBdr>
            <w:top w:val="none" w:sz="0" w:space="0" w:color="auto"/>
            <w:left w:val="none" w:sz="0" w:space="0" w:color="auto"/>
            <w:bottom w:val="none" w:sz="0" w:space="0" w:color="auto"/>
            <w:right w:val="none" w:sz="0" w:space="0" w:color="auto"/>
          </w:divBdr>
        </w:div>
        <w:div w:id="1312952863">
          <w:marLeft w:val="0"/>
          <w:marRight w:val="0"/>
          <w:marTop w:val="0"/>
          <w:marBottom w:val="0"/>
          <w:divBdr>
            <w:top w:val="none" w:sz="0" w:space="0" w:color="auto"/>
            <w:left w:val="none" w:sz="0" w:space="0" w:color="auto"/>
            <w:bottom w:val="none" w:sz="0" w:space="0" w:color="auto"/>
            <w:right w:val="none" w:sz="0" w:space="0" w:color="auto"/>
          </w:divBdr>
        </w:div>
        <w:div w:id="1316107057">
          <w:marLeft w:val="0"/>
          <w:marRight w:val="0"/>
          <w:marTop w:val="0"/>
          <w:marBottom w:val="0"/>
          <w:divBdr>
            <w:top w:val="none" w:sz="0" w:space="0" w:color="auto"/>
            <w:left w:val="none" w:sz="0" w:space="0" w:color="auto"/>
            <w:bottom w:val="none" w:sz="0" w:space="0" w:color="auto"/>
            <w:right w:val="none" w:sz="0" w:space="0" w:color="auto"/>
          </w:divBdr>
        </w:div>
        <w:div w:id="1320499156">
          <w:marLeft w:val="0"/>
          <w:marRight w:val="0"/>
          <w:marTop w:val="0"/>
          <w:marBottom w:val="0"/>
          <w:divBdr>
            <w:top w:val="none" w:sz="0" w:space="0" w:color="auto"/>
            <w:left w:val="none" w:sz="0" w:space="0" w:color="auto"/>
            <w:bottom w:val="none" w:sz="0" w:space="0" w:color="auto"/>
            <w:right w:val="none" w:sz="0" w:space="0" w:color="auto"/>
          </w:divBdr>
        </w:div>
        <w:div w:id="1329284143">
          <w:marLeft w:val="0"/>
          <w:marRight w:val="0"/>
          <w:marTop w:val="0"/>
          <w:marBottom w:val="0"/>
          <w:divBdr>
            <w:top w:val="none" w:sz="0" w:space="0" w:color="auto"/>
            <w:left w:val="none" w:sz="0" w:space="0" w:color="auto"/>
            <w:bottom w:val="none" w:sz="0" w:space="0" w:color="auto"/>
            <w:right w:val="none" w:sz="0" w:space="0" w:color="auto"/>
          </w:divBdr>
        </w:div>
        <w:div w:id="1331519566">
          <w:marLeft w:val="0"/>
          <w:marRight w:val="0"/>
          <w:marTop w:val="0"/>
          <w:marBottom w:val="0"/>
          <w:divBdr>
            <w:top w:val="none" w:sz="0" w:space="0" w:color="auto"/>
            <w:left w:val="none" w:sz="0" w:space="0" w:color="auto"/>
            <w:bottom w:val="none" w:sz="0" w:space="0" w:color="auto"/>
            <w:right w:val="none" w:sz="0" w:space="0" w:color="auto"/>
          </w:divBdr>
        </w:div>
        <w:div w:id="1333534019">
          <w:marLeft w:val="0"/>
          <w:marRight w:val="0"/>
          <w:marTop w:val="0"/>
          <w:marBottom w:val="0"/>
          <w:divBdr>
            <w:top w:val="none" w:sz="0" w:space="0" w:color="auto"/>
            <w:left w:val="none" w:sz="0" w:space="0" w:color="auto"/>
            <w:bottom w:val="none" w:sz="0" w:space="0" w:color="auto"/>
            <w:right w:val="none" w:sz="0" w:space="0" w:color="auto"/>
          </w:divBdr>
        </w:div>
        <w:div w:id="1335298397">
          <w:marLeft w:val="0"/>
          <w:marRight w:val="0"/>
          <w:marTop w:val="0"/>
          <w:marBottom w:val="0"/>
          <w:divBdr>
            <w:top w:val="none" w:sz="0" w:space="0" w:color="auto"/>
            <w:left w:val="none" w:sz="0" w:space="0" w:color="auto"/>
            <w:bottom w:val="none" w:sz="0" w:space="0" w:color="auto"/>
            <w:right w:val="none" w:sz="0" w:space="0" w:color="auto"/>
          </w:divBdr>
        </w:div>
        <w:div w:id="1338845498">
          <w:marLeft w:val="0"/>
          <w:marRight w:val="0"/>
          <w:marTop w:val="0"/>
          <w:marBottom w:val="0"/>
          <w:divBdr>
            <w:top w:val="none" w:sz="0" w:space="0" w:color="auto"/>
            <w:left w:val="none" w:sz="0" w:space="0" w:color="auto"/>
            <w:bottom w:val="none" w:sz="0" w:space="0" w:color="auto"/>
            <w:right w:val="none" w:sz="0" w:space="0" w:color="auto"/>
          </w:divBdr>
        </w:div>
        <w:div w:id="1340083350">
          <w:marLeft w:val="0"/>
          <w:marRight w:val="0"/>
          <w:marTop w:val="0"/>
          <w:marBottom w:val="0"/>
          <w:divBdr>
            <w:top w:val="none" w:sz="0" w:space="0" w:color="auto"/>
            <w:left w:val="none" w:sz="0" w:space="0" w:color="auto"/>
            <w:bottom w:val="none" w:sz="0" w:space="0" w:color="auto"/>
            <w:right w:val="none" w:sz="0" w:space="0" w:color="auto"/>
          </w:divBdr>
        </w:div>
        <w:div w:id="1341010051">
          <w:marLeft w:val="0"/>
          <w:marRight w:val="0"/>
          <w:marTop w:val="0"/>
          <w:marBottom w:val="0"/>
          <w:divBdr>
            <w:top w:val="none" w:sz="0" w:space="0" w:color="auto"/>
            <w:left w:val="none" w:sz="0" w:space="0" w:color="auto"/>
            <w:bottom w:val="none" w:sz="0" w:space="0" w:color="auto"/>
            <w:right w:val="none" w:sz="0" w:space="0" w:color="auto"/>
          </w:divBdr>
        </w:div>
        <w:div w:id="1350568425">
          <w:marLeft w:val="0"/>
          <w:marRight w:val="0"/>
          <w:marTop w:val="0"/>
          <w:marBottom w:val="0"/>
          <w:divBdr>
            <w:top w:val="none" w:sz="0" w:space="0" w:color="auto"/>
            <w:left w:val="none" w:sz="0" w:space="0" w:color="auto"/>
            <w:bottom w:val="none" w:sz="0" w:space="0" w:color="auto"/>
            <w:right w:val="none" w:sz="0" w:space="0" w:color="auto"/>
          </w:divBdr>
        </w:div>
        <w:div w:id="1352411077">
          <w:marLeft w:val="0"/>
          <w:marRight w:val="0"/>
          <w:marTop w:val="0"/>
          <w:marBottom w:val="0"/>
          <w:divBdr>
            <w:top w:val="none" w:sz="0" w:space="0" w:color="auto"/>
            <w:left w:val="none" w:sz="0" w:space="0" w:color="auto"/>
            <w:bottom w:val="none" w:sz="0" w:space="0" w:color="auto"/>
            <w:right w:val="none" w:sz="0" w:space="0" w:color="auto"/>
          </w:divBdr>
        </w:div>
        <w:div w:id="1360428715">
          <w:marLeft w:val="0"/>
          <w:marRight w:val="0"/>
          <w:marTop w:val="0"/>
          <w:marBottom w:val="0"/>
          <w:divBdr>
            <w:top w:val="none" w:sz="0" w:space="0" w:color="auto"/>
            <w:left w:val="none" w:sz="0" w:space="0" w:color="auto"/>
            <w:bottom w:val="none" w:sz="0" w:space="0" w:color="auto"/>
            <w:right w:val="none" w:sz="0" w:space="0" w:color="auto"/>
          </w:divBdr>
        </w:div>
        <w:div w:id="1361082738">
          <w:marLeft w:val="0"/>
          <w:marRight w:val="0"/>
          <w:marTop w:val="0"/>
          <w:marBottom w:val="0"/>
          <w:divBdr>
            <w:top w:val="none" w:sz="0" w:space="0" w:color="auto"/>
            <w:left w:val="none" w:sz="0" w:space="0" w:color="auto"/>
            <w:bottom w:val="none" w:sz="0" w:space="0" w:color="auto"/>
            <w:right w:val="none" w:sz="0" w:space="0" w:color="auto"/>
          </w:divBdr>
        </w:div>
        <w:div w:id="1364748171">
          <w:marLeft w:val="0"/>
          <w:marRight w:val="0"/>
          <w:marTop w:val="0"/>
          <w:marBottom w:val="0"/>
          <w:divBdr>
            <w:top w:val="none" w:sz="0" w:space="0" w:color="auto"/>
            <w:left w:val="none" w:sz="0" w:space="0" w:color="auto"/>
            <w:bottom w:val="none" w:sz="0" w:space="0" w:color="auto"/>
            <w:right w:val="none" w:sz="0" w:space="0" w:color="auto"/>
          </w:divBdr>
        </w:div>
        <w:div w:id="1365669908">
          <w:marLeft w:val="0"/>
          <w:marRight w:val="0"/>
          <w:marTop w:val="0"/>
          <w:marBottom w:val="0"/>
          <w:divBdr>
            <w:top w:val="none" w:sz="0" w:space="0" w:color="auto"/>
            <w:left w:val="none" w:sz="0" w:space="0" w:color="auto"/>
            <w:bottom w:val="none" w:sz="0" w:space="0" w:color="auto"/>
            <w:right w:val="none" w:sz="0" w:space="0" w:color="auto"/>
          </w:divBdr>
        </w:div>
        <w:div w:id="1367481316">
          <w:marLeft w:val="0"/>
          <w:marRight w:val="0"/>
          <w:marTop w:val="0"/>
          <w:marBottom w:val="0"/>
          <w:divBdr>
            <w:top w:val="none" w:sz="0" w:space="0" w:color="auto"/>
            <w:left w:val="none" w:sz="0" w:space="0" w:color="auto"/>
            <w:bottom w:val="none" w:sz="0" w:space="0" w:color="auto"/>
            <w:right w:val="none" w:sz="0" w:space="0" w:color="auto"/>
          </w:divBdr>
        </w:div>
        <w:div w:id="1374425789">
          <w:marLeft w:val="0"/>
          <w:marRight w:val="0"/>
          <w:marTop w:val="0"/>
          <w:marBottom w:val="0"/>
          <w:divBdr>
            <w:top w:val="none" w:sz="0" w:space="0" w:color="auto"/>
            <w:left w:val="none" w:sz="0" w:space="0" w:color="auto"/>
            <w:bottom w:val="none" w:sz="0" w:space="0" w:color="auto"/>
            <w:right w:val="none" w:sz="0" w:space="0" w:color="auto"/>
          </w:divBdr>
        </w:div>
        <w:div w:id="1376270866">
          <w:marLeft w:val="0"/>
          <w:marRight w:val="0"/>
          <w:marTop w:val="0"/>
          <w:marBottom w:val="0"/>
          <w:divBdr>
            <w:top w:val="none" w:sz="0" w:space="0" w:color="auto"/>
            <w:left w:val="none" w:sz="0" w:space="0" w:color="auto"/>
            <w:bottom w:val="none" w:sz="0" w:space="0" w:color="auto"/>
            <w:right w:val="none" w:sz="0" w:space="0" w:color="auto"/>
          </w:divBdr>
        </w:div>
        <w:div w:id="1377124942">
          <w:marLeft w:val="0"/>
          <w:marRight w:val="0"/>
          <w:marTop w:val="0"/>
          <w:marBottom w:val="0"/>
          <w:divBdr>
            <w:top w:val="none" w:sz="0" w:space="0" w:color="auto"/>
            <w:left w:val="none" w:sz="0" w:space="0" w:color="auto"/>
            <w:bottom w:val="none" w:sz="0" w:space="0" w:color="auto"/>
            <w:right w:val="none" w:sz="0" w:space="0" w:color="auto"/>
          </w:divBdr>
        </w:div>
        <w:div w:id="1378436190">
          <w:marLeft w:val="0"/>
          <w:marRight w:val="0"/>
          <w:marTop w:val="0"/>
          <w:marBottom w:val="0"/>
          <w:divBdr>
            <w:top w:val="none" w:sz="0" w:space="0" w:color="auto"/>
            <w:left w:val="none" w:sz="0" w:space="0" w:color="auto"/>
            <w:bottom w:val="none" w:sz="0" w:space="0" w:color="auto"/>
            <w:right w:val="none" w:sz="0" w:space="0" w:color="auto"/>
          </w:divBdr>
        </w:div>
        <w:div w:id="1380128261">
          <w:marLeft w:val="0"/>
          <w:marRight w:val="0"/>
          <w:marTop w:val="0"/>
          <w:marBottom w:val="0"/>
          <w:divBdr>
            <w:top w:val="none" w:sz="0" w:space="0" w:color="auto"/>
            <w:left w:val="none" w:sz="0" w:space="0" w:color="auto"/>
            <w:bottom w:val="none" w:sz="0" w:space="0" w:color="auto"/>
            <w:right w:val="none" w:sz="0" w:space="0" w:color="auto"/>
          </w:divBdr>
        </w:div>
        <w:div w:id="1381787456">
          <w:marLeft w:val="0"/>
          <w:marRight w:val="0"/>
          <w:marTop w:val="0"/>
          <w:marBottom w:val="0"/>
          <w:divBdr>
            <w:top w:val="none" w:sz="0" w:space="0" w:color="auto"/>
            <w:left w:val="none" w:sz="0" w:space="0" w:color="auto"/>
            <w:bottom w:val="none" w:sz="0" w:space="0" w:color="auto"/>
            <w:right w:val="none" w:sz="0" w:space="0" w:color="auto"/>
          </w:divBdr>
        </w:div>
        <w:div w:id="1383478445">
          <w:marLeft w:val="0"/>
          <w:marRight w:val="0"/>
          <w:marTop w:val="0"/>
          <w:marBottom w:val="0"/>
          <w:divBdr>
            <w:top w:val="none" w:sz="0" w:space="0" w:color="auto"/>
            <w:left w:val="none" w:sz="0" w:space="0" w:color="auto"/>
            <w:bottom w:val="none" w:sz="0" w:space="0" w:color="auto"/>
            <w:right w:val="none" w:sz="0" w:space="0" w:color="auto"/>
          </w:divBdr>
        </w:div>
        <w:div w:id="1396705202">
          <w:marLeft w:val="0"/>
          <w:marRight w:val="0"/>
          <w:marTop w:val="0"/>
          <w:marBottom w:val="0"/>
          <w:divBdr>
            <w:top w:val="none" w:sz="0" w:space="0" w:color="auto"/>
            <w:left w:val="none" w:sz="0" w:space="0" w:color="auto"/>
            <w:bottom w:val="none" w:sz="0" w:space="0" w:color="auto"/>
            <w:right w:val="none" w:sz="0" w:space="0" w:color="auto"/>
          </w:divBdr>
        </w:div>
        <w:div w:id="1398015677">
          <w:marLeft w:val="0"/>
          <w:marRight w:val="0"/>
          <w:marTop w:val="0"/>
          <w:marBottom w:val="0"/>
          <w:divBdr>
            <w:top w:val="none" w:sz="0" w:space="0" w:color="auto"/>
            <w:left w:val="none" w:sz="0" w:space="0" w:color="auto"/>
            <w:bottom w:val="none" w:sz="0" w:space="0" w:color="auto"/>
            <w:right w:val="none" w:sz="0" w:space="0" w:color="auto"/>
          </w:divBdr>
        </w:div>
        <w:div w:id="1398167430">
          <w:marLeft w:val="0"/>
          <w:marRight w:val="0"/>
          <w:marTop w:val="0"/>
          <w:marBottom w:val="0"/>
          <w:divBdr>
            <w:top w:val="none" w:sz="0" w:space="0" w:color="auto"/>
            <w:left w:val="none" w:sz="0" w:space="0" w:color="auto"/>
            <w:bottom w:val="none" w:sz="0" w:space="0" w:color="auto"/>
            <w:right w:val="none" w:sz="0" w:space="0" w:color="auto"/>
          </w:divBdr>
        </w:div>
        <w:div w:id="1398825124">
          <w:marLeft w:val="0"/>
          <w:marRight w:val="0"/>
          <w:marTop w:val="0"/>
          <w:marBottom w:val="0"/>
          <w:divBdr>
            <w:top w:val="none" w:sz="0" w:space="0" w:color="auto"/>
            <w:left w:val="none" w:sz="0" w:space="0" w:color="auto"/>
            <w:bottom w:val="none" w:sz="0" w:space="0" w:color="auto"/>
            <w:right w:val="none" w:sz="0" w:space="0" w:color="auto"/>
          </w:divBdr>
        </w:div>
        <w:div w:id="1402102356">
          <w:marLeft w:val="0"/>
          <w:marRight w:val="0"/>
          <w:marTop w:val="0"/>
          <w:marBottom w:val="0"/>
          <w:divBdr>
            <w:top w:val="none" w:sz="0" w:space="0" w:color="auto"/>
            <w:left w:val="none" w:sz="0" w:space="0" w:color="auto"/>
            <w:bottom w:val="none" w:sz="0" w:space="0" w:color="auto"/>
            <w:right w:val="none" w:sz="0" w:space="0" w:color="auto"/>
          </w:divBdr>
        </w:div>
        <w:div w:id="1405370831">
          <w:marLeft w:val="0"/>
          <w:marRight w:val="0"/>
          <w:marTop w:val="0"/>
          <w:marBottom w:val="0"/>
          <w:divBdr>
            <w:top w:val="none" w:sz="0" w:space="0" w:color="auto"/>
            <w:left w:val="none" w:sz="0" w:space="0" w:color="auto"/>
            <w:bottom w:val="none" w:sz="0" w:space="0" w:color="auto"/>
            <w:right w:val="none" w:sz="0" w:space="0" w:color="auto"/>
          </w:divBdr>
        </w:div>
        <w:div w:id="1407803282">
          <w:marLeft w:val="0"/>
          <w:marRight w:val="0"/>
          <w:marTop w:val="0"/>
          <w:marBottom w:val="0"/>
          <w:divBdr>
            <w:top w:val="none" w:sz="0" w:space="0" w:color="auto"/>
            <w:left w:val="none" w:sz="0" w:space="0" w:color="auto"/>
            <w:bottom w:val="none" w:sz="0" w:space="0" w:color="auto"/>
            <w:right w:val="none" w:sz="0" w:space="0" w:color="auto"/>
          </w:divBdr>
        </w:div>
        <w:div w:id="1411931394">
          <w:marLeft w:val="0"/>
          <w:marRight w:val="0"/>
          <w:marTop w:val="0"/>
          <w:marBottom w:val="0"/>
          <w:divBdr>
            <w:top w:val="none" w:sz="0" w:space="0" w:color="auto"/>
            <w:left w:val="none" w:sz="0" w:space="0" w:color="auto"/>
            <w:bottom w:val="none" w:sz="0" w:space="0" w:color="auto"/>
            <w:right w:val="none" w:sz="0" w:space="0" w:color="auto"/>
          </w:divBdr>
        </w:div>
        <w:div w:id="1416592794">
          <w:marLeft w:val="0"/>
          <w:marRight w:val="0"/>
          <w:marTop w:val="0"/>
          <w:marBottom w:val="0"/>
          <w:divBdr>
            <w:top w:val="none" w:sz="0" w:space="0" w:color="auto"/>
            <w:left w:val="none" w:sz="0" w:space="0" w:color="auto"/>
            <w:bottom w:val="none" w:sz="0" w:space="0" w:color="auto"/>
            <w:right w:val="none" w:sz="0" w:space="0" w:color="auto"/>
          </w:divBdr>
        </w:div>
        <w:div w:id="1417049433">
          <w:marLeft w:val="0"/>
          <w:marRight w:val="0"/>
          <w:marTop w:val="0"/>
          <w:marBottom w:val="0"/>
          <w:divBdr>
            <w:top w:val="none" w:sz="0" w:space="0" w:color="auto"/>
            <w:left w:val="none" w:sz="0" w:space="0" w:color="auto"/>
            <w:bottom w:val="none" w:sz="0" w:space="0" w:color="auto"/>
            <w:right w:val="none" w:sz="0" w:space="0" w:color="auto"/>
          </w:divBdr>
        </w:div>
        <w:div w:id="1420177347">
          <w:marLeft w:val="0"/>
          <w:marRight w:val="0"/>
          <w:marTop w:val="0"/>
          <w:marBottom w:val="0"/>
          <w:divBdr>
            <w:top w:val="none" w:sz="0" w:space="0" w:color="auto"/>
            <w:left w:val="none" w:sz="0" w:space="0" w:color="auto"/>
            <w:bottom w:val="none" w:sz="0" w:space="0" w:color="auto"/>
            <w:right w:val="none" w:sz="0" w:space="0" w:color="auto"/>
          </w:divBdr>
        </w:div>
        <w:div w:id="1423718350">
          <w:marLeft w:val="0"/>
          <w:marRight w:val="0"/>
          <w:marTop w:val="0"/>
          <w:marBottom w:val="0"/>
          <w:divBdr>
            <w:top w:val="none" w:sz="0" w:space="0" w:color="auto"/>
            <w:left w:val="none" w:sz="0" w:space="0" w:color="auto"/>
            <w:bottom w:val="none" w:sz="0" w:space="0" w:color="auto"/>
            <w:right w:val="none" w:sz="0" w:space="0" w:color="auto"/>
          </w:divBdr>
        </w:div>
        <w:div w:id="1432507595">
          <w:marLeft w:val="0"/>
          <w:marRight w:val="0"/>
          <w:marTop w:val="0"/>
          <w:marBottom w:val="0"/>
          <w:divBdr>
            <w:top w:val="none" w:sz="0" w:space="0" w:color="auto"/>
            <w:left w:val="none" w:sz="0" w:space="0" w:color="auto"/>
            <w:bottom w:val="none" w:sz="0" w:space="0" w:color="auto"/>
            <w:right w:val="none" w:sz="0" w:space="0" w:color="auto"/>
          </w:divBdr>
        </w:div>
        <w:div w:id="1434321323">
          <w:marLeft w:val="0"/>
          <w:marRight w:val="0"/>
          <w:marTop w:val="0"/>
          <w:marBottom w:val="0"/>
          <w:divBdr>
            <w:top w:val="none" w:sz="0" w:space="0" w:color="auto"/>
            <w:left w:val="none" w:sz="0" w:space="0" w:color="auto"/>
            <w:bottom w:val="none" w:sz="0" w:space="0" w:color="auto"/>
            <w:right w:val="none" w:sz="0" w:space="0" w:color="auto"/>
          </w:divBdr>
        </w:div>
        <w:div w:id="1441605761">
          <w:marLeft w:val="0"/>
          <w:marRight w:val="0"/>
          <w:marTop w:val="0"/>
          <w:marBottom w:val="0"/>
          <w:divBdr>
            <w:top w:val="none" w:sz="0" w:space="0" w:color="auto"/>
            <w:left w:val="none" w:sz="0" w:space="0" w:color="auto"/>
            <w:bottom w:val="none" w:sz="0" w:space="0" w:color="auto"/>
            <w:right w:val="none" w:sz="0" w:space="0" w:color="auto"/>
          </w:divBdr>
        </w:div>
        <w:div w:id="1449198436">
          <w:marLeft w:val="0"/>
          <w:marRight w:val="0"/>
          <w:marTop w:val="0"/>
          <w:marBottom w:val="0"/>
          <w:divBdr>
            <w:top w:val="none" w:sz="0" w:space="0" w:color="auto"/>
            <w:left w:val="none" w:sz="0" w:space="0" w:color="auto"/>
            <w:bottom w:val="none" w:sz="0" w:space="0" w:color="auto"/>
            <w:right w:val="none" w:sz="0" w:space="0" w:color="auto"/>
          </w:divBdr>
        </w:div>
        <w:div w:id="1453786846">
          <w:marLeft w:val="0"/>
          <w:marRight w:val="0"/>
          <w:marTop w:val="0"/>
          <w:marBottom w:val="0"/>
          <w:divBdr>
            <w:top w:val="none" w:sz="0" w:space="0" w:color="auto"/>
            <w:left w:val="none" w:sz="0" w:space="0" w:color="auto"/>
            <w:bottom w:val="none" w:sz="0" w:space="0" w:color="auto"/>
            <w:right w:val="none" w:sz="0" w:space="0" w:color="auto"/>
          </w:divBdr>
        </w:div>
        <w:div w:id="1455783837">
          <w:marLeft w:val="0"/>
          <w:marRight w:val="0"/>
          <w:marTop w:val="0"/>
          <w:marBottom w:val="0"/>
          <w:divBdr>
            <w:top w:val="none" w:sz="0" w:space="0" w:color="auto"/>
            <w:left w:val="none" w:sz="0" w:space="0" w:color="auto"/>
            <w:bottom w:val="none" w:sz="0" w:space="0" w:color="auto"/>
            <w:right w:val="none" w:sz="0" w:space="0" w:color="auto"/>
          </w:divBdr>
        </w:div>
        <w:div w:id="1464806107">
          <w:marLeft w:val="0"/>
          <w:marRight w:val="0"/>
          <w:marTop w:val="0"/>
          <w:marBottom w:val="0"/>
          <w:divBdr>
            <w:top w:val="none" w:sz="0" w:space="0" w:color="auto"/>
            <w:left w:val="none" w:sz="0" w:space="0" w:color="auto"/>
            <w:bottom w:val="none" w:sz="0" w:space="0" w:color="auto"/>
            <w:right w:val="none" w:sz="0" w:space="0" w:color="auto"/>
          </w:divBdr>
        </w:div>
        <w:div w:id="1470126064">
          <w:marLeft w:val="0"/>
          <w:marRight w:val="0"/>
          <w:marTop w:val="0"/>
          <w:marBottom w:val="0"/>
          <w:divBdr>
            <w:top w:val="none" w:sz="0" w:space="0" w:color="auto"/>
            <w:left w:val="none" w:sz="0" w:space="0" w:color="auto"/>
            <w:bottom w:val="none" w:sz="0" w:space="0" w:color="auto"/>
            <w:right w:val="none" w:sz="0" w:space="0" w:color="auto"/>
          </w:divBdr>
        </w:div>
        <w:div w:id="1475171515">
          <w:marLeft w:val="0"/>
          <w:marRight w:val="0"/>
          <w:marTop w:val="0"/>
          <w:marBottom w:val="0"/>
          <w:divBdr>
            <w:top w:val="none" w:sz="0" w:space="0" w:color="auto"/>
            <w:left w:val="none" w:sz="0" w:space="0" w:color="auto"/>
            <w:bottom w:val="none" w:sz="0" w:space="0" w:color="auto"/>
            <w:right w:val="none" w:sz="0" w:space="0" w:color="auto"/>
          </w:divBdr>
        </w:div>
        <w:div w:id="1477644613">
          <w:marLeft w:val="0"/>
          <w:marRight w:val="0"/>
          <w:marTop w:val="0"/>
          <w:marBottom w:val="0"/>
          <w:divBdr>
            <w:top w:val="none" w:sz="0" w:space="0" w:color="auto"/>
            <w:left w:val="none" w:sz="0" w:space="0" w:color="auto"/>
            <w:bottom w:val="none" w:sz="0" w:space="0" w:color="auto"/>
            <w:right w:val="none" w:sz="0" w:space="0" w:color="auto"/>
          </w:divBdr>
        </w:div>
        <w:div w:id="1479031801">
          <w:marLeft w:val="0"/>
          <w:marRight w:val="0"/>
          <w:marTop w:val="0"/>
          <w:marBottom w:val="0"/>
          <w:divBdr>
            <w:top w:val="none" w:sz="0" w:space="0" w:color="auto"/>
            <w:left w:val="none" w:sz="0" w:space="0" w:color="auto"/>
            <w:bottom w:val="none" w:sz="0" w:space="0" w:color="auto"/>
            <w:right w:val="none" w:sz="0" w:space="0" w:color="auto"/>
          </w:divBdr>
        </w:div>
        <w:div w:id="1479683384">
          <w:marLeft w:val="0"/>
          <w:marRight w:val="0"/>
          <w:marTop w:val="0"/>
          <w:marBottom w:val="0"/>
          <w:divBdr>
            <w:top w:val="none" w:sz="0" w:space="0" w:color="auto"/>
            <w:left w:val="none" w:sz="0" w:space="0" w:color="auto"/>
            <w:bottom w:val="none" w:sz="0" w:space="0" w:color="auto"/>
            <w:right w:val="none" w:sz="0" w:space="0" w:color="auto"/>
          </w:divBdr>
        </w:div>
        <w:div w:id="1479762755">
          <w:marLeft w:val="0"/>
          <w:marRight w:val="0"/>
          <w:marTop w:val="0"/>
          <w:marBottom w:val="0"/>
          <w:divBdr>
            <w:top w:val="none" w:sz="0" w:space="0" w:color="auto"/>
            <w:left w:val="none" w:sz="0" w:space="0" w:color="auto"/>
            <w:bottom w:val="none" w:sz="0" w:space="0" w:color="auto"/>
            <w:right w:val="none" w:sz="0" w:space="0" w:color="auto"/>
          </w:divBdr>
        </w:div>
        <w:div w:id="1483817400">
          <w:marLeft w:val="0"/>
          <w:marRight w:val="0"/>
          <w:marTop w:val="0"/>
          <w:marBottom w:val="0"/>
          <w:divBdr>
            <w:top w:val="none" w:sz="0" w:space="0" w:color="auto"/>
            <w:left w:val="none" w:sz="0" w:space="0" w:color="auto"/>
            <w:bottom w:val="none" w:sz="0" w:space="0" w:color="auto"/>
            <w:right w:val="none" w:sz="0" w:space="0" w:color="auto"/>
          </w:divBdr>
        </w:div>
        <w:div w:id="1493525812">
          <w:marLeft w:val="0"/>
          <w:marRight w:val="0"/>
          <w:marTop w:val="0"/>
          <w:marBottom w:val="0"/>
          <w:divBdr>
            <w:top w:val="none" w:sz="0" w:space="0" w:color="auto"/>
            <w:left w:val="none" w:sz="0" w:space="0" w:color="auto"/>
            <w:bottom w:val="none" w:sz="0" w:space="0" w:color="auto"/>
            <w:right w:val="none" w:sz="0" w:space="0" w:color="auto"/>
          </w:divBdr>
        </w:div>
        <w:div w:id="1497258049">
          <w:marLeft w:val="0"/>
          <w:marRight w:val="0"/>
          <w:marTop w:val="0"/>
          <w:marBottom w:val="0"/>
          <w:divBdr>
            <w:top w:val="none" w:sz="0" w:space="0" w:color="auto"/>
            <w:left w:val="none" w:sz="0" w:space="0" w:color="auto"/>
            <w:bottom w:val="none" w:sz="0" w:space="0" w:color="auto"/>
            <w:right w:val="none" w:sz="0" w:space="0" w:color="auto"/>
          </w:divBdr>
        </w:div>
        <w:div w:id="1497305188">
          <w:marLeft w:val="0"/>
          <w:marRight w:val="0"/>
          <w:marTop w:val="0"/>
          <w:marBottom w:val="0"/>
          <w:divBdr>
            <w:top w:val="none" w:sz="0" w:space="0" w:color="auto"/>
            <w:left w:val="none" w:sz="0" w:space="0" w:color="auto"/>
            <w:bottom w:val="none" w:sz="0" w:space="0" w:color="auto"/>
            <w:right w:val="none" w:sz="0" w:space="0" w:color="auto"/>
          </w:divBdr>
        </w:div>
        <w:div w:id="1500004529">
          <w:marLeft w:val="0"/>
          <w:marRight w:val="0"/>
          <w:marTop w:val="0"/>
          <w:marBottom w:val="0"/>
          <w:divBdr>
            <w:top w:val="none" w:sz="0" w:space="0" w:color="auto"/>
            <w:left w:val="none" w:sz="0" w:space="0" w:color="auto"/>
            <w:bottom w:val="none" w:sz="0" w:space="0" w:color="auto"/>
            <w:right w:val="none" w:sz="0" w:space="0" w:color="auto"/>
          </w:divBdr>
        </w:div>
        <w:div w:id="1508640801">
          <w:marLeft w:val="0"/>
          <w:marRight w:val="0"/>
          <w:marTop w:val="0"/>
          <w:marBottom w:val="0"/>
          <w:divBdr>
            <w:top w:val="none" w:sz="0" w:space="0" w:color="auto"/>
            <w:left w:val="none" w:sz="0" w:space="0" w:color="auto"/>
            <w:bottom w:val="none" w:sz="0" w:space="0" w:color="auto"/>
            <w:right w:val="none" w:sz="0" w:space="0" w:color="auto"/>
          </w:divBdr>
        </w:div>
        <w:div w:id="1520504541">
          <w:marLeft w:val="0"/>
          <w:marRight w:val="0"/>
          <w:marTop w:val="0"/>
          <w:marBottom w:val="0"/>
          <w:divBdr>
            <w:top w:val="none" w:sz="0" w:space="0" w:color="auto"/>
            <w:left w:val="none" w:sz="0" w:space="0" w:color="auto"/>
            <w:bottom w:val="none" w:sz="0" w:space="0" w:color="auto"/>
            <w:right w:val="none" w:sz="0" w:space="0" w:color="auto"/>
          </w:divBdr>
        </w:div>
        <w:div w:id="1522431748">
          <w:marLeft w:val="0"/>
          <w:marRight w:val="0"/>
          <w:marTop w:val="0"/>
          <w:marBottom w:val="0"/>
          <w:divBdr>
            <w:top w:val="none" w:sz="0" w:space="0" w:color="auto"/>
            <w:left w:val="none" w:sz="0" w:space="0" w:color="auto"/>
            <w:bottom w:val="none" w:sz="0" w:space="0" w:color="auto"/>
            <w:right w:val="none" w:sz="0" w:space="0" w:color="auto"/>
          </w:divBdr>
        </w:div>
        <w:div w:id="1523784901">
          <w:marLeft w:val="0"/>
          <w:marRight w:val="0"/>
          <w:marTop w:val="0"/>
          <w:marBottom w:val="0"/>
          <w:divBdr>
            <w:top w:val="none" w:sz="0" w:space="0" w:color="auto"/>
            <w:left w:val="none" w:sz="0" w:space="0" w:color="auto"/>
            <w:bottom w:val="none" w:sz="0" w:space="0" w:color="auto"/>
            <w:right w:val="none" w:sz="0" w:space="0" w:color="auto"/>
          </w:divBdr>
        </w:div>
        <w:div w:id="1529835974">
          <w:marLeft w:val="0"/>
          <w:marRight w:val="0"/>
          <w:marTop w:val="0"/>
          <w:marBottom w:val="0"/>
          <w:divBdr>
            <w:top w:val="none" w:sz="0" w:space="0" w:color="auto"/>
            <w:left w:val="none" w:sz="0" w:space="0" w:color="auto"/>
            <w:bottom w:val="none" w:sz="0" w:space="0" w:color="auto"/>
            <w:right w:val="none" w:sz="0" w:space="0" w:color="auto"/>
          </w:divBdr>
        </w:div>
        <w:div w:id="1532452817">
          <w:marLeft w:val="0"/>
          <w:marRight w:val="0"/>
          <w:marTop w:val="0"/>
          <w:marBottom w:val="0"/>
          <w:divBdr>
            <w:top w:val="none" w:sz="0" w:space="0" w:color="auto"/>
            <w:left w:val="none" w:sz="0" w:space="0" w:color="auto"/>
            <w:bottom w:val="none" w:sz="0" w:space="0" w:color="auto"/>
            <w:right w:val="none" w:sz="0" w:space="0" w:color="auto"/>
          </w:divBdr>
        </w:div>
        <w:div w:id="1534072849">
          <w:marLeft w:val="0"/>
          <w:marRight w:val="0"/>
          <w:marTop w:val="0"/>
          <w:marBottom w:val="0"/>
          <w:divBdr>
            <w:top w:val="none" w:sz="0" w:space="0" w:color="auto"/>
            <w:left w:val="none" w:sz="0" w:space="0" w:color="auto"/>
            <w:bottom w:val="none" w:sz="0" w:space="0" w:color="auto"/>
            <w:right w:val="none" w:sz="0" w:space="0" w:color="auto"/>
          </w:divBdr>
        </w:div>
        <w:div w:id="1536306669">
          <w:marLeft w:val="0"/>
          <w:marRight w:val="0"/>
          <w:marTop w:val="0"/>
          <w:marBottom w:val="0"/>
          <w:divBdr>
            <w:top w:val="none" w:sz="0" w:space="0" w:color="auto"/>
            <w:left w:val="none" w:sz="0" w:space="0" w:color="auto"/>
            <w:bottom w:val="none" w:sz="0" w:space="0" w:color="auto"/>
            <w:right w:val="none" w:sz="0" w:space="0" w:color="auto"/>
          </w:divBdr>
        </w:div>
        <w:div w:id="1538468262">
          <w:marLeft w:val="0"/>
          <w:marRight w:val="0"/>
          <w:marTop w:val="0"/>
          <w:marBottom w:val="0"/>
          <w:divBdr>
            <w:top w:val="none" w:sz="0" w:space="0" w:color="auto"/>
            <w:left w:val="none" w:sz="0" w:space="0" w:color="auto"/>
            <w:bottom w:val="none" w:sz="0" w:space="0" w:color="auto"/>
            <w:right w:val="none" w:sz="0" w:space="0" w:color="auto"/>
          </w:divBdr>
        </w:div>
        <w:div w:id="1540320887">
          <w:marLeft w:val="0"/>
          <w:marRight w:val="0"/>
          <w:marTop w:val="0"/>
          <w:marBottom w:val="0"/>
          <w:divBdr>
            <w:top w:val="none" w:sz="0" w:space="0" w:color="auto"/>
            <w:left w:val="none" w:sz="0" w:space="0" w:color="auto"/>
            <w:bottom w:val="none" w:sz="0" w:space="0" w:color="auto"/>
            <w:right w:val="none" w:sz="0" w:space="0" w:color="auto"/>
          </w:divBdr>
        </w:div>
        <w:div w:id="1544177713">
          <w:marLeft w:val="0"/>
          <w:marRight w:val="0"/>
          <w:marTop w:val="0"/>
          <w:marBottom w:val="0"/>
          <w:divBdr>
            <w:top w:val="none" w:sz="0" w:space="0" w:color="auto"/>
            <w:left w:val="none" w:sz="0" w:space="0" w:color="auto"/>
            <w:bottom w:val="none" w:sz="0" w:space="0" w:color="auto"/>
            <w:right w:val="none" w:sz="0" w:space="0" w:color="auto"/>
          </w:divBdr>
        </w:div>
        <w:div w:id="1546214398">
          <w:marLeft w:val="0"/>
          <w:marRight w:val="0"/>
          <w:marTop w:val="0"/>
          <w:marBottom w:val="0"/>
          <w:divBdr>
            <w:top w:val="none" w:sz="0" w:space="0" w:color="auto"/>
            <w:left w:val="none" w:sz="0" w:space="0" w:color="auto"/>
            <w:bottom w:val="none" w:sz="0" w:space="0" w:color="auto"/>
            <w:right w:val="none" w:sz="0" w:space="0" w:color="auto"/>
          </w:divBdr>
        </w:div>
        <w:div w:id="1547840039">
          <w:marLeft w:val="0"/>
          <w:marRight w:val="0"/>
          <w:marTop w:val="0"/>
          <w:marBottom w:val="0"/>
          <w:divBdr>
            <w:top w:val="none" w:sz="0" w:space="0" w:color="auto"/>
            <w:left w:val="none" w:sz="0" w:space="0" w:color="auto"/>
            <w:bottom w:val="none" w:sz="0" w:space="0" w:color="auto"/>
            <w:right w:val="none" w:sz="0" w:space="0" w:color="auto"/>
          </w:divBdr>
        </w:div>
        <w:div w:id="1549760256">
          <w:marLeft w:val="0"/>
          <w:marRight w:val="0"/>
          <w:marTop w:val="0"/>
          <w:marBottom w:val="0"/>
          <w:divBdr>
            <w:top w:val="none" w:sz="0" w:space="0" w:color="auto"/>
            <w:left w:val="none" w:sz="0" w:space="0" w:color="auto"/>
            <w:bottom w:val="none" w:sz="0" w:space="0" w:color="auto"/>
            <w:right w:val="none" w:sz="0" w:space="0" w:color="auto"/>
          </w:divBdr>
        </w:div>
        <w:div w:id="1552420631">
          <w:marLeft w:val="0"/>
          <w:marRight w:val="0"/>
          <w:marTop w:val="0"/>
          <w:marBottom w:val="0"/>
          <w:divBdr>
            <w:top w:val="none" w:sz="0" w:space="0" w:color="auto"/>
            <w:left w:val="none" w:sz="0" w:space="0" w:color="auto"/>
            <w:bottom w:val="none" w:sz="0" w:space="0" w:color="auto"/>
            <w:right w:val="none" w:sz="0" w:space="0" w:color="auto"/>
          </w:divBdr>
        </w:div>
        <w:div w:id="1554122997">
          <w:marLeft w:val="0"/>
          <w:marRight w:val="0"/>
          <w:marTop w:val="0"/>
          <w:marBottom w:val="0"/>
          <w:divBdr>
            <w:top w:val="none" w:sz="0" w:space="0" w:color="auto"/>
            <w:left w:val="none" w:sz="0" w:space="0" w:color="auto"/>
            <w:bottom w:val="none" w:sz="0" w:space="0" w:color="auto"/>
            <w:right w:val="none" w:sz="0" w:space="0" w:color="auto"/>
          </w:divBdr>
        </w:div>
        <w:div w:id="1555969664">
          <w:marLeft w:val="0"/>
          <w:marRight w:val="0"/>
          <w:marTop w:val="0"/>
          <w:marBottom w:val="0"/>
          <w:divBdr>
            <w:top w:val="none" w:sz="0" w:space="0" w:color="auto"/>
            <w:left w:val="none" w:sz="0" w:space="0" w:color="auto"/>
            <w:bottom w:val="none" w:sz="0" w:space="0" w:color="auto"/>
            <w:right w:val="none" w:sz="0" w:space="0" w:color="auto"/>
          </w:divBdr>
        </w:div>
        <w:div w:id="1557428058">
          <w:marLeft w:val="0"/>
          <w:marRight w:val="0"/>
          <w:marTop w:val="0"/>
          <w:marBottom w:val="0"/>
          <w:divBdr>
            <w:top w:val="none" w:sz="0" w:space="0" w:color="auto"/>
            <w:left w:val="none" w:sz="0" w:space="0" w:color="auto"/>
            <w:bottom w:val="none" w:sz="0" w:space="0" w:color="auto"/>
            <w:right w:val="none" w:sz="0" w:space="0" w:color="auto"/>
          </w:divBdr>
        </w:div>
        <w:div w:id="1558204173">
          <w:marLeft w:val="0"/>
          <w:marRight w:val="0"/>
          <w:marTop w:val="0"/>
          <w:marBottom w:val="0"/>
          <w:divBdr>
            <w:top w:val="none" w:sz="0" w:space="0" w:color="auto"/>
            <w:left w:val="none" w:sz="0" w:space="0" w:color="auto"/>
            <w:bottom w:val="none" w:sz="0" w:space="0" w:color="auto"/>
            <w:right w:val="none" w:sz="0" w:space="0" w:color="auto"/>
          </w:divBdr>
        </w:div>
        <w:div w:id="1558322581">
          <w:marLeft w:val="0"/>
          <w:marRight w:val="0"/>
          <w:marTop w:val="0"/>
          <w:marBottom w:val="0"/>
          <w:divBdr>
            <w:top w:val="none" w:sz="0" w:space="0" w:color="auto"/>
            <w:left w:val="none" w:sz="0" w:space="0" w:color="auto"/>
            <w:bottom w:val="none" w:sz="0" w:space="0" w:color="auto"/>
            <w:right w:val="none" w:sz="0" w:space="0" w:color="auto"/>
          </w:divBdr>
        </w:div>
        <w:div w:id="1563634543">
          <w:marLeft w:val="0"/>
          <w:marRight w:val="0"/>
          <w:marTop w:val="0"/>
          <w:marBottom w:val="0"/>
          <w:divBdr>
            <w:top w:val="none" w:sz="0" w:space="0" w:color="auto"/>
            <w:left w:val="none" w:sz="0" w:space="0" w:color="auto"/>
            <w:bottom w:val="none" w:sz="0" w:space="0" w:color="auto"/>
            <w:right w:val="none" w:sz="0" w:space="0" w:color="auto"/>
          </w:divBdr>
        </w:div>
        <w:div w:id="1567036355">
          <w:marLeft w:val="0"/>
          <w:marRight w:val="0"/>
          <w:marTop w:val="0"/>
          <w:marBottom w:val="0"/>
          <w:divBdr>
            <w:top w:val="none" w:sz="0" w:space="0" w:color="auto"/>
            <w:left w:val="none" w:sz="0" w:space="0" w:color="auto"/>
            <w:bottom w:val="none" w:sz="0" w:space="0" w:color="auto"/>
            <w:right w:val="none" w:sz="0" w:space="0" w:color="auto"/>
          </w:divBdr>
        </w:div>
        <w:div w:id="1567181860">
          <w:marLeft w:val="0"/>
          <w:marRight w:val="0"/>
          <w:marTop w:val="0"/>
          <w:marBottom w:val="0"/>
          <w:divBdr>
            <w:top w:val="none" w:sz="0" w:space="0" w:color="auto"/>
            <w:left w:val="none" w:sz="0" w:space="0" w:color="auto"/>
            <w:bottom w:val="none" w:sz="0" w:space="0" w:color="auto"/>
            <w:right w:val="none" w:sz="0" w:space="0" w:color="auto"/>
          </w:divBdr>
        </w:div>
        <w:div w:id="1567642078">
          <w:marLeft w:val="0"/>
          <w:marRight w:val="0"/>
          <w:marTop w:val="0"/>
          <w:marBottom w:val="0"/>
          <w:divBdr>
            <w:top w:val="none" w:sz="0" w:space="0" w:color="auto"/>
            <w:left w:val="none" w:sz="0" w:space="0" w:color="auto"/>
            <w:bottom w:val="none" w:sz="0" w:space="0" w:color="auto"/>
            <w:right w:val="none" w:sz="0" w:space="0" w:color="auto"/>
          </w:divBdr>
        </w:div>
        <w:div w:id="1568107711">
          <w:marLeft w:val="0"/>
          <w:marRight w:val="0"/>
          <w:marTop w:val="0"/>
          <w:marBottom w:val="0"/>
          <w:divBdr>
            <w:top w:val="none" w:sz="0" w:space="0" w:color="auto"/>
            <w:left w:val="none" w:sz="0" w:space="0" w:color="auto"/>
            <w:bottom w:val="none" w:sz="0" w:space="0" w:color="auto"/>
            <w:right w:val="none" w:sz="0" w:space="0" w:color="auto"/>
          </w:divBdr>
        </w:div>
        <w:div w:id="1573470998">
          <w:marLeft w:val="0"/>
          <w:marRight w:val="0"/>
          <w:marTop w:val="0"/>
          <w:marBottom w:val="0"/>
          <w:divBdr>
            <w:top w:val="none" w:sz="0" w:space="0" w:color="auto"/>
            <w:left w:val="none" w:sz="0" w:space="0" w:color="auto"/>
            <w:bottom w:val="none" w:sz="0" w:space="0" w:color="auto"/>
            <w:right w:val="none" w:sz="0" w:space="0" w:color="auto"/>
          </w:divBdr>
        </w:div>
        <w:div w:id="1574926405">
          <w:marLeft w:val="0"/>
          <w:marRight w:val="0"/>
          <w:marTop w:val="0"/>
          <w:marBottom w:val="0"/>
          <w:divBdr>
            <w:top w:val="none" w:sz="0" w:space="0" w:color="auto"/>
            <w:left w:val="none" w:sz="0" w:space="0" w:color="auto"/>
            <w:bottom w:val="none" w:sz="0" w:space="0" w:color="auto"/>
            <w:right w:val="none" w:sz="0" w:space="0" w:color="auto"/>
          </w:divBdr>
        </w:div>
        <w:div w:id="1578981767">
          <w:marLeft w:val="0"/>
          <w:marRight w:val="0"/>
          <w:marTop w:val="0"/>
          <w:marBottom w:val="0"/>
          <w:divBdr>
            <w:top w:val="none" w:sz="0" w:space="0" w:color="auto"/>
            <w:left w:val="none" w:sz="0" w:space="0" w:color="auto"/>
            <w:bottom w:val="none" w:sz="0" w:space="0" w:color="auto"/>
            <w:right w:val="none" w:sz="0" w:space="0" w:color="auto"/>
          </w:divBdr>
        </w:div>
        <w:div w:id="1579441610">
          <w:marLeft w:val="0"/>
          <w:marRight w:val="0"/>
          <w:marTop w:val="0"/>
          <w:marBottom w:val="0"/>
          <w:divBdr>
            <w:top w:val="none" w:sz="0" w:space="0" w:color="auto"/>
            <w:left w:val="none" w:sz="0" w:space="0" w:color="auto"/>
            <w:bottom w:val="none" w:sz="0" w:space="0" w:color="auto"/>
            <w:right w:val="none" w:sz="0" w:space="0" w:color="auto"/>
          </w:divBdr>
        </w:div>
        <w:div w:id="1581058847">
          <w:marLeft w:val="0"/>
          <w:marRight w:val="0"/>
          <w:marTop w:val="0"/>
          <w:marBottom w:val="0"/>
          <w:divBdr>
            <w:top w:val="none" w:sz="0" w:space="0" w:color="auto"/>
            <w:left w:val="none" w:sz="0" w:space="0" w:color="auto"/>
            <w:bottom w:val="none" w:sz="0" w:space="0" w:color="auto"/>
            <w:right w:val="none" w:sz="0" w:space="0" w:color="auto"/>
          </w:divBdr>
        </w:div>
        <w:div w:id="1591114292">
          <w:marLeft w:val="0"/>
          <w:marRight w:val="0"/>
          <w:marTop w:val="0"/>
          <w:marBottom w:val="0"/>
          <w:divBdr>
            <w:top w:val="none" w:sz="0" w:space="0" w:color="auto"/>
            <w:left w:val="none" w:sz="0" w:space="0" w:color="auto"/>
            <w:bottom w:val="none" w:sz="0" w:space="0" w:color="auto"/>
            <w:right w:val="none" w:sz="0" w:space="0" w:color="auto"/>
          </w:divBdr>
        </w:div>
        <w:div w:id="1593736580">
          <w:marLeft w:val="0"/>
          <w:marRight w:val="0"/>
          <w:marTop w:val="0"/>
          <w:marBottom w:val="0"/>
          <w:divBdr>
            <w:top w:val="none" w:sz="0" w:space="0" w:color="auto"/>
            <w:left w:val="none" w:sz="0" w:space="0" w:color="auto"/>
            <w:bottom w:val="none" w:sz="0" w:space="0" w:color="auto"/>
            <w:right w:val="none" w:sz="0" w:space="0" w:color="auto"/>
          </w:divBdr>
        </w:div>
        <w:div w:id="1596092189">
          <w:marLeft w:val="0"/>
          <w:marRight w:val="0"/>
          <w:marTop w:val="0"/>
          <w:marBottom w:val="0"/>
          <w:divBdr>
            <w:top w:val="none" w:sz="0" w:space="0" w:color="auto"/>
            <w:left w:val="none" w:sz="0" w:space="0" w:color="auto"/>
            <w:bottom w:val="none" w:sz="0" w:space="0" w:color="auto"/>
            <w:right w:val="none" w:sz="0" w:space="0" w:color="auto"/>
          </w:divBdr>
        </w:div>
        <w:div w:id="1597637513">
          <w:marLeft w:val="0"/>
          <w:marRight w:val="0"/>
          <w:marTop w:val="0"/>
          <w:marBottom w:val="0"/>
          <w:divBdr>
            <w:top w:val="none" w:sz="0" w:space="0" w:color="auto"/>
            <w:left w:val="none" w:sz="0" w:space="0" w:color="auto"/>
            <w:bottom w:val="none" w:sz="0" w:space="0" w:color="auto"/>
            <w:right w:val="none" w:sz="0" w:space="0" w:color="auto"/>
          </w:divBdr>
        </w:div>
        <w:div w:id="1597978135">
          <w:marLeft w:val="0"/>
          <w:marRight w:val="0"/>
          <w:marTop w:val="0"/>
          <w:marBottom w:val="0"/>
          <w:divBdr>
            <w:top w:val="none" w:sz="0" w:space="0" w:color="auto"/>
            <w:left w:val="none" w:sz="0" w:space="0" w:color="auto"/>
            <w:bottom w:val="none" w:sz="0" w:space="0" w:color="auto"/>
            <w:right w:val="none" w:sz="0" w:space="0" w:color="auto"/>
          </w:divBdr>
        </w:div>
        <w:div w:id="1599094152">
          <w:marLeft w:val="0"/>
          <w:marRight w:val="0"/>
          <w:marTop w:val="0"/>
          <w:marBottom w:val="0"/>
          <w:divBdr>
            <w:top w:val="none" w:sz="0" w:space="0" w:color="auto"/>
            <w:left w:val="none" w:sz="0" w:space="0" w:color="auto"/>
            <w:bottom w:val="none" w:sz="0" w:space="0" w:color="auto"/>
            <w:right w:val="none" w:sz="0" w:space="0" w:color="auto"/>
          </w:divBdr>
        </w:div>
        <w:div w:id="1600141919">
          <w:marLeft w:val="0"/>
          <w:marRight w:val="0"/>
          <w:marTop w:val="0"/>
          <w:marBottom w:val="0"/>
          <w:divBdr>
            <w:top w:val="none" w:sz="0" w:space="0" w:color="auto"/>
            <w:left w:val="none" w:sz="0" w:space="0" w:color="auto"/>
            <w:bottom w:val="none" w:sz="0" w:space="0" w:color="auto"/>
            <w:right w:val="none" w:sz="0" w:space="0" w:color="auto"/>
          </w:divBdr>
        </w:div>
        <w:div w:id="1601141537">
          <w:marLeft w:val="0"/>
          <w:marRight w:val="0"/>
          <w:marTop w:val="0"/>
          <w:marBottom w:val="0"/>
          <w:divBdr>
            <w:top w:val="none" w:sz="0" w:space="0" w:color="auto"/>
            <w:left w:val="none" w:sz="0" w:space="0" w:color="auto"/>
            <w:bottom w:val="none" w:sz="0" w:space="0" w:color="auto"/>
            <w:right w:val="none" w:sz="0" w:space="0" w:color="auto"/>
          </w:divBdr>
        </w:div>
        <w:div w:id="1602101969">
          <w:marLeft w:val="0"/>
          <w:marRight w:val="0"/>
          <w:marTop w:val="0"/>
          <w:marBottom w:val="0"/>
          <w:divBdr>
            <w:top w:val="none" w:sz="0" w:space="0" w:color="auto"/>
            <w:left w:val="none" w:sz="0" w:space="0" w:color="auto"/>
            <w:bottom w:val="none" w:sz="0" w:space="0" w:color="auto"/>
            <w:right w:val="none" w:sz="0" w:space="0" w:color="auto"/>
          </w:divBdr>
        </w:div>
        <w:div w:id="1602567324">
          <w:marLeft w:val="0"/>
          <w:marRight w:val="0"/>
          <w:marTop w:val="0"/>
          <w:marBottom w:val="0"/>
          <w:divBdr>
            <w:top w:val="none" w:sz="0" w:space="0" w:color="auto"/>
            <w:left w:val="none" w:sz="0" w:space="0" w:color="auto"/>
            <w:bottom w:val="none" w:sz="0" w:space="0" w:color="auto"/>
            <w:right w:val="none" w:sz="0" w:space="0" w:color="auto"/>
          </w:divBdr>
        </w:div>
        <w:div w:id="1607302159">
          <w:marLeft w:val="0"/>
          <w:marRight w:val="0"/>
          <w:marTop w:val="0"/>
          <w:marBottom w:val="0"/>
          <w:divBdr>
            <w:top w:val="none" w:sz="0" w:space="0" w:color="auto"/>
            <w:left w:val="none" w:sz="0" w:space="0" w:color="auto"/>
            <w:bottom w:val="none" w:sz="0" w:space="0" w:color="auto"/>
            <w:right w:val="none" w:sz="0" w:space="0" w:color="auto"/>
          </w:divBdr>
        </w:div>
        <w:div w:id="1609006358">
          <w:marLeft w:val="0"/>
          <w:marRight w:val="0"/>
          <w:marTop w:val="0"/>
          <w:marBottom w:val="0"/>
          <w:divBdr>
            <w:top w:val="none" w:sz="0" w:space="0" w:color="auto"/>
            <w:left w:val="none" w:sz="0" w:space="0" w:color="auto"/>
            <w:bottom w:val="none" w:sz="0" w:space="0" w:color="auto"/>
            <w:right w:val="none" w:sz="0" w:space="0" w:color="auto"/>
          </w:divBdr>
        </w:div>
        <w:div w:id="1609508688">
          <w:marLeft w:val="0"/>
          <w:marRight w:val="0"/>
          <w:marTop w:val="0"/>
          <w:marBottom w:val="0"/>
          <w:divBdr>
            <w:top w:val="none" w:sz="0" w:space="0" w:color="auto"/>
            <w:left w:val="none" w:sz="0" w:space="0" w:color="auto"/>
            <w:bottom w:val="none" w:sz="0" w:space="0" w:color="auto"/>
            <w:right w:val="none" w:sz="0" w:space="0" w:color="auto"/>
          </w:divBdr>
        </w:div>
        <w:div w:id="1620799911">
          <w:marLeft w:val="0"/>
          <w:marRight w:val="0"/>
          <w:marTop w:val="0"/>
          <w:marBottom w:val="0"/>
          <w:divBdr>
            <w:top w:val="none" w:sz="0" w:space="0" w:color="auto"/>
            <w:left w:val="none" w:sz="0" w:space="0" w:color="auto"/>
            <w:bottom w:val="none" w:sz="0" w:space="0" w:color="auto"/>
            <w:right w:val="none" w:sz="0" w:space="0" w:color="auto"/>
          </w:divBdr>
        </w:div>
        <w:div w:id="1620801254">
          <w:marLeft w:val="0"/>
          <w:marRight w:val="0"/>
          <w:marTop w:val="0"/>
          <w:marBottom w:val="0"/>
          <w:divBdr>
            <w:top w:val="none" w:sz="0" w:space="0" w:color="auto"/>
            <w:left w:val="none" w:sz="0" w:space="0" w:color="auto"/>
            <w:bottom w:val="none" w:sz="0" w:space="0" w:color="auto"/>
            <w:right w:val="none" w:sz="0" w:space="0" w:color="auto"/>
          </w:divBdr>
        </w:div>
        <w:div w:id="1621255739">
          <w:marLeft w:val="0"/>
          <w:marRight w:val="0"/>
          <w:marTop w:val="0"/>
          <w:marBottom w:val="0"/>
          <w:divBdr>
            <w:top w:val="none" w:sz="0" w:space="0" w:color="auto"/>
            <w:left w:val="none" w:sz="0" w:space="0" w:color="auto"/>
            <w:bottom w:val="none" w:sz="0" w:space="0" w:color="auto"/>
            <w:right w:val="none" w:sz="0" w:space="0" w:color="auto"/>
          </w:divBdr>
        </w:div>
        <w:div w:id="1621567396">
          <w:marLeft w:val="0"/>
          <w:marRight w:val="0"/>
          <w:marTop w:val="0"/>
          <w:marBottom w:val="0"/>
          <w:divBdr>
            <w:top w:val="none" w:sz="0" w:space="0" w:color="auto"/>
            <w:left w:val="none" w:sz="0" w:space="0" w:color="auto"/>
            <w:bottom w:val="none" w:sz="0" w:space="0" w:color="auto"/>
            <w:right w:val="none" w:sz="0" w:space="0" w:color="auto"/>
          </w:divBdr>
        </w:div>
        <w:div w:id="1621842928">
          <w:marLeft w:val="0"/>
          <w:marRight w:val="0"/>
          <w:marTop w:val="0"/>
          <w:marBottom w:val="0"/>
          <w:divBdr>
            <w:top w:val="none" w:sz="0" w:space="0" w:color="auto"/>
            <w:left w:val="none" w:sz="0" w:space="0" w:color="auto"/>
            <w:bottom w:val="none" w:sz="0" w:space="0" w:color="auto"/>
            <w:right w:val="none" w:sz="0" w:space="0" w:color="auto"/>
          </w:divBdr>
        </w:div>
        <w:div w:id="1630814413">
          <w:marLeft w:val="0"/>
          <w:marRight w:val="0"/>
          <w:marTop w:val="0"/>
          <w:marBottom w:val="0"/>
          <w:divBdr>
            <w:top w:val="none" w:sz="0" w:space="0" w:color="auto"/>
            <w:left w:val="none" w:sz="0" w:space="0" w:color="auto"/>
            <w:bottom w:val="none" w:sz="0" w:space="0" w:color="auto"/>
            <w:right w:val="none" w:sz="0" w:space="0" w:color="auto"/>
          </w:divBdr>
        </w:div>
        <w:div w:id="1637490235">
          <w:marLeft w:val="0"/>
          <w:marRight w:val="0"/>
          <w:marTop w:val="0"/>
          <w:marBottom w:val="0"/>
          <w:divBdr>
            <w:top w:val="none" w:sz="0" w:space="0" w:color="auto"/>
            <w:left w:val="none" w:sz="0" w:space="0" w:color="auto"/>
            <w:bottom w:val="none" w:sz="0" w:space="0" w:color="auto"/>
            <w:right w:val="none" w:sz="0" w:space="0" w:color="auto"/>
          </w:divBdr>
        </w:div>
        <w:div w:id="1642341895">
          <w:marLeft w:val="0"/>
          <w:marRight w:val="0"/>
          <w:marTop w:val="0"/>
          <w:marBottom w:val="0"/>
          <w:divBdr>
            <w:top w:val="none" w:sz="0" w:space="0" w:color="auto"/>
            <w:left w:val="none" w:sz="0" w:space="0" w:color="auto"/>
            <w:bottom w:val="none" w:sz="0" w:space="0" w:color="auto"/>
            <w:right w:val="none" w:sz="0" w:space="0" w:color="auto"/>
          </w:divBdr>
        </w:div>
        <w:div w:id="1642806685">
          <w:marLeft w:val="0"/>
          <w:marRight w:val="0"/>
          <w:marTop w:val="0"/>
          <w:marBottom w:val="0"/>
          <w:divBdr>
            <w:top w:val="none" w:sz="0" w:space="0" w:color="auto"/>
            <w:left w:val="none" w:sz="0" w:space="0" w:color="auto"/>
            <w:bottom w:val="none" w:sz="0" w:space="0" w:color="auto"/>
            <w:right w:val="none" w:sz="0" w:space="0" w:color="auto"/>
          </w:divBdr>
        </w:div>
        <w:div w:id="1644311131">
          <w:marLeft w:val="0"/>
          <w:marRight w:val="0"/>
          <w:marTop w:val="0"/>
          <w:marBottom w:val="0"/>
          <w:divBdr>
            <w:top w:val="none" w:sz="0" w:space="0" w:color="auto"/>
            <w:left w:val="none" w:sz="0" w:space="0" w:color="auto"/>
            <w:bottom w:val="none" w:sz="0" w:space="0" w:color="auto"/>
            <w:right w:val="none" w:sz="0" w:space="0" w:color="auto"/>
          </w:divBdr>
        </w:div>
        <w:div w:id="1644847017">
          <w:marLeft w:val="0"/>
          <w:marRight w:val="0"/>
          <w:marTop w:val="0"/>
          <w:marBottom w:val="0"/>
          <w:divBdr>
            <w:top w:val="none" w:sz="0" w:space="0" w:color="auto"/>
            <w:left w:val="none" w:sz="0" w:space="0" w:color="auto"/>
            <w:bottom w:val="none" w:sz="0" w:space="0" w:color="auto"/>
            <w:right w:val="none" w:sz="0" w:space="0" w:color="auto"/>
          </w:divBdr>
        </w:div>
        <w:div w:id="1654526392">
          <w:marLeft w:val="0"/>
          <w:marRight w:val="0"/>
          <w:marTop w:val="0"/>
          <w:marBottom w:val="0"/>
          <w:divBdr>
            <w:top w:val="none" w:sz="0" w:space="0" w:color="auto"/>
            <w:left w:val="none" w:sz="0" w:space="0" w:color="auto"/>
            <w:bottom w:val="none" w:sz="0" w:space="0" w:color="auto"/>
            <w:right w:val="none" w:sz="0" w:space="0" w:color="auto"/>
          </w:divBdr>
        </w:div>
        <w:div w:id="1656640163">
          <w:marLeft w:val="0"/>
          <w:marRight w:val="0"/>
          <w:marTop w:val="0"/>
          <w:marBottom w:val="0"/>
          <w:divBdr>
            <w:top w:val="none" w:sz="0" w:space="0" w:color="auto"/>
            <w:left w:val="none" w:sz="0" w:space="0" w:color="auto"/>
            <w:bottom w:val="none" w:sz="0" w:space="0" w:color="auto"/>
            <w:right w:val="none" w:sz="0" w:space="0" w:color="auto"/>
          </w:divBdr>
        </w:div>
        <w:div w:id="1664821566">
          <w:marLeft w:val="0"/>
          <w:marRight w:val="0"/>
          <w:marTop w:val="0"/>
          <w:marBottom w:val="0"/>
          <w:divBdr>
            <w:top w:val="none" w:sz="0" w:space="0" w:color="auto"/>
            <w:left w:val="none" w:sz="0" w:space="0" w:color="auto"/>
            <w:bottom w:val="none" w:sz="0" w:space="0" w:color="auto"/>
            <w:right w:val="none" w:sz="0" w:space="0" w:color="auto"/>
          </w:divBdr>
        </w:div>
        <w:div w:id="1665015272">
          <w:marLeft w:val="0"/>
          <w:marRight w:val="0"/>
          <w:marTop w:val="0"/>
          <w:marBottom w:val="0"/>
          <w:divBdr>
            <w:top w:val="none" w:sz="0" w:space="0" w:color="auto"/>
            <w:left w:val="none" w:sz="0" w:space="0" w:color="auto"/>
            <w:bottom w:val="none" w:sz="0" w:space="0" w:color="auto"/>
            <w:right w:val="none" w:sz="0" w:space="0" w:color="auto"/>
          </w:divBdr>
        </w:div>
        <w:div w:id="1668174272">
          <w:marLeft w:val="0"/>
          <w:marRight w:val="0"/>
          <w:marTop w:val="0"/>
          <w:marBottom w:val="0"/>
          <w:divBdr>
            <w:top w:val="none" w:sz="0" w:space="0" w:color="auto"/>
            <w:left w:val="none" w:sz="0" w:space="0" w:color="auto"/>
            <w:bottom w:val="none" w:sz="0" w:space="0" w:color="auto"/>
            <w:right w:val="none" w:sz="0" w:space="0" w:color="auto"/>
          </w:divBdr>
        </w:div>
        <w:div w:id="1674605504">
          <w:marLeft w:val="0"/>
          <w:marRight w:val="0"/>
          <w:marTop w:val="0"/>
          <w:marBottom w:val="0"/>
          <w:divBdr>
            <w:top w:val="none" w:sz="0" w:space="0" w:color="auto"/>
            <w:left w:val="none" w:sz="0" w:space="0" w:color="auto"/>
            <w:bottom w:val="none" w:sz="0" w:space="0" w:color="auto"/>
            <w:right w:val="none" w:sz="0" w:space="0" w:color="auto"/>
          </w:divBdr>
        </w:div>
        <w:div w:id="1679574120">
          <w:marLeft w:val="0"/>
          <w:marRight w:val="0"/>
          <w:marTop w:val="0"/>
          <w:marBottom w:val="0"/>
          <w:divBdr>
            <w:top w:val="none" w:sz="0" w:space="0" w:color="auto"/>
            <w:left w:val="none" w:sz="0" w:space="0" w:color="auto"/>
            <w:bottom w:val="none" w:sz="0" w:space="0" w:color="auto"/>
            <w:right w:val="none" w:sz="0" w:space="0" w:color="auto"/>
          </w:divBdr>
        </w:div>
        <w:div w:id="1679691416">
          <w:marLeft w:val="0"/>
          <w:marRight w:val="0"/>
          <w:marTop w:val="0"/>
          <w:marBottom w:val="0"/>
          <w:divBdr>
            <w:top w:val="none" w:sz="0" w:space="0" w:color="auto"/>
            <w:left w:val="none" w:sz="0" w:space="0" w:color="auto"/>
            <w:bottom w:val="none" w:sz="0" w:space="0" w:color="auto"/>
            <w:right w:val="none" w:sz="0" w:space="0" w:color="auto"/>
          </w:divBdr>
        </w:div>
        <w:div w:id="1680690962">
          <w:marLeft w:val="0"/>
          <w:marRight w:val="0"/>
          <w:marTop w:val="0"/>
          <w:marBottom w:val="0"/>
          <w:divBdr>
            <w:top w:val="none" w:sz="0" w:space="0" w:color="auto"/>
            <w:left w:val="none" w:sz="0" w:space="0" w:color="auto"/>
            <w:bottom w:val="none" w:sz="0" w:space="0" w:color="auto"/>
            <w:right w:val="none" w:sz="0" w:space="0" w:color="auto"/>
          </w:divBdr>
        </w:div>
        <w:div w:id="1691032487">
          <w:marLeft w:val="0"/>
          <w:marRight w:val="0"/>
          <w:marTop w:val="0"/>
          <w:marBottom w:val="0"/>
          <w:divBdr>
            <w:top w:val="none" w:sz="0" w:space="0" w:color="auto"/>
            <w:left w:val="none" w:sz="0" w:space="0" w:color="auto"/>
            <w:bottom w:val="none" w:sz="0" w:space="0" w:color="auto"/>
            <w:right w:val="none" w:sz="0" w:space="0" w:color="auto"/>
          </w:divBdr>
        </w:div>
        <w:div w:id="1691033228">
          <w:marLeft w:val="0"/>
          <w:marRight w:val="0"/>
          <w:marTop w:val="0"/>
          <w:marBottom w:val="0"/>
          <w:divBdr>
            <w:top w:val="none" w:sz="0" w:space="0" w:color="auto"/>
            <w:left w:val="none" w:sz="0" w:space="0" w:color="auto"/>
            <w:bottom w:val="none" w:sz="0" w:space="0" w:color="auto"/>
            <w:right w:val="none" w:sz="0" w:space="0" w:color="auto"/>
          </w:divBdr>
        </w:div>
        <w:div w:id="1692760205">
          <w:marLeft w:val="0"/>
          <w:marRight w:val="0"/>
          <w:marTop w:val="0"/>
          <w:marBottom w:val="0"/>
          <w:divBdr>
            <w:top w:val="none" w:sz="0" w:space="0" w:color="auto"/>
            <w:left w:val="none" w:sz="0" w:space="0" w:color="auto"/>
            <w:bottom w:val="none" w:sz="0" w:space="0" w:color="auto"/>
            <w:right w:val="none" w:sz="0" w:space="0" w:color="auto"/>
          </w:divBdr>
        </w:div>
        <w:div w:id="1694530894">
          <w:marLeft w:val="0"/>
          <w:marRight w:val="0"/>
          <w:marTop w:val="0"/>
          <w:marBottom w:val="0"/>
          <w:divBdr>
            <w:top w:val="none" w:sz="0" w:space="0" w:color="auto"/>
            <w:left w:val="none" w:sz="0" w:space="0" w:color="auto"/>
            <w:bottom w:val="none" w:sz="0" w:space="0" w:color="auto"/>
            <w:right w:val="none" w:sz="0" w:space="0" w:color="auto"/>
          </w:divBdr>
        </w:div>
        <w:div w:id="1697078340">
          <w:marLeft w:val="0"/>
          <w:marRight w:val="0"/>
          <w:marTop w:val="0"/>
          <w:marBottom w:val="0"/>
          <w:divBdr>
            <w:top w:val="none" w:sz="0" w:space="0" w:color="auto"/>
            <w:left w:val="none" w:sz="0" w:space="0" w:color="auto"/>
            <w:bottom w:val="none" w:sz="0" w:space="0" w:color="auto"/>
            <w:right w:val="none" w:sz="0" w:space="0" w:color="auto"/>
          </w:divBdr>
        </w:div>
        <w:div w:id="1701858756">
          <w:marLeft w:val="0"/>
          <w:marRight w:val="0"/>
          <w:marTop w:val="0"/>
          <w:marBottom w:val="0"/>
          <w:divBdr>
            <w:top w:val="none" w:sz="0" w:space="0" w:color="auto"/>
            <w:left w:val="none" w:sz="0" w:space="0" w:color="auto"/>
            <w:bottom w:val="none" w:sz="0" w:space="0" w:color="auto"/>
            <w:right w:val="none" w:sz="0" w:space="0" w:color="auto"/>
          </w:divBdr>
        </w:div>
        <w:div w:id="1704860169">
          <w:marLeft w:val="0"/>
          <w:marRight w:val="0"/>
          <w:marTop w:val="0"/>
          <w:marBottom w:val="0"/>
          <w:divBdr>
            <w:top w:val="none" w:sz="0" w:space="0" w:color="auto"/>
            <w:left w:val="none" w:sz="0" w:space="0" w:color="auto"/>
            <w:bottom w:val="none" w:sz="0" w:space="0" w:color="auto"/>
            <w:right w:val="none" w:sz="0" w:space="0" w:color="auto"/>
          </w:divBdr>
        </w:div>
        <w:div w:id="1704866533">
          <w:marLeft w:val="0"/>
          <w:marRight w:val="0"/>
          <w:marTop w:val="0"/>
          <w:marBottom w:val="0"/>
          <w:divBdr>
            <w:top w:val="none" w:sz="0" w:space="0" w:color="auto"/>
            <w:left w:val="none" w:sz="0" w:space="0" w:color="auto"/>
            <w:bottom w:val="none" w:sz="0" w:space="0" w:color="auto"/>
            <w:right w:val="none" w:sz="0" w:space="0" w:color="auto"/>
          </w:divBdr>
        </w:div>
        <w:div w:id="1706520104">
          <w:marLeft w:val="0"/>
          <w:marRight w:val="0"/>
          <w:marTop w:val="0"/>
          <w:marBottom w:val="0"/>
          <w:divBdr>
            <w:top w:val="none" w:sz="0" w:space="0" w:color="auto"/>
            <w:left w:val="none" w:sz="0" w:space="0" w:color="auto"/>
            <w:bottom w:val="none" w:sz="0" w:space="0" w:color="auto"/>
            <w:right w:val="none" w:sz="0" w:space="0" w:color="auto"/>
          </w:divBdr>
        </w:div>
        <w:div w:id="1706638521">
          <w:marLeft w:val="0"/>
          <w:marRight w:val="0"/>
          <w:marTop w:val="0"/>
          <w:marBottom w:val="0"/>
          <w:divBdr>
            <w:top w:val="none" w:sz="0" w:space="0" w:color="auto"/>
            <w:left w:val="none" w:sz="0" w:space="0" w:color="auto"/>
            <w:bottom w:val="none" w:sz="0" w:space="0" w:color="auto"/>
            <w:right w:val="none" w:sz="0" w:space="0" w:color="auto"/>
          </w:divBdr>
        </w:div>
        <w:div w:id="1709063446">
          <w:marLeft w:val="0"/>
          <w:marRight w:val="0"/>
          <w:marTop w:val="0"/>
          <w:marBottom w:val="0"/>
          <w:divBdr>
            <w:top w:val="none" w:sz="0" w:space="0" w:color="auto"/>
            <w:left w:val="none" w:sz="0" w:space="0" w:color="auto"/>
            <w:bottom w:val="none" w:sz="0" w:space="0" w:color="auto"/>
            <w:right w:val="none" w:sz="0" w:space="0" w:color="auto"/>
          </w:divBdr>
        </w:div>
        <w:div w:id="1710758098">
          <w:marLeft w:val="0"/>
          <w:marRight w:val="0"/>
          <w:marTop w:val="0"/>
          <w:marBottom w:val="0"/>
          <w:divBdr>
            <w:top w:val="none" w:sz="0" w:space="0" w:color="auto"/>
            <w:left w:val="none" w:sz="0" w:space="0" w:color="auto"/>
            <w:bottom w:val="none" w:sz="0" w:space="0" w:color="auto"/>
            <w:right w:val="none" w:sz="0" w:space="0" w:color="auto"/>
          </w:divBdr>
        </w:div>
        <w:div w:id="1714427045">
          <w:marLeft w:val="0"/>
          <w:marRight w:val="0"/>
          <w:marTop w:val="0"/>
          <w:marBottom w:val="0"/>
          <w:divBdr>
            <w:top w:val="none" w:sz="0" w:space="0" w:color="auto"/>
            <w:left w:val="none" w:sz="0" w:space="0" w:color="auto"/>
            <w:bottom w:val="none" w:sz="0" w:space="0" w:color="auto"/>
            <w:right w:val="none" w:sz="0" w:space="0" w:color="auto"/>
          </w:divBdr>
        </w:div>
        <w:div w:id="1720518010">
          <w:marLeft w:val="0"/>
          <w:marRight w:val="0"/>
          <w:marTop w:val="0"/>
          <w:marBottom w:val="0"/>
          <w:divBdr>
            <w:top w:val="none" w:sz="0" w:space="0" w:color="auto"/>
            <w:left w:val="none" w:sz="0" w:space="0" w:color="auto"/>
            <w:bottom w:val="none" w:sz="0" w:space="0" w:color="auto"/>
            <w:right w:val="none" w:sz="0" w:space="0" w:color="auto"/>
          </w:divBdr>
        </w:div>
        <w:div w:id="1721704210">
          <w:marLeft w:val="0"/>
          <w:marRight w:val="0"/>
          <w:marTop w:val="0"/>
          <w:marBottom w:val="0"/>
          <w:divBdr>
            <w:top w:val="none" w:sz="0" w:space="0" w:color="auto"/>
            <w:left w:val="none" w:sz="0" w:space="0" w:color="auto"/>
            <w:bottom w:val="none" w:sz="0" w:space="0" w:color="auto"/>
            <w:right w:val="none" w:sz="0" w:space="0" w:color="auto"/>
          </w:divBdr>
        </w:div>
        <w:div w:id="1721781966">
          <w:marLeft w:val="0"/>
          <w:marRight w:val="0"/>
          <w:marTop w:val="0"/>
          <w:marBottom w:val="0"/>
          <w:divBdr>
            <w:top w:val="none" w:sz="0" w:space="0" w:color="auto"/>
            <w:left w:val="none" w:sz="0" w:space="0" w:color="auto"/>
            <w:bottom w:val="none" w:sz="0" w:space="0" w:color="auto"/>
            <w:right w:val="none" w:sz="0" w:space="0" w:color="auto"/>
          </w:divBdr>
        </w:div>
        <w:div w:id="1731342919">
          <w:marLeft w:val="0"/>
          <w:marRight w:val="0"/>
          <w:marTop w:val="0"/>
          <w:marBottom w:val="0"/>
          <w:divBdr>
            <w:top w:val="none" w:sz="0" w:space="0" w:color="auto"/>
            <w:left w:val="none" w:sz="0" w:space="0" w:color="auto"/>
            <w:bottom w:val="none" w:sz="0" w:space="0" w:color="auto"/>
            <w:right w:val="none" w:sz="0" w:space="0" w:color="auto"/>
          </w:divBdr>
        </w:div>
        <w:div w:id="1734035570">
          <w:marLeft w:val="0"/>
          <w:marRight w:val="0"/>
          <w:marTop w:val="0"/>
          <w:marBottom w:val="0"/>
          <w:divBdr>
            <w:top w:val="none" w:sz="0" w:space="0" w:color="auto"/>
            <w:left w:val="none" w:sz="0" w:space="0" w:color="auto"/>
            <w:bottom w:val="none" w:sz="0" w:space="0" w:color="auto"/>
            <w:right w:val="none" w:sz="0" w:space="0" w:color="auto"/>
          </w:divBdr>
        </w:div>
        <w:div w:id="1734042540">
          <w:marLeft w:val="0"/>
          <w:marRight w:val="0"/>
          <w:marTop w:val="0"/>
          <w:marBottom w:val="0"/>
          <w:divBdr>
            <w:top w:val="none" w:sz="0" w:space="0" w:color="auto"/>
            <w:left w:val="none" w:sz="0" w:space="0" w:color="auto"/>
            <w:bottom w:val="none" w:sz="0" w:space="0" w:color="auto"/>
            <w:right w:val="none" w:sz="0" w:space="0" w:color="auto"/>
          </w:divBdr>
        </w:div>
        <w:div w:id="1734767460">
          <w:marLeft w:val="0"/>
          <w:marRight w:val="0"/>
          <w:marTop w:val="0"/>
          <w:marBottom w:val="0"/>
          <w:divBdr>
            <w:top w:val="none" w:sz="0" w:space="0" w:color="auto"/>
            <w:left w:val="none" w:sz="0" w:space="0" w:color="auto"/>
            <w:bottom w:val="none" w:sz="0" w:space="0" w:color="auto"/>
            <w:right w:val="none" w:sz="0" w:space="0" w:color="auto"/>
          </w:divBdr>
        </w:div>
        <w:div w:id="1735348593">
          <w:marLeft w:val="0"/>
          <w:marRight w:val="0"/>
          <w:marTop w:val="0"/>
          <w:marBottom w:val="0"/>
          <w:divBdr>
            <w:top w:val="none" w:sz="0" w:space="0" w:color="auto"/>
            <w:left w:val="none" w:sz="0" w:space="0" w:color="auto"/>
            <w:bottom w:val="none" w:sz="0" w:space="0" w:color="auto"/>
            <w:right w:val="none" w:sz="0" w:space="0" w:color="auto"/>
          </w:divBdr>
        </w:div>
        <w:div w:id="1735856912">
          <w:marLeft w:val="0"/>
          <w:marRight w:val="0"/>
          <w:marTop w:val="0"/>
          <w:marBottom w:val="0"/>
          <w:divBdr>
            <w:top w:val="none" w:sz="0" w:space="0" w:color="auto"/>
            <w:left w:val="none" w:sz="0" w:space="0" w:color="auto"/>
            <w:bottom w:val="none" w:sz="0" w:space="0" w:color="auto"/>
            <w:right w:val="none" w:sz="0" w:space="0" w:color="auto"/>
          </w:divBdr>
        </w:div>
        <w:div w:id="1736705227">
          <w:marLeft w:val="0"/>
          <w:marRight w:val="0"/>
          <w:marTop w:val="0"/>
          <w:marBottom w:val="0"/>
          <w:divBdr>
            <w:top w:val="none" w:sz="0" w:space="0" w:color="auto"/>
            <w:left w:val="none" w:sz="0" w:space="0" w:color="auto"/>
            <w:bottom w:val="none" w:sz="0" w:space="0" w:color="auto"/>
            <w:right w:val="none" w:sz="0" w:space="0" w:color="auto"/>
          </w:divBdr>
        </w:div>
        <w:div w:id="1739791952">
          <w:marLeft w:val="0"/>
          <w:marRight w:val="0"/>
          <w:marTop w:val="0"/>
          <w:marBottom w:val="0"/>
          <w:divBdr>
            <w:top w:val="none" w:sz="0" w:space="0" w:color="auto"/>
            <w:left w:val="none" w:sz="0" w:space="0" w:color="auto"/>
            <w:bottom w:val="none" w:sz="0" w:space="0" w:color="auto"/>
            <w:right w:val="none" w:sz="0" w:space="0" w:color="auto"/>
          </w:divBdr>
        </w:div>
        <w:div w:id="1740319701">
          <w:marLeft w:val="0"/>
          <w:marRight w:val="0"/>
          <w:marTop w:val="0"/>
          <w:marBottom w:val="0"/>
          <w:divBdr>
            <w:top w:val="none" w:sz="0" w:space="0" w:color="auto"/>
            <w:left w:val="none" w:sz="0" w:space="0" w:color="auto"/>
            <w:bottom w:val="none" w:sz="0" w:space="0" w:color="auto"/>
            <w:right w:val="none" w:sz="0" w:space="0" w:color="auto"/>
          </w:divBdr>
        </w:div>
        <w:div w:id="1742406618">
          <w:marLeft w:val="0"/>
          <w:marRight w:val="0"/>
          <w:marTop w:val="0"/>
          <w:marBottom w:val="0"/>
          <w:divBdr>
            <w:top w:val="none" w:sz="0" w:space="0" w:color="auto"/>
            <w:left w:val="none" w:sz="0" w:space="0" w:color="auto"/>
            <w:bottom w:val="none" w:sz="0" w:space="0" w:color="auto"/>
            <w:right w:val="none" w:sz="0" w:space="0" w:color="auto"/>
          </w:divBdr>
        </w:div>
        <w:div w:id="1743913078">
          <w:marLeft w:val="0"/>
          <w:marRight w:val="0"/>
          <w:marTop w:val="0"/>
          <w:marBottom w:val="0"/>
          <w:divBdr>
            <w:top w:val="none" w:sz="0" w:space="0" w:color="auto"/>
            <w:left w:val="none" w:sz="0" w:space="0" w:color="auto"/>
            <w:bottom w:val="none" w:sz="0" w:space="0" w:color="auto"/>
            <w:right w:val="none" w:sz="0" w:space="0" w:color="auto"/>
          </w:divBdr>
        </w:div>
        <w:div w:id="1744831696">
          <w:marLeft w:val="0"/>
          <w:marRight w:val="0"/>
          <w:marTop w:val="0"/>
          <w:marBottom w:val="0"/>
          <w:divBdr>
            <w:top w:val="none" w:sz="0" w:space="0" w:color="auto"/>
            <w:left w:val="none" w:sz="0" w:space="0" w:color="auto"/>
            <w:bottom w:val="none" w:sz="0" w:space="0" w:color="auto"/>
            <w:right w:val="none" w:sz="0" w:space="0" w:color="auto"/>
          </w:divBdr>
        </w:div>
        <w:div w:id="1744981935">
          <w:marLeft w:val="0"/>
          <w:marRight w:val="0"/>
          <w:marTop w:val="0"/>
          <w:marBottom w:val="0"/>
          <w:divBdr>
            <w:top w:val="none" w:sz="0" w:space="0" w:color="auto"/>
            <w:left w:val="none" w:sz="0" w:space="0" w:color="auto"/>
            <w:bottom w:val="none" w:sz="0" w:space="0" w:color="auto"/>
            <w:right w:val="none" w:sz="0" w:space="0" w:color="auto"/>
          </w:divBdr>
        </w:div>
        <w:div w:id="1749501873">
          <w:marLeft w:val="0"/>
          <w:marRight w:val="0"/>
          <w:marTop w:val="0"/>
          <w:marBottom w:val="0"/>
          <w:divBdr>
            <w:top w:val="none" w:sz="0" w:space="0" w:color="auto"/>
            <w:left w:val="none" w:sz="0" w:space="0" w:color="auto"/>
            <w:bottom w:val="none" w:sz="0" w:space="0" w:color="auto"/>
            <w:right w:val="none" w:sz="0" w:space="0" w:color="auto"/>
          </w:divBdr>
        </w:div>
        <w:div w:id="1750688199">
          <w:marLeft w:val="0"/>
          <w:marRight w:val="0"/>
          <w:marTop w:val="0"/>
          <w:marBottom w:val="0"/>
          <w:divBdr>
            <w:top w:val="none" w:sz="0" w:space="0" w:color="auto"/>
            <w:left w:val="none" w:sz="0" w:space="0" w:color="auto"/>
            <w:bottom w:val="none" w:sz="0" w:space="0" w:color="auto"/>
            <w:right w:val="none" w:sz="0" w:space="0" w:color="auto"/>
          </w:divBdr>
        </w:div>
        <w:div w:id="1752314669">
          <w:marLeft w:val="0"/>
          <w:marRight w:val="0"/>
          <w:marTop w:val="0"/>
          <w:marBottom w:val="0"/>
          <w:divBdr>
            <w:top w:val="none" w:sz="0" w:space="0" w:color="auto"/>
            <w:left w:val="none" w:sz="0" w:space="0" w:color="auto"/>
            <w:bottom w:val="none" w:sz="0" w:space="0" w:color="auto"/>
            <w:right w:val="none" w:sz="0" w:space="0" w:color="auto"/>
          </w:divBdr>
        </w:div>
        <w:div w:id="1756128941">
          <w:marLeft w:val="0"/>
          <w:marRight w:val="0"/>
          <w:marTop w:val="0"/>
          <w:marBottom w:val="0"/>
          <w:divBdr>
            <w:top w:val="none" w:sz="0" w:space="0" w:color="auto"/>
            <w:left w:val="none" w:sz="0" w:space="0" w:color="auto"/>
            <w:bottom w:val="none" w:sz="0" w:space="0" w:color="auto"/>
            <w:right w:val="none" w:sz="0" w:space="0" w:color="auto"/>
          </w:divBdr>
        </w:div>
        <w:div w:id="1759980853">
          <w:marLeft w:val="0"/>
          <w:marRight w:val="0"/>
          <w:marTop w:val="0"/>
          <w:marBottom w:val="0"/>
          <w:divBdr>
            <w:top w:val="none" w:sz="0" w:space="0" w:color="auto"/>
            <w:left w:val="none" w:sz="0" w:space="0" w:color="auto"/>
            <w:bottom w:val="none" w:sz="0" w:space="0" w:color="auto"/>
            <w:right w:val="none" w:sz="0" w:space="0" w:color="auto"/>
          </w:divBdr>
        </w:div>
        <w:div w:id="1763060648">
          <w:marLeft w:val="0"/>
          <w:marRight w:val="0"/>
          <w:marTop w:val="0"/>
          <w:marBottom w:val="0"/>
          <w:divBdr>
            <w:top w:val="none" w:sz="0" w:space="0" w:color="auto"/>
            <w:left w:val="none" w:sz="0" w:space="0" w:color="auto"/>
            <w:bottom w:val="none" w:sz="0" w:space="0" w:color="auto"/>
            <w:right w:val="none" w:sz="0" w:space="0" w:color="auto"/>
          </w:divBdr>
        </w:div>
        <w:div w:id="1764377641">
          <w:marLeft w:val="0"/>
          <w:marRight w:val="0"/>
          <w:marTop w:val="0"/>
          <w:marBottom w:val="0"/>
          <w:divBdr>
            <w:top w:val="none" w:sz="0" w:space="0" w:color="auto"/>
            <w:left w:val="none" w:sz="0" w:space="0" w:color="auto"/>
            <w:bottom w:val="none" w:sz="0" w:space="0" w:color="auto"/>
            <w:right w:val="none" w:sz="0" w:space="0" w:color="auto"/>
          </w:divBdr>
        </w:div>
        <w:div w:id="1766805669">
          <w:marLeft w:val="0"/>
          <w:marRight w:val="0"/>
          <w:marTop w:val="0"/>
          <w:marBottom w:val="0"/>
          <w:divBdr>
            <w:top w:val="none" w:sz="0" w:space="0" w:color="auto"/>
            <w:left w:val="none" w:sz="0" w:space="0" w:color="auto"/>
            <w:bottom w:val="none" w:sz="0" w:space="0" w:color="auto"/>
            <w:right w:val="none" w:sz="0" w:space="0" w:color="auto"/>
          </w:divBdr>
        </w:div>
        <w:div w:id="1769620560">
          <w:marLeft w:val="0"/>
          <w:marRight w:val="0"/>
          <w:marTop w:val="0"/>
          <w:marBottom w:val="0"/>
          <w:divBdr>
            <w:top w:val="none" w:sz="0" w:space="0" w:color="auto"/>
            <w:left w:val="none" w:sz="0" w:space="0" w:color="auto"/>
            <w:bottom w:val="none" w:sz="0" w:space="0" w:color="auto"/>
            <w:right w:val="none" w:sz="0" w:space="0" w:color="auto"/>
          </w:divBdr>
        </w:div>
        <w:div w:id="1774857075">
          <w:marLeft w:val="0"/>
          <w:marRight w:val="0"/>
          <w:marTop w:val="0"/>
          <w:marBottom w:val="0"/>
          <w:divBdr>
            <w:top w:val="none" w:sz="0" w:space="0" w:color="auto"/>
            <w:left w:val="none" w:sz="0" w:space="0" w:color="auto"/>
            <w:bottom w:val="none" w:sz="0" w:space="0" w:color="auto"/>
            <w:right w:val="none" w:sz="0" w:space="0" w:color="auto"/>
          </w:divBdr>
        </w:div>
        <w:div w:id="1777483240">
          <w:marLeft w:val="0"/>
          <w:marRight w:val="0"/>
          <w:marTop w:val="0"/>
          <w:marBottom w:val="0"/>
          <w:divBdr>
            <w:top w:val="none" w:sz="0" w:space="0" w:color="auto"/>
            <w:left w:val="none" w:sz="0" w:space="0" w:color="auto"/>
            <w:bottom w:val="none" w:sz="0" w:space="0" w:color="auto"/>
            <w:right w:val="none" w:sz="0" w:space="0" w:color="auto"/>
          </w:divBdr>
        </w:div>
        <w:div w:id="1783838703">
          <w:marLeft w:val="0"/>
          <w:marRight w:val="0"/>
          <w:marTop w:val="0"/>
          <w:marBottom w:val="0"/>
          <w:divBdr>
            <w:top w:val="none" w:sz="0" w:space="0" w:color="auto"/>
            <w:left w:val="none" w:sz="0" w:space="0" w:color="auto"/>
            <w:bottom w:val="none" w:sz="0" w:space="0" w:color="auto"/>
            <w:right w:val="none" w:sz="0" w:space="0" w:color="auto"/>
          </w:divBdr>
        </w:div>
        <w:div w:id="1785686563">
          <w:marLeft w:val="0"/>
          <w:marRight w:val="0"/>
          <w:marTop w:val="0"/>
          <w:marBottom w:val="0"/>
          <w:divBdr>
            <w:top w:val="none" w:sz="0" w:space="0" w:color="auto"/>
            <w:left w:val="none" w:sz="0" w:space="0" w:color="auto"/>
            <w:bottom w:val="none" w:sz="0" w:space="0" w:color="auto"/>
            <w:right w:val="none" w:sz="0" w:space="0" w:color="auto"/>
          </w:divBdr>
        </w:div>
        <w:div w:id="1793790683">
          <w:marLeft w:val="0"/>
          <w:marRight w:val="0"/>
          <w:marTop w:val="0"/>
          <w:marBottom w:val="0"/>
          <w:divBdr>
            <w:top w:val="none" w:sz="0" w:space="0" w:color="auto"/>
            <w:left w:val="none" w:sz="0" w:space="0" w:color="auto"/>
            <w:bottom w:val="none" w:sz="0" w:space="0" w:color="auto"/>
            <w:right w:val="none" w:sz="0" w:space="0" w:color="auto"/>
          </w:divBdr>
        </w:div>
        <w:div w:id="1797940784">
          <w:marLeft w:val="0"/>
          <w:marRight w:val="0"/>
          <w:marTop w:val="0"/>
          <w:marBottom w:val="0"/>
          <w:divBdr>
            <w:top w:val="none" w:sz="0" w:space="0" w:color="auto"/>
            <w:left w:val="none" w:sz="0" w:space="0" w:color="auto"/>
            <w:bottom w:val="none" w:sz="0" w:space="0" w:color="auto"/>
            <w:right w:val="none" w:sz="0" w:space="0" w:color="auto"/>
          </w:divBdr>
        </w:div>
        <w:div w:id="1799295751">
          <w:marLeft w:val="0"/>
          <w:marRight w:val="0"/>
          <w:marTop w:val="0"/>
          <w:marBottom w:val="0"/>
          <w:divBdr>
            <w:top w:val="none" w:sz="0" w:space="0" w:color="auto"/>
            <w:left w:val="none" w:sz="0" w:space="0" w:color="auto"/>
            <w:bottom w:val="none" w:sz="0" w:space="0" w:color="auto"/>
            <w:right w:val="none" w:sz="0" w:space="0" w:color="auto"/>
          </w:divBdr>
        </w:div>
        <w:div w:id="1803427336">
          <w:marLeft w:val="0"/>
          <w:marRight w:val="0"/>
          <w:marTop w:val="0"/>
          <w:marBottom w:val="0"/>
          <w:divBdr>
            <w:top w:val="none" w:sz="0" w:space="0" w:color="auto"/>
            <w:left w:val="none" w:sz="0" w:space="0" w:color="auto"/>
            <w:bottom w:val="none" w:sz="0" w:space="0" w:color="auto"/>
            <w:right w:val="none" w:sz="0" w:space="0" w:color="auto"/>
          </w:divBdr>
        </w:div>
        <w:div w:id="1809087588">
          <w:marLeft w:val="0"/>
          <w:marRight w:val="0"/>
          <w:marTop w:val="0"/>
          <w:marBottom w:val="0"/>
          <w:divBdr>
            <w:top w:val="none" w:sz="0" w:space="0" w:color="auto"/>
            <w:left w:val="none" w:sz="0" w:space="0" w:color="auto"/>
            <w:bottom w:val="none" w:sz="0" w:space="0" w:color="auto"/>
            <w:right w:val="none" w:sz="0" w:space="0" w:color="auto"/>
          </w:divBdr>
        </w:div>
        <w:div w:id="1813214672">
          <w:marLeft w:val="0"/>
          <w:marRight w:val="0"/>
          <w:marTop w:val="0"/>
          <w:marBottom w:val="0"/>
          <w:divBdr>
            <w:top w:val="none" w:sz="0" w:space="0" w:color="auto"/>
            <w:left w:val="none" w:sz="0" w:space="0" w:color="auto"/>
            <w:bottom w:val="none" w:sz="0" w:space="0" w:color="auto"/>
            <w:right w:val="none" w:sz="0" w:space="0" w:color="auto"/>
          </w:divBdr>
        </w:div>
        <w:div w:id="1814440737">
          <w:marLeft w:val="0"/>
          <w:marRight w:val="0"/>
          <w:marTop w:val="0"/>
          <w:marBottom w:val="0"/>
          <w:divBdr>
            <w:top w:val="none" w:sz="0" w:space="0" w:color="auto"/>
            <w:left w:val="none" w:sz="0" w:space="0" w:color="auto"/>
            <w:bottom w:val="none" w:sz="0" w:space="0" w:color="auto"/>
            <w:right w:val="none" w:sz="0" w:space="0" w:color="auto"/>
          </w:divBdr>
        </w:div>
        <w:div w:id="1814638109">
          <w:marLeft w:val="0"/>
          <w:marRight w:val="0"/>
          <w:marTop w:val="0"/>
          <w:marBottom w:val="0"/>
          <w:divBdr>
            <w:top w:val="none" w:sz="0" w:space="0" w:color="auto"/>
            <w:left w:val="none" w:sz="0" w:space="0" w:color="auto"/>
            <w:bottom w:val="none" w:sz="0" w:space="0" w:color="auto"/>
            <w:right w:val="none" w:sz="0" w:space="0" w:color="auto"/>
          </w:divBdr>
        </w:div>
        <w:div w:id="1815021295">
          <w:marLeft w:val="0"/>
          <w:marRight w:val="0"/>
          <w:marTop w:val="0"/>
          <w:marBottom w:val="0"/>
          <w:divBdr>
            <w:top w:val="none" w:sz="0" w:space="0" w:color="auto"/>
            <w:left w:val="none" w:sz="0" w:space="0" w:color="auto"/>
            <w:bottom w:val="none" w:sz="0" w:space="0" w:color="auto"/>
            <w:right w:val="none" w:sz="0" w:space="0" w:color="auto"/>
          </w:divBdr>
        </w:div>
        <w:div w:id="1816490236">
          <w:marLeft w:val="0"/>
          <w:marRight w:val="0"/>
          <w:marTop w:val="0"/>
          <w:marBottom w:val="0"/>
          <w:divBdr>
            <w:top w:val="none" w:sz="0" w:space="0" w:color="auto"/>
            <w:left w:val="none" w:sz="0" w:space="0" w:color="auto"/>
            <w:bottom w:val="none" w:sz="0" w:space="0" w:color="auto"/>
            <w:right w:val="none" w:sz="0" w:space="0" w:color="auto"/>
          </w:divBdr>
        </w:div>
        <w:div w:id="1818183705">
          <w:marLeft w:val="0"/>
          <w:marRight w:val="0"/>
          <w:marTop w:val="0"/>
          <w:marBottom w:val="0"/>
          <w:divBdr>
            <w:top w:val="none" w:sz="0" w:space="0" w:color="auto"/>
            <w:left w:val="none" w:sz="0" w:space="0" w:color="auto"/>
            <w:bottom w:val="none" w:sz="0" w:space="0" w:color="auto"/>
            <w:right w:val="none" w:sz="0" w:space="0" w:color="auto"/>
          </w:divBdr>
        </w:div>
        <w:div w:id="1819566070">
          <w:marLeft w:val="0"/>
          <w:marRight w:val="0"/>
          <w:marTop w:val="0"/>
          <w:marBottom w:val="0"/>
          <w:divBdr>
            <w:top w:val="none" w:sz="0" w:space="0" w:color="auto"/>
            <w:left w:val="none" w:sz="0" w:space="0" w:color="auto"/>
            <w:bottom w:val="none" w:sz="0" w:space="0" w:color="auto"/>
            <w:right w:val="none" w:sz="0" w:space="0" w:color="auto"/>
          </w:divBdr>
        </w:div>
        <w:div w:id="1821846214">
          <w:marLeft w:val="0"/>
          <w:marRight w:val="0"/>
          <w:marTop w:val="0"/>
          <w:marBottom w:val="0"/>
          <w:divBdr>
            <w:top w:val="none" w:sz="0" w:space="0" w:color="auto"/>
            <w:left w:val="none" w:sz="0" w:space="0" w:color="auto"/>
            <w:bottom w:val="none" w:sz="0" w:space="0" w:color="auto"/>
            <w:right w:val="none" w:sz="0" w:space="0" w:color="auto"/>
          </w:divBdr>
        </w:div>
        <w:div w:id="1823741323">
          <w:marLeft w:val="0"/>
          <w:marRight w:val="0"/>
          <w:marTop w:val="0"/>
          <w:marBottom w:val="0"/>
          <w:divBdr>
            <w:top w:val="none" w:sz="0" w:space="0" w:color="auto"/>
            <w:left w:val="none" w:sz="0" w:space="0" w:color="auto"/>
            <w:bottom w:val="none" w:sz="0" w:space="0" w:color="auto"/>
            <w:right w:val="none" w:sz="0" w:space="0" w:color="auto"/>
          </w:divBdr>
        </w:div>
        <w:div w:id="1833837228">
          <w:marLeft w:val="0"/>
          <w:marRight w:val="0"/>
          <w:marTop w:val="0"/>
          <w:marBottom w:val="0"/>
          <w:divBdr>
            <w:top w:val="none" w:sz="0" w:space="0" w:color="auto"/>
            <w:left w:val="none" w:sz="0" w:space="0" w:color="auto"/>
            <w:bottom w:val="none" w:sz="0" w:space="0" w:color="auto"/>
            <w:right w:val="none" w:sz="0" w:space="0" w:color="auto"/>
          </w:divBdr>
        </w:div>
        <w:div w:id="1837263219">
          <w:marLeft w:val="0"/>
          <w:marRight w:val="0"/>
          <w:marTop w:val="0"/>
          <w:marBottom w:val="0"/>
          <w:divBdr>
            <w:top w:val="none" w:sz="0" w:space="0" w:color="auto"/>
            <w:left w:val="none" w:sz="0" w:space="0" w:color="auto"/>
            <w:bottom w:val="none" w:sz="0" w:space="0" w:color="auto"/>
            <w:right w:val="none" w:sz="0" w:space="0" w:color="auto"/>
          </w:divBdr>
        </w:div>
        <w:div w:id="1837765259">
          <w:marLeft w:val="0"/>
          <w:marRight w:val="0"/>
          <w:marTop w:val="0"/>
          <w:marBottom w:val="0"/>
          <w:divBdr>
            <w:top w:val="none" w:sz="0" w:space="0" w:color="auto"/>
            <w:left w:val="none" w:sz="0" w:space="0" w:color="auto"/>
            <w:bottom w:val="none" w:sz="0" w:space="0" w:color="auto"/>
            <w:right w:val="none" w:sz="0" w:space="0" w:color="auto"/>
          </w:divBdr>
        </w:div>
        <w:div w:id="1839081484">
          <w:marLeft w:val="0"/>
          <w:marRight w:val="0"/>
          <w:marTop w:val="0"/>
          <w:marBottom w:val="0"/>
          <w:divBdr>
            <w:top w:val="none" w:sz="0" w:space="0" w:color="auto"/>
            <w:left w:val="none" w:sz="0" w:space="0" w:color="auto"/>
            <w:bottom w:val="none" w:sz="0" w:space="0" w:color="auto"/>
            <w:right w:val="none" w:sz="0" w:space="0" w:color="auto"/>
          </w:divBdr>
        </w:div>
        <w:div w:id="1839812193">
          <w:marLeft w:val="0"/>
          <w:marRight w:val="0"/>
          <w:marTop w:val="0"/>
          <w:marBottom w:val="0"/>
          <w:divBdr>
            <w:top w:val="none" w:sz="0" w:space="0" w:color="auto"/>
            <w:left w:val="none" w:sz="0" w:space="0" w:color="auto"/>
            <w:bottom w:val="none" w:sz="0" w:space="0" w:color="auto"/>
            <w:right w:val="none" w:sz="0" w:space="0" w:color="auto"/>
          </w:divBdr>
        </w:div>
        <w:div w:id="1843398020">
          <w:marLeft w:val="0"/>
          <w:marRight w:val="0"/>
          <w:marTop w:val="0"/>
          <w:marBottom w:val="0"/>
          <w:divBdr>
            <w:top w:val="none" w:sz="0" w:space="0" w:color="auto"/>
            <w:left w:val="none" w:sz="0" w:space="0" w:color="auto"/>
            <w:bottom w:val="none" w:sz="0" w:space="0" w:color="auto"/>
            <w:right w:val="none" w:sz="0" w:space="0" w:color="auto"/>
          </w:divBdr>
        </w:div>
        <w:div w:id="1843546441">
          <w:marLeft w:val="0"/>
          <w:marRight w:val="0"/>
          <w:marTop w:val="0"/>
          <w:marBottom w:val="0"/>
          <w:divBdr>
            <w:top w:val="none" w:sz="0" w:space="0" w:color="auto"/>
            <w:left w:val="none" w:sz="0" w:space="0" w:color="auto"/>
            <w:bottom w:val="none" w:sz="0" w:space="0" w:color="auto"/>
            <w:right w:val="none" w:sz="0" w:space="0" w:color="auto"/>
          </w:divBdr>
        </w:div>
        <w:div w:id="1850676389">
          <w:marLeft w:val="0"/>
          <w:marRight w:val="0"/>
          <w:marTop w:val="0"/>
          <w:marBottom w:val="0"/>
          <w:divBdr>
            <w:top w:val="none" w:sz="0" w:space="0" w:color="auto"/>
            <w:left w:val="none" w:sz="0" w:space="0" w:color="auto"/>
            <w:bottom w:val="none" w:sz="0" w:space="0" w:color="auto"/>
            <w:right w:val="none" w:sz="0" w:space="0" w:color="auto"/>
          </w:divBdr>
        </w:div>
        <w:div w:id="1853687154">
          <w:marLeft w:val="0"/>
          <w:marRight w:val="0"/>
          <w:marTop w:val="0"/>
          <w:marBottom w:val="0"/>
          <w:divBdr>
            <w:top w:val="none" w:sz="0" w:space="0" w:color="auto"/>
            <w:left w:val="none" w:sz="0" w:space="0" w:color="auto"/>
            <w:bottom w:val="none" w:sz="0" w:space="0" w:color="auto"/>
            <w:right w:val="none" w:sz="0" w:space="0" w:color="auto"/>
          </w:divBdr>
        </w:div>
        <w:div w:id="1855875254">
          <w:marLeft w:val="0"/>
          <w:marRight w:val="0"/>
          <w:marTop w:val="0"/>
          <w:marBottom w:val="0"/>
          <w:divBdr>
            <w:top w:val="none" w:sz="0" w:space="0" w:color="auto"/>
            <w:left w:val="none" w:sz="0" w:space="0" w:color="auto"/>
            <w:bottom w:val="none" w:sz="0" w:space="0" w:color="auto"/>
            <w:right w:val="none" w:sz="0" w:space="0" w:color="auto"/>
          </w:divBdr>
        </w:div>
        <w:div w:id="1861433160">
          <w:marLeft w:val="0"/>
          <w:marRight w:val="0"/>
          <w:marTop w:val="0"/>
          <w:marBottom w:val="0"/>
          <w:divBdr>
            <w:top w:val="none" w:sz="0" w:space="0" w:color="auto"/>
            <w:left w:val="none" w:sz="0" w:space="0" w:color="auto"/>
            <w:bottom w:val="none" w:sz="0" w:space="0" w:color="auto"/>
            <w:right w:val="none" w:sz="0" w:space="0" w:color="auto"/>
          </w:divBdr>
        </w:div>
        <w:div w:id="1864130153">
          <w:marLeft w:val="0"/>
          <w:marRight w:val="0"/>
          <w:marTop w:val="0"/>
          <w:marBottom w:val="0"/>
          <w:divBdr>
            <w:top w:val="none" w:sz="0" w:space="0" w:color="auto"/>
            <w:left w:val="none" w:sz="0" w:space="0" w:color="auto"/>
            <w:bottom w:val="none" w:sz="0" w:space="0" w:color="auto"/>
            <w:right w:val="none" w:sz="0" w:space="0" w:color="auto"/>
          </w:divBdr>
        </w:div>
        <w:div w:id="1864585770">
          <w:marLeft w:val="0"/>
          <w:marRight w:val="0"/>
          <w:marTop w:val="0"/>
          <w:marBottom w:val="0"/>
          <w:divBdr>
            <w:top w:val="none" w:sz="0" w:space="0" w:color="auto"/>
            <w:left w:val="none" w:sz="0" w:space="0" w:color="auto"/>
            <w:bottom w:val="none" w:sz="0" w:space="0" w:color="auto"/>
            <w:right w:val="none" w:sz="0" w:space="0" w:color="auto"/>
          </w:divBdr>
        </w:div>
        <w:div w:id="1869485187">
          <w:marLeft w:val="0"/>
          <w:marRight w:val="0"/>
          <w:marTop w:val="0"/>
          <w:marBottom w:val="0"/>
          <w:divBdr>
            <w:top w:val="none" w:sz="0" w:space="0" w:color="auto"/>
            <w:left w:val="none" w:sz="0" w:space="0" w:color="auto"/>
            <w:bottom w:val="none" w:sz="0" w:space="0" w:color="auto"/>
            <w:right w:val="none" w:sz="0" w:space="0" w:color="auto"/>
          </w:divBdr>
        </w:div>
        <w:div w:id="1870412602">
          <w:marLeft w:val="0"/>
          <w:marRight w:val="0"/>
          <w:marTop w:val="0"/>
          <w:marBottom w:val="0"/>
          <w:divBdr>
            <w:top w:val="none" w:sz="0" w:space="0" w:color="auto"/>
            <w:left w:val="none" w:sz="0" w:space="0" w:color="auto"/>
            <w:bottom w:val="none" w:sz="0" w:space="0" w:color="auto"/>
            <w:right w:val="none" w:sz="0" w:space="0" w:color="auto"/>
          </w:divBdr>
        </w:div>
        <w:div w:id="1873108254">
          <w:marLeft w:val="0"/>
          <w:marRight w:val="0"/>
          <w:marTop w:val="0"/>
          <w:marBottom w:val="0"/>
          <w:divBdr>
            <w:top w:val="none" w:sz="0" w:space="0" w:color="auto"/>
            <w:left w:val="none" w:sz="0" w:space="0" w:color="auto"/>
            <w:bottom w:val="none" w:sz="0" w:space="0" w:color="auto"/>
            <w:right w:val="none" w:sz="0" w:space="0" w:color="auto"/>
          </w:divBdr>
        </w:div>
        <w:div w:id="1875387834">
          <w:marLeft w:val="0"/>
          <w:marRight w:val="0"/>
          <w:marTop w:val="0"/>
          <w:marBottom w:val="0"/>
          <w:divBdr>
            <w:top w:val="none" w:sz="0" w:space="0" w:color="auto"/>
            <w:left w:val="none" w:sz="0" w:space="0" w:color="auto"/>
            <w:bottom w:val="none" w:sz="0" w:space="0" w:color="auto"/>
            <w:right w:val="none" w:sz="0" w:space="0" w:color="auto"/>
          </w:divBdr>
        </w:div>
        <w:div w:id="1884516863">
          <w:marLeft w:val="0"/>
          <w:marRight w:val="0"/>
          <w:marTop w:val="0"/>
          <w:marBottom w:val="0"/>
          <w:divBdr>
            <w:top w:val="none" w:sz="0" w:space="0" w:color="auto"/>
            <w:left w:val="none" w:sz="0" w:space="0" w:color="auto"/>
            <w:bottom w:val="none" w:sz="0" w:space="0" w:color="auto"/>
            <w:right w:val="none" w:sz="0" w:space="0" w:color="auto"/>
          </w:divBdr>
        </w:div>
        <w:div w:id="1884638007">
          <w:marLeft w:val="0"/>
          <w:marRight w:val="0"/>
          <w:marTop w:val="0"/>
          <w:marBottom w:val="0"/>
          <w:divBdr>
            <w:top w:val="none" w:sz="0" w:space="0" w:color="auto"/>
            <w:left w:val="none" w:sz="0" w:space="0" w:color="auto"/>
            <w:bottom w:val="none" w:sz="0" w:space="0" w:color="auto"/>
            <w:right w:val="none" w:sz="0" w:space="0" w:color="auto"/>
          </w:divBdr>
        </w:div>
        <w:div w:id="1886215256">
          <w:marLeft w:val="0"/>
          <w:marRight w:val="0"/>
          <w:marTop w:val="0"/>
          <w:marBottom w:val="0"/>
          <w:divBdr>
            <w:top w:val="none" w:sz="0" w:space="0" w:color="auto"/>
            <w:left w:val="none" w:sz="0" w:space="0" w:color="auto"/>
            <w:bottom w:val="none" w:sz="0" w:space="0" w:color="auto"/>
            <w:right w:val="none" w:sz="0" w:space="0" w:color="auto"/>
          </w:divBdr>
        </w:div>
        <w:div w:id="1892842212">
          <w:marLeft w:val="0"/>
          <w:marRight w:val="0"/>
          <w:marTop w:val="0"/>
          <w:marBottom w:val="0"/>
          <w:divBdr>
            <w:top w:val="none" w:sz="0" w:space="0" w:color="auto"/>
            <w:left w:val="none" w:sz="0" w:space="0" w:color="auto"/>
            <w:bottom w:val="none" w:sz="0" w:space="0" w:color="auto"/>
            <w:right w:val="none" w:sz="0" w:space="0" w:color="auto"/>
          </w:divBdr>
        </w:div>
        <w:div w:id="1893229833">
          <w:marLeft w:val="0"/>
          <w:marRight w:val="0"/>
          <w:marTop w:val="0"/>
          <w:marBottom w:val="0"/>
          <w:divBdr>
            <w:top w:val="none" w:sz="0" w:space="0" w:color="auto"/>
            <w:left w:val="none" w:sz="0" w:space="0" w:color="auto"/>
            <w:bottom w:val="none" w:sz="0" w:space="0" w:color="auto"/>
            <w:right w:val="none" w:sz="0" w:space="0" w:color="auto"/>
          </w:divBdr>
        </w:div>
        <w:div w:id="1897618514">
          <w:marLeft w:val="0"/>
          <w:marRight w:val="0"/>
          <w:marTop w:val="0"/>
          <w:marBottom w:val="0"/>
          <w:divBdr>
            <w:top w:val="none" w:sz="0" w:space="0" w:color="auto"/>
            <w:left w:val="none" w:sz="0" w:space="0" w:color="auto"/>
            <w:bottom w:val="none" w:sz="0" w:space="0" w:color="auto"/>
            <w:right w:val="none" w:sz="0" w:space="0" w:color="auto"/>
          </w:divBdr>
        </w:div>
        <w:div w:id="1904480848">
          <w:marLeft w:val="0"/>
          <w:marRight w:val="0"/>
          <w:marTop w:val="0"/>
          <w:marBottom w:val="0"/>
          <w:divBdr>
            <w:top w:val="none" w:sz="0" w:space="0" w:color="auto"/>
            <w:left w:val="none" w:sz="0" w:space="0" w:color="auto"/>
            <w:bottom w:val="none" w:sz="0" w:space="0" w:color="auto"/>
            <w:right w:val="none" w:sz="0" w:space="0" w:color="auto"/>
          </w:divBdr>
        </w:div>
        <w:div w:id="1906138239">
          <w:marLeft w:val="0"/>
          <w:marRight w:val="0"/>
          <w:marTop w:val="0"/>
          <w:marBottom w:val="0"/>
          <w:divBdr>
            <w:top w:val="none" w:sz="0" w:space="0" w:color="auto"/>
            <w:left w:val="none" w:sz="0" w:space="0" w:color="auto"/>
            <w:bottom w:val="none" w:sz="0" w:space="0" w:color="auto"/>
            <w:right w:val="none" w:sz="0" w:space="0" w:color="auto"/>
          </w:divBdr>
        </w:div>
        <w:div w:id="1907572393">
          <w:marLeft w:val="0"/>
          <w:marRight w:val="0"/>
          <w:marTop w:val="0"/>
          <w:marBottom w:val="0"/>
          <w:divBdr>
            <w:top w:val="none" w:sz="0" w:space="0" w:color="auto"/>
            <w:left w:val="none" w:sz="0" w:space="0" w:color="auto"/>
            <w:bottom w:val="none" w:sz="0" w:space="0" w:color="auto"/>
            <w:right w:val="none" w:sz="0" w:space="0" w:color="auto"/>
          </w:divBdr>
        </w:div>
        <w:div w:id="1909611947">
          <w:marLeft w:val="0"/>
          <w:marRight w:val="0"/>
          <w:marTop w:val="0"/>
          <w:marBottom w:val="0"/>
          <w:divBdr>
            <w:top w:val="none" w:sz="0" w:space="0" w:color="auto"/>
            <w:left w:val="none" w:sz="0" w:space="0" w:color="auto"/>
            <w:bottom w:val="none" w:sz="0" w:space="0" w:color="auto"/>
            <w:right w:val="none" w:sz="0" w:space="0" w:color="auto"/>
          </w:divBdr>
        </w:div>
        <w:div w:id="1911109025">
          <w:marLeft w:val="0"/>
          <w:marRight w:val="0"/>
          <w:marTop w:val="0"/>
          <w:marBottom w:val="0"/>
          <w:divBdr>
            <w:top w:val="none" w:sz="0" w:space="0" w:color="auto"/>
            <w:left w:val="none" w:sz="0" w:space="0" w:color="auto"/>
            <w:bottom w:val="none" w:sz="0" w:space="0" w:color="auto"/>
            <w:right w:val="none" w:sz="0" w:space="0" w:color="auto"/>
          </w:divBdr>
        </w:div>
        <w:div w:id="1913614941">
          <w:marLeft w:val="0"/>
          <w:marRight w:val="0"/>
          <w:marTop w:val="0"/>
          <w:marBottom w:val="0"/>
          <w:divBdr>
            <w:top w:val="none" w:sz="0" w:space="0" w:color="auto"/>
            <w:left w:val="none" w:sz="0" w:space="0" w:color="auto"/>
            <w:bottom w:val="none" w:sz="0" w:space="0" w:color="auto"/>
            <w:right w:val="none" w:sz="0" w:space="0" w:color="auto"/>
          </w:divBdr>
        </w:div>
        <w:div w:id="1915552122">
          <w:marLeft w:val="0"/>
          <w:marRight w:val="0"/>
          <w:marTop w:val="0"/>
          <w:marBottom w:val="0"/>
          <w:divBdr>
            <w:top w:val="none" w:sz="0" w:space="0" w:color="auto"/>
            <w:left w:val="none" w:sz="0" w:space="0" w:color="auto"/>
            <w:bottom w:val="none" w:sz="0" w:space="0" w:color="auto"/>
            <w:right w:val="none" w:sz="0" w:space="0" w:color="auto"/>
          </w:divBdr>
        </w:div>
        <w:div w:id="1925332689">
          <w:marLeft w:val="0"/>
          <w:marRight w:val="0"/>
          <w:marTop w:val="0"/>
          <w:marBottom w:val="0"/>
          <w:divBdr>
            <w:top w:val="none" w:sz="0" w:space="0" w:color="auto"/>
            <w:left w:val="none" w:sz="0" w:space="0" w:color="auto"/>
            <w:bottom w:val="none" w:sz="0" w:space="0" w:color="auto"/>
            <w:right w:val="none" w:sz="0" w:space="0" w:color="auto"/>
          </w:divBdr>
        </w:div>
        <w:div w:id="1926574127">
          <w:marLeft w:val="0"/>
          <w:marRight w:val="0"/>
          <w:marTop w:val="0"/>
          <w:marBottom w:val="0"/>
          <w:divBdr>
            <w:top w:val="none" w:sz="0" w:space="0" w:color="auto"/>
            <w:left w:val="none" w:sz="0" w:space="0" w:color="auto"/>
            <w:bottom w:val="none" w:sz="0" w:space="0" w:color="auto"/>
            <w:right w:val="none" w:sz="0" w:space="0" w:color="auto"/>
          </w:divBdr>
        </w:div>
        <w:div w:id="1928808984">
          <w:marLeft w:val="0"/>
          <w:marRight w:val="0"/>
          <w:marTop w:val="0"/>
          <w:marBottom w:val="0"/>
          <w:divBdr>
            <w:top w:val="none" w:sz="0" w:space="0" w:color="auto"/>
            <w:left w:val="none" w:sz="0" w:space="0" w:color="auto"/>
            <w:bottom w:val="none" w:sz="0" w:space="0" w:color="auto"/>
            <w:right w:val="none" w:sz="0" w:space="0" w:color="auto"/>
          </w:divBdr>
        </w:div>
        <w:div w:id="1931310345">
          <w:marLeft w:val="0"/>
          <w:marRight w:val="0"/>
          <w:marTop w:val="0"/>
          <w:marBottom w:val="0"/>
          <w:divBdr>
            <w:top w:val="none" w:sz="0" w:space="0" w:color="auto"/>
            <w:left w:val="none" w:sz="0" w:space="0" w:color="auto"/>
            <w:bottom w:val="none" w:sz="0" w:space="0" w:color="auto"/>
            <w:right w:val="none" w:sz="0" w:space="0" w:color="auto"/>
          </w:divBdr>
        </w:div>
        <w:div w:id="1935551295">
          <w:marLeft w:val="0"/>
          <w:marRight w:val="0"/>
          <w:marTop w:val="0"/>
          <w:marBottom w:val="0"/>
          <w:divBdr>
            <w:top w:val="none" w:sz="0" w:space="0" w:color="auto"/>
            <w:left w:val="none" w:sz="0" w:space="0" w:color="auto"/>
            <w:bottom w:val="none" w:sz="0" w:space="0" w:color="auto"/>
            <w:right w:val="none" w:sz="0" w:space="0" w:color="auto"/>
          </w:divBdr>
        </w:div>
        <w:div w:id="1936744608">
          <w:marLeft w:val="0"/>
          <w:marRight w:val="0"/>
          <w:marTop w:val="0"/>
          <w:marBottom w:val="0"/>
          <w:divBdr>
            <w:top w:val="none" w:sz="0" w:space="0" w:color="auto"/>
            <w:left w:val="none" w:sz="0" w:space="0" w:color="auto"/>
            <w:bottom w:val="none" w:sz="0" w:space="0" w:color="auto"/>
            <w:right w:val="none" w:sz="0" w:space="0" w:color="auto"/>
          </w:divBdr>
        </w:div>
        <w:div w:id="1939562933">
          <w:marLeft w:val="0"/>
          <w:marRight w:val="0"/>
          <w:marTop w:val="0"/>
          <w:marBottom w:val="0"/>
          <w:divBdr>
            <w:top w:val="none" w:sz="0" w:space="0" w:color="auto"/>
            <w:left w:val="none" w:sz="0" w:space="0" w:color="auto"/>
            <w:bottom w:val="none" w:sz="0" w:space="0" w:color="auto"/>
            <w:right w:val="none" w:sz="0" w:space="0" w:color="auto"/>
          </w:divBdr>
        </w:div>
        <w:div w:id="1942109125">
          <w:marLeft w:val="0"/>
          <w:marRight w:val="0"/>
          <w:marTop w:val="0"/>
          <w:marBottom w:val="0"/>
          <w:divBdr>
            <w:top w:val="none" w:sz="0" w:space="0" w:color="auto"/>
            <w:left w:val="none" w:sz="0" w:space="0" w:color="auto"/>
            <w:bottom w:val="none" w:sz="0" w:space="0" w:color="auto"/>
            <w:right w:val="none" w:sz="0" w:space="0" w:color="auto"/>
          </w:divBdr>
        </w:div>
        <w:div w:id="1942570282">
          <w:marLeft w:val="0"/>
          <w:marRight w:val="0"/>
          <w:marTop w:val="0"/>
          <w:marBottom w:val="0"/>
          <w:divBdr>
            <w:top w:val="none" w:sz="0" w:space="0" w:color="auto"/>
            <w:left w:val="none" w:sz="0" w:space="0" w:color="auto"/>
            <w:bottom w:val="none" w:sz="0" w:space="0" w:color="auto"/>
            <w:right w:val="none" w:sz="0" w:space="0" w:color="auto"/>
          </w:divBdr>
        </w:div>
        <w:div w:id="1946574412">
          <w:marLeft w:val="0"/>
          <w:marRight w:val="0"/>
          <w:marTop w:val="0"/>
          <w:marBottom w:val="0"/>
          <w:divBdr>
            <w:top w:val="none" w:sz="0" w:space="0" w:color="auto"/>
            <w:left w:val="none" w:sz="0" w:space="0" w:color="auto"/>
            <w:bottom w:val="none" w:sz="0" w:space="0" w:color="auto"/>
            <w:right w:val="none" w:sz="0" w:space="0" w:color="auto"/>
          </w:divBdr>
        </w:div>
        <w:div w:id="1947806074">
          <w:marLeft w:val="0"/>
          <w:marRight w:val="0"/>
          <w:marTop w:val="0"/>
          <w:marBottom w:val="0"/>
          <w:divBdr>
            <w:top w:val="none" w:sz="0" w:space="0" w:color="auto"/>
            <w:left w:val="none" w:sz="0" w:space="0" w:color="auto"/>
            <w:bottom w:val="none" w:sz="0" w:space="0" w:color="auto"/>
            <w:right w:val="none" w:sz="0" w:space="0" w:color="auto"/>
          </w:divBdr>
        </w:div>
        <w:div w:id="1951010350">
          <w:marLeft w:val="0"/>
          <w:marRight w:val="0"/>
          <w:marTop w:val="0"/>
          <w:marBottom w:val="0"/>
          <w:divBdr>
            <w:top w:val="none" w:sz="0" w:space="0" w:color="auto"/>
            <w:left w:val="none" w:sz="0" w:space="0" w:color="auto"/>
            <w:bottom w:val="none" w:sz="0" w:space="0" w:color="auto"/>
            <w:right w:val="none" w:sz="0" w:space="0" w:color="auto"/>
          </w:divBdr>
        </w:div>
        <w:div w:id="1951813459">
          <w:marLeft w:val="0"/>
          <w:marRight w:val="0"/>
          <w:marTop w:val="0"/>
          <w:marBottom w:val="0"/>
          <w:divBdr>
            <w:top w:val="none" w:sz="0" w:space="0" w:color="auto"/>
            <w:left w:val="none" w:sz="0" w:space="0" w:color="auto"/>
            <w:bottom w:val="none" w:sz="0" w:space="0" w:color="auto"/>
            <w:right w:val="none" w:sz="0" w:space="0" w:color="auto"/>
          </w:divBdr>
        </w:div>
        <w:div w:id="1952201901">
          <w:marLeft w:val="0"/>
          <w:marRight w:val="0"/>
          <w:marTop w:val="0"/>
          <w:marBottom w:val="0"/>
          <w:divBdr>
            <w:top w:val="none" w:sz="0" w:space="0" w:color="auto"/>
            <w:left w:val="none" w:sz="0" w:space="0" w:color="auto"/>
            <w:bottom w:val="none" w:sz="0" w:space="0" w:color="auto"/>
            <w:right w:val="none" w:sz="0" w:space="0" w:color="auto"/>
          </w:divBdr>
        </w:div>
        <w:div w:id="1954825313">
          <w:marLeft w:val="0"/>
          <w:marRight w:val="0"/>
          <w:marTop w:val="0"/>
          <w:marBottom w:val="0"/>
          <w:divBdr>
            <w:top w:val="none" w:sz="0" w:space="0" w:color="auto"/>
            <w:left w:val="none" w:sz="0" w:space="0" w:color="auto"/>
            <w:bottom w:val="none" w:sz="0" w:space="0" w:color="auto"/>
            <w:right w:val="none" w:sz="0" w:space="0" w:color="auto"/>
          </w:divBdr>
        </w:div>
        <w:div w:id="1957638423">
          <w:marLeft w:val="0"/>
          <w:marRight w:val="0"/>
          <w:marTop w:val="0"/>
          <w:marBottom w:val="0"/>
          <w:divBdr>
            <w:top w:val="none" w:sz="0" w:space="0" w:color="auto"/>
            <w:left w:val="none" w:sz="0" w:space="0" w:color="auto"/>
            <w:bottom w:val="none" w:sz="0" w:space="0" w:color="auto"/>
            <w:right w:val="none" w:sz="0" w:space="0" w:color="auto"/>
          </w:divBdr>
        </w:div>
        <w:div w:id="1958290945">
          <w:marLeft w:val="0"/>
          <w:marRight w:val="0"/>
          <w:marTop w:val="0"/>
          <w:marBottom w:val="0"/>
          <w:divBdr>
            <w:top w:val="none" w:sz="0" w:space="0" w:color="auto"/>
            <w:left w:val="none" w:sz="0" w:space="0" w:color="auto"/>
            <w:bottom w:val="none" w:sz="0" w:space="0" w:color="auto"/>
            <w:right w:val="none" w:sz="0" w:space="0" w:color="auto"/>
          </w:divBdr>
        </w:div>
        <w:div w:id="1960797290">
          <w:marLeft w:val="0"/>
          <w:marRight w:val="0"/>
          <w:marTop w:val="0"/>
          <w:marBottom w:val="0"/>
          <w:divBdr>
            <w:top w:val="none" w:sz="0" w:space="0" w:color="auto"/>
            <w:left w:val="none" w:sz="0" w:space="0" w:color="auto"/>
            <w:bottom w:val="none" w:sz="0" w:space="0" w:color="auto"/>
            <w:right w:val="none" w:sz="0" w:space="0" w:color="auto"/>
          </w:divBdr>
        </w:div>
        <w:div w:id="1961060511">
          <w:marLeft w:val="0"/>
          <w:marRight w:val="0"/>
          <w:marTop w:val="0"/>
          <w:marBottom w:val="0"/>
          <w:divBdr>
            <w:top w:val="none" w:sz="0" w:space="0" w:color="auto"/>
            <w:left w:val="none" w:sz="0" w:space="0" w:color="auto"/>
            <w:bottom w:val="none" w:sz="0" w:space="0" w:color="auto"/>
            <w:right w:val="none" w:sz="0" w:space="0" w:color="auto"/>
          </w:divBdr>
        </w:div>
        <w:div w:id="1968584671">
          <w:marLeft w:val="0"/>
          <w:marRight w:val="0"/>
          <w:marTop w:val="0"/>
          <w:marBottom w:val="0"/>
          <w:divBdr>
            <w:top w:val="none" w:sz="0" w:space="0" w:color="auto"/>
            <w:left w:val="none" w:sz="0" w:space="0" w:color="auto"/>
            <w:bottom w:val="none" w:sz="0" w:space="0" w:color="auto"/>
            <w:right w:val="none" w:sz="0" w:space="0" w:color="auto"/>
          </w:divBdr>
        </w:div>
        <w:div w:id="1969160814">
          <w:marLeft w:val="0"/>
          <w:marRight w:val="0"/>
          <w:marTop w:val="0"/>
          <w:marBottom w:val="0"/>
          <w:divBdr>
            <w:top w:val="none" w:sz="0" w:space="0" w:color="auto"/>
            <w:left w:val="none" w:sz="0" w:space="0" w:color="auto"/>
            <w:bottom w:val="none" w:sz="0" w:space="0" w:color="auto"/>
            <w:right w:val="none" w:sz="0" w:space="0" w:color="auto"/>
          </w:divBdr>
        </w:div>
        <w:div w:id="1973553420">
          <w:marLeft w:val="0"/>
          <w:marRight w:val="0"/>
          <w:marTop w:val="0"/>
          <w:marBottom w:val="0"/>
          <w:divBdr>
            <w:top w:val="none" w:sz="0" w:space="0" w:color="auto"/>
            <w:left w:val="none" w:sz="0" w:space="0" w:color="auto"/>
            <w:bottom w:val="none" w:sz="0" w:space="0" w:color="auto"/>
            <w:right w:val="none" w:sz="0" w:space="0" w:color="auto"/>
          </w:divBdr>
        </w:div>
        <w:div w:id="1973779910">
          <w:marLeft w:val="0"/>
          <w:marRight w:val="0"/>
          <w:marTop w:val="0"/>
          <w:marBottom w:val="0"/>
          <w:divBdr>
            <w:top w:val="none" w:sz="0" w:space="0" w:color="auto"/>
            <w:left w:val="none" w:sz="0" w:space="0" w:color="auto"/>
            <w:bottom w:val="none" w:sz="0" w:space="0" w:color="auto"/>
            <w:right w:val="none" w:sz="0" w:space="0" w:color="auto"/>
          </w:divBdr>
        </w:div>
        <w:div w:id="1974210228">
          <w:marLeft w:val="0"/>
          <w:marRight w:val="0"/>
          <w:marTop w:val="0"/>
          <w:marBottom w:val="0"/>
          <w:divBdr>
            <w:top w:val="none" w:sz="0" w:space="0" w:color="auto"/>
            <w:left w:val="none" w:sz="0" w:space="0" w:color="auto"/>
            <w:bottom w:val="none" w:sz="0" w:space="0" w:color="auto"/>
            <w:right w:val="none" w:sz="0" w:space="0" w:color="auto"/>
          </w:divBdr>
        </w:div>
        <w:div w:id="1978681835">
          <w:marLeft w:val="0"/>
          <w:marRight w:val="0"/>
          <w:marTop w:val="0"/>
          <w:marBottom w:val="0"/>
          <w:divBdr>
            <w:top w:val="none" w:sz="0" w:space="0" w:color="auto"/>
            <w:left w:val="none" w:sz="0" w:space="0" w:color="auto"/>
            <w:bottom w:val="none" w:sz="0" w:space="0" w:color="auto"/>
            <w:right w:val="none" w:sz="0" w:space="0" w:color="auto"/>
          </w:divBdr>
        </w:div>
        <w:div w:id="1981030577">
          <w:marLeft w:val="0"/>
          <w:marRight w:val="0"/>
          <w:marTop w:val="0"/>
          <w:marBottom w:val="0"/>
          <w:divBdr>
            <w:top w:val="none" w:sz="0" w:space="0" w:color="auto"/>
            <w:left w:val="none" w:sz="0" w:space="0" w:color="auto"/>
            <w:bottom w:val="none" w:sz="0" w:space="0" w:color="auto"/>
            <w:right w:val="none" w:sz="0" w:space="0" w:color="auto"/>
          </w:divBdr>
        </w:div>
        <w:div w:id="1982926058">
          <w:marLeft w:val="0"/>
          <w:marRight w:val="0"/>
          <w:marTop w:val="0"/>
          <w:marBottom w:val="0"/>
          <w:divBdr>
            <w:top w:val="none" w:sz="0" w:space="0" w:color="auto"/>
            <w:left w:val="none" w:sz="0" w:space="0" w:color="auto"/>
            <w:bottom w:val="none" w:sz="0" w:space="0" w:color="auto"/>
            <w:right w:val="none" w:sz="0" w:space="0" w:color="auto"/>
          </w:divBdr>
        </w:div>
        <w:div w:id="1982999589">
          <w:marLeft w:val="0"/>
          <w:marRight w:val="0"/>
          <w:marTop w:val="0"/>
          <w:marBottom w:val="0"/>
          <w:divBdr>
            <w:top w:val="none" w:sz="0" w:space="0" w:color="auto"/>
            <w:left w:val="none" w:sz="0" w:space="0" w:color="auto"/>
            <w:bottom w:val="none" w:sz="0" w:space="0" w:color="auto"/>
            <w:right w:val="none" w:sz="0" w:space="0" w:color="auto"/>
          </w:divBdr>
        </w:div>
        <w:div w:id="1984694763">
          <w:marLeft w:val="0"/>
          <w:marRight w:val="0"/>
          <w:marTop w:val="0"/>
          <w:marBottom w:val="0"/>
          <w:divBdr>
            <w:top w:val="none" w:sz="0" w:space="0" w:color="auto"/>
            <w:left w:val="none" w:sz="0" w:space="0" w:color="auto"/>
            <w:bottom w:val="none" w:sz="0" w:space="0" w:color="auto"/>
            <w:right w:val="none" w:sz="0" w:space="0" w:color="auto"/>
          </w:divBdr>
        </w:div>
        <w:div w:id="1986278953">
          <w:marLeft w:val="0"/>
          <w:marRight w:val="0"/>
          <w:marTop w:val="0"/>
          <w:marBottom w:val="0"/>
          <w:divBdr>
            <w:top w:val="none" w:sz="0" w:space="0" w:color="auto"/>
            <w:left w:val="none" w:sz="0" w:space="0" w:color="auto"/>
            <w:bottom w:val="none" w:sz="0" w:space="0" w:color="auto"/>
            <w:right w:val="none" w:sz="0" w:space="0" w:color="auto"/>
          </w:divBdr>
        </w:div>
        <w:div w:id="1990018172">
          <w:marLeft w:val="0"/>
          <w:marRight w:val="0"/>
          <w:marTop w:val="0"/>
          <w:marBottom w:val="0"/>
          <w:divBdr>
            <w:top w:val="none" w:sz="0" w:space="0" w:color="auto"/>
            <w:left w:val="none" w:sz="0" w:space="0" w:color="auto"/>
            <w:bottom w:val="none" w:sz="0" w:space="0" w:color="auto"/>
            <w:right w:val="none" w:sz="0" w:space="0" w:color="auto"/>
          </w:divBdr>
        </w:div>
        <w:div w:id="1995453190">
          <w:marLeft w:val="0"/>
          <w:marRight w:val="0"/>
          <w:marTop w:val="0"/>
          <w:marBottom w:val="0"/>
          <w:divBdr>
            <w:top w:val="none" w:sz="0" w:space="0" w:color="auto"/>
            <w:left w:val="none" w:sz="0" w:space="0" w:color="auto"/>
            <w:bottom w:val="none" w:sz="0" w:space="0" w:color="auto"/>
            <w:right w:val="none" w:sz="0" w:space="0" w:color="auto"/>
          </w:divBdr>
        </w:div>
        <w:div w:id="1999267294">
          <w:marLeft w:val="0"/>
          <w:marRight w:val="0"/>
          <w:marTop w:val="0"/>
          <w:marBottom w:val="0"/>
          <w:divBdr>
            <w:top w:val="none" w:sz="0" w:space="0" w:color="auto"/>
            <w:left w:val="none" w:sz="0" w:space="0" w:color="auto"/>
            <w:bottom w:val="none" w:sz="0" w:space="0" w:color="auto"/>
            <w:right w:val="none" w:sz="0" w:space="0" w:color="auto"/>
          </w:divBdr>
        </w:div>
        <w:div w:id="2000503434">
          <w:marLeft w:val="0"/>
          <w:marRight w:val="0"/>
          <w:marTop w:val="0"/>
          <w:marBottom w:val="0"/>
          <w:divBdr>
            <w:top w:val="none" w:sz="0" w:space="0" w:color="auto"/>
            <w:left w:val="none" w:sz="0" w:space="0" w:color="auto"/>
            <w:bottom w:val="none" w:sz="0" w:space="0" w:color="auto"/>
            <w:right w:val="none" w:sz="0" w:space="0" w:color="auto"/>
          </w:divBdr>
        </w:div>
        <w:div w:id="2004316389">
          <w:marLeft w:val="0"/>
          <w:marRight w:val="0"/>
          <w:marTop w:val="0"/>
          <w:marBottom w:val="0"/>
          <w:divBdr>
            <w:top w:val="none" w:sz="0" w:space="0" w:color="auto"/>
            <w:left w:val="none" w:sz="0" w:space="0" w:color="auto"/>
            <w:bottom w:val="none" w:sz="0" w:space="0" w:color="auto"/>
            <w:right w:val="none" w:sz="0" w:space="0" w:color="auto"/>
          </w:divBdr>
        </w:div>
        <w:div w:id="2004776293">
          <w:marLeft w:val="0"/>
          <w:marRight w:val="0"/>
          <w:marTop w:val="0"/>
          <w:marBottom w:val="0"/>
          <w:divBdr>
            <w:top w:val="none" w:sz="0" w:space="0" w:color="auto"/>
            <w:left w:val="none" w:sz="0" w:space="0" w:color="auto"/>
            <w:bottom w:val="none" w:sz="0" w:space="0" w:color="auto"/>
            <w:right w:val="none" w:sz="0" w:space="0" w:color="auto"/>
          </w:divBdr>
        </w:div>
        <w:div w:id="2012247495">
          <w:marLeft w:val="0"/>
          <w:marRight w:val="0"/>
          <w:marTop w:val="0"/>
          <w:marBottom w:val="0"/>
          <w:divBdr>
            <w:top w:val="none" w:sz="0" w:space="0" w:color="auto"/>
            <w:left w:val="none" w:sz="0" w:space="0" w:color="auto"/>
            <w:bottom w:val="none" w:sz="0" w:space="0" w:color="auto"/>
            <w:right w:val="none" w:sz="0" w:space="0" w:color="auto"/>
          </w:divBdr>
        </w:div>
        <w:div w:id="2022272117">
          <w:marLeft w:val="0"/>
          <w:marRight w:val="0"/>
          <w:marTop w:val="0"/>
          <w:marBottom w:val="0"/>
          <w:divBdr>
            <w:top w:val="none" w:sz="0" w:space="0" w:color="auto"/>
            <w:left w:val="none" w:sz="0" w:space="0" w:color="auto"/>
            <w:bottom w:val="none" w:sz="0" w:space="0" w:color="auto"/>
            <w:right w:val="none" w:sz="0" w:space="0" w:color="auto"/>
          </w:divBdr>
        </w:div>
        <w:div w:id="2030060033">
          <w:marLeft w:val="0"/>
          <w:marRight w:val="0"/>
          <w:marTop w:val="0"/>
          <w:marBottom w:val="0"/>
          <w:divBdr>
            <w:top w:val="none" w:sz="0" w:space="0" w:color="auto"/>
            <w:left w:val="none" w:sz="0" w:space="0" w:color="auto"/>
            <w:bottom w:val="none" w:sz="0" w:space="0" w:color="auto"/>
            <w:right w:val="none" w:sz="0" w:space="0" w:color="auto"/>
          </w:divBdr>
        </w:div>
        <w:div w:id="2033022564">
          <w:marLeft w:val="0"/>
          <w:marRight w:val="0"/>
          <w:marTop w:val="0"/>
          <w:marBottom w:val="0"/>
          <w:divBdr>
            <w:top w:val="none" w:sz="0" w:space="0" w:color="auto"/>
            <w:left w:val="none" w:sz="0" w:space="0" w:color="auto"/>
            <w:bottom w:val="none" w:sz="0" w:space="0" w:color="auto"/>
            <w:right w:val="none" w:sz="0" w:space="0" w:color="auto"/>
          </w:divBdr>
        </w:div>
        <w:div w:id="2041389799">
          <w:marLeft w:val="0"/>
          <w:marRight w:val="0"/>
          <w:marTop w:val="0"/>
          <w:marBottom w:val="0"/>
          <w:divBdr>
            <w:top w:val="none" w:sz="0" w:space="0" w:color="auto"/>
            <w:left w:val="none" w:sz="0" w:space="0" w:color="auto"/>
            <w:bottom w:val="none" w:sz="0" w:space="0" w:color="auto"/>
            <w:right w:val="none" w:sz="0" w:space="0" w:color="auto"/>
          </w:divBdr>
        </w:div>
        <w:div w:id="2044162411">
          <w:marLeft w:val="0"/>
          <w:marRight w:val="0"/>
          <w:marTop w:val="0"/>
          <w:marBottom w:val="0"/>
          <w:divBdr>
            <w:top w:val="none" w:sz="0" w:space="0" w:color="auto"/>
            <w:left w:val="none" w:sz="0" w:space="0" w:color="auto"/>
            <w:bottom w:val="none" w:sz="0" w:space="0" w:color="auto"/>
            <w:right w:val="none" w:sz="0" w:space="0" w:color="auto"/>
          </w:divBdr>
        </w:div>
        <w:div w:id="2044206933">
          <w:marLeft w:val="0"/>
          <w:marRight w:val="0"/>
          <w:marTop w:val="0"/>
          <w:marBottom w:val="0"/>
          <w:divBdr>
            <w:top w:val="none" w:sz="0" w:space="0" w:color="auto"/>
            <w:left w:val="none" w:sz="0" w:space="0" w:color="auto"/>
            <w:bottom w:val="none" w:sz="0" w:space="0" w:color="auto"/>
            <w:right w:val="none" w:sz="0" w:space="0" w:color="auto"/>
          </w:divBdr>
        </w:div>
        <w:div w:id="2053336890">
          <w:marLeft w:val="0"/>
          <w:marRight w:val="0"/>
          <w:marTop w:val="0"/>
          <w:marBottom w:val="0"/>
          <w:divBdr>
            <w:top w:val="none" w:sz="0" w:space="0" w:color="auto"/>
            <w:left w:val="none" w:sz="0" w:space="0" w:color="auto"/>
            <w:bottom w:val="none" w:sz="0" w:space="0" w:color="auto"/>
            <w:right w:val="none" w:sz="0" w:space="0" w:color="auto"/>
          </w:divBdr>
        </w:div>
        <w:div w:id="2053964253">
          <w:marLeft w:val="0"/>
          <w:marRight w:val="0"/>
          <w:marTop w:val="0"/>
          <w:marBottom w:val="0"/>
          <w:divBdr>
            <w:top w:val="none" w:sz="0" w:space="0" w:color="auto"/>
            <w:left w:val="none" w:sz="0" w:space="0" w:color="auto"/>
            <w:bottom w:val="none" w:sz="0" w:space="0" w:color="auto"/>
            <w:right w:val="none" w:sz="0" w:space="0" w:color="auto"/>
          </w:divBdr>
        </w:div>
        <w:div w:id="2056200199">
          <w:marLeft w:val="0"/>
          <w:marRight w:val="0"/>
          <w:marTop w:val="0"/>
          <w:marBottom w:val="0"/>
          <w:divBdr>
            <w:top w:val="none" w:sz="0" w:space="0" w:color="auto"/>
            <w:left w:val="none" w:sz="0" w:space="0" w:color="auto"/>
            <w:bottom w:val="none" w:sz="0" w:space="0" w:color="auto"/>
            <w:right w:val="none" w:sz="0" w:space="0" w:color="auto"/>
          </w:divBdr>
        </w:div>
        <w:div w:id="2056271448">
          <w:marLeft w:val="0"/>
          <w:marRight w:val="0"/>
          <w:marTop w:val="0"/>
          <w:marBottom w:val="0"/>
          <w:divBdr>
            <w:top w:val="none" w:sz="0" w:space="0" w:color="auto"/>
            <w:left w:val="none" w:sz="0" w:space="0" w:color="auto"/>
            <w:bottom w:val="none" w:sz="0" w:space="0" w:color="auto"/>
            <w:right w:val="none" w:sz="0" w:space="0" w:color="auto"/>
          </w:divBdr>
        </w:div>
        <w:div w:id="2056391961">
          <w:marLeft w:val="0"/>
          <w:marRight w:val="0"/>
          <w:marTop w:val="0"/>
          <w:marBottom w:val="0"/>
          <w:divBdr>
            <w:top w:val="none" w:sz="0" w:space="0" w:color="auto"/>
            <w:left w:val="none" w:sz="0" w:space="0" w:color="auto"/>
            <w:bottom w:val="none" w:sz="0" w:space="0" w:color="auto"/>
            <w:right w:val="none" w:sz="0" w:space="0" w:color="auto"/>
          </w:divBdr>
        </w:div>
        <w:div w:id="2056662300">
          <w:marLeft w:val="0"/>
          <w:marRight w:val="0"/>
          <w:marTop w:val="0"/>
          <w:marBottom w:val="0"/>
          <w:divBdr>
            <w:top w:val="none" w:sz="0" w:space="0" w:color="auto"/>
            <w:left w:val="none" w:sz="0" w:space="0" w:color="auto"/>
            <w:bottom w:val="none" w:sz="0" w:space="0" w:color="auto"/>
            <w:right w:val="none" w:sz="0" w:space="0" w:color="auto"/>
          </w:divBdr>
        </w:div>
        <w:div w:id="2065565675">
          <w:marLeft w:val="0"/>
          <w:marRight w:val="0"/>
          <w:marTop w:val="0"/>
          <w:marBottom w:val="0"/>
          <w:divBdr>
            <w:top w:val="none" w:sz="0" w:space="0" w:color="auto"/>
            <w:left w:val="none" w:sz="0" w:space="0" w:color="auto"/>
            <w:bottom w:val="none" w:sz="0" w:space="0" w:color="auto"/>
            <w:right w:val="none" w:sz="0" w:space="0" w:color="auto"/>
          </w:divBdr>
        </w:div>
        <w:div w:id="2066564487">
          <w:marLeft w:val="0"/>
          <w:marRight w:val="0"/>
          <w:marTop w:val="0"/>
          <w:marBottom w:val="0"/>
          <w:divBdr>
            <w:top w:val="none" w:sz="0" w:space="0" w:color="auto"/>
            <w:left w:val="none" w:sz="0" w:space="0" w:color="auto"/>
            <w:bottom w:val="none" w:sz="0" w:space="0" w:color="auto"/>
            <w:right w:val="none" w:sz="0" w:space="0" w:color="auto"/>
          </w:divBdr>
        </w:div>
        <w:div w:id="2068651242">
          <w:marLeft w:val="0"/>
          <w:marRight w:val="0"/>
          <w:marTop w:val="0"/>
          <w:marBottom w:val="0"/>
          <w:divBdr>
            <w:top w:val="none" w:sz="0" w:space="0" w:color="auto"/>
            <w:left w:val="none" w:sz="0" w:space="0" w:color="auto"/>
            <w:bottom w:val="none" w:sz="0" w:space="0" w:color="auto"/>
            <w:right w:val="none" w:sz="0" w:space="0" w:color="auto"/>
          </w:divBdr>
        </w:div>
        <w:div w:id="2070881945">
          <w:marLeft w:val="0"/>
          <w:marRight w:val="0"/>
          <w:marTop w:val="0"/>
          <w:marBottom w:val="0"/>
          <w:divBdr>
            <w:top w:val="none" w:sz="0" w:space="0" w:color="auto"/>
            <w:left w:val="none" w:sz="0" w:space="0" w:color="auto"/>
            <w:bottom w:val="none" w:sz="0" w:space="0" w:color="auto"/>
            <w:right w:val="none" w:sz="0" w:space="0" w:color="auto"/>
          </w:divBdr>
        </w:div>
        <w:div w:id="2071729968">
          <w:marLeft w:val="0"/>
          <w:marRight w:val="0"/>
          <w:marTop w:val="0"/>
          <w:marBottom w:val="0"/>
          <w:divBdr>
            <w:top w:val="none" w:sz="0" w:space="0" w:color="auto"/>
            <w:left w:val="none" w:sz="0" w:space="0" w:color="auto"/>
            <w:bottom w:val="none" w:sz="0" w:space="0" w:color="auto"/>
            <w:right w:val="none" w:sz="0" w:space="0" w:color="auto"/>
          </w:divBdr>
        </w:div>
        <w:div w:id="2071882453">
          <w:marLeft w:val="0"/>
          <w:marRight w:val="0"/>
          <w:marTop w:val="0"/>
          <w:marBottom w:val="0"/>
          <w:divBdr>
            <w:top w:val="none" w:sz="0" w:space="0" w:color="auto"/>
            <w:left w:val="none" w:sz="0" w:space="0" w:color="auto"/>
            <w:bottom w:val="none" w:sz="0" w:space="0" w:color="auto"/>
            <w:right w:val="none" w:sz="0" w:space="0" w:color="auto"/>
          </w:divBdr>
        </w:div>
        <w:div w:id="2074162008">
          <w:marLeft w:val="0"/>
          <w:marRight w:val="0"/>
          <w:marTop w:val="0"/>
          <w:marBottom w:val="0"/>
          <w:divBdr>
            <w:top w:val="none" w:sz="0" w:space="0" w:color="auto"/>
            <w:left w:val="none" w:sz="0" w:space="0" w:color="auto"/>
            <w:bottom w:val="none" w:sz="0" w:space="0" w:color="auto"/>
            <w:right w:val="none" w:sz="0" w:space="0" w:color="auto"/>
          </w:divBdr>
        </w:div>
        <w:div w:id="2080593251">
          <w:marLeft w:val="0"/>
          <w:marRight w:val="0"/>
          <w:marTop w:val="0"/>
          <w:marBottom w:val="0"/>
          <w:divBdr>
            <w:top w:val="none" w:sz="0" w:space="0" w:color="auto"/>
            <w:left w:val="none" w:sz="0" w:space="0" w:color="auto"/>
            <w:bottom w:val="none" w:sz="0" w:space="0" w:color="auto"/>
            <w:right w:val="none" w:sz="0" w:space="0" w:color="auto"/>
          </w:divBdr>
        </w:div>
        <w:div w:id="2080712490">
          <w:marLeft w:val="0"/>
          <w:marRight w:val="0"/>
          <w:marTop w:val="0"/>
          <w:marBottom w:val="0"/>
          <w:divBdr>
            <w:top w:val="none" w:sz="0" w:space="0" w:color="auto"/>
            <w:left w:val="none" w:sz="0" w:space="0" w:color="auto"/>
            <w:bottom w:val="none" w:sz="0" w:space="0" w:color="auto"/>
            <w:right w:val="none" w:sz="0" w:space="0" w:color="auto"/>
          </w:divBdr>
        </w:div>
        <w:div w:id="2082825549">
          <w:marLeft w:val="0"/>
          <w:marRight w:val="0"/>
          <w:marTop w:val="0"/>
          <w:marBottom w:val="0"/>
          <w:divBdr>
            <w:top w:val="none" w:sz="0" w:space="0" w:color="auto"/>
            <w:left w:val="none" w:sz="0" w:space="0" w:color="auto"/>
            <w:bottom w:val="none" w:sz="0" w:space="0" w:color="auto"/>
            <w:right w:val="none" w:sz="0" w:space="0" w:color="auto"/>
          </w:divBdr>
        </w:div>
        <w:div w:id="2085881616">
          <w:marLeft w:val="0"/>
          <w:marRight w:val="0"/>
          <w:marTop w:val="0"/>
          <w:marBottom w:val="0"/>
          <w:divBdr>
            <w:top w:val="none" w:sz="0" w:space="0" w:color="auto"/>
            <w:left w:val="none" w:sz="0" w:space="0" w:color="auto"/>
            <w:bottom w:val="none" w:sz="0" w:space="0" w:color="auto"/>
            <w:right w:val="none" w:sz="0" w:space="0" w:color="auto"/>
          </w:divBdr>
        </w:div>
        <w:div w:id="2088960390">
          <w:marLeft w:val="0"/>
          <w:marRight w:val="0"/>
          <w:marTop w:val="0"/>
          <w:marBottom w:val="0"/>
          <w:divBdr>
            <w:top w:val="none" w:sz="0" w:space="0" w:color="auto"/>
            <w:left w:val="none" w:sz="0" w:space="0" w:color="auto"/>
            <w:bottom w:val="none" w:sz="0" w:space="0" w:color="auto"/>
            <w:right w:val="none" w:sz="0" w:space="0" w:color="auto"/>
          </w:divBdr>
        </w:div>
        <w:div w:id="2089690918">
          <w:marLeft w:val="0"/>
          <w:marRight w:val="0"/>
          <w:marTop w:val="0"/>
          <w:marBottom w:val="0"/>
          <w:divBdr>
            <w:top w:val="none" w:sz="0" w:space="0" w:color="auto"/>
            <w:left w:val="none" w:sz="0" w:space="0" w:color="auto"/>
            <w:bottom w:val="none" w:sz="0" w:space="0" w:color="auto"/>
            <w:right w:val="none" w:sz="0" w:space="0" w:color="auto"/>
          </w:divBdr>
        </w:div>
        <w:div w:id="2091389052">
          <w:marLeft w:val="0"/>
          <w:marRight w:val="0"/>
          <w:marTop w:val="0"/>
          <w:marBottom w:val="0"/>
          <w:divBdr>
            <w:top w:val="none" w:sz="0" w:space="0" w:color="auto"/>
            <w:left w:val="none" w:sz="0" w:space="0" w:color="auto"/>
            <w:bottom w:val="none" w:sz="0" w:space="0" w:color="auto"/>
            <w:right w:val="none" w:sz="0" w:space="0" w:color="auto"/>
          </w:divBdr>
        </w:div>
        <w:div w:id="2091389679">
          <w:marLeft w:val="0"/>
          <w:marRight w:val="0"/>
          <w:marTop w:val="0"/>
          <w:marBottom w:val="0"/>
          <w:divBdr>
            <w:top w:val="none" w:sz="0" w:space="0" w:color="auto"/>
            <w:left w:val="none" w:sz="0" w:space="0" w:color="auto"/>
            <w:bottom w:val="none" w:sz="0" w:space="0" w:color="auto"/>
            <w:right w:val="none" w:sz="0" w:space="0" w:color="auto"/>
          </w:divBdr>
        </w:div>
        <w:div w:id="2091610327">
          <w:marLeft w:val="0"/>
          <w:marRight w:val="0"/>
          <w:marTop w:val="0"/>
          <w:marBottom w:val="0"/>
          <w:divBdr>
            <w:top w:val="none" w:sz="0" w:space="0" w:color="auto"/>
            <w:left w:val="none" w:sz="0" w:space="0" w:color="auto"/>
            <w:bottom w:val="none" w:sz="0" w:space="0" w:color="auto"/>
            <w:right w:val="none" w:sz="0" w:space="0" w:color="auto"/>
          </w:divBdr>
        </w:div>
        <w:div w:id="2094667496">
          <w:marLeft w:val="0"/>
          <w:marRight w:val="0"/>
          <w:marTop w:val="0"/>
          <w:marBottom w:val="0"/>
          <w:divBdr>
            <w:top w:val="none" w:sz="0" w:space="0" w:color="auto"/>
            <w:left w:val="none" w:sz="0" w:space="0" w:color="auto"/>
            <w:bottom w:val="none" w:sz="0" w:space="0" w:color="auto"/>
            <w:right w:val="none" w:sz="0" w:space="0" w:color="auto"/>
          </w:divBdr>
        </w:div>
        <w:div w:id="2105563981">
          <w:marLeft w:val="0"/>
          <w:marRight w:val="0"/>
          <w:marTop w:val="0"/>
          <w:marBottom w:val="0"/>
          <w:divBdr>
            <w:top w:val="none" w:sz="0" w:space="0" w:color="auto"/>
            <w:left w:val="none" w:sz="0" w:space="0" w:color="auto"/>
            <w:bottom w:val="none" w:sz="0" w:space="0" w:color="auto"/>
            <w:right w:val="none" w:sz="0" w:space="0" w:color="auto"/>
          </w:divBdr>
        </w:div>
        <w:div w:id="2114546725">
          <w:marLeft w:val="0"/>
          <w:marRight w:val="0"/>
          <w:marTop w:val="0"/>
          <w:marBottom w:val="0"/>
          <w:divBdr>
            <w:top w:val="none" w:sz="0" w:space="0" w:color="auto"/>
            <w:left w:val="none" w:sz="0" w:space="0" w:color="auto"/>
            <w:bottom w:val="none" w:sz="0" w:space="0" w:color="auto"/>
            <w:right w:val="none" w:sz="0" w:space="0" w:color="auto"/>
          </w:divBdr>
        </w:div>
        <w:div w:id="2114586669">
          <w:marLeft w:val="0"/>
          <w:marRight w:val="0"/>
          <w:marTop w:val="0"/>
          <w:marBottom w:val="0"/>
          <w:divBdr>
            <w:top w:val="none" w:sz="0" w:space="0" w:color="auto"/>
            <w:left w:val="none" w:sz="0" w:space="0" w:color="auto"/>
            <w:bottom w:val="none" w:sz="0" w:space="0" w:color="auto"/>
            <w:right w:val="none" w:sz="0" w:space="0" w:color="auto"/>
          </w:divBdr>
        </w:div>
        <w:div w:id="2118209079">
          <w:marLeft w:val="0"/>
          <w:marRight w:val="0"/>
          <w:marTop w:val="0"/>
          <w:marBottom w:val="0"/>
          <w:divBdr>
            <w:top w:val="none" w:sz="0" w:space="0" w:color="auto"/>
            <w:left w:val="none" w:sz="0" w:space="0" w:color="auto"/>
            <w:bottom w:val="none" w:sz="0" w:space="0" w:color="auto"/>
            <w:right w:val="none" w:sz="0" w:space="0" w:color="auto"/>
          </w:divBdr>
        </w:div>
        <w:div w:id="2120685218">
          <w:marLeft w:val="0"/>
          <w:marRight w:val="0"/>
          <w:marTop w:val="0"/>
          <w:marBottom w:val="0"/>
          <w:divBdr>
            <w:top w:val="none" w:sz="0" w:space="0" w:color="auto"/>
            <w:left w:val="none" w:sz="0" w:space="0" w:color="auto"/>
            <w:bottom w:val="none" w:sz="0" w:space="0" w:color="auto"/>
            <w:right w:val="none" w:sz="0" w:space="0" w:color="auto"/>
          </w:divBdr>
        </w:div>
        <w:div w:id="2122331545">
          <w:marLeft w:val="0"/>
          <w:marRight w:val="0"/>
          <w:marTop w:val="0"/>
          <w:marBottom w:val="0"/>
          <w:divBdr>
            <w:top w:val="none" w:sz="0" w:space="0" w:color="auto"/>
            <w:left w:val="none" w:sz="0" w:space="0" w:color="auto"/>
            <w:bottom w:val="none" w:sz="0" w:space="0" w:color="auto"/>
            <w:right w:val="none" w:sz="0" w:space="0" w:color="auto"/>
          </w:divBdr>
        </w:div>
        <w:div w:id="2124762016">
          <w:marLeft w:val="0"/>
          <w:marRight w:val="0"/>
          <w:marTop w:val="0"/>
          <w:marBottom w:val="0"/>
          <w:divBdr>
            <w:top w:val="none" w:sz="0" w:space="0" w:color="auto"/>
            <w:left w:val="none" w:sz="0" w:space="0" w:color="auto"/>
            <w:bottom w:val="none" w:sz="0" w:space="0" w:color="auto"/>
            <w:right w:val="none" w:sz="0" w:space="0" w:color="auto"/>
          </w:divBdr>
        </w:div>
        <w:div w:id="2127697939">
          <w:marLeft w:val="0"/>
          <w:marRight w:val="0"/>
          <w:marTop w:val="0"/>
          <w:marBottom w:val="0"/>
          <w:divBdr>
            <w:top w:val="none" w:sz="0" w:space="0" w:color="auto"/>
            <w:left w:val="none" w:sz="0" w:space="0" w:color="auto"/>
            <w:bottom w:val="none" w:sz="0" w:space="0" w:color="auto"/>
            <w:right w:val="none" w:sz="0" w:space="0" w:color="auto"/>
          </w:divBdr>
        </w:div>
        <w:div w:id="2129470142">
          <w:marLeft w:val="0"/>
          <w:marRight w:val="0"/>
          <w:marTop w:val="0"/>
          <w:marBottom w:val="0"/>
          <w:divBdr>
            <w:top w:val="none" w:sz="0" w:space="0" w:color="auto"/>
            <w:left w:val="none" w:sz="0" w:space="0" w:color="auto"/>
            <w:bottom w:val="none" w:sz="0" w:space="0" w:color="auto"/>
            <w:right w:val="none" w:sz="0" w:space="0" w:color="auto"/>
          </w:divBdr>
        </w:div>
        <w:div w:id="2133791697">
          <w:marLeft w:val="0"/>
          <w:marRight w:val="0"/>
          <w:marTop w:val="0"/>
          <w:marBottom w:val="0"/>
          <w:divBdr>
            <w:top w:val="none" w:sz="0" w:space="0" w:color="auto"/>
            <w:left w:val="none" w:sz="0" w:space="0" w:color="auto"/>
            <w:bottom w:val="none" w:sz="0" w:space="0" w:color="auto"/>
            <w:right w:val="none" w:sz="0" w:space="0" w:color="auto"/>
          </w:divBdr>
        </w:div>
        <w:div w:id="2135443380">
          <w:marLeft w:val="0"/>
          <w:marRight w:val="0"/>
          <w:marTop w:val="0"/>
          <w:marBottom w:val="0"/>
          <w:divBdr>
            <w:top w:val="none" w:sz="0" w:space="0" w:color="auto"/>
            <w:left w:val="none" w:sz="0" w:space="0" w:color="auto"/>
            <w:bottom w:val="none" w:sz="0" w:space="0" w:color="auto"/>
            <w:right w:val="none" w:sz="0" w:space="0" w:color="auto"/>
          </w:divBdr>
        </w:div>
        <w:div w:id="2136942850">
          <w:marLeft w:val="0"/>
          <w:marRight w:val="0"/>
          <w:marTop w:val="0"/>
          <w:marBottom w:val="0"/>
          <w:divBdr>
            <w:top w:val="none" w:sz="0" w:space="0" w:color="auto"/>
            <w:left w:val="none" w:sz="0" w:space="0" w:color="auto"/>
            <w:bottom w:val="none" w:sz="0" w:space="0" w:color="auto"/>
            <w:right w:val="none" w:sz="0" w:space="0" w:color="auto"/>
          </w:divBdr>
        </w:div>
        <w:div w:id="2140149058">
          <w:marLeft w:val="0"/>
          <w:marRight w:val="0"/>
          <w:marTop w:val="0"/>
          <w:marBottom w:val="0"/>
          <w:divBdr>
            <w:top w:val="none" w:sz="0" w:space="0" w:color="auto"/>
            <w:left w:val="none" w:sz="0" w:space="0" w:color="auto"/>
            <w:bottom w:val="none" w:sz="0" w:space="0" w:color="auto"/>
            <w:right w:val="none" w:sz="0" w:space="0" w:color="auto"/>
          </w:divBdr>
        </w:div>
        <w:div w:id="2142922790">
          <w:marLeft w:val="0"/>
          <w:marRight w:val="0"/>
          <w:marTop w:val="0"/>
          <w:marBottom w:val="0"/>
          <w:divBdr>
            <w:top w:val="none" w:sz="0" w:space="0" w:color="auto"/>
            <w:left w:val="none" w:sz="0" w:space="0" w:color="auto"/>
            <w:bottom w:val="none" w:sz="0" w:space="0" w:color="auto"/>
            <w:right w:val="none" w:sz="0" w:space="0" w:color="auto"/>
          </w:divBdr>
        </w:div>
        <w:div w:id="2144955904">
          <w:marLeft w:val="0"/>
          <w:marRight w:val="0"/>
          <w:marTop w:val="0"/>
          <w:marBottom w:val="0"/>
          <w:divBdr>
            <w:top w:val="none" w:sz="0" w:space="0" w:color="auto"/>
            <w:left w:val="none" w:sz="0" w:space="0" w:color="auto"/>
            <w:bottom w:val="none" w:sz="0" w:space="0" w:color="auto"/>
            <w:right w:val="none" w:sz="0" w:space="0" w:color="auto"/>
          </w:divBdr>
        </w:div>
        <w:div w:id="2145005746">
          <w:marLeft w:val="0"/>
          <w:marRight w:val="0"/>
          <w:marTop w:val="0"/>
          <w:marBottom w:val="0"/>
          <w:divBdr>
            <w:top w:val="none" w:sz="0" w:space="0" w:color="auto"/>
            <w:left w:val="none" w:sz="0" w:space="0" w:color="auto"/>
            <w:bottom w:val="none" w:sz="0" w:space="0" w:color="auto"/>
            <w:right w:val="none" w:sz="0" w:space="0" w:color="auto"/>
          </w:divBdr>
        </w:div>
        <w:div w:id="2145654492">
          <w:marLeft w:val="0"/>
          <w:marRight w:val="0"/>
          <w:marTop w:val="0"/>
          <w:marBottom w:val="0"/>
          <w:divBdr>
            <w:top w:val="none" w:sz="0" w:space="0" w:color="auto"/>
            <w:left w:val="none" w:sz="0" w:space="0" w:color="auto"/>
            <w:bottom w:val="none" w:sz="0" w:space="0" w:color="auto"/>
            <w:right w:val="none" w:sz="0" w:space="0" w:color="auto"/>
          </w:divBdr>
        </w:div>
        <w:div w:id="2146240005">
          <w:marLeft w:val="0"/>
          <w:marRight w:val="0"/>
          <w:marTop w:val="0"/>
          <w:marBottom w:val="0"/>
          <w:divBdr>
            <w:top w:val="none" w:sz="0" w:space="0" w:color="auto"/>
            <w:left w:val="none" w:sz="0" w:space="0" w:color="auto"/>
            <w:bottom w:val="none" w:sz="0" w:space="0" w:color="auto"/>
            <w:right w:val="none" w:sz="0" w:space="0" w:color="auto"/>
          </w:divBdr>
        </w:div>
      </w:divsChild>
    </w:div>
    <w:div w:id="661004948">
      <w:bodyDiv w:val="1"/>
      <w:marLeft w:val="0"/>
      <w:marRight w:val="0"/>
      <w:marTop w:val="0"/>
      <w:marBottom w:val="0"/>
      <w:divBdr>
        <w:top w:val="none" w:sz="0" w:space="0" w:color="auto"/>
        <w:left w:val="none" w:sz="0" w:space="0" w:color="auto"/>
        <w:bottom w:val="none" w:sz="0" w:space="0" w:color="auto"/>
        <w:right w:val="none" w:sz="0" w:space="0" w:color="auto"/>
      </w:divBdr>
    </w:div>
    <w:div w:id="1355839288">
      <w:bodyDiv w:val="1"/>
      <w:marLeft w:val="0"/>
      <w:marRight w:val="0"/>
      <w:marTop w:val="0"/>
      <w:marBottom w:val="0"/>
      <w:divBdr>
        <w:top w:val="none" w:sz="0" w:space="0" w:color="auto"/>
        <w:left w:val="none" w:sz="0" w:space="0" w:color="auto"/>
        <w:bottom w:val="none" w:sz="0" w:space="0" w:color="auto"/>
        <w:right w:val="none" w:sz="0" w:space="0" w:color="auto"/>
      </w:divBdr>
    </w:div>
    <w:div w:id="15694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2" ma:contentTypeDescription="Create a new document." ma:contentTypeScope="" ma:versionID="b36f24720c2ae857ba47fa4d5e9bd54f">
  <xsd:schema xmlns:xsd="http://www.w3.org/2001/XMLSchema" xmlns:xs="http://www.w3.org/2001/XMLSchema" xmlns:p="http://schemas.microsoft.com/office/2006/metadata/properties" xmlns:ns1="http://schemas.microsoft.com/sharepoint/v3" xmlns:ns3="18cd769d-42fe-4cf2-a3ba-7f5567639290" targetNamespace="http://schemas.microsoft.com/office/2006/metadata/properties" ma:root="true" ma:fieldsID="0e0f619f20f90329c4c7b38639289ae7" ns1:_="" ns3:_="">
    <xsd:import namespace="http://schemas.microsoft.com/sharepoint/v3"/>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A81E67-C92F-4CE7-A7C6-BAF7B12BD5CE}">
  <ds:schemaRefs>
    <ds:schemaRef ds:uri="http://schemas.openxmlformats.org/officeDocument/2006/bibliography"/>
  </ds:schemaRefs>
</ds:datastoreItem>
</file>

<file path=customXml/itemProps2.xml><?xml version="1.0" encoding="utf-8"?>
<ds:datastoreItem xmlns:ds="http://schemas.openxmlformats.org/officeDocument/2006/customXml" ds:itemID="{12F69D2C-6A77-4521-B514-C567A2DB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37A84-16F3-486F-A705-339F0CA338B7}">
  <ds:schemaRefs>
    <ds:schemaRef ds:uri="http://schemas.microsoft.com/sharepoint/v3/contenttype/forms"/>
  </ds:schemaRefs>
</ds:datastoreItem>
</file>

<file path=customXml/itemProps4.xml><?xml version="1.0" encoding="utf-8"?>
<ds:datastoreItem xmlns:ds="http://schemas.openxmlformats.org/officeDocument/2006/customXml" ds:itemID="{D1FA6750-C2FC-4451-808D-D37484CD6ACB}">
  <ds:schemaRefs>
    <ds:schemaRef ds:uri="http://purl.org/dc/elements/1.1/"/>
    <ds:schemaRef ds:uri="http://schemas.microsoft.com/office/2006/metadata/properties"/>
    <ds:schemaRef ds:uri="http://schemas.microsoft.com/sharepoint/v3"/>
    <ds:schemaRef ds:uri="18cd769d-42fe-4cf2-a3ba-7f5567639290"/>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4842</Words>
  <Characters>25429</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16</vt:lpstr>
    </vt:vector>
  </TitlesOfParts>
  <Company>DPS</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Drexell White</dc:creator>
  <cp:lastModifiedBy>Wismer, Don</cp:lastModifiedBy>
  <cp:revision>27</cp:revision>
  <cp:lastPrinted>2017-11-18T15:58:00Z</cp:lastPrinted>
  <dcterms:created xsi:type="dcterms:W3CDTF">2021-09-13T20:45:00Z</dcterms:created>
  <dcterms:modified xsi:type="dcterms:W3CDTF">2021-09-14T13:33:00Z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