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594C88CC" w14:textId="77777777" w:rsidR="009E5A66" w:rsidRPr="00612326" w:rsidRDefault="009E5A66" w:rsidP="009E5A66">
      <w:pPr>
        <w:pStyle w:val="DefaultText"/>
        <w:widowControl/>
        <w:jc w:val="center"/>
        <w:rPr>
          <w:rStyle w:val="InitialStyle"/>
          <w:rFonts w:ascii="Arial" w:hAnsi="Arial"/>
          <w:i/>
          <w:sz w:val="28"/>
        </w:rPr>
      </w:pPr>
      <w:r w:rsidRPr="004438AE">
        <w:rPr>
          <w:rStyle w:val="InitialStyle"/>
          <w:rFonts w:ascii="Arial" w:hAnsi="Arial"/>
          <w:i/>
          <w:sz w:val="28"/>
        </w:rPr>
        <w:t>Maine Center for Disease Control and Prevention</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FDE04CF"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 xml:space="preserve">RFP# </w:t>
      </w:r>
      <w:r w:rsidR="00E30027" w:rsidRPr="00E30027">
        <w:rPr>
          <w:rStyle w:val="InitialStyle"/>
          <w:rFonts w:ascii="Arial" w:hAnsi="Arial" w:cs="Arial"/>
          <w:b/>
          <w:bCs/>
          <w:sz w:val="32"/>
          <w:szCs w:val="32"/>
        </w:rPr>
        <w:t>202406117</w:t>
      </w:r>
    </w:p>
    <w:p w14:paraId="67C8E853" w14:textId="77777777" w:rsidR="00ED0523" w:rsidRPr="00B51518" w:rsidRDefault="00ED0523" w:rsidP="00ED0523">
      <w:pPr>
        <w:pStyle w:val="DefaultText"/>
        <w:widowControl/>
        <w:jc w:val="center"/>
        <w:rPr>
          <w:rStyle w:val="InitialStyle"/>
          <w:rFonts w:ascii="Arial" w:hAnsi="Arial" w:cs="Arial"/>
          <w:b/>
        </w:rPr>
      </w:pPr>
    </w:p>
    <w:p w14:paraId="75401610" w14:textId="77777777" w:rsidR="00BF4DE0" w:rsidRDefault="009E5A66" w:rsidP="009E5A66">
      <w:pPr>
        <w:pStyle w:val="DefaultText"/>
        <w:widowControl/>
        <w:jc w:val="center"/>
        <w:rPr>
          <w:rStyle w:val="InitialStyle"/>
          <w:rFonts w:ascii="Arial" w:hAnsi="Arial" w:cs="Arial"/>
          <w:b/>
          <w:bCs/>
          <w:sz w:val="32"/>
          <w:szCs w:val="32"/>
          <w:u w:val="single"/>
        </w:rPr>
      </w:pPr>
      <w:r w:rsidRPr="00CD145B">
        <w:rPr>
          <w:rStyle w:val="InitialStyle"/>
          <w:rFonts w:ascii="Arial" w:hAnsi="Arial" w:cs="Arial"/>
          <w:b/>
          <w:bCs/>
          <w:sz w:val="32"/>
          <w:szCs w:val="32"/>
          <w:u w:val="single"/>
        </w:rPr>
        <w:t>Planning</w:t>
      </w:r>
      <w:r w:rsidR="00452B5D">
        <w:rPr>
          <w:rStyle w:val="InitialStyle"/>
          <w:rFonts w:ascii="Arial" w:hAnsi="Arial" w:cs="Arial"/>
          <w:b/>
          <w:bCs/>
          <w:sz w:val="32"/>
          <w:szCs w:val="32"/>
          <w:u w:val="single"/>
        </w:rPr>
        <w:t xml:space="preserve"> and Coordination</w:t>
      </w:r>
      <w:r w:rsidRPr="00CD145B">
        <w:rPr>
          <w:rStyle w:val="InitialStyle"/>
          <w:rFonts w:ascii="Arial" w:hAnsi="Arial" w:cs="Arial"/>
          <w:b/>
          <w:bCs/>
          <w:sz w:val="32"/>
          <w:szCs w:val="32"/>
          <w:u w:val="single"/>
        </w:rPr>
        <w:t xml:space="preserve"> for </w:t>
      </w:r>
      <w:r w:rsidR="005900A2">
        <w:rPr>
          <w:rStyle w:val="InitialStyle"/>
          <w:rFonts w:ascii="Arial" w:hAnsi="Arial" w:cs="Arial"/>
          <w:b/>
          <w:bCs/>
          <w:sz w:val="32"/>
          <w:szCs w:val="32"/>
          <w:u w:val="single"/>
        </w:rPr>
        <w:t xml:space="preserve">the </w:t>
      </w:r>
    </w:p>
    <w:p w14:paraId="74578F57" w14:textId="5368C450" w:rsidR="009E5A66" w:rsidRPr="00CD145B" w:rsidRDefault="00D905C3" w:rsidP="009E5A66">
      <w:pPr>
        <w:pStyle w:val="DefaultText"/>
        <w:widowControl/>
        <w:jc w:val="center"/>
        <w:rPr>
          <w:rStyle w:val="InitialStyle"/>
          <w:rFonts w:ascii="Arial" w:hAnsi="Arial" w:cs="Arial"/>
          <w:b/>
          <w:bCs/>
          <w:sz w:val="32"/>
          <w:szCs w:val="32"/>
          <w:u w:val="single"/>
        </w:rPr>
      </w:pPr>
      <w:r>
        <w:rPr>
          <w:rFonts w:ascii="Arial" w:hAnsi="Arial" w:cs="Arial"/>
          <w:b/>
          <w:bCs/>
          <w:sz w:val="32"/>
          <w:szCs w:val="32"/>
          <w:u w:val="single"/>
        </w:rPr>
        <w:t xml:space="preserve">Statewide </w:t>
      </w:r>
      <w:r w:rsidR="009E5A66" w:rsidRPr="00CD145B">
        <w:rPr>
          <w:rFonts w:ascii="Arial" w:hAnsi="Arial" w:cs="Arial"/>
          <w:b/>
          <w:bCs/>
          <w:sz w:val="32"/>
          <w:szCs w:val="32"/>
          <w:u w:val="single"/>
        </w:rPr>
        <w:t>Infectious Disease Conference</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4"/>
        <w:gridCol w:w="7906"/>
      </w:tblGrid>
      <w:tr w:rsidR="00ED0523" w:rsidRPr="00B51518" w14:paraId="01B68CFC" w14:textId="77777777" w:rsidTr="00CC6ECC">
        <w:trPr>
          <w:trHeight w:val="1221"/>
        </w:trPr>
        <w:tc>
          <w:tcPr>
            <w:tcW w:w="113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3864" w:type="pct"/>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1DA3D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21164">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F477F">
              <w:rPr>
                <w:rFonts w:ascii="Arial" w:eastAsia="Calibri" w:hAnsi="Arial" w:cs="Arial"/>
                <w:sz w:val="24"/>
                <w:szCs w:val="24"/>
              </w:rPr>
              <w:t>Procurement Administrator</w:t>
            </w:r>
          </w:p>
          <w:p w14:paraId="300D1A4B" w14:textId="1F2DBAEF"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1E7A34" w:rsidRPr="00B16D66">
                <w:rPr>
                  <w:rStyle w:val="Hyperlink"/>
                  <w:rFonts w:ascii="Arial" w:eastAsia="Calibri" w:hAnsi="Arial" w:cs="Arial"/>
                  <w:sz w:val="24"/>
                  <w:szCs w:val="24"/>
                </w:rPr>
                <w:t>Brittany.hall@maine.gov</w:t>
              </w:r>
            </w:hyperlink>
            <w:r w:rsidR="001E7A34">
              <w:rPr>
                <w:rFonts w:ascii="Arial" w:eastAsia="Calibri" w:hAnsi="Arial" w:cs="Arial"/>
                <w:sz w:val="24"/>
                <w:szCs w:val="24"/>
              </w:rPr>
              <w:t xml:space="preserve"> </w:t>
            </w:r>
          </w:p>
        </w:tc>
      </w:tr>
      <w:tr w:rsidR="00064137" w:rsidRPr="00B51518" w14:paraId="1DA87507" w14:textId="77777777" w:rsidTr="00CC6ECC">
        <w:trPr>
          <w:trHeight w:val="547"/>
        </w:trPr>
        <w:tc>
          <w:tcPr>
            <w:tcW w:w="113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3864" w:type="pct"/>
            <w:tcBorders>
              <w:top w:val="double" w:sz="4" w:space="0" w:color="auto"/>
              <w:left w:val="double" w:sz="4" w:space="0" w:color="auto"/>
              <w:bottom w:val="double" w:sz="4" w:space="0" w:color="auto"/>
              <w:right w:val="double" w:sz="4" w:space="0" w:color="auto"/>
            </w:tcBorders>
            <w:vAlign w:val="center"/>
            <w:hideMark/>
          </w:tcPr>
          <w:p w14:paraId="5B3181AC" w14:textId="77777777"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65C3C3D2"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36214" w:rsidRPr="00136214">
              <w:rPr>
                <w:rFonts w:ascii="Arial" w:eastAsia="Calibri" w:hAnsi="Arial" w:cs="Arial"/>
                <w:sz w:val="24"/>
                <w:szCs w:val="24"/>
              </w:rPr>
              <w:t>July 1, 2024,</w:t>
            </w:r>
            <w:r w:rsidRPr="00136214">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064137" w:rsidRPr="00B51518" w14:paraId="53CE7C1D" w14:textId="77777777" w:rsidTr="00CC6ECC">
        <w:trPr>
          <w:trHeight w:val="1257"/>
        </w:trPr>
        <w:tc>
          <w:tcPr>
            <w:tcW w:w="113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1FAD7623"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sidR="001D7890">
              <w:rPr>
                <w:rFonts w:ascii="Arial" w:eastAsia="Calibri" w:hAnsi="Arial" w:cs="Arial"/>
                <w:b/>
                <w:sz w:val="28"/>
                <w:szCs w:val="28"/>
              </w:rPr>
              <w:t xml:space="preserve"> Deadline</w:t>
            </w:r>
          </w:p>
        </w:tc>
        <w:tc>
          <w:tcPr>
            <w:tcW w:w="3864" w:type="pct"/>
            <w:tcBorders>
              <w:top w:val="double" w:sz="4" w:space="0" w:color="auto"/>
              <w:left w:val="double" w:sz="4" w:space="0" w:color="auto"/>
              <w:bottom w:val="double" w:sz="4" w:space="0" w:color="auto"/>
              <w:right w:val="double" w:sz="4" w:space="0" w:color="auto"/>
            </w:tcBorders>
            <w:vAlign w:val="center"/>
            <w:hideMark/>
          </w:tcPr>
          <w:p w14:paraId="6DEBDA92" w14:textId="77777777" w:rsidR="00064137" w:rsidRPr="00B51518" w:rsidRDefault="00064137" w:rsidP="00064137">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2DEB56C0"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36214" w:rsidRPr="00136214">
              <w:rPr>
                <w:rFonts w:ascii="Arial" w:eastAsia="Calibri" w:hAnsi="Arial" w:cs="Arial"/>
                <w:sz w:val="24"/>
                <w:szCs w:val="24"/>
              </w:rPr>
              <w:t>July 29, 2024,</w:t>
            </w:r>
            <w:r w:rsidRPr="00136214">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794D579" w14:textId="25DDDD53" w:rsidR="00064137" w:rsidRPr="00B51518" w:rsidRDefault="00064137" w:rsidP="00F8198C">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F8198C">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136214">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147C15BE" w:rsidR="003652A0" w:rsidRPr="00136214" w:rsidRDefault="00136214" w:rsidP="00933F50">
            <w:pPr>
              <w:jc w:val="center"/>
              <w:rPr>
                <w:rFonts w:ascii="Arial" w:hAnsi="Arial" w:cs="Arial"/>
                <w:b/>
                <w:sz w:val="24"/>
                <w:szCs w:val="24"/>
              </w:rPr>
            </w:pPr>
            <w:r w:rsidRPr="00136214">
              <w:rPr>
                <w:rFonts w:ascii="Arial" w:hAnsi="Arial" w:cs="Arial"/>
                <w:b/>
                <w:sz w:val="24"/>
                <w:szCs w:val="24"/>
              </w:rPr>
              <w:t>3</w:t>
            </w:r>
          </w:p>
        </w:tc>
      </w:tr>
      <w:tr w:rsidR="003652A0" w:rsidRPr="00F03BAE" w14:paraId="5F0AB25A" w14:textId="77777777" w:rsidTr="00136214">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136214" w:rsidRDefault="003652A0" w:rsidP="00933F50">
            <w:pPr>
              <w:jc w:val="center"/>
              <w:rPr>
                <w:rFonts w:ascii="Arial" w:hAnsi="Arial" w:cs="Arial"/>
                <w:b/>
                <w:sz w:val="24"/>
                <w:szCs w:val="24"/>
              </w:rPr>
            </w:pPr>
          </w:p>
        </w:tc>
      </w:tr>
      <w:tr w:rsidR="003652A0" w:rsidRPr="00F03BAE" w14:paraId="6F794F67" w14:textId="77777777" w:rsidTr="00136214">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44BBD40E" w:rsidR="003652A0" w:rsidRPr="00136214" w:rsidRDefault="00136214" w:rsidP="00933F50">
            <w:pPr>
              <w:jc w:val="center"/>
              <w:rPr>
                <w:rFonts w:ascii="Arial" w:hAnsi="Arial" w:cs="Arial"/>
                <w:b/>
                <w:sz w:val="24"/>
                <w:szCs w:val="24"/>
              </w:rPr>
            </w:pPr>
            <w:r w:rsidRPr="00136214">
              <w:rPr>
                <w:rFonts w:ascii="Arial" w:hAnsi="Arial" w:cs="Arial"/>
                <w:b/>
                <w:sz w:val="24"/>
                <w:szCs w:val="24"/>
              </w:rPr>
              <w:t>4</w:t>
            </w:r>
          </w:p>
        </w:tc>
      </w:tr>
      <w:tr w:rsidR="003652A0" w:rsidRPr="00F03BAE" w14:paraId="3621834C" w14:textId="77777777" w:rsidTr="00136214">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136214" w:rsidRDefault="003652A0" w:rsidP="00933F50">
            <w:pPr>
              <w:jc w:val="center"/>
              <w:rPr>
                <w:rFonts w:ascii="Arial" w:hAnsi="Arial" w:cs="Arial"/>
                <w:b/>
                <w:sz w:val="24"/>
                <w:szCs w:val="24"/>
              </w:rPr>
            </w:pPr>
          </w:p>
        </w:tc>
      </w:tr>
      <w:tr w:rsidR="003652A0" w:rsidRPr="00F03BAE" w14:paraId="301C8CB8" w14:textId="77777777" w:rsidTr="00136214">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1876393B" w:rsidR="003652A0" w:rsidRPr="00136214" w:rsidRDefault="00136214" w:rsidP="00933F50">
            <w:pPr>
              <w:jc w:val="center"/>
              <w:rPr>
                <w:rFonts w:ascii="Arial" w:hAnsi="Arial" w:cs="Arial"/>
                <w:b/>
                <w:sz w:val="24"/>
                <w:szCs w:val="24"/>
              </w:rPr>
            </w:pPr>
            <w:r w:rsidRPr="00136214">
              <w:rPr>
                <w:rFonts w:ascii="Arial" w:hAnsi="Arial" w:cs="Arial"/>
                <w:b/>
                <w:sz w:val="24"/>
                <w:szCs w:val="24"/>
              </w:rPr>
              <w:t>5</w:t>
            </w:r>
          </w:p>
        </w:tc>
      </w:tr>
      <w:tr w:rsidR="003652A0" w:rsidRPr="00F03BAE" w14:paraId="6B928108" w14:textId="77777777" w:rsidTr="00136214">
        <w:tc>
          <w:tcPr>
            <w:tcW w:w="8370" w:type="dxa"/>
          </w:tcPr>
          <w:p w14:paraId="524F39C5" w14:textId="77777777" w:rsidR="003652A0" w:rsidRPr="00F03BAE" w:rsidRDefault="003652A0" w:rsidP="00A75882">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136214" w:rsidRDefault="003652A0" w:rsidP="00933F50">
            <w:pPr>
              <w:jc w:val="center"/>
              <w:rPr>
                <w:rFonts w:ascii="Arial" w:hAnsi="Arial" w:cs="Arial"/>
                <w:b/>
                <w:sz w:val="24"/>
                <w:szCs w:val="24"/>
              </w:rPr>
            </w:pPr>
          </w:p>
        </w:tc>
      </w:tr>
      <w:tr w:rsidR="003652A0" w:rsidRPr="00F03BAE" w14:paraId="5899A094" w14:textId="77777777" w:rsidTr="00136214">
        <w:tc>
          <w:tcPr>
            <w:tcW w:w="8370" w:type="dxa"/>
          </w:tcPr>
          <w:p w14:paraId="6E6D06AA" w14:textId="77777777" w:rsidR="003652A0" w:rsidRPr="00F03BAE" w:rsidRDefault="003652A0" w:rsidP="00A75882">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136214" w:rsidRDefault="003652A0" w:rsidP="00933F50">
            <w:pPr>
              <w:jc w:val="center"/>
              <w:rPr>
                <w:rFonts w:ascii="Arial" w:hAnsi="Arial" w:cs="Arial"/>
                <w:b/>
                <w:sz w:val="24"/>
                <w:szCs w:val="24"/>
              </w:rPr>
            </w:pPr>
          </w:p>
        </w:tc>
      </w:tr>
      <w:tr w:rsidR="003652A0" w:rsidRPr="00F03BAE" w14:paraId="2C60D896" w14:textId="77777777" w:rsidTr="00136214">
        <w:tc>
          <w:tcPr>
            <w:tcW w:w="8370" w:type="dxa"/>
          </w:tcPr>
          <w:p w14:paraId="7AECE1CA" w14:textId="090DCF08" w:rsidR="003652A0" w:rsidRPr="00F03BAE" w:rsidRDefault="003652A0" w:rsidP="00A75882">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w:t>
            </w:r>
          </w:p>
        </w:tc>
        <w:tc>
          <w:tcPr>
            <w:tcW w:w="1700" w:type="dxa"/>
            <w:shd w:val="clear" w:color="auto" w:fill="auto"/>
          </w:tcPr>
          <w:p w14:paraId="6C9F0A73" w14:textId="77777777" w:rsidR="003652A0" w:rsidRPr="00136214" w:rsidRDefault="003652A0" w:rsidP="00933F50">
            <w:pPr>
              <w:jc w:val="center"/>
              <w:rPr>
                <w:rFonts w:ascii="Arial" w:hAnsi="Arial" w:cs="Arial"/>
                <w:b/>
                <w:sz w:val="24"/>
                <w:szCs w:val="24"/>
              </w:rPr>
            </w:pPr>
          </w:p>
        </w:tc>
      </w:tr>
      <w:tr w:rsidR="003652A0" w:rsidRPr="00F03BAE" w14:paraId="1C2E84CC" w14:textId="77777777" w:rsidTr="00136214">
        <w:tc>
          <w:tcPr>
            <w:tcW w:w="8370" w:type="dxa"/>
          </w:tcPr>
          <w:p w14:paraId="1A61C13F" w14:textId="77777777" w:rsidR="003652A0" w:rsidRPr="00F03BAE" w:rsidRDefault="003652A0" w:rsidP="00A75882">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136214" w:rsidRDefault="003652A0" w:rsidP="00933F50">
            <w:pPr>
              <w:jc w:val="center"/>
              <w:rPr>
                <w:rFonts w:ascii="Arial" w:hAnsi="Arial" w:cs="Arial"/>
                <w:b/>
                <w:sz w:val="24"/>
                <w:szCs w:val="24"/>
              </w:rPr>
            </w:pPr>
          </w:p>
        </w:tc>
      </w:tr>
      <w:tr w:rsidR="003652A0" w:rsidRPr="00F03BAE" w14:paraId="379BDD8B" w14:textId="77777777" w:rsidTr="00136214">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136214" w:rsidRDefault="003652A0" w:rsidP="00933F50">
            <w:pPr>
              <w:jc w:val="center"/>
              <w:rPr>
                <w:rFonts w:ascii="Arial" w:hAnsi="Arial" w:cs="Arial"/>
                <w:b/>
                <w:sz w:val="24"/>
                <w:szCs w:val="24"/>
              </w:rPr>
            </w:pPr>
          </w:p>
        </w:tc>
      </w:tr>
      <w:tr w:rsidR="003652A0" w:rsidRPr="00F03BAE" w14:paraId="48CC23CD" w14:textId="77777777" w:rsidTr="00136214">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20CBAC22" w:rsidR="003652A0" w:rsidRPr="00136214" w:rsidRDefault="00136214" w:rsidP="00933F50">
            <w:pPr>
              <w:jc w:val="center"/>
              <w:rPr>
                <w:rFonts w:ascii="Arial" w:hAnsi="Arial" w:cs="Arial"/>
                <w:b/>
                <w:sz w:val="24"/>
                <w:szCs w:val="24"/>
              </w:rPr>
            </w:pPr>
            <w:r w:rsidRPr="00136214">
              <w:rPr>
                <w:rFonts w:ascii="Arial" w:hAnsi="Arial" w:cs="Arial"/>
                <w:b/>
                <w:sz w:val="24"/>
                <w:szCs w:val="24"/>
              </w:rPr>
              <w:t>7</w:t>
            </w:r>
          </w:p>
        </w:tc>
      </w:tr>
      <w:tr w:rsidR="003652A0" w:rsidRPr="00F03BAE" w14:paraId="360457AE" w14:textId="77777777" w:rsidTr="00136214">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136214" w:rsidRDefault="003652A0" w:rsidP="00933F50">
            <w:pPr>
              <w:jc w:val="center"/>
              <w:rPr>
                <w:rFonts w:ascii="Arial" w:hAnsi="Arial" w:cs="Arial"/>
                <w:b/>
                <w:sz w:val="24"/>
                <w:szCs w:val="24"/>
              </w:rPr>
            </w:pPr>
          </w:p>
        </w:tc>
      </w:tr>
      <w:tr w:rsidR="003652A0" w:rsidRPr="00F03BAE" w14:paraId="488F21F5" w14:textId="77777777" w:rsidTr="00136214">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70C880DC" w:rsidR="003652A0" w:rsidRPr="00136214" w:rsidRDefault="00136214" w:rsidP="00933F50">
            <w:pPr>
              <w:jc w:val="center"/>
              <w:rPr>
                <w:rFonts w:ascii="Arial" w:hAnsi="Arial" w:cs="Arial"/>
                <w:b/>
                <w:sz w:val="24"/>
                <w:szCs w:val="24"/>
              </w:rPr>
            </w:pPr>
            <w:r w:rsidRPr="00136214">
              <w:rPr>
                <w:rFonts w:ascii="Arial" w:hAnsi="Arial" w:cs="Arial"/>
                <w:b/>
                <w:sz w:val="24"/>
                <w:szCs w:val="24"/>
              </w:rPr>
              <w:t>13</w:t>
            </w:r>
          </w:p>
        </w:tc>
      </w:tr>
      <w:tr w:rsidR="003652A0" w:rsidRPr="00F03BAE" w14:paraId="1B269148" w14:textId="77777777" w:rsidTr="00136214">
        <w:tc>
          <w:tcPr>
            <w:tcW w:w="8370" w:type="dxa"/>
          </w:tcPr>
          <w:p w14:paraId="28B9EA2B" w14:textId="77777777" w:rsidR="003652A0" w:rsidRPr="00F03BAE" w:rsidRDefault="003652A0" w:rsidP="00A75882">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136214" w:rsidRDefault="003652A0" w:rsidP="00933F50">
            <w:pPr>
              <w:jc w:val="center"/>
              <w:rPr>
                <w:rFonts w:ascii="Arial" w:hAnsi="Arial" w:cs="Arial"/>
                <w:b/>
                <w:sz w:val="24"/>
                <w:szCs w:val="24"/>
              </w:rPr>
            </w:pPr>
          </w:p>
        </w:tc>
      </w:tr>
      <w:tr w:rsidR="003652A0" w:rsidRPr="00F03BAE" w14:paraId="45A2D7E3" w14:textId="77777777" w:rsidTr="00136214">
        <w:tc>
          <w:tcPr>
            <w:tcW w:w="8370" w:type="dxa"/>
          </w:tcPr>
          <w:p w14:paraId="31A035B9" w14:textId="5B590C50" w:rsidR="003652A0" w:rsidRPr="00F03BAE" w:rsidRDefault="005A7100" w:rsidP="00A75882">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136214" w:rsidRDefault="003652A0" w:rsidP="00933F50">
            <w:pPr>
              <w:jc w:val="center"/>
              <w:rPr>
                <w:rFonts w:ascii="Arial" w:hAnsi="Arial" w:cs="Arial"/>
                <w:b/>
                <w:sz w:val="24"/>
                <w:szCs w:val="24"/>
              </w:rPr>
            </w:pPr>
          </w:p>
        </w:tc>
      </w:tr>
      <w:tr w:rsidR="003652A0" w:rsidRPr="00F03BAE" w14:paraId="652D1322" w14:textId="77777777" w:rsidTr="00136214">
        <w:tc>
          <w:tcPr>
            <w:tcW w:w="8370" w:type="dxa"/>
          </w:tcPr>
          <w:p w14:paraId="1340FEC7" w14:textId="77777777" w:rsidR="003652A0" w:rsidRPr="00F03BAE" w:rsidRDefault="003652A0" w:rsidP="00A75882">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136214" w:rsidRDefault="003652A0" w:rsidP="00933F50">
            <w:pPr>
              <w:jc w:val="center"/>
              <w:rPr>
                <w:rFonts w:ascii="Arial" w:hAnsi="Arial" w:cs="Arial"/>
                <w:b/>
                <w:sz w:val="24"/>
                <w:szCs w:val="24"/>
              </w:rPr>
            </w:pPr>
          </w:p>
        </w:tc>
      </w:tr>
      <w:tr w:rsidR="003652A0" w:rsidRPr="00F03BAE" w14:paraId="4DC51E63" w14:textId="77777777" w:rsidTr="00136214">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136214" w:rsidRDefault="003652A0" w:rsidP="00933F50">
            <w:pPr>
              <w:jc w:val="center"/>
              <w:rPr>
                <w:rFonts w:ascii="Arial" w:hAnsi="Arial" w:cs="Arial"/>
                <w:b/>
                <w:sz w:val="24"/>
                <w:szCs w:val="24"/>
              </w:rPr>
            </w:pPr>
          </w:p>
        </w:tc>
      </w:tr>
      <w:tr w:rsidR="003652A0" w:rsidRPr="00F03BAE" w14:paraId="6E94B1EE" w14:textId="77777777" w:rsidTr="00136214">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064D5667" w:rsidR="003652A0" w:rsidRPr="00136214" w:rsidRDefault="00136214" w:rsidP="00933F50">
            <w:pPr>
              <w:jc w:val="center"/>
              <w:rPr>
                <w:rFonts w:ascii="Arial" w:hAnsi="Arial" w:cs="Arial"/>
                <w:b/>
                <w:sz w:val="24"/>
                <w:szCs w:val="24"/>
              </w:rPr>
            </w:pPr>
            <w:r w:rsidRPr="00136214">
              <w:rPr>
                <w:rFonts w:ascii="Arial" w:hAnsi="Arial" w:cs="Arial"/>
                <w:b/>
                <w:sz w:val="24"/>
                <w:szCs w:val="24"/>
              </w:rPr>
              <w:t>15</w:t>
            </w:r>
          </w:p>
        </w:tc>
      </w:tr>
      <w:tr w:rsidR="003652A0" w:rsidRPr="00F03BAE" w14:paraId="3DCEDC36" w14:textId="77777777" w:rsidTr="00136214">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136214" w:rsidRDefault="003652A0" w:rsidP="00933F50">
            <w:pPr>
              <w:jc w:val="center"/>
              <w:rPr>
                <w:rFonts w:ascii="Arial" w:hAnsi="Arial" w:cs="Arial"/>
                <w:b/>
                <w:sz w:val="24"/>
                <w:szCs w:val="24"/>
              </w:rPr>
            </w:pPr>
          </w:p>
        </w:tc>
      </w:tr>
      <w:tr w:rsidR="003652A0" w:rsidRPr="00F03BAE" w14:paraId="1DCBE856" w14:textId="77777777" w:rsidTr="00136214">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7E79313F" w:rsidR="003652A0" w:rsidRPr="00136214" w:rsidRDefault="00136214" w:rsidP="00933F50">
            <w:pPr>
              <w:jc w:val="center"/>
              <w:rPr>
                <w:rFonts w:ascii="Arial" w:hAnsi="Arial" w:cs="Arial"/>
                <w:b/>
                <w:sz w:val="24"/>
                <w:szCs w:val="24"/>
              </w:rPr>
            </w:pPr>
            <w:r w:rsidRPr="00136214">
              <w:rPr>
                <w:rFonts w:ascii="Arial" w:hAnsi="Arial" w:cs="Arial"/>
                <w:b/>
                <w:sz w:val="24"/>
                <w:szCs w:val="24"/>
              </w:rPr>
              <w:t>18</w:t>
            </w:r>
          </w:p>
        </w:tc>
      </w:tr>
      <w:tr w:rsidR="003652A0" w:rsidRPr="00F03BAE" w14:paraId="329B1028" w14:textId="77777777" w:rsidTr="00136214">
        <w:tc>
          <w:tcPr>
            <w:tcW w:w="8370" w:type="dxa"/>
          </w:tcPr>
          <w:p w14:paraId="329CDB6C" w14:textId="77777777" w:rsidR="003652A0" w:rsidRPr="00F03BAE" w:rsidRDefault="003652A0" w:rsidP="00A75882">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136214" w:rsidRDefault="003652A0" w:rsidP="00933F50">
            <w:pPr>
              <w:jc w:val="center"/>
              <w:rPr>
                <w:rFonts w:ascii="Arial" w:hAnsi="Arial" w:cs="Arial"/>
                <w:b/>
                <w:sz w:val="24"/>
                <w:szCs w:val="24"/>
              </w:rPr>
            </w:pPr>
          </w:p>
        </w:tc>
      </w:tr>
      <w:tr w:rsidR="003652A0" w:rsidRPr="00F03BAE" w14:paraId="13A1C578" w14:textId="77777777" w:rsidTr="00136214">
        <w:tc>
          <w:tcPr>
            <w:tcW w:w="8370" w:type="dxa"/>
          </w:tcPr>
          <w:p w14:paraId="01C78C47" w14:textId="77777777" w:rsidR="003652A0" w:rsidRPr="00F03BAE" w:rsidRDefault="003652A0" w:rsidP="00A75882">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136214" w:rsidRDefault="003652A0" w:rsidP="00933F50">
            <w:pPr>
              <w:jc w:val="center"/>
              <w:rPr>
                <w:rFonts w:ascii="Arial" w:hAnsi="Arial" w:cs="Arial"/>
                <w:b/>
                <w:sz w:val="24"/>
                <w:szCs w:val="24"/>
              </w:rPr>
            </w:pPr>
          </w:p>
        </w:tc>
      </w:tr>
      <w:tr w:rsidR="003652A0" w:rsidRPr="00F03BAE" w14:paraId="630F9378" w14:textId="77777777" w:rsidTr="00136214">
        <w:tc>
          <w:tcPr>
            <w:tcW w:w="8370" w:type="dxa"/>
          </w:tcPr>
          <w:p w14:paraId="4021586C" w14:textId="77777777" w:rsidR="003652A0" w:rsidRPr="00F03BAE" w:rsidRDefault="003652A0" w:rsidP="00A75882">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136214" w:rsidRDefault="003652A0" w:rsidP="00933F50">
            <w:pPr>
              <w:jc w:val="center"/>
              <w:rPr>
                <w:rFonts w:ascii="Arial" w:hAnsi="Arial" w:cs="Arial"/>
                <w:b/>
                <w:sz w:val="24"/>
                <w:szCs w:val="24"/>
              </w:rPr>
            </w:pPr>
          </w:p>
        </w:tc>
      </w:tr>
      <w:tr w:rsidR="003652A0" w:rsidRPr="00F03BAE" w14:paraId="2F406E43" w14:textId="77777777" w:rsidTr="00136214">
        <w:tc>
          <w:tcPr>
            <w:tcW w:w="8370" w:type="dxa"/>
          </w:tcPr>
          <w:p w14:paraId="67995DD9" w14:textId="77777777" w:rsidR="003652A0" w:rsidRPr="00F03BAE" w:rsidRDefault="003652A0" w:rsidP="00A75882">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136214" w:rsidRDefault="003652A0" w:rsidP="00933F50">
            <w:pPr>
              <w:jc w:val="center"/>
              <w:rPr>
                <w:rFonts w:ascii="Arial" w:hAnsi="Arial" w:cs="Arial"/>
                <w:b/>
                <w:sz w:val="24"/>
                <w:szCs w:val="24"/>
              </w:rPr>
            </w:pPr>
          </w:p>
        </w:tc>
      </w:tr>
      <w:tr w:rsidR="003652A0" w:rsidRPr="00F03BAE" w14:paraId="36A77456" w14:textId="77777777" w:rsidTr="00136214">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136214" w:rsidRDefault="003652A0" w:rsidP="00933F50">
            <w:pPr>
              <w:jc w:val="center"/>
              <w:rPr>
                <w:rFonts w:ascii="Arial" w:hAnsi="Arial" w:cs="Arial"/>
                <w:b/>
                <w:sz w:val="24"/>
                <w:szCs w:val="24"/>
              </w:rPr>
            </w:pPr>
          </w:p>
        </w:tc>
      </w:tr>
      <w:tr w:rsidR="003652A0" w:rsidRPr="00F03BAE" w14:paraId="38B90E59" w14:textId="77777777" w:rsidTr="00136214">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792F94DC" w:rsidR="003652A0" w:rsidRPr="00136214" w:rsidRDefault="00136214" w:rsidP="00933F50">
            <w:pPr>
              <w:jc w:val="center"/>
              <w:rPr>
                <w:rFonts w:ascii="Arial" w:hAnsi="Arial" w:cs="Arial"/>
                <w:b/>
                <w:sz w:val="24"/>
                <w:szCs w:val="24"/>
              </w:rPr>
            </w:pPr>
            <w:r w:rsidRPr="00136214">
              <w:rPr>
                <w:rFonts w:ascii="Arial" w:hAnsi="Arial" w:cs="Arial"/>
                <w:b/>
                <w:sz w:val="24"/>
                <w:szCs w:val="24"/>
              </w:rPr>
              <w:t>20</w:t>
            </w:r>
          </w:p>
        </w:tc>
      </w:tr>
      <w:tr w:rsidR="003652A0" w:rsidRPr="00F03BAE" w14:paraId="5153674A" w14:textId="77777777" w:rsidTr="00136214">
        <w:tc>
          <w:tcPr>
            <w:tcW w:w="8370" w:type="dxa"/>
          </w:tcPr>
          <w:p w14:paraId="2E683730" w14:textId="77777777" w:rsidR="003652A0" w:rsidRPr="00F03BAE" w:rsidRDefault="003652A0" w:rsidP="00A75882">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136214" w:rsidRDefault="003652A0" w:rsidP="00933F50">
            <w:pPr>
              <w:jc w:val="center"/>
              <w:rPr>
                <w:rFonts w:ascii="Arial" w:hAnsi="Arial" w:cs="Arial"/>
                <w:b/>
                <w:sz w:val="24"/>
                <w:szCs w:val="24"/>
              </w:rPr>
            </w:pPr>
          </w:p>
        </w:tc>
      </w:tr>
      <w:tr w:rsidR="003652A0" w:rsidRPr="00F03BAE" w14:paraId="23B76058" w14:textId="77777777" w:rsidTr="00136214">
        <w:tc>
          <w:tcPr>
            <w:tcW w:w="8370" w:type="dxa"/>
          </w:tcPr>
          <w:p w14:paraId="07AE51FC" w14:textId="74F4364A" w:rsidR="003652A0" w:rsidRPr="00F03BAE" w:rsidRDefault="003652A0" w:rsidP="00A75882">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136214" w:rsidRDefault="003652A0" w:rsidP="00933F50">
            <w:pPr>
              <w:jc w:val="center"/>
              <w:rPr>
                <w:rFonts w:ascii="Arial" w:hAnsi="Arial" w:cs="Arial"/>
                <w:b/>
                <w:sz w:val="24"/>
                <w:szCs w:val="24"/>
              </w:rPr>
            </w:pPr>
          </w:p>
        </w:tc>
      </w:tr>
      <w:tr w:rsidR="003652A0" w:rsidRPr="00F03BAE" w14:paraId="11F2C171" w14:textId="77777777" w:rsidTr="00136214">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136214" w:rsidRDefault="003652A0" w:rsidP="00933F50">
            <w:pPr>
              <w:jc w:val="center"/>
              <w:rPr>
                <w:rFonts w:ascii="Arial" w:hAnsi="Arial" w:cs="Arial"/>
                <w:b/>
                <w:sz w:val="24"/>
                <w:szCs w:val="24"/>
              </w:rPr>
            </w:pPr>
          </w:p>
        </w:tc>
      </w:tr>
      <w:tr w:rsidR="003652A0" w:rsidRPr="00F03BAE" w14:paraId="4B3ADA0E" w14:textId="77777777" w:rsidTr="00136214">
        <w:trPr>
          <w:trHeight w:val="360"/>
        </w:trPr>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22450380" w:rsidR="003652A0" w:rsidRPr="00136214" w:rsidRDefault="00136214" w:rsidP="00933F50">
            <w:pPr>
              <w:jc w:val="center"/>
              <w:rPr>
                <w:rFonts w:ascii="Arial" w:hAnsi="Arial" w:cs="Arial"/>
                <w:b/>
                <w:sz w:val="24"/>
                <w:szCs w:val="24"/>
              </w:rPr>
            </w:pPr>
            <w:r w:rsidRPr="00136214">
              <w:rPr>
                <w:rFonts w:ascii="Arial" w:hAnsi="Arial" w:cs="Arial"/>
                <w:b/>
                <w:sz w:val="24"/>
                <w:szCs w:val="24"/>
              </w:rPr>
              <w:t>21</w:t>
            </w: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2D5195">
        <w:trPr>
          <w:trHeight w:val="522"/>
        </w:trPr>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4F0EBD" w:rsidRPr="00F03BAE" w14:paraId="48F712FE" w14:textId="77777777" w:rsidTr="003652A0">
        <w:tc>
          <w:tcPr>
            <w:tcW w:w="8370" w:type="dxa"/>
          </w:tcPr>
          <w:p w14:paraId="670519E4" w14:textId="4EC08642"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00408">
              <w:rPr>
                <w:rFonts w:ascii="Arial" w:hAnsi="Arial" w:cs="Arial"/>
                <w:b/>
                <w:sz w:val="24"/>
                <w:szCs w:val="24"/>
              </w:rPr>
              <w:t>C</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4F0EBD" w:rsidRPr="00F03BAE" w14:paraId="3DB6C5EB" w14:textId="77777777" w:rsidTr="003652A0">
        <w:tc>
          <w:tcPr>
            <w:tcW w:w="8370" w:type="dxa"/>
          </w:tcPr>
          <w:p w14:paraId="49A06846" w14:textId="1C61D285"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00408">
              <w:rPr>
                <w:rFonts w:ascii="Arial" w:hAnsi="Arial" w:cs="Arial"/>
                <w:b/>
                <w:sz w:val="24"/>
                <w:szCs w:val="24"/>
              </w:rPr>
              <w:t>D</w:t>
            </w:r>
            <w:r w:rsidR="008B77C4">
              <w:rPr>
                <w:rFonts w:ascii="Arial" w:hAnsi="Arial" w:cs="Arial"/>
                <w:sz w:val="24"/>
                <w:szCs w:val="24"/>
              </w:rPr>
              <w:t xml:space="preserve"> </w:t>
            </w:r>
            <w:r>
              <w:rPr>
                <w:rFonts w:ascii="Arial" w:hAnsi="Arial" w:cs="Arial"/>
                <w:sz w:val="24"/>
                <w:szCs w:val="24"/>
              </w:rPr>
              <w:t>– SUBCONTRACTOR</w:t>
            </w:r>
            <w:r w:rsidR="001A04DB">
              <w:rPr>
                <w:rFonts w:ascii="Arial" w:hAnsi="Arial" w:cs="Arial"/>
                <w:sz w:val="24"/>
                <w:szCs w:val="24"/>
              </w:rPr>
              <w:t>S</w:t>
            </w:r>
            <w:r>
              <w:rPr>
                <w:rFonts w:ascii="Arial" w:hAnsi="Arial" w:cs="Arial"/>
                <w:sz w:val="24"/>
                <w:szCs w:val="24"/>
              </w:rPr>
              <w:t xml:space="preserve"> FORM</w:t>
            </w:r>
          </w:p>
        </w:tc>
        <w:tc>
          <w:tcPr>
            <w:tcW w:w="1700" w:type="dxa"/>
          </w:tcPr>
          <w:p w14:paraId="29CD22A4"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7D92931A"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sidR="00400408">
              <w:rPr>
                <w:rFonts w:ascii="Arial" w:hAnsi="Arial" w:cs="Arial"/>
                <w:b/>
                <w:bCs/>
                <w:sz w:val="24"/>
                <w:szCs w:val="24"/>
              </w:rPr>
              <w:t>E</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6F5EBCFA"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400408">
              <w:rPr>
                <w:rFonts w:ascii="Arial" w:hAnsi="Arial" w:cs="Arial"/>
                <w:b/>
                <w:bCs/>
                <w:sz w:val="24"/>
                <w:szCs w:val="24"/>
              </w:rPr>
              <w:t>F</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202F0F72"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00408">
              <w:rPr>
                <w:rFonts w:ascii="Arial" w:hAnsi="Arial" w:cs="Arial"/>
                <w:b/>
                <w:sz w:val="24"/>
                <w:szCs w:val="24"/>
              </w:rPr>
              <w:t>G</w:t>
            </w:r>
            <w:r w:rsidR="008B77C4">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4F0EBD" w:rsidRPr="00F03BAE" w14:paraId="03944384" w14:textId="77777777" w:rsidTr="003652A0">
        <w:tc>
          <w:tcPr>
            <w:tcW w:w="8370" w:type="dxa"/>
          </w:tcPr>
          <w:p w14:paraId="37175F66" w14:textId="03740A58"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BF4DE0">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54A5F322" w:rsidR="004B1E57" w:rsidRDefault="00956324" w:rsidP="001627BB">
      <w:pPr>
        <w:pStyle w:val="DefaultText"/>
        <w:widowControl/>
        <w:jc w:val="center"/>
        <w:rPr>
          <w:rStyle w:val="InitialStyle"/>
          <w:rFonts w:ascii="Arial" w:hAnsi="Arial" w:cs="Arial"/>
          <w:b/>
          <w:bCs/>
          <w:color w:val="0070C0"/>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E30027" w:rsidRPr="00E30027">
        <w:rPr>
          <w:rStyle w:val="InitialStyle"/>
          <w:rFonts w:ascii="Arial" w:hAnsi="Arial" w:cs="Arial"/>
          <w:b/>
          <w:bCs/>
        </w:rPr>
        <w:t>202406117</w:t>
      </w:r>
    </w:p>
    <w:p w14:paraId="5023A94D" w14:textId="77777777" w:rsidR="003C58A0" w:rsidRPr="003C58A0" w:rsidRDefault="003C58A0" w:rsidP="003C58A0">
      <w:pPr>
        <w:pStyle w:val="DefaultText"/>
        <w:widowControl/>
        <w:jc w:val="center"/>
        <w:rPr>
          <w:rStyle w:val="InitialStyle"/>
          <w:rFonts w:ascii="Arial" w:hAnsi="Arial" w:cs="Arial"/>
          <w:b/>
          <w:bCs/>
        </w:rPr>
      </w:pPr>
      <w:r w:rsidRPr="003C58A0">
        <w:rPr>
          <w:rStyle w:val="InitialStyle"/>
          <w:rFonts w:ascii="Arial" w:hAnsi="Arial" w:cs="Arial"/>
          <w:b/>
          <w:bCs/>
        </w:rPr>
        <w:t xml:space="preserve">Planning and Coordination for the </w:t>
      </w:r>
      <w:r w:rsidRPr="003C58A0">
        <w:rPr>
          <w:rFonts w:ascii="Arial" w:hAnsi="Arial" w:cs="Arial"/>
          <w:b/>
          <w:bCs/>
        </w:rPr>
        <w:t>Statewide Infectious Disease Conference</w:t>
      </w:r>
    </w:p>
    <w:p w14:paraId="01FFD2BD" w14:textId="77777777" w:rsidR="004B1E57" w:rsidRPr="00B51518" w:rsidRDefault="004B1E57" w:rsidP="00E450DE">
      <w:pPr>
        <w:pStyle w:val="DefaultText"/>
        <w:widowControl/>
        <w:jc w:val="center"/>
        <w:rPr>
          <w:rStyle w:val="InitialStyle"/>
          <w:rFonts w:ascii="Arial" w:hAnsi="Arial" w:cs="Arial"/>
          <w:b/>
          <w:bCs/>
        </w:rPr>
      </w:pPr>
    </w:p>
    <w:p w14:paraId="1598AC28" w14:textId="596E5D29" w:rsidR="009E5A66" w:rsidRPr="00C23F54" w:rsidRDefault="009E5A66" w:rsidP="009E5A66">
      <w:pPr>
        <w:pStyle w:val="DefaultText"/>
        <w:widowControl/>
        <w:rPr>
          <w:rStyle w:val="InitialStyle"/>
          <w:rFonts w:ascii="Arial" w:hAnsi="Arial" w:cs="Arial"/>
          <w:bCs/>
        </w:rPr>
      </w:pPr>
      <w:r w:rsidRPr="00B51518">
        <w:rPr>
          <w:rStyle w:val="InitialStyle"/>
          <w:rFonts w:ascii="Arial" w:hAnsi="Arial" w:cs="Arial"/>
          <w:bCs/>
        </w:rPr>
        <w:t xml:space="preserve">The State of Maine is seeking proposals for </w:t>
      </w:r>
      <w:r w:rsidR="007B11DA">
        <w:rPr>
          <w:rStyle w:val="InitialStyle"/>
          <w:rFonts w:ascii="Arial" w:hAnsi="Arial" w:cs="Arial"/>
          <w:bCs/>
        </w:rPr>
        <w:t>the p</w:t>
      </w:r>
      <w:r w:rsidRPr="000F1D53">
        <w:rPr>
          <w:rStyle w:val="InitialStyle"/>
          <w:rFonts w:ascii="Arial" w:hAnsi="Arial" w:cs="Arial"/>
          <w:bCs/>
        </w:rPr>
        <w:t xml:space="preserve">lanning </w:t>
      </w:r>
      <w:r w:rsidR="00452B5D" w:rsidRPr="00452B5D">
        <w:rPr>
          <w:rStyle w:val="InitialStyle"/>
          <w:rFonts w:ascii="Arial" w:hAnsi="Arial" w:cs="Arial"/>
          <w:bCs/>
        </w:rPr>
        <w:t xml:space="preserve">and </w:t>
      </w:r>
      <w:r w:rsidR="00452B5D">
        <w:rPr>
          <w:rStyle w:val="InitialStyle"/>
          <w:rFonts w:ascii="Arial" w:hAnsi="Arial" w:cs="Arial"/>
          <w:bCs/>
        </w:rPr>
        <w:t>c</w:t>
      </w:r>
      <w:r w:rsidR="00452B5D" w:rsidRPr="00452B5D">
        <w:rPr>
          <w:rStyle w:val="InitialStyle"/>
          <w:rFonts w:ascii="Arial" w:hAnsi="Arial" w:cs="Arial"/>
          <w:bCs/>
        </w:rPr>
        <w:t xml:space="preserve">oordination </w:t>
      </w:r>
      <w:r w:rsidRPr="0026769E">
        <w:rPr>
          <w:rStyle w:val="InitialStyle"/>
          <w:rFonts w:ascii="Arial" w:hAnsi="Arial" w:cs="Arial"/>
        </w:rPr>
        <w:t xml:space="preserve">of </w:t>
      </w:r>
      <w:r w:rsidR="00D34476">
        <w:rPr>
          <w:rStyle w:val="InitialStyle"/>
          <w:rFonts w:ascii="Arial" w:hAnsi="Arial" w:cs="Arial"/>
        </w:rPr>
        <w:t>a</w:t>
      </w:r>
      <w:r w:rsidR="008E7431">
        <w:rPr>
          <w:rStyle w:val="InitialStyle"/>
          <w:rFonts w:ascii="Arial" w:hAnsi="Arial" w:cs="Arial"/>
        </w:rPr>
        <w:t xml:space="preserve"> </w:t>
      </w:r>
      <w:bookmarkStart w:id="2" w:name="_Hlk164771224"/>
      <w:r w:rsidR="008E7431">
        <w:rPr>
          <w:rStyle w:val="InitialStyle"/>
          <w:rFonts w:ascii="Arial" w:hAnsi="Arial" w:cs="Arial"/>
        </w:rPr>
        <w:t>Statewide</w:t>
      </w:r>
      <w:r w:rsidR="007B11DA">
        <w:rPr>
          <w:rStyle w:val="InitialStyle"/>
          <w:rFonts w:ascii="Arial" w:hAnsi="Arial" w:cs="Arial"/>
        </w:rPr>
        <w:t xml:space="preserve"> </w:t>
      </w:r>
      <w:r w:rsidRPr="0026769E">
        <w:rPr>
          <w:rStyle w:val="InitialStyle"/>
          <w:rFonts w:ascii="Arial" w:hAnsi="Arial" w:cs="Arial"/>
        </w:rPr>
        <w:t>Infectious Disease Conference</w:t>
      </w:r>
      <w:bookmarkEnd w:id="2"/>
      <w:r w:rsidRPr="0026769E">
        <w:rPr>
          <w:rStyle w:val="InitialStyle"/>
          <w:rFonts w:ascii="Arial" w:hAnsi="Arial" w:cs="Arial"/>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2759E2EA"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136214" w:rsidRPr="00136214">
        <w:rPr>
          <w:rStyle w:val="InitialStyle"/>
          <w:rFonts w:ascii="Arial" w:hAnsi="Arial" w:cs="Arial"/>
          <w:bCs/>
        </w:rPr>
        <w:t>July 29, 2024.</w:t>
      </w:r>
      <w:r w:rsidRPr="00136214">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w:t>
      </w:r>
      <w:r w:rsidR="00770D24">
        <w:rPr>
          <w:rStyle w:val="InitialStyle"/>
          <w:rFonts w:ascii="Arial" w:hAnsi="Arial" w:cs="Arial"/>
          <w:bCs/>
        </w:rPr>
        <w:t>-</w:t>
      </w:r>
      <w:r w:rsidRPr="00B51518">
        <w:rPr>
          <w:rStyle w:val="InitialStyle"/>
          <w:rFonts w:ascii="Arial" w:hAnsi="Arial" w:cs="Arial"/>
          <w:bCs/>
        </w:rPr>
        <w:t>mail</w:t>
      </w:r>
      <w:proofErr w:type="gramEnd"/>
      <w:r w:rsidRPr="00B51518">
        <w:rPr>
          <w:rStyle w:val="InitialStyle"/>
          <w:rFonts w:ascii="Arial" w:hAnsi="Arial" w:cs="Arial"/>
          <w:bCs/>
        </w:rPr>
        <w:t xml:space="preserve"> address by the aforementioned deadline will not be considered for </w:t>
      </w:r>
      <w:proofErr w:type="gramStart"/>
      <w:r w:rsidRPr="00B51518">
        <w:rPr>
          <w:rStyle w:val="InitialStyle"/>
          <w:rFonts w:ascii="Arial" w:hAnsi="Arial" w:cs="Arial"/>
          <w:bCs/>
        </w:rPr>
        <w:t>contract</w:t>
      </w:r>
      <w:proofErr w:type="gramEnd"/>
      <w:r w:rsidRPr="00B51518">
        <w:rPr>
          <w:rStyle w:val="InitialStyle"/>
          <w:rFonts w:ascii="Arial" w:hAnsi="Arial" w:cs="Arial"/>
          <w:bCs/>
        </w:rPr>
        <w:t xml:space="preserve">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3"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3"/>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532"/>
      </w:tblGrid>
      <w:tr w:rsidR="009E5A66" w:rsidRPr="001F1110" w14:paraId="17088B83" w14:textId="77777777">
        <w:trPr>
          <w:trHeight w:val="389"/>
        </w:trPr>
        <w:tc>
          <w:tcPr>
            <w:tcW w:w="2610" w:type="dxa"/>
            <w:shd w:val="clear" w:color="auto" w:fill="BDD6EE" w:themeFill="accent5" w:themeFillTint="66"/>
            <w:vAlign w:val="center"/>
          </w:tcPr>
          <w:p w14:paraId="02B7357E" w14:textId="77777777" w:rsidR="009E5A66" w:rsidRPr="00BC33F2" w:rsidRDefault="009E5A6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532" w:type="dxa"/>
            <w:shd w:val="clear" w:color="auto" w:fill="BDD6EE" w:themeFill="accent5" w:themeFillTint="66"/>
            <w:vAlign w:val="center"/>
          </w:tcPr>
          <w:p w14:paraId="498BE622" w14:textId="77777777" w:rsidR="009E5A66" w:rsidRPr="00BC33F2" w:rsidRDefault="009E5A6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A17642" w:rsidRPr="00E1443F" w14:paraId="71BAE518" w14:textId="77777777">
        <w:trPr>
          <w:trHeight w:val="389"/>
        </w:trPr>
        <w:tc>
          <w:tcPr>
            <w:tcW w:w="2610" w:type="dxa"/>
            <w:shd w:val="clear" w:color="auto" w:fill="auto"/>
            <w:vAlign w:val="center"/>
          </w:tcPr>
          <w:p w14:paraId="7BB73E12" w14:textId="421EAF61" w:rsidR="00A17642" w:rsidRPr="00627785" w:rsidRDefault="00A17642">
            <w:pPr>
              <w:pStyle w:val="DefaultText"/>
              <w:widowControl/>
              <w:rPr>
                <w:rFonts w:ascii="Arial" w:hAnsi="Arial" w:cs="Arial"/>
                <w:b/>
                <w:bCs/>
              </w:rPr>
            </w:pPr>
            <w:r w:rsidRPr="00A82CFE">
              <w:rPr>
                <w:rFonts w:ascii="Arial" w:hAnsi="Arial" w:cs="Arial"/>
                <w:b/>
                <w:bCs/>
              </w:rPr>
              <w:t>Continuing Education</w:t>
            </w:r>
            <w:r w:rsidR="00CA3713" w:rsidRPr="00A82CFE">
              <w:rPr>
                <w:rFonts w:ascii="Arial" w:hAnsi="Arial" w:cs="Arial"/>
                <w:b/>
                <w:bCs/>
              </w:rPr>
              <w:t xml:space="preserve"> </w:t>
            </w:r>
          </w:p>
        </w:tc>
        <w:tc>
          <w:tcPr>
            <w:tcW w:w="7532" w:type="dxa"/>
            <w:shd w:val="clear" w:color="auto" w:fill="auto"/>
            <w:vAlign w:val="center"/>
          </w:tcPr>
          <w:p w14:paraId="3FD53765" w14:textId="7788BF25" w:rsidR="00A17642" w:rsidRPr="00627785" w:rsidRDefault="00A82CFE">
            <w:pPr>
              <w:pStyle w:val="DefaultText"/>
              <w:widowControl/>
              <w:rPr>
                <w:rFonts w:ascii="Arial" w:hAnsi="Arial" w:cs="Arial"/>
              </w:rPr>
            </w:pPr>
            <w:r>
              <w:rPr>
                <w:rFonts w:ascii="Arial" w:hAnsi="Arial" w:cs="Arial"/>
              </w:rPr>
              <w:t>P</w:t>
            </w:r>
            <w:r w:rsidRPr="00A82CFE">
              <w:rPr>
                <w:rFonts w:ascii="Arial" w:hAnsi="Arial" w:cs="Arial"/>
              </w:rPr>
              <w:t xml:space="preserve">rofessional development </w:t>
            </w:r>
            <w:r>
              <w:rPr>
                <w:rFonts w:ascii="Arial" w:hAnsi="Arial" w:cs="Arial"/>
              </w:rPr>
              <w:t xml:space="preserve">available at the Infectious Disease Conference where Participants may receive credit. </w:t>
            </w:r>
          </w:p>
        </w:tc>
      </w:tr>
      <w:tr w:rsidR="009E5A66" w:rsidRPr="00E1443F" w14:paraId="6523F0A1" w14:textId="77777777">
        <w:trPr>
          <w:trHeight w:val="389"/>
        </w:trPr>
        <w:tc>
          <w:tcPr>
            <w:tcW w:w="2610" w:type="dxa"/>
            <w:shd w:val="clear" w:color="auto" w:fill="auto"/>
            <w:vAlign w:val="center"/>
          </w:tcPr>
          <w:p w14:paraId="6DDBE4AB" w14:textId="77777777" w:rsidR="009E5A66" w:rsidRPr="00627785" w:rsidRDefault="009E5A66">
            <w:pPr>
              <w:pStyle w:val="DefaultText"/>
              <w:widowControl/>
              <w:rPr>
                <w:rStyle w:val="InitialStyle"/>
                <w:rFonts w:ascii="Arial" w:hAnsi="Arial" w:cs="Arial"/>
                <w:b/>
                <w:bCs/>
              </w:rPr>
            </w:pPr>
            <w:r w:rsidRPr="00627785">
              <w:rPr>
                <w:rFonts w:ascii="Arial" w:hAnsi="Arial" w:cs="Arial"/>
                <w:b/>
                <w:bCs/>
              </w:rPr>
              <w:t>Department</w:t>
            </w:r>
          </w:p>
        </w:tc>
        <w:tc>
          <w:tcPr>
            <w:tcW w:w="7532" w:type="dxa"/>
            <w:shd w:val="clear" w:color="auto" w:fill="auto"/>
            <w:vAlign w:val="center"/>
          </w:tcPr>
          <w:p w14:paraId="27E05B86" w14:textId="77777777" w:rsidR="009E5A66" w:rsidRPr="00627785" w:rsidRDefault="009E5A66">
            <w:pPr>
              <w:pStyle w:val="DefaultText"/>
              <w:widowControl/>
              <w:rPr>
                <w:rStyle w:val="InitialStyle"/>
                <w:rFonts w:ascii="Arial" w:hAnsi="Arial" w:cs="Arial"/>
              </w:rPr>
            </w:pPr>
            <w:r w:rsidRPr="00627785">
              <w:rPr>
                <w:rFonts w:ascii="Arial" w:hAnsi="Arial" w:cs="Arial"/>
              </w:rPr>
              <w:t>Department of Health and Human Services</w:t>
            </w:r>
          </w:p>
        </w:tc>
      </w:tr>
      <w:tr w:rsidR="00627785" w:rsidRPr="00E1443F" w14:paraId="517921FF" w14:textId="77777777">
        <w:trPr>
          <w:trHeight w:val="389"/>
        </w:trPr>
        <w:tc>
          <w:tcPr>
            <w:tcW w:w="2610" w:type="dxa"/>
            <w:shd w:val="clear" w:color="auto" w:fill="auto"/>
            <w:vAlign w:val="center"/>
          </w:tcPr>
          <w:p w14:paraId="2267E28D" w14:textId="3C5366BD" w:rsidR="00627785" w:rsidRPr="00627785" w:rsidRDefault="00627785">
            <w:pPr>
              <w:pStyle w:val="DefaultText"/>
              <w:widowControl/>
              <w:rPr>
                <w:rFonts w:ascii="Arial" w:hAnsi="Arial" w:cs="Arial"/>
                <w:b/>
                <w:bCs/>
              </w:rPr>
            </w:pPr>
            <w:r w:rsidRPr="00627785">
              <w:rPr>
                <w:rFonts w:ascii="Arial" w:hAnsi="Arial" w:cs="Arial"/>
                <w:b/>
                <w:bCs/>
              </w:rPr>
              <w:t>Infectious Disease Conference</w:t>
            </w:r>
          </w:p>
        </w:tc>
        <w:tc>
          <w:tcPr>
            <w:tcW w:w="7532" w:type="dxa"/>
            <w:shd w:val="clear" w:color="auto" w:fill="auto"/>
            <w:vAlign w:val="center"/>
          </w:tcPr>
          <w:p w14:paraId="066AFD03" w14:textId="6A33B90E" w:rsidR="00627785" w:rsidRPr="00627785" w:rsidRDefault="008B149F">
            <w:pPr>
              <w:pStyle w:val="DefaultText"/>
              <w:widowControl/>
              <w:rPr>
                <w:rFonts w:ascii="Arial" w:hAnsi="Arial" w:cs="Arial"/>
              </w:rPr>
            </w:pPr>
            <w:r>
              <w:rPr>
                <w:rFonts w:ascii="Arial" w:hAnsi="Arial" w:cs="Arial"/>
              </w:rPr>
              <w:t>A</w:t>
            </w:r>
            <w:r w:rsidR="00627785" w:rsidRPr="00627785">
              <w:rPr>
                <w:rFonts w:ascii="Arial" w:hAnsi="Arial" w:cs="Arial"/>
              </w:rPr>
              <w:t xml:space="preserve"> one-day </w:t>
            </w:r>
            <w:r w:rsidR="008B0B35">
              <w:rPr>
                <w:rFonts w:ascii="Arial" w:hAnsi="Arial" w:cs="Arial"/>
              </w:rPr>
              <w:t xml:space="preserve">Statewide </w:t>
            </w:r>
            <w:r>
              <w:rPr>
                <w:rFonts w:ascii="Arial" w:hAnsi="Arial" w:cs="Arial"/>
              </w:rPr>
              <w:t>c</w:t>
            </w:r>
            <w:r w:rsidR="00627785" w:rsidRPr="00627785">
              <w:rPr>
                <w:rFonts w:ascii="Arial" w:hAnsi="Arial" w:cs="Arial"/>
              </w:rPr>
              <w:t xml:space="preserve">onference </w:t>
            </w:r>
            <w:r w:rsidR="009F66AD">
              <w:rPr>
                <w:rFonts w:ascii="Arial" w:hAnsi="Arial" w:cs="Arial"/>
              </w:rPr>
              <w:t xml:space="preserve">and educational opportunity </w:t>
            </w:r>
            <w:r w:rsidR="00AE4668">
              <w:rPr>
                <w:rFonts w:ascii="Arial" w:hAnsi="Arial" w:cs="Arial"/>
              </w:rPr>
              <w:t xml:space="preserve">for approximately three to four hundred (300-400) </w:t>
            </w:r>
            <w:r w:rsidR="00A82CFE">
              <w:rPr>
                <w:rFonts w:ascii="Arial" w:hAnsi="Arial" w:cs="Arial"/>
              </w:rPr>
              <w:t>Participants</w:t>
            </w:r>
            <w:r w:rsidR="00627785" w:rsidRPr="00627785">
              <w:rPr>
                <w:rFonts w:ascii="Arial" w:hAnsi="Arial" w:cs="Arial"/>
              </w:rPr>
              <w:t xml:space="preserve">. </w:t>
            </w:r>
          </w:p>
        </w:tc>
      </w:tr>
      <w:tr w:rsidR="009E5A66" w:rsidRPr="00E1443F" w14:paraId="7D01B4D8" w14:textId="77777777">
        <w:trPr>
          <w:trHeight w:val="389"/>
        </w:trPr>
        <w:tc>
          <w:tcPr>
            <w:tcW w:w="2610" w:type="dxa"/>
            <w:shd w:val="clear" w:color="auto" w:fill="auto"/>
            <w:vAlign w:val="center"/>
          </w:tcPr>
          <w:p w14:paraId="6217D58A" w14:textId="77777777" w:rsidR="009E5A66" w:rsidRPr="00627785" w:rsidRDefault="009E5A66">
            <w:pPr>
              <w:pStyle w:val="DefaultText"/>
              <w:widowControl/>
              <w:rPr>
                <w:rFonts w:ascii="Arial" w:hAnsi="Arial" w:cs="Arial"/>
                <w:b/>
                <w:bCs/>
              </w:rPr>
            </w:pPr>
            <w:r w:rsidRPr="00627785">
              <w:rPr>
                <w:rFonts w:ascii="Arial" w:hAnsi="Arial" w:cs="Arial"/>
                <w:b/>
                <w:bCs/>
              </w:rPr>
              <w:t>Maine CDC</w:t>
            </w:r>
          </w:p>
        </w:tc>
        <w:tc>
          <w:tcPr>
            <w:tcW w:w="7532" w:type="dxa"/>
            <w:shd w:val="clear" w:color="auto" w:fill="auto"/>
            <w:vAlign w:val="center"/>
          </w:tcPr>
          <w:p w14:paraId="476807D8" w14:textId="79F8C57C" w:rsidR="009E5A66" w:rsidRPr="00627785" w:rsidRDefault="009E5A66">
            <w:pPr>
              <w:pStyle w:val="DefaultText"/>
              <w:widowControl/>
              <w:rPr>
                <w:rFonts w:ascii="Arial" w:hAnsi="Arial" w:cs="Arial"/>
              </w:rPr>
            </w:pPr>
            <w:r w:rsidRPr="00627785">
              <w:rPr>
                <w:rFonts w:ascii="Arial" w:hAnsi="Arial" w:cs="Arial"/>
              </w:rPr>
              <w:t xml:space="preserve">Maine Center for Disease Control </w:t>
            </w:r>
            <w:r w:rsidR="00FA5A4F" w:rsidRPr="00627785">
              <w:rPr>
                <w:rFonts w:ascii="Arial" w:hAnsi="Arial" w:cs="Arial"/>
              </w:rPr>
              <w:t xml:space="preserve">and </w:t>
            </w:r>
            <w:r w:rsidRPr="00627785">
              <w:rPr>
                <w:rFonts w:ascii="Arial" w:hAnsi="Arial" w:cs="Arial"/>
              </w:rPr>
              <w:t>Prevention</w:t>
            </w:r>
          </w:p>
        </w:tc>
      </w:tr>
      <w:tr w:rsidR="009E6515" w:rsidRPr="00E1443F" w:rsidDel="00FA5A4F" w14:paraId="7A3B02CB" w14:textId="77777777">
        <w:trPr>
          <w:trHeight w:val="389"/>
        </w:trPr>
        <w:tc>
          <w:tcPr>
            <w:tcW w:w="2610" w:type="dxa"/>
            <w:shd w:val="clear" w:color="auto" w:fill="auto"/>
            <w:vAlign w:val="center"/>
          </w:tcPr>
          <w:p w14:paraId="4D46395D" w14:textId="387F23D7" w:rsidR="009E6515" w:rsidRPr="00627785" w:rsidDel="00FA5A4F" w:rsidRDefault="009E6515">
            <w:pPr>
              <w:pStyle w:val="DefaultText"/>
              <w:widowControl/>
              <w:rPr>
                <w:rFonts w:ascii="Arial" w:hAnsi="Arial" w:cs="Arial"/>
                <w:b/>
                <w:bCs/>
              </w:rPr>
            </w:pPr>
            <w:r>
              <w:rPr>
                <w:rFonts w:ascii="Arial" w:hAnsi="Arial" w:cs="Arial"/>
                <w:b/>
                <w:bCs/>
              </w:rPr>
              <w:t>Participant</w:t>
            </w:r>
          </w:p>
        </w:tc>
        <w:tc>
          <w:tcPr>
            <w:tcW w:w="7532" w:type="dxa"/>
            <w:shd w:val="clear" w:color="auto" w:fill="auto"/>
            <w:vAlign w:val="center"/>
          </w:tcPr>
          <w:p w14:paraId="1A138752" w14:textId="45CC09EB" w:rsidR="009E6515" w:rsidRPr="00627785" w:rsidDel="00FA5A4F" w:rsidRDefault="009E6515">
            <w:pPr>
              <w:pStyle w:val="DefaultText"/>
              <w:widowControl/>
              <w:rPr>
                <w:rFonts w:ascii="Arial" w:hAnsi="Arial" w:cs="Arial"/>
              </w:rPr>
            </w:pPr>
            <w:r>
              <w:rPr>
                <w:rFonts w:ascii="Arial" w:hAnsi="Arial" w:cs="Arial"/>
              </w:rPr>
              <w:t xml:space="preserve">Individuals who attend the Statewide Infectious Disease Conference in </w:t>
            </w:r>
            <w:r w:rsidR="00757EBC">
              <w:rPr>
                <w:rFonts w:ascii="Arial" w:hAnsi="Arial" w:cs="Arial"/>
              </w:rPr>
              <w:t xml:space="preserve">May </w:t>
            </w:r>
            <w:r>
              <w:rPr>
                <w:rFonts w:ascii="Arial" w:hAnsi="Arial" w:cs="Arial"/>
              </w:rPr>
              <w:t>2025.</w:t>
            </w:r>
          </w:p>
        </w:tc>
      </w:tr>
      <w:tr w:rsidR="003360B0" w:rsidRPr="00E1443F" w:rsidDel="00FA5A4F" w14:paraId="5EA28B50" w14:textId="77777777">
        <w:trPr>
          <w:trHeight w:val="389"/>
        </w:trPr>
        <w:tc>
          <w:tcPr>
            <w:tcW w:w="2610" w:type="dxa"/>
            <w:shd w:val="clear" w:color="auto" w:fill="auto"/>
            <w:vAlign w:val="center"/>
          </w:tcPr>
          <w:p w14:paraId="3E676F69" w14:textId="5C74F81B" w:rsidR="003360B0" w:rsidRPr="003360B0" w:rsidRDefault="003360B0">
            <w:pPr>
              <w:pStyle w:val="DefaultText"/>
              <w:widowControl/>
              <w:rPr>
                <w:rFonts w:ascii="Arial" w:hAnsi="Arial" w:cs="Arial"/>
                <w:b/>
                <w:bCs/>
              </w:rPr>
            </w:pPr>
            <w:r w:rsidRPr="00F052A3">
              <w:rPr>
                <w:rFonts w:ascii="Arial" w:hAnsi="Arial" w:cs="Arial"/>
                <w:b/>
                <w:bCs/>
              </w:rPr>
              <w:t>PCI-DSS Certification</w:t>
            </w:r>
          </w:p>
        </w:tc>
        <w:tc>
          <w:tcPr>
            <w:tcW w:w="7532" w:type="dxa"/>
            <w:shd w:val="clear" w:color="auto" w:fill="auto"/>
            <w:vAlign w:val="center"/>
          </w:tcPr>
          <w:p w14:paraId="2129E0D2" w14:textId="4CBED290" w:rsidR="003360B0" w:rsidRPr="00F052A3" w:rsidRDefault="00F052A3">
            <w:pPr>
              <w:pStyle w:val="DefaultText"/>
              <w:widowControl/>
              <w:rPr>
                <w:rFonts w:ascii="Arial" w:hAnsi="Arial" w:cs="Arial"/>
              </w:rPr>
            </w:pPr>
            <w:r>
              <w:rPr>
                <w:rStyle w:val="hgkelc"/>
                <w:rFonts w:ascii="Arial" w:hAnsi="Arial" w:cs="Arial"/>
                <w:lang w:val="en"/>
              </w:rPr>
              <w:t>T</w:t>
            </w:r>
            <w:r w:rsidRPr="00F052A3">
              <w:rPr>
                <w:rStyle w:val="hgkelc"/>
                <w:rFonts w:ascii="Arial" w:hAnsi="Arial" w:cs="Arial"/>
                <w:lang w:val="en"/>
              </w:rPr>
              <w:t>he global data security standard adopted by the payment card brands for all entities that process, store</w:t>
            </w:r>
            <w:r w:rsidR="001F14B4">
              <w:rPr>
                <w:rStyle w:val="hgkelc"/>
                <w:rFonts w:ascii="Arial" w:hAnsi="Arial" w:cs="Arial"/>
                <w:lang w:val="en"/>
              </w:rPr>
              <w:t>,</w:t>
            </w:r>
            <w:r w:rsidRPr="00F052A3">
              <w:rPr>
                <w:rStyle w:val="hgkelc"/>
                <w:rFonts w:ascii="Arial" w:hAnsi="Arial" w:cs="Arial"/>
                <w:lang w:val="en"/>
              </w:rPr>
              <w:t xml:space="preserve"> or transmit cardholder data and/or sensitive authentication data</w:t>
            </w:r>
            <w:r w:rsidR="001F14B4">
              <w:rPr>
                <w:rStyle w:val="hgkelc"/>
                <w:rFonts w:ascii="Arial" w:hAnsi="Arial" w:cs="Arial"/>
                <w:lang w:val="en"/>
              </w:rPr>
              <w:t>.</w:t>
            </w:r>
          </w:p>
        </w:tc>
      </w:tr>
      <w:tr w:rsidR="00DD51C4" w:rsidRPr="00E1443F" w14:paraId="3C47C6A1" w14:textId="77777777">
        <w:trPr>
          <w:trHeight w:val="389"/>
        </w:trPr>
        <w:tc>
          <w:tcPr>
            <w:tcW w:w="2610" w:type="dxa"/>
            <w:shd w:val="clear" w:color="auto" w:fill="auto"/>
            <w:vAlign w:val="center"/>
          </w:tcPr>
          <w:p w14:paraId="16BFE701" w14:textId="64CE2E30" w:rsidR="00DD51C4" w:rsidRPr="00627785" w:rsidRDefault="00DD51C4">
            <w:pPr>
              <w:pStyle w:val="DefaultText"/>
              <w:widowControl/>
              <w:rPr>
                <w:rFonts w:ascii="Arial" w:hAnsi="Arial" w:cs="Arial"/>
                <w:b/>
                <w:bCs/>
              </w:rPr>
            </w:pPr>
            <w:r w:rsidRPr="00627785">
              <w:rPr>
                <w:rFonts w:ascii="Arial" w:hAnsi="Arial" w:cs="Arial"/>
                <w:b/>
                <w:bCs/>
              </w:rPr>
              <w:t>Planning Group</w:t>
            </w:r>
          </w:p>
        </w:tc>
        <w:tc>
          <w:tcPr>
            <w:tcW w:w="7532" w:type="dxa"/>
            <w:shd w:val="clear" w:color="auto" w:fill="auto"/>
            <w:vAlign w:val="center"/>
          </w:tcPr>
          <w:p w14:paraId="5B0DD240" w14:textId="0AA2C2C4" w:rsidR="00DD51C4" w:rsidRPr="00627785" w:rsidRDefault="00A20D05">
            <w:pPr>
              <w:pStyle w:val="DefaultText"/>
              <w:widowControl/>
              <w:rPr>
                <w:rFonts w:ascii="Arial" w:hAnsi="Arial" w:cs="Arial"/>
              </w:rPr>
            </w:pPr>
            <w:r w:rsidRPr="00627785">
              <w:rPr>
                <w:rFonts w:ascii="Arial" w:hAnsi="Arial" w:cs="Arial"/>
              </w:rPr>
              <w:t xml:space="preserve">Maine CDC’s </w:t>
            </w:r>
            <w:r w:rsidR="00D62AAA" w:rsidRPr="00627785">
              <w:rPr>
                <w:rFonts w:ascii="Arial" w:hAnsi="Arial" w:cs="Arial"/>
              </w:rPr>
              <w:t xml:space="preserve">Immunization Program </w:t>
            </w:r>
            <w:r w:rsidRPr="00627785">
              <w:rPr>
                <w:rFonts w:ascii="Arial" w:hAnsi="Arial" w:cs="Arial"/>
              </w:rPr>
              <w:t xml:space="preserve">staff. </w:t>
            </w:r>
          </w:p>
        </w:tc>
      </w:tr>
      <w:tr w:rsidR="007F0420" w:rsidRPr="00E1443F" w14:paraId="5B18775B" w14:textId="77777777">
        <w:trPr>
          <w:trHeight w:val="389"/>
        </w:trPr>
        <w:tc>
          <w:tcPr>
            <w:tcW w:w="2610" w:type="dxa"/>
            <w:shd w:val="clear" w:color="auto" w:fill="auto"/>
            <w:vAlign w:val="center"/>
          </w:tcPr>
          <w:p w14:paraId="32F986A9" w14:textId="333B9141" w:rsidR="007F0420" w:rsidRPr="00627785" w:rsidRDefault="007F0420">
            <w:pPr>
              <w:pStyle w:val="DefaultText"/>
              <w:widowControl/>
              <w:rPr>
                <w:rFonts w:ascii="Arial" w:hAnsi="Arial" w:cs="Arial"/>
                <w:b/>
                <w:bCs/>
              </w:rPr>
            </w:pPr>
            <w:r>
              <w:rPr>
                <w:rFonts w:ascii="Arial" w:hAnsi="Arial" w:cs="Arial"/>
                <w:b/>
                <w:bCs/>
              </w:rPr>
              <w:t>QR Code</w:t>
            </w:r>
          </w:p>
        </w:tc>
        <w:tc>
          <w:tcPr>
            <w:tcW w:w="7532" w:type="dxa"/>
            <w:shd w:val="clear" w:color="auto" w:fill="auto"/>
            <w:vAlign w:val="center"/>
          </w:tcPr>
          <w:p w14:paraId="29AFDF5B" w14:textId="5B0A4147" w:rsidR="007F0420" w:rsidRPr="00627785" w:rsidRDefault="007F0420">
            <w:pPr>
              <w:pStyle w:val="DefaultText"/>
              <w:widowControl/>
              <w:rPr>
                <w:rFonts w:ascii="Arial" w:hAnsi="Arial" w:cs="Arial"/>
              </w:rPr>
            </w:pPr>
            <w:r>
              <w:rPr>
                <w:rFonts w:ascii="Arial" w:hAnsi="Arial" w:cs="Arial"/>
              </w:rPr>
              <w:t>A</w:t>
            </w:r>
            <w:r w:rsidRPr="007F0420">
              <w:rPr>
                <w:rFonts w:ascii="Arial" w:hAnsi="Arial" w:cs="Arial"/>
              </w:rPr>
              <w:t xml:space="preserve"> machine-readable code consisting of an array of black and white squares, typically used for storing URLs or other information for reading by the camera on a smartphone.</w:t>
            </w:r>
          </w:p>
        </w:tc>
      </w:tr>
      <w:tr w:rsidR="009E5A66" w:rsidRPr="00E1443F" w14:paraId="3A644074" w14:textId="77777777">
        <w:trPr>
          <w:trHeight w:val="389"/>
        </w:trPr>
        <w:tc>
          <w:tcPr>
            <w:tcW w:w="2610" w:type="dxa"/>
            <w:shd w:val="clear" w:color="auto" w:fill="auto"/>
            <w:vAlign w:val="center"/>
          </w:tcPr>
          <w:p w14:paraId="37D5CAC9" w14:textId="77777777" w:rsidR="009E5A66" w:rsidRPr="00627785" w:rsidRDefault="009E5A66">
            <w:pPr>
              <w:pStyle w:val="DefaultText"/>
              <w:widowControl/>
              <w:rPr>
                <w:rStyle w:val="InitialStyle"/>
                <w:rFonts w:ascii="Arial" w:hAnsi="Arial" w:cs="Arial"/>
                <w:b/>
                <w:bCs/>
              </w:rPr>
            </w:pPr>
            <w:r w:rsidRPr="00627785">
              <w:rPr>
                <w:rFonts w:ascii="Arial" w:hAnsi="Arial" w:cs="Arial"/>
                <w:b/>
                <w:bCs/>
              </w:rPr>
              <w:t>RFP</w:t>
            </w:r>
          </w:p>
        </w:tc>
        <w:tc>
          <w:tcPr>
            <w:tcW w:w="7532" w:type="dxa"/>
            <w:shd w:val="clear" w:color="auto" w:fill="auto"/>
            <w:vAlign w:val="center"/>
          </w:tcPr>
          <w:p w14:paraId="1FD14582" w14:textId="77777777" w:rsidR="009E5A66" w:rsidRPr="00627785" w:rsidRDefault="009E5A66">
            <w:pPr>
              <w:pStyle w:val="DefaultText"/>
              <w:widowControl/>
              <w:rPr>
                <w:rStyle w:val="InitialStyle"/>
                <w:rFonts w:ascii="Arial" w:hAnsi="Arial" w:cs="Arial"/>
              </w:rPr>
            </w:pPr>
            <w:r w:rsidRPr="00627785">
              <w:rPr>
                <w:rFonts w:ascii="Arial" w:hAnsi="Arial" w:cs="Arial"/>
              </w:rPr>
              <w:t>Request for Proposal</w:t>
            </w:r>
          </w:p>
        </w:tc>
      </w:tr>
      <w:tr w:rsidR="009E5A66" w:rsidRPr="00E1443F" w14:paraId="5E3E3C24" w14:textId="77777777">
        <w:trPr>
          <w:trHeight w:val="389"/>
        </w:trPr>
        <w:tc>
          <w:tcPr>
            <w:tcW w:w="2610" w:type="dxa"/>
            <w:shd w:val="clear" w:color="auto" w:fill="auto"/>
            <w:vAlign w:val="center"/>
          </w:tcPr>
          <w:p w14:paraId="33096CC5" w14:textId="77777777" w:rsidR="009E5A66" w:rsidRPr="00627785" w:rsidRDefault="009E5A66">
            <w:pPr>
              <w:pStyle w:val="DefaultText"/>
              <w:widowControl/>
              <w:rPr>
                <w:rStyle w:val="InitialStyle"/>
                <w:rFonts w:ascii="Arial" w:hAnsi="Arial" w:cs="Arial"/>
                <w:b/>
                <w:bCs/>
              </w:rPr>
            </w:pPr>
            <w:r w:rsidRPr="00627785">
              <w:rPr>
                <w:rFonts w:ascii="Arial" w:hAnsi="Arial" w:cs="Arial"/>
                <w:b/>
                <w:bCs/>
              </w:rPr>
              <w:t>State</w:t>
            </w:r>
          </w:p>
        </w:tc>
        <w:tc>
          <w:tcPr>
            <w:tcW w:w="7532" w:type="dxa"/>
            <w:shd w:val="clear" w:color="auto" w:fill="auto"/>
            <w:vAlign w:val="center"/>
          </w:tcPr>
          <w:p w14:paraId="0B9E981D" w14:textId="77777777" w:rsidR="009E5A66" w:rsidRPr="00627785" w:rsidRDefault="009E5A66">
            <w:pPr>
              <w:pStyle w:val="DefaultText"/>
              <w:widowControl/>
              <w:rPr>
                <w:rStyle w:val="InitialStyle"/>
                <w:rFonts w:ascii="Arial" w:hAnsi="Arial" w:cs="Arial"/>
              </w:rPr>
            </w:pPr>
            <w:r w:rsidRPr="00627785">
              <w:rPr>
                <w:rFonts w:ascii="Arial" w:hAnsi="Arial" w:cs="Arial"/>
              </w:rPr>
              <w:t>State of Maine</w:t>
            </w:r>
          </w:p>
        </w:tc>
      </w:tr>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261D538D" w14:textId="77777777" w:rsidR="009E5A66" w:rsidRPr="00D46561" w:rsidRDefault="009E5A66" w:rsidP="009E5A66">
      <w:pPr>
        <w:pStyle w:val="DefaultText"/>
        <w:widowControl/>
        <w:jc w:val="center"/>
        <w:rPr>
          <w:rStyle w:val="InitialStyle"/>
          <w:rFonts w:ascii="Arial" w:hAnsi="Arial" w:cs="Arial"/>
          <w:b/>
          <w:bCs/>
          <w:sz w:val="28"/>
          <w:szCs w:val="28"/>
        </w:rPr>
      </w:pPr>
      <w:r w:rsidRPr="00D46561">
        <w:rPr>
          <w:rStyle w:val="InitialStyle"/>
          <w:rFonts w:ascii="Arial" w:hAnsi="Arial"/>
          <w:i/>
          <w:sz w:val="28"/>
        </w:rPr>
        <w:t xml:space="preserve">Maine Center for Disease Control and Prevention </w:t>
      </w:r>
    </w:p>
    <w:p w14:paraId="14D216B5" w14:textId="61F001B4"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E30027" w:rsidRPr="00E30027">
        <w:rPr>
          <w:rStyle w:val="InitialStyle"/>
          <w:rFonts w:ascii="Arial" w:hAnsi="Arial" w:cs="Arial"/>
          <w:b/>
          <w:bCs/>
          <w:sz w:val="28"/>
          <w:szCs w:val="28"/>
        </w:rPr>
        <w:t>202406117</w:t>
      </w:r>
    </w:p>
    <w:p w14:paraId="44F7841D" w14:textId="7B72C61C" w:rsidR="009E5A66" w:rsidRPr="00CD145B" w:rsidRDefault="009E5A66" w:rsidP="009E5A66">
      <w:pPr>
        <w:pStyle w:val="DefaultText"/>
        <w:widowControl/>
        <w:jc w:val="center"/>
        <w:rPr>
          <w:rStyle w:val="InitialStyle"/>
          <w:rFonts w:ascii="Arial" w:hAnsi="Arial" w:cs="Arial"/>
          <w:b/>
          <w:bCs/>
          <w:sz w:val="28"/>
          <w:szCs w:val="28"/>
          <w:u w:val="single"/>
        </w:rPr>
      </w:pPr>
      <w:r w:rsidRPr="00CD145B">
        <w:rPr>
          <w:rStyle w:val="InitialStyle"/>
          <w:rFonts w:ascii="Arial" w:hAnsi="Arial" w:cs="Arial"/>
          <w:b/>
          <w:bCs/>
          <w:sz w:val="28"/>
          <w:szCs w:val="28"/>
          <w:u w:val="single"/>
        </w:rPr>
        <w:t xml:space="preserve">Planning </w:t>
      </w:r>
      <w:r w:rsidR="00452B5D" w:rsidRPr="00452B5D">
        <w:rPr>
          <w:rStyle w:val="InitialStyle"/>
          <w:rFonts w:ascii="Arial" w:hAnsi="Arial" w:cs="Arial"/>
          <w:b/>
          <w:bCs/>
          <w:sz w:val="28"/>
          <w:szCs w:val="28"/>
          <w:u w:val="single"/>
        </w:rPr>
        <w:t xml:space="preserve">and Coordination </w:t>
      </w:r>
      <w:r w:rsidRPr="00CD145B">
        <w:rPr>
          <w:rStyle w:val="InitialStyle"/>
          <w:rFonts w:ascii="Arial" w:hAnsi="Arial" w:cs="Arial"/>
          <w:b/>
          <w:bCs/>
          <w:sz w:val="28"/>
          <w:szCs w:val="28"/>
          <w:u w:val="single"/>
        </w:rPr>
        <w:t>for the</w:t>
      </w:r>
      <w:r w:rsidRPr="00CD145B">
        <w:rPr>
          <w:rFonts w:ascii="Arial" w:hAnsi="Arial" w:cs="Arial"/>
          <w:b/>
          <w:bCs/>
          <w:sz w:val="28"/>
          <w:szCs w:val="28"/>
          <w:u w:val="single"/>
        </w:rPr>
        <w:t xml:space="preserve"> </w:t>
      </w:r>
      <w:r w:rsidR="00D905C3">
        <w:rPr>
          <w:rFonts w:ascii="Arial" w:hAnsi="Arial" w:cs="Arial"/>
          <w:b/>
          <w:bCs/>
          <w:sz w:val="28"/>
          <w:szCs w:val="28"/>
          <w:u w:val="single"/>
        </w:rPr>
        <w:t xml:space="preserve">Statewide </w:t>
      </w:r>
      <w:r w:rsidRPr="00CD145B">
        <w:rPr>
          <w:rFonts w:ascii="Arial" w:hAnsi="Arial" w:cs="Arial"/>
          <w:b/>
          <w:bCs/>
          <w:sz w:val="28"/>
          <w:szCs w:val="28"/>
          <w:u w:val="single"/>
        </w:rPr>
        <w:t>Infectious Disease Conference</w:t>
      </w:r>
      <w:r w:rsidR="00995423">
        <w:rPr>
          <w:rFonts w:ascii="Arial" w:hAnsi="Arial" w:cs="Arial"/>
          <w:b/>
          <w:bCs/>
          <w:sz w:val="28"/>
          <w:szCs w:val="28"/>
          <w:u w:val="single"/>
        </w:rPr>
        <w:t xml:space="preserve"> </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4" w:name="_Toc367174722"/>
      <w:bookmarkStart w:id="5"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4"/>
      <w:bookmarkEnd w:id="5"/>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A75882">
      <w:pPr>
        <w:pStyle w:val="ListParagraph"/>
        <w:numPr>
          <w:ilvl w:val="0"/>
          <w:numId w:val="4"/>
        </w:numPr>
        <w:rPr>
          <w:rFonts w:ascii="Arial" w:hAnsi="Arial" w:cs="Arial"/>
          <w:b/>
          <w:sz w:val="24"/>
          <w:szCs w:val="24"/>
        </w:rPr>
      </w:pPr>
      <w:bookmarkStart w:id="6" w:name="_Toc367174723"/>
      <w:bookmarkStart w:id="7"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6"/>
      <w:bookmarkEnd w:id="7"/>
    </w:p>
    <w:p w14:paraId="624747E8" w14:textId="77777777" w:rsidR="00E82FB4" w:rsidRPr="004F0520" w:rsidRDefault="00E82FB4" w:rsidP="004F0520">
      <w:pPr>
        <w:rPr>
          <w:rFonts w:ascii="Arial" w:hAnsi="Arial" w:cs="Arial"/>
          <w:sz w:val="24"/>
          <w:szCs w:val="24"/>
        </w:rPr>
      </w:pPr>
    </w:p>
    <w:p w14:paraId="639E6CDD" w14:textId="6582F398"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9E5A66" w:rsidRPr="00D46561">
        <w:rPr>
          <w:rFonts w:ascii="Arial" w:hAnsi="Arial" w:cs="Arial"/>
          <w:sz w:val="24"/>
          <w:szCs w:val="24"/>
        </w:rPr>
        <w:t xml:space="preserve">proposals to provide planning </w:t>
      </w:r>
      <w:r w:rsidR="00452B5D" w:rsidRPr="00452B5D">
        <w:rPr>
          <w:rFonts w:ascii="Arial" w:hAnsi="Arial" w:cs="Arial"/>
          <w:sz w:val="24"/>
          <w:szCs w:val="24"/>
        </w:rPr>
        <w:t xml:space="preserve">and </w:t>
      </w:r>
      <w:r w:rsidR="00452B5D">
        <w:rPr>
          <w:rFonts w:ascii="Arial" w:hAnsi="Arial" w:cs="Arial"/>
          <w:sz w:val="24"/>
          <w:szCs w:val="24"/>
        </w:rPr>
        <w:t>c</w:t>
      </w:r>
      <w:r w:rsidR="00452B5D" w:rsidRPr="00452B5D">
        <w:rPr>
          <w:rFonts w:ascii="Arial" w:hAnsi="Arial" w:cs="Arial"/>
          <w:sz w:val="24"/>
          <w:szCs w:val="24"/>
        </w:rPr>
        <w:t xml:space="preserve">oordination </w:t>
      </w:r>
      <w:r w:rsidR="009E5A66" w:rsidRPr="00D46561">
        <w:rPr>
          <w:rFonts w:ascii="Arial" w:hAnsi="Arial" w:cs="Arial"/>
          <w:sz w:val="24"/>
          <w:szCs w:val="24"/>
        </w:rPr>
        <w:t xml:space="preserve">for the </w:t>
      </w:r>
      <w:r w:rsidR="00D905C3">
        <w:rPr>
          <w:rFonts w:ascii="Arial" w:hAnsi="Arial" w:cs="Arial"/>
          <w:sz w:val="24"/>
          <w:szCs w:val="24"/>
        </w:rPr>
        <w:t>Statewide</w:t>
      </w:r>
      <w:r w:rsidR="009E5A66">
        <w:rPr>
          <w:rFonts w:ascii="Arial" w:hAnsi="Arial" w:cs="Arial"/>
          <w:sz w:val="24"/>
          <w:szCs w:val="24"/>
        </w:rPr>
        <w:t xml:space="preserve"> Infectious Disease Conference </w:t>
      </w:r>
      <w:r w:rsidR="009E5A66" w:rsidRPr="00762AA5">
        <w:rPr>
          <w:rFonts w:ascii="Arial" w:hAnsi="Arial" w:cs="Arial"/>
          <w:sz w:val="24"/>
          <w:szCs w:val="24"/>
        </w:rPr>
        <w:t xml:space="preserve">as defined in this Request for Proposal (RFP) document. </w:t>
      </w:r>
      <w:bookmarkStart w:id="8"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itting proposals, the procedure</w:t>
      </w:r>
      <w:r w:rsidR="009E5A66">
        <w:rPr>
          <w:rFonts w:ascii="Arial" w:hAnsi="Arial" w:cs="Arial"/>
          <w:sz w:val="24"/>
          <w:szCs w:val="24"/>
        </w:rPr>
        <w:t>,</w:t>
      </w:r>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8"/>
    </w:p>
    <w:p w14:paraId="4FC35577" w14:textId="77777777" w:rsidR="00095BA3" w:rsidRDefault="00095BA3" w:rsidP="004F0520">
      <w:pPr>
        <w:rPr>
          <w:rFonts w:ascii="Arial" w:hAnsi="Arial" w:cs="Arial"/>
          <w:sz w:val="24"/>
          <w:szCs w:val="24"/>
        </w:rPr>
      </w:pPr>
    </w:p>
    <w:p w14:paraId="72CD197B" w14:textId="72237635" w:rsidR="006C3BFB" w:rsidRDefault="006C3BFB" w:rsidP="00627785">
      <w:pPr>
        <w:pStyle w:val="DefaultText"/>
        <w:widowControl/>
        <w:rPr>
          <w:rFonts w:ascii="Arial" w:hAnsi="Arial" w:cs="Arial"/>
        </w:rPr>
      </w:pPr>
      <w:r>
        <w:rPr>
          <w:rFonts w:ascii="Arial" w:hAnsi="Arial" w:cs="Arial"/>
        </w:rPr>
        <w:t>The Department is dedicated to promoting health, safety, resiliency, and opportunity to all Maine Residents.</w:t>
      </w:r>
      <w:r w:rsidR="00FA5A4F">
        <w:rPr>
          <w:rFonts w:ascii="Arial" w:hAnsi="Arial" w:cs="Arial"/>
        </w:rPr>
        <w:t xml:space="preserve"> The Department’s Maine Center for Disease </w:t>
      </w:r>
      <w:r w:rsidR="00EC431C">
        <w:rPr>
          <w:rFonts w:ascii="Arial" w:hAnsi="Arial" w:cs="Arial"/>
        </w:rPr>
        <w:t xml:space="preserve">Control </w:t>
      </w:r>
      <w:r w:rsidR="00FA5A4F">
        <w:rPr>
          <w:rFonts w:ascii="Arial" w:hAnsi="Arial" w:cs="Arial"/>
        </w:rPr>
        <w:t>and Prevention</w:t>
      </w:r>
      <w:r w:rsidR="00EC431C">
        <w:rPr>
          <w:rFonts w:ascii="Arial" w:hAnsi="Arial" w:cs="Arial"/>
        </w:rPr>
        <w:t xml:space="preserve"> p</w:t>
      </w:r>
      <w:r w:rsidR="00EC431C" w:rsidRPr="00EC431C">
        <w:rPr>
          <w:rFonts w:ascii="Arial" w:hAnsi="Arial" w:cs="Arial"/>
        </w:rPr>
        <w:t>rovides leadership, expertise, information, and tools to assure conditions in which all Maine people can be healthy</w:t>
      </w:r>
      <w:r w:rsidR="00DB5B35">
        <w:rPr>
          <w:rFonts w:ascii="Arial" w:hAnsi="Arial" w:cs="Arial"/>
        </w:rPr>
        <w:t xml:space="preserve">.  </w:t>
      </w:r>
    </w:p>
    <w:p w14:paraId="27AC35AE" w14:textId="77777777" w:rsidR="006C3BFB" w:rsidRDefault="006C3BFB" w:rsidP="00CF33DD">
      <w:pPr>
        <w:rPr>
          <w:rFonts w:ascii="Arial" w:hAnsi="Arial" w:cs="Arial"/>
          <w:sz w:val="24"/>
          <w:szCs w:val="24"/>
        </w:rPr>
      </w:pPr>
    </w:p>
    <w:p w14:paraId="3A50B671" w14:textId="645F3E43" w:rsidR="006C3BFB" w:rsidRDefault="006C3BFB" w:rsidP="00CD145B">
      <w:pPr>
        <w:widowControl/>
        <w:rPr>
          <w:rFonts w:ascii="Arial" w:hAnsi="Arial" w:cs="Arial"/>
          <w:sz w:val="24"/>
          <w:szCs w:val="24"/>
        </w:rPr>
      </w:pPr>
      <w:r w:rsidRPr="360A551D">
        <w:rPr>
          <w:rFonts w:ascii="Arial" w:hAnsi="Arial" w:cs="Arial"/>
          <w:sz w:val="24"/>
          <w:szCs w:val="24"/>
        </w:rPr>
        <w:t>Since 1983</w:t>
      </w:r>
      <w:r w:rsidR="003C58A0">
        <w:rPr>
          <w:rFonts w:ascii="Arial" w:hAnsi="Arial" w:cs="Arial"/>
          <w:sz w:val="24"/>
          <w:szCs w:val="24"/>
        </w:rPr>
        <w:t>,</w:t>
      </w:r>
      <w:r w:rsidRPr="360A551D">
        <w:rPr>
          <w:rFonts w:ascii="Arial" w:hAnsi="Arial" w:cs="Arial"/>
          <w:sz w:val="24"/>
          <w:szCs w:val="24"/>
        </w:rPr>
        <w:t xml:space="preserve"> the Department has organized </w:t>
      </w:r>
      <w:r w:rsidR="00627785">
        <w:rPr>
          <w:rFonts w:ascii="Arial" w:hAnsi="Arial" w:cs="Arial"/>
          <w:sz w:val="24"/>
          <w:szCs w:val="24"/>
        </w:rPr>
        <w:t>Statewide</w:t>
      </w:r>
      <w:r w:rsidRPr="360A551D">
        <w:rPr>
          <w:rFonts w:ascii="Arial" w:hAnsi="Arial" w:cs="Arial"/>
          <w:sz w:val="24"/>
          <w:szCs w:val="24"/>
        </w:rPr>
        <w:t xml:space="preserve"> Infectious </w:t>
      </w:r>
      <w:r w:rsidRPr="00A37A85">
        <w:rPr>
          <w:rFonts w:ascii="Arial" w:hAnsi="Arial" w:cs="Arial"/>
          <w:sz w:val="24"/>
          <w:szCs w:val="24"/>
        </w:rPr>
        <w:t>Disease</w:t>
      </w:r>
      <w:r w:rsidRPr="360A551D">
        <w:rPr>
          <w:rFonts w:ascii="Arial" w:hAnsi="Arial" w:cs="Arial"/>
          <w:sz w:val="24"/>
          <w:szCs w:val="24"/>
        </w:rPr>
        <w:t xml:space="preserve"> Conference</w:t>
      </w:r>
      <w:r w:rsidR="003C58A0">
        <w:rPr>
          <w:rFonts w:ascii="Arial" w:hAnsi="Arial" w:cs="Arial"/>
          <w:sz w:val="24"/>
          <w:szCs w:val="24"/>
        </w:rPr>
        <w:t>s</w:t>
      </w:r>
      <w:r w:rsidRPr="360A551D">
        <w:rPr>
          <w:rFonts w:ascii="Arial" w:hAnsi="Arial" w:cs="Arial"/>
          <w:sz w:val="24"/>
          <w:szCs w:val="24"/>
        </w:rPr>
        <w:t xml:space="preserve"> targeting health issues of emerging concern. The Department</w:t>
      </w:r>
      <w:r w:rsidR="00290E75">
        <w:rPr>
          <w:rFonts w:ascii="Arial" w:hAnsi="Arial" w:cs="Arial"/>
          <w:sz w:val="24"/>
          <w:szCs w:val="24"/>
        </w:rPr>
        <w:t xml:space="preserve"> continues to be</w:t>
      </w:r>
      <w:r w:rsidRPr="360A551D">
        <w:rPr>
          <w:rFonts w:ascii="Arial" w:hAnsi="Arial" w:cs="Arial"/>
          <w:sz w:val="24"/>
          <w:szCs w:val="24"/>
        </w:rPr>
        <w:t xml:space="preserve"> committed to providing affordable and cost-effective educational opportunities for healthcare professionals and other interested parties throughout the State </w:t>
      </w:r>
      <w:r>
        <w:rPr>
          <w:rFonts w:ascii="Arial" w:hAnsi="Arial" w:cs="Arial"/>
          <w:sz w:val="24"/>
          <w:szCs w:val="24"/>
        </w:rPr>
        <w:t>to</w:t>
      </w:r>
      <w:r w:rsidRPr="360A551D">
        <w:rPr>
          <w:rFonts w:ascii="Arial" w:hAnsi="Arial" w:cs="Arial"/>
          <w:sz w:val="24"/>
          <w:szCs w:val="24"/>
        </w:rPr>
        <w:t xml:space="preserve"> maintain high standards of excellence in the provision of health services and public health initiatives.  This </w:t>
      </w:r>
      <w:r w:rsidR="00290E75">
        <w:rPr>
          <w:rFonts w:ascii="Arial" w:hAnsi="Arial" w:cs="Arial"/>
          <w:sz w:val="24"/>
          <w:szCs w:val="24"/>
        </w:rPr>
        <w:t xml:space="preserve">Statewide Infectious Disease </w:t>
      </w:r>
      <w:r w:rsidRPr="360A551D">
        <w:rPr>
          <w:rFonts w:ascii="Arial" w:hAnsi="Arial" w:cs="Arial"/>
          <w:sz w:val="24"/>
          <w:szCs w:val="24"/>
        </w:rPr>
        <w:t xml:space="preserve">Conference </w:t>
      </w:r>
      <w:r w:rsidR="00290E75">
        <w:rPr>
          <w:rFonts w:ascii="Arial" w:hAnsi="Arial" w:cs="Arial"/>
          <w:sz w:val="24"/>
          <w:szCs w:val="24"/>
        </w:rPr>
        <w:t xml:space="preserve">will </w:t>
      </w:r>
      <w:r w:rsidRPr="360A551D">
        <w:rPr>
          <w:rFonts w:ascii="Arial" w:hAnsi="Arial" w:cs="Arial"/>
          <w:sz w:val="24"/>
          <w:szCs w:val="24"/>
        </w:rPr>
        <w:t xml:space="preserve">provide information on emerging science-based prevention, treatment, and adherence practices, in hopes of promoting more cost-effective care and life-enhancing health outcomes for the people of Maine. </w:t>
      </w:r>
    </w:p>
    <w:p w14:paraId="4573CDA4" w14:textId="77777777" w:rsidR="006C3BFB" w:rsidRDefault="006C3BFB" w:rsidP="00CD145B">
      <w:pPr>
        <w:widowControl/>
        <w:rPr>
          <w:rFonts w:ascii="Arial" w:hAnsi="Arial" w:cs="Arial"/>
          <w:sz w:val="24"/>
          <w:szCs w:val="24"/>
        </w:rPr>
      </w:pPr>
    </w:p>
    <w:p w14:paraId="06A4E18D" w14:textId="7DEEAAD1" w:rsidR="006C3BFB" w:rsidRPr="00CA0F44" w:rsidRDefault="00290E75" w:rsidP="00CD145B">
      <w:pPr>
        <w:widowControl/>
        <w:autoSpaceDE/>
        <w:autoSpaceDN/>
        <w:rPr>
          <w:rFonts w:ascii="Arial" w:hAnsi="Arial" w:cs="Arial"/>
          <w:sz w:val="24"/>
          <w:szCs w:val="24"/>
        </w:rPr>
      </w:pPr>
      <w:r>
        <w:rPr>
          <w:rFonts w:ascii="Arial" w:hAnsi="Arial" w:cs="Arial"/>
          <w:sz w:val="24"/>
          <w:szCs w:val="24"/>
        </w:rPr>
        <w:t>As a result of this RFP, t</w:t>
      </w:r>
      <w:r w:rsidR="006C3BFB" w:rsidRPr="002125CA">
        <w:rPr>
          <w:rFonts w:ascii="Arial" w:hAnsi="Arial" w:cs="Arial"/>
          <w:sz w:val="24"/>
          <w:szCs w:val="24"/>
        </w:rPr>
        <w:t xml:space="preserve">he awarded Bidder shall </w:t>
      </w:r>
      <w:r w:rsidR="00CA0F44">
        <w:rPr>
          <w:rFonts w:ascii="Arial" w:hAnsi="Arial" w:cs="Arial"/>
          <w:sz w:val="24"/>
          <w:szCs w:val="24"/>
        </w:rPr>
        <w:t xml:space="preserve">provide </w:t>
      </w:r>
      <w:r w:rsidR="006C3BFB" w:rsidRPr="002125CA">
        <w:rPr>
          <w:rFonts w:ascii="Arial" w:hAnsi="Arial" w:cs="Arial"/>
          <w:sz w:val="24"/>
          <w:szCs w:val="24"/>
        </w:rPr>
        <w:t>plan</w:t>
      </w:r>
      <w:r w:rsidR="00CA0F44">
        <w:rPr>
          <w:rFonts w:ascii="Arial" w:hAnsi="Arial" w:cs="Arial"/>
          <w:sz w:val="24"/>
          <w:szCs w:val="24"/>
        </w:rPr>
        <w:t>ning, coordination, and</w:t>
      </w:r>
      <w:r w:rsidR="006C3BFB" w:rsidRPr="002125CA">
        <w:rPr>
          <w:rFonts w:ascii="Arial" w:hAnsi="Arial" w:cs="Arial"/>
          <w:sz w:val="24"/>
          <w:szCs w:val="24"/>
        </w:rPr>
        <w:t xml:space="preserve"> </w:t>
      </w:r>
      <w:r w:rsidR="00CA0F44" w:rsidRPr="002125CA">
        <w:rPr>
          <w:rFonts w:ascii="Arial" w:hAnsi="Arial" w:cs="Arial"/>
          <w:sz w:val="24"/>
          <w:szCs w:val="24"/>
        </w:rPr>
        <w:t>execut</w:t>
      </w:r>
      <w:r w:rsidR="00CA0F44">
        <w:rPr>
          <w:rFonts w:ascii="Arial" w:hAnsi="Arial" w:cs="Arial"/>
          <w:sz w:val="24"/>
          <w:szCs w:val="24"/>
        </w:rPr>
        <w:t>ion of</w:t>
      </w:r>
      <w:r w:rsidR="006C3BFB" w:rsidRPr="002125CA">
        <w:rPr>
          <w:rFonts w:ascii="Arial" w:hAnsi="Arial" w:cs="Arial"/>
          <w:sz w:val="24"/>
          <w:szCs w:val="24"/>
        </w:rPr>
        <w:t xml:space="preserve"> a</w:t>
      </w:r>
      <w:r w:rsidR="00CA0F44">
        <w:rPr>
          <w:rFonts w:ascii="Arial" w:hAnsi="Arial" w:cs="Arial"/>
          <w:sz w:val="24"/>
          <w:szCs w:val="24"/>
        </w:rPr>
        <w:t>n</w:t>
      </w:r>
      <w:r w:rsidR="006C3BFB" w:rsidRPr="002125CA">
        <w:rPr>
          <w:rFonts w:ascii="Arial" w:hAnsi="Arial" w:cs="Arial"/>
          <w:sz w:val="24"/>
          <w:szCs w:val="24"/>
        </w:rPr>
        <w:t xml:space="preserve"> Infectious Disease Conference</w:t>
      </w:r>
      <w:r w:rsidR="00CA0F44">
        <w:rPr>
          <w:rFonts w:ascii="Arial" w:hAnsi="Arial" w:cs="Arial"/>
          <w:sz w:val="24"/>
          <w:szCs w:val="24"/>
        </w:rPr>
        <w:t xml:space="preserve"> </w:t>
      </w:r>
      <w:r w:rsidR="006C05C2">
        <w:rPr>
          <w:rFonts w:ascii="Arial" w:hAnsi="Arial" w:cs="Arial"/>
          <w:sz w:val="24"/>
          <w:szCs w:val="24"/>
        </w:rPr>
        <w:t xml:space="preserve">to be held </w:t>
      </w:r>
      <w:r w:rsidR="003C58A0">
        <w:rPr>
          <w:rFonts w:ascii="Arial" w:hAnsi="Arial" w:cs="Arial"/>
          <w:sz w:val="24"/>
          <w:szCs w:val="24"/>
        </w:rPr>
        <w:t xml:space="preserve">May 2025, </w:t>
      </w:r>
      <w:r w:rsidR="006C3BFB" w:rsidRPr="002125CA">
        <w:rPr>
          <w:rFonts w:ascii="Arial" w:hAnsi="Arial" w:cs="Arial"/>
          <w:sz w:val="24"/>
          <w:szCs w:val="24"/>
        </w:rPr>
        <w:t>in Portland, Maine</w:t>
      </w:r>
      <w:r w:rsidR="00C27A76">
        <w:rPr>
          <w:rFonts w:ascii="Arial" w:hAnsi="Arial" w:cs="Arial"/>
          <w:sz w:val="24"/>
          <w:szCs w:val="24"/>
        </w:rPr>
        <w:t xml:space="preserve"> for</w:t>
      </w:r>
      <w:r>
        <w:rPr>
          <w:rFonts w:ascii="Arial" w:hAnsi="Arial" w:cs="Arial"/>
          <w:sz w:val="24"/>
          <w:szCs w:val="24"/>
        </w:rPr>
        <w:t xml:space="preserve"> approximately</w:t>
      </w:r>
      <w:r w:rsidR="006C3BFB" w:rsidRPr="002125CA">
        <w:rPr>
          <w:rFonts w:ascii="Arial" w:hAnsi="Arial" w:cs="Arial"/>
          <w:sz w:val="24"/>
          <w:szCs w:val="24"/>
        </w:rPr>
        <w:t xml:space="preserve"> three to four hundred (300-400) </w:t>
      </w:r>
      <w:r w:rsidR="00277650">
        <w:rPr>
          <w:rFonts w:ascii="Arial" w:hAnsi="Arial" w:cs="Arial"/>
          <w:sz w:val="24"/>
          <w:szCs w:val="24"/>
        </w:rPr>
        <w:t>p</w:t>
      </w:r>
      <w:r w:rsidR="00883690">
        <w:rPr>
          <w:rFonts w:ascii="Arial" w:hAnsi="Arial" w:cs="Arial"/>
          <w:sz w:val="24"/>
          <w:szCs w:val="24"/>
        </w:rPr>
        <w:t>articipants</w:t>
      </w:r>
      <w:r w:rsidR="006C3BFB" w:rsidRPr="002125CA">
        <w:rPr>
          <w:rFonts w:ascii="Arial" w:hAnsi="Arial" w:cs="Arial"/>
          <w:sz w:val="24"/>
          <w:szCs w:val="24"/>
        </w:rPr>
        <w:t>.</w:t>
      </w:r>
      <w:r w:rsidR="00CA0F44">
        <w:rPr>
          <w:rFonts w:ascii="Arial" w:hAnsi="Arial" w:cs="Arial"/>
          <w:sz w:val="24"/>
          <w:szCs w:val="24"/>
        </w:rPr>
        <w:t xml:space="preserve"> In addition, the awarded Bidder shall provide opportunities for </w:t>
      </w:r>
      <w:r w:rsidR="00883690">
        <w:rPr>
          <w:rFonts w:ascii="Arial" w:hAnsi="Arial" w:cs="Arial"/>
          <w:sz w:val="24"/>
          <w:szCs w:val="24"/>
        </w:rPr>
        <w:t xml:space="preserve">Participants to receive </w:t>
      </w:r>
      <w:r w:rsidR="00CA0F44" w:rsidRPr="00A82CFE">
        <w:rPr>
          <w:rFonts w:ascii="Arial" w:hAnsi="Arial" w:cs="Arial"/>
          <w:sz w:val="24"/>
          <w:szCs w:val="24"/>
        </w:rPr>
        <w:t>Continuing Education</w:t>
      </w:r>
      <w:r w:rsidR="00CA3713" w:rsidRPr="00A82CFE">
        <w:rPr>
          <w:rFonts w:ascii="Arial" w:hAnsi="Arial" w:cs="Arial"/>
          <w:sz w:val="24"/>
          <w:szCs w:val="24"/>
        </w:rPr>
        <w:t xml:space="preserve"> </w:t>
      </w:r>
      <w:r w:rsidR="00A82CFE">
        <w:rPr>
          <w:rFonts w:ascii="Arial" w:hAnsi="Arial" w:cs="Arial"/>
          <w:sz w:val="24"/>
          <w:szCs w:val="24"/>
        </w:rPr>
        <w:t>c</w:t>
      </w:r>
      <w:r w:rsidR="00CA3713" w:rsidRPr="00A82CFE">
        <w:rPr>
          <w:rFonts w:ascii="Arial" w:hAnsi="Arial" w:cs="Arial"/>
          <w:sz w:val="24"/>
          <w:szCs w:val="24"/>
        </w:rPr>
        <w:t>redits</w:t>
      </w:r>
      <w:r w:rsidR="00A82CFE">
        <w:rPr>
          <w:rFonts w:ascii="Arial" w:hAnsi="Arial" w:cs="Arial"/>
          <w:sz w:val="24"/>
          <w:szCs w:val="24"/>
        </w:rPr>
        <w:t xml:space="preserve"> as well as an evaluation of the conference sessions</w:t>
      </w:r>
      <w:r w:rsidR="00883690">
        <w:rPr>
          <w:rFonts w:ascii="Arial" w:hAnsi="Arial" w:cs="Arial"/>
          <w:sz w:val="24"/>
          <w:szCs w:val="24"/>
        </w:rPr>
        <w:t>.</w:t>
      </w:r>
      <w:r w:rsidR="00CA0F44">
        <w:rPr>
          <w:rFonts w:ascii="Arial" w:hAnsi="Arial" w:cs="Arial"/>
          <w:sz w:val="24"/>
          <w:szCs w:val="24"/>
        </w:rPr>
        <w:t xml:space="preserve">  </w:t>
      </w:r>
    </w:p>
    <w:p w14:paraId="6F90B464" w14:textId="77777777" w:rsidR="006C3BFB" w:rsidRPr="00762AA5" w:rsidRDefault="006C3BFB" w:rsidP="00CF33DD">
      <w:pPr>
        <w:rPr>
          <w:rFonts w:ascii="Arial" w:hAnsi="Arial" w:cs="Arial"/>
          <w:sz w:val="24"/>
          <w:szCs w:val="24"/>
        </w:rPr>
      </w:pPr>
    </w:p>
    <w:p w14:paraId="17BDAA75" w14:textId="2BE6B885" w:rsidR="005669D1" w:rsidRPr="00F53B75" w:rsidRDefault="005669D1" w:rsidP="00A75882">
      <w:pPr>
        <w:pStyle w:val="ListParagraph"/>
        <w:numPr>
          <w:ilvl w:val="0"/>
          <w:numId w:val="4"/>
        </w:numPr>
        <w:rPr>
          <w:rFonts w:ascii="Arial" w:hAnsi="Arial" w:cs="Arial"/>
          <w:b/>
          <w:sz w:val="24"/>
          <w:szCs w:val="24"/>
        </w:rPr>
      </w:pPr>
      <w:bookmarkStart w:id="9" w:name="_Toc367174724"/>
      <w:bookmarkStart w:id="10" w:name="_Toc397069192"/>
      <w:r w:rsidRPr="00F53B75">
        <w:rPr>
          <w:rFonts w:ascii="Arial" w:hAnsi="Arial" w:cs="Arial"/>
          <w:b/>
          <w:sz w:val="24"/>
          <w:szCs w:val="24"/>
        </w:rPr>
        <w:t>General Provisions</w:t>
      </w:r>
      <w:bookmarkEnd w:id="9"/>
      <w:bookmarkEnd w:id="10"/>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A75882">
      <w:pPr>
        <w:pStyle w:val="ListParagraph"/>
        <w:numPr>
          <w:ilvl w:val="1"/>
          <w:numId w:val="4"/>
        </w:numPr>
        <w:rPr>
          <w:rFonts w:ascii="Arial" w:hAnsi="Arial" w:cs="Arial"/>
          <w:sz w:val="24"/>
          <w:szCs w:val="24"/>
        </w:rPr>
      </w:pPr>
      <w:bookmarkStart w:id="11" w:name="_Hlk115355531"/>
      <w:bookmarkStart w:id="12" w:name="_Toc367174725"/>
      <w:bookmarkStart w:id="13"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A75882">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A75882">
      <w:pPr>
        <w:pStyle w:val="ListParagraph"/>
        <w:numPr>
          <w:ilvl w:val="1"/>
          <w:numId w:val="4"/>
        </w:numPr>
        <w:rPr>
          <w:rFonts w:ascii="Arial" w:hAnsi="Arial" w:cs="Arial"/>
          <w:sz w:val="24"/>
          <w:szCs w:val="24"/>
        </w:rPr>
      </w:pPr>
      <w:r w:rsidRPr="00C97934">
        <w:rPr>
          <w:rFonts w:ascii="Arial" w:hAnsi="Arial" w:cs="Arial"/>
          <w:sz w:val="24"/>
          <w:szCs w:val="24"/>
        </w:rPr>
        <w:t xml:space="preserve">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w:t>
      </w:r>
      <w:r w:rsidRPr="00C97934">
        <w:rPr>
          <w:rFonts w:ascii="Arial" w:hAnsi="Arial" w:cs="Arial"/>
          <w:sz w:val="24"/>
          <w:szCs w:val="24"/>
        </w:rPr>
        <w:lastRenderedPageBreak/>
        <w:t>section of the RFP.</w:t>
      </w:r>
    </w:p>
    <w:p w14:paraId="19209AC8" w14:textId="77777777" w:rsidR="0086531F" w:rsidRPr="00C97934" w:rsidRDefault="0086531F" w:rsidP="00A75882">
      <w:pPr>
        <w:pStyle w:val="ListParagraph"/>
        <w:numPr>
          <w:ilvl w:val="1"/>
          <w:numId w:val="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A75882">
      <w:pPr>
        <w:pStyle w:val="ListParagraph"/>
        <w:numPr>
          <w:ilvl w:val="1"/>
          <w:numId w:val="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A75882">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A75882">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A75882">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Pr="0086531F" w:rsidRDefault="0086531F" w:rsidP="00A75882">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herein contained, are included </w:t>
      </w:r>
      <w:proofErr w:type="gramStart"/>
      <w:r w:rsidRPr="00C97934">
        <w:rPr>
          <w:rFonts w:ascii="Arial" w:hAnsi="Arial" w:cs="Arial"/>
          <w:sz w:val="24"/>
          <w:szCs w:val="24"/>
        </w:rPr>
        <w:t>by</w:t>
      </w:r>
      <w:proofErr w:type="gramEnd"/>
      <w:r w:rsidRPr="00C97934">
        <w:rPr>
          <w:rFonts w:ascii="Arial" w:hAnsi="Arial" w:cs="Arial"/>
          <w:sz w:val="24"/>
          <w:szCs w:val="24"/>
        </w:rPr>
        <w:t xml:space="preserve"> this reference.  It is the Bidder’s responsibility to determine the applicability and requirements of any such laws and to abide by them.</w:t>
      </w:r>
    </w:p>
    <w:bookmarkEnd w:id="11"/>
    <w:p w14:paraId="7040638B" w14:textId="77777777" w:rsidR="007557FA" w:rsidRDefault="007557FA" w:rsidP="007557FA">
      <w:pPr>
        <w:pStyle w:val="ListParagraph"/>
        <w:rPr>
          <w:rFonts w:ascii="Arial" w:hAnsi="Arial" w:cs="Arial"/>
          <w:sz w:val="24"/>
          <w:szCs w:val="24"/>
        </w:rPr>
      </w:pPr>
    </w:p>
    <w:p w14:paraId="38874C83" w14:textId="669D5743" w:rsidR="00F53B75" w:rsidRPr="00DB5B35" w:rsidRDefault="001E028B" w:rsidP="00A75882">
      <w:pPr>
        <w:pStyle w:val="ListParagraph"/>
        <w:numPr>
          <w:ilvl w:val="0"/>
          <w:numId w:val="4"/>
        </w:numPr>
        <w:rPr>
          <w:rFonts w:ascii="Arial" w:hAnsi="Arial" w:cs="Arial"/>
          <w:sz w:val="24"/>
          <w:szCs w:val="24"/>
        </w:rPr>
      </w:pPr>
      <w:bookmarkStart w:id="14" w:name="_Toc367174726"/>
      <w:bookmarkStart w:id="15" w:name="_Toc397069194"/>
      <w:bookmarkEnd w:id="12"/>
      <w:bookmarkEnd w:id="13"/>
      <w:r w:rsidRPr="00DB5B35">
        <w:rPr>
          <w:rFonts w:ascii="Arial" w:hAnsi="Arial" w:cs="Arial"/>
          <w:b/>
          <w:sz w:val="24"/>
          <w:szCs w:val="24"/>
        </w:rPr>
        <w:t>Contract Term</w:t>
      </w:r>
      <w:bookmarkStart w:id="16" w:name="_Toc367174727"/>
      <w:bookmarkStart w:id="17" w:name="_Toc397069195"/>
      <w:bookmarkEnd w:id="14"/>
      <w:bookmarkEnd w:id="15"/>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18"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4965CA6"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18"/>
    <w:p w14:paraId="0EE7D263" w14:textId="77777777" w:rsidR="00F53B75" w:rsidRPr="007557FA" w:rsidRDefault="00F53B75" w:rsidP="00041E02">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041E02">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136214">
        <w:trPr>
          <w:trHeight w:val="389"/>
        </w:trPr>
        <w:tc>
          <w:tcPr>
            <w:tcW w:w="5385" w:type="dxa"/>
            <w:tcBorders>
              <w:top w:val="double" w:sz="4" w:space="0" w:color="auto"/>
            </w:tcBorders>
            <w:shd w:val="clear" w:color="auto" w:fill="auto"/>
            <w:vAlign w:val="center"/>
          </w:tcPr>
          <w:p w14:paraId="590A07E0" w14:textId="0DED5A5C" w:rsidR="00F53B75" w:rsidRPr="004F0520" w:rsidRDefault="00F53B75" w:rsidP="00136214">
            <w:pPr>
              <w:jc w:val="center"/>
              <w:rPr>
                <w:rFonts w:ascii="Arial" w:hAnsi="Arial" w:cs="Arial"/>
                <w:sz w:val="24"/>
                <w:szCs w:val="24"/>
              </w:rPr>
            </w:pPr>
            <w:r w:rsidRPr="004F0520">
              <w:rPr>
                <w:rFonts w:ascii="Arial" w:hAnsi="Arial" w:cs="Arial"/>
                <w:sz w:val="24"/>
                <w:szCs w:val="24"/>
              </w:rPr>
              <w:t>Period of Performance</w:t>
            </w:r>
          </w:p>
        </w:tc>
        <w:tc>
          <w:tcPr>
            <w:tcW w:w="2340" w:type="dxa"/>
            <w:tcBorders>
              <w:top w:val="double" w:sz="4" w:space="0" w:color="auto"/>
            </w:tcBorders>
            <w:shd w:val="clear" w:color="auto" w:fill="auto"/>
            <w:vAlign w:val="center"/>
          </w:tcPr>
          <w:p w14:paraId="70DD0B44" w14:textId="1B608E5A" w:rsidR="00F53B75" w:rsidRPr="002D49F6" w:rsidRDefault="0079477F" w:rsidP="00041E02">
            <w:pPr>
              <w:jc w:val="center"/>
              <w:rPr>
                <w:rFonts w:ascii="Arial" w:hAnsi="Arial" w:cs="Arial"/>
                <w:sz w:val="24"/>
                <w:szCs w:val="24"/>
              </w:rPr>
            </w:pPr>
            <w:r>
              <w:rPr>
                <w:rFonts w:ascii="Arial" w:hAnsi="Arial" w:cs="Arial"/>
                <w:sz w:val="24"/>
                <w:szCs w:val="24"/>
              </w:rPr>
              <w:t>9/1/2024</w:t>
            </w:r>
          </w:p>
        </w:tc>
        <w:tc>
          <w:tcPr>
            <w:tcW w:w="2520" w:type="dxa"/>
            <w:tcBorders>
              <w:top w:val="double" w:sz="4" w:space="0" w:color="auto"/>
            </w:tcBorders>
            <w:shd w:val="clear" w:color="auto" w:fill="auto"/>
            <w:vAlign w:val="center"/>
          </w:tcPr>
          <w:p w14:paraId="6B06294F" w14:textId="522C59E1" w:rsidR="00F53B75" w:rsidRPr="002D49F6" w:rsidRDefault="00064BD3" w:rsidP="00136214">
            <w:pPr>
              <w:jc w:val="center"/>
              <w:rPr>
                <w:rFonts w:ascii="Arial" w:hAnsi="Arial" w:cs="Arial"/>
                <w:sz w:val="24"/>
                <w:szCs w:val="24"/>
              </w:rPr>
            </w:pPr>
            <w:r>
              <w:rPr>
                <w:rFonts w:ascii="Arial" w:hAnsi="Arial" w:cs="Arial"/>
                <w:sz w:val="24"/>
                <w:szCs w:val="24"/>
              </w:rPr>
              <w:t>6</w:t>
            </w:r>
            <w:r w:rsidR="00385C2A" w:rsidRPr="00385C2A">
              <w:rPr>
                <w:rFonts w:ascii="Arial" w:hAnsi="Arial" w:cs="Arial"/>
                <w:sz w:val="24"/>
                <w:szCs w:val="24"/>
              </w:rPr>
              <w:t>/3</w:t>
            </w:r>
            <w:r w:rsidR="00CC61A7">
              <w:rPr>
                <w:rFonts w:ascii="Arial" w:hAnsi="Arial" w:cs="Arial"/>
                <w:sz w:val="24"/>
                <w:szCs w:val="24"/>
              </w:rPr>
              <w:t>0</w:t>
            </w:r>
            <w:r w:rsidR="00385C2A" w:rsidRPr="00385C2A">
              <w:rPr>
                <w:rFonts w:ascii="Arial" w:hAnsi="Arial" w:cs="Arial"/>
                <w:sz w:val="24"/>
                <w:szCs w:val="24"/>
              </w:rPr>
              <w:t>/2025</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A75882">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6"/>
      <w:bookmarkEnd w:id="17"/>
    </w:p>
    <w:p w14:paraId="5FB3DAC3" w14:textId="77777777" w:rsidR="008F6D65" w:rsidRPr="004F0520" w:rsidRDefault="008F6D65" w:rsidP="004F0520">
      <w:pPr>
        <w:rPr>
          <w:rFonts w:ascii="Arial" w:hAnsi="Arial" w:cs="Arial"/>
          <w:sz w:val="24"/>
          <w:szCs w:val="24"/>
        </w:rPr>
      </w:pPr>
    </w:p>
    <w:p w14:paraId="11DC6281" w14:textId="3CEDAB06"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9E5A66" w:rsidRPr="009E5A66">
        <w:rPr>
          <w:rFonts w:ascii="Arial" w:hAnsi="Arial" w:cs="Arial"/>
          <w:sz w:val="24"/>
          <w:szCs w:val="24"/>
        </w:rPr>
        <w:t>one</w:t>
      </w:r>
      <w:r w:rsidR="00CF33DD">
        <w:rPr>
          <w:rFonts w:ascii="Arial" w:hAnsi="Arial" w:cs="Arial"/>
          <w:sz w:val="24"/>
          <w:szCs w:val="24"/>
        </w:rPr>
        <w:t xml:space="preserve"> (1)</w:t>
      </w:r>
      <w:r w:rsidRPr="004F0520">
        <w:rPr>
          <w:rFonts w:ascii="Arial" w:hAnsi="Arial" w:cs="Arial"/>
          <w:sz w:val="24"/>
          <w:szCs w:val="24"/>
        </w:rPr>
        <w:t xml:space="preserve"> award</w:t>
      </w:r>
      <w:r w:rsidR="009E5A66">
        <w:rPr>
          <w:rFonts w:ascii="Arial" w:hAnsi="Arial" w:cs="Arial"/>
          <w:color w:val="FF0000"/>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4CF0FF3" w14:textId="77777777" w:rsidR="00EB442A" w:rsidRPr="003326F9" w:rsidRDefault="00EB442A" w:rsidP="00041E02">
      <w:pPr>
        <w:widowControl/>
        <w:tabs>
          <w:tab w:val="left" w:pos="360"/>
          <w:tab w:val="left" w:pos="720"/>
          <w:tab w:val="left" w:pos="1080"/>
          <w:tab w:val="left" w:pos="1440"/>
        </w:tabs>
        <w:rPr>
          <w:rFonts w:ascii="Arial" w:hAnsi="Arial" w:cs="Arial"/>
          <w:b/>
          <w:bCs/>
          <w:sz w:val="24"/>
          <w:szCs w:val="24"/>
        </w:rPr>
      </w:pPr>
    </w:p>
    <w:p w14:paraId="4EBBA569" w14:textId="18880680"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19" w:name="_Toc367174728"/>
      <w:bookmarkStart w:id="20"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9"/>
      <w:r w:rsidR="00B14DB7" w:rsidRPr="00F53B75">
        <w:rPr>
          <w:rFonts w:ascii="Arial" w:hAnsi="Arial" w:cs="Arial"/>
          <w:b/>
          <w:sz w:val="24"/>
          <w:szCs w:val="24"/>
        </w:rPr>
        <w:t xml:space="preserve"> TO BE PROVIDED</w:t>
      </w:r>
      <w:bookmarkEnd w:id="20"/>
      <w:r w:rsidR="00E82FB4" w:rsidRPr="00F53B75">
        <w:rPr>
          <w:rFonts w:ascii="Arial" w:hAnsi="Arial" w:cs="Arial"/>
          <w:b/>
          <w:sz w:val="24"/>
          <w:szCs w:val="24"/>
        </w:rPr>
        <w:tab/>
      </w:r>
    </w:p>
    <w:p w14:paraId="6184444C" w14:textId="77777777" w:rsidR="000023EE" w:rsidRDefault="000023EE" w:rsidP="000023EE">
      <w:pPr>
        <w:widowControl/>
        <w:autoSpaceDE/>
        <w:autoSpaceDN/>
        <w:rPr>
          <w:rFonts w:ascii="Arial" w:hAnsi="Arial" w:cs="Arial"/>
          <w:b/>
          <w:sz w:val="24"/>
          <w:szCs w:val="24"/>
        </w:rPr>
      </w:pPr>
    </w:p>
    <w:p w14:paraId="7F6B2A24" w14:textId="79D0FCEF" w:rsidR="000023EE" w:rsidRPr="004529C2" w:rsidRDefault="000023EE" w:rsidP="007B11DA">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43AC2928" w14:textId="77777777" w:rsidR="009E5A66" w:rsidRPr="00B51518" w:rsidRDefault="009E5A66" w:rsidP="007B11DA">
      <w:pPr>
        <w:pStyle w:val="DefaultText"/>
        <w:widowControl/>
        <w:jc w:val="center"/>
        <w:rPr>
          <w:rStyle w:val="InitialStyle"/>
          <w:rFonts w:ascii="Arial" w:hAnsi="Arial" w:cs="Arial"/>
          <w:bCs/>
        </w:rPr>
      </w:pPr>
    </w:p>
    <w:p w14:paraId="32538912" w14:textId="5FD0B2D4" w:rsidR="00385C2A" w:rsidRDefault="00FF2703" w:rsidP="007B11DA">
      <w:pPr>
        <w:pStyle w:val="ListParagraph"/>
        <w:numPr>
          <w:ilvl w:val="0"/>
          <w:numId w:val="17"/>
        </w:numPr>
        <w:ind w:left="360"/>
        <w:rPr>
          <w:rFonts w:ascii="Arial" w:hAnsi="Arial" w:cs="Arial"/>
          <w:b/>
          <w:bCs/>
          <w:sz w:val="24"/>
          <w:szCs w:val="24"/>
        </w:rPr>
      </w:pPr>
      <w:r>
        <w:rPr>
          <w:rFonts w:ascii="Arial" w:hAnsi="Arial" w:cs="Arial"/>
          <w:b/>
          <w:bCs/>
          <w:sz w:val="24"/>
          <w:szCs w:val="24"/>
        </w:rPr>
        <w:t>C</w:t>
      </w:r>
      <w:r w:rsidR="00192FA4">
        <w:rPr>
          <w:rFonts w:ascii="Arial" w:hAnsi="Arial" w:cs="Arial"/>
          <w:b/>
          <w:bCs/>
          <w:sz w:val="24"/>
          <w:szCs w:val="24"/>
        </w:rPr>
        <w:t xml:space="preserve">onference </w:t>
      </w:r>
      <w:r w:rsidR="00D47EF5">
        <w:rPr>
          <w:rFonts w:ascii="Arial" w:hAnsi="Arial" w:cs="Arial"/>
          <w:b/>
          <w:bCs/>
          <w:sz w:val="24"/>
          <w:szCs w:val="24"/>
        </w:rPr>
        <w:t>Pre-</w:t>
      </w:r>
      <w:r w:rsidR="00385C2A">
        <w:rPr>
          <w:rFonts w:ascii="Arial" w:hAnsi="Arial" w:cs="Arial"/>
          <w:b/>
          <w:bCs/>
          <w:sz w:val="24"/>
          <w:szCs w:val="24"/>
        </w:rPr>
        <w:t>Planning Meetings</w:t>
      </w:r>
    </w:p>
    <w:p w14:paraId="49BE39DA" w14:textId="77777777" w:rsidR="00385C2A" w:rsidRPr="00385C2A" w:rsidRDefault="00385C2A" w:rsidP="007B11DA">
      <w:pPr>
        <w:pStyle w:val="ListParagraph"/>
        <w:ind w:left="360"/>
        <w:rPr>
          <w:rFonts w:ascii="Arial" w:hAnsi="Arial" w:cs="Arial"/>
          <w:b/>
          <w:bCs/>
          <w:sz w:val="24"/>
          <w:szCs w:val="24"/>
        </w:rPr>
      </w:pPr>
    </w:p>
    <w:p w14:paraId="18582D5E" w14:textId="0088EFFF" w:rsidR="00385C2A" w:rsidRDefault="00385C2A" w:rsidP="007B11DA">
      <w:pPr>
        <w:widowControl/>
        <w:numPr>
          <w:ilvl w:val="2"/>
          <w:numId w:val="25"/>
        </w:numPr>
        <w:autoSpaceDE/>
        <w:ind w:left="720"/>
        <w:contextualSpacing/>
        <w:rPr>
          <w:rFonts w:ascii="Arial" w:hAnsi="Arial" w:cs="Arial"/>
          <w:sz w:val="24"/>
          <w:szCs w:val="24"/>
        </w:rPr>
      </w:pPr>
      <w:r w:rsidRPr="00FE40FB">
        <w:rPr>
          <w:rFonts w:ascii="Arial" w:hAnsi="Arial" w:cs="Arial"/>
          <w:sz w:val="24"/>
          <w:szCs w:val="24"/>
        </w:rPr>
        <w:t xml:space="preserve">Schedule </w:t>
      </w:r>
      <w:r w:rsidR="00903097" w:rsidRPr="00FE40FB">
        <w:rPr>
          <w:rFonts w:ascii="Arial" w:hAnsi="Arial" w:cs="Arial"/>
          <w:sz w:val="24"/>
          <w:szCs w:val="24"/>
        </w:rPr>
        <w:t xml:space="preserve">virtual </w:t>
      </w:r>
      <w:r w:rsidR="00A20D05">
        <w:rPr>
          <w:rFonts w:ascii="Arial" w:hAnsi="Arial" w:cs="Arial"/>
          <w:sz w:val="24"/>
          <w:szCs w:val="24"/>
        </w:rPr>
        <w:t>p</w:t>
      </w:r>
      <w:r w:rsidR="00A20D05" w:rsidRPr="00FE40FB">
        <w:rPr>
          <w:rFonts w:ascii="Arial" w:hAnsi="Arial" w:cs="Arial"/>
          <w:sz w:val="24"/>
          <w:szCs w:val="24"/>
        </w:rPr>
        <w:t xml:space="preserve">lanning </w:t>
      </w:r>
      <w:r w:rsidR="00A20D05">
        <w:rPr>
          <w:rFonts w:ascii="Arial" w:hAnsi="Arial" w:cs="Arial"/>
          <w:sz w:val="24"/>
          <w:szCs w:val="24"/>
        </w:rPr>
        <w:t>m</w:t>
      </w:r>
      <w:r w:rsidR="00A20D05" w:rsidRPr="00FE40FB">
        <w:rPr>
          <w:rFonts w:ascii="Arial" w:hAnsi="Arial" w:cs="Arial"/>
          <w:sz w:val="24"/>
          <w:szCs w:val="24"/>
        </w:rPr>
        <w:t xml:space="preserve">eetings </w:t>
      </w:r>
      <w:r w:rsidRPr="00FE40FB">
        <w:rPr>
          <w:rFonts w:ascii="Arial" w:hAnsi="Arial" w:cs="Arial"/>
          <w:sz w:val="24"/>
          <w:szCs w:val="24"/>
        </w:rPr>
        <w:t>and ensure</w:t>
      </w:r>
      <w:r w:rsidR="00F3389B">
        <w:rPr>
          <w:rFonts w:ascii="Arial" w:hAnsi="Arial" w:cs="Arial"/>
          <w:sz w:val="24"/>
          <w:szCs w:val="24"/>
        </w:rPr>
        <w:t xml:space="preserve"> the</w:t>
      </w:r>
      <w:r w:rsidRPr="00FE40FB">
        <w:rPr>
          <w:rFonts w:ascii="Arial" w:hAnsi="Arial" w:cs="Arial"/>
          <w:sz w:val="24"/>
          <w:szCs w:val="24"/>
        </w:rPr>
        <w:t xml:space="preserve"> Planning Group </w:t>
      </w:r>
      <w:r w:rsidR="00F3389B">
        <w:rPr>
          <w:rFonts w:ascii="Arial" w:hAnsi="Arial" w:cs="Arial"/>
          <w:sz w:val="24"/>
          <w:szCs w:val="24"/>
        </w:rPr>
        <w:t xml:space="preserve">is </w:t>
      </w:r>
      <w:r>
        <w:rPr>
          <w:rFonts w:ascii="Arial" w:hAnsi="Arial" w:cs="Arial"/>
          <w:sz w:val="24"/>
          <w:szCs w:val="24"/>
        </w:rPr>
        <w:t xml:space="preserve">notified at least </w:t>
      </w:r>
      <w:r w:rsidR="007E7A45">
        <w:rPr>
          <w:rFonts w:ascii="Arial" w:hAnsi="Arial" w:cs="Arial"/>
          <w:sz w:val="24"/>
          <w:szCs w:val="24"/>
        </w:rPr>
        <w:t>ten (10</w:t>
      </w:r>
      <w:r w:rsidR="008E4156">
        <w:rPr>
          <w:rFonts w:ascii="Arial" w:hAnsi="Arial" w:cs="Arial"/>
          <w:sz w:val="24"/>
          <w:szCs w:val="24"/>
        </w:rPr>
        <w:t>) business</w:t>
      </w:r>
      <w:r w:rsidR="007E7A45">
        <w:rPr>
          <w:rFonts w:ascii="Arial" w:hAnsi="Arial" w:cs="Arial"/>
          <w:sz w:val="24"/>
          <w:szCs w:val="24"/>
        </w:rPr>
        <w:t xml:space="preserve"> days</w:t>
      </w:r>
      <w:r>
        <w:rPr>
          <w:rFonts w:ascii="Arial" w:hAnsi="Arial" w:cs="Arial"/>
          <w:sz w:val="24"/>
          <w:szCs w:val="24"/>
        </w:rPr>
        <w:t xml:space="preserve"> </w:t>
      </w:r>
      <w:r w:rsidR="00F3389B">
        <w:rPr>
          <w:rFonts w:ascii="Arial" w:hAnsi="Arial" w:cs="Arial"/>
          <w:sz w:val="24"/>
          <w:szCs w:val="24"/>
        </w:rPr>
        <w:t xml:space="preserve">prior to </w:t>
      </w:r>
      <w:r>
        <w:rPr>
          <w:rFonts w:ascii="Arial" w:hAnsi="Arial" w:cs="Arial"/>
          <w:sz w:val="24"/>
          <w:szCs w:val="24"/>
        </w:rPr>
        <w:t>the scheduled meeting date</w:t>
      </w:r>
      <w:r w:rsidR="00903097">
        <w:rPr>
          <w:rFonts w:ascii="Arial" w:hAnsi="Arial" w:cs="Arial"/>
          <w:sz w:val="24"/>
          <w:szCs w:val="24"/>
        </w:rPr>
        <w:t>.</w:t>
      </w:r>
    </w:p>
    <w:p w14:paraId="09D13AD4" w14:textId="133F7F78" w:rsidR="00385C2A" w:rsidRDefault="00385C2A" w:rsidP="007B11DA">
      <w:pPr>
        <w:widowControl/>
        <w:numPr>
          <w:ilvl w:val="2"/>
          <w:numId w:val="25"/>
        </w:numPr>
        <w:autoSpaceDE/>
        <w:ind w:left="720"/>
        <w:contextualSpacing/>
        <w:rPr>
          <w:rFonts w:ascii="Arial" w:hAnsi="Arial" w:cs="Arial"/>
          <w:sz w:val="24"/>
          <w:szCs w:val="24"/>
        </w:rPr>
      </w:pPr>
      <w:r>
        <w:rPr>
          <w:rFonts w:ascii="Arial" w:hAnsi="Arial" w:cs="Arial"/>
          <w:sz w:val="24"/>
          <w:szCs w:val="24"/>
        </w:rPr>
        <w:t xml:space="preserve">Ensure planning timelines and other deadlines are communicated to </w:t>
      </w:r>
      <w:r w:rsidR="00A20D05">
        <w:rPr>
          <w:rFonts w:ascii="Arial" w:hAnsi="Arial" w:cs="Arial"/>
          <w:sz w:val="24"/>
          <w:szCs w:val="24"/>
        </w:rPr>
        <w:t xml:space="preserve">the </w:t>
      </w:r>
      <w:r>
        <w:rPr>
          <w:rFonts w:ascii="Arial" w:hAnsi="Arial" w:cs="Arial"/>
          <w:sz w:val="24"/>
          <w:szCs w:val="24"/>
        </w:rPr>
        <w:t xml:space="preserve">Planning Group </w:t>
      </w:r>
      <w:r w:rsidR="00F3389B">
        <w:rPr>
          <w:rFonts w:ascii="Arial" w:hAnsi="Arial" w:cs="Arial"/>
          <w:sz w:val="24"/>
          <w:szCs w:val="24"/>
        </w:rPr>
        <w:t xml:space="preserve">in order </w:t>
      </w:r>
      <w:r>
        <w:rPr>
          <w:rFonts w:ascii="Arial" w:hAnsi="Arial" w:cs="Arial"/>
          <w:sz w:val="24"/>
          <w:szCs w:val="24"/>
        </w:rPr>
        <w:t xml:space="preserve">to gain necessary </w:t>
      </w:r>
      <w:r w:rsidR="00F3389B">
        <w:rPr>
          <w:rFonts w:ascii="Arial" w:hAnsi="Arial" w:cs="Arial"/>
          <w:sz w:val="24"/>
          <w:szCs w:val="24"/>
        </w:rPr>
        <w:t xml:space="preserve">information </w:t>
      </w:r>
      <w:r>
        <w:rPr>
          <w:rFonts w:ascii="Arial" w:hAnsi="Arial" w:cs="Arial"/>
          <w:sz w:val="24"/>
          <w:szCs w:val="24"/>
        </w:rPr>
        <w:t>to meet the timelines and deadlines.</w:t>
      </w:r>
    </w:p>
    <w:p w14:paraId="3ACA9C06" w14:textId="0F2EC92A" w:rsidR="00385C2A" w:rsidRDefault="00F3389B" w:rsidP="007B11DA">
      <w:pPr>
        <w:widowControl/>
        <w:numPr>
          <w:ilvl w:val="2"/>
          <w:numId w:val="25"/>
        </w:numPr>
        <w:autoSpaceDE/>
        <w:ind w:left="720"/>
        <w:contextualSpacing/>
        <w:rPr>
          <w:rFonts w:ascii="Arial" w:hAnsi="Arial" w:cs="Arial"/>
          <w:sz w:val="24"/>
          <w:szCs w:val="24"/>
        </w:rPr>
      </w:pPr>
      <w:r>
        <w:rPr>
          <w:rFonts w:ascii="Arial" w:hAnsi="Arial" w:cs="Arial"/>
          <w:sz w:val="24"/>
          <w:szCs w:val="24"/>
        </w:rPr>
        <w:t xml:space="preserve">Prepare </w:t>
      </w:r>
      <w:r w:rsidR="00385C2A">
        <w:rPr>
          <w:rFonts w:ascii="Arial" w:hAnsi="Arial" w:cs="Arial"/>
          <w:sz w:val="24"/>
          <w:szCs w:val="24"/>
        </w:rPr>
        <w:t>and distribute</w:t>
      </w:r>
      <w:r w:rsidR="00903097">
        <w:rPr>
          <w:rFonts w:ascii="Arial" w:hAnsi="Arial" w:cs="Arial"/>
          <w:sz w:val="24"/>
          <w:szCs w:val="24"/>
        </w:rPr>
        <w:t xml:space="preserve"> </w:t>
      </w:r>
      <w:r>
        <w:rPr>
          <w:rFonts w:ascii="Arial" w:hAnsi="Arial" w:cs="Arial"/>
          <w:sz w:val="24"/>
          <w:szCs w:val="24"/>
        </w:rPr>
        <w:t xml:space="preserve">planning meeting </w:t>
      </w:r>
      <w:r w:rsidR="00385C2A">
        <w:rPr>
          <w:rFonts w:ascii="Arial" w:hAnsi="Arial" w:cs="Arial"/>
          <w:sz w:val="24"/>
          <w:szCs w:val="24"/>
        </w:rPr>
        <w:t>agendas</w:t>
      </w:r>
      <w:r>
        <w:rPr>
          <w:rFonts w:ascii="Arial" w:hAnsi="Arial" w:cs="Arial"/>
          <w:sz w:val="24"/>
          <w:szCs w:val="24"/>
        </w:rPr>
        <w:t xml:space="preserve"> to the Planning Group at least one (1) business day prior to the scheduled meeting</w:t>
      </w:r>
      <w:r w:rsidR="008F3860">
        <w:rPr>
          <w:rFonts w:ascii="Arial" w:hAnsi="Arial" w:cs="Arial"/>
          <w:sz w:val="24"/>
          <w:szCs w:val="24"/>
        </w:rPr>
        <w:t>.</w:t>
      </w:r>
    </w:p>
    <w:p w14:paraId="11C8FE35" w14:textId="2ED16CBC" w:rsidR="00192FA4" w:rsidRDefault="00385C2A" w:rsidP="007B11DA">
      <w:pPr>
        <w:widowControl/>
        <w:numPr>
          <w:ilvl w:val="2"/>
          <w:numId w:val="25"/>
        </w:numPr>
        <w:autoSpaceDE/>
        <w:ind w:left="720"/>
        <w:contextualSpacing/>
        <w:rPr>
          <w:rFonts w:ascii="Arial" w:hAnsi="Arial" w:cs="Arial"/>
          <w:sz w:val="24"/>
          <w:szCs w:val="24"/>
        </w:rPr>
      </w:pPr>
      <w:r>
        <w:rPr>
          <w:rFonts w:ascii="Arial" w:hAnsi="Arial" w:cs="Arial"/>
          <w:sz w:val="24"/>
          <w:szCs w:val="24"/>
        </w:rPr>
        <w:t xml:space="preserve">Prepare and distribute </w:t>
      </w:r>
      <w:r w:rsidR="000D6F7A">
        <w:rPr>
          <w:rFonts w:ascii="Arial" w:hAnsi="Arial" w:cs="Arial"/>
          <w:sz w:val="24"/>
          <w:szCs w:val="24"/>
        </w:rPr>
        <w:t xml:space="preserve">planning meeting </w:t>
      </w:r>
      <w:r>
        <w:rPr>
          <w:rFonts w:ascii="Arial" w:hAnsi="Arial" w:cs="Arial"/>
          <w:sz w:val="24"/>
          <w:szCs w:val="24"/>
        </w:rPr>
        <w:t xml:space="preserve">minutes to attendees no later than </w:t>
      </w:r>
      <w:r w:rsidR="00F3389B">
        <w:rPr>
          <w:rFonts w:ascii="Arial" w:hAnsi="Arial" w:cs="Arial"/>
          <w:sz w:val="24"/>
          <w:szCs w:val="24"/>
        </w:rPr>
        <w:t>five (5) business days</w:t>
      </w:r>
      <w:r>
        <w:rPr>
          <w:rFonts w:ascii="Arial" w:hAnsi="Arial" w:cs="Arial"/>
          <w:sz w:val="24"/>
          <w:szCs w:val="24"/>
        </w:rPr>
        <w:t xml:space="preserve"> after the meeting date</w:t>
      </w:r>
      <w:r w:rsidR="00192FA4">
        <w:rPr>
          <w:rFonts w:ascii="Arial" w:hAnsi="Arial" w:cs="Arial"/>
          <w:sz w:val="24"/>
          <w:szCs w:val="24"/>
        </w:rPr>
        <w:t>.</w:t>
      </w:r>
    </w:p>
    <w:p w14:paraId="09D07730" w14:textId="7E979D78" w:rsidR="00385C2A" w:rsidRPr="00BC0E41" w:rsidRDefault="00192FA4" w:rsidP="0029172A">
      <w:pPr>
        <w:widowControl/>
        <w:numPr>
          <w:ilvl w:val="3"/>
          <w:numId w:val="25"/>
        </w:numPr>
        <w:autoSpaceDE/>
        <w:ind w:left="1080"/>
        <w:contextualSpacing/>
        <w:rPr>
          <w:rFonts w:ascii="Arial" w:hAnsi="Arial" w:cs="Arial"/>
          <w:sz w:val="24"/>
          <w:szCs w:val="24"/>
        </w:rPr>
      </w:pPr>
      <w:r w:rsidRPr="00BC0E41">
        <w:rPr>
          <w:rFonts w:ascii="Arial" w:hAnsi="Arial" w:cs="Arial"/>
          <w:sz w:val="24"/>
          <w:szCs w:val="24"/>
        </w:rPr>
        <w:t>M</w:t>
      </w:r>
      <w:r w:rsidR="00385C2A" w:rsidRPr="00BC0E41">
        <w:rPr>
          <w:rFonts w:ascii="Arial" w:hAnsi="Arial" w:cs="Arial"/>
          <w:sz w:val="24"/>
          <w:szCs w:val="24"/>
        </w:rPr>
        <w:t xml:space="preserve">inutes </w:t>
      </w:r>
      <w:r w:rsidRPr="00BC0E41">
        <w:rPr>
          <w:rFonts w:ascii="Arial" w:hAnsi="Arial" w:cs="Arial"/>
          <w:sz w:val="24"/>
          <w:szCs w:val="24"/>
        </w:rPr>
        <w:t xml:space="preserve">shall </w:t>
      </w:r>
      <w:r w:rsidR="00385C2A" w:rsidRPr="00BC0E41">
        <w:rPr>
          <w:rFonts w:ascii="Arial" w:hAnsi="Arial" w:cs="Arial"/>
          <w:sz w:val="24"/>
          <w:szCs w:val="24"/>
        </w:rPr>
        <w:t>detail planning and implementation tasks</w:t>
      </w:r>
      <w:r w:rsidRPr="00BC0E41">
        <w:rPr>
          <w:rFonts w:ascii="Arial" w:hAnsi="Arial" w:cs="Arial"/>
          <w:sz w:val="24"/>
          <w:szCs w:val="24"/>
        </w:rPr>
        <w:t>,</w:t>
      </w:r>
      <w:r w:rsidR="00385C2A" w:rsidRPr="00BC0E41">
        <w:rPr>
          <w:rFonts w:ascii="Arial" w:hAnsi="Arial" w:cs="Arial"/>
          <w:sz w:val="24"/>
          <w:szCs w:val="24"/>
        </w:rPr>
        <w:t xml:space="preserve"> due dates</w:t>
      </w:r>
      <w:r w:rsidRPr="00BC0E41">
        <w:rPr>
          <w:rFonts w:ascii="Arial" w:hAnsi="Arial" w:cs="Arial"/>
          <w:sz w:val="24"/>
          <w:szCs w:val="24"/>
        </w:rPr>
        <w:t>,</w:t>
      </w:r>
      <w:r w:rsidR="00A23C34" w:rsidRPr="00BC0E41">
        <w:rPr>
          <w:rFonts w:ascii="Arial" w:hAnsi="Arial" w:cs="Arial"/>
          <w:sz w:val="24"/>
          <w:szCs w:val="24"/>
        </w:rPr>
        <w:t xml:space="preserve"> </w:t>
      </w:r>
      <w:r w:rsidR="00385C2A" w:rsidRPr="00BC0E41">
        <w:rPr>
          <w:rFonts w:ascii="Arial" w:hAnsi="Arial" w:cs="Arial"/>
          <w:sz w:val="24"/>
          <w:szCs w:val="24"/>
        </w:rPr>
        <w:t xml:space="preserve">and </w:t>
      </w:r>
      <w:proofErr w:type="gramStart"/>
      <w:r w:rsidR="00385C2A" w:rsidRPr="00BC0E41">
        <w:rPr>
          <w:rFonts w:ascii="Arial" w:hAnsi="Arial" w:cs="Arial"/>
          <w:sz w:val="24"/>
          <w:szCs w:val="24"/>
        </w:rPr>
        <w:t>persons</w:t>
      </w:r>
      <w:proofErr w:type="gramEnd"/>
      <w:r w:rsidR="00385C2A" w:rsidRPr="00BC0E41">
        <w:rPr>
          <w:rFonts w:ascii="Arial" w:hAnsi="Arial" w:cs="Arial"/>
          <w:sz w:val="24"/>
          <w:szCs w:val="24"/>
        </w:rPr>
        <w:t xml:space="preserve"> responsible for completing individual tasks. </w:t>
      </w:r>
    </w:p>
    <w:p w14:paraId="1D791A39" w14:textId="2E997B26" w:rsidR="00385C2A" w:rsidRPr="00BC0E41" w:rsidRDefault="00385C2A" w:rsidP="007B11DA">
      <w:pPr>
        <w:widowControl/>
        <w:numPr>
          <w:ilvl w:val="2"/>
          <w:numId w:val="25"/>
        </w:numPr>
        <w:autoSpaceDE/>
        <w:ind w:left="720"/>
        <w:contextualSpacing/>
        <w:rPr>
          <w:rFonts w:ascii="Arial" w:hAnsi="Arial" w:cs="Arial"/>
          <w:sz w:val="24"/>
          <w:szCs w:val="24"/>
        </w:rPr>
      </w:pPr>
      <w:r w:rsidRPr="00BC0E41">
        <w:rPr>
          <w:rFonts w:ascii="Arial" w:hAnsi="Arial" w:cs="Arial"/>
          <w:sz w:val="24"/>
          <w:szCs w:val="24"/>
        </w:rPr>
        <w:t xml:space="preserve">Provide appropriate levels of administrative and support staff for all </w:t>
      </w:r>
      <w:r w:rsidR="007C562F">
        <w:rPr>
          <w:rFonts w:ascii="Arial" w:hAnsi="Arial" w:cs="Arial"/>
          <w:sz w:val="24"/>
          <w:szCs w:val="24"/>
        </w:rPr>
        <w:t>conference</w:t>
      </w:r>
      <w:r w:rsidRPr="00BC0E41">
        <w:rPr>
          <w:rFonts w:ascii="Arial" w:hAnsi="Arial" w:cs="Arial"/>
          <w:sz w:val="24"/>
          <w:szCs w:val="24"/>
        </w:rPr>
        <w:t xml:space="preserve">-related activities including </w:t>
      </w:r>
      <w:r w:rsidR="007C562F">
        <w:rPr>
          <w:rFonts w:ascii="Arial" w:hAnsi="Arial" w:cs="Arial"/>
          <w:sz w:val="24"/>
          <w:szCs w:val="24"/>
        </w:rPr>
        <w:t>p</w:t>
      </w:r>
      <w:r w:rsidR="007C562F" w:rsidRPr="00BC0E41">
        <w:rPr>
          <w:rFonts w:ascii="Arial" w:hAnsi="Arial" w:cs="Arial"/>
          <w:sz w:val="24"/>
          <w:szCs w:val="24"/>
        </w:rPr>
        <w:t xml:space="preserve">lanning </w:t>
      </w:r>
      <w:r w:rsidR="007C562F">
        <w:rPr>
          <w:rFonts w:ascii="Arial" w:hAnsi="Arial" w:cs="Arial"/>
          <w:sz w:val="24"/>
          <w:szCs w:val="24"/>
        </w:rPr>
        <w:t>m</w:t>
      </w:r>
      <w:r w:rsidR="007C562F" w:rsidRPr="00BC0E41">
        <w:rPr>
          <w:rFonts w:ascii="Arial" w:hAnsi="Arial" w:cs="Arial"/>
          <w:sz w:val="24"/>
          <w:szCs w:val="24"/>
        </w:rPr>
        <w:t xml:space="preserve">eeting </w:t>
      </w:r>
      <w:r w:rsidRPr="00BC0E41">
        <w:rPr>
          <w:rFonts w:ascii="Arial" w:hAnsi="Arial" w:cs="Arial"/>
          <w:sz w:val="24"/>
          <w:szCs w:val="24"/>
        </w:rPr>
        <w:t xml:space="preserve">support, and to facilitate the development, delivery, and </w:t>
      </w:r>
      <w:r w:rsidR="007C562F">
        <w:rPr>
          <w:rFonts w:ascii="Arial" w:hAnsi="Arial" w:cs="Arial"/>
          <w:sz w:val="24"/>
          <w:szCs w:val="24"/>
        </w:rPr>
        <w:t>e</w:t>
      </w:r>
      <w:r w:rsidR="007C562F" w:rsidRPr="00BC0E41">
        <w:rPr>
          <w:rFonts w:ascii="Arial" w:hAnsi="Arial" w:cs="Arial"/>
          <w:sz w:val="24"/>
          <w:szCs w:val="24"/>
        </w:rPr>
        <w:t xml:space="preserve">valuation </w:t>
      </w:r>
      <w:r w:rsidRPr="00BC0E41">
        <w:rPr>
          <w:rFonts w:ascii="Arial" w:hAnsi="Arial" w:cs="Arial"/>
          <w:sz w:val="24"/>
          <w:szCs w:val="24"/>
        </w:rPr>
        <w:t>of individual conference goals and objectives.</w:t>
      </w:r>
    </w:p>
    <w:p w14:paraId="49EFAF82" w14:textId="5A0BBDAF" w:rsidR="00385C2A" w:rsidRPr="00BC0E41" w:rsidRDefault="00FF2703" w:rsidP="007B11DA">
      <w:pPr>
        <w:widowControl/>
        <w:numPr>
          <w:ilvl w:val="2"/>
          <w:numId w:val="25"/>
        </w:numPr>
        <w:autoSpaceDE/>
        <w:ind w:left="720"/>
        <w:contextualSpacing/>
        <w:rPr>
          <w:rFonts w:ascii="Arial" w:hAnsi="Arial" w:cs="Arial"/>
          <w:sz w:val="24"/>
          <w:szCs w:val="24"/>
        </w:rPr>
      </w:pPr>
      <w:r>
        <w:rPr>
          <w:rFonts w:ascii="Arial" w:hAnsi="Arial" w:cs="Arial"/>
          <w:sz w:val="24"/>
          <w:szCs w:val="24"/>
        </w:rPr>
        <w:t>Collaborate</w:t>
      </w:r>
      <w:r w:rsidR="00385C2A" w:rsidRPr="00BC0E41">
        <w:rPr>
          <w:rFonts w:ascii="Arial" w:hAnsi="Arial" w:cs="Arial"/>
          <w:sz w:val="24"/>
          <w:szCs w:val="24"/>
        </w:rPr>
        <w:t xml:space="preserve"> with the Planning Group to identify target audience needs.</w:t>
      </w:r>
    </w:p>
    <w:p w14:paraId="0B2CEDEA" w14:textId="77777777" w:rsidR="00385C2A" w:rsidRDefault="00385C2A" w:rsidP="007B11DA">
      <w:pPr>
        <w:widowControl/>
        <w:autoSpaceDE/>
        <w:contextualSpacing/>
        <w:rPr>
          <w:rFonts w:ascii="Arial" w:hAnsi="Arial" w:cs="Arial"/>
          <w:sz w:val="24"/>
          <w:szCs w:val="24"/>
        </w:rPr>
      </w:pPr>
    </w:p>
    <w:p w14:paraId="369E7BC0" w14:textId="297E968A" w:rsidR="00385C2A" w:rsidRDefault="00976923" w:rsidP="007B11DA">
      <w:pPr>
        <w:widowControl/>
        <w:numPr>
          <w:ilvl w:val="0"/>
          <w:numId w:val="17"/>
        </w:numPr>
        <w:autoSpaceDE/>
        <w:ind w:left="360"/>
        <w:contextualSpacing/>
        <w:rPr>
          <w:rFonts w:ascii="Arial" w:hAnsi="Arial" w:cs="Arial"/>
          <w:b/>
          <w:sz w:val="24"/>
          <w:szCs w:val="24"/>
        </w:rPr>
      </w:pPr>
      <w:r>
        <w:rPr>
          <w:rFonts w:ascii="Arial" w:hAnsi="Arial" w:cs="Arial"/>
          <w:b/>
          <w:sz w:val="24"/>
          <w:szCs w:val="24"/>
        </w:rPr>
        <w:t xml:space="preserve">Conference </w:t>
      </w:r>
      <w:r w:rsidR="00385C2A">
        <w:rPr>
          <w:rFonts w:ascii="Arial" w:hAnsi="Arial" w:cs="Arial"/>
          <w:b/>
          <w:sz w:val="24"/>
          <w:szCs w:val="24"/>
        </w:rPr>
        <w:t>Advertis</w:t>
      </w:r>
      <w:r>
        <w:rPr>
          <w:rFonts w:ascii="Arial" w:hAnsi="Arial" w:cs="Arial"/>
          <w:b/>
          <w:sz w:val="24"/>
          <w:szCs w:val="24"/>
        </w:rPr>
        <w:t>ing and Participant Support</w:t>
      </w:r>
      <w:r w:rsidR="00385C2A">
        <w:rPr>
          <w:rFonts w:ascii="Arial" w:hAnsi="Arial" w:cs="Arial"/>
          <w:b/>
          <w:sz w:val="24"/>
          <w:szCs w:val="24"/>
        </w:rPr>
        <w:br/>
      </w:r>
    </w:p>
    <w:p w14:paraId="1A6C7FA3" w14:textId="7861EEE4" w:rsidR="00635058" w:rsidRDefault="00635058" w:rsidP="007B11DA">
      <w:pPr>
        <w:widowControl/>
        <w:numPr>
          <w:ilvl w:val="0"/>
          <w:numId w:val="26"/>
        </w:numPr>
        <w:autoSpaceDE/>
        <w:ind w:left="720"/>
        <w:contextualSpacing/>
        <w:rPr>
          <w:rFonts w:ascii="Arial" w:hAnsi="Arial" w:cs="Arial"/>
          <w:sz w:val="24"/>
          <w:szCs w:val="24"/>
        </w:rPr>
      </w:pPr>
      <w:r>
        <w:rPr>
          <w:rFonts w:ascii="Arial" w:hAnsi="Arial" w:cs="Arial"/>
          <w:sz w:val="24"/>
          <w:szCs w:val="24"/>
        </w:rPr>
        <w:t>A</w:t>
      </w:r>
      <w:r w:rsidR="00385C2A">
        <w:rPr>
          <w:rFonts w:ascii="Arial" w:hAnsi="Arial" w:cs="Arial"/>
          <w:sz w:val="24"/>
          <w:szCs w:val="24"/>
        </w:rPr>
        <w:t xml:space="preserve">dvertise and promote the </w:t>
      </w:r>
      <w:r>
        <w:rPr>
          <w:rFonts w:ascii="Arial" w:hAnsi="Arial" w:cs="Arial"/>
          <w:sz w:val="24"/>
          <w:szCs w:val="24"/>
        </w:rPr>
        <w:t xml:space="preserve">Statewide Infectious Disease </w:t>
      </w:r>
      <w:r w:rsidR="00385C2A">
        <w:rPr>
          <w:rFonts w:ascii="Arial" w:hAnsi="Arial" w:cs="Arial"/>
          <w:sz w:val="24"/>
          <w:szCs w:val="24"/>
        </w:rPr>
        <w:t>Conference</w:t>
      </w:r>
      <w:r>
        <w:rPr>
          <w:rFonts w:ascii="Arial" w:hAnsi="Arial" w:cs="Arial"/>
          <w:sz w:val="24"/>
          <w:szCs w:val="24"/>
        </w:rPr>
        <w:t xml:space="preserve"> by:</w:t>
      </w:r>
    </w:p>
    <w:p w14:paraId="457B8FEA" w14:textId="4F6C141D" w:rsidR="00635058" w:rsidRDefault="00635058" w:rsidP="00635058">
      <w:pPr>
        <w:widowControl/>
        <w:numPr>
          <w:ilvl w:val="1"/>
          <w:numId w:val="26"/>
        </w:numPr>
        <w:autoSpaceDE/>
        <w:ind w:left="1080"/>
        <w:contextualSpacing/>
        <w:rPr>
          <w:rFonts w:ascii="Arial" w:hAnsi="Arial" w:cs="Arial"/>
          <w:sz w:val="24"/>
          <w:szCs w:val="24"/>
        </w:rPr>
      </w:pPr>
      <w:r>
        <w:rPr>
          <w:rFonts w:ascii="Arial" w:hAnsi="Arial" w:cs="Arial"/>
          <w:sz w:val="24"/>
          <w:szCs w:val="24"/>
        </w:rPr>
        <w:t>D</w:t>
      </w:r>
      <w:r w:rsidR="00385C2A">
        <w:rPr>
          <w:rFonts w:ascii="Arial" w:hAnsi="Arial" w:cs="Arial"/>
          <w:sz w:val="24"/>
          <w:szCs w:val="24"/>
        </w:rPr>
        <w:t>esign</w:t>
      </w:r>
      <w:r>
        <w:rPr>
          <w:rFonts w:ascii="Arial" w:hAnsi="Arial" w:cs="Arial"/>
          <w:sz w:val="24"/>
          <w:szCs w:val="24"/>
        </w:rPr>
        <w:t>ing</w:t>
      </w:r>
      <w:r w:rsidR="00385C2A">
        <w:rPr>
          <w:rFonts w:ascii="Arial" w:hAnsi="Arial" w:cs="Arial"/>
          <w:sz w:val="24"/>
          <w:szCs w:val="24"/>
        </w:rPr>
        <w:t>, edit</w:t>
      </w:r>
      <w:r>
        <w:rPr>
          <w:rFonts w:ascii="Arial" w:hAnsi="Arial" w:cs="Arial"/>
          <w:sz w:val="24"/>
          <w:szCs w:val="24"/>
        </w:rPr>
        <w:t>ing,</w:t>
      </w:r>
      <w:r w:rsidR="00385C2A">
        <w:rPr>
          <w:rFonts w:ascii="Arial" w:hAnsi="Arial" w:cs="Arial"/>
          <w:sz w:val="24"/>
          <w:szCs w:val="24"/>
        </w:rPr>
        <w:t xml:space="preserve"> </w:t>
      </w:r>
      <w:r>
        <w:rPr>
          <w:rFonts w:ascii="Arial" w:hAnsi="Arial" w:cs="Arial"/>
          <w:sz w:val="24"/>
          <w:szCs w:val="24"/>
        </w:rPr>
        <w:t xml:space="preserve">producing, </w:t>
      </w:r>
      <w:r w:rsidR="00385C2A">
        <w:rPr>
          <w:rFonts w:ascii="Arial" w:hAnsi="Arial" w:cs="Arial"/>
          <w:sz w:val="24"/>
          <w:szCs w:val="24"/>
        </w:rPr>
        <w:t xml:space="preserve">and printing “Save </w:t>
      </w:r>
      <w:r>
        <w:rPr>
          <w:rFonts w:ascii="Arial" w:hAnsi="Arial" w:cs="Arial"/>
          <w:sz w:val="24"/>
          <w:szCs w:val="24"/>
        </w:rPr>
        <w:t xml:space="preserve">the </w:t>
      </w:r>
      <w:r w:rsidR="00385C2A">
        <w:rPr>
          <w:rFonts w:ascii="Arial" w:hAnsi="Arial" w:cs="Arial"/>
          <w:sz w:val="24"/>
          <w:szCs w:val="24"/>
        </w:rPr>
        <w:t xml:space="preserve">Date” </w:t>
      </w:r>
      <w:r>
        <w:rPr>
          <w:rFonts w:ascii="Arial" w:hAnsi="Arial" w:cs="Arial"/>
          <w:sz w:val="24"/>
          <w:szCs w:val="24"/>
        </w:rPr>
        <w:t xml:space="preserve">electronic and printed </w:t>
      </w:r>
      <w:r w:rsidR="00385C2A">
        <w:rPr>
          <w:rFonts w:ascii="Arial" w:hAnsi="Arial" w:cs="Arial"/>
          <w:sz w:val="24"/>
          <w:szCs w:val="24"/>
        </w:rPr>
        <w:t>notices</w:t>
      </w:r>
      <w:r>
        <w:rPr>
          <w:rFonts w:ascii="Arial" w:hAnsi="Arial" w:cs="Arial"/>
          <w:sz w:val="24"/>
          <w:szCs w:val="24"/>
        </w:rPr>
        <w:t>, announcements,</w:t>
      </w:r>
      <w:r w:rsidR="00385C2A">
        <w:rPr>
          <w:rFonts w:ascii="Arial" w:hAnsi="Arial" w:cs="Arial"/>
          <w:sz w:val="24"/>
          <w:szCs w:val="24"/>
        </w:rPr>
        <w:t xml:space="preserve"> brochures</w:t>
      </w:r>
      <w:r>
        <w:rPr>
          <w:rFonts w:ascii="Arial" w:hAnsi="Arial" w:cs="Arial"/>
          <w:sz w:val="24"/>
          <w:szCs w:val="24"/>
        </w:rPr>
        <w:t>, and promotional materials.</w:t>
      </w:r>
    </w:p>
    <w:p w14:paraId="78FE3A5B" w14:textId="738B9F38" w:rsidR="00385C2A" w:rsidRPr="003B272C" w:rsidRDefault="003B272C" w:rsidP="003B272C">
      <w:pPr>
        <w:widowControl/>
        <w:numPr>
          <w:ilvl w:val="1"/>
          <w:numId w:val="26"/>
        </w:numPr>
        <w:autoSpaceDE/>
        <w:ind w:left="1080"/>
        <w:contextualSpacing/>
        <w:rPr>
          <w:rFonts w:ascii="Arial" w:hAnsi="Arial" w:cs="Arial"/>
          <w:sz w:val="24"/>
          <w:szCs w:val="24"/>
        </w:rPr>
      </w:pPr>
      <w:r>
        <w:rPr>
          <w:rFonts w:ascii="Arial" w:hAnsi="Arial" w:cs="Arial"/>
          <w:sz w:val="24"/>
          <w:szCs w:val="24"/>
        </w:rPr>
        <w:t xml:space="preserve">Disseminating “Save the Date” materials by </w:t>
      </w:r>
      <w:r w:rsidR="00385C2A" w:rsidRPr="003B272C">
        <w:rPr>
          <w:rFonts w:ascii="Arial" w:hAnsi="Arial" w:cs="Arial"/>
          <w:sz w:val="24"/>
          <w:szCs w:val="24"/>
        </w:rPr>
        <w:t>initiatin</w:t>
      </w:r>
      <w:r w:rsidRPr="003B272C">
        <w:rPr>
          <w:rFonts w:ascii="Arial" w:hAnsi="Arial" w:cs="Arial"/>
          <w:sz w:val="24"/>
          <w:szCs w:val="24"/>
        </w:rPr>
        <w:t>g</w:t>
      </w:r>
      <w:r w:rsidR="00385C2A" w:rsidRPr="003B272C">
        <w:rPr>
          <w:rFonts w:ascii="Arial" w:hAnsi="Arial" w:cs="Arial"/>
          <w:sz w:val="24"/>
          <w:szCs w:val="24"/>
        </w:rPr>
        <w:t xml:space="preserve"> and facilitatin</w:t>
      </w:r>
      <w:r w:rsidRPr="003B272C">
        <w:rPr>
          <w:rFonts w:ascii="Arial" w:hAnsi="Arial" w:cs="Arial"/>
          <w:sz w:val="24"/>
          <w:szCs w:val="24"/>
        </w:rPr>
        <w:t>g</w:t>
      </w:r>
      <w:r>
        <w:rPr>
          <w:rFonts w:ascii="Arial" w:hAnsi="Arial" w:cs="Arial"/>
          <w:sz w:val="24"/>
          <w:szCs w:val="24"/>
        </w:rPr>
        <w:t xml:space="preserve"> t</w:t>
      </w:r>
      <w:r w:rsidR="002576E4" w:rsidRPr="003B272C">
        <w:rPr>
          <w:rFonts w:ascii="Arial" w:hAnsi="Arial" w:cs="Arial"/>
          <w:sz w:val="24"/>
          <w:szCs w:val="24"/>
        </w:rPr>
        <w:t xml:space="preserve">imely </w:t>
      </w:r>
      <w:r w:rsidR="006A1816" w:rsidRPr="003B272C">
        <w:rPr>
          <w:rFonts w:ascii="Arial" w:hAnsi="Arial" w:cs="Arial"/>
          <w:sz w:val="24"/>
          <w:szCs w:val="24"/>
        </w:rPr>
        <w:t>distribution of</w:t>
      </w:r>
      <w:r w:rsidR="00385C2A" w:rsidRPr="003B272C">
        <w:rPr>
          <w:rFonts w:ascii="Arial" w:hAnsi="Arial" w:cs="Arial"/>
          <w:sz w:val="24"/>
          <w:szCs w:val="24"/>
        </w:rPr>
        <w:t xml:space="preserve"> requested postal mailings and </w:t>
      </w:r>
      <w:r>
        <w:rPr>
          <w:rFonts w:ascii="Arial" w:hAnsi="Arial" w:cs="Arial"/>
          <w:sz w:val="24"/>
          <w:szCs w:val="24"/>
        </w:rPr>
        <w:t xml:space="preserve">through </w:t>
      </w:r>
      <w:r w:rsidR="00385C2A" w:rsidRPr="003B272C">
        <w:rPr>
          <w:rFonts w:ascii="Arial" w:hAnsi="Arial" w:cs="Arial"/>
          <w:sz w:val="24"/>
          <w:szCs w:val="24"/>
        </w:rPr>
        <w:t xml:space="preserve">a variety of </w:t>
      </w:r>
      <w:r w:rsidR="00DE4C27" w:rsidRPr="003B272C">
        <w:rPr>
          <w:rFonts w:ascii="Arial" w:hAnsi="Arial" w:cs="Arial"/>
          <w:sz w:val="24"/>
          <w:szCs w:val="24"/>
        </w:rPr>
        <w:t>electronic</w:t>
      </w:r>
      <w:r w:rsidR="00385C2A" w:rsidRPr="003B272C">
        <w:rPr>
          <w:rFonts w:ascii="Arial" w:hAnsi="Arial" w:cs="Arial"/>
          <w:sz w:val="24"/>
          <w:szCs w:val="24"/>
        </w:rPr>
        <w:t xml:space="preserve">-based distributions. </w:t>
      </w:r>
    </w:p>
    <w:p w14:paraId="261B1C6B" w14:textId="4CA7788F" w:rsidR="00DC251C" w:rsidRDefault="003B272C" w:rsidP="003B272C">
      <w:pPr>
        <w:widowControl/>
        <w:numPr>
          <w:ilvl w:val="0"/>
          <w:numId w:val="26"/>
        </w:numPr>
        <w:autoSpaceDE/>
        <w:ind w:left="720"/>
        <w:contextualSpacing/>
        <w:rPr>
          <w:rFonts w:ascii="Arial" w:hAnsi="Arial" w:cs="Arial"/>
          <w:sz w:val="24"/>
          <w:szCs w:val="24"/>
        </w:rPr>
      </w:pPr>
      <w:r>
        <w:rPr>
          <w:rFonts w:ascii="Arial" w:hAnsi="Arial" w:cs="Arial"/>
          <w:sz w:val="24"/>
          <w:szCs w:val="24"/>
        </w:rPr>
        <w:t>Ensure c</w:t>
      </w:r>
      <w:r w:rsidR="00385C2A">
        <w:rPr>
          <w:rFonts w:ascii="Arial" w:hAnsi="Arial" w:cs="Arial"/>
          <w:sz w:val="24"/>
          <w:szCs w:val="24"/>
        </w:rPr>
        <w:t>onference marketing and promotion include</w:t>
      </w:r>
      <w:r>
        <w:rPr>
          <w:rFonts w:ascii="Arial" w:hAnsi="Arial" w:cs="Arial"/>
          <w:sz w:val="24"/>
          <w:szCs w:val="24"/>
        </w:rPr>
        <w:t>s</w:t>
      </w:r>
      <w:r w:rsidR="00DC251C">
        <w:rPr>
          <w:rFonts w:ascii="Arial" w:hAnsi="Arial" w:cs="Arial"/>
          <w:sz w:val="24"/>
          <w:szCs w:val="24"/>
        </w:rPr>
        <w:t>:</w:t>
      </w:r>
    </w:p>
    <w:p w14:paraId="2B540364" w14:textId="1FF35235" w:rsidR="00DC251C" w:rsidRPr="00DC251C" w:rsidRDefault="00DC251C" w:rsidP="00DC251C">
      <w:pPr>
        <w:widowControl/>
        <w:numPr>
          <w:ilvl w:val="1"/>
          <w:numId w:val="26"/>
        </w:numPr>
        <w:autoSpaceDE/>
        <w:ind w:left="1080"/>
        <w:contextualSpacing/>
        <w:rPr>
          <w:rFonts w:ascii="Arial" w:hAnsi="Arial" w:cs="Arial"/>
          <w:sz w:val="24"/>
          <w:szCs w:val="24"/>
        </w:rPr>
      </w:pPr>
      <w:r w:rsidRPr="00DC251C">
        <w:rPr>
          <w:rFonts w:ascii="Arial" w:hAnsi="Arial" w:cs="Arial"/>
          <w:sz w:val="24"/>
          <w:szCs w:val="24"/>
        </w:rPr>
        <w:t>E</w:t>
      </w:r>
      <w:r w:rsidR="003B272C" w:rsidRPr="00DC251C">
        <w:rPr>
          <w:rFonts w:ascii="Arial" w:hAnsi="Arial" w:cs="Arial"/>
          <w:sz w:val="24"/>
          <w:szCs w:val="24"/>
        </w:rPr>
        <w:t>lectronic</w:t>
      </w:r>
      <w:r w:rsidR="00385C2A" w:rsidRPr="00DC251C">
        <w:rPr>
          <w:rFonts w:ascii="Arial" w:hAnsi="Arial" w:cs="Arial"/>
          <w:sz w:val="24"/>
          <w:szCs w:val="24"/>
        </w:rPr>
        <w:t xml:space="preserve">-based promotion with direct email </w:t>
      </w:r>
      <w:r w:rsidR="003B272C" w:rsidRPr="00DC251C">
        <w:rPr>
          <w:rFonts w:ascii="Arial" w:hAnsi="Arial" w:cs="Arial"/>
          <w:sz w:val="24"/>
          <w:szCs w:val="24"/>
        </w:rPr>
        <w:t xml:space="preserve">conference </w:t>
      </w:r>
      <w:r w:rsidR="00385C2A" w:rsidRPr="00DC251C">
        <w:rPr>
          <w:rFonts w:ascii="Arial" w:hAnsi="Arial" w:cs="Arial"/>
          <w:sz w:val="24"/>
          <w:szCs w:val="24"/>
        </w:rPr>
        <w:t>notifications</w:t>
      </w:r>
      <w:r w:rsidRPr="00DC251C">
        <w:rPr>
          <w:rFonts w:ascii="Arial" w:hAnsi="Arial" w:cs="Arial"/>
          <w:sz w:val="24"/>
          <w:szCs w:val="24"/>
        </w:rPr>
        <w:t xml:space="preserve"> and</w:t>
      </w:r>
      <w:r w:rsidR="00385C2A" w:rsidRPr="00DC251C">
        <w:rPr>
          <w:rFonts w:ascii="Arial" w:hAnsi="Arial" w:cs="Arial"/>
          <w:sz w:val="24"/>
          <w:szCs w:val="24"/>
        </w:rPr>
        <w:t xml:space="preserve"> downloadable brochures</w:t>
      </w:r>
      <w:r w:rsidRPr="00DC251C">
        <w:rPr>
          <w:rFonts w:ascii="Arial" w:hAnsi="Arial" w:cs="Arial"/>
          <w:sz w:val="24"/>
          <w:szCs w:val="24"/>
        </w:rPr>
        <w:t xml:space="preserve">; </w:t>
      </w:r>
    </w:p>
    <w:p w14:paraId="0728A50D" w14:textId="6D5022AB" w:rsidR="00DC251C" w:rsidRPr="00DC251C" w:rsidRDefault="00DC251C" w:rsidP="00DC251C">
      <w:pPr>
        <w:widowControl/>
        <w:numPr>
          <w:ilvl w:val="1"/>
          <w:numId w:val="26"/>
        </w:numPr>
        <w:autoSpaceDE/>
        <w:ind w:left="1080"/>
        <w:contextualSpacing/>
        <w:rPr>
          <w:rFonts w:ascii="Arial" w:hAnsi="Arial" w:cs="Arial"/>
          <w:sz w:val="24"/>
          <w:szCs w:val="24"/>
        </w:rPr>
      </w:pPr>
      <w:r w:rsidRPr="00DC251C">
        <w:rPr>
          <w:rFonts w:ascii="Arial" w:hAnsi="Arial" w:cs="Arial"/>
          <w:sz w:val="24"/>
          <w:szCs w:val="24"/>
        </w:rPr>
        <w:t>B</w:t>
      </w:r>
      <w:r w:rsidR="00385C2A" w:rsidRPr="00DC251C">
        <w:rPr>
          <w:rFonts w:ascii="Arial" w:hAnsi="Arial" w:cs="Arial"/>
          <w:sz w:val="24"/>
          <w:szCs w:val="24"/>
        </w:rPr>
        <w:t>ulk and limited first-class mailings upon request</w:t>
      </w:r>
      <w:r w:rsidRPr="00DC251C">
        <w:rPr>
          <w:rFonts w:ascii="Arial" w:hAnsi="Arial" w:cs="Arial"/>
          <w:sz w:val="24"/>
          <w:szCs w:val="24"/>
        </w:rPr>
        <w:t>;</w:t>
      </w:r>
      <w:r w:rsidR="00385C2A" w:rsidRPr="00DC251C">
        <w:rPr>
          <w:rFonts w:ascii="Arial" w:hAnsi="Arial" w:cs="Arial"/>
          <w:sz w:val="24"/>
          <w:szCs w:val="24"/>
        </w:rPr>
        <w:t xml:space="preserve"> and </w:t>
      </w:r>
    </w:p>
    <w:p w14:paraId="408325CD" w14:textId="206B20BF" w:rsidR="00385C2A" w:rsidRPr="00DC251C" w:rsidRDefault="00DC251C" w:rsidP="00DC251C">
      <w:pPr>
        <w:widowControl/>
        <w:numPr>
          <w:ilvl w:val="1"/>
          <w:numId w:val="26"/>
        </w:numPr>
        <w:autoSpaceDE/>
        <w:ind w:left="1080"/>
        <w:contextualSpacing/>
        <w:rPr>
          <w:rFonts w:ascii="Arial" w:hAnsi="Arial" w:cs="Arial"/>
          <w:sz w:val="24"/>
          <w:szCs w:val="24"/>
        </w:rPr>
      </w:pPr>
      <w:r w:rsidRPr="00DC251C">
        <w:rPr>
          <w:rFonts w:ascii="Arial" w:hAnsi="Arial" w:cs="Arial"/>
          <w:sz w:val="24"/>
          <w:szCs w:val="24"/>
        </w:rPr>
        <w:t>A</w:t>
      </w:r>
      <w:r w:rsidR="00385C2A" w:rsidRPr="00DC251C">
        <w:rPr>
          <w:rFonts w:ascii="Arial" w:hAnsi="Arial" w:cs="Arial"/>
          <w:sz w:val="24"/>
          <w:szCs w:val="24"/>
        </w:rPr>
        <w:t xml:space="preserve">dditional distribution of </w:t>
      </w:r>
      <w:r w:rsidRPr="00DC251C">
        <w:rPr>
          <w:rFonts w:ascii="Arial" w:hAnsi="Arial" w:cs="Arial"/>
          <w:sz w:val="24"/>
          <w:szCs w:val="24"/>
        </w:rPr>
        <w:t xml:space="preserve">materials </w:t>
      </w:r>
      <w:r w:rsidR="00385C2A" w:rsidRPr="00DC251C">
        <w:rPr>
          <w:rFonts w:ascii="Arial" w:hAnsi="Arial" w:cs="Arial"/>
          <w:sz w:val="24"/>
          <w:szCs w:val="24"/>
        </w:rPr>
        <w:t xml:space="preserve">to select groups based on information </w:t>
      </w:r>
      <w:r>
        <w:rPr>
          <w:rFonts w:ascii="Arial" w:hAnsi="Arial" w:cs="Arial"/>
          <w:sz w:val="24"/>
          <w:szCs w:val="24"/>
        </w:rPr>
        <w:t>provided by</w:t>
      </w:r>
      <w:r w:rsidRPr="00DC251C">
        <w:rPr>
          <w:rFonts w:ascii="Arial" w:hAnsi="Arial" w:cs="Arial"/>
          <w:sz w:val="24"/>
          <w:szCs w:val="24"/>
        </w:rPr>
        <w:t xml:space="preserve"> </w:t>
      </w:r>
      <w:r w:rsidR="00385C2A" w:rsidRPr="00DC251C">
        <w:rPr>
          <w:rFonts w:ascii="Arial" w:hAnsi="Arial" w:cs="Arial"/>
          <w:sz w:val="24"/>
          <w:szCs w:val="24"/>
        </w:rPr>
        <w:t>the Planning Group.</w:t>
      </w:r>
    </w:p>
    <w:p w14:paraId="024E135A" w14:textId="22FB3B25" w:rsidR="00385C2A" w:rsidRDefault="00385C2A" w:rsidP="00DC251C">
      <w:pPr>
        <w:widowControl/>
        <w:numPr>
          <w:ilvl w:val="0"/>
          <w:numId w:val="52"/>
        </w:numPr>
        <w:autoSpaceDE/>
        <w:ind w:left="720"/>
        <w:contextualSpacing/>
        <w:rPr>
          <w:rFonts w:ascii="Arial" w:hAnsi="Arial" w:cs="Arial"/>
          <w:sz w:val="24"/>
          <w:szCs w:val="24"/>
        </w:rPr>
      </w:pPr>
      <w:r>
        <w:rPr>
          <w:rFonts w:ascii="Arial" w:hAnsi="Arial" w:cs="Arial"/>
          <w:sz w:val="24"/>
          <w:szCs w:val="24"/>
        </w:rPr>
        <w:t>Initiate and facilitate mass mailings</w:t>
      </w:r>
      <w:r w:rsidR="007E7A45">
        <w:rPr>
          <w:rFonts w:ascii="Arial" w:hAnsi="Arial" w:cs="Arial"/>
          <w:sz w:val="24"/>
          <w:szCs w:val="24"/>
        </w:rPr>
        <w:t>.</w:t>
      </w:r>
      <w:r>
        <w:rPr>
          <w:rFonts w:ascii="Arial" w:hAnsi="Arial" w:cs="Arial"/>
          <w:sz w:val="24"/>
          <w:szCs w:val="24"/>
        </w:rPr>
        <w:t xml:space="preserve"> </w:t>
      </w:r>
    </w:p>
    <w:p w14:paraId="7513BB4A" w14:textId="1B18D290" w:rsidR="00385C2A" w:rsidRPr="00BC0E41" w:rsidRDefault="00385C2A" w:rsidP="00976923">
      <w:pPr>
        <w:widowControl/>
        <w:numPr>
          <w:ilvl w:val="0"/>
          <w:numId w:val="53"/>
        </w:numPr>
        <w:autoSpaceDE/>
        <w:ind w:left="720"/>
        <w:contextualSpacing/>
        <w:rPr>
          <w:rFonts w:ascii="Arial" w:hAnsi="Arial" w:cs="Arial"/>
          <w:sz w:val="24"/>
          <w:szCs w:val="24"/>
        </w:rPr>
      </w:pPr>
      <w:r w:rsidRPr="00BC0E41">
        <w:rPr>
          <w:rFonts w:ascii="Arial" w:hAnsi="Arial" w:cs="Arial"/>
          <w:sz w:val="24"/>
          <w:szCs w:val="24"/>
        </w:rPr>
        <w:t xml:space="preserve">Provide pre-conference support to potential </w:t>
      </w:r>
      <w:r w:rsidR="00976923">
        <w:rPr>
          <w:rFonts w:ascii="Arial" w:hAnsi="Arial" w:cs="Arial"/>
          <w:sz w:val="24"/>
          <w:szCs w:val="24"/>
        </w:rPr>
        <w:t>P</w:t>
      </w:r>
      <w:r w:rsidR="00976923" w:rsidRPr="00BC0E41">
        <w:rPr>
          <w:rFonts w:ascii="Arial" w:hAnsi="Arial" w:cs="Arial"/>
          <w:sz w:val="24"/>
          <w:szCs w:val="24"/>
        </w:rPr>
        <w:t xml:space="preserve">articipants </w:t>
      </w:r>
      <w:r w:rsidRPr="00BC0E41">
        <w:rPr>
          <w:rFonts w:ascii="Arial" w:hAnsi="Arial" w:cs="Arial"/>
          <w:sz w:val="24"/>
          <w:szCs w:val="24"/>
        </w:rPr>
        <w:t>by phone and e-mail.</w:t>
      </w:r>
    </w:p>
    <w:p w14:paraId="05405857" w14:textId="77777777" w:rsidR="00385C2A" w:rsidRPr="001A43BE" w:rsidRDefault="00385C2A" w:rsidP="007B11DA">
      <w:pPr>
        <w:widowControl/>
        <w:rPr>
          <w:rFonts w:ascii="Arial" w:hAnsi="Arial" w:cs="Arial"/>
          <w:b/>
          <w:bCs/>
          <w:sz w:val="24"/>
          <w:szCs w:val="24"/>
        </w:rPr>
      </w:pPr>
    </w:p>
    <w:p w14:paraId="39D21573" w14:textId="22528E4E" w:rsidR="006D0C2A" w:rsidRDefault="00BB0529" w:rsidP="007B11DA">
      <w:pPr>
        <w:widowControl/>
        <w:numPr>
          <w:ilvl w:val="0"/>
          <w:numId w:val="17"/>
        </w:numPr>
        <w:autoSpaceDE/>
        <w:ind w:left="360"/>
        <w:contextualSpacing/>
        <w:rPr>
          <w:rFonts w:ascii="Arial" w:hAnsi="Arial" w:cs="Arial"/>
          <w:b/>
          <w:sz w:val="24"/>
          <w:szCs w:val="24"/>
        </w:rPr>
      </w:pPr>
      <w:r>
        <w:rPr>
          <w:rFonts w:ascii="Arial" w:hAnsi="Arial" w:cs="Arial"/>
          <w:b/>
          <w:bCs/>
          <w:sz w:val="24"/>
          <w:szCs w:val="24"/>
        </w:rPr>
        <w:t>Infectious Disease</w:t>
      </w:r>
      <w:r>
        <w:rPr>
          <w:rFonts w:ascii="Arial" w:hAnsi="Arial" w:cs="Arial"/>
          <w:b/>
          <w:sz w:val="24"/>
          <w:szCs w:val="24"/>
        </w:rPr>
        <w:t xml:space="preserve"> Conference Website</w:t>
      </w:r>
      <w:r w:rsidR="006D0C2A">
        <w:rPr>
          <w:rFonts w:ascii="Arial" w:hAnsi="Arial" w:cs="Arial"/>
          <w:b/>
          <w:sz w:val="24"/>
          <w:szCs w:val="24"/>
        </w:rPr>
        <w:t xml:space="preserve"> Requirements</w:t>
      </w:r>
    </w:p>
    <w:p w14:paraId="45D8C03E" w14:textId="77777777" w:rsidR="00C74005" w:rsidRDefault="00C74005" w:rsidP="007B11DA">
      <w:pPr>
        <w:widowControl/>
        <w:autoSpaceDE/>
        <w:ind w:left="360"/>
        <w:contextualSpacing/>
        <w:rPr>
          <w:rFonts w:ascii="Arial" w:hAnsi="Arial" w:cs="Arial"/>
          <w:b/>
          <w:sz w:val="24"/>
          <w:szCs w:val="24"/>
        </w:rPr>
      </w:pPr>
    </w:p>
    <w:p w14:paraId="34DF447A" w14:textId="0D88005E" w:rsidR="006D0C2A" w:rsidRDefault="006D0C2A" w:rsidP="007B11DA">
      <w:pPr>
        <w:widowControl/>
        <w:numPr>
          <w:ilvl w:val="3"/>
          <w:numId w:val="17"/>
        </w:numPr>
        <w:autoSpaceDE/>
        <w:ind w:left="720"/>
        <w:contextualSpacing/>
        <w:rPr>
          <w:rFonts w:ascii="Arial" w:hAnsi="Arial" w:cs="Arial"/>
          <w:sz w:val="24"/>
          <w:szCs w:val="24"/>
        </w:rPr>
      </w:pPr>
      <w:r>
        <w:rPr>
          <w:rFonts w:ascii="Arial" w:hAnsi="Arial" w:cs="Arial"/>
          <w:sz w:val="24"/>
          <w:szCs w:val="24"/>
        </w:rPr>
        <w:t>Design and maintain</w:t>
      </w:r>
      <w:r w:rsidR="003F494A">
        <w:rPr>
          <w:rFonts w:ascii="Arial" w:hAnsi="Arial" w:cs="Arial"/>
          <w:sz w:val="24"/>
          <w:szCs w:val="24"/>
        </w:rPr>
        <w:t xml:space="preserve"> one</w:t>
      </w:r>
      <w:r>
        <w:rPr>
          <w:rFonts w:ascii="Arial" w:hAnsi="Arial" w:cs="Arial"/>
          <w:sz w:val="24"/>
          <w:szCs w:val="24"/>
        </w:rPr>
        <w:t xml:space="preserve"> (</w:t>
      </w:r>
      <w:r w:rsidR="003F494A">
        <w:rPr>
          <w:rFonts w:ascii="Arial" w:hAnsi="Arial" w:cs="Arial"/>
          <w:sz w:val="24"/>
          <w:szCs w:val="24"/>
        </w:rPr>
        <w:t>1</w:t>
      </w:r>
      <w:r>
        <w:rPr>
          <w:rFonts w:ascii="Arial" w:hAnsi="Arial" w:cs="Arial"/>
          <w:sz w:val="24"/>
          <w:szCs w:val="24"/>
        </w:rPr>
        <w:t>) event website</w:t>
      </w:r>
      <w:r w:rsidR="003F494A">
        <w:rPr>
          <w:rFonts w:ascii="Arial" w:hAnsi="Arial" w:cs="Arial"/>
          <w:sz w:val="24"/>
          <w:szCs w:val="24"/>
        </w:rPr>
        <w:t xml:space="preserve"> that</w:t>
      </w:r>
      <w:r>
        <w:rPr>
          <w:rFonts w:ascii="Arial" w:hAnsi="Arial" w:cs="Arial"/>
          <w:sz w:val="24"/>
          <w:szCs w:val="24"/>
        </w:rPr>
        <w:t xml:space="preserve"> provide</w:t>
      </w:r>
      <w:r w:rsidR="00A82CFE">
        <w:rPr>
          <w:rFonts w:ascii="Arial" w:hAnsi="Arial" w:cs="Arial"/>
          <w:sz w:val="24"/>
          <w:szCs w:val="24"/>
        </w:rPr>
        <w:t>s</w:t>
      </w:r>
      <w:r>
        <w:rPr>
          <w:rFonts w:ascii="Arial" w:hAnsi="Arial" w:cs="Arial"/>
          <w:sz w:val="24"/>
          <w:szCs w:val="24"/>
        </w:rPr>
        <w:t xml:space="preserve"> </w:t>
      </w:r>
      <w:r w:rsidR="00A82CFE">
        <w:rPr>
          <w:rFonts w:ascii="Arial" w:hAnsi="Arial" w:cs="Arial"/>
          <w:sz w:val="24"/>
          <w:szCs w:val="24"/>
        </w:rPr>
        <w:t xml:space="preserve">an </w:t>
      </w:r>
      <w:r>
        <w:rPr>
          <w:rFonts w:ascii="Arial" w:hAnsi="Arial" w:cs="Arial"/>
          <w:sz w:val="24"/>
          <w:szCs w:val="24"/>
        </w:rPr>
        <w:t xml:space="preserve">event agenda, </w:t>
      </w:r>
      <w:r w:rsidR="00A82CFE">
        <w:rPr>
          <w:rFonts w:ascii="Arial" w:hAnsi="Arial" w:cs="Arial"/>
          <w:sz w:val="24"/>
          <w:szCs w:val="24"/>
        </w:rPr>
        <w:t xml:space="preserve">list of </w:t>
      </w:r>
      <w:r w:rsidR="00025B90">
        <w:rPr>
          <w:rFonts w:ascii="Arial" w:hAnsi="Arial" w:cs="Arial"/>
          <w:sz w:val="24"/>
          <w:szCs w:val="24"/>
        </w:rPr>
        <w:t>conference speakers/presenters</w:t>
      </w:r>
      <w:r>
        <w:rPr>
          <w:rFonts w:ascii="Arial" w:hAnsi="Arial" w:cs="Arial"/>
          <w:sz w:val="24"/>
          <w:szCs w:val="24"/>
        </w:rPr>
        <w:t xml:space="preserve">, learning objectives, </w:t>
      </w:r>
      <w:r w:rsidR="00C04443">
        <w:rPr>
          <w:rFonts w:ascii="Arial" w:hAnsi="Arial" w:cs="Arial"/>
          <w:sz w:val="24"/>
          <w:szCs w:val="24"/>
        </w:rPr>
        <w:t xml:space="preserve">available </w:t>
      </w:r>
      <w:r>
        <w:rPr>
          <w:rFonts w:ascii="Arial" w:hAnsi="Arial" w:cs="Arial"/>
          <w:sz w:val="24"/>
          <w:szCs w:val="24"/>
        </w:rPr>
        <w:t>professional Continuing Education credit</w:t>
      </w:r>
      <w:r w:rsidR="00C04443">
        <w:rPr>
          <w:rFonts w:ascii="Arial" w:hAnsi="Arial" w:cs="Arial"/>
          <w:sz w:val="24"/>
          <w:szCs w:val="24"/>
        </w:rPr>
        <w:t>s</w:t>
      </w:r>
      <w:r>
        <w:rPr>
          <w:rFonts w:ascii="Arial" w:hAnsi="Arial" w:cs="Arial"/>
          <w:sz w:val="24"/>
          <w:szCs w:val="24"/>
        </w:rPr>
        <w:t xml:space="preserve">, printable brochures, </w:t>
      </w:r>
      <w:r w:rsidR="009E6515">
        <w:rPr>
          <w:rFonts w:ascii="Arial" w:hAnsi="Arial" w:cs="Arial"/>
          <w:sz w:val="24"/>
          <w:szCs w:val="24"/>
        </w:rPr>
        <w:t xml:space="preserve">ability </w:t>
      </w:r>
      <w:r w:rsidR="00C04443">
        <w:rPr>
          <w:rFonts w:ascii="Arial" w:hAnsi="Arial" w:cs="Arial"/>
          <w:sz w:val="24"/>
          <w:szCs w:val="24"/>
        </w:rPr>
        <w:t>to</w:t>
      </w:r>
      <w:r w:rsidR="009E6515">
        <w:rPr>
          <w:rFonts w:ascii="Arial" w:hAnsi="Arial" w:cs="Arial"/>
          <w:sz w:val="24"/>
          <w:szCs w:val="24"/>
        </w:rPr>
        <w:t xml:space="preserve"> </w:t>
      </w:r>
      <w:r>
        <w:rPr>
          <w:rFonts w:ascii="Arial" w:hAnsi="Arial" w:cs="Arial"/>
          <w:sz w:val="24"/>
          <w:szCs w:val="24"/>
        </w:rPr>
        <w:t xml:space="preserve">accept </w:t>
      </w:r>
      <w:r w:rsidR="00C04443">
        <w:rPr>
          <w:rFonts w:ascii="Arial" w:hAnsi="Arial" w:cs="Arial"/>
          <w:sz w:val="24"/>
          <w:szCs w:val="24"/>
        </w:rPr>
        <w:t>Participant r</w:t>
      </w:r>
      <w:r>
        <w:rPr>
          <w:rFonts w:ascii="Arial" w:hAnsi="Arial" w:cs="Arial"/>
          <w:sz w:val="24"/>
          <w:szCs w:val="24"/>
        </w:rPr>
        <w:t xml:space="preserve">egistrations and </w:t>
      </w:r>
      <w:r w:rsidR="00C04443">
        <w:rPr>
          <w:rFonts w:ascii="Arial" w:hAnsi="Arial" w:cs="Arial"/>
          <w:sz w:val="24"/>
          <w:szCs w:val="24"/>
        </w:rPr>
        <w:t>requests for</w:t>
      </w:r>
      <w:r>
        <w:rPr>
          <w:rFonts w:ascii="Arial" w:hAnsi="Arial" w:cs="Arial"/>
          <w:sz w:val="24"/>
          <w:szCs w:val="24"/>
        </w:rPr>
        <w:t xml:space="preserve"> accommodation</w:t>
      </w:r>
      <w:r w:rsidR="00C04443">
        <w:rPr>
          <w:rFonts w:ascii="Arial" w:hAnsi="Arial" w:cs="Arial"/>
          <w:sz w:val="24"/>
          <w:szCs w:val="24"/>
        </w:rPr>
        <w:t>s</w:t>
      </w:r>
      <w:r>
        <w:rPr>
          <w:rFonts w:ascii="Arial" w:hAnsi="Arial" w:cs="Arial"/>
          <w:sz w:val="24"/>
          <w:szCs w:val="24"/>
        </w:rPr>
        <w:t xml:space="preserve">, and </w:t>
      </w:r>
      <w:r w:rsidR="00904A75">
        <w:rPr>
          <w:rFonts w:ascii="Arial" w:hAnsi="Arial" w:cs="Arial"/>
          <w:sz w:val="24"/>
          <w:szCs w:val="24"/>
        </w:rPr>
        <w:t xml:space="preserve">ability to receive and respond to </w:t>
      </w:r>
      <w:r>
        <w:rPr>
          <w:rFonts w:ascii="Arial" w:hAnsi="Arial" w:cs="Arial"/>
          <w:sz w:val="24"/>
          <w:szCs w:val="24"/>
        </w:rPr>
        <w:t xml:space="preserve">direct </w:t>
      </w:r>
      <w:r w:rsidR="00904A75">
        <w:rPr>
          <w:rFonts w:ascii="Arial" w:hAnsi="Arial" w:cs="Arial"/>
          <w:sz w:val="24"/>
          <w:szCs w:val="24"/>
        </w:rPr>
        <w:t>Participants</w:t>
      </w:r>
      <w:r>
        <w:rPr>
          <w:rFonts w:ascii="Arial" w:hAnsi="Arial" w:cs="Arial"/>
          <w:sz w:val="24"/>
          <w:szCs w:val="24"/>
        </w:rPr>
        <w:t xml:space="preserve"> questions.  </w:t>
      </w:r>
    </w:p>
    <w:p w14:paraId="3C27DC23" w14:textId="2E2BCC5B" w:rsidR="006C66A2" w:rsidRDefault="006C66A2" w:rsidP="007B11DA">
      <w:pPr>
        <w:widowControl/>
        <w:numPr>
          <w:ilvl w:val="4"/>
          <w:numId w:val="17"/>
        </w:numPr>
        <w:autoSpaceDE/>
        <w:ind w:left="1080"/>
        <w:contextualSpacing/>
        <w:rPr>
          <w:rFonts w:ascii="Arial" w:hAnsi="Arial" w:cs="Arial"/>
          <w:sz w:val="24"/>
          <w:szCs w:val="24"/>
        </w:rPr>
      </w:pPr>
      <w:r>
        <w:rPr>
          <w:rFonts w:ascii="Arial" w:hAnsi="Arial" w:cs="Arial"/>
          <w:sz w:val="24"/>
          <w:szCs w:val="24"/>
        </w:rPr>
        <w:t>Ensure the website includes a privacy statement.</w:t>
      </w:r>
    </w:p>
    <w:p w14:paraId="1B762213" w14:textId="77777777" w:rsidR="006D0C2A" w:rsidRDefault="006D0C2A" w:rsidP="007B11DA">
      <w:pPr>
        <w:widowControl/>
        <w:numPr>
          <w:ilvl w:val="4"/>
          <w:numId w:val="17"/>
        </w:numPr>
        <w:ind w:left="1080"/>
        <w:rPr>
          <w:rFonts w:ascii="Arial" w:hAnsi="Arial" w:cs="Arial"/>
          <w:sz w:val="24"/>
          <w:szCs w:val="24"/>
        </w:rPr>
      </w:pPr>
      <w:r>
        <w:rPr>
          <w:rFonts w:ascii="Arial" w:hAnsi="Arial" w:cs="Arial"/>
          <w:sz w:val="24"/>
          <w:szCs w:val="24"/>
        </w:rPr>
        <w:t>E</w:t>
      </w:r>
      <w:r w:rsidRPr="00973956">
        <w:rPr>
          <w:rFonts w:ascii="Arial" w:hAnsi="Arial" w:cs="Arial"/>
          <w:sz w:val="24"/>
          <w:szCs w:val="24"/>
        </w:rPr>
        <w:t>nsure the website adheres to the State</w:t>
      </w:r>
      <w:r>
        <w:rPr>
          <w:rFonts w:ascii="Arial" w:hAnsi="Arial" w:cs="Arial"/>
          <w:sz w:val="24"/>
          <w:szCs w:val="24"/>
        </w:rPr>
        <w:t>’s MaineIT</w:t>
      </w:r>
      <w:r w:rsidRPr="00973956">
        <w:rPr>
          <w:rFonts w:ascii="Arial" w:hAnsi="Arial" w:cs="Arial"/>
          <w:sz w:val="24"/>
          <w:szCs w:val="24"/>
        </w:rPr>
        <w:t xml:space="preserve"> </w:t>
      </w:r>
      <w:r>
        <w:rPr>
          <w:rFonts w:ascii="Arial" w:hAnsi="Arial" w:cs="Arial"/>
          <w:sz w:val="24"/>
          <w:szCs w:val="24"/>
        </w:rPr>
        <w:t>Policies, specifically:</w:t>
      </w:r>
    </w:p>
    <w:p w14:paraId="1E060507" w14:textId="77777777" w:rsidR="006D0C2A" w:rsidRDefault="00000000" w:rsidP="007B11DA">
      <w:pPr>
        <w:widowControl/>
        <w:numPr>
          <w:ilvl w:val="5"/>
          <w:numId w:val="17"/>
        </w:numPr>
        <w:ind w:left="1440"/>
        <w:rPr>
          <w:rFonts w:ascii="Arial" w:hAnsi="Arial" w:cs="Arial"/>
          <w:sz w:val="24"/>
          <w:szCs w:val="24"/>
        </w:rPr>
      </w:pPr>
      <w:hyperlink r:id="rId17" w:history="1">
        <w:r w:rsidR="006D0C2A" w:rsidRPr="00973956">
          <w:rPr>
            <w:rStyle w:val="Hyperlink"/>
            <w:rFonts w:ascii="Arial" w:hAnsi="Arial" w:cs="Arial"/>
            <w:sz w:val="24"/>
            <w:szCs w:val="24"/>
          </w:rPr>
          <w:t>Digital Accessibility Policy</w:t>
        </w:r>
      </w:hyperlink>
      <w:r w:rsidR="006D0C2A">
        <w:rPr>
          <w:rFonts w:ascii="Arial" w:hAnsi="Arial" w:cs="Arial"/>
          <w:sz w:val="24"/>
          <w:szCs w:val="24"/>
        </w:rPr>
        <w:t>;</w:t>
      </w:r>
    </w:p>
    <w:p w14:paraId="67FB9404" w14:textId="77777777" w:rsidR="006D0C2A" w:rsidRDefault="00000000" w:rsidP="007B11DA">
      <w:pPr>
        <w:widowControl/>
        <w:numPr>
          <w:ilvl w:val="5"/>
          <w:numId w:val="17"/>
        </w:numPr>
        <w:ind w:left="1440"/>
        <w:rPr>
          <w:rFonts w:ascii="Arial" w:hAnsi="Arial" w:cs="Arial"/>
          <w:sz w:val="24"/>
          <w:szCs w:val="24"/>
        </w:rPr>
      </w:pPr>
      <w:hyperlink r:id="rId18" w:history="1">
        <w:r w:rsidR="006D0C2A" w:rsidRPr="00673FEB">
          <w:rPr>
            <w:rStyle w:val="Hyperlink"/>
            <w:rFonts w:ascii="Arial" w:hAnsi="Arial" w:cs="Arial"/>
            <w:sz w:val="24"/>
            <w:szCs w:val="24"/>
          </w:rPr>
          <w:t>Social Media for State Business Policy</w:t>
        </w:r>
      </w:hyperlink>
      <w:r w:rsidR="006D0C2A">
        <w:rPr>
          <w:rFonts w:ascii="Arial" w:hAnsi="Arial" w:cs="Arial"/>
          <w:sz w:val="24"/>
          <w:szCs w:val="24"/>
        </w:rPr>
        <w:t>;</w:t>
      </w:r>
    </w:p>
    <w:p w14:paraId="396A3951" w14:textId="77777777" w:rsidR="006D0C2A" w:rsidRDefault="00000000" w:rsidP="007B11DA">
      <w:pPr>
        <w:widowControl/>
        <w:numPr>
          <w:ilvl w:val="5"/>
          <w:numId w:val="17"/>
        </w:numPr>
        <w:ind w:left="1440"/>
        <w:rPr>
          <w:rFonts w:ascii="Arial" w:hAnsi="Arial" w:cs="Arial"/>
          <w:sz w:val="24"/>
          <w:szCs w:val="24"/>
        </w:rPr>
      </w:pPr>
      <w:hyperlink r:id="rId19" w:history="1">
        <w:r w:rsidR="006D0C2A" w:rsidRPr="00673FEB">
          <w:rPr>
            <w:rStyle w:val="Hyperlink"/>
            <w:rFonts w:ascii="Arial" w:hAnsi="Arial" w:cs="Arial"/>
            <w:sz w:val="24"/>
            <w:szCs w:val="24"/>
          </w:rPr>
          <w:t>Information Security Policy</w:t>
        </w:r>
      </w:hyperlink>
      <w:r w:rsidR="006D0C2A">
        <w:rPr>
          <w:rFonts w:ascii="Arial" w:hAnsi="Arial" w:cs="Arial"/>
          <w:sz w:val="24"/>
          <w:szCs w:val="24"/>
        </w:rPr>
        <w:t>, specifically:</w:t>
      </w:r>
    </w:p>
    <w:p w14:paraId="3B25A66D" w14:textId="77777777" w:rsidR="006D0C2A" w:rsidRDefault="006D0C2A" w:rsidP="007B11DA">
      <w:pPr>
        <w:widowControl/>
        <w:numPr>
          <w:ilvl w:val="0"/>
          <w:numId w:val="39"/>
        </w:numPr>
        <w:ind w:left="1800"/>
        <w:rPr>
          <w:rFonts w:ascii="Arial" w:hAnsi="Arial" w:cs="Arial"/>
          <w:sz w:val="24"/>
          <w:szCs w:val="24"/>
        </w:rPr>
      </w:pPr>
      <w:r>
        <w:rPr>
          <w:rFonts w:ascii="Arial" w:hAnsi="Arial" w:cs="Arial"/>
          <w:sz w:val="24"/>
          <w:szCs w:val="24"/>
        </w:rPr>
        <w:t>5.6 Backups; and</w:t>
      </w:r>
    </w:p>
    <w:p w14:paraId="2E6E80CF" w14:textId="77777777" w:rsidR="006D0C2A" w:rsidRDefault="006D0C2A" w:rsidP="007B11DA">
      <w:pPr>
        <w:widowControl/>
        <w:numPr>
          <w:ilvl w:val="0"/>
          <w:numId w:val="39"/>
        </w:numPr>
        <w:ind w:left="1800"/>
        <w:rPr>
          <w:rFonts w:ascii="Arial" w:hAnsi="Arial" w:cs="Arial"/>
          <w:sz w:val="24"/>
          <w:szCs w:val="24"/>
        </w:rPr>
      </w:pPr>
      <w:r>
        <w:rPr>
          <w:rFonts w:ascii="Arial" w:hAnsi="Arial" w:cs="Arial"/>
          <w:sz w:val="24"/>
          <w:szCs w:val="24"/>
        </w:rPr>
        <w:lastRenderedPageBreak/>
        <w:t>5.26 Vulnerability Management.</w:t>
      </w:r>
    </w:p>
    <w:p w14:paraId="74460EC6" w14:textId="3A5DAA23" w:rsidR="00CA095A" w:rsidRDefault="00495CFF" w:rsidP="007B11DA">
      <w:pPr>
        <w:widowControl/>
        <w:numPr>
          <w:ilvl w:val="4"/>
          <w:numId w:val="38"/>
        </w:numPr>
        <w:ind w:left="1080"/>
        <w:rPr>
          <w:rFonts w:ascii="Arial" w:hAnsi="Arial" w:cs="Arial"/>
          <w:sz w:val="24"/>
          <w:szCs w:val="24"/>
        </w:rPr>
      </w:pPr>
      <w:r>
        <w:rPr>
          <w:rFonts w:ascii="Arial" w:hAnsi="Arial" w:cs="Arial"/>
          <w:sz w:val="24"/>
          <w:szCs w:val="24"/>
        </w:rPr>
        <w:t>Obtain prior to the start of the initial period of performance, and m</w:t>
      </w:r>
      <w:r w:rsidR="00CA095A">
        <w:rPr>
          <w:rFonts w:ascii="Arial" w:hAnsi="Arial" w:cs="Arial"/>
          <w:sz w:val="24"/>
          <w:szCs w:val="24"/>
        </w:rPr>
        <w:t>aintain a PCI-DSS Certification</w:t>
      </w:r>
      <w:r w:rsidR="003360B0">
        <w:rPr>
          <w:rFonts w:ascii="Arial" w:hAnsi="Arial" w:cs="Arial"/>
          <w:sz w:val="24"/>
          <w:szCs w:val="24"/>
        </w:rPr>
        <w:t>.</w:t>
      </w:r>
    </w:p>
    <w:p w14:paraId="733ED922" w14:textId="3DA8154D" w:rsidR="00C74005" w:rsidRPr="00973956" w:rsidRDefault="00C74005" w:rsidP="007B11DA">
      <w:pPr>
        <w:widowControl/>
        <w:numPr>
          <w:ilvl w:val="4"/>
          <w:numId w:val="38"/>
        </w:numPr>
        <w:ind w:left="1080"/>
        <w:rPr>
          <w:rFonts w:ascii="Arial" w:hAnsi="Arial" w:cs="Arial"/>
          <w:sz w:val="24"/>
          <w:szCs w:val="24"/>
        </w:rPr>
      </w:pPr>
      <w:r>
        <w:rPr>
          <w:rFonts w:ascii="Arial" w:hAnsi="Arial" w:cs="Arial"/>
          <w:sz w:val="24"/>
          <w:szCs w:val="24"/>
        </w:rPr>
        <w:t xml:space="preserve">Ensure </w:t>
      </w:r>
      <w:r w:rsidRPr="00973956">
        <w:rPr>
          <w:rFonts w:ascii="Arial" w:hAnsi="Arial" w:cs="Arial"/>
          <w:sz w:val="24"/>
          <w:szCs w:val="24"/>
        </w:rPr>
        <w:t>no</w:t>
      </w:r>
      <w:r>
        <w:rPr>
          <w:rFonts w:ascii="Arial" w:hAnsi="Arial" w:cs="Arial"/>
          <w:sz w:val="24"/>
          <w:szCs w:val="24"/>
        </w:rPr>
        <w:t xml:space="preserve"> data is</w:t>
      </w:r>
      <w:r w:rsidRPr="00973956">
        <w:rPr>
          <w:rFonts w:ascii="Arial" w:hAnsi="Arial" w:cs="Arial"/>
          <w:sz w:val="24"/>
          <w:szCs w:val="24"/>
        </w:rPr>
        <w:t xml:space="preserve"> release</w:t>
      </w:r>
      <w:r w:rsidR="003F494A">
        <w:rPr>
          <w:rFonts w:ascii="Arial" w:hAnsi="Arial" w:cs="Arial"/>
          <w:sz w:val="24"/>
          <w:szCs w:val="24"/>
        </w:rPr>
        <w:t>d</w:t>
      </w:r>
      <w:r w:rsidRPr="00973956">
        <w:rPr>
          <w:rFonts w:ascii="Arial" w:hAnsi="Arial" w:cs="Arial"/>
          <w:sz w:val="24"/>
          <w:szCs w:val="24"/>
        </w:rPr>
        <w:t xml:space="preserve"> regarding the usage of the website without the written approval from the Department. This is regardless of whether the data would be given away, sold, bartered, </w:t>
      </w:r>
      <w:proofErr w:type="gramStart"/>
      <w:r w:rsidRPr="00973956">
        <w:rPr>
          <w:rFonts w:ascii="Arial" w:hAnsi="Arial" w:cs="Arial"/>
          <w:sz w:val="24"/>
          <w:szCs w:val="24"/>
        </w:rPr>
        <w:t>or any</w:t>
      </w:r>
      <w:proofErr w:type="gramEnd"/>
      <w:r w:rsidRPr="00973956">
        <w:rPr>
          <w:rFonts w:ascii="Arial" w:hAnsi="Arial" w:cs="Arial"/>
          <w:sz w:val="24"/>
          <w:szCs w:val="24"/>
        </w:rPr>
        <w:t xml:space="preserve"> through any other arrangement. </w:t>
      </w:r>
    </w:p>
    <w:p w14:paraId="4D1CE204" w14:textId="77777777" w:rsidR="00C74005" w:rsidRPr="00973956" w:rsidRDefault="00C74005" w:rsidP="007B11DA">
      <w:pPr>
        <w:widowControl/>
        <w:numPr>
          <w:ilvl w:val="4"/>
          <w:numId w:val="38"/>
        </w:numPr>
        <w:ind w:left="1080"/>
        <w:rPr>
          <w:rFonts w:ascii="Arial" w:hAnsi="Arial" w:cs="Arial"/>
          <w:sz w:val="24"/>
          <w:szCs w:val="24"/>
        </w:rPr>
      </w:pPr>
      <w:r>
        <w:rPr>
          <w:rFonts w:ascii="Arial" w:hAnsi="Arial" w:cs="Arial"/>
          <w:sz w:val="24"/>
          <w:szCs w:val="24"/>
        </w:rPr>
        <w:t>E</w:t>
      </w:r>
      <w:r w:rsidRPr="00973956">
        <w:rPr>
          <w:rFonts w:ascii="Arial" w:hAnsi="Arial" w:cs="Arial"/>
          <w:sz w:val="24"/>
          <w:szCs w:val="24"/>
        </w:rPr>
        <w:t xml:space="preserve">nsure any data collected, used, and reported on will be de- identified meeting the definition of TLP White as per </w:t>
      </w:r>
      <w:proofErr w:type="spellStart"/>
      <w:r>
        <w:rPr>
          <w:rFonts w:ascii="Arial" w:hAnsi="Arial" w:cs="Arial"/>
          <w:sz w:val="24"/>
          <w:szCs w:val="24"/>
        </w:rPr>
        <w:t>MaineIT’s</w:t>
      </w:r>
      <w:proofErr w:type="spellEnd"/>
      <w:r w:rsidRPr="00973956">
        <w:rPr>
          <w:rFonts w:ascii="Arial" w:hAnsi="Arial" w:cs="Arial"/>
          <w:sz w:val="24"/>
          <w:szCs w:val="24"/>
        </w:rPr>
        <w:t xml:space="preserve"> </w:t>
      </w:r>
      <w:hyperlink r:id="rId20" w:history="1">
        <w:r w:rsidRPr="00973956">
          <w:rPr>
            <w:rStyle w:val="Hyperlink"/>
            <w:rFonts w:ascii="Arial" w:hAnsi="Arial" w:cs="Arial"/>
            <w:sz w:val="24"/>
            <w:szCs w:val="24"/>
          </w:rPr>
          <w:t>Data Classification Policy</w:t>
        </w:r>
      </w:hyperlink>
      <w:r w:rsidRPr="00973956">
        <w:rPr>
          <w:rFonts w:ascii="Arial" w:hAnsi="Arial" w:cs="Arial"/>
          <w:sz w:val="24"/>
          <w:szCs w:val="24"/>
        </w:rPr>
        <w:t xml:space="preserve">. </w:t>
      </w:r>
    </w:p>
    <w:p w14:paraId="6817863F" w14:textId="77777777" w:rsidR="00C74005" w:rsidRPr="00973956" w:rsidRDefault="00C74005" w:rsidP="007B11DA">
      <w:pPr>
        <w:widowControl/>
        <w:numPr>
          <w:ilvl w:val="4"/>
          <w:numId w:val="38"/>
        </w:numPr>
        <w:ind w:left="1080"/>
        <w:rPr>
          <w:rFonts w:ascii="Arial" w:hAnsi="Arial" w:cs="Arial"/>
          <w:sz w:val="24"/>
          <w:szCs w:val="24"/>
        </w:rPr>
      </w:pPr>
      <w:r>
        <w:rPr>
          <w:rFonts w:ascii="Arial" w:hAnsi="Arial" w:cs="Arial"/>
          <w:sz w:val="24"/>
          <w:szCs w:val="24"/>
        </w:rPr>
        <w:t>E</w:t>
      </w:r>
      <w:r w:rsidRPr="00973956">
        <w:rPr>
          <w:rFonts w:ascii="Arial" w:hAnsi="Arial" w:cs="Arial"/>
          <w:sz w:val="24"/>
          <w:szCs w:val="24"/>
        </w:rPr>
        <w:t xml:space="preserve">nsure the website does not include: </w:t>
      </w:r>
    </w:p>
    <w:p w14:paraId="69861413" w14:textId="77777777" w:rsidR="00C74005" w:rsidRDefault="00C74005" w:rsidP="007B11DA">
      <w:pPr>
        <w:widowControl/>
        <w:numPr>
          <w:ilvl w:val="5"/>
          <w:numId w:val="38"/>
        </w:numPr>
        <w:ind w:left="1620"/>
        <w:rPr>
          <w:rFonts w:ascii="Arial" w:hAnsi="Arial" w:cs="Arial"/>
          <w:sz w:val="24"/>
          <w:szCs w:val="24"/>
        </w:rPr>
      </w:pPr>
      <w:r w:rsidRPr="00973956">
        <w:rPr>
          <w:rFonts w:ascii="Arial" w:hAnsi="Arial" w:cs="Arial"/>
          <w:sz w:val="24"/>
          <w:szCs w:val="24"/>
        </w:rPr>
        <w:t xml:space="preserve">TikTok, which describes the social networking service </w:t>
      </w:r>
      <w:proofErr w:type="gramStart"/>
      <w:r w:rsidRPr="00973956">
        <w:rPr>
          <w:rFonts w:ascii="Arial" w:hAnsi="Arial" w:cs="Arial"/>
          <w:sz w:val="24"/>
          <w:szCs w:val="24"/>
        </w:rPr>
        <w:t>TikTok</w:t>
      </w:r>
      <w:proofErr w:type="gramEnd"/>
      <w:r w:rsidRPr="00973956">
        <w:rPr>
          <w:rFonts w:ascii="Arial" w:hAnsi="Arial" w:cs="Arial"/>
          <w:sz w:val="24"/>
          <w:szCs w:val="24"/>
        </w:rPr>
        <w:t xml:space="preserve"> or any successor application or service developed or provided by </w:t>
      </w:r>
      <w:proofErr w:type="spellStart"/>
      <w:r w:rsidRPr="00973956">
        <w:rPr>
          <w:rFonts w:ascii="Arial" w:hAnsi="Arial" w:cs="Arial"/>
          <w:sz w:val="24"/>
          <w:szCs w:val="24"/>
        </w:rPr>
        <w:t>ByteDance</w:t>
      </w:r>
      <w:proofErr w:type="spellEnd"/>
      <w:r w:rsidRPr="00973956">
        <w:rPr>
          <w:rFonts w:ascii="Arial" w:hAnsi="Arial" w:cs="Arial"/>
          <w:sz w:val="24"/>
          <w:szCs w:val="24"/>
        </w:rPr>
        <w:t xml:space="preserve"> Limited or an entity owned by </w:t>
      </w:r>
      <w:proofErr w:type="spellStart"/>
      <w:r w:rsidRPr="00973956">
        <w:rPr>
          <w:rFonts w:ascii="Arial" w:hAnsi="Arial" w:cs="Arial"/>
          <w:sz w:val="24"/>
          <w:szCs w:val="24"/>
        </w:rPr>
        <w:t>ByteDance</w:t>
      </w:r>
      <w:proofErr w:type="spellEnd"/>
      <w:r w:rsidRPr="00973956">
        <w:rPr>
          <w:rFonts w:ascii="Arial" w:hAnsi="Arial" w:cs="Arial"/>
          <w:sz w:val="24"/>
          <w:szCs w:val="24"/>
        </w:rPr>
        <w:t xml:space="preserve"> Limited.</w:t>
      </w:r>
    </w:p>
    <w:p w14:paraId="30C040CE" w14:textId="7FB93E3E" w:rsidR="0038541D" w:rsidRPr="0038541D" w:rsidRDefault="0038541D" w:rsidP="00F37EA1">
      <w:pPr>
        <w:widowControl/>
        <w:numPr>
          <w:ilvl w:val="4"/>
          <w:numId w:val="38"/>
        </w:numPr>
        <w:autoSpaceDE/>
        <w:ind w:left="1080"/>
        <w:contextualSpacing/>
        <w:rPr>
          <w:rFonts w:ascii="Arial" w:hAnsi="Arial" w:cs="Arial"/>
          <w:sz w:val="24"/>
          <w:szCs w:val="24"/>
        </w:rPr>
      </w:pPr>
      <w:r>
        <w:rPr>
          <w:rFonts w:ascii="Arial" w:hAnsi="Arial" w:cs="Arial"/>
          <w:sz w:val="24"/>
          <w:szCs w:val="24"/>
        </w:rPr>
        <w:t>Provide the website link to the Department</w:t>
      </w:r>
      <w:r w:rsidR="00ED65C4">
        <w:rPr>
          <w:rFonts w:ascii="Arial" w:hAnsi="Arial" w:cs="Arial"/>
          <w:sz w:val="24"/>
          <w:szCs w:val="24"/>
        </w:rPr>
        <w:t xml:space="preserve"> for approval, </w:t>
      </w:r>
      <w:r w:rsidR="009F0377">
        <w:rPr>
          <w:rFonts w:ascii="Arial" w:hAnsi="Arial" w:cs="Arial"/>
          <w:sz w:val="24"/>
          <w:szCs w:val="24"/>
        </w:rPr>
        <w:t>prior to the website going public</w:t>
      </w:r>
      <w:r>
        <w:rPr>
          <w:rFonts w:ascii="Arial" w:hAnsi="Arial" w:cs="Arial"/>
          <w:sz w:val="24"/>
          <w:szCs w:val="24"/>
        </w:rPr>
        <w:t>.</w:t>
      </w:r>
    </w:p>
    <w:p w14:paraId="50B1D70C" w14:textId="5E2EFFE2" w:rsidR="006D0C2A" w:rsidRDefault="006D0C2A" w:rsidP="007B11DA">
      <w:pPr>
        <w:widowControl/>
        <w:autoSpaceDE/>
        <w:ind w:left="1440"/>
        <w:contextualSpacing/>
        <w:rPr>
          <w:rFonts w:ascii="Arial" w:hAnsi="Arial" w:cs="Arial"/>
          <w:b/>
          <w:sz w:val="24"/>
          <w:szCs w:val="24"/>
        </w:rPr>
      </w:pPr>
    </w:p>
    <w:p w14:paraId="1089AF2A" w14:textId="0B2A3756" w:rsidR="00385C2A" w:rsidRDefault="00385C2A" w:rsidP="007B11DA">
      <w:pPr>
        <w:widowControl/>
        <w:numPr>
          <w:ilvl w:val="0"/>
          <w:numId w:val="17"/>
        </w:numPr>
        <w:autoSpaceDE/>
        <w:ind w:left="360"/>
        <w:contextualSpacing/>
        <w:rPr>
          <w:rFonts w:ascii="Arial" w:hAnsi="Arial" w:cs="Arial"/>
          <w:b/>
          <w:sz w:val="24"/>
          <w:szCs w:val="24"/>
        </w:rPr>
      </w:pPr>
      <w:r>
        <w:rPr>
          <w:rFonts w:ascii="Arial" w:hAnsi="Arial" w:cs="Arial"/>
          <w:b/>
          <w:sz w:val="24"/>
          <w:szCs w:val="24"/>
        </w:rPr>
        <w:t>Conference Speakers</w:t>
      </w:r>
      <w:r w:rsidR="007B67BB">
        <w:rPr>
          <w:rFonts w:ascii="Arial" w:hAnsi="Arial" w:cs="Arial"/>
          <w:b/>
          <w:sz w:val="24"/>
          <w:szCs w:val="24"/>
        </w:rPr>
        <w:t xml:space="preserve">/Presenters </w:t>
      </w:r>
      <w:r>
        <w:rPr>
          <w:rFonts w:ascii="Arial" w:hAnsi="Arial" w:cs="Arial"/>
          <w:b/>
          <w:sz w:val="24"/>
          <w:szCs w:val="24"/>
        </w:rPr>
        <w:t xml:space="preserve"> </w:t>
      </w:r>
      <w:r>
        <w:rPr>
          <w:rFonts w:ascii="Arial" w:hAnsi="Arial" w:cs="Arial"/>
          <w:b/>
          <w:sz w:val="24"/>
          <w:szCs w:val="24"/>
        </w:rPr>
        <w:br/>
      </w:r>
    </w:p>
    <w:p w14:paraId="7F751F11" w14:textId="473C7F6F" w:rsidR="00025B90" w:rsidRDefault="00385C2A" w:rsidP="007B11DA">
      <w:pPr>
        <w:widowControl/>
        <w:numPr>
          <w:ilvl w:val="0"/>
          <w:numId w:val="27"/>
        </w:numPr>
        <w:autoSpaceDE/>
        <w:ind w:left="720"/>
        <w:contextualSpacing/>
        <w:rPr>
          <w:rFonts w:ascii="Arial" w:hAnsi="Arial" w:cs="Arial"/>
          <w:sz w:val="24"/>
          <w:szCs w:val="24"/>
        </w:rPr>
      </w:pPr>
      <w:r>
        <w:rPr>
          <w:rFonts w:ascii="Arial" w:hAnsi="Arial" w:cs="Arial"/>
          <w:sz w:val="24"/>
          <w:szCs w:val="24"/>
        </w:rPr>
        <w:t xml:space="preserve">Identify, solicit, contract with (if necessary), and confirm </w:t>
      </w:r>
      <w:r w:rsidR="00025B90">
        <w:rPr>
          <w:rFonts w:ascii="Arial" w:hAnsi="Arial" w:cs="Arial"/>
          <w:sz w:val="24"/>
          <w:szCs w:val="24"/>
        </w:rPr>
        <w:t xml:space="preserve">conference </w:t>
      </w:r>
      <w:r>
        <w:rPr>
          <w:rFonts w:ascii="Arial" w:hAnsi="Arial" w:cs="Arial"/>
          <w:sz w:val="24"/>
          <w:szCs w:val="24"/>
        </w:rPr>
        <w:t>speakers</w:t>
      </w:r>
      <w:r w:rsidR="00025B90">
        <w:rPr>
          <w:rFonts w:ascii="Arial" w:hAnsi="Arial" w:cs="Arial"/>
          <w:sz w:val="24"/>
          <w:szCs w:val="24"/>
        </w:rPr>
        <w:t>/presenters</w:t>
      </w:r>
      <w:r w:rsidR="00544554">
        <w:rPr>
          <w:rFonts w:ascii="Arial" w:hAnsi="Arial" w:cs="Arial"/>
          <w:sz w:val="24"/>
          <w:szCs w:val="24"/>
        </w:rPr>
        <w:t>.</w:t>
      </w:r>
    </w:p>
    <w:p w14:paraId="2AF46268" w14:textId="2A5C5E6D" w:rsidR="00646BA1" w:rsidRDefault="007B67BB" w:rsidP="00646BA1">
      <w:pPr>
        <w:widowControl/>
        <w:numPr>
          <w:ilvl w:val="1"/>
          <w:numId w:val="27"/>
        </w:numPr>
        <w:autoSpaceDE/>
        <w:ind w:left="1080"/>
        <w:contextualSpacing/>
        <w:rPr>
          <w:rFonts w:ascii="Arial" w:hAnsi="Arial" w:cs="Arial"/>
          <w:sz w:val="24"/>
          <w:szCs w:val="24"/>
        </w:rPr>
      </w:pPr>
      <w:r>
        <w:rPr>
          <w:rFonts w:ascii="Arial" w:hAnsi="Arial" w:cs="Arial"/>
          <w:sz w:val="24"/>
          <w:szCs w:val="24"/>
        </w:rPr>
        <w:t>C</w:t>
      </w:r>
      <w:r w:rsidR="00385C2A">
        <w:rPr>
          <w:rFonts w:ascii="Arial" w:hAnsi="Arial" w:cs="Arial"/>
          <w:sz w:val="24"/>
          <w:szCs w:val="24"/>
        </w:rPr>
        <w:t>onfirm</w:t>
      </w:r>
      <w:r>
        <w:rPr>
          <w:rFonts w:ascii="Arial" w:hAnsi="Arial" w:cs="Arial"/>
          <w:sz w:val="24"/>
          <w:szCs w:val="24"/>
        </w:rPr>
        <w:t xml:space="preserve"> all final speakers/presenters</w:t>
      </w:r>
      <w:r w:rsidR="00385C2A">
        <w:rPr>
          <w:rFonts w:ascii="Arial" w:hAnsi="Arial" w:cs="Arial"/>
          <w:sz w:val="24"/>
          <w:szCs w:val="24"/>
        </w:rPr>
        <w:t xml:space="preserve">, including specific session information, </w:t>
      </w:r>
      <w:r w:rsidR="00646BA1">
        <w:rPr>
          <w:rFonts w:ascii="Arial" w:hAnsi="Arial" w:cs="Arial"/>
          <w:sz w:val="24"/>
          <w:szCs w:val="24"/>
        </w:rPr>
        <w:t xml:space="preserve">and prepare for </w:t>
      </w:r>
      <w:r w:rsidR="00385C2A">
        <w:rPr>
          <w:rFonts w:ascii="Arial" w:hAnsi="Arial" w:cs="Arial"/>
          <w:sz w:val="24"/>
          <w:szCs w:val="24"/>
        </w:rPr>
        <w:t>distribut</w:t>
      </w:r>
      <w:r w:rsidR="00646BA1">
        <w:rPr>
          <w:rFonts w:ascii="Arial" w:hAnsi="Arial" w:cs="Arial"/>
          <w:sz w:val="24"/>
          <w:szCs w:val="24"/>
        </w:rPr>
        <w:t>ion at minimum,</w:t>
      </w:r>
      <w:r w:rsidR="00385C2A">
        <w:rPr>
          <w:rFonts w:ascii="Arial" w:hAnsi="Arial" w:cs="Arial"/>
          <w:sz w:val="24"/>
          <w:szCs w:val="24"/>
        </w:rPr>
        <w:t xml:space="preserve"> eight (8) weeks </w:t>
      </w:r>
      <w:r>
        <w:rPr>
          <w:rFonts w:ascii="Arial" w:hAnsi="Arial" w:cs="Arial"/>
          <w:sz w:val="24"/>
          <w:szCs w:val="24"/>
        </w:rPr>
        <w:t>prior to</w:t>
      </w:r>
      <w:r w:rsidR="00385C2A">
        <w:rPr>
          <w:rFonts w:ascii="Arial" w:hAnsi="Arial" w:cs="Arial"/>
          <w:sz w:val="24"/>
          <w:szCs w:val="24"/>
        </w:rPr>
        <w:t xml:space="preserve"> the </w:t>
      </w:r>
      <w:r w:rsidR="00646BA1">
        <w:rPr>
          <w:rFonts w:ascii="Arial" w:hAnsi="Arial" w:cs="Arial"/>
          <w:sz w:val="24"/>
          <w:szCs w:val="24"/>
        </w:rPr>
        <w:t xml:space="preserve">Infectious Disease </w:t>
      </w:r>
      <w:r w:rsidR="00385C2A">
        <w:rPr>
          <w:rFonts w:ascii="Arial" w:hAnsi="Arial" w:cs="Arial"/>
          <w:sz w:val="24"/>
          <w:szCs w:val="24"/>
        </w:rPr>
        <w:t>Conference.</w:t>
      </w:r>
    </w:p>
    <w:p w14:paraId="41F96675" w14:textId="3C0CD9D2" w:rsidR="00001993" w:rsidRPr="00646BA1" w:rsidRDefault="00001993" w:rsidP="00646BA1">
      <w:pPr>
        <w:widowControl/>
        <w:numPr>
          <w:ilvl w:val="1"/>
          <w:numId w:val="27"/>
        </w:numPr>
        <w:autoSpaceDE/>
        <w:ind w:left="1080"/>
        <w:contextualSpacing/>
        <w:rPr>
          <w:rFonts w:ascii="Arial" w:hAnsi="Arial" w:cs="Arial"/>
          <w:sz w:val="24"/>
          <w:szCs w:val="24"/>
        </w:rPr>
      </w:pPr>
      <w:r>
        <w:rPr>
          <w:rFonts w:ascii="Arial" w:hAnsi="Arial" w:cs="Arial"/>
          <w:sz w:val="24"/>
          <w:szCs w:val="24"/>
        </w:rPr>
        <w:t xml:space="preserve">Establish deadlines for submission of </w:t>
      </w:r>
      <w:r w:rsidRPr="00001993">
        <w:rPr>
          <w:rFonts w:ascii="Arial" w:hAnsi="Arial" w:cs="Arial"/>
          <w:sz w:val="24"/>
          <w:szCs w:val="24"/>
        </w:rPr>
        <w:t>curriculum vitae</w:t>
      </w:r>
      <w:r>
        <w:rPr>
          <w:rFonts w:ascii="Arial" w:hAnsi="Arial" w:cs="Arial"/>
          <w:sz w:val="24"/>
          <w:szCs w:val="24"/>
        </w:rPr>
        <w:t>, presentation needs, handouts, electronic presentations, and other event-related materials through direct contact with speakers/presenters.</w:t>
      </w:r>
    </w:p>
    <w:p w14:paraId="78948DFF" w14:textId="5B8CEA2D" w:rsidR="00385C2A" w:rsidRDefault="00385C2A" w:rsidP="007B11DA">
      <w:pPr>
        <w:widowControl/>
        <w:numPr>
          <w:ilvl w:val="0"/>
          <w:numId w:val="27"/>
        </w:numPr>
        <w:autoSpaceDE/>
        <w:ind w:left="720"/>
        <w:contextualSpacing/>
        <w:rPr>
          <w:rFonts w:ascii="Arial" w:hAnsi="Arial" w:cs="Arial"/>
          <w:sz w:val="24"/>
          <w:szCs w:val="24"/>
        </w:rPr>
      </w:pPr>
      <w:r>
        <w:rPr>
          <w:rFonts w:ascii="Arial" w:hAnsi="Arial" w:cs="Arial"/>
          <w:sz w:val="24"/>
          <w:szCs w:val="24"/>
        </w:rPr>
        <w:t xml:space="preserve">Schedule/coordinate </w:t>
      </w:r>
      <w:r w:rsidR="00310107">
        <w:rPr>
          <w:rFonts w:ascii="Arial" w:hAnsi="Arial" w:cs="Arial"/>
          <w:sz w:val="24"/>
          <w:szCs w:val="24"/>
        </w:rPr>
        <w:t>speakers/presenters</w:t>
      </w:r>
      <w:r>
        <w:rPr>
          <w:rFonts w:ascii="Arial" w:hAnsi="Arial" w:cs="Arial"/>
          <w:sz w:val="24"/>
          <w:szCs w:val="24"/>
        </w:rPr>
        <w:t xml:space="preserve"> travel (as appropriate</w:t>
      </w:r>
      <w:r w:rsidR="00FD1808">
        <w:rPr>
          <w:rFonts w:ascii="Arial" w:hAnsi="Arial" w:cs="Arial"/>
          <w:sz w:val="24"/>
          <w:szCs w:val="24"/>
        </w:rPr>
        <w:t>).</w:t>
      </w:r>
    </w:p>
    <w:p w14:paraId="221A21C5" w14:textId="2F12FFC3" w:rsidR="00385C2A" w:rsidRPr="00001993" w:rsidRDefault="00385C2A" w:rsidP="00001993">
      <w:pPr>
        <w:widowControl/>
        <w:numPr>
          <w:ilvl w:val="0"/>
          <w:numId w:val="28"/>
        </w:numPr>
        <w:autoSpaceDE/>
        <w:ind w:left="1080"/>
        <w:contextualSpacing/>
        <w:rPr>
          <w:rFonts w:ascii="Arial" w:hAnsi="Arial" w:cs="Arial"/>
          <w:sz w:val="24"/>
          <w:szCs w:val="24"/>
        </w:rPr>
      </w:pPr>
      <w:r>
        <w:rPr>
          <w:rFonts w:ascii="Arial" w:hAnsi="Arial" w:cs="Arial"/>
          <w:sz w:val="24"/>
          <w:szCs w:val="24"/>
        </w:rPr>
        <w:t xml:space="preserve">Identify, confirm, and arrange travel as </w:t>
      </w:r>
      <w:r w:rsidR="00001993">
        <w:rPr>
          <w:rFonts w:ascii="Arial" w:hAnsi="Arial" w:cs="Arial"/>
          <w:sz w:val="24"/>
          <w:szCs w:val="24"/>
        </w:rPr>
        <w:t xml:space="preserve">approved </w:t>
      </w:r>
      <w:r>
        <w:rPr>
          <w:rFonts w:ascii="Arial" w:hAnsi="Arial" w:cs="Arial"/>
          <w:sz w:val="24"/>
          <w:szCs w:val="24"/>
        </w:rPr>
        <w:t xml:space="preserve">by the Planning Group and supported by the event budget.  </w:t>
      </w:r>
      <w:r w:rsidRPr="00001993">
        <w:rPr>
          <w:rFonts w:ascii="Arial" w:hAnsi="Arial" w:cs="Arial"/>
          <w:sz w:val="24"/>
          <w:szCs w:val="24"/>
        </w:rPr>
        <w:br/>
      </w:r>
    </w:p>
    <w:p w14:paraId="73B33C6F" w14:textId="75A1C1DF" w:rsidR="005305F5" w:rsidRDefault="007D6A5C" w:rsidP="007B11DA">
      <w:pPr>
        <w:widowControl/>
        <w:numPr>
          <w:ilvl w:val="0"/>
          <w:numId w:val="17"/>
        </w:numPr>
        <w:autoSpaceDE/>
        <w:ind w:left="360"/>
        <w:contextualSpacing/>
        <w:rPr>
          <w:rFonts w:ascii="Arial" w:hAnsi="Arial" w:cs="Arial"/>
          <w:b/>
          <w:bCs/>
          <w:sz w:val="24"/>
          <w:szCs w:val="24"/>
        </w:rPr>
      </w:pPr>
      <w:r>
        <w:rPr>
          <w:rFonts w:ascii="Arial" w:hAnsi="Arial" w:cs="Arial"/>
          <w:b/>
          <w:bCs/>
          <w:sz w:val="24"/>
          <w:szCs w:val="24"/>
        </w:rPr>
        <w:t xml:space="preserve">Conference </w:t>
      </w:r>
      <w:r w:rsidR="005305F5">
        <w:rPr>
          <w:rFonts w:ascii="Arial" w:hAnsi="Arial" w:cs="Arial"/>
          <w:b/>
          <w:bCs/>
          <w:sz w:val="24"/>
          <w:szCs w:val="24"/>
        </w:rPr>
        <w:t>Exhibit</w:t>
      </w:r>
      <w:r>
        <w:rPr>
          <w:rFonts w:ascii="Arial" w:hAnsi="Arial" w:cs="Arial"/>
          <w:b/>
          <w:bCs/>
          <w:sz w:val="24"/>
          <w:szCs w:val="24"/>
        </w:rPr>
        <w:t>s</w:t>
      </w:r>
      <w:r w:rsidR="00A430DB">
        <w:rPr>
          <w:rFonts w:ascii="Arial" w:hAnsi="Arial" w:cs="Arial"/>
          <w:b/>
          <w:bCs/>
          <w:sz w:val="24"/>
          <w:szCs w:val="24"/>
        </w:rPr>
        <w:t xml:space="preserve"> and Poster </w:t>
      </w:r>
      <w:r w:rsidR="005305F5">
        <w:rPr>
          <w:rFonts w:ascii="Arial" w:hAnsi="Arial" w:cs="Arial"/>
          <w:b/>
          <w:bCs/>
          <w:sz w:val="24"/>
          <w:szCs w:val="24"/>
        </w:rPr>
        <w:t>Displays</w:t>
      </w:r>
    </w:p>
    <w:p w14:paraId="6F31C4DA" w14:textId="77777777" w:rsidR="00385C2A" w:rsidRDefault="00385C2A" w:rsidP="007B11DA">
      <w:pPr>
        <w:widowControl/>
        <w:autoSpaceDE/>
        <w:ind w:left="360"/>
        <w:contextualSpacing/>
        <w:rPr>
          <w:rFonts w:ascii="Arial" w:hAnsi="Arial" w:cs="Arial"/>
          <w:sz w:val="24"/>
          <w:szCs w:val="24"/>
        </w:rPr>
      </w:pPr>
    </w:p>
    <w:p w14:paraId="6359E04C" w14:textId="10B80932" w:rsidR="00385C2A" w:rsidRDefault="00AA0772" w:rsidP="008C0505">
      <w:pPr>
        <w:widowControl/>
        <w:numPr>
          <w:ilvl w:val="0"/>
          <w:numId w:val="29"/>
        </w:numPr>
        <w:autoSpaceDE/>
        <w:ind w:left="720"/>
        <w:contextualSpacing/>
        <w:rPr>
          <w:rFonts w:ascii="Arial" w:hAnsi="Arial" w:cs="Arial"/>
          <w:sz w:val="24"/>
          <w:szCs w:val="24"/>
        </w:rPr>
      </w:pPr>
      <w:r>
        <w:rPr>
          <w:rFonts w:ascii="Arial" w:eastAsiaTheme="majorEastAsia" w:hAnsi="Arial" w:cs="Arial"/>
          <w:sz w:val="24"/>
          <w:szCs w:val="24"/>
        </w:rPr>
        <w:t>S</w:t>
      </w:r>
      <w:r w:rsidR="005305F5">
        <w:rPr>
          <w:rFonts w:ascii="Arial" w:eastAsiaTheme="majorEastAsia" w:hAnsi="Arial" w:cs="Arial"/>
          <w:sz w:val="24"/>
          <w:szCs w:val="24"/>
        </w:rPr>
        <w:t xml:space="preserve">oliciting </w:t>
      </w:r>
      <w:r w:rsidR="003F494A">
        <w:rPr>
          <w:rFonts w:ascii="Arial" w:eastAsiaTheme="majorEastAsia" w:hAnsi="Arial" w:cs="Arial"/>
          <w:sz w:val="24"/>
          <w:szCs w:val="24"/>
        </w:rPr>
        <w:t>ten</w:t>
      </w:r>
      <w:r>
        <w:rPr>
          <w:rFonts w:ascii="Arial" w:eastAsiaTheme="majorEastAsia" w:hAnsi="Arial" w:cs="Arial"/>
          <w:sz w:val="24"/>
          <w:szCs w:val="24"/>
        </w:rPr>
        <w:t xml:space="preserve"> to twelve</w:t>
      </w:r>
      <w:r w:rsidR="003F494A">
        <w:rPr>
          <w:rFonts w:ascii="Arial" w:eastAsiaTheme="majorEastAsia" w:hAnsi="Arial" w:cs="Arial"/>
          <w:sz w:val="24"/>
          <w:szCs w:val="24"/>
        </w:rPr>
        <w:t xml:space="preserve"> (10</w:t>
      </w:r>
      <w:r w:rsidR="003E7677">
        <w:rPr>
          <w:rFonts w:ascii="Arial" w:eastAsiaTheme="majorEastAsia" w:hAnsi="Arial" w:cs="Arial"/>
          <w:sz w:val="24"/>
          <w:szCs w:val="24"/>
        </w:rPr>
        <w:t>-12</w:t>
      </w:r>
      <w:r w:rsidR="003F494A">
        <w:rPr>
          <w:rFonts w:ascii="Arial" w:eastAsiaTheme="majorEastAsia" w:hAnsi="Arial" w:cs="Arial"/>
          <w:sz w:val="24"/>
          <w:szCs w:val="24"/>
        </w:rPr>
        <w:t xml:space="preserve">) </w:t>
      </w:r>
      <w:r w:rsidR="005305F5">
        <w:rPr>
          <w:rFonts w:ascii="Arial" w:eastAsiaTheme="majorEastAsia" w:hAnsi="Arial" w:cs="Arial"/>
          <w:sz w:val="24"/>
          <w:szCs w:val="24"/>
        </w:rPr>
        <w:t xml:space="preserve">exhibitor displays and poster presentations. </w:t>
      </w:r>
    </w:p>
    <w:p w14:paraId="07BD1886" w14:textId="7FAFAAA8" w:rsidR="00385C2A" w:rsidRPr="005305F5" w:rsidRDefault="007D6A5C" w:rsidP="007B11DA">
      <w:pPr>
        <w:widowControl/>
        <w:numPr>
          <w:ilvl w:val="0"/>
          <w:numId w:val="30"/>
        </w:numPr>
        <w:autoSpaceDE/>
        <w:ind w:left="1080"/>
        <w:contextualSpacing/>
        <w:rPr>
          <w:rFonts w:ascii="Arial" w:hAnsi="Arial" w:cs="Arial"/>
          <w:sz w:val="24"/>
          <w:szCs w:val="24"/>
        </w:rPr>
      </w:pPr>
      <w:r>
        <w:rPr>
          <w:rFonts w:ascii="Arial" w:hAnsi="Arial" w:cs="Arial"/>
          <w:sz w:val="24"/>
          <w:szCs w:val="24"/>
        </w:rPr>
        <w:t>Negotiate, r</w:t>
      </w:r>
      <w:r w:rsidR="00385C2A" w:rsidRPr="005305F5">
        <w:rPr>
          <w:rFonts w:ascii="Arial" w:hAnsi="Arial" w:cs="Arial"/>
          <w:sz w:val="24"/>
          <w:szCs w:val="24"/>
        </w:rPr>
        <w:t xml:space="preserve">eceive, process, and account for exhibitor </w:t>
      </w:r>
      <w:r>
        <w:rPr>
          <w:rFonts w:ascii="Arial" w:hAnsi="Arial" w:cs="Arial"/>
          <w:sz w:val="24"/>
          <w:szCs w:val="24"/>
        </w:rPr>
        <w:t xml:space="preserve">event </w:t>
      </w:r>
      <w:r w:rsidR="00385C2A" w:rsidRPr="005305F5">
        <w:rPr>
          <w:rFonts w:ascii="Arial" w:hAnsi="Arial" w:cs="Arial"/>
          <w:sz w:val="24"/>
          <w:szCs w:val="24"/>
        </w:rPr>
        <w:t>fees.</w:t>
      </w:r>
      <w:r w:rsidR="00385C2A" w:rsidRPr="005305F5">
        <w:rPr>
          <w:rFonts w:ascii="Arial" w:hAnsi="Arial" w:cs="Arial"/>
          <w:sz w:val="24"/>
          <w:szCs w:val="24"/>
        </w:rPr>
        <w:br/>
      </w:r>
    </w:p>
    <w:p w14:paraId="7D54FA67" w14:textId="1132FD40" w:rsidR="00C74005" w:rsidRDefault="00C74005" w:rsidP="007B11DA">
      <w:pPr>
        <w:widowControl/>
        <w:numPr>
          <w:ilvl w:val="0"/>
          <w:numId w:val="17"/>
        </w:numPr>
        <w:autoSpaceDE/>
        <w:ind w:left="360"/>
        <w:contextualSpacing/>
        <w:rPr>
          <w:rFonts w:ascii="Arial" w:hAnsi="Arial" w:cs="Arial"/>
          <w:b/>
          <w:sz w:val="24"/>
          <w:szCs w:val="24"/>
        </w:rPr>
      </w:pPr>
      <w:r>
        <w:rPr>
          <w:rFonts w:ascii="Arial" w:hAnsi="Arial" w:cs="Arial"/>
          <w:b/>
          <w:sz w:val="24"/>
          <w:szCs w:val="24"/>
        </w:rPr>
        <w:t xml:space="preserve">Event Planning and </w:t>
      </w:r>
      <w:r w:rsidR="00E0022E">
        <w:rPr>
          <w:rFonts w:ascii="Arial" w:hAnsi="Arial" w:cs="Arial"/>
          <w:b/>
          <w:sz w:val="24"/>
          <w:szCs w:val="24"/>
        </w:rPr>
        <w:t>Scheduling</w:t>
      </w:r>
    </w:p>
    <w:p w14:paraId="7F256F16" w14:textId="77777777" w:rsidR="00C74005" w:rsidRPr="00C74005" w:rsidRDefault="00C74005" w:rsidP="007B11DA">
      <w:pPr>
        <w:widowControl/>
        <w:autoSpaceDE/>
        <w:ind w:left="360"/>
        <w:contextualSpacing/>
        <w:rPr>
          <w:rFonts w:ascii="Arial" w:hAnsi="Arial" w:cs="Arial"/>
          <w:b/>
          <w:sz w:val="24"/>
          <w:szCs w:val="24"/>
        </w:rPr>
      </w:pPr>
    </w:p>
    <w:p w14:paraId="7C6274EA" w14:textId="2CC674D5" w:rsidR="00385C2A" w:rsidRDefault="00385C2A" w:rsidP="007B11DA">
      <w:pPr>
        <w:pStyle w:val="ListParagraph"/>
        <w:widowControl/>
        <w:numPr>
          <w:ilvl w:val="0"/>
          <w:numId w:val="40"/>
        </w:numPr>
        <w:autoSpaceDE/>
        <w:contextualSpacing/>
        <w:rPr>
          <w:rFonts w:ascii="Arial" w:hAnsi="Arial" w:cs="Arial"/>
          <w:sz w:val="24"/>
          <w:szCs w:val="24"/>
        </w:rPr>
      </w:pPr>
      <w:r w:rsidRPr="00CD145B">
        <w:rPr>
          <w:rFonts w:ascii="Arial" w:hAnsi="Arial" w:cs="Arial"/>
          <w:sz w:val="24"/>
          <w:szCs w:val="24"/>
        </w:rPr>
        <w:t xml:space="preserve">Schedule and organize all </w:t>
      </w:r>
      <w:r w:rsidR="00E0022E">
        <w:rPr>
          <w:rFonts w:ascii="Arial" w:hAnsi="Arial" w:cs="Arial"/>
          <w:sz w:val="24"/>
          <w:szCs w:val="24"/>
        </w:rPr>
        <w:t>c</w:t>
      </w:r>
      <w:r w:rsidR="00E0022E" w:rsidRPr="00CD145B">
        <w:rPr>
          <w:rFonts w:ascii="Arial" w:hAnsi="Arial" w:cs="Arial"/>
          <w:sz w:val="24"/>
          <w:szCs w:val="24"/>
        </w:rPr>
        <w:t xml:space="preserve">onference </w:t>
      </w:r>
      <w:r w:rsidRPr="00CD145B">
        <w:rPr>
          <w:rFonts w:ascii="Arial" w:hAnsi="Arial" w:cs="Arial"/>
          <w:sz w:val="24"/>
          <w:szCs w:val="24"/>
        </w:rPr>
        <w:t xml:space="preserve">sessions, </w:t>
      </w:r>
      <w:r w:rsidR="00E0022E">
        <w:rPr>
          <w:rFonts w:ascii="Arial" w:hAnsi="Arial" w:cs="Arial"/>
          <w:sz w:val="24"/>
          <w:szCs w:val="24"/>
        </w:rPr>
        <w:t>e</w:t>
      </w:r>
      <w:r w:rsidR="00E0022E" w:rsidRPr="00CD145B">
        <w:rPr>
          <w:rFonts w:ascii="Arial" w:hAnsi="Arial" w:cs="Arial"/>
          <w:sz w:val="24"/>
          <w:szCs w:val="24"/>
        </w:rPr>
        <w:t xml:space="preserve">ducational </w:t>
      </w:r>
      <w:r w:rsidR="00E0022E">
        <w:rPr>
          <w:rFonts w:ascii="Arial" w:hAnsi="Arial" w:cs="Arial"/>
          <w:sz w:val="24"/>
          <w:szCs w:val="24"/>
        </w:rPr>
        <w:t>w</w:t>
      </w:r>
      <w:r w:rsidR="00E0022E" w:rsidRPr="00CD145B">
        <w:rPr>
          <w:rFonts w:ascii="Arial" w:hAnsi="Arial" w:cs="Arial"/>
          <w:sz w:val="24"/>
          <w:szCs w:val="24"/>
        </w:rPr>
        <w:t>orkshops</w:t>
      </w:r>
      <w:r w:rsidRPr="00CD145B">
        <w:rPr>
          <w:rFonts w:ascii="Arial" w:hAnsi="Arial" w:cs="Arial"/>
          <w:sz w:val="24"/>
          <w:szCs w:val="24"/>
        </w:rPr>
        <w:t>, poster exhibits, exhibitor displays, and other on-site activities.</w:t>
      </w:r>
    </w:p>
    <w:p w14:paraId="6A83E148" w14:textId="157C5221" w:rsidR="00C74005" w:rsidRPr="00CD145B" w:rsidRDefault="00C74005" w:rsidP="007B11DA">
      <w:pPr>
        <w:pStyle w:val="ListParagraph"/>
        <w:widowControl/>
        <w:numPr>
          <w:ilvl w:val="0"/>
          <w:numId w:val="40"/>
        </w:numPr>
        <w:autoSpaceDE/>
        <w:contextualSpacing/>
        <w:rPr>
          <w:rFonts w:ascii="Arial" w:hAnsi="Arial" w:cs="Arial"/>
          <w:sz w:val="24"/>
          <w:szCs w:val="24"/>
        </w:rPr>
      </w:pPr>
      <w:r>
        <w:rPr>
          <w:rFonts w:ascii="Arial" w:hAnsi="Arial" w:cs="Arial"/>
          <w:sz w:val="24"/>
          <w:szCs w:val="24"/>
        </w:rPr>
        <w:t xml:space="preserve">Ensure all </w:t>
      </w:r>
      <w:r>
        <w:rPr>
          <w:rFonts w:ascii="Arial" w:eastAsiaTheme="majorEastAsia" w:hAnsi="Arial" w:cs="Arial"/>
          <w:sz w:val="24"/>
          <w:szCs w:val="24"/>
        </w:rPr>
        <w:t xml:space="preserve">event facilities meet </w:t>
      </w:r>
      <w:r w:rsidR="00E0022E">
        <w:rPr>
          <w:rFonts w:ascii="Arial" w:eastAsiaTheme="majorEastAsia" w:hAnsi="Arial" w:cs="Arial"/>
          <w:sz w:val="24"/>
          <w:szCs w:val="24"/>
        </w:rPr>
        <w:t>t</w:t>
      </w:r>
      <w:r w:rsidR="00E0022E" w:rsidRPr="00E0022E">
        <w:rPr>
          <w:rFonts w:ascii="Arial" w:eastAsiaTheme="majorEastAsia" w:hAnsi="Arial" w:cs="Arial"/>
          <w:sz w:val="24"/>
          <w:szCs w:val="24"/>
        </w:rPr>
        <w:t xml:space="preserve">he </w:t>
      </w:r>
      <w:hyperlink r:id="rId21" w:history="1">
        <w:r w:rsidR="00E0022E" w:rsidRPr="00E0022E">
          <w:rPr>
            <w:rStyle w:val="Hyperlink"/>
            <w:rFonts w:ascii="Arial" w:eastAsiaTheme="majorEastAsia" w:hAnsi="Arial" w:cs="Arial"/>
            <w:sz w:val="24"/>
            <w:szCs w:val="24"/>
          </w:rPr>
          <w:t>Americans with Disabilities Act (</w:t>
        </w:r>
        <w:r w:rsidRPr="00E0022E">
          <w:rPr>
            <w:rStyle w:val="Hyperlink"/>
            <w:rFonts w:ascii="Arial" w:eastAsiaTheme="majorEastAsia" w:hAnsi="Arial" w:cs="Arial"/>
            <w:sz w:val="24"/>
            <w:szCs w:val="24"/>
          </w:rPr>
          <w:t>ADA</w:t>
        </w:r>
        <w:r w:rsidR="00E0022E" w:rsidRPr="00E0022E">
          <w:rPr>
            <w:rStyle w:val="Hyperlink"/>
            <w:rFonts w:ascii="Arial" w:eastAsiaTheme="majorEastAsia" w:hAnsi="Arial" w:cs="Arial"/>
            <w:sz w:val="24"/>
            <w:szCs w:val="24"/>
          </w:rPr>
          <w:t>)</w:t>
        </w:r>
      </w:hyperlink>
      <w:r>
        <w:rPr>
          <w:rFonts w:ascii="Arial" w:eastAsiaTheme="majorEastAsia" w:hAnsi="Arial" w:cs="Arial"/>
          <w:sz w:val="24"/>
          <w:szCs w:val="24"/>
        </w:rPr>
        <w:t xml:space="preserve"> specifications and are in compliance with applicable laws regarding </w:t>
      </w:r>
      <w:hyperlink r:id="rId22" w:history="1">
        <w:r w:rsidRPr="00E0022E">
          <w:rPr>
            <w:rStyle w:val="Hyperlink"/>
            <w:rFonts w:ascii="Arial" w:eastAsiaTheme="majorEastAsia" w:hAnsi="Arial" w:cs="Arial"/>
            <w:sz w:val="24"/>
            <w:szCs w:val="24"/>
          </w:rPr>
          <w:t>smoke-free environments</w:t>
        </w:r>
      </w:hyperlink>
      <w:r>
        <w:rPr>
          <w:rFonts w:ascii="Arial" w:eastAsiaTheme="majorEastAsia" w:hAnsi="Arial" w:cs="Arial"/>
          <w:sz w:val="24"/>
          <w:szCs w:val="24"/>
        </w:rPr>
        <w:t>.</w:t>
      </w:r>
    </w:p>
    <w:p w14:paraId="7889EADA" w14:textId="1B919504" w:rsidR="00C74005" w:rsidRPr="00CD145B" w:rsidRDefault="00C74005" w:rsidP="007B11DA">
      <w:pPr>
        <w:pStyle w:val="ListParagraph"/>
        <w:widowControl/>
        <w:numPr>
          <w:ilvl w:val="0"/>
          <w:numId w:val="40"/>
        </w:numPr>
        <w:autoSpaceDE/>
        <w:contextualSpacing/>
        <w:rPr>
          <w:rFonts w:ascii="Arial" w:hAnsi="Arial" w:cs="Arial"/>
          <w:sz w:val="24"/>
          <w:szCs w:val="24"/>
        </w:rPr>
      </w:pPr>
      <w:r>
        <w:rPr>
          <w:rFonts w:ascii="Arial" w:eastAsiaTheme="majorEastAsia" w:hAnsi="Arial" w:cs="Arial"/>
          <w:sz w:val="24"/>
          <w:szCs w:val="24"/>
        </w:rPr>
        <w:t xml:space="preserve">Supply and provide technical assistance for audiovisual equipment and other technology supplies and equipment used by </w:t>
      </w:r>
      <w:r w:rsidR="00E0022E">
        <w:rPr>
          <w:rFonts w:ascii="Arial" w:eastAsiaTheme="majorEastAsia" w:hAnsi="Arial" w:cs="Arial"/>
          <w:sz w:val="24"/>
          <w:szCs w:val="24"/>
        </w:rPr>
        <w:t>conference</w:t>
      </w:r>
      <w:r w:rsidR="00E0022E" w:rsidRPr="00C74005">
        <w:rPr>
          <w:rFonts w:ascii="Arial" w:eastAsiaTheme="majorEastAsia" w:hAnsi="Arial" w:cs="Arial"/>
          <w:sz w:val="24"/>
          <w:szCs w:val="24"/>
        </w:rPr>
        <w:t xml:space="preserve"> </w:t>
      </w:r>
      <w:r>
        <w:rPr>
          <w:rFonts w:ascii="Arial" w:eastAsiaTheme="majorEastAsia" w:hAnsi="Arial" w:cs="Arial"/>
          <w:sz w:val="24"/>
          <w:szCs w:val="24"/>
        </w:rPr>
        <w:t xml:space="preserve">and </w:t>
      </w:r>
      <w:r w:rsidR="00E0022E">
        <w:rPr>
          <w:rFonts w:ascii="Arial" w:eastAsiaTheme="majorEastAsia" w:hAnsi="Arial" w:cs="Arial"/>
          <w:sz w:val="24"/>
          <w:szCs w:val="24"/>
        </w:rPr>
        <w:t xml:space="preserve">educational workshop </w:t>
      </w:r>
      <w:r>
        <w:rPr>
          <w:rFonts w:ascii="Arial" w:eastAsiaTheme="majorEastAsia" w:hAnsi="Arial" w:cs="Arial"/>
          <w:sz w:val="24"/>
          <w:szCs w:val="24"/>
        </w:rPr>
        <w:t>speakers</w:t>
      </w:r>
      <w:r w:rsidR="00E0022E">
        <w:rPr>
          <w:rFonts w:ascii="Arial" w:eastAsiaTheme="majorEastAsia" w:hAnsi="Arial" w:cs="Arial"/>
          <w:sz w:val="24"/>
          <w:szCs w:val="24"/>
        </w:rPr>
        <w:t>/presenters</w:t>
      </w:r>
      <w:r>
        <w:rPr>
          <w:rFonts w:ascii="Arial" w:eastAsiaTheme="majorEastAsia" w:hAnsi="Arial" w:cs="Arial"/>
          <w:sz w:val="24"/>
          <w:szCs w:val="24"/>
        </w:rPr>
        <w:t>.</w:t>
      </w:r>
    </w:p>
    <w:p w14:paraId="4A79FDF7" w14:textId="003EC665" w:rsidR="00385C2A" w:rsidRDefault="00385C2A" w:rsidP="007B11DA">
      <w:pPr>
        <w:widowControl/>
        <w:autoSpaceDE/>
        <w:ind w:left="720"/>
        <w:contextualSpacing/>
        <w:rPr>
          <w:rFonts w:ascii="Arial" w:hAnsi="Arial" w:cs="Arial"/>
          <w:sz w:val="24"/>
          <w:szCs w:val="24"/>
        </w:rPr>
      </w:pPr>
    </w:p>
    <w:p w14:paraId="4510D602" w14:textId="3B0E6DC8" w:rsidR="00385C2A" w:rsidRDefault="00091E48" w:rsidP="007B11DA">
      <w:pPr>
        <w:widowControl/>
        <w:numPr>
          <w:ilvl w:val="0"/>
          <w:numId w:val="17"/>
        </w:numPr>
        <w:autoSpaceDE/>
        <w:ind w:left="360"/>
        <w:contextualSpacing/>
        <w:rPr>
          <w:rFonts w:ascii="Arial" w:hAnsi="Arial" w:cs="Arial"/>
          <w:b/>
          <w:sz w:val="24"/>
          <w:szCs w:val="24"/>
        </w:rPr>
      </w:pPr>
      <w:r>
        <w:rPr>
          <w:rFonts w:ascii="Arial" w:hAnsi="Arial" w:cs="Arial"/>
          <w:b/>
          <w:bCs/>
          <w:sz w:val="24"/>
          <w:szCs w:val="24"/>
        </w:rPr>
        <w:t xml:space="preserve">Participant </w:t>
      </w:r>
      <w:r w:rsidR="006C76B9">
        <w:rPr>
          <w:rFonts w:ascii="Arial" w:hAnsi="Arial" w:cs="Arial"/>
          <w:b/>
          <w:bCs/>
          <w:sz w:val="24"/>
          <w:szCs w:val="24"/>
        </w:rPr>
        <w:t>Registration</w:t>
      </w:r>
    </w:p>
    <w:p w14:paraId="31EED475" w14:textId="77777777" w:rsidR="00385C2A" w:rsidRDefault="00385C2A" w:rsidP="007B11DA">
      <w:pPr>
        <w:widowControl/>
        <w:autoSpaceDE/>
        <w:ind w:left="360"/>
        <w:contextualSpacing/>
        <w:rPr>
          <w:rFonts w:ascii="Arial" w:hAnsi="Arial" w:cs="Arial"/>
          <w:sz w:val="24"/>
          <w:szCs w:val="24"/>
        </w:rPr>
      </w:pPr>
    </w:p>
    <w:p w14:paraId="2931213B" w14:textId="177D463E" w:rsidR="00385C2A" w:rsidRDefault="00385C2A" w:rsidP="007B11DA">
      <w:pPr>
        <w:widowControl/>
        <w:numPr>
          <w:ilvl w:val="0"/>
          <w:numId w:val="31"/>
        </w:numPr>
        <w:autoSpaceDE/>
        <w:ind w:left="720"/>
        <w:contextualSpacing/>
        <w:rPr>
          <w:rFonts w:ascii="Arial" w:hAnsi="Arial" w:cs="Arial"/>
          <w:sz w:val="24"/>
          <w:szCs w:val="24"/>
        </w:rPr>
      </w:pPr>
      <w:r>
        <w:rPr>
          <w:rFonts w:ascii="Arial" w:hAnsi="Arial" w:cs="Arial"/>
          <w:sz w:val="24"/>
          <w:szCs w:val="24"/>
        </w:rPr>
        <w:t>Receive, process</w:t>
      </w:r>
      <w:r w:rsidR="00A37A85">
        <w:rPr>
          <w:rFonts w:ascii="Arial" w:hAnsi="Arial" w:cs="Arial"/>
          <w:sz w:val="24"/>
          <w:szCs w:val="24"/>
        </w:rPr>
        <w:t>,</w:t>
      </w:r>
      <w:r>
        <w:rPr>
          <w:rFonts w:ascii="Arial" w:hAnsi="Arial" w:cs="Arial"/>
          <w:sz w:val="24"/>
          <w:szCs w:val="24"/>
        </w:rPr>
        <w:t xml:space="preserve"> and account for </w:t>
      </w:r>
      <w:r w:rsidR="00091E48">
        <w:rPr>
          <w:rFonts w:ascii="Arial" w:eastAsiaTheme="majorEastAsia" w:hAnsi="Arial" w:cs="Arial"/>
          <w:sz w:val="24"/>
          <w:szCs w:val="24"/>
        </w:rPr>
        <w:t xml:space="preserve">pre-conference and on-site Participant </w:t>
      </w:r>
      <w:r w:rsidR="00091E48">
        <w:rPr>
          <w:rFonts w:ascii="Arial" w:hAnsi="Arial" w:cs="Arial"/>
          <w:sz w:val="24"/>
          <w:szCs w:val="24"/>
        </w:rPr>
        <w:t>registrations</w:t>
      </w:r>
      <w:r>
        <w:rPr>
          <w:rFonts w:ascii="Arial" w:hAnsi="Arial" w:cs="Arial"/>
          <w:sz w:val="24"/>
          <w:szCs w:val="24"/>
        </w:rPr>
        <w:t>.</w:t>
      </w:r>
    </w:p>
    <w:p w14:paraId="771D8BB0" w14:textId="76F19233" w:rsidR="00091E48" w:rsidRDefault="00385C2A" w:rsidP="007B11DA">
      <w:pPr>
        <w:widowControl/>
        <w:numPr>
          <w:ilvl w:val="0"/>
          <w:numId w:val="31"/>
        </w:numPr>
        <w:autoSpaceDE/>
        <w:ind w:left="720"/>
        <w:contextualSpacing/>
        <w:rPr>
          <w:rFonts w:ascii="Arial" w:hAnsi="Arial" w:cs="Arial"/>
          <w:sz w:val="24"/>
          <w:szCs w:val="24"/>
        </w:rPr>
      </w:pPr>
      <w:r>
        <w:rPr>
          <w:rFonts w:ascii="Arial" w:hAnsi="Arial" w:cs="Arial"/>
          <w:sz w:val="24"/>
          <w:szCs w:val="24"/>
        </w:rPr>
        <w:t xml:space="preserve">Arrange accommodation requests by connecting </w:t>
      </w:r>
      <w:r w:rsidR="00091E48">
        <w:rPr>
          <w:rFonts w:ascii="Arial" w:hAnsi="Arial" w:cs="Arial"/>
          <w:sz w:val="24"/>
          <w:szCs w:val="24"/>
        </w:rPr>
        <w:t xml:space="preserve">directly </w:t>
      </w:r>
      <w:r>
        <w:rPr>
          <w:rFonts w:ascii="Arial" w:hAnsi="Arial" w:cs="Arial"/>
          <w:sz w:val="24"/>
          <w:szCs w:val="24"/>
        </w:rPr>
        <w:t xml:space="preserve">with the </w:t>
      </w:r>
      <w:r w:rsidR="00544554">
        <w:rPr>
          <w:rFonts w:ascii="Arial" w:hAnsi="Arial" w:cs="Arial"/>
          <w:sz w:val="24"/>
          <w:szCs w:val="24"/>
        </w:rPr>
        <w:t>Participant,</w:t>
      </w:r>
      <w:r w:rsidR="00091E48">
        <w:rPr>
          <w:rFonts w:ascii="Arial" w:hAnsi="Arial" w:cs="Arial"/>
          <w:sz w:val="24"/>
          <w:szCs w:val="24"/>
        </w:rPr>
        <w:t xml:space="preserve"> ensuring </w:t>
      </w:r>
      <w:r>
        <w:rPr>
          <w:rFonts w:ascii="Arial" w:hAnsi="Arial" w:cs="Arial"/>
          <w:sz w:val="24"/>
          <w:szCs w:val="24"/>
        </w:rPr>
        <w:t xml:space="preserve">their needs are </w:t>
      </w:r>
      <w:r w:rsidR="00091E48">
        <w:rPr>
          <w:rFonts w:ascii="Arial" w:hAnsi="Arial" w:cs="Arial"/>
          <w:sz w:val="24"/>
          <w:szCs w:val="24"/>
        </w:rPr>
        <w:t xml:space="preserve">fully </w:t>
      </w:r>
      <w:r>
        <w:rPr>
          <w:rFonts w:ascii="Arial" w:hAnsi="Arial" w:cs="Arial"/>
          <w:sz w:val="24"/>
          <w:szCs w:val="24"/>
        </w:rPr>
        <w:t xml:space="preserve">met. </w:t>
      </w:r>
    </w:p>
    <w:p w14:paraId="5CD49ED6" w14:textId="0DA7BC24" w:rsidR="00385C2A" w:rsidRDefault="000E20D8" w:rsidP="00091E48">
      <w:pPr>
        <w:widowControl/>
        <w:numPr>
          <w:ilvl w:val="1"/>
          <w:numId w:val="31"/>
        </w:numPr>
        <w:autoSpaceDE/>
        <w:ind w:left="1080"/>
        <w:contextualSpacing/>
        <w:rPr>
          <w:rFonts w:ascii="Arial" w:hAnsi="Arial" w:cs="Arial"/>
          <w:sz w:val="24"/>
          <w:szCs w:val="24"/>
        </w:rPr>
      </w:pPr>
      <w:r>
        <w:rPr>
          <w:rFonts w:ascii="Arial" w:hAnsi="Arial" w:cs="Arial"/>
          <w:sz w:val="24"/>
          <w:szCs w:val="24"/>
        </w:rPr>
        <w:t xml:space="preserve">Utilize the State’s Master Agreements for interpreting services. </w:t>
      </w:r>
    </w:p>
    <w:p w14:paraId="63DE5FBE" w14:textId="724EDEF8" w:rsidR="00385C2A" w:rsidRDefault="000E20D8" w:rsidP="007B11DA">
      <w:pPr>
        <w:widowControl/>
        <w:numPr>
          <w:ilvl w:val="0"/>
          <w:numId w:val="31"/>
        </w:numPr>
        <w:autoSpaceDE/>
        <w:ind w:left="720"/>
        <w:contextualSpacing/>
        <w:rPr>
          <w:rFonts w:ascii="Arial" w:hAnsi="Arial" w:cs="Arial"/>
          <w:sz w:val="24"/>
          <w:szCs w:val="24"/>
        </w:rPr>
      </w:pPr>
      <w:r>
        <w:rPr>
          <w:rFonts w:ascii="Arial" w:hAnsi="Arial" w:cs="Arial"/>
          <w:sz w:val="24"/>
          <w:szCs w:val="24"/>
        </w:rPr>
        <w:t>Assist Participants with</w:t>
      </w:r>
      <w:r w:rsidR="00385C2A">
        <w:rPr>
          <w:rFonts w:ascii="Arial" w:hAnsi="Arial" w:cs="Arial"/>
          <w:sz w:val="24"/>
          <w:szCs w:val="24"/>
        </w:rPr>
        <w:t xml:space="preserve"> event </w:t>
      </w:r>
      <w:r>
        <w:rPr>
          <w:rFonts w:ascii="Arial" w:hAnsi="Arial" w:cs="Arial"/>
          <w:sz w:val="24"/>
          <w:szCs w:val="24"/>
        </w:rPr>
        <w:t>registration</w:t>
      </w:r>
      <w:r w:rsidR="00385C2A">
        <w:rPr>
          <w:rFonts w:ascii="Arial" w:hAnsi="Arial" w:cs="Arial"/>
          <w:sz w:val="24"/>
          <w:szCs w:val="24"/>
        </w:rPr>
        <w:t xml:space="preserve">, overnight accommodations, and transportation.  </w:t>
      </w:r>
    </w:p>
    <w:p w14:paraId="650BDA5B" w14:textId="77777777" w:rsidR="00385C2A" w:rsidRDefault="00385C2A" w:rsidP="007B11DA">
      <w:pPr>
        <w:widowControl/>
        <w:autoSpaceDE/>
        <w:ind w:left="720" w:hanging="360"/>
        <w:contextualSpacing/>
        <w:rPr>
          <w:rFonts w:ascii="Arial" w:hAnsi="Arial" w:cs="Arial"/>
          <w:sz w:val="24"/>
          <w:szCs w:val="24"/>
        </w:rPr>
      </w:pPr>
    </w:p>
    <w:p w14:paraId="12C4C933" w14:textId="7BE7D628" w:rsidR="00385C2A" w:rsidRDefault="006C76B9" w:rsidP="007B11DA">
      <w:pPr>
        <w:widowControl/>
        <w:numPr>
          <w:ilvl w:val="0"/>
          <w:numId w:val="17"/>
        </w:numPr>
        <w:autoSpaceDE/>
        <w:ind w:left="360"/>
        <w:contextualSpacing/>
        <w:rPr>
          <w:rFonts w:ascii="Arial" w:hAnsi="Arial" w:cs="Arial"/>
          <w:b/>
          <w:sz w:val="24"/>
          <w:szCs w:val="24"/>
        </w:rPr>
      </w:pPr>
      <w:r>
        <w:rPr>
          <w:rFonts w:ascii="Arial" w:hAnsi="Arial" w:cs="Arial"/>
          <w:b/>
          <w:bCs/>
          <w:sz w:val="24"/>
          <w:szCs w:val="24"/>
        </w:rPr>
        <w:lastRenderedPageBreak/>
        <w:t>Material Preparation and Distribution</w:t>
      </w:r>
    </w:p>
    <w:p w14:paraId="226771D6" w14:textId="77777777" w:rsidR="00385C2A" w:rsidRDefault="00385C2A" w:rsidP="007B11DA">
      <w:pPr>
        <w:widowControl/>
        <w:autoSpaceDE/>
        <w:ind w:left="720"/>
        <w:contextualSpacing/>
        <w:rPr>
          <w:rFonts w:ascii="Arial" w:hAnsi="Arial" w:cs="Arial"/>
          <w:sz w:val="24"/>
          <w:szCs w:val="24"/>
        </w:rPr>
      </w:pPr>
    </w:p>
    <w:p w14:paraId="0E854BCE" w14:textId="3F8F942B" w:rsidR="00332D1A" w:rsidRPr="00332D1A" w:rsidRDefault="009F1D7C" w:rsidP="007F0420">
      <w:pPr>
        <w:widowControl/>
        <w:numPr>
          <w:ilvl w:val="0"/>
          <w:numId w:val="36"/>
        </w:numPr>
        <w:autoSpaceDE/>
        <w:ind w:left="720"/>
        <w:contextualSpacing/>
        <w:rPr>
          <w:rFonts w:ascii="Arial" w:hAnsi="Arial" w:cs="Arial"/>
          <w:sz w:val="24"/>
          <w:szCs w:val="24"/>
        </w:rPr>
      </w:pPr>
      <w:r>
        <w:rPr>
          <w:rFonts w:ascii="Arial" w:eastAsiaTheme="majorEastAsia" w:hAnsi="Arial" w:cs="Arial"/>
          <w:sz w:val="24"/>
          <w:szCs w:val="24"/>
        </w:rPr>
        <w:t>Create a</w:t>
      </w:r>
      <w:r w:rsidR="007F0420">
        <w:rPr>
          <w:rFonts w:ascii="Arial" w:eastAsiaTheme="majorEastAsia" w:hAnsi="Arial" w:cs="Arial"/>
          <w:sz w:val="24"/>
          <w:szCs w:val="24"/>
        </w:rPr>
        <w:t>nd utilize a</w:t>
      </w:r>
      <w:r>
        <w:rPr>
          <w:rFonts w:ascii="Arial" w:eastAsiaTheme="majorEastAsia" w:hAnsi="Arial" w:cs="Arial"/>
          <w:sz w:val="24"/>
          <w:szCs w:val="24"/>
        </w:rPr>
        <w:t xml:space="preserve"> QR </w:t>
      </w:r>
      <w:r w:rsidR="007F0420">
        <w:rPr>
          <w:rFonts w:ascii="Arial" w:eastAsiaTheme="majorEastAsia" w:hAnsi="Arial" w:cs="Arial"/>
          <w:sz w:val="24"/>
          <w:szCs w:val="24"/>
        </w:rPr>
        <w:t>Code</w:t>
      </w:r>
      <w:r w:rsidR="00332D1A">
        <w:rPr>
          <w:rFonts w:ascii="Arial" w:eastAsiaTheme="majorEastAsia" w:hAnsi="Arial" w:cs="Arial"/>
          <w:sz w:val="24"/>
          <w:szCs w:val="24"/>
        </w:rPr>
        <w:t xml:space="preserve"> scanning system, to be provided to Participants during the conference, which includes conference:</w:t>
      </w:r>
    </w:p>
    <w:p w14:paraId="1C52C7BA" w14:textId="77777777" w:rsidR="00332D1A" w:rsidRPr="00332D1A" w:rsidRDefault="00332D1A" w:rsidP="00332D1A">
      <w:pPr>
        <w:widowControl/>
        <w:numPr>
          <w:ilvl w:val="1"/>
          <w:numId w:val="36"/>
        </w:numPr>
        <w:autoSpaceDE/>
        <w:ind w:left="1080"/>
        <w:contextualSpacing/>
        <w:rPr>
          <w:rFonts w:ascii="Arial" w:hAnsi="Arial" w:cs="Arial"/>
          <w:sz w:val="24"/>
          <w:szCs w:val="24"/>
        </w:rPr>
      </w:pPr>
      <w:r>
        <w:rPr>
          <w:rFonts w:ascii="Arial" w:eastAsiaTheme="majorEastAsia" w:hAnsi="Arial" w:cs="Arial"/>
          <w:sz w:val="24"/>
          <w:szCs w:val="24"/>
        </w:rPr>
        <w:t>I</w:t>
      </w:r>
      <w:r w:rsidR="00385C2A">
        <w:rPr>
          <w:rFonts w:ascii="Arial" w:eastAsiaTheme="majorEastAsia" w:hAnsi="Arial" w:cs="Arial"/>
          <w:sz w:val="24"/>
          <w:szCs w:val="24"/>
        </w:rPr>
        <w:t>nformational packets</w:t>
      </w:r>
      <w:r>
        <w:rPr>
          <w:rFonts w:ascii="Arial" w:eastAsiaTheme="majorEastAsia" w:hAnsi="Arial" w:cs="Arial"/>
          <w:sz w:val="24"/>
          <w:szCs w:val="24"/>
        </w:rPr>
        <w:t>;</w:t>
      </w:r>
    </w:p>
    <w:p w14:paraId="2F299476" w14:textId="77777777" w:rsidR="00332D1A" w:rsidRPr="00332D1A" w:rsidRDefault="00332D1A" w:rsidP="00332D1A">
      <w:pPr>
        <w:widowControl/>
        <w:numPr>
          <w:ilvl w:val="1"/>
          <w:numId w:val="36"/>
        </w:numPr>
        <w:autoSpaceDE/>
        <w:ind w:left="1080"/>
        <w:contextualSpacing/>
        <w:rPr>
          <w:rFonts w:ascii="Arial" w:hAnsi="Arial" w:cs="Arial"/>
          <w:sz w:val="24"/>
          <w:szCs w:val="24"/>
        </w:rPr>
      </w:pPr>
      <w:r>
        <w:rPr>
          <w:rFonts w:ascii="Arial" w:eastAsiaTheme="majorEastAsia" w:hAnsi="Arial" w:cs="Arial"/>
          <w:sz w:val="24"/>
          <w:szCs w:val="24"/>
        </w:rPr>
        <w:t>A</w:t>
      </w:r>
      <w:r w:rsidR="00385C2A">
        <w:rPr>
          <w:rFonts w:ascii="Arial" w:eastAsiaTheme="majorEastAsia" w:hAnsi="Arial" w:cs="Arial"/>
          <w:sz w:val="24"/>
          <w:szCs w:val="24"/>
        </w:rPr>
        <w:t>gendas</w:t>
      </w:r>
      <w:r>
        <w:rPr>
          <w:rFonts w:ascii="Arial" w:eastAsiaTheme="majorEastAsia" w:hAnsi="Arial" w:cs="Arial"/>
          <w:sz w:val="24"/>
          <w:szCs w:val="24"/>
        </w:rPr>
        <w:t>;</w:t>
      </w:r>
    </w:p>
    <w:p w14:paraId="6E007F36" w14:textId="77777777" w:rsidR="00332D1A" w:rsidRPr="00332D1A" w:rsidRDefault="00332D1A" w:rsidP="00332D1A">
      <w:pPr>
        <w:widowControl/>
        <w:numPr>
          <w:ilvl w:val="1"/>
          <w:numId w:val="36"/>
        </w:numPr>
        <w:autoSpaceDE/>
        <w:ind w:left="1080"/>
        <w:contextualSpacing/>
        <w:rPr>
          <w:rFonts w:ascii="Arial" w:hAnsi="Arial" w:cs="Arial"/>
          <w:sz w:val="24"/>
          <w:szCs w:val="24"/>
        </w:rPr>
      </w:pPr>
      <w:r>
        <w:rPr>
          <w:rFonts w:ascii="Arial" w:eastAsiaTheme="majorEastAsia" w:hAnsi="Arial" w:cs="Arial"/>
          <w:sz w:val="24"/>
          <w:szCs w:val="24"/>
        </w:rPr>
        <w:t>S</w:t>
      </w:r>
      <w:r w:rsidR="00385C2A">
        <w:rPr>
          <w:rFonts w:ascii="Arial" w:eastAsiaTheme="majorEastAsia" w:hAnsi="Arial" w:cs="Arial"/>
          <w:sz w:val="24"/>
          <w:szCs w:val="24"/>
        </w:rPr>
        <w:t>peaker</w:t>
      </w:r>
      <w:r w:rsidR="007F0420">
        <w:rPr>
          <w:rFonts w:ascii="Arial" w:eastAsiaTheme="majorEastAsia" w:hAnsi="Arial" w:cs="Arial"/>
          <w:sz w:val="24"/>
          <w:szCs w:val="24"/>
        </w:rPr>
        <w:t>/presenter</w:t>
      </w:r>
      <w:r w:rsidR="00385C2A">
        <w:rPr>
          <w:rFonts w:ascii="Arial" w:eastAsiaTheme="majorEastAsia" w:hAnsi="Arial" w:cs="Arial"/>
          <w:sz w:val="24"/>
          <w:szCs w:val="24"/>
        </w:rPr>
        <w:t xml:space="preserve"> information</w:t>
      </w:r>
      <w:r>
        <w:rPr>
          <w:rFonts w:ascii="Arial" w:eastAsiaTheme="majorEastAsia" w:hAnsi="Arial" w:cs="Arial"/>
          <w:sz w:val="24"/>
          <w:szCs w:val="24"/>
        </w:rPr>
        <w:t>;</w:t>
      </w:r>
    </w:p>
    <w:p w14:paraId="3C45E9B0" w14:textId="77777777" w:rsidR="00332D1A" w:rsidRPr="00332D1A" w:rsidRDefault="00332D1A" w:rsidP="00332D1A">
      <w:pPr>
        <w:widowControl/>
        <w:numPr>
          <w:ilvl w:val="1"/>
          <w:numId w:val="36"/>
        </w:numPr>
        <w:autoSpaceDE/>
        <w:ind w:left="1080"/>
        <w:contextualSpacing/>
        <w:rPr>
          <w:rFonts w:ascii="Arial" w:hAnsi="Arial" w:cs="Arial"/>
          <w:sz w:val="24"/>
          <w:szCs w:val="24"/>
        </w:rPr>
      </w:pPr>
      <w:r>
        <w:rPr>
          <w:rFonts w:ascii="Arial" w:eastAsiaTheme="majorEastAsia" w:hAnsi="Arial" w:cs="Arial"/>
          <w:sz w:val="24"/>
          <w:szCs w:val="24"/>
        </w:rPr>
        <w:t>S</w:t>
      </w:r>
      <w:r w:rsidR="00385C2A">
        <w:rPr>
          <w:rFonts w:ascii="Arial" w:eastAsiaTheme="majorEastAsia" w:hAnsi="Arial" w:cs="Arial"/>
          <w:sz w:val="24"/>
          <w:szCs w:val="24"/>
        </w:rPr>
        <w:t>ession handouts</w:t>
      </w:r>
      <w:r>
        <w:rPr>
          <w:rFonts w:ascii="Arial" w:eastAsiaTheme="majorEastAsia" w:hAnsi="Arial" w:cs="Arial"/>
          <w:sz w:val="24"/>
          <w:szCs w:val="24"/>
        </w:rPr>
        <w:t>;</w:t>
      </w:r>
    </w:p>
    <w:p w14:paraId="3BA01A00" w14:textId="77777777" w:rsidR="00332D1A" w:rsidRPr="00332D1A" w:rsidRDefault="00332D1A" w:rsidP="00332D1A">
      <w:pPr>
        <w:widowControl/>
        <w:numPr>
          <w:ilvl w:val="1"/>
          <w:numId w:val="36"/>
        </w:numPr>
        <w:autoSpaceDE/>
        <w:ind w:left="1080"/>
        <w:contextualSpacing/>
        <w:rPr>
          <w:rFonts w:ascii="Arial" w:hAnsi="Arial" w:cs="Arial"/>
          <w:sz w:val="24"/>
          <w:szCs w:val="24"/>
        </w:rPr>
      </w:pPr>
      <w:r>
        <w:rPr>
          <w:rFonts w:ascii="Arial" w:eastAsiaTheme="majorEastAsia" w:hAnsi="Arial" w:cs="Arial"/>
          <w:sz w:val="24"/>
          <w:szCs w:val="24"/>
        </w:rPr>
        <w:t>E</w:t>
      </w:r>
      <w:r w:rsidR="00385C2A">
        <w:rPr>
          <w:rFonts w:ascii="Arial" w:eastAsiaTheme="majorEastAsia" w:hAnsi="Arial" w:cs="Arial"/>
          <w:sz w:val="24"/>
          <w:szCs w:val="24"/>
        </w:rPr>
        <w:t>valuations</w:t>
      </w:r>
      <w:r>
        <w:rPr>
          <w:rFonts w:ascii="Arial" w:eastAsiaTheme="majorEastAsia" w:hAnsi="Arial" w:cs="Arial"/>
          <w:sz w:val="24"/>
          <w:szCs w:val="24"/>
        </w:rPr>
        <w:t>;</w:t>
      </w:r>
      <w:r w:rsidR="00385C2A">
        <w:rPr>
          <w:rFonts w:ascii="Arial" w:eastAsiaTheme="majorEastAsia" w:hAnsi="Arial" w:cs="Arial"/>
          <w:sz w:val="24"/>
          <w:szCs w:val="24"/>
        </w:rPr>
        <w:t xml:space="preserve"> and </w:t>
      </w:r>
    </w:p>
    <w:p w14:paraId="25D41F4B" w14:textId="77777777" w:rsidR="00332D1A" w:rsidRPr="00332D1A" w:rsidRDefault="00332D1A" w:rsidP="00332D1A">
      <w:pPr>
        <w:widowControl/>
        <w:numPr>
          <w:ilvl w:val="1"/>
          <w:numId w:val="36"/>
        </w:numPr>
        <w:autoSpaceDE/>
        <w:ind w:left="1080"/>
        <w:contextualSpacing/>
        <w:rPr>
          <w:rFonts w:ascii="Arial" w:hAnsi="Arial" w:cs="Arial"/>
          <w:sz w:val="24"/>
          <w:szCs w:val="24"/>
        </w:rPr>
      </w:pPr>
      <w:r>
        <w:rPr>
          <w:rFonts w:ascii="Arial" w:eastAsiaTheme="majorEastAsia" w:hAnsi="Arial" w:cs="Arial"/>
          <w:sz w:val="24"/>
          <w:szCs w:val="24"/>
        </w:rPr>
        <w:t>O</w:t>
      </w:r>
      <w:r w:rsidR="00385C2A">
        <w:rPr>
          <w:rFonts w:ascii="Arial" w:eastAsiaTheme="majorEastAsia" w:hAnsi="Arial" w:cs="Arial"/>
          <w:sz w:val="24"/>
          <w:szCs w:val="24"/>
        </w:rPr>
        <w:t xml:space="preserve">ther </w:t>
      </w:r>
      <w:r>
        <w:rPr>
          <w:rFonts w:ascii="Arial" w:eastAsiaTheme="majorEastAsia" w:hAnsi="Arial" w:cs="Arial"/>
          <w:sz w:val="24"/>
          <w:szCs w:val="24"/>
        </w:rPr>
        <w:t xml:space="preserve">related conference </w:t>
      </w:r>
      <w:r w:rsidR="00385C2A">
        <w:rPr>
          <w:rFonts w:ascii="Arial" w:eastAsiaTheme="majorEastAsia" w:hAnsi="Arial" w:cs="Arial"/>
          <w:sz w:val="24"/>
          <w:szCs w:val="24"/>
        </w:rPr>
        <w:t>materials.</w:t>
      </w:r>
    </w:p>
    <w:p w14:paraId="7586DD14" w14:textId="17333462" w:rsidR="00385C2A" w:rsidRDefault="00332D1A" w:rsidP="00332D1A">
      <w:pPr>
        <w:widowControl/>
        <w:numPr>
          <w:ilvl w:val="0"/>
          <w:numId w:val="36"/>
        </w:numPr>
        <w:autoSpaceDE/>
        <w:ind w:left="720"/>
        <w:contextualSpacing/>
        <w:rPr>
          <w:rFonts w:ascii="Arial" w:hAnsi="Arial" w:cs="Arial"/>
          <w:sz w:val="24"/>
          <w:szCs w:val="24"/>
        </w:rPr>
      </w:pPr>
      <w:r>
        <w:rPr>
          <w:rFonts w:ascii="Arial" w:eastAsiaTheme="majorEastAsia" w:hAnsi="Arial" w:cs="Arial"/>
          <w:sz w:val="24"/>
          <w:szCs w:val="24"/>
        </w:rPr>
        <w:t xml:space="preserve">Communicate with the Planning Group and event speakers/presenters to obtain conference materials for the QR Code scanning system. </w:t>
      </w:r>
      <w:r w:rsidR="00385C2A">
        <w:rPr>
          <w:rFonts w:ascii="Arial" w:eastAsiaTheme="majorEastAsia" w:hAnsi="Arial" w:cs="Arial"/>
          <w:sz w:val="24"/>
          <w:szCs w:val="24"/>
        </w:rPr>
        <w:t xml:space="preserve"> </w:t>
      </w:r>
      <w:r w:rsidR="00385C2A">
        <w:rPr>
          <w:rFonts w:ascii="Arial" w:eastAsiaTheme="majorEastAsia" w:hAnsi="Arial" w:cs="Arial"/>
          <w:sz w:val="24"/>
          <w:szCs w:val="24"/>
        </w:rPr>
        <w:br/>
        <w:t xml:space="preserve"> </w:t>
      </w:r>
    </w:p>
    <w:p w14:paraId="51DC4D43" w14:textId="69BF296D" w:rsidR="00385C2A" w:rsidRPr="00C761FB" w:rsidRDefault="00385C2A" w:rsidP="007B11DA">
      <w:pPr>
        <w:widowControl/>
        <w:numPr>
          <w:ilvl w:val="0"/>
          <w:numId w:val="17"/>
        </w:numPr>
        <w:autoSpaceDE/>
        <w:ind w:left="360"/>
        <w:contextualSpacing/>
        <w:rPr>
          <w:rFonts w:ascii="Arial" w:hAnsi="Arial" w:cs="Arial"/>
          <w:sz w:val="24"/>
          <w:szCs w:val="24"/>
        </w:rPr>
      </w:pPr>
      <w:r w:rsidRPr="00C761FB">
        <w:rPr>
          <w:rFonts w:ascii="Arial" w:hAnsi="Arial" w:cs="Arial"/>
          <w:b/>
          <w:bCs/>
          <w:sz w:val="24"/>
          <w:szCs w:val="24"/>
        </w:rPr>
        <w:t xml:space="preserve">Continuing Education </w:t>
      </w:r>
      <w:r w:rsidR="007F0420">
        <w:rPr>
          <w:rFonts w:ascii="Arial" w:hAnsi="Arial" w:cs="Arial"/>
          <w:b/>
          <w:bCs/>
          <w:sz w:val="24"/>
          <w:szCs w:val="24"/>
        </w:rPr>
        <w:t>C</w:t>
      </w:r>
      <w:r w:rsidR="007F0420" w:rsidRPr="00C761FB">
        <w:rPr>
          <w:rFonts w:ascii="Arial" w:hAnsi="Arial" w:cs="Arial"/>
          <w:b/>
          <w:bCs/>
          <w:sz w:val="24"/>
          <w:szCs w:val="24"/>
        </w:rPr>
        <w:t xml:space="preserve">redits </w:t>
      </w:r>
    </w:p>
    <w:p w14:paraId="33C05A77" w14:textId="77777777" w:rsidR="006C76B9" w:rsidRPr="00CD145B" w:rsidRDefault="006C76B9" w:rsidP="007B11DA">
      <w:pPr>
        <w:widowControl/>
        <w:autoSpaceDE/>
        <w:ind w:left="720"/>
        <w:contextualSpacing/>
        <w:rPr>
          <w:rFonts w:ascii="Arial" w:hAnsi="Arial" w:cs="Arial"/>
          <w:sz w:val="24"/>
          <w:szCs w:val="24"/>
        </w:rPr>
      </w:pPr>
    </w:p>
    <w:p w14:paraId="6D2D8883" w14:textId="77777777" w:rsidR="008A439A" w:rsidRPr="008A439A" w:rsidRDefault="00385C2A" w:rsidP="007B11DA">
      <w:pPr>
        <w:widowControl/>
        <w:numPr>
          <w:ilvl w:val="0"/>
          <w:numId w:val="32"/>
        </w:numPr>
        <w:autoSpaceDE/>
        <w:ind w:left="720"/>
        <w:contextualSpacing/>
        <w:rPr>
          <w:rFonts w:ascii="Arial" w:hAnsi="Arial" w:cs="Arial"/>
          <w:sz w:val="24"/>
          <w:szCs w:val="24"/>
        </w:rPr>
      </w:pPr>
      <w:r>
        <w:rPr>
          <w:rFonts w:ascii="Arial" w:eastAsiaTheme="majorEastAsia" w:hAnsi="Arial" w:cs="Arial"/>
          <w:sz w:val="24"/>
          <w:szCs w:val="24"/>
        </w:rPr>
        <w:t>Apply for, obtain, and implement the delivery of professional Continuing Education credits</w:t>
      </w:r>
      <w:r w:rsidR="008A439A">
        <w:rPr>
          <w:rFonts w:ascii="Arial" w:eastAsiaTheme="majorEastAsia" w:hAnsi="Arial" w:cs="Arial"/>
          <w:sz w:val="24"/>
          <w:szCs w:val="24"/>
        </w:rPr>
        <w:t>.</w:t>
      </w:r>
    </w:p>
    <w:p w14:paraId="7EF4ADDD" w14:textId="65A525AB" w:rsidR="008A439A" w:rsidRPr="008A439A" w:rsidRDefault="008A439A" w:rsidP="008A439A">
      <w:pPr>
        <w:widowControl/>
        <w:numPr>
          <w:ilvl w:val="1"/>
          <w:numId w:val="32"/>
        </w:numPr>
        <w:autoSpaceDE/>
        <w:ind w:left="1080"/>
        <w:contextualSpacing/>
        <w:rPr>
          <w:rFonts w:ascii="Arial" w:hAnsi="Arial" w:cs="Arial"/>
          <w:sz w:val="24"/>
          <w:szCs w:val="24"/>
        </w:rPr>
      </w:pPr>
      <w:r>
        <w:rPr>
          <w:rFonts w:ascii="Arial" w:eastAsiaTheme="majorEastAsia" w:hAnsi="Arial" w:cs="Arial"/>
          <w:sz w:val="24"/>
          <w:szCs w:val="24"/>
        </w:rPr>
        <w:t>C</w:t>
      </w:r>
      <w:r w:rsidR="00385C2A">
        <w:rPr>
          <w:rFonts w:ascii="Arial" w:eastAsiaTheme="majorEastAsia" w:hAnsi="Arial" w:cs="Arial"/>
          <w:sz w:val="24"/>
          <w:szCs w:val="24"/>
        </w:rPr>
        <w:t>onfirm professional Continuing Education availability with the Planning Group</w:t>
      </w:r>
      <w:r>
        <w:rPr>
          <w:rFonts w:ascii="Arial" w:eastAsiaTheme="majorEastAsia" w:hAnsi="Arial" w:cs="Arial"/>
          <w:sz w:val="24"/>
          <w:szCs w:val="24"/>
        </w:rPr>
        <w:t>.</w:t>
      </w:r>
    </w:p>
    <w:p w14:paraId="0B8CED11" w14:textId="593E306C" w:rsidR="00385C2A" w:rsidRDefault="008A439A" w:rsidP="008A439A">
      <w:pPr>
        <w:widowControl/>
        <w:numPr>
          <w:ilvl w:val="1"/>
          <w:numId w:val="32"/>
        </w:numPr>
        <w:autoSpaceDE/>
        <w:ind w:left="1080"/>
        <w:contextualSpacing/>
        <w:rPr>
          <w:rFonts w:ascii="Arial" w:hAnsi="Arial" w:cs="Arial"/>
          <w:sz w:val="24"/>
          <w:szCs w:val="24"/>
        </w:rPr>
      </w:pPr>
      <w:r>
        <w:rPr>
          <w:rFonts w:ascii="Arial" w:eastAsiaTheme="majorEastAsia" w:hAnsi="Arial" w:cs="Arial"/>
          <w:sz w:val="24"/>
          <w:szCs w:val="24"/>
        </w:rPr>
        <w:t>Advertise professional Continuing Education</w:t>
      </w:r>
      <w:r w:rsidR="00385C2A">
        <w:rPr>
          <w:rFonts w:ascii="Arial" w:eastAsiaTheme="majorEastAsia" w:hAnsi="Arial" w:cs="Arial"/>
          <w:sz w:val="24"/>
          <w:szCs w:val="24"/>
        </w:rPr>
        <w:t xml:space="preserve"> through promotional materials, </w:t>
      </w:r>
      <w:r w:rsidR="00A37A85">
        <w:rPr>
          <w:rFonts w:ascii="Arial" w:eastAsiaTheme="majorEastAsia" w:hAnsi="Arial" w:cs="Arial"/>
          <w:sz w:val="24"/>
          <w:szCs w:val="24"/>
        </w:rPr>
        <w:t xml:space="preserve">the </w:t>
      </w:r>
      <w:r>
        <w:rPr>
          <w:rFonts w:ascii="Arial" w:eastAsiaTheme="majorEastAsia" w:hAnsi="Arial" w:cs="Arial"/>
          <w:sz w:val="24"/>
          <w:szCs w:val="24"/>
        </w:rPr>
        <w:t xml:space="preserve">registration </w:t>
      </w:r>
      <w:r w:rsidR="00385C2A">
        <w:rPr>
          <w:rFonts w:ascii="Arial" w:eastAsiaTheme="majorEastAsia" w:hAnsi="Arial" w:cs="Arial"/>
          <w:sz w:val="24"/>
          <w:szCs w:val="24"/>
        </w:rPr>
        <w:t xml:space="preserve">website, and </w:t>
      </w:r>
      <w:r w:rsidR="00A82CFE">
        <w:rPr>
          <w:rFonts w:ascii="Arial" w:eastAsiaTheme="majorEastAsia" w:hAnsi="Arial" w:cs="Arial"/>
          <w:sz w:val="24"/>
          <w:szCs w:val="24"/>
        </w:rPr>
        <w:t xml:space="preserve">Participant </w:t>
      </w:r>
      <w:r w:rsidR="00385C2A">
        <w:rPr>
          <w:rFonts w:ascii="Arial" w:eastAsiaTheme="majorEastAsia" w:hAnsi="Arial" w:cs="Arial"/>
          <w:sz w:val="24"/>
          <w:szCs w:val="24"/>
        </w:rPr>
        <w:t>confirmation letters.</w:t>
      </w:r>
    </w:p>
    <w:p w14:paraId="386F63F7" w14:textId="41D48D01" w:rsidR="00385C2A" w:rsidRDefault="00385C2A" w:rsidP="007B11DA">
      <w:pPr>
        <w:widowControl/>
        <w:numPr>
          <w:ilvl w:val="0"/>
          <w:numId w:val="32"/>
        </w:numPr>
        <w:autoSpaceDE/>
        <w:ind w:left="720"/>
        <w:contextualSpacing/>
        <w:rPr>
          <w:rFonts w:ascii="Arial" w:hAnsi="Arial" w:cs="Arial"/>
          <w:sz w:val="24"/>
          <w:szCs w:val="24"/>
        </w:rPr>
      </w:pPr>
      <w:r>
        <w:rPr>
          <w:rFonts w:ascii="Arial" w:hAnsi="Arial" w:cs="Arial"/>
          <w:sz w:val="24"/>
          <w:szCs w:val="24"/>
        </w:rPr>
        <w:t xml:space="preserve">Advise </w:t>
      </w:r>
      <w:r w:rsidR="008A439A">
        <w:rPr>
          <w:rFonts w:ascii="Arial" w:hAnsi="Arial" w:cs="Arial"/>
          <w:sz w:val="24"/>
          <w:szCs w:val="24"/>
        </w:rPr>
        <w:t xml:space="preserve">the </w:t>
      </w:r>
      <w:r>
        <w:rPr>
          <w:rFonts w:ascii="Arial" w:hAnsi="Arial" w:cs="Arial"/>
          <w:sz w:val="24"/>
          <w:szCs w:val="24"/>
        </w:rPr>
        <w:t xml:space="preserve">Planning Group of professional Continuing Education application timelines and deadlines and apply for and obtain professional Continuing Education credits as directed by the Planning Group. </w:t>
      </w:r>
    </w:p>
    <w:p w14:paraId="245ADCD0" w14:textId="77777777" w:rsidR="00385C2A" w:rsidRDefault="00385C2A" w:rsidP="007B11DA">
      <w:pPr>
        <w:widowControl/>
        <w:autoSpaceDE/>
        <w:ind w:left="720" w:hanging="360"/>
        <w:contextualSpacing/>
        <w:rPr>
          <w:rFonts w:ascii="Arial" w:hAnsi="Arial" w:cs="Arial"/>
          <w:sz w:val="24"/>
          <w:szCs w:val="24"/>
        </w:rPr>
      </w:pPr>
      <w:r>
        <w:rPr>
          <w:rFonts w:ascii="Arial" w:hAnsi="Arial" w:cs="Arial"/>
          <w:sz w:val="24"/>
          <w:szCs w:val="24"/>
        </w:rPr>
        <w:t xml:space="preserve"> </w:t>
      </w:r>
    </w:p>
    <w:p w14:paraId="4CD5E87C" w14:textId="4590331C" w:rsidR="00385C2A" w:rsidRDefault="00385C2A" w:rsidP="007B11DA">
      <w:pPr>
        <w:widowControl/>
        <w:numPr>
          <w:ilvl w:val="0"/>
          <w:numId w:val="17"/>
        </w:numPr>
        <w:autoSpaceDE/>
        <w:ind w:left="360"/>
        <w:contextualSpacing/>
        <w:rPr>
          <w:rFonts w:ascii="Arial" w:hAnsi="Arial" w:cs="Arial"/>
          <w:b/>
          <w:sz w:val="24"/>
          <w:szCs w:val="24"/>
        </w:rPr>
      </w:pPr>
      <w:r>
        <w:rPr>
          <w:rFonts w:ascii="Arial" w:hAnsi="Arial" w:cs="Arial"/>
          <w:b/>
          <w:bCs/>
          <w:sz w:val="24"/>
          <w:szCs w:val="24"/>
        </w:rPr>
        <w:t>Educational Workshop Evaluations</w:t>
      </w:r>
    </w:p>
    <w:p w14:paraId="4544BD7B" w14:textId="77777777" w:rsidR="00385C2A" w:rsidRDefault="00385C2A" w:rsidP="007B11DA">
      <w:pPr>
        <w:widowControl/>
        <w:autoSpaceDE/>
        <w:ind w:left="720"/>
        <w:contextualSpacing/>
        <w:rPr>
          <w:rFonts w:ascii="Arial" w:hAnsi="Arial" w:cs="Arial"/>
          <w:sz w:val="24"/>
          <w:szCs w:val="24"/>
        </w:rPr>
      </w:pPr>
    </w:p>
    <w:p w14:paraId="7925E8C1" w14:textId="70B8D1C1" w:rsidR="00385C2A" w:rsidRDefault="00385C2A" w:rsidP="007B11DA">
      <w:pPr>
        <w:widowControl/>
        <w:numPr>
          <w:ilvl w:val="0"/>
          <w:numId w:val="33"/>
        </w:numPr>
        <w:autoSpaceDE/>
        <w:ind w:left="720"/>
        <w:contextualSpacing/>
        <w:rPr>
          <w:rFonts w:ascii="Arial" w:hAnsi="Arial" w:cs="Arial"/>
          <w:sz w:val="24"/>
          <w:szCs w:val="24"/>
        </w:rPr>
      </w:pPr>
      <w:bookmarkStart w:id="21" w:name="_Hlk164765516"/>
      <w:r>
        <w:rPr>
          <w:rFonts w:ascii="Arial" w:eastAsiaTheme="majorEastAsia" w:hAnsi="Arial" w:cs="Arial"/>
          <w:sz w:val="24"/>
          <w:szCs w:val="24"/>
        </w:rPr>
        <w:t xml:space="preserve">Develop, design, produce, and tabulate </w:t>
      </w:r>
      <w:r w:rsidR="00FB2873">
        <w:rPr>
          <w:rFonts w:ascii="Arial" w:eastAsiaTheme="majorEastAsia" w:hAnsi="Arial" w:cs="Arial"/>
          <w:sz w:val="24"/>
          <w:szCs w:val="24"/>
        </w:rPr>
        <w:t>evaluations</w:t>
      </w:r>
      <w:r w:rsidR="00934818">
        <w:rPr>
          <w:rFonts w:ascii="Arial" w:eastAsiaTheme="majorEastAsia" w:hAnsi="Arial" w:cs="Arial"/>
          <w:sz w:val="24"/>
          <w:szCs w:val="24"/>
        </w:rPr>
        <w:t xml:space="preserve"> </w:t>
      </w:r>
      <w:r>
        <w:rPr>
          <w:rFonts w:ascii="Arial" w:eastAsiaTheme="majorEastAsia" w:hAnsi="Arial" w:cs="Arial"/>
          <w:sz w:val="24"/>
          <w:szCs w:val="24"/>
        </w:rPr>
        <w:t xml:space="preserve">ensuring a written </w:t>
      </w:r>
      <w:r w:rsidR="00FB2873">
        <w:rPr>
          <w:rFonts w:ascii="Arial" w:eastAsiaTheme="majorEastAsia" w:hAnsi="Arial" w:cs="Arial"/>
          <w:sz w:val="24"/>
          <w:szCs w:val="24"/>
        </w:rPr>
        <w:t xml:space="preserve">evaluation </w:t>
      </w:r>
      <w:r>
        <w:rPr>
          <w:rFonts w:ascii="Arial" w:eastAsiaTheme="majorEastAsia" w:hAnsi="Arial" w:cs="Arial"/>
          <w:sz w:val="24"/>
          <w:szCs w:val="24"/>
        </w:rPr>
        <w:t xml:space="preserve">summary </w:t>
      </w:r>
      <w:r w:rsidR="00A37A85">
        <w:rPr>
          <w:rFonts w:ascii="Arial" w:eastAsiaTheme="majorEastAsia" w:hAnsi="Arial" w:cs="Arial"/>
          <w:sz w:val="24"/>
          <w:szCs w:val="24"/>
        </w:rPr>
        <w:t>is</w:t>
      </w:r>
      <w:r>
        <w:rPr>
          <w:rFonts w:ascii="Arial" w:eastAsiaTheme="majorEastAsia" w:hAnsi="Arial" w:cs="Arial"/>
          <w:sz w:val="24"/>
          <w:szCs w:val="24"/>
        </w:rPr>
        <w:t xml:space="preserve"> made available for each </w:t>
      </w:r>
      <w:r w:rsidR="00FB2873">
        <w:rPr>
          <w:rFonts w:ascii="Arial" w:eastAsiaTheme="majorEastAsia" w:hAnsi="Arial" w:cs="Arial"/>
          <w:sz w:val="24"/>
          <w:szCs w:val="24"/>
        </w:rPr>
        <w:t xml:space="preserve">conference </w:t>
      </w:r>
      <w:r>
        <w:rPr>
          <w:rFonts w:ascii="Arial" w:eastAsiaTheme="majorEastAsia" w:hAnsi="Arial" w:cs="Arial"/>
          <w:sz w:val="24"/>
          <w:szCs w:val="24"/>
        </w:rPr>
        <w:t>session.</w:t>
      </w:r>
    </w:p>
    <w:p w14:paraId="3E5F227C" w14:textId="09AE9910" w:rsidR="00385C2A" w:rsidRDefault="00385C2A" w:rsidP="007B11DA">
      <w:pPr>
        <w:widowControl/>
        <w:numPr>
          <w:ilvl w:val="0"/>
          <w:numId w:val="34"/>
        </w:numPr>
        <w:autoSpaceDE/>
        <w:ind w:left="1080"/>
        <w:contextualSpacing/>
        <w:rPr>
          <w:rFonts w:ascii="Arial" w:hAnsi="Arial" w:cs="Arial"/>
          <w:sz w:val="24"/>
          <w:szCs w:val="24"/>
        </w:rPr>
      </w:pPr>
      <w:r>
        <w:rPr>
          <w:rFonts w:ascii="Arial" w:hAnsi="Arial" w:cs="Arial"/>
          <w:sz w:val="24"/>
          <w:szCs w:val="24"/>
        </w:rPr>
        <w:t xml:space="preserve">Develop </w:t>
      </w:r>
      <w:r w:rsidR="00FB2873">
        <w:rPr>
          <w:rFonts w:ascii="Arial" w:hAnsi="Arial" w:cs="Arial"/>
          <w:sz w:val="24"/>
          <w:szCs w:val="24"/>
        </w:rPr>
        <w:t xml:space="preserve">conference evaluations </w:t>
      </w:r>
      <w:r w:rsidR="00943073">
        <w:rPr>
          <w:rFonts w:ascii="Arial" w:hAnsi="Arial" w:cs="Arial"/>
          <w:sz w:val="24"/>
          <w:szCs w:val="24"/>
        </w:rPr>
        <w:t>utilizing</w:t>
      </w:r>
      <w:r>
        <w:rPr>
          <w:rFonts w:ascii="Arial" w:hAnsi="Arial" w:cs="Arial"/>
          <w:sz w:val="24"/>
          <w:szCs w:val="24"/>
        </w:rPr>
        <w:t xml:space="preserve"> feedback </w:t>
      </w:r>
      <w:r w:rsidR="00943073">
        <w:rPr>
          <w:rFonts w:ascii="Arial" w:hAnsi="Arial" w:cs="Arial"/>
          <w:sz w:val="24"/>
          <w:szCs w:val="24"/>
        </w:rPr>
        <w:t>from</w:t>
      </w:r>
      <w:r>
        <w:rPr>
          <w:rFonts w:ascii="Arial" w:hAnsi="Arial" w:cs="Arial"/>
          <w:sz w:val="24"/>
          <w:szCs w:val="24"/>
        </w:rPr>
        <w:t xml:space="preserve"> the Planning Group</w:t>
      </w:r>
      <w:r w:rsidR="00934818">
        <w:rPr>
          <w:rFonts w:ascii="Arial" w:hAnsi="Arial" w:cs="Arial"/>
          <w:sz w:val="24"/>
          <w:szCs w:val="24"/>
        </w:rPr>
        <w:t xml:space="preserve"> and</w:t>
      </w:r>
      <w:r>
        <w:rPr>
          <w:rFonts w:ascii="Arial" w:hAnsi="Arial" w:cs="Arial"/>
          <w:sz w:val="24"/>
          <w:szCs w:val="24"/>
        </w:rPr>
        <w:t xml:space="preserve"> the type</w:t>
      </w:r>
      <w:r w:rsidR="00943073">
        <w:rPr>
          <w:rFonts w:ascii="Arial" w:hAnsi="Arial" w:cs="Arial"/>
          <w:sz w:val="24"/>
          <w:szCs w:val="24"/>
        </w:rPr>
        <w:t>s</w:t>
      </w:r>
      <w:r>
        <w:rPr>
          <w:rFonts w:ascii="Arial" w:hAnsi="Arial" w:cs="Arial"/>
          <w:sz w:val="24"/>
          <w:szCs w:val="24"/>
        </w:rPr>
        <w:t xml:space="preserve"> of professional Continuing Education offered</w:t>
      </w:r>
      <w:r w:rsidR="00934818">
        <w:rPr>
          <w:rFonts w:ascii="Arial" w:hAnsi="Arial" w:cs="Arial"/>
          <w:sz w:val="24"/>
          <w:szCs w:val="24"/>
        </w:rPr>
        <w:t>.</w:t>
      </w:r>
    </w:p>
    <w:p w14:paraId="62BAB7F3" w14:textId="2A7F4B85" w:rsidR="00385C2A" w:rsidRDefault="00385C2A" w:rsidP="007B11DA">
      <w:pPr>
        <w:widowControl/>
        <w:numPr>
          <w:ilvl w:val="0"/>
          <w:numId w:val="34"/>
        </w:numPr>
        <w:autoSpaceDE/>
        <w:ind w:left="1080"/>
        <w:contextualSpacing/>
        <w:rPr>
          <w:rFonts w:ascii="Arial" w:hAnsi="Arial" w:cs="Arial"/>
          <w:sz w:val="24"/>
          <w:szCs w:val="24"/>
        </w:rPr>
      </w:pPr>
      <w:r>
        <w:rPr>
          <w:rFonts w:ascii="Arial" w:hAnsi="Arial" w:cs="Arial"/>
          <w:sz w:val="24"/>
          <w:szCs w:val="24"/>
        </w:rPr>
        <w:t xml:space="preserve">Tabulate and provide </w:t>
      </w:r>
      <w:r w:rsidR="00943073">
        <w:rPr>
          <w:rFonts w:ascii="Arial" w:hAnsi="Arial" w:cs="Arial"/>
          <w:sz w:val="24"/>
          <w:szCs w:val="24"/>
        </w:rPr>
        <w:t xml:space="preserve">the </w:t>
      </w:r>
      <w:r>
        <w:rPr>
          <w:rFonts w:ascii="Arial" w:hAnsi="Arial" w:cs="Arial"/>
          <w:sz w:val="24"/>
          <w:szCs w:val="24"/>
        </w:rPr>
        <w:t xml:space="preserve">Planning Group </w:t>
      </w:r>
      <w:r w:rsidR="00943073">
        <w:rPr>
          <w:rFonts w:ascii="Arial" w:hAnsi="Arial" w:cs="Arial"/>
          <w:sz w:val="24"/>
          <w:szCs w:val="24"/>
        </w:rPr>
        <w:t xml:space="preserve">and speakers/presenters </w:t>
      </w:r>
      <w:r>
        <w:rPr>
          <w:rFonts w:ascii="Arial" w:hAnsi="Arial" w:cs="Arial"/>
          <w:sz w:val="24"/>
          <w:szCs w:val="24"/>
        </w:rPr>
        <w:t xml:space="preserve">with a compilation of </w:t>
      </w:r>
      <w:r w:rsidR="00943073">
        <w:rPr>
          <w:rFonts w:ascii="Arial" w:hAnsi="Arial" w:cs="Arial"/>
          <w:sz w:val="24"/>
          <w:szCs w:val="24"/>
        </w:rPr>
        <w:t xml:space="preserve">evaluation </w:t>
      </w:r>
      <w:r>
        <w:rPr>
          <w:rFonts w:ascii="Arial" w:hAnsi="Arial" w:cs="Arial"/>
          <w:sz w:val="24"/>
          <w:szCs w:val="24"/>
        </w:rPr>
        <w:t xml:space="preserve">results revealing the degree to which the event accomplished its stated learning objectives, satisfaction with the program format, </w:t>
      </w:r>
      <w:r w:rsidR="00943073">
        <w:rPr>
          <w:rFonts w:ascii="Arial" w:hAnsi="Arial" w:cs="Arial"/>
          <w:sz w:val="24"/>
          <w:szCs w:val="24"/>
        </w:rPr>
        <w:t>speakers/presenters</w:t>
      </w:r>
      <w:r>
        <w:rPr>
          <w:rFonts w:ascii="Arial" w:hAnsi="Arial" w:cs="Arial"/>
          <w:sz w:val="24"/>
          <w:szCs w:val="24"/>
        </w:rPr>
        <w:t>, handouts, facility, program support, and future learner needs through a combination of summarized numerical and narrative information.</w:t>
      </w:r>
    </w:p>
    <w:p w14:paraId="302FDB5E" w14:textId="77777777" w:rsidR="00385C2A" w:rsidRDefault="00385C2A" w:rsidP="007B11DA">
      <w:pPr>
        <w:widowControl/>
        <w:numPr>
          <w:ilvl w:val="0"/>
          <w:numId w:val="34"/>
        </w:numPr>
        <w:autoSpaceDE/>
        <w:ind w:left="1080"/>
        <w:contextualSpacing/>
        <w:rPr>
          <w:rFonts w:ascii="Arial" w:hAnsi="Arial" w:cs="Arial"/>
          <w:sz w:val="24"/>
          <w:szCs w:val="24"/>
        </w:rPr>
      </w:pPr>
      <w:r>
        <w:rPr>
          <w:rFonts w:ascii="Arial" w:hAnsi="Arial" w:cs="Arial"/>
          <w:sz w:val="24"/>
          <w:szCs w:val="24"/>
        </w:rPr>
        <w:t xml:space="preserve">Provide post event reporting to the professional entities providing </w:t>
      </w:r>
      <w:proofErr w:type="gramStart"/>
      <w:r>
        <w:rPr>
          <w:rFonts w:ascii="Arial" w:hAnsi="Arial" w:cs="Arial"/>
          <w:sz w:val="24"/>
          <w:szCs w:val="24"/>
        </w:rPr>
        <w:t>the Continuing</w:t>
      </w:r>
      <w:proofErr w:type="gramEnd"/>
      <w:r>
        <w:rPr>
          <w:rFonts w:ascii="Arial" w:hAnsi="Arial" w:cs="Arial"/>
          <w:sz w:val="24"/>
          <w:szCs w:val="24"/>
        </w:rPr>
        <w:t xml:space="preserve"> Education.</w:t>
      </w:r>
    </w:p>
    <w:p w14:paraId="36FF62D1" w14:textId="77777777" w:rsidR="00385C2A" w:rsidRDefault="00385C2A" w:rsidP="007B11DA">
      <w:pPr>
        <w:widowControl/>
        <w:numPr>
          <w:ilvl w:val="0"/>
          <w:numId w:val="34"/>
        </w:numPr>
        <w:autoSpaceDE/>
        <w:ind w:left="1080"/>
        <w:contextualSpacing/>
        <w:rPr>
          <w:rFonts w:ascii="Arial" w:hAnsi="Arial" w:cs="Arial"/>
          <w:sz w:val="24"/>
          <w:szCs w:val="24"/>
        </w:rPr>
      </w:pPr>
      <w:r>
        <w:rPr>
          <w:rFonts w:ascii="Arial" w:hAnsi="Arial" w:cs="Arial"/>
          <w:sz w:val="24"/>
          <w:szCs w:val="24"/>
        </w:rPr>
        <w:t>Invoice agencies that provided purchase orders for Registration, sponsorship/exhibitor booths.</w:t>
      </w:r>
    </w:p>
    <w:p w14:paraId="7E7EB234" w14:textId="7080F698" w:rsidR="00385C2A" w:rsidRDefault="00385C2A" w:rsidP="007B11DA">
      <w:pPr>
        <w:widowControl/>
        <w:numPr>
          <w:ilvl w:val="0"/>
          <w:numId w:val="34"/>
        </w:numPr>
        <w:autoSpaceDE/>
        <w:ind w:left="1080"/>
        <w:contextualSpacing/>
        <w:rPr>
          <w:rFonts w:ascii="Arial" w:hAnsi="Arial" w:cs="Arial"/>
          <w:sz w:val="24"/>
          <w:szCs w:val="24"/>
        </w:rPr>
      </w:pPr>
      <w:r>
        <w:rPr>
          <w:rFonts w:ascii="Arial" w:hAnsi="Arial" w:cs="Arial"/>
          <w:sz w:val="24"/>
          <w:szCs w:val="24"/>
        </w:rPr>
        <w:t xml:space="preserve">Produce and mail pro-rated certificates of completion and Continuing Education credit to event </w:t>
      </w:r>
      <w:r w:rsidR="00A82CFE">
        <w:rPr>
          <w:rFonts w:ascii="Arial" w:hAnsi="Arial" w:cs="Arial"/>
          <w:sz w:val="24"/>
          <w:szCs w:val="24"/>
        </w:rPr>
        <w:t xml:space="preserve">Participants </w:t>
      </w:r>
      <w:r>
        <w:rPr>
          <w:rFonts w:ascii="Arial" w:hAnsi="Arial" w:cs="Arial"/>
          <w:sz w:val="24"/>
          <w:szCs w:val="24"/>
        </w:rPr>
        <w:t>that did not participate in the entire Conference.</w:t>
      </w:r>
    </w:p>
    <w:p w14:paraId="5D8783A1" w14:textId="77777777" w:rsidR="00385C2A" w:rsidRDefault="00385C2A" w:rsidP="007B11DA">
      <w:pPr>
        <w:widowControl/>
        <w:numPr>
          <w:ilvl w:val="0"/>
          <w:numId w:val="34"/>
        </w:numPr>
        <w:autoSpaceDE/>
        <w:ind w:left="1080"/>
        <w:contextualSpacing/>
        <w:rPr>
          <w:rFonts w:ascii="Arial" w:hAnsi="Arial" w:cs="Arial"/>
          <w:sz w:val="24"/>
          <w:szCs w:val="24"/>
        </w:rPr>
      </w:pPr>
      <w:r>
        <w:rPr>
          <w:rFonts w:ascii="Arial" w:hAnsi="Arial" w:cs="Arial"/>
          <w:sz w:val="24"/>
          <w:szCs w:val="24"/>
        </w:rPr>
        <w:t>Produce a financial report accounting for all fee income and expenses for each event.</w:t>
      </w:r>
    </w:p>
    <w:bookmarkEnd w:id="21"/>
    <w:p w14:paraId="32D19261" w14:textId="77777777" w:rsidR="00385C2A" w:rsidRDefault="00385C2A" w:rsidP="007B11DA">
      <w:pPr>
        <w:widowControl/>
        <w:autoSpaceDE/>
        <w:ind w:left="810"/>
        <w:contextualSpacing/>
        <w:rPr>
          <w:rFonts w:ascii="Arial" w:hAnsi="Arial" w:cs="Arial"/>
          <w:sz w:val="24"/>
          <w:szCs w:val="24"/>
        </w:rPr>
      </w:pPr>
    </w:p>
    <w:p w14:paraId="2CE95361" w14:textId="5D991696" w:rsidR="00385C2A" w:rsidRDefault="000D1B95" w:rsidP="007B11DA">
      <w:pPr>
        <w:pStyle w:val="ListParagraph"/>
        <w:widowControl/>
        <w:numPr>
          <w:ilvl w:val="0"/>
          <w:numId w:val="17"/>
        </w:numPr>
        <w:autoSpaceDE/>
        <w:ind w:left="360"/>
        <w:contextualSpacing/>
        <w:rPr>
          <w:rFonts w:ascii="Arial" w:hAnsi="Arial" w:cs="Arial"/>
          <w:b/>
          <w:bCs/>
          <w:sz w:val="24"/>
          <w:szCs w:val="24"/>
        </w:rPr>
      </w:pPr>
      <w:r>
        <w:rPr>
          <w:rFonts w:ascii="Arial" w:hAnsi="Arial" w:cs="Arial"/>
          <w:b/>
          <w:bCs/>
          <w:sz w:val="24"/>
          <w:szCs w:val="24"/>
        </w:rPr>
        <w:t>General Conference Support</w:t>
      </w:r>
    </w:p>
    <w:p w14:paraId="0E30764D" w14:textId="77777777" w:rsidR="00385C2A" w:rsidRDefault="00385C2A" w:rsidP="007B11DA">
      <w:pPr>
        <w:widowControl/>
        <w:autoSpaceDE/>
        <w:ind w:left="720"/>
        <w:contextualSpacing/>
        <w:rPr>
          <w:rFonts w:ascii="Arial" w:hAnsi="Arial" w:cs="Arial"/>
          <w:sz w:val="24"/>
          <w:szCs w:val="24"/>
        </w:rPr>
      </w:pPr>
    </w:p>
    <w:p w14:paraId="74371514" w14:textId="5504636A"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Arrange and facilitate all audiovisual and information technology requests and manage supplies and equipment using, whenever possible, </w:t>
      </w:r>
      <w:r w:rsidR="00EF53D4">
        <w:rPr>
          <w:rFonts w:ascii="Arial" w:hAnsi="Arial" w:cs="Arial"/>
          <w:sz w:val="24"/>
          <w:szCs w:val="24"/>
        </w:rPr>
        <w:t>an</w:t>
      </w:r>
      <w:r w:rsidRPr="360A551D">
        <w:rPr>
          <w:rFonts w:ascii="Arial" w:hAnsi="Arial" w:cs="Arial"/>
          <w:sz w:val="24"/>
          <w:szCs w:val="24"/>
        </w:rPr>
        <w:t xml:space="preserve"> array of audiovisual equipment to avoid incurring additional fees, and when necessary, manage contracting for these services.</w:t>
      </w:r>
    </w:p>
    <w:p w14:paraId="00308772" w14:textId="77777777"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Manage contracting for audiovisual taping of events, when requested by the Department.</w:t>
      </w:r>
    </w:p>
    <w:p w14:paraId="60C8D889" w14:textId="2466BB11"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lastRenderedPageBreak/>
        <w:t xml:space="preserve">Schedule and contract for </w:t>
      </w:r>
      <w:r w:rsidR="00EF53D4">
        <w:rPr>
          <w:rFonts w:ascii="Arial" w:hAnsi="Arial" w:cs="Arial"/>
          <w:sz w:val="24"/>
          <w:szCs w:val="24"/>
        </w:rPr>
        <w:t>c</w:t>
      </w:r>
      <w:r w:rsidR="00EF53D4" w:rsidRPr="360A551D">
        <w:rPr>
          <w:rFonts w:ascii="Arial" w:hAnsi="Arial" w:cs="Arial"/>
          <w:sz w:val="24"/>
          <w:szCs w:val="24"/>
        </w:rPr>
        <w:t xml:space="preserve">onference </w:t>
      </w:r>
      <w:r w:rsidRPr="360A551D">
        <w:rPr>
          <w:rFonts w:ascii="Arial" w:hAnsi="Arial" w:cs="Arial"/>
          <w:sz w:val="24"/>
          <w:szCs w:val="24"/>
        </w:rPr>
        <w:t>space and serve as point of contact making all arrangements for site set-up, food, special accommodations, and audiovisual equipment.</w:t>
      </w:r>
    </w:p>
    <w:p w14:paraId="1427DB7C" w14:textId="1A5B893A"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Create and deliver event confirmation materials to </w:t>
      </w:r>
      <w:r w:rsidR="00A82CFE">
        <w:rPr>
          <w:rFonts w:ascii="Arial" w:hAnsi="Arial" w:cs="Arial"/>
          <w:sz w:val="24"/>
          <w:szCs w:val="24"/>
        </w:rPr>
        <w:t>P</w:t>
      </w:r>
      <w:r w:rsidR="00A82CFE" w:rsidRPr="360A551D">
        <w:rPr>
          <w:rFonts w:ascii="Arial" w:hAnsi="Arial" w:cs="Arial"/>
          <w:sz w:val="24"/>
          <w:szCs w:val="24"/>
        </w:rPr>
        <w:t xml:space="preserve">articipants </w:t>
      </w:r>
      <w:r w:rsidRPr="360A551D">
        <w:rPr>
          <w:rFonts w:ascii="Arial" w:hAnsi="Arial" w:cs="Arial"/>
          <w:sz w:val="24"/>
          <w:szCs w:val="24"/>
        </w:rPr>
        <w:t xml:space="preserve">including </w:t>
      </w:r>
      <w:r w:rsidR="00F22698">
        <w:rPr>
          <w:rFonts w:ascii="Arial" w:hAnsi="Arial" w:cs="Arial"/>
          <w:sz w:val="24"/>
          <w:szCs w:val="24"/>
        </w:rPr>
        <w:t>–</w:t>
      </w:r>
      <w:r w:rsidRPr="360A551D">
        <w:rPr>
          <w:rFonts w:ascii="Arial" w:hAnsi="Arial" w:cs="Arial"/>
          <w:sz w:val="24"/>
          <w:szCs w:val="24"/>
        </w:rPr>
        <w:t xml:space="preserve"> event information, professional Continuing Education availability, site directions, special accommodations verification, and pre-read or other event-related materials as designated by </w:t>
      </w:r>
      <w:r w:rsidR="00EF53D4">
        <w:rPr>
          <w:rFonts w:ascii="Arial" w:hAnsi="Arial" w:cs="Arial"/>
          <w:sz w:val="24"/>
          <w:szCs w:val="24"/>
        </w:rPr>
        <w:t xml:space="preserve">the </w:t>
      </w:r>
      <w:r w:rsidRPr="360A551D">
        <w:rPr>
          <w:rFonts w:ascii="Arial" w:hAnsi="Arial" w:cs="Arial"/>
          <w:sz w:val="24"/>
          <w:szCs w:val="24"/>
        </w:rPr>
        <w:t>Department.</w:t>
      </w:r>
    </w:p>
    <w:p w14:paraId="581BF27F" w14:textId="4A292BD9"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Create and deliver event confirmation materials to </w:t>
      </w:r>
      <w:r w:rsidR="00EF53D4">
        <w:rPr>
          <w:rFonts w:ascii="Arial" w:hAnsi="Arial" w:cs="Arial"/>
          <w:sz w:val="24"/>
          <w:szCs w:val="24"/>
        </w:rPr>
        <w:t>speakers/presenters</w:t>
      </w:r>
      <w:r w:rsidR="00EF53D4" w:rsidRPr="360A551D">
        <w:rPr>
          <w:rFonts w:ascii="Arial" w:hAnsi="Arial" w:cs="Arial"/>
          <w:sz w:val="24"/>
          <w:szCs w:val="24"/>
        </w:rPr>
        <w:t xml:space="preserve"> </w:t>
      </w:r>
      <w:r w:rsidRPr="360A551D">
        <w:rPr>
          <w:rFonts w:ascii="Arial" w:hAnsi="Arial" w:cs="Arial"/>
          <w:sz w:val="24"/>
          <w:szCs w:val="24"/>
        </w:rPr>
        <w:t xml:space="preserve">including </w:t>
      </w:r>
      <w:r w:rsidR="00F22698">
        <w:rPr>
          <w:rFonts w:ascii="Arial" w:hAnsi="Arial" w:cs="Arial"/>
          <w:sz w:val="24"/>
          <w:szCs w:val="24"/>
        </w:rPr>
        <w:t>–</w:t>
      </w:r>
      <w:r w:rsidRPr="360A551D">
        <w:rPr>
          <w:rFonts w:ascii="Arial" w:hAnsi="Arial" w:cs="Arial"/>
          <w:sz w:val="24"/>
          <w:szCs w:val="24"/>
        </w:rPr>
        <w:t xml:space="preserve"> event information, site directions, travel arrangements, and title, time, and room location of individual session(s), audiovisual equipment identified for </w:t>
      </w:r>
      <w:r w:rsidR="00EF53D4">
        <w:rPr>
          <w:rFonts w:ascii="Arial" w:hAnsi="Arial" w:cs="Arial"/>
          <w:sz w:val="24"/>
          <w:szCs w:val="24"/>
        </w:rPr>
        <w:t>individual</w:t>
      </w:r>
      <w:r w:rsidR="00EF53D4" w:rsidRPr="360A551D">
        <w:rPr>
          <w:rFonts w:ascii="Arial" w:hAnsi="Arial" w:cs="Arial"/>
          <w:sz w:val="24"/>
          <w:szCs w:val="24"/>
        </w:rPr>
        <w:t xml:space="preserve"> </w:t>
      </w:r>
      <w:r w:rsidRPr="360A551D">
        <w:rPr>
          <w:rFonts w:ascii="Arial" w:hAnsi="Arial" w:cs="Arial"/>
          <w:sz w:val="24"/>
          <w:szCs w:val="24"/>
        </w:rPr>
        <w:t>sessions(s), and any other pertinent information.</w:t>
      </w:r>
    </w:p>
    <w:p w14:paraId="4332D2CB" w14:textId="64C30419"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Create and deliver event confirmation materials to exhibitors and poster presenters including </w:t>
      </w:r>
      <w:r w:rsidR="00F22698">
        <w:rPr>
          <w:rFonts w:ascii="Arial" w:hAnsi="Arial" w:cs="Arial"/>
          <w:sz w:val="24"/>
          <w:szCs w:val="24"/>
        </w:rPr>
        <w:t>–</w:t>
      </w:r>
      <w:r w:rsidRPr="360A551D">
        <w:rPr>
          <w:rFonts w:ascii="Arial" w:hAnsi="Arial" w:cs="Arial"/>
          <w:sz w:val="24"/>
          <w:szCs w:val="24"/>
        </w:rPr>
        <w:t xml:space="preserve"> event information, site directions, location, size, and electrical needs identified for </w:t>
      </w:r>
      <w:r w:rsidR="00EF53D4">
        <w:rPr>
          <w:rFonts w:ascii="Arial" w:hAnsi="Arial" w:cs="Arial"/>
          <w:sz w:val="24"/>
          <w:szCs w:val="24"/>
        </w:rPr>
        <w:t>each</w:t>
      </w:r>
      <w:r w:rsidR="00EF53D4" w:rsidRPr="360A551D">
        <w:rPr>
          <w:rFonts w:ascii="Arial" w:hAnsi="Arial" w:cs="Arial"/>
          <w:sz w:val="24"/>
          <w:szCs w:val="24"/>
        </w:rPr>
        <w:t xml:space="preserve"> </w:t>
      </w:r>
      <w:r w:rsidRPr="360A551D">
        <w:rPr>
          <w:rFonts w:ascii="Arial" w:hAnsi="Arial" w:cs="Arial"/>
          <w:sz w:val="24"/>
          <w:szCs w:val="24"/>
        </w:rPr>
        <w:t>exhibitor booth</w:t>
      </w:r>
      <w:r w:rsidR="00EF53D4">
        <w:rPr>
          <w:rFonts w:ascii="Arial" w:hAnsi="Arial" w:cs="Arial"/>
          <w:sz w:val="24"/>
          <w:szCs w:val="24"/>
        </w:rPr>
        <w:t>/</w:t>
      </w:r>
      <w:r w:rsidRPr="360A551D">
        <w:rPr>
          <w:rFonts w:ascii="Arial" w:hAnsi="Arial" w:cs="Arial"/>
          <w:sz w:val="24"/>
          <w:szCs w:val="24"/>
        </w:rPr>
        <w:t>poster table.</w:t>
      </w:r>
    </w:p>
    <w:p w14:paraId="0FCD9BBA" w14:textId="77777777"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Order awards and/or promotional materials as requested by the Department. </w:t>
      </w:r>
    </w:p>
    <w:p w14:paraId="5DDBEA36" w14:textId="7010B512" w:rsidR="00385C2A" w:rsidRDefault="00385C2A" w:rsidP="007B11DA">
      <w:pPr>
        <w:widowControl/>
        <w:numPr>
          <w:ilvl w:val="0"/>
          <w:numId w:val="35"/>
        </w:numPr>
        <w:autoSpaceDE/>
        <w:ind w:left="720"/>
        <w:contextualSpacing/>
        <w:rPr>
          <w:rFonts w:ascii="Arial" w:hAnsi="Arial" w:cs="Arial"/>
          <w:sz w:val="24"/>
          <w:szCs w:val="24"/>
        </w:rPr>
      </w:pPr>
      <w:r>
        <w:rPr>
          <w:rFonts w:ascii="Arial" w:hAnsi="Arial" w:cs="Arial"/>
          <w:sz w:val="24"/>
          <w:szCs w:val="24"/>
        </w:rPr>
        <w:t>P</w:t>
      </w:r>
      <w:r w:rsidRPr="360A551D">
        <w:rPr>
          <w:rFonts w:ascii="Arial" w:hAnsi="Arial" w:cs="Arial"/>
          <w:sz w:val="24"/>
          <w:szCs w:val="24"/>
        </w:rPr>
        <w:t xml:space="preserve">roduce signage, nametags, and information packets including agenda, </w:t>
      </w:r>
      <w:r w:rsidR="00EF53D4">
        <w:rPr>
          <w:rFonts w:ascii="Arial" w:hAnsi="Arial" w:cs="Arial"/>
          <w:sz w:val="24"/>
          <w:szCs w:val="24"/>
        </w:rPr>
        <w:t>e</w:t>
      </w:r>
      <w:r w:rsidR="00EF53D4" w:rsidRPr="360A551D">
        <w:rPr>
          <w:rFonts w:ascii="Arial" w:hAnsi="Arial" w:cs="Arial"/>
          <w:sz w:val="24"/>
          <w:szCs w:val="24"/>
        </w:rPr>
        <w:t>valuations</w:t>
      </w:r>
      <w:r w:rsidRPr="360A551D">
        <w:rPr>
          <w:rFonts w:ascii="Arial" w:hAnsi="Arial" w:cs="Arial"/>
          <w:sz w:val="24"/>
          <w:szCs w:val="24"/>
        </w:rPr>
        <w:t>, and handouts as directed.</w:t>
      </w:r>
    </w:p>
    <w:p w14:paraId="5BD0DC02" w14:textId="420C6C94" w:rsidR="00EF53D4" w:rsidRPr="00EF53D4" w:rsidRDefault="00EF53D4" w:rsidP="00EF53D4">
      <w:pPr>
        <w:widowControl/>
        <w:numPr>
          <w:ilvl w:val="1"/>
          <w:numId w:val="35"/>
        </w:numPr>
        <w:autoSpaceDE/>
        <w:ind w:left="1080"/>
        <w:contextualSpacing/>
        <w:rPr>
          <w:rFonts w:ascii="Arial" w:hAnsi="Arial" w:cs="Arial"/>
          <w:sz w:val="24"/>
          <w:szCs w:val="24"/>
        </w:rPr>
      </w:pPr>
      <w:r w:rsidRPr="007C6F81">
        <w:rPr>
          <w:rFonts w:ascii="Arial" w:hAnsi="Arial" w:cs="Arial"/>
          <w:sz w:val="24"/>
          <w:szCs w:val="24"/>
        </w:rPr>
        <w:t xml:space="preserve">Post Department </w:t>
      </w:r>
      <w:r>
        <w:rPr>
          <w:rFonts w:ascii="Arial" w:hAnsi="Arial" w:cs="Arial"/>
          <w:sz w:val="24"/>
          <w:szCs w:val="24"/>
        </w:rPr>
        <w:t>c</w:t>
      </w:r>
      <w:r w:rsidRPr="007C6F81">
        <w:rPr>
          <w:rFonts w:ascii="Arial" w:hAnsi="Arial" w:cs="Arial"/>
          <w:sz w:val="24"/>
          <w:szCs w:val="24"/>
        </w:rPr>
        <w:t xml:space="preserve">onference signage from all entry points directing </w:t>
      </w:r>
      <w:r>
        <w:rPr>
          <w:rFonts w:ascii="Arial" w:hAnsi="Arial" w:cs="Arial"/>
          <w:sz w:val="24"/>
          <w:szCs w:val="24"/>
        </w:rPr>
        <w:t xml:space="preserve">Participants </w:t>
      </w:r>
      <w:r w:rsidRPr="007C6F81">
        <w:rPr>
          <w:rFonts w:ascii="Arial" w:hAnsi="Arial" w:cs="Arial"/>
          <w:sz w:val="24"/>
          <w:szCs w:val="24"/>
        </w:rPr>
        <w:t xml:space="preserve">to the </w:t>
      </w:r>
      <w:r>
        <w:rPr>
          <w:rFonts w:ascii="Arial" w:hAnsi="Arial" w:cs="Arial"/>
          <w:sz w:val="24"/>
          <w:szCs w:val="24"/>
        </w:rPr>
        <w:t>r</w:t>
      </w:r>
      <w:r w:rsidRPr="007C6F81">
        <w:rPr>
          <w:rFonts w:ascii="Arial" w:hAnsi="Arial" w:cs="Arial"/>
          <w:sz w:val="24"/>
          <w:szCs w:val="24"/>
        </w:rPr>
        <w:t>egistration area.</w:t>
      </w:r>
    </w:p>
    <w:p w14:paraId="58B509EF" w14:textId="21169CA3"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Deliver all </w:t>
      </w:r>
      <w:r w:rsidR="00EF53D4">
        <w:rPr>
          <w:rFonts w:ascii="Arial" w:hAnsi="Arial" w:cs="Arial"/>
          <w:sz w:val="24"/>
          <w:szCs w:val="24"/>
        </w:rPr>
        <w:t>conference</w:t>
      </w:r>
      <w:r>
        <w:rPr>
          <w:rFonts w:ascii="Arial" w:hAnsi="Arial" w:cs="Arial"/>
          <w:sz w:val="24"/>
          <w:szCs w:val="24"/>
        </w:rPr>
        <w:t>-related</w:t>
      </w:r>
      <w:r w:rsidRPr="360A551D">
        <w:rPr>
          <w:rFonts w:ascii="Arial" w:hAnsi="Arial" w:cs="Arial"/>
          <w:sz w:val="24"/>
          <w:szCs w:val="24"/>
        </w:rPr>
        <w:t xml:space="preserve"> materials and supplies.</w:t>
      </w:r>
    </w:p>
    <w:p w14:paraId="344AFA61" w14:textId="036355A1" w:rsidR="00385C2A" w:rsidRPr="007C6F81"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Provide a complete walk-through</w:t>
      </w:r>
      <w:r w:rsidR="00EF53D4">
        <w:rPr>
          <w:rFonts w:ascii="Arial" w:hAnsi="Arial" w:cs="Arial"/>
          <w:sz w:val="24"/>
          <w:szCs w:val="24"/>
        </w:rPr>
        <w:t>/presentation</w:t>
      </w:r>
      <w:r w:rsidRPr="360A551D">
        <w:rPr>
          <w:rFonts w:ascii="Arial" w:hAnsi="Arial" w:cs="Arial"/>
          <w:sz w:val="24"/>
          <w:szCs w:val="24"/>
        </w:rPr>
        <w:t xml:space="preserve"> of the site including </w:t>
      </w:r>
      <w:r w:rsidR="00EF53D4">
        <w:rPr>
          <w:rFonts w:ascii="Arial" w:hAnsi="Arial" w:cs="Arial"/>
          <w:sz w:val="24"/>
          <w:szCs w:val="24"/>
        </w:rPr>
        <w:t>c</w:t>
      </w:r>
      <w:r w:rsidR="00EF53D4" w:rsidRPr="360A551D">
        <w:rPr>
          <w:rFonts w:ascii="Arial" w:hAnsi="Arial" w:cs="Arial"/>
          <w:sz w:val="24"/>
          <w:szCs w:val="24"/>
        </w:rPr>
        <w:t xml:space="preserve">onference </w:t>
      </w:r>
      <w:r w:rsidRPr="360A551D">
        <w:rPr>
          <w:rFonts w:ascii="Arial" w:hAnsi="Arial" w:cs="Arial"/>
          <w:sz w:val="24"/>
          <w:szCs w:val="24"/>
        </w:rPr>
        <w:t>rooms, food, and exhibitor areas to ensure proper set-up, electrical needs</w:t>
      </w:r>
      <w:r>
        <w:rPr>
          <w:rFonts w:ascii="Arial" w:hAnsi="Arial" w:cs="Arial"/>
          <w:sz w:val="24"/>
          <w:szCs w:val="24"/>
        </w:rPr>
        <w:t>,</w:t>
      </w:r>
      <w:r w:rsidRPr="360A551D">
        <w:rPr>
          <w:rFonts w:ascii="Arial" w:hAnsi="Arial" w:cs="Arial"/>
          <w:sz w:val="24"/>
          <w:szCs w:val="24"/>
        </w:rPr>
        <w:t xml:space="preserve"> and other details have been met by the site.</w:t>
      </w:r>
      <w:r>
        <w:rPr>
          <w:rFonts w:ascii="Arial" w:hAnsi="Arial" w:cs="Arial"/>
          <w:sz w:val="24"/>
          <w:szCs w:val="24"/>
        </w:rPr>
        <w:t xml:space="preserve"> </w:t>
      </w:r>
    </w:p>
    <w:p w14:paraId="3B742BF0" w14:textId="559E09D8"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Provide sufficient on-site support to smoothly manage the </w:t>
      </w:r>
      <w:r w:rsidR="00EF53D4">
        <w:rPr>
          <w:rFonts w:ascii="Arial" w:hAnsi="Arial" w:cs="Arial"/>
          <w:sz w:val="24"/>
          <w:szCs w:val="24"/>
        </w:rPr>
        <w:t>r</w:t>
      </w:r>
      <w:r w:rsidR="00EF53D4" w:rsidRPr="360A551D">
        <w:rPr>
          <w:rFonts w:ascii="Arial" w:hAnsi="Arial" w:cs="Arial"/>
          <w:sz w:val="24"/>
          <w:szCs w:val="24"/>
        </w:rPr>
        <w:t xml:space="preserve">egistration </w:t>
      </w:r>
      <w:r w:rsidRPr="360A551D">
        <w:rPr>
          <w:rFonts w:ascii="Arial" w:hAnsi="Arial" w:cs="Arial"/>
          <w:sz w:val="24"/>
          <w:szCs w:val="24"/>
        </w:rPr>
        <w:t xml:space="preserve">process, including collecting </w:t>
      </w:r>
      <w:r w:rsidR="00EF53D4">
        <w:rPr>
          <w:rFonts w:ascii="Arial" w:hAnsi="Arial" w:cs="Arial"/>
          <w:sz w:val="24"/>
          <w:szCs w:val="24"/>
        </w:rPr>
        <w:t>r</w:t>
      </w:r>
      <w:r w:rsidR="00EF53D4" w:rsidRPr="360A551D">
        <w:rPr>
          <w:rFonts w:ascii="Arial" w:hAnsi="Arial" w:cs="Arial"/>
          <w:sz w:val="24"/>
          <w:szCs w:val="24"/>
        </w:rPr>
        <w:t xml:space="preserve">egistration </w:t>
      </w:r>
      <w:r w:rsidRPr="360A551D">
        <w:rPr>
          <w:rFonts w:ascii="Arial" w:hAnsi="Arial" w:cs="Arial"/>
          <w:sz w:val="24"/>
          <w:szCs w:val="24"/>
        </w:rPr>
        <w:t xml:space="preserve">fees, providing receipts, name tags, information packets, Department promotional materials, </w:t>
      </w:r>
      <w:r>
        <w:rPr>
          <w:rFonts w:ascii="Arial" w:hAnsi="Arial" w:cs="Arial"/>
          <w:sz w:val="24"/>
          <w:szCs w:val="24"/>
        </w:rPr>
        <w:t xml:space="preserve">and </w:t>
      </w:r>
      <w:r w:rsidRPr="360A551D">
        <w:rPr>
          <w:rFonts w:ascii="Arial" w:hAnsi="Arial" w:cs="Arial"/>
          <w:sz w:val="24"/>
          <w:szCs w:val="24"/>
        </w:rPr>
        <w:t>sign-in for professional Continuing Education credit as required by the approving entity.</w:t>
      </w:r>
    </w:p>
    <w:p w14:paraId="72C661B6" w14:textId="2AEC99A7"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Greet </w:t>
      </w:r>
      <w:r w:rsidR="00EF53D4">
        <w:rPr>
          <w:rFonts w:ascii="Arial" w:hAnsi="Arial" w:cs="Arial"/>
          <w:sz w:val="24"/>
          <w:szCs w:val="24"/>
        </w:rPr>
        <w:t>speakers/presenters</w:t>
      </w:r>
      <w:r w:rsidR="00EF53D4" w:rsidRPr="360A551D">
        <w:rPr>
          <w:rFonts w:ascii="Arial" w:hAnsi="Arial" w:cs="Arial"/>
          <w:sz w:val="24"/>
          <w:szCs w:val="24"/>
        </w:rPr>
        <w:t xml:space="preserve"> </w:t>
      </w:r>
      <w:r w:rsidRPr="360A551D">
        <w:rPr>
          <w:rFonts w:ascii="Arial" w:hAnsi="Arial" w:cs="Arial"/>
          <w:sz w:val="24"/>
          <w:szCs w:val="24"/>
        </w:rPr>
        <w:t>and familiarize them with their presentation equipment; serve as a resource if technical difficulties emerge; collect speaker</w:t>
      </w:r>
      <w:r w:rsidR="00EF53D4">
        <w:rPr>
          <w:rFonts w:ascii="Arial" w:hAnsi="Arial" w:cs="Arial"/>
          <w:sz w:val="24"/>
          <w:szCs w:val="24"/>
        </w:rPr>
        <w:t>/presenter</w:t>
      </w:r>
      <w:r w:rsidRPr="360A551D">
        <w:rPr>
          <w:rFonts w:ascii="Arial" w:hAnsi="Arial" w:cs="Arial"/>
          <w:sz w:val="24"/>
          <w:szCs w:val="24"/>
        </w:rPr>
        <w:t xml:space="preserve"> signatures on professional Continuing Education documentation of presentations as required by the approving entity.</w:t>
      </w:r>
    </w:p>
    <w:p w14:paraId="3F9F86EB" w14:textId="4EBE4C5E"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Provide backup equipment for audiovisual equipment utilized during the event.</w:t>
      </w:r>
    </w:p>
    <w:p w14:paraId="6607AC54" w14:textId="09A1CBB9"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Welcome event exhibitors and poster presenters</w:t>
      </w:r>
      <w:r w:rsidR="00A430DB">
        <w:rPr>
          <w:rFonts w:ascii="Arial" w:hAnsi="Arial" w:cs="Arial"/>
          <w:sz w:val="24"/>
          <w:szCs w:val="24"/>
        </w:rPr>
        <w:t>,</w:t>
      </w:r>
      <w:r w:rsidRPr="360A551D">
        <w:rPr>
          <w:rFonts w:ascii="Arial" w:hAnsi="Arial" w:cs="Arial"/>
          <w:sz w:val="24"/>
          <w:szCs w:val="24"/>
        </w:rPr>
        <w:t xml:space="preserve"> provide signage to maximize their visibility and contribution to the </w:t>
      </w:r>
      <w:r w:rsidR="00A430DB">
        <w:rPr>
          <w:rFonts w:ascii="Arial" w:hAnsi="Arial" w:cs="Arial"/>
          <w:sz w:val="24"/>
          <w:szCs w:val="24"/>
        </w:rPr>
        <w:t>conference, and</w:t>
      </w:r>
      <w:r w:rsidRPr="360A551D">
        <w:rPr>
          <w:rFonts w:ascii="Arial" w:hAnsi="Arial" w:cs="Arial"/>
          <w:sz w:val="24"/>
          <w:szCs w:val="24"/>
        </w:rPr>
        <w:t xml:space="preserve"> direct </w:t>
      </w:r>
      <w:r w:rsidR="00A430DB">
        <w:rPr>
          <w:rFonts w:ascii="Arial" w:hAnsi="Arial" w:cs="Arial"/>
          <w:sz w:val="24"/>
          <w:szCs w:val="24"/>
        </w:rPr>
        <w:t>them</w:t>
      </w:r>
      <w:r w:rsidR="00A430DB" w:rsidRPr="360A551D">
        <w:rPr>
          <w:rFonts w:ascii="Arial" w:hAnsi="Arial" w:cs="Arial"/>
          <w:sz w:val="24"/>
          <w:szCs w:val="24"/>
        </w:rPr>
        <w:t xml:space="preserve"> </w:t>
      </w:r>
      <w:r w:rsidRPr="360A551D">
        <w:rPr>
          <w:rFonts w:ascii="Arial" w:hAnsi="Arial" w:cs="Arial"/>
          <w:sz w:val="24"/>
          <w:szCs w:val="24"/>
        </w:rPr>
        <w:t>to exhibit space and</w:t>
      </w:r>
      <w:r w:rsidR="00A430DB">
        <w:rPr>
          <w:rFonts w:ascii="Arial" w:hAnsi="Arial" w:cs="Arial"/>
          <w:sz w:val="24"/>
          <w:szCs w:val="24"/>
        </w:rPr>
        <w:t>/or</w:t>
      </w:r>
      <w:r w:rsidRPr="360A551D">
        <w:rPr>
          <w:rFonts w:ascii="Arial" w:hAnsi="Arial" w:cs="Arial"/>
          <w:sz w:val="24"/>
          <w:szCs w:val="24"/>
        </w:rPr>
        <w:t xml:space="preserve"> assigned table</w:t>
      </w:r>
      <w:r w:rsidR="00A430DB">
        <w:rPr>
          <w:rFonts w:ascii="Arial" w:hAnsi="Arial" w:cs="Arial"/>
          <w:sz w:val="24"/>
          <w:szCs w:val="24"/>
        </w:rPr>
        <w:t>s</w:t>
      </w:r>
      <w:r w:rsidRPr="360A551D">
        <w:rPr>
          <w:rFonts w:ascii="Arial" w:hAnsi="Arial" w:cs="Arial"/>
          <w:sz w:val="24"/>
          <w:szCs w:val="24"/>
        </w:rPr>
        <w:t>.</w:t>
      </w:r>
    </w:p>
    <w:p w14:paraId="4F6AECE1" w14:textId="3E5EFE5E"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Upon completion of </w:t>
      </w:r>
      <w:r w:rsidR="00A430DB">
        <w:rPr>
          <w:rFonts w:ascii="Arial" w:hAnsi="Arial" w:cs="Arial"/>
          <w:sz w:val="24"/>
          <w:szCs w:val="24"/>
        </w:rPr>
        <w:t>r</w:t>
      </w:r>
      <w:r w:rsidR="00A430DB" w:rsidRPr="360A551D">
        <w:rPr>
          <w:rFonts w:ascii="Arial" w:hAnsi="Arial" w:cs="Arial"/>
          <w:sz w:val="24"/>
          <w:szCs w:val="24"/>
        </w:rPr>
        <w:t>egistration</w:t>
      </w:r>
      <w:r w:rsidRPr="360A551D">
        <w:rPr>
          <w:rFonts w:ascii="Arial" w:hAnsi="Arial" w:cs="Arial"/>
          <w:sz w:val="24"/>
          <w:szCs w:val="24"/>
        </w:rPr>
        <w:t xml:space="preserve">, </w:t>
      </w:r>
      <w:r w:rsidR="00A430DB">
        <w:rPr>
          <w:rFonts w:ascii="Arial" w:hAnsi="Arial" w:cs="Arial"/>
          <w:sz w:val="24"/>
          <w:szCs w:val="24"/>
        </w:rPr>
        <w:t xml:space="preserve">provide </w:t>
      </w:r>
      <w:r w:rsidRPr="360A551D">
        <w:rPr>
          <w:rFonts w:ascii="Arial" w:hAnsi="Arial" w:cs="Arial"/>
          <w:sz w:val="24"/>
          <w:szCs w:val="24"/>
        </w:rPr>
        <w:t xml:space="preserve">an information table </w:t>
      </w:r>
      <w:r w:rsidR="00A430DB">
        <w:rPr>
          <w:rFonts w:ascii="Arial" w:hAnsi="Arial" w:cs="Arial"/>
          <w:sz w:val="24"/>
          <w:szCs w:val="24"/>
        </w:rPr>
        <w:t>for Participants, planners, speakers/presenters, and exhibitors to receive prompt assistance</w:t>
      </w:r>
      <w:r w:rsidRPr="360A551D">
        <w:rPr>
          <w:rFonts w:ascii="Arial" w:hAnsi="Arial" w:cs="Arial"/>
          <w:sz w:val="24"/>
          <w:szCs w:val="24"/>
        </w:rPr>
        <w:t>.</w:t>
      </w:r>
    </w:p>
    <w:p w14:paraId="540E4FD3" w14:textId="5D5140ED"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Collect </w:t>
      </w:r>
      <w:r w:rsidR="00A430DB">
        <w:rPr>
          <w:rFonts w:ascii="Arial" w:hAnsi="Arial" w:cs="Arial"/>
          <w:sz w:val="24"/>
          <w:szCs w:val="24"/>
        </w:rPr>
        <w:t>e</w:t>
      </w:r>
      <w:r w:rsidR="00A430DB" w:rsidRPr="360A551D">
        <w:rPr>
          <w:rFonts w:ascii="Arial" w:hAnsi="Arial" w:cs="Arial"/>
          <w:sz w:val="24"/>
          <w:szCs w:val="24"/>
        </w:rPr>
        <w:t xml:space="preserve">valuations </w:t>
      </w:r>
      <w:r w:rsidRPr="360A551D">
        <w:rPr>
          <w:rFonts w:ascii="Arial" w:hAnsi="Arial" w:cs="Arial"/>
          <w:sz w:val="24"/>
          <w:szCs w:val="24"/>
        </w:rPr>
        <w:t>and professional Continuing Education documentation.</w:t>
      </w:r>
    </w:p>
    <w:p w14:paraId="4419348F" w14:textId="1134A9B4"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Accept requests for pro-rated attendance certificates and professional Continuing Education through an early departure </w:t>
      </w:r>
      <w:r>
        <w:rPr>
          <w:rFonts w:ascii="Arial" w:hAnsi="Arial" w:cs="Arial"/>
          <w:sz w:val="24"/>
          <w:szCs w:val="24"/>
        </w:rPr>
        <w:t>sign-out</w:t>
      </w:r>
      <w:r w:rsidRPr="360A551D">
        <w:rPr>
          <w:rFonts w:ascii="Arial" w:hAnsi="Arial" w:cs="Arial"/>
          <w:sz w:val="24"/>
          <w:szCs w:val="24"/>
        </w:rPr>
        <w:t xml:space="preserve"> process identifying the time a </w:t>
      </w:r>
      <w:r w:rsidR="00A82CFE">
        <w:rPr>
          <w:rFonts w:ascii="Arial" w:hAnsi="Arial" w:cs="Arial"/>
          <w:sz w:val="24"/>
          <w:szCs w:val="24"/>
        </w:rPr>
        <w:t>P</w:t>
      </w:r>
      <w:r w:rsidR="00A82CFE" w:rsidRPr="360A551D">
        <w:rPr>
          <w:rFonts w:ascii="Arial" w:hAnsi="Arial" w:cs="Arial"/>
          <w:sz w:val="24"/>
          <w:szCs w:val="24"/>
        </w:rPr>
        <w:t xml:space="preserve">articipant </w:t>
      </w:r>
      <w:r w:rsidRPr="360A551D">
        <w:rPr>
          <w:rFonts w:ascii="Arial" w:hAnsi="Arial" w:cs="Arial"/>
          <w:sz w:val="24"/>
          <w:szCs w:val="24"/>
        </w:rPr>
        <w:t>left.</w:t>
      </w:r>
    </w:p>
    <w:p w14:paraId="160222CD" w14:textId="2C5F1D8F" w:rsidR="00385C2A"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Produce and deliver certificates of completion and Continuing Education to event </w:t>
      </w:r>
      <w:r w:rsidR="00A82CFE">
        <w:rPr>
          <w:rFonts w:ascii="Arial" w:hAnsi="Arial" w:cs="Arial"/>
          <w:sz w:val="24"/>
          <w:szCs w:val="24"/>
        </w:rPr>
        <w:t>P</w:t>
      </w:r>
      <w:r w:rsidR="00A82CFE" w:rsidRPr="360A551D">
        <w:rPr>
          <w:rFonts w:ascii="Arial" w:hAnsi="Arial" w:cs="Arial"/>
          <w:sz w:val="24"/>
          <w:szCs w:val="24"/>
        </w:rPr>
        <w:t>articipants</w:t>
      </w:r>
      <w:r w:rsidRPr="360A551D">
        <w:rPr>
          <w:rFonts w:ascii="Arial" w:hAnsi="Arial" w:cs="Arial"/>
          <w:sz w:val="24"/>
          <w:szCs w:val="24"/>
        </w:rPr>
        <w:t>.</w:t>
      </w:r>
    </w:p>
    <w:p w14:paraId="5AA05392" w14:textId="3A35011F" w:rsidR="006C76B9" w:rsidRDefault="00385C2A" w:rsidP="007B11DA">
      <w:pPr>
        <w:widowControl/>
        <w:numPr>
          <w:ilvl w:val="0"/>
          <w:numId w:val="35"/>
        </w:numPr>
        <w:autoSpaceDE/>
        <w:ind w:left="720"/>
        <w:contextualSpacing/>
        <w:rPr>
          <w:rFonts w:ascii="Arial" w:hAnsi="Arial" w:cs="Arial"/>
          <w:sz w:val="24"/>
          <w:szCs w:val="24"/>
        </w:rPr>
      </w:pPr>
      <w:r w:rsidRPr="360A551D">
        <w:rPr>
          <w:rFonts w:ascii="Arial" w:hAnsi="Arial" w:cs="Arial"/>
          <w:sz w:val="24"/>
          <w:szCs w:val="24"/>
        </w:rPr>
        <w:t xml:space="preserve">Pack and remove from </w:t>
      </w:r>
      <w:r>
        <w:rPr>
          <w:rFonts w:ascii="Arial" w:hAnsi="Arial" w:cs="Arial"/>
          <w:sz w:val="24"/>
          <w:szCs w:val="24"/>
        </w:rPr>
        <w:t xml:space="preserve">the </w:t>
      </w:r>
      <w:r w:rsidR="00A430DB">
        <w:rPr>
          <w:rFonts w:ascii="Arial" w:hAnsi="Arial" w:cs="Arial"/>
          <w:sz w:val="24"/>
          <w:szCs w:val="24"/>
        </w:rPr>
        <w:t>c</w:t>
      </w:r>
      <w:r w:rsidR="00A430DB" w:rsidRPr="360A551D">
        <w:rPr>
          <w:rFonts w:ascii="Arial" w:hAnsi="Arial" w:cs="Arial"/>
          <w:sz w:val="24"/>
          <w:szCs w:val="24"/>
        </w:rPr>
        <w:t xml:space="preserve">onference </w:t>
      </w:r>
      <w:r w:rsidRPr="360A551D">
        <w:rPr>
          <w:rFonts w:ascii="Arial" w:hAnsi="Arial" w:cs="Arial"/>
          <w:sz w:val="24"/>
          <w:szCs w:val="24"/>
        </w:rPr>
        <w:t xml:space="preserve">site all equipment and unused </w:t>
      </w:r>
      <w:r w:rsidR="00A430DB">
        <w:rPr>
          <w:rFonts w:ascii="Arial" w:hAnsi="Arial" w:cs="Arial"/>
          <w:sz w:val="24"/>
          <w:szCs w:val="24"/>
        </w:rPr>
        <w:t>c</w:t>
      </w:r>
      <w:r w:rsidR="00A430DB" w:rsidRPr="360A551D">
        <w:rPr>
          <w:rFonts w:ascii="Arial" w:hAnsi="Arial" w:cs="Arial"/>
          <w:sz w:val="24"/>
          <w:szCs w:val="24"/>
        </w:rPr>
        <w:t xml:space="preserve">onference </w:t>
      </w:r>
      <w:r w:rsidRPr="360A551D">
        <w:rPr>
          <w:rFonts w:ascii="Arial" w:hAnsi="Arial" w:cs="Arial"/>
          <w:sz w:val="24"/>
          <w:szCs w:val="24"/>
        </w:rPr>
        <w:t xml:space="preserve">related </w:t>
      </w:r>
      <w:r w:rsidR="00A430DB">
        <w:rPr>
          <w:rFonts w:ascii="Arial" w:hAnsi="Arial" w:cs="Arial"/>
          <w:sz w:val="24"/>
          <w:szCs w:val="24"/>
        </w:rPr>
        <w:t xml:space="preserve">materials and </w:t>
      </w:r>
      <w:r w:rsidRPr="360A551D">
        <w:rPr>
          <w:rFonts w:ascii="Arial" w:hAnsi="Arial" w:cs="Arial"/>
          <w:sz w:val="24"/>
          <w:szCs w:val="24"/>
        </w:rPr>
        <w:t>supplies.</w:t>
      </w:r>
      <w:r w:rsidR="006C76B9">
        <w:rPr>
          <w:rFonts w:ascii="Arial" w:hAnsi="Arial" w:cs="Arial"/>
          <w:sz w:val="24"/>
          <w:szCs w:val="24"/>
        </w:rPr>
        <w:t xml:space="preserve"> </w:t>
      </w:r>
    </w:p>
    <w:p w14:paraId="52CE4425" w14:textId="77777777" w:rsidR="00926B23" w:rsidRDefault="00926B23" w:rsidP="007B11DA">
      <w:pPr>
        <w:widowControl/>
        <w:autoSpaceDE/>
        <w:contextualSpacing/>
        <w:rPr>
          <w:rFonts w:ascii="Arial" w:hAnsi="Arial" w:cs="Arial"/>
          <w:sz w:val="24"/>
          <w:szCs w:val="24"/>
        </w:rPr>
      </w:pPr>
    </w:p>
    <w:p w14:paraId="3D710396" w14:textId="77777777" w:rsidR="00332D1A" w:rsidRDefault="00332D1A">
      <w:pPr>
        <w:widowControl/>
        <w:autoSpaceDE/>
        <w:autoSpaceDN/>
        <w:rPr>
          <w:rFonts w:ascii="Arial" w:hAnsi="Arial" w:cs="Arial"/>
          <w:b/>
          <w:bCs/>
          <w:sz w:val="24"/>
          <w:szCs w:val="24"/>
        </w:rPr>
      </w:pPr>
      <w:r>
        <w:rPr>
          <w:rFonts w:ascii="Arial" w:hAnsi="Arial" w:cs="Arial"/>
          <w:b/>
          <w:bCs/>
          <w:sz w:val="24"/>
          <w:szCs w:val="24"/>
        </w:rPr>
        <w:br w:type="page"/>
      </w:r>
    </w:p>
    <w:p w14:paraId="43C612F5" w14:textId="582C7AD4" w:rsidR="00926B23" w:rsidRDefault="00926B23" w:rsidP="007B11DA">
      <w:pPr>
        <w:pStyle w:val="ListParagraph"/>
        <w:widowControl/>
        <w:numPr>
          <w:ilvl w:val="0"/>
          <w:numId w:val="48"/>
        </w:numPr>
        <w:autoSpaceDE/>
        <w:ind w:left="360"/>
        <w:contextualSpacing/>
        <w:rPr>
          <w:rFonts w:ascii="Arial" w:hAnsi="Arial" w:cs="Arial"/>
          <w:b/>
          <w:bCs/>
          <w:sz w:val="24"/>
          <w:szCs w:val="24"/>
        </w:rPr>
      </w:pPr>
      <w:r w:rsidRPr="00926B23">
        <w:rPr>
          <w:rFonts w:ascii="Arial" w:hAnsi="Arial" w:cs="Arial"/>
          <w:b/>
          <w:bCs/>
          <w:sz w:val="24"/>
          <w:szCs w:val="24"/>
        </w:rPr>
        <w:lastRenderedPageBreak/>
        <w:t>Deliverables</w:t>
      </w:r>
    </w:p>
    <w:p w14:paraId="6AA3EF1C" w14:textId="77777777" w:rsidR="00926B23" w:rsidRPr="00926B23" w:rsidRDefault="00926B23" w:rsidP="007B11DA">
      <w:pPr>
        <w:widowControl/>
        <w:autoSpaceDE/>
        <w:contextualSpacing/>
        <w:rPr>
          <w:rFonts w:ascii="Arial" w:hAnsi="Arial" w:cs="Arial"/>
          <w:b/>
          <w:bCs/>
          <w:sz w:val="24"/>
          <w:szCs w:val="24"/>
        </w:rPr>
      </w:pPr>
    </w:p>
    <w:p w14:paraId="6AFDC592" w14:textId="226D5A43" w:rsidR="00385C2A" w:rsidRDefault="002A388E" w:rsidP="007B11DA">
      <w:pPr>
        <w:pStyle w:val="ListParagraph"/>
        <w:widowControl/>
        <w:numPr>
          <w:ilvl w:val="0"/>
          <w:numId w:val="49"/>
        </w:numPr>
        <w:autoSpaceDE/>
        <w:ind w:left="720"/>
        <w:contextualSpacing/>
        <w:rPr>
          <w:rFonts w:ascii="Arial" w:hAnsi="Arial" w:cs="Arial"/>
          <w:sz w:val="24"/>
          <w:szCs w:val="24"/>
        </w:rPr>
      </w:pPr>
      <w:r>
        <w:rPr>
          <w:rFonts w:ascii="Arial" w:hAnsi="Arial" w:cs="Arial"/>
          <w:sz w:val="24"/>
          <w:szCs w:val="24"/>
        </w:rPr>
        <w:t>Ensure all key event planning dates outline</w:t>
      </w:r>
      <w:r w:rsidR="00332D1A">
        <w:rPr>
          <w:rFonts w:ascii="Arial" w:hAnsi="Arial" w:cs="Arial"/>
          <w:sz w:val="24"/>
          <w:szCs w:val="24"/>
        </w:rPr>
        <w:t>d</w:t>
      </w:r>
      <w:r>
        <w:rPr>
          <w:rFonts w:ascii="Arial" w:hAnsi="Arial" w:cs="Arial"/>
          <w:sz w:val="24"/>
          <w:szCs w:val="24"/>
        </w:rPr>
        <w:t xml:space="preserve"> in Table 1 are delivered prior to or on the required due date.</w:t>
      </w:r>
    </w:p>
    <w:p w14:paraId="6F3E788E" w14:textId="77777777" w:rsidR="002A388E" w:rsidRDefault="002A388E" w:rsidP="002A388E">
      <w:pPr>
        <w:widowControl/>
        <w:autoSpaceDE/>
        <w:contextualSpacing/>
        <w:rPr>
          <w:rFonts w:ascii="Arial" w:hAnsi="Arial" w:cs="Arial"/>
          <w:sz w:val="24"/>
          <w:szCs w:val="24"/>
        </w:rPr>
      </w:pPr>
    </w:p>
    <w:tbl>
      <w:tblPr>
        <w:tblStyle w:val="TableGrid"/>
        <w:tblW w:w="10440" w:type="dxa"/>
        <w:tblInd w:w="-5" w:type="dxa"/>
        <w:tblLook w:val="04A0" w:firstRow="1" w:lastRow="0" w:firstColumn="1" w:lastColumn="0" w:noHBand="0" w:noVBand="1"/>
      </w:tblPr>
      <w:tblGrid>
        <w:gridCol w:w="450"/>
        <w:gridCol w:w="1440"/>
        <w:gridCol w:w="8550"/>
      </w:tblGrid>
      <w:tr w:rsidR="00364864" w14:paraId="767DAF90" w14:textId="77777777" w:rsidTr="00332D1A">
        <w:tc>
          <w:tcPr>
            <w:tcW w:w="10440" w:type="dxa"/>
            <w:gridSpan w:val="3"/>
            <w:shd w:val="clear" w:color="auto" w:fill="1F3864" w:themeFill="accent1" w:themeFillShade="80"/>
          </w:tcPr>
          <w:p w14:paraId="4FE3F012" w14:textId="77777777" w:rsidR="00A211E6" w:rsidRDefault="00A211E6">
            <w:pPr>
              <w:widowControl/>
              <w:autoSpaceDE/>
              <w:contextualSpacing/>
              <w:jc w:val="center"/>
              <w:rPr>
                <w:rFonts w:ascii="Arial" w:hAnsi="Arial" w:cs="Arial"/>
                <w:sz w:val="24"/>
                <w:szCs w:val="24"/>
              </w:rPr>
            </w:pPr>
            <w:bookmarkStart w:id="22" w:name="_Hlk168915580"/>
            <w:r w:rsidRPr="0073220C">
              <w:rPr>
                <w:rFonts w:ascii="Arial" w:hAnsi="Arial" w:cs="Arial"/>
                <w:b/>
                <w:color w:val="FFFFFF" w:themeColor="background1"/>
                <w:sz w:val="24"/>
                <w:szCs w:val="24"/>
              </w:rPr>
              <w:t>Table 1 – Key Event Planning Dates</w:t>
            </w:r>
          </w:p>
        </w:tc>
      </w:tr>
      <w:tr w:rsidR="00A211E6" w14:paraId="7DC9FEB0" w14:textId="77777777" w:rsidTr="00332D1A">
        <w:tc>
          <w:tcPr>
            <w:tcW w:w="1890" w:type="dxa"/>
            <w:gridSpan w:val="2"/>
            <w:shd w:val="clear" w:color="auto" w:fill="C6D9F1"/>
            <w:vAlign w:val="center"/>
          </w:tcPr>
          <w:p w14:paraId="4EC51D06" w14:textId="75C0B3B7" w:rsidR="00A211E6" w:rsidRDefault="00A211E6">
            <w:pPr>
              <w:widowControl/>
              <w:autoSpaceDE/>
              <w:contextualSpacing/>
              <w:jc w:val="center"/>
              <w:rPr>
                <w:rFonts w:ascii="Arial" w:hAnsi="Arial" w:cs="Arial"/>
                <w:sz w:val="24"/>
                <w:szCs w:val="24"/>
              </w:rPr>
            </w:pPr>
            <w:r>
              <w:rPr>
                <w:rFonts w:ascii="Arial" w:hAnsi="Arial" w:cs="Arial"/>
                <w:b/>
                <w:sz w:val="24"/>
                <w:szCs w:val="24"/>
              </w:rPr>
              <w:t>Due Date</w:t>
            </w:r>
          </w:p>
        </w:tc>
        <w:tc>
          <w:tcPr>
            <w:tcW w:w="8550" w:type="dxa"/>
            <w:shd w:val="clear" w:color="auto" w:fill="C6D9F1"/>
            <w:vAlign w:val="center"/>
          </w:tcPr>
          <w:p w14:paraId="7AF756CD" w14:textId="6864312E" w:rsidR="00A211E6" w:rsidRDefault="00A211E6">
            <w:pPr>
              <w:widowControl/>
              <w:autoSpaceDE/>
              <w:contextualSpacing/>
              <w:jc w:val="center"/>
              <w:rPr>
                <w:rFonts w:ascii="Arial" w:hAnsi="Arial" w:cs="Arial"/>
                <w:sz w:val="24"/>
                <w:szCs w:val="24"/>
              </w:rPr>
            </w:pPr>
            <w:r>
              <w:rPr>
                <w:rFonts w:ascii="Arial" w:hAnsi="Arial" w:cs="Arial"/>
                <w:b/>
                <w:sz w:val="24"/>
                <w:szCs w:val="24"/>
              </w:rPr>
              <w:t>Deliverable</w:t>
            </w:r>
          </w:p>
        </w:tc>
      </w:tr>
      <w:tr w:rsidR="00A211E6" w14:paraId="32AF5BB7" w14:textId="77777777" w:rsidTr="00332D1A">
        <w:tc>
          <w:tcPr>
            <w:tcW w:w="450" w:type="dxa"/>
            <w:vAlign w:val="center"/>
          </w:tcPr>
          <w:p w14:paraId="493CAED5"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vAlign w:val="center"/>
          </w:tcPr>
          <w:p w14:paraId="380BF5D3" w14:textId="76DE525C"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12/15/2024</w:t>
            </w:r>
          </w:p>
        </w:tc>
        <w:tc>
          <w:tcPr>
            <w:tcW w:w="8550" w:type="dxa"/>
            <w:vAlign w:val="center"/>
          </w:tcPr>
          <w:p w14:paraId="3DE26E54" w14:textId="6E805E09" w:rsidR="00A211E6" w:rsidRDefault="00A211E6" w:rsidP="00A211E6">
            <w:pPr>
              <w:widowControl/>
              <w:autoSpaceDE/>
              <w:contextualSpacing/>
              <w:rPr>
                <w:rFonts w:ascii="Arial" w:hAnsi="Arial" w:cs="Arial"/>
                <w:sz w:val="24"/>
                <w:szCs w:val="24"/>
              </w:rPr>
            </w:pPr>
            <w:r>
              <w:rPr>
                <w:rFonts w:ascii="Arial" w:hAnsi="Arial" w:cs="Arial"/>
                <w:sz w:val="24"/>
                <w:szCs w:val="24"/>
              </w:rPr>
              <w:t>Venue reservation confirmation</w:t>
            </w:r>
          </w:p>
        </w:tc>
      </w:tr>
      <w:tr w:rsidR="00A211E6" w14:paraId="675E0597" w14:textId="77777777" w:rsidTr="00332D1A">
        <w:tc>
          <w:tcPr>
            <w:tcW w:w="450" w:type="dxa"/>
            <w:shd w:val="clear" w:color="auto" w:fill="EDEDED" w:themeFill="accent3" w:themeFillTint="33"/>
            <w:vAlign w:val="center"/>
          </w:tcPr>
          <w:p w14:paraId="0C5E5519"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shd w:val="clear" w:color="auto" w:fill="EDEDED" w:themeFill="accent3" w:themeFillTint="33"/>
            <w:vAlign w:val="center"/>
          </w:tcPr>
          <w:p w14:paraId="19F35CDA" w14:textId="4A0A8C48"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1/15/2025</w:t>
            </w:r>
          </w:p>
        </w:tc>
        <w:tc>
          <w:tcPr>
            <w:tcW w:w="8550" w:type="dxa"/>
            <w:shd w:val="clear" w:color="auto" w:fill="EDEDED" w:themeFill="accent3" w:themeFillTint="33"/>
            <w:vAlign w:val="center"/>
          </w:tcPr>
          <w:p w14:paraId="283DD696" w14:textId="4DA462B3" w:rsidR="00A211E6" w:rsidRDefault="00A211E6" w:rsidP="00A211E6">
            <w:pPr>
              <w:widowControl/>
              <w:autoSpaceDE/>
              <w:contextualSpacing/>
              <w:rPr>
                <w:rFonts w:ascii="Arial" w:hAnsi="Arial" w:cs="Arial"/>
                <w:sz w:val="24"/>
                <w:szCs w:val="24"/>
              </w:rPr>
            </w:pPr>
            <w:r>
              <w:rPr>
                <w:rFonts w:ascii="Arial" w:hAnsi="Arial" w:cs="Arial"/>
                <w:sz w:val="24"/>
                <w:szCs w:val="24"/>
              </w:rPr>
              <w:t>Conference framework finalized</w:t>
            </w:r>
          </w:p>
        </w:tc>
      </w:tr>
      <w:tr w:rsidR="00A211E6" w14:paraId="63D2745C" w14:textId="77777777" w:rsidTr="00332D1A">
        <w:tc>
          <w:tcPr>
            <w:tcW w:w="450" w:type="dxa"/>
            <w:vAlign w:val="center"/>
          </w:tcPr>
          <w:p w14:paraId="1D096E8A"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vAlign w:val="center"/>
          </w:tcPr>
          <w:p w14:paraId="0DE26134" w14:textId="11B47F8D"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2/1/2025</w:t>
            </w:r>
          </w:p>
        </w:tc>
        <w:tc>
          <w:tcPr>
            <w:tcW w:w="8550" w:type="dxa"/>
            <w:vAlign w:val="center"/>
          </w:tcPr>
          <w:p w14:paraId="40B7BCCA" w14:textId="366B485E" w:rsidR="00A211E6" w:rsidRDefault="00A211E6" w:rsidP="00A211E6">
            <w:pPr>
              <w:widowControl/>
              <w:autoSpaceDE/>
              <w:contextualSpacing/>
              <w:rPr>
                <w:rFonts w:ascii="Arial" w:hAnsi="Arial" w:cs="Arial"/>
                <w:sz w:val="24"/>
                <w:szCs w:val="24"/>
              </w:rPr>
            </w:pPr>
            <w:r>
              <w:rPr>
                <w:rFonts w:ascii="Arial" w:hAnsi="Arial" w:cs="Arial"/>
                <w:sz w:val="24"/>
                <w:szCs w:val="24"/>
              </w:rPr>
              <w:t>List of potential exhibitors</w:t>
            </w:r>
          </w:p>
        </w:tc>
      </w:tr>
      <w:tr w:rsidR="00A211E6" w14:paraId="4C886A40" w14:textId="77777777" w:rsidTr="00332D1A">
        <w:tc>
          <w:tcPr>
            <w:tcW w:w="450" w:type="dxa"/>
            <w:shd w:val="clear" w:color="auto" w:fill="EDEDED" w:themeFill="accent3" w:themeFillTint="33"/>
            <w:vAlign w:val="center"/>
          </w:tcPr>
          <w:p w14:paraId="1BC6EB9B"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shd w:val="clear" w:color="auto" w:fill="EDEDED" w:themeFill="accent3" w:themeFillTint="33"/>
            <w:vAlign w:val="center"/>
          </w:tcPr>
          <w:p w14:paraId="3949484A" w14:textId="548DEC15"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2/1/2025</w:t>
            </w:r>
          </w:p>
        </w:tc>
        <w:tc>
          <w:tcPr>
            <w:tcW w:w="8550" w:type="dxa"/>
            <w:shd w:val="clear" w:color="auto" w:fill="EDEDED" w:themeFill="accent3" w:themeFillTint="33"/>
            <w:vAlign w:val="center"/>
          </w:tcPr>
          <w:p w14:paraId="4B671473" w14:textId="1B8AAB88" w:rsidR="00A211E6" w:rsidRDefault="00A211E6" w:rsidP="00A211E6">
            <w:pPr>
              <w:widowControl/>
              <w:autoSpaceDE/>
              <w:contextualSpacing/>
              <w:rPr>
                <w:rFonts w:ascii="Arial" w:hAnsi="Arial" w:cs="Arial"/>
                <w:sz w:val="24"/>
                <w:szCs w:val="24"/>
              </w:rPr>
            </w:pPr>
            <w:r>
              <w:rPr>
                <w:rFonts w:ascii="Arial" w:hAnsi="Arial" w:cs="Arial"/>
                <w:sz w:val="24"/>
                <w:szCs w:val="24"/>
              </w:rPr>
              <w:t xml:space="preserve">Early Bird </w:t>
            </w:r>
            <w:r w:rsidR="007E093D">
              <w:rPr>
                <w:rFonts w:ascii="Arial" w:hAnsi="Arial" w:cs="Arial"/>
                <w:sz w:val="24"/>
                <w:szCs w:val="24"/>
              </w:rPr>
              <w:t>r</w:t>
            </w:r>
            <w:r>
              <w:rPr>
                <w:rFonts w:ascii="Arial" w:hAnsi="Arial" w:cs="Arial"/>
                <w:sz w:val="24"/>
                <w:szCs w:val="24"/>
              </w:rPr>
              <w:t>egistration opens</w:t>
            </w:r>
          </w:p>
        </w:tc>
      </w:tr>
      <w:tr w:rsidR="00A211E6" w14:paraId="09EECE9C" w14:textId="77777777" w:rsidTr="00332D1A">
        <w:tc>
          <w:tcPr>
            <w:tcW w:w="450" w:type="dxa"/>
            <w:vAlign w:val="center"/>
          </w:tcPr>
          <w:p w14:paraId="2860F75D"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vAlign w:val="center"/>
          </w:tcPr>
          <w:p w14:paraId="2AFE63A8" w14:textId="63A6D3BE"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2/28/2025</w:t>
            </w:r>
          </w:p>
        </w:tc>
        <w:tc>
          <w:tcPr>
            <w:tcW w:w="8550" w:type="dxa"/>
            <w:vAlign w:val="center"/>
          </w:tcPr>
          <w:p w14:paraId="7C41F8B2" w14:textId="71FAD252" w:rsidR="00A211E6" w:rsidRDefault="00A211E6" w:rsidP="00A211E6">
            <w:pPr>
              <w:widowControl/>
              <w:autoSpaceDE/>
              <w:contextualSpacing/>
              <w:rPr>
                <w:rFonts w:ascii="Arial" w:hAnsi="Arial" w:cs="Arial"/>
                <w:sz w:val="24"/>
                <w:szCs w:val="24"/>
              </w:rPr>
            </w:pPr>
            <w:r>
              <w:rPr>
                <w:rFonts w:ascii="Arial" w:hAnsi="Arial" w:cs="Arial"/>
                <w:sz w:val="24"/>
                <w:szCs w:val="24"/>
              </w:rPr>
              <w:t xml:space="preserve">Early Bird </w:t>
            </w:r>
            <w:r w:rsidR="007A44AD">
              <w:rPr>
                <w:rFonts w:ascii="Arial" w:hAnsi="Arial" w:cs="Arial"/>
                <w:sz w:val="24"/>
                <w:szCs w:val="24"/>
              </w:rPr>
              <w:t>r</w:t>
            </w:r>
            <w:r>
              <w:rPr>
                <w:rFonts w:ascii="Arial" w:hAnsi="Arial" w:cs="Arial"/>
                <w:sz w:val="24"/>
                <w:szCs w:val="24"/>
              </w:rPr>
              <w:t>egistration closes</w:t>
            </w:r>
          </w:p>
        </w:tc>
      </w:tr>
      <w:tr w:rsidR="00A211E6" w14:paraId="0932081E" w14:textId="77777777" w:rsidTr="00332D1A">
        <w:tc>
          <w:tcPr>
            <w:tcW w:w="450" w:type="dxa"/>
            <w:shd w:val="clear" w:color="auto" w:fill="EDEDED" w:themeFill="accent3" w:themeFillTint="33"/>
            <w:vAlign w:val="center"/>
          </w:tcPr>
          <w:p w14:paraId="2978F996"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shd w:val="clear" w:color="auto" w:fill="EDEDED" w:themeFill="accent3" w:themeFillTint="33"/>
            <w:vAlign w:val="center"/>
          </w:tcPr>
          <w:p w14:paraId="210BAAD6" w14:textId="1216125E"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3/1/2025</w:t>
            </w:r>
          </w:p>
        </w:tc>
        <w:tc>
          <w:tcPr>
            <w:tcW w:w="8550" w:type="dxa"/>
            <w:shd w:val="clear" w:color="auto" w:fill="EDEDED" w:themeFill="accent3" w:themeFillTint="33"/>
            <w:vAlign w:val="center"/>
          </w:tcPr>
          <w:p w14:paraId="57A5A82F" w14:textId="18707C55" w:rsidR="00A211E6" w:rsidRDefault="00A211E6" w:rsidP="00A211E6">
            <w:pPr>
              <w:widowControl/>
              <w:autoSpaceDE/>
              <w:contextualSpacing/>
              <w:rPr>
                <w:rFonts w:ascii="Arial" w:hAnsi="Arial" w:cs="Arial"/>
                <w:sz w:val="24"/>
                <w:szCs w:val="24"/>
              </w:rPr>
            </w:pPr>
            <w:r w:rsidRPr="006D4FD9">
              <w:rPr>
                <w:rFonts w:ascii="Arial" w:hAnsi="Arial" w:cs="Arial"/>
                <w:sz w:val="24"/>
                <w:szCs w:val="24"/>
              </w:rPr>
              <w:t xml:space="preserve">Exhibitor </w:t>
            </w:r>
            <w:r w:rsidR="007A44AD">
              <w:rPr>
                <w:rFonts w:ascii="Arial" w:hAnsi="Arial" w:cs="Arial"/>
                <w:sz w:val="24"/>
                <w:szCs w:val="24"/>
              </w:rPr>
              <w:t>r</w:t>
            </w:r>
            <w:r w:rsidRPr="006D4FD9">
              <w:rPr>
                <w:rFonts w:ascii="Arial" w:hAnsi="Arial" w:cs="Arial"/>
                <w:sz w:val="24"/>
                <w:szCs w:val="24"/>
              </w:rPr>
              <w:t>egistration website completed</w:t>
            </w:r>
          </w:p>
        </w:tc>
      </w:tr>
      <w:tr w:rsidR="00A211E6" w14:paraId="7A3DD6CA" w14:textId="77777777" w:rsidTr="00332D1A">
        <w:tc>
          <w:tcPr>
            <w:tcW w:w="450" w:type="dxa"/>
            <w:vAlign w:val="center"/>
          </w:tcPr>
          <w:p w14:paraId="5F6E0FBC"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vAlign w:val="center"/>
          </w:tcPr>
          <w:p w14:paraId="1C5E78EA" w14:textId="73CB5AAA"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3/1/2025</w:t>
            </w:r>
          </w:p>
        </w:tc>
        <w:tc>
          <w:tcPr>
            <w:tcW w:w="8550" w:type="dxa"/>
            <w:vAlign w:val="center"/>
          </w:tcPr>
          <w:p w14:paraId="6F5165C6" w14:textId="19BE9CD0" w:rsidR="00A211E6" w:rsidRDefault="00A211E6" w:rsidP="00A211E6">
            <w:pPr>
              <w:widowControl/>
              <w:autoSpaceDE/>
              <w:contextualSpacing/>
              <w:rPr>
                <w:rFonts w:ascii="Arial" w:hAnsi="Arial" w:cs="Arial"/>
                <w:sz w:val="24"/>
                <w:szCs w:val="24"/>
              </w:rPr>
            </w:pPr>
            <w:r w:rsidRPr="006D4FD9">
              <w:rPr>
                <w:rFonts w:ascii="Arial" w:hAnsi="Arial" w:cs="Arial"/>
                <w:sz w:val="24"/>
                <w:szCs w:val="24"/>
              </w:rPr>
              <w:t xml:space="preserve">Conference information and online </w:t>
            </w:r>
            <w:r w:rsidR="007E093D">
              <w:rPr>
                <w:rFonts w:ascii="Arial" w:hAnsi="Arial" w:cs="Arial"/>
                <w:sz w:val="24"/>
                <w:szCs w:val="24"/>
              </w:rPr>
              <w:t>r</w:t>
            </w:r>
            <w:r w:rsidRPr="006D4FD9">
              <w:rPr>
                <w:rFonts w:ascii="Arial" w:hAnsi="Arial" w:cs="Arial"/>
                <w:sz w:val="24"/>
                <w:szCs w:val="24"/>
              </w:rPr>
              <w:t xml:space="preserve">egistration is available on the </w:t>
            </w:r>
            <w:r w:rsidR="007E093D">
              <w:rPr>
                <w:rFonts w:ascii="Arial" w:hAnsi="Arial" w:cs="Arial"/>
                <w:sz w:val="24"/>
                <w:szCs w:val="24"/>
              </w:rPr>
              <w:t>c</w:t>
            </w:r>
            <w:r w:rsidRPr="006D4FD9">
              <w:rPr>
                <w:rFonts w:ascii="Arial" w:hAnsi="Arial" w:cs="Arial"/>
                <w:sz w:val="24"/>
                <w:szCs w:val="24"/>
              </w:rPr>
              <w:t>onference website</w:t>
            </w:r>
          </w:p>
        </w:tc>
      </w:tr>
      <w:tr w:rsidR="00364864" w14:paraId="1C02AC9C" w14:textId="77777777" w:rsidTr="00332D1A">
        <w:tc>
          <w:tcPr>
            <w:tcW w:w="450" w:type="dxa"/>
            <w:shd w:val="clear" w:color="auto" w:fill="EDEDED" w:themeFill="accent3" w:themeFillTint="33"/>
            <w:vAlign w:val="center"/>
          </w:tcPr>
          <w:p w14:paraId="249D00D4" w14:textId="77777777" w:rsidR="00A211E6" w:rsidRPr="00A211E6"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shd w:val="clear" w:color="auto" w:fill="EDEDED" w:themeFill="accent3" w:themeFillTint="33"/>
            <w:vAlign w:val="center"/>
          </w:tcPr>
          <w:p w14:paraId="363582E8" w14:textId="5B6226A4"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3/30/2025</w:t>
            </w:r>
          </w:p>
        </w:tc>
        <w:tc>
          <w:tcPr>
            <w:tcW w:w="8550" w:type="dxa"/>
            <w:shd w:val="clear" w:color="auto" w:fill="EDEDED" w:themeFill="accent3" w:themeFillTint="33"/>
            <w:vAlign w:val="center"/>
          </w:tcPr>
          <w:p w14:paraId="3DEBD978" w14:textId="3798D2A8" w:rsidR="00A211E6" w:rsidRDefault="00A211E6" w:rsidP="00A211E6">
            <w:pPr>
              <w:widowControl/>
              <w:autoSpaceDE/>
              <w:contextualSpacing/>
              <w:rPr>
                <w:rFonts w:ascii="Arial" w:hAnsi="Arial" w:cs="Arial"/>
                <w:sz w:val="24"/>
                <w:szCs w:val="24"/>
              </w:rPr>
            </w:pPr>
            <w:r>
              <w:rPr>
                <w:rFonts w:ascii="Arial" w:hAnsi="Arial" w:cs="Arial"/>
                <w:sz w:val="24"/>
                <w:szCs w:val="24"/>
              </w:rPr>
              <w:t>Promotional plan approved by Planning Group</w:t>
            </w:r>
          </w:p>
        </w:tc>
      </w:tr>
      <w:tr w:rsidR="00A211E6" w14:paraId="3EAC8205" w14:textId="77777777" w:rsidTr="00332D1A">
        <w:tc>
          <w:tcPr>
            <w:tcW w:w="450" w:type="dxa"/>
            <w:vAlign w:val="center"/>
          </w:tcPr>
          <w:p w14:paraId="2DA4923F"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8B4FDC" w14:textId="5F713738"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4/1/2025</w:t>
            </w:r>
          </w:p>
        </w:tc>
        <w:tc>
          <w:tcPr>
            <w:tcW w:w="8550" w:type="dxa"/>
            <w:tcBorders>
              <w:top w:val="single" w:sz="4" w:space="0" w:color="auto"/>
              <w:left w:val="single" w:sz="4" w:space="0" w:color="auto"/>
              <w:bottom w:val="single" w:sz="4" w:space="0" w:color="auto"/>
              <w:right w:val="single" w:sz="4" w:space="0" w:color="auto"/>
            </w:tcBorders>
            <w:vAlign w:val="center"/>
          </w:tcPr>
          <w:p w14:paraId="04835DA7" w14:textId="70DA26DF" w:rsidR="00A211E6" w:rsidRDefault="00A211E6" w:rsidP="00A211E6">
            <w:pPr>
              <w:widowControl/>
              <w:autoSpaceDE/>
              <w:contextualSpacing/>
              <w:rPr>
                <w:rFonts w:ascii="Arial" w:hAnsi="Arial" w:cs="Arial"/>
                <w:sz w:val="24"/>
                <w:szCs w:val="24"/>
              </w:rPr>
            </w:pPr>
            <w:r>
              <w:rPr>
                <w:rFonts w:ascii="Arial" w:hAnsi="Arial" w:cs="Arial"/>
                <w:sz w:val="24"/>
                <w:szCs w:val="24"/>
              </w:rPr>
              <w:t>Speaker</w:t>
            </w:r>
            <w:r w:rsidR="007E093D">
              <w:rPr>
                <w:rFonts w:ascii="Arial" w:hAnsi="Arial" w:cs="Arial"/>
                <w:sz w:val="24"/>
                <w:szCs w:val="24"/>
              </w:rPr>
              <w:t>/presenter</w:t>
            </w:r>
            <w:r>
              <w:rPr>
                <w:rFonts w:ascii="Arial" w:hAnsi="Arial" w:cs="Arial"/>
                <w:sz w:val="24"/>
                <w:szCs w:val="24"/>
              </w:rPr>
              <w:t xml:space="preserve"> contracts and travel arrangements finalized</w:t>
            </w:r>
          </w:p>
        </w:tc>
      </w:tr>
      <w:tr w:rsidR="00A211E6" w14:paraId="3EC37309" w14:textId="77777777" w:rsidTr="00332D1A">
        <w:tc>
          <w:tcPr>
            <w:tcW w:w="450" w:type="dxa"/>
            <w:shd w:val="clear" w:color="auto" w:fill="EDEDED" w:themeFill="accent3" w:themeFillTint="33"/>
            <w:vAlign w:val="center"/>
          </w:tcPr>
          <w:p w14:paraId="7B04D60D"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shd w:val="clear" w:color="auto" w:fill="EDEDED" w:themeFill="accent3" w:themeFillTint="33"/>
            <w:vAlign w:val="center"/>
          </w:tcPr>
          <w:p w14:paraId="0394A192" w14:textId="156050CA"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4/15/2025</w:t>
            </w:r>
          </w:p>
        </w:tc>
        <w:tc>
          <w:tcPr>
            <w:tcW w:w="8550" w:type="dxa"/>
            <w:shd w:val="clear" w:color="auto" w:fill="EDEDED" w:themeFill="accent3" w:themeFillTint="33"/>
            <w:vAlign w:val="center"/>
          </w:tcPr>
          <w:p w14:paraId="7807006E" w14:textId="45D50214" w:rsidR="00A211E6" w:rsidRDefault="00A211E6" w:rsidP="00A211E6">
            <w:pPr>
              <w:widowControl/>
              <w:autoSpaceDE/>
              <w:contextualSpacing/>
              <w:rPr>
                <w:rFonts w:ascii="Arial" w:hAnsi="Arial" w:cs="Arial"/>
                <w:sz w:val="24"/>
                <w:szCs w:val="24"/>
              </w:rPr>
            </w:pPr>
            <w:r>
              <w:rPr>
                <w:rFonts w:ascii="Arial" w:hAnsi="Arial" w:cs="Arial"/>
                <w:sz w:val="24"/>
                <w:szCs w:val="24"/>
              </w:rPr>
              <w:t>Promotional materials distributed</w:t>
            </w:r>
          </w:p>
        </w:tc>
      </w:tr>
      <w:tr w:rsidR="00A211E6" w14:paraId="715BC250" w14:textId="77777777" w:rsidTr="00332D1A">
        <w:tc>
          <w:tcPr>
            <w:tcW w:w="450" w:type="dxa"/>
            <w:vAlign w:val="center"/>
          </w:tcPr>
          <w:p w14:paraId="3A157298"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vAlign w:val="center"/>
          </w:tcPr>
          <w:p w14:paraId="63DA04B0" w14:textId="2B080903"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4/30/2025</w:t>
            </w:r>
          </w:p>
        </w:tc>
        <w:tc>
          <w:tcPr>
            <w:tcW w:w="8550" w:type="dxa"/>
            <w:vAlign w:val="center"/>
          </w:tcPr>
          <w:p w14:paraId="3DF2BB1D" w14:textId="17BD9A00" w:rsidR="00A211E6" w:rsidRDefault="00A211E6" w:rsidP="00A211E6">
            <w:pPr>
              <w:widowControl/>
              <w:autoSpaceDE/>
              <w:contextualSpacing/>
              <w:rPr>
                <w:rFonts w:ascii="Arial" w:hAnsi="Arial" w:cs="Arial"/>
                <w:sz w:val="24"/>
                <w:szCs w:val="24"/>
              </w:rPr>
            </w:pPr>
            <w:r>
              <w:rPr>
                <w:rFonts w:ascii="Arial" w:hAnsi="Arial" w:cs="Arial"/>
                <w:sz w:val="24"/>
                <w:szCs w:val="24"/>
              </w:rPr>
              <w:t>Session learning objectives finalized</w:t>
            </w:r>
          </w:p>
        </w:tc>
      </w:tr>
      <w:tr w:rsidR="00A211E6" w14:paraId="6EE73D2A" w14:textId="77777777" w:rsidTr="00332D1A">
        <w:tc>
          <w:tcPr>
            <w:tcW w:w="450" w:type="dxa"/>
            <w:shd w:val="clear" w:color="auto" w:fill="EDEDED" w:themeFill="accent3" w:themeFillTint="33"/>
            <w:vAlign w:val="center"/>
          </w:tcPr>
          <w:p w14:paraId="5B1989A8"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shd w:val="clear" w:color="auto" w:fill="EDEDED" w:themeFill="accent3" w:themeFillTint="33"/>
            <w:vAlign w:val="center"/>
          </w:tcPr>
          <w:p w14:paraId="7DC2DC93" w14:textId="6E4E7155"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5/1/2025</w:t>
            </w:r>
          </w:p>
        </w:tc>
        <w:tc>
          <w:tcPr>
            <w:tcW w:w="8550" w:type="dxa"/>
            <w:shd w:val="clear" w:color="auto" w:fill="EDEDED" w:themeFill="accent3" w:themeFillTint="33"/>
            <w:vAlign w:val="center"/>
          </w:tcPr>
          <w:p w14:paraId="3794FED8" w14:textId="5FC9B895" w:rsidR="00A211E6" w:rsidRDefault="00A211E6" w:rsidP="00A211E6">
            <w:pPr>
              <w:widowControl/>
              <w:autoSpaceDE/>
              <w:contextualSpacing/>
              <w:rPr>
                <w:rFonts w:ascii="Arial" w:hAnsi="Arial" w:cs="Arial"/>
                <w:sz w:val="24"/>
                <w:szCs w:val="24"/>
              </w:rPr>
            </w:pPr>
            <w:r>
              <w:rPr>
                <w:rFonts w:ascii="Arial" w:hAnsi="Arial" w:cs="Arial"/>
                <w:sz w:val="24"/>
                <w:szCs w:val="24"/>
              </w:rPr>
              <w:t>Conference agenda finalized</w:t>
            </w:r>
          </w:p>
        </w:tc>
      </w:tr>
      <w:tr w:rsidR="00A211E6" w14:paraId="0E3ABDFB" w14:textId="77777777" w:rsidTr="00332D1A">
        <w:tc>
          <w:tcPr>
            <w:tcW w:w="450" w:type="dxa"/>
            <w:vAlign w:val="center"/>
          </w:tcPr>
          <w:p w14:paraId="568B2C0B"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vAlign w:val="center"/>
          </w:tcPr>
          <w:p w14:paraId="34257DEF" w14:textId="525EC164"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5/1/2025</w:t>
            </w:r>
          </w:p>
        </w:tc>
        <w:tc>
          <w:tcPr>
            <w:tcW w:w="8550" w:type="dxa"/>
            <w:vAlign w:val="center"/>
          </w:tcPr>
          <w:p w14:paraId="1D5D0ECC" w14:textId="4880E48E" w:rsidR="00A211E6" w:rsidRDefault="00A211E6" w:rsidP="00A211E6">
            <w:pPr>
              <w:widowControl/>
              <w:autoSpaceDE/>
              <w:contextualSpacing/>
              <w:rPr>
                <w:rFonts w:ascii="Arial" w:hAnsi="Arial" w:cs="Arial"/>
                <w:sz w:val="24"/>
                <w:szCs w:val="24"/>
              </w:rPr>
            </w:pPr>
            <w:r>
              <w:rPr>
                <w:rFonts w:ascii="Arial" w:hAnsi="Arial" w:cs="Arial"/>
                <w:sz w:val="24"/>
                <w:szCs w:val="24"/>
              </w:rPr>
              <w:t xml:space="preserve">Exhibitor </w:t>
            </w:r>
            <w:r w:rsidR="007A44AD">
              <w:rPr>
                <w:rFonts w:ascii="Arial" w:hAnsi="Arial" w:cs="Arial"/>
                <w:sz w:val="24"/>
                <w:szCs w:val="24"/>
              </w:rPr>
              <w:t>r</w:t>
            </w:r>
            <w:r>
              <w:rPr>
                <w:rFonts w:ascii="Arial" w:hAnsi="Arial" w:cs="Arial"/>
                <w:sz w:val="24"/>
                <w:szCs w:val="24"/>
              </w:rPr>
              <w:t>egistration and invoicing of exhibitor fees are complete</w:t>
            </w:r>
          </w:p>
        </w:tc>
      </w:tr>
      <w:tr w:rsidR="00A211E6" w14:paraId="7E33BBB7" w14:textId="77777777" w:rsidTr="00332D1A">
        <w:tc>
          <w:tcPr>
            <w:tcW w:w="450" w:type="dxa"/>
            <w:shd w:val="clear" w:color="auto" w:fill="EDEDED" w:themeFill="accent3" w:themeFillTint="33"/>
            <w:vAlign w:val="center"/>
          </w:tcPr>
          <w:p w14:paraId="19629C76" w14:textId="77777777" w:rsidR="00A211E6" w:rsidRPr="0073220C" w:rsidRDefault="00A211E6" w:rsidP="00364864">
            <w:pPr>
              <w:pStyle w:val="ListParagraph"/>
              <w:widowControl/>
              <w:numPr>
                <w:ilvl w:val="0"/>
                <w:numId w:val="54"/>
              </w:numPr>
              <w:autoSpaceDE/>
              <w:ind w:left="339"/>
              <w:contextualSpacing/>
              <w:rPr>
                <w:rFonts w:ascii="Arial" w:hAnsi="Arial" w:cs="Arial"/>
                <w:sz w:val="24"/>
                <w:szCs w:val="24"/>
              </w:rPr>
            </w:pPr>
          </w:p>
        </w:tc>
        <w:tc>
          <w:tcPr>
            <w:tcW w:w="1440" w:type="dxa"/>
            <w:shd w:val="clear" w:color="auto" w:fill="EDEDED" w:themeFill="accent3" w:themeFillTint="33"/>
            <w:vAlign w:val="center"/>
          </w:tcPr>
          <w:p w14:paraId="771910BD" w14:textId="4E98EB02" w:rsidR="00A211E6" w:rsidRPr="00602EA4" w:rsidRDefault="00A211E6" w:rsidP="00A211E6">
            <w:pPr>
              <w:widowControl/>
              <w:autoSpaceDE/>
              <w:contextualSpacing/>
              <w:rPr>
                <w:rFonts w:ascii="Arial" w:hAnsi="Arial" w:cs="Arial"/>
                <w:b/>
                <w:bCs/>
                <w:sz w:val="24"/>
                <w:szCs w:val="24"/>
              </w:rPr>
            </w:pPr>
            <w:r w:rsidRPr="00602EA4">
              <w:rPr>
                <w:rFonts w:ascii="Arial" w:hAnsi="Arial" w:cs="Arial"/>
                <w:b/>
                <w:bCs/>
                <w:sz w:val="24"/>
                <w:szCs w:val="24"/>
              </w:rPr>
              <w:t>5/</w:t>
            </w:r>
            <w:r w:rsidR="00251724">
              <w:rPr>
                <w:rFonts w:ascii="Arial" w:hAnsi="Arial" w:cs="Arial"/>
                <w:b/>
                <w:bCs/>
                <w:sz w:val="24"/>
                <w:szCs w:val="24"/>
              </w:rPr>
              <w:t>1</w:t>
            </w:r>
            <w:r w:rsidRPr="00602EA4">
              <w:rPr>
                <w:rFonts w:ascii="Arial" w:hAnsi="Arial" w:cs="Arial"/>
                <w:b/>
                <w:bCs/>
                <w:sz w:val="24"/>
                <w:szCs w:val="24"/>
              </w:rPr>
              <w:t>/2025</w:t>
            </w:r>
          </w:p>
        </w:tc>
        <w:tc>
          <w:tcPr>
            <w:tcW w:w="8550" w:type="dxa"/>
            <w:shd w:val="clear" w:color="auto" w:fill="EDEDED" w:themeFill="accent3" w:themeFillTint="33"/>
            <w:vAlign w:val="center"/>
          </w:tcPr>
          <w:p w14:paraId="17A41381" w14:textId="1A7C05C9" w:rsidR="00A211E6" w:rsidRDefault="00A211E6" w:rsidP="00A211E6">
            <w:pPr>
              <w:widowControl/>
              <w:autoSpaceDE/>
              <w:contextualSpacing/>
              <w:rPr>
                <w:rFonts w:ascii="Arial" w:hAnsi="Arial" w:cs="Arial"/>
                <w:sz w:val="24"/>
                <w:szCs w:val="24"/>
              </w:rPr>
            </w:pPr>
            <w:r>
              <w:rPr>
                <w:rFonts w:ascii="Arial" w:hAnsi="Arial" w:cs="Arial"/>
                <w:sz w:val="24"/>
                <w:szCs w:val="24"/>
              </w:rPr>
              <w:t>Evaluation tool finalized</w:t>
            </w:r>
          </w:p>
        </w:tc>
      </w:tr>
      <w:bookmarkEnd w:id="22"/>
    </w:tbl>
    <w:p w14:paraId="3C4AC5EA" w14:textId="77777777" w:rsidR="002A388E" w:rsidRDefault="002A388E" w:rsidP="002A388E">
      <w:pPr>
        <w:widowControl/>
        <w:autoSpaceDE/>
        <w:contextualSpacing/>
        <w:rPr>
          <w:rFonts w:ascii="Arial" w:hAnsi="Arial" w:cs="Arial"/>
          <w:sz w:val="24"/>
          <w:szCs w:val="24"/>
        </w:rPr>
      </w:pPr>
    </w:p>
    <w:p w14:paraId="207098FB" w14:textId="003B4116" w:rsidR="00B5545F" w:rsidRPr="00041E02" w:rsidRDefault="00B5545F" w:rsidP="00332D1A">
      <w:pPr>
        <w:pStyle w:val="Heading1"/>
        <w:numPr>
          <w:ilvl w:val="0"/>
          <w:numId w:val="55"/>
        </w:numPr>
        <w:tabs>
          <w:tab w:val="left" w:pos="1440"/>
        </w:tabs>
        <w:spacing w:before="0" w:after="0"/>
        <w:ind w:left="360"/>
        <w:rPr>
          <w:rStyle w:val="InitialStyle"/>
          <w:rFonts w:ascii="Arial" w:hAnsi="Arial" w:cs="Arial"/>
          <w:b/>
          <w:sz w:val="24"/>
          <w:szCs w:val="24"/>
        </w:rPr>
      </w:pPr>
      <w:r w:rsidRPr="00041E02">
        <w:rPr>
          <w:rStyle w:val="InitialStyle"/>
          <w:rFonts w:ascii="Arial" w:hAnsi="Arial" w:cs="Arial"/>
          <w:b/>
          <w:sz w:val="24"/>
          <w:szCs w:val="24"/>
        </w:rPr>
        <w:t>Reports</w:t>
      </w:r>
    </w:p>
    <w:p w14:paraId="1AA98DD5" w14:textId="77777777" w:rsidR="00B5545F" w:rsidRPr="00041E02" w:rsidRDefault="00B5545F" w:rsidP="007B11DA">
      <w:pPr>
        <w:pStyle w:val="Heading1"/>
        <w:tabs>
          <w:tab w:val="left" w:pos="1440"/>
        </w:tabs>
        <w:spacing w:before="0" w:after="0"/>
        <w:rPr>
          <w:rStyle w:val="InitialStyle"/>
          <w:rFonts w:ascii="Arial" w:hAnsi="Arial" w:cs="Arial"/>
          <w:b/>
          <w:sz w:val="24"/>
          <w:szCs w:val="24"/>
        </w:rPr>
      </w:pPr>
    </w:p>
    <w:p w14:paraId="75B2E424" w14:textId="77777777" w:rsidR="00B5545F" w:rsidRPr="00332D1A" w:rsidRDefault="00B5545F" w:rsidP="007B11DA">
      <w:pPr>
        <w:widowControl/>
        <w:numPr>
          <w:ilvl w:val="1"/>
          <w:numId w:val="18"/>
        </w:numPr>
        <w:adjustRightInd w:val="0"/>
        <w:ind w:left="720" w:hanging="360"/>
        <w:rPr>
          <w:rFonts w:ascii="Arial" w:hAnsi="Arial" w:cs="Arial"/>
          <w:sz w:val="24"/>
          <w:szCs w:val="24"/>
        </w:rPr>
      </w:pPr>
      <w:r w:rsidRPr="00041E02">
        <w:rPr>
          <w:rFonts w:ascii="Arial" w:hAnsi="Arial" w:cs="Arial"/>
          <w:sz w:val="24"/>
          <w:szCs w:val="24"/>
        </w:rPr>
        <w:t xml:space="preserve">Track and record all data/information necessary to complete the required reports listed in </w:t>
      </w:r>
      <w:r w:rsidRPr="00041E02">
        <w:rPr>
          <w:rFonts w:ascii="Arial" w:eastAsiaTheme="minorHAnsi" w:hAnsi="Arial" w:cs="Arial"/>
          <w:b/>
          <w:sz w:val="24"/>
          <w:szCs w:val="24"/>
        </w:rPr>
        <w:t>Table</w:t>
      </w:r>
      <w:r w:rsidRPr="00041E02">
        <w:rPr>
          <w:rFonts w:ascii="Arial" w:hAnsi="Arial" w:cs="Arial"/>
          <w:b/>
          <w:sz w:val="24"/>
          <w:szCs w:val="24"/>
        </w:rPr>
        <w:t xml:space="preserve"> </w:t>
      </w:r>
      <w:r w:rsidRPr="00332D1A">
        <w:rPr>
          <w:rFonts w:ascii="Arial" w:hAnsi="Arial" w:cs="Arial"/>
          <w:b/>
          <w:sz w:val="24"/>
          <w:szCs w:val="24"/>
        </w:rPr>
        <w:t>2</w:t>
      </w:r>
      <w:r w:rsidRPr="00332D1A">
        <w:rPr>
          <w:rFonts w:ascii="Arial" w:hAnsi="Arial" w:cs="Arial"/>
          <w:sz w:val="24"/>
          <w:szCs w:val="24"/>
        </w:rPr>
        <w:t>:</w:t>
      </w:r>
    </w:p>
    <w:p w14:paraId="6AE72905" w14:textId="77777777" w:rsidR="00B5545F" w:rsidRPr="00332D1A" w:rsidRDefault="00B5545F" w:rsidP="007B11DA">
      <w:pPr>
        <w:pStyle w:val="Heading1"/>
        <w:tabs>
          <w:tab w:val="left" w:pos="1440"/>
        </w:tabs>
        <w:spacing w:before="0" w:after="0"/>
        <w:ind w:left="720"/>
        <w:rPr>
          <w:rFonts w:ascii="Arial" w:hAnsi="Arial" w:cs="Arial"/>
          <w:sz w:val="24"/>
          <w:szCs w:val="24"/>
        </w:rPr>
      </w:pPr>
    </w:p>
    <w:tbl>
      <w:tblPr>
        <w:tblStyle w:val="TableGrid"/>
        <w:tblW w:w="5094" w:type="pct"/>
        <w:tblInd w:w="-5" w:type="dxa"/>
        <w:tblLayout w:type="fixed"/>
        <w:tblLook w:val="04A0" w:firstRow="1" w:lastRow="0" w:firstColumn="1" w:lastColumn="0" w:noHBand="0" w:noVBand="1"/>
      </w:tblPr>
      <w:tblGrid>
        <w:gridCol w:w="541"/>
        <w:gridCol w:w="3509"/>
        <w:gridCol w:w="6393"/>
      </w:tblGrid>
      <w:tr w:rsidR="00041E02" w:rsidRPr="00041E02" w14:paraId="25B8ABF3" w14:textId="77777777" w:rsidTr="00052185">
        <w:trPr>
          <w:trHeight w:val="389"/>
        </w:trPr>
        <w:tc>
          <w:tcPr>
            <w:tcW w:w="5000" w:type="pct"/>
            <w:gridSpan w:val="3"/>
            <w:shd w:val="clear" w:color="auto" w:fill="C6D9F1"/>
            <w:vAlign w:val="center"/>
          </w:tcPr>
          <w:p w14:paraId="411D8D0B" w14:textId="77777777" w:rsidR="00B5545F" w:rsidRPr="00041E02" w:rsidRDefault="00B5545F" w:rsidP="007B11DA">
            <w:pPr>
              <w:pStyle w:val="Heading1"/>
              <w:tabs>
                <w:tab w:val="left" w:pos="1440"/>
              </w:tabs>
              <w:spacing w:before="0" w:after="0"/>
              <w:jc w:val="center"/>
              <w:rPr>
                <w:rFonts w:ascii="Arial" w:hAnsi="Arial" w:cs="Arial"/>
                <w:b/>
                <w:sz w:val="24"/>
                <w:szCs w:val="24"/>
              </w:rPr>
            </w:pPr>
            <w:r w:rsidRPr="00332D1A">
              <w:rPr>
                <w:rFonts w:ascii="Arial" w:hAnsi="Arial" w:cs="Arial"/>
                <w:b/>
                <w:sz w:val="24"/>
                <w:szCs w:val="24"/>
              </w:rPr>
              <w:t>Table 2 – Required Reports</w:t>
            </w:r>
          </w:p>
        </w:tc>
      </w:tr>
      <w:tr w:rsidR="00041E02" w:rsidRPr="00041E02" w14:paraId="0C4C24E8" w14:textId="77777777" w:rsidTr="00052185">
        <w:trPr>
          <w:trHeight w:val="389"/>
        </w:trPr>
        <w:tc>
          <w:tcPr>
            <w:tcW w:w="1939" w:type="pct"/>
            <w:gridSpan w:val="2"/>
            <w:shd w:val="clear" w:color="auto" w:fill="auto"/>
            <w:vAlign w:val="center"/>
          </w:tcPr>
          <w:p w14:paraId="38A951A9" w14:textId="403DB48F" w:rsidR="00B5545F" w:rsidRPr="00041E02" w:rsidRDefault="00B5545F" w:rsidP="007B11DA">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3061" w:type="pct"/>
            <w:vAlign w:val="center"/>
          </w:tcPr>
          <w:p w14:paraId="52AE85B4" w14:textId="0D0B1537" w:rsidR="00B5545F" w:rsidRPr="00041E02" w:rsidRDefault="00B5545F" w:rsidP="007B11DA">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Description </w:t>
            </w:r>
          </w:p>
        </w:tc>
      </w:tr>
      <w:tr w:rsidR="00385C2A" w:rsidRPr="00041E02" w14:paraId="1A1D5FBA" w14:textId="77777777" w:rsidTr="00332D1A">
        <w:trPr>
          <w:trHeight w:val="389"/>
        </w:trPr>
        <w:tc>
          <w:tcPr>
            <w:tcW w:w="259" w:type="pct"/>
            <w:vAlign w:val="center"/>
          </w:tcPr>
          <w:p w14:paraId="136038DB" w14:textId="3A7BC5DD" w:rsidR="00385C2A" w:rsidRPr="00E32D8A" w:rsidRDefault="00385C2A" w:rsidP="00F83F6C">
            <w:pPr>
              <w:pStyle w:val="Heading1"/>
              <w:numPr>
                <w:ilvl w:val="0"/>
                <w:numId w:val="44"/>
              </w:numPr>
              <w:tabs>
                <w:tab w:val="left" w:pos="1440"/>
              </w:tabs>
              <w:spacing w:before="0" w:after="0"/>
              <w:ind w:left="409"/>
              <w:rPr>
                <w:rFonts w:ascii="Arial" w:hAnsi="Arial" w:cs="Arial"/>
                <w:b/>
                <w:sz w:val="24"/>
                <w:szCs w:val="24"/>
              </w:rPr>
            </w:pPr>
          </w:p>
        </w:tc>
        <w:tc>
          <w:tcPr>
            <w:tcW w:w="1680" w:type="pct"/>
            <w:vAlign w:val="center"/>
          </w:tcPr>
          <w:p w14:paraId="6D71E832" w14:textId="77777777" w:rsidR="00385C2A" w:rsidRPr="00E32D8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Planning Group meeting minutes</w:t>
            </w:r>
          </w:p>
        </w:tc>
        <w:tc>
          <w:tcPr>
            <w:tcW w:w="3061" w:type="pct"/>
            <w:vAlign w:val="center"/>
          </w:tcPr>
          <w:p w14:paraId="45E5C0AC" w14:textId="1A449F94" w:rsidR="00385C2A" w:rsidRPr="007B11DA" w:rsidRDefault="008171BE" w:rsidP="007B11DA">
            <w:pPr>
              <w:pStyle w:val="Heading1"/>
              <w:tabs>
                <w:tab w:val="left" w:pos="1440"/>
              </w:tabs>
              <w:spacing w:before="0" w:after="0"/>
              <w:rPr>
                <w:rFonts w:ascii="Arial" w:hAnsi="Arial" w:cs="Arial"/>
                <w:sz w:val="24"/>
                <w:szCs w:val="24"/>
              </w:rPr>
            </w:pPr>
            <w:r>
              <w:rPr>
                <w:rFonts w:ascii="Arial" w:hAnsi="Arial" w:cs="Arial"/>
                <w:sz w:val="24"/>
                <w:szCs w:val="24"/>
              </w:rPr>
              <w:t>D</w:t>
            </w:r>
            <w:r w:rsidR="00385C2A" w:rsidRPr="007B11DA">
              <w:rPr>
                <w:rFonts w:ascii="Arial" w:hAnsi="Arial" w:cs="Arial"/>
                <w:sz w:val="24"/>
                <w:szCs w:val="24"/>
              </w:rPr>
              <w:t>etail</w:t>
            </w:r>
            <w:r>
              <w:rPr>
                <w:rFonts w:ascii="Arial" w:hAnsi="Arial" w:cs="Arial"/>
                <w:sz w:val="24"/>
                <w:szCs w:val="24"/>
              </w:rPr>
              <w:t>s</w:t>
            </w:r>
            <w:r w:rsidR="00385C2A" w:rsidRPr="007B11DA">
              <w:rPr>
                <w:rFonts w:ascii="Arial" w:hAnsi="Arial" w:cs="Arial"/>
                <w:sz w:val="24"/>
                <w:szCs w:val="24"/>
              </w:rPr>
              <w:t xml:space="preserve"> specific planning and implementation activities including due dates and responsible staff.  </w:t>
            </w:r>
          </w:p>
        </w:tc>
      </w:tr>
      <w:tr w:rsidR="00385C2A" w:rsidRPr="00041E02" w14:paraId="0AED7C62" w14:textId="77777777" w:rsidTr="00332D1A">
        <w:trPr>
          <w:trHeight w:val="389"/>
        </w:trPr>
        <w:tc>
          <w:tcPr>
            <w:tcW w:w="259" w:type="pct"/>
            <w:vAlign w:val="center"/>
          </w:tcPr>
          <w:p w14:paraId="73EE22DB" w14:textId="39628441" w:rsidR="00385C2A" w:rsidRPr="00E32D8A" w:rsidRDefault="00385C2A" w:rsidP="00F83F6C">
            <w:pPr>
              <w:pStyle w:val="Heading1"/>
              <w:numPr>
                <w:ilvl w:val="0"/>
                <w:numId w:val="44"/>
              </w:numPr>
              <w:tabs>
                <w:tab w:val="left" w:pos="1440"/>
              </w:tabs>
              <w:spacing w:before="0" w:after="0"/>
              <w:ind w:left="409"/>
              <w:rPr>
                <w:rFonts w:ascii="Arial" w:hAnsi="Arial" w:cs="Arial"/>
                <w:b/>
                <w:sz w:val="24"/>
                <w:szCs w:val="24"/>
              </w:rPr>
            </w:pPr>
          </w:p>
        </w:tc>
        <w:tc>
          <w:tcPr>
            <w:tcW w:w="1680" w:type="pct"/>
            <w:vAlign w:val="center"/>
          </w:tcPr>
          <w:p w14:paraId="11BC25EB" w14:textId="77777777" w:rsidR="00385C2A" w:rsidRPr="00E32D8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Conference Evaluation Report</w:t>
            </w:r>
          </w:p>
        </w:tc>
        <w:tc>
          <w:tcPr>
            <w:tcW w:w="3061" w:type="pct"/>
            <w:vAlign w:val="center"/>
          </w:tcPr>
          <w:p w14:paraId="7A0773AC" w14:textId="55AAAB22" w:rsidR="00385C2A" w:rsidRPr="007B11D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A written report summarizing the conference evaluations</w:t>
            </w:r>
            <w:r w:rsidR="00F83F6C">
              <w:rPr>
                <w:rFonts w:ascii="Arial" w:hAnsi="Arial" w:cs="Arial"/>
                <w:sz w:val="24"/>
                <w:szCs w:val="24"/>
              </w:rPr>
              <w:t>, including</w:t>
            </w:r>
            <w:r w:rsidRPr="007B11DA">
              <w:rPr>
                <w:rFonts w:ascii="Arial" w:hAnsi="Arial" w:cs="Arial"/>
                <w:sz w:val="24"/>
                <w:szCs w:val="24"/>
              </w:rPr>
              <w:t xml:space="preserve"> both numeric and narrative information.</w:t>
            </w:r>
          </w:p>
        </w:tc>
      </w:tr>
      <w:tr w:rsidR="00385C2A" w:rsidRPr="00041E02" w14:paraId="18B1E16D" w14:textId="77777777" w:rsidTr="00332D1A">
        <w:trPr>
          <w:trHeight w:val="389"/>
        </w:trPr>
        <w:tc>
          <w:tcPr>
            <w:tcW w:w="259" w:type="pct"/>
            <w:vAlign w:val="center"/>
          </w:tcPr>
          <w:p w14:paraId="53C9687C" w14:textId="13788AB5" w:rsidR="00385C2A" w:rsidRPr="00E32D8A" w:rsidRDefault="00385C2A" w:rsidP="00F83F6C">
            <w:pPr>
              <w:pStyle w:val="Heading1"/>
              <w:numPr>
                <w:ilvl w:val="0"/>
                <w:numId w:val="44"/>
              </w:numPr>
              <w:tabs>
                <w:tab w:val="left" w:pos="1440"/>
              </w:tabs>
              <w:spacing w:before="0" w:after="0"/>
              <w:ind w:left="409"/>
              <w:rPr>
                <w:rFonts w:ascii="Arial" w:hAnsi="Arial" w:cs="Arial"/>
                <w:b/>
                <w:sz w:val="24"/>
                <w:szCs w:val="24"/>
              </w:rPr>
            </w:pPr>
          </w:p>
        </w:tc>
        <w:tc>
          <w:tcPr>
            <w:tcW w:w="1680" w:type="pct"/>
            <w:vAlign w:val="center"/>
          </w:tcPr>
          <w:p w14:paraId="70BA2F51" w14:textId="75A1557E" w:rsidR="00385C2A" w:rsidRPr="007B11D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 xml:space="preserve">Conference </w:t>
            </w:r>
            <w:r w:rsidR="00F83F6C">
              <w:rPr>
                <w:rFonts w:ascii="Arial" w:hAnsi="Arial" w:cs="Arial"/>
                <w:sz w:val="24"/>
                <w:szCs w:val="24"/>
              </w:rPr>
              <w:t>S</w:t>
            </w:r>
            <w:r w:rsidR="00F83F6C" w:rsidRPr="007B11DA">
              <w:rPr>
                <w:rFonts w:ascii="Arial" w:hAnsi="Arial" w:cs="Arial"/>
                <w:sz w:val="24"/>
                <w:szCs w:val="24"/>
              </w:rPr>
              <w:t>ummary</w:t>
            </w:r>
            <w:r w:rsidR="00F83F6C">
              <w:rPr>
                <w:rFonts w:ascii="Arial" w:hAnsi="Arial" w:cs="Arial"/>
                <w:sz w:val="24"/>
                <w:szCs w:val="24"/>
              </w:rPr>
              <w:t xml:space="preserve"> </w:t>
            </w:r>
          </w:p>
        </w:tc>
        <w:tc>
          <w:tcPr>
            <w:tcW w:w="3061" w:type="pct"/>
            <w:vAlign w:val="center"/>
          </w:tcPr>
          <w:p w14:paraId="33247539" w14:textId="123AA257" w:rsidR="00385C2A" w:rsidRPr="007B11DA" w:rsidRDefault="00F83F6C" w:rsidP="007B11DA">
            <w:pPr>
              <w:pStyle w:val="Heading1"/>
              <w:tabs>
                <w:tab w:val="left" w:pos="1440"/>
              </w:tabs>
              <w:spacing w:before="0" w:after="0"/>
              <w:rPr>
                <w:rFonts w:ascii="Arial" w:hAnsi="Arial" w:cs="Arial"/>
                <w:sz w:val="24"/>
                <w:szCs w:val="24"/>
              </w:rPr>
            </w:pPr>
            <w:r>
              <w:rPr>
                <w:rFonts w:ascii="Arial" w:hAnsi="Arial" w:cs="Arial"/>
                <w:sz w:val="24"/>
                <w:szCs w:val="24"/>
              </w:rPr>
              <w:t>Includes conference l</w:t>
            </w:r>
            <w:r w:rsidR="00385C2A" w:rsidRPr="007B11DA">
              <w:rPr>
                <w:rFonts w:ascii="Arial" w:hAnsi="Arial" w:cs="Arial"/>
                <w:sz w:val="24"/>
                <w:szCs w:val="24"/>
              </w:rPr>
              <w:t xml:space="preserve">ocation, date, # of registrants, # of </w:t>
            </w:r>
            <w:r w:rsidR="00A82CFE">
              <w:rPr>
                <w:rFonts w:ascii="Arial" w:hAnsi="Arial" w:cs="Arial"/>
                <w:sz w:val="24"/>
                <w:szCs w:val="24"/>
              </w:rPr>
              <w:t>Participants</w:t>
            </w:r>
            <w:r w:rsidR="00385C2A" w:rsidRPr="007B11DA">
              <w:rPr>
                <w:rFonts w:ascii="Arial" w:hAnsi="Arial" w:cs="Arial"/>
                <w:sz w:val="24"/>
                <w:szCs w:val="24"/>
              </w:rPr>
              <w:t xml:space="preserve">, </w:t>
            </w:r>
            <w:r>
              <w:rPr>
                <w:rFonts w:ascii="Arial" w:hAnsi="Arial" w:cs="Arial"/>
                <w:sz w:val="24"/>
                <w:szCs w:val="24"/>
              </w:rPr>
              <w:t xml:space="preserve">Participant list, </w:t>
            </w:r>
            <w:r w:rsidR="00385C2A" w:rsidRPr="007B11DA">
              <w:rPr>
                <w:rFonts w:ascii="Arial" w:hAnsi="Arial" w:cs="Arial"/>
                <w:sz w:val="24"/>
                <w:szCs w:val="24"/>
              </w:rPr>
              <w:t xml:space="preserve">copies of brochures, agenda, information packets, </w:t>
            </w:r>
            <w:r>
              <w:rPr>
                <w:rFonts w:ascii="Arial" w:hAnsi="Arial" w:cs="Arial"/>
                <w:sz w:val="24"/>
                <w:szCs w:val="24"/>
              </w:rPr>
              <w:t>e</w:t>
            </w:r>
            <w:r w:rsidRPr="007B11DA">
              <w:rPr>
                <w:rFonts w:ascii="Arial" w:hAnsi="Arial" w:cs="Arial"/>
                <w:sz w:val="24"/>
                <w:szCs w:val="24"/>
              </w:rPr>
              <w:t xml:space="preserve">valuation </w:t>
            </w:r>
            <w:r w:rsidR="00385C2A" w:rsidRPr="007B11DA">
              <w:rPr>
                <w:rFonts w:ascii="Arial" w:hAnsi="Arial" w:cs="Arial"/>
                <w:sz w:val="24"/>
                <w:szCs w:val="24"/>
              </w:rPr>
              <w:t xml:space="preserve">sheets, </w:t>
            </w:r>
            <w:r>
              <w:rPr>
                <w:rFonts w:ascii="Arial" w:hAnsi="Arial" w:cs="Arial"/>
                <w:sz w:val="24"/>
                <w:szCs w:val="24"/>
              </w:rPr>
              <w:t>Continuing Education</w:t>
            </w:r>
            <w:r w:rsidR="00385C2A" w:rsidRPr="007B11DA">
              <w:rPr>
                <w:rFonts w:ascii="Arial" w:hAnsi="Arial" w:cs="Arial"/>
                <w:sz w:val="24"/>
                <w:szCs w:val="24"/>
              </w:rPr>
              <w:t xml:space="preserve"> availability, </w:t>
            </w:r>
            <w:r>
              <w:rPr>
                <w:rFonts w:ascii="Arial" w:hAnsi="Arial" w:cs="Arial"/>
                <w:sz w:val="24"/>
                <w:szCs w:val="24"/>
              </w:rPr>
              <w:t>s</w:t>
            </w:r>
            <w:r w:rsidRPr="007B11DA">
              <w:rPr>
                <w:rFonts w:ascii="Arial" w:hAnsi="Arial" w:cs="Arial"/>
                <w:sz w:val="24"/>
                <w:szCs w:val="24"/>
              </w:rPr>
              <w:t>peakers</w:t>
            </w:r>
            <w:r>
              <w:rPr>
                <w:rFonts w:ascii="Arial" w:hAnsi="Arial" w:cs="Arial"/>
                <w:sz w:val="24"/>
                <w:szCs w:val="24"/>
              </w:rPr>
              <w:t>/presenters,</w:t>
            </w:r>
            <w:r w:rsidRPr="007B11DA">
              <w:rPr>
                <w:rFonts w:ascii="Arial" w:hAnsi="Arial" w:cs="Arial"/>
                <w:sz w:val="24"/>
                <w:szCs w:val="24"/>
              </w:rPr>
              <w:t xml:space="preserve"> </w:t>
            </w:r>
            <w:r w:rsidR="00385C2A" w:rsidRPr="007B11DA">
              <w:rPr>
                <w:rFonts w:ascii="Arial" w:hAnsi="Arial" w:cs="Arial"/>
                <w:sz w:val="24"/>
                <w:szCs w:val="24"/>
              </w:rPr>
              <w:t xml:space="preserve">and </w:t>
            </w:r>
            <w:r>
              <w:rPr>
                <w:rFonts w:ascii="Arial" w:hAnsi="Arial" w:cs="Arial"/>
                <w:sz w:val="24"/>
                <w:szCs w:val="24"/>
              </w:rPr>
              <w:t>e</w:t>
            </w:r>
            <w:r w:rsidRPr="007B11DA">
              <w:rPr>
                <w:rFonts w:ascii="Arial" w:hAnsi="Arial" w:cs="Arial"/>
                <w:sz w:val="24"/>
                <w:szCs w:val="24"/>
              </w:rPr>
              <w:t>xhibitors</w:t>
            </w:r>
            <w:r w:rsidR="00385C2A" w:rsidRPr="007B11DA">
              <w:rPr>
                <w:rFonts w:ascii="Arial" w:hAnsi="Arial" w:cs="Arial"/>
                <w:sz w:val="24"/>
                <w:szCs w:val="24"/>
              </w:rPr>
              <w:t xml:space="preserve">.  </w:t>
            </w:r>
          </w:p>
        </w:tc>
      </w:tr>
      <w:tr w:rsidR="00385C2A" w:rsidRPr="00041E02" w14:paraId="07E38472" w14:textId="77777777" w:rsidTr="00332D1A">
        <w:trPr>
          <w:trHeight w:val="389"/>
        </w:trPr>
        <w:tc>
          <w:tcPr>
            <w:tcW w:w="259" w:type="pct"/>
            <w:vAlign w:val="center"/>
          </w:tcPr>
          <w:p w14:paraId="7B21E4A4" w14:textId="126DF41C" w:rsidR="00385C2A" w:rsidRPr="00E32D8A" w:rsidRDefault="00385C2A" w:rsidP="00F83F6C">
            <w:pPr>
              <w:pStyle w:val="Heading1"/>
              <w:numPr>
                <w:ilvl w:val="0"/>
                <w:numId w:val="44"/>
              </w:numPr>
              <w:tabs>
                <w:tab w:val="left" w:pos="1440"/>
              </w:tabs>
              <w:spacing w:before="0" w:after="0"/>
              <w:ind w:left="409"/>
              <w:rPr>
                <w:rFonts w:ascii="Arial" w:hAnsi="Arial" w:cs="Arial"/>
                <w:b/>
                <w:sz w:val="24"/>
                <w:szCs w:val="24"/>
              </w:rPr>
            </w:pPr>
          </w:p>
        </w:tc>
        <w:tc>
          <w:tcPr>
            <w:tcW w:w="1680" w:type="pct"/>
            <w:vAlign w:val="center"/>
          </w:tcPr>
          <w:p w14:paraId="5E4D63CF" w14:textId="6E72991A" w:rsidR="00385C2A" w:rsidRPr="007B11D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Conference financial summary</w:t>
            </w:r>
          </w:p>
        </w:tc>
        <w:tc>
          <w:tcPr>
            <w:tcW w:w="3061" w:type="pct"/>
            <w:vAlign w:val="center"/>
          </w:tcPr>
          <w:p w14:paraId="59FADC55" w14:textId="5FD0EC5B" w:rsidR="00385C2A" w:rsidRPr="007B11D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 xml:space="preserve">Financial report detailing income and expenses for </w:t>
            </w:r>
            <w:r w:rsidR="00F83F6C">
              <w:rPr>
                <w:rFonts w:ascii="Arial" w:hAnsi="Arial" w:cs="Arial"/>
                <w:sz w:val="24"/>
                <w:szCs w:val="24"/>
              </w:rPr>
              <w:t>the</w:t>
            </w:r>
            <w:r w:rsidRPr="007B11DA">
              <w:rPr>
                <w:rFonts w:ascii="Arial" w:hAnsi="Arial" w:cs="Arial"/>
                <w:sz w:val="24"/>
                <w:szCs w:val="24"/>
              </w:rPr>
              <w:t xml:space="preserve"> </w:t>
            </w:r>
            <w:r w:rsidR="00F83F6C">
              <w:rPr>
                <w:rFonts w:ascii="Arial" w:hAnsi="Arial" w:cs="Arial"/>
                <w:sz w:val="24"/>
                <w:szCs w:val="24"/>
              </w:rPr>
              <w:t>C</w:t>
            </w:r>
            <w:r w:rsidR="00F83F6C" w:rsidRPr="007B11DA">
              <w:rPr>
                <w:rFonts w:ascii="Arial" w:hAnsi="Arial" w:cs="Arial"/>
                <w:sz w:val="24"/>
                <w:szCs w:val="24"/>
              </w:rPr>
              <w:t>onference</w:t>
            </w:r>
            <w:r w:rsidRPr="007B11DA">
              <w:rPr>
                <w:rFonts w:ascii="Arial" w:hAnsi="Arial" w:cs="Arial"/>
                <w:sz w:val="24"/>
                <w:szCs w:val="24"/>
              </w:rPr>
              <w:t xml:space="preserve">. </w:t>
            </w:r>
          </w:p>
        </w:tc>
      </w:tr>
    </w:tbl>
    <w:p w14:paraId="7E2D8E85" w14:textId="77777777" w:rsidR="00B5545F" w:rsidRPr="00041E02" w:rsidRDefault="00B5545F" w:rsidP="007B11DA">
      <w:pPr>
        <w:pStyle w:val="Heading1"/>
        <w:tabs>
          <w:tab w:val="left" w:pos="1440"/>
        </w:tabs>
        <w:spacing w:before="0" w:after="0"/>
        <w:ind w:left="720"/>
        <w:rPr>
          <w:rFonts w:ascii="Arial" w:hAnsi="Arial" w:cs="Arial"/>
          <w:sz w:val="24"/>
          <w:szCs w:val="24"/>
        </w:rPr>
      </w:pPr>
    </w:p>
    <w:p w14:paraId="40BC0CFE" w14:textId="77777777" w:rsidR="00332D1A" w:rsidRDefault="00332D1A">
      <w:pPr>
        <w:widowControl/>
        <w:autoSpaceDE/>
        <w:autoSpaceDN/>
        <w:rPr>
          <w:rStyle w:val="InitialStyle"/>
          <w:rFonts w:ascii="Arial" w:hAnsi="Arial" w:cs="Arial"/>
          <w:sz w:val="24"/>
          <w:szCs w:val="24"/>
        </w:rPr>
      </w:pPr>
      <w:r>
        <w:rPr>
          <w:rStyle w:val="InitialStyle"/>
          <w:rFonts w:ascii="Arial" w:hAnsi="Arial" w:cs="Arial"/>
          <w:sz w:val="24"/>
          <w:szCs w:val="24"/>
        </w:rPr>
        <w:br w:type="page"/>
      </w:r>
    </w:p>
    <w:p w14:paraId="34C17B9A" w14:textId="15678DEA" w:rsidR="00B5545F" w:rsidRPr="00332D1A" w:rsidRDefault="00B5545F" w:rsidP="007B11DA">
      <w:pPr>
        <w:pStyle w:val="Heading1"/>
        <w:numPr>
          <w:ilvl w:val="0"/>
          <w:numId w:val="19"/>
        </w:numPr>
        <w:tabs>
          <w:tab w:val="left" w:pos="1440"/>
        </w:tabs>
        <w:spacing w:before="0" w:after="0"/>
        <w:ind w:left="720"/>
        <w:rPr>
          <w:rStyle w:val="InitialStyle"/>
          <w:rFonts w:ascii="Arial" w:hAnsi="Arial" w:cs="Arial"/>
          <w:sz w:val="24"/>
          <w:szCs w:val="24"/>
        </w:rPr>
      </w:pPr>
      <w:r w:rsidRPr="00041E02">
        <w:rPr>
          <w:rStyle w:val="InitialStyle"/>
          <w:rFonts w:ascii="Arial" w:hAnsi="Arial" w:cs="Arial"/>
          <w:sz w:val="24"/>
          <w:szCs w:val="24"/>
        </w:rPr>
        <w:lastRenderedPageBreak/>
        <w:t xml:space="preserve">Submit all the required reports to the Department in accordance with the timelines established in </w:t>
      </w:r>
      <w:r w:rsidRPr="00041E02">
        <w:rPr>
          <w:rStyle w:val="InitialStyle"/>
          <w:rFonts w:ascii="Arial" w:hAnsi="Arial" w:cs="Arial"/>
          <w:b/>
          <w:sz w:val="24"/>
          <w:szCs w:val="24"/>
        </w:rPr>
        <w:t>Tabl</w:t>
      </w:r>
      <w:r w:rsidRPr="00332D1A">
        <w:rPr>
          <w:rStyle w:val="InitialStyle"/>
          <w:rFonts w:ascii="Arial" w:hAnsi="Arial" w:cs="Arial"/>
          <w:b/>
          <w:sz w:val="24"/>
          <w:szCs w:val="24"/>
        </w:rPr>
        <w:t>e 3</w:t>
      </w:r>
      <w:r w:rsidRPr="00332D1A">
        <w:rPr>
          <w:rStyle w:val="InitialStyle"/>
          <w:rFonts w:ascii="Arial" w:hAnsi="Arial" w:cs="Arial"/>
          <w:sz w:val="24"/>
          <w:szCs w:val="24"/>
        </w:rPr>
        <w:t>:</w:t>
      </w:r>
    </w:p>
    <w:p w14:paraId="7DAFA360" w14:textId="77777777" w:rsidR="00B5545F" w:rsidRPr="00332D1A" w:rsidRDefault="00B5545F" w:rsidP="007B11DA">
      <w:pPr>
        <w:pStyle w:val="Heading1"/>
        <w:tabs>
          <w:tab w:val="left" w:pos="1440"/>
        </w:tabs>
        <w:spacing w:before="0" w:after="0"/>
        <w:rPr>
          <w:rStyle w:val="InitialStyle"/>
          <w:rFonts w:ascii="Arial" w:hAnsi="Arial" w:cs="Arial"/>
          <w:b/>
          <w:sz w:val="24"/>
          <w:szCs w:val="24"/>
        </w:rPr>
      </w:pPr>
    </w:p>
    <w:tbl>
      <w:tblPr>
        <w:tblStyle w:val="TableGrid"/>
        <w:tblW w:w="5093" w:type="pct"/>
        <w:tblInd w:w="-5" w:type="dxa"/>
        <w:tblLook w:val="04A0" w:firstRow="1" w:lastRow="0" w:firstColumn="1" w:lastColumn="0" w:noHBand="0" w:noVBand="1"/>
      </w:tblPr>
      <w:tblGrid>
        <w:gridCol w:w="541"/>
        <w:gridCol w:w="2790"/>
        <w:gridCol w:w="2992"/>
        <w:gridCol w:w="4118"/>
      </w:tblGrid>
      <w:tr w:rsidR="00041E02" w:rsidRPr="00041E02" w14:paraId="7AA27237" w14:textId="77777777" w:rsidTr="00F83F6C">
        <w:trPr>
          <w:trHeight w:val="389"/>
        </w:trPr>
        <w:tc>
          <w:tcPr>
            <w:tcW w:w="5000" w:type="pct"/>
            <w:gridSpan w:val="4"/>
            <w:shd w:val="clear" w:color="auto" w:fill="C6D9F1"/>
            <w:vAlign w:val="center"/>
          </w:tcPr>
          <w:p w14:paraId="561B914F" w14:textId="77777777" w:rsidR="00B5545F" w:rsidRPr="00041E02" w:rsidRDefault="00B5545F" w:rsidP="007B11DA">
            <w:pPr>
              <w:pStyle w:val="Heading1"/>
              <w:tabs>
                <w:tab w:val="left" w:pos="1440"/>
              </w:tabs>
              <w:spacing w:before="0" w:after="0"/>
              <w:jc w:val="center"/>
              <w:rPr>
                <w:rFonts w:ascii="Arial" w:hAnsi="Arial" w:cs="Arial"/>
                <w:b/>
                <w:sz w:val="24"/>
                <w:szCs w:val="24"/>
              </w:rPr>
            </w:pPr>
            <w:r w:rsidRPr="00332D1A">
              <w:rPr>
                <w:rFonts w:ascii="Arial" w:hAnsi="Arial" w:cs="Arial"/>
                <w:b/>
                <w:sz w:val="24"/>
                <w:szCs w:val="24"/>
              </w:rPr>
              <w:t>Table 3 – Required Reports Timelines</w:t>
            </w:r>
          </w:p>
        </w:tc>
      </w:tr>
      <w:tr w:rsidR="00041E02" w:rsidRPr="00041E02" w14:paraId="7ABA37FC" w14:textId="77777777" w:rsidTr="00332D1A">
        <w:trPr>
          <w:trHeight w:val="389"/>
        </w:trPr>
        <w:tc>
          <w:tcPr>
            <w:tcW w:w="1595" w:type="pct"/>
            <w:gridSpan w:val="2"/>
            <w:shd w:val="clear" w:color="auto" w:fill="auto"/>
            <w:vAlign w:val="center"/>
          </w:tcPr>
          <w:p w14:paraId="4504A51C" w14:textId="6D083AB2" w:rsidR="00B5545F" w:rsidRPr="00E32D8A" w:rsidRDefault="00B5545F" w:rsidP="007B11DA">
            <w:pPr>
              <w:pStyle w:val="Heading1"/>
              <w:tabs>
                <w:tab w:val="left" w:pos="1440"/>
              </w:tabs>
              <w:spacing w:before="0" w:after="0"/>
              <w:rPr>
                <w:rFonts w:ascii="Arial" w:hAnsi="Arial" w:cs="Arial"/>
                <w:b/>
                <w:sz w:val="24"/>
                <w:szCs w:val="24"/>
              </w:rPr>
            </w:pPr>
            <w:r w:rsidRPr="00E32D8A">
              <w:rPr>
                <w:rFonts w:ascii="Arial" w:hAnsi="Arial" w:cs="Arial"/>
                <w:b/>
                <w:sz w:val="24"/>
                <w:szCs w:val="24"/>
              </w:rPr>
              <w:t xml:space="preserve">Name of Report </w:t>
            </w:r>
          </w:p>
        </w:tc>
        <w:tc>
          <w:tcPr>
            <w:tcW w:w="1433" w:type="pct"/>
            <w:vAlign w:val="center"/>
          </w:tcPr>
          <w:p w14:paraId="5E3F0A32" w14:textId="288AD9FD" w:rsidR="00B5545F" w:rsidRPr="00E32D8A" w:rsidRDefault="00B5545F" w:rsidP="007B11DA">
            <w:pPr>
              <w:pStyle w:val="Heading1"/>
              <w:tabs>
                <w:tab w:val="left" w:pos="1440"/>
              </w:tabs>
              <w:spacing w:before="0" w:after="0"/>
              <w:rPr>
                <w:rFonts w:ascii="Arial" w:hAnsi="Arial" w:cs="Arial"/>
                <w:b/>
                <w:sz w:val="24"/>
                <w:szCs w:val="24"/>
              </w:rPr>
            </w:pPr>
            <w:r w:rsidRPr="00E32D8A">
              <w:rPr>
                <w:rFonts w:ascii="Arial" w:hAnsi="Arial" w:cs="Arial"/>
                <w:b/>
                <w:sz w:val="24"/>
                <w:szCs w:val="24"/>
              </w:rPr>
              <w:t xml:space="preserve">Period Captured by Report </w:t>
            </w:r>
          </w:p>
        </w:tc>
        <w:tc>
          <w:tcPr>
            <w:tcW w:w="1972" w:type="pct"/>
            <w:vAlign w:val="center"/>
          </w:tcPr>
          <w:p w14:paraId="33771700" w14:textId="71D9795A" w:rsidR="00B5545F" w:rsidRPr="00E32D8A" w:rsidRDefault="00B5545F" w:rsidP="007B11DA">
            <w:pPr>
              <w:pStyle w:val="Heading1"/>
              <w:tabs>
                <w:tab w:val="left" w:pos="1440"/>
              </w:tabs>
              <w:spacing w:before="0" w:after="0"/>
              <w:rPr>
                <w:rFonts w:ascii="Arial" w:hAnsi="Arial" w:cs="Arial"/>
                <w:b/>
                <w:sz w:val="24"/>
                <w:szCs w:val="24"/>
              </w:rPr>
            </w:pPr>
            <w:r w:rsidRPr="00E32D8A">
              <w:rPr>
                <w:rFonts w:ascii="Arial" w:hAnsi="Arial" w:cs="Arial"/>
                <w:b/>
                <w:sz w:val="24"/>
                <w:szCs w:val="24"/>
              </w:rPr>
              <w:t xml:space="preserve">Due Date </w:t>
            </w:r>
          </w:p>
        </w:tc>
      </w:tr>
      <w:tr w:rsidR="00F83F6C" w:rsidRPr="00041E02" w14:paraId="65E14091" w14:textId="77777777" w:rsidTr="00332D1A">
        <w:trPr>
          <w:trHeight w:val="389"/>
        </w:trPr>
        <w:tc>
          <w:tcPr>
            <w:tcW w:w="259" w:type="pct"/>
            <w:vAlign w:val="center"/>
          </w:tcPr>
          <w:p w14:paraId="604D4FA6" w14:textId="241B72D7" w:rsidR="00385C2A" w:rsidRPr="00E32D8A" w:rsidRDefault="00385C2A" w:rsidP="00F83F6C">
            <w:pPr>
              <w:pStyle w:val="Heading1"/>
              <w:numPr>
                <w:ilvl w:val="0"/>
                <w:numId w:val="43"/>
              </w:numPr>
              <w:tabs>
                <w:tab w:val="left" w:pos="1440"/>
              </w:tabs>
              <w:spacing w:before="0" w:after="0"/>
              <w:ind w:left="339"/>
              <w:jc w:val="center"/>
              <w:rPr>
                <w:rFonts w:ascii="Arial" w:hAnsi="Arial" w:cs="Arial"/>
                <w:b/>
                <w:bCs/>
                <w:sz w:val="24"/>
                <w:szCs w:val="24"/>
              </w:rPr>
            </w:pPr>
          </w:p>
        </w:tc>
        <w:tc>
          <w:tcPr>
            <w:tcW w:w="1336" w:type="pct"/>
            <w:vAlign w:val="center"/>
          </w:tcPr>
          <w:p w14:paraId="10F58EDD" w14:textId="3F11659C" w:rsidR="00385C2A" w:rsidRPr="00E32D8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 xml:space="preserve">Planning </w:t>
            </w:r>
            <w:r w:rsidR="00F83F6C">
              <w:rPr>
                <w:rFonts w:ascii="Arial" w:hAnsi="Arial" w:cs="Arial"/>
                <w:sz w:val="24"/>
                <w:szCs w:val="24"/>
              </w:rPr>
              <w:t>Group m</w:t>
            </w:r>
            <w:r w:rsidRPr="007B11DA">
              <w:rPr>
                <w:rFonts w:ascii="Arial" w:hAnsi="Arial" w:cs="Arial"/>
                <w:sz w:val="24"/>
                <w:szCs w:val="24"/>
              </w:rPr>
              <w:t>eeting minutes</w:t>
            </w:r>
          </w:p>
        </w:tc>
        <w:tc>
          <w:tcPr>
            <w:tcW w:w="1433" w:type="pct"/>
            <w:vAlign w:val="center"/>
          </w:tcPr>
          <w:p w14:paraId="37767BEB" w14:textId="0F1ED244" w:rsidR="00385C2A" w:rsidRPr="00E32D8A" w:rsidRDefault="00F83F6C" w:rsidP="007B11DA">
            <w:pPr>
              <w:pStyle w:val="Heading1"/>
              <w:tabs>
                <w:tab w:val="left" w:pos="1440"/>
              </w:tabs>
              <w:spacing w:before="0" w:after="0"/>
              <w:rPr>
                <w:rFonts w:ascii="Arial" w:hAnsi="Arial" w:cs="Arial"/>
                <w:sz w:val="24"/>
                <w:szCs w:val="24"/>
              </w:rPr>
            </w:pPr>
            <w:r>
              <w:rPr>
                <w:rFonts w:ascii="Arial" w:hAnsi="Arial" w:cs="Arial"/>
                <w:sz w:val="24"/>
                <w:szCs w:val="24"/>
              </w:rPr>
              <w:t>Point in time</w:t>
            </w:r>
          </w:p>
        </w:tc>
        <w:tc>
          <w:tcPr>
            <w:tcW w:w="1972" w:type="pct"/>
            <w:vAlign w:val="center"/>
          </w:tcPr>
          <w:p w14:paraId="577CB2B9" w14:textId="77777777" w:rsidR="00385C2A" w:rsidRPr="00E32D8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To be distributed to all Planning Group Members within 7 days after each meeting</w:t>
            </w:r>
          </w:p>
        </w:tc>
      </w:tr>
      <w:tr w:rsidR="00385C2A" w:rsidRPr="00041E02" w14:paraId="6CA491B7" w14:textId="77777777" w:rsidTr="00332D1A">
        <w:trPr>
          <w:trHeight w:val="638"/>
        </w:trPr>
        <w:tc>
          <w:tcPr>
            <w:tcW w:w="259" w:type="pct"/>
            <w:vAlign w:val="center"/>
          </w:tcPr>
          <w:p w14:paraId="0D76E0F5" w14:textId="4C116AB6" w:rsidR="00385C2A" w:rsidRPr="00E32D8A" w:rsidRDefault="00385C2A" w:rsidP="00F83F6C">
            <w:pPr>
              <w:pStyle w:val="Heading1"/>
              <w:numPr>
                <w:ilvl w:val="0"/>
                <w:numId w:val="43"/>
              </w:numPr>
              <w:tabs>
                <w:tab w:val="left" w:pos="1440"/>
              </w:tabs>
              <w:spacing w:before="0" w:after="0"/>
              <w:ind w:left="339"/>
              <w:jc w:val="center"/>
              <w:rPr>
                <w:rFonts w:ascii="Arial" w:hAnsi="Arial" w:cs="Arial"/>
                <w:b/>
                <w:bCs/>
                <w:sz w:val="24"/>
                <w:szCs w:val="24"/>
              </w:rPr>
            </w:pPr>
          </w:p>
        </w:tc>
        <w:tc>
          <w:tcPr>
            <w:tcW w:w="1336" w:type="pct"/>
            <w:vAlign w:val="center"/>
          </w:tcPr>
          <w:p w14:paraId="24A0C829" w14:textId="77777777" w:rsidR="00385C2A" w:rsidRPr="00E32D8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Conference Evaluation Report</w:t>
            </w:r>
          </w:p>
        </w:tc>
        <w:tc>
          <w:tcPr>
            <w:tcW w:w="1433" w:type="pct"/>
            <w:vAlign w:val="center"/>
          </w:tcPr>
          <w:p w14:paraId="472B865D" w14:textId="77777777" w:rsidR="00385C2A" w:rsidRPr="00E32D8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Day of Conference</w:t>
            </w:r>
          </w:p>
        </w:tc>
        <w:tc>
          <w:tcPr>
            <w:tcW w:w="1972" w:type="pct"/>
            <w:vAlign w:val="center"/>
          </w:tcPr>
          <w:p w14:paraId="6BCE83D6" w14:textId="26682D29" w:rsidR="00385C2A" w:rsidRPr="00E32D8A" w:rsidRDefault="00F83F6C" w:rsidP="007B11DA">
            <w:pPr>
              <w:pStyle w:val="Heading1"/>
              <w:tabs>
                <w:tab w:val="left" w:pos="1440"/>
              </w:tabs>
              <w:spacing w:before="0" w:after="0"/>
              <w:rPr>
                <w:rFonts w:ascii="Arial" w:hAnsi="Arial" w:cs="Arial"/>
                <w:sz w:val="24"/>
                <w:szCs w:val="24"/>
              </w:rPr>
            </w:pPr>
            <w:r>
              <w:rPr>
                <w:rFonts w:ascii="Arial" w:hAnsi="Arial" w:cs="Arial"/>
                <w:sz w:val="24"/>
                <w:szCs w:val="24"/>
              </w:rPr>
              <w:t>Thirty (</w:t>
            </w:r>
            <w:r w:rsidR="00385C2A" w:rsidRPr="007B11DA">
              <w:rPr>
                <w:rFonts w:ascii="Arial" w:hAnsi="Arial" w:cs="Arial"/>
                <w:sz w:val="24"/>
                <w:szCs w:val="24"/>
              </w:rPr>
              <w:t>30</w:t>
            </w:r>
            <w:r>
              <w:rPr>
                <w:rFonts w:ascii="Arial" w:hAnsi="Arial" w:cs="Arial"/>
                <w:sz w:val="24"/>
                <w:szCs w:val="24"/>
              </w:rPr>
              <w:t>) calendar</w:t>
            </w:r>
            <w:r w:rsidR="00385C2A" w:rsidRPr="007B11DA">
              <w:rPr>
                <w:rFonts w:ascii="Arial" w:hAnsi="Arial" w:cs="Arial"/>
                <w:sz w:val="24"/>
                <w:szCs w:val="24"/>
              </w:rPr>
              <w:t xml:space="preserve"> days after the </w:t>
            </w:r>
            <w:r>
              <w:rPr>
                <w:rFonts w:ascii="Arial" w:hAnsi="Arial" w:cs="Arial"/>
                <w:sz w:val="24"/>
                <w:szCs w:val="24"/>
              </w:rPr>
              <w:t>c</w:t>
            </w:r>
            <w:r w:rsidRPr="007B11DA">
              <w:rPr>
                <w:rFonts w:ascii="Arial" w:hAnsi="Arial" w:cs="Arial"/>
                <w:sz w:val="24"/>
                <w:szCs w:val="24"/>
              </w:rPr>
              <w:t>onference</w:t>
            </w:r>
          </w:p>
        </w:tc>
      </w:tr>
      <w:tr w:rsidR="00385C2A" w:rsidRPr="00041E02" w14:paraId="042CE3B5" w14:textId="77777777" w:rsidTr="00332D1A">
        <w:trPr>
          <w:trHeight w:val="575"/>
        </w:trPr>
        <w:tc>
          <w:tcPr>
            <w:tcW w:w="259" w:type="pct"/>
            <w:vAlign w:val="center"/>
          </w:tcPr>
          <w:p w14:paraId="007705C2" w14:textId="5337A254" w:rsidR="00385C2A" w:rsidRPr="00E32D8A" w:rsidRDefault="00385C2A" w:rsidP="00F83F6C">
            <w:pPr>
              <w:pStyle w:val="Heading1"/>
              <w:numPr>
                <w:ilvl w:val="0"/>
                <w:numId w:val="43"/>
              </w:numPr>
              <w:tabs>
                <w:tab w:val="left" w:pos="1440"/>
              </w:tabs>
              <w:spacing w:before="0" w:after="0"/>
              <w:ind w:left="339"/>
              <w:jc w:val="center"/>
              <w:rPr>
                <w:rFonts w:ascii="Arial" w:hAnsi="Arial" w:cs="Arial"/>
                <w:b/>
                <w:bCs/>
                <w:sz w:val="24"/>
                <w:szCs w:val="24"/>
              </w:rPr>
            </w:pPr>
          </w:p>
        </w:tc>
        <w:tc>
          <w:tcPr>
            <w:tcW w:w="1336" w:type="pct"/>
            <w:vAlign w:val="center"/>
          </w:tcPr>
          <w:p w14:paraId="712482B8" w14:textId="64AB3148" w:rsidR="00385C2A" w:rsidRPr="007B11D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 xml:space="preserve">Conference </w:t>
            </w:r>
            <w:r w:rsidR="00F83F6C">
              <w:rPr>
                <w:rFonts w:ascii="Arial" w:hAnsi="Arial" w:cs="Arial"/>
                <w:sz w:val="24"/>
                <w:szCs w:val="24"/>
              </w:rPr>
              <w:t>S</w:t>
            </w:r>
            <w:r w:rsidR="00F83F6C" w:rsidRPr="007B11DA">
              <w:rPr>
                <w:rFonts w:ascii="Arial" w:hAnsi="Arial" w:cs="Arial"/>
                <w:sz w:val="24"/>
                <w:szCs w:val="24"/>
              </w:rPr>
              <w:t>ummary</w:t>
            </w:r>
          </w:p>
        </w:tc>
        <w:tc>
          <w:tcPr>
            <w:tcW w:w="1433" w:type="pct"/>
            <w:vAlign w:val="center"/>
          </w:tcPr>
          <w:p w14:paraId="20B7C33C" w14:textId="168E780B" w:rsidR="00385C2A" w:rsidRPr="007B11DA" w:rsidRDefault="00F83F6C" w:rsidP="007B11DA">
            <w:pPr>
              <w:pStyle w:val="Heading1"/>
              <w:tabs>
                <w:tab w:val="left" w:pos="1440"/>
              </w:tabs>
              <w:spacing w:before="0" w:after="0"/>
              <w:rPr>
                <w:rFonts w:ascii="Arial" w:hAnsi="Arial" w:cs="Arial"/>
                <w:sz w:val="24"/>
                <w:szCs w:val="24"/>
              </w:rPr>
            </w:pPr>
            <w:r>
              <w:rPr>
                <w:rFonts w:ascii="Arial" w:hAnsi="Arial" w:cs="Arial"/>
                <w:sz w:val="24"/>
                <w:szCs w:val="24"/>
              </w:rPr>
              <w:t>Entire contract period</w:t>
            </w:r>
          </w:p>
        </w:tc>
        <w:tc>
          <w:tcPr>
            <w:tcW w:w="1972" w:type="pct"/>
            <w:vAlign w:val="center"/>
          </w:tcPr>
          <w:p w14:paraId="44C99383" w14:textId="54D1C9B0" w:rsidR="00385C2A" w:rsidRPr="007B11DA" w:rsidRDefault="00D53DE4" w:rsidP="007B11DA">
            <w:pPr>
              <w:pStyle w:val="Heading1"/>
              <w:tabs>
                <w:tab w:val="left" w:pos="1440"/>
              </w:tabs>
              <w:spacing w:before="0" w:after="0"/>
              <w:rPr>
                <w:rFonts w:ascii="Arial" w:hAnsi="Arial" w:cs="Arial"/>
                <w:sz w:val="24"/>
                <w:szCs w:val="24"/>
              </w:rPr>
            </w:pPr>
            <w:r>
              <w:rPr>
                <w:rFonts w:ascii="Arial" w:hAnsi="Arial" w:cs="Arial"/>
                <w:bCs/>
                <w:sz w:val="24"/>
                <w:szCs w:val="24"/>
              </w:rPr>
              <w:t xml:space="preserve">Thirty </w:t>
            </w:r>
            <w:r w:rsidR="00F83F6C">
              <w:rPr>
                <w:rFonts w:ascii="Arial" w:hAnsi="Arial" w:cs="Arial"/>
                <w:bCs/>
                <w:sz w:val="24"/>
                <w:szCs w:val="24"/>
              </w:rPr>
              <w:t>(</w:t>
            </w:r>
            <w:r>
              <w:rPr>
                <w:rFonts w:ascii="Arial" w:hAnsi="Arial" w:cs="Arial"/>
                <w:bCs/>
                <w:sz w:val="24"/>
                <w:szCs w:val="24"/>
              </w:rPr>
              <w:t>3</w:t>
            </w:r>
            <w:r w:rsidR="00385C2A" w:rsidRPr="007B11DA">
              <w:rPr>
                <w:rFonts w:ascii="Arial" w:hAnsi="Arial" w:cs="Arial"/>
                <w:bCs/>
                <w:sz w:val="24"/>
                <w:szCs w:val="24"/>
              </w:rPr>
              <w:t>0</w:t>
            </w:r>
            <w:r w:rsidR="00F83F6C">
              <w:rPr>
                <w:rFonts w:ascii="Arial" w:hAnsi="Arial" w:cs="Arial"/>
                <w:bCs/>
                <w:sz w:val="24"/>
                <w:szCs w:val="24"/>
              </w:rPr>
              <w:t>)</w:t>
            </w:r>
            <w:r w:rsidR="00385C2A" w:rsidRPr="007B11DA">
              <w:rPr>
                <w:rFonts w:ascii="Arial" w:hAnsi="Arial" w:cs="Arial"/>
                <w:bCs/>
                <w:sz w:val="24"/>
                <w:szCs w:val="24"/>
              </w:rPr>
              <w:t xml:space="preserve"> </w:t>
            </w:r>
            <w:r w:rsidR="00F83F6C">
              <w:rPr>
                <w:rFonts w:ascii="Arial" w:hAnsi="Arial" w:cs="Arial"/>
                <w:bCs/>
                <w:sz w:val="24"/>
                <w:szCs w:val="24"/>
              </w:rPr>
              <w:t xml:space="preserve">calendar </w:t>
            </w:r>
            <w:r w:rsidR="00385C2A" w:rsidRPr="007B11DA">
              <w:rPr>
                <w:rFonts w:ascii="Arial" w:hAnsi="Arial" w:cs="Arial"/>
                <w:bCs/>
                <w:sz w:val="24"/>
                <w:szCs w:val="24"/>
              </w:rPr>
              <w:t xml:space="preserve">days after the </w:t>
            </w:r>
            <w:r w:rsidR="00F83F6C">
              <w:rPr>
                <w:rFonts w:ascii="Arial" w:hAnsi="Arial" w:cs="Arial"/>
                <w:bCs/>
                <w:sz w:val="24"/>
                <w:szCs w:val="24"/>
              </w:rPr>
              <w:t>c</w:t>
            </w:r>
            <w:r w:rsidR="00F83F6C" w:rsidRPr="007B11DA">
              <w:rPr>
                <w:rFonts w:ascii="Arial" w:hAnsi="Arial" w:cs="Arial"/>
                <w:bCs/>
                <w:sz w:val="24"/>
                <w:szCs w:val="24"/>
              </w:rPr>
              <w:t>onference</w:t>
            </w:r>
          </w:p>
        </w:tc>
      </w:tr>
      <w:tr w:rsidR="00385C2A" w:rsidRPr="00041E02" w14:paraId="54C0CE40" w14:textId="77777777" w:rsidTr="00332D1A">
        <w:trPr>
          <w:trHeight w:val="628"/>
        </w:trPr>
        <w:tc>
          <w:tcPr>
            <w:tcW w:w="259" w:type="pct"/>
            <w:vAlign w:val="center"/>
          </w:tcPr>
          <w:p w14:paraId="4928456F" w14:textId="185B6508" w:rsidR="006C76B9" w:rsidRPr="00E32D8A" w:rsidRDefault="006C76B9" w:rsidP="00F83F6C">
            <w:pPr>
              <w:pStyle w:val="Heading1"/>
              <w:numPr>
                <w:ilvl w:val="0"/>
                <w:numId w:val="43"/>
              </w:numPr>
              <w:tabs>
                <w:tab w:val="left" w:pos="1440"/>
              </w:tabs>
              <w:spacing w:before="0" w:after="0"/>
              <w:ind w:left="339"/>
              <w:jc w:val="center"/>
              <w:rPr>
                <w:rFonts w:ascii="Arial" w:hAnsi="Arial" w:cs="Arial"/>
                <w:b/>
                <w:bCs/>
                <w:sz w:val="24"/>
                <w:szCs w:val="24"/>
              </w:rPr>
            </w:pPr>
          </w:p>
        </w:tc>
        <w:tc>
          <w:tcPr>
            <w:tcW w:w="1336" w:type="pct"/>
          </w:tcPr>
          <w:p w14:paraId="28FC9362" w14:textId="50871C83" w:rsidR="00385C2A" w:rsidRPr="007B11DA" w:rsidRDefault="00385C2A" w:rsidP="007B11DA">
            <w:pPr>
              <w:pStyle w:val="Heading1"/>
              <w:tabs>
                <w:tab w:val="left" w:pos="1440"/>
              </w:tabs>
              <w:spacing w:before="0" w:after="0"/>
              <w:rPr>
                <w:rFonts w:ascii="Arial" w:hAnsi="Arial" w:cs="Arial"/>
                <w:sz w:val="24"/>
                <w:szCs w:val="24"/>
              </w:rPr>
            </w:pPr>
            <w:r w:rsidRPr="007B11DA">
              <w:rPr>
                <w:rFonts w:ascii="Arial" w:hAnsi="Arial" w:cs="Arial"/>
                <w:sz w:val="24"/>
                <w:szCs w:val="24"/>
              </w:rPr>
              <w:t xml:space="preserve">Conference financial summary </w:t>
            </w:r>
          </w:p>
        </w:tc>
        <w:tc>
          <w:tcPr>
            <w:tcW w:w="1433" w:type="pct"/>
          </w:tcPr>
          <w:p w14:paraId="7CAEEB31" w14:textId="6A5DB00B" w:rsidR="00385C2A" w:rsidRPr="007B11DA" w:rsidRDefault="00C64C98" w:rsidP="007B11DA">
            <w:pPr>
              <w:pStyle w:val="Heading1"/>
              <w:tabs>
                <w:tab w:val="left" w:pos="1440"/>
              </w:tabs>
              <w:spacing w:before="0" w:after="0"/>
              <w:rPr>
                <w:rFonts w:ascii="Arial" w:hAnsi="Arial" w:cs="Arial"/>
                <w:sz w:val="24"/>
                <w:szCs w:val="24"/>
              </w:rPr>
            </w:pPr>
            <w:r>
              <w:rPr>
                <w:rFonts w:ascii="Arial" w:hAnsi="Arial" w:cs="Arial"/>
                <w:sz w:val="24"/>
                <w:szCs w:val="24"/>
              </w:rPr>
              <w:t>Entire contract period</w:t>
            </w:r>
          </w:p>
        </w:tc>
        <w:tc>
          <w:tcPr>
            <w:tcW w:w="1972" w:type="pct"/>
          </w:tcPr>
          <w:p w14:paraId="5D81B9C6" w14:textId="07548997" w:rsidR="00385C2A" w:rsidRPr="007B11DA" w:rsidRDefault="00C64C98" w:rsidP="007B11DA">
            <w:pPr>
              <w:pStyle w:val="Heading1"/>
              <w:tabs>
                <w:tab w:val="left" w:pos="1440"/>
              </w:tabs>
              <w:spacing w:before="0" w:after="0"/>
              <w:rPr>
                <w:rFonts w:ascii="Arial" w:hAnsi="Arial" w:cs="Arial"/>
                <w:sz w:val="24"/>
                <w:szCs w:val="24"/>
              </w:rPr>
            </w:pPr>
            <w:r>
              <w:rPr>
                <w:rFonts w:ascii="Arial" w:hAnsi="Arial" w:cs="Arial"/>
                <w:sz w:val="24"/>
                <w:szCs w:val="24"/>
              </w:rPr>
              <w:t>Thirty (</w:t>
            </w:r>
            <w:r w:rsidRPr="007B11DA">
              <w:rPr>
                <w:rFonts w:ascii="Arial" w:hAnsi="Arial" w:cs="Arial"/>
                <w:sz w:val="24"/>
                <w:szCs w:val="24"/>
              </w:rPr>
              <w:t>30</w:t>
            </w:r>
            <w:r>
              <w:rPr>
                <w:rFonts w:ascii="Arial" w:hAnsi="Arial" w:cs="Arial"/>
                <w:sz w:val="24"/>
                <w:szCs w:val="24"/>
              </w:rPr>
              <w:t>) calendar</w:t>
            </w:r>
            <w:r w:rsidRPr="007B11DA">
              <w:rPr>
                <w:rFonts w:ascii="Arial" w:hAnsi="Arial" w:cs="Arial"/>
                <w:sz w:val="24"/>
                <w:szCs w:val="24"/>
              </w:rPr>
              <w:t xml:space="preserve"> days after the </w:t>
            </w:r>
            <w:r>
              <w:rPr>
                <w:rFonts w:ascii="Arial" w:hAnsi="Arial" w:cs="Arial"/>
                <w:sz w:val="24"/>
                <w:szCs w:val="24"/>
              </w:rPr>
              <w:t>c</w:t>
            </w:r>
            <w:r w:rsidRPr="007B11DA">
              <w:rPr>
                <w:rFonts w:ascii="Arial" w:hAnsi="Arial" w:cs="Arial"/>
                <w:sz w:val="24"/>
                <w:szCs w:val="24"/>
              </w:rPr>
              <w:t>onference</w:t>
            </w:r>
          </w:p>
        </w:tc>
      </w:tr>
    </w:tbl>
    <w:p w14:paraId="2F702EAF" w14:textId="77777777" w:rsidR="00B5545F" w:rsidRPr="00041E02" w:rsidRDefault="00B5545F" w:rsidP="007B11DA">
      <w:pPr>
        <w:pStyle w:val="Heading1"/>
        <w:tabs>
          <w:tab w:val="left" w:pos="1440"/>
        </w:tabs>
        <w:spacing w:before="0" w:after="0"/>
        <w:rPr>
          <w:rStyle w:val="InitialStyle"/>
          <w:rFonts w:ascii="Arial" w:hAnsi="Arial"/>
          <w:b/>
          <w:sz w:val="24"/>
        </w:rPr>
      </w:pPr>
    </w:p>
    <w:p w14:paraId="12CBDAB7" w14:textId="77777777" w:rsidR="0098281A" w:rsidRPr="00041E02" w:rsidRDefault="0098281A" w:rsidP="007B11DA">
      <w:pPr>
        <w:rPr>
          <w:rFonts w:ascii="Arial" w:hAnsi="Arial" w:cs="Arial"/>
          <w:sz w:val="24"/>
          <w:szCs w:val="24"/>
        </w:rPr>
      </w:pPr>
    </w:p>
    <w:p w14:paraId="72AED2FC" w14:textId="77777777" w:rsidR="00C249BB" w:rsidRPr="004F0520" w:rsidRDefault="00C249BB" w:rsidP="007B11DA">
      <w:pPr>
        <w:rPr>
          <w:rFonts w:ascii="Arial" w:hAnsi="Arial" w:cs="Arial"/>
          <w:sz w:val="24"/>
          <w:szCs w:val="24"/>
        </w:rPr>
      </w:pPr>
      <w:bookmarkStart w:id="23" w:name="_Toc367174729"/>
      <w:bookmarkStart w:id="24"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25"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3"/>
      <w:bookmarkEnd w:id="24"/>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A75882">
      <w:pPr>
        <w:pStyle w:val="ListParagraph"/>
        <w:numPr>
          <w:ilvl w:val="0"/>
          <w:numId w:val="6"/>
        </w:numPr>
        <w:rPr>
          <w:rFonts w:ascii="Arial" w:hAnsi="Arial" w:cs="Arial"/>
          <w:b/>
          <w:sz w:val="24"/>
          <w:szCs w:val="24"/>
        </w:rPr>
      </w:pPr>
      <w:bookmarkStart w:id="26" w:name="_Toc367174732"/>
      <w:bookmarkStart w:id="27" w:name="_Toc397069200"/>
      <w:r w:rsidRPr="00CA6A04">
        <w:rPr>
          <w:rFonts w:ascii="Arial" w:hAnsi="Arial" w:cs="Arial"/>
          <w:b/>
          <w:sz w:val="24"/>
          <w:szCs w:val="24"/>
        </w:rPr>
        <w:t>Questions</w:t>
      </w:r>
      <w:bookmarkEnd w:id="26"/>
      <w:bookmarkEnd w:id="27"/>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A75882">
      <w:pPr>
        <w:pStyle w:val="ListParagraph"/>
        <w:numPr>
          <w:ilvl w:val="1"/>
          <w:numId w:val="6"/>
        </w:numPr>
        <w:rPr>
          <w:rFonts w:ascii="Arial" w:hAnsi="Arial" w:cs="Arial"/>
          <w:b/>
          <w:sz w:val="24"/>
          <w:szCs w:val="24"/>
        </w:rPr>
      </w:pPr>
      <w:bookmarkStart w:id="28"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43EE6B4D" w:rsidR="0086531F" w:rsidRPr="00C97934" w:rsidRDefault="0086531F" w:rsidP="00A75882">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sidR="001D7890">
        <w:rPr>
          <w:rFonts w:ascii="Arial" w:hAnsi="Arial" w:cs="Arial"/>
          <w:sz w:val="24"/>
          <w:szCs w:val="24"/>
        </w:rPr>
        <w:t>should</w:t>
      </w:r>
      <w:r w:rsidR="001D7890" w:rsidRPr="00C97934">
        <w:rPr>
          <w:rFonts w:ascii="Arial" w:hAnsi="Arial" w:cs="Arial"/>
          <w:sz w:val="24"/>
          <w:szCs w:val="24"/>
        </w:rPr>
        <w:t xml:space="preserve"> </w:t>
      </w:r>
      <w:r w:rsidRPr="00C97934">
        <w:rPr>
          <w:rFonts w:ascii="Arial" w:hAnsi="Arial" w:cs="Arial"/>
          <w:sz w:val="24"/>
          <w:szCs w:val="24"/>
        </w:rPr>
        <w:t xml:space="preserve">use </w:t>
      </w:r>
      <w:r w:rsidRPr="00C97934">
        <w:rPr>
          <w:rFonts w:ascii="Arial" w:hAnsi="Arial" w:cs="Arial"/>
          <w:b/>
          <w:sz w:val="24"/>
          <w:szCs w:val="24"/>
        </w:rPr>
        <w:t xml:space="preserve">Appendix </w:t>
      </w:r>
      <w:r w:rsidR="00BF4DE0">
        <w:rPr>
          <w:rFonts w:ascii="Arial" w:hAnsi="Arial" w:cs="Arial"/>
          <w:b/>
          <w:sz w:val="24"/>
          <w:szCs w:val="24"/>
        </w:rPr>
        <w:t>H</w:t>
      </w:r>
      <w:r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A75882">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A75882">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28"/>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A75882">
      <w:pPr>
        <w:pStyle w:val="ListParagraph"/>
        <w:numPr>
          <w:ilvl w:val="1"/>
          <w:numId w:val="6"/>
        </w:numPr>
        <w:rPr>
          <w:rFonts w:ascii="Arial" w:hAnsi="Arial" w:cs="Arial"/>
          <w:sz w:val="24"/>
          <w:szCs w:val="24"/>
          <w:u w:val="single"/>
        </w:rPr>
      </w:pPr>
      <w:bookmarkStart w:id="29" w:name="_Hlk115357151"/>
      <w:bookmarkStart w:id="30" w:name="_Toc367174733"/>
      <w:bookmarkStart w:id="31"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3"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29"/>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A75882">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2" w:name="_Hlk115357182"/>
      <w:r w:rsidRPr="00C97934">
        <w:rPr>
          <w:rFonts w:ascii="Arial" w:hAnsi="Arial" w:cs="Arial"/>
          <w:sz w:val="24"/>
          <w:szCs w:val="24"/>
        </w:rPr>
        <w:t xml:space="preserve">All amendments released in regard to the RFP will also be posted on the following website: </w:t>
      </w:r>
      <w:hyperlink r:id="rId24"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2"/>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A75882">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0"/>
      <w:bookmarkEnd w:id="31"/>
    </w:p>
    <w:p w14:paraId="75FDEBA1" w14:textId="77777777" w:rsidR="007557FA" w:rsidRPr="004F3F74" w:rsidRDefault="007557FA" w:rsidP="004F3F74">
      <w:pPr>
        <w:rPr>
          <w:rFonts w:ascii="Arial" w:hAnsi="Arial" w:cs="Arial"/>
          <w:sz w:val="24"/>
          <w:szCs w:val="24"/>
        </w:rPr>
      </w:pPr>
    </w:p>
    <w:p w14:paraId="6A9F8482" w14:textId="77777777" w:rsidR="001D7890" w:rsidRPr="00F8198C" w:rsidRDefault="0086531F" w:rsidP="00A75882">
      <w:pPr>
        <w:pStyle w:val="ListParagraph"/>
        <w:numPr>
          <w:ilvl w:val="1"/>
          <w:numId w:val="6"/>
        </w:numPr>
        <w:rPr>
          <w:rFonts w:ascii="Arial" w:hAnsi="Arial" w:cs="Arial"/>
          <w:sz w:val="24"/>
          <w:szCs w:val="24"/>
          <w:u w:val="single"/>
        </w:rPr>
      </w:pPr>
      <w:bookmarkStart w:id="33"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4E60F9B" w:rsidR="007557FA" w:rsidRPr="00F8198C" w:rsidRDefault="001D7890" w:rsidP="00A75882">
      <w:pPr>
        <w:pStyle w:val="ListParagraph"/>
        <w:numPr>
          <w:ilvl w:val="2"/>
          <w:numId w:val="6"/>
        </w:numPr>
        <w:rPr>
          <w:rFonts w:ascii="Arial" w:hAnsi="Arial" w:cs="Arial"/>
          <w:sz w:val="24"/>
          <w:szCs w:val="24"/>
        </w:rPr>
      </w:pPr>
      <w:r w:rsidRPr="001D7890">
        <w:rPr>
          <w:rFonts w:ascii="Arial" w:hAnsi="Arial" w:cs="Arial"/>
          <w:sz w:val="24"/>
          <w:szCs w:val="24"/>
        </w:rPr>
        <w:t>Any</w:t>
      </w:r>
      <w:r w:rsidRPr="00F8198C">
        <w:rPr>
          <w:rFonts w:ascii="Arial" w:hAnsi="Arial" w:cs="Arial"/>
          <w:sz w:val="24"/>
          <w:szCs w:val="24"/>
        </w:rPr>
        <w:t xml:space="preserve"> e</w:t>
      </w:r>
      <w:r w:rsidR="0086531F" w:rsidRPr="00F8198C">
        <w:rPr>
          <w:rFonts w:ascii="Arial" w:hAnsi="Arial" w:cs="Arial"/>
          <w:sz w:val="24"/>
          <w:szCs w:val="24"/>
        </w:rPr>
        <w:t>-mails containing original proposal submissions or any additional or revised proposal files, received after the 11:59 p.m. deadline</w:t>
      </w:r>
      <w:r>
        <w:rPr>
          <w:rFonts w:ascii="Arial" w:hAnsi="Arial" w:cs="Arial"/>
          <w:sz w:val="24"/>
          <w:szCs w:val="24"/>
        </w:rPr>
        <w:t>,</w:t>
      </w:r>
      <w:r w:rsidR="0086531F" w:rsidRPr="00F8198C">
        <w:rPr>
          <w:rFonts w:ascii="Arial" w:hAnsi="Arial" w:cs="Arial"/>
          <w:sz w:val="24"/>
          <w:szCs w:val="24"/>
        </w:rPr>
        <w:t xml:space="preserve"> </w:t>
      </w:r>
      <w:r w:rsidR="0086531F" w:rsidRPr="001D7890">
        <w:rPr>
          <w:rFonts w:ascii="Arial" w:hAnsi="Arial" w:cs="Arial"/>
          <w:sz w:val="24"/>
          <w:szCs w:val="24"/>
          <w:u w:val="single"/>
        </w:rPr>
        <w:t>will be rejected without exception</w:t>
      </w:r>
      <w:r w:rsidR="0086531F" w:rsidRPr="00F8198C">
        <w:rPr>
          <w:rFonts w:ascii="Arial" w:hAnsi="Arial" w:cs="Arial"/>
          <w:sz w:val="24"/>
          <w:szCs w:val="24"/>
        </w:rPr>
        <w:t>.</w:t>
      </w:r>
    </w:p>
    <w:bookmarkEnd w:id="33"/>
    <w:p w14:paraId="3B445240" w14:textId="77777777" w:rsidR="000F3A64" w:rsidRPr="004F3F74" w:rsidRDefault="000F3A64" w:rsidP="004F3F74">
      <w:pPr>
        <w:rPr>
          <w:rFonts w:ascii="Arial" w:hAnsi="Arial" w:cs="Arial"/>
          <w:sz w:val="24"/>
          <w:szCs w:val="24"/>
        </w:rPr>
      </w:pPr>
    </w:p>
    <w:p w14:paraId="4A2F1C3D" w14:textId="77777777" w:rsidR="00542C05" w:rsidRPr="004F3F74" w:rsidRDefault="00542C05" w:rsidP="004F3F74">
      <w:pPr>
        <w:rPr>
          <w:rFonts w:ascii="Arial" w:hAnsi="Arial" w:cs="Arial"/>
          <w:sz w:val="24"/>
          <w:szCs w:val="24"/>
        </w:rPr>
      </w:pPr>
    </w:p>
    <w:p w14:paraId="41EF1F70" w14:textId="77777777" w:rsidR="0086531F" w:rsidRPr="00C97934" w:rsidRDefault="0086531F" w:rsidP="00A75882">
      <w:pPr>
        <w:pStyle w:val="ListParagraph"/>
        <w:numPr>
          <w:ilvl w:val="1"/>
          <w:numId w:val="6"/>
        </w:numPr>
        <w:rPr>
          <w:rFonts w:ascii="Arial" w:hAnsi="Arial" w:cs="Arial"/>
          <w:sz w:val="24"/>
          <w:szCs w:val="24"/>
        </w:rPr>
      </w:pPr>
      <w:bookmarkStart w:id="34" w:name="_Hlk117495601"/>
      <w:bookmarkStart w:id="35"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25"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567AD3D7" w:rsidR="0086531F" w:rsidRDefault="0086531F" w:rsidP="00A75882">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411DBFC3" w14:textId="7EACA87A" w:rsidR="001D7890" w:rsidRPr="00C97934" w:rsidRDefault="001D7890" w:rsidP="00A75882">
      <w:pPr>
        <w:pStyle w:val="ListParagraph"/>
        <w:numPr>
          <w:ilvl w:val="3"/>
          <w:numId w:val="6"/>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6"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8FB1014" w14:textId="77777777" w:rsidR="0086531F" w:rsidRPr="00C97934" w:rsidRDefault="0086531F" w:rsidP="00A75882">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A75882">
      <w:pPr>
        <w:pStyle w:val="ListParagraph"/>
        <w:numPr>
          <w:ilvl w:val="2"/>
          <w:numId w:val="6"/>
        </w:numPr>
        <w:rPr>
          <w:rFonts w:ascii="Arial" w:hAnsi="Arial" w:cs="Arial"/>
          <w:sz w:val="24"/>
          <w:szCs w:val="24"/>
          <w:u w:val="single"/>
        </w:rPr>
      </w:pPr>
      <w:bookmarkStart w:id="36"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36"/>
    <w:p w14:paraId="635CB271" w14:textId="77777777" w:rsidR="0086531F" w:rsidRPr="00C97934" w:rsidRDefault="0086531F" w:rsidP="00A75882">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76368C83" w14:textId="3AEFAC5C" w:rsidR="0086531F" w:rsidRPr="00C97934" w:rsidRDefault="0086531F" w:rsidP="00A75882">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 xml:space="preserve">“RFP# </w:t>
      </w:r>
      <w:r w:rsidR="00E30027" w:rsidRPr="00E30027">
        <w:rPr>
          <w:rStyle w:val="InitialStyle"/>
          <w:rFonts w:ascii="Arial" w:hAnsi="Arial" w:cs="Arial"/>
          <w:b/>
          <w:bCs/>
          <w:sz w:val="24"/>
          <w:szCs w:val="24"/>
        </w:rPr>
        <w:t>202406117</w:t>
      </w:r>
      <w:r w:rsidRPr="00C97934">
        <w:rPr>
          <w:rFonts w:ascii="Arial" w:hAnsi="Arial" w:cs="Arial"/>
          <w:b/>
          <w:sz w:val="24"/>
          <w:szCs w:val="24"/>
        </w:rPr>
        <w:t xml:space="preserve"> Proposal Submission – [Bidder’s Name]”</w:t>
      </w:r>
    </w:p>
    <w:p w14:paraId="3DC120CC" w14:textId="43F8FDE5" w:rsidR="000A6AFC" w:rsidRPr="0086531F" w:rsidRDefault="0086531F" w:rsidP="00A75882">
      <w:pPr>
        <w:pStyle w:val="ListParagraph"/>
        <w:numPr>
          <w:ilvl w:val="2"/>
          <w:numId w:val="6"/>
        </w:numPr>
        <w:rPr>
          <w:rFonts w:ascii="Arial" w:hAnsi="Arial" w:cs="Arial"/>
          <w:sz w:val="24"/>
          <w:szCs w:val="24"/>
        </w:rPr>
      </w:pPr>
      <w:bookmarkStart w:id="37" w:name="_Hlk133479703"/>
      <w:bookmarkStart w:id="38" w:name="_Hlk117496521"/>
      <w:r w:rsidRPr="00C97934">
        <w:rPr>
          <w:rFonts w:ascii="Arial" w:hAnsi="Arial" w:cs="Arial"/>
          <w:sz w:val="24"/>
          <w:szCs w:val="24"/>
        </w:rPr>
        <w:t>Bidder’s proposal submissions are to be broken down into multiple files, with each file named as it is titled in bold below, and include</w:t>
      </w:r>
      <w:bookmarkEnd w:id="37"/>
      <w:r w:rsidRPr="00C97934">
        <w:rPr>
          <w:rFonts w:ascii="Arial" w:hAnsi="Arial" w:cs="Arial"/>
          <w:sz w:val="24"/>
          <w:szCs w:val="24"/>
        </w:rPr>
        <w:t>:</w:t>
      </w:r>
      <w:bookmarkEnd w:id="34"/>
    </w:p>
    <w:bookmarkEnd w:id="38"/>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A75882">
      <w:pPr>
        <w:pStyle w:val="ListParagraph"/>
        <w:numPr>
          <w:ilvl w:val="0"/>
          <w:numId w:val="7"/>
        </w:numPr>
        <w:ind w:left="1440"/>
        <w:rPr>
          <w:rFonts w:ascii="Arial" w:hAnsi="Arial" w:cs="Arial"/>
          <w:sz w:val="24"/>
          <w:szCs w:val="24"/>
        </w:rPr>
      </w:pPr>
      <w:bookmarkStart w:id="39" w:name="_Hlk115357435"/>
      <w:bookmarkEnd w:id="35"/>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A75882">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057FB3C4" w14:textId="60E67524"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CC61A7">
        <w:rPr>
          <w:rFonts w:ascii="Arial" w:hAnsi="Arial" w:cs="Arial"/>
          <w:b/>
          <w:sz w:val="24"/>
          <w:szCs w:val="24"/>
        </w:rPr>
        <w:t>C</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781427AC"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CC61A7">
        <w:rPr>
          <w:rFonts w:ascii="Arial" w:hAnsi="Arial" w:cs="Arial"/>
          <w:b/>
          <w:sz w:val="24"/>
          <w:szCs w:val="24"/>
        </w:rPr>
        <w:t>D</w:t>
      </w:r>
      <w:r w:rsidR="009659DF">
        <w:rPr>
          <w:rFonts w:ascii="Arial" w:hAnsi="Arial" w:cs="Arial"/>
          <w:sz w:val="24"/>
          <w:szCs w:val="24"/>
        </w:rPr>
        <w:t xml:space="preserve"> </w:t>
      </w:r>
      <w:r>
        <w:rPr>
          <w:rFonts w:ascii="Arial" w:hAnsi="Arial" w:cs="Arial"/>
          <w:sz w:val="24"/>
          <w:szCs w:val="24"/>
        </w:rPr>
        <w:t>(Subcontractors Form), if applicable</w:t>
      </w:r>
    </w:p>
    <w:p w14:paraId="4A2EC260" w14:textId="4A7F58A5" w:rsidR="00510C58" w:rsidRDefault="00510C58" w:rsidP="0034535B">
      <w:pPr>
        <w:ind w:left="1440"/>
        <w:rPr>
          <w:rFonts w:ascii="Arial" w:hAnsi="Arial" w:cs="Arial"/>
          <w:sz w:val="24"/>
          <w:szCs w:val="24"/>
        </w:rPr>
      </w:pPr>
      <w:r w:rsidRPr="00414810">
        <w:rPr>
          <w:rFonts w:ascii="Arial" w:hAnsi="Arial" w:cs="Arial"/>
          <w:b/>
          <w:sz w:val="24"/>
          <w:szCs w:val="24"/>
        </w:rPr>
        <w:t xml:space="preserve">Appendix </w:t>
      </w:r>
      <w:r w:rsidR="00CC61A7">
        <w:rPr>
          <w:rFonts w:ascii="Arial" w:hAnsi="Arial" w:cs="Arial"/>
          <w:b/>
          <w:sz w:val="24"/>
          <w:szCs w:val="24"/>
        </w:rPr>
        <w:t>E</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 xml:space="preserve">ll required information and attachments </w:t>
      </w:r>
      <w:proofErr w:type="gramStart"/>
      <w:r w:rsidRPr="00CA6A04">
        <w:rPr>
          <w:rFonts w:ascii="Arial" w:hAnsi="Arial" w:cs="Arial"/>
          <w:sz w:val="24"/>
          <w:szCs w:val="24"/>
        </w:rPr>
        <w:t>stated</w:t>
      </w:r>
      <w:proofErr w:type="gramEnd"/>
      <w:r w:rsidRPr="00CA6A04">
        <w:rPr>
          <w:rFonts w:ascii="Arial" w:hAnsi="Arial" w:cs="Arial"/>
          <w:sz w:val="24"/>
          <w:szCs w:val="24"/>
        </w:rPr>
        <w:t xml:space="preserve">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A75882">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79B21850" w14:textId="6073B71E"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CC61A7">
        <w:rPr>
          <w:rFonts w:ascii="Arial" w:hAnsi="Arial" w:cs="Arial"/>
          <w:b/>
          <w:bCs/>
          <w:sz w:val="24"/>
          <w:szCs w:val="24"/>
        </w:rPr>
        <w:t>F</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 xml:space="preserve">All required information and attachments </w:t>
      </w:r>
      <w:proofErr w:type="gramStart"/>
      <w:r w:rsidRPr="00CA6A04">
        <w:rPr>
          <w:rFonts w:ascii="Arial" w:hAnsi="Arial" w:cs="Arial"/>
          <w:sz w:val="24"/>
          <w:szCs w:val="24"/>
        </w:rPr>
        <w:t>stated</w:t>
      </w:r>
      <w:proofErr w:type="gramEnd"/>
      <w:r w:rsidRPr="00CA6A04">
        <w:rPr>
          <w:rFonts w:ascii="Arial" w:hAnsi="Arial" w:cs="Arial"/>
          <w:sz w:val="24"/>
          <w:szCs w:val="24"/>
        </w:rPr>
        <w:t xml:space="preserve">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A75882">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2D772829" w:rsidR="0034535B" w:rsidRPr="002D0593" w:rsidRDefault="0034535B" w:rsidP="0034535B">
      <w:pPr>
        <w:pStyle w:val="ListParagraph"/>
        <w:ind w:left="1440"/>
        <w:rPr>
          <w:rFonts w:ascii="Arial" w:hAnsi="Arial" w:cs="Arial"/>
          <w:sz w:val="24"/>
          <w:szCs w:val="24"/>
        </w:rPr>
      </w:pPr>
      <w:bookmarkStart w:id="40" w:name="_Hlk117496619"/>
      <w:r w:rsidRPr="00400408">
        <w:rPr>
          <w:rFonts w:ascii="Arial" w:hAnsi="Arial" w:cs="Arial"/>
          <w:i/>
          <w:sz w:val="24"/>
          <w:szCs w:val="24"/>
        </w:rPr>
        <w:t>Excel</w:t>
      </w:r>
      <w:r w:rsidR="004A710F" w:rsidRPr="00400408">
        <w:rPr>
          <w:rFonts w:ascii="Arial" w:hAnsi="Arial" w:cs="Arial"/>
          <w:i/>
          <w:sz w:val="24"/>
          <w:szCs w:val="24"/>
        </w:rPr>
        <w:t xml:space="preserve"> </w:t>
      </w:r>
      <w:r w:rsidRPr="00400408">
        <w:rPr>
          <w:rFonts w:ascii="Arial" w:hAnsi="Arial" w:cs="Arial"/>
          <w:i/>
          <w:sz w:val="24"/>
          <w:szCs w:val="24"/>
        </w:rPr>
        <w:t>f</w:t>
      </w:r>
      <w:r w:rsidRPr="002D0593">
        <w:rPr>
          <w:rFonts w:ascii="Arial" w:hAnsi="Arial" w:cs="Arial"/>
          <w:i/>
          <w:sz w:val="24"/>
          <w:szCs w:val="24"/>
        </w:rPr>
        <w:t>ormat preferred</w:t>
      </w:r>
    </w:p>
    <w:bookmarkEnd w:id="40"/>
    <w:p w14:paraId="5CC4D5D4" w14:textId="0C570665"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CC61A7">
        <w:rPr>
          <w:rFonts w:ascii="Arial" w:hAnsi="Arial" w:cs="Arial"/>
          <w:b/>
          <w:sz w:val="24"/>
          <w:szCs w:val="24"/>
        </w:rPr>
        <w:t>G</w:t>
      </w:r>
      <w:r w:rsidR="009659DF" w:rsidRPr="002D0593">
        <w:rPr>
          <w:rFonts w:ascii="Arial" w:hAnsi="Arial" w:cs="Arial"/>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 xml:space="preserve">ll required information and attachments </w:t>
      </w:r>
      <w:proofErr w:type="gramStart"/>
      <w:r w:rsidRPr="00CA6A04">
        <w:rPr>
          <w:rFonts w:ascii="Arial" w:hAnsi="Arial" w:cs="Arial"/>
          <w:sz w:val="24"/>
          <w:szCs w:val="24"/>
        </w:rPr>
        <w:t>stated</w:t>
      </w:r>
      <w:proofErr w:type="gramEnd"/>
      <w:r w:rsidRPr="00CA6A04">
        <w:rPr>
          <w:rFonts w:ascii="Arial" w:hAnsi="Arial" w:cs="Arial"/>
          <w:sz w:val="24"/>
          <w:szCs w:val="24"/>
        </w:rPr>
        <w:t xml:space="preserve"> in PART IV, Section IV.</w:t>
      </w:r>
    </w:p>
    <w:bookmarkEnd w:id="25"/>
    <w:bookmarkEnd w:id="39"/>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1" w:name="_Toc367174734"/>
      <w:bookmarkStart w:id="42"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1"/>
      <w:bookmarkEnd w:id="42"/>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43"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4" w:name="_Hlk32488622"/>
    </w:p>
    <w:p w14:paraId="511BEC32" w14:textId="77777777" w:rsidR="00EA18AB" w:rsidRPr="00BE2B89" w:rsidRDefault="00EA18AB" w:rsidP="00BE2B89">
      <w:pPr>
        <w:rPr>
          <w:rFonts w:ascii="Arial" w:hAnsi="Arial" w:cs="Arial"/>
          <w:sz w:val="24"/>
          <w:szCs w:val="24"/>
        </w:rPr>
      </w:pPr>
      <w:bookmarkStart w:id="45" w:name="_Toc367174736"/>
      <w:bookmarkStart w:id="46" w:name="_Toc397069205"/>
      <w:bookmarkEnd w:id="43"/>
      <w:bookmarkEnd w:id="44"/>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5"/>
      <w:bookmarkEnd w:id="46"/>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A75882">
      <w:pPr>
        <w:pStyle w:val="ListParagraph"/>
        <w:numPr>
          <w:ilvl w:val="1"/>
          <w:numId w:val="8"/>
        </w:numPr>
        <w:rPr>
          <w:rFonts w:ascii="Arial" w:hAnsi="Arial" w:cs="Arial"/>
          <w:b/>
          <w:sz w:val="24"/>
          <w:szCs w:val="24"/>
        </w:rPr>
      </w:pPr>
      <w:bookmarkStart w:id="47"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A75882">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B89" w:rsidRDefault="0055472F" w:rsidP="00BE2B89">
      <w:pPr>
        <w:rPr>
          <w:rFonts w:ascii="Arial" w:hAnsi="Arial" w:cs="Arial"/>
          <w:sz w:val="24"/>
          <w:szCs w:val="24"/>
        </w:rPr>
      </w:pPr>
    </w:p>
    <w:bookmarkEnd w:id="47"/>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A75882">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1FBF87D6" w14:textId="08FA032E"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E32D8A">
        <w:rPr>
          <w:rFonts w:ascii="Arial" w:hAnsi="Arial" w:cs="Arial"/>
          <w:b/>
          <w:sz w:val="24"/>
          <w:szCs w:val="24"/>
        </w:rPr>
        <w:t>C</w:t>
      </w:r>
      <w:r w:rsidR="00B071AC"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14414A">
        <w:rPr>
          <w:rFonts w:ascii="Arial" w:hAnsi="Arial" w:cs="Arial"/>
          <w:sz w:val="24"/>
          <w:szCs w:val="24"/>
        </w:rPr>
        <w:t xml:space="preserve">(3) </w:t>
      </w:r>
      <w:r w:rsidR="00F17D71" w:rsidRPr="004F0520">
        <w:rPr>
          <w:rFonts w:ascii="Arial" w:hAnsi="Arial" w:cs="Arial"/>
          <w:sz w:val="24"/>
          <w:szCs w:val="24"/>
        </w:rPr>
        <w:t xml:space="preserve">examples of projects </w:t>
      </w:r>
      <w:r w:rsidR="00AF3843">
        <w:rPr>
          <w:rFonts w:ascii="Arial" w:hAnsi="Arial" w:cs="Arial"/>
          <w:sz w:val="24"/>
          <w:szCs w:val="24"/>
        </w:rPr>
        <w:t>within the last five (5) years,</w:t>
      </w:r>
      <w:r w:rsidR="00F17D71" w:rsidRPr="004F0520">
        <w:rPr>
          <w:rFonts w:ascii="Arial" w:hAnsi="Arial" w:cs="Arial"/>
          <w:sz w:val="24"/>
          <w:szCs w:val="24"/>
        </w:rPr>
        <w:t xml:space="preserve"> </w:t>
      </w:r>
      <w:r w:rsidR="00AF3843" w:rsidRPr="004F0520">
        <w:rPr>
          <w:rFonts w:ascii="Arial" w:hAnsi="Arial" w:cs="Arial"/>
          <w:sz w:val="24"/>
          <w:szCs w:val="24"/>
        </w:rPr>
        <w:t>demonstrat</w:t>
      </w:r>
      <w:r w:rsidR="00AF3843">
        <w:rPr>
          <w:rFonts w:ascii="Arial" w:hAnsi="Arial" w:cs="Arial"/>
          <w:sz w:val="24"/>
          <w:szCs w:val="24"/>
        </w:rPr>
        <w:t>ing</w:t>
      </w:r>
      <w:r w:rsidR="00AF3843"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w:t>
      </w:r>
      <w:r w:rsidR="00AD341D">
        <w:rPr>
          <w:rFonts w:ascii="Arial" w:hAnsi="Arial" w:cs="Arial"/>
          <w:sz w:val="24"/>
          <w:szCs w:val="24"/>
        </w:rPr>
        <w:t>,</w:t>
      </w:r>
      <w:r w:rsidR="00F17D71" w:rsidRPr="004F0520">
        <w:rPr>
          <w:rFonts w:ascii="Arial" w:hAnsi="Arial" w:cs="Arial"/>
          <w:sz w:val="24"/>
          <w:szCs w:val="24"/>
        </w:rPr>
        <w:t xml:space="preserve">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A75882">
      <w:pPr>
        <w:pStyle w:val="ListParagraph"/>
        <w:numPr>
          <w:ilvl w:val="1"/>
          <w:numId w:val="16"/>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65704FEE"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E76971">
        <w:rPr>
          <w:rFonts w:ascii="Arial" w:hAnsi="Arial" w:cs="Arial"/>
          <w:b/>
          <w:sz w:val="24"/>
          <w:szCs w:val="24"/>
        </w:rPr>
        <w:t>D</w:t>
      </w:r>
      <w:r w:rsidR="00B071AC">
        <w:rPr>
          <w:rFonts w:ascii="Arial" w:hAnsi="Arial" w:cs="Arial"/>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68482664" w14:textId="4EFD5111" w:rsidR="00F17D71" w:rsidRPr="006C712B" w:rsidRDefault="00F17D71" w:rsidP="00A75882">
      <w:pPr>
        <w:pStyle w:val="ListParagraph"/>
        <w:numPr>
          <w:ilvl w:val="1"/>
          <w:numId w:val="16"/>
        </w:numPr>
        <w:rPr>
          <w:rFonts w:ascii="Arial" w:hAnsi="Arial" w:cs="Arial"/>
          <w:b/>
          <w:sz w:val="24"/>
          <w:szCs w:val="24"/>
        </w:rPr>
      </w:pPr>
      <w:r w:rsidRPr="006C712B">
        <w:rPr>
          <w:rFonts w:ascii="Arial" w:hAnsi="Arial" w:cs="Arial"/>
          <w:b/>
          <w:sz w:val="24"/>
          <w:szCs w:val="24"/>
        </w:rPr>
        <w:lastRenderedPageBreak/>
        <w:t xml:space="preserve">Litigation </w:t>
      </w:r>
    </w:p>
    <w:p w14:paraId="553D2694" w14:textId="6116C69C" w:rsidR="0004390B" w:rsidRPr="000D2D39" w:rsidRDefault="0004390B" w:rsidP="0004390B">
      <w:pPr>
        <w:pStyle w:val="ListParagraph"/>
        <w:rPr>
          <w:rFonts w:ascii="Arial" w:hAnsi="Arial" w:cs="Arial"/>
          <w:sz w:val="24"/>
          <w:szCs w:val="24"/>
        </w:rPr>
      </w:pPr>
      <w:bookmarkStart w:id="48" w:name="_Hlk133479739"/>
      <w:bookmarkStart w:id="49"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 xml:space="preserve">Appendix </w:t>
      </w:r>
      <w:r w:rsidR="00E76971">
        <w:rPr>
          <w:rFonts w:ascii="Arial" w:hAnsi="Arial" w:cs="Arial"/>
          <w:b/>
          <w:bCs/>
          <w:sz w:val="24"/>
          <w:szCs w:val="24"/>
        </w:rPr>
        <w:t>E</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w:t>
      </w:r>
      <w:r w:rsidR="00E76971">
        <w:rPr>
          <w:rFonts w:ascii="Arial" w:hAnsi="Arial" w:cs="Arial"/>
          <w:b/>
          <w:bCs/>
          <w:sz w:val="24"/>
          <w:szCs w:val="24"/>
        </w:rPr>
        <w:t>E</w:t>
      </w:r>
      <w:r w:rsidR="000C2020" w:rsidRPr="00C22645">
        <w:rPr>
          <w:rFonts w:ascii="Arial" w:hAnsi="Arial" w:cs="Arial"/>
          <w:b/>
          <w:bCs/>
          <w:sz w:val="24"/>
          <w:szCs w:val="24"/>
        </w:rPr>
        <w:t xml:space="preserve"> </w:t>
      </w:r>
      <w:r w:rsidR="000C2020">
        <w:rPr>
          <w:rFonts w:ascii="Arial" w:hAnsi="Arial" w:cs="Arial"/>
          <w:sz w:val="24"/>
          <w:szCs w:val="24"/>
        </w:rPr>
        <w:t>(Litigation Form)</w:t>
      </w:r>
      <w:r w:rsidR="000C2020" w:rsidRPr="000D2D39">
        <w:rPr>
          <w:rFonts w:ascii="Arial" w:hAnsi="Arial" w:cs="Arial"/>
          <w:sz w:val="24"/>
          <w:szCs w:val="24"/>
        </w:rPr>
        <w:t>.</w:t>
      </w:r>
      <w:bookmarkEnd w:id="48"/>
    </w:p>
    <w:bookmarkEnd w:id="49"/>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A75882">
      <w:pPr>
        <w:pStyle w:val="ListParagraph"/>
        <w:numPr>
          <w:ilvl w:val="1"/>
          <w:numId w:val="16"/>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5B9C97DD" w14:textId="5E735343" w:rsidR="008F3192" w:rsidRPr="004F0520" w:rsidRDefault="008F3192" w:rsidP="008F3192">
      <w:pPr>
        <w:ind w:firstLine="720"/>
        <w:rPr>
          <w:rFonts w:ascii="Arial" w:hAnsi="Arial" w:cs="Arial"/>
          <w:sz w:val="24"/>
          <w:szCs w:val="24"/>
        </w:rPr>
      </w:pPr>
      <w:bookmarkStart w:id="50" w:name="_Hlk519601107"/>
      <w:r>
        <w:rPr>
          <w:rFonts w:ascii="Arial" w:hAnsi="Arial" w:cs="Arial"/>
          <w:sz w:val="24"/>
          <w:szCs w:val="24"/>
        </w:rPr>
        <w:t>Bidders must p</w:t>
      </w:r>
      <w:r w:rsidRPr="004F0520">
        <w:rPr>
          <w:rFonts w:ascii="Arial" w:hAnsi="Arial" w:cs="Arial"/>
          <w:sz w:val="24"/>
          <w:szCs w:val="24"/>
        </w:rPr>
        <w:t xml:space="preserve">rovide the following information for </w:t>
      </w:r>
      <w:r w:rsidRPr="000C1E16">
        <w:rPr>
          <w:rFonts w:ascii="Arial" w:hAnsi="Arial" w:cs="Arial"/>
          <w:sz w:val="24"/>
          <w:szCs w:val="24"/>
        </w:rPr>
        <w:t>each</w:t>
      </w:r>
      <w:r w:rsidRPr="004F0520">
        <w:rPr>
          <w:rFonts w:ascii="Arial" w:hAnsi="Arial" w:cs="Arial"/>
          <w:sz w:val="24"/>
          <w:szCs w:val="24"/>
        </w:rPr>
        <w:t xml:space="preserve"> of the past three </w:t>
      </w:r>
      <w:r w:rsidR="00943FE5">
        <w:rPr>
          <w:rFonts w:ascii="Arial" w:hAnsi="Arial" w:cs="Arial"/>
          <w:sz w:val="24"/>
          <w:szCs w:val="24"/>
        </w:rPr>
        <w:t xml:space="preserve">(3) </w:t>
      </w:r>
      <w:r w:rsidRPr="004F0520">
        <w:rPr>
          <w:rFonts w:ascii="Arial" w:hAnsi="Arial" w:cs="Arial"/>
          <w:sz w:val="24"/>
          <w:szCs w:val="24"/>
        </w:rPr>
        <w:t>tax years:</w:t>
      </w:r>
    </w:p>
    <w:p w14:paraId="217AD24D" w14:textId="77777777" w:rsidR="008F3192" w:rsidRDefault="008F3192" w:rsidP="00A75882">
      <w:pPr>
        <w:pStyle w:val="ListParagraph"/>
        <w:numPr>
          <w:ilvl w:val="2"/>
          <w:numId w:val="16"/>
        </w:numPr>
        <w:rPr>
          <w:rFonts w:ascii="Arial" w:hAnsi="Arial" w:cs="Arial"/>
          <w:sz w:val="24"/>
          <w:szCs w:val="24"/>
        </w:rPr>
      </w:pPr>
      <w:r w:rsidRPr="00EA18AB">
        <w:rPr>
          <w:rFonts w:ascii="Arial" w:hAnsi="Arial" w:cs="Arial"/>
          <w:sz w:val="24"/>
          <w:szCs w:val="24"/>
        </w:rPr>
        <w:t>Balance Sheets</w:t>
      </w:r>
    </w:p>
    <w:p w14:paraId="695B3195" w14:textId="77777777" w:rsidR="008F3192" w:rsidRDefault="008F3192" w:rsidP="00A75882">
      <w:pPr>
        <w:pStyle w:val="ListParagraph"/>
        <w:numPr>
          <w:ilvl w:val="2"/>
          <w:numId w:val="16"/>
        </w:numPr>
        <w:rPr>
          <w:rFonts w:ascii="Arial" w:hAnsi="Arial" w:cs="Arial"/>
          <w:sz w:val="24"/>
          <w:szCs w:val="24"/>
        </w:rPr>
      </w:pPr>
      <w:r w:rsidRPr="00EA18AB">
        <w:rPr>
          <w:rFonts w:ascii="Arial" w:hAnsi="Arial" w:cs="Arial"/>
          <w:sz w:val="24"/>
          <w:szCs w:val="24"/>
        </w:rPr>
        <w:t>Income (Profit/Loss) Statements</w:t>
      </w:r>
      <w:r>
        <w:rPr>
          <w:rFonts w:ascii="Arial" w:hAnsi="Arial" w:cs="Arial"/>
          <w:sz w:val="24"/>
          <w:szCs w:val="24"/>
        </w:rPr>
        <w:t xml:space="preserve"> </w:t>
      </w:r>
    </w:p>
    <w:p w14:paraId="6E0671A2" w14:textId="77777777" w:rsidR="006C76B9" w:rsidRDefault="006C76B9" w:rsidP="00CD145B">
      <w:pPr>
        <w:pStyle w:val="ListParagraph"/>
        <w:rPr>
          <w:rFonts w:ascii="Arial" w:hAnsi="Arial" w:cs="Arial"/>
          <w:sz w:val="24"/>
          <w:szCs w:val="24"/>
        </w:rPr>
      </w:pPr>
    </w:p>
    <w:p w14:paraId="6B85778F" w14:textId="5BA1653F" w:rsidR="006C76B9" w:rsidRPr="00172C8B" w:rsidRDefault="006C76B9" w:rsidP="006C76B9">
      <w:pPr>
        <w:pStyle w:val="ListParagraph"/>
        <w:numPr>
          <w:ilvl w:val="1"/>
          <w:numId w:val="16"/>
        </w:numPr>
        <w:rPr>
          <w:rFonts w:ascii="Arial" w:hAnsi="Arial" w:cs="Arial"/>
          <w:b/>
          <w:sz w:val="24"/>
          <w:szCs w:val="24"/>
        </w:rPr>
      </w:pPr>
      <w:r w:rsidRPr="00172C8B">
        <w:rPr>
          <w:rFonts w:ascii="Arial" w:hAnsi="Arial" w:cs="Arial"/>
          <w:b/>
          <w:sz w:val="24"/>
          <w:szCs w:val="24"/>
        </w:rPr>
        <w:t>Certification</w:t>
      </w:r>
    </w:p>
    <w:p w14:paraId="7A48A6C0" w14:textId="77777777" w:rsidR="006C76B9" w:rsidRPr="00C24422" w:rsidRDefault="006C76B9" w:rsidP="00C24422">
      <w:pPr>
        <w:pStyle w:val="ListParagraph"/>
        <w:numPr>
          <w:ilvl w:val="0"/>
          <w:numId w:val="56"/>
        </w:numPr>
        <w:ind w:left="1080"/>
        <w:rPr>
          <w:rFonts w:ascii="Arial" w:hAnsi="Arial" w:cs="Arial"/>
          <w:sz w:val="24"/>
          <w:szCs w:val="24"/>
        </w:rPr>
      </w:pPr>
      <w:r w:rsidRPr="00C24422">
        <w:rPr>
          <w:rFonts w:ascii="Arial" w:hAnsi="Arial" w:cs="Arial"/>
          <w:sz w:val="24"/>
          <w:szCs w:val="24"/>
        </w:rPr>
        <w:t>Bidders must provide documentation of certification to offer CEU credits to licensed professionals in the State.</w:t>
      </w:r>
    </w:p>
    <w:p w14:paraId="21F3BF0D" w14:textId="39997560" w:rsidR="006C76B9" w:rsidRPr="00C24422" w:rsidRDefault="006C76B9" w:rsidP="00C24422">
      <w:pPr>
        <w:pStyle w:val="ListParagraph"/>
        <w:numPr>
          <w:ilvl w:val="4"/>
          <w:numId w:val="45"/>
        </w:numPr>
        <w:ind w:left="1620" w:hanging="180"/>
        <w:rPr>
          <w:rFonts w:ascii="Arial" w:eastAsia="Arial" w:hAnsi="Arial" w:cs="Arial"/>
          <w:sz w:val="24"/>
          <w:szCs w:val="24"/>
        </w:rPr>
      </w:pPr>
      <w:r w:rsidRPr="00172C8B">
        <w:rPr>
          <w:rFonts w:ascii="Arial" w:hAnsi="Arial" w:cs="Arial"/>
          <w:sz w:val="24"/>
          <w:szCs w:val="24"/>
        </w:rPr>
        <w:t xml:space="preserve">If </w:t>
      </w:r>
      <w:r w:rsidR="00C24422">
        <w:rPr>
          <w:rFonts w:ascii="Arial" w:hAnsi="Arial" w:cs="Arial"/>
          <w:sz w:val="24"/>
          <w:szCs w:val="24"/>
        </w:rPr>
        <w:t xml:space="preserve">the </w:t>
      </w:r>
      <w:r w:rsidRPr="00172C8B">
        <w:rPr>
          <w:rFonts w:ascii="Arial" w:hAnsi="Arial" w:cs="Arial"/>
          <w:sz w:val="24"/>
          <w:szCs w:val="24"/>
        </w:rPr>
        <w:t>Bidder do</w:t>
      </w:r>
      <w:r w:rsidR="00C24422">
        <w:rPr>
          <w:rFonts w:ascii="Arial" w:hAnsi="Arial" w:cs="Arial"/>
          <w:sz w:val="24"/>
          <w:szCs w:val="24"/>
        </w:rPr>
        <w:t>es</w:t>
      </w:r>
      <w:r w:rsidRPr="00172C8B">
        <w:rPr>
          <w:rFonts w:ascii="Arial" w:hAnsi="Arial" w:cs="Arial"/>
          <w:sz w:val="24"/>
          <w:szCs w:val="24"/>
        </w:rPr>
        <w:t xml:space="preserve"> not have certification to offer CEUs, provide a plan of how CEUs would be offered. </w:t>
      </w:r>
    </w:p>
    <w:p w14:paraId="2DAE3B84" w14:textId="640EAA22" w:rsidR="00C24422" w:rsidRDefault="2C4D6EDC" w:rsidP="00172C8B">
      <w:pPr>
        <w:pStyle w:val="ListParagraph"/>
        <w:numPr>
          <w:ilvl w:val="3"/>
          <w:numId w:val="45"/>
        </w:numPr>
        <w:ind w:left="1080"/>
        <w:rPr>
          <w:rFonts w:ascii="Arial" w:eastAsia="Arial" w:hAnsi="Arial" w:cs="Arial"/>
          <w:sz w:val="24"/>
          <w:szCs w:val="24"/>
        </w:rPr>
      </w:pPr>
      <w:r w:rsidRPr="73DF3091">
        <w:rPr>
          <w:rFonts w:ascii="Arial" w:eastAsia="Arial" w:hAnsi="Arial" w:cs="Arial"/>
          <w:sz w:val="24"/>
          <w:szCs w:val="24"/>
        </w:rPr>
        <w:t>Bidders must provide documentation of PCI-DSS Certification.</w:t>
      </w:r>
    </w:p>
    <w:p w14:paraId="6410E2AF" w14:textId="4F38C8E0" w:rsidR="008E391D" w:rsidRPr="00ED57F3" w:rsidRDefault="008E391D" w:rsidP="00ED57F3">
      <w:pPr>
        <w:pStyle w:val="ListParagraph"/>
        <w:numPr>
          <w:ilvl w:val="4"/>
          <w:numId w:val="45"/>
        </w:numPr>
        <w:ind w:left="1620" w:hanging="180"/>
        <w:rPr>
          <w:rFonts w:ascii="Arial" w:eastAsia="Arial" w:hAnsi="Arial" w:cs="Arial"/>
          <w:sz w:val="24"/>
          <w:szCs w:val="24"/>
        </w:rPr>
      </w:pPr>
      <w:r w:rsidRPr="00172C8B">
        <w:rPr>
          <w:rFonts w:ascii="Arial" w:hAnsi="Arial" w:cs="Arial"/>
          <w:sz w:val="24"/>
          <w:szCs w:val="24"/>
        </w:rPr>
        <w:t xml:space="preserve">If </w:t>
      </w:r>
      <w:r>
        <w:rPr>
          <w:rFonts w:ascii="Arial" w:hAnsi="Arial" w:cs="Arial"/>
          <w:sz w:val="24"/>
          <w:szCs w:val="24"/>
        </w:rPr>
        <w:t xml:space="preserve">the </w:t>
      </w:r>
      <w:r w:rsidRPr="00172C8B">
        <w:rPr>
          <w:rFonts w:ascii="Arial" w:hAnsi="Arial" w:cs="Arial"/>
          <w:sz w:val="24"/>
          <w:szCs w:val="24"/>
        </w:rPr>
        <w:t>Bidder do</w:t>
      </w:r>
      <w:r>
        <w:rPr>
          <w:rFonts w:ascii="Arial" w:hAnsi="Arial" w:cs="Arial"/>
          <w:sz w:val="24"/>
          <w:szCs w:val="24"/>
        </w:rPr>
        <w:t>es</w:t>
      </w:r>
      <w:r w:rsidRPr="00172C8B">
        <w:rPr>
          <w:rFonts w:ascii="Arial" w:hAnsi="Arial" w:cs="Arial"/>
          <w:sz w:val="24"/>
          <w:szCs w:val="24"/>
        </w:rPr>
        <w:t xml:space="preserve"> not </w:t>
      </w:r>
      <w:r w:rsidR="00ED57F3">
        <w:rPr>
          <w:rFonts w:ascii="Arial" w:hAnsi="Arial" w:cs="Arial"/>
          <w:sz w:val="24"/>
          <w:szCs w:val="24"/>
        </w:rPr>
        <w:t>currently have</w:t>
      </w:r>
      <w:r w:rsidRPr="00172C8B">
        <w:rPr>
          <w:rFonts w:ascii="Arial" w:hAnsi="Arial" w:cs="Arial"/>
          <w:sz w:val="24"/>
          <w:szCs w:val="24"/>
        </w:rPr>
        <w:t xml:space="preserve"> </w:t>
      </w:r>
      <w:r w:rsidR="00ED57F3" w:rsidRPr="21316990">
        <w:rPr>
          <w:rFonts w:ascii="Arial" w:eastAsia="Arial" w:hAnsi="Arial" w:cs="Arial"/>
          <w:sz w:val="24"/>
          <w:szCs w:val="24"/>
        </w:rPr>
        <w:t>PCI-DSS</w:t>
      </w:r>
      <w:r w:rsidR="00ED57F3" w:rsidRPr="00172C8B">
        <w:rPr>
          <w:rFonts w:ascii="Arial" w:hAnsi="Arial" w:cs="Arial"/>
          <w:sz w:val="24"/>
          <w:szCs w:val="24"/>
        </w:rPr>
        <w:t xml:space="preserve"> </w:t>
      </w:r>
      <w:r w:rsidR="00ED57F3">
        <w:rPr>
          <w:rFonts w:ascii="Arial" w:hAnsi="Arial" w:cs="Arial"/>
          <w:sz w:val="24"/>
          <w:szCs w:val="24"/>
        </w:rPr>
        <w:t>C</w:t>
      </w:r>
      <w:r w:rsidRPr="00172C8B">
        <w:rPr>
          <w:rFonts w:ascii="Arial" w:hAnsi="Arial" w:cs="Arial"/>
          <w:sz w:val="24"/>
          <w:szCs w:val="24"/>
        </w:rPr>
        <w:t xml:space="preserve">ertification, provide </w:t>
      </w:r>
      <w:r w:rsidR="007A5B0D">
        <w:rPr>
          <w:rFonts w:ascii="Arial" w:hAnsi="Arial" w:cs="Arial"/>
          <w:sz w:val="24"/>
          <w:szCs w:val="24"/>
        </w:rPr>
        <w:t>the</w:t>
      </w:r>
      <w:r w:rsidRPr="00172C8B">
        <w:rPr>
          <w:rFonts w:ascii="Arial" w:hAnsi="Arial" w:cs="Arial"/>
          <w:sz w:val="24"/>
          <w:szCs w:val="24"/>
        </w:rPr>
        <w:t xml:space="preserve"> plan </w:t>
      </w:r>
      <w:r w:rsidR="007A5B0D">
        <w:rPr>
          <w:rFonts w:ascii="Arial" w:hAnsi="Arial" w:cs="Arial"/>
          <w:sz w:val="24"/>
          <w:szCs w:val="24"/>
        </w:rPr>
        <w:t xml:space="preserve">including a timeline of when certification </w:t>
      </w:r>
      <w:r w:rsidR="004C2B81">
        <w:rPr>
          <w:rFonts w:ascii="Arial" w:hAnsi="Arial" w:cs="Arial"/>
          <w:sz w:val="24"/>
          <w:szCs w:val="24"/>
        </w:rPr>
        <w:t>will be obtained</w:t>
      </w:r>
      <w:r w:rsidRPr="00172C8B">
        <w:rPr>
          <w:rFonts w:ascii="Arial" w:hAnsi="Arial" w:cs="Arial"/>
          <w:sz w:val="24"/>
          <w:szCs w:val="24"/>
        </w:rPr>
        <w:t>.</w:t>
      </w:r>
      <w:r w:rsidR="008A2986">
        <w:rPr>
          <w:rFonts w:ascii="Arial" w:hAnsi="Arial" w:cs="Arial"/>
          <w:sz w:val="24"/>
          <w:szCs w:val="24"/>
        </w:rPr>
        <w:t xml:space="preserve">  PCI-DSS Certification must be obtained prior to </w:t>
      </w:r>
      <w:r w:rsidR="00495CFF">
        <w:rPr>
          <w:rFonts w:ascii="Arial" w:hAnsi="Arial" w:cs="Arial"/>
          <w:sz w:val="24"/>
          <w:szCs w:val="24"/>
        </w:rPr>
        <w:t>execution of a final contract.</w:t>
      </w:r>
      <w:r w:rsidRPr="00172C8B">
        <w:rPr>
          <w:rFonts w:ascii="Arial" w:hAnsi="Arial" w:cs="Arial"/>
          <w:sz w:val="24"/>
          <w:szCs w:val="24"/>
        </w:rPr>
        <w:t xml:space="preserve"> </w:t>
      </w:r>
    </w:p>
    <w:bookmarkEnd w:id="50"/>
    <w:p w14:paraId="6620EA86" w14:textId="52EF4EF0" w:rsidR="001C0279" w:rsidRPr="000E6FD3" w:rsidRDefault="001C0279" w:rsidP="00CD145B">
      <w:pPr>
        <w:pStyle w:val="ListParagraph"/>
        <w:rPr>
          <w:rFonts w:ascii="Arial" w:hAnsi="Arial" w:cs="Arial"/>
          <w:bCs/>
          <w:sz w:val="24"/>
          <w:szCs w:val="24"/>
        </w:rPr>
      </w:pPr>
    </w:p>
    <w:p w14:paraId="4896BD26" w14:textId="49DDBC65" w:rsidR="00F17D71" w:rsidRPr="00BE2B89" w:rsidRDefault="00F17D71" w:rsidP="00A75882">
      <w:pPr>
        <w:pStyle w:val="ListParagraph"/>
        <w:numPr>
          <w:ilvl w:val="1"/>
          <w:numId w:val="1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2A5F85E8" w:rsidR="00E82FB4" w:rsidRDefault="00E82FB4" w:rsidP="004F0520">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565C25" w:rsidRPr="003326F9" w14:paraId="3C00F171" w14:textId="77777777" w:rsidTr="00F8198C">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F8198C">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F8198C">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F8198C">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7906A072" w14:textId="77777777" w:rsidTr="00F8198C">
        <w:trPr>
          <w:trHeight w:val="389"/>
          <w:jc w:val="center"/>
        </w:trPr>
        <w:tc>
          <w:tcPr>
            <w:tcW w:w="1319" w:type="pct"/>
            <w:shd w:val="clear" w:color="auto" w:fill="auto"/>
            <w:vAlign w:val="center"/>
          </w:tcPr>
          <w:p w14:paraId="2DC0F96E" w14:textId="666627D0" w:rsidR="00565C25" w:rsidRPr="003326F9" w:rsidRDefault="00BE6F72"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Three (3)</w:t>
            </w:r>
          </w:p>
        </w:tc>
        <w:tc>
          <w:tcPr>
            <w:tcW w:w="3681" w:type="pct"/>
            <w:shd w:val="clear" w:color="auto" w:fill="auto"/>
            <w:vAlign w:val="center"/>
          </w:tcPr>
          <w:p w14:paraId="5F2DBF09"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BE6F72" w:rsidRPr="003326F9" w14:paraId="28CB4621" w14:textId="77777777" w:rsidTr="00F8198C">
        <w:trPr>
          <w:trHeight w:val="389"/>
          <w:jc w:val="center"/>
        </w:trPr>
        <w:tc>
          <w:tcPr>
            <w:tcW w:w="1319" w:type="pct"/>
            <w:shd w:val="clear" w:color="auto" w:fill="auto"/>
            <w:vAlign w:val="center"/>
          </w:tcPr>
          <w:p w14:paraId="0E463000" w14:textId="3E4D1C5E" w:rsidR="00BE6F72" w:rsidRPr="003326F9" w:rsidRDefault="00BE6F72" w:rsidP="00BE6F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35AC29C5" w14:textId="77777777" w:rsidR="00BE6F72" w:rsidRPr="003326F9" w:rsidRDefault="00BE6F72" w:rsidP="00BE6F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BE6F72" w:rsidRPr="003326F9" w14:paraId="4BC60445" w14:textId="77777777" w:rsidTr="00F8198C">
        <w:trPr>
          <w:trHeight w:val="389"/>
          <w:jc w:val="center"/>
        </w:trPr>
        <w:tc>
          <w:tcPr>
            <w:tcW w:w="1319" w:type="pct"/>
            <w:shd w:val="clear" w:color="auto" w:fill="auto"/>
            <w:vAlign w:val="center"/>
          </w:tcPr>
          <w:p w14:paraId="1C905FE2" w14:textId="53B2D8C9" w:rsidR="00BE6F72" w:rsidRPr="00400408" w:rsidRDefault="00BE6F72" w:rsidP="00BE6F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00408">
              <w:rPr>
                <w:rStyle w:val="InitialStyle"/>
                <w:rFonts w:ascii="Arial" w:hAnsi="Arial" w:cs="Arial"/>
              </w:rPr>
              <w:t>Five (5)</w:t>
            </w:r>
          </w:p>
        </w:tc>
        <w:tc>
          <w:tcPr>
            <w:tcW w:w="3681" w:type="pct"/>
            <w:shd w:val="clear" w:color="auto" w:fill="auto"/>
            <w:vAlign w:val="center"/>
          </w:tcPr>
          <w:p w14:paraId="69BB26A2" w14:textId="43C5248F" w:rsidR="00BE6F72" w:rsidRPr="00400408" w:rsidRDefault="00BE6F72" w:rsidP="00BE6F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00408">
              <w:rPr>
                <w:rStyle w:val="InitialStyle"/>
                <w:rFonts w:ascii="Arial" w:hAnsi="Arial" w:cs="Arial"/>
              </w:rPr>
              <w:t>CEU Certification/Plan</w:t>
            </w:r>
          </w:p>
        </w:tc>
      </w:tr>
      <w:tr w:rsidR="00BE6F72" w:rsidRPr="003326F9" w14:paraId="7D2A064B" w14:textId="77777777" w:rsidTr="00F8198C">
        <w:trPr>
          <w:trHeight w:val="389"/>
          <w:jc w:val="center"/>
        </w:trPr>
        <w:tc>
          <w:tcPr>
            <w:tcW w:w="1319" w:type="pct"/>
            <w:shd w:val="clear" w:color="auto" w:fill="auto"/>
            <w:vAlign w:val="center"/>
          </w:tcPr>
          <w:p w14:paraId="194E387B" w14:textId="4A028756" w:rsidR="00BE6F72" w:rsidRPr="00400408" w:rsidRDefault="00BE6F72" w:rsidP="00BE6F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00408">
              <w:rPr>
                <w:rStyle w:val="InitialStyle"/>
                <w:rFonts w:ascii="Arial" w:hAnsi="Arial" w:cs="Arial"/>
              </w:rPr>
              <w:t xml:space="preserve">Six (6) </w:t>
            </w:r>
          </w:p>
        </w:tc>
        <w:tc>
          <w:tcPr>
            <w:tcW w:w="3681" w:type="pct"/>
            <w:shd w:val="clear" w:color="auto" w:fill="auto"/>
            <w:vAlign w:val="center"/>
          </w:tcPr>
          <w:p w14:paraId="68D98E03" w14:textId="73D2F0D1" w:rsidR="00BE6F72" w:rsidRPr="00400408" w:rsidRDefault="00BE6F72" w:rsidP="00BE6F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00408">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6CD4EAEE"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 </w:t>
      </w:r>
      <w:r w:rsidR="00205239" w:rsidRPr="00205239">
        <w:rPr>
          <w:rStyle w:val="InitialStyle"/>
          <w:rFonts w:ascii="Arial" w:hAnsi="Arial" w:cs="Arial"/>
        </w:rPr>
        <w:t>6</w:t>
      </w:r>
      <w:r w:rsidRPr="003326F9">
        <w:rPr>
          <w:rStyle w:val="InitialStyle"/>
          <w:rFonts w:ascii="Arial" w:hAnsi="Arial" w:cs="Arial"/>
        </w:rPr>
        <w:t>, must be included in numerical order, as part of File 2,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1 – </w:t>
      </w:r>
      <w:r w:rsidR="00205239" w:rsidRPr="00205239">
        <w:rPr>
          <w:rStyle w:val="InitialStyle"/>
          <w:rFonts w:ascii="Arial" w:hAnsi="Arial" w:cs="Arial"/>
        </w:rPr>
        <w:t>6</w:t>
      </w:r>
      <w:r w:rsidRPr="003326F9">
        <w:rPr>
          <w:rStyle w:val="InitialStyle"/>
          <w:rFonts w:ascii="Arial" w:hAnsi="Arial" w:cs="Arial"/>
        </w:rPr>
        <w:t xml:space="preserve"> will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1544762C" w:rsidR="00F63576" w:rsidRPr="00CB741C" w:rsidRDefault="00F63576" w:rsidP="00F63576">
      <w:pPr>
        <w:rPr>
          <w:rFonts w:ascii="Arial" w:hAnsi="Arial" w:cs="Arial"/>
          <w:sz w:val="24"/>
          <w:szCs w:val="24"/>
        </w:rPr>
      </w:pPr>
      <w:bookmarkStart w:id="51"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E76971">
        <w:rPr>
          <w:rFonts w:ascii="Arial" w:hAnsi="Arial" w:cs="Arial"/>
          <w:b/>
          <w:bCs/>
          <w:sz w:val="24"/>
          <w:szCs w:val="24"/>
        </w:rPr>
        <w:t>F</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51"/>
    <w:p w14:paraId="1C7A017B" w14:textId="77777777" w:rsidR="00433698" w:rsidRPr="004F0520" w:rsidRDefault="00433698" w:rsidP="004F0520">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D51321" w:rsidRPr="003326F9" w14:paraId="0A39C909" w14:textId="77777777" w:rsidTr="00F8198C">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lastRenderedPageBreak/>
              <w:t xml:space="preserve">Required Attachments Related to </w:t>
            </w:r>
            <w:r w:rsidRPr="003326F9">
              <w:rPr>
                <w:rFonts w:ascii="Arial" w:hAnsi="Arial" w:cs="Arial"/>
                <w:b/>
              </w:rPr>
              <w:t>Proposed Services</w:t>
            </w:r>
          </w:p>
        </w:tc>
      </w:tr>
      <w:tr w:rsidR="00D51321" w:rsidRPr="003326F9" w14:paraId="56E636A1" w14:textId="77777777" w:rsidTr="00F8198C">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75352" w:rsidRPr="003326F9" w14:paraId="3A9014B1" w14:textId="77777777" w:rsidTr="00F8198C">
        <w:trPr>
          <w:trHeight w:val="389"/>
          <w:jc w:val="center"/>
        </w:trPr>
        <w:tc>
          <w:tcPr>
            <w:tcW w:w="1319" w:type="pct"/>
            <w:shd w:val="clear" w:color="auto" w:fill="auto"/>
            <w:vAlign w:val="center"/>
          </w:tcPr>
          <w:p w14:paraId="58CAA0A5" w14:textId="535B437E" w:rsidR="00D75352" w:rsidRPr="003326F9" w:rsidRDefault="00D75352" w:rsidP="00D753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7777777" w:rsidR="00D75352" w:rsidRPr="003326F9" w:rsidRDefault="00D75352" w:rsidP="00D753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BB1310" w:rsidRPr="003326F9" w14:paraId="1A37AD63" w14:textId="77777777" w:rsidTr="00F8198C">
        <w:trPr>
          <w:trHeight w:val="389"/>
          <w:jc w:val="center"/>
        </w:trPr>
        <w:tc>
          <w:tcPr>
            <w:tcW w:w="1319" w:type="pct"/>
            <w:shd w:val="clear" w:color="auto" w:fill="auto"/>
            <w:vAlign w:val="center"/>
          </w:tcPr>
          <w:p w14:paraId="44769BBF" w14:textId="7B1A3AA9"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681" w:type="pct"/>
            <w:shd w:val="clear" w:color="auto" w:fill="auto"/>
            <w:vAlign w:val="center"/>
          </w:tcPr>
          <w:p w14:paraId="1541D93D" w14:textId="2D5FEAE4"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BB1310" w:rsidRPr="003326F9" w14:paraId="677714CF" w14:textId="77777777" w:rsidTr="00F8198C">
        <w:trPr>
          <w:trHeight w:val="389"/>
          <w:jc w:val="center"/>
        </w:trPr>
        <w:tc>
          <w:tcPr>
            <w:tcW w:w="1319" w:type="pct"/>
            <w:shd w:val="clear" w:color="auto" w:fill="auto"/>
            <w:vAlign w:val="center"/>
          </w:tcPr>
          <w:p w14:paraId="65037997" w14:textId="2073BB13"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515C92C3" w14:textId="53C2EAB8"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11730D97"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00205239" w:rsidRPr="00205239">
        <w:rPr>
          <w:rStyle w:val="InitialStyle"/>
          <w:rFonts w:ascii="Arial" w:hAnsi="Arial" w:cs="Arial"/>
        </w:rPr>
        <w:t>7</w:t>
      </w:r>
      <w:r w:rsidRPr="00205239">
        <w:rPr>
          <w:rStyle w:val="InitialStyle"/>
          <w:rFonts w:ascii="Arial" w:hAnsi="Arial" w:cs="Arial"/>
        </w:rPr>
        <w:t xml:space="preserve"> – </w:t>
      </w:r>
      <w:r w:rsidR="00205239" w:rsidRPr="00205239">
        <w:rPr>
          <w:rStyle w:val="InitialStyle"/>
          <w:rFonts w:ascii="Arial" w:hAnsi="Arial" w:cs="Arial"/>
        </w:rPr>
        <w:t>9</w:t>
      </w:r>
      <w:r w:rsidRPr="003326F9">
        <w:rPr>
          <w:rStyle w:val="InitialStyle"/>
          <w:rFonts w:ascii="Arial" w:hAnsi="Arial" w:cs="Arial"/>
        </w:rPr>
        <w:t>, must be included in numerical order, as part of File 3,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w:t>
      </w:r>
      <w:r w:rsidR="00205239" w:rsidRPr="00205239">
        <w:rPr>
          <w:rStyle w:val="InitialStyle"/>
          <w:rFonts w:ascii="Arial" w:hAnsi="Arial" w:cs="Arial"/>
        </w:rPr>
        <w:t>7 – 9</w:t>
      </w:r>
      <w:r w:rsidR="00BE6F72">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2"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2"/>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A75882">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765DDB01" w14:textId="512F1B5B" w:rsidR="00B315FA" w:rsidRPr="00CA6A04" w:rsidRDefault="002B07F6" w:rsidP="00A75882">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Pr>
          <w:rFonts w:ascii="Arial" w:hAnsi="Arial" w:cs="Arial"/>
          <w:bCs/>
          <w:sz w:val="24"/>
          <w:szCs w:val="24"/>
        </w:rPr>
        <w:t xml:space="preserve">, </w:t>
      </w:r>
      <w:r w:rsidR="00942CF6" w:rsidRPr="00CA6A04">
        <w:rPr>
          <w:rFonts w:ascii="Arial" w:hAnsi="Arial" w:cs="Arial"/>
          <w:sz w:val="24"/>
          <w:szCs w:val="24"/>
        </w:rPr>
        <w:t xml:space="preserve">starting </w:t>
      </w:r>
      <w:r w:rsidR="00172C8B" w:rsidRPr="00BE6F72">
        <w:rPr>
          <w:rFonts w:ascii="Arial" w:hAnsi="Arial" w:cs="Arial"/>
          <w:sz w:val="24"/>
          <w:szCs w:val="24"/>
        </w:rPr>
        <w:t>9/1/2024</w:t>
      </w:r>
      <w:r w:rsidR="00942CF6" w:rsidRPr="00D75352">
        <w:rPr>
          <w:rFonts w:ascii="Arial" w:hAnsi="Arial" w:cs="Arial"/>
          <w:sz w:val="24"/>
          <w:szCs w:val="24"/>
        </w:rPr>
        <w:t xml:space="preserve"> and ending on </w:t>
      </w:r>
      <w:r w:rsidR="00172C8B" w:rsidRPr="00BE6F72">
        <w:rPr>
          <w:rFonts w:ascii="Arial" w:hAnsi="Arial" w:cs="Arial"/>
          <w:sz w:val="24"/>
          <w:szCs w:val="24"/>
        </w:rPr>
        <w:t>6/30/202</w:t>
      </w:r>
      <w:r w:rsidR="00CC61A7">
        <w:rPr>
          <w:rFonts w:ascii="Arial" w:hAnsi="Arial" w:cs="Arial"/>
          <w:sz w:val="24"/>
          <w:szCs w:val="24"/>
        </w:rPr>
        <w:t>5</w:t>
      </w:r>
      <w:r w:rsidR="00172C8B" w:rsidRPr="00BE6F72">
        <w:rPr>
          <w:rFonts w:ascii="Arial" w:hAnsi="Arial" w:cs="Arial"/>
          <w:sz w:val="24"/>
          <w:szCs w:val="24"/>
        </w:rPr>
        <w:t>.</w:t>
      </w:r>
    </w:p>
    <w:p w14:paraId="39AD31EE" w14:textId="1DA3BABE" w:rsidR="00B315FA" w:rsidRPr="00CA6A04" w:rsidRDefault="00E82FB4" w:rsidP="00A75882">
      <w:pPr>
        <w:pStyle w:val="ListParagraph"/>
        <w:numPr>
          <w:ilvl w:val="2"/>
          <w:numId w:val="9"/>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A75882">
      <w:pPr>
        <w:pStyle w:val="ListParagraph"/>
        <w:numPr>
          <w:ilvl w:val="2"/>
          <w:numId w:val="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A75882">
      <w:pPr>
        <w:pStyle w:val="ListParagraph"/>
        <w:numPr>
          <w:ilvl w:val="1"/>
          <w:numId w:val="9"/>
        </w:numPr>
        <w:rPr>
          <w:rFonts w:ascii="Arial" w:hAnsi="Arial" w:cs="Arial"/>
          <w:b/>
          <w:sz w:val="24"/>
          <w:szCs w:val="24"/>
        </w:rPr>
      </w:pPr>
      <w:r w:rsidRPr="00CA6A04">
        <w:rPr>
          <w:rFonts w:ascii="Arial" w:hAnsi="Arial" w:cs="Arial"/>
          <w:b/>
          <w:sz w:val="24"/>
          <w:szCs w:val="24"/>
        </w:rPr>
        <w:t>Cost Proposal Form Instructions</w:t>
      </w:r>
    </w:p>
    <w:p w14:paraId="207FF6DB" w14:textId="3EDAD170" w:rsidR="004C5EE7" w:rsidRPr="00122D24" w:rsidRDefault="00EE7EE0" w:rsidP="00052185">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E76971">
        <w:rPr>
          <w:rFonts w:ascii="Arial" w:hAnsi="Arial" w:cs="Arial"/>
          <w:b/>
          <w:sz w:val="24"/>
          <w:szCs w:val="24"/>
        </w:rPr>
        <w:t>G</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3" w:name="_Toc367174742"/>
      <w:bookmarkStart w:id="54" w:name="_Toc397069206"/>
      <w:r w:rsidRPr="004F0520">
        <w:rPr>
          <w:rFonts w:ascii="Arial" w:hAnsi="Arial" w:cs="Arial"/>
          <w:sz w:val="24"/>
          <w:szCs w:val="24"/>
        </w:rPr>
        <w:br w:type="page"/>
      </w:r>
      <w:bookmarkStart w:id="55"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3"/>
      <w:bookmarkEnd w:id="54"/>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5F0E891C" w:rsidR="00B315FA" w:rsidRPr="006C712B" w:rsidRDefault="00351845" w:rsidP="00A75882">
      <w:pPr>
        <w:pStyle w:val="ListParagraph"/>
        <w:numPr>
          <w:ilvl w:val="0"/>
          <w:numId w:val="10"/>
        </w:numPr>
        <w:rPr>
          <w:rFonts w:ascii="Arial" w:hAnsi="Arial" w:cs="Arial"/>
          <w:b/>
          <w:sz w:val="24"/>
          <w:szCs w:val="24"/>
        </w:rPr>
      </w:pPr>
      <w:bookmarkStart w:id="56" w:name="_Toc367174743"/>
      <w:bookmarkStart w:id="57" w:name="_Toc397069207"/>
      <w:r w:rsidRPr="006C712B">
        <w:rPr>
          <w:rFonts w:ascii="Arial" w:hAnsi="Arial" w:cs="Arial"/>
          <w:b/>
          <w:sz w:val="24"/>
          <w:szCs w:val="24"/>
        </w:rPr>
        <w:t xml:space="preserve">Evaluation Process </w:t>
      </w:r>
      <w:r w:rsidR="00117BC6">
        <w:rPr>
          <w:rFonts w:ascii="Arial" w:hAnsi="Arial" w:cs="Arial"/>
          <w:b/>
          <w:sz w:val="24"/>
          <w:szCs w:val="24"/>
        </w:rPr>
        <w:t>–</w:t>
      </w:r>
      <w:r w:rsidRPr="006C712B">
        <w:rPr>
          <w:rFonts w:ascii="Arial" w:hAnsi="Arial" w:cs="Arial"/>
          <w:b/>
          <w:sz w:val="24"/>
          <w:szCs w:val="24"/>
        </w:rPr>
        <w:t xml:space="preserve"> General Information</w:t>
      </w:r>
      <w:bookmarkEnd w:id="56"/>
      <w:bookmarkEnd w:id="57"/>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A75882">
      <w:pPr>
        <w:pStyle w:val="ListParagraph"/>
        <w:numPr>
          <w:ilvl w:val="1"/>
          <w:numId w:val="10"/>
        </w:numPr>
        <w:rPr>
          <w:rFonts w:ascii="Arial" w:hAnsi="Arial" w:cs="Arial"/>
          <w:sz w:val="24"/>
          <w:szCs w:val="24"/>
        </w:rPr>
      </w:pPr>
      <w:bookmarkStart w:id="58" w:name="_Toc367174744"/>
      <w:bookmarkStart w:id="59" w:name="_Toc397069208"/>
      <w:bookmarkEnd w:id="55"/>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A75882">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A75882">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A75882">
      <w:pPr>
        <w:pStyle w:val="ListParagraph"/>
        <w:numPr>
          <w:ilvl w:val="0"/>
          <w:numId w:val="10"/>
        </w:numPr>
        <w:rPr>
          <w:rFonts w:ascii="Arial" w:hAnsi="Arial" w:cs="Arial"/>
          <w:b/>
          <w:sz w:val="24"/>
          <w:szCs w:val="24"/>
        </w:rPr>
      </w:pPr>
      <w:bookmarkStart w:id="60" w:name="_Hlk115358505"/>
      <w:r w:rsidRPr="00CA6A04">
        <w:rPr>
          <w:rFonts w:ascii="Arial" w:hAnsi="Arial" w:cs="Arial"/>
          <w:b/>
          <w:sz w:val="24"/>
          <w:szCs w:val="24"/>
        </w:rPr>
        <w:t>Scoring Weights and Process</w:t>
      </w:r>
      <w:bookmarkEnd w:id="58"/>
      <w:bookmarkEnd w:id="59"/>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A75882">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A5B5CAA"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w:t>
      </w:r>
      <w:r w:rsidR="001C49B6">
        <w:rPr>
          <w:rFonts w:ascii="Arial" w:hAnsi="Arial" w:cs="Arial"/>
          <w:b/>
          <w:sz w:val="24"/>
          <w:szCs w:val="24"/>
        </w:rPr>
        <w:t>No</w:t>
      </w:r>
      <w:r w:rsidR="001C49B6" w:rsidRPr="00CA6A04">
        <w:rPr>
          <w:rFonts w:ascii="Arial" w:hAnsi="Arial" w:cs="Arial"/>
          <w:b/>
          <w:sz w:val="24"/>
          <w:szCs w:val="24"/>
        </w:rPr>
        <w:t xml:space="preserve"> </w:t>
      </w:r>
      <w:r w:rsidRPr="00CA6A04">
        <w:rPr>
          <w:rFonts w:ascii="Arial" w:hAnsi="Arial" w:cs="Arial"/>
          <w:b/>
          <w:sz w:val="24"/>
          <w:szCs w:val="24"/>
        </w:rPr>
        <w:t>Points)</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45E05E53"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00D636BA" w:rsidRPr="00D636BA">
        <w:rPr>
          <w:rFonts w:ascii="Arial" w:hAnsi="Arial" w:cs="Arial"/>
          <w:b/>
          <w:sz w:val="24"/>
          <w:szCs w:val="24"/>
        </w:rPr>
        <w:t>25</w:t>
      </w:r>
      <w:r w:rsidRPr="00B21C52">
        <w:rPr>
          <w:rFonts w:ascii="Arial" w:hAnsi="Arial" w:cs="Arial"/>
          <w:b/>
          <w:sz w:val="24"/>
          <w:szCs w:val="24"/>
        </w:rPr>
        <w:t xml:space="preserve">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2EB5051D" w:rsidR="00351845" w:rsidRPr="00CA6A04" w:rsidRDefault="00351845" w:rsidP="004F0520">
      <w:pPr>
        <w:rPr>
          <w:rFonts w:ascii="Arial" w:hAnsi="Arial" w:cs="Arial"/>
          <w:sz w:val="24"/>
          <w:szCs w:val="24"/>
        </w:rPr>
      </w:pPr>
    </w:p>
    <w:p w14:paraId="3C0015D2" w14:textId="4D7135D3"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00BE6F72">
        <w:rPr>
          <w:rFonts w:ascii="Arial" w:hAnsi="Arial" w:cs="Arial"/>
          <w:b/>
          <w:sz w:val="24"/>
          <w:szCs w:val="24"/>
        </w:rPr>
        <w:t>40</w:t>
      </w:r>
      <w:r w:rsidR="00BE6F72" w:rsidRPr="00B21C52">
        <w:rPr>
          <w:rFonts w:ascii="Arial" w:hAnsi="Arial" w:cs="Arial"/>
          <w:b/>
          <w:sz w:val="24"/>
          <w:szCs w:val="24"/>
        </w:rPr>
        <w:t xml:space="preserve"> </w:t>
      </w:r>
      <w:r w:rsidRPr="00CA6A04">
        <w:rPr>
          <w:rFonts w:ascii="Arial" w:hAnsi="Arial" w:cs="Arial"/>
          <w:b/>
          <w:sz w:val="24"/>
          <w:szCs w:val="24"/>
        </w:rPr>
        <w:t>points</w:t>
      </w:r>
      <w:r w:rsidRPr="00837DCD">
        <w:rPr>
          <w:rFonts w:ascii="Arial" w:hAnsi="Arial"/>
          <w:b/>
          <w:bCs/>
          <w:sz w:val="24"/>
        </w:rPr>
        <w:t>)</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02BBB5B2"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w:t>
      </w:r>
      <w:r w:rsidRPr="00576BF3">
        <w:rPr>
          <w:rFonts w:ascii="Arial" w:hAnsi="Arial" w:cs="Arial"/>
          <w:b/>
          <w:sz w:val="24"/>
          <w:szCs w:val="24"/>
        </w:rPr>
        <w:t>Proposal (</w:t>
      </w:r>
      <w:r w:rsidR="00BE6F72">
        <w:rPr>
          <w:rFonts w:ascii="Arial" w:hAnsi="Arial" w:cs="Arial"/>
          <w:b/>
          <w:sz w:val="24"/>
          <w:szCs w:val="24"/>
        </w:rPr>
        <w:t>35</w:t>
      </w:r>
      <w:r w:rsidR="00BE6F72" w:rsidRPr="006E196A">
        <w:rPr>
          <w:rFonts w:ascii="Arial" w:hAnsi="Arial"/>
          <w:b/>
          <w:sz w:val="24"/>
        </w:rPr>
        <w:t xml:space="preserve"> </w:t>
      </w:r>
      <w:r w:rsidRPr="00576BF3">
        <w:rPr>
          <w:rFonts w:ascii="Arial" w:hAnsi="Arial" w:cs="Arial"/>
          <w:b/>
          <w:sz w:val="24"/>
          <w:szCs w:val="24"/>
        </w:rPr>
        <w:t>points</w:t>
      </w:r>
      <w:r w:rsidRPr="00CA6A04">
        <w:rPr>
          <w:rFonts w:ascii="Arial" w:hAnsi="Arial" w:cs="Arial"/>
          <w:b/>
          <w:sz w:val="24"/>
          <w:szCs w:val="24"/>
        </w:rPr>
        <w:t xml:space="preserve">) </w:t>
      </w:r>
    </w:p>
    <w:p w14:paraId="189D4E9A" w14:textId="1FC6C1ED" w:rsidR="00351845"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591A2695" w:rsidR="00B315FA" w:rsidRPr="00CA6A04" w:rsidRDefault="00351845" w:rsidP="00A75882">
      <w:pPr>
        <w:pStyle w:val="ListParagraph"/>
        <w:numPr>
          <w:ilvl w:val="1"/>
          <w:numId w:val="1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CC61A7">
        <w:rPr>
          <w:rFonts w:ascii="Arial" w:hAnsi="Arial" w:cs="Arial"/>
          <w:sz w:val="24"/>
          <w:szCs w:val="24"/>
        </w:rPr>
        <w:t>T</w:t>
      </w:r>
      <w:r w:rsidR="00CC61A7" w:rsidRPr="00C97934">
        <w:rPr>
          <w:rFonts w:ascii="Arial" w:hAnsi="Arial" w:cs="Arial"/>
          <w:sz w:val="24"/>
          <w:szCs w:val="24"/>
        </w:rPr>
        <w:t xml:space="preserve">he evaluation team will use a </w:t>
      </w:r>
      <w:r w:rsidR="00CC61A7" w:rsidRPr="00C97934">
        <w:rPr>
          <w:rFonts w:ascii="Arial" w:hAnsi="Arial" w:cs="Arial"/>
          <w:sz w:val="24"/>
          <w:szCs w:val="24"/>
          <w:u w:val="single"/>
        </w:rPr>
        <w:t>consensus</w:t>
      </w:r>
      <w:r w:rsidR="00CC61A7"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4DC164D1" w:rsidR="00351845" w:rsidRPr="00B315FA" w:rsidRDefault="00351845" w:rsidP="00A75882">
      <w:pPr>
        <w:pStyle w:val="ListParagraph"/>
        <w:numPr>
          <w:ilvl w:val="1"/>
          <w:numId w:val="10"/>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576BF3">
        <w:rPr>
          <w:rFonts w:ascii="Arial" w:hAnsi="Arial" w:cs="Arial"/>
          <w:sz w:val="24"/>
          <w:szCs w:val="24"/>
        </w:rPr>
        <w:t xml:space="preserve">awarded </w:t>
      </w:r>
      <w:r w:rsidR="00BE6F72">
        <w:rPr>
          <w:rFonts w:ascii="Arial" w:hAnsi="Arial" w:cs="Arial"/>
          <w:b/>
          <w:sz w:val="24"/>
          <w:szCs w:val="24"/>
        </w:rPr>
        <w:t>35</w:t>
      </w:r>
      <w:r w:rsidR="00BE6F72" w:rsidRPr="00052185">
        <w:rPr>
          <w:rFonts w:ascii="Arial" w:hAnsi="Arial" w:cs="Arial"/>
          <w:sz w:val="24"/>
          <w:szCs w:val="24"/>
        </w:rPr>
        <w:t xml:space="preserve"> </w:t>
      </w:r>
      <w:r w:rsidRPr="00576BF3">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bookmarkEnd w:id="60"/>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68108A70" w:rsidR="00351845" w:rsidRPr="004F0520" w:rsidRDefault="00F60F1A" w:rsidP="00B315FA">
      <w:pPr>
        <w:ind w:left="720"/>
        <w:rPr>
          <w:rFonts w:ascii="Arial" w:hAnsi="Arial" w:cs="Arial"/>
          <w:sz w:val="24"/>
          <w:szCs w:val="24"/>
        </w:rPr>
      </w:pPr>
      <w:r w:rsidRPr="004F0520">
        <w:rPr>
          <w:rFonts w:ascii="Arial" w:hAnsi="Arial" w:cs="Arial"/>
          <w:sz w:val="24"/>
          <w:szCs w:val="24"/>
        </w:rPr>
        <w:lastRenderedPageBreak/>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w:t>
      </w:r>
      <w:r w:rsidR="00351845" w:rsidRPr="00190FEC">
        <w:rPr>
          <w:rFonts w:ascii="Arial" w:hAnsi="Arial" w:cs="Arial"/>
          <w:sz w:val="24"/>
          <w:szCs w:val="24"/>
        </w:rPr>
        <w:t xml:space="preserve">x </w:t>
      </w:r>
      <w:r w:rsidR="00BE6F72" w:rsidRPr="00052185">
        <w:rPr>
          <w:rFonts w:ascii="Arial" w:hAnsi="Arial" w:cs="Arial"/>
          <w:sz w:val="24"/>
          <w:szCs w:val="24"/>
        </w:rPr>
        <w:t>35</w:t>
      </w:r>
      <w:r w:rsidR="00BE6F72" w:rsidRPr="00190FEC">
        <w:rPr>
          <w:rFonts w:ascii="Arial" w:hAnsi="Arial" w:cs="Arial"/>
          <w:sz w:val="24"/>
          <w:szCs w:val="24"/>
        </w:rPr>
        <w:t xml:space="preserve">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5CA3DA5E" w14:textId="5624526D" w:rsidR="00351845" w:rsidRPr="00762AA5" w:rsidRDefault="00351845" w:rsidP="00B315FA">
      <w:pPr>
        <w:ind w:left="720"/>
        <w:rPr>
          <w:rFonts w:ascii="Arial" w:hAnsi="Arial" w:cs="Arial"/>
          <w:sz w:val="24"/>
          <w:szCs w:val="24"/>
        </w:rPr>
      </w:pPr>
      <w:bookmarkStart w:id="61"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w:t>
      </w:r>
      <w:r w:rsidR="001C49B6">
        <w:rPr>
          <w:rFonts w:ascii="Arial" w:hAnsi="Arial" w:cs="Arial"/>
          <w:sz w:val="24"/>
          <w:szCs w:val="24"/>
        </w:rPr>
        <w:t xml:space="preserve"> expected</w:t>
      </w:r>
      <w:r w:rsidRPr="00762AA5">
        <w:rPr>
          <w:rFonts w:ascii="Arial" w:hAnsi="Arial" w:cs="Arial"/>
          <w:sz w:val="24"/>
          <w:szCs w:val="24"/>
        </w:rPr>
        <w:t xml:space="preserve"> to provide their best value pricing with the submission of their proposal.</w:t>
      </w:r>
    </w:p>
    <w:bookmarkEnd w:id="61"/>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A75882">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A75882">
      <w:pPr>
        <w:pStyle w:val="ListParagraph"/>
        <w:numPr>
          <w:ilvl w:val="0"/>
          <w:numId w:val="10"/>
        </w:numPr>
        <w:rPr>
          <w:rFonts w:ascii="Arial" w:hAnsi="Arial" w:cs="Arial"/>
          <w:b/>
          <w:sz w:val="24"/>
          <w:szCs w:val="24"/>
        </w:rPr>
      </w:pPr>
      <w:bookmarkStart w:id="62" w:name="_Toc367174745"/>
      <w:bookmarkStart w:id="63" w:name="_Toc397069209"/>
      <w:r w:rsidRPr="006C712B">
        <w:rPr>
          <w:rFonts w:ascii="Arial" w:hAnsi="Arial" w:cs="Arial"/>
          <w:b/>
          <w:sz w:val="24"/>
          <w:szCs w:val="24"/>
        </w:rPr>
        <w:t>Selection and Award</w:t>
      </w:r>
      <w:bookmarkEnd w:id="62"/>
      <w:bookmarkEnd w:id="63"/>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A75882">
      <w:pPr>
        <w:pStyle w:val="ListParagraph"/>
        <w:numPr>
          <w:ilvl w:val="1"/>
          <w:numId w:val="10"/>
        </w:numPr>
        <w:rPr>
          <w:rFonts w:ascii="Arial" w:hAnsi="Arial" w:cs="Arial"/>
          <w:sz w:val="24"/>
          <w:szCs w:val="24"/>
        </w:rPr>
      </w:pPr>
      <w:bookmarkStart w:id="64" w:name="_Toc367174746"/>
      <w:bookmarkStart w:id="65"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A75882">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A75882">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41E78DB3" w14:textId="77777777" w:rsidR="0004390B" w:rsidRPr="00C97934" w:rsidRDefault="0004390B" w:rsidP="00A75882">
      <w:pPr>
        <w:pStyle w:val="ListParagraph"/>
        <w:numPr>
          <w:ilvl w:val="1"/>
          <w:numId w:val="1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A75882">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64"/>
      <w:bookmarkEnd w:id="65"/>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7"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8" w:history="1">
        <w:bookmarkStart w:id="66" w:name="_Hlk48902756"/>
        <w:r w:rsidRPr="00C97934">
          <w:rPr>
            <w:rStyle w:val="Hyperlink"/>
            <w:rFonts w:ascii="Arial" w:hAnsi="Arial" w:cs="Arial"/>
            <w:sz w:val="24"/>
            <w:szCs w:val="24"/>
          </w:rPr>
          <w:t>18-554 Code of Maine Rules</w:t>
        </w:r>
        <w:bookmarkEnd w:id="66"/>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67" w:name="_Toc367174747"/>
      <w:bookmarkStart w:id="68"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67"/>
      <w:bookmarkEnd w:id="68"/>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A75882">
      <w:pPr>
        <w:pStyle w:val="ListParagraph"/>
        <w:numPr>
          <w:ilvl w:val="0"/>
          <w:numId w:val="11"/>
        </w:numPr>
        <w:rPr>
          <w:rFonts w:ascii="Arial" w:hAnsi="Arial" w:cs="Arial"/>
          <w:b/>
          <w:sz w:val="24"/>
          <w:szCs w:val="24"/>
        </w:rPr>
      </w:pPr>
      <w:bookmarkStart w:id="69" w:name="_Toc367174748"/>
      <w:bookmarkStart w:id="70"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69"/>
      <w:bookmarkEnd w:id="70"/>
    </w:p>
    <w:p w14:paraId="0DFBCA62" w14:textId="77777777" w:rsidR="00B315FA" w:rsidRPr="00BB1310" w:rsidRDefault="00B315FA" w:rsidP="00BB1310">
      <w:pPr>
        <w:rPr>
          <w:rFonts w:ascii="Arial" w:hAnsi="Arial" w:cs="Arial"/>
          <w:sz w:val="24"/>
          <w:szCs w:val="24"/>
        </w:rPr>
      </w:pPr>
    </w:p>
    <w:p w14:paraId="516DD860" w14:textId="4814FDF0" w:rsidR="00B51518" w:rsidRPr="00B315FA" w:rsidRDefault="00B51518" w:rsidP="00A75882">
      <w:pPr>
        <w:pStyle w:val="ListParagraph"/>
        <w:numPr>
          <w:ilvl w:val="1"/>
          <w:numId w:val="11"/>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w:t>
      </w:r>
      <w:r w:rsidRPr="00D636BA">
        <w:rPr>
          <w:rFonts w:ascii="Arial" w:hAnsi="Arial" w:cs="Arial"/>
          <w:sz w:val="24"/>
          <w:szCs w:val="24"/>
        </w:rPr>
        <w:t xml:space="preserve">Service Contract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6FA7FD70" w14:textId="56631423" w:rsidR="00570AF0" w:rsidRPr="003B5441" w:rsidRDefault="00570AF0" w:rsidP="003B5441">
      <w:pPr>
        <w:tabs>
          <w:tab w:val="left" w:pos="720"/>
        </w:tabs>
        <w:ind w:left="720"/>
        <w:rPr>
          <w:rStyle w:val="InitialStyle"/>
          <w:rFonts w:ascii="Arial" w:hAnsi="Arial"/>
          <w:sz w:val="24"/>
        </w:rPr>
      </w:pPr>
      <w:bookmarkStart w:id="71" w:name="_Hlk114227735"/>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29"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1"/>
    <w:p w14:paraId="009C08A2" w14:textId="77777777" w:rsidR="003228BA" w:rsidRPr="004F0520" w:rsidRDefault="003228BA" w:rsidP="004F0520">
      <w:pPr>
        <w:rPr>
          <w:rFonts w:ascii="Arial" w:hAnsi="Arial" w:cs="Arial"/>
          <w:sz w:val="24"/>
          <w:szCs w:val="24"/>
        </w:rPr>
      </w:pPr>
    </w:p>
    <w:p w14:paraId="1401723A" w14:textId="6BD35841" w:rsidR="003651C8" w:rsidRPr="00B315FA" w:rsidRDefault="00E82FB4" w:rsidP="00A75882">
      <w:pPr>
        <w:pStyle w:val="ListParagraph"/>
        <w:numPr>
          <w:ilvl w:val="1"/>
          <w:numId w:val="1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30"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3D51E81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0619FA" w:rsidRPr="000619FA">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A75882">
      <w:pPr>
        <w:pStyle w:val="ListParagraph"/>
        <w:numPr>
          <w:ilvl w:val="1"/>
          <w:numId w:val="11"/>
        </w:numPr>
        <w:rPr>
          <w:rFonts w:ascii="Arial" w:hAnsi="Arial" w:cs="Arial"/>
          <w:sz w:val="24"/>
          <w:szCs w:val="24"/>
          <w:u w:val="single"/>
        </w:rPr>
      </w:pPr>
      <w:bookmarkStart w:id="72"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A75882">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72"/>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A75882">
      <w:pPr>
        <w:pStyle w:val="ListParagraph"/>
        <w:numPr>
          <w:ilvl w:val="0"/>
          <w:numId w:val="11"/>
        </w:numPr>
        <w:rPr>
          <w:rFonts w:ascii="Arial" w:hAnsi="Arial" w:cs="Arial"/>
          <w:b/>
          <w:sz w:val="24"/>
          <w:szCs w:val="24"/>
        </w:rPr>
      </w:pPr>
      <w:bookmarkStart w:id="73" w:name="_Toc367174749"/>
      <w:bookmarkStart w:id="74" w:name="_Toc397069213"/>
      <w:bookmarkStart w:id="75"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3"/>
      <w:bookmarkEnd w:id="74"/>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A75882">
      <w:pPr>
        <w:pStyle w:val="ListParagraph"/>
        <w:numPr>
          <w:ilvl w:val="1"/>
          <w:numId w:val="11"/>
        </w:numPr>
        <w:rPr>
          <w:rFonts w:ascii="Arial" w:hAnsi="Arial" w:cs="Arial"/>
          <w:sz w:val="24"/>
          <w:szCs w:val="24"/>
          <w:u w:val="single"/>
        </w:rPr>
      </w:pPr>
      <w:bookmarkStart w:id="76" w:name="_Toc367174750"/>
      <w:bookmarkStart w:id="77" w:name="_Toc397069214"/>
      <w:bookmarkEnd w:id="75"/>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A75882">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77777777" w:rsidR="0004390B" w:rsidRPr="00C97934" w:rsidRDefault="0004390B" w:rsidP="0004390B">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Pr="00C97934">
        <w:rPr>
          <w:rFonts w:ascii="Arial" w:hAnsi="Arial" w:cs="Arial"/>
          <w:sz w:val="24"/>
          <w:szCs w:val="24"/>
        </w:rPr>
        <w:t>on the basis of</w:t>
      </w:r>
      <w:proofErr w:type="gramEnd"/>
      <w:r w:rsidRPr="00C97934">
        <w:rPr>
          <w:rFonts w:ascii="Arial" w:hAnsi="Arial" w:cs="Arial"/>
          <w:sz w:val="24"/>
          <w:szCs w:val="24"/>
        </w:rPr>
        <w:t xml:space="preserve"> </w:t>
      </w:r>
      <w:proofErr w:type="gramStart"/>
      <w:r w:rsidRPr="00C97934">
        <w:rPr>
          <w:rFonts w:ascii="Arial" w:hAnsi="Arial" w:cs="Arial"/>
          <w:sz w:val="24"/>
          <w:szCs w:val="24"/>
        </w:rPr>
        <w:t>net</w:t>
      </w:r>
      <w:proofErr w:type="gramEnd"/>
      <w:r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76"/>
      <w:bookmarkEnd w:id="77"/>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78"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605A8947" w14:textId="77777777" w:rsidR="00F7721C" w:rsidRPr="000C60F7" w:rsidRDefault="00F7721C" w:rsidP="000C60F7">
      <w:pPr>
        <w:rPr>
          <w:rFonts w:ascii="Arial" w:hAnsi="Arial" w:cs="Arial"/>
          <w:sz w:val="24"/>
          <w:szCs w:val="24"/>
          <w:u w:val="single"/>
        </w:rPr>
      </w:pPr>
    </w:p>
    <w:p w14:paraId="0C514FBF" w14:textId="37886E87"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BE6F72">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632A3201"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BE6F72">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64CD4CBE" w:rsidR="00510C58" w:rsidRPr="000C60F7" w:rsidRDefault="00510C58" w:rsidP="00F7721C">
      <w:pPr>
        <w:tabs>
          <w:tab w:val="left" w:pos="1080"/>
        </w:tabs>
        <w:ind w:left="180"/>
        <w:rPr>
          <w:rFonts w:ascii="Arial" w:hAnsi="Arial" w:cs="Arial"/>
          <w:b/>
          <w:bCs/>
          <w:sz w:val="24"/>
          <w:szCs w:val="24"/>
        </w:rPr>
      </w:pPr>
      <w:bookmarkStart w:id="79" w:name="_Hlk112421413"/>
      <w:r w:rsidRPr="000C2020">
        <w:rPr>
          <w:rFonts w:ascii="Arial" w:hAnsi="Arial" w:cs="Arial"/>
          <w:b/>
          <w:bCs/>
          <w:sz w:val="24"/>
          <w:szCs w:val="24"/>
        </w:rPr>
        <w:t xml:space="preserve">Appendix </w:t>
      </w:r>
      <w:r w:rsidR="00BE6F72">
        <w:rPr>
          <w:rFonts w:ascii="Arial" w:hAnsi="Arial" w:cs="Arial"/>
          <w:b/>
          <w:bCs/>
          <w:sz w:val="24"/>
          <w:szCs w:val="24"/>
        </w:rPr>
        <w:t>E</w:t>
      </w:r>
      <w:r w:rsidRPr="000C2020">
        <w:rPr>
          <w:rFonts w:ascii="Arial" w:hAnsi="Arial" w:cs="Arial"/>
          <w:sz w:val="24"/>
          <w:szCs w:val="24"/>
        </w:rPr>
        <w:t xml:space="preserve"> – Litigation Form</w:t>
      </w:r>
    </w:p>
    <w:bookmarkEnd w:id="79"/>
    <w:p w14:paraId="4118D52A" w14:textId="77777777" w:rsidR="00510C58" w:rsidRPr="000C60F7" w:rsidRDefault="00510C58" w:rsidP="000C60F7">
      <w:pPr>
        <w:tabs>
          <w:tab w:val="left" w:pos="1080"/>
        </w:tabs>
        <w:rPr>
          <w:rFonts w:ascii="Arial" w:hAnsi="Arial" w:cs="Arial"/>
          <w:b/>
          <w:bCs/>
          <w:sz w:val="24"/>
          <w:szCs w:val="24"/>
        </w:rPr>
      </w:pPr>
    </w:p>
    <w:p w14:paraId="3ACF7E46" w14:textId="330602F2"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BE6F72">
        <w:rPr>
          <w:rFonts w:ascii="Arial" w:hAnsi="Arial" w:cs="Arial"/>
          <w:b/>
          <w:bCs/>
          <w:sz w:val="24"/>
          <w:szCs w:val="24"/>
        </w:rPr>
        <w:t>F</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08ABC34D"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BE6F72">
        <w:rPr>
          <w:rFonts w:ascii="Arial" w:hAnsi="Arial" w:cs="Arial"/>
          <w:b/>
          <w:sz w:val="24"/>
          <w:szCs w:val="24"/>
        </w:rPr>
        <w:t>G</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74ED9293" w14:textId="7DC414EF" w:rsidR="00F7721C" w:rsidRPr="000C60F7" w:rsidRDefault="00F7721C" w:rsidP="005F004E">
      <w:pPr>
        <w:ind w:left="180"/>
        <w:rPr>
          <w:rFonts w:ascii="Arial" w:hAnsi="Arial" w:cs="Arial"/>
          <w:sz w:val="24"/>
          <w:szCs w:val="24"/>
          <w:u w:val="single"/>
        </w:rPr>
      </w:pPr>
      <w:r w:rsidRPr="000C60F7">
        <w:rPr>
          <w:rFonts w:ascii="Arial" w:hAnsi="Arial" w:cs="Arial"/>
          <w:b/>
          <w:sz w:val="24"/>
          <w:szCs w:val="24"/>
        </w:rPr>
        <w:t xml:space="preserve">Appendix </w:t>
      </w:r>
      <w:r w:rsidR="00980DD3">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xml:space="preserve">– </w:t>
      </w:r>
      <w:r w:rsidR="00117BC6" w:rsidRPr="000C60F7">
        <w:rPr>
          <w:rFonts w:ascii="Arial" w:hAnsi="Arial" w:cs="Arial"/>
          <w:sz w:val="24"/>
          <w:szCs w:val="24"/>
        </w:rPr>
        <w:t xml:space="preserve">Submitted Questions Form </w:t>
      </w:r>
    </w:p>
    <w:bookmarkEnd w:id="78"/>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0" w:name="QuickMark"/>
      <w:bookmarkEnd w:id="80"/>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0F45EF6C" w14:textId="77777777" w:rsidR="00385C2A" w:rsidRDefault="00385C2A" w:rsidP="00385C2A">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630B4365"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E30027" w:rsidRPr="00E30027">
        <w:rPr>
          <w:rFonts w:ascii="Arial" w:hAnsi="Arial" w:cs="Arial"/>
          <w:b/>
          <w:bCs/>
          <w:sz w:val="28"/>
          <w:szCs w:val="28"/>
        </w:rPr>
        <w:t>202406117</w:t>
      </w:r>
    </w:p>
    <w:p w14:paraId="31642A89" w14:textId="61D3C2FF" w:rsidR="00BE6F72" w:rsidRPr="000869C3" w:rsidRDefault="00BE6F72" w:rsidP="00BE6F72">
      <w:pPr>
        <w:pStyle w:val="DefaultText"/>
        <w:widowControl/>
        <w:jc w:val="center"/>
        <w:rPr>
          <w:rStyle w:val="InitialStyle"/>
          <w:rFonts w:ascii="Arial" w:hAnsi="Arial" w:cs="Arial"/>
          <w:b/>
          <w:bCs/>
          <w:sz w:val="28"/>
          <w:szCs w:val="28"/>
          <w:u w:val="single"/>
        </w:rPr>
      </w:pPr>
      <w:r w:rsidRPr="000869C3">
        <w:rPr>
          <w:rStyle w:val="InitialStyle"/>
          <w:rFonts w:ascii="Arial" w:hAnsi="Arial" w:cs="Arial"/>
          <w:b/>
          <w:bCs/>
          <w:sz w:val="28"/>
          <w:szCs w:val="28"/>
          <w:u w:val="single"/>
        </w:rPr>
        <w:t xml:space="preserve">Planning </w:t>
      </w:r>
      <w:r w:rsidR="00452B5D" w:rsidRPr="00452B5D">
        <w:rPr>
          <w:rStyle w:val="InitialStyle"/>
          <w:rFonts w:ascii="Arial" w:hAnsi="Arial" w:cs="Arial"/>
          <w:b/>
          <w:bCs/>
          <w:sz w:val="28"/>
          <w:szCs w:val="28"/>
          <w:u w:val="single"/>
        </w:rPr>
        <w:t xml:space="preserve">and Coordination </w:t>
      </w:r>
      <w:r w:rsidRPr="000869C3">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0869C3">
        <w:rPr>
          <w:rFonts w:ascii="Arial" w:hAnsi="Arial" w:cs="Arial"/>
          <w:b/>
          <w:bCs/>
          <w:sz w:val="28"/>
          <w:szCs w:val="28"/>
          <w:u w:val="single"/>
        </w:rPr>
        <w:t>Infectious Disease Conference</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221A14" w:rsidRPr="00B51518" w14:paraId="39B6B5E8" w14:textId="77777777" w:rsidTr="00F8198C">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F8198C">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F8198C">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F8198C">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F8198C">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proofErr w:type="gramStart"/>
      <w:r w:rsidR="00AC4E4D" w:rsidRPr="00B51518">
        <w:rPr>
          <w:rFonts w:ascii="Arial" w:hAnsi="Arial" w:cs="Arial"/>
          <w:sz w:val="24"/>
          <w:szCs w:val="24"/>
        </w:rPr>
        <w:t>enter</w:t>
      </w:r>
      <w:proofErr w:type="gramEnd"/>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1B3E5B">
          <w:footerReference w:type="default" r:id="rId31"/>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998E74" w14:textId="77777777" w:rsidR="00385C2A" w:rsidRDefault="00385C2A" w:rsidP="00385C2A">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4E276D8C"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E30027" w:rsidRPr="00E30027">
        <w:rPr>
          <w:rStyle w:val="InitialStyle"/>
          <w:rFonts w:ascii="Arial" w:hAnsi="Arial" w:cs="Arial"/>
          <w:b/>
          <w:bCs/>
          <w:sz w:val="28"/>
          <w:szCs w:val="28"/>
        </w:rPr>
        <w:t>202406117</w:t>
      </w:r>
    </w:p>
    <w:p w14:paraId="5EF9FA48" w14:textId="6902881C" w:rsidR="005900A2" w:rsidRPr="00E76971" w:rsidRDefault="005900A2" w:rsidP="005900A2">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Planning</w:t>
      </w:r>
      <w:r w:rsidRPr="00E76971">
        <w:rPr>
          <w:rStyle w:val="InitialStyle"/>
          <w:rFonts w:ascii="Arial" w:hAnsi="Arial" w:cs="Arial"/>
          <w:b/>
          <w:bCs/>
          <w:sz w:val="28"/>
          <w:szCs w:val="28"/>
          <w:u w:val="single"/>
        </w:rPr>
        <w:t xml:space="preserve"> </w:t>
      </w:r>
      <w:r w:rsidR="00452B5D" w:rsidRPr="00452B5D">
        <w:rPr>
          <w:rStyle w:val="InitialStyle"/>
          <w:rFonts w:ascii="Arial" w:hAnsi="Arial" w:cs="Arial"/>
          <w:b/>
          <w:bCs/>
          <w:sz w:val="28"/>
          <w:szCs w:val="28"/>
          <w:u w:val="single"/>
        </w:rPr>
        <w:t xml:space="preserve">and Coordination </w:t>
      </w:r>
      <w:r w:rsidRPr="00E76971">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E76971">
        <w:rPr>
          <w:rFonts w:ascii="Arial" w:hAnsi="Arial" w:cs="Arial"/>
          <w:b/>
          <w:bCs/>
          <w:sz w:val="28"/>
          <w:szCs w:val="28"/>
          <w:u w:val="single"/>
        </w:rPr>
        <w:t>Infectious Disease Conference</w:t>
      </w:r>
    </w:p>
    <w:p w14:paraId="6C2E9291" w14:textId="2797CF36" w:rsidR="00A75882" w:rsidRPr="00D46561" w:rsidRDefault="00A75882" w:rsidP="00A75882">
      <w:pPr>
        <w:pStyle w:val="DefaultText"/>
        <w:widowControl/>
        <w:jc w:val="center"/>
        <w:rPr>
          <w:rStyle w:val="InitialStyle"/>
          <w:rFonts w:ascii="Arial" w:hAnsi="Arial" w:cs="Arial"/>
          <w:b/>
          <w:bCs/>
          <w:sz w:val="28"/>
          <w:szCs w:val="28"/>
        </w:rPr>
      </w:pP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pPr>
        <w:spacing w:after="200"/>
        <w:rPr>
          <w:rFonts w:ascii="Arial" w:hAnsi="Arial" w:cs="Arial"/>
          <w:i/>
          <w:iCs/>
          <w:sz w:val="24"/>
          <w:szCs w:val="24"/>
        </w:rPr>
      </w:pPr>
      <w:bookmarkStart w:id="81" w:name="_Hlk81301116"/>
      <w:r w:rsidRPr="00C97934">
        <w:rPr>
          <w:rFonts w:ascii="Arial" w:hAnsi="Arial" w:cs="Arial"/>
          <w:i/>
          <w:iCs/>
          <w:sz w:val="24"/>
          <w:szCs w:val="24"/>
        </w:rPr>
        <w:t>By signing this document, I certify to the best of my knowledge and belief that the aforementioned organization, its principals and any subcontractors named in this proposal:</w:t>
      </w:r>
    </w:p>
    <w:p w14:paraId="4EF963A8" w14:textId="77777777" w:rsidR="00A056D1" w:rsidRPr="00C97934" w:rsidRDefault="00A056D1" w:rsidP="00172C8B">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172C8B">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172C8B">
      <w:pPr>
        <w:pStyle w:val="ListParagraph"/>
        <w:widowControl/>
        <w:numPr>
          <w:ilvl w:val="1"/>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172C8B">
      <w:pPr>
        <w:pStyle w:val="ListParagraph"/>
        <w:widowControl/>
        <w:numPr>
          <w:ilvl w:val="1"/>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172C8B">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172C8B">
      <w:pPr>
        <w:pStyle w:val="ListParagraph"/>
        <w:widowControl/>
        <w:numPr>
          <w:ilvl w:val="0"/>
          <w:numId w:val="22"/>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172C8B">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F8198C">
        <w:trPr>
          <w:cantSplit/>
          <w:trHeight w:val="674"/>
          <w:jc w:val="center"/>
        </w:trPr>
        <w:tc>
          <w:tcPr>
            <w:tcW w:w="2806" w:type="pct"/>
          </w:tcPr>
          <w:bookmarkEnd w:id="81"/>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F8198C">
        <w:trPr>
          <w:cantSplit/>
          <w:trHeight w:val="791"/>
          <w:jc w:val="center"/>
        </w:trPr>
        <w:tc>
          <w:tcPr>
            <w:tcW w:w="2806" w:type="pct"/>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94E01A8" w14:textId="6EA4D0A6" w:rsidR="00CB5A92" w:rsidRPr="00B51518" w:rsidRDefault="003D5C04"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82" w:name="_Hlk112421456"/>
      <w:r w:rsidR="00CB5A92" w:rsidRPr="00B51518">
        <w:rPr>
          <w:rFonts w:ascii="Arial" w:hAnsi="Arial" w:cs="Arial"/>
          <w:b/>
        </w:rPr>
        <w:lastRenderedPageBreak/>
        <w:t>APPENDIX C</w:t>
      </w:r>
    </w:p>
    <w:bookmarkEnd w:id="82"/>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E6D63DD" w14:textId="77777777" w:rsidR="00385C2A" w:rsidRDefault="00385C2A" w:rsidP="00385C2A">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493FE7B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E30027" w:rsidRPr="00E30027">
        <w:rPr>
          <w:rStyle w:val="InitialStyle"/>
          <w:rFonts w:ascii="Arial" w:hAnsi="Arial" w:cs="Arial"/>
          <w:b/>
          <w:bCs/>
          <w:sz w:val="28"/>
          <w:szCs w:val="28"/>
        </w:rPr>
        <w:t>202406117</w:t>
      </w:r>
    </w:p>
    <w:p w14:paraId="3F29F549" w14:textId="2E77008B" w:rsidR="00A11D4B" w:rsidRPr="000869C3" w:rsidRDefault="00A11D4B" w:rsidP="00A11D4B">
      <w:pPr>
        <w:pStyle w:val="DefaultText"/>
        <w:widowControl/>
        <w:jc w:val="center"/>
        <w:rPr>
          <w:rStyle w:val="InitialStyle"/>
          <w:rFonts w:ascii="Arial" w:hAnsi="Arial" w:cs="Arial"/>
          <w:b/>
          <w:bCs/>
          <w:sz w:val="28"/>
          <w:szCs w:val="28"/>
          <w:u w:val="single"/>
        </w:rPr>
      </w:pPr>
      <w:bookmarkStart w:id="83" w:name="_Hlk115360022"/>
      <w:r>
        <w:rPr>
          <w:rStyle w:val="InitialStyle"/>
          <w:rFonts w:ascii="Arial" w:hAnsi="Arial" w:cs="Arial"/>
          <w:b/>
          <w:bCs/>
          <w:sz w:val="28"/>
          <w:szCs w:val="28"/>
          <w:u w:val="single"/>
        </w:rPr>
        <w:t>Planning</w:t>
      </w:r>
      <w:r w:rsidRPr="000869C3">
        <w:rPr>
          <w:rStyle w:val="InitialStyle"/>
          <w:rFonts w:ascii="Arial" w:hAnsi="Arial" w:cs="Arial"/>
          <w:b/>
          <w:bCs/>
          <w:sz w:val="28"/>
          <w:szCs w:val="28"/>
          <w:u w:val="single"/>
        </w:rPr>
        <w:t xml:space="preserve"> </w:t>
      </w:r>
      <w:r w:rsidR="00452B5D" w:rsidRPr="00452B5D">
        <w:rPr>
          <w:rStyle w:val="InitialStyle"/>
          <w:rFonts w:ascii="Arial" w:hAnsi="Arial" w:cs="Arial"/>
          <w:b/>
          <w:bCs/>
          <w:sz w:val="28"/>
          <w:szCs w:val="28"/>
          <w:u w:val="single"/>
        </w:rPr>
        <w:t xml:space="preserve">and Coordination </w:t>
      </w:r>
      <w:r w:rsidRPr="000869C3">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0869C3">
        <w:rPr>
          <w:rFonts w:ascii="Arial" w:hAnsi="Arial" w:cs="Arial"/>
          <w:b/>
          <w:bCs/>
          <w:sz w:val="28"/>
          <w:szCs w:val="28"/>
          <w:u w:val="single"/>
        </w:rPr>
        <w:t>Infectious Disease Conference</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1D36F2" w:rsidRPr="00B51518" w14:paraId="2D1737E8" w14:textId="77777777" w:rsidTr="00995423">
        <w:trPr>
          <w:cantSplit/>
          <w:trHeight w:val="389"/>
        </w:trPr>
        <w:tc>
          <w:tcPr>
            <w:tcW w:w="1784" w:type="pct"/>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616BA04" w14:textId="77777777" w:rsidTr="00F8198C">
        <w:trPr>
          <w:trHeight w:val="389"/>
        </w:trPr>
        <w:tc>
          <w:tcPr>
            <w:tcW w:w="5000" w:type="pct"/>
            <w:tcBorders>
              <w:top w:val="double" w:sz="4" w:space="0" w:color="auto"/>
              <w:bottom w:val="double" w:sz="4" w:space="0" w:color="auto"/>
            </w:tcBorders>
            <w:shd w:val="clear" w:color="auto" w:fill="C6D9F1"/>
            <w:vAlign w:val="center"/>
          </w:tcPr>
          <w:p w14:paraId="093BCC3B" w14:textId="483D9D18"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1C49B6">
              <w:rPr>
                <w:rFonts w:ascii="Arial" w:eastAsia="Calibri" w:hAnsi="Arial" w:cs="Arial"/>
                <w:b/>
                <w:sz w:val="24"/>
                <w:szCs w:val="24"/>
              </w:rPr>
              <w:t xml:space="preserve"> d</w:t>
            </w:r>
            <w:r w:rsidRPr="00B51518">
              <w:rPr>
                <w:rFonts w:ascii="Arial" w:eastAsia="Calibri" w:hAnsi="Arial" w:cs="Arial"/>
                <w:b/>
                <w:sz w:val="24"/>
                <w:szCs w:val="24"/>
              </w:rPr>
              <w:t>escrib</w:t>
            </w:r>
            <w:r w:rsidR="001C49B6">
              <w:rPr>
                <w:rFonts w:ascii="Arial" w:eastAsia="Calibri" w:hAnsi="Arial" w:cs="Arial"/>
                <w:b/>
                <w:sz w:val="24"/>
                <w:szCs w:val="24"/>
              </w:rPr>
              <w:t>ing</w:t>
            </w:r>
            <w:r w:rsidRPr="00B51518">
              <w:rPr>
                <w:rFonts w:ascii="Arial" w:eastAsia="Calibri" w:hAnsi="Arial" w:cs="Arial"/>
                <w:b/>
                <w:sz w:val="24"/>
                <w:szCs w:val="24"/>
              </w:rPr>
              <w:t xml:space="preserv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F8198C">
        <w:trPr>
          <w:trHeight w:val="389"/>
        </w:trPr>
        <w:tc>
          <w:tcPr>
            <w:tcW w:w="5000" w:type="pct"/>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14D2283" w14:textId="77777777" w:rsidTr="00F8198C">
        <w:trPr>
          <w:trHeight w:val="389"/>
        </w:trPr>
        <w:tc>
          <w:tcPr>
            <w:tcW w:w="5000" w:type="pct"/>
            <w:tcBorders>
              <w:top w:val="double" w:sz="4" w:space="0" w:color="auto"/>
              <w:bottom w:val="double" w:sz="4" w:space="0" w:color="auto"/>
            </w:tcBorders>
            <w:shd w:val="clear" w:color="auto" w:fill="C6D9F1"/>
            <w:vAlign w:val="center"/>
          </w:tcPr>
          <w:p w14:paraId="141DAB9B" w14:textId="361CD1BD" w:rsidR="00AD3920" w:rsidRPr="00B51518" w:rsidRDefault="00372D1F" w:rsidP="00052185">
            <w:pPr>
              <w:tabs>
                <w:tab w:val="left" w:pos="360"/>
                <w:tab w:val="left" w:pos="720"/>
                <w:tab w:val="left" w:pos="1260"/>
              </w:tabs>
              <w:rPr>
                <w:rFonts w:ascii="Arial" w:eastAsia="Calibri" w:hAnsi="Arial" w:cs="Arial"/>
                <w:i/>
                <w:sz w:val="24"/>
                <w:szCs w:val="22"/>
              </w:rPr>
            </w:pPr>
            <w:r w:rsidRPr="00B51518">
              <w:rPr>
                <w:rFonts w:ascii="Arial" w:eastAsia="Calibri" w:hAnsi="Arial" w:cs="Arial"/>
                <w:b/>
                <w:sz w:val="24"/>
                <w:szCs w:val="24"/>
              </w:rPr>
              <w:t xml:space="preserve">Provide a description of </w:t>
            </w:r>
            <w:r w:rsidR="001C49B6">
              <w:rPr>
                <w:rFonts w:ascii="Arial" w:eastAsia="Calibri" w:hAnsi="Arial" w:cs="Arial"/>
                <w:b/>
                <w:sz w:val="24"/>
                <w:szCs w:val="24"/>
              </w:rPr>
              <w:t xml:space="preserve">three (3) </w:t>
            </w:r>
            <w:r w:rsidRPr="00B51518">
              <w:rPr>
                <w:rFonts w:ascii="Arial" w:eastAsia="Calibri" w:hAnsi="Arial" w:cs="Arial"/>
                <w:b/>
                <w:sz w:val="24"/>
                <w:szCs w:val="24"/>
              </w:rPr>
              <w:t xml:space="preserve">projects that occurred within the past five </w:t>
            </w:r>
            <w:r w:rsidR="00943FE5">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sidR="002E0545">
              <w:rPr>
                <w:rFonts w:ascii="Arial" w:eastAsia="Calibri" w:hAnsi="Arial" w:cs="Arial"/>
                <w:b/>
                <w:sz w:val="24"/>
                <w:szCs w:val="24"/>
              </w:rPr>
              <w:t>Part II – Scope of Services to be Provided</w:t>
            </w:r>
            <w:r w:rsidR="002E0545"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1536"/>
        <w:gridCol w:w="818"/>
        <w:gridCol w:w="2368"/>
        <w:gridCol w:w="3003"/>
      </w:tblGrid>
      <w:tr w:rsidR="00372D1F" w:rsidRPr="00B51518" w14:paraId="50C95E54"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452084" w:rsidRPr="00B51518" w14:paraId="51381873" w14:textId="77777777" w:rsidTr="00F8198C">
        <w:trPr>
          <w:trHeight w:val="389"/>
        </w:trPr>
        <w:tc>
          <w:tcPr>
            <w:tcW w:w="1921" w:type="pct"/>
            <w:gridSpan w:val="2"/>
            <w:tcBorders>
              <w:top w:val="single" w:sz="12" w:space="0" w:color="auto"/>
              <w:bottom w:val="single" w:sz="4" w:space="0" w:color="auto"/>
            </w:tcBorders>
            <w:shd w:val="clear" w:color="auto" w:fill="C6D9F1"/>
            <w:vAlign w:val="center"/>
          </w:tcPr>
          <w:p w14:paraId="583496F4" w14:textId="3C80270C" w:rsidR="00372D1F" w:rsidRPr="00B51518" w:rsidRDefault="00C663F3" w:rsidP="00090AB0">
            <w:pPr>
              <w:rPr>
                <w:rFonts w:ascii="Arial" w:eastAsia="Calibri" w:hAnsi="Arial" w:cs="Arial"/>
                <w:b/>
                <w:sz w:val="24"/>
                <w:szCs w:val="24"/>
              </w:rPr>
            </w:pPr>
            <w:r>
              <w:rPr>
                <w:rFonts w:ascii="Arial" w:eastAsia="Calibri" w:hAnsi="Arial" w:cs="Arial"/>
                <w:b/>
                <w:sz w:val="24"/>
                <w:szCs w:val="24"/>
              </w:rPr>
              <w:t>Business Reference</w:t>
            </w:r>
            <w:r w:rsidR="00372D1F" w:rsidRPr="00B51518">
              <w:rPr>
                <w:rFonts w:ascii="Arial" w:eastAsia="Calibri" w:hAnsi="Arial" w:cs="Arial"/>
                <w:b/>
                <w:sz w:val="24"/>
                <w:szCs w:val="24"/>
              </w:rPr>
              <w:t xml:space="preserve"> Name:</w:t>
            </w:r>
          </w:p>
        </w:tc>
        <w:tc>
          <w:tcPr>
            <w:tcW w:w="3079" w:type="pct"/>
            <w:gridSpan w:val="3"/>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700EC512" w14:textId="1B66BEEB" w:rsidR="00372D1F" w:rsidRPr="00B51518" w:rsidRDefault="00C663F3" w:rsidP="00090AB0">
            <w:pPr>
              <w:rPr>
                <w:rFonts w:ascii="Arial" w:eastAsia="Calibri" w:hAnsi="Arial" w:cs="Arial"/>
                <w:b/>
                <w:sz w:val="24"/>
                <w:szCs w:val="24"/>
              </w:rPr>
            </w:pPr>
            <w:r>
              <w:rPr>
                <w:rFonts w:ascii="Arial" w:eastAsia="Calibri" w:hAnsi="Arial" w:cs="Arial"/>
                <w:b/>
                <w:sz w:val="24"/>
                <w:szCs w:val="24"/>
              </w:rPr>
              <w:t xml:space="preserve">Reference </w:t>
            </w:r>
            <w:r w:rsidR="00372D1F" w:rsidRPr="00B51518">
              <w:rPr>
                <w:rFonts w:ascii="Arial" w:eastAsia="Calibri" w:hAnsi="Arial" w:cs="Arial"/>
                <w:b/>
                <w:sz w:val="24"/>
                <w:szCs w:val="24"/>
              </w:rPr>
              <w:t>Contact Person:</w:t>
            </w:r>
          </w:p>
        </w:tc>
        <w:tc>
          <w:tcPr>
            <w:tcW w:w="3079" w:type="pct"/>
            <w:gridSpan w:val="3"/>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452084" w:rsidRPr="00B51518" w14:paraId="1F5D053F"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3079" w:type="pct"/>
            <w:gridSpan w:val="3"/>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452084" w:rsidRPr="00B51518" w14:paraId="3F5F2B05" w14:textId="77777777" w:rsidTr="00F8198C">
        <w:trPr>
          <w:trHeight w:val="389"/>
        </w:trPr>
        <w:tc>
          <w:tcPr>
            <w:tcW w:w="1921" w:type="pct"/>
            <w:gridSpan w:val="2"/>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3079" w:type="pct"/>
            <w:gridSpan w:val="3"/>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4102300A" w14:textId="4FB702C1"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ECC46E2" w14:textId="17B8D5AA" w:rsidTr="00F8198C">
        <w:trPr>
          <w:trHeight w:val="389"/>
        </w:trPr>
        <w:tc>
          <w:tcPr>
            <w:tcW w:w="1157" w:type="pct"/>
            <w:tcBorders>
              <w:top w:val="single" w:sz="12" w:space="0" w:color="auto"/>
              <w:bottom w:val="single" w:sz="12" w:space="0" w:color="auto"/>
            </w:tcBorders>
            <w:shd w:val="clear" w:color="auto" w:fill="C6D9F1"/>
            <w:vAlign w:val="center"/>
          </w:tcPr>
          <w:p w14:paraId="51FDC06F" w14:textId="4FCC4283" w:rsidR="00AF3843" w:rsidRPr="00B51518" w:rsidRDefault="00AF3843" w:rsidP="00F8198C">
            <w:pPr>
              <w:rPr>
                <w:rFonts w:ascii="Arial" w:eastAsia="Calibri" w:hAnsi="Arial" w:cs="Arial"/>
                <w:b/>
                <w:sz w:val="24"/>
                <w:szCs w:val="24"/>
              </w:rPr>
            </w:pPr>
            <w:bookmarkStart w:id="84"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3A12B2E2" w14:textId="77777777" w:rsidR="00AF3843" w:rsidRPr="00B51518" w:rsidRDefault="00AF3843" w:rsidP="00AF3843">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64F11808" w14:textId="4D806C7B" w:rsidR="00AF3843" w:rsidRPr="00B51518" w:rsidRDefault="00AF3843" w:rsidP="00AF3843">
            <w:pPr>
              <w:rPr>
                <w:rFonts w:ascii="Arial" w:eastAsia="Calibri" w:hAnsi="Arial" w:cs="Arial"/>
                <w:b/>
                <w:sz w:val="24"/>
                <w:szCs w:val="24"/>
              </w:rPr>
            </w:pPr>
            <w:r>
              <w:rPr>
                <w:rFonts w:ascii="Arial" w:eastAsia="Calibri" w:hAnsi="Arial" w:cs="Arial"/>
                <w:b/>
                <w:sz w:val="24"/>
                <w:szCs w:val="24"/>
              </w:rPr>
              <w:t>Project End Date</w:t>
            </w:r>
          </w:p>
        </w:tc>
        <w:tc>
          <w:tcPr>
            <w:tcW w:w="1495" w:type="pct"/>
            <w:tcBorders>
              <w:top w:val="single" w:sz="12" w:space="0" w:color="auto"/>
              <w:bottom w:val="single" w:sz="12" w:space="0" w:color="auto"/>
            </w:tcBorders>
            <w:shd w:val="clear" w:color="auto" w:fill="auto"/>
            <w:vAlign w:val="center"/>
          </w:tcPr>
          <w:p w14:paraId="28E9968D" w14:textId="77777777" w:rsidR="00AF3843" w:rsidRPr="00B51518" w:rsidRDefault="00AF3843" w:rsidP="00AF3843">
            <w:pPr>
              <w:rPr>
                <w:rFonts w:ascii="Arial" w:eastAsia="Calibri" w:hAnsi="Arial" w:cs="Arial"/>
                <w:b/>
                <w:sz w:val="24"/>
                <w:szCs w:val="24"/>
              </w:rPr>
            </w:pPr>
          </w:p>
        </w:tc>
      </w:tr>
      <w:bookmarkEnd w:id="84"/>
      <w:tr w:rsidR="00372D1F" w:rsidRPr="00B51518" w14:paraId="17179816" w14:textId="77777777" w:rsidTr="00F8198C">
        <w:trPr>
          <w:trHeight w:val="389"/>
        </w:trPr>
        <w:tc>
          <w:tcPr>
            <w:tcW w:w="5000" w:type="pct"/>
            <w:gridSpan w:val="5"/>
            <w:tcBorders>
              <w:top w:val="single" w:sz="12" w:space="0" w:color="auto"/>
            </w:tcBorders>
            <w:shd w:val="clear" w:color="auto" w:fill="auto"/>
          </w:tcPr>
          <w:p w14:paraId="08BEB44D" w14:textId="77777777" w:rsidR="00A341A2" w:rsidRPr="00B51518" w:rsidRDefault="00A341A2" w:rsidP="00D35113">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19"/>
        <w:gridCol w:w="935"/>
        <w:gridCol w:w="1403"/>
        <w:gridCol w:w="2426"/>
        <w:gridCol w:w="2967"/>
      </w:tblGrid>
      <w:tr w:rsidR="00AD3920" w:rsidRPr="00B51518" w14:paraId="194B1181"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452084" w:rsidRPr="00B51518" w14:paraId="0BEC693F" w14:textId="77777777" w:rsidTr="00F8198C">
        <w:trPr>
          <w:trHeight w:val="389"/>
        </w:trPr>
        <w:tc>
          <w:tcPr>
            <w:tcW w:w="1619" w:type="pct"/>
            <w:gridSpan w:val="2"/>
            <w:tcBorders>
              <w:top w:val="single" w:sz="12" w:space="0" w:color="auto"/>
              <w:bottom w:val="single" w:sz="4" w:space="0" w:color="auto"/>
            </w:tcBorders>
            <w:shd w:val="clear" w:color="auto" w:fill="C6D9F1"/>
            <w:vAlign w:val="center"/>
          </w:tcPr>
          <w:p w14:paraId="6FEB3975" w14:textId="3AF18798"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81" w:type="pct"/>
            <w:gridSpan w:val="3"/>
            <w:tcBorders>
              <w:top w:val="single" w:sz="12" w:space="0" w:color="auto"/>
            </w:tcBorders>
            <w:shd w:val="clear" w:color="auto" w:fill="auto"/>
            <w:vAlign w:val="center"/>
          </w:tcPr>
          <w:p w14:paraId="2E08352A" w14:textId="77777777" w:rsidR="00C663F3" w:rsidRPr="00B51518" w:rsidRDefault="00C663F3" w:rsidP="00C663F3">
            <w:pPr>
              <w:rPr>
                <w:rFonts w:ascii="Arial" w:eastAsia="Calibri" w:hAnsi="Arial" w:cs="Arial"/>
                <w:sz w:val="24"/>
                <w:szCs w:val="24"/>
              </w:rPr>
            </w:pPr>
          </w:p>
        </w:tc>
      </w:tr>
      <w:tr w:rsidR="00C663F3" w:rsidRPr="00B51518" w14:paraId="1EAEEA9B"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078E5953" w14:textId="5EEBB81F"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81" w:type="pct"/>
            <w:gridSpan w:val="3"/>
            <w:shd w:val="clear" w:color="auto" w:fill="auto"/>
            <w:vAlign w:val="center"/>
          </w:tcPr>
          <w:p w14:paraId="7B058AE8" w14:textId="77777777" w:rsidR="00C663F3" w:rsidRPr="00B51518" w:rsidRDefault="00C663F3" w:rsidP="00C663F3">
            <w:pPr>
              <w:rPr>
                <w:rFonts w:ascii="Arial" w:eastAsia="Calibri" w:hAnsi="Arial" w:cs="Arial"/>
                <w:sz w:val="24"/>
                <w:szCs w:val="24"/>
              </w:rPr>
            </w:pPr>
          </w:p>
        </w:tc>
      </w:tr>
      <w:tr w:rsidR="00452084" w:rsidRPr="00B51518" w14:paraId="6DCEAAF4"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81" w:type="pct"/>
            <w:gridSpan w:val="3"/>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452084" w:rsidRPr="00B51518" w14:paraId="56DA18A9" w14:textId="77777777" w:rsidTr="00F8198C">
        <w:trPr>
          <w:trHeight w:val="389"/>
        </w:trPr>
        <w:tc>
          <w:tcPr>
            <w:tcW w:w="1619" w:type="pct"/>
            <w:gridSpan w:val="2"/>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81" w:type="pct"/>
            <w:gridSpan w:val="3"/>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07F100D0" w14:textId="1403584D"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339AA8A1" w14:textId="77777777" w:rsidTr="00F8198C">
        <w:trPr>
          <w:trHeight w:val="389"/>
        </w:trPr>
        <w:tc>
          <w:tcPr>
            <w:tcW w:w="1154" w:type="pct"/>
            <w:tcBorders>
              <w:top w:val="single" w:sz="12" w:space="0" w:color="auto"/>
              <w:bottom w:val="single" w:sz="12" w:space="0" w:color="auto"/>
            </w:tcBorders>
            <w:shd w:val="clear" w:color="auto" w:fill="C6D9F1"/>
            <w:vAlign w:val="center"/>
          </w:tcPr>
          <w:p w14:paraId="15B4813D" w14:textId="77777777" w:rsidR="00AF3843" w:rsidRPr="00B51518" w:rsidRDefault="00AF3843">
            <w:pPr>
              <w:rPr>
                <w:rFonts w:ascii="Arial" w:eastAsia="Calibri" w:hAnsi="Arial" w:cs="Arial"/>
                <w:b/>
                <w:sz w:val="24"/>
                <w:szCs w:val="24"/>
              </w:rPr>
            </w:pPr>
            <w:bookmarkStart w:id="85" w:name="_Hlk145929310"/>
            <w:r>
              <w:rPr>
                <w:rFonts w:ascii="Arial" w:eastAsia="Calibri" w:hAnsi="Arial" w:cs="Arial"/>
                <w:b/>
                <w:sz w:val="24"/>
                <w:szCs w:val="24"/>
              </w:rPr>
              <w:lastRenderedPageBreak/>
              <w:t>Project Start Date</w:t>
            </w:r>
          </w:p>
        </w:tc>
        <w:tc>
          <w:tcPr>
            <w:tcW w:w="1163" w:type="pct"/>
            <w:gridSpan w:val="2"/>
            <w:tcBorders>
              <w:top w:val="single" w:sz="12" w:space="0" w:color="auto"/>
              <w:bottom w:val="single" w:sz="12" w:space="0" w:color="auto"/>
            </w:tcBorders>
            <w:shd w:val="clear" w:color="auto" w:fill="auto"/>
            <w:vAlign w:val="center"/>
          </w:tcPr>
          <w:p w14:paraId="48CECB7D" w14:textId="77777777" w:rsidR="00AF3843" w:rsidRPr="00B51518" w:rsidRDefault="00AF3843">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40615B71" w14:textId="77777777" w:rsidR="00AF3843" w:rsidRPr="00B51518" w:rsidRDefault="00AF3843">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71FDE081" w14:textId="77777777" w:rsidR="00AF3843" w:rsidRPr="00B51518" w:rsidRDefault="00AF3843">
            <w:pPr>
              <w:rPr>
                <w:rFonts w:ascii="Arial" w:eastAsia="Calibri" w:hAnsi="Arial" w:cs="Arial"/>
                <w:b/>
                <w:sz w:val="24"/>
                <w:szCs w:val="24"/>
              </w:rPr>
            </w:pPr>
          </w:p>
        </w:tc>
      </w:tr>
      <w:bookmarkEnd w:id="85"/>
      <w:tr w:rsidR="00AD3920" w:rsidRPr="00B51518" w14:paraId="5FDD9364" w14:textId="77777777" w:rsidTr="00F8198C">
        <w:trPr>
          <w:trHeight w:val="389"/>
        </w:trPr>
        <w:tc>
          <w:tcPr>
            <w:tcW w:w="5000" w:type="pct"/>
            <w:gridSpan w:val="5"/>
            <w:tcBorders>
              <w:top w:val="single" w:sz="12" w:space="0" w:color="auto"/>
            </w:tcBorders>
            <w:shd w:val="clear" w:color="auto" w:fill="auto"/>
          </w:tcPr>
          <w:p w14:paraId="11721007" w14:textId="77777777" w:rsidR="00A341A2" w:rsidRPr="00B51518" w:rsidRDefault="00A341A2" w:rsidP="00D35113">
            <w:pPr>
              <w:rPr>
                <w:rFonts w:ascii="Arial" w:eastAsia="Calibri" w:hAnsi="Arial" w:cs="Arial"/>
                <w:sz w:val="24"/>
                <w:szCs w:val="24"/>
              </w:rPr>
            </w:pPr>
          </w:p>
        </w:tc>
      </w:tr>
    </w:tbl>
    <w:p w14:paraId="2E8EC163" w14:textId="77777777" w:rsidR="008E0B24" w:rsidRPr="00B51518" w:rsidRDefault="008E0B24"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405"/>
        <w:gridCol w:w="2430"/>
        <w:gridCol w:w="2955"/>
      </w:tblGrid>
      <w:tr w:rsidR="00AD3920" w:rsidRPr="00B51518" w14:paraId="7EB8EFAE"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452084" w:rsidRPr="00B51518" w14:paraId="296D7062" w14:textId="77777777" w:rsidTr="00F8198C">
        <w:trPr>
          <w:trHeight w:val="389"/>
        </w:trPr>
        <w:tc>
          <w:tcPr>
            <w:tcW w:w="1622" w:type="pct"/>
            <w:gridSpan w:val="2"/>
            <w:tcBorders>
              <w:top w:val="single" w:sz="12" w:space="0" w:color="auto"/>
              <w:bottom w:val="single" w:sz="4" w:space="0" w:color="auto"/>
            </w:tcBorders>
            <w:shd w:val="clear" w:color="auto" w:fill="C6D9F1"/>
            <w:vAlign w:val="center"/>
          </w:tcPr>
          <w:p w14:paraId="17CFEE5C" w14:textId="5F5F500C"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78" w:type="pct"/>
            <w:gridSpan w:val="3"/>
            <w:tcBorders>
              <w:top w:val="single" w:sz="12" w:space="0" w:color="auto"/>
            </w:tcBorders>
            <w:shd w:val="clear" w:color="auto" w:fill="auto"/>
            <w:vAlign w:val="center"/>
          </w:tcPr>
          <w:p w14:paraId="1EF7F48C" w14:textId="77777777" w:rsidR="00C663F3" w:rsidRPr="00B51518" w:rsidRDefault="00C663F3" w:rsidP="00C663F3">
            <w:pPr>
              <w:rPr>
                <w:rFonts w:ascii="Arial" w:eastAsia="Calibri" w:hAnsi="Arial" w:cs="Arial"/>
                <w:sz w:val="24"/>
                <w:szCs w:val="24"/>
              </w:rPr>
            </w:pPr>
          </w:p>
        </w:tc>
      </w:tr>
      <w:tr w:rsidR="00C663F3" w:rsidRPr="00B51518" w14:paraId="1D0EA897"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667D2B0D" w14:textId="668EC089"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78" w:type="pct"/>
            <w:gridSpan w:val="3"/>
            <w:shd w:val="clear" w:color="auto" w:fill="auto"/>
            <w:vAlign w:val="center"/>
          </w:tcPr>
          <w:p w14:paraId="6AE98E8D" w14:textId="77777777" w:rsidR="00C663F3" w:rsidRPr="00B51518" w:rsidRDefault="00C663F3" w:rsidP="00C663F3">
            <w:pPr>
              <w:rPr>
                <w:rFonts w:ascii="Arial" w:eastAsia="Calibri" w:hAnsi="Arial" w:cs="Arial"/>
                <w:sz w:val="24"/>
                <w:szCs w:val="24"/>
              </w:rPr>
            </w:pPr>
          </w:p>
        </w:tc>
      </w:tr>
      <w:tr w:rsidR="00452084" w:rsidRPr="00B51518" w14:paraId="12DB5A7A"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78" w:type="pct"/>
            <w:gridSpan w:val="3"/>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452084" w:rsidRPr="00B51518" w14:paraId="35462637" w14:textId="77777777" w:rsidTr="00F8198C">
        <w:trPr>
          <w:trHeight w:val="389"/>
        </w:trPr>
        <w:tc>
          <w:tcPr>
            <w:tcW w:w="1622" w:type="pct"/>
            <w:gridSpan w:val="2"/>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78" w:type="pct"/>
            <w:gridSpan w:val="3"/>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5F34DDBA" w14:textId="0D7D425B"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18EFE95" w14:textId="77777777" w:rsidTr="00AF3843">
        <w:trPr>
          <w:trHeight w:val="389"/>
        </w:trPr>
        <w:tc>
          <w:tcPr>
            <w:tcW w:w="1157" w:type="pct"/>
            <w:tcBorders>
              <w:top w:val="single" w:sz="12" w:space="0" w:color="auto"/>
              <w:bottom w:val="single" w:sz="12" w:space="0" w:color="auto"/>
            </w:tcBorders>
            <w:shd w:val="clear" w:color="auto" w:fill="C6D9F1"/>
            <w:vAlign w:val="center"/>
          </w:tcPr>
          <w:p w14:paraId="365C5661" w14:textId="77777777" w:rsidR="00AF3843" w:rsidRPr="00B51518" w:rsidRDefault="00AF3843">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0F6AA61A" w14:textId="77777777" w:rsidR="00AF3843" w:rsidRPr="00B51518" w:rsidRDefault="00AF3843">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0972E547" w14:textId="77777777" w:rsidR="00AF3843" w:rsidRPr="00B51518" w:rsidRDefault="00AF3843">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17D28041" w14:textId="77777777" w:rsidR="00AF3843" w:rsidRPr="00B51518" w:rsidRDefault="00AF3843">
            <w:pPr>
              <w:rPr>
                <w:rFonts w:ascii="Arial" w:eastAsia="Calibri" w:hAnsi="Arial" w:cs="Arial"/>
                <w:b/>
                <w:sz w:val="24"/>
                <w:szCs w:val="24"/>
              </w:rPr>
            </w:pPr>
          </w:p>
        </w:tc>
      </w:tr>
      <w:tr w:rsidR="00AD3920" w:rsidRPr="00B51518" w14:paraId="67977DC7" w14:textId="77777777" w:rsidTr="00F8198C">
        <w:trPr>
          <w:trHeight w:val="389"/>
        </w:trPr>
        <w:tc>
          <w:tcPr>
            <w:tcW w:w="5000" w:type="pct"/>
            <w:gridSpan w:val="5"/>
            <w:tcBorders>
              <w:top w:val="single" w:sz="12" w:space="0" w:color="auto"/>
            </w:tcBorders>
            <w:shd w:val="clear" w:color="auto" w:fill="auto"/>
          </w:tcPr>
          <w:p w14:paraId="2B61F241" w14:textId="77777777" w:rsidR="00A341A2" w:rsidRPr="00B51518" w:rsidRDefault="00A341A2" w:rsidP="00D35113">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bookmarkEnd w:id="83"/>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7BD370FE"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BE6F72">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63475555" w14:textId="77777777" w:rsidR="00385C2A" w:rsidRDefault="00385C2A" w:rsidP="00385C2A">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7B437A90"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sidR="00E30027" w:rsidRPr="00E30027">
        <w:rPr>
          <w:rStyle w:val="InitialStyle"/>
          <w:rFonts w:ascii="Arial" w:hAnsi="Arial" w:cs="Arial"/>
          <w:b/>
          <w:bCs/>
          <w:sz w:val="28"/>
          <w:szCs w:val="28"/>
        </w:rPr>
        <w:t>202406117</w:t>
      </w:r>
    </w:p>
    <w:p w14:paraId="50454D86" w14:textId="5CE6C8C1" w:rsidR="00763E2D" w:rsidRPr="000869C3" w:rsidRDefault="00763E2D" w:rsidP="00763E2D">
      <w:pPr>
        <w:pStyle w:val="DefaultText"/>
        <w:widowControl/>
        <w:jc w:val="center"/>
        <w:rPr>
          <w:rStyle w:val="InitialStyle"/>
          <w:rFonts w:ascii="Arial" w:hAnsi="Arial" w:cs="Arial"/>
          <w:b/>
          <w:bCs/>
          <w:sz w:val="28"/>
          <w:szCs w:val="28"/>
          <w:u w:val="single"/>
        </w:rPr>
      </w:pPr>
      <w:bookmarkStart w:id="86" w:name="_Hlk115360221"/>
      <w:r w:rsidRPr="000869C3">
        <w:rPr>
          <w:rStyle w:val="InitialStyle"/>
          <w:rFonts w:ascii="Arial" w:hAnsi="Arial" w:cs="Arial"/>
          <w:b/>
          <w:bCs/>
          <w:sz w:val="28"/>
          <w:szCs w:val="28"/>
          <w:u w:val="single"/>
        </w:rPr>
        <w:t xml:space="preserve">Planning </w:t>
      </w:r>
      <w:r w:rsidR="00452B5D" w:rsidRPr="00452B5D">
        <w:rPr>
          <w:rStyle w:val="InitialStyle"/>
          <w:rFonts w:ascii="Arial" w:hAnsi="Arial" w:cs="Arial"/>
          <w:b/>
          <w:bCs/>
          <w:sz w:val="28"/>
          <w:szCs w:val="28"/>
          <w:u w:val="single"/>
        </w:rPr>
        <w:t xml:space="preserve">and Coordination </w:t>
      </w:r>
      <w:r w:rsidRPr="000869C3">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0869C3">
        <w:rPr>
          <w:rFonts w:ascii="Arial" w:hAnsi="Arial" w:cs="Arial"/>
          <w:b/>
          <w:bCs/>
          <w:sz w:val="28"/>
          <w:szCs w:val="28"/>
          <w:u w:val="single"/>
        </w:rPr>
        <w:t>Infectious Disease Conference</w:t>
      </w:r>
    </w:p>
    <w:p w14:paraId="6CB85551" w14:textId="329C3064" w:rsidR="00BE6F72" w:rsidRPr="000869C3" w:rsidRDefault="00BE6F72" w:rsidP="00BE6F72">
      <w:pPr>
        <w:pStyle w:val="DefaultText"/>
        <w:widowControl/>
        <w:jc w:val="center"/>
        <w:rPr>
          <w:rStyle w:val="InitialStyle"/>
          <w:rFonts w:ascii="Arial" w:hAnsi="Arial" w:cs="Arial"/>
          <w:b/>
          <w:bCs/>
          <w:sz w:val="28"/>
          <w:szCs w:val="28"/>
          <w:u w:val="single"/>
        </w:rPr>
      </w:pPr>
    </w:p>
    <w:p w14:paraId="42216D34" w14:textId="77777777" w:rsidR="002062E9" w:rsidRPr="003326F9" w:rsidRDefault="002062E9" w:rsidP="0026478D">
      <w:pPr>
        <w:pStyle w:val="DefaultText"/>
        <w:jc w:val="center"/>
        <w:rPr>
          <w:rStyle w:val="InitialStyle"/>
          <w:rFonts w:ascii="Arial" w:hAnsi="Arial" w:cs="Arial"/>
          <w:b/>
          <w:sz w:val="28"/>
          <w:szCs w:val="28"/>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62E9" w:rsidRPr="00B51518" w14:paraId="1EF2109B" w14:textId="77777777" w:rsidTr="00995423">
        <w:trPr>
          <w:cantSplit/>
          <w:trHeight w:val="389"/>
        </w:trPr>
        <w:tc>
          <w:tcPr>
            <w:tcW w:w="1784" w:type="pct"/>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87" w:name="_Hlk83294785"/>
            <w:r w:rsidRPr="00B51518">
              <w:rPr>
                <w:rStyle w:val="InitialStyle"/>
                <w:rFonts w:ascii="Arial" w:hAnsi="Arial" w:cs="Arial"/>
                <w:b/>
              </w:rPr>
              <w:t>Bidder’s Organization Name:</w:t>
            </w:r>
          </w:p>
        </w:tc>
        <w:tc>
          <w:tcPr>
            <w:tcW w:w="3216" w:type="pct"/>
            <w:vAlign w:val="center"/>
          </w:tcPr>
          <w:p w14:paraId="2E3E1681" w14:textId="77777777" w:rsidR="002062E9" w:rsidRPr="00B51518" w:rsidRDefault="002062E9" w:rsidP="00D41401">
            <w:pPr>
              <w:pStyle w:val="DefaultText"/>
              <w:rPr>
                <w:rStyle w:val="InitialStyle"/>
                <w:rFonts w:ascii="Arial" w:hAnsi="Arial" w:cs="Arial"/>
                <w:b/>
              </w:rPr>
            </w:pPr>
          </w:p>
        </w:tc>
      </w:tr>
      <w:bookmarkEnd w:id="87"/>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6478D" w:rsidRPr="003326F9" w14:paraId="669D3B9F" w14:textId="77777777" w:rsidTr="00F8198C">
        <w:trPr>
          <w:trHeight w:val="389"/>
        </w:trPr>
        <w:tc>
          <w:tcPr>
            <w:tcW w:w="5000" w:type="pct"/>
            <w:tcBorders>
              <w:top w:val="double" w:sz="4" w:space="0" w:color="auto"/>
              <w:bottom w:val="double" w:sz="4" w:space="0" w:color="auto"/>
            </w:tcBorders>
            <w:shd w:val="clear" w:color="auto" w:fill="C6D9F1"/>
            <w:vAlign w:val="center"/>
          </w:tcPr>
          <w:p w14:paraId="342766BD" w14:textId="2C511619"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26478D" w:rsidRPr="003326F9" w14:paraId="15EC1325"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26478D" w:rsidRPr="003326F9" w14:paraId="0B6D0111" w14:textId="77777777" w:rsidTr="00F8198C">
        <w:trPr>
          <w:trHeight w:val="389"/>
        </w:trPr>
        <w:tc>
          <w:tcPr>
            <w:tcW w:w="1884" w:type="pct"/>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F8198C">
        <w:trPr>
          <w:trHeight w:val="389"/>
        </w:trPr>
        <w:tc>
          <w:tcPr>
            <w:tcW w:w="1884" w:type="pct"/>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3116" w:type="pct"/>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F8198C">
        <w:trPr>
          <w:trHeight w:val="389"/>
        </w:trPr>
        <w:tc>
          <w:tcPr>
            <w:tcW w:w="1884" w:type="pct"/>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F8198C">
        <w:trPr>
          <w:trHeight w:val="389"/>
        </w:trPr>
        <w:tc>
          <w:tcPr>
            <w:tcW w:w="1884" w:type="pct"/>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F8198C">
        <w:trPr>
          <w:trHeight w:val="389"/>
        </w:trPr>
        <w:tc>
          <w:tcPr>
            <w:tcW w:w="1884" w:type="pct"/>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F8198C">
        <w:trPr>
          <w:trHeight w:val="389"/>
        </w:trPr>
        <w:tc>
          <w:tcPr>
            <w:tcW w:w="5000" w:type="pct"/>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85529D" w:rsidRPr="003326F9" w14:paraId="69B065AB"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pPr>
              <w:jc w:val="center"/>
              <w:rPr>
                <w:rFonts w:ascii="Arial" w:eastAsia="Calibri" w:hAnsi="Arial" w:cs="Arial"/>
                <w:sz w:val="24"/>
                <w:szCs w:val="24"/>
              </w:rPr>
            </w:pPr>
            <w:r>
              <w:rPr>
                <w:rFonts w:ascii="Arial" w:eastAsia="Calibri" w:hAnsi="Arial" w:cs="Arial"/>
                <w:b/>
                <w:sz w:val="24"/>
                <w:szCs w:val="24"/>
              </w:rPr>
              <w:t>Subcontractor/Consultant</w:t>
            </w:r>
          </w:p>
        </w:tc>
      </w:tr>
      <w:tr w:rsidR="0085529D" w:rsidRPr="003326F9" w14:paraId="1A8C4553" w14:textId="77777777" w:rsidTr="00F8198C">
        <w:trPr>
          <w:trHeight w:val="389"/>
        </w:trPr>
        <w:tc>
          <w:tcPr>
            <w:tcW w:w="1884" w:type="pct"/>
            <w:tcBorders>
              <w:top w:val="single" w:sz="12" w:space="0" w:color="auto"/>
              <w:bottom w:val="single" w:sz="2" w:space="0" w:color="auto"/>
            </w:tcBorders>
            <w:shd w:val="clear" w:color="auto" w:fill="C6D9F1"/>
            <w:vAlign w:val="center"/>
          </w:tcPr>
          <w:p w14:paraId="2F394F14" w14:textId="77777777" w:rsidR="0085529D" w:rsidRPr="003326F9" w:rsidRDefault="0085529D">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449B72B4" w14:textId="77777777" w:rsidR="0085529D" w:rsidRPr="003326F9" w:rsidRDefault="0085529D">
            <w:pPr>
              <w:rPr>
                <w:rFonts w:ascii="Arial" w:eastAsia="Calibri" w:hAnsi="Arial" w:cs="Arial"/>
                <w:sz w:val="24"/>
                <w:szCs w:val="24"/>
              </w:rPr>
            </w:pPr>
          </w:p>
        </w:tc>
      </w:tr>
      <w:tr w:rsidR="0085529D" w:rsidRPr="003326F9" w14:paraId="0A935BA8" w14:textId="77777777" w:rsidTr="00F8198C">
        <w:trPr>
          <w:trHeight w:val="389"/>
        </w:trPr>
        <w:tc>
          <w:tcPr>
            <w:tcW w:w="1884" w:type="pct"/>
            <w:tcBorders>
              <w:top w:val="single" w:sz="2" w:space="0" w:color="auto"/>
              <w:bottom w:val="single" w:sz="4" w:space="0" w:color="auto"/>
            </w:tcBorders>
            <w:shd w:val="clear" w:color="auto" w:fill="C6D9F1"/>
            <w:vAlign w:val="center"/>
          </w:tcPr>
          <w:p w14:paraId="124C4424" w14:textId="77777777" w:rsidR="0085529D" w:rsidRDefault="0085529D">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bottom w:val="single" w:sz="4" w:space="0" w:color="auto"/>
            </w:tcBorders>
            <w:shd w:val="clear" w:color="auto" w:fill="auto"/>
            <w:vAlign w:val="center"/>
          </w:tcPr>
          <w:p w14:paraId="12DEDB65" w14:textId="77777777" w:rsidR="0085529D" w:rsidRPr="003326F9" w:rsidRDefault="0085529D">
            <w:pPr>
              <w:rPr>
                <w:rFonts w:ascii="Arial" w:eastAsia="Calibri" w:hAnsi="Arial" w:cs="Arial"/>
                <w:sz w:val="24"/>
                <w:szCs w:val="24"/>
              </w:rPr>
            </w:pPr>
          </w:p>
        </w:tc>
      </w:tr>
      <w:tr w:rsidR="0085529D" w:rsidRPr="003326F9" w14:paraId="75AD03B0" w14:textId="77777777" w:rsidTr="00F8198C">
        <w:trPr>
          <w:trHeight w:val="389"/>
        </w:trPr>
        <w:tc>
          <w:tcPr>
            <w:tcW w:w="1884" w:type="pct"/>
            <w:tcBorders>
              <w:top w:val="single" w:sz="4" w:space="0" w:color="auto"/>
              <w:bottom w:val="single" w:sz="4" w:space="0" w:color="auto"/>
            </w:tcBorders>
            <w:shd w:val="clear" w:color="auto" w:fill="C6D9F1"/>
            <w:vAlign w:val="center"/>
          </w:tcPr>
          <w:p w14:paraId="522FE4B7" w14:textId="77777777" w:rsidR="0085529D" w:rsidRPr="003326F9" w:rsidRDefault="0085529D">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12663286" w14:textId="77777777" w:rsidR="0085529D" w:rsidRPr="003326F9" w:rsidRDefault="0085529D">
            <w:pPr>
              <w:rPr>
                <w:rFonts w:ascii="Arial" w:eastAsia="Calibri" w:hAnsi="Arial" w:cs="Arial"/>
                <w:sz w:val="24"/>
                <w:szCs w:val="24"/>
              </w:rPr>
            </w:pPr>
          </w:p>
        </w:tc>
      </w:tr>
      <w:tr w:rsidR="0085529D" w:rsidRPr="003326F9" w14:paraId="3A7685D4" w14:textId="77777777" w:rsidTr="00F8198C">
        <w:trPr>
          <w:trHeight w:val="389"/>
        </w:trPr>
        <w:tc>
          <w:tcPr>
            <w:tcW w:w="1884" w:type="pct"/>
            <w:tcBorders>
              <w:top w:val="single" w:sz="4" w:space="0" w:color="auto"/>
              <w:bottom w:val="single" w:sz="4" w:space="0" w:color="auto"/>
            </w:tcBorders>
            <w:shd w:val="clear" w:color="auto" w:fill="C6D9F1"/>
            <w:vAlign w:val="center"/>
          </w:tcPr>
          <w:p w14:paraId="09735BF2" w14:textId="77777777" w:rsidR="0085529D" w:rsidRPr="003326F9" w:rsidRDefault="0085529D">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299B00B2" w14:textId="77777777" w:rsidR="0085529D" w:rsidRPr="003326F9" w:rsidRDefault="0085529D">
            <w:pPr>
              <w:rPr>
                <w:rFonts w:ascii="Arial" w:eastAsia="Calibri" w:hAnsi="Arial" w:cs="Arial"/>
                <w:sz w:val="24"/>
                <w:szCs w:val="24"/>
              </w:rPr>
            </w:pPr>
          </w:p>
        </w:tc>
      </w:tr>
      <w:tr w:rsidR="0085529D" w:rsidRPr="003326F9" w14:paraId="5E36D24B" w14:textId="77777777" w:rsidTr="00F8198C">
        <w:trPr>
          <w:trHeight w:val="389"/>
        </w:trPr>
        <w:tc>
          <w:tcPr>
            <w:tcW w:w="1884" w:type="pct"/>
            <w:tcBorders>
              <w:top w:val="single" w:sz="4" w:space="0" w:color="auto"/>
              <w:bottom w:val="single" w:sz="12" w:space="0" w:color="auto"/>
            </w:tcBorders>
            <w:shd w:val="clear" w:color="auto" w:fill="C6D9F1"/>
            <w:vAlign w:val="center"/>
          </w:tcPr>
          <w:p w14:paraId="6FF8F5B2" w14:textId="77777777" w:rsidR="0085529D" w:rsidRPr="003326F9" w:rsidRDefault="0085529D">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3CF6AC25" w14:textId="77777777" w:rsidR="0085529D" w:rsidRPr="003326F9" w:rsidRDefault="0085529D">
            <w:pPr>
              <w:rPr>
                <w:rFonts w:ascii="Arial" w:eastAsia="Calibri" w:hAnsi="Arial" w:cs="Arial"/>
                <w:sz w:val="24"/>
                <w:szCs w:val="24"/>
              </w:rPr>
            </w:pPr>
          </w:p>
        </w:tc>
      </w:tr>
      <w:tr w:rsidR="0085529D" w:rsidRPr="003326F9" w14:paraId="28F2DC46"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782E72B1" w14:textId="77777777" w:rsidR="0085529D" w:rsidRPr="003326F9" w:rsidRDefault="0085529D">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rsidTr="00F8198C">
        <w:trPr>
          <w:trHeight w:val="389"/>
        </w:trPr>
        <w:tc>
          <w:tcPr>
            <w:tcW w:w="5000" w:type="pct"/>
            <w:gridSpan w:val="2"/>
            <w:tcBorders>
              <w:top w:val="single" w:sz="12" w:space="0" w:color="auto"/>
            </w:tcBorders>
            <w:shd w:val="clear" w:color="auto" w:fill="auto"/>
          </w:tcPr>
          <w:p w14:paraId="07F93988" w14:textId="77777777" w:rsidR="0085529D" w:rsidRPr="003326F9" w:rsidRDefault="0085529D">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86"/>
    </w:p>
    <w:p w14:paraId="4FBFFBE5" w14:textId="75D5221B"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88" w:name="_Hlk112421526"/>
      <w:r w:rsidRPr="000C2020">
        <w:rPr>
          <w:rFonts w:ascii="Arial" w:hAnsi="Arial" w:cs="Arial"/>
          <w:b/>
        </w:rPr>
        <w:lastRenderedPageBreak/>
        <w:t xml:space="preserve">APPENDIX </w:t>
      </w:r>
      <w:r w:rsidR="00E76971">
        <w:rPr>
          <w:rFonts w:ascii="Arial" w:hAnsi="Arial" w:cs="Arial"/>
          <w:b/>
        </w:rPr>
        <w:t>E</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347C51A1" w14:textId="77777777" w:rsidR="00385C2A" w:rsidRDefault="00385C2A" w:rsidP="00385C2A">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37DD65E4"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RFP# </w:t>
      </w:r>
      <w:r w:rsidR="00E30027" w:rsidRPr="00E30027">
        <w:rPr>
          <w:rStyle w:val="InitialStyle"/>
          <w:rFonts w:ascii="Arial" w:hAnsi="Arial" w:cs="Arial"/>
          <w:b/>
          <w:bCs/>
          <w:sz w:val="28"/>
          <w:szCs w:val="28"/>
        </w:rPr>
        <w:t>202406117</w:t>
      </w:r>
    </w:p>
    <w:p w14:paraId="456E277D" w14:textId="24D12853" w:rsidR="00763E2D" w:rsidRPr="000869C3" w:rsidRDefault="00763E2D" w:rsidP="00763E2D">
      <w:pPr>
        <w:pStyle w:val="DefaultText"/>
        <w:widowControl/>
        <w:jc w:val="center"/>
        <w:rPr>
          <w:rStyle w:val="InitialStyle"/>
          <w:rFonts w:ascii="Arial" w:hAnsi="Arial" w:cs="Arial"/>
          <w:b/>
          <w:bCs/>
          <w:sz w:val="28"/>
          <w:szCs w:val="28"/>
          <w:u w:val="single"/>
        </w:rPr>
      </w:pPr>
      <w:r w:rsidRPr="000869C3">
        <w:rPr>
          <w:rStyle w:val="InitialStyle"/>
          <w:rFonts w:ascii="Arial" w:hAnsi="Arial" w:cs="Arial"/>
          <w:b/>
          <w:bCs/>
          <w:sz w:val="28"/>
          <w:szCs w:val="28"/>
          <w:u w:val="single"/>
        </w:rPr>
        <w:t xml:space="preserve">Planning </w:t>
      </w:r>
      <w:r w:rsidR="00452B5D" w:rsidRPr="00452B5D">
        <w:rPr>
          <w:rStyle w:val="InitialStyle"/>
          <w:rFonts w:ascii="Arial" w:hAnsi="Arial" w:cs="Arial"/>
          <w:b/>
          <w:bCs/>
          <w:sz w:val="28"/>
          <w:szCs w:val="28"/>
          <w:u w:val="single"/>
        </w:rPr>
        <w:t xml:space="preserve">and Coordination </w:t>
      </w:r>
      <w:r w:rsidRPr="000869C3">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0869C3">
        <w:rPr>
          <w:rFonts w:ascii="Arial" w:hAnsi="Arial" w:cs="Arial"/>
          <w:b/>
          <w:bCs/>
          <w:sz w:val="28"/>
          <w:szCs w:val="28"/>
          <w:u w:val="single"/>
        </w:rPr>
        <w:t>Infectious Disease Conference</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9" w:name="_Hlk115360403"/>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0FBD" w:rsidRPr="00B51518" w14:paraId="4365D1C9" w14:textId="77777777" w:rsidTr="00995423">
        <w:trPr>
          <w:cantSplit/>
          <w:trHeight w:val="389"/>
        </w:trPr>
        <w:tc>
          <w:tcPr>
            <w:tcW w:w="1784" w:type="pct"/>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00FBD" w:rsidRPr="003326F9" w14:paraId="07D979A3" w14:textId="77777777" w:rsidTr="00F8198C">
        <w:trPr>
          <w:trHeight w:val="389"/>
        </w:trPr>
        <w:tc>
          <w:tcPr>
            <w:tcW w:w="5000" w:type="pct"/>
            <w:tcBorders>
              <w:top w:val="double" w:sz="4" w:space="0" w:color="auto"/>
              <w:bottom w:val="double" w:sz="4" w:space="0" w:color="auto"/>
            </w:tcBorders>
            <w:shd w:val="clear" w:color="auto" w:fill="C6D9F1"/>
            <w:vAlign w:val="center"/>
          </w:tcPr>
          <w:p w14:paraId="5DE3D118" w14:textId="4329CC96"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478EE">
              <w:rPr>
                <w:rFonts w:ascii="Arial" w:hAnsi="Arial" w:cs="Arial"/>
                <w:b/>
                <w:bCs/>
                <w:sz w:val="24"/>
                <w:szCs w:val="24"/>
              </w:rPr>
              <w:t xml:space="preserve"> </w:t>
            </w:r>
            <w:r w:rsidRPr="00B00859">
              <w:rPr>
                <w:rFonts w:ascii="Arial" w:hAnsi="Arial" w:cs="Arial"/>
                <w:b/>
                <w:bCs/>
                <w:sz w:val="24"/>
                <w:szCs w:val="24"/>
              </w:rPr>
              <w:t>If no litigation has occurred, write “none</w:t>
            </w:r>
            <w:r w:rsidR="000478EE">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200FBD" w:rsidRPr="003326F9" w14:paraId="42ADD7F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F8198C">
        <w:trPr>
          <w:trHeight w:val="396"/>
        </w:trPr>
        <w:tc>
          <w:tcPr>
            <w:tcW w:w="1409" w:type="pct"/>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F8198C">
        <w:trPr>
          <w:trHeight w:val="396"/>
        </w:trPr>
        <w:tc>
          <w:tcPr>
            <w:tcW w:w="1409" w:type="pct"/>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F8198C">
        <w:trPr>
          <w:trHeight w:val="396"/>
        </w:trPr>
        <w:tc>
          <w:tcPr>
            <w:tcW w:w="1409" w:type="pct"/>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F8198C">
        <w:trPr>
          <w:trHeight w:val="396"/>
        </w:trPr>
        <w:tc>
          <w:tcPr>
            <w:tcW w:w="1409" w:type="pct"/>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F8198C">
        <w:trPr>
          <w:trHeight w:val="396"/>
        </w:trPr>
        <w:tc>
          <w:tcPr>
            <w:tcW w:w="1409" w:type="pct"/>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F8198C">
        <w:trPr>
          <w:trHeight w:val="396"/>
        </w:trPr>
        <w:tc>
          <w:tcPr>
            <w:tcW w:w="1409" w:type="pct"/>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F8198C">
        <w:trPr>
          <w:trHeight w:val="396"/>
        </w:trPr>
        <w:tc>
          <w:tcPr>
            <w:tcW w:w="1409" w:type="pct"/>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F8198C">
        <w:trPr>
          <w:trHeight w:val="396"/>
        </w:trPr>
        <w:tc>
          <w:tcPr>
            <w:tcW w:w="1409" w:type="pct"/>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F8198C">
        <w:trPr>
          <w:trHeight w:val="396"/>
        </w:trPr>
        <w:tc>
          <w:tcPr>
            <w:tcW w:w="1409" w:type="pct"/>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F8198C">
        <w:trPr>
          <w:trHeight w:val="396"/>
        </w:trPr>
        <w:tc>
          <w:tcPr>
            <w:tcW w:w="1409" w:type="pct"/>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F8198C">
        <w:trPr>
          <w:trHeight w:val="396"/>
        </w:trPr>
        <w:tc>
          <w:tcPr>
            <w:tcW w:w="1409" w:type="pct"/>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F8198C">
        <w:trPr>
          <w:trHeight w:val="396"/>
        </w:trPr>
        <w:tc>
          <w:tcPr>
            <w:tcW w:w="1409" w:type="pct"/>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F8198C">
        <w:trPr>
          <w:trHeight w:val="396"/>
        </w:trPr>
        <w:tc>
          <w:tcPr>
            <w:tcW w:w="1409" w:type="pct"/>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F8198C">
        <w:trPr>
          <w:trHeight w:val="396"/>
        </w:trPr>
        <w:tc>
          <w:tcPr>
            <w:tcW w:w="1409" w:type="pct"/>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F8198C">
        <w:trPr>
          <w:trHeight w:val="396"/>
        </w:trPr>
        <w:tc>
          <w:tcPr>
            <w:tcW w:w="1409" w:type="pct"/>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79A1F650"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88"/>
      <w:bookmarkEnd w:id="89"/>
      <w:r w:rsidR="006F3548" w:rsidRPr="00B51518">
        <w:rPr>
          <w:rFonts w:ascii="Arial" w:hAnsi="Arial" w:cs="Arial"/>
          <w:b/>
        </w:rPr>
        <w:lastRenderedPageBreak/>
        <w:t xml:space="preserve">APPENDIX </w:t>
      </w:r>
      <w:r w:rsidR="00E76971">
        <w:rPr>
          <w:rFonts w:ascii="Arial" w:hAnsi="Arial" w:cs="Arial"/>
          <w:b/>
        </w:rPr>
        <w:t>F</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83A5B14" w14:textId="77777777" w:rsidR="00A75882" w:rsidRDefault="00A75882" w:rsidP="00A75882">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19EB0751"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RFP# </w:t>
      </w:r>
      <w:r w:rsidR="00E30027" w:rsidRPr="00E30027">
        <w:rPr>
          <w:rFonts w:ascii="Arial" w:hAnsi="Arial" w:cs="Arial"/>
          <w:b/>
          <w:bCs/>
          <w:sz w:val="28"/>
          <w:szCs w:val="28"/>
        </w:rPr>
        <w:t>202406117</w:t>
      </w:r>
    </w:p>
    <w:p w14:paraId="1EB0059A" w14:textId="4EAB9D71" w:rsidR="00763E2D" w:rsidRPr="000869C3" w:rsidRDefault="00763E2D" w:rsidP="00763E2D">
      <w:pPr>
        <w:pStyle w:val="DefaultText"/>
        <w:widowControl/>
        <w:jc w:val="center"/>
        <w:rPr>
          <w:rStyle w:val="InitialStyle"/>
          <w:rFonts w:ascii="Arial" w:hAnsi="Arial" w:cs="Arial"/>
          <w:b/>
          <w:bCs/>
          <w:sz w:val="28"/>
          <w:szCs w:val="28"/>
          <w:u w:val="single"/>
        </w:rPr>
      </w:pPr>
      <w:bookmarkStart w:id="90" w:name="_Hlk165378192"/>
      <w:bookmarkStart w:id="91" w:name="_Hlk162964392"/>
      <w:r w:rsidRPr="000869C3">
        <w:rPr>
          <w:rStyle w:val="InitialStyle"/>
          <w:rFonts w:ascii="Arial" w:hAnsi="Arial" w:cs="Arial"/>
          <w:b/>
          <w:bCs/>
          <w:sz w:val="28"/>
          <w:szCs w:val="28"/>
          <w:u w:val="single"/>
        </w:rPr>
        <w:t xml:space="preserve">Planning </w:t>
      </w:r>
      <w:r w:rsidR="00452B5D" w:rsidRPr="00452B5D">
        <w:rPr>
          <w:rStyle w:val="InitialStyle"/>
          <w:rFonts w:ascii="Arial" w:hAnsi="Arial" w:cs="Arial"/>
          <w:b/>
          <w:bCs/>
          <w:sz w:val="28"/>
          <w:szCs w:val="28"/>
          <w:u w:val="single"/>
        </w:rPr>
        <w:t xml:space="preserve">and Coordination </w:t>
      </w:r>
      <w:r w:rsidRPr="000869C3">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0869C3">
        <w:rPr>
          <w:rFonts w:ascii="Arial" w:hAnsi="Arial" w:cs="Arial"/>
          <w:b/>
          <w:bCs/>
          <w:sz w:val="28"/>
          <w:szCs w:val="28"/>
          <w:u w:val="single"/>
        </w:rPr>
        <w:t>Infectious Disease Conference</w:t>
      </w:r>
      <w:bookmarkEnd w:id="90"/>
    </w:p>
    <w:bookmarkEnd w:id="91"/>
    <w:p w14:paraId="32A9C28D" w14:textId="52FB3A25" w:rsidR="006F3548" w:rsidRDefault="006F3548" w:rsidP="00A11D4B">
      <w:pPr>
        <w:pStyle w:val="DefaultText"/>
        <w:widowControl/>
        <w:jc w:val="center"/>
        <w:rPr>
          <w:rFonts w:ascii="Arial" w:hAnsi="Arial" w:cs="Arial"/>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702985">
      <w:pPr>
        <w:widowControl/>
        <w:adjustRightInd w:val="0"/>
        <w:rPr>
          <w:rFonts w:ascii="Arial" w:hAnsi="Arial" w:cs="Arial"/>
          <w:b/>
          <w:color w:val="000000"/>
          <w:sz w:val="24"/>
          <w:szCs w:val="24"/>
        </w:rPr>
      </w:pPr>
    </w:p>
    <w:p w14:paraId="295A5180" w14:textId="77777777" w:rsidR="00995423" w:rsidRDefault="00995423" w:rsidP="00702985">
      <w:pPr>
        <w:widowControl/>
        <w:adjustRightInd w:val="0"/>
        <w:rPr>
          <w:rFonts w:ascii="Arial" w:hAnsi="Arial" w:cs="Arial"/>
          <w:b/>
          <w:color w:val="000000"/>
          <w:sz w:val="24"/>
          <w:szCs w:val="24"/>
        </w:rPr>
      </w:pPr>
    </w:p>
    <w:bookmarkStart w:id="92" w:name="_MON_1775991111"/>
    <w:bookmarkEnd w:id="92"/>
    <w:p w14:paraId="7D12A9EC" w14:textId="1CAB5DEA" w:rsidR="006F3548" w:rsidRDefault="00111AA1" w:rsidP="00995423">
      <w:pPr>
        <w:widowControl/>
        <w:autoSpaceDE/>
        <w:autoSpaceDN/>
        <w:jc w:val="center"/>
        <w:rPr>
          <w:rFonts w:ascii="Arial" w:hAnsi="Arial" w:cs="Arial"/>
          <w:sz w:val="24"/>
          <w:szCs w:val="24"/>
        </w:rPr>
      </w:pPr>
      <w:r>
        <w:object w:dxaOrig="2274" w:dyaOrig="1485" w14:anchorId="23A6E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74.25pt" o:ole="">
            <v:imagedata r:id="rId32" o:title=""/>
          </v:shape>
          <o:OLEObject Type="Embed" ProgID="Word.Document.12" ShapeID="_x0000_i1028" DrawAspect="Icon" ObjectID="_1780215783" r:id="rId33">
            <o:FieldCodes>\s</o:FieldCodes>
          </o:OLEObject>
        </w:object>
      </w:r>
    </w:p>
    <w:p w14:paraId="7B33D3A9" w14:textId="77777777" w:rsidR="0074265F" w:rsidRDefault="0074265F">
      <w:pPr>
        <w:widowControl/>
        <w:autoSpaceDE/>
        <w:autoSpaceDN/>
        <w:rPr>
          <w:rFonts w:ascii="Arial" w:hAnsi="Arial" w:cs="Arial"/>
          <w:b/>
          <w:sz w:val="24"/>
          <w:szCs w:val="24"/>
        </w:rPr>
      </w:pPr>
      <w:r>
        <w:rPr>
          <w:rFonts w:ascii="Arial" w:hAnsi="Arial" w:cs="Arial"/>
          <w:b/>
        </w:rPr>
        <w:br w:type="page"/>
      </w:r>
    </w:p>
    <w:p w14:paraId="3A4608EE" w14:textId="7F290399"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E76971">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0A4C5A23" w14:textId="77777777" w:rsidR="00A75882" w:rsidRDefault="00A75882" w:rsidP="00A75882">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0A507EB1" w14:textId="3049DAC2"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E71D74">
        <w:rPr>
          <w:rFonts w:ascii="Arial" w:hAnsi="Arial" w:cs="Arial"/>
          <w:b/>
          <w:bCs/>
          <w:sz w:val="28"/>
          <w:szCs w:val="28"/>
          <w:lang w:eastAsia="x-none"/>
        </w:rPr>
        <w:t>FORM</w:t>
      </w:r>
    </w:p>
    <w:p w14:paraId="4D191249" w14:textId="38B85795"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E30027" w:rsidRPr="00E30027">
        <w:rPr>
          <w:rFonts w:ascii="Arial" w:hAnsi="Arial" w:cs="Arial"/>
          <w:b/>
          <w:bCs/>
          <w:sz w:val="28"/>
          <w:szCs w:val="28"/>
        </w:rPr>
        <w:t>202406117</w:t>
      </w:r>
    </w:p>
    <w:p w14:paraId="7BA2DE95" w14:textId="34131FDD" w:rsidR="00763E2D" w:rsidRPr="000869C3" w:rsidRDefault="00763E2D" w:rsidP="00763E2D">
      <w:pPr>
        <w:pStyle w:val="DefaultText"/>
        <w:widowControl/>
        <w:jc w:val="center"/>
        <w:rPr>
          <w:rStyle w:val="InitialStyle"/>
          <w:rFonts w:ascii="Arial" w:hAnsi="Arial" w:cs="Arial"/>
          <w:b/>
          <w:bCs/>
          <w:sz w:val="28"/>
          <w:szCs w:val="28"/>
          <w:u w:val="single"/>
        </w:rPr>
      </w:pPr>
      <w:r w:rsidRPr="000869C3">
        <w:rPr>
          <w:rStyle w:val="InitialStyle"/>
          <w:rFonts w:ascii="Arial" w:hAnsi="Arial" w:cs="Arial"/>
          <w:b/>
          <w:bCs/>
          <w:sz w:val="28"/>
          <w:szCs w:val="28"/>
          <w:u w:val="single"/>
        </w:rPr>
        <w:t xml:space="preserve">Planning </w:t>
      </w:r>
      <w:r w:rsidR="00452B5D" w:rsidRPr="00452B5D">
        <w:rPr>
          <w:rStyle w:val="InitialStyle"/>
          <w:rFonts w:ascii="Arial" w:hAnsi="Arial" w:cs="Arial"/>
          <w:b/>
          <w:bCs/>
          <w:sz w:val="28"/>
          <w:szCs w:val="28"/>
          <w:u w:val="single"/>
        </w:rPr>
        <w:t xml:space="preserve">and Coordination </w:t>
      </w:r>
      <w:r w:rsidRPr="000869C3">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0869C3">
        <w:rPr>
          <w:rFonts w:ascii="Arial" w:hAnsi="Arial" w:cs="Arial"/>
          <w:b/>
          <w:bCs/>
          <w:sz w:val="28"/>
          <w:szCs w:val="28"/>
          <w:u w:val="single"/>
        </w:rPr>
        <w:t>Infectious Disease Conference</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65"/>
        <w:gridCol w:w="6285"/>
      </w:tblGrid>
      <w:tr w:rsidR="00221A14" w:rsidRPr="00B51518" w14:paraId="28C482B9" w14:textId="77777777" w:rsidTr="00CC61A7">
        <w:trPr>
          <w:cantSplit/>
          <w:trHeight w:val="438"/>
        </w:trPr>
        <w:tc>
          <w:tcPr>
            <w:tcW w:w="1873"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127"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CC61A7">
        <w:trPr>
          <w:cantSplit/>
          <w:trHeight w:val="438"/>
        </w:trPr>
        <w:tc>
          <w:tcPr>
            <w:tcW w:w="1873" w:type="pct"/>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3127"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24496BF" w14:textId="77777777" w:rsidR="00BE6F72" w:rsidRPr="00F63EC0" w:rsidRDefault="00BE6F72" w:rsidP="00BE6F72">
      <w:pPr>
        <w:widowControl/>
        <w:adjustRightInd w:val="0"/>
        <w:rPr>
          <w:rFonts w:ascii="Arial" w:hAnsi="Arial" w:cs="Arial"/>
          <w:color w:val="000000"/>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as described in this RFP and in the Bidder’s proposal. The</w:t>
      </w:r>
      <w:r w:rsidRPr="00953CA0">
        <w:rPr>
          <w:rFonts w:ascii="Arial" w:hAnsi="Arial" w:cs="Arial"/>
          <w:sz w:val="24"/>
          <w:szCs w:val="24"/>
        </w:rPr>
        <w:t xml:space="preserve"> total expenses</w:t>
      </w:r>
      <w:r w:rsidRPr="00F63EC0">
        <w:rPr>
          <w:rFonts w:ascii="Arial" w:hAnsi="Arial" w:cs="Arial"/>
          <w:color w:val="000000"/>
          <w:sz w:val="24"/>
          <w:szCs w:val="24"/>
        </w:rPr>
        <w:t xml:space="preserve"> amount is the proposed cost to be used in the scoring cost formula for evaluation purposes.  </w:t>
      </w:r>
    </w:p>
    <w:p w14:paraId="2C580889" w14:textId="77777777" w:rsidR="00BE6F72" w:rsidRPr="00555B42" w:rsidRDefault="00BE6F72" w:rsidP="00BE6F72">
      <w:pPr>
        <w:widowControl/>
        <w:adjustRightInd w:val="0"/>
        <w:rPr>
          <w:rFonts w:ascii="Arial" w:hAnsi="Arial" w:cs="Arial"/>
          <w:color w:val="000000"/>
          <w:sz w:val="24"/>
          <w:szCs w:val="24"/>
        </w:rPr>
      </w:pPr>
    </w:p>
    <w:p w14:paraId="484C3FDE" w14:textId="77777777" w:rsidR="00BE6F72" w:rsidRPr="00F63EC0" w:rsidRDefault="00BE6F72" w:rsidP="00BE6F72">
      <w:pPr>
        <w:widowControl/>
        <w:adjustRightInd w:val="0"/>
        <w:rPr>
          <w:rFonts w:ascii="Arial" w:hAnsi="Arial" w:cs="Arial"/>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bookmarkStart w:id="93" w:name="_MON_1763363869"/>
    <w:bookmarkEnd w:id="93"/>
    <w:p w14:paraId="303B0828" w14:textId="0C1E7F7E" w:rsidR="00BE6F72" w:rsidRPr="00D334D5" w:rsidRDefault="00111AA1" w:rsidP="00BE6F72">
      <w:pPr>
        <w:widowControl/>
        <w:adjustRightInd w:val="0"/>
        <w:jc w:val="center"/>
        <w:rPr>
          <w:rFonts w:ascii="Arial" w:hAnsi="Arial" w:cs="Arial"/>
          <w:b/>
          <w:bCs/>
          <w:color w:val="000000"/>
          <w:sz w:val="24"/>
          <w:szCs w:val="24"/>
        </w:rPr>
      </w:pPr>
      <w:r>
        <w:rPr>
          <w:rFonts w:ascii="Arial" w:hAnsi="Arial" w:cs="Arial"/>
          <w:color w:val="000000"/>
          <w:sz w:val="24"/>
          <w:szCs w:val="24"/>
        </w:rPr>
        <w:object w:dxaOrig="1749" w:dyaOrig="1145" w14:anchorId="6A080F6C">
          <v:shape id="_x0000_i1030" type="#_x0000_t75" style="width:112.5pt;height:73.5pt" o:ole="">
            <v:imagedata r:id="rId34" o:title=""/>
          </v:shape>
          <o:OLEObject Type="Embed" ProgID="Excel.Sheet.12" ShapeID="_x0000_i1030" DrawAspect="Icon" ObjectID="_1780215784" r:id="rId35"/>
        </w:object>
      </w:r>
    </w:p>
    <w:p w14:paraId="63B4BE92" w14:textId="77777777" w:rsidR="00BE6F72" w:rsidRDefault="00BE6F72" w:rsidP="00BE6F72">
      <w:pPr>
        <w:pStyle w:val="DefaultText"/>
        <w:rPr>
          <w:rStyle w:val="cf01"/>
        </w:rPr>
      </w:pPr>
    </w:p>
    <w:tbl>
      <w:tblPr>
        <w:tblStyle w:val="TableGrid"/>
        <w:tblW w:w="10115" w:type="dxa"/>
        <w:tblLook w:val="04A0" w:firstRow="1" w:lastRow="0" w:firstColumn="1" w:lastColumn="0" w:noHBand="0" w:noVBand="1"/>
      </w:tblPr>
      <w:tblGrid>
        <w:gridCol w:w="355"/>
        <w:gridCol w:w="2610"/>
        <w:gridCol w:w="5400"/>
        <w:gridCol w:w="1750"/>
      </w:tblGrid>
      <w:tr w:rsidR="00BE6F72" w:rsidRPr="00400408" w14:paraId="1C0CCD17" w14:textId="77777777">
        <w:tc>
          <w:tcPr>
            <w:tcW w:w="10115" w:type="dxa"/>
            <w:gridSpan w:val="4"/>
            <w:shd w:val="clear" w:color="auto" w:fill="1F3864" w:themeFill="accent1" w:themeFillShade="80"/>
          </w:tcPr>
          <w:p w14:paraId="27FFD14A" w14:textId="77777777" w:rsidR="00BE6F72" w:rsidRPr="00400408" w:rsidRDefault="00BE6F72">
            <w:pPr>
              <w:rPr>
                <w:rStyle w:val="cf01"/>
                <w:sz w:val="24"/>
                <w:szCs w:val="24"/>
              </w:rPr>
            </w:pPr>
            <w:r w:rsidRPr="00CC61A7">
              <w:rPr>
                <w:rStyle w:val="cf01"/>
                <w:rFonts w:ascii="Arial" w:hAnsi="Arial" w:cs="Arial"/>
                <w:sz w:val="24"/>
                <w:szCs w:val="24"/>
              </w:rPr>
              <w:t xml:space="preserve">Bidders may include a menu of additional conference services, if not mentioned in the scope, that may be desirable, with costs, for the Department to select as options.  Any additional services/cost will not be evaluated or considered in the scoring of the cost proposal. </w:t>
            </w:r>
          </w:p>
        </w:tc>
      </w:tr>
      <w:tr w:rsidR="00BE6F72" w:rsidRPr="00400408" w14:paraId="602FFDD0" w14:textId="77777777">
        <w:tc>
          <w:tcPr>
            <w:tcW w:w="2965" w:type="dxa"/>
            <w:gridSpan w:val="2"/>
            <w:shd w:val="clear" w:color="auto" w:fill="C6D9F1"/>
            <w:vAlign w:val="center"/>
          </w:tcPr>
          <w:p w14:paraId="3224B097" w14:textId="0D1D129A" w:rsidR="00BE6F72" w:rsidRPr="00400408" w:rsidRDefault="00BE6F72">
            <w:pPr>
              <w:pStyle w:val="DefaultText"/>
              <w:jc w:val="center"/>
              <w:rPr>
                <w:rStyle w:val="cf01"/>
                <w:rFonts w:ascii="Arial" w:hAnsi="Arial" w:cs="Arial"/>
                <w:b/>
                <w:bCs/>
                <w:sz w:val="24"/>
                <w:szCs w:val="24"/>
              </w:rPr>
            </w:pPr>
            <w:r w:rsidRPr="00400408">
              <w:rPr>
                <w:rStyle w:val="cf01"/>
                <w:rFonts w:ascii="Arial" w:hAnsi="Arial" w:cs="Arial"/>
                <w:b/>
                <w:bCs/>
                <w:sz w:val="24"/>
                <w:szCs w:val="24"/>
              </w:rPr>
              <w:t>Serv</w:t>
            </w:r>
            <w:r w:rsidR="00CC61A7" w:rsidRPr="00400408">
              <w:rPr>
                <w:rStyle w:val="cf01"/>
                <w:rFonts w:ascii="Arial" w:hAnsi="Arial" w:cs="Arial"/>
                <w:b/>
                <w:bCs/>
                <w:sz w:val="24"/>
                <w:szCs w:val="24"/>
              </w:rPr>
              <w:t>ic</w:t>
            </w:r>
            <w:r w:rsidRPr="00400408">
              <w:rPr>
                <w:rStyle w:val="cf01"/>
                <w:rFonts w:ascii="Arial" w:hAnsi="Arial" w:cs="Arial"/>
                <w:b/>
                <w:bCs/>
                <w:sz w:val="24"/>
                <w:szCs w:val="24"/>
              </w:rPr>
              <w:t>e</w:t>
            </w:r>
            <w:r w:rsidR="00CC61A7" w:rsidRPr="00400408">
              <w:rPr>
                <w:rStyle w:val="cf01"/>
                <w:rFonts w:ascii="Arial" w:hAnsi="Arial" w:cs="Arial"/>
                <w:b/>
                <w:bCs/>
                <w:sz w:val="24"/>
                <w:szCs w:val="24"/>
              </w:rPr>
              <w:t>s</w:t>
            </w:r>
            <w:r w:rsidRPr="00400408">
              <w:rPr>
                <w:rStyle w:val="cf01"/>
                <w:rFonts w:ascii="Arial" w:hAnsi="Arial" w:cs="Arial"/>
                <w:b/>
                <w:bCs/>
                <w:sz w:val="24"/>
                <w:szCs w:val="24"/>
              </w:rPr>
              <w:t xml:space="preserve"> to be Offered</w:t>
            </w:r>
          </w:p>
        </w:tc>
        <w:tc>
          <w:tcPr>
            <w:tcW w:w="5400" w:type="dxa"/>
            <w:shd w:val="clear" w:color="auto" w:fill="C6D9F1"/>
            <w:vAlign w:val="center"/>
          </w:tcPr>
          <w:p w14:paraId="44976467" w14:textId="77777777" w:rsidR="00BE6F72" w:rsidRPr="00400408" w:rsidRDefault="00BE6F72">
            <w:pPr>
              <w:pStyle w:val="DefaultText"/>
              <w:jc w:val="center"/>
              <w:rPr>
                <w:rStyle w:val="cf01"/>
                <w:rFonts w:ascii="Arial" w:hAnsi="Arial" w:cs="Arial"/>
                <w:b/>
                <w:bCs/>
                <w:sz w:val="24"/>
                <w:szCs w:val="24"/>
              </w:rPr>
            </w:pPr>
            <w:r w:rsidRPr="00400408">
              <w:rPr>
                <w:rStyle w:val="cf01"/>
                <w:rFonts w:ascii="Arial" w:hAnsi="Arial" w:cs="Arial"/>
                <w:b/>
                <w:bCs/>
                <w:sz w:val="24"/>
                <w:szCs w:val="24"/>
              </w:rPr>
              <w:t>Description</w:t>
            </w:r>
          </w:p>
        </w:tc>
        <w:tc>
          <w:tcPr>
            <w:tcW w:w="1750" w:type="dxa"/>
            <w:shd w:val="clear" w:color="auto" w:fill="C6D9F1"/>
            <w:vAlign w:val="center"/>
          </w:tcPr>
          <w:p w14:paraId="7EF38B32" w14:textId="77777777" w:rsidR="00BE6F72" w:rsidRPr="00400408" w:rsidRDefault="00BE6F72">
            <w:pPr>
              <w:pStyle w:val="DefaultText"/>
              <w:jc w:val="center"/>
              <w:rPr>
                <w:rStyle w:val="cf01"/>
                <w:rFonts w:ascii="Arial" w:hAnsi="Arial" w:cs="Arial"/>
                <w:b/>
                <w:bCs/>
                <w:sz w:val="24"/>
                <w:szCs w:val="24"/>
              </w:rPr>
            </w:pPr>
            <w:r w:rsidRPr="00400408">
              <w:rPr>
                <w:rStyle w:val="cf01"/>
                <w:rFonts w:ascii="Arial" w:hAnsi="Arial" w:cs="Arial"/>
                <w:b/>
                <w:bCs/>
                <w:sz w:val="24"/>
                <w:szCs w:val="24"/>
              </w:rPr>
              <w:t>Cost</w:t>
            </w:r>
          </w:p>
        </w:tc>
      </w:tr>
      <w:tr w:rsidR="00BE6F72" w:rsidRPr="00400408" w14:paraId="74C4F5FC" w14:textId="77777777">
        <w:tc>
          <w:tcPr>
            <w:tcW w:w="355" w:type="dxa"/>
            <w:shd w:val="clear" w:color="auto" w:fill="auto"/>
          </w:tcPr>
          <w:p w14:paraId="2C29101F" w14:textId="77777777" w:rsidR="00BE6F72" w:rsidRPr="00400408" w:rsidRDefault="00BE6F72" w:rsidP="00BE6F72">
            <w:pPr>
              <w:pStyle w:val="DefaultText"/>
              <w:numPr>
                <w:ilvl w:val="0"/>
                <w:numId w:val="46"/>
              </w:numPr>
              <w:ind w:left="520"/>
              <w:rPr>
                <w:rStyle w:val="cf01"/>
                <w:rFonts w:ascii="Arial" w:hAnsi="Arial" w:cs="Arial"/>
                <w:sz w:val="24"/>
                <w:szCs w:val="24"/>
              </w:rPr>
            </w:pPr>
          </w:p>
        </w:tc>
        <w:tc>
          <w:tcPr>
            <w:tcW w:w="2610" w:type="dxa"/>
            <w:shd w:val="clear" w:color="auto" w:fill="auto"/>
          </w:tcPr>
          <w:p w14:paraId="3E5C3CE5" w14:textId="77777777" w:rsidR="00BE6F72" w:rsidRPr="00400408" w:rsidRDefault="00BE6F72">
            <w:pPr>
              <w:pStyle w:val="DefaultText"/>
              <w:rPr>
                <w:rStyle w:val="cf01"/>
                <w:rFonts w:ascii="Arial" w:hAnsi="Arial" w:cs="Arial"/>
                <w:sz w:val="24"/>
                <w:szCs w:val="24"/>
              </w:rPr>
            </w:pPr>
          </w:p>
        </w:tc>
        <w:tc>
          <w:tcPr>
            <w:tcW w:w="5400" w:type="dxa"/>
            <w:shd w:val="clear" w:color="auto" w:fill="auto"/>
          </w:tcPr>
          <w:p w14:paraId="7398E98A" w14:textId="77777777" w:rsidR="00BE6F72" w:rsidRPr="00400408" w:rsidRDefault="00BE6F72">
            <w:pPr>
              <w:pStyle w:val="DefaultText"/>
              <w:rPr>
                <w:rStyle w:val="cf01"/>
                <w:rFonts w:ascii="Arial" w:hAnsi="Arial" w:cs="Arial"/>
                <w:sz w:val="24"/>
                <w:szCs w:val="24"/>
              </w:rPr>
            </w:pPr>
          </w:p>
        </w:tc>
        <w:tc>
          <w:tcPr>
            <w:tcW w:w="1750" w:type="dxa"/>
            <w:shd w:val="clear" w:color="auto" w:fill="auto"/>
          </w:tcPr>
          <w:p w14:paraId="4C4456DB" w14:textId="77777777" w:rsidR="00BE6F72" w:rsidRPr="00400408" w:rsidRDefault="00BE6F72">
            <w:pPr>
              <w:pStyle w:val="DefaultText"/>
              <w:rPr>
                <w:rStyle w:val="cf01"/>
                <w:rFonts w:ascii="Arial" w:hAnsi="Arial" w:cs="Arial"/>
                <w:sz w:val="24"/>
                <w:szCs w:val="24"/>
              </w:rPr>
            </w:pPr>
          </w:p>
        </w:tc>
      </w:tr>
      <w:tr w:rsidR="00BE6F72" w:rsidRPr="00400408" w14:paraId="26177920" w14:textId="77777777">
        <w:tc>
          <w:tcPr>
            <w:tcW w:w="355" w:type="dxa"/>
            <w:shd w:val="clear" w:color="auto" w:fill="auto"/>
          </w:tcPr>
          <w:p w14:paraId="431DAA00" w14:textId="77777777" w:rsidR="00BE6F72" w:rsidRPr="00400408" w:rsidRDefault="00BE6F72" w:rsidP="00BE6F72">
            <w:pPr>
              <w:pStyle w:val="DefaultText"/>
              <w:numPr>
                <w:ilvl w:val="0"/>
                <w:numId w:val="46"/>
              </w:numPr>
              <w:ind w:left="520"/>
              <w:rPr>
                <w:rStyle w:val="cf01"/>
                <w:rFonts w:ascii="Arial" w:hAnsi="Arial" w:cs="Arial"/>
                <w:sz w:val="24"/>
                <w:szCs w:val="24"/>
              </w:rPr>
            </w:pPr>
          </w:p>
        </w:tc>
        <w:tc>
          <w:tcPr>
            <w:tcW w:w="2610" w:type="dxa"/>
            <w:shd w:val="clear" w:color="auto" w:fill="auto"/>
          </w:tcPr>
          <w:p w14:paraId="640F99BD" w14:textId="77777777" w:rsidR="00BE6F72" w:rsidRPr="00400408" w:rsidRDefault="00BE6F72">
            <w:pPr>
              <w:pStyle w:val="DefaultText"/>
              <w:rPr>
                <w:rStyle w:val="cf01"/>
                <w:rFonts w:ascii="Arial" w:hAnsi="Arial" w:cs="Arial"/>
                <w:sz w:val="24"/>
                <w:szCs w:val="24"/>
              </w:rPr>
            </w:pPr>
          </w:p>
        </w:tc>
        <w:tc>
          <w:tcPr>
            <w:tcW w:w="5400" w:type="dxa"/>
            <w:shd w:val="clear" w:color="auto" w:fill="auto"/>
          </w:tcPr>
          <w:p w14:paraId="4589DC66" w14:textId="77777777" w:rsidR="00BE6F72" w:rsidRPr="00400408" w:rsidRDefault="00BE6F72">
            <w:pPr>
              <w:pStyle w:val="DefaultText"/>
              <w:rPr>
                <w:rStyle w:val="cf01"/>
                <w:rFonts w:ascii="Arial" w:hAnsi="Arial" w:cs="Arial"/>
                <w:sz w:val="24"/>
                <w:szCs w:val="24"/>
              </w:rPr>
            </w:pPr>
          </w:p>
        </w:tc>
        <w:tc>
          <w:tcPr>
            <w:tcW w:w="1750" w:type="dxa"/>
            <w:shd w:val="clear" w:color="auto" w:fill="auto"/>
          </w:tcPr>
          <w:p w14:paraId="54D90EBE" w14:textId="77777777" w:rsidR="00BE6F72" w:rsidRPr="00400408" w:rsidRDefault="00BE6F72">
            <w:pPr>
              <w:pStyle w:val="DefaultText"/>
              <w:rPr>
                <w:rStyle w:val="cf01"/>
                <w:rFonts w:ascii="Arial" w:hAnsi="Arial" w:cs="Arial"/>
                <w:sz w:val="24"/>
                <w:szCs w:val="24"/>
              </w:rPr>
            </w:pPr>
          </w:p>
        </w:tc>
      </w:tr>
      <w:tr w:rsidR="00BE6F72" w:rsidRPr="00400408" w14:paraId="707BE03A" w14:textId="77777777">
        <w:tc>
          <w:tcPr>
            <w:tcW w:w="355" w:type="dxa"/>
            <w:shd w:val="clear" w:color="auto" w:fill="auto"/>
          </w:tcPr>
          <w:p w14:paraId="6D8E7BE4" w14:textId="77777777" w:rsidR="00BE6F72" w:rsidRPr="00400408" w:rsidRDefault="00BE6F72" w:rsidP="00BE6F72">
            <w:pPr>
              <w:pStyle w:val="DefaultText"/>
              <w:numPr>
                <w:ilvl w:val="0"/>
                <w:numId w:val="46"/>
              </w:numPr>
              <w:ind w:left="520"/>
              <w:rPr>
                <w:rStyle w:val="cf01"/>
                <w:rFonts w:ascii="Arial" w:hAnsi="Arial" w:cs="Arial"/>
                <w:sz w:val="24"/>
                <w:szCs w:val="24"/>
              </w:rPr>
            </w:pPr>
          </w:p>
        </w:tc>
        <w:tc>
          <w:tcPr>
            <w:tcW w:w="2610" w:type="dxa"/>
            <w:shd w:val="clear" w:color="auto" w:fill="auto"/>
          </w:tcPr>
          <w:p w14:paraId="0E33CDAC" w14:textId="77777777" w:rsidR="00BE6F72" w:rsidRPr="00400408" w:rsidRDefault="00BE6F72">
            <w:pPr>
              <w:pStyle w:val="DefaultText"/>
              <w:rPr>
                <w:rStyle w:val="cf01"/>
                <w:rFonts w:ascii="Arial" w:hAnsi="Arial" w:cs="Arial"/>
                <w:sz w:val="24"/>
                <w:szCs w:val="24"/>
              </w:rPr>
            </w:pPr>
          </w:p>
        </w:tc>
        <w:tc>
          <w:tcPr>
            <w:tcW w:w="5400" w:type="dxa"/>
            <w:shd w:val="clear" w:color="auto" w:fill="auto"/>
          </w:tcPr>
          <w:p w14:paraId="7465EC10" w14:textId="77777777" w:rsidR="00BE6F72" w:rsidRPr="00400408" w:rsidRDefault="00BE6F72">
            <w:pPr>
              <w:pStyle w:val="DefaultText"/>
              <w:rPr>
                <w:rStyle w:val="cf01"/>
                <w:rFonts w:ascii="Arial" w:hAnsi="Arial" w:cs="Arial"/>
                <w:sz w:val="24"/>
                <w:szCs w:val="24"/>
              </w:rPr>
            </w:pPr>
          </w:p>
        </w:tc>
        <w:tc>
          <w:tcPr>
            <w:tcW w:w="1750" w:type="dxa"/>
            <w:shd w:val="clear" w:color="auto" w:fill="auto"/>
          </w:tcPr>
          <w:p w14:paraId="051E24F1" w14:textId="77777777" w:rsidR="00BE6F72" w:rsidRPr="00400408" w:rsidRDefault="00BE6F72">
            <w:pPr>
              <w:pStyle w:val="DefaultText"/>
              <w:rPr>
                <w:rStyle w:val="cf01"/>
                <w:rFonts w:ascii="Arial" w:hAnsi="Arial" w:cs="Arial"/>
                <w:sz w:val="24"/>
                <w:szCs w:val="24"/>
              </w:rPr>
            </w:pPr>
          </w:p>
        </w:tc>
      </w:tr>
      <w:tr w:rsidR="00BE6F72" w:rsidRPr="00400408" w14:paraId="5B0A06E1" w14:textId="77777777">
        <w:tc>
          <w:tcPr>
            <w:tcW w:w="355" w:type="dxa"/>
            <w:shd w:val="clear" w:color="auto" w:fill="auto"/>
          </w:tcPr>
          <w:p w14:paraId="5B56177E" w14:textId="77777777" w:rsidR="00BE6F72" w:rsidRPr="00400408" w:rsidRDefault="00BE6F72" w:rsidP="00BE6F72">
            <w:pPr>
              <w:pStyle w:val="DefaultText"/>
              <w:numPr>
                <w:ilvl w:val="0"/>
                <w:numId w:val="46"/>
              </w:numPr>
              <w:ind w:left="520"/>
              <w:rPr>
                <w:rStyle w:val="cf01"/>
                <w:rFonts w:ascii="Arial" w:hAnsi="Arial" w:cs="Arial"/>
                <w:sz w:val="24"/>
                <w:szCs w:val="24"/>
              </w:rPr>
            </w:pPr>
          </w:p>
        </w:tc>
        <w:tc>
          <w:tcPr>
            <w:tcW w:w="2610" w:type="dxa"/>
            <w:shd w:val="clear" w:color="auto" w:fill="auto"/>
          </w:tcPr>
          <w:p w14:paraId="10D01185" w14:textId="77777777" w:rsidR="00BE6F72" w:rsidRPr="00400408" w:rsidRDefault="00BE6F72">
            <w:pPr>
              <w:pStyle w:val="DefaultText"/>
              <w:rPr>
                <w:rStyle w:val="cf01"/>
                <w:rFonts w:ascii="Arial" w:hAnsi="Arial" w:cs="Arial"/>
                <w:sz w:val="24"/>
                <w:szCs w:val="24"/>
              </w:rPr>
            </w:pPr>
          </w:p>
        </w:tc>
        <w:tc>
          <w:tcPr>
            <w:tcW w:w="5400" w:type="dxa"/>
            <w:shd w:val="clear" w:color="auto" w:fill="auto"/>
          </w:tcPr>
          <w:p w14:paraId="193CDF81" w14:textId="77777777" w:rsidR="00BE6F72" w:rsidRPr="00400408" w:rsidRDefault="00BE6F72">
            <w:pPr>
              <w:pStyle w:val="DefaultText"/>
              <w:rPr>
                <w:rStyle w:val="cf01"/>
                <w:rFonts w:ascii="Arial" w:hAnsi="Arial" w:cs="Arial"/>
                <w:sz w:val="24"/>
                <w:szCs w:val="24"/>
              </w:rPr>
            </w:pPr>
          </w:p>
        </w:tc>
        <w:tc>
          <w:tcPr>
            <w:tcW w:w="1750" w:type="dxa"/>
            <w:shd w:val="clear" w:color="auto" w:fill="auto"/>
          </w:tcPr>
          <w:p w14:paraId="4F571694" w14:textId="77777777" w:rsidR="00BE6F72" w:rsidRPr="00400408" w:rsidRDefault="00BE6F72">
            <w:pPr>
              <w:pStyle w:val="DefaultText"/>
              <w:rPr>
                <w:rStyle w:val="cf01"/>
                <w:rFonts w:ascii="Arial" w:hAnsi="Arial" w:cs="Arial"/>
                <w:sz w:val="24"/>
                <w:szCs w:val="24"/>
              </w:rPr>
            </w:pPr>
          </w:p>
        </w:tc>
      </w:tr>
      <w:tr w:rsidR="00BE6F72" w:rsidRPr="00400408" w14:paraId="7AE56AE8" w14:textId="77777777">
        <w:tc>
          <w:tcPr>
            <w:tcW w:w="355" w:type="dxa"/>
            <w:shd w:val="clear" w:color="auto" w:fill="auto"/>
          </w:tcPr>
          <w:p w14:paraId="2AB6BAC9" w14:textId="77777777" w:rsidR="00BE6F72" w:rsidRPr="00400408" w:rsidRDefault="00BE6F72" w:rsidP="00BE6F72">
            <w:pPr>
              <w:pStyle w:val="DefaultText"/>
              <w:numPr>
                <w:ilvl w:val="0"/>
                <w:numId w:val="46"/>
              </w:numPr>
              <w:ind w:left="520"/>
              <w:rPr>
                <w:rStyle w:val="cf01"/>
                <w:rFonts w:ascii="Arial" w:hAnsi="Arial" w:cs="Arial"/>
                <w:sz w:val="24"/>
                <w:szCs w:val="24"/>
              </w:rPr>
            </w:pPr>
          </w:p>
        </w:tc>
        <w:tc>
          <w:tcPr>
            <w:tcW w:w="2610" w:type="dxa"/>
            <w:shd w:val="clear" w:color="auto" w:fill="auto"/>
          </w:tcPr>
          <w:p w14:paraId="3F286AB7" w14:textId="77777777" w:rsidR="00BE6F72" w:rsidRPr="00400408" w:rsidRDefault="00BE6F72">
            <w:pPr>
              <w:pStyle w:val="DefaultText"/>
              <w:rPr>
                <w:rStyle w:val="cf01"/>
                <w:rFonts w:ascii="Arial" w:hAnsi="Arial" w:cs="Arial"/>
                <w:sz w:val="24"/>
                <w:szCs w:val="24"/>
              </w:rPr>
            </w:pPr>
          </w:p>
        </w:tc>
        <w:tc>
          <w:tcPr>
            <w:tcW w:w="5400" w:type="dxa"/>
            <w:shd w:val="clear" w:color="auto" w:fill="auto"/>
          </w:tcPr>
          <w:p w14:paraId="0C92C314" w14:textId="77777777" w:rsidR="00BE6F72" w:rsidRPr="00400408" w:rsidRDefault="00BE6F72">
            <w:pPr>
              <w:pStyle w:val="DefaultText"/>
              <w:rPr>
                <w:rStyle w:val="cf01"/>
                <w:rFonts w:ascii="Arial" w:hAnsi="Arial" w:cs="Arial"/>
                <w:sz w:val="24"/>
                <w:szCs w:val="24"/>
              </w:rPr>
            </w:pPr>
          </w:p>
        </w:tc>
        <w:tc>
          <w:tcPr>
            <w:tcW w:w="1750" w:type="dxa"/>
            <w:shd w:val="clear" w:color="auto" w:fill="auto"/>
          </w:tcPr>
          <w:p w14:paraId="75528C83" w14:textId="77777777" w:rsidR="00BE6F72" w:rsidRPr="00400408" w:rsidRDefault="00BE6F72">
            <w:pPr>
              <w:pStyle w:val="DefaultText"/>
              <w:rPr>
                <w:rStyle w:val="cf01"/>
                <w:rFonts w:ascii="Arial" w:hAnsi="Arial" w:cs="Arial"/>
                <w:sz w:val="24"/>
                <w:szCs w:val="24"/>
              </w:rPr>
            </w:pPr>
          </w:p>
        </w:tc>
      </w:tr>
    </w:tbl>
    <w:p w14:paraId="33CE8D0D" w14:textId="77777777" w:rsidR="00EB14E2" w:rsidRPr="00555B42" w:rsidRDefault="00EB14E2" w:rsidP="00EB14E2">
      <w:pPr>
        <w:widowControl/>
        <w:adjustRightInd w:val="0"/>
        <w:rPr>
          <w:rFonts w:ascii="Arial" w:hAnsi="Arial" w:cs="Arial"/>
          <w:b/>
          <w:bCs/>
          <w:color w:val="000000"/>
          <w:sz w:val="24"/>
          <w:szCs w:val="24"/>
        </w:rPr>
      </w:pPr>
    </w:p>
    <w:p w14:paraId="1605F694" w14:textId="77777777" w:rsidR="00EB14E2" w:rsidRPr="00555B42" w:rsidRDefault="00EB14E2" w:rsidP="00EB14E2">
      <w:pPr>
        <w:widowControl/>
        <w:adjustRightInd w:val="0"/>
        <w:rPr>
          <w:rFonts w:ascii="Arial" w:hAnsi="Arial" w:cs="Arial"/>
          <w:bCs/>
          <w:sz w:val="24"/>
          <w:szCs w:val="24"/>
        </w:rPr>
      </w:pPr>
    </w:p>
    <w:p w14:paraId="79673C86" w14:textId="33913630" w:rsidR="00E07DAB" w:rsidRDefault="00C01C76" w:rsidP="00A60CA3">
      <w:pPr>
        <w:pStyle w:val="DefaultText"/>
        <w:rPr>
          <w:rFonts w:ascii="Arial" w:hAnsi="Arial" w:cs="Arial"/>
          <w:i/>
        </w:rPr>
      </w:pPr>
      <w:r w:rsidRPr="00B51518">
        <w:rPr>
          <w:rFonts w:ascii="Arial" w:hAnsi="Arial" w:cs="Arial"/>
          <w:b/>
        </w:rPr>
        <w:br w:type="page"/>
      </w:r>
    </w:p>
    <w:p w14:paraId="2107B893" w14:textId="20C6CE55" w:rsidR="00A60CA3" w:rsidRPr="00B51518" w:rsidRDefault="00A60CA3" w:rsidP="00A60CA3">
      <w:pPr>
        <w:pStyle w:val="DefaultText"/>
        <w:rPr>
          <w:rFonts w:ascii="Arial" w:hAnsi="Arial" w:cs="Arial"/>
          <w:b/>
        </w:rPr>
      </w:pPr>
      <w:r w:rsidRPr="00B51518">
        <w:rPr>
          <w:rFonts w:ascii="Arial" w:hAnsi="Arial" w:cs="Arial"/>
          <w:b/>
        </w:rPr>
        <w:lastRenderedPageBreak/>
        <w:t xml:space="preserve">APPENDIX </w:t>
      </w:r>
      <w:r w:rsidR="00BF4DE0">
        <w:rPr>
          <w:rFonts w:ascii="Arial" w:hAnsi="Arial" w:cs="Arial"/>
          <w:b/>
        </w:rPr>
        <w:t>H</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0A2638CA" w14:textId="77777777" w:rsidR="00A75882" w:rsidRDefault="00A75882" w:rsidP="00A75882">
      <w:pPr>
        <w:jc w:val="center"/>
        <w:outlineLvl w:val="1"/>
        <w:rPr>
          <w:rFonts w:ascii="Arial" w:hAnsi="Arial" w:cs="Arial"/>
          <w:b/>
          <w:bCs/>
          <w:sz w:val="28"/>
          <w:szCs w:val="28"/>
          <w:lang w:eastAsia="x-none"/>
        </w:rPr>
      </w:pPr>
      <w:r>
        <w:rPr>
          <w:rFonts w:ascii="Arial" w:hAnsi="Arial" w:cs="Arial"/>
          <w:b/>
          <w:bCs/>
          <w:sz w:val="28"/>
          <w:szCs w:val="28"/>
          <w:lang w:eastAsia="x-none"/>
        </w:rPr>
        <w:t>Maine Center for Disease Control and Prevention</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3A4DFBE1"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E30027" w:rsidRPr="00E30027">
        <w:rPr>
          <w:rStyle w:val="InitialStyle"/>
          <w:rFonts w:ascii="Arial" w:hAnsi="Arial" w:cs="Arial"/>
          <w:b/>
          <w:bCs/>
          <w:sz w:val="28"/>
          <w:szCs w:val="28"/>
        </w:rPr>
        <w:t>202406117</w:t>
      </w:r>
    </w:p>
    <w:p w14:paraId="681C0343" w14:textId="1AA08DD7" w:rsidR="00763E2D" w:rsidRPr="000869C3" w:rsidRDefault="00763E2D" w:rsidP="00763E2D">
      <w:pPr>
        <w:pStyle w:val="DefaultText"/>
        <w:widowControl/>
        <w:jc w:val="center"/>
        <w:rPr>
          <w:rStyle w:val="InitialStyle"/>
          <w:rFonts w:ascii="Arial" w:hAnsi="Arial" w:cs="Arial"/>
          <w:b/>
          <w:bCs/>
          <w:sz w:val="28"/>
          <w:szCs w:val="28"/>
          <w:u w:val="single"/>
        </w:rPr>
      </w:pPr>
      <w:r w:rsidRPr="000869C3">
        <w:rPr>
          <w:rStyle w:val="InitialStyle"/>
          <w:rFonts w:ascii="Arial" w:hAnsi="Arial" w:cs="Arial"/>
          <w:b/>
          <w:bCs/>
          <w:sz w:val="28"/>
          <w:szCs w:val="28"/>
          <w:u w:val="single"/>
        </w:rPr>
        <w:t xml:space="preserve">Planning </w:t>
      </w:r>
      <w:r w:rsidR="00452B5D" w:rsidRPr="00452B5D">
        <w:rPr>
          <w:rStyle w:val="InitialStyle"/>
          <w:rFonts w:ascii="Arial" w:hAnsi="Arial" w:cs="Arial"/>
          <w:b/>
          <w:bCs/>
          <w:sz w:val="28"/>
          <w:szCs w:val="28"/>
          <w:u w:val="single"/>
        </w:rPr>
        <w:t xml:space="preserve">and Coordination </w:t>
      </w:r>
      <w:r w:rsidRPr="000869C3">
        <w:rPr>
          <w:rStyle w:val="InitialStyle"/>
          <w:rFonts w:ascii="Arial" w:hAnsi="Arial" w:cs="Arial"/>
          <w:b/>
          <w:bCs/>
          <w:sz w:val="28"/>
          <w:szCs w:val="28"/>
          <w:u w:val="single"/>
        </w:rPr>
        <w:t xml:space="preserve">for the </w:t>
      </w:r>
      <w:r w:rsidR="00D905C3">
        <w:rPr>
          <w:rFonts w:ascii="Arial" w:hAnsi="Arial" w:cs="Arial"/>
          <w:b/>
          <w:bCs/>
          <w:sz w:val="28"/>
          <w:szCs w:val="28"/>
          <w:u w:val="single"/>
        </w:rPr>
        <w:t xml:space="preserve">Statewide </w:t>
      </w:r>
      <w:r w:rsidRPr="000869C3">
        <w:rPr>
          <w:rFonts w:ascii="Arial" w:hAnsi="Arial" w:cs="Arial"/>
          <w:b/>
          <w:bCs/>
          <w:sz w:val="28"/>
          <w:szCs w:val="28"/>
          <w:u w:val="single"/>
        </w:rPr>
        <w:t>Infectious Disease Conference</w:t>
      </w:r>
    </w:p>
    <w:p w14:paraId="7EDF74C4" w14:textId="032E1706"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C96614"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055DFF4F"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2183EDD" w14:textId="0A614C9E"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sidR="00FC336A">
        <w:rPr>
          <w:rFonts w:ascii="Arial" w:hAnsi="Arial" w:cs="Arial"/>
        </w:rPr>
        <w:t>.</w:t>
      </w:r>
    </w:p>
    <w:p w14:paraId="1A35F6E8" w14:textId="77777777" w:rsidR="005E20D3" w:rsidRPr="00B51518" w:rsidRDefault="005E20D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8F81C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95"/>
        <w:gridCol w:w="7455"/>
      </w:tblGrid>
      <w:tr w:rsidR="00A60CA3" w:rsidRPr="00B51518" w14:paraId="1D139210" w14:textId="77777777" w:rsidTr="00995423">
        <w:trPr>
          <w:cantSplit/>
          <w:trHeight w:val="438"/>
        </w:trPr>
        <w:tc>
          <w:tcPr>
            <w:tcW w:w="1291" w:type="pct"/>
            <w:tcBorders>
              <w:top w:val="double" w:sz="4" w:space="0" w:color="auto"/>
              <w:bottom w:val="double" w:sz="4" w:space="0" w:color="auto"/>
            </w:tcBorders>
            <w:shd w:val="clear" w:color="auto" w:fill="C6D9F1"/>
            <w:vAlign w:val="center"/>
          </w:tcPr>
          <w:p w14:paraId="6571C15F" w14:textId="77777777" w:rsidR="00A60CA3" w:rsidRPr="00B51518" w:rsidRDefault="00A60CA3">
            <w:pPr>
              <w:pStyle w:val="DefaultText"/>
              <w:rPr>
                <w:rStyle w:val="InitialStyle"/>
                <w:rFonts w:ascii="Arial" w:hAnsi="Arial" w:cs="Arial"/>
                <w:b/>
              </w:rPr>
            </w:pPr>
            <w:r w:rsidRPr="00B51518">
              <w:rPr>
                <w:rStyle w:val="InitialStyle"/>
                <w:rFonts w:ascii="Arial" w:hAnsi="Arial" w:cs="Arial"/>
                <w:b/>
              </w:rPr>
              <w:t>Organization Name:</w:t>
            </w:r>
          </w:p>
        </w:tc>
        <w:tc>
          <w:tcPr>
            <w:tcW w:w="3709" w:type="pct"/>
            <w:vAlign w:val="center"/>
          </w:tcPr>
          <w:p w14:paraId="581447CE" w14:textId="77777777" w:rsidR="00A60CA3" w:rsidRPr="00B51518" w:rsidRDefault="00A60CA3">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A60CA3" w:rsidRPr="00BD6B94" w14:paraId="56681633" w14:textId="77777777" w:rsidTr="00F8198C">
        <w:trPr>
          <w:trHeight w:val="348"/>
        </w:trPr>
        <w:tc>
          <w:tcPr>
            <w:tcW w:w="1164" w:type="pct"/>
            <w:tcBorders>
              <w:top w:val="double" w:sz="4" w:space="0" w:color="auto"/>
              <w:bottom w:val="double" w:sz="4" w:space="0" w:color="auto"/>
            </w:tcBorders>
            <w:shd w:val="clear" w:color="auto" w:fill="C6D9F1"/>
            <w:vAlign w:val="center"/>
          </w:tcPr>
          <w:p w14:paraId="43411CE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4"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33FEF0C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F8198C">
        <w:tc>
          <w:tcPr>
            <w:tcW w:w="1164" w:type="pct"/>
            <w:tcBorders>
              <w:top w:val="double" w:sz="4" w:space="0" w:color="auto"/>
            </w:tcBorders>
            <w:shd w:val="clear" w:color="auto" w:fill="auto"/>
            <w:vAlign w:val="center"/>
          </w:tcPr>
          <w:p w14:paraId="722891C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5" w:name="_Hlk48893261"/>
            <w:bookmarkEnd w:id="94"/>
          </w:p>
        </w:tc>
        <w:tc>
          <w:tcPr>
            <w:tcW w:w="3836" w:type="pct"/>
            <w:tcBorders>
              <w:top w:val="double" w:sz="4" w:space="0" w:color="auto"/>
            </w:tcBorders>
            <w:shd w:val="clear" w:color="auto" w:fill="auto"/>
            <w:vAlign w:val="center"/>
          </w:tcPr>
          <w:p w14:paraId="196E0ED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5"/>
      <w:tr w:rsidR="00A60CA3" w:rsidRPr="00BD6B94" w14:paraId="104EDF46" w14:textId="77777777" w:rsidTr="00F8198C">
        <w:tc>
          <w:tcPr>
            <w:tcW w:w="1164" w:type="pct"/>
            <w:shd w:val="clear" w:color="auto" w:fill="auto"/>
            <w:vAlign w:val="center"/>
          </w:tcPr>
          <w:p w14:paraId="4ADCB36D"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FDC44F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F8198C">
        <w:tc>
          <w:tcPr>
            <w:tcW w:w="1164" w:type="pct"/>
            <w:shd w:val="clear" w:color="auto" w:fill="auto"/>
            <w:vAlign w:val="center"/>
          </w:tcPr>
          <w:p w14:paraId="3CD8399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26932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F8198C">
        <w:tc>
          <w:tcPr>
            <w:tcW w:w="1164" w:type="pct"/>
            <w:shd w:val="clear" w:color="auto" w:fill="auto"/>
            <w:vAlign w:val="center"/>
          </w:tcPr>
          <w:p w14:paraId="11D34E8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78F72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F8198C">
        <w:tc>
          <w:tcPr>
            <w:tcW w:w="1164" w:type="pct"/>
            <w:shd w:val="clear" w:color="auto" w:fill="auto"/>
            <w:vAlign w:val="center"/>
          </w:tcPr>
          <w:p w14:paraId="28CDA5C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5E1D5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F8198C">
        <w:tc>
          <w:tcPr>
            <w:tcW w:w="1164" w:type="pct"/>
            <w:shd w:val="clear" w:color="auto" w:fill="auto"/>
            <w:vAlign w:val="center"/>
          </w:tcPr>
          <w:p w14:paraId="3F52C192"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D8C811"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F8198C">
        <w:tc>
          <w:tcPr>
            <w:tcW w:w="1164" w:type="pct"/>
            <w:shd w:val="clear" w:color="auto" w:fill="auto"/>
            <w:vAlign w:val="center"/>
          </w:tcPr>
          <w:p w14:paraId="2D4CE29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99E205C"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F8198C">
        <w:tc>
          <w:tcPr>
            <w:tcW w:w="1164" w:type="pct"/>
            <w:shd w:val="clear" w:color="auto" w:fill="auto"/>
            <w:vAlign w:val="center"/>
          </w:tcPr>
          <w:p w14:paraId="04D6BAF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CCFECC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F8198C">
        <w:tc>
          <w:tcPr>
            <w:tcW w:w="1164" w:type="pct"/>
            <w:shd w:val="clear" w:color="auto" w:fill="auto"/>
            <w:vAlign w:val="center"/>
          </w:tcPr>
          <w:p w14:paraId="1F9D1FCF"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D9FC4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F8198C">
        <w:tc>
          <w:tcPr>
            <w:tcW w:w="1164" w:type="pct"/>
            <w:shd w:val="clear" w:color="auto" w:fill="auto"/>
            <w:vAlign w:val="center"/>
          </w:tcPr>
          <w:p w14:paraId="7A102FD4"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07CF9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F8198C">
        <w:tc>
          <w:tcPr>
            <w:tcW w:w="1164" w:type="pct"/>
            <w:shd w:val="clear" w:color="auto" w:fill="auto"/>
            <w:vAlign w:val="center"/>
          </w:tcPr>
          <w:p w14:paraId="30C5176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4202D87"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F8198C">
        <w:tc>
          <w:tcPr>
            <w:tcW w:w="1164" w:type="pct"/>
            <w:shd w:val="clear" w:color="auto" w:fill="auto"/>
            <w:vAlign w:val="center"/>
          </w:tcPr>
          <w:p w14:paraId="7E150663"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A2F45C"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F8198C">
        <w:tc>
          <w:tcPr>
            <w:tcW w:w="1164" w:type="pct"/>
            <w:shd w:val="clear" w:color="auto" w:fill="auto"/>
            <w:vAlign w:val="center"/>
          </w:tcPr>
          <w:p w14:paraId="3DF24AB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28CDA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F8198C">
        <w:tc>
          <w:tcPr>
            <w:tcW w:w="1164" w:type="pct"/>
            <w:shd w:val="clear" w:color="auto" w:fill="auto"/>
            <w:vAlign w:val="center"/>
          </w:tcPr>
          <w:p w14:paraId="3A473F8E"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5DFFD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F8198C">
        <w:tc>
          <w:tcPr>
            <w:tcW w:w="1164" w:type="pct"/>
            <w:tcBorders>
              <w:bottom w:val="single" w:sz="4" w:space="0" w:color="auto"/>
            </w:tcBorders>
            <w:shd w:val="clear" w:color="auto" w:fill="auto"/>
            <w:vAlign w:val="center"/>
          </w:tcPr>
          <w:p w14:paraId="5A76442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6205D5D"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F8198C">
        <w:trPr>
          <w:trHeight w:val="152"/>
        </w:trPr>
        <w:tc>
          <w:tcPr>
            <w:tcW w:w="1164" w:type="pct"/>
            <w:tcBorders>
              <w:top w:val="single" w:sz="4" w:space="0" w:color="auto"/>
              <w:bottom w:val="double" w:sz="4" w:space="0" w:color="auto"/>
            </w:tcBorders>
            <w:shd w:val="clear" w:color="auto" w:fill="auto"/>
            <w:vAlign w:val="center"/>
          </w:tcPr>
          <w:p w14:paraId="005E28A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37493D78"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1B3E5B">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D1AFC" w14:textId="77777777" w:rsidR="00D84CA6" w:rsidRDefault="00D84CA6">
      <w:r>
        <w:separator/>
      </w:r>
    </w:p>
  </w:endnote>
  <w:endnote w:type="continuationSeparator" w:id="0">
    <w:p w14:paraId="64413CC7" w14:textId="77777777" w:rsidR="00D84CA6" w:rsidRDefault="00D84CA6">
      <w:r>
        <w:continuationSeparator/>
      </w:r>
    </w:p>
  </w:endnote>
  <w:endnote w:type="continuationNotice" w:id="1">
    <w:p w14:paraId="75A3EABE" w14:textId="77777777" w:rsidR="00D84CA6" w:rsidRDefault="00D84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37F5AAE1" w:rsidR="004A0BB2" w:rsidRPr="00612326" w:rsidRDefault="004A0BB2" w:rsidP="00124485">
    <w:pPr>
      <w:pStyle w:val="DefaultText"/>
      <w:ind w:right="360"/>
      <w:rPr>
        <w:rFonts w:ascii="Arial" w:hAnsi="Arial"/>
      </w:rPr>
    </w:pPr>
    <w:r w:rsidRPr="00B51518">
      <w:rPr>
        <w:rFonts w:ascii="Arial" w:hAnsi="Arial" w:cs="Arial"/>
      </w:rPr>
      <w:t>State of Maine RFP</w:t>
    </w:r>
    <w:r w:rsidRPr="00E30027">
      <w:rPr>
        <w:rFonts w:ascii="Arial" w:hAnsi="Arial" w:cs="Arial"/>
      </w:rPr>
      <w:t xml:space="preserve"># </w:t>
    </w:r>
    <w:r w:rsidR="00E30027" w:rsidRPr="00E30027">
      <w:rPr>
        <w:rStyle w:val="InitialStyle"/>
        <w:rFonts w:ascii="Arial" w:hAnsi="Arial" w:cs="Arial"/>
        <w:bCs/>
      </w:rPr>
      <w:t>202406117</w:t>
    </w:r>
  </w:p>
  <w:p w14:paraId="76487500" w14:textId="4B6BBA61" w:rsidR="004A0BB2" w:rsidRPr="00B51518" w:rsidRDefault="004A0BB2" w:rsidP="009A0975">
    <w:pPr>
      <w:pStyle w:val="DefaultText"/>
      <w:tabs>
        <w:tab w:val="left" w:pos="1884"/>
      </w:tabs>
      <w:ind w:right="360"/>
      <w:rPr>
        <w:rFonts w:ascii="Arial" w:hAnsi="Arial" w:cs="Arial"/>
      </w:rPr>
    </w:pPr>
    <w:r w:rsidRPr="00B51518">
      <w:rPr>
        <w:rFonts w:ascii="Arial" w:hAnsi="Arial" w:cs="Arial"/>
      </w:rPr>
      <w:t xml:space="preserve">Rev. </w:t>
    </w:r>
    <w:r w:rsidR="001D7890">
      <w:rPr>
        <w:rFonts w:ascii="Arial" w:hAnsi="Arial" w:cs="Arial"/>
      </w:rPr>
      <w:t>8/18/2023</w:t>
    </w:r>
    <w:r>
      <w:rPr>
        <w:rFonts w:ascii="Arial" w:hAnsi="Arial" w:cs="Arial"/>
      </w:rPr>
      <w:t xml:space="preserve"> (DHHS Rev. </w:t>
    </w:r>
    <w:r w:rsidR="001D7890">
      <w:rPr>
        <w:rFonts w:ascii="Arial" w:hAnsi="Arial" w:cs="Arial"/>
      </w:rPr>
      <w:t>9</w:t>
    </w:r>
    <w:r w:rsidR="001A04DB">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118A9" w14:textId="77777777" w:rsidR="00D84CA6" w:rsidRDefault="00D84CA6">
      <w:r>
        <w:separator/>
      </w:r>
    </w:p>
  </w:footnote>
  <w:footnote w:type="continuationSeparator" w:id="0">
    <w:p w14:paraId="53368D67" w14:textId="77777777" w:rsidR="00D84CA6" w:rsidRDefault="00D84CA6">
      <w:r>
        <w:continuationSeparator/>
      </w:r>
    </w:p>
  </w:footnote>
  <w:footnote w:type="continuationNotice" w:id="1">
    <w:p w14:paraId="7494417E" w14:textId="77777777" w:rsidR="00D84CA6" w:rsidRDefault="00D84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94BCA"/>
    <w:multiLevelType w:val="hybridMultilevel"/>
    <w:tmpl w:val="00A27F92"/>
    <w:lvl w:ilvl="0" w:tplc="FFFFFFFF">
      <w:start w:val="1"/>
      <w:numFmt w:val="lowerLetter"/>
      <w:lvlText w:val="%1."/>
      <w:lvlJc w:val="left"/>
      <w:pPr>
        <w:ind w:left="288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348199C"/>
    <w:multiLevelType w:val="multilevel"/>
    <w:tmpl w:val="3622002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hint="default"/>
        <w:b/>
        <w:bCs/>
        <w:i w:val="0"/>
        <w:iCs w:val="0"/>
        <w:spacing w:val="-2"/>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71F550B"/>
    <w:multiLevelType w:val="hybridMultilevel"/>
    <w:tmpl w:val="9B626A02"/>
    <w:lvl w:ilvl="0" w:tplc="3A9E4830">
      <w:start w:val="13"/>
      <w:numFmt w:val="upperLetter"/>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243A1"/>
    <w:multiLevelType w:val="hybridMultilevel"/>
    <w:tmpl w:val="C0BECA7A"/>
    <w:lvl w:ilvl="0" w:tplc="FFFFFFFF">
      <w:start w:val="1"/>
      <w:numFmt w:val="decimal"/>
      <w:lvlText w:val="%1."/>
      <w:lvlJc w:val="left"/>
      <w:pPr>
        <w:ind w:left="2340" w:hanging="360"/>
      </w:pPr>
      <w:rPr>
        <w:rFonts w:hint="default"/>
        <w:b/>
      </w:rPr>
    </w:lvl>
    <w:lvl w:ilvl="1" w:tplc="422ACFCE">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F2349"/>
    <w:multiLevelType w:val="multilevel"/>
    <w:tmpl w:val="B83C730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Letter"/>
      <w:lvlText w:val="%4."/>
      <w:lvlJc w:val="left"/>
      <w:pPr>
        <w:ind w:left="1440" w:hanging="360"/>
      </w:pPr>
      <w:rPr>
        <w:rFonts w:ascii="Arial" w:eastAsia="Times New Roman" w:hAnsi="Arial" w:cs="Arial" w:hint="default"/>
        <w:b/>
        <w:bCs w:val="0"/>
      </w:rPr>
    </w:lvl>
    <w:lvl w:ilvl="4">
      <w:start w:val="1"/>
      <w:numFmt w:val="lowerRoman"/>
      <w:lvlText w:val="%5."/>
      <w:lvlJc w:val="right"/>
      <w:pPr>
        <w:ind w:left="1800" w:hanging="360"/>
      </w:pPr>
      <w:rPr>
        <w:rFonts w:hint="default"/>
        <w:b/>
        <w:bCs/>
        <w:sz w:val="24"/>
        <w:szCs w:val="24"/>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07297"/>
    <w:multiLevelType w:val="hybridMultilevel"/>
    <w:tmpl w:val="774E7C0C"/>
    <w:lvl w:ilvl="0" w:tplc="1A6856E4">
      <w:start w:val="1"/>
      <w:numFmt w:val="decimal"/>
      <w:lvlText w:val="%1."/>
      <w:lvlJc w:val="left"/>
      <w:pPr>
        <w:ind w:left="2340" w:hanging="360"/>
      </w:pPr>
      <w:rPr>
        <w:rFonts w:hint="default"/>
        <w:b/>
      </w:rPr>
    </w:lvl>
    <w:lvl w:ilvl="1" w:tplc="B6E28C86">
      <w:start w:val="1"/>
      <w:numFmt w:val="lowerLetter"/>
      <w:lvlText w:val="%2."/>
      <w:lvlJc w:val="left"/>
      <w:pPr>
        <w:ind w:left="1440" w:hanging="360"/>
      </w:pPr>
      <w:rPr>
        <w:b/>
        <w:bCs/>
      </w:rPr>
    </w:lvl>
    <w:lvl w:ilvl="2" w:tplc="075CA934">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4A08"/>
    <w:multiLevelType w:val="hybridMultilevel"/>
    <w:tmpl w:val="CE6827A8"/>
    <w:lvl w:ilvl="0" w:tplc="1C1CC01C">
      <w:start w:val="4"/>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D4106"/>
    <w:multiLevelType w:val="hybridMultilevel"/>
    <w:tmpl w:val="76AACE38"/>
    <w:lvl w:ilvl="0" w:tplc="C98C8172">
      <w:start w:val="1"/>
      <w:numFmt w:val="lowerLetter"/>
      <w:lvlText w:val="%1."/>
      <w:lvlJc w:val="left"/>
      <w:pPr>
        <w:ind w:left="630" w:hanging="360"/>
      </w:pPr>
      <w:rPr>
        <w:rFonts w:ascii="Arial" w:eastAsia="Times New Roman" w:hAnsi="Arial" w:cs="Arial"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E8B4AEB"/>
    <w:multiLevelType w:val="hybridMultilevel"/>
    <w:tmpl w:val="6E3C8032"/>
    <w:lvl w:ilvl="0" w:tplc="FFFFFFFF">
      <w:start w:val="1"/>
      <w:numFmt w:val="decimal"/>
      <w:lvlText w:val="%1."/>
      <w:lvlJc w:val="left"/>
      <w:pPr>
        <w:ind w:left="7740" w:hanging="360"/>
      </w:pPr>
      <w:rPr>
        <w:rFonts w:hint="default"/>
        <w:b/>
      </w:rPr>
    </w:lvl>
    <w:lvl w:ilvl="1" w:tplc="921011F8">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9D270F"/>
    <w:multiLevelType w:val="hybridMultilevel"/>
    <w:tmpl w:val="52C6F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17FCC"/>
    <w:multiLevelType w:val="hybridMultilevel"/>
    <w:tmpl w:val="01822DEE"/>
    <w:lvl w:ilvl="0" w:tplc="E2905AFE">
      <w:start w:val="14"/>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A7AD9"/>
    <w:multiLevelType w:val="hybridMultilevel"/>
    <w:tmpl w:val="777893A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B448FE"/>
    <w:multiLevelType w:val="hybridMultilevel"/>
    <w:tmpl w:val="E5381A36"/>
    <w:lvl w:ilvl="0" w:tplc="A3A8E4D4">
      <w:start w:val="1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2422C"/>
    <w:multiLevelType w:val="hybridMultilevel"/>
    <w:tmpl w:val="A6685626"/>
    <w:lvl w:ilvl="0" w:tplc="FFFFFFFF">
      <w:start w:val="1"/>
      <w:numFmt w:val="decimal"/>
      <w:lvlText w:val="%1."/>
      <w:lvlJc w:val="left"/>
      <w:pPr>
        <w:ind w:left="23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C1DFD"/>
    <w:multiLevelType w:val="hybridMultilevel"/>
    <w:tmpl w:val="5EB84FA6"/>
    <w:lvl w:ilvl="0" w:tplc="FFFFFFFF">
      <w:start w:val="1"/>
      <w:numFmt w:val="decimal"/>
      <w:lvlText w:val="%1."/>
      <w:lvlJc w:val="left"/>
      <w:pPr>
        <w:ind w:left="2340" w:hanging="360"/>
      </w:pPr>
      <w:rPr>
        <w:rFonts w:hint="default"/>
        <w:b/>
      </w:rPr>
    </w:lvl>
    <w:lvl w:ilvl="1" w:tplc="10A03160">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426BBD"/>
    <w:multiLevelType w:val="hybridMultilevel"/>
    <w:tmpl w:val="11926E5A"/>
    <w:lvl w:ilvl="0" w:tplc="1C460534">
      <w:start w:val="3"/>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82672"/>
    <w:multiLevelType w:val="hybridMultilevel"/>
    <w:tmpl w:val="57F4B716"/>
    <w:lvl w:ilvl="0" w:tplc="470C1E1E">
      <w:start w:val="1"/>
      <w:numFmt w:val="decimal"/>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B263A"/>
    <w:multiLevelType w:val="hybridMultilevel"/>
    <w:tmpl w:val="6816773C"/>
    <w:lvl w:ilvl="0" w:tplc="B04A8758">
      <w:start w:val="1"/>
      <w:numFmt w:val="upperLetter"/>
      <w:lvlText w:val="%1."/>
      <w:lvlJc w:val="left"/>
      <w:pPr>
        <w:ind w:left="1440" w:hanging="360"/>
      </w:pPr>
      <w:rPr>
        <w:rFonts w:hint="default"/>
        <w:b/>
        <w:color w:val="auto"/>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B81EEFF0">
      <w:start w:val="1"/>
      <w:numFmt w:val="decimal"/>
      <w:lvlText w:val="%4."/>
      <w:lvlJc w:val="left"/>
      <w:pPr>
        <w:ind w:left="2880" w:hanging="360"/>
      </w:pPr>
      <w:rPr>
        <w:b/>
        <w:bCs/>
      </w:rPr>
    </w:lvl>
    <w:lvl w:ilvl="4" w:tplc="4F5A935C">
      <w:start w:val="1"/>
      <w:numFmt w:val="lowerLetter"/>
      <w:lvlText w:val="%5."/>
      <w:lvlJc w:val="left"/>
      <w:pPr>
        <w:ind w:left="3600" w:hanging="360"/>
      </w:pPr>
      <w:rPr>
        <w:b/>
        <w:bCs/>
      </w:rPr>
    </w:lvl>
    <w:lvl w:ilvl="5" w:tplc="40045B30">
      <w:start w:val="1"/>
      <w:numFmt w:val="lowerRoman"/>
      <w:lvlText w:val="%6."/>
      <w:lvlJc w:val="right"/>
      <w:pPr>
        <w:ind w:left="4320" w:hanging="180"/>
      </w:pPr>
      <w:rPr>
        <w:b/>
        <w:b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237EA2"/>
    <w:multiLevelType w:val="hybridMultilevel"/>
    <w:tmpl w:val="726E748C"/>
    <w:lvl w:ilvl="0" w:tplc="1430FC60">
      <w:start w:val="1"/>
      <w:numFmt w:val="upperRoman"/>
      <w:lvlText w:val="%1."/>
      <w:lvlJc w:val="right"/>
      <w:pPr>
        <w:ind w:left="720" w:hanging="360"/>
      </w:pPr>
      <w:rPr>
        <w:b/>
      </w:rPr>
    </w:lvl>
    <w:lvl w:ilvl="1" w:tplc="FFFFFFFF">
      <w:start w:val="1"/>
      <w:numFmt w:val="upperLetter"/>
      <w:lvlText w:val="%2."/>
      <w:lvlJc w:val="left"/>
      <w:pPr>
        <w:ind w:left="810" w:hanging="360"/>
      </w:pPr>
      <w:rPr>
        <w:rFonts w:ascii="Arial" w:hAnsi="Arial" w:hint="default"/>
        <w:b/>
        <w:color w:val="auto"/>
        <w:sz w:val="22"/>
        <w:szCs w:val="22"/>
      </w:rPr>
    </w:lvl>
    <w:lvl w:ilvl="2" w:tplc="185261C0">
      <w:start w:val="1"/>
      <w:numFmt w:val="decimal"/>
      <w:lvlText w:val="%3."/>
      <w:lvlJc w:val="left"/>
      <w:pPr>
        <w:ind w:left="2340" w:hanging="360"/>
      </w:pPr>
      <w:rPr>
        <w:rFonts w:hint="default"/>
        <w:b/>
      </w:rPr>
    </w:lvl>
    <w:lvl w:ilvl="3" w:tplc="9E06D5DC">
      <w:start w:val="1"/>
      <w:numFmt w:val="lowerLetter"/>
      <w:lvlText w:val="%4."/>
      <w:lvlJc w:val="left"/>
      <w:pPr>
        <w:ind w:left="8370" w:hanging="360"/>
      </w:pPr>
      <w:rPr>
        <w:b/>
        <w:bCs/>
        <w:color w:val="auto"/>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3B7439"/>
    <w:multiLevelType w:val="hybridMultilevel"/>
    <w:tmpl w:val="71DC6902"/>
    <w:lvl w:ilvl="0" w:tplc="FFFFFFFF">
      <w:start w:val="1"/>
      <w:numFmt w:val="decimal"/>
      <w:lvlText w:val="%1."/>
      <w:lvlJc w:val="left"/>
      <w:pPr>
        <w:ind w:left="2340" w:hanging="360"/>
      </w:pPr>
      <w:rPr>
        <w:rFonts w:hint="default"/>
        <w:b/>
      </w:rPr>
    </w:lvl>
    <w:lvl w:ilvl="1" w:tplc="EB70B4BE">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E21D7"/>
    <w:multiLevelType w:val="hybridMultilevel"/>
    <w:tmpl w:val="17B27564"/>
    <w:lvl w:ilvl="0" w:tplc="E30E2C3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5170C30"/>
    <w:multiLevelType w:val="multilevel"/>
    <w:tmpl w:val="F1B2D8C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1080" w:hanging="360"/>
      </w:pPr>
      <w:rPr>
        <w:rFonts w:ascii="Arial" w:hAnsi="Arial" w:cs="Arial" w:hint="default"/>
        <w:b/>
        <w:color w:val="auto"/>
      </w:rPr>
    </w:lvl>
    <w:lvl w:ilvl="4">
      <w:start w:val="3"/>
      <w:numFmt w:val="lowerLetter"/>
      <w:lvlText w:val="%5."/>
      <w:lvlJc w:val="left"/>
      <w:pPr>
        <w:ind w:left="3600" w:hanging="360"/>
      </w:pPr>
      <w:rPr>
        <w:rFonts w:ascii="Arial" w:hAnsi="Arial" w:cs="Arial" w:hint="default"/>
        <w:b/>
        <w:color w:val="auto"/>
      </w:rPr>
    </w:lvl>
    <w:lvl w:ilvl="5">
      <w:start w:val="1"/>
      <w:numFmt w:val="lowerRoman"/>
      <w:lvlText w:val="%6."/>
      <w:lvlJc w:val="right"/>
      <w:pPr>
        <w:ind w:left="4320" w:hanging="180"/>
      </w:pPr>
      <w:rPr>
        <w:rFonts w:ascii="Arial" w:hAnsi="Arial" w:cs="Arial" w:hint="default"/>
        <w:b/>
        <w:bCs/>
      </w:rPr>
    </w:lvl>
    <w:lvl w:ilvl="6">
      <w:start w:val="1"/>
      <w:numFmt w:val="decimal"/>
      <w:lvlText w:val="%7)"/>
      <w:lvlJc w:val="left"/>
      <w:pPr>
        <w:ind w:left="5040" w:hanging="360"/>
      </w:pPr>
      <w:rPr>
        <w:rFonts w:ascii="Arial" w:hAnsi="Arial" w:cs="Arial"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0435E3"/>
    <w:multiLevelType w:val="hybridMultilevel"/>
    <w:tmpl w:val="C1D21BDC"/>
    <w:lvl w:ilvl="0" w:tplc="FFFFFFFF">
      <w:start w:val="1"/>
      <w:numFmt w:val="decimal"/>
      <w:lvlText w:val="%1."/>
      <w:lvlJc w:val="left"/>
      <w:pPr>
        <w:ind w:left="2340" w:hanging="360"/>
      </w:pPr>
      <w:rPr>
        <w:rFonts w:hint="default"/>
        <w:b/>
      </w:rPr>
    </w:lvl>
    <w:lvl w:ilvl="1" w:tplc="0FE2C57A">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357611"/>
    <w:multiLevelType w:val="hybridMultilevel"/>
    <w:tmpl w:val="B0506E5E"/>
    <w:lvl w:ilvl="0" w:tplc="77CC449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C20109"/>
    <w:multiLevelType w:val="hybridMultilevel"/>
    <w:tmpl w:val="A7D66874"/>
    <w:lvl w:ilvl="0" w:tplc="D9D44E3C">
      <w:start w:val="1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6172260B"/>
    <w:multiLevelType w:val="hybridMultilevel"/>
    <w:tmpl w:val="49FCA10A"/>
    <w:lvl w:ilvl="0" w:tplc="A9B4D61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DC20EA"/>
    <w:multiLevelType w:val="hybridMultilevel"/>
    <w:tmpl w:val="AD6467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6407793"/>
    <w:multiLevelType w:val="hybridMultilevel"/>
    <w:tmpl w:val="13C261DA"/>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9" w15:restartNumberingAfterBreak="0">
    <w:nsid w:val="6EDA6A05"/>
    <w:multiLevelType w:val="hybridMultilevel"/>
    <w:tmpl w:val="A6685626"/>
    <w:lvl w:ilvl="0" w:tplc="FFFFFFFF">
      <w:start w:val="1"/>
      <w:numFmt w:val="decimal"/>
      <w:lvlText w:val="%1."/>
      <w:lvlJc w:val="left"/>
      <w:pPr>
        <w:ind w:left="23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B11652"/>
    <w:multiLevelType w:val="hybridMultilevel"/>
    <w:tmpl w:val="D2B2AE2A"/>
    <w:lvl w:ilvl="0" w:tplc="F0A452F6">
      <w:start w:val="1"/>
      <w:numFmt w:val="lowerLetter"/>
      <w:lvlText w:val="%1."/>
      <w:lvlJc w:val="left"/>
      <w:pPr>
        <w:ind w:left="1440" w:hanging="360"/>
      </w:pPr>
      <w:rPr>
        <w:rFonts w:ascii="Arial" w:eastAsia="Times New Roman" w:hAnsi="Arial" w:cs="Arial" w:hint="default"/>
        <w:b/>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2" w15:restartNumberingAfterBreak="0">
    <w:nsid w:val="7B007B8D"/>
    <w:multiLevelType w:val="hybridMultilevel"/>
    <w:tmpl w:val="3AD43748"/>
    <w:lvl w:ilvl="0" w:tplc="37E6E62C">
      <w:start w:val="12"/>
      <w:numFmt w:val="upperLetter"/>
      <w:lvlText w:val="%1."/>
      <w:lvlJc w:val="left"/>
      <w:pPr>
        <w:ind w:left="77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5B3672"/>
    <w:multiLevelType w:val="hybridMultilevel"/>
    <w:tmpl w:val="00A27F92"/>
    <w:lvl w:ilvl="0" w:tplc="9E06D5DC">
      <w:start w:val="1"/>
      <w:numFmt w:val="lowerLetter"/>
      <w:lvlText w:val="%1."/>
      <w:lvlJc w:val="left"/>
      <w:pPr>
        <w:ind w:left="288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5" w15:restartNumberingAfterBreak="0">
    <w:nsid w:val="7D4F013A"/>
    <w:multiLevelType w:val="hybridMultilevel"/>
    <w:tmpl w:val="8A1CF7CC"/>
    <w:lvl w:ilvl="0" w:tplc="9666438A">
      <w:start w:val="1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846AA4"/>
    <w:multiLevelType w:val="hybridMultilevel"/>
    <w:tmpl w:val="00A27F92"/>
    <w:lvl w:ilvl="0" w:tplc="FFFFFFFF">
      <w:start w:val="1"/>
      <w:numFmt w:val="lowerLetter"/>
      <w:lvlText w:val="%1."/>
      <w:lvlJc w:val="left"/>
      <w:pPr>
        <w:ind w:left="288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0347415">
    <w:abstractNumId w:val="8"/>
  </w:num>
  <w:num w:numId="2" w16cid:durableId="541013459">
    <w:abstractNumId w:val="0"/>
  </w:num>
  <w:num w:numId="3" w16cid:durableId="1942256386">
    <w:abstractNumId w:val="19"/>
  </w:num>
  <w:num w:numId="4" w16cid:durableId="1500536701">
    <w:abstractNumId w:val="51"/>
  </w:num>
  <w:num w:numId="5" w16cid:durableId="1987469735">
    <w:abstractNumId w:val="3"/>
  </w:num>
  <w:num w:numId="6" w16cid:durableId="2051875350">
    <w:abstractNumId w:val="4"/>
  </w:num>
  <w:num w:numId="7" w16cid:durableId="23215461">
    <w:abstractNumId w:val="16"/>
  </w:num>
  <w:num w:numId="8" w16cid:durableId="2039769467">
    <w:abstractNumId w:val="13"/>
  </w:num>
  <w:num w:numId="9" w16cid:durableId="590816655">
    <w:abstractNumId w:val="54"/>
  </w:num>
  <w:num w:numId="10" w16cid:durableId="1618675714">
    <w:abstractNumId w:val="48"/>
  </w:num>
  <w:num w:numId="11" w16cid:durableId="888154887">
    <w:abstractNumId w:val="5"/>
  </w:num>
  <w:num w:numId="12" w16cid:durableId="809829169">
    <w:abstractNumId w:val="10"/>
  </w:num>
  <w:num w:numId="13" w16cid:durableId="95097083">
    <w:abstractNumId w:val="23"/>
  </w:num>
  <w:num w:numId="14" w16cid:durableId="1433352831">
    <w:abstractNumId w:val="27"/>
  </w:num>
  <w:num w:numId="15" w16cid:durableId="774057965">
    <w:abstractNumId w:val="39"/>
  </w:num>
  <w:num w:numId="16" w16cid:durableId="870534648">
    <w:abstractNumId w:val="43"/>
  </w:num>
  <w:num w:numId="17" w16cid:durableId="794760298">
    <w:abstractNumId w:val="32"/>
  </w:num>
  <w:num w:numId="18" w16cid:durableId="1965040310">
    <w:abstractNumId w:val="14"/>
  </w:num>
  <w:num w:numId="19" w16cid:durableId="135687176">
    <w:abstractNumId w:val="1"/>
  </w:num>
  <w:num w:numId="20" w16cid:durableId="15262117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1003816">
    <w:abstractNumId w:val="45"/>
  </w:num>
  <w:num w:numId="22" w16cid:durableId="1226642099">
    <w:abstractNumId w:val="35"/>
  </w:num>
  <w:num w:numId="23" w16cid:durableId="386219511">
    <w:abstractNumId w:val="17"/>
  </w:num>
  <w:num w:numId="24" w16cid:durableId="1487283896">
    <w:abstractNumId w:val="36"/>
  </w:num>
  <w:num w:numId="25" w16cid:durableId="875972322">
    <w:abstractNumId w:val="33"/>
  </w:num>
  <w:num w:numId="26" w16cid:durableId="540941307">
    <w:abstractNumId w:val="11"/>
  </w:num>
  <w:num w:numId="27" w16cid:durableId="319701589">
    <w:abstractNumId w:val="40"/>
  </w:num>
  <w:num w:numId="28" w16cid:durableId="1929580082">
    <w:abstractNumId w:val="53"/>
  </w:num>
  <w:num w:numId="29" w16cid:durableId="931475106">
    <w:abstractNumId w:val="49"/>
  </w:num>
  <w:num w:numId="30" w16cid:durableId="719741583">
    <w:abstractNumId w:val="56"/>
  </w:num>
  <w:num w:numId="31" w16cid:durableId="599217606">
    <w:abstractNumId w:val="34"/>
  </w:num>
  <w:num w:numId="32" w16cid:durableId="1577477610">
    <w:abstractNumId w:val="28"/>
  </w:num>
  <w:num w:numId="33" w16cid:durableId="2138722037">
    <w:abstractNumId w:val="26"/>
  </w:num>
  <w:num w:numId="34" w16cid:durableId="1703164786">
    <w:abstractNumId w:val="2"/>
  </w:num>
  <w:num w:numId="35" w16cid:durableId="867714618">
    <w:abstractNumId w:val="20"/>
  </w:num>
  <w:num w:numId="36" w16cid:durableId="1488203222">
    <w:abstractNumId w:val="7"/>
  </w:num>
  <w:num w:numId="37" w16cid:durableId="1097947061">
    <w:abstractNumId w:val="37"/>
  </w:num>
  <w:num w:numId="38" w16cid:durableId="1949192356">
    <w:abstractNumId w:val="38"/>
  </w:num>
  <w:num w:numId="39" w16cid:durableId="188950908">
    <w:abstractNumId w:val="30"/>
  </w:num>
  <w:num w:numId="40" w16cid:durableId="742798858">
    <w:abstractNumId w:val="41"/>
  </w:num>
  <w:num w:numId="41" w16cid:durableId="1961303727">
    <w:abstractNumId w:val="42"/>
  </w:num>
  <w:num w:numId="42" w16cid:durableId="1161117943">
    <w:abstractNumId w:val="55"/>
  </w:num>
  <w:num w:numId="43" w16cid:durableId="628318959">
    <w:abstractNumId w:val="24"/>
  </w:num>
  <w:num w:numId="44" w16cid:durableId="14503024">
    <w:abstractNumId w:val="21"/>
  </w:num>
  <w:num w:numId="45" w16cid:durableId="522324975">
    <w:abstractNumId w:val="9"/>
  </w:num>
  <w:num w:numId="46" w16cid:durableId="1790005882">
    <w:abstractNumId w:val="47"/>
  </w:num>
  <w:num w:numId="47" w16cid:durableId="1615406441">
    <w:abstractNumId w:val="46"/>
  </w:num>
  <w:num w:numId="48" w16cid:durableId="1464076661">
    <w:abstractNumId w:val="52"/>
  </w:num>
  <w:num w:numId="49" w16cid:durableId="552931881">
    <w:abstractNumId w:val="44"/>
  </w:num>
  <w:num w:numId="50" w16cid:durableId="276911160">
    <w:abstractNumId w:val="25"/>
  </w:num>
  <w:num w:numId="51" w16cid:durableId="405957610">
    <w:abstractNumId w:val="22"/>
  </w:num>
  <w:num w:numId="52" w16cid:durableId="888951718">
    <w:abstractNumId w:val="29"/>
  </w:num>
  <w:num w:numId="53" w16cid:durableId="1298337192">
    <w:abstractNumId w:val="12"/>
  </w:num>
  <w:num w:numId="54" w16cid:durableId="1949000280">
    <w:abstractNumId w:val="15"/>
  </w:num>
  <w:num w:numId="55" w16cid:durableId="1467890961">
    <w:abstractNumId w:val="6"/>
  </w:num>
  <w:num w:numId="56" w16cid:durableId="101615821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265"/>
    <w:rsid w:val="000008B7"/>
    <w:rsid w:val="000014A9"/>
    <w:rsid w:val="00001993"/>
    <w:rsid w:val="000023EE"/>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B90"/>
    <w:rsid w:val="00025ECB"/>
    <w:rsid w:val="00031D55"/>
    <w:rsid w:val="00031D77"/>
    <w:rsid w:val="00032176"/>
    <w:rsid w:val="000322EF"/>
    <w:rsid w:val="00032ABA"/>
    <w:rsid w:val="0003345C"/>
    <w:rsid w:val="00033EB8"/>
    <w:rsid w:val="0003447B"/>
    <w:rsid w:val="000348B0"/>
    <w:rsid w:val="000348CF"/>
    <w:rsid w:val="0003530B"/>
    <w:rsid w:val="0003727C"/>
    <w:rsid w:val="00037439"/>
    <w:rsid w:val="000378CC"/>
    <w:rsid w:val="00037A91"/>
    <w:rsid w:val="00037BC6"/>
    <w:rsid w:val="000418FC"/>
    <w:rsid w:val="00041E02"/>
    <w:rsid w:val="0004203E"/>
    <w:rsid w:val="000427F1"/>
    <w:rsid w:val="00042978"/>
    <w:rsid w:val="000434DC"/>
    <w:rsid w:val="0004390B"/>
    <w:rsid w:val="00043F7E"/>
    <w:rsid w:val="00046EAF"/>
    <w:rsid w:val="0004746B"/>
    <w:rsid w:val="000478EE"/>
    <w:rsid w:val="0005029F"/>
    <w:rsid w:val="00052185"/>
    <w:rsid w:val="0005229E"/>
    <w:rsid w:val="00052486"/>
    <w:rsid w:val="00052766"/>
    <w:rsid w:val="00053FF3"/>
    <w:rsid w:val="00054236"/>
    <w:rsid w:val="00055328"/>
    <w:rsid w:val="00055510"/>
    <w:rsid w:val="00055C78"/>
    <w:rsid w:val="0005670B"/>
    <w:rsid w:val="00060D94"/>
    <w:rsid w:val="00061805"/>
    <w:rsid w:val="000619FA"/>
    <w:rsid w:val="00061FB8"/>
    <w:rsid w:val="00062E9C"/>
    <w:rsid w:val="000636A9"/>
    <w:rsid w:val="00063884"/>
    <w:rsid w:val="0006400F"/>
    <w:rsid w:val="00064137"/>
    <w:rsid w:val="00064BD3"/>
    <w:rsid w:val="00066082"/>
    <w:rsid w:val="00067916"/>
    <w:rsid w:val="00070FB6"/>
    <w:rsid w:val="00071E10"/>
    <w:rsid w:val="00072A92"/>
    <w:rsid w:val="0007374C"/>
    <w:rsid w:val="00073CE4"/>
    <w:rsid w:val="00074739"/>
    <w:rsid w:val="00074816"/>
    <w:rsid w:val="000763D2"/>
    <w:rsid w:val="0008064A"/>
    <w:rsid w:val="00082AC9"/>
    <w:rsid w:val="00082E53"/>
    <w:rsid w:val="000832DB"/>
    <w:rsid w:val="000837DB"/>
    <w:rsid w:val="0008506A"/>
    <w:rsid w:val="000864EC"/>
    <w:rsid w:val="00086DCE"/>
    <w:rsid w:val="00087924"/>
    <w:rsid w:val="00087DA0"/>
    <w:rsid w:val="00087E5E"/>
    <w:rsid w:val="00090AB0"/>
    <w:rsid w:val="00091E48"/>
    <w:rsid w:val="000921CC"/>
    <w:rsid w:val="0009354E"/>
    <w:rsid w:val="00093C56"/>
    <w:rsid w:val="00095BA3"/>
    <w:rsid w:val="00097D53"/>
    <w:rsid w:val="00097F1A"/>
    <w:rsid w:val="000A0ABC"/>
    <w:rsid w:val="000A1AA8"/>
    <w:rsid w:val="000A1CEE"/>
    <w:rsid w:val="000A43CE"/>
    <w:rsid w:val="000A6289"/>
    <w:rsid w:val="000A64F0"/>
    <w:rsid w:val="000A6AFC"/>
    <w:rsid w:val="000A7A59"/>
    <w:rsid w:val="000B2BF5"/>
    <w:rsid w:val="000B4203"/>
    <w:rsid w:val="000B553E"/>
    <w:rsid w:val="000B5ADE"/>
    <w:rsid w:val="000B7318"/>
    <w:rsid w:val="000C0044"/>
    <w:rsid w:val="000C005A"/>
    <w:rsid w:val="000C015E"/>
    <w:rsid w:val="000C104A"/>
    <w:rsid w:val="000C1460"/>
    <w:rsid w:val="000C1E16"/>
    <w:rsid w:val="000C2020"/>
    <w:rsid w:val="000C224F"/>
    <w:rsid w:val="000C3F25"/>
    <w:rsid w:val="000C513C"/>
    <w:rsid w:val="000C60F7"/>
    <w:rsid w:val="000D0F11"/>
    <w:rsid w:val="000D1B95"/>
    <w:rsid w:val="000D1D4E"/>
    <w:rsid w:val="000D2201"/>
    <w:rsid w:val="000D2D39"/>
    <w:rsid w:val="000D2F39"/>
    <w:rsid w:val="000D4179"/>
    <w:rsid w:val="000D50AE"/>
    <w:rsid w:val="000D56AE"/>
    <w:rsid w:val="000D6F7A"/>
    <w:rsid w:val="000D7F17"/>
    <w:rsid w:val="000E0FDA"/>
    <w:rsid w:val="000E15E3"/>
    <w:rsid w:val="000E1678"/>
    <w:rsid w:val="000E1682"/>
    <w:rsid w:val="000E1A07"/>
    <w:rsid w:val="000E20D8"/>
    <w:rsid w:val="000E27AA"/>
    <w:rsid w:val="000E2D9B"/>
    <w:rsid w:val="000E3963"/>
    <w:rsid w:val="000E5513"/>
    <w:rsid w:val="000E6403"/>
    <w:rsid w:val="000E6427"/>
    <w:rsid w:val="000E6FD3"/>
    <w:rsid w:val="000E73C6"/>
    <w:rsid w:val="000F3A64"/>
    <w:rsid w:val="000F5DCB"/>
    <w:rsid w:val="001009E5"/>
    <w:rsid w:val="001013A2"/>
    <w:rsid w:val="00101636"/>
    <w:rsid w:val="00101BAC"/>
    <w:rsid w:val="00102301"/>
    <w:rsid w:val="001027F0"/>
    <w:rsid w:val="00102984"/>
    <w:rsid w:val="00102A37"/>
    <w:rsid w:val="00102EE6"/>
    <w:rsid w:val="0010368E"/>
    <w:rsid w:val="001072AF"/>
    <w:rsid w:val="00110638"/>
    <w:rsid w:val="001110FC"/>
    <w:rsid w:val="00111AA1"/>
    <w:rsid w:val="00112042"/>
    <w:rsid w:val="001137DA"/>
    <w:rsid w:val="00113BC6"/>
    <w:rsid w:val="00114E76"/>
    <w:rsid w:val="00115C2D"/>
    <w:rsid w:val="00116E40"/>
    <w:rsid w:val="00116EB6"/>
    <w:rsid w:val="001176C5"/>
    <w:rsid w:val="00117BC6"/>
    <w:rsid w:val="00117E93"/>
    <w:rsid w:val="00121164"/>
    <w:rsid w:val="0012166E"/>
    <w:rsid w:val="00122357"/>
    <w:rsid w:val="00122D24"/>
    <w:rsid w:val="00123762"/>
    <w:rsid w:val="00124440"/>
    <w:rsid w:val="00124485"/>
    <w:rsid w:val="00124ADF"/>
    <w:rsid w:val="00126255"/>
    <w:rsid w:val="00126506"/>
    <w:rsid w:val="001270AA"/>
    <w:rsid w:val="00130743"/>
    <w:rsid w:val="001309E2"/>
    <w:rsid w:val="001315D1"/>
    <w:rsid w:val="00131703"/>
    <w:rsid w:val="00132652"/>
    <w:rsid w:val="00133274"/>
    <w:rsid w:val="00133B26"/>
    <w:rsid w:val="00133D52"/>
    <w:rsid w:val="001348CB"/>
    <w:rsid w:val="0013499D"/>
    <w:rsid w:val="001349F8"/>
    <w:rsid w:val="00134E2C"/>
    <w:rsid w:val="00136214"/>
    <w:rsid w:val="00137D38"/>
    <w:rsid w:val="00140139"/>
    <w:rsid w:val="001406CC"/>
    <w:rsid w:val="001410AC"/>
    <w:rsid w:val="00141E6A"/>
    <w:rsid w:val="0014301A"/>
    <w:rsid w:val="001435F6"/>
    <w:rsid w:val="0014414A"/>
    <w:rsid w:val="0014549F"/>
    <w:rsid w:val="00145755"/>
    <w:rsid w:val="0015002C"/>
    <w:rsid w:val="00150D88"/>
    <w:rsid w:val="001510C6"/>
    <w:rsid w:val="00151C66"/>
    <w:rsid w:val="0015445D"/>
    <w:rsid w:val="00154F87"/>
    <w:rsid w:val="00155269"/>
    <w:rsid w:val="00156469"/>
    <w:rsid w:val="00157242"/>
    <w:rsid w:val="00157F04"/>
    <w:rsid w:val="0016016B"/>
    <w:rsid w:val="001627BB"/>
    <w:rsid w:val="0016478A"/>
    <w:rsid w:val="00165813"/>
    <w:rsid w:val="00166E53"/>
    <w:rsid w:val="001679CD"/>
    <w:rsid w:val="00170026"/>
    <w:rsid w:val="00170FEE"/>
    <w:rsid w:val="00171928"/>
    <w:rsid w:val="00172C8B"/>
    <w:rsid w:val="0017447A"/>
    <w:rsid w:val="001750C2"/>
    <w:rsid w:val="00176733"/>
    <w:rsid w:val="0018020C"/>
    <w:rsid w:val="0018073B"/>
    <w:rsid w:val="00180940"/>
    <w:rsid w:val="001812A2"/>
    <w:rsid w:val="00181CAB"/>
    <w:rsid w:val="0018241E"/>
    <w:rsid w:val="00183521"/>
    <w:rsid w:val="0018396D"/>
    <w:rsid w:val="001863AD"/>
    <w:rsid w:val="00186A94"/>
    <w:rsid w:val="00187DDC"/>
    <w:rsid w:val="00190216"/>
    <w:rsid w:val="00190492"/>
    <w:rsid w:val="001904CD"/>
    <w:rsid w:val="0019070A"/>
    <w:rsid w:val="00190FEC"/>
    <w:rsid w:val="001911A7"/>
    <w:rsid w:val="00192132"/>
    <w:rsid w:val="00192FA4"/>
    <w:rsid w:val="001937B5"/>
    <w:rsid w:val="001958B4"/>
    <w:rsid w:val="00196985"/>
    <w:rsid w:val="00197669"/>
    <w:rsid w:val="001978E0"/>
    <w:rsid w:val="001A04DB"/>
    <w:rsid w:val="001A1037"/>
    <w:rsid w:val="001A350D"/>
    <w:rsid w:val="001A43BE"/>
    <w:rsid w:val="001A644E"/>
    <w:rsid w:val="001A77C8"/>
    <w:rsid w:val="001B139C"/>
    <w:rsid w:val="001B1B8B"/>
    <w:rsid w:val="001B2155"/>
    <w:rsid w:val="001B3063"/>
    <w:rsid w:val="001B3E5B"/>
    <w:rsid w:val="001B6853"/>
    <w:rsid w:val="001C0279"/>
    <w:rsid w:val="001C29D8"/>
    <w:rsid w:val="001C2A70"/>
    <w:rsid w:val="001C2E0F"/>
    <w:rsid w:val="001C3FD4"/>
    <w:rsid w:val="001C49B6"/>
    <w:rsid w:val="001C563A"/>
    <w:rsid w:val="001C638F"/>
    <w:rsid w:val="001D36F2"/>
    <w:rsid w:val="001D39B5"/>
    <w:rsid w:val="001D4ABD"/>
    <w:rsid w:val="001D514A"/>
    <w:rsid w:val="001D5CEB"/>
    <w:rsid w:val="001D5E1A"/>
    <w:rsid w:val="001D7890"/>
    <w:rsid w:val="001E028B"/>
    <w:rsid w:val="001E0868"/>
    <w:rsid w:val="001E0CA0"/>
    <w:rsid w:val="001E1A36"/>
    <w:rsid w:val="001E2361"/>
    <w:rsid w:val="001E6756"/>
    <w:rsid w:val="001E694D"/>
    <w:rsid w:val="001E73D6"/>
    <w:rsid w:val="001E7A34"/>
    <w:rsid w:val="001F01B8"/>
    <w:rsid w:val="001F040E"/>
    <w:rsid w:val="001F07D2"/>
    <w:rsid w:val="001F14B4"/>
    <w:rsid w:val="001F16EA"/>
    <w:rsid w:val="001F26C4"/>
    <w:rsid w:val="001F3805"/>
    <w:rsid w:val="001F407C"/>
    <w:rsid w:val="001F44D6"/>
    <w:rsid w:val="001F75A5"/>
    <w:rsid w:val="001F761E"/>
    <w:rsid w:val="002001BB"/>
    <w:rsid w:val="00200FBD"/>
    <w:rsid w:val="0020163C"/>
    <w:rsid w:val="00201F2F"/>
    <w:rsid w:val="0020201A"/>
    <w:rsid w:val="00203786"/>
    <w:rsid w:val="00203AEE"/>
    <w:rsid w:val="002042E0"/>
    <w:rsid w:val="0020488F"/>
    <w:rsid w:val="00204C14"/>
    <w:rsid w:val="00205239"/>
    <w:rsid w:val="0020582C"/>
    <w:rsid w:val="00205D0C"/>
    <w:rsid w:val="002062E9"/>
    <w:rsid w:val="00206B04"/>
    <w:rsid w:val="00207711"/>
    <w:rsid w:val="002103C8"/>
    <w:rsid w:val="00211E05"/>
    <w:rsid w:val="002121ED"/>
    <w:rsid w:val="00212375"/>
    <w:rsid w:val="002123AC"/>
    <w:rsid w:val="002125CA"/>
    <w:rsid w:val="00212618"/>
    <w:rsid w:val="00212FED"/>
    <w:rsid w:val="002133AC"/>
    <w:rsid w:val="00213446"/>
    <w:rsid w:val="00213C3A"/>
    <w:rsid w:val="00213E9F"/>
    <w:rsid w:val="002140CD"/>
    <w:rsid w:val="00214370"/>
    <w:rsid w:val="00214F9E"/>
    <w:rsid w:val="002160AF"/>
    <w:rsid w:val="0021669A"/>
    <w:rsid w:val="002170C7"/>
    <w:rsid w:val="00217B52"/>
    <w:rsid w:val="00220342"/>
    <w:rsid w:val="00220432"/>
    <w:rsid w:val="00221A14"/>
    <w:rsid w:val="00221F55"/>
    <w:rsid w:val="0022277E"/>
    <w:rsid w:val="00222862"/>
    <w:rsid w:val="00222DBC"/>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50319"/>
    <w:rsid w:val="002510E0"/>
    <w:rsid w:val="00251724"/>
    <w:rsid w:val="00251EA8"/>
    <w:rsid w:val="0025279E"/>
    <w:rsid w:val="00252FFC"/>
    <w:rsid w:val="0025317C"/>
    <w:rsid w:val="00254FD3"/>
    <w:rsid w:val="00255B1E"/>
    <w:rsid w:val="00255B42"/>
    <w:rsid w:val="002576E4"/>
    <w:rsid w:val="00260702"/>
    <w:rsid w:val="00261366"/>
    <w:rsid w:val="00261A00"/>
    <w:rsid w:val="00264024"/>
    <w:rsid w:val="00264731"/>
    <w:rsid w:val="0026478D"/>
    <w:rsid w:val="0026540D"/>
    <w:rsid w:val="00266057"/>
    <w:rsid w:val="00270104"/>
    <w:rsid w:val="00271387"/>
    <w:rsid w:val="0027211A"/>
    <w:rsid w:val="00272494"/>
    <w:rsid w:val="00273D85"/>
    <w:rsid w:val="00275BF3"/>
    <w:rsid w:val="002774D5"/>
    <w:rsid w:val="00277650"/>
    <w:rsid w:val="002804CD"/>
    <w:rsid w:val="002808C0"/>
    <w:rsid w:val="002811CC"/>
    <w:rsid w:val="00281C98"/>
    <w:rsid w:val="00283902"/>
    <w:rsid w:val="00285441"/>
    <w:rsid w:val="002873E5"/>
    <w:rsid w:val="0029027E"/>
    <w:rsid w:val="002904B4"/>
    <w:rsid w:val="00290E75"/>
    <w:rsid w:val="0029172A"/>
    <w:rsid w:val="00292A42"/>
    <w:rsid w:val="00292B99"/>
    <w:rsid w:val="0029466B"/>
    <w:rsid w:val="002966A2"/>
    <w:rsid w:val="002971E4"/>
    <w:rsid w:val="002A148C"/>
    <w:rsid w:val="002A15BC"/>
    <w:rsid w:val="002A1FF2"/>
    <w:rsid w:val="002A2CB1"/>
    <w:rsid w:val="002A2DA5"/>
    <w:rsid w:val="002A3512"/>
    <w:rsid w:val="002A388E"/>
    <w:rsid w:val="002A3D7E"/>
    <w:rsid w:val="002A3FFE"/>
    <w:rsid w:val="002A4019"/>
    <w:rsid w:val="002A4FE7"/>
    <w:rsid w:val="002A57AB"/>
    <w:rsid w:val="002A5AD2"/>
    <w:rsid w:val="002A6459"/>
    <w:rsid w:val="002A69DD"/>
    <w:rsid w:val="002B07F6"/>
    <w:rsid w:val="002B08F5"/>
    <w:rsid w:val="002B1D8C"/>
    <w:rsid w:val="002B2090"/>
    <w:rsid w:val="002B21C6"/>
    <w:rsid w:val="002B2C0E"/>
    <w:rsid w:val="002B3D7D"/>
    <w:rsid w:val="002B5290"/>
    <w:rsid w:val="002B5DDB"/>
    <w:rsid w:val="002B70AC"/>
    <w:rsid w:val="002B746E"/>
    <w:rsid w:val="002C025B"/>
    <w:rsid w:val="002C0DD0"/>
    <w:rsid w:val="002C0E26"/>
    <w:rsid w:val="002C18CA"/>
    <w:rsid w:val="002C1B5C"/>
    <w:rsid w:val="002C2E2D"/>
    <w:rsid w:val="002C341E"/>
    <w:rsid w:val="002C451C"/>
    <w:rsid w:val="002C5478"/>
    <w:rsid w:val="002C7489"/>
    <w:rsid w:val="002D0532"/>
    <w:rsid w:val="002D0EDB"/>
    <w:rsid w:val="002D1F20"/>
    <w:rsid w:val="002D2469"/>
    <w:rsid w:val="002D33CA"/>
    <w:rsid w:val="002D43F3"/>
    <w:rsid w:val="002D49F6"/>
    <w:rsid w:val="002D5195"/>
    <w:rsid w:val="002D58F8"/>
    <w:rsid w:val="002D59A5"/>
    <w:rsid w:val="002D6435"/>
    <w:rsid w:val="002D7165"/>
    <w:rsid w:val="002E0360"/>
    <w:rsid w:val="002E0545"/>
    <w:rsid w:val="002E15B8"/>
    <w:rsid w:val="002E313E"/>
    <w:rsid w:val="002E3EF3"/>
    <w:rsid w:val="002E6FFF"/>
    <w:rsid w:val="002F0869"/>
    <w:rsid w:val="002F08B9"/>
    <w:rsid w:val="002F0D03"/>
    <w:rsid w:val="002F1824"/>
    <w:rsid w:val="002F4182"/>
    <w:rsid w:val="002F4CFE"/>
    <w:rsid w:val="002F5835"/>
    <w:rsid w:val="002F6E86"/>
    <w:rsid w:val="00300B66"/>
    <w:rsid w:val="003019E2"/>
    <w:rsid w:val="0030221E"/>
    <w:rsid w:val="0030536C"/>
    <w:rsid w:val="00305C7A"/>
    <w:rsid w:val="00305FFA"/>
    <w:rsid w:val="00306121"/>
    <w:rsid w:val="00306F32"/>
    <w:rsid w:val="00307865"/>
    <w:rsid w:val="00307F7A"/>
    <w:rsid w:val="00310107"/>
    <w:rsid w:val="003107A5"/>
    <w:rsid w:val="003109B2"/>
    <w:rsid w:val="00311301"/>
    <w:rsid w:val="00311A43"/>
    <w:rsid w:val="003125E0"/>
    <w:rsid w:val="003131EE"/>
    <w:rsid w:val="0031350B"/>
    <w:rsid w:val="00313C9B"/>
    <w:rsid w:val="003150A3"/>
    <w:rsid w:val="003150F7"/>
    <w:rsid w:val="00316360"/>
    <w:rsid w:val="00316D6F"/>
    <w:rsid w:val="00317854"/>
    <w:rsid w:val="00320F8D"/>
    <w:rsid w:val="00320FB2"/>
    <w:rsid w:val="003214A4"/>
    <w:rsid w:val="003228BA"/>
    <w:rsid w:val="00322B22"/>
    <w:rsid w:val="003254F5"/>
    <w:rsid w:val="00325F2A"/>
    <w:rsid w:val="003261C4"/>
    <w:rsid w:val="003262DD"/>
    <w:rsid w:val="00327380"/>
    <w:rsid w:val="00331AB4"/>
    <w:rsid w:val="0033296D"/>
    <w:rsid w:val="00332A52"/>
    <w:rsid w:val="00332B2B"/>
    <w:rsid w:val="00332D1A"/>
    <w:rsid w:val="003340B8"/>
    <w:rsid w:val="003346B0"/>
    <w:rsid w:val="003352B5"/>
    <w:rsid w:val="00335DF1"/>
    <w:rsid w:val="003360B0"/>
    <w:rsid w:val="00336191"/>
    <w:rsid w:val="00343063"/>
    <w:rsid w:val="00343B30"/>
    <w:rsid w:val="00344CC3"/>
    <w:rsid w:val="0034535B"/>
    <w:rsid w:val="0034665C"/>
    <w:rsid w:val="00346DBE"/>
    <w:rsid w:val="003471C0"/>
    <w:rsid w:val="0034728B"/>
    <w:rsid w:val="0035046A"/>
    <w:rsid w:val="00351845"/>
    <w:rsid w:val="00354B01"/>
    <w:rsid w:val="00355F7B"/>
    <w:rsid w:val="00356D97"/>
    <w:rsid w:val="0035794A"/>
    <w:rsid w:val="00357B21"/>
    <w:rsid w:val="00362031"/>
    <w:rsid w:val="003636AC"/>
    <w:rsid w:val="00363972"/>
    <w:rsid w:val="00364864"/>
    <w:rsid w:val="003651C8"/>
    <w:rsid w:val="003652A0"/>
    <w:rsid w:val="0036727D"/>
    <w:rsid w:val="00367E5D"/>
    <w:rsid w:val="00372001"/>
    <w:rsid w:val="00372C33"/>
    <w:rsid w:val="00372CFA"/>
    <w:rsid w:val="00372D1F"/>
    <w:rsid w:val="00375FE5"/>
    <w:rsid w:val="003760DE"/>
    <w:rsid w:val="0037656D"/>
    <w:rsid w:val="0037658D"/>
    <w:rsid w:val="003807B4"/>
    <w:rsid w:val="003808D9"/>
    <w:rsid w:val="00380CD8"/>
    <w:rsid w:val="00380FBD"/>
    <w:rsid w:val="003812F4"/>
    <w:rsid w:val="00381475"/>
    <w:rsid w:val="00381CAB"/>
    <w:rsid w:val="00382715"/>
    <w:rsid w:val="003835A0"/>
    <w:rsid w:val="00383E0A"/>
    <w:rsid w:val="0038473D"/>
    <w:rsid w:val="0038507E"/>
    <w:rsid w:val="0038513C"/>
    <w:rsid w:val="0038541D"/>
    <w:rsid w:val="00385C2A"/>
    <w:rsid w:val="003869DC"/>
    <w:rsid w:val="0038707C"/>
    <w:rsid w:val="00387B5D"/>
    <w:rsid w:val="00387E48"/>
    <w:rsid w:val="00391B57"/>
    <w:rsid w:val="00392042"/>
    <w:rsid w:val="003923D3"/>
    <w:rsid w:val="00393D8B"/>
    <w:rsid w:val="00394C9C"/>
    <w:rsid w:val="003956AE"/>
    <w:rsid w:val="00397086"/>
    <w:rsid w:val="0039778C"/>
    <w:rsid w:val="003A027B"/>
    <w:rsid w:val="003A0700"/>
    <w:rsid w:val="003A2DDB"/>
    <w:rsid w:val="003A337E"/>
    <w:rsid w:val="003A5372"/>
    <w:rsid w:val="003A5BC5"/>
    <w:rsid w:val="003A67C7"/>
    <w:rsid w:val="003A67E5"/>
    <w:rsid w:val="003A741B"/>
    <w:rsid w:val="003B0556"/>
    <w:rsid w:val="003B0E9B"/>
    <w:rsid w:val="003B1BD2"/>
    <w:rsid w:val="003B272C"/>
    <w:rsid w:val="003B43AD"/>
    <w:rsid w:val="003B4451"/>
    <w:rsid w:val="003B50A4"/>
    <w:rsid w:val="003B5441"/>
    <w:rsid w:val="003B7040"/>
    <w:rsid w:val="003B7A69"/>
    <w:rsid w:val="003C0CD3"/>
    <w:rsid w:val="003C2D6D"/>
    <w:rsid w:val="003C3D76"/>
    <w:rsid w:val="003C4C1D"/>
    <w:rsid w:val="003C58A0"/>
    <w:rsid w:val="003C5C1A"/>
    <w:rsid w:val="003C6841"/>
    <w:rsid w:val="003C6EE5"/>
    <w:rsid w:val="003D14AD"/>
    <w:rsid w:val="003D2EC2"/>
    <w:rsid w:val="003D41E8"/>
    <w:rsid w:val="003D49FD"/>
    <w:rsid w:val="003D4C86"/>
    <w:rsid w:val="003D55DF"/>
    <w:rsid w:val="003D5C04"/>
    <w:rsid w:val="003E28E2"/>
    <w:rsid w:val="003E36CA"/>
    <w:rsid w:val="003E42F2"/>
    <w:rsid w:val="003E4F1A"/>
    <w:rsid w:val="003E5E39"/>
    <w:rsid w:val="003E5E78"/>
    <w:rsid w:val="003E6A72"/>
    <w:rsid w:val="003E6D1B"/>
    <w:rsid w:val="003E7677"/>
    <w:rsid w:val="003E7A67"/>
    <w:rsid w:val="003F0636"/>
    <w:rsid w:val="003F27F0"/>
    <w:rsid w:val="003F494A"/>
    <w:rsid w:val="003F5B51"/>
    <w:rsid w:val="003F6618"/>
    <w:rsid w:val="00400408"/>
    <w:rsid w:val="00401220"/>
    <w:rsid w:val="0040169C"/>
    <w:rsid w:val="00401EC4"/>
    <w:rsid w:val="00402ABD"/>
    <w:rsid w:val="00402D27"/>
    <w:rsid w:val="00404918"/>
    <w:rsid w:val="0040497A"/>
    <w:rsid w:val="004050EF"/>
    <w:rsid w:val="00406FB1"/>
    <w:rsid w:val="004075AE"/>
    <w:rsid w:val="00410303"/>
    <w:rsid w:val="00410AA0"/>
    <w:rsid w:val="00412DB0"/>
    <w:rsid w:val="00412EEC"/>
    <w:rsid w:val="004135AF"/>
    <w:rsid w:val="00413ED0"/>
    <w:rsid w:val="00413F93"/>
    <w:rsid w:val="00414810"/>
    <w:rsid w:val="0041496A"/>
    <w:rsid w:val="00416830"/>
    <w:rsid w:val="00420536"/>
    <w:rsid w:val="00420D9F"/>
    <w:rsid w:val="004228B2"/>
    <w:rsid w:val="00422AFD"/>
    <w:rsid w:val="00424CFD"/>
    <w:rsid w:val="004267A9"/>
    <w:rsid w:val="004273B1"/>
    <w:rsid w:val="00430596"/>
    <w:rsid w:val="00430D44"/>
    <w:rsid w:val="004311D2"/>
    <w:rsid w:val="00431730"/>
    <w:rsid w:val="00433698"/>
    <w:rsid w:val="00433A19"/>
    <w:rsid w:val="004341BB"/>
    <w:rsid w:val="004347C1"/>
    <w:rsid w:val="00435271"/>
    <w:rsid w:val="004358FF"/>
    <w:rsid w:val="0043680B"/>
    <w:rsid w:val="00436D93"/>
    <w:rsid w:val="004371C6"/>
    <w:rsid w:val="00437E30"/>
    <w:rsid w:val="00437E63"/>
    <w:rsid w:val="00440482"/>
    <w:rsid w:val="00441CBC"/>
    <w:rsid w:val="00442669"/>
    <w:rsid w:val="00443D5B"/>
    <w:rsid w:val="004456EA"/>
    <w:rsid w:val="004463A7"/>
    <w:rsid w:val="004505F7"/>
    <w:rsid w:val="00450B50"/>
    <w:rsid w:val="0045118B"/>
    <w:rsid w:val="00452084"/>
    <w:rsid w:val="004529C2"/>
    <w:rsid w:val="00452A2E"/>
    <w:rsid w:val="00452B5D"/>
    <w:rsid w:val="00452E38"/>
    <w:rsid w:val="00452EFD"/>
    <w:rsid w:val="0045518F"/>
    <w:rsid w:val="004552A5"/>
    <w:rsid w:val="0045592F"/>
    <w:rsid w:val="00456EB8"/>
    <w:rsid w:val="004571D2"/>
    <w:rsid w:val="004577AD"/>
    <w:rsid w:val="004610F6"/>
    <w:rsid w:val="0046186F"/>
    <w:rsid w:val="00464E51"/>
    <w:rsid w:val="00465DCC"/>
    <w:rsid w:val="00466EC7"/>
    <w:rsid w:val="00466F99"/>
    <w:rsid w:val="0046700A"/>
    <w:rsid w:val="004711A8"/>
    <w:rsid w:val="004727CE"/>
    <w:rsid w:val="00474311"/>
    <w:rsid w:val="0047442B"/>
    <w:rsid w:val="00476D43"/>
    <w:rsid w:val="0047728A"/>
    <w:rsid w:val="00477943"/>
    <w:rsid w:val="00484391"/>
    <w:rsid w:val="0048446E"/>
    <w:rsid w:val="00484B07"/>
    <w:rsid w:val="004851CE"/>
    <w:rsid w:val="00486F1E"/>
    <w:rsid w:val="004872A1"/>
    <w:rsid w:val="004872F0"/>
    <w:rsid w:val="0048737D"/>
    <w:rsid w:val="00487627"/>
    <w:rsid w:val="00487B2C"/>
    <w:rsid w:val="00490175"/>
    <w:rsid w:val="0049030D"/>
    <w:rsid w:val="00490D8A"/>
    <w:rsid w:val="00492521"/>
    <w:rsid w:val="00493EDD"/>
    <w:rsid w:val="00494277"/>
    <w:rsid w:val="00495CFF"/>
    <w:rsid w:val="00496D08"/>
    <w:rsid w:val="004975D6"/>
    <w:rsid w:val="004A049D"/>
    <w:rsid w:val="004A0BB2"/>
    <w:rsid w:val="004A1430"/>
    <w:rsid w:val="004A1F37"/>
    <w:rsid w:val="004A269C"/>
    <w:rsid w:val="004A334F"/>
    <w:rsid w:val="004A470C"/>
    <w:rsid w:val="004A5153"/>
    <w:rsid w:val="004A6825"/>
    <w:rsid w:val="004A710F"/>
    <w:rsid w:val="004A7EF5"/>
    <w:rsid w:val="004B1745"/>
    <w:rsid w:val="004B1E57"/>
    <w:rsid w:val="004B1FEF"/>
    <w:rsid w:val="004B2258"/>
    <w:rsid w:val="004B2B34"/>
    <w:rsid w:val="004B2CDA"/>
    <w:rsid w:val="004B2E65"/>
    <w:rsid w:val="004B2F4A"/>
    <w:rsid w:val="004B3FCA"/>
    <w:rsid w:val="004B4144"/>
    <w:rsid w:val="004B43A8"/>
    <w:rsid w:val="004B4AB4"/>
    <w:rsid w:val="004B69CF"/>
    <w:rsid w:val="004B6E47"/>
    <w:rsid w:val="004B7A3A"/>
    <w:rsid w:val="004C1509"/>
    <w:rsid w:val="004C19B2"/>
    <w:rsid w:val="004C1DCB"/>
    <w:rsid w:val="004C2A3A"/>
    <w:rsid w:val="004C2B81"/>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0EB2"/>
    <w:rsid w:val="004F0EBD"/>
    <w:rsid w:val="004F332F"/>
    <w:rsid w:val="004F3968"/>
    <w:rsid w:val="004F3D57"/>
    <w:rsid w:val="004F3F74"/>
    <w:rsid w:val="004F4524"/>
    <w:rsid w:val="004F47BC"/>
    <w:rsid w:val="004F4FE3"/>
    <w:rsid w:val="004F58E1"/>
    <w:rsid w:val="004F5B74"/>
    <w:rsid w:val="004F600D"/>
    <w:rsid w:val="004F60FC"/>
    <w:rsid w:val="004F7413"/>
    <w:rsid w:val="004F7DC2"/>
    <w:rsid w:val="005003EE"/>
    <w:rsid w:val="00500783"/>
    <w:rsid w:val="005033EC"/>
    <w:rsid w:val="005039F6"/>
    <w:rsid w:val="0050675C"/>
    <w:rsid w:val="00510C58"/>
    <w:rsid w:val="00511540"/>
    <w:rsid w:val="0051198B"/>
    <w:rsid w:val="005125E4"/>
    <w:rsid w:val="00512859"/>
    <w:rsid w:val="00512D19"/>
    <w:rsid w:val="00512F95"/>
    <w:rsid w:val="0051368E"/>
    <w:rsid w:val="005172F8"/>
    <w:rsid w:val="00517968"/>
    <w:rsid w:val="0052134F"/>
    <w:rsid w:val="00521E6A"/>
    <w:rsid w:val="0052219F"/>
    <w:rsid w:val="00523E66"/>
    <w:rsid w:val="0052495F"/>
    <w:rsid w:val="00524A93"/>
    <w:rsid w:val="005250F0"/>
    <w:rsid w:val="00526145"/>
    <w:rsid w:val="00526297"/>
    <w:rsid w:val="00527EF4"/>
    <w:rsid w:val="00530159"/>
    <w:rsid w:val="005305F5"/>
    <w:rsid w:val="00532096"/>
    <w:rsid w:val="00532D62"/>
    <w:rsid w:val="00534951"/>
    <w:rsid w:val="005350D1"/>
    <w:rsid w:val="005350EC"/>
    <w:rsid w:val="00536424"/>
    <w:rsid w:val="00536B01"/>
    <w:rsid w:val="0054100A"/>
    <w:rsid w:val="00541F43"/>
    <w:rsid w:val="0054249F"/>
    <w:rsid w:val="00542C05"/>
    <w:rsid w:val="00542DDB"/>
    <w:rsid w:val="00543058"/>
    <w:rsid w:val="005444E7"/>
    <w:rsid w:val="00544554"/>
    <w:rsid w:val="005446B4"/>
    <w:rsid w:val="00544B87"/>
    <w:rsid w:val="00545E47"/>
    <w:rsid w:val="00547F56"/>
    <w:rsid w:val="00550743"/>
    <w:rsid w:val="00550E65"/>
    <w:rsid w:val="00550F13"/>
    <w:rsid w:val="00551A23"/>
    <w:rsid w:val="005524B9"/>
    <w:rsid w:val="00552669"/>
    <w:rsid w:val="005526C7"/>
    <w:rsid w:val="005536FD"/>
    <w:rsid w:val="0055472F"/>
    <w:rsid w:val="00554B0D"/>
    <w:rsid w:val="00554DE5"/>
    <w:rsid w:val="0055724D"/>
    <w:rsid w:val="00557618"/>
    <w:rsid w:val="00557791"/>
    <w:rsid w:val="00557F71"/>
    <w:rsid w:val="00557FFC"/>
    <w:rsid w:val="005600F1"/>
    <w:rsid w:val="00560B17"/>
    <w:rsid w:val="00560B80"/>
    <w:rsid w:val="00561251"/>
    <w:rsid w:val="00561467"/>
    <w:rsid w:val="00561BB2"/>
    <w:rsid w:val="00561CC8"/>
    <w:rsid w:val="005623DC"/>
    <w:rsid w:val="00563B7C"/>
    <w:rsid w:val="00565C25"/>
    <w:rsid w:val="005669D1"/>
    <w:rsid w:val="005677F4"/>
    <w:rsid w:val="00567E1C"/>
    <w:rsid w:val="00570116"/>
    <w:rsid w:val="00570AF0"/>
    <w:rsid w:val="005731D7"/>
    <w:rsid w:val="005734DA"/>
    <w:rsid w:val="00575794"/>
    <w:rsid w:val="00576BF3"/>
    <w:rsid w:val="0058045B"/>
    <w:rsid w:val="00580A16"/>
    <w:rsid w:val="0058115D"/>
    <w:rsid w:val="00581E6B"/>
    <w:rsid w:val="00583A7B"/>
    <w:rsid w:val="00583C1D"/>
    <w:rsid w:val="00583FC6"/>
    <w:rsid w:val="00584044"/>
    <w:rsid w:val="00584F19"/>
    <w:rsid w:val="00585A88"/>
    <w:rsid w:val="00585C4B"/>
    <w:rsid w:val="00585F88"/>
    <w:rsid w:val="005861FC"/>
    <w:rsid w:val="00586953"/>
    <w:rsid w:val="0058757E"/>
    <w:rsid w:val="005900A2"/>
    <w:rsid w:val="00590521"/>
    <w:rsid w:val="00595D44"/>
    <w:rsid w:val="00597160"/>
    <w:rsid w:val="00597659"/>
    <w:rsid w:val="00597DD2"/>
    <w:rsid w:val="005A3AEE"/>
    <w:rsid w:val="005A51D2"/>
    <w:rsid w:val="005A5348"/>
    <w:rsid w:val="005A7100"/>
    <w:rsid w:val="005A74E3"/>
    <w:rsid w:val="005A7F1E"/>
    <w:rsid w:val="005B03A6"/>
    <w:rsid w:val="005B2082"/>
    <w:rsid w:val="005B2BB8"/>
    <w:rsid w:val="005B2EA7"/>
    <w:rsid w:val="005B41D4"/>
    <w:rsid w:val="005B4C93"/>
    <w:rsid w:val="005B6890"/>
    <w:rsid w:val="005B70E1"/>
    <w:rsid w:val="005C3BC0"/>
    <w:rsid w:val="005C3EA1"/>
    <w:rsid w:val="005C4D4B"/>
    <w:rsid w:val="005D1688"/>
    <w:rsid w:val="005D17C0"/>
    <w:rsid w:val="005D18C6"/>
    <w:rsid w:val="005D356F"/>
    <w:rsid w:val="005D3DF9"/>
    <w:rsid w:val="005D419D"/>
    <w:rsid w:val="005D41B0"/>
    <w:rsid w:val="005D4303"/>
    <w:rsid w:val="005D437F"/>
    <w:rsid w:val="005D64BF"/>
    <w:rsid w:val="005D69A4"/>
    <w:rsid w:val="005D78B4"/>
    <w:rsid w:val="005E01BF"/>
    <w:rsid w:val="005E0D92"/>
    <w:rsid w:val="005E188B"/>
    <w:rsid w:val="005E1A90"/>
    <w:rsid w:val="005E20D3"/>
    <w:rsid w:val="005E52D3"/>
    <w:rsid w:val="005E621E"/>
    <w:rsid w:val="005E63E9"/>
    <w:rsid w:val="005E6AF4"/>
    <w:rsid w:val="005E70F9"/>
    <w:rsid w:val="005E7244"/>
    <w:rsid w:val="005F004E"/>
    <w:rsid w:val="005F08FC"/>
    <w:rsid w:val="005F120F"/>
    <w:rsid w:val="005F3839"/>
    <w:rsid w:val="005F4DB8"/>
    <w:rsid w:val="005F68CD"/>
    <w:rsid w:val="005F7BF5"/>
    <w:rsid w:val="00601D16"/>
    <w:rsid w:val="00602EA4"/>
    <w:rsid w:val="00604FE6"/>
    <w:rsid w:val="00606D6B"/>
    <w:rsid w:val="00607F74"/>
    <w:rsid w:val="00610EC4"/>
    <w:rsid w:val="00611901"/>
    <w:rsid w:val="00612326"/>
    <w:rsid w:val="00613954"/>
    <w:rsid w:val="00615389"/>
    <w:rsid w:val="00616DCB"/>
    <w:rsid w:val="00617DB5"/>
    <w:rsid w:val="00623844"/>
    <w:rsid w:val="00623DBE"/>
    <w:rsid w:val="00624487"/>
    <w:rsid w:val="006247F2"/>
    <w:rsid w:val="0062519E"/>
    <w:rsid w:val="0062711D"/>
    <w:rsid w:val="00627485"/>
    <w:rsid w:val="00627785"/>
    <w:rsid w:val="00627E81"/>
    <w:rsid w:val="00630625"/>
    <w:rsid w:val="00630BF0"/>
    <w:rsid w:val="00631A66"/>
    <w:rsid w:val="00635058"/>
    <w:rsid w:val="006352BD"/>
    <w:rsid w:val="00635571"/>
    <w:rsid w:val="006402F1"/>
    <w:rsid w:val="00640325"/>
    <w:rsid w:val="00642478"/>
    <w:rsid w:val="00642700"/>
    <w:rsid w:val="00642A74"/>
    <w:rsid w:val="00643A3D"/>
    <w:rsid w:val="0064412F"/>
    <w:rsid w:val="0064515A"/>
    <w:rsid w:val="006457B5"/>
    <w:rsid w:val="00646B4F"/>
    <w:rsid w:val="00646BA1"/>
    <w:rsid w:val="00646E7F"/>
    <w:rsid w:val="00650977"/>
    <w:rsid w:val="00651DD3"/>
    <w:rsid w:val="00651F53"/>
    <w:rsid w:val="006569F5"/>
    <w:rsid w:val="00656D00"/>
    <w:rsid w:val="0066008C"/>
    <w:rsid w:val="006600E9"/>
    <w:rsid w:val="00660BDD"/>
    <w:rsid w:val="00660BE2"/>
    <w:rsid w:val="006626B4"/>
    <w:rsid w:val="00662FF6"/>
    <w:rsid w:val="00663EDF"/>
    <w:rsid w:val="006664BB"/>
    <w:rsid w:val="00666B50"/>
    <w:rsid w:val="00670E78"/>
    <w:rsid w:val="006719FB"/>
    <w:rsid w:val="0067346F"/>
    <w:rsid w:val="00673684"/>
    <w:rsid w:val="00673750"/>
    <w:rsid w:val="006742B0"/>
    <w:rsid w:val="006744B8"/>
    <w:rsid w:val="0067513E"/>
    <w:rsid w:val="006778D6"/>
    <w:rsid w:val="00677A08"/>
    <w:rsid w:val="00681DF2"/>
    <w:rsid w:val="0068279E"/>
    <w:rsid w:val="00682A6A"/>
    <w:rsid w:val="00684AB2"/>
    <w:rsid w:val="00684D1B"/>
    <w:rsid w:val="00687B27"/>
    <w:rsid w:val="006946AD"/>
    <w:rsid w:val="006947B9"/>
    <w:rsid w:val="00694D83"/>
    <w:rsid w:val="00695345"/>
    <w:rsid w:val="00695484"/>
    <w:rsid w:val="00697EC4"/>
    <w:rsid w:val="006A1666"/>
    <w:rsid w:val="006A1816"/>
    <w:rsid w:val="006A2461"/>
    <w:rsid w:val="006A5937"/>
    <w:rsid w:val="006A621B"/>
    <w:rsid w:val="006A77C1"/>
    <w:rsid w:val="006B37F5"/>
    <w:rsid w:val="006B3C9A"/>
    <w:rsid w:val="006B428A"/>
    <w:rsid w:val="006B5A62"/>
    <w:rsid w:val="006B6A42"/>
    <w:rsid w:val="006B7195"/>
    <w:rsid w:val="006B71DB"/>
    <w:rsid w:val="006C0371"/>
    <w:rsid w:val="006C05C2"/>
    <w:rsid w:val="006C1644"/>
    <w:rsid w:val="006C1F3F"/>
    <w:rsid w:val="006C216E"/>
    <w:rsid w:val="006C3411"/>
    <w:rsid w:val="006C3743"/>
    <w:rsid w:val="006C3BFB"/>
    <w:rsid w:val="006C42EB"/>
    <w:rsid w:val="006C58E4"/>
    <w:rsid w:val="006C66A2"/>
    <w:rsid w:val="006C6E01"/>
    <w:rsid w:val="006C708D"/>
    <w:rsid w:val="006C712B"/>
    <w:rsid w:val="006C76B9"/>
    <w:rsid w:val="006D026D"/>
    <w:rsid w:val="006D0C2A"/>
    <w:rsid w:val="006D38BD"/>
    <w:rsid w:val="006D3EA9"/>
    <w:rsid w:val="006D47AA"/>
    <w:rsid w:val="006D4996"/>
    <w:rsid w:val="006D4FD9"/>
    <w:rsid w:val="006D5EE8"/>
    <w:rsid w:val="006D71B7"/>
    <w:rsid w:val="006E18B5"/>
    <w:rsid w:val="006E196A"/>
    <w:rsid w:val="006E312F"/>
    <w:rsid w:val="006E3172"/>
    <w:rsid w:val="006E31EB"/>
    <w:rsid w:val="006E38E1"/>
    <w:rsid w:val="006E4938"/>
    <w:rsid w:val="006E55FE"/>
    <w:rsid w:val="006E793B"/>
    <w:rsid w:val="006F04C2"/>
    <w:rsid w:val="006F12C1"/>
    <w:rsid w:val="006F18E4"/>
    <w:rsid w:val="006F2132"/>
    <w:rsid w:val="006F3548"/>
    <w:rsid w:val="006F7B67"/>
    <w:rsid w:val="00700270"/>
    <w:rsid w:val="007004EA"/>
    <w:rsid w:val="007007CA"/>
    <w:rsid w:val="00701DE5"/>
    <w:rsid w:val="007025BC"/>
    <w:rsid w:val="00702985"/>
    <w:rsid w:val="00702AA8"/>
    <w:rsid w:val="00704E89"/>
    <w:rsid w:val="00705D96"/>
    <w:rsid w:val="007063C1"/>
    <w:rsid w:val="00706669"/>
    <w:rsid w:val="00706760"/>
    <w:rsid w:val="00707851"/>
    <w:rsid w:val="007108B1"/>
    <w:rsid w:val="00710948"/>
    <w:rsid w:val="0071254F"/>
    <w:rsid w:val="0071312E"/>
    <w:rsid w:val="00713356"/>
    <w:rsid w:val="0071484C"/>
    <w:rsid w:val="0071632C"/>
    <w:rsid w:val="00716F23"/>
    <w:rsid w:val="0072095F"/>
    <w:rsid w:val="007209CD"/>
    <w:rsid w:val="007232C6"/>
    <w:rsid w:val="007237CB"/>
    <w:rsid w:val="00723A5F"/>
    <w:rsid w:val="00724810"/>
    <w:rsid w:val="00724F5F"/>
    <w:rsid w:val="0072627B"/>
    <w:rsid w:val="0072734A"/>
    <w:rsid w:val="0072782B"/>
    <w:rsid w:val="00727C8B"/>
    <w:rsid w:val="00731D77"/>
    <w:rsid w:val="00731EB1"/>
    <w:rsid w:val="007321F5"/>
    <w:rsid w:val="0073489D"/>
    <w:rsid w:val="007359ED"/>
    <w:rsid w:val="00735C0A"/>
    <w:rsid w:val="00736632"/>
    <w:rsid w:val="0073752F"/>
    <w:rsid w:val="007407A2"/>
    <w:rsid w:val="00740BAD"/>
    <w:rsid w:val="00740C97"/>
    <w:rsid w:val="0074265F"/>
    <w:rsid w:val="00744658"/>
    <w:rsid w:val="00744EBF"/>
    <w:rsid w:val="00746C42"/>
    <w:rsid w:val="00746EA3"/>
    <w:rsid w:val="00754AF6"/>
    <w:rsid w:val="007555F1"/>
    <w:rsid w:val="007557FA"/>
    <w:rsid w:val="007558E1"/>
    <w:rsid w:val="007560D3"/>
    <w:rsid w:val="00756780"/>
    <w:rsid w:val="00756CCA"/>
    <w:rsid w:val="00757EBC"/>
    <w:rsid w:val="0076081A"/>
    <w:rsid w:val="0076082D"/>
    <w:rsid w:val="007614DA"/>
    <w:rsid w:val="00762AA5"/>
    <w:rsid w:val="00763E2D"/>
    <w:rsid w:val="00764460"/>
    <w:rsid w:val="00766E7B"/>
    <w:rsid w:val="0076700B"/>
    <w:rsid w:val="0076779A"/>
    <w:rsid w:val="007678C2"/>
    <w:rsid w:val="00770D24"/>
    <w:rsid w:val="00770F09"/>
    <w:rsid w:val="00771782"/>
    <w:rsid w:val="00773250"/>
    <w:rsid w:val="007732CE"/>
    <w:rsid w:val="0077368A"/>
    <w:rsid w:val="00775D51"/>
    <w:rsid w:val="0077761C"/>
    <w:rsid w:val="00777AC7"/>
    <w:rsid w:val="0078024D"/>
    <w:rsid w:val="0078087C"/>
    <w:rsid w:val="007808E8"/>
    <w:rsid w:val="007813A2"/>
    <w:rsid w:val="00782343"/>
    <w:rsid w:val="0078252F"/>
    <w:rsid w:val="0078423E"/>
    <w:rsid w:val="00786628"/>
    <w:rsid w:val="00790CE9"/>
    <w:rsid w:val="00791DF1"/>
    <w:rsid w:val="00792777"/>
    <w:rsid w:val="0079477F"/>
    <w:rsid w:val="00794E3C"/>
    <w:rsid w:val="007955F7"/>
    <w:rsid w:val="00795807"/>
    <w:rsid w:val="00795DD3"/>
    <w:rsid w:val="007972CD"/>
    <w:rsid w:val="00797A9D"/>
    <w:rsid w:val="00797F8E"/>
    <w:rsid w:val="007A344B"/>
    <w:rsid w:val="007A44AD"/>
    <w:rsid w:val="007A4613"/>
    <w:rsid w:val="007A4D43"/>
    <w:rsid w:val="007A57E6"/>
    <w:rsid w:val="007A5B0D"/>
    <w:rsid w:val="007A6733"/>
    <w:rsid w:val="007A74FA"/>
    <w:rsid w:val="007B047D"/>
    <w:rsid w:val="007B11DA"/>
    <w:rsid w:val="007B20EC"/>
    <w:rsid w:val="007B228B"/>
    <w:rsid w:val="007B3AAF"/>
    <w:rsid w:val="007B5C6D"/>
    <w:rsid w:val="007B67BB"/>
    <w:rsid w:val="007C058B"/>
    <w:rsid w:val="007C16A5"/>
    <w:rsid w:val="007C22A8"/>
    <w:rsid w:val="007C2BA8"/>
    <w:rsid w:val="007C32DA"/>
    <w:rsid w:val="007C5544"/>
    <w:rsid w:val="007C562F"/>
    <w:rsid w:val="007D0764"/>
    <w:rsid w:val="007D104C"/>
    <w:rsid w:val="007D3784"/>
    <w:rsid w:val="007D45CA"/>
    <w:rsid w:val="007D4676"/>
    <w:rsid w:val="007D4A7E"/>
    <w:rsid w:val="007D50B8"/>
    <w:rsid w:val="007D618A"/>
    <w:rsid w:val="007D6A5C"/>
    <w:rsid w:val="007E093D"/>
    <w:rsid w:val="007E094E"/>
    <w:rsid w:val="007E09D3"/>
    <w:rsid w:val="007E144E"/>
    <w:rsid w:val="007E1D3B"/>
    <w:rsid w:val="007E24EF"/>
    <w:rsid w:val="007E26DE"/>
    <w:rsid w:val="007E2D8A"/>
    <w:rsid w:val="007E2F1A"/>
    <w:rsid w:val="007E35C8"/>
    <w:rsid w:val="007E4883"/>
    <w:rsid w:val="007E553F"/>
    <w:rsid w:val="007E6A64"/>
    <w:rsid w:val="007E705C"/>
    <w:rsid w:val="007E7A45"/>
    <w:rsid w:val="007F0420"/>
    <w:rsid w:val="007F052D"/>
    <w:rsid w:val="007F164F"/>
    <w:rsid w:val="007F1794"/>
    <w:rsid w:val="007F1B94"/>
    <w:rsid w:val="007F2357"/>
    <w:rsid w:val="007F2673"/>
    <w:rsid w:val="007F2972"/>
    <w:rsid w:val="007F3BB3"/>
    <w:rsid w:val="007F48A1"/>
    <w:rsid w:val="007F4BF4"/>
    <w:rsid w:val="007F5607"/>
    <w:rsid w:val="007F5FC0"/>
    <w:rsid w:val="007F77E0"/>
    <w:rsid w:val="00800165"/>
    <w:rsid w:val="00800D30"/>
    <w:rsid w:val="00800ED8"/>
    <w:rsid w:val="00804558"/>
    <w:rsid w:val="008045A6"/>
    <w:rsid w:val="0080521F"/>
    <w:rsid w:val="00805BFB"/>
    <w:rsid w:val="00806B17"/>
    <w:rsid w:val="00806D63"/>
    <w:rsid w:val="00806E48"/>
    <w:rsid w:val="00807568"/>
    <w:rsid w:val="008107EA"/>
    <w:rsid w:val="0081084E"/>
    <w:rsid w:val="00810C05"/>
    <w:rsid w:val="008112C8"/>
    <w:rsid w:val="0081250F"/>
    <w:rsid w:val="00812811"/>
    <w:rsid w:val="00813281"/>
    <w:rsid w:val="00813ABE"/>
    <w:rsid w:val="00813DAD"/>
    <w:rsid w:val="00815D9E"/>
    <w:rsid w:val="00816F41"/>
    <w:rsid w:val="008171BE"/>
    <w:rsid w:val="008177DC"/>
    <w:rsid w:val="00820062"/>
    <w:rsid w:val="0082009B"/>
    <w:rsid w:val="008207BD"/>
    <w:rsid w:val="00822AA1"/>
    <w:rsid w:val="0082424E"/>
    <w:rsid w:val="00824BF2"/>
    <w:rsid w:val="00825307"/>
    <w:rsid w:val="00825AD4"/>
    <w:rsid w:val="00825DF3"/>
    <w:rsid w:val="008262F6"/>
    <w:rsid w:val="008264D3"/>
    <w:rsid w:val="008269BC"/>
    <w:rsid w:val="00831D41"/>
    <w:rsid w:val="00834B15"/>
    <w:rsid w:val="00835732"/>
    <w:rsid w:val="0083647B"/>
    <w:rsid w:val="008365C3"/>
    <w:rsid w:val="00837152"/>
    <w:rsid w:val="00837DCD"/>
    <w:rsid w:val="0084062B"/>
    <w:rsid w:val="00844357"/>
    <w:rsid w:val="00844E2E"/>
    <w:rsid w:val="008477B9"/>
    <w:rsid w:val="00847C6E"/>
    <w:rsid w:val="00850A21"/>
    <w:rsid w:val="00854602"/>
    <w:rsid w:val="008548BD"/>
    <w:rsid w:val="0085529D"/>
    <w:rsid w:val="008554B6"/>
    <w:rsid w:val="008573D5"/>
    <w:rsid w:val="00857D88"/>
    <w:rsid w:val="0086009F"/>
    <w:rsid w:val="00862EFE"/>
    <w:rsid w:val="0086367C"/>
    <w:rsid w:val="008640CE"/>
    <w:rsid w:val="008648F7"/>
    <w:rsid w:val="0086531F"/>
    <w:rsid w:val="00865410"/>
    <w:rsid w:val="00867470"/>
    <w:rsid w:val="00867F24"/>
    <w:rsid w:val="00867F9A"/>
    <w:rsid w:val="0087041F"/>
    <w:rsid w:val="00871FA8"/>
    <w:rsid w:val="00872363"/>
    <w:rsid w:val="008723C3"/>
    <w:rsid w:val="00874591"/>
    <w:rsid w:val="008757B0"/>
    <w:rsid w:val="00875C2B"/>
    <w:rsid w:val="008763E8"/>
    <w:rsid w:val="00876812"/>
    <w:rsid w:val="008802E7"/>
    <w:rsid w:val="00881237"/>
    <w:rsid w:val="00881C1A"/>
    <w:rsid w:val="00881E89"/>
    <w:rsid w:val="0088281D"/>
    <w:rsid w:val="00882FAB"/>
    <w:rsid w:val="00883690"/>
    <w:rsid w:val="00884BB5"/>
    <w:rsid w:val="00884F0C"/>
    <w:rsid w:val="00884FDA"/>
    <w:rsid w:val="008854AD"/>
    <w:rsid w:val="00886546"/>
    <w:rsid w:val="008871C4"/>
    <w:rsid w:val="00890025"/>
    <w:rsid w:val="00890AFF"/>
    <w:rsid w:val="008920D1"/>
    <w:rsid w:val="00894428"/>
    <w:rsid w:val="00897520"/>
    <w:rsid w:val="008A05DF"/>
    <w:rsid w:val="008A0B45"/>
    <w:rsid w:val="008A2986"/>
    <w:rsid w:val="008A439A"/>
    <w:rsid w:val="008A5E16"/>
    <w:rsid w:val="008A642E"/>
    <w:rsid w:val="008A7507"/>
    <w:rsid w:val="008A753C"/>
    <w:rsid w:val="008A7B35"/>
    <w:rsid w:val="008A7C6B"/>
    <w:rsid w:val="008B00D8"/>
    <w:rsid w:val="008B0B35"/>
    <w:rsid w:val="008B1414"/>
    <w:rsid w:val="008B143A"/>
    <w:rsid w:val="008B149F"/>
    <w:rsid w:val="008B4E4F"/>
    <w:rsid w:val="008B77C4"/>
    <w:rsid w:val="008B7843"/>
    <w:rsid w:val="008B7BCE"/>
    <w:rsid w:val="008B7E61"/>
    <w:rsid w:val="008C04B3"/>
    <w:rsid w:val="008C0505"/>
    <w:rsid w:val="008C257A"/>
    <w:rsid w:val="008C346A"/>
    <w:rsid w:val="008C4342"/>
    <w:rsid w:val="008C507D"/>
    <w:rsid w:val="008C623C"/>
    <w:rsid w:val="008D0612"/>
    <w:rsid w:val="008D1202"/>
    <w:rsid w:val="008D1C42"/>
    <w:rsid w:val="008D25D8"/>
    <w:rsid w:val="008D3D85"/>
    <w:rsid w:val="008D3E6B"/>
    <w:rsid w:val="008D4BDF"/>
    <w:rsid w:val="008D5D1B"/>
    <w:rsid w:val="008D6C04"/>
    <w:rsid w:val="008D703F"/>
    <w:rsid w:val="008D7E7B"/>
    <w:rsid w:val="008E070F"/>
    <w:rsid w:val="008E0B24"/>
    <w:rsid w:val="008E1466"/>
    <w:rsid w:val="008E34B6"/>
    <w:rsid w:val="008E379F"/>
    <w:rsid w:val="008E391D"/>
    <w:rsid w:val="008E4156"/>
    <w:rsid w:val="008E468D"/>
    <w:rsid w:val="008E4FC0"/>
    <w:rsid w:val="008E5B4B"/>
    <w:rsid w:val="008E7431"/>
    <w:rsid w:val="008F0C19"/>
    <w:rsid w:val="008F2463"/>
    <w:rsid w:val="008F3192"/>
    <w:rsid w:val="008F3860"/>
    <w:rsid w:val="008F3ABB"/>
    <w:rsid w:val="008F4B74"/>
    <w:rsid w:val="008F57CC"/>
    <w:rsid w:val="008F5C0D"/>
    <w:rsid w:val="008F5E03"/>
    <w:rsid w:val="008F6D65"/>
    <w:rsid w:val="008F7B43"/>
    <w:rsid w:val="00900AA8"/>
    <w:rsid w:val="00903097"/>
    <w:rsid w:val="00903C06"/>
    <w:rsid w:val="00903C98"/>
    <w:rsid w:val="00904485"/>
    <w:rsid w:val="00904A7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149E"/>
    <w:rsid w:val="00921786"/>
    <w:rsid w:val="00922A29"/>
    <w:rsid w:val="00926475"/>
    <w:rsid w:val="00926B23"/>
    <w:rsid w:val="00927A8B"/>
    <w:rsid w:val="00931E1B"/>
    <w:rsid w:val="0093380B"/>
    <w:rsid w:val="00933F50"/>
    <w:rsid w:val="009344B9"/>
    <w:rsid w:val="00934818"/>
    <w:rsid w:val="00935B3C"/>
    <w:rsid w:val="00936CE2"/>
    <w:rsid w:val="00937068"/>
    <w:rsid w:val="00942CF6"/>
    <w:rsid w:val="00943073"/>
    <w:rsid w:val="0094354B"/>
    <w:rsid w:val="00943684"/>
    <w:rsid w:val="00943FE5"/>
    <w:rsid w:val="00944CD5"/>
    <w:rsid w:val="0094576E"/>
    <w:rsid w:val="009460A3"/>
    <w:rsid w:val="009467E1"/>
    <w:rsid w:val="00946CC4"/>
    <w:rsid w:val="00950392"/>
    <w:rsid w:val="00951AC1"/>
    <w:rsid w:val="00951B19"/>
    <w:rsid w:val="0095231B"/>
    <w:rsid w:val="009524E1"/>
    <w:rsid w:val="00954F6E"/>
    <w:rsid w:val="009558DD"/>
    <w:rsid w:val="009559CC"/>
    <w:rsid w:val="00956324"/>
    <w:rsid w:val="009609F0"/>
    <w:rsid w:val="009626ED"/>
    <w:rsid w:val="00962E64"/>
    <w:rsid w:val="0096350D"/>
    <w:rsid w:val="00963718"/>
    <w:rsid w:val="009637F3"/>
    <w:rsid w:val="00963C2A"/>
    <w:rsid w:val="00963F3B"/>
    <w:rsid w:val="009642EE"/>
    <w:rsid w:val="009652D0"/>
    <w:rsid w:val="009659DF"/>
    <w:rsid w:val="009667AC"/>
    <w:rsid w:val="009673C5"/>
    <w:rsid w:val="0096797E"/>
    <w:rsid w:val="00971820"/>
    <w:rsid w:val="00971FA5"/>
    <w:rsid w:val="00973D38"/>
    <w:rsid w:val="00975849"/>
    <w:rsid w:val="00976923"/>
    <w:rsid w:val="00977000"/>
    <w:rsid w:val="00977010"/>
    <w:rsid w:val="00980785"/>
    <w:rsid w:val="009807E6"/>
    <w:rsid w:val="00980DD3"/>
    <w:rsid w:val="00980EDE"/>
    <w:rsid w:val="009817BD"/>
    <w:rsid w:val="00982325"/>
    <w:rsid w:val="0098281A"/>
    <w:rsid w:val="0098285E"/>
    <w:rsid w:val="009832C9"/>
    <w:rsid w:val="00984423"/>
    <w:rsid w:val="00984897"/>
    <w:rsid w:val="00984961"/>
    <w:rsid w:val="009858A0"/>
    <w:rsid w:val="00986CF8"/>
    <w:rsid w:val="009870DB"/>
    <w:rsid w:val="009878CC"/>
    <w:rsid w:val="00987F65"/>
    <w:rsid w:val="009918F1"/>
    <w:rsid w:val="009926CC"/>
    <w:rsid w:val="00995423"/>
    <w:rsid w:val="00995444"/>
    <w:rsid w:val="0099577A"/>
    <w:rsid w:val="009967C0"/>
    <w:rsid w:val="00997F19"/>
    <w:rsid w:val="009A0439"/>
    <w:rsid w:val="009A0975"/>
    <w:rsid w:val="009A1134"/>
    <w:rsid w:val="009A30CF"/>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BFB"/>
    <w:rsid w:val="009C6DA0"/>
    <w:rsid w:val="009D0817"/>
    <w:rsid w:val="009D084C"/>
    <w:rsid w:val="009D1F7A"/>
    <w:rsid w:val="009D278A"/>
    <w:rsid w:val="009D3C5E"/>
    <w:rsid w:val="009D5D74"/>
    <w:rsid w:val="009D6826"/>
    <w:rsid w:val="009D7652"/>
    <w:rsid w:val="009D7B97"/>
    <w:rsid w:val="009E0849"/>
    <w:rsid w:val="009E0A25"/>
    <w:rsid w:val="009E0D2D"/>
    <w:rsid w:val="009E1652"/>
    <w:rsid w:val="009E2C0E"/>
    <w:rsid w:val="009E346E"/>
    <w:rsid w:val="009E40A3"/>
    <w:rsid w:val="009E489B"/>
    <w:rsid w:val="009E4F11"/>
    <w:rsid w:val="009E5A66"/>
    <w:rsid w:val="009E5B01"/>
    <w:rsid w:val="009E6515"/>
    <w:rsid w:val="009E6B35"/>
    <w:rsid w:val="009E6FBF"/>
    <w:rsid w:val="009F0377"/>
    <w:rsid w:val="009F1D7C"/>
    <w:rsid w:val="009F2106"/>
    <w:rsid w:val="009F4F1B"/>
    <w:rsid w:val="009F66AD"/>
    <w:rsid w:val="009F6E95"/>
    <w:rsid w:val="009F6F53"/>
    <w:rsid w:val="00A01495"/>
    <w:rsid w:val="00A0173C"/>
    <w:rsid w:val="00A02467"/>
    <w:rsid w:val="00A029E2"/>
    <w:rsid w:val="00A02A95"/>
    <w:rsid w:val="00A04958"/>
    <w:rsid w:val="00A05321"/>
    <w:rsid w:val="00A056D1"/>
    <w:rsid w:val="00A06CD2"/>
    <w:rsid w:val="00A07718"/>
    <w:rsid w:val="00A10115"/>
    <w:rsid w:val="00A10E1C"/>
    <w:rsid w:val="00A11D4B"/>
    <w:rsid w:val="00A11DC9"/>
    <w:rsid w:val="00A143B9"/>
    <w:rsid w:val="00A1479C"/>
    <w:rsid w:val="00A1599F"/>
    <w:rsid w:val="00A1749C"/>
    <w:rsid w:val="00A17642"/>
    <w:rsid w:val="00A209A6"/>
    <w:rsid w:val="00A20D05"/>
    <w:rsid w:val="00A211E6"/>
    <w:rsid w:val="00A21745"/>
    <w:rsid w:val="00A21E58"/>
    <w:rsid w:val="00A23C34"/>
    <w:rsid w:val="00A25046"/>
    <w:rsid w:val="00A25692"/>
    <w:rsid w:val="00A26D9B"/>
    <w:rsid w:val="00A27244"/>
    <w:rsid w:val="00A3067C"/>
    <w:rsid w:val="00A32638"/>
    <w:rsid w:val="00A337BB"/>
    <w:rsid w:val="00A341A2"/>
    <w:rsid w:val="00A37A85"/>
    <w:rsid w:val="00A40019"/>
    <w:rsid w:val="00A4088D"/>
    <w:rsid w:val="00A42426"/>
    <w:rsid w:val="00A430DB"/>
    <w:rsid w:val="00A4353B"/>
    <w:rsid w:val="00A44001"/>
    <w:rsid w:val="00A4562D"/>
    <w:rsid w:val="00A46A52"/>
    <w:rsid w:val="00A470A8"/>
    <w:rsid w:val="00A47707"/>
    <w:rsid w:val="00A50F2B"/>
    <w:rsid w:val="00A538C4"/>
    <w:rsid w:val="00A5398B"/>
    <w:rsid w:val="00A53CB0"/>
    <w:rsid w:val="00A55C89"/>
    <w:rsid w:val="00A57282"/>
    <w:rsid w:val="00A576B1"/>
    <w:rsid w:val="00A579E3"/>
    <w:rsid w:val="00A60BD2"/>
    <w:rsid w:val="00A60CA3"/>
    <w:rsid w:val="00A618A4"/>
    <w:rsid w:val="00A61FFB"/>
    <w:rsid w:val="00A62F45"/>
    <w:rsid w:val="00A636FF"/>
    <w:rsid w:val="00A63826"/>
    <w:rsid w:val="00A63BF4"/>
    <w:rsid w:val="00A6439E"/>
    <w:rsid w:val="00A6522F"/>
    <w:rsid w:val="00A66328"/>
    <w:rsid w:val="00A665C2"/>
    <w:rsid w:val="00A66F93"/>
    <w:rsid w:val="00A67C26"/>
    <w:rsid w:val="00A70CD4"/>
    <w:rsid w:val="00A73DDD"/>
    <w:rsid w:val="00A7426A"/>
    <w:rsid w:val="00A7426D"/>
    <w:rsid w:val="00A748B2"/>
    <w:rsid w:val="00A75882"/>
    <w:rsid w:val="00A76C30"/>
    <w:rsid w:val="00A77C47"/>
    <w:rsid w:val="00A803DF"/>
    <w:rsid w:val="00A805C5"/>
    <w:rsid w:val="00A82CFE"/>
    <w:rsid w:val="00A83306"/>
    <w:rsid w:val="00A83610"/>
    <w:rsid w:val="00A836E5"/>
    <w:rsid w:val="00A84FC2"/>
    <w:rsid w:val="00A85025"/>
    <w:rsid w:val="00A86281"/>
    <w:rsid w:val="00A87288"/>
    <w:rsid w:val="00A9242B"/>
    <w:rsid w:val="00A92D21"/>
    <w:rsid w:val="00A93843"/>
    <w:rsid w:val="00A9453E"/>
    <w:rsid w:val="00A94F0E"/>
    <w:rsid w:val="00A95B1F"/>
    <w:rsid w:val="00A9613F"/>
    <w:rsid w:val="00A97BD0"/>
    <w:rsid w:val="00AA0772"/>
    <w:rsid w:val="00AA0BA8"/>
    <w:rsid w:val="00AA18B6"/>
    <w:rsid w:val="00AA3518"/>
    <w:rsid w:val="00AA3915"/>
    <w:rsid w:val="00AA460A"/>
    <w:rsid w:val="00AA531C"/>
    <w:rsid w:val="00AA54FA"/>
    <w:rsid w:val="00AA75AC"/>
    <w:rsid w:val="00AA7D24"/>
    <w:rsid w:val="00AB19B3"/>
    <w:rsid w:val="00AB2637"/>
    <w:rsid w:val="00AB3CFA"/>
    <w:rsid w:val="00AB6FEB"/>
    <w:rsid w:val="00AB7432"/>
    <w:rsid w:val="00AC1238"/>
    <w:rsid w:val="00AC1C2A"/>
    <w:rsid w:val="00AC23FA"/>
    <w:rsid w:val="00AC2478"/>
    <w:rsid w:val="00AC25CE"/>
    <w:rsid w:val="00AC2613"/>
    <w:rsid w:val="00AC33BD"/>
    <w:rsid w:val="00AC459C"/>
    <w:rsid w:val="00AC4E04"/>
    <w:rsid w:val="00AC4E4D"/>
    <w:rsid w:val="00AC5128"/>
    <w:rsid w:val="00AC6FD1"/>
    <w:rsid w:val="00AD18AA"/>
    <w:rsid w:val="00AD30E0"/>
    <w:rsid w:val="00AD341D"/>
    <w:rsid w:val="00AD3664"/>
    <w:rsid w:val="00AD3920"/>
    <w:rsid w:val="00AD3FC7"/>
    <w:rsid w:val="00AD4877"/>
    <w:rsid w:val="00AD4F30"/>
    <w:rsid w:val="00AD62EF"/>
    <w:rsid w:val="00AD76E9"/>
    <w:rsid w:val="00AD79CC"/>
    <w:rsid w:val="00AD7C80"/>
    <w:rsid w:val="00AE1251"/>
    <w:rsid w:val="00AE3D11"/>
    <w:rsid w:val="00AE4668"/>
    <w:rsid w:val="00AE554B"/>
    <w:rsid w:val="00AE5602"/>
    <w:rsid w:val="00AE59B5"/>
    <w:rsid w:val="00AE6900"/>
    <w:rsid w:val="00AE6D02"/>
    <w:rsid w:val="00AE7C28"/>
    <w:rsid w:val="00AF0036"/>
    <w:rsid w:val="00AF04ED"/>
    <w:rsid w:val="00AF2C7B"/>
    <w:rsid w:val="00AF2E44"/>
    <w:rsid w:val="00AF3843"/>
    <w:rsid w:val="00AF3873"/>
    <w:rsid w:val="00AF39EF"/>
    <w:rsid w:val="00AF582B"/>
    <w:rsid w:val="00AF7BDE"/>
    <w:rsid w:val="00B00859"/>
    <w:rsid w:val="00B011F3"/>
    <w:rsid w:val="00B01C42"/>
    <w:rsid w:val="00B02079"/>
    <w:rsid w:val="00B0312C"/>
    <w:rsid w:val="00B03502"/>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17368"/>
    <w:rsid w:val="00B20D43"/>
    <w:rsid w:val="00B21034"/>
    <w:rsid w:val="00B2131D"/>
    <w:rsid w:val="00B21C52"/>
    <w:rsid w:val="00B23C8D"/>
    <w:rsid w:val="00B23C93"/>
    <w:rsid w:val="00B24A65"/>
    <w:rsid w:val="00B24CE4"/>
    <w:rsid w:val="00B24FB8"/>
    <w:rsid w:val="00B24FC4"/>
    <w:rsid w:val="00B251E2"/>
    <w:rsid w:val="00B2617B"/>
    <w:rsid w:val="00B27961"/>
    <w:rsid w:val="00B315FA"/>
    <w:rsid w:val="00B32501"/>
    <w:rsid w:val="00B34213"/>
    <w:rsid w:val="00B3492E"/>
    <w:rsid w:val="00B34B07"/>
    <w:rsid w:val="00B37D3C"/>
    <w:rsid w:val="00B4029F"/>
    <w:rsid w:val="00B40E7C"/>
    <w:rsid w:val="00B43374"/>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545F"/>
    <w:rsid w:val="00B57141"/>
    <w:rsid w:val="00B60471"/>
    <w:rsid w:val="00B64C68"/>
    <w:rsid w:val="00B64FDE"/>
    <w:rsid w:val="00B65655"/>
    <w:rsid w:val="00B66D88"/>
    <w:rsid w:val="00B715AA"/>
    <w:rsid w:val="00B727E2"/>
    <w:rsid w:val="00B73F08"/>
    <w:rsid w:val="00B74904"/>
    <w:rsid w:val="00B75249"/>
    <w:rsid w:val="00B75A8F"/>
    <w:rsid w:val="00B768C2"/>
    <w:rsid w:val="00B76B69"/>
    <w:rsid w:val="00B76E23"/>
    <w:rsid w:val="00B76F74"/>
    <w:rsid w:val="00B77438"/>
    <w:rsid w:val="00B77765"/>
    <w:rsid w:val="00B77D22"/>
    <w:rsid w:val="00B80BA7"/>
    <w:rsid w:val="00B80E1F"/>
    <w:rsid w:val="00B83478"/>
    <w:rsid w:val="00B874D2"/>
    <w:rsid w:val="00B87525"/>
    <w:rsid w:val="00B87C4F"/>
    <w:rsid w:val="00B90357"/>
    <w:rsid w:val="00B90533"/>
    <w:rsid w:val="00B916A9"/>
    <w:rsid w:val="00B91E3C"/>
    <w:rsid w:val="00B92EC1"/>
    <w:rsid w:val="00B936AF"/>
    <w:rsid w:val="00B93A0A"/>
    <w:rsid w:val="00B93C4C"/>
    <w:rsid w:val="00B9558E"/>
    <w:rsid w:val="00B95B47"/>
    <w:rsid w:val="00B95B5B"/>
    <w:rsid w:val="00B969F6"/>
    <w:rsid w:val="00B976F9"/>
    <w:rsid w:val="00B97A79"/>
    <w:rsid w:val="00BA1F81"/>
    <w:rsid w:val="00BA3269"/>
    <w:rsid w:val="00BA4DB2"/>
    <w:rsid w:val="00BA4F52"/>
    <w:rsid w:val="00BA6836"/>
    <w:rsid w:val="00BA7A4E"/>
    <w:rsid w:val="00BB034E"/>
    <w:rsid w:val="00BB0529"/>
    <w:rsid w:val="00BB1310"/>
    <w:rsid w:val="00BB25E0"/>
    <w:rsid w:val="00BB2746"/>
    <w:rsid w:val="00BB3577"/>
    <w:rsid w:val="00BB4664"/>
    <w:rsid w:val="00BB4EC7"/>
    <w:rsid w:val="00BB5857"/>
    <w:rsid w:val="00BB62F7"/>
    <w:rsid w:val="00BC0A30"/>
    <w:rsid w:val="00BC0E41"/>
    <w:rsid w:val="00BC0F89"/>
    <w:rsid w:val="00BC16EA"/>
    <w:rsid w:val="00BC1B7F"/>
    <w:rsid w:val="00BC1E97"/>
    <w:rsid w:val="00BC3396"/>
    <w:rsid w:val="00BC33F2"/>
    <w:rsid w:val="00BC37D4"/>
    <w:rsid w:val="00BC41B7"/>
    <w:rsid w:val="00BC41E3"/>
    <w:rsid w:val="00BC4A84"/>
    <w:rsid w:val="00BC4EF7"/>
    <w:rsid w:val="00BC74BB"/>
    <w:rsid w:val="00BD11D8"/>
    <w:rsid w:val="00BD5044"/>
    <w:rsid w:val="00BD527C"/>
    <w:rsid w:val="00BD54FC"/>
    <w:rsid w:val="00BD624A"/>
    <w:rsid w:val="00BD6B94"/>
    <w:rsid w:val="00BD71B8"/>
    <w:rsid w:val="00BD7F4C"/>
    <w:rsid w:val="00BE2B89"/>
    <w:rsid w:val="00BE2CBC"/>
    <w:rsid w:val="00BE36C0"/>
    <w:rsid w:val="00BE5A71"/>
    <w:rsid w:val="00BE5FE1"/>
    <w:rsid w:val="00BE6F72"/>
    <w:rsid w:val="00BE7FA1"/>
    <w:rsid w:val="00BF1747"/>
    <w:rsid w:val="00BF3292"/>
    <w:rsid w:val="00BF3A30"/>
    <w:rsid w:val="00BF4DE0"/>
    <w:rsid w:val="00C01C76"/>
    <w:rsid w:val="00C01E57"/>
    <w:rsid w:val="00C02C42"/>
    <w:rsid w:val="00C0316B"/>
    <w:rsid w:val="00C04443"/>
    <w:rsid w:val="00C05E87"/>
    <w:rsid w:val="00C05FE8"/>
    <w:rsid w:val="00C07E1B"/>
    <w:rsid w:val="00C11E87"/>
    <w:rsid w:val="00C13CE1"/>
    <w:rsid w:val="00C14B44"/>
    <w:rsid w:val="00C15B3C"/>
    <w:rsid w:val="00C15D94"/>
    <w:rsid w:val="00C16777"/>
    <w:rsid w:val="00C16933"/>
    <w:rsid w:val="00C16EED"/>
    <w:rsid w:val="00C1738F"/>
    <w:rsid w:val="00C20093"/>
    <w:rsid w:val="00C219C7"/>
    <w:rsid w:val="00C21B7E"/>
    <w:rsid w:val="00C21D26"/>
    <w:rsid w:val="00C21D86"/>
    <w:rsid w:val="00C22DE4"/>
    <w:rsid w:val="00C2387A"/>
    <w:rsid w:val="00C23ACD"/>
    <w:rsid w:val="00C24018"/>
    <w:rsid w:val="00C24422"/>
    <w:rsid w:val="00C244E8"/>
    <w:rsid w:val="00C2496D"/>
    <w:rsid w:val="00C249BB"/>
    <w:rsid w:val="00C26527"/>
    <w:rsid w:val="00C26785"/>
    <w:rsid w:val="00C26A9B"/>
    <w:rsid w:val="00C26C7D"/>
    <w:rsid w:val="00C26E05"/>
    <w:rsid w:val="00C27A76"/>
    <w:rsid w:val="00C27FC7"/>
    <w:rsid w:val="00C30392"/>
    <w:rsid w:val="00C307FC"/>
    <w:rsid w:val="00C30F77"/>
    <w:rsid w:val="00C324F5"/>
    <w:rsid w:val="00C32855"/>
    <w:rsid w:val="00C332B2"/>
    <w:rsid w:val="00C33898"/>
    <w:rsid w:val="00C34064"/>
    <w:rsid w:val="00C34867"/>
    <w:rsid w:val="00C379F0"/>
    <w:rsid w:val="00C4007B"/>
    <w:rsid w:val="00C41963"/>
    <w:rsid w:val="00C41F44"/>
    <w:rsid w:val="00C435DB"/>
    <w:rsid w:val="00C43A42"/>
    <w:rsid w:val="00C442BF"/>
    <w:rsid w:val="00C442EF"/>
    <w:rsid w:val="00C445EA"/>
    <w:rsid w:val="00C44D00"/>
    <w:rsid w:val="00C450C9"/>
    <w:rsid w:val="00C451D6"/>
    <w:rsid w:val="00C45579"/>
    <w:rsid w:val="00C45861"/>
    <w:rsid w:val="00C45CAB"/>
    <w:rsid w:val="00C47242"/>
    <w:rsid w:val="00C5139B"/>
    <w:rsid w:val="00C51526"/>
    <w:rsid w:val="00C51FAE"/>
    <w:rsid w:val="00C53AE0"/>
    <w:rsid w:val="00C540CD"/>
    <w:rsid w:val="00C547E7"/>
    <w:rsid w:val="00C54C69"/>
    <w:rsid w:val="00C54EF4"/>
    <w:rsid w:val="00C55554"/>
    <w:rsid w:val="00C566B3"/>
    <w:rsid w:val="00C56860"/>
    <w:rsid w:val="00C5697F"/>
    <w:rsid w:val="00C6239A"/>
    <w:rsid w:val="00C63022"/>
    <w:rsid w:val="00C634EB"/>
    <w:rsid w:val="00C645DC"/>
    <w:rsid w:val="00C64760"/>
    <w:rsid w:val="00C64C98"/>
    <w:rsid w:val="00C660ED"/>
    <w:rsid w:val="00C663F3"/>
    <w:rsid w:val="00C66F1F"/>
    <w:rsid w:val="00C66FC9"/>
    <w:rsid w:val="00C670DB"/>
    <w:rsid w:val="00C70538"/>
    <w:rsid w:val="00C710F1"/>
    <w:rsid w:val="00C72B6B"/>
    <w:rsid w:val="00C73CE5"/>
    <w:rsid w:val="00C74005"/>
    <w:rsid w:val="00C74729"/>
    <w:rsid w:val="00C763A7"/>
    <w:rsid w:val="00C76D26"/>
    <w:rsid w:val="00C803E6"/>
    <w:rsid w:val="00C80BBD"/>
    <w:rsid w:val="00C814B4"/>
    <w:rsid w:val="00C81663"/>
    <w:rsid w:val="00C81961"/>
    <w:rsid w:val="00C83515"/>
    <w:rsid w:val="00C83DC9"/>
    <w:rsid w:val="00C86525"/>
    <w:rsid w:val="00C8688F"/>
    <w:rsid w:val="00C91BAD"/>
    <w:rsid w:val="00C91C83"/>
    <w:rsid w:val="00C9321B"/>
    <w:rsid w:val="00C93269"/>
    <w:rsid w:val="00C96193"/>
    <w:rsid w:val="00C97934"/>
    <w:rsid w:val="00C97D1B"/>
    <w:rsid w:val="00CA095A"/>
    <w:rsid w:val="00CA0F44"/>
    <w:rsid w:val="00CA2911"/>
    <w:rsid w:val="00CA3393"/>
    <w:rsid w:val="00CA3713"/>
    <w:rsid w:val="00CA3C54"/>
    <w:rsid w:val="00CA53FD"/>
    <w:rsid w:val="00CA5D70"/>
    <w:rsid w:val="00CA6A04"/>
    <w:rsid w:val="00CB1BD2"/>
    <w:rsid w:val="00CB33D2"/>
    <w:rsid w:val="00CB4B4F"/>
    <w:rsid w:val="00CB59D3"/>
    <w:rsid w:val="00CB5A92"/>
    <w:rsid w:val="00CB5B43"/>
    <w:rsid w:val="00CB684F"/>
    <w:rsid w:val="00CB7768"/>
    <w:rsid w:val="00CB7819"/>
    <w:rsid w:val="00CC1292"/>
    <w:rsid w:val="00CC1A31"/>
    <w:rsid w:val="00CC2BF7"/>
    <w:rsid w:val="00CC30C6"/>
    <w:rsid w:val="00CC3C9C"/>
    <w:rsid w:val="00CC3E9B"/>
    <w:rsid w:val="00CC421B"/>
    <w:rsid w:val="00CC4A54"/>
    <w:rsid w:val="00CC5EE6"/>
    <w:rsid w:val="00CC600B"/>
    <w:rsid w:val="00CC60B8"/>
    <w:rsid w:val="00CC61A7"/>
    <w:rsid w:val="00CC679B"/>
    <w:rsid w:val="00CC6964"/>
    <w:rsid w:val="00CC6DFF"/>
    <w:rsid w:val="00CC6ECC"/>
    <w:rsid w:val="00CC765E"/>
    <w:rsid w:val="00CC7FF4"/>
    <w:rsid w:val="00CD01E1"/>
    <w:rsid w:val="00CD0273"/>
    <w:rsid w:val="00CD0477"/>
    <w:rsid w:val="00CD145B"/>
    <w:rsid w:val="00CD145D"/>
    <w:rsid w:val="00CD158E"/>
    <w:rsid w:val="00CD1FFF"/>
    <w:rsid w:val="00CD2452"/>
    <w:rsid w:val="00CD469A"/>
    <w:rsid w:val="00CD5593"/>
    <w:rsid w:val="00CD593F"/>
    <w:rsid w:val="00CD5DFA"/>
    <w:rsid w:val="00CD682E"/>
    <w:rsid w:val="00CE2AA1"/>
    <w:rsid w:val="00CE42D5"/>
    <w:rsid w:val="00CE42E6"/>
    <w:rsid w:val="00CF1074"/>
    <w:rsid w:val="00CF217A"/>
    <w:rsid w:val="00CF2C4F"/>
    <w:rsid w:val="00CF2D21"/>
    <w:rsid w:val="00CF31E1"/>
    <w:rsid w:val="00CF33DD"/>
    <w:rsid w:val="00CF38D4"/>
    <w:rsid w:val="00CF5713"/>
    <w:rsid w:val="00CF5795"/>
    <w:rsid w:val="00CF57DF"/>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9EC"/>
    <w:rsid w:val="00D1581F"/>
    <w:rsid w:val="00D15875"/>
    <w:rsid w:val="00D15916"/>
    <w:rsid w:val="00D1597F"/>
    <w:rsid w:val="00D2091D"/>
    <w:rsid w:val="00D21A9E"/>
    <w:rsid w:val="00D220AE"/>
    <w:rsid w:val="00D24566"/>
    <w:rsid w:val="00D2496D"/>
    <w:rsid w:val="00D260E5"/>
    <w:rsid w:val="00D264D5"/>
    <w:rsid w:val="00D26890"/>
    <w:rsid w:val="00D26CA8"/>
    <w:rsid w:val="00D30C9C"/>
    <w:rsid w:val="00D317CD"/>
    <w:rsid w:val="00D33C3E"/>
    <w:rsid w:val="00D33FF6"/>
    <w:rsid w:val="00D34108"/>
    <w:rsid w:val="00D34476"/>
    <w:rsid w:val="00D34B17"/>
    <w:rsid w:val="00D35113"/>
    <w:rsid w:val="00D35627"/>
    <w:rsid w:val="00D362D2"/>
    <w:rsid w:val="00D3727E"/>
    <w:rsid w:val="00D378D3"/>
    <w:rsid w:val="00D40149"/>
    <w:rsid w:val="00D40853"/>
    <w:rsid w:val="00D41401"/>
    <w:rsid w:val="00D4262A"/>
    <w:rsid w:val="00D43AA7"/>
    <w:rsid w:val="00D47866"/>
    <w:rsid w:val="00D47CC9"/>
    <w:rsid w:val="00D47EF5"/>
    <w:rsid w:val="00D500AE"/>
    <w:rsid w:val="00D5032A"/>
    <w:rsid w:val="00D51321"/>
    <w:rsid w:val="00D536FE"/>
    <w:rsid w:val="00D53DE4"/>
    <w:rsid w:val="00D54CAA"/>
    <w:rsid w:val="00D55718"/>
    <w:rsid w:val="00D5594F"/>
    <w:rsid w:val="00D560C3"/>
    <w:rsid w:val="00D56882"/>
    <w:rsid w:val="00D56D63"/>
    <w:rsid w:val="00D60042"/>
    <w:rsid w:val="00D603F3"/>
    <w:rsid w:val="00D62AAA"/>
    <w:rsid w:val="00D636BA"/>
    <w:rsid w:val="00D63CD9"/>
    <w:rsid w:val="00D644D6"/>
    <w:rsid w:val="00D656DC"/>
    <w:rsid w:val="00D66428"/>
    <w:rsid w:val="00D679F5"/>
    <w:rsid w:val="00D7052F"/>
    <w:rsid w:val="00D706B8"/>
    <w:rsid w:val="00D7074B"/>
    <w:rsid w:val="00D71A57"/>
    <w:rsid w:val="00D7386C"/>
    <w:rsid w:val="00D74087"/>
    <w:rsid w:val="00D74331"/>
    <w:rsid w:val="00D75352"/>
    <w:rsid w:val="00D7791D"/>
    <w:rsid w:val="00D803B2"/>
    <w:rsid w:val="00D82630"/>
    <w:rsid w:val="00D82E37"/>
    <w:rsid w:val="00D8317C"/>
    <w:rsid w:val="00D835A4"/>
    <w:rsid w:val="00D84CA6"/>
    <w:rsid w:val="00D8514B"/>
    <w:rsid w:val="00D87763"/>
    <w:rsid w:val="00D905C3"/>
    <w:rsid w:val="00D91A8E"/>
    <w:rsid w:val="00D93B72"/>
    <w:rsid w:val="00D96223"/>
    <w:rsid w:val="00D97347"/>
    <w:rsid w:val="00D97823"/>
    <w:rsid w:val="00DA0053"/>
    <w:rsid w:val="00DA1667"/>
    <w:rsid w:val="00DA17B2"/>
    <w:rsid w:val="00DA1FC9"/>
    <w:rsid w:val="00DA21C6"/>
    <w:rsid w:val="00DA3F2F"/>
    <w:rsid w:val="00DA4370"/>
    <w:rsid w:val="00DA55E0"/>
    <w:rsid w:val="00DA6727"/>
    <w:rsid w:val="00DA6F97"/>
    <w:rsid w:val="00DB0AD9"/>
    <w:rsid w:val="00DB1D9D"/>
    <w:rsid w:val="00DB2372"/>
    <w:rsid w:val="00DB369A"/>
    <w:rsid w:val="00DB36A1"/>
    <w:rsid w:val="00DB5093"/>
    <w:rsid w:val="00DB5147"/>
    <w:rsid w:val="00DB5B35"/>
    <w:rsid w:val="00DC1D78"/>
    <w:rsid w:val="00DC251C"/>
    <w:rsid w:val="00DC48F8"/>
    <w:rsid w:val="00DC4C3A"/>
    <w:rsid w:val="00DC60DC"/>
    <w:rsid w:val="00DC7801"/>
    <w:rsid w:val="00DD0AFD"/>
    <w:rsid w:val="00DD12B7"/>
    <w:rsid w:val="00DD2092"/>
    <w:rsid w:val="00DD273E"/>
    <w:rsid w:val="00DD51C4"/>
    <w:rsid w:val="00DD5DAB"/>
    <w:rsid w:val="00DD6D57"/>
    <w:rsid w:val="00DD7E27"/>
    <w:rsid w:val="00DE1C57"/>
    <w:rsid w:val="00DE305F"/>
    <w:rsid w:val="00DE4C27"/>
    <w:rsid w:val="00DE513E"/>
    <w:rsid w:val="00DE5EDC"/>
    <w:rsid w:val="00DE6455"/>
    <w:rsid w:val="00DE68B4"/>
    <w:rsid w:val="00DE7603"/>
    <w:rsid w:val="00DE7837"/>
    <w:rsid w:val="00DE78B3"/>
    <w:rsid w:val="00DE7F5A"/>
    <w:rsid w:val="00DF19A4"/>
    <w:rsid w:val="00DF2105"/>
    <w:rsid w:val="00DF2D7F"/>
    <w:rsid w:val="00DF3046"/>
    <w:rsid w:val="00DF7104"/>
    <w:rsid w:val="00E0022E"/>
    <w:rsid w:val="00E0154A"/>
    <w:rsid w:val="00E03B1E"/>
    <w:rsid w:val="00E04C7D"/>
    <w:rsid w:val="00E0544D"/>
    <w:rsid w:val="00E07DAB"/>
    <w:rsid w:val="00E1035F"/>
    <w:rsid w:val="00E10573"/>
    <w:rsid w:val="00E1089F"/>
    <w:rsid w:val="00E1139E"/>
    <w:rsid w:val="00E117DB"/>
    <w:rsid w:val="00E12A92"/>
    <w:rsid w:val="00E12CBB"/>
    <w:rsid w:val="00E1353F"/>
    <w:rsid w:val="00E148A4"/>
    <w:rsid w:val="00E150C7"/>
    <w:rsid w:val="00E15957"/>
    <w:rsid w:val="00E166B2"/>
    <w:rsid w:val="00E17455"/>
    <w:rsid w:val="00E179BA"/>
    <w:rsid w:val="00E208A1"/>
    <w:rsid w:val="00E2406B"/>
    <w:rsid w:val="00E24175"/>
    <w:rsid w:val="00E241CF"/>
    <w:rsid w:val="00E30027"/>
    <w:rsid w:val="00E309E5"/>
    <w:rsid w:val="00E316A0"/>
    <w:rsid w:val="00E32D8A"/>
    <w:rsid w:val="00E34BDE"/>
    <w:rsid w:val="00E34E8D"/>
    <w:rsid w:val="00E3589A"/>
    <w:rsid w:val="00E36A4B"/>
    <w:rsid w:val="00E36B76"/>
    <w:rsid w:val="00E41CD3"/>
    <w:rsid w:val="00E42571"/>
    <w:rsid w:val="00E42622"/>
    <w:rsid w:val="00E42B8C"/>
    <w:rsid w:val="00E43628"/>
    <w:rsid w:val="00E450DE"/>
    <w:rsid w:val="00E452A2"/>
    <w:rsid w:val="00E46A51"/>
    <w:rsid w:val="00E47B15"/>
    <w:rsid w:val="00E50A5C"/>
    <w:rsid w:val="00E5202A"/>
    <w:rsid w:val="00E524E4"/>
    <w:rsid w:val="00E53695"/>
    <w:rsid w:val="00E542CD"/>
    <w:rsid w:val="00E553B8"/>
    <w:rsid w:val="00E55B90"/>
    <w:rsid w:val="00E566B2"/>
    <w:rsid w:val="00E57F84"/>
    <w:rsid w:val="00E6020C"/>
    <w:rsid w:val="00E60F3B"/>
    <w:rsid w:val="00E61A33"/>
    <w:rsid w:val="00E61EEB"/>
    <w:rsid w:val="00E62AA0"/>
    <w:rsid w:val="00E645E6"/>
    <w:rsid w:val="00E65157"/>
    <w:rsid w:val="00E652C3"/>
    <w:rsid w:val="00E659D2"/>
    <w:rsid w:val="00E6611A"/>
    <w:rsid w:val="00E662B1"/>
    <w:rsid w:val="00E67699"/>
    <w:rsid w:val="00E67C21"/>
    <w:rsid w:val="00E67FC1"/>
    <w:rsid w:val="00E7141A"/>
    <w:rsid w:val="00E7175B"/>
    <w:rsid w:val="00E71D74"/>
    <w:rsid w:val="00E73A1B"/>
    <w:rsid w:val="00E74411"/>
    <w:rsid w:val="00E74CA7"/>
    <w:rsid w:val="00E755B9"/>
    <w:rsid w:val="00E767C3"/>
    <w:rsid w:val="00E76971"/>
    <w:rsid w:val="00E775DA"/>
    <w:rsid w:val="00E8064E"/>
    <w:rsid w:val="00E80D78"/>
    <w:rsid w:val="00E810C9"/>
    <w:rsid w:val="00E81352"/>
    <w:rsid w:val="00E81EA0"/>
    <w:rsid w:val="00E8221B"/>
    <w:rsid w:val="00E82530"/>
    <w:rsid w:val="00E82899"/>
    <w:rsid w:val="00E8299A"/>
    <w:rsid w:val="00E82FB4"/>
    <w:rsid w:val="00E8330E"/>
    <w:rsid w:val="00E850CB"/>
    <w:rsid w:val="00E860C5"/>
    <w:rsid w:val="00E9067E"/>
    <w:rsid w:val="00E90745"/>
    <w:rsid w:val="00E92564"/>
    <w:rsid w:val="00E92A8B"/>
    <w:rsid w:val="00E92AAE"/>
    <w:rsid w:val="00E932B5"/>
    <w:rsid w:val="00E95D0F"/>
    <w:rsid w:val="00E9601D"/>
    <w:rsid w:val="00E9654F"/>
    <w:rsid w:val="00E96CA3"/>
    <w:rsid w:val="00E96E24"/>
    <w:rsid w:val="00E9741E"/>
    <w:rsid w:val="00EA03ED"/>
    <w:rsid w:val="00EA18AB"/>
    <w:rsid w:val="00EA25B9"/>
    <w:rsid w:val="00EA3309"/>
    <w:rsid w:val="00EA511A"/>
    <w:rsid w:val="00EB0DF1"/>
    <w:rsid w:val="00EB0EA7"/>
    <w:rsid w:val="00EB14E2"/>
    <w:rsid w:val="00EB442A"/>
    <w:rsid w:val="00EB615D"/>
    <w:rsid w:val="00EC0A53"/>
    <w:rsid w:val="00EC0F51"/>
    <w:rsid w:val="00EC1B8D"/>
    <w:rsid w:val="00EC2126"/>
    <w:rsid w:val="00EC431C"/>
    <w:rsid w:val="00EC4729"/>
    <w:rsid w:val="00EC5FDF"/>
    <w:rsid w:val="00EC702D"/>
    <w:rsid w:val="00EC73F9"/>
    <w:rsid w:val="00ED0523"/>
    <w:rsid w:val="00ED0E08"/>
    <w:rsid w:val="00ED173F"/>
    <w:rsid w:val="00ED2D44"/>
    <w:rsid w:val="00ED3A56"/>
    <w:rsid w:val="00ED3D5B"/>
    <w:rsid w:val="00ED4C18"/>
    <w:rsid w:val="00ED4EE5"/>
    <w:rsid w:val="00ED51BB"/>
    <w:rsid w:val="00ED57F3"/>
    <w:rsid w:val="00ED65C4"/>
    <w:rsid w:val="00ED67AC"/>
    <w:rsid w:val="00ED6CFA"/>
    <w:rsid w:val="00ED70FD"/>
    <w:rsid w:val="00EE03AD"/>
    <w:rsid w:val="00EE078C"/>
    <w:rsid w:val="00EE3650"/>
    <w:rsid w:val="00EE3B84"/>
    <w:rsid w:val="00EE4C08"/>
    <w:rsid w:val="00EE53E9"/>
    <w:rsid w:val="00EE768F"/>
    <w:rsid w:val="00EE7D57"/>
    <w:rsid w:val="00EE7EE0"/>
    <w:rsid w:val="00EF13C3"/>
    <w:rsid w:val="00EF1DFD"/>
    <w:rsid w:val="00EF53D4"/>
    <w:rsid w:val="00EF54E0"/>
    <w:rsid w:val="00EF68D8"/>
    <w:rsid w:val="00EF78B8"/>
    <w:rsid w:val="00EF7D70"/>
    <w:rsid w:val="00F00DE5"/>
    <w:rsid w:val="00F02C21"/>
    <w:rsid w:val="00F0449B"/>
    <w:rsid w:val="00F044F1"/>
    <w:rsid w:val="00F052A3"/>
    <w:rsid w:val="00F066DD"/>
    <w:rsid w:val="00F114E8"/>
    <w:rsid w:val="00F143B0"/>
    <w:rsid w:val="00F14B5C"/>
    <w:rsid w:val="00F15D56"/>
    <w:rsid w:val="00F17C02"/>
    <w:rsid w:val="00F17D71"/>
    <w:rsid w:val="00F17F55"/>
    <w:rsid w:val="00F20873"/>
    <w:rsid w:val="00F2177B"/>
    <w:rsid w:val="00F217E1"/>
    <w:rsid w:val="00F22698"/>
    <w:rsid w:val="00F2493A"/>
    <w:rsid w:val="00F24D05"/>
    <w:rsid w:val="00F25985"/>
    <w:rsid w:val="00F26652"/>
    <w:rsid w:val="00F26F45"/>
    <w:rsid w:val="00F30001"/>
    <w:rsid w:val="00F31A27"/>
    <w:rsid w:val="00F3237E"/>
    <w:rsid w:val="00F32C99"/>
    <w:rsid w:val="00F3389B"/>
    <w:rsid w:val="00F34F17"/>
    <w:rsid w:val="00F35D9A"/>
    <w:rsid w:val="00F360C7"/>
    <w:rsid w:val="00F3676D"/>
    <w:rsid w:val="00F36978"/>
    <w:rsid w:val="00F37EA1"/>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358"/>
    <w:rsid w:val="00F52B79"/>
    <w:rsid w:val="00F53119"/>
    <w:rsid w:val="00F53B0E"/>
    <w:rsid w:val="00F53B75"/>
    <w:rsid w:val="00F560EB"/>
    <w:rsid w:val="00F568E2"/>
    <w:rsid w:val="00F56AA2"/>
    <w:rsid w:val="00F57608"/>
    <w:rsid w:val="00F60F1A"/>
    <w:rsid w:val="00F616D7"/>
    <w:rsid w:val="00F61B6D"/>
    <w:rsid w:val="00F61B7B"/>
    <w:rsid w:val="00F63576"/>
    <w:rsid w:val="00F6389A"/>
    <w:rsid w:val="00F64ADB"/>
    <w:rsid w:val="00F65C1F"/>
    <w:rsid w:val="00F67100"/>
    <w:rsid w:val="00F676CC"/>
    <w:rsid w:val="00F67A69"/>
    <w:rsid w:val="00F67F59"/>
    <w:rsid w:val="00F71953"/>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198C"/>
    <w:rsid w:val="00F82339"/>
    <w:rsid w:val="00F8294C"/>
    <w:rsid w:val="00F83F6C"/>
    <w:rsid w:val="00F84C99"/>
    <w:rsid w:val="00F871CB"/>
    <w:rsid w:val="00F910F5"/>
    <w:rsid w:val="00F9214D"/>
    <w:rsid w:val="00F921B3"/>
    <w:rsid w:val="00F92ACD"/>
    <w:rsid w:val="00F92E62"/>
    <w:rsid w:val="00F934A0"/>
    <w:rsid w:val="00F944DF"/>
    <w:rsid w:val="00F94C7F"/>
    <w:rsid w:val="00F95474"/>
    <w:rsid w:val="00F9598A"/>
    <w:rsid w:val="00F95D2D"/>
    <w:rsid w:val="00F96A9C"/>
    <w:rsid w:val="00F96C9F"/>
    <w:rsid w:val="00FA00D5"/>
    <w:rsid w:val="00FA0FEB"/>
    <w:rsid w:val="00FA1568"/>
    <w:rsid w:val="00FA2A8E"/>
    <w:rsid w:val="00FA5A4F"/>
    <w:rsid w:val="00FA5DDC"/>
    <w:rsid w:val="00FA7B14"/>
    <w:rsid w:val="00FB0BA3"/>
    <w:rsid w:val="00FB0C26"/>
    <w:rsid w:val="00FB1397"/>
    <w:rsid w:val="00FB2873"/>
    <w:rsid w:val="00FB5B77"/>
    <w:rsid w:val="00FB6121"/>
    <w:rsid w:val="00FB6976"/>
    <w:rsid w:val="00FB6F11"/>
    <w:rsid w:val="00FB7533"/>
    <w:rsid w:val="00FC0A6B"/>
    <w:rsid w:val="00FC137A"/>
    <w:rsid w:val="00FC336A"/>
    <w:rsid w:val="00FC3AEA"/>
    <w:rsid w:val="00FC4373"/>
    <w:rsid w:val="00FC4764"/>
    <w:rsid w:val="00FC5829"/>
    <w:rsid w:val="00FD0C4A"/>
    <w:rsid w:val="00FD1808"/>
    <w:rsid w:val="00FD35B3"/>
    <w:rsid w:val="00FD3F5F"/>
    <w:rsid w:val="00FD4050"/>
    <w:rsid w:val="00FD51BF"/>
    <w:rsid w:val="00FD53A0"/>
    <w:rsid w:val="00FD5CC9"/>
    <w:rsid w:val="00FD64B5"/>
    <w:rsid w:val="00FD6E32"/>
    <w:rsid w:val="00FD7E43"/>
    <w:rsid w:val="00FE0A63"/>
    <w:rsid w:val="00FE23E6"/>
    <w:rsid w:val="00FE40FB"/>
    <w:rsid w:val="00FE4831"/>
    <w:rsid w:val="00FE4BEB"/>
    <w:rsid w:val="00FE5FB2"/>
    <w:rsid w:val="00FE6474"/>
    <w:rsid w:val="00FE6556"/>
    <w:rsid w:val="00FE7E70"/>
    <w:rsid w:val="00FF188F"/>
    <w:rsid w:val="00FF2703"/>
    <w:rsid w:val="00FF2A48"/>
    <w:rsid w:val="00FF3DE5"/>
    <w:rsid w:val="00FF42DE"/>
    <w:rsid w:val="00FF4300"/>
    <w:rsid w:val="00FF477F"/>
    <w:rsid w:val="00FF544D"/>
    <w:rsid w:val="00FF5FE1"/>
    <w:rsid w:val="00FF6469"/>
    <w:rsid w:val="00FF72DE"/>
    <w:rsid w:val="21316990"/>
    <w:rsid w:val="2C4D6EDC"/>
    <w:rsid w:val="73DF3091"/>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78AE5E0-75A9-46E4-B219-8091AA5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4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table" w:customStyle="1" w:styleId="TableGrid12">
    <w:name w:val="Table Grid12"/>
    <w:basedOn w:val="TableNormal"/>
    <w:uiPriority w:val="59"/>
    <w:rsid w:val="00385C2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85C2A"/>
    <w:rPr>
      <w:rFonts w:ascii="Arial Black" w:hAnsi="Arial Black"/>
      <w:sz w:val="28"/>
      <w:szCs w:val="28"/>
    </w:rPr>
  </w:style>
  <w:style w:type="character" w:customStyle="1" w:styleId="cf01">
    <w:name w:val="cf01"/>
    <w:basedOn w:val="DefaultParagraphFont"/>
    <w:rsid w:val="00BE6F72"/>
    <w:rPr>
      <w:rFonts w:ascii="Segoe UI" w:hAnsi="Segoe UI" w:cs="Segoe UI" w:hint="default"/>
      <w:sz w:val="18"/>
      <w:szCs w:val="18"/>
    </w:rPr>
  </w:style>
  <w:style w:type="character" w:customStyle="1" w:styleId="hgkelc">
    <w:name w:val="hgkelc"/>
    <w:basedOn w:val="DefaultParagraphFont"/>
    <w:rsid w:val="00F0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592003247">
      <w:bodyDiv w:val="1"/>
      <w:marLeft w:val="0"/>
      <w:marRight w:val="0"/>
      <w:marTop w:val="0"/>
      <w:marBottom w:val="0"/>
      <w:divBdr>
        <w:top w:val="none" w:sz="0" w:space="0" w:color="auto"/>
        <w:left w:val="none" w:sz="0" w:space="0" w:color="auto"/>
        <w:bottom w:val="none" w:sz="0" w:space="0" w:color="auto"/>
        <w:right w:val="none" w:sz="0" w:space="0" w:color="auto"/>
      </w:divBdr>
    </w:div>
    <w:div w:id="1683625114">
      <w:bodyDiv w:val="1"/>
      <w:marLeft w:val="0"/>
      <w:marRight w:val="0"/>
      <w:marTop w:val="0"/>
      <w:marBottom w:val="0"/>
      <w:divBdr>
        <w:top w:val="none" w:sz="0" w:space="0" w:color="auto"/>
        <w:left w:val="none" w:sz="0" w:space="0" w:color="auto"/>
        <w:bottom w:val="none" w:sz="0" w:space="0" w:color="auto"/>
        <w:right w:val="none" w:sz="0" w:space="0" w:color="auto"/>
      </w:divBdr>
      <w:divsChild>
        <w:div w:id="427585556">
          <w:marLeft w:val="0"/>
          <w:marRight w:val="0"/>
          <w:marTop w:val="0"/>
          <w:marBottom w:val="0"/>
          <w:divBdr>
            <w:top w:val="none" w:sz="0" w:space="0" w:color="auto"/>
            <w:left w:val="none" w:sz="0" w:space="0" w:color="auto"/>
            <w:bottom w:val="none" w:sz="0" w:space="0" w:color="auto"/>
            <w:right w:val="none" w:sz="0" w:space="0" w:color="auto"/>
          </w:divBdr>
        </w:div>
      </w:divsChild>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oit/sites/maine.gov.oit/files/inline-files/SocialMediaStateBusiness.pdf"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ada.gov/" TargetMode="External"/><Relationship Id="rId34"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s://www.maine.gov/oit/sites/maine.gov.oit/files/inline-files/DigitalAccessibilityPolicy.pdf" TargetMode="External"/><Relationship Id="rId25" Type="http://schemas.openxmlformats.org/officeDocument/2006/relationships/hyperlink" Target="mailto:Proposals@maine.gov" TargetMode="External"/><Relationship Id="rId33"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oit/sites/maine.gov.oit/files/inline-files/DataClassificationPolicy.pdf" TargetMode="External"/><Relationship Id="rId29" Type="http://schemas.openxmlformats.org/officeDocument/2006/relationships/hyperlink" Target="https://www.maine.gov/dhhs/about/financial-management/contract-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rfps" TargetMode="External"/><Relationship Id="rId32" Type="http://schemas.openxmlformats.org/officeDocument/2006/relationships/image" Target="media/image2.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vendors/rfps"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oit/sites/maine.gov.oit/files/inline-files/SecurityPolicy.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legislature.org/legis/statutes/22/title22sec1542.html" TargetMode="External"/><Relationship Id="rId27" Type="http://schemas.openxmlformats.org/officeDocument/2006/relationships/hyperlink" Target="http://www.mainelegislature.org/legis/statutes/5/title5sec1825-E.html" TargetMode="External"/><Relationship Id="rId30" Type="http://schemas.openxmlformats.org/officeDocument/2006/relationships/hyperlink" Target="https://www.maine.gov/dafs/bbm/procurementservices/policies-procedures/chapter-110" TargetMode="External"/><Relationship Id="rId35"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87FE2A2C-56DA-4765-9B84-3335B9555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7770</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51962</CharactersWithSpaces>
  <SharedDoc>false</SharedDoc>
  <HLinks>
    <vt:vector size="114" baseType="variant">
      <vt:variant>
        <vt:i4>7274538</vt:i4>
      </vt:variant>
      <vt:variant>
        <vt:i4>54</vt:i4>
      </vt:variant>
      <vt:variant>
        <vt:i4>0</vt:i4>
      </vt:variant>
      <vt:variant>
        <vt:i4>5</vt:i4>
      </vt:variant>
      <vt:variant>
        <vt:lpwstr>https://www.maine.gov/dafs/bbm/procurementservices/policies-procedures/chapter-110</vt:lpwstr>
      </vt:variant>
      <vt:variant>
        <vt:lpwstr/>
      </vt:variant>
      <vt:variant>
        <vt:i4>655433</vt:i4>
      </vt:variant>
      <vt:variant>
        <vt:i4>51</vt:i4>
      </vt:variant>
      <vt:variant>
        <vt:i4>0</vt:i4>
      </vt:variant>
      <vt:variant>
        <vt:i4>5</vt:i4>
      </vt:variant>
      <vt:variant>
        <vt:lpwstr>https://www.maine.gov/dhhs/about/financial-management/contract-management</vt:lpwstr>
      </vt:variant>
      <vt:variant>
        <vt:lpwstr/>
      </vt:variant>
      <vt:variant>
        <vt:i4>7274537</vt:i4>
      </vt:variant>
      <vt:variant>
        <vt:i4>48</vt:i4>
      </vt:variant>
      <vt:variant>
        <vt:i4>0</vt:i4>
      </vt:variant>
      <vt:variant>
        <vt:i4>5</vt:i4>
      </vt:variant>
      <vt:variant>
        <vt:lpwstr>https://www.maine.gov/dafs/bbm/procurementservices/policies-procedures/chapter-120</vt:lpwstr>
      </vt:variant>
      <vt:variant>
        <vt:lpwstr/>
      </vt:variant>
      <vt:variant>
        <vt:i4>5636101</vt:i4>
      </vt:variant>
      <vt:variant>
        <vt:i4>45</vt:i4>
      </vt:variant>
      <vt:variant>
        <vt:i4>0</vt:i4>
      </vt:variant>
      <vt:variant>
        <vt:i4>5</vt:i4>
      </vt:variant>
      <vt:variant>
        <vt:lpwstr>http://www.mainelegislature.org/legis/statutes/5/title5sec1825-E.html</vt:lpwstr>
      </vt:variant>
      <vt:variant>
        <vt:lpwstr/>
      </vt:variant>
      <vt:variant>
        <vt:i4>7340121</vt:i4>
      </vt:variant>
      <vt:variant>
        <vt:i4>42</vt:i4>
      </vt:variant>
      <vt:variant>
        <vt:i4>0</vt:i4>
      </vt:variant>
      <vt:variant>
        <vt:i4>5</vt:i4>
      </vt:variant>
      <vt:variant>
        <vt:lpwstr>mailto:proposals@maine.gov</vt:lpwstr>
      </vt:variant>
      <vt:variant>
        <vt:lpwstr/>
      </vt:variant>
      <vt:variant>
        <vt:i4>7340121</vt:i4>
      </vt:variant>
      <vt:variant>
        <vt:i4>39</vt:i4>
      </vt:variant>
      <vt:variant>
        <vt:i4>0</vt:i4>
      </vt:variant>
      <vt:variant>
        <vt:i4>5</vt:i4>
      </vt:variant>
      <vt:variant>
        <vt:lpwstr>mailto:Proposals@maine.gov</vt:lpwstr>
      </vt:variant>
      <vt:variant>
        <vt:lpwstr/>
      </vt:variant>
      <vt:variant>
        <vt:i4>3080232</vt:i4>
      </vt:variant>
      <vt:variant>
        <vt:i4>36</vt:i4>
      </vt:variant>
      <vt:variant>
        <vt:i4>0</vt:i4>
      </vt:variant>
      <vt:variant>
        <vt:i4>5</vt:i4>
      </vt:variant>
      <vt:variant>
        <vt:lpwstr>https://www.maine.gov/dafs/bbm/procurementservices/vendors/rfps</vt:lpwstr>
      </vt:variant>
      <vt:variant>
        <vt:lpwstr/>
      </vt:variant>
      <vt:variant>
        <vt:i4>3080232</vt:i4>
      </vt:variant>
      <vt:variant>
        <vt:i4>33</vt:i4>
      </vt:variant>
      <vt:variant>
        <vt:i4>0</vt:i4>
      </vt:variant>
      <vt:variant>
        <vt:i4>5</vt:i4>
      </vt:variant>
      <vt:variant>
        <vt:lpwstr>https://www.maine.gov/dafs/bbm/procurementservices/vendors/rfps</vt:lpwstr>
      </vt:variant>
      <vt:variant>
        <vt:lpwstr/>
      </vt:variant>
      <vt:variant>
        <vt:i4>2097192</vt:i4>
      </vt:variant>
      <vt:variant>
        <vt:i4>30</vt:i4>
      </vt:variant>
      <vt:variant>
        <vt:i4>0</vt:i4>
      </vt:variant>
      <vt:variant>
        <vt:i4>5</vt:i4>
      </vt:variant>
      <vt:variant>
        <vt:lpwstr>https://www.mainelegislature.org/legis/statutes/22/title22sec1542.html</vt:lpwstr>
      </vt:variant>
      <vt:variant>
        <vt:lpwstr/>
      </vt:variant>
      <vt:variant>
        <vt:i4>4325457</vt:i4>
      </vt:variant>
      <vt:variant>
        <vt:i4>27</vt:i4>
      </vt:variant>
      <vt:variant>
        <vt:i4>0</vt:i4>
      </vt:variant>
      <vt:variant>
        <vt:i4>5</vt:i4>
      </vt:variant>
      <vt:variant>
        <vt:lpwstr>https://www.ada.gov/</vt:lpwstr>
      </vt:variant>
      <vt:variant>
        <vt:lpwstr/>
      </vt:variant>
      <vt:variant>
        <vt:i4>1572958</vt:i4>
      </vt:variant>
      <vt:variant>
        <vt:i4>24</vt:i4>
      </vt:variant>
      <vt:variant>
        <vt:i4>0</vt:i4>
      </vt:variant>
      <vt:variant>
        <vt:i4>5</vt:i4>
      </vt:variant>
      <vt:variant>
        <vt:lpwstr>https://www.maine.gov/oit/sites/maine.gov.oit/files/inline-files/DataClassificationPolicy.pdf</vt:lpwstr>
      </vt:variant>
      <vt:variant>
        <vt:lpwstr/>
      </vt:variant>
      <vt:variant>
        <vt:i4>7405607</vt:i4>
      </vt:variant>
      <vt:variant>
        <vt:i4>21</vt:i4>
      </vt:variant>
      <vt:variant>
        <vt:i4>0</vt:i4>
      </vt:variant>
      <vt:variant>
        <vt:i4>5</vt:i4>
      </vt:variant>
      <vt:variant>
        <vt:lpwstr>https://www.maine.gov/oit/sites/maine.gov.oit/files/inline-files/SecurityPolicy.pdf</vt:lpwstr>
      </vt:variant>
      <vt:variant>
        <vt:lpwstr/>
      </vt:variant>
      <vt:variant>
        <vt:i4>852035</vt:i4>
      </vt:variant>
      <vt:variant>
        <vt:i4>18</vt:i4>
      </vt:variant>
      <vt:variant>
        <vt:i4>0</vt:i4>
      </vt:variant>
      <vt:variant>
        <vt:i4>5</vt:i4>
      </vt:variant>
      <vt:variant>
        <vt:lpwstr>https://www.maine.gov/oit/sites/maine.gov.oit/files/inline-files/SocialMediaStateBusiness.pdf</vt:lpwstr>
      </vt:variant>
      <vt:variant>
        <vt:lpwstr/>
      </vt:variant>
      <vt:variant>
        <vt:i4>7536679</vt:i4>
      </vt:variant>
      <vt:variant>
        <vt:i4>15</vt:i4>
      </vt:variant>
      <vt:variant>
        <vt:i4>0</vt:i4>
      </vt:variant>
      <vt:variant>
        <vt:i4>5</vt:i4>
      </vt:variant>
      <vt:variant>
        <vt:lpwstr>https://www.maine.gov/oit/sites/maine.gov.oit/files/inline-files/DigitalAccessibilityPolicy.pdf</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2024-02-08T18:23:00Z</cp:lastPrinted>
  <dcterms:created xsi:type="dcterms:W3CDTF">2024-06-18T15:37:00Z</dcterms:created>
  <dcterms:modified xsi:type="dcterms:W3CDTF">2024-06-18T15:37:00Z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fc2ee993323ac1d55a5bba985cc487655bf5440e67e197019062925e4e70097b</vt:lpwstr>
  </property>
  <property fmtid="{D5CDD505-2E9C-101B-9397-08002B2CF9AE}" pid="5" name="MediaServiceImageTags">
    <vt:lpwstr/>
  </property>
</Properties>
</file>