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XSpec="center" w:tblpY="2881"/>
        <w:tblW w:w="6250" w:type="pct"/>
        <w:tblCellSpacing w:w="0" w:type="dxa"/>
        <w:tblLayout w:type="fixed"/>
        <w:tblCellMar>
          <w:left w:w="0" w:type="dxa"/>
          <w:right w:w="0" w:type="dxa"/>
        </w:tblCellMar>
        <w:tblLook w:val="0000" w:firstRow="0" w:lastRow="0" w:firstColumn="0" w:lastColumn="0" w:noHBand="0" w:noVBand="0"/>
      </w:tblPr>
      <w:tblGrid>
        <w:gridCol w:w="11700"/>
      </w:tblGrid>
      <w:tr w:rsidR="00EA5F2B" w:rsidRPr="00EA5F2B" w14:paraId="4E169761" w14:textId="77777777" w:rsidTr="00661502">
        <w:trPr>
          <w:trHeight w:val="1620"/>
          <w:tblCellSpacing w:w="0" w:type="dxa"/>
        </w:trPr>
        <w:tc>
          <w:tcPr>
            <w:tcW w:w="5000" w:type="pct"/>
          </w:tcPr>
          <w:p w14:paraId="4355CFED" w14:textId="44709EAF" w:rsidR="00EA5F2B" w:rsidRPr="00EA5F2B" w:rsidRDefault="007170C3" w:rsidP="00EA5F2B">
            <w:pPr>
              <w:spacing w:after="0" w:line="240" w:lineRule="auto"/>
              <w:rPr>
                <w:rFonts w:ascii="Verdana" w:eastAsia="Times New Roman" w:hAnsi="Verdana" w:cs="Times New Roman"/>
                <w:color w:val="000000"/>
                <w:sz w:val="19"/>
                <w:szCs w:val="19"/>
              </w:rPr>
            </w:pPr>
            <w:bookmarkStart w:id="0" w:name="_GoBack"/>
            <w:bookmarkEnd w:id="0"/>
            <w:r>
              <w:rPr>
                <w:noProof/>
              </w:rPr>
              <w:drawing>
                <wp:inline distT="0" distB="0" distL="0" distR="0" wp14:anchorId="74B25B25" wp14:editId="2C3DCE86">
                  <wp:extent cx="7094220" cy="1013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70668" cy="1038628"/>
                          </a:xfrm>
                          <a:prstGeom prst="rect">
                            <a:avLst/>
                          </a:prstGeom>
                          <a:noFill/>
                          <a:ln>
                            <a:noFill/>
                          </a:ln>
                        </pic:spPr>
                      </pic:pic>
                    </a:graphicData>
                  </a:graphic>
                </wp:inline>
              </w:drawing>
            </w:r>
          </w:p>
        </w:tc>
      </w:tr>
    </w:tbl>
    <w:p w14:paraId="53BA4DBD" w14:textId="77777777" w:rsidR="00EA5F2B" w:rsidRPr="00EA5F2B" w:rsidRDefault="00EA5F2B" w:rsidP="00EA5F2B">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16"/>
        </w:rPr>
      </w:pPr>
      <w:r w:rsidRPr="00EA5F2B">
        <w:rPr>
          <w:rFonts w:ascii="Times New Roman" w:eastAsia="Times New Roman" w:hAnsi="Times New Roman" w:cs="Times New Roman"/>
          <w:sz w:val="24"/>
          <w:szCs w:val="16"/>
        </w:rPr>
        <w:t xml:space="preserve"> </w:t>
      </w:r>
    </w:p>
    <w:p w14:paraId="2D451BE9" w14:textId="77777777" w:rsidR="00EA5F2B" w:rsidRPr="00EA5F2B" w:rsidRDefault="00EA5F2B" w:rsidP="00EA5F2B">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16"/>
        </w:rPr>
      </w:pPr>
    </w:p>
    <w:p w14:paraId="4F4C81BA" w14:textId="77777777" w:rsidR="00EA5F2B" w:rsidRPr="00EA5F2B" w:rsidRDefault="00EA5F2B" w:rsidP="00EA5F2B">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16"/>
        </w:rPr>
      </w:pPr>
    </w:p>
    <w:p w14:paraId="45198C5E" w14:textId="77777777" w:rsidR="00EA5F2B" w:rsidRPr="00EA5F2B" w:rsidRDefault="00EA5F2B" w:rsidP="00EA5F2B">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16"/>
        </w:rPr>
      </w:pPr>
    </w:p>
    <w:p w14:paraId="002ADD26" w14:textId="77777777" w:rsidR="00EA5F2B" w:rsidRPr="00EA5F2B" w:rsidRDefault="00EA5F2B" w:rsidP="00EA5F2B">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16"/>
        </w:rPr>
      </w:pPr>
    </w:p>
    <w:p w14:paraId="0772BCF8" w14:textId="77777777" w:rsidR="00EA5F2B" w:rsidRPr="00EA5F2B" w:rsidRDefault="00EA5F2B" w:rsidP="00EA5F2B">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16"/>
        </w:rPr>
      </w:pPr>
    </w:p>
    <w:p w14:paraId="57C8387B" w14:textId="77777777" w:rsidR="00EA5F2B" w:rsidRPr="00EA5F2B" w:rsidRDefault="00EA5F2B" w:rsidP="00EA5F2B">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36"/>
          <w:szCs w:val="36"/>
        </w:rPr>
      </w:pPr>
    </w:p>
    <w:p w14:paraId="372BAC5A" w14:textId="77777777" w:rsidR="00EA5F2B" w:rsidRPr="00EA5F2B" w:rsidRDefault="00EA5F2B" w:rsidP="00EA5F2B">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000080"/>
          <w:sz w:val="36"/>
          <w:szCs w:val="36"/>
        </w:rPr>
      </w:pPr>
    </w:p>
    <w:p w14:paraId="217FD5E9" w14:textId="77777777" w:rsidR="00EA5F2B" w:rsidRPr="00EA5F2B" w:rsidRDefault="00EA5F2B" w:rsidP="00EA5F2B">
      <w:pPr>
        <w:pBdr>
          <w:top w:val="single" w:sz="4" w:space="1" w:color="auto"/>
          <w:left w:val="single" w:sz="4" w:space="4" w:color="auto"/>
          <w:bottom w:val="single" w:sz="4" w:space="1" w:color="auto"/>
          <w:right w:val="single" w:sz="4" w:space="4" w:color="auto"/>
        </w:pBdr>
        <w:shd w:val="clear" w:color="auto" w:fill="B3B3B3"/>
        <w:spacing w:after="0" w:line="240" w:lineRule="auto"/>
        <w:jc w:val="center"/>
        <w:rPr>
          <w:rFonts w:ascii="Times New Roman" w:eastAsia="Times New Roman" w:hAnsi="Times New Roman" w:cs="Times New Roman"/>
          <w:b/>
          <w:i/>
          <w:color w:val="000080"/>
          <w:sz w:val="44"/>
          <w:szCs w:val="44"/>
        </w:rPr>
      </w:pPr>
      <w:r w:rsidRPr="00EA5F2B">
        <w:rPr>
          <w:rFonts w:ascii="Times New Roman" w:eastAsia="Times New Roman" w:hAnsi="Times New Roman" w:cs="Times New Roman"/>
          <w:b/>
          <w:i/>
          <w:color w:val="000080"/>
          <w:sz w:val="44"/>
          <w:szCs w:val="44"/>
        </w:rPr>
        <w:t>Report of the Commissioner of Professional and Financial Regulation</w:t>
      </w:r>
    </w:p>
    <w:p w14:paraId="403DFD9F" w14:textId="77777777" w:rsidR="00EA5F2B" w:rsidRPr="00EA5F2B" w:rsidRDefault="00EA5F2B" w:rsidP="00EA5F2B">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color w:val="000080"/>
          <w:sz w:val="36"/>
          <w:szCs w:val="36"/>
        </w:rPr>
      </w:pPr>
    </w:p>
    <w:p w14:paraId="25379C86" w14:textId="77777777" w:rsidR="00EA5F2B" w:rsidRPr="00EA5F2B" w:rsidRDefault="00EA5F2B" w:rsidP="00EA5F2B">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color w:val="000080"/>
          <w:sz w:val="32"/>
          <w:szCs w:val="32"/>
        </w:rPr>
      </w:pPr>
      <w:r w:rsidRPr="00EA5F2B">
        <w:rPr>
          <w:rFonts w:ascii="Arial" w:eastAsia="Times New Roman" w:hAnsi="Arial" w:cs="Arial"/>
          <w:b/>
          <w:color w:val="000080"/>
          <w:sz w:val="32"/>
          <w:szCs w:val="32"/>
        </w:rPr>
        <w:t xml:space="preserve">To the </w:t>
      </w:r>
    </w:p>
    <w:p w14:paraId="617C7966" w14:textId="77777777" w:rsidR="00EA5F2B" w:rsidRPr="00EA5F2B" w:rsidRDefault="00EA5F2B" w:rsidP="00EA5F2B">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color w:val="000080"/>
          <w:sz w:val="32"/>
          <w:szCs w:val="32"/>
        </w:rPr>
      </w:pPr>
    </w:p>
    <w:p w14:paraId="7F4A2B26" w14:textId="77777777" w:rsidR="00EA5F2B" w:rsidRPr="00EA5F2B" w:rsidRDefault="00EA5F2B" w:rsidP="00EA5F2B">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color w:val="000080"/>
          <w:sz w:val="32"/>
          <w:szCs w:val="32"/>
        </w:rPr>
      </w:pPr>
      <w:r w:rsidRPr="00EA5F2B">
        <w:rPr>
          <w:rFonts w:ascii="Arial" w:eastAsia="Times New Roman" w:hAnsi="Arial" w:cs="Arial"/>
          <w:b/>
          <w:color w:val="000080"/>
          <w:sz w:val="32"/>
          <w:szCs w:val="32"/>
        </w:rPr>
        <w:t xml:space="preserve">Joint Standing Committee on </w:t>
      </w:r>
    </w:p>
    <w:p w14:paraId="5B663CA0" w14:textId="617EBA62" w:rsidR="00EA5F2B" w:rsidRPr="00EA5F2B" w:rsidRDefault="00EA5F2B" w:rsidP="00EA5F2B">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color w:val="000080"/>
          <w:sz w:val="32"/>
          <w:szCs w:val="32"/>
        </w:rPr>
      </w:pPr>
      <w:r w:rsidRPr="00EA5F2B">
        <w:rPr>
          <w:rFonts w:ascii="Arial" w:eastAsia="Times New Roman" w:hAnsi="Arial" w:cs="Arial"/>
          <w:b/>
          <w:color w:val="000080"/>
          <w:sz w:val="32"/>
          <w:szCs w:val="32"/>
        </w:rPr>
        <w:t xml:space="preserve">Innovation, Development, Economic Advancement     </w:t>
      </w:r>
      <w:r>
        <w:rPr>
          <w:rFonts w:ascii="Arial" w:eastAsia="Times New Roman" w:hAnsi="Arial" w:cs="Arial"/>
          <w:b/>
          <w:color w:val="000080"/>
          <w:sz w:val="32"/>
          <w:szCs w:val="32"/>
        </w:rPr>
        <w:t xml:space="preserve">         </w:t>
      </w:r>
      <w:r w:rsidRPr="00EA5F2B">
        <w:rPr>
          <w:rFonts w:ascii="Arial" w:eastAsia="Times New Roman" w:hAnsi="Arial" w:cs="Arial"/>
          <w:b/>
          <w:color w:val="000080"/>
          <w:sz w:val="32"/>
          <w:szCs w:val="32"/>
        </w:rPr>
        <w:t>and Business</w:t>
      </w:r>
    </w:p>
    <w:p w14:paraId="7C30AEA6" w14:textId="77777777" w:rsidR="00EA5F2B" w:rsidRPr="00EA5F2B" w:rsidRDefault="00EA5F2B" w:rsidP="00EA5F2B">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color w:val="000080"/>
          <w:sz w:val="32"/>
          <w:szCs w:val="32"/>
        </w:rPr>
      </w:pPr>
    </w:p>
    <w:p w14:paraId="72A8FF0D" w14:textId="77777777" w:rsidR="00EA5F2B" w:rsidRPr="00EA5F2B" w:rsidRDefault="00EA5F2B" w:rsidP="00EA5F2B">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color w:val="000080"/>
          <w:sz w:val="32"/>
          <w:szCs w:val="32"/>
        </w:rPr>
      </w:pPr>
    </w:p>
    <w:p w14:paraId="584D9387" w14:textId="15988228" w:rsidR="00EA5F2B" w:rsidRPr="00EA5F2B" w:rsidRDefault="00EA5F2B" w:rsidP="00EA5F2B">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color w:val="000080"/>
          <w:sz w:val="32"/>
          <w:szCs w:val="32"/>
        </w:rPr>
      </w:pPr>
      <w:r w:rsidRPr="00EA5F2B">
        <w:rPr>
          <w:rFonts w:ascii="Arial" w:eastAsia="Times New Roman" w:hAnsi="Arial" w:cs="Arial"/>
          <w:b/>
          <w:color w:val="000080"/>
          <w:sz w:val="32"/>
          <w:szCs w:val="32"/>
        </w:rPr>
        <w:t xml:space="preserve">Resolve, </w:t>
      </w:r>
      <w:r w:rsidR="00FE6470">
        <w:rPr>
          <w:rFonts w:ascii="Arial" w:eastAsia="Times New Roman" w:hAnsi="Arial" w:cs="Arial"/>
          <w:b/>
          <w:color w:val="000080"/>
          <w:sz w:val="32"/>
          <w:szCs w:val="32"/>
        </w:rPr>
        <w:t>T</w:t>
      </w:r>
      <w:r w:rsidRPr="00EA5F2B">
        <w:rPr>
          <w:rFonts w:ascii="Arial" w:eastAsia="Times New Roman" w:hAnsi="Arial" w:cs="Arial"/>
          <w:b/>
          <w:color w:val="000080"/>
          <w:sz w:val="32"/>
          <w:szCs w:val="32"/>
        </w:rPr>
        <w:t xml:space="preserve">o Require Professional Licensure for        </w:t>
      </w:r>
      <w:r>
        <w:rPr>
          <w:rFonts w:ascii="Arial" w:eastAsia="Times New Roman" w:hAnsi="Arial" w:cs="Arial"/>
          <w:b/>
          <w:color w:val="000080"/>
          <w:sz w:val="32"/>
          <w:szCs w:val="32"/>
        </w:rPr>
        <w:t xml:space="preserve">        </w:t>
      </w:r>
      <w:r w:rsidRPr="00EA5F2B">
        <w:rPr>
          <w:rFonts w:ascii="Arial" w:eastAsia="Times New Roman" w:hAnsi="Arial" w:cs="Arial"/>
          <w:b/>
          <w:color w:val="000080"/>
          <w:sz w:val="32"/>
          <w:szCs w:val="32"/>
        </w:rPr>
        <w:t>Home Inspectors</w:t>
      </w:r>
    </w:p>
    <w:p w14:paraId="33217AFC" w14:textId="77777777" w:rsidR="00EA5F2B" w:rsidRPr="00EA5F2B" w:rsidRDefault="00EA5F2B" w:rsidP="00EA5F2B">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color w:val="000080"/>
          <w:sz w:val="32"/>
          <w:szCs w:val="32"/>
        </w:rPr>
      </w:pPr>
    </w:p>
    <w:p w14:paraId="2677E054" w14:textId="77777777" w:rsidR="00EA5F2B" w:rsidRPr="00EA5F2B" w:rsidRDefault="00EA5F2B" w:rsidP="00EA5F2B">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color w:val="000080"/>
          <w:sz w:val="32"/>
          <w:szCs w:val="32"/>
        </w:rPr>
      </w:pPr>
      <w:r w:rsidRPr="00EA5F2B">
        <w:rPr>
          <w:rFonts w:ascii="Arial" w:eastAsia="Times New Roman" w:hAnsi="Arial" w:cs="Arial"/>
          <w:b/>
          <w:color w:val="000080"/>
          <w:sz w:val="32"/>
          <w:szCs w:val="32"/>
        </w:rPr>
        <w:t>Submitted Pursuant to Resolve 2019, Ch. 61</w:t>
      </w:r>
    </w:p>
    <w:p w14:paraId="5FE5B4A1" w14:textId="77777777" w:rsidR="00EA5F2B" w:rsidRPr="00EA5F2B" w:rsidRDefault="00EA5F2B" w:rsidP="00EA5F2B">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color w:val="000080"/>
          <w:sz w:val="32"/>
          <w:szCs w:val="32"/>
        </w:rPr>
      </w:pPr>
    </w:p>
    <w:p w14:paraId="0A4F7496" w14:textId="21B1CF8F" w:rsidR="00EA5F2B" w:rsidRPr="00EA5F2B" w:rsidRDefault="00EA5F2B" w:rsidP="00EA5F2B">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color w:val="000080"/>
          <w:sz w:val="32"/>
          <w:szCs w:val="32"/>
        </w:rPr>
      </w:pPr>
      <w:r w:rsidRPr="00EA5F2B">
        <w:rPr>
          <w:rFonts w:ascii="Arial" w:eastAsia="Times New Roman" w:hAnsi="Arial" w:cs="Arial"/>
          <w:b/>
          <w:color w:val="000080"/>
          <w:sz w:val="32"/>
          <w:szCs w:val="32"/>
        </w:rPr>
        <w:t xml:space="preserve">January </w:t>
      </w:r>
      <w:r w:rsidR="007170C3">
        <w:rPr>
          <w:rFonts w:ascii="Arial" w:eastAsia="Times New Roman" w:hAnsi="Arial" w:cs="Arial"/>
          <w:b/>
          <w:color w:val="000080"/>
          <w:sz w:val="32"/>
          <w:szCs w:val="32"/>
        </w:rPr>
        <w:t>10</w:t>
      </w:r>
      <w:r w:rsidRPr="00EA5F2B">
        <w:rPr>
          <w:rFonts w:ascii="Arial" w:eastAsia="Times New Roman" w:hAnsi="Arial" w:cs="Arial"/>
          <w:b/>
          <w:color w:val="000080"/>
          <w:sz w:val="32"/>
          <w:szCs w:val="32"/>
        </w:rPr>
        <w:t>, 2020</w:t>
      </w:r>
    </w:p>
    <w:p w14:paraId="253847C8" w14:textId="77777777" w:rsidR="00EA5F2B" w:rsidRPr="00EA5F2B" w:rsidRDefault="00EA5F2B" w:rsidP="00EA5F2B">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color w:val="000080"/>
          <w:sz w:val="32"/>
          <w:szCs w:val="32"/>
        </w:rPr>
      </w:pPr>
    </w:p>
    <w:p w14:paraId="7B267A5A" w14:textId="77777777" w:rsidR="00EA5F2B" w:rsidRPr="00EA5F2B" w:rsidRDefault="00EA5F2B" w:rsidP="00EA5F2B">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32"/>
          <w:szCs w:val="32"/>
        </w:rPr>
      </w:pPr>
    </w:p>
    <w:p w14:paraId="0E30BF77" w14:textId="77777777" w:rsidR="00EA5F2B" w:rsidRPr="00EA5F2B" w:rsidRDefault="00EA5F2B" w:rsidP="00EA5F2B">
      <w:pPr>
        <w:spacing w:after="0" w:line="240" w:lineRule="auto"/>
        <w:rPr>
          <w:rFonts w:ascii="Times New Roman" w:eastAsia="Times New Roman" w:hAnsi="Times New Roman" w:cs="Times New Roman"/>
          <w:sz w:val="24"/>
          <w:szCs w:val="24"/>
        </w:rPr>
      </w:pPr>
    </w:p>
    <w:p w14:paraId="7F2DF9F0" w14:textId="77777777" w:rsidR="00EA5F2B" w:rsidRPr="00EA5F2B" w:rsidRDefault="00EA5F2B" w:rsidP="00EA5F2B">
      <w:pPr>
        <w:spacing w:after="0" w:line="240" w:lineRule="auto"/>
        <w:rPr>
          <w:rFonts w:ascii="Times New Roman" w:eastAsia="Times New Roman" w:hAnsi="Times New Roman" w:cs="Times New Roman"/>
          <w:sz w:val="24"/>
          <w:szCs w:val="24"/>
        </w:rPr>
      </w:pPr>
    </w:p>
    <w:p w14:paraId="7A023C51" w14:textId="77777777" w:rsidR="00EA5F2B" w:rsidRDefault="00EA5F2B">
      <w:pPr>
        <w:rPr>
          <w:rFonts w:ascii="Times New Roman" w:eastAsia="Times New Roman" w:hAnsi="Times New Roman" w:cs="Times New Roman"/>
          <w:b/>
          <w:color w:val="000000"/>
          <w:sz w:val="28"/>
          <w:szCs w:val="28"/>
        </w:rPr>
      </w:pPr>
    </w:p>
    <w:p w14:paraId="4B942212" w14:textId="77777777" w:rsidR="007A35F1" w:rsidRDefault="007A35F1">
      <w:pPr>
        <w:rPr>
          <w:rFonts w:ascii="Times New Roman" w:eastAsia="Times New Roman" w:hAnsi="Times New Roman" w:cs="Times New Roman"/>
          <w:b/>
          <w:color w:val="000000"/>
          <w:sz w:val="28"/>
          <w:szCs w:val="28"/>
        </w:rPr>
        <w:sectPr w:rsidR="007A35F1" w:rsidSect="00EA5F2B">
          <w:footerReference w:type="default" r:id="rId12"/>
          <w:footerReference w:type="first" r:id="rId13"/>
          <w:pgSz w:w="12240" w:h="15840"/>
          <w:pgMar w:top="1440" w:right="1440" w:bottom="1440" w:left="1440" w:header="720" w:footer="720" w:gutter="0"/>
          <w:cols w:space="720"/>
          <w:titlePg/>
          <w:docGrid w:linePitch="360"/>
        </w:sectPr>
      </w:pPr>
    </w:p>
    <w:p w14:paraId="12E8E689" w14:textId="4645E8FF" w:rsidR="003B2C9C" w:rsidRPr="002C411B" w:rsidRDefault="0039212B" w:rsidP="0039212B">
      <w:pPr>
        <w:spacing w:after="0" w:line="240" w:lineRule="auto"/>
        <w:jc w:val="center"/>
        <w:rPr>
          <w:rFonts w:ascii="Times New Roman" w:eastAsia="Times New Roman" w:hAnsi="Times New Roman" w:cs="Times New Roman"/>
          <w:b/>
          <w:color w:val="000000"/>
          <w:sz w:val="24"/>
          <w:szCs w:val="24"/>
        </w:rPr>
      </w:pPr>
      <w:r w:rsidRPr="002C411B">
        <w:rPr>
          <w:rFonts w:ascii="Times New Roman" w:eastAsia="Times New Roman" w:hAnsi="Times New Roman" w:cs="Times New Roman"/>
          <w:b/>
          <w:color w:val="000000"/>
          <w:sz w:val="24"/>
          <w:szCs w:val="24"/>
        </w:rPr>
        <w:lastRenderedPageBreak/>
        <w:t xml:space="preserve">Resolve, </w:t>
      </w:r>
      <w:r w:rsidR="00FE6470">
        <w:rPr>
          <w:rFonts w:ascii="Times New Roman" w:eastAsia="Times New Roman" w:hAnsi="Times New Roman" w:cs="Times New Roman"/>
          <w:b/>
          <w:color w:val="000000"/>
          <w:sz w:val="24"/>
          <w:szCs w:val="24"/>
        </w:rPr>
        <w:t>T</w:t>
      </w:r>
      <w:r w:rsidRPr="002C411B">
        <w:rPr>
          <w:rFonts w:ascii="Times New Roman" w:eastAsia="Times New Roman" w:hAnsi="Times New Roman" w:cs="Times New Roman"/>
          <w:b/>
          <w:color w:val="000000"/>
          <w:sz w:val="24"/>
          <w:szCs w:val="24"/>
        </w:rPr>
        <w:t>o Require</w:t>
      </w:r>
      <w:r w:rsidR="003B2C9C" w:rsidRPr="002C411B">
        <w:rPr>
          <w:rFonts w:ascii="Times New Roman" w:eastAsia="Times New Roman" w:hAnsi="Times New Roman" w:cs="Times New Roman"/>
          <w:b/>
          <w:color w:val="000000"/>
          <w:sz w:val="24"/>
          <w:szCs w:val="24"/>
        </w:rPr>
        <w:t xml:space="preserve"> Professional Licensure for Home Inspectors</w:t>
      </w:r>
    </w:p>
    <w:p w14:paraId="088CA1F3" w14:textId="5E99C0CF" w:rsidR="0039212B" w:rsidRPr="002C411B" w:rsidRDefault="002C411B" w:rsidP="0039212B">
      <w:pPr>
        <w:spacing w:after="0" w:line="240" w:lineRule="auto"/>
        <w:jc w:val="center"/>
        <w:rPr>
          <w:rFonts w:ascii="Times New Roman" w:eastAsia="Times New Roman" w:hAnsi="Times New Roman" w:cs="Times New Roman"/>
          <w:b/>
          <w:i/>
          <w:color w:val="000000"/>
          <w:sz w:val="24"/>
          <w:szCs w:val="24"/>
        </w:rPr>
      </w:pPr>
      <w:r w:rsidRPr="002C411B">
        <w:rPr>
          <w:rFonts w:ascii="Times New Roman" w:eastAsia="Times New Roman" w:hAnsi="Times New Roman" w:cs="Times New Roman"/>
          <w:b/>
          <w:i/>
          <w:color w:val="000000"/>
          <w:sz w:val="24"/>
          <w:szCs w:val="24"/>
        </w:rPr>
        <w:t>Resolve 2019, c. 61</w:t>
      </w:r>
    </w:p>
    <w:p w14:paraId="4B86A914" w14:textId="215AA8EC" w:rsidR="002C411B" w:rsidRPr="002C411B" w:rsidRDefault="002C411B" w:rsidP="0039212B">
      <w:pPr>
        <w:spacing w:after="0" w:line="240" w:lineRule="auto"/>
        <w:jc w:val="center"/>
        <w:rPr>
          <w:rFonts w:ascii="Times New Roman" w:eastAsia="Times New Roman" w:hAnsi="Times New Roman" w:cs="Times New Roman"/>
          <w:b/>
          <w:i/>
          <w:color w:val="000000"/>
          <w:sz w:val="28"/>
          <w:szCs w:val="28"/>
        </w:rPr>
      </w:pPr>
      <w:r w:rsidRPr="002C411B">
        <w:rPr>
          <w:rFonts w:ascii="Times New Roman" w:eastAsia="Times New Roman" w:hAnsi="Times New Roman" w:cs="Times New Roman"/>
          <w:b/>
          <w:i/>
          <w:color w:val="000000"/>
          <w:sz w:val="24"/>
          <w:szCs w:val="24"/>
        </w:rPr>
        <w:t>Sunrise Review</w:t>
      </w:r>
    </w:p>
    <w:p w14:paraId="21883C5F" w14:textId="77777777" w:rsidR="0039212B" w:rsidRDefault="0039212B" w:rsidP="0039212B">
      <w:pPr>
        <w:spacing w:after="0" w:line="240" w:lineRule="auto"/>
        <w:jc w:val="center"/>
        <w:rPr>
          <w:rFonts w:ascii="Times New Roman" w:eastAsia="Times New Roman" w:hAnsi="Times New Roman" w:cs="Times New Roman"/>
          <w:b/>
          <w:color w:val="000000"/>
          <w:sz w:val="28"/>
          <w:szCs w:val="28"/>
        </w:rPr>
      </w:pPr>
    </w:p>
    <w:p w14:paraId="627587E5" w14:textId="77777777" w:rsidR="003B2C9C" w:rsidRDefault="003B2C9C" w:rsidP="003B2C9C">
      <w:pPr>
        <w:spacing w:after="0" w:line="240" w:lineRule="auto"/>
        <w:jc w:val="center"/>
        <w:rPr>
          <w:rFonts w:ascii="Times New Roman" w:eastAsia="Times New Roman" w:hAnsi="Times New Roman" w:cs="Times New Roman"/>
          <w:b/>
          <w:color w:val="000000"/>
          <w:sz w:val="28"/>
          <w:szCs w:val="28"/>
        </w:rPr>
      </w:pPr>
    </w:p>
    <w:p w14:paraId="489E55E7" w14:textId="77019032" w:rsidR="003B2C9C" w:rsidRDefault="003B2C9C" w:rsidP="003B2C9C">
      <w:pPr>
        <w:spacing w:after="0" w:line="240" w:lineRule="auto"/>
        <w:jc w:val="center"/>
        <w:rPr>
          <w:rFonts w:ascii="Times New Roman" w:eastAsia="Times New Roman" w:hAnsi="Times New Roman" w:cs="Times New Roman"/>
          <w:b/>
          <w:color w:val="000000"/>
          <w:sz w:val="28"/>
          <w:szCs w:val="28"/>
        </w:rPr>
      </w:pPr>
    </w:p>
    <w:p w14:paraId="124C81E3" w14:textId="77777777" w:rsidR="003B2C9C" w:rsidRPr="00190781" w:rsidRDefault="003B2C9C" w:rsidP="003B2C9C">
      <w:pPr>
        <w:jc w:val="center"/>
        <w:rPr>
          <w:rFonts w:ascii="Times New Roman" w:eastAsia="Times New Roman" w:hAnsi="Times New Roman" w:cs="Times New Roman"/>
          <w:color w:val="000000"/>
          <w:sz w:val="24"/>
          <w:szCs w:val="24"/>
        </w:rPr>
      </w:pPr>
      <w:r w:rsidRPr="00190781">
        <w:rPr>
          <w:rFonts w:ascii="Times New Roman" w:eastAsia="Times New Roman" w:hAnsi="Times New Roman" w:cs="Times New Roman"/>
          <w:color w:val="000000"/>
          <w:sz w:val="24"/>
          <w:szCs w:val="24"/>
        </w:rPr>
        <w:t>Table of Contents</w:t>
      </w:r>
    </w:p>
    <w:p w14:paraId="029ED35B" w14:textId="77777777" w:rsidR="003B2C9C" w:rsidRDefault="003B2C9C" w:rsidP="003B2C9C">
      <w:pPr>
        <w:jc w:val="center"/>
        <w:rPr>
          <w:rFonts w:ascii="Times New Roman" w:eastAsia="Times New Roman" w:hAnsi="Times New Roman" w:cs="Times New Roman"/>
          <w:color w:val="000000"/>
          <w:sz w:val="28"/>
          <w:szCs w:val="28"/>
        </w:rPr>
      </w:pPr>
    </w:p>
    <w:p w14:paraId="7EA36BA6" w14:textId="22273217" w:rsidR="003B2C9C" w:rsidRDefault="003B2C9C" w:rsidP="003B2C9C">
      <w:pPr>
        <w:spacing w:after="0" w:line="240" w:lineRule="auto"/>
        <w:rPr>
          <w:rFonts w:ascii="Times New Roman" w:eastAsia="Times New Roman" w:hAnsi="Times New Roman" w:cs="Times New Roman"/>
          <w:color w:val="000000"/>
          <w:sz w:val="24"/>
          <w:szCs w:val="24"/>
        </w:rPr>
      </w:pPr>
      <w:r w:rsidRPr="003B2C9C">
        <w:rPr>
          <w:rFonts w:ascii="Times New Roman" w:eastAsia="Times New Roman" w:hAnsi="Times New Roman" w:cs="Times New Roman"/>
          <w:b/>
          <w:color w:val="000000"/>
          <w:sz w:val="24"/>
          <w:szCs w:val="24"/>
        </w:rPr>
        <w:t>Sunrise Review:  Overview</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1</w:t>
      </w:r>
    </w:p>
    <w:p w14:paraId="38852E1B" w14:textId="77777777" w:rsidR="003B2C9C" w:rsidRDefault="003B2C9C" w:rsidP="003B2C9C">
      <w:pPr>
        <w:spacing w:after="0" w:line="240" w:lineRule="auto"/>
        <w:rPr>
          <w:rFonts w:ascii="Times New Roman" w:eastAsia="Times New Roman" w:hAnsi="Times New Roman" w:cs="Times New Roman"/>
          <w:color w:val="000000"/>
          <w:sz w:val="24"/>
          <w:szCs w:val="24"/>
        </w:rPr>
      </w:pPr>
    </w:p>
    <w:p w14:paraId="47019E11" w14:textId="24DE706B" w:rsidR="003B2C9C" w:rsidRDefault="003B2C9C" w:rsidP="003B2C9C">
      <w:pPr>
        <w:spacing w:after="0" w:line="240" w:lineRule="auto"/>
        <w:rPr>
          <w:rFonts w:ascii="Times New Roman" w:eastAsia="Times New Roman" w:hAnsi="Times New Roman" w:cs="Times New Roman"/>
          <w:color w:val="000000"/>
          <w:sz w:val="24"/>
          <w:szCs w:val="24"/>
        </w:rPr>
      </w:pPr>
      <w:r w:rsidRPr="003B2C9C">
        <w:rPr>
          <w:rFonts w:ascii="Times New Roman" w:eastAsia="Times New Roman" w:hAnsi="Times New Roman" w:cs="Times New Roman"/>
          <w:b/>
          <w:color w:val="000000"/>
          <w:sz w:val="24"/>
          <w:szCs w:val="24"/>
        </w:rPr>
        <w:t>Charge from the Legislature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2</w:t>
      </w:r>
    </w:p>
    <w:p w14:paraId="34474063" w14:textId="77777777" w:rsidR="003B2C9C" w:rsidRDefault="003B2C9C" w:rsidP="003B2C9C">
      <w:pPr>
        <w:spacing w:after="0" w:line="240" w:lineRule="auto"/>
        <w:rPr>
          <w:rFonts w:ascii="Times New Roman" w:eastAsia="Times New Roman" w:hAnsi="Times New Roman" w:cs="Times New Roman"/>
          <w:color w:val="000000"/>
          <w:sz w:val="24"/>
          <w:szCs w:val="24"/>
        </w:rPr>
      </w:pPr>
    </w:p>
    <w:p w14:paraId="10D764C9" w14:textId="469BD06A" w:rsidR="003B2C9C" w:rsidRDefault="007170C3" w:rsidP="003B2C9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Sunrise </w:t>
      </w:r>
      <w:r w:rsidR="003B2C9C" w:rsidRPr="003B2C9C">
        <w:rPr>
          <w:rFonts w:ascii="Times New Roman" w:eastAsia="Times New Roman" w:hAnsi="Times New Roman" w:cs="Times New Roman"/>
          <w:b/>
          <w:color w:val="000000"/>
          <w:sz w:val="24"/>
          <w:szCs w:val="24"/>
        </w:rPr>
        <w:t>Evaluation Criteria</w:t>
      </w:r>
      <w:r w:rsidR="003B2C9C">
        <w:rPr>
          <w:rFonts w:ascii="Times New Roman" w:eastAsia="Times New Roman" w:hAnsi="Times New Roman" w:cs="Times New Roman"/>
          <w:color w:val="000000"/>
          <w:sz w:val="24"/>
          <w:szCs w:val="24"/>
        </w:rPr>
        <w:tab/>
      </w:r>
      <w:r w:rsidR="003B2C9C">
        <w:rPr>
          <w:rFonts w:ascii="Times New Roman" w:eastAsia="Times New Roman" w:hAnsi="Times New Roman" w:cs="Times New Roman"/>
          <w:color w:val="000000"/>
          <w:sz w:val="24"/>
          <w:szCs w:val="24"/>
        </w:rPr>
        <w:tab/>
      </w:r>
      <w:r w:rsidR="003B2C9C">
        <w:rPr>
          <w:rFonts w:ascii="Times New Roman" w:eastAsia="Times New Roman" w:hAnsi="Times New Roman" w:cs="Times New Roman"/>
          <w:color w:val="000000"/>
          <w:sz w:val="24"/>
          <w:szCs w:val="24"/>
        </w:rPr>
        <w:tab/>
      </w:r>
      <w:r w:rsidR="003B2C9C">
        <w:rPr>
          <w:rFonts w:ascii="Times New Roman" w:eastAsia="Times New Roman" w:hAnsi="Times New Roman" w:cs="Times New Roman"/>
          <w:color w:val="000000"/>
          <w:sz w:val="24"/>
          <w:szCs w:val="24"/>
        </w:rPr>
        <w:tab/>
      </w:r>
      <w:r w:rsidR="003B2C9C">
        <w:rPr>
          <w:rFonts w:ascii="Times New Roman" w:eastAsia="Times New Roman" w:hAnsi="Times New Roman" w:cs="Times New Roman"/>
          <w:color w:val="000000"/>
          <w:sz w:val="24"/>
          <w:szCs w:val="24"/>
        </w:rPr>
        <w:tab/>
      </w:r>
      <w:r w:rsidR="003B2C9C">
        <w:rPr>
          <w:rFonts w:ascii="Times New Roman" w:eastAsia="Times New Roman" w:hAnsi="Times New Roman" w:cs="Times New Roman"/>
          <w:color w:val="000000"/>
          <w:sz w:val="24"/>
          <w:szCs w:val="24"/>
        </w:rPr>
        <w:tab/>
      </w:r>
      <w:r w:rsidR="003B2C9C">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2</w:t>
      </w:r>
    </w:p>
    <w:p w14:paraId="6880B28B" w14:textId="77777777" w:rsidR="003B2C9C" w:rsidRDefault="003B2C9C" w:rsidP="003B2C9C">
      <w:pPr>
        <w:spacing w:after="0" w:line="240" w:lineRule="auto"/>
        <w:rPr>
          <w:rFonts w:ascii="Times New Roman" w:eastAsia="Times New Roman" w:hAnsi="Times New Roman" w:cs="Times New Roman"/>
          <w:color w:val="000000"/>
          <w:sz w:val="24"/>
          <w:szCs w:val="24"/>
        </w:rPr>
      </w:pPr>
    </w:p>
    <w:p w14:paraId="2EDD036C" w14:textId="219ABADC" w:rsidR="003B2C9C" w:rsidRDefault="003B2C9C" w:rsidP="003B2C9C">
      <w:pPr>
        <w:spacing w:after="0" w:line="240" w:lineRule="auto"/>
        <w:rPr>
          <w:rFonts w:ascii="Times New Roman" w:eastAsia="Times New Roman" w:hAnsi="Times New Roman" w:cs="Times New Roman"/>
          <w:color w:val="000000"/>
          <w:sz w:val="24"/>
          <w:szCs w:val="24"/>
        </w:rPr>
      </w:pPr>
      <w:r w:rsidRPr="003B2C9C">
        <w:rPr>
          <w:rFonts w:ascii="Times New Roman" w:eastAsia="Times New Roman" w:hAnsi="Times New Roman" w:cs="Times New Roman"/>
          <w:b/>
          <w:color w:val="000000"/>
          <w:sz w:val="24"/>
          <w:szCs w:val="24"/>
        </w:rPr>
        <w:t>The Process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sidR="008E521F">
        <w:rPr>
          <w:rFonts w:ascii="Times New Roman" w:eastAsia="Times New Roman" w:hAnsi="Times New Roman" w:cs="Times New Roman"/>
          <w:color w:val="000000"/>
          <w:sz w:val="24"/>
          <w:szCs w:val="24"/>
        </w:rPr>
        <w:t>2</w:t>
      </w:r>
    </w:p>
    <w:p w14:paraId="3C85FFF9" w14:textId="77777777" w:rsidR="003B2C9C" w:rsidRDefault="003B2C9C" w:rsidP="003B2C9C">
      <w:pPr>
        <w:spacing w:after="0" w:line="240" w:lineRule="auto"/>
        <w:rPr>
          <w:rFonts w:ascii="Times New Roman" w:eastAsia="Times New Roman" w:hAnsi="Times New Roman" w:cs="Times New Roman"/>
          <w:color w:val="000000"/>
          <w:sz w:val="24"/>
          <w:szCs w:val="24"/>
        </w:rPr>
      </w:pPr>
    </w:p>
    <w:p w14:paraId="05EA1863" w14:textId="2A587063" w:rsidR="003B2C9C" w:rsidRDefault="007170C3" w:rsidP="003B2C9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Discussion and Analysis</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sidR="003B2C9C">
        <w:rPr>
          <w:rFonts w:ascii="Times New Roman" w:eastAsia="Times New Roman" w:hAnsi="Times New Roman" w:cs="Times New Roman"/>
          <w:color w:val="000000"/>
          <w:sz w:val="24"/>
          <w:szCs w:val="24"/>
        </w:rPr>
        <w:tab/>
      </w:r>
      <w:r w:rsidR="003B2C9C">
        <w:rPr>
          <w:rFonts w:ascii="Times New Roman" w:eastAsia="Times New Roman" w:hAnsi="Times New Roman" w:cs="Times New Roman"/>
          <w:color w:val="000000"/>
          <w:sz w:val="24"/>
          <w:szCs w:val="24"/>
        </w:rPr>
        <w:tab/>
      </w:r>
      <w:r w:rsidR="003B2C9C">
        <w:rPr>
          <w:rFonts w:ascii="Times New Roman" w:eastAsia="Times New Roman" w:hAnsi="Times New Roman" w:cs="Times New Roman"/>
          <w:color w:val="000000"/>
          <w:sz w:val="24"/>
          <w:szCs w:val="24"/>
        </w:rPr>
        <w:tab/>
      </w:r>
      <w:r w:rsidR="003B2C9C">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sidR="008E521F">
        <w:rPr>
          <w:rFonts w:ascii="Times New Roman" w:eastAsia="Times New Roman" w:hAnsi="Times New Roman" w:cs="Times New Roman"/>
          <w:color w:val="000000"/>
          <w:sz w:val="24"/>
          <w:szCs w:val="24"/>
        </w:rPr>
        <w:t>3</w:t>
      </w:r>
    </w:p>
    <w:p w14:paraId="536DE31E" w14:textId="77777777" w:rsidR="00A50972" w:rsidRDefault="00A50972" w:rsidP="003B2C9C">
      <w:pPr>
        <w:spacing w:after="0" w:line="240" w:lineRule="auto"/>
        <w:rPr>
          <w:rFonts w:ascii="Times New Roman" w:eastAsia="Times New Roman" w:hAnsi="Times New Roman" w:cs="Times New Roman"/>
          <w:color w:val="000000"/>
          <w:sz w:val="24"/>
          <w:szCs w:val="24"/>
        </w:rPr>
      </w:pPr>
    </w:p>
    <w:p w14:paraId="584F795C" w14:textId="268B7F18" w:rsidR="003B2C9C" w:rsidRDefault="00A04781" w:rsidP="003B2C9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Observation</w:t>
      </w:r>
      <w:r w:rsidR="00A50972">
        <w:rPr>
          <w:rFonts w:ascii="Times New Roman" w:eastAsia="Times New Roman" w:hAnsi="Times New Roman" w:cs="Times New Roman"/>
          <w:b/>
          <w:color w:val="000000"/>
          <w:sz w:val="24"/>
          <w:szCs w:val="24"/>
        </w:rPr>
        <w:tab/>
      </w:r>
      <w:r w:rsidR="00A50972">
        <w:rPr>
          <w:rFonts w:ascii="Times New Roman" w:eastAsia="Times New Roman" w:hAnsi="Times New Roman" w:cs="Times New Roman"/>
          <w:b/>
          <w:color w:val="000000"/>
          <w:sz w:val="24"/>
          <w:szCs w:val="24"/>
        </w:rPr>
        <w:tab/>
      </w:r>
      <w:r w:rsidR="00CF00D6">
        <w:rPr>
          <w:rFonts w:ascii="Times New Roman" w:eastAsia="Times New Roman" w:hAnsi="Times New Roman" w:cs="Times New Roman"/>
          <w:b/>
          <w:color w:val="000000"/>
          <w:sz w:val="24"/>
          <w:szCs w:val="24"/>
        </w:rPr>
        <w:tab/>
      </w:r>
      <w:r w:rsidR="003B2C9C">
        <w:rPr>
          <w:rFonts w:ascii="Times New Roman" w:eastAsia="Times New Roman" w:hAnsi="Times New Roman" w:cs="Times New Roman"/>
          <w:color w:val="000000"/>
          <w:sz w:val="24"/>
          <w:szCs w:val="24"/>
        </w:rPr>
        <w:tab/>
      </w:r>
      <w:r w:rsidR="003B2C9C">
        <w:rPr>
          <w:rFonts w:ascii="Times New Roman" w:eastAsia="Times New Roman" w:hAnsi="Times New Roman" w:cs="Times New Roman"/>
          <w:color w:val="000000"/>
          <w:sz w:val="24"/>
          <w:szCs w:val="24"/>
        </w:rPr>
        <w:tab/>
      </w:r>
      <w:r w:rsidR="003B2C9C">
        <w:rPr>
          <w:rFonts w:ascii="Times New Roman" w:eastAsia="Times New Roman" w:hAnsi="Times New Roman" w:cs="Times New Roman"/>
          <w:color w:val="000000"/>
          <w:sz w:val="24"/>
          <w:szCs w:val="24"/>
        </w:rPr>
        <w:tab/>
      </w:r>
      <w:r w:rsidR="003B2C9C">
        <w:rPr>
          <w:rFonts w:ascii="Times New Roman" w:eastAsia="Times New Roman" w:hAnsi="Times New Roman" w:cs="Times New Roman"/>
          <w:color w:val="000000"/>
          <w:sz w:val="24"/>
          <w:szCs w:val="24"/>
        </w:rPr>
        <w:tab/>
      </w:r>
      <w:r w:rsidR="003B2C9C">
        <w:rPr>
          <w:rFonts w:ascii="Times New Roman" w:eastAsia="Times New Roman" w:hAnsi="Times New Roman" w:cs="Times New Roman"/>
          <w:color w:val="000000"/>
          <w:sz w:val="24"/>
          <w:szCs w:val="24"/>
        </w:rPr>
        <w:tab/>
      </w:r>
      <w:r w:rsidR="003B2C9C">
        <w:rPr>
          <w:rFonts w:ascii="Times New Roman" w:eastAsia="Times New Roman" w:hAnsi="Times New Roman" w:cs="Times New Roman"/>
          <w:color w:val="000000"/>
          <w:sz w:val="24"/>
          <w:szCs w:val="24"/>
        </w:rPr>
        <w:tab/>
      </w:r>
      <w:r w:rsidR="00EA0BBF">
        <w:rPr>
          <w:rFonts w:ascii="Times New Roman" w:eastAsia="Times New Roman" w:hAnsi="Times New Roman" w:cs="Times New Roman"/>
          <w:color w:val="000000"/>
          <w:sz w:val="24"/>
          <w:szCs w:val="24"/>
        </w:rPr>
        <w:tab/>
      </w:r>
      <w:r w:rsidR="003B2C9C">
        <w:rPr>
          <w:rFonts w:ascii="Times New Roman" w:eastAsia="Times New Roman" w:hAnsi="Times New Roman" w:cs="Times New Roman"/>
          <w:color w:val="000000"/>
          <w:sz w:val="24"/>
          <w:szCs w:val="24"/>
        </w:rPr>
        <w:t>1</w:t>
      </w:r>
      <w:r w:rsidR="008E521F">
        <w:rPr>
          <w:rFonts w:ascii="Times New Roman" w:eastAsia="Times New Roman" w:hAnsi="Times New Roman" w:cs="Times New Roman"/>
          <w:color w:val="000000"/>
          <w:sz w:val="24"/>
          <w:szCs w:val="24"/>
        </w:rPr>
        <w:t>0</w:t>
      </w:r>
    </w:p>
    <w:p w14:paraId="6FD9DDD9" w14:textId="77777777" w:rsidR="003B2C9C" w:rsidRDefault="003B2C9C" w:rsidP="003B2C9C">
      <w:pPr>
        <w:spacing w:after="0" w:line="240" w:lineRule="auto"/>
        <w:rPr>
          <w:rFonts w:ascii="Times New Roman" w:eastAsia="Times New Roman" w:hAnsi="Times New Roman" w:cs="Times New Roman"/>
          <w:color w:val="000000"/>
          <w:sz w:val="24"/>
          <w:szCs w:val="24"/>
        </w:rPr>
      </w:pPr>
    </w:p>
    <w:p w14:paraId="165BD86C" w14:textId="5DA8764A" w:rsidR="003B2C9C" w:rsidRDefault="003B2C9C" w:rsidP="003B2C9C">
      <w:pPr>
        <w:spacing w:after="0" w:line="240" w:lineRule="auto"/>
        <w:rPr>
          <w:rFonts w:ascii="Times New Roman" w:eastAsia="Times New Roman" w:hAnsi="Times New Roman" w:cs="Times New Roman"/>
          <w:color w:val="000000"/>
          <w:sz w:val="24"/>
          <w:szCs w:val="24"/>
        </w:rPr>
      </w:pPr>
      <w:r w:rsidRPr="003B2C9C">
        <w:rPr>
          <w:rFonts w:ascii="Times New Roman" w:eastAsia="Times New Roman" w:hAnsi="Times New Roman" w:cs="Times New Roman"/>
          <w:b/>
          <w:color w:val="000000"/>
          <w:sz w:val="24"/>
          <w:szCs w:val="24"/>
        </w:rPr>
        <w:t>Appendix A</w:t>
      </w:r>
      <w:r>
        <w:rPr>
          <w:rFonts w:ascii="Times New Roman" w:eastAsia="Times New Roman" w:hAnsi="Times New Roman" w:cs="Times New Roman"/>
          <w:color w:val="000000"/>
          <w:sz w:val="24"/>
          <w:szCs w:val="24"/>
        </w:rPr>
        <w:tab/>
      </w:r>
      <w:r w:rsidR="007170C3">
        <w:rPr>
          <w:rFonts w:ascii="Times New Roman" w:eastAsia="Times New Roman" w:hAnsi="Times New Roman" w:cs="Times New Roman"/>
          <w:color w:val="000000"/>
          <w:sz w:val="24"/>
          <w:szCs w:val="24"/>
        </w:rPr>
        <w:t xml:space="preserve">Resolve </w:t>
      </w:r>
      <w:r w:rsidR="00CF00D6">
        <w:rPr>
          <w:rFonts w:ascii="Times New Roman" w:eastAsia="Times New Roman" w:hAnsi="Times New Roman" w:cs="Times New Roman"/>
          <w:color w:val="000000"/>
          <w:sz w:val="24"/>
          <w:szCs w:val="24"/>
        </w:rPr>
        <w:t xml:space="preserve">2019, </w:t>
      </w:r>
      <w:r w:rsidR="007170C3">
        <w:rPr>
          <w:rFonts w:ascii="Times New Roman" w:eastAsia="Times New Roman" w:hAnsi="Times New Roman" w:cs="Times New Roman"/>
          <w:color w:val="000000"/>
          <w:sz w:val="24"/>
          <w:szCs w:val="24"/>
        </w:rPr>
        <w:t>c. 61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w:t>
      </w:r>
      <w:r w:rsidR="008E521F">
        <w:rPr>
          <w:rFonts w:ascii="Times New Roman" w:eastAsia="Times New Roman" w:hAnsi="Times New Roman" w:cs="Times New Roman"/>
          <w:color w:val="000000"/>
          <w:sz w:val="24"/>
          <w:szCs w:val="24"/>
        </w:rPr>
        <w:t>1</w:t>
      </w:r>
    </w:p>
    <w:p w14:paraId="48790D6E" w14:textId="6705214E" w:rsidR="003B2C9C" w:rsidRDefault="003B2C9C" w:rsidP="003B2C9C">
      <w:pPr>
        <w:spacing w:after="0" w:line="240" w:lineRule="auto"/>
        <w:rPr>
          <w:rFonts w:ascii="Times New Roman" w:eastAsia="Times New Roman" w:hAnsi="Times New Roman" w:cs="Times New Roman"/>
          <w:color w:val="000000"/>
          <w:sz w:val="24"/>
          <w:szCs w:val="24"/>
        </w:rPr>
      </w:pPr>
    </w:p>
    <w:p w14:paraId="576FA463" w14:textId="7621DB3E" w:rsidR="003B2C9C" w:rsidRDefault="003B2C9C" w:rsidP="003B2C9C">
      <w:pPr>
        <w:spacing w:after="0" w:line="240" w:lineRule="auto"/>
        <w:rPr>
          <w:rFonts w:ascii="Times New Roman" w:eastAsia="Times New Roman" w:hAnsi="Times New Roman" w:cs="Times New Roman"/>
          <w:color w:val="000000"/>
          <w:sz w:val="24"/>
          <w:szCs w:val="24"/>
        </w:rPr>
      </w:pPr>
      <w:r w:rsidRPr="003B2C9C">
        <w:rPr>
          <w:rFonts w:ascii="Times New Roman" w:eastAsia="Times New Roman" w:hAnsi="Times New Roman" w:cs="Times New Roman"/>
          <w:b/>
          <w:color w:val="000000"/>
          <w:sz w:val="24"/>
          <w:szCs w:val="24"/>
        </w:rPr>
        <w:t>Appendix B</w:t>
      </w:r>
      <w:r>
        <w:rPr>
          <w:rFonts w:ascii="Times New Roman" w:eastAsia="Times New Roman" w:hAnsi="Times New Roman" w:cs="Times New Roman"/>
          <w:color w:val="000000"/>
          <w:sz w:val="24"/>
          <w:szCs w:val="24"/>
        </w:rPr>
        <w:tab/>
      </w:r>
      <w:r w:rsidR="007170C3">
        <w:rPr>
          <w:rFonts w:ascii="Times New Roman" w:eastAsia="Times New Roman" w:hAnsi="Times New Roman" w:cs="Times New Roman"/>
          <w:color w:val="000000"/>
          <w:sz w:val="24"/>
          <w:szCs w:val="24"/>
        </w:rPr>
        <w:t>Sunrise Evaluation Criteria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w:t>
      </w:r>
      <w:r w:rsidR="008E521F">
        <w:rPr>
          <w:rFonts w:ascii="Times New Roman" w:eastAsia="Times New Roman" w:hAnsi="Times New Roman" w:cs="Times New Roman"/>
          <w:color w:val="000000"/>
          <w:sz w:val="24"/>
          <w:szCs w:val="24"/>
        </w:rPr>
        <w:t>2</w:t>
      </w:r>
    </w:p>
    <w:p w14:paraId="6AE9C2AE" w14:textId="77777777" w:rsidR="003B2C9C" w:rsidRDefault="003B2C9C" w:rsidP="003B2C9C">
      <w:pPr>
        <w:spacing w:after="0" w:line="240" w:lineRule="auto"/>
        <w:rPr>
          <w:rFonts w:ascii="Times New Roman" w:eastAsia="Times New Roman" w:hAnsi="Times New Roman" w:cs="Times New Roman"/>
          <w:color w:val="000000"/>
          <w:sz w:val="24"/>
          <w:szCs w:val="24"/>
        </w:rPr>
      </w:pPr>
    </w:p>
    <w:p w14:paraId="19BDA945" w14:textId="63F1F837" w:rsidR="0039212B" w:rsidRDefault="003B2C9C" w:rsidP="003B2C9C">
      <w:pPr>
        <w:spacing w:after="0" w:line="240" w:lineRule="auto"/>
        <w:rPr>
          <w:rFonts w:ascii="Times New Roman" w:eastAsia="Times New Roman" w:hAnsi="Times New Roman" w:cs="Times New Roman"/>
          <w:color w:val="000000"/>
          <w:sz w:val="24"/>
          <w:szCs w:val="24"/>
        </w:rPr>
      </w:pPr>
      <w:r w:rsidRPr="003B2C9C">
        <w:rPr>
          <w:rFonts w:ascii="Times New Roman" w:eastAsia="Times New Roman" w:hAnsi="Times New Roman" w:cs="Times New Roman"/>
          <w:b/>
          <w:color w:val="000000"/>
          <w:sz w:val="24"/>
          <w:szCs w:val="24"/>
        </w:rPr>
        <w:t>Appendix C</w:t>
      </w:r>
      <w:r>
        <w:rPr>
          <w:rFonts w:ascii="Times New Roman" w:eastAsia="Times New Roman" w:hAnsi="Times New Roman" w:cs="Times New Roman"/>
          <w:color w:val="000000"/>
          <w:sz w:val="24"/>
          <w:szCs w:val="24"/>
        </w:rPr>
        <w:tab/>
      </w:r>
      <w:r w:rsidR="007170C3">
        <w:rPr>
          <w:rFonts w:ascii="Times New Roman" w:eastAsia="Times New Roman" w:hAnsi="Times New Roman" w:cs="Times New Roman"/>
          <w:color w:val="000000"/>
          <w:sz w:val="24"/>
          <w:szCs w:val="24"/>
        </w:rPr>
        <w:t>Sunrise Survey and Cover Letter</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w:t>
      </w:r>
      <w:r w:rsidR="008E521F">
        <w:rPr>
          <w:rFonts w:ascii="Times New Roman" w:eastAsia="Times New Roman" w:hAnsi="Times New Roman" w:cs="Times New Roman"/>
          <w:color w:val="000000"/>
          <w:sz w:val="24"/>
          <w:szCs w:val="24"/>
        </w:rPr>
        <w:t>4</w:t>
      </w:r>
    </w:p>
    <w:p w14:paraId="341D7177" w14:textId="77777777" w:rsidR="0039212B" w:rsidRDefault="0039212B" w:rsidP="003B2C9C">
      <w:pPr>
        <w:spacing w:after="0" w:line="240" w:lineRule="auto"/>
        <w:rPr>
          <w:rFonts w:ascii="Times New Roman" w:eastAsia="Times New Roman" w:hAnsi="Times New Roman" w:cs="Times New Roman"/>
          <w:color w:val="000000"/>
          <w:sz w:val="24"/>
          <w:szCs w:val="24"/>
        </w:rPr>
      </w:pPr>
    </w:p>
    <w:p w14:paraId="79C82F90" w14:textId="3D9D400D" w:rsidR="0039212B" w:rsidRPr="00FE6470" w:rsidRDefault="00FE6470" w:rsidP="003B2C9C">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Appendix D</w:t>
      </w:r>
      <w:r>
        <w:rPr>
          <w:rFonts w:ascii="Times New Roman" w:eastAsia="Times New Roman" w:hAnsi="Times New Roman" w:cs="Times New Roman"/>
          <w:b/>
          <w:color w:val="000000"/>
          <w:sz w:val="24"/>
          <w:szCs w:val="24"/>
        </w:rPr>
        <w:tab/>
      </w:r>
      <w:r w:rsidR="00CF00D6">
        <w:rPr>
          <w:rFonts w:ascii="Times New Roman" w:eastAsia="Times New Roman" w:hAnsi="Times New Roman" w:cs="Times New Roman"/>
          <w:color w:val="000000"/>
          <w:sz w:val="24"/>
          <w:szCs w:val="24"/>
        </w:rPr>
        <w:t>Survey Responses and Stakeholder Meeting Summary</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sidRPr="00FE6470">
        <w:rPr>
          <w:rFonts w:ascii="Times New Roman" w:eastAsia="Times New Roman" w:hAnsi="Times New Roman" w:cs="Times New Roman"/>
          <w:color w:val="000000"/>
          <w:sz w:val="24"/>
          <w:szCs w:val="24"/>
        </w:rPr>
        <w:t>2</w:t>
      </w:r>
      <w:r w:rsidR="008E521F">
        <w:rPr>
          <w:rFonts w:ascii="Times New Roman" w:eastAsia="Times New Roman" w:hAnsi="Times New Roman" w:cs="Times New Roman"/>
          <w:color w:val="000000"/>
          <w:sz w:val="24"/>
          <w:szCs w:val="24"/>
        </w:rPr>
        <w:t>0</w:t>
      </w:r>
    </w:p>
    <w:p w14:paraId="0F60891E" w14:textId="77777777" w:rsidR="0039212B" w:rsidRDefault="0039212B" w:rsidP="003B2C9C">
      <w:pPr>
        <w:spacing w:after="0" w:line="240" w:lineRule="auto"/>
        <w:rPr>
          <w:rFonts w:ascii="Times New Roman" w:eastAsia="Times New Roman" w:hAnsi="Times New Roman" w:cs="Times New Roman"/>
          <w:color w:val="000000"/>
          <w:sz w:val="24"/>
          <w:szCs w:val="24"/>
        </w:rPr>
      </w:pPr>
    </w:p>
    <w:p w14:paraId="0ABC0BF5" w14:textId="5703CA34" w:rsidR="00E358C7" w:rsidRDefault="00FE6470" w:rsidP="00E358C7">
      <w:pPr>
        <w:spacing w:after="0" w:line="240" w:lineRule="auto"/>
        <w:rPr>
          <w:rFonts w:ascii="Times New Roman" w:eastAsia="Times New Roman" w:hAnsi="Times New Roman" w:cs="Times New Roman"/>
          <w:color w:val="000000"/>
          <w:sz w:val="24"/>
          <w:szCs w:val="24"/>
        </w:rPr>
      </w:pPr>
      <w:r w:rsidRPr="00FE6470">
        <w:rPr>
          <w:rFonts w:ascii="Times New Roman" w:eastAsia="Times New Roman" w:hAnsi="Times New Roman" w:cs="Times New Roman"/>
          <w:b/>
          <w:color w:val="000000"/>
          <w:sz w:val="24"/>
          <w:szCs w:val="24"/>
        </w:rPr>
        <w:t>Appendix E</w:t>
      </w:r>
      <w:r>
        <w:rPr>
          <w:rFonts w:ascii="Times New Roman" w:eastAsia="Times New Roman" w:hAnsi="Times New Roman" w:cs="Times New Roman"/>
          <w:b/>
          <w:color w:val="000000"/>
          <w:sz w:val="24"/>
          <w:szCs w:val="24"/>
        </w:rPr>
        <w:tab/>
      </w:r>
      <w:r w:rsidR="00E358C7">
        <w:rPr>
          <w:rFonts w:ascii="Times New Roman" w:eastAsia="Times New Roman" w:hAnsi="Times New Roman" w:cs="Times New Roman"/>
          <w:color w:val="000000"/>
          <w:sz w:val="24"/>
          <w:szCs w:val="24"/>
        </w:rPr>
        <w:t>New Hampshire Statute and Program Rules</w:t>
      </w:r>
      <w:r w:rsidR="00CF00D6">
        <w:rPr>
          <w:rFonts w:ascii="Times New Roman" w:eastAsia="Times New Roman" w:hAnsi="Times New Roman" w:cs="Times New Roman"/>
          <w:color w:val="000000"/>
          <w:sz w:val="24"/>
          <w:szCs w:val="24"/>
        </w:rPr>
        <w:t xml:space="preserve"> for Home Inspectors</w:t>
      </w:r>
      <w:r>
        <w:rPr>
          <w:rFonts w:ascii="Times New Roman" w:eastAsia="Times New Roman" w:hAnsi="Times New Roman" w:cs="Times New Roman"/>
          <w:b/>
          <w:color w:val="000000"/>
          <w:sz w:val="24"/>
          <w:szCs w:val="24"/>
        </w:rPr>
        <w:tab/>
      </w:r>
      <w:r w:rsidR="00F329AC">
        <w:rPr>
          <w:rFonts w:ascii="Times New Roman" w:eastAsia="Times New Roman" w:hAnsi="Times New Roman" w:cs="Times New Roman"/>
          <w:color w:val="000000"/>
          <w:sz w:val="24"/>
          <w:szCs w:val="24"/>
        </w:rPr>
        <w:t>9</w:t>
      </w:r>
      <w:r w:rsidR="008E521F">
        <w:rPr>
          <w:rFonts w:ascii="Times New Roman" w:eastAsia="Times New Roman" w:hAnsi="Times New Roman" w:cs="Times New Roman"/>
          <w:color w:val="000000"/>
          <w:sz w:val="24"/>
          <w:szCs w:val="24"/>
        </w:rPr>
        <w:t>6</w:t>
      </w:r>
    </w:p>
    <w:p w14:paraId="6D1B2335" w14:textId="4522A3F6" w:rsidR="00E358C7" w:rsidRDefault="00E358C7" w:rsidP="00E358C7">
      <w:pPr>
        <w:spacing w:after="0" w:line="240" w:lineRule="auto"/>
        <w:rPr>
          <w:rFonts w:ascii="Times New Roman" w:eastAsia="Times New Roman" w:hAnsi="Times New Roman" w:cs="Times New Roman"/>
          <w:color w:val="000000"/>
          <w:sz w:val="24"/>
          <w:szCs w:val="24"/>
        </w:rPr>
      </w:pPr>
    </w:p>
    <w:p w14:paraId="5CF8EA02" w14:textId="76F5C567" w:rsidR="00E358C7" w:rsidRPr="00E358C7" w:rsidRDefault="00E358C7" w:rsidP="00E358C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Appendix F    </w:t>
      </w:r>
      <w:r>
        <w:rPr>
          <w:rFonts w:ascii="Times New Roman" w:eastAsia="Times New Roman" w:hAnsi="Times New Roman" w:cs="Times New Roman"/>
          <w:color w:val="000000"/>
          <w:sz w:val="24"/>
          <w:szCs w:val="24"/>
        </w:rPr>
        <w:t>List of States that Regulate Home Inspectors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8E521F">
        <w:rPr>
          <w:rFonts w:ascii="Times New Roman" w:eastAsia="Times New Roman" w:hAnsi="Times New Roman" w:cs="Times New Roman"/>
          <w:color w:val="000000"/>
          <w:sz w:val="24"/>
          <w:szCs w:val="24"/>
        </w:rPr>
        <w:t xml:space="preserve">          147</w:t>
      </w:r>
    </w:p>
    <w:p w14:paraId="61E7383C" w14:textId="7E653E8B" w:rsidR="0039212B" w:rsidRDefault="0039212B" w:rsidP="009118A6">
      <w:pPr>
        <w:jc w:val="center"/>
        <w:rPr>
          <w:rFonts w:ascii="Times New Roman" w:eastAsia="Times New Roman" w:hAnsi="Times New Roman" w:cs="Times New Roman"/>
          <w:color w:val="000000"/>
          <w:sz w:val="28"/>
          <w:szCs w:val="28"/>
        </w:rPr>
      </w:pPr>
    </w:p>
    <w:p w14:paraId="0D1D5827" w14:textId="39CB9B2C" w:rsidR="0039212B" w:rsidRDefault="0039212B" w:rsidP="009118A6">
      <w:pPr>
        <w:jc w:val="center"/>
        <w:rPr>
          <w:rFonts w:ascii="Times New Roman" w:eastAsia="Times New Roman" w:hAnsi="Times New Roman" w:cs="Times New Roman"/>
          <w:color w:val="000000"/>
          <w:sz w:val="28"/>
          <w:szCs w:val="28"/>
        </w:rPr>
      </w:pPr>
    </w:p>
    <w:p w14:paraId="530CBA01" w14:textId="2A489C18" w:rsidR="0039212B" w:rsidRDefault="0039212B" w:rsidP="009118A6">
      <w:pPr>
        <w:jc w:val="center"/>
        <w:rPr>
          <w:rFonts w:ascii="Times New Roman" w:eastAsia="Times New Roman" w:hAnsi="Times New Roman" w:cs="Times New Roman"/>
          <w:color w:val="000000"/>
          <w:sz w:val="28"/>
          <w:szCs w:val="28"/>
        </w:rPr>
      </w:pPr>
    </w:p>
    <w:p w14:paraId="3E99157E" w14:textId="11DA5546" w:rsidR="0039212B" w:rsidRDefault="0039212B" w:rsidP="009118A6">
      <w:pPr>
        <w:jc w:val="center"/>
        <w:rPr>
          <w:rFonts w:ascii="Times New Roman" w:eastAsia="Times New Roman" w:hAnsi="Times New Roman" w:cs="Times New Roman"/>
          <w:color w:val="000000"/>
          <w:sz w:val="28"/>
          <w:szCs w:val="28"/>
        </w:rPr>
      </w:pPr>
    </w:p>
    <w:p w14:paraId="00061163" w14:textId="03D5A3DD" w:rsidR="0039212B" w:rsidRDefault="0039212B" w:rsidP="009118A6">
      <w:pPr>
        <w:jc w:val="center"/>
        <w:rPr>
          <w:rFonts w:ascii="Times New Roman" w:eastAsia="Times New Roman" w:hAnsi="Times New Roman" w:cs="Times New Roman"/>
          <w:color w:val="000000"/>
          <w:sz w:val="28"/>
          <w:szCs w:val="28"/>
        </w:rPr>
      </w:pPr>
    </w:p>
    <w:p w14:paraId="35FBFECC" w14:textId="1F6AB15F" w:rsidR="0039212B" w:rsidRDefault="0039212B" w:rsidP="009118A6">
      <w:pPr>
        <w:jc w:val="center"/>
        <w:rPr>
          <w:rFonts w:ascii="Times New Roman" w:eastAsia="Times New Roman" w:hAnsi="Times New Roman" w:cs="Times New Roman"/>
          <w:color w:val="000000"/>
          <w:sz w:val="28"/>
          <w:szCs w:val="28"/>
        </w:rPr>
      </w:pPr>
    </w:p>
    <w:p w14:paraId="5B2341EE" w14:textId="72A53F0B" w:rsidR="0039212B" w:rsidRDefault="0039212B" w:rsidP="009118A6">
      <w:pPr>
        <w:jc w:val="center"/>
        <w:rPr>
          <w:rFonts w:ascii="Times New Roman" w:eastAsia="Times New Roman" w:hAnsi="Times New Roman" w:cs="Times New Roman"/>
          <w:color w:val="000000"/>
          <w:sz w:val="28"/>
          <w:szCs w:val="28"/>
        </w:rPr>
      </w:pPr>
    </w:p>
    <w:p w14:paraId="7A43AE60" w14:textId="77777777" w:rsidR="002C411B" w:rsidRDefault="002C411B" w:rsidP="002C411B">
      <w:pPr>
        <w:rPr>
          <w:rFonts w:ascii="Times New Roman" w:eastAsia="Times New Roman" w:hAnsi="Times New Roman" w:cs="Times New Roman"/>
          <w:color w:val="000000"/>
          <w:sz w:val="28"/>
          <w:szCs w:val="28"/>
        </w:rPr>
        <w:sectPr w:rsidR="002C411B" w:rsidSect="00EA5F2B">
          <w:footerReference w:type="first" r:id="rId14"/>
          <w:pgSz w:w="12240" w:h="15840"/>
          <w:pgMar w:top="1440" w:right="1440" w:bottom="1440" w:left="1440" w:header="720" w:footer="720" w:gutter="0"/>
          <w:cols w:space="720"/>
          <w:titlePg/>
          <w:docGrid w:linePitch="360"/>
        </w:sectPr>
      </w:pPr>
    </w:p>
    <w:p w14:paraId="1C39B035" w14:textId="4E4D350B" w:rsidR="001D3D20" w:rsidRPr="00EA691B" w:rsidRDefault="001D3D20" w:rsidP="001D3D20">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000000"/>
          <w:sz w:val="28"/>
          <w:szCs w:val="28"/>
        </w:rPr>
      </w:pPr>
      <w:r w:rsidRPr="00EA691B">
        <w:rPr>
          <w:rFonts w:ascii="Times New Roman" w:eastAsia="Times New Roman" w:hAnsi="Times New Roman" w:cs="Times New Roman"/>
          <w:b/>
          <w:color w:val="000000"/>
          <w:sz w:val="28"/>
          <w:szCs w:val="28"/>
        </w:rPr>
        <w:lastRenderedPageBreak/>
        <w:t xml:space="preserve">Resolve, </w:t>
      </w:r>
      <w:r w:rsidR="00FE6470">
        <w:rPr>
          <w:rFonts w:ascii="Times New Roman" w:eastAsia="Times New Roman" w:hAnsi="Times New Roman" w:cs="Times New Roman"/>
          <w:b/>
          <w:color w:val="000000"/>
          <w:sz w:val="28"/>
          <w:szCs w:val="28"/>
        </w:rPr>
        <w:t>T</w:t>
      </w:r>
      <w:r w:rsidRPr="00EA691B">
        <w:rPr>
          <w:rFonts w:ascii="Times New Roman" w:eastAsia="Times New Roman" w:hAnsi="Times New Roman" w:cs="Times New Roman"/>
          <w:b/>
          <w:color w:val="000000"/>
          <w:sz w:val="28"/>
          <w:szCs w:val="28"/>
        </w:rPr>
        <w:t>o Require Professional Licensure for Home Inspectors</w:t>
      </w:r>
    </w:p>
    <w:p w14:paraId="6C29AD4E" w14:textId="15EA7131" w:rsidR="001D3D20" w:rsidRPr="00EA691B" w:rsidRDefault="001D3D20" w:rsidP="001D3D20">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i/>
          <w:sz w:val="28"/>
          <w:szCs w:val="28"/>
        </w:rPr>
      </w:pPr>
      <w:r w:rsidRPr="00EA691B">
        <w:rPr>
          <w:rFonts w:ascii="Times New Roman" w:eastAsia="Times New Roman" w:hAnsi="Times New Roman" w:cs="Times New Roman"/>
          <w:b/>
          <w:i/>
          <w:sz w:val="28"/>
          <w:szCs w:val="28"/>
        </w:rPr>
        <w:t>Resolve 2019, c. 61</w:t>
      </w:r>
    </w:p>
    <w:p w14:paraId="5E050EFC" w14:textId="0C649F1C" w:rsidR="001D3D20" w:rsidRPr="00EA691B" w:rsidRDefault="001D3D20" w:rsidP="001D3D20">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i/>
          <w:sz w:val="28"/>
          <w:szCs w:val="28"/>
        </w:rPr>
      </w:pPr>
      <w:r w:rsidRPr="00EA691B">
        <w:rPr>
          <w:rFonts w:ascii="Times New Roman" w:eastAsia="Times New Roman" w:hAnsi="Times New Roman" w:cs="Times New Roman"/>
          <w:b/>
          <w:i/>
          <w:sz w:val="28"/>
          <w:szCs w:val="28"/>
        </w:rPr>
        <w:t>Sunrise Review</w:t>
      </w:r>
    </w:p>
    <w:p w14:paraId="04447921" w14:textId="77777777" w:rsidR="00FC2128" w:rsidRPr="00D320CF" w:rsidRDefault="00FC2128">
      <w:pPr>
        <w:rPr>
          <w:rFonts w:ascii="Times New Roman" w:hAnsi="Times New Roman" w:cs="Times New Roman"/>
          <w:sz w:val="24"/>
          <w:szCs w:val="24"/>
        </w:rPr>
      </w:pPr>
    </w:p>
    <w:p w14:paraId="51E79B10" w14:textId="77777777" w:rsidR="00641E8D" w:rsidRPr="00D320CF" w:rsidRDefault="00641E8D" w:rsidP="00641E8D">
      <w:pPr>
        <w:rPr>
          <w:rFonts w:ascii="Times New Roman" w:hAnsi="Times New Roman" w:cs="Times New Roman"/>
          <w:b/>
          <w:i/>
          <w:sz w:val="24"/>
          <w:szCs w:val="24"/>
          <w:u w:val="single"/>
        </w:rPr>
      </w:pPr>
      <w:r w:rsidRPr="00D320CF">
        <w:rPr>
          <w:rFonts w:ascii="Times New Roman" w:hAnsi="Times New Roman" w:cs="Times New Roman"/>
          <w:b/>
          <w:i/>
          <w:sz w:val="24"/>
          <w:szCs w:val="24"/>
          <w:u w:val="single"/>
        </w:rPr>
        <w:t>Sunrise Review:  Overview</w:t>
      </w:r>
    </w:p>
    <w:p w14:paraId="753A7899" w14:textId="66FA6D50" w:rsidR="00466A04" w:rsidRDefault="00AD665C" w:rsidP="004011ED">
      <w:pPr>
        <w:rPr>
          <w:rFonts w:ascii="Times New Roman" w:hAnsi="Times New Roman" w:cs="Times New Roman"/>
          <w:sz w:val="24"/>
          <w:szCs w:val="24"/>
        </w:rPr>
      </w:pPr>
      <w:r>
        <w:rPr>
          <w:rFonts w:ascii="Times New Roman" w:hAnsi="Times New Roman" w:cs="Times New Roman"/>
          <w:sz w:val="24"/>
          <w:szCs w:val="24"/>
        </w:rPr>
        <w:t xml:space="preserve">The </w:t>
      </w:r>
      <w:r w:rsidR="00166E82" w:rsidRPr="00D320CF">
        <w:rPr>
          <w:rFonts w:ascii="Times New Roman" w:hAnsi="Times New Roman" w:cs="Times New Roman"/>
          <w:sz w:val="24"/>
          <w:szCs w:val="24"/>
        </w:rPr>
        <w:t xml:space="preserve">Maine Legislature established the </w:t>
      </w:r>
      <w:r>
        <w:rPr>
          <w:rFonts w:ascii="Times New Roman" w:hAnsi="Times New Roman" w:cs="Times New Roman"/>
          <w:sz w:val="24"/>
          <w:szCs w:val="24"/>
        </w:rPr>
        <w:t>S</w:t>
      </w:r>
      <w:r w:rsidR="00166E82" w:rsidRPr="00D320CF">
        <w:rPr>
          <w:rFonts w:ascii="Times New Roman" w:hAnsi="Times New Roman" w:cs="Times New Roman"/>
          <w:sz w:val="24"/>
          <w:szCs w:val="24"/>
        </w:rPr>
        <w:t xml:space="preserve">unrise </w:t>
      </w:r>
      <w:r>
        <w:rPr>
          <w:rFonts w:ascii="Times New Roman" w:hAnsi="Times New Roman" w:cs="Times New Roman"/>
          <w:sz w:val="24"/>
          <w:szCs w:val="24"/>
        </w:rPr>
        <w:t>R</w:t>
      </w:r>
      <w:r w:rsidR="00166E82" w:rsidRPr="00D320CF">
        <w:rPr>
          <w:rFonts w:ascii="Times New Roman" w:hAnsi="Times New Roman" w:cs="Times New Roman"/>
          <w:sz w:val="24"/>
          <w:szCs w:val="24"/>
        </w:rPr>
        <w:t xml:space="preserve">eview process to determine whether </w:t>
      </w:r>
      <w:r>
        <w:rPr>
          <w:rFonts w:ascii="Times New Roman" w:hAnsi="Times New Roman" w:cs="Times New Roman"/>
          <w:sz w:val="24"/>
          <w:szCs w:val="24"/>
        </w:rPr>
        <w:t xml:space="preserve">a proposed </w:t>
      </w:r>
      <w:r w:rsidR="00166E82" w:rsidRPr="00D320CF">
        <w:rPr>
          <w:rFonts w:ascii="Times New Roman" w:hAnsi="Times New Roman" w:cs="Times New Roman"/>
          <w:sz w:val="24"/>
          <w:szCs w:val="24"/>
        </w:rPr>
        <w:t>regulation</w:t>
      </w:r>
      <w:r>
        <w:rPr>
          <w:rFonts w:ascii="Times New Roman" w:hAnsi="Times New Roman" w:cs="Times New Roman"/>
          <w:sz w:val="24"/>
          <w:szCs w:val="24"/>
        </w:rPr>
        <w:t>, or expansion of regulation,</w:t>
      </w:r>
      <w:r w:rsidR="00166E82" w:rsidRPr="00D320CF">
        <w:rPr>
          <w:rFonts w:ascii="Times New Roman" w:hAnsi="Times New Roman" w:cs="Times New Roman"/>
          <w:sz w:val="24"/>
          <w:szCs w:val="24"/>
        </w:rPr>
        <w:t xml:space="preserve"> of a certain profession or occupation is necessary</w:t>
      </w:r>
      <w:r w:rsidR="004011ED" w:rsidRPr="00D320CF">
        <w:rPr>
          <w:rFonts w:ascii="Times New Roman" w:hAnsi="Times New Roman" w:cs="Times New Roman"/>
          <w:b/>
          <w:i/>
          <w:sz w:val="24"/>
          <w:szCs w:val="24"/>
        </w:rPr>
        <w:t xml:space="preserve"> to protect the health, safety and welfare of the public.</w:t>
      </w:r>
      <w:r>
        <w:rPr>
          <w:rFonts w:ascii="Times New Roman" w:hAnsi="Times New Roman" w:cs="Times New Roman"/>
          <w:sz w:val="24"/>
          <w:szCs w:val="24"/>
        </w:rPr>
        <w:t xml:space="preserve">  </w:t>
      </w:r>
      <w:r w:rsidR="000434DA" w:rsidRPr="00D320CF">
        <w:rPr>
          <w:rFonts w:ascii="Times New Roman" w:hAnsi="Times New Roman" w:cs="Times New Roman"/>
          <w:sz w:val="24"/>
          <w:szCs w:val="24"/>
        </w:rPr>
        <w:t xml:space="preserve">The rationale underlying </w:t>
      </w:r>
      <w:r w:rsidR="000434DA">
        <w:rPr>
          <w:rFonts w:ascii="Times New Roman" w:hAnsi="Times New Roman" w:cs="Times New Roman"/>
          <w:sz w:val="24"/>
          <w:szCs w:val="24"/>
        </w:rPr>
        <w:t>S</w:t>
      </w:r>
      <w:r w:rsidR="000434DA" w:rsidRPr="00D320CF">
        <w:rPr>
          <w:rFonts w:ascii="Times New Roman" w:hAnsi="Times New Roman" w:cs="Times New Roman"/>
          <w:sz w:val="24"/>
          <w:szCs w:val="24"/>
        </w:rPr>
        <w:t xml:space="preserve">unrise </w:t>
      </w:r>
      <w:r w:rsidR="000434DA">
        <w:rPr>
          <w:rFonts w:ascii="Times New Roman" w:hAnsi="Times New Roman" w:cs="Times New Roman"/>
          <w:sz w:val="24"/>
          <w:szCs w:val="24"/>
        </w:rPr>
        <w:t>R</w:t>
      </w:r>
      <w:r w:rsidR="000434DA" w:rsidRPr="00D320CF">
        <w:rPr>
          <w:rFonts w:ascii="Times New Roman" w:hAnsi="Times New Roman" w:cs="Times New Roman"/>
          <w:sz w:val="24"/>
          <w:szCs w:val="24"/>
        </w:rPr>
        <w:t xml:space="preserve">eview is that the State of Maine should only impose regulation when necessary to </w:t>
      </w:r>
      <w:r w:rsidR="000434DA">
        <w:rPr>
          <w:rFonts w:ascii="Times New Roman" w:hAnsi="Times New Roman" w:cs="Times New Roman"/>
          <w:sz w:val="24"/>
          <w:szCs w:val="24"/>
        </w:rPr>
        <w:t>protect Maine people from harm</w:t>
      </w:r>
      <w:r w:rsidR="000434DA" w:rsidRPr="00D320CF">
        <w:rPr>
          <w:rFonts w:ascii="Times New Roman" w:hAnsi="Times New Roman" w:cs="Times New Roman"/>
          <w:sz w:val="24"/>
          <w:szCs w:val="24"/>
        </w:rPr>
        <w:t xml:space="preserve">, and then, impose only the minimum level of regulation to ensure public health and safety. </w:t>
      </w:r>
      <w:r w:rsidR="000434DA">
        <w:rPr>
          <w:rFonts w:ascii="Times New Roman" w:hAnsi="Times New Roman" w:cs="Times New Roman"/>
          <w:sz w:val="24"/>
          <w:szCs w:val="24"/>
        </w:rPr>
        <w:t xml:space="preserve"> </w:t>
      </w:r>
    </w:p>
    <w:p w14:paraId="5BEC340B" w14:textId="6180531C" w:rsidR="004011ED" w:rsidRPr="00D320CF" w:rsidRDefault="004011ED" w:rsidP="004011ED">
      <w:pPr>
        <w:rPr>
          <w:rFonts w:ascii="Times New Roman" w:hAnsi="Times New Roman" w:cs="Times New Roman"/>
          <w:b/>
          <w:i/>
          <w:sz w:val="24"/>
          <w:szCs w:val="24"/>
          <w:u w:val="single"/>
        </w:rPr>
      </w:pPr>
      <w:r w:rsidRPr="00D320CF">
        <w:rPr>
          <w:rFonts w:ascii="Times New Roman" w:hAnsi="Times New Roman" w:cs="Times New Roman"/>
          <w:sz w:val="24"/>
          <w:szCs w:val="24"/>
        </w:rPr>
        <w:t xml:space="preserve">A </w:t>
      </w:r>
      <w:r>
        <w:rPr>
          <w:rFonts w:ascii="Times New Roman" w:hAnsi="Times New Roman" w:cs="Times New Roman"/>
          <w:sz w:val="24"/>
          <w:szCs w:val="24"/>
        </w:rPr>
        <w:t>S</w:t>
      </w:r>
      <w:r w:rsidRPr="00D320CF">
        <w:rPr>
          <w:rFonts w:ascii="Times New Roman" w:hAnsi="Times New Roman" w:cs="Times New Roman"/>
          <w:sz w:val="24"/>
          <w:szCs w:val="24"/>
        </w:rPr>
        <w:t xml:space="preserve">unrise </w:t>
      </w:r>
      <w:r>
        <w:rPr>
          <w:rFonts w:ascii="Times New Roman" w:hAnsi="Times New Roman" w:cs="Times New Roman"/>
          <w:sz w:val="24"/>
          <w:szCs w:val="24"/>
        </w:rPr>
        <w:t>R</w:t>
      </w:r>
      <w:r w:rsidRPr="00D320CF">
        <w:rPr>
          <w:rFonts w:ascii="Times New Roman" w:hAnsi="Times New Roman" w:cs="Times New Roman"/>
          <w:sz w:val="24"/>
          <w:szCs w:val="24"/>
        </w:rPr>
        <w:t xml:space="preserve">eview </w:t>
      </w:r>
      <w:r w:rsidR="000434DA">
        <w:rPr>
          <w:rFonts w:ascii="Times New Roman" w:hAnsi="Times New Roman" w:cs="Times New Roman"/>
          <w:sz w:val="24"/>
          <w:szCs w:val="24"/>
        </w:rPr>
        <w:t xml:space="preserve">also </w:t>
      </w:r>
      <w:r w:rsidRPr="00D320CF">
        <w:rPr>
          <w:rFonts w:ascii="Times New Roman" w:hAnsi="Times New Roman" w:cs="Times New Roman"/>
          <w:sz w:val="24"/>
          <w:szCs w:val="24"/>
        </w:rPr>
        <w:t xml:space="preserve">seeks to identify the potential impact of proposed regulation on the availability and cost of services to consumers.  State regulation through licensing should not be used to create unnecessary barriers of entry to a profession that could limit </w:t>
      </w:r>
      <w:r>
        <w:rPr>
          <w:rFonts w:ascii="Times New Roman" w:hAnsi="Times New Roman" w:cs="Times New Roman"/>
          <w:sz w:val="24"/>
          <w:szCs w:val="24"/>
        </w:rPr>
        <w:t xml:space="preserve">consumer </w:t>
      </w:r>
      <w:r w:rsidRPr="00D320CF">
        <w:rPr>
          <w:rFonts w:ascii="Times New Roman" w:hAnsi="Times New Roman" w:cs="Times New Roman"/>
          <w:sz w:val="24"/>
          <w:szCs w:val="24"/>
        </w:rPr>
        <w:t>access to services or increase their cost</w:t>
      </w:r>
      <w:r w:rsidR="00B07EEA">
        <w:rPr>
          <w:rFonts w:ascii="Times New Roman" w:hAnsi="Times New Roman" w:cs="Times New Roman"/>
          <w:sz w:val="24"/>
          <w:szCs w:val="24"/>
        </w:rPr>
        <w:t>,</w:t>
      </w:r>
      <w:r w:rsidR="00466A04">
        <w:rPr>
          <w:rFonts w:ascii="Times New Roman" w:hAnsi="Times New Roman" w:cs="Times New Roman"/>
          <w:sz w:val="24"/>
          <w:szCs w:val="24"/>
        </w:rPr>
        <w:t xml:space="preserve"> or </w:t>
      </w:r>
      <w:r w:rsidR="00466A04" w:rsidRPr="00D320CF">
        <w:rPr>
          <w:rFonts w:ascii="Times New Roman" w:hAnsi="Times New Roman" w:cs="Times New Roman"/>
          <w:sz w:val="24"/>
          <w:szCs w:val="24"/>
        </w:rPr>
        <w:t xml:space="preserve">for </w:t>
      </w:r>
      <w:r w:rsidR="00466A04">
        <w:rPr>
          <w:rFonts w:ascii="Times New Roman" w:hAnsi="Times New Roman" w:cs="Times New Roman"/>
          <w:sz w:val="24"/>
          <w:szCs w:val="24"/>
        </w:rPr>
        <w:t xml:space="preserve">other </w:t>
      </w:r>
      <w:r w:rsidR="00466A04" w:rsidRPr="00D320CF">
        <w:rPr>
          <w:rFonts w:ascii="Times New Roman" w:hAnsi="Times New Roman" w:cs="Times New Roman"/>
          <w:sz w:val="24"/>
          <w:szCs w:val="24"/>
        </w:rPr>
        <w:t>economic purposes</w:t>
      </w:r>
      <w:r w:rsidRPr="00D320CF">
        <w:rPr>
          <w:rFonts w:ascii="Times New Roman" w:hAnsi="Times New Roman" w:cs="Times New Roman"/>
          <w:sz w:val="24"/>
          <w:szCs w:val="24"/>
        </w:rPr>
        <w:t>.</w:t>
      </w:r>
      <w:r>
        <w:rPr>
          <w:rFonts w:ascii="Times New Roman" w:hAnsi="Times New Roman" w:cs="Times New Roman"/>
          <w:sz w:val="24"/>
          <w:szCs w:val="24"/>
        </w:rPr>
        <w:t xml:space="preserve">  </w:t>
      </w:r>
    </w:p>
    <w:p w14:paraId="3D3497DE" w14:textId="4ACDC7BF" w:rsidR="00641E8D" w:rsidRPr="00D320CF" w:rsidRDefault="00AD665C" w:rsidP="00641E8D">
      <w:pPr>
        <w:rPr>
          <w:rFonts w:ascii="Times New Roman" w:hAnsi="Times New Roman" w:cs="Times New Roman"/>
          <w:sz w:val="24"/>
          <w:szCs w:val="24"/>
        </w:rPr>
      </w:pPr>
      <w:r>
        <w:rPr>
          <w:rFonts w:ascii="Times New Roman" w:hAnsi="Times New Roman" w:cs="Times New Roman"/>
          <w:sz w:val="24"/>
          <w:szCs w:val="24"/>
        </w:rPr>
        <w:t xml:space="preserve">The Sunrise Review process is set forth in </w:t>
      </w:r>
      <w:r w:rsidR="00641E8D" w:rsidRPr="00D320CF">
        <w:rPr>
          <w:rFonts w:ascii="Times New Roman" w:hAnsi="Times New Roman" w:cs="Times New Roman"/>
          <w:sz w:val="24"/>
          <w:szCs w:val="24"/>
        </w:rPr>
        <w:t xml:space="preserve">Maine law 5 MRS </w:t>
      </w:r>
      <w:r w:rsidR="00CF4633" w:rsidRPr="00D320CF">
        <w:rPr>
          <w:rFonts w:ascii="Times New Roman" w:hAnsi="Times New Roman" w:cs="Times New Roman"/>
          <w:sz w:val="24"/>
          <w:szCs w:val="24"/>
        </w:rPr>
        <w:t>§</w:t>
      </w:r>
      <w:r w:rsidR="00641E8D" w:rsidRPr="00D320CF">
        <w:rPr>
          <w:rFonts w:ascii="Times New Roman" w:hAnsi="Times New Roman" w:cs="Times New Roman"/>
          <w:sz w:val="24"/>
          <w:szCs w:val="24"/>
        </w:rPr>
        <w:t>12015</w:t>
      </w:r>
      <w:r w:rsidR="00CF4633" w:rsidRPr="00D320CF">
        <w:rPr>
          <w:rFonts w:ascii="Times New Roman" w:hAnsi="Times New Roman" w:cs="Times New Roman"/>
          <w:sz w:val="24"/>
          <w:szCs w:val="24"/>
        </w:rPr>
        <w:t xml:space="preserve"> (3)</w:t>
      </w:r>
      <w:r w:rsidR="00641E8D" w:rsidRPr="00D320CF">
        <w:rPr>
          <w:rFonts w:ascii="Times New Roman" w:hAnsi="Times New Roman" w:cs="Times New Roman"/>
          <w:sz w:val="24"/>
          <w:szCs w:val="24"/>
        </w:rPr>
        <w:t>,</w:t>
      </w:r>
      <w:r w:rsidR="004011ED">
        <w:rPr>
          <w:rFonts w:ascii="Times New Roman" w:hAnsi="Times New Roman" w:cs="Times New Roman"/>
          <w:sz w:val="24"/>
          <w:szCs w:val="24"/>
        </w:rPr>
        <w:t xml:space="preserve"> </w:t>
      </w:r>
      <w:r>
        <w:rPr>
          <w:rFonts w:ascii="Times New Roman" w:hAnsi="Times New Roman" w:cs="Times New Roman"/>
          <w:sz w:val="24"/>
          <w:szCs w:val="24"/>
        </w:rPr>
        <w:t>which</w:t>
      </w:r>
      <w:r w:rsidR="00641E8D" w:rsidRPr="00D320CF">
        <w:rPr>
          <w:rFonts w:ascii="Times New Roman" w:hAnsi="Times New Roman" w:cs="Times New Roman"/>
          <w:sz w:val="24"/>
          <w:szCs w:val="24"/>
        </w:rPr>
        <w:t xml:space="preserve"> requires the </w:t>
      </w:r>
      <w:r w:rsidR="00CF4633" w:rsidRPr="00D320CF">
        <w:rPr>
          <w:rFonts w:ascii="Times New Roman" w:hAnsi="Times New Roman" w:cs="Times New Roman"/>
          <w:sz w:val="24"/>
          <w:szCs w:val="24"/>
        </w:rPr>
        <w:t>c</w:t>
      </w:r>
      <w:r w:rsidR="00641E8D" w:rsidRPr="00D320CF">
        <w:rPr>
          <w:rFonts w:ascii="Times New Roman" w:hAnsi="Times New Roman" w:cs="Times New Roman"/>
          <w:sz w:val="24"/>
          <w:szCs w:val="24"/>
        </w:rPr>
        <w:t>ommittee of jurisdiction to take one of three steps to obtain relevant information about</w:t>
      </w:r>
      <w:r>
        <w:rPr>
          <w:rFonts w:ascii="Times New Roman" w:hAnsi="Times New Roman" w:cs="Times New Roman"/>
          <w:sz w:val="24"/>
          <w:szCs w:val="24"/>
        </w:rPr>
        <w:t xml:space="preserve"> any</w:t>
      </w:r>
      <w:r w:rsidR="00641E8D" w:rsidRPr="00D320CF">
        <w:rPr>
          <w:rFonts w:ascii="Times New Roman" w:hAnsi="Times New Roman" w:cs="Times New Roman"/>
          <w:sz w:val="24"/>
          <w:szCs w:val="24"/>
        </w:rPr>
        <w:t xml:space="preserve"> proposal to create or expand a regulatory program.  The </w:t>
      </w:r>
      <w:r w:rsidR="00206DD0">
        <w:rPr>
          <w:rFonts w:ascii="Times New Roman" w:hAnsi="Times New Roman" w:cs="Times New Roman"/>
          <w:sz w:val="24"/>
          <w:szCs w:val="24"/>
        </w:rPr>
        <w:t>c</w:t>
      </w:r>
      <w:r w:rsidR="00641E8D" w:rsidRPr="00D320CF">
        <w:rPr>
          <w:rFonts w:ascii="Times New Roman" w:hAnsi="Times New Roman" w:cs="Times New Roman"/>
          <w:sz w:val="24"/>
          <w:szCs w:val="24"/>
        </w:rPr>
        <w:t xml:space="preserve">ommittee </w:t>
      </w:r>
      <w:r w:rsidR="004011ED">
        <w:rPr>
          <w:rFonts w:ascii="Times New Roman" w:hAnsi="Times New Roman" w:cs="Times New Roman"/>
          <w:sz w:val="24"/>
          <w:szCs w:val="24"/>
        </w:rPr>
        <w:t>steps include</w:t>
      </w:r>
      <w:r w:rsidR="00641E8D" w:rsidRPr="00D320CF">
        <w:rPr>
          <w:rFonts w:ascii="Times New Roman" w:hAnsi="Times New Roman" w:cs="Times New Roman"/>
          <w:sz w:val="24"/>
          <w:szCs w:val="24"/>
        </w:rPr>
        <w:t>:</w:t>
      </w:r>
    </w:p>
    <w:p w14:paraId="25B2FE6F" w14:textId="6BCEED06" w:rsidR="00641E8D" w:rsidRPr="00D320CF" w:rsidRDefault="00641E8D" w:rsidP="00641E8D">
      <w:pPr>
        <w:numPr>
          <w:ilvl w:val="0"/>
          <w:numId w:val="1"/>
        </w:numPr>
        <w:spacing w:after="0" w:line="240" w:lineRule="auto"/>
        <w:rPr>
          <w:rFonts w:ascii="Times New Roman" w:hAnsi="Times New Roman" w:cs="Times New Roman"/>
          <w:sz w:val="24"/>
          <w:szCs w:val="24"/>
        </w:rPr>
      </w:pPr>
      <w:r w:rsidRPr="00D320CF">
        <w:rPr>
          <w:rFonts w:ascii="Times New Roman" w:hAnsi="Times New Roman" w:cs="Times New Roman"/>
          <w:sz w:val="24"/>
          <w:szCs w:val="24"/>
        </w:rPr>
        <w:t>Hold</w:t>
      </w:r>
      <w:r w:rsidR="004011ED">
        <w:rPr>
          <w:rFonts w:ascii="Times New Roman" w:hAnsi="Times New Roman" w:cs="Times New Roman"/>
          <w:sz w:val="24"/>
          <w:szCs w:val="24"/>
        </w:rPr>
        <w:t>ing</w:t>
      </w:r>
      <w:r w:rsidRPr="00D320CF">
        <w:rPr>
          <w:rFonts w:ascii="Times New Roman" w:hAnsi="Times New Roman" w:cs="Times New Roman"/>
          <w:sz w:val="24"/>
          <w:szCs w:val="24"/>
        </w:rPr>
        <w:t xml:space="preserve"> a public hearing to specifically address the Sunrise Review evaluation criteria contained in Title 32, section 60-J;</w:t>
      </w:r>
    </w:p>
    <w:p w14:paraId="5ED7B98C" w14:textId="4E1A7059" w:rsidR="00641E8D" w:rsidRPr="00D320CF" w:rsidRDefault="00641E8D" w:rsidP="00641E8D">
      <w:pPr>
        <w:numPr>
          <w:ilvl w:val="0"/>
          <w:numId w:val="1"/>
        </w:numPr>
        <w:spacing w:after="0" w:line="240" w:lineRule="auto"/>
        <w:rPr>
          <w:rFonts w:ascii="Times New Roman" w:hAnsi="Times New Roman" w:cs="Times New Roman"/>
          <w:sz w:val="24"/>
          <w:szCs w:val="24"/>
        </w:rPr>
      </w:pPr>
      <w:r w:rsidRPr="00D320CF">
        <w:rPr>
          <w:rFonts w:ascii="Times New Roman" w:hAnsi="Times New Roman" w:cs="Times New Roman"/>
          <w:sz w:val="24"/>
          <w:szCs w:val="24"/>
        </w:rPr>
        <w:t>Request</w:t>
      </w:r>
      <w:r w:rsidR="004011ED">
        <w:rPr>
          <w:rFonts w:ascii="Times New Roman" w:hAnsi="Times New Roman" w:cs="Times New Roman"/>
          <w:sz w:val="24"/>
          <w:szCs w:val="24"/>
        </w:rPr>
        <w:t>ing</w:t>
      </w:r>
      <w:r w:rsidRPr="00D320CF">
        <w:rPr>
          <w:rFonts w:ascii="Times New Roman" w:hAnsi="Times New Roman" w:cs="Times New Roman"/>
          <w:sz w:val="24"/>
          <w:szCs w:val="24"/>
        </w:rPr>
        <w:t xml:space="preserve"> the Commissioner of </w:t>
      </w:r>
      <w:r w:rsidR="00CF4633" w:rsidRPr="00D320CF">
        <w:rPr>
          <w:rFonts w:ascii="Times New Roman" w:hAnsi="Times New Roman" w:cs="Times New Roman"/>
          <w:sz w:val="24"/>
          <w:szCs w:val="24"/>
        </w:rPr>
        <w:t xml:space="preserve">the Department of Professional and Financial Regulation </w:t>
      </w:r>
      <w:r w:rsidR="00CF655D">
        <w:rPr>
          <w:rFonts w:ascii="Times New Roman" w:hAnsi="Times New Roman" w:cs="Times New Roman"/>
          <w:sz w:val="24"/>
          <w:szCs w:val="24"/>
        </w:rPr>
        <w:t>(“</w:t>
      </w:r>
      <w:r w:rsidR="00EA272D">
        <w:rPr>
          <w:rFonts w:ascii="Times New Roman" w:hAnsi="Times New Roman" w:cs="Times New Roman"/>
          <w:sz w:val="24"/>
          <w:szCs w:val="24"/>
        </w:rPr>
        <w:t>Commissioner</w:t>
      </w:r>
      <w:r w:rsidR="00CF655D">
        <w:rPr>
          <w:rFonts w:ascii="Times New Roman" w:hAnsi="Times New Roman" w:cs="Times New Roman"/>
          <w:sz w:val="24"/>
          <w:szCs w:val="24"/>
        </w:rPr>
        <w:t>” and “DPFR”</w:t>
      </w:r>
      <w:r w:rsidR="00854CDF">
        <w:rPr>
          <w:rFonts w:ascii="Times New Roman" w:hAnsi="Times New Roman" w:cs="Times New Roman"/>
          <w:sz w:val="24"/>
          <w:szCs w:val="24"/>
        </w:rPr>
        <w:t>)</w:t>
      </w:r>
      <w:r w:rsidR="00CF655D">
        <w:rPr>
          <w:rFonts w:ascii="Times New Roman" w:hAnsi="Times New Roman" w:cs="Times New Roman"/>
          <w:sz w:val="24"/>
          <w:szCs w:val="24"/>
        </w:rPr>
        <w:t xml:space="preserve"> </w:t>
      </w:r>
      <w:r w:rsidRPr="00D320CF">
        <w:rPr>
          <w:rFonts w:ascii="Times New Roman" w:hAnsi="Times New Roman" w:cs="Times New Roman"/>
          <w:sz w:val="24"/>
          <w:szCs w:val="24"/>
        </w:rPr>
        <w:t xml:space="preserve">to perform an “independent assessment” of </w:t>
      </w:r>
      <w:r w:rsidR="00CF4633" w:rsidRPr="00D320CF">
        <w:rPr>
          <w:rFonts w:ascii="Times New Roman" w:hAnsi="Times New Roman" w:cs="Times New Roman"/>
          <w:sz w:val="24"/>
          <w:szCs w:val="24"/>
        </w:rPr>
        <w:t xml:space="preserve">survey </w:t>
      </w:r>
      <w:r w:rsidRPr="00D320CF">
        <w:rPr>
          <w:rFonts w:ascii="Times New Roman" w:hAnsi="Times New Roman" w:cs="Times New Roman"/>
          <w:sz w:val="24"/>
          <w:szCs w:val="24"/>
        </w:rPr>
        <w:t xml:space="preserve">responses to the evaluation criteria from the group proposing regulation or expansion of regulation, as well as from opponents and other interested parties; or </w:t>
      </w:r>
    </w:p>
    <w:p w14:paraId="14F605CE" w14:textId="642240F2" w:rsidR="00641E8D" w:rsidRPr="00D320CF" w:rsidRDefault="00641E8D" w:rsidP="00641E8D">
      <w:pPr>
        <w:numPr>
          <w:ilvl w:val="0"/>
          <w:numId w:val="1"/>
        </w:numPr>
        <w:spacing w:after="0" w:line="240" w:lineRule="auto"/>
        <w:rPr>
          <w:rFonts w:ascii="Times New Roman" w:hAnsi="Times New Roman" w:cs="Times New Roman"/>
          <w:sz w:val="24"/>
          <w:szCs w:val="24"/>
        </w:rPr>
      </w:pPr>
      <w:r w:rsidRPr="00D320CF">
        <w:rPr>
          <w:rFonts w:ascii="Times New Roman" w:hAnsi="Times New Roman" w:cs="Times New Roman"/>
          <w:sz w:val="24"/>
          <w:szCs w:val="24"/>
        </w:rPr>
        <w:t>Request</w:t>
      </w:r>
      <w:r w:rsidR="004011ED">
        <w:rPr>
          <w:rFonts w:ascii="Times New Roman" w:hAnsi="Times New Roman" w:cs="Times New Roman"/>
          <w:sz w:val="24"/>
          <w:szCs w:val="24"/>
        </w:rPr>
        <w:t>ing</w:t>
      </w:r>
      <w:r w:rsidRPr="00D320CF">
        <w:rPr>
          <w:rFonts w:ascii="Times New Roman" w:hAnsi="Times New Roman" w:cs="Times New Roman"/>
          <w:sz w:val="24"/>
          <w:szCs w:val="24"/>
        </w:rPr>
        <w:t xml:space="preserve"> the Commissioner of </w:t>
      </w:r>
      <w:r w:rsidR="00CF4633" w:rsidRPr="00D320CF">
        <w:rPr>
          <w:rFonts w:ascii="Times New Roman" w:hAnsi="Times New Roman" w:cs="Times New Roman"/>
          <w:sz w:val="24"/>
          <w:szCs w:val="24"/>
        </w:rPr>
        <w:t>D</w:t>
      </w:r>
      <w:r w:rsidRPr="00D320CF">
        <w:rPr>
          <w:rFonts w:ascii="Times New Roman" w:hAnsi="Times New Roman" w:cs="Times New Roman"/>
          <w:sz w:val="24"/>
          <w:szCs w:val="24"/>
        </w:rPr>
        <w:t>PFR to create a technical committee to assess responses to the evaluation criteria from the parties referenced above.</w:t>
      </w:r>
    </w:p>
    <w:p w14:paraId="5424CF62" w14:textId="77777777" w:rsidR="00886006" w:rsidRDefault="00886006" w:rsidP="00641E8D">
      <w:pPr>
        <w:rPr>
          <w:rFonts w:ascii="Times New Roman" w:hAnsi="Times New Roman" w:cs="Times New Roman"/>
          <w:sz w:val="24"/>
          <w:szCs w:val="24"/>
        </w:rPr>
      </w:pPr>
    </w:p>
    <w:p w14:paraId="456ACF1A" w14:textId="3E6AA1A9" w:rsidR="00641E8D" w:rsidRPr="00D320CF" w:rsidRDefault="00466A04" w:rsidP="00641E8D">
      <w:pPr>
        <w:rPr>
          <w:rFonts w:ascii="Times New Roman" w:hAnsi="Times New Roman" w:cs="Times New Roman"/>
          <w:sz w:val="24"/>
          <w:szCs w:val="24"/>
        </w:rPr>
      </w:pPr>
      <w:r>
        <w:rPr>
          <w:rFonts w:ascii="Times New Roman" w:hAnsi="Times New Roman" w:cs="Times New Roman"/>
          <w:sz w:val="24"/>
          <w:szCs w:val="24"/>
        </w:rPr>
        <w:t>Steps</w:t>
      </w:r>
      <w:r w:rsidR="00CF4633" w:rsidRPr="00D320CF">
        <w:rPr>
          <w:rFonts w:ascii="Times New Roman" w:hAnsi="Times New Roman" w:cs="Times New Roman"/>
          <w:sz w:val="24"/>
          <w:szCs w:val="24"/>
        </w:rPr>
        <w:t xml:space="preserve"> B and C above</w:t>
      </w:r>
      <w:r>
        <w:rPr>
          <w:rFonts w:ascii="Times New Roman" w:hAnsi="Times New Roman" w:cs="Times New Roman"/>
          <w:sz w:val="24"/>
          <w:szCs w:val="24"/>
        </w:rPr>
        <w:t xml:space="preserve"> require </w:t>
      </w:r>
      <w:r w:rsidR="00641E8D" w:rsidRPr="00D320CF">
        <w:rPr>
          <w:rFonts w:ascii="Times New Roman" w:hAnsi="Times New Roman" w:cs="Times New Roman"/>
          <w:sz w:val="24"/>
          <w:szCs w:val="24"/>
        </w:rPr>
        <w:t xml:space="preserve">the Commissioner </w:t>
      </w:r>
      <w:r>
        <w:rPr>
          <w:rFonts w:ascii="Times New Roman" w:hAnsi="Times New Roman" w:cs="Times New Roman"/>
          <w:sz w:val="24"/>
          <w:szCs w:val="24"/>
        </w:rPr>
        <w:t>to re</w:t>
      </w:r>
      <w:r w:rsidR="00641E8D" w:rsidRPr="00D320CF">
        <w:rPr>
          <w:rFonts w:ascii="Times New Roman" w:hAnsi="Times New Roman" w:cs="Times New Roman"/>
          <w:sz w:val="24"/>
          <w:szCs w:val="24"/>
        </w:rPr>
        <w:t>port findings</w:t>
      </w:r>
      <w:r w:rsidR="00CF4633" w:rsidRPr="00D320CF">
        <w:rPr>
          <w:rFonts w:ascii="Times New Roman" w:hAnsi="Times New Roman" w:cs="Times New Roman"/>
          <w:sz w:val="24"/>
          <w:szCs w:val="24"/>
        </w:rPr>
        <w:t xml:space="preserve"> and recommendations</w:t>
      </w:r>
      <w:r w:rsidR="00641E8D" w:rsidRPr="00D320CF">
        <w:rPr>
          <w:rFonts w:ascii="Times New Roman" w:hAnsi="Times New Roman" w:cs="Times New Roman"/>
          <w:sz w:val="24"/>
          <w:szCs w:val="24"/>
        </w:rPr>
        <w:t xml:space="preserve"> to the </w:t>
      </w:r>
      <w:r w:rsidR="001173A1">
        <w:rPr>
          <w:rFonts w:ascii="Times New Roman" w:hAnsi="Times New Roman" w:cs="Times New Roman"/>
          <w:sz w:val="24"/>
          <w:szCs w:val="24"/>
        </w:rPr>
        <w:t>c</w:t>
      </w:r>
      <w:r w:rsidR="00641E8D" w:rsidRPr="00D320CF">
        <w:rPr>
          <w:rFonts w:ascii="Times New Roman" w:hAnsi="Times New Roman" w:cs="Times New Roman"/>
          <w:sz w:val="24"/>
          <w:szCs w:val="24"/>
        </w:rPr>
        <w:t xml:space="preserve">ommittee.  </w:t>
      </w:r>
      <w:r w:rsidR="00C12CE4">
        <w:rPr>
          <w:rFonts w:ascii="Times New Roman" w:hAnsi="Times New Roman" w:cs="Times New Roman"/>
          <w:sz w:val="24"/>
          <w:szCs w:val="24"/>
        </w:rPr>
        <w:t>T</w:t>
      </w:r>
      <w:r>
        <w:rPr>
          <w:rFonts w:ascii="Times New Roman" w:hAnsi="Times New Roman" w:cs="Times New Roman"/>
          <w:sz w:val="24"/>
          <w:szCs w:val="24"/>
        </w:rPr>
        <w:t xml:space="preserve">he </w:t>
      </w:r>
      <w:r w:rsidR="00C12CE4">
        <w:rPr>
          <w:rFonts w:ascii="Times New Roman" w:hAnsi="Times New Roman" w:cs="Times New Roman"/>
          <w:sz w:val="24"/>
          <w:szCs w:val="24"/>
        </w:rPr>
        <w:t>c</w:t>
      </w:r>
      <w:r>
        <w:rPr>
          <w:rFonts w:ascii="Times New Roman" w:hAnsi="Times New Roman" w:cs="Times New Roman"/>
          <w:sz w:val="24"/>
          <w:szCs w:val="24"/>
        </w:rPr>
        <w:t xml:space="preserve">ommittee may </w:t>
      </w:r>
      <w:r w:rsidR="00854CDF">
        <w:rPr>
          <w:rFonts w:ascii="Times New Roman" w:hAnsi="Times New Roman" w:cs="Times New Roman"/>
          <w:sz w:val="24"/>
          <w:szCs w:val="24"/>
        </w:rPr>
        <w:t xml:space="preserve">also </w:t>
      </w:r>
      <w:r>
        <w:rPr>
          <w:rFonts w:ascii="Times New Roman" w:hAnsi="Times New Roman" w:cs="Times New Roman"/>
          <w:sz w:val="24"/>
          <w:szCs w:val="24"/>
        </w:rPr>
        <w:t>consider information outside of the Commissioner’s finding and report</w:t>
      </w:r>
      <w:r w:rsidRPr="00D320CF">
        <w:rPr>
          <w:rFonts w:ascii="Times New Roman" w:hAnsi="Times New Roman" w:cs="Times New Roman"/>
          <w:sz w:val="24"/>
          <w:szCs w:val="24"/>
        </w:rPr>
        <w:t xml:space="preserve">. </w:t>
      </w:r>
      <w:r w:rsidR="00854CDF">
        <w:rPr>
          <w:rFonts w:ascii="Times New Roman" w:hAnsi="Times New Roman" w:cs="Times New Roman"/>
          <w:sz w:val="24"/>
          <w:szCs w:val="24"/>
        </w:rPr>
        <w:t xml:space="preserve">After the </w:t>
      </w:r>
      <w:r w:rsidR="00C12CE4">
        <w:rPr>
          <w:rFonts w:ascii="Times New Roman" w:hAnsi="Times New Roman" w:cs="Times New Roman"/>
          <w:sz w:val="24"/>
          <w:szCs w:val="24"/>
        </w:rPr>
        <w:t>c</w:t>
      </w:r>
      <w:r w:rsidR="00641E8D" w:rsidRPr="00D320CF">
        <w:rPr>
          <w:rFonts w:ascii="Times New Roman" w:hAnsi="Times New Roman" w:cs="Times New Roman"/>
          <w:sz w:val="24"/>
          <w:szCs w:val="24"/>
        </w:rPr>
        <w:t xml:space="preserve">ommittee reviews the </w:t>
      </w:r>
      <w:r>
        <w:rPr>
          <w:rFonts w:ascii="Times New Roman" w:hAnsi="Times New Roman" w:cs="Times New Roman"/>
          <w:sz w:val="24"/>
          <w:szCs w:val="24"/>
        </w:rPr>
        <w:t xml:space="preserve">Commissioner’s </w:t>
      </w:r>
      <w:r w:rsidR="00641E8D" w:rsidRPr="00D320CF">
        <w:rPr>
          <w:rFonts w:ascii="Times New Roman" w:hAnsi="Times New Roman" w:cs="Times New Roman"/>
          <w:sz w:val="24"/>
          <w:szCs w:val="24"/>
        </w:rPr>
        <w:t>report</w:t>
      </w:r>
      <w:r w:rsidR="00CF4633" w:rsidRPr="00D320CF">
        <w:rPr>
          <w:rFonts w:ascii="Times New Roman" w:hAnsi="Times New Roman" w:cs="Times New Roman"/>
          <w:sz w:val="24"/>
          <w:szCs w:val="24"/>
        </w:rPr>
        <w:t xml:space="preserve">, </w:t>
      </w:r>
      <w:r w:rsidR="00641E8D" w:rsidRPr="00D320CF">
        <w:rPr>
          <w:rFonts w:ascii="Times New Roman" w:hAnsi="Times New Roman" w:cs="Times New Roman"/>
          <w:sz w:val="24"/>
          <w:szCs w:val="24"/>
        </w:rPr>
        <w:t>along with any additional material it wishes to consider,</w:t>
      </w:r>
      <w:r w:rsidR="00854CDF">
        <w:rPr>
          <w:rFonts w:ascii="Times New Roman" w:hAnsi="Times New Roman" w:cs="Times New Roman"/>
          <w:sz w:val="24"/>
          <w:szCs w:val="24"/>
        </w:rPr>
        <w:t xml:space="preserve"> i</w:t>
      </w:r>
      <w:r w:rsidR="00854CDF" w:rsidRPr="00D320CF">
        <w:rPr>
          <w:rFonts w:ascii="Times New Roman" w:hAnsi="Times New Roman" w:cs="Times New Roman"/>
          <w:sz w:val="24"/>
          <w:szCs w:val="24"/>
        </w:rPr>
        <w:t>t may move forward with legislation to regulate the occupation/profession or decline to do so.</w:t>
      </w:r>
      <w:r w:rsidR="00641E8D" w:rsidRPr="00D320CF">
        <w:rPr>
          <w:rFonts w:ascii="Times New Roman" w:hAnsi="Times New Roman" w:cs="Times New Roman"/>
          <w:sz w:val="24"/>
          <w:szCs w:val="24"/>
        </w:rPr>
        <w:t xml:space="preserve"> </w:t>
      </w:r>
      <w:r w:rsidR="004011ED">
        <w:rPr>
          <w:rFonts w:ascii="Times New Roman" w:hAnsi="Times New Roman" w:cs="Times New Roman"/>
          <w:sz w:val="24"/>
          <w:szCs w:val="24"/>
        </w:rPr>
        <w:t>T</w:t>
      </w:r>
      <w:r w:rsidR="00CF4633" w:rsidRPr="00D320CF">
        <w:rPr>
          <w:rFonts w:ascii="Times New Roman" w:hAnsi="Times New Roman" w:cs="Times New Roman"/>
          <w:sz w:val="24"/>
          <w:szCs w:val="24"/>
        </w:rPr>
        <w:t xml:space="preserve">he </w:t>
      </w:r>
      <w:r w:rsidR="00C12CE4">
        <w:rPr>
          <w:rFonts w:ascii="Times New Roman" w:hAnsi="Times New Roman" w:cs="Times New Roman"/>
          <w:sz w:val="24"/>
          <w:szCs w:val="24"/>
        </w:rPr>
        <w:t>c</w:t>
      </w:r>
      <w:r w:rsidR="00641E8D" w:rsidRPr="00D320CF">
        <w:rPr>
          <w:rFonts w:ascii="Times New Roman" w:hAnsi="Times New Roman" w:cs="Times New Roman"/>
          <w:sz w:val="24"/>
          <w:szCs w:val="24"/>
        </w:rPr>
        <w:t>ommittee</w:t>
      </w:r>
      <w:r w:rsidR="00CF4633" w:rsidRPr="00D320CF">
        <w:rPr>
          <w:rFonts w:ascii="Times New Roman" w:hAnsi="Times New Roman" w:cs="Times New Roman"/>
          <w:sz w:val="24"/>
          <w:szCs w:val="24"/>
        </w:rPr>
        <w:t xml:space="preserve"> is not bound to accept the Commissioner’s recommendations</w:t>
      </w:r>
      <w:r w:rsidR="002E07C5">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00C7FB1" w14:textId="1B732015" w:rsidR="00854CDF" w:rsidRPr="00A12B54" w:rsidRDefault="00641E8D" w:rsidP="00330D06">
      <w:pPr>
        <w:spacing w:after="0" w:line="240" w:lineRule="auto"/>
        <w:rPr>
          <w:rFonts w:ascii="Times New Roman" w:eastAsia="Times New Roman" w:hAnsi="Times New Roman" w:cs="Times New Roman"/>
          <w:b/>
          <w:sz w:val="24"/>
          <w:szCs w:val="24"/>
          <w:u w:val="single"/>
        </w:rPr>
      </w:pPr>
      <w:r w:rsidRPr="00D320CF">
        <w:rPr>
          <w:rFonts w:ascii="Times New Roman" w:hAnsi="Times New Roman" w:cs="Times New Roman"/>
          <w:sz w:val="24"/>
          <w:szCs w:val="24"/>
        </w:rPr>
        <w:t xml:space="preserve">If the </w:t>
      </w:r>
      <w:r w:rsidR="001173A1">
        <w:rPr>
          <w:rFonts w:ascii="Times New Roman" w:hAnsi="Times New Roman" w:cs="Times New Roman"/>
          <w:sz w:val="24"/>
          <w:szCs w:val="24"/>
        </w:rPr>
        <w:t>c</w:t>
      </w:r>
      <w:r w:rsidRPr="00D320CF">
        <w:rPr>
          <w:rFonts w:ascii="Times New Roman" w:hAnsi="Times New Roman" w:cs="Times New Roman"/>
          <w:sz w:val="24"/>
          <w:szCs w:val="24"/>
        </w:rPr>
        <w:t xml:space="preserve">ommittee </w:t>
      </w:r>
      <w:r w:rsidR="00CF4633" w:rsidRPr="00D320CF">
        <w:rPr>
          <w:rFonts w:ascii="Times New Roman" w:hAnsi="Times New Roman" w:cs="Times New Roman"/>
          <w:sz w:val="24"/>
          <w:szCs w:val="24"/>
        </w:rPr>
        <w:t>concludes</w:t>
      </w:r>
      <w:r w:rsidRPr="00D320CF">
        <w:rPr>
          <w:rFonts w:ascii="Times New Roman" w:hAnsi="Times New Roman" w:cs="Times New Roman"/>
          <w:sz w:val="24"/>
          <w:szCs w:val="24"/>
        </w:rPr>
        <w:t xml:space="preserve"> that </w:t>
      </w:r>
      <w:r w:rsidR="00CF4633" w:rsidRPr="00D320CF">
        <w:rPr>
          <w:rFonts w:ascii="Times New Roman" w:hAnsi="Times New Roman" w:cs="Times New Roman"/>
          <w:sz w:val="24"/>
          <w:szCs w:val="24"/>
        </w:rPr>
        <w:t xml:space="preserve">state regulation </w:t>
      </w:r>
      <w:r w:rsidRPr="00D320CF">
        <w:rPr>
          <w:rFonts w:ascii="Times New Roman" w:hAnsi="Times New Roman" w:cs="Times New Roman"/>
          <w:sz w:val="24"/>
          <w:szCs w:val="24"/>
        </w:rPr>
        <w:t>is warranted,</w:t>
      </w:r>
      <w:r w:rsidR="00466A04">
        <w:rPr>
          <w:rFonts w:ascii="Times New Roman" w:hAnsi="Times New Roman" w:cs="Times New Roman"/>
          <w:sz w:val="24"/>
          <w:szCs w:val="24"/>
        </w:rPr>
        <w:t xml:space="preserve"> the </w:t>
      </w:r>
      <w:r w:rsidR="002E07C5">
        <w:rPr>
          <w:rFonts w:ascii="Times New Roman" w:hAnsi="Times New Roman" w:cs="Times New Roman"/>
          <w:sz w:val="24"/>
          <w:szCs w:val="24"/>
        </w:rPr>
        <w:t>c</w:t>
      </w:r>
      <w:r w:rsidR="00466A04">
        <w:rPr>
          <w:rFonts w:ascii="Times New Roman" w:hAnsi="Times New Roman" w:cs="Times New Roman"/>
          <w:sz w:val="24"/>
          <w:szCs w:val="24"/>
        </w:rPr>
        <w:t>ommittee drafts</w:t>
      </w:r>
      <w:r w:rsidRPr="00D320CF">
        <w:rPr>
          <w:rFonts w:ascii="Times New Roman" w:hAnsi="Times New Roman" w:cs="Times New Roman"/>
          <w:sz w:val="24"/>
          <w:szCs w:val="24"/>
        </w:rPr>
        <w:t xml:space="preserve"> legislation</w:t>
      </w:r>
      <w:r w:rsidR="00466A04">
        <w:rPr>
          <w:rFonts w:ascii="Times New Roman" w:hAnsi="Times New Roman" w:cs="Times New Roman"/>
          <w:sz w:val="24"/>
          <w:szCs w:val="24"/>
        </w:rPr>
        <w:t xml:space="preserve"> for consideration by the full legislature.  </w:t>
      </w:r>
      <w:r w:rsidRPr="00D320CF">
        <w:rPr>
          <w:rFonts w:ascii="Times New Roman" w:hAnsi="Times New Roman" w:cs="Times New Roman"/>
          <w:sz w:val="24"/>
          <w:szCs w:val="24"/>
        </w:rPr>
        <w:t>A</w:t>
      </w:r>
      <w:r w:rsidR="00466A04">
        <w:rPr>
          <w:rFonts w:ascii="Times New Roman" w:hAnsi="Times New Roman" w:cs="Times New Roman"/>
          <w:sz w:val="24"/>
          <w:szCs w:val="24"/>
        </w:rPr>
        <w:t>ccording to</w:t>
      </w:r>
      <w:r w:rsidRPr="00D320CF">
        <w:rPr>
          <w:rFonts w:ascii="Times New Roman" w:hAnsi="Times New Roman" w:cs="Times New Roman"/>
          <w:sz w:val="24"/>
          <w:szCs w:val="24"/>
        </w:rPr>
        <w:t xml:space="preserve"> Title 5, </w:t>
      </w:r>
      <w:r w:rsidR="00277B09">
        <w:rPr>
          <w:rFonts w:ascii="Times New Roman" w:hAnsi="Times New Roman" w:cs="Times New Roman"/>
          <w:sz w:val="24"/>
          <w:szCs w:val="24"/>
        </w:rPr>
        <w:t xml:space="preserve">the committee’s recommendation must include </w:t>
      </w:r>
      <w:r w:rsidR="008E1E40" w:rsidRPr="00A12B54">
        <w:rPr>
          <w:rFonts w:ascii="Times New Roman" w:hAnsi="Times New Roman" w:cs="Times New Roman"/>
          <w:sz w:val="24"/>
          <w:szCs w:val="24"/>
        </w:rPr>
        <w:t>“</w:t>
      </w:r>
      <w:r w:rsidRPr="00A12B54">
        <w:rPr>
          <w:rFonts w:ascii="Times New Roman" w:hAnsi="Times New Roman" w:cs="Times New Roman"/>
          <w:sz w:val="24"/>
          <w:szCs w:val="24"/>
        </w:rPr>
        <w:t>a written statement describing the manner in which the assessment of answers to the evaluation criteria was conducted and a concise summary of the evaluation.”</w:t>
      </w:r>
      <w:r w:rsidR="00D33F49" w:rsidRPr="00A12B54">
        <w:rPr>
          <w:rFonts w:ascii="Times New Roman" w:hAnsi="Times New Roman" w:cs="Times New Roman"/>
          <w:sz w:val="24"/>
          <w:szCs w:val="24"/>
        </w:rPr>
        <w:t xml:space="preserve"> </w:t>
      </w:r>
      <w:r w:rsidR="00466A04" w:rsidRPr="00A12B54">
        <w:rPr>
          <w:rFonts w:ascii="Times New Roman" w:hAnsi="Times New Roman" w:cs="Times New Roman"/>
          <w:sz w:val="24"/>
          <w:szCs w:val="24"/>
        </w:rPr>
        <w:t xml:space="preserve">(Title 5 </w:t>
      </w:r>
      <w:r w:rsidR="00784C2E" w:rsidRPr="00A12B54">
        <w:rPr>
          <w:rFonts w:ascii="Times New Roman" w:hAnsi="Times New Roman" w:cs="Times New Roman"/>
          <w:sz w:val="24"/>
          <w:szCs w:val="24"/>
        </w:rPr>
        <w:t>§</w:t>
      </w:r>
      <w:r w:rsidR="003125DF" w:rsidRPr="00A12B54">
        <w:rPr>
          <w:rFonts w:ascii="Times New Roman" w:hAnsi="Times New Roman" w:cs="Times New Roman"/>
          <w:sz w:val="24"/>
          <w:szCs w:val="24"/>
        </w:rPr>
        <w:t>12</w:t>
      </w:r>
      <w:r w:rsidR="003D2EF1" w:rsidRPr="00A12B54">
        <w:rPr>
          <w:rFonts w:ascii="Times New Roman" w:hAnsi="Times New Roman" w:cs="Times New Roman"/>
          <w:sz w:val="24"/>
          <w:szCs w:val="24"/>
        </w:rPr>
        <w:t>015</w:t>
      </w:r>
      <w:r w:rsidR="00466A04" w:rsidRPr="00A12B54">
        <w:rPr>
          <w:rFonts w:ascii="Times New Roman" w:hAnsi="Times New Roman" w:cs="Times New Roman"/>
          <w:sz w:val="24"/>
          <w:szCs w:val="24"/>
        </w:rPr>
        <w:t>)</w:t>
      </w:r>
      <w:r w:rsidR="00D33F49" w:rsidRPr="00A12B54">
        <w:rPr>
          <w:rFonts w:ascii="Times New Roman" w:hAnsi="Times New Roman" w:cs="Times New Roman"/>
          <w:sz w:val="24"/>
          <w:szCs w:val="24"/>
        </w:rPr>
        <w:t>.</w:t>
      </w:r>
    </w:p>
    <w:p w14:paraId="63FEE600" w14:textId="77777777" w:rsidR="00854CDF" w:rsidRDefault="00854CDF" w:rsidP="00330D06">
      <w:pPr>
        <w:spacing w:after="0" w:line="240" w:lineRule="auto"/>
        <w:rPr>
          <w:rFonts w:ascii="Times New Roman" w:eastAsia="Times New Roman" w:hAnsi="Times New Roman" w:cs="Times New Roman"/>
          <w:b/>
          <w:i/>
          <w:sz w:val="24"/>
          <w:szCs w:val="24"/>
          <w:u w:val="single"/>
        </w:rPr>
      </w:pPr>
    </w:p>
    <w:p w14:paraId="37CD3E4E" w14:textId="77777777" w:rsidR="00E0158B" w:rsidRDefault="00E0158B" w:rsidP="00330D06">
      <w:pPr>
        <w:spacing w:after="0" w:line="240" w:lineRule="auto"/>
        <w:rPr>
          <w:rFonts w:ascii="Times New Roman" w:eastAsia="Times New Roman" w:hAnsi="Times New Roman" w:cs="Times New Roman"/>
          <w:b/>
          <w:i/>
          <w:sz w:val="24"/>
          <w:szCs w:val="24"/>
          <w:u w:val="single"/>
        </w:rPr>
      </w:pPr>
    </w:p>
    <w:p w14:paraId="446E1617" w14:textId="2AA284CC" w:rsidR="00330D06" w:rsidRPr="00D320CF" w:rsidRDefault="00330D06" w:rsidP="00330D06">
      <w:pPr>
        <w:spacing w:after="0" w:line="240" w:lineRule="auto"/>
        <w:rPr>
          <w:rFonts w:ascii="Times New Roman" w:eastAsia="Times New Roman" w:hAnsi="Times New Roman" w:cs="Times New Roman"/>
          <w:b/>
          <w:sz w:val="24"/>
          <w:szCs w:val="24"/>
        </w:rPr>
      </w:pPr>
      <w:r w:rsidRPr="00D320CF">
        <w:rPr>
          <w:rFonts w:ascii="Times New Roman" w:eastAsia="Times New Roman" w:hAnsi="Times New Roman" w:cs="Times New Roman"/>
          <w:b/>
          <w:i/>
          <w:sz w:val="24"/>
          <w:szCs w:val="24"/>
          <w:u w:val="single"/>
        </w:rPr>
        <w:t>Charge from the Legislature</w:t>
      </w:r>
    </w:p>
    <w:p w14:paraId="4E523883" w14:textId="0CF27849" w:rsidR="00330D06" w:rsidRPr="00D320CF" w:rsidRDefault="002D084F" w:rsidP="00330D0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Pr="00D320CF">
        <w:rPr>
          <w:rFonts w:ascii="Times New Roman" w:eastAsia="Times New Roman" w:hAnsi="Times New Roman" w:cs="Times New Roman"/>
          <w:sz w:val="24"/>
          <w:szCs w:val="24"/>
        </w:rPr>
        <w:t>uring the First Regular Session of the 129</w:t>
      </w:r>
      <w:r w:rsidRPr="00D320CF">
        <w:rPr>
          <w:rFonts w:ascii="Times New Roman" w:eastAsia="Times New Roman" w:hAnsi="Times New Roman" w:cs="Times New Roman"/>
          <w:sz w:val="24"/>
          <w:szCs w:val="24"/>
          <w:vertAlign w:val="superscript"/>
        </w:rPr>
        <w:t>th</w:t>
      </w:r>
      <w:r w:rsidRPr="00D320CF">
        <w:rPr>
          <w:rFonts w:ascii="Times New Roman" w:eastAsia="Times New Roman" w:hAnsi="Times New Roman" w:cs="Times New Roman"/>
          <w:sz w:val="24"/>
          <w:szCs w:val="24"/>
        </w:rPr>
        <w:t xml:space="preserve"> Maine Legislature</w:t>
      </w:r>
      <w:r w:rsidR="001173A1">
        <w:rPr>
          <w:rFonts w:ascii="Times New Roman" w:eastAsia="Times New Roman" w:hAnsi="Times New Roman" w:cs="Times New Roman"/>
          <w:sz w:val="24"/>
          <w:szCs w:val="24"/>
        </w:rPr>
        <w:t>,</w:t>
      </w:r>
      <w:r w:rsidRPr="00D320CF">
        <w:rPr>
          <w:rFonts w:ascii="Times New Roman" w:eastAsia="Times New Roman" w:hAnsi="Times New Roman" w:cs="Times New Roman"/>
          <w:sz w:val="24"/>
          <w:szCs w:val="24"/>
        </w:rPr>
        <w:t xml:space="preserve"> </w:t>
      </w:r>
      <w:r w:rsidR="00BC22B2" w:rsidRPr="00D320CF">
        <w:rPr>
          <w:rFonts w:ascii="Times New Roman" w:eastAsia="Times New Roman" w:hAnsi="Times New Roman" w:cs="Times New Roman"/>
          <w:sz w:val="24"/>
          <w:szCs w:val="24"/>
        </w:rPr>
        <w:t>Representative Chris Kessler</w:t>
      </w:r>
      <w:r w:rsidRPr="00D320CF">
        <w:rPr>
          <w:rFonts w:ascii="Times New Roman" w:eastAsia="Times New Roman" w:hAnsi="Times New Roman" w:cs="Times New Roman"/>
          <w:sz w:val="24"/>
          <w:szCs w:val="24"/>
        </w:rPr>
        <w:t xml:space="preserve"> introduced </w:t>
      </w:r>
      <w:r w:rsidR="00D46183">
        <w:rPr>
          <w:rFonts w:ascii="Times New Roman" w:eastAsia="Times New Roman" w:hAnsi="Times New Roman" w:cs="Times New Roman"/>
          <w:sz w:val="24"/>
          <w:szCs w:val="24"/>
        </w:rPr>
        <w:t>LD 671</w:t>
      </w:r>
      <w:r w:rsidR="00913751">
        <w:rPr>
          <w:rFonts w:ascii="Times New Roman" w:eastAsia="Times New Roman" w:hAnsi="Times New Roman" w:cs="Times New Roman"/>
          <w:sz w:val="24"/>
          <w:szCs w:val="24"/>
        </w:rPr>
        <w:t xml:space="preserve">, </w:t>
      </w:r>
      <w:r w:rsidR="00D33F49">
        <w:rPr>
          <w:rFonts w:ascii="Times New Roman" w:eastAsia="Times New Roman" w:hAnsi="Times New Roman" w:cs="Times New Roman"/>
          <w:sz w:val="24"/>
          <w:szCs w:val="24"/>
        </w:rPr>
        <w:t>“</w:t>
      </w:r>
      <w:r w:rsidR="00913751" w:rsidRPr="00D33F49">
        <w:rPr>
          <w:rFonts w:ascii="Times New Roman" w:hAnsi="Times New Roman" w:cs="Times New Roman"/>
          <w:bCs/>
          <w:i/>
          <w:color w:val="000000"/>
          <w:sz w:val="24"/>
          <w:szCs w:val="24"/>
        </w:rPr>
        <w:t>An Act To Require Professional Licensure for Property Inspectors</w:t>
      </w:r>
      <w:r w:rsidR="00913751" w:rsidRPr="00D33F49">
        <w:rPr>
          <w:rFonts w:ascii="Times New Roman" w:eastAsia="Times New Roman" w:hAnsi="Times New Roman" w:cs="Times New Roman"/>
          <w:i/>
          <w:sz w:val="24"/>
          <w:szCs w:val="24"/>
        </w:rPr>
        <w:t>,</w:t>
      </w:r>
      <w:r w:rsidR="00D33F49">
        <w:rPr>
          <w:rFonts w:ascii="Times New Roman" w:eastAsia="Times New Roman" w:hAnsi="Times New Roman" w:cs="Times New Roman"/>
          <w:i/>
          <w:sz w:val="24"/>
          <w:szCs w:val="24"/>
        </w:rPr>
        <w:t>”</w:t>
      </w:r>
      <w:r w:rsidR="0079333E">
        <w:rPr>
          <w:rFonts w:ascii="Times New Roman" w:eastAsia="Times New Roman" w:hAnsi="Times New Roman" w:cs="Times New Roman"/>
          <w:sz w:val="24"/>
          <w:szCs w:val="24"/>
        </w:rPr>
        <w:t xml:space="preserve"> which</w:t>
      </w:r>
      <w:r w:rsidR="00D46183">
        <w:rPr>
          <w:rFonts w:ascii="Times New Roman" w:eastAsia="Times New Roman" w:hAnsi="Times New Roman" w:cs="Times New Roman"/>
          <w:sz w:val="24"/>
          <w:szCs w:val="24"/>
        </w:rPr>
        <w:t xml:space="preserve"> p</w:t>
      </w:r>
      <w:r w:rsidR="002569EC">
        <w:rPr>
          <w:rFonts w:ascii="Times New Roman" w:eastAsia="Times New Roman" w:hAnsi="Times New Roman" w:cs="Times New Roman"/>
          <w:sz w:val="24"/>
          <w:szCs w:val="24"/>
        </w:rPr>
        <w:t>roposed</w:t>
      </w:r>
      <w:r w:rsidRPr="00D320CF">
        <w:rPr>
          <w:rFonts w:ascii="Times New Roman" w:eastAsia="Times New Roman" w:hAnsi="Times New Roman" w:cs="Times New Roman"/>
          <w:sz w:val="24"/>
          <w:szCs w:val="24"/>
        </w:rPr>
        <w:t xml:space="preserve"> requir</w:t>
      </w:r>
      <w:r w:rsidR="002569EC">
        <w:rPr>
          <w:rFonts w:ascii="Times New Roman" w:eastAsia="Times New Roman" w:hAnsi="Times New Roman" w:cs="Times New Roman"/>
          <w:sz w:val="24"/>
          <w:szCs w:val="24"/>
        </w:rPr>
        <w:t>ing</w:t>
      </w:r>
      <w:r w:rsidRPr="00D320CF">
        <w:rPr>
          <w:rFonts w:ascii="Times New Roman" w:eastAsia="Times New Roman" w:hAnsi="Times New Roman" w:cs="Times New Roman"/>
          <w:sz w:val="24"/>
          <w:szCs w:val="24"/>
        </w:rPr>
        <w:t xml:space="preserve"> property inspectors to be licensed in Maine</w:t>
      </w:r>
      <w:r w:rsidR="002569EC">
        <w:rPr>
          <w:rFonts w:ascii="Times New Roman" w:eastAsia="Times New Roman" w:hAnsi="Times New Roman" w:cs="Times New Roman"/>
          <w:sz w:val="24"/>
          <w:szCs w:val="24"/>
        </w:rPr>
        <w:t>.</w:t>
      </w:r>
      <w:r w:rsidRPr="00D320CF">
        <w:rPr>
          <w:rFonts w:ascii="Times New Roman" w:eastAsia="Times New Roman" w:hAnsi="Times New Roman" w:cs="Times New Roman"/>
          <w:sz w:val="24"/>
          <w:szCs w:val="24"/>
        </w:rPr>
        <w:t xml:space="preserve"> </w:t>
      </w:r>
      <w:r w:rsidR="00854CDF">
        <w:rPr>
          <w:rFonts w:ascii="Times New Roman" w:eastAsia="Times New Roman" w:hAnsi="Times New Roman" w:cs="Times New Roman"/>
          <w:sz w:val="24"/>
          <w:szCs w:val="24"/>
        </w:rPr>
        <w:t xml:space="preserve"> </w:t>
      </w:r>
      <w:r w:rsidR="002569EC">
        <w:rPr>
          <w:rFonts w:ascii="Times New Roman" w:eastAsia="Times New Roman" w:hAnsi="Times New Roman" w:cs="Times New Roman"/>
          <w:sz w:val="24"/>
          <w:szCs w:val="24"/>
        </w:rPr>
        <w:t>The</w:t>
      </w:r>
      <w:r w:rsidR="00BC22B2" w:rsidRPr="00D320CF">
        <w:rPr>
          <w:rFonts w:ascii="Times New Roman" w:eastAsia="Times New Roman" w:hAnsi="Times New Roman" w:cs="Times New Roman"/>
          <w:sz w:val="24"/>
          <w:szCs w:val="24"/>
        </w:rPr>
        <w:t xml:space="preserve"> Joint Standing Committee on Innovation, Development, Economic Advancement and Busines</w:t>
      </w:r>
      <w:r w:rsidR="00134B92" w:rsidRPr="00D320CF">
        <w:rPr>
          <w:rFonts w:ascii="Times New Roman" w:eastAsia="Times New Roman" w:hAnsi="Times New Roman" w:cs="Times New Roman"/>
          <w:sz w:val="24"/>
          <w:szCs w:val="24"/>
        </w:rPr>
        <w:t xml:space="preserve">s </w:t>
      </w:r>
      <w:r w:rsidR="000F236B">
        <w:rPr>
          <w:rFonts w:ascii="Times New Roman" w:eastAsia="Times New Roman" w:hAnsi="Times New Roman" w:cs="Times New Roman"/>
          <w:sz w:val="24"/>
          <w:szCs w:val="24"/>
        </w:rPr>
        <w:t xml:space="preserve">(the “Committee”) </w:t>
      </w:r>
      <w:r w:rsidR="002569EC">
        <w:rPr>
          <w:rFonts w:ascii="Times New Roman" w:eastAsia="Times New Roman" w:hAnsi="Times New Roman" w:cs="Times New Roman"/>
          <w:sz w:val="24"/>
          <w:szCs w:val="24"/>
        </w:rPr>
        <w:t>held a public hearing</w:t>
      </w:r>
      <w:r w:rsidR="00FA2DAA">
        <w:rPr>
          <w:rFonts w:ascii="Times New Roman" w:eastAsia="Times New Roman" w:hAnsi="Times New Roman" w:cs="Times New Roman"/>
          <w:sz w:val="24"/>
          <w:szCs w:val="24"/>
        </w:rPr>
        <w:t xml:space="preserve"> </w:t>
      </w:r>
      <w:r w:rsidR="00134B92" w:rsidRPr="00D320CF">
        <w:rPr>
          <w:rFonts w:ascii="Times New Roman" w:eastAsia="Times New Roman" w:hAnsi="Times New Roman" w:cs="Times New Roman"/>
          <w:sz w:val="24"/>
          <w:szCs w:val="24"/>
        </w:rPr>
        <w:t>on February 28, 2019</w:t>
      </w:r>
      <w:r w:rsidR="00BC22B2" w:rsidRPr="00D320CF">
        <w:rPr>
          <w:rFonts w:ascii="Times New Roman" w:eastAsia="Times New Roman" w:hAnsi="Times New Roman" w:cs="Times New Roman"/>
          <w:sz w:val="24"/>
          <w:szCs w:val="24"/>
        </w:rPr>
        <w:t>,</w:t>
      </w:r>
      <w:r w:rsidR="00BE37C2">
        <w:rPr>
          <w:rFonts w:ascii="Times New Roman" w:eastAsia="Times New Roman" w:hAnsi="Times New Roman" w:cs="Times New Roman"/>
          <w:sz w:val="24"/>
          <w:szCs w:val="24"/>
        </w:rPr>
        <w:t xml:space="preserve"> to consider </w:t>
      </w:r>
      <w:r w:rsidR="001B418B">
        <w:rPr>
          <w:rFonts w:ascii="Times New Roman" w:eastAsia="Times New Roman" w:hAnsi="Times New Roman" w:cs="Times New Roman"/>
          <w:sz w:val="24"/>
          <w:szCs w:val="24"/>
        </w:rPr>
        <w:t>LD 671.</w:t>
      </w:r>
      <w:r w:rsidR="00BE37C2">
        <w:rPr>
          <w:rFonts w:ascii="Times New Roman" w:eastAsia="Times New Roman" w:hAnsi="Times New Roman" w:cs="Times New Roman"/>
          <w:sz w:val="24"/>
          <w:szCs w:val="24"/>
        </w:rPr>
        <w:t xml:space="preserve">  </w:t>
      </w:r>
      <w:r w:rsidR="00790ADE">
        <w:rPr>
          <w:rFonts w:ascii="Times New Roman" w:eastAsia="Times New Roman" w:hAnsi="Times New Roman" w:cs="Times New Roman"/>
          <w:sz w:val="24"/>
          <w:szCs w:val="24"/>
        </w:rPr>
        <w:t>Subsequently,</w:t>
      </w:r>
      <w:r w:rsidR="00BC22B2" w:rsidRPr="00D320CF">
        <w:rPr>
          <w:rFonts w:ascii="Times New Roman" w:eastAsia="Times New Roman" w:hAnsi="Times New Roman" w:cs="Times New Roman"/>
          <w:sz w:val="24"/>
          <w:szCs w:val="24"/>
        </w:rPr>
        <w:t xml:space="preserve"> an informal </w:t>
      </w:r>
      <w:r w:rsidR="00D54F19" w:rsidRPr="00D320CF">
        <w:rPr>
          <w:rFonts w:ascii="Times New Roman" w:eastAsia="Times New Roman" w:hAnsi="Times New Roman" w:cs="Times New Roman"/>
          <w:sz w:val="24"/>
          <w:szCs w:val="24"/>
        </w:rPr>
        <w:t xml:space="preserve">meeting of </w:t>
      </w:r>
      <w:r w:rsidR="00BC22B2" w:rsidRPr="00D320CF">
        <w:rPr>
          <w:rFonts w:ascii="Times New Roman" w:eastAsia="Times New Roman" w:hAnsi="Times New Roman" w:cs="Times New Roman"/>
          <w:sz w:val="24"/>
          <w:szCs w:val="24"/>
        </w:rPr>
        <w:t xml:space="preserve">interested </w:t>
      </w:r>
      <w:r w:rsidR="00B51E1B" w:rsidRPr="00D320CF">
        <w:rPr>
          <w:rFonts w:ascii="Times New Roman" w:eastAsia="Times New Roman" w:hAnsi="Times New Roman" w:cs="Times New Roman"/>
          <w:sz w:val="24"/>
          <w:szCs w:val="24"/>
        </w:rPr>
        <w:t>person</w:t>
      </w:r>
      <w:r w:rsidR="00CC56AB">
        <w:rPr>
          <w:rFonts w:ascii="Times New Roman" w:eastAsia="Times New Roman" w:hAnsi="Times New Roman" w:cs="Times New Roman"/>
          <w:sz w:val="24"/>
          <w:szCs w:val="24"/>
        </w:rPr>
        <w:t>s</w:t>
      </w:r>
      <w:r w:rsidR="00BC22B2" w:rsidRPr="00D320CF">
        <w:rPr>
          <w:rFonts w:ascii="Times New Roman" w:eastAsia="Times New Roman" w:hAnsi="Times New Roman" w:cs="Times New Roman"/>
          <w:sz w:val="24"/>
          <w:szCs w:val="24"/>
        </w:rPr>
        <w:t xml:space="preserve"> </w:t>
      </w:r>
      <w:r w:rsidR="00D54F19" w:rsidRPr="00D320CF">
        <w:rPr>
          <w:rFonts w:ascii="Times New Roman" w:eastAsia="Times New Roman" w:hAnsi="Times New Roman" w:cs="Times New Roman"/>
          <w:sz w:val="24"/>
          <w:szCs w:val="24"/>
        </w:rPr>
        <w:t>was held</w:t>
      </w:r>
      <w:r w:rsidR="008340E4" w:rsidRPr="00D320CF">
        <w:rPr>
          <w:rFonts w:ascii="Times New Roman" w:eastAsia="Times New Roman" w:hAnsi="Times New Roman" w:cs="Times New Roman"/>
          <w:sz w:val="24"/>
          <w:szCs w:val="24"/>
        </w:rPr>
        <w:t xml:space="preserve"> </w:t>
      </w:r>
      <w:r w:rsidR="00BC22B2" w:rsidRPr="00D320CF">
        <w:rPr>
          <w:rFonts w:ascii="Times New Roman" w:eastAsia="Times New Roman" w:hAnsi="Times New Roman" w:cs="Times New Roman"/>
          <w:sz w:val="24"/>
          <w:szCs w:val="24"/>
        </w:rPr>
        <w:t xml:space="preserve">on March 22, 2019 to </w:t>
      </w:r>
      <w:r w:rsidR="00E556BF" w:rsidRPr="00D320CF">
        <w:rPr>
          <w:rFonts w:ascii="Times New Roman" w:eastAsia="Times New Roman" w:hAnsi="Times New Roman" w:cs="Times New Roman"/>
          <w:sz w:val="24"/>
          <w:szCs w:val="24"/>
        </w:rPr>
        <w:t>determine</w:t>
      </w:r>
      <w:r w:rsidR="00BC22B2" w:rsidRPr="00D320CF">
        <w:rPr>
          <w:rFonts w:ascii="Times New Roman" w:eastAsia="Times New Roman" w:hAnsi="Times New Roman" w:cs="Times New Roman"/>
          <w:sz w:val="24"/>
          <w:szCs w:val="24"/>
        </w:rPr>
        <w:t xml:space="preserve"> the</w:t>
      </w:r>
      <w:r w:rsidR="00134B92" w:rsidRPr="00D320CF">
        <w:rPr>
          <w:rFonts w:ascii="Times New Roman" w:eastAsia="Times New Roman" w:hAnsi="Times New Roman" w:cs="Times New Roman"/>
          <w:sz w:val="24"/>
          <w:szCs w:val="24"/>
        </w:rPr>
        <w:t xml:space="preserve"> level of interest in r</w:t>
      </w:r>
      <w:r w:rsidR="00BC22B2" w:rsidRPr="00D320CF">
        <w:rPr>
          <w:rFonts w:ascii="Times New Roman" w:eastAsia="Times New Roman" w:hAnsi="Times New Roman" w:cs="Times New Roman"/>
          <w:sz w:val="24"/>
          <w:szCs w:val="24"/>
        </w:rPr>
        <w:t>equesting a</w:t>
      </w:r>
      <w:r w:rsidR="00894492" w:rsidRPr="00D320CF">
        <w:rPr>
          <w:rFonts w:ascii="Times New Roman" w:eastAsia="Times New Roman" w:hAnsi="Times New Roman" w:cs="Times New Roman"/>
          <w:sz w:val="24"/>
          <w:szCs w:val="24"/>
        </w:rPr>
        <w:t xml:space="preserve">n independent assessment </w:t>
      </w:r>
      <w:r w:rsidR="00854CDF" w:rsidRPr="00D320CF">
        <w:rPr>
          <w:rFonts w:ascii="Times New Roman" w:eastAsia="Times New Roman" w:hAnsi="Times New Roman" w:cs="Times New Roman"/>
          <w:sz w:val="24"/>
          <w:szCs w:val="24"/>
        </w:rPr>
        <w:t xml:space="preserve">of the need for state regulation </w:t>
      </w:r>
      <w:r w:rsidR="00E556BF" w:rsidRPr="00D320CF">
        <w:rPr>
          <w:rFonts w:ascii="Times New Roman" w:eastAsia="Times New Roman" w:hAnsi="Times New Roman" w:cs="Times New Roman"/>
          <w:sz w:val="24"/>
          <w:szCs w:val="24"/>
        </w:rPr>
        <w:t xml:space="preserve">by the Commissioner of DPFR.  </w:t>
      </w:r>
      <w:r w:rsidR="00D34B49">
        <w:rPr>
          <w:rFonts w:ascii="Times New Roman" w:eastAsia="Times New Roman" w:hAnsi="Times New Roman" w:cs="Times New Roman"/>
          <w:sz w:val="24"/>
          <w:szCs w:val="24"/>
        </w:rPr>
        <w:t xml:space="preserve">Eleven interested parties attended the informal meeting and their </w:t>
      </w:r>
      <w:r w:rsidR="00F935CA">
        <w:rPr>
          <w:rFonts w:ascii="Times New Roman" w:eastAsia="Times New Roman" w:hAnsi="Times New Roman" w:cs="Times New Roman"/>
          <w:sz w:val="24"/>
          <w:szCs w:val="24"/>
        </w:rPr>
        <w:t>c</w:t>
      </w:r>
      <w:r w:rsidR="008340E4" w:rsidRPr="00D320CF">
        <w:rPr>
          <w:rFonts w:ascii="Times New Roman" w:eastAsia="Times New Roman" w:hAnsi="Times New Roman" w:cs="Times New Roman"/>
          <w:sz w:val="24"/>
          <w:szCs w:val="24"/>
        </w:rPr>
        <w:t>omment</w:t>
      </w:r>
      <w:r w:rsidR="00BC22B2" w:rsidRPr="00D320CF">
        <w:rPr>
          <w:rFonts w:ascii="Times New Roman" w:eastAsia="Times New Roman" w:hAnsi="Times New Roman" w:cs="Times New Roman"/>
          <w:sz w:val="24"/>
          <w:szCs w:val="24"/>
        </w:rPr>
        <w:t>s were included in a meeting summary</w:t>
      </w:r>
      <w:r w:rsidR="008340E4" w:rsidRPr="00D320CF">
        <w:rPr>
          <w:rFonts w:ascii="Times New Roman" w:eastAsia="Times New Roman" w:hAnsi="Times New Roman" w:cs="Times New Roman"/>
          <w:sz w:val="24"/>
          <w:szCs w:val="24"/>
        </w:rPr>
        <w:t xml:space="preserve"> </w:t>
      </w:r>
      <w:r w:rsidR="00BC22B2" w:rsidRPr="00D320CF">
        <w:rPr>
          <w:rFonts w:ascii="Times New Roman" w:eastAsia="Times New Roman" w:hAnsi="Times New Roman" w:cs="Times New Roman"/>
          <w:sz w:val="24"/>
          <w:szCs w:val="24"/>
        </w:rPr>
        <w:t>authored by the Committee’s policy analyst</w:t>
      </w:r>
      <w:r w:rsidR="00336E6B">
        <w:rPr>
          <w:rFonts w:ascii="Times New Roman" w:eastAsia="Times New Roman" w:hAnsi="Times New Roman" w:cs="Times New Roman"/>
          <w:sz w:val="24"/>
          <w:szCs w:val="24"/>
        </w:rPr>
        <w:t>.</w:t>
      </w:r>
      <w:r w:rsidR="00134B92" w:rsidRPr="00D320CF">
        <w:rPr>
          <w:rFonts w:ascii="Times New Roman" w:eastAsia="Times New Roman" w:hAnsi="Times New Roman" w:cs="Times New Roman"/>
          <w:sz w:val="24"/>
          <w:szCs w:val="24"/>
        </w:rPr>
        <w:t xml:space="preserve"> </w:t>
      </w:r>
      <w:r w:rsidR="00BC22B2" w:rsidRPr="00D320CF">
        <w:rPr>
          <w:rFonts w:ascii="Times New Roman" w:eastAsia="Times New Roman" w:hAnsi="Times New Roman" w:cs="Times New Roman"/>
          <w:sz w:val="24"/>
          <w:szCs w:val="24"/>
        </w:rPr>
        <w:t xml:space="preserve"> T</w:t>
      </w:r>
      <w:r w:rsidR="00D54F19" w:rsidRPr="00D320CF">
        <w:rPr>
          <w:rFonts w:ascii="Times New Roman" w:eastAsia="Times New Roman" w:hAnsi="Times New Roman" w:cs="Times New Roman"/>
          <w:sz w:val="24"/>
          <w:szCs w:val="24"/>
        </w:rPr>
        <w:t>he bill</w:t>
      </w:r>
      <w:r w:rsidR="008340E4" w:rsidRPr="00D320CF">
        <w:rPr>
          <w:rFonts w:ascii="Times New Roman" w:eastAsia="Times New Roman" w:hAnsi="Times New Roman" w:cs="Times New Roman"/>
          <w:sz w:val="24"/>
          <w:szCs w:val="24"/>
        </w:rPr>
        <w:t xml:space="preserve"> later</w:t>
      </w:r>
      <w:r w:rsidR="00D54F19" w:rsidRPr="00D320CF">
        <w:rPr>
          <w:rFonts w:ascii="Times New Roman" w:eastAsia="Times New Roman" w:hAnsi="Times New Roman" w:cs="Times New Roman"/>
          <w:sz w:val="24"/>
          <w:szCs w:val="24"/>
        </w:rPr>
        <w:t xml:space="preserve"> retitled “</w:t>
      </w:r>
      <w:r w:rsidR="00D54F19" w:rsidRPr="00D320CF">
        <w:rPr>
          <w:rFonts w:ascii="Times New Roman" w:eastAsia="Times New Roman" w:hAnsi="Times New Roman" w:cs="Times New Roman"/>
          <w:i/>
          <w:sz w:val="24"/>
          <w:szCs w:val="24"/>
        </w:rPr>
        <w:t xml:space="preserve">Resolve, To Require Professional Licensure for Home Inspectors,” </w:t>
      </w:r>
      <w:r w:rsidR="00D33F49">
        <w:rPr>
          <w:rFonts w:ascii="Times New Roman" w:eastAsia="Times New Roman" w:hAnsi="Times New Roman" w:cs="Times New Roman"/>
          <w:sz w:val="24"/>
          <w:szCs w:val="24"/>
        </w:rPr>
        <w:t>was</w:t>
      </w:r>
      <w:r w:rsidR="006F1757">
        <w:rPr>
          <w:rFonts w:ascii="Times New Roman" w:eastAsia="Times New Roman" w:hAnsi="Times New Roman" w:cs="Times New Roman"/>
          <w:i/>
          <w:sz w:val="24"/>
          <w:szCs w:val="24"/>
        </w:rPr>
        <w:t xml:space="preserve"> </w:t>
      </w:r>
      <w:r w:rsidR="00D54F19" w:rsidRPr="00D320CF">
        <w:rPr>
          <w:rFonts w:ascii="Times New Roman" w:eastAsia="Times New Roman" w:hAnsi="Times New Roman" w:cs="Times New Roman"/>
          <w:sz w:val="24"/>
          <w:szCs w:val="24"/>
        </w:rPr>
        <w:t>passed by the Legislature</w:t>
      </w:r>
      <w:r w:rsidR="009676AF" w:rsidRPr="00D320CF">
        <w:rPr>
          <w:rFonts w:ascii="Times New Roman" w:eastAsia="Times New Roman" w:hAnsi="Times New Roman" w:cs="Times New Roman"/>
          <w:sz w:val="24"/>
          <w:szCs w:val="24"/>
        </w:rPr>
        <w:t xml:space="preserve">, </w:t>
      </w:r>
      <w:r w:rsidR="00D54F19" w:rsidRPr="00D320CF">
        <w:rPr>
          <w:rFonts w:ascii="Times New Roman" w:eastAsia="Times New Roman" w:hAnsi="Times New Roman" w:cs="Times New Roman"/>
          <w:sz w:val="24"/>
          <w:szCs w:val="24"/>
        </w:rPr>
        <w:t>codified as</w:t>
      </w:r>
      <w:r w:rsidR="008340E4" w:rsidRPr="00D320CF">
        <w:rPr>
          <w:rFonts w:ascii="Times New Roman" w:eastAsia="Times New Roman" w:hAnsi="Times New Roman" w:cs="Times New Roman"/>
          <w:sz w:val="24"/>
          <w:szCs w:val="24"/>
        </w:rPr>
        <w:t xml:space="preserve"> Resolve</w:t>
      </w:r>
      <w:r w:rsidR="00D54F19" w:rsidRPr="00D320CF">
        <w:rPr>
          <w:rFonts w:ascii="Times New Roman" w:eastAsia="Times New Roman" w:hAnsi="Times New Roman" w:cs="Times New Roman"/>
          <w:sz w:val="24"/>
          <w:szCs w:val="24"/>
        </w:rPr>
        <w:t xml:space="preserve"> 2019, c. </w:t>
      </w:r>
      <w:r w:rsidR="00CE1A3F" w:rsidRPr="00D320CF">
        <w:rPr>
          <w:rFonts w:ascii="Times New Roman" w:eastAsia="Times New Roman" w:hAnsi="Times New Roman" w:cs="Times New Roman"/>
          <w:sz w:val="24"/>
          <w:szCs w:val="24"/>
        </w:rPr>
        <w:t>6</w:t>
      </w:r>
      <w:r w:rsidR="00D54F19" w:rsidRPr="00D320CF">
        <w:rPr>
          <w:rFonts w:ascii="Times New Roman" w:eastAsia="Times New Roman" w:hAnsi="Times New Roman" w:cs="Times New Roman"/>
          <w:sz w:val="24"/>
          <w:szCs w:val="24"/>
        </w:rPr>
        <w:t>1</w:t>
      </w:r>
      <w:r w:rsidR="009676AF" w:rsidRPr="00D320CF">
        <w:rPr>
          <w:rFonts w:ascii="Times New Roman" w:eastAsia="Times New Roman" w:hAnsi="Times New Roman" w:cs="Times New Roman"/>
          <w:sz w:val="24"/>
          <w:szCs w:val="24"/>
        </w:rPr>
        <w:t xml:space="preserve"> </w:t>
      </w:r>
      <w:r w:rsidR="00D54F19" w:rsidRPr="00D320CF">
        <w:rPr>
          <w:rFonts w:ascii="Times New Roman" w:eastAsia="Times New Roman" w:hAnsi="Times New Roman" w:cs="Times New Roman"/>
          <w:sz w:val="24"/>
          <w:szCs w:val="24"/>
        </w:rPr>
        <w:t>without the Governor’s signature</w:t>
      </w:r>
      <w:r w:rsidR="009676AF" w:rsidRPr="00D320CF">
        <w:rPr>
          <w:rFonts w:ascii="Times New Roman" w:eastAsia="Times New Roman" w:hAnsi="Times New Roman" w:cs="Times New Roman"/>
          <w:sz w:val="24"/>
          <w:szCs w:val="24"/>
        </w:rPr>
        <w:t xml:space="preserve"> and became effective on June 9, 2019.</w:t>
      </w:r>
      <w:r w:rsidR="00D54F19" w:rsidRPr="00D320CF">
        <w:rPr>
          <w:rFonts w:ascii="Times New Roman" w:eastAsia="Times New Roman" w:hAnsi="Times New Roman" w:cs="Times New Roman"/>
          <w:sz w:val="24"/>
          <w:szCs w:val="24"/>
        </w:rPr>
        <w:t xml:space="preserve"> </w:t>
      </w:r>
      <w:r w:rsidR="00D33F49">
        <w:rPr>
          <w:rFonts w:ascii="Times New Roman" w:eastAsia="Times New Roman" w:hAnsi="Times New Roman" w:cs="Times New Roman"/>
          <w:sz w:val="24"/>
          <w:szCs w:val="24"/>
        </w:rPr>
        <w:t>Res</w:t>
      </w:r>
      <w:r w:rsidR="00AA0D48" w:rsidRPr="00D320CF">
        <w:rPr>
          <w:rFonts w:ascii="Times New Roman" w:eastAsia="Times New Roman" w:hAnsi="Times New Roman" w:cs="Times New Roman"/>
          <w:sz w:val="24"/>
          <w:szCs w:val="24"/>
        </w:rPr>
        <w:t xml:space="preserve">olve c. 61 </w:t>
      </w:r>
      <w:r w:rsidR="00C85FC8">
        <w:rPr>
          <w:rFonts w:ascii="Times New Roman" w:eastAsia="Times New Roman" w:hAnsi="Times New Roman" w:cs="Times New Roman"/>
          <w:sz w:val="24"/>
          <w:szCs w:val="24"/>
        </w:rPr>
        <w:t xml:space="preserve">is attached as </w:t>
      </w:r>
      <w:r w:rsidR="007C406C" w:rsidRPr="00253AF1">
        <w:rPr>
          <w:rFonts w:ascii="Times New Roman" w:eastAsia="Times New Roman" w:hAnsi="Times New Roman" w:cs="Times New Roman"/>
          <w:i/>
          <w:sz w:val="24"/>
          <w:szCs w:val="24"/>
        </w:rPr>
        <w:t>Appendix</w:t>
      </w:r>
      <w:r w:rsidR="00C85FC8" w:rsidRPr="00253AF1">
        <w:rPr>
          <w:rFonts w:ascii="Times New Roman" w:eastAsia="Times New Roman" w:hAnsi="Times New Roman" w:cs="Times New Roman"/>
          <w:i/>
          <w:sz w:val="24"/>
          <w:szCs w:val="24"/>
        </w:rPr>
        <w:t xml:space="preserve"> A</w:t>
      </w:r>
      <w:r w:rsidR="00C85FC8">
        <w:rPr>
          <w:rFonts w:ascii="Times New Roman" w:eastAsia="Times New Roman" w:hAnsi="Times New Roman" w:cs="Times New Roman"/>
          <w:sz w:val="24"/>
          <w:szCs w:val="24"/>
        </w:rPr>
        <w:t>.</w:t>
      </w:r>
    </w:p>
    <w:p w14:paraId="4825243B" w14:textId="77777777" w:rsidR="004966AF" w:rsidRPr="00D320CF" w:rsidRDefault="004966AF" w:rsidP="004966AF">
      <w:pPr>
        <w:rPr>
          <w:rFonts w:ascii="Times New Roman" w:eastAsia="Times New Roman" w:hAnsi="Times New Roman" w:cs="Times New Roman"/>
          <w:b/>
          <w:i/>
          <w:sz w:val="24"/>
          <w:szCs w:val="24"/>
          <w:u w:val="single"/>
        </w:rPr>
      </w:pPr>
      <w:r w:rsidRPr="00D320CF">
        <w:rPr>
          <w:rFonts w:ascii="Times New Roman" w:eastAsia="Times New Roman" w:hAnsi="Times New Roman" w:cs="Times New Roman"/>
          <w:b/>
          <w:i/>
          <w:sz w:val="24"/>
          <w:szCs w:val="24"/>
          <w:u w:val="single"/>
        </w:rPr>
        <w:t>Evaluation Criteria</w:t>
      </w:r>
    </w:p>
    <w:p w14:paraId="6ADBB31C" w14:textId="02F8CAE1" w:rsidR="00425B1F" w:rsidRDefault="004966AF" w:rsidP="00425B1F">
      <w:pPr>
        <w:spacing w:after="0" w:line="240" w:lineRule="auto"/>
        <w:rPr>
          <w:rFonts w:ascii="Times New Roman" w:eastAsia="Times New Roman" w:hAnsi="Times New Roman" w:cs="Times New Roman"/>
          <w:sz w:val="24"/>
          <w:szCs w:val="24"/>
        </w:rPr>
      </w:pPr>
      <w:r w:rsidRPr="00D320CF">
        <w:rPr>
          <w:rFonts w:ascii="Times New Roman" w:eastAsia="Times New Roman" w:hAnsi="Times New Roman" w:cs="Times New Roman"/>
          <w:sz w:val="24"/>
          <w:szCs w:val="24"/>
        </w:rPr>
        <w:t xml:space="preserve">Title 32, section 60-J establishes thirteen </w:t>
      </w:r>
      <w:r w:rsidR="008340E4" w:rsidRPr="00D320CF">
        <w:rPr>
          <w:rFonts w:ascii="Times New Roman" w:eastAsia="Times New Roman" w:hAnsi="Times New Roman" w:cs="Times New Roman"/>
          <w:sz w:val="24"/>
          <w:szCs w:val="24"/>
        </w:rPr>
        <w:t xml:space="preserve">evaluation </w:t>
      </w:r>
      <w:r w:rsidRPr="00D320CF">
        <w:rPr>
          <w:rFonts w:ascii="Times New Roman" w:eastAsia="Times New Roman" w:hAnsi="Times New Roman" w:cs="Times New Roman"/>
          <w:sz w:val="24"/>
          <w:szCs w:val="24"/>
        </w:rPr>
        <w:t>criteri</w:t>
      </w:r>
      <w:r w:rsidR="008340E4" w:rsidRPr="00D320CF">
        <w:rPr>
          <w:rFonts w:ascii="Times New Roman" w:eastAsia="Times New Roman" w:hAnsi="Times New Roman" w:cs="Times New Roman"/>
          <w:sz w:val="24"/>
          <w:szCs w:val="24"/>
        </w:rPr>
        <w:t xml:space="preserve">a </w:t>
      </w:r>
      <w:r w:rsidR="000E41F5" w:rsidRPr="00D320CF">
        <w:rPr>
          <w:rFonts w:ascii="Times New Roman" w:eastAsia="Times New Roman" w:hAnsi="Times New Roman" w:cs="Times New Roman"/>
          <w:sz w:val="24"/>
          <w:szCs w:val="24"/>
        </w:rPr>
        <w:t>w</w:t>
      </w:r>
      <w:r w:rsidRPr="00D320CF">
        <w:rPr>
          <w:rFonts w:ascii="Times New Roman" w:eastAsia="Times New Roman" w:hAnsi="Times New Roman" w:cs="Times New Roman"/>
          <w:sz w:val="24"/>
          <w:szCs w:val="24"/>
        </w:rPr>
        <w:t xml:space="preserve">hich </w:t>
      </w:r>
      <w:r w:rsidR="00203902" w:rsidRPr="00D320CF">
        <w:rPr>
          <w:rFonts w:ascii="Times New Roman" w:eastAsia="Times New Roman" w:hAnsi="Times New Roman" w:cs="Times New Roman"/>
          <w:sz w:val="24"/>
          <w:szCs w:val="24"/>
        </w:rPr>
        <w:t>must</w:t>
      </w:r>
      <w:r w:rsidRPr="00D320CF">
        <w:rPr>
          <w:rFonts w:ascii="Times New Roman" w:eastAsia="Times New Roman" w:hAnsi="Times New Roman" w:cs="Times New Roman"/>
          <w:sz w:val="24"/>
          <w:szCs w:val="24"/>
        </w:rPr>
        <w:t xml:space="preserve"> be addressed by the applicant group or individual proposing regulation.  </w:t>
      </w:r>
      <w:r w:rsidR="00F31F67" w:rsidRPr="00D320CF">
        <w:rPr>
          <w:rFonts w:ascii="Times New Roman" w:eastAsia="Times New Roman" w:hAnsi="Times New Roman" w:cs="Times New Roman"/>
          <w:sz w:val="24"/>
          <w:szCs w:val="24"/>
        </w:rPr>
        <w:t xml:space="preserve">It is customary for the Commissioner to request and consider responses to an evaluation criteria survey from proponents of proposed regulation, as well as opponents and any interested party.   </w:t>
      </w:r>
      <w:r w:rsidRPr="00D320CF">
        <w:rPr>
          <w:rFonts w:ascii="Times New Roman" w:eastAsia="Times New Roman" w:hAnsi="Times New Roman" w:cs="Times New Roman"/>
          <w:sz w:val="24"/>
          <w:szCs w:val="24"/>
        </w:rPr>
        <w:t>Oppone</w:t>
      </w:r>
      <w:r w:rsidR="000E41F5" w:rsidRPr="00D320CF">
        <w:rPr>
          <w:rFonts w:ascii="Times New Roman" w:eastAsia="Times New Roman" w:hAnsi="Times New Roman" w:cs="Times New Roman"/>
          <w:sz w:val="24"/>
          <w:szCs w:val="24"/>
        </w:rPr>
        <w:t>n</w:t>
      </w:r>
      <w:r w:rsidRPr="00D320CF">
        <w:rPr>
          <w:rFonts w:ascii="Times New Roman" w:eastAsia="Times New Roman" w:hAnsi="Times New Roman" w:cs="Times New Roman"/>
          <w:sz w:val="24"/>
          <w:szCs w:val="24"/>
        </w:rPr>
        <w:t xml:space="preserve">ts and other interested parties </w:t>
      </w:r>
      <w:r w:rsidR="00044F9E" w:rsidRPr="00D320CF">
        <w:rPr>
          <w:rFonts w:ascii="Times New Roman" w:eastAsia="Times New Roman" w:hAnsi="Times New Roman" w:cs="Times New Roman"/>
          <w:sz w:val="24"/>
          <w:szCs w:val="24"/>
        </w:rPr>
        <w:t xml:space="preserve">are asked to </w:t>
      </w:r>
      <w:r w:rsidRPr="00D320CF">
        <w:rPr>
          <w:rFonts w:ascii="Times New Roman" w:eastAsia="Times New Roman" w:hAnsi="Times New Roman" w:cs="Times New Roman"/>
          <w:sz w:val="24"/>
          <w:szCs w:val="24"/>
        </w:rPr>
        <w:t>address the same criteria, although responses to all criteria are not required.</w:t>
      </w:r>
      <w:r w:rsidR="00425B1F">
        <w:rPr>
          <w:rFonts w:ascii="Times New Roman" w:eastAsia="Times New Roman" w:hAnsi="Times New Roman" w:cs="Times New Roman"/>
          <w:sz w:val="24"/>
          <w:szCs w:val="24"/>
        </w:rPr>
        <w:t xml:space="preserve"> A list of the Sunrise </w:t>
      </w:r>
      <w:r w:rsidR="007170C3">
        <w:rPr>
          <w:rFonts w:ascii="Times New Roman" w:eastAsia="Times New Roman" w:hAnsi="Times New Roman" w:cs="Times New Roman"/>
          <w:sz w:val="24"/>
          <w:szCs w:val="24"/>
        </w:rPr>
        <w:t>evaluation</w:t>
      </w:r>
      <w:r w:rsidR="00425B1F">
        <w:rPr>
          <w:rFonts w:ascii="Times New Roman" w:eastAsia="Times New Roman" w:hAnsi="Times New Roman" w:cs="Times New Roman"/>
          <w:sz w:val="24"/>
          <w:szCs w:val="24"/>
        </w:rPr>
        <w:t xml:space="preserve"> criteria is attached as </w:t>
      </w:r>
      <w:r w:rsidR="00425B1F">
        <w:rPr>
          <w:rFonts w:ascii="Times New Roman" w:eastAsia="Times New Roman" w:hAnsi="Times New Roman" w:cs="Times New Roman"/>
          <w:i/>
          <w:sz w:val="24"/>
          <w:szCs w:val="24"/>
        </w:rPr>
        <w:t>Appendix B.</w:t>
      </w:r>
    </w:p>
    <w:p w14:paraId="3220A804" w14:textId="1F76A44E" w:rsidR="004966AF" w:rsidRPr="00D320CF" w:rsidRDefault="004966AF" w:rsidP="004966AF">
      <w:pPr>
        <w:spacing w:after="0" w:line="240" w:lineRule="auto"/>
        <w:rPr>
          <w:rFonts w:ascii="Times New Roman" w:eastAsia="Times New Roman" w:hAnsi="Times New Roman" w:cs="Times New Roman"/>
          <w:sz w:val="24"/>
          <w:szCs w:val="24"/>
        </w:rPr>
      </w:pPr>
    </w:p>
    <w:p w14:paraId="7BB9506E" w14:textId="77777777" w:rsidR="004966AF" w:rsidRPr="00D320CF" w:rsidRDefault="004966AF" w:rsidP="004966AF">
      <w:pPr>
        <w:spacing w:after="0" w:line="240" w:lineRule="auto"/>
        <w:rPr>
          <w:rFonts w:ascii="Times New Roman" w:eastAsia="Times New Roman" w:hAnsi="Times New Roman" w:cs="Times New Roman"/>
          <w:b/>
          <w:i/>
          <w:color w:val="FF0000"/>
          <w:sz w:val="24"/>
          <w:szCs w:val="24"/>
          <w:u w:val="single"/>
        </w:rPr>
      </w:pPr>
      <w:r w:rsidRPr="00D320CF">
        <w:rPr>
          <w:rFonts w:ascii="Times New Roman" w:eastAsia="Times New Roman" w:hAnsi="Times New Roman" w:cs="Times New Roman"/>
          <w:b/>
          <w:i/>
          <w:sz w:val="24"/>
          <w:szCs w:val="24"/>
          <w:u w:val="single"/>
        </w:rPr>
        <w:t>The Process</w:t>
      </w:r>
      <w:r w:rsidR="000E41F5" w:rsidRPr="00D320CF">
        <w:rPr>
          <w:rFonts w:ascii="Times New Roman" w:eastAsia="Times New Roman" w:hAnsi="Times New Roman" w:cs="Times New Roman"/>
          <w:b/>
          <w:i/>
          <w:sz w:val="24"/>
          <w:szCs w:val="24"/>
          <w:u w:val="single"/>
        </w:rPr>
        <w:t xml:space="preserve">  </w:t>
      </w:r>
    </w:p>
    <w:p w14:paraId="0F4F9169" w14:textId="77777777" w:rsidR="002A394C" w:rsidRPr="00D320CF" w:rsidRDefault="002A394C" w:rsidP="002A394C">
      <w:pPr>
        <w:spacing w:after="0" w:line="240" w:lineRule="auto"/>
        <w:rPr>
          <w:rFonts w:ascii="Times New Roman" w:eastAsia="Times New Roman" w:hAnsi="Times New Roman" w:cs="Times New Roman"/>
          <w:sz w:val="24"/>
          <w:szCs w:val="24"/>
        </w:rPr>
      </w:pPr>
    </w:p>
    <w:p w14:paraId="7A8A2FF3" w14:textId="24CEB8D2" w:rsidR="002A394C" w:rsidRPr="00D320CF" w:rsidRDefault="002A394C" w:rsidP="002A394C">
      <w:pPr>
        <w:spacing w:after="0" w:line="240" w:lineRule="auto"/>
        <w:rPr>
          <w:rFonts w:ascii="Times New Roman" w:eastAsia="Times New Roman" w:hAnsi="Times New Roman" w:cs="Times New Roman"/>
          <w:sz w:val="24"/>
          <w:szCs w:val="24"/>
        </w:rPr>
      </w:pPr>
      <w:r w:rsidRPr="00D320CF">
        <w:rPr>
          <w:rFonts w:ascii="Times New Roman" w:eastAsia="Times New Roman" w:hAnsi="Times New Roman" w:cs="Times New Roman"/>
          <w:sz w:val="24"/>
          <w:szCs w:val="24"/>
        </w:rPr>
        <w:t xml:space="preserve">Following enactment </w:t>
      </w:r>
      <w:r w:rsidR="00E270FA" w:rsidRPr="00D320CF">
        <w:rPr>
          <w:rFonts w:ascii="Times New Roman" w:eastAsia="Times New Roman" w:hAnsi="Times New Roman" w:cs="Times New Roman"/>
          <w:sz w:val="24"/>
          <w:szCs w:val="24"/>
        </w:rPr>
        <w:t xml:space="preserve">of </w:t>
      </w:r>
      <w:r w:rsidR="00E270FA">
        <w:rPr>
          <w:rFonts w:ascii="Times New Roman" w:eastAsia="Times New Roman" w:hAnsi="Times New Roman" w:cs="Times New Roman"/>
          <w:sz w:val="24"/>
          <w:szCs w:val="24"/>
        </w:rPr>
        <w:t>Resolve</w:t>
      </w:r>
      <w:r w:rsidRPr="00D320CF">
        <w:rPr>
          <w:rFonts w:ascii="Times New Roman" w:eastAsia="Times New Roman" w:hAnsi="Times New Roman" w:cs="Times New Roman"/>
          <w:sz w:val="24"/>
          <w:szCs w:val="24"/>
        </w:rPr>
        <w:t xml:space="preserve"> </w:t>
      </w:r>
      <w:r w:rsidR="00FE6470" w:rsidRPr="00FE6470">
        <w:rPr>
          <w:rFonts w:ascii="Times New Roman" w:eastAsia="Times New Roman" w:hAnsi="Times New Roman" w:cs="Times New Roman"/>
          <w:sz w:val="24"/>
          <w:szCs w:val="24"/>
        </w:rPr>
        <w:t>2019</w:t>
      </w:r>
      <w:r w:rsidR="00FE6470">
        <w:rPr>
          <w:rFonts w:ascii="Times New Roman" w:eastAsia="Times New Roman" w:hAnsi="Times New Roman" w:cs="Times New Roman"/>
          <w:sz w:val="24"/>
          <w:szCs w:val="24"/>
        </w:rPr>
        <w:t xml:space="preserve">, </w:t>
      </w:r>
      <w:r w:rsidR="00AF35AC">
        <w:rPr>
          <w:rFonts w:ascii="Times New Roman" w:eastAsia="Times New Roman" w:hAnsi="Times New Roman" w:cs="Times New Roman"/>
          <w:sz w:val="24"/>
          <w:szCs w:val="24"/>
        </w:rPr>
        <w:t>c</w:t>
      </w:r>
      <w:r w:rsidRPr="00D320CF">
        <w:rPr>
          <w:rFonts w:ascii="Times New Roman" w:eastAsia="Times New Roman" w:hAnsi="Times New Roman" w:cs="Times New Roman"/>
          <w:sz w:val="24"/>
          <w:szCs w:val="24"/>
        </w:rPr>
        <w:t xml:space="preserve">. 61, </w:t>
      </w:r>
      <w:r w:rsidR="00810513">
        <w:rPr>
          <w:rFonts w:ascii="Times New Roman" w:eastAsia="Times New Roman" w:hAnsi="Times New Roman" w:cs="Times New Roman"/>
          <w:sz w:val="24"/>
          <w:szCs w:val="24"/>
        </w:rPr>
        <w:t xml:space="preserve">the Commissioner prepared </w:t>
      </w:r>
      <w:r w:rsidRPr="00D320CF">
        <w:rPr>
          <w:rFonts w:ascii="Times New Roman" w:eastAsia="Times New Roman" w:hAnsi="Times New Roman" w:cs="Times New Roman"/>
          <w:sz w:val="24"/>
          <w:szCs w:val="24"/>
        </w:rPr>
        <w:t xml:space="preserve">a survey instrument based on </w:t>
      </w:r>
      <w:r w:rsidR="009478FB">
        <w:rPr>
          <w:rFonts w:ascii="Times New Roman" w:eastAsia="Times New Roman" w:hAnsi="Times New Roman" w:cs="Times New Roman"/>
          <w:sz w:val="24"/>
          <w:szCs w:val="24"/>
        </w:rPr>
        <w:t xml:space="preserve">the </w:t>
      </w:r>
      <w:r w:rsidRPr="00D320CF">
        <w:rPr>
          <w:rFonts w:ascii="Times New Roman" w:eastAsia="Times New Roman" w:hAnsi="Times New Roman" w:cs="Times New Roman"/>
          <w:sz w:val="24"/>
          <w:szCs w:val="24"/>
        </w:rPr>
        <w:t>statutory evaluation criteria</w:t>
      </w:r>
      <w:r w:rsidR="00134B92" w:rsidRPr="00D320CF">
        <w:rPr>
          <w:rFonts w:ascii="Times New Roman" w:eastAsia="Times New Roman" w:hAnsi="Times New Roman" w:cs="Times New Roman"/>
          <w:sz w:val="24"/>
          <w:szCs w:val="24"/>
        </w:rPr>
        <w:t xml:space="preserve"> and distributed </w:t>
      </w:r>
      <w:r w:rsidR="00810513">
        <w:rPr>
          <w:rFonts w:ascii="Times New Roman" w:eastAsia="Times New Roman" w:hAnsi="Times New Roman" w:cs="Times New Roman"/>
          <w:sz w:val="24"/>
          <w:szCs w:val="24"/>
        </w:rPr>
        <w:t xml:space="preserve">it </w:t>
      </w:r>
      <w:r w:rsidR="00134B92" w:rsidRPr="00D320CF">
        <w:rPr>
          <w:rFonts w:ascii="Times New Roman" w:eastAsia="Times New Roman" w:hAnsi="Times New Roman" w:cs="Times New Roman"/>
          <w:sz w:val="24"/>
          <w:szCs w:val="24"/>
        </w:rPr>
        <w:t xml:space="preserve">on August 12, 2019. </w:t>
      </w:r>
      <w:r w:rsidR="00CD3F73">
        <w:rPr>
          <w:rFonts w:ascii="Times New Roman" w:eastAsia="Times New Roman" w:hAnsi="Times New Roman" w:cs="Times New Roman"/>
          <w:sz w:val="24"/>
          <w:szCs w:val="24"/>
        </w:rPr>
        <w:t>The survey</w:t>
      </w:r>
      <w:r w:rsidR="00C60807">
        <w:rPr>
          <w:rFonts w:ascii="Times New Roman" w:eastAsia="Times New Roman" w:hAnsi="Times New Roman" w:cs="Times New Roman"/>
          <w:sz w:val="24"/>
          <w:szCs w:val="24"/>
        </w:rPr>
        <w:t xml:space="preserve"> and cover letter</w:t>
      </w:r>
      <w:r w:rsidR="00CD3F73">
        <w:rPr>
          <w:rFonts w:ascii="Times New Roman" w:eastAsia="Times New Roman" w:hAnsi="Times New Roman" w:cs="Times New Roman"/>
          <w:sz w:val="24"/>
          <w:szCs w:val="24"/>
        </w:rPr>
        <w:t xml:space="preserve"> </w:t>
      </w:r>
      <w:r w:rsidR="004E6E4B">
        <w:rPr>
          <w:rFonts w:ascii="Times New Roman" w:eastAsia="Times New Roman" w:hAnsi="Times New Roman" w:cs="Times New Roman"/>
          <w:sz w:val="24"/>
          <w:szCs w:val="24"/>
        </w:rPr>
        <w:t>are</w:t>
      </w:r>
      <w:r w:rsidR="00CD3F73">
        <w:rPr>
          <w:rFonts w:ascii="Times New Roman" w:eastAsia="Times New Roman" w:hAnsi="Times New Roman" w:cs="Times New Roman"/>
          <w:sz w:val="24"/>
          <w:szCs w:val="24"/>
        </w:rPr>
        <w:t xml:space="preserve"> attached as </w:t>
      </w:r>
      <w:r w:rsidR="007C406C" w:rsidRPr="00253AF1">
        <w:rPr>
          <w:rFonts w:ascii="Times New Roman" w:eastAsia="Times New Roman" w:hAnsi="Times New Roman" w:cs="Times New Roman"/>
          <w:i/>
          <w:sz w:val="24"/>
          <w:szCs w:val="24"/>
        </w:rPr>
        <w:t>Appendix</w:t>
      </w:r>
      <w:r w:rsidR="00CD3F73" w:rsidRPr="00253AF1">
        <w:rPr>
          <w:rFonts w:ascii="Times New Roman" w:eastAsia="Times New Roman" w:hAnsi="Times New Roman" w:cs="Times New Roman"/>
          <w:i/>
          <w:sz w:val="24"/>
          <w:szCs w:val="24"/>
        </w:rPr>
        <w:t xml:space="preserve"> </w:t>
      </w:r>
      <w:r w:rsidR="00425B1F">
        <w:rPr>
          <w:rFonts w:ascii="Times New Roman" w:eastAsia="Times New Roman" w:hAnsi="Times New Roman" w:cs="Times New Roman"/>
          <w:i/>
          <w:sz w:val="24"/>
          <w:szCs w:val="24"/>
        </w:rPr>
        <w:t>C</w:t>
      </w:r>
      <w:r w:rsidR="00CD3F73">
        <w:rPr>
          <w:rFonts w:ascii="Times New Roman" w:eastAsia="Times New Roman" w:hAnsi="Times New Roman" w:cs="Times New Roman"/>
          <w:sz w:val="24"/>
          <w:szCs w:val="24"/>
        </w:rPr>
        <w:t>.</w:t>
      </w:r>
      <w:r w:rsidR="00134B92" w:rsidRPr="00D320CF">
        <w:rPr>
          <w:rFonts w:ascii="Times New Roman" w:eastAsia="Times New Roman" w:hAnsi="Times New Roman" w:cs="Times New Roman"/>
          <w:sz w:val="24"/>
          <w:szCs w:val="24"/>
        </w:rPr>
        <w:t xml:space="preserve">  The distribution list </w:t>
      </w:r>
      <w:r w:rsidR="00F800F2">
        <w:rPr>
          <w:rFonts w:ascii="Times New Roman" w:eastAsia="Times New Roman" w:hAnsi="Times New Roman" w:cs="Times New Roman"/>
          <w:sz w:val="24"/>
          <w:szCs w:val="24"/>
        </w:rPr>
        <w:t xml:space="preserve">included </w:t>
      </w:r>
      <w:r w:rsidR="00134B92" w:rsidRPr="00D320CF">
        <w:rPr>
          <w:rFonts w:ascii="Times New Roman" w:eastAsia="Times New Roman" w:hAnsi="Times New Roman" w:cs="Times New Roman"/>
          <w:sz w:val="24"/>
          <w:szCs w:val="24"/>
        </w:rPr>
        <w:t xml:space="preserve">groups and individuals who </w:t>
      </w:r>
      <w:r w:rsidR="00A078B4">
        <w:rPr>
          <w:rFonts w:ascii="Times New Roman" w:eastAsia="Times New Roman" w:hAnsi="Times New Roman" w:cs="Times New Roman"/>
          <w:sz w:val="24"/>
          <w:szCs w:val="24"/>
        </w:rPr>
        <w:t xml:space="preserve">provided public testimony </w:t>
      </w:r>
      <w:r w:rsidR="00134B92" w:rsidRPr="00D320CF">
        <w:rPr>
          <w:rFonts w:ascii="Times New Roman" w:eastAsia="Times New Roman" w:hAnsi="Times New Roman" w:cs="Times New Roman"/>
          <w:sz w:val="24"/>
          <w:szCs w:val="24"/>
        </w:rPr>
        <w:t xml:space="preserve">on the original bill and other groups and individuals who had expressed an interest in participating in the survey process.  </w:t>
      </w:r>
      <w:r w:rsidR="007573F4">
        <w:rPr>
          <w:rFonts w:ascii="Times New Roman" w:eastAsia="Times New Roman" w:hAnsi="Times New Roman" w:cs="Times New Roman"/>
          <w:sz w:val="24"/>
          <w:szCs w:val="24"/>
        </w:rPr>
        <w:t>T</w:t>
      </w:r>
      <w:r w:rsidR="000E41F5" w:rsidRPr="00D320CF">
        <w:rPr>
          <w:rFonts w:ascii="Times New Roman" w:eastAsia="Times New Roman" w:hAnsi="Times New Roman" w:cs="Times New Roman"/>
          <w:sz w:val="24"/>
          <w:szCs w:val="24"/>
        </w:rPr>
        <w:t xml:space="preserve">he Commissioner </w:t>
      </w:r>
      <w:r w:rsidRPr="00D320CF">
        <w:rPr>
          <w:rFonts w:ascii="Times New Roman" w:eastAsia="Times New Roman" w:hAnsi="Times New Roman" w:cs="Times New Roman"/>
          <w:sz w:val="24"/>
          <w:szCs w:val="24"/>
        </w:rPr>
        <w:t xml:space="preserve">encouraged those receiving the survey to </w:t>
      </w:r>
      <w:r w:rsidR="000E41F5" w:rsidRPr="00D320CF">
        <w:rPr>
          <w:rFonts w:ascii="Times New Roman" w:eastAsia="Times New Roman" w:hAnsi="Times New Roman" w:cs="Times New Roman"/>
          <w:sz w:val="24"/>
          <w:szCs w:val="24"/>
        </w:rPr>
        <w:t>distribute copies to any other group</w:t>
      </w:r>
      <w:r w:rsidR="00854CDF">
        <w:rPr>
          <w:rFonts w:ascii="Times New Roman" w:eastAsia="Times New Roman" w:hAnsi="Times New Roman" w:cs="Times New Roman"/>
          <w:sz w:val="24"/>
          <w:szCs w:val="24"/>
        </w:rPr>
        <w:t>s</w:t>
      </w:r>
      <w:r w:rsidR="000E41F5" w:rsidRPr="00D320CF">
        <w:rPr>
          <w:rFonts w:ascii="Times New Roman" w:eastAsia="Times New Roman" w:hAnsi="Times New Roman" w:cs="Times New Roman"/>
          <w:sz w:val="24"/>
          <w:szCs w:val="24"/>
        </w:rPr>
        <w:t xml:space="preserve"> or individual</w:t>
      </w:r>
      <w:r w:rsidR="00854CDF">
        <w:rPr>
          <w:rFonts w:ascii="Times New Roman" w:eastAsia="Times New Roman" w:hAnsi="Times New Roman" w:cs="Times New Roman"/>
          <w:sz w:val="24"/>
          <w:szCs w:val="24"/>
        </w:rPr>
        <w:t>s</w:t>
      </w:r>
      <w:r w:rsidR="000E41F5" w:rsidRPr="00D320CF">
        <w:rPr>
          <w:rFonts w:ascii="Times New Roman" w:eastAsia="Times New Roman" w:hAnsi="Times New Roman" w:cs="Times New Roman"/>
          <w:sz w:val="24"/>
          <w:szCs w:val="24"/>
        </w:rPr>
        <w:t xml:space="preserve"> who </w:t>
      </w:r>
      <w:r w:rsidRPr="00D320CF">
        <w:rPr>
          <w:rFonts w:ascii="Times New Roman" w:eastAsia="Times New Roman" w:hAnsi="Times New Roman" w:cs="Times New Roman"/>
          <w:sz w:val="24"/>
          <w:szCs w:val="24"/>
        </w:rPr>
        <w:t>might</w:t>
      </w:r>
      <w:r w:rsidR="000E41F5" w:rsidRPr="00D320CF">
        <w:rPr>
          <w:rFonts w:ascii="Times New Roman" w:eastAsia="Times New Roman" w:hAnsi="Times New Roman" w:cs="Times New Roman"/>
          <w:sz w:val="24"/>
          <w:szCs w:val="24"/>
        </w:rPr>
        <w:t xml:space="preserve"> wish to be heard and/or submit r</w:t>
      </w:r>
      <w:r w:rsidRPr="00D320CF">
        <w:rPr>
          <w:rFonts w:ascii="Times New Roman" w:eastAsia="Times New Roman" w:hAnsi="Times New Roman" w:cs="Times New Roman"/>
          <w:sz w:val="24"/>
          <w:szCs w:val="24"/>
        </w:rPr>
        <w:t>elevant information.</w:t>
      </w:r>
    </w:p>
    <w:p w14:paraId="225E7012" w14:textId="77777777" w:rsidR="002A394C" w:rsidRPr="00D320CF" w:rsidRDefault="002A394C" w:rsidP="002A394C">
      <w:pPr>
        <w:spacing w:after="0" w:line="240" w:lineRule="auto"/>
        <w:rPr>
          <w:rFonts w:ascii="Times New Roman" w:eastAsia="Times New Roman" w:hAnsi="Times New Roman" w:cs="Times New Roman"/>
          <w:sz w:val="24"/>
          <w:szCs w:val="24"/>
        </w:rPr>
      </w:pPr>
    </w:p>
    <w:p w14:paraId="1BFE2082" w14:textId="374B12C2" w:rsidR="002A394C" w:rsidRPr="00D320CF" w:rsidRDefault="00044F9E" w:rsidP="002A394C">
      <w:pPr>
        <w:spacing w:after="0" w:line="240" w:lineRule="auto"/>
        <w:rPr>
          <w:rFonts w:ascii="Times New Roman" w:eastAsia="Times New Roman" w:hAnsi="Times New Roman" w:cs="Times New Roman"/>
          <w:sz w:val="24"/>
          <w:szCs w:val="24"/>
        </w:rPr>
      </w:pPr>
      <w:r w:rsidRPr="00D320CF">
        <w:rPr>
          <w:rFonts w:ascii="Times New Roman" w:eastAsia="Times New Roman" w:hAnsi="Times New Roman" w:cs="Times New Roman"/>
          <w:sz w:val="24"/>
          <w:szCs w:val="24"/>
        </w:rPr>
        <w:t>Thirt</w:t>
      </w:r>
      <w:r w:rsidR="008C33F6" w:rsidRPr="00D320CF">
        <w:rPr>
          <w:rFonts w:ascii="Times New Roman" w:eastAsia="Times New Roman" w:hAnsi="Times New Roman" w:cs="Times New Roman"/>
          <w:sz w:val="24"/>
          <w:szCs w:val="24"/>
        </w:rPr>
        <w:t>e</w:t>
      </w:r>
      <w:r w:rsidRPr="00D320CF">
        <w:rPr>
          <w:rFonts w:ascii="Times New Roman" w:eastAsia="Times New Roman" w:hAnsi="Times New Roman" w:cs="Times New Roman"/>
          <w:sz w:val="24"/>
          <w:szCs w:val="24"/>
        </w:rPr>
        <w:t>en</w:t>
      </w:r>
      <w:r w:rsidR="00613105" w:rsidRPr="00D320CF">
        <w:rPr>
          <w:rFonts w:ascii="Times New Roman" w:eastAsia="Times New Roman" w:hAnsi="Times New Roman" w:cs="Times New Roman"/>
          <w:sz w:val="24"/>
          <w:szCs w:val="24"/>
        </w:rPr>
        <w:t xml:space="preserve"> </w:t>
      </w:r>
      <w:r w:rsidR="00AA334B">
        <w:rPr>
          <w:rFonts w:ascii="Times New Roman" w:eastAsia="Times New Roman" w:hAnsi="Times New Roman" w:cs="Times New Roman"/>
          <w:sz w:val="24"/>
          <w:szCs w:val="24"/>
        </w:rPr>
        <w:t xml:space="preserve">survey responses and </w:t>
      </w:r>
      <w:r w:rsidR="008710E0">
        <w:rPr>
          <w:rFonts w:ascii="Times New Roman" w:eastAsia="Times New Roman" w:hAnsi="Times New Roman" w:cs="Times New Roman"/>
          <w:sz w:val="24"/>
          <w:szCs w:val="24"/>
        </w:rPr>
        <w:t xml:space="preserve">one letter clarifying </w:t>
      </w:r>
      <w:r w:rsidR="009C5F61">
        <w:rPr>
          <w:rFonts w:ascii="Times New Roman" w:eastAsia="Times New Roman" w:hAnsi="Times New Roman" w:cs="Times New Roman"/>
          <w:sz w:val="24"/>
          <w:szCs w:val="24"/>
        </w:rPr>
        <w:t>the position of the Maine Coalition of Home Inspector Professionals (</w:t>
      </w:r>
      <w:r w:rsidR="008710E0">
        <w:rPr>
          <w:rFonts w:ascii="Times New Roman" w:eastAsia="Times New Roman" w:hAnsi="Times New Roman" w:cs="Times New Roman"/>
          <w:sz w:val="24"/>
          <w:szCs w:val="24"/>
        </w:rPr>
        <w:t>MeCHIPs</w:t>
      </w:r>
      <w:r w:rsidR="009C5F61">
        <w:rPr>
          <w:rFonts w:ascii="Times New Roman" w:eastAsia="Times New Roman" w:hAnsi="Times New Roman" w:cs="Times New Roman"/>
          <w:sz w:val="24"/>
          <w:szCs w:val="24"/>
        </w:rPr>
        <w:t>)</w:t>
      </w:r>
      <w:r w:rsidR="008710E0">
        <w:rPr>
          <w:rFonts w:ascii="Times New Roman" w:eastAsia="Times New Roman" w:hAnsi="Times New Roman" w:cs="Times New Roman"/>
          <w:sz w:val="24"/>
          <w:szCs w:val="24"/>
        </w:rPr>
        <w:t xml:space="preserve"> </w:t>
      </w:r>
      <w:r w:rsidR="002A394C" w:rsidRPr="00D320CF">
        <w:rPr>
          <w:rFonts w:ascii="Times New Roman" w:eastAsia="Times New Roman" w:hAnsi="Times New Roman" w:cs="Times New Roman"/>
          <w:sz w:val="24"/>
          <w:szCs w:val="24"/>
        </w:rPr>
        <w:t xml:space="preserve">were submitted </w:t>
      </w:r>
      <w:r w:rsidR="000E41F5" w:rsidRPr="00D320CF">
        <w:rPr>
          <w:rFonts w:ascii="Times New Roman" w:eastAsia="Times New Roman" w:hAnsi="Times New Roman" w:cs="Times New Roman"/>
          <w:sz w:val="24"/>
          <w:szCs w:val="24"/>
        </w:rPr>
        <w:t>to the Commissioner’s Office</w:t>
      </w:r>
      <w:r w:rsidR="00CF00D6">
        <w:rPr>
          <w:rFonts w:ascii="Times New Roman" w:eastAsia="Times New Roman" w:hAnsi="Times New Roman" w:cs="Times New Roman"/>
          <w:sz w:val="24"/>
          <w:szCs w:val="24"/>
        </w:rPr>
        <w:t>.</w:t>
      </w:r>
    </w:p>
    <w:p w14:paraId="75ED963E" w14:textId="77777777" w:rsidR="00044F9E" w:rsidRPr="00D320CF" w:rsidRDefault="00044F9E" w:rsidP="002A394C">
      <w:pPr>
        <w:spacing w:after="0" w:line="240" w:lineRule="auto"/>
        <w:rPr>
          <w:rFonts w:ascii="Times New Roman" w:eastAsia="Times New Roman" w:hAnsi="Times New Roman" w:cs="Times New Roman"/>
          <w:sz w:val="24"/>
          <w:szCs w:val="24"/>
        </w:rPr>
      </w:pPr>
    </w:p>
    <w:p w14:paraId="017DF5C4" w14:textId="18A36B71" w:rsidR="000E41F5" w:rsidRPr="00D320CF" w:rsidRDefault="00956EB3" w:rsidP="002A39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613105" w:rsidRPr="00D320CF">
        <w:rPr>
          <w:rFonts w:ascii="Times New Roman" w:eastAsia="Times New Roman" w:hAnsi="Times New Roman" w:cs="Times New Roman"/>
          <w:sz w:val="24"/>
          <w:szCs w:val="24"/>
        </w:rPr>
        <w:t xml:space="preserve">he Commissioner </w:t>
      </w:r>
      <w:r>
        <w:rPr>
          <w:rFonts w:ascii="Times New Roman" w:eastAsia="Times New Roman" w:hAnsi="Times New Roman" w:cs="Times New Roman"/>
          <w:sz w:val="24"/>
          <w:szCs w:val="24"/>
        </w:rPr>
        <w:t xml:space="preserve">also </w:t>
      </w:r>
      <w:r w:rsidR="00613105" w:rsidRPr="00D320CF">
        <w:rPr>
          <w:rFonts w:ascii="Times New Roman" w:eastAsia="Times New Roman" w:hAnsi="Times New Roman" w:cs="Times New Roman"/>
          <w:sz w:val="24"/>
          <w:szCs w:val="24"/>
        </w:rPr>
        <w:t xml:space="preserve">received a summary of comments </w:t>
      </w:r>
      <w:r w:rsidR="0020420D">
        <w:rPr>
          <w:rFonts w:ascii="Times New Roman" w:eastAsia="Times New Roman" w:hAnsi="Times New Roman" w:cs="Times New Roman"/>
          <w:sz w:val="24"/>
          <w:szCs w:val="24"/>
        </w:rPr>
        <w:t xml:space="preserve">of </w:t>
      </w:r>
      <w:r w:rsidR="0020420D" w:rsidRPr="00D320CF">
        <w:rPr>
          <w:rFonts w:ascii="Times New Roman" w:eastAsia="Times New Roman" w:hAnsi="Times New Roman" w:cs="Times New Roman"/>
          <w:sz w:val="24"/>
          <w:szCs w:val="24"/>
        </w:rPr>
        <w:t xml:space="preserve">the March 22, 2019 stakeholder discussion </w:t>
      </w:r>
      <w:r w:rsidR="00613105" w:rsidRPr="00D320CF">
        <w:rPr>
          <w:rFonts w:ascii="Times New Roman" w:eastAsia="Times New Roman" w:hAnsi="Times New Roman" w:cs="Times New Roman"/>
          <w:sz w:val="24"/>
          <w:szCs w:val="24"/>
        </w:rPr>
        <w:t xml:space="preserve">from </w:t>
      </w:r>
      <w:r w:rsidR="00595F23" w:rsidRPr="00D320CF">
        <w:rPr>
          <w:rFonts w:ascii="Times New Roman" w:eastAsia="Times New Roman" w:hAnsi="Times New Roman" w:cs="Times New Roman"/>
          <w:sz w:val="24"/>
          <w:szCs w:val="24"/>
        </w:rPr>
        <w:t>the</w:t>
      </w:r>
      <w:r w:rsidR="00595F23">
        <w:rPr>
          <w:rFonts w:ascii="Times New Roman" w:eastAsia="Times New Roman" w:hAnsi="Times New Roman" w:cs="Times New Roman"/>
          <w:sz w:val="24"/>
          <w:szCs w:val="24"/>
        </w:rPr>
        <w:t xml:space="preserve"> </w:t>
      </w:r>
      <w:r w:rsidR="00595F23" w:rsidRPr="00D320CF">
        <w:rPr>
          <w:rFonts w:ascii="Times New Roman" w:eastAsia="Times New Roman" w:hAnsi="Times New Roman" w:cs="Times New Roman"/>
          <w:sz w:val="24"/>
          <w:szCs w:val="24"/>
        </w:rPr>
        <w:t>Committee’s</w:t>
      </w:r>
      <w:r w:rsidR="00613105" w:rsidRPr="00D320CF">
        <w:rPr>
          <w:rFonts w:ascii="Times New Roman" w:eastAsia="Times New Roman" w:hAnsi="Times New Roman" w:cs="Times New Roman"/>
          <w:sz w:val="24"/>
          <w:szCs w:val="24"/>
        </w:rPr>
        <w:t xml:space="preserve"> policy analyst</w:t>
      </w:r>
      <w:r w:rsidR="00134B92" w:rsidRPr="00D320CF">
        <w:rPr>
          <w:rFonts w:ascii="Times New Roman" w:eastAsia="Times New Roman" w:hAnsi="Times New Roman" w:cs="Times New Roman"/>
          <w:sz w:val="24"/>
          <w:szCs w:val="24"/>
        </w:rPr>
        <w:t>.</w:t>
      </w:r>
      <w:r w:rsidR="00A304DF" w:rsidRPr="00D320CF">
        <w:rPr>
          <w:rFonts w:ascii="Times New Roman" w:eastAsia="Times New Roman" w:hAnsi="Times New Roman" w:cs="Times New Roman"/>
          <w:sz w:val="24"/>
          <w:szCs w:val="24"/>
        </w:rPr>
        <w:t xml:space="preserve">  </w:t>
      </w:r>
      <w:r w:rsidR="00134B92" w:rsidRPr="00D320CF">
        <w:rPr>
          <w:rFonts w:ascii="Times New Roman" w:eastAsia="Times New Roman" w:hAnsi="Times New Roman" w:cs="Times New Roman"/>
          <w:sz w:val="24"/>
          <w:szCs w:val="24"/>
        </w:rPr>
        <w:t xml:space="preserve"> </w:t>
      </w:r>
    </w:p>
    <w:p w14:paraId="584A1E9E" w14:textId="77777777" w:rsidR="00E556BF" w:rsidRPr="00D320CF" w:rsidRDefault="00E556BF" w:rsidP="002A394C">
      <w:pPr>
        <w:spacing w:after="0" w:line="240" w:lineRule="auto"/>
        <w:rPr>
          <w:rFonts w:ascii="Times New Roman" w:eastAsia="Times New Roman" w:hAnsi="Times New Roman" w:cs="Times New Roman"/>
          <w:sz w:val="24"/>
          <w:szCs w:val="24"/>
        </w:rPr>
      </w:pPr>
    </w:p>
    <w:p w14:paraId="2E857901" w14:textId="5D147DF2" w:rsidR="00E556BF" w:rsidRPr="00D320CF" w:rsidRDefault="00E556BF" w:rsidP="002A394C">
      <w:pPr>
        <w:spacing w:after="0" w:line="240" w:lineRule="auto"/>
        <w:rPr>
          <w:rFonts w:ascii="Times New Roman" w:eastAsia="Times New Roman" w:hAnsi="Times New Roman" w:cs="Times New Roman"/>
          <w:sz w:val="24"/>
          <w:szCs w:val="24"/>
        </w:rPr>
      </w:pPr>
      <w:r w:rsidRPr="00D320CF">
        <w:rPr>
          <w:rFonts w:ascii="Times New Roman" w:eastAsia="Times New Roman" w:hAnsi="Times New Roman" w:cs="Times New Roman"/>
          <w:sz w:val="24"/>
          <w:szCs w:val="24"/>
        </w:rPr>
        <w:t xml:space="preserve">The </w:t>
      </w:r>
      <w:r w:rsidR="001E553D">
        <w:rPr>
          <w:rFonts w:ascii="Times New Roman" w:eastAsia="Times New Roman" w:hAnsi="Times New Roman" w:cs="Times New Roman"/>
          <w:sz w:val="24"/>
          <w:szCs w:val="24"/>
        </w:rPr>
        <w:t xml:space="preserve">survey responses </w:t>
      </w:r>
      <w:r w:rsidRPr="00D320CF">
        <w:rPr>
          <w:rFonts w:ascii="Times New Roman" w:eastAsia="Times New Roman" w:hAnsi="Times New Roman" w:cs="Times New Roman"/>
          <w:sz w:val="24"/>
          <w:szCs w:val="24"/>
        </w:rPr>
        <w:t xml:space="preserve">and the March 22, 2019 meeting summary </w:t>
      </w:r>
      <w:r w:rsidR="00C92A13" w:rsidRPr="00D320CF">
        <w:rPr>
          <w:rFonts w:ascii="Times New Roman" w:eastAsia="Times New Roman" w:hAnsi="Times New Roman" w:cs="Times New Roman"/>
          <w:sz w:val="24"/>
          <w:szCs w:val="24"/>
        </w:rPr>
        <w:t>are</w:t>
      </w:r>
      <w:r w:rsidRPr="00D320CF">
        <w:rPr>
          <w:rFonts w:ascii="Times New Roman" w:eastAsia="Times New Roman" w:hAnsi="Times New Roman" w:cs="Times New Roman"/>
          <w:sz w:val="24"/>
          <w:szCs w:val="24"/>
        </w:rPr>
        <w:t xml:space="preserve"> posted </w:t>
      </w:r>
      <w:r w:rsidR="001E553D">
        <w:rPr>
          <w:rFonts w:ascii="Times New Roman" w:eastAsia="Times New Roman" w:hAnsi="Times New Roman" w:cs="Times New Roman"/>
          <w:sz w:val="24"/>
          <w:szCs w:val="24"/>
        </w:rPr>
        <w:t>on</w:t>
      </w:r>
      <w:r w:rsidRPr="00D320CF">
        <w:rPr>
          <w:rFonts w:ascii="Times New Roman" w:eastAsia="Times New Roman" w:hAnsi="Times New Roman" w:cs="Times New Roman"/>
          <w:sz w:val="24"/>
          <w:szCs w:val="24"/>
        </w:rPr>
        <w:t xml:space="preserve"> the </w:t>
      </w:r>
      <w:r w:rsidR="00216C3F">
        <w:rPr>
          <w:rFonts w:ascii="Times New Roman" w:eastAsia="Times New Roman" w:hAnsi="Times New Roman" w:cs="Times New Roman"/>
          <w:sz w:val="24"/>
          <w:szCs w:val="24"/>
        </w:rPr>
        <w:t>Commissioner</w:t>
      </w:r>
      <w:r w:rsidRPr="00D320CF">
        <w:rPr>
          <w:rFonts w:ascii="Times New Roman" w:eastAsia="Times New Roman" w:hAnsi="Times New Roman" w:cs="Times New Roman"/>
          <w:sz w:val="24"/>
          <w:szCs w:val="24"/>
        </w:rPr>
        <w:t>’s website under ‘Legislative Reports’</w:t>
      </w:r>
      <w:r w:rsidR="00EA5F2B" w:rsidRPr="00EA5F2B">
        <w:t xml:space="preserve"> </w:t>
      </w:r>
      <w:r w:rsidR="00CF00D6">
        <w:t xml:space="preserve">at </w:t>
      </w:r>
      <w:hyperlink r:id="rId15" w:anchor="professional" w:history="1">
        <w:r w:rsidR="00CF00D6" w:rsidRPr="00F532CF">
          <w:rPr>
            <w:rStyle w:val="Hyperlink"/>
            <w:rFonts w:ascii="Times New Roman" w:eastAsia="Times New Roman" w:hAnsi="Times New Roman" w:cs="Times New Roman"/>
            <w:sz w:val="24"/>
            <w:szCs w:val="24"/>
          </w:rPr>
          <w:t>https://www.maine.gov/pfr/legal/legislative-reports#professional</w:t>
        </w:r>
      </w:hyperlink>
      <w:r w:rsidRPr="00D320CF">
        <w:rPr>
          <w:rFonts w:ascii="Times New Roman" w:eastAsia="Times New Roman" w:hAnsi="Times New Roman" w:cs="Times New Roman"/>
          <w:sz w:val="24"/>
          <w:szCs w:val="24"/>
        </w:rPr>
        <w:t xml:space="preserve"> </w:t>
      </w:r>
      <w:r w:rsidR="00CF00D6">
        <w:rPr>
          <w:rFonts w:ascii="Times New Roman" w:eastAsia="Times New Roman" w:hAnsi="Times New Roman" w:cs="Times New Roman"/>
          <w:sz w:val="24"/>
          <w:szCs w:val="24"/>
        </w:rPr>
        <w:t>and are attach</w:t>
      </w:r>
      <w:r w:rsidR="00661502">
        <w:rPr>
          <w:rFonts w:ascii="Times New Roman" w:eastAsia="Times New Roman" w:hAnsi="Times New Roman" w:cs="Times New Roman"/>
          <w:sz w:val="24"/>
          <w:szCs w:val="24"/>
        </w:rPr>
        <w:t xml:space="preserve">ed as </w:t>
      </w:r>
      <w:r w:rsidR="00661502">
        <w:rPr>
          <w:rFonts w:ascii="Times New Roman" w:eastAsia="Times New Roman" w:hAnsi="Times New Roman" w:cs="Times New Roman"/>
          <w:i/>
          <w:sz w:val="24"/>
          <w:szCs w:val="24"/>
        </w:rPr>
        <w:t>Appendix D</w:t>
      </w:r>
      <w:r w:rsidR="00661502">
        <w:rPr>
          <w:rFonts w:ascii="Times New Roman" w:eastAsia="Times New Roman" w:hAnsi="Times New Roman" w:cs="Times New Roman"/>
          <w:sz w:val="24"/>
          <w:szCs w:val="24"/>
        </w:rPr>
        <w:t>.</w:t>
      </w:r>
    </w:p>
    <w:p w14:paraId="5C3A0AD8" w14:textId="77777777" w:rsidR="00854CDF" w:rsidRPr="00D320CF" w:rsidRDefault="00854CDF" w:rsidP="00854CDF">
      <w:pPr>
        <w:spacing w:after="0" w:line="240" w:lineRule="auto"/>
        <w:rPr>
          <w:rFonts w:ascii="Times New Roman" w:eastAsia="Times New Roman" w:hAnsi="Times New Roman" w:cs="Times New Roman"/>
          <w:sz w:val="24"/>
          <w:szCs w:val="24"/>
        </w:rPr>
      </w:pPr>
    </w:p>
    <w:p w14:paraId="79E8E1A5" w14:textId="3593B960" w:rsidR="00FE6470" w:rsidRPr="00CF00D6" w:rsidRDefault="007170C3" w:rsidP="00253AF1">
      <w:pPr>
        <w:shd w:val="clear" w:color="auto" w:fill="FFFFFF"/>
        <w:spacing w:after="0" w:line="240" w:lineRule="auto"/>
        <w:rPr>
          <w:rFonts w:ascii="Times New Roman" w:eastAsia="Times New Roman" w:hAnsi="Times New Roman" w:cs="Times New Roman"/>
          <w:b/>
          <w:i/>
          <w:color w:val="000000"/>
          <w:sz w:val="24"/>
          <w:szCs w:val="24"/>
          <w:u w:val="single"/>
        </w:rPr>
      </w:pPr>
      <w:r>
        <w:rPr>
          <w:rFonts w:ascii="Times New Roman" w:eastAsia="Times New Roman" w:hAnsi="Times New Roman" w:cs="Times New Roman"/>
          <w:b/>
          <w:i/>
          <w:color w:val="000000"/>
          <w:sz w:val="24"/>
          <w:szCs w:val="24"/>
          <w:u w:val="single"/>
        </w:rPr>
        <w:lastRenderedPageBreak/>
        <w:t>Discussion and Analysis</w:t>
      </w:r>
    </w:p>
    <w:p w14:paraId="041FB538" w14:textId="4DA2F741" w:rsidR="00734653" w:rsidRDefault="00C92A13" w:rsidP="0021271A">
      <w:pPr>
        <w:shd w:val="clear" w:color="auto" w:fill="FFFFFF"/>
        <w:spacing w:before="100" w:beforeAutospacing="1" w:after="100" w:afterAutospacing="1" w:line="240" w:lineRule="auto"/>
        <w:rPr>
          <w:rFonts w:ascii="Times New Roman" w:eastAsia="Times New Roman" w:hAnsi="Times New Roman" w:cs="Times New Roman"/>
          <w:i/>
          <w:sz w:val="24"/>
          <w:szCs w:val="24"/>
        </w:rPr>
      </w:pPr>
      <w:r w:rsidRPr="008E521F">
        <w:rPr>
          <w:rFonts w:ascii="Times New Roman" w:eastAsia="Times New Roman" w:hAnsi="Times New Roman" w:cs="Times New Roman"/>
          <w:b/>
          <w:color w:val="000000"/>
          <w:sz w:val="24"/>
          <w:szCs w:val="24"/>
        </w:rPr>
        <w:t>Sunrise Criteri</w:t>
      </w:r>
      <w:r w:rsidR="0015104C" w:rsidRPr="008E521F">
        <w:rPr>
          <w:rFonts w:ascii="Times New Roman" w:eastAsia="Times New Roman" w:hAnsi="Times New Roman" w:cs="Times New Roman"/>
          <w:b/>
          <w:color w:val="000000"/>
          <w:sz w:val="24"/>
          <w:szCs w:val="24"/>
        </w:rPr>
        <w:t>on #</w:t>
      </w:r>
      <w:r w:rsidRPr="008E521F">
        <w:rPr>
          <w:rFonts w:ascii="Times New Roman" w:eastAsia="Times New Roman" w:hAnsi="Times New Roman" w:cs="Times New Roman"/>
          <w:b/>
          <w:color w:val="000000"/>
          <w:sz w:val="24"/>
          <w:szCs w:val="24"/>
        </w:rPr>
        <w:t xml:space="preserve">1:  Data on </w:t>
      </w:r>
      <w:r w:rsidR="004E6E4B" w:rsidRPr="008E521F">
        <w:rPr>
          <w:rFonts w:ascii="Times New Roman" w:eastAsia="Times New Roman" w:hAnsi="Times New Roman" w:cs="Times New Roman"/>
          <w:b/>
          <w:color w:val="000000"/>
          <w:sz w:val="24"/>
          <w:szCs w:val="24"/>
        </w:rPr>
        <w:t>Group</w:t>
      </w:r>
      <w:r w:rsidR="004E6E4B" w:rsidRPr="007351D7">
        <w:rPr>
          <w:rFonts w:ascii="Times New Roman" w:eastAsia="Times New Roman" w:hAnsi="Times New Roman" w:cs="Times New Roman"/>
          <w:b/>
          <w:color w:val="000000"/>
          <w:sz w:val="24"/>
          <w:szCs w:val="24"/>
        </w:rPr>
        <w:t>.</w:t>
      </w:r>
      <w:r w:rsidR="004E6E4B" w:rsidRPr="00D320CF">
        <w:rPr>
          <w:rFonts w:ascii="Times New Roman" w:eastAsia="Times New Roman" w:hAnsi="Times New Roman" w:cs="Times New Roman"/>
          <w:i/>
          <w:sz w:val="24"/>
          <w:szCs w:val="24"/>
        </w:rPr>
        <w:t xml:space="preserve"> </w:t>
      </w:r>
      <w:r w:rsidR="008E521F">
        <w:rPr>
          <w:rFonts w:ascii="Times New Roman" w:eastAsia="Times New Roman" w:hAnsi="Times New Roman" w:cs="Times New Roman"/>
          <w:i/>
          <w:sz w:val="24"/>
          <w:szCs w:val="24"/>
        </w:rPr>
        <w:t xml:space="preserve"> </w:t>
      </w:r>
      <w:r w:rsidR="004E6E4B" w:rsidRPr="00D320CF">
        <w:rPr>
          <w:rFonts w:ascii="Times New Roman" w:eastAsia="Times New Roman" w:hAnsi="Times New Roman" w:cs="Times New Roman"/>
          <w:i/>
          <w:sz w:val="24"/>
          <w:szCs w:val="24"/>
        </w:rPr>
        <w:t>A</w:t>
      </w:r>
      <w:r w:rsidR="00734653" w:rsidRPr="00D320CF">
        <w:rPr>
          <w:rFonts w:ascii="Times New Roman" w:eastAsia="Times New Roman" w:hAnsi="Times New Roman" w:cs="Times New Roman"/>
          <w:i/>
          <w:sz w:val="24"/>
          <w:szCs w:val="24"/>
        </w:rPr>
        <w:t xml:space="preserve"> description of the professional or occupational group proposed for regulation or expansion of regulation, including the number of individuals or business entities that would be subject to regulation, the names and addresses of associations, organizations and other groups representing the practitioners and an estimate of the number of practitioners in each group;</w:t>
      </w:r>
    </w:p>
    <w:p w14:paraId="693DB252" w14:textId="77777777" w:rsidR="00886006" w:rsidRDefault="00C4382A" w:rsidP="000657D6">
      <w:pPr>
        <w:rPr>
          <w:rFonts w:ascii="Times New Roman" w:eastAsia="Times New Roman" w:hAnsi="Times New Roman" w:cs="Times New Roman"/>
          <w:color w:val="000000"/>
          <w:sz w:val="24"/>
          <w:szCs w:val="24"/>
        </w:rPr>
      </w:pPr>
      <w:r w:rsidRPr="00D320CF">
        <w:rPr>
          <w:rFonts w:ascii="Times New Roman" w:eastAsia="Times New Roman" w:hAnsi="Times New Roman" w:cs="Times New Roman"/>
          <w:color w:val="000000"/>
          <w:sz w:val="24"/>
          <w:szCs w:val="24"/>
        </w:rPr>
        <w:t xml:space="preserve">It is difficult to determine </w:t>
      </w:r>
      <w:r w:rsidR="00FF114B">
        <w:rPr>
          <w:rFonts w:ascii="Times New Roman" w:eastAsia="Times New Roman" w:hAnsi="Times New Roman" w:cs="Times New Roman"/>
          <w:color w:val="000000"/>
          <w:sz w:val="24"/>
          <w:szCs w:val="24"/>
        </w:rPr>
        <w:t>the</w:t>
      </w:r>
      <w:r w:rsidR="006052BB" w:rsidRPr="00D320CF">
        <w:rPr>
          <w:rFonts w:ascii="Times New Roman" w:eastAsia="Times New Roman" w:hAnsi="Times New Roman" w:cs="Times New Roman"/>
          <w:color w:val="000000"/>
          <w:sz w:val="24"/>
          <w:szCs w:val="24"/>
        </w:rPr>
        <w:t xml:space="preserve"> number of individuals in Maine who </w:t>
      </w:r>
      <w:r w:rsidR="003D525A">
        <w:rPr>
          <w:rFonts w:ascii="Times New Roman" w:eastAsia="Times New Roman" w:hAnsi="Times New Roman" w:cs="Times New Roman"/>
          <w:color w:val="000000"/>
          <w:sz w:val="24"/>
          <w:szCs w:val="24"/>
        </w:rPr>
        <w:t xml:space="preserve">hold themselves out as </w:t>
      </w:r>
      <w:r w:rsidR="006052BB" w:rsidRPr="00D320CF">
        <w:rPr>
          <w:rFonts w:ascii="Times New Roman" w:eastAsia="Times New Roman" w:hAnsi="Times New Roman" w:cs="Times New Roman"/>
          <w:color w:val="000000"/>
          <w:sz w:val="24"/>
          <w:szCs w:val="24"/>
        </w:rPr>
        <w:t>home inspectors</w:t>
      </w:r>
      <w:r w:rsidR="00C87B29">
        <w:rPr>
          <w:rFonts w:ascii="Times New Roman" w:eastAsia="Times New Roman" w:hAnsi="Times New Roman" w:cs="Times New Roman"/>
          <w:color w:val="000000"/>
          <w:sz w:val="24"/>
          <w:szCs w:val="24"/>
        </w:rPr>
        <w:t xml:space="preserve"> as there is no single listing</w:t>
      </w:r>
      <w:r w:rsidR="00820644">
        <w:rPr>
          <w:rFonts w:ascii="Times New Roman" w:eastAsia="Times New Roman" w:hAnsi="Times New Roman" w:cs="Times New Roman"/>
          <w:color w:val="000000"/>
          <w:sz w:val="24"/>
          <w:szCs w:val="24"/>
        </w:rPr>
        <w:t xml:space="preserve"> or registry</w:t>
      </w:r>
      <w:r w:rsidR="008354D0">
        <w:rPr>
          <w:rFonts w:ascii="Times New Roman" w:eastAsia="Times New Roman" w:hAnsi="Times New Roman" w:cs="Times New Roman"/>
          <w:color w:val="000000"/>
          <w:sz w:val="24"/>
          <w:szCs w:val="24"/>
        </w:rPr>
        <w:t xml:space="preserve">.  </w:t>
      </w:r>
      <w:r w:rsidR="00C87B29">
        <w:rPr>
          <w:rFonts w:ascii="Times New Roman" w:eastAsia="Times New Roman" w:hAnsi="Times New Roman" w:cs="Times New Roman"/>
          <w:color w:val="000000"/>
          <w:sz w:val="24"/>
          <w:szCs w:val="24"/>
        </w:rPr>
        <w:t>The Commissioner conducted a</w:t>
      </w:r>
      <w:r w:rsidRPr="00D320CF">
        <w:rPr>
          <w:rFonts w:ascii="Times New Roman" w:eastAsia="Times New Roman" w:hAnsi="Times New Roman" w:cs="Times New Roman"/>
          <w:color w:val="000000"/>
          <w:sz w:val="24"/>
          <w:szCs w:val="24"/>
        </w:rPr>
        <w:t xml:space="preserve"> review of various home inspection</w:t>
      </w:r>
      <w:r w:rsidR="006052BB" w:rsidRPr="00D320CF">
        <w:rPr>
          <w:rFonts w:ascii="Times New Roman" w:eastAsia="Times New Roman" w:hAnsi="Times New Roman" w:cs="Times New Roman"/>
          <w:color w:val="000000"/>
          <w:sz w:val="24"/>
          <w:szCs w:val="24"/>
        </w:rPr>
        <w:t>-</w:t>
      </w:r>
      <w:r w:rsidRPr="00D320CF">
        <w:rPr>
          <w:rFonts w:ascii="Times New Roman" w:eastAsia="Times New Roman" w:hAnsi="Times New Roman" w:cs="Times New Roman"/>
          <w:color w:val="000000"/>
          <w:sz w:val="24"/>
          <w:szCs w:val="24"/>
        </w:rPr>
        <w:t>related websites</w:t>
      </w:r>
      <w:r w:rsidR="00810A18">
        <w:rPr>
          <w:rFonts w:ascii="Times New Roman" w:eastAsia="Times New Roman" w:hAnsi="Times New Roman" w:cs="Times New Roman"/>
          <w:color w:val="000000"/>
          <w:sz w:val="24"/>
          <w:szCs w:val="24"/>
        </w:rPr>
        <w:t xml:space="preserve"> </w:t>
      </w:r>
      <w:r w:rsidR="009A26BF">
        <w:rPr>
          <w:rFonts w:ascii="Times New Roman" w:eastAsia="Times New Roman" w:hAnsi="Times New Roman" w:cs="Times New Roman"/>
          <w:color w:val="000000"/>
          <w:sz w:val="24"/>
          <w:szCs w:val="24"/>
        </w:rPr>
        <w:t>and determined th</w:t>
      </w:r>
      <w:r w:rsidR="00145D07">
        <w:rPr>
          <w:rFonts w:ascii="Times New Roman" w:eastAsia="Times New Roman" w:hAnsi="Times New Roman" w:cs="Times New Roman"/>
          <w:color w:val="000000"/>
          <w:sz w:val="24"/>
          <w:szCs w:val="24"/>
        </w:rPr>
        <w:t>e following as</w:t>
      </w:r>
      <w:r w:rsidR="00137885">
        <w:rPr>
          <w:rFonts w:ascii="Times New Roman" w:eastAsia="Times New Roman" w:hAnsi="Times New Roman" w:cs="Times New Roman"/>
          <w:color w:val="000000"/>
          <w:sz w:val="24"/>
          <w:szCs w:val="24"/>
        </w:rPr>
        <w:t xml:space="preserve"> of </w:t>
      </w:r>
      <w:r w:rsidR="00D41865">
        <w:rPr>
          <w:rFonts w:ascii="Times New Roman" w:eastAsia="Times New Roman" w:hAnsi="Times New Roman" w:cs="Times New Roman"/>
          <w:color w:val="000000"/>
          <w:sz w:val="24"/>
          <w:szCs w:val="24"/>
        </w:rPr>
        <w:t>12/2/19</w:t>
      </w:r>
      <w:r w:rsidR="00145D07">
        <w:rPr>
          <w:rFonts w:ascii="Times New Roman" w:eastAsia="Times New Roman" w:hAnsi="Times New Roman" w:cs="Times New Roman"/>
          <w:color w:val="000000"/>
          <w:sz w:val="24"/>
          <w:szCs w:val="24"/>
        </w:rPr>
        <w:t>:</w:t>
      </w:r>
    </w:p>
    <w:p w14:paraId="794910B3" w14:textId="38DEE9DE" w:rsidR="00886006" w:rsidRDefault="00D41865" w:rsidP="00457B52">
      <w:pPr>
        <w:pStyle w:val="ListParagraph"/>
        <w:numPr>
          <w:ilvl w:val="0"/>
          <w:numId w:val="4"/>
        </w:numPr>
        <w:rPr>
          <w:rFonts w:ascii="Times New Roman" w:eastAsia="Times New Roman" w:hAnsi="Times New Roman" w:cs="Times New Roman"/>
          <w:color w:val="000000"/>
          <w:sz w:val="24"/>
          <w:szCs w:val="24"/>
        </w:rPr>
      </w:pPr>
      <w:r w:rsidRPr="00F37690">
        <w:rPr>
          <w:rFonts w:ascii="Times New Roman" w:eastAsia="Times New Roman" w:hAnsi="Times New Roman" w:cs="Times New Roman"/>
          <w:color w:val="000000"/>
          <w:sz w:val="24"/>
          <w:szCs w:val="24"/>
        </w:rPr>
        <w:t>t</w:t>
      </w:r>
      <w:r w:rsidR="00C4382A" w:rsidRPr="00F37690">
        <w:rPr>
          <w:rFonts w:ascii="Times New Roman" w:eastAsia="Times New Roman" w:hAnsi="Times New Roman" w:cs="Times New Roman"/>
          <w:color w:val="000000"/>
          <w:sz w:val="24"/>
          <w:szCs w:val="24"/>
        </w:rPr>
        <w:t xml:space="preserve">he </w:t>
      </w:r>
      <w:r w:rsidR="00C4382A" w:rsidRPr="00C06B5A">
        <w:rPr>
          <w:rFonts w:ascii="Times New Roman" w:eastAsia="Times New Roman" w:hAnsi="Times New Roman" w:cs="Times New Roman"/>
          <w:color w:val="000000"/>
          <w:sz w:val="24"/>
          <w:szCs w:val="24"/>
        </w:rPr>
        <w:t xml:space="preserve">American </w:t>
      </w:r>
      <w:r w:rsidR="006052BB" w:rsidRPr="00C06B5A">
        <w:rPr>
          <w:rFonts w:ascii="Times New Roman" w:eastAsia="Times New Roman" w:hAnsi="Times New Roman" w:cs="Times New Roman"/>
          <w:color w:val="000000"/>
          <w:sz w:val="24"/>
          <w:szCs w:val="24"/>
        </w:rPr>
        <w:t>S</w:t>
      </w:r>
      <w:r w:rsidR="00C4382A" w:rsidRPr="00C06B5A">
        <w:rPr>
          <w:rFonts w:ascii="Times New Roman" w:eastAsia="Times New Roman" w:hAnsi="Times New Roman" w:cs="Times New Roman"/>
          <w:color w:val="000000"/>
          <w:sz w:val="24"/>
          <w:szCs w:val="24"/>
        </w:rPr>
        <w:t xml:space="preserve">ociety of Home Inspectors (ASHI) </w:t>
      </w:r>
      <w:r w:rsidR="006052BB" w:rsidRPr="00C06B5A">
        <w:rPr>
          <w:rFonts w:ascii="Times New Roman" w:eastAsia="Times New Roman" w:hAnsi="Times New Roman" w:cs="Times New Roman"/>
          <w:color w:val="000000"/>
          <w:sz w:val="24"/>
          <w:szCs w:val="24"/>
        </w:rPr>
        <w:t>i</w:t>
      </w:r>
      <w:r w:rsidR="008A6912" w:rsidRPr="00C06B5A">
        <w:rPr>
          <w:rFonts w:ascii="Times New Roman" w:eastAsia="Times New Roman" w:hAnsi="Times New Roman" w:cs="Times New Roman"/>
          <w:color w:val="000000"/>
          <w:sz w:val="24"/>
          <w:szCs w:val="24"/>
        </w:rPr>
        <w:t xml:space="preserve">ndicates that </w:t>
      </w:r>
      <w:r w:rsidR="00C838AA" w:rsidRPr="00C06B5A">
        <w:rPr>
          <w:rFonts w:ascii="Times New Roman" w:eastAsia="Times New Roman" w:hAnsi="Times New Roman" w:cs="Times New Roman"/>
          <w:color w:val="000000"/>
          <w:sz w:val="24"/>
          <w:szCs w:val="24"/>
        </w:rPr>
        <w:t xml:space="preserve">it has </w:t>
      </w:r>
      <w:r w:rsidR="00214BBD" w:rsidRPr="00C06B5A">
        <w:rPr>
          <w:rFonts w:ascii="Times New Roman" w:eastAsia="Times New Roman" w:hAnsi="Times New Roman" w:cs="Times New Roman"/>
          <w:color w:val="000000"/>
          <w:sz w:val="24"/>
          <w:szCs w:val="24"/>
        </w:rPr>
        <w:t>30</w:t>
      </w:r>
      <w:r w:rsidR="00C838AA" w:rsidRPr="00C06B5A">
        <w:rPr>
          <w:rFonts w:ascii="Times New Roman" w:eastAsia="Times New Roman" w:hAnsi="Times New Roman" w:cs="Times New Roman"/>
          <w:color w:val="000000"/>
          <w:sz w:val="24"/>
          <w:szCs w:val="24"/>
        </w:rPr>
        <w:t xml:space="preserve"> Maine </w:t>
      </w:r>
      <w:r w:rsidR="006052BB" w:rsidRPr="00C06B5A">
        <w:rPr>
          <w:rFonts w:ascii="Times New Roman" w:eastAsia="Times New Roman" w:hAnsi="Times New Roman" w:cs="Times New Roman"/>
          <w:color w:val="000000"/>
          <w:sz w:val="24"/>
          <w:szCs w:val="24"/>
        </w:rPr>
        <w:t>member</w:t>
      </w:r>
      <w:r w:rsidR="00C838AA" w:rsidRPr="00C06B5A">
        <w:rPr>
          <w:rFonts w:ascii="Times New Roman" w:eastAsia="Times New Roman" w:hAnsi="Times New Roman" w:cs="Times New Roman"/>
          <w:color w:val="000000"/>
          <w:sz w:val="24"/>
          <w:szCs w:val="24"/>
        </w:rPr>
        <w:t>s</w:t>
      </w:r>
      <w:r w:rsidR="006052BB" w:rsidRPr="00C06B5A">
        <w:rPr>
          <w:rFonts w:ascii="Times New Roman" w:eastAsia="Times New Roman" w:hAnsi="Times New Roman" w:cs="Times New Roman"/>
          <w:color w:val="000000"/>
          <w:sz w:val="24"/>
          <w:szCs w:val="24"/>
        </w:rPr>
        <w:t xml:space="preserve"> </w:t>
      </w:r>
      <w:r w:rsidR="009F4E67" w:rsidRPr="00C06B5A">
        <w:rPr>
          <w:rFonts w:ascii="Times New Roman" w:eastAsia="Times New Roman" w:hAnsi="Times New Roman" w:cs="Times New Roman"/>
          <w:color w:val="000000"/>
          <w:sz w:val="24"/>
          <w:szCs w:val="24"/>
        </w:rPr>
        <w:t>(19 certified, 11 affiliated)</w:t>
      </w:r>
      <w:r w:rsidR="00D731FD" w:rsidRPr="00C06B5A">
        <w:rPr>
          <w:rFonts w:ascii="Times New Roman" w:eastAsia="Times New Roman" w:hAnsi="Times New Roman" w:cs="Times New Roman"/>
          <w:color w:val="000000"/>
          <w:sz w:val="24"/>
          <w:szCs w:val="24"/>
        </w:rPr>
        <w:t>;</w:t>
      </w:r>
      <w:r w:rsidR="00084227" w:rsidRPr="00C06B5A">
        <w:rPr>
          <w:rFonts w:ascii="Times New Roman" w:eastAsia="Times New Roman" w:hAnsi="Times New Roman" w:cs="Times New Roman"/>
          <w:color w:val="000000"/>
          <w:sz w:val="24"/>
          <w:szCs w:val="24"/>
        </w:rPr>
        <w:t xml:space="preserve">  </w:t>
      </w:r>
    </w:p>
    <w:p w14:paraId="7C0FEB8F" w14:textId="77777777" w:rsidR="00886006" w:rsidRDefault="00D731FD" w:rsidP="00457B52">
      <w:pPr>
        <w:pStyle w:val="ListParagraph"/>
        <w:numPr>
          <w:ilvl w:val="0"/>
          <w:numId w:val="4"/>
        </w:numPr>
        <w:rPr>
          <w:rFonts w:ascii="Times New Roman" w:eastAsia="Times New Roman" w:hAnsi="Times New Roman" w:cs="Times New Roman"/>
          <w:color w:val="000000"/>
          <w:sz w:val="24"/>
          <w:szCs w:val="24"/>
        </w:rPr>
      </w:pPr>
      <w:r w:rsidRPr="00F37690">
        <w:rPr>
          <w:rFonts w:ascii="Times New Roman" w:eastAsia="Times New Roman" w:hAnsi="Times New Roman" w:cs="Times New Roman"/>
          <w:color w:val="000000"/>
          <w:sz w:val="24"/>
          <w:szCs w:val="24"/>
        </w:rPr>
        <w:t xml:space="preserve">the </w:t>
      </w:r>
      <w:r w:rsidR="0075183B" w:rsidRPr="00F37690">
        <w:rPr>
          <w:rFonts w:ascii="Times New Roman" w:eastAsia="Times New Roman" w:hAnsi="Times New Roman" w:cs="Times New Roman"/>
          <w:color w:val="000000"/>
          <w:sz w:val="24"/>
          <w:szCs w:val="24"/>
        </w:rPr>
        <w:t>International Association of Certified Home Inspectors (</w:t>
      </w:r>
      <w:r w:rsidR="006052BB" w:rsidRPr="00F37690">
        <w:rPr>
          <w:rFonts w:ascii="Times New Roman" w:eastAsia="Times New Roman" w:hAnsi="Times New Roman" w:cs="Times New Roman"/>
          <w:color w:val="000000"/>
          <w:sz w:val="24"/>
          <w:szCs w:val="24"/>
        </w:rPr>
        <w:t>Inter</w:t>
      </w:r>
      <w:r w:rsidR="00D80DED" w:rsidRPr="00F37690">
        <w:rPr>
          <w:rFonts w:ascii="Times New Roman" w:eastAsia="Times New Roman" w:hAnsi="Times New Roman" w:cs="Times New Roman"/>
          <w:color w:val="000000"/>
          <w:sz w:val="24"/>
          <w:szCs w:val="24"/>
        </w:rPr>
        <w:t>NACHI</w:t>
      </w:r>
      <w:r w:rsidR="0075183B" w:rsidRPr="00F37690">
        <w:rPr>
          <w:rFonts w:ascii="Times New Roman" w:eastAsia="Times New Roman" w:hAnsi="Times New Roman" w:cs="Times New Roman"/>
          <w:color w:val="000000"/>
          <w:sz w:val="24"/>
          <w:szCs w:val="24"/>
        </w:rPr>
        <w:t>)</w:t>
      </w:r>
      <w:r w:rsidR="007325E1" w:rsidRPr="00F37690">
        <w:rPr>
          <w:rFonts w:ascii="Times New Roman" w:eastAsia="Times New Roman" w:hAnsi="Times New Roman" w:cs="Times New Roman"/>
          <w:color w:val="000000"/>
          <w:sz w:val="24"/>
          <w:szCs w:val="24"/>
        </w:rPr>
        <w:t xml:space="preserve"> database</w:t>
      </w:r>
      <w:r w:rsidR="00D80DED" w:rsidRPr="00F37690">
        <w:rPr>
          <w:rFonts w:ascii="Times New Roman" w:eastAsia="Times New Roman" w:hAnsi="Times New Roman" w:cs="Times New Roman"/>
          <w:color w:val="000000"/>
          <w:sz w:val="24"/>
          <w:szCs w:val="24"/>
        </w:rPr>
        <w:t xml:space="preserve"> indicates that</w:t>
      </w:r>
      <w:r w:rsidR="001745CA" w:rsidRPr="00F37690">
        <w:rPr>
          <w:rFonts w:ascii="Times New Roman" w:eastAsia="Times New Roman" w:hAnsi="Times New Roman" w:cs="Times New Roman"/>
          <w:color w:val="000000"/>
          <w:sz w:val="24"/>
          <w:szCs w:val="24"/>
        </w:rPr>
        <w:t xml:space="preserve"> it has </w:t>
      </w:r>
      <w:r w:rsidR="00B7343A" w:rsidRPr="00F37690">
        <w:rPr>
          <w:rFonts w:ascii="Times New Roman" w:eastAsia="Times New Roman" w:hAnsi="Times New Roman" w:cs="Times New Roman"/>
          <w:color w:val="000000"/>
          <w:sz w:val="24"/>
          <w:szCs w:val="24"/>
        </w:rPr>
        <w:t xml:space="preserve">a total of </w:t>
      </w:r>
      <w:r w:rsidR="005A70A0" w:rsidRPr="00F37690">
        <w:rPr>
          <w:rFonts w:ascii="Times New Roman" w:eastAsia="Times New Roman" w:hAnsi="Times New Roman" w:cs="Times New Roman"/>
          <w:color w:val="000000"/>
          <w:sz w:val="24"/>
          <w:szCs w:val="24"/>
        </w:rPr>
        <w:t>186</w:t>
      </w:r>
      <w:r w:rsidR="006052BB" w:rsidRPr="00F37690">
        <w:rPr>
          <w:rFonts w:ascii="Times New Roman" w:eastAsia="Times New Roman" w:hAnsi="Times New Roman" w:cs="Times New Roman"/>
          <w:color w:val="000000"/>
          <w:sz w:val="24"/>
          <w:szCs w:val="24"/>
        </w:rPr>
        <w:t xml:space="preserve"> </w:t>
      </w:r>
      <w:r w:rsidR="001745CA" w:rsidRPr="00F37690">
        <w:rPr>
          <w:rFonts w:ascii="Times New Roman" w:eastAsia="Times New Roman" w:hAnsi="Times New Roman" w:cs="Times New Roman"/>
          <w:color w:val="000000"/>
          <w:sz w:val="24"/>
          <w:szCs w:val="24"/>
        </w:rPr>
        <w:t>Maine members (</w:t>
      </w:r>
      <w:r w:rsidR="00F40198" w:rsidRPr="00F37690">
        <w:rPr>
          <w:rFonts w:ascii="Times New Roman" w:eastAsia="Times New Roman" w:hAnsi="Times New Roman" w:cs="Times New Roman"/>
          <w:color w:val="000000"/>
          <w:sz w:val="24"/>
          <w:szCs w:val="24"/>
        </w:rPr>
        <w:t>102 certified, including 18 Certified Master Inspectors</w:t>
      </w:r>
      <w:r w:rsidR="00F40198" w:rsidRPr="00C06B5A">
        <w:rPr>
          <w:rFonts w:ascii="Times New Roman" w:eastAsia="Times New Roman" w:hAnsi="Times New Roman" w:cs="Times New Roman"/>
          <w:color w:val="000000"/>
          <w:sz w:val="24"/>
          <w:szCs w:val="24"/>
        </w:rPr>
        <w:t xml:space="preserve">, and 84 </w:t>
      </w:r>
      <w:r w:rsidR="000657D6" w:rsidRPr="00C06B5A">
        <w:rPr>
          <w:rFonts w:ascii="Times New Roman" w:eastAsia="Times New Roman" w:hAnsi="Times New Roman" w:cs="Times New Roman"/>
          <w:color w:val="000000"/>
          <w:sz w:val="24"/>
          <w:szCs w:val="24"/>
        </w:rPr>
        <w:t>associate members</w:t>
      </w:r>
      <w:r w:rsidR="00AC00D7" w:rsidRPr="00C06B5A">
        <w:rPr>
          <w:rFonts w:ascii="Times New Roman" w:eastAsia="Times New Roman" w:hAnsi="Times New Roman" w:cs="Times New Roman"/>
          <w:color w:val="000000"/>
          <w:sz w:val="24"/>
          <w:szCs w:val="24"/>
        </w:rPr>
        <w:t>);</w:t>
      </w:r>
      <w:r w:rsidR="00145D07" w:rsidRPr="00C06B5A">
        <w:rPr>
          <w:rFonts w:ascii="Times New Roman" w:eastAsia="Times New Roman" w:hAnsi="Times New Roman" w:cs="Times New Roman"/>
          <w:color w:val="000000"/>
          <w:sz w:val="24"/>
          <w:szCs w:val="24"/>
        </w:rPr>
        <w:t xml:space="preserve"> </w:t>
      </w:r>
      <w:r w:rsidRPr="00C06B5A">
        <w:rPr>
          <w:rFonts w:ascii="Times New Roman" w:eastAsia="Times New Roman" w:hAnsi="Times New Roman" w:cs="Times New Roman"/>
          <w:color w:val="000000"/>
          <w:sz w:val="24"/>
          <w:szCs w:val="24"/>
        </w:rPr>
        <w:t xml:space="preserve">and </w:t>
      </w:r>
    </w:p>
    <w:p w14:paraId="0EBC72E2" w14:textId="5ABEC6B5" w:rsidR="00886006" w:rsidRDefault="00D731FD" w:rsidP="00457B52">
      <w:pPr>
        <w:pStyle w:val="ListParagraph"/>
        <w:numPr>
          <w:ilvl w:val="0"/>
          <w:numId w:val="4"/>
        </w:numPr>
        <w:rPr>
          <w:rFonts w:ascii="Times New Roman" w:eastAsia="Times New Roman" w:hAnsi="Times New Roman" w:cs="Times New Roman"/>
          <w:color w:val="000000"/>
          <w:sz w:val="24"/>
          <w:szCs w:val="24"/>
        </w:rPr>
      </w:pPr>
      <w:r w:rsidRPr="00F37690">
        <w:rPr>
          <w:rFonts w:ascii="Times New Roman" w:eastAsia="Times New Roman" w:hAnsi="Times New Roman" w:cs="Times New Roman"/>
          <w:color w:val="000000"/>
          <w:sz w:val="24"/>
          <w:szCs w:val="24"/>
        </w:rPr>
        <w:t>t</w:t>
      </w:r>
      <w:r w:rsidR="000657D6" w:rsidRPr="00F37690">
        <w:rPr>
          <w:rFonts w:ascii="Times New Roman" w:eastAsia="Times New Roman" w:hAnsi="Times New Roman" w:cs="Times New Roman"/>
          <w:color w:val="000000"/>
          <w:sz w:val="24"/>
          <w:szCs w:val="24"/>
        </w:rPr>
        <w:t>he MeCHIP</w:t>
      </w:r>
      <w:r w:rsidR="00020184">
        <w:rPr>
          <w:rFonts w:ascii="Times New Roman" w:eastAsia="Times New Roman" w:hAnsi="Times New Roman" w:cs="Times New Roman"/>
          <w:color w:val="000000"/>
          <w:sz w:val="24"/>
          <w:szCs w:val="24"/>
        </w:rPr>
        <w:t>s</w:t>
      </w:r>
      <w:r w:rsidR="000657D6" w:rsidRPr="00F37690">
        <w:rPr>
          <w:rFonts w:ascii="Times New Roman" w:eastAsia="Times New Roman" w:hAnsi="Times New Roman" w:cs="Times New Roman"/>
          <w:color w:val="000000"/>
          <w:sz w:val="24"/>
          <w:szCs w:val="24"/>
        </w:rPr>
        <w:t xml:space="preserve"> website indicates that it has 20 Maine </w:t>
      </w:r>
      <w:r w:rsidR="005508B0" w:rsidRPr="00F37690">
        <w:rPr>
          <w:rFonts w:ascii="Times New Roman" w:eastAsia="Times New Roman" w:hAnsi="Times New Roman" w:cs="Times New Roman"/>
          <w:color w:val="000000"/>
          <w:sz w:val="24"/>
          <w:szCs w:val="24"/>
        </w:rPr>
        <w:t>“</w:t>
      </w:r>
      <w:r w:rsidR="000657D6" w:rsidRPr="00F37690">
        <w:rPr>
          <w:rFonts w:ascii="Times New Roman" w:eastAsia="Times New Roman" w:hAnsi="Times New Roman" w:cs="Times New Roman"/>
          <w:color w:val="000000"/>
          <w:sz w:val="24"/>
          <w:szCs w:val="24"/>
        </w:rPr>
        <w:t>professional members</w:t>
      </w:r>
      <w:r w:rsidR="005508B0" w:rsidRPr="00F37690">
        <w:rPr>
          <w:rFonts w:ascii="Times New Roman" w:eastAsia="Times New Roman" w:hAnsi="Times New Roman" w:cs="Times New Roman"/>
          <w:color w:val="000000"/>
          <w:sz w:val="24"/>
          <w:szCs w:val="24"/>
        </w:rPr>
        <w:t>”</w:t>
      </w:r>
      <w:r w:rsidR="000657D6" w:rsidRPr="00F37690">
        <w:rPr>
          <w:rFonts w:ascii="Times New Roman" w:eastAsia="Times New Roman" w:hAnsi="Times New Roman" w:cs="Times New Roman"/>
          <w:color w:val="000000"/>
          <w:sz w:val="24"/>
          <w:szCs w:val="24"/>
        </w:rPr>
        <w:t xml:space="preserve"> and 10 </w:t>
      </w:r>
      <w:r w:rsidR="00B7343A" w:rsidRPr="00F37690">
        <w:rPr>
          <w:rFonts w:ascii="Times New Roman" w:eastAsia="Times New Roman" w:hAnsi="Times New Roman" w:cs="Times New Roman"/>
          <w:color w:val="000000"/>
          <w:sz w:val="24"/>
          <w:szCs w:val="24"/>
        </w:rPr>
        <w:t>“</w:t>
      </w:r>
      <w:r w:rsidR="000657D6" w:rsidRPr="00F37690">
        <w:rPr>
          <w:rFonts w:ascii="Times New Roman" w:eastAsia="Times New Roman" w:hAnsi="Times New Roman" w:cs="Times New Roman"/>
          <w:color w:val="000000"/>
          <w:sz w:val="24"/>
          <w:szCs w:val="24"/>
        </w:rPr>
        <w:t>affiliated members</w:t>
      </w:r>
      <w:r w:rsidR="00B7343A" w:rsidRPr="00F37690">
        <w:rPr>
          <w:rFonts w:ascii="Times New Roman" w:eastAsia="Times New Roman" w:hAnsi="Times New Roman" w:cs="Times New Roman"/>
          <w:color w:val="000000"/>
          <w:sz w:val="24"/>
          <w:szCs w:val="24"/>
        </w:rPr>
        <w:t>”</w:t>
      </w:r>
      <w:r w:rsidR="000657D6" w:rsidRPr="00F37690">
        <w:rPr>
          <w:rFonts w:ascii="Times New Roman" w:eastAsia="Times New Roman" w:hAnsi="Times New Roman" w:cs="Times New Roman"/>
          <w:color w:val="000000"/>
          <w:sz w:val="24"/>
          <w:szCs w:val="24"/>
        </w:rPr>
        <w:t xml:space="preserve"> working toward the “professional member” designation.  </w:t>
      </w:r>
    </w:p>
    <w:p w14:paraId="0B2B7C9D" w14:textId="232EE1A2" w:rsidR="000E105A" w:rsidRPr="00647BED" w:rsidRDefault="00D80DED" w:rsidP="00886006">
      <w:pPr>
        <w:rPr>
          <w:rFonts w:ascii="Times New Roman" w:eastAsia="Times New Roman" w:hAnsi="Times New Roman" w:cs="Times New Roman"/>
          <w:color w:val="000000"/>
          <w:sz w:val="24"/>
          <w:szCs w:val="24"/>
        </w:rPr>
      </w:pPr>
      <w:r w:rsidRPr="00647BED">
        <w:rPr>
          <w:rFonts w:ascii="Times New Roman" w:eastAsia="Times New Roman" w:hAnsi="Times New Roman" w:cs="Times New Roman"/>
          <w:color w:val="000000"/>
          <w:sz w:val="24"/>
          <w:szCs w:val="24"/>
        </w:rPr>
        <w:t>Thes</w:t>
      </w:r>
      <w:r w:rsidR="006052BB" w:rsidRPr="00647BED">
        <w:rPr>
          <w:rFonts w:ascii="Times New Roman" w:eastAsia="Times New Roman" w:hAnsi="Times New Roman" w:cs="Times New Roman"/>
          <w:color w:val="000000"/>
          <w:sz w:val="24"/>
          <w:szCs w:val="24"/>
        </w:rPr>
        <w:t>e</w:t>
      </w:r>
      <w:r w:rsidRPr="00647BED">
        <w:rPr>
          <w:rFonts w:ascii="Times New Roman" w:eastAsia="Times New Roman" w:hAnsi="Times New Roman" w:cs="Times New Roman"/>
          <w:color w:val="000000"/>
          <w:sz w:val="24"/>
          <w:szCs w:val="24"/>
        </w:rPr>
        <w:t xml:space="preserve"> </w:t>
      </w:r>
      <w:r w:rsidR="00886006">
        <w:rPr>
          <w:rFonts w:ascii="Times New Roman" w:eastAsia="Times New Roman" w:hAnsi="Times New Roman" w:cs="Times New Roman"/>
          <w:color w:val="000000"/>
          <w:sz w:val="24"/>
          <w:szCs w:val="24"/>
        </w:rPr>
        <w:t>professional trade associations</w:t>
      </w:r>
      <w:r w:rsidR="00886006" w:rsidRPr="00647BED">
        <w:rPr>
          <w:rFonts w:ascii="Times New Roman" w:eastAsia="Times New Roman" w:hAnsi="Times New Roman" w:cs="Times New Roman"/>
          <w:color w:val="000000"/>
          <w:sz w:val="24"/>
          <w:szCs w:val="24"/>
        </w:rPr>
        <w:t xml:space="preserve"> </w:t>
      </w:r>
      <w:r w:rsidR="00FF5334" w:rsidRPr="00647BED">
        <w:rPr>
          <w:rFonts w:ascii="Times New Roman" w:eastAsia="Times New Roman" w:hAnsi="Times New Roman" w:cs="Times New Roman"/>
          <w:color w:val="000000"/>
          <w:sz w:val="24"/>
          <w:szCs w:val="24"/>
        </w:rPr>
        <w:t xml:space="preserve">are described </w:t>
      </w:r>
      <w:r w:rsidR="00FB79D3" w:rsidRPr="00647BED">
        <w:rPr>
          <w:rFonts w:ascii="Times New Roman" w:eastAsia="Times New Roman" w:hAnsi="Times New Roman" w:cs="Times New Roman"/>
          <w:color w:val="000000"/>
          <w:sz w:val="24"/>
          <w:szCs w:val="24"/>
        </w:rPr>
        <w:t xml:space="preserve">in </w:t>
      </w:r>
      <w:r w:rsidR="00595F23" w:rsidRPr="00647BED">
        <w:rPr>
          <w:rFonts w:ascii="Times New Roman" w:eastAsia="Times New Roman" w:hAnsi="Times New Roman" w:cs="Times New Roman"/>
          <w:color w:val="000000"/>
          <w:sz w:val="24"/>
          <w:szCs w:val="24"/>
        </w:rPr>
        <w:t xml:space="preserve">Sunrise </w:t>
      </w:r>
      <w:r w:rsidR="00AF1A31" w:rsidRPr="00647BED">
        <w:rPr>
          <w:rFonts w:ascii="Times New Roman" w:eastAsia="Times New Roman" w:hAnsi="Times New Roman" w:cs="Times New Roman"/>
          <w:color w:val="000000"/>
          <w:sz w:val="24"/>
          <w:szCs w:val="24"/>
        </w:rPr>
        <w:t>Criteri</w:t>
      </w:r>
      <w:r w:rsidR="00595F23" w:rsidRPr="00647BED">
        <w:rPr>
          <w:rFonts w:ascii="Times New Roman" w:eastAsia="Times New Roman" w:hAnsi="Times New Roman" w:cs="Times New Roman"/>
          <w:color w:val="000000"/>
          <w:sz w:val="24"/>
          <w:szCs w:val="24"/>
        </w:rPr>
        <w:t>on #</w:t>
      </w:r>
      <w:r w:rsidR="00447EA5" w:rsidRPr="00647BED">
        <w:rPr>
          <w:rFonts w:ascii="Times New Roman" w:eastAsia="Times New Roman" w:hAnsi="Times New Roman" w:cs="Times New Roman"/>
          <w:color w:val="000000"/>
          <w:sz w:val="24"/>
          <w:szCs w:val="24"/>
        </w:rPr>
        <w:t xml:space="preserve">4 </w:t>
      </w:r>
      <w:r w:rsidR="00FF5334" w:rsidRPr="00647BED">
        <w:rPr>
          <w:rFonts w:ascii="Times New Roman" w:eastAsia="Times New Roman" w:hAnsi="Times New Roman" w:cs="Times New Roman"/>
          <w:color w:val="000000"/>
          <w:sz w:val="24"/>
          <w:szCs w:val="24"/>
        </w:rPr>
        <w:t>below</w:t>
      </w:r>
      <w:r w:rsidR="00661502">
        <w:rPr>
          <w:rFonts w:ascii="Times New Roman" w:eastAsia="Times New Roman" w:hAnsi="Times New Roman" w:cs="Times New Roman"/>
          <w:color w:val="000000"/>
          <w:sz w:val="24"/>
          <w:szCs w:val="24"/>
        </w:rPr>
        <w:t>.</w:t>
      </w:r>
      <w:r w:rsidR="00FF5334" w:rsidRPr="00647BED">
        <w:rPr>
          <w:rFonts w:ascii="Times New Roman" w:eastAsia="Times New Roman" w:hAnsi="Times New Roman" w:cs="Times New Roman"/>
          <w:color w:val="000000"/>
          <w:sz w:val="24"/>
          <w:szCs w:val="24"/>
        </w:rPr>
        <w:t xml:space="preserve">  S</w:t>
      </w:r>
      <w:r w:rsidRPr="00647BED">
        <w:rPr>
          <w:rFonts w:ascii="Times New Roman" w:eastAsia="Times New Roman" w:hAnsi="Times New Roman" w:cs="Times New Roman"/>
          <w:color w:val="000000"/>
          <w:sz w:val="24"/>
          <w:szCs w:val="24"/>
        </w:rPr>
        <w:t xml:space="preserve">ome home inspectors </w:t>
      </w:r>
      <w:r w:rsidR="00FF5334" w:rsidRPr="00647BED">
        <w:rPr>
          <w:rFonts w:ascii="Times New Roman" w:eastAsia="Times New Roman" w:hAnsi="Times New Roman" w:cs="Times New Roman"/>
          <w:color w:val="000000"/>
          <w:sz w:val="24"/>
          <w:szCs w:val="24"/>
        </w:rPr>
        <w:t xml:space="preserve">are </w:t>
      </w:r>
      <w:r w:rsidR="001E34F5" w:rsidRPr="00647BED">
        <w:rPr>
          <w:rFonts w:ascii="Times New Roman" w:eastAsia="Times New Roman" w:hAnsi="Times New Roman" w:cs="Times New Roman"/>
          <w:color w:val="000000"/>
          <w:sz w:val="24"/>
          <w:szCs w:val="24"/>
        </w:rPr>
        <w:t>associated with</w:t>
      </w:r>
      <w:r w:rsidR="00084227" w:rsidRPr="00647BED">
        <w:rPr>
          <w:rFonts w:ascii="Times New Roman" w:eastAsia="Times New Roman" w:hAnsi="Times New Roman" w:cs="Times New Roman"/>
          <w:color w:val="000000"/>
          <w:sz w:val="24"/>
          <w:szCs w:val="24"/>
        </w:rPr>
        <w:t xml:space="preserve"> </w:t>
      </w:r>
      <w:r w:rsidR="008A6912" w:rsidRPr="00647BED">
        <w:rPr>
          <w:rFonts w:ascii="Times New Roman" w:eastAsia="Times New Roman" w:hAnsi="Times New Roman" w:cs="Times New Roman"/>
          <w:color w:val="000000"/>
          <w:sz w:val="24"/>
          <w:szCs w:val="24"/>
        </w:rPr>
        <w:t xml:space="preserve">more than one </w:t>
      </w:r>
      <w:r w:rsidR="00C33EFD" w:rsidRPr="00647BED">
        <w:rPr>
          <w:rFonts w:ascii="Times New Roman" w:eastAsia="Times New Roman" w:hAnsi="Times New Roman" w:cs="Times New Roman"/>
          <w:color w:val="000000"/>
          <w:sz w:val="24"/>
          <w:szCs w:val="24"/>
        </w:rPr>
        <w:t>professional</w:t>
      </w:r>
      <w:r w:rsidR="008A6912" w:rsidRPr="00647BED">
        <w:rPr>
          <w:rFonts w:ascii="Times New Roman" w:eastAsia="Times New Roman" w:hAnsi="Times New Roman" w:cs="Times New Roman"/>
          <w:color w:val="000000"/>
          <w:sz w:val="24"/>
          <w:szCs w:val="24"/>
        </w:rPr>
        <w:t xml:space="preserve"> association</w:t>
      </w:r>
      <w:r w:rsidR="00FF5334" w:rsidRPr="00647BED">
        <w:rPr>
          <w:rFonts w:ascii="Times New Roman" w:eastAsia="Times New Roman" w:hAnsi="Times New Roman" w:cs="Times New Roman"/>
          <w:color w:val="000000"/>
          <w:sz w:val="24"/>
          <w:szCs w:val="24"/>
        </w:rPr>
        <w:t xml:space="preserve"> and so the </w:t>
      </w:r>
      <w:r w:rsidR="00DC68B2" w:rsidRPr="00647BED">
        <w:rPr>
          <w:rFonts w:ascii="Times New Roman" w:eastAsia="Times New Roman" w:hAnsi="Times New Roman" w:cs="Times New Roman"/>
          <w:color w:val="000000"/>
          <w:sz w:val="24"/>
          <w:szCs w:val="24"/>
        </w:rPr>
        <w:t xml:space="preserve">membership numbers above may </w:t>
      </w:r>
      <w:r w:rsidR="009E05F1" w:rsidRPr="00647BED">
        <w:rPr>
          <w:rFonts w:ascii="Times New Roman" w:eastAsia="Times New Roman" w:hAnsi="Times New Roman" w:cs="Times New Roman"/>
          <w:color w:val="000000"/>
          <w:sz w:val="24"/>
          <w:szCs w:val="24"/>
        </w:rPr>
        <w:t>be overlapping.</w:t>
      </w:r>
    </w:p>
    <w:p w14:paraId="2C8C7ACC" w14:textId="33963E84" w:rsidR="00EA4182" w:rsidRPr="00D320CF" w:rsidRDefault="00750395" w:rsidP="0021271A">
      <w:pPr>
        <w:ind w:left="720"/>
        <w:rPr>
          <w:rFonts w:ascii="Times New Roman" w:eastAsia="Times New Roman" w:hAnsi="Times New Roman" w:cs="Times New Roman"/>
          <w:color w:val="000000"/>
          <w:sz w:val="24"/>
          <w:szCs w:val="24"/>
        </w:rPr>
      </w:pPr>
      <w:r w:rsidRPr="0021271A">
        <w:rPr>
          <w:rFonts w:ascii="Times New Roman" w:eastAsia="Times New Roman" w:hAnsi="Times New Roman" w:cs="Times New Roman"/>
          <w:b/>
          <w:i/>
          <w:color w:val="000000"/>
          <w:sz w:val="24"/>
          <w:szCs w:val="24"/>
          <w:u w:val="single"/>
        </w:rPr>
        <w:t xml:space="preserve">Department </w:t>
      </w:r>
      <w:r w:rsidR="000125F3" w:rsidRPr="0021271A">
        <w:rPr>
          <w:rFonts w:ascii="Times New Roman" w:eastAsia="Times New Roman" w:hAnsi="Times New Roman" w:cs="Times New Roman"/>
          <w:b/>
          <w:i/>
          <w:color w:val="000000"/>
          <w:sz w:val="24"/>
          <w:szCs w:val="24"/>
          <w:u w:val="single"/>
        </w:rPr>
        <w:t>A</w:t>
      </w:r>
      <w:r w:rsidRPr="0021271A">
        <w:rPr>
          <w:rFonts w:ascii="Times New Roman" w:eastAsia="Times New Roman" w:hAnsi="Times New Roman" w:cs="Times New Roman"/>
          <w:b/>
          <w:i/>
          <w:color w:val="000000"/>
          <w:sz w:val="24"/>
          <w:szCs w:val="24"/>
          <w:u w:val="single"/>
        </w:rPr>
        <w:t>nalysis</w:t>
      </w:r>
      <w:r w:rsidRPr="00D320CF">
        <w:rPr>
          <w:rFonts w:ascii="Times New Roman" w:eastAsia="Times New Roman" w:hAnsi="Times New Roman" w:cs="Times New Roman"/>
          <w:color w:val="000000"/>
          <w:sz w:val="24"/>
          <w:szCs w:val="24"/>
        </w:rPr>
        <w:t xml:space="preserve">:  </w:t>
      </w:r>
      <w:r w:rsidR="0015104C">
        <w:rPr>
          <w:rFonts w:ascii="Times New Roman" w:eastAsia="Times New Roman" w:hAnsi="Times New Roman" w:cs="Times New Roman"/>
          <w:color w:val="000000"/>
          <w:sz w:val="24"/>
          <w:szCs w:val="24"/>
        </w:rPr>
        <w:t>Based on the information above, t</w:t>
      </w:r>
      <w:r w:rsidR="006052BB" w:rsidRPr="00D320CF">
        <w:rPr>
          <w:rFonts w:ascii="Times New Roman" w:eastAsia="Times New Roman" w:hAnsi="Times New Roman" w:cs="Times New Roman"/>
          <w:color w:val="000000"/>
          <w:sz w:val="24"/>
          <w:szCs w:val="24"/>
        </w:rPr>
        <w:t xml:space="preserve">he number of </w:t>
      </w:r>
      <w:r w:rsidR="00DE578C" w:rsidRPr="00D320CF">
        <w:rPr>
          <w:rFonts w:ascii="Times New Roman" w:eastAsia="Times New Roman" w:hAnsi="Times New Roman" w:cs="Times New Roman"/>
          <w:color w:val="000000"/>
          <w:sz w:val="24"/>
          <w:szCs w:val="24"/>
        </w:rPr>
        <w:t>Maine</w:t>
      </w:r>
      <w:r w:rsidR="00C33EFD">
        <w:rPr>
          <w:rFonts w:ascii="Times New Roman" w:eastAsia="Times New Roman" w:hAnsi="Times New Roman" w:cs="Times New Roman"/>
          <w:color w:val="000000"/>
          <w:sz w:val="24"/>
          <w:szCs w:val="24"/>
        </w:rPr>
        <w:t>-</w:t>
      </w:r>
      <w:r w:rsidR="00DE578C" w:rsidRPr="00D320CF">
        <w:rPr>
          <w:rFonts w:ascii="Times New Roman" w:eastAsia="Times New Roman" w:hAnsi="Times New Roman" w:cs="Times New Roman"/>
          <w:color w:val="000000"/>
          <w:sz w:val="24"/>
          <w:szCs w:val="24"/>
        </w:rPr>
        <w:t xml:space="preserve">based </w:t>
      </w:r>
      <w:r w:rsidR="006052BB" w:rsidRPr="00D320CF">
        <w:rPr>
          <w:rFonts w:ascii="Times New Roman" w:eastAsia="Times New Roman" w:hAnsi="Times New Roman" w:cs="Times New Roman"/>
          <w:color w:val="000000"/>
          <w:sz w:val="24"/>
          <w:szCs w:val="24"/>
        </w:rPr>
        <w:t xml:space="preserve">home inspectors </w:t>
      </w:r>
      <w:r w:rsidR="000125F3" w:rsidRPr="00D320CF">
        <w:rPr>
          <w:rFonts w:ascii="Times New Roman" w:eastAsia="Times New Roman" w:hAnsi="Times New Roman" w:cs="Times New Roman"/>
          <w:color w:val="000000"/>
          <w:sz w:val="24"/>
          <w:szCs w:val="24"/>
        </w:rPr>
        <w:t xml:space="preserve">associated with a professional trade association </w:t>
      </w:r>
      <w:r w:rsidR="00613D37">
        <w:rPr>
          <w:rFonts w:ascii="Times New Roman" w:eastAsia="Times New Roman" w:hAnsi="Times New Roman" w:cs="Times New Roman"/>
          <w:color w:val="000000"/>
          <w:sz w:val="24"/>
          <w:szCs w:val="24"/>
        </w:rPr>
        <w:t xml:space="preserve">is less than </w:t>
      </w:r>
      <w:r w:rsidR="0048248C">
        <w:rPr>
          <w:rFonts w:ascii="Times New Roman" w:eastAsia="Times New Roman" w:hAnsi="Times New Roman" w:cs="Times New Roman"/>
          <w:color w:val="000000"/>
          <w:sz w:val="24"/>
          <w:szCs w:val="24"/>
        </w:rPr>
        <w:t>250</w:t>
      </w:r>
      <w:r w:rsidR="00714ECC">
        <w:rPr>
          <w:rFonts w:ascii="Times New Roman" w:eastAsia="Times New Roman" w:hAnsi="Times New Roman" w:cs="Times New Roman"/>
          <w:color w:val="000000"/>
          <w:sz w:val="24"/>
          <w:szCs w:val="24"/>
        </w:rPr>
        <w:t>.</w:t>
      </w:r>
      <w:r w:rsidR="0048248C">
        <w:rPr>
          <w:rFonts w:ascii="Times New Roman" w:eastAsia="Times New Roman" w:hAnsi="Times New Roman" w:cs="Times New Roman"/>
          <w:color w:val="000000"/>
          <w:sz w:val="24"/>
          <w:szCs w:val="24"/>
        </w:rPr>
        <w:t xml:space="preserve"> </w:t>
      </w:r>
      <w:r w:rsidR="00EA4182" w:rsidRPr="00D320CF">
        <w:rPr>
          <w:rFonts w:ascii="Times New Roman" w:eastAsia="Times New Roman" w:hAnsi="Times New Roman" w:cs="Times New Roman"/>
          <w:color w:val="000000"/>
          <w:sz w:val="24"/>
          <w:szCs w:val="24"/>
        </w:rPr>
        <w:t xml:space="preserve">  </w:t>
      </w:r>
      <w:r w:rsidR="00100B22">
        <w:rPr>
          <w:rFonts w:ascii="Times New Roman" w:eastAsia="Times New Roman" w:hAnsi="Times New Roman" w:cs="Times New Roman"/>
          <w:color w:val="000000"/>
          <w:sz w:val="24"/>
          <w:szCs w:val="24"/>
        </w:rPr>
        <w:t xml:space="preserve">The number of </w:t>
      </w:r>
      <w:r w:rsidR="00D9027D">
        <w:rPr>
          <w:rFonts w:ascii="Times New Roman" w:eastAsia="Times New Roman" w:hAnsi="Times New Roman" w:cs="Times New Roman"/>
          <w:color w:val="000000"/>
          <w:sz w:val="24"/>
          <w:szCs w:val="24"/>
        </w:rPr>
        <w:t xml:space="preserve">home inspectors </w:t>
      </w:r>
      <w:r w:rsidR="00714ECC">
        <w:rPr>
          <w:rFonts w:ascii="Times New Roman" w:eastAsia="Times New Roman" w:hAnsi="Times New Roman" w:cs="Times New Roman"/>
          <w:color w:val="000000"/>
          <w:sz w:val="24"/>
          <w:szCs w:val="24"/>
        </w:rPr>
        <w:t xml:space="preserve">working </w:t>
      </w:r>
      <w:r w:rsidR="00922045">
        <w:rPr>
          <w:rFonts w:ascii="Times New Roman" w:eastAsia="Times New Roman" w:hAnsi="Times New Roman" w:cs="Times New Roman"/>
          <w:color w:val="000000"/>
          <w:sz w:val="24"/>
          <w:szCs w:val="24"/>
        </w:rPr>
        <w:t xml:space="preserve">in Maine </w:t>
      </w:r>
      <w:r w:rsidR="00D9027D">
        <w:rPr>
          <w:rFonts w:ascii="Times New Roman" w:eastAsia="Times New Roman" w:hAnsi="Times New Roman" w:cs="Times New Roman"/>
          <w:color w:val="000000"/>
          <w:sz w:val="24"/>
          <w:szCs w:val="24"/>
        </w:rPr>
        <w:t xml:space="preserve">who are not </w:t>
      </w:r>
      <w:r w:rsidR="001E34F5">
        <w:rPr>
          <w:rFonts w:ascii="Times New Roman" w:eastAsia="Times New Roman" w:hAnsi="Times New Roman" w:cs="Times New Roman"/>
          <w:color w:val="000000"/>
          <w:sz w:val="24"/>
          <w:szCs w:val="24"/>
        </w:rPr>
        <w:t>certified by</w:t>
      </w:r>
      <w:r w:rsidR="00D9027D">
        <w:rPr>
          <w:rFonts w:ascii="Times New Roman" w:eastAsia="Times New Roman" w:hAnsi="Times New Roman" w:cs="Times New Roman"/>
          <w:color w:val="000000"/>
          <w:sz w:val="24"/>
          <w:szCs w:val="24"/>
        </w:rPr>
        <w:t xml:space="preserve"> any professional home inspection organization is not known.</w:t>
      </w:r>
    </w:p>
    <w:p w14:paraId="093C9DB1" w14:textId="54ED68F4" w:rsidR="000E2BAD" w:rsidRPr="00D320CF" w:rsidRDefault="00ED5C54" w:rsidP="00E92D98">
      <w:pPr>
        <w:shd w:val="clear" w:color="auto" w:fill="FFFFFF"/>
        <w:spacing w:before="100" w:beforeAutospacing="1" w:after="100" w:afterAutospacing="1" w:line="240" w:lineRule="auto"/>
        <w:rPr>
          <w:rFonts w:ascii="Times New Roman" w:eastAsia="Times New Roman" w:hAnsi="Times New Roman" w:cs="Times New Roman"/>
          <w:i/>
          <w:sz w:val="24"/>
          <w:szCs w:val="24"/>
        </w:rPr>
      </w:pPr>
      <w:r w:rsidRPr="00D320CF">
        <w:rPr>
          <w:rFonts w:ascii="Times New Roman" w:eastAsia="Times New Roman" w:hAnsi="Times New Roman" w:cs="Times New Roman"/>
          <w:b/>
          <w:color w:val="000000"/>
          <w:sz w:val="24"/>
          <w:szCs w:val="24"/>
        </w:rPr>
        <w:t>Sunri</w:t>
      </w:r>
      <w:r w:rsidR="000E2BAD" w:rsidRPr="00D320CF">
        <w:rPr>
          <w:rFonts w:ascii="Times New Roman" w:eastAsia="Times New Roman" w:hAnsi="Times New Roman" w:cs="Times New Roman"/>
          <w:b/>
          <w:color w:val="000000"/>
          <w:sz w:val="24"/>
          <w:szCs w:val="24"/>
        </w:rPr>
        <w:t>se Criteri</w:t>
      </w:r>
      <w:r w:rsidR="00714ECC">
        <w:rPr>
          <w:rFonts w:ascii="Times New Roman" w:eastAsia="Times New Roman" w:hAnsi="Times New Roman" w:cs="Times New Roman"/>
          <w:b/>
          <w:color w:val="000000"/>
          <w:sz w:val="24"/>
          <w:szCs w:val="24"/>
        </w:rPr>
        <w:t>on</w:t>
      </w:r>
      <w:r w:rsidR="000E2BAD" w:rsidRPr="00D320CF">
        <w:rPr>
          <w:rFonts w:ascii="Times New Roman" w:eastAsia="Times New Roman" w:hAnsi="Times New Roman" w:cs="Times New Roman"/>
          <w:b/>
          <w:color w:val="000000"/>
          <w:sz w:val="24"/>
          <w:szCs w:val="24"/>
        </w:rPr>
        <w:t xml:space="preserve"> #2: </w:t>
      </w:r>
      <w:r w:rsidR="00457B52">
        <w:rPr>
          <w:rFonts w:ascii="Times New Roman" w:eastAsia="Times New Roman" w:hAnsi="Times New Roman" w:cs="Times New Roman"/>
          <w:b/>
          <w:color w:val="000000"/>
          <w:sz w:val="24"/>
          <w:szCs w:val="24"/>
        </w:rPr>
        <w:t xml:space="preserve"> </w:t>
      </w:r>
      <w:r w:rsidR="000E2BAD" w:rsidRPr="00D320CF">
        <w:rPr>
          <w:rFonts w:ascii="Times New Roman" w:eastAsia="Times New Roman" w:hAnsi="Times New Roman" w:cs="Times New Roman"/>
          <w:b/>
          <w:color w:val="000000"/>
          <w:sz w:val="24"/>
          <w:szCs w:val="24"/>
        </w:rPr>
        <w:t>Specialized Skill</w:t>
      </w:r>
      <w:r w:rsidR="00956A98">
        <w:rPr>
          <w:rFonts w:ascii="Times New Roman" w:eastAsia="Times New Roman" w:hAnsi="Times New Roman" w:cs="Times New Roman"/>
          <w:b/>
          <w:color w:val="000000"/>
          <w:sz w:val="24"/>
          <w:szCs w:val="24"/>
        </w:rPr>
        <w:t>.</w:t>
      </w:r>
      <w:r w:rsidR="00E92D98">
        <w:rPr>
          <w:rFonts w:ascii="Times New Roman" w:eastAsia="Times New Roman" w:hAnsi="Times New Roman" w:cs="Times New Roman"/>
          <w:b/>
          <w:color w:val="000000"/>
          <w:sz w:val="24"/>
          <w:szCs w:val="24"/>
        </w:rPr>
        <w:t xml:space="preserve"> </w:t>
      </w:r>
      <w:r w:rsidR="00714ECC">
        <w:rPr>
          <w:rFonts w:ascii="Times New Roman" w:eastAsia="Times New Roman" w:hAnsi="Times New Roman" w:cs="Times New Roman"/>
          <w:b/>
          <w:color w:val="000000"/>
          <w:sz w:val="24"/>
          <w:szCs w:val="24"/>
        </w:rPr>
        <w:t xml:space="preserve"> </w:t>
      </w:r>
      <w:r w:rsidR="000E2BAD" w:rsidRPr="00D320CF">
        <w:rPr>
          <w:rFonts w:ascii="Times New Roman" w:eastAsia="Times New Roman" w:hAnsi="Times New Roman" w:cs="Times New Roman"/>
          <w:i/>
          <w:sz w:val="24"/>
          <w:szCs w:val="24"/>
        </w:rPr>
        <w:t>Whether practice of the profession or occupation proposed for regulation or expansion of regulation requires such a specialized skill that the public is not qualified to select a competent practitioner without assurances that minimum qualifications have been met;</w:t>
      </w:r>
    </w:p>
    <w:p w14:paraId="7D06F6D2" w14:textId="2142440B" w:rsidR="00307554" w:rsidRDefault="00481A08" w:rsidP="00E3192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sidR="00686F64" w:rsidRPr="00D320CF">
        <w:rPr>
          <w:rFonts w:ascii="Times New Roman" w:eastAsia="Times New Roman" w:hAnsi="Times New Roman" w:cs="Times New Roman"/>
          <w:color w:val="000000"/>
          <w:sz w:val="24"/>
          <w:szCs w:val="24"/>
        </w:rPr>
        <w:t xml:space="preserve">he </w:t>
      </w:r>
      <w:r w:rsidR="00D334D5" w:rsidRPr="00D320CF">
        <w:rPr>
          <w:rFonts w:ascii="Times New Roman" w:eastAsia="Times New Roman" w:hAnsi="Times New Roman" w:cs="Times New Roman"/>
          <w:color w:val="000000"/>
          <w:sz w:val="24"/>
          <w:szCs w:val="24"/>
        </w:rPr>
        <w:t>focus of th</w:t>
      </w:r>
      <w:r w:rsidR="00285479">
        <w:rPr>
          <w:rFonts w:ascii="Times New Roman" w:eastAsia="Times New Roman" w:hAnsi="Times New Roman" w:cs="Times New Roman"/>
          <w:color w:val="000000"/>
          <w:sz w:val="24"/>
          <w:szCs w:val="24"/>
        </w:rPr>
        <w:t>is</w:t>
      </w:r>
      <w:r w:rsidR="002E6C14">
        <w:rPr>
          <w:rFonts w:ascii="Times New Roman" w:eastAsia="Times New Roman" w:hAnsi="Times New Roman" w:cs="Times New Roman"/>
          <w:color w:val="000000"/>
          <w:sz w:val="24"/>
          <w:szCs w:val="24"/>
        </w:rPr>
        <w:t xml:space="preserve"> statutory </w:t>
      </w:r>
      <w:r w:rsidR="009541D9" w:rsidRPr="00D320CF">
        <w:rPr>
          <w:rFonts w:ascii="Times New Roman" w:eastAsia="Times New Roman" w:hAnsi="Times New Roman" w:cs="Times New Roman"/>
          <w:color w:val="000000"/>
          <w:sz w:val="24"/>
          <w:szCs w:val="24"/>
        </w:rPr>
        <w:t>c</w:t>
      </w:r>
      <w:r w:rsidR="00686F64" w:rsidRPr="00D320CF">
        <w:rPr>
          <w:rFonts w:ascii="Times New Roman" w:eastAsia="Times New Roman" w:hAnsi="Times New Roman" w:cs="Times New Roman"/>
          <w:color w:val="000000"/>
          <w:sz w:val="24"/>
          <w:szCs w:val="24"/>
        </w:rPr>
        <w:t>riteri</w:t>
      </w:r>
      <w:r w:rsidR="00C377BA" w:rsidRPr="00D320CF">
        <w:rPr>
          <w:rFonts w:ascii="Times New Roman" w:eastAsia="Times New Roman" w:hAnsi="Times New Roman" w:cs="Times New Roman"/>
          <w:color w:val="000000"/>
          <w:sz w:val="24"/>
          <w:szCs w:val="24"/>
        </w:rPr>
        <w:t>on</w:t>
      </w:r>
      <w:r w:rsidR="00D70EC4" w:rsidRPr="00D320CF">
        <w:rPr>
          <w:rFonts w:ascii="Times New Roman" w:eastAsia="Times New Roman" w:hAnsi="Times New Roman" w:cs="Times New Roman"/>
          <w:color w:val="000000"/>
          <w:sz w:val="24"/>
          <w:szCs w:val="24"/>
        </w:rPr>
        <w:t xml:space="preserve"> </w:t>
      </w:r>
      <w:r w:rsidR="00686F64" w:rsidRPr="00D320CF">
        <w:rPr>
          <w:rFonts w:ascii="Times New Roman" w:eastAsia="Times New Roman" w:hAnsi="Times New Roman" w:cs="Times New Roman"/>
          <w:color w:val="000000"/>
          <w:sz w:val="24"/>
          <w:szCs w:val="24"/>
        </w:rPr>
        <w:t xml:space="preserve">is </w:t>
      </w:r>
      <w:r w:rsidR="00D334D5" w:rsidRPr="00D320CF">
        <w:rPr>
          <w:rFonts w:ascii="Times New Roman" w:eastAsia="Times New Roman" w:hAnsi="Times New Roman" w:cs="Times New Roman"/>
          <w:color w:val="000000"/>
          <w:sz w:val="24"/>
          <w:szCs w:val="24"/>
        </w:rPr>
        <w:t xml:space="preserve">on </w:t>
      </w:r>
      <w:r w:rsidR="0035548A">
        <w:rPr>
          <w:rFonts w:ascii="Times New Roman" w:eastAsia="Times New Roman" w:hAnsi="Times New Roman" w:cs="Times New Roman"/>
          <w:color w:val="000000"/>
          <w:sz w:val="24"/>
          <w:szCs w:val="24"/>
        </w:rPr>
        <w:t xml:space="preserve">the </w:t>
      </w:r>
      <w:r w:rsidR="000D753D">
        <w:rPr>
          <w:rFonts w:ascii="Times New Roman" w:eastAsia="Times New Roman" w:hAnsi="Times New Roman" w:cs="Times New Roman"/>
          <w:color w:val="000000"/>
          <w:sz w:val="24"/>
          <w:szCs w:val="24"/>
        </w:rPr>
        <w:t xml:space="preserve">ability of the public to </w:t>
      </w:r>
      <w:r w:rsidR="007D041C">
        <w:rPr>
          <w:rFonts w:ascii="Times New Roman" w:eastAsia="Times New Roman" w:hAnsi="Times New Roman" w:cs="Times New Roman"/>
          <w:color w:val="000000"/>
          <w:sz w:val="24"/>
          <w:szCs w:val="24"/>
        </w:rPr>
        <w:t>do their own due diligence in choosing a home inspector</w:t>
      </w:r>
      <w:r w:rsidR="0035548A">
        <w:rPr>
          <w:rFonts w:ascii="Times New Roman" w:eastAsia="Times New Roman" w:hAnsi="Times New Roman" w:cs="Times New Roman"/>
          <w:color w:val="000000"/>
          <w:sz w:val="24"/>
          <w:szCs w:val="24"/>
        </w:rPr>
        <w:t xml:space="preserve">, </w:t>
      </w:r>
      <w:r w:rsidR="0035548A" w:rsidRPr="00D320CF">
        <w:rPr>
          <w:rFonts w:ascii="Times New Roman" w:eastAsia="Times New Roman" w:hAnsi="Times New Roman" w:cs="Times New Roman"/>
          <w:color w:val="000000"/>
          <w:sz w:val="24"/>
          <w:szCs w:val="24"/>
        </w:rPr>
        <w:t xml:space="preserve">not on </w:t>
      </w:r>
      <w:r w:rsidR="00B37ECE">
        <w:rPr>
          <w:rFonts w:ascii="Times New Roman" w:eastAsia="Times New Roman" w:hAnsi="Times New Roman" w:cs="Times New Roman"/>
          <w:color w:val="000000"/>
          <w:sz w:val="24"/>
          <w:szCs w:val="24"/>
        </w:rPr>
        <w:t xml:space="preserve">the </w:t>
      </w:r>
      <w:r w:rsidR="0035548A" w:rsidRPr="00D320CF">
        <w:rPr>
          <w:rFonts w:ascii="Times New Roman" w:eastAsia="Times New Roman" w:hAnsi="Times New Roman" w:cs="Times New Roman"/>
          <w:color w:val="000000"/>
          <w:sz w:val="24"/>
          <w:szCs w:val="24"/>
        </w:rPr>
        <w:t xml:space="preserve">home </w:t>
      </w:r>
      <w:r w:rsidR="00AF1A31" w:rsidRPr="00D320CF">
        <w:rPr>
          <w:rFonts w:ascii="Times New Roman" w:eastAsia="Times New Roman" w:hAnsi="Times New Roman" w:cs="Times New Roman"/>
          <w:color w:val="000000"/>
          <w:sz w:val="24"/>
          <w:szCs w:val="24"/>
        </w:rPr>
        <w:t>inspectors’</w:t>
      </w:r>
      <w:r w:rsidR="0035548A" w:rsidRPr="00D320CF">
        <w:rPr>
          <w:rFonts w:ascii="Times New Roman" w:eastAsia="Times New Roman" w:hAnsi="Times New Roman" w:cs="Times New Roman"/>
          <w:color w:val="000000"/>
          <w:sz w:val="24"/>
          <w:szCs w:val="24"/>
        </w:rPr>
        <w:t xml:space="preserve"> </w:t>
      </w:r>
      <w:r w:rsidR="00B37ECE">
        <w:rPr>
          <w:rFonts w:ascii="Times New Roman" w:eastAsia="Times New Roman" w:hAnsi="Times New Roman" w:cs="Times New Roman"/>
          <w:color w:val="000000"/>
          <w:sz w:val="24"/>
          <w:szCs w:val="24"/>
        </w:rPr>
        <w:t>qualifications</w:t>
      </w:r>
      <w:r w:rsidR="007D041C">
        <w:rPr>
          <w:rFonts w:ascii="Times New Roman" w:eastAsia="Times New Roman" w:hAnsi="Times New Roman" w:cs="Times New Roman"/>
          <w:color w:val="000000"/>
          <w:sz w:val="24"/>
          <w:szCs w:val="24"/>
        </w:rPr>
        <w:t>.</w:t>
      </w:r>
      <w:r w:rsidR="00686F64" w:rsidRPr="00D320CF">
        <w:rPr>
          <w:rFonts w:ascii="Times New Roman" w:eastAsia="Times New Roman" w:hAnsi="Times New Roman" w:cs="Times New Roman"/>
          <w:color w:val="000000"/>
          <w:sz w:val="24"/>
          <w:szCs w:val="24"/>
        </w:rPr>
        <w:t xml:space="preserve">  </w:t>
      </w:r>
    </w:p>
    <w:p w14:paraId="6B719A00" w14:textId="77777777" w:rsidR="00307554" w:rsidRDefault="00307554" w:rsidP="00E31929">
      <w:pPr>
        <w:spacing w:after="0" w:line="240" w:lineRule="auto"/>
        <w:rPr>
          <w:rFonts w:ascii="Times New Roman" w:eastAsia="Times New Roman" w:hAnsi="Times New Roman" w:cs="Times New Roman"/>
          <w:color w:val="000000"/>
          <w:sz w:val="24"/>
          <w:szCs w:val="24"/>
        </w:rPr>
      </w:pPr>
    </w:p>
    <w:p w14:paraId="3A76D12E" w14:textId="10FF6715" w:rsidR="0033404E" w:rsidRDefault="00307554" w:rsidP="00E319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w:t>
      </w:r>
      <w:r w:rsidR="00481A08" w:rsidRPr="00D320CF">
        <w:rPr>
          <w:rFonts w:ascii="Times New Roman" w:eastAsia="Times New Roman" w:hAnsi="Times New Roman" w:cs="Times New Roman"/>
          <w:color w:val="000000"/>
          <w:sz w:val="24"/>
          <w:szCs w:val="24"/>
        </w:rPr>
        <w:t xml:space="preserve">he survey responses indicate generally that </w:t>
      </w:r>
      <w:r w:rsidR="00481A08">
        <w:rPr>
          <w:rFonts w:ascii="Times New Roman" w:eastAsia="Times New Roman" w:hAnsi="Times New Roman" w:cs="Times New Roman"/>
          <w:color w:val="000000"/>
          <w:sz w:val="24"/>
          <w:szCs w:val="24"/>
        </w:rPr>
        <w:t xml:space="preserve">a home inspector should have knowledge of the building process acquired through education, training and examination.  </w:t>
      </w:r>
      <w:r w:rsidR="00E31929">
        <w:rPr>
          <w:rFonts w:ascii="Times New Roman" w:eastAsia="Times New Roman" w:hAnsi="Times New Roman" w:cs="Times New Roman"/>
          <w:sz w:val="24"/>
          <w:szCs w:val="24"/>
        </w:rPr>
        <w:t>According to the standards of practice of MeCHIPs, home inspection is described as</w:t>
      </w:r>
      <w:r w:rsidR="00AC00D7">
        <w:rPr>
          <w:rFonts w:ascii="Times New Roman" w:eastAsia="Times New Roman" w:hAnsi="Times New Roman" w:cs="Times New Roman"/>
          <w:sz w:val="24"/>
          <w:szCs w:val="24"/>
        </w:rPr>
        <w:t>:</w:t>
      </w:r>
    </w:p>
    <w:p w14:paraId="6D3E9BB9" w14:textId="77777777" w:rsidR="0033404E" w:rsidRPr="00AC00D7" w:rsidRDefault="0033404E" w:rsidP="00E31929">
      <w:pPr>
        <w:spacing w:after="0" w:line="240" w:lineRule="auto"/>
        <w:rPr>
          <w:rFonts w:ascii="Times New Roman" w:eastAsia="Times New Roman" w:hAnsi="Times New Roman" w:cs="Times New Roman"/>
          <w:sz w:val="24"/>
          <w:szCs w:val="24"/>
        </w:rPr>
      </w:pPr>
    </w:p>
    <w:p w14:paraId="6D5660AA" w14:textId="16EA97DF" w:rsidR="00E31929" w:rsidRPr="00253AF1" w:rsidRDefault="00E31929" w:rsidP="0021271A">
      <w:pPr>
        <w:spacing w:after="0" w:line="240" w:lineRule="auto"/>
        <w:ind w:left="720"/>
        <w:rPr>
          <w:rFonts w:ascii="Times New Roman" w:hAnsi="Times New Roman" w:cs="Times New Roman"/>
          <w:sz w:val="24"/>
          <w:szCs w:val="24"/>
        </w:rPr>
      </w:pPr>
      <w:r w:rsidRPr="00AC00D7">
        <w:rPr>
          <w:rFonts w:ascii="Times New Roman" w:eastAsia="Times New Roman" w:hAnsi="Times New Roman" w:cs="Times New Roman"/>
          <w:sz w:val="24"/>
          <w:szCs w:val="24"/>
        </w:rPr>
        <w:t xml:space="preserve"> “</w:t>
      </w:r>
      <w:r w:rsidR="00AC00D7" w:rsidRPr="00AC00D7">
        <w:rPr>
          <w:rFonts w:ascii="Times New Roman" w:eastAsia="Times New Roman" w:hAnsi="Times New Roman" w:cs="Times New Roman"/>
          <w:sz w:val="24"/>
          <w:szCs w:val="24"/>
        </w:rPr>
        <w:t>[A]</w:t>
      </w:r>
      <w:r w:rsidRPr="00253AF1">
        <w:rPr>
          <w:rFonts w:ascii="Times New Roman" w:hAnsi="Times New Roman" w:cs="Times New Roman"/>
          <w:sz w:val="24"/>
          <w:szCs w:val="24"/>
        </w:rPr>
        <w:t xml:space="preserve"> visual inspection of the readily accessible areas of the included items, components, and systems to determine if, at the time of the inspection, they are performing their intended function without regard to life expectancy. The purpose of the inspection is to identify visible defects and/or conditions that, in the judgment of the Inspector, adversely </w:t>
      </w:r>
      <w:r w:rsidRPr="00253AF1">
        <w:rPr>
          <w:rFonts w:ascii="Times New Roman" w:hAnsi="Times New Roman" w:cs="Times New Roman"/>
          <w:sz w:val="24"/>
          <w:szCs w:val="24"/>
        </w:rPr>
        <w:lastRenderedPageBreak/>
        <w:t>affect the function and/or integrity of the items, components, and systems inspected with regard for the health and safety of the dwelling occupant(s). Inspections performed under these Standards are considered to be visual and rely upon the opinion, judgment, and experience of the Inspector. They are not intended to be technically exhaustive.”</w:t>
      </w:r>
    </w:p>
    <w:p w14:paraId="25C758B0" w14:textId="77777777" w:rsidR="00E31929" w:rsidRDefault="00E31929" w:rsidP="00E31929">
      <w:pPr>
        <w:spacing w:after="0" w:line="240" w:lineRule="auto"/>
      </w:pPr>
    </w:p>
    <w:p w14:paraId="5515BBE4" w14:textId="60AD668F" w:rsidR="006A69E2" w:rsidRDefault="00AC00D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home inspection is an objective visual inspection. An inspector is not liable for failing to discover hidden defects and conditions.  Home inspections by certified home inspectors depend in large part on an inspector’s judgment and experience in the field.  </w:t>
      </w:r>
      <w:r w:rsidR="00E31929">
        <w:rPr>
          <w:rFonts w:ascii="Times New Roman" w:eastAsia="Times New Roman" w:hAnsi="Times New Roman" w:cs="Times New Roman"/>
          <w:sz w:val="24"/>
          <w:szCs w:val="24"/>
        </w:rPr>
        <w:t xml:space="preserve">Home inspections do not include specialized areas </w:t>
      </w:r>
      <w:r>
        <w:rPr>
          <w:rFonts w:ascii="Times New Roman" w:eastAsia="Times New Roman" w:hAnsi="Times New Roman" w:cs="Times New Roman"/>
          <w:sz w:val="24"/>
          <w:szCs w:val="24"/>
        </w:rPr>
        <w:t xml:space="preserve">such as </w:t>
      </w:r>
      <w:r w:rsidR="00E31929">
        <w:rPr>
          <w:rFonts w:ascii="Times New Roman" w:eastAsia="Times New Roman" w:hAnsi="Times New Roman" w:cs="Times New Roman"/>
          <w:sz w:val="24"/>
          <w:szCs w:val="24"/>
        </w:rPr>
        <w:t>tests for radon, mold, drinking water, septic systems</w:t>
      </w:r>
      <w:r>
        <w:rPr>
          <w:rFonts w:ascii="Times New Roman" w:eastAsia="Times New Roman" w:hAnsi="Times New Roman" w:cs="Times New Roman"/>
          <w:sz w:val="24"/>
          <w:szCs w:val="24"/>
        </w:rPr>
        <w:t>.</w:t>
      </w:r>
      <w:r w:rsidR="00E31929">
        <w:rPr>
          <w:rFonts w:ascii="Times New Roman" w:eastAsia="Times New Roman" w:hAnsi="Times New Roman" w:cs="Times New Roman"/>
          <w:sz w:val="24"/>
          <w:szCs w:val="24"/>
        </w:rPr>
        <w:t xml:space="preserve"> </w:t>
      </w:r>
    </w:p>
    <w:p w14:paraId="6A9E4C45" w14:textId="2092EDDE" w:rsidR="00E20FEE" w:rsidRPr="0021271A" w:rsidRDefault="00E20FEE" w:rsidP="0021271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D320CF">
        <w:rPr>
          <w:rFonts w:ascii="Times New Roman" w:eastAsia="Times New Roman" w:hAnsi="Times New Roman" w:cs="Times New Roman"/>
          <w:color w:val="000000"/>
          <w:sz w:val="24"/>
          <w:szCs w:val="24"/>
        </w:rPr>
        <w:t xml:space="preserve">The survey responses indicated generally that </w:t>
      </w:r>
      <w:r>
        <w:rPr>
          <w:rFonts w:ascii="Times New Roman" w:eastAsia="Times New Roman" w:hAnsi="Times New Roman" w:cs="Times New Roman"/>
          <w:color w:val="000000"/>
          <w:sz w:val="24"/>
          <w:szCs w:val="24"/>
        </w:rPr>
        <w:t xml:space="preserve">a combination of high school education, </w:t>
      </w:r>
      <w:r w:rsidRPr="00D320CF">
        <w:rPr>
          <w:rFonts w:ascii="Times New Roman" w:eastAsia="Times New Roman" w:hAnsi="Times New Roman" w:cs="Times New Roman"/>
          <w:color w:val="000000"/>
          <w:sz w:val="24"/>
          <w:szCs w:val="24"/>
        </w:rPr>
        <w:t>skill</w:t>
      </w:r>
      <w:r>
        <w:rPr>
          <w:rFonts w:ascii="Times New Roman" w:eastAsia="Times New Roman" w:hAnsi="Times New Roman" w:cs="Times New Roman"/>
          <w:color w:val="000000"/>
          <w:sz w:val="24"/>
          <w:szCs w:val="24"/>
        </w:rPr>
        <w:t>s</w:t>
      </w:r>
      <w:r w:rsidRPr="00D320CF">
        <w:rPr>
          <w:rFonts w:ascii="Times New Roman" w:eastAsia="Times New Roman" w:hAnsi="Times New Roman" w:cs="Times New Roman"/>
          <w:color w:val="000000"/>
          <w:sz w:val="24"/>
          <w:szCs w:val="24"/>
        </w:rPr>
        <w:t xml:space="preserve"> training, passing a national exam through the American Society of Home Inspectors and</w:t>
      </w:r>
      <w:r>
        <w:rPr>
          <w:rFonts w:ascii="Times New Roman" w:eastAsia="Times New Roman" w:hAnsi="Times New Roman" w:cs="Times New Roman"/>
          <w:color w:val="000000"/>
          <w:sz w:val="24"/>
          <w:szCs w:val="24"/>
        </w:rPr>
        <w:t xml:space="preserve"> obtaining</w:t>
      </w:r>
      <w:r w:rsidRPr="00D320CF">
        <w:rPr>
          <w:rFonts w:ascii="Times New Roman" w:eastAsia="Times New Roman" w:hAnsi="Times New Roman" w:cs="Times New Roman"/>
          <w:color w:val="000000"/>
          <w:sz w:val="24"/>
          <w:szCs w:val="24"/>
        </w:rPr>
        <w:t xml:space="preserve"> continuing education offered by organizations similar to MeCHIPS and InterNACHI are the </w:t>
      </w:r>
      <w:r>
        <w:rPr>
          <w:rFonts w:ascii="Times New Roman" w:eastAsia="Times New Roman" w:hAnsi="Times New Roman" w:cs="Times New Roman"/>
          <w:color w:val="000000"/>
          <w:sz w:val="24"/>
          <w:szCs w:val="24"/>
        </w:rPr>
        <w:t>responders</w:t>
      </w:r>
      <w:r w:rsidR="00661502">
        <w:rPr>
          <w:rFonts w:ascii="Times New Roman" w:eastAsia="Times New Roman" w:hAnsi="Times New Roman" w:cs="Times New Roman"/>
          <w:color w:val="000000"/>
          <w:sz w:val="24"/>
          <w:szCs w:val="24"/>
        </w:rPr>
        <w:t>’</w:t>
      </w:r>
      <w:r w:rsidRPr="00D320CF">
        <w:rPr>
          <w:rFonts w:ascii="Times New Roman" w:eastAsia="Times New Roman" w:hAnsi="Times New Roman" w:cs="Times New Roman"/>
          <w:color w:val="000000"/>
          <w:sz w:val="24"/>
          <w:szCs w:val="24"/>
        </w:rPr>
        <w:t xml:space="preserve"> preferred pathways to becoming </w:t>
      </w:r>
      <w:r>
        <w:rPr>
          <w:rFonts w:ascii="Times New Roman" w:eastAsia="Times New Roman" w:hAnsi="Times New Roman" w:cs="Times New Roman"/>
          <w:color w:val="000000"/>
          <w:sz w:val="24"/>
          <w:szCs w:val="24"/>
        </w:rPr>
        <w:t xml:space="preserve">a home inspector.  </w:t>
      </w:r>
      <w:r w:rsidRPr="00D320CF">
        <w:rPr>
          <w:rFonts w:ascii="Times New Roman" w:eastAsia="Times New Roman" w:hAnsi="Times New Roman" w:cs="Times New Roman"/>
          <w:color w:val="000000"/>
          <w:sz w:val="24"/>
          <w:szCs w:val="24"/>
        </w:rPr>
        <w:t xml:space="preserve">Some </w:t>
      </w:r>
      <w:r>
        <w:rPr>
          <w:rFonts w:ascii="Times New Roman" w:eastAsia="Times New Roman" w:hAnsi="Times New Roman" w:cs="Times New Roman"/>
          <w:color w:val="000000"/>
          <w:sz w:val="24"/>
          <w:szCs w:val="24"/>
        </w:rPr>
        <w:t>responders</w:t>
      </w:r>
      <w:r w:rsidRPr="00D320CF">
        <w:rPr>
          <w:rFonts w:ascii="Times New Roman" w:eastAsia="Times New Roman" w:hAnsi="Times New Roman" w:cs="Times New Roman"/>
          <w:color w:val="000000"/>
          <w:sz w:val="24"/>
          <w:szCs w:val="24"/>
        </w:rPr>
        <w:t xml:space="preserve"> also indicated that work experience as a tradesperson in the building construction industry </w:t>
      </w:r>
      <w:r>
        <w:rPr>
          <w:rFonts w:ascii="Times New Roman" w:eastAsia="Times New Roman" w:hAnsi="Times New Roman" w:cs="Times New Roman"/>
          <w:color w:val="000000"/>
          <w:sz w:val="24"/>
          <w:szCs w:val="24"/>
        </w:rPr>
        <w:t xml:space="preserve">accompanied by </w:t>
      </w:r>
      <w:r w:rsidRPr="00D320CF">
        <w:rPr>
          <w:rFonts w:ascii="Times New Roman" w:eastAsia="Times New Roman" w:hAnsi="Times New Roman" w:cs="Times New Roman"/>
          <w:color w:val="000000"/>
          <w:sz w:val="24"/>
          <w:szCs w:val="24"/>
        </w:rPr>
        <w:t xml:space="preserve">training in building codes used in the construction industry would adequately prepare an individual for his or her role as a home inspector.  Mentoring with an established, experienced home inspector was also mentioned as a way of gaining </w:t>
      </w:r>
      <w:r w:rsidR="00932B73">
        <w:rPr>
          <w:rFonts w:ascii="Times New Roman" w:eastAsia="Times New Roman" w:hAnsi="Times New Roman" w:cs="Times New Roman"/>
          <w:color w:val="000000"/>
          <w:sz w:val="24"/>
          <w:szCs w:val="24"/>
        </w:rPr>
        <w:t xml:space="preserve">necessary </w:t>
      </w:r>
      <w:r w:rsidRPr="00D320CF">
        <w:rPr>
          <w:rFonts w:ascii="Times New Roman" w:eastAsia="Times New Roman" w:hAnsi="Times New Roman" w:cs="Times New Roman"/>
          <w:color w:val="000000"/>
          <w:sz w:val="24"/>
          <w:szCs w:val="24"/>
        </w:rPr>
        <w:t>experience</w:t>
      </w:r>
      <w:r w:rsidR="00932B73">
        <w:rPr>
          <w:rFonts w:ascii="Times New Roman" w:eastAsia="Times New Roman" w:hAnsi="Times New Roman" w:cs="Times New Roman"/>
          <w:color w:val="000000"/>
          <w:sz w:val="24"/>
          <w:szCs w:val="24"/>
        </w:rPr>
        <w:t>.</w:t>
      </w:r>
      <w:r w:rsidRPr="00D320CF">
        <w:rPr>
          <w:rFonts w:ascii="Times New Roman" w:eastAsia="Times New Roman" w:hAnsi="Times New Roman" w:cs="Times New Roman"/>
          <w:color w:val="000000"/>
          <w:sz w:val="24"/>
          <w:szCs w:val="24"/>
        </w:rPr>
        <w:t xml:space="preserve"> </w:t>
      </w:r>
    </w:p>
    <w:p w14:paraId="57D4565F" w14:textId="2CF919F6" w:rsidR="00B805B6" w:rsidRDefault="00E20FEE" w:rsidP="000D753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sidRPr="00D320CF">
        <w:rPr>
          <w:rFonts w:ascii="Times New Roman" w:eastAsia="Times New Roman" w:hAnsi="Times New Roman" w:cs="Times New Roman"/>
          <w:color w:val="000000"/>
          <w:sz w:val="24"/>
          <w:szCs w:val="24"/>
        </w:rPr>
        <w:t xml:space="preserve">ommenters </w:t>
      </w:r>
      <w:r w:rsidR="00661502">
        <w:rPr>
          <w:rFonts w:ascii="Times New Roman" w:eastAsia="Times New Roman" w:hAnsi="Times New Roman" w:cs="Times New Roman"/>
          <w:color w:val="000000"/>
          <w:sz w:val="24"/>
          <w:szCs w:val="24"/>
        </w:rPr>
        <w:t xml:space="preserve">generally </w:t>
      </w:r>
      <w:r w:rsidRPr="00D320CF">
        <w:rPr>
          <w:rFonts w:ascii="Times New Roman" w:eastAsia="Times New Roman" w:hAnsi="Times New Roman" w:cs="Times New Roman"/>
          <w:color w:val="000000"/>
          <w:sz w:val="24"/>
          <w:szCs w:val="24"/>
        </w:rPr>
        <w:t xml:space="preserve">agreed </w:t>
      </w:r>
      <w:r>
        <w:rPr>
          <w:rFonts w:ascii="Times New Roman" w:eastAsia="Times New Roman" w:hAnsi="Times New Roman" w:cs="Times New Roman"/>
          <w:color w:val="000000"/>
          <w:sz w:val="24"/>
          <w:szCs w:val="24"/>
        </w:rPr>
        <w:t xml:space="preserve">that home inspectors </w:t>
      </w:r>
      <w:r w:rsidRPr="00D320CF">
        <w:rPr>
          <w:rFonts w:ascii="Times New Roman" w:eastAsia="Times New Roman" w:hAnsi="Times New Roman" w:cs="Times New Roman"/>
          <w:color w:val="000000"/>
          <w:sz w:val="24"/>
          <w:szCs w:val="24"/>
        </w:rPr>
        <w:t>should be honest, independent, unbiased, knowledgeable, thorough</w:t>
      </w:r>
      <w:r>
        <w:rPr>
          <w:rFonts w:ascii="Times New Roman" w:eastAsia="Times New Roman" w:hAnsi="Times New Roman" w:cs="Times New Roman"/>
          <w:color w:val="000000"/>
          <w:sz w:val="24"/>
          <w:szCs w:val="24"/>
        </w:rPr>
        <w:t xml:space="preserve"> in their inspections</w:t>
      </w:r>
      <w:r w:rsidRPr="00D320CF">
        <w:rPr>
          <w:rFonts w:ascii="Times New Roman" w:eastAsia="Times New Roman" w:hAnsi="Times New Roman" w:cs="Times New Roman"/>
          <w:color w:val="000000"/>
          <w:sz w:val="24"/>
          <w:szCs w:val="24"/>
        </w:rPr>
        <w:t xml:space="preserve">, able to provide a detailed outline of the condition of a home for safety reasons, </w:t>
      </w:r>
      <w:r w:rsidR="00932B73">
        <w:rPr>
          <w:rFonts w:ascii="Times New Roman" w:eastAsia="Times New Roman" w:hAnsi="Times New Roman" w:cs="Times New Roman"/>
          <w:color w:val="000000"/>
          <w:sz w:val="24"/>
          <w:szCs w:val="24"/>
        </w:rPr>
        <w:t xml:space="preserve">and </w:t>
      </w:r>
      <w:r w:rsidRPr="00D320CF">
        <w:rPr>
          <w:rFonts w:ascii="Times New Roman" w:eastAsia="Times New Roman" w:hAnsi="Times New Roman" w:cs="Times New Roman"/>
          <w:color w:val="000000"/>
          <w:sz w:val="24"/>
          <w:szCs w:val="24"/>
        </w:rPr>
        <w:t>ab</w:t>
      </w:r>
      <w:r>
        <w:rPr>
          <w:rFonts w:ascii="Times New Roman" w:eastAsia="Times New Roman" w:hAnsi="Times New Roman" w:cs="Times New Roman"/>
          <w:color w:val="000000"/>
          <w:sz w:val="24"/>
          <w:szCs w:val="24"/>
        </w:rPr>
        <w:t xml:space="preserve">le </w:t>
      </w:r>
      <w:r w:rsidRPr="00D320CF">
        <w:rPr>
          <w:rFonts w:ascii="Times New Roman" w:eastAsia="Times New Roman" w:hAnsi="Times New Roman" w:cs="Times New Roman"/>
          <w:color w:val="000000"/>
          <w:sz w:val="24"/>
          <w:szCs w:val="24"/>
        </w:rPr>
        <w:t xml:space="preserve">to communicate clearly about the </w:t>
      </w:r>
      <w:r>
        <w:rPr>
          <w:rFonts w:ascii="Times New Roman" w:eastAsia="Times New Roman" w:hAnsi="Times New Roman" w:cs="Times New Roman"/>
          <w:color w:val="000000"/>
          <w:sz w:val="24"/>
          <w:szCs w:val="24"/>
        </w:rPr>
        <w:t>condition</w:t>
      </w:r>
      <w:r w:rsidRPr="00D320CF">
        <w:rPr>
          <w:rFonts w:ascii="Times New Roman" w:eastAsia="Times New Roman" w:hAnsi="Times New Roman" w:cs="Times New Roman"/>
          <w:color w:val="000000"/>
          <w:sz w:val="24"/>
          <w:szCs w:val="24"/>
        </w:rPr>
        <w:t xml:space="preserve"> of major components of the home as well as </w:t>
      </w:r>
      <w:r>
        <w:rPr>
          <w:rFonts w:ascii="Times New Roman" w:eastAsia="Times New Roman" w:hAnsi="Times New Roman" w:cs="Times New Roman"/>
          <w:color w:val="000000"/>
          <w:sz w:val="24"/>
          <w:szCs w:val="24"/>
        </w:rPr>
        <w:t xml:space="preserve">noting </w:t>
      </w:r>
      <w:r w:rsidRPr="00D320CF">
        <w:rPr>
          <w:rFonts w:ascii="Times New Roman" w:eastAsia="Times New Roman" w:hAnsi="Times New Roman" w:cs="Times New Roman"/>
          <w:color w:val="000000"/>
          <w:sz w:val="24"/>
          <w:szCs w:val="24"/>
        </w:rPr>
        <w:t xml:space="preserve">minor issues.  Some commenters noted that they </w:t>
      </w:r>
      <w:r>
        <w:rPr>
          <w:rFonts w:ascii="Times New Roman" w:eastAsia="Times New Roman" w:hAnsi="Times New Roman" w:cs="Times New Roman"/>
          <w:color w:val="000000"/>
          <w:sz w:val="24"/>
          <w:szCs w:val="24"/>
        </w:rPr>
        <w:t xml:space="preserve">use an inspection report with a checklist format and a pre-inspection contract that explains the purpose and scope of a home inspection </w:t>
      </w:r>
      <w:r w:rsidRPr="00D320CF">
        <w:rPr>
          <w:rFonts w:ascii="Times New Roman" w:eastAsia="Times New Roman" w:hAnsi="Times New Roman" w:cs="Times New Roman"/>
          <w:color w:val="000000"/>
          <w:sz w:val="24"/>
          <w:szCs w:val="24"/>
        </w:rPr>
        <w:t>recommended by one of the certifying organizations</w:t>
      </w:r>
      <w:r>
        <w:rPr>
          <w:rFonts w:ascii="Times New Roman" w:eastAsia="Times New Roman" w:hAnsi="Times New Roman" w:cs="Times New Roman"/>
          <w:color w:val="000000"/>
          <w:sz w:val="24"/>
          <w:szCs w:val="24"/>
        </w:rPr>
        <w:t xml:space="preserve"> of which they are a member</w:t>
      </w:r>
      <w:r w:rsidR="00A50972">
        <w:rPr>
          <w:rFonts w:ascii="Times New Roman" w:eastAsia="Times New Roman" w:hAnsi="Times New Roman" w:cs="Times New Roman"/>
          <w:color w:val="000000"/>
          <w:sz w:val="24"/>
          <w:szCs w:val="24"/>
        </w:rPr>
        <w:t>.</w:t>
      </w:r>
    </w:p>
    <w:p w14:paraId="037051F7" w14:textId="5FE054A1" w:rsidR="00932B73" w:rsidRDefault="00A77C7C" w:rsidP="001239B1">
      <w:pPr>
        <w:shd w:val="clear" w:color="auto" w:fill="FFFFFF"/>
        <w:spacing w:before="100" w:beforeAutospacing="1" w:after="100" w:afterAutospacing="1" w:line="240" w:lineRule="auto"/>
        <w:ind w:left="720"/>
        <w:rPr>
          <w:rFonts w:ascii="Times New Roman" w:eastAsia="Times New Roman" w:hAnsi="Times New Roman" w:cs="Times New Roman"/>
          <w:color w:val="000000"/>
          <w:sz w:val="24"/>
          <w:szCs w:val="24"/>
        </w:rPr>
      </w:pPr>
      <w:r w:rsidRPr="0021271A">
        <w:rPr>
          <w:rFonts w:ascii="Times New Roman" w:eastAsia="Times New Roman" w:hAnsi="Times New Roman" w:cs="Times New Roman"/>
          <w:b/>
          <w:i/>
          <w:color w:val="000000"/>
          <w:sz w:val="24"/>
          <w:szCs w:val="24"/>
          <w:u w:val="single"/>
        </w:rPr>
        <w:t>Department Analysis</w:t>
      </w:r>
      <w:r w:rsidRPr="008E521F">
        <w:rPr>
          <w:rFonts w:ascii="Times New Roman" w:eastAsia="Times New Roman" w:hAnsi="Times New Roman" w:cs="Times New Roman"/>
          <w:b/>
          <w:i/>
          <w:color w:val="000000"/>
          <w:sz w:val="24"/>
          <w:szCs w:val="24"/>
        </w:rPr>
        <w:t>:</w:t>
      </w:r>
      <w:r w:rsidRPr="00D320CF">
        <w:rPr>
          <w:rFonts w:ascii="Times New Roman" w:eastAsia="Times New Roman" w:hAnsi="Times New Roman" w:cs="Times New Roman"/>
          <w:color w:val="000000"/>
          <w:sz w:val="24"/>
          <w:szCs w:val="24"/>
        </w:rPr>
        <w:t xml:space="preserve"> </w:t>
      </w:r>
      <w:r w:rsidR="00F948B8">
        <w:rPr>
          <w:rFonts w:ascii="Times New Roman" w:eastAsia="Times New Roman" w:hAnsi="Times New Roman" w:cs="Times New Roman"/>
          <w:color w:val="000000"/>
          <w:sz w:val="24"/>
          <w:szCs w:val="24"/>
        </w:rPr>
        <w:t>The public has a</w:t>
      </w:r>
      <w:r w:rsidR="00DF1C32">
        <w:rPr>
          <w:rFonts w:ascii="Times New Roman" w:eastAsia="Times New Roman" w:hAnsi="Times New Roman" w:cs="Times New Roman"/>
          <w:color w:val="000000"/>
          <w:sz w:val="24"/>
          <w:szCs w:val="24"/>
        </w:rPr>
        <w:t>ccess</w:t>
      </w:r>
      <w:r w:rsidR="00E55A5B">
        <w:rPr>
          <w:rFonts w:ascii="Times New Roman" w:eastAsia="Times New Roman" w:hAnsi="Times New Roman" w:cs="Times New Roman"/>
          <w:color w:val="000000"/>
          <w:sz w:val="24"/>
          <w:szCs w:val="24"/>
        </w:rPr>
        <w:t xml:space="preserve"> to</w:t>
      </w:r>
      <w:r w:rsidR="00DF1C32">
        <w:rPr>
          <w:rFonts w:ascii="Times New Roman" w:eastAsia="Times New Roman" w:hAnsi="Times New Roman" w:cs="Times New Roman"/>
          <w:color w:val="000000"/>
          <w:sz w:val="24"/>
          <w:szCs w:val="24"/>
        </w:rPr>
        <w:t xml:space="preserve"> </w:t>
      </w:r>
      <w:r w:rsidR="00962C79">
        <w:rPr>
          <w:rFonts w:ascii="Times New Roman" w:eastAsia="Times New Roman" w:hAnsi="Times New Roman" w:cs="Times New Roman"/>
          <w:color w:val="000000"/>
          <w:sz w:val="24"/>
          <w:szCs w:val="24"/>
        </w:rPr>
        <w:t>resources</w:t>
      </w:r>
      <w:r w:rsidR="00DF1C32">
        <w:rPr>
          <w:rFonts w:ascii="Times New Roman" w:eastAsia="Times New Roman" w:hAnsi="Times New Roman" w:cs="Times New Roman"/>
          <w:color w:val="000000"/>
          <w:sz w:val="24"/>
          <w:szCs w:val="24"/>
        </w:rPr>
        <w:t xml:space="preserve"> designed to </w:t>
      </w:r>
      <w:r w:rsidR="008A4855">
        <w:rPr>
          <w:rFonts w:ascii="Times New Roman" w:eastAsia="Times New Roman" w:hAnsi="Times New Roman" w:cs="Times New Roman"/>
          <w:color w:val="000000"/>
          <w:sz w:val="24"/>
          <w:szCs w:val="24"/>
        </w:rPr>
        <w:t xml:space="preserve">provide information </w:t>
      </w:r>
      <w:r w:rsidR="00DF1C32">
        <w:rPr>
          <w:rFonts w:ascii="Times New Roman" w:eastAsia="Times New Roman" w:hAnsi="Times New Roman" w:cs="Times New Roman"/>
          <w:color w:val="000000"/>
          <w:sz w:val="24"/>
          <w:szCs w:val="24"/>
        </w:rPr>
        <w:t xml:space="preserve">about the purpose and scope of home inspections and </w:t>
      </w:r>
      <w:r w:rsidR="008A4855">
        <w:rPr>
          <w:rFonts w:ascii="Times New Roman" w:eastAsia="Times New Roman" w:hAnsi="Times New Roman" w:cs="Times New Roman"/>
          <w:color w:val="000000"/>
          <w:sz w:val="24"/>
          <w:szCs w:val="24"/>
        </w:rPr>
        <w:t xml:space="preserve">specific information about </w:t>
      </w:r>
      <w:r w:rsidR="004B3DAA">
        <w:rPr>
          <w:rFonts w:ascii="Times New Roman" w:eastAsia="Times New Roman" w:hAnsi="Times New Roman" w:cs="Times New Roman"/>
          <w:color w:val="000000"/>
          <w:sz w:val="24"/>
          <w:szCs w:val="24"/>
        </w:rPr>
        <w:t xml:space="preserve">home inspectors </w:t>
      </w:r>
      <w:r w:rsidR="0051426E">
        <w:rPr>
          <w:rFonts w:ascii="Times New Roman" w:eastAsia="Times New Roman" w:hAnsi="Times New Roman" w:cs="Times New Roman"/>
          <w:color w:val="000000"/>
          <w:sz w:val="24"/>
          <w:szCs w:val="24"/>
        </w:rPr>
        <w:t xml:space="preserve">who </w:t>
      </w:r>
      <w:r w:rsidR="004179A3">
        <w:rPr>
          <w:rFonts w:ascii="Times New Roman" w:eastAsia="Times New Roman" w:hAnsi="Times New Roman" w:cs="Times New Roman"/>
          <w:color w:val="000000"/>
          <w:sz w:val="24"/>
          <w:szCs w:val="24"/>
        </w:rPr>
        <w:t xml:space="preserve">have </w:t>
      </w:r>
      <w:r w:rsidR="00DF1C32">
        <w:rPr>
          <w:rFonts w:ascii="Times New Roman" w:eastAsia="Times New Roman" w:hAnsi="Times New Roman" w:cs="Times New Roman"/>
          <w:color w:val="000000"/>
          <w:sz w:val="24"/>
          <w:szCs w:val="24"/>
        </w:rPr>
        <w:t xml:space="preserve">obtained private certification and experience performing home inspections.  </w:t>
      </w:r>
      <w:r w:rsidR="000651CB">
        <w:rPr>
          <w:rFonts w:ascii="Times New Roman" w:eastAsia="Times New Roman" w:hAnsi="Times New Roman" w:cs="Times New Roman"/>
          <w:color w:val="000000"/>
          <w:sz w:val="24"/>
          <w:szCs w:val="24"/>
        </w:rPr>
        <w:t>C</w:t>
      </w:r>
      <w:r w:rsidR="00C94572">
        <w:rPr>
          <w:rFonts w:ascii="Times New Roman" w:eastAsia="Times New Roman" w:hAnsi="Times New Roman" w:cs="Times New Roman"/>
          <w:color w:val="000000"/>
          <w:sz w:val="24"/>
          <w:szCs w:val="24"/>
        </w:rPr>
        <w:t>redential</w:t>
      </w:r>
      <w:r w:rsidR="00F937E8">
        <w:rPr>
          <w:rFonts w:ascii="Times New Roman" w:eastAsia="Times New Roman" w:hAnsi="Times New Roman" w:cs="Times New Roman"/>
          <w:color w:val="000000"/>
          <w:sz w:val="24"/>
          <w:szCs w:val="24"/>
        </w:rPr>
        <w:t xml:space="preserve"> </w:t>
      </w:r>
      <w:r w:rsidR="00A20E58" w:rsidRPr="00D320CF">
        <w:rPr>
          <w:rFonts w:ascii="Times New Roman" w:eastAsia="Times New Roman" w:hAnsi="Times New Roman" w:cs="Times New Roman"/>
          <w:color w:val="000000"/>
          <w:sz w:val="24"/>
          <w:szCs w:val="24"/>
        </w:rPr>
        <w:t xml:space="preserve">information </w:t>
      </w:r>
      <w:r w:rsidR="00C94572">
        <w:rPr>
          <w:rFonts w:ascii="Times New Roman" w:eastAsia="Times New Roman" w:hAnsi="Times New Roman" w:cs="Times New Roman"/>
          <w:color w:val="000000"/>
          <w:sz w:val="24"/>
          <w:szCs w:val="24"/>
        </w:rPr>
        <w:t xml:space="preserve">about </w:t>
      </w:r>
      <w:r w:rsidR="004179A3">
        <w:rPr>
          <w:rFonts w:ascii="Times New Roman" w:eastAsia="Times New Roman" w:hAnsi="Times New Roman" w:cs="Times New Roman"/>
          <w:color w:val="000000"/>
          <w:sz w:val="24"/>
          <w:szCs w:val="24"/>
        </w:rPr>
        <w:t>certified</w:t>
      </w:r>
      <w:r w:rsidR="00C94572">
        <w:rPr>
          <w:rFonts w:ascii="Times New Roman" w:eastAsia="Times New Roman" w:hAnsi="Times New Roman" w:cs="Times New Roman"/>
          <w:color w:val="000000"/>
          <w:sz w:val="24"/>
          <w:szCs w:val="24"/>
        </w:rPr>
        <w:t xml:space="preserve"> members of the home inspection community in Maine is available </w:t>
      </w:r>
      <w:r w:rsidR="004704CE">
        <w:rPr>
          <w:rFonts w:ascii="Times New Roman" w:eastAsia="Times New Roman" w:hAnsi="Times New Roman" w:cs="Times New Roman"/>
          <w:color w:val="000000"/>
          <w:sz w:val="24"/>
          <w:szCs w:val="24"/>
        </w:rPr>
        <w:t>through</w:t>
      </w:r>
      <w:r w:rsidR="00962C79">
        <w:rPr>
          <w:rFonts w:ascii="Times New Roman" w:eastAsia="Times New Roman" w:hAnsi="Times New Roman" w:cs="Times New Roman"/>
          <w:color w:val="000000"/>
          <w:sz w:val="24"/>
          <w:szCs w:val="24"/>
        </w:rPr>
        <w:t xml:space="preserve"> the</w:t>
      </w:r>
      <w:r w:rsidR="00C8446A">
        <w:rPr>
          <w:rFonts w:ascii="Times New Roman" w:eastAsia="Times New Roman" w:hAnsi="Times New Roman" w:cs="Times New Roman"/>
          <w:color w:val="000000"/>
          <w:sz w:val="24"/>
          <w:szCs w:val="24"/>
        </w:rPr>
        <w:t xml:space="preserve"> </w:t>
      </w:r>
      <w:r w:rsidR="007125BB">
        <w:rPr>
          <w:rFonts w:ascii="Times New Roman" w:eastAsia="Times New Roman" w:hAnsi="Times New Roman" w:cs="Times New Roman"/>
          <w:color w:val="000000"/>
          <w:sz w:val="24"/>
          <w:szCs w:val="24"/>
        </w:rPr>
        <w:t xml:space="preserve">websites of professional </w:t>
      </w:r>
      <w:r w:rsidR="005D1F77" w:rsidRPr="00D320CF">
        <w:rPr>
          <w:rFonts w:ascii="Times New Roman" w:eastAsia="Times New Roman" w:hAnsi="Times New Roman" w:cs="Times New Roman"/>
          <w:color w:val="000000"/>
          <w:sz w:val="24"/>
          <w:szCs w:val="24"/>
        </w:rPr>
        <w:t>association</w:t>
      </w:r>
      <w:r w:rsidR="00605C92" w:rsidRPr="00D320CF">
        <w:rPr>
          <w:rFonts w:ascii="Times New Roman" w:eastAsia="Times New Roman" w:hAnsi="Times New Roman" w:cs="Times New Roman"/>
          <w:color w:val="000000"/>
          <w:sz w:val="24"/>
          <w:szCs w:val="24"/>
        </w:rPr>
        <w:t xml:space="preserve">s </w:t>
      </w:r>
      <w:r w:rsidR="004179A3">
        <w:rPr>
          <w:rFonts w:ascii="Times New Roman" w:eastAsia="Times New Roman" w:hAnsi="Times New Roman" w:cs="Times New Roman"/>
          <w:color w:val="000000"/>
          <w:sz w:val="24"/>
          <w:szCs w:val="24"/>
        </w:rPr>
        <w:t xml:space="preserve">including </w:t>
      </w:r>
      <w:r w:rsidR="005D1F77" w:rsidRPr="00D320CF">
        <w:rPr>
          <w:rFonts w:ascii="Times New Roman" w:eastAsia="Times New Roman" w:hAnsi="Times New Roman" w:cs="Times New Roman"/>
          <w:color w:val="000000"/>
          <w:sz w:val="24"/>
          <w:szCs w:val="24"/>
        </w:rPr>
        <w:t>MeCHIPS</w:t>
      </w:r>
      <w:r w:rsidR="000651CB">
        <w:rPr>
          <w:rFonts w:ascii="Times New Roman" w:eastAsia="Times New Roman" w:hAnsi="Times New Roman" w:cs="Times New Roman"/>
          <w:color w:val="000000"/>
          <w:sz w:val="24"/>
          <w:szCs w:val="24"/>
        </w:rPr>
        <w:t xml:space="preserve">, </w:t>
      </w:r>
      <w:r w:rsidR="005D1F77" w:rsidRPr="00D320CF">
        <w:rPr>
          <w:rFonts w:ascii="Times New Roman" w:eastAsia="Times New Roman" w:hAnsi="Times New Roman" w:cs="Times New Roman"/>
          <w:color w:val="000000"/>
          <w:sz w:val="24"/>
          <w:szCs w:val="24"/>
        </w:rPr>
        <w:t>InterNACHI and A</w:t>
      </w:r>
      <w:r w:rsidR="00527A74">
        <w:rPr>
          <w:rFonts w:ascii="Times New Roman" w:eastAsia="Times New Roman" w:hAnsi="Times New Roman" w:cs="Times New Roman"/>
          <w:color w:val="000000"/>
          <w:sz w:val="24"/>
          <w:szCs w:val="24"/>
        </w:rPr>
        <w:t>S</w:t>
      </w:r>
      <w:r w:rsidR="005D1F77" w:rsidRPr="00D320CF">
        <w:rPr>
          <w:rFonts w:ascii="Times New Roman" w:eastAsia="Times New Roman" w:hAnsi="Times New Roman" w:cs="Times New Roman"/>
          <w:color w:val="000000"/>
          <w:sz w:val="24"/>
          <w:szCs w:val="24"/>
        </w:rPr>
        <w:t>HI</w:t>
      </w:r>
      <w:r w:rsidR="00207C93">
        <w:rPr>
          <w:rFonts w:ascii="Times New Roman" w:eastAsia="Times New Roman" w:hAnsi="Times New Roman" w:cs="Times New Roman"/>
          <w:color w:val="000000"/>
          <w:sz w:val="24"/>
          <w:szCs w:val="24"/>
        </w:rPr>
        <w:t xml:space="preserve">.  </w:t>
      </w:r>
      <w:r w:rsidR="008E29B2" w:rsidRPr="00D320CF">
        <w:rPr>
          <w:rFonts w:ascii="Times New Roman" w:eastAsia="Times New Roman" w:hAnsi="Times New Roman" w:cs="Times New Roman"/>
          <w:color w:val="000000"/>
          <w:sz w:val="24"/>
          <w:szCs w:val="24"/>
        </w:rPr>
        <w:t xml:space="preserve">Home inspectors listed </w:t>
      </w:r>
      <w:r w:rsidR="00FF00D4">
        <w:rPr>
          <w:rFonts w:ascii="Times New Roman" w:eastAsia="Times New Roman" w:hAnsi="Times New Roman" w:cs="Times New Roman"/>
          <w:color w:val="000000"/>
          <w:sz w:val="24"/>
          <w:szCs w:val="24"/>
        </w:rPr>
        <w:t xml:space="preserve">on </w:t>
      </w:r>
      <w:r w:rsidR="00B77937">
        <w:rPr>
          <w:rFonts w:ascii="Times New Roman" w:eastAsia="Times New Roman" w:hAnsi="Times New Roman" w:cs="Times New Roman"/>
          <w:color w:val="000000"/>
          <w:sz w:val="24"/>
          <w:szCs w:val="24"/>
        </w:rPr>
        <w:t xml:space="preserve">one or more of these websites </w:t>
      </w:r>
      <w:r w:rsidR="00E341B8">
        <w:rPr>
          <w:rFonts w:ascii="Times New Roman" w:eastAsia="Times New Roman" w:hAnsi="Times New Roman" w:cs="Times New Roman"/>
          <w:color w:val="000000"/>
          <w:sz w:val="24"/>
          <w:szCs w:val="24"/>
        </w:rPr>
        <w:t>can be co</w:t>
      </w:r>
      <w:r w:rsidR="00E341B8" w:rsidRPr="00D320CF">
        <w:rPr>
          <w:rFonts w:ascii="Times New Roman" w:eastAsia="Times New Roman" w:hAnsi="Times New Roman" w:cs="Times New Roman"/>
          <w:color w:val="000000"/>
          <w:sz w:val="24"/>
          <w:szCs w:val="24"/>
        </w:rPr>
        <w:t xml:space="preserve">nsidered </w:t>
      </w:r>
      <w:r w:rsidR="00E341B8">
        <w:rPr>
          <w:rFonts w:ascii="Times New Roman" w:eastAsia="Times New Roman" w:hAnsi="Times New Roman" w:cs="Times New Roman"/>
          <w:color w:val="000000"/>
          <w:sz w:val="24"/>
          <w:szCs w:val="24"/>
        </w:rPr>
        <w:t>qualified to perform home inspections</w:t>
      </w:r>
      <w:r w:rsidR="00457B52">
        <w:rPr>
          <w:rFonts w:ascii="Times New Roman" w:eastAsia="Times New Roman" w:hAnsi="Times New Roman" w:cs="Times New Roman"/>
          <w:color w:val="000000"/>
          <w:sz w:val="24"/>
          <w:szCs w:val="24"/>
        </w:rPr>
        <w:t>,</w:t>
      </w:r>
      <w:r w:rsidR="008E29B2" w:rsidRPr="00D320CF">
        <w:rPr>
          <w:rFonts w:ascii="Times New Roman" w:eastAsia="Times New Roman" w:hAnsi="Times New Roman" w:cs="Times New Roman"/>
          <w:color w:val="000000"/>
          <w:sz w:val="24"/>
          <w:szCs w:val="24"/>
        </w:rPr>
        <w:t xml:space="preserve"> having qualified for certification </w:t>
      </w:r>
      <w:r w:rsidR="00C364F3">
        <w:rPr>
          <w:rFonts w:ascii="Times New Roman" w:eastAsia="Times New Roman" w:hAnsi="Times New Roman" w:cs="Times New Roman"/>
          <w:color w:val="000000"/>
          <w:sz w:val="24"/>
          <w:szCs w:val="24"/>
        </w:rPr>
        <w:t>through skills training</w:t>
      </w:r>
      <w:r w:rsidR="008412AD">
        <w:rPr>
          <w:rFonts w:ascii="Times New Roman" w:eastAsia="Times New Roman" w:hAnsi="Times New Roman" w:cs="Times New Roman"/>
          <w:color w:val="000000"/>
          <w:sz w:val="24"/>
          <w:szCs w:val="24"/>
        </w:rPr>
        <w:t xml:space="preserve"> and passage of an examination </w:t>
      </w:r>
      <w:r w:rsidR="00DF1C32">
        <w:rPr>
          <w:rFonts w:ascii="Times New Roman" w:eastAsia="Times New Roman" w:hAnsi="Times New Roman" w:cs="Times New Roman"/>
          <w:color w:val="000000"/>
          <w:sz w:val="24"/>
          <w:szCs w:val="24"/>
        </w:rPr>
        <w:t>through a private certification program</w:t>
      </w:r>
      <w:r w:rsidR="00E341B8">
        <w:rPr>
          <w:rFonts w:ascii="Times New Roman" w:eastAsia="Times New Roman" w:hAnsi="Times New Roman" w:cs="Times New Roman"/>
          <w:color w:val="000000"/>
          <w:sz w:val="24"/>
          <w:szCs w:val="24"/>
        </w:rPr>
        <w:t>.</w:t>
      </w:r>
      <w:r w:rsidR="00932B73" w:rsidDel="00932B73">
        <w:rPr>
          <w:rFonts w:ascii="Times New Roman" w:eastAsia="Times New Roman" w:hAnsi="Times New Roman" w:cs="Times New Roman"/>
          <w:color w:val="000000"/>
          <w:sz w:val="24"/>
          <w:szCs w:val="24"/>
        </w:rPr>
        <w:t xml:space="preserve"> </w:t>
      </w:r>
      <w:r w:rsidR="00457B52">
        <w:rPr>
          <w:rFonts w:ascii="Times New Roman" w:eastAsia="Times New Roman" w:hAnsi="Times New Roman" w:cs="Times New Roman"/>
          <w:color w:val="000000"/>
          <w:sz w:val="24"/>
          <w:szCs w:val="24"/>
        </w:rPr>
        <w:t xml:space="preserve"> </w:t>
      </w:r>
      <w:r w:rsidR="005A2891">
        <w:rPr>
          <w:rFonts w:ascii="Times New Roman" w:eastAsia="Times New Roman" w:hAnsi="Times New Roman" w:cs="Times New Roman"/>
          <w:color w:val="000000"/>
          <w:sz w:val="24"/>
          <w:szCs w:val="24"/>
        </w:rPr>
        <w:t>S</w:t>
      </w:r>
      <w:r w:rsidR="009119AA">
        <w:rPr>
          <w:rFonts w:ascii="Times New Roman" w:eastAsia="Times New Roman" w:hAnsi="Times New Roman" w:cs="Times New Roman"/>
          <w:color w:val="000000"/>
          <w:sz w:val="24"/>
          <w:szCs w:val="24"/>
        </w:rPr>
        <w:t>oc</w:t>
      </w:r>
      <w:r w:rsidR="001E0CBF" w:rsidRPr="00D320CF">
        <w:rPr>
          <w:rFonts w:ascii="Times New Roman" w:eastAsia="Times New Roman" w:hAnsi="Times New Roman" w:cs="Times New Roman"/>
          <w:color w:val="000000"/>
          <w:sz w:val="24"/>
          <w:szCs w:val="24"/>
        </w:rPr>
        <w:t xml:space="preserve">ial media </w:t>
      </w:r>
      <w:r w:rsidR="00CE33E6">
        <w:rPr>
          <w:rFonts w:ascii="Times New Roman" w:eastAsia="Times New Roman" w:hAnsi="Times New Roman" w:cs="Times New Roman"/>
          <w:color w:val="000000"/>
          <w:sz w:val="24"/>
          <w:szCs w:val="24"/>
        </w:rPr>
        <w:t>outlets</w:t>
      </w:r>
      <w:r w:rsidR="000F23DE">
        <w:rPr>
          <w:rFonts w:ascii="Times New Roman" w:eastAsia="Times New Roman" w:hAnsi="Times New Roman" w:cs="Times New Roman"/>
          <w:color w:val="000000"/>
          <w:sz w:val="24"/>
          <w:szCs w:val="24"/>
        </w:rPr>
        <w:t xml:space="preserve"> </w:t>
      </w:r>
      <w:r w:rsidR="00CE33E6">
        <w:rPr>
          <w:rFonts w:ascii="Times New Roman" w:eastAsia="Times New Roman" w:hAnsi="Times New Roman" w:cs="Times New Roman"/>
          <w:color w:val="000000"/>
          <w:sz w:val="24"/>
          <w:szCs w:val="24"/>
        </w:rPr>
        <w:t xml:space="preserve">have </w:t>
      </w:r>
      <w:r w:rsidR="00932B73">
        <w:rPr>
          <w:rFonts w:ascii="Times New Roman" w:eastAsia="Times New Roman" w:hAnsi="Times New Roman" w:cs="Times New Roman"/>
          <w:color w:val="000000"/>
          <w:sz w:val="24"/>
          <w:szCs w:val="24"/>
        </w:rPr>
        <w:t xml:space="preserve">also </w:t>
      </w:r>
      <w:r w:rsidR="001E0CBF" w:rsidRPr="00D320CF">
        <w:rPr>
          <w:rFonts w:ascii="Times New Roman" w:eastAsia="Times New Roman" w:hAnsi="Times New Roman" w:cs="Times New Roman"/>
          <w:color w:val="000000"/>
          <w:sz w:val="24"/>
          <w:szCs w:val="24"/>
        </w:rPr>
        <w:t xml:space="preserve">become a source of instant feedback </w:t>
      </w:r>
      <w:r w:rsidR="00F937E8">
        <w:rPr>
          <w:rFonts w:ascii="Times New Roman" w:eastAsia="Times New Roman" w:hAnsi="Times New Roman" w:cs="Times New Roman"/>
          <w:color w:val="000000"/>
          <w:sz w:val="24"/>
          <w:szCs w:val="24"/>
        </w:rPr>
        <w:t xml:space="preserve">for </w:t>
      </w:r>
      <w:r w:rsidR="00BD4AE4">
        <w:rPr>
          <w:rFonts w:ascii="Times New Roman" w:eastAsia="Times New Roman" w:hAnsi="Times New Roman" w:cs="Times New Roman"/>
          <w:color w:val="000000"/>
          <w:sz w:val="24"/>
          <w:szCs w:val="24"/>
        </w:rPr>
        <w:t>consumers seeking</w:t>
      </w:r>
      <w:r w:rsidR="006015D6" w:rsidRPr="00D320CF">
        <w:rPr>
          <w:rFonts w:ascii="Times New Roman" w:eastAsia="Times New Roman" w:hAnsi="Times New Roman" w:cs="Times New Roman"/>
          <w:color w:val="000000"/>
          <w:sz w:val="24"/>
          <w:szCs w:val="24"/>
        </w:rPr>
        <w:t xml:space="preserve"> </w:t>
      </w:r>
      <w:r w:rsidR="0026653D">
        <w:rPr>
          <w:rFonts w:ascii="Times New Roman" w:eastAsia="Times New Roman" w:hAnsi="Times New Roman" w:cs="Times New Roman"/>
          <w:color w:val="000000"/>
          <w:sz w:val="24"/>
          <w:szCs w:val="24"/>
        </w:rPr>
        <w:t xml:space="preserve">information about </w:t>
      </w:r>
      <w:r w:rsidR="006015D6" w:rsidRPr="00D320CF">
        <w:rPr>
          <w:rFonts w:ascii="Times New Roman" w:eastAsia="Times New Roman" w:hAnsi="Times New Roman" w:cs="Times New Roman"/>
          <w:color w:val="000000"/>
          <w:sz w:val="24"/>
          <w:szCs w:val="24"/>
        </w:rPr>
        <w:t>home inspector</w:t>
      </w:r>
      <w:r w:rsidR="00B318FE">
        <w:rPr>
          <w:rFonts w:ascii="Times New Roman" w:eastAsia="Times New Roman" w:hAnsi="Times New Roman" w:cs="Times New Roman"/>
          <w:color w:val="000000"/>
          <w:sz w:val="24"/>
          <w:szCs w:val="24"/>
        </w:rPr>
        <w:t>s</w:t>
      </w:r>
      <w:r w:rsidR="00285479">
        <w:rPr>
          <w:rFonts w:ascii="Times New Roman" w:eastAsia="Times New Roman" w:hAnsi="Times New Roman" w:cs="Times New Roman"/>
          <w:color w:val="000000"/>
          <w:sz w:val="24"/>
          <w:szCs w:val="24"/>
        </w:rPr>
        <w:t xml:space="preserve">.  </w:t>
      </w:r>
    </w:p>
    <w:p w14:paraId="55D6350E" w14:textId="06B7813A" w:rsidR="00D70EC4" w:rsidRDefault="00361F73" w:rsidP="001239B1">
      <w:pPr>
        <w:shd w:val="clear" w:color="auto" w:fill="FFFFFF"/>
        <w:spacing w:before="100" w:beforeAutospacing="1" w:after="100" w:afterAutospacing="1"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Maine law </w:t>
      </w:r>
      <w:r w:rsidR="0026653D" w:rsidRPr="00A04781">
        <w:rPr>
          <w:rFonts w:ascii="Times New Roman" w:eastAsia="Times New Roman" w:hAnsi="Times New Roman" w:cs="Times New Roman"/>
          <w:color w:val="000000"/>
          <w:sz w:val="24"/>
          <w:szCs w:val="24"/>
        </w:rPr>
        <w:t>does not mandate</w:t>
      </w:r>
      <w:r>
        <w:rPr>
          <w:rFonts w:ascii="Times New Roman" w:eastAsia="Times New Roman" w:hAnsi="Times New Roman" w:cs="Times New Roman"/>
          <w:color w:val="000000"/>
          <w:sz w:val="24"/>
          <w:szCs w:val="24"/>
        </w:rPr>
        <w:t xml:space="preserve"> that </w:t>
      </w:r>
      <w:r w:rsidR="00D512AE">
        <w:rPr>
          <w:rFonts w:ascii="Times New Roman" w:eastAsia="Times New Roman" w:hAnsi="Times New Roman" w:cs="Times New Roman"/>
          <w:color w:val="000000"/>
          <w:sz w:val="24"/>
          <w:szCs w:val="24"/>
        </w:rPr>
        <w:t xml:space="preserve">home buyers obtain a home </w:t>
      </w:r>
      <w:r w:rsidR="000F629F">
        <w:rPr>
          <w:rFonts w:ascii="Times New Roman" w:eastAsia="Times New Roman" w:hAnsi="Times New Roman" w:cs="Times New Roman"/>
          <w:color w:val="000000"/>
          <w:sz w:val="24"/>
          <w:szCs w:val="24"/>
        </w:rPr>
        <w:t xml:space="preserve">inspection. </w:t>
      </w:r>
      <w:r w:rsidR="00E55A5B">
        <w:rPr>
          <w:rFonts w:ascii="Times New Roman" w:eastAsia="Times New Roman" w:hAnsi="Times New Roman" w:cs="Times New Roman"/>
          <w:color w:val="000000"/>
          <w:sz w:val="24"/>
          <w:szCs w:val="24"/>
        </w:rPr>
        <w:t xml:space="preserve"> </w:t>
      </w:r>
      <w:r w:rsidR="000F629F">
        <w:rPr>
          <w:rFonts w:ascii="Times New Roman" w:eastAsia="Times New Roman" w:hAnsi="Times New Roman" w:cs="Times New Roman"/>
          <w:color w:val="000000"/>
          <w:sz w:val="24"/>
          <w:szCs w:val="24"/>
        </w:rPr>
        <w:t>It is</w:t>
      </w:r>
      <w:r w:rsidR="003F391F">
        <w:rPr>
          <w:rFonts w:ascii="Times New Roman" w:eastAsia="Times New Roman" w:hAnsi="Times New Roman" w:cs="Times New Roman"/>
          <w:color w:val="000000"/>
          <w:sz w:val="24"/>
          <w:szCs w:val="24"/>
        </w:rPr>
        <w:t xml:space="preserve"> </w:t>
      </w:r>
      <w:r w:rsidR="00285479">
        <w:rPr>
          <w:rFonts w:ascii="Times New Roman" w:eastAsia="Times New Roman" w:hAnsi="Times New Roman" w:cs="Times New Roman"/>
          <w:color w:val="000000"/>
          <w:sz w:val="24"/>
          <w:szCs w:val="24"/>
        </w:rPr>
        <w:t>a</w:t>
      </w:r>
      <w:r w:rsidR="000F629F">
        <w:rPr>
          <w:rFonts w:ascii="Times New Roman" w:eastAsia="Times New Roman" w:hAnsi="Times New Roman" w:cs="Times New Roman"/>
          <w:color w:val="000000"/>
          <w:sz w:val="24"/>
          <w:szCs w:val="24"/>
        </w:rPr>
        <w:t xml:space="preserve"> consumer’s choice whether to obtain an inspection </w:t>
      </w:r>
      <w:r w:rsidR="00856756">
        <w:rPr>
          <w:rFonts w:ascii="Times New Roman" w:eastAsia="Times New Roman" w:hAnsi="Times New Roman" w:cs="Times New Roman"/>
          <w:color w:val="000000"/>
          <w:sz w:val="24"/>
          <w:szCs w:val="24"/>
        </w:rPr>
        <w:t xml:space="preserve">and from </w:t>
      </w:r>
      <w:r w:rsidR="00484582">
        <w:rPr>
          <w:rFonts w:ascii="Times New Roman" w:eastAsia="Times New Roman" w:hAnsi="Times New Roman" w:cs="Times New Roman"/>
          <w:color w:val="000000"/>
          <w:sz w:val="24"/>
          <w:szCs w:val="24"/>
        </w:rPr>
        <w:t>whom</w:t>
      </w:r>
      <w:r w:rsidR="00856756">
        <w:rPr>
          <w:rFonts w:ascii="Times New Roman" w:eastAsia="Times New Roman" w:hAnsi="Times New Roman" w:cs="Times New Roman"/>
          <w:color w:val="000000"/>
          <w:sz w:val="24"/>
          <w:szCs w:val="24"/>
        </w:rPr>
        <w:t xml:space="preserve">.  </w:t>
      </w:r>
      <w:r w:rsidR="003F7714">
        <w:rPr>
          <w:rFonts w:ascii="Times New Roman" w:eastAsia="Times New Roman" w:hAnsi="Times New Roman" w:cs="Times New Roman"/>
          <w:color w:val="000000"/>
          <w:sz w:val="24"/>
          <w:szCs w:val="24"/>
        </w:rPr>
        <w:t xml:space="preserve">Several commenters noted that </w:t>
      </w:r>
      <w:r w:rsidR="00E657E7">
        <w:rPr>
          <w:rFonts w:ascii="Times New Roman" w:eastAsia="Times New Roman" w:hAnsi="Times New Roman" w:cs="Times New Roman"/>
          <w:color w:val="000000"/>
          <w:sz w:val="24"/>
          <w:szCs w:val="24"/>
        </w:rPr>
        <w:t xml:space="preserve">consumers should do their own due diligence </w:t>
      </w:r>
      <w:r w:rsidR="005D2AC6">
        <w:rPr>
          <w:rFonts w:ascii="Times New Roman" w:eastAsia="Times New Roman" w:hAnsi="Times New Roman" w:cs="Times New Roman"/>
          <w:color w:val="000000"/>
          <w:sz w:val="24"/>
          <w:szCs w:val="24"/>
        </w:rPr>
        <w:t xml:space="preserve">in finding </w:t>
      </w:r>
      <w:r w:rsidR="00661502">
        <w:rPr>
          <w:rFonts w:ascii="Times New Roman" w:eastAsia="Times New Roman" w:hAnsi="Times New Roman" w:cs="Times New Roman"/>
          <w:color w:val="000000"/>
          <w:sz w:val="24"/>
          <w:szCs w:val="24"/>
        </w:rPr>
        <w:t xml:space="preserve">a </w:t>
      </w:r>
      <w:r w:rsidR="005D2AC6">
        <w:rPr>
          <w:rFonts w:ascii="Times New Roman" w:eastAsia="Times New Roman" w:hAnsi="Times New Roman" w:cs="Times New Roman"/>
          <w:color w:val="000000"/>
          <w:sz w:val="24"/>
          <w:szCs w:val="24"/>
        </w:rPr>
        <w:t>home inspector</w:t>
      </w:r>
      <w:r w:rsidR="00661502">
        <w:rPr>
          <w:rFonts w:ascii="Times New Roman" w:eastAsia="Times New Roman" w:hAnsi="Times New Roman" w:cs="Times New Roman"/>
          <w:color w:val="000000"/>
          <w:sz w:val="24"/>
          <w:szCs w:val="24"/>
        </w:rPr>
        <w:t>,</w:t>
      </w:r>
      <w:r w:rsidR="005D2AC6">
        <w:rPr>
          <w:rFonts w:ascii="Times New Roman" w:eastAsia="Times New Roman" w:hAnsi="Times New Roman" w:cs="Times New Roman"/>
          <w:color w:val="000000"/>
          <w:sz w:val="24"/>
          <w:szCs w:val="24"/>
        </w:rPr>
        <w:t xml:space="preserve"> just as they would </w:t>
      </w:r>
      <w:r w:rsidR="00875FE4">
        <w:rPr>
          <w:rFonts w:ascii="Times New Roman" w:eastAsia="Times New Roman" w:hAnsi="Times New Roman" w:cs="Times New Roman"/>
          <w:color w:val="000000"/>
          <w:sz w:val="24"/>
          <w:szCs w:val="24"/>
        </w:rPr>
        <w:t xml:space="preserve">research </w:t>
      </w:r>
      <w:r w:rsidR="00405A80">
        <w:rPr>
          <w:rFonts w:ascii="Times New Roman" w:eastAsia="Times New Roman" w:hAnsi="Times New Roman" w:cs="Times New Roman"/>
          <w:color w:val="000000"/>
          <w:sz w:val="24"/>
          <w:szCs w:val="24"/>
        </w:rPr>
        <w:t xml:space="preserve">options </w:t>
      </w:r>
      <w:r w:rsidR="004C165E">
        <w:rPr>
          <w:rFonts w:ascii="Times New Roman" w:eastAsia="Times New Roman" w:hAnsi="Times New Roman" w:cs="Times New Roman"/>
          <w:color w:val="000000"/>
          <w:sz w:val="24"/>
          <w:szCs w:val="24"/>
        </w:rPr>
        <w:t xml:space="preserve">before buying a vehicle or boat.  </w:t>
      </w:r>
    </w:p>
    <w:p w14:paraId="01FC47A4" w14:textId="1CA75030" w:rsidR="000F6AFC" w:rsidRPr="00D320CF" w:rsidRDefault="008651B3" w:rsidP="002065EF">
      <w:pPr>
        <w:shd w:val="clear" w:color="auto" w:fill="FFFFFF"/>
        <w:spacing w:before="100" w:beforeAutospacing="1" w:after="100" w:afterAutospacing="1" w:line="240" w:lineRule="auto"/>
        <w:rPr>
          <w:rFonts w:ascii="Times New Roman" w:eastAsia="Times New Roman" w:hAnsi="Times New Roman" w:cs="Times New Roman"/>
          <w:b/>
          <w:i/>
          <w:color w:val="000000"/>
          <w:sz w:val="24"/>
          <w:szCs w:val="24"/>
        </w:rPr>
      </w:pPr>
      <w:r w:rsidRPr="00D320CF">
        <w:rPr>
          <w:rFonts w:ascii="Times New Roman" w:eastAsia="Times New Roman" w:hAnsi="Times New Roman" w:cs="Times New Roman"/>
          <w:b/>
          <w:color w:val="000000"/>
          <w:sz w:val="24"/>
          <w:szCs w:val="24"/>
        </w:rPr>
        <w:t>Sunrise Criterion</w:t>
      </w:r>
      <w:r w:rsidR="00343977">
        <w:rPr>
          <w:rFonts w:ascii="Times New Roman" w:eastAsia="Times New Roman" w:hAnsi="Times New Roman" w:cs="Times New Roman"/>
          <w:b/>
          <w:color w:val="000000"/>
          <w:sz w:val="24"/>
          <w:szCs w:val="24"/>
        </w:rPr>
        <w:t xml:space="preserve"> </w:t>
      </w:r>
      <w:r w:rsidRPr="00D320CF">
        <w:rPr>
          <w:rFonts w:ascii="Times New Roman" w:eastAsia="Times New Roman" w:hAnsi="Times New Roman" w:cs="Times New Roman"/>
          <w:b/>
          <w:color w:val="000000"/>
          <w:sz w:val="24"/>
          <w:szCs w:val="24"/>
        </w:rPr>
        <w:t xml:space="preserve">#3:  </w:t>
      </w:r>
      <w:r w:rsidR="007F156C" w:rsidRPr="00D320CF">
        <w:rPr>
          <w:rFonts w:ascii="Times New Roman" w:eastAsia="Times New Roman" w:hAnsi="Times New Roman" w:cs="Times New Roman"/>
          <w:b/>
          <w:color w:val="000000"/>
          <w:sz w:val="24"/>
          <w:szCs w:val="24"/>
        </w:rPr>
        <w:t xml:space="preserve">Public Health, Safety and </w:t>
      </w:r>
      <w:r w:rsidR="003923D8" w:rsidRPr="00D320CF">
        <w:rPr>
          <w:rFonts w:ascii="Times New Roman" w:eastAsia="Times New Roman" w:hAnsi="Times New Roman" w:cs="Times New Roman"/>
          <w:b/>
          <w:color w:val="000000"/>
          <w:sz w:val="24"/>
          <w:szCs w:val="24"/>
        </w:rPr>
        <w:t>Welfare</w:t>
      </w:r>
      <w:r w:rsidR="003923D8">
        <w:rPr>
          <w:rFonts w:ascii="Times New Roman" w:eastAsia="Times New Roman" w:hAnsi="Times New Roman" w:cs="Times New Roman"/>
          <w:b/>
          <w:color w:val="000000"/>
          <w:sz w:val="24"/>
          <w:szCs w:val="24"/>
        </w:rPr>
        <w:t>.</w:t>
      </w:r>
      <w:r w:rsidR="003923D8" w:rsidRPr="00D320CF">
        <w:rPr>
          <w:rFonts w:ascii="Times New Roman" w:eastAsia="Times New Roman" w:hAnsi="Times New Roman" w:cs="Times New Roman"/>
          <w:i/>
          <w:sz w:val="24"/>
          <w:szCs w:val="24"/>
        </w:rPr>
        <w:t xml:space="preserve"> The</w:t>
      </w:r>
      <w:r w:rsidR="000F6AFC" w:rsidRPr="00D320CF">
        <w:rPr>
          <w:rFonts w:ascii="Times New Roman" w:eastAsia="Times New Roman" w:hAnsi="Times New Roman" w:cs="Times New Roman"/>
          <w:i/>
          <w:sz w:val="24"/>
          <w:szCs w:val="24"/>
        </w:rPr>
        <w:t xml:space="preserve"> nature and extent of potential and actual harm to the public if the profession or occupation is not regulated, the extent to which </w:t>
      </w:r>
      <w:r w:rsidR="000F6AFC" w:rsidRPr="00D320CF">
        <w:rPr>
          <w:rFonts w:ascii="Times New Roman" w:eastAsia="Times New Roman" w:hAnsi="Times New Roman" w:cs="Times New Roman"/>
          <w:i/>
          <w:sz w:val="24"/>
          <w:szCs w:val="24"/>
        </w:rPr>
        <w:lastRenderedPageBreak/>
        <w:t>there is a threat to the public's health, safety or welfare and production of evidence of potential harm, including a description of any complaints filed with state law enforcement authorities, courts, departmental agencies, other professional or occupational boards or private lodged against practitioners of the profession or occupation in this State within the past 5 years;</w:t>
      </w:r>
    </w:p>
    <w:p w14:paraId="046ACBC1" w14:textId="01763C10" w:rsidR="000E41F5" w:rsidRPr="00D320CF" w:rsidRDefault="00676F2E" w:rsidP="00CA112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D320CF">
        <w:rPr>
          <w:rFonts w:ascii="Times New Roman" w:eastAsia="Times New Roman" w:hAnsi="Times New Roman" w:cs="Times New Roman"/>
          <w:color w:val="000000"/>
          <w:sz w:val="24"/>
          <w:szCs w:val="24"/>
        </w:rPr>
        <w:t xml:space="preserve">Several </w:t>
      </w:r>
      <w:r w:rsidR="00E234EB">
        <w:rPr>
          <w:rFonts w:ascii="Times New Roman" w:eastAsia="Times New Roman" w:hAnsi="Times New Roman" w:cs="Times New Roman"/>
          <w:color w:val="000000"/>
          <w:sz w:val="24"/>
          <w:szCs w:val="24"/>
        </w:rPr>
        <w:t xml:space="preserve">responders </w:t>
      </w:r>
      <w:r w:rsidRPr="00D320CF">
        <w:rPr>
          <w:rFonts w:ascii="Times New Roman" w:eastAsia="Times New Roman" w:hAnsi="Times New Roman" w:cs="Times New Roman"/>
          <w:color w:val="000000"/>
          <w:sz w:val="24"/>
          <w:szCs w:val="24"/>
        </w:rPr>
        <w:t xml:space="preserve">indicated that they were not aware of any specific instances of harm to </w:t>
      </w:r>
      <w:r w:rsidR="00AA3BEA">
        <w:rPr>
          <w:rFonts w:ascii="Times New Roman" w:eastAsia="Times New Roman" w:hAnsi="Times New Roman" w:cs="Times New Roman"/>
          <w:color w:val="000000"/>
          <w:sz w:val="24"/>
          <w:szCs w:val="24"/>
        </w:rPr>
        <w:t xml:space="preserve">the public </w:t>
      </w:r>
      <w:r w:rsidRPr="00D320CF">
        <w:rPr>
          <w:rFonts w:ascii="Times New Roman" w:eastAsia="Times New Roman" w:hAnsi="Times New Roman" w:cs="Times New Roman"/>
          <w:color w:val="000000"/>
          <w:sz w:val="24"/>
          <w:szCs w:val="24"/>
        </w:rPr>
        <w:t xml:space="preserve">as a result of </w:t>
      </w:r>
      <w:r w:rsidR="00600AE7" w:rsidRPr="00D320CF">
        <w:rPr>
          <w:rFonts w:ascii="Times New Roman" w:eastAsia="Times New Roman" w:hAnsi="Times New Roman" w:cs="Times New Roman"/>
          <w:color w:val="000000"/>
          <w:sz w:val="24"/>
          <w:szCs w:val="24"/>
        </w:rPr>
        <w:t>h</w:t>
      </w:r>
      <w:r w:rsidRPr="00D320CF">
        <w:rPr>
          <w:rFonts w:ascii="Times New Roman" w:eastAsia="Times New Roman" w:hAnsi="Times New Roman" w:cs="Times New Roman"/>
          <w:color w:val="000000"/>
          <w:sz w:val="24"/>
          <w:szCs w:val="24"/>
        </w:rPr>
        <w:t>ome inspect</w:t>
      </w:r>
      <w:r w:rsidR="00EA1DB9">
        <w:rPr>
          <w:rFonts w:ascii="Times New Roman" w:eastAsia="Times New Roman" w:hAnsi="Times New Roman" w:cs="Times New Roman"/>
          <w:color w:val="000000"/>
          <w:sz w:val="24"/>
          <w:szCs w:val="24"/>
        </w:rPr>
        <w:t>ion.</w:t>
      </w:r>
      <w:r w:rsidRPr="00D320CF">
        <w:rPr>
          <w:rFonts w:ascii="Times New Roman" w:eastAsia="Times New Roman" w:hAnsi="Times New Roman" w:cs="Times New Roman"/>
          <w:color w:val="000000"/>
          <w:sz w:val="24"/>
          <w:szCs w:val="24"/>
        </w:rPr>
        <w:t xml:space="preserve"> </w:t>
      </w:r>
      <w:r w:rsidR="008946A5" w:rsidRPr="00D320CF">
        <w:rPr>
          <w:rFonts w:ascii="Times New Roman" w:eastAsia="Times New Roman" w:hAnsi="Times New Roman" w:cs="Times New Roman"/>
          <w:color w:val="000000"/>
          <w:sz w:val="24"/>
          <w:szCs w:val="24"/>
        </w:rPr>
        <w:t xml:space="preserve"> </w:t>
      </w:r>
      <w:r w:rsidR="002F7437" w:rsidRPr="00D320CF">
        <w:rPr>
          <w:rFonts w:ascii="Times New Roman" w:eastAsia="Times New Roman" w:hAnsi="Times New Roman" w:cs="Times New Roman"/>
          <w:color w:val="000000"/>
          <w:sz w:val="24"/>
          <w:szCs w:val="24"/>
        </w:rPr>
        <w:t xml:space="preserve">Although </w:t>
      </w:r>
      <w:r w:rsidR="002F7437">
        <w:rPr>
          <w:rFonts w:ascii="Times New Roman" w:eastAsia="Times New Roman" w:hAnsi="Times New Roman" w:cs="Times New Roman"/>
          <w:color w:val="000000"/>
          <w:sz w:val="24"/>
          <w:szCs w:val="24"/>
        </w:rPr>
        <w:t>one</w:t>
      </w:r>
      <w:r w:rsidR="002F7437" w:rsidRPr="00D320CF">
        <w:rPr>
          <w:rFonts w:ascii="Times New Roman" w:eastAsia="Times New Roman" w:hAnsi="Times New Roman" w:cs="Times New Roman"/>
          <w:color w:val="000000"/>
          <w:sz w:val="24"/>
          <w:szCs w:val="24"/>
        </w:rPr>
        <w:t xml:space="preserve"> survey response</w:t>
      </w:r>
      <w:r w:rsidR="002F7437">
        <w:rPr>
          <w:rFonts w:ascii="Times New Roman" w:eastAsia="Times New Roman" w:hAnsi="Times New Roman" w:cs="Times New Roman"/>
          <w:color w:val="000000"/>
          <w:sz w:val="24"/>
          <w:szCs w:val="24"/>
        </w:rPr>
        <w:t xml:space="preserve"> </w:t>
      </w:r>
      <w:r w:rsidR="002F7437" w:rsidRPr="00D320CF">
        <w:rPr>
          <w:rFonts w:ascii="Times New Roman" w:eastAsia="Times New Roman" w:hAnsi="Times New Roman" w:cs="Times New Roman"/>
          <w:color w:val="000000"/>
          <w:sz w:val="24"/>
          <w:szCs w:val="24"/>
        </w:rPr>
        <w:t xml:space="preserve">opined about potential or hypothetical harm to the public, specific examples of harm resulting from home inspections were </w:t>
      </w:r>
      <w:r w:rsidR="002F7437">
        <w:rPr>
          <w:rFonts w:ascii="Times New Roman" w:eastAsia="Times New Roman" w:hAnsi="Times New Roman" w:cs="Times New Roman"/>
          <w:color w:val="000000"/>
          <w:sz w:val="24"/>
          <w:szCs w:val="24"/>
        </w:rPr>
        <w:t xml:space="preserve">not </w:t>
      </w:r>
      <w:r w:rsidR="002F7437" w:rsidRPr="00D320CF">
        <w:rPr>
          <w:rFonts w:ascii="Times New Roman" w:eastAsia="Times New Roman" w:hAnsi="Times New Roman" w:cs="Times New Roman"/>
          <w:color w:val="000000"/>
          <w:sz w:val="24"/>
          <w:szCs w:val="24"/>
        </w:rPr>
        <w:t>provided</w:t>
      </w:r>
      <w:r w:rsidR="002F7437">
        <w:rPr>
          <w:rFonts w:ascii="Times New Roman" w:eastAsia="Times New Roman" w:hAnsi="Times New Roman" w:cs="Times New Roman"/>
          <w:color w:val="000000"/>
          <w:sz w:val="24"/>
          <w:szCs w:val="24"/>
        </w:rPr>
        <w:t xml:space="preserve">.  </w:t>
      </w:r>
      <w:r w:rsidR="001E03A0">
        <w:rPr>
          <w:rFonts w:ascii="Times New Roman" w:eastAsia="Times New Roman" w:hAnsi="Times New Roman" w:cs="Times New Roman"/>
          <w:color w:val="000000"/>
          <w:sz w:val="24"/>
          <w:szCs w:val="24"/>
        </w:rPr>
        <w:t xml:space="preserve">Most responders stated </w:t>
      </w:r>
      <w:r w:rsidR="00600AE7" w:rsidRPr="00D320CF">
        <w:rPr>
          <w:rFonts w:ascii="Times New Roman" w:eastAsia="Times New Roman" w:hAnsi="Times New Roman" w:cs="Times New Roman"/>
          <w:color w:val="000000"/>
          <w:sz w:val="24"/>
          <w:szCs w:val="24"/>
        </w:rPr>
        <w:t xml:space="preserve">that </w:t>
      </w:r>
      <w:r w:rsidR="005F0CA7" w:rsidRPr="00D320CF">
        <w:rPr>
          <w:rFonts w:ascii="Times New Roman" w:eastAsia="Times New Roman" w:hAnsi="Times New Roman" w:cs="Times New Roman"/>
          <w:color w:val="000000"/>
          <w:sz w:val="24"/>
          <w:szCs w:val="24"/>
        </w:rPr>
        <w:t>th</w:t>
      </w:r>
      <w:r w:rsidR="0017260A" w:rsidRPr="00D320CF">
        <w:rPr>
          <w:rFonts w:ascii="Times New Roman" w:eastAsia="Times New Roman" w:hAnsi="Times New Roman" w:cs="Times New Roman"/>
          <w:color w:val="000000"/>
          <w:sz w:val="24"/>
          <w:szCs w:val="24"/>
        </w:rPr>
        <w:t>ey</w:t>
      </w:r>
      <w:r w:rsidR="005F0CA7" w:rsidRPr="00D320CF">
        <w:rPr>
          <w:rFonts w:ascii="Times New Roman" w:eastAsia="Times New Roman" w:hAnsi="Times New Roman" w:cs="Times New Roman"/>
          <w:color w:val="000000"/>
          <w:sz w:val="24"/>
          <w:szCs w:val="24"/>
        </w:rPr>
        <w:t xml:space="preserve"> were aware of very few complaints </w:t>
      </w:r>
      <w:r w:rsidR="00A32116">
        <w:rPr>
          <w:rFonts w:ascii="Times New Roman" w:eastAsia="Times New Roman" w:hAnsi="Times New Roman" w:cs="Times New Roman"/>
          <w:color w:val="000000"/>
          <w:sz w:val="24"/>
          <w:szCs w:val="24"/>
        </w:rPr>
        <w:t>f</w:t>
      </w:r>
      <w:r w:rsidR="005F0CA7" w:rsidRPr="00D320CF">
        <w:rPr>
          <w:rFonts w:ascii="Times New Roman" w:eastAsia="Times New Roman" w:hAnsi="Times New Roman" w:cs="Times New Roman"/>
          <w:color w:val="000000"/>
          <w:sz w:val="24"/>
          <w:szCs w:val="24"/>
        </w:rPr>
        <w:t xml:space="preserve">rom </w:t>
      </w:r>
      <w:r w:rsidR="00680ED6">
        <w:rPr>
          <w:rFonts w:ascii="Times New Roman" w:eastAsia="Times New Roman" w:hAnsi="Times New Roman" w:cs="Times New Roman"/>
          <w:color w:val="000000"/>
          <w:sz w:val="24"/>
          <w:szCs w:val="24"/>
        </w:rPr>
        <w:t>their home inspection clients</w:t>
      </w:r>
      <w:r w:rsidR="002F7437">
        <w:rPr>
          <w:rFonts w:ascii="Times New Roman" w:eastAsia="Times New Roman" w:hAnsi="Times New Roman" w:cs="Times New Roman"/>
          <w:color w:val="000000"/>
          <w:sz w:val="24"/>
          <w:szCs w:val="24"/>
        </w:rPr>
        <w:t>.</w:t>
      </w:r>
      <w:r w:rsidR="00C13EC7" w:rsidRPr="00D320CF">
        <w:rPr>
          <w:rFonts w:ascii="Times New Roman" w:eastAsia="Times New Roman" w:hAnsi="Times New Roman" w:cs="Times New Roman"/>
          <w:color w:val="000000"/>
          <w:sz w:val="24"/>
          <w:szCs w:val="24"/>
        </w:rPr>
        <w:t xml:space="preserve"> </w:t>
      </w:r>
      <w:r w:rsidR="00E03CF7" w:rsidRPr="00D320CF">
        <w:rPr>
          <w:rFonts w:ascii="Times New Roman" w:eastAsia="Times New Roman" w:hAnsi="Times New Roman" w:cs="Times New Roman"/>
          <w:color w:val="000000"/>
          <w:sz w:val="24"/>
          <w:szCs w:val="24"/>
        </w:rPr>
        <w:t xml:space="preserve"> </w:t>
      </w:r>
      <w:r w:rsidR="009913AB" w:rsidRPr="00D320CF">
        <w:rPr>
          <w:rFonts w:ascii="Times New Roman" w:eastAsia="Times New Roman" w:hAnsi="Times New Roman" w:cs="Times New Roman"/>
          <w:color w:val="000000"/>
          <w:sz w:val="24"/>
          <w:szCs w:val="24"/>
        </w:rPr>
        <w:t>A few</w:t>
      </w:r>
      <w:r w:rsidR="0008744F" w:rsidRPr="00D320CF">
        <w:rPr>
          <w:rFonts w:ascii="Times New Roman" w:eastAsia="Times New Roman" w:hAnsi="Times New Roman" w:cs="Times New Roman"/>
          <w:color w:val="000000"/>
          <w:sz w:val="24"/>
          <w:szCs w:val="24"/>
        </w:rPr>
        <w:t xml:space="preserve"> </w:t>
      </w:r>
      <w:r w:rsidR="00846F61" w:rsidRPr="00D320CF">
        <w:rPr>
          <w:rFonts w:ascii="Times New Roman" w:eastAsia="Times New Roman" w:hAnsi="Times New Roman" w:cs="Times New Roman"/>
          <w:color w:val="000000"/>
          <w:sz w:val="24"/>
          <w:szCs w:val="24"/>
        </w:rPr>
        <w:t xml:space="preserve">survey responders </w:t>
      </w:r>
      <w:r w:rsidR="005F0CA7" w:rsidRPr="00D320CF">
        <w:rPr>
          <w:rFonts w:ascii="Times New Roman" w:eastAsia="Times New Roman" w:hAnsi="Times New Roman" w:cs="Times New Roman"/>
          <w:color w:val="000000"/>
          <w:sz w:val="24"/>
          <w:szCs w:val="24"/>
        </w:rPr>
        <w:t>noted</w:t>
      </w:r>
      <w:r w:rsidR="00961DE6" w:rsidRPr="00D320CF">
        <w:rPr>
          <w:rFonts w:ascii="Times New Roman" w:eastAsia="Times New Roman" w:hAnsi="Times New Roman" w:cs="Times New Roman"/>
          <w:color w:val="000000"/>
          <w:sz w:val="24"/>
          <w:szCs w:val="24"/>
        </w:rPr>
        <w:t xml:space="preserve"> </w:t>
      </w:r>
      <w:r w:rsidR="00846F61" w:rsidRPr="00D320CF">
        <w:rPr>
          <w:rFonts w:ascii="Times New Roman" w:eastAsia="Times New Roman" w:hAnsi="Times New Roman" w:cs="Times New Roman"/>
          <w:color w:val="000000"/>
          <w:sz w:val="24"/>
          <w:szCs w:val="24"/>
        </w:rPr>
        <w:t xml:space="preserve">non-specific </w:t>
      </w:r>
      <w:r w:rsidR="00E86456" w:rsidRPr="00D320CF">
        <w:rPr>
          <w:rFonts w:ascii="Times New Roman" w:eastAsia="Times New Roman" w:hAnsi="Times New Roman" w:cs="Times New Roman"/>
          <w:color w:val="000000"/>
          <w:sz w:val="24"/>
          <w:szCs w:val="24"/>
        </w:rPr>
        <w:t xml:space="preserve">instances in which a consumer </w:t>
      </w:r>
      <w:r w:rsidR="00961DE6" w:rsidRPr="00D320CF">
        <w:rPr>
          <w:rFonts w:ascii="Times New Roman" w:eastAsia="Times New Roman" w:hAnsi="Times New Roman" w:cs="Times New Roman"/>
          <w:color w:val="000000"/>
          <w:sz w:val="24"/>
          <w:szCs w:val="24"/>
        </w:rPr>
        <w:t>had been</w:t>
      </w:r>
      <w:r w:rsidR="00E86456" w:rsidRPr="00D320CF">
        <w:rPr>
          <w:rFonts w:ascii="Times New Roman" w:eastAsia="Times New Roman" w:hAnsi="Times New Roman" w:cs="Times New Roman"/>
          <w:color w:val="000000"/>
          <w:sz w:val="24"/>
          <w:szCs w:val="24"/>
        </w:rPr>
        <w:t xml:space="preserve"> dissatisfied with the </w:t>
      </w:r>
      <w:r w:rsidR="000C6D16" w:rsidRPr="00D320CF">
        <w:rPr>
          <w:rFonts w:ascii="Times New Roman" w:eastAsia="Times New Roman" w:hAnsi="Times New Roman" w:cs="Times New Roman"/>
          <w:color w:val="000000"/>
          <w:sz w:val="24"/>
          <w:szCs w:val="24"/>
        </w:rPr>
        <w:t xml:space="preserve">certain aspects of an </w:t>
      </w:r>
      <w:r w:rsidR="00E86456" w:rsidRPr="00D320CF">
        <w:rPr>
          <w:rFonts w:ascii="Times New Roman" w:eastAsia="Times New Roman" w:hAnsi="Times New Roman" w:cs="Times New Roman"/>
          <w:color w:val="000000"/>
          <w:sz w:val="24"/>
          <w:szCs w:val="24"/>
        </w:rPr>
        <w:t>inspection report</w:t>
      </w:r>
      <w:r w:rsidR="00480C6A" w:rsidRPr="00D320CF">
        <w:rPr>
          <w:rFonts w:ascii="Times New Roman" w:eastAsia="Times New Roman" w:hAnsi="Times New Roman" w:cs="Times New Roman"/>
          <w:color w:val="000000"/>
          <w:sz w:val="24"/>
          <w:szCs w:val="24"/>
        </w:rPr>
        <w:t xml:space="preserve"> </w:t>
      </w:r>
      <w:r w:rsidR="009913AB" w:rsidRPr="00D320CF">
        <w:rPr>
          <w:rFonts w:ascii="Times New Roman" w:eastAsia="Times New Roman" w:hAnsi="Times New Roman" w:cs="Times New Roman"/>
          <w:color w:val="000000"/>
          <w:sz w:val="24"/>
          <w:szCs w:val="24"/>
        </w:rPr>
        <w:t xml:space="preserve">itself, </w:t>
      </w:r>
      <w:r w:rsidR="00AA3BEA">
        <w:rPr>
          <w:rFonts w:ascii="Times New Roman" w:eastAsia="Times New Roman" w:hAnsi="Times New Roman" w:cs="Times New Roman"/>
          <w:color w:val="000000"/>
          <w:sz w:val="24"/>
          <w:szCs w:val="24"/>
        </w:rPr>
        <w:t xml:space="preserve">but </w:t>
      </w:r>
      <w:r w:rsidR="003923D8">
        <w:rPr>
          <w:rFonts w:ascii="Times New Roman" w:eastAsia="Times New Roman" w:hAnsi="Times New Roman" w:cs="Times New Roman"/>
          <w:color w:val="000000"/>
          <w:sz w:val="24"/>
          <w:szCs w:val="24"/>
        </w:rPr>
        <w:t xml:space="preserve">then </w:t>
      </w:r>
      <w:r w:rsidR="003923D8" w:rsidRPr="00D320CF">
        <w:rPr>
          <w:rFonts w:ascii="Times New Roman" w:eastAsia="Times New Roman" w:hAnsi="Times New Roman" w:cs="Times New Roman"/>
          <w:color w:val="000000"/>
          <w:sz w:val="24"/>
          <w:szCs w:val="24"/>
        </w:rPr>
        <w:t>indicated</w:t>
      </w:r>
      <w:r w:rsidR="006F0788" w:rsidRPr="00D320CF">
        <w:rPr>
          <w:rFonts w:ascii="Times New Roman" w:eastAsia="Times New Roman" w:hAnsi="Times New Roman" w:cs="Times New Roman"/>
          <w:color w:val="000000"/>
          <w:sz w:val="24"/>
          <w:szCs w:val="24"/>
        </w:rPr>
        <w:t xml:space="preserve"> that </w:t>
      </w:r>
      <w:r w:rsidR="00480C6A" w:rsidRPr="00D320CF">
        <w:rPr>
          <w:rFonts w:ascii="Times New Roman" w:eastAsia="Times New Roman" w:hAnsi="Times New Roman" w:cs="Times New Roman"/>
          <w:color w:val="000000"/>
          <w:sz w:val="24"/>
          <w:szCs w:val="24"/>
        </w:rPr>
        <w:t xml:space="preserve">these </w:t>
      </w:r>
      <w:r w:rsidR="008352F9" w:rsidRPr="00D320CF">
        <w:rPr>
          <w:rFonts w:ascii="Times New Roman" w:eastAsia="Times New Roman" w:hAnsi="Times New Roman" w:cs="Times New Roman"/>
          <w:color w:val="000000"/>
          <w:sz w:val="24"/>
          <w:szCs w:val="24"/>
        </w:rPr>
        <w:t>situations</w:t>
      </w:r>
      <w:r w:rsidR="00E86456" w:rsidRPr="00D320CF">
        <w:rPr>
          <w:rFonts w:ascii="Times New Roman" w:eastAsia="Times New Roman" w:hAnsi="Times New Roman" w:cs="Times New Roman"/>
          <w:color w:val="000000"/>
          <w:sz w:val="24"/>
          <w:szCs w:val="24"/>
        </w:rPr>
        <w:t xml:space="preserve"> were </w:t>
      </w:r>
      <w:r w:rsidR="00961DE6" w:rsidRPr="00D320CF">
        <w:rPr>
          <w:rFonts w:ascii="Times New Roman" w:eastAsia="Times New Roman" w:hAnsi="Times New Roman" w:cs="Times New Roman"/>
          <w:color w:val="000000"/>
          <w:sz w:val="24"/>
          <w:szCs w:val="24"/>
        </w:rPr>
        <w:t xml:space="preserve">typically settled </w:t>
      </w:r>
      <w:r w:rsidR="008352F9" w:rsidRPr="00D320CF">
        <w:rPr>
          <w:rFonts w:ascii="Times New Roman" w:eastAsia="Times New Roman" w:hAnsi="Times New Roman" w:cs="Times New Roman"/>
          <w:color w:val="000000"/>
          <w:sz w:val="24"/>
          <w:szCs w:val="24"/>
        </w:rPr>
        <w:t xml:space="preserve">quickly </w:t>
      </w:r>
      <w:r w:rsidR="00895ADB" w:rsidRPr="00D320CF">
        <w:rPr>
          <w:rFonts w:ascii="Times New Roman" w:eastAsia="Times New Roman" w:hAnsi="Times New Roman" w:cs="Times New Roman"/>
          <w:color w:val="000000"/>
          <w:sz w:val="24"/>
          <w:szCs w:val="24"/>
        </w:rPr>
        <w:t>between the inspector</w:t>
      </w:r>
      <w:r w:rsidR="006F0788" w:rsidRPr="00D320CF">
        <w:rPr>
          <w:rFonts w:ascii="Times New Roman" w:eastAsia="Times New Roman" w:hAnsi="Times New Roman" w:cs="Times New Roman"/>
          <w:color w:val="000000"/>
          <w:sz w:val="24"/>
          <w:szCs w:val="24"/>
        </w:rPr>
        <w:t xml:space="preserve"> or inspection company</w:t>
      </w:r>
      <w:r w:rsidR="00895ADB" w:rsidRPr="00D320CF">
        <w:rPr>
          <w:rFonts w:ascii="Times New Roman" w:eastAsia="Times New Roman" w:hAnsi="Times New Roman" w:cs="Times New Roman"/>
          <w:color w:val="000000"/>
          <w:sz w:val="24"/>
          <w:szCs w:val="24"/>
        </w:rPr>
        <w:t xml:space="preserve"> and the consumer.  </w:t>
      </w:r>
      <w:r w:rsidR="00CA1120" w:rsidRPr="00D320CF">
        <w:rPr>
          <w:rFonts w:ascii="Times New Roman" w:eastAsia="Times New Roman" w:hAnsi="Times New Roman" w:cs="Times New Roman"/>
          <w:color w:val="000000"/>
          <w:sz w:val="24"/>
          <w:szCs w:val="24"/>
        </w:rPr>
        <w:t xml:space="preserve"> </w:t>
      </w:r>
    </w:p>
    <w:p w14:paraId="3FB517C4" w14:textId="3C1B7C14" w:rsidR="00285479" w:rsidRDefault="00190447" w:rsidP="00253AF1">
      <w:pPr>
        <w:pStyle w:val="FootnoteTex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supplement responders’ information, </w:t>
      </w:r>
      <w:r w:rsidR="003F0141">
        <w:rPr>
          <w:rFonts w:ascii="Times New Roman" w:eastAsia="Times New Roman" w:hAnsi="Times New Roman" w:cs="Times New Roman"/>
          <w:color w:val="000000"/>
          <w:sz w:val="24"/>
          <w:szCs w:val="24"/>
        </w:rPr>
        <w:t xml:space="preserve">the </w:t>
      </w:r>
      <w:r w:rsidR="00593693">
        <w:rPr>
          <w:rFonts w:ascii="Times New Roman" w:eastAsia="Times New Roman" w:hAnsi="Times New Roman" w:cs="Times New Roman"/>
          <w:color w:val="000000"/>
          <w:sz w:val="24"/>
          <w:szCs w:val="24"/>
        </w:rPr>
        <w:t xml:space="preserve">Commissioner asked the </w:t>
      </w:r>
      <w:r w:rsidR="008E26C5">
        <w:rPr>
          <w:rFonts w:ascii="Times New Roman" w:eastAsia="Times New Roman" w:hAnsi="Times New Roman" w:cs="Times New Roman"/>
          <w:color w:val="000000"/>
          <w:sz w:val="24"/>
          <w:szCs w:val="24"/>
        </w:rPr>
        <w:t xml:space="preserve">Maine </w:t>
      </w:r>
      <w:r w:rsidR="003F0141">
        <w:rPr>
          <w:rFonts w:ascii="Times New Roman" w:eastAsia="Times New Roman" w:hAnsi="Times New Roman" w:cs="Times New Roman"/>
          <w:color w:val="000000"/>
          <w:sz w:val="24"/>
          <w:szCs w:val="24"/>
        </w:rPr>
        <w:t>Attorney General’s Office</w:t>
      </w:r>
      <w:r w:rsidR="00FE2959">
        <w:rPr>
          <w:rFonts w:ascii="Times New Roman" w:eastAsia="Times New Roman" w:hAnsi="Times New Roman" w:cs="Times New Roman"/>
          <w:color w:val="000000"/>
          <w:sz w:val="24"/>
          <w:szCs w:val="24"/>
        </w:rPr>
        <w:t xml:space="preserve"> </w:t>
      </w:r>
      <w:r w:rsidR="00BA0DE0">
        <w:rPr>
          <w:rFonts w:ascii="Times New Roman" w:eastAsia="Times New Roman" w:hAnsi="Times New Roman" w:cs="Times New Roman"/>
          <w:color w:val="000000"/>
          <w:sz w:val="24"/>
          <w:szCs w:val="24"/>
        </w:rPr>
        <w:t xml:space="preserve">(“AG”) </w:t>
      </w:r>
      <w:r w:rsidR="003F0141">
        <w:rPr>
          <w:rFonts w:ascii="Times New Roman" w:eastAsia="Times New Roman" w:hAnsi="Times New Roman" w:cs="Times New Roman"/>
          <w:color w:val="000000"/>
          <w:sz w:val="24"/>
          <w:szCs w:val="24"/>
        </w:rPr>
        <w:t>to provide</w:t>
      </w:r>
      <w:r w:rsidR="00D447C4">
        <w:rPr>
          <w:rFonts w:ascii="Times New Roman" w:eastAsia="Times New Roman" w:hAnsi="Times New Roman" w:cs="Times New Roman"/>
          <w:color w:val="000000"/>
          <w:sz w:val="24"/>
          <w:szCs w:val="24"/>
        </w:rPr>
        <w:t xml:space="preserve"> copies of consumer complaints </w:t>
      </w:r>
      <w:r w:rsidR="00B042F5">
        <w:rPr>
          <w:rFonts w:ascii="Times New Roman" w:eastAsia="Times New Roman" w:hAnsi="Times New Roman" w:cs="Times New Roman"/>
          <w:color w:val="000000"/>
          <w:sz w:val="24"/>
          <w:szCs w:val="24"/>
        </w:rPr>
        <w:t xml:space="preserve">involving </w:t>
      </w:r>
      <w:r w:rsidR="00664B91">
        <w:rPr>
          <w:rFonts w:ascii="Times New Roman" w:eastAsia="Times New Roman" w:hAnsi="Times New Roman" w:cs="Times New Roman"/>
          <w:color w:val="000000"/>
          <w:sz w:val="24"/>
          <w:szCs w:val="24"/>
        </w:rPr>
        <w:t xml:space="preserve">home inspectors </w:t>
      </w:r>
      <w:r w:rsidR="00D447C4">
        <w:rPr>
          <w:rFonts w:ascii="Times New Roman" w:eastAsia="Times New Roman" w:hAnsi="Times New Roman" w:cs="Times New Roman"/>
          <w:color w:val="000000"/>
          <w:sz w:val="24"/>
          <w:szCs w:val="24"/>
        </w:rPr>
        <w:t xml:space="preserve">between 2012 and 2019. </w:t>
      </w:r>
      <w:r w:rsidR="00932B73" w:rsidRPr="00285479">
        <w:rPr>
          <w:rFonts w:ascii="Times New Roman" w:hAnsi="Times New Roman" w:cs="Times New Roman"/>
          <w:sz w:val="24"/>
          <w:szCs w:val="24"/>
        </w:rPr>
        <w:t xml:space="preserve">The </w:t>
      </w:r>
      <w:r w:rsidR="00FE2959">
        <w:rPr>
          <w:rFonts w:ascii="Times New Roman" w:hAnsi="Times New Roman" w:cs="Times New Roman"/>
          <w:sz w:val="24"/>
          <w:szCs w:val="24"/>
        </w:rPr>
        <w:t xml:space="preserve">AG’s </w:t>
      </w:r>
      <w:r w:rsidR="008E26C5">
        <w:rPr>
          <w:rFonts w:ascii="Times New Roman" w:hAnsi="Times New Roman" w:cs="Times New Roman"/>
          <w:sz w:val="24"/>
          <w:szCs w:val="24"/>
        </w:rPr>
        <w:t xml:space="preserve">Consumer Protection Division </w:t>
      </w:r>
      <w:r w:rsidR="00265C51">
        <w:rPr>
          <w:rFonts w:ascii="Times New Roman" w:hAnsi="Times New Roman" w:cs="Times New Roman"/>
          <w:sz w:val="24"/>
          <w:szCs w:val="24"/>
        </w:rPr>
        <w:t xml:space="preserve">offers </w:t>
      </w:r>
      <w:r w:rsidR="00932B73" w:rsidRPr="00285479">
        <w:rPr>
          <w:rFonts w:ascii="Times New Roman" w:hAnsi="Times New Roman" w:cs="Times New Roman"/>
          <w:sz w:val="24"/>
          <w:szCs w:val="24"/>
        </w:rPr>
        <w:t>a voluntary mediation service</w:t>
      </w:r>
      <w:r w:rsidR="00FE2959">
        <w:rPr>
          <w:rFonts w:ascii="Times New Roman" w:hAnsi="Times New Roman" w:cs="Times New Roman"/>
          <w:sz w:val="24"/>
          <w:szCs w:val="24"/>
        </w:rPr>
        <w:t xml:space="preserve"> to address consumer complaints</w:t>
      </w:r>
      <w:r w:rsidR="00932B73" w:rsidRPr="00285479">
        <w:rPr>
          <w:rFonts w:ascii="Times New Roman" w:hAnsi="Times New Roman" w:cs="Times New Roman"/>
          <w:sz w:val="24"/>
          <w:szCs w:val="24"/>
        </w:rPr>
        <w:t xml:space="preserve">.  </w:t>
      </w:r>
      <w:r w:rsidR="00B45621">
        <w:rPr>
          <w:rFonts w:ascii="Times New Roman" w:eastAsia="Times New Roman" w:hAnsi="Times New Roman" w:cs="Times New Roman"/>
          <w:color w:val="000000"/>
          <w:sz w:val="24"/>
          <w:szCs w:val="24"/>
        </w:rPr>
        <w:t>The AG identified and shared s</w:t>
      </w:r>
      <w:r w:rsidR="001730F0">
        <w:rPr>
          <w:rFonts w:ascii="Times New Roman" w:eastAsia="Times New Roman" w:hAnsi="Times New Roman" w:cs="Times New Roman"/>
          <w:color w:val="000000"/>
          <w:sz w:val="24"/>
          <w:szCs w:val="24"/>
        </w:rPr>
        <w:t xml:space="preserve">even complaints </w:t>
      </w:r>
      <w:r w:rsidR="0008745F">
        <w:rPr>
          <w:rFonts w:ascii="Times New Roman" w:eastAsia="Times New Roman" w:hAnsi="Times New Roman" w:cs="Times New Roman"/>
          <w:color w:val="000000"/>
          <w:sz w:val="24"/>
          <w:szCs w:val="24"/>
        </w:rPr>
        <w:t>involving home inspection</w:t>
      </w:r>
      <w:r w:rsidR="00B45621">
        <w:rPr>
          <w:rFonts w:ascii="Times New Roman" w:eastAsia="Times New Roman" w:hAnsi="Times New Roman" w:cs="Times New Roman"/>
          <w:color w:val="000000"/>
          <w:sz w:val="24"/>
          <w:szCs w:val="24"/>
        </w:rPr>
        <w:t xml:space="preserve"> during that </w:t>
      </w:r>
      <w:r w:rsidR="003923D8">
        <w:rPr>
          <w:rFonts w:ascii="Times New Roman" w:eastAsia="Times New Roman" w:hAnsi="Times New Roman" w:cs="Times New Roman"/>
          <w:color w:val="000000"/>
          <w:sz w:val="24"/>
          <w:szCs w:val="24"/>
        </w:rPr>
        <w:t>7-year</w:t>
      </w:r>
      <w:r w:rsidR="00B45621">
        <w:rPr>
          <w:rFonts w:ascii="Times New Roman" w:eastAsia="Times New Roman" w:hAnsi="Times New Roman" w:cs="Times New Roman"/>
          <w:color w:val="000000"/>
          <w:sz w:val="24"/>
          <w:szCs w:val="24"/>
        </w:rPr>
        <w:t xml:space="preserve"> period</w:t>
      </w:r>
      <w:r w:rsidR="0008745F">
        <w:rPr>
          <w:rFonts w:ascii="Times New Roman" w:eastAsia="Times New Roman" w:hAnsi="Times New Roman" w:cs="Times New Roman"/>
          <w:color w:val="000000"/>
          <w:sz w:val="24"/>
          <w:szCs w:val="24"/>
        </w:rPr>
        <w:t xml:space="preserve">.  </w:t>
      </w:r>
      <w:r w:rsidR="00001130">
        <w:rPr>
          <w:rFonts w:ascii="Times New Roman" w:eastAsia="Times New Roman" w:hAnsi="Times New Roman" w:cs="Times New Roman"/>
          <w:color w:val="000000"/>
          <w:sz w:val="24"/>
          <w:szCs w:val="24"/>
        </w:rPr>
        <w:t>Of those complaints, t</w:t>
      </w:r>
      <w:r w:rsidR="00994F47">
        <w:rPr>
          <w:rFonts w:ascii="Times New Roman" w:eastAsia="Times New Roman" w:hAnsi="Times New Roman" w:cs="Times New Roman"/>
          <w:color w:val="000000"/>
          <w:sz w:val="24"/>
          <w:szCs w:val="24"/>
        </w:rPr>
        <w:t xml:space="preserve">wo </w:t>
      </w:r>
      <w:r w:rsidR="00001130">
        <w:rPr>
          <w:rFonts w:ascii="Times New Roman" w:eastAsia="Times New Roman" w:hAnsi="Times New Roman" w:cs="Times New Roman"/>
          <w:color w:val="000000"/>
          <w:sz w:val="24"/>
          <w:szCs w:val="24"/>
        </w:rPr>
        <w:t xml:space="preserve">were </w:t>
      </w:r>
      <w:r w:rsidR="00A86977">
        <w:rPr>
          <w:rFonts w:ascii="Times New Roman" w:eastAsia="Times New Roman" w:hAnsi="Times New Roman" w:cs="Times New Roman"/>
          <w:color w:val="000000"/>
          <w:sz w:val="24"/>
          <w:szCs w:val="24"/>
        </w:rPr>
        <w:t>by</w:t>
      </w:r>
      <w:r w:rsidR="003A1FC7">
        <w:rPr>
          <w:rFonts w:ascii="Times New Roman" w:eastAsia="Times New Roman" w:hAnsi="Times New Roman" w:cs="Times New Roman"/>
          <w:color w:val="000000"/>
          <w:sz w:val="24"/>
          <w:szCs w:val="24"/>
        </w:rPr>
        <w:t xml:space="preserve"> unsatisfied consumers </w:t>
      </w:r>
      <w:r w:rsidR="00001130">
        <w:rPr>
          <w:rFonts w:ascii="Times New Roman" w:eastAsia="Times New Roman" w:hAnsi="Times New Roman" w:cs="Times New Roman"/>
          <w:color w:val="000000"/>
          <w:sz w:val="24"/>
          <w:szCs w:val="24"/>
        </w:rPr>
        <w:t xml:space="preserve">which </w:t>
      </w:r>
      <w:r w:rsidR="00994F47">
        <w:rPr>
          <w:rFonts w:ascii="Times New Roman" w:eastAsia="Times New Roman" w:hAnsi="Times New Roman" w:cs="Times New Roman"/>
          <w:color w:val="000000"/>
          <w:sz w:val="24"/>
          <w:szCs w:val="24"/>
        </w:rPr>
        <w:t>resulted in the inspection company</w:t>
      </w:r>
      <w:r w:rsidR="0008745F">
        <w:rPr>
          <w:rFonts w:ascii="Times New Roman" w:eastAsia="Times New Roman" w:hAnsi="Times New Roman" w:cs="Times New Roman"/>
          <w:color w:val="000000"/>
          <w:sz w:val="24"/>
          <w:szCs w:val="24"/>
        </w:rPr>
        <w:t xml:space="preserve"> refunding </w:t>
      </w:r>
      <w:r w:rsidR="00994F47">
        <w:rPr>
          <w:rFonts w:ascii="Times New Roman" w:eastAsia="Times New Roman" w:hAnsi="Times New Roman" w:cs="Times New Roman"/>
          <w:color w:val="000000"/>
          <w:sz w:val="24"/>
          <w:szCs w:val="24"/>
        </w:rPr>
        <w:t>the inspection fee</w:t>
      </w:r>
      <w:r w:rsidR="00320CBB">
        <w:rPr>
          <w:rFonts w:ascii="Times New Roman" w:eastAsia="Times New Roman" w:hAnsi="Times New Roman" w:cs="Times New Roman"/>
          <w:color w:val="000000"/>
          <w:sz w:val="24"/>
          <w:szCs w:val="24"/>
        </w:rPr>
        <w:t xml:space="preserve"> to the consumer or a charity of the consumer’s choice</w:t>
      </w:r>
      <w:r w:rsidR="00994F47">
        <w:rPr>
          <w:rFonts w:ascii="Times New Roman" w:eastAsia="Times New Roman" w:hAnsi="Times New Roman" w:cs="Times New Roman"/>
          <w:color w:val="000000"/>
          <w:sz w:val="24"/>
          <w:szCs w:val="24"/>
        </w:rPr>
        <w:t xml:space="preserve">. </w:t>
      </w:r>
      <w:r w:rsidR="00457B52">
        <w:rPr>
          <w:rFonts w:ascii="Times New Roman" w:eastAsia="Times New Roman" w:hAnsi="Times New Roman" w:cs="Times New Roman"/>
          <w:color w:val="000000"/>
          <w:sz w:val="24"/>
          <w:szCs w:val="24"/>
        </w:rPr>
        <w:t xml:space="preserve"> </w:t>
      </w:r>
      <w:r w:rsidR="00994F47">
        <w:rPr>
          <w:rFonts w:ascii="Times New Roman" w:eastAsia="Times New Roman" w:hAnsi="Times New Roman" w:cs="Times New Roman"/>
          <w:color w:val="000000"/>
          <w:sz w:val="24"/>
          <w:szCs w:val="24"/>
        </w:rPr>
        <w:t>Three complaints</w:t>
      </w:r>
      <w:r w:rsidR="00C91A47">
        <w:rPr>
          <w:rFonts w:ascii="Times New Roman" w:eastAsia="Times New Roman" w:hAnsi="Times New Roman" w:cs="Times New Roman"/>
          <w:color w:val="000000"/>
          <w:sz w:val="24"/>
          <w:szCs w:val="24"/>
        </w:rPr>
        <w:t xml:space="preserve"> resulted f</w:t>
      </w:r>
      <w:r w:rsidR="009108F6">
        <w:rPr>
          <w:rFonts w:ascii="Times New Roman" w:eastAsia="Times New Roman" w:hAnsi="Times New Roman" w:cs="Times New Roman"/>
          <w:color w:val="000000"/>
          <w:sz w:val="24"/>
          <w:szCs w:val="24"/>
        </w:rPr>
        <w:t xml:space="preserve">rom </w:t>
      </w:r>
      <w:r w:rsidR="00C91A47">
        <w:rPr>
          <w:rFonts w:ascii="Times New Roman" w:eastAsia="Times New Roman" w:hAnsi="Times New Roman" w:cs="Times New Roman"/>
          <w:color w:val="000000"/>
          <w:sz w:val="24"/>
          <w:szCs w:val="24"/>
        </w:rPr>
        <w:t xml:space="preserve">a misunderstanding </w:t>
      </w:r>
      <w:r w:rsidR="000F726D">
        <w:rPr>
          <w:rFonts w:ascii="Times New Roman" w:eastAsia="Times New Roman" w:hAnsi="Times New Roman" w:cs="Times New Roman"/>
          <w:color w:val="000000"/>
          <w:sz w:val="24"/>
          <w:szCs w:val="24"/>
        </w:rPr>
        <w:t xml:space="preserve">or lack of understanding </w:t>
      </w:r>
      <w:r w:rsidR="00F65014">
        <w:rPr>
          <w:rFonts w:ascii="Times New Roman" w:eastAsia="Times New Roman" w:hAnsi="Times New Roman" w:cs="Times New Roman"/>
          <w:color w:val="000000"/>
          <w:sz w:val="24"/>
          <w:szCs w:val="24"/>
        </w:rPr>
        <w:t xml:space="preserve">by consumers </w:t>
      </w:r>
      <w:r w:rsidR="00BD5754">
        <w:rPr>
          <w:rFonts w:ascii="Times New Roman" w:eastAsia="Times New Roman" w:hAnsi="Times New Roman" w:cs="Times New Roman"/>
          <w:color w:val="000000"/>
          <w:sz w:val="24"/>
          <w:szCs w:val="24"/>
        </w:rPr>
        <w:t xml:space="preserve">about areas </w:t>
      </w:r>
      <w:r w:rsidR="00F65014">
        <w:rPr>
          <w:rFonts w:ascii="Times New Roman" w:eastAsia="Times New Roman" w:hAnsi="Times New Roman" w:cs="Times New Roman"/>
          <w:color w:val="000000"/>
          <w:sz w:val="24"/>
          <w:szCs w:val="24"/>
        </w:rPr>
        <w:t xml:space="preserve">that are not typically addressed in a home inspection. </w:t>
      </w:r>
      <w:r w:rsidR="006466A6">
        <w:rPr>
          <w:rFonts w:ascii="Times New Roman" w:eastAsia="Times New Roman" w:hAnsi="Times New Roman" w:cs="Times New Roman"/>
          <w:color w:val="000000"/>
          <w:sz w:val="24"/>
          <w:szCs w:val="24"/>
        </w:rPr>
        <w:t xml:space="preserve"> </w:t>
      </w:r>
      <w:r w:rsidR="00876F3F">
        <w:rPr>
          <w:rFonts w:ascii="Times New Roman" w:eastAsia="Times New Roman" w:hAnsi="Times New Roman" w:cs="Times New Roman"/>
          <w:color w:val="000000"/>
          <w:sz w:val="24"/>
          <w:szCs w:val="24"/>
        </w:rPr>
        <w:t xml:space="preserve">One complaint was filed by a Maine consumer against a New Hampshire inspection company and was redirected to the New Hampshire licensing agency.  </w:t>
      </w:r>
      <w:r w:rsidR="009761C8">
        <w:rPr>
          <w:rFonts w:ascii="Times New Roman" w:eastAsia="Times New Roman" w:hAnsi="Times New Roman" w:cs="Times New Roman"/>
          <w:color w:val="000000"/>
          <w:sz w:val="24"/>
          <w:szCs w:val="24"/>
        </w:rPr>
        <w:t xml:space="preserve">One </w:t>
      </w:r>
      <w:r w:rsidR="00F65014">
        <w:rPr>
          <w:rFonts w:ascii="Times New Roman" w:eastAsia="Times New Roman" w:hAnsi="Times New Roman" w:cs="Times New Roman"/>
          <w:color w:val="000000"/>
          <w:sz w:val="24"/>
          <w:szCs w:val="24"/>
        </w:rPr>
        <w:t xml:space="preserve">pending </w:t>
      </w:r>
      <w:r w:rsidR="009761C8">
        <w:rPr>
          <w:rFonts w:ascii="Times New Roman" w:eastAsia="Times New Roman" w:hAnsi="Times New Roman" w:cs="Times New Roman"/>
          <w:color w:val="000000"/>
          <w:sz w:val="24"/>
          <w:szCs w:val="24"/>
        </w:rPr>
        <w:t>complai</w:t>
      </w:r>
      <w:r w:rsidR="00A16CC8">
        <w:rPr>
          <w:rFonts w:ascii="Times New Roman" w:eastAsia="Times New Roman" w:hAnsi="Times New Roman" w:cs="Times New Roman"/>
          <w:color w:val="000000"/>
          <w:sz w:val="24"/>
          <w:szCs w:val="24"/>
        </w:rPr>
        <w:t>nt</w:t>
      </w:r>
      <w:r w:rsidR="006466A6">
        <w:rPr>
          <w:rFonts w:ascii="Times New Roman" w:eastAsia="Times New Roman" w:hAnsi="Times New Roman" w:cs="Times New Roman"/>
          <w:color w:val="000000"/>
          <w:sz w:val="24"/>
          <w:szCs w:val="24"/>
        </w:rPr>
        <w:t xml:space="preserve"> </w:t>
      </w:r>
      <w:r w:rsidR="00320CBB">
        <w:rPr>
          <w:rFonts w:ascii="Times New Roman" w:eastAsia="Times New Roman" w:hAnsi="Times New Roman" w:cs="Times New Roman"/>
          <w:color w:val="000000"/>
          <w:sz w:val="24"/>
          <w:szCs w:val="24"/>
        </w:rPr>
        <w:t>was filed by</w:t>
      </w:r>
      <w:r w:rsidR="006466A6">
        <w:rPr>
          <w:rFonts w:ascii="Times New Roman" w:eastAsia="Times New Roman" w:hAnsi="Times New Roman" w:cs="Times New Roman"/>
          <w:color w:val="000000"/>
          <w:sz w:val="24"/>
          <w:szCs w:val="24"/>
        </w:rPr>
        <w:t xml:space="preserve"> a consumer </w:t>
      </w:r>
      <w:r w:rsidR="00320CBB">
        <w:rPr>
          <w:rFonts w:ascii="Times New Roman" w:eastAsia="Times New Roman" w:hAnsi="Times New Roman" w:cs="Times New Roman"/>
          <w:color w:val="000000"/>
          <w:sz w:val="24"/>
          <w:szCs w:val="24"/>
        </w:rPr>
        <w:t xml:space="preserve">who was advised </w:t>
      </w:r>
      <w:r w:rsidR="00CE2097">
        <w:rPr>
          <w:rFonts w:ascii="Times New Roman" w:eastAsia="Times New Roman" w:hAnsi="Times New Roman" w:cs="Times New Roman"/>
          <w:color w:val="000000"/>
          <w:sz w:val="24"/>
          <w:szCs w:val="24"/>
        </w:rPr>
        <w:t>that the house was “plu</w:t>
      </w:r>
      <w:r w:rsidR="00842AAA">
        <w:rPr>
          <w:rFonts w:ascii="Times New Roman" w:eastAsia="Times New Roman" w:hAnsi="Times New Roman" w:cs="Times New Roman"/>
          <w:color w:val="000000"/>
          <w:sz w:val="24"/>
          <w:szCs w:val="24"/>
        </w:rPr>
        <w:t>mb</w:t>
      </w:r>
      <w:r w:rsidR="002B4203">
        <w:rPr>
          <w:rFonts w:ascii="Times New Roman" w:eastAsia="Times New Roman" w:hAnsi="Times New Roman" w:cs="Times New Roman"/>
          <w:color w:val="000000"/>
          <w:sz w:val="24"/>
          <w:szCs w:val="24"/>
        </w:rPr>
        <w:t>.</w:t>
      </w:r>
      <w:r w:rsidR="00842AAA">
        <w:rPr>
          <w:rFonts w:ascii="Times New Roman" w:eastAsia="Times New Roman" w:hAnsi="Times New Roman" w:cs="Times New Roman"/>
          <w:color w:val="000000"/>
          <w:sz w:val="24"/>
          <w:szCs w:val="24"/>
        </w:rPr>
        <w:t xml:space="preserve">” </w:t>
      </w:r>
      <w:r w:rsidR="002B4203">
        <w:rPr>
          <w:rFonts w:ascii="Times New Roman" w:eastAsia="Times New Roman" w:hAnsi="Times New Roman" w:cs="Times New Roman"/>
          <w:color w:val="000000"/>
          <w:sz w:val="24"/>
          <w:szCs w:val="24"/>
        </w:rPr>
        <w:t xml:space="preserve">The consumer later engaged a </w:t>
      </w:r>
      <w:r w:rsidR="00842AAA">
        <w:rPr>
          <w:rFonts w:ascii="Times New Roman" w:eastAsia="Times New Roman" w:hAnsi="Times New Roman" w:cs="Times New Roman"/>
          <w:color w:val="000000"/>
          <w:sz w:val="24"/>
          <w:szCs w:val="24"/>
        </w:rPr>
        <w:t xml:space="preserve">structural engineer </w:t>
      </w:r>
      <w:r w:rsidR="002B4203">
        <w:rPr>
          <w:rFonts w:ascii="Times New Roman" w:eastAsia="Times New Roman" w:hAnsi="Times New Roman" w:cs="Times New Roman"/>
          <w:color w:val="000000"/>
          <w:sz w:val="24"/>
          <w:szCs w:val="24"/>
        </w:rPr>
        <w:t xml:space="preserve">who </w:t>
      </w:r>
      <w:r w:rsidR="00842AAA">
        <w:rPr>
          <w:rFonts w:ascii="Times New Roman" w:eastAsia="Times New Roman" w:hAnsi="Times New Roman" w:cs="Times New Roman"/>
          <w:color w:val="000000"/>
          <w:sz w:val="24"/>
          <w:szCs w:val="24"/>
        </w:rPr>
        <w:t>determined the house</w:t>
      </w:r>
      <w:r w:rsidR="00CC16E0">
        <w:rPr>
          <w:rFonts w:ascii="Times New Roman" w:eastAsia="Times New Roman" w:hAnsi="Times New Roman" w:cs="Times New Roman"/>
          <w:color w:val="000000"/>
          <w:sz w:val="24"/>
          <w:szCs w:val="24"/>
        </w:rPr>
        <w:t xml:space="preserve"> was not plumb and needed repair.  </w:t>
      </w:r>
    </w:p>
    <w:p w14:paraId="5EC34620" w14:textId="69748D10" w:rsidR="001E0BE1" w:rsidRDefault="00806FE0" w:rsidP="00CA112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Commissioner also conducted a </w:t>
      </w:r>
      <w:r w:rsidR="00E55A5B">
        <w:rPr>
          <w:rFonts w:ascii="Times New Roman" w:eastAsia="Times New Roman" w:hAnsi="Times New Roman" w:cs="Times New Roman"/>
          <w:color w:val="000000"/>
          <w:sz w:val="24"/>
          <w:szCs w:val="24"/>
        </w:rPr>
        <w:t>cursory</w:t>
      </w:r>
      <w:r w:rsidR="00E1123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review of </w:t>
      </w:r>
      <w:r w:rsidR="00E46D94">
        <w:rPr>
          <w:rFonts w:ascii="Times New Roman" w:eastAsia="Times New Roman" w:hAnsi="Times New Roman" w:cs="Times New Roman"/>
          <w:color w:val="000000"/>
          <w:sz w:val="24"/>
          <w:szCs w:val="24"/>
        </w:rPr>
        <w:t>Maine court cases that turn on a home inspector’s work product or inspection report</w:t>
      </w:r>
      <w:r w:rsidR="003E5AA8">
        <w:rPr>
          <w:rFonts w:ascii="Times New Roman" w:eastAsia="Times New Roman" w:hAnsi="Times New Roman" w:cs="Times New Roman"/>
          <w:color w:val="000000"/>
          <w:sz w:val="24"/>
          <w:szCs w:val="24"/>
        </w:rPr>
        <w:t>. The Commissioner</w:t>
      </w:r>
      <w:r w:rsidR="00E11233">
        <w:rPr>
          <w:rFonts w:ascii="Times New Roman" w:eastAsia="Times New Roman" w:hAnsi="Times New Roman" w:cs="Times New Roman"/>
          <w:color w:val="000000"/>
          <w:sz w:val="24"/>
          <w:szCs w:val="24"/>
        </w:rPr>
        <w:t xml:space="preserve"> </w:t>
      </w:r>
      <w:r w:rsidR="00E55A5B">
        <w:rPr>
          <w:rFonts w:ascii="Times New Roman" w:eastAsia="Times New Roman" w:hAnsi="Times New Roman" w:cs="Times New Roman"/>
          <w:color w:val="000000"/>
          <w:sz w:val="24"/>
          <w:szCs w:val="24"/>
        </w:rPr>
        <w:t>did</w:t>
      </w:r>
      <w:r w:rsidR="00E11233">
        <w:rPr>
          <w:rFonts w:ascii="Times New Roman" w:eastAsia="Times New Roman" w:hAnsi="Times New Roman" w:cs="Times New Roman"/>
          <w:color w:val="000000"/>
          <w:sz w:val="24"/>
          <w:szCs w:val="24"/>
        </w:rPr>
        <w:t xml:space="preserve"> not find </w:t>
      </w:r>
      <w:r w:rsidR="003E5AA8">
        <w:rPr>
          <w:rFonts w:ascii="Times New Roman" w:eastAsia="Times New Roman" w:hAnsi="Times New Roman" w:cs="Times New Roman"/>
          <w:color w:val="000000"/>
          <w:sz w:val="24"/>
          <w:szCs w:val="24"/>
        </w:rPr>
        <w:t xml:space="preserve">court cases </w:t>
      </w:r>
      <w:r w:rsidR="00EC2122">
        <w:rPr>
          <w:rFonts w:ascii="Times New Roman" w:eastAsia="Times New Roman" w:hAnsi="Times New Roman" w:cs="Times New Roman"/>
          <w:color w:val="000000"/>
          <w:sz w:val="24"/>
          <w:szCs w:val="24"/>
        </w:rPr>
        <w:t>in which</w:t>
      </w:r>
      <w:r w:rsidR="00593DB3">
        <w:rPr>
          <w:rFonts w:ascii="Times New Roman" w:eastAsia="Times New Roman" w:hAnsi="Times New Roman" w:cs="Times New Roman"/>
          <w:color w:val="000000"/>
          <w:sz w:val="24"/>
          <w:szCs w:val="24"/>
        </w:rPr>
        <w:t xml:space="preserve"> </w:t>
      </w:r>
      <w:r w:rsidR="00E11233">
        <w:rPr>
          <w:rFonts w:ascii="Times New Roman" w:eastAsia="Times New Roman" w:hAnsi="Times New Roman" w:cs="Times New Roman"/>
          <w:color w:val="000000"/>
          <w:sz w:val="24"/>
          <w:szCs w:val="24"/>
        </w:rPr>
        <w:t>a home inspector’s work product or inspection report</w:t>
      </w:r>
      <w:r w:rsidR="00E11233" w:rsidDel="00E11233">
        <w:rPr>
          <w:rFonts w:ascii="Times New Roman" w:eastAsia="Times New Roman" w:hAnsi="Times New Roman" w:cs="Times New Roman"/>
          <w:color w:val="000000"/>
          <w:sz w:val="24"/>
          <w:szCs w:val="24"/>
        </w:rPr>
        <w:t xml:space="preserve"> </w:t>
      </w:r>
      <w:r w:rsidR="00EC2122">
        <w:rPr>
          <w:rFonts w:ascii="Times New Roman" w:eastAsia="Times New Roman" w:hAnsi="Times New Roman" w:cs="Times New Roman"/>
          <w:color w:val="000000"/>
          <w:sz w:val="24"/>
          <w:szCs w:val="24"/>
        </w:rPr>
        <w:t>was the primary issue.</w:t>
      </w:r>
      <w:r w:rsidR="00B60DF1">
        <w:rPr>
          <w:rFonts w:ascii="Times New Roman" w:eastAsia="Times New Roman" w:hAnsi="Times New Roman" w:cs="Times New Roman"/>
          <w:color w:val="000000"/>
          <w:sz w:val="24"/>
          <w:szCs w:val="24"/>
        </w:rPr>
        <w:t xml:space="preserve"> </w:t>
      </w:r>
      <w:r w:rsidR="00BE3B17">
        <w:rPr>
          <w:rFonts w:ascii="Times New Roman" w:eastAsia="Times New Roman" w:hAnsi="Times New Roman" w:cs="Times New Roman"/>
          <w:color w:val="000000"/>
          <w:sz w:val="24"/>
          <w:szCs w:val="24"/>
        </w:rPr>
        <w:t xml:space="preserve"> There are cases </w:t>
      </w:r>
      <w:r w:rsidR="007505F5">
        <w:rPr>
          <w:rFonts w:ascii="Times New Roman" w:eastAsia="Times New Roman" w:hAnsi="Times New Roman" w:cs="Times New Roman"/>
          <w:color w:val="000000"/>
          <w:sz w:val="24"/>
          <w:szCs w:val="24"/>
        </w:rPr>
        <w:t>in which a home inspection was performed but the inspection was not the main subject of the case</w:t>
      </w:r>
      <w:r w:rsidR="00BD79A6">
        <w:rPr>
          <w:rFonts w:ascii="Times New Roman" w:eastAsia="Times New Roman" w:hAnsi="Times New Roman" w:cs="Times New Roman"/>
          <w:color w:val="000000"/>
          <w:sz w:val="24"/>
          <w:szCs w:val="24"/>
        </w:rPr>
        <w:t>.</w:t>
      </w:r>
    </w:p>
    <w:p w14:paraId="000C3622" w14:textId="0573F212" w:rsidR="0008745F" w:rsidRDefault="00B5136E" w:rsidP="00F329AC">
      <w:pPr>
        <w:shd w:val="clear" w:color="auto" w:fill="FFFFFF"/>
        <w:spacing w:after="0" w:line="240" w:lineRule="auto"/>
        <w:ind w:left="720"/>
        <w:rPr>
          <w:rFonts w:ascii="Times New Roman" w:eastAsia="Times New Roman" w:hAnsi="Times New Roman" w:cs="Times New Roman"/>
          <w:color w:val="000000"/>
          <w:sz w:val="24"/>
          <w:szCs w:val="24"/>
        </w:rPr>
      </w:pPr>
      <w:r w:rsidRPr="0021271A">
        <w:rPr>
          <w:rFonts w:ascii="Times New Roman" w:eastAsia="Times New Roman" w:hAnsi="Times New Roman" w:cs="Times New Roman"/>
          <w:b/>
          <w:i/>
          <w:color w:val="000000"/>
          <w:sz w:val="24"/>
          <w:szCs w:val="24"/>
          <w:u w:val="single"/>
        </w:rPr>
        <w:t>Department Analysis</w:t>
      </w:r>
      <w:r w:rsidR="00445489" w:rsidRPr="008E521F">
        <w:rPr>
          <w:rFonts w:ascii="Times New Roman" w:eastAsia="Times New Roman" w:hAnsi="Times New Roman" w:cs="Times New Roman"/>
          <w:b/>
          <w:i/>
          <w:color w:val="000000"/>
          <w:sz w:val="24"/>
          <w:szCs w:val="24"/>
        </w:rPr>
        <w:t>:</w:t>
      </w:r>
      <w:r>
        <w:rPr>
          <w:rFonts w:ascii="Times New Roman" w:eastAsia="Times New Roman" w:hAnsi="Times New Roman" w:cs="Times New Roman"/>
          <w:color w:val="000000"/>
          <w:sz w:val="24"/>
          <w:szCs w:val="24"/>
        </w:rPr>
        <w:t xml:space="preserve"> </w:t>
      </w:r>
      <w:r w:rsidR="0066150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 </w:t>
      </w:r>
      <w:r w:rsidRPr="00D320CF">
        <w:rPr>
          <w:rFonts w:ascii="Times New Roman" w:eastAsia="Times New Roman" w:hAnsi="Times New Roman" w:cs="Times New Roman"/>
          <w:color w:val="000000"/>
          <w:sz w:val="24"/>
          <w:szCs w:val="24"/>
        </w:rPr>
        <w:t xml:space="preserve">showing of actual harm to the public at large in the absence of state regulation is </w:t>
      </w:r>
      <w:r w:rsidRPr="00A04781">
        <w:rPr>
          <w:rFonts w:ascii="Times New Roman" w:eastAsia="Times New Roman" w:hAnsi="Times New Roman" w:cs="Times New Roman"/>
          <w:color w:val="000000"/>
          <w:sz w:val="24"/>
          <w:szCs w:val="24"/>
        </w:rPr>
        <w:t>central</w:t>
      </w:r>
      <w:r w:rsidRPr="00BD79A6">
        <w:rPr>
          <w:rFonts w:ascii="Times New Roman" w:eastAsia="Times New Roman" w:hAnsi="Times New Roman" w:cs="Times New Roman"/>
          <w:color w:val="000000"/>
          <w:sz w:val="24"/>
          <w:szCs w:val="24"/>
        </w:rPr>
        <w:t xml:space="preserve"> to</w:t>
      </w:r>
      <w:r w:rsidRPr="00D320CF">
        <w:rPr>
          <w:rFonts w:ascii="Times New Roman" w:eastAsia="Times New Roman" w:hAnsi="Times New Roman" w:cs="Times New Roman"/>
          <w:color w:val="000000"/>
          <w:sz w:val="24"/>
          <w:szCs w:val="24"/>
        </w:rPr>
        <w:t xml:space="preserve"> determining whether state regulation is an appropriate use of </w:t>
      </w:r>
      <w:r>
        <w:rPr>
          <w:rFonts w:ascii="Times New Roman" w:eastAsia="Times New Roman" w:hAnsi="Times New Roman" w:cs="Times New Roman"/>
          <w:color w:val="000000"/>
          <w:sz w:val="24"/>
          <w:szCs w:val="24"/>
        </w:rPr>
        <w:t xml:space="preserve">a </w:t>
      </w:r>
      <w:r w:rsidRPr="00D320CF">
        <w:rPr>
          <w:rFonts w:ascii="Times New Roman" w:eastAsia="Times New Roman" w:hAnsi="Times New Roman" w:cs="Times New Roman"/>
          <w:color w:val="000000"/>
          <w:sz w:val="24"/>
          <w:szCs w:val="24"/>
        </w:rPr>
        <w:t>state</w:t>
      </w:r>
      <w:r>
        <w:rPr>
          <w:rFonts w:ascii="Times New Roman" w:eastAsia="Times New Roman" w:hAnsi="Times New Roman" w:cs="Times New Roman"/>
          <w:color w:val="000000"/>
          <w:sz w:val="24"/>
          <w:szCs w:val="24"/>
        </w:rPr>
        <w:t>’s</w:t>
      </w:r>
      <w:r w:rsidRPr="00D320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constitutional </w:t>
      </w:r>
      <w:r w:rsidRPr="00D320CF">
        <w:rPr>
          <w:rFonts w:ascii="Times New Roman" w:eastAsia="Times New Roman" w:hAnsi="Times New Roman" w:cs="Times New Roman"/>
          <w:color w:val="000000"/>
          <w:sz w:val="24"/>
          <w:szCs w:val="24"/>
        </w:rPr>
        <w:t>police powe</w:t>
      </w:r>
      <w:r>
        <w:rPr>
          <w:rFonts w:ascii="Times New Roman" w:eastAsia="Times New Roman" w:hAnsi="Times New Roman" w:cs="Times New Roman"/>
          <w:color w:val="000000"/>
          <w:sz w:val="24"/>
          <w:szCs w:val="24"/>
        </w:rPr>
        <w:t>r to safeguard its citizens</w:t>
      </w:r>
      <w:r w:rsidRPr="00D320CF">
        <w:rPr>
          <w:rFonts w:ascii="Times New Roman" w:eastAsia="Times New Roman" w:hAnsi="Times New Roman" w:cs="Times New Roman"/>
          <w:color w:val="000000"/>
          <w:sz w:val="24"/>
          <w:szCs w:val="24"/>
        </w:rPr>
        <w:t xml:space="preserve">.  </w:t>
      </w:r>
      <w:r w:rsidR="00B86410">
        <w:rPr>
          <w:rFonts w:ascii="Times New Roman" w:eastAsia="Times New Roman" w:hAnsi="Times New Roman" w:cs="Times New Roman"/>
          <w:color w:val="000000"/>
          <w:sz w:val="24"/>
          <w:szCs w:val="24"/>
        </w:rPr>
        <w:t xml:space="preserve">It </w:t>
      </w:r>
      <w:r w:rsidR="00DE5156">
        <w:rPr>
          <w:rFonts w:ascii="Times New Roman" w:eastAsia="Times New Roman" w:hAnsi="Times New Roman" w:cs="Times New Roman"/>
          <w:color w:val="000000"/>
          <w:sz w:val="24"/>
          <w:szCs w:val="24"/>
        </w:rPr>
        <w:t>appears</w:t>
      </w:r>
      <w:r w:rsidR="00B86410">
        <w:rPr>
          <w:rFonts w:ascii="Times New Roman" w:eastAsia="Times New Roman" w:hAnsi="Times New Roman" w:cs="Times New Roman"/>
          <w:color w:val="000000"/>
          <w:sz w:val="24"/>
          <w:szCs w:val="24"/>
        </w:rPr>
        <w:t xml:space="preserve"> from the </w:t>
      </w:r>
      <w:r w:rsidR="004122DD">
        <w:rPr>
          <w:rFonts w:ascii="Times New Roman" w:eastAsia="Times New Roman" w:hAnsi="Times New Roman" w:cs="Times New Roman"/>
          <w:color w:val="000000"/>
          <w:sz w:val="24"/>
          <w:szCs w:val="24"/>
        </w:rPr>
        <w:t xml:space="preserve">very </w:t>
      </w:r>
      <w:r w:rsidR="00B86410">
        <w:rPr>
          <w:rFonts w:ascii="Times New Roman" w:eastAsia="Times New Roman" w:hAnsi="Times New Roman" w:cs="Times New Roman"/>
          <w:color w:val="000000"/>
          <w:sz w:val="24"/>
          <w:szCs w:val="24"/>
        </w:rPr>
        <w:t>small number of documented complaints</w:t>
      </w:r>
      <w:r w:rsidR="00744044">
        <w:rPr>
          <w:rFonts w:ascii="Times New Roman" w:eastAsia="Times New Roman" w:hAnsi="Times New Roman" w:cs="Times New Roman"/>
          <w:color w:val="000000"/>
          <w:sz w:val="24"/>
          <w:szCs w:val="24"/>
        </w:rPr>
        <w:t xml:space="preserve"> </w:t>
      </w:r>
      <w:r w:rsidR="002C40CC">
        <w:rPr>
          <w:rFonts w:ascii="Times New Roman" w:eastAsia="Times New Roman" w:hAnsi="Times New Roman" w:cs="Times New Roman"/>
          <w:color w:val="000000"/>
          <w:sz w:val="24"/>
          <w:szCs w:val="24"/>
        </w:rPr>
        <w:t xml:space="preserve">and court cases </w:t>
      </w:r>
      <w:r w:rsidR="0012447D">
        <w:rPr>
          <w:rFonts w:ascii="Times New Roman" w:eastAsia="Times New Roman" w:hAnsi="Times New Roman" w:cs="Times New Roman"/>
          <w:color w:val="000000"/>
          <w:sz w:val="24"/>
          <w:szCs w:val="24"/>
        </w:rPr>
        <w:t xml:space="preserve">that </w:t>
      </w:r>
      <w:r w:rsidR="00A5765B">
        <w:rPr>
          <w:rFonts w:ascii="Times New Roman" w:eastAsia="Times New Roman" w:hAnsi="Times New Roman" w:cs="Times New Roman"/>
          <w:color w:val="000000"/>
          <w:sz w:val="24"/>
          <w:szCs w:val="24"/>
        </w:rPr>
        <w:t xml:space="preserve">consumers </w:t>
      </w:r>
      <w:r w:rsidR="00995EF3">
        <w:rPr>
          <w:rFonts w:ascii="Times New Roman" w:eastAsia="Times New Roman" w:hAnsi="Times New Roman" w:cs="Times New Roman"/>
          <w:color w:val="000000"/>
          <w:sz w:val="24"/>
          <w:szCs w:val="24"/>
        </w:rPr>
        <w:t xml:space="preserve">of home inspection services </w:t>
      </w:r>
      <w:r w:rsidR="005A0A5F">
        <w:rPr>
          <w:rFonts w:ascii="Times New Roman" w:eastAsia="Times New Roman" w:hAnsi="Times New Roman" w:cs="Times New Roman"/>
          <w:color w:val="000000"/>
          <w:sz w:val="24"/>
          <w:szCs w:val="24"/>
        </w:rPr>
        <w:t xml:space="preserve">are </w:t>
      </w:r>
      <w:r w:rsidR="002C40CC">
        <w:rPr>
          <w:rFonts w:ascii="Times New Roman" w:eastAsia="Times New Roman" w:hAnsi="Times New Roman" w:cs="Times New Roman"/>
          <w:color w:val="000000"/>
          <w:sz w:val="24"/>
          <w:szCs w:val="24"/>
        </w:rPr>
        <w:t xml:space="preserve">not </w:t>
      </w:r>
      <w:r w:rsidR="009E7F8D">
        <w:rPr>
          <w:rFonts w:ascii="Times New Roman" w:eastAsia="Times New Roman" w:hAnsi="Times New Roman" w:cs="Times New Roman"/>
          <w:color w:val="000000"/>
          <w:sz w:val="24"/>
          <w:szCs w:val="24"/>
        </w:rPr>
        <w:t xml:space="preserve">facing </w:t>
      </w:r>
      <w:r w:rsidR="000C49FF">
        <w:rPr>
          <w:rFonts w:ascii="Times New Roman" w:eastAsia="Times New Roman" w:hAnsi="Times New Roman" w:cs="Times New Roman"/>
          <w:color w:val="000000"/>
          <w:sz w:val="24"/>
          <w:szCs w:val="24"/>
        </w:rPr>
        <w:t>the danger of imminent or wide spread harm.</w:t>
      </w:r>
      <w:r w:rsidR="00A5765B">
        <w:rPr>
          <w:rFonts w:ascii="Times New Roman" w:eastAsia="Times New Roman" w:hAnsi="Times New Roman" w:cs="Times New Roman"/>
          <w:color w:val="000000"/>
          <w:sz w:val="24"/>
          <w:szCs w:val="24"/>
        </w:rPr>
        <w:t xml:space="preserve"> </w:t>
      </w:r>
    </w:p>
    <w:p w14:paraId="17A578A9" w14:textId="77777777" w:rsidR="007C48B4" w:rsidRDefault="007C48B4" w:rsidP="00F329AC">
      <w:pPr>
        <w:spacing w:after="0" w:line="240" w:lineRule="auto"/>
        <w:rPr>
          <w:rFonts w:ascii="Times New Roman" w:eastAsia="Times New Roman" w:hAnsi="Times New Roman" w:cs="Times New Roman"/>
          <w:b/>
          <w:sz w:val="24"/>
          <w:szCs w:val="24"/>
        </w:rPr>
      </w:pPr>
    </w:p>
    <w:p w14:paraId="7D889717" w14:textId="29B2ED29" w:rsidR="00C035C6" w:rsidRDefault="00343977" w:rsidP="00F329AC">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Sunrise </w:t>
      </w:r>
      <w:r w:rsidR="00C035C6" w:rsidRPr="00D320CF">
        <w:rPr>
          <w:rFonts w:ascii="Times New Roman" w:eastAsia="Times New Roman" w:hAnsi="Times New Roman" w:cs="Times New Roman"/>
          <w:b/>
          <w:sz w:val="24"/>
          <w:szCs w:val="24"/>
        </w:rPr>
        <w:t xml:space="preserve">Criteria </w:t>
      </w:r>
      <w:r>
        <w:rPr>
          <w:rFonts w:ascii="Times New Roman" w:eastAsia="Times New Roman" w:hAnsi="Times New Roman" w:cs="Times New Roman"/>
          <w:b/>
          <w:sz w:val="24"/>
          <w:szCs w:val="24"/>
        </w:rPr>
        <w:t>#</w:t>
      </w:r>
      <w:r w:rsidR="00C035C6" w:rsidRPr="00D320CF">
        <w:rPr>
          <w:rFonts w:ascii="Times New Roman" w:eastAsia="Times New Roman" w:hAnsi="Times New Roman" w:cs="Times New Roman"/>
          <w:b/>
          <w:sz w:val="24"/>
          <w:szCs w:val="24"/>
        </w:rPr>
        <w:t>4:  Voluntary and past regulatory efforts</w:t>
      </w:r>
      <w:r w:rsidR="00C035C6" w:rsidRPr="00D320CF">
        <w:rPr>
          <w:rFonts w:ascii="Times New Roman" w:eastAsia="Times New Roman" w:hAnsi="Times New Roman" w:cs="Times New Roman"/>
          <w:sz w:val="24"/>
          <w:szCs w:val="24"/>
        </w:rPr>
        <w:t xml:space="preserve">.  </w:t>
      </w:r>
      <w:r w:rsidR="00C035C6" w:rsidRPr="00D320CF">
        <w:rPr>
          <w:rFonts w:ascii="Times New Roman" w:eastAsia="Times New Roman" w:hAnsi="Times New Roman" w:cs="Times New Roman"/>
          <w:i/>
          <w:sz w:val="24"/>
          <w:szCs w:val="24"/>
        </w:rPr>
        <w:t>A description of the voluntary efforts made by practitioners of the profession or occupation to protect the public through self-regulation, private certifications, membership in professional or occupational associations or academic credentials and a statement of why these efforts are inadequate to prot</w:t>
      </w:r>
      <w:r w:rsidR="00E45831" w:rsidRPr="00D320CF">
        <w:rPr>
          <w:rFonts w:ascii="Times New Roman" w:eastAsia="Times New Roman" w:hAnsi="Times New Roman" w:cs="Times New Roman"/>
          <w:i/>
          <w:sz w:val="24"/>
          <w:szCs w:val="24"/>
        </w:rPr>
        <w:t>e</w:t>
      </w:r>
      <w:r w:rsidR="00C035C6" w:rsidRPr="00D320CF">
        <w:rPr>
          <w:rFonts w:ascii="Times New Roman" w:eastAsia="Times New Roman" w:hAnsi="Times New Roman" w:cs="Times New Roman"/>
          <w:i/>
          <w:sz w:val="24"/>
          <w:szCs w:val="24"/>
        </w:rPr>
        <w:t>ct the public</w:t>
      </w:r>
      <w:r w:rsidR="00457B52">
        <w:rPr>
          <w:rFonts w:ascii="Times New Roman" w:eastAsia="Times New Roman" w:hAnsi="Times New Roman" w:cs="Times New Roman"/>
          <w:i/>
          <w:sz w:val="24"/>
          <w:szCs w:val="24"/>
        </w:rPr>
        <w:t>;</w:t>
      </w:r>
    </w:p>
    <w:p w14:paraId="5CB53EF9" w14:textId="77777777" w:rsidR="00F329AC" w:rsidRDefault="00F329AC" w:rsidP="00F329AC">
      <w:pPr>
        <w:spacing w:after="0" w:line="240" w:lineRule="auto"/>
        <w:rPr>
          <w:rFonts w:ascii="Times New Roman" w:eastAsia="Times New Roman" w:hAnsi="Times New Roman" w:cs="Times New Roman"/>
          <w:i/>
          <w:sz w:val="24"/>
          <w:szCs w:val="24"/>
        </w:rPr>
      </w:pPr>
    </w:p>
    <w:p w14:paraId="1264BF7E" w14:textId="3E13104D" w:rsidR="00E270FA" w:rsidRDefault="00E270FA" w:rsidP="00343977">
      <w:pPr>
        <w:spacing w:after="0" w:line="240" w:lineRule="auto"/>
        <w:rPr>
          <w:rFonts w:ascii="Times New Roman" w:eastAsia="Times New Roman" w:hAnsi="Times New Roman" w:cs="Times New Roman"/>
          <w:i/>
          <w:sz w:val="24"/>
          <w:szCs w:val="24"/>
        </w:rPr>
      </w:pPr>
    </w:p>
    <w:p w14:paraId="7C653768" w14:textId="146FB91E" w:rsidR="00E270FA" w:rsidRPr="00E270FA" w:rsidRDefault="00E270FA" w:rsidP="0034397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  Voluntary Efforts</w:t>
      </w:r>
    </w:p>
    <w:p w14:paraId="34C1F9F6" w14:textId="109F0F23" w:rsidR="00023A68" w:rsidRPr="00D320CF" w:rsidRDefault="00023A68" w:rsidP="00343977">
      <w:pPr>
        <w:spacing w:after="0" w:line="240" w:lineRule="auto"/>
        <w:rPr>
          <w:rFonts w:ascii="Times New Roman" w:eastAsia="Times New Roman" w:hAnsi="Times New Roman" w:cs="Times New Roman"/>
          <w:sz w:val="24"/>
          <w:szCs w:val="24"/>
        </w:rPr>
      </w:pPr>
    </w:p>
    <w:p w14:paraId="0BFD041A" w14:textId="2DF3F87B" w:rsidR="00227868" w:rsidRPr="0021271A" w:rsidRDefault="00227868" w:rsidP="00D7184C">
      <w:pPr>
        <w:pStyle w:val="NormalWeb"/>
        <w:shd w:val="clear" w:color="auto" w:fill="FFFFFF"/>
        <w:rPr>
          <w:rFonts w:eastAsia="Times New Roman"/>
          <w:color w:val="000000"/>
        </w:rPr>
      </w:pPr>
      <w:r>
        <w:rPr>
          <w:rFonts w:eastAsia="Times New Roman"/>
          <w:color w:val="000000"/>
        </w:rPr>
        <w:t>There are</w:t>
      </w:r>
      <w:r w:rsidR="00B60DF1">
        <w:rPr>
          <w:rFonts w:eastAsia="Times New Roman"/>
          <w:color w:val="000000"/>
        </w:rPr>
        <w:t xml:space="preserve"> at least</w:t>
      </w:r>
      <w:r>
        <w:rPr>
          <w:rFonts w:eastAsia="Times New Roman"/>
          <w:color w:val="000000"/>
        </w:rPr>
        <w:t xml:space="preserve"> three </w:t>
      </w:r>
      <w:r w:rsidR="00466574">
        <w:rPr>
          <w:rFonts w:eastAsia="Times New Roman"/>
          <w:color w:val="000000"/>
        </w:rPr>
        <w:t xml:space="preserve">voluntary professional </w:t>
      </w:r>
      <w:r w:rsidR="000A1F50">
        <w:rPr>
          <w:rFonts w:eastAsia="Times New Roman"/>
          <w:color w:val="000000"/>
        </w:rPr>
        <w:t xml:space="preserve">home inspector </w:t>
      </w:r>
      <w:r w:rsidR="00466574">
        <w:rPr>
          <w:rFonts w:eastAsia="Times New Roman"/>
          <w:color w:val="000000"/>
        </w:rPr>
        <w:t xml:space="preserve">associations </w:t>
      </w:r>
      <w:r w:rsidR="00772C6A">
        <w:rPr>
          <w:rFonts w:eastAsia="Times New Roman"/>
          <w:color w:val="000000"/>
        </w:rPr>
        <w:t xml:space="preserve">which seek to protect the public by </w:t>
      </w:r>
      <w:r w:rsidR="007A7D01">
        <w:rPr>
          <w:rFonts w:eastAsia="Times New Roman"/>
          <w:color w:val="000000"/>
        </w:rPr>
        <w:t>self-regulation</w:t>
      </w:r>
      <w:r w:rsidR="006837D9">
        <w:rPr>
          <w:rFonts w:eastAsia="Times New Roman"/>
          <w:color w:val="000000"/>
        </w:rPr>
        <w:t>, certification and membership</w:t>
      </w:r>
      <w:r w:rsidR="00661502">
        <w:rPr>
          <w:rFonts w:eastAsia="Times New Roman"/>
          <w:color w:val="000000"/>
        </w:rPr>
        <w:t>:</w:t>
      </w:r>
      <w:r w:rsidR="00466574">
        <w:rPr>
          <w:rFonts w:eastAsia="Times New Roman"/>
          <w:color w:val="000000"/>
        </w:rPr>
        <w:t xml:space="preserve"> </w:t>
      </w:r>
    </w:p>
    <w:p w14:paraId="61AA2538" w14:textId="31A75939" w:rsidR="00D7184C" w:rsidRPr="00D320CF" w:rsidRDefault="00D7184C" w:rsidP="00457B52">
      <w:pPr>
        <w:pStyle w:val="NormalWeb"/>
        <w:numPr>
          <w:ilvl w:val="3"/>
          <w:numId w:val="2"/>
        </w:numPr>
        <w:shd w:val="clear" w:color="auto" w:fill="FFFFFF"/>
        <w:spacing w:after="120"/>
        <w:ind w:left="1080"/>
        <w:rPr>
          <w:rFonts w:eastAsia="Times New Roman"/>
          <w:color w:val="000000"/>
        </w:rPr>
      </w:pPr>
      <w:r w:rsidRPr="00D320CF">
        <w:rPr>
          <w:rFonts w:eastAsia="Times New Roman"/>
          <w:b/>
          <w:color w:val="000000"/>
        </w:rPr>
        <w:t>Maine Coalition of Home Inspection Professionals</w:t>
      </w:r>
      <w:r w:rsidRPr="00D320CF">
        <w:rPr>
          <w:rFonts w:eastAsia="Times New Roman"/>
          <w:color w:val="000000"/>
        </w:rPr>
        <w:t xml:space="preserve"> (“MeCHIPs”)</w:t>
      </w:r>
      <w:r>
        <w:rPr>
          <w:rFonts w:eastAsia="Times New Roman"/>
          <w:color w:val="000000"/>
        </w:rPr>
        <w:t xml:space="preserve">, Gardiner, ME </w:t>
      </w:r>
    </w:p>
    <w:p w14:paraId="64CE29BA" w14:textId="50410035" w:rsidR="00562076" w:rsidRPr="00D320CF" w:rsidRDefault="00562076" w:rsidP="00647BED">
      <w:pPr>
        <w:pStyle w:val="main"/>
        <w:shd w:val="clear" w:color="auto" w:fill="FFFFFF"/>
        <w:spacing w:before="0" w:beforeAutospacing="0" w:after="120" w:afterAutospacing="0"/>
        <w:ind w:left="1008"/>
      </w:pPr>
      <w:r w:rsidRPr="00D320CF">
        <w:t xml:space="preserve">According to </w:t>
      </w:r>
      <w:r w:rsidR="00777D0E">
        <w:t>the</w:t>
      </w:r>
      <w:r w:rsidRPr="00D320CF">
        <w:t xml:space="preserve"> MeCHIPs</w:t>
      </w:r>
      <w:r w:rsidR="00777D0E">
        <w:t>’</w:t>
      </w:r>
      <w:r w:rsidRPr="00D320CF">
        <w:rPr>
          <w:color w:val="000000"/>
        </w:rPr>
        <w:t xml:space="preserve"> </w:t>
      </w:r>
      <w:r w:rsidR="00777D0E" w:rsidRPr="00D320CF">
        <w:t>website,</w:t>
      </w:r>
      <w:r w:rsidR="00777D0E">
        <w:t xml:space="preserve"> it </w:t>
      </w:r>
      <w:r w:rsidRPr="00D320CF">
        <w:rPr>
          <w:color w:val="000000"/>
        </w:rPr>
        <w:t>was “founded in January 1999 to create a professional forum for Home Inspectors, to provide a place for the exchange of information regarding the Home Inspection industry, and to effectively represent Home Inspection Professionals</w:t>
      </w:r>
      <w:r>
        <w:rPr>
          <w:color w:val="000000"/>
        </w:rPr>
        <w:t>.</w:t>
      </w:r>
      <w:r w:rsidR="00B60DF1">
        <w:rPr>
          <w:color w:val="000000"/>
        </w:rPr>
        <w:t>”</w:t>
      </w:r>
      <w:r>
        <w:rPr>
          <w:color w:val="000000"/>
        </w:rPr>
        <w:t xml:space="preserve"> </w:t>
      </w:r>
      <w:r w:rsidRPr="00D320CF">
        <w:t xml:space="preserve">Professional membership in </w:t>
      </w:r>
      <w:r>
        <w:t xml:space="preserve">this organization </w:t>
      </w:r>
      <w:r w:rsidRPr="00D320CF">
        <w:t>is voluntary</w:t>
      </w:r>
      <w:r>
        <w:t xml:space="preserve">. </w:t>
      </w:r>
      <w:r w:rsidR="00457B52">
        <w:t xml:space="preserve"> </w:t>
      </w:r>
      <w:r>
        <w:t>MeCHIPs</w:t>
      </w:r>
      <w:r w:rsidRPr="00D320CF">
        <w:t xml:space="preserve"> requires its members to comply with </w:t>
      </w:r>
      <w:r>
        <w:t xml:space="preserve">its adopted </w:t>
      </w:r>
      <w:r w:rsidR="00474CD6">
        <w:t>b</w:t>
      </w:r>
      <w:r w:rsidRPr="00D320CF">
        <w:t xml:space="preserve">ylaws, </w:t>
      </w:r>
      <w:r w:rsidR="00474CD6">
        <w:t>s</w:t>
      </w:r>
      <w:r w:rsidRPr="00D320CF">
        <w:t xml:space="preserve">tandards of </w:t>
      </w:r>
      <w:r w:rsidR="00474CD6">
        <w:t>p</w:t>
      </w:r>
      <w:r w:rsidRPr="00D320CF">
        <w:t xml:space="preserve">ractice, and </w:t>
      </w:r>
      <w:r w:rsidR="00474CD6">
        <w:t>c</w:t>
      </w:r>
      <w:r w:rsidRPr="00D320CF">
        <w:t xml:space="preserve">ode of </w:t>
      </w:r>
      <w:r w:rsidR="00474CD6">
        <w:t>e</w:t>
      </w:r>
      <w:r w:rsidRPr="00D320CF">
        <w:t>thics</w:t>
      </w:r>
      <w:r w:rsidR="00661502">
        <w:t>,</w:t>
      </w:r>
      <w:r w:rsidRPr="00D320CF">
        <w:t xml:space="preserve"> use a written home inspection report</w:t>
      </w:r>
      <w:r w:rsidR="00661502">
        <w:t>,</w:t>
      </w:r>
      <w:r w:rsidRPr="00D320CF">
        <w:t xml:space="preserve"> earn 48 CEUs over a 3-year period</w:t>
      </w:r>
      <w:r w:rsidR="00661502">
        <w:t>,</w:t>
      </w:r>
      <w:r w:rsidRPr="00D320CF">
        <w:t xml:space="preserve"> use a written contract with an arbitration clause</w:t>
      </w:r>
      <w:r w:rsidR="00661502">
        <w:t>,</w:t>
      </w:r>
      <w:r w:rsidRPr="00D320CF">
        <w:t xml:space="preserve"> have passed the “National Home Inspector Examination” offered by ASHI</w:t>
      </w:r>
      <w:r w:rsidR="00661502">
        <w:t>,</w:t>
      </w:r>
      <w:r w:rsidRPr="00D320CF">
        <w:t xml:space="preserve"> and have performed a minimum of 25 paid home inspections.  MeCHIPs </w:t>
      </w:r>
      <w:r w:rsidR="00661502">
        <w:t xml:space="preserve">also </w:t>
      </w:r>
      <w:r w:rsidRPr="00D320CF">
        <w:t xml:space="preserve">offers a wide variety of home inspection continuing education programs.    </w:t>
      </w:r>
    </w:p>
    <w:p w14:paraId="74985445" w14:textId="5A1D5B5C" w:rsidR="00447EA5" w:rsidRPr="0021271A" w:rsidRDefault="00DE6921" w:rsidP="00457B52">
      <w:pPr>
        <w:pStyle w:val="ListParagraph"/>
        <w:numPr>
          <w:ilvl w:val="0"/>
          <w:numId w:val="2"/>
        </w:numPr>
        <w:shd w:val="clear" w:color="auto" w:fill="FFFFFF"/>
        <w:spacing w:after="120" w:line="315" w:lineRule="atLeast"/>
        <w:textAlignment w:val="baseline"/>
        <w:rPr>
          <w:rFonts w:ascii="Times New Roman" w:eastAsia="Times New Roman" w:hAnsi="Times New Roman" w:cs="Times New Roman"/>
          <w:color w:val="000000"/>
          <w:sz w:val="24"/>
          <w:szCs w:val="24"/>
        </w:rPr>
      </w:pPr>
      <w:r w:rsidRPr="0021271A">
        <w:rPr>
          <w:rFonts w:ascii="Times New Roman" w:hAnsi="Times New Roman" w:cs="Times New Roman"/>
          <w:b/>
          <w:sz w:val="24"/>
          <w:szCs w:val="24"/>
        </w:rPr>
        <w:t>A</w:t>
      </w:r>
      <w:r w:rsidR="00447EA5" w:rsidRPr="0021271A">
        <w:rPr>
          <w:rFonts w:ascii="Times New Roman" w:eastAsia="Times New Roman" w:hAnsi="Times New Roman" w:cs="Times New Roman"/>
          <w:b/>
          <w:color w:val="000000"/>
          <w:sz w:val="24"/>
          <w:szCs w:val="24"/>
        </w:rPr>
        <w:t>merican Society of Home Inspectors</w:t>
      </w:r>
      <w:r w:rsidR="00447EA5" w:rsidRPr="0021271A">
        <w:rPr>
          <w:rFonts w:ascii="Times New Roman" w:eastAsia="Times New Roman" w:hAnsi="Times New Roman" w:cs="Times New Roman"/>
          <w:color w:val="000000"/>
          <w:sz w:val="24"/>
          <w:szCs w:val="24"/>
        </w:rPr>
        <w:t xml:space="preserve"> </w:t>
      </w:r>
    </w:p>
    <w:p w14:paraId="12E5D73A" w14:textId="68B1C193" w:rsidR="00447EA5" w:rsidRPr="0071287A" w:rsidRDefault="00932B73" w:rsidP="00647BED">
      <w:pPr>
        <w:shd w:val="clear" w:color="auto" w:fill="FFFFFF"/>
        <w:spacing w:after="120" w:line="240" w:lineRule="auto"/>
        <w:ind w:left="1008"/>
        <w:textAlignment w:val="baseline"/>
        <w:rPr>
          <w:rFonts w:ascii="Times New Roman" w:eastAsia="Times New Roman" w:hAnsi="Times New Roman" w:cs="Times New Roman"/>
          <w:color w:val="000000"/>
          <w:sz w:val="24"/>
          <w:szCs w:val="24"/>
        </w:rPr>
      </w:pPr>
      <w:r w:rsidRPr="00253AF1">
        <w:rPr>
          <w:rFonts w:ascii="Times New Roman" w:hAnsi="Times New Roman" w:cs="Times New Roman"/>
          <w:sz w:val="24"/>
          <w:szCs w:val="24"/>
        </w:rPr>
        <w:t>According to its website,</w:t>
      </w:r>
      <w:r>
        <w:t xml:space="preserve"> </w:t>
      </w:r>
      <w:r w:rsidR="00447EA5" w:rsidRPr="0071287A">
        <w:rPr>
          <w:rFonts w:ascii="Times New Roman" w:eastAsia="Times New Roman" w:hAnsi="Times New Roman" w:cs="Times New Roman"/>
          <w:color w:val="000000"/>
          <w:sz w:val="24"/>
          <w:szCs w:val="24"/>
        </w:rPr>
        <w:t>The American Society of Home Inspectors (</w:t>
      </w:r>
      <w:r w:rsidR="00447EA5">
        <w:rPr>
          <w:rFonts w:ascii="Times New Roman" w:eastAsia="Times New Roman" w:hAnsi="Times New Roman" w:cs="Times New Roman"/>
          <w:color w:val="000000"/>
          <w:sz w:val="24"/>
          <w:szCs w:val="24"/>
        </w:rPr>
        <w:t>“</w:t>
      </w:r>
      <w:r w:rsidR="00447EA5" w:rsidRPr="0071287A">
        <w:rPr>
          <w:rFonts w:ascii="Times New Roman" w:eastAsia="Times New Roman" w:hAnsi="Times New Roman" w:cs="Times New Roman"/>
          <w:color w:val="000000"/>
          <w:sz w:val="24"/>
          <w:szCs w:val="24"/>
        </w:rPr>
        <w:t>ASHI</w:t>
      </w:r>
      <w:r w:rsidR="00447EA5">
        <w:rPr>
          <w:rFonts w:ascii="Times New Roman" w:eastAsia="Times New Roman" w:hAnsi="Times New Roman" w:cs="Times New Roman"/>
          <w:color w:val="000000"/>
          <w:sz w:val="24"/>
          <w:szCs w:val="24"/>
        </w:rPr>
        <w:t>”</w:t>
      </w:r>
      <w:r w:rsidR="00447EA5" w:rsidRPr="0071287A">
        <w:rPr>
          <w:rFonts w:ascii="Times New Roman" w:eastAsia="Times New Roman" w:hAnsi="Times New Roman" w:cs="Times New Roman"/>
          <w:color w:val="000000"/>
          <w:sz w:val="24"/>
          <w:szCs w:val="24"/>
        </w:rPr>
        <w:t xml:space="preserve">) is a national non-profit professional association and certifying body for home inspectors.  It has established standards of practice and a code of ethics for its members.  Its mission is to set and promote standards for property inspections and to provide the educational programs needed to achieve excellence in the profession and to meet the needs of its members. </w:t>
      </w:r>
      <w:r w:rsidR="00457B5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ASHI</w:t>
      </w:r>
      <w:r w:rsidR="00447EA5" w:rsidRPr="0071287A">
        <w:rPr>
          <w:rFonts w:ascii="Times New Roman" w:eastAsia="Times New Roman" w:hAnsi="Times New Roman" w:cs="Times New Roman"/>
          <w:color w:val="000000"/>
          <w:sz w:val="24"/>
          <w:szCs w:val="24"/>
        </w:rPr>
        <w:t xml:space="preserve"> offers the National Home Inspection Examination to anyone, but passage of the exam is one of several requirements in order to be designated as a Certified ASHI Home Inspector.  </w:t>
      </w:r>
    </w:p>
    <w:p w14:paraId="167E7ECD" w14:textId="01127532" w:rsidR="00447EA5" w:rsidRPr="0021271A" w:rsidRDefault="00447EA5" w:rsidP="00457B52">
      <w:pPr>
        <w:pStyle w:val="ListParagraph"/>
        <w:numPr>
          <w:ilvl w:val="0"/>
          <w:numId w:val="2"/>
        </w:numPr>
        <w:shd w:val="clear" w:color="auto" w:fill="FFFFFF"/>
        <w:spacing w:after="120" w:line="240" w:lineRule="auto"/>
        <w:rPr>
          <w:rFonts w:ascii="Times New Roman" w:eastAsia="Times New Roman" w:hAnsi="Times New Roman" w:cs="Times New Roman"/>
          <w:color w:val="000000"/>
          <w:sz w:val="24"/>
          <w:szCs w:val="24"/>
        </w:rPr>
      </w:pPr>
      <w:r w:rsidRPr="0021271A">
        <w:rPr>
          <w:rFonts w:ascii="Times New Roman" w:eastAsia="Times New Roman" w:hAnsi="Times New Roman" w:cs="Times New Roman"/>
          <w:b/>
          <w:color w:val="000000"/>
          <w:sz w:val="24"/>
          <w:szCs w:val="24"/>
        </w:rPr>
        <w:t>International Association of Certified Home Inspectors</w:t>
      </w:r>
      <w:r w:rsidRPr="0021271A">
        <w:rPr>
          <w:rFonts w:ascii="Times New Roman" w:eastAsia="Times New Roman" w:hAnsi="Times New Roman" w:cs="Times New Roman"/>
          <w:color w:val="000000"/>
          <w:sz w:val="24"/>
          <w:szCs w:val="24"/>
        </w:rPr>
        <w:t xml:space="preserve"> (“InterNACHI”) </w:t>
      </w:r>
    </w:p>
    <w:p w14:paraId="426DF23F" w14:textId="7809145C" w:rsidR="007C48B4" w:rsidRPr="007C48B4" w:rsidRDefault="00932B73" w:rsidP="00F329AC">
      <w:pPr>
        <w:spacing w:after="0" w:line="240" w:lineRule="auto"/>
        <w:ind w:left="1008"/>
        <w:rPr>
          <w:rFonts w:ascii="Times New Roman" w:hAnsi="Times New Roman" w:cs="Times New Roman"/>
          <w:sz w:val="24"/>
          <w:szCs w:val="24"/>
        </w:rPr>
      </w:pPr>
      <w:r w:rsidRPr="00F72ED8">
        <w:rPr>
          <w:rFonts w:ascii="Times New Roman" w:hAnsi="Times New Roman" w:cs="Times New Roman"/>
          <w:sz w:val="24"/>
          <w:szCs w:val="24"/>
        </w:rPr>
        <w:t>According to its website,</w:t>
      </w:r>
      <w:r>
        <w:t xml:space="preserve"> </w:t>
      </w:r>
      <w:r w:rsidR="00447EA5">
        <w:rPr>
          <w:rFonts w:ascii="Times New Roman" w:hAnsi="Times New Roman" w:cs="Times New Roman"/>
          <w:sz w:val="24"/>
          <w:szCs w:val="24"/>
        </w:rPr>
        <w:t>T</w:t>
      </w:r>
      <w:r w:rsidR="00447EA5" w:rsidRPr="009C11AD">
        <w:rPr>
          <w:rFonts w:ascii="Times New Roman" w:hAnsi="Times New Roman" w:cs="Times New Roman"/>
          <w:sz w:val="24"/>
          <w:szCs w:val="24"/>
        </w:rPr>
        <w:t>he International Association of Certified Home Inspectors, “InterNACHI,</w:t>
      </w:r>
      <w:r w:rsidR="00447EA5">
        <w:rPr>
          <w:rFonts w:ascii="Times New Roman" w:hAnsi="Times New Roman" w:cs="Times New Roman"/>
          <w:sz w:val="24"/>
          <w:szCs w:val="24"/>
        </w:rPr>
        <w:t>”</w:t>
      </w:r>
      <w:r w:rsidR="00447EA5" w:rsidRPr="009C11AD">
        <w:rPr>
          <w:rFonts w:ascii="Times New Roman" w:hAnsi="Times New Roman" w:cs="Times New Roman"/>
          <w:sz w:val="24"/>
          <w:szCs w:val="24"/>
        </w:rPr>
        <w:t xml:space="preserve"> is a nonprofit corporation with tax-exempt status as a trade association</w:t>
      </w:r>
      <w:r w:rsidR="00661502">
        <w:rPr>
          <w:rFonts w:ascii="Times New Roman" w:hAnsi="Times New Roman" w:cs="Times New Roman"/>
          <w:sz w:val="24"/>
          <w:szCs w:val="24"/>
        </w:rPr>
        <w:t xml:space="preserve">.  </w:t>
      </w:r>
      <w:r w:rsidR="00447EA5" w:rsidRPr="009C11AD">
        <w:rPr>
          <w:rFonts w:ascii="Times New Roman" w:hAnsi="Times New Roman" w:cs="Times New Roman"/>
          <w:sz w:val="24"/>
          <w:szCs w:val="24"/>
        </w:rPr>
        <w:t xml:space="preserve">InterNACHI provides training, certification, and </w:t>
      </w:r>
      <w:r w:rsidR="00661502">
        <w:rPr>
          <w:rFonts w:ascii="Times New Roman" w:hAnsi="Times New Roman" w:cs="Times New Roman"/>
          <w:sz w:val="24"/>
          <w:szCs w:val="24"/>
        </w:rPr>
        <w:t>c</w:t>
      </w:r>
      <w:r w:rsidR="00447EA5" w:rsidRPr="009C11AD">
        <w:rPr>
          <w:rFonts w:ascii="Times New Roman" w:hAnsi="Times New Roman" w:cs="Times New Roman"/>
          <w:sz w:val="24"/>
          <w:szCs w:val="24"/>
        </w:rPr>
        <w:t xml:space="preserve">ontinuing </w:t>
      </w:r>
      <w:r w:rsidR="00661502">
        <w:rPr>
          <w:rFonts w:ascii="Times New Roman" w:hAnsi="Times New Roman" w:cs="Times New Roman"/>
          <w:sz w:val="24"/>
          <w:szCs w:val="24"/>
        </w:rPr>
        <w:t>e</w:t>
      </w:r>
      <w:r w:rsidR="00447EA5" w:rsidRPr="009C11AD">
        <w:rPr>
          <w:rFonts w:ascii="Times New Roman" w:hAnsi="Times New Roman" w:cs="Times New Roman"/>
          <w:sz w:val="24"/>
          <w:szCs w:val="24"/>
        </w:rPr>
        <w:t xml:space="preserve">ducation for its membership, </w:t>
      </w:r>
      <w:r>
        <w:rPr>
          <w:rFonts w:ascii="Times New Roman" w:hAnsi="Times New Roman" w:cs="Times New Roman"/>
          <w:sz w:val="24"/>
          <w:szCs w:val="24"/>
        </w:rPr>
        <w:t xml:space="preserve">which </w:t>
      </w:r>
      <w:r w:rsidR="00447EA5" w:rsidRPr="009C11AD">
        <w:rPr>
          <w:rFonts w:ascii="Times New Roman" w:hAnsi="Times New Roman" w:cs="Times New Roman"/>
          <w:sz w:val="24"/>
          <w:szCs w:val="24"/>
        </w:rPr>
        <w:t>includ</w:t>
      </w:r>
      <w:r>
        <w:rPr>
          <w:rFonts w:ascii="Times New Roman" w:hAnsi="Times New Roman" w:cs="Times New Roman"/>
          <w:sz w:val="24"/>
          <w:szCs w:val="24"/>
        </w:rPr>
        <w:t>es</w:t>
      </w:r>
      <w:r w:rsidR="00447EA5" w:rsidRPr="009C11AD">
        <w:rPr>
          <w:rFonts w:ascii="Times New Roman" w:hAnsi="Times New Roman" w:cs="Times New Roman"/>
          <w:sz w:val="24"/>
          <w:szCs w:val="24"/>
        </w:rPr>
        <w:t xml:space="preserve"> property inspectors, licensed real estate agents, and building contractors</w:t>
      </w:r>
      <w:r>
        <w:rPr>
          <w:rFonts w:ascii="Times New Roman" w:hAnsi="Times New Roman" w:cs="Times New Roman"/>
          <w:sz w:val="24"/>
          <w:szCs w:val="24"/>
        </w:rPr>
        <w:t>.</w:t>
      </w:r>
      <w:r w:rsidR="00661502">
        <w:rPr>
          <w:rFonts w:ascii="Times New Roman" w:hAnsi="Times New Roman" w:cs="Times New Roman"/>
          <w:sz w:val="24"/>
          <w:szCs w:val="24"/>
        </w:rPr>
        <w:t xml:space="preserve"> </w:t>
      </w:r>
      <w:r w:rsidR="00447EA5" w:rsidRPr="009C11AD">
        <w:rPr>
          <w:rFonts w:ascii="Times New Roman" w:hAnsi="Times New Roman" w:cs="Times New Roman"/>
          <w:sz w:val="24"/>
          <w:szCs w:val="24"/>
        </w:rPr>
        <w:t xml:space="preserve"> InterNACHI members follow </w:t>
      </w:r>
      <w:r w:rsidR="00661502">
        <w:rPr>
          <w:rFonts w:ascii="Times New Roman" w:hAnsi="Times New Roman" w:cs="Times New Roman"/>
          <w:sz w:val="24"/>
          <w:szCs w:val="24"/>
        </w:rPr>
        <w:t>s</w:t>
      </w:r>
      <w:r w:rsidR="00447EA5" w:rsidRPr="009C11AD">
        <w:rPr>
          <w:rFonts w:ascii="Times New Roman" w:hAnsi="Times New Roman" w:cs="Times New Roman"/>
          <w:sz w:val="24"/>
          <w:szCs w:val="24"/>
        </w:rPr>
        <w:t xml:space="preserve">tandards of </w:t>
      </w:r>
      <w:r w:rsidR="00661502">
        <w:rPr>
          <w:rFonts w:ascii="Times New Roman" w:hAnsi="Times New Roman" w:cs="Times New Roman"/>
          <w:sz w:val="24"/>
          <w:szCs w:val="24"/>
        </w:rPr>
        <w:t>p</w:t>
      </w:r>
      <w:r w:rsidR="00447EA5" w:rsidRPr="009C11AD">
        <w:rPr>
          <w:rFonts w:ascii="Times New Roman" w:hAnsi="Times New Roman" w:cs="Times New Roman"/>
          <w:sz w:val="24"/>
          <w:szCs w:val="24"/>
        </w:rPr>
        <w:t xml:space="preserve">ractice and are bound by a </w:t>
      </w:r>
      <w:r w:rsidR="00661502">
        <w:rPr>
          <w:rFonts w:ascii="Times New Roman" w:hAnsi="Times New Roman" w:cs="Times New Roman"/>
          <w:sz w:val="24"/>
          <w:szCs w:val="24"/>
        </w:rPr>
        <w:t>c</w:t>
      </w:r>
      <w:r w:rsidR="00447EA5" w:rsidRPr="009C11AD">
        <w:rPr>
          <w:rFonts w:ascii="Times New Roman" w:hAnsi="Times New Roman" w:cs="Times New Roman"/>
          <w:sz w:val="24"/>
          <w:szCs w:val="24"/>
        </w:rPr>
        <w:t xml:space="preserve">ode of </w:t>
      </w:r>
      <w:r w:rsidR="00661502">
        <w:rPr>
          <w:rFonts w:ascii="Times New Roman" w:hAnsi="Times New Roman" w:cs="Times New Roman"/>
          <w:sz w:val="24"/>
          <w:szCs w:val="24"/>
        </w:rPr>
        <w:t>e</w:t>
      </w:r>
      <w:r w:rsidR="00447EA5" w:rsidRPr="009C11AD">
        <w:rPr>
          <w:rFonts w:ascii="Times New Roman" w:hAnsi="Times New Roman" w:cs="Times New Roman"/>
          <w:sz w:val="24"/>
          <w:szCs w:val="24"/>
        </w:rPr>
        <w:t xml:space="preserve">thics. </w:t>
      </w:r>
      <w:r w:rsidR="00661502">
        <w:rPr>
          <w:rFonts w:ascii="Times New Roman" w:hAnsi="Times New Roman" w:cs="Times New Roman"/>
          <w:sz w:val="24"/>
          <w:szCs w:val="24"/>
        </w:rPr>
        <w:t xml:space="preserve"> </w:t>
      </w:r>
      <w:r w:rsidR="00447EA5" w:rsidRPr="009C11AD">
        <w:rPr>
          <w:rFonts w:ascii="Times New Roman" w:hAnsi="Times New Roman" w:cs="Times New Roman"/>
          <w:sz w:val="24"/>
          <w:szCs w:val="24"/>
        </w:rPr>
        <w:t xml:space="preserve">InterNACHI’s mission </w:t>
      </w:r>
      <w:r w:rsidR="00661502">
        <w:rPr>
          <w:rFonts w:ascii="Times New Roman" w:hAnsi="Times New Roman" w:cs="Times New Roman"/>
          <w:sz w:val="24"/>
          <w:szCs w:val="24"/>
        </w:rPr>
        <w:t>includes educating</w:t>
      </w:r>
      <w:r w:rsidR="00447EA5" w:rsidRPr="009C11AD">
        <w:rPr>
          <w:rFonts w:ascii="Times New Roman" w:hAnsi="Times New Roman" w:cs="Times New Roman"/>
          <w:sz w:val="24"/>
          <w:szCs w:val="24"/>
        </w:rPr>
        <w:t xml:space="preserve"> homeowners </w:t>
      </w:r>
      <w:r w:rsidR="00661502">
        <w:rPr>
          <w:rFonts w:ascii="Times New Roman" w:hAnsi="Times New Roman" w:cs="Times New Roman"/>
          <w:sz w:val="24"/>
          <w:szCs w:val="24"/>
        </w:rPr>
        <w:t>about</w:t>
      </w:r>
      <w:r w:rsidR="00447EA5" w:rsidRPr="009C11AD">
        <w:rPr>
          <w:rFonts w:ascii="Times New Roman" w:hAnsi="Times New Roman" w:cs="Times New Roman"/>
          <w:sz w:val="24"/>
          <w:szCs w:val="24"/>
        </w:rPr>
        <w:t xml:space="preserve"> the functions, materials, systems and components of their properties. </w:t>
      </w:r>
      <w:r w:rsidR="00661502">
        <w:rPr>
          <w:rFonts w:ascii="Times New Roman" w:hAnsi="Times New Roman" w:cs="Times New Roman"/>
          <w:sz w:val="24"/>
          <w:szCs w:val="24"/>
        </w:rPr>
        <w:t xml:space="preserve"> </w:t>
      </w:r>
    </w:p>
    <w:p w14:paraId="23B06FF1" w14:textId="77777777" w:rsidR="007C48B4" w:rsidRDefault="007C48B4" w:rsidP="00F329AC">
      <w:pPr>
        <w:spacing w:after="0" w:line="240" w:lineRule="auto"/>
        <w:rPr>
          <w:rFonts w:ascii="Times New Roman" w:hAnsi="Times New Roman" w:cs="Times New Roman"/>
          <w:b/>
          <w:sz w:val="24"/>
          <w:szCs w:val="24"/>
        </w:rPr>
      </w:pPr>
    </w:p>
    <w:p w14:paraId="147807D1" w14:textId="1F6C8493" w:rsidR="00E270FA" w:rsidRDefault="00E270FA" w:rsidP="00F329AC">
      <w:pPr>
        <w:spacing w:after="0" w:line="240" w:lineRule="auto"/>
        <w:rPr>
          <w:rFonts w:ascii="Times New Roman" w:hAnsi="Times New Roman" w:cs="Times New Roman"/>
          <w:b/>
          <w:sz w:val="24"/>
          <w:szCs w:val="24"/>
        </w:rPr>
      </w:pPr>
      <w:r w:rsidRPr="00E270FA">
        <w:rPr>
          <w:rFonts w:ascii="Times New Roman" w:hAnsi="Times New Roman" w:cs="Times New Roman"/>
          <w:b/>
          <w:sz w:val="24"/>
          <w:szCs w:val="24"/>
        </w:rPr>
        <w:t>B.  Past Regulatory Efforts</w:t>
      </w:r>
    </w:p>
    <w:p w14:paraId="5A6DDD32" w14:textId="77777777" w:rsidR="00E270FA" w:rsidRDefault="00E270FA" w:rsidP="00E270FA">
      <w:pPr>
        <w:spacing w:after="0" w:line="240" w:lineRule="auto"/>
        <w:rPr>
          <w:rFonts w:ascii="Times New Roman" w:hAnsi="Times New Roman" w:cs="Times New Roman"/>
          <w:b/>
          <w:sz w:val="24"/>
          <w:szCs w:val="24"/>
        </w:rPr>
      </w:pPr>
    </w:p>
    <w:p w14:paraId="3717F29A" w14:textId="065C19D2" w:rsidR="00013A13" w:rsidRPr="00D320CF" w:rsidRDefault="00013A13" w:rsidP="00E270FA">
      <w:pPr>
        <w:spacing w:after="0" w:line="240" w:lineRule="auto"/>
        <w:rPr>
          <w:rFonts w:ascii="Times New Roman" w:eastAsia="Times New Roman" w:hAnsi="Times New Roman" w:cs="Times New Roman"/>
          <w:sz w:val="24"/>
          <w:szCs w:val="24"/>
        </w:rPr>
      </w:pPr>
      <w:r w:rsidRPr="00D320CF">
        <w:rPr>
          <w:rFonts w:ascii="Times New Roman" w:eastAsia="Times New Roman" w:hAnsi="Times New Roman" w:cs="Times New Roman"/>
          <w:sz w:val="24"/>
          <w:szCs w:val="24"/>
        </w:rPr>
        <w:t xml:space="preserve">Maine legislative records </w:t>
      </w:r>
      <w:r>
        <w:rPr>
          <w:rFonts w:ascii="Times New Roman" w:eastAsia="Times New Roman" w:hAnsi="Times New Roman" w:cs="Times New Roman"/>
          <w:sz w:val="24"/>
          <w:szCs w:val="24"/>
        </w:rPr>
        <w:t xml:space="preserve">reflect one prior </w:t>
      </w:r>
      <w:r w:rsidRPr="00D320CF">
        <w:rPr>
          <w:rFonts w:ascii="Times New Roman" w:eastAsia="Times New Roman" w:hAnsi="Times New Roman" w:cs="Times New Roman"/>
          <w:sz w:val="24"/>
          <w:szCs w:val="24"/>
        </w:rPr>
        <w:t>attempt to enact a licensing law for home inspectors</w:t>
      </w:r>
      <w:r>
        <w:rPr>
          <w:rFonts w:ascii="Times New Roman" w:eastAsia="Times New Roman" w:hAnsi="Times New Roman" w:cs="Times New Roman"/>
          <w:sz w:val="24"/>
          <w:szCs w:val="24"/>
        </w:rPr>
        <w:t>.</w:t>
      </w:r>
      <w:r w:rsidRPr="00D320CF">
        <w:rPr>
          <w:rFonts w:ascii="Times New Roman" w:eastAsia="Times New Roman" w:hAnsi="Times New Roman" w:cs="Times New Roman"/>
          <w:sz w:val="24"/>
          <w:szCs w:val="24"/>
        </w:rPr>
        <w:t xml:space="preserve"> In 1999, LD 168 “</w:t>
      </w:r>
      <w:r w:rsidRPr="00D320CF">
        <w:rPr>
          <w:rFonts w:ascii="Times New Roman" w:eastAsia="Times New Roman" w:hAnsi="Times New Roman" w:cs="Times New Roman"/>
          <w:i/>
          <w:sz w:val="24"/>
          <w:szCs w:val="24"/>
        </w:rPr>
        <w:t>An Act to License Home Inspectors</w:t>
      </w:r>
      <w:r w:rsidRPr="00D320C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320CF">
        <w:rPr>
          <w:rFonts w:ascii="Times New Roman" w:eastAsia="Times New Roman" w:hAnsi="Times New Roman" w:cs="Times New Roman"/>
          <w:sz w:val="24"/>
          <w:szCs w:val="24"/>
        </w:rPr>
        <w:t>was submitted and considered by the 119</w:t>
      </w:r>
      <w:r w:rsidRPr="00D320CF">
        <w:rPr>
          <w:rFonts w:ascii="Times New Roman" w:eastAsia="Times New Roman" w:hAnsi="Times New Roman" w:cs="Times New Roman"/>
          <w:sz w:val="24"/>
          <w:szCs w:val="24"/>
          <w:vertAlign w:val="superscript"/>
        </w:rPr>
        <w:t>th</w:t>
      </w:r>
      <w:r w:rsidRPr="00D320CF">
        <w:rPr>
          <w:rFonts w:ascii="Times New Roman" w:eastAsia="Times New Roman" w:hAnsi="Times New Roman" w:cs="Times New Roman"/>
          <w:sz w:val="24"/>
          <w:szCs w:val="24"/>
        </w:rPr>
        <w:t xml:space="preserve"> Maine Legislature</w:t>
      </w:r>
      <w:r w:rsidR="00C51CE3">
        <w:rPr>
          <w:rFonts w:ascii="Times New Roman" w:eastAsia="Times New Roman" w:hAnsi="Times New Roman" w:cs="Times New Roman"/>
          <w:sz w:val="24"/>
          <w:szCs w:val="24"/>
        </w:rPr>
        <w:t xml:space="preserve">. </w:t>
      </w:r>
      <w:r w:rsidR="00457B52">
        <w:rPr>
          <w:rFonts w:ascii="Times New Roman" w:eastAsia="Times New Roman" w:hAnsi="Times New Roman" w:cs="Times New Roman"/>
          <w:sz w:val="24"/>
          <w:szCs w:val="24"/>
        </w:rPr>
        <w:t xml:space="preserve"> </w:t>
      </w:r>
      <w:r w:rsidRPr="00D320CF">
        <w:rPr>
          <w:rFonts w:ascii="Times New Roman" w:eastAsia="Times New Roman" w:hAnsi="Times New Roman" w:cs="Times New Roman"/>
          <w:sz w:val="24"/>
          <w:szCs w:val="24"/>
        </w:rPr>
        <w:t>The bill was not enacted</w:t>
      </w:r>
      <w:r w:rsidR="00661502">
        <w:rPr>
          <w:rFonts w:ascii="Times New Roman" w:eastAsia="Times New Roman" w:hAnsi="Times New Roman" w:cs="Times New Roman"/>
          <w:sz w:val="24"/>
          <w:szCs w:val="24"/>
        </w:rPr>
        <w:t>,</w:t>
      </w:r>
      <w:r w:rsidRPr="00D320CF">
        <w:rPr>
          <w:rFonts w:ascii="Times New Roman" w:eastAsia="Times New Roman" w:hAnsi="Times New Roman" w:cs="Times New Roman"/>
          <w:sz w:val="24"/>
          <w:szCs w:val="24"/>
        </w:rPr>
        <w:t xml:space="preserve"> however, it </w:t>
      </w:r>
      <w:r>
        <w:rPr>
          <w:rFonts w:ascii="Times New Roman" w:eastAsia="Times New Roman" w:hAnsi="Times New Roman" w:cs="Times New Roman"/>
          <w:sz w:val="24"/>
          <w:szCs w:val="24"/>
        </w:rPr>
        <w:t>l</w:t>
      </w:r>
      <w:r w:rsidRPr="00D320CF">
        <w:rPr>
          <w:rFonts w:ascii="Times New Roman" w:eastAsia="Times New Roman" w:hAnsi="Times New Roman" w:cs="Times New Roman"/>
          <w:sz w:val="24"/>
          <w:szCs w:val="24"/>
        </w:rPr>
        <w:t xml:space="preserve">aid the groundwork for </w:t>
      </w:r>
      <w:r>
        <w:rPr>
          <w:rFonts w:ascii="Times New Roman" w:eastAsia="Times New Roman" w:hAnsi="Times New Roman" w:cs="Times New Roman"/>
          <w:sz w:val="24"/>
          <w:szCs w:val="24"/>
        </w:rPr>
        <w:t>establishing MeC</w:t>
      </w:r>
      <w:r w:rsidR="00C51CE3">
        <w:rPr>
          <w:rFonts w:ascii="Times New Roman" w:eastAsia="Times New Roman" w:hAnsi="Times New Roman" w:cs="Times New Roman"/>
          <w:sz w:val="24"/>
          <w:szCs w:val="24"/>
        </w:rPr>
        <w:t>HIPs</w:t>
      </w:r>
      <w:r>
        <w:rPr>
          <w:rFonts w:ascii="Times New Roman" w:eastAsia="Times New Roman" w:hAnsi="Times New Roman" w:cs="Times New Roman"/>
          <w:sz w:val="24"/>
          <w:szCs w:val="24"/>
        </w:rPr>
        <w:t xml:space="preserve">. </w:t>
      </w:r>
    </w:p>
    <w:p w14:paraId="41C029F7" w14:textId="7966CADB" w:rsidR="009512E7" w:rsidRPr="00D320CF" w:rsidRDefault="009512E7" w:rsidP="00562076">
      <w:pPr>
        <w:spacing w:after="0" w:line="240" w:lineRule="auto"/>
        <w:rPr>
          <w:rFonts w:ascii="Times New Roman" w:hAnsi="Times New Roman" w:cs="Times New Roman"/>
          <w:sz w:val="24"/>
          <w:szCs w:val="24"/>
        </w:rPr>
      </w:pPr>
    </w:p>
    <w:p w14:paraId="5135641C" w14:textId="14CB793C" w:rsidR="003E3947" w:rsidRDefault="006A11B4" w:rsidP="0021271A">
      <w:pPr>
        <w:spacing w:after="0" w:line="240" w:lineRule="auto"/>
        <w:ind w:left="720"/>
        <w:rPr>
          <w:rFonts w:ascii="Times New Roman" w:hAnsi="Times New Roman" w:cs="Times New Roman"/>
          <w:sz w:val="24"/>
          <w:szCs w:val="24"/>
        </w:rPr>
      </w:pPr>
      <w:r w:rsidRPr="0021271A">
        <w:rPr>
          <w:rFonts w:ascii="Times New Roman" w:eastAsia="Times New Roman" w:hAnsi="Times New Roman" w:cs="Times New Roman"/>
          <w:b/>
          <w:i/>
          <w:sz w:val="24"/>
          <w:szCs w:val="24"/>
          <w:u w:val="single"/>
        </w:rPr>
        <w:lastRenderedPageBreak/>
        <w:t>Department Analysis</w:t>
      </w:r>
      <w:r>
        <w:rPr>
          <w:rFonts w:ascii="Times New Roman" w:eastAsia="Times New Roman" w:hAnsi="Times New Roman" w:cs="Times New Roman"/>
          <w:sz w:val="24"/>
          <w:szCs w:val="24"/>
        </w:rPr>
        <w:t xml:space="preserve">: </w:t>
      </w:r>
      <w:r w:rsidR="00A00302">
        <w:rPr>
          <w:rFonts w:ascii="Times New Roman" w:eastAsia="Times New Roman" w:hAnsi="Times New Roman" w:cs="Times New Roman"/>
          <w:sz w:val="24"/>
          <w:szCs w:val="24"/>
        </w:rPr>
        <w:t xml:space="preserve"> </w:t>
      </w:r>
      <w:r w:rsidR="00D42706">
        <w:rPr>
          <w:rFonts w:ascii="Times New Roman" w:eastAsia="Times New Roman" w:hAnsi="Times New Roman" w:cs="Times New Roman"/>
          <w:sz w:val="24"/>
          <w:szCs w:val="24"/>
        </w:rPr>
        <w:t xml:space="preserve">There are three </w:t>
      </w:r>
      <w:r w:rsidR="00CD45F1">
        <w:rPr>
          <w:rFonts w:ascii="Times New Roman" w:eastAsia="Times New Roman" w:hAnsi="Times New Roman" w:cs="Times New Roman"/>
          <w:sz w:val="24"/>
          <w:szCs w:val="24"/>
        </w:rPr>
        <w:t>voluntary professional associations that effecti</w:t>
      </w:r>
      <w:r w:rsidR="00D248ED">
        <w:rPr>
          <w:rFonts w:ascii="Times New Roman" w:eastAsia="Times New Roman" w:hAnsi="Times New Roman" w:cs="Times New Roman"/>
          <w:sz w:val="24"/>
          <w:szCs w:val="24"/>
        </w:rPr>
        <w:t>ve</w:t>
      </w:r>
      <w:r w:rsidR="00CD45F1">
        <w:rPr>
          <w:rFonts w:ascii="Times New Roman" w:eastAsia="Times New Roman" w:hAnsi="Times New Roman" w:cs="Times New Roman"/>
          <w:sz w:val="24"/>
          <w:szCs w:val="24"/>
        </w:rPr>
        <w:t xml:space="preserve">ly </w:t>
      </w:r>
      <w:r w:rsidR="00221FAF">
        <w:rPr>
          <w:rFonts w:ascii="Times New Roman" w:eastAsia="Times New Roman" w:hAnsi="Times New Roman" w:cs="Times New Roman"/>
          <w:sz w:val="24"/>
          <w:szCs w:val="24"/>
        </w:rPr>
        <w:t xml:space="preserve">self-regulate their members.  </w:t>
      </w:r>
      <w:r w:rsidR="00BC0C14">
        <w:rPr>
          <w:rFonts w:ascii="Times New Roman" w:hAnsi="Times New Roman" w:cs="Times New Roman"/>
          <w:sz w:val="24"/>
          <w:szCs w:val="24"/>
        </w:rPr>
        <w:t>They require their members to comply with</w:t>
      </w:r>
      <w:r w:rsidR="003E3947" w:rsidRPr="00D320CF">
        <w:rPr>
          <w:rFonts w:ascii="Times New Roman" w:hAnsi="Times New Roman" w:cs="Times New Roman"/>
          <w:sz w:val="24"/>
          <w:szCs w:val="24"/>
        </w:rPr>
        <w:t xml:space="preserve"> </w:t>
      </w:r>
      <w:r w:rsidR="00962C79">
        <w:rPr>
          <w:rFonts w:ascii="Times New Roman" w:hAnsi="Times New Roman" w:cs="Times New Roman"/>
          <w:sz w:val="24"/>
          <w:szCs w:val="24"/>
        </w:rPr>
        <w:t>s</w:t>
      </w:r>
      <w:r w:rsidR="003E3947" w:rsidRPr="00D320CF">
        <w:rPr>
          <w:rFonts w:ascii="Times New Roman" w:hAnsi="Times New Roman" w:cs="Times New Roman"/>
          <w:sz w:val="24"/>
          <w:szCs w:val="24"/>
        </w:rPr>
        <w:t xml:space="preserve">tandards of </w:t>
      </w:r>
      <w:r w:rsidR="00962C79">
        <w:rPr>
          <w:rFonts w:ascii="Times New Roman" w:hAnsi="Times New Roman" w:cs="Times New Roman"/>
          <w:sz w:val="24"/>
          <w:szCs w:val="24"/>
        </w:rPr>
        <w:t>p</w:t>
      </w:r>
      <w:r w:rsidR="003E3947" w:rsidRPr="00D320CF">
        <w:rPr>
          <w:rFonts w:ascii="Times New Roman" w:hAnsi="Times New Roman" w:cs="Times New Roman"/>
          <w:sz w:val="24"/>
          <w:szCs w:val="24"/>
        </w:rPr>
        <w:t xml:space="preserve">ractice and </w:t>
      </w:r>
      <w:r w:rsidR="00962C79">
        <w:rPr>
          <w:rFonts w:ascii="Times New Roman" w:hAnsi="Times New Roman" w:cs="Times New Roman"/>
          <w:sz w:val="24"/>
          <w:szCs w:val="24"/>
        </w:rPr>
        <w:t>c</w:t>
      </w:r>
      <w:r w:rsidR="003E3947" w:rsidRPr="00D320CF">
        <w:rPr>
          <w:rFonts w:ascii="Times New Roman" w:hAnsi="Times New Roman" w:cs="Times New Roman"/>
          <w:sz w:val="24"/>
          <w:szCs w:val="24"/>
        </w:rPr>
        <w:t>ode</w:t>
      </w:r>
      <w:r w:rsidR="00BC0C14">
        <w:rPr>
          <w:rFonts w:ascii="Times New Roman" w:hAnsi="Times New Roman" w:cs="Times New Roman"/>
          <w:sz w:val="24"/>
          <w:szCs w:val="24"/>
        </w:rPr>
        <w:t>s</w:t>
      </w:r>
      <w:r w:rsidR="003E3947" w:rsidRPr="00D320CF">
        <w:rPr>
          <w:rFonts w:ascii="Times New Roman" w:hAnsi="Times New Roman" w:cs="Times New Roman"/>
          <w:sz w:val="24"/>
          <w:szCs w:val="24"/>
        </w:rPr>
        <w:t xml:space="preserve"> of </w:t>
      </w:r>
      <w:r w:rsidR="00962C79">
        <w:rPr>
          <w:rFonts w:ascii="Times New Roman" w:hAnsi="Times New Roman" w:cs="Times New Roman"/>
          <w:sz w:val="24"/>
          <w:szCs w:val="24"/>
        </w:rPr>
        <w:t>e</w:t>
      </w:r>
      <w:r w:rsidR="003E3947" w:rsidRPr="00D320CF">
        <w:rPr>
          <w:rFonts w:ascii="Times New Roman" w:hAnsi="Times New Roman" w:cs="Times New Roman"/>
          <w:sz w:val="24"/>
          <w:szCs w:val="24"/>
        </w:rPr>
        <w:t xml:space="preserve">thics.  </w:t>
      </w:r>
    </w:p>
    <w:p w14:paraId="1F40125D" w14:textId="780D3F04" w:rsidR="00B57ABE" w:rsidRDefault="00B57ABE" w:rsidP="0021271A">
      <w:pPr>
        <w:spacing w:after="0" w:line="240" w:lineRule="auto"/>
        <w:ind w:left="720"/>
        <w:rPr>
          <w:rFonts w:ascii="Times New Roman" w:hAnsi="Times New Roman" w:cs="Times New Roman"/>
          <w:sz w:val="24"/>
          <w:szCs w:val="24"/>
        </w:rPr>
      </w:pPr>
    </w:p>
    <w:p w14:paraId="7DC495A3" w14:textId="77777777" w:rsidR="00B57ABE" w:rsidRDefault="00B57ABE" w:rsidP="0021271A">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Some commenters indicated that although the private certification organizations are important as educational, training and examination sources, they do not keep out bad actors.  No specific information on bad actors was provided.</w:t>
      </w:r>
    </w:p>
    <w:p w14:paraId="2F37765D" w14:textId="77777777" w:rsidR="00B57ABE" w:rsidRDefault="00B57ABE" w:rsidP="0021271A">
      <w:pPr>
        <w:spacing w:after="0" w:line="240" w:lineRule="auto"/>
        <w:ind w:left="720"/>
        <w:rPr>
          <w:rFonts w:ascii="Times New Roman" w:hAnsi="Times New Roman" w:cs="Times New Roman"/>
          <w:sz w:val="24"/>
          <w:szCs w:val="24"/>
        </w:rPr>
      </w:pPr>
    </w:p>
    <w:p w14:paraId="1511C057" w14:textId="5A29F912" w:rsidR="00903D04" w:rsidRDefault="009B534B" w:rsidP="00400A5C">
      <w:pPr>
        <w:spacing w:after="0" w:line="240" w:lineRule="auto"/>
        <w:ind w:left="720"/>
        <w:rPr>
          <w:rFonts w:ascii="Times New Roman" w:eastAsia="Times New Roman" w:hAnsi="Times New Roman" w:cs="Times New Roman"/>
          <w:sz w:val="24"/>
          <w:szCs w:val="24"/>
        </w:rPr>
      </w:pPr>
      <w:r w:rsidRPr="00D320CF">
        <w:rPr>
          <w:rFonts w:ascii="Times New Roman" w:eastAsia="Times New Roman" w:hAnsi="Times New Roman" w:cs="Times New Roman"/>
          <w:sz w:val="24"/>
          <w:szCs w:val="24"/>
        </w:rPr>
        <w:t xml:space="preserve">Maine legislative records </w:t>
      </w:r>
      <w:r w:rsidR="0007619D">
        <w:rPr>
          <w:rFonts w:ascii="Times New Roman" w:eastAsia="Times New Roman" w:hAnsi="Times New Roman" w:cs="Times New Roman"/>
          <w:sz w:val="24"/>
          <w:szCs w:val="24"/>
        </w:rPr>
        <w:t xml:space="preserve">reflect that </w:t>
      </w:r>
      <w:r w:rsidR="008C697C">
        <w:rPr>
          <w:rFonts w:ascii="Times New Roman" w:eastAsia="Times New Roman" w:hAnsi="Times New Roman" w:cs="Times New Roman"/>
          <w:sz w:val="24"/>
          <w:szCs w:val="24"/>
        </w:rPr>
        <w:t xml:space="preserve">one prior </w:t>
      </w:r>
      <w:r w:rsidRPr="00D320CF">
        <w:rPr>
          <w:rFonts w:ascii="Times New Roman" w:eastAsia="Times New Roman" w:hAnsi="Times New Roman" w:cs="Times New Roman"/>
          <w:sz w:val="24"/>
          <w:szCs w:val="24"/>
        </w:rPr>
        <w:t>attempt to enact a licensing law for home inspectors</w:t>
      </w:r>
      <w:r w:rsidR="0023726E" w:rsidRPr="00D320CF">
        <w:rPr>
          <w:rFonts w:ascii="Times New Roman" w:eastAsia="Times New Roman" w:hAnsi="Times New Roman" w:cs="Times New Roman"/>
          <w:sz w:val="24"/>
          <w:szCs w:val="24"/>
        </w:rPr>
        <w:t xml:space="preserve"> has been made</w:t>
      </w:r>
      <w:r w:rsidR="00227601">
        <w:rPr>
          <w:rFonts w:ascii="Times New Roman" w:eastAsia="Times New Roman" w:hAnsi="Times New Roman" w:cs="Times New Roman"/>
          <w:sz w:val="24"/>
          <w:szCs w:val="24"/>
        </w:rPr>
        <w:t xml:space="preserve"> in </w:t>
      </w:r>
      <w:r w:rsidR="0023726E" w:rsidRPr="00D320CF">
        <w:rPr>
          <w:rFonts w:ascii="Times New Roman" w:eastAsia="Times New Roman" w:hAnsi="Times New Roman" w:cs="Times New Roman"/>
          <w:sz w:val="24"/>
          <w:szCs w:val="24"/>
        </w:rPr>
        <w:t>1999</w:t>
      </w:r>
      <w:r w:rsidR="00227601">
        <w:rPr>
          <w:rFonts w:ascii="Times New Roman" w:eastAsia="Times New Roman" w:hAnsi="Times New Roman" w:cs="Times New Roman"/>
          <w:sz w:val="24"/>
          <w:szCs w:val="24"/>
        </w:rPr>
        <w:t>.</w:t>
      </w:r>
      <w:r w:rsidR="0023726E" w:rsidRPr="00D320CF">
        <w:rPr>
          <w:rFonts w:ascii="Times New Roman" w:eastAsia="Times New Roman" w:hAnsi="Times New Roman" w:cs="Times New Roman"/>
          <w:sz w:val="24"/>
          <w:szCs w:val="24"/>
        </w:rPr>
        <w:t xml:space="preserve"> </w:t>
      </w:r>
      <w:r w:rsidR="009774C4" w:rsidRPr="00D320CF">
        <w:rPr>
          <w:rFonts w:ascii="Times New Roman" w:eastAsia="Times New Roman" w:hAnsi="Times New Roman" w:cs="Times New Roman"/>
          <w:sz w:val="24"/>
          <w:szCs w:val="24"/>
        </w:rPr>
        <w:t>The bill was not enacted</w:t>
      </w:r>
      <w:r w:rsidR="00F4230B">
        <w:rPr>
          <w:rFonts w:ascii="Times New Roman" w:eastAsia="Times New Roman" w:hAnsi="Times New Roman" w:cs="Times New Roman"/>
          <w:sz w:val="24"/>
          <w:szCs w:val="24"/>
        </w:rPr>
        <w:t>.</w:t>
      </w:r>
    </w:p>
    <w:p w14:paraId="0D4B60D7" w14:textId="77777777" w:rsidR="00F4230B" w:rsidRDefault="00F4230B" w:rsidP="00400A5C">
      <w:pPr>
        <w:spacing w:after="0" w:line="240" w:lineRule="auto"/>
        <w:ind w:left="720"/>
        <w:rPr>
          <w:rFonts w:ascii="Times New Roman" w:eastAsia="Times New Roman" w:hAnsi="Times New Roman" w:cs="Times New Roman"/>
          <w:sz w:val="24"/>
          <w:szCs w:val="24"/>
        </w:rPr>
      </w:pPr>
    </w:p>
    <w:p w14:paraId="723FB301" w14:textId="6ADC6553" w:rsidR="00C035C6" w:rsidRPr="001E46C6" w:rsidRDefault="00F22476" w:rsidP="007677B8">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Sunrise </w:t>
      </w:r>
      <w:r w:rsidR="00C035C6" w:rsidRPr="00D320CF">
        <w:rPr>
          <w:rFonts w:ascii="Times New Roman" w:eastAsia="Times New Roman" w:hAnsi="Times New Roman" w:cs="Times New Roman"/>
          <w:b/>
          <w:sz w:val="24"/>
          <w:szCs w:val="24"/>
        </w:rPr>
        <w:t>Criteri</w:t>
      </w:r>
      <w:r>
        <w:rPr>
          <w:rFonts w:ascii="Times New Roman" w:eastAsia="Times New Roman" w:hAnsi="Times New Roman" w:cs="Times New Roman"/>
          <w:b/>
          <w:sz w:val="24"/>
          <w:szCs w:val="24"/>
        </w:rPr>
        <w:t>on #</w:t>
      </w:r>
      <w:r w:rsidR="00C035C6" w:rsidRPr="00D320CF">
        <w:rPr>
          <w:rFonts w:ascii="Times New Roman" w:eastAsia="Times New Roman" w:hAnsi="Times New Roman" w:cs="Times New Roman"/>
          <w:b/>
          <w:sz w:val="24"/>
          <w:szCs w:val="24"/>
        </w:rPr>
        <w:t>5:  Cost; benefit</w:t>
      </w:r>
      <w:r w:rsidR="00C035C6" w:rsidRPr="00D320CF">
        <w:rPr>
          <w:rFonts w:ascii="Times New Roman" w:eastAsia="Times New Roman" w:hAnsi="Times New Roman" w:cs="Times New Roman"/>
          <w:sz w:val="24"/>
          <w:szCs w:val="24"/>
        </w:rPr>
        <w:t xml:space="preserve">.  </w:t>
      </w:r>
      <w:r w:rsidR="00C035C6" w:rsidRPr="001E46C6">
        <w:rPr>
          <w:rFonts w:ascii="Times New Roman" w:eastAsia="Times New Roman" w:hAnsi="Times New Roman" w:cs="Times New Roman"/>
          <w:i/>
          <w:sz w:val="24"/>
          <w:szCs w:val="24"/>
        </w:rPr>
        <w:t>The extent to which regulation or expansion of regulation of the profession or occupation will increase the cost of goods or services provided by practitioners and the overall cost-effectiveness and economic impact of the proposed regulation, including the indirect costs to consumers;</w:t>
      </w:r>
    </w:p>
    <w:p w14:paraId="31B4B829" w14:textId="0CC190E3" w:rsidR="002F68D6" w:rsidRPr="00D320CF" w:rsidRDefault="002F68D6" w:rsidP="007677B8">
      <w:pPr>
        <w:spacing w:after="0" w:line="240" w:lineRule="auto"/>
        <w:rPr>
          <w:rFonts w:ascii="Times New Roman" w:eastAsia="Times New Roman" w:hAnsi="Times New Roman" w:cs="Times New Roman"/>
          <w:sz w:val="24"/>
          <w:szCs w:val="24"/>
        </w:rPr>
      </w:pPr>
    </w:p>
    <w:p w14:paraId="3CC620B7" w14:textId="2460D0E9" w:rsidR="00245C23" w:rsidRPr="00245C23" w:rsidRDefault="00DA5C16" w:rsidP="007677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Most survey responders</w:t>
      </w:r>
      <w:r w:rsidR="00A30022">
        <w:rPr>
          <w:rFonts w:ascii="Times New Roman" w:eastAsia="Times New Roman" w:hAnsi="Times New Roman" w:cs="Times New Roman"/>
          <w:sz w:val="24"/>
          <w:szCs w:val="24"/>
        </w:rPr>
        <w:t xml:space="preserve"> comment</w:t>
      </w:r>
      <w:r w:rsidR="00F9387F">
        <w:rPr>
          <w:rFonts w:ascii="Times New Roman" w:eastAsia="Times New Roman" w:hAnsi="Times New Roman" w:cs="Times New Roman"/>
          <w:sz w:val="24"/>
          <w:szCs w:val="24"/>
        </w:rPr>
        <w:t xml:space="preserve">ed </w:t>
      </w:r>
      <w:r w:rsidR="00A30022">
        <w:rPr>
          <w:rFonts w:ascii="Times New Roman" w:eastAsia="Times New Roman" w:hAnsi="Times New Roman" w:cs="Times New Roman"/>
          <w:sz w:val="24"/>
          <w:szCs w:val="24"/>
        </w:rPr>
        <w:t xml:space="preserve">directly or indirectly </w:t>
      </w:r>
      <w:r>
        <w:rPr>
          <w:rFonts w:ascii="Times New Roman" w:eastAsia="Times New Roman" w:hAnsi="Times New Roman" w:cs="Times New Roman"/>
          <w:sz w:val="24"/>
          <w:szCs w:val="24"/>
        </w:rPr>
        <w:t>that if</w:t>
      </w:r>
      <w:r w:rsidR="007E1A8E">
        <w:rPr>
          <w:rFonts w:ascii="Times New Roman" w:eastAsia="Times New Roman" w:hAnsi="Times New Roman" w:cs="Times New Roman"/>
          <w:sz w:val="24"/>
          <w:szCs w:val="24"/>
        </w:rPr>
        <w:t xml:space="preserve"> state regulation were imposed, inspectors on the margins of the home inspection community might leave the profession, </w:t>
      </w:r>
      <w:r w:rsidR="0061591F">
        <w:rPr>
          <w:rFonts w:ascii="Times New Roman" w:eastAsia="Times New Roman" w:hAnsi="Times New Roman" w:cs="Times New Roman"/>
          <w:sz w:val="24"/>
          <w:szCs w:val="24"/>
        </w:rPr>
        <w:t>which would i</w:t>
      </w:r>
      <w:r w:rsidR="00B60DF1">
        <w:rPr>
          <w:rFonts w:ascii="Times New Roman" w:eastAsia="Times New Roman" w:hAnsi="Times New Roman" w:cs="Times New Roman"/>
          <w:sz w:val="24"/>
          <w:szCs w:val="24"/>
        </w:rPr>
        <w:t xml:space="preserve">mpact </w:t>
      </w:r>
      <w:r w:rsidR="0061591F">
        <w:rPr>
          <w:rFonts w:ascii="Times New Roman" w:eastAsia="Times New Roman" w:hAnsi="Times New Roman" w:cs="Times New Roman"/>
          <w:sz w:val="24"/>
          <w:szCs w:val="24"/>
        </w:rPr>
        <w:t>competition</w:t>
      </w:r>
      <w:r w:rsidR="008B0625">
        <w:rPr>
          <w:rFonts w:ascii="Times New Roman" w:eastAsia="Times New Roman" w:hAnsi="Times New Roman" w:cs="Times New Roman"/>
          <w:sz w:val="24"/>
          <w:szCs w:val="24"/>
        </w:rPr>
        <w:t>, thereby,</w:t>
      </w:r>
      <w:r w:rsidR="0061591F">
        <w:rPr>
          <w:rFonts w:ascii="Times New Roman" w:eastAsia="Times New Roman" w:hAnsi="Times New Roman" w:cs="Times New Roman"/>
          <w:sz w:val="24"/>
          <w:szCs w:val="24"/>
        </w:rPr>
        <w:t xml:space="preserve"> increas</w:t>
      </w:r>
      <w:r w:rsidR="001D0453">
        <w:rPr>
          <w:rFonts w:ascii="Times New Roman" w:eastAsia="Times New Roman" w:hAnsi="Times New Roman" w:cs="Times New Roman"/>
          <w:sz w:val="24"/>
          <w:szCs w:val="24"/>
        </w:rPr>
        <w:t>ing</w:t>
      </w:r>
      <w:r w:rsidR="0061591F">
        <w:rPr>
          <w:rFonts w:ascii="Times New Roman" w:eastAsia="Times New Roman" w:hAnsi="Times New Roman" w:cs="Times New Roman"/>
          <w:sz w:val="24"/>
          <w:szCs w:val="24"/>
        </w:rPr>
        <w:t xml:space="preserve"> the cost of service to consumers. </w:t>
      </w:r>
      <w:r w:rsidR="000060CC">
        <w:rPr>
          <w:rFonts w:ascii="Times New Roman" w:eastAsia="Times New Roman" w:hAnsi="Times New Roman" w:cs="Times New Roman"/>
          <w:sz w:val="24"/>
          <w:szCs w:val="24"/>
        </w:rPr>
        <w:t>Other responders indicated that the number of inspectors would decrease but that the cost of service</w:t>
      </w:r>
      <w:r w:rsidR="00E55A5B">
        <w:rPr>
          <w:rFonts w:ascii="Times New Roman" w:eastAsia="Times New Roman" w:hAnsi="Times New Roman" w:cs="Times New Roman"/>
          <w:sz w:val="24"/>
          <w:szCs w:val="24"/>
        </w:rPr>
        <w:t>s</w:t>
      </w:r>
      <w:r w:rsidR="000060CC">
        <w:rPr>
          <w:rFonts w:ascii="Times New Roman" w:eastAsia="Times New Roman" w:hAnsi="Times New Roman" w:cs="Times New Roman"/>
          <w:sz w:val="24"/>
          <w:szCs w:val="24"/>
        </w:rPr>
        <w:t xml:space="preserve"> to consumer</w:t>
      </w:r>
      <w:r w:rsidR="00E55A5B">
        <w:rPr>
          <w:rFonts w:ascii="Times New Roman" w:eastAsia="Times New Roman" w:hAnsi="Times New Roman" w:cs="Times New Roman"/>
          <w:sz w:val="24"/>
          <w:szCs w:val="24"/>
        </w:rPr>
        <w:t>s</w:t>
      </w:r>
      <w:r w:rsidR="000060CC">
        <w:rPr>
          <w:rFonts w:ascii="Times New Roman" w:eastAsia="Times New Roman" w:hAnsi="Times New Roman" w:cs="Times New Roman"/>
          <w:sz w:val="24"/>
          <w:szCs w:val="24"/>
        </w:rPr>
        <w:t xml:space="preserve"> would increase </w:t>
      </w:r>
      <w:r w:rsidR="00206EF2">
        <w:rPr>
          <w:rFonts w:ascii="Times New Roman" w:eastAsia="Times New Roman" w:hAnsi="Times New Roman" w:cs="Times New Roman"/>
          <w:sz w:val="24"/>
          <w:szCs w:val="24"/>
        </w:rPr>
        <w:t xml:space="preserve">only </w:t>
      </w:r>
      <w:r w:rsidR="000060CC">
        <w:rPr>
          <w:rFonts w:ascii="Times New Roman" w:eastAsia="Times New Roman" w:hAnsi="Times New Roman" w:cs="Times New Roman"/>
          <w:sz w:val="24"/>
          <w:szCs w:val="24"/>
        </w:rPr>
        <w:t xml:space="preserve">minimally.  </w:t>
      </w:r>
      <w:r w:rsidR="00861534">
        <w:rPr>
          <w:rFonts w:ascii="Times New Roman" w:eastAsia="Times New Roman" w:hAnsi="Times New Roman" w:cs="Times New Roman"/>
          <w:sz w:val="24"/>
          <w:szCs w:val="24"/>
        </w:rPr>
        <w:t>A few commenters indicated that nothing would change if state regulation were imposed</w:t>
      </w:r>
      <w:r w:rsidR="006252AD">
        <w:rPr>
          <w:rFonts w:ascii="Times New Roman" w:eastAsia="Times New Roman" w:hAnsi="Times New Roman" w:cs="Times New Roman"/>
          <w:sz w:val="24"/>
          <w:szCs w:val="24"/>
        </w:rPr>
        <w:t>,</w:t>
      </w:r>
      <w:r w:rsidR="00861534">
        <w:rPr>
          <w:rFonts w:ascii="Times New Roman" w:eastAsia="Times New Roman" w:hAnsi="Times New Roman" w:cs="Times New Roman"/>
          <w:sz w:val="24"/>
          <w:szCs w:val="24"/>
        </w:rPr>
        <w:t xml:space="preserve"> provided license fees were low.</w:t>
      </w:r>
    </w:p>
    <w:p w14:paraId="4DB88735" w14:textId="77777777" w:rsidR="00245C23" w:rsidRDefault="00245C23" w:rsidP="007677B8">
      <w:pPr>
        <w:spacing w:after="0" w:line="240" w:lineRule="auto"/>
        <w:rPr>
          <w:rFonts w:ascii="Times New Roman" w:eastAsia="Times New Roman" w:hAnsi="Times New Roman" w:cs="Times New Roman"/>
          <w:sz w:val="24"/>
          <w:szCs w:val="24"/>
          <w:u w:val="single"/>
        </w:rPr>
      </w:pPr>
    </w:p>
    <w:p w14:paraId="78E01054" w14:textId="21CA5B89" w:rsidR="002F68D6" w:rsidRDefault="00CE771D" w:rsidP="0021271A">
      <w:pPr>
        <w:spacing w:after="0" w:line="240" w:lineRule="auto"/>
        <w:ind w:left="720"/>
        <w:rPr>
          <w:rFonts w:ascii="Times New Roman" w:eastAsia="Times New Roman" w:hAnsi="Times New Roman" w:cs="Times New Roman"/>
          <w:sz w:val="24"/>
          <w:szCs w:val="24"/>
        </w:rPr>
      </w:pPr>
      <w:r w:rsidRPr="0021271A">
        <w:rPr>
          <w:rFonts w:ascii="Times New Roman" w:eastAsia="Times New Roman" w:hAnsi="Times New Roman" w:cs="Times New Roman"/>
          <w:b/>
          <w:i/>
          <w:sz w:val="24"/>
          <w:szCs w:val="24"/>
          <w:u w:val="single"/>
        </w:rPr>
        <w:t>Department Analysis</w:t>
      </w:r>
      <w:r w:rsidRPr="008E521F">
        <w:rPr>
          <w:rFonts w:ascii="Times New Roman" w:eastAsia="Times New Roman" w:hAnsi="Times New Roman" w:cs="Times New Roman"/>
          <w:b/>
          <w:i/>
          <w:sz w:val="24"/>
          <w:szCs w:val="24"/>
        </w:rPr>
        <w:t>:</w:t>
      </w:r>
      <w:r>
        <w:rPr>
          <w:rFonts w:ascii="Times New Roman" w:eastAsia="Times New Roman" w:hAnsi="Times New Roman" w:cs="Times New Roman"/>
          <w:sz w:val="24"/>
          <w:szCs w:val="24"/>
        </w:rPr>
        <w:t xml:space="preserve">  </w:t>
      </w:r>
      <w:r w:rsidR="002B3DE3" w:rsidRPr="00D320CF">
        <w:rPr>
          <w:rFonts w:ascii="Times New Roman" w:eastAsia="Times New Roman" w:hAnsi="Times New Roman" w:cs="Times New Roman"/>
          <w:sz w:val="24"/>
          <w:szCs w:val="24"/>
        </w:rPr>
        <w:t xml:space="preserve">When </w:t>
      </w:r>
      <w:r w:rsidR="00DB4C0D" w:rsidRPr="00D320CF">
        <w:rPr>
          <w:rFonts w:ascii="Times New Roman" w:eastAsia="Times New Roman" w:hAnsi="Times New Roman" w:cs="Times New Roman"/>
          <w:sz w:val="24"/>
          <w:szCs w:val="24"/>
        </w:rPr>
        <w:t xml:space="preserve">the </w:t>
      </w:r>
      <w:r w:rsidR="00AB4D6C">
        <w:rPr>
          <w:rFonts w:ascii="Times New Roman" w:eastAsia="Times New Roman" w:hAnsi="Times New Roman" w:cs="Times New Roman"/>
          <w:sz w:val="24"/>
          <w:szCs w:val="24"/>
        </w:rPr>
        <w:t>S</w:t>
      </w:r>
      <w:r w:rsidR="00DB4C0D" w:rsidRPr="00D320CF">
        <w:rPr>
          <w:rFonts w:ascii="Times New Roman" w:eastAsia="Times New Roman" w:hAnsi="Times New Roman" w:cs="Times New Roman"/>
          <w:sz w:val="24"/>
          <w:szCs w:val="24"/>
        </w:rPr>
        <w:t xml:space="preserve">tate imposes </w:t>
      </w:r>
      <w:r w:rsidR="004D3879" w:rsidRPr="00D320CF">
        <w:rPr>
          <w:rFonts w:ascii="Times New Roman" w:eastAsia="Times New Roman" w:hAnsi="Times New Roman" w:cs="Times New Roman"/>
          <w:sz w:val="24"/>
          <w:szCs w:val="24"/>
        </w:rPr>
        <w:t xml:space="preserve">new </w:t>
      </w:r>
      <w:r w:rsidR="00525826" w:rsidRPr="00D320CF">
        <w:rPr>
          <w:rFonts w:ascii="Times New Roman" w:eastAsia="Times New Roman" w:hAnsi="Times New Roman" w:cs="Times New Roman"/>
          <w:sz w:val="24"/>
          <w:szCs w:val="24"/>
        </w:rPr>
        <w:t xml:space="preserve">license requirements </w:t>
      </w:r>
      <w:r w:rsidR="00DB4C0D" w:rsidRPr="00D320CF">
        <w:rPr>
          <w:rFonts w:ascii="Times New Roman" w:eastAsia="Times New Roman" w:hAnsi="Times New Roman" w:cs="Times New Roman"/>
          <w:sz w:val="24"/>
          <w:szCs w:val="24"/>
        </w:rPr>
        <w:t xml:space="preserve">on a group of individuals </w:t>
      </w:r>
      <w:r w:rsidR="004D3879" w:rsidRPr="00D320CF">
        <w:rPr>
          <w:rFonts w:ascii="Times New Roman" w:eastAsia="Times New Roman" w:hAnsi="Times New Roman" w:cs="Times New Roman"/>
          <w:sz w:val="24"/>
          <w:szCs w:val="24"/>
        </w:rPr>
        <w:t xml:space="preserve">that has </w:t>
      </w:r>
      <w:r w:rsidR="00DB4C0D" w:rsidRPr="00D320CF">
        <w:rPr>
          <w:rFonts w:ascii="Times New Roman" w:eastAsia="Times New Roman" w:hAnsi="Times New Roman" w:cs="Times New Roman"/>
          <w:sz w:val="24"/>
          <w:szCs w:val="24"/>
        </w:rPr>
        <w:t>never been the subject of state regulation</w:t>
      </w:r>
      <w:r w:rsidR="00C72F7F">
        <w:rPr>
          <w:rFonts w:ascii="Times New Roman" w:eastAsia="Times New Roman" w:hAnsi="Times New Roman" w:cs="Times New Roman"/>
          <w:sz w:val="24"/>
          <w:szCs w:val="24"/>
        </w:rPr>
        <w:t>,</w:t>
      </w:r>
      <w:r w:rsidR="00DB4C0D" w:rsidRPr="00D320CF">
        <w:rPr>
          <w:rFonts w:ascii="Times New Roman" w:eastAsia="Times New Roman" w:hAnsi="Times New Roman" w:cs="Times New Roman"/>
          <w:sz w:val="24"/>
          <w:szCs w:val="24"/>
        </w:rPr>
        <w:t xml:space="preserve"> two </w:t>
      </w:r>
      <w:r w:rsidR="004D3879" w:rsidRPr="00D320CF">
        <w:rPr>
          <w:rFonts w:ascii="Times New Roman" w:eastAsia="Times New Roman" w:hAnsi="Times New Roman" w:cs="Times New Roman"/>
          <w:sz w:val="24"/>
          <w:szCs w:val="24"/>
        </w:rPr>
        <w:t xml:space="preserve">trends </w:t>
      </w:r>
      <w:r w:rsidR="00E15A4C" w:rsidRPr="00D320CF">
        <w:rPr>
          <w:rFonts w:ascii="Times New Roman" w:eastAsia="Times New Roman" w:hAnsi="Times New Roman" w:cs="Times New Roman"/>
          <w:sz w:val="24"/>
          <w:szCs w:val="24"/>
        </w:rPr>
        <w:t xml:space="preserve">can be </w:t>
      </w:r>
      <w:r w:rsidR="00C72F7F">
        <w:rPr>
          <w:rFonts w:ascii="Times New Roman" w:eastAsia="Times New Roman" w:hAnsi="Times New Roman" w:cs="Times New Roman"/>
          <w:sz w:val="24"/>
          <w:szCs w:val="24"/>
        </w:rPr>
        <w:t>anticipated.</w:t>
      </w:r>
      <w:r w:rsidR="004D3879" w:rsidRPr="00D320CF">
        <w:rPr>
          <w:rFonts w:ascii="Times New Roman" w:eastAsia="Times New Roman" w:hAnsi="Times New Roman" w:cs="Times New Roman"/>
          <w:sz w:val="24"/>
          <w:szCs w:val="24"/>
        </w:rPr>
        <w:t xml:space="preserve">   </w:t>
      </w:r>
      <w:r w:rsidR="00E15A4C" w:rsidRPr="00D320CF">
        <w:rPr>
          <w:rFonts w:ascii="Times New Roman" w:eastAsia="Times New Roman" w:hAnsi="Times New Roman" w:cs="Times New Roman"/>
          <w:sz w:val="24"/>
          <w:szCs w:val="24"/>
        </w:rPr>
        <w:t>First</w:t>
      </w:r>
      <w:r w:rsidR="00167F44" w:rsidRPr="00D320CF">
        <w:rPr>
          <w:rFonts w:ascii="Times New Roman" w:eastAsia="Times New Roman" w:hAnsi="Times New Roman" w:cs="Times New Roman"/>
          <w:sz w:val="24"/>
          <w:szCs w:val="24"/>
        </w:rPr>
        <w:t xml:space="preserve">, the </w:t>
      </w:r>
      <w:r w:rsidR="00844917" w:rsidRPr="00D320CF">
        <w:rPr>
          <w:rFonts w:ascii="Times New Roman" w:eastAsia="Times New Roman" w:hAnsi="Times New Roman" w:cs="Times New Roman"/>
          <w:sz w:val="24"/>
          <w:szCs w:val="24"/>
        </w:rPr>
        <w:t xml:space="preserve">number of </w:t>
      </w:r>
      <w:r w:rsidR="00B001B1" w:rsidRPr="00D320CF">
        <w:rPr>
          <w:rFonts w:ascii="Times New Roman" w:eastAsia="Times New Roman" w:hAnsi="Times New Roman" w:cs="Times New Roman"/>
          <w:sz w:val="24"/>
          <w:szCs w:val="24"/>
        </w:rPr>
        <w:t xml:space="preserve">available service providers </w:t>
      </w:r>
      <w:r w:rsidR="007677B8" w:rsidRPr="00D320CF">
        <w:rPr>
          <w:rFonts w:ascii="Times New Roman" w:eastAsia="Times New Roman" w:hAnsi="Times New Roman" w:cs="Times New Roman"/>
          <w:sz w:val="24"/>
          <w:szCs w:val="24"/>
        </w:rPr>
        <w:t xml:space="preserve">will </w:t>
      </w:r>
      <w:r w:rsidR="0048250C">
        <w:rPr>
          <w:rFonts w:ascii="Times New Roman" w:eastAsia="Times New Roman" w:hAnsi="Times New Roman" w:cs="Times New Roman"/>
          <w:sz w:val="24"/>
          <w:szCs w:val="24"/>
        </w:rPr>
        <w:t xml:space="preserve">likely </w:t>
      </w:r>
      <w:r w:rsidR="00B001B1" w:rsidRPr="00D320CF">
        <w:rPr>
          <w:rFonts w:ascii="Times New Roman" w:eastAsia="Times New Roman" w:hAnsi="Times New Roman" w:cs="Times New Roman"/>
          <w:sz w:val="24"/>
          <w:szCs w:val="24"/>
        </w:rPr>
        <w:t xml:space="preserve">decrease.  </w:t>
      </w:r>
      <w:r w:rsidR="00D070E3" w:rsidRPr="00D320CF">
        <w:rPr>
          <w:rFonts w:ascii="Times New Roman" w:eastAsia="Times New Roman" w:hAnsi="Times New Roman" w:cs="Times New Roman"/>
          <w:sz w:val="24"/>
          <w:szCs w:val="24"/>
        </w:rPr>
        <w:t xml:space="preserve">Individuals who </w:t>
      </w:r>
      <w:r w:rsidR="00FE489E" w:rsidRPr="00D320CF">
        <w:rPr>
          <w:rFonts w:ascii="Times New Roman" w:eastAsia="Times New Roman" w:hAnsi="Times New Roman" w:cs="Times New Roman"/>
          <w:sz w:val="24"/>
          <w:szCs w:val="24"/>
        </w:rPr>
        <w:t xml:space="preserve">provide </w:t>
      </w:r>
      <w:r w:rsidR="00D070E3" w:rsidRPr="00D320CF">
        <w:rPr>
          <w:rFonts w:ascii="Times New Roman" w:eastAsia="Times New Roman" w:hAnsi="Times New Roman" w:cs="Times New Roman"/>
          <w:sz w:val="24"/>
          <w:szCs w:val="24"/>
        </w:rPr>
        <w:t>home inspection</w:t>
      </w:r>
      <w:r w:rsidR="002718EA">
        <w:rPr>
          <w:rFonts w:ascii="Times New Roman" w:eastAsia="Times New Roman" w:hAnsi="Times New Roman" w:cs="Times New Roman"/>
          <w:sz w:val="24"/>
          <w:szCs w:val="24"/>
        </w:rPr>
        <w:t xml:space="preserve"> services </w:t>
      </w:r>
      <w:r w:rsidR="00FE489E" w:rsidRPr="00D320CF">
        <w:rPr>
          <w:rFonts w:ascii="Times New Roman" w:eastAsia="Times New Roman" w:hAnsi="Times New Roman" w:cs="Times New Roman"/>
          <w:sz w:val="24"/>
          <w:szCs w:val="24"/>
        </w:rPr>
        <w:t>but who cannot afford</w:t>
      </w:r>
      <w:r w:rsidR="00CD6834">
        <w:rPr>
          <w:rFonts w:ascii="Times New Roman" w:eastAsia="Times New Roman" w:hAnsi="Times New Roman" w:cs="Times New Roman"/>
          <w:sz w:val="24"/>
          <w:szCs w:val="24"/>
        </w:rPr>
        <w:t>,</w:t>
      </w:r>
      <w:r w:rsidR="00C72F7F">
        <w:rPr>
          <w:rFonts w:ascii="Times New Roman" w:eastAsia="Times New Roman" w:hAnsi="Times New Roman" w:cs="Times New Roman"/>
          <w:sz w:val="24"/>
          <w:szCs w:val="24"/>
        </w:rPr>
        <w:t xml:space="preserve"> for whatever reason</w:t>
      </w:r>
      <w:r w:rsidR="00CD6834">
        <w:rPr>
          <w:rFonts w:ascii="Times New Roman" w:eastAsia="Times New Roman" w:hAnsi="Times New Roman" w:cs="Times New Roman"/>
          <w:sz w:val="24"/>
          <w:szCs w:val="24"/>
        </w:rPr>
        <w:t>,</w:t>
      </w:r>
      <w:r w:rsidR="00FE489E" w:rsidRPr="00D320CF">
        <w:rPr>
          <w:rFonts w:ascii="Times New Roman" w:eastAsia="Times New Roman" w:hAnsi="Times New Roman" w:cs="Times New Roman"/>
          <w:sz w:val="24"/>
          <w:szCs w:val="24"/>
        </w:rPr>
        <w:t xml:space="preserve"> to co</w:t>
      </w:r>
      <w:r w:rsidR="00CA2966" w:rsidRPr="00D320CF">
        <w:rPr>
          <w:rFonts w:ascii="Times New Roman" w:eastAsia="Times New Roman" w:hAnsi="Times New Roman" w:cs="Times New Roman"/>
          <w:sz w:val="24"/>
          <w:szCs w:val="24"/>
        </w:rPr>
        <w:t xml:space="preserve">mply with newly imposed license requirements </w:t>
      </w:r>
      <w:r w:rsidR="00C437E1">
        <w:rPr>
          <w:rFonts w:ascii="Times New Roman" w:eastAsia="Times New Roman" w:hAnsi="Times New Roman" w:cs="Times New Roman"/>
          <w:sz w:val="24"/>
          <w:szCs w:val="24"/>
        </w:rPr>
        <w:t xml:space="preserve">will likely </w:t>
      </w:r>
      <w:r w:rsidR="00CA2966" w:rsidRPr="00D320CF">
        <w:rPr>
          <w:rFonts w:ascii="Times New Roman" w:eastAsia="Times New Roman" w:hAnsi="Times New Roman" w:cs="Times New Roman"/>
          <w:sz w:val="24"/>
          <w:szCs w:val="24"/>
        </w:rPr>
        <w:t xml:space="preserve">leave the </w:t>
      </w:r>
      <w:r w:rsidR="00EF6D14">
        <w:rPr>
          <w:rFonts w:ascii="Times New Roman" w:eastAsia="Times New Roman" w:hAnsi="Times New Roman" w:cs="Times New Roman"/>
          <w:sz w:val="24"/>
          <w:szCs w:val="24"/>
        </w:rPr>
        <w:t>profession</w:t>
      </w:r>
      <w:r w:rsidR="000C3A90">
        <w:rPr>
          <w:rFonts w:ascii="Times New Roman" w:eastAsia="Times New Roman" w:hAnsi="Times New Roman" w:cs="Times New Roman"/>
          <w:sz w:val="24"/>
          <w:szCs w:val="24"/>
        </w:rPr>
        <w:t xml:space="preserve"> or </w:t>
      </w:r>
      <w:r w:rsidR="00C437E1">
        <w:rPr>
          <w:rFonts w:ascii="Times New Roman" w:eastAsia="Times New Roman" w:hAnsi="Times New Roman" w:cs="Times New Roman"/>
          <w:sz w:val="24"/>
          <w:szCs w:val="24"/>
        </w:rPr>
        <w:t xml:space="preserve">practice without a license.  </w:t>
      </w:r>
      <w:r w:rsidR="001C7F12" w:rsidRPr="00D320CF">
        <w:rPr>
          <w:rFonts w:ascii="Times New Roman" w:eastAsia="Times New Roman" w:hAnsi="Times New Roman" w:cs="Times New Roman"/>
          <w:sz w:val="24"/>
          <w:szCs w:val="24"/>
        </w:rPr>
        <w:t xml:space="preserve">Second, the cost </w:t>
      </w:r>
      <w:r w:rsidR="00A5324C">
        <w:rPr>
          <w:rFonts w:ascii="Times New Roman" w:eastAsia="Times New Roman" w:hAnsi="Times New Roman" w:cs="Times New Roman"/>
          <w:sz w:val="24"/>
          <w:szCs w:val="24"/>
        </w:rPr>
        <w:t>of home inspection</w:t>
      </w:r>
      <w:r w:rsidR="00E55A5B">
        <w:rPr>
          <w:rFonts w:ascii="Times New Roman" w:eastAsia="Times New Roman" w:hAnsi="Times New Roman" w:cs="Times New Roman"/>
          <w:sz w:val="24"/>
          <w:szCs w:val="24"/>
        </w:rPr>
        <w:t>s</w:t>
      </w:r>
      <w:r w:rsidR="00A5324C">
        <w:rPr>
          <w:rFonts w:ascii="Times New Roman" w:eastAsia="Times New Roman" w:hAnsi="Times New Roman" w:cs="Times New Roman"/>
          <w:sz w:val="24"/>
          <w:szCs w:val="24"/>
        </w:rPr>
        <w:t xml:space="preserve"> </w:t>
      </w:r>
      <w:r w:rsidR="00E55A5B">
        <w:rPr>
          <w:rFonts w:ascii="Times New Roman" w:eastAsia="Times New Roman" w:hAnsi="Times New Roman" w:cs="Times New Roman"/>
          <w:sz w:val="24"/>
          <w:szCs w:val="24"/>
        </w:rPr>
        <w:t>may</w:t>
      </w:r>
      <w:r w:rsidR="001C7F12" w:rsidRPr="00D320CF">
        <w:rPr>
          <w:rFonts w:ascii="Times New Roman" w:eastAsia="Times New Roman" w:hAnsi="Times New Roman" w:cs="Times New Roman"/>
          <w:sz w:val="24"/>
          <w:szCs w:val="24"/>
        </w:rPr>
        <w:t xml:space="preserve"> increase as </w:t>
      </w:r>
      <w:r w:rsidR="00C437E1">
        <w:rPr>
          <w:rFonts w:ascii="Times New Roman" w:eastAsia="Times New Roman" w:hAnsi="Times New Roman" w:cs="Times New Roman"/>
          <w:sz w:val="24"/>
          <w:szCs w:val="24"/>
        </w:rPr>
        <w:t xml:space="preserve">the </w:t>
      </w:r>
      <w:r w:rsidR="00BC4832">
        <w:rPr>
          <w:rFonts w:ascii="Times New Roman" w:eastAsia="Times New Roman" w:hAnsi="Times New Roman" w:cs="Times New Roman"/>
          <w:sz w:val="24"/>
          <w:szCs w:val="24"/>
        </w:rPr>
        <w:t xml:space="preserve">availability of </w:t>
      </w:r>
      <w:r w:rsidR="00C437E1">
        <w:rPr>
          <w:rFonts w:ascii="Times New Roman" w:eastAsia="Times New Roman" w:hAnsi="Times New Roman" w:cs="Times New Roman"/>
          <w:sz w:val="24"/>
          <w:szCs w:val="24"/>
        </w:rPr>
        <w:t>licensed inspectors decreases</w:t>
      </w:r>
      <w:r w:rsidR="00BC4832">
        <w:rPr>
          <w:rFonts w:ascii="Times New Roman" w:eastAsia="Times New Roman" w:hAnsi="Times New Roman" w:cs="Times New Roman"/>
          <w:sz w:val="24"/>
          <w:szCs w:val="24"/>
        </w:rPr>
        <w:t>;</w:t>
      </w:r>
      <w:r w:rsidR="00C437E1">
        <w:rPr>
          <w:rFonts w:ascii="Times New Roman" w:eastAsia="Times New Roman" w:hAnsi="Times New Roman" w:cs="Times New Roman"/>
          <w:sz w:val="24"/>
          <w:szCs w:val="24"/>
        </w:rPr>
        <w:t xml:space="preserve"> </w:t>
      </w:r>
      <w:r w:rsidR="00CD6834">
        <w:rPr>
          <w:rFonts w:ascii="Times New Roman" w:eastAsia="Times New Roman" w:hAnsi="Times New Roman" w:cs="Times New Roman"/>
          <w:sz w:val="24"/>
          <w:szCs w:val="24"/>
        </w:rPr>
        <w:t>and new</w:t>
      </w:r>
      <w:r w:rsidR="00C437E1">
        <w:rPr>
          <w:rFonts w:ascii="Times New Roman" w:eastAsia="Times New Roman" w:hAnsi="Times New Roman" w:cs="Times New Roman"/>
          <w:sz w:val="24"/>
          <w:szCs w:val="24"/>
        </w:rPr>
        <w:t xml:space="preserve"> overhead costs </w:t>
      </w:r>
      <w:r w:rsidR="004747F1">
        <w:rPr>
          <w:rFonts w:ascii="Times New Roman" w:eastAsia="Times New Roman" w:hAnsi="Times New Roman" w:cs="Times New Roman"/>
          <w:sz w:val="24"/>
          <w:szCs w:val="24"/>
        </w:rPr>
        <w:t xml:space="preserve">associated </w:t>
      </w:r>
      <w:r w:rsidR="00440B06" w:rsidRPr="00D320CF">
        <w:rPr>
          <w:rFonts w:ascii="Times New Roman" w:eastAsia="Times New Roman" w:hAnsi="Times New Roman" w:cs="Times New Roman"/>
          <w:sz w:val="24"/>
          <w:szCs w:val="24"/>
        </w:rPr>
        <w:t xml:space="preserve">with state regulation </w:t>
      </w:r>
      <w:r w:rsidR="00E55A5B">
        <w:rPr>
          <w:rFonts w:ascii="Times New Roman" w:eastAsia="Times New Roman" w:hAnsi="Times New Roman" w:cs="Times New Roman"/>
          <w:sz w:val="24"/>
          <w:szCs w:val="24"/>
        </w:rPr>
        <w:t>might be</w:t>
      </w:r>
      <w:r w:rsidR="00BC0C14">
        <w:rPr>
          <w:rFonts w:ascii="Times New Roman" w:eastAsia="Times New Roman" w:hAnsi="Times New Roman" w:cs="Times New Roman"/>
          <w:sz w:val="24"/>
          <w:szCs w:val="24"/>
        </w:rPr>
        <w:t xml:space="preserve"> </w:t>
      </w:r>
      <w:r w:rsidR="00357992">
        <w:rPr>
          <w:rFonts w:ascii="Times New Roman" w:eastAsia="Times New Roman" w:hAnsi="Times New Roman" w:cs="Times New Roman"/>
          <w:sz w:val="24"/>
          <w:szCs w:val="24"/>
        </w:rPr>
        <w:t>pass</w:t>
      </w:r>
      <w:r w:rsidR="00CD6834">
        <w:rPr>
          <w:rFonts w:ascii="Times New Roman" w:eastAsia="Times New Roman" w:hAnsi="Times New Roman" w:cs="Times New Roman"/>
          <w:sz w:val="24"/>
          <w:szCs w:val="24"/>
        </w:rPr>
        <w:t xml:space="preserve">ed on </w:t>
      </w:r>
      <w:r w:rsidR="00D47D54" w:rsidRPr="00D320CF">
        <w:rPr>
          <w:rFonts w:ascii="Times New Roman" w:eastAsia="Times New Roman" w:hAnsi="Times New Roman" w:cs="Times New Roman"/>
          <w:sz w:val="24"/>
          <w:szCs w:val="24"/>
        </w:rPr>
        <w:t>to consumers</w:t>
      </w:r>
      <w:r w:rsidR="00440B06" w:rsidRPr="00D320CF">
        <w:rPr>
          <w:rFonts w:ascii="Times New Roman" w:eastAsia="Times New Roman" w:hAnsi="Times New Roman" w:cs="Times New Roman"/>
          <w:sz w:val="24"/>
          <w:szCs w:val="24"/>
        </w:rPr>
        <w:t xml:space="preserve">.  </w:t>
      </w:r>
    </w:p>
    <w:p w14:paraId="550962D2" w14:textId="77777777" w:rsidR="003C247A" w:rsidRPr="00D320CF" w:rsidRDefault="003C247A" w:rsidP="0021271A">
      <w:pPr>
        <w:spacing w:after="0" w:line="240" w:lineRule="auto"/>
        <w:ind w:left="720"/>
        <w:rPr>
          <w:rFonts w:ascii="Times New Roman" w:eastAsia="Times New Roman" w:hAnsi="Times New Roman" w:cs="Times New Roman"/>
          <w:sz w:val="24"/>
          <w:szCs w:val="24"/>
        </w:rPr>
      </w:pPr>
    </w:p>
    <w:p w14:paraId="0F89C3A1" w14:textId="7A0D88C5" w:rsidR="002E28DA" w:rsidRPr="00D320CF" w:rsidRDefault="00CE771D" w:rsidP="00CE771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 xml:space="preserve">Sunrise </w:t>
      </w:r>
      <w:r w:rsidR="00C035C6" w:rsidRPr="00D320CF">
        <w:rPr>
          <w:rFonts w:ascii="Times New Roman" w:eastAsia="Times New Roman" w:hAnsi="Times New Roman" w:cs="Times New Roman"/>
          <w:b/>
          <w:sz w:val="24"/>
          <w:szCs w:val="24"/>
        </w:rPr>
        <w:t>Criteri</w:t>
      </w:r>
      <w:r>
        <w:rPr>
          <w:rFonts w:ascii="Times New Roman" w:eastAsia="Times New Roman" w:hAnsi="Times New Roman" w:cs="Times New Roman"/>
          <w:b/>
          <w:sz w:val="24"/>
          <w:szCs w:val="24"/>
        </w:rPr>
        <w:t>on #6</w:t>
      </w:r>
      <w:r w:rsidR="00C035C6" w:rsidRPr="00D320CF">
        <w:rPr>
          <w:rFonts w:ascii="Times New Roman" w:eastAsia="Times New Roman" w:hAnsi="Times New Roman" w:cs="Times New Roman"/>
          <w:b/>
          <w:sz w:val="24"/>
          <w:szCs w:val="24"/>
        </w:rPr>
        <w:t>:  Service availability of regulation</w:t>
      </w:r>
      <w:r w:rsidR="00C035C6" w:rsidRPr="00D320CF">
        <w:rPr>
          <w:rFonts w:ascii="Times New Roman" w:eastAsia="Times New Roman" w:hAnsi="Times New Roman" w:cs="Times New Roman"/>
          <w:sz w:val="24"/>
          <w:szCs w:val="24"/>
        </w:rPr>
        <w:t xml:space="preserve">.  </w:t>
      </w:r>
      <w:r w:rsidR="00C035C6" w:rsidRPr="00D320CF">
        <w:rPr>
          <w:rFonts w:ascii="Times New Roman" w:eastAsia="Times New Roman" w:hAnsi="Times New Roman" w:cs="Times New Roman"/>
          <w:i/>
          <w:sz w:val="24"/>
          <w:szCs w:val="24"/>
        </w:rPr>
        <w:t>The extent to which regulation or expansion of regulation of the profession or occupation would increase or decrease the availability of services to the public;</w:t>
      </w:r>
      <w:r>
        <w:rPr>
          <w:rFonts w:ascii="Times New Roman" w:eastAsia="Times New Roman" w:hAnsi="Times New Roman" w:cs="Times New Roman"/>
          <w:i/>
          <w:sz w:val="24"/>
          <w:szCs w:val="24"/>
        </w:rPr>
        <w:t xml:space="preserve"> </w:t>
      </w:r>
    </w:p>
    <w:p w14:paraId="55F6E107" w14:textId="121D245B" w:rsidR="002E28DA" w:rsidRDefault="002E28DA" w:rsidP="00C035C6">
      <w:pPr>
        <w:spacing w:after="0" w:line="240" w:lineRule="auto"/>
        <w:ind w:left="360"/>
        <w:rPr>
          <w:rFonts w:ascii="Times New Roman" w:eastAsia="Times New Roman" w:hAnsi="Times New Roman" w:cs="Times New Roman"/>
          <w:b/>
          <w:bCs/>
          <w:sz w:val="24"/>
          <w:szCs w:val="24"/>
        </w:rPr>
      </w:pPr>
    </w:p>
    <w:p w14:paraId="233975FF" w14:textId="2B5C7690" w:rsidR="007366A3" w:rsidRDefault="006A04E8" w:rsidP="00CE771D">
      <w:pPr>
        <w:spacing w:after="0" w:line="240" w:lineRule="auto"/>
        <w:rPr>
          <w:rFonts w:ascii="Times New Roman" w:eastAsia="Times New Roman" w:hAnsi="Times New Roman" w:cs="Times New Roman"/>
          <w:b/>
          <w:bCs/>
          <w:sz w:val="24"/>
          <w:szCs w:val="24"/>
        </w:rPr>
      </w:pPr>
      <w:r w:rsidRPr="00D82ECF">
        <w:rPr>
          <w:rFonts w:ascii="Times New Roman" w:eastAsia="Times New Roman" w:hAnsi="Times New Roman" w:cs="Times New Roman"/>
          <w:b/>
          <w:i/>
          <w:sz w:val="24"/>
          <w:szCs w:val="24"/>
          <w:u w:val="single"/>
        </w:rPr>
        <w:t>Department Analysis:</w:t>
      </w:r>
      <w:r>
        <w:rPr>
          <w:rFonts w:ascii="Times New Roman" w:eastAsia="Times New Roman" w:hAnsi="Times New Roman" w:cs="Times New Roman"/>
          <w:sz w:val="24"/>
          <w:szCs w:val="24"/>
        </w:rPr>
        <w:t xml:space="preserve">  </w:t>
      </w:r>
      <w:r w:rsidR="00AB4D6C">
        <w:rPr>
          <w:rFonts w:ascii="Times New Roman" w:eastAsia="Times New Roman" w:hAnsi="Times New Roman" w:cs="Times New Roman"/>
          <w:sz w:val="24"/>
          <w:szCs w:val="24"/>
        </w:rPr>
        <w:t>See Sunrise Criterion #5</w:t>
      </w:r>
      <w:r w:rsidRPr="00D320CF">
        <w:rPr>
          <w:rFonts w:ascii="Times New Roman" w:eastAsia="Times New Roman" w:hAnsi="Times New Roman" w:cs="Times New Roman"/>
          <w:sz w:val="24"/>
          <w:szCs w:val="24"/>
        </w:rPr>
        <w:t xml:space="preserve"> </w:t>
      </w:r>
      <w:r w:rsidRPr="00D320CF">
        <w:rPr>
          <w:rFonts w:ascii="Times New Roman" w:eastAsia="Times New Roman" w:hAnsi="Times New Roman" w:cs="Times New Roman"/>
          <w:sz w:val="24"/>
          <w:szCs w:val="24"/>
        </w:rPr>
        <w:br/>
      </w:r>
    </w:p>
    <w:p w14:paraId="45B6D7BD" w14:textId="5A37A172" w:rsidR="00C035C6" w:rsidRPr="00D320CF" w:rsidRDefault="00CE771D" w:rsidP="00CE771D">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b/>
          <w:bCs/>
          <w:sz w:val="24"/>
          <w:szCs w:val="24"/>
        </w:rPr>
        <w:t xml:space="preserve">Sunrise </w:t>
      </w:r>
      <w:r w:rsidR="00C035C6" w:rsidRPr="00D320CF">
        <w:rPr>
          <w:rFonts w:ascii="Times New Roman" w:eastAsia="Times New Roman" w:hAnsi="Times New Roman" w:cs="Times New Roman"/>
          <w:b/>
          <w:bCs/>
          <w:sz w:val="24"/>
          <w:szCs w:val="24"/>
        </w:rPr>
        <w:t>Criteri</w:t>
      </w:r>
      <w:r>
        <w:rPr>
          <w:rFonts w:ascii="Times New Roman" w:eastAsia="Times New Roman" w:hAnsi="Times New Roman" w:cs="Times New Roman"/>
          <w:b/>
          <w:bCs/>
          <w:sz w:val="24"/>
          <w:szCs w:val="24"/>
        </w:rPr>
        <w:t>on #</w:t>
      </w:r>
      <w:r w:rsidR="00C035C6" w:rsidRPr="00D320CF">
        <w:rPr>
          <w:rFonts w:ascii="Times New Roman" w:eastAsia="Times New Roman" w:hAnsi="Times New Roman" w:cs="Times New Roman"/>
          <w:b/>
          <w:bCs/>
          <w:sz w:val="24"/>
          <w:szCs w:val="24"/>
        </w:rPr>
        <w:t>7:  Existing laws and regulations.</w:t>
      </w:r>
      <w:r w:rsidR="00C035C6" w:rsidRPr="00D320CF">
        <w:rPr>
          <w:rFonts w:ascii="Times New Roman" w:eastAsia="Times New Roman" w:hAnsi="Times New Roman" w:cs="Times New Roman"/>
          <w:sz w:val="24"/>
          <w:szCs w:val="24"/>
        </w:rPr>
        <w:t xml:space="preserve"> </w:t>
      </w:r>
      <w:r w:rsidR="00C035C6" w:rsidRPr="00D320CF">
        <w:rPr>
          <w:rFonts w:ascii="Times New Roman" w:eastAsia="Times New Roman" w:hAnsi="Times New Roman" w:cs="Times New Roman"/>
          <w:i/>
          <w:sz w:val="24"/>
          <w:szCs w:val="24"/>
        </w:rPr>
        <w:t>The extent to which existing legal remedies are inadequate to prevent or redress the kinds of harm potentially resulting from nonregulation and whether regulation can be provided through an existing state agency or in conjunction with presently regulated practitioners;</w:t>
      </w:r>
    </w:p>
    <w:p w14:paraId="2DDD0FD2" w14:textId="14B4B4CC" w:rsidR="006D5ED0" w:rsidRPr="00D320CF" w:rsidRDefault="006D5ED0" w:rsidP="00C035C6">
      <w:pPr>
        <w:spacing w:after="0" w:line="240" w:lineRule="auto"/>
        <w:ind w:left="360"/>
        <w:rPr>
          <w:rFonts w:ascii="Times New Roman" w:eastAsia="Times New Roman" w:hAnsi="Times New Roman" w:cs="Times New Roman"/>
          <w:i/>
          <w:sz w:val="24"/>
          <w:szCs w:val="24"/>
        </w:rPr>
      </w:pPr>
    </w:p>
    <w:p w14:paraId="01D67D42" w14:textId="06537DA1" w:rsidR="00CE1C44" w:rsidRDefault="00CE1C44" w:rsidP="00127F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Depending on the </w:t>
      </w:r>
      <w:r w:rsidR="0029435E">
        <w:rPr>
          <w:rFonts w:ascii="Times New Roman" w:eastAsia="Times New Roman" w:hAnsi="Times New Roman" w:cs="Times New Roman"/>
          <w:sz w:val="24"/>
          <w:szCs w:val="24"/>
        </w:rPr>
        <w:t xml:space="preserve">consumer’s complaint, </w:t>
      </w:r>
      <w:r w:rsidR="00886006">
        <w:rPr>
          <w:rFonts w:ascii="Times New Roman" w:eastAsia="Times New Roman" w:hAnsi="Times New Roman" w:cs="Times New Roman"/>
          <w:sz w:val="24"/>
          <w:szCs w:val="24"/>
        </w:rPr>
        <w:t xml:space="preserve">aggrieved </w:t>
      </w:r>
      <w:r w:rsidR="0029435E">
        <w:rPr>
          <w:rFonts w:ascii="Times New Roman" w:eastAsia="Times New Roman" w:hAnsi="Times New Roman" w:cs="Times New Roman"/>
          <w:sz w:val="24"/>
          <w:szCs w:val="24"/>
        </w:rPr>
        <w:t xml:space="preserve">consumers may have the following </w:t>
      </w:r>
      <w:r>
        <w:rPr>
          <w:rFonts w:ascii="Times New Roman" w:eastAsia="Times New Roman" w:hAnsi="Times New Roman" w:cs="Times New Roman"/>
          <w:sz w:val="24"/>
          <w:szCs w:val="24"/>
        </w:rPr>
        <w:t xml:space="preserve">options </w:t>
      </w:r>
      <w:r w:rsidR="0029435E">
        <w:rPr>
          <w:rFonts w:ascii="Times New Roman" w:eastAsia="Times New Roman" w:hAnsi="Times New Roman" w:cs="Times New Roman"/>
          <w:sz w:val="24"/>
          <w:szCs w:val="24"/>
        </w:rPr>
        <w:t>available</w:t>
      </w:r>
      <w:r>
        <w:rPr>
          <w:rFonts w:ascii="Times New Roman" w:eastAsia="Times New Roman" w:hAnsi="Times New Roman" w:cs="Times New Roman"/>
          <w:sz w:val="24"/>
          <w:szCs w:val="24"/>
        </w:rPr>
        <w:t>:</w:t>
      </w:r>
      <w:r w:rsidR="0029435E">
        <w:rPr>
          <w:rFonts w:ascii="Times New Roman" w:eastAsia="Times New Roman" w:hAnsi="Times New Roman" w:cs="Times New Roman"/>
          <w:sz w:val="24"/>
          <w:szCs w:val="24"/>
        </w:rPr>
        <w:br/>
      </w:r>
    </w:p>
    <w:p w14:paraId="6FCB8CA9" w14:textId="1F687E27" w:rsidR="00C52701" w:rsidRPr="00F4230B" w:rsidRDefault="00CE1C44" w:rsidP="00457B52">
      <w:pPr>
        <w:pStyle w:val="ListParagraph"/>
        <w:numPr>
          <w:ilvl w:val="0"/>
          <w:numId w:val="3"/>
        </w:numPr>
        <w:spacing w:after="0" w:line="240" w:lineRule="auto"/>
        <w:ind w:left="1080"/>
        <w:rPr>
          <w:rFonts w:ascii="Times New Roman" w:hAnsi="Times New Roman" w:cs="Times New Roman"/>
          <w:i/>
          <w:sz w:val="24"/>
          <w:szCs w:val="24"/>
        </w:rPr>
      </w:pPr>
      <w:r w:rsidRPr="00F4230B">
        <w:rPr>
          <w:rFonts w:ascii="Times New Roman" w:eastAsia="Times New Roman" w:hAnsi="Times New Roman" w:cs="Times New Roman"/>
          <w:sz w:val="24"/>
          <w:szCs w:val="24"/>
        </w:rPr>
        <w:t>A</w:t>
      </w:r>
      <w:r w:rsidR="00127F35" w:rsidRPr="00F4230B">
        <w:rPr>
          <w:rFonts w:ascii="Times New Roman" w:eastAsia="Times New Roman" w:hAnsi="Times New Roman" w:cs="Times New Roman"/>
          <w:sz w:val="24"/>
          <w:szCs w:val="24"/>
        </w:rPr>
        <w:t xml:space="preserve"> private right of action under the Maine Unfair Trade Practices Act </w:t>
      </w:r>
      <w:r w:rsidR="00127F35" w:rsidRPr="00AE6694">
        <w:rPr>
          <w:rStyle w:val="FootnoteReference"/>
          <w:rFonts w:ascii="Times New Roman" w:eastAsia="Times New Roman" w:hAnsi="Times New Roman" w:cs="Times New Roman"/>
          <w:sz w:val="24"/>
          <w:szCs w:val="24"/>
        </w:rPr>
        <w:footnoteReference w:id="1"/>
      </w:r>
      <w:r w:rsidR="00127F35" w:rsidRPr="00F4230B">
        <w:rPr>
          <w:rFonts w:ascii="Times New Roman" w:eastAsia="Times New Roman" w:hAnsi="Times New Roman" w:cs="Times New Roman"/>
          <w:sz w:val="24"/>
          <w:szCs w:val="24"/>
        </w:rPr>
        <w:t xml:space="preserve"> </w:t>
      </w:r>
    </w:p>
    <w:p w14:paraId="31EE9279" w14:textId="27BDFD42" w:rsidR="00127F35" w:rsidRPr="00A04781" w:rsidRDefault="00127F35" w:rsidP="00F4230B">
      <w:pPr>
        <w:spacing w:after="0" w:line="240" w:lineRule="auto"/>
        <w:ind w:left="1020"/>
        <w:rPr>
          <w:rFonts w:ascii="Times New Roman" w:hAnsi="Times New Roman" w:cs="Times New Roman"/>
          <w:sz w:val="24"/>
          <w:szCs w:val="24"/>
        </w:rPr>
      </w:pPr>
      <w:r w:rsidRPr="00A04781">
        <w:rPr>
          <w:rFonts w:ascii="Times New Roman" w:hAnsi="Times New Roman" w:cs="Times New Roman"/>
          <w:sz w:val="24"/>
          <w:szCs w:val="24"/>
        </w:rPr>
        <w:t>The private right of action provision is designed to encourage early settlement of disputes by requiring the consumer to give the seller a written demand for relief, describing the acts complained of and the losses claimed, at least 30 days prior to filing the lawsuit.</w:t>
      </w:r>
      <w:r w:rsidRPr="00A04781">
        <w:rPr>
          <w:rStyle w:val="FootnoteReference"/>
          <w:rFonts w:ascii="Times New Roman" w:hAnsi="Times New Roman" w:cs="Times New Roman"/>
          <w:sz w:val="24"/>
          <w:szCs w:val="24"/>
        </w:rPr>
        <w:footnoteReference w:id="2"/>
      </w:r>
    </w:p>
    <w:p w14:paraId="6013E9E4" w14:textId="77777777" w:rsidR="00FE6470" w:rsidRPr="00647BED" w:rsidRDefault="00FE6470" w:rsidP="00647BED">
      <w:pPr>
        <w:pStyle w:val="ListParagraph"/>
        <w:spacing w:after="0" w:line="240" w:lineRule="auto"/>
        <w:ind w:left="2160"/>
        <w:rPr>
          <w:rFonts w:ascii="Times New Roman" w:hAnsi="Times New Roman" w:cs="Times New Roman"/>
          <w:i/>
          <w:sz w:val="24"/>
          <w:szCs w:val="24"/>
        </w:rPr>
      </w:pPr>
    </w:p>
    <w:p w14:paraId="2901F8BE" w14:textId="0A5C9A8B" w:rsidR="00C52701" w:rsidRPr="00F4230B" w:rsidRDefault="0029435E" w:rsidP="00457B52">
      <w:pPr>
        <w:pStyle w:val="ListParagraph"/>
        <w:numPr>
          <w:ilvl w:val="0"/>
          <w:numId w:val="3"/>
        </w:numPr>
        <w:spacing w:after="0" w:line="240" w:lineRule="auto"/>
        <w:ind w:left="1080"/>
        <w:rPr>
          <w:rFonts w:ascii="Times New Roman" w:eastAsia="Times New Roman" w:hAnsi="Times New Roman" w:cs="Times New Roman"/>
          <w:sz w:val="24"/>
          <w:szCs w:val="24"/>
        </w:rPr>
      </w:pPr>
      <w:r w:rsidRPr="00F4230B">
        <w:rPr>
          <w:rFonts w:ascii="Times New Roman" w:eastAsia="Times New Roman" w:hAnsi="Times New Roman" w:cs="Times New Roman"/>
          <w:sz w:val="24"/>
          <w:szCs w:val="24"/>
        </w:rPr>
        <w:t>Small Claims Court</w:t>
      </w:r>
    </w:p>
    <w:p w14:paraId="2E090003" w14:textId="4BB05C2D" w:rsidR="0029435E" w:rsidRPr="00BD79A6" w:rsidRDefault="00D865F5" w:rsidP="00F4230B">
      <w:pPr>
        <w:spacing w:after="0" w:line="240" w:lineRule="auto"/>
        <w:ind w:left="1080"/>
        <w:rPr>
          <w:rFonts w:ascii="Times New Roman" w:hAnsi="Times New Roman" w:cs="Times New Roman"/>
          <w:sz w:val="24"/>
          <w:szCs w:val="24"/>
        </w:rPr>
      </w:pPr>
      <w:r w:rsidRPr="00BD79A6">
        <w:rPr>
          <w:rFonts w:ascii="Times New Roman" w:eastAsia="Times New Roman" w:hAnsi="Times New Roman" w:cs="Times New Roman"/>
          <w:sz w:val="24"/>
          <w:szCs w:val="24"/>
        </w:rPr>
        <w:t>“</w:t>
      </w:r>
      <w:r w:rsidRPr="00A04781">
        <w:rPr>
          <w:rFonts w:ascii="Times New Roman" w:hAnsi="Times New Roman" w:cs="Times New Roman"/>
          <w:sz w:val="24"/>
          <w:szCs w:val="24"/>
        </w:rPr>
        <w:t xml:space="preserve">Small claims court provides a speedy and inexpensive way to resolve disputes when the plaintiff’s claim is $6,000 or less. Cases are heard and decided in Maine District Court by a judge without a jury.” </w:t>
      </w:r>
      <w:r w:rsidRPr="00A04781">
        <w:rPr>
          <w:rStyle w:val="FootnoteReference"/>
          <w:rFonts w:ascii="Times New Roman" w:hAnsi="Times New Roman" w:cs="Times New Roman"/>
          <w:sz w:val="24"/>
          <w:szCs w:val="24"/>
        </w:rPr>
        <w:footnoteReference w:id="3"/>
      </w:r>
      <w:r w:rsidRPr="00A04781">
        <w:rPr>
          <w:rFonts w:ascii="Times New Roman" w:hAnsi="Times New Roman" w:cs="Times New Roman"/>
          <w:sz w:val="24"/>
          <w:szCs w:val="24"/>
        </w:rPr>
        <w:t xml:space="preserve"> </w:t>
      </w:r>
      <w:r w:rsidRPr="00BD79A6">
        <w:rPr>
          <w:rFonts w:ascii="Times New Roman" w:hAnsi="Times New Roman" w:cs="Times New Roman"/>
          <w:sz w:val="24"/>
          <w:szCs w:val="24"/>
        </w:rPr>
        <w:t xml:space="preserve"> </w:t>
      </w:r>
    </w:p>
    <w:p w14:paraId="47CD0B4E" w14:textId="77777777" w:rsidR="00C52701" w:rsidRPr="00647BED" w:rsidRDefault="00C52701" w:rsidP="00647BED">
      <w:pPr>
        <w:pStyle w:val="ListParagraph"/>
        <w:spacing w:after="0" w:line="240" w:lineRule="auto"/>
        <w:ind w:left="2160"/>
        <w:rPr>
          <w:rFonts w:ascii="Times New Roman" w:eastAsia="Times New Roman" w:hAnsi="Times New Roman" w:cs="Times New Roman"/>
          <w:sz w:val="24"/>
          <w:szCs w:val="24"/>
        </w:rPr>
      </w:pPr>
    </w:p>
    <w:p w14:paraId="0DD5922D" w14:textId="1086F223" w:rsidR="00C52701" w:rsidRPr="00F4230B" w:rsidRDefault="0029435E" w:rsidP="00457B52">
      <w:pPr>
        <w:pStyle w:val="ListParagraph"/>
        <w:numPr>
          <w:ilvl w:val="0"/>
          <w:numId w:val="3"/>
        </w:numPr>
        <w:spacing w:after="0" w:line="240" w:lineRule="auto"/>
        <w:ind w:left="1080"/>
        <w:rPr>
          <w:rFonts w:ascii="Times New Roman" w:eastAsia="Times New Roman" w:hAnsi="Times New Roman" w:cs="Times New Roman"/>
          <w:sz w:val="24"/>
          <w:szCs w:val="24"/>
        </w:rPr>
      </w:pPr>
      <w:r w:rsidRPr="00F4230B">
        <w:rPr>
          <w:rFonts w:ascii="Times New Roman" w:eastAsia="Times New Roman" w:hAnsi="Times New Roman" w:cs="Times New Roman"/>
          <w:sz w:val="24"/>
          <w:szCs w:val="24"/>
        </w:rPr>
        <w:t>Civil Law Suit</w:t>
      </w:r>
    </w:p>
    <w:p w14:paraId="6E772A37" w14:textId="555593CD" w:rsidR="0029435E" w:rsidRPr="00F4230B" w:rsidRDefault="0029435E" w:rsidP="00F4230B">
      <w:pPr>
        <w:spacing w:after="0" w:line="240" w:lineRule="auto"/>
        <w:ind w:left="360" w:firstLine="720"/>
        <w:rPr>
          <w:rFonts w:ascii="Times New Roman" w:eastAsia="Times New Roman" w:hAnsi="Times New Roman" w:cs="Times New Roman"/>
          <w:sz w:val="24"/>
          <w:szCs w:val="24"/>
        </w:rPr>
      </w:pPr>
      <w:r w:rsidRPr="00F4230B">
        <w:rPr>
          <w:rFonts w:ascii="Times New Roman" w:eastAsia="Times New Roman" w:hAnsi="Times New Roman" w:cs="Times New Roman"/>
          <w:sz w:val="24"/>
          <w:szCs w:val="24"/>
        </w:rPr>
        <w:t xml:space="preserve">If the damage claim exceeds $6,000, consumers have the right to file a civil lawsuit.   </w:t>
      </w:r>
    </w:p>
    <w:p w14:paraId="4F13F5F0" w14:textId="77777777" w:rsidR="00C52701" w:rsidRDefault="00C52701" w:rsidP="00647BED">
      <w:pPr>
        <w:pStyle w:val="ListParagraph"/>
        <w:spacing w:after="0" w:line="240" w:lineRule="auto"/>
        <w:ind w:left="2160"/>
        <w:rPr>
          <w:rFonts w:ascii="Times New Roman" w:eastAsia="Times New Roman" w:hAnsi="Times New Roman" w:cs="Times New Roman"/>
          <w:sz w:val="24"/>
          <w:szCs w:val="24"/>
        </w:rPr>
      </w:pPr>
    </w:p>
    <w:p w14:paraId="5BE2BF9B" w14:textId="3ADA0D68" w:rsidR="00C52701" w:rsidRPr="00F4230B" w:rsidRDefault="0029435E" w:rsidP="00457B52">
      <w:pPr>
        <w:pStyle w:val="ListParagraph"/>
        <w:numPr>
          <w:ilvl w:val="0"/>
          <w:numId w:val="3"/>
        </w:numPr>
        <w:spacing w:after="0" w:line="240" w:lineRule="auto"/>
        <w:ind w:left="1080"/>
        <w:rPr>
          <w:rFonts w:ascii="Times New Roman" w:eastAsia="Times New Roman" w:hAnsi="Times New Roman" w:cs="Times New Roman"/>
          <w:sz w:val="24"/>
          <w:szCs w:val="24"/>
        </w:rPr>
      </w:pPr>
      <w:r w:rsidRPr="00F4230B">
        <w:rPr>
          <w:rFonts w:ascii="Times New Roman" w:eastAsia="Times New Roman" w:hAnsi="Times New Roman" w:cs="Times New Roman"/>
          <w:sz w:val="24"/>
          <w:szCs w:val="24"/>
        </w:rPr>
        <w:t>Arbitration</w:t>
      </w:r>
    </w:p>
    <w:p w14:paraId="144E0CAB" w14:textId="7700A744" w:rsidR="00020184" w:rsidRPr="00F4230B" w:rsidRDefault="00020184" w:rsidP="00F4230B">
      <w:pPr>
        <w:spacing w:after="0" w:line="240" w:lineRule="auto"/>
        <w:ind w:left="1080"/>
        <w:rPr>
          <w:rFonts w:ascii="Times New Roman" w:eastAsia="Times New Roman" w:hAnsi="Times New Roman" w:cs="Times New Roman"/>
          <w:sz w:val="24"/>
          <w:szCs w:val="24"/>
        </w:rPr>
      </w:pPr>
      <w:r w:rsidRPr="00F4230B">
        <w:rPr>
          <w:rFonts w:ascii="Times New Roman" w:eastAsia="Times New Roman" w:hAnsi="Times New Roman" w:cs="Times New Roman"/>
          <w:sz w:val="24"/>
          <w:szCs w:val="24"/>
        </w:rPr>
        <w:t xml:space="preserve">Some consumers who hire a home inspector may be asked to sign a pre-inspection contract which may contain a binding arbitration clause whereby disputes between the parties to the contract </w:t>
      </w:r>
      <w:r w:rsidR="00901E47" w:rsidRPr="00F4230B">
        <w:rPr>
          <w:rFonts w:ascii="Times New Roman" w:eastAsia="Times New Roman" w:hAnsi="Times New Roman" w:cs="Times New Roman"/>
          <w:sz w:val="24"/>
          <w:szCs w:val="24"/>
        </w:rPr>
        <w:t>are</w:t>
      </w:r>
      <w:r w:rsidRPr="00F4230B">
        <w:rPr>
          <w:rFonts w:ascii="Times New Roman" w:eastAsia="Times New Roman" w:hAnsi="Times New Roman" w:cs="Times New Roman"/>
          <w:sz w:val="24"/>
          <w:szCs w:val="24"/>
        </w:rPr>
        <w:t xml:space="preserve"> settled by an independent arbitrator.  Arbitration is usually more expeditious for the consumer than filing a law suit.</w:t>
      </w:r>
    </w:p>
    <w:p w14:paraId="6F1DDAEE" w14:textId="77777777" w:rsidR="00FE6470" w:rsidRDefault="00FE6470" w:rsidP="00647BED">
      <w:pPr>
        <w:pStyle w:val="ListParagraph"/>
        <w:spacing w:after="0" w:line="240" w:lineRule="auto"/>
        <w:ind w:left="2160"/>
        <w:rPr>
          <w:rFonts w:ascii="Times New Roman" w:eastAsia="Times New Roman" w:hAnsi="Times New Roman" w:cs="Times New Roman"/>
          <w:sz w:val="24"/>
          <w:szCs w:val="24"/>
        </w:rPr>
      </w:pPr>
    </w:p>
    <w:p w14:paraId="60AC2D67" w14:textId="3833178B" w:rsidR="00C52701" w:rsidRPr="00F4230B" w:rsidRDefault="0029435E" w:rsidP="00457B52">
      <w:pPr>
        <w:pStyle w:val="ListParagraph"/>
        <w:numPr>
          <w:ilvl w:val="0"/>
          <w:numId w:val="3"/>
        </w:numPr>
        <w:spacing w:after="0" w:line="240" w:lineRule="auto"/>
        <w:ind w:left="1080"/>
        <w:rPr>
          <w:rFonts w:ascii="Times New Roman" w:eastAsia="Times New Roman" w:hAnsi="Times New Roman" w:cs="Times New Roman"/>
          <w:sz w:val="24"/>
          <w:szCs w:val="24"/>
        </w:rPr>
      </w:pPr>
      <w:r w:rsidRPr="00F4230B">
        <w:rPr>
          <w:rFonts w:ascii="Times New Roman" w:eastAsia="Times New Roman" w:hAnsi="Times New Roman" w:cs="Times New Roman"/>
          <w:sz w:val="24"/>
          <w:szCs w:val="24"/>
        </w:rPr>
        <w:t>Voluntary Mediation</w:t>
      </w:r>
    </w:p>
    <w:p w14:paraId="558A3988" w14:textId="6C2ABF02" w:rsidR="0029435E" w:rsidRPr="00F4230B" w:rsidRDefault="0029435E" w:rsidP="00F4230B">
      <w:pPr>
        <w:spacing w:after="0" w:line="240" w:lineRule="auto"/>
        <w:ind w:left="1080"/>
        <w:rPr>
          <w:rFonts w:ascii="Times New Roman" w:eastAsia="Times New Roman" w:hAnsi="Times New Roman" w:cs="Times New Roman"/>
          <w:sz w:val="24"/>
          <w:szCs w:val="24"/>
        </w:rPr>
      </w:pPr>
      <w:r w:rsidRPr="00F4230B">
        <w:rPr>
          <w:rFonts w:ascii="Times New Roman" w:eastAsia="Times New Roman" w:hAnsi="Times New Roman" w:cs="Times New Roman"/>
          <w:sz w:val="24"/>
          <w:szCs w:val="24"/>
        </w:rPr>
        <w:t xml:space="preserve">The </w:t>
      </w:r>
      <w:r w:rsidR="00D00053" w:rsidRPr="00F4230B">
        <w:rPr>
          <w:rFonts w:ascii="Times New Roman" w:eastAsia="Times New Roman" w:hAnsi="Times New Roman" w:cs="Times New Roman"/>
          <w:sz w:val="24"/>
          <w:szCs w:val="24"/>
        </w:rPr>
        <w:t>AG’s Consumer</w:t>
      </w:r>
      <w:r w:rsidRPr="00F4230B">
        <w:rPr>
          <w:rFonts w:ascii="Times New Roman" w:eastAsia="Times New Roman" w:hAnsi="Times New Roman" w:cs="Times New Roman"/>
          <w:sz w:val="24"/>
          <w:szCs w:val="24"/>
        </w:rPr>
        <w:t xml:space="preserve"> </w:t>
      </w:r>
      <w:r w:rsidR="00D00053" w:rsidRPr="00F4230B">
        <w:rPr>
          <w:rFonts w:ascii="Times New Roman" w:eastAsia="Times New Roman" w:hAnsi="Times New Roman" w:cs="Times New Roman"/>
          <w:sz w:val="24"/>
          <w:szCs w:val="24"/>
        </w:rPr>
        <w:t>Protection Division</w:t>
      </w:r>
      <w:r w:rsidRPr="00F4230B">
        <w:rPr>
          <w:rFonts w:ascii="Times New Roman" w:eastAsia="Times New Roman" w:hAnsi="Times New Roman" w:cs="Times New Roman"/>
          <w:sz w:val="24"/>
          <w:szCs w:val="24"/>
        </w:rPr>
        <w:t xml:space="preserve"> offers a voluntary mediation process referred to in Sunrise </w:t>
      </w:r>
      <w:r w:rsidR="00886006" w:rsidRPr="00F4230B">
        <w:rPr>
          <w:rFonts w:ascii="Times New Roman" w:eastAsia="Times New Roman" w:hAnsi="Times New Roman" w:cs="Times New Roman"/>
          <w:sz w:val="24"/>
          <w:szCs w:val="24"/>
        </w:rPr>
        <w:t>Criterion</w:t>
      </w:r>
      <w:r w:rsidRPr="00F4230B">
        <w:rPr>
          <w:rFonts w:ascii="Times New Roman" w:eastAsia="Times New Roman" w:hAnsi="Times New Roman" w:cs="Times New Roman"/>
          <w:sz w:val="24"/>
          <w:szCs w:val="24"/>
        </w:rPr>
        <w:t xml:space="preserve"> #3.</w:t>
      </w:r>
    </w:p>
    <w:p w14:paraId="3816CA4C" w14:textId="5ABE3461" w:rsidR="00D865F5" w:rsidRDefault="00D865F5" w:rsidP="00647BED">
      <w:pPr>
        <w:pStyle w:val="ListParagraph"/>
        <w:spacing w:after="0" w:line="240" w:lineRule="auto"/>
        <w:rPr>
          <w:rFonts w:ascii="Times New Roman" w:eastAsia="Times New Roman" w:hAnsi="Times New Roman" w:cs="Times New Roman"/>
          <w:sz w:val="24"/>
          <w:szCs w:val="24"/>
        </w:rPr>
      </w:pPr>
    </w:p>
    <w:p w14:paraId="67013881" w14:textId="6CB632BA" w:rsidR="0007051F" w:rsidRDefault="000D0FA5" w:rsidP="00D865F5">
      <w:pPr>
        <w:spacing w:after="0" w:line="240" w:lineRule="auto"/>
        <w:ind w:left="720"/>
        <w:rPr>
          <w:rFonts w:ascii="Times New Roman" w:eastAsia="Times New Roman" w:hAnsi="Times New Roman" w:cs="Times New Roman"/>
          <w:sz w:val="24"/>
          <w:szCs w:val="24"/>
        </w:rPr>
      </w:pPr>
      <w:r w:rsidRPr="0021271A">
        <w:rPr>
          <w:rFonts w:ascii="Times New Roman" w:eastAsia="Times New Roman" w:hAnsi="Times New Roman" w:cs="Times New Roman"/>
          <w:b/>
          <w:i/>
          <w:sz w:val="24"/>
          <w:szCs w:val="24"/>
          <w:u w:val="single"/>
        </w:rPr>
        <w:t>Department Analysis</w:t>
      </w:r>
      <w:r w:rsidRPr="0021271A">
        <w:rPr>
          <w:rFonts w:ascii="Times New Roman" w:eastAsia="Times New Roman" w:hAnsi="Times New Roman" w:cs="Times New Roman"/>
          <w:b/>
          <w:i/>
          <w:sz w:val="24"/>
          <w:szCs w:val="24"/>
        </w:rPr>
        <w:t>:</w:t>
      </w:r>
      <w:r>
        <w:rPr>
          <w:rFonts w:ascii="Times New Roman" w:eastAsia="Times New Roman" w:hAnsi="Times New Roman" w:cs="Times New Roman"/>
          <w:sz w:val="24"/>
          <w:szCs w:val="24"/>
        </w:rPr>
        <w:t xml:space="preserve">  </w:t>
      </w:r>
      <w:r w:rsidR="006D75FA">
        <w:rPr>
          <w:rFonts w:ascii="Times New Roman" w:eastAsia="Times New Roman" w:hAnsi="Times New Roman" w:cs="Times New Roman"/>
          <w:sz w:val="24"/>
          <w:szCs w:val="24"/>
        </w:rPr>
        <w:t>Aggrieved</w:t>
      </w:r>
      <w:r w:rsidR="00B312FF">
        <w:rPr>
          <w:rFonts w:ascii="Times New Roman" w:eastAsia="Times New Roman" w:hAnsi="Times New Roman" w:cs="Times New Roman"/>
          <w:sz w:val="24"/>
          <w:szCs w:val="24"/>
        </w:rPr>
        <w:t xml:space="preserve"> c</w:t>
      </w:r>
      <w:r w:rsidR="00453DE3">
        <w:rPr>
          <w:rFonts w:ascii="Times New Roman" w:eastAsia="Times New Roman" w:hAnsi="Times New Roman" w:cs="Times New Roman"/>
          <w:sz w:val="24"/>
          <w:szCs w:val="24"/>
        </w:rPr>
        <w:t xml:space="preserve">onsumers have </w:t>
      </w:r>
      <w:r w:rsidR="00B312FF">
        <w:rPr>
          <w:rFonts w:ascii="Times New Roman" w:eastAsia="Times New Roman" w:hAnsi="Times New Roman" w:cs="Times New Roman"/>
          <w:sz w:val="24"/>
          <w:szCs w:val="24"/>
        </w:rPr>
        <w:t xml:space="preserve">a range of </w:t>
      </w:r>
      <w:r w:rsidR="006D75FA">
        <w:rPr>
          <w:rFonts w:ascii="Times New Roman" w:eastAsia="Times New Roman" w:hAnsi="Times New Roman" w:cs="Times New Roman"/>
          <w:sz w:val="24"/>
          <w:szCs w:val="24"/>
        </w:rPr>
        <w:t>processes</w:t>
      </w:r>
      <w:r w:rsidR="00AF6789">
        <w:rPr>
          <w:rFonts w:ascii="Times New Roman" w:eastAsia="Times New Roman" w:hAnsi="Times New Roman" w:cs="Times New Roman"/>
          <w:sz w:val="24"/>
          <w:szCs w:val="24"/>
        </w:rPr>
        <w:t xml:space="preserve"> </w:t>
      </w:r>
      <w:r w:rsidR="00A761EF">
        <w:rPr>
          <w:rFonts w:ascii="Times New Roman" w:eastAsia="Times New Roman" w:hAnsi="Times New Roman" w:cs="Times New Roman"/>
          <w:sz w:val="24"/>
          <w:szCs w:val="24"/>
        </w:rPr>
        <w:t>to seek compensation for damages</w:t>
      </w:r>
      <w:r w:rsidR="00AF6789">
        <w:rPr>
          <w:rFonts w:ascii="Times New Roman" w:eastAsia="Times New Roman" w:hAnsi="Times New Roman" w:cs="Times New Roman"/>
          <w:sz w:val="24"/>
          <w:szCs w:val="24"/>
        </w:rPr>
        <w:t xml:space="preserve"> including through the court system, arbitration or mediation</w:t>
      </w:r>
      <w:r w:rsidR="00A761EF">
        <w:rPr>
          <w:rFonts w:ascii="Times New Roman" w:eastAsia="Times New Roman" w:hAnsi="Times New Roman" w:cs="Times New Roman"/>
          <w:sz w:val="24"/>
          <w:szCs w:val="24"/>
        </w:rPr>
        <w:t xml:space="preserve">. </w:t>
      </w:r>
    </w:p>
    <w:p w14:paraId="1EF44CB0" w14:textId="2671F666" w:rsidR="005E5F3C" w:rsidRDefault="005E5F3C" w:rsidP="00D865F5">
      <w:pPr>
        <w:spacing w:after="0" w:line="240" w:lineRule="auto"/>
        <w:ind w:left="720"/>
        <w:rPr>
          <w:rFonts w:ascii="Times New Roman" w:eastAsia="Times New Roman" w:hAnsi="Times New Roman" w:cs="Times New Roman"/>
          <w:sz w:val="24"/>
          <w:szCs w:val="24"/>
        </w:rPr>
      </w:pPr>
    </w:p>
    <w:p w14:paraId="7C27A771" w14:textId="1FCF439F" w:rsidR="00453DE3" w:rsidRPr="00474CD6" w:rsidRDefault="00BC0C14" w:rsidP="0021271A">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453DE3" w:rsidRPr="00474CD6">
        <w:rPr>
          <w:rFonts w:ascii="Times New Roman" w:eastAsia="Times New Roman" w:hAnsi="Times New Roman" w:cs="Times New Roman"/>
          <w:sz w:val="24"/>
          <w:szCs w:val="24"/>
        </w:rPr>
        <w:t>tate regulatory bodies established to regulate professions and occupations</w:t>
      </w:r>
      <w:r>
        <w:rPr>
          <w:rFonts w:ascii="Times New Roman" w:eastAsia="Times New Roman" w:hAnsi="Times New Roman" w:cs="Times New Roman"/>
          <w:sz w:val="24"/>
          <w:szCs w:val="24"/>
        </w:rPr>
        <w:t xml:space="preserve"> </w:t>
      </w:r>
      <w:r w:rsidR="00453DE3" w:rsidRPr="00474CD6">
        <w:rPr>
          <w:rFonts w:ascii="Times New Roman" w:eastAsia="Times New Roman" w:hAnsi="Times New Roman" w:cs="Times New Roman"/>
          <w:sz w:val="24"/>
          <w:szCs w:val="24"/>
        </w:rPr>
        <w:t xml:space="preserve">do not </w:t>
      </w:r>
      <w:r w:rsidR="00E55A5B">
        <w:rPr>
          <w:rFonts w:ascii="Times New Roman" w:eastAsia="Times New Roman" w:hAnsi="Times New Roman" w:cs="Times New Roman"/>
          <w:sz w:val="24"/>
          <w:szCs w:val="24"/>
        </w:rPr>
        <w:t xml:space="preserve">currently </w:t>
      </w:r>
      <w:r w:rsidR="00453DE3" w:rsidRPr="00474CD6">
        <w:rPr>
          <w:rFonts w:ascii="Times New Roman" w:eastAsia="Times New Roman" w:hAnsi="Times New Roman" w:cs="Times New Roman"/>
          <w:sz w:val="24"/>
          <w:szCs w:val="24"/>
        </w:rPr>
        <w:t xml:space="preserve">have statutory authority to order restitution.   </w:t>
      </w:r>
    </w:p>
    <w:p w14:paraId="7D066072" w14:textId="77777777" w:rsidR="005E5F3C" w:rsidRDefault="005E5F3C" w:rsidP="0021271A">
      <w:pPr>
        <w:spacing w:after="0" w:line="240" w:lineRule="auto"/>
        <w:ind w:left="720"/>
        <w:rPr>
          <w:rFonts w:ascii="Times New Roman" w:eastAsia="Times New Roman" w:hAnsi="Times New Roman" w:cs="Times New Roman"/>
          <w:sz w:val="24"/>
          <w:szCs w:val="24"/>
        </w:rPr>
      </w:pPr>
    </w:p>
    <w:p w14:paraId="36403E2F" w14:textId="5BB39F58" w:rsidR="00C035C6" w:rsidRDefault="004632C6" w:rsidP="006F0978">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b/>
          <w:bCs/>
          <w:sz w:val="24"/>
          <w:szCs w:val="24"/>
        </w:rPr>
        <w:t xml:space="preserve">Sunrise </w:t>
      </w:r>
      <w:r w:rsidR="00C035C6" w:rsidRPr="00D320CF">
        <w:rPr>
          <w:rFonts w:ascii="Times New Roman" w:eastAsia="Times New Roman" w:hAnsi="Times New Roman" w:cs="Times New Roman"/>
          <w:b/>
          <w:bCs/>
          <w:sz w:val="24"/>
          <w:szCs w:val="24"/>
        </w:rPr>
        <w:t>Criteri</w:t>
      </w:r>
      <w:r>
        <w:rPr>
          <w:rFonts w:ascii="Times New Roman" w:eastAsia="Times New Roman" w:hAnsi="Times New Roman" w:cs="Times New Roman"/>
          <w:b/>
          <w:bCs/>
          <w:sz w:val="24"/>
          <w:szCs w:val="24"/>
        </w:rPr>
        <w:t>on</w:t>
      </w:r>
      <w:r w:rsidR="000D0FA5">
        <w:rPr>
          <w:rFonts w:ascii="Times New Roman" w:eastAsia="Times New Roman" w:hAnsi="Times New Roman" w:cs="Times New Roman"/>
          <w:b/>
          <w:bCs/>
          <w:sz w:val="24"/>
          <w:szCs w:val="24"/>
        </w:rPr>
        <w:t xml:space="preserve"> #</w:t>
      </w:r>
      <w:r w:rsidR="00C035C6" w:rsidRPr="00D320CF">
        <w:rPr>
          <w:rFonts w:ascii="Times New Roman" w:eastAsia="Times New Roman" w:hAnsi="Times New Roman" w:cs="Times New Roman"/>
          <w:b/>
          <w:bCs/>
          <w:sz w:val="24"/>
          <w:szCs w:val="24"/>
        </w:rPr>
        <w:t xml:space="preserve"> 8:  Method of regulation.</w:t>
      </w:r>
      <w:r w:rsidR="00C035C6" w:rsidRPr="00D320CF">
        <w:rPr>
          <w:rFonts w:ascii="Times New Roman" w:eastAsia="Times New Roman" w:hAnsi="Times New Roman" w:cs="Times New Roman"/>
          <w:sz w:val="24"/>
          <w:szCs w:val="24"/>
        </w:rPr>
        <w:t xml:space="preserve"> </w:t>
      </w:r>
      <w:r w:rsidR="00C035C6" w:rsidRPr="00D320CF">
        <w:rPr>
          <w:rFonts w:ascii="Times New Roman" w:eastAsia="Times New Roman" w:hAnsi="Times New Roman" w:cs="Times New Roman"/>
          <w:i/>
          <w:sz w:val="24"/>
          <w:szCs w:val="24"/>
        </w:rPr>
        <w:t>Why registration, certification, license to use the title, license to practice or another type of regulation is being proposed, why that regulatory alternative was chosen and whether the proposed method of regulation is appropriate;</w:t>
      </w:r>
    </w:p>
    <w:p w14:paraId="74799E9E" w14:textId="78C70DAE" w:rsidR="00B76240" w:rsidRDefault="00B76240" w:rsidP="006F0978">
      <w:pPr>
        <w:spacing w:after="0" w:line="240" w:lineRule="auto"/>
        <w:rPr>
          <w:rFonts w:ascii="Times New Roman" w:eastAsia="Times New Roman" w:hAnsi="Times New Roman" w:cs="Times New Roman"/>
          <w:i/>
          <w:sz w:val="24"/>
          <w:szCs w:val="24"/>
        </w:rPr>
      </w:pPr>
    </w:p>
    <w:p w14:paraId="0764B6D6" w14:textId="36A5FEE8" w:rsidR="00B76240" w:rsidRDefault="00142F04" w:rsidP="006F097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Resolve</w:t>
      </w:r>
      <w:r w:rsidR="00FE6470">
        <w:rPr>
          <w:rFonts w:ascii="Times New Roman" w:eastAsia="Times New Roman" w:hAnsi="Times New Roman" w:cs="Times New Roman"/>
          <w:sz w:val="24"/>
          <w:szCs w:val="24"/>
        </w:rPr>
        <w:t xml:space="preserve"> 2019</w:t>
      </w:r>
      <w:r>
        <w:rPr>
          <w:rFonts w:ascii="Times New Roman" w:eastAsia="Times New Roman" w:hAnsi="Times New Roman" w:cs="Times New Roman"/>
          <w:sz w:val="24"/>
          <w:szCs w:val="24"/>
        </w:rPr>
        <w:t>, c. 61</w:t>
      </w:r>
      <w:r w:rsidR="0025225C">
        <w:rPr>
          <w:rFonts w:ascii="Times New Roman" w:eastAsia="Times New Roman" w:hAnsi="Times New Roman" w:cs="Times New Roman"/>
          <w:sz w:val="24"/>
          <w:szCs w:val="24"/>
        </w:rPr>
        <w:t xml:space="preserve"> d</w:t>
      </w:r>
      <w:r w:rsidR="005F36FA">
        <w:rPr>
          <w:rFonts w:ascii="Times New Roman" w:eastAsia="Times New Roman" w:hAnsi="Times New Roman" w:cs="Times New Roman"/>
          <w:sz w:val="24"/>
          <w:szCs w:val="24"/>
        </w:rPr>
        <w:t>oes not specify the type of state regulation</w:t>
      </w:r>
      <w:r w:rsidR="00DA4757">
        <w:rPr>
          <w:rFonts w:ascii="Times New Roman" w:eastAsia="Times New Roman" w:hAnsi="Times New Roman" w:cs="Times New Roman"/>
          <w:sz w:val="24"/>
          <w:szCs w:val="24"/>
        </w:rPr>
        <w:t xml:space="preserve"> to be considered, although survey responses </w:t>
      </w:r>
      <w:r w:rsidR="002F3E09">
        <w:rPr>
          <w:rFonts w:ascii="Times New Roman" w:eastAsia="Times New Roman" w:hAnsi="Times New Roman" w:cs="Times New Roman"/>
          <w:sz w:val="24"/>
          <w:szCs w:val="24"/>
        </w:rPr>
        <w:t xml:space="preserve">frequently refer to </w:t>
      </w:r>
      <w:r w:rsidR="000802B3">
        <w:rPr>
          <w:rFonts w:ascii="Times New Roman" w:eastAsia="Times New Roman" w:hAnsi="Times New Roman" w:cs="Times New Roman"/>
          <w:sz w:val="24"/>
          <w:szCs w:val="24"/>
        </w:rPr>
        <w:t xml:space="preserve">state </w:t>
      </w:r>
      <w:r w:rsidR="002F3E09">
        <w:rPr>
          <w:rFonts w:ascii="Times New Roman" w:eastAsia="Times New Roman" w:hAnsi="Times New Roman" w:cs="Times New Roman"/>
          <w:sz w:val="24"/>
          <w:szCs w:val="24"/>
        </w:rPr>
        <w:t>licensing</w:t>
      </w:r>
      <w:r w:rsidR="000802B3">
        <w:rPr>
          <w:rFonts w:ascii="Times New Roman" w:eastAsia="Times New Roman" w:hAnsi="Times New Roman" w:cs="Times New Roman"/>
          <w:sz w:val="24"/>
          <w:szCs w:val="24"/>
        </w:rPr>
        <w:t xml:space="preserve">, </w:t>
      </w:r>
      <w:r w:rsidR="002F3E09">
        <w:rPr>
          <w:rFonts w:ascii="Times New Roman" w:eastAsia="Times New Roman" w:hAnsi="Times New Roman" w:cs="Times New Roman"/>
          <w:sz w:val="24"/>
          <w:szCs w:val="24"/>
        </w:rPr>
        <w:t xml:space="preserve">one form of state regulation.  </w:t>
      </w:r>
      <w:r w:rsidR="000802B3">
        <w:rPr>
          <w:rFonts w:ascii="Times New Roman" w:eastAsia="Times New Roman" w:hAnsi="Times New Roman" w:cs="Times New Roman"/>
          <w:sz w:val="24"/>
          <w:szCs w:val="24"/>
        </w:rPr>
        <w:t xml:space="preserve">No other </w:t>
      </w:r>
      <w:r w:rsidR="00862044">
        <w:rPr>
          <w:rFonts w:ascii="Times New Roman" w:eastAsia="Times New Roman" w:hAnsi="Times New Roman" w:cs="Times New Roman"/>
          <w:sz w:val="24"/>
          <w:szCs w:val="24"/>
        </w:rPr>
        <w:t xml:space="preserve">forms </w:t>
      </w:r>
      <w:r w:rsidR="000802B3">
        <w:rPr>
          <w:rFonts w:ascii="Times New Roman" w:eastAsia="Times New Roman" w:hAnsi="Times New Roman" w:cs="Times New Roman"/>
          <w:sz w:val="24"/>
          <w:szCs w:val="24"/>
        </w:rPr>
        <w:t xml:space="preserve">of state regulation were </w:t>
      </w:r>
      <w:r w:rsidR="00A44B1D">
        <w:rPr>
          <w:rFonts w:ascii="Times New Roman" w:eastAsia="Times New Roman" w:hAnsi="Times New Roman" w:cs="Times New Roman"/>
          <w:sz w:val="24"/>
          <w:szCs w:val="24"/>
        </w:rPr>
        <w:t>referenced</w:t>
      </w:r>
      <w:r w:rsidR="00CE1F0F">
        <w:rPr>
          <w:rFonts w:ascii="Times New Roman" w:eastAsia="Times New Roman" w:hAnsi="Times New Roman" w:cs="Times New Roman"/>
          <w:sz w:val="24"/>
          <w:szCs w:val="24"/>
        </w:rPr>
        <w:t xml:space="preserve"> by the survey responders</w:t>
      </w:r>
      <w:r w:rsidR="00A44B1D">
        <w:rPr>
          <w:rFonts w:ascii="Times New Roman" w:eastAsia="Times New Roman" w:hAnsi="Times New Roman" w:cs="Times New Roman"/>
          <w:sz w:val="24"/>
          <w:szCs w:val="24"/>
        </w:rPr>
        <w:t>.</w:t>
      </w:r>
    </w:p>
    <w:p w14:paraId="2ED5364D" w14:textId="4490FD8A" w:rsidR="002F3E09" w:rsidRDefault="002F3E09" w:rsidP="006F0978">
      <w:pPr>
        <w:spacing w:after="0" w:line="240" w:lineRule="auto"/>
        <w:rPr>
          <w:rFonts w:ascii="Times New Roman" w:eastAsia="Times New Roman" w:hAnsi="Times New Roman" w:cs="Times New Roman"/>
          <w:sz w:val="24"/>
          <w:szCs w:val="24"/>
        </w:rPr>
      </w:pPr>
    </w:p>
    <w:p w14:paraId="540075CF" w14:textId="4C48A1D0" w:rsidR="002D0940" w:rsidRDefault="00EB5E41" w:rsidP="0021271A">
      <w:pPr>
        <w:spacing w:after="0" w:line="240" w:lineRule="auto"/>
        <w:ind w:left="720"/>
        <w:rPr>
          <w:rFonts w:ascii="Times New Roman" w:eastAsia="Times New Roman" w:hAnsi="Times New Roman" w:cs="Times New Roman"/>
          <w:sz w:val="24"/>
          <w:szCs w:val="24"/>
        </w:rPr>
      </w:pPr>
      <w:r w:rsidRPr="00D82ECF">
        <w:rPr>
          <w:rFonts w:ascii="Times New Roman" w:eastAsia="Times New Roman" w:hAnsi="Times New Roman" w:cs="Times New Roman"/>
          <w:b/>
          <w:i/>
          <w:sz w:val="24"/>
          <w:szCs w:val="24"/>
          <w:u w:val="single"/>
        </w:rPr>
        <w:lastRenderedPageBreak/>
        <w:t>Department Analysis</w:t>
      </w:r>
      <w:r w:rsidRPr="00D82ECF">
        <w:rPr>
          <w:rFonts w:ascii="Times New Roman" w:eastAsia="Times New Roman" w:hAnsi="Times New Roman" w:cs="Times New Roman"/>
          <w:b/>
          <w:i/>
          <w:sz w:val="24"/>
          <w:szCs w:val="24"/>
        </w:rPr>
        <w:t>:</w:t>
      </w:r>
      <w:r>
        <w:rPr>
          <w:rFonts w:ascii="Times New Roman" w:eastAsia="Times New Roman" w:hAnsi="Times New Roman" w:cs="Times New Roman"/>
          <w:sz w:val="24"/>
          <w:szCs w:val="24"/>
        </w:rPr>
        <w:t xml:space="preserve">  </w:t>
      </w:r>
      <w:r w:rsidR="00B1737D">
        <w:rPr>
          <w:rFonts w:ascii="Times New Roman" w:eastAsia="Times New Roman" w:hAnsi="Times New Roman" w:cs="Times New Roman"/>
          <w:sz w:val="24"/>
          <w:szCs w:val="24"/>
        </w:rPr>
        <w:t xml:space="preserve">Because </w:t>
      </w:r>
      <w:r w:rsidR="005278B9">
        <w:rPr>
          <w:rFonts w:ascii="Times New Roman" w:eastAsia="Times New Roman" w:hAnsi="Times New Roman" w:cs="Times New Roman"/>
          <w:sz w:val="24"/>
          <w:szCs w:val="24"/>
        </w:rPr>
        <w:t xml:space="preserve">the </w:t>
      </w:r>
      <w:r w:rsidR="0065228E">
        <w:rPr>
          <w:rFonts w:ascii="Times New Roman" w:eastAsia="Times New Roman" w:hAnsi="Times New Roman" w:cs="Times New Roman"/>
          <w:sz w:val="24"/>
          <w:szCs w:val="24"/>
        </w:rPr>
        <w:t xml:space="preserve">Maine </w:t>
      </w:r>
      <w:r w:rsidR="005278B9">
        <w:rPr>
          <w:rFonts w:ascii="Times New Roman" w:eastAsia="Times New Roman" w:hAnsi="Times New Roman" w:cs="Times New Roman"/>
          <w:sz w:val="24"/>
          <w:szCs w:val="24"/>
        </w:rPr>
        <w:t xml:space="preserve">Legislature has not determined </w:t>
      </w:r>
      <w:r w:rsidR="00862044">
        <w:rPr>
          <w:rFonts w:ascii="Times New Roman" w:eastAsia="Times New Roman" w:hAnsi="Times New Roman" w:cs="Times New Roman"/>
          <w:sz w:val="24"/>
          <w:szCs w:val="24"/>
        </w:rPr>
        <w:t xml:space="preserve">whether </w:t>
      </w:r>
      <w:r w:rsidR="00B1737D">
        <w:rPr>
          <w:rFonts w:ascii="Times New Roman" w:eastAsia="Times New Roman" w:hAnsi="Times New Roman" w:cs="Times New Roman"/>
          <w:sz w:val="24"/>
          <w:szCs w:val="24"/>
        </w:rPr>
        <w:t>the public</w:t>
      </w:r>
      <w:r w:rsidR="00601547">
        <w:rPr>
          <w:rFonts w:ascii="Times New Roman" w:eastAsia="Times New Roman" w:hAnsi="Times New Roman" w:cs="Times New Roman"/>
          <w:sz w:val="24"/>
          <w:szCs w:val="24"/>
        </w:rPr>
        <w:t xml:space="preserve"> health, safety and welfare is in jeopardy in the </w:t>
      </w:r>
      <w:r w:rsidR="0065228E">
        <w:rPr>
          <w:rFonts w:ascii="Times New Roman" w:eastAsia="Times New Roman" w:hAnsi="Times New Roman" w:cs="Times New Roman"/>
          <w:sz w:val="24"/>
          <w:szCs w:val="24"/>
        </w:rPr>
        <w:t>absence of state regulation, it is premature to discuss</w:t>
      </w:r>
      <w:r w:rsidR="00B1737D">
        <w:rPr>
          <w:rFonts w:ascii="Times New Roman" w:eastAsia="Times New Roman" w:hAnsi="Times New Roman" w:cs="Times New Roman"/>
          <w:sz w:val="24"/>
          <w:szCs w:val="24"/>
        </w:rPr>
        <w:t xml:space="preserve"> </w:t>
      </w:r>
      <w:r w:rsidR="00077A17">
        <w:rPr>
          <w:rFonts w:ascii="Times New Roman" w:eastAsia="Times New Roman" w:hAnsi="Times New Roman" w:cs="Times New Roman"/>
          <w:sz w:val="24"/>
          <w:szCs w:val="24"/>
        </w:rPr>
        <w:t xml:space="preserve">regulatory models. </w:t>
      </w:r>
    </w:p>
    <w:p w14:paraId="16646850" w14:textId="77777777" w:rsidR="002D0940" w:rsidRPr="00B76240" w:rsidRDefault="002D0940" w:rsidP="00C035C6">
      <w:pPr>
        <w:spacing w:after="0" w:line="240" w:lineRule="auto"/>
        <w:ind w:left="360"/>
        <w:rPr>
          <w:rFonts w:ascii="Times New Roman" w:eastAsia="Times New Roman" w:hAnsi="Times New Roman" w:cs="Times New Roman"/>
          <w:sz w:val="24"/>
          <w:szCs w:val="24"/>
        </w:rPr>
      </w:pPr>
    </w:p>
    <w:p w14:paraId="2C33934C" w14:textId="1657329B" w:rsidR="00C035C6" w:rsidRDefault="00AB560D" w:rsidP="00077A17">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b/>
          <w:bCs/>
          <w:sz w:val="24"/>
          <w:szCs w:val="24"/>
        </w:rPr>
        <w:t xml:space="preserve">Sunrise </w:t>
      </w:r>
      <w:r w:rsidR="00C035C6" w:rsidRPr="00D320CF">
        <w:rPr>
          <w:rFonts w:ascii="Times New Roman" w:eastAsia="Times New Roman" w:hAnsi="Times New Roman" w:cs="Times New Roman"/>
          <w:b/>
          <w:bCs/>
          <w:sz w:val="24"/>
          <w:szCs w:val="24"/>
        </w:rPr>
        <w:t>Criteri</w:t>
      </w:r>
      <w:r>
        <w:rPr>
          <w:rFonts w:ascii="Times New Roman" w:eastAsia="Times New Roman" w:hAnsi="Times New Roman" w:cs="Times New Roman"/>
          <w:b/>
          <w:bCs/>
          <w:sz w:val="24"/>
          <w:szCs w:val="24"/>
        </w:rPr>
        <w:t>on #</w:t>
      </w:r>
      <w:r w:rsidR="00C035C6" w:rsidRPr="00D320CF">
        <w:rPr>
          <w:rFonts w:ascii="Times New Roman" w:eastAsia="Times New Roman" w:hAnsi="Times New Roman" w:cs="Times New Roman"/>
          <w:b/>
          <w:bCs/>
          <w:sz w:val="24"/>
          <w:szCs w:val="24"/>
        </w:rPr>
        <w:t>9:  Other states.</w:t>
      </w:r>
      <w:r w:rsidR="00C035C6" w:rsidRPr="00D320CF">
        <w:rPr>
          <w:rFonts w:ascii="Times New Roman" w:eastAsia="Times New Roman" w:hAnsi="Times New Roman" w:cs="Times New Roman"/>
          <w:sz w:val="24"/>
          <w:szCs w:val="24"/>
        </w:rPr>
        <w:t xml:space="preserve"> </w:t>
      </w:r>
      <w:r w:rsidR="00457B52">
        <w:rPr>
          <w:rFonts w:ascii="Times New Roman" w:eastAsia="Times New Roman" w:hAnsi="Times New Roman" w:cs="Times New Roman"/>
          <w:sz w:val="24"/>
          <w:szCs w:val="24"/>
        </w:rPr>
        <w:t xml:space="preserve"> </w:t>
      </w:r>
      <w:r w:rsidR="00C035C6" w:rsidRPr="00D320CF">
        <w:rPr>
          <w:rFonts w:ascii="Times New Roman" w:eastAsia="Times New Roman" w:hAnsi="Times New Roman" w:cs="Times New Roman"/>
          <w:i/>
          <w:sz w:val="24"/>
          <w:szCs w:val="24"/>
        </w:rPr>
        <w:t>A list of other states that regulate the profession or occupation, the type of regulation, copies of other states' laws and available evidence from those states of the effect of regulation on the profession or occupation in terms of a before-and-after analysis;</w:t>
      </w:r>
      <w:r w:rsidR="0012299C">
        <w:rPr>
          <w:rFonts w:ascii="Times New Roman" w:eastAsia="Times New Roman" w:hAnsi="Times New Roman" w:cs="Times New Roman"/>
          <w:i/>
          <w:sz w:val="24"/>
          <w:szCs w:val="24"/>
        </w:rPr>
        <w:t xml:space="preserve"> </w:t>
      </w:r>
    </w:p>
    <w:p w14:paraId="085FAEAF" w14:textId="59BD2BE4" w:rsidR="0012299C" w:rsidRDefault="0012299C" w:rsidP="00C035C6">
      <w:pPr>
        <w:spacing w:after="0" w:line="240" w:lineRule="auto"/>
        <w:ind w:left="360"/>
        <w:rPr>
          <w:rFonts w:ascii="Times New Roman" w:eastAsia="Times New Roman" w:hAnsi="Times New Roman" w:cs="Times New Roman"/>
          <w:i/>
          <w:sz w:val="24"/>
          <w:szCs w:val="24"/>
        </w:rPr>
      </w:pPr>
    </w:p>
    <w:p w14:paraId="1FDB21E9" w14:textId="5E5DFE89" w:rsidR="00C6584E" w:rsidRDefault="00077A17" w:rsidP="000810A6">
      <w:pPr>
        <w:spacing w:after="0" w:line="240" w:lineRule="auto"/>
        <w:ind w:left="720"/>
        <w:rPr>
          <w:rFonts w:ascii="Times New Roman" w:eastAsia="Times New Roman" w:hAnsi="Times New Roman" w:cs="Times New Roman"/>
          <w:sz w:val="24"/>
          <w:szCs w:val="24"/>
        </w:rPr>
      </w:pPr>
      <w:r w:rsidRPr="0021271A">
        <w:rPr>
          <w:rFonts w:ascii="Times New Roman" w:eastAsia="Times New Roman" w:hAnsi="Times New Roman" w:cs="Times New Roman"/>
          <w:b/>
          <w:i/>
          <w:sz w:val="24"/>
          <w:szCs w:val="24"/>
          <w:u w:val="single"/>
        </w:rPr>
        <w:t>Department Analysis</w:t>
      </w:r>
      <w:r>
        <w:rPr>
          <w:rFonts w:ascii="Times New Roman" w:eastAsia="Times New Roman" w:hAnsi="Times New Roman" w:cs="Times New Roman"/>
          <w:sz w:val="24"/>
          <w:szCs w:val="24"/>
        </w:rPr>
        <w:t xml:space="preserve">:  </w:t>
      </w:r>
      <w:r w:rsidR="0012299C">
        <w:rPr>
          <w:rFonts w:ascii="Times New Roman" w:eastAsia="Times New Roman" w:hAnsi="Times New Roman" w:cs="Times New Roman"/>
          <w:sz w:val="24"/>
          <w:szCs w:val="24"/>
        </w:rPr>
        <w:t>Maine is one of 16 states that does not regulate home inspectors</w:t>
      </w:r>
      <w:r>
        <w:rPr>
          <w:rFonts w:ascii="Times New Roman" w:eastAsia="Times New Roman" w:hAnsi="Times New Roman" w:cs="Times New Roman"/>
          <w:sz w:val="24"/>
          <w:szCs w:val="24"/>
        </w:rPr>
        <w:t>.</w:t>
      </w:r>
      <w:r w:rsidR="0012299C">
        <w:rPr>
          <w:rFonts w:ascii="Times New Roman" w:eastAsia="Times New Roman" w:hAnsi="Times New Roman" w:cs="Times New Roman"/>
          <w:sz w:val="24"/>
          <w:szCs w:val="24"/>
        </w:rPr>
        <w:t xml:space="preserve">  </w:t>
      </w:r>
      <w:r w:rsidR="00FF2E50">
        <w:rPr>
          <w:rFonts w:ascii="Times New Roman" w:eastAsia="Times New Roman" w:hAnsi="Times New Roman" w:cs="Times New Roman"/>
          <w:sz w:val="24"/>
          <w:szCs w:val="24"/>
        </w:rPr>
        <w:t xml:space="preserve">New Hampshire </w:t>
      </w:r>
      <w:r w:rsidR="00D036CF">
        <w:rPr>
          <w:rFonts w:ascii="Times New Roman" w:eastAsia="Times New Roman" w:hAnsi="Times New Roman" w:cs="Times New Roman"/>
          <w:sz w:val="24"/>
          <w:szCs w:val="24"/>
        </w:rPr>
        <w:t>was</w:t>
      </w:r>
      <w:r w:rsidR="00FF2E50">
        <w:rPr>
          <w:rFonts w:ascii="Times New Roman" w:eastAsia="Times New Roman" w:hAnsi="Times New Roman" w:cs="Times New Roman"/>
          <w:sz w:val="24"/>
          <w:szCs w:val="24"/>
        </w:rPr>
        <w:t xml:space="preserve"> mentioned in some survey responses as an appropriate model for Maine. </w:t>
      </w:r>
      <w:r w:rsidR="00AC5EDB">
        <w:rPr>
          <w:rFonts w:ascii="Times New Roman" w:eastAsia="Times New Roman" w:hAnsi="Times New Roman" w:cs="Times New Roman"/>
          <w:sz w:val="24"/>
          <w:szCs w:val="24"/>
        </w:rPr>
        <w:t xml:space="preserve">New Hampshire has a </w:t>
      </w:r>
      <w:r w:rsidR="00754C65">
        <w:rPr>
          <w:rFonts w:ascii="Times New Roman" w:eastAsia="Times New Roman" w:hAnsi="Times New Roman" w:cs="Times New Roman"/>
          <w:sz w:val="24"/>
          <w:szCs w:val="24"/>
        </w:rPr>
        <w:t>7-member</w:t>
      </w:r>
      <w:r w:rsidR="00C52701">
        <w:rPr>
          <w:rFonts w:ascii="Times New Roman" w:eastAsia="Times New Roman" w:hAnsi="Times New Roman" w:cs="Times New Roman"/>
          <w:sz w:val="24"/>
          <w:szCs w:val="24"/>
        </w:rPr>
        <w:t xml:space="preserve"> </w:t>
      </w:r>
      <w:r w:rsidR="00AC5EDB">
        <w:rPr>
          <w:rFonts w:ascii="Times New Roman" w:eastAsia="Times New Roman" w:hAnsi="Times New Roman" w:cs="Times New Roman"/>
          <w:sz w:val="24"/>
          <w:szCs w:val="24"/>
        </w:rPr>
        <w:t>licensing board</w:t>
      </w:r>
      <w:r w:rsidR="00C52701">
        <w:rPr>
          <w:rFonts w:ascii="Times New Roman" w:eastAsia="Times New Roman" w:hAnsi="Times New Roman" w:cs="Times New Roman"/>
          <w:sz w:val="24"/>
          <w:szCs w:val="24"/>
        </w:rPr>
        <w:t>.</w:t>
      </w:r>
      <w:r w:rsidR="00AC5EDB">
        <w:rPr>
          <w:rFonts w:ascii="Times New Roman" w:eastAsia="Times New Roman" w:hAnsi="Times New Roman" w:cs="Times New Roman"/>
          <w:sz w:val="24"/>
          <w:szCs w:val="24"/>
        </w:rPr>
        <w:t xml:space="preserve">  </w:t>
      </w:r>
      <w:r w:rsidR="00A52402">
        <w:rPr>
          <w:rFonts w:ascii="Times New Roman" w:eastAsia="Times New Roman" w:hAnsi="Times New Roman" w:cs="Times New Roman"/>
          <w:sz w:val="24"/>
          <w:szCs w:val="24"/>
        </w:rPr>
        <w:t>It</w:t>
      </w:r>
      <w:r w:rsidR="00794F1C">
        <w:rPr>
          <w:rFonts w:ascii="Times New Roman" w:eastAsia="Times New Roman" w:hAnsi="Times New Roman" w:cs="Times New Roman"/>
          <w:sz w:val="24"/>
          <w:szCs w:val="24"/>
        </w:rPr>
        <w:t xml:space="preserve"> require</w:t>
      </w:r>
      <w:r w:rsidR="00A52402">
        <w:rPr>
          <w:rFonts w:ascii="Times New Roman" w:eastAsia="Times New Roman" w:hAnsi="Times New Roman" w:cs="Times New Roman"/>
          <w:sz w:val="24"/>
          <w:szCs w:val="24"/>
        </w:rPr>
        <w:t>s</w:t>
      </w:r>
      <w:r w:rsidR="00794F1C">
        <w:rPr>
          <w:rFonts w:ascii="Times New Roman" w:eastAsia="Times New Roman" w:hAnsi="Times New Roman" w:cs="Times New Roman"/>
          <w:sz w:val="24"/>
          <w:szCs w:val="24"/>
        </w:rPr>
        <w:t xml:space="preserve"> </w:t>
      </w:r>
      <w:r w:rsidR="00935A5B">
        <w:rPr>
          <w:rFonts w:ascii="Times New Roman" w:eastAsia="Times New Roman" w:hAnsi="Times New Roman" w:cs="Times New Roman"/>
          <w:sz w:val="24"/>
          <w:szCs w:val="24"/>
        </w:rPr>
        <w:t xml:space="preserve">80 hours of pre-licensure education and passage of the National Home </w:t>
      </w:r>
      <w:r w:rsidR="00A47511">
        <w:rPr>
          <w:rFonts w:ascii="Times New Roman" w:eastAsia="Times New Roman" w:hAnsi="Times New Roman" w:cs="Times New Roman"/>
          <w:sz w:val="24"/>
          <w:szCs w:val="24"/>
        </w:rPr>
        <w:t>I</w:t>
      </w:r>
      <w:r w:rsidR="00935A5B">
        <w:rPr>
          <w:rFonts w:ascii="Times New Roman" w:eastAsia="Times New Roman" w:hAnsi="Times New Roman" w:cs="Times New Roman"/>
          <w:sz w:val="24"/>
          <w:szCs w:val="24"/>
        </w:rPr>
        <w:t xml:space="preserve">nspector </w:t>
      </w:r>
      <w:r w:rsidR="00A47511">
        <w:rPr>
          <w:rFonts w:ascii="Times New Roman" w:eastAsia="Times New Roman" w:hAnsi="Times New Roman" w:cs="Times New Roman"/>
          <w:sz w:val="24"/>
          <w:szCs w:val="24"/>
        </w:rPr>
        <w:t>E</w:t>
      </w:r>
      <w:r w:rsidR="00935A5B">
        <w:rPr>
          <w:rFonts w:ascii="Times New Roman" w:eastAsia="Times New Roman" w:hAnsi="Times New Roman" w:cs="Times New Roman"/>
          <w:sz w:val="24"/>
          <w:szCs w:val="24"/>
        </w:rPr>
        <w:t xml:space="preserve">xamination. </w:t>
      </w:r>
      <w:r w:rsidR="00482146">
        <w:rPr>
          <w:rFonts w:ascii="Times New Roman" w:eastAsia="Times New Roman" w:hAnsi="Times New Roman" w:cs="Times New Roman"/>
          <w:sz w:val="24"/>
          <w:szCs w:val="24"/>
        </w:rPr>
        <w:t xml:space="preserve"> </w:t>
      </w:r>
      <w:r w:rsidR="00A52402">
        <w:rPr>
          <w:rFonts w:ascii="Times New Roman" w:eastAsia="Times New Roman" w:hAnsi="Times New Roman" w:cs="Times New Roman"/>
          <w:sz w:val="24"/>
          <w:szCs w:val="24"/>
        </w:rPr>
        <w:t>New Hampshire has</w:t>
      </w:r>
      <w:r w:rsidR="00935A5B">
        <w:rPr>
          <w:rFonts w:ascii="Times New Roman" w:eastAsia="Times New Roman" w:hAnsi="Times New Roman" w:cs="Times New Roman"/>
          <w:sz w:val="24"/>
          <w:szCs w:val="24"/>
        </w:rPr>
        <w:t xml:space="preserve"> </w:t>
      </w:r>
      <w:r w:rsidR="005C5CF9">
        <w:rPr>
          <w:rFonts w:ascii="Times New Roman" w:eastAsia="Times New Roman" w:hAnsi="Times New Roman" w:cs="Times New Roman"/>
          <w:sz w:val="24"/>
          <w:szCs w:val="24"/>
        </w:rPr>
        <w:t>adopted</w:t>
      </w:r>
      <w:r w:rsidR="001E3207">
        <w:rPr>
          <w:rFonts w:ascii="Times New Roman" w:eastAsia="Times New Roman" w:hAnsi="Times New Roman" w:cs="Times New Roman"/>
          <w:sz w:val="24"/>
          <w:szCs w:val="24"/>
        </w:rPr>
        <w:t xml:space="preserve"> specific and </w:t>
      </w:r>
      <w:r w:rsidR="00935A5B">
        <w:rPr>
          <w:rFonts w:ascii="Times New Roman" w:eastAsia="Times New Roman" w:hAnsi="Times New Roman" w:cs="Times New Roman"/>
          <w:sz w:val="24"/>
          <w:szCs w:val="24"/>
        </w:rPr>
        <w:t xml:space="preserve">detailed inspection rules </w:t>
      </w:r>
      <w:r w:rsidR="00CE3D31">
        <w:rPr>
          <w:rFonts w:ascii="Times New Roman" w:eastAsia="Times New Roman" w:hAnsi="Times New Roman" w:cs="Times New Roman"/>
          <w:sz w:val="24"/>
          <w:szCs w:val="24"/>
        </w:rPr>
        <w:t xml:space="preserve">for the conduct of inspections and </w:t>
      </w:r>
      <w:r w:rsidR="006A7948">
        <w:rPr>
          <w:rFonts w:ascii="Times New Roman" w:eastAsia="Times New Roman" w:hAnsi="Times New Roman" w:cs="Times New Roman"/>
          <w:sz w:val="24"/>
          <w:szCs w:val="24"/>
        </w:rPr>
        <w:t xml:space="preserve">the topics </w:t>
      </w:r>
      <w:r w:rsidR="00CE3D31">
        <w:rPr>
          <w:rFonts w:ascii="Times New Roman" w:eastAsia="Times New Roman" w:hAnsi="Times New Roman" w:cs="Times New Roman"/>
          <w:sz w:val="24"/>
          <w:szCs w:val="24"/>
        </w:rPr>
        <w:t>inspection reports</w:t>
      </w:r>
      <w:r w:rsidR="006A7948">
        <w:rPr>
          <w:rFonts w:ascii="Times New Roman" w:eastAsia="Times New Roman" w:hAnsi="Times New Roman" w:cs="Times New Roman"/>
          <w:sz w:val="24"/>
          <w:szCs w:val="24"/>
        </w:rPr>
        <w:t xml:space="preserve"> must address. </w:t>
      </w:r>
      <w:r w:rsidR="00CE3D31">
        <w:rPr>
          <w:rFonts w:ascii="Times New Roman" w:eastAsia="Times New Roman" w:hAnsi="Times New Roman" w:cs="Times New Roman"/>
          <w:sz w:val="24"/>
          <w:szCs w:val="24"/>
        </w:rPr>
        <w:t xml:space="preserve"> </w:t>
      </w:r>
      <w:r w:rsidR="00A52402">
        <w:rPr>
          <w:rFonts w:ascii="Times New Roman" w:eastAsia="Times New Roman" w:hAnsi="Times New Roman" w:cs="Times New Roman"/>
          <w:sz w:val="24"/>
          <w:szCs w:val="24"/>
        </w:rPr>
        <w:t>Because of t</w:t>
      </w:r>
      <w:r w:rsidR="00A124C1">
        <w:rPr>
          <w:rFonts w:ascii="Times New Roman" w:eastAsia="Times New Roman" w:hAnsi="Times New Roman" w:cs="Times New Roman"/>
          <w:sz w:val="24"/>
          <w:szCs w:val="24"/>
        </w:rPr>
        <w:t xml:space="preserve">he specificity and level of detail </w:t>
      </w:r>
      <w:r w:rsidR="00273779">
        <w:rPr>
          <w:rFonts w:ascii="Times New Roman" w:eastAsia="Times New Roman" w:hAnsi="Times New Roman" w:cs="Times New Roman"/>
          <w:sz w:val="24"/>
          <w:szCs w:val="24"/>
        </w:rPr>
        <w:t>of</w:t>
      </w:r>
      <w:r w:rsidR="00A124C1">
        <w:rPr>
          <w:rFonts w:ascii="Times New Roman" w:eastAsia="Times New Roman" w:hAnsi="Times New Roman" w:cs="Times New Roman"/>
          <w:sz w:val="24"/>
          <w:szCs w:val="24"/>
        </w:rPr>
        <w:t xml:space="preserve"> </w:t>
      </w:r>
      <w:r w:rsidR="00A52402">
        <w:rPr>
          <w:rFonts w:ascii="Times New Roman" w:eastAsia="Times New Roman" w:hAnsi="Times New Roman" w:cs="Times New Roman"/>
          <w:sz w:val="24"/>
          <w:szCs w:val="24"/>
        </w:rPr>
        <w:t>the</w:t>
      </w:r>
      <w:r w:rsidR="00A124C1">
        <w:rPr>
          <w:rFonts w:ascii="Times New Roman" w:eastAsia="Times New Roman" w:hAnsi="Times New Roman" w:cs="Times New Roman"/>
          <w:sz w:val="24"/>
          <w:szCs w:val="24"/>
        </w:rPr>
        <w:t xml:space="preserve"> rules</w:t>
      </w:r>
      <w:r w:rsidR="00A52402">
        <w:rPr>
          <w:rFonts w:ascii="Times New Roman" w:eastAsia="Times New Roman" w:hAnsi="Times New Roman" w:cs="Times New Roman"/>
          <w:sz w:val="24"/>
          <w:szCs w:val="24"/>
        </w:rPr>
        <w:t>,</w:t>
      </w:r>
      <w:r w:rsidR="00A124C1">
        <w:rPr>
          <w:rFonts w:ascii="Times New Roman" w:eastAsia="Times New Roman" w:hAnsi="Times New Roman" w:cs="Times New Roman"/>
          <w:sz w:val="24"/>
          <w:szCs w:val="24"/>
        </w:rPr>
        <w:t xml:space="preserve"> </w:t>
      </w:r>
      <w:r w:rsidR="00B729B9">
        <w:rPr>
          <w:rFonts w:ascii="Times New Roman" w:eastAsia="Times New Roman" w:hAnsi="Times New Roman" w:cs="Times New Roman"/>
          <w:sz w:val="24"/>
          <w:szCs w:val="24"/>
        </w:rPr>
        <w:t xml:space="preserve">an inspector’s professional judgment and discretion </w:t>
      </w:r>
      <w:r w:rsidR="00A723CF">
        <w:rPr>
          <w:rFonts w:ascii="Times New Roman" w:eastAsia="Times New Roman" w:hAnsi="Times New Roman" w:cs="Times New Roman"/>
          <w:sz w:val="24"/>
          <w:szCs w:val="24"/>
        </w:rPr>
        <w:t xml:space="preserve">are </w:t>
      </w:r>
      <w:r w:rsidR="00E76CD3">
        <w:rPr>
          <w:rFonts w:ascii="Times New Roman" w:eastAsia="Times New Roman" w:hAnsi="Times New Roman" w:cs="Times New Roman"/>
          <w:sz w:val="24"/>
          <w:szCs w:val="24"/>
        </w:rPr>
        <w:t>limited</w:t>
      </w:r>
      <w:r w:rsidR="0027471C">
        <w:rPr>
          <w:rFonts w:ascii="Times New Roman" w:eastAsia="Times New Roman" w:hAnsi="Times New Roman" w:cs="Times New Roman"/>
          <w:sz w:val="24"/>
          <w:szCs w:val="24"/>
        </w:rPr>
        <w:t xml:space="preserve"> under the New Hampshire model</w:t>
      </w:r>
      <w:r w:rsidR="00E76CD3">
        <w:rPr>
          <w:rFonts w:ascii="Times New Roman" w:eastAsia="Times New Roman" w:hAnsi="Times New Roman" w:cs="Times New Roman"/>
          <w:sz w:val="24"/>
          <w:szCs w:val="24"/>
        </w:rPr>
        <w:t xml:space="preserve">. </w:t>
      </w:r>
      <w:r w:rsidR="00A52402">
        <w:rPr>
          <w:rFonts w:ascii="Times New Roman" w:eastAsia="Times New Roman" w:hAnsi="Times New Roman" w:cs="Times New Roman"/>
          <w:sz w:val="24"/>
          <w:szCs w:val="24"/>
        </w:rPr>
        <w:t>The</w:t>
      </w:r>
      <w:r w:rsidR="003775B8">
        <w:rPr>
          <w:rFonts w:ascii="Times New Roman" w:eastAsia="Times New Roman" w:hAnsi="Times New Roman" w:cs="Times New Roman"/>
          <w:sz w:val="24"/>
          <w:szCs w:val="24"/>
        </w:rPr>
        <w:t xml:space="preserve"> New Hampshire </w:t>
      </w:r>
      <w:r w:rsidR="00A52402">
        <w:rPr>
          <w:rFonts w:ascii="Times New Roman" w:eastAsia="Times New Roman" w:hAnsi="Times New Roman" w:cs="Times New Roman"/>
          <w:sz w:val="24"/>
          <w:szCs w:val="24"/>
        </w:rPr>
        <w:t>statute</w:t>
      </w:r>
      <w:r w:rsidR="006E2906">
        <w:rPr>
          <w:rFonts w:ascii="Times New Roman" w:eastAsia="Times New Roman" w:hAnsi="Times New Roman" w:cs="Times New Roman"/>
          <w:sz w:val="24"/>
          <w:szCs w:val="24"/>
        </w:rPr>
        <w:t xml:space="preserve"> and</w:t>
      </w:r>
      <w:r w:rsidR="00A52402">
        <w:rPr>
          <w:rFonts w:ascii="Times New Roman" w:eastAsia="Times New Roman" w:hAnsi="Times New Roman" w:cs="Times New Roman"/>
          <w:sz w:val="24"/>
          <w:szCs w:val="24"/>
        </w:rPr>
        <w:t xml:space="preserve"> </w:t>
      </w:r>
      <w:r w:rsidR="00550B47">
        <w:rPr>
          <w:rFonts w:ascii="Times New Roman" w:eastAsia="Times New Roman" w:hAnsi="Times New Roman" w:cs="Times New Roman"/>
          <w:sz w:val="24"/>
          <w:szCs w:val="24"/>
        </w:rPr>
        <w:t xml:space="preserve">program rules are attached </w:t>
      </w:r>
      <w:r w:rsidR="00A52402">
        <w:rPr>
          <w:rFonts w:ascii="Times New Roman" w:eastAsia="Times New Roman" w:hAnsi="Times New Roman" w:cs="Times New Roman"/>
          <w:sz w:val="24"/>
          <w:szCs w:val="24"/>
        </w:rPr>
        <w:t>as</w:t>
      </w:r>
      <w:r w:rsidR="00CC14CF">
        <w:rPr>
          <w:rFonts w:ascii="Times New Roman" w:eastAsia="Times New Roman" w:hAnsi="Times New Roman" w:cs="Times New Roman"/>
          <w:sz w:val="24"/>
          <w:szCs w:val="24"/>
        </w:rPr>
        <w:t xml:space="preserve"> </w:t>
      </w:r>
      <w:r w:rsidR="00CC14CF" w:rsidRPr="00253AF1">
        <w:rPr>
          <w:rFonts w:ascii="Times New Roman" w:eastAsia="Times New Roman" w:hAnsi="Times New Roman" w:cs="Times New Roman"/>
          <w:i/>
          <w:sz w:val="24"/>
          <w:szCs w:val="24"/>
        </w:rPr>
        <w:t>Appendix</w:t>
      </w:r>
      <w:r w:rsidR="00070F55" w:rsidRPr="00253AF1">
        <w:rPr>
          <w:rFonts w:ascii="Times New Roman" w:eastAsia="Times New Roman" w:hAnsi="Times New Roman" w:cs="Times New Roman"/>
          <w:i/>
          <w:sz w:val="24"/>
          <w:szCs w:val="24"/>
        </w:rPr>
        <w:t xml:space="preserve"> </w:t>
      </w:r>
      <w:r w:rsidR="00425B1F">
        <w:rPr>
          <w:rFonts w:ascii="Times New Roman" w:eastAsia="Times New Roman" w:hAnsi="Times New Roman" w:cs="Times New Roman"/>
          <w:i/>
          <w:sz w:val="24"/>
          <w:szCs w:val="24"/>
        </w:rPr>
        <w:t>E</w:t>
      </w:r>
      <w:r w:rsidR="005C5CF9">
        <w:rPr>
          <w:rFonts w:ascii="Times New Roman" w:eastAsia="Times New Roman" w:hAnsi="Times New Roman" w:cs="Times New Roman"/>
          <w:sz w:val="24"/>
          <w:szCs w:val="24"/>
        </w:rPr>
        <w:t>.</w:t>
      </w:r>
    </w:p>
    <w:p w14:paraId="7652C4E5" w14:textId="77777777" w:rsidR="00C6584E" w:rsidRDefault="00C6584E" w:rsidP="000810A6">
      <w:pPr>
        <w:spacing w:after="0" w:line="240" w:lineRule="auto"/>
        <w:ind w:left="720"/>
        <w:rPr>
          <w:rFonts w:ascii="Times New Roman" w:eastAsia="Times New Roman" w:hAnsi="Times New Roman" w:cs="Times New Roman"/>
          <w:sz w:val="24"/>
          <w:szCs w:val="24"/>
        </w:rPr>
      </w:pPr>
    </w:p>
    <w:p w14:paraId="4949AC22" w14:textId="23E8894A" w:rsidR="0012299C" w:rsidRPr="00070F55" w:rsidRDefault="00CE1F0F" w:rsidP="0021271A">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list of states that have adopted some form of state regulation for home inspectors </w:t>
      </w:r>
      <w:r w:rsidR="0027471C">
        <w:rPr>
          <w:rFonts w:ascii="Times New Roman" w:eastAsia="Times New Roman" w:hAnsi="Times New Roman" w:cs="Times New Roman"/>
          <w:sz w:val="24"/>
          <w:szCs w:val="24"/>
        </w:rPr>
        <w:t>is attached as</w:t>
      </w:r>
      <w:r>
        <w:rPr>
          <w:rFonts w:ascii="Times New Roman" w:eastAsia="Times New Roman" w:hAnsi="Times New Roman" w:cs="Times New Roman"/>
          <w:sz w:val="24"/>
          <w:szCs w:val="24"/>
        </w:rPr>
        <w:t xml:space="preserve"> </w:t>
      </w:r>
      <w:r w:rsidRPr="00253AF1">
        <w:rPr>
          <w:rFonts w:ascii="Times New Roman" w:eastAsia="Times New Roman" w:hAnsi="Times New Roman" w:cs="Times New Roman"/>
          <w:i/>
          <w:sz w:val="24"/>
          <w:szCs w:val="24"/>
        </w:rPr>
        <w:t>Appendix</w:t>
      </w:r>
      <w:r w:rsidR="004403E2" w:rsidRPr="00253AF1">
        <w:rPr>
          <w:rFonts w:ascii="Times New Roman" w:eastAsia="Times New Roman" w:hAnsi="Times New Roman" w:cs="Times New Roman"/>
          <w:i/>
          <w:sz w:val="24"/>
          <w:szCs w:val="24"/>
        </w:rPr>
        <w:t xml:space="preserve"> </w:t>
      </w:r>
      <w:r w:rsidR="00425B1F">
        <w:rPr>
          <w:rFonts w:ascii="Times New Roman" w:eastAsia="Times New Roman" w:hAnsi="Times New Roman" w:cs="Times New Roman"/>
          <w:i/>
          <w:sz w:val="24"/>
          <w:szCs w:val="24"/>
        </w:rPr>
        <w:t>F</w:t>
      </w:r>
      <w:r w:rsidR="005C5CF9">
        <w:rPr>
          <w:rFonts w:ascii="Times New Roman" w:eastAsia="Times New Roman" w:hAnsi="Times New Roman" w:cs="Times New Roman"/>
          <w:sz w:val="24"/>
          <w:szCs w:val="24"/>
        </w:rPr>
        <w:t>.</w:t>
      </w:r>
    </w:p>
    <w:p w14:paraId="57DB1CCF" w14:textId="4A4DAF0F" w:rsidR="00B6279D" w:rsidRDefault="00B6279D" w:rsidP="00E76CD3">
      <w:pPr>
        <w:spacing w:after="0" w:line="240" w:lineRule="auto"/>
        <w:ind w:left="1080"/>
        <w:jc w:val="both"/>
        <w:rPr>
          <w:rFonts w:ascii="Times New Roman" w:eastAsia="Times New Roman" w:hAnsi="Times New Roman" w:cs="Times New Roman"/>
          <w:b/>
          <w:bCs/>
          <w:sz w:val="24"/>
          <w:szCs w:val="24"/>
        </w:rPr>
      </w:pPr>
    </w:p>
    <w:p w14:paraId="7BFABB41" w14:textId="72BD00F8" w:rsidR="00C035C6" w:rsidRPr="00E76CD3" w:rsidRDefault="004910BB" w:rsidP="00B6279D">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Sunrise </w:t>
      </w:r>
      <w:r w:rsidR="00C035C6" w:rsidRPr="00D320CF">
        <w:rPr>
          <w:rFonts w:ascii="Times New Roman" w:eastAsia="Times New Roman" w:hAnsi="Times New Roman" w:cs="Times New Roman"/>
          <w:b/>
          <w:bCs/>
          <w:sz w:val="24"/>
          <w:szCs w:val="24"/>
        </w:rPr>
        <w:t>Criteri</w:t>
      </w:r>
      <w:r>
        <w:rPr>
          <w:rFonts w:ascii="Times New Roman" w:eastAsia="Times New Roman" w:hAnsi="Times New Roman" w:cs="Times New Roman"/>
          <w:b/>
          <w:bCs/>
          <w:sz w:val="24"/>
          <w:szCs w:val="24"/>
        </w:rPr>
        <w:t>on #</w:t>
      </w:r>
      <w:r w:rsidR="00C035C6" w:rsidRPr="00D320CF">
        <w:rPr>
          <w:rFonts w:ascii="Times New Roman" w:eastAsia="Times New Roman" w:hAnsi="Times New Roman" w:cs="Times New Roman"/>
          <w:b/>
          <w:bCs/>
          <w:sz w:val="24"/>
          <w:szCs w:val="24"/>
        </w:rPr>
        <w:t>10:  Previous efforts.</w:t>
      </w:r>
      <w:r w:rsidR="00C035C6" w:rsidRPr="00D320CF">
        <w:rPr>
          <w:rFonts w:ascii="Times New Roman" w:eastAsia="Times New Roman" w:hAnsi="Times New Roman" w:cs="Times New Roman"/>
          <w:sz w:val="24"/>
          <w:szCs w:val="24"/>
        </w:rPr>
        <w:t xml:space="preserve"> </w:t>
      </w:r>
      <w:r w:rsidR="00C035C6" w:rsidRPr="00D320CF">
        <w:rPr>
          <w:rFonts w:ascii="Times New Roman" w:eastAsia="Times New Roman" w:hAnsi="Times New Roman" w:cs="Times New Roman"/>
          <w:i/>
          <w:sz w:val="24"/>
          <w:szCs w:val="24"/>
        </w:rPr>
        <w:t>The details of any previous efforts in this State to implement regulation of the profession or occupation;</w:t>
      </w:r>
      <w:r w:rsidR="001E46C6">
        <w:rPr>
          <w:rFonts w:ascii="Times New Roman" w:eastAsia="Times New Roman" w:hAnsi="Times New Roman" w:cs="Times New Roman"/>
          <w:i/>
          <w:sz w:val="24"/>
          <w:szCs w:val="24"/>
        </w:rPr>
        <w:t xml:space="preserve"> </w:t>
      </w:r>
    </w:p>
    <w:p w14:paraId="37A03B1B" w14:textId="19085912" w:rsidR="001E46C6" w:rsidRDefault="001E46C6" w:rsidP="001C786D">
      <w:pPr>
        <w:spacing w:after="0" w:line="240" w:lineRule="auto"/>
        <w:rPr>
          <w:rFonts w:ascii="Times New Roman" w:eastAsia="Times New Roman" w:hAnsi="Times New Roman" w:cs="Times New Roman"/>
          <w:i/>
          <w:sz w:val="24"/>
          <w:szCs w:val="24"/>
        </w:rPr>
      </w:pPr>
    </w:p>
    <w:p w14:paraId="0D4ED2E2" w14:textId="3D016ADA" w:rsidR="0051570E" w:rsidRPr="00D320CF" w:rsidRDefault="0051570E" w:rsidP="0051570E">
      <w:pPr>
        <w:spacing w:after="0" w:line="240" w:lineRule="auto"/>
        <w:ind w:left="720"/>
        <w:rPr>
          <w:rFonts w:ascii="Times New Roman" w:eastAsia="Times New Roman" w:hAnsi="Times New Roman" w:cs="Times New Roman"/>
          <w:sz w:val="24"/>
          <w:szCs w:val="24"/>
        </w:rPr>
      </w:pPr>
      <w:r w:rsidRPr="00D82ECF">
        <w:rPr>
          <w:rFonts w:ascii="Times New Roman" w:eastAsia="Times New Roman" w:hAnsi="Times New Roman" w:cs="Times New Roman"/>
          <w:b/>
          <w:i/>
          <w:sz w:val="24"/>
          <w:szCs w:val="24"/>
          <w:u w:val="single"/>
        </w:rPr>
        <w:t>Department Analysis</w:t>
      </w:r>
      <w:r>
        <w:rPr>
          <w:rFonts w:ascii="Times New Roman" w:eastAsia="Times New Roman" w:hAnsi="Times New Roman" w:cs="Times New Roman"/>
          <w:sz w:val="24"/>
          <w:szCs w:val="24"/>
        </w:rPr>
        <w:t xml:space="preserve">:  </w:t>
      </w:r>
      <w:r w:rsidRPr="00D320CF">
        <w:rPr>
          <w:rFonts w:ascii="Times New Roman" w:eastAsia="Times New Roman" w:hAnsi="Times New Roman" w:cs="Times New Roman"/>
          <w:sz w:val="24"/>
          <w:szCs w:val="24"/>
        </w:rPr>
        <w:t xml:space="preserve">Maine legislative records </w:t>
      </w:r>
      <w:r>
        <w:rPr>
          <w:rFonts w:ascii="Times New Roman" w:eastAsia="Times New Roman" w:hAnsi="Times New Roman" w:cs="Times New Roman"/>
          <w:sz w:val="24"/>
          <w:szCs w:val="24"/>
        </w:rPr>
        <w:t xml:space="preserve">reflect one prior </w:t>
      </w:r>
      <w:r w:rsidRPr="00D320CF">
        <w:rPr>
          <w:rFonts w:ascii="Times New Roman" w:eastAsia="Times New Roman" w:hAnsi="Times New Roman" w:cs="Times New Roman"/>
          <w:sz w:val="24"/>
          <w:szCs w:val="24"/>
        </w:rPr>
        <w:t>attempt to enact a licensing law for home inspectors</w:t>
      </w:r>
      <w:r>
        <w:rPr>
          <w:rFonts w:ascii="Times New Roman" w:eastAsia="Times New Roman" w:hAnsi="Times New Roman" w:cs="Times New Roman"/>
          <w:sz w:val="24"/>
          <w:szCs w:val="24"/>
        </w:rPr>
        <w:t>.</w:t>
      </w:r>
      <w:r w:rsidRPr="00D320CF">
        <w:rPr>
          <w:rFonts w:ascii="Times New Roman" w:eastAsia="Times New Roman" w:hAnsi="Times New Roman" w:cs="Times New Roman"/>
          <w:sz w:val="24"/>
          <w:szCs w:val="24"/>
        </w:rPr>
        <w:t xml:space="preserve"> In 1999, LD 168 “</w:t>
      </w:r>
      <w:r w:rsidRPr="00D320CF">
        <w:rPr>
          <w:rFonts w:ascii="Times New Roman" w:eastAsia="Times New Roman" w:hAnsi="Times New Roman" w:cs="Times New Roman"/>
          <w:i/>
          <w:sz w:val="24"/>
          <w:szCs w:val="24"/>
        </w:rPr>
        <w:t>An Act to License Home Inspectors</w:t>
      </w:r>
      <w:r w:rsidRPr="00D320C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320CF">
        <w:rPr>
          <w:rFonts w:ascii="Times New Roman" w:eastAsia="Times New Roman" w:hAnsi="Times New Roman" w:cs="Times New Roman"/>
          <w:sz w:val="24"/>
          <w:szCs w:val="24"/>
        </w:rPr>
        <w:t>considered by the 119</w:t>
      </w:r>
      <w:r w:rsidRPr="00D320CF">
        <w:rPr>
          <w:rFonts w:ascii="Times New Roman" w:eastAsia="Times New Roman" w:hAnsi="Times New Roman" w:cs="Times New Roman"/>
          <w:sz w:val="24"/>
          <w:szCs w:val="24"/>
          <w:vertAlign w:val="superscript"/>
        </w:rPr>
        <w:t>th</w:t>
      </w:r>
      <w:r w:rsidRPr="00D320CF">
        <w:rPr>
          <w:rFonts w:ascii="Times New Roman" w:eastAsia="Times New Roman" w:hAnsi="Times New Roman" w:cs="Times New Roman"/>
          <w:sz w:val="24"/>
          <w:szCs w:val="24"/>
        </w:rPr>
        <w:t xml:space="preserve"> Maine Legislature</w:t>
      </w:r>
      <w:r w:rsidR="004403E2">
        <w:rPr>
          <w:rFonts w:ascii="Times New Roman" w:eastAsia="Times New Roman" w:hAnsi="Times New Roman" w:cs="Times New Roman"/>
          <w:sz w:val="24"/>
          <w:szCs w:val="24"/>
        </w:rPr>
        <w:t xml:space="preserve">. </w:t>
      </w:r>
      <w:r w:rsidRPr="00D320CF">
        <w:rPr>
          <w:rFonts w:ascii="Times New Roman" w:eastAsia="Times New Roman" w:hAnsi="Times New Roman" w:cs="Times New Roman"/>
          <w:sz w:val="24"/>
          <w:szCs w:val="24"/>
        </w:rPr>
        <w:t>The bill was not enacted</w:t>
      </w:r>
      <w:r w:rsidR="00F4230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704DCE58" w14:textId="7A6CF4E6" w:rsidR="001E46C6" w:rsidRPr="001E46C6" w:rsidRDefault="001E46C6" w:rsidP="001C786D">
      <w:pPr>
        <w:spacing w:after="0" w:line="240" w:lineRule="auto"/>
        <w:rPr>
          <w:rFonts w:ascii="Times New Roman" w:eastAsia="Times New Roman" w:hAnsi="Times New Roman" w:cs="Times New Roman"/>
          <w:sz w:val="24"/>
          <w:szCs w:val="24"/>
        </w:rPr>
      </w:pPr>
    </w:p>
    <w:p w14:paraId="52988762" w14:textId="5C0A04FA" w:rsidR="00C035C6" w:rsidRDefault="004910BB" w:rsidP="001C786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Sunrise </w:t>
      </w:r>
      <w:r w:rsidR="00C035C6" w:rsidRPr="00D320CF">
        <w:rPr>
          <w:rFonts w:ascii="Times New Roman" w:eastAsia="Times New Roman" w:hAnsi="Times New Roman" w:cs="Times New Roman"/>
          <w:b/>
          <w:bCs/>
          <w:sz w:val="24"/>
          <w:szCs w:val="24"/>
        </w:rPr>
        <w:t>Criteri</w:t>
      </w:r>
      <w:r w:rsidR="00710CA7">
        <w:rPr>
          <w:rFonts w:ascii="Times New Roman" w:eastAsia="Times New Roman" w:hAnsi="Times New Roman" w:cs="Times New Roman"/>
          <w:b/>
          <w:bCs/>
          <w:sz w:val="24"/>
          <w:szCs w:val="24"/>
        </w:rPr>
        <w:t>on #</w:t>
      </w:r>
      <w:r w:rsidR="00C035C6" w:rsidRPr="00D320CF">
        <w:rPr>
          <w:rFonts w:ascii="Times New Roman" w:eastAsia="Times New Roman" w:hAnsi="Times New Roman" w:cs="Times New Roman"/>
          <w:b/>
          <w:bCs/>
          <w:sz w:val="24"/>
          <w:szCs w:val="24"/>
        </w:rPr>
        <w:t>11:  Mandated benefits.</w:t>
      </w:r>
      <w:r w:rsidR="00C035C6" w:rsidRPr="00D320CF">
        <w:rPr>
          <w:rFonts w:ascii="Times New Roman" w:eastAsia="Times New Roman" w:hAnsi="Times New Roman" w:cs="Times New Roman"/>
          <w:sz w:val="24"/>
          <w:szCs w:val="24"/>
        </w:rPr>
        <w:t xml:space="preserve"> (not applicable</w:t>
      </w:r>
      <w:r>
        <w:rPr>
          <w:rFonts w:ascii="Times New Roman" w:eastAsia="Times New Roman" w:hAnsi="Times New Roman" w:cs="Times New Roman"/>
          <w:sz w:val="24"/>
          <w:szCs w:val="24"/>
        </w:rPr>
        <w:t>)</w:t>
      </w:r>
    </w:p>
    <w:p w14:paraId="7404BF38" w14:textId="77777777" w:rsidR="004910BB" w:rsidRPr="00D320CF" w:rsidRDefault="004910BB" w:rsidP="001C786D">
      <w:pPr>
        <w:spacing w:after="0" w:line="240" w:lineRule="auto"/>
        <w:rPr>
          <w:rFonts w:ascii="Times New Roman" w:eastAsia="Times New Roman" w:hAnsi="Times New Roman" w:cs="Times New Roman"/>
          <w:sz w:val="24"/>
          <w:szCs w:val="24"/>
        </w:rPr>
      </w:pPr>
    </w:p>
    <w:p w14:paraId="408EA812" w14:textId="6F53EE40" w:rsidR="00C035C6" w:rsidRDefault="004910BB" w:rsidP="001C786D">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b/>
          <w:bCs/>
          <w:sz w:val="24"/>
          <w:szCs w:val="24"/>
        </w:rPr>
        <w:t xml:space="preserve">Sunrise </w:t>
      </w:r>
      <w:r w:rsidR="00C035C6" w:rsidRPr="00D320CF">
        <w:rPr>
          <w:rFonts w:ascii="Times New Roman" w:eastAsia="Times New Roman" w:hAnsi="Times New Roman" w:cs="Times New Roman"/>
          <w:b/>
          <w:bCs/>
          <w:sz w:val="24"/>
          <w:szCs w:val="24"/>
        </w:rPr>
        <w:t>Criteri</w:t>
      </w:r>
      <w:r w:rsidR="00710CA7">
        <w:rPr>
          <w:rFonts w:ascii="Times New Roman" w:eastAsia="Times New Roman" w:hAnsi="Times New Roman" w:cs="Times New Roman"/>
          <w:b/>
          <w:bCs/>
          <w:sz w:val="24"/>
          <w:szCs w:val="24"/>
        </w:rPr>
        <w:t>on #</w:t>
      </w:r>
      <w:r w:rsidR="00C035C6" w:rsidRPr="00D320CF">
        <w:rPr>
          <w:rFonts w:ascii="Times New Roman" w:eastAsia="Times New Roman" w:hAnsi="Times New Roman" w:cs="Times New Roman"/>
          <w:b/>
          <w:bCs/>
          <w:sz w:val="24"/>
          <w:szCs w:val="24"/>
        </w:rPr>
        <w:t>12:  Minimal competence.</w:t>
      </w:r>
      <w:r w:rsidR="00C035C6" w:rsidRPr="00D320CF">
        <w:rPr>
          <w:rFonts w:ascii="Times New Roman" w:eastAsia="Times New Roman" w:hAnsi="Times New Roman" w:cs="Times New Roman"/>
          <w:sz w:val="24"/>
          <w:szCs w:val="24"/>
        </w:rPr>
        <w:t xml:space="preserve"> </w:t>
      </w:r>
      <w:r w:rsidR="00C035C6" w:rsidRPr="00D320CF">
        <w:rPr>
          <w:rFonts w:ascii="Times New Roman" w:eastAsia="Times New Roman" w:hAnsi="Times New Roman" w:cs="Times New Roman"/>
          <w:i/>
          <w:sz w:val="24"/>
          <w:szCs w:val="24"/>
        </w:rPr>
        <w:t xml:space="preserve">Whether the proposed requirements for regulation exceed the standards of minimal competence and what those standards are; </w:t>
      </w:r>
    </w:p>
    <w:p w14:paraId="31A9EA9F" w14:textId="5E9AAFE6" w:rsidR="00B43E7F" w:rsidRDefault="00B43E7F" w:rsidP="001C786D">
      <w:pPr>
        <w:spacing w:after="0" w:line="240" w:lineRule="auto"/>
        <w:rPr>
          <w:rFonts w:ascii="Times New Roman" w:eastAsia="Times New Roman" w:hAnsi="Times New Roman" w:cs="Times New Roman"/>
          <w:i/>
          <w:sz w:val="24"/>
          <w:szCs w:val="24"/>
        </w:rPr>
      </w:pPr>
    </w:p>
    <w:p w14:paraId="6F5AF819" w14:textId="6C7F048B" w:rsidR="00B43E7F" w:rsidRDefault="00DC676F" w:rsidP="001C786D">
      <w:pPr>
        <w:spacing w:after="0" w:line="240" w:lineRule="auto"/>
        <w:rPr>
          <w:rFonts w:ascii="Times New Roman" w:hAnsi="Times New Roman" w:cs="Times New Roman"/>
          <w:color w:val="000000"/>
          <w:sz w:val="24"/>
          <w:szCs w:val="24"/>
          <w:shd w:val="clear" w:color="auto" w:fill="FFFFFF"/>
        </w:rPr>
      </w:pPr>
      <w:r w:rsidRPr="009549A5">
        <w:rPr>
          <w:rFonts w:ascii="Times New Roman" w:hAnsi="Times New Roman" w:cs="Times New Roman"/>
          <w:color w:val="000000"/>
          <w:sz w:val="24"/>
          <w:szCs w:val="24"/>
          <w:u w:val="single"/>
          <w:shd w:val="clear" w:color="auto" w:fill="FFFFFF"/>
        </w:rPr>
        <w:t>ASHI standards for certification</w:t>
      </w:r>
      <w:r w:rsidR="00CE1A07" w:rsidRPr="008C499E">
        <w:rPr>
          <w:rFonts w:ascii="Times New Roman" w:hAnsi="Times New Roman" w:cs="Times New Roman"/>
          <w:color w:val="000000"/>
          <w:sz w:val="24"/>
          <w:szCs w:val="24"/>
          <w:shd w:val="clear" w:color="auto" w:fill="FFFFFF"/>
        </w:rPr>
        <w:t xml:space="preserve">: </w:t>
      </w:r>
      <w:r w:rsidRPr="008C499E">
        <w:rPr>
          <w:rFonts w:ascii="Times New Roman" w:hAnsi="Times New Roman" w:cs="Times New Roman"/>
          <w:color w:val="000000"/>
          <w:sz w:val="24"/>
          <w:szCs w:val="24"/>
          <w:shd w:val="clear" w:color="auto" w:fill="FFFFFF"/>
        </w:rPr>
        <w:t xml:space="preserve"> New home inspector members join ASHI as Associates and must accomplish several tasks to become ASHI Certified Inspectors.  Associate members must pass the National Home Inspector's Examination</w:t>
      </w:r>
      <w:r w:rsidR="00F4230B">
        <w:rPr>
          <w:rFonts w:ascii="Times New Roman" w:hAnsi="Times New Roman" w:cs="Times New Roman"/>
          <w:color w:val="000000"/>
          <w:sz w:val="24"/>
          <w:szCs w:val="24"/>
          <w:shd w:val="clear" w:color="auto" w:fill="FFFFFF"/>
        </w:rPr>
        <w:t>,</w:t>
      </w:r>
      <w:r w:rsidRPr="008C499E">
        <w:rPr>
          <w:rFonts w:ascii="Times New Roman" w:hAnsi="Times New Roman" w:cs="Times New Roman"/>
          <w:color w:val="000000"/>
          <w:sz w:val="24"/>
          <w:szCs w:val="24"/>
          <w:shd w:val="clear" w:color="auto" w:fill="FFFFFF"/>
        </w:rPr>
        <w:t xml:space="preserve"> complete the ASHI </w:t>
      </w:r>
      <w:r w:rsidR="00BC0C14">
        <w:rPr>
          <w:rFonts w:ascii="Times New Roman" w:hAnsi="Times New Roman" w:cs="Times New Roman"/>
          <w:color w:val="000000"/>
          <w:sz w:val="24"/>
          <w:szCs w:val="24"/>
          <w:shd w:val="clear" w:color="auto" w:fill="FFFFFF"/>
        </w:rPr>
        <w:t>s</w:t>
      </w:r>
      <w:r w:rsidRPr="008C499E">
        <w:rPr>
          <w:rFonts w:ascii="Times New Roman" w:hAnsi="Times New Roman" w:cs="Times New Roman"/>
          <w:color w:val="000000"/>
          <w:sz w:val="24"/>
          <w:szCs w:val="24"/>
          <w:shd w:val="clear" w:color="auto" w:fill="FFFFFF"/>
        </w:rPr>
        <w:t xml:space="preserve">tandards of </w:t>
      </w:r>
      <w:r w:rsidR="00BC0C14">
        <w:rPr>
          <w:rFonts w:ascii="Times New Roman" w:hAnsi="Times New Roman" w:cs="Times New Roman"/>
          <w:color w:val="000000"/>
          <w:sz w:val="24"/>
          <w:szCs w:val="24"/>
          <w:shd w:val="clear" w:color="auto" w:fill="FFFFFF"/>
        </w:rPr>
        <w:t>p</w:t>
      </w:r>
      <w:r w:rsidRPr="008C499E">
        <w:rPr>
          <w:rFonts w:ascii="Times New Roman" w:hAnsi="Times New Roman" w:cs="Times New Roman"/>
          <w:color w:val="000000"/>
          <w:sz w:val="24"/>
          <w:szCs w:val="24"/>
          <w:shd w:val="clear" w:color="auto" w:fill="FFFFFF"/>
        </w:rPr>
        <w:t xml:space="preserve">ractice and </w:t>
      </w:r>
      <w:r w:rsidR="00BC0C14">
        <w:rPr>
          <w:rFonts w:ascii="Times New Roman" w:hAnsi="Times New Roman" w:cs="Times New Roman"/>
          <w:color w:val="000000"/>
          <w:sz w:val="24"/>
          <w:szCs w:val="24"/>
          <w:shd w:val="clear" w:color="auto" w:fill="FFFFFF"/>
        </w:rPr>
        <w:t>c</w:t>
      </w:r>
      <w:r w:rsidRPr="008C499E">
        <w:rPr>
          <w:rFonts w:ascii="Times New Roman" w:hAnsi="Times New Roman" w:cs="Times New Roman"/>
          <w:color w:val="000000"/>
          <w:sz w:val="24"/>
          <w:szCs w:val="24"/>
          <w:shd w:val="clear" w:color="auto" w:fill="FFFFFF"/>
        </w:rPr>
        <w:t xml:space="preserve">ode of </w:t>
      </w:r>
      <w:r w:rsidR="00BC0C14">
        <w:rPr>
          <w:rFonts w:ascii="Times New Roman" w:hAnsi="Times New Roman" w:cs="Times New Roman"/>
          <w:color w:val="000000"/>
          <w:sz w:val="24"/>
          <w:szCs w:val="24"/>
          <w:shd w:val="clear" w:color="auto" w:fill="FFFFFF"/>
        </w:rPr>
        <w:t>e</w:t>
      </w:r>
      <w:r w:rsidRPr="008C499E">
        <w:rPr>
          <w:rFonts w:ascii="Times New Roman" w:hAnsi="Times New Roman" w:cs="Times New Roman"/>
          <w:color w:val="000000"/>
          <w:sz w:val="24"/>
          <w:szCs w:val="24"/>
          <w:shd w:val="clear" w:color="auto" w:fill="FFFFFF"/>
        </w:rPr>
        <w:t>thics education module</w:t>
      </w:r>
      <w:r w:rsidR="00F4230B">
        <w:rPr>
          <w:rFonts w:ascii="Times New Roman" w:hAnsi="Times New Roman" w:cs="Times New Roman"/>
          <w:color w:val="000000"/>
          <w:sz w:val="24"/>
          <w:szCs w:val="24"/>
          <w:shd w:val="clear" w:color="auto" w:fill="FFFFFF"/>
        </w:rPr>
        <w:t>,</w:t>
      </w:r>
      <w:r w:rsidRPr="008C499E">
        <w:rPr>
          <w:rFonts w:ascii="Times New Roman" w:hAnsi="Times New Roman" w:cs="Times New Roman"/>
          <w:color w:val="000000"/>
          <w:sz w:val="24"/>
          <w:szCs w:val="24"/>
          <w:shd w:val="clear" w:color="auto" w:fill="FFFFFF"/>
        </w:rPr>
        <w:t xml:space="preserve"> undergo an inspection report verification process</w:t>
      </w:r>
      <w:r w:rsidR="00F4230B">
        <w:rPr>
          <w:rFonts w:ascii="Times New Roman" w:hAnsi="Times New Roman" w:cs="Times New Roman"/>
          <w:color w:val="000000"/>
          <w:sz w:val="24"/>
          <w:szCs w:val="24"/>
          <w:shd w:val="clear" w:color="auto" w:fill="FFFFFF"/>
        </w:rPr>
        <w:t>,</w:t>
      </w:r>
      <w:r w:rsidRPr="008C499E">
        <w:rPr>
          <w:rFonts w:ascii="Times New Roman" w:hAnsi="Times New Roman" w:cs="Times New Roman"/>
          <w:color w:val="000000"/>
          <w:sz w:val="24"/>
          <w:szCs w:val="24"/>
          <w:shd w:val="clear" w:color="auto" w:fill="FFFFFF"/>
        </w:rPr>
        <w:t xml:space="preserve"> and conduct 250 paid home inspections.  To remain active in the organization, all members must complete a minimum of 20 hours of continuing education each year.</w:t>
      </w:r>
    </w:p>
    <w:p w14:paraId="02F8E34A" w14:textId="213440C3" w:rsidR="00543CA9" w:rsidRDefault="00543CA9" w:rsidP="001C786D">
      <w:pPr>
        <w:spacing w:after="0" w:line="240" w:lineRule="auto"/>
        <w:rPr>
          <w:rFonts w:ascii="Times New Roman" w:hAnsi="Times New Roman" w:cs="Times New Roman"/>
          <w:color w:val="000000"/>
          <w:sz w:val="24"/>
          <w:szCs w:val="24"/>
          <w:shd w:val="clear" w:color="auto" w:fill="FFFFFF"/>
        </w:rPr>
      </w:pPr>
    </w:p>
    <w:p w14:paraId="6CA53921" w14:textId="6A36A192" w:rsidR="00543CA9" w:rsidRPr="00543CA9" w:rsidRDefault="00543CA9" w:rsidP="001C786D">
      <w:pPr>
        <w:spacing w:after="0" w:line="240" w:lineRule="auto"/>
        <w:rPr>
          <w:rFonts w:ascii="Times New Roman" w:hAnsi="Times New Roman" w:cs="Times New Roman"/>
          <w:color w:val="000000"/>
          <w:sz w:val="24"/>
          <w:szCs w:val="24"/>
          <w:shd w:val="clear" w:color="auto" w:fill="FFFFFF"/>
        </w:rPr>
      </w:pPr>
      <w:r w:rsidRPr="00543CA9">
        <w:rPr>
          <w:rFonts w:ascii="Times New Roman" w:hAnsi="Times New Roman" w:cs="Times New Roman"/>
          <w:color w:val="000000"/>
          <w:sz w:val="24"/>
          <w:szCs w:val="24"/>
          <w:u w:val="single"/>
          <w:shd w:val="clear" w:color="auto" w:fill="FFFFFF"/>
        </w:rPr>
        <w:t>InterNACHI standards for certification</w:t>
      </w:r>
      <w:r w:rsidRPr="00CF00D6">
        <w:rPr>
          <w:rFonts w:ascii="Times New Roman" w:hAnsi="Times New Roman" w:cs="Times New Roman"/>
          <w:color w:val="000000"/>
          <w:sz w:val="24"/>
          <w:szCs w:val="24"/>
          <w:shd w:val="clear" w:color="auto" w:fill="FFFFFF"/>
        </w:rPr>
        <w:t xml:space="preserve">: </w:t>
      </w:r>
      <w:r w:rsidR="00F03AAD" w:rsidRPr="00CF00D6">
        <w:rPr>
          <w:rFonts w:ascii="Times New Roman" w:hAnsi="Times New Roman" w:cs="Times New Roman"/>
          <w:color w:val="000000"/>
          <w:sz w:val="24"/>
          <w:szCs w:val="24"/>
          <w:shd w:val="clear" w:color="auto" w:fill="FFFFFF"/>
        </w:rPr>
        <w:t>Members must p</w:t>
      </w:r>
      <w:r w:rsidRPr="00FE6470">
        <w:rPr>
          <w:rFonts w:ascii="Times New Roman" w:hAnsi="Times New Roman" w:cs="Times New Roman"/>
          <w:color w:val="000000"/>
          <w:sz w:val="24"/>
          <w:szCs w:val="24"/>
          <w:shd w:val="clear" w:color="auto" w:fill="FFFFFF"/>
        </w:rPr>
        <w:t>ass</w:t>
      </w:r>
      <w:r>
        <w:rPr>
          <w:rFonts w:ascii="Times New Roman" w:hAnsi="Times New Roman" w:cs="Times New Roman"/>
          <w:color w:val="000000"/>
          <w:sz w:val="24"/>
          <w:szCs w:val="24"/>
          <w:shd w:val="clear" w:color="auto" w:fill="FFFFFF"/>
        </w:rPr>
        <w:t xml:space="preserve"> the InterNACHI inspector exam</w:t>
      </w:r>
      <w:r w:rsidR="00F4230B">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pass the </w:t>
      </w:r>
      <w:r w:rsidR="00BC0C14">
        <w:rPr>
          <w:rFonts w:ascii="Times New Roman" w:hAnsi="Times New Roman" w:cs="Times New Roman"/>
          <w:color w:val="000000"/>
          <w:sz w:val="24"/>
          <w:szCs w:val="24"/>
          <w:shd w:val="clear" w:color="auto" w:fill="FFFFFF"/>
        </w:rPr>
        <w:t>c</w:t>
      </w:r>
      <w:r>
        <w:rPr>
          <w:rFonts w:ascii="Times New Roman" w:hAnsi="Times New Roman" w:cs="Times New Roman"/>
          <w:color w:val="000000"/>
          <w:sz w:val="24"/>
          <w:szCs w:val="24"/>
          <w:shd w:val="clear" w:color="auto" w:fill="FFFFFF"/>
        </w:rPr>
        <w:t xml:space="preserve">ode of </w:t>
      </w:r>
      <w:r w:rsidR="00BC0C14">
        <w:rPr>
          <w:rFonts w:ascii="Times New Roman" w:hAnsi="Times New Roman" w:cs="Times New Roman"/>
          <w:color w:val="000000"/>
          <w:sz w:val="24"/>
          <w:szCs w:val="24"/>
          <w:shd w:val="clear" w:color="auto" w:fill="FFFFFF"/>
        </w:rPr>
        <w:t>e</w:t>
      </w:r>
      <w:r>
        <w:rPr>
          <w:rFonts w:ascii="Times New Roman" w:hAnsi="Times New Roman" w:cs="Times New Roman"/>
          <w:color w:val="000000"/>
          <w:sz w:val="24"/>
          <w:szCs w:val="24"/>
          <w:shd w:val="clear" w:color="auto" w:fill="FFFFFF"/>
        </w:rPr>
        <w:t>thics course</w:t>
      </w:r>
      <w:r w:rsidR="00F4230B">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complete the </w:t>
      </w:r>
      <w:r w:rsidR="00BC0C14">
        <w:rPr>
          <w:rFonts w:ascii="Times New Roman" w:hAnsi="Times New Roman" w:cs="Times New Roman"/>
          <w:color w:val="000000"/>
          <w:sz w:val="24"/>
          <w:szCs w:val="24"/>
          <w:shd w:val="clear" w:color="auto" w:fill="FFFFFF"/>
        </w:rPr>
        <w:t>s</w:t>
      </w:r>
      <w:r>
        <w:rPr>
          <w:rFonts w:ascii="Times New Roman" w:hAnsi="Times New Roman" w:cs="Times New Roman"/>
          <w:color w:val="000000"/>
          <w:sz w:val="24"/>
          <w:szCs w:val="24"/>
          <w:shd w:val="clear" w:color="auto" w:fill="FFFFFF"/>
        </w:rPr>
        <w:t xml:space="preserve">tandards of </w:t>
      </w:r>
      <w:r w:rsidR="00BC0C14">
        <w:rPr>
          <w:rFonts w:ascii="Times New Roman" w:hAnsi="Times New Roman" w:cs="Times New Roman"/>
          <w:color w:val="000000"/>
          <w:sz w:val="24"/>
          <w:szCs w:val="24"/>
          <w:shd w:val="clear" w:color="auto" w:fill="FFFFFF"/>
        </w:rPr>
        <w:t>p</w:t>
      </w:r>
      <w:r>
        <w:rPr>
          <w:rFonts w:ascii="Times New Roman" w:hAnsi="Times New Roman" w:cs="Times New Roman"/>
          <w:color w:val="000000"/>
          <w:sz w:val="24"/>
          <w:szCs w:val="24"/>
          <w:shd w:val="clear" w:color="auto" w:fill="FFFFFF"/>
        </w:rPr>
        <w:t>ractice course</w:t>
      </w:r>
      <w:r w:rsidR="00F4230B">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submit four simulated inspection reports</w:t>
      </w:r>
      <w:r w:rsidR="00647BED">
        <w:rPr>
          <w:rFonts w:ascii="Times New Roman" w:hAnsi="Times New Roman" w:cs="Times New Roman"/>
          <w:color w:val="000000"/>
          <w:sz w:val="24"/>
          <w:szCs w:val="24"/>
          <w:shd w:val="clear" w:color="auto" w:fill="FFFFFF"/>
        </w:rPr>
        <w:t xml:space="preserve"> </w:t>
      </w:r>
      <w:r w:rsidR="00F03AAD">
        <w:rPr>
          <w:rFonts w:ascii="Times New Roman" w:hAnsi="Times New Roman" w:cs="Times New Roman"/>
          <w:color w:val="000000"/>
          <w:sz w:val="24"/>
          <w:szCs w:val="24"/>
          <w:shd w:val="clear" w:color="auto" w:fill="FFFFFF"/>
        </w:rPr>
        <w:t>and</w:t>
      </w:r>
      <w:r>
        <w:rPr>
          <w:rFonts w:ascii="Times New Roman" w:hAnsi="Times New Roman" w:cs="Times New Roman"/>
          <w:color w:val="000000"/>
          <w:sz w:val="24"/>
          <w:szCs w:val="24"/>
          <w:shd w:val="clear" w:color="auto" w:fill="FFFFFF"/>
        </w:rPr>
        <w:t xml:space="preserve"> join as an InterNACHI-Certified Home Inspector. </w:t>
      </w:r>
    </w:p>
    <w:p w14:paraId="6DBBC83E" w14:textId="57FDEFA7" w:rsidR="00C65FF4" w:rsidRPr="00543CA9" w:rsidRDefault="00C65FF4" w:rsidP="001C786D">
      <w:pPr>
        <w:spacing w:after="0" w:line="240" w:lineRule="auto"/>
        <w:rPr>
          <w:rFonts w:ascii="Times New Roman" w:hAnsi="Times New Roman" w:cs="Times New Roman"/>
          <w:color w:val="000000"/>
          <w:sz w:val="24"/>
          <w:szCs w:val="24"/>
          <w:u w:val="single"/>
          <w:shd w:val="clear" w:color="auto" w:fill="FFFFFF"/>
        </w:rPr>
      </w:pPr>
    </w:p>
    <w:p w14:paraId="0BB234DB" w14:textId="4CE13E19" w:rsidR="00CE1A07" w:rsidRPr="008C499E" w:rsidRDefault="00FD2230" w:rsidP="008C499E">
      <w:pPr>
        <w:spacing w:after="0" w:line="240" w:lineRule="auto"/>
        <w:rPr>
          <w:rFonts w:ascii="Times New Roman" w:hAnsi="Times New Roman" w:cs="Times New Roman"/>
          <w:sz w:val="24"/>
          <w:szCs w:val="24"/>
        </w:rPr>
      </w:pPr>
      <w:r>
        <w:rPr>
          <w:rFonts w:ascii="Times New Roman" w:hAnsi="Times New Roman" w:cs="Times New Roman"/>
          <w:color w:val="000000"/>
          <w:sz w:val="24"/>
          <w:szCs w:val="24"/>
          <w:u w:val="single"/>
          <w:shd w:val="clear" w:color="auto" w:fill="FFFFFF"/>
        </w:rPr>
        <w:lastRenderedPageBreak/>
        <w:t>Me</w:t>
      </w:r>
      <w:r w:rsidR="001A1302">
        <w:rPr>
          <w:rFonts w:ascii="Times New Roman" w:hAnsi="Times New Roman" w:cs="Times New Roman"/>
          <w:color w:val="000000"/>
          <w:sz w:val="24"/>
          <w:szCs w:val="24"/>
          <w:u w:val="single"/>
          <w:shd w:val="clear" w:color="auto" w:fill="FFFFFF"/>
        </w:rPr>
        <w:t>CHIP</w:t>
      </w:r>
      <w:r w:rsidR="00100E39">
        <w:rPr>
          <w:rFonts w:ascii="Times New Roman" w:hAnsi="Times New Roman" w:cs="Times New Roman"/>
          <w:color w:val="000000"/>
          <w:sz w:val="24"/>
          <w:szCs w:val="24"/>
          <w:u w:val="single"/>
          <w:shd w:val="clear" w:color="auto" w:fill="FFFFFF"/>
        </w:rPr>
        <w:t>s stand</w:t>
      </w:r>
      <w:r w:rsidR="00C65FF4" w:rsidRPr="009549A5">
        <w:rPr>
          <w:rFonts w:ascii="Times New Roman" w:hAnsi="Times New Roman" w:cs="Times New Roman"/>
          <w:color w:val="000000"/>
          <w:sz w:val="24"/>
          <w:szCs w:val="24"/>
          <w:u w:val="single"/>
          <w:shd w:val="clear" w:color="auto" w:fill="FFFFFF"/>
        </w:rPr>
        <w:t>ard for certification</w:t>
      </w:r>
      <w:r w:rsidR="00CE1A07" w:rsidRPr="008C499E">
        <w:rPr>
          <w:rFonts w:ascii="Times New Roman" w:hAnsi="Times New Roman" w:cs="Times New Roman"/>
          <w:color w:val="000000"/>
          <w:sz w:val="24"/>
          <w:szCs w:val="24"/>
          <w:shd w:val="clear" w:color="auto" w:fill="FFFFFF"/>
        </w:rPr>
        <w:t>:</w:t>
      </w:r>
      <w:r w:rsidR="008C499E">
        <w:rPr>
          <w:rFonts w:ascii="Times New Roman" w:hAnsi="Times New Roman" w:cs="Times New Roman"/>
          <w:color w:val="000000"/>
          <w:sz w:val="24"/>
          <w:szCs w:val="24"/>
          <w:shd w:val="clear" w:color="auto" w:fill="FFFFFF"/>
        </w:rPr>
        <w:t xml:space="preserve">  </w:t>
      </w:r>
      <w:r w:rsidR="00F03AAD">
        <w:rPr>
          <w:rFonts w:ascii="Times New Roman" w:hAnsi="Times New Roman" w:cs="Times New Roman"/>
          <w:color w:val="000000"/>
          <w:sz w:val="24"/>
          <w:szCs w:val="24"/>
          <w:shd w:val="clear" w:color="auto" w:fill="FFFFFF"/>
        </w:rPr>
        <w:t>Members must d</w:t>
      </w:r>
      <w:r w:rsidR="00CE1A07" w:rsidRPr="008C499E">
        <w:rPr>
          <w:rFonts w:ascii="Times New Roman" w:hAnsi="Times New Roman" w:cs="Times New Roman"/>
          <w:sz w:val="24"/>
          <w:szCs w:val="24"/>
        </w:rPr>
        <w:t xml:space="preserve">emonstrate a minimum level of proficiency and qualification. </w:t>
      </w:r>
      <w:r w:rsidR="00CA584D">
        <w:rPr>
          <w:rFonts w:ascii="Times New Roman" w:hAnsi="Times New Roman" w:cs="Times New Roman"/>
          <w:sz w:val="24"/>
          <w:szCs w:val="24"/>
        </w:rPr>
        <w:t>Standards f</w:t>
      </w:r>
      <w:r w:rsidR="00CE1A07" w:rsidRPr="008C499E">
        <w:rPr>
          <w:rFonts w:ascii="Times New Roman" w:hAnsi="Times New Roman" w:cs="Times New Roman"/>
          <w:sz w:val="24"/>
          <w:szCs w:val="24"/>
        </w:rPr>
        <w:t>or existing home inspectors</w:t>
      </w:r>
      <w:r w:rsidR="00CA584D">
        <w:rPr>
          <w:rFonts w:ascii="Times New Roman" w:hAnsi="Times New Roman" w:cs="Times New Roman"/>
          <w:sz w:val="24"/>
          <w:szCs w:val="24"/>
        </w:rPr>
        <w:t xml:space="preserve"> include the</w:t>
      </w:r>
      <w:r w:rsidR="00CE1A07" w:rsidRPr="008C499E">
        <w:rPr>
          <w:rFonts w:ascii="Times New Roman" w:hAnsi="Times New Roman" w:cs="Times New Roman"/>
          <w:sz w:val="24"/>
          <w:szCs w:val="24"/>
        </w:rPr>
        <w:t xml:space="preserve"> submission of a minimum number of completed, paid inspections that comply with the </w:t>
      </w:r>
      <w:r w:rsidR="00BC0C14">
        <w:rPr>
          <w:rFonts w:ascii="Times New Roman" w:hAnsi="Times New Roman" w:cs="Times New Roman"/>
          <w:sz w:val="24"/>
          <w:szCs w:val="24"/>
        </w:rPr>
        <w:t>b</w:t>
      </w:r>
      <w:r w:rsidR="00CE1A07" w:rsidRPr="008C499E">
        <w:rPr>
          <w:rFonts w:ascii="Times New Roman" w:hAnsi="Times New Roman" w:cs="Times New Roman"/>
          <w:sz w:val="24"/>
          <w:szCs w:val="24"/>
        </w:rPr>
        <w:t>oard standard</w:t>
      </w:r>
      <w:r w:rsidR="00543A22">
        <w:rPr>
          <w:rFonts w:ascii="Times New Roman" w:hAnsi="Times New Roman" w:cs="Times New Roman"/>
          <w:sz w:val="24"/>
          <w:szCs w:val="24"/>
        </w:rPr>
        <w:t xml:space="preserve">. </w:t>
      </w:r>
      <w:r w:rsidR="00754C65">
        <w:rPr>
          <w:rFonts w:ascii="Times New Roman" w:hAnsi="Times New Roman" w:cs="Times New Roman"/>
          <w:sz w:val="24"/>
          <w:szCs w:val="24"/>
        </w:rPr>
        <w:t>Standards</w:t>
      </w:r>
      <w:r w:rsidR="00754C65" w:rsidRPr="008C499E">
        <w:rPr>
          <w:rFonts w:ascii="Times New Roman" w:hAnsi="Times New Roman" w:cs="Times New Roman"/>
          <w:sz w:val="24"/>
          <w:szCs w:val="24"/>
        </w:rPr>
        <w:t xml:space="preserve"> for</w:t>
      </w:r>
      <w:r w:rsidR="00CE1A07" w:rsidRPr="008C499E">
        <w:rPr>
          <w:rFonts w:ascii="Times New Roman" w:hAnsi="Times New Roman" w:cs="Times New Roman"/>
          <w:sz w:val="24"/>
          <w:szCs w:val="24"/>
        </w:rPr>
        <w:t xml:space="preserve"> new inspectors</w:t>
      </w:r>
      <w:r w:rsidR="00543A22">
        <w:rPr>
          <w:rFonts w:ascii="Times New Roman" w:hAnsi="Times New Roman" w:cs="Times New Roman"/>
          <w:sz w:val="24"/>
          <w:szCs w:val="24"/>
        </w:rPr>
        <w:t xml:space="preserve"> include the </w:t>
      </w:r>
      <w:r w:rsidR="00CE1A07" w:rsidRPr="008C499E">
        <w:rPr>
          <w:rFonts w:ascii="Times New Roman" w:hAnsi="Times New Roman" w:cs="Times New Roman"/>
          <w:sz w:val="24"/>
          <w:szCs w:val="24"/>
        </w:rPr>
        <w:t>require</w:t>
      </w:r>
      <w:r w:rsidR="00543A22">
        <w:rPr>
          <w:rFonts w:ascii="Times New Roman" w:hAnsi="Times New Roman" w:cs="Times New Roman"/>
          <w:sz w:val="24"/>
          <w:szCs w:val="24"/>
        </w:rPr>
        <w:t>d</w:t>
      </w:r>
      <w:r w:rsidR="00CE1A07" w:rsidRPr="008C499E">
        <w:rPr>
          <w:rFonts w:ascii="Times New Roman" w:hAnsi="Times New Roman" w:cs="Times New Roman"/>
          <w:sz w:val="24"/>
          <w:szCs w:val="24"/>
        </w:rPr>
        <w:t xml:space="preserve"> completion of an accredited home inspection training program or a test.</w:t>
      </w:r>
      <w:r w:rsidR="008C499E" w:rsidRPr="008C499E">
        <w:rPr>
          <w:rFonts w:ascii="Times New Roman" w:hAnsi="Times New Roman" w:cs="Times New Roman"/>
          <w:sz w:val="24"/>
          <w:szCs w:val="24"/>
        </w:rPr>
        <w:t xml:space="preserve">  </w:t>
      </w:r>
    </w:p>
    <w:p w14:paraId="09FAA6E4" w14:textId="77777777" w:rsidR="008C499E" w:rsidRDefault="008C499E" w:rsidP="001C786D">
      <w:pPr>
        <w:spacing w:after="0" w:line="240" w:lineRule="auto"/>
        <w:rPr>
          <w:rFonts w:ascii="Arial" w:hAnsi="Arial" w:cs="Arial"/>
          <w:color w:val="000000"/>
          <w:sz w:val="23"/>
          <w:szCs w:val="23"/>
          <w:shd w:val="clear" w:color="auto" w:fill="FFFFFF"/>
        </w:rPr>
      </w:pPr>
    </w:p>
    <w:p w14:paraId="4665FA05" w14:textId="7F1D50D3" w:rsidR="00DC676F" w:rsidRDefault="00B10B84" w:rsidP="0021271A">
      <w:pPr>
        <w:spacing w:after="0" w:line="240" w:lineRule="auto"/>
        <w:ind w:left="720"/>
        <w:rPr>
          <w:rFonts w:ascii="Arial" w:hAnsi="Arial" w:cs="Arial"/>
          <w:color w:val="000000"/>
          <w:sz w:val="23"/>
          <w:szCs w:val="23"/>
          <w:shd w:val="clear" w:color="auto" w:fill="FFFFFF"/>
        </w:rPr>
      </w:pPr>
      <w:r w:rsidRPr="0021271A">
        <w:rPr>
          <w:rFonts w:ascii="Times New Roman" w:eastAsia="Times New Roman" w:hAnsi="Times New Roman" w:cs="Times New Roman"/>
          <w:b/>
          <w:i/>
          <w:sz w:val="24"/>
          <w:szCs w:val="24"/>
          <w:u w:val="single"/>
        </w:rPr>
        <w:t>Department Analysis</w:t>
      </w:r>
      <w:r w:rsidRPr="008E521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resolve does not suggest </w:t>
      </w:r>
      <w:r w:rsidR="00685F44">
        <w:rPr>
          <w:rFonts w:ascii="Times New Roman" w:eastAsia="Times New Roman" w:hAnsi="Times New Roman" w:cs="Times New Roman"/>
          <w:sz w:val="24"/>
          <w:szCs w:val="24"/>
        </w:rPr>
        <w:t>criteria</w:t>
      </w:r>
      <w:r w:rsidR="00D12670">
        <w:rPr>
          <w:rFonts w:ascii="Times New Roman" w:eastAsia="Times New Roman" w:hAnsi="Times New Roman" w:cs="Times New Roman"/>
          <w:sz w:val="24"/>
          <w:szCs w:val="24"/>
        </w:rPr>
        <w:t xml:space="preserve"> for licensure.  Existing </w:t>
      </w:r>
      <w:r w:rsidR="00497D98">
        <w:rPr>
          <w:rFonts w:ascii="Times New Roman" w:eastAsia="Times New Roman" w:hAnsi="Times New Roman" w:cs="Times New Roman"/>
          <w:sz w:val="24"/>
          <w:szCs w:val="24"/>
        </w:rPr>
        <w:t xml:space="preserve">private </w:t>
      </w:r>
      <w:r w:rsidR="00AC6D02">
        <w:rPr>
          <w:rFonts w:ascii="Times New Roman" w:eastAsia="Times New Roman" w:hAnsi="Times New Roman" w:cs="Times New Roman"/>
          <w:sz w:val="24"/>
          <w:szCs w:val="24"/>
        </w:rPr>
        <w:t xml:space="preserve">certification standards are described above.  </w:t>
      </w:r>
    </w:p>
    <w:p w14:paraId="6DADC0AF" w14:textId="77777777" w:rsidR="00C65FF4" w:rsidRDefault="00C65FF4" w:rsidP="001C786D">
      <w:pPr>
        <w:spacing w:after="0" w:line="240" w:lineRule="auto"/>
        <w:rPr>
          <w:rFonts w:ascii="Times New Roman" w:eastAsia="Times New Roman" w:hAnsi="Times New Roman" w:cs="Times New Roman"/>
          <w:i/>
          <w:sz w:val="24"/>
          <w:szCs w:val="24"/>
        </w:rPr>
      </w:pPr>
    </w:p>
    <w:p w14:paraId="1ABDE5F4" w14:textId="2A3D2952" w:rsidR="00C035C6" w:rsidRPr="00D320CF" w:rsidRDefault="004910BB" w:rsidP="001C786D">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b/>
          <w:bCs/>
          <w:sz w:val="24"/>
          <w:szCs w:val="24"/>
        </w:rPr>
        <w:t xml:space="preserve">Sunrise </w:t>
      </w:r>
      <w:r w:rsidR="00C035C6" w:rsidRPr="00D320CF">
        <w:rPr>
          <w:rFonts w:ascii="Times New Roman" w:eastAsia="Times New Roman" w:hAnsi="Times New Roman" w:cs="Times New Roman"/>
          <w:b/>
          <w:bCs/>
          <w:sz w:val="24"/>
          <w:szCs w:val="24"/>
        </w:rPr>
        <w:t>Criteri</w:t>
      </w:r>
      <w:r w:rsidR="00710CA7">
        <w:rPr>
          <w:rFonts w:ascii="Times New Roman" w:eastAsia="Times New Roman" w:hAnsi="Times New Roman" w:cs="Times New Roman"/>
          <w:b/>
          <w:bCs/>
          <w:sz w:val="24"/>
          <w:szCs w:val="24"/>
        </w:rPr>
        <w:t>on #</w:t>
      </w:r>
      <w:r w:rsidR="00C035C6" w:rsidRPr="00D320CF">
        <w:rPr>
          <w:rFonts w:ascii="Times New Roman" w:eastAsia="Times New Roman" w:hAnsi="Times New Roman" w:cs="Times New Roman"/>
          <w:b/>
          <w:bCs/>
          <w:sz w:val="24"/>
          <w:szCs w:val="24"/>
        </w:rPr>
        <w:t>13:  Financial analysis.</w:t>
      </w:r>
      <w:r w:rsidR="00C035C6" w:rsidRPr="00D320CF">
        <w:rPr>
          <w:rFonts w:ascii="Times New Roman" w:eastAsia="Times New Roman" w:hAnsi="Times New Roman" w:cs="Times New Roman"/>
          <w:sz w:val="24"/>
          <w:szCs w:val="24"/>
        </w:rPr>
        <w:t xml:space="preserve"> </w:t>
      </w:r>
      <w:r w:rsidR="00457B52">
        <w:rPr>
          <w:rFonts w:ascii="Times New Roman" w:eastAsia="Times New Roman" w:hAnsi="Times New Roman" w:cs="Times New Roman"/>
          <w:sz w:val="24"/>
          <w:szCs w:val="24"/>
        </w:rPr>
        <w:t xml:space="preserve"> </w:t>
      </w:r>
      <w:r w:rsidR="00C035C6" w:rsidRPr="00D320CF">
        <w:rPr>
          <w:rFonts w:ascii="Times New Roman" w:eastAsia="Times New Roman" w:hAnsi="Times New Roman" w:cs="Times New Roman"/>
          <w:i/>
          <w:sz w:val="24"/>
          <w:szCs w:val="24"/>
        </w:rPr>
        <w:t>The method proposed to finance the proposed regulation and financial data pertaining to whether the proposed regulation can be reasonably financed by current or proposed licensees through dedicated revenue mechanisms.</w:t>
      </w:r>
    </w:p>
    <w:p w14:paraId="022B7EF0" w14:textId="77777777" w:rsidR="00C035C6" w:rsidRPr="00D320CF" w:rsidRDefault="00C035C6" w:rsidP="001C786D">
      <w:pPr>
        <w:spacing w:after="0" w:line="240" w:lineRule="auto"/>
        <w:rPr>
          <w:rFonts w:ascii="Times New Roman" w:eastAsia="Times New Roman" w:hAnsi="Times New Roman" w:cs="Times New Roman"/>
          <w:sz w:val="24"/>
          <w:szCs w:val="24"/>
        </w:rPr>
      </w:pPr>
    </w:p>
    <w:p w14:paraId="66C458A9" w14:textId="15FDB220" w:rsidR="00905437" w:rsidRPr="00905437" w:rsidRDefault="00CE12F3" w:rsidP="0021271A">
      <w:pPr>
        <w:spacing w:after="0" w:line="240" w:lineRule="auto"/>
        <w:ind w:left="720"/>
        <w:rPr>
          <w:rFonts w:ascii="Times New Roman" w:eastAsia="Times New Roman" w:hAnsi="Times New Roman" w:cs="Times New Roman"/>
          <w:sz w:val="24"/>
          <w:szCs w:val="24"/>
        </w:rPr>
      </w:pPr>
      <w:r w:rsidRPr="0021271A">
        <w:rPr>
          <w:rFonts w:ascii="Times New Roman" w:eastAsia="Times New Roman" w:hAnsi="Times New Roman" w:cs="Times New Roman"/>
          <w:b/>
          <w:i/>
          <w:sz w:val="24"/>
          <w:szCs w:val="24"/>
          <w:u w:val="single"/>
        </w:rPr>
        <w:t xml:space="preserve">Department </w:t>
      </w:r>
      <w:r w:rsidR="00AF4319" w:rsidRPr="0021271A">
        <w:rPr>
          <w:rFonts w:ascii="Times New Roman" w:eastAsia="Times New Roman" w:hAnsi="Times New Roman" w:cs="Times New Roman"/>
          <w:b/>
          <w:i/>
          <w:sz w:val="24"/>
          <w:szCs w:val="24"/>
          <w:u w:val="single"/>
        </w:rPr>
        <w:t>Analysis</w:t>
      </w:r>
      <w:r w:rsidR="00106B06" w:rsidRPr="008E521F">
        <w:rPr>
          <w:rFonts w:ascii="Times New Roman" w:eastAsia="Times New Roman" w:hAnsi="Times New Roman" w:cs="Times New Roman"/>
          <w:b/>
          <w:i/>
          <w:sz w:val="24"/>
          <w:szCs w:val="24"/>
        </w:rPr>
        <w:t>:</w:t>
      </w:r>
      <w:r w:rsidRPr="008E52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D1090C">
        <w:rPr>
          <w:rFonts w:ascii="Times New Roman" w:eastAsia="Times New Roman" w:hAnsi="Times New Roman" w:cs="Times New Roman"/>
          <w:sz w:val="24"/>
          <w:szCs w:val="24"/>
        </w:rPr>
        <w:t xml:space="preserve"> It </w:t>
      </w:r>
      <w:r w:rsidR="001020ED">
        <w:rPr>
          <w:rFonts w:ascii="Times New Roman" w:eastAsia="Times New Roman" w:hAnsi="Times New Roman" w:cs="Times New Roman"/>
          <w:sz w:val="24"/>
          <w:szCs w:val="24"/>
        </w:rPr>
        <w:t xml:space="preserve">is </w:t>
      </w:r>
      <w:r w:rsidR="00D1090C">
        <w:rPr>
          <w:rFonts w:ascii="Times New Roman" w:eastAsia="Times New Roman" w:hAnsi="Times New Roman" w:cs="Times New Roman"/>
          <w:sz w:val="24"/>
          <w:szCs w:val="24"/>
        </w:rPr>
        <w:t>premature to</w:t>
      </w:r>
      <w:r w:rsidR="00AF4319">
        <w:rPr>
          <w:rFonts w:ascii="Times New Roman" w:eastAsia="Times New Roman" w:hAnsi="Times New Roman" w:cs="Times New Roman"/>
          <w:sz w:val="24"/>
          <w:szCs w:val="24"/>
        </w:rPr>
        <w:t xml:space="preserve"> </w:t>
      </w:r>
      <w:r w:rsidR="00827E9D">
        <w:rPr>
          <w:rFonts w:ascii="Times New Roman" w:eastAsia="Times New Roman" w:hAnsi="Times New Roman" w:cs="Times New Roman"/>
          <w:sz w:val="24"/>
          <w:szCs w:val="24"/>
        </w:rPr>
        <w:t xml:space="preserve">attempt to </w:t>
      </w:r>
      <w:r w:rsidR="00AF4319">
        <w:rPr>
          <w:rFonts w:ascii="Times New Roman" w:eastAsia="Times New Roman" w:hAnsi="Times New Roman" w:cs="Times New Roman"/>
          <w:sz w:val="24"/>
          <w:szCs w:val="24"/>
        </w:rPr>
        <w:t>analyze</w:t>
      </w:r>
      <w:r w:rsidR="00D1090C">
        <w:rPr>
          <w:rFonts w:ascii="Times New Roman" w:eastAsia="Times New Roman" w:hAnsi="Times New Roman" w:cs="Times New Roman"/>
          <w:sz w:val="24"/>
          <w:szCs w:val="24"/>
        </w:rPr>
        <w:t xml:space="preserve"> financing methods</w:t>
      </w:r>
      <w:r w:rsidR="00F4230B">
        <w:rPr>
          <w:rFonts w:ascii="Times New Roman" w:eastAsia="Times New Roman" w:hAnsi="Times New Roman" w:cs="Times New Roman"/>
          <w:sz w:val="24"/>
          <w:szCs w:val="24"/>
        </w:rPr>
        <w:t>.</w:t>
      </w:r>
      <w:r w:rsidR="00D1090C">
        <w:rPr>
          <w:rFonts w:ascii="Times New Roman" w:eastAsia="Times New Roman" w:hAnsi="Times New Roman" w:cs="Times New Roman"/>
          <w:sz w:val="24"/>
          <w:szCs w:val="24"/>
        </w:rPr>
        <w:t xml:space="preserve"> </w:t>
      </w:r>
      <w:r w:rsidR="00527656">
        <w:rPr>
          <w:rFonts w:ascii="Times New Roman" w:eastAsia="Times New Roman" w:hAnsi="Times New Roman" w:cs="Times New Roman"/>
          <w:sz w:val="24"/>
          <w:szCs w:val="24"/>
        </w:rPr>
        <w:t xml:space="preserve"> T</w:t>
      </w:r>
      <w:r w:rsidR="00D72240">
        <w:rPr>
          <w:rFonts w:ascii="Times New Roman" w:eastAsia="Times New Roman" w:hAnsi="Times New Roman" w:cs="Times New Roman"/>
          <w:sz w:val="24"/>
          <w:szCs w:val="24"/>
        </w:rPr>
        <w:t xml:space="preserve">he details of a </w:t>
      </w:r>
      <w:r w:rsidR="00C14055">
        <w:rPr>
          <w:rFonts w:ascii="Times New Roman" w:eastAsia="Times New Roman" w:hAnsi="Times New Roman" w:cs="Times New Roman"/>
          <w:sz w:val="24"/>
          <w:szCs w:val="24"/>
        </w:rPr>
        <w:t xml:space="preserve">potential </w:t>
      </w:r>
      <w:r w:rsidR="00D72240">
        <w:rPr>
          <w:rFonts w:ascii="Times New Roman" w:eastAsia="Times New Roman" w:hAnsi="Times New Roman" w:cs="Times New Roman"/>
          <w:sz w:val="24"/>
          <w:szCs w:val="24"/>
        </w:rPr>
        <w:t>state program</w:t>
      </w:r>
      <w:r w:rsidR="00977DAE">
        <w:rPr>
          <w:rFonts w:ascii="Times New Roman" w:eastAsia="Times New Roman" w:hAnsi="Times New Roman" w:cs="Times New Roman"/>
          <w:sz w:val="24"/>
          <w:szCs w:val="24"/>
        </w:rPr>
        <w:t xml:space="preserve">, </w:t>
      </w:r>
      <w:r w:rsidR="00F4230B" w:rsidRPr="00F4230B">
        <w:rPr>
          <w:rFonts w:ascii="Times New Roman" w:eastAsia="Times New Roman" w:hAnsi="Times New Roman" w:cs="Times New Roman"/>
          <w:sz w:val="24"/>
          <w:szCs w:val="24"/>
        </w:rPr>
        <w:t>the type and breadth of state regulation</w:t>
      </w:r>
      <w:r w:rsidR="00F4230B">
        <w:rPr>
          <w:rFonts w:ascii="Times New Roman" w:eastAsia="Times New Roman" w:hAnsi="Times New Roman" w:cs="Times New Roman"/>
          <w:sz w:val="24"/>
          <w:szCs w:val="24"/>
        </w:rPr>
        <w:t>,</w:t>
      </w:r>
      <w:r w:rsidR="00F4230B" w:rsidRPr="00F4230B">
        <w:rPr>
          <w:rFonts w:ascii="Times New Roman" w:eastAsia="Times New Roman" w:hAnsi="Times New Roman" w:cs="Times New Roman"/>
          <w:sz w:val="24"/>
          <w:szCs w:val="24"/>
        </w:rPr>
        <w:t xml:space="preserve"> </w:t>
      </w:r>
      <w:r w:rsidR="00977DAE">
        <w:rPr>
          <w:rFonts w:ascii="Times New Roman" w:eastAsia="Times New Roman" w:hAnsi="Times New Roman" w:cs="Times New Roman"/>
          <w:sz w:val="24"/>
          <w:szCs w:val="24"/>
        </w:rPr>
        <w:t xml:space="preserve">the size of the licensing pool and </w:t>
      </w:r>
      <w:r w:rsidR="00D72240">
        <w:rPr>
          <w:rFonts w:ascii="Times New Roman" w:eastAsia="Times New Roman" w:hAnsi="Times New Roman" w:cs="Times New Roman"/>
          <w:sz w:val="24"/>
          <w:szCs w:val="24"/>
        </w:rPr>
        <w:t>the location of such a program</w:t>
      </w:r>
      <w:r w:rsidR="00DF3B49">
        <w:rPr>
          <w:rFonts w:ascii="Times New Roman" w:eastAsia="Times New Roman" w:hAnsi="Times New Roman" w:cs="Times New Roman"/>
          <w:sz w:val="24"/>
          <w:szCs w:val="24"/>
        </w:rPr>
        <w:t xml:space="preserve"> </w:t>
      </w:r>
      <w:r w:rsidR="00543CA9">
        <w:rPr>
          <w:rFonts w:ascii="Times New Roman" w:eastAsia="Times New Roman" w:hAnsi="Times New Roman" w:cs="Times New Roman"/>
          <w:sz w:val="24"/>
          <w:szCs w:val="24"/>
        </w:rPr>
        <w:t xml:space="preserve">in state government </w:t>
      </w:r>
      <w:r w:rsidR="00527656">
        <w:rPr>
          <w:rFonts w:ascii="Times New Roman" w:eastAsia="Times New Roman" w:hAnsi="Times New Roman" w:cs="Times New Roman"/>
          <w:sz w:val="24"/>
          <w:szCs w:val="24"/>
        </w:rPr>
        <w:t xml:space="preserve">would determine the costs associated with </w:t>
      </w:r>
      <w:r w:rsidR="00731C9F">
        <w:rPr>
          <w:rFonts w:ascii="Times New Roman" w:eastAsia="Times New Roman" w:hAnsi="Times New Roman" w:cs="Times New Roman"/>
          <w:sz w:val="24"/>
          <w:szCs w:val="24"/>
        </w:rPr>
        <w:t xml:space="preserve">state </w:t>
      </w:r>
      <w:r w:rsidR="00527656">
        <w:rPr>
          <w:rFonts w:ascii="Times New Roman" w:eastAsia="Times New Roman" w:hAnsi="Times New Roman" w:cs="Times New Roman"/>
          <w:sz w:val="24"/>
          <w:szCs w:val="24"/>
        </w:rPr>
        <w:t>regulation.</w:t>
      </w:r>
      <w:r w:rsidR="00905437" w:rsidRPr="00905437">
        <w:rPr>
          <w:rFonts w:ascii="Times New Roman" w:eastAsia="Times New Roman" w:hAnsi="Times New Roman" w:cs="Times New Roman"/>
          <w:sz w:val="24"/>
          <w:szCs w:val="24"/>
        </w:rPr>
        <w:t xml:space="preserve"> </w:t>
      </w:r>
      <w:r w:rsidR="00895715">
        <w:rPr>
          <w:rFonts w:ascii="Times New Roman" w:eastAsia="Times New Roman" w:hAnsi="Times New Roman" w:cs="Times New Roman"/>
          <w:sz w:val="24"/>
          <w:szCs w:val="24"/>
        </w:rPr>
        <w:t>Licensing</w:t>
      </w:r>
      <w:r w:rsidR="002A1C40">
        <w:rPr>
          <w:rFonts w:ascii="Times New Roman" w:eastAsia="Times New Roman" w:hAnsi="Times New Roman" w:cs="Times New Roman"/>
          <w:sz w:val="24"/>
          <w:szCs w:val="24"/>
        </w:rPr>
        <w:t xml:space="preserve"> costs </w:t>
      </w:r>
      <w:r w:rsidR="00061AF7">
        <w:rPr>
          <w:rFonts w:ascii="Times New Roman" w:eastAsia="Times New Roman" w:hAnsi="Times New Roman" w:cs="Times New Roman"/>
          <w:sz w:val="24"/>
          <w:szCs w:val="24"/>
        </w:rPr>
        <w:t xml:space="preserve">are borne by the regulated professionals. </w:t>
      </w:r>
      <w:r w:rsidR="00470FD0">
        <w:rPr>
          <w:rFonts w:ascii="Times New Roman" w:eastAsia="Times New Roman" w:hAnsi="Times New Roman" w:cs="Times New Roman"/>
          <w:sz w:val="24"/>
          <w:szCs w:val="24"/>
        </w:rPr>
        <w:t xml:space="preserve"> </w:t>
      </w:r>
      <w:r w:rsidR="00061AF7">
        <w:rPr>
          <w:rFonts w:ascii="Times New Roman" w:eastAsia="Times New Roman" w:hAnsi="Times New Roman" w:cs="Times New Roman"/>
          <w:sz w:val="24"/>
          <w:szCs w:val="24"/>
        </w:rPr>
        <w:t>The smaller the pool, the greater the cost per professional.</w:t>
      </w:r>
      <w:r w:rsidR="00662B2A">
        <w:rPr>
          <w:rFonts w:ascii="Times New Roman" w:eastAsia="Times New Roman" w:hAnsi="Times New Roman" w:cs="Times New Roman"/>
          <w:sz w:val="24"/>
          <w:szCs w:val="24"/>
        </w:rPr>
        <w:t xml:space="preserve"> </w:t>
      </w:r>
      <w:r w:rsidR="00061AF7">
        <w:rPr>
          <w:rFonts w:ascii="Times New Roman" w:eastAsia="Times New Roman" w:hAnsi="Times New Roman" w:cs="Times New Roman"/>
          <w:sz w:val="24"/>
          <w:szCs w:val="24"/>
        </w:rPr>
        <w:t xml:space="preserve"> A pool of 250 home inspectors would be considered a fairly small pool and the costs of licensure </w:t>
      </w:r>
      <w:r w:rsidR="00497D98">
        <w:rPr>
          <w:rFonts w:ascii="Times New Roman" w:eastAsia="Times New Roman" w:hAnsi="Times New Roman" w:cs="Times New Roman"/>
          <w:sz w:val="24"/>
          <w:szCs w:val="24"/>
        </w:rPr>
        <w:t>c</w:t>
      </w:r>
      <w:r w:rsidR="00F4230B">
        <w:rPr>
          <w:rFonts w:ascii="Times New Roman" w:eastAsia="Times New Roman" w:hAnsi="Times New Roman" w:cs="Times New Roman"/>
          <w:sz w:val="24"/>
          <w:szCs w:val="24"/>
        </w:rPr>
        <w:t>ould</w:t>
      </w:r>
      <w:r w:rsidR="00061AF7">
        <w:rPr>
          <w:rFonts w:ascii="Times New Roman" w:eastAsia="Times New Roman" w:hAnsi="Times New Roman" w:cs="Times New Roman"/>
          <w:sz w:val="24"/>
          <w:szCs w:val="24"/>
        </w:rPr>
        <w:t xml:space="preserve"> be higher than </w:t>
      </w:r>
      <w:r w:rsidR="00497D98">
        <w:rPr>
          <w:rFonts w:ascii="Times New Roman" w:eastAsia="Times New Roman" w:hAnsi="Times New Roman" w:cs="Times New Roman"/>
          <w:sz w:val="24"/>
          <w:szCs w:val="24"/>
        </w:rPr>
        <w:t xml:space="preserve">for some </w:t>
      </w:r>
      <w:r w:rsidR="00C02776">
        <w:rPr>
          <w:rFonts w:ascii="Times New Roman" w:eastAsia="Times New Roman" w:hAnsi="Times New Roman" w:cs="Times New Roman"/>
          <w:sz w:val="24"/>
          <w:szCs w:val="24"/>
        </w:rPr>
        <w:t xml:space="preserve">other licensed </w:t>
      </w:r>
      <w:r w:rsidR="00061AF7">
        <w:rPr>
          <w:rFonts w:ascii="Times New Roman" w:eastAsia="Times New Roman" w:hAnsi="Times New Roman" w:cs="Times New Roman"/>
          <w:sz w:val="24"/>
          <w:szCs w:val="24"/>
        </w:rPr>
        <w:t>professionals</w:t>
      </w:r>
      <w:r w:rsidR="00C02776">
        <w:rPr>
          <w:rFonts w:ascii="Times New Roman" w:eastAsia="Times New Roman" w:hAnsi="Times New Roman" w:cs="Times New Roman"/>
          <w:sz w:val="24"/>
          <w:szCs w:val="24"/>
        </w:rPr>
        <w:t>.</w:t>
      </w:r>
      <w:r w:rsidR="00061AF7">
        <w:rPr>
          <w:rFonts w:ascii="Times New Roman" w:eastAsia="Times New Roman" w:hAnsi="Times New Roman" w:cs="Times New Roman"/>
          <w:sz w:val="24"/>
          <w:szCs w:val="24"/>
        </w:rPr>
        <w:t xml:space="preserve"> </w:t>
      </w:r>
    </w:p>
    <w:p w14:paraId="358B8084" w14:textId="77777777" w:rsidR="00E85F8B" w:rsidRDefault="00E85F8B" w:rsidP="006C5467">
      <w:pPr>
        <w:spacing w:after="0" w:line="240" w:lineRule="auto"/>
        <w:rPr>
          <w:rFonts w:ascii="Times New Roman" w:eastAsia="Times New Roman" w:hAnsi="Times New Roman" w:cs="Times New Roman"/>
          <w:b/>
          <w:i/>
          <w:sz w:val="24"/>
          <w:szCs w:val="24"/>
          <w:u w:val="single"/>
        </w:rPr>
      </w:pPr>
    </w:p>
    <w:p w14:paraId="5CDDE50E" w14:textId="5F9B647C" w:rsidR="006C5467" w:rsidRDefault="00E85F8B" w:rsidP="00744539">
      <w:pPr>
        <w:spacing w:after="0" w:line="240" w:lineRule="auto"/>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Observation</w:t>
      </w:r>
    </w:p>
    <w:p w14:paraId="676ACF79" w14:textId="77777777" w:rsidR="00744539" w:rsidRPr="006C5467" w:rsidRDefault="00744539" w:rsidP="00744539">
      <w:pPr>
        <w:spacing w:after="0" w:line="240" w:lineRule="auto"/>
        <w:rPr>
          <w:rFonts w:ascii="Times New Roman" w:eastAsia="Times New Roman" w:hAnsi="Times New Roman" w:cs="Times New Roman"/>
          <w:sz w:val="24"/>
          <w:szCs w:val="24"/>
        </w:rPr>
      </w:pPr>
    </w:p>
    <w:p w14:paraId="42849A5B" w14:textId="14EE2D5C" w:rsidR="001E35ED" w:rsidRPr="00A04781" w:rsidRDefault="00E55A5B" w:rsidP="00744539">
      <w:pPr>
        <w:shd w:val="clear" w:color="auto" w:fill="FFFFFF"/>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Although it appears f</w:t>
      </w:r>
      <w:r w:rsidR="00B14365">
        <w:rPr>
          <w:rFonts w:ascii="Times New Roman" w:eastAsia="Times New Roman" w:hAnsi="Times New Roman" w:cs="Times New Roman"/>
          <w:sz w:val="24"/>
          <w:szCs w:val="24"/>
        </w:rPr>
        <w:t>rom</w:t>
      </w:r>
      <w:r>
        <w:rPr>
          <w:rFonts w:ascii="Times New Roman" w:eastAsia="Times New Roman" w:hAnsi="Times New Roman" w:cs="Times New Roman"/>
          <w:sz w:val="24"/>
          <w:szCs w:val="24"/>
        </w:rPr>
        <w:t xml:space="preserve"> the information provided that home inspectors may not pose a serious threat to public welfare, t</w:t>
      </w:r>
      <w:r w:rsidR="001E35ED" w:rsidRPr="00A04781">
        <w:rPr>
          <w:rFonts w:ascii="Times New Roman" w:hAnsi="Times New Roman" w:cs="Times New Roman"/>
          <w:sz w:val="24"/>
          <w:szCs w:val="24"/>
        </w:rPr>
        <w:t xml:space="preserve">he question for the Committee is whether, as a matter of public policy, the Committee believes that </w:t>
      </w:r>
      <w:r w:rsidR="003806F3">
        <w:rPr>
          <w:rFonts w:ascii="Times New Roman" w:hAnsi="Times New Roman" w:cs="Times New Roman"/>
          <w:sz w:val="24"/>
          <w:szCs w:val="24"/>
        </w:rPr>
        <w:t xml:space="preserve">state </w:t>
      </w:r>
      <w:r w:rsidR="001E35ED" w:rsidRPr="00A04781">
        <w:rPr>
          <w:rFonts w:ascii="Times New Roman" w:hAnsi="Times New Roman" w:cs="Times New Roman"/>
          <w:sz w:val="24"/>
          <w:szCs w:val="24"/>
        </w:rPr>
        <w:t>licensure is necessary to protect the public.</w:t>
      </w:r>
    </w:p>
    <w:p w14:paraId="2AC4680C" w14:textId="6A5A45F7" w:rsidR="00B721B2" w:rsidRDefault="00B721B2">
      <w:pPr>
        <w:rPr>
          <w:rFonts w:ascii="Times New Roman" w:hAnsi="Times New Roman" w:cs="Times New Roman"/>
          <w:sz w:val="24"/>
          <w:szCs w:val="24"/>
        </w:rPr>
      </w:pPr>
    </w:p>
    <w:p w14:paraId="5AED7A0D" w14:textId="77777777" w:rsidR="00E55A5B" w:rsidRDefault="00E55A5B" w:rsidP="00647BED">
      <w:pPr>
        <w:shd w:val="clear" w:color="auto" w:fill="FFFFFF"/>
        <w:spacing w:before="100" w:beforeAutospacing="1" w:after="100" w:afterAutospacing="1" w:line="240" w:lineRule="auto"/>
        <w:jc w:val="center"/>
        <w:rPr>
          <w:rFonts w:ascii="Times New Roman" w:hAnsi="Times New Roman" w:cs="Times New Roman"/>
          <w:b/>
          <w:i/>
          <w:sz w:val="24"/>
          <w:szCs w:val="24"/>
        </w:rPr>
      </w:pPr>
    </w:p>
    <w:p w14:paraId="63817BBE" w14:textId="77777777" w:rsidR="00E55A5B" w:rsidRDefault="00E55A5B" w:rsidP="00647BED">
      <w:pPr>
        <w:shd w:val="clear" w:color="auto" w:fill="FFFFFF"/>
        <w:spacing w:before="100" w:beforeAutospacing="1" w:after="100" w:afterAutospacing="1" w:line="240" w:lineRule="auto"/>
        <w:jc w:val="center"/>
        <w:rPr>
          <w:rFonts w:ascii="Times New Roman" w:hAnsi="Times New Roman" w:cs="Times New Roman"/>
          <w:b/>
          <w:i/>
          <w:sz w:val="24"/>
          <w:szCs w:val="24"/>
        </w:rPr>
      </w:pPr>
    </w:p>
    <w:p w14:paraId="1E1F300C" w14:textId="77777777" w:rsidR="00E55A5B" w:rsidRDefault="00E55A5B" w:rsidP="00647BED">
      <w:pPr>
        <w:shd w:val="clear" w:color="auto" w:fill="FFFFFF"/>
        <w:spacing w:before="100" w:beforeAutospacing="1" w:after="100" w:afterAutospacing="1" w:line="240" w:lineRule="auto"/>
        <w:jc w:val="center"/>
        <w:rPr>
          <w:rFonts w:ascii="Times New Roman" w:hAnsi="Times New Roman" w:cs="Times New Roman"/>
          <w:b/>
          <w:i/>
          <w:sz w:val="24"/>
          <w:szCs w:val="24"/>
        </w:rPr>
      </w:pPr>
    </w:p>
    <w:p w14:paraId="157C5C4B" w14:textId="77777777" w:rsidR="00E55A5B" w:rsidRDefault="00E55A5B" w:rsidP="00647BED">
      <w:pPr>
        <w:shd w:val="clear" w:color="auto" w:fill="FFFFFF"/>
        <w:spacing w:before="100" w:beforeAutospacing="1" w:after="100" w:afterAutospacing="1" w:line="240" w:lineRule="auto"/>
        <w:jc w:val="center"/>
        <w:rPr>
          <w:rFonts w:ascii="Times New Roman" w:hAnsi="Times New Roman" w:cs="Times New Roman"/>
          <w:b/>
          <w:i/>
          <w:sz w:val="24"/>
          <w:szCs w:val="24"/>
        </w:rPr>
      </w:pPr>
    </w:p>
    <w:p w14:paraId="54B463BD" w14:textId="77777777" w:rsidR="00E55A5B" w:rsidRDefault="00E55A5B" w:rsidP="00647BED">
      <w:pPr>
        <w:shd w:val="clear" w:color="auto" w:fill="FFFFFF"/>
        <w:spacing w:before="100" w:beforeAutospacing="1" w:after="100" w:afterAutospacing="1" w:line="240" w:lineRule="auto"/>
        <w:jc w:val="center"/>
        <w:rPr>
          <w:rFonts w:ascii="Times New Roman" w:hAnsi="Times New Roman" w:cs="Times New Roman"/>
          <w:b/>
          <w:i/>
          <w:sz w:val="24"/>
          <w:szCs w:val="24"/>
        </w:rPr>
      </w:pPr>
    </w:p>
    <w:p w14:paraId="21D9F13A" w14:textId="070F7CE8" w:rsidR="00E55A5B" w:rsidRDefault="00E55A5B" w:rsidP="00647BED">
      <w:pPr>
        <w:shd w:val="clear" w:color="auto" w:fill="FFFFFF"/>
        <w:spacing w:before="100" w:beforeAutospacing="1" w:after="100" w:afterAutospacing="1" w:line="240" w:lineRule="auto"/>
        <w:jc w:val="center"/>
        <w:rPr>
          <w:rFonts w:ascii="Times New Roman" w:hAnsi="Times New Roman" w:cs="Times New Roman"/>
          <w:b/>
          <w:i/>
          <w:sz w:val="24"/>
          <w:szCs w:val="24"/>
        </w:rPr>
      </w:pPr>
    </w:p>
    <w:p w14:paraId="783782B4" w14:textId="3D589704" w:rsidR="00AC32EA" w:rsidRDefault="00AC32EA" w:rsidP="00647BED">
      <w:pPr>
        <w:shd w:val="clear" w:color="auto" w:fill="FFFFFF"/>
        <w:spacing w:before="100" w:beforeAutospacing="1" w:after="100" w:afterAutospacing="1" w:line="240" w:lineRule="auto"/>
        <w:jc w:val="center"/>
        <w:rPr>
          <w:rFonts w:ascii="Times New Roman" w:hAnsi="Times New Roman" w:cs="Times New Roman"/>
          <w:b/>
          <w:i/>
          <w:sz w:val="24"/>
          <w:szCs w:val="24"/>
        </w:rPr>
      </w:pPr>
    </w:p>
    <w:p w14:paraId="0AA636D8" w14:textId="77777777" w:rsidR="00D46051" w:rsidRDefault="00D46051" w:rsidP="00647BED">
      <w:pPr>
        <w:shd w:val="clear" w:color="auto" w:fill="FFFFFF"/>
        <w:spacing w:before="100" w:beforeAutospacing="1" w:after="100" w:afterAutospacing="1" w:line="240" w:lineRule="auto"/>
        <w:jc w:val="center"/>
        <w:rPr>
          <w:rFonts w:ascii="Times New Roman" w:hAnsi="Times New Roman" w:cs="Times New Roman"/>
          <w:b/>
          <w:i/>
          <w:sz w:val="24"/>
          <w:szCs w:val="24"/>
        </w:rPr>
      </w:pPr>
    </w:p>
    <w:p w14:paraId="45956FBA" w14:textId="77777777" w:rsidR="00AC32EA" w:rsidRDefault="00AC32EA" w:rsidP="00647BED">
      <w:pPr>
        <w:shd w:val="clear" w:color="auto" w:fill="FFFFFF"/>
        <w:spacing w:before="100" w:beforeAutospacing="1" w:after="100" w:afterAutospacing="1" w:line="240" w:lineRule="auto"/>
        <w:jc w:val="center"/>
        <w:rPr>
          <w:rFonts w:ascii="Times New Roman" w:hAnsi="Times New Roman" w:cs="Times New Roman"/>
          <w:b/>
          <w:i/>
          <w:sz w:val="24"/>
          <w:szCs w:val="24"/>
        </w:rPr>
      </w:pPr>
    </w:p>
    <w:p w14:paraId="7634206A" w14:textId="11889D10" w:rsidR="00C85FC8" w:rsidRDefault="007C406C" w:rsidP="006849B4">
      <w:pPr>
        <w:shd w:val="clear" w:color="auto" w:fill="FFFFFF"/>
        <w:spacing w:after="0" w:line="240" w:lineRule="auto"/>
        <w:jc w:val="center"/>
        <w:rPr>
          <w:rFonts w:ascii="Times New Roman" w:hAnsi="Times New Roman" w:cs="Times New Roman"/>
          <w:b/>
          <w:i/>
          <w:sz w:val="24"/>
          <w:szCs w:val="24"/>
        </w:rPr>
      </w:pPr>
      <w:r w:rsidRPr="00647BED">
        <w:rPr>
          <w:rFonts w:ascii="Times New Roman" w:hAnsi="Times New Roman" w:cs="Times New Roman"/>
          <w:b/>
          <w:i/>
          <w:sz w:val="24"/>
          <w:szCs w:val="24"/>
        </w:rPr>
        <w:lastRenderedPageBreak/>
        <w:t>Appendix</w:t>
      </w:r>
      <w:r w:rsidR="00C85FC8" w:rsidRPr="00647BED">
        <w:rPr>
          <w:rFonts w:ascii="Times New Roman" w:hAnsi="Times New Roman" w:cs="Times New Roman"/>
          <w:b/>
          <w:i/>
          <w:sz w:val="24"/>
          <w:szCs w:val="24"/>
        </w:rPr>
        <w:t xml:space="preserve"> A</w:t>
      </w:r>
    </w:p>
    <w:p w14:paraId="690F566D" w14:textId="7EE87555" w:rsidR="00E55A5B" w:rsidRDefault="006849B4" w:rsidP="00A50972">
      <w:pPr>
        <w:spacing w:after="0" w:line="240" w:lineRule="auto"/>
        <w:jc w:val="center"/>
        <w:rPr>
          <w:rFonts w:ascii="Times New Roman" w:eastAsia="Times New Roman" w:hAnsi="Times New Roman" w:cs="Times New Roman"/>
          <w:b/>
          <w:i/>
          <w:color w:val="000000"/>
          <w:sz w:val="24"/>
          <w:szCs w:val="24"/>
        </w:rPr>
      </w:pPr>
      <w:r w:rsidRPr="00647BED">
        <w:rPr>
          <w:rFonts w:ascii="Times New Roman" w:eastAsia="Times New Roman" w:hAnsi="Times New Roman" w:cs="Times New Roman"/>
          <w:b/>
          <w:i/>
          <w:sz w:val="24"/>
          <w:szCs w:val="24"/>
        </w:rPr>
        <w:t>Resolve 2019, c. 61</w:t>
      </w:r>
    </w:p>
    <w:p w14:paraId="4595D833" w14:textId="36EA41AE" w:rsidR="00E55A5B" w:rsidRDefault="00E55A5B" w:rsidP="00A50972">
      <w:pPr>
        <w:spacing w:after="0" w:line="240" w:lineRule="auto"/>
        <w:jc w:val="center"/>
        <w:rPr>
          <w:rFonts w:ascii="Times New Roman" w:eastAsia="Times New Roman" w:hAnsi="Times New Roman" w:cs="Times New Roman"/>
          <w:b/>
          <w:i/>
          <w:color w:val="000000"/>
          <w:sz w:val="24"/>
          <w:szCs w:val="24"/>
        </w:rPr>
      </w:pPr>
    </w:p>
    <w:p w14:paraId="53E6772B" w14:textId="77777777" w:rsidR="006849B4" w:rsidRDefault="006849B4" w:rsidP="00A50972">
      <w:pPr>
        <w:spacing w:after="0" w:line="240" w:lineRule="auto"/>
        <w:jc w:val="center"/>
        <w:rPr>
          <w:rFonts w:ascii="Times New Roman" w:eastAsia="Times New Roman" w:hAnsi="Times New Roman" w:cs="Times New Roman"/>
          <w:b/>
          <w:i/>
          <w:color w:val="000000"/>
          <w:sz w:val="24"/>
          <w:szCs w:val="24"/>
        </w:rPr>
      </w:pPr>
    </w:p>
    <w:p w14:paraId="12581977" w14:textId="0C737D2D" w:rsidR="008212CE" w:rsidRPr="00A50972" w:rsidRDefault="008212CE" w:rsidP="00A50972">
      <w:pPr>
        <w:spacing w:after="0" w:line="240" w:lineRule="auto"/>
        <w:jc w:val="center"/>
        <w:rPr>
          <w:rFonts w:ascii="Times New Roman" w:eastAsia="Times New Roman" w:hAnsi="Times New Roman" w:cs="Times New Roman"/>
          <w:b/>
          <w:i/>
          <w:color w:val="000000"/>
          <w:sz w:val="24"/>
          <w:szCs w:val="24"/>
        </w:rPr>
      </w:pPr>
      <w:r w:rsidRPr="00A50972">
        <w:rPr>
          <w:rFonts w:ascii="Times New Roman" w:eastAsia="Times New Roman" w:hAnsi="Times New Roman" w:cs="Times New Roman"/>
          <w:b/>
          <w:i/>
          <w:color w:val="000000"/>
          <w:sz w:val="24"/>
          <w:szCs w:val="24"/>
        </w:rPr>
        <w:t xml:space="preserve">Resolve, </w:t>
      </w:r>
      <w:r w:rsidR="00A50972">
        <w:rPr>
          <w:rFonts w:ascii="Times New Roman" w:eastAsia="Times New Roman" w:hAnsi="Times New Roman" w:cs="Times New Roman"/>
          <w:b/>
          <w:i/>
          <w:color w:val="000000"/>
          <w:sz w:val="24"/>
          <w:szCs w:val="24"/>
        </w:rPr>
        <w:t>T</w:t>
      </w:r>
      <w:r w:rsidRPr="00A50972">
        <w:rPr>
          <w:rFonts w:ascii="Times New Roman" w:eastAsia="Times New Roman" w:hAnsi="Times New Roman" w:cs="Times New Roman"/>
          <w:b/>
          <w:i/>
          <w:color w:val="000000"/>
          <w:sz w:val="24"/>
          <w:szCs w:val="24"/>
        </w:rPr>
        <w:t>o Require Professional Licensure for Home Inspectors</w:t>
      </w:r>
    </w:p>
    <w:p w14:paraId="75B3DB2F" w14:textId="77777777" w:rsidR="001D3D20" w:rsidRPr="00D320CF" w:rsidRDefault="001D3D20" w:rsidP="00A50972">
      <w:pPr>
        <w:spacing w:after="0" w:line="240" w:lineRule="auto"/>
        <w:jc w:val="center"/>
        <w:rPr>
          <w:rFonts w:ascii="Times New Roman" w:eastAsia="Times New Roman" w:hAnsi="Times New Roman" w:cs="Times New Roman"/>
          <w:b/>
          <w:i/>
          <w:color w:val="000000"/>
          <w:sz w:val="24"/>
          <w:szCs w:val="24"/>
        </w:rPr>
      </w:pPr>
    </w:p>
    <w:p w14:paraId="58D5A858" w14:textId="77777777" w:rsidR="008212CE" w:rsidRPr="00D320CF" w:rsidRDefault="008212CE" w:rsidP="00A50972">
      <w:pPr>
        <w:autoSpaceDE w:val="0"/>
        <w:autoSpaceDN w:val="0"/>
        <w:adjustRightInd w:val="0"/>
        <w:spacing w:after="0" w:line="240" w:lineRule="auto"/>
        <w:jc w:val="both"/>
        <w:rPr>
          <w:rFonts w:ascii="Times New Roman" w:hAnsi="Times New Roman" w:cs="Times New Roman"/>
          <w:b/>
          <w:bCs/>
          <w:sz w:val="24"/>
          <w:szCs w:val="24"/>
        </w:rPr>
      </w:pPr>
      <w:r w:rsidRPr="00D320CF">
        <w:rPr>
          <w:rFonts w:ascii="Times New Roman" w:hAnsi="Times New Roman" w:cs="Times New Roman"/>
          <w:b/>
          <w:bCs/>
          <w:i/>
          <w:sz w:val="24"/>
          <w:szCs w:val="24"/>
        </w:rPr>
        <w:t>Sec. 1. Commissioner of Professional and Financial Regulation to conduct a sunrise review regarding the proposal to license home inspectors</w:t>
      </w:r>
      <w:r w:rsidRPr="00D320CF">
        <w:rPr>
          <w:rFonts w:ascii="Times New Roman" w:hAnsi="Times New Roman" w:cs="Times New Roman"/>
          <w:b/>
          <w:bCs/>
          <w:sz w:val="24"/>
          <w:szCs w:val="24"/>
        </w:rPr>
        <w:t>.</w:t>
      </w:r>
    </w:p>
    <w:p w14:paraId="17A82810" w14:textId="77777777" w:rsidR="008212CE" w:rsidRPr="00D320CF" w:rsidRDefault="008212CE" w:rsidP="00A50972">
      <w:pPr>
        <w:autoSpaceDE w:val="0"/>
        <w:autoSpaceDN w:val="0"/>
        <w:adjustRightInd w:val="0"/>
        <w:spacing w:after="0" w:line="240" w:lineRule="auto"/>
        <w:jc w:val="both"/>
        <w:rPr>
          <w:rFonts w:ascii="Times New Roman" w:hAnsi="Times New Roman" w:cs="Times New Roman"/>
          <w:b/>
          <w:bCs/>
          <w:sz w:val="24"/>
          <w:szCs w:val="24"/>
        </w:rPr>
      </w:pPr>
    </w:p>
    <w:p w14:paraId="2915BD77" w14:textId="77777777" w:rsidR="008212CE" w:rsidRPr="00D320CF" w:rsidRDefault="008212CE" w:rsidP="00A50972">
      <w:pPr>
        <w:autoSpaceDE w:val="0"/>
        <w:autoSpaceDN w:val="0"/>
        <w:adjustRightInd w:val="0"/>
        <w:spacing w:after="0" w:line="240" w:lineRule="auto"/>
        <w:jc w:val="both"/>
        <w:rPr>
          <w:rFonts w:ascii="Times New Roman" w:hAnsi="Times New Roman" w:cs="Times New Roman"/>
          <w:sz w:val="24"/>
          <w:szCs w:val="24"/>
        </w:rPr>
      </w:pPr>
      <w:r w:rsidRPr="00D320CF">
        <w:rPr>
          <w:rFonts w:ascii="Times New Roman" w:hAnsi="Times New Roman" w:cs="Times New Roman"/>
          <w:b/>
          <w:bCs/>
          <w:i/>
          <w:sz w:val="24"/>
          <w:szCs w:val="24"/>
        </w:rPr>
        <w:t>Resolved:</w:t>
      </w:r>
      <w:r w:rsidRPr="00D320CF">
        <w:rPr>
          <w:rFonts w:ascii="Times New Roman" w:hAnsi="Times New Roman" w:cs="Times New Roman"/>
          <w:b/>
          <w:bCs/>
          <w:sz w:val="24"/>
          <w:szCs w:val="24"/>
        </w:rPr>
        <w:t xml:space="preserve"> </w:t>
      </w:r>
      <w:r w:rsidRPr="00D320CF">
        <w:rPr>
          <w:rFonts w:ascii="Times New Roman" w:hAnsi="Times New Roman" w:cs="Times New Roman"/>
          <w:sz w:val="24"/>
          <w:szCs w:val="24"/>
        </w:rPr>
        <w:t>That the Commissioner of Professional and Financial Regulation shall</w:t>
      </w:r>
    </w:p>
    <w:p w14:paraId="421234EE" w14:textId="77777777" w:rsidR="008212CE" w:rsidRPr="00D320CF" w:rsidRDefault="008212CE" w:rsidP="00A50972">
      <w:pPr>
        <w:autoSpaceDE w:val="0"/>
        <w:autoSpaceDN w:val="0"/>
        <w:adjustRightInd w:val="0"/>
        <w:spacing w:after="0" w:line="240" w:lineRule="auto"/>
        <w:jc w:val="both"/>
        <w:rPr>
          <w:rFonts w:ascii="Times New Roman" w:hAnsi="Times New Roman" w:cs="Times New Roman"/>
          <w:sz w:val="24"/>
          <w:szCs w:val="24"/>
        </w:rPr>
      </w:pPr>
      <w:r w:rsidRPr="00D320CF">
        <w:rPr>
          <w:rFonts w:ascii="Times New Roman" w:hAnsi="Times New Roman" w:cs="Times New Roman"/>
          <w:sz w:val="24"/>
          <w:szCs w:val="24"/>
        </w:rPr>
        <w:t>conduct an independent assessment pursuant to the sunrise review requirements in the</w:t>
      </w:r>
    </w:p>
    <w:p w14:paraId="4F8558DD" w14:textId="77777777" w:rsidR="008212CE" w:rsidRPr="00D320CF" w:rsidRDefault="008212CE" w:rsidP="00A50972">
      <w:pPr>
        <w:autoSpaceDE w:val="0"/>
        <w:autoSpaceDN w:val="0"/>
        <w:adjustRightInd w:val="0"/>
        <w:spacing w:after="0" w:line="240" w:lineRule="auto"/>
        <w:jc w:val="both"/>
        <w:rPr>
          <w:rFonts w:ascii="Times New Roman" w:hAnsi="Times New Roman" w:cs="Times New Roman"/>
          <w:sz w:val="24"/>
          <w:szCs w:val="24"/>
        </w:rPr>
      </w:pPr>
      <w:r w:rsidRPr="00D320CF">
        <w:rPr>
          <w:rFonts w:ascii="Times New Roman" w:hAnsi="Times New Roman" w:cs="Times New Roman"/>
          <w:sz w:val="24"/>
          <w:szCs w:val="24"/>
        </w:rPr>
        <w:t>Maine Revised Statutes, Title 32, chapter 1-A, subchapter 2 of the proposal to license</w:t>
      </w:r>
    </w:p>
    <w:p w14:paraId="49AEFE49" w14:textId="77777777" w:rsidR="008212CE" w:rsidRPr="00D320CF" w:rsidRDefault="008212CE" w:rsidP="00A50972">
      <w:pPr>
        <w:autoSpaceDE w:val="0"/>
        <w:autoSpaceDN w:val="0"/>
        <w:adjustRightInd w:val="0"/>
        <w:spacing w:after="0" w:line="240" w:lineRule="auto"/>
        <w:jc w:val="both"/>
        <w:rPr>
          <w:rFonts w:ascii="Times New Roman" w:hAnsi="Times New Roman" w:cs="Times New Roman"/>
          <w:sz w:val="24"/>
          <w:szCs w:val="24"/>
        </w:rPr>
      </w:pPr>
      <w:r w:rsidRPr="00D320CF">
        <w:rPr>
          <w:rFonts w:ascii="Times New Roman" w:hAnsi="Times New Roman" w:cs="Times New Roman"/>
          <w:sz w:val="24"/>
          <w:szCs w:val="24"/>
        </w:rPr>
        <w:t>home inspectors.</w:t>
      </w:r>
    </w:p>
    <w:p w14:paraId="595E14DA" w14:textId="77777777" w:rsidR="008212CE" w:rsidRPr="00D320CF" w:rsidRDefault="008212CE" w:rsidP="00A50972">
      <w:pPr>
        <w:autoSpaceDE w:val="0"/>
        <w:autoSpaceDN w:val="0"/>
        <w:adjustRightInd w:val="0"/>
        <w:spacing w:after="0" w:line="240" w:lineRule="auto"/>
        <w:jc w:val="both"/>
        <w:rPr>
          <w:rFonts w:ascii="Times New Roman" w:hAnsi="Times New Roman" w:cs="Times New Roman"/>
          <w:sz w:val="24"/>
          <w:szCs w:val="24"/>
        </w:rPr>
      </w:pPr>
    </w:p>
    <w:p w14:paraId="0952E356" w14:textId="77777777" w:rsidR="008212CE" w:rsidRPr="00D320CF" w:rsidRDefault="008212CE" w:rsidP="00A50972">
      <w:pPr>
        <w:autoSpaceDE w:val="0"/>
        <w:autoSpaceDN w:val="0"/>
        <w:adjustRightInd w:val="0"/>
        <w:spacing w:after="0" w:line="240" w:lineRule="auto"/>
        <w:jc w:val="both"/>
        <w:rPr>
          <w:rFonts w:ascii="Times New Roman" w:hAnsi="Times New Roman" w:cs="Times New Roman"/>
          <w:b/>
          <w:bCs/>
          <w:i/>
          <w:sz w:val="24"/>
          <w:szCs w:val="24"/>
        </w:rPr>
      </w:pPr>
      <w:r w:rsidRPr="00D320CF">
        <w:rPr>
          <w:rFonts w:ascii="Times New Roman" w:hAnsi="Times New Roman" w:cs="Times New Roman"/>
          <w:b/>
          <w:bCs/>
          <w:i/>
          <w:sz w:val="24"/>
          <w:szCs w:val="24"/>
        </w:rPr>
        <w:t xml:space="preserve">Sec. 2. Reporting date established. </w:t>
      </w:r>
    </w:p>
    <w:p w14:paraId="4BE8228C" w14:textId="77777777" w:rsidR="008212CE" w:rsidRPr="00D320CF" w:rsidRDefault="008212CE" w:rsidP="00A50972">
      <w:pPr>
        <w:autoSpaceDE w:val="0"/>
        <w:autoSpaceDN w:val="0"/>
        <w:adjustRightInd w:val="0"/>
        <w:spacing w:after="0" w:line="240" w:lineRule="auto"/>
        <w:jc w:val="both"/>
        <w:rPr>
          <w:rFonts w:ascii="Times New Roman" w:hAnsi="Times New Roman" w:cs="Times New Roman"/>
          <w:b/>
          <w:bCs/>
          <w:sz w:val="24"/>
          <w:szCs w:val="24"/>
        </w:rPr>
      </w:pPr>
    </w:p>
    <w:p w14:paraId="23823991" w14:textId="77777777" w:rsidR="008212CE" w:rsidRPr="00D320CF" w:rsidRDefault="008212CE" w:rsidP="00A50972">
      <w:pPr>
        <w:rPr>
          <w:rFonts w:ascii="Times New Roman" w:eastAsia="Times New Roman" w:hAnsi="Times New Roman" w:cs="Times New Roman"/>
          <w:sz w:val="24"/>
          <w:szCs w:val="24"/>
        </w:rPr>
      </w:pPr>
      <w:r w:rsidRPr="00D320CF">
        <w:rPr>
          <w:rFonts w:ascii="Times New Roman" w:hAnsi="Times New Roman" w:cs="Times New Roman"/>
          <w:b/>
          <w:bCs/>
          <w:i/>
          <w:sz w:val="24"/>
          <w:szCs w:val="24"/>
        </w:rPr>
        <w:t xml:space="preserve">Resolved: </w:t>
      </w:r>
      <w:r w:rsidRPr="00D320CF">
        <w:rPr>
          <w:rFonts w:ascii="Times New Roman" w:hAnsi="Times New Roman" w:cs="Times New Roman"/>
          <w:sz w:val="24"/>
          <w:szCs w:val="24"/>
        </w:rPr>
        <w:t>That no later than January 10, 2020 the Commissioner of Professional and Financial Regulation shall submit a report with any necessary legislation following the independent assessment under section 1 to the Joint Standing Committee on Innovation, Development, Economic Advancement and Business. The committee is authorized to submit legislation on the subject matter of the report to the Second Regular Session</w:t>
      </w:r>
      <w:r w:rsidRPr="00D320CF">
        <w:rPr>
          <w:rFonts w:ascii="Times New Roman" w:eastAsia="Times New Roman" w:hAnsi="Times New Roman" w:cs="Times New Roman"/>
          <w:sz w:val="24"/>
          <w:szCs w:val="24"/>
        </w:rPr>
        <w:t xml:space="preserve"> of the 129</w:t>
      </w:r>
      <w:r w:rsidRPr="00D320CF">
        <w:rPr>
          <w:rFonts w:ascii="Times New Roman" w:eastAsia="Times New Roman" w:hAnsi="Times New Roman" w:cs="Times New Roman"/>
          <w:sz w:val="24"/>
          <w:szCs w:val="24"/>
          <w:vertAlign w:val="superscript"/>
        </w:rPr>
        <w:t>th</w:t>
      </w:r>
      <w:r w:rsidRPr="00D320CF">
        <w:rPr>
          <w:rFonts w:ascii="Times New Roman" w:eastAsia="Times New Roman" w:hAnsi="Times New Roman" w:cs="Times New Roman"/>
          <w:sz w:val="24"/>
          <w:szCs w:val="24"/>
        </w:rPr>
        <w:t xml:space="preserve"> Legislature.</w:t>
      </w:r>
    </w:p>
    <w:p w14:paraId="0BA97E31" w14:textId="46288D4E" w:rsidR="00B721B2" w:rsidRDefault="00B721B2">
      <w:pPr>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br w:type="page"/>
      </w:r>
    </w:p>
    <w:p w14:paraId="4327DCA8" w14:textId="628EAF7F" w:rsidR="00490A5E" w:rsidRDefault="00490A5E" w:rsidP="00647BED">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Appendix B</w:t>
      </w:r>
    </w:p>
    <w:p w14:paraId="26BB8819" w14:textId="77777777" w:rsidR="00A50972" w:rsidRPr="00A50972" w:rsidRDefault="00A50972" w:rsidP="00A50972">
      <w:pPr>
        <w:spacing w:after="0" w:line="240" w:lineRule="auto"/>
        <w:jc w:val="center"/>
        <w:rPr>
          <w:rFonts w:ascii="Times New Roman" w:eastAsia="Times New Roman" w:hAnsi="Times New Roman" w:cs="Times New Roman"/>
          <w:b/>
          <w:i/>
          <w:sz w:val="24"/>
          <w:szCs w:val="24"/>
        </w:rPr>
      </w:pPr>
      <w:r w:rsidRPr="00A50972">
        <w:rPr>
          <w:rFonts w:ascii="Times New Roman" w:eastAsia="Times New Roman" w:hAnsi="Times New Roman" w:cs="Times New Roman"/>
          <w:b/>
          <w:i/>
          <w:sz w:val="24"/>
          <w:szCs w:val="24"/>
        </w:rPr>
        <w:t>Sunrise Review Criteria</w:t>
      </w:r>
    </w:p>
    <w:p w14:paraId="16EF76C7" w14:textId="4B7686FC" w:rsidR="00A50972" w:rsidRDefault="00A50972" w:rsidP="00647BED">
      <w:pPr>
        <w:spacing w:after="0" w:line="240" w:lineRule="auto"/>
        <w:jc w:val="center"/>
        <w:rPr>
          <w:rFonts w:ascii="Times New Roman" w:eastAsia="Times New Roman" w:hAnsi="Times New Roman" w:cs="Times New Roman"/>
          <w:b/>
          <w:i/>
          <w:sz w:val="24"/>
          <w:szCs w:val="24"/>
        </w:rPr>
      </w:pPr>
    </w:p>
    <w:p w14:paraId="1D254DA3" w14:textId="3B2022C2" w:rsidR="006849B4" w:rsidRDefault="006849B4" w:rsidP="00647BED">
      <w:pPr>
        <w:spacing w:after="0" w:line="240" w:lineRule="auto"/>
        <w:jc w:val="center"/>
        <w:rPr>
          <w:rFonts w:ascii="Times New Roman" w:eastAsia="Times New Roman" w:hAnsi="Times New Roman" w:cs="Times New Roman"/>
          <w:b/>
          <w:i/>
          <w:sz w:val="24"/>
          <w:szCs w:val="24"/>
        </w:rPr>
      </w:pPr>
    </w:p>
    <w:p w14:paraId="1BAA3973" w14:textId="5D3A7586" w:rsidR="00425B1F" w:rsidRPr="00D320CF" w:rsidRDefault="00425B1F">
      <w:pPr>
        <w:spacing w:after="0" w:line="240" w:lineRule="auto"/>
        <w:ind w:left="360"/>
        <w:rPr>
          <w:rFonts w:ascii="Times New Roman" w:eastAsia="Times New Roman" w:hAnsi="Times New Roman" w:cs="Times New Roman"/>
          <w:sz w:val="24"/>
          <w:szCs w:val="24"/>
        </w:rPr>
      </w:pPr>
      <w:r w:rsidRPr="00D320CF">
        <w:rPr>
          <w:rFonts w:ascii="Times New Roman" w:eastAsia="Times New Roman" w:hAnsi="Times New Roman" w:cs="Times New Roman"/>
          <w:b/>
          <w:sz w:val="24"/>
          <w:szCs w:val="24"/>
        </w:rPr>
        <w:t>1:  Data on Group</w:t>
      </w:r>
      <w:r w:rsidRPr="00D320CF">
        <w:rPr>
          <w:rFonts w:ascii="Times New Roman" w:eastAsia="Times New Roman" w:hAnsi="Times New Roman" w:cs="Times New Roman"/>
          <w:sz w:val="24"/>
          <w:szCs w:val="24"/>
        </w:rPr>
        <w:t>.  A description of the professional or occupational group proposed for regulation or expansion of regulation, including the number of individuals or business entities that would be subject to regulation, the names and addresses of associations, organizations and other groups representing the practitioners and an estimate of the number of practitioners in each group;</w:t>
      </w:r>
    </w:p>
    <w:p w14:paraId="6C6AB45C" w14:textId="77777777" w:rsidR="00425B1F" w:rsidRPr="00D320CF" w:rsidRDefault="00425B1F" w:rsidP="00425B1F">
      <w:pPr>
        <w:spacing w:after="0" w:line="240" w:lineRule="auto"/>
        <w:ind w:left="360"/>
        <w:rPr>
          <w:rFonts w:ascii="Times New Roman" w:eastAsia="Times New Roman" w:hAnsi="Times New Roman" w:cs="Times New Roman"/>
          <w:sz w:val="24"/>
          <w:szCs w:val="24"/>
        </w:rPr>
      </w:pPr>
    </w:p>
    <w:p w14:paraId="5496277B" w14:textId="4389DA3E" w:rsidR="00425B1F" w:rsidRPr="00D320CF" w:rsidRDefault="00425B1F" w:rsidP="00425B1F">
      <w:pPr>
        <w:spacing w:after="0" w:line="240" w:lineRule="auto"/>
        <w:ind w:left="360"/>
        <w:rPr>
          <w:rFonts w:ascii="Times New Roman" w:eastAsia="Times New Roman" w:hAnsi="Times New Roman" w:cs="Times New Roman"/>
          <w:sz w:val="24"/>
          <w:szCs w:val="24"/>
        </w:rPr>
      </w:pPr>
      <w:r w:rsidRPr="00D320CF">
        <w:rPr>
          <w:rFonts w:ascii="Times New Roman" w:eastAsia="Times New Roman" w:hAnsi="Times New Roman" w:cs="Times New Roman"/>
          <w:b/>
          <w:sz w:val="24"/>
          <w:szCs w:val="24"/>
        </w:rPr>
        <w:t>2:  Specialized skill</w:t>
      </w:r>
      <w:r w:rsidRPr="00D320CF">
        <w:rPr>
          <w:rFonts w:ascii="Times New Roman" w:eastAsia="Times New Roman" w:hAnsi="Times New Roman" w:cs="Times New Roman"/>
          <w:sz w:val="24"/>
          <w:szCs w:val="24"/>
        </w:rPr>
        <w:t>.  Whether practice of the profession or occupation proposed for regulation or expansion of regulation requires such a specialized skill that the public is not qualified to select a competent practitioner without assurances that minimum qualifications have been met;</w:t>
      </w:r>
    </w:p>
    <w:p w14:paraId="1F756F7B" w14:textId="77777777" w:rsidR="00425B1F" w:rsidRPr="00D320CF" w:rsidRDefault="00425B1F" w:rsidP="00425B1F">
      <w:pPr>
        <w:spacing w:after="0" w:line="240" w:lineRule="auto"/>
        <w:rPr>
          <w:rFonts w:ascii="Times New Roman" w:eastAsia="Times New Roman" w:hAnsi="Times New Roman" w:cs="Times New Roman"/>
          <w:sz w:val="24"/>
          <w:szCs w:val="24"/>
        </w:rPr>
      </w:pPr>
    </w:p>
    <w:p w14:paraId="77427455" w14:textId="1A8649C7" w:rsidR="00425B1F" w:rsidRPr="00D320CF" w:rsidRDefault="00425B1F" w:rsidP="00425B1F">
      <w:pPr>
        <w:spacing w:after="0" w:line="240" w:lineRule="auto"/>
        <w:ind w:left="360"/>
        <w:rPr>
          <w:rFonts w:ascii="Times New Roman" w:eastAsia="Times New Roman" w:hAnsi="Times New Roman" w:cs="Times New Roman"/>
          <w:sz w:val="24"/>
          <w:szCs w:val="24"/>
        </w:rPr>
      </w:pPr>
      <w:r w:rsidRPr="00D320CF">
        <w:rPr>
          <w:rFonts w:ascii="Times New Roman" w:eastAsia="Times New Roman" w:hAnsi="Times New Roman" w:cs="Times New Roman"/>
          <w:b/>
          <w:sz w:val="24"/>
          <w:szCs w:val="24"/>
        </w:rPr>
        <w:t>3:  Public health; safety; welfare</w:t>
      </w:r>
      <w:r w:rsidRPr="00D320CF">
        <w:rPr>
          <w:rFonts w:ascii="Times New Roman" w:eastAsia="Times New Roman" w:hAnsi="Times New Roman" w:cs="Times New Roman"/>
          <w:sz w:val="24"/>
          <w:szCs w:val="24"/>
        </w:rPr>
        <w:t>.  The nature and extent of potential and actual harm to the public if the profession or occupation is not regulated, the extent to which there is a threat to the public's health, safety or welfare and production of evidence of potential harm, including a description of any complaints filed with state law enforcement authorities, courts, departmental agencies, other professional or occupational boards or private lodged against practitioners of the profession or occupation in this State within the past 5 years;</w:t>
      </w:r>
    </w:p>
    <w:p w14:paraId="4B75D8FD" w14:textId="77777777" w:rsidR="00425B1F" w:rsidRPr="00D320CF" w:rsidRDefault="00425B1F" w:rsidP="00425B1F">
      <w:pPr>
        <w:spacing w:after="0" w:line="240" w:lineRule="auto"/>
        <w:rPr>
          <w:rFonts w:ascii="Times New Roman" w:eastAsia="Times New Roman" w:hAnsi="Times New Roman" w:cs="Times New Roman"/>
          <w:sz w:val="24"/>
          <w:szCs w:val="24"/>
        </w:rPr>
      </w:pPr>
    </w:p>
    <w:p w14:paraId="03124259" w14:textId="2CC9152F" w:rsidR="00425B1F" w:rsidRPr="00D320CF" w:rsidRDefault="00425B1F" w:rsidP="00425B1F">
      <w:pPr>
        <w:spacing w:after="0" w:line="240" w:lineRule="auto"/>
        <w:ind w:left="360"/>
        <w:rPr>
          <w:rFonts w:ascii="Times New Roman" w:eastAsia="Times New Roman" w:hAnsi="Times New Roman" w:cs="Times New Roman"/>
          <w:sz w:val="24"/>
          <w:szCs w:val="24"/>
        </w:rPr>
      </w:pPr>
      <w:r w:rsidRPr="00D320CF">
        <w:rPr>
          <w:rFonts w:ascii="Times New Roman" w:eastAsia="Times New Roman" w:hAnsi="Times New Roman" w:cs="Times New Roman"/>
          <w:b/>
          <w:sz w:val="24"/>
          <w:szCs w:val="24"/>
        </w:rPr>
        <w:t>4:  Voluntary and past regulatory efforts</w:t>
      </w:r>
      <w:r w:rsidRPr="00D320CF">
        <w:rPr>
          <w:rFonts w:ascii="Times New Roman" w:eastAsia="Times New Roman" w:hAnsi="Times New Roman" w:cs="Times New Roman"/>
          <w:sz w:val="24"/>
          <w:szCs w:val="24"/>
        </w:rPr>
        <w:t>.  A description of the voluntary efforts made by practitioners of the profession or occupation to protect the public through self-regulation, private certifications, membership in professional or occupational associations or academic credentials and a statement of why these efforts are inadequate to protect the public;</w:t>
      </w:r>
    </w:p>
    <w:p w14:paraId="6E87FB0A" w14:textId="77777777" w:rsidR="00425B1F" w:rsidRPr="00D320CF" w:rsidRDefault="00425B1F" w:rsidP="00425B1F">
      <w:pPr>
        <w:spacing w:after="0" w:line="240" w:lineRule="auto"/>
        <w:rPr>
          <w:rFonts w:ascii="Times New Roman" w:eastAsia="Times New Roman" w:hAnsi="Times New Roman" w:cs="Times New Roman"/>
          <w:sz w:val="24"/>
          <w:szCs w:val="24"/>
        </w:rPr>
      </w:pPr>
    </w:p>
    <w:p w14:paraId="71B69D00" w14:textId="393E8743" w:rsidR="00425B1F" w:rsidRPr="00D320CF" w:rsidRDefault="00425B1F" w:rsidP="00425B1F">
      <w:pPr>
        <w:spacing w:after="0" w:line="240" w:lineRule="auto"/>
        <w:ind w:left="360"/>
        <w:rPr>
          <w:rFonts w:ascii="Times New Roman" w:eastAsia="Times New Roman" w:hAnsi="Times New Roman" w:cs="Times New Roman"/>
          <w:sz w:val="24"/>
          <w:szCs w:val="24"/>
        </w:rPr>
      </w:pPr>
      <w:r w:rsidRPr="00D320CF">
        <w:rPr>
          <w:rFonts w:ascii="Times New Roman" w:eastAsia="Times New Roman" w:hAnsi="Times New Roman" w:cs="Times New Roman"/>
          <w:b/>
          <w:sz w:val="24"/>
          <w:szCs w:val="24"/>
        </w:rPr>
        <w:t>5:  Cost; benefit</w:t>
      </w:r>
      <w:r w:rsidRPr="00D320CF">
        <w:rPr>
          <w:rFonts w:ascii="Times New Roman" w:eastAsia="Times New Roman" w:hAnsi="Times New Roman" w:cs="Times New Roman"/>
          <w:sz w:val="24"/>
          <w:szCs w:val="24"/>
        </w:rPr>
        <w:t>.  The extent to which regulation or expansion of regulation of the profession or occupation will increase the cost of goods or services provided by practitioners and the overall cost-effectiveness and economic impact of the proposed regulation, including the indirect costs to consumers;</w:t>
      </w:r>
    </w:p>
    <w:p w14:paraId="05B20F33" w14:textId="77777777" w:rsidR="00425B1F" w:rsidRPr="00D320CF" w:rsidRDefault="00425B1F" w:rsidP="00425B1F">
      <w:pPr>
        <w:spacing w:after="0" w:line="240" w:lineRule="auto"/>
        <w:rPr>
          <w:rFonts w:ascii="Times New Roman" w:eastAsia="Times New Roman" w:hAnsi="Times New Roman" w:cs="Times New Roman"/>
          <w:sz w:val="24"/>
          <w:szCs w:val="24"/>
        </w:rPr>
      </w:pPr>
    </w:p>
    <w:p w14:paraId="1AFDD74B" w14:textId="2ED7F15A" w:rsidR="00425B1F" w:rsidRPr="00D320CF" w:rsidRDefault="00425B1F" w:rsidP="00425B1F">
      <w:pPr>
        <w:spacing w:after="0" w:line="240" w:lineRule="auto"/>
        <w:ind w:left="360"/>
        <w:rPr>
          <w:rFonts w:ascii="Times New Roman" w:eastAsia="Times New Roman" w:hAnsi="Times New Roman" w:cs="Times New Roman"/>
          <w:sz w:val="24"/>
          <w:szCs w:val="24"/>
        </w:rPr>
      </w:pPr>
      <w:r w:rsidRPr="00D320CF">
        <w:rPr>
          <w:rFonts w:ascii="Times New Roman" w:eastAsia="Times New Roman" w:hAnsi="Times New Roman" w:cs="Times New Roman"/>
          <w:b/>
          <w:sz w:val="24"/>
          <w:szCs w:val="24"/>
        </w:rPr>
        <w:t>6:  Service availability of regulation</w:t>
      </w:r>
      <w:r w:rsidRPr="00D320CF">
        <w:rPr>
          <w:rFonts w:ascii="Times New Roman" w:eastAsia="Times New Roman" w:hAnsi="Times New Roman" w:cs="Times New Roman"/>
          <w:sz w:val="24"/>
          <w:szCs w:val="24"/>
        </w:rPr>
        <w:t>.  The extent to which regulation or expansion of regulation of the profession or occupation would increase or decrease the availability of services to the public;</w:t>
      </w:r>
    </w:p>
    <w:p w14:paraId="173921D4" w14:textId="77777777" w:rsidR="00425B1F" w:rsidRPr="00D320CF" w:rsidRDefault="00425B1F" w:rsidP="00425B1F">
      <w:pPr>
        <w:spacing w:after="0" w:line="240" w:lineRule="auto"/>
        <w:rPr>
          <w:rFonts w:ascii="Times New Roman" w:eastAsia="Times New Roman" w:hAnsi="Times New Roman" w:cs="Times New Roman"/>
          <w:sz w:val="24"/>
          <w:szCs w:val="24"/>
        </w:rPr>
      </w:pPr>
    </w:p>
    <w:p w14:paraId="05D383BB" w14:textId="2D52E5A2" w:rsidR="00425B1F" w:rsidRPr="00D320CF" w:rsidRDefault="00425B1F" w:rsidP="00425B1F">
      <w:pPr>
        <w:spacing w:after="0" w:line="240" w:lineRule="auto"/>
        <w:ind w:left="360"/>
        <w:rPr>
          <w:rFonts w:ascii="Times New Roman" w:eastAsia="Times New Roman" w:hAnsi="Times New Roman" w:cs="Times New Roman"/>
          <w:sz w:val="24"/>
          <w:szCs w:val="24"/>
        </w:rPr>
      </w:pPr>
      <w:r w:rsidRPr="00D320CF">
        <w:rPr>
          <w:rFonts w:ascii="Times New Roman" w:eastAsia="Times New Roman" w:hAnsi="Times New Roman" w:cs="Times New Roman"/>
          <w:b/>
          <w:bCs/>
          <w:sz w:val="24"/>
          <w:szCs w:val="24"/>
        </w:rPr>
        <w:t>7:  Existing laws and regulations.</w:t>
      </w:r>
      <w:r w:rsidRPr="00D320CF">
        <w:rPr>
          <w:rFonts w:ascii="Times New Roman" w:eastAsia="Times New Roman" w:hAnsi="Times New Roman" w:cs="Times New Roman"/>
          <w:sz w:val="24"/>
          <w:szCs w:val="24"/>
        </w:rPr>
        <w:t xml:space="preserve"> The extent to which existing legal remedies are inadequate to prevent or redress the kinds of harm potentially resulting from nonregulation and whether regulation can be provided through an existing state agency or in conjunction with presently regulated practitioners;</w:t>
      </w:r>
    </w:p>
    <w:p w14:paraId="1E715BE0" w14:textId="77777777" w:rsidR="00425B1F" w:rsidRPr="00D320CF" w:rsidRDefault="00425B1F" w:rsidP="00425B1F">
      <w:pPr>
        <w:spacing w:after="0" w:line="240" w:lineRule="auto"/>
        <w:rPr>
          <w:rFonts w:ascii="Times New Roman" w:eastAsia="Times New Roman" w:hAnsi="Times New Roman" w:cs="Times New Roman"/>
          <w:sz w:val="24"/>
          <w:szCs w:val="24"/>
        </w:rPr>
      </w:pPr>
    </w:p>
    <w:p w14:paraId="7DDE6A07" w14:textId="60404CD2" w:rsidR="00425B1F" w:rsidRPr="00D320CF" w:rsidRDefault="00425B1F" w:rsidP="00425B1F">
      <w:pPr>
        <w:spacing w:after="0" w:line="240" w:lineRule="auto"/>
        <w:ind w:left="360"/>
        <w:rPr>
          <w:rFonts w:ascii="Times New Roman" w:eastAsia="Times New Roman" w:hAnsi="Times New Roman" w:cs="Times New Roman"/>
          <w:sz w:val="24"/>
          <w:szCs w:val="24"/>
        </w:rPr>
      </w:pPr>
      <w:r w:rsidRPr="00D320CF">
        <w:rPr>
          <w:rFonts w:ascii="Times New Roman" w:eastAsia="Times New Roman" w:hAnsi="Times New Roman" w:cs="Times New Roman"/>
          <w:b/>
          <w:bCs/>
          <w:sz w:val="24"/>
          <w:szCs w:val="24"/>
        </w:rPr>
        <w:t>8:  Method of regulation.</w:t>
      </w:r>
      <w:r w:rsidRPr="00D320CF">
        <w:rPr>
          <w:rFonts w:ascii="Times New Roman" w:eastAsia="Times New Roman" w:hAnsi="Times New Roman" w:cs="Times New Roman"/>
          <w:sz w:val="24"/>
          <w:szCs w:val="24"/>
        </w:rPr>
        <w:t xml:space="preserve"> Why registration, certification, license to use the title, license to practice or another type of regulation is being proposed, why that regulatory alternative was chosen and whether the proposed method of regulation is appropriate;</w:t>
      </w:r>
    </w:p>
    <w:p w14:paraId="58967D96" w14:textId="77777777" w:rsidR="00425B1F" w:rsidRPr="00D320CF" w:rsidRDefault="00425B1F" w:rsidP="00425B1F">
      <w:pPr>
        <w:spacing w:after="0" w:line="240" w:lineRule="auto"/>
        <w:rPr>
          <w:rFonts w:ascii="Times New Roman" w:eastAsia="Times New Roman" w:hAnsi="Times New Roman" w:cs="Times New Roman"/>
          <w:b/>
          <w:bCs/>
          <w:sz w:val="24"/>
          <w:szCs w:val="24"/>
        </w:rPr>
      </w:pPr>
    </w:p>
    <w:p w14:paraId="205CC4D4" w14:textId="1DCFED62" w:rsidR="00425B1F" w:rsidRPr="00D320CF" w:rsidRDefault="00425B1F" w:rsidP="00425B1F">
      <w:pPr>
        <w:spacing w:after="0" w:line="240" w:lineRule="auto"/>
        <w:ind w:left="360"/>
        <w:rPr>
          <w:rFonts w:ascii="Times New Roman" w:eastAsia="Times New Roman" w:hAnsi="Times New Roman" w:cs="Times New Roman"/>
          <w:sz w:val="24"/>
          <w:szCs w:val="24"/>
        </w:rPr>
      </w:pPr>
      <w:r w:rsidRPr="00D320CF">
        <w:rPr>
          <w:rFonts w:ascii="Times New Roman" w:eastAsia="Times New Roman" w:hAnsi="Times New Roman" w:cs="Times New Roman"/>
          <w:b/>
          <w:bCs/>
          <w:sz w:val="24"/>
          <w:szCs w:val="24"/>
        </w:rPr>
        <w:lastRenderedPageBreak/>
        <w:t>9:  Other states.</w:t>
      </w:r>
      <w:r w:rsidRPr="00D320CF">
        <w:rPr>
          <w:rFonts w:ascii="Times New Roman" w:eastAsia="Times New Roman" w:hAnsi="Times New Roman" w:cs="Times New Roman"/>
          <w:sz w:val="24"/>
          <w:szCs w:val="24"/>
        </w:rPr>
        <w:t xml:space="preserve"> A list of other states that regulate the profession or occupation, the type of regulation, copies of other states' laws and available evidence from those states of the effect of regulation on the profession or occupation in terms of a before-and-after analysis;</w:t>
      </w:r>
    </w:p>
    <w:p w14:paraId="21F7AA9F" w14:textId="77777777" w:rsidR="00425B1F" w:rsidRPr="00D320CF" w:rsidRDefault="00425B1F" w:rsidP="00425B1F">
      <w:pPr>
        <w:spacing w:after="0" w:line="240" w:lineRule="auto"/>
        <w:rPr>
          <w:rFonts w:ascii="Times New Roman" w:eastAsia="Times New Roman" w:hAnsi="Times New Roman" w:cs="Times New Roman"/>
          <w:b/>
          <w:bCs/>
          <w:sz w:val="24"/>
          <w:szCs w:val="24"/>
        </w:rPr>
      </w:pPr>
    </w:p>
    <w:p w14:paraId="355952AE" w14:textId="4CD27AF4" w:rsidR="00425B1F" w:rsidRPr="00D320CF" w:rsidRDefault="00425B1F" w:rsidP="00425B1F">
      <w:pPr>
        <w:spacing w:after="0" w:line="240" w:lineRule="auto"/>
        <w:ind w:left="360"/>
        <w:rPr>
          <w:rFonts w:ascii="Times New Roman" w:eastAsia="Times New Roman" w:hAnsi="Times New Roman" w:cs="Times New Roman"/>
          <w:sz w:val="24"/>
          <w:szCs w:val="24"/>
        </w:rPr>
      </w:pPr>
      <w:r w:rsidRPr="00D320CF">
        <w:rPr>
          <w:rFonts w:ascii="Times New Roman" w:eastAsia="Times New Roman" w:hAnsi="Times New Roman" w:cs="Times New Roman"/>
          <w:b/>
          <w:bCs/>
          <w:sz w:val="24"/>
          <w:szCs w:val="24"/>
        </w:rPr>
        <w:t>10:  Previous efforts.</w:t>
      </w:r>
      <w:r w:rsidRPr="00D320CF">
        <w:rPr>
          <w:rFonts w:ascii="Times New Roman" w:eastAsia="Times New Roman" w:hAnsi="Times New Roman" w:cs="Times New Roman"/>
          <w:sz w:val="24"/>
          <w:szCs w:val="24"/>
        </w:rPr>
        <w:t xml:space="preserve"> The details of any previous efforts in this State to implement regulation of the profession or occupation;</w:t>
      </w:r>
    </w:p>
    <w:p w14:paraId="3EC5AA8A" w14:textId="77777777" w:rsidR="00425B1F" w:rsidRPr="00D320CF" w:rsidRDefault="00425B1F" w:rsidP="00425B1F">
      <w:pPr>
        <w:spacing w:after="0" w:line="240" w:lineRule="auto"/>
        <w:rPr>
          <w:rFonts w:ascii="Times New Roman" w:eastAsia="Times New Roman" w:hAnsi="Times New Roman" w:cs="Times New Roman"/>
          <w:sz w:val="24"/>
          <w:szCs w:val="24"/>
        </w:rPr>
      </w:pPr>
    </w:p>
    <w:p w14:paraId="402C34FE" w14:textId="41C3BEE1" w:rsidR="00425B1F" w:rsidRPr="00D320CF" w:rsidRDefault="00425B1F" w:rsidP="00425B1F">
      <w:pPr>
        <w:spacing w:after="0" w:line="240" w:lineRule="auto"/>
        <w:ind w:left="360"/>
        <w:rPr>
          <w:rFonts w:ascii="Times New Roman" w:eastAsia="Times New Roman" w:hAnsi="Times New Roman" w:cs="Times New Roman"/>
          <w:sz w:val="24"/>
          <w:szCs w:val="24"/>
        </w:rPr>
      </w:pPr>
      <w:r w:rsidRPr="00D320CF">
        <w:rPr>
          <w:rFonts w:ascii="Times New Roman" w:eastAsia="Times New Roman" w:hAnsi="Times New Roman" w:cs="Times New Roman"/>
          <w:b/>
          <w:bCs/>
          <w:sz w:val="24"/>
          <w:szCs w:val="24"/>
        </w:rPr>
        <w:t>11:  Mandated benefits.</w:t>
      </w:r>
      <w:r w:rsidRPr="00D320CF">
        <w:rPr>
          <w:rFonts w:ascii="Times New Roman" w:eastAsia="Times New Roman" w:hAnsi="Times New Roman" w:cs="Times New Roman"/>
          <w:sz w:val="24"/>
          <w:szCs w:val="24"/>
        </w:rPr>
        <w:t xml:space="preserve"> </w:t>
      </w:r>
    </w:p>
    <w:p w14:paraId="7AF9CB56" w14:textId="77777777" w:rsidR="00425B1F" w:rsidRPr="00D320CF" w:rsidRDefault="00425B1F" w:rsidP="00425B1F">
      <w:pPr>
        <w:spacing w:after="0" w:line="240" w:lineRule="auto"/>
        <w:rPr>
          <w:rFonts w:ascii="Times New Roman" w:eastAsia="Times New Roman" w:hAnsi="Times New Roman" w:cs="Times New Roman"/>
          <w:sz w:val="24"/>
          <w:szCs w:val="24"/>
        </w:rPr>
      </w:pPr>
    </w:p>
    <w:p w14:paraId="5BFAA4FE" w14:textId="37C6F970" w:rsidR="00425B1F" w:rsidRDefault="00425B1F" w:rsidP="00425B1F">
      <w:pPr>
        <w:spacing w:after="0" w:line="240" w:lineRule="auto"/>
        <w:ind w:left="360"/>
        <w:rPr>
          <w:rFonts w:ascii="Times New Roman" w:eastAsia="Times New Roman" w:hAnsi="Times New Roman" w:cs="Times New Roman"/>
          <w:sz w:val="24"/>
          <w:szCs w:val="24"/>
        </w:rPr>
      </w:pPr>
      <w:r w:rsidRPr="00D320CF">
        <w:rPr>
          <w:rFonts w:ascii="Times New Roman" w:eastAsia="Times New Roman" w:hAnsi="Times New Roman" w:cs="Times New Roman"/>
          <w:b/>
          <w:bCs/>
          <w:sz w:val="24"/>
          <w:szCs w:val="24"/>
        </w:rPr>
        <w:t>12:  Minimal competence.</w:t>
      </w:r>
      <w:r w:rsidRPr="00D320CF">
        <w:rPr>
          <w:rFonts w:ascii="Times New Roman" w:eastAsia="Times New Roman" w:hAnsi="Times New Roman" w:cs="Times New Roman"/>
          <w:sz w:val="24"/>
          <w:szCs w:val="24"/>
        </w:rPr>
        <w:t xml:space="preserve"> Whether the proposed requirements for regulation exceed the standards of minimal competence and what those standards are; and</w:t>
      </w:r>
    </w:p>
    <w:p w14:paraId="675C13B4" w14:textId="77777777" w:rsidR="00A50972" w:rsidRPr="00D320CF" w:rsidRDefault="00A50972" w:rsidP="00425B1F">
      <w:pPr>
        <w:spacing w:after="0" w:line="240" w:lineRule="auto"/>
        <w:ind w:left="360"/>
        <w:rPr>
          <w:rFonts w:ascii="Times New Roman" w:eastAsia="Times New Roman" w:hAnsi="Times New Roman" w:cs="Times New Roman"/>
          <w:sz w:val="24"/>
          <w:szCs w:val="24"/>
        </w:rPr>
      </w:pPr>
    </w:p>
    <w:p w14:paraId="29F73289" w14:textId="4A3C94F3" w:rsidR="00425B1F" w:rsidRPr="00D320CF" w:rsidRDefault="00425B1F" w:rsidP="00425B1F">
      <w:pPr>
        <w:spacing w:after="0" w:line="240" w:lineRule="auto"/>
        <w:ind w:left="360"/>
        <w:rPr>
          <w:rFonts w:ascii="Times New Roman" w:eastAsia="Times New Roman" w:hAnsi="Times New Roman" w:cs="Times New Roman"/>
          <w:sz w:val="24"/>
          <w:szCs w:val="24"/>
        </w:rPr>
      </w:pPr>
      <w:r w:rsidRPr="00D320CF">
        <w:rPr>
          <w:rFonts w:ascii="Times New Roman" w:eastAsia="Times New Roman" w:hAnsi="Times New Roman" w:cs="Times New Roman"/>
          <w:b/>
          <w:bCs/>
          <w:sz w:val="24"/>
          <w:szCs w:val="24"/>
        </w:rPr>
        <w:t>13:  Financial analysis.</w:t>
      </w:r>
      <w:r w:rsidRPr="00D320CF">
        <w:rPr>
          <w:rFonts w:ascii="Times New Roman" w:eastAsia="Times New Roman" w:hAnsi="Times New Roman" w:cs="Times New Roman"/>
          <w:sz w:val="24"/>
          <w:szCs w:val="24"/>
        </w:rPr>
        <w:t xml:space="preserve"> The method proposed to finance the proposed regulation and financial data pertaining to whether the proposed regulation can be reasonably financed by current or proposed licensees through dedicated revenue mechanisms.</w:t>
      </w:r>
    </w:p>
    <w:p w14:paraId="670A98A8" w14:textId="03CEF99B" w:rsidR="00490A5E" w:rsidRDefault="00490A5E">
      <w:pPr>
        <w:rPr>
          <w:rFonts w:ascii="Times New Roman" w:eastAsia="Times New Roman" w:hAnsi="Times New Roman" w:cs="Times New Roman"/>
          <w:b/>
          <w:i/>
          <w:sz w:val="24"/>
          <w:szCs w:val="24"/>
        </w:rPr>
      </w:pPr>
    </w:p>
    <w:p w14:paraId="364A731F" w14:textId="6A17ADDA" w:rsidR="0047002F" w:rsidRDefault="0047002F">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br w:type="page"/>
      </w:r>
    </w:p>
    <w:p w14:paraId="2DED168C" w14:textId="027EC7C4" w:rsidR="003D0AD2" w:rsidRDefault="0047002F" w:rsidP="0047002F">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Appendix C</w:t>
      </w:r>
    </w:p>
    <w:p w14:paraId="1E672FAF" w14:textId="19C0B3DD" w:rsidR="0047002F" w:rsidRDefault="0047002F" w:rsidP="00AC32EA">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Sunrise Survey and Cover Letter</w:t>
      </w:r>
    </w:p>
    <w:p w14:paraId="7F3504EE" w14:textId="64F514CA" w:rsidR="00A618B0" w:rsidRDefault="00A618B0" w:rsidP="00AC32EA">
      <w:pPr>
        <w:spacing w:after="0" w:line="240" w:lineRule="auto"/>
        <w:rPr>
          <w:rFonts w:ascii="Times New Roman" w:eastAsia="Times New Roman" w:hAnsi="Times New Roman" w:cs="Times New Roman"/>
          <w:b/>
          <w:i/>
          <w:sz w:val="24"/>
          <w:szCs w:val="24"/>
        </w:rPr>
      </w:pPr>
    </w:p>
    <w:bookmarkStart w:id="1" w:name="_MON_1639805559"/>
    <w:bookmarkEnd w:id="1"/>
    <w:p w14:paraId="292B768E" w14:textId="4658771F" w:rsidR="00A618B0" w:rsidRDefault="00A618B0" w:rsidP="00AC32EA">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object w:dxaOrig="7473" w:dyaOrig="215" w14:anchorId="4ADEAD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12pt" o:ole="">
            <v:imagedata r:id="rId16" o:title=""/>
          </v:shape>
          <o:OLEObject Type="Embed" ProgID="Word.Document.12" ShapeID="_x0000_i1025" DrawAspect="Content" ObjectID="_1641199377" r:id="rId17">
            <o:FieldCodes>\s</o:FieldCodes>
          </o:OLEObject>
        </w:object>
      </w:r>
    </w:p>
    <w:p w14:paraId="59397906" w14:textId="77777777" w:rsidR="000D0C06" w:rsidRDefault="000D0C06" w:rsidP="00AC32EA">
      <w:pPr>
        <w:spacing w:after="0" w:line="240" w:lineRule="auto"/>
        <w:ind w:left="-720"/>
        <w:rPr>
          <w:rFonts w:ascii="Verdana" w:hAnsi="Verdana"/>
          <w:color w:val="000000"/>
          <w:sz w:val="19"/>
          <w:szCs w:val="19"/>
        </w:rPr>
      </w:pPr>
    </w:p>
    <w:p w14:paraId="0CE4C8A7" w14:textId="77777777" w:rsidR="000D0C06" w:rsidRDefault="006215B1" w:rsidP="00AC32EA">
      <w:pPr>
        <w:spacing w:after="0" w:line="240" w:lineRule="auto"/>
        <w:ind w:left="-720"/>
      </w:pPr>
      <w:hyperlink r:id="rId18" w:history="1">
        <w:r w:rsidR="000D0C06">
          <w:rPr>
            <w:rFonts w:ascii="Verdana" w:hAnsi="Verdana"/>
            <w:color w:val="3366CC"/>
            <w:sz w:val="19"/>
            <w:szCs w:val="19"/>
          </w:rPr>
          <w:fldChar w:fldCharType="begin"/>
        </w:r>
        <w:r w:rsidR="000D0C06">
          <w:rPr>
            <w:rFonts w:ascii="Verdana" w:hAnsi="Verdana"/>
            <w:color w:val="3366CC"/>
            <w:sz w:val="19"/>
            <w:szCs w:val="19"/>
          </w:rPr>
          <w:instrText xml:space="preserve"> INCLUDEPICTURE "http://www.maine.gov/pfr/images/header_agency_logo.jpg" \* MERGEFORMATINET </w:instrText>
        </w:r>
        <w:r w:rsidR="000D0C06">
          <w:rPr>
            <w:rFonts w:ascii="Verdana" w:hAnsi="Verdana"/>
            <w:color w:val="3366CC"/>
            <w:sz w:val="19"/>
            <w:szCs w:val="19"/>
          </w:rPr>
          <w:fldChar w:fldCharType="separate"/>
        </w:r>
        <w:r w:rsidR="000D0C06">
          <w:rPr>
            <w:rFonts w:ascii="Verdana" w:hAnsi="Verdana"/>
            <w:color w:val="3366CC"/>
            <w:sz w:val="19"/>
            <w:szCs w:val="19"/>
          </w:rPr>
          <w:fldChar w:fldCharType="begin"/>
        </w:r>
        <w:r w:rsidR="000D0C06">
          <w:rPr>
            <w:rFonts w:ascii="Verdana" w:hAnsi="Verdana"/>
            <w:color w:val="3366CC"/>
            <w:sz w:val="19"/>
            <w:szCs w:val="19"/>
          </w:rPr>
          <w:instrText xml:space="preserve"> INCLUDEPICTURE  "http://www.maine.gov/pfr/images/header_agency_logo.jpg" \* MERGEFORMATINET </w:instrText>
        </w:r>
        <w:r w:rsidR="000D0C06">
          <w:rPr>
            <w:rFonts w:ascii="Verdana" w:hAnsi="Verdana"/>
            <w:color w:val="3366CC"/>
            <w:sz w:val="19"/>
            <w:szCs w:val="19"/>
          </w:rPr>
          <w:fldChar w:fldCharType="separate"/>
        </w:r>
        <w:r w:rsidR="000D0C06">
          <w:rPr>
            <w:rFonts w:ascii="Verdana" w:hAnsi="Verdana"/>
            <w:color w:val="3366CC"/>
            <w:sz w:val="19"/>
            <w:szCs w:val="19"/>
          </w:rPr>
          <w:fldChar w:fldCharType="begin"/>
        </w:r>
        <w:r w:rsidR="000D0C06">
          <w:rPr>
            <w:rFonts w:ascii="Verdana" w:hAnsi="Verdana"/>
            <w:color w:val="3366CC"/>
            <w:sz w:val="19"/>
            <w:szCs w:val="19"/>
          </w:rPr>
          <w:instrText xml:space="preserve"> INCLUDEPICTURE  "http://www.maine.gov/pfr/images/header_agency_logo.jpg" \* MERGEFORMATINET </w:instrText>
        </w:r>
        <w:r w:rsidR="000D0C06">
          <w:rPr>
            <w:rFonts w:ascii="Verdana" w:hAnsi="Verdana"/>
            <w:color w:val="3366CC"/>
            <w:sz w:val="19"/>
            <w:szCs w:val="19"/>
          </w:rPr>
          <w:fldChar w:fldCharType="separate"/>
        </w:r>
        <w:r w:rsidR="000D0C06">
          <w:rPr>
            <w:rFonts w:ascii="Verdana" w:hAnsi="Verdana"/>
            <w:color w:val="3366CC"/>
            <w:sz w:val="19"/>
            <w:szCs w:val="19"/>
          </w:rPr>
          <w:fldChar w:fldCharType="begin"/>
        </w:r>
        <w:r w:rsidR="000D0C06">
          <w:rPr>
            <w:rFonts w:ascii="Verdana" w:hAnsi="Verdana"/>
            <w:color w:val="3366CC"/>
            <w:sz w:val="19"/>
            <w:szCs w:val="19"/>
          </w:rPr>
          <w:instrText xml:space="preserve"> INCLUDEPICTURE  "http://www.maine.gov/pfr/images/header_agency_logo.jpg" \* MERGEFORMATINET </w:instrText>
        </w:r>
        <w:r w:rsidR="000D0C06">
          <w:rPr>
            <w:rFonts w:ascii="Verdana" w:hAnsi="Verdana"/>
            <w:color w:val="3366CC"/>
            <w:sz w:val="19"/>
            <w:szCs w:val="19"/>
          </w:rPr>
          <w:fldChar w:fldCharType="separate"/>
        </w:r>
        <w:r w:rsidR="000D0C06">
          <w:rPr>
            <w:rFonts w:ascii="Verdana" w:hAnsi="Verdana"/>
            <w:color w:val="3366CC"/>
            <w:sz w:val="19"/>
            <w:szCs w:val="19"/>
          </w:rPr>
          <w:fldChar w:fldCharType="begin"/>
        </w:r>
        <w:r w:rsidR="000D0C06">
          <w:rPr>
            <w:rFonts w:ascii="Verdana" w:hAnsi="Verdana"/>
            <w:color w:val="3366CC"/>
            <w:sz w:val="19"/>
            <w:szCs w:val="19"/>
          </w:rPr>
          <w:instrText xml:space="preserve"> INCLUDEPICTURE  "http://www.maine.gov/pfr/images/header_agency_logo.jpg" \* MERGEFORMATINET </w:instrText>
        </w:r>
        <w:r w:rsidR="000D0C06">
          <w:rPr>
            <w:rFonts w:ascii="Verdana" w:hAnsi="Verdana"/>
            <w:color w:val="3366CC"/>
            <w:sz w:val="19"/>
            <w:szCs w:val="19"/>
          </w:rPr>
          <w:fldChar w:fldCharType="separate"/>
        </w:r>
        <w:r w:rsidR="000D0C06">
          <w:rPr>
            <w:rFonts w:ascii="Verdana" w:hAnsi="Verdana"/>
            <w:color w:val="3366CC"/>
            <w:sz w:val="19"/>
            <w:szCs w:val="19"/>
          </w:rPr>
          <w:fldChar w:fldCharType="begin"/>
        </w:r>
        <w:r w:rsidR="000D0C06">
          <w:rPr>
            <w:rFonts w:ascii="Verdana" w:hAnsi="Verdana"/>
            <w:color w:val="3366CC"/>
            <w:sz w:val="19"/>
            <w:szCs w:val="19"/>
          </w:rPr>
          <w:instrText xml:space="preserve"> INCLUDEPICTURE  "http://www.maine.gov/pfr/images/header_agency_logo.jpg" \* MERGEFORMATINET </w:instrText>
        </w:r>
        <w:r w:rsidR="000D0C06">
          <w:rPr>
            <w:rFonts w:ascii="Verdana" w:hAnsi="Verdana"/>
            <w:color w:val="3366CC"/>
            <w:sz w:val="19"/>
            <w:szCs w:val="19"/>
          </w:rPr>
          <w:fldChar w:fldCharType="separate"/>
        </w:r>
        <w:r w:rsidR="000D0C06">
          <w:rPr>
            <w:rFonts w:ascii="Verdana" w:hAnsi="Verdana"/>
            <w:color w:val="3366CC"/>
            <w:sz w:val="19"/>
            <w:szCs w:val="19"/>
          </w:rPr>
          <w:fldChar w:fldCharType="begin"/>
        </w:r>
        <w:r w:rsidR="000D0C06">
          <w:rPr>
            <w:rFonts w:ascii="Verdana" w:hAnsi="Verdana"/>
            <w:color w:val="3366CC"/>
            <w:sz w:val="19"/>
            <w:szCs w:val="19"/>
          </w:rPr>
          <w:instrText xml:space="preserve"> INCLUDEPICTURE  "http://www.maine.gov/pfr/images/header_agency_logo.jpg" \* MERGEFORMATINET </w:instrText>
        </w:r>
        <w:r w:rsidR="000D0C06">
          <w:rPr>
            <w:rFonts w:ascii="Verdana" w:hAnsi="Verdana"/>
            <w:color w:val="3366CC"/>
            <w:sz w:val="19"/>
            <w:szCs w:val="19"/>
          </w:rPr>
          <w:fldChar w:fldCharType="separate"/>
        </w:r>
        <w:r w:rsidR="000D0C06">
          <w:rPr>
            <w:rFonts w:ascii="Verdana" w:hAnsi="Verdana"/>
            <w:color w:val="3366CC"/>
            <w:sz w:val="19"/>
            <w:szCs w:val="19"/>
          </w:rPr>
          <w:fldChar w:fldCharType="begin"/>
        </w:r>
        <w:r w:rsidR="000D0C06">
          <w:rPr>
            <w:rFonts w:ascii="Verdana" w:hAnsi="Verdana"/>
            <w:color w:val="3366CC"/>
            <w:sz w:val="19"/>
            <w:szCs w:val="19"/>
          </w:rPr>
          <w:instrText xml:space="preserve"> INCLUDEPICTURE  "http://www.maine.gov/pfr/images/header_agency_logo.jpg" \* MERGEFORMATINET </w:instrText>
        </w:r>
        <w:r w:rsidR="000D0C06">
          <w:rPr>
            <w:rFonts w:ascii="Verdana" w:hAnsi="Verdana"/>
            <w:color w:val="3366CC"/>
            <w:sz w:val="19"/>
            <w:szCs w:val="19"/>
          </w:rPr>
          <w:fldChar w:fldCharType="separate"/>
        </w:r>
        <w:r w:rsidR="000D0C06">
          <w:rPr>
            <w:rFonts w:ascii="Verdana" w:hAnsi="Verdana"/>
            <w:color w:val="3366CC"/>
            <w:sz w:val="19"/>
            <w:szCs w:val="19"/>
          </w:rPr>
          <w:fldChar w:fldCharType="begin"/>
        </w:r>
        <w:r w:rsidR="000D0C06">
          <w:rPr>
            <w:rFonts w:ascii="Verdana" w:hAnsi="Verdana"/>
            <w:color w:val="3366CC"/>
            <w:sz w:val="19"/>
            <w:szCs w:val="19"/>
          </w:rPr>
          <w:instrText xml:space="preserve"> INCLUDEPICTURE  "http://www.maine.gov/pfr/images/header_agency_logo.jpg" \* MERGEFORMATINET </w:instrText>
        </w:r>
        <w:r w:rsidR="000D0C06">
          <w:rPr>
            <w:rFonts w:ascii="Verdana" w:hAnsi="Verdana"/>
            <w:color w:val="3366CC"/>
            <w:sz w:val="19"/>
            <w:szCs w:val="19"/>
          </w:rPr>
          <w:fldChar w:fldCharType="separate"/>
        </w:r>
        <w:r w:rsidR="005973A5">
          <w:rPr>
            <w:rFonts w:ascii="Verdana" w:hAnsi="Verdana"/>
            <w:color w:val="3366CC"/>
            <w:sz w:val="19"/>
            <w:szCs w:val="19"/>
          </w:rPr>
          <w:fldChar w:fldCharType="begin"/>
        </w:r>
        <w:r w:rsidR="005973A5">
          <w:rPr>
            <w:rFonts w:ascii="Verdana" w:hAnsi="Verdana"/>
            <w:color w:val="3366CC"/>
            <w:sz w:val="19"/>
            <w:szCs w:val="19"/>
          </w:rPr>
          <w:instrText xml:space="preserve"> INCLUDEPICTURE  "http://www.maine.gov/pfr/images/header_agency_logo.jpg" \* MERGEFORMATINET </w:instrText>
        </w:r>
        <w:r w:rsidR="005973A5">
          <w:rPr>
            <w:rFonts w:ascii="Verdana" w:hAnsi="Verdana"/>
            <w:color w:val="3366CC"/>
            <w:sz w:val="19"/>
            <w:szCs w:val="19"/>
          </w:rPr>
          <w:fldChar w:fldCharType="separate"/>
        </w:r>
        <w:r w:rsidR="002310EC">
          <w:rPr>
            <w:rFonts w:ascii="Verdana" w:hAnsi="Verdana"/>
            <w:color w:val="3366CC"/>
            <w:sz w:val="19"/>
            <w:szCs w:val="19"/>
          </w:rPr>
          <w:fldChar w:fldCharType="begin"/>
        </w:r>
        <w:r w:rsidR="002310EC">
          <w:rPr>
            <w:rFonts w:ascii="Verdana" w:hAnsi="Verdana"/>
            <w:color w:val="3366CC"/>
            <w:sz w:val="19"/>
            <w:szCs w:val="19"/>
          </w:rPr>
          <w:instrText xml:space="preserve"> INCLUDEPICTURE  "http://www.maine.gov/pfr/images/header_agency_logo.jpg" \* MERGEFORMATINET </w:instrText>
        </w:r>
        <w:r w:rsidR="002310EC">
          <w:rPr>
            <w:rFonts w:ascii="Verdana" w:hAnsi="Verdana"/>
            <w:color w:val="3366CC"/>
            <w:sz w:val="19"/>
            <w:szCs w:val="19"/>
          </w:rPr>
          <w:fldChar w:fldCharType="separate"/>
        </w:r>
        <w:r w:rsidR="00F84ABB">
          <w:rPr>
            <w:rFonts w:ascii="Verdana" w:hAnsi="Verdana"/>
            <w:color w:val="3366CC"/>
            <w:sz w:val="19"/>
            <w:szCs w:val="19"/>
          </w:rPr>
          <w:fldChar w:fldCharType="begin"/>
        </w:r>
        <w:r w:rsidR="00F84ABB">
          <w:rPr>
            <w:rFonts w:ascii="Verdana" w:hAnsi="Verdana"/>
            <w:color w:val="3366CC"/>
            <w:sz w:val="19"/>
            <w:szCs w:val="19"/>
          </w:rPr>
          <w:instrText xml:space="preserve"> INCLUDEPICTURE  "http://www.maine.gov/pfr/images/header_agency_logo.jpg" \* MERGEFORMATINET </w:instrText>
        </w:r>
        <w:r w:rsidR="00F84ABB">
          <w:rPr>
            <w:rFonts w:ascii="Verdana" w:hAnsi="Verdana"/>
            <w:color w:val="3366CC"/>
            <w:sz w:val="19"/>
            <w:szCs w:val="19"/>
          </w:rPr>
          <w:fldChar w:fldCharType="separate"/>
        </w:r>
        <w:r w:rsidR="00C8446A">
          <w:rPr>
            <w:rFonts w:ascii="Verdana" w:hAnsi="Verdana"/>
            <w:color w:val="3366CC"/>
            <w:sz w:val="19"/>
            <w:szCs w:val="19"/>
          </w:rPr>
          <w:fldChar w:fldCharType="begin"/>
        </w:r>
        <w:r w:rsidR="00C8446A">
          <w:rPr>
            <w:rFonts w:ascii="Verdana" w:hAnsi="Verdana"/>
            <w:color w:val="3366CC"/>
            <w:sz w:val="19"/>
            <w:szCs w:val="19"/>
          </w:rPr>
          <w:instrText xml:space="preserve"> INCLUDEPICTURE  "http://www.maine.gov/pfr/images/header_agency_logo.jpg" \* MERGEFORMATINET </w:instrText>
        </w:r>
        <w:r w:rsidR="00C8446A">
          <w:rPr>
            <w:rFonts w:ascii="Verdana" w:hAnsi="Verdana"/>
            <w:color w:val="3366CC"/>
            <w:sz w:val="19"/>
            <w:szCs w:val="19"/>
          </w:rPr>
          <w:fldChar w:fldCharType="separate"/>
        </w:r>
        <w:r w:rsidR="00EA6F31">
          <w:rPr>
            <w:rFonts w:ascii="Verdana" w:hAnsi="Verdana"/>
            <w:color w:val="3366CC"/>
            <w:sz w:val="19"/>
            <w:szCs w:val="19"/>
          </w:rPr>
          <w:fldChar w:fldCharType="begin"/>
        </w:r>
        <w:r w:rsidR="00EA6F31">
          <w:rPr>
            <w:rFonts w:ascii="Verdana" w:hAnsi="Verdana"/>
            <w:color w:val="3366CC"/>
            <w:sz w:val="19"/>
            <w:szCs w:val="19"/>
          </w:rPr>
          <w:instrText xml:space="preserve"> INCLUDEPICTURE  "http://www.maine.gov/pfr/images/header_agency_logo.jpg" \* MERGEFORMATINET </w:instrText>
        </w:r>
        <w:r w:rsidR="00EA6F31">
          <w:rPr>
            <w:rFonts w:ascii="Verdana" w:hAnsi="Verdana"/>
            <w:color w:val="3366CC"/>
            <w:sz w:val="19"/>
            <w:szCs w:val="19"/>
          </w:rPr>
          <w:fldChar w:fldCharType="separate"/>
        </w:r>
        <w:r w:rsidR="00A04781">
          <w:rPr>
            <w:rFonts w:ascii="Verdana" w:hAnsi="Verdana"/>
            <w:color w:val="3366CC"/>
            <w:sz w:val="19"/>
            <w:szCs w:val="19"/>
          </w:rPr>
          <w:fldChar w:fldCharType="begin"/>
        </w:r>
        <w:r w:rsidR="00A04781">
          <w:rPr>
            <w:rFonts w:ascii="Verdana" w:hAnsi="Verdana"/>
            <w:color w:val="3366CC"/>
            <w:sz w:val="19"/>
            <w:szCs w:val="19"/>
          </w:rPr>
          <w:instrText xml:space="preserve"> INCLUDEPICTURE  "http://www.maine.gov/pfr/images/header_agency_logo.jpg" \* MERGEFORMATINET </w:instrText>
        </w:r>
        <w:r w:rsidR="00A04781">
          <w:rPr>
            <w:rFonts w:ascii="Verdana" w:hAnsi="Verdana"/>
            <w:color w:val="3366CC"/>
            <w:sz w:val="19"/>
            <w:szCs w:val="19"/>
          </w:rPr>
          <w:fldChar w:fldCharType="separate"/>
        </w:r>
        <w:r w:rsidR="0073200E">
          <w:rPr>
            <w:rFonts w:ascii="Verdana" w:hAnsi="Verdana"/>
            <w:color w:val="3366CC"/>
            <w:sz w:val="19"/>
            <w:szCs w:val="19"/>
          </w:rPr>
          <w:fldChar w:fldCharType="begin"/>
        </w:r>
        <w:r w:rsidR="0073200E">
          <w:rPr>
            <w:rFonts w:ascii="Verdana" w:hAnsi="Verdana"/>
            <w:color w:val="3366CC"/>
            <w:sz w:val="19"/>
            <w:szCs w:val="19"/>
          </w:rPr>
          <w:instrText xml:space="preserve"> INCLUDEPICTURE  "http://www.maine.gov/pfr/images/header_agency_logo.jpg" \* MERGEFORMATINET </w:instrText>
        </w:r>
        <w:r w:rsidR="0073200E">
          <w:rPr>
            <w:rFonts w:ascii="Verdana" w:hAnsi="Verdana"/>
            <w:color w:val="3366CC"/>
            <w:sz w:val="19"/>
            <w:szCs w:val="19"/>
          </w:rPr>
          <w:fldChar w:fldCharType="separate"/>
        </w:r>
        <w:r w:rsidR="003C0558">
          <w:rPr>
            <w:rFonts w:ascii="Verdana" w:hAnsi="Verdana"/>
            <w:color w:val="3366CC"/>
            <w:sz w:val="19"/>
            <w:szCs w:val="19"/>
          </w:rPr>
          <w:fldChar w:fldCharType="begin"/>
        </w:r>
        <w:r w:rsidR="003C0558">
          <w:rPr>
            <w:rFonts w:ascii="Verdana" w:hAnsi="Verdana"/>
            <w:color w:val="3366CC"/>
            <w:sz w:val="19"/>
            <w:szCs w:val="19"/>
          </w:rPr>
          <w:instrText xml:space="preserve"> INCLUDEPICTURE  "http://www.maine.gov/pfr/images/header_agency_logo.jpg" \* MERGEFORMATINET </w:instrText>
        </w:r>
        <w:r w:rsidR="003C0558">
          <w:rPr>
            <w:rFonts w:ascii="Verdana" w:hAnsi="Verdana"/>
            <w:color w:val="3366CC"/>
            <w:sz w:val="19"/>
            <w:szCs w:val="19"/>
          </w:rPr>
          <w:fldChar w:fldCharType="separate"/>
        </w:r>
        <w:r w:rsidR="00B14365">
          <w:rPr>
            <w:rFonts w:ascii="Verdana" w:hAnsi="Verdana"/>
            <w:color w:val="3366CC"/>
            <w:sz w:val="19"/>
            <w:szCs w:val="19"/>
          </w:rPr>
          <w:fldChar w:fldCharType="begin"/>
        </w:r>
        <w:r w:rsidR="00B14365">
          <w:rPr>
            <w:rFonts w:ascii="Verdana" w:hAnsi="Verdana"/>
            <w:color w:val="3366CC"/>
            <w:sz w:val="19"/>
            <w:szCs w:val="19"/>
          </w:rPr>
          <w:instrText xml:space="preserve"> INCLUDEPICTURE  "http://www.maine.gov/pfr/images/header_agency_logo.jpg" \* MERGEFORMATINET </w:instrText>
        </w:r>
        <w:r w:rsidR="00B14365">
          <w:rPr>
            <w:rFonts w:ascii="Verdana" w:hAnsi="Verdana"/>
            <w:color w:val="3366CC"/>
            <w:sz w:val="19"/>
            <w:szCs w:val="19"/>
          </w:rPr>
          <w:fldChar w:fldCharType="separate"/>
        </w:r>
        <w:r w:rsidR="00CF07D9">
          <w:rPr>
            <w:rFonts w:ascii="Verdana" w:hAnsi="Verdana"/>
            <w:color w:val="3366CC"/>
            <w:sz w:val="19"/>
            <w:szCs w:val="19"/>
          </w:rPr>
          <w:fldChar w:fldCharType="begin"/>
        </w:r>
        <w:r w:rsidR="00CF07D9">
          <w:rPr>
            <w:rFonts w:ascii="Verdana" w:hAnsi="Verdana"/>
            <w:color w:val="3366CC"/>
            <w:sz w:val="19"/>
            <w:szCs w:val="19"/>
          </w:rPr>
          <w:instrText xml:space="preserve"> INCLUDEPICTURE  "http://www.maine.gov/pfr/images/header_agency_logo.jpg" \* MERGEFORMATINET </w:instrText>
        </w:r>
        <w:r w:rsidR="00CF07D9">
          <w:rPr>
            <w:rFonts w:ascii="Verdana" w:hAnsi="Verdana"/>
            <w:color w:val="3366CC"/>
            <w:sz w:val="19"/>
            <w:szCs w:val="19"/>
          </w:rPr>
          <w:fldChar w:fldCharType="separate"/>
        </w:r>
        <w:r w:rsidR="00A74872">
          <w:rPr>
            <w:rFonts w:ascii="Verdana" w:hAnsi="Verdana"/>
            <w:color w:val="3366CC"/>
            <w:sz w:val="19"/>
            <w:szCs w:val="19"/>
          </w:rPr>
          <w:fldChar w:fldCharType="begin"/>
        </w:r>
        <w:r w:rsidR="00A74872">
          <w:rPr>
            <w:rFonts w:ascii="Verdana" w:hAnsi="Verdana"/>
            <w:color w:val="3366CC"/>
            <w:sz w:val="19"/>
            <w:szCs w:val="19"/>
          </w:rPr>
          <w:instrText xml:space="preserve"> INCLUDEPICTURE  "http://www.maine.gov/pfr/images/header_agency_logo.jpg" \* MERGEFORMATINET </w:instrText>
        </w:r>
        <w:r w:rsidR="00A74872">
          <w:rPr>
            <w:rFonts w:ascii="Verdana" w:hAnsi="Verdana"/>
            <w:color w:val="3366CC"/>
            <w:sz w:val="19"/>
            <w:szCs w:val="19"/>
          </w:rPr>
          <w:fldChar w:fldCharType="separate"/>
        </w:r>
        <w:r w:rsidR="00F307A0">
          <w:rPr>
            <w:rFonts w:ascii="Verdana" w:hAnsi="Verdana"/>
            <w:color w:val="3366CC"/>
            <w:sz w:val="19"/>
            <w:szCs w:val="19"/>
          </w:rPr>
          <w:fldChar w:fldCharType="begin"/>
        </w:r>
        <w:r w:rsidR="00F307A0">
          <w:rPr>
            <w:rFonts w:ascii="Verdana" w:hAnsi="Verdana"/>
            <w:color w:val="3366CC"/>
            <w:sz w:val="19"/>
            <w:szCs w:val="19"/>
          </w:rPr>
          <w:instrText xml:space="preserve"> INCLUDEPICTURE  "http://www.maine.gov/pfr/images/header_agency_logo.jpg" \* MERGEFORMATINET </w:instrText>
        </w:r>
        <w:r w:rsidR="00F307A0">
          <w:rPr>
            <w:rFonts w:ascii="Verdana" w:hAnsi="Verdana"/>
            <w:color w:val="3366CC"/>
            <w:sz w:val="19"/>
            <w:szCs w:val="19"/>
          </w:rPr>
          <w:fldChar w:fldCharType="separate"/>
        </w:r>
        <w:r w:rsidR="00D46051">
          <w:rPr>
            <w:rFonts w:ascii="Verdana" w:hAnsi="Verdana"/>
            <w:color w:val="3366CC"/>
            <w:sz w:val="19"/>
            <w:szCs w:val="19"/>
          </w:rPr>
          <w:fldChar w:fldCharType="begin"/>
        </w:r>
        <w:r w:rsidR="00D46051">
          <w:rPr>
            <w:rFonts w:ascii="Verdana" w:hAnsi="Verdana"/>
            <w:color w:val="3366CC"/>
            <w:sz w:val="19"/>
            <w:szCs w:val="19"/>
          </w:rPr>
          <w:instrText xml:space="preserve"> INCLUDEPICTURE  "http://www.maine.gov/pfr/images/header_agency_logo.jpg" \* MERGEFORMATINET </w:instrText>
        </w:r>
        <w:r w:rsidR="00D46051">
          <w:rPr>
            <w:rFonts w:ascii="Verdana" w:hAnsi="Verdana"/>
            <w:color w:val="3366CC"/>
            <w:sz w:val="19"/>
            <w:szCs w:val="19"/>
          </w:rPr>
          <w:fldChar w:fldCharType="separate"/>
        </w:r>
        <w:r>
          <w:rPr>
            <w:rFonts w:ascii="Verdana" w:hAnsi="Verdana"/>
            <w:color w:val="3366CC"/>
            <w:sz w:val="19"/>
            <w:szCs w:val="19"/>
          </w:rPr>
          <w:fldChar w:fldCharType="begin"/>
        </w:r>
        <w:r>
          <w:rPr>
            <w:rFonts w:ascii="Verdana" w:hAnsi="Verdana"/>
            <w:color w:val="3366CC"/>
            <w:sz w:val="19"/>
            <w:szCs w:val="19"/>
          </w:rPr>
          <w:instrText xml:space="preserve"> </w:instrText>
        </w:r>
        <w:r>
          <w:rPr>
            <w:rFonts w:ascii="Verdana" w:hAnsi="Verdana"/>
            <w:color w:val="3366CC"/>
            <w:sz w:val="19"/>
            <w:szCs w:val="19"/>
          </w:rPr>
          <w:instrText>INCLUDEPICTURE  "http://www.maine.gov/pfr/imag</w:instrText>
        </w:r>
        <w:r>
          <w:rPr>
            <w:rFonts w:ascii="Verdana" w:hAnsi="Verdana"/>
            <w:color w:val="3366CC"/>
            <w:sz w:val="19"/>
            <w:szCs w:val="19"/>
          </w:rPr>
          <w:instrText>es/header_agency_logo.jpg" \* MERGEFORMATINET</w:instrText>
        </w:r>
        <w:r>
          <w:rPr>
            <w:rFonts w:ascii="Verdana" w:hAnsi="Verdana"/>
            <w:color w:val="3366CC"/>
            <w:sz w:val="19"/>
            <w:szCs w:val="19"/>
          </w:rPr>
          <w:instrText xml:space="preserve"> </w:instrText>
        </w:r>
        <w:r>
          <w:rPr>
            <w:rFonts w:ascii="Verdana" w:hAnsi="Verdana"/>
            <w:color w:val="3366CC"/>
            <w:sz w:val="19"/>
            <w:szCs w:val="19"/>
          </w:rPr>
          <w:fldChar w:fldCharType="separate"/>
        </w:r>
        <w:r>
          <w:rPr>
            <w:rFonts w:ascii="Verdana" w:hAnsi="Verdana"/>
            <w:color w:val="3366CC"/>
            <w:sz w:val="19"/>
            <w:szCs w:val="19"/>
          </w:rPr>
          <w:pict w14:anchorId="21371551">
            <v:shape id="_x0000_i1026" type="#_x0000_t75" alt="Department of Professional &amp; Financial Regulation" style="width:561.75pt;height:76.5pt" o:button="t">
              <v:imagedata r:id="rId19" r:href="rId20"/>
            </v:shape>
          </w:pict>
        </w:r>
        <w:r>
          <w:rPr>
            <w:rFonts w:ascii="Verdana" w:hAnsi="Verdana"/>
            <w:color w:val="3366CC"/>
            <w:sz w:val="19"/>
            <w:szCs w:val="19"/>
          </w:rPr>
          <w:fldChar w:fldCharType="end"/>
        </w:r>
        <w:r w:rsidR="00D46051">
          <w:rPr>
            <w:rFonts w:ascii="Verdana" w:hAnsi="Verdana"/>
            <w:color w:val="3366CC"/>
            <w:sz w:val="19"/>
            <w:szCs w:val="19"/>
          </w:rPr>
          <w:fldChar w:fldCharType="end"/>
        </w:r>
        <w:r w:rsidR="00F307A0">
          <w:rPr>
            <w:rFonts w:ascii="Verdana" w:hAnsi="Verdana"/>
            <w:color w:val="3366CC"/>
            <w:sz w:val="19"/>
            <w:szCs w:val="19"/>
          </w:rPr>
          <w:fldChar w:fldCharType="end"/>
        </w:r>
        <w:r w:rsidR="00A74872">
          <w:rPr>
            <w:rFonts w:ascii="Verdana" w:hAnsi="Verdana"/>
            <w:color w:val="3366CC"/>
            <w:sz w:val="19"/>
            <w:szCs w:val="19"/>
          </w:rPr>
          <w:fldChar w:fldCharType="end"/>
        </w:r>
        <w:r w:rsidR="00CF07D9">
          <w:rPr>
            <w:rFonts w:ascii="Verdana" w:hAnsi="Verdana"/>
            <w:color w:val="3366CC"/>
            <w:sz w:val="19"/>
            <w:szCs w:val="19"/>
          </w:rPr>
          <w:fldChar w:fldCharType="end"/>
        </w:r>
        <w:r w:rsidR="00B14365">
          <w:rPr>
            <w:rFonts w:ascii="Verdana" w:hAnsi="Verdana"/>
            <w:color w:val="3366CC"/>
            <w:sz w:val="19"/>
            <w:szCs w:val="19"/>
          </w:rPr>
          <w:fldChar w:fldCharType="end"/>
        </w:r>
        <w:r w:rsidR="003C0558">
          <w:rPr>
            <w:rFonts w:ascii="Verdana" w:hAnsi="Verdana"/>
            <w:color w:val="3366CC"/>
            <w:sz w:val="19"/>
            <w:szCs w:val="19"/>
          </w:rPr>
          <w:fldChar w:fldCharType="end"/>
        </w:r>
        <w:r w:rsidR="0073200E">
          <w:rPr>
            <w:rFonts w:ascii="Verdana" w:hAnsi="Verdana"/>
            <w:color w:val="3366CC"/>
            <w:sz w:val="19"/>
            <w:szCs w:val="19"/>
          </w:rPr>
          <w:fldChar w:fldCharType="end"/>
        </w:r>
        <w:r w:rsidR="00A04781">
          <w:rPr>
            <w:rFonts w:ascii="Verdana" w:hAnsi="Verdana"/>
            <w:color w:val="3366CC"/>
            <w:sz w:val="19"/>
            <w:szCs w:val="19"/>
          </w:rPr>
          <w:fldChar w:fldCharType="end"/>
        </w:r>
        <w:r w:rsidR="00EA6F31">
          <w:rPr>
            <w:rFonts w:ascii="Verdana" w:hAnsi="Verdana"/>
            <w:color w:val="3366CC"/>
            <w:sz w:val="19"/>
            <w:szCs w:val="19"/>
          </w:rPr>
          <w:fldChar w:fldCharType="end"/>
        </w:r>
        <w:r w:rsidR="00C8446A">
          <w:rPr>
            <w:rFonts w:ascii="Verdana" w:hAnsi="Verdana"/>
            <w:color w:val="3366CC"/>
            <w:sz w:val="19"/>
            <w:szCs w:val="19"/>
          </w:rPr>
          <w:fldChar w:fldCharType="end"/>
        </w:r>
        <w:r w:rsidR="00F84ABB">
          <w:rPr>
            <w:rFonts w:ascii="Verdana" w:hAnsi="Verdana"/>
            <w:color w:val="3366CC"/>
            <w:sz w:val="19"/>
            <w:szCs w:val="19"/>
          </w:rPr>
          <w:fldChar w:fldCharType="end"/>
        </w:r>
        <w:r w:rsidR="002310EC">
          <w:rPr>
            <w:rFonts w:ascii="Verdana" w:hAnsi="Verdana"/>
            <w:color w:val="3366CC"/>
            <w:sz w:val="19"/>
            <w:szCs w:val="19"/>
          </w:rPr>
          <w:fldChar w:fldCharType="end"/>
        </w:r>
        <w:r w:rsidR="005973A5">
          <w:rPr>
            <w:rFonts w:ascii="Verdana" w:hAnsi="Verdana"/>
            <w:color w:val="3366CC"/>
            <w:sz w:val="19"/>
            <w:szCs w:val="19"/>
          </w:rPr>
          <w:fldChar w:fldCharType="end"/>
        </w:r>
        <w:r w:rsidR="000D0C06">
          <w:rPr>
            <w:rFonts w:ascii="Verdana" w:hAnsi="Verdana"/>
            <w:color w:val="3366CC"/>
            <w:sz w:val="19"/>
            <w:szCs w:val="19"/>
          </w:rPr>
          <w:fldChar w:fldCharType="end"/>
        </w:r>
        <w:r w:rsidR="000D0C06">
          <w:rPr>
            <w:rFonts w:ascii="Verdana" w:hAnsi="Verdana"/>
            <w:color w:val="3366CC"/>
            <w:sz w:val="19"/>
            <w:szCs w:val="19"/>
          </w:rPr>
          <w:fldChar w:fldCharType="end"/>
        </w:r>
        <w:r w:rsidR="000D0C06">
          <w:rPr>
            <w:rFonts w:ascii="Verdana" w:hAnsi="Verdana"/>
            <w:color w:val="3366CC"/>
            <w:sz w:val="19"/>
            <w:szCs w:val="19"/>
          </w:rPr>
          <w:fldChar w:fldCharType="end"/>
        </w:r>
        <w:r w:rsidR="000D0C06">
          <w:rPr>
            <w:rFonts w:ascii="Verdana" w:hAnsi="Verdana"/>
            <w:color w:val="3366CC"/>
            <w:sz w:val="19"/>
            <w:szCs w:val="19"/>
          </w:rPr>
          <w:fldChar w:fldCharType="end"/>
        </w:r>
        <w:r w:rsidR="000D0C06">
          <w:rPr>
            <w:rFonts w:ascii="Verdana" w:hAnsi="Verdana"/>
            <w:color w:val="3366CC"/>
            <w:sz w:val="19"/>
            <w:szCs w:val="19"/>
          </w:rPr>
          <w:fldChar w:fldCharType="end"/>
        </w:r>
        <w:r w:rsidR="000D0C06">
          <w:rPr>
            <w:rFonts w:ascii="Verdana" w:hAnsi="Verdana"/>
            <w:color w:val="3366CC"/>
            <w:sz w:val="19"/>
            <w:szCs w:val="19"/>
          </w:rPr>
          <w:fldChar w:fldCharType="end"/>
        </w:r>
        <w:r w:rsidR="000D0C06">
          <w:rPr>
            <w:rFonts w:ascii="Verdana" w:hAnsi="Verdana"/>
            <w:color w:val="3366CC"/>
            <w:sz w:val="19"/>
            <w:szCs w:val="19"/>
          </w:rPr>
          <w:fldChar w:fldCharType="end"/>
        </w:r>
        <w:r w:rsidR="000D0C06">
          <w:rPr>
            <w:rFonts w:ascii="Verdana" w:hAnsi="Verdana"/>
            <w:color w:val="3366CC"/>
            <w:sz w:val="19"/>
            <w:szCs w:val="19"/>
          </w:rPr>
          <w:fldChar w:fldCharType="end"/>
        </w:r>
        <w:r w:rsidR="000D0C06">
          <w:rPr>
            <w:rFonts w:ascii="Verdana" w:hAnsi="Verdana"/>
            <w:color w:val="3366CC"/>
            <w:sz w:val="19"/>
            <w:szCs w:val="19"/>
          </w:rPr>
          <w:fldChar w:fldCharType="end"/>
        </w:r>
      </w:hyperlink>
      <w:r w:rsidR="000D0C06">
        <w:t xml:space="preserve">                       </w:t>
      </w:r>
    </w:p>
    <w:p w14:paraId="3FF2709B" w14:textId="77777777" w:rsidR="000D0C06" w:rsidRDefault="000D0C06" w:rsidP="000D0C06"/>
    <w:p w14:paraId="40126E34" w14:textId="77777777" w:rsidR="000D0C06" w:rsidRDefault="000D0C06" w:rsidP="000D0C06">
      <w:pPr>
        <w:ind w:left="-90"/>
        <w:jc w:val="center"/>
        <w:rPr>
          <w:b/>
          <w:sz w:val="44"/>
          <w:szCs w:val="44"/>
        </w:rPr>
      </w:pPr>
      <w:r w:rsidRPr="007219C2">
        <w:rPr>
          <w:b/>
          <w:sz w:val="44"/>
          <w:szCs w:val="44"/>
        </w:rPr>
        <w:t>Request for Information from Interested Parties</w:t>
      </w:r>
      <w:r>
        <w:rPr>
          <w:b/>
          <w:sz w:val="44"/>
          <w:szCs w:val="44"/>
        </w:rPr>
        <w:t>:</w:t>
      </w:r>
    </w:p>
    <w:p w14:paraId="1E1A8BAC" w14:textId="77777777" w:rsidR="000D0C06" w:rsidRPr="00DA7C63" w:rsidRDefault="000D0C06" w:rsidP="000D0C06">
      <w:pPr>
        <w:ind w:left="-90"/>
        <w:jc w:val="center"/>
        <w:rPr>
          <w:b/>
        </w:rPr>
      </w:pPr>
    </w:p>
    <w:p w14:paraId="7B6D0399" w14:textId="77777777" w:rsidR="000D0C06" w:rsidRPr="007219C2" w:rsidRDefault="000D0C06" w:rsidP="000D0C06">
      <w:pPr>
        <w:ind w:left="-90"/>
        <w:jc w:val="center"/>
        <w:rPr>
          <w:b/>
          <w:sz w:val="44"/>
          <w:szCs w:val="44"/>
        </w:rPr>
      </w:pPr>
      <w:r>
        <w:rPr>
          <w:b/>
          <w:sz w:val="44"/>
          <w:szCs w:val="44"/>
        </w:rPr>
        <w:t>Sunrise Review for Resolve c. 61</w:t>
      </w:r>
    </w:p>
    <w:p w14:paraId="202FF4AD" w14:textId="77777777" w:rsidR="000D0C06" w:rsidRDefault="000D0C06" w:rsidP="000D0C06">
      <w:pPr>
        <w:jc w:val="center"/>
        <w:rPr>
          <w:b/>
          <w:sz w:val="48"/>
          <w:szCs w:val="48"/>
        </w:rPr>
      </w:pPr>
    </w:p>
    <w:p w14:paraId="70E4C532" w14:textId="77777777" w:rsidR="000D0C06" w:rsidRPr="00DA7C63" w:rsidRDefault="000D0C06" w:rsidP="000D0C06">
      <w:pPr>
        <w:jc w:val="center"/>
        <w:rPr>
          <w:b/>
          <w:sz w:val="36"/>
          <w:szCs w:val="36"/>
        </w:rPr>
      </w:pPr>
    </w:p>
    <w:p w14:paraId="136E0016" w14:textId="77777777" w:rsidR="000D0C06" w:rsidRPr="00D544A2" w:rsidRDefault="000D0C06" w:rsidP="000D0C06">
      <w:pPr>
        <w:jc w:val="center"/>
        <w:rPr>
          <w:i/>
          <w:sz w:val="36"/>
          <w:szCs w:val="36"/>
        </w:rPr>
      </w:pPr>
      <w:r w:rsidRPr="00D544A2">
        <w:rPr>
          <w:b/>
          <w:bCs/>
          <w:i/>
          <w:color w:val="000000"/>
          <w:sz w:val="36"/>
          <w:szCs w:val="36"/>
        </w:rPr>
        <w:t>“</w:t>
      </w:r>
      <w:r w:rsidRPr="000C47F9">
        <w:rPr>
          <w:b/>
          <w:bCs/>
          <w:i/>
          <w:color w:val="000000"/>
          <w:sz w:val="36"/>
          <w:szCs w:val="36"/>
        </w:rPr>
        <w:t>Resolve, To Require Professional Licensure for Home Inspectors</w:t>
      </w:r>
      <w:r w:rsidRPr="00D544A2">
        <w:rPr>
          <w:b/>
          <w:bCs/>
          <w:i/>
          <w:color w:val="000000"/>
          <w:sz w:val="36"/>
          <w:szCs w:val="36"/>
        </w:rPr>
        <w:t>”</w:t>
      </w:r>
    </w:p>
    <w:p w14:paraId="6B441D1B" w14:textId="77777777" w:rsidR="000D0C06" w:rsidRDefault="000D0C06" w:rsidP="000D0C06">
      <w:pPr>
        <w:rPr>
          <w:b/>
          <w:sz w:val="36"/>
          <w:szCs w:val="36"/>
        </w:rPr>
      </w:pPr>
    </w:p>
    <w:p w14:paraId="2F1D9144" w14:textId="77777777" w:rsidR="000D0C06" w:rsidRDefault="000D0C06" w:rsidP="000D0C06">
      <w:pPr>
        <w:jc w:val="center"/>
        <w:rPr>
          <w:b/>
          <w:sz w:val="36"/>
          <w:szCs w:val="36"/>
        </w:rPr>
      </w:pPr>
      <w:r>
        <w:rPr>
          <w:b/>
          <w:sz w:val="36"/>
          <w:szCs w:val="36"/>
        </w:rPr>
        <w:t>Department of Professional and Financial Regulation</w:t>
      </w:r>
    </w:p>
    <w:p w14:paraId="1C5AAC4E" w14:textId="77777777" w:rsidR="000D0C06" w:rsidRDefault="000D0C06" w:rsidP="000D0C06">
      <w:pPr>
        <w:jc w:val="center"/>
        <w:rPr>
          <w:b/>
          <w:sz w:val="36"/>
          <w:szCs w:val="36"/>
        </w:rPr>
      </w:pPr>
      <w:r>
        <w:rPr>
          <w:b/>
          <w:noProof/>
          <w:sz w:val="36"/>
          <w:szCs w:val="36"/>
        </w:rPr>
        <mc:AlternateContent>
          <mc:Choice Requires="wps">
            <w:drawing>
              <wp:anchor distT="0" distB="0" distL="114300" distR="114300" simplePos="0" relativeHeight="251659264" behindDoc="1" locked="1" layoutInCell="0" allowOverlap="1" wp14:anchorId="215FF46D" wp14:editId="7930B4DD">
                <wp:simplePos x="0" y="0"/>
                <wp:positionH relativeFrom="page">
                  <wp:posOffset>426720</wp:posOffset>
                </wp:positionH>
                <wp:positionV relativeFrom="page">
                  <wp:posOffset>8200390</wp:posOffset>
                </wp:positionV>
                <wp:extent cx="6858000" cy="414020"/>
                <wp:effectExtent l="0" t="0" r="190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14020"/>
                        </a:xfrm>
                        <a:prstGeom prst="rect">
                          <a:avLst/>
                        </a:prstGeom>
                        <a:solidFill>
                          <a:srgbClr val="C8C8C8"/>
                        </a:solidFill>
                        <a:ln>
                          <a:noFill/>
                        </a:ln>
                        <a:effectLst/>
                        <a:extLs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926A1" id="Rectangle 4" o:spid="_x0000_s1026" style="position:absolute;margin-left:33.6pt;margin-top:645.7pt;width:540pt;height:32.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yY8wIAADQGAAAOAAAAZHJzL2Uyb0RvYy54bWysVNuO0zAQfUfiHyy/Z5O0bnPRpqu22yCk&#10;BVYsiGc3cRqLxA6227Qg/p2x03Zb4AEBiRR54vH4nDOX27t926AdU5pLkeHwJsCIiUKWXGwy/PFD&#10;7sUYaUNFSRspWIYPTOO72csXt32XspGsZVMyhSCI0GnfZbg2pkt9Xxc1a6m+kR0TsFlJ1VIDptr4&#10;paI9RG8bfxQEU7+XquyULJjW8Pd+2MQzF7+qWGHeVZVmBjUZBmzGfZX7ru3Xn93SdKNoV/PiCIP+&#10;BYqWcgGXnkPdU0PRVvFfQrW8UFLLytwUsvVlVfGCOQ7AJgx+YvNU0445LiCO7s4y6f8Xtni7e1SI&#10;lxkmGAnaQoreg2hUbBqGiJWn73QKXk/do7IEdfcgi88aCbmswYvNlZJ9zWgJoELr718dsIaGo2jd&#10;v5ElRKdbI51S+0q1NiBogPYuIYdzQtjeoAJ+TuNJHASQtwL2SEiCkcuYT9PT6U5p84rJFtlFhhVg&#10;d9Hp7kEbi4amJxeHXja8zHnTOENt1stGoR2F4ljG9nUEgOSlWyOss5D22BBx+MNceQ3X0BQgw9J6&#10;WvAu9d+ScESCxSjx8mkceSQnEy+JgtgLwmSRTAOSkPv8u4UbkrTmZcnEAxfsVIYh+bM0HxtiKCBX&#10;iKjP8DiMJk6JKy76knLunt9RbrmBrmx4m2GrP2QAiNPUpnklSrc2lDfD2r+G7zQHDa6lmOeTICLj&#10;2Iuiydgj41XgLeJ86c2X4XQarRbLxSq8lmLl5NX/roYDcsqVNeQW2D3VZY9KbotmPElGIQYD5sIo&#10;Gvgi2mxgoBVGYaSk+cRN7brRlqiNcSVkHNj3KOQ5+iDE88UXOh25PUsFZXoqINc/tmWG1lvL8gDt&#10;Axhcj8CohUUt1VeMehhbGdZftlQxjJrXAlowCQmxc84ZZBJBwyB1ubO+3KGigFAZNhgNy6UZZuO2&#10;U3xTw02hYyvkHNq24q6jbEsPqAC/NWA0OSbHMWpn36XtvJ6H/ewHAAAA//8DAFBLAwQUAAYACAAA&#10;ACEAR0gLYeIAAAANAQAADwAAAGRycy9kb3ducmV2LnhtbEyPwW7CMBBE75X6D9ZW4lacBJo2aRyE&#10;QKiqkCoBVc8m3sYp8TqKDaR/X+dUbrszo9m3xWIwLbtg7xpLAuJpBAypsqqhWsDnYfP4Asx5SUq2&#10;llDALzpYlPd3hcyVvdIOL3tfs1BCLpcCtPddzrmrNBrpprZDCt637Y30Ye1rrnp5DeWm5UkUpdzI&#10;hsIFLTtcaaxO+7MRQNmPX+3osPn6WG/X2Wk70+79TYjJw7B8BeZx8P9hGPEDOpSB6WjPpBxrBaTP&#10;SUgGPcniObAxEc9H7Rim2VOaAi8LfvtF+QcAAP//AwBQSwECLQAUAAYACAAAACEAtoM4kv4AAADh&#10;AQAAEwAAAAAAAAAAAAAAAAAAAAAAW0NvbnRlbnRfVHlwZXNdLnhtbFBLAQItABQABgAIAAAAIQA4&#10;/SH/1gAAAJQBAAALAAAAAAAAAAAAAAAAAC8BAABfcmVscy8ucmVsc1BLAQItABQABgAIAAAAIQAM&#10;xlyY8wIAADQGAAAOAAAAAAAAAAAAAAAAAC4CAABkcnMvZTJvRG9jLnhtbFBLAQItABQABgAIAAAA&#10;IQBHSAth4gAAAA0BAAAPAAAAAAAAAAAAAAAAAE0FAABkcnMvZG93bnJldi54bWxQSwUGAAAAAAQA&#10;BADzAAAAXAYAAAAA&#10;" o:allowincell="f" fillcolor="#c8c8c8" stroked="f" strokecolor="white" strokeweight=".25pt">
                <w10:wrap anchorx="page" anchory="page"/>
                <w10:anchorlock/>
              </v:rect>
            </w:pict>
          </mc:Fallback>
        </mc:AlternateContent>
      </w:r>
      <w:r>
        <w:rPr>
          <w:b/>
          <w:sz w:val="36"/>
          <w:szCs w:val="36"/>
        </w:rPr>
        <w:t>Office of the Commissioner</w:t>
      </w:r>
    </w:p>
    <w:p w14:paraId="26DE4DA7" w14:textId="27B67F49" w:rsidR="000D0C06" w:rsidRDefault="000D0C06" w:rsidP="000D0C06">
      <w:pPr>
        <w:jc w:val="center"/>
        <w:rPr>
          <w:b/>
          <w:sz w:val="36"/>
          <w:szCs w:val="36"/>
        </w:rPr>
      </w:pPr>
      <w:r>
        <w:rPr>
          <w:b/>
          <w:sz w:val="36"/>
          <w:szCs w:val="36"/>
        </w:rPr>
        <w:t>August 12, 2019</w:t>
      </w:r>
    </w:p>
    <w:p w14:paraId="3955CE58" w14:textId="77777777" w:rsidR="000D0C06" w:rsidRDefault="000D0C06" w:rsidP="000D0C06">
      <w:pPr>
        <w:jc w:val="center"/>
        <w:rPr>
          <w:b/>
          <w:sz w:val="36"/>
          <w:szCs w:val="36"/>
        </w:rPr>
      </w:pPr>
    </w:p>
    <w:p w14:paraId="2BD9D52B" w14:textId="77777777" w:rsidR="000D0C06" w:rsidRDefault="000D0C06">
      <w:pPr>
        <w:jc w:val="center"/>
        <w:rPr>
          <w:b/>
          <w:sz w:val="36"/>
          <w:szCs w:val="36"/>
        </w:rPr>
      </w:pPr>
      <w:r>
        <w:rPr>
          <w:b/>
          <w:sz w:val="36"/>
          <w:szCs w:val="36"/>
        </w:rPr>
        <w:br w:type="page"/>
      </w:r>
    </w:p>
    <w:p w14:paraId="5ED3AC3C" w14:textId="77777777" w:rsidR="000D0C06" w:rsidRPr="004C1523" w:rsidRDefault="000D0C06" w:rsidP="000D0C06">
      <w:pPr>
        <w:jc w:val="center"/>
        <w:rPr>
          <w:b/>
          <w:i/>
          <w:sz w:val="32"/>
          <w:szCs w:val="32"/>
        </w:rPr>
      </w:pPr>
      <w:r w:rsidRPr="004C1523">
        <w:rPr>
          <w:b/>
          <w:i/>
          <w:sz w:val="32"/>
          <w:szCs w:val="32"/>
        </w:rPr>
        <w:lastRenderedPageBreak/>
        <w:t>Sunrise Review Survey:  Regulation of Home Inspectors in Maine</w:t>
      </w:r>
    </w:p>
    <w:p w14:paraId="79835CEC" w14:textId="77777777" w:rsidR="000D0C06" w:rsidRDefault="000D0C06" w:rsidP="000D0C06">
      <w:pPr>
        <w:jc w:val="center"/>
        <w:rPr>
          <w:i/>
          <w:sz w:val="32"/>
          <w:szCs w:val="32"/>
        </w:rPr>
      </w:pPr>
      <w:r w:rsidRPr="004C1523">
        <w:rPr>
          <w:b/>
          <w:i/>
          <w:sz w:val="32"/>
          <w:szCs w:val="32"/>
        </w:rPr>
        <w:t>Pursuant to 2019 Resolve c. 61</w:t>
      </w:r>
    </w:p>
    <w:p w14:paraId="22695AE5" w14:textId="77777777" w:rsidR="000D0C06" w:rsidRDefault="000D0C06" w:rsidP="000D0C06">
      <w:pPr>
        <w:rPr>
          <w:i/>
          <w:sz w:val="24"/>
          <w:szCs w:val="24"/>
        </w:rPr>
      </w:pPr>
    </w:p>
    <w:p w14:paraId="7B6ACEAA" w14:textId="5A5AC475" w:rsidR="000D0C06" w:rsidRDefault="000D0C06" w:rsidP="000D0C06">
      <w:pPr>
        <w:rPr>
          <w:i/>
          <w:sz w:val="24"/>
          <w:szCs w:val="24"/>
        </w:rPr>
      </w:pPr>
      <w:r>
        <w:rPr>
          <w:i/>
          <w:sz w:val="24"/>
          <w:szCs w:val="24"/>
        </w:rPr>
        <w:t xml:space="preserve">Please return </w:t>
      </w:r>
      <w:r w:rsidR="00724EF5">
        <w:rPr>
          <w:i/>
          <w:sz w:val="24"/>
          <w:szCs w:val="24"/>
        </w:rPr>
        <w:t>t</w:t>
      </w:r>
      <w:r>
        <w:rPr>
          <w:i/>
          <w:sz w:val="24"/>
          <w:szCs w:val="24"/>
        </w:rPr>
        <w:t xml:space="preserve">he completed survey to Melissa Hinkley, Commissioner’s Office, Department of Professional and Financial Regulation, 35 State House Station, Augusta, ME  04333-0035 or by email to </w:t>
      </w:r>
      <w:hyperlink r:id="rId21" w:history="1">
        <w:r w:rsidRPr="00694A1C">
          <w:rPr>
            <w:rStyle w:val="Hyperlink"/>
            <w:i/>
            <w:sz w:val="24"/>
            <w:szCs w:val="24"/>
          </w:rPr>
          <w:t>Melissa.A.Hinkley@maine.gov</w:t>
        </w:r>
      </w:hyperlink>
      <w:r>
        <w:rPr>
          <w:i/>
          <w:sz w:val="24"/>
          <w:szCs w:val="24"/>
        </w:rPr>
        <w:t xml:space="preserve"> by September 30, 2019.</w:t>
      </w:r>
    </w:p>
    <w:p w14:paraId="21471FCA" w14:textId="77777777" w:rsidR="000D0C06" w:rsidRDefault="000D0C06" w:rsidP="000D0C06">
      <w:pPr>
        <w:rPr>
          <w:i/>
          <w:sz w:val="24"/>
          <w:szCs w:val="24"/>
        </w:rPr>
      </w:pPr>
    </w:p>
    <w:p w14:paraId="409B44ED" w14:textId="77777777" w:rsidR="000D0C06" w:rsidRDefault="000D0C06" w:rsidP="000D0C06">
      <w:pPr>
        <w:rPr>
          <w:b/>
          <w:sz w:val="24"/>
          <w:szCs w:val="24"/>
        </w:rPr>
      </w:pPr>
      <w:r>
        <w:rPr>
          <w:b/>
          <w:sz w:val="24"/>
          <w:szCs w:val="24"/>
        </w:rPr>
        <w:t>General Information:</w:t>
      </w:r>
    </w:p>
    <w:p w14:paraId="3F540561" w14:textId="77777777" w:rsidR="000D0C06" w:rsidRPr="004C1523" w:rsidRDefault="000D0C06" w:rsidP="000D0C06">
      <w:pPr>
        <w:rPr>
          <w:sz w:val="24"/>
          <w:szCs w:val="24"/>
        </w:rPr>
      </w:pPr>
      <w:r w:rsidRPr="004C1523">
        <w:rPr>
          <w:sz w:val="24"/>
          <w:szCs w:val="24"/>
        </w:rPr>
        <w:t xml:space="preserve">Completed by: </w:t>
      </w:r>
    </w:p>
    <w:p w14:paraId="7FAB7CF4" w14:textId="77777777" w:rsidR="000D0C06" w:rsidRPr="004C1523" w:rsidRDefault="000D0C06" w:rsidP="000D0C06">
      <w:pPr>
        <w:rPr>
          <w:sz w:val="24"/>
          <w:szCs w:val="24"/>
        </w:rPr>
      </w:pPr>
      <w:r w:rsidRPr="004C1523">
        <w:rPr>
          <w:sz w:val="24"/>
          <w:szCs w:val="24"/>
        </w:rPr>
        <w:t>Title or Occupation:</w:t>
      </w:r>
    </w:p>
    <w:p w14:paraId="31B9737F" w14:textId="77777777" w:rsidR="000D0C06" w:rsidRPr="004C1523" w:rsidRDefault="000D0C06" w:rsidP="000D0C06">
      <w:pPr>
        <w:rPr>
          <w:sz w:val="24"/>
          <w:szCs w:val="24"/>
        </w:rPr>
      </w:pPr>
      <w:r w:rsidRPr="004C1523">
        <w:rPr>
          <w:sz w:val="24"/>
          <w:szCs w:val="24"/>
        </w:rPr>
        <w:t>Organization Represented: (if applicable)</w:t>
      </w:r>
    </w:p>
    <w:p w14:paraId="6FDAF114" w14:textId="77777777" w:rsidR="000D0C06" w:rsidRDefault="000D0C06" w:rsidP="000D0C06">
      <w:pPr>
        <w:rPr>
          <w:b/>
          <w:sz w:val="24"/>
          <w:szCs w:val="24"/>
        </w:rPr>
      </w:pPr>
    </w:p>
    <w:p w14:paraId="3D5F8EB7" w14:textId="77777777" w:rsidR="000D0C06" w:rsidRDefault="000D0C06" w:rsidP="000D0C06">
      <w:pPr>
        <w:rPr>
          <w:b/>
          <w:sz w:val="24"/>
          <w:szCs w:val="24"/>
        </w:rPr>
      </w:pPr>
      <w:r>
        <w:rPr>
          <w:b/>
          <w:sz w:val="24"/>
          <w:szCs w:val="24"/>
        </w:rPr>
        <w:t>Evaluation Criteria (32 M.R.S.A. §60-J)</w:t>
      </w:r>
    </w:p>
    <w:p w14:paraId="2259B7AF" w14:textId="77777777" w:rsidR="000D0C06" w:rsidRDefault="000D0C06" w:rsidP="00457B52">
      <w:pPr>
        <w:pStyle w:val="ListParagraph"/>
        <w:numPr>
          <w:ilvl w:val="0"/>
          <w:numId w:val="5"/>
        </w:numPr>
        <w:spacing w:after="0" w:line="240" w:lineRule="auto"/>
        <w:rPr>
          <w:sz w:val="24"/>
          <w:szCs w:val="24"/>
        </w:rPr>
      </w:pPr>
      <w:r>
        <w:rPr>
          <w:sz w:val="24"/>
          <w:szCs w:val="24"/>
        </w:rPr>
        <w:t>Please describe the minimum skill, knowledge and training that a home inspector should possess.</w:t>
      </w:r>
    </w:p>
    <w:p w14:paraId="66E889EA" w14:textId="77777777" w:rsidR="000D0C06" w:rsidRDefault="000D0C06" w:rsidP="000D0C06">
      <w:pPr>
        <w:pStyle w:val="ListParagraph"/>
        <w:rPr>
          <w:sz w:val="24"/>
          <w:szCs w:val="24"/>
        </w:rPr>
      </w:pPr>
    </w:p>
    <w:p w14:paraId="01FFD1F1" w14:textId="77777777" w:rsidR="000D0C06" w:rsidRDefault="000D0C06" w:rsidP="000D0C06">
      <w:pPr>
        <w:pStyle w:val="ListParagraph"/>
        <w:rPr>
          <w:sz w:val="24"/>
          <w:szCs w:val="24"/>
        </w:rPr>
      </w:pPr>
    </w:p>
    <w:p w14:paraId="4E25CEA9" w14:textId="77777777" w:rsidR="000D0C06" w:rsidRDefault="000D0C06" w:rsidP="000D0C06">
      <w:pPr>
        <w:pStyle w:val="ListParagraph"/>
        <w:rPr>
          <w:sz w:val="24"/>
          <w:szCs w:val="24"/>
        </w:rPr>
      </w:pPr>
    </w:p>
    <w:p w14:paraId="2CC46F0D" w14:textId="77777777" w:rsidR="000D0C06" w:rsidRDefault="000D0C06" w:rsidP="00457B52">
      <w:pPr>
        <w:pStyle w:val="ListParagraph"/>
        <w:numPr>
          <w:ilvl w:val="0"/>
          <w:numId w:val="5"/>
        </w:numPr>
        <w:spacing w:after="0" w:line="240" w:lineRule="auto"/>
        <w:rPr>
          <w:sz w:val="24"/>
          <w:szCs w:val="24"/>
        </w:rPr>
      </w:pPr>
      <w:r>
        <w:rPr>
          <w:sz w:val="24"/>
          <w:szCs w:val="24"/>
        </w:rPr>
        <w:t>What standards should be used to measure the competency of a home inspector?  Why?</w:t>
      </w:r>
    </w:p>
    <w:p w14:paraId="06E503C4" w14:textId="77777777" w:rsidR="000D0C06" w:rsidRDefault="000D0C06" w:rsidP="000D0C06">
      <w:pPr>
        <w:pStyle w:val="ListParagraph"/>
        <w:rPr>
          <w:sz w:val="24"/>
          <w:szCs w:val="24"/>
        </w:rPr>
      </w:pPr>
    </w:p>
    <w:p w14:paraId="1ACE38F8" w14:textId="77777777" w:rsidR="000D0C06" w:rsidRDefault="000D0C06" w:rsidP="000D0C06">
      <w:pPr>
        <w:pStyle w:val="ListParagraph"/>
        <w:rPr>
          <w:sz w:val="24"/>
          <w:szCs w:val="24"/>
        </w:rPr>
      </w:pPr>
    </w:p>
    <w:p w14:paraId="75671E2F" w14:textId="77777777" w:rsidR="000D0C06" w:rsidRDefault="000D0C06" w:rsidP="000D0C06">
      <w:pPr>
        <w:pStyle w:val="ListParagraph"/>
        <w:rPr>
          <w:sz w:val="24"/>
          <w:szCs w:val="24"/>
        </w:rPr>
      </w:pPr>
    </w:p>
    <w:p w14:paraId="1A57D6FA" w14:textId="77777777" w:rsidR="000D0C06" w:rsidRDefault="000D0C06" w:rsidP="00457B52">
      <w:pPr>
        <w:pStyle w:val="ListParagraph"/>
        <w:numPr>
          <w:ilvl w:val="0"/>
          <w:numId w:val="5"/>
        </w:numPr>
        <w:spacing w:after="0" w:line="240" w:lineRule="auto"/>
        <w:rPr>
          <w:sz w:val="24"/>
          <w:szCs w:val="24"/>
        </w:rPr>
      </w:pPr>
      <w:r>
        <w:rPr>
          <w:sz w:val="24"/>
          <w:szCs w:val="24"/>
        </w:rPr>
        <w:t>In your opinion, what obligation(s) does a home inspector owe to consumers who hire that inspector?</w:t>
      </w:r>
    </w:p>
    <w:p w14:paraId="36DEEDC4" w14:textId="77777777" w:rsidR="000D0C06" w:rsidRDefault="000D0C06" w:rsidP="000D0C06">
      <w:pPr>
        <w:pStyle w:val="ListParagraph"/>
        <w:rPr>
          <w:sz w:val="24"/>
          <w:szCs w:val="24"/>
        </w:rPr>
      </w:pPr>
    </w:p>
    <w:p w14:paraId="215453D8" w14:textId="77777777" w:rsidR="000D0C06" w:rsidRDefault="000D0C06" w:rsidP="000D0C06">
      <w:pPr>
        <w:pStyle w:val="ListParagraph"/>
        <w:rPr>
          <w:sz w:val="24"/>
          <w:szCs w:val="24"/>
        </w:rPr>
      </w:pPr>
    </w:p>
    <w:p w14:paraId="3B213E91" w14:textId="77777777" w:rsidR="000D0C06" w:rsidRDefault="000D0C06" w:rsidP="000D0C06">
      <w:pPr>
        <w:pStyle w:val="ListParagraph"/>
        <w:rPr>
          <w:sz w:val="24"/>
          <w:szCs w:val="24"/>
        </w:rPr>
      </w:pPr>
    </w:p>
    <w:p w14:paraId="056A03E4" w14:textId="77777777" w:rsidR="000D0C06" w:rsidRDefault="000D0C06" w:rsidP="000D0C06">
      <w:pPr>
        <w:pStyle w:val="ListParagraph"/>
        <w:rPr>
          <w:sz w:val="24"/>
          <w:szCs w:val="24"/>
        </w:rPr>
      </w:pPr>
    </w:p>
    <w:p w14:paraId="3121E789" w14:textId="77777777" w:rsidR="000D0C06" w:rsidRDefault="000D0C06" w:rsidP="00457B52">
      <w:pPr>
        <w:pStyle w:val="ListParagraph"/>
        <w:numPr>
          <w:ilvl w:val="0"/>
          <w:numId w:val="5"/>
        </w:numPr>
        <w:spacing w:after="0" w:line="240" w:lineRule="auto"/>
        <w:rPr>
          <w:sz w:val="24"/>
          <w:szCs w:val="24"/>
        </w:rPr>
      </w:pPr>
      <w:r>
        <w:rPr>
          <w:sz w:val="24"/>
          <w:szCs w:val="24"/>
        </w:rPr>
        <w:t>Is the public in jeopardy with the absence of state regulation of home inspectors?  Why or why not?</w:t>
      </w:r>
    </w:p>
    <w:p w14:paraId="7CBC42F0" w14:textId="77777777" w:rsidR="000D0C06" w:rsidRDefault="000D0C06" w:rsidP="000D0C06">
      <w:pPr>
        <w:pStyle w:val="ListParagraph"/>
        <w:rPr>
          <w:sz w:val="24"/>
          <w:szCs w:val="24"/>
        </w:rPr>
      </w:pPr>
    </w:p>
    <w:p w14:paraId="2CD7105D" w14:textId="5E61186D" w:rsidR="000D0C06" w:rsidRDefault="000D0C06" w:rsidP="000D0C06">
      <w:pPr>
        <w:pStyle w:val="ListParagraph"/>
        <w:rPr>
          <w:sz w:val="24"/>
          <w:szCs w:val="24"/>
        </w:rPr>
      </w:pPr>
    </w:p>
    <w:p w14:paraId="4DF2F1B4" w14:textId="7C2F53A3" w:rsidR="000D0C06" w:rsidRDefault="000D0C06" w:rsidP="000D0C06">
      <w:pPr>
        <w:pStyle w:val="ListParagraph"/>
        <w:rPr>
          <w:sz w:val="24"/>
          <w:szCs w:val="24"/>
        </w:rPr>
      </w:pPr>
    </w:p>
    <w:p w14:paraId="3EA89ED5" w14:textId="65E22CB7" w:rsidR="000D0C06" w:rsidRDefault="000D0C06" w:rsidP="000D0C06">
      <w:pPr>
        <w:pStyle w:val="ListParagraph"/>
        <w:rPr>
          <w:sz w:val="24"/>
          <w:szCs w:val="24"/>
        </w:rPr>
      </w:pPr>
    </w:p>
    <w:p w14:paraId="519B8159" w14:textId="77777777" w:rsidR="000D0C06" w:rsidRDefault="000D0C06" w:rsidP="00457B52">
      <w:pPr>
        <w:pStyle w:val="ListParagraph"/>
        <w:numPr>
          <w:ilvl w:val="0"/>
          <w:numId w:val="5"/>
        </w:numPr>
        <w:spacing w:after="0" w:line="240" w:lineRule="auto"/>
        <w:rPr>
          <w:sz w:val="24"/>
          <w:szCs w:val="24"/>
        </w:rPr>
      </w:pPr>
      <w:r>
        <w:rPr>
          <w:sz w:val="24"/>
          <w:szCs w:val="24"/>
        </w:rPr>
        <w:t>Are you aware of any instances of harm to a member of the public by an act of a home inspector?  Please describe.</w:t>
      </w:r>
    </w:p>
    <w:p w14:paraId="55BE0AB3" w14:textId="77777777" w:rsidR="000D0C06" w:rsidRDefault="000D0C06" w:rsidP="000D0C06">
      <w:pPr>
        <w:pStyle w:val="ListParagraph"/>
        <w:rPr>
          <w:sz w:val="24"/>
          <w:szCs w:val="24"/>
        </w:rPr>
      </w:pPr>
    </w:p>
    <w:p w14:paraId="76AD46EC" w14:textId="77777777" w:rsidR="000D0C06" w:rsidRDefault="000D0C06" w:rsidP="000D0C06">
      <w:pPr>
        <w:pStyle w:val="ListParagraph"/>
        <w:rPr>
          <w:sz w:val="24"/>
          <w:szCs w:val="24"/>
        </w:rPr>
      </w:pPr>
    </w:p>
    <w:p w14:paraId="7B9B86C4" w14:textId="77777777" w:rsidR="000D0C06" w:rsidRDefault="000D0C06" w:rsidP="000D0C06">
      <w:pPr>
        <w:pStyle w:val="ListParagraph"/>
        <w:rPr>
          <w:sz w:val="24"/>
          <w:szCs w:val="24"/>
        </w:rPr>
      </w:pPr>
    </w:p>
    <w:p w14:paraId="188E0085" w14:textId="77777777" w:rsidR="000D0C06" w:rsidRDefault="000D0C06" w:rsidP="000D0C06">
      <w:pPr>
        <w:pStyle w:val="ListParagraph"/>
        <w:rPr>
          <w:sz w:val="24"/>
          <w:szCs w:val="24"/>
        </w:rPr>
      </w:pPr>
    </w:p>
    <w:p w14:paraId="1AB6B6C6" w14:textId="77777777" w:rsidR="000D0C06" w:rsidRDefault="000D0C06" w:rsidP="00457B52">
      <w:pPr>
        <w:pStyle w:val="ListParagraph"/>
        <w:numPr>
          <w:ilvl w:val="0"/>
          <w:numId w:val="5"/>
        </w:numPr>
        <w:spacing w:after="0" w:line="240" w:lineRule="auto"/>
        <w:rPr>
          <w:sz w:val="24"/>
          <w:szCs w:val="24"/>
        </w:rPr>
      </w:pPr>
      <w:r>
        <w:rPr>
          <w:sz w:val="24"/>
          <w:szCs w:val="24"/>
        </w:rPr>
        <w:t>How many home inspectors currently providing services in Maine lack the minimum skills, knowledge and experience that a home inspector should possess?</w:t>
      </w:r>
    </w:p>
    <w:p w14:paraId="6E8E9634" w14:textId="77777777" w:rsidR="000D0C06" w:rsidRDefault="000D0C06" w:rsidP="000D0C06">
      <w:pPr>
        <w:pStyle w:val="ListParagraph"/>
        <w:rPr>
          <w:sz w:val="24"/>
          <w:szCs w:val="24"/>
        </w:rPr>
      </w:pPr>
    </w:p>
    <w:p w14:paraId="6F2545A5" w14:textId="77777777" w:rsidR="000D0C06" w:rsidRDefault="000D0C06" w:rsidP="000D0C06">
      <w:pPr>
        <w:pStyle w:val="ListParagraph"/>
        <w:rPr>
          <w:sz w:val="24"/>
          <w:szCs w:val="24"/>
        </w:rPr>
      </w:pPr>
    </w:p>
    <w:p w14:paraId="03EDB56B" w14:textId="77777777" w:rsidR="000D0C06" w:rsidRDefault="000D0C06" w:rsidP="000D0C06">
      <w:pPr>
        <w:pStyle w:val="ListParagraph"/>
        <w:rPr>
          <w:sz w:val="24"/>
          <w:szCs w:val="24"/>
        </w:rPr>
      </w:pPr>
    </w:p>
    <w:p w14:paraId="585D4980" w14:textId="77777777" w:rsidR="000D0C06" w:rsidRDefault="000D0C06" w:rsidP="000D0C06">
      <w:pPr>
        <w:pStyle w:val="ListParagraph"/>
        <w:rPr>
          <w:sz w:val="24"/>
          <w:szCs w:val="24"/>
        </w:rPr>
      </w:pPr>
    </w:p>
    <w:p w14:paraId="0DD9AA6A" w14:textId="77777777" w:rsidR="000D0C06" w:rsidRDefault="000D0C06" w:rsidP="00457B52">
      <w:pPr>
        <w:pStyle w:val="ListParagraph"/>
        <w:numPr>
          <w:ilvl w:val="0"/>
          <w:numId w:val="5"/>
        </w:numPr>
        <w:spacing w:after="0" w:line="240" w:lineRule="auto"/>
        <w:rPr>
          <w:sz w:val="24"/>
          <w:szCs w:val="24"/>
        </w:rPr>
      </w:pPr>
      <w:r>
        <w:rPr>
          <w:sz w:val="24"/>
          <w:szCs w:val="24"/>
        </w:rPr>
        <w:t>Has your company adopted private certifications as a mandatory standard for members or employed home inspectors?  Why or why not?  Which certifications?</w:t>
      </w:r>
    </w:p>
    <w:p w14:paraId="726B6219" w14:textId="77777777" w:rsidR="000D0C06" w:rsidRDefault="000D0C06" w:rsidP="000D0C06">
      <w:pPr>
        <w:pStyle w:val="ListParagraph"/>
        <w:rPr>
          <w:sz w:val="24"/>
          <w:szCs w:val="24"/>
        </w:rPr>
      </w:pPr>
    </w:p>
    <w:p w14:paraId="1C9F3EC3" w14:textId="77777777" w:rsidR="000D0C06" w:rsidRDefault="000D0C06" w:rsidP="000D0C06">
      <w:pPr>
        <w:pStyle w:val="ListParagraph"/>
        <w:rPr>
          <w:sz w:val="24"/>
          <w:szCs w:val="24"/>
        </w:rPr>
      </w:pPr>
    </w:p>
    <w:p w14:paraId="2437850D" w14:textId="77777777" w:rsidR="000D0C06" w:rsidRDefault="000D0C06" w:rsidP="000D0C06">
      <w:pPr>
        <w:pStyle w:val="ListParagraph"/>
        <w:rPr>
          <w:sz w:val="24"/>
          <w:szCs w:val="24"/>
        </w:rPr>
      </w:pPr>
    </w:p>
    <w:p w14:paraId="44F58423" w14:textId="77777777" w:rsidR="000D0C06" w:rsidRDefault="000D0C06" w:rsidP="000D0C06">
      <w:pPr>
        <w:pStyle w:val="ListParagraph"/>
        <w:rPr>
          <w:sz w:val="24"/>
          <w:szCs w:val="24"/>
        </w:rPr>
      </w:pPr>
    </w:p>
    <w:p w14:paraId="19DB11E1" w14:textId="77777777" w:rsidR="000D0C06" w:rsidRDefault="000D0C06" w:rsidP="00457B52">
      <w:pPr>
        <w:pStyle w:val="ListParagraph"/>
        <w:numPr>
          <w:ilvl w:val="0"/>
          <w:numId w:val="5"/>
        </w:numPr>
        <w:spacing w:after="0" w:line="240" w:lineRule="auto"/>
        <w:rPr>
          <w:sz w:val="24"/>
          <w:szCs w:val="24"/>
        </w:rPr>
      </w:pPr>
      <w:r>
        <w:rPr>
          <w:sz w:val="24"/>
          <w:szCs w:val="24"/>
        </w:rPr>
        <w:t>Has your company adopted voluntary certifications or training for members or employed home inspectors?  Why or why not?  Which certifications?</w:t>
      </w:r>
    </w:p>
    <w:p w14:paraId="0449978B" w14:textId="77777777" w:rsidR="000D0C06" w:rsidRDefault="000D0C06" w:rsidP="000D0C06">
      <w:pPr>
        <w:pStyle w:val="ListParagraph"/>
        <w:rPr>
          <w:sz w:val="24"/>
          <w:szCs w:val="24"/>
        </w:rPr>
      </w:pPr>
    </w:p>
    <w:p w14:paraId="164768D2" w14:textId="77777777" w:rsidR="000D0C06" w:rsidRDefault="000D0C06" w:rsidP="000D0C06">
      <w:pPr>
        <w:pStyle w:val="ListParagraph"/>
        <w:rPr>
          <w:sz w:val="24"/>
          <w:szCs w:val="24"/>
        </w:rPr>
      </w:pPr>
    </w:p>
    <w:p w14:paraId="562E5AD9" w14:textId="77777777" w:rsidR="000D0C06" w:rsidRDefault="000D0C06" w:rsidP="000D0C06">
      <w:pPr>
        <w:pStyle w:val="ListParagraph"/>
        <w:rPr>
          <w:sz w:val="24"/>
          <w:szCs w:val="24"/>
        </w:rPr>
      </w:pPr>
    </w:p>
    <w:p w14:paraId="4B602247" w14:textId="77777777" w:rsidR="000D0C06" w:rsidRDefault="000D0C06" w:rsidP="000D0C06">
      <w:pPr>
        <w:pStyle w:val="ListParagraph"/>
        <w:rPr>
          <w:sz w:val="24"/>
          <w:szCs w:val="24"/>
        </w:rPr>
      </w:pPr>
    </w:p>
    <w:p w14:paraId="420FE9C4" w14:textId="77777777" w:rsidR="000D0C06" w:rsidRDefault="000D0C06" w:rsidP="00457B52">
      <w:pPr>
        <w:pStyle w:val="ListParagraph"/>
        <w:numPr>
          <w:ilvl w:val="0"/>
          <w:numId w:val="5"/>
        </w:numPr>
        <w:spacing w:after="0" w:line="240" w:lineRule="auto"/>
        <w:rPr>
          <w:sz w:val="24"/>
          <w:szCs w:val="24"/>
        </w:rPr>
      </w:pPr>
      <w:r>
        <w:rPr>
          <w:sz w:val="24"/>
          <w:szCs w:val="24"/>
        </w:rPr>
        <w:t>As an individual home inspector, what voluntary or mandatory certifications have you obtained?  What specific home inspector training have you obtained?  What certifications or training have you found to be most beneficial?  Why?</w:t>
      </w:r>
    </w:p>
    <w:p w14:paraId="7787D439" w14:textId="77777777" w:rsidR="000D0C06" w:rsidRDefault="000D0C06" w:rsidP="000D0C06">
      <w:pPr>
        <w:pStyle w:val="ListParagraph"/>
        <w:rPr>
          <w:sz w:val="24"/>
          <w:szCs w:val="24"/>
        </w:rPr>
      </w:pPr>
    </w:p>
    <w:p w14:paraId="30E58E9C" w14:textId="77777777" w:rsidR="000D0C06" w:rsidRDefault="000D0C06" w:rsidP="000D0C06">
      <w:pPr>
        <w:pStyle w:val="ListParagraph"/>
        <w:rPr>
          <w:sz w:val="24"/>
          <w:szCs w:val="24"/>
        </w:rPr>
      </w:pPr>
    </w:p>
    <w:p w14:paraId="719CD2E8" w14:textId="77777777" w:rsidR="000D0C06" w:rsidRDefault="000D0C06" w:rsidP="000D0C06">
      <w:pPr>
        <w:pStyle w:val="ListParagraph"/>
        <w:rPr>
          <w:sz w:val="24"/>
          <w:szCs w:val="24"/>
        </w:rPr>
      </w:pPr>
    </w:p>
    <w:p w14:paraId="2853FF20" w14:textId="77777777" w:rsidR="000D0C06" w:rsidRDefault="000D0C06" w:rsidP="000D0C06">
      <w:pPr>
        <w:pStyle w:val="ListParagraph"/>
        <w:rPr>
          <w:sz w:val="24"/>
          <w:szCs w:val="24"/>
        </w:rPr>
      </w:pPr>
    </w:p>
    <w:p w14:paraId="396F3762" w14:textId="77777777" w:rsidR="000D0C06" w:rsidRDefault="000D0C06" w:rsidP="00457B52">
      <w:pPr>
        <w:pStyle w:val="ListParagraph"/>
        <w:numPr>
          <w:ilvl w:val="0"/>
          <w:numId w:val="5"/>
        </w:numPr>
        <w:spacing w:after="0" w:line="240" w:lineRule="auto"/>
        <w:rPr>
          <w:sz w:val="24"/>
          <w:szCs w:val="24"/>
        </w:rPr>
      </w:pPr>
      <w:r>
        <w:rPr>
          <w:sz w:val="24"/>
          <w:szCs w:val="24"/>
        </w:rPr>
        <w:t>Does your organization require home inspectors to be members of state, national or international professional home inspector organizations?  Why?  Which organizations?</w:t>
      </w:r>
    </w:p>
    <w:p w14:paraId="7AAC6C63" w14:textId="77777777" w:rsidR="000D0C06" w:rsidRDefault="000D0C06" w:rsidP="000D0C06">
      <w:pPr>
        <w:pStyle w:val="ListParagraph"/>
        <w:rPr>
          <w:sz w:val="24"/>
          <w:szCs w:val="24"/>
        </w:rPr>
      </w:pPr>
    </w:p>
    <w:p w14:paraId="43C6FE3C" w14:textId="77777777" w:rsidR="000D0C06" w:rsidRDefault="000D0C06" w:rsidP="000D0C06">
      <w:pPr>
        <w:pStyle w:val="ListParagraph"/>
        <w:rPr>
          <w:sz w:val="24"/>
          <w:szCs w:val="24"/>
        </w:rPr>
      </w:pPr>
    </w:p>
    <w:p w14:paraId="44142FC5" w14:textId="77777777" w:rsidR="000D0C06" w:rsidRDefault="000D0C06" w:rsidP="000D0C06">
      <w:pPr>
        <w:pStyle w:val="ListParagraph"/>
        <w:rPr>
          <w:sz w:val="24"/>
          <w:szCs w:val="24"/>
        </w:rPr>
      </w:pPr>
    </w:p>
    <w:p w14:paraId="2DAE4265" w14:textId="77777777" w:rsidR="000D0C06" w:rsidRDefault="000D0C06" w:rsidP="000D0C06">
      <w:pPr>
        <w:pStyle w:val="ListParagraph"/>
        <w:rPr>
          <w:sz w:val="24"/>
          <w:szCs w:val="24"/>
        </w:rPr>
      </w:pPr>
    </w:p>
    <w:p w14:paraId="1135F8DB" w14:textId="77777777" w:rsidR="000D0C06" w:rsidRDefault="000D0C06" w:rsidP="00457B52">
      <w:pPr>
        <w:pStyle w:val="ListParagraph"/>
        <w:numPr>
          <w:ilvl w:val="0"/>
          <w:numId w:val="5"/>
        </w:numPr>
        <w:spacing w:after="0" w:line="240" w:lineRule="auto"/>
        <w:rPr>
          <w:sz w:val="24"/>
          <w:szCs w:val="24"/>
        </w:rPr>
      </w:pPr>
      <w:r>
        <w:rPr>
          <w:sz w:val="24"/>
          <w:szCs w:val="24"/>
        </w:rPr>
        <w:t>Are you, as a practicing home inspector, a member of any state, national or international professional home inspector organizations?</w:t>
      </w:r>
    </w:p>
    <w:p w14:paraId="4D2B028B" w14:textId="14EDF2CD" w:rsidR="000D0C06" w:rsidRDefault="000D0C06" w:rsidP="000D0C06">
      <w:pPr>
        <w:pStyle w:val="ListParagraph"/>
        <w:rPr>
          <w:sz w:val="24"/>
          <w:szCs w:val="24"/>
        </w:rPr>
      </w:pPr>
    </w:p>
    <w:p w14:paraId="060D602C" w14:textId="77777777" w:rsidR="000D0C06" w:rsidRDefault="000D0C06" w:rsidP="00457B52">
      <w:pPr>
        <w:pStyle w:val="ListParagraph"/>
        <w:numPr>
          <w:ilvl w:val="0"/>
          <w:numId w:val="5"/>
        </w:numPr>
        <w:spacing w:after="0" w:line="240" w:lineRule="auto"/>
        <w:rPr>
          <w:sz w:val="24"/>
          <w:szCs w:val="24"/>
        </w:rPr>
      </w:pPr>
      <w:r>
        <w:rPr>
          <w:sz w:val="24"/>
          <w:szCs w:val="24"/>
        </w:rPr>
        <w:lastRenderedPageBreak/>
        <w:t>How would state regulation of home inspectors affect the cost of services to Maine consumers?  Please provide examples or evidence supporting your response.</w:t>
      </w:r>
    </w:p>
    <w:p w14:paraId="4A2F2B03" w14:textId="77777777" w:rsidR="000D0C06" w:rsidRPr="004C1523" w:rsidRDefault="000D0C06" w:rsidP="000D0C06">
      <w:pPr>
        <w:pStyle w:val="ListParagraph"/>
        <w:rPr>
          <w:sz w:val="24"/>
          <w:szCs w:val="24"/>
        </w:rPr>
      </w:pPr>
    </w:p>
    <w:p w14:paraId="0E91E051" w14:textId="77777777" w:rsidR="000D0C06" w:rsidRDefault="000D0C06" w:rsidP="000D0C06">
      <w:pPr>
        <w:pStyle w:val="ListParagraph"/>
        <w:rPr>
          <w:sz w:val="24"/>
          <w:szCs w:val="24"/>
        </w:rPr>
      </w:pPr>
    </w:p>
    <w:p w14:paraId="0D574F2F" w14:textId="77777777" w:rsidR="000D0C06" w:rsidRDefault="000D0C06" w:rsidP="000D0C06">
      <w:pPr>
        <w:pStyle w:val="ListParagraph"/>
        <w:rPr>
          <w:sz w:val="24"/>
          <w:szCs w:val="24"/>
        </w:rPr>
      </w:pPr>
    </w:p>
    <w:p w14:paraId="698563B0" w14:textId="77777777" w:rsidR="000D0C06" w:rsidRDefault="000D0C06" w:rsidP="000D0C06">
      <w:pPr>
        <w:pStyle w:val="ListParagraph"/>
        <w:rPr>
          <w:sz w:val="24"/>
          <w:szCs w:val="24"/>
        </w:rPr>
      </w:pPr>
    </w:p>
    <w:p w14:paraId="3D4E37D2" w14:textId="77777777" w:rsidR="000D0C06" w:rsidRDefault="000D0C06" w:rsidP="00457B52">
      <w:pPr>
        <w:pStyle w:val="ListParagraph"/>
        <w:numPr>
          <w:ilvl w:val="0"/>
          <w:numId w:val="5"/>
        </w:numPr>
        <w:spacing w:after="0" w:line="240" w:lineRule="auto"/>
        <w:rPr>
          <w:sz w:val="24"/>
          <w:szCs w:val="24"/>
        </w:rPr>
      </w:pPr>
      <w:r>
        <w:rPr>
          <w:sz w:val="24"/>
          <w:szCs w:val="24"/>
        </w:rPr>
        <w:t>How would state regulation of home inspectors affect current service providers (individual home inspectors)?  Please provide a rational for your response.</w:t>
      </w:r>
    </w:p>
    <w:p w14:paraId="7CC047CE" w14:textId="77777777" w:rsidR="000D0C06" w:rsidRDefault="000D0C06" w:rsidP="000D0C06">
      <w:pPr>
        <w:pStyle w:val="ListParagraph"/>
        <w:rPr>
          <w:sz w:val="24"/>
          <w:szCs w:val="24"/>
        </w:rPr>
      </w:pPr>
    </w:p>
    <w:p w14:paraId="778FA5D7" w14:textId="77777777" w:rsidR="000D0C06" w:rsidRDefault="000D0C06" w:rsidP="000D0C06">
      <w:pPr>
        <w:pStyle w:val="ListParagraph"/>
        <w:rPr>
          <w:sz w:val="24"/>
          <w:szCs w:val="24"/>
        </w:rPr>
      </w:pPr>
    </w:p>
    <w:p w14:paraId="5CDA1A9F" w14:textId="77777777" w:rsidR="000D0C06" w:rsidRDefault="000D0C06" w:rsidP="000D0C06">
      <w:pPr>
        <w:pStyle w:val="ListParagraph"/>
        <w:rPr>
          <w:sz w:val="24"/>
          <w:szCs w:val="24"/>
        </w:rPr>
      </w:pPr>
    </w:p>
    <w:p w14:paraId="363C26CB" w14:textId="77777777" w:rsidR="000D0C06" w:rsidRDefault="000D0C06" w:rsidP="000D0C06">
      <w:pPr>
        <w:pStyle w:val="ListParagraph"/>
        <w:rPr>
          <w:sz w:val="24"/>
          <w:szCs w:val="24"/>
        </w:rPr>
      </w:pPr>
    </w:p>
    <w:p w14:paraId="3CA91C34" w14:textId="77777777" w:rsidR="000D0C06" w:rsidRDefault="000D0C06" w:rsidP="00457B52">
      <w:pPr>
        <w:pStyle w:val="ListParagraph"/>
        <w:numPr>
          <w:ilvl w:val="0"/>
          <w:numId w:val="5"/>
        </w:numPr>
        <w:spacing w:after="0" w:line="240" w:lineRule="auto"/>
        <w:rPr>
          <w:sz w:val="24"/>
          <w:szCs w:val="24"/>
        </w:rPr>
      </w:pPr>
      <w:r>
        <w:rPr>
          <w:sz w:val="24"/>
          <w:szCs w:val="24"/>
        </w:rPr>
        <w:t>Please provide information about methods used by other states to regulate the home inspector occupation.</w:t>
      </w:r>
    </w:p>
    <w:p w14:paraId="3EABC44B" w14:textId="77777777" w:rsidR="000D0C06" w:rsidRDefault="000D0C06" w:rsidP="000D0C06">
      <w:pPr>
        <w:pStyle w:val="ListParagraph"/>
        <w:rPr>
          <w:sz w:val="24"/>
          <w:szCs w:val="24"/>
        </w:rPr>
      </w:pPr>
    </w:p>
    <w:p w14:paraId="5E963D12" w14:textId="77777777" w:rsidR="000D0C06" w:rsidRDefault="000D0C06" w:rsidP="000D0C06">
      <w:pPr>
        <w:pStyle w:val="ListParagraph"/>
        <w:rPr>
          <w:sz w:val="24"/>
          <w:szCs w:val="24"/>
        </w:rPr>
      </w:pPr>
    </w:p>
    <w:p w14:paraId="44B1D4D9" w14:textId="77777777" w:rsidR="000D0C06" w:rsidRDefault="000D0C06" w:rsidP="000D0C06">
      <w:pPr>
        <w:pStyle w:val="ListParagraph"/>
        <w:rPr>
          <w:sz w:val="24"/>
          <w:szCs w:val="24"/>
        </w:rPr>
      </w:pPr>
    </w:p>
    <w:p w14:paraId="753F6597" w14:textId="77777777" w:rsidR="000D0C06" w:rsidRDefault="000D0C06" w:rsidP="000D0C06">
      <w:pPr>
        <w:pStyle w:val="ListParagraph"/>
        <w:rPr>
          <w:sz w:val="24"/>
          <w:szCs w:val="24"/>
        </w:rPr>
      </w:pPr>
    </w:p>
    <w:p w14:paraId="1C294D1D" w14:textId="77777777" w:rsidR="000D0C06" w:rsidRPr="004C1523" w:rsidRDefault="000D0C06" w:rsidP="000D0C06">
      <w:pPr>
        <w:rPr>
          <w:sz w:val="24"/>
          <w:szCs w:val="24"/>
        </w:rPr>
      </w:pPr>
      <w:r>
        <w:rPr>
          <w:sz w:val="24"/>
          <w:szCs w:val="24"/>
        </w:rPr>
        <w:t xml:space="preserve">Please provide any additional information that may be helpful to this study and forward the questionnaire to an individual or company that may wish to provide information. </w:t>
      </w:r>
    </w:p>
    <w:p w14:paraId="778023BA" w14:textId="77777777" w:rsidR="000D0C06" w:rsidRPr="00931FA0" w:rsidRDefault="000D0C06" w:rsidP="000D0C06">
      <w:pPr>
        <w:rPr>
          <w:sz w:val="24"/>
          <w:szCs w:val="24"/>
        </w:rPr>
      </w:pPr>
    </w:p>
    <w:p w14:paraId="09E7A0BE" w14:textId="77777777" w:rsidR="000D0C06" w:rsidRDefault="000D0C06" w:rsidP="000D0C06">
      <w:pPr>
        <w:rPr>
          <w:b/>
          <w:sz w:val="24"/>
          <w:szCs w:val="24"/>
        </w:rPr>
      </w:pPr>
    </w:p>
    <w:p w14:paraId="160E4A67" w14:textId="77777777" w:rsidR="000D0C06" w:rsidRPr="00931FA0" w:rsidRDefault="000D0C06" w:rsidP="000D0C06">
      <w:pPr>
        <w:rPr>
          <w:b/>
          <w:sz w:val="24"/>
          <w:szCs w:val="24"/>
        </w:rPr>
      </w:pPr>
    </w:p>
    <w:p w14:paraId="3D491FCB" w14:textId="77777777" w:rsidR="000D0C06" w:rsidRPr="006D41F6" w:rsidRDefault="000D0C06" w:rsidP="000D0C06">
      <w:pPr>
        <w:jc w:val="center"/>
        <w:rPr>
          <w:b/>
          <w:sz w:val="36"/>
          <w:szCs w:val="36"/>
        </w:rPr>
      </w:pPr>
    </w:p>
    <w:p w14:paraId="39558870" w14:textId="77777777" w:rsidR="000D0C06" w:rsidRDefault="000D0C06"/>
    <w:p w14:paraId="594D4E54" w14:textId="77777777" w:rsidR="000D0C06" w:rsidRDefault="000D0C06" w:rsidP="000D0C06">
      <w:pPr>
        <w:spacing w:after="0" w:line="240" w:lineRule="auto"/>
        <w:rPr>
          <w:rFonts w:ascii="Times New Roman" w:eastAsia="Times New Roman" w:hAnsi="Times New Roman" w:cs="Times New Roman"/>
          <w:sz w:val="24"/>
          <w:szCs w:val="24"/>
        </w:rPr>
      </w:pPr>
    </w:p>
    <w:p w14:paraId="1B37EEA2" w14:textId="77777777" w:rsidR="000D0C06" w:rsidRDefault="000D0C06" w:rsidP="000D0C06">
      <w:pPr>
        <w:spacing w:after="0" w:line="240" w:lineRule="auto"/>
        <w:rPr>
          <w:rFonts w:ascii="Times New Roman" w:eastAsia="Times New Roman" w:hAnsi="Times New Roman" w:cs="Times New Roman"/>
          <w:sz w:val="24"/>
          <w:szCs w:val="24"/>
        </w:rPr>
      </w:pPr>
    </w:p>
    <w:p w14:paraId="2F8660B9" w14:textId="77777777" w:rsidR="000D0C06" w:rsidRDefault="000D0C06" w:rsidP="000D0C06">
      <w:pPr>
        <w:spacing w:after="0" w:line="240" w:lineRule="auto"/>
        <w:rPr>
          <w:rFonts w:ascii="Times New Roman" w:eastAsia="Times New Roman" w:hAnsi="Times New Roman" w:cs="Times New Roman"/>
          <w:sz w:val="24"/>
          <w:szCs w:val="24"/>
        </w:rPr>
      </w:pPr>
    </w:p>
    <w:p w14:paraId="24725FDC" w14:textId="77777777" w:rsidR="000D0C06" w:rsidRDefault="000D0C06" w:rsidP="000D0C06">
      <w:pPr>
        <w:spacing w:after="0" w:line="240" w:lineRule="auto"/>
        <w:rPr>
          <w:rFonts w:ascii="Times New Roman" w:eastAsia="Times New Roman" w:hAnsi="Times New Roman" w:cs="Times New Roman"/>
          <w:sz w:val="24"/>
          <w:szCs w:val="24"/>
        </w:rPr>
      </w:pPr>
    </w:p>
    <w:p w14:paraId="34FE62F2" w14:textId="77777777" w:rsidR="000D0C06" w:rsidRDefault="000D0C06" w:rsidP="000D0C06">
      <w:pPr>
        <w:spacing w:after="0" w:line="240" w:lineRule="auto"/>
        <w:rPr>
          <w:rFonts w:ascii="Times New Roman" w:eastAsia="Times New Roman" w:hAnsi="Times New Roman" w:cs="Times New Roman"/>
          <w:sz w:val="24"/>
          <w:szCs w:val="24"/>
        </w:rPr>
      </w:pPr>
    </w:p>
    <w:p w14:paraId="4E2ABB5F" w14:textId="77777777" w:rsidR="000D0C06" w:rsidRDefault="000D0C06" w:rsidP="000D0C06">
      <w:pPr>
        <w:spacing w:after="0" w:line="240" w:lineRule="auto"/>
        <w:rPr>
          <w:rFonts w:ascii="Times New Roman" w:eastAsia="Times New Roman" w:hAnsi="Times New Roman" w:cs="Times New Roman"/>
          <w:sz w:val="24"/>
          <w:szCs w:val="24"/>
        </w:rPr>
      </w:pPr>
    </w:p>
    <w:p w14:paraId="6A9A5650" w14:textId="77777777" w:rsidR="000D0C06" w:rsidRDefault="000D0C06" w:rsidP="000D0C06">
      <w:pPr>
        <w:spacing w:after="0" w:line="240" w:lineRule="auto"/>
        <w:rPr>
          <w:rFonts w:ascii="Times New Roman" w:eastAsia="Times New Roman" w:hAnsi="Times New Roman" w:cs="Times New Roman"/>
          <w:sz w:val="24"/>
          <w:szCs w:val="24"/>
        </w:rPr>
      </w:pPr>
    </w:p>
    <w:p w14:paraId="7456948C" w14:textId="77777777" w:rsidR="000D0C06" w:rsidRDefault="000D0C06" w:rsidP="000D0C06">
      <w:pPr>
        <w:spacing w:after="0" w:line="240" w:lineRule="auto"/>
        <w:rPr>
          <w:rFonts w:ascii="Times New Roman" w:eastAsia="Times New Roman" w:hAnsi="Times New Roman" w:cs="Times New Roman"/>
          <w:sz w:val="24"/>
          <w:szCs w:val="24"/>
        </w:rPr>
      </w:pPr>
    </w:p>
    <w:p w14:paraId="32184CDA" w14:textId="77777777" w:rsidR="000D0C06" w:rsidRDefault="000D0C06" w:rsidP="000D0C06">
      <w:pPr>
        <w:spacing w:after="0" w:line="240" w:lineRule="auto"/>
        <w:rPr>
          <w:rFonts w:ascii="Times New Roman" w:eastAsia="Times New Roman" w:hAnsi="Times New Roman" w:cs="Times New Roman"/>
          <w:sz w:val="24"/>
          <w:szCs w:val="24"/>
        </w:rPr>
      </w:pPr>
    </w:p>
    <w:p w14:paraId="3446164C" w14:textId="77777777" w:rsidR="000D0C06" w:rsidRDefault="000D0C06" w:rsidP="000D0C06">
      <w:pPr>
        <w:spacing w:after="0" w:line="240" w:lineRule="auto"/>
        <w:rPr>
          <w:rFonts w:ascii="Times New Roman" w:eastAsia="Times New Roman" w:hAnsi="Times New Roman" w:cs="Times New Roman"/>
          <w:sz w:val="24"/>
          <w:szCs w:val="24"/>
        </w:rPr>
      </w:pPr>
    </w:p>
    <w:p w14:paraId="3EBE2245" w14:textId="77777777" w:rsidR="000D0C06" w:rsidRDefault="000D0C06" w:rsidP="000D0C06">
      <w:pPr>
        <w:spacing w:after="0" w:line="240" w:lineRule="auto"/>
        <w:rPr>
          <w:rFonts w:ascii="Times New Roman" w:eastAsia="Times New Roman" w:hAnsi="Times New Roman" w:cs="Times New Roman"/>
          <w:sz w:val="24"/>
          <w:szCs w:val="24"/>
        </w:rPr>
      </w:pPr>
    </w:p>
    <w:p w14:paraId="631C0397" w14:textId="77777777" w:rsidR="000D0C06" w:rsidRDefault="000D0C06" w:rsidP="000D0C06">
      <w:pPr>
        <w:spacing w:after="0" w:line="240" w:lineRule="auto"/>
        <w:rPr>
          <w:rFonts w:ascii="Times New Roman" w:eastAsia="Times New Roman" w:hAnsi="Times New Roman" w:cs="Times New Roman"/>
          <w:sz w:val="24"/>
          <w:szCs w:val="24"/>
        </w:rPr>
      </w:pPr>
    </w:p>
    <w:p w14:paraId="7B21FFE1" w14:textId="77777777" w:rsidR="000D0C06" w:rsidRDefault="000D0C06" w:rsidP="000D0C06">
      <w:pPr>
        <w:spacing w:after="0" w:line="240" w:lineRule="auto"/>
        <w:rPr>
          <w:rFonts w:ascii="Times New Roman" w:eastAsia="Times New Roman" w:hAnsi="Times New Roman" w:cs="Times New Roman"/>
          <w:sz w:val="24"/>
          <w:szCs w:val="24"/>
        </w:rPr>
      </w:pPr>
    </w:p>
    <w:p w14:paraId="697DE515" w14:textId="77777777" w:rsidR="00317D2D" w:rsidRPr="00317D2D" w:rsidRDefault="00317D2D" w:rsidP="00317D2D">
      <w:pPr>
        <w:spacing w:after="0" w:line="240" w:lineRule="auto"/>
        <w:rPr>
          <w:rFonts w:ascii="Times New Roman" w:eastAsia="Calibri" w:hAnsi="Times New Roman" w:cs="Times New Roman"/>
          <w:sz w:val="24"/>
          <w:szCs w:val="24"/>
        </w:rPr>
      </w:pPr>
      <w:r w:rsidRPr="00317D2D">
        <w:rPr>
          <w:rFonts w:ascii="Times New Roman" w:eastAsia="Calibri" w:hAnsi="Times New Roman" w:cs="Times New Roman"/>
          <w:sz w:val="24"/>
          <w:szCs w:val="24"/>
        </w:rPr>
        <w:lastRenderedPageBreak/>
        <w:t>August 13, 2019</w:t>
      </w:r>
    </w:p>
    <w:p w14:paraId="1DCA49F2" w14:textId="77777777" w:rsidR="00317D2D" w:rsidRPr="00317D2D" w:rsidRDefault="00317D2D" w:rsidP="00317D2D">
      <w:pPr>
        <w:spacing w:after="0" w:line="240" w:lineRule="auto"/>
        <w:rPr>
          <w:rFonts w:ascii="Times New Roman" w:eastAsia="Calibri" w:hAnsi="Times New Roman" w:cs="Times New Roman"/>
          <w:sz w:val="24"/>
          <w:szCs w:val="24"/>
        </w:rPr>
      </w:pPr>
    </w:p>
    <w:p w14:paraId="7483914B" w14:textId="77777777" w:rsidR="00317D2D" w:rsidRPr="00317D2D" w:rsidRDefault="00317D2D" w:rsidP="00317D2D">
      <w:pPr>
        <w:spacing w:after="0" w:line="240" w:lineRule="auto"/>
        <w:rPr>
          <w:rFonts w:ascii="Times New Roman" w:eastAsia="Calibri" w:hAnsi="Times New Roman" w:cs="Times New Roman"/>
          <w:sz w:val="24"/>
          <w:szCs w:val="24"/>
        </w:rPr>
      </w:pPr>
    </w:p>
    <w:p w14:paraId="7669D5EA" w14:textId="77777777" w:rsidR="00317D2D" w:rsidRPr="00317D2D" w:rsidRDefault="00317D2D" w:rsidP="00317D2D">
      <w:pPr>
        <w:spacing w:after="0" w:line="240" w:lineRule="auto"/>
        <w:rPr>
          <w:rFonts w:ascii="Times New Roman" w:eastAsia="Calibri" w:hAnsi="Times New Roman" w:cs="Times New Roman"/>
          <w:sz w:val="24"/>
          <w:szCs w:val="24"/>
        </w:rPr>
      </w:pPr>
    </w:p>
    <w:p w14:paraId="554072F5" w14:textId="77777777" w:rsidR="00317D2D" w:rsidRPr="00317D2D" w:rsidRDefault="00317D2D" w:rsidP="00317D2D">
      <w:pPr>
        <w:widowControl w:val="0"/>
        <w:spacing w:after="0" w:line="240" w:lineRule="auto"/>
        <w:rPr>
          <w:rFonts w:ascii="Times New Roman" w:eastAsia="Calibri" w:hAnsi="Times New Roman" w:cs="Times New Roman"/>
          <w:sz w:val="24"/>
          <w:szCs w:val="24"/>
        </w:rPr>
      </w:pPr>
      <w:r w:rsidRPr="00317D2D">
        <w:rPr>
          <w:rFonts w:ascii="Times New Roman" w:eastAsia="Calibri" w:hAnsi="Times New Roman" w:cs="Times New Roman"/>
          <w:sz w:val="24"/>
          <w:szCs w:val="24"/>
        </w:rPr>
        <w:t>&lt;TITLE&gt; &lt;FIRST NAME&gt; &lt;LAST NAME&gt;</w:t>
      </w:r>
    </w:p>
    <w:p w14:paraId="24871213" w14:textId="77777777" w:rsidR="00317D2D" w:rsidRPr="00317D2D" w:rsidRDefault="00317D2D" w:rsidP="00317D2D">
      <w:pPr>
        <w:spacing w:after="0" w:line="240" w:lineRule="auto"/>
        <w:rPr>
          <w:rFonts w:ascii="Times New Roman" w:eastAsia="Calibri" w:hAnsi="Times New Roman" w:cs="Times New Roman"/>
          <w:sz w:val="24"/>
          <w:szCs w:val="24"/>
        </w:rPr>
      </w:pPr>
      <w:r w:rsidRPr="00317D2D">
        <w:rPr>
          <w:rFonts w:ascii="Times New Roman" w:eastAsia="Calibri" w:hAnsi="Times New Roman" w:cs="Times New Roman"/>
          <w:sz w:val="24"/>
          <w:szCs w:val="24"/>
        </w:rPr>
        <w:t>&lt;ADDRESS LINE 1&gt;</w:t>
      </w:r>
    </w:p>
    <w:p w14:paraId="6CCD1A0C" w14:textId="77777777" w:rsidR="00317D2D" w:rsidRPr="00317D2D" w:rsidRDefault="00317D2D" w:rsidP="00317D2D">
      <w:pPr>
        <w:spacing w:after="0" w:line="240" w:lineRule="auto"/>
        <w:rPr>
          <w:rFonts w:ascii="Times New Roman" w:eastAsia="Calibri" w:hAnsi="Times New Roman" w:cs="Times New Roman"/>
          <w:sz w:val="24"/>
          <w:szCs w:val="24"/>
        </w:rPr>
      </w:pPr>
      <w:r w:rsidRPr="00317D2D">
        <w:rPr>
          <w:rFonts w:ascii="Times New Roman" w:eastAsia="Calibri" w:hAnsi="Times New Roman" w:cs="Times New Roman"/>
          <w:sz w:val="24"/>
          <w:szCs w:val="24"/>
        </w:rPr>
        <w:t>&lt;ADDRESS LINE 2&gt;</w:t>
      </w:r>
    </w:p>
    <w:p w14:paraId="136D3294" w14:textId="77777777" w:rsidR="00317D2D" w:rsidRPr="00317D2D" w:rsidRDefault="00317D2D" w:rsidP="00317D2D">
      <w:pPr>
        <w:spacing w:after="0" w:line="240" w:lineRule="auto"/>
        <w:rPr>
          <w:rFonts w:ascii="Times New Roman" w:eastAsia="Calibri" w:hAnsi="Times New Roman" w:cs="Times New Roman"/>
          <w:sz w:val="24"/>
          <w:szCs w:val="24"/>
        </w:rPr>
      </w:pPr>
      <w:r w:rsidRPr="00317D2D">
        <w:rPr>
          <w:rFonts w:ascii="Times New Roman" w:eastAsia="Calibri" w:hAnsi="Times New Roman" w:cs="Times New Roman"/>
          <w:sz w:val="24"/>
          <w:szCs w:val="24"/>
        </w:rPr>
        <w:t>&lt;CITY&gt; &lt;STATE&gt;  &lt;ZIP&gt;</w:t>
      </w:r>
    </w:p>
    <w:p w14:paraId="5F3A00C0" w14:textId="77777777" w:rsidR="00317D2D" w:rsidRPr="00317D2D" w:rsidRDefault="00317D2D" w:rsidP="00317D2D">
      <w:pPr>
        <w:spacing w:after="0" w:line="240" w:lineRule="auto"/>
        <w:rPr>
          <w:rFonts w:ascii="Times New Roman" w:eastAsia="Calibri" w:hAnsi="Times New Roman" w:cs="Times New Roman"/>
          <w:sz w:val="24"/>
          <w:szCs w:val="24"/>
        </w:rPr>
      </w:pPr>
    </w:p>
    <w:p w14:paraId="4F3BAD4D" w14:textId="77777777" w:rsidR="00317D2D" w:rsidRPr="00317D2D" w:rsidRDefault="00317D2D" w:rsidP="00317D2D">
      <w:pPr>
        <w:spacing w:after="0" w:line="240" w:lineRule="auto"/>
        <w:rPr>
          <w:rFonts w:ascii="Times New Roman" w:eastAsia="Calibri" w:hAnsi="Times New Roman" w:cs="Times New Roman"/>
          <w:b/>
          <w:sz w:val="24"/>
          <w:szCs w:val="24"/>
        </w:rPr>
      </w:pPr>
      <w:r w:rsidRPr="00317D2D">
        <w:rPr>
          <w:rFonts w:ascii="Times New Roman" w:eastAsia="Calibri" w:hAnsi="Times New Roman" w:cs="Times New Roman"/>
          <w:b/>
          <w:sz w:val="24"/>
          <w:szCs w:val="24"/>
        </w:rPr>
        <w:t>Re:  Sunrise Review Process for Ch. 61</w:t>
      </w:r>
    </w:p>
    <w:p w14:paraId="3F743DDC" w14:textId="77777777" w:rsidR="00317D2D" w:rsidRPr="00317D2D" w:rsidRDefault="00317D2D" w:rsidP="00317D2D">
      <w:pPr>
        <w:spacing w:after="0" w:line="240" w:lineRule="auto"/>
        <w:rPr>
          <w:rFonts w:ascii="Times New Roman" w:eastAsia="Calibri" w:hAnsi="Times New Roman" w:cs="Times New Roman"/>
          <w:b/>
          <w:sz w:val="24"/>
          <w:szCs w:val="24"/>
        </w:rPr>
      </w:pPr>
    </w:p>
    <w:p w14:paraId="6976076C" w14:textId="77777777" w:rsidR="00317D2D" w:rsidRPr="00317D2D" w:rsidRDefault="00317D2D" w:rsidP="00317D2D">
      <w:pPr>
        <w:spacing w:after="0" w:line="240" w:lineRule="auto"/>
        <w:rPr>
          <w:rFonts w:ascii="Times New Roman" w:eastAsia="Calibri" w:hAnsi="Times New Roman" w:cs="Times New Roman"/>
          <w:sz w:val="24"/>
          <w:szCs w:val="24"/>
        </w:rPr>
      </w:pPr>
      <w:r w:rsidRPr="00317D2D">
        <w:rPr>
          <w:rFonts w:ascii="Times New Roman" w:eastAsia="Calibri" w:hAnsi="Times New Roman" w:cs="Times New Roman"/>
          <w:sz w:val="24"/>
          <w:szCs w:val="24"/>
        </w:rPr>
        <w:t>Dear &lt;TITLE&gt; &lt;LAST NAME&gt;:</w:t>
      </w:r>
    </w:p>
    <w:p w14:paraId="7007A6A7" w14:textId="77777777" w:rsidR="00317D2D" w:rsidRPr="00317D2D" w:rsidRDefault="00317D2D" w:rsidP="00317D2D">
      <w:pPr>
        <w:spacing w:after="0" w:line="240" w:lineRule="auto"/>
        <w:rPr>
          <w:rFonts w:ascii="Times New Roman" w:eastAsia="Calibri" w:hAnsi="Times New Roman" w:cs="Times New Roman"/>
          <w:sz w:val="24"/>
          <w:szCs w:val="24"/>
        </w:rPr>
      </w:pPr>
    </w:p>
    <w:p w14:paraId="70914E80" w14:textId="77777777" w:rsidR="00317D2D" w:rsidRPr="00317D2D" w:rsidRDefault="00317D2D" w:rsidP="00317D2D">
      <w:pPr>
        <w:spacing w:after="0" w:line="240" w:lineRule="auto"/>
        <w:rPr>
          <w:rFonts w:ascii="Times New Roman" w:eastAsia="Calibri" w:hAnsi="Times New Roman" w:cs="Times New Roman"/>
          <w:i/>
          <w:sz w:val="24"/>
          <w:szCs w:val="24"/>
        </w:rPr>
      </w:pPr>
      <w:r w:rsidRPr="00317D2D">
        <w:rPr>
          <w:rFonts w:ascii="Times New Roman" w:eastAsia="Calibri" w:hAnsi="Times New Roman" w:cs="Times New Roman"/>
          <w:sz w:val="24"/>
          <w:szCs w:val="24"/>
        </w:rPr>
        <w:t>The Joint Standing Committee on Innovation, Development, Economic Advancement and Business has directed the Department of Professional and Financial Regulation to conduct a sunrise review regarding Ch.61 “</w:t>
      </w:r>
      <w:r w:rsidRPr="00317D2D">
        <w:rPr>
          <w:rFonts w:ascii="Times New Roman" w:eastAsia="Calibri" w:hAnsi="Times New Roman" w:cs="Times New Roman"/>
          <w:i/>
          <w:sz w:val="24"/>
          <w:szCs w:val="24"/>
        </w:rPr>
        <w:t xml:space="preserve">Resolve, </w:t>
      </w:r>
      <w:r w:rsidRPr="00317D2D">
        <w:rPr>
          <w:rFonts w:ascii="Times New Roman" w:eastAsia="Calibri" w:hAnsi="Times New Roman" w:cs="Times New Roman"/>
          <w:bCs/>
          <w:i/>
          <w:sz w:val="24"/>
          <w:szCs w:val="24"/>
        </w:rPr>
        <w:t>To Require Professional Licensure for Home Inspectors.</w:t>
      </w:r>
    </w:p>
    <w:p w14:paraId="117D6BD4" w14:textId="77777777" w:rsidR="00317D2D" w:rsidRPr="00317D2D" w:rsidRDefault="00317D2D" w:rsidP="00317D2D">
      <w:pPr>
        <w:spacing w:after="0" w:line="240" w:lineRule="auto"/>
        <w:rPr>
          <w:rFonts w:ascii="Times New Roman" w:eastAsia="Calibri" w:hAnsi="Times New Roman" w:cs="Times New Roman"/>
          <w:sz w:val="24"/>
          <w:szCs w:val="24"/>
        </w:rPr>
      </w:pPr>
    </w:p>
    <w:p w14:paraId="139E6A14" w14:textId="77777777" w:rsidR="00317D2D" w:rsidRPr="00317D2D" w:rsidRDefault="00317D2D" w:rsidP="00317D2D">
      <w:pPr>
        <w:spacing w:after="0" w:line="240" w:lineRule="auto"/>
        <w:rPr>
          <w:rFonts w:ascii="Times New Roman" w:eastAsia="Calibri" w:hAnsi="Times New Roman" w:cs="Times New Roman"/>
          <w:sz w:val="24"/>
          <w:szCs w:val="24"/>
        </w:rPr>
      </w:pPr>
      <w:r w:rsidRPr="00317D2D">
        <w:rPr>
          <w:rFonts w:ascii="Times New Roman" w:eastAsia="Calibri" w:hAnsi="Times New Roman" w:cs="Times New Roman"/>
          <w:sz w:val="24"/>
          <w:szCs w:val="24"/>
        </w:rPr>
        <w:t xml:space="preserve">Pursuant to 5 MRSA § 12015 sunrise review must be undertaken whenever proposed legislation would license or otherwise regulate an occupation or profession that is not currently regulated or would substantially expand the regulation of a currently regulated occupation or profession.  The process seeks to determine whether such regulation is necessary or appropriate to protect the public. </w:t>
      </w:r>
    </w:p>
    <w:p w14:paraId="3F582E5F" w14:textId="77777777" w:rsidR="00317D2D" w:rsidRPr="00317D2D" w:rsidRDefault="00317D2D" w:rsidP="00317D2D">
      <w:pPr>
        <w:spacing w:after="0" w:line="240" w:lineRule="auto"/>
        <w:rPr>
          <w:rFonts w:ascii="Times New Roman" w:eastAsia="Calibri" w:hAnsi="Times New Roman" w:cs="Times New Roman"/>
          <w:sz w:val="24"/>
          <w:szCs w:val="24"/>
        </w:rPr>
      </w:pPr>
    </w:p>
    <w:p w14:paraId="34F7D9B0" w14:textId="77777777" w:rsidR="00317D2D" w:rsidRPr="00317D2D" w:rsidRDefault="00317D2D" w:rsidP="00317D2D">
      <w:pPr>
        <w:spacing w:after="0" w:line="240" w:lineRule="auto"/>
        <w:rPr>
          <w:rFonts w:ascii="Times New Roman" w:eastAsia="Calibri" w:hAnsi="Times New Roman" w:cs="Times New Roman"/>
          <w:sz w:val="24"/>
          <w:szCs w:val="24"/>
        </w:rPr>
      </w:pPr>
      <w:r w:rsidRPr="00317D2D">
        <w:rPr>
          <w:rFonts w:ascii="Times New Roman" w:eastAsia="Calibri" w:hAnsi="Times New Roman" w:cs="Times New Roman"/>
          <w:sz w:val="24"/>
          <w:szCs w:val="24"/>
        </w:rPr>
        <w:t xml:space="preserve">Importantly, a fundamental consideration within the sunrise process is whether public health and safety is jeopardized by the absence of regulation.  It is essential for proponents of new or expanded regulation to address that question.  A copy of the relevant </w:t>
      </w:r>
      <w:smartTag w:uri="urn:schemas-microsoft-com:office:smarttags" w:element="State">
        <w:smartTag w:uri="urn:schemas-microsoft-com:office:smarttags" w:element="place">
          <w:r w:rsidRPr="00317D2D">
            <w:rPr>
              <w:rFonts w:ascii="Times New Roman" w:eastAsia="Calibri" w:hAnsi="Times New Roman" w:cs="Times New Roman"/>
              <w:sz w:val="24"/>
              <w:szCs w:val="24"/>
            </w:rPr>
            <w:t>Maine</w:t>
          </w:r>
        </w:smartTag>
      </w:smartTag>
      <w:r w:rsidRPr="00317D2D">
        <w:rPr>
          <w:rFonts w:ascii="Times New Roman" w:eastAsia="Calibri" w:hAnsi="Times New Roman" w:cs="Times New Roman"/>
          <w:sz w:val="24"/>
          <w:szCs w:val="24"/>
        </w:rPr>
        <w:t xml:space="preserve"> statutes that provide for sunrise review are enclosed for your reference.</w:t>
      </w:r>
    </w:p>
    <w:p w14:paraId="23671359" w14:textId="77777777" w:rsidR="00317D2D" w:rsidRPr="00317D2D" w:rsidRDefault="00317D2D" w:rsidP="00317D2D">
      <w:pPr>
        <w:spacing w:after="0" w:line="240" w:lineRule="auto"/>
        <w:rPr>
          <w:rFonts w:ascii="Times New Roman" w:eastAsia="Calibri" w:hAnsi="Times New Roman" w:cs="Times New Roman"/>
          <w:sz w:val="24"/>
          <w:szCs w:val="24"/>
        </w:rPr>
      </w:pPr>
    </w:p>
    <w:p w14:paraId="445E1213" w14:textId="77777777" w:rsidR="00317D2D" w:rsidRPr="00317D2D" w:rsidRDefault="00317D2D" w:rsidP="00317D2D">
      <w:pPr>
        <w:spacing w:after="0" w:line="240" w:lineRule="auto"/>
        <w:rPr>
          <w:rFonts w:ascii="Times New Roman" w:eastAsia="Calibri" w:hAnsi="Times New Roman" w:cs="Times New Roman"/>
          <w:sz w:val="24"/>
          <w:szCs w:val="24"/>
        </w:rPr>
      </w:pPr>
      <w:r w:rsidRPr="00317D2D">
        <w:rPr>
          <w:rFonts w:ascii="Times New Roman" w:eastAsia="Calibri" w:hAnsi="Times New Roman" w:cs="Times New Roman"/>
          <w:sz w:val="24"/>
          <w:szCs w:val="24"/>
        </w:rPr>
        <w:t xml:space="preserve">Specifically, sunrise review requires the Department to evaluate the responses of the proponents of new or expanded regulation to the information criteria set forth in 32 MRSA § 60-J.  Other interested individuals or organizations may also participate by responding to the survey questions to allow the Department to access a broad range of information and all points of view.  </w:t>
      </w:r>
    </w:p>
    <w:p w14:paraId="67E84D73" w14:textId="77777777" w:rsidR="00317D2D" w:rsidRPr="00317D2D" w:rsidRDefault="00317D2D" w:rsidP="00317D2D">
      <w:pPr>
        <w:spacing w:after="0" w:line="240" w:lineRule="auto"/>
        <w:rPr>
          <w:rFonts w:ascii="Times New Roman" w:eastAsia="Calibri" w:hAnsi="Times New Roman" w:cs="Times New Roman"/>
          <w:sz w:val="24"/>
          <w:szCs w:val="24"/>
        </w:rPr>
      </w:pPr>
    </w:p>
    <w:p w14:paraId="55F019DB" w14:textId="77777777" w:rsidR="00317D2D" w:rsidRPr="00317D2D" w:rsidRDefault="00317D2D" w:rsidP="00317D2D">
      <w:pPr>
        <w:spacing w:after="0" w:line="240" w:lineRule="auto"/>
        <w:rPr>
          <w:rFonts w:ascii="Times New Roman" w:eastAsia="Calibri" w:hAnsi="Times New Roman" w:cs="Times New Roman"/>
          <w:sz w:val="24"/>
          <w:szCs w:val="24"/>
        </w:rPr>
      </w:pPr>
      <w:r w:rsidRPr="00317D2D">
        <w:rPr>
          <w:rFonts w:ascii="Times New Roman" w:eastAsia="Calibri" w:hAnsi="Times New Roman" w:cs="Times New Roman"/>
          <w:sz w:val="24"/>
          <w:szCs w:val="24"/>
        </w:rPr>
        <w:t>This letter is intended to notify organizations and individuals who have expressed interest in this study of the Department’s intent to begin the sunrise review.   It is the Department’s intention to conduct the sunrise review process and develop a comprehensive sunrise report with recommendations and proposed legislation, if appropriate, which will be submitted to the Committee on or before January 10, 2020.</w:t>
      </w:r>
    </w:p>
    <w:p w14:paraId="771CC1AB" w14:textId="77777777" w:rsidR="00317D2D" w:rsidRPr="00317D2D" w:rsidRDefault="00317D2D" w:rsidP="00317D2D">
      <w:pPr>
        <w:spacing w:after="0" w:line="240" w:lineRule="auto"/>
        <w:rPr>
          <w:rFonts w:ascii="Times New Roman" w:eastAsia="Calibri" w:hAnsi="Times New Roman" w:cs="Times New Roman"/>
          <w:sz w:val="24"/>
          <w:szCs w:val="24"/>
        </w:rPr>
      </w:pPr>
    </w:p>
    <w:p w14:paraId="253EB888" w14:textId="77777777" w:rsidR="00317D2D" w:rsidRPr="00317D2D" w:rsidRDefault="00317D2D" w:rsidP="00317D2D">
      <w:pPr>
        <w:spacing w:after="0" w:line="240" w:lineRule="auto"/>
        <w:rPr>
          <w:rFonts w:ascii="Times New Roman" w:eastAsia="Calibri" w:hAnsi="Times New Roman" w:cs="Times New Roman"/>
          <w:sz w:val="24"/>
          <w:szCs w:val="24"/>
        </w:rPr>
      </w:pPr>
      <w:r w:rsidRPr="00317D2D">
        <w:rPr>
          <w:rFonts w:ascii="Times New Roman" w:eastAsia="Calibri" w:hAnsi="Times New Roman" w:cs="Times New Roman"/>
          <w:sz w:val="24"/>
          <w:szCs w:val="24"/>
        </w:rPr>
        <w:t xml:space="preserve">As a first step in the sunrise review process, we have enclosed a survey instrument designed to elicit basic information on the issues and the positions of interested parties on the question of whether the public health, safety and welfare is jeopardized in the absence of state regulation of home inspectors.  Please complete all or any portion of the survey and return it along with any additional information that would assist the Department in its evaluation process.  </w:t>
      </w:r>
    </w:p>
    <w:p w14:paraId="7239F32C" w14:textId="77777777" w:rsidR="00317D2D" w:rsidRPr="00317D2D" w:rsidRDefault="00317D2D" w:rsidP="00317D2D">
      <w:pPr>
        <w:spacing w:after="0" w:line="240" w:lineRule="auto"/>
        <w:rPr>
          <w:rFonts w:ascii="Times New Roman" w:eastAsia="Calibri" w:hAnsi="Times New Roman" w:cs="Times New Roman"/>
          <w:sz w:val="24"/>
          <w:szCs w:val="24"/>
        </w:rPr>
      </w:pPr>
    </w:p>
    <w:p w14:paraId="3432E0E9" w14:textId="77777777" w:rsidR="00317D2D" w:rsidRPr="00317D2D" w:rsidRDefault="00317D2D" w:rsidP="00317D2D">
      <w:pPr>
        <w:spacing w:after="0" w:line="240" w:lineRule="auto"/>
        <w:rPr>
          <w:rFonts w:ascii="Times New Roman" w:eastAsia="Calibri" w:hAnsi="Times New Roman" w:cs="Times New Roman"/>
          <w:sz w:val="24"/>
          <w:szCs w:val="24"/>
        </w:rPr>
      </w:pPr>
      <w:r w:rsidRPr="00317D2D">
        <w:rPr>
          <w:rFonts w:ascii="Times New Roman" w:eastAsia="Calibri" w:hAnsi="Times New Roman" w:cs="Times New Roman"/>
          <w:sz w:val="24"/>
          <w:szCs w:val="24"/>
        </w:rPr>
        <w:t>Completed surveys should be returned to Melissa Hinkley, Assistant to the Commissioner, by e-mail (</w:t>
      </w:r>
      <w:hyperlink r:id="rId22" w:history="1">
        <w:r w:rsidRPr="00317D2D">
          <w:rPr>
            <w:rFonts w:ascii="Times New Roman" w:eastAsia="Calibri" w:hAnsi="Times New Roman" w:cs="Times New Roman"/>
            <w:color w:val="0000FF"/>
            <w:sz w:val="24"/>
            <w:szCs w:val="24"/>
            <w:u w:val="single"/>
          </w:rPr>
          <w:t>melissa.a.hinkley@maine.gov</w:t>
        </w:r>
      </w:hyperlink>
      <w:r w:rsidRPr="00317D2D">
        <w:rPr>
          <w:rFonts w:ascii="Times New Roman" w:eastAsia="Calibri" w:hAnsi="Times New Roman" w:cs="Times New Roman"/>
          <w:sz w:val="24"/>
          <w:szCs w:val="24"/>
        </w:rPr>
        <w:t>) or regular mail (35 State House Station, Augusta, ME  04333) on or before September 30, 2019.</w:t>
      </w:r>
    </w:p>
    <w:p w14:paraId="1EEB2349" w14:textId="77777777" w:rsidR="00317D2D" w:rsidRPr="00317D2D" w:rsidRDefault="00317D2D" w:rsidP="00317D2D">
      <w:pPr>
        <w:spacing w:after="0" w:line="240" w:lineRule="auto"/>
        <w:rPr>
          <w:rFonts w:ascii="Times New Roman" w:eastAsia="Calibri" w:hAnsi="Times New Roman" w:cs="Times New Roman"/>
          <w:sz w:val="24"/>
          <w:szCs w:val="24"/>
        </w:rPr>
      </w:pPr>
    </w:p>
    <w:p w14:paraId="3DB57CCA" w14:textId="77777777" w:rsidR="00317D2D" w:rsidRPr="00317D2D" w:rsidRDefault="00317D2D" w:rsidP="00317D2D">
      <w:pPr>
        <w:spacing w:after="0" w:line="240" w:lineRule="auto"/>
        <w:rPr>
          <w:rFonts w:ascii="Times New Roman" w:eastAsia="Calibri" w:hAnsi="Times New Roman" w:cs="Times New Roman"/>
          <w:b/>
          <w:sz w:val="24"/>
          <w:szCs w:val="24"/>
        </w:rPr>
      </w:pPr>
      <w:r w:rsidRPr="00317D2D">
        <w:rPr>
          <w:rFonts w:ascii="Times New Roman" w:eastAsia="Calibri" w:hAnsi="Times New Roman" w:cs="Times New Roman"/>
          <w:sz w:val="24"/>
          <w:szCs w:val="24"/>
        </w:rPr>
        <w:t>If you have questions about the survey or the sunrise review process, please contact the Commissioner’s Office at 624-8511.</w:t>
      </w:r>
    </w:p>
    <w:p w14:paraId="76811FFB" w14:textId="77777777" w:rsidR="00317D2D" w:rsidRPr="00317D2D" w:rsidRDefault="00317D2D" w:rsidP="00317D2D">
      <w:pPr>
        <w:spacing w:after="0" w:line="240" w:lineRule="auto"/>
        <w:rPr>
          <w:rFonts w:ascii="Times New Roman" w:eastAsia="Calibri" w:hAnsi="Times New Roman" w:cs="Times New Roman"/>
          <w:b/>
          <w:sz w:val="24"/>
          <w:szCs w:val="24"/>
        </w:rPr>
      </w:pPr>
    </w:p>
    <w:p w14:paraId="52B4CEC7" w14:textId="77777777" w:rsidR="00317D2D" w:rsidRPr="00317D2D" w:rsidRDefault="00317D2D" w:rsidP="00317D2D">
      <w:pPr>
        <w:spacing w:after="0" w:line="240" w:lineRule="auto"/>
        <w:rPr>
          <w:rFonts w:ascii="Times New Roman" w:eastAsia="Calibri" w:hAnsi="Times New Roman" w:cs="Times New Roman"/>
          <w:sz w:val="24"/>
          <w:szCs w:val="24"/>
        </w:rPr>
      </w:pPr>
      <w:r w:rsidRPr="00317D2D">
        <w:rPr>
          <w:rFonts w:ascii="Times New Roman" w:eastAsia="Calibri" w:hAnsi="Times New Roman" w:cs="Times New Roman"/>
          <w:sz w:val="24"/>
          <w:szCs w:val="24"/>
        </w:rPr>
        <w:t>Sincerely,</w:t>
      </w:r>
    </w:p>
    <w:p w14:paraId="7D6D8606" w14:textId="77777777" w:rsidR="00317D2D" w:rsidRPr="00317D2D" w:rsidRDefault="00317D2D" w:rsidP="00317D2D">
      <w:pPr>
        <w:spacing w:after="0" w:line="240" w:lineRule="auto"/>
        <w:rPr>
          <w:rFonts w:ascii="Times New Roman" w:eastAsia="Calibri" w:hAnsi="Times New Roman" w:cs="Times New Roman"/>
          <w:sz w:val="24"/>
          <w:szCs w:val="24"/>
        </w:rPr>
      </w:pPr>
    </w:p>
    <w:p w14:paraId="6DBB9D4C" w14:textId="77777777" w:rsidR="00317D2D" w:rsidRPr="00317D2D" w:rsidRDefault="00317D2D" w:rsidP="00317D2D">
      <w:pPr>
        <w:spacing w:after="0" w:line="240" w:lineRule="auto"/>
        <w:rPr>
          <w:rFonts w:ascii="Times New Roman" w:eastAsia="Calibri" w:hAnsi="Times New Roman" w:cs="Times New Roman"/>
          <w:sz w:val="24"/>
          <w:szCs w:val="24"/>
        </w:rPr>
      </w:pPr>
    </w:p>
    <w:p w14:paraId="518E5608" w14:textId="77777777" w:rsidR="00317D2D" w:rsidRPr="00317D2D" w:rsidRDefault="00317D2D" w:rsidP="00317D2D">
      <w:pPr>
        <w:spacing w:after="0" w:line="240" w:lineRule="auto"/>
        <w:rPr>
          <w:rFonts w:ascii="Times New Roman" w:eastAsia="Calibri" w:hAnsi="Times New Roman" w:cs="Times New Roman"/>
          <w:sz w:val="24"/>
          <w:szCs w:val="24"/>
        </w:rPr>
      </w:pPr>
    </w:p>
    <w:p w14:paraId="5C87609F" w14:textId="77777777" w:rsidR="00317D2D" w:rsidRPr="00317D2D" w:rsidRDefault="00317D2D" w:rsidP="00317D2D">
      <w:pPr>
        <w:spacing w:after="0" w:line="240" w:lineRule="auto"/>
        <w:rPr>
          <w:rFonts w:ascii="Times New Roman" w:eastAsia="Calibri" w:hAnsi="Times New Roman" w:cs="Times New Roman"/>
          <w:sz w:val="24"/>
          <w:szCs w:val="24"/>
        </w:rPr>
      </w:pPr>
      <w:r w:rsidRPr="00317D2D">
        <w:rPr>
          <w:rFonts w:ascii="Times New Roman" w:eastAsia="Calibri" w:hAnsi="Times New Roman" w:cs="Times New Roman"/>
          <w:sz w:val="24"/>
          <w:szCs w:val="24"/>
        </w:rPr>
        <w:t>Anne L. Head</w:t>
      </w:r>
    </w:p>
    <w:p w14:paraId="5092AD4B" w14:textId="77777777" w:rsidR="00317D2D" w:rsidRPr="00317D2D" w:rsidRDefault="00317D2D" w:rsidP="00317D2D">
      <w:pPr>
        <w:spacing w:after="0" w:line="240" w:lineRule="auto"/>
        <w:rPr>
          <w:rFonts w:ascii="Times New Roman" w:eastAsia="Calibri" w:hAnsi="Times New Roman" w:cs="Times New Roman"/>
          <w:sz w:val="24"/>
          <w:szCs w:val="24"/>
        </w:rPr>
      </w:pPr>
      <w:r w:rsidRPr="00317D2D">
        <w:rPr>
          <w:rFonts w:ascii="Times New Roman" w:eastAsia="Calibri" w:hAnsi="Times New Roman" w:cs="Times New Roman"/>
          <w:sz w:val="24"/>
          <w:szCs w:val="24"/>
        </w:rPr>
        <w:t>Commissioner</w:t>
      </w:r>
    </w:p>
    <w:p w14:paraId="260F07EA" w14:textId="77777777" w:rsidR="00317D2D" w:rsidRPr="00317D2D" w:rsidRDefault="00317D2D" w:rsidP="00317D2D">
      <w:pPr>
        <w:spacing w:after="0" w:line="240" w:lineRule="auto"/>
        <w:rPr>
          <w:rFonts w:ascii="Times New Roman" w:eastAsia="Calibri" w:hAnsi="Times New Roman" w:cs="Times New Roman"/>
          <w:sz w:val="24"/>
          <w:szCs w:val="24"/>
        </w:rPr>
      </w:pPr>
    </w:p>
    <w:p w14:paraId="29AF648A" w14:textId="77777777" w:rsidR="00317D2D" w:rsidRPr="00317D2D" w:rsidRDefault="00317D2D" w:rsidP="00317D2D">
      <w:pPr>
        <w:spacing w:after="0" w:line="240" w:lineRule="auto"/>
        <w:rPr>
          <w:rFonts w:ascii="Times New Roman" w:eastAsia="Calibri" w:hAnsi="Times New Roman" w:cs="Times New Roman"/>
          <w:sz w:val="24"/>
          <w:szCs w:val="24"/>
        </w:rPr>
      </w:pPr>
      <w:r w:rsidRPr="00317D2D">
        <w:rPr>
          <w:rFonts w:ascii="Times New Roman" w:eastAsia="Calibri" w:hAnsi="Times New Roman" w:cs="Times New Roman"/>
          <w:sz w:val="24"/>
          <w:szCs w:val="24"/>
        </w:rPr>
        <w:t>cc:</w:t>
      </w:r>
      <w:r w:rsidRPr="00317D2D">
        <w:rPr>
          <w:rFonts w:ascii="Times New Roman" w:eastAsia="Calibri" w:hAnsi="Times New Roman" w:cs="Times New Roman"/>
          <w:sz w:val="24"/>
          <w:szCs w:val="24"/>
        </w:rPr>
        <w:tab/>
        <w:t>Senator Erin Herbig, Senate Chair</w:t>
      </w:r>
    </w:p>
    <w:p w14:paraId="48B0D561" w14:textId="77777777" w:rsidR="00317D2D" w:rsidRPr="00317D2D" w:rsidRDefault="00317D2D" w:rsidP="00317D2D">
      <w:pPr>
        <w:spacing w:after="0" w:line="240" w:lineRule="auto"/>
        <w:rPr>
          <w:rFonts w:ascii="Times New Roman" w:eastAsia="Calibri" w:hAnsi="Times New Roman" w:cs="Times New Roman"/>
          <w:sz w:val="24"/>
          <w:szCs w:val="24"/>
        </w:rPr>
      </w:pPr>
      <w:r w:rsidRPr="00317D2D">
        <w:rPr>
          <w:rFonts w:ascii="Times New Roman" w:eastAsia="Calibri" w:hAnsi="Times New Roman" w:cs="Times New Roman"/>
          <w:sz w:val="24"/>
          <w:szCs w:val="24"/>
        </w:rPr>
        <w:tab/>
        <w:t>Representative Mattea Daughtry, House Chair</w:t>
      </w:r>
    </w:p>
    <w:p w14:paraId="42F6BC82" w14:textId="77777777" w:rsidR="00317D2D" w:rsidRPr="00317D2D" w:rsidRDefault="00317D2D" w:rsidP="00317D2D">
      <w:pPr>
        <w:spacing w:after="0" w:line="240" w:lineRule="auto"/>
        <w:ind w:left="720"/>
        <w:rPr>
          <w:rFonts w:ascii="Times New Roman" w:eastAsia="Calibri" w:hAnsi="Times New Roman" w:cs="Times New Roman"/>
          <w:sz w:val="24"/>
          <w:szCs w:val="24"/>
        </w:rPr>
      </w:pPr>
      <w:r w:rsidRPr="00317D2D">
        <w:rPr>
          <w:rFonts w:ascii="Times New Roman" w:eastAsia="Calibri" w:hAnsi="Times New Roman" w:cs="Times New Roman"/>
          <w:sz w:val="24"/>
          <w:szCs w:val="24"/>
        </w:rPr>
        <w:t>Joint Standing Committee on Innovation, Development, Economic Development and Business</w:t>
      </w:r>
    </w:p>
    <w:p w14:paraId="0EAAB201" w14:textId="77777777" w:rsidR="00317D2D" w:rsidRPr="00317D2D" w:rsidRDefault="00317D2D" w:rsidP="00317D2D">
      <w:pPr>
        <w:spacing w:after="0" w:line="240" w:lineRule="auto"/>
        <w:rPr>
          <w:rFonts w:ascii="Times New Roman" w:eastAsia="Calibri" w:hAnsi="Times New Roman" w:cs="Times New Roman"/>
          <w:sz w:val="24"/>
          <w:szCs w:val="24"/>
        </w:rPr>
      </w:pPr>
      <w:r w:rsidRPr="00317D2D">
        <w:rPr>
          <w:rFonts w:ascii="Times New Roman" w:eastAsia="Calibri" w:hAnsi="Times New Roman" w:cs="Times New Roman"/>
          <w:sz w:val="24"/>
          <w:szCs w:val="24"/>
        </w:rPr>
        <w:tab/>
        <w:t>Sam Senft, OPLA Policy Analyst</w:t>
      </w:r>
    </w:p>
    <w:p w14:paraId="457B7D9F" w14:textId="77777777" w:rsidR="00317D2D" w:rsidRPr="00317D2D" w:rsidRDefault="00317D2D" w:rsidP="00317D2D">
      <w:pPr>
        <w:spacing w:after="0" w:line="240" w:lineRule="auto"/>
        <w:rPr>
          <w:rFonts w:ascii="Times New Roman" w:eastAsia="Calibri" w:hAnsi="Times New Roman" w:cs="Times New Roman"/>
          <w:sz w:val="24"/>
          <w:szCs w:val="24"/>
        </w:rPr>
      </w:pPr>
      <w:r w:rsidRPr="00317D2D">
        <w:rPr>
          <w:rFonts w:ascii="Times New Roman" w:eastAsia="Calibri" w:hAnsi="Times New Roman" w:cs="Times New Roman"/>
          <w:sz w:val="24"/>
          <w:szCs w:val="24"/>
        </w:rPr>
        <w:tab/>
      </w:r>
    </w:p>
    <w:p w14:paraId="2D8F0B83" w14:textId="77777777" w:rsidR="00317D2D" w:rsidRPr="00317D2D" w:rsidRDefault="00317D2D" w:rsidP="00317D2D">
      <w:pPr>
        <w:spacing w:after="0" w:line="240" w:lineRule="auto"/>
        <w:rPr>
          <w:rFonts w:ascii="Times New Roman" w:eastAsia="Calibri" w:hAnsi="Times New Roman" w:cs="Times New Roman"/>
          <w:sz w:val="24"/>
          <w:szCs w:val="24"/>
        </w:rPr>
      </w:pPr>
      <w:r w:rsidRPr="00317D2D">
        <w:rPr>
          <w:rFonts w:ascii="Times New Roman" w:eastAsia="Calibri" w:hAnsi="Times New Roman" w:cs="Times New Roman"/>
          <w:sz w:val="24"/>
          <w:szCs w:val="24"/>
        </w:rPr>
        <w:tab/>
      </w:r>
    </w:p>
    <w:p w14:paraId="63B976C1" w14:textId="77777777" w:rsidR="00317D2D" w:rsidRPr="00317D2D" w:rsidRDefault="00317D2D" w:rsidP="00317D2D">
      <w:pPr>
        <w:spacing w:after="0" w:line="240" w:lineRule="auto"/>
        <w:rPr>
          <w:rFonts w:ascii="Times New Roman" w:eastAsia="Calibri" w:hAnsi="Times New Roman" w:cs="Times New Roman"/>
          <w:sz w:val="24"/>
          <w:szCs w:val="24"/>
        </w:rPr>
      </w:pPr>
      <w:r w:rsidRPr="00317D2D">
        <w:rPr>
          <w:rFonts w:ascii="Times New Roman" w:eastAsia="Calibri" w:hAnsi="Times New Roman" w:cs="Times New Roman"/>
          <w:sz w:val="24"/>
          <w:szCs w:val="24"/>
        </w:rPr>
        <w:t>Enclosures (4)</w:t>
      </w:r>
    </w:p>
    <w:p w14:paraId="5D0DC5F8" w14:textId="77777777" w:rsidR="00317D2D" w:rsidRPr="00317D2D" w:rsidRDefault="00317D2D" w:rsidP="00317D2D">
      <w:pPr>
        <w:spacing w:after="0" w:line="240" w:lineRule="auto"/>
        <w:rPr>
          <w:rFonts w:ascii="Times New Roman" w:eastAsia="Calibri" w:hAnsi="Times New Roman" w:cs="Times New Roman"/>
          <w:sz w:val="24"/>
          <w:szCs w:val="24"/>
        </w:rPr>
      </w:pPr>
    </w:p>
    <w:p w14:paraId="4FAC789E" w14:textId="77777777" w:rsidR="000D0C06" w:rsidRDefault="000D0C06" w:rsidP="000D0C06">
      <w:pPr>
        <w:spacing w:after="0" w:line="240" w:lineRule="auto"/>
        <w:rPr>
          <w:rFonts w:ascii="Times New Roman" w:eastAsia="Times New Roman" w:hAnsi="Times New Roman" w:cs="Times New Roman"/>
          <w:sz w:val="24"/>
          <w:szCs w:val="24"/>
        </w:rPr>
      </w:pPr>
    </w:p>
    <w:bookmarkStart w:id="2" w:name="_MON_1639816540"/>
    <w:bookmarkEnd w:id="2"/>
    <w:p w14:paraId="78A4416A" w14:textId="6F888893" w:rsidR="00A618B0" w:rsidRPr="000D0C06" w:rsidRDefault="00317D2D" w:rsidP="00CF00D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7473" w:dyaOrig="215" w14:anchorId="63EC5095">
          <v:shape id="_x0000_i1027" type="#_x0000_t75" style="width:373.5pt;height:11.25pt" o:ole="">
            <v:imagedata r:id="rId16" o:title=""/>
          </v:shape>
          <o:OLEObject Type="Embed" ProgID="Word.Document.12" ShapeID="_x0000_i1027" DrawAspect="Content" ObjectID="_1641199378" r:id="rId23">
            <o:FieldCodes>\s</o:FieldCodes>
          </o:OLEObject>
        </w:object>
      </w:r>
    </w:p>
    <w:p w14:paraId="3B654C96" w14:textId="3837DA61" w:rsidR="00A618B0" w:rsidRPr="00317D2D" w:rsidRDefault="00A618B0" w:rsidP="00CF00D6">
      <w:pPr>
        <w:spacing w:after="0" w:line="240" w:lineRule="auto"/>
        <w:rPr>
          <w:rFonts w:ascii="Times New Roman" w:eastAsia="Times New Roman" w:hAnsi="Times New Roman" w:cs="Times New Roman"/>
          <w:sz w:val="24"/>
          <w:szCs w:val="24"/>
        </w:rPr>
      </w:pPr>
    </w:p>
    <w:p w14:paraId="51C18471" w14:textId="0802CEA7" w:rsidR="00A618B0" w:rsidRDefault="00A618B0" w:rsidP="00CF00D6">
      <w:pPr>
        <w:spacing w:after="0" w:line="240" w:lineRule="auto"/>
        <w:rPr>
          <w:rFonts w:ascii="Times New Roman" w:eastAsia="Times New Roman" w:hAnsi="Times New Roman" w:cs="Times New Roman"/>
          <w:b/>
          <w:i/>
          <w:sz w:val="24"/>
          <w:szCs w:val="24"/>
        </w:rPr>
      </w:pPr>
    </w:p>
    <w:p w14:paraId="6EBE89D9" w14:textId="1EBB37FB" w:rsidR="00A618B0" w:rsidRDefault="00A618B0" w:rsidP="00CF00D6">
      <w:pPr>
        <w:spacing w:after="0" w:line="240" w:lineRule="auto"/>
        <w:rPr>
          <w:rFonts w:ascii="Times New Roman" w:eastAsia="Times New Roman" w:hAnsi="Times New Roman" w:cs="Times New Roman"/>
          <w:b/>
          <w:i/>
          <w:sz w:val="24"/>
          <w:szCs w:val="24"/>
        </w:rPr>
      </w:pPr>
    </w:p>
    <w:p w14:paraId="0F5F4C43" w14:textId="55FD6308" w:rsidR="00A618B0" w:rsidRDefault="00A618B0" w:rsidP="00CF00D6">
      <w:pPr>
        <w:spacing w:after="0" w:line="240" w:lineRule="auto"/>
        <w:rPr>
          <w:rFonts w:ascii="Times New Roman" w:eastAsia="Times New Roman" w:hAnsi="Times New Roman" w:cs="Times New Roman"/>
          <w:b/>
          <w:i/>
          <w:sz w:val="24"/>
          <w:szCs w:val="24"/>
        </w:rPr>
      </w:pPr>
    </w:p>
    <w:p w14:paraId="74CD08B0" w14:textId="78D33F85" w:rsidR="00A618B0" w:rsidRDefault="00A618B0" w:rsidP="00CF00D6">
      <w:pPr>
        <w:spacing w:after="0" w:line="240" w:lineRule="auto"/>
        <w:rPr>
          <w:rFonts w:ascii="Times New Roman" w:eastAsia="Times New Roman" w:hAnsi="Times New Roman" w:cs="Times New Roman"/>
          <w:b/>
          <w:i/>
          <w:sz w:val="24"/>
          <w:szCs w:val="24"/>
        </w:rPr>
      </w:pPr>
    </w:p>
    <w:p w14:paraId="5B38CD9F" w14:textId="2D3533CA" w:rsidR="00A618B0" w:rsidRDefault="00A618B0" w:rsidP="00CF00D6">
      <w:pPr>
        <w:spacing w:after="0" w:line="240" w:lineRule="auto"/>
        <w:rPr>
          <w:rFonts w:ascii="Times New Roman" w:eastAsia="Times New Roman" w:hAnsi="Times New Roman" w:cs="Times New Roman"/>
          <w:b/>
          <w:i/>
          <w:sz w:val="24"/>
          <w:szCs w:val="24"/>
        </w:rPr>
      </w:pPr>
    </w:p>
    <w:p w14:paraId="6D109CDA" w14:textId="315E5A8C" w:rsidR="00A618B0" w:rsidRDefault="00A618B0" w:rsidP="00CF00D6">
      <w:pPr>
        <w:spacing w:after="0" w:line="240" w:lineRule="auto"/>
        <w:rPr>
          <w:rFonts w:ascii="Times New Roman" w:eastAsia="Times New Roman" w:hAnsi="Times New Roman" w:cs="Times New Roman"/>
          <w:b/>
          <w:i/>
          <w:sz w:val="24"/>
          <w:szCs w:val="24"/>
        </w:rPr>
      </w:pPr>
    </w:p>
    <w:p w14:paraId="0BC47060" w14:textId="0A17B93E" w:rsidR="00A618B0" w:rsidRDefault="00A618B0" w:rsidP="00CF00D6">
      <w:pPr>
        <w:spacing w:after="0" w:line="240" w:lineRule="auto"/>
        <w:rPr>
          <w:rFonts w:ascii="Times New Roman" w:eastAsia="Times New Roman" w:hAnsi="Times New Roman" w:cs="Times New Roman"/>
          <w:b/>
          <w:i/>
          <w:sz w:val="24"/>
          <w:szCs w:val="24"/>
        </w:rPr>
      </w:pPr>
    </w:p>
    <w:p w14:paraId="4B2A3300" w14:textId="2CF358AC" w:rsidR="00A618B0" w:rsidRDefault="00A618B0" w:rsidP="00CF00D6">
      <w:pPr>
        <w:spacing w:after="0" w:line="240" w:lineRule="auto"/>
        <w:rPr>
          <w:rFonts w:ascii="Times New Roman" w:eastAsia="Times New Roman" w:hAnsi="Times New Roman" w:cs="Times New Roman"/>
          <w:b/>
          <w:i/>
          <w:sz w:val="24"/>
          <w:szCs w:val="24"/>
        </w:rPr>
      </w:pPr>
    </w:p>
    <w:p w14:paraId="0E9D97E1" w14:textId="4ED83A99" w:rsidR="00A618B0" w:rsidRDefault="00A618B0" w:rsidP="00CF00D6">
      <w:pPr>
        <w:spacing w:after="0" w:line="240" w:lineRule="auto"/>
        <w:rPr>
          <w:rFonts w:ascii="Times New Roman" w:eastAsia="Times New Roman" w:hAnsi="Times New Roman" w:cs="Times New Roman"/>
          <w:b/>
          <w:i/>
          <w:sz w:val="24"/>
          <w:szCs w:val="24"/>
        </w:rPr>
      </w:pPr>
    </w:p>
    <w:p w14:paraId="584CF1B2" w14:textId="1AE12C02" w:rsidR="00A618B0" w:rsidRDefault="00A618B0" w:rsidP="00CF00D6">
      <w:pPr>
        <w:spacing w:after="0" w:line="240" w:lineRule="auto"/>
        <w:rPr>
          <w:rFonts w:ascii="Times New Roman" w:eastAsia="Times New Roman" w:hAnsi="Times New Roman" w:cs="Times New Roman"/>
          <w:b/>
          <w:i/>
          <w:sz w:val="24"/>
          <w:szCs w:val="24"/>
        </w:rPr>
      </w:pPr>
    </w:p>
    <w:p w14:paraId="4B62033F" w14:textId="0A235C69" w:rsidR="00A618B0" w:rsidRDefault="00A618B0" w:rsidP="00CF00D6">
      <w:pPr>
        <w:spacing w:after="0" w:line="240" w:lineRule="auto"/>
        <w:rPr>
          <w:rFonts w:ascii="Times New Roman" w:eastAsia="Times New Roman" w:hAnsi="Times New Roman" w:cs="Times New Roman"/>
          <w:b/>
          <w:i/>
          <w:sz w:val="24"/>
          <w:szCs w:val="24"/>
        </w:rPr>
      </w:pPr>
    </w:p>
    <w:p w14:paraId="099CD76E" w14:textId="61013BAD" w:rsidR="00A618B0" w:rsidRDefault="00A618B0" w:rsidP="00CF00D6">
      <w:pPr>
        <w:spacing w:after="0" w:line="240" w:lineRule="auto"/>
        <w:rPr>
          <w:rFonts w:ascii="Times New Roman" w:eastAsia="Times New Roman" w:hAnsi="Times New Roman" w:cs="Times New Roman"/>
          <w:b/>
          <w:i/>
          <w:sz w:val="24"/>
          <w:szCs w:val="24"/>
        </w:rPr>
      </w:pPr>
    </w:p>
    <w:p w14:paraId="075B35D7" w14:textId="512D325A" w:rsidR="00A618B0" w:rsidRDefault="00A618B0" w:rsidP="00CF00D6">
      <w:pPr>
        <w:spacing w:after="0" w:line="240" w:lineRule="auto"/>
        <w:rPr>
          <w:rFonts w:ascii="Times New Roman" w:eastAsia="Times New Roman" w:hAnsi="Times New Roman" w:cs="Times New Roman"/>
          <w:b/>
          <w:i/>
          <w:sz w:val="24"/>
          <w:szCs w:val="24"/>
        </w:rPr>
      </w:pPr>
    </w:p>
    <w:p w14:paraId="4DF177D8" w14:textId="438F6871" w:rsidR="00A618B0" w:rsidRDefault="00A618B0" w:rsidP="00CF00D6">
      <w:pPr>
        <w:spacing w:after="0" w:line="240" w:lineRule="auto"/>
        <w:rPr>
          <w:rFonts w:ascii="Times New Roman" w:eastAsia="Times New Roman" w:hAnsi="Times New Roman" w:cs="Times New Roman"/>
          <w:b/>
          <w:i/>
          <w:sz w:val="24"/>
          <w:szCs w:val="24"/>
        </w:rPr>
      </w:pPr>
    </w:p>
    <w:p w14:paraId="6FA6A21F" w14:textId="66A66EC1" w:rsidR="00A618B0" w:rsidRDefault="00A618B0" w:rsidP="00CF00D6">
      <w:pPr>
        <w:spacing w:after="0" w:line="240" w:lineRule="auto"/>
        <w:rPr>
          <w:rFonts w:ascii="Times New Roman" w:eastAsia="Times New Roman" w:hAnsi="Times New Roman" w:cs="Times New Roman"/>
          <w:b/>
          <w:i/>
          <w:sz w:val="24"/>
          <w:szCs w:val="24"/>
        </w:rPr>
      </w:pPr>
    </w:p>
    <w:p w14:paraId="19F3C6BF" w14:textId="381C3EB1" w:rsidR="00A618B0" w:rsidRDefault="00A618B0" w:rsidP="00CF00D6">
      <w:pPr>
        <w:spacing w:after="0" w:line="240" w:lineRule="auto"/>
        <w:rPr>
          <w:rFonts w:ascii="Times New Roman" w:eastAsia="Times New Roman" w:hAnsi="Times New Roman" w:cs="Times New Roman"/>
          <w:b/>
          <w:i/>
          <w:sz w:val="24"/>
          <w:szCs w:val="24"/>
        </w:rPr>
      </w:pPr>
    </w:p>
    <w:p w14:paraId="2E9DD3B5" w14:textId="77CFA490" w:rsidR="00A618B0" w:rsidRDefault="00A618B0" w:rsidP="00CF00D6">
      <w:pPr>
        <w:spacing w:after="0" w:line="240" w:lineRule="auto"/>
        <w:rPr>
          <w:rFonts w:ascii="Times New Roman" w:eastAsia="Times New Roman" w:hAnsi="Times New Roman" w:cs="Times New Roman"/>
          <w:b/>
          <w:i/>
          <w:sz w:val="24"/>
          <w:szCs w:val="24"/>
        </w:rPr>
      </w:pPr>
    </w:p>
    <w:p w14:paraId="73E91209" w14:textId="4F65C87F" w:rsidR="00A618B0" w:rsidRDefault="00A618B0" w:rsidP="00CF00D6">
      <w:pPr>
        <w:spacing w:after="0" w:line="240" w:lineRule="auto"/>
        <w:rPr>
          <w:rFonts w:ascii="Times New Roman" w:eastAsia="Times New Roman" w:hAnsi="Times New Roman" w:cs="Times New Roman"/>
          <w:b/>
          <w:i/>
          <w:sz w:val="24"/>
          <w:szCs w:val="24"/>
        </w:rPr>
      </w:pPr>
    </w:p>
    <w:p w14:paraId="789E3608" w14:textId="4B0D6BFC" w:rsidR="00CF00D6" w:rsidRDefault="00BF71FB">
      <w:pPr>
        <w:spacing w:after="0" w:line="240" w:lineRule="auto"/>
        <w:jc w:val="center"/>
        <w:rPr>
          <w:rFonts w:ascii="Times New Roman" w:eastAsia="Times New Roman" w:hAnsi="Times New Roman" w:cs="Times New Roman"/>
          <w:b/>
          <w:i/>
          <w:sz w:val="24"/>
          <w:szCs w:val="24"/>
        </w:rPr>
      </w:pPr>
      <w:r w:rsidRPr="00C52701">
        <w:rPr>
          <w:rFonts w:ascii="Times New Roman" w:eastAsia="Times New Roman" w:hAnsi="Times New Roman" w:cs="Times New Roman"/>
          <w:b/>
          <w:i/>
          <w:sz w:val="24"/>
          <w:szCs w:val="24"/>
        </w:rPr>
        <w:lastRenderedPageBreak/>
        <w:t xml:space="preserve">Appendix </w:t>
      </w:r>
      <w:r w:rsidR="0047002F">
        <w:rPr>
          <w:rFonts w:ascii="Times New Roman" w:eastAsia="Times New Roman" w:hAnsi="Times New Roman" w:cs="Times New Roman"/>
          <w:b/>
          <w:i/>
          <w:sz w:val="24"/>
          <w:szCs w:val="24"/>
        </w:rPr>
        <w:t>D</w:t>
      </w:r>
    </w:p>
    <w:p w14:paraId="66214AA4" w14:textId="1FD299F7" w:rsidR="007E1741" w:rsidRPr="00A50972" w:rsidRDefault="00A50972" w:rsidP="00CF00D6">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Survey Responses and Stakeholder Meeting Summary</w:t>
      </w:r>
    </w:p>
    <w:p w14:paraId="51417216" w14:textId="77777777" w:rsidR="001D3D20" w:rsidRPr="00D320CF" w:rsidRDefault="001D3D20" w:rsidP="00647BED">
      <w:pPr>
        <w:spacing w:after="0" w:line="240" w:lineRule="auto"/>
        <w:jc w:val="center"/>
        <w:rPr>
          <w:rFonts w:ascii="Times New Roman" w:eastAsia="Times New Roman" w:hAnsi="Times New Roman" w:cs="Times New Roman"/>
          <w:b/>
          <w:i/>
          <w:sz w:val="24"/>
          <w:szCs w:val="24"/>
          <w:u w:val="single"/>
        </w:rPr>
      </w:pPr>
    </w:p>
    <w:p w14:paraId="3D880260" w14:textId="18854ADA" w:rsidR="007244BF" w:rsidRDefault="007244BF">
      <w:pPr>
        <w:rPr>
          <w:rFonts w:ascii="Verdana" w:eastAsia="Verdana" w:hAnsi="Verdana" w:cs="Verdana"/>
          <w:sz w:val="19"/>
        </w:rPr>
      </w:pPr>
      <w:r>
        <w:rPr>
          <w:rFonts w:ascii="Verdana" w:eastAsia="Verdana" w:hAnsi="Verdana" w:cs="Verdana"/>
          <w:sz w:val="19"/>
        </w:rPr>
        <w:t xml:space="preserve"> </w:t>
      </w:r>
    </w:p>
    <w:p w14:paraId="25CFEDA6" w14:textId="77777777" w:rsidR="007244BF" w:rsidRDefault="007244BF">
      <w:r>
        <w:rPr>
          <w:noProof/>
        </w:rPr>
        <w:drawing>
          <wp:inline distT="0" distB="0" distL="0" distR="0" wp14:anchorId="2B4D9C9D" wp14:editId="5B7DF45F">
            <wp:extent cx="5940807" cy="801370"/>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24"/>
                    <a:stretch>
                      <a:fillRect/>
                    </a:stretch>
                  </pic:blipFill>
                  <pic:spPr>
                    <a:xfrm>
                      <a:off x="0" y="0"/>
                      <a:ext cx="5940807" cy="801370"/>
                    </a:xfrm>
                    <a:prstGeom prst="rect">
                      <a:avLst/>
                    </a:prstGeom>
                  </pic:spPr>
                </pic:pic>
              </a:graphicData>
            </a:graphic>
          </wp:inline>
        </w:drawing>
      </w:r>
    </w:p>
    <w:p w14:paraId="34DCCBCD" w14:textId="77777777" w:rsidR="007244BF" w:rsidRDefault="007244BF">
      <w:pPr>
        <w:spacing w:after="260"/>
        <w:jc w:val="right"/>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071E20BF" w14:textId="7E76D79C" w:rsidR="007244BF" w:rsidRDefault="007244BF" w:rsidP="007244BF">
      <w:pPr>
        <w:ind w:left="1080"/>
      </w:pPr>
      <w:r>
        <w:rPr>
          <w:rFonts w:ascii="Times New Roman" w:eastAsia="Times New Roman" w:hAnsi="Times New Roman" w:cs="Times New Roman"/>
          <w:sz w:val="20"/>
        </w:rPr>
        <w:t xml:space="preserve"> </w:t>
      </w:r>
    </w:p>
    <w:p w14:paraId="29DAFD6E" w14:textId="77777777" w:rsidR="007244BF" w:rsidRDefault="007244BF">
      <w:pPr>
        <w:ind w:left="62"/>
      </w:pPr>
      <w:r>
        <w:rPr>
          <w:rFonts w:ascii="Times New Roman" w:eastAsia="Times New Roman" w:hAnsi="Times New Roman" w:cs="Times New Roman"/>
          <w:b/>
          <w:sz w:val="44"/>
        </w:rPr>
        <w:t xml:space="preserve">Request for Information from Interested Parties: </w:t>
      </w:r>
    </w:p>
    <w:p w14:paraId="18B5B7FB" w14:textId="303A79ED" w:rsidR="007244BF" w:rsidRDefault="007244BF" w:rsidP="007244BF">
      <w:pPr>
        <w:spacing w:after="205"/>
        <w:ind w:right="1148"/>
        <w:jc w:val="center"/>
      </w:pPr>
      <w:r>
        <w:rPr>
          <w:rFonts w:ascii="Times New Roman" w:eastAsia="Times New Roman" w:hAnsi="Times New Roman" w:cs="Times New Roman"/>
          <w:b/>
          <w:sz w:val="20"/>
        </w:rPr>
        <w:t xml:space="preserve"> </w:t>
      </w:r>
      <w:r>
        <w:rPr>
          <w:rFonts w:ascii="Times New Roman" w:eastAsia="Times New Roman" w:hAnsi="Times New Roman" w:cs="Times New Roman"/>
          <w:b/>
          <w:sz w:val="44"/>
        </w:rPr>
        <w:t xml:space="preserve">Sunrise Review for Resolve c. 61 </w:t>
      </w:r>
    </w:p>
    <w:p w14:paraId="0C821F28" w14:textId="77777777" w:rsidR="007244BF" w:rsidRDefault="007244BF">
      <w:pPr>
        <w:ind w:left="3"/>
        <w:jc w:val="center"/>
      </w:pPr>
      <w:r>
        <w:rPr>
          <w:rFonts w:ascii="Times New Roman" w:eastAsia="Times New Roman" w:hAnsi="Times New Roman" w:cs="Times New Roman"/>
          <w:b/>
          <w:sz w:val="48"/>
        </w:rPr>
        <w:t xml:space="preserve"> </w:t>
      </w:r>
    </w:p>
    <w:p w14:paraId="76F1F168" w14:textId="77777777" w:rsidR="007244BF" w:rsidRDefault="007244BF">
      <w:pPr>
        <w:ind w:right="27"/>
        <w:jc w:val="center"/>
      </w:pPr>
      <w:r>
        <w:rPr>
          <w:rFonts w:ascii="Times New Roman" w:eastAsia="Times New Roman" w:hAnsi="Times New Roman" w:cs="Times New Roman"/>
          <w:b/>
          <w:sz w:val="36"/>
        </w:rPr>
        <w:t xml:space="preserve"> </w:t>
      </w:r>
    </w:p>
    <w:p w14:paraId="3AC7259B" w14:textId="77777777" w:rsidR="007244BF" w:rsidRDefault="007244BF">
      <w:pPr>
        <w:spacing w:after="14"/>
        <w:ind w:left="548"/>
      </w:pPr>
      <w:r>
        <w:rPr>
          <w:rFonts w:ascii="Times New Roman" w:eastAsia="Times New Roman" w:hAnsi="Times New Roman" w:cs="Times New Roman"/>
          <w:b/>
          <w:sz w:val="38"/>
        </w:rPr>
        <w:t>“</w:t>
      </w:r>
      <w:r>
        <w:rPr>
          <w:rFonts w:ascii="Times New Roman" w:eastAsia="Times New Roman" w:hAnsi="Times New Roman" w:cs="Times New Roman"/>
          <w:b/>
          <w:sz w:val="36"/>
        </w:rPr>
        <w:t xml:space="preserve">Resolve, To Require Professional Licensure for Home </w:t>
      </w:r>
    </w:p>
    <w:p w14:paraId="04FA8AD9" w14:textId="77777777" w:rsidR="007244BF" w:rsidRDefault="007244BF">
      <w:pPr>
        <w:spacing w:after="1"/>
        <w:ind w:right="1202"/>
        <w:jc w:val="center"/>
      </w:pPr>
      <w:r>
        <w:rPr>
          <w:rFonts w:ascii="Times New Roman" w:eastAsia="Times New Roman" w:hAnsi="Times New Roman" w:cs="Times New Roman"/>
          <w:b/>
          <w:sz w:val="36"/>
        </w:rPr>
        <w:t>Inspectors”</w:t>
      </w:r>
      <w:r>
        <w:rPr>
          <w:sz w:val="36"/>
        </w:rPr>
        <w:t xml:space="preserve"> </w:t>
      </w:r>
    </w:p>
    <w:p w14:paraId="1AAD4AA6" w14:textId="77777777" w:rsidR="007244BF" w:rsidRDefault="007244BF">
      <w:pPr>
        <w:ind w:right="17"/>
        <w:jc w:val="center"/>
      </w:pPr>
      <w:r>
        <w:rPr>
          <w:rFonts w:ascii="Times New Roman" w:eastAsia="Times New Roman" w:hAnsi="Times New Roman" w:cs="Times New Roman"/>
          <w:b/>
          <w:sz w:val="40"/>
        </w:rPr>
        <w:t xml:space="preserve"> </w:t>
      </w:r>
    </w:p>
    <w:p w14:paraId="05159567" w14:textId="77777777" w:rsidR="007244BF" w:rsidRDefault="007244BF">
      <w:pPr>
        <w:ind w:left="1080"/>
      </w:pPr>
      <w:r>
        <w:rPr>
          <w:rFonts w:ascii="Times New Roman" w:eastAsia="Times New Roman" w:hAnsi="Times New Roman" w:cs="Times New Roman"/>
          <w:b/>
          <w:sz w:val="36"/>
        </w:rPr>
        <w:t xml:space="preserve"> </w:t>
      </w:r>
    </w:p>
    <w:p w14:paraId="281154C1" w14:textId="77777777" w:rsidR="007244BF" w:rsidRDefault="007244BF">
      <w:pPr>
        <w:ind w:left="1080"/>
      </w:pPr>
      <w:r>
        <w:rPr>
          <w:rFonts w:ascii="Times New Roman" w:eastAsia="Times New Roman" w:hAnsi="Times New Roman" w:cs="Times New Roman"/>
          <w:b/>
          <w:sz w:val="36"/>
        </w:rPr>
        <w:t xml:space="preserve"> </w:t>
      </w:r>
    </w:p>
    <w:p w14:paraId="3BED3CC4" w14:textId="77777777" w:rsidR="007244BF" w:rsidRDefault="007244BF">
      <w:pPr>
        <w:ind w:left="1080"/>
      </w:pPr>
      <w:r>
        <w:rPr>
          <w:rFonts w:ascii="Times New Roman" w:eastAsia="Times New Roman" w:hAnsi="Times New Roman" w:cs="Times New Roman"/>
          <w:b/>
          <w:sz w:val="36"/>
        </w:rPr>
        <w:t xml:space="preserve"> </w:t>
      </w:r>
    </w:p>
    <w:p w14:paraId="1740FE14" w14:textId="77777777" w:rsidR="007244BF" w:rsidRDefault="007244BF">
      <w:pPr>
        <w:ind w:left="581"/>
      </w:pPr>
      <w:r>
        <w:rPr>
          <w:rFonts w:ascii="Times New Roman" w:eastAsia="Times New Roman" w:hAnsi="Times New Roman" w:cs="Times New Roman"/>
          <w:b/>
          <w:sz w:val="36"/>
        </w:rPr>
        <w:t xml:space="preserve">Department of Professional and Financial Regulation </w:t>
      </w:r>
    </w:p>
    <w:p w14:paraId="335FF4B2" w14:textId="77777777" w:rsidR="007244BF" w:rsidRDefault="007244BF">
      <w:pPr>
        <w:ind w:left="2586"/>
      </w:pPr>
      <w:r>
        <w:rPr>
          <w:rFonts w:ascii="Times New Roman" w:eastAsia="Times New Roman" w:hAnsi="Times New Roman" w:cs="Times New Roman"/>
          <w:b/>
          <w:sz w:val="36"/>
        </w:rPr>
        <w:t xml:space="preserve">Office of the Commissioner </w:t>
      </w:r>
    </w:p>
    <w:p w14:paraId="0BE29C5E" w14:textId="4B4A3565" w:rsidR="007244BF" w:rsidRDefault="007244BF" w:rsidP="007244BF">
      <w:pPr>
        <w:ind w:left="3464"/>
      </w:pPr>
      <w:r>
        <w:rPr>
          <w:rFonts w:ascii="Times New Roman" w:eastAsia="Times New Roman" w:hAnsi="Times New Roman" w:cs="Times New Roman"/>
          <w:b/>
          <w:sz w:val="36"/>
        </w:rPr>
        <w:t xml:space="preserve">August 12, 2019  </w:t>
      </w:r>
    </w:p>
    <w:p w14:paraId="0F957CE5" w14:textId="77777777" w:rsidR="007244BF" w:rsidRDefault="007244BF">
      <w:pPr>
        <w:ind w:right="1108"/>
        <w:jc w:val="center"/>
      </w:pPr>
      <w:r>
        <w:rPr>
          <w:rFonts w:ascii="Times New Roman" w:eastAsia="Times New Roman" w:hAnsi="Times New Roman" w:cs="Times New Roman"/>
          <w:b/>
          <w:sz w:val="36"/>
        </w:rPr>
        <w:t xml:space="preserve"> </w:t>
      </w:r>
    </w:p>
    <w:p w14:paraId="74E52040" w14:textId="77777777" w:rsidR="007244BF" w:rsidRDefault="007244BF">
      <w:pPr>
        <w:ind w:right="1108"/>
        <w:jc w:val="center"/>
      </w:pPr>
      <w:r>
        <w:rPr>
          <w:rFonts w:ascii="Times New Roman" w:eastAsia="Times New Roman" w:hAnsi="Times New Roman" w:cs="Times New Roman"/>
          <w:b/>
          <w:sz w:val="36"/>
        </w:rPr>
        <w:t xml:space="preserve"> </w:t>
      </w:r>
    </w:p>
    <w:p w14:paraId="151326E5" w14:textId="77777777" w:rsidR="007244BF" w:rsidRDefault="007244BF">
      <w:pPr>
        <w:ind w:right="1108"/>
        <w:jc w:val="center"/>
      </w:pPr>
      <w:r>
        <w:rPr>
          <w:rFonts w:ascii="Times New Roman" w:eastAsia="Times New Roman" w:hAnsi="Times New Roman" w:cs="Times New Roman"/>
          <w:b/>
          <w:sz w:val="36"/>
        </w:rPr>
        <w:t xml:space="preserve"> </w:t>
      </w:r>
    </w:p>
    <w:tbl>
      <w:tblPr>
        <w:tblStyle w:val="TableGrid"/>
        <w:tblW w:w="10800" w:type="dxa"/>
        <w:tblInd w:w="-769" w:type="dxa"/>
        <w:tblCellMar>
          <w:left w:w="115" w:type="dxa"/>
          <w:right w:w="115" w:type="dxa"/>
        </w:tblCellMar>
        <w:tblLook w:val="04A0" w:firstRow="1" w:lastRow="0" w:firstColumn="1" w:lastColumn="0" w:noHBand="0" w:noVBand="1"/>
      </w:tblPr>
      <w:tblGrid>
        <w:gridCol w:w="10800"/>
      </w:tblGrid>
      <w:tr w:rsidR="007244BF" w14:paraId="6B2787D5" w14:textId="77777777">
        <w:trPr>
          <w:trHeight w:val="652"/>
        </w:trPr>
        <w:tc>
          <w:tcPr>
            <w:tcW w:w="10800" w:type="dxa"/>
            <w:tcBorders>
              <w:top w:val="nil"/>
              <w:left w:val="nil"/>
              <w:bottom w:val="nil"/>
              <w:right w:val="nil"/>
            </w:tcBorders>
            <w:shd w:val="clear" w:color="auto" w:fill="C8C8C8"/>
            <w:vAlign w:val="bottom"/>
          </w:tcPr>
          <w:p w14:paraId="1AC7EB8C" w14:textId="77777777" w:rsidR="007244BF" w:rsidRDefault="007244BF">
            <w:pPr>
              <w:spacing w:line="259" w:lineRule="auto"/>
              <w:ind w:left="190"/>
              <w:jc w:val="center"/>
            </w:pPr>
            <w:r>
              <w:rPr>
                <w:rFonts w:ascii="Times New Roman" w:eastAsia="Times New Roman" w:hAnsi="Times New Roman" w:cs="Times New Roman"/>
                <w:b/>
                <w:sz w:val="36"/>
              </w:rPr>
              <w:t xml:space="preserve"> </w:t>
            </w:r>
          </w:p>
          <w:p w14:paraId="02A410DC" w14:textId="77777777" w:rsidR="007244BF" w:rsidRDefault="007244BF">
            <w:pPr>
              <w:spacing w:line="259" w:lineRule="auto"/>
              <w:ind w:left="5911"/>
              <w:jc w:val="center"/>
            </w:pPr>
            <w:r>
              <w:rPr>
                <w:rFonts w:ascii="Times New Roman" w:eastAsia="Times New Roman" w:hAnsi="Times New Roman" w:cs="Times New Roman"/>
                <w:sz w:val="20"/>
              </w:rPr>
              <w:t xml:space="preserve"> </w:t>
            </w:r>
          </w:p>
        </w:tc>
      </w:tr>
    </w:tbl>
    <w:p w14:paraId="2EB17EE4" w14:textId="205985D6" w:rsidR="007244BF" w:rsidRDefault="007244BF" w:rsidP="00DC7BB1">
      <w:pPr>
        <w:jc w:val="center"/>
      </w:pPr>
      <w:r>
        <w:rPr>
          <w:rFonts w:ascii="Times New Roman" w:eastAsia="Times New Roman" w:hAnsi="Times New Roman" w:cs="Times New Roman"/>
          <w:b/>
          <w:sz w:val="32"/>
        </w:rPr>
        <w:lastRenderedPageBreak/>
        <w:t>Sunrise Review Survey:  Regulation of Home Inspectors in Maine</w:t>
      </w:r>
    </w:p>
    <w:p w14:paraId="6A5DAE6B" w14:textId="41F198DE" w:rsidR="007244BF" w:rsidRDefault="00DC7BB1" w:rsidP="00DC7BB1">
      <w:pPr>
        <w:ind w:right="1203"/>
        <w:jc w:val="center"/>
      </w:pPr>
      <w:r>
        <w:rPr>
          <w:rFonts w:ascii="Times New Roman" w:eastAsia="Times New Roman" w:hAnsi="Times New Roman" w:cs="Times New Roman"/>
          <w:b/>
          <w:sz w:val="32"/>
        </w:rPr>
        <w:t xml:space="preserve">                    </w:t>
      </w:r>
      <w:r w:rsidR="007244BF">
        <w:rPr>
          <w:rFonts w:ascii="Times New Roman" w:eastAsia="Times New Roman" w:hAnsi="Times New Roman" w:cs="Times New Roman"/>
          <w:b/>
          <w:sz w:val="32"/>
        </w:rPr>
        <w:t>Pursuant to 2019 Resolve c. 61</w:t>
      </w:r>
    </w:p>
    <w:p w14:paraId="3EFBFB5B" w14:textId="0CE49E69" w:rsidR="007244BF" w:rsidRDefault="007244BF">
      <w:pPr>
        <w:ind w:right="1118"/>
        <w:jc w:val="center"/>
      </w:pPr>
      <w:r>
        <w:rPr>
          <w:sz w:val="32"/>
        </w:rPr>
        <w:t xml:space="preserve">  </w:t>
      </w:r>
    </w:p>
    <w:p w14:paraId="63E6AC7F" w14:textId="6C82525D" w:rsidR="007244BF" w:rsidRDefault="007244BF">
      <w:pPr>
        <w:ind w:right="1175"/>
      </w:pPr>
      <w:r>
        <w:t xml:space="preserve">Please return </w:t>
      </w:r>
      <w:r w:rsidR="00DC7BB1">
        <w:t>t</w:t>
      </w:r>
      <w:r>
        <w:t>he completed survey to Melissa Hinkley, Commissioner</w:t>
      </w:r>
      <w:r>
        <w:rPr>
          <w:rFonts w:ascii="Times New Roman" w:eastAsia="Times New Roman" w:hAnsi="Times New Roman" w:cs="Times New Roman"/>
          <w:sz w:val="25"/>
        </w:rPr>
        <w:t>’</w:t>
      </w:r>
      <w:r>
        <w:t xml:space="preserve">s Office, Department of Professional and Financial Regulation, 35 State House Station, Augusta, ME  04333-0035 or by email to </w:t>
      </w:r>
      <w:r>
        <w:rPr>
          <w:color w:val="0563C1"/>
          <w:u w:val="single" w:color="0563C1"/>
        </w:rPr>
        <w:t>Melissa.A.Hinkley@maine.gov</w:t>
      </w:r>
      <w:r>
        <w:t xml:space="preserve"> by September 30, 2019. </w:t>
      </w:r>
    </w:p>
    <w:p w14:paraId="23746732" w14:textId="77777777" w:rsidR="007244BF" w:rsidRDefault="007244BF">
      <w:r>
        <w:t xml:space="preserve"> </w:t>
      </w:r>
    </w:p>
    <w:p w14:paraId="10EEC8B8" w14:textId="399DD2A0" w:rsidR="007244BF" w:rsidRDefault="007244BF" w:rsidP="007244BF">
      <w:r>
        <w:t xml:space="preserve"> </w:t>
      </w:r>
      <w:r>
        <w:rPr>
          <w:rFonts w:ascii="Times New Roman" w:eastAsia="Times New Roman" w:hAnsi="Times New Roman" w:cs="Times New Roman"/>
          <w:b/>
        </w:rPr>
        <w:t xml:space="preserve">General Information: </w:t>
      </w:r>
    </w:p>
    <w:p w14:paraId="3396EA6D" w14:textId="77777777" w:rsidR="007244BF" w:rsidRDefault="007244BF">
      <w:r>
        <w:rPr>
          <w:rFonts w:ascii="Times New Roman" w:eastAsia="Times New Roman" w:hAnsi="Times New Roman" w:cs="Times New Roman"/>
          <w:b/>
        </w:rPr>
        <w:t xml:space="preserve"> </w:t>
      </w:r>
    </w:p>
    <w:p w14:paraId="4828B2F1" w14:textId="37410C97" w:rsidR="007244BF" w:rsidRDefault="007244BF" w:rsidP="00A8590E">
      <w:pPr>
        <w:ind w:right="1175"/>
      </w:pPr>
      <w:r>
        <w:rPr>
          <w:rFonts w:ascii="Times New Roman" w:eastAsia="Times New Roman" w:hAnsi="Times New Roman" w:cs="Times New Roman"/>
          <w:sz w:val="24"/>
        </w:rPr>
        <w:t xml:space="preserve">Completed by: </w:t>
      </w:r>
      <w:r>
        <w:rPr>
          <w:sz w:val="24"/>
        </w:rPr>
        <w:t xml:space="preserve">J. Andrew Cashman, Preti Flaherty </w:t>
      </w:r>
      <w:r>
        <w:rPr>
          <w:rFonts w:ascii="Times New Roman" w:eastAsia="Times New Roman" w:hAnsi="Times New Roman" w:cs="Times New Roman"/>
        </w:rPr>
        <w:t xml:space="preserve"> </w:t>
      </w:r>
    </w:p>
    <w:p w14:paraId="43041E75" w14:textId="558CCD67" w:rsidR="007244BF" w:rsidRDefault="007244BF" w:rsidP="00A8590E">
      <w:pPr>
        <w:ind w:right="1154"/>
      </w:pPr>
      <w:r>
        <w:rPr>
          <w:rFonts w:ascii="Times New Roman" w:eastAsia="Times New Roman" w:hAnsi="Times New Roman" w:cs="Times New Roman"/>
        </w:rPr>
        <w:t xml:space="preserve">Title or Occupation: </w:t>
      </w:r>
      <w:r>
        <w:t>Attorney</w:t>
      </w:r>
      <w:r>
        <w:rPr>
          <w:rFonts w:ascii="Times New Roman" w:eastAsia="Times New Roman" w:hAnsi="Times New Roman" w:cs="Times New Roman"/>
        </w:rPr>
        <w:t xml:space="preserve">  </w:t>
      </w:r>
    </w:p>
    <w:p w14:paraId="101137C9" w14:textId="77777777" w:rsidR="007244BF" w:rsidRDefault="007244BF">
      <w:pPr>
        <w:ind w:right="1175"/>
      </w:pPr>
      <w:r>
        <w:rPr>
          <w:rFonts w:ascii="Times New Roman" w:eastAsia="Times New Roman" w:hAnsi="Times New Roman" w:cs="Times New Roman"/>
        </w:rPr>
        <w:t xml:space="preserve">Organization Represented: </w:t>
      </w:r>
      <w:r>
        <w:t xml:space="preserve">Maine Association of REALTORS® </w:t>
      </w:r>
    </w:p>
    <w:p w14:paraId="34ADE822" w14:textId="76A60B9B" w:rsidR="007244BF" w:rsidRDefault="007244BF">
      <w:r>
        <w:rPr>
          <w:rFonts w:ascii="Times New Roman" w:eastAsia="Times New Roman" w:hAnsi="Times New Roman" w:cs="Times New Roman"/>
          <w:b/>
        </w:rPr>
        <w:t xml:space="preserve">  </w:t>
      </w:r>
    </w:p>
    <w:p w14:paraId="0EAF2883" w14:textId="77777777" w:rsidR="007244BF" w:rsidRDefault="007244BF">
      <w:pPr>
        <w:ind w:left="-5"/>
      </w:pPr>
      <w:r>
        <w:rPr>
          <w:rFonts w:ascii="Times New Roman" w:eastAsia="Times New Roman" w:hAnsi="Times New Roman" w:cs="Times New Roman"/>
          <w:b/>
        </w:rPr>
        <w:t xml:space="preserve">Evaluation Criteria (32 M.R.S.A. §60-J) </w:t>
      </w:r>
    </w:p>
    <w:p w14:paraId="70B1D9FE" w14:textId="77777777" w:rsidR="007244BF" w:rsidRDefault="007244BF">
      <w:r>
        <w:rPr>
          <w:rFonts w:ascii="Times New Roman" w:eastAsia="Times New Roman" w:hAnsi="Times New Roman" w:cs="Times New Roman"/>
          <w:b/>
        </w:rPr>
        <w:t xml:space="preserve"> </w:t>
      </w:r>
    </w:p>
    <w:p w14:paraId="7204CC26" w14:textId="77777777" w:rsidR="007244BF" w:rsidRDefault="007244BF" w:rsidP="00457B52">
      <w:pPr>
        <w:numPr>
          <w:ilvl w:val="0"/>
          <w:numId w:val="6"/>
        </w:numPr>
        <w:spacing w:after="0" w:line="249" w:lineRule="auto"/>
        <w:ind w:right="1154" w:hanging="360"/>
      </w:pPr>
      <w:r>
        <w:rPr>
          <w:rFonts w:ascii="Times New Roman" w:eastAsia="Times New Roman" w:hAnsi="Times New Roman" w:cs="Times New Roman"/>
        </w:rPr>
        <w:t xml:space="preserve">Please describe the minimum skill, knowledge and training that a home inspector should possess. </w:t>
      </w:r>
    </w:p>
    <w:p w14:paraId="3D18B6C8" w14:textId="77777777" w:rsidR="007244BF" w:rsidRDefault="007244BF">
      <w:pPr>
        <w:ind w:left="720"/>
      </w:pPr>
      <w:r>
        <w:rPr>
          <w:rFonts w:ascii="Times New Roman" w:eastAsia="Times New Roman" w:hAnsi="Times New Roman" w:cs="Times New Roman"/>
        </w:rPr>
        <w:t xml:space="preserve"> </w:t>
      </w:r>
    </w:p>
    <w:p w14:paraId="7828DC90" w14:textId="77777777" w:rsidR="007244BF" w:rsidRDefault="007244BF">
      <w:pPr>
        <w:ind w:left="715" w:right="1175"/>
      </w:pPr>
      <w:r>
        <w:t xml:space="preserve">We believe there should be some level of pre-licensing education/training, testing, and continuing education required for licensure.  The New Hampshire licensing requirements may be a good basis for Maine’s implementation – and regulatory parity between the states would be advantageous.  As a minimum, training should cover home construction, components, and systems. Standards should detail what to look at, what tests to perform, and what criteria to apply. Perhaps a standard checklist should be required to provide consistency. </w:t>
      </w:r>
    </w:p>
    <w:p w14:paraId="6A3ED024" w14:textId="2C6788BC" w:rsidR="007244BF" w:rsidRDefault="007244BF">
      <w:pPr>
        <w:ind w:left="720"/>
      </w:pPr>
      <w:r>
        <w:rPr>
          <w:rFonts w:ascii="Times New Roman" w:eastAsia="Times New Roman" w:hAnsi="Times New Roman" w:cs="Times New Roman"/>
        </w:rPr>
        <w:t xml:space="preserve">  </w:t>
      </w:r>
    </w:p>
    <w:p w14:paraId="06C3F73B" w14:textId="77777777" w:rsidR="007244BF" w:rsidRDefault="007244BF" w:rsidP="00457B52">
      <w:pPr>
        <w:numPr>
          <w:ilvl w:val="0"/>
          <w:numId w:val="6"/>
        </w:numPr>
        <w:spacing w:after="0"/>
        <w:ind w:right="1154" w:hanging="360"/>
      </w:pPr>
      <w:r>
        <w:rPr>
          <w:rFonts w:ascii="Times New Roman" w:eastAsia="Times New Roman" w:hAnsi="Times New Roman" w:cs="Times New Roman"/>
        </w:rPr>
        <w:t xml:space="preserve">What standards should be used to measure the competency of a home inspector?  Why? </w:t>
      </w:r>
    </w:p>
    <w:p w14:paraId="26F05978" w14:textId="77777777" w:rsidR="007244BF" w:rsidRDefault="007244BF">
      <w:pPr>
        <w:ind w:left="720"/>
      </w:pPr>
      <w:r>
        <w:rPr>
          <w:rFonts w:ascii="Times New Roman" w:eastAsia="Times New Roman" w:hAnsi="Times New Roman" w:cs="Times New Roman"/>
        </w:rPr>
        <w:t xml:space="preserve"> </w:t>
      </w:r>
    </w:p>
    <w:p w14:paraId="6DA50B8F" w14:textId="77777777" w:rsidR="007244BF" w:rsidRDefault="007244BF">
      <w:pPr>
        <w:ind w:left="715" w:right="1175"/>
      </w:pPr>
      <w:r>
        <w:t xml:space="preserve">Standards should reflect those developed in coordination with the Maine Association of Home Inspection Professionals and incorporate national home inspector association standards through ASHI and/or InterNACHI.  Standards </w:t>
      </w:r>
      <w:r>
        <w:lastRenderedPageBreak/>
        <w:t xml:space="preserve">should be meaningful, achievable, and pertinent to homes in our climate and of the age of our housing stock. </w:t>
      </w:r>
    </w:p>
    <w:p w14:paraId="623F740B" w14:textId="286209AF" w:rsidR="007244BF" w:rsidRDefault="007244BF">
      <w:pPr>
        <w:ind w:left="720"/>
      </w:pPr>
      <w:r>
        <w:rPr>
          <w:rFonts w:ascii="Times New Roman" w:eastAsia="Times New Roman" w:hAnsi="Times New Roman" w:cs="Times New Roman"/>
        </w:rPr>
        <w:t xml:space="preserve">  </w:t>
      </w:r>
    </w:p>
    <w:p w14:paraId="3753B3F2" w14:textId="77777777" w:rsidR="007244BF" w:rsidRDefault="007244BF" w:rsidP="00457B52">
      <w:pPr>
        <w:numPr>
          <w:ilvl w:val="0"/>
          <w:numId w:val="6"/>
        </w:numPr>
        <w:spacing w:after="0" w:line="249" w:lineRule="auto"/>
        <w:ind w:right="1154" w:hanging="360"/>
      </w:pPr>
      <w:r>
        <w:rPr>
          <w:rFonts w:ascii="Times New Roman" w:eastAsia="Times New Roman" w:hAnsi="Times New Roman" w:cs="Times New Roman"/>
        </w:rPr>
        <w:t xml:space="preserve">In your opinion, what obligation(s) does a home inspector owe to consumers who hire that inspector? </w:t>
      </w:r>
    </w:p>
    <w:p w14:paraId="212B1E9C" w14:textId="77777777" w:rsidR="007244BF" w:rsidRDefault="007244BF">
      <w:pPr>
        <w:ind w:left="720"/>
      </w:pPr>
      <w:r>
        <w:t xml:space="preserve"> </w:t>
      </w:r>
    </w:p>
    <w:p w14:paraId="0E421C65" w14:textId="77777777" w:rsidR="007244BF" w:rsidRDefault="007244BF">
      <w:pPr>
        <w:ind w:left="715" w:right="1175"/>
      </w:pPr>
      <w:r>
        <w:t>The inspector’s duty to the consumer is to provide a competent, thorough inspection and clearly articulate in writing what areas of the home are part of the inspection and what areas are not part of the inspection.  If areas are not covered or are beyond the knowledge and experience of the inspector, they should recommend additional professionals.  The inspector’s report should be provided to the consumer in writing</w:t>
      </w:r>
      <w:r>
        <w:rPr>
          <w:rFonts w:ascii="Times New Roman" w:eastAsia="Times New Roman" w:hAnsi="Times New Roman" w:cs="Times New Roman"/>
        </w:rPr>
        <w:t xml:space="preserve">.  </w:t>
      </w:r>
      <w:r>
        <w:t xml:space="preserve">The inspector should have liability insurance and should pass a criminal background check. </w:t>
      </w:r>
      <w:r>
        <w:rPr>
          <w:rFonts w:ascii="Times New Roman" w:eastAsia="Times New Roman" w:hAnsi="Times New Roman" w:cs="Times New Roman"/>
        </w:rPr>
        <w:t xml:space="preserve"> </w:t>
      </w:r>
    </w:p>
    <w:p w14:paraId="0171FB03" w14:textId="4DAF1AC2" w:rsidR="007244BF" w:rsidRDefault="007244BF">
      <w:pPr>
        <w:ind w:left="720"/>
      </w:pPr>
      <w:r>
        <w:rPr>
          <w:rFonts w:ascii="Times New Roman" w:eastAsia="Times New Roman" w:hAnsi="Times New Roman" w:cs="Times New Roman"/>
        </w:rPr>
        <w:t xml:space="preserve">  </w:t>
      </w:r>
    </w:p>
    <w:p w14:paraId="0CB7496E" w14:textId="77777777" w:rsidR="007244BF" w:rsidRDefault="007244BF" w:rsidP="00457B52">
      <w:pPr>
        <w:numPr>
          <w:ilvl w:val="0"/>
          <w:numId w:val="6"/>
        </w:numPr>
        <w:spacing w:after="0" w:line="249" w:lineRule="auto"/>
        <w:ind w:right="1154" w:hanging="360"/>
      </w:pPr>
      <w:r>
        <w:rPr>
          <w:rFonts w:ascii="Times New Roman" w:eastAsia="Times New Roman" w:hAnsi="Times New Roman" w:cs="Times New Roman"/>
        </w:rPr>
        <w:t xml:space="preserve">Is the public in jeopardy with the absence of state regulation of home inspectors?  Why or why not? </w:t>
      </w:r>
    </w:p>
    <w:p w14:paraId="6E88C24C" w14:textId="77777777" w:rsidR="007244BF" w:rsidRDefault="007244BF">
      <w:pPr>
        <w:ind w:left="720"/>
      </w:pPr>
      <w:r>
        <w:rPr>
          <w:rFonts w:ascii="Times New Roman" w:eastAsia="Times New Roman" w:hAnsi="Times New Roman" w:cs="Times New Roman"/>
        </w:rPr>
        <w:t xml:space="preserve"> </w:t>
      </w:r>
    </w:p>
    <w:p w14:paraId="0F92D1F0" w14:textId="77777777" w:rsidR="007244BF" w:rsidRDefault="007244BF">
      <w:pPr>
        <w:ind w:left="715" w:right="1175"/>
      </w:pPr>
      <w:r>
        <w:t xml:space="preserve">Absolutely.  Without regulation, bad actors cannot be prohibited from conducting inspections and will continue to conduct bad inspections - word of mouth does not provide adequate protections due to the financial and safety dangers presented by an insufficient inspection.  Financially, the risk to the public is great: buyers rely on the inspection; brokers must change disclosure based on it; and the buyer and seller negotiate based on the inspection report.  The Maine Real Estate Commission gives great weight to building inspections when a buyer has a complaint about a problem in their new home.  Yet there is often confusion as to the scope and veracity of the inspections.  From a life-safety perspective, the public is absolutely in danger.  A poor inspection may not uncover improperly vented heating systems; dangerous electrical systems at risk for creating a fire; dangerous water or air conditions; dangerous mold buildup; unhealthy pest infestations; structural deficiencies that could lead to collapse; environmental contamination from bad septic systems or fuel tanks; and so on.  If these issues are not identified during an inspection the results could be catastrophic - risking the lives of those occupying the home.  There were several bills considered this session that implicated inspections - including one concerning chimney inspections that arose because the sponsor’s son had not realized that the chimney system was not inspected and only learned by chance that it was improperly connected and could have endangered the safety of the entire family.  It is imperative that enforced standards and continuing education be available to ensure that every home inspector in Maine has the training to identify these issues - and that unqualified </w:t>
      </w:r>
      <w:r>
        <w:lastRenderedPageBreak/>
        <w:t xml:space="preserve">persons be prohibited from conducting inspections.  The health and financial consequences are simply too serious. </w:t>
      </w:r>
      <w:r>
        <w:rPr>
          <w:rFonts w:ascii="Times New Roman" w:eastAsia="Times New Roman" w:hAnsi="Times New Roman" w:cs="Times New Roman"/>
        </w:rPr>
        <w:t xml:space="preserve"> </w:t>
      </w:r>
    </w:p>
    <w:p w14:paraId="0E8CAAD9" w14:textId="77777777" w:rsidR="007244BF" w:rsidRDefault="007244BF" w:rsidP="00457B52">
      <w:pPr>
        <w:numPr>
          <w:ilvl w:val="0"/>
          <w:numId w:val="6"/>
        </w:numPr>
        <w:spacing w:after="0" w:line="249" w:lineRule="auto"/>
        <w:ind w:right="1154" w:hanging="360"/>
      </w:pPr>
      <w:r>
        <w:rPr>
          <w:rFonts w:ascii="Times New Roman" w:eastAsia="Times New Roman" w:hAnsi="Times New Roman" w:cs="Times New Roman"/>
        </w:rPr>
        <w:t xml:space="preserve">Are you aware of any instances of harm to a member of the public by an act of a home inspector?  Please describe. </w:t>
      </w:r>
    </w:p>
    <w:p w14:paraId="45830552" w14:textId="77777777" w:rsidR="007244BF" w:rsidRDefault="007244BF">
      <w:pPr>
        <w:ind w:left="720"/>
      </w:pPr>
      <w:r>
        <w:rPr>
          <w:rFonts w:ascii="Times New Roman" w:eastAsia="Times New Roman" w:hAnsi="Times New Roman" w:cs="Times New Roman"/>
        </w:rPr>
        <w:t xml:space="preserve"> </w:t>
      </w:r>
    </w:p>
    <w:p w14:paraId="4E70075C" w14:textId="77777777" w:rsidR="007244BF" w:rsidRDefault="007244BF">
      <w:pPr>
        <w:ind w:left="715" w:right="1175"/>
      </w:pPr>
      <w:r>
        <w:t xml:space="preserve">Increasingly, we are hearing from our REALTOR® members about many poor inspections and even fraudulent inspectors.  These are anecdotal and do not reflect the behavior of all inspectors but the complaints from our members and their clients are increasing dramatically.  Today, a consumer’s recourse for an inspection complaint is generally the cost of the inspection - usually around $350 because most inspectors require the potential buyer to sign a contract limiting damages to the amount of the fee that the buyer has paid the inspector for their work.  The consumer cannot seek redress against an inspector in small claims court or anywhere else.  Something missed in an inspection may require considerable expense - thousands, tens or even hundreds of thousands of dollars to remedy.  A buyer may have chosen never to complete the purchase had they received a complete and competent inspection.  Additionally, safety issues, as described above, endanger the life-safety of individuals. If requested, we can provide examples of inadequate inspections.  </w:t>
      </w:r>
    </w:p>
    <w:p w14:paraId="3AB41D70" w14:textId="6E18CDCB" w:rsidR="007244BF" w:rsidRDefault="007244BF">
      <w:pPr>
        <w:ind w:left="720"/>
      </w:pPr>
      <w:r>
        <w:rPr>
          <w:rFonts w:ascii="Times New Roman" w:eastAsia="Times New Roman" w:hAnsi="Times New Roman" w:cs="Times New Roman"/>
        </w:rPr>
        <w:t xml:space="preserve">  </w:t>
      </w:r>
    </w:p>
    <w:p w14:paraId="2ADA1F8A" w14:textId="77777777" w:rsidR="007244BF" w:rsidRDefault="007244BF" w:rsidP="00457B52">
      <w:pPr>
        <w:numPr>
          <w:ilvl w:val="0"/>
          <w:numId w:val="6"/>
        </w:numPr>
        <w:spacing w:after="0" w:line="249" w:lineRule="auto"/>
        <w:ind w:right="1154" w:hanging="360"/>
      </w:pPr>
      <w:r>
        <w:rPr>
          <w:rFonts w:ascii="Times New Roman" w:eastAsia="Times New Roman" w:hAnsi="Times New Roman" w:cs="Times New Roman"/>
        </w:rPr>
        <w:t xml:space="preserve">How many home inspectors currently providing services in Maine lack the minimum skills, knowledge and experience that a home inspector should possess? </w:t>
      </w:r>
    </w:p>
    <w:p w14:paraId="0CF8C069" w14:textId="77777777" w:rsidR="007244BF" w:rsidRDefault="007244BF">
      <w:pPr>
        <w:ind w:left="720"/>
      </w:pPr>
      <w:r>
        <w:rPr>
          <w:rFonts w:ascii="Times New Roman" w:eastAsia="Times New Roman" w:hAnsi="Times New Roman" w:cs="Times New Roman"/>
        </w:rPr>
        <w:t xml:space="preserve"> </w:t>
      </w:r>
    </w:p>
    <w:p w14:paraId="3DFA365D" w14:textId="77777777" w:rsidR="007244BF" w:rsidRDefault="007244BF">
      <w:pPr>
        <w:ind w:left="715" w:right="1175"/>
      </w:pPr>
      <w:r>
        <w:t xml:space="preserve">A review of the InterNACHI and ASHI websites show that approximately 120 Maine inspectors are members of one or both of those organizations.  However, there is no data to know how many people offer inspections that aren’t members of those organizations. Another problem is people that have no certifications whatsoever but possibly some experience in construction providing “inspections” based on their knowledge as a builder but with no training, certification, or experience as an inspector.  This is particularly problematic when construction work slows down during an economic downturn and contractors begin offering “inspections.” </w:t>
      </w:r>
    </w:p>
    <w:p w14:paraId="5E2593F4" w14:textId="7507412C" w:rsidR="007244BF" w:rsidRDefault="007244BF">
      <w:pPr>
        <w:ind w:left="720"/>
      </w:pPr>
      <w:r>
        <w:rPr>
          <w:rFonts w:ascii="Times New Roman" w:eastAsia="Times New Roman" w:hAnsi="Times New Roman" w:cs="Times New Roman"/>
        </w:rPr>
        <w:t xml:space="preserve">  </w:t>
      </w:r>
    </w:p>
    <w:p w14:paraId="62A9DFB7" w14:textId="77777777" w:rsidR="007244BF" w:rsidRDefault="007244BF" w:rsidP="00457B52">
      <w:pPr>
        <w:numPr>
          <w:ilvl w:val="0"/>
          <w:numId w:val="7"/>
        </w:numPr>
        <w:spacing w:after="0" w:line="249" w:lineRule="auto"/>
        <w:ind w:right="1154" w:hanging="360"/>
      </w:pPr>
      <w:r>
        <w:rPr>
          <w:rFonts w:ascii="Times New Roman" w:eastAsia="Times New Roman" w:hAnsi="Times New Roman" w:cs="Times New Roman"/>
        </w:rPr>
        <w:t xml:space="preserve">Has your company adopted private certifications as a mandatory standard for members or employed home inspectors?  Why or why not?  Which certifications? </w:t>
      </w:r>
    </w:p>
    <w:p w14:paraId="29F854C9" w14:textId="77777777" w:rsidR="007244BF" w:rsidRDefault="007244BF">
      <w:pPr>
        <w:ind w:left="720"/>
      </w:pPr>
      <w:r>
        <w:rPr>
          <w:rFonts w:ascii="Times New Roman" w:eastAsia="Times New Roman" w:hAnsi="Times New Roman" w:cs="Times New Roman"/>
        </w:rPr>
        <w:t xml:space="preserve"> </w:t>
      </w:r>
    </w:p>
    <w:p w14:paraId="36D96CAD" w14:textId="77777777" w:rsidR="007244BF" w:rsidRDefault="007244BF">
      <w:pPr>
        <w:ind w:left="715" w:right="1175"/>
      </w:pPr>
      <w:r>
        <w:t>Not applicable</w:t>
      </w:r>
      <w:r>
        <w:rPr>
          <w:rFonts w:ascii="Times New Roman" w:eastAsia="Times New Roman" w:hAnsi="Times New Roman" w:cs="Times New Roman"/>
        </w:rPr>
        <w:t xml:space="preserve">. </w:t>
      </w:r>
    </w:p>
    <w:p w14:paraId="4E2AF187" w14:textId="77777777" w:rsidR="007244BF" w:rsidRDefault="007244BF">
      <w:pPr>
        <w:ind w:left="720"/>
      </w:pPr>
      <w:r>
        <w:rPr>
          <w:rFonts w:ascii="Times New Roman" w:eastAsia="Times New Roman" w:hAnsi="Times New Roman" w:cs="Times New Roman"/>
        </w:rPr>
        <w:t xml:space="preserve"> </w:t>
      </w:r>
    </w:p>
    <w:p w14:paraId="42E8E01A" w14:textId="17B8F572" w:rsidR="007244BF" w:rsidRDefault="007244BF">
      <w:pPr>
        <w:ind w:left="720"/>
      </w:pPr>
      <w:r>
        <w:rPr>
          <w:rFonts w:ascii="Times New Roman" w:eastAsia="Times New Roman" w:hAnsi="Times New Roman" w:cs="Times New Roman"/>
        </w:rPr>
        <w:t xml:space="preserve"> </w:t>
      </w:r>
    </w:p>
    <w:p w14:paraId="7AEA0A9A" w14:textId="77777777" w:rsidR="007244BF" w:rsidRDefault="007244BF" w:rsidP="00457B52">
      <w:pPr>
        <w:numPr>
          <w:ilvl w:val="0"/>
          <w:numId w:val="7"/>
        </w:numPr>
        <w:spacing w:after="0" w:line="249" w:lineRule="auto"/>
        <w:ind w:right="1154" w:hanging="360"/>
      </w:pPr>
      <w:r>
        <w:rPr>
          <w:rFonts w:ascii="Times New Roman" w:eastAsia="Times New Roman" w:hAnsi="Times New Roman" w:cs="Times New Roman"/>
        </w:rPr>
        <w:lastRenderedPageBreak/>
        <w:t xml:space="preserve">Has your company adopted voluntary certifications or training for members or employed home inspectors?  Why or why not?  Which certifications? </w:t>
      </w:r>
    </w:p>
    <w:p w14:paraId="7FA5A8E2" w14:textId="77777777" w:rsidR="007244BF" w:rsidRDefault="007244BF">
      <w:pPr>
        <w:ind w:left="720"/>
      </w:pPr>
      <w:r>
        <w:rPr>
          <w:rFonts w:ascii="Times New Roman" w:eastAsia="Times New Roman" w:hAnsi="Times New Roman" w:cs="Times New Roman"/>
        </w:rPr>
        <w:t xml:space="preserve"> </w:t>
      </w:r>
    </w:p>
    <w:p w14:paraId="114CD885" w14:textId="77777777" w:rsidR="007244BF" w:rsidRDefault="007244BF">
      <w:pPr>
        <w:ind w:left="715" w:right="1175"/>
      </w:pPr>
      <w:r>
        <w:t>Not applicable</w:t>
      </w:r>
      <w:r>
        <w:rPr>
          <w:rFonts w:ascii="Times New Roman" w:eastAsia="Times New Roman" w:hAnsi="Times New Roman" w:cs="Times New Roman"/>
        </w:rPr>
        <w:t xml:space="preserve">. </w:t>
      </w:r>
    </w:p>
    <w:p w14:paraId="48D5BA1B" w14:textId="76718496" w:rsidR="007244BF" w:rsidRDefault="007244BF">
      <w:pPr>
        <w:ind w:left="720"/>
      </w:pPr>
      <w:r>
        <w:rPr>
          <w:rFonts w:ascii="Times New Roman" w:eastAsia="Times New Roman" w:hAnsi="Times New Roman" w:cs="Times New Roman"/>
        </w:rPr>
        <w:t xml:space="preserve">  </w:t>
      </w:r>
    </w:p>
    <w:p w14:paraId="4A516FB4" w14:textId="77777777" w:rsidR="007244BF" w:rsidRDefault="007244BF" w:rsidP="00457B52">
      <w:pPr>
        <w:numPr>
          <w:ilvl w:val="0"/>
          <w:numId w:val="7"/>
        </w:numPr>
        <w:spacing w:after="0" w:line="249" w:lineRule="auto"/>
        <w:ind w:right="1154" w:hanging="360"/>
      </w:pPr>
      <w:r>
        <w:rPr>
          <w:rFonts w:ascii="Times New Roman" w:eastAsia="Times New Roman" w:hAnsi="Times New Roman" w:cs="Times New Roman"/>
        </w:rPr>
        <w:t xml:space="preserve">As an individual home inspector, what voluntary or mandatory certifications have you obtained?  What specific home inspector training have you obtained?  What certifications or training have you found to be most beneficial?  Why? </w:t>
      </w:r>
    </w:p>
    <w:p w14:paraId="31373AB0" w14:textId="77777777" w:rsidR="007244BF" w:rsidRDefault="007244BF">
      <w:pPr>
        <w:ind w:left="720"/>
      </w:pPr>
      <w:r>
        <w:rPr>
          <w:rFonts w:ascii="Times New Roman" w:eastAsia="Times New Roman" w:hAnsi="Times New Roman" w:cs="Times New Roman"/>
        </w:rPr>
        <w:t xml:space="preserve"> </w:t>
      </w:r>
    </w:p>
    <w:p w14:paraId="2ED333CD" w14:textId="77777777" w:rsidR="007244BF" w:rsidRDefault="007244BF">
      <w:pPr>
        <w:ind w:left="715" w:right="1175"/>
      </w:pPr>
      <w:r>
        <w:t xml:space="preserve">Not applicable. </w:t>
      </w:r>
    </w:p>
    <w:p w14:paraId="2D219A1C" w14:textId="7BF872BD" w:rsidR="007244BF" w:rsidRDefault="007244BF">
      <w:pPr>
        <w:ind w:left="720"/>
      </w:pPr>
      <w:r>
        <w:rPr>
          <w:rFonts w:ascii="Times New Roman" w:eastAsia="Times New Roman" w:hAnsi="Times New Roman" w:cs="Times New Roman"/>
        </w:rPr>
        <w:t xml:space="preserve">  </w:t>
      </w:r>
    </w:p>
    <w:p w14:paraId="7D21EDAC" w14:textId="77777777" w:rsidR="007244BF" w:rsidRDefault="007244BF" w:rsidP="00457B52">
      <w:pPr>
        <w:numPr>
          <w:ilvl w:val="0"/>
          <w:numId w:val="7"/>
        </w:numPr>
        <w:spacing w:after="0" w:line="249" w:lineRule="auto"/>
        <w:ind w:right="1154" w:hanging="360"/>
      </w:pPr>
      <w:r>
        <w:rPr>
          <w:rFonts w:ascii="Times New Roman" w:eastAsia="Times New Roman" w:hAnsi="Times New Roman" w:cs="Times New Roman"/>
        </w:rPr>
        <w:t xml:space="preserve">Does your organization require home inspectors to be members of state, national or international professional home inspector organizations?  Why?  Which organizations? </w:t>
      </w:r>
    </w:p>
    <w:p w14:paraId="19A7E6F5" w14:textId="77777777" w:rsidR="007244BF" w:rsidRDefault="007244BF">
      <w:pPr>
        <w:ind w:left="720"/>
      </w:pPr>
      <w:r>
        <w:rPr>
          <w:rFonts w:ascii="Times New Roman" w:eastAsia="Times New Roman" w:hAnsi="Times New Roman" w:cs="Times New Roman"/>
        </w:rPr>
        <w:t xml:space="preserve"> </w:t>
      </w:r>
    </w:p>
    <w:p w14:paraId="59540810" w14:textId="77777777" w:rsidR="007244BF" w:rsidRDefault="007244BF">
      <w:pPr>
        <w:ind w:left="715" w:right="1175"/>
      </w:pPr>
      <w:r>
        <w:t>Not applicable</w:t>
      </w:r>
      <w:r>
        <w:rPr>
          <w:rFonts w:ascii="Times New Roman" w:eastAsia="Times New Roman" w:hAnsi="Times New Roman" w:cs="Times New Roman"/>
        </w:rPr>
        <w:t xml:space="preserve">. </w:t>
      </w:r>
    </w:p>
    <w:p w14:paraId="5B307DB4" w14:textId="0556AD6E" w:rsidR="007244BF" w:rsidRDefault="007244BF">
      <w:pPr>
        <w:ind w:left="720"/>
      </w:pPr>
      <w:r>
        <w:rPr>
          <w:rFonts w:ascii="Times New Roman" w:eastAsia="Times New Roman" w:hAnsi="Times New Roman" w:cs="Times New Roman"/>
        </w:rPr>
        <w:t xml:space="preserve">  </w:t>
      </w:r>
    </w:p>
    <w:p w14:paraId="6E53582D" w14:textId="77777777" w:rsidR="007244BF" w:rsidRDefault="007244BF">
      <w:pPr>
        <w:ind w:left="720"/>
      </w:pPr>
      <w:r>
        <w:rPr>
          <w:rFonts w:ascii="Times New Roman" w:eastAsia="Times New Roman" w:hAnsi="Times New Roman" w:cs="Times New Roman"/>
        </w:rPr>
        <w:t xml:space="preserve"> </w:t>
      </w:r>
    </w:p>
    <w:p w14:paraId="0E6AA4DF" w14:textId="77777777" w:rsidR="007244BF" w:rsidRDefault="007244BF" w:rsidP="00457B52">
      <w:pPr>
        <w:numPr>
          <w:ilvl w:val="0"/>
          <w:numId w:val="7"/>
        </w:numPr>
        <w:spacing w:after="0" w:line="249" w:lineRule="auto"/>
        <w:ind w:right="1154" w:hanging="360"/>
      </w:pPr>
      <w:r>
        <w:rPr>
          <w:rFonts w:ascii="Times New Roman" w:eastAsia="Times New Roman" w:hAnsi="Times New Roman" w:cs="Times New Roman"/>
        </w:rPr>
        <w:t xml:space="preserve">Are you, as a practicing home inspector, a member of any state, national or international professional home inspector organizations? </w:t>
      </w:r>
    </w:p>
    <w:p w14:paraId="2C43AF7E" w14:textId="77777777" w:rsidR="007244BF" w:rsidRDefault="007244BF">
      <w:pPr>
        <w:ind w:left="720"/>
      </w:pPr>
      <w:r>
        <w:rPr>
          <w:rFonts w:ascii="Times New Roman" w:eastAsia="Times New Roman" w:hAnsi="Times New Roman" w:cs="Times New Roman"/>
        </w:rPr>
        <w:t xml:space="preserve"> </w:t>
      </w:r>
    </w:p>
    <w:p w14:paraId="73046E64" w14:textId="0D9AA9CA" w:rsidR="007244BF" w:rsidRDefault="007244BF" w:rsidP="007244BF">
      <w:pPr>
        <w:spacing w:after="7873"/>
        <w:ind w:left="715" w:right="1175"/>
      </w:pPr>
      <w:r>
        <w:t>Not applicable.</w:t>
      </w:r>
    </w:p>
    <w:p w14:paraId="0C0BD7EF" w14:textId="77777777" w:rsidR="007244BF" w:rsidRDefault="007244BF" w:rsidP="00457B52">
      <w:pPr>
        <w:numPr>
          <w:ilvl w:val="0"/>
          <w:numId w:val="7"/>
        </w:numPr>
        <w:spacing w:after="0" w:line="249" w:lineRule="auto"/>
        <w:ind w:right="1154" w:hanging="360"/>
      </w:pPr>
      <w:r>
        <w:rPr>
          <w:rFonts w:ascii="Times New Roman" w:eastAsia="Times New Roman" w:hAnsi="Times New Roman" w:cs="Times New Roman"/>
        </w:rPr>
        <w:lastRenderedPageBreak/>
        <w:t xml:space="preserve">How would state regulation of home inspectors affect the cost of services to Maine consumers?  Please provide examples or evidence supporting your response. </w:t>
      </w:r>
    </w:p>
    <w:p w14:paraId="3D67AAFD" w14:textId="77777777" w:rsidR="007244BF" w:rsidRDefault="007244BF">
      <w:pPr>
        <w:ind w:left="720"/>
      </w:pPr>
      <w:r>
        <w:rPr>
          <w:rFonts w:ascii="Times New Roman" w:eastAsia="Times New Roman" w:hAnsi="Times New Roman" w:cs="Times New Roman"/>
        </w:rPr>
        <w:t xml:space="preserve"> </w:t>
      </w:r>
    </w:p>
    <w:p w14:paraId="4D178A78" w14:textId="77777777" w:rsidR="007244BF" w:rsidRDefault="007244BF">
      <w:pPr>
        <w:ind w:left="715" w:right="1175"/>
      </w:pPr>
      <w:r>
        <w:t xml:space="preserve">We do not believe the cost of services would be significantly impacted.  This is based on the experiences of numerous members who are dual licensed in NH and ME.  When NH adopted licensing of home inspectors these members report that there was little to no increase in the cost of inspections. </w:t>
      </w:r>
    </w:p>
    <w:p w14:paraId="689F5FBC" w14:textId="49346676" w:rsidR="007244BF" w:rsidRDefault="007244BF">
      <w:pPr>
        <w:ind w:left="720"/>
      </w:pPr>
      <w:r>
        <w:rPr>
          <w:rFonts w:ascii="Times New Roman" w:eastAsia="Times New Roman" w:hAnsi="Times New Roman" w:cs="Times New Roman"/>
        </w:rPr>
        <w:t xml:space="preserve">  </w:t>
      </w:r>
    </w:p>
    <w:p w14:paraId="45289520" w14:textId="77777777" w:rsidR="007244BF" w:rsidRDefault="007244BF" w:rsidP="00457B52">
      <w:pPr>
        <w:numPr>
          <w:ilvl w:val="0"/>
          <w:numId w:val="7"/>
        </w:numPr>
        <w:spacing w:after="0" w:line="249" w:lineRule="auto"/>
        <w:ind w:right="1154" w:hanging="360"/>
      </w:pPr>
      <w:r>
        <w:rPr>
          <w:rFonts w:ascii="Times New Roman" w:eastAsia="Times New Roman" w:hAnsi="Times New Roman" w:cs="Times New Roman"/>
        </w:rPr>
        <w:t xml:space="preserve">How would state regulation of home inspectors affect current service providers (individual home inspectors)?  Please provide a rational for your response. </w:t>
      </w:r>
    </w:p>
    <w:p w14:paraId="40EDC0B2" w14:textId="77777777" w:rsidR="007244BF" w:rsidRDefault="007244BF">
      <w:pPr>
        <w:ind w:left="720"/>
      </w:pPr>
      <w:r>
        <w:rPr>
          <w:rFonts w:ascii="Times New Roman" w:eastAsia="Times New Roman" w:hAnsi="Times New Roman" w:cs="Times New Roman"/>
        </w:rPr>
        <w:t xml:space="preserve"> </w:t>
      </w:r>
    </w:p>
    <w:p w14:paraId="7C063EDB" w14:textId="77777777" w:rsidR="007244BF" w:rsidRDefault="007244BF">
      <w:pPr>
        <w:ind w:left="715" w:right="1175"/>
      </w:pPr>
      <w:r>
        <w:t xml:space="preserve">If professional standards were adopted that reflect the current practices of private certifications then it should have little to no impact on professional inspectors (those that have made the effort to get those certifications) but it would push out the bad actors that offer “inspections” but have no true qualifications or training to provide those inspections.  In our experience, these are the inspections that create problems for homebuyers by providing poor or incompetent inspections. </w:t>
      </w:r>
    </w:p>
    <w:p w14:paraId="07FFF451" w14:textId="7A4BA769" w:rsidR="007244BF" w:rsidRDefault="007244BF">
      <w:pPr>
        <w:ind w:left="720"/>
      </w:pPr>
      <w:r>
        <w:rPr>
          <w:rFonts w:ascii="Times New Roman" w:eastAsia="Times New Roman" w:hAnsi="Times New Roman" w:cs="Times New Roman"/>
        </w:rPr>
        <w:t xml:space="preserve">  </w:t>
      </w:r>
    </w:p>
    <w:p w14:paraId="014C6F71" w14:textId="77777777" w:rsidR="007244BF" w:rsidRDefault="007244BF" w:rsidP="00457B52">
      <w:pPr>
        <w:numPr>
          <w:ilvl w:val="0"/>
          <w:numId w:val="7"/>
        </w:numPr>
        <w:spacing w:after="0" w:line="249" w:lineRule="auto"/>
        <w:ind w:right="1154" w:hanging="360"/>
      </w:pPr>
      <w:r>
        <w:rPr>
          <w:rFonts w:ascii="Times New Roman" w:eastAsia="Times New Roman" w:hAnsi="Times New Roman" w:cs="Times New Roman"/>
        </w:rPr>
        <w:t xml:space="preserve">Please provide information about methods used by other states to regulate the home inspector occupation. </w:t>
      </w:r>
    </w:p>
    <w:p w14:paraId="6C5BF560" w14:textId="77777777" w:rsidR="007244BF" w:rsidRDefault="007244BF">
      <w:pPr>
        <w:ind w:left="720"/>
      </w:pPr>
      <w:r>
        <w:rPr>
          <w:rFonts w:ascii="Times New Roman" w:eastAsia="Times New Roman" w:hAnsi="Times New Roman" w:cs="Times New Roman"/>
        </w:rPr>
        <w:t xml:space="preserve"> </w:t>
      </w:r>
    </w:p>
    <w:p w14:paraId="1EE14DFA" w14:textId="77777777" w:rsidR="007244BF" w:rsidRDefault="007244BF">
      <w:pPr>
        <w:ind w:left="715" w:right="1175"/>
      </w:pPr>
      <w:r>
        <w:t>Please see the “September 2018 Hot Topic Alert Home Inspector Licensing” from the National Association of REALTORS® (NAR) (https://realtorpartv.realtor/wpa content/uploads/2018/10/Home-Inspector-Licensingpdf)  This provides a survey of the regulatory landscape for building inspectors.  As you will see, Maine is in a distinct minority.  The majority of states have some form of regulation: licensing, required services, and delineating liability.  New Hampshire passed their home inspector law in 2008, effective January 1,2010.  NH requires 80-hours of pre-licensing education, proof of liability insurance and a criminal background check. They have two-year licenses with a $200 fee and 20 hours of CE required per license period.  Consumers may seek restitution against an inspector in small claims court.  Regulatory consistency between Maine and New Hampshire is helpful because many people operate in Maine and New Hampshire</w:t>
      </w:r>
      <w:r>
        <w:rPr>
          <w:rFonts w:ascii="Times New Roman" w:eastAsia="Times New Roman" w:hAnsi="Times New Roman" w:cs="Times New Roman"/>
        </w:rPr>
        <w:t xml:space="preserve">. </w:t>
      </w:r>
    </w:p>
    <w:p w14:paraId="447936A1" w14:textId="77777777" w:rsidR="007244BF" w:rsidRDefault="007244BF">
      <w:pPr>
        <w:ind w:left="720"/>
      </w:pPr>
      <w:r>
        <w:rPr>
          <w:rFonts w:ascii="Times New Roman" w:eastAsia="Times New Roman" w:hAnsi="Times New Roman" w:cs="Times New Roman"/>
        </w:rPr>
        <w:t xml:space="preserve"> </w:t>
      </w:r>
    </w:p>
    <w:p w14:paraId="79318AE9" w14:textId="77777777" w:rsidR="007244BF" w:rsidRDefault="007244BF">
      <w:pPr>
        <w:ind w:right="1154"/>
      </w:pPr>
      <w:r>
        <w:rPr>
          <w:rFonts w:ascii="Times New Roman" w:eastAsia="Times New Roman" w:hAnsi="Times New Roman" w:cs="Times New Roman"/>
          <w:sz w:val="24"/>
        </w:rPr>
        <w:t xml:space="preserve">Please provide any additional information that may be helpful to this study and forward the </w:t>
      </w:r>
      <w:r>
        <w:rPr>
          <w:rFonts w:ascii="Times New Roman" w:eastAsia="Times New Roman" w:hAnsi="Times New Roman" w:cs="Times New Roman"/>
        </w:rPr>
        <w:t xml:space="preserve">questionnaire to an individual or company that may wish to provide information.  </w:t>
      </w:r>
    </w:p>
    <w:p w14:paraId="7CAB1755" w14:textId="77777777" w:rsidR="007244BF" w:rsidRDefault="007244BF">
      <w:pPr>
        <w:spacing w:line="238" w:lineRule="auto"/>
        <w:ind w:right="9419"/>
      </w:pPr>
      <w:r>
        <w:rPr>
          <w:rFonts w:ascii="Times New Roman" w:eastAsia="Times New Roman" w:hAnsi="Times New Roman" w:cs="Times New Roman"/>
        </w:rPr>
        <w:t xml:space="preserve"> </w:t>
      </w:r>
      <w:r>
        <w:rPr>
          <w:rFonts w:ascii="Times New Roman" w:eastAsia="Times New Roman" w:hAnsi="Times New Roman" w:cs="Times New Roman"/>
          <w:b/>
        </w:rPr>
        <w:t xml:space="preserve"> </w:t>
      </w:r>
    </w:p>
    <w:p w14:paraId="2BB27A95" w14:textId="77777777" w:rsidR="00177956" w:rsidRDefault="00177956">
      <w:pPr>
        <w:spacing w:after="0"/>
      </w:pPr>
      <w:r>
        <w:rPr>
          <w:rFonts w:ascii="Courier New" w:eastAsia="Courier New" w:hAnsi="Courier New" w:cs="Courier New"/>
          <w:color w:val="424242"/>
          <w:sz w:val="20"/>
        </w:rPr>
        <w:lastRenderedPageBreak/>
        <w:t xml:space="preserve"> </w:t>
      </w:r>
    </w:p>
    <w:p w14:paraId="79156537" w14:textId="77777777" w:rsidR="00177956" w:rsidRDefault="00177956">
      <w:pPr>
        <w:spacing w:after="517"/>
        <w:ind w:left="60"/>
      </w:pPr>
      <w:r>
        <w:rPr>
          <w:rFonts w:ascii="Calibri" w:eastAsia="Calibri" w:hAnsi="Calibri" w:cs="Calibri"/>
          <w:noProof/>
        </w:rPr>
        <mc:AlternateContent>
          <mc:Choice Requires="wpg">
            <w:drawing>
              <wp:inline distT="0" distB="0" distL="0" distR="0" wp14:anchorId="19860EB0" wp14:editId="46EE3002">
                <wp:extent cx="5944102" cy="1621673"/>
                <wp:effectExtent l="0" t="0" r="0" b="0"/>
                <wp:docPr id="938" name="Group 938"/>
                <wp:cNvGraphicFramePr/>
                <a:graphic xmlns:a="http://schemas.openxmlformats.org/drawingml/2006/main">
                  <a:graphicData uri="http://schemas.microsoft.com/office/word/2010/wordprocessingGroup">
                    <wpg:wgp>
                      <wpg:cNvGrpSpPr/>
                      <wpg:grpSpPr>
                        <a:xfrm>
                          <a:off x="0" y="0"/>
                          <a:ext cx="5944102" cy="1621673"/>
                          <a:chOff x="0" y="0"/>
                          <a:chExt cx="5944102" cy="1621673"/>
                        </a:xfrm>
                      </wpg:grpSpPr>
                      <wps:wsp>
                        <wps:cNvPr id="28" name="Rectangle 28"/>
                        <wps:cNvSpPr/>
                        <wps:spPr>
                          <a:xfrm>
                            <a:off x="5095875" y="928390"/>
                            <a:ext cx="139252" cy="712589"/>
                          </a:xfrm>
                          <a:prstGeom prst="rect">
                            <a:avLst/>
                          </a:prstGeom>
                          <a:ln>
                            <a:noFill/>
                          </a:ln>
                        </wps:spPr>
                        <wps:txbx>
                          <w:txbxContent>
                            <w:p w14:paraId="4CEBDC65" w14:textId="77777777" w:rsidR="00D46051" w:rsidRDefault="00D46051">
                              <w:r>
                                <w:rPr>
                                  <w:rFonts w:ascii="Calibri" w:eastAsia="Calibri" w:hAnsi="Calibri" w:cs="Calibri"/>
                                  <w:color w:val="666666"/>
                                  <w:sz w:val="72"/>
                                </w:rPr>
                                <w:t xml:space="preserve"> </w:t>
                              </w:r>
                            </w:p>
                          </w:txbxContent>
                        </wps:txbx>
                        <wps:bodyPr horzOverflow="overflow" vert="horz" lIns="0" tIns="0" rIns="0" bIns="0" rtlCol="0">
                          <a:noAutofit/>
                        </wps:bodyPr>
                      </wps:wsp>
                      <pic:pic xmlns:pic="http://schemas.openxmlformats.org/drawingml/2006/picture">
                        <pic:nvPicPr>
                          <pic:cNvPr id="30" name="Picture 30"/>
                          <pic:cNvPicPr/>
                        </pic:nvPicPr>
                        <pic:blipFill>
                          <a:blip r:embed="rId25"/>
                          <a:stretch>
                            <a:fillRect/>
                          </a:stretch>
                        </pic:blipFill>
                        <pic:spPr>
                          <a:xfrm>
                            <a:off x="790575" y="0"/>
                            <a:ext cx="4286250" cy="1352550"/>
                          </a:xfrm>
                          <a:prstGeom prst="rect">
                            <a:avLst/>
                          </a:prstGeom>
                        </pic:spPr>
                      </pic:pic>
                      <wps:wsp>
                        <wps:cNvPr id="1175" name="Shape 1175"/>
                        <wps:cNvSpPr/>
                        <wps:spPr>
                          <a:xfrm>
                            <a:off x="0" y="1571625"/>
                            <a:ext cx="5876925" cy="9525"/>
                          </a:xfrm>
                          <a:custGeom>
                            <a:avLst/>
                            <a:gdLst/>
                            <a:ahLst/>
                            <a:cxnLst/>
                            <a:rect l="0" t="0" r="0" b="0"/>
                            <a:pathLst>
                              <a:path w="5876925" h="9525">
                                <a:moveTo>
                                  <a:pt x="0" y="0"/>
                                </a:moveTo>
                                <a:lnTo>
                                  <a:pt x="5876925" y="0"/>
                                </a:lnTo>
                                <a:lnTo>
                                  <a:pt x="5876925" y="9525"/>
                                </a:lnTo>
                                <a:lnTo>
                                  <a:pt x="0" y="9525"/>
                                </a:lnTo>
                                <a:lnTo>
                                  <a:pt x="0" y="0"/>
                                </a:lnTo>
                              </a:path>
                            </a:pathLst>
                          </a:custGeom>
                          <a:ln w="0" cap="flat">
                            <a:miter lim="127000"/>
                          </a:ln>
                        </wps:spPr>
                        <wps:style>
                          <a:lnRef idx="0">
                            <a:srgbClr val="000000">
                              <a:alpha val="0"/>
                            </a:srgbClr>
                          </a:lnRef>
                          <a:fillRef idx="1">
                            <a:srgbClr val="888888"/>
                          </a:fillRef>
                          <a:effectRef idx="0">
                            <a:scrgbClr r="0" g="0" b="0"/>
                          </a:effectRef>
                          <a:fontRef idx="none"/>
                        </wps:style>
                        <wps:bodyPr/>
                      </wps:wsp>
                      <wps:wsp>
                        <wps:cNvPr id="32" name="Rectangle 32"/>
                        <wps:cNvSpPr/>
                        <wps:spPr>
                          <a:xfrm>
                            <a:off x="5915025" y="1472882"/>
                            <a:ext cx="38672" cy="197892"/>
                          </a:xfrm>
                          <a:prstGeom prst="rect">
                            <a:avLst/>
                          </a:prstGeom>
                          <a:ln>
                            <a:noFill/>
                          </a:ln>
                        </wps:spPr>
                        <wps:txbx>
                          <w:txbxContent>
                            <w:p w14:paraId="45DC9741" w14:textId="77777777" w:rsidR="00D46051" w:rsidRDefault="00D46051">
                              <w:r>
                                <w:rPr>
                                  <w:rFonts w:ascii="Calibri" w:eastAsia="Calibri" w:hAnsi="Calibri" w:cs="Calibri"/>
                                  <w:color w:val="666666"/>
                                  <w:sz w:val="20"/>
                                </w:rPr>
                                <w:t xml:space="preserve"> </w:t>
                              </w:r>
                            </w:p>
                          </w:txbxContent>
                        </wps:txbx>
                        <wps:bodyPr horzOverflow="overflow" vert="horz" lIns="0" tIns="0" rIns="0" bIns="0" rtlCol="0">
                          <a:noAutofit/>
                        </wps:bodyPr>
                      </wps:wsp>
                    </wpg:wgp>
                  </a:graphicData>
                </a:graphic>
              </wp:inline>
            </w:drawing>
          </mc:Choice>
          <mc:Fallback>
            <w:pict>
              <v:group w14:anchorId="19860EB0" id="Group 938" o:spid="_x0000_s1026" style="width:468.05pt;height:127.7pt;mso-position-horizontal-relative:char;mso-position-vertical-relative:line" coordsize="59441,162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4YUFNwQAABwMAAAOAAAAZHJzL2Uyb0RvYy54bWzEVm1v2zYQ/j5g&#10;/0HQ98aWHNmSELsYmjUoMKxB2/0AWqYsYRRJkPTbfv3ujqTsOt2SZtgWIPKRPN7Lcy+8u7fHQSR7&#10;bmyv5DLNbqZpwmWjNr3cLtPfvrx/U6aJdUxumFCSL9MTt+nb1Y8/3B10zXPVKbHhJgEh0tYHvUw7&#10;53Q9mdim4wOzN0pzCYetMgNzsDTbycawA0gfxCSfTueTgzIbbVTDrYXde3+Yrkh+2/LGfWxby10i&#10;linY5uhr6LvG72R1x+qtYbrrm2AGe4UVA+slKB1F3TPHkp3pn4ga+sYoq1p306hhotq2bzj5AN5k&#10;0ytvHozaafJlWx+2eoQJoL3C6dVim1/3jybpN8u0mkGoJBsgSKQ3wQ2A56C3NXA9GP1ZP5qwsfUr&#10;9PjYmgF/wZfkSMCeRmD50SUNbBbV7W02zdOkgbNsnmfzxcxD33QQnyf3mu7nZ25OouIJ2jeac9CQ&#10;RvaMlP1nSH3umOYUAIsYBKTyEahPkF9MbgVPYI+gIb4RKFtbwOwbKBXTqigXRZoAHlVezqqQiRGw&#10;bFblRcBrkeVFWaH40WlWa2PdA1dDgsQyNWAI5R/b/2KdZ40sqF5I/Er1vhfCn+IOYBctRMod18fg&#10;xFptTuBtp8wfH6G6W6EOy1QFKsWCB6V4mibigwSUsbYiYSKxjoRx4p2iCvRm/LRzqu3JTlTstQV7&#10;IHyrO903NfyHjAfqSRyf7wxwy+0MT4OQ4UUyBmZ+3+k3UJyauX7di96dqNEAumiU3D/2DYYUF+eU&#10;mIH/vnbgGLUmsANYRi68g7jj+isRa9FrDArignQwFjrUVYV/w1/fPe5Vsxu4dL4dGi7AbiVt12ub&#10;Jqbmw5pDdZsPmwwNYrV1hrumQ7IFxZjCaNnFAVl5Ngxt/os0XlTTImTxVQLf5uU8LwAVqvhZkRew&#10;8Hpiw4j5+aIUJpu8FUSCUdia/oNqzzL00AeX+kFCO+ALqocUeL7aAQbse8UCWl/hoxALHbrAHErd&#10;41QBTFcgNTtf5xiuWNvwymx8lcNeF6nmKCOJ3eBvHzzIbbyHQpFMoLhHQzroSGgHHg5Q8l8Usbmr&#10;Jg0Jcz4V8pJrFBUfAuCNHPFXk7xLzgvnI1P89cwexReyxWTzIsAA9JPSfPQdNi/RFRJhwIxlMIe0&#10;UEYegt7BgCL6AQKYL6bTs+DQr3xSYi5YdxIcwRLyE2/hUaXnEDes2a7fCZPsGTZB+iPhTOiOhd0Q&#10;+MBKppIcvO8LNYjM6OpXIkv6CxICM97jNAFdG9MEa/wYBMMEOB2HIQBlvESalXTjfQkjHCm58BZJ&#10;37+xunFFDTwQ48jyrzzEM3ghfWGeH2LY+57SLKqsmGL9YYHeLvKypPuAQhhAZuV8EQeXalFWdAwo&#10;vaqLfcdDTDMZtewzwv/fe0xTFoyglJZhXMYZ93JN4T8P9as/AQAA//8DAFBLAwQKAAAAAAAAACEA&#10;mhhS8z5ZAAA+WQAAFAAAAGRycy9tZWRpYS9pbWFnZTEuanBn/9j/4AAQSkZJRgABAQEAYABgAAD/&#10;2wBDAAMCAgMCAgMDAwMEAwMEBQgFBQQEBQoHBwYIDAoMDAsKCwsNDhIQDQ4RDgsLEBYQERMUFRUV&#10;DA8XGBYUGBIUFRT/2wBDAQMEBAUEBQkFBQkUDQsNFBQUFBQUFBQUFBQUFBQUFBQUFBQUFBQUFBQU&#10;FBQUFBQUFBQUFBQUFBQUFBQUFBQUFBT/wAARCADhAq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SjNAC0UUmaAFooooAKKKKACiiigAooooAKKKKACiiigAo&#10;oooAKKKKACiiigAooooAKKKKACiiigAooooAKKKKACiiigAooooAKKKKACiiigAooooAKKKKACii&#10;igAooooAKKKKACiiigAooooAKKKKACiiigAooooAKKKKACiiigAooooAKKKKACiiigAooooAKKKK&#10;ACiiigAopKWgAooooAKKSloAbnNJz9aq319babavPd3EdtbxjLSTSBVX6sa8Y8cftlfCLwI0kd14&#10;xtNQuo+fs+lbrxv++o8qP+BNWtOjUq+7CNznqV6VLWcrHuOT6GlLV8ZXH/BQw+JZja/Dv4X+I/Fs&#10;+doeRdv/AI7Esn64qNfH/wC118Qsf2T4L0bwXZt92a8EfmL/ALyyyM3/AJDrt/s6sv4lo+rOD+06&#10;D/hJz9EfZ+72pkkyRRs7sqKvVmPFfGn/AAzd+0n40+bxN8bRpCyfej0YyfL/AN+1hWpU/wCCcVpr&#10;DiTxX8T/ABN4hk/i+6u7/v40lP6rho/xK/3JsX1zEy/h0H82kfUWqfE7wfooP9o+LNEscf8APzqM&#10;Mf8A6E1chqH7UXwl004m+IXh5m/6Y3ySf+gk15fpf/BN/wCENgB9pi1vUv8Ar51Db/6LVa6zT/2F&#10;/glpq4XwUkzf3ri+uZD+slLkwMftSfyQ+fHy2jFfN/5Fy4/bV+CtqPn8e2RP/TO3nk/9Bjqo37df&#10;wOU7T45QH2028/8AjNblt+yP8H7T/VfD7Rm/66QmT/0I1oL+zF8JlXb/AMK58N4/7BsX/wATT/2D&#10;+/8AgP8A4Uf7n4nJf8N3fA3/AKHhf/BXe/8Axmp7f9t74JTfd8d24/66Wd0v/oUddP8A8Mz/AAm/&#10;6Jz4X/8ABXD/APE1UuP2WPhDcL+8+Hnh5R/0ys1j/wDQaP8AYO0/wJ/4UO8PxGWf7WXwf1IYh+Im&#10;hr/13ufJ/wDQsV0+l/GjwFrbKNP8a+H7xm+6sGqQs3/fO6vM9W/ZB+Akik3XhTS7f3W/mh/9BkFc&#10;PrH7Ff7OV19y/Glbunka/wD/ABxmq/Y4OXwuf3Ij22Oj8Sh97PrC1vra9j8y3uIpk/vRuGFTFq+G&#10;pv2Gfhfa3Bk8NfF3UdFuMfL/AMTG2k2/98eW361Pbfs2/F3w3hvBn7RZ1KNf9XDqU8m39ZJl/wDH&#10;aPqdGXw1fvTF9fxEfjpfdJM+4Vz6UhGa+Lxqn7YfgNQ0lr4d8e2yD7yeSGb8mhNL/wAN0+OfBK7f&#10;iH8Ftb0qNfv31l5giP8Au749v/kSoeXVXpTal6MtZpRX8WLj6o+z6Q/Wvm7wf+358HvFhWObXLrw&#10;7cN0i1e2aMf9/E3J/wCPV7p4b8baB4ytFutA1vTtat/+ethcxzL+atXJUw9WjpUjY76eKoV/4U0z&#10;oaKSlrnOoKKKKACiiigAooooAKKKKACiiigAooooAKKKKACiiigAooooAKKKKACiiigAooooAKKK&#10;KACiiigAooooAKKKKACiiigAooooAKKKKACiiigAooooAKKKKACiiigAooooAKKKKACiiigAoooo&#10;AKKKKACiiigBu2jPFLmsrxB4i0zwrpM+p6xqFvpWnW67prq7mWONB/tM1CXNohSkoq7NT8KqXl5B&#10;YW0k9xLHBDGu55JW2qqj1NfI/jj9vJtf1qTw18GvCt7471xvlW8aCRbWP/a2feZf9pti+9Y9n+yX&#10;8V/j3cRal8bPHtxY2DNvXw5o7Ltj/wBn5f3Kt/tbZG/2q9KOBcFzYmXIvx+48iWYKb5cNHnl+H3n&#10;pPxP/bz+F3w9kks7DUpfF2qr8q22iL5se73m/wBX/wB87q84X4wftN/HT/kSvBVv8PdFm+7qOrL+&#10;+C/3szL83/AYa+hvhf8As3/Dz4Pxo3hzwzaw36j/AJCNwnn3R/7aN8y/RcLXqO35ar6xhqP8Gnze&#10;cv8AIX1fFV9a8+Xyj/mfGFj+wPrfjqeO9+LHxR1nxNPncbOykYRofRXk3fL/ALsa17L4J/Y/+Eng&#10;CONrHwZYX1yn/LxqyteSbv7w8wsqn/dUV7Uv+9mlrCpjsTV0ctPLQ3pZfhqT5lDXz1KtnY22m26w&#10;21vFbQp92OGPaq/gKt0n15rifiN8YPB3wl00XnizxFZaRGy5SOaTM0v/AFzjX5m/4CtckYyqO0dW&#10;d0pQpRvLRHb5/GkLDuRXwT8UP+CnVtCZbTwB4aa8b7o1LWm2Rf8AAYY/mb/gTL/u18pfEP8Aao+K&#10;XxMaSPWPF97FaSf8uWnt9lt9v93bHt3f8C3V72HyPFVtZ+6fO4jP8LS0h7x+sfjr47/D74ciRfEf&#10;jDSdNmX71u9wrzf9+1y3/jteDeLv+Clnw00XzI9EsNZ8STfwtDAsELf8CkYN/wCO1+dvhD4S+NPi&#10;E6nw74V1jWFb/lvb2cjRf8Ck+7XtXhX/AIJ4fGHxFskvbDTPDkbfxalfKzD/AIDD5lep/ZWAw3+8&#10;VTyXm+YYn/dqP6noXij/AIKieKrzzB4e8G6Tpi/wtqFxJdN/475deV+IP2+vjRrm7y/EsOkRN/Bp&#10;9hCv/jzKzf8Aj1e4eGv+CWUzbW8QePkT+9Fpun7v/Ikjf+y16XoX/BNP4W6bGp1DUPEOrt3WS6jj&#10;X/xyMN/49Wn1jJsP8Meb5f5kfVc6xHxy5fnb8j4D1j9or4oa9u+2/EHxE6N/DFqUka/98qy1yOoe&#10;LNb1Zt19rWpXjf3ri7kk/wDQmr9ZtJ/Yb+CmjL8vgqO8b+9eXlxN/wChSYrrbH9mX4UaXtNv8PPD&#10;m5f4pNPikP8A48pp/wBuYOnpTpfkT/YONqfHW/M/FVmLNuZ9zf7VJx61+5Nt8H/Alnj7P4K8PQf9&#10;c9LgX+S1oL8P/DEa7V8OaSq+i2Uf/wATS/1jp/8APr8Sv9Wqn/P38D8JuPWk3Be9fu3/AMK/8Mf9&#10;C5pP/gFH/wDE1SufhL4IvFxP4O0CYf8ATTTIW/8AZaX+sdP/AJ9fiH+rVT/n7+B+Ilj4m1XS23We&#10;qXlm396C4aP/ANBrrdH+P/xL0LH2Lx94hiXtGdTmdf8Avlm21+uOo/s3/C3VM/aPh34bY/3l02FD&#10;/wCOrXKar+xH8FtXUibwNbRM38VrdXEJH/fMgqv7dwk9KlL8if7AxcPgq/mfl9qnx48R+Imb/hIb&#10;XQ/EbN96TUNHt/O/7/Rqsn/j1cz/AMJUtreLfaRayeHtQj+ZZ9LvJo9v+7uZm/8AHq/S3XP+CbHw&#10;n1RT9il13SD2+zXwcflIrV5r4l/4JZw+W7aB48kVv4YtRsA3/jyMP/Qa7aWb5e9/d+RxVMlzFa7/&#10;ADPn74f/ALdPxe8A+XGfEQ8R2a/8u2vR/aN3/bT5ZP8Ax6vp34df8FOPDWrLHbeNfD954fmPyte6&#10;c32q3H+0y/LIv/AQ1eD+Kv8AgnJ8W9BEj6cmj+Io15VbO88uQ/8AAZlX/wBCrxLxn8DfH/gHe3iH&#10;wdrGmwL96eS1ZoP+/i/L/wCPVUsPleO+Frm8hRxOa4D4r8vnqfsh4D+LXg34pWP2rwr4lsNaQLlk&#10;t5v3if70Z+Zf+BLXZqePUV+B2m6peaLfQ32m3c9heQtujubaRo5Eb/ZZa+m/hH/wUN+IvgFobTxH&#10;5XjTSlOG+2ER3ar/ALMy/e/4ErV4eJ4fqR97Dy5j3sLxFTn7uIjyn6q9O1L26V4d8Gf2uPh58bGh&#10;tNM1X+y9bkPGk6pthnZvRP4ZP+Atmvcd3HFfL1aNSjLlqRsz6mjXp1489OV0OoopKzOgWiiigAoo&#10;ooAKKKKACiiigAooooAKKKKACiiigAooooAKKKKACiiigAooooAKKKKACiiigAooooAKKKKACiii&#10;gAooooAKKKKACiiigAooooAKKKKACiiigAooooAKKKKACiiigCItnHFDOO/Qd6yPFHijSPBeg3et&#10;a3fwaXplnH5k91cNtSNfX/61fFfiD4ufEj9tDX7vwn8LI5vCfgCJvK1DxNcq0clwv8Shl+7n/nmv&#10;zN/EyrXXQwsq3vbRW7ODEYuFD3VrJ7I9R+OX7bGgeAtVPhbwXZt478cSyfZ47Gw3SQwyf3ZGX7zf&#10;9M1/4Ey1594d/ZR+Iv7QmsQeJfjv4kubex3ebb+FdNkVViX+6235Y/8AgO6T+8ytXvnwK/Zh8G/A&#10;HTEj0O0+2azIgW51q7QG4l/2V/uL/sr7Z3V7BtO48V0yxdPD+7hV/wBvdf8AgHJHCVcT72Ll/wBu&#10;rb59zlvAXw38NfDHRY9K8MaLZ6NZLjMdtFtZz/edvvM3+02TXVijFL2rzJSlJ80j14QjTjyxQtJS&#10;0lIsYG9a5X4gfEjw18LfD02t+KNXt9I0+PP7yd+Xb+6i/eZv9la8o/ab/az8Pfs9acbOPbrPi64i&#10;3WukrJ8qL2kmb+Ffb7zf+PD4l8N/Bn4z/tqeJF8U63cPa6RI2E1TUlaO1hj/ALtrD/Ev+78v95t1&#10;exg8v9rH22IlyQPBxeZeyn7DDR55/l6na/HX/go94g8SNcaX8OrU+HdO+7/a12qyXkn+6n3Y/wDx&#10;5v8AdrwrwT8BPix+0LqjatZaRqer/am3Sa7q8zLC3+150n+s/wCA7q/RD4O/sL/Df4UiG8u7D/hL&#10;NcT5vt+sIrIrf9M4fur/AMC3N/tV9EIiwxhEVVA4AXtXovNcPg4+zwVP/t5nnLKcTjZe0x1T5I+D&#10;Ph3/AMEv4I/Jn8deK3nfq1joce1B/wBtpF5/79rX0x4B/ZT+Ffw3EbaR4O06S6Q/8feoR/a5t394&#10;NJu2/wDAcV7DzSV41fMMViP4lQ9rD5ZhMN8ECOOFIUCIqqq8KFXpUtLRXnnqWS2CiiigYUUUUAFF&#10;FFABRRRQAUUUUAFFFFABTWQMuCKdRQB5b48/Zr+GfxKWRtd8HabPcSD5rqCHyLj/AL+R7W/WvmT4&#10;i/8ABMHSL5ZLjwR4ouNKl6rZ6vH50J/2d67WUf8AAWr7qGfWlzXdQx+Jw/8ADqHmVsuwuJ/iQPxk&#10;+KH7KfxP+EG+51jw5PPpsPzf2ppbfaLdf9pmX5o/+BKtehfAP9vfxr8LZINM8TtL4z8OKdu24k/0&#10;2Bf+mczfe/3ZP++lr9Vtu5e1eC/GD9i74bfF4T3culjw/rcnzf2po6rCzN/00j/1cn/Al3f7Ve5H&#10;N6WKj7PG07+Z4M8lrYOXtcBU+TO9+Ffxn8IfGjQV1fwrqi38ahfOtj8lxbMf4ZI/vKeP90/w5rvQ&#10;CM8Yr8p/H37Mfxe/ZP1//hLfC97c3+nWnKa1oytvSP8Au3EPzbV/vfej/wBqvq/9lf8Abb0f4zra&#10;+HPExh0PxmF2ogbFvf8AvGf4ZP8Apmf+A7v4eHFZbyw9vhpc8PyPRwmZylP2GLjyT/Bn1dRSUteG&#10;fQBRRRQAUUUUAFFFFABRRRQAUUUUAFFFFABRRRQAUUUUAFFFFABRRRQAUUUUAFFFFABRRRQAUUUU&#10;AFFFFABRRRQAUUUUAFFFFABRRRQAUUUUAFFFFABRRRQAUUUUAM965j4gfEPQfhf4Vv8AxF4ivo7D&#10;TLNC0kjH5mb+FFXPzM3Za6ivnr4+fswTfHzx94Vu9X8RSw+DNJVmutARSv2iXc3zK/bcpCn0Vfl+&#10;8TW1GNOU/wB7KyObESqxp/uleR4RoPh3xr+334xTxB4ka68M/B/TbhvsWmxttkvmX/0Jv70n3V+6&#10;v8VfcPhPwjpHgnw/aaLoVhDpel2kflw29um1VX/H3q1o+j2Xh/TLXTtPtorKwtY1hgt4V2pGi/Kq&#10;gVfVevOa1xOKlW92OkFsjnw2EjQ9+Ws3uySiiiuQ9EKKKSgBteG/tMfHuf4P6Fa6R4dsm1rx9r7m&#10;30XSYU8xi38UzL/dX/x5v+BY9ywNvWsZ/Cuj3HiCHXptLtZNcht2tY9RaJTOkLHc0avjIXd2rSk4&#10;QnzTVzCtGdSHLCVmfKPwJ/YbWLWD44+L848VeL72T7VJYzN5ltC7dfM/56t/s/cXn73WvsKCCO2j&#10;WOJFSNRhVUYAFT4FIfrV18RUxErzkZ4fC0sMrU0OooorA6wopM0UALRRRQAUUUUAFFJS0AFFFFAB&#10;RRRQAUUUUAFFFFABRRRQAUlLRQAUlLRQBHJjGCMivkb9or9hPQviFLP4j8BGLwp4ujbzhHCPLtrq&#10;T738P+qk/wBpf+BLzur67Ue+aK3w+Iq4afPSkceIwtLFQ5KqPln9lP8AaG1vxBqVz8MfiZBLpnxF&#10;0VcI10NrahCv8X+04X5ty/eX5v71fURx83Nee/EX4J+G/idrXh7WNRW5std0G7jvLLVtOfybhdrb&#10;vJZtvzRt/Ev8q9DVeDnFPESpVZe0hHlvuicNTq0Y+zqPmts/8ySlpKWuc7gooooAKKKKACiiigAo&#10;oooAKKKKACiiigAooooAKKKKACiiigAooooAKKKKACiiigAooooAKKKKACiiigAooooAKKKKACii&#10;igAooooAKKKKAGZx1NHWvnT9t34w+Kfgp8J9M17wneQ2WoTaxDZvLLbrMvltDMzDa3+1GtfDp/4K&#10;CfGr/oYLL/wWwf8AxNevhMpxGMp+1p2seFjM4oYKp7Konc/W3B9KOfSvyT/4eEfGz/oYLL/wWQf/&#10;ABNH/Dwj42f9DBZf+CyD/wCJru/1fxf80f6+Rxf6xYTtL+vmfrb6U3rnIrwb9jP4qeIvjF8G4vEP&#10;ie5ju9Ua+ng82OFYV2qV2/KtTftHftVeGP2edNRL3dq3iO6j32mjW8mGI/56SN/yzT/x5v4VPzV4&#10;n1Wq6/sIxvI9xYyl7BYiTtE9069KK/I/x1+3x8X/ABhcSG11uPw1YseLfS7dVwv/AF0bc/8A49XH&#10;2f7V/wAX9NuFuIviDrTt12zT+cv/AHy25a92PD+Ja96UTwZcRYZP3Ys/aLtSfrX5ufB//gpR4l0e&#10;9gsfiJp8GuaYxCPqWnxCC6i/2mj/ANXJ9F21+g3hPxjpXjrw9Y65oV7FqOl3sYlguIGyrr/j7V42&#10;LwNfBS/exPawmYUMav3TN36CgrUU0ywxmSRgqKMkt2r4O/aC/wCCjB0nVLrQ/hjbQXpiLRy69ejf&#10;EW/6d4/4h/tt8v8As/xVGFwlbFy5aMTTFY2jg489Vn3t06UfXmvxi1j9rj4xa1dG4n+IWsRMf4bR&#10;1t1/75jVVre8G/tyfGLwfdRyHxUdbt1+9aaxCtwsn/Avlk/75avcfD2It7songR4jw19Ys/X/wDC&#10;ivnb9mP9r7QP2hreTS5rcaD4ut4/Mm01pAyzr/FJC38S/wB5fvL/ALX3q9K+OnirUvA/wf8AF+va&#10;RMINT03TLi6t5GjEirIqFl+U8NXgTw9SnV9hNWkfQ08VSq0fb03eJ3/6UuK/KDw/+3t8ZdR13TLa&#10;fX7Nobi5jikxpkH3WZQ38Nfq4jblB9RXRjMDWwPL7X7RhgswpY7m9l9kPyo/Suc+IWrXGh+A/Eep&#10;2Tqt5ZadcXMTMu4K6Rsy8d+Vr8uP+HgnxqHP/CQWX/gsg/8AiavC5fWxsZSpfZM8ZmVHAyjGrf3j&#10;9axinVlaDePeaDpt1M2ZZraOSQ/7TKpr4p/ac/4KBT+EPEN94U+HdvbXV5ZSNDea1djzI45F+8sK&#10;D5WK/wB5vl/2f4qww+DrYqp7OkjoxONo4Sn7Sqz7q+lHHfmvxm1T9rb4zeIbppZPH2sI3XbYlbdf&#10;++Y1Wr/hf9tb4yeE7xXHjK51ONW+a21aOOdW/wB7cu7/AL5Za9t8PYi3xRPBXEeGv8LP2Kx7Uhx6&#10;V81fsr/th6Z+0Ismjanax6H4wtYvMks4nzDdR95IS3zfL/Erev8AF/D7X8Ttcu/Dfw38VatZSBL6&#10;w0q6uoHZdwEiQsynb/vLXgVcPUo1fZVFZn0VLFUq9L21N3R1XPpRg+lfkn/w8I+Nn/Qw2X/gsg/+&#10;Jo/4eEfGz/oYLL/wWQf/ABNe7/q/i/5o/wBfI8H/AFiwnaX9fM/W39KRsKOuK/JL/h4N8a+n/CQW&#10;X/gtg/8Aia9f/ZO/a/8Aib8VPjroHhrxDq1vd6ReJctNDFZQxk+XBJIvzKu77yrXPWyXE0acqknH&#10;3TWjnuGrVI04xfvH6G8t15penGcV4n+118S9e+EvwP1jxL4auo7TVbee2jjlkhWZQHmRG+VuPusa&#10;/P8A/wCHg3xrH/MwWQ/7hkH/AMTWGDyvEY2HtKdjoxebYfBVPZ1bn62c+o/Kjn1/SvyU/wCHg3xr&#10;/wChhsf/AAWwf/E1t+Gv+CkXxX0e7jfVBo+u23WSOa08l2X/AGWjZdv/AHy1djyHFrsca4gwb7n6&#10;o/hQcba8L/Z1/aq8L/tD6bIlgZNH8Q2ib7rR7qQFgD/y0jb/AJaR/wC12z8yjivcy3FeDVpVKE/Z&#10;1I2Z9DRrU8RD2lOV0OFFcx8R9euvC/gfWtWsvL+12du0sfmLld1fLn/DVPjn+/p//gL/APZVzTqR&#10;h8R1xpylsfZdFfGf/DVHjn+/p/8A4C//AGVWdP8A2sfF9vOGurfTr2L+KPyWjx/wJWrP28S/YyPs&#10;I0Vwfwt+LOk/FDS3ltFa0vbfi4s5WDNH/tK38S/7VZ3x88e6t8OvCFrqOkNAtxJdrC3npuXbtZv/&#10;AGWtuaPLzGXK+blPTaWvjP8A4ao8c/39P/8AAX/7Kj/hqjxz/f0//wABf/sqx9vE19jI+y6NtfHV&#10;n+1d40t7hWnj0y5j/ija3Zf/AEFq92+Efxy0z4nK9o0P9nazCu97Rm3K6/3o2/iFaRqRkRKnKJ6h&#10;ScUV4T8UP2mrDwteTaXoMCatqMbbXuJH/wBHjb+78v3/AMKqUox3JjFy2Pd6K+G9T/aI8e6lIx/t&#10;xrRf+edrDGir/wCO7qdpf7RXj3SplJ1r7dH/AM87qCMq3/ju7/x6sfbxNfYyPuHilrxL4VftJad4&#10;0uodK1e3XSdWk+WMhswTN/dX+63+y3/fVe2VtGUZbGUouO4Yor5z+OHxy8T+AvHD6VpLWi2q28cn&#10;76Hc25t1cB/w1R45/v6f/wCAv/2VZSrRjLlNI0pS2PsoCnV8Z/8ADVHjn+/p/wD4C/8A2Vdr4D/a&#10;ue6vobPxTZwW8MjbTf2W7an+8jbjj/dpxrRkDpSR9L0m6oYZo7iNZI2WSN1yrKchhXyv46/aP8X+&#10;HPGmt6XZmx+y2d5NDHut9zbVb/eq51Iw+IiMXLY+r6K+M/8Ahqjxz/f0/wD8Bf8A7Kj/AIao8c/3&#10;9P8A/AX/AOyrL28TT2Mj7LozXx1ZftQeN7i+t4Wk0/bJIqt/ov8Atf71fXd5I0NjPIv3kjZl/AVp&#10;CpGexEoOO5bor4z/AOGqPHP9/T//AAF/+yo/4ao8c/39P/8AAX/7Ks/bxL9jI+ysU6vjNf2qPHP9&#10;7Tm/7df/ALKu/wDh7+1cmqahDp/ieyhsfObYt/as3lK3/TRW+6v+1uqo1oyE6UkfRlLXkv7QPxG1&#10;f4b+HdMvtFaHzbi68t/Oj3rt2s1eG/8ADVHjn+/p/wD4C/8A2VEqsYy5RRpylHmPsyivjP8A4ao8&#10;c/39P/8AAX/7Kj/hqjxz/f0//wABf/sqn28SvYyPsyivlb4b/tEeLvFXjrRtJvGsfsl5cLG/l2+1&#10;tv8A31U3xK+N3xA+Hvi670iZ7FoVbzLWZrX/AFsLfdb731/75qvax5eYXspc3KfUXbiivGv2f/jB&#10;c/Eq31Cy1hoV1i1YTL5K7Vkhb/Z/2W/9CWvZa0jLm1M5RcXYKK+Xvih+0rrmj+NdQ03w81n9gtG8&#10;nzZYfM3yL95vvf3vl/4DXovwG8X+LfiBpl3q+utbLp2/ybVYYfLaRlPzN/u/w/8AfVTGpGUuUqVO&#10;UY8x67RRRWpmFFFFABRRRQAUUUUAFFFFAHyB/wAFOf8AkgmiD/qY4P8A0nua+Pf2HfC+jeMv2htH&#10;0zXdLs9Z06S1umktL+FZo2ZYWZflYba+wf8Agpz/AMkF0T/sYoP/AEnua/N/wT44174d69FrnhvU&#10;pdI1WFWjS5h27lVl2t96vvsopyq5dOnD4nc/Oc3nGlmcZz+FWP2U/wCGbPhR/wBE38L/APgog/8A&#10;iaP+Ga/hR/0Tfwv/AOCiD/4mvyx/4bC+M/8A0UDVP++I/wD4mnQ/th/GRpo1bx/qX3vSP/4muF5P&#10;jVr7b8Wegs6wD09j+CP1mj03wz8H/A+pXGm6VZ6DoenQTX8trp9usMa7V3O21Rt3fLX4t/Ejx7qv&#10;xQ8cav4o1iVpr/UrhpWXdu8tf4Y1/wBlV2qv+7X64/tZXU1v+zP48kjba7aS6s3+y21W/wDHWavy&#10;R+FdnDqnxO8G2Vxt+z3GsWcMm7+60yq1b5DGMYVa8viRhxBNyqUcNH4T9JP2Vv2NfDXw28J6ZrPi&#10;jR7fW/GF5CtxK9/CskdjuXcsUaN8oZf4m+9uz2r6M17wD4d8UabJYavoOnalZyLta3ubWORPyYV0&#10;I+6KPxr5Gtia1ep7WctT7ChhKNCn7KEdD8ov23P2X7P4E+I9P1vw3G6+FdaZkS3ZtwtLhfmaPc33&#10;lZfmXd/dau+/4Jo/Fy50zxhqnw8vLhpNO1KFr+xjdv8AU3Cf6xV/3o/m/wC2de9f8FGbKG7/AGbb&#10;qaUDzbXU7WWH/e3Mv/oLNXwt+xXdSWv7T/gN4m+ZrqSNv91reRWr7OhN5hlUva/FG/4HxNaEcDm0&#10;PY6RdvxPtz/goh8W7v4f/CG38P6ZcNbaj4mma1aRThhbRrumx/vbkX/ddq+AP2fPg3dfHL4qaX4V&#10;gla2s5N1xfXaL80NvH95l/2vuqv+0y19H/8ABUa6kb4geCID/qY9MmkX/eab5v8A0Fal/wCCW9nB&#10;J488cXr4+0Q6dBCv+68jFv8A0WtLBy+p5VKtT+J/8MGMj9czeNGfw/0z7d+H/wADfBHwx0eHTdA8&#10;M6fawooVpmt1eaX/AGpJGG5j9TXlX7T37Jvhb4seBtWvNE0K103xfa273FleWEIhe4kVc+VIq/fD&#10;fd+bkNtNfSx/KkPrXxtPFVqdT2qlqfbVMJRqUvYuOh+NPgH4Q/Gb4c+MtF8T6X8P/E0d/pt0tzHt&#10;0yb5sfeRvl+6y7lb/er9Of2kbg3n7Nnj6do3hMugXDeXKNrJmI/Ka9b2j0GPpXl/7UQ/4x5+Iv8A&#10;2A7r/wBFNXpVcfLH4ijKcbWaPLo5fHAYerGMr3R+NnhH/ka9F/6/of8A0YtfvIPurX4N+Ef+Rr0X&#10;/r+h/wDRi1+8g+6K9biT46XzPH4Y2q/L9Tkviz/ySzxh/wBga8/9EvX4ZdhX7m/Fn/klnjD/ALA1&#10;5/6Jevwy7CtuHPgqmPEv8Sl8z9vde1S70X4H6hqFkD9utPD8lxb7f+ei225f/Hq/FHQ1tLrXtPTV&#10;Zni0+S6j+2Tr8zLHu/eN/vbd1fub4ftor7wbpcUyq8L2EaOp+6wMa5r8x/2hv2FfGnw71691Dwhp&#10;dx4n8KSu0kAsR5t1ar/zzkj+823+8u7/AIDXPkmIo0p1KdSXK5HVnmFq1oU6tOPMon6SfDnwr4P8&#10;N+FLCHwfZaXBozRKbeTTVQxyrj7wdfvf71ea/tQfsy6H8bfAmqCy0izj8XwRNLp19HGsUjSr0jeT&#10;urfd+b7u7dX5U6P4u8Z/DG/aLTNY1rwxdo3zxQ3E1q3/AAJflr2Xwb+378YvCjRrPrNp4igX/llq&#10;1mpz/wADj2t/49VyyfFUqntcPU5mZRzjCVYewr0+VHZ/CD9jP42/DP4peFfEsekWcK6bqEU0zJqM&#10;JJh3bZV+9/FGzLX6CfGxf+LO+O/+wFff+k8lfPf7P/8AwUD8P/FPXLHw74p0xvC2vXbrDbTJL5ln&#10;cSN91d33o2b+FW3D/ar6F+Ng3fB3x1/2Ab7/ANJ5K8nHVcVUxEPrUbSPYy+lhqeGqfVZXiz8RdFj&#10;WTWLGN1Vo2uI1ZW/i+av2jj/AGbvhQ0an/hXPhc+/wDZMH/xNfipHI0ciyRsyyK25WWvSP8AhfHx&#10;fDf8jz4t/wDBhcf/ABVfY5nga2L5HTqcvKfF5XjqWD51Vp81z9Zf+GbfhR/0Tfwv/wCCi3/+JrQ8&#10;O/BTwB4R1iLVNB8GaFpGqQ5Ed3Y6fDDLHuXa2GVf7pr8iv8AhfPxd/6Hnxb/AODK4/8Aiq+0/wDg&#10;nF498YeOJPHn/CU69q+s/ZxZ/Z/7TuZJvL3eduC7vu/dWvmMXluJw1B1Z1uZep9Vg8zw2JrxpQo8&#10;r+R6Z/wUI/5Nd8R/9fNn/wClEdfnj+ybpNlr37RXgjT9RsbfUbG4u2WW2u41kjkXy5PvK3ytX6H/&#10;APBQn/k17xH/ANfNn/6UR1+ff7Gv/JzvgD/r+b/0TJXq5T/yLKz9fyPLzj3s0or0/M/VZvgN8OGX&#10;B8A+Gdp/6g9v/wDEV87ftW/sVeENa8Aax4k8GaJBoHiLSbd7wW9gnlw3iIu5omj+6G27trKPvV9j&#10;k8jFVryGO4tJ45ApidGDZ9MV8hQxdehUjOMj6+vgaFanKEon4c/Cn4iaj8KPiFoninTJGWfTrhZH&#10;VW/10f8Ay0jb/ZZdy1+4Olalb6vplrfWr+Zb3USyxN/eVl3Kfyr8Gb5Y4by4jT/VrIyr/u7q/bL4&#10;ASSyfA34ftNnzW0Kx3bvX7OlfUcRU42p1u58rw3UlzVKPQt/Gz/klPib/rzeviPwfax3ni7Q7eeN&#10;ZYZr6GOSNl+VlaRflr7c+Nn/ACSnxN/15vXw34f1JdG17TdQaNpVtbiO42r/ABbW3ba/Pa/xH6PQ&#10;+E+7P+FQeCv+hX0v/wABVrxj9on4NeHvD/hJtf0a0XTbiCaNJYomby5Fb5fu/wALf7tXv+GxNN/6&#10;Fu6/8CV/+JrzL4ufH2++J1gmmQaeNK0wSec0fmeZJMy/d3H5fl/2aqc6fKRTjU5il+zzrU2i/FjR&#10;lhZvLvGa1mX+8rL/APFKrV7r+1t/yTnT/wDsJR/+i5K8v/Zc8CXGseMk8QywsunaYrbZG+7JMy7V&#10;Vf8AdVt3/fNeoftbf8k50/8A7CUf/ouSoh/CkU/4kTwj9n3R9P8AEHxOsLPUrSG9tGhmZoZo9ynb&#10;G38NfWv/AAqHwX/0K+l/+Aq/4V8T+APG118PfE9vrdpbxXNxCsirHPu2/Mu3+GvWf+GvvEX/AEBN&#10;M/76k/8AiqdKcYx94qpGUpe6dl8ePgz4XtfAt/rGmafFpF9YKsita/KrruVWVl+73r58+FOo3Gk/&#10;Ejw3Pa7vO+3Qx/L/ABKzbWX/AL5Zq3viF8fPEfxE0z+zLhbWw09mDSQ2qtmTb2Zmau1/Zr+EJ1TU&#10;rbxdfT272tq261toplkk87+9Jt+7t/u/eqZfvKnuhH93H3j1f9ojxxL4K+H8y2kjR6hqMn2WGRes&#10;a4+Zv++f/Qq+S/AXg268feLLHRrZvKa4b95J/wA841+Zmr3H9sa4k87wrB/yz23En/Av3dYf7IVr&#10;HL441i4P+sj0/av/AAKRf/iaqfvVOUUPdp8x794R+EvhXwXZxW9hpFvLMo+a6uI1kmc/3tzf0qHx&#10;p8HfC/jjT5ornS4LS5YfJe2saxzI31X73+61d7mjNdfKtjl5mfnb4u8M3ngnxRfaPef8fVnNt8xf&#10;l3fxKy/7y7Wr7M+BXjWXx58PbO8u5PNv7ZmtLhj/ABOv8X/AlK14F+1hax2/xNt5Y9u6bT42k/3t&#10;0i/+yrXc/seXDNoviWH/AJZrcQuv+8yt/wDErXJD3anKdM/ep8x5/wDtUf8AJVpP+vGH/wBmrsP2&#10;XfBeheKPC+szavpFnqUsd4qxtcwrIwXy1rj/ANqj/kq0n/XjD/7NUPwX+OFr8LNFv7GbSpdQa6uP&#10;OVo5lj2/Lt/u1PNGNT3iuWUqfun0rqPwV8D6lbtC/hqxiDL96CPymH/Alr40+JHhWPwX451jRYZG&#10;khtZtsbN97ayqy7v+AtXul9+2FD9lf7H4ak+0dvOuvlH/fK1896tqWpeNPElxeTK13qmoXG7bGv3&#10;mb+FV/8AHaKsoS+EdKMo/EfYf7OGtS6z8JtJ+0sWktXktVZ+6q3y/wDjrKv4V8p/Fb/kpnin/sJX&#10;H/oxq+y/hL4PPgX4f6TpMxU3MaNJcbf+ejNub/vnO3/gNfGnxW/5KZ4p/wCwlcf+jGqqn8OJFL4p&#10;H0p8Gfhb4U174Y6DfahoFnd3k0bNJNLH8zfvGrtv+FLeBv8AoV9P/wC/dfF+l/EnxXothDZWGv39&#10;paQ/LHDDMyqtW/8Ahb3jj/oZ9V/8CGojVj/KDpS/mPsSL4M+CIZFdfDOnqyncp8quq1T/kF3n/XJ&#10;/wD0Gvk74F/ETxTr/wAUNFsdS12/vLOTzvMgnlZlb9yzV9Zap/yC7z/rk3/oNdMJRlHmiYzjKMve&#10;Pzgr7v0v4S+DJtNtJH8MaW7tDGWb7KvPy18IV7pbftba/bWsUK6LprLGqqvzSfw/8CrkpSjH4jpq&#10;xlL4T3nVfgj4I1a0kgfw3Ywbl2+ZbR+TIv8AustfE3irRl8OeJtW0tZPPWxupLdZP721mXdXrWqf&#10;taeKby0kitdP06xmZdvnKrMy/wC7ubbXAfD3wLffFLxR9kF7DC0jedcTXEy+ay/xMq/ekaico1Ph&#10;FCMo/EfVXwz0XT/iF8I/C58Q2MWqGOH5RcLu+6zRq3/fIrb/AOFL+Bv+hY0//v3XS6Dotr4c0ey0&#10;uyXy7W0iWGNfRVGK0a7VHucjZ+fXxKsbfSfiD4htLOGO2tbe9mjjjj+6qq33a+j/AIE/DPwt4i+G&#10;Gj6hqWhWd5eSedvmlj3M37xlr55+L3/JUPFX/YSm/wDQq+rv2cf+SPaH9Zv/AEc9clKP7yR01Jfu&#10;0dBpfwp8I6LqEF9ZaBZ215C26OaOPDK1cn+0H8Mx4+8Ivc2cW7WNMVpoduN0ifxR/wBV/wBpa9ao&#10;FdfLG3Kc3M78x+e3w/8AF0/gLxfp+s2+4/Z5P30X/PSNvlZf++a+wfip8TrXwr8M5dbsJxJLqEKx&#10;6ey/xNIuVb/gK/N+FfPX7SHwy/4QvxV/allDt0fVGaRdv3YZv4l/9mX/AOxrzfUvFOo6tommaVcz&#10;mSy0zzPs0fp5jbmrijKVPmidnLGpyyLPgfwneePPFNjo9ru866k/eS/e8tf4pG/4DX31oOh2nhrR&#10;bPS7GPy7S1jWKNPRa8g/Zj+Gv/CNeGW8Q3sOzUtUXMW4fNHb/wAP/fX3v++a9xBrelDljzGFWfNK&#10;wtFFFdJgFFFFABRRRQAUUUUAFFFFAHyB/wAFOv8Akguif9jHB/6T3NfJX7Atjban+0tolvd28N5C&#10;1nebo50V1/1LfwtX1r/wU6/5ILon/Yxwf+k9zXyj/wAE9/8Ak57Qf+vO8/8ARLV9tgXbKavzPgMw&#10;V84p/I/U/wD4Qfw7/wBADTf/AADj/wDiaP8AhB/Dv/QA03/wDj/+Jrc/Gl/Gvi/aS/mPu/Zw/lOL&#10;+MXg9vH3wq8WeHYuZtS0y4tovaRo2Cf+Pba/Eazurzw3rcNwqtbahp9wsiqy/NHJG38X/Alr97Pv&#10;DmvgD9tD9iXVdZ1/UPH3w/smvprxvO1TRYP9Y0n8U0K/xbvvMv3tw+Xdu+X6XI8dTw8pUq3wyPl8&#10;9wNStGNej8UT7J+EfxO0r4veAdJ8T6RJHJbXsKs8atuaCX/lpG3+0rcfhXbZFfiJ8PPi948+A+t3&#10;Q8Oate6Bdbtt1p80eY3Zf78Mi7d3/Ad1eoa//wAFAvjHrmnNaJq9jpe5drXGn2KrL+bbtv8AwGrq&#10;8P1XU/dSjymNHiKkqdqsXzHu3/BTD4v6e2kaN8OrC5SbUGul1HUVjbd5Uaqyxxt7tuZtv+yv96vG&#10;P+CeXge48UftDWmriJmsfD9nNdyyH7gdlaGNf9794zf8BavHfAfwz8d/HjxXLFolhfeINSupt95q&#10;U7M0cbN96SaZvu/8C+av1a/Zl/Z70z9nvwCNJt5Re6zeMLjU9R2bTNJ/dX/pmv3VH+838Vd2KqUs&#10;twX1SEuaUjhwlOrmmP8Arco2hE+cv+Congma50PwX4st42aGzmmsLllHI8za0f8A6Lkrwj9gn4rW&#10;fwx+OUdtqlwltpniC1bTmmkbaqTblaEs3+8u3/tpX6c/Ez4e6R8VvBGq+Ftbi83TtShMbFfvI33l&#10;df8AaVgrD3WvyL+O37NvjH4C61Nb6zYyXOitJttdato2a3nX+Hc3/LNv9lv/AB771Z5XXo4rCSwN&#10;SVpF5tQq4TFxx1KOh+0Ib5c9c1xnxa+JGn/Cb4f634p1J41hsLdpI45G2+dLj93GP9pm2r+Nflh4&#10;D/bZ+LfgHR4dLs/Ea6hZQjZEuqW6zsi/3RI3zf8AfTVxnxM+OXj345XtsnijW7nVxG/+j2EMapCG&#10;b+7FGu3d/tfernp8P1vafvJLlOurxFSdL91F8x9KaT/wUt+IutapZadZ+D/D9xfXky28Ma+f80jN&#10;tVf9Z/er7O/aKs7vUP2d/H0ZRZLtvD900iR/dLCFmbH5V8r/ALEP7HOp6Jrlp8QvHlg+ny2vz6Rp&#10;FymJFk/57zL/AAlf4Vb5t3zfLtWvvG9sYNSs7i0uUWa3uI2ikjb7rKwwVrgzCWFpYiKwy0id2XRx&#10;dbDSlipfFsfg/od5HputafePu8u3uI5m2/3VbdX7t6XqVtrOm2l/aSrPZ3MSyxTI3yujLuVq/Ir9&#10;pb9lfxN8B/Et/PFYXF/4NmlY2Wqxq0ixxt92Ob+66/d+b738NVPhZ+2F8TvhDocei6PrEV5pEIxb&#10;2mowidYf9mNvvKv+zu219JmOFWbUqdXDS2PmstxbyitUpYmPxH6pfHbWbXQfg342vr2RIbeLR7rL&#10;OeMtEyqv4sQK/EaGNrh44kVnkkbaqr/FXqfxa/af+IfxqslsPEut79KVvM/s+yiWCFm/hZgv3v8A&#10;gW6vWP2Mf2T9d+IXjbSfF/iLTJtP8HabKt5G11FtbUJF+aNY1b70e75mb7v8P+6YKj/Y9CdTES1Y&#10;sbiP7ZxNOFCOx+ivirxYnwq+E93r91aTX8eh6WJ5reDiSQRxjdt3fSvm3w1/wUs8GeIPEWl6Y/hv&#10;V9PjvrqO3N3PLD5cPmMq+Y3zfdXdX1zrWk2uv6PfaVexLPZXkElvPE3R42Xayn8Gr8gP2jP2XfFX&#10;wG8RXYksrjUvCkkjNZa1DHujCfwrNt/1cn+997+Gvn8rw+ExblCv8X2T6TNq+LwijOh8PU/XTXvC&#10;Oh+LbXyda0fT9Yh/55X9qky/ky14N8Tf2D/hV44025Njoy+FNTZW8q90pmjjjbnbuhz5bL/wEfWv&#10;hz4d/t0fFf4d6LBpUWrWes2NsvlwrrNv5zRqv3V8xWVm/wCBM1M+In7cvxX+ImjXOlXGsWmjWFyr&#10;Rzx6Pb+S0itwy+YzMyr/ALrV20sox9Cp7lS0TgrZvl9en+9p3l6fqeEXELaXeSxpMrSW8zKs8Df3&#10;W+8rV+zXirUbvWf2XdVvr4ZvrnwhNNcZ/wCejWTM36k1+bn7L/7JviP44eJtOv7/AE+fTfBEUyvd&#10;6hMvlrcKv/LOH+8zfd3L8q/+O1+oHxkhS3+C3jeGJRHGmg3yhV7D7O9aZ5iKdSrSpR+KJlkmHqU6&#10;NWrL4ZH4naC3/E600f8ATxH/AOhLX7yxRrtX5V24r8DoZmt5Y5o22SRtuVv7rV7CP2wvjL0Hj3UQ&#10;P9yP/wCJr1M2y+pj/ZunL4TyMpzCll/tPaR3P2U8tP7q/wDfNCxhR8oxX42H9sT4zjj/AIT/AFL/&#10;AL5j/wDia734DftTfFbxR8afBOj6p41v77Tr7V7e3uLd0j2yRtIqsrfLXztTI8RThKbmtD6enn2G&#10;qTjCMH7x9kf8FCP+TXfEf/XzZ/8ApTHX5+/sat/xk94AP/T83/omSv0B/wCChH/Jr/iL/r5s/wD0&#10;ojr8rfB/ivVfAviGz8QaFeHT9YsZN9vcKqsyNt2/db5f4q9nJoupgKlNfav+R42dTVPMKdR/Zt+Z&#10;+8RU5GDivJP2mvi7p/wZ+Euu6zNcRxajNbvaadDuG6W6dSqBf937x/2VNfmj/wANs/G3/oe7n/wD&#10;t/8A43XCa34k8efHPxJE2oXWseM9ab5IYkVrhlX+7HGv3V/3Vrgo5DOM4yrzXKd1fP4VKbhQg+Zm&#10;B4Z8N33i7xJpeh6chm1DUrqO2iVV6tI21f8A0Kv3Q8N6HD4c8O6XpNv/AMe1hax20f8AuooVf0Wv&#10;j39in9jW++G2pReO/HNusfiAx407Tcq32FWGGkkb/noV+Xb0XP8Ae+79rj1rjzrGwxVSNOn8MTty&#10;LAzwtKVSr8UjiPjZ/wAkp8T/APXm9fDvhvTY9W8RaXYysyw3V1HCzL97azKtfcXxr/5JX4n/AOvJ&#10;6+J/A/8AyO3h/wD7CFv/AOjFr4+t8UT7Ol8LPqH/AIZJ8H/8/wBq/wD3+j/+N1a0v9lnwTY3CzTD&#10;UNQC/wDLO6uML/46q17Jn3pc+9dPJH+Uw9pIpaXpNpodjFZWFtFaWkK7Y4YV2qteO/tbf8k5sP8A&#10;sJR/+i5K9v8A4a8Q/a2/5JzYf9hKP/0XJRP4Ap/EjwP4FeG9O8XfEix03VrVbyykjmZo2Zl3bY2Z&#10;fu19S/8ADPXw/wD+hch/7/zf/FV83fsx/wDJXtL/AOuNx/6LavtfdWNGMZRNKsnzHyj+0N8F9C8F&#10;aBa63ocL2YNwsEts0jSLyrMGXd83Va579mHXbjTPina2KSMsGowyQzR/wttVpFb/AMd/8er239qi&#10;1Nx8KZpAu4Q3kMh/8eX/ANmr5y+BeqW2j/FbQLi7lSG385o2kkbao3Rsq/8AjzVE/dqe6XGXNTPb&#10;/wBrvw/JeeFdI1aNdy2Ny0cn+ysi/e/76Vf++q8h/Z28ZW/g34jQG9dYbS/jazeRvuqzMrKzf8CV&#10;f++q+yfEGg2fifRbzSr+PzrS6jaORfb/ABr4n+J3wd1z4a6hM0sMl3pG791fxr8pX/a/utVVIyjL&#10;niFKUZR5ZH3bTWZUUsxwK+H/AAj+0J4x8IWUdpFdxahaRjEcd+m/C/7LfK1M8Z/Hrxf42spLK6vE&#10;sbKT5ZILJPLWRf8Aab73/Ad1X7dE+wkQ/HbxlB43+I2o3lrIstlbqtrBIn8Sr/F/31ur3r9k/QJN&#10;L8A3WoSrt/tK6Zo/9qNF2/8AoW+vC/hX8E9a+I99DM8L6foStulv5F27l/ux/wB5v/Ha+1tJ0q20&#10;PTLbT7KJYLO2jWKKNeiqvFRSjKUvaSCrKMY8sT5D/ao/5KtJ/wBeMP8A7NVv4D/BfQ/idoWo3eqX&#10;F9BNa3Cwr9lkVV27d38StVT9qj/kqj/9ecP/ALNXpn7H/wDyKOu/9fy/+i1qVHmq+8aOXLTND/hk&#10;nwh/z+6v/wB/o/8A43XaeCPg34W+H8v2jTdP3Xu3b9quG8yRf93+7/wGu8pMV1KEYnLKcpBXwD8V&#10;/wDkpvir/sJXH/oxq+/q+Afiv/yU3xV/2Erj/wBGNWGI+E1ofEfW3wEtYZfhH4cZokZvJf7y/wDT&#10;Rq9B+wwf88I/++RXwjoPxq8Z+GtJt9M03WTbWVuu2OPyY22/Nu/iWtD/AIaG+IP/AEMT/wDgPD/8&#10;TSjWjGI5Upcx9wJawxtuWJFb1Vah1T/kF3n/AFyb/wBBr4m/4aI+IP8A0MMn/gLD/wDE19gaPqE2&#10;oeA7C8uW8ye402OaRv7zNEGatYTjU+EzlCUT8+a+2dL+APgGfTrSR/DsTO0Skt58393/AHq+Jq/R&#10;zRv+QRY/9e8f/oNY0YxkbVpcp5V4s/Zr8Galod2mm6e2l36xs0U8VxI3zbfl3Bmb5a+PtPv7jS76&#10;3vLWRoLq3kWSORfvKy/xV+kEi742HqK/N++t2tb64hddskcjK3+9upVoqPLyhRlzfEfopoeof2po&#10;2n3pXa11bxzbf95d1aNcr8N9UttY8B6BcW00cyNYwqxQ52sqKrL+DV1VdcTkPgL4vf8AJUPFX/YS&#10;m/8AQq+r/wBnH/kj2h/703/o5q+UPi9/yVDxV/2Epv8A0Kvq/wDZx/5I9of+9N/6OauWj/EkddX+&#10;HE9OooortOQ84+P2n2998J/EHnxLL5MazR7v4XVlw1fGPg+zh1LxdotrcR+bb3F9DHIv95WkVWWv&#10;tf47f8kj8Tf9ev8A7MtfGHgH/ke/Dv8A2Erf/wBGLXDW+I66Xwn6ERIsMaoiqqrwFXtUtJS13HIF&#10;FFFABRRRQAUUUUAFFFFABRRRQBn6po9jrUAhvrO3vYwdwjuYVkUH1w1VrDwnoulziey0ewtLkdJI&#10;bVI2/wC+gtbHWjpT5pbEcsb81haKKKRYUh5paKAOP8W/C3wh4+Uf8JJ4X0nWnX7r31nHKy/7rMuR&#10;XKWX7K/wj024FxB8PNBMi/d8yzWRf++W+WvV/wAqM/StlVqxVoyOeVCjKXNKKKmlaTY6HYx2lhZ2&#10;9jaRj93DbRLHGv8AuqtX6KKx9TfbYKqXlpBf28lvdQx3EMi7XjkXcrD3WrdFA9zyjVP2XfhPrFw9&#10;xdfD/QfOblmis1jz/wB87a3/AAf8GfA/gGTzfDvhHRtHuO89pZxrJ/33t3V2vJ96MH2rV16so8rk&#10;znjh6MZc0YodgelFLRWR0EE0MdzE0cqCSNhgqy5BrzLXP2Z/hX4gumur7wFoMlw3LSR2KRs312gV&#10;6nz3ppz61calSn/DlYxqUadT443POPDf7Pvw18I3SXGk+BtDtLpfuziwjaQfRmG6vR1UKuAOKTn1&#10;p3aiVSdTWTuFOnTp6U42HVBNDHcRtHKiyxsuGVl3KanpM1Bt6nl+ufs1/CzxBO0994A0CWduskdi&#10;kbN+K4pdB/Zx+F/hm4W403wFoEFwvKyvYxyOv+6WB216bk0ZrX6xVty8zOX6tR5ubkX3DY40hUKi&#10;qqrwFWmzQx3MLxyxrJG64ZWXcrCpqKy8zp02MD/hA/DX/QvaX/4BR/8AxNH/AAgfhr/oXtL/APAK&#10;P/4mt/8AGjPvVe0l/MR7OH8pgf8ACB+Gv+he0v8A8Ao//iadb+DNAs7iOe30TT4J4zlJY7SNWU/7&#10;Lba3c+9H40e0l/MHs4fylPUNOtdUt2t721hvIG+9DPGrq3/AWrM/4QLw1/0L+l/+AUf/AMTXQU3i&#10;hSlH4RyjGXxIwf8AhA/DX/QvaV/4Ax//ABNaGm6Lp+kxsljYW1lGeqW8Kx/+g1fo3Uc0mHJGPQKW&#10;koqSytdWsN/byW9zCk0Ei7WjkXcrL7rWbH4N0CGRZItD02J1bcrraRqwP/fNbdG4etAC0UmaKAFq&#10;hqWk2WrQrFfWcF7CrbljuI1kUH+9hqvZooAyLLwro2mTLcWej2NpcDpJDbRxsP8AgSrWxSZozQBV&#10;vLO21C3e3u7eO6gk+9FMgZW/4C1Zv/CE+HP+hf0r/wAA4/8A4mt2kyKAFqKRFljZHUMrfKVbvUmR&#10;60UAcRqfwZ8E6xI0l14ZsfMb7zQx+Tn/AL520/Svg/4M0ORZrTw3YpIvRpI/NZf++t1dpRUcsSuZ&#10;jVVVUKvyqO1PpKKskyb/AMM6Rq032i+0mxu7jGPMmt0kb/vplqfS9G0/Ro3jsLG3sY5G3MttEsas&#10;3r8tX80ZoAWiko3D1FAhaw5/B+g3Vw80+iadPPId0kslpGzM3+022tyigZhf8IT4c/6F/Sv/AADj&#10;/wDiaP8AhCfDn/Qv6V/4Bx//ABNbtFRyjML/AIQbw5/0L2lf+Acf/wATWrFbxwwrCkarEq7VjVfl&#10;C+lWKKsRhf8ACDeHP+he0r/wDj/+JraVFjUKo2qO1PooAKw5vBfh+aRpJdD02V2O5ne0jZif++a3&#10;KKAKOnaXZ6Tb+RZWsFnCDu8u3jWNc/7q1eoooAw5/CGg3U8k0+iadPPIdzyyWsbMzf7R21oWFjba&#10;bbrb2lvFawL0igjVEX/gK1copWAKKKKYFW8sre/tpILqFLiCQbWjkXcrfhWbF4N0CGZJYtD06KRG&#10;3K6Wcasrf3vu1uUUAFFFFABRRRQAUUUUAFFFFABRRRQAUUUUAFFFFABRRRQAUUUUAFFFFABRRRQA&#10;UUUUAFFFFABRRRQAUlLRQAUUUUARngZxXyv+2x8WvFnwx1T4YQ+GNYl0mPVdUkgvljjjcyxq0Py/&#10;Mrf3m+7X1R3zniviz/gox/yHfg3/ANhib/0K3r0cuhGpioxl5/keTmc5U8LKUX2/M+0RkKT7V+bv&#10;w5/bU8a+Fvj5qEHjTWZtS8DNq1xpkpkt41Wy3SN5chZV/h2/987q/SX+H2FfnL+zp8IdO+N+n/tE&#10;+FtQxHJJq0M1pdMv/HtOsl55cn/srf7LNXVlyo+zrSrxutPxZyZm6/tKMaErPX8EfopHMksSOhDK&#10;wypHevln9k/4t+LviF8ZPjJo/iHWJtS03Q9Q8nT7d441Fuv2i4XblVXd8qr97+7Tf2Ifi5qF9pWq&#10;fCrxgxtvGXg5mt1jmb5p7VW2qR6+X8q/7rR1yf7DP/JwPx//AOwqf/Sq6oWF9jTrqX2bfmN4p1qm&#10;GlDrfm+49s/av+O8v7P/AML31mxgju9bvbhbLToZj+785lZt7eqqqscfSvHND/Zv+PvjvSodc8Sf&#10;G/UfDurXUfnDS7COTyodw+63lyRqDz/Cv/fVepftjfAfUPj58M49P0O4itvEGk3i31oszbVm+Vla&#10;Pd/DuDcN/eUV4xYftgfGP4SWUNl8TPhHf3kVuqxvq9kskKvtH3iyrJGzf7rLWuEjKWHX1bl5+t7X&#10;+VzHFSUcS/rXNyfZte3nexs/CX4yfEz4R/HWy+E3xXvovEUGrR79I1uNfnJw20Fgq7lZlZfm+ZW/&#10;i219TfEbVLnRfh74ov7KQw3lnplzPBIB92RYWZT+Yrwz4U/tMfBz9ozxlpKPpEVt4zsSz6cuu2EZ&#10;uVZfmb7PN82D327lb/Zr2z4uLn4W+MMf9Ae8P/kFq4sRH9/HnhyvqduFl+4qeznzrofFfwBl/aO+&#10;P/gmXxNpXxdttMto7ySx8m7sYmbcqq275Yf+mla/xF1f9pn9mvSx4x1fxfpXjrw3byxrfWn2dVMa&#10;s235v3asq7mA3K3pXBfsf/th+CfgT8Kbjw54gsdaur+TU5rtG061jkj8to41X5mkXn5WrpPjt+11&#10;H+0d4Jufhx8MvCGvanf608cc01zbqvlositlQrN/Eq/MzKqrXvTp1/rPK6S9lfstvU8CFaj9VjL2&#10;sva27vf0Ptj4ZeO7H4oeA9E8VaerR2mqWq3CxyfejJ+8h91bcv4V8c6140+NnxM/ao8e+AfBPxAj&#10;8OWOkK11DFd20bxrGvkrtX92zfekr6u+A/w8l+FPwh8K+FJ5Elu9PtFS4eL7pmYl5Me25mr4jk+L&#10;F/8AB39uL4oaxp3hHUvGc1xC1q1jpm4yRq32dvM+WNvl+Xb/AMCry8DTjKrW9lG+nu39fM9PHVZR&#10;pUPay5bv3renkexf8KX/AGqT1+M+kf8AgIv/AMj17J8A/B3xN8H6fq0fxK8XWniy6mnRrKW0iEfk&#10;pt+ZW/dr/FivF/8Ahu7xWP8Amgni78pv/kevoH4K/Eq++LPgeHX7/wAM33hC5knkiOm6hu8xVVvv&#10;fMq/e/3ayxX1mMP30IpeVv0OjBywsqv7qcm/O/6nB/tWftJL+z/4ZsE06zj1XxbrLtDplk2Svy43&#10;SOqncyruUYXqzCvJND+AP7RnxKsU1vxT8YrzwfqEy+bHpNgjYh/urIsTRqG/76qj8Sox4y/4KR+C&#10;NJ1Mb7LS7FJoYj93dHDNcK3/AH82/wDfNfcf3WPr1NOpL6jSpxhH3pLmvuRTh9eq1JVZPli7JbHx&#10;HoPxk+Kn7MfxO0Twf8XdRh8U+FNcfyLHxEo+aFtyqGZtqltrMu5W+b5tyt/e+nfjN4f8beKPA8tn&#10;4B8QQeGvELTRul/cR7lEf8S42t/Ktzxl8PvDHxCtbW28TaDY65BbyedDHfQrKqP/AHhmukVQqhV6&#10;VxVq8ajjUjG0uvb7juo4WpTU6Up3j07r5nwX8ZtN/aY+Cfw+1Lxfqnxbsb2ysTCskNraxeY3mSLG&#10;u3dbqv8AFWt8P/BX7T3xG8E6F4nsvjBp1vZ6raRXkMM9onmIrLu2ttt69X/b8H/GLHi0nr51jz/2&#10;9w12/wCy/wD8m7/DnnH/ABI7X/0WtetLFS+pqtyRvzW2XY8qOEX110ueVuW+77nSfDPSfEmh+A9I&#10;sPF2qxa14igh23uoQLtSaTJ+ZflX+HH8NfP/AOxZ8XPF3xO8XfFi08T6vLq9vo+oQxWUbxRr5KtJ&#10;cKy/Kq/881+9/dr6sPKk9sV8Tf8ABO3/AJHr44c4/wCJpb/+jLquGhGNTDV5yWvu/md1eUqeJw8I&#10;vTX8j6V+OPxj0j4F/D2/8U6upnWHENtZxnD3M7fdjX8t2f4VVj2r5Y8G+G/2jP2nLEeKtQ8dv8NP&#10;Dd5+9sLLT4mSQw9VbarK2Pd5Pm/3asf8FCJW8SfEH4NeELhyNJ1DUmacD+MtNDF/46rt/wB9V9sW&#10;trDZW8VvBGkMESrGkajCqq/dFXeOEw1Oajec/wADNqWMxM6cpWhC23W58N+Mm/aG/ZKVfE1x4sHx&#10;P8FwyKt9HfKxkiVm27m3bpI+v3lZl/vLX1/8K/iVpHxc8C6R4s0R91jfRbtjfehkB2vG3+0rArW3&#10;4i0Gy8UaFqWj30Qmsb+2ktZ42/ijkXaw/WvkD/gmTqc6+CfHOhvL5ltp2sK8JJ/vx7W/9FrSfLis&#10;NKq42lC3zuKClg8XGkpXhO+/Row/22v2g/iT8J/jdo2k+D9bmttP/siG/k09beORJmWWYuzbl3bd&#10;sfzfN91a+tvg38VtL+M3w40fxXpjL5V2n76Avua3mHEkbf7rfpg96+Xfjlbpdf8ABQ34XwzIskUm&#10;lLG8bruVlb7ZuU1U8CXE37Fv7S1x4OvHaP4aeNZfO0u4kOEtbgttVSx/us3lt/stG1dtXD06uGpw&#10;px9/lv69zjo4itSxNSdSXuc1vTseifHP4teLPCn7V3wn8J6Vq8lnoGrqpvrJYoys375h95l3fdX+&#10;GvpHxBrFp4a0HU9XvX8qzsLeS6nf+7HGpZv0FfIP7SvzftwfBDHdY/8A0fJX1v4x8Nw+MPCetaDc&#10;MyW+qWc1lIy9VWRGUn/x6vOxEIRhQ9P1PTw1SpKdfyen3HxX4Dk+N/7Yzah4rsPHcnwz8ELdSW2n&#10;2umo3nybf91lZv8AaZm+9u2rTfHl58df2OXs/E9942b4l+CWuFgvodQRhIm77v3tzR7vuqysy7vv&#10;LWV4C1L4+fsb6fdeGW+H48deEIbmSeC608PJtVvvMrR7mVT97bJHXdaV+3v8MPiHv8MfETwje6DD&#10;cSKtxb6zbR3lkrbsr5n8XXb1jr2Zxq8/7qEZ0vK2353PCpypcn72coVvO+/5WPafiz8Vrq3+D2la&#10;34SmiTU/FM2n2GjXM6BlikvXVY5GXvtV9231Wvl7VbPQ9N8e6zpMjaTrHiGx8QW+joDc3v8Awld4&#10;kiW+6+huluNsbK00jbfLWP8AcstfXvjr4Y6T8QPhhF4d0aeHRraFYLrRr3TUVo7OSFlkt5I1Hysq&#10;sq/L0Za8WbwF8Robi8K+As+K5fEA1+PxBZ69bx6fDceTDbyBVZfP8iSOL5o2jZvmb5tyq1eZhakI&#10;JxWn4HqYynUm431+Vz1z9n3xhqviTwrrOm67dfb9Z8M6zc6DdX+1V+2eVtaObav3WaOSMsP726vV&#10;V5rgvg/8OX+Gvheezu77+09a1G9n1XVb5U2rPdzNukZV/hVflVV/uqtd7wOleXValN8ux7OHUo0o&#10;qe46iiiszcKKKKACiiigAooooAKKKKACiiigAooooAKKKKACiiigAooooAKKKKACiiigAooooAKK&#10;KKACiiigAooooAKKKKACiiigAooooAKKKKACiiigAooooAKKKKACiikoAZ0YV8V/8FF/+Q78G/8A&#10;sMTf+hW9fanqa88+KnwN8K/Ga50GfxLa3E8mh3DXVp5Fw0OHbb97b977i114StGhXjUnsjz8dRli&#10;aEqUN/8AgnoW7Ef4V8Wf8E9f+SgfHT/sMQ/+jryvtRsBMkV538L/AIH+FfhFqXiW/wDDltcQXHiC&#10;4W4vWmnaTc6mRsru6cyNTpV406FWm/tW/MVahKdelUW0b/keA/tl/D/VPh/4o0P48+C4sazoUkce&#10;tWsfC3Vr93c3/AT5bf7LL/drlP8Agnh4gg8XfFn4z65axvDb6pcw30ccn3lWSa4ba3/fVfb+qaXb&#10;atp91Y3cCXFpdxtDNDIMq6MMMrfUV518Gf2cvBPwJutWuPCNncWkuqLGtwJrl5lIQsVxu6feauyn&#10;jY/VJUKnxdPS5xywEo42Nen8O79bWPOv2wfjT4z+Bl54E17RmX/hEptQ8jXE+zLI+3dGyqrN93ci&#10;zV7r4R8b6F480GDWNC1a01TT5k3rPayhl/H0PsaueKPCuleNNBu9G1ywt9U0q8Ty57W4Xcki+lfN&#10;Go/8E3fhbdXss1lfeJdIgk/5dbK/j8se37yNm/8AHq5oSw9WlGFT3ZR623OiccVSqynS96Mul7WP&#10;L/2rLXwtqf7T/wAKLfwAlm3jb+1Y21RtL2/LtmjZGm2/xqqzM38W3738NfaHxY/5JX4v7N/Y13n/&#10;AL8tXG/Bv9lf4e/A24kvfDujs2rOnltql/J51wV/ug/dUf7qrXpuu6RbeINEv9LuwXtL6CS2nUHB&#10;aN1KsPyNXWxEJ+zhDaBGHws6ftZ1N59EfLX/AATYt4pv2fbxpIo5G/ty45Zd3/LOGvrOG2jgUiNF&#10;jH+yuK4z4RfCDw38E/C8mgeF4JrbTXuWumSaZpWMjKqn5m/3Vruelc+Kre3rSnHZnTg8P7ChCnLd&#10;CCvhX4VeJNK8M/8ABQP4tXWq6lZ6ZbtYPGs15cLChbda8bmP3vlr7s6e9eAePP2Jfhd8RvGGp+Jt&#10;b06+m1TUZPNuGiv5I1Ztqr91T6KK1wdalT9pGp9pWMcdQq1vZulvF3PTz8XPA4/5nHQT/wBxSD/4&#10;qtTRfFuieJ45W0bVrDVhEQshsLlJvLz03bW4rwH/AId2/Bn/AKBWpf8Agxkr034O/s9+DvgTBqkX&#10;hK0ubZNSeN7gXNy02dgbbjd0++1RVjhox/dSbl6f8E1pSxTn+9jHl9f+AfMv7ZVhffB79oD4e/Gq&#10;ztJLrSbVksdS8lc7NrNn8ZIpGVf9qMV9c+B/iX4a+ImgQa14f1m01KxlUMZIphmP2deqt/stWz4i&#10;8O6Z4q0a80nWLGDUtNuo/LntbiMSRyL6Fa+ZdY/4Jv8Awo1HUpbm1n8Q6RFIcm0sb9PLHt+8jZv/&#10;AB6t1WoV6UYVm049d9DldHEYerKpQScZdNtTnP2lvjxrHxC+J3hD4WfCXxFcJq8155uq6nos/EK/&#10;d8tnXsqlpG/3Vr7JhQwwJGWL7VwWY8mvOfhB+zr4F+BdnMPC2jiC8nXFxqFw/nXMy/3S7fdX/ZXa&#10;vtXphztOCAc1z4mpSlGMKMdF+J1YWlVjKVWvL3pfcj55/b+P/GLPiwf9NrH/ANK4a7f9l8f8Y7/D&#10;r/sBWo/8hrXSfE34b6J8WvBt94W8RwzT6ReGJpo4ZGjY+XIsi/Mv+0q1o+DvC2n+B/C2l+HtKR4t&#10;N023S1t1kbcyxquF571UsRF4RUOvNf8AAUaEvrbr9OW34m2xAQ18S/8ABO3/AJHr44f9hS3/APRl&#10;1X20xG3OK84+FnwJ8J/B3UvEd94atbi3uNenW4vWmnaTcytI3G77vMjU6NeNOhVpv7VvzHWoyqV6&#10;VVbRv+R4j/wUI+GWq+JPAOh+NdBikk1bwjdNdHy1ywgbbvkH+60cbf7u6vV/gH+0R4W+OfhOyv7H&#10;ULWDWvKX7fpLzKJreX+IbfvFd33W7163KqyKVYBlbgq1fNvj79gP4U+Ntak1SCyv/Dd1K3mSJody&#10;II3b/cZWVf8AgO2rp1qVWgqNfTl2ZzVKFejXdfD6826Nr9qD9pnw78FfA+qxQanbXfiu6gaKw0+F&#10;1klWRht8x1H3VX73zfe27awf2CvhLffDH4KLeatbvb6v4guP7ReGRdrxxbVSFW99q7v+B1f+Gv7C&#10;vwu+G+tR6qmn3mv6hC3mQza3OJxG395UVVXd7spr6K29eaKtalCh7Cj13ZVGhVqV/rGI6bI+J/jV&#10;x/wUW+Ff/YMT/wBvK96/aa+B9t8evhdf6GQker2/+laXdN/yyuF+6u7+633W/wB72ra8RfAvwp4m&#10;+KmjfEO/trhvEejwrDazLcMsYUeZ95Pun/WNXohbdwPwoqYz+FKnvBDp4P8AjRqbTZ+Wfgf4pav8&#10;Rv2jPglp/iS3ng8T+GLgaNqDT/edo5m2s3+1t+Vv9pa/Qz47ap4k0L4R+KNS8Hn/AIqOzs2uLP8A&#10;dLLkoQzLtb72VDfnWJqv7MPgDU/izb/EaTTJY/FEU0c/nwzskbSIu1WaMfKzV60V+Uc1pjMXSrzp&#10;zhHSPT53MsHgquHhUp1JfF1+Vjwb9lH9ojTvjh8OdOe/1e1k8YW6NHqdnlYZNwY7XEf91l2/MPWu&#10;X/b1k8A/8KT1geIv7NbxDtUaQG2fbPO3L/q/4tu3du/h21q/ET9hD4V/ELXpdXNlqHhzUJ28yZ9D&#10;uBCsjf3tjKyr/wABC1F4F/YD+FHgvWotUns9R8S3MLeZGuuXKzRo3/XNVVW/4FurWM8HCr7enKS/&#10;u2/UynTxlSl9XqRi+nNf9LHYfsi6fqWm/s3+BbfVkkiuxYBgsn3hEzs0Of8AtmUr2PHJpsarGoCj&#10;AHQU815FSXtJyn3PZo0/ZU4w7DqKKKg3CiiigAooooAKKKKACiiigAooooAKKKKACiiigAooooAK&#10;KKKACiiigAooooAKKKKACiiigAooooAKKKKACiiigAooooAKKKKACiiigAooooAKKKKACiiigAoo&#10;ooAKKKKACiiigAooooAKSlooAKKKKACkpaKACiiigApKWigAooooAKSlooAKSlooAKKKKAEpaKKA&#10;CkpaKACiiigAooooASloooAKSl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wQUAAYACAAAACEAVRcn+d0AAAAFAQAADwAAAGRy&#10;cy9kb3ducmV2LnhtbEyPQWvCQBCF74X+h2UK3uomaqRNsxER25MUqoXS25gdk2B2NmTXJP57t720&#10;l4HHe7z3TbYaTSN66lxtWUE8jUAQF1bXXCr4PLw+PoFwHlljY5kUXMnBKr+/yzDVduAP6ve+FKGE&#10;XYoKKu/bVEpXVGTQTW1LHLyT7Qz6ILtS6g6HUG4aOYuipTRYc1iosKVNRcV5fzEK3gYc1vN42+/O&#10;p831+5C8f+1iUmryMK5fQHga/V8YfvADOuSB6WgvrJ1oFIRH/O8N3vN8GYM4KpglyQJknsn/9PkN&#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CHhhQU3BAAAHAwAAA4A&#10;AAAAAAAAAAAAAAAAPQIAAGRycy9lMm9Eb2MueG1sUEsBAi0ACgAAAAAAAAAhAJoYUvM+WQAAPlkA&#10;ABQAAAAAAAAAAAAAAAAAoAYAAGRycy9tZWRpYS9pbWFnZTEuanBnUEsBAi0AFAAGAAgAAAAhAFUX&#10;J/ndAAAABQEAAA8AAAAAAAAAAAAAAAAAEGAAAGRycy9kb3ducmV2LnhtbFBLAQItABQABgAIAAAA&#10;IQA3ncEYugAAACEBAAAZAAAAAAAAAAAAAAAAABphAABkcnMvX3JlbHMvZTJvRG9jLnhtbC5yZWxz&#10;UEsFBgAAAAAGAAYAfAEAAAtiAAAAAA==&#10;">
                <v:rect id="Rectangle 28" o:spid="_x0000_s1027" style="position:absolute;left:50958;top:9283;width:1393;height:7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4CEBDC65" w14:textId="77777777" w:rsidR="00D46051" w:rsidRDefault="00D46051">
                        <w:r>
                          <w:rPr>
                            <w:rFonts w:ascii="Calibri" w:eastAsia="Calibri" w:hAnsi="Calibri" w:cs="Calibri"/>
                            <w:color w:val="666666"/>
                            <w:sz w:val="72"/>
                          </w:rPr>
                          <w:t xml:space="preserve"> </w:t>
                        </w:r>
                      </w:p>
                    </w:txbxContent>
                  </v:textbox>
                </v:rect>
                <v:shape id="Picture 30" o:spid="_x0000_s1028" type="#_x0000_t75" style="position:absolute;left:7905;width:42863;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jyWwAAAANsAAAAPAAAAZHJzL2Rvd25yZXYueG1sRE9Ni8Iw&#10;EL0L/ocwC3vTdF10a9coKih6EbaK56EZ27LNpDSxVn+9OQgeH+97tuhMJVpqXGlZwdcwAkGcWV1y&#10;ruB03AxiEM4ja6wsk4I7OVjM+70ZJtre+I/a1OcihLBLUEHhfZ1I6bKCDLqhrYkDd7GNQR9gk0vd&#10;4C2Em0qOomgiDZYcGgqsaV1Q9p9ejYL16tC28eNK0/SyHe9/9iVtznelPj+65S8IT51/i1/unVbw&#10;HdaHL+EHyPkTAAD//wMAUEsBAi0AFAAGAAgAAAAhANvh9svuAAAAhQEAABMAAAAAAAAAAAAAAAAA&#10;AAAAAFtDb250ZW50X1R5cGVzXS54bWxQSwECLQAUAAYACAAAACEAWvQsW78AAAAVAQAACwAAAAAA&#10;AAAAAAAAAAAfAQAAX3JlbHMvLnJlbHNQSwECLQAUAAYACAAAACEA6uY8lsAAAADbAAAADwAAAAAA&#10;AAAAAAAAAAAHAgAAZHJzL2Rvd25yZXYueG1sUEsFBgAAAAADAAMAtwAAAPQCAAAAAA==&#10;">
                  <v:imagedata r:id="rId26" o:title=""/>
                </v:shape>
                <v:shape id="Shape 1175" o:spid="_x0000_s1029" style="position:absolute;top:15716;width:58769;height:95;visibility:visible;mso-wrap-style:square;v-text-anchor:top" coordsize="58769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7tIxQAAAN0AAAAPAAAAZHJzL2Rvd25yZXYueG1sRE9LawIx&#10;EL4L/ocwQm9uVqFVV6O0pS3eSn3ibdyMm8XNZNlE3fbXN4WCt/n4njNbtLYSV2p86VjBIElBEOdO&#10;l1wo2Kzf+2MQPiBrrByTgm/ysJh3OzPMtLvxF11XoRAxhH2GCkwIdSalzw1Z9ImriSN3co3FEGFT&#10;SN3gLYbbSg7T9ElaLDk2GKzp1VB+Xl2sgtFuYsLl82edvhyG27ft/uO43FilHnrt8xREoDbcxf/u&#10;pY7zB6NH+PsmniDnvwAAAP//AwBQSwECLQAUAAYACAAAACEA2+H2y+4AAACFAQAAEwAAAAAAAAAA&#10;AAAAAAAAAAAAW0NvbnRlbnRfVHlwZXNdLnhtbFBLAQItABQABgAIAAAAIQBa9CxbvwAAABUBAAAL&#10;AAAAAAAAAAAAAAAAAB8BAABfcmVscy8ucmVsc1BLAQItABQABgAIAAAAIQCS67tIxQAAAN0AAAAP&#10;AAAAAAAAAAAAAAAAAAcCAABkcnMvZG93bnJldi54bWxQSwUGAAAAAAMAAwC3AAAA+QIAAAAA&#10;" path="m,l5876925,r,9525l,9525,,e" fillcolor="#888" stroked="f" strokeweight="0">
                  <v:stroke miterlimit="83231f" joinstyle="miter"/>
                  <v:path arrowok="t" textboxrect="0,0,5876925,9525"/>
                </v:shape>
                <v:rect id="Rectangle 32" o:spid="_x0000_s1030" style="position:absolute;left:59150;top:14728;width:386;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5DC9741" w14:textId="77777777" w:rsidR="00D46051" w:rsidRDefault="00D46051">
                        <w:r>
                          <w:rPr>
                            <w:rFonts w:ascii="Calibri" w:eastAsia="Calibri" w:hAnsi="Calibri" w:cs="Calibri"/>
                            <w:color w:val="666666"/>
                            <w:sz w:val="20"/>
                          </w:rPr>
                          <w:t xml:space="preserve"> </w:t>
                        </w:r>
                      </w:p>
                    </w:txbxContent>
                  </v:textbox>
                </v:rect>
                <w10:anchorlock/>
              </v:group>
            </w:pict>
          </mc:Fallback>
        </mc:AlternateContent>
      </w:r>
    </w:p>
    <w:p w14:paraId="44D8ECEF" w14:textId="77777777" w:rsidR="00177956" w:rsidRDefault="00177956">
      <w:pPr>
        <w:spacing w:after="141"/>
        <w:ind w:left="-5"/>
      </w:pPr>
      <w:r>
        <w:t xml:space="preserve">August 27, 2019 </w:t>
      </w:r>
    </w:p>
    <w:p w14:paraId="510673B3" w14:textId="77777777" w:rsidR="00177956" w:rsidRDefault="00177956">
      <w:pPr>
        <w:spacing w:after="0"/>
      </w:pPr>
      <w:r>
        <w:t xml:space="preserve"> </w:t>
      </w:r>
    </w:p>
    <w:p w14:paraId="7F9182EC" w14:textId="77777777" w:rsidR="00177956" w:rsidRDefault="00177956" w:rsidP="00A8590E">
      <w:pPr>
        <w:spacing w:after="0" w:line="240" w:lineRule="auto"/>
      </w:pPr>
      <w:r>
        <w:t xml:space="preserve">Anne L. Head </w:t>
      </w:r>
    </w:p>
    <w:p w14:paraId="0C58A354" w14:textId="77777777" w:rsidR="00177956" w:rsidRDefault="00177956" w:rsidP="00A8590E">
      <w:pPr>
        <w:spacing w:after="0" w:line="240" w:lineRule="auto"/>
      </w:pPr>
      <w:r>
        <w:t xml:space="preserve">35 State House Station </w:t>
      </w:r>
    </w:p>
    <w:p w14:paraId="3F7E9047" w14:textId="77777777" w:rsidR="00177956" w:rsidRDefault="00177956" w:rsidP="00A8590E">
      <w:pPr>
        <w:spacing w:after="0" w:line="240" w:lineRule="auto"/>
      </w:pPr>
      <w:r>
        <w:t xml:space="preserve">Augusta, ME 04333 </w:t>
      </w:r>
    </w:p>
    <w:p w14:paraId="7571C78F" w14:textId="77777777" w:rsidR="00177956" w:rsidRDefault="00177956">
      <w:pPr>
        <w:spacing w:after="0"/>
      </w:pPr>
      <w:r>
        <w:t xml:space="preserve"> </w:t>
      </w:r>
    </w:p>
    <w:p w14:paraId="158F0642" w14:textId="2D293A04" w:rsidR="00A8590E" w:rsidRDefault="00177956" w:rsidP="00A8590E">
      <w:pPr>
        <w:spacing w:after="0" w:line="240" w:lineRule="auto"/>
        <w:ind w:right="1078"/>
      </w:pPr>
      <w:r>
        <w:t xml:space="preserve">SENT VIA REGULAR EMAIL AND EMAIL TO: </w:t>
      </w:r>
      <w:hyperlink r:id="rId27" w:history="1">
        <w:r w:rsidR="00A8590E" w:rsidRPr="004C2F57">
          <w:rPr>
            <w:rStyle w:val="Hyperlink"/>
          </w:rPr>
          <w:t>melissa.a.hinkley@maine.gov</w:t>
        </w:r>
      </w:hyperlink>
      <w:r>
        <w:t xml:space="preserve"> </w:t>
      </w:r>
    </w:p>
    <w:p w14:paraId="146677A9" w14:textId="77777777" w:rsidR="00A8590E" w:rsidRDefault="00A8590E" w:rsidP="00A8590E">
      <w:pPr>
        <w:spacing w:after="0" w:line="240" w:lineRule="auto"/>
        <w:ind w:right="1078"/>
      </w:pPr>
    </w:p>
    <w:p w14:paraId="2901BC00" w14:textId="3A094CE3" w:rsidR="00177956" w:rsidRDefault="00177956" w:rsidP="00A8590E">
      <w:pPr>
        <w:spacing w:after="0" w:line="240" w:lineRule="auto"/>
        <w:ind w:right="1078"/>
        <w:rPr>
          <w:rFonts w:ascii="Times New Roman" w:eastAsia="Times New Roman" w:hAnsi="Times New Roman" w:cs="Times New Roman"/>
          <w:b/>
        </w:rPr>
      </w:pPr>
      <w:r>
        <w:rPr>
          <w:rFonts w:ascii="Times New Roman" w:eastAsia="Times New Roman" w:hAnsi="Times New Roman" w:cs="Times New Roman"/>
          <w:b/>
        </w:rPr>
        <w:t xml:space="preserve">RE: Sunrise Review Process for Ch. 61 / Regulation of Home Inspectors in Maine </w:t>
      </w:r>
    </w:p>
    <w:p w14:paraId="11D766AD" w14:textId="77777777" w:rsidR="00A8590E" w:rsidRDefault="00A8590E" w:rsidP="00A8590E">
      <w:pPr>
        <w:spacing w:after="0" w:line="240" w:lineRule="auto"/>
        <w:ind w:right="1078"/>
      </w:pPr>
    </w:p>
    <w:p w14:paraId="42961A00" w14:textId="77777777" w:rsidR="00177956" w:rsidRDefault="00177956" w:rsidP="00A8590E">
      <w:pPr>
        <w:spacing w:after="0" w:line="240" w:lineRule="auto"/>
        <w:ind w:left="-5"/>
      </w:pPr>
      <w:r>
        <w:t xml:space="preserve">Dear Ms. Head: </w:t>
      </w:r>
    </w:p>
    <w:p w14:paraId="13704F37" w14:textId="77777777" w:rsidR="00177956" w:rsidRDefault="00177956" w:rsidP="00A8590E">
      <w:pPr>
        <w:spacing w:after="0" w:line="240" w:lineRule="auto"/>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3AB48DCD" wp14:editId="3BB0B97B">
                <wp:simplePos x="0" y="0"/>
                <wp:positionH relativeFrom="page">
                  <wp:posOffset>942975</wp:posOffset>
                </wp:positionH>
                <wp:positionV relativeFrom="page">
                  <wp:posOffset>9505950</wp:posOffset>
                </wp:positionV>
                <wp:extent cx="5895975" cy="9525"/>
                <wp:effectExtent l="0" t="0" r="0" b="0"/>
                <wp:wrapTopAndBottom/>
                <wp:docPr id="940" name="Group 940"/>
                <wp:cNvGraphicFramePr/>
                <a:graphic xmlns:a="http://schemas.openxmlformats.org/drawingml/2006/main">
                  <a:graphicData uri="http://schemas.microsoft.com/office/word/2010/wordprocessingGroup">
                    <wpg:wgp>
                      <wpg:cNvGrpSpPr/>
                      <wpg:grpSpPr>
                        <a:xfrm>
                          <a:off x="0" y="0"/>
                          <a:ext cx="5895975" cy="9525"/>
                          <a:chOff x="0" y="0"/>
                          <a:chExt cx="5895975" cy="9525"/>
                        </a:xfrm>
                      </wpg:grpSpPr>
                      <wps:wsp>
                        <wps:cNvPr id="1177" name="Shape 1177"/>
                        <wps:cNvSpPr/>
                        <wps:spPr>
                          <a:xfrm>
                            <a:off x="0" y="0"/>
                            <a:ext cx="5895975" cy="9525"/>
                          </a:xfrm>
                          <a:custGeom>
                            <a:avLst/>
                            <a:gdLst/>
                            <a:ahLst/>
                            <a:cxnLst/>
                            <a:rect l="0" t="0" r="0" b="0"/>
                            <a:pathLst>
                              <a:path w="5895975" h="9525">
                                <a:moveTo>
                                  <a:pt x="0" y="0"/>
                                </a:moveTo>
                                <a:lnTo>
                                  <a:pt x="5895975" y="0"/>
                                </a:lnTo>
                                <a:lnTo>
                                  <a:pt x="5895975" y="9525"/>
                                </a:lnTo>
                                <a:lnTo>
                                  <a:pt x="0" y="9525"/>
                                </a:lnTo>
                                <a:lnTo>
                                  <a:pt x="0" y="0"/>
                                </a:lnTo>
                              </a:path>
                            </a:pathLst>
                          </a:custGeom>
                          <a:ln w="0" cap="flat">
                            <a:miter lim="127000"/>
                          </a:ln>
                        </wps:spPr>
                        <wps:style>
                          <a:lnRef idx="0">
                            <a:srgbClr val="000000">
                              <a:alpha val="0"/>
                            </a:srgbClr>
                          </a:lnRef>
                          <a:fillRef idx="1">
                            <a:srgbClr val="888888"/>
                          </a:fillRef>
                          <a:effectRef idx="0">
                            <a:scrgbClr r="0" g="0" b="0"/>
                          </a:effectRef>
                          <a:fontRef idx="none"/>
                        </wps:style>
                        <wps:bodyPr/>
                      </wps:wsp>
                    </wpg:wgp>
                  </a:graphicData>
                </a:graphic>
              </wp:anchor>
            </w:drawing>
          </mc:Choice>
          <mc:Fallback>
            <w:pict>
              <v:group w14:anchorId="35ABBF09" id="Group 940" o:spid="_x0000_s1026" style="position:absolute;margin-left:74.25pt;margin-top:748.5pt;width:464.25pt;height:.75pt;z-index:251661312;mso-position-horizontal-relative:page;mso-position-vertical-relative:page" coordsize="589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w/GeQIAAFMGAAAOAAAAZHJzL2Uyb0RvYy54bWykVcFu2zAMvQ/YPwi+L3aCZUmMOD2sWy7D&#10;VqzdByiyZBuQJUFS4uTvR9G24qZYB7Q+ODT1+EQ+Ucz27txKcuLWNVoVyXyWJYQrpstGVUXy5+n7&#10;p3VCnKeqpFIrXiQX7pK73ccP287kfKFrLUtuCZAol3emSGrvTZ6mjtW8pW6mDVewKLRtqYdPW6Wl&#10;pR2wtzJdZNmXtNO2NFYz7hx47/vFZIf8QnDmfwnhuCeySCA3j2+L70N4p7stzStLTd2wIQ36hixa&#10;2ijYNFLdU0/J0TYvqNqGWe208DOm21QL0TCONUA18+ymmr3VR4O1VHlXmSgTSHuj05tp2c/TgyVN&#10;WSSbz6CPoi0cEu5LggPk6UyVA2pvzaN5sIOj6r9CxWdh2/ALtZAzCnuJwvKzJwycy/VmuVktE8Jg&#10;bbNcLHvdWQ2H8yKI1d9eC0vHLdOQWUykM9BA7qqRe59GjzU1HKV3ofpBo/l8tRpFQgRBD4qCuCiR&#10;yx2o9S59YqE0Z0fn91yjzvT0w/m+bcvRovVosbMaTQvN/2rbG+pDXEgymKSbHFQ9nFNYbPWJP2mE&#10;+ZvTghyvq1JNUfHMx3YA7IgYfw3yTZFjc/wTDE066aH/wLCBIwaMUOduOxhYO9hTdaUKMsAmjMI0&#10;EpJ6vNZt42FMyaaFGbdYZdmVGNhC6/WnjZa/SB7Ekuo3F3C18FIEh7PV4au05ETDMMIHyak0NR28&#10;4WJASgMUbeQJ8aKRMlLOMfQZ5RqfgWEAhziOczBGZn0kG7LphyGMFCh6HImQQQzCnbXyMV7BIMdN&#10;JtUG86DLCw4IFATuIkqDkwvrGKZsGI3Tb0Rd/wt2fwEAAP//AwBQSwMEFAAGAAgAAAAhAD0S6O/f&#10;AAAADgEAAA8AAABkcnMvZG93bnJldi54bWxMT8FOwkAUvJv4D5tn4k22VRGs3RJC1BMhEUwIt6X7&#10;aBu6b5vu0pa/99WL3mbeTObNpIvB1qLD1leOFMSTCARS7kxFhYLv3cfDHIQPmoyuHaGCK3pYZLc3&#10;qU6M6+kLu20oBIeQT7SCMoQmkdLnJVrtJ65BYu3kWqsD07aQptU9h9taPkbRi7S6Iv5Q6gZXJebn&#10;7cUq+Ox1v3yK37v1+bS6HnbTzX4do1L3d8PyDUTAIfyZYazP1SHjTkd3IeNFzfx5PmXrCF5nvGq0&#10;RLMRHX9vrMoslf9nZD8AAAD//wMAUEsBAi0AFAAGAAgAAAAhALaDOJL+AAAA4QEAABMAAAAAAAAA&#10;AAAAAAAAAAAAAFtDb250ZW50X1R5cGVzXS54bWxQSwECLQAUAAYACAAAACEAOP0h/9YAAACUAQAA&#10;CwAAAAAAAAAAAAAAAAAvAQAAX3JlbHMvLnJlbHNQSwECLQAUAAYACAAAACEAt38PxnkCAABTBgAA&#10;DgAAAAAAAAAAAAAAAAAuAgAAZHJzL2Uyb0RvYy54bWxQSwECLQAUAAYACAAAACEAPRLo798AAAAO&#10;AQAADwAAAAAAAAAAAAAAAADTBAAAZHJzL2Rvd25yZXYueG1sUEsFBgAAAAAEAAQA8wAAAN8FAAAA&#10;AA==&#10;">
                <v:shape id="Shape 1177" o:spid="_x0000_s1027" style="position:absolute;width:58959;height:95;visibility:visible;mso-wrap-style:square;v-text-anchor:top" coordsize="58959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Am6wwAAAN0AAAAPAAAAZHJzL2Rvd25yZXYueG1sRE9LawIx&#10;EL4X/A9hCr3V7NZSy9asWEHwWiuot2Ez+2oy2d1E3f57IxR6m4/vOYvlaI240OAbxwrSaQKCuHC6&#10;4UrB/nvz/A7CB2SNxjEp+CUPy3zysMBMuyt/0WUXKhFD2GeooA6hy6T0RU0W/dR1xJEr3WAxRDhU&#10;Ug94jeHWyJckeZMWG44NNXa0rqn42Z2tAvPZF7Pjocd+027Na9meynZ9UurpcVx9gAg0hn/xn3ur&#10;4/x0Pof7N/EEmd8AAAD//wMAUEsBAi0AFAAGAAgAAAAhANvh9svuAAAAhQEAABMAAAAAAAAAAAAA&#10;AAAAAAAAAFtDb250ZW50X1R5cGVzXS54bWxQSwECLQAUAAYACAAAACEAWvQsW78AAAAVAQAACwAA&#10;AAAAAAAAAAAAAAAfAQAAX3JlbHMvLnJlbHNQSwECLQAUAAYACAAAACEAlFwJusMAAADdAAAADwAA&#10;AAAAAAAAAAAAAAAHAgAAZHJzL2Rvd25yZXYueG1sUEsFBgAAAAADAAMAtwAAAPcCAAAAAA==&#10;" path="m,l5895975,r,9525l,9525,,e" fillcolor="#888" stroked="f" strokeweight="0">
                  <v:stroke miterlimit="83231f" joinstyle="miter"/>
                  <v:path arrowok="t" textboxrect="0,0,5895975,9525"/>
                </v:shape>
                <w10:wrap type="topAndBottom" anchorx="page" anchory="page"/>
              </v:group>
            </w:pict>
          </mc:Fallback>
        </mc:AlternateContent>
      </w:r>
      <w:r>
        <w:t xml:space="preserve"> </w:t>
      </w:r>
    </w:p>
    <w:p w14:paraId="569BA2F5" w14:textId="77777777" w:rsidR="00177956" w:rsidRDefault="00177956" w:rsidP="00A8590E">
      <w:pPr>
        <w:spacing w:after="0" w:line="240" w:lineRule="auto"/>
        <w:ind w:left="-5"/>
      </w:pPr>
      <w:r>
        <w:t xml:space="preserve">I appreciate the opportunity to participate in the sunrise review process.  </w:t>
      </w:r>
    </w:p>
    <w:p w14:paraId="2BC770C4" w14:textId="77777777" w:rsidR="00177956" w:rsidRDefault="00177956" w:rsidP="00A8590E">
      <w:pPr>
        <w:spacing w:after="0" w:line="240" w:lineRule="auto"/>
      </w:pPr>
      <w:r>
        <w:t xml:space="preserve"> </w:t>
      </w:r>
    </w:p>
    <w:p w14:paraId="1D3DC7ED" w14:textId="77777777" w:rsidR="00177956" w:rsidRDefault="00177956" w:rsidP="00A8590E">
      <w:pPr>
        <w:spacing w:after="0" w:line="240" w:lineRule="auto"/>
        <w:ind w:left="-5"/>
      </w:pPr>
      <w:r>
        <w:t xml:space="preserve">My position on the topic is as follows: </w:t>
      </w:r>
    </w:p>
    <w:p w14:paraId="662B95D4" w14:textId="77777777" w:rsidR="00177956" w:rsidRDefault="00177956" w:rsidP="00A8590E">
      <w:pPr>
        <w:spacing w:after="0" w:line="240" w:lineRule="auto"/>
        <w:ind w:left="720"/>
      </w:pPr>
      <w:r>
        <w:t xml:space="preserve"> </w:t>
      </w:r>
    </w:p>
    <w:p w14:paraId="311FD1D7" w14:textId="77777777" w:rsidR="00177956" w:rsidRDefault="00177956" w:rsidP="00A8590E">
      <w:pPr>
        <w:spacing w:after="0" w:line="240" w:lineRule="auto"/>
        <w:ind w:left="730" w:right="806"/>
      </w:pPr>
      <w:r>
        <w:t xml:space="preserve">Despite the fact that my company as a whole and I personally stand to gain both professionally and financially should licensing requirements be put in place, I strongly believe that requiring Professional Licensure for Home Inspectors is not necessary nor is it advantageous for the people of Maine.  </w:t>
      </w:r>
    </w:p>
    <w:p w14:paraId="2CC1E732" w14:textId="77777777" w:rsidR="00177956" w:rsidRDefault="00177956" w:rsidP="00A8590E">
      <w:pPr>
        <w:spacing w:after="0" w:line="240" w:lineRule="auto"/>
        <w:ind w:left="720"/>
      </w:pPr>
      <w:r>
        <w:t xml:space="preserve"> </w:t>
      </w:r>
    </w:p>
    <w:p w14:paraId="25CF2496" w14:textId="77777777" w:rsidR="00177956" w:rsidRDefault="00177956" w:rsidP="00A8590E">
      <w:pPr>
        <w:spacing w:after="0" w:line="240" w:lineRule="auto"/>
        <w:ind w:left="-5"/>
      </w:pPr>
      <w:r>
        <w:t xml:space="preserve">I have attached my response to the survey questions which supports my position as stated above. </w:t>
      </w:r>
    </w:p>
    <w:p w14:paraId="16BB438B" w14:textId="77777777" w:rsidR="00177956" w:rsidRDefault="00177956" w:rsidP="00A8590E">
      <w:pPr>
        <w:spacing w:after="0" w:line="240" w:lineRule="auto"/>
      </w:pPr>
      <w:r>
        <w:t xml:space="preserve"> </w:t>
      </w:r>
    </w:p>
    <w:p w14:paraId="291AF60D" w14:textId="77777777" w:rsidR="00177956" w:rsidRDefault="00177956" w:rsidP="00A8590E">
      <w:pPr>
        <w:spacing w:after="0" w:line="240" w:lineRule="auto"/>
        <w:ind w:left="-5"/>
      </w:pPr>
      <w:r>
        <w:t xml:space="preserve">Please do not hesitate to contact me should you have any questions. </w:t>
      </w:r>
    </w:p>
    <w:p w14:paraId="0A5E204D" w14:textId="77777777" w:rsidR="00177956" w:rsidRDefault="00177956" w:rsidP="00A8590E">
      <w:pPr>
        <w:spacing w:after="0" w:line="240" w:lineRule="auto"/>
      </w:pPr>
      <w:r>
        <w:t xml:space="preserve"> </w:t>
      </w:r>
    </w:p>
    <w:p w14:paraId="5809D9B3" w14:textId="77777777" w:rsidR="00177956" w:rsidRDefault="00177956" w:rsidP="00A8590E">
      <w:pPr>
        <w:spacing w:after="0" w:line="240" w:lineRule="auto"/>
        <w:ind w:left="-5"/>
      </w:pPr>
      <w:r>
        <w:t xml:space="preserve">Sincerely, </w:t>
      </w:r>
    </w:p>
    <w:p w14:paraId="0CF19CEB" w14:textId="77777777" w:rsidR="00177956" w:rsidRDefault="00177956">
      <w:pPr>
        <w:spacing w:after="0"/>
        <w:ind w:left="30"/>
      </w:pPr>
      <w:r>
        <w:rPr>
          <w:noProof/>
        </w:rPr>
        <w:drawing>
          <wp:inline distT="0" distB="0" distL="0" distR="0" wp14:anchorId="05C86C85" wp14:editId="74F7CCB5">
            <wp:extent cx="2258568" cy="481584"/>
            <wp:effectExtent l="0" t="0" r="0" b="0"/>
            <wp:docPr id="1128" name="Picture 1128"/>
            <wp:cNvGraphicFramePr/>
            <a:graphic xmlns:a="http://schemas.openxmlformats.org/drawingml/2006/main">
              <a:graphicData uri="http://schemas.openxmlformats.org/drawingml/2006/picture">
                <pic:pic xmlns:pic="http://schemas.openxmlformats.org/drawingml/2006/picture">
                  <pic:nvPicPr>
                    <pic:cNvPr id="1128" name="Picture 1128"/>
                    <pic:cNvPicPr/>
                  </pic:nvPicPr>
                  <pic:blipFill>
                    <a:blip r:embed="rId28"/>
                    <a:stretch>
                      <a:fillRect/>
                    </a:stretch>
                  </pic:blipFill>
                  <pic:spPr>
                    <a:xfrm>
                      <a:off x="0" y="0"/>
                      <a:ext cx="2258568" cy="481584"/>
                    </a:xfrm>
                    <a:prstGeom prst="rect">
                      <a:avLst/>
                    </a:prstGeom>
                  </pic:spPr>
                </pic:pic>
              </a:graphicData>
            </a:graphic>
          </wp:inline>
        </w:drawing>
      </w:r>
      <w:r>
        <w:rPr>
          <w:color w:val="424242"/>
        </w:rPr>
        <w:t xml:space="preserve"> </w:t>
      </w:r>
    </w:p>
    <w:p w14:paraId="2C1DA4A3" w14:textId="77777777" w:rsidR="00177956" w:rsidRDefault="00177956">
      <w:pPr>
        <w:spacing w:after="0"/>
        <w:ind w:left="15"/>
      </w:pPr>
      <w:r>
        <w:rPr>
          <w:color w:val="666666"/>
        </w:rPr>
        <w:t xml:space="preserve">Darryl E. Chandler, President/CEO </w:t>
      </w:r>
    </w:p>
    <w:p w14:paraId="0841BCB6" w14:textId="77777777" w:rsidR="00177956" w:rsidRDefault="00177956">
      <w:pPr>
        <w:spacing w:after="360" w:line="246" w:lineRule="auto"/>
        <w:ind w:left="15" w:right="4269"/>
      </w:pPr>
      <w:r>
        <w:rPr>
          <w:rFonts w:ascii="Times New Roman" w:eastAsia="Times New Roman" w:hAnsi="Times New Roman" w:cs="Times New Roman"/>
          <w:b/>
          <w:color w:val="666666"/>
        </w:rPr>
        <w:t xml:space="preserve">Focused Property Inspections </w:t>
      </w:r>
      <w:r>
        <w:rPr>
          <w:color w:val="1155CC"/>
          <w:u w:val="single" w:color="1155CC"/>
        </w:rPr>
        <w:t>Darryl@fpi-web.com</w:t>
      </w:r>
      <w:r>
        <w:rPr>
          <w:color w:val="424242"/>
        </w:rPr>
        <w:t xml:space="preserve"> </w:t>
      </w:r>
    </w:p>
    <w:p w14:paraId="6F6890C0" w14:textId="59910336" w:rsidR="00177956" w:rsidRDefault="00177956" w:rsidP="00A8590E">
      <w:pPr>
        <w:spacing w:after="550"/>
        <w:rPr>
          <w:rFonts w:ascii="Calibri" w:eastAsia="Calibri" w:hAnsi="Calibri" w:cs="Calibri"/>
        </w:rPr>
      </w:pPr>
      <w:r>
        <w:rPr>
          <w:rFonts w:ascii="Courier New" w:eastAsia="Courier New" w:hAnsi="Courier New" w:cs="Courier New"/>
          <w:color w:val="424242"/>
          <w:sz w:val="20"/>
        </w:rPr>
        <w:t xml:space="preserve"> </w:t>
      </w:r>
    </w:p>
    <w:p w14:paraId="07AAE3E1" w14:textId="2B351DBD" w:rsidR="00177956" w:rsidRDefault="00177956">
      <w:pPr>
        <w:spacing w:after="0"/>
        <w:ind w:right="328"/>
        <w:jc w:val="center"/>
      </w:pPr>
    </w:p>
    <w:p w14:paraId="41F4E80F" w14:textId="77777777" w:rsidR="00177956" w:rsidRDefault="00177956">
      <w:pPr>
        <w:spacing w:after="0"/>
        <w:ind w:left="-327"/>
      </w:pPr>
      <w:r>
        <w:rPr>
          <w:noProof/>
        </w:rPr>
        <w:drawing>
          <wp:inline distT="0" distB="0" distL="0" distR="0" wp14:anchorId="1D4DA667" wp14:editId="46F58354">
            <wp:extent cx="6715125" cy="96202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9"/>
                    <a:stretch>
                      <a:fillRect/>
                    </a:stretch>
                  </pic:blipFill>
                  <pic:spPr>
                    <a:xfrm>
                      <a:off x="0" y="0"/>
                      <a:ext cx="6715125" cy="962025"/>
                    </a:xfrm>
                    <a:prstGeom prst="rect">
                      <a:avLst/>
                    </a:prstGeom>
                  </pic:spPr>
                </pic:pic>
              </a:graphicData>
            </a:graphic>
          </wp:inline>
        </w:drawing>
      </w:r>
    </w:p>
    <w:p w14:paraId="6B775F90" w14:textId="77777777" w:rsidR="00177956" w:rsidRDefault="006215B1">
      <w:pPr>
        <w:spacing w:after="0"/>
        <w:jc w:val="right"/>
      </w:pPr>
      <w:hyperlink r:id="rId30">
        <w:r w:rsidR="00177956">
          <w:rPr>
            <w:color w:val="000000"/>
            <w:sz w:val="20"/>
          </w:rPr>
          <w:t xml:space="preserve"> </w:t>
        </w:r>
      </w:hyperlink>
    </w:p>
    <w:p w14:paraId="5D9A0887" w14:textId="77777777" w:rsidR="00177956" w:rsidRDefault="00177956">
      <w:pPr>
        <w:spacing w:after="0"/>
      </w:pPr>
      <w:r>
        <w:rPr>
          <w:color w:val="000000"/>
          <w:sz w:val="20"/>
        </w:rPr>
        <w:t xml:space="preserve"> </w:t>
      </w:r>
    </w:p>
    <w:p w14:paraId="79460E90" w14:textId="77777777" w:rsidR="00177956" w:rsidRDefault="00177956">
      <w:pPr>
        <w:spacing w:after="0"/>
      </w:pPr>
      <w:r>
        <w:rPr>
          <w:color w:val="000000"/>
          <w:sz w:val="20"/>
        </w:rPr>
        <w:t xml:space="preserve"> </w:t>
      </w:r>
    </w:p>
    <w:p w14:paraId="0FA99D41" w14:textId="77777777" w:rsidR="00177956" w:rsidRDefault="00177956">
      <w:pPr>
        <w:spacing w:after="0"/>
      </w:pPr>
      <w:r>
        <w:rPr>
          <w:color w:val="000000"/>
          <w:sz w:val="20"/>
        </w:rPr>
        <w:t xml:space="preserve"> </w:t>
      </w:r>
    </w:p>
    <w:p w14:paraId="790292AA" w14:textId="77777777" w:rsidR="00177956" w:rsidRDefault="00177956">
      <w:pPr>
        <w:spacing w:after="215"/>
      </w:pPr>
      <w:r>
        <w:rPr>
          <w:color w:val="000000"/>
          <w:sz w:val="20"/>
        </w:rPr>
        <w:t xml:space="preserve"> </w:t>
      </w:r>
    </w:p>
    <w:p w14:paraId="72C16B9B" w14:textId="77777777" w:rsidR="00177956" w:rsidRDefault="00177956">
      <w:pPr>
        <w:spacing w:after="0"/>
        <w:ind w:right="285"/>
        <w:jc w:val="center"/>
      </w:pPr>
      <w:r>
        <w:rPr>
          <w:rFonts w:ascii="Times New Roman" w:eastAsia="Times New Roman" w:hAnsi="Times New Roman" w:cs="Times New Roman"/>
          <w:b/>
          <w:color w:val="000000"/>
          <w:sz w:val="44"/>
        </w:rPr>
        <w:t xml:space="preserve"> </w:t>
      </w:r>
    </w:p>
    <w:p w14:paraId="014A1039" w14:textId="672FB536" w:rsidR="00177956" w:rsidRDefault="00177956" w:rsidP="00724EF5">
      <w:pPr>
        <w:spacing w:after="0"/>
        <w:ind w:left="345"/>
        <w:jc w:val="center"/>
      </w:pPr>
      <w:r>
        <w:rPr>
          <w:rFonts w:ascii="Times New Roman" w:eastAsia="Times New Roman" w:hAnsi="Times New Roman" w:cs="Times New Roman"/>
          <w:b/>
          <w:color w:val="000000"/>
          <w:sz w:val="44"/>
        </w:rPr>
        <w:t>Request for Information from Interested Parties:</w:t>
      </w:r>
    </w:p>
    <w:p w14:paraId="115D1860" w14:textId="77777777" w:rsidR="00177956" w:rsidRDefault="00177956">
      <w:pPr>
        <w:spacing w:after="215"/>
        <w:ind w:right="345"/>
        <w:jc w:val="center"/>
      </w:pPr>
      <w:r>
        <w:rPr>
          <w:rFonts w:ascii="Times New Roman" w:eastAsia="Times New Roman" w:hAnsi="Times New Roman" w:cs="Times New Roman"/>
          <w:b/>
          <w:color w:val="000000"/>
          <w:sz w:val="20"/>
        </w:rPr>
        <w:t xml:space="preserve"> </w:t>
      </w:r>
    </w:p>
    <w:p w14:paraId="3B7CE129" w14:textId="77777777" w:rsidR="00177956" w:rsidRDefault="00177956">
      <w:pPr>
        <w:spacing w:after="19"/>
        <w:ind w:right="401"/>
        <w:jc w:val="center"/>
      </w:pPr>
      <w:r>
        <w:rPr>
          <w:rFonts w:ascii="Times New Roman" w:eastAsia="Times New Roman" w:hAnsi="Times New Roman" w:cs="Times New Roman"/>
          <w:b/>
          <w:color w:val="000000"/>
          <w:sz w:val="44"/>
        </w:rPr>
        <w:t xml:space="preserve">Sunrise Review for Resolve c. 61 </w:t>
      </w:r>
    </w:p>
    <w:p w14:paraId="40D6AF68" w14:textId="77777777" w:rsidR="00177956" w:rsidRDefault="00177956">
      <w:pPr>
        <w:spacing w:after="0"/>
        <w:ind w:right="275"/>
        <w:jc w:val="center"/>
      </w:pPr>
      <w:r>
        <w:rPr>
          <w:rFonts w:ascii="Times New Roman" w:eastAsia="Times New Roman" w:hAnsi="Times New Roman" w:cs="Times New Roman"/>
          <w:b/>
          <w:color w:val="000000"/>
          <w:sz w:val="48"/>
        </w:rPr>
        <w:t xml:space="preserve"> </w:t>
      </w:r>
    </w:p>
    <w:p w14:paraId="07141249" w14:textId="77777777" w:rsidR="00177956" w:rsidRDefault="00177956">
      <w:pPr>
        <w:spacing w:after="0"/>
        <w:ind w:right="275"/>
        <w:jc w:val="center"/>
      </w:pPr>
      <w:r>
        <w:rPr>
          <w:rFonts w:ascii="Times New Roman" w:eastAsia="Times New Roman" w:hAnsi="Times New Roman" w:cs="Times New Roman"/>
          <w:b/>
          <w:color w:val="000000"/>
          <w:sz w:val="48"/>
        </w:rPr>
        <w:t xml:space="preserve"> </w:t>
      </w:r>
    </w:p>
    <w:p w14:paraId="280E2468" w14:textId="77777777" w:rsidR="00177956" w:rsidRDefault="00177956">
      <w:pPr>
        <w:spacing w:after="0"/>
        <w:ind w:right="305"/>
        <w:jc w:val="center"/>
      </w:pPr>
      <w:r>
        <w:rPr>
          <w:rFonts w:ascii="Times New Roman" w:eastAsia="Times New Roman" w:hAnsi="Times New Roman" w:cs="Times New Roman"/>
          <w:b/>
          <w:color w:val="000000"/>
          <w:sz w:val="36"/>
        </w:rPr>
        <w:t xml:space="preserve"> </w:t>
      </w:r>
    </w:p>
    <w:p w14:paraId="419771DD" w14:textId="77777777" w:rsidR="00177956" w:rsidRDefault="00177956">
      <w:pPr>
        <w:spacing w:after="0"/>
        <w:ind w:left="855"/>
      </w:pPr>
      <w:r>
        <w:rPr>
          <w:rFonts w:ascii="Times New Roman" w:eastAsia="Times New Roman" w:hAnsi="Times New Roman" w:cs="Times New Roman"/>
          <w:b/>
          <w:i/>
          <w:color w:val="000000"/>
          <w:sz w:val="36"/>
        </w:rPr>
        <w:t xml:space="preserve">“Resolve, To Require Professional Licensure for Home </w:t>
      </w:r>
    </w:p>
    <w:p w14:paraId="69F7FB15" w14:textId="77777777" w:rsidR="00177956" w:rsidRDefault="00177956">
      <w:pPr>
        <w:spacing w:after="30"/>
        <w:ind w:right="415"/>
        <w:jc w:val="center"/>
      </w:pPr>
      <w:r>
        <w:rPr>
          <w:rFonts w:ascii="Times New Roman" w:eastAsia="Times New Roman" w:hAnsi="Times New Roman" w:cs="Times New Roman"/>
          <w:b/>
          <w:i/>
          <w:color w:val="000000"/>
          <w:sz w:val="36"/>
        </w:rPr>
        <w:t>Inspectors”</w:t>
      </w:r>
      <w:r>
        <w:rPr>
          <w:rFonts w:ascii="Times New Roman" w:eastAsia="Times New Roman" w:hAnsi="Times New Roman" w:cs="Times New Roman"/>
          <w:i/>
          <w:color w:val="000000"/>
          <w:sz w:val="36"/>
        </w:rPr>
        <w:t xml:space="preserve"> </w:t>
      </w:r>
    </w:p>
    <w:p w14:paraId="69683FA0" w14:textId="77777777" w:rsidR="00177956" w:rsidRDefault="00177956">
      <w:pPr>
        <w:spacing w:after="0"/>
        <w:ind w:right="295"/>
        <w:jc w:val="center"/>
      </w:pPr>
      <w:r>
        <w:rPr>
          <w:rFonts w:ascii="Times New Roman" w:eastAsia="Times New Roman" w:hAnsi="Times New Roman" w:cs="Times New Roman"/>
          <w:b/>
          <w:color w:val="000000"/>
          <w:sz w:val="40"/>
        </w:rPr>
        <w:t xml:space="preserve"> </w:t>
      </w:r>
    </w:p>
    <w:p w14:paraId="5F5DC5A6" w14:textId="77777777" w:rsidR="00177956" w:rsidRDefault="00177956">
      <w:pPr>
        <w:spacing w:after="0"/>
      </w:pPr>
      <w:r>
        <w:rPr>
          <w:rFonts w:ascii="Times New Roman" w:eastAsia="Times New Roman" w:hAnsi="Times New Roman" w:cs="Times New Roman"/>
          <w:b/>
          <w:color w:val="000000"/>
          <w:sz w:val="36"/>
        </w:rPr>
        <w:t xml:space="preserve"> </w:t>
      </w:r>
    </w:p>
    <w:p w14:paraId="2B745A0E" w14:textId="77777777" w:rsidR="00177956" w:rsidRDefault="00177956">
      <w:pPr>
        <w:spacing w:after="0"/>
      </w:pPr>
      <w:r>
        <w:rPr>
          <w:rFonts w:ascii="Times New Roman" w:eastAsia="Times New Roman" w:hAnsi="Times New Roman" w:cs="Times New Roman"/>
          <w:b/>
          <w:color w:val="000000"/>
          <w:sz w:val="36"/>
        </w:rPr>
        <w:t xml:space="preserve"> </w:t>
      </w:r>
    </w:p>
    <w:p w14:paraId="29AFA261" w14:textId="77777777" w:rsidR="00177956" w:rsidRDefault="00177956">
      <w:pPr>
        <w:spacing w:after="0"/>
      </w:pPr>
      <w:r>
        <w:rPr>
          <w:rFonts w:ascii="Times New Roman" w:eastAsia="Times New Roman" w:hAnsi="Times New Roman" w:cs="Times New Roman"/>
          <w:b/>
          <w:color w:val="000000"/>
          <w:sz w:val="36"/>
        </w:rPr>
        <w:t xml:space="preserve"> </w:t>
      </w:r>
    </w:p>
    <w:p w14:paraId="51F52E2A" w14:textId="77777777" w:rsidR="00177956" w:rsidRDefault="00177956">
      <w:pPr>
        <w:spacing w:after="0"/>
        <w:ind w:left="870"/>
      </w:pPr>
      <w:r>
        <w:rPr>
          <w:rFonts w:ascii="Times New Roman" w:eastAsia="Times New Roman" w:hAnsi="Times New Roman" w:cs="Times New Roman"/>
          <w:b/>
          <w:color w:val="000000"/>
          <w:sz w:val="36"/>
        </w:rPr>
        <w:t xml:space="preserve">Department of Professional and Financial Regulation </w:t>
      </w:r>
    </w:p>
    <w:p w14:paraId="45F8F3AC" w14:textId="77777777" w:rsidR="00177956" w:rsidRDefault="00177956">
      <w:pPr>
        <w:spacing w:after="0"/>
        <w:ind w:right="416"/>
        <w:jc w:val="center"/>
      </w:pPr>
      <w:r>
        <w:rPr>
          <w:rFonts w:ascii="Times New Roman" w:eastAsia="Times New Roman" w:hAnsi="Times New Roman" w:cs="Times New Roman"/>
          <w:b/>
          <w:color w:val="000000"/>
          <w:sz w:val="36"/>
        </w:rPr>
        <w:t xml:space="preserve">Office of the Commissioner </w:t>
      </w:r>
    </w:p>
    <w:p w14:paraId="7AA8F555" w14:textId="77777777" w:rsidR="00177956" w:rsidRDefault="00177956">
      <w:pPr>
        <w:spacing w:after="0"/>
        <w:ind w:right="405"/>
        <w:jc w:val="center"/>
      </w:pPr>
      <w:r>
        <w:rPr>
          <w:rFonts w:ascii="Times New Roman" w:eastAsia="Times New Roman" w:hAnsi="Times New Roman" w:cs="Times New Roman"/>
          <w:b/>
          <w:color w:val="000000"/>
          <w:sz w:val="36"/>
        </w:rPr>
        <w:t xml:space="preserve">August 12, 2019 </w:t>
      </w:r>
    </w:p>
    <w:p w14:paraId="3ED8B4A4" w14:textId="77777777" w:rsidR="00177956" w:rsidRDefault="00177956">
      <w:pPr>
        <w:spacing w:after="0"/>
        <w:ind w:right="305"/>
        <w:jc w:val="center"/>
      </w:pPr>
      <w:r>
        <w:rPr>
          <w:rFonts w:ascii="Times New Roman" w:eastAsia="Times New Roman" w:hAnsi="Times New Roman" w:cs="Times New Roman"/>
          <w:b/>
          <w:color w:val="000000"/>
          <w:sz w:val="36"/>
        </w:rPr>
        <w:t xml:space="preserve"> </w:t>
      </w:r>
    </w:p>
    <w:p w14:paraId="1A96CDAC" w14:textId="77777777" w:rsidR="00177956" w:rsidRDefault="00177956">
      <w:pPr>
        <w:spacing w:after="0"/>
        <w:ind w:right="305"/>
        <w:jc w:val="center"/>
      </w:pPr>
      <w:r>
        <w:rPr>
          <w:rFonts w:ascii="Times New Roman" w:eastAsia="Times New Roman" w:hAnsi="Times New Roman" w:cs="Times New Roman"/>
          <w:b/>
          <w:color w:val="000000"/>
          <w:sz w:val="36"/>
        </w:rPr>
        <w:t xml:space="preserve"> </w:t>
      </w:r>
    </w:p>
    <w:p w14:paraId="265D0E03" w14:textId="77777777" w:rsidR="00177956" w:rsidRDefault="00177956">
      <w:pPr>
        <w:spacing w:after="0"/>
        <w:ind w:right="305"/>
        <w:jc w:val="center"/>
      </w:pPr>
      <w:r>
        <w:rPr>
          <w:rFonts w:ascii="Times New Roman" w:eastAsia="Times New Roman" w:hAnsi="Times New Roman" w:cs="Times New Roman"/>
          <w:b/>
          <w:color w:val="000000"/>
          <w:sz w:val="36"/>
        </w:rPr>
        <w:t xml:space="preserve"> </w:t>
      </w:r>
    </w:p>
    <w:p w14:paraId="5AEF4A5A" w14:textId="77777777" w:rsidR="00177956" w:rsidRDefault="00177956">
      <w:pPr>
        <w:spacing w:after="0"/>
        <w:ind w:right="305"/>
        <w:jc w:val="center"/>
      </w:pPr>
      <w:r>
        <w:rPr>
          <w:rFonts w:ascii="Times New Roman" w:eastAsia="Times New Roman" w:hAnsi="Times New Roman" w:cs="Times New Roman"/>
          <w:b/>
          <w:color w:val="000000"/>
          <w:sz w:val="36"/>
        </w:rPr>
        <w:t xml:space="preserve"> </w:t>
      </w:r>
    </w:p>
    <w:p w14:paraId="2904408E" w14:textId="77777777" w:rsidR="00177956" w:rsidRDefault="00177956">
      <w:pPr>
        <w:spacing w:after="0"/>
        <w:ind w:right="305"/>
        <w:jc w:val="center"/>
      </w:pPr>
      <w:r>
        <w:rPr>
          <w:rFonts w:ascii="Times New Roman" w:eastAsia="Times New Roman" w:hAnsi="Times New Roman" w:cs="Times New Roman"/>
          <w:b/>
          <w:color w:val="000000"/>
          <w:sz w:val="36"/>
        </w:rPr>
        <w:t xml:space="preserve"> </w:t>
      </w:r>
    </w:p>
    <w:p w14:paraId="232D439B" w14:textId="77777777" w:rsidR="00177956" w:rsidRDefault="00177956">
      <w:pPr>
        <w:spacing w:after="0"/>
        <w:ind w:right="305"/>
        <w:jc w:val="center"/>
      </w:pPr>
      <w:r>
        <w:rPr>
          <w:rFonts w:ascii="Times New Roman" w:eastAsia="Times New Roman" w:hAnsi="Times New Roman" w:cs="Times New Roman"/>
          <w:b/>
          <w:color w:val="000000"/>
          <w:sz w:val="36"/>
        </w:rPr>
        <w:t xml:space="preserve"> </w:t>
      </w:r>
    </w:p>
    <w:p w14:paraId="1A8757BE" w14:textId="77777777" w:rsidR="00177956" w:rsidRDefault="00177956">
      <w:pPr>
        <w:spacing w:after="0"/>
        <w:ind w:right="305"/>
        <w:jc w:val="center"/>
      </w:pPr>
      <w:r>
        <w:rPr>
          <w:rFonts w:ascii="Times New Roman" w:eastAsia="Times New Roman" w:hAnsi="Times New Roman" w:cs="Times New Roman"/>
          <w:b/>
          <w:color w:val="000000"/>
          <w:sz w:val="36"/>
        </w:rPr>
        <w:t xml:space="preserve"> </w:t>
      </w:r>
    </w:p>
    <w:p w14:paraId="553DE3F9" w14:textId="77777777" w:rsidR="00177956" w:rsidRDefault="00177956">
      <w:pPr>
        <w:spacing w:after="0" w:line="249" w:lineRule="auto"/>
        <w:ind w:right="345"/>
      </w:pPr>
      <w:r>
        <w:rPr>
          <w:color w:val="000000"/>
          <w:sz w:val="20"/>
        </w:rPr>
        <w:t xml:space="preserve">  </w:t>
      </w:r>
    </w:p>
    <w:p w14:paraId="425F9A07" w14:textId="77777777" w:rsidR="00177956" w:rsidRDefault="00177956">
      <w:pPr>
        <w:spacing w:after="0"/>
        <w:ind w:right="394"/>
        <w:jc w:val="center"/>
      </w:pPr>
      <w:r>
        <w:rPr>
          <w:rFonts w:ascii="Times New Roman" w:eastAsia="Times New Roman" w:hAnsi="Times New Roman" w:cs="Times New Roman"/>
          <w:b/>
          <w:i/>
          <w:color w:val="000000"/>
          <w:sz w:val="32"/>
        </w:rPr>
        <w:lastRenderedPageBreak/>
        <w:t xml:space="preserve">Sunrise Review Survey:  Regulation of Home Inspectors in Maine </w:t>
      </w:r>
    </w:p>
    <w:p w14:paraId="68A4DED3" w14:textId="77777777" w:rsidR="00177956" w:rsidRDefault="00177956">
      <w:pPr>
        <w:spacing w:after="0"/>
        <w:ind w:right="405"/>
        <w:jc w:val="center"/>
      </w:pPr>
      <w:r>
        <w:rPr>
          <w:rFonts w:ascii="Times New Roman" w:eastAsia="Times New Roman" w:hAnsi="Times New Roman" w:cs="Times New Roman"/>
          <w:b/>
          <w:i/>
          <w:color w:val="000000"/>
          <w:sz w:val="32"/>
        </w:rPr>
        <w:t>Pursuant to 2019 Resolve c. 61</w:t>
      </w:r>
      <w:r>
        <w:rPr>
          <w:rFonts w:ascii="Times New Roman" w:eastAsia="Times New Roman" w:hAnsi="Times New Roman" w:cs="Times New Roman"/>
          <w:i/>
          <w:color w:val="000000"/>
          <w:sz w:val="32"/>
        </w:rPr>
        <w:t xml:space="preserve"> </w:t>
      </w:r>
    </w:p>
    <w:p w14:paraId="18052E27" w14:textId="77777777" w:rsidR="00177956" w:rsidRDefault="00177956">
      <w:pPr>
        <w:spacing w:after="0"/>
        <w:ind w:right="315"/>
        <w:jc w:val="center"/>
      </w:pPr>
      <w:r>
        <w:rPr>
          <w:rFonts w:ascii="Times New Roman" w:eastAsia="Times New Roman" w:hAnsi="Times New Roman" w:cs="Times New Roman"/>
          <w:i/>
          <w:color w:val="000000"/>
          <w:sz w:val="32"/>
        </w:rPr>
        <w:t xml:space="preserve"> </w:t>
      </w:r>
    </w:p>
    <w:p w14:paraId="19C85E6B" w14:textId="77777777" w:rsidR="00177956" w:rsidRDefault="00177956">
      <w:pPr>
        <w:spacing w:after="122" w:line="239" w:lineRule="auto"/>
        <w:ind w:right="219"/>
      </w:pPr>
      <w:r>
        <w:rPr>
          <w:rFonts w:ascii="Times New Roman" w:eastAsia="Times New Roman" w:hAnsi="Times New Roman" w:cs="Times New Roman"/>
          <w:i/>
          <w:color w:val="000000"/>
        </w:rPr>
        <w:t xml:space="preserve">Please return the completed survey to Melissa Hinkley, Commissioner’s Office, Department of Professional and Financial Regulation, 35 State House Station, Augusta, ME  04333-0035 or by email to </w:t>
      </w:r>
      <w:r>
        <w:rPr>
          <w:rFonts w:ascii="Calibri" w:eastAsia="Calibri" w:hAnsi="Calibri" w:cs="Calibri"/>
          <w:color w:val="000000"/>
          <w:sz w:val="25"/>
          <w:u w:val="single" w:color="0563C1"/>
        </w:rPr>
        <w:t>​</w:t>
      </w:r>
      <w:r>
        <w:rPr>
          <w:rFonts w:ascii="Times New Roman" w:eastAsia="Times New Roman" w:hAnsi="Times New Roman" w:cs="Times New Roman"/>
          <w:i/>
          <w:color w:val="0563C1"/>
          <w:u w:val="single" w:color="0563C1"/>
        </w:rPr>
        <w:t>Melissa.A.Hinkley@maine.gov</w:t>
      </w:r>
      <w:r>
        <w:rPr>
          <w:rFonts w:ascii="Calibri" w:eastAsia="Calibri" w:hAnsi="Calibri" w:cs="Calibri"/>
          <w:color w:val="0563C1"/>
          <w:sz w:val="25"/>
        </w:rPr>
        <w:t>​</w:t>
      </w:r>
      <w:r>
        <w:rPr>
          <w:rFonts w:ascii="Times New Roman" w:eastAsia="Times New Roman" w:hAnsi="Times New Roman" w:cs="Times New Roman"/>
          <w:i/>
          <w:color w:val="000000"/>
        </w:rPr>
        <w:t xml:space="preserve"> by September 30, 2019. </w:t>
      </w:r>
    </w:p>
    <w:p w14:paraId="36DAF6F4" w14:textId="77777777" w:rsidR="00177956" w:rsidRDefault="00177956">
      <w:pPr>
        <w:spacing w:after="0"/>
      </w:pPr>
      <w:r>
        <w:rPr>
          <w:rFonts w:ascii="Times New Roman" w:eastAsia="Times New Roman" w:hAnsi="Times New Roman" w:cs="Times New Roman"/>
          <w:i/>
          <w:color w:val="000000"/>
        </w:rPr>
        <w:t xml:space="preserve"> </w:t>
      </w:r>
    </w:p>
    <w:p w14:paraId="0940BE71" w14:textId="77777777" w:rsidR="00177956" w:rsidRDefault="00177956">
      <w:pPr>
        <w:spacing w:after="0"/>
      </w:pPr>
      <w:r>
        <w:rPr>
          <w:rFonts w:ascii="Times New Roman" w:eastAsia="Times New Roman" w:hAnsi="Times New Roman" w:cs="Times New Roman"/>
          <w:i/>
          <w:color w:val="000000"/>
        </w:rPr>
        <w:t xml:space="preserve"> </w:t>
      </w:r>
    </w:p>
    <w:p w14:paraId="13D6B9B0" w14:textId="77777777" w:rsidR="00177956" w:rsidRDefault="00177956">
      <w:pPr>
        <w:spacing w:after="0"/>
        <w:ind w:left="-5"/>
      </w:pPr>
      <w:r>
        <w:rPr>
          <w:rFonts w:ascii="Times New Roman" w:eastAsia="Times New Roman" w:hAnsi="Times New Roman" w:cs="Times New Roman"/>
          <w:b/>
          <w:color w:val="000000"/>
        </w:rPr>
        <w:t xml:space="preserve">General Information: </w:t>
      </w:r>
    </w:p>
    <w:p w14:paraId="2F9E571A" w14:textId="77777777" w:rsidR="00177956" w:rsidRDefault="00177956">
      <w:pPr>
        <w:spacing w:after="0"/>
      </w:pPr>
      <w:r>
        <w:rPr>
          <w:rFonts w:ascii="Times New Roman" w:eastAsia="Times New Roman" w:hAnsi="Times New Roman" w:cs="Times New Roman"/>
          <w:b/>
          <w:color w:val="000000"/>
        </w:rPr>
        <w:t xml:space="preserve"> </w:t>
      </w:r>
    </w:p>
    <w:p w14:paraId="688042D4" w14:textId="77777777" w:rsidR="00177956" w:rsidRDefault="00177956">
      <w:pPr>
        <w:spacing w:after="118"/>
        <w:ind w:right="386"/>
      </w:pPr>
      <w:r>
        <w:rPr>
          <w:color w:val="000000"/>
        </w:rPr>
        <w:t xml:space="preserve">Completed by: </w:t>
      </w:r>
      <w:r>
        <w:rPr>
          <w:rFonts w:ascii="Calibri" w:eastAsia="Calibri" w:hAnsi="Calibri" w:cs="Calibri"/>
          <w:color w:val="000000"/>
        </w:rPr>
        <w:t>​</w:t>
      </w:r>
      <w:r>
        <w:t xml:space="preserve">Darryl E. Chandler </w:t>
      </w:r>
    </w:p>
    <w:p w14:paraId="1B90BCAC" w14:textId="77777777" w:rsidR="00177956" w:rsidRDefault="00177956">
      <w:pPr>
        <w:spacing w:after="0"/>
      </w:pPr>
      <w:r>
        <w:rPr>
          <w:color w:val="000000"/>
        </w:rPr>
        <w:t xml:space="preserve"> </w:t>
      </w:r>
    </w:p>
    <w:p w14:paraId="1AA2DD6A" w14:textId="77777777" w:rsidR="00177956" w:rsidRDefault="00177956">
      <w:pPr>
        <w:spacing w:after="118"/>
        <w:ind w:right="334"/>
      </w:pPr>
      <w:r>
        <w:rPr>
          <w:color w:val="000000"/>
        </w:rPr>
        <w:t xml:space="preserve">Title or Occupation: </w:t>
      </w:r>
      <w:r>
        <w:rPr>
          <w:rFonts w:ascii="Calibri" w:eastAsia="Calibri" w:hAnsi="Calibri" w:cs="Calibri"/>
          <w:color w:val="000000"/>
        </w:rPr>
        <w:t>​</w:t>
      </w:r>
      <w:r>
        <w:t xml:space="preserve">President, CEO </w:t>
      </w:r>
    </w:p>
    <w:p w14:paraId="7514F78F" w14:textId="77777777" w:rsidR="00177956" w:rsidRDefault="00177956">
      <w:pPr>
        <w:spacing w:after="0"/>
      </w:pPr>
      <w:r>
        <w:rPr>
          <w:color w:val="000000"/>
        </w:rPr>
        <w:t xml:space="preserve"> </w:t>
      </w:r>
    </w:p>
    <w:p w14:paraId="406A10CD" w14:textId="77777777" w:rsidR="00177956" w:rsidRDefault="00177956">
      <w:pPr>
        <w:spacing w:after="118"/>
        <w:ind w:right="386"/>
      </w:pPr>
      <w:r>
        <w:rPr>
          <w:color w:val="000000"/>
        </w:rPr>
        <w:t xml:space="preserve">Organization Represented: (if applicable) </w:t>
      </w:r>
      <w:r>
        <w:rPr>
          <w:rFonts w:ascii="Calibri" w:eastAsia="Calibri" w:hAnsi="Calibri" w:cs="Calibri"/>
          <w:color w:val="000000"/>
        </w:rPr>
        <w:t>​</w:t>
      </w:r>
      <w:r>
        <w:t xml:space="preserve">ChanCorp, Inc. dba Focused Property Inspections </w:t>
      </w:r>
    </w:p>
    <w:p w14:paraId="40135905" w14:textId="77777777" w:rsidR="00177956" w:rsidRDefault="00177956">
      <w:pPr>
        <w:spacing w:after="0"/>
      </w:pPr>
      <w:r>
        <w:rPr>
          <w:rFonts w:ascii="Times New Roman" w:eastAsia="Times New Roman" w:hAnsi="Times New Roman" w:cs="Times New Roman"/>
          <w:b/>
          <w:color w:val="000000"/>
        </w:rPr>
        <w:t xml:space="preserve"> </w:t>
      </w:r>
    </w:p>
    <w:p w14:paraId="414AF8C5" w14:textId="77777777" w:rsidR="00177956" w:rsidRDefault="00177956">
      <w:pPr>
        <w:spacing w:after="70"/>
      </w:pPr>
      <w:r>
        <w:rPr>
          <w:rFonts w:ascii="Times New Roman" w:eastAsia="Times New Roman" w:hAnsi="Times New Roman" w:cs="Times New Roman"/>
          <w:b/>
          <w:color w:val="000000"/>
          <w:sz w:val="16"/>
        </w:rPr>
        <w:t xml:space="preserve"> </w:t>
      </w:r>
    </w:p>
    <w:p w14:paraId="7436833E" w14:textId="77777777" w:rsidR="00177956" w:rsidRDefault="00177956">
      <w:pPr>
        <w:spacing w:after="0"/>
        <w:ind w:left="-5"/>
      </w:pPr>
      <w:r>
        <w:rPr>
          <w:rFonts w:ascii="Times New Roman" w:eastAsia="Times New Roman" w:hAnsi="Times New Roman" w:cs="Times New Roman"/>
          <w:b/>
          <w:color w:val="000000"/>
        </w:rPr>
        <w:t xml:space="preserve">Evaluation Criteria (32 M.R.S.A. §60-J) </w:t>
      </w:r>
    </w:p>
    <w:p w14:paraId="6A55CE04" w14:textId="77777777" w:rsidR="00177956" w:rsidRDefault="00177956">
      <w:pPr>
        <w:spacing w:after="0"/>
      </w:pPr>
      <w:r>
        <w:rPr>
          <w:rFonts w:ascii="Times New Roman" w:eastAsia="Times New Roman" w:hAnsi="Times New Roman" w:cs="Times New Roman"/>
          <w:b/>
          <w:color w:val="000000"/>
        </w:rPr>
        <w:t xml:space="preserve"> </w:t>
      </w:r>
    </w:p>
    <w:p w14:paraId="78CD7040" w14:textId="77777777" w:rsidR="00177956" w:rsidRDefault="00177956" w:rsidP="00457B52">
      <w:pPr>
        <w:numPr>
          <w:ilvl w:val="0"/>
          <w:numId w:val="12"/>
        </w:numPr>
        <w:spacing w:after="3" w:line="253" w:lineRule="auto"/>
        <w:ind w:right="334" w:hanging="360"/>
      </w:pPr>
      <w:r>
        <w:rPr>
          <w:color w:val="000000"/>
        </w:rPr>
        <w:t xml:space="preserve">Please describe the minimum skill, knowledge and training that a home inspector should possess. </w:t>
      </w:r>
    </w:p>
    <w:p w14:paraId="7C5850AA" w14:textId="77777777" w:rsidR="00177956" w:rsidRDefault="00177956">
      <w:pPr>
        <w:spacing w:after="0"/>
        <w:ind w:left="720"/>
      </w:pPr>
      <w:r>
        <w:rPr>
          <w:color w:val="000000"/>
        </w:rPr>
        <w:t xml:space="preserve"> </w:t>
      </w:r>
    </w:p>
    <w:p w14:paraId="631B8F0E" w14:textId="77777777" w:rsidR="00177956" w:rsidRDefault="00177956">
      <w:pPr>
        <w:ind w:left="715" w:right="386"/>
      </w:pPr>
      <w:r>
        <w:t xml:space="preserve">Basic knowledge of construction standards, systems and components of a home as well as good communication skills. </w:t>
      </w:r>
    </w:p>
    <w:p w14:paraId="334BEB52" w14:textId="77777777" w:rsidR="00177956" w:rsidRDefault="00177956">
      <w:pPr>
        <w:spacing w:after="0"/>
        <w:ind w:left="720"/>
      </w:pPr>
      <w:r>
        <w:t xml:space="preserve"> </w:t>
      </w:r>
    </w:p>
    <w:p w14:paraId="028F7D76" w14:textId="77777777" w:rsidR="00177956" w:rsidRDefault="00177956" w:rsidP="00457B52">
      <w:pPr>
        <w:numPr>
          <w:ilvl w:val="0"/>
          <w:numId w:val="12"/>
        </w:numPr>
        <w:spacing w:after="3" w:line="253" w:lineRule="auto"/>
        <w:ind w:right="334" w:hanging="360"/>
      </w:pPr>
      <w:r>
        <w:rPr>
          <w:color w:val="000000"/>
        </w:rPr>
        <w:t xml:space="preserve">What standards should be used to measure the competency of a home inspector?  Why? </w:t>
      </w:r>
    </w:p>
    <w:p w14:paraId="55CCD515" w14:textId="77777777" w:rsidR="00177956" w:rsidRDefault="00177956">
      <w:pPr>
        <w:spacing w:after="0"/>
        <w:ind w:left="720"/>
      </w:pPr>
      <w:r>
        <w:t xml:space="preserve"> </w:t>
      </w:r>
    </w:p>
    <w:p w14:paraId="2E176FD5" w14:textId="77777777" w:rsidR="00177956" w:rsidRDefault="00177956">
      <w:pPr>
        <w:ind w:left="715" w:right="386"/>
      </w:pPr>
      <w:r>
        <w:t xml:space="preserve">Measurable standards for home inspections were established in the 1970’s and have undergone constant review and revision ever since. There are many professional organizations that have very defined standards. Two of the biggest organizations are the American Society of Home Inspectors (AHSI) and the International Association of Certified Home Inspectors (InterNACHI). If you were to review the standards set forth by ASHI, InterNACHI, and other professional inspection organizations you would find them very close in comparison, with little to no differences, therefore I do not believe that one standard is better than another. A competent home inspector will not only identify the set of standards that they follow for each inspection but will conduct each and every inspection according to the identified standards without deviation. </w:t>
      </w:r>
      <w:r>
        <w:rPr>
          <w:color w:val="0000FF"/>
        </w:rPr>
        <w:t xml:space="preserve"> </w:t>
      </w:r>
      <w:r>
        <w:rPr>
          <w:rFonts w:ascii="Calibri" w:eastAsia="Calibri" w:hAnsi="Calibri" w:cs="Calibri"/>
          <w:color w:val="0000FF"/>
        </w:rPr>
        <w:t>​</w:t>
      </w:r>
      <w:r>
        <w:t xml:space="preserve">It’s very easy to go online and find a professional Property Inspector that belongs to one or more of the professional organizations that have been setting standards for decades. </w:t>
      </w:r>
    </w:p>
    <w:p w14:paraId="542A09C2" w14:textId="77777777" w:rsidR="00177956" w:rsidRDefault="00177956">
      <w:pPr>
        <w:spacing w:after="0"/>
      </w:pPr>
      <w:r>
        <w:rPr>
          <w:color w:val="000000"/>
        </w:rPr>
        <w:t xml:space="preserve"> </w:t>
      </w:r>
    </w:p>
    <w:p w14:paraId="6BC526F9" w14:textId="77777777" w:rsidR="00177956" w:rsidRDefault="00177956" w:rsidP="00457B52">
      <w:pPr>
        <w:numPr>
          <w:ilvl w:val="0"/>
          <w:numId w:val="12"/>
        </w:numPr>
        <w:spacing w:after="3" w:line="253" w:lineRule="auto"/>
        <w:ind w:right="334" w:hanging="360"/>
      </w:pPr>
      <w:r>
        <w:rPr>
          <w:color w:val="000000"/>
        </w:rPr>
        <w:lastRenderedPageBreak/>
        <w:t xml:space="preserve">In your opinion, what obligation(s) does a home inspector owe to consumers who hire that inspector? </w:t>
      </w:r>
    </w:p>
    <w:p w14:paraId="057513F3" w14:textId="77777777" w:rsidR="00177956" w:rsidRDefault="00177956">
      <w:pPr>
        <w:spacing w:after="0"/>
        <w:ind w:left="720"/>
      </w:pPr>
      <w:r>
        <w:rPr>
          <w:color w:val="000000"/>
        </w:rPr>
        <w:t xml:space="preserve"> </w:t>
      </w:r>
    </w:p>
    <w:p w14:paraId="778AFD8F" w14:textId="77777777" w:rsidR="00177956" w:rsidRDefault="00177956">
      <w:pPr>
        <w:ind w:left="715" w:right="386"/>
      </w:pPr>
      <w:r>
        <w:t xml:space="preserve">In my opinion, a proper contract backed by proper insurance. </w:t>
      </w:r>
    </w:p>
    <w:p w14:paraId="2A2E3E34" w14:textId="77777777" w:rsidR="00177956" w:rsidRDefault="00177956">
      <w:pPr>
        <w:spacing w:after="0" w:line="246" w:lineRule="auto"/>
        <w:ind w:left="715" w:right="274"/>
      </w:pPr>
      <w:r>
        <w:t xml:space="preserve">A home inspector is obligated to provide the consumer with the products and services that are set out in the Pre-Inspection Contract that is signed by both parties before an inspection is performed. </w:t>
      </w:r>
    </w:p>
    <w:p w14:paraId="4B15100E" w14:textId="77777777" w:rsidR="00177956" w:rsidRDefault="00177956">
      <w:pPr>
        <w:spacing w:after="0"/>
        <w:ind w:left="720"/>
      </w:pPr>
      <w:r>
        <w:t xml:space="preserve"> </w:t>
      </w:r>
    </w:p>
    <w:p w14:paraId="0215C7A6" w14:textId="77777777" w:rsidR="00177956" w:rsidRDefault="00177956">
      <w:pPr>
        <w:spacing w:after="0" w:line="246" w:lineRule="auto"/>
        <w:ind w:left="715" w:right="274"/>
      </w:pPr>
      <w:r>
        <w:t xml:space="preserve">In order to obtain insurance in the inspection industry an inspector must submit a copy of their pre-inspection contract to their insurance provider for approval and, as a condition of coverage, agree to use the contract for each inspection.  There are certain pre-set conditions relating to the contract which are required in order to have proper insurance coverage, such as: </w:t>
      </w:r>
    </w:p>
    <w:p w14:paraId="1898E7A0" w14:textId="77777777" w:rsidR="00177956" w:rsidRDefault="00177956">
      <w:pPr>
        <w:spacing w:after="0"/>
        <w:ind w:left="720"/>
      </w:pPr>
      <w:r>
        <w:t xml:space="preserve"> </w:t>
      </w:r>
    </w:p>
    <w:p w14:paraId="3CFAA112" w14:textId="77777777" w:rsidR="00177956" w:rsidRDefault="00177956" w:rsidP="00457B52">
      <w:pPr>
        <w:numPr>
          <w:ilvl w:val="2"/>
          <w:numId w:val="12"/>
        </w:numPr>
        <w:spacing w:after="0"/>
        <w:ind w:right="386" w:hanging="360"/>
        <w:jc w:val="both"/>
      </w:pPr>
      <w:r>
        <w:t xml:space="preserve">It must identify the set of standards that will be used to conduct the inspection. </w:t>
      </w:r>
    </w:p>
    <w:p w14:paraId="76020601" w14:textId="77777777" w:rsidR="00177956" w:rsidRDefault="00177956" w:rsidP="00457B52">
      <w:pPr>
        <w:numPr>
          <w:ilvl w:val="2"/>
          <w:numId w:val="12"/>
        </w:numPr>
        <w:spacing w:after="3" w:line="253" w:lineRule="auto"/>
        <w:ind w:right="386" w:hanging="360"/>
        <w:jc w:val="both"/>
      </w:pPr>
      <w:r>
        <w:t xml:space="preserve">It must define the client’s right to cure in the event of a dispute. </w:t>
      </w:r>
    </w:p>
    <w:p w14:paraId="46AD45BB" w14:textId="77777777" w:rsidR="00177956" w:rsidRDefault="00177956" w:rsidP="00457B52">
      <w:pPr>
        <w:numPr>
          <w:ilvl w:val="2"/>
          <w:numId w:val="12"/>
        </w:numPr>
        <w:spacing w:after="3" w:line="253" w:lineRule="auto"/>
        <w:ind w:right="386" w:hanging="360"/>
        <w:jc w:val="both"/>
      </w:pPr>
      <w:r>
        <w:t>It must be signed by the client.</w:t>
      </w:r>
      <w:r>
        <w:rPr>
          <w:color w:val="000000"/>
        </w:rPr>
        <w:t xml:space="preserve"> </w:t>
      </w:r>
    </w:p>
    <w:p w14:paraId="0058EA09" w14:textId="77777777" w:rsidR="00177956" w:rsidRDefault="00177956">
      <w:pPr>
        <w:spacing w:after="0"/>
      </w:pPr>
      <w:r>
        <w:rPr>
          <w:color w:val="000000"/>
        </w:rPr>
        <w:t xml:space="preserve"> </w:t>
      </w:r>
    </w:p>
    <w:p w14:paraId="6E16F93D" w14:textId="77777777" w:rsidR="00177956" w:rsidRDefault="00177956" w:rsidP="00457B52">
      <w:pPr>
        <w:numPr>
          <w:ilvl w:val="0"/>
          <w:numId w:val="12"/>
        </w:numPr>
        <w:spacing w:after="3" w:line="253" w:lineRule="auto"/>
        <w:ind w:right="334" w:hanging="360"/>
      </w:pPr>
      <w:r>
        <w:rPr>
          <w:color w:val="000000"/>
        </w:rPr>
        <w:t xml:space="preserve">Is the public in jeopardy with the absence of state regulation of home inspectors?  Why or why not? </w:t>
      </w:r>
    </w:p>
    <w:p w14:paraId="02648C2E" w14:textId="77777777" w:rsidR="00177956" w:rsidRDefault="00177956">
      <w:pPr>
        <w:spacing w:after="0"/>
        <w:ind w:left="720"/>
      </w:pPr>
      <w:r>
        <w:rPr>
          <w:color w:val="000000"/>
        </w:rPr>
        <w:t xml:space="preserve"> </w:t>
      </w:r>
    </w:p>
    <w:p w14:paraId="66627BAD" w14:textId="77777777" w:rsidR="00177956" w:rsidRDefault="00177956">
      <w:pPr>
        <w:ind w:left="715" w:right="386"/>
      </w:pPr>
      <w:r>
        <w:t xml:space="preserve">No. Buying a new or used asset (i.e. boat, car, or house, etc.) always exposes the consumer to some level of risk. The level of risk can be reduced by having a professional review the asset prior to purchase. This is done all the time. Boat can have hull and mechanical inspections, cars can be test driven and taken to a local mechanic, and houses can have general building and other ancillary inspections. In all three incidents, the consumer gets to decide who they think is qualified to evaluate the asset on their behalf. Does one use the boat yard mechanic or bring in someone from the outside? Does one use the mechanic next door or just let dad test drive the car? Does one use an easy to find property inspector or use the general contract that they have known for years? </w:t>
      </w:r>
    </w:p>
    <w:p w14:paraId="6B2F9A2D" w14:textId="77777777" w:rsidR="00177956" w:rsidRDefault="00177956">
      <w:pPr>
        <w:spacing w:after="0"/>
        <w:ind w:left="720"/>
      </w:pPr>
      <w:r>
        <w:t xml:space="preserve"> </w:t>
      </w:r>
    </w:p>
    <w:p w14:paraId="1C3AAAA2" w14:textId="77777777" w:rsidR="00177956" w:rsidRDefault="00177956">
      <w:pPr>
        <w:ind w:left="715" w:right="386"/>
      </w:pPr>
      <w:r>
        <w:t xml:space="preserve">You see, in all three scenarios above, the inspections are all voluntary and not mandated by any law. So it's up to the consumer to find the professional that they feel is qualified to give them the confidence to make the right decisions for themselves. Every situation is different. Do I use an inspector, a mechanic, or just trust a family member or friend. The public at large is not in jeopardy of the personal buying decision of an individual. </w:t>
      </w:r>
    </w:p>
    <w:p w14:paraId="11B0CD1D" w14:textId="77777777" w:rsidR="00177956" w:rsidRDefault="00177956">
      <w:pPr>
        <w:spacing w:after="0"/>
        <w:ind w:left="720"/>
      </w:pPr>
      <w:r>
        <w:t xml:space="preserve"> </w:t>
      </w:r>
    </w:p>
    <w:p w14:paraId="46B99738" w14:textId="77777777" w:rsidR="00177956" w:rsidRDefault="00177956">
      <w:pPr>
        <w:ind w:left="715" w:right="386"/>
      </w:pPr>
      <w:r>
        <w:t xml:space="preserve">Couple the above with the fact that the home inspection industry as a whole has a very low complaint rate and, of the complaints that are filed, the average insurance payout is less than $1,200.00. With such a low complaint rate and low cost to cure it does not appear that the public is in jeopardy with the absence of state regulation of home inspectors.  </w:t>
      </w:r>
    </w:p>
    <w:p w14:paraId="58EB1656" w14:textId="77777777" w:rsidR="00177956" w:rsidRDefault="00177956">
      <w:pPr>
        <w:spacing w:after="0"/>
      </w:pPr>
      <w:r>
        <w:rPr>
          <w:color w:val="000000"/>
        </w:rPr>
        <w:lastRenderedPageBreak/>
        <w:t xml:space="preserve"> </w:t>
      </w:r>
    </w:p>
    <w:p w14:paraId="4DC4B6A9" w14:textId="77777777" w:rsidR="00177956" w:rsidRDefault="00177956" w:rsidP="00457B52">
      <w:pPr>
        <w:numPr>
          <w:ilvl w:val="0"/>
          <w:numId w:val="12"/>
        </w:numPr>
        <w:spacing w:after="3" w:line="253" w:lineRule="auto"/>
        <w:ind w:right="334" w:hanging="360"/>
      </w:pPr>
      <w:r>
        <w:rPr>
          <w:color w:val="000000"/>
        </w:rPr>
        <w:t xml:space="preserve">Are you aware of any instances of harm to a member of the public by an act of a home inspector?  Please describe. </w:t>
      </w:r>
    </w:p>
    <w:p w14:paraId="0EA04DEF" w14:textId="77777777" w:rsidR="00177956" w:rsidRDefault="00177956">
      <w:pPr>
        <w:spacing w:after="0"/>
        <w:ind w:left="720"/>
      </w:pPr>
      <w:r>
        <w:rPr>
          <w:color w:val="000000"/>
        </w:rPr>
        <w:t xml:space="preserve"> </w:t>
      </w:r>
    </w:p>
    <w:p w14:paraId="36DA89D0" w14:textId="77777777" w:rsidR="00177956" w:rsidRDefault="00177956">
      <w:pPr>
        <w:ind w:left="715" w:right="386"/>
      </w:pPr>
      <w:r>
        <w:t xml:space="preserve">Off hand, I am not aware of any instances of harm directly related to the act of a home inspector. I do, however, carry insurance on all my inspectors, as inspectors are human and mistakes can happen. </w:t>
      </w:r>
    </w:p>
    <w:p w14:paraId="78E5CF0B" w14:textId="77777777" w:rsidR="00177956" w:rsidRDefault="00177956">
      <w:pPr>
        <w:spacing w:after="0"/>
      </w:pPr>
      <w:r>
        <w:rPr>
          <w:color w:val="000000"/>
        </w:rPr>
        <w:t xml:space="preserve"> </w:t>
      </w:r>
    </w:p>
    <w:p w14:paraId="2344DB13" w14:textId="77777777" w:rsidR="00177956" w:rsidRDefault="00177956" w:rsidP="00457B52">
      <w:pPr>
        <w:numPr>
          <w:ilvl w:val="0"/>
          <w:numId w:val="12"/>
        </w:numPr>
        <w:spacing w:after="3" w:line="253" w:lineRule="auto"/>
        <w:ind w:right="334" w:hanging="360"/>
      </w:pPr>
      <w:r>
        <w:rPr>
          <w:color w:val="000000"/>
        </w:rPr>
        <w:t xml:space="preserve">How many home inspectors currently providing services in Maine lack the minimum skills, knowledge and experience that a home inspector should possess? </w:t>
      </w:r>
    </w:p>
    <w:p w14:paraId="239527F8" w14:textId="77777777" w:rsidR="00177956" w:rsidRDefault="00177956">
      <w:pPr>
        <w:spacing w:after="0"/>
        <w:ind w:left="720"/>
      </w:pPr>
      <w:r>
        <w:rPr>
          <w:color w:val="000000"/>
        </w:rPr>
        <w:t xml:space="preserve"> </w:t>
      </w:r>
    </w:p>
    <w:p w14:paraId="2C2B142F" w14:textId="77777777" w:rsidR="00177956" w:rsidRDefault="00177956">
      <w:pPr>
        <w:ind w:left="715" w:right="386"/>
      </w:pPr>
      <w:r>
        <w:t xml:space="preserve">Maybe 1,000, no maybe 2000, no maybe 1,000,000, or maybe 1. The point is that the consumer sets the standards and expectations with the professionals that they chose to hire. Anyone guessing at how many inspectors lack the minimum skills, knowledge and experience is just showing that they don’t understand how the process works. Maine does not have minimum standards and therefore the answer should be “0”. According to the information provided by the Maine Association of Realtors, there were 17,864 real estate transactions in the state of Maine in 2018 and 17,633 transactions in 2017. ASHI has figured that about 80% of real estate transactions involve an inspection. That’s roughly a two year average of 14,199 inspections per year. How many consumers had a friend, relative, or a contractor do the inspection versus how many hired a professional inspector? </w:t>
      </w:r>
    </w:p>
    <w:p w14:paraId="0BB226AB" w14:textId="77777777" w:rsidR="00177956" w:rsidRDefault="00177956">
      <w:pPr>
        <w:spacing w:after="0"/>
        <w:ind w:left="720"/>
      </w:pPr>
      <w:r>
        <w:t xml:space="preserve"> </w:t>
      </w:r>
    </w:p>
    <w:p w14:paraId="4C822E8F" w14:textId="77777777" w:rsidR="00177956" w:rsidRDefault="00177956">
      <w:pPr>
        <w:ind w:left="715" w:right="386"/>
      </w:pPr>
      <w:r>
        <w:t xml:space="preserve">The American Society of Home Inspectors (ASHI), at last check, had 42 members state wide with only 18 of those members being ASHI Certified Inspectors. The International Association of Certified Home Inspectors (InterNACHI), at last check, had 190 members state wide with only 104 of those members being Certified Professional Inspectors and of those 104, only 19 of those being Certified Master Inspectors. So instead of asking a question when all answers are fictitious, how about we look at the number of professionals already serving the people of the great State of Maine. </w:t>
      </w:r>
      <w:r>
        <w:rPr>
          <w:color w:val="000000"/>
        </w:rPr>
        <w:t xml:space="preserve"> </w:t>
      </w:r>
    </w:p>
    <w:p w14:paraId="394105E2" w14:textId="77777777" w:rsidR="00177956" w:rsidRDefault="00177956">
      <w:pPr>
        <w:spacing w:after="0"/>
        <w:ind w:left="720"/>
      </w:pPr>
      <w:r>
        <w:rPr>
          <w:color w:val="000000"/>
        </w:rPr>
        <w:t xml:space="preserve"> </w:t>
      </w:r>
    </w:p>
    <w:p w14:paraId="0E8B7217" w14:textId="77777777" w:rsidR="00177956" w:rsidRDefault="00177956" w:rsidP="00457B52">
      <w:pPr>
        <w:numPr>
          <w:ilvl w:val="1"/>
          <w:numId w:val="12"/>
        </w:numPr>
        <w:spacing w:after="3" w:line="253" w:lineRule="auto"/>
        <w:ind w:right="386" w:hanging="10"/>
        <w:jc w:val="both"/>
      </w:pPr>
      <w:r>
        <w:t xml:space="preserve">Please note that because of low sale volume, there are no ASHI or InterNACHI registered inspectors north of the Bangor or Bucksport areas. These areas are being served mainly by contractors that would not be allowed to do inspections should the proposed regulation be implemented. </w:t>
      </w:r>
    </w:p>
    <w:p w14:paraId="16A49EAB" w14:textId="77777777" w:rsidR="00177956" w:rsidRDefault="00177956">
      <w:pPr>
        <w:spacing w:after="0"/>
      </w:pPr>
      <w:r>
        <w:rPr>
          <w:color w:val="000000"/>
        </w:rPr>
        <w:t xml:space="preserve"> </w:t>
      </w:r>
    </w:p>
    <w:p w14:paraId="4467D672" w14:textId="77777777" w:rsidR="00177956" w:rsidRDefault="00177956" w:rsidP="00457B52">
      <w:pPr>
        <w:numPr>
          <w:ilvl w:val="0"/>
          <w:numId w:val="12"/>
        </w:numPr>
        <w:spacing w:after="3" w:line="253" w:lineRule="auto"/>
        <w:ind w:right="334" w:hanging="360"/>
      </w:pPr>
      <w:r>
        <w:rPr>
          <w:color w:val="000000"/>
        </w:rPr>
        <w:t xml:space="preserve">Has your company adopted private certifications as a mandatory standard for members or employed home inspectors?  Why or why not?  Which certifications? </w:t>
      </w:r>
    </w:p>
    <w:p w14:paraId="5E9AA276" w14:textId="77777777" w:rsidR="00177956" w:rsidRDefault="00177956">
      <w:pPr>
        <w:spacing w:after="0"/>
        <w:ind w:left="720"/>
      </w:pPr>
      <w:r>
        <w:rPr>
          <w:color w:val="000000"/>
        </w:rPr>
        <w:t xml:space="preserve"> </w:t>
      </w:r>
    </w:p>
    <w:p w14:paraId="6D577AE8" w14:textId="77777777" w:rsidR="00177956" w:rsidRDefault="00177956">
      <w:pPr>
        <w:ind w:left="715" w:right="386"/>
      </w:pPr>
      <w:r>
        <w:t xml:space="preserve">We have an in-house training program that we put all our inspectors through. Outside of the successful completion of this program we do not mandate additional certifications. Our pay scale, however is set up to incentivise the inspectors to seek additional training and </w:t>
      </w:r>
      <w:r>
        <w:lastRenderedPageBreak/>
        <w:t>certifications. The more ASHI and InterNACHI training an inspector completes, the higher they move up on the pay scale.</w:t>
      </w:r>
      <w:r>
        <w:rPr>
          <w:color w:val="000000"/>
        </w:rPr>
        <w:t xml:space="preserve"> </w:t>
      </w:r>
    </w:p>
    <w:p w14:paraId="501301A7" w14:textId="77777777" w:rsidR="00177956" w:rsidRDefault="00177956">
      <w:pPr>
        <w:spacing w:after="0"/>
      </w:pPr>
      <w:r>
        <w:rPr>
          <w:color w:val="000000"/>
        </w:rPr>
        <w:t xml:space="preserve"> </w:t>
      </w:r>
    </w:p>
    <w:p w14:paraId="043348C0" w14:textId="77777777" w:rsidR="00177956" w:rsidRDefault="00177956" w:rsidP="00457B52">
      <w:pPr>
        <w:numPr>
          <w:ilvl w:val="0"/>
          <w:numId w:val="12"/>
        </w:numPr>
        <w:spacing w:after="3" w:line="253" w:lineRule="auto"/>
        <w:ind w:right="334" w:hanging="360"/>
      </w:pPr>
      <w:r>
        <w:rPr>
          <w:color w:val="000000"/>
        </w:rPr>
        <w:t xml:space="preserve">Has your company adopted voluntary certifications or training for members or employed home inspectors?  Why or why not?  Which certifications? </w:t>
      </w:r>
    </w:p>
    <w:p w14:paraId="3E7AA280" w14:textId="77777777" w:rsidR="00177956" w:rsidRDefault="00177956">
      <w:pPr>
        <w:spacing w:after="0"/>
        <w:ind w:left="720"/>
      </w:pPr>
      <w:r>
        <w:rPr>
          <w:color w:val="000000"/>
        </w:rPr>
        <w:t xml:space="preserve"> </w:t>
      </w:r>
    </w:p>
    <w:p w14:paraId="01B8DD8C" w14:textId="77777777" w:rsidR="00177956" w:rsidRDefault="00177956">
      <w:pPr>
        <w:ind w:left="715" w:right="386"/>
      </w:pPr>
      <w:r>
        <w:t xml:space="preserve">Yes. As indicated above, each of our inspectors are encouraged, through our pay scale, to become ASHI and InterNACHI certified as they are the nations top two Inspector Educational Training platforms available. </w:t>
      </w:r>
    </w:p>
    <w:p w14:paraId="2C17FD8E" w14:textId="77777777" w:rsidR="00177956" w:rsidRDefault="00177956">
      <w:pPr>
        <w:spacing w:after="0"/>
        <w:ind w:left="720"/>
      </w:pPr>
      <w:r>
        <w:t xml:space="preserve"> </w:t>
      </w:r>
    </w:p>
    <w:p w14:paraId="2F67052F" w14:textId="77777777" w:rsidR="00177956" w:rsidRDefault="00177956" w:rsidP="00457B52">
      <w:pPr>
        <w:numPr>
          <w:ilvl w:val="0"/>
          <w:numId w:val="12"/>
        </w:numPr>
        <w:spacing w:after="3" w:line="253" w:lineRule="auto"/>
        <w:ind w:right="334" w:hanging="360"/>
      </w:pPr>
      <w:r>
        <w:rPr>
          <w:color w:val="000000"/>
        </w:rPr>
        <w:t xml:space="preserve">As an individual home inspector, what voluntary or mandatory certifications have you obtained?  What specific home inspector training have you obtained?  What certifications or training have you found to be most beneficial?  Why? </w:t>
      </w:r>
    </w:p>
    <w:p w14:paraId="1E3EA954" w14:textId="77777777" w:rsidR="00177956" w:rsidRDefault="00177956">
      <w:pPr>
        <w:spacing w:after="0"/>
        <w:ind w:left="720"/>
      </w:pPr>
      <w:r>
        <w:rPr>
          <w:color w:val="000000"/>
        </w:rPr>
        <w:t xml:space="preserve"> </w:t>
      </w:r>
    </w:p>
    <w:p w14:paraId="64F2B968" w14:textId="77777777" w:rsidR="00177956" w:rsidRDefault="00177956">
      <w:pPr>
        <w:ind w:left="715" w:right="386"/>
      </w:pPr>
      <w:r>
        <w:t xml:space="preserve">State of Maine Radon Measurement Provider Certification, State of Maine Subsurface Wastewater Disposal System Certified System Inspector. I am a Certified Professional Inspector through both ASHI and InterNACHI as well as a Certified Master Inspector by the Master Inspector Certification Board.  </w:t>
      </w:r>
    </w:p>
    <w:p w14:paraId="4EBFA5F8" w14:textId="77777777" w:rsidR="00177956" w:rsidRDefault="00177956">
      <w:pPr>
        <w:spacing w:after="0"/>
        <w:ind w:left="720"/>
      </w:pPr>
      <w:r>
        <w:t xml:space="preserve"> </w:t>
      </w:r>
    </w:p>
    <w:p w14:paraId="294EF71B" w14:textId="77777777" w:rsidR="00177956" w:rsidRDefault="00177956">
      <w:pPr>
        <w:ind w:left="715" w:right="386"/>
      </w:pPr>
      <w:r>
        <w:t>Both ASHI and InterNACHI have been beneficial with InterNACHI being more user friendly.</w:t>
      </w:r>
      <w:r>
        <w:rPr>
          <w:color w:val="000000"/>
        </w:rPr>
        <w:t xml:space="preserve"> </w:t>
      </w:r>
    </w:p>
    <w:p w14:paraId="556AA2BF" w14:textId="77777777" w:rsidR="00177956" w:rsidRDefault="00177956">
      <w:pPr>
        <w:spacing w:after="0"/>
      </w:pPr>
      <w:r>
        <w:rPr>
          <w:color w:val="000000"/>
        </w:rPr>
        <w:t xml:space="preserve"> </w:t>
      </w:r>
    </w:p>
    <w:p w14:paraId="76F24E5A" w14:textId="77777777" w:rsidR="00177956" w:rsidRDefault="00177956" w:rsidP="00457B52">
      <w:pPr>
        <w:numPr>
          <w:ilvl w:val="0"/>
          <w:numId w:val="12"/>
        </w:numPr>
        <w:spacing w:after="3" w:line="253" w:lineRule="auto"/>
        <w:ind w:right="334" w:hanging="360"/>
      </w:pPr>
      <w:r>
        <w:rPr>
          <w:color w:val="000000"/>
        </w:rPr>
        <w:t xml:space="preserve">Does your organization require home inspectors to be members of state, national or international professional home inspector organizations?  Why?  Which organizations? </w:t>
      </w:r>
    </w:p>
    <w:p w14:paraId="48B4D226" w14:textId="77777777" w:rsidR="00177956" w:rsidRDefault="00177956">
      <w:pPr>
        <w:spacing w:after="0"/>
        <w:ind w:left="720"/>
      </w:pPr>
      <w:r>
        <w:rPr>
          <w:color w:val="000000"/>
        </w:rPr>
        <w:t xml:space="preserve"> </w:t>
      </w:r>
    </w:p>
    <w:p w14:paraId="5BEED498" w14:textId="77777777" w:rsidR="00177956" w:rsidRDefault="00177956">
      <w:pPr>
        <w:ind w:left="715" w:right="386"/>
      </w:pPr>
      <w:r>
        <w:t>No. Most of the Professional Organizations are educational platforms that set industry standards to educate to. One does not have to be a member of any organization in order to follow their standards. The standards of professional organizations are easily found online. An inspector can train to those standards without actually belonging to the organization. As a matter of fact, all insurance companies in the inspection industry require the inspector to state in the Pre-Inspection Contract which standards the inspector is using for each inspection. The Insurance Industry does not require the Inspector to belong to the professional organization that sets the standards but only that the inspector follow the standard set forth in their contract.</w:t>
      </w:r>
      <w:r>
        <w:rPr>
          <w:color w:val="000000"/>
        </w:rPr>
        <w:t xml:space="preserve"> </w:t>
      </w:r>
    </w:p>
    <w:p w14:paraId="745EAE6C" w14:textId="77777777" w:rsidR="00177956" w:rsidRDefault="00177956">
      <w:pPr>
        <w:spacing w:after="0"/>
      </w:pPr>
      <w:r>
        <w:rPr>
          <w:color w:val="000000"/>
        </w:rPr>
        <w:t xml:space="preserve"> </w:t>
      </w:r>
    </w:p>
    <w:p w14:paraId="6F5651F4" w14:textId="77777777" w:rsidR="00177956" w:rsidRDefault="00177956" w:rsidP="00457B52">
      <w:pPr>
        <w:numPr>
          <w:ilvl w:val="0"/>
          <w:numId w:val="12"/>
        </w:numPr>
        <w:spacing w:after="3" w:line="253" w:lineRule="auto"/>
        <w:ind w:right="334" w:hanging="360"/>
      </w:pPr>
      <w:r>
        <w:rPr>
          <w:color w:val="000000"/>
        </w:rPr>
        <w:t xml:space="preserve">Are you, as a practicing home inspector, a member of any state, national or international professional home inspector organizations? </w:t>
      </w:r>
    </w:p>
    <w:p w14:paraId="5D92ED0F" w14:textId="77777777" w:rsidR="00177956" w:rsidRDefault="00177956">
      <w:pPr>
        <w:spacing w:after="0"/>
        <w:ind w:left="720"/>
      </w:pPr>
      <w:r>
        <w:rPr>
          <w:color w:val="000000"/>
        </w:rPr>
        <w:t xml:space="preserve"> </w:t>
      </w:r>
    </w:p>
    <w:p w14:paraId="689D362F" w14:textId="77777777" w:rsidR="00177956" w:rsidRDefault="00177956">
      <w:pPr>
        <w:ind w:left="715" w:right="386"/>
      </w:pPr>
      <w:r>
        <w:t>Yes. I am an active member of both ASHI and InterNACHI as well as being an instructor in the Property Inspection Industry.</w:t>
      </w:r>
      <w:r>
        <w:rPr>
          <w:color w:val="000000"/>
        </w:rPr>
        <w:t xml:space="preserve"> </w:t>
      </w:r>
    </w:p>
    <w:p w14:paraId="72348BD4" w14:textId="77777777" w:rsidR="00177956" w:rsidRDefault="00177956">
      <w:pPr>
        <w:spacing w:after="0"/>
        <w:ind w:left="720"/>
      </w:pPr>
      <w:r>
        <w:rPr>
          <w:color w:val="000000"/>
        </w:rPr>
        <w:t xml:space="preserve"> </w:t>
      </w:r>
    </w:p>
    <w:p w14:paraId="64E52D4A" w14:textId="77777777" w:rsidR="00177956" w:rsidRDefault="00177956" w:rsidP="00457B52">
      <w:pPr>
        <w:numPr>
          <w:ilvl w:val="0"/>
          <w:numId w:val="12"/>
        </w:numPr>
        <w:spacing w:after="3" w:line="253" w:lineRule="auto"/>
        <w:ind w:right="334" w:hanging="360"/>
      </w:pPr>
      <w:r>
        <w:rPr>
          <w:color w:val="000000"/>
        </w:rPr>
        <w:lastRenderedPageBreak/>
        <w:t xml:space="preserve">How would state regulation of home inspectors affect the cost of services to Maine consumers? Please provide examples or evidence supporting your response. </w:t>
      </w:r>
    </w:p>
    <w:p w14:paraId="470751AA" w14:textId="77777777" w:rsidR="00177956" w:rsidRDefault="00177956">
      <w:pPr>
        <w:spacing w:after="0"/>
        <w:ind w:left="720"/>
      </w:pPr>
      <w:r>
        <w:rPr>
          <w:color w:val="000000"/>
        </w:rPr>
        <w:t xml:space="preserve"> </w:t>
      </w:r>
    </w:p>
    <w:p w14:paraId="7ED4C22B" w14:textId="77777777" w:rsidR="00177956" w:rsidRDefault="00177956">
      <w:pPr>
        <w:ind w:left="715" w:right="386"/>
      </w:pPr>
      <w:r>
        <w:t xml:space="preserve">Regulation places a cost on the industry being regulated. I believe under Maine Law that the cost of regulating a profession has to be supported by the licensing fee from individual licensees. The projected cost of the oversight of the inspection industry is $300,000 to $400,000 and with only 242 registered inspectors the licensing fees would be between $1,240 to $1,675 per year. Now that is if all 242 inspectors registered with ASHI and InterNACHI stay in the industry. More than likely only those currently certified with each organization are actually going to continue doing inspections. This will drive up the cost of a license to $2,000 to $3,000 per inspector per year. My company does inspections in both Maine and New Hampshire. The cost of inspections in New Hampshire have risen from $300 to $450 per inspection since the state passed regulations requiring licensing. The driving factor of the increase is the additional operating costs that have been passed on to the consumer. </w:t>
      </w:r>
    </w:p>
    <w:p w14:paraId="4329DC8A" w14:textId="77777777" w:rsidR="00177956" w:rsidRDefault="00177956">
      <w:pPr>
        <w:spacing w:after="0"/>
      </w:pPr>
      <w:r>
        <w:rPr>
          <w:color w:val="000000"/>
        </w:rPr>
        <w:t xml:space="preserve"> </w:t>
      </w:r>
    </w:p>
    <w:p w14:paraId="37FE69C8" w14:textId="77777777" w:rsidR="00177956" w:rsidRDefault="00177956" w:rsidP="00457B52">
      <w:pPr>
        <w:numPr>
          <w:ilvl w:val="0"/>
          <w:numId w:val="12"/>
        </w:numPr>
        <w:spacing w:after="3" w:line="253" w:lineRule="auto"/>
        <w:ind w:right="334" w:hanging="360"/>
      </w:pPr>
      <w:r>
        <w:rPr>
          <w:color w:val="000000"/>
        </w:rPr>
        <w:t xml:space="preserve">How would state regulation of home inspectors affect current service providers (individual home inspectors)?  Please provide a rationale for your response. </w:t>
      </w:r>
    </w:p>
    <w:p w14:paraId="362CFAB8" w14:textId="77777777" w:rsidR="00177956" w:rsidRDefault="00177956">
      <w:pPr>
        <w:spacing w:after="0"/>
        <w:ind w:left="720"/>
      </w:pPr>
      <w:r>
        <w:rPr>
          <w:color w:val="000000"/>
        </w:rPr>
        <w:t xml:space="preserve"> </w:t>
      </w:r>
    </w:p>
    <w:p w14:paraId="769B2F3F" w14:textId="77777777" w:rsidR="00177956" w:rsidRDefault="00177956">
      <w:pPr>
        <w:ind w:left="715" w:right="386"/>
      </w:pPr>
      <w:r>
        <w:t xml:space="preserve">I believe several current providers would get out of the industry. As I previously stated, there are roughly 242 Inspectors in the state with roughly 17,749 real estate transactions each year. Using ASHI’s 80% guide line that means there are approximately 14,199 inspections performed each year. That is an average of 58.7 inspections per inspector per year. At an average of $400 per inspection that means with 242 inspectors registered with ASHI and InterNACHI the average inspector makes $23,469.75 per year. This is not enough to absorb the additional cost for low volume inspectors. There are engineers, contractors, and retirees that will do inspections on the side of their normal duties at a rate of a few a month. I believe that new regulation would drive this competition from participating. A full-time inspector has to do about 200 inspections at $400 ($80,000 per year) in order to make roughly $50,000 per year and to cover operating costs. Most of the 242 Inspectors registered with ASHI and InterNACHI here in the State of Maine are not even coming close to the 200 Inspections needed for a profitable operation. This means that the vast majority of the inspectors in the state are part-time or not participating at this time. These low volume or part-time inspectors are still qualified by ASHI and InterNACHI but will cease to provide these talents due the burden of the additional operational costs of regulation. </w:t>
      </w:r>
    </w:p>
    <w:p w14:paraId="3A706BE3" w14:textId="77777777" w:rsidR="00177956" w:rsidRDefault="00177956">
      <w:pPr>
        <w:spacing w:after="0"/>
      </w:pPr>
      <w:r>
        <w:rPr>
          <w:color w:val="000000"/>
        </w:rPr>
        <w:t xml:space="preserve"> </w:t>
      </w:r>
    </w:p>
    <w:p w14:paraId="05E7C1CE" w14:textId="77777777" w:rsidR="00177956" w:rsidRDefault="00177956" w:rsidP="00457B52">
      <w:pPr>
        <w:numPr>
          <w:ilvl w:val="1"/>
          <w:numId w:val="12"/>
        </w:numPr>
        <w:spacing w:after="3" w:line="253" w:lineRule="auto"/>
        <w:ind w:right="386" w:hanging="10"/>
        <w:jc w:val="both"/>
      </w:pPr>
      <w:r>
        <w:t xml:space="preserve">Please note that because of low sale volume, there are no ASHI or InterNACHI registered inspectors north of the Bangor or Bucksport areas. These areas are being served mainly by contractors that would not be allowed to do inspections should the proposed regulation be implemented. </w:t>
      </w:r>
    </w:p>
    <w:p w14:paraId="2702A340" w14:textId="77777777" w:rsidR="00177956" w:rsidRDefault="00177956">
      <w:pPr>
        <w:spacing w:after="0"/>
      </w:pPr>
      <w:r>
        <w:rPr>
          <w:color w:val="000000"/>
        </w:rPr>
        <w:t xml:space="preserve"> </w:t>
      </w:r>
    </w:p>
    <w:p w14:paraId="2B3D968F" w14:textId="77777777" w:rsidR="00177956" w:rsidRDefault="00177956" w:rsidP="00457B52">
      <w:pPr>
        <w:numPr>
          <w:ilvl w:val="0"/>
          <w:numId w:val="12"/>
        </w:numPr>
        <w:spacing w:after="3" w:line="253" w:lineRule="auto"/>
        <w:ind w:right="334" w:hanging="360"/>
      </w:pPr>
      <w:r>
        <w:rPr>
          <w:color w:val="000000"/>
        </w:rPr>
        <w:lastRenderedPageBreak/>
        <w:t xml:space="preserve">Please provide information about methods used by other states to regulate the home inspector occupation. </w:t>
      </w:r>
    </w:p>
    <w:p w14:paraId="74C5AA49" w14:textId="77777777" w:rsidR="00177956" w:rsidRDefault="00177956">
      <w:pPr>
        <w:spacing w:after="0"/>
        <w:ind w:left="720"/>
      </w:pPr>
      <w:r>
        <w:rPr>
          <w:color w:val="000000"/>
        </w:rPr>
        <w:t xml:space="preserve"> </w:t>
      </w:r>
    </w:p>
    <w:p w14:paraId="5E22B784" w14:textId="77777777" w:rsidR="00177956" w:rsidRDefault="00177956">
      <w:pPr>
        <w:ind w:left="715" w:right="386"/>
      </w:pPr>
      <w:r>
        <w:t>There are states that require the inspector to simply register with the state, others that require schooling, and still others that require an apprenticeship program, and so on. According to Citadel/Home InspectorPro Insurance there is no difference in claim rates between states with inspector regulation and the states without. Citadel/Home InspectorPro Insurance is the biggest insurance provider for the inspection industry, insuring 40% of the Inspector/Inspection Companies nationwide.</w:t>
      </w:r>
      <w:r>
        <w:rPr>
          <w:color w:val="000000"/>
        </w:rPr>
        <w:t xml:space="preserve"> </w:t>
      </w:r>
    </w:p>
    <w:p w14:paraId="74E72CAD" w14:textId="77777777" w:rsidR="00177956" w:rsidRDefault="00177956">
      <w:pPr>
        <w:spacing w:after="0"/>
      </w:pPr>
      <w:r>
        <w:rPr>
          <w:color w:val="000000"/>
        </w:rPr>
        <w:t xml:space="preserve"> </w:t>
      </w:r>
    </w:p>
    <w:p w14:paraId="63A9CE00" w14:textId="77777777" w:rsidR="00177956" w:rsidRDefault="00177956">
      <w:pPr>
        <w:ind w:right="334"/>
      </w:pPr>
      <w:r>
        <w:rPr>
          <w:color w:val="000000"/>
        </w:rPr>
        <w:t xml:space="preserve">Please provide any additional information that may be helpful to this study and forward the questionnaire to an individual or company that may wish to provide information.  </w:t>
      </w:r>
    </w:p>
    <w:p w14:paraId="0450B83C" w14:textId="77777777" w:rsidR="00177956" w:rsidRDefault="00177956">
      <w:pPr>
        <w:spacing w:after="0"/>
        <w:ind w:left="720"/>
      </w:pPr>
      <w:r>
        <w:t xml:space="preserve"> </w:t>
      </w:r>
    </w:p>
    <w:p w14:paraId="27B88E4B" w14:textId="77777777" w:rsidR="00177956" w:rsidRDefault="00177956">
      <w:pPr>
        <w:ind w:left="715" w:right="386"/>
      </w:pPr>
      <w:r>
        <w:t xml:space="preserve">As stated above, Citadel/Home InspectorPro Insurance insures 40% of the Inspection Industry. So here are some interesting facts about the Inspection Industry here in Maine as well as nationwide: </w:t>
      </w:r>
    </w:p>
    <w:p w14:paraId="6E37AB6F" w14:textId="77777777" w:rsidR="00177956" w:rsidRDefault="00177956">
      <w:pPr>
        <w:spacing w:after="0"/>
        <w:ind w:left="720"/>
      </w:pPr>
      <w:r>
        <w:t xml:space="preserve"> </w:t>
      </w:r>
    </w:p>
    <w:p w14:paraId="68B8B982" w14:textId="77777777" w:rsidR="00177956" w:rsidRDefault="00177956" w:rsidP="00457B52">
      <w:pPr>
        <w:numPr>
          <w:ilvl w:val="2"/>
          <w:numId w:val="14"/>
        </w:numPr>
        <w:spacing w:after="3" w:line="253" w:lineRule="auto"/>
        <w:ind w:right="386" w:hanging="360"/>
        <w:jc w:val="both"/>
      </w:pPr>
      <w:r>
        <w:t xml:space="preserve">Inspections average 1 claim per 3000 inspections performed. </w:t>
      </w:r>
    </w:p>
    <w:p w14:paraId="11B1978E" w14:textId="77777777" w:rsidR="00177956" w:rsidRDefault="00177956" w:rsidP="00457B52">
      <w:pPr>
        <w:numPr>
          <w:ilvl w:val="2"/>
          <w:numId w:val="14"/>
        </w:numPr>
        <w:spacing w:after="3" w:line="253" w:lineRule="auto"/>
        <w:ind w:right="386" w:hanging="360"/>
        <w:jc w:val="both"/>
      </w:pPr>
      <w:r>
        <w:t xml:space="preserve">Full-time inspectors average 1 claim every 10-15 years. </w:t>
      </w:r>
    </w:p>
    <w:p w14:paraId="650FE891" w14:textId="77777777" w:rsidR="00177956" w:rsidRDefault="00177956" w:rsidP="00457B52">
      <w:pPr>
        <w:numPr>
          <w:ilvl w:val="2"/>
          <w:numId w:val="14"/>
        </w:numPr>
        <w:spacing w:after="3" w:line="253" w:lineRule="auto"/>
        <w:ind w:right="386" w:hanging="360"/>
        <w:jc w:val="both"/>
      </w:pPr>
      <w:r>
        <w:t xml:space="preserve">Regulated states (licensed) and unregulated states (unlicensed) have the same claim rates. </w:t>
      </w:r>
    </w:p>
    <w:p w14:paraId="2E59F58B" w14:textId="77777777" w:rsidR="00177956" w:rsidRDefault="00177956" w:rsidP="00457B52">
      <w:pPr>
        <w:numPr>
          <w:ilvl w:val="2"/>
          <w:numId w:val="14"/>
        </w:numPr>
        <w:spacing w:after="3" w:line="253" w:lineRule="auto"/>
        <w:ind w:right="386" w:hanging="360"/>
        <w:jc w:val="both"/>
      </w:pPr>
      <w:r>
        <w:t xml:space="preserve">Regulated states pay higher insurance premiums than unregulated states, with New Mexico, Wisconsin, Massachuesettes, and Rhode Island paying the highest, at upwards of $12,000 per inspector per year. Maine insurance premiums are currently between $1,800 to $2,200 per inspector per year. The inspection insurance industry has pulled out of New Jersey and is looking at pulling out of New Mexico due to over regulation which is leading to too high a risk of exposure. </w:t>
      </w:r>
    </w:p>
    <w:p w14:paraId="4C2D9A6E" w14:textId="77777777" w:rsidR="00177956" w:rsidRDefault="00177956" w:rsidP="00457B52">
      <w:pPr>
        <w:numPr>
          <w:ilvl w:val="2"/>
          <w:numId w:val="14"/>
        </w:numPr>
        <w:spacing w:after="3" w:line="253" w:lineRule="auto"/>
        <w:ind w:right="386" w:hanging="360"/>
        <w:jc w:val="both"/>
      </w:pPr>
      <w:r>
        <w:t xml:space="preserve">Based on the national average </w:t>
      </w:r>
    </w:p>
    <w:p w14:paraId="0C8A4C00" w14:textId="77777777" w:rsidR="00177956" w:rsidRDefault="00177956" w:rsidP="00457B52">
      <w:pPr>
        <w:numPr>
          <w:ilvl w:val="3"/>
          <w:numId w:val="15"/>
        </w:numPr>
        <w:spacing w:after="3" w:line="253" w:lineRule="auto"/>
        <w:ind w:right="386" w:hanging="360"/>
        <w:jc w:val="both"/>
      </w:pPr>
      <w:r>
        <w:t xml:space="preserve">65% of claims against inspectors are found to be without merit with a $0.00 pay out to the claimant. </w:t>
      </w:r>
    </w:p>
    <w:p w14:paraId="30924DE7" w14:textId="77777777" w:rsidR="00177956" w:rsidRDefault="00177956" w:rsidP="00457B52">
      <w:pPr>
        <w:numPr>
          <w:ilvl w:val="3"/>
          <w:numId w:val="15"/>
        </w:numPr>
        <w:spacing w:after="3" w:line="253" w:lineRule="auto"/>
        <w:ind w:right="386" w:hanging="360"/>
        <w:jc w:val="both"/>
      </w:pPr>
      <w:r>
        <w:t xml:space="preserve">20% of claims against inspectors are found to be without merit and are settled for less than $500. </w:t>
      </w:r>
    </w:p>
    <w:p w14:paraId="77C36FB4" w14:textId="77777777" w:rsidR="00177956" w:rsidRDefault="00177956" w:rsidP="00457B52">
      <w:pPr>
        <w:numPr>
          <w:ilvl w:val="3"/>
          <w:numId w:val="15"/>
        </w:numPr>
        <w:spacing w:after="3" w:line="253" w:lineRule="auto"/>
        <w:ind w:right="386" w:hanging="360"/>
        <w:jc w:val="both"/>
      </w:pPr>
      <w:r>
        <w:t xml:space="preserve">10% of claims against inspectors may be with or without merit and are settled for between $500 and $5000. </w:t>
      </w:r>
    </w:p>
    <w:p w14:paraId="1FA155F6" w14:textId="77777777" w:rsidR="00177956" w:rsidRDefault="00177956" w:rsidP="00457B52">
      <w:pPr>
        <w:numPr>
          <w:ilvl w:val="3"/>
          <w:numId w:val="15"/>
        </w:numPr>
        <w:spacing w:after="3" w:line="253" w:lineRule="auto"/>
        <w:ind w:right="386" w:hanging="360"/>
        <w:jc w:val="both"/>
      </w:pPr>
      <w:r>
        <w:t xml:space="preserve">3% of claims against inspectors are found to have merit and are settled for between $5,000 and $15,000. </w:t>
      </w:r>
    </w:p>
    <w:p w14:paraId="0B6B84BA" w14:textId="77777777" w:rsidR="00177956" w:rsidRDefault="00177956" w:rsidP="00457B52">
      <w:pPr>
        <w:numPr>
          <w:ilvl w:val="3"/>
          <w:numId w:val="15"/>
        </w:numPr>
        <w:spacing w:after="3" w:line="253" w:lineRule="auto"/>
        <w:ind w:right="386" w:hanging="360"/>
        <w:jc w:val="both"/>
      </w:pPr>
      <w:r>
        <w:t xml:space="preserve">1% of claims against inspectors are found to have merit and are settled for between $15,000 and $25,000. </w:t>
      </w:r>
    </w:p>
    <w:p w14:paraId="36CF9C8D" w14:textId="77777777" w:rsidR="00177956" w:rsidRDefault="00177956" w:rsidP="00457B52">
      <w:pPr>
        <w:numPr>
          <w:ilvl w:val="3"/>
          <w:numId w:val="15"/>
        </w:numPr>
        <w:spacing w:after="3" w:line="253" w:lineRule="auto"/>
        <w:ind w:right="386" w:hanging="360"/>
        <w:jc w:val="both"/>
      </w:pPr>
      <w:r>
        <w:t xml:space="preserve">1% of claims against inspectors are found to have merit and are settled for greater than $25,000. </w:t>
      </w:r>
    </w:p>
    <w:p w14:paraId="55B5A3EA" w14:textId="77777777" w:rsidR="00177956" w:rsidRDefault="00177956">
      <w:pPr>
        <w:spacing w:after="0"/>
        <w:ind w:left="720"/>
      </w:pPr>
      <w:r>
        <w:t xml:space="preserve"> </w:t>
      </w:r>
    </w:p>
    <w:p w14:paraId="345E27EB" w14:textId="77777777" w:rsidR="00177956" w:rsidRDefault="00177956">
      <w:pPr>
        <w:spacing w:after="0"/>
        <w:ind w:left="720"/>
      </w:pPr>
      <w:r>
        <w:rPr>
          <w:rFonts w:ascii="Times New Roman" w:eastAsia="Times New Roman" w:hAnsi="Times New Roman" w:cs="Times New Roman"/>
          <w:b/>
        </w:rPr>
        <w:t xml:space="preserve">Maine Claims Data </w:t>
      </w:r>
    </w:p>
    <w:p w14:paraId="1B2E2908" w14:textId="77777777" w:rsidR="00177956" w:rsidRDefault="00177956">
      <w:pPr>
        <w:spacing w:after="0"/>
        <w:ind w:left="720"/>
      </w:pPr>
      <w:r>
        <w:rPr>
          <w:rFonts w:ascii="Times New Roman" w:eastAsia="Times New Roman" w:hAnsi="Times New Roman" w:cs="Times New Roman"/>
          <w:b/>
        </w:rPr>
        <w:lastRenderedPageBreak/>
        <w:t xml:space="preserve"> </w:t>
      </w:r>
    </w:p>
    <w:p w14:paraId="54E8D665" w14:textId="77777777" w:rsidR="00177956" w:rsidRDefault="00177956" w:rsidP="00457B52">
      <w:pPr>
        <w:numPr>
          <w:ilvl w:val="2"/>
          <w:numId w:val="13"/>
        </w:numPr>
        <w:spacing w:after="3" w:line="253" w:lineRule="auto"/>
        <w:ind w:right="386" w:hanging="360"/>
        <w:jc w:val="both"/>
      </w:pPr>
      <w:r>
        <w:t xml:space="preserve">Maine Inspectors have had 27 claims over the past 3 years. That is an average of 9 claims per year of the estimated 17,749 real estate transactions each year. This is a claims rate of 0.05%. </w:t>
      </w:r>
    </w:p>
    <w:p w14:paraId="0375CD44" w14:textId="77777777" w:rsidR="00177956" w:rsidRDefault="00177956">
      <w:pPr>
        <w:spacing w:after="0"/>
        <w:ind w:left="1440"/>
      </w:pPr>
      <w:r>
        <w:t xml:space="preserve"> </w:t>
      </w:r>
    </w:p>
    <w:p w14:paraId="595064BF" w14:textId="77777777" w:rsidR="00177956" w:rsidRDefault="00177956" w:rsidP="00457B52">
      <w:pPr>
        <w:numPr>
          <w:ilvl w:val="2"/>
          <w:numId w:val="13"/>
        </w:numPr>
        <w:spacing w:after="3" w:line="253" w:lineRule="auto"/>
        <w:ind w:right="386" w:hanging="360"/>
        <w:jc w:val="both"/>
      </w:pPr>
      <w:r>
        <w:t xml:space="preserve">65% of those 27 claims, or 9 per year, were without merit resulting in a $0 payout to the claimant.  So 5.85 claims or roughly 6 claims had no merit or $0.00 payout. </w:t>
      </w:r>
    </w:p>
    <w:p w14:paraId="7C35D251" w14:textId="77777777" w:rsidR="00177956" w:rsidRDefault="00177956">
      <w:pPr>
        <w:spacing w:after="0"/>
        <w:ind w:left="1440"/>
      </w:pPr>
      <w:r>
        <w:t xml:space="preserve"> </w:t>
      </w:r>
    </w:p>
    <w:p w14:paraId="37D272F3" w14:textId="77777777" w:rsidR="00177956" w:rsidRDefault="00177956" w:rsidP="00457B52">
      <w:pPr>
        <w:numPr>
          <w:ilvl w:val="2"/>
          <w:numId w:val="13"/>
        </w:numPr>
        <w:spacing w:after="3" w:line="253" w:lineRule="auto"/>
        <w:ind w:right="386" w:hanging="360"/>
        <w:jc w:val="both"/>
      </w:pPr>
      <w:r>
        <w:t xml:space="preserve">The remaining 3 inspector claims were settled for an average of less than $1,200 each or just under $3,600 per year for the past 3 years. </w:t>
      </w:r>
      <w:r>
        <w:rPr>
          <w:rFonts w:ascii="Times New Roman" w:eastAsia="Times New Roman" w:hAnsi="Times New Roman" w:cs="Times New Roman"/>
          <w:b/>
        </w:rPr>
        <w:t xml:space="preserve"> </w:t>
      </w:r>
    </w:p>
    <w:p w14:paraId="1F90A221" w14:textId="77777777" w:rsidR="00177956" w:rsidRDefault="00177956">
      <w:pPr>
        <w:spacing w:after="30"/>
      </w:pPr>
      <w:r>
        <w:t xml:space="preserve"> </w:t>
      </w:r>
    </w:p>
    <w:p w14:paraId="0AA89B44" w14:textId="77777777" w:rsidR="00177956" w:rsidRDefault="00177956">
      <w:pPr>
        <w:spacing w:after="30"/>
      </w:pPr>
      <w:r>
        <w:t xml:space="preserve"> </w:t>
      </w:r>
    </w:p>
    <w:p w14:paraId="015939ED" w14:textId="77777777" w:rsidR="00177956" w:rsidRDefault="00177956">
      <w:pPr>
        <w:spacing w:after="36"/>
        <w:ind w:left="715" w:right="386"/>
      </w:pPr>
      <w:r>
        <w:t xml:space="preserve">In closing: </w:t>
      </w:r>
    </w:p>
    <w:p w14:paraId="570FF1BE" w14:textId="77777777" w:rsidR="00177956" w:rsidRDefault="00177956">
      <w:pPr>
        <w:spacing w:after="30"/>
        <w:ind w:left="720"/>
      </w:pPr>
      <w:r>
        <w:t xml:space="preserve"> </w:t>
      </w:r>
    </w:p>
    <w:p w14:paraId="19B9EC28" w14:textId="77777777" w:rsidR="00177956" w:rsidRDefault="00177956">
      <w:pPr>
        <w:spacing w:after="32"/>
        <w:ind w:left="715" w:right="386"/>
      </w:pPr>
      <w:r>
        <w:t xml:space="preserve">The results are the same, regulated vs unregulated states, have the same claim rate. The only true way to protect the consumer is for the consumer to understand the limitations and the scope of the inspection standards being used to evaluate the property and to make sure that the Inspector/Inspection Company is fully insured. It is the insurance that backs up the inspector and the report that protects the consumer against any financial loss due to inspector error or omission, not licensing or whether the inspector belongs to any local or national organization. </w:t>
      </w:r>
    </w:p>
    <w:p w14:paraId="0CA56937" w14:textId="77777777" w:rsidR="00177956" w:rsidRDefault="00177956">
      <w:pPr>
        <w:spacing w:after="30"/>
        <w:ind w:left="720"/>
      </w:pPr>
      <w:r>
        <w:t xml:space="preserve"> </w:t>
      </w:r>
    </w:p>
    <w:p w14:paraId="40C21CAD" w14:textId="77777777" w:rsidR="00177956" w:rsidRDefault="00177956">
      <w:pPr>
        <w:spacing w:after="32"/>
        <w:ind w:left="715" w:right="386"/>
      </w:pPr>
      <w:r>
        <w:t xml:space="preserve">Maine’s Inspectors, along with other real estate professionals, have developed an industry that serves the people of Maine with the highest of standards. The industry along with other real estate professionals has done an exceptional job weeding out the unqualified, which is supported by the very low claim rate and low average payout. </w:t>
      </w:r>
    </w:p>
    <w:p w14:paraId="71D2ED70" w14:textId="77777777" w:rsidR="00177956" w:rsidRDefault="00177956">
      <w:pPr>
        <w:spacing w:after="30"/>
        <w:ind w:left="720"/>
      </w:pPr>
      <w:r>
        <w:t xml:space="preserve"> </w:t>
      </w:r>
    </w:p>
    <w:p w14:paraId="43EBE4AA" w14:textId="77777777" w:rsidR="00177956" w:rsidRDefault="00177956">
      <w:pPr>
        <w:spacing w:after="32"/>
        <w:ind w:left="715" w:right="386"/>
      </w:pPr>
      <w:r>
        <w:t xml:space="preserve">Is it worth the $300,000 to $400,000 to oversee an industry with such a low claim rate (0.05%) or such a very low payout (less than $3,600 per year)? I don’t believe it is. The potential ramifications of shaking up an industry that is providing so well for the people of Maine are likely far greater than the value of return for the people of Maine. Driving up cost to the consumer through regulations with no additional benefit the public at large will only lead to more consumers forgoing inspections, in turn leaving them more at risk and exposed to potential financial liabilities. Removing the ability of the consumer to use a contractor, electrician, plumber, or an engineer instead of a home inspector will leave huge portions of the state without individuals to fill the role. This will also put more demand on existing inspectors that will ultimately drive up prices. </w:t>
      </w:r>
    </w:p>
    <w:p w14:paraId="4BB014B7" w14:textId="77777777" w:rsidR="00177956" w:rsidRDefault="00177956">
      <w:pPr>
        <w:spacing w:after="30"/>
        <w:ind w:left="720"/>
      </w:pPr>
      <w:r>
        <w:t xml:space="preserve"> </w:t>
      </w:r>
    </w:p>
    <w:p w14:paraId="3D178AD8" w14:textId="77777777" w:rsidR="00177956" w:rsidRDefault="00177956">
      <w:pPr>
        <w:spacing w:after="32"/>
        <w:ind w:left="715" w:right="386"/>
      </w:pPr>
      <w:r>
        <w:t xml:space="preserve">The facts are clear. The decision to regulate the Inspection Industry, which has such a low claim rate, would be more emotionally or hidden agenda driven than it would be fact driven. </w:t>
      </w:r>
    </w:p>
    <w:p w14:paraId="4B365C8E" w14:textId="77777777" w:rsidR="00177956" w:rsidRDefault="00177956">
      <w:pPr>
        <w:spacing w:after="30"/>
        <w:ind w:left="720"/>
      </w:pPr>
      <w:r>
        <w:t xml:space="preserve"> </w:t>
      </w:r>
    </w:p>
    <w:p w14:paraId="7F89967D" w14:textId="77777777" w:rsidR="00177956" w:rsidRDefault="00177956">
      <w:pPr>
        <w:spacing w:after="32"/>
        <w:ind w:left="715" w:right="386"/>
      </w:pPr>
      <w:r>
        <w:lastRenderedPageBreak/>
        <w:t xml:space="preserve">I have been in the Inspection Industry for over 20 years. I run a multi-inspector firm, with seven inspectors and two office staff. I am an educator in the industry and teach inspection standards for many professional organizations.  </w:t>
      </w:r>
    </w:p>
    <w:p w14:paraId="5C5F309F" w14:textId="77777777" w:rsidR="00177956" w:rsidRDefault="00177956">
      <w:pPr>
        <w:spacing w:after="30"/>
        <w:ind w:left="720"/>
      </w:pPr>
      <w:r>
        <w:t xml:space="preserve"> </w:t>
      </w:r>
    </w:p>
    <w:p w14:paraId="4AD91D4D" w14:textId="77777777" w:rsidR="00177956" w:rsidRDefault="00177956">
      <w:pPr>
        <w:spacing w:after="32"/>
        <w:ind w:left="715" w:right="386"/>
      </w:pPr>
      <w:r>
        <w:t xml:space="preserve">So let me be very clear, I stand to gain significantly, both professionally and financially, should Maine move forward with regulating the inspection industry. With that being said, I don’t believe it would be just or fair to the people of our Great State of Maine to implement regulation of the inspection industry. Regulation would make it harder and more costly for the public at large to purchase properties without providing added value to the people.  </w:t>
      </w:r>
    </w:p>
    <w:p w14:paraId="0645EF23" w14:textId="77777777" w:rsidR="00177956" w:rsidRDefault="00177956">
      <w:pPr>
        <w:spacing w:after="30"/>
        <w:ind w:left="720"/>
      </w:pPr>
      <w:r>
        <w:t xml:space="preserve"> </w:t>
      </w:r>
    </w:p>
    <w:p w14:paraId="43F3D53A" w14:textId="77777777" w:rsidR="00177956" w:rsidRDefault="00177956">
      <w:pPr>
        <w:spacing w:after="32"/>
        <w:ind w:left="715" w:right="386"/>
      </w:pPr>
      <w:r>
        <w:t xml:space="preserve">Thank you for your time and consideration. Should have any further questions, please do not hesitate to contact me. </w:t>
      </w:r>
    </w:p>
    <w:p w14:paraId="7C47DECB" w14:textId="77777777" w:rsidR="00177956" w:rsidRDefault="00177956">
      <w:pPr>
        <w:spacing w:after="30"/>
        <w:ind w:left="720"/>
      </w:pPr>
      <w:r>
        <w:t xml:space="preserve"> </w:t>
      </w:r>
    </w:p>
    <w:p w14:paraId="6C3B11F2" w14:textId="77777777" w:rsidR="00177956" w:rsidRDefault="00177956">
      <w:pPr>
        <w:spacing w:after="55"/>
        <w:ind w:left="715" w:right="386"/>
      </w:pPr>
      <w:r>
        <w:t xml:space="preserve">Yours Truly, </w:t>
      </w:r>
    </w:p>
    <w:p w14:paraId="312C6906" w14:textId="77777777" w:rsidR="00177956" w:rsidRDefault="00177956">
      <w:pPr>
        <w:spacing w:after="30"/>
        <w:ind w:left="753"/>
      </w:pPr>
      <w:r>
        <w:rPr>
          <w:noProof/>
        </w:rPr>
        <w:drawing>
          <wp:inline distT="0" distB="0" distL="0" distR="0" wp14:anchorId="53BC0A0D" wp14:editId="6FDA7B12">
            <wp:extent cx="1850136" cy="423672"/>
            <wp:effectExtent l="0" t="0" r="0" b="0"/>
            <wp:docPr id="23464" name="Picture 23464"/>
            <wp:cNvGraphicFramePr/>
            <a:graphic xmlns:a="http://schemas.openxmlformats.org/drawingml/2006/main">
              <a:graphicData uri="http://schemas.openxmlformats.org/drawingml/2006/picture">
                <pic:pic xmlns:pic="http://schemas.openxmlformats.org/drawingml/2006/picture">
                  <pic:nvPicPr>
                    <pic:cNvPr id="23464" name="Picture 23464"/>
                    <pic:cNvPicPr/>
                  </pic:nvPicPr>
                  <pic:blipFill>
                    <a:blip r:embed="rId31"/>
                    <a:stretch>
                      <a:fillRect/>
                    </a:stretch>
                  </pic:blipFill>
                  <pic:spPr>
                    <a:xfrm>
                      <a:off x="0" y="0"/>
                      <a:ext cx="1850136" cy="423672"/>
                    </a:xfrm>
                    <a:prstGeom prst="rect">
                      <a:avLst/>
                    </a:prstGeom>
                  </pic:spPr>
                </pic:pic>
              </a:graphicData>
            </a:graphic>
          </wp:inline>
        </w:drawing>
      </w:r>
      <w:r>
        <w:t xml:space="preserve"> </w:t>
      </w:r>
    </w:p>
    <w:p w14:paraId="0FC5EB9E" w14:textId="77777777" w:rsidR="00177956" w:rsidRDefault="00177956">
      <w:pPr>
        <w:spacing w:after="0"/>
        <w:ind w:left="720"/>
      </w:pPr>
      <w:r>
        <w:rPr>
          <w:color w:val="666666"/>
        </w:rPr>
        <w:t xml:space="preserve">Darryl E. Chandler, President/CEO </w:t>
      </w:r>
    </w:p>
    <w:p w14:paraId="36ECB71C" w14:textId="77777777" w:rsidR="00177956" w:rsidRDefault="00177956">
      <w:pPr>
        <w:spacing w:after="0"/>
        <w:ind w:left="720"/>
      </w:pPr>
      <w:r>
        <w:rPr>
          <w:rFonts w:ascii="Times New Roman" w:eastAsia="Times New Roman" w:hAnsi="Times New Roman" w:cs="Times New Roman"/>
          <w:b/>
          <w:color w:val="666666"/>
        </w:rPr>
        <w:t xml:space="preserve">Focused Property Inspections </w:t>
      </w:r>
    </w:p>
    <w:p w14:paraId="3239752E" w14:textId="77777777" w:rsidR="00177956" w:rsidRDefault="00177956">
      <w:pPr>
        <w:spacing w:after="0"/>
        <w:ind w:left="715"/>
      </w:pPr>
      <w:r>
        <w:rPr>
          <w:color w:val="999999"/>
        </w:rPr>
        <w:t xml:space="preserve">347 Main St., Unit 1B </w:t>
      </w:r>
    </w:p>
    <w:p w14:paraId="61512E8A" w14:textId="77777777" w:rsidR="00177956" w:rsidRDefault="00177956">
      <w:pPr>
        <w:spacing w:after="0"/>
        <w:ind w:left="715"/>
      </w:pPr>
      <w:r>
        <w:rPr>
          <w:color w:val="999999"/>
        </w:rPr>
        <w:t xml:space="preserve">(207) 839-6595 </w:t>
      </w:r>
    </w:p>
    <w:p w14:paraId="02735341" w14:textId="5808283E" w:rsidR="00177956" w:rsidRDefault="006215B1">
      <w:pPr>
        <w:spacing w:after="0"/>
        <w:ind w:left="720"/>
        <w:rPr>
          <w:color w:val="B7B7B7"/>
        </w:rPr>
      </w:pPr>
      <w:hyperlink r:id="rId32" w:history="1">
        <w:r w:rsidR="00177956" w:rsidRPr="004C2F57">
          <w:rPr>
            <w:rStyle w:val="Hyperlink"/>
          </w:rPr>
          <w:t>Darryl@fpi-web.com</w:t>
        </w:r>
      </w:hyperlink>
      <w:r w:rsidR="00177956">
        <w:rPr>
          <w:color w:val="B7B7B7"/>
        </w:rPr>
        <w:t xml:space="preserve"> </w:t>
      </w:r>
    </w:p>
    <w:p w14:paraId="2954BFC1" w14:textId="4BFCBEF2" w:rsidR="00177956" w:rsidRDefault="00177956">
      <w:pPr>
        <w:spacing w:after="0"/>
        <w:ind w:left="720"/>
        <w:rPr>
          <w:color w:val="B7B7B7"/>
        </w:rPr>
      </w:pPr>
    </w:p>
    <w:p w14:paraId="3A361D63" w14:textId="49121FC7" w:rsidR="00177956" w:rsidRDefault="00177956">
      <w:pPr>
        <w:spacing w:after="0"/>
        <w:ind w:left="720"/>
        <w:rPr>
          <w:color w:val="B7B7B7"/>
        </w:rPr>
      </w:pPr>
    </w:p>
    <w:p w14:paraId="5759F3B4" w14:textId="30E71523" w:rsidR="00177956" w:rsidRDefault="00177956">
      <w:pPr>
        <w:spacing w:after="0"/>
        <w:ind w:left="720"/>
        <w:rPr>
          <w:color w:val="B7B7B7"/>
        </w:rPr>
      </w:pPr>
    </w:p>
    <w:p w14:paraId="2C22A3E7" w14:textId="47F693A2" w:rsidR="00177956" w:rsidRDefault="00177956">
      <w:pPr>
        <w:spacing w:after="0"/>
        <w:ind w:left="720"/>
        <w:rPr>
          <w:color w:val="B7B7B7"/>
        </w:rPr>
      </w:pPr>
    </w:p>
    <w:p w14:paraId="598A88F7" w14:textId="32B540C6" w:rsidR="00177956" w:rsidRDefault="00177956">
      <w:pPr>
        <w:spacing w:after="0"/>
        <w:ind w:left="720"/>
        <w:rPr>
          <w:color w:val="B7B7B7"/>
        </w:rPr>
      </w:pPr>
    </w:p>
    <w:p w14:paraId="6E82CBFC" w14:textId="2AD87D81" w:rsidR="00177956" w:rsidRDefault="00177956">
      <w:pPr>
        <w:spacing w:after="0"/>
        <w:ind w:left="720"/>
        <w:rPr>
          <w:color w:val="B7B7B7"/>
        </w:rPr>
      </w:pPr>
    </w:p>
    <w:p w14:paraId="4E539A8D" w14:textId="785CE125" w:rsidR="00177956" w:rsidRDefault="00177956">
      <w:pPr>
        <w:spacing w:after="0"/>
        <w:ind w:left="720"/>
        <w:rPr>
          <w:color w:val="B7B7B7"/>
        </w:rPr>
      </w:pPr>
    </w:p>
    <w:p w14:paraId="1E36450D" w14:textId="2303B9E6" w:rsidR="00177956" w:rsidRDefault="00177956">
      <w:pPr>
        <w:spacing w:after="0"/>
        <w:ind w:left="720"/>
        <w:rPr>
          <w:color w:val="B7B7B7"/>
        </w:rPr>
      </w:pPr>
    </w:p>
    <w:p w14:paraId="60FF6C8B" w14:textId="41F3EEFB" w:rsidR="00177956" w:rsidRDefault="00177956">
      <w:pPr>
        <w:spacing w:after="0"/>
        <w:ind w:left="720"/>
        <w:rPr>
          <w:color w:val="B7B7B7"/>
        </w:rPr>
      </w:pPr>
    </w:p>
    <w:p w14:paraId="4623EEE5" w14:textId="6B90AD9E" w:rsidR="00177956" w:rsidRDefault="00177956">
      <w:pPr>
        <w:spacing w:after="0"/>
        <w:ind w:left="720"/>
        <w:rPr>
          <w:color w:val="B7B7B7"/>
        </w:rPr>
      </w:pPr>
    </w:p>
    <w:p w14:paraId="28616BDA" w14:textId="3C7361F0" w:rsidR="00177956" w:rsidRDefault="00177956">
      <w:pPr>
        <w:spacing w:after="0"/>
        <w:ind w:left="720"/>
        <w:rPr>
          <w:color w:val="B7B7B7"/>
        </w:rPr>
      </w:pPr>
    </w:p>
    <w:p w14:paraId="31810290" w14:textId="3D4C2801" w:rsidR="00177956" w:rsidRDefault="00177956">
      <w:pPr>
        <w:spacing w:after="0"/>
        <w:ind w:left="720"/>
        <w:rPr>
          <w:color w:val="B7B7B7"/>
        </w:rPr>
      </w:pPr>
    </w:p>
    <w:p w14:paraId="2DA7721A" w14:textId="0BD10AB8" w:rsidR="00177956" w:rsidRDefault="00177956">
      <w:pPr>
        <w:spacing w:after="0"/>
        <w:ind w:left="720"/>
        <w:rPr>
          <w:color w:val="B7B7B7"/>
        </w:rPr>
      </w:pPr>
    </w:p>
    <w:p w14:paraId="6D94DBF4" w14:textId="02C718CE" w:rsidR="00177956" w:rsidRDefault="00177956">
      <w:pPr>
        <w:spacing w:after="0"/>
        <w:ind w:left="720"/>
        <w:rPr>
          <w:color w:val="B7B7B7"/>
        </w:rPr>
      </w:pPr>
    </w:p>
    <w:p w14:paraId="2B0F3F60" w14:textId="02FF039F" w:rsidR="00177956" w:rsidRDefault="00177956">
      <w:pPr>
        <w:spacing w:after="0"/>
        <w:ind w:left="720"/>
        <w:rPr>
          <w:color w:val="B7B7B7"/>
        </w:rPr>
      </w:pPr>
    </w:p>
    <w:p w14:paraId="0C3AA8A8" w14:textId="4164E9DC" w:rsidR="00177956" w:rsidRDefault="00177956">
      <w:pPr>
        <w:spacing w:after="0"/>
        <w:ind w:left="720"/>
        <w:rPr>
          <w:color w:val="B7B7B7"/>
        </w:rPr>
      </w:pPr>
    </w:p>
    <w:p w14:paraId="576C6990" w14:textId="751AA342" w:rsidR="00177956" w:rsidRDefault="00177956">
      <w:pPr>
        <w:spacing w:after="0"/>
        <w:ind w:left="720"/>
        <w:rPr>
          <w:color w:val="B7B7B7"/>
        </w:rPr>
      </w:pPr>
    </w:p>
    <w:p w14:paraId="19F6150A" w14:textId="1091D011" w:rsidR="00177956" w:rsidRDefault="00177956">
      <w:pPr>
        <w:spacing w:after="0"/>
        <w:ind w:left="720"/>
        <w:rPr>
          <w:color w:val="B7B7B7"/>
        </w:rPr>
      </w:pPr>
    </w:p>
    <w:p w14:paraId="44E7CED4" w14:textId="0BF66CC4" w:rsidR="00177956" w:rsidRDefault="00177956">
      <w:pPr>
        <w:spacing w:after="0"/>
        <w:ind w:left="720"/>
        <w:rPr>
          <w:color w:val="B7B7B7"/>
        </w:rPr>
      </w:pPr>
    </w:p>
    <w:p w14:paraId="07B75534" w14:textId="77777777" w:rsidR="00177956" w:rsidRDefault="00177956">
      <w:pPr>
        <w:spacing w:after="0"/>
        <w:ind w:left="720"/>
      </w:pPr>
    </w:p>
    <w:p w14:paraId="025D8487" w14:textId="77777777" w:rsidR="00177956" w:rsidRDefault="00177956">
      <w:pPr>
        <w:spacing w:after="0"/>
        <w:ind w:right="48"/>
        <w:jc w:val="center"/>
      </w:pPr>
    </w:p>
    <w:p w14:paraId="13CE691B" w14:textId="6594C295" w:rsidR="00177956" w:rsidRDefault="00724EF5">
      <w:pPr>
        <w:spacing w:after="0"/>
      </w:pPr>
      <w:r>
        <w:rPr>
          <w:noProof/>
        </w:rPr>
        <w:lastRenderedPageBreak/>
        <w:drawing>
          <wp:anchor distT="0" distB="0" distL="114300" distR="114300" simplePos="0" relativeHeight="251663360" behindDoc="0" locked="0" layoutInCell="1" allowOverlap="0" wp14:anchorId="39E2F90A" wp14:editId="521CD4C1">
            <wp:simplePos x="0" y="0"/>
            <wp:positionH relativeFrom="page">
              <wp:posOffset>464820</wp:posOffset>
            </wp:positionH>
            <wp:positionV relativeFrom="page">
              <wp:posOffset>1061085</wp:posOffset>
            </wp:positionV>
            <wp:extent cx="6861049" cy="963168"/>
            <wp:effectExtent l="0" t="0" r="0" b="0"/>
            <wp:wrapTopAndBottom/>
            <wp:docPr id="3821" name="Picture 3821"/>
            <wp:cNvGraphicFramePr/>
            <a:graphic xmlns:a="http://schemas.openxmlformats.org/drawingml/2006/main">
              <a:graphicData uri="http://schemas.openxmlformats.org/drawingml/2006/picture">
                <pic:pic xmlns:pic="http://schemas.openxmlformats.org/drawingml/2006/picture">
                  <pic:nvPicPr>
                    <pic:cNvPr id="3821" name="Picture 3821"/>
                    <pic:cNvPicPr/>
                  </pic:nvPicPr>
                  <pic:blipFill>
                    <a:blip r:embed="rId33"/>
                    <a:stretch>
                      <a:fillRect/>
                    </a:stretch>
                  </pic:blipFill>
                  <pic:spPr>
                    <a:xfrm>
                      <a:off x="0" y="0"/>
                      <a:ext cx="6861049" cy="963168"/>
                    </a:xfrm>
                    <a:prstGeom prst="rect">
                      <a:avLst/>
                    </a:prstGeom>
                  </pic:spPr>
                </pic:pic>
              </a:graphicData>
            </a:graphic>
          </wp:anchor>
        </w:drawing>
      </w:r>
      <w:r w:rsidR="00177956">
        <w:rPr>
          <w:sz w:val="20"/>
        </w:rPr>
        <w:t xml:space="preserve">                       </w:t>
      </w:r>
      <w:r w:rsidR="00177956">
        <w:t xml:space="preserve"> </w:t>
      </w:r>
    </w:p>
    <w:p w14:paraId="70A2DCCA" w14:textId="77777777" w:rsidR="00177956" w:rsidRDefault="00177956">
      <w:pPr>
        <w:spacing w:after="0"/>
        <w:ind w:left="720"/>
      </w:pPr>
      <w:r>
        <w:t xml:space="preserve"> </w:t>
      </w:r>
    </w:p>
    <w:p w14:paraId="32FD2320" w14:textId="77777777" w:rsidR="00177956" w:rsidRDefault="00177956">
      <w:pPr>
        <w:spacing w:after="0"/>
        <w:ind w:left="720"/>
      </w:pPr>
      <w:r>
        <w:t xml:space="preserve"> </w:t>
      </w:r>
    </w:p>
    <w:p w14:paraId="34395246" w14:textId="77777777" w:rsidR="00177956" w:rsidRDefault="00177956">
      <w:pPr>
        <w:spacing w:after="0"/>
        <w:ind w:left="720"/>
      </w:pPr>
      <w:r>
        <w:t xml:space="preserve"> </w:t>
      </w:r>
    </w:p>
    <w:p w14:paraId="1616247E" w14:textId="77777777" w:rsidR="00177956" w:rsidRDefault="00177956">
      <w:pPr>
        <w:spacing w:after="404"/>
        <w:ind w:left="720"/>
      </w:pPr>
      <w:r>
        <w:t xml:space="preserve"> </w:t>
      </w:r>
    </w:p>
    <w:p w14:paraId="6A82C02D" w14:textId="16F9B336" w:rsidR="00177956" w:rsidRDefault="00177956" w:rsidP="00724EF5">
      <w:pPr>
        <w:spacing w:after="0"/>
        <w:ind w:left="782"/>
        <w:jc w:val="center"/>
      </w:pPr>
      <w:r>
        <w:rPr>
          <w:rFonts w:ascii="Times New Roman" w:eastAsia="Times New Roman" w:hAnsi="Times New Roman" w:cs="Times New Roman"/>
          <w:b/>
          <w:sz w:val="44"/>
        </w:rPr>
        <w:t>Request for Information from Interested Parties:</w:t>
      </w:r>
    </w:p>
    <w:p w14:paraId="35136659" w14:textId="77777777" w:rsidR="00177956" w:rsidRDefault="00177956">
      <w:pPr>
        <w:spacing w:after="163"/>
        <w:ind w:left="720"/>
      </w:pPr>
      <w:r>
        <w:t xml:space="preserve"> </w:t>
      </w:r>
    </w:p>
    <w:p w14:paraId="444A42AB" w14:textId="77777777" w:rsidR="00177956" w:rsidRDefault="00177956">
      <w:pPr>
        <w:spacing w:after="0"/>
        <w:ind w:left="2368"/>
      </w:pPr>
      <w:r>
        <w:rPr>
          <w:rFonts w:ascii="Times New Roman" w:eastAsia="Times New Roman" w:hAnsi="Times New Roman" w:cs="Times New Roman"/>
          <w:b/>
          <w:sz w:val="44"/>
        </w:rPr>
        <w:t>Sunrise Review for Resolve c. 61</w:t>
      </w:r>
      <w:r>
        <w:t xml:space="preserve"> </w:t>
      </w:r>
    </w:p>
    <w:p w14:paraId="6FEC67E5" w14:textId="77777777" w:rsidR="00177956" w:rsidRDefault="00177956">
      <w:pPr>
        <w:spacing w:after="0"/>
        <w:ind w:left="720"/>
      </w:pPr>
      <w:r>
        <w:t xml:space="preserve"> </w:t>
      </w:r>
    </w:p>
    <w:p w14:paraId="5B5AAADC" w14:textId="77777777" w:rsidR="00177956" w:rsidRDefault="00177956">
      <w:pPr>
        <w:spacing w:after="327"/>
        <w:ind w:left="720"/>
      </w:pPr>
      <w:r>
        <w:t xml:space="preserve"> </w:t>
      </w:r>
    </w:p>
    <w:p w14:paraId="40599EB3" w14:textId="77777777" w:rsidR="00177956" w:rsidRDefault="00177956">
      <w:pPr>
        <w:spacing w:after="0" w:line="241" w:lineRule="auto"/>
        <w:ind w:left="436"/>
        <w:jc w:val="center"/>
      </w:pPr>
      <w:r>
        <w:rPr>
          <w:rFonts w:ascii="Times New Roman" w:eastAsia="Times New Roman" w:hAnsi="Times New Roman" w:cs="Times New Roman"/>
          <w:b/>
          <w:i/>
          <w:sz w:val="36"/>
        </w:rPr>
        <w:t>“Resolve, To Require Professional Licensure for Home Inspectors”</w:t>
      </w:r>
      <w:r>
        <w:rPr>
          <w:sz w:val="36"/>
          <w:vertAlign w:val="subscript"/>
        </w:rPr>
        <w:t xml:space="preserve"> </w:t>
      </w:r>
    </w:p>
    <w:p w14:paraId="492A1EA1" w14:textId="646A859D" w:rsidR="00177956" w:rsidRDefault="00177956">
      <w:pPr>
        <w:spacing w:after="0"/>
        <w:ind w:left="720"/>
      </w:pPr>
      <w:r>
        <w:t xml:space="preserve"> </w:t>
      </w:r>
    </w:p>
    <w:p w14:paraId="6FE5EC03" w14:textId="77777777" w:rsidR="00177956" w:rsidRDefault="00177956">
      <w:pPr>
        <w:spacing w:after="0"/>
        <w:ind w:left="720"/>
      </w:pPr>
      <w:r>
        <w:t xml:space="preserve"> </w:t>
      </w:r>
    </w:p>
    <w:p w14:paraId="629C3403" w14:textId="77777777" w:rsidR="00177956" w:rsidRDefault="00177956">
      <w:pPr>
        <w:spacing w:after="328"/>
        <w:ind w:left="720"/>
      </w:pPr>
      <w:r>
        <w:t xml:space="preserve"> </w:t>
      </w:r>
    </w:p>
    <w:p w14:paraId="1D8439EC" w14:textId="77777777" w:rsidR="00177956" w:rsidRDefault="00177956">
      <w:pPr>
        <w:spacing w:after="646" w:line="249" w:lineRule="auto"/>
        <w:ind w:left="845" w:right="47"/>
        <w:jc w:val="center"/>
      </w:pPr>
      <w:r>
        <w:rPr>
          <w:rFonts w:ascii="Times New Roman" w:eastAsia="Times New Roman" w:hAnsi="Times New Roman" w:cs="Times New Roman"/>
          <w:b/>
          <w:sz w:val="36"/>
        </w:rPr>
        <w:t>Department of Professional and Financial Regulation</w:t>
      </w:r>
      <w:r>
        <w:t xml:space="preserve"> </w:t>
      </w:r>
      <w:r>
        <w:rPr>
          <w:rFonts w:ascii="Times New Roman" w:eastAsia="Times New Roman" w:hAnsi="Times New Roman" w:cs="Times New Roman"/>
          <w:b/>
          <w:sz w:val="36"/>
        </w:rPr>
        <w:t>Office of the Commissioner</w:t>
      </w:r>
    </w:p>
    <w:p w14:paraId="74AEDC9C" w14:textId="77777777" w:rsidR="00177956" w:rsidRDefault="00177956">
      <w:pPr>
        <w:spacing w:after="16" w:line="249" w:lineRule="auto"/>
        <w:ind w:left="845" w:right="107"/>
        <w:jc w:val="center"/>
      </w:pPr>
      <w:r>
        <w:rPr>
          <w:rFonts w:ascii="Times New Roman" w:eastAsia="Times New Roman" w:hAnsi="Times New Roman" w:cs="Times New Roman"/>
          <w:b/>
          <w:sz w:val="36"/>
        </w:rPr>
        <w:t>August 12, 2019</w:t>
      </w:r>
      <w:r>
        <w:t xml:space="preserve"> </w:t>
      </w:r>
    </w:p>
    <w:p w14:paraId="7352509E" w14:textId="77777777" w:rsidR="00177956" w:rsidRDefault="00177956">
      <w:pPr>
        <w:spacing w:after="0"/>
        <w:ind w:left="720"/>
      </w:pPr>
      <w:r>
        <w:t xml:space="preserve"> </w:t>
      </w:r>
    </w:p>
    <w:p w14:paraId="37EBB8A8" w14:textId="77777777" w:rsidR="00177956" w:rsidRDefault="00177956">
      <w:pPr>
        <w:spacing w:after="0"/>
        <w:ind w:left="720"/>
      </w:pPr>
      <w:r>
        <w:t xml:space="preserve"> </w:t>
      </w:r>
    </w:p>
    <w:p w14:paraId="6917D73A" w14:textId="77777777" w:rsidR="00177956" w:rsidRDefault="00177956">
      <w:pPr>
        <w:spacing w:after="0"/>
        <w:ind w:left="720"/>
      </w:pPr>
      <w:r>
        <w:t xml:space="preserve"> </w:t>
      </w:r>
    </w:p>
    <w:p w14:paraId="52A8AFE0" w14:textId="77777777" w:rsidR="00177956" w:rsidRDefault="00177956">
      <w:pPr>
        <w:spacing w:after="0"/>
        <w:ind w:left="720"/>
      </w:pPr>
      <w:r>
        <w:t xml:space="preserve"> </w:t>
      </w:r>
    </w:p>
    <w:p w14:paraId="2C6FFC1E" w14:textId="77777777" w:rsidR="00177956" w:rsidRDefault="00177956">
      <w:pPr>
        <w:spacing w:after="291"/>
        <w:ind w:left="720"/>
      </w:pPr>
      <w:r>
        <w:t xml:space="preserve"> </w:t>
      </w:r>
    </w:p>
    <w:p w14:paraId="5F27D946" w14:textId="77777777" w:rsidR="00177956" w:rsidRDefault="00177956">
      <w:pPr>
        <w:spacing w:after="0"/>
        <w:ind w:left="720"/>
      </w:pPr>
      <w:r>
        <w:rPr>
          <w:rFonts w:ascii="Times New Roman" w:eastAsia="Times New Roman" w:hAnsi="Times New Roman" w:cs="Times New Roman"/>
          <w:b/>
          <w:i/>
          <w:sz w:val="32"/>
        </w:rPr>
        <w:lastRenderedPageBreak/>
        <w:t>Sunrise Review Survey:  Regulation of Home Inspectors in Maine</w:t>
      </w:r>
      <w:r>
        <w:rPr>
          <w:sz w:val="32"/>
          <w:vertAlign w:val="subscript"/>
        </w:rPr>
        <w:t xml:space="preserve"> </w:t>
      </w:r>
    </w:p>
    <w:p w14:paraId="16C72C1F" w14:textId="77777777" w:rsidR="00177956" w:rsidRDefault="00177956">
      <w:pPr>
        <w:spacing w:after="0"/>
        <w:ind w:left="725"/>
        <w:jc w:val="center"/>
      </w:pPr>
      <w:r>
        <w:rPr>
          <w:rFonts w:ascii="Times New Roman" w:eastAsia="Times New Roman" w:hAnsi="Times New Roman" w:cs="Times New Roman"/>
          <w:b/>
          <w:i/>
          <w:sz w:val="32"/>
        </w:rPr>
        <w:t>Pursuant to 2019 Resolve c. 61</w:t>
      </w:r>
      <w:r>
        <w:rPr>
          <w:sz w:val="32"/>
          <w:vertAlign w:val="subscript"/>
        </w:rPr>
        <w:t xml:space="preserve"> </w:t>
      </w:r>
    </w:p>
    <w:p w14:paraId="71F464FF" w14:textId="77777777" w:rsidR="00177956" w:rsidRDefault="00177956">
      <w:pPr>
        <w:spacing w:after="0"/>
        <w:ind w:left="720"/>
      </w:pPr>
      <w:r>
        <w:t xml:space="preserve"> </w:t>
      </w:r>
    </w:p>
    <w:p w14:paraId="47D36C45" w14:textId="77777777" w:rsidR="00177956" w:rsidRDefault="00177956">
      <w:pPr>
        <w:spacing w:after="0" w:line="238" w:lineRule="auto"/>
        <w:ind w:left="720"/>
      </w:pPr>
      <w:r>
        <w:rPr>
          <w:rFonts w:ascii="Times New Roman" w:eastAsia="Times New Roman" w:hAnsi="Times New Roman" w:cs="Times New Roman"/>
          <w:i/>
        </w:rPr>
        <w:t xml:space="preserve">Please return the completed survey to Melissa Hinkley, Commissioner’s Office, Department of Professional and Financial Regulation, 35 State House Station, Augusta, ME  04333-0035 or by email to </w:t>
      </w:r>
      <w:r>
        <w:rPr>
          <w:rFonts w:ascii="Times New Roman" w:eastAsia="Times New Roman" w:hAnsi="Times New Roman" w:cs="Times New Roman"/>
          <w:i/>
          <w:color w:val="0563C0"/>
          <w:u w:val="single" w:color="0563C0"/>
        </w:rPr>
        <w:t>Melissa.A.Hinkley@maine.gov</w:t>
      </w:r>
      <w:r>
        <w:rPr>
          <w:rFonts w:ascii="Times New Roman" w:eastAsia="Times New Roman" w:hAnsi="Times New Roman" w:cs="Times New Roman"/>
          <w:i/>
        </w:rPr>
        <w:t xml:space="preserve"> by September 30, 2019.</w:t>
      </w:r>
      <w:r>
        <w:t xml:space="preserve"> </w:t>
      </w:r>
    </w:p>
    <w:p w14:paraId="14ED609F" w14:textId="77777777" w:rsidR="00177956" w:rsidRDefault="00177956">
      <w:pPr>
        <w:spacing w:after="0"/>
        <w:ind w:left="720"/>
      </w:pPr>
      <w:r>
        <w:t xml:space="preserve"> </w:t>
      </w:r>
    </w:p>
    <w:p w14:paraId="71A06729" w14:textId="77777777" w:rsidR="00177956" w:rsidRDefault="00177956">
      <w:pPr>
        <w:spacing w:after="0"/>
        <w:ind w:left="720"/>
      </w:pPr>
      <w:r>
        <w:rPr>
          <w:rFonts w:ascii="Times New Roman" w:eastAsia="Times New Roman" w:hAnsi="Times New Roman" w:cs="Times New Roman"/>
          <w:b/>
        </w:rPr>
        <w:t>General Information:</w:t>
      </w:r>
      <w:r>
        <w:t xml:space="preserve"> </w:t>
      </w:r>
    </w:p>
    <w:p w14:paraId="31A280F6" w14:textId="77777777" w:rsidR="00177956" w:rsidRDefault="00177956">
      <w:pPr>
        <w:spacing w:after="0"/>
        <w:ind w:left="720"/>
      </w:pPr>
      <w:r>
        <w:t xml:space="preserve"> </w:t>
      </w:r>
    </w:p>
    <w:p w14:paraId="423A3AF4" w14:textId="77777777" w:rsidR="00177956" w:rsidRDefault="00177956">
      <w:pPr>
        <w:ind w:left="715"/>
      </w:pPr>
      <w:r>
        <w:t xml:space="preserve">Completed by: Michael G. Dion </w:t>
      </w:r>
    </w:p>
    <w:p w14:paraId="4EF47775" w14:textId="77777777" w:rsidR="00177956" w:rsidRDefault="00177956">
      <w:pPr>
        <w:spacing w:after="0"/>
        <w:ind w:left="720"/>
      </w:pPr>
      <w:r>
        <w:t xml:space="preserve"> </w:t>
      </w:r>
    </w:p>
    <w:p w14:paraId="1397B506" w14:textId="77777777" w:rsidR="00177956" w:rsidRDefault="00177956">
      <w:pPr>
        <w:ind w:left="715"/>
      </w:pPr>
      <w:r>
        <w:t xml:space="preserve">Title or Occupation: President(Owner) </w:t>
      </w:r>
    </w:p>
    <w:p w14:paraId="3E0861C6" w14:textId="77777777" w:rsidR="00177956" w:rsidRDefault="00177956">
      <w:pPr>
        <w:spacing w:after="0"/>
        <w:ind w:left="720"/>
      </w:pPr>
      <w:r>
        <w:t xml:space="preserve"> </w:t>
      </w:r>
    </w:p>
    <w:p w14:paraId="629BC46A" w14:textId="77777777" w:rsidR="00177956" w:rsidRDefault="00177956">
      <w:pPr>
        <w:ind w:left="715"/>
      </w:pPr>
      <w:r>
        <w:t xml:space="preserve">Organization Represented: DC Inspections, LLC </w:t>
      </w:r>
    </w:p>
    <w:p w14:paraId="0CCB0E66" w14:textId="77777777" w:rsidR="00177956" w:rsidRDefault="00177956">
      <w:pPr>
        <w:ind w:left="715"/>
      </w:pPr>
      <w:r>
        <w:t xml:space="preserve">                                            P.O. Box 1822 </w:t>
      </w:r>
    </w:p>
    <w:p w14:paraId="64F40424" w14:textId="77777777" w:rsidR="00177956" w:rsidRDefault="00177956">
      <w:pPr>
        <w:ind w:left="715"/>
      </w:pPr>
      <w:r>
        <w:t xml:space="preserve">                                            Biddeford, Me.  04005 </w:t>
      </w:r>
    </w:p>
    <w:p w14:paraId="004FD5EA" w14:textId="77777777" w:rsidR="00177956" w:rsidRDefault="00177956">
      <w:pPr>
        <w:spacing w:after="0"/>
        <w:ind w:left="720"/>
      </w:pPr>
      <w:r>
        <w:t xml:space="preserve"> </w:t>
      </w:r>
    </w:p>
    <w:p w14:paraId="11CE16A7" w14:textId="77777777" w:rsidR="00177956" w:rsidRDefault="00177956" w:rsidP="00457B52">
      <w:pPr>
        <w:numPr>
          <w:ilvl w:val="0"/>
          <w:numId w:val="16"/>
        </w:numPr>
        <w:spacing w:after="3" w:line="248" w:lineRule="auto"/>
        <w:ind w:hanging="720"/>
      </w:pPr>
      <w:r>
        <w:t xml:space="preserve">Please describe the minimum skills, knowledge and training that a home inspector should possess.   </w:t>
      </w:r>
    </w:p>
    <w:p w14:paraId="2A47B154" w14:textId="77777777" w:rsidR="00177956" w:rsidRDefault="00177956">
      <w:pPr>
        <w:spacing w:after="0"/>
        <w:ind w:left="720"/>
      </w:pPr>
      <w:r>
        <w:t xml:space="preserve"> </w:t>
      </w:r>
    </w:p>
    <w:p w14:paraId="1B6AAF41" w14:textId="77777777" w:rsidR="00177956" w:rsidRDefault="00177956">
      <w:pPr>
        <w:ind w:left="720" w:hanging="720"/>
      </w:pPr>
      <w:r>
        <w:t xml:space="preserve">           An Inspector’s skills should include knowledge and ability to identify, evaluate and provide a clear narrative of issues found in the critical components of a house.  Those components should include issues such as: foundation walls, retaining walls, slab floors, grading and drainage.  Inspector should have the ability to evaluate the structural integrity of a house, as well as the condition of the doors, windows and roof.   An inspector must also be knowledgeable in primary components of the heating and air conditioning as well as the electrical system.  It would be fair to say that a good inspector should also be able to produce technical writing to clearly describe all of the various components and point out any problems or potential problems. </w:t>
      </w:r>
    </w:p>
    <w:p w14:paraId="66D1FE18" w14:textId="77777777" w:rsidR="00177956" w:rsidRDefault="00177956">
      <w:pPr>
        <w:spacing w:after="5"/>
        <w:ind w:left="720"/>
      </w:pPr>
      <w:r>
        <w:t xml:space="preserve"> </w:t>
      </w:r>
    </w:p>
    <w:p w14:paraId="210DC260" w14:textId="77777777" w:rsidR="00177956" w:rsidRDefault="00177956" w:rsidP="00457B52">
      <w:pPr>
        <w:numPr>
          <w:ilvl w:val="0"/>
          <w:numId w:val="16"/>
        </w:numPr>
        <w:spacing w:after="3" w:line="248" w:lineRule="auto"/>
        <w:ind w:hanging="720"/>
      </w:pPr>
      <w:r>
        <w:t xml:space="preserve">What standards should be used to measure the competency of a home inspector?  Why? </w:t>
      </w:r>
    </w:p>
    <w:p w14:paraId="27E6A6AE" w14:textId="77777777" w:rsidR="00177956" w:rsidRDefault="00177956">
      <w:pPr>
        <w:spacing w:after="0"/>
        <w:ind w:left="720"/>
      </w:pPr>
      <w:r>
        <w:t xml:space="preserve"> </w:t>
      </w:r>
    </w:p>
    <w:p w14:paraId="569537D4" w14:textId="77777777" w:rsidR="00177956" w:rsidRDefault="00177956">
      <w:pPr>
        <w:ind w:left="720" w:hanging="720"/>
      </w:pPr>
      <w:r>
        <w:t xml:space="preserve">           Each home inspector should have a comprehensive background in the building industry or equivalent certified educational training program as a home inspector.  Competency should also be measured by its successfully completion of all required testing prior to becoming a member of MeCHIP’s (Maine Coalition of Home Inspection Professionals). After becoming a member you are still required to keep up your training by successfully obtaining over a 3 year period 48 CEUs (Certified Educational Units) in courses totally related to home inspections.  Plus the same </w:t>
      </w:r>
      <w:r>
        <w:lastRenderedPageBreak/>
        <w:t xml:space="preserve">requirements needed to become a member of InterNACH I(International Association of Certified Home Inspectors), which mandates each member to pass with a minimum success rate of 80% for each test in each critical area of a home.  InterNACHI provides members with a web site for additional education units (CEU’s)and MeCHIP’s provides members with courses from October to May. </w:t>
      </w:r>
    </w:p>
    <w:p w14:paraId="358B98F5" w14:textId="77777777" w:rsidR="00177956" w:rsidRDefault="00177956" w:rsidP="00457B52">
      <w:pPr>
        <w:numPr>
          <w:ilvl w:val="0"/>
          <w:numId w:val="16"/>
        </w:numPr>
        <w:spacing w:after="3" w:line="248" w:lineRule="auto"/>
        <w:ind w:hanging="720"/>
      </w:pPr>
      <w:r>
        <w:t xml:space="preserve">In your opinion, what obligation(s) does a home inspector owe to consumers who hire that inspector? </w:t>
      </w:r>
    </w:p>
    <w:p w14:paraId="4777B9C8" w14:textId="77777777" w:rsidR="00177956" w:rsidRDefault="00177956">
      <w:pPr>
        <w:spacing w:after="0"/>
        <w:ind w:left="720"/>
      </w:pPr>
      <w:r>
        <w:t xml:space="preserve"> </w:t>
      </w:r>
    </w:p>
    <w:p w14:paraId="571F1222" w14:textId="77777777" w:rsidR="00177956" w:rsidRDefault="00177956" w:rsidP="00A8590E">
      <w:r>
        <w:t xml:space="preserve">A home inspector should provide each client with a clear understanding that they are contracting the inspector to report out on the soundness of major components of the home,as well as minor issues, through testing and visual reviews.  Issuing a comprehensive report with pictures, noting results from the testing and reviews of each area of a home. </w:t>
      </w:r>
    </w:p>
    <w:p w14:paraId="5E079271" w14:textId="77777777" w:rsidR="00177956" w:rsidRDefault="00177956">
      <w:pPr>
        <w:spacing w:after="5"/>
        <w:ind w:left="720"/>
      </w:pPr>
      <w:r>
        <w:t xml:space="preserve"> </w:t>
      </w:r>
    </w:p>
    <w:p w14:paraId="6389EF10" w14:textId="77777777" w:rsidR="00177956" w:rsidRDefault="00177956" w:rsidP="00457B52">
      <w:pPr>
        <w:numPr>
          <w:ilvl w:val="0"/>
          <w:numId w:val="16"/>
        </w:numPr>
        <w:spacing w:after="3" w:line="248" w:lineRule="auto"/>
        <w:ind w:hanging="720"/>
      </w:pPr>
      <w:r>
        <w:t xml:space="preserve">Is the public in jeopardy with the absence of state regulation of home inspectors?  Why or why not? </w:t>
      </w:r>
    </w:p>
    <w:p w14:paraId="3DA515E0" w14:textId="77777777" w:rsidR="00177956" w:rsidRDefault="00177956">
      <w:pPr>
        <w:spacing w:after="0"/>
        <w:ind w:left="720"/>
      </w:pPr>
      <w:r>
        <w:t xml:space="preserve"> </w:t>
      </w:r>
    </w:p>
    <w:p w14:paraId="0144FCC8" w14:textId="77777777" w:rsidR="00177956" w:rsidRDefault="00177956" w:rsidP="00A8590E">
      <w:r>
        <w:t xml:space="preserve">In my opinion I do not believe the public is in jeopardy but at the same time I do believe inspectors should belong to an oversight organization, such a MEChips.  An organization that provides standards, code of ethics  under which an inspector provides their services. An organization providing expertise as well as educational opportunities to keep inspectors up to date with current regulations. </w:t>
      </w:r>
    </w:p>
    <w:p w14:paraId="4EA2464B" w14:textId="77777777" w:rsidR="00177956" w:rsidRDefault="00177956">
      <w:pPr>
        <w:spacing w:after="0"/>
        <w:ind w:left="720"/>
      </w:pPr>
      <w:r>
        <w:t xml:space="preserve"> </w:t>
      </w:r>
    </w:p>
    <w:p w14:paraId="426F8995" w14:textId="77777777" w:rsidR="00177956" w:rsidRDefault="00177956" w:rsidP="00457B52">
      <w:pPr>
        <w:numPr>
          <w:ilvl w:val="0"/>
          <w:numId w:val="16"/>
        </w:numPr>
        <w:spacing w:after="3" w:line="248" w:lineRule="auto"/>
        <w:ind w:hanging="720"/>
      </w:pPr>
      <w:r>
        <w:t xml:space="preserve">Are you aware of any instances of harm to a member of the public by an act of a home inspector?  Please describe. </w:t>
      </w:r>
    </w:p>
    <w:p w14:paraId="4BFDF25E" w14:textId="77777777" w:rsidR="00177956" w:rsidRDefault="00177956">
      <w:pPr>
        <w:spacing w:after="0"/>
        <w:ind w:left="720"/>
      </w:pPr>
      <w:r>
        <w:t xml:space="preserve"> </w:t>
      </w:r>
    </w:p>
    <w:p w14:paraId="6847E6CC" w14:textId="11DC6F85" w:rsidR="00177956" w:rsidRDefault="00177956">
      <w:pPr>
        <w:ind w:left="10"/>
      </w:pPr>
      <w:r>
        <w:t xml:space="preserve"> I am not aware of any instances </w:t>
      </w:r>
    </w:p>
    <w:p w14:paraId="296E1A78" w14:textId="77777777" w:rsidR="00177956" w:rsidRDefault="00177956">
      <w:pPr>
        <w:spacing w:after="5"/>
        <w:ind w:left="720"/>
      </w:pPr>
      <w:r>
        <w:t xml:space="preserve"> </w:t>
      </w:r>
    </w:p>
    <w:p w14:paraId="7FFA38D1" w14:textId="77777777" w:rsidR="00177956" w:rsidRDefault="00177956" w:rsidP="00457B52">
      <w:pPr>
        <w:numPr>
          <w:ilvl w:val="0"/>
          <w:numId w:val="17"/>
        </w:numPr>
        <w:spacing w:after="3" w:line="248" w:lineRule="auto"/>
        <w:ind w:hanging="10"/>
      </w:pPr>
      <w:r>
        <w:t xml:space="preserve">How many home inspectors currently providing services in Maine lack the minimum skills, knowledge and experience that a home inspector should possess? </w:t>
      </w:r>
    </w:p>
    <w:p w14:paraId="3D62B837" w14:textId="77777777" w:rsidR="00177956" w:rsidRDefault="00177956">
      <w:pPr>
        <w:spacing w:after="0"/>
        <w:ind w:left="720"/>
      </w:pPr>
      <w:r>
        <w:t xml:space="preserve"> </w:t>
      </w:r>
    </w:p>
    <w:p w14:paraId="0F41ED6D" w14:textId="77777777" w:rsidR="00177956" w:rsidRDefault="00177956" w:rsidP="00A8590E">
      <w:r>
        <w:t xml:space="preserve">I am not aware of how many inspectors are in the State of Maine, but I realize the amount of detailed information provided to the customer does exist in the final reports.  Based on reports from other inspectors that I have been able to review some have minimal feedback and utilize boxes checked indicating X acceptable, X concerns, X replacement with limited narrative.  While others, as I do provide detailed narrative and pictures to backup the inspection.   </w:t>
      </w:r>
    </w:p>
    <w:p w14:paraId="6F3E2119" w14:textId="77777777" w:rsidR="00177956" w:rsidRDefault="00177956">
      <w:pPr>
        <w:spacing w:after="5"/>
        <w:ind w:left="720"/>
      </w:pPr>
      <w:r>
        <w:t xml:space="preserve"> </w:t>
      </w:r>
    </w:p>
    <w:p w14:paraId="3D88A642" w14:textId="77777777" w:rsidR="00177956" w:rsidRDefault="00177956" w:rsidP="00457B52">
      <w:pPr>
        <w:numPr>
          <w:ilvl w:val="0"/>
          <w:numId w:val="17"/>
        </w:numPr>
        <w:spacing w:after="3" w:line="248" w:lineRule="auto"/>
        <w:ind w:hanging="10"/>
      </w:pPr>
      <w:r>
        <w:t xml:space="preserve">Has your company adopted private certifications as a mandatory standard for members or employed home inspectors?  Why or why not?  Which certifications? </w:t>
      </w:r>
    </w:p>
    <w:p w14:paraId="3E5EF44A" w14:textId="77777777" w:rsidR="00177956" w:rsidRDefault="00177956">
      <w:pPr>
        <w:spacing w:after="0"/>
        <w:ind w:left="720"/>
      </w:pPr>
      <w:r>
        <w:t xml:space="preserve"> </w:t>
      </w:r>
    </w:p>
    <w:p w14:paraId="5BCE8B34" w14:textId="77777777" w:rsidR="00177956" w:rsidRDefault="00177956" w:rsidP="00A8590E">
      <w:r>
        <w:t xml:space="preserve">My business is a small business but I do expect professional high quality service in each inspection and each report I provide to a client.  My background has been in the carpentry industry for the past 45 years.  I still did formal education with Allied Business School in a course for Home Inspection.  In 2006 I </w:t>
      </w:r>
      <w:r>
        <w:lastRenderedPageBreak/>
        <w:t xml:space="preserve">received my Certificate of Completion after I had completed 100 course hours and successfully passed their final exam. Later took the additional testing for membership with InterNACHI, which lead me to MeCHIP’s.  I am currently advancing my education and will become a Master Certified Inspector with InterNACHI.   </w:t>
      </w:r>
    </w:p>
    <w:p w14:paraId="1DBF3F4E" w14:textId="77777777" w:rsidR="00177956" w:rsidRDefault="00177956">
      <w:pPr>
        <w:spacing w:after="5"/>
        <w:ind w:left="720"/>
      </w:pPr>
      <w:r>
        <w:t xml:space="preserve"> </w:t>
      </w:r>
    </w:p>
    <w:p w14:paraId="4CEC5F03" w14:textId="77777777" w:rsidR="00177956" w:rsidRDefault="00177956" w:rsidP="00457B52">
      <w:pPr>
        <w:numPr>
          <w:ilvl w:val="0"/>
          <w:numId w:val="17"/>
        </w:numPr>
        <w:spacing w:after="3" w:line="248" w:lineRule="auto"/>
        <w:ind w:hanging="10"/>
      </w:pPr>
      <w:r>
        <w:t xml:space="preserve">Has your company adopted voluntary certifications or training for members or employed home inspectors?  Why or why not?  Which certifications? </w:t>
      </w:r>
    </w:p>
    <w:p w14:paraId="2305E177" w14:textId="77777777" w:rsidR="00177956" w:rsidRDefault="00177956">
      <w:pPr>
        <w:spacing w:after="0"/>
        <w:ind w:left="720"/>
      </w:pPr>
      <w:r>
        <w:t xml:space="preserve"> </w:t>
      </w:r>
    </w:p>
    <w:p w14:paraId="33A750DF" w14:textId="77777777" w:rsidR="00177956" w:rsidRDefault="00177956" w:rsidP="00A8590E">
      <w:r>
        <w:t xml:space="preserve">My wife is part of my team and she is currently working to become Certified with InterNACHI.  She was my study partner in 2005-2006 and worked with me in the field taking notes.  She also handled portions of the final formal report issued to clients.  She has 20 plus years being the oversight for 30 plus buildings working with contractors.  She has had formal training with FEMA (Federal Emergency Management Administration) for both handling crisis situations as well going out and evaluating crisis hit areas for funding support.   I have had the FEMA training as well.            </w:t>
      </w:r>
    </w:p>
    <w:p w14:paraId="34D64F28" w14:textId="77777777" w:rsidR="00177956" w:rsidRDefault="00177956">
      <w:pPr>
        <w:spacing w:after="0"/>
        <w:ind w:left="720"/>
      </w:pPr>
      <w:r>
        <w:t xml:space="preserve"> </w:t>
      </w:r>
    </w:p>
    <w:p w14:paraId="1CA78AB3" w14:textId="77777777" w:rsidR="00177956" w:rsidRDefault="00177956" w:rsidP="00457B52">
      <w:pPr>
        <w:numPr>
          <w:ilvl w:val="0"/>
          <w:numId w:val="17"/>
        </w:numPr>
        <w:spacing w:after="3" w:line="248" w:lineRule="auto"/>
        <w:ind w:hanging="10"/>
      </w:pPr>
      <w:r>
        <w:t xml:space="preserve">As an individual home inspector, what voluntary or mandatory certifications have you obtained?  What specific home inspector training have you obtained?  What certifications or training have you found to be most beneficial?  Why? </w:t>
      </w:r>
    </w:p>
    <w:p w14:paraId="6280AE59" w14:textId="77777777" w:rsidR="00177956" w:rsidRDefault="00177956">
      <w:pPr>
        <w:spacing w:after="0"/>
        <w:ind w:left="720"/>
      </w:pPr>
      <w:r>
        <w:t xml:space="preserve"> </w:t>
      </w:r>
    </w:p>
    <w:p w14:paraId="7DAD6472" w14:textId="77777777" w:rsidR="00177956" w:rsidRDefault="00177956" w:rsidP="00A8590E">
      <w:r>
        <w:t xml:space="preserve">As noted throughout the questions:  InterNACHI, MEChips, currently working on Master Certified Inspector plus my 45 years of hands on construction from framing to finish work.  Formal training from Allied Business Schools, Inc.  All the training has complemented each other, but MEChips allows me through meetings and training sessions to learn from the experiences of other inspectors.  </w:t>
      </w:r>
    </w:p>
    <w:p w14:paraId="7FF35AA1" w14:textId="77777777" w:rsidR="00177956" w:rsidRDefault="00177956">
      <w:pPr>
        <w:spacing w:after="5"/>
        <w:ind w:left="720"/>
      </w:pPr>
      <w:r>
        <w:t xml:space="preserve"> </w:t>
      </w:r>
    </w:p>
    <w:p w14:paraId="35E8BE03" w14:textId="77777777" w:rsidR="00177956" w:rsidRDefault="00177956" w:rsidP="00457B52">
      <w:pPr>
        <w:numPr>
          <w:ilvl w:val="0"/>
          <w:numId w:val="17"/>
        </w:numPr>
        <w:spacing w:after="3" w:line="248" w:lineRule="auto"/>
        <w:ind w:hanging="10"/>
      </w:pPr>
      <w:r>
        <w:t xml:space="preserve">Does your organization require home inspectors to be members of state, national or international professional home inspector organizations?  Why?  Which organizations? </w:t>
      </w:r>
    </w:p>
    <w:p w14:paraId="3CCE45BE" w14:textId="77777777" w:rsidR="00177956" w:rsidRDefault="00177956">
      <w:pPr>
        <w:spacing w:after="0"/>
        <w:ind w:left="720"/>
      </w:pPr>
      <w:r>
        <w:t xml:space="preserve"> </w:t>
      </w:r>
    </w:p>
    <w:p w14:paraId="50565CE5" w14:textId="77777777" w:rsidR="00177956" w:rsidRDefault="00177956" w:rsidP="00A8590E">
      <w:r>
        <w:t xml:space="preserve">We are just a two person organization and currently the second person is pursuing her certification through InterNACHI. </w:t>
      </w:r>
    </w:p>
    <w:p w14:paraId="1C3692FD" w14:textId="77777777" w:rsidR="00177956" w:rsidRDefault="00177956">
      <w:pPr>
        <w:spacing w:after="5"/>
        <w:ind w:left="720"/>
      </w:pPr>
      <w:r>
        <w:t xml:space="preserve"> </w:t>
      </w:r>
    </w:p>
    <w:p w14:paraId="74B1A68F" w14:textId="77777777" w:rsidR="00177956" w:rsidRDefault="00177956" w:rsidP="00457B52">
      <w:pPr>
        <w:numPr>
          <w:ilvl w:val="0"/>
          <w:numId w:val="17"/>
        </w:numPr>
        <w:spacing w:after="3" w:line="248" w:lineRule="auto"/>
        <w:ind w:hanging="10"/>
      </w:pPr>
      <w:r>
        <w:t xml:space="preserve">Are you, as a practicing home inspector, a member of any state, national or international professional home inspector organizations? </w:t>
      </w:r>
    </w:p>
    <w:p w14:paraId="5E4FB40F" w14:textId="77777777" w:rsidR="00177956" w:rsidRDefault="00177956">
      <w:pPr>
        <w:spacing w:after="0"/>
        <w:ind w:left="720"/>
      </w:pPr>
      <w:r>
        <w:t xml:space="preserve"> </w:t>
      </w:r>
    </w:p>
    <w:p w14:paraId="32BB83E2" w14:textId="77777777" w:rsidR="00177956" w:rsidRDefault="00177956" w:rsidP="00A8590E">
      <w:r>
        <w:t xml:space="preserve">InterNACHI and MEChips </w:t>
      </w:r>
    </w:p>
    <w:p w14:paraId="5EBF462C" w14:textId="77777777" w:rsidR="00177956" w:rsidRDefault="00177956">
      <w:pPr>
        <w:spacing w:after="5"/>
        <w:ind w:left="720"/>
      </w:pPr>
      <w:r>
        <w:t xml:space="preserve"> </w:t>
      </w:r>
    </w:p>
    <w:p w14:paraId="6AF3F45A" w14:textId="77777777" w:rsidR="00177956" w:rsidRDefault="00177956" w:rsidP="00457B52">
      <w:pPr>
        <w:numPr>
          <w:ilvl w:val="0"/>
          <w:numId w:val="17"/>
        </w:numPr>
        <w:spacing w:after="3" w:line="248" w:lineRule="auto"/>
        <w:ind w:hanging="10"/>
      </w:pPr>
      <w:r>
        <w:t xml:space="preserve">How would state regulation of home inspectors affect the cost of services to Maine consumers?  Please provide examples or evidence supporting your response. </w:t>
      </w:r>
    </w:p>
    <w:p w14:paraId="2BF20FE4" w14:textId="77777777" w:rsidR="00177956" w:rsidRDefault="00177956">
      <w:pPr>
        <w:spacing w:after="0"/>
        <w:ind w:left="720"/>
      </w:pPr>
      <w:r>
        <w:t xml:space="preserve"> </w:t>
      </w:r>
    </w:p>
    <w:p w14:paraId="00586696" w14:textId="77777777" w:rsidR="00177956" w:rsidRDefault="00177956" w:rsidP="00A8590E">
      <w:r>
        <w:t xml:space="preserve">Hard to say until we could see the financial burden that inspectors would have to take on that would be passed on to clients. </w:t>
      </w:r>
    </w:p>
    <w:p w14:paraId="5A644A47" w14:textId="77777777" w:rsidR="00177956" w:rsidRDefault="00177956">
      <w:pPr>
        <w:spacing w:after="5"/>
        <w:ind w:left="720"/>
      </w:pPr>
      <w:r>
        <w:lastRenderedPageBreak/>
        <w:t xml:space="preserve"> </w:t>
      </w:r>
    </w:p>
    <w:p w14:paraId="54827211" w14:textId="77777777" w:rsidR="00177956" w:rsidRDefault="00177956" w:rsidP="00457B52">
      <w:pPr>
        <w:numPr>
          <w:ilvl w:val="0"/>
          <w:numId w:val="17"/>
        </w:numPr>
        <w:spacing w:after="3" w:line="248" w:lineRule="auto"/>
        <w:ind w:hanging="10"/>
      </w:pPr>
      <w:r>
        <w:t xml:space="preserve">How would state regulation of home inspectors affect current service providers (individual home inspectors)?  Please provide a rationale for your response. </w:t>
      </w:r>
    </w:p>
    <w:p w14:paraId="2B5ECA19" w14:textId="77777777" w:rsidR="00177956" w:rsidRDefault="00177956">
      <w:pPr>
        <w:spacing w:after="0"/>
        <w:ind w:left="720"/>
      </w:pPr>
      <w:r>
        <w:t xml:space="preserve"> </w:t>
      </w:r>
    </w:p>
    <w:p w14:paraId="6E7BE557" w14:textId="617F1219" w:rsidR="00177956" w:rsidRDefault="00A8590E" w:rsidP="00A8590E">
      <w:pPr>
        <w:spacing w:after="3" w:line="248" w:lineRule="auto"/>
      </w:pPr>
      <w:r>
        <w:t xml:space="preserve">I </w:t>
      </w:r>
      <w:r w:rsidR="00177956">
        <w:t xml:space="preserve">can only base my response on the level of service I currently provide and that would not change. </w:t>
      </w:r>
    </w:p>
    <w:p w14:paraId="221A26A7" w14:textId="77777777" w:rsidR="00177956" w:rsidRDefault="00177956">
      <w:pPr>
        <w:spacing w:after="5"/>
        <w:ind w:left="720"/>
      </w:pPr>
      <w:r>
        <w:t xml:space="preserve"> </w:t>
      </w:r>
    </w:p>
    <w:p w14:paraId="6049ABCF" w14:textId="77777777" w:rsidR="00177956" w:rsidRDefault="00177956" w:rsidP="00457B52">
      <w:pPr>
        <w:numPr>
          <w:ilvl w:val="0"/>
          <w:numId w:val="17"/>
        </w:numPr>
        <w:spacing w:after="3" w:line="248" w:lineRule="auto"/>
        <w:ind w:hanging="10"/>
      </w:pPr>
      <w:r>
        <w:t xml:space="preserve">Please provide information about methods used by other states to regulate the home inspector occupation. </w:t>
      </w:r>
    </w:p>
    <w:p w14:paraId="0551078F" w14:textId="77777777" w:rsidR="00177956" w:rsidRDefault="00177956">
      <w:pPr>
        <w:spacing w:after="0"/>
        <w:ind w:left="720"/>
      </w:pPr>
      <w:r>
        <w:t xml:space="preserve"> </w:t>
      </w:r>
    </w:p>
    <w:p w14:paraId="109BA6E2" w14:textId="36B33169" w:rsidR="00177956" w:rsidRDefault="00A8590E" w:rsidP="00A8590E">
      <w:pPr>
        <w:spacing w:after="3" w:line="248" w:lineRule="auto"/>
      </w:pPr>
      <w:r>
        <w:t xml:space="preserve">I </w:t>
      </w:r>
      <w:r w:rsidR="00177956">
        <w:t xml:space="preserve">do not do home inspections outside of the State of Maine so I have no experience with other State’s regulations. </w:t>
      </w:r>
    </w:p>
    <w:p w14:paraId="3E5DECD7" w14:textId="77777777" w:rsidR="00177956" w:rsidRDefault="00177956">
      <w:pPr>
        <w:spacing w:after="0"/>
        <w:ind w:left="720"/>
      </w:pPr>
      <w:r>
        <w:t xml:space="preserve"> </w:t>
      </w:r>
    </w:p>
    <w:p w14:paraId="3453CB8C" w14:textId="77777777" w:rsidR="00177956" w:rsidRDefault="00177956">
      <w:pPr>
        <w:spacing w:after="216"/>
        <w:ind w:left="720"/>
      </w:pPr>
      <w:r>
        <w:t xml:space="preserve"> </w:t>
      </w:r>
    </w:p>
    <w:p w14:paraId="0DB492BA" w14:textId="77777777" w:rsidR="00177956" w:rsidRDefault="00177956">
      <w:pPr>
        <w:ind w:left="715"/>
      </w:pPr>
      <w:r>
        <w:t xml:space="preserve">Please provide any additional information that may be helpful to this study and forward the questionnaire to an individual or company that may wish to provide information.  </w:t>
      </w:r>
    </w:p>
    <w:p w14:paraId="636DAD61" w14:textId="77777777" w:rsidR="00177956" w:rsidRDefault="00177956">
      <w:pPr>
        <w:spacing w:after="0"/>
        <w:ind w:left="720"/>
      </w:pPr>
      <w:r>
        <w:t xml:space="preserve"> </w:t>
      </w:r>
    </w:p>
    <w:p w14:paraId="01A14AD8" w14:textId="0742AE3F" w:rsidR="00177956" w:rsidRDefault="00177956" w:rsidP="00A8590E">
      <w:r>
        <w:t xml:space="preserve">I believe that the Sunrise Review Committee should have at the table members of MeCHIP’s in order to assist in writing this law and consider having them as part of the review board should this become a law.  I also feel that the MeCHIP’s members as well as Inter NACHI have a voice in the law written.  As both associations have done an excellent job at evaluating inspectors and confirming that they have the tools and knowledge necessary to provide clients with a quality inspection report. </w:t>
      </w:r>
    </w:p>
    <w:p w14:paraId="242350B3" w14:textId="79DBA423" w:rsidR="00177956" w:rsidRDefault="00177956">
      <w:pPr>
        <w:ind w:left="715"/>
      </w:pPr>
    </w:p>
    <w:p w14:paraId="7A34CCFF" w14:textId="56A93D42" w:rsidR="00177956" w:rsidRDefault="00177956">
      <w:pPr>
        <w:ind w:left="715"/>
      </w:pPr>
    </w:p>
    <w:p w14:paraId="359FF919" w14:textId="77777777" w:rsidR="00177956" w:rsidRDefault="00177956">
      <w:pPr>
        <w:ind w:left="715"/>
      </w:pPr>
    </w:p>
    <w:p w14:paraId="23C0E376" w14:textId="137B4ED5" w:rsidR="00177956" w:rsidRDefault="00177956">
      <w:pPr>
        <w:spacing w:after="0"/>
        <w:ind w:left="720"/>
        <w:rPr>
          <w:rFonts w:ascii="Calibri" w:eastAsia="Calibri" w:hAnsi="Calibri" w:cs="Calibri"/>
        </w:rPr>
      </w:pPr>
      <w:r>
        <w:rPr>
          <w:rFonts w:ascii="Calibri" w:eastAsia="Calibri" w:hAnsi="Calibri" w:cs="Calibri"/>
        </w:rPr>
        <w:t xml:space="preserve"> </w:t>
      </w:r>
    </w:p>
    <w:p w14:paraId="7C8BF201" w14:textId="1FD00C26" w:rsidR="00A8590E" w:rsidRDefault="00A8590E">
      <w:pPr>
        <w:spacing w:after="0"/>
        <w:ind w:left="720"/>
        <w:rPr>
          <w:rFonts w:ascii="Calibri" w:eastAsia="Calibri" w:hAnsi="Calibri" w:cs="Calibri"/>
        </w:rPr>
      </w:pPr>
    </w:p>
    <w:p w14:paraId="0B6EC3FB" w14:textId="3361342C" w:rsidR="00A8590E" w:rsidRDefault="00A8590E">
      <w:pPr>
        <w:spacing w:after="0"/>
        <w:ind w:left="720"/>
        <w:rPr>
          <w:rFonts w:ascii="Calibri" w:eastAsia="Calibri" w:hAnsi="Calibri" w:cs="Calibri"/>
        </w:rPr>
      </w:pPr>
    </w:p>
    <w:p w14:paraId="331B5A78" w14:textId="3B6A894E" w:rsidR="00A8590E" w:rsidRDefault="00A8590E">
      <w:pPr>
        <w:spacing w:after="0"/>
        <w:ind w:left="720"/>
        <w:rPr>
          <w:rFonts w:ascii="Calibri" w:eastAsia="Calibri" w:hAnsi="Calibri" w:cs="Calibri"/>
        </w:rPr>
      </w:pPr>
    </w:p>
    <w:p w14:paraId="01225BC4" w14:textId="1E272D4C" w:rsidR="00A8590E" w:rsidRDefault="00A8590E">
      <w:pPr>
        <w:spacing w:after="0"/>
        <w:ind w:left="720"/>
        <w:rPr>
          <w:rFonts w:ascii="Calibri" w:eastAsia="Calibri" w:hAnsi="Calibri" w:cs="Calibri"/>
        </w:rPr>
      </w:pPr>
    </w:p>
    <w:p w14:paraId="60016DD6" w14:textId="31DF9D0C" w:rsidR="00A8590E" w:rsidRDefault="00A8590E">
      <w:pPr>
        <w:spacing w:after="0"/>
        <w:ind w:left="720"/>
        <w:rPr>
          <w:rFonts w:ascii="Calibri" w:eastAsia="Calibri" w:hAnsi="Calibri" w:cs="Calibri"/>
        </w:rPr>
      </w:pPr>
    </w:p>
    <w:p w14:paraId="6A989F89" w14:textId="7C2D443A" w:rsidR="00A8590E" w:rsidRDefault="00A8590E">
      <w:pPr>
        <w:spacing w:after="0"/>
        <w:ind w:left="720"/>
        <w:rPr>
          <w:rFonts w:ascii="Calibri" w:eastAsia="Calibri" w:hAnsi="Calibri" w:cs="Calibri"/>
        </w:rPr>
      </w:pPr>
    </w:p>
    <w:p w14:paraId="6F9F4FC4" w14:textId="4DC40538" w:rsidR="00A8590E" w:rsidRDefault="00A8590E">
      <w:pPr>
        <w:spacing w:after="0"/>
        <w:ind w:left="720"/>
        <w:rPr>
          <w:rFonts w:ascii="Calibri" w:eastAsia="Calibri" w:hAnsi="Calibri" w:cs="Calibri"/>
        </w:rPr>
      </w:pPr>
    </w:p>
    <w:p w14:paraId="74090849" w14:textId="198FDBA6" w:rsidR="00A8590E" w:rsidRDefault="00A8590E">
      <w:pPr>
        <w:spacing w:after="0"/>
        <w:ind w:left="720"/>
        <w:rPr>
          <w:rFonts w:ascii="Calibri" w:eastAsia="Calibri" w:hAnsi="Calibri" w:cs="Calibri"/>
        </w:rPr>
      </w:pPr>
    </w:p>
    <w:p w14:paraId="3EEA1DFC" w14:textId="368D2C9B" w:rsidR="00A8590E" w:rsidRDefault="00A8590E">
      <w:pPr>
        <w:spacing w:after="0"/>
        <w:ind w:left="720"/>
        <w:rPr>
          <w:rFonts w:ascii="Calibri" w:eastAsia="Calibri" w:hAnsi="Calibri" w:cs="Calibri"/>
        </w:rPr>
      </w:pPr>
    </w:p>
    <w:p w14:paraId="60F50AE7" w14:textId="77777777" w:rsidR="00A8590E" w:rsidRDefault="00A8590E">
      <w:pPr>
        <w:spacing w:after="0"/>
        <w:ind w:left="720"/>
      </w:pPr>
    </w:p>
    <w:p w14:paraId="29142E10" w14:textId="77777777" w:rsidR="00177956" w:rsidRDefault="00177956">
      <w:r>
        <w:rPr>
          <w:rFonts w:ascii="Verdana" w:eastAsia="Verdana" w:hAnsi="Verdana" w:cs="Verdana"/>
          <w:sz w:val="19"/>
        </w:rPr>
        <w:t xml:space="preserve"> </w:t>
      </w:r>
    </w:p>
    <w:p w14:paraId="0637E6D2" w14:textId="77777777" w:rsidR="00177956" w:rsidRDefault="00177956" w:rsidP="00F95F6B">
      <w:pPr>
        <w:spacing w:after="10"/>
        <w:ind w:right="-1102"/>
        <w:jc w:val="center"/>
      </w:pPr>
      <w:r>
        <w:rPr>
          <w:noProof/>
        </w:rPr>
        <w:lastRenderedPageBreak/>
        <w:drawing>
          <wp:inline distT="0" distB="0" distL="0" distR="0" wp14:anchorId="07E37671" wp14:editId="5B640BA0">
            <wp:extent cx="7415530" cy="962025"/>
            <wp:effectExtent l="0" t="0" r="0" b="9525"/>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stretch>
                      <a:fillRect/>
                    </a:stretch>
                  </pic:blipFill>
                  <pic:spPr>
                    <a:xfrm>
                      <a:off x="0" y="0"/>
                      <a:ext cx="7415530" cy="962025"/>
                    </a:xfrm>
                    <a:prstGeom prst="rect">
                      <a:avLst/>
                    </a:prstGeom>
                  </pic:spPr>
                </pic:pic>
              </a:graphicData>
            </a:graphic>
          </wp:inline>
        </w:drawing>
      </w:r>
    </w:p>
    <w:p w14:paraId="299EB2F3" w14:textId="77777777" w:rsidR="00177956" w:rsidRDefault="00177956">
      <w:r>
        <w:rPr>
          <w:sz w:val="20"/>
        </w:rPr>
        <w:t xml:space="preserve">                        </w:t>
      </w:r>
    </w:p>
    <w:p w14:paraId="409AF6D8" w14:textId="10BCF1FC" w:rsidR="00177956" w:rsidRDefault="00177956" w:rsidP="00A8590E">
      <w:pPr>
        <w:ind w:left="1800"/>
      </w:pPr>
      <w:r>
        <w:rPr>
          <w:sz w:val="20"/>
        </w:rPr>
        <w:t xml:space="preserve"> </w:t>
      </w:r>
      <w:r>
        <w:rPr>
          <w:rFonts w:ascii="Times New Roman" w:eastAsia="Times New Roman" w:hAnsi="Times New Roman" w:cs="Times New Roman"/>
          <w:b/>
          <w:sz w:val="44"/>
        </w:rPr>
        <w:t xml:space="preserve"> </w:t>
      </w:r>
    </w:p>
    <w:p w14:paraId="13FC8839" w14:textId="5288C136" w:rsidR="00177956" w:rsidRDefault="00177956" w:rsidP="00F95F6B">
      <w:pPr>
        <w:ind w:right="165"/>
        <w:jc w:val="center"/>
      </w:pPr>
      <w:r>
        <w:rPr>
          <w:rFonts w:ascii="Times New Roman" w:eastAsia="Times New Roman" w:hAnsi="Times New Roman" w:cs="Times New Roman"/>
          <w:b/>
          <w:sz w:val="44"/>
        </w:rPr>
        <w:t>Request for Information from Interested Parties:</w:t>
      </w:r>
    </w:p>
    <w:p w14:paraId="5A02BEAF" w14:textId="77777777" w:rsidR="00177956" w:rsidRDefault="00177956">
      <w:pPr>
        <w:spacing w:after="204"/>
        <w:ind w:left="629"/>
        <w:jc w:val="center"/>
      </w:pPr>
      <w:r>
        <w:rPr>
          <w:rFonts w:ascii="Times New Roman" w:eastAsia="Times New Roman" w:hAnsi="Times New Roman" w:cs="Times New Roman"/>
          <w:b/>
          <w:sz w:val="20"/>
        </w:rPr>
        <w:t xml:space="preserve"> </w:t>
      </w:r>
    </w:p>
    <w:p w14:paraId="365A2075" w14:textId="77777777" w:rsidR="00177956" w:rsidRDefault="00177956">
      <w:pPr>
        <w:ind w:left="2312"/>
      </w:pPr>
      <w:r>
        <w:rPr>
          <w:rFonts w:ascii="Times New Roman" w:eastAsia="Times New Roman" w:hAnsi="Times New Roman" w:cs="Times New Roman"/>
          <w:b/>
          <w:sz w:val="44"/>
        </w:rPr>
        <w:t xml:space="preserve">Sunrise Review for Resolve c. 61 </w:t>
      </w:r>
    </w:p>
    <w:p w14:paraId="0D46A4D3" w14:textId="6BAC47D7" w:rsidR="00177956" w:rsidRDefault="00177956">
      <w:pPr>
        <w:ind w:left="1871"/>
        <w:jc w:val="center"/>
      </w:pPr>
    </w:p>
    <w:p w14:paraId="6A2DFDBA" w14:textId="77777777" w:rsidR="00177956" w:rsidRDefault="00177956">
      <w:pPr>
        <w:ind w:left="1841"/>
        <w:jc w:val="center"/>
      </w:pPr>
      <w:r>
        <w:rPr>
          <w:rFonts w:ascii="Times New Roman" w:eastAsia="Times New Roman" w:hAnsi="Times New Roman" w:cs="Times New Roman"/>
          <w:b/>
          <w:sz w:val="36"/>
        </w:rPr>
        <w:t xml:space="preserve"> </w:t>
      </w:r>
    </w:p>
    <w:p w14:paraId="1F07E558" w14:textId="248689E1" w:rsidR="00177956" w:rsidRDefault="00177956" w:rsidP="00F95F6B">
      <w:pPr>
        <w:ind w:left="1294"/>
        <w:jc w:val="center"/>
      </w:pPr>
      <w:r>
        <w:rPr>
          <w:rFonts w:ascii="Times New Roman" w:eastAsia="Times New Roman" w:hAnsi="Times New Roman" w:cs="Times New Roman"/>
          <w:b/>
          <w:i/>
          <w:sz w:val="36"/>
        </w:rPr>
        <w:t>“Resolve, To Require Professional Licensure for Home</w:t>
      </w:r>
      <w:r w:rsidR="00F95F6B">
        <w:rPr>
          <w:rFonts w:ascii="Times New Roman" w:eastAsia="Times New Roman" w:hAnsi="Times New Roman" w:cs="Times New Roman"/>
          <w:b/>
          <w:i/>
          <w:sz w:val="36"/>
        </w:rPr>
        <w:t xml:space="preserve"> </w:t>
      </w:r>
      <w:r>
        <w:rPr>
          <w:rFonts w:ascii="Times New Roman" w:eastAsia="Times New Roman" w:hAnsi="Times New Roman" w:cs="Times New Roman"/>
          <w:b/>
          <w:i/>
          <w:sz w:val="36"/>
        </w:rPr>
        <w:t>Inspectors”</w:t>
      </w:r>
    </w:p>
    <w:p w14:paraId="0CF6321F" w14:textId="77777777" w:rsidR="00177956" w:rsidRDefault="00177956">
      <w:pPr>
        <w:ind w:left="1851"/>
        <w:jc w:val="center"/>
      </w:pPr>
      <w:r>
        <w:rPr>
          <w:rFonts w:ascii="Times New Roman" w:eastAsia="Times New Roman" w:hAnsi="Times New Roman" w:cs="Times New Roman"/>
          <w:b/>
          <w:sz w:val="40"/>
        </w:rPr>
        <w:t xml:space="preserve"> </w:t>
      </w:r>
    </w:p>
    <w:p w14:paraId="422F4060" w14:textId="718C1608" w:rsidR="00177956" w:rsidRDefault="00177956">
      <w:pPr>
        <w:ind w:left="1800"/>
      </w:pPr>
      <w:r>
        <w:rPr>
          <w:rFonts w:ascii="Times New Roman" w:eastAsia="Times New Roman" w:hAnsi="Times New Roman" w:cs="Times New Roman"/>
          <w:b/>
          <w:sz w:val="36"/>
        </w:rPr>
        <w:t xml:space="preserve">  </w:t>
      </w:r>
    </w:p>
    <w:p w14:paraId="29C58AF4" w14:textId="77777777" w:rsidR="00177956" w:rsidRDefault="00177956">
      <w:pPr>
        <w:ind w:left="1306"/>
      </w:pPr>
      <w:r>
        <w:rPr>
          <w:rFonts w:ascii="Times New Roman" w:eastAsia="Times New Roman" w:hAnsi="Times New Roman" w:cs="Times New Roman"/>
          <w:b/>
          <w:sz w:val="36"/>
        </w:rPr>
        <w:t xml:space="preserve">Department of Professional and Financial Regulation </w:t>
      </w:r>
    </w:p>
    <w:p w14:paraId="1A707195" w14:textId="77777777" w:rsidR="00177956" w:rsidRDefault="00177956">
      <w:pPr>
        <w:ind w:left="679" w:right="1"/>
        <w:jc w:val="center"/>
      </w:pPr>
      <w:r>
        <w:rPr>
          <w:rFonts w:ascii="Times New Roman" w:eastAsia="Times New Roman" w:hAnsi="Times New Roman" w:cs="Times New Roman"/>
          <w:b/>
          <w:sz w:val="36"/>
        </w:rPr>
        <w:t xml:space="preserve">Office of the Commissioner </w:t>
      </w:r>
    </w:p>
    <w:p w14:paraId="66C22AC8" w14:textId="77777777" w:rsidR="00177956" w:rsidRDefault="00177956">
      <w:pPr>
        <w:ind w:left="679"/>
        <w:jc w:val="center"/>
      </w:pPr>
      <w:r>
        <w:rPr>
          <w:rFonts w:ascii="Times New Roman" w:eastAsia="Times New Roman" w:hAnsi="Times New Roman" w:cs="Times New Roman"/>
          <w:b/>
          <w:sz w:val="36"/>
        </w:rPr>
        <w:t xml:space="preserve">August 12, 2019 </w:t>
      </w:r>
    </w:p>
    <w:p w14:paraId="41F029B3" w14:textId="77777777" w:rsidR="00177956" w:rsidRDefault="00177956">
      <w:pPr>
        <w:ind w:left="760"/>
        <w:jc w:val="center"/>
      </w:pPr>
      <w:r>
        <w:rPr>
          <w:rFonts w:ascii="Times New Roman" w:eastAsia="Times New Roman" w:hAnsi="Times New Roman" w:cs="Times New Roman"/>
          <w:b/>
          <w:sz w:val="36"/>
        </w:rPr>
        <w:t xml:space="preserve"> </w:t>
      </w:r>
    </w:p>
    <w:p w14:paraId="357C9936" w14:textId="77777777" w:rsidR="00177956" w:rsidRDefault="00177956">
      <w:pPr>
        <w:ind w:left="760"/>
        <w:jc w:val="center"/>
      </w:pPr>
      <w:r>
        <w:rPr>
          <w:rFonts w:ascii="Times New Roman" w:eastAsia="Times New Roman" w:hAnsi="Times New Roman" w:cs="Times New Roman"/>
          <w:b/>
          <w:sz w:val="36"/>
        </w:rPr>
        <w:t xml:space="preserve"> </w:t>
      </w:r>
    </w:p>
    <w:p w14:paraId="2DEA8377" w14:textId="77777777" w:rsidR="00177956" w:rsidRDefault="00177956">
      <w:pPr>
        <w:ind w:left="760"/>
        <w:jc w:val="center"/>
      </w:pPr>
      <w:r>
        <w:rPr>
          <w:rFonts w:ascii="Times New Roman" w:eastAsia="Times New Roman" w:hAnsi="Times New Roman" w:cs="Times New Roman"/>
          <w:b/>
          <w:sz w:val="36"/>
        </w:rPr>
        <w:t xml:space="preserve"> </w:t>
      </w:r>
    </w:p>
    <w:tbl>
      <w:tblPr>
        <w:tblStyle w:val="TableGrid"/>
        <w:tblW w:w="10800" w:type="dxa"/>
        <w:tblInd w:w="-48" w:type="dxa"/>
        <w:tblCellMar>
          <w:left w:w="115" w:type="dxa"/>
          <w:right w:w="115" w:type="dxa"/>
        </w:tblCellMar>
        <w:tblLook w:val="04A0" w:firstRow="1" w:lastRow="0" w:firstColumn="1" w:lastColumn="0" w:noHBand="0" w:noVBand="1"/>
      </w:tblPr>
      <w:tblGrid>
        <w:gridCol w:w="10800"/>
      </w:tblGrid>
      <w:tr w:rsidR="00177956" w14:paraId="6E0A2919" w14:textId="77777777">
        <w:trPr>
          <w:trHeight w:val="652"/>
        </w:trPr>
        <w:tc>
          <w:tcPr>
            <w:tcW w:w="10800" w:type="dxa"/>
            <w:tcBorders>
              <w:top w:val="nil"/>
              <w:left w:val="nil"/>
              <w:bottom w:val="nil"/>
              <w:right w:val="nil"/>
            </w:tcBorders>
            <w:shd w:val="clear" w:color="auto" w:fill="C8C8C8"/>
            <w:vAlign w:val="center"/>
          </w:tcPr>
          <w:p w14:paraId="18C238CF" w14:textId="77777777" w:rsidR="00177956" w:rsidRDefault="00177956">
            <w:pPr>
              <w:spacing w:line="259" w:lineRule="auto"/>
              <w:ind w:left="188"/>
              <w:jc w:val="center"/>
            </w:pPr>
            <w:r>
              <w:rPr>
                <w:rFonts w:ascii="Times New Roman" w:eastAsia="Times New Roman" w:hAnsi="Times New Roman" w:cs="Times New Roman"/>
                <w:b/>
                <w:sz w:val="36"/>
              </w:rPr>
              <w:t xml:space="preserve"> </w:t>
            </w:r>
          </w:p>
        </w:tc>
      </w:tr>
    </w:tbl>
    <w:p w14:paraId="15BBA4AB" w14:textId="77777777" w:rsidR="00177956" w:rsidRDefault="00177956">
      <w:pPr>
        <w:ind w:left="1049"/>
      </w:pPr>
      <w:r>
        <w:rPr>
          <w:rFonts w:ascii="Times New Roman" w:eastAsia="Times New Roman" w:hAnsi="Times New Roman" w:cs="Times New Roman"/>
          <w:b/>
          <w:i/>
          <w:sz w:val="32"/>
        </w:rPr>
        <w:lastRenderedPageBreak/>
        <w:t xml:space="preserve">Sunrise Review Survey:  Regulation of Home Inspectors in Maine </w:t>
      </w:r>
    </w:p>
    <w:p w14:paraId="5AA8EB7E" w14:textId="77777777" w:rsidR="00177956" w:rsidRDefault="00177956">
      <w:pPr>
        <w:ind w:left="662"/>
        <w:jc w:val="center"/>
      </w:pPr>
      <w:r>
        <w:rPr>
          <w:rFonts w:ascii="Times New Roman" w:eastAsia="Times New Roman" w:hAnsi="Times New Roman" w:cs="Times New Roman"/>
          <w:b/>
          <w:i/>
          <w:sz w:val="32"/>
        </w:rPr>
        <w:t>Pursuant to 2019 Resolve c. 61</w:t>
      </w:r>
      <w:r>
        <w:rPr>
          <w:rFonts w:ascii="Times New Roman" w:eastAsia="Times New Roman" w:hAnsi="Times New Roman" w:cs="Times New Roman"/>
          <w:i/>
          <w:sz w:val="32"/>
        </w:rPr>
        <w:t xml:space="preserve"> </w:t>
      </w:r>
    </w:p>
    <w:p w14:paraId="1D5F2388" w14:textId="77777777" w:rsidR="00177956" w:rsidRDefault="00177956">
      <w:pPr>
        <w:ind w:left="750"/>
        <w:jc w:val="center"/>
      </w:pPr>
      <w:r>
        <w:rPr>
          <w:rFonts w:ascii="Times New Roman" w:eastAsia="Times New Roman" w:hAnsi="Times New Roman" w:cs="Times New Roman"/>
          <w:i/>
          <w:sz w:val="32"/>
        </w:rPr>
        <w:t xml:space="preserve"> </w:t>
      </w:r>
    </w:p>
    <w:p w14:paraId="65E2DB51" w14:textId="16C0BFDA" w:rsidR="00177956" w:rsidRDefault="00177956" w:rsidP="00A8590E">
      <w:pPr>
        <w:spacing w:line="244" w:lineRule="auto"/>
        <w:ind w:left="720" w:right="143"/>
      </w:pPr>
      <w:r>
        <w:rPr>
          <w:rFonts w:ascii="Times New Roman" w:eastAsia="Times New Roman" w:hAnsi="Times New Roman" w:cs="Times New Roman"/>
          <w:i/>
        </w:rPr>
        <w:t xml:space="preserve">Please return </w:t>
      </w:r>
      <w:r w:rsidR="00A8590E">
        <w:rPr>
          <w:rFonts w:ascii="Times New Roman" w:eastAsia="Times New Roman" w:hAnsi="Times New Roman" w:cs="Times New Roman"/>
          <w:i/>
        </w:rPr>
        <w:t>t</w:t>
      </w:r>
      <w:r>
        <w:rPr>
          <w:rFonts w:ascii="Times New Roman" w:eastAsia="Times New Roman" w:hAnsi="Times New Roman" w:cs="Times New Roman"/>
          <w:i/>
        </w:rPr>
        <w:t xml:space="preserve">he completed survey to Melissa Hinkley, Commissioner’s Office, Department of Professional and Financial Regulation, 35 State House Station, Augusta, ME  04333-0035 or by email to </w:t>
      </w:r>
      <w:r>
        <w:rPr>
          <w:rFonts w:ascii="Times New Roman" w:eastAsia="Times New Roman" w:hAnsi="Times New Roman" w:cs="Times New Roman"/>
          <w:i/>
          <w:color w:val="0563C1"/>
          <w:u w:val="single" w:color="0563C1"/>
        </w:rPr>
        <w:t>Melissa.A.Hinkley@maine.gov</w:t>
      </w:r>
      <w:r>
        <w:rPr>
          <w:rFonts w:ascii="Times New Roman" w:eastAsia="Times New Roman" w:hAnsi="Times New Roman" w:cs="Times New Roman"/>
          <w:i/>
        </w:rPr>
        <w:t xml:space="preserve"> by September 30, 2019. </w:t>
      </w:r>
    </w:p>
    <w:p w14:paraId="4B049422" w14:textId="77777777" w:rsidR="00177956" w:rsidRDefault="00177956">
      <w:pPr>
        <w:ind w:left="720"/>
      </w:pPr>
      <w:r>
        <w:rPr>
          <w:rFonts w:ascii="Times New Roman" w:eastAsia="Times New Roman" w:hAnsi="Times New Roman" w:cs="Times New Roman"/>
          <w:i/>
        </w:rPr>
        <w:t xml:space="preserve"> </w:t>
      </w:r>
    </w:p>
    <w:p w14:paraId="4D9250C9" w14:textId="7B8CDB85" w:rsidR="00177956" w:rsidRDefault="00177956" w:rsidP="00A8590E">
      <w:pPr>
        <w:ind w:left="720"/>
      </w:pPr>
      <w:r>
        <w:rPr>
          <w:rFonts w:ascii="Times New Roman" w:eastAsia="Times New Roman" w:hAnsi="Times New Roman" w:cs="Times New Roman"/>
          <w:i/>
        </w:rPr>
        <w:t xml:space="preserve"> </w:t>
      </w:r>
      <w:r>
        <w:rPr>
          <w:rFonts w:ascii="Times New Roman" w:eastAsia="Times New Roman" w:hAnsi="Times New Roman" w:cs="Times New Roman"/>
          <w:b/>
        </w:rPr>
        <w:t xml:space="preserve">General Information: </w:t>
      </w:r>
    </w:p>
    <w:p w14:paraId="0131FE39" w14:textId="77777777" w:rsidR="00177956" w:rsidRDefault="00177956">
      <w:pPr>
        <w:ind w:left="720"/>
      </w:pPr>
      <w:r>
        <w:rPr>
          <w:rFonts w:ascii="Times New Roman" w:eastAsia="Times New Roman" w:hAnsi="Times New Roman" w:cs="Times New Roman"/>
          <w:b/>
        </w:rPr>
        <w:t xml:space="preserve"> </w:t>
      </w:r>
    </w:p>
    <w:p w14:paraId="75F283F4" w14:textId="77777777" w:rsidR="00177956" w:rsidRDefault="00177956">
      <w:pPr>
        <w:ind w:right="47"/>
      </w:pPr>
      <w:r>
        <w:t xml:space="preserve">Completed by: W. L. Flanders, P.E. </w:t>
      </w:r>
    </w:p>
    <w:p w14:paraId="3C12D6B8" w14:textId="3A8D4D46" w:rsidR="00177956" w:rsidRDefault="00177956" w:rsidP="00A8590E">
      <w:r>
        <w:t xml:space="preserve">Title or Occupation:  Recently retired Building Inspection Engineer </w:t>
      </w:r>
    </w:p>
    <w:p w14:paraId="34A398E3" w14:textId="28B34851" w:rsidR="00177956" w:rsidRDefault="00177956" w:rsidP="00A8590E">
      <w:r>
        <w:t xml:space="preserve">Organization Represented: (if applicable)  Self-employed as independent contractor. </w:t>
      </w:r>
    </w:p>
    <w:p w14:paraId="777BD95C" w14:textId="77777777" w:rsidR="00177956" w:rsidRDefault="00177956">
      <w:pPr>
        <w:ind w:left="715"/>
      </w:pPr>
      <w:r>
        <w:rPr>
          <w:rFonts w:ascii="Times New Roman" w:eastAsia="Times New Roman" w:hAnsi="Times New Roman" w:cs="Times New Roman"/>
          <w:b/>
        </w:rPr>
        <w:t xml:space="preserve">Evaluation Criteria (32 M.R.S.A. §60-J) </w:t>
      </w:r>
    </w:p>
    <w:p w14:paraId="654E8E70" w14:textId="77777777" w:rsidR="00177956" w:rsidRDefault="00177956">
      <w:pPr>
        <w:ind w:left="720"/>
      </w:pPr>
      <w:r>
        <w:rPr>
          <w:rFonts w:ascii="Times New Roman" w:eastAsia="Times New Roman" w:hAnsi="Times New Roman" w:cs="Times New Roman"/>
          <w:b/>
        </w:rPr>
        <w:t xml:space="preserve"> </w:t>
      </w:r>
    </w:p>
    <w:p w14:paraId="11BB4DCF" w14:textId="77777777" w:rsidR="00177956" w:rsidRDefault="00177956" w:rsidP="00457B52">
      <w:pPr>
        <w:numPr>
          <w:ilvl w:val="0"/>
          <w:numId w:val="18"/>
        </w:numPr>
        <w:spacing w:after="0" w:line="249" w:lineRule="auto"/>
        <w:ind w:right="47" w:hanging="360"/>
      </w:pPr>
      <w:r>
        <w:t xml:space="preserve">Please describe the minimum skill, knowledge and training that a home inspector should possess. </w:t>
      </w:r>
    </w:p>
    <w:p w14:paraId="59A4BFFC" w14:textId="77777777" w:rsidR="00177956" w:rsidRDefault="00177956">
      <w:pPr>
        <w:ind w:left="1440"/>
      </w:pPr>
      <w:r>
        <w:t xml:space="preserve"> </w:t>
      </w:r>
    </w:p>
    <w:p w14:paraId="206612D2" w14:textId="77777777" w:rsidR="00177956" w:rsidRDefault="00177956">
      <w:pPr>
        <w:ind w:left="1450" w:right="47"/>
      </w:pPr>
      <w:r>
        <w:t xml:space="preserve">High school education + 2 years trade school or 10 years as a tradesperson. </w:t>
      </w:r>
    </w:p>
    <w:p w14:paraId="06ECC7D4" w14:textId="77777777" w:rsidR="00177956" w:rsidRDefault="00177956">
      <w:pPr>
        <w:ind w:left="1440"/>
      </w:pPr>
      <w:r>
        <w:t xml:space="preserve"> </w:t>
      </w:r>
    </w:p>
    <w:p w14:paraId="4966A76A" w14:textId="5E0C2D80" w:rsidR="00177956" w:rsidRDefault="00177956">
      <w:pPr>
        <w:ind w:left="1440"/>
      </w:pPr>
      <w:r>
        <w:t xml:space="preserve"> </w:t>
      </w:r>
    </w:p>
    <w:p w14:paraId="0231694D" w14:textId="77777777" w:rsidR="00177956" w:rsidRDefault="00177956" w:rsidP="00457B52">
      <w:pPr>
        <w:numPr>
          <w:ilvl w:val="0"/>
          <w:numId w:val="18"/>
        </w:numPr>
        <w:spacing w:after="0" w:line="249" w:lineRule="auto"/>
        <w:ind w:right="47" w:hanging="360"/>
      </w:pPr>
      <w:r>
        <w:t xml:space="preserve">What standards should be used to measure the competency of a home inspector?  Why? </w:t>
      </w:r>
    </w:p>
    <w:p w14:paraId="3CA14FA4" w14:textId="77777777" w:rsidR="00177956" w:rsidRDefault="00177956">
      <w:pPr>
        <w:ind w:left="1440"/>
      </w:pPr>
      <w:r>
        <w:t xml:space="preserve"> </w:t>
      </w:r>
    </w:p>
    <w:p w14:paraId="137927EA" w14:textId="77777777" w:rsidR="00177956" w:rsidRDefault="00177956">
      <w:pPr>
        <w:ind w:left="1450" w:right="47"/>
      </w:pPr>
      <w:r>
        <w:t xml:space="preserve">Standards should be developed by existing, competent home inspectors.  Because they are the people in the know. </w:t>
      </w:r>
    </w:p>
    <w:p w14:paraId="29FD049D" w14:textId="77777777" w:rsidR="00177956" w:rsidRDefault="00177956">
      <w:pPr>
        <w:ind w:left="1440"/>
      </w:pPr>
      <w:r>
        <w:t xml:space="preserve"> </w:t>
      </w:r>
    </w:p>
    <w:p w14:paraId="1D4FC667" w14:textId="388B3017" w:rsidR="00177956" w:rsidRDefault="00177956">
      <w:pPr>
        <w:ind w:left="1440"/>
      </w:pPr>
      <w:r>
        <w:t xml:space="preserve"> </w:t>
      </w:r>
    </w:p>
    <w:p w14:paraId="187B2234" w14:textId="77777777" w:rsidR="00177956" w:rsidRDefault="00177956" w:rsidP="00457B52">
      <w:pPr>
        <w:numPr>
          <w:ilvl w:val="0"/>
          <w:numId w:val="18"/>
        </w:numPr>
        <w:spacing w:after="0" w:line="249" w:lineRule="auto"/>
        <w:ind w:right="47" w:hanging="360"/>
      </w:pPr>
      <w:r>
        <w:t xml:space="preserve">In your opinion, what obligation(s) does a home inspector owe to consumers who hire that inspector? </w:t>
      </w:r>
    </w:p>
    <w:p w14:paraId="46DBF4FD" w14:textId="77777777" w:rsidR="00177956" w:rsidRDefault="00177956">
      <w:pPr>
        <w:ind w:left="1440"/>
      </w:pPr>
      <w:r>
        <w:t xml:space="preserve"> </w:t>
      </w:r>
    </w:p>
    <w:p w14:paraId="7F526E6A" w14:textId="77777777" w:rsidR="00177956" w:rsidRDefault="00177956">
      <w:pPr>
        <w:ind w:left="1450" w:right="47"/>
      </w:pPr>
      <w:r>
        <w:lastRenderedPageBreak/>
        <w:t xml:space="preserve">To provide an unbiased, professional product. </w:t>
      </w:r>
    </w:p>
    <w:p w14:paraId="1862D6EA" w14:textId="77777777" w:rsidR="00177956" w:rsidRDefault="00177956">
      <w:pPr>
        <w:ind w:left="1440"/>
      </w:pPr>
      <w:r>
        <w:t xml:space="preserve"> </w:t>
      </w:r>
    </w:p>
    <w:p w14:paraId="5CA20444" w14:textId="292BF9BB" w:rsidR="00177956" w:rsidRDefault="00177956">
      <w:pPr>
        <w:ind w:left="1440"/>
      </w:pPr>
      <w:r>
        <w:t xml:space="preserve"> </w:t>
      </w:r>
    </w:p>
    <w:p w14:paraId="4E8A8C2E" w14:textId="77777777" w:rsidR="00177956" w:rsidRDefault="00177956" w:rsidP="00457B52">
      <w:pPr>
        <w:numPr>
          <w:ilvl w:val="0"/>
          <w:numId w:val="18"/>
        </w:numPr>
        <w:spacing w:after="755" w:line="249" w:lineRule="auto"/>
        <w:ind w:right="47" w:hanging="360"/>
      </w:pPr>
      <w:r>
        <w:t xml:space="preserve">Is the public in jeopardy with the absence of state regulation of home inspectors?  Why or why not? </w:t>
      </w:r>
    </w:p>
    <w:p w14:paraId="343094A2" w14:textId="77777777" w:rsidR="00177956" w:rsidRDefault="00177956">
      <w:pPr>
        <w:jc w:val="right"/>
      </w:pPr>
      <w:r>
        <w:rPr>
          <w:sz w:val="20"/>
        </w:rPr>
        <w:t xml:space="preserve"> </w:t>
      </w:r>
    </w:p>
    <w:p w14:paraId="46C2CF1C" w14:textId="77777777" w:rsidR="00177956" w:rsidRDefault="00177956">
      <w:pPr>
        <w:ind w:left="1450" w:right="47"/>
      </w:pPr>
      <w:r>
        <w:t xml:space="preserve">No.  The public is in jeopardy when real estate agents recommend home inspectors who wear blinders so they will get the next recommendation from that agent. </w:t>
      </w:r>
    </w:p>
    <w:p w14:paraId="6121EFEE" w14:textId="77777777" w:rsidR="00177956" w:rsidRDefault="00177956" w:rsidP="00457B52">
      <w:pPr>
        <w:numPr>
          <w:ilvl w:val="0"/>
          <w:numId w:val="18"/>
        </w:numPr>
        <w:spacing w:after="0" w:line="249" w:lineRule="auto"/>
        <w:ind w:right="47" w:hanging="360"/>
      </w:pPr>
      <w:r>
        <w:t xml:space="preserve">Are you aware of any instances of harm to a member of the public by an act of a home inspector?  Please describe. </w:t>
      </w:r>
    </w:p>
    <w:p w14:paraId="6DFE63CF" w14:textId="77777777" w:rsidR="00177956" w:rsidRDefault="00177956">
      <w:pPr>
        <w:ind w:left="1440"/>
      </w:pPr>
      <w:r>
        <w:t xml:space="preserve"> </w:t>
      </w:r>
    </w:p>
    <w:p w14:paraId="5348010C" w14:textId="77777777" w:rsidR="00177956" w:rsidRDefault="00177956">
      <w:pPr>
        <w:ind w:left="1450" w:right="47"/>
      </w:pPr>
      <w:r>
        <w:t xml:space="preserve">No </w:t>
      </w:r>
    </w:p>
    <w:p w14:paraId="0C5D0526" w14:textId="77777777" w:rsidR="00177956" w:rsidRDefault="00177956">
      <w:pPr>
        <w:ind w:left="1440"/>
      </w:pPr>
      <w:r>
        <w:t xml:space="preserve"> </w:t>
      </w:r>
    </w:p>
    <w:p w14:paraId="679B49D6" w14:textId="77777777" w:rsidR="00177956" w:rsidRDefault="00177956">
      <w:pPr>
        <w:ind w:left="1440"/>
      </w:pPr>
      <w:r>
        <w:t xml:space="preserve"> </w:t>
      </w:r>
    </w:p>
    <w:p w14:paraId="4B6C7813" w14:textId="77777777" w:rsidR="00177956" w:rsidRDefault="00177956">
      <w:pPr>
        <w:ind w:left="1440"/>
      </w:pPr>
      <w:r>
        <w:t xml:space="preserve"> </w:t>
      </w:r>
    </w:p>
    <w:p w14:paraId="1B4748DF" w14:textId="77777777" w:rsidR="00177956" w:rsidRDefault="00177956" w:rsidP="00457B52">
      <w:pPr>
        <w:numPr>
          <w:ilvl w:val="0"/>
          <w:numId w:val="18"/>
        </w:numPr>
        <w:spacing w:after="0" w:line="249" w:lineRule="auto"/>
        <w:ind w:right="47" w:hanging="360"/>
      </w:pPr>
      <w:r>
        <w:t xml:space="preserve">How many home inspectors currently providing services in Maine lack the minimum skills, knowledge and experience that a home inspector should possess? </w:t>
      </w:r>
    </w:p>
    <w:p w14:paraId="18C34FEE" w14:textId="77777777" w:rsidR="00177956" w:rsidRDefault="00177956">
      <w:pPr>
        <w:ind w:left="1440"/>
      </w:pPr>
      <w:r>
        <w:t xml:space="preserve"> </w:t>
      </w:r>
    </w:p>
    <w:p w14:paraId="17DE2ACA" w14:textId="77777777" w:rsidR="00177956" w:rsidRDefault="00177956">
      <w:pPr>
        <w:ind w:left="1450" w:right="47"/>
      </w:pPr>
      <w:r>
        <w:t xml:space="preserve">Full number unknown but they do exist in my experience. </w:t>
      </w:r>
    </w:p>
    <w:p w14:paraId="411C4C3E" w14:textId="77777777" w:rsidR="00177956" w:rsidRDefault="00177956">
      <w:pPr>
        <w:ind w:left="1440"/>
      </w:pPr>
      <w:r>
        <w:t xml:space="preserve"> </w:t>
      </w:r>
    </w:p>
    <w:p w14:paraId="75A5BD96" w14:textId="77777777" w:rsidR="00177956" w:rsidRDefault="00177956">
      <w:pPr>
        <w:ind w:left="1440"/>
      </w:pPr>
      <w:r>
        <w:t xml:space="preserve"> </w:t>
      </w:r>
    </w:p>
    <w:p w14:paraId="7267263D" w14:textId="77777777" w:rsidR="00177956" w:rsidRDefault="00177956">
      <w:pPr>
        <w:ind w:left="1440"/>
      </w:pPr>
      <w:r>
        <w:t xml:space="preserve"> </w:t>
      </w:r>
    </w:p>
    <w:p w14:paraId="7A32F103" w14:textId="77777777" w:rsidR="00177956" w:rsidRDefault="00177956" w:rsidP="00457B52">
      <w:pPr>
        <w:numPr>
          <w:ilvl w:val="0"/>
          <w:numId w:val="18"/>
        </w:numPr>
        <w:spacing w:after="0" w:line="249" w:lineRule="auto"/>
        <w:ind w:right="47" w:hanging="360"/>
      </w:pPr>
      <w:r>
        <w:t xml:space="preserve">Has your company adopted private certifications as a mandatory standard for members or employed home inspectors?  Why or why not?  Which certifications? </w:t>
      </w:r>
    </w:p>
    <w:p w14:paraId="0F54EDDD" w14:textId="77777777" w:rsidR="00177956" w:rsidRDefault="00177956">
      <w:pPr>
        <w:ind w:left="1440"/>
      </w:pPr>
      <w:r>
        <w:t xml:space="preserve"> </w:t>
      </w:r>
    </w:p>
    <w:p w14:paraId="4835EECF" w14:textId="77777777" w:rsidR="00177956" w:rsidRDefault="00177956">
      <w:pPr>
        <w:ind w:left="1450" w:right="47"/>
      </w:pPr>
      <w:r>
        <w:t xml:space="preserve">Yes, to minimize insurance premiums.  Professional Engineer license. </w:t>
      </w:r>
    </w:p>
    <w:p w14:paraId="58174587" w14:textId="77777777" w:rsidR="00177956" w:rsidRDefault="00177956">
      <w:pPr>
        <w:ind w:left="1440"/>
      </w:pPr>
      <w:r>
        <w:t xml:space="preserve"> </w:t>
      </w:r>
    </w:p>
    <w:p w14:paraId="0FD32D14" w14:textId="77777777" w:rsidR="00177956" w:rsidRDefault="00177956">
      <w:pPr>
        <w:ind w:left="1440"/>
      </w:pPr>
      <w:r>
        <w:t xml:space="preserve"> </w:t>
      </w:r>
    </w:p>
    <w:p w14:paraId="3375145C" w14:textId="77777777" w:rsidR="00177956" w:rsidRDefault="00177956">
      <w:pPr>
        <w:ind w:left="1440"/>
      </w:pPr>
      <w:r>
        <w:t xml:space="preserve"> </w:t>
      </w:r>
    </w:p>
    <w:p w14:paraId="2D9ADAD3" w14:textId="77777777" w:rsidR="00177956" w:rsidRDefault="00177956" w:rsidP="00457B52">
      <w:pPr>
        <w:numPr>
          <w:ilvl w:val="0"/>
          <w:numId w:val="18"/>
        </w:numPr>
        <w:spacing w:after="0" w:line="249" w:lineRule="auto"/>
        <w:ind w:right="47" w:hanging="360"/>
      </w:pPr>
      <w:r>
        <w:lastRenderedPageBreak/>
        <w:t xml:space="preserve">Has your company adopted voluntary certifications or training for members or employed home inspectors?  Why or why not?  Which certifications? </w:t>
      </w:r>
    </w:p>
    <w:p w14:paraId="28C99C7B" w14:textId="77777777" w:rsidR="00177956" w:rsidRDefault="00177956">
      <w:pPr>
        <w:ind w:left="1440"/>
      </w:pPr>
      <w:r>
        <w:t xml:space="preserve"> </w:t>
      </w:r>
    </w:p>
    <w:p w14:paraId="5984EDA1" w14:textId="77777777" w:rsidR="00177956" w:rsidRDefault="00177956">
      <w:pPr>
        <w:ind w:left="1450" w:right="47"/>
      </w:pPr>
      <w:r>
        <w:t xml:space="preserve">No, CEUs are required. </w:t>
      </w:r>
    </w:p>
    <w:p w14:paraId="5B9D1640" w14:textId="77777777" w:rsidR="00177956" w:rsidRDefault="00177956">
      <w:pPr>
        <w:ind w:left="1440"/>
      </w:pPr>
      <w:r>
        <w:t xml:space="preserve"> </w:t>
      </w:r>
    </w:p>
    <w:p w14:paraId="346B6A25" w14:textId="77777777" w:rsidR="00177956" w:rsidRDefault="00177956">
      <w:pPr>
        <w:ind w:left="1440"/>
      </w:pPr>
      <w:r>
        <w:t xml:space="preserve"> </w:t>
      </w:r>
    </w:p>
    <w:p w14:paraId="17D3DF91" w14:textId="77777777" w:rsidR="00177956" w:rsidRDefault="00177956">
      <w:pPr>
        <w:ind w:left="1440"/>
      </w:pPr>
      <w:r>
        <w:t xml:space="preserve"> </w:t>
      </w:r>
    </w:p>
    <w:p w14:paraId="36347426" w14:textId="77777777" w:rsidR="00177956" w:rsidRDefault="00177956" w:rsidP="00457B52">
      <w:pPr>
        <w:numPr>
          <w:ilvl w:val="0"/>
          <w:numId w:val="18"/>
        </w:numPr>
        <w:spacing w:after="0" w:line="249" w:lineRule="auto"/>
        <w:ind w:right="47" w:hanging="360"/>
      </w:pPr>
      <w:r>
        <w:t xml:space="preserve">As an individual home inspector, what voluntary or mandatory certifications have you obtained?  What specific home inspector training have you obtained?  What certifications or training have you found to be most beneficial?  Why? </w:t>
      </w:r>
    </w:p>
    <w:p w14:paraId="1558B1AB" w14:textId="77777777" w:rsidR="00177956" w:rsidRDefault="00177956">
      <w:pPr>
        <w:ind w:left="1440"/>
      </w:pPr>
      <w:r>
        <w:t xml:space="preserve"> </w:t>
      </w:r>
    </w:p>
    <w:p w14:paraId="06A4BB20" w14:textId="77777777" w:rsidR="00177956" w:rsidRDefault="00177956">
      <w:pPr>
        <w:ind w:left="1450" w:right="47"/>
      </w:pPr>
      <w:r>
        <w:t xml:space="preserve">Too numerous to list.  Annual continuing education in residential construction methods and standards. </w:t>
      </w:r>
    </w:p>
    <w:p w14:paraId="78AB7178" w14:textId="77777777" w:rsidR="00177956" w:rsidRDefault="00177956">
      <w:pPr>
        <w:ind w:left="1440"/>
      </w:pPr>
      <w:r>
        <w:t xml:space="preserve"> </w:t>
      </w:r>
    </w:p>
    <w:p w14:paraId="642D074C" w14:textId="77777777" w:rsidR="00177956" w:rsidRDefault="00177956">
      <w:pPr>
        <w:ind w:left="1440"/>
      </w:pPr>
      <w:r>
        <w:t xml:space="preserve"> </w:t>
      </w:r>
    </w:p>
    <w:p w14:paraId="2E7DCE72" w14:textId="77777777" w:rsidR="00177956" w:rsidRDefault="00177956" w:rsidP="00457B52">
      <w:pPr>
        <w:numPr>
          <w:ilvl w:val="0"/>
          <w:numId w:val="18"/>
        </w:numPr>
        <w:spacing w:after="0" w:line="249" w:lineRule="auto"/>
        <w:ind w:right="47" w:hanging="360"/>
      </w:pPr>
      <w:r>
        <w:t xml:space="preserve">Does your organization require home inspectors to be members of state, national or international professional home inspector organizations?  Why?  Which organizations? </w:t>
      </w:r>
    </w:p>
    <w:p w14:paraId="2B65AB1B" w14:textId="77777777" w:rsidR="00177956" w:rsidRDefault="00177956">
      <w:pPr>
        <w:ind w:left="1440"/>
      </w:pPr>
      <w:r>
        <w:t xml:space="preserve"> </w:t>
      </w:r>
    </w:p>
    <w:p w14:paraId="7661ED6B" w14:textId="77777777" w:rsidR="00177956" w:rsidRDefault="00177956">
      <w:pPr>
        <w:ind w:left="1440"/>
      </w:pPr>
      <w:r>
        <w:t xml:space="preserve"> </w:t>
      </w:r>
    </w:p>
    <w:p w14:paraId="25DE0E12" w14:textId="77777777" w:rsidR="00177956" w:rsidRDefault="00177956">
      <w:pPr>
        <w:ind w:left="1450" w:right="47"/>
      </w:pPr>
      <w:r>
        <w:t xml:space="preserve">No.   </w:t>
      </w:r>
    </w:p>
    <w:p w14:paraId="52CE871A" w14:textId="77777777" w:rsidR="00177956" w:rsidRDefault="00177956">
      <w:pPr>
        <w:ind w:left="1440"/>
      </w:pPr>
      <w:r>
        <w:t xml:space="preserve"> </w:t>
      </w:r>
    </w:p>
    <w:p w14:paraId="5821E3FC" w14:textId="77777777" w:rsidR="00177956" w:rsidRDefault="00177956">
      <w:pPr>
        <w:ind w:left="1440"/>
      </w:pPr>
      <w:r>
        <w:t xml:space="preserve"> </w:t>
      </w:r>
    </w:p>
    <w:p w14:paraId="273417D6" w14:textId="77777777" w:rsidR="00177956" w:rsidRDefault="00177956" w:rsidP="00457B52">
      <w:pPr>
        <w:numPr>
          <w:ilvl w:val="0"/>
          <w:numId w:val="18"/>
        </w:numPr>
        <w:spacing w:after="707" w:line="249" w:lineRule="auto"/>
        <w:ind w:right="47" w:hanging="360"/>
      </w:pPr>
      <w:r>
        <w:t xml:space="preserve">Are you, as a practicing home inspector, a member of any state, national or international professional home inspector organizations?    No </w:t>
      </w:r>
    </w:p>
    <w:p w14:paraId="148325B1" w14:textId="77777777" w:rsidR="00177956" w:rsidRDefault="00177956">
      <w:pPr>
        <w:ind w:left="1800"/>
      </w:pPr>
      <w:r>
        <w:rPr>
          <w:sz w:val="20"/>
        </w:rPr>
        <w:t xml:space="preserve"> </w:t>
      </w:r>
    </w:p>
    <w:p w14:paraId="0649AC94" w14:textId="77777777" w:rsidR="00177956" w:rsidRDefault="00177956" w:rsidP="00457B52">
      <w:pPr>
        <w:numPr>
          <w:ilvl w:val="0"/>
          <w:numId w:val="18"/>
        </w:numPr>
        <w:spacing w:after="0" w:line="249" w:lineRule="auto"/>
        <w:ind w:right="47" w:hanging="360"/>
      </w:pPr>
      <w:r>
        <w:t xml:space="preserve">How would state regulation of home inspectors affect the cost of services to Maine consumers?  Please provide examples or evidence supporting your response. </w:t>
      </w:r>
    </w:p>
    <w:p w14:paraId="536E62DC" w14:textId="77777777" w:rsidR="00177956" w:rsidRDefault="00177956">
      <w:pPr>
        <w:ind w:left="1080"/>
      </w:pPr>
      <w:r>
        <w:t xml:space="preserve"> </w:t>
      </w:r>
    </w:p>
    <w:p w14:paraId="4CD37B7F" w14:textId="77777777" w:rsidR="00177956" w:rsidRDefault="00177956">
      <w:pPr>
        <w:ind w:left="1440"/>
      </w:pPr>
      <w:r>
        <w:t xml:space="preserve"> </w:t>
      </w:r>
    </w:p>
    <w:p w14:paraId="68358E5A" w14:textId="77777777" w:rsidR="00177956" w:rsidRDefault="00177956">
      <w:pPr>
        <w:ind w:left="1450" w:right="47"/>
      </w:pPr>
      <w:r>
        <w:t xml:space="preserve">Cost would go up to match the cost of regulation.  Duh </w:t>
      </w:r>
    </w:p>
    <w:p w14:paraId="69A2FD04" w14:textId="77777777" w:rsidR="00177956" w:rsidRDefault="00177956">
      <w:pPr>
        <w:spacing w:after="11735"/>
        <w:ind w:left="1440"/>
      </w:pPr>
      <w:r>
        <w:t xml:space="preserve"> </w:t>
      </w:r>
    </w:p>
    <w:p w14:paraId="024476BB" w14:textId="77777777" w:rsidR="00177956" w:rsidRDefault="00177956" w:rsidP="00457B52">
      <w:pPr>
        <w:numPr>
          <w:ilvl w:val="0"/>
          <w:numId w:val="18"/>
        </w:numPr>
        <w:spacing w:after="0" w:line="249" w:lineRule="auto"/>
        <w:ind w:right="47" w:hanging="360"/>
      </w:pPr>
      <w:r>
        <w:lastRenderedPageBreak/>
        <w:t xml:space="preserve">How would state regulation of home inspectors affect current service providers (individual home inspectors)?  Please provide a rational for your response. </w:t>
      </w:r>
    </w:p>
    <w:p w14:paraId="178B9A1C" w14:textId="77777777" w:rsidR="00177956" w:rsidRDefault="00177956">
      <w:pPr>
        <w:ind w:left="1440"/>
      </w:pPr>
      <w:r>
        <w:t xml:space="preserve"> </w:t>
      </w:r>
    </w:p>
    <w:p w14:paraId="61A3E429" w14:textId="77777777" w:rsidR="00177956" w:rsidRDefault="00177956">
      <w:pPr>
        <w:ind w:left="1450" w:right="47"/>
      </w:pPr>
      <w:r>
        <w:t xml:space="preserve">Unknown.  </w:t>
      </w:r>
    </w:p>
    <w:p w14:paraId="6774EE61" w14:textId="77777777" w:rsidR="00177956" w:rsidRDefault="00177956">
      <w:pPr>
        <w:ind w:left="1440"/>
      </w:pPr>
      <w:r>
        <w:t xml:space="preserve"> </w:t>
      </w:r>
    </w:p>
    <w:p w14:paraId="0BE9F840" w14:textId="77777777" w:rsidR="00177956" w:rsidRDefault="00177956">
      <w:pPr>
        <w:ind w:left="1440"/>
      </w:pPr>
      <w:r>
        <w:t xml:space="preserve"> </w:t>
      </w:r>
    </w:p>
    <w:p w14:paraId="29E57024" w14:textId="77777777" w:rsidR="00177956" w:rsidRDefault="00177956" w:rsidP="00457B52">
      <w:pPr>
        <w:numPr>
          <w:ilvl w:val="0"/>
          <w:numId w:val="18"/>
        </w:numPr>
        <w:spacing w:after="0" w:line="249" w:lineRule="auto"/>
        <w:ind w:right="47" w:hanging="360"/>
      </w:pPr>
      <w:r>
        <w:t xml:space="preserve">Please provide information about methods used by other states to regulate the home inspector occupation. </w:t>
      </w:r>
    </w:p>
    <w:p w14:paraId="620BD417" w14:textId="77777777" w:rsidR="00177956" w:rsidRDefault="00177956">
      <w:pPr>
        <w:ind w:left="1440"/>
      </w:pPr>
      <w:r>
        <w:t xml:space="preserve"> </w:t>
      </w:r>
    </w:p>
    <w:p w14:paraId="7AD46D57" w14:textId="77777777" w:rsidR="00177956" w:rsidRDefault="00177956">
      <w:pPr>
        <w:ind w:left="1450" w:right="47"/>
      </w:pPr>
      <w:r>
        <w:t xml:space="preserve">Unknown to me.  Requires research. </w:t>
      </w:r>
    </w:p>
    <w:p w14:paraId="42738D87" w14:textId="77777777" w:rsidR="00177956" w:rsidRDefault="00177956">
      <w:pPr>
        <w:ind w:left="1440"/>
      </w:pPr>
      <w:r>
        <w:t xml:space="preserve"> </w:t>
      </w:r>
    </w:p>
    <w:p w14:paraId="660955AC" w14:textId="77777777" w:rsidR="00177956" w:rsidRDefault="00177956">
      <w:pPr>
        <w:ind w:left="1440"/>
      </w:pPr>
      <w:r>
        <w:t xml:space="preserve"> </w:t>
      </w:r>
    </w:p>
    <w:p w14:paraId="0F289B54" w14:textId="77777777" w:rsidR="00177956" w:rsidRDefault="00177956">
      <w:pPr>
        <w:ind w:right="47"/>
      </w:pPr>
      <w:r>
        <w:t xml:space="preserve">Please provide any additional information that may be helpful to this study and forward the questionnaire to an individual or company that may wish to provide information.  </w:t>
      </w:r>
    </w:p>
    <w:p w14:paraId="23DB91F3" w14:textId="77777777" w:rsidR="00177956" w:rsidRDefault="00177956">
      <w:pPr>
        <w:ind w:left="720"/>
      </w:pPr>
      <w:r>
        <w:t xml:space="preserve"> </w:t>
      </w:r>
    </w:p>
    <w:p w14:paraId="397AE61A" w14:textId="77777777" w:rsidR="00177956" w:rsidRDefault="00177956">
      <w:pPr>
        <w:ind w:right="47"/>
      </w:pPr>
      <w:r>
        <w:t xml:space="preserve">It has been my experience that the state cannot and does not adequately police current trade licensees so why add another? </w:t>
      </w:r>
    </w:p>
    <w:p w14:paraId="3ADA5095" w14:textId="77777777" w:rsidR="00177956" w:rsidRDefault="00177956">
      <w:pPr>
        <w:ind w:left="720"/>
      </w:pPr>
      <w:r>
        <w:t xml:space="preserve"> </w:t>
      </w:r>
    </w:p>
    <w:p w14:paraId="64523580" w14:textId="77777777" w:rsidR="00177956" w:rsidRDefault="00177956">
      <w:pPr>
        <w:ind w:right="47"/>
      </w:pPr>
      <w:r>
        <w:t xml:space="preserve">Please see my written testimony on LD671 dated 2/25/19 emailed to IDEA. </w:t>
      </w:r>
    </w:p>
    <w:p w14:paraId="40DB5361" w14:textId="77777777" w:rsidR="00177956" w:rsidRDefault="00177956">
      <w:pPr>
        <w:ind w:left="1800"/>
      </w:pPr>
      <w:r>
        <w:t xml:space="preserve"> </w:t>
      </w:r>
    </w:p>
    <w:p w14:paraId="391A8EF3" w14:textId="77777777" w:rsidR="00177956" w:rsidRDefault="00177956">
      <w:pPr>
        <w:ind w:left="720"/>
      </w:pPr>
      <w:r>
        <w:rPr>
          <w:rFonts w:ascii="Times New Roman" w:eastAsia="Times New Roman" w:hAnsi="Times New Roman" w:cs="Times New Roman"/>
          <w:b/>
        </w:rPr>
        <w:t xml:space="preserve"> </w:t>
      </w:r>
    </w:p>
    <w:p w14:paraId="4AEACA88" w14:textId="77777777" w:rsidR="00177956" w:rsidRDefault="00177956">
      <w:pPr>
        <w:spacing w:after="88"/>
        <w:ind w:left="720"/>
      </w:pPr>
      <w:r>
        <w:rPr>
          <w:rFonts w:ascii="Times New Roman" w:eastAsia="Times New Roman" w:hAnsi="Times New Roman" w:cs="Times New Roman"/>
          <w:b/>
        </w:rPr>
        <w:t xml:space="preserve"> </w:t>
      </w:r>
    </w:p>
    <w:p w14:paraId="2C689D79" w14:textId="77777777" w:rsidR="00177956" w:rsidRDefault="00177956">
      <w:pPr>
        <w:ind w:left="760"/>
        <w:jc w:val="center"/>
      </w:pPr>
      <w:r>
        <w:rPr>
          <w:rFonts w:ascii="Times New Roman" w:eastAsia="Times New Roman" w:hAnsi="Times New Roman" w:cs="Times New Roman"/>
          <w:b/>
          <w:sz w:val="36"/>
        </w:rPr>
        <w:t xml:space="preserve"> </w:t>
      </w:r>
    </w:p>
    <w:p w14:paraId="446DEB2C" w14:textId="77777777" w:rsidR="00177956" w:rsidRDefault="00177956">
      <w:pPr>
        <w:spacing w:after="5336"/>
        <w:ind w:left="1800"/>
      </w:pPr>
      <w:r>
        <w:rPr>
          <w:sz w:val="20"/>
        </w:rPr>
        <w:t xml:space="preserve"> </w:t>
      </w:r>
    </w:p>
    <w:p w14:paraId="47E3C403" w14:textId="77777777" w:rsidR="00177956" w:rsidRDefault="00177956">
      <w:pPr>
        <w:ind w:left="1800"/>
      </w:pPr>
      <w:r>
        <w:rPr>
          <w:sz w:val="20"/>
        </w:rPr>
        <w:lastRenderedPageBreak/>
        <w:t xml:space="preserve"> </w:t>
      </w:r>
    </w:p>
    <w:p w14:paraId="6BDFB894" w14:textId="77777777" w:rsidR="00177956" w:rsidRDefault="00177956">
      <w:pPr>
        <w:spacing w:after="1495"/>
        <w:ind w:left="-482" w:right="-1159"/>
      </w:pPr>
      <w:r>
        <w:rPr>
          <w:noProof/>
        </w:rPr>
        <w:drawing>
          <wp:inline distT="0" distB="0" distL="0" distR="0" wp14:anchorId="5A964BD8" wp14:editId="52E87A14">
            <wp:extent cx="7168896" cy="1179576"/>
            <wp:effectExtent l="0" t="0" r="0" b="0"/>
            <wp:docPr id="13564" name="Picture 13564"/>
            <wp:cNvGraphicFramePr/>
            <a:graphic xmlns:a="http://schemas.openxmlformats.org/drawingml/2006/main">
              <a:graphicData uri="http://schemas.openxmlformats.org/drawingml/2006/picture">
                <pic:pic xmlns:pic="http://schemas.openxmlformats.org/drawingml/2006/picture">
                  <pic:nvPicPr>
                    <pic:cNvPr id="13564" name="Picture 13564"/>
                    <pic:cNvPicPr/>
                  </pic:nvPicPr>
                  <pic:blipFill>
                    <a:blip r:embed="rId34"/>
                    <a:stretch>
                      <a:fillRect/>
                    </a:stretch>
                  </pic:blipFill>
                  <pic:spPr>
                    <a:xfrm>
                      <a:off x="0" y="0"/>
                      <a:ext cx="7168896" cy="1179576"/>
                    </a:xfrm>
                    <a:prstGeom prst="rect">
                      <a:avLst/>
                    </a:prstGeom>
                  </pic:spPr>
                </pic:pic>
              </a:graphicData>
            </a:graphic>
          </wp:inline>
        </w:drawing>
      </w:r>
    </w:p>
    <w:p w14:paraId="00B90885" w14:textId="77777777" w:rsidR="00177956" w:rsidRDefault="00177956" w:rsidP="00F95F6B">
      <w:pPr>
        <w:spacing w:after="188"/>
        <w:ind w:left="302"/>
        <w:jc w:val="center"/>
      </w:pPr>
      <w:r>
        <w:rPr>
          <w:rFonts w:ascii="Calibri" w:eastAsia="Calibri" w:hAnsi="Calibri" w:cs="Calibri"/>
          <w:sz w:val="48"/>
        </w:rPr>
        <w:t>Request for Information from Interested Parties:</w:t>
      </w:r>
    </w:p>
    <w:p w14:paraId="55888871" w14:textId="77777777" w:rsidR="00177956" w:rsidRDefault="00177956">
      <w:pPr>
        <w:spacing w:after="1428"/>
        <w:ind w:left="187"/>
        <w:jc w:val="center"/>
      </w:pPr>
      <w:r>
        <w:rPr>
          <w:rFonts w:ascii="Calibri" w:eastAsia="Calibri" w:hAnsi="Calibri" w:cs="Calibri"/>
          <w:sz w:val="48"/>
        </w:rPr>
        <w:t>Sunrise Review for Resolve c. 61</w:t>
      </w:r>
    </w:p>
    <w:p w14:paraId="71E744BF" w14:textId="77777777" w:rsidR="00177956" w:rsidRDefault="00177956">
      <w:pPr>
        <w:spacing w:after="1520" w:line="265" w:lineRule="auto"/>
        <w:ind w:left="453" w:right="83" w:hanging="10"/>
        <w:jc w:val="center"/>
      </w:pPr>
      <w:r>
        <w:rPr>
          <w:rFonts w:ascii="Calibri" w:eastAsia="Calibri" w:hAnsi="Calibri" w:cs="Calibri"/>
          <w:sz w:val="38"/>
        </w:rPr>
        <w:t>"Resolve, To Require Professional Licensure for Home Inspectors "</w:t>
      </w:r>
    </w:p>
    <w:p w14:paraId="504535B1" w14:textId="77777777" w:rsidR="00177956" w:rsidRDefault="00177956" w:rsidP="00F95F6B">
      <w:pPr>
        <w:pStyle w:val="Heading1"/>
        <w:spacing w:after="1203"/>
        <w:ind w:left="453" w:right="76"/>
        <w:jc w:val="center"/>
      </w:pPr>
      <w:r>
        <w:t>Department of Professional and Financial Regulation Office of the Commissioner August 12, 2019</w:t>
      </w:r>
    </w:p>
    <w:p w14:paraId="0A29AD22" w14:textId="77777777" w:rsidR="00177956" w:rsidRDefault="00177956">
      <w:pPr>
        <w:spacing w:after="0"/>
        <w:ind w:left="-382" w:right="-749"/>
      </w:pPr>
      <w:r>
        <w:rPr>
          <w:noProof/>
        </w:rPr>
        <mc:AlternateContent>
          <mc:Choice Requires="wpg">
            <w:drawing>
              <wp:inline distT="0" distB="0" distL="0" distR="0" wp14:anchorId="3BA03E96" wp14:editId="0D8DDADC">
                <wp:extent cx="6844284" cy="1"/>
                <wp:effectExtent l="0" t="0" r="0" b="0"/>
                <wp:docPr id="13567" name="Group 13567"/>
                <wp:cNvGraphicFramePr/>
                <a:graphic xmlns:a="http://schemas.openxmlformats.org/drawingml/2006/main">
                  <a:graphicData uri="http://schemas.microsoft.com/office/word/2010/wordprocessingGroup">
                    <wpg:wgp>
                      <wpg:cNvGrpSpPr/>
                      <wpg:grpSpPr>
                        <a:xfrm>
                          <a:off x="0" y="0"/>
                          <a:ext cx="6844284" cy="1"/>
                          <a:chOff x="0" y="0"/>
                          <a:chExt cx="6844284" cy="1"/>
                        </a:xfrm>
                      </wpg:grpSpPr>
                      <wps:wsp>
                        <wps:cNvPr id="13566" name="Shape 13566"/>
                        <wps:cNvSpPr/>
                        <wps:spPr>
                          <a:xfrm>
                            <a:off x="0" y="0"/>
                            <a:ext cx="6844284" cy="0"/>
                          </a:xfrm>
                          <a:custGeom>
                            <a:avLst/>
                            <a:gdLst/>
                            <a:ahLst/>
                            <a:cxnLst/>
                            <a:rect l="0" t="0" r="0" b="0"/>
                            <a:pathLst>
                              <a:path w="6844284">
                                <a:moveTo>
                                  <a:pt x="0" y="0"/>
                                </a:moveTo>
                                <a:lnTo>
                                  <a:pt x="6844284"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A436098" id="Group 13567" o:spid="_x0000_s1026" style="width:538.9pt;height:0;mso-position-horizontal-relative:char;mso-position-vertical-relative:line" coordsize="68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fTSwIAALIFAAAOAAAAZHJzL2Uyb0RvYy54bWykVNuO0zAQfUfiHyy/06SllCpqug8s9AXB&#10;il0+wHXsJJJvst2m/XvGk0tLV4BU8uCM7bmdM+PZPJy0IkfhQ2tNSeeznBJhuK1aU5f058uXd2tK&#10;QmSmYsoaUdKzCPRh+/bNpnOFWNjGqkp4Ak5MKDpX0iZGV2RZ4I3QLMysEwYupfWaRdj6Oqs868C7&#10;Vtkiz1dZZ33lvOUiBDh97C/pFv1LKXj8LmUQkaiSQm4RV4/rPq3ZdsOK2jPXtHxIg92RhWatgaCT&#10;q0cWGTn49pUr3XJvg5Vxxq3OrJQtF4gB0MzzGzQ7bw8OsdRFV7uJJqD2hqe73fJvxydP2gpq9/7D&#10;6iMlhmkoE0Ym/RFQ1Lm6AM2dd8/uyQ8Hdb9LqE/S6/QHPOSE5J4ncsUpEg6Hq/VyuVgvKeFwN++J&#10;5w1U55UFbz7/0SYbg2UppymFzkH7hAtD4f8Yem6YE0h8SLivGFqNDKEKMrRKWFICoDnRE4oATN3F&#10;DTblhJMV/BDiTlgkmB2/htj3bDVKrBklfjKj6KHz/9rzjsVklzJMIukuFUpn2h7Fi8XbeFMgSO1y&#10;q8y11lTjsfyg22uAkMJsN4OAoUG+BqdMygJeKWcwCaRiEZ+UbiOMCNVqaJs8fYlvdAy/xHvPNErx&#10;rERKWpkfQkJbQ9/N0Unw9f6T8uTI0iD43Q2oJhvZKjVZ5f+wGpSTncAxc2vJh4D9rIEXC7jGiQPJ&#10;T0YY2Zo42RuYk4jwClAS97Y649tDzNDsiB4HA9IxDLE0ea73qHUZtdtfAAAA//8DAFBLAwQUAAYA&#10;CAAAACEAAzIakNkAAAADAQAADwAAAGRycy9kb3ducmV2LnhtbEyPQWvCQBCF74X+h2UK3uomLa0l&#10;ZiMirScpVIXibcyOSTA7G7JrEv99N73oZeDxHm++ly4GU4uOWldZVhBPIxDEudUVFwr2u6/nDxDO&#10;I2usLZOCKzlYZI8PKSba9vxD3dYXIpSwS1BB6X2TSOnykgy6qW2Ig3eyrUEfZFtI3WIfyk0tX6Lo&#10;XRqsOHwosaFVSfl5ezEK1j32y9f4s9ucT6vrYff2/buJSanJ07Ccg/A0+FsYRvyADllgOtoLaydq&#10;BWGI/7+jF81mYcdx1DJL5T179gcAAP//AwBQSwECLQAUAAYACAAAACEAtoM4kv4AAADhAQAAEwAA&#10;AAAAAAAAAAAAAAAAAAAAW0NvbnRlbnRfVHlwZXNdLnhtbFBLAQItABQABgAIAAAAIQA4/SH/1gAA&#10;AJQBAAALAAAAAAAAAAAAAAAAAC8BAABfcmVscy8ucmVsc1BLAQItABQABgAIAAAAIQCQObfTSwIA&#10;ALIFAAAOAAAAAAAAAAAAAAAAAC4CAABkcnMvZTJvRG9jLnhtbFBLAQItABQABgAIAAAAIQADMhqQ&#10;2QAAAAMBAAAPAAAAAAAAAAAAAAAAAKUEAABkcnMvZG93bnJldi54bWxQSwUGAAAAAAQABADzAAAA&#10;qwUAAAAA&#10;">
                <v:shape id="Shape 13566" o:spid="_x0000_s1027" style="position:absolute;width:68442;height:0;visibility:visible;mso-wrap-style:square;v-text-anchor:top" coordsize="684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nhxAAAAN4AAAAPAAAAZHJzL2Rvd25yZXYueG1sRE9NawIx&#10;EL0L/ocwQm+ardWlbI2ihaKUWqjtpbdhM02WbibLJmr8901B8DaP9zmLVXKtOFEfGs8K7icFCOLa&#10;64aNgq/Pl/EjiBCRNbaeScGFAqyWw8ECK+3P/EGnQzQih3CoUIGNsaukDLUlh2HiO+LM/fjeYcyw&#10;N1L3eM7hrpXToiilw4Zzg8WOni3Vv4ejUzA3r9vkLxsyM7ZFt/+mt7R5V+pulNZPICKleBNf3Tud&#10;5z/MyxL+38k3yOUfAAAA//8DAFBLAQItABQABgAIAAAAIQDb4fbL7gAAAIUBAAATAAAAAAAAAAAA&#10;AAAAAAAAAABbQ29udGVudF9UeXBlc10ueG1sUEsBAi0AFAAGAAgAAAAhAFr0LFu/AAAAFQEAAAsA&#10;AAAAAAAAAAAAAAAAHwEAAF9yZWxzLy5yZWxzUEsBAi0AFAAGAAgAAAAhAMAYWeHEAAAA3gAAAA8A&#10;AAAAAAAAAAAAAAAABwIAAGRycy9kb3ducmV2LnhtbFBLBQYAAAAAAwADALcAAAD4AgAAAAA=&#10;" path="m,l6844284,e" filled="f" strokeweight="0">
                  <v:stroke miterlimit="1" joinstyle="miter"/>
                  <v:path arrowok="t" textboxrect="0,0,6844284,0"/>
                </v:shape>
                <w10:anchorlock/>
              </v:group>
            </w:pict>
          </mc:Fallback>
        </mc:AlternateContent>
      </w:r>
    </w:p>
    <w:p w14:paraId="7BE39F0E" w14:textId="77777777" w:rsidR="00177956" w:rsidRDefault="00177956">
      <w:pPr>
        <w:spacing w:after="686" w:line="246" w:lineRule="auto"/>
        <w:jc w:val="center"/>
      </w:pPr>
      <w:r>
        <w:rPr>
          <w:rFonts w:ascii="Times New Roman" w:eastAsia="Times New Roman" w:hAnsi="Times New Roman" w:cs="Times New Roman"/>
          <w:sz w:val="34"/>
        </w:rPr>
        <w:lastRenderedPageBreak/>
        <w:t>Sunrise Review Survey: Regulation of Home Inspectors in Maine Pursuant to 2019 Resolve c. 61</w:t>
      </w:r>
    </w:p>
    <w:p w14:paraId="6659D4A5" w14:textId="7E8C6803" w:rsidR="00177956" w:rsidRDefault="00177956">
      <w:pPr>
        <w:spacing w:after="550" w:line="264" w:lineRule="auto"/>
        <w:ind w:left="290" w:right="101" w:hanging="10"/>
      </w:pPr>
      <w:r>
        <w:rPr>
          <w:rFonts w:ascii="Times New Roman" w:eastAsia="Times New Roman" w:hAnsi="Times New Roman" w:cs="Times New Roman"/>
        </w:rPr>
        <w:t xml:space="preserve">Please return </w:t>
      </w:r>
      <w:r w:rsidR="00F95F6B">
        <w:rPr>
          <w:rFonts w:ascii="Times New Roman" w:eastAsia="Times New Roman" w:hAnsi="Times New Roman" w:cs="Times New Roman"/>
        </w:rPr>
        <w:t>t</w:t>
      </w:r>
      <w:r>
        <w:rPr>
          <w:rFonts w:ascii="Times New Roman" w:eastAsia="Times New Roman" w:hAnsi="Times New Roman" w:cs="Times New Roman"/>
        </w:rPr>
        <w:t xml:space="preserve">he completed </w:t>
      </w:r>
      <w:r w:rsidR="00F95F6B">
        <w:rPr>
          <w:rFonts w:ascii="Times New Roman" w:eastAsia="Times New Roman" w:hAnsi="Times New Roman" w:cs="Times New Roman"/>
        </w:rPr>
        <w:t>survey</w:t>
      </w:r>
      <w:r>
        <w:rPr>
          <w:rFonts w:ascii="Times New Roman" w:eastAsia="Times New Roman" w:hAnsi="Times New Roman" w:cs="Times New Roman"/>
        </w:rPr>
        <w:t xml:space="preserve"> to Melissa Hinkley, Commissioner's Office, Department of Professional and Financial Regulation, 35 State House Station, Augusta, ME 04333-0035 or by email to Melissa.A.Hinklev </w:t>
      </w:r>
      <w:r>
        <w:rPr>
          <w:noProof/>
        </w:rPr>
        <w:drawing>
          <wp:inline distT="0" distB="0" distL="0" distR="0" wp14:anchorId="1611DFA6" wp14:editId="46BD9FD9">
            <wp:extent cx="699516" cy="137160"/>
            <wp:effectExtent l="0" t="0" r="0" b="0"/>
            <wp:docPr id="6487" name="Picture 6487"/>
            <wp:cNvGraphicFramePr/>
            <a:graphic xmlns:a="http://schemas.openxmlformats.org/drawingml/2006/main">
              <a:graphicData uri="http://schemas.openxmlformats.org/drawingml/2006/picture">
                <pic:pic xmlns:pic="http://schemas.openxmlformats.org/drawingml/2006/picture">
                  <pic:nvPicPr>
                    <pic:cNvPr id="6487" name="Picture 6487"/>
                    <pic:cNvPicPr/>
                  </pic:nvPicPr>
                  <pic:blipFill>
                    <a:blip r:embed="rId35"/>
                    <a:stretch>
                      <a:fillRect/>
                    </a:stretch>
                  </pic:blipFill>
                  <pic:spPr>
                    <a:xfrm>
                      <a:off x="0" y="0"/>
                      <a:ext cx="699516" cy="137160"/>
                    </a:xfrm>
                    <a:prstGeom prst="rect">
                      <a:avLst/>
                    </a:prstGeom>
                  </pic:spPr>
                </pic:pic>
              </a:graphicData>
            </a:graphic>
          </wp:inline>
        </w:drawing>
      </w:r>
      <w:r>
        <w:rPr>
          <w:rFonts w:ascii="Times New Roman" w:eastAsia="Times New Roman" w:hAnsi="Times New Roman" w:cs="Times New Roman"/>
        </w:rPr>
        <w:t xml:space="preserve"> by September 30, 2019.</w:t>
      </w:r>
    </w:p>
    <w:p w14:paraId="1F3FA1D3" w14:textId="77777777" w:rsidR="00177956" w:rsidRDefault="00177956">
      <w:pPr>
        <w:spacing w:after="234"/>
        <w:ind w:left="290" w:hanging="10"/>
      </w:pPr>
      <w:r>
        <w:rPr>
          <w:rFonts w:ascii="Times New Roman" w:eastAsia="Times New Roman" w:hAnsi="Times New Roman" w:cs="Times New Roman"/>
          <w:sz w:val="26"/>
        </w:rPr>
        <w:t>General Information:</w:t>
      </w:r>
    </w:p>
    <w:p w14:paraId="672FD3FF" w14:textId="77777777" w:rsidR="00177956" w:rsidRDefault="00177956">
      <w:pPr>
        <w:spacing w:after="357" w:line="264" w:lineRule="auto"/>
        <w:ind w:left="290" w:hanging="10"/>
      </w:pPr>
      <w:r>
        <w:rPr>
          <w:rFonts w:ascii="Times New Roman" w:eastAsia="Times New Roman" w:hAnsi="Times New Roman" w:cs="Times New Roman"/>
        </w:rPr>
        <w:t>Completed by:</w:t>
      </w:r>
    </w:p>
    <w:p w14:paraId="30E4CE41" w14:textId="77777777" w:rsidR="00177956" w:rsidRDefault="00177956">
      <w:pPr>
        <w:tabs>
          <w:tab w:val="center" w:pos="1246"/>
          <w:tab w:val="center" w:pos="8492"/>
        </w:tabs>
        <w:spacing w:after="164" w:line="264" w:lineRule="auto"/>
      </w:pPr>
      <w:r>
        <w:rPr>
          <w:noProof/>
        </w:rPr>
        <w:drawing>
          <wp:anchor distT="0" distB="0" distL="114300" distR="114300" simplePos="0" relativeHeight="251665408" behindDoc="0" locked="0" layoutInCell="1" allowOverlap="0" wp14:anchorId="73AA18AD" wp14:editId="5F81A4AC">
            <wp:simplePos x="0" y="0"/>
            <wp:positionH relativeFrom="column">
              <wp:posOffset>1193292</wp:posOffset>
            </wp:positionH>
            <wp:positionV relativeFrom="paragraph">
              <wp:posOffset>-498406</wp:posOffset>
            </wp:positionV>
            <wp:extent cx="3881628" cy="662940"/>
            <wp:effectExtent l="0" t="0" r="0" b="0"/>
            <wp:wrapSquare wrapText="bothSides"/>
            <wp:docPr id="6488" name="Picture 6488"/>
            <wp:cNvGraphicFramePr/>
            <a:graphic xmlns:a="http://schemas.openxmlformats.org/drawingml/2006/main">
              <a:graphicData uri="http://schemas.openxmlformats.org/drawingml/2006/picture">
                <pic:pic xmlns:pic="http://schemas.openxmlformats.org/drawingml/2006/picture">
                  <pic:nvPicPr>
                    <pic:cNvPr id="6488" name="Picture 6488"/>
                    <pic:cNvPicPr/>
                  </pic:nvPicPr>
                  <pic:blipFill>
                    <a:blip r:embed="rId36"/>
                    <a:stretch>
                      <a:fillRect/>
                    </a:stretch>
                  </pic:blipFill>
                  <pic:spPr>
                    <a:xfrm>
                      <a:off x="0" y="0"/>
                      <a:ext cx="3881628" cy="662940"/>
                    </a:xfrm>
                    <a:prstGeom prst="rect">
                      <a:avLst/>
                    </a:prstGeom>
                  </pic:spPr>
                </pic:pic>
              </a:graphicData>
            </a:graphic>
          </wp:anchor>
        </w:drawing>
      </w:r>
      <w:r>
        <w:rPr>
          <w:noProof/>
        </w:rPr>
        <w:drawing>
          <wp:anchor distT="0" distB="0" distL="114300" distR="114300" simplePos="0" relativeHeight="251666432" behindDoc="0" locked="0" layoutInCell="1" allowOverlap="0" wp14:anchorId="0B975632" wp14:editId="47D26B5E">
            <wp:simplePos x="0" y="0"/>
            <wp:positionH relativeFrom="column">
              <wp:posOffset>5692140</wp:posOffset>
            </wp:positionH>
            <wp:positionV relativeFrom="paragraph">
              <wp:posOffset>-210370</wp:posOffset>
            </wp:positionV>
            <wp:extent cx="534924" cy="246888"/>
            <wp:effectExtent l="0" t="0" r="0" b="0"/>
            <wp:wrapSquare wrapText="bothSides"/>
            <wp:docPr id="13568" name="Picture 13568"/>
            <wp:cNvGraphicFramePr/>
            <a:graphic xmlns:a="http://schemas.openxmlformats.org/drawingml/2006/main">
              <a:graphicData uri="http://schemas.openxmlformats.org/drawingml/2006/picture">
                <pic:pic xmlns:pic="http://schemas.openxmlformats.org/drawingml/2006/picture">
                  <pic:nvPicPr>
                    <pic:cNvPr id="13568" name="Picture 13568"/>
                    <pic:cNvPicPr/>
                  </pic:nvPicPr>
                  <pic:blipFill>
                    <a:blip r:embed="rId37"/>
                    <a:stretch>
                      <a:fillRect/>
                    </a:stretch>
                  </pic:blipFill>
                  <pic:spPr>
                    <a:xfrm>
                      <a:off x="0" y="0"/>
                      <a:ext cx="534924" cy="246888"/>
                    </a:xfrm>
                    <a:prstGeom prst="rect">
                      <a:avLst/>
                    </a:prstGeom>
                  </pic:spPr>
                </pic:pic>
              </a:graphicData>
            </a:graphic>
          </wp:anchor>
        </w:drawing>
      </w:r>
      <w:r>
        <w:rPr>
          <w:rFonts w:ascii="Times New Roman" w:eastAsia="Times New Roman" w:hAnsi="Times New Roman" w:cs="Times New Roman"/>
        </w:rPr>
        <w:tab/>
        <w:t xml:space="preserve">Title or Occupation: </w:t>
      </w:r>
      <w:r>
        <w:rPr>
          <w:rFonts w:ascii="Times New Roman" w:eastAsia="Times New Roman" w:hAnsi="Times New Roman" w:cs="Times New Roman"/>
        </w:rPr>
        <w:tab/>
        <w:t>(4v«c</w:t>
      </w:r>
    </w:p>
    <w:p w14:paraId="54C96DAD" w14:textId="77777777" w:rsidR="00177956" w:rsidRDefault="00177956">
      <w:pPr>
        <w:spacing w:after="545" w:line="264" w:lineRule="auto"/>
        <w:ind w:left="290" w:hanging="10"/>
      </w:pPr>
      <w:r>
        <w:rPr>
          <w:rFonts w:ascii="Times New Roman" w:eastAsia="Times New Roman" w:hAnsi="Times New Roman" w:cs="Times New Roman"/>
        </w:rPr>
        <w:t>Organization Represented: (if applicable)</w:t>
      </w:r>
    </w:p>
    <w:p w14:paraId="4E816C6D" w14:textId="77777777" w:rsidR="00177956" w:rsidRDefault="00177956">
      <w:pPr>
        <w:spacing w:after="234"/>
        <w:ind w:left="290" w:hanging="10"/>
      </w:pPr>
      <w:r>
        <w:rPr>
          <w:rFonts w:ascii="Times New Roman" w:eastAsia="Times New Roman" w:hAnsi="Times New Roman" w:cs="Times New Roman"/>
          <w:sz w:val="26"/>
        </w:rPr>
        <w:t>Evaluation Criteria (32 M.R.S.A. S60-J)</w:t>
      </w:r>
    </w:p>
    <w:p w14:paraId="56295E9F" w14:textId="77777777" w:rsidR="00177956" w:rsidRDefault="00177956">
      <w:pPr>
        <w:spacing w:after="164" w:line="264" w:lineRule="auto"/>
        <w:ind w:left="-187" w:right="-1051" w:firstLine="878"/>
      </w:pPr>
      <w:r>
        <w:rPr>
          <w:rFonts w:ascii="Times New Roman" w:eastAsia="Times New Roman" w:hAnsi="Times New Roman" w:cs="Times New Roman"/>
        </w:rPr>
        <w:t xml:space="preserve">l. Please describe the minimum skill, knowledge and training that a home inspector should </w:t>
      </w:r>
      <w:r>
        <w:rPr>
          <w:noProof/>
        </w:rPr>
        <w:drawing>
          <wp:inline distT="0" distB="0" distL="0" distR="0" wp14:anchorId="6E6DDF9E" wp14:editId="0828B4E0">
            <wp:extent cx="6912864" cy="1997965"/>
            <wp:effectExtent l="0" t="0" r="0" b="0"/>
            <wp:docPr id="13570" name="Picture 13570"/>
            <wp:cNvGraphicFramePr/>
            <a:graphic xmlns:a="http://schemas.openxmlformats.org/drawingml/2006/main">
              <a:graphicData uri="http://schemas.openxmlformats.org/drawingml/2006/picture">
                <pic:pic xmlns:pic="http://schemas.openxmlformats.org/drawingml/2006/picture">
                  <pic:nvPicPr>
                    <pic:cNvPr id="13570" name="Picture 13570"/>
                    <pic:cNvPicPr/>
                  </pic:nvPicPr>
                  <pic:blipFill>
                    <a:blip r:embed="rId38"/>
                    <a:stretch>
                      <a:fillRect/>
                    </a:stretch>
                  </pic:blipFill>
                  <pic:spPr>
                    <a:xfrm>
                      <a:off x="0" y="0"/>
                      <a:ext cx="6912864" cy="1997965"/>
                    </a:xfrm>
                    <a:prstGeom prst="rect">
                      <a:avLst/>
                    </a:prstGeom>
                  </pic:spPr>
                </pic:pic>
              </a:graphicData>
            </a:graphic>
          </wp:inline>
        </w:drawing>
      </w:r>
      <w:r>
        <w:rPr>
          <w:rFonts w:ascii="Times New Roman" w:eastAsia="Times New Roman" w:hAnsi="Times New Roman" w:cs="Times New Roman"/>
        </w:rPr>
        <w:t>possess.</w:t>
      </w:r>
    </w:p>
    <w:p w14:paraId="0C1FEF7A" w14:textId="77777777" w:rsidR="00177956" w:rsidRDefault="00177956">
      <w:pPr>
        <w:spacing w:after="0" w:line="264" w:lineRule="auto"/>
        <w:ind w:left="716" w:hanging="10"/>
      </w:pPr>
      <w:r>
        <w:rPr>
          <w:rFonts w:ascii="Times New Roman" w:eastAsia="Times New Roman" w:hAnsi="Times New Roman" w:cs="Times New Roman"/>
        </w:rPr>
        <w:t>3. In your opinion, what obligation(s) does a home inspector owe to consumers who hire</w:t>
      </w:r>
    </w:p>
    <w:p w14:paraId="4032DC82" w14:textId="77777777" w:rsidR="00177956" w:rsidRDefault="00177956">
      <w:pPr>
        <w:spacing w:after="0"/>
        <w:ind w:left="-749" w:right="-1246"/>
      </w:pPr>
      <w:r>
        <w:rPr>
          <w:noProof/>
        </w:rPr>
        <w:lastRenderedPageBreak/>
        <w:drawing>
          <wp:inline distT="0" distB="0" distL="0" distR="0" wp14:anchorId="1CAFAE40" wp14:editId="1ABC7B8F">
            <wp:extent cx="7392924" cy="2724912"/>
            <wp:effectExtent l="0" t="0" r="0" b="0"/>
            <wp:docPr id="13572" name="Picture 13572"/>
            <wp:cNvGraphicFramePr/>
            <a:graphic xmlns:a="http://schemas.openxmlformats.org/drawingml/2006/main">
              <a:graphicData uri="http://schemas.openxmlformats.org/drawingml/2006/picture">
                <pic:pic xmlns:pic="http://schemas.openxmlformats.org/drawingml/2006/picture">
                  <pic:nvPicPr>
                    <pic:cNvPr id="13572" name="Picture 13572"/>
                    <pic:cNvPicPr/>
                  </pic:nvPicPr>
                  <pic:blipFill>
                    <a:blip r:embed="rId39"/>
                    <a:stretch>
                      <a:fillRect/>
                    </a:stretch>
                  </pic:blipFill>
                  <pic:spPr>
                    <a:xfrm>
                      <a:off x="0" y="0"/>
                      <a:ext cx="7392924" cy="2724912"/>
                    </a:xfrm>
                    <a:prstGeom prst="rect">
                      <a:avLst/>
                    </a:prstGeom>
                  </pic:spPr>
                </pic:pic>
              </a:graphicData>
            </a:graphic>
          </wp:inline>
        </w:drawing>
      </w:r>
    </w:p>
    <w:p w14:paraId="7A42421D" w14:textId="77777777" w:rsidR="00177956" w:rsidRDefault="00177956" w:rsidP="00457B52">
      <w:pPr>
        <w:numPr>
          <w:ilvl w:val="0"/>
          <w:numId w:val="19"/>
        </w:numPr>
        <w:spacing w:after="4" w:line="269" w:lineRule="auto"/>
        <w:ind w:firstLine="857"/>
        <w:jc w:val="both"/>
      </w:pPr>
      <w:r>
        <w:t>Are you aware of any instances of harm to a member of the public by an act of a home</w:t>
      </w:r>
    </w:p>
    <w:p w14:paraId="5AEF3909" w14:textId="77777777" w:rsidR="00177956" w:rsidRDefault="00177956">
      <w:pPr>
        <w:spacing w:after="870"/>
        <w:ind w:left="115"/>
      </w:pPr>
      <w:r>
        <w:rPr>
          <w:noProof/>
        </w:rPr>
        <mc:AlternateContent>
          <mc:Choice Requires="wpg">
            <w:drawing>
              <wp:inline distT="0" distB="0" distL="0" distR="0" wp14:anchorId="4BDCDA2A" wp14:editId="72AA6674">
                <wp:extent cx="3406140" cy="498348"/>
                <wp:effectExtent l="0" t="0" r="0" b="0"/>
                <wp:docPr id="13271" name="Group 13271"/>
                <wp:cNvGraphicFramePr/>
                <a:graphic xmlns:a="http://schemas.openxmlformats.org/drawingml/2006/main">
                  <a:graphicData uri="http://schemas.microsoft.com/office/word/2010/wordprocessingGroup">
                    <wpg:wgp>
                      <wpg:cNvGrpSpPr/>
                      <wpg:grpSpPr>
                        <a:xfrm>
                          <a:off x="0" y="0"/>
                          <a:ext cx="3406140" cy="498348"/>
                          <a:chOff x="0" y="0"/>
                          <a:chExt cx="3406140" cy="498348"/>
                        </a:xfrm>
                      </wpg:grpSpPr>
                      <pic:pic xmlns:pic="http://schemas.openxmlformats.org/drawingml/2006/picture">
                        <pic:nvPicPr>
                          <pic:cNvPr id="13574" name="Picture 13574"/>
                          <pic:cNvPicPr/>
                        </pic:nvPicPr>
                        <pic:blipFill>
                          <a:blip r:embed="rId40"/>
                          <a:stretch>
                            <a:fillRect/>
                          </a:stretch>
                        </pic:blipFill>
                        <pic:spPr>
                          <a:xfrm>
                            <a:off x="0" y="64008"/>
                            <a:ext cx="3406140" cy="434340"/>
                          </a:xfrm>
                          <a:prstGeom prst="rect">
                            <a:avLst/>
                          </a:prstGeom>
                        </pic:spPr>
                      </pic:pic>
                      <wps:wsp>
                        <wps:cNvPr id="6842" name="Rectangle 6842"/>
                        <wps:cNvSpPr/>
                        <wps:spPr>
                          <a:xfrm>
                            <a:off x="544068" y="4572"/>
                            <a:ext cx="912146" cy="194584"/>
                          </a:xfrm>
                          <a:prstGeom prst="rect">
                            <a:avLst/>
                          </a:prstGeom>
                          <a:ln>
                            <a:noFill/>
                          </a:ln>
                        </wps:spPr>
                        <wps:txbx>
                          <w:txbxContent>
                            <w:p w14:paraId="5DAB1E64" w14:textId="77777777" w:rsidR="00D46051" w:rsidRDefault="00D46051">
                              <w:r>
                                <w:t xml:space="preserve">inspector? </w:t>
                              </w:r>
                            </w:p>
                          </w:txbxContent>
                        </wps:txbx>
                        <wps:bodyPr horzOverflow="overflow" vert="horz" lIns="0" tIns="0" rIns="0" bIns="0" rtlCol="0">
                          <a:noAutofit/>
                        </wps:bodyPr>
                      </wps:wsp>
                      <wps:wsp>
                        <wps:cNvPr id="6843" name="Rectangle 6843"/>
                        <wps:cNvSpPr/>
                        <wps:spPr>
                          <a:xfrm>
                            <a:off x="1243584" y="0"/>
                            <a:ext cx="577672" cy="182423"/>
                          </a:xfrm>
                          <a:prstGeom prst="rect">
                            <a:avLst/>
                          </a:prstGeom>
                          <a:ln>
                            <a:noFill/>
                          </a:ln>
                        </wps:spPr>
                        <wps:txbx>
                          <w:txbxContent>
                            <w:p w14:paraId="5AF2B295" w14:textId="77777777" w:rsidR="00D46051" w:rsidRDefault="00D46051">
                              <w:r>
                                <w:t xml:space="preserve">Please </w:t>
                              </w:r>
                            </w:p>
                          </w:txbxContent>
                        </wps:txbx>
                        <wps:bodyPr horzOverflow="overflow" vert="horz" lIns="0" tIns="0" rIns="0" bIns="0" rtlCol="0">
                          <a:noAutofit/>
                        </wps:bodyPr>
                      </wps:wsp>
                      <wps:wsp>
                        <wps:cNvPr id="6844" name="Rectangle 6844"/>
                        <wps:cNvSpPr/>
                        <wps:spPr>
                          <a:xfrm>
                            <a:off x="1677924" y="0"/>
                            <a:ext cx="711449" cy="182423"/>
                          </a:xfrm>
                          <a:prstGeom prst="rect">
                            <a:avLst/>
                          </a:prstGeom>
                          <a:ln>
                            <a:noFill/>
                          </a:ln>
                        </wps:spPr>
                        <wps:txbx>
                          <w:txbxContent>
                            <w:p w14:paraId="146E0D75" w14:textId="77777777" w:rsidR="00D46051" w:rsidRDefault="00D46051">
                              <w:r>
                                <w:t>describe.</w:t>
                              </w:r>
                            </w:p>
                          </w:txbxContent>
                        </wps:txbx>
                        <wps:bodyPr horzOverflow="overflow" vert="horz" lIns="0" tIns="0" rIns="0" bIns="0" rtlCol="0">
                          <a:noAutofit/>
                        </wps:bodyPr>
                      </wps:wsp>
                    </wpg:wgp>
                  </a:graphicData>
                </a:graphic>
              </wp:inline>
            </w:drawing>
          </mc:Choice>
          <mc:Fallback>
            <w:pict>
              <v:group w14:anchorId="4BDCDA2A" id="Group 13271" o:spid="_x0000_s1031" style="width:268.2pt;height:39.25pt;mso-position-horizontal-relative:char;mso-position-vertical-relative:line" coordsize="34061,49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FKHZIAMAAFwKAAAOAAAAZHJzL2Uyb0RvYy54bWzkVslu2zAQvRfo&#10;Pwi6J7Jk2bKF2EHRNEGAojGa9gNoipKISiRB0lu/vjPU4sR2mjSH5NCDZa7DN+/NDHlxua0rb820&#10;4VLM/PB84HtMUJlxUcz8nz+uzya+ZywRGamkYDN/x4x/Of/44WKjUhbJUlYZ0x4YESbdqJlfWqvS&#10;IDC0ZDUx51IxAZO51DWx0NVFkGmyAet1FUSDwTjYSJ0pLSkzBkavmkl/7uznOaP2Ls8Ns1418wGb&#10;dV/tvkv8BvMLkhaaqJLTFgZ5BYqacAGH9qauiCXeSvMjUzWnWhqZ23Mq60DmOafM+QDehIMDb260&#10;XCnnS5FuCtXTBNQe8PRqs/TbeqE9noF2wygJfU+QGmRyJ3vNEFC0UUUKK2+0ulcL3Q4UTQ+93ua6&#10;xn/wx9s6cnc9uWxrPQqDw3gwDmPQgMJcPJ0M40nDPi1BoqNttPzy941Bd2yA6HowitMUfi1X0Dri&#10;6vmYgl12pZnfGqlfZKMm+tdKnYGsili+5BW3OxeiICCCEusFpwvddB7SPkrijnZYgQcD8TgIPONG&#10;XIs7oRtg/5GhZcXVNa8qZB/bLWSI8IMIOeF1E31Xkq5qJmyTTppVgF4KU3JlfE+nrF4yiA59m4WN&#10;XMZqZmmJB+Zw8HdIMURG0n7CodwDQ8wGwubJQBnHg0EbC6eDZRhD8ODpveYkVdrYGyZrDxuAD2AA&#10;0SQl66+mBdQtaXlrMDhwAAmDGkqO6RiD3hFn/5RV9yVRDCCg2b2840kcdeoiVUQUFfPcKPjTru2T&#10;yjxF1CiG7IFSiqkzSqJGiY6saRiF8bhJrHAajyYudF7LFUkrgUQKiXHVkI4jkGYdPGzZ7XLr6oYD&#10;gyNLme2glpRS/76DGyGv5Gbmy7bl4yUBOuGs71W3AtjGetw1dNdYdg1tq8/SVe0GzaeVlTl30u5P&#10;a2GBjG+n5/CknkPUBIGB9s/rGUbxEHVCQdtLqFNzlCRjUNiVyXASxZGz/FZq9m78L2r2tfdRdroM&#10;erma4ySZRifVTMIwjqfvpWbvxnur6e5oeMK4Et4+t/CN9LDvcnn/KJz/AQAA//8DAFBLAwQKAAAA&#10;AAAAACEAKsm+ZLJNAACyTQAAFAAAAGRycy9tZWRpYS9pbWFnZTEuanBn/9j/4AAQSkZJRgABAQEA&#10;YABgAAD/2wBDAAMCAgMCAgMDAwMEAwMEBQgFBQQEBQoHBwYIDAoMDAsKCwsNDhIQDQ4RDgsLEBYQ&#10;ERMUFRUVDA8XGBYUGBIUFRT/2wBDAQMEBAUEBQkFBQkUDQsNFBQUFBQUFBQUFBQUFBQUFBQUFBQU&#10;FBQUFBQUFBQUFBQUFBQUFBQUFBQUFBQUFBQUFBT/wAARCABfAu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vzV/ZQvtL1H/grh+0FLpEunzWi6Newu2mae9jEJ0u9OSdWjYktKJlkEkucSyB&#10;5QAJAB+lVfFXwX/4J/eL/g1+01rXxls/i9p91f8AiG9u59c0dfCJjt7uC6uBPPBGzXrvDhwrI4LF&#10;Si7t67lYA8/+Gnh231v/AILSfFi9mbbJo/hmC+gHkQyZdrHTLcjdIjNH8s7ndEUfjaWKM6PrfGT/&#10;AJTJfAn/ALEy5/8AROs16V4Q/Yz8e+Gf2tNR+PMnxZ0eTV9ahisNa0W08HvFaXdksUEZiRnv5HiY&#10;i2icSBjh1GQyFo2yvip+wr49+Jf7UekfG2P41W+javoM0K6Lplv4WcQ21lFI7i0lkS+R5lkEkolJ&#10;K7xNIoCIVRQDz/8AaX/Zf+JN98fvGvx0/Zq8d3C/EyymtNC17wvNDDErMbG2LLHLcYglX7PJYy+V&#10;KrKGDOsnmIkY7X/gnz+2JafHvXvHvhXxT4V/4Qr4xQ3smra/YwQ3CW955S29iZQkzO1vLEsNtBJC&#10;xHKh1yWkWPoPGn7K/wAWfDP7RXjn42fCX4maPaav4lhs4LjwT4n0qY6RdrDbxW4M88MxcMgR5UdI&#10;gwZimdjvu9A+BP7Ms3wv+KHxF+JvirxNb+NviD40mhWfU4NGj06GwsokVI7S3j3yuq4VAxaU7xDC&#10;WBZC7gHzr/wRU/5NZ8U/9jndf+kNjXmlr4A1bwr+3f8Atny/D7SdYt7hPhzqFxa3Gji4kmj1e+tb&#10;K7QRSKSyzyz+fJGikHKsEACYHK/8Eu/hT8ZfEHwX8T+Jfhl8X7fwdYzeIH0q68Oaroa6haFhbQB7&#10;+N2kyk8cdzvVFULK9tCkrGP7v6E/svfs02/7Oeg+J3vNd/4THxn4s1q413xB4mk02Gxe9nkYkKsc&#10;edkS7mYIWYB5ZWXaH2gA+QP+CZPgHwZ8bv2X5rCHxt8QNG8SaN5+kX1jo3jS9sItOkkmuJ4b61tY&#10;bjYvmJcIuZYzG0lm+IyRK0lv9pX9nj4R/BD9jn4++Afg/Y3F74w0/TPDt34qijuri+uzFHeiWKe4&#10;GTHE3lR3U7rGqBUO8qqFDXQeMv8AglRcR/GTxL44+E3xh1D4LWmscLpHhnTJo/syMI2miWWO8jPl&#10;PMhkEYVUTKqqgItfT/wB/Zn8PfA34R3vgie5uPGj65NcX/ibU/EGbhtcvblAl1LNHIWG2RVC+WS3&#10;yj5i7F3YA5/9izxBofxe/Yp+GG/TfteizeGYtBvLHVIEdLj7MhsbhXTLK0TtBJgH7yMNwBJUeQft&#10;2ah4Km/4J2/FjTPAGm2+keHtD1ODRzZ2OkPp1pFdQ61brcrAhjRHUTeYDJEGQuJBuJDY5/Tv+CUd&#10;x4F+I+r6p8NPjt4w+GfgzVb2Ge58O6CZorjyEJJgF4tyu7bvlEbyROUDjd5h3F/p/T/2Z/D3hX9l&#10;zUvgf4VubjSNCuPD99ocF9d5u5o2uo5RJcuMqHYyTPIVUouSQoRcAAHzV8XtWvta/wCCOthceDry&#10;4v7hPA2h208uhytIyxRNaxahGxiJIVI0uUmU8Kqyh8AMK9g/4Ju6jpeqfsS/C2bSNI/sS0WyuIHt&#10;vtL3G+eO7njnn3MMjzplkm2dE83YOFFZX7Jn7BOl/s4aDqVh4k8Y6h8UPtFlc6RaWerRNFpdhpty&#10;ySXVtFYtLLH+/ljVpWP39iDavzl+K+HP/BPP4g/s+3GuWPwY/aO1jwV4T1OaO5Oj6t4Ys9ZZJVjC&#10;NJvkdEDMQctHEhKrGrb/AC1NAHlX/BPfTfEUv/BQ79qbULZ7geE4NT1W31BFuQsJvZNWdrQtFuy7&#10;COK92vtO0Fxkb8N6V/wSj8C654B8K/GzStRvdPgsNN+IF9pEfh/SYpGs7C6to41uJILiZjPLE4aB&#10;FWUllW2DElpGr3X4J/srWPwA+EfiLQPCfiC4HxB8Qwz3Gq/ELUrZby+vNUkR9t5KkjEOsckhdIWY&#10;ry25mZ5JH8//AGN/2HfEX7KPj7xl4ivvi1cePLfxXCG1O1u9FEE1xerKZEu3uGuJXZgJLgEcbjMW&#10;YkqKAPor4sf8JP8A8Kr8Zf8ACE/8jn/Y15/Yf+q/4/8AyH+z/wCt/d/63Z9/5f73Ga5/9mv4Qw/A&#10;X4C+BvAUcdvHcaLpkUV6bSaSWGS9fMl1IjSYYq87yuAQMBgAqgBQftIfBCx/aP8Agl4p+HOoanca&#10;Nb61DGq39siyNBLFMk0TlG4dRJEm5cqWXcAykhgfs3/BCx/Zw+CXhb4c6fqdxrNvosMitf3KLG08&#10;sszzSuEXhFMkr7VyxVdoLMQWIB6XRRRQB+dX/BUr+w/+F+/skf8ACT/2f/wjf/CTXH9qf2ts+x/Z&#10;ftWl+d5/mfJ5Wzdu3fLtznivsrwT+zP8Jvhv4ml8ReF/hv4X0HXXmNwmoWOlQxzW7GBYGEDBcwqY&#10;1wUj2qS0jEFpHLea/tBfsKeG/wBpD4j6T4z8SfEL4gaXf6LsOjWmhanbWtvpTqVYy24+zM6ys6K5&#10;kLlyVUbgqIq/RWk2c2m6VZ2lxf3GqXFvCkUl9drGs1yyqAZHEaIgZiNxCIq5JwoGBQB8wf8ABUf/&#10;AJMT+Jv/AHDP/TpaV86/tqan4isf+CTHweg0VLhtNvdM8MQa4YbYSqtkLASIZG2nyl+0x2g3grli&#10;qZ+fafun9of4EaT+0l8L77wFr+s6xo2hX80Mt4dEa3Sa4WJxIkZaaGUKvmLG+VCtmMDdtLK1X4b/&#10;ALOuh/D/AOB9x8JrzXPEHjXwhNZT6WE8SXaPcR2EsXltaLNBHEwiVSwXOWQNtVgqoqgHinwZ/Yw/&#10;Zi+JnwbtNb8G+E9Qh8GeNLK1vbvToPFmqLFc+Wd6RXccV60bywS71Kkt5ciuAcg15Vrn7SXw88H/&#10;ALPH7Onh74I/DHT5f+E48TSxeB7P4gxG5s9CuodS8qW8mImmmEvnXLGMxvuVZGbcNgictf8Agin8&#10;NLH4j6JqieNPEF94Mtdr6h4d1GOJri+cFjtF5F5XlRN+7DKIi+A+2RSylPqD9o79jP4dftNeAfDf&#10;hHX7a40DTfDkyyaXL4bjtraa0iERi+zRl4XCQFfLzGoAJhi/uAUAfBX7X/7M/wDwinxg/Zu0L4l/&#10;EPxh8Yda8b+M2g1O41jUPs2lwWr3tqtxDaWKAta+YtzEuY5wq+R8qgMgj+i/25P2bfAX7YnxKX4f&#10;warceG/jVoHhJtf0e7a1T7Df2Ut2YfKupVRpCscsRAAZfL+2F1Wb94gteKf+CTPwg8cWd1L4k8S/&#10;EDxB4pur1bqfxdqmvLc6pNGsIiW2dnhMTRAKpBMfmDaBv2jbXQXf/BN3wFa/Erwf4s8J+JfFHw8T&#10;wbpken+HrPwzeJutW+13lzO8kt2lwZlla8KmNht2h1ber7VAPKv2Pv2mPjL8N/2iv+Gafj9bXGu6&#10;7PC7+HvE6hWMsMFu7hmlwpuYJI7eRlnYGYSh0lyxYQ+Af8EzPgj8B/ilpXjz4f8Axb8KW7fFSDU2&#10;tEsdcvZbK7ktQqSNBbQiZJBPDLZTmVkRXVJNrMUd1H6KfBD9l+b4b+PtT+JPjTx3rHxN+KGp6Yuj&#10;XGu38MdlaW9ksvmCC1sofkhUlYi2S+XRnGwyOG8q/aH/AOCWPwm+P3j6+8aLeax4O13UpoZtRTRG&#10;hFpdsJQ1xMYnjJWeWPcu9WC78SMkjbxIAelfCPwT8DfhV8cNQ8F/DfwXp+l+M9N8M28esX+j2W5N&#10;Ps1lX7Nb3dxk4ubje0uGJlmS23ykhISfQP2hP7c/4UF8S/8AhGP7Q/4ST/hGdT/sv+yfM+2favss&#10;nk+R5fz+bv27dvzbsY5rn/2Z/wBlXwF+yh4NufD/AIIs7hnvZvtF/q+pOkt9fMC3liWRUUbY1Yqi&#10;KqqMscbndm9goA+Kv+CR/wATND8YfshaP4YsJ8a14Rvbuy1K1kdN48+5luopVUMW8plmKBmC5eGU&#10;AEJk+f8A/BOvxTpdn+2h+1/4blutmtah4mn1C2tvLc+ZBb6jfRzPuA2ja11AMEgnfwCA2PS9W/4J&#10;feArP4oXnjX4f+N/HHwluNTmf+0bHwXqaWUP2d0JaC2Kx7oVM6wylSXjARkWNAUMer+z9/wTP+F3&#10;7OPj5fF3hzxB44vNSWHyViu9c8iEgSxyjeLSOAyruiXMUpeJgTuRsAgA+Vf+CXvhz4D+KdKu/h58&#10;SvBHhdvjVpmp6nDHpXiTSZXu7q1C2zSeYtyGiM8bxSIIlCvGkMrBF3zvJ9f6T4l/Zu8J3Hxxg8J+&#10;APC7v8PvD7/8JifDvh6yRZ7eSO4kn07cAombbZkSRMfLDFEY7ldU5/46f8Etfgx8ePiPqPjW/k8Q&#10;eF9V1L95fw+G7m3gt7qfJL3DJJBJiV8jcVIDEbiN7Ozeq+Af2Q/h58L/AIBeI/hF4YttQ0zw34is&#10;rm11S6+2GW8uJLi1W1mud0gZFlZEU4VBGGHCAcUAfAGpfsW/F/8AYr/tX40fs+/FDT/FPw9sLJfE&#10;U+nXN0yf2nYJ5jhJo4z9nvYktZGcTB42O6RoUR9mer/aj+MXiTwr+0F+yR+0xfx/2b8NtV0a0S6t&#10;J2ub230V72NmvmIjRV81rS7Hlso3yGyJMZWMKff4/wDgmf4QuNBsPDesfFn4weI/Blr9mjbwnqni&#10;sNpc8EDI0du8KQriIeWgAQqVwNpUgEfQHxI+APw8+Lnw4t/APirwnp+o+ELXyPsmlxKbZLPyRti8&#10;gwlGh2rlB5ZX5GZPusQQDn/G37UXgrw/8BYvijoWpW/ivTdVhCeG7Oxd/O13UJNy29hAio0nnySq&#10;YynlloyshdR5b4+YP+Cj3/J037F//Y5t/wCl2lV6V8B/+CYPwS+AfjK28VWVprHizXbGaO50648T&#10;Xcc62EqB8SRxxRxIzZYMGkVyjRoybGGTq/Hb9gHwr+0F8UIPHWv/ABF+JGnalZTR3Ol2eka3FFaa&#10;RKiRL5lmjwOYGZoI5GZWyXG70wAfUFfAH/BFT/k1nxT/ANjndf8ApDY19f8Aib4Q/wDCS/BuH4e/&#10;8Jr4w0ry7K0sv+Eq0zVfJ11vIMZ81rrYcyyeXiRtvzCR+BurlP2Y/wBkzwh+yboOo6P4M1LxBd2G&#10;oeXJcw6zfidGnRpSbhUVFRJXSSOJyiqGS1gyNyszAHzX/wAEVP8Ak1nxT/2Od1/6Q2NZPg/wtpfx&#10;b/4LDeKfFXhu1+yWHw/0YDWdVs5GvbfU9SezFmInfIS1lVJ2j8sbsnTZfl3M5T0uz/4JX/C7wr4y&#10;v/EfgLxj8SPhfcXcItjb+EPEf2ZY4sJujEkkUkzKzxq5V5GG7pgBQPor4F/Avwh+zn8ONO8FeCtO&#10;+w6Va/vJZpSGuL2cgB7idwBvlbaMnAAAVVCoqqAD81f+CaNl8ENJ/wCE0+Dvxn8KeD/+Fsaf4mmi&#10;gXxZp1jc+f8A6m1NlbXMm4PKlxG/7pT83mho9/zlfuD4M6v8Hof2hvF3g74UfDrwvYX3hfTPJ8Te&#10;KfDunWdmtndSzL5OmZjQPMzCGd5NvyRNbojEyErHk/tD/wDBOX4NftJeJr7xPr9lrGjeLL+aGW81&#10;zRNSZJrhYoBCkZjmEsKrsWPlY1bMY+blt3tfwh+C/gr4C+DY/CvgLw/b+HdCSaS5NvC7yNJK5+aS&#10;SSRmeRsBV3OxIVVUYVVAALXgX4seCPih9u/4Q3xl4f8AFv2HZ9r/ALC1SC9+z792zzPKdtu7Y+M4&#10;ztbHQ11deKfs2fsh/Dz9lP8A4S3/AIQO21CH/hJL1bq5/tC8M/kxx7/JtosgYij8yTaW3SHed7vh&#10;ce10AFFFFABRRRQAUUUUAFfNX7ZXxEuNY0e0+Avg2+8PyfE34n2V9plvaa5czJFZaabO4a5vJBDG&#10;7DKxPFEDjdI+4b1ikWvpWvhX9mTTtL+IH/BS79p34g6Rq/2i00Oy0/ww9r9mdfMnaOGOc7mII8qb&#10;S5I/ukPv3BsAbgD61+C/gG++Fvwv8P8AhG/1a31l9Hha0guLSya0hjtVdvs0CRtLK4WGHyoQzyO7&#10;CIM7MzMT2tFFABRRRQAUUUUAFFVNW1ax0HSrzU9TvLfTtNsoXubq8u5VihgiRSzyO7EBVVQSWJwA&#10;CTXzV+y/+3FY/tYfFzx3oHg7wjcDwJ4XhjZfGNzfKjXksj7YkFkyB0WQR3LqxYkLCu9UZwoAPqCi&#10;iigAorn/AB/4/wDD3wt8G6t4s8Watb6H4e0qEz3l9ck7Y1yAAAASzMxCqigszMqqCSAegoAKKKKA&#10;CiiigAoqpq2rWOg6Veanqd5b6dptlC9zdXl3KsUMESKWeR3YgKqqCSxOAASa+df2ff8AgoR8IP2l&#10;PiPq3gnwrqGoWmtWu9rH+2LZbZNYjQtvktPnLNhVEmyRY5NjbtmEk2AH0rRRRQAUUUUAFFFFABRR&#10;RQAUUUUAFFFFABRRWT/wlmh/8JV/wjH9s6f/AMJJ9i/tL+x/tSfbPsvmeX9o8nO/yt/yb8bd3Gc0&#10;Aa1FFFABRRRQAUUUUAFFFFABRRRQAVynxM8D3nxE8Kz6JaeL/EHgr7RuWbUfDMlvFeNG0bo0ayTQ&#10;y+X94MHjCyKyKVdec9XRQB8//st/sZ+G/wBkf+2Lfwf4w8YalouqYkn0TXby2ns1nG0C4jWO3jZJ&#10;dq7CQ2GXbuDFEK/QFFFABRRRQAUUUUAFFFFABRRRQAUUVU1LU4dJt0nnS4dGmhgAtraSdt0kixqS&#10;sasQoZwWcjaihnYqqswALdFFeKfsn/tBXH7SngTxF4q/sn7Fotv4m1LTND1JIZootY02KX/R7xEl&#10;UMuVby2HP7yGT7hzGgB7XRRRQAUUUUAFFFFABRRRQAUUVk+LPEH/AAifhXWdb/s3UNY/s2ymvf7O&#10;0mDz7y68uNn8qCPI3ytt2quRliBnmgDWor4g8bf8FEPiLY6rFH4R/ZI+LGuaaYQ0lxremXOmzLLu&#10;bKCOO2uAV2hDu3gkkjaMAktf+Cml94b0pL34jfs5fFjwYjQswki0dp4TLGtzNMgknFvlUtoFmLYz&#10;gT5VVh8yQA+36K+P/gz/AMFUPgb8ZvFVp4bhuPEHhfWtQvbXT9Nttd0vP2+eeTy0SNrZ5lTDbATK&#10;UHzrgkBtv2BQAUUUUAFFFFABRRRQAUUUUAFFFFABRRRQAUUUUAFFFFABRRXj/hz9rT4XeJPGWoeF&#10;x4nt9L1e38QXvhi3j1b/AERdQ1C0FmLiG2Z8CRlkvoYgvDSMHMaui7yAewVz/wAQvG1j8NfAPiXx&#10;dqcVxPpugaZc6rdRWiq0zxQRNK6oGZQWKocAkDOMkda6CigDJ8J+KdL8ceFdG8SaJdfbdF1iyh1C&#10;xufLePzoJY1kjfa4DLlWBwwBGeQDXwB/wRd0D+0PhX8T/iFf6lqGp+JPEXib7FqE97P5vm/Z4FnE&#10;pYje0rvfzF2ZjuwvAOS3oHx0/wCCbOl6xr2o+NfgV4u1D4GeOp7L7K8PhuRrLS7xFUkRsluUeDzH&#10;S33PGWT91u8l3JY/IH/BN74h/tNeD/hXewfCL4W+H/HvgH/hJnn1SbUNQis7wz+RaiaCJ5LqMJ+5&#10;WIq5hcBnJ+bG0AH7KUV8f/8ADbHxX8H+Kv7L+IX7KPxA020ksvtMN34Knj8T5cybVRzCkcScLITm&#10;XeMJ8mHDD6L+EPxSh+L/AINj8QReGfFHg9zNJBLpHi/SJNNvoWU9TG+QyspVg6My84yGVlUA7Wii&#10;igArn/Cfj/w946uPEEHh/VrfVn0DU30bUzbEstvepHHJJAWxhmRZkDbSdrbkOGVlHzr/AMFMfi9/&#10;wqH9lPWprfXPEHhnWtavbfS9K1fw38txb3Q3XShnE0TRxSLavEzozMolzscZU/Kvgn9t7VP+CePh&#10;HXfhH8TPhdqGp/EmyvZdWXX7fUl+z+LHuruV5NQmuXi8z/VbEWQrM7mHZJ5LIVUA9K/a3+K19+1t&#10;+0Non7J/gS7t7nwnJNFefEHXLDdLLbRW0wlltFk8l0haMxxfPhgbiWGFjHtlV6n/AARv8C6Hp/hX&#10;4yeMvDF7qEnhvV/Ey6Rpdlq0SC8itbSNpYZJ3jbY0rpfqGVVCq0RIJDYXyr4D/tefBX9mP8AZH8Y&#10;zaF8R9Q8TfHzxZZTavf3k2hzPeDWZ4dsUbTzxeXLFbSuzs0krh2Nw6g+aI69L/Zx/a++LmvfB7Rd&#10;E+EvwG8UfEHUrnTL3WL7xr4qurfSdNn1q4vJpb1ocIkE8C3c77Y0likKhl2r5bPQB+imratY6DpV&#10;5qep3lvp2m2UL3N1eXcqxQwRIpZ5HdiAqqoJLE4ABJrK8AeP/D3xS8G6T4s8J6tb654e1WET2d9b&#10;E7ZFyQQQQCrKwKsjAMrKysAQQPyg/aS8D/Hv9oT9sn4Y/Av4zeL/AA+ulazs16PS/Bkk0GnWlqqT&#10;LcMhmhMj3Jis7koZvNVWmwCiOwH6VeKfEHw8/Yz/AGfbrUhpv/CP+AfCFkqxafpcBlf5pAiRoCcv&#10;LLNIoLyNy8heRxlnoAtftMeAJvil+zz8SPCdppNvrmpar4fvbfT7G5Ee2S98ljbEGQhFZZhGyuSN&#10;rKrZGMjyr/gnL8efD3xq/Zc8G2WmXFvFrvhLTLXQNX0lZy81q0EfkwysCqnbNHEJFIBUEugZmjfH&#10;Ff8ABNnxZ4Y8d/8AC2fEUms/278YNT1qK68bXNrdS3OnRbvONjbWErFke2gTzoAVZ/mhk2vJB9nd&#10;vP8A4E/A7xP+yH/wUc1TTLQafL8NvipZate6Zb2V/Fp0Fp5Mi3IiFiT+9ltt4hRYx/qblpVKqkyI&#10;AforX5F/8FQv21vHvg39pfSvB3w+8S6x4QTwRDDPeSWM7wrf3s6xXIEsYkMdxAkXkAJLH957gEMr&#10;Cv1J+KvxM0P4N/DjxH428ST/AGfRdDspL2fa6K8u0fLFHvZVMsjbY0UsNzuq5ya/Gv4Z+MvhA37F&#10;Px28XfFXxLp/i74p/ETWpJbfQIAovbTU40me0vRCqRGH99d3EkksbGExERDLs8DAH7P/AA98bWPx&#10;K8A+GvF2mRXEGm6/pltqtrFdqqzJFPEsqK4VmAYK4yASM5wT1roK+Cv+CSf7Q/grxV8AfD/wltL6&#10;4j8d+GodQu7zTprVwslq180gnjlAKFc3cabSwfcrfLtAY/Sv7WniO+0H4C+J7fRvG/hf4e+IdYh/&#10;srTNe8Xas2mWkEsuQ7JOpDrOsImeMrkh0UkEA0AfOvxM1PQ/+CknxUn+FfhPxtqA+DHhOya+8X6t&#10;4ZmjT+1NTed47KxVpY/mij+zy3AmjE0MmFGAyxSDz/8AY0+FXhD4nf8ABQT4ufFzwP4c0/Tfhl4S&#10;/wCJLoEmmwi2s31I28VtNNaC3/0eWIxx3Tn5vu3kDlNzgqSfBXxPpeg/D39jr4aXX2TTobKLWfjN&#10;4q0iSJCkdywL2i3QTcJZlWVUjkh8x4FtAxMInr71+C/wh8PfAX4X+H/AXhWO4j0LRYWigN3MZZpG&#10;d2kkkduAWeR3chQFBYhVVQFAB2tZPiDxZofhP+zf7b1nT9G/tK9j02x/tC6SD7VdSZ8u3i3kb5W2&#10;nai5Y4OBxXxt8f8A9oH4o/GL9pfVP2Y/g21v4PuLTTFufFXjq9ObnTrWVbeRpLBFkB3CO4jjDffM&#10;k/y+QI/PrxTX/Dfwb+Inxt+GnwE+C2m2/wAQXXxbY+PfiD441C7bV4NSjtIZPNS7udsguGmWeTdj&#10;bbrNchAA00ojAP1KooooAKKKKACivnX9tr9sSx/Y38A6Fr8mh2/irUtX1P7DBoraqtjM0Qid5Lhf&#10;3chdUYRI2FwDOmSMgH2r4e+NrH4leAfDXi7TIriDTdf0y21W1iu1VZkiniWVFcKzAMFcZAJGc4J6&#10;0AdBRRXwV+yjoviL9lH9szxt8CNX8a2/ifwn4v0yfx7ot3rDj+17i9edYZEllODNO0cM7SY3bltl&#10;lURZlSgD71oorzT9ofXvij4b+F99ffB7wzo/izxss0Kwadrd35EJiLgSOPmQOwX+FpYhgltzFRHI&#10;Ael18lfGm28K61+3p+ztqema94Xl8WaHNrWlazpMN5EdaWKfR57i1aSJcuIECTHLkBTdKVB8wmvP&#10;9Q/4KVeCv2cfhefDPjrxpcfF/wCNWhzXWm61b6Joz6dCdQR5sxmR4oohBE6rb+bGrMwAkERywH51&#10;/C39oX4neIv2wPE3xk8BfD+48f8Aja6mvtStNJuYL/WG0q3mPkjAtnjd1ihlW2UuPLCsoCKQm0A/&#10;oJor84Nb+G37ef7Tmq21t4o8QaP8A/D1lNbGWPw3qJimuQWlEk0bWs00sjKjcwyTxRMRFgZDOtrT&#10;v+CN+h+KNe1fW/it8ZPGHj7Wr3ydmo26Ja3HyKUPnSXDXTS/KIlXldoTHzAjaAforRXy/wDs8f8A&#10;BPT4dfswePrHxf4H1rxRDqUemTaVfRX11bTw6nFJKZd04NuCrKwhwYTEMW8eQd0hk+oKACiivlX/&#10;AIKD/tDa58IfhxofgnwND9q+JvxKvW8N6Ai3Els9v5gWOS5jmBVVlRp4ETdIm15lk+ZY2UgHuum/&#10;G74da14yfwjp/j7wvf8AixJprZtBttZtpL5ZYgxljMCuXDIEfcuMrtbOMGu1r84PEn/BGnwVqXwF&#10;0XTtJ1S40b4t2OmbrrWDevcabqOoNsd0lRowVgVg8cbRKjKrBnWZlwe1/wCCbP7V3i/4iXni34Kf&#10;FZ/N+JPgPfD9tllM1xewQzG3nWeRQ0bywS+Uhl35lEqnDMkkjgH3VRRXz/8AtXfHHXPAP/CLfDnw&#10;KfsfxR+In2qy8M6peWEl3p1hJB5LTy3IiDyLiKUsjeVJGrKGmCxK5oA+gKK+P/8Agn5408Sa/efF&#10;fStV+KP/AAujSrHWvtMPjGKzuYrf7ZLNcpPYwSSHyWijht7GcJbDyozfMqNImxz9gUAZOo+LND0f&#10;XtI0S/1nT7LWtY87+zdOuLpI7i98pQ8vkxk7pNikM20HaDk4Fa1fmr8G9A1z4/f8FP8AxT8Uv7S8&#10;uw8C61qnh3+xZJ5Lr7Ha2lk1jvL4At/tFxc+dDDt2ybNRO8Nb/vv0qoAKK+Vf2vP+CiHw8/ZT+06&#10;Jj/hMfiFH5Df8IvZzGHyY5Mt5lxceW6Q4QbgmGkPmRHYEfzBxXxS8f8A7VHwnt/DPxCvtW8D3Nt4&#10;g8QWNm3wluDHBcwNcSfZrfSrPUcYuZ3Wbz5pW2rHJalo90AdGAPt+iiigAooqpJq1jDqtvpkl5bp&#10;qVzDLcwWbSqJpYo2jWSRUzllRpogzAYBkQH7wyAW6K5/XvH/AIe8M+JvDPh3U9Wt7TXfEs08Gkae&#10;xJmu2hgeeYqoBIVI0JZzhQWRSdzoGyvjX8ULH4K/CPxf461AW8lvoGmT3y29zdLardSqh8q3EjAh&#10;Wlk2RrwSWdQASQCAdrXyV+05+2lN8KfjpoHwN0/SLiz8Q+N9Ms4tG8XQyxzLpl7e372SSSWsiYkW&#10;FVefG4+YyLGVUOZFyv8AgnX+3ZffteaV4r0zxdb6PpPjbRpkuY7PSUaGG4091VRIiSTySOyShxI2&#10;AqiWAdWNeFf8FA7W4X/gpJ+zDcNon2e0kvdFjj1vZMPtbrrBL2+4t5R8kMj4RQ4+0/OWBjCgH6P/&#10;ABC8bWPw18A+JfF2pxXE+m6Bplzqt1FaKrTPFBE0rqgZlBYqhwCQM4yR1r4q/wCCMOrX2pfsoa3b&#10;3d5cXVvYeLby2s4ppWdbaI2tpKY4wThFMksj7RgbpGPVia+gP26fG1j4B/Y/+Lep6hFcTW8/h+40&#10;pVtlVmEt4PscTEMwG0SXCFjnIUMQCcA+f/8ABNXSbH4a/sIeC9T1myt/CqTQ6hrep3l9EtmHiN1M&#10;yXc7sFyptkhIlY48pYyDtAoA+taK+f8A9iv4xeL/ANoz4Tv8UPFEen6VYeIL24TQ9B0ti6WVjBPL&#10;EGnkdA73LOsiuwbyykUJSOJmkB+gKACivKvhf8YPE/xC+I/jrRL/AOFviDwn4W0C9ew03xRq8kUa&#10;axJEVWVktyRKsRLBoplEkciBiWjYeWfVaACiiigAooooAKKKKAPnX9ub4nt8IvhRpfiG38e2/wAO&#10;dSXU5bbT9Yvobq5tDdSaderFHPbW8EpnXcd4VwER445j5vki3m9q8f8Aj/w98LfBureLPFmrW+h+&#10;HtKhM95fXJO2NcgAAAEszMQqooLMzKqgkgH84P8AgtH8dPCF94J8OfCWz1H7d4ztdag12+tbcBks&#10;YBbTxoszZ+WWT7QrqgBOwbm2ho9/1r4A/ZWvtc8ZaT8Rvjl4gt/iX8QdKmF1odtb2zWui+GSwLPF&#10;Z227EzCRuLq4DSkQWxwjRZIB8/xfDfxr/wAFMPGXhvxR8R/B1v4G/Z80eZ9V8OWs8aLr/iGKQBFW&#10;WYOz20DiLzWEflhkkiCGbEdxH+hVFFABRRRQAUUV4p42+Jngj4ral8YPg5qU+oWNhovhkr4t8Q74&#10;LWz0qG+t5NsfmzNnzfs++beI2hRV+dw3yUAfOv8AwVm/atvvgp8L9I8C+EdbuNI8beJ5luZLzTbt&#10;oLvT9PhcMZFeOVZImllCRq21ldEuV4IFfVX7MurX2vfs2/CjU9TvLjUdSvfCWk3N1eXcrSzTyvZx&#10;M8juxJZmYklickkk1+W3wT8Qf8Lk8d/FyD4q6bp/hn9ou8+H+oeHbSDxRB/Z2o+JdVv4vItXjWcx&#10;W9lLHa/Y7WOGKNHmW6lkLsCwX6f/AGOf2h/BX7Mv/BNX4a+LvHV9cWemtNqlpaxWlq8813dG+v5U&#10;gQKMKzrC+GkKICBuZc5oA+9a4r4vfGjwV8BfBsnirx74gt/DuhJNHbC4mR5Gklc/LHHHGrPI2Azb&#10;UUkKrMcKrEfBX7If7WWufGb9vL4r+INb1PxB4S+Gy+DH1mx8PeJtSkjs7C1Q6d5d80TsIYfNhJuC&#10;y5ULcNh3U728K/4KWfGLWf2qfEPiK6+G2qXHiL4NfC2Gyj1y6guII7H+1Lq4mhS5iG8PdKRthWQK&#10;yrtlZMJJvkAP2U0nVrHXtKs9T0y8t9R029hS5tby0lWWGeJ1DJIjqSGVlIIYHBBBFef/AAJ+L0Px&#10;f0XxZKZLc6l4b8W6z4ZvobaGSNYWtb2RIAd+dzNbG2kZlJXdI2NuCq9B8KviZofxk+HHhzxt4bn+&#10;0aLrllHewbnRni3D5opNjMoljbdG6hjtdGXORX5LftAftGaHeWetP8EvA2oajJ4Z+M0njzWdUlvk&#10;1HS5b+GG7aGS1ETedLbXMGn3N5I2VWDZIquUZCoB+ylFFFABRRRQB4p8UP2vPh58Ifjh4F+FHiC5&#10;1BPFPjDZ9ja3szJb2/mytDb+c+cjzplaNdgfaVzJ5a4Y8V/wUF+NF98Nv2dfHVp4V8QXGg+MF0yK&#10;5Op2aMTpdrJcLEJJHVWMLXDB7aBlG8yuXXYkE80HlX7Q3j+b4gf8FNvgD8LbbVrez03w9DN4guLr&#10;RjGupxXptrqVrOafDPHBJDb2/mQDZ5sdwS+7MRS3B8Bf+G7tN+Iuu+J7/T5PAuq3uqWnh28t/wDS&#10;Wkv7S4ubDT9Rt5obgE2Nvbo0iWzMFlur/UZSqo0BIB9P/sz65rPir9nn4b6/4i1i41/Xda8P2Wq3&#10;t/cwwRNJLcQrMyhIY40VVMmxQFztVdxZssfAPhn8JfAXjz4/ftTfCvWtFt/EngldT0jxJNourWKF&#10;bLV9TsZze3FtOXaXdIixMJAYzEzusaoF3v8AL/7Nf/BSDVP2PdBPwS+OvgbxB9v8H+bZQ31jMtxe&#10;om5Wht5IppFRolR38uaOXZ5QgVEK/OT4bfEj4r614E/bD/aY0q38QDwt4qsnsPD9ulpHaXkyJK1t&#10;BfpLDueP+zLVjuZAUdhITLuhZ1ANa6+LXxn+Af7Vmt/BL9m291D4qaDa2TTp4N8b2VwU8MldqmCO&#10;7uJIZPs0cUUPkuZfIZLqNV8yRhI/0p4i/aM+If7L/wC0Eug/GGbT9Y+DvjXWpP8AhHfiDtFknh7f&#10;HIyaZeLHGVbDLGqSyMmUMkrSMFdIOV/Y1/aI/Zx/Z2/Y28GD/hY/h/TpBZJfa5avMj6s2pTOFuA9&#10;pEn2iTZIfLVvLb9zFGdzIoc+VftNftBeL/8AgopeXfwT/Zx0n+2vAqfY7nxR4v1GE2luwMyPEg85&#10;Q8USOodsKZ5TC4jQpGxlAP0/r81f2DLHS/2Zv28vj98DvK0+ytNV8rU9DKagzbIIi1xb2aLKN80v&#10;2W/3MdxK/ZZD84y4/Qr4e+CbH4a+AfDXhHTJbifTfD+mW2lWst2ytM8UESxIzlVUFiqDJAAznAHS&#10;vjX9p/4H+L/Cv7eXwK+OPgPwx/bdpd3sPh3xKLPTDJ9kSQvbtfXDRMHb/RbmRRKy7IvscQdiGVKA&#10;PuqiiigAooooA/Or/gotJpfxi/as/Z/+DWr3/wBg8N2/2nxZ4nXVL5rPS5tNj3PIzyI2VlS3sNQU&#10;OQuzzxh1DOV9r+COh6/+15ZxfEv4y+D9PsfBl5ZQnwn8OtQFpq9h5E0MM/8Aa87lT5ty+5oowyRG&#10;CMSrtJmdj8f/ABm/ZH1z9pL/AIKueJLHU9A1BfAMP9k6vrOoyW8iW8tglhCgjWTfGT581vLbho2L&#10;KVlYA+S+P1U8J+FtL8D+FdG8N6Ja/YtF0eyh0+xtvMeTyYIo1jjTc5LNhVAyxJOOSTQB8Qf8FMvh&#10;npPwl/Yt8XRfDL4feF/Dum6vqemReJptJ023sWWyjn3wyfu9m9hc/Z4wCHws8mFHLL91aTpNjoOl&#10;WemaZZW+nabZQpbWtnaRLFDBEihUjRFACqqgAKBgAACvnX/goR+zXqn7UX7OOoeG/Dx3+KdLvYda&#10;0i2e4WCK6niV42hdmUj5oZpguSg8zy9zqu6vVf2e/C2qeB/gF8NPDet2v2LWtH8M6Zp99beYsnkz&#10;xWsccibkJVsMpGVJBxwSKAPzg+L37R1j+xr/AMFNvjJ468TeG9Y1O31rwlb2mjW9tGsS3kpttP2O&#10;ZJCAIPMtJo2lQSFWVgEYqQPYPhz+z78cv20PM179p7VtQ8F+AW+zzaf8MfDcv2CK/H+jzFr4BnlE&#10;RMQ/dTOZ0kaQqbfYA/3TqPhPQ9Y17SNbv9G0+91rR/O/s3Ubi1SS4svNUJL5MhG6PeoCttI3AYOR&#10;WtQB8FftD/8ABPXx7d/Hq++Mv7P/AMRrf4e+LNWmhk1LTLgPaWkjLh5ZPMgRxKsskUDyQTROsjmV&#10;3c5CV5Bpv7AP7SX7YXirStb/AGm/G/8AYOlaNutrfTrb7JPePGZI3k8mO1AtYfNUupnYvJuhjDRO&#10;gTH6qUUAfGv7bVv4e/a40rQvgJ4K+JVvD4svPEHn6za6JnUY7Kys1f7UNSWGQCBUkeLYkv37lYEw&#10;vzSxfWnhPwtpfgfwro3hvRLX7Fouj2UOn2Nt5jyeTBFGscabnJZsKoGWJJxySa4r4efs3/Db4U+P&#10;vFnjfwv4Wt9N8WeKZpLjVtWaaaeadpJWmkCmV2EStI25kjCqSqZB2Lj0ugD4q/4Jw+IND0/xV+01&#10;8PdI03+zP+Ed+JupXqQW0CRWcVrcSNBBFCqn5dn2CQFdoVVMeCeQvoH7Xf7FOl/tdeKvhhf63r/9&#10;naL4QvZ577SPsby/2tBNJbNJB5qTRtBlbcrvXcR5mRgrz7/4f8J6H4T/ALS/sTRtP0b+0r2TUr7+&#10;z7VIPtV1JjzLiXYBvlbaNztljgZPFa1AH5l+Bfjx8df2XfGXxHs9c/Zf8UfEfxt4g8QTaprPjDQr&#10;i6nsb1SALWGzkWxlcWkMO1YopJXaPdICEJMa6tt+0p+3n8VtK1658I/AfR/CumyzXFpZya3AbPUr&#10;IFcxuFvbqITMiun73yPKZlPycMg/R+igD8AfjT+zF8avg342uPGXxo0XxAPCHiu9hvfGOueEZYZh&#10;LDPc21xdRSeX+5ilE8iBFlVYWniUxl1QNX1/8Hf+Clv7Jv7P+gyaR8PvhT4w8M2k2PPkt9Ms3uLn&#10;DOy+dO960s20yybd7NtDYXA4r9P6KAPmrwn+1h47+JnirRrDwn+zn8QLPRTewwa7q3joQeHv7Ogk&#10;kVfPgikZ2vNqiVmSPaV2IOTIMfStFFAHz/8AteftN6p+zvoPhyw8N+DNQ8W+M/GV7/Ynhz5Vj0uP&#10;UnaNIY7ydnXZv8xmRBjzPJkG6MAuvV/8I58b/wDoofw//wDCDvv/AJc16rRQB+Vf/BXbwvrnxM+O&#10;HwN8B2/iLw/Ld65ez2WlaZ9nkguNO+1S2UCy3kolkMkUkyPsZIY9oikXEpUkfT//AAS/vJrD9leD&#10;wRqFhcad4h8BeINW8M6zBM0bqt6l29w4jeN2Dqq3KLuzyytjIwx+SvBvxi1T4yf8FpNNmv4/s9p4&#10;bvdY8MafbblbyoLOxv4ydwRSfMm86b5slfO2biFFe6/st6tffA//AIKEfH34S61eXD6b41mbxvoM&#10;1/K1rDLLIxlnjtbdiRMxW4kRpY2yRpjZX5SIwD71r5f/AOChOk32i/BK3+KvhqyuJ/Hfwy1O18Ra&#10;RLZxMzNF5yRXsE5jAlNo9u8jTIjoGWFSzbVIr6grzT9o74oeFfhF8F/Fuv8Ai4aPeaaumXaR6Lrd&#10;1FBDrUotpXFgPMBDtMqOmza5IJ+VsEUAa3wU+KFj8avhH4Q8daeLeO31/TIL5re2ulultZWQebbm&#10;RQAzRSb424BDIwIBBA5T9mf9qrwF+1f4NufEHgi8uFeym8i/0jUkSK+sWJbyzLGrsNsiqWR1ZlOG&#10;GdyOq8V/wTd8Lap4P/Yl+Fthq9r9ku5rK41BI/MV8wXN3PcwPlSR80M0bY6jdggEED84Pi78b77/&#10;AIJ9/wDBQz4ht8MdMt7Dwa81i2p+D43aOxvYpbOCeRFHIhZZJpWiZBiLcVVTGWjYA/bSvyA+E/jr&#10;/hlT/grh8QdK8Q2P9r/8JvrU+kRTaZL/AMen9rXdve2kjB1Xdt3wpIoI27nZS+wB/wBf6/Or9k/T&#10;f+Fyf8FOv2jPiXPpWn29p4T/AOKbihuG8+4iulZLJLmEmMBN8OnXW7BDKLjYN4LGgD9FaKKKACii&#10;igAr4A+LXib/AIWt/wAFaPhF4Nih/wCEj0HwBo1zqWoWT6b5kWlX81tNKLh3Mf8A2Cir7iqSGMKV&#10;kJFff9fmB8NPj14E8P8A/BYH4sX9/rv2e01yyg8HafJ9jnbz9WV9MtjbYEZK/vraZfMbCfJndggk&#10;A/T+vgD4h+FrjwP/AMFhvhbrWkWuoaVYeNPDN0NVu45Jlt9Ungs7xWiYk7G8tLfT2MY4BWJyu5gx&#10;+tPifLN4guLnSJfEmseAfD2hww61r+uxRx29tqGnSR3sctnHfOc2zI0Mcss0eySKMx7HQyB0/KH4&#10;B/tKaBpf7cVz8d/jGPGFt4B1v+3B4E8Qa7b3c8VihuXCxRhGcNFFDNcQGOHzUjknX5R99QD9k/Fn&#10;inS/A/hXWfEmt3X2LRdHsptQvrny3k8mCKNpJH2oCzYVScKCTjgE1+S3jT9pTxf8TvEmp+LPAg1D&#10;U/jP8YrJ/Dnw+sdEtzaXHhjwpb6lcLJJcSlmjNzcy20xZgx+ziKSYTxLsQegft3/APBR/wACfFL4&#10;E+LvAPwil8QeJrvUrK3fVPEen2s9jZ6ZYm6RJllMirKfMPlQMpRY2W8A8wn923tX/BML9lvwR8I/&#10;g3o/xI0TWP8AhKPEnjbRrWW+1AiBorHl3ks7coC6bXYRzBpDuktVJVCuxQD2r9jn9nr/AIZf/Z98&#10;N+BLibT73WrfzbvVdQ0638pLq6lkZ2JJG6TYpSFZHAZkhT5UGEXK/bA/bA8IfsrfDjWLy81jT5vH&#10;UlkTofhtmE1xczyCRYJZIFdXFsHjYvISoxGyqxcqp7W8/aU+F1r4ysPCMXjnR9U8WXmpnR00HRp/&#10;7Rvo7pQ5kWaC33vCsYjk8ySQKke072WvyW/4Kma1q3xg/bGm+HXhfwVcanrugwxokmmpcahqWqNN&#10;ZW9yyrGNxjghjXKwRrtVjczH5p3wAfdX/BLn4E33w1+As3j3xLPcX3jb4lzL4g1C8u52mme1bc1p&#10;vfzXEjOsslwXwr5uirjMdfX+ratY6DpV5qep3lvp2m2UL3N1eXcqxQwRIpZ5HdiAqqoJLE4ABJr4&#10;V1LWv2z/AIqXCaR8LfBXhf8AZ9+HVtDDPoF14gS2N8LJI1jitJrdPtAt2ZWEnk/Zk8ry/LMmVPmV&#10;fh3/AMEorTxBr1j4m/aD+JXiD4xa1DZRQLp897cJbwfLIZITcvK1xNEsku+MoYOVJZSHKgA8Uvv+&#10;Cjvws8K/tWfFfx5r3w20/Xta0ffo3gnV/DUFrIbzyvNhmu7q/LBm+0LHaqkipL5MAZIwQ0hm+gP2&#10;IZtD+PnxM8S/GXxdr/g+78da5ex+IfD3gjRNcS+vPCtqll/ZzzShJSRLcW726TqUVd0NuXCuqRwe&#10;66l+wt+z/q3g1PDE/wAJPC6aasMNuJ7axEF9tjKlSb2PbcFjsG5zJufLbi25s/mr4V8B/D7xN/wU&#10;x+Hmj/suQXGm+GPDE0Fzreq2l7eT2kwt5pHv5EuC8rmCWFktAxKxSO4UZSQO4B+r/wAfv+Fef8Kb&#10;8Wf8LX/s/wD4V79ib+1/7Tz5Xl5G3bt+fzd+zy/L/eeZs8v59tfMH7Kvxs8deG/jbZ/CrWrrWPF/&#10;wg1HTGvvA/xL8QaTqJvtfluYU1OG3mvZWMTtHayXa8pGT9kxhCPLrz//AIK5W1j4m8ffs0+EfEev&#10;XGh+Cdb8QXUetSreLbwxRebYRG5YvmNWiinn2yOCEDv2LA+gftBfFD4TfHTVfhh8BvhV4r0dvHa6&#10;nZa94V1rw0Ib3SPDDacxk8yRYn8p2FrFdpFbbXXds3iJWSSgD6/vfEl9a+PtG0CPRbifTb7TL6+n&#10;1pd3k2ssEtokdu3y43SrcyuuWBxbPgNyV+AP2WfjSt5+29Jqfj7QPFE3jb4saZdX3gvUtQvrVrTT&#10;fCWPtenW4t4JGEbSLb3JlySyvDEcEzzSVa0n4Z/F/wDak/b/APFuseNYPGHgn4O+DfO0uy0+ZGhs&#10;NetVnRGtMOqLc2160Bnn+SVWjWOFmwYXH0X+1v8AsW+Hv2pLfRNWg1e48DfEXw/NFLo/jLS4i1zb&#10;Kkgfy3CuhdQ2XQh1aOT5lYBpFcAqaj+154Qj/bm0j4GDw59v8Sf2NNt8Sx432E8kQvJLJleMERPb&#10;28EpkjkYF/KUplSyfMH/AAVP1zxrqnx0+EXw11bWNY0/4I+NJrCHULPQ4Ulubu6ivytzsSON55WS&#10;Ke1ZIiro0gjKo7px9P8A7If7EOh/sr3niPxDceJdQ8e+PvEn/IV8SatAiu/76SVvKzvlTzC6GXfM&#10;/mPCjcYAHVfFT9l/Q/jh8VLbXfHjaf4o8GWvhm70K28JahpSN9nurmeJ5tQiuwwkjlMUEcS7QGTB&#10;ZHUs2QD4g+Hup+Hvgj/wVU8Nah4RTwvo3w1+LfhK2n0dLS2NhDFZXForQBIisSxTzXmnphNrbhcA&#10;Y8x8LV/aq/aC0v8AaI/bE/Z2fwVpOoar4F8F/ECz0iXxxFCzaXf6lPd2cj20EoXY3lpbhg2795uZ&#10;lXYqySHiD/giXu+Mmm/2J462fCdvLkvv7QbdrsWAfMii2QiB9xUbZW27BIcxyeX+89q/4KbfCfXL&#10;H9mXwLonwa8G6hb3eh+M7XUrLTvAulyK+n7be9c3EUdqmYsTSK29QMO4OcmgC3/wWG8bX3hX9j99&#10;MtIreS38S+ILHSrxplYtHEolvA0ZDABvMtIxkgjazDGSCPVdW8AeItF/4J43ngi40m4k8WWnwsfR&#10;pNJtALmZr1dJMJgQRlhI3mDaNhO44xnIr5f/AOCyHjS81z4V/BvwP/Y39lX/AIp1ptV3atqFvb/2&#10;fJBAsP2ed95gXnUPml87y08kncytuH6VUAfAH/BNf9qD4aeD/wBiXw/Z+J/FWn+GJPDOtSaFenVr&#10;mKLM95dy3FsyqGLeUyzMN7BQPs1yxwkTOO//AOCmH7RmufBf4N6b4V8DzagnxJ8fXo0jRf7JWQ3k&#10;cYKfaJINsbZlPmRQKqlZA1yHjO6OvkD9vj/gmbofwh8I/En40eG/F/2TRYb2G9g8HroyIlv9pu4o&#10;mijnSRVWJGnYooh+VFVMkjebf7Dt5pP7TP7RXhz4heJLC3sfAnwN+HOk6XHfai1vDDFewW+BNdCR&#10;3BVZDqM8cqbNgtrdmKMCGAP0U+C/hS++HMnh/wAAXHxM1jxrqXhjw+1xrh16Fp7vUpb66Y2t41y5&#10;JRY2s9QiSEM5COgdj5aM3sFef/BX+3NT8K3XifxD/aFpf+KL19Zi0fUPMRtItXjjjtLTyX5glW3i&#10;heeMFlF1JdFTtYY9AoAKKK5/xx4nm8I6LbX0Fpb3jzanp2nmO5vo7NQtzew2zOJJOGZFmLrGPmlZ&#10;VjX5nWgDoKK8q/ZY+Nf/AA0T+z74J+IT2v2K71iyP2yBY/LRbqKR4Ljy13uREZopCmWLbCu7ByB6&#10;rQAV8vj4z+Iv2pvGWseCPhtZ6xofwrihkh1T4v2FyLVrtsTxPb6GzwukzCZFVrsEqixz7Nrm3lbn&#10;/wBtTxBrnxc+I/w+/Zp8JahqGmSeL92r+NNR05pIns/DcZZJYzJ5Eir9pZZI1bcBvjSOQFLjn6g8&#10;AeAPD3wt8G6T4T8J6Tb6H4e0qEW9nY2wO2NckkkkkszMSzOxLMzMzEkkkA/OD/gp98BfAnwP+Dfw&#10;Iv8ASNC8zwD4M8TT6e/g77XOPt8F6TeTp9saRpY8mzkXPzEfaMgrsAP6f18Qf8FhvBN94q/Y/fU7&#10;SW3jt/DXiCx1W8WZmDSRMJbMLGApBbzLuM4JA2qxzkAH3TXP2yvhB4P+HHh7xl4q8Z6f4VtNc0ay&#10;1600rUZVbVDa3QXymFnCZJX5YhjGrqNjnOFJAB7XRXx/Y/GD9qL493kUPgn4W6f8E/CF19qjbxT8&#10;QZDc6oIfOWKOWHTUKNDcqvmSiK4V4X2qPM24Mn1V4W0a88P6Da2F/ruoeJruHdv1TVI7dLifLFhv&#10;FvFFENoIUbY14UZyckgGtRRRQAV+Rfw31mx0/wAUftxaZd6fca/ceIfiNpOhWfhuz19dFn1yW41y&#10;/Q2C3RBKrLH5gkAGTCJhuQZdf10r8lf+CZ/hDxf42/bi+MfirxrpX2G70O9vr7V7GyvitnY+IJ7m&#10;eFQIlmYTbYZdVjRj5iqrt82WUkA+6v2pP2IPhp+1x/Y9x4wg1DTda0vMcGt6FLFBeNAdxNvI0kci&#10;vFubeAVyrbtpUO4b4r/4Jz/8E5vhp8TPhP4I+MfjWfUPEd/dXt1cxeHZfKXS9kE8luiTxlWef54T&#10;KfnVGyqMjKG3/qpX5wf8EWbnxVpPgH4r+Edb0G40nTdG8QRSJLd2csM39oPEYry2cvxuiW2tsx4D&#10;IZTu+8oAB5V+2B+zr+0B4y/bv8fwfDnQtY0/QviNpllpE/iSOMrprad9ltVuUuLtVYQL5lkwePIk&#10;dV2BXWZVk+/7P9i34Xab+zRf/Ay00q4tfBt/CBeXEM+y+uboMji9kmAw84kijflSn7tU2eWojr3W&#10;igD8lbH9jX9snwb4V8T/ALPnhjXtPf4Q6leu0Xim61COCIWpjd5IFRWe6ginZlWWFY2XzAwDeXJM&#10;8vbftFfsO337N/8AwTr13QPCfi7WNc1fQvED+LNQu7OxaFryKa3bTrmFY43LQwLZzF5CzSArHNuw&#10;j4T9NKKAPn/9hv48aH8df2cfA93Z+IP7Z8Sabo1pZa9BeXqT6jFdRq0Dy3Kh3dfOeCWRGkwzqQ2M&#10;kgfQFfAHjr/gjt8PNQ8d2Ot+AfGPiD4caU++DVNHs3N35trJEsM0NtPI4kh82I3CuZTOrecRtCDY&#10;32V8F/hD4e+Avwv8P+AvCsdxHoWiwtFAbuYyzSM7tJJI7cAs8ju5CgKCxCqqgKADtaKKKAPyL+Lf&#10;wr8a/G//AIKqfFXwL4T1e40PR9b0zTrbxfeWlylvMNB+yaY13GjsrHdIywxhVU7i4V/3Rkr9XvCf&#10;hbS/A/hXRvDeiWv2LRdHsodPsbbzHk8mCKNY403OSzYVQMsSTjkk1rUUAZPiDwnofiz+zf7b0bT9&#10;Z/s29j1Kx/tC1Sf7LdR58u4i3g7JV3Ha64YZODzWtRRQB8f2/wDwSf8A2bYdemv38IahcWknmbdL&#10;k1u7FvHuWBRtKyCX5TDIwzIebmXduAiEX1V4W8J6H4H0G10Tw3o2n+H9Ftd3kadpdqltbw7mLtsj&#10;QBVyzMxwOSxPU1rUUAFFFFABRRRQAUUUUAFFFFABRRRQAUUUUAFFFFABRRRQAUUUUAFFFFABRRRQ&#10;AUUUUAFFFFAH5V/8E85d3/BRj9oPSNe0nw/rWtQ3usaouvf2XsuLS6h1JreQ2Zd5Gt4pVvJd6bmY&#10;hYwXIU7vp/8Aba/ZI8RfFbVdC+Lnwm1u48OfG7wdDt0uZbgJDqVurO/2Rt/yIxMsoUsPLcSvHMCj&#10;ho/mr9gGOxP/AAU4/aWkkuLhdSWbX1gt1t1MLxHWovMdpN4KsrCIKoRgwdyWTYA/6lUAfnVdftzf&#10;tZeB7PW9A8VfsrahrHi+Ld9k1Tw3bXk2lw74VaLcIVuFuNrElvLuUz9z5GUmj4RfsxfF/wDa5+Mm&#10;h/Fv9qbRdPsfCuk2W7Qfh+srRxRzEQOkk1mfMxE+ZGkSaUTNJEkcieUojr9FaKACvxr+HfwP8Cft&#10;qax+1d8RfGPir/hH9FPia1Hhb4meIHnSzsoGvJv3W2aaGN8232KERynMSywgKpKg/spX5a6b/wAE&#10;vfizJ4+8X/D9PG9v4U/Zt1jxAuuS6RpOpzTzTW6yz/Z7ZI5YyROkaW4kaRjHkwPm4aAKgB9//s1+&#10;LtG8b/AXwNqegeLbjx7pq6ZFYjxPd288E2qS22bea4dJ/wB4rPLDITuJOSTlup+C/wDgnb8C/jOf&#10;2uPil8RfiNp3iD4eWn226vtQ0SE3Fnp2talczXAAVSHiu7aAPcsrCRtrPbsrMGJP6U+E/C2l+B/C&#10;ujeG9EtfsWi6PZQ6fY23mPJ5MEUaxxpuclmwqgZYknHJJrWoAKKKKACiiigAr8dvFGseIvgj4N/a&#10;e+KWi6No/jPTdW+NlxoGueG/EWhjUdMNlbG+lSW5G7hTc3tptI2bZIYhubzNlfsTX5gfthR6p4f8&#10;Cft0+G/sH9k+FmvfBviLTLZLFbeKee8lto726RgoMnmTWeGbJHmRSfxF8gHQfs0+DfEX7fHwv0O1&#10;8car440z4I6HpmlW0lhfagHm8a63C7y6jcz3che5NosxMQiD7CVjaNoXgMafb9r+z98NLf4caJ4A&#10;fwH4fvvBmi7Tp+iajp8V5bwOAw80LKGzKfMkLSHLsZHLMSzE5X7J3/JrPwb/AOxM0b/0hhr1WgDz&#10;+x/Z++Gmj+FfE/hvSPAfh/w/oviayfT9YttC0+LTvtsDRvGUkaAIxwssgBzld7YIJr5V1r/gk14Q&#10;k8zQfDvxR+IHhj4Zale3F9rXge21IS2dy7bDbiHcNqeU0ceWmS4d1jjG5WXfX3VRQB4/+z9+yX8L&#10;v2ZdKW38C+GLez1JofJuteu/3+pXYKxh987cqrtCjmKPZEGBKoua5Wz/AGN7HTf20r/9oO08Zaxa&#10;3F/pgs7zw3CqpBcyiBLcGSQHLwCOKN/JKk+dGsnmYUJX0VRQAUUUUAfL/wC1T4L/AGjPGXj7w/o3&#10;wl8Y2/hzwJ4i0ybSvEN/JawCbw+yyrIb+3k3rPJPNEzwIifKhTdujZ1li7X9lH9lHwh+yV8OE8N+&#10;G0+3ardbJtZ8QTxBbjU5wCAxGTsiXcwjiBIQE8s7O7+10UAeVftC/sxfDz9qDwrDonj7Rft/2TzX&#10;0/UbaUw3mnySRlDJDIP+AsUcNGzRxl0baMVP2fv2S/hd+zLpS2/gXwxb2epND5N1r13+/wBSuwVj&#10;D7525VXaFHMUeyIMCVRc17BRQAUUUUAFFFFABRRRQB81ft4fsgf8NhfCvTtEsNU0/QfEmjXr6hp+&#10;o3tj5+/MEiG1MgIeGKVzCzsof/UqdjkDHuvgDQdZ8M+DdJ0zxF4muPGOu28IW91y5tILRruUklnE&#10;MKqka5OFUAkKFDM7ZdugooA+P/8AgrB4p0vw/wDsS+L7C/uvs93rl7p2n6fH5bt5863cVyUyAQv7&#10;m2mbLYHyYzkgHzX/AIJt/sz+PdL+C/hefxnc6PpPw11OG516Pwrpu+4m8Stf2xgEmsGQvEYFtTGY&#10;7aEBWLxvMBJEQ1v/AILV/wDJrPhb/sc7X/0hvq+3/h74Jsfhr4B8NeEdMluJ9N8P6ZbaVay3bK0z&#10;xQRLEjOVVQWKoMkADOcAdKAOgooooAK/OD/gof4nm/aM/aX+Ef7LOmWlveabc6naa/r99YX0YvrV&#10;QtwJYlD/ACRNHZedcYcOz+ZDtXgCT9H6/Or9hj4g+BPHn7a3x98VX3ir/hJfiTretXuk6JFp2nTy&#10;28Xh+0dBHcm6gU2pikWO0jV5MNm3TDs1x8wB96/D3wTY/DXwD4a8I6ZLcT6b4f0y20q1lu2Vpnig&#10;iWJGcqqgsVQZIAGc4A6V0FFFAHx/+2J+z78V7j4qeFfjv8CdW8z4iaBZR6Je+F72WOOz1jTTO8hj&#10;JdkU4aVi6O4yoV42jliTfwH/AAuT/goZ/wBEJ+H/AP4HQ/8Ay1r7/ooA+Co/2Wf2qP2itKuLX42f&#10;G638F+E9Smiup/CPgezjExt5VkFzp8tyqxlVWOTygGe7jY/M3mbFL+1/s8fsB/Br9mfVbHXPC+gX&#10;GoeLLSGa3TxHrd21zd7ZWJYhBthjbYfL3xxI2zKkne+76KooAKKKKACiiigAqpZ6TY6bcX9xaWVv&#10;a3F/MLm8lhiVGuZRGkQkkIGXYRxRpuOTtjUdFAq3RQAUUUUAFFFFABRRRQAUUUUAFFFFABRRRQAU&#10;UUUAFFFFABRRRQAUUUUAFFFFABRRRQAUUUUAFFFFABRRRQAUUUUAFFFFABRRRQAUUUUAFFFFABRR&#10;RQBz/hv4e+FfBuq61qegeGdH0PUtbm+06peabYRW81/LudvMndFBlbdJIdzEnLse5roKKKACiiig&#10;AooooAKKKKACiiigAooooAK/KD9vn4lX3gHUP2m/hTr1lbxWPinTNE8VeGda1LVWnvriJNQsUmsI&#10;/Md2MCznUJorcbBDtuWVDHICv6v18Qf8FPP2LdZ/ac8G+HvEfgLSrfUPiDoE32Y27TwWrX+nyn5o&#10;zJIAGaKTa6K8iKqvcYyzqCAfRX7J3/JrPwb/AOxM0b/0hhr1WuK+Cnwzh+DPwj8IeBoNQuNWTw/p&#10;kGnm+uXkZp2RAGcCR3KKWyVjDFY12ouFVQO1oAKKKKACiiigAooooAKKKKACiiigAooooAKKKKAC&#10;iiigAooooA/NX/grt4F/4Wh8VP2YfBv23+zP+Ei1q/0j7b5Xm/Z/tE+mxeZs3Lu2787dwzjGR1r9&#10;Kq+Ff+Cs3w91T/hU/hD4y+HdU/szxJ8Ldah1C2aTaybLie3QOsbRsHlS4jtGAYhNnm5DHaK+1PCf&#10;inS/HHhXRvEmiXX23RdYsodQsbny3j86CWNZI32uAy5VgcMARnkA0Aa1FFFABXlXwm/ZZ+FHwL8V&#10;a/4k8CeCdP8ADmta5kXtzbGRvkMhkMUKuxWCIsQTHCEQ7I/lwibfVaKACiiigAooooAKKKKACiii&#10;gAooooAKKKKACiiigAooooAKKKKACiiigAooooAKKKKACiiigAooooAKKKKACiiigAooooAKKKKA&#10;CiiigAooooAKKKKACiiigAooooAKKKKACiiigAooooAKKKKAP//ZUEsDBBQABgAIAAAAIQDge5+A&#10;3QAAAAQBAAAPAAAAZHJzL2Rvd25yZXYueG1sTI9Ba8JAEIXvBf/DMoXe6ibaWEmzEZHqSQrVQult&#10;zI5JMDsbsmsS/323vbSXgcd7vPdNthpNI3rqXG1ZQTyNQBAXVtdcKvg4bh+XIJxH1thYJgU3crDK&#10;J3cZptoO/E79wZcilLBLUUHlfZtK6YqKDLqpbYmDd7adQR9kV0rd4RDKTSNnUbSQBmsOCxW2tKmo&#10;uByuRsFuwGE9j1/7/eW8uX0dk7fPfUxKPdyP6xcQnkb/F4Yf/IAOeWA62StrJxoF4RH/e4OXzBdP&#10;IE4KnpcJyDyT/+Hzb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LxSh2SADAABcCgAADgAAAAAAAAAAAAAAAAA9AgAAZHJzL2Uyb0RvYy54bWxQSwECLQAKAAAAAAAA&#10;ACEAKsm+ZLJNAACyTQAAFAAAAAAAAAAAAAAAAACJBQAAZHJzL21lZGlhL2ltYWdlMS5qcGdQSwEC&#10;LQAUAAYACAAAACEA4HufgN0AAAAEAQAADwAAAAAAAAAAAAAAAABtUwAAZHJzL2Rvd25yZXYueG1s&#10;UEsBAi0AFAAGAAgAAAAhADedwRi6AAAAIQEAABkAAAAAAAAAAAAAAAAAd1QAAGRycy9fcmVscy9l&#10;Mm9Eb2MueG1sLnJlbHNQSwUGAAAAAAYABgB8AQAAaFUAAAAA&#10;">
                <v:shape id="Picture 13574" o:spid="_x0000_s1032" type="#_x0000_t75" style="position:absolute;top:640;width:34061;height:4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HSxAAAAN4AAAAPAAAAZHJzL2Rvd25yZXYueG1sRE9LawIx&#10;EL4X+h/CCN40q9ZatxtFhEJvoralx3Ez+2g3kyWJuvXXG0HobT6+52TLzjTiRM7XlhWMhgkI4tzq&#10;mksFH/u3wQsIH5A1NpZJwR95WC4eHzJMtT3zlk67UIoYwj5FBVUIbSqlzysy6Ie2JY5cYZ3BEKEr&#10;pXZ4juGmkeMkeZYGa44NFba0rij/3R2Ngs+fw5Qum5XU8++1NW6Wf7nCK9XvdatXEIG68C++u991&#10;nD+Zzp7g9k68QS6uAAAA//8DAFBLAQItABQABgAIAAAAIQDb4fbL7gAAAIUBAAATAAAAAAAAAAAA&#10;AAAAAAAAAABbQ29udGVudF9UeXBlc10ueG1sUEsBAi0AFAAGAAgAAAAhAFr0LFu/AAAAFQEAAAsA&#10;AAAAAAAAAAAAAAAAHwEAAF9yZWxzLy5yZWxzUEsBAi0AFAAGAAgAAAAhAMHAgdLEAAAA3gAAAA8A&#10;AAAAAAAAAAAAAAAABwIAAGRycy9kb3ducmV2LnhtbFBLBQYAAAAAAwADALcAAAD4AgAAAAA=&#10;">
                  <v:imagedata r:id="rId41" o:title=""/>
                </v:shape>
                <v:rect id="Rectangle 6842" o:spid="_x0000_s1033" style="position:absolute;left:5440;top:45;width:9122;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ANxwAAAN0AAAAPAAAAZHJzL2Rvd25yZXYueG1sRI9Ba8JA&#10;FITvgv9heUJvulFKiNE1BFsxx1YL1tsj+5qEZt+G7GrS/vpuodDjMDPfMNtsNK24U+8aywqWiwgE&#10;cWl1w5WCt/NhnoBwHllja5kUfJGDbDedbDHVduBXup98JQKEXYoKau+7VEpX1mTQLWxHHLwP2xv0&#10;QfaV1D0OAW5auYqiWBpsOCzU2NG+pvLzdDMKjkmXvxf2e6ja5+vx8nJZP53XXqmH2ZhvQHga/X/4&#10;r11oBXHyuILfN+EJyN0PAAAA//8DAFBLAQItABQABgAIAAAAIQDb4fbL7gAAAIUBAAATAAAAAAAA&#10;AAAAAAAAAAAAAABbQ29udGVudF9UeXBlc10ueG1sUEsBAi0AFAAGAAgAAAAhAFr0LFu/AAAAFQEA&#10;AAsAAAAAAAAAAAAAAAAAHwEAAF9yZWxzLy5yZWxzUEsBAi0AFAAGAAgAAAAhAIxOcA3HAAAA3QAA&#10;AA8AAAAAAAAAAAAAAAAABwIAAGRycy9kb3ducmV2LnhtbFBLBQYAAAAAAwADALcAAAD7AgAAAAA=&#10;" filled="f" stroked="f">
                  <v:textbox inset="0,0,0,0">
                    <w:txbxContent>
                      <w:p w14:paraId="5DAB1E64" w14:textId="77777777" w:rsidR="00D46051" w:rsidRDefault="00D46051">
                        <w:r>
                          <w:t xml:space="preserve">inspector? </w:t>
                        </w:r>
                      </w:p>
                    </w:txbxContent>
                  </v:textbox>
                </v:rect>
                <v:rect id="Rectangle 6843" o:spid="_x0000_s1034" style="position:absolute;left:12435;width:5777;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tWWxgAAAN0AAAAPAAAAZHJzL2Rvd25yZXYueG1sRI9Li8JA&#10;EITvwv6HoRf2Zib7QGJ0FNkHevSxkPXWZNokmOkJmVkT/fWOIHgsquorajrvTS1O1LrKsoLXKAZB&#10;nFtdcaHgd/czTEA4j6yxtkwKzuRgPnsaTDHVtuMNnba+EAHCLkUFpfdNKqXLSzLoItsQB+9gW4M+&#10;yLaQusUuwE0t3+J4JA1WHBZKbOizpPy4/TcKlkmz+FvZS1fU3/tlts7GX7uxV+rluV9MQHjq/SN8&#10;b6+0glHy8Q63N+EJyNkVAAD//wMAUEsBAi0AFAAGAAgAAAAhANvh9svuAAAAhQEAABMAAAAAAAAA&#10;AAAAAAAAAAAAAFtDb250ZW50X1R5cGVzXS54bWxQSwECLQAUAAYACAAAACEAWvQsW78AAAAVAQAA&#10;CwAAAAAAAAAAAAAAAAAfAQAAX3JlbHMvLnJlbHNQSwECLQAUAAYACAAAACEA4wLVlsYAAADdAAAA&#10;DwAAAAAAAAAAAAAAAAAHAgAAZHJzL2Rvd25yZXYueG1sUEsFBgAAAAADAAMAtwAAAPoCAAAAAA==&#10;" filled="f" stroked="f">
                  <v:textbox inset="0,0,0,0">
                    <w:txbxContent>
                      <w:p w14:paraId="5AF2B295" w14:textId="77777777" w:rsidR="00D46051" w:rsidRDefault="00D46051">
                        <w:r>
                          <w:t xml:space="preserve">Please </w:t>
                        </w:r>
                      </w:p>
                    </w:txbxContent>
                  </v:textbox>
                </v:rect>
                <v:rect id="Rectangle 6844" o:spid="_x0000_s1035" style="position:absolute;left:16779;width:7114;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03ixwAAAN0AAAAPAAAAZHJzL2Rvd25yZXYueG1sRI9Ba8JA&#10;FITvgv9heYI33VgkxOgagq2YY6sF6+2RfU1Cs29DdmvS/vpuodDjMDPfMLtsNK24U+8aywpWywgE&#10;cWl1w5WC18txkYBwHllja5kUfJGDbD+d7DDVduAXup99JQKEXYoKau+7VEpX1mTQLW1HHLx32xv0&#10;QfaV1D0OAW5a+RBFsTTYcFiosaNDTeXH+dMoOCVd/lbY76Fqn26n6/N183jZeKXmszHfgvA0+v/w&#10;X7vQCuJkvYbfN+EJyP0PAAAA//8DAFBLAQItABQABgAIAAAAIQDb4fbL7gAAAIUBAAATAAAAAAAA&#10;AAAAAAAAAAAAAABbQ29udGVudF9UeXBlc10ueG1sUEsBAi0AFAAGAAgAAAAhAFr0LFu/AAAAFQEA&#10;AAsAAAAAAAAAAAAAAAAAHwEAAF9yZWxzLy5yZWxzUEsBAi0AFAAGAAgAAAAhAGzrTeLHAAAA3QAA&#10;AA8AAAAAAAAAAAAAAAAABwIAAGRycy9kb3ducmV2LnhtbFBLBQYAAAAAAwADALcAAAD7AgAAAAA=&#10;" filled="f" stroked="f">
                  <v:textbox inset="0,0,0,0">
                    <w:txbxContent>
                      <w:p w14:paraId="146E0D75" w14:textId="77777777" w:rsidR="00D46051" w:rsidRDefault="00D46051">
                        <w:r>
                          <w:t>describe.</w:t>
                        </w:r>
                      </w:p>
                    </w:txbxContent>
                  </v:textbox>
                </v:rect>
                <w10:anchorlock/>
              </v:group>
            </w:pict>
          </mc:Fallback>
        </mc:AlternateContent>
      </w:r>
    </w:p>
    <w:p w14:paraId="177D2BC6" w14:textId="06295D80" w:rsidR="00177956" w:rsidRDefault="00177956" w:rsidP="00457B52">
      <w:pPr>
        <w:numPr>
          <w:ilvl w:val="0"/>
          <w:numId w:val="19"/>
        </w:numPr>
        <w:spacing w:after="0" w:line="269" w:lineRule="auto"/>
        <w:ind w:left="-209" w:right="-936"/>
        <w:jc w:val="both"/>
      </w:pPr>
      <w:r>
        <w:t>How many home inspectors currently providing services in Maine lack the minimum</w:t>
      </w:r>
      <w:r w:rsidR="00F95F6B">
        <w:t xml:space="preserve"> </w:t>
      </w:r>
      <w:r>
        <w:rPr>
          <w:noProof/>
        </w:rPr>
        <w:drawing>
          <wp:inline distT="0" distB="0" distL="0" distR="0" wp14:anchorId="0E29713F" wp14:editId="66EA3029">
            <wp:extent cx="6853428" cy="1124712"/>
            <wp:effectExtent l="0" t="0" r="0" b="0"/>
            <wp:docPr id="13575" name="Picture 13575"/>
            <wp:cNvGraphicFramePr/>
            <a:graphic xmlns:a="http://schemas.openxmlformats.org/drawingml/2006/main">
              <a:graphicData uri="http://schemas.openxmlformats.org/drawingml/2006/picture">
                <pic:pic xmlns:pic="http://schemas.openxmlformats.org/drawingml/2006/picture">
                  <pic:nvPicPr>
                    <pic:cNvPr id="13575" name="Picture 13575"/>
                    <pic:cNvPicPr/>
                  </pic:nvPicPr>
                  <pic:blipFill>
                    <a:blip r:embed="rId42"/>
                    <a:stretch>
                      <a:fillRect/>
                    </a:stretch>
                  </pic:blipFill>
                  <pic:spPr>
                    <a:xfrm>
                      <a:off x="0" y="0"/>
                      <a:ext cx="6853428" cy="1124712"/>
                    </a:xfrm>
                    <a:prstGeom prst="rect">
                      <a:avLst/>
                    </a:prstGeom>
                  </pic:spPr>
                </pic:pic>
              </a:graphicData>
            </a:graphic>
          </wp:inline>
        </w:drawing>
      </w:r>
    </w:p>
    <w:p w14:paraId="38050BBE" w14:textId="77777777" w:rsidR="00177956" w:rsidRDefault="00177956" w:rsidP="00457B52">
      <w:pPr>
        <w:numPr>
          <w:ilvl w:val="0"/>
          <w:numId w:val="19"/>
        </w:numPr>
        <w:spacing w:after="4" w:line="269" w:lineRule="auto"/>
        <w:ind w:firstLine="857"/>
        <w:jc w:val="both"/>
      </w:pPr>
      <w:r>
        <w:rPr>
          <w:noProof/>
        </w:rPr>
        <w:drawing>
          <wp:anchor distT="0" distB="0" distL="114300" distR="114300" simplePos="0" relativeHeight="251667456" behindDoc="0" locked="0" layoutInCell="1" allowOverlap="0" wp14:anchorId="41469087" wp14:editId="4B2359A4">
            <wp:simplePos x="0" y="0"/>
            <wp:positionH relativeFrom="page">
              <wp:posOffset>1280160</wp:posOffset>
            </wp:positionH>
            <wp:positionV relativeFrom="page">
              <wp:posOffset>8892539</wp:posOffset>
            </wp:positionV>
            <wp:extent cx="1568196" cy="516637"/>
            <wp:effectExtent l="0" t="0" r="0" b="0"/>
            <wp:wrapTopAndBottom/>
            <wp:docPr id="8558" name="Picture 8558"/>
            <wp:cNvGraphicFramePr/>
            <a:graphic xmlns:a="http://schemas.openxmlformats.org/drawingml/2006/main">
              <a:graphicData uri="http://schemas.openxmlformats.org/drawingml/2006/picture">
                <pic:pic xmlns:pic="http://schemas.openxmlformats.org/drawingml/2006/picture">
                  <pic:nvPicPr>
                    <pic:cNvPr id="8558" name="Picture 8558"/>
                    <pic:cNvPicPr/>
                  </pic:nvPicPr>
                  <pic:blipFill>
                    <a:blip r:embed="rId43"/>
                    <a:stretch>
                      <a:fillRect/>
                    </a:stretch>
                  </pic:blipFill>
                  <pic:spPr>
                    <a:xfrm>
                      <a:off x="0" y="0"/>
                      <a:ext cx="1568196" cy="516637"/>
                    </a:xfrm>
                    <a:prstGeom prst="rect">
                      <a:avLst/>
                    </a:prstGeom>
                  </pic:spPr>
                </pic:pic>
              </a:graphicData>
            </a:graphic>
          </wp:anchor>
        </w:drawing>
      </w:r>
      <w:r>
        <w:t xml:space="preserve">Has your company adopted private certificatibns as a mandatory standard for members or </w:t>
      </w:r>
      <w:r>
        <w:rPr>
          <w:noProof/>
        </w:rPr>
        <w:lastRenderedPageBreak/>
        <mc:AlternateContent>
          <mc:Choice Requires="wpg">
            <w:drawing>
              <wp:inline distT="0" distB="0" distL="0" distR="0" wp14:anchorId="2632D72D" wp14:editId="077590B9">
                <wp:extent cx="6972300" cy="2295144"/>
                <wp:effectExtent l="0" t="0" r="0" b="0"/>
                <wp:docPr id="13438" name="Group 13438"/>
                <wp:cNvGraphicFramePr/>
                <a:graphic xmlns:a="http://schemas.openxmlformats.org/drawingml/2006/main">
                  <a:graphicData uri="http://schemas.microsoft.com/office/word/2010/wordprocessingGroup">
                    <wpg:wgp>
                      <wpg:cNvGrpSpPr/>
                      <wpg:grpSpPr>
                        <a:xfrm>
                          <a:off x="0" y="0"/>
                          <a:ext cx="6972300" cy="2295144"/>
                          <a:chOff x="0" y="0"/>
                          <a:chExt cx="6972300" cy="2295144"/>
                        </a:xfrm>
                      </wpg:grpSpPr>
                      <pic:pic xmlns:pic="http://schemas.openxmlformats.org/drawingml/2006/picture">
                        <pic:nvPicPr>
                          <pic:cNvPr id="13577" name="Picture 13577"/>
                          <pic:cNvPicPr/>
                        </pic:nvPicPr>
                        <pic:blipFill>
                          <a:blip r:embed="rId44"/>
                          <a:stretch>
                            <a:fillRect/>
                          </a:stretch>
                        </pic:blipFill>
                        <pic:spPr>
                          <a:xfrm>
                            <a:off x="0" y="41148"/>
                            <a:ext cx="6972300" cy="2253996"/>
                          </a:xfrm>
                          <a:prstGeom prst="rect">
                            <a:avLst/>
                          </a:prstGeom>
                        </pic:spPr>
                      </pic:pic>
                      <wps:wsp>
                        <wps:cNvPr id="6882" name="Rectangle 6882"/>
                        <wps:cNvSpPr/>
                        <wps:spPr>
                          <a:xfrm>
                            <a:off x="3049524" y="9144"/>
                            <a:ext cx="401330" cy="194585"/>
                          </a:xfrm>
                          <a:prstGeom prst="rect">
                            <a:avLst/>
                          </a:prstGeom>
                          <a:ln>
                            <a:noFill/>
                          </a:ln>
                        </wps:spPr>
                        <wps:txbx>
                          <w:txbxContent>
                            <w:p w14:paraId="7066C20A" w14:textId="77777777" w:rsidR="00D46051" w:rsidRDefault="00D46051">
                              <w:r>
                                <w:t xml:space="preserve">why </w:t>
                              </w:r>
                            </w:p>
                          </w:txbxContent>
                        </wps:txbx>
                        <wps:bodyPr horzOverflow="overflow" vert="horz" lIns="0" tIns="0" rIns="0" bIns="0" rtlCol="0">
                          <a:noAutofit/>
                        </wps:bodyPr>
                      </wps:wsp>
                      <wps:wsp>
                        <wps:cNvPr id="6883" name="Rectangle 6883"/>
                        <wps:cNvSpPr/>
                        <wps:spPr>
                          <a:xfrm>
                            <a:off x="3351276" y="9144"/>
                            <a:ext cx="431766" cy="182423"/>
                          </a:xfrm>
                          <a:prstGeom prst="rect">
                            <a:avLst/>
                          </a:prstGeom>
                          <a:ln>
                            <a:noFill/>
                          </a:ln>
                        </wps:spPr>
                        <wps:txbx>
                          <w:txbxContent>
                            <w:p w14:paraId="7255D6EF" w14:textId="77777777" w:rsidR="00D46051" w:rsidRDefault="00D46051">
                              <w:r>
                                <w:t xml:space="preserve">not? </w:t>
                              </w:r>
                            </w:p>
                          </w:txbxContent>
                        </wps:txbx>
                        <wps:bodyPr horzOverflow="overflow" vert="horz" lIns="0" tIns="0" rIns="0" bIns="0" rtlCol="0">
                          <a:noAutofit/>
                        </wps:bodyPr>
                      </wps:wsp>
                      <wps:wsp>
                        <wps:cNvPr id="6884" name="Rectangle 6884"/>
                        <wps:cNvSpPr/>
                        <wps:spPr>
                          <a:xfrm>
                            <a:off x="3694176" y="4572"/>
                            <a:ext cx="589834" cy="182423"/>
                          </a:xfrm>
                          <a:prstGeom prst="rect">
                            <a:avLst/>
                          </a:prstGeom>
                          <a:ln>
                            <a:noFill/>
                          </a:ln>
                        </wps:spPr>
                        <wps:txbx>
                          <w:txbxContent>
                            <w:p w14:paraId="08837942" w14:textId="77777777" w:rsidR="00D46051" w:rsidRDefault="00D46051">
                              <w:r>
                                <w:t xml:space="preserve">Which </w:t>
                              </w:r>
                            </w:p>
                          </w:txbxContent>
                        </wps:txbx>
                        <wps:bodyPr horzOverflow="overflow" vert="horz" lIns="0" tIns="0" rIns="0" bIns="0" rtlCol="0">
                          <a:noAutofit/>
                        </wps:bodyPr>
                      </wps:wsp>
                      <wps:wsp>
                        <wps:cNvPr id="6885" name="Rectangle 6885"/>
                        <wps:cNvSpPr/>
                        <wps:spPr>
                          <a:xfrm>
                            <a:off x="4137660" y="0"/>
                            <a:ext cx="1137102" cy="182423"/>
                          </a:xfrm>
                          <a:prstGeom prst="rect">
                            <a:avLst/>
                          </a:prstGeom>
                          <a:ln>
                            <a:noFill/>
                          </a:ln>
                        </wps:spPr>
                        <wps:txbx>
                          <w:txbxContent>
                            <w:p w14:paraId="52BF3626" w14:textId="77777777" w:rsidR="00D46051" w:rsidRDefault="00D46051">
                              <w:r>
                                <w:t>certifications?</w:t>
                              </w:r>
                            </w:p>
                          </w:txbxContent>
                        </wps:txbx>
                        <wps:bodyPr horzOverflow="overflow" vert="horz" lIns="0" tIns="0" rIns="0" bIns="0" rtlCol="0">
                          <a:noAutofit/>
                        </wps:bodyPr>
                      </wps:wsp>
                    </wpg:wgp>
                  </a:graphicData>
                </a:graphic>
              </wp:inline>
            </w:drawing>
          </mc:Choice>
          <mc:Fallback>
            <w:pict>
              <v:group w14:anchorId="2632D72D" id="Group 13438" o:spid="_x0000_s1036" style="width:549pt;height:180.7pt;mso-position-horizontal-relative:char;mso-position-vertical-relative:line" coordsize="69723,229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X4uoSgMAADUMAAAOAAAAZHJzL2Uyb0RvYy54bWzkVslu2zAQvRfo&#10;Pwi6J9ptS4gdFE0TBCgao2k/gKYpiagkEiS9pF/fGWpxEseIkwJN0R4sc515fG9myLPzbV05a6Y0&#10;F83UDU5912ENFUveFFP3+7fLk4nraEOaJalEw6buHdPu+ez9u7ONzFgoSlEtmXLASKOzjZy6pTEy&#10;8zxNS1YTfSoka2AyF6omBrqq8JaKbMB6XXmh74+8jVBLqQRlWsPoRTvpzqz9PGfU3OS5Zsappi5g&#10;M/ar7HeBX292RrJCEVly2sEgr0BRE96A08HUBTHEWSm+Z6rmVAktcnNKRe2JPOeU2TPAaQL/0Wmu&#10;lFhJe5Yi2xRyoAmofcTTq83SL+u5cvgStIviCMRqSA0yWc9OOwQUbWSRwcorJW/lXHUDRdvDU29z&#10;VeM/nMfZWnLvBnLZ1jgUBkfpOIx80IDCXBimSRDHLf20BI329tHy0zM7vd6xh/gGOJLTDH4dW9Da&#10;Y+v5qIJdZqWY2xmpj7JRE/VjJU9AWEkMX/CKmzsbpCAhgmrWc07nqu3cJz4Zj3viYQU6BupxEJjG&#10;jbgWd0LXw/4DQ4uKy0teVcg/tjvIEOOPYuSJU7fxdyHoqmaNaRNKsQrQi0aXXGrXURmrFwziQ10v&#10;g1YvbRQztESHOTj+CkmGyEg2TFiUO2CIWUPgHAyVOAjiSWv8QLgkUZqOcMUgOsmk0uaKidrBBgAE&#10;HMA0ycj6s+4Q9Us64loQFh1gwriGqqN7yqC3R9qLEuu2JJIBBDS703c0mYS9vMgVaYqKOXYUztOt&#10;HfJKH2Iq8uM0CWPXgfRJh9zp6Yr9IIq65ArSOJkkv0MWyaoGmWwERlbLOo5AovX4sGW2i62tHdYZ&#10;jizE8g7qSSnUzxu4FfJKbKau6FouXhQgFM66TnXdAN1Yk/uG6huLvqFM9VHYyt2i+bAyIudW2523&#10;Dhbo+OcEjZ4UNELOERiIf4SgURKE49EhQaNgPIJJrJbBJIxDa/y10f9SQW2q7Sj+9wWFvGpvvgcZ&#10;ai+o4wUdpTGIZgWNk3H4sKAlk3QSgZu3EdTeJf+ToMmTgg6F6qgMjYMIchBK1P5rJoCpwIe6/jZy&#10;2svyb5DTPr3gbWov5u4djY/f+31boHev/dkvAAAA//8DAFBLAwQKAAAAAAAAACEAwzFwNhbIAwAW&#10;yAMAFAAAAGRycy9tZWRpYS9pbWFnZTEuanBn/9j/4AAQSkZJRgABAQEAYABgAAD/2wBDAAMCAgMC&#10;AgMDAwMEAwMEBQgFBQQEBQoHBwYIDAoMDAsKCwsNDhIQDQ4RDgsLEBYQERMUFRUVDA8XGBYUGBIU&#10;FRT/2wBDAQMEBAUEBQkFBQkUDQsNFBQUFBQUFBQUFBQUFBQUFBQUFBQUFBQUFBQUFBQUFBQUFBQU&#10;FBQUFBQUFBQUFBQUFBT/wAARCAHtBf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vn/4xftbW/gn4jx/C/wAAeENQ+K/xYksjqEnh3SruG0t9PgBQ7768lOy23I+5AVYs&#10;TECF86It9AV+Vf7Nvwu/4aF/bE/aqtNU+MHxA8Fa1Y+JpPs0HhHxN9guL61iu7yAeYrK7SRW6rbx&#10;pjCxiVV4DKKAPsr4M/treHvih4y8XeBNa8J+KPA3xF8IaZ/aWt+HNQsDdttQKJvsj2xkN0qtJFsI&#10;RWmWaNo0YMdvlXgP/gqf4e8dePvG/hi3+EXxIkvvD8Ky22mabpBvtXuWWWOG6jns4zi1aKSTq8hU&#10;qjZZJCkb6vgv9ir4TfAn9pzwN471P4neOPEXxQ1ea8g0iHxXrEN9NqbJp8qTF8W4lZYrfPzlwqkR&#10;KTlkVuK/YQ8LW7ftxftda41rp9jd2WtR2kcGmSQ3UTJcXN1K8jTkyypKxt0eSJJURZHdXiUxRpCA&#10;dV4F/wCCpngS++3aD8QfBnjD4dfE212Rp4Hn0me8vNQnl3GC3tNsasZZF8nAnSEFp0Clly9av7Of&#10;/BQO4+LHxkh+F/xC+FHiD4PeL9SsjfaJaawZpf7QRBK0oIe3haPCwyMrFSjeXINysqq/K+DY9U1H&#10;/gsD47M1h/wjlpYfD+MwTWdisP8Ab8BeyBluHkVjNtmleMSRFCPsUUZYhHVuK/a08JeItV/4Kt/s&#10;63emDWNOt5tMttmo6fGFEy2tzez3kAd5IlZfIYLMocsIp+I5CyxuAeq/Er/gpz4K+Evx6svh54v8&#10;H+KPCOmrNex6j4l8RWTwQrFF5iW9zZwRLLJdwTyxOgkxGACG+b5gvP8Ahb/gqdpdv8cLXwJ8UPhf&#10;4g+DelaluOma54qkaB2RpSlvLc27wp5EUmxwZFkkSNxgtsDyLxXxeim8Uf8ABZv4SWPiDw3bppth&#10;4fLaZJcyR3K3yx2uo3Md2I8fumjud6KG+YNbLICNy4tf8FtPC2l3nwC8C+JJbXfrWn+Jhp9tc+Y4&#10;8uC4tZ5Jk2g7Tua1gOSCRs4IBbIBwH/Bc7/mif8A3G//AGwr9Cf2gf2h/BX7MvgFvF3jq+uLPTWm&#10;+yWsVpavPNd3RiklSBAowrOsL4aQogIG5lzmvgD/AILlaTfTaV8G9Tjsrh9NtptWtp7xYmMMUsi2&#10;bRxs+MKzrDKVUnJEbkfdOPQP+CmmrWOg/tJfsd6nqd5b6dptl4tlubq8u5VihgiS80tnkd2ICqqg&#10;ksTgAEmgD0DxZ+3Z8QfgnceH9T+NvwCuPhr4E1PU00qbxJbeLrPWWtZXjkdGNrBHvdQImLEHIVWI&#10;DttRug/az/bP8T/s26DpvjDQfhR/wsj4ZXllbXDeMdO8RxRW8Uk7OI1MaQysYmURMs/EbGdFB3EA&#10;9/8AtreFtL8Yfsj/ABesNXtftdpD4ZvtQSPzHTE9tC1zA+VIPyzQxtjoduCCCQfIP2IPg7Y/Er/g&#10;mr4S8A+NNLuINN8QaZqUcsVxbqsyRT31zLb3MQlRgGCvFPFIVIz5bjPBoA9q+EPxg8a/FD9nmP4j&#10;T/Du30vXdT0yTVdC8Kw6+lw1/E0PmWiyXJhjSBpyRwQwRXUsQ25E4r9n39sj/haH7PurfGnx/wCG&#10;9P8AhZ4Bt97Wl7Prv9oPcxxyNFLIUWCMp++Xyo0G6SR8gIMxmT4V8M/tKeL/AIU/s4/ET9kzxINQ&#10;8RfGuTWj4E8NWd7bkWb6beqluvl3ErRMIlUymFpcYW5tNoaJWEfsH/BSb4X33wV/4J1+BPAvhk3E&#10;mkaBqel2Os3Gk2rWsF1EtvPvuLmOMlVWW88mQ7yQZnQklyCQD1/xT+2b8YvBeg3XjPWv2W/EFj8N&#10;rXbe3OrN4ms21S300sCbiTTFUyJKsTb3hZx5eGDuqqzj1X4kftgfDT4b/s+2/wAZX1j+3/Bl55A0&#10;9tHaI3F+8smzyoY5XjzKmJGeMkOghl3KCjAeQaT+wv4e+LHgGz1C3/aK+PGv+E/EumJPGl34wJhv&#10;bK4iDAPFJbAlXjflHXoxBHUV81fHn/hAvhAv7EHh/wAAeObjVfhJpXjnULptX1K/T7NM1vrFt5tx&#10;LIqxxOsTy3apMF2+WzFWKsWYA6v/AIKBfHj44a5+yv4r0Pxv+zlceBvD2qTWUE3iGHxfaastmyXc&#10;UyGSGCLKq7QiPexVQ0ijJLKrfb/7J3/JrPwb/wCxM0b/ANIYa8q/4Kj/APJifxN/7hn/AKdLSvVf&#10;2Tv+TWfg3/2Jmjf+kMNAHlX/AAVH/wCTE/ib/wBwz/06WleKfCf9uXx34P8A2R/BviTwf+z34g8Y&#10;eAfCPhmz03VfEl5rEGnZntIUguZLe2VJpZ7ZCuTOAANsu4L5Tke1/wDBUf8A5MT+Jv8A3DP/AE6W&#10;lVPAet2Piv8A4JawT6nbax4f01fhZcWN0biwU3axQaa8D3EULSIJFdYzLFl0EiPGSU3cAHqvgD9q&#10;LwV4u/Zo0n426pqVv4c8Jz6YL6/luXdlspVYxTW4JRWlZZ1eFdqZlYLsB3qD4/Y/tR/Hvx78OIvi&#10;v4I+B+ny+AYftV1F4e1jWZk8S+ILDC/Zrq0ijgMUGQWk8tzM0qriLO6N5PhbWbHxPqf/AARt0KXS&#10;fE39taVp/jNpdX0+zlig/siwM0yLZ3AV90+67ltrkBwWH2qI7dkauP1J/Y71ax1r9lD4PXGn3lvf&#10;26eEtLtmltpVkVZYrWOKWMlSQGSRHRl6qysDggigDldN/bQ0nx1+zQ/xg+HPgfxR8QUM01mPDGkx&#10;28mp29wrMircxRyuUUt5THyxLIsc6SeWV3EeP/BX/go947/aJ8K3V38Pf2bvEHiDWrW9eKYf29Bb&#10;aOsCxxlv+JjNEim5DSx/6MI87G37sAgea/8ABHPw3Y+DfH37SWgaZrVv4k03StT02xtdatNvk38U&#10;UupIlwm1mG2RVDjDMMMME9a7X/gip/yaz4p/7HO6/wDSGxoA1fhN/wAFLfE/xl/t/wAPeHP2c/GF&#10;98SdJvTaTaHHfRR6daYzuF9fzJH9jl/dXIEbwnc0QUNuYhfQP2O/2xNc+M/irxV8Lvij4V/4Qf4z&#10;+FfMn1DS7aGQWdzaiRFE0JLPtx5sIILssiyRyRsyuRH5V/wTh/5Om/bQ/wCxzX/0u1Wqnwn0mx1L&#10;/gs38Z7i7sre6uLDwlb3NnLNErtbSm10mIyRkjKMY5ZE3DB2yMOjEUAe6+Iv2hPiX8RviP488CfB&#10;Dwb4f1D/AIRPybS98d+LtUlTRk1IlHmsY4bWN5J5Y4nw+JI/KcMHAwglqfsnftkX3xs8ZeJ/hh8Q&#10;PBtx8Pfi/wCFYVl1PR9zS211EoiSS5hfGEUySoQhZwY5YmSSYFivxr/wT0+APww+OX/C3vh78bNG&#10;1DXPixo/iZ7/AFiC98SXSfa9m+AyFYLoC4lhuGuw8xVsfbFxIfNxX2r8DP2ZfgD+zP8AHDUbDwHa&#10;f2X8Qta0aa+XTZNTubp7bSVltYpAqO7BYmuEjYNLl2dpQjFEKIAfStfGv7Nn7dfiL9oL9rzx18Lb&#10;jwXb+ENC8LaZfmSO7uBc6k17bahFbEvJG3kopSXmNPMwykiZ1Ir7Kr89fgRpNjov/BYr482+n2Vv&#10;YW7+EkuWitoljVpZV0iWWQhQAWeR3dm6szMTkkmgDVvv+Clni3Tf2l9T+EN38C9Yj8Qwwzwabodn&#10;qlteX1/eyLDNYmeRG8i0g+ztI8zhrjy9ynOIn3dB8Fv2zvivL+1Zb/Br42fDPT/BF/4msptU8Mro&#10;99HdvbwJ9pfbdyLM6SbktpF8xBGQ8fMW2QGPlfg3/wApkvjt/wBiZbf+idGo+Mn/ACmS+BP/AGJl&#10;z/6J1mgD1X4g/Hz4z+Nv2gvFXwv+B3h7wfH/AMIRZWk/iPXvH0tx9nee7jWW2gto7V/M/wBVvYuy&#10;kEqwOzahlqeFf2kfjb4V+C/xu8TfEb4feF9W8T/DfU2txpvhfVpLSG+tUtre6mm3TiXYq21wtwp3&#10;F3BMZijdfn81/aa/ZFuPjR+0nd/Ev9n74i6f4T+NvhO9s4PE1pqNzMiRlrNGtZwBHIRvtykTJsaC&#10;ZA6nDRzLJU+Hv7R3xR+L37MP7VPgX4xeG7fQvHfw/wDCV1aXlxDH5LXYn026w8kYJTcTbmTzYiIp&#10;FnUoiqAWAMrwH/wUI/aA+OfwFg8QfCr4MW/ibxZos1x/wlWpTW5j0hFXe8UGnwfaxPdTmLymdVYs&#10;jYAjbzkI91/YJ/bE1z9qbQfGOleM/Cv/AAinj7wbepaaxbQQyQ27ea0wjAilZpYpUMEiSRuTgqGD&#10;fMUTn/8Agknqfh6+/Yt8PwaKluupWWp6hBrhhtjEzXpnaRDI20ea32aS0G8FsKFTPybR81fCL4IX&#10;3jT9qP8Abrl8E6nb+J0m8P67oEcTI1nNJqmqSPKLdRJ8m2Ka2uIGlZ1ViqOBtYlQD6VuP2iP2iPj&#10;ZqvjPWvgH4P8Dz/DrQJptO03VfGM87TeKLqBpFmk05reVYjAXQRo7sEY8+YD5iQ6v7K3/BQzwV8c&#10;PgL4g8ceLri38F6l4NhhPiqOQP8AZIjJuEU1u3JdZmR1SH5pQ48vD5R5Pkr/AIJwfs/fstftMfCe&#10;LR/E3hb+1PixovnSazDcatfWr3MDTsYbiFIrhUaJUeKJiqgq6/MBvRn9A/aM8G/BXwn+yf8AtOfD&#10;H4DeGv8Aia+Gv7FvfFEmmGa+xJ9vVmiaeR5JG+zRWs7yKD5cO5+Q/nBQD0vWv2jv2mfFXwj1z41e&#10;CPDfw30D4XxaZea5p2leMo9T/t+TT7dJGEsixFYd0yRGWMK23ZLGN7D5zyn7WX7THj34v/8ABPOL&#10;4qfDq20fw34P8QaZcWHiqz1oPPqcKy3kdg0VkygxMrOblWkkCt5bIyhH4X6K/YJ+Jmh/FD9kf4Z3&#10;eiT+Z/ZGjWug30Duhlt7q0hSCRXVGbbu2CRQ2GMcsbEDdivKv29fil4Y+NH/AATZ8c+MvBup/wBs&#10;+G9S+w/ZL37PLB5nl6xbxP8AJKquMPG45UZxkcEGgC3+yf4/+J3wt/Z58KeLPjFq3w30P4K6V4G0&#10;+fT77STf/wBqxr5NsLYXIkBjZmiJUpECzSsioDnBqeCf2hP2lv2iPhxrvxO+Evhf4f6d4QmvZY/C&#10;+ieLRcvqmq2sAljlleWG4WGGVp4giRMAvzPukCxrJNyvxw/4rT/gjbpv/CPf8T3yfBnh7zf7M/0j&#10;Z9lmsvte7ZnHk+TN5mfueU+7G049/wD2CfiZofxQ/ZH+Gd3ok/mf2Ro1roN9A7oZbe6tIUgkV1Rm&#10;27tgkUNhjHLGxA3YoA4r9nH9uK+/aC+F/iS103wjbp8efCkLLq3w71K+bSjcyxuEkeCSVHKKWyu2&#10;RcxSlY5WVWWZvFfhX/wUD/aU+PFv8Q9G8B/AHR7zxZ4e1NYnGoawLNdHieRhHbXdtcSRPPOBBcKz&#10;pJEAwBMa42tz/wDwT88Lapef8FJP2nvEkVrv0XT73WtPubnzFHlz3GsCSFNpO47ltZzkAgbOSCVz&#10;6B/wTh/5Om/bQ/7HNf8A0u1WgD0rxB8cPiT8TfGXhb4GeF9Z0f4d/Fs+ErfxT4219beHVItAbEKv&#10;Y2tqZHSSd5pUz5z7Ut3DqZGdCva/s5fEL4z6x8R/iH4M+Mul+D7K/wBBstJ1DTLvwd9oNveQXZvF&#10;ZyZ5Gf5XtGTDIhyjnDKVY+Fftpfs2/Db9s740ar4IstV1jwz8dPDfhKPUNOuru1mTSNQsmuW2o7M&#10;hDrHJIymSEja10f9eYXijP2DPjz8ZbP49eO/2dPjRc2/iLXfCWmLqFr4gWdXm8lPssaIzqoNwssd&#10;xFMskmJgS4k3M2IwD2v4afCv4df8E6f2efGVxaavrF14TsJrjxFeS6zc2z3LymGKIQQkLChZzDGk&#10;aHBaSQDd8wA8q/4JUfsq+Iv2d/hHrviDxjZ3GkeJ/Gc1vcNpE7jdZ2UKP9nEsewGOdmnnZkLNhTE&#10;CEcOo90/aS0Pwh421L4Y+FfGniHw/ZaLe+Jku7nw3ruqi1/4SFIreZYbWOAsPte29m0+QwNlG2Lu&#10;DHare10AFFFFAH5gfHD7Z+xT/wAFOvCvxKg/s/T/AAD8UtthqbN9nsbeHe0EN60jncR5c32W+eYr&#10;HvLshb/WNVv/AILI3N949t/Cvgfw1oNvr2r+HNMvPG2uTxWbPfaZpYkitEkjk4BgeR5GlRNzD7NH&#10;I21I9x9q/wCCrHwHm+Mn7Ll/rOmW1vJrvgmY6+jtBGZnskjZbyJZXZTGvlkTsBnebVFClipHFfsJ&#10;+BfE/wC1T8K/iZ8Vfi7ffab/AOJejDwZZXVnFEk9tpVvBJa3MtsxZxB59w0rvCI0TzoDJsKuoAB3&#10;/wAaP2rrj/hgDRfHulv/AGh46+IGjWmiaPbeFZJt/wDbl7AY5I7ZohI6S27i4YIW3b7fy9wcivoD&#10;wt8C/CHhP4H2vwlt9O87wZHozaFNbMRC91BJEY5mkaEJ+9l3u7ugUl5GbgmvyW/4J86P4n1z47eE&#10;vgNrvh7GlfD7xnq3jjxJD9ti/d39raw2Vo2UIY/Z7tFGI5HWT7R8yFI81+yfizwtpfjjwrrPhvW7&#10;X7bousWU2n31t5jx+dBLG0cibkIZcqxGVIIzwQaAPyW/4Jz2/wC0d4l/Zl8U6D8EZvB/hOwHiaWe&#10;58V+JZnluGna3s8wWsCwyouxIhveZGDC6UJho2avqr9lP49fFf8AbK/Yp17UdF13T/BnxY029fRb&#10;bxI1nHPb3U8CW84mkgaNki85JfKfarhSWkRPuxLz/wDwRh0m+039lDW7i7sri1t7/wAW3lzZyzRM&#10;i3MQtbSIyRkjDqJIpE3DI3RsOqkVV/4Iqf8AJrPin/sc7r/0hsaALX/BN74u/HD4uePvija/Fv4h&#10;W+p3Hgub+w7vwiukWkU1vemVgblrm3hRCqm2niVUeTcS7MECxmT1Xwz4k+JPi/8Abv8AG+iaZ8UL&#10;eb4X+DtM0+51fwi2hwpNFe3lrKIbZbkx73UCIXbSiTgypCFI3lfnX9qr/hJ/2IP22rP9pxv+J98N&#10;vGXk+Htd0+y8qO8gxaRp5IEmd+fsaXKMhTc0LROY1IeT6V/4J7/D3VPB/wCzjp/iTxDqn9r+KfiJ&#10;ezeO9XuU2iIz36pIuxVjjCfuVhLKAQJDJtJXbgA+la+FdB+PnxP/AG1vjh4+8PfBT4k6f8LfAPw/&#10;2WU+urpFrrlxr91LLIqyxq5MS22LaYoyPuIKsQ3mbYfuqvzL/wCCOfja+8Far8W/gT4kit9O8Q6F&#10;qb6qtiqtJN5qMtnfq0yM0RWN4rQKAckyOQXH3QD1/wDZ1/aS+Ifgf9qDXP2cvjZqP/CUeJJ/P1Xw&#10;340SyFlFqlr5MUkdultFbqgwkd27SmQqJIpIgzlVJ8gT9of9svxl+1p4q+CukX3w3svEOleHybyS&#10;0tZv7IsBJFDMmoJJMGuHnX7TBEEKvFuYFoSA0ldV8XrObxl/wWK+EkWhX9wz+H/CRl1ibSVjnawU&#10;LqL+Xc7kcQrKtxbxksFbbdJsZWeNqt/Bv/lMl8dv+xMtv/ROjUAfSn7JmjfGrQ/hxqUPx313T/EH&#10;i861c/ZLjTo4UQWChI4siGKNfnZJZVyu7ZKgbawKJ5r/AMFDNS+OHw7+F9x8Sfg947uNHt/D8IbW&#10;vDg0a0vhPb78G7id7eR1aMNmQMfL8pC+UMbeZ9a1z/xC8E2PxK8A+JfCOpy3EGm+INMudKupbRlW&#10;ZIp4midkLKwDBXOCQRnGQelAHxr8SPHXxu139g3wX8X/AIZfF37R4g0vwz/bviFf7I0q6/tV2ET3&#10;S+YUWK3+xBbsbEjLt5exsyDJ6r4b/GLV73/gnfcfFTxD8ZtQm1q50afV5PFsWiadA+n3SNs+wwWk&#10;sUcM22eI24Eh3Tu7FJIxJF5fyX+zxY+LfjL8L7H9iDxXpmseCNX8O+IJtQ8VXFvaWxA8PRubvZ5k&#10;srFp5L+e2EckKFPKeKT94gcPlfBbwv418J/HrX/2NNP8PW954Jh+I1t4s1S61dEvDPoNt5Vx5N5s&#10;jeMrcRQ6cykCLEreU/ExVAD3T9oe1+K6/wDBKPxpqXxl8R/2/wCM9Y/svU2hbS47B9Lglv7Ax2ci&#10;JHHmVMMzlkBV5GT5ggY8q2n/ALWt3+x34a8e+GvHPh/4aeDPC3gzSr+x8N2+24vb2xsLQzvdzXPk&#10;Ptlm8iBltlby2im8ubaVkEv0r/wVH/5MT+Jv/cM/9OlpR/ziy/7oz/7g6AOfs/iL8cP2rv2LfCHx&#10;Q+EfiK38AfEWWG5ln0OO2tLqx1doZ5LeSNXuonMDM0BeIltq+YY5GYETJ0H/AATg+MWv/Hz9n2Lx&#10;n4p8dah4w8SSXs2n6naXFhaWtvps8UjMqQiC2iLb7eW2dizyDJwpUhlo/wCCXH/Jifwy/wC4n/6d&#10;Luvj/wCJ3ww8X/sw/tNfFX4S/DzSPM8N/tA6N9h8PWw04vYWc81wsd0ZWiiQwxWdvPqThYRII45b&#10;VpFcA4APtX9gnXvif48+Dcvjb4l+LNQ8S/8ACQXsk/h+PUNHtdLli0pCVgmkghiXZLP80uPNmTyz&#10;AUbli3Vftlax8Q/DP7OPjPxD8MfEOn+GvEmhWT6u95qFkLnda26mWeOIMGRZWRCFZ0dTyuELCWP1&#10;Xwn4W0vwP4V0bw3olr9i0XR7KHT7G28x5PJgijWONNzks2FUDLEk45JNcV+01HYzfs2/FePU7i4s&#10;9Nbwlqy3VxaW6zzRRGzl3ukbOgdguSFLoCQAWXOQAfnt+zPqn7VX7cX7PurnTvjFp/grStMvdRtW&#10;1S3inXWdW1JpIb2OOadMfZbZfP8ALV7YrsQeWYZEwB7/AP8ABPP9sLXPi/8Asy+MvGXxX1Xzrvwb&#10;e3TahrkekyQo9glutx5jeVH5UkqAygpCu4IsRZMyK0lv/gkn42sfFX7Fvh/TLSK4juPDWp6hpV40&#10;yqFkladrwNGQxJXy7uMZIB3KwxgAn51/YF8Y+J/j18Av2xPBtg//AAkt/rH2/VNPvbm1isLzUr/V&#10;bW7iJmQSmCHebWEhFbajSSDey4IAPavhj4c+Jf8AwUC+E8fxQ1j4p+IPhDYah9ug8J6D8O7+W2S1&#10;RJ5ovP1SQ4e8l3xouxGiQJFldjTOE1f2bf2lPiv8QPHfxO/Z2+JI0/w58YvDOjPNY+NNCt47mzkQ&#10;xQxx3klu7BWl3XMFwFCojrIyNHAU2tz/APwSL+L0OofBLUvhFrslvpPjbwNqd5EfD88MlvfJZPN5&#10;jSSpJ95kuZriJgoHl4iDqCyl+f8Agv8ADP8A4W//AMFXPix8WbGDUJvCHg3Olw6xGnk276ylhb2E&#10;9owkXdJsU3ZPl8ArExbbIgkAPIP2CfgT8SdU/aG+Oml6H8cdY8Mv4Q8WwRa9qEOlQ3dz4lZZtSga&#10;SRrh3CMV+0NiRZ18yZXKs0SGv000n4VfDT4Ta94t+INn4c8P+F9V1LztQ1zxI0MUDlNqNO8k7Y8u&#10;I+QsjgEIXDSMN7Mx+Ff2G/ir4Q+Gf7U37YaeJ/Een6Pd6h4zI0+wnmBvNRdL7U8xWluMy3MuXRRH&#10;EruzOihSWAP1r+2zf+Cof2dfEOnfEDx/cfDfwxrE1pp93rFiHa7lia4jea1gRAXdpoUmjICuAjSM&#10;yMiuCAeK/sGfCHxb4v8Aih47/ai+IMdxo+u/ECFYtC0NZraaGLRJUtZraRpIeXYRxQQqGWNwIHZ1&#10;ZpRt+36yfCfinS/HHhXRvEmiXX23RdYsodQsbny3j86CWNZI32uAy5VgcMARnkA1rUAFfnV/wWJ+&#10;DuqXngTwd8aPDEn9na14IvVgvb+yVYLyOCaWP7NOLgOsn7i5ChEUMQ12zjaFYn9Fa8//AGgvhn/w&#10;uT4H+PPBKQafcXeuaNdWVn/aibreK6aJvs8r/KxHlzeXIGCllKBlGQKAPlX9qj4iXH7X37Mvwl8A&#10;+Br7w/p/iT42eXcpb6jczXFvZwWVub+9QXMEZAlhuIYIG3JklnGwEMY+K/4Jc/H6bwL+y58V/Dvj&#10;Ky1iO4+EM13qV1p7WUcU1tZNHNO9qqsUYzrPbXxZZcYMiLuwMJxX/BIfwF4v8ReNta1jxquoR6V8&#10;MLKfwxoGj6tphRNOvru5ee+MTMB5Vym0pLwZCl0isyoqKeK/aH/Zfvr7/gpjffDPRtQt9D8MfF+G&#10;HVdUS3mZ5m0/zhe3675YpPLne50yaWMKCoJiUlULIAD9Cf2EPhnrnwv/AGX/AAjaeLIPL8Z6v9o1&#10;7XZ5kkF5cXV3M8+68aRVka5WJ4o5DJlg0W3JCg18K/s/fCf4l/Gj9on9r/wz4E+Jf/CqtKk8ZtPq&#10;2t6fayzapI6ahqBt4IGSWLyom/fNI4cOfLiQZR5BX61V+ev/AATm1axh/a8/bI0yS8t01K58Wvcw&#10;WbSqJpYo9Q1JZJFTOWVGmiDMBgGRAfvDIBb/AGKfFvxL+GP7ZPxT/Z58YfEXUPijoui6NFrsGt66&#10;srXiTsliSsbSTSMsRW7wULMN0Ssuws4aprPiD4o+Df8AgrB8O/COufFTWPEfhPXtM1DVrfQYY/7P&#10;sbW1aLVDBayQRPsuWiMK/v5BvbC5+4KyvhD4/wDD0P8AwWb+LcA1a3nfWfD40axNsTMst7Ba6dJP&#10;AWQEI0a2dyG3EYaJkPzYUnxY+IXhXUv+CxXwYuLTxLo91b2Hh+40S8lhv4nW21Arq0QtJCGwk5kl&#10;jTyjht0ijGWAoA9A+K3jLxF+01+29d/ADSPHvij4a+E/Bfh/+39avPCkwsdS1O9cQiOJLoMxWBI7&#10;2BsFOWWUMrfupIz4E/s9/GX9mD9rSfw/4NNxqf7L2qwySx2mpawt0NBYxSzCOCKR1ljb7UWXKLIr&#10;xTqZGeRS8flXxc+JkP7FX/BULV/iR460+4k8CfEXw/Bp8Gr2KSOLFVSzikd12YlaOSyUvHGSyxXE&#10;bjcxEbfT/wANf23PDH7QvxY0Xwp8H7bUPF+i2ub3xR4mk0yW2sNOtWguhFErzNHJ9pe5S2wvlurR&#10;tKQcoxQA+StT8B+NfiT/AMFcfi7oXg7xvceALefw/ajX9V0+NGvn0s2WmrLDaM6MIp2kaDbMNrR4&#10;LgkqEftfgtL4v/ZJ/wCCiFv8EJPGPiDxx8PfHWjTavpsfiLVzd3FlOVubmW5kJhAEr3FvfBlj2hx&#10;cJI7O6YrK+CPxY8EX3/BXT4t63b+MvD9xouueGbTTdK1GLVIGt9QumTSEW3gkD7ZZS0bqEQliUYY&#10;yDR8bvix4Isf+Cunwk1u48ZeH7fRdD8M3em6rqMuqQLb6fdKmro1vPIX2xShpEUo5DAuoxkigD9K&#10;q+APiVJcft1ftra18Gr2/wBQtPgx8N7IXPiBfD99M1v4ivne1cWN5JGwji2SqyhCGkU2l1tZWbMP&#10;3/X5a+LvFmrfsD/8FGfFvjfVfD+saN8C/H80S6jq0UVxd2T3FxD5zXAKyFROl4l0xjYNIsLz+VFh&#10;0yAe6/Bb9nf4r/su/tWW+g+ArrUNa/Zl1iymnnsNY1COZPDc5+0yrBaI83nf67Z86oQyXOJN7x+a&#10;PFfF3xYtPjl8cPjPD8Svh98cPiX4B0nWpPCOneDvANpcTeH4fsMqF7i5kt54DNcvMvmhHU+UrqC0&#10;mIzF9P8AgD9s/Tv2k/i5pPhP4HzW+ueHtNhGq+LPFeraVepbW1vvKR2FsjCIm7mbLB5CI0jjdgsx&#10;DIvyX8Iv2s9U/YR/aa+MPgL446bqEOg+LvE03iWx1bS7BVt43ubhle+SLe8jW0sQRiFlleI2xjCP&#10;IZMAHVfsRQ/HIeKviP8ACuxvfih4K+GR0Y3fgzxR8QvDGNR0WeKS2jhtVE4kt3i8tmVoAQGWHfEL&#10;dmfHiv7Jv7NfxD/a+s/jV4S8U/H7ULnwtY61FFqLadqQ1lNev4YZ4ba8LyTCX7MphtnUsgW5SJFV&#10;la3VovvT4Y/tyeHvjB4+8R6hoC29h8C/DOmBdS+JGvsdNtJ9XlltxDaQ/aDGVVY5JN5Zcl3jGEBj&#10;M/zX/wAE2fiF8OvBv7SX7TumQeJfC+h6brfi23tvC9nHf21vDfxfbNRWGOxQMBKu2SEKsQIw6AdR&#10;QB5p+15+yR/wq34+/sv2d/8AFT4geMPEnizWodI1DxNq2r77yz8q6sgJLByrPbYe7mkRWeTYxU5J&#10;BLe6/tufs2WP7Pv/AAT/AJdM8F+OvHGl6b4IhltorOHV1hh1eLUtShW4j1BIo0E6qs8oRQFADkHd&#10;k5qf8FSvFOl+B/j7+yR4k1u6+xaLo/ia41C+ufLeTyYIrrS5JH2oCzYVScKCTjgE1rft6/tNeBPj&#10;D/wT78c6x4cu9QfRdZ1qx0LRNQvNMntotXniuLe7la3DoG8pVhuULuEHmW0qjJ27gDv5v2dfBH7S&#10;n7AvwY0T4ha5qHhzw3ovhnRdem1HT7uC18nydK2M0sk0bosQSWRmJAxtByADn5g/4JEfss+CvHnh&#10;J/i/qcmsJ4w8OeLZLawksdRe2hWKOxQmN1jwXWRrwl1LYYQxofkaZJfsr9nv9oL4aeB/2L/hp4k1&#10;vx34fstF0fwzpmmX1z/aEUnk30WnRySWe1CWa5CqT5CgyHHCk181f8EXPir4Qs/g/wCI/AFz4j0+&#10;08Z3HiafULbRLiYRXF1A9lAA8KtjzcfZpywTcUCZYKGUkAq/CvwR4t8L/wDBX7V9NuPFXijx1Y2H&#10;h+a8k1LUfEls81vZTQI5juoI0C+QLy4/d2aJDsMlvMF8tQX79bZv27/2wPit4L8Sa9cah8C/hrDD&#10;pU3hbTLy601dW1SUje14E2tOsM9rcgHeiq0EBQMHlZ/NfEXxE+Hmhf8ABYZfEeo+OvB40yx0aS1v&#10;L7UUNgmlX6WckD2ouoyIp7kAfNJcsVVJXgGJYYVHFeNNbvv+CbP/AAUU8QfEDxPbXHiLwJ8Q4dUv&#10;jdabYMZ1iurg3DW8XmSJEZ4biOAP87DyZFbCtIqqAfSvwH/Yw8Zfsx/tpaz4g+HkOj6X8BvEGmNb&#10;3WkNqt3PPbNFBB5ZMchO6drkzMjs0irC1wMozoreP+NvgD4YbxV8YPH37cHiXT7f+0r06V4FvLXU&#10;5YLyKwhkkQ3Fhp9vJNiL/SbVxE4nZGEjzL8zPJ7/APA39tLVP2vPix4ST4X+G/EGhfDbSf7QufFu&#10;seJdJWNLt1gSO1sbW4ikmjEvm3KTujFH2RKQ23cr/MH7KXx68FfCH42/GLXv2gtC1iP9pK/8QA2G&#10;jroj6nPhoXSGy0hwJHjZxMYV3SiJ4WtAjsoYgA9A/wCCffhOb9sP/gnv4m+G3xD8Qaxc6FB4g/sa&#10;0uLSWNbu0srZbG7hgSR43BVZCQN4bahCLhVQLxX/AAR7/Zl8CeMvBOo/FrWLTULjxnoviZrHS7mD&#10;U57VLNIraGQkLC6eZ5n2l0kWUujIoXaAX39V/wAEd/H3/CM+CfE/woufDniBvFNv4mv7/WG+w+Vb&#10;6HGttawxrePKyFZZZoZ40hQPJmGQsqKpasr/AIJT/GG3+Edn4q+AereGfEF98SYfGdzJeWelwQz2&#10;9jAIYre4uJ7jzRGsUEtqVc5JYzwiISsxCgHQfsq+F77wB/wVO+KnhG78YeKPG9voPgZLaz1Txfqb&#10;ahfCKR9MuTGZSANokuJMKAAM+pJNSXxFpf8AwUA/b/8AGPwp8crqFz8J/hzZX0ll4ainayS91K3n&#10;hs5ri6aJy8mHnn8sq6bUWPhd8yyZXwL+P3w81T/grp8T9btPFmnzaL4n0aPw9o2oqx+z31+iachh&#10;jkxtO5rWZUbO2QhQhYyJuJdN/wCGBf8Agoh4x+KHjPStQsPg78Qft1pD4unb7UltdXCw6hKDHbRv&#10;IM3MUkMcbojFMuGcROSAHxV8C2n/AATd/a4+Emq/Ca+1DTfAvxLvV0jXvBrRXGpxCOGa2jeSFQzz&#10;yy4ui8agNIsgdVLpMYa5T9rT4NWmh/8ABSj4XWMvxn8YaHJ4yzK2orf3E2qaL9purpI7OykSNVt7&#10;aZnNvEAz+VulaRdmN/bfto+G7H/go58evh58OfhLrVvrGm+DYbq78U+MrTbc6RpsV59nMaJMjYuJ&#10;ytu+IkOCzAbxsmMXKft2fGjwVpv/AAUx+EzeMPEGsL4P8BQ6fc6nBp6O407UDNJdpII2UhlZTp7T&#10;NEGZol2rl0CgAPjf8E/D3/BPX9q/9m/Xvht4iuPCPh7xDNHofiJ9Quiy3FvFdWy3lzdyyv5e2WK5&#10;UsoSOOJrcSIFOCna/wDBQ74oeEPh7+2J8Mbn4z+BdQ8d/Cez8MzXGm2kEQCQ6s13ullAJRLvCW9p&#10;HJbyybAkwYqc7X5X/gqV8dPhpqHxw/Z0d9R0/wAbaV4avTruv6Xpwivkl024lsJo1OT5MnnwwyMq&#10;FvmRkZsJIrN7r8Xf25Pg14s+JWhfC3xyuj+Ivgr8SfCVtqFn4kZmEEVxJd3URS6JIMKhrePEg2SW&#10;00ZL7eXhAN/9jP4e+BLH4qeOviV8CdU8P3fwX8bWUIvLC28+O80/XLaeXMUNu8aC3tmhuGkMb/MG&#10;eMxqsJQV6r+158YtU+DfwbuZvDEf2jx94kvYPDHhO23Kvm6teExwHdIjRDyxvm/e4RvJ2FhuFfG3&#10;/BO34c+Hvh3+2Z8TLT4Ra54o8W/BqLw+9hJ4gvoD/Zs+rwz2hMSXMYWG5ZElmZJNiHbLJsDJiWT3&#10;/wDbm/aR0b4E+MvghYat8PtY8d3GreIJL3Tj4f1ae0vrO6gEUAMMMQzdtJHfyx/Z3dUkzsbIfgA9&#10;K/Y//Zr0v9lb4H6P4Msz52qyY1DXLtbhpkudSkijWd4yyriIeWqIAi/JGpYFyzH2uiigAooooAKK&#10;KKACiiigAooooAKKKKACiivKvFXxiuPCP7R3gD4fX8en2+i+MNG1WfT7ndNJeXGpWbW0hg2hPLii&#10;FtJNJvZjvZdv7sqPNAPVaKKKACiiigAooooAKKKKACiiigAooooAKKKKACvP/wDhf3w8/wCFyf8A&#10;CqP+Es0//hYX2L7f/YW4+b5eN23djZ5uz955O7zPL/ebdnzV6BX5K/C74w3HxO/4LJb9V8M+H7e7&#10;0u913wxBd6fBNBK6WcN8sV3KRLiW5MMYgZnBTy8AIpVGUA/WqiiigAooooAKKKKAPH/i5JfeLvE1&#10;x8M/EFvb6V8OvGvh+80BNYgnZtSvdUuILh2t7dAjJCsNla3UrSzDazSwqgJVw2r+zfpvj3Q/gl4W&#10;0j4nPbz+NtLhk02+u7a5e4W8WCZ4YLoyuxd2mhSKVmfDFpG3Khyi/IHgm2vvGv8AwWO+IdvqWvaw&#10;2m+E/D9tqunaWt4xtPNGn21sqtE2RtVdWvnULtIedzn53DfoVQAUUUUAFFFFABRRRQAV+ev/AAT6&#10;8QTfFj9sz9q3x7J4ouNYt4tTg0uyGn3Ef9m3tl59zHazFYxtlaOCyiSKUH7sspJYyFq+n/21vFOl&#10;+D/2R/i9f6vdfZLSbwzfaeknlu+Z7mFraBMKCfmmmjXPQbskgAkeF/8ABHnwTfeFf2P01O7lt5Lf&#10;xL4gvtVs1hZi0cSiKzKyAqAG8y0kOASNrKc5JAAPt+iiigAooooAKKKKACiuK+NHxe8PfAX4X+IP&#10;HviqS4j0LRYVlnFpCZZpGZ1jjjReAWeR0QFiFBYFmVQWHwr/AMEmPjX49+JXjL4wWnxO8X6xq/iG&#10;5h0rWbDS9eu3DJbzC4lkntbZiBHAyz2jfukWPbJBjgpQB+j9FFFABRRRQAUUUUAFFFFABRRRQAUU&#10;UUAFFFFABRRRQAUUUUAFFFFABRRRQAV8K/tVf8E+fF/jj47Wfxx+C3j3/hE/iab2Ga7GtTFLNEit&#10;Y7dGgaKB2GVi2yRSrIkqyuCVUFH+6qKAPlX4Hfsw/FfTvFQ+JHxl+KGn+PPibY6Nc6T4ehTR4zo+&#10;gPNIxe5REWBppXVYlZ0EDlDJEXddjL5/+zN+yT+0H8Dfj74h8c3fi/4fyaL4/vZNU8aaXa2l3N5U&#10;5uriZVsNwRjhZSokkkAX7RJuimMSM/3VRQB8AeHf2L/2g7f9pNv2gb/xX8L7b4hahex2V/pUWkXd&#10;5pcGm/Y47Z7iB5GWcXIEYxGrR7vmBnCO8Z7X9qb9kX4s/Hn42+D/AB/pPjfwvp1n4C1NL/wv4f1D&#10;TZniZkhiuDLdzowdmlvYIoWjQbUt1Eikybo3+yqKAPzL/bI8N+KvFX/BU74M2XgjWrfQPFkXhJb7&#10;Trq9837NJLbvqlwLe48plfyJhEYZNpz5cr8N90/RWh/s2fFP4v8AxH8H+Mv2gfFvh+a08G3v9o6L&#10;4J8Ax3UOlvfoVaDULmadvNklQlwItu0bVIbEkyScp8Rv2Dvif44/aOj+Mtn+0L/Y3iTTftFroP8A&#10;xRVrP/ZdhI1xsteZwk2xLqVPMkQsc56gY+1aAPir9vn9iHxx+2V4q8PfYPEvh/w54b8M6NeSaf8A&#10;aYJ5by61WeRMxTYwkdsUghxKu51bzP3bgjb6r8av2Y7j9qr9nG18D/FfUdPt/F42agNX8LQTRWdh&#10;qSrIqPFFLIzTRKsrRsJGHmKWYCFivl/QFFAHxV/wzL+0t8QfAn/CpviJ8X/D6/DaP/RbrxNoFrct&#10;4p16wWXAtbp5SIYfNhOHkXzWJRVfz1eUv9a+H9N8PfDXw94X8J6e9vpGm20MWjaNYzXJLOsNuxSC&#10;MyMXkZYYHbqzbY2Y9Ca6CvFP2pP2TPCH7XHhXR9B8Yal4g0200u9N9A2hX4g3OY2QiSORJIn4bhi&#10;m9fmCsodwwB4BovwV+Hnxs/4KdeKPiFo91p+sR/D/RrD+3II5DOG8SO1xBDuWRGjPkW1uhPlMhjn&#10;ii/jWUD7K8f+APD3xS8G6t4T8WaTb654e1WE295Y3IO2RcgggggqysAyupDKyqykEAjn/gX8C/CH&#10;7Ofw407wV4K077DpVr+8lmlIa4vZyAHuJ3AG+VtoycAABVUKiqo9AoA/NXwt/wAEtfin8MfiPa6V&#10;4G/aB8QeHPg7cXrX2oW2l6ndafqiZJHlpFEfs8spjjgQ3LFO7eSQio31r8Xv2O/AXxO/Zok+C2n6&#10;fb+FPD1rDH/Y01napM2l3Ebb0nXzMlmZi4kbcJJFmmBkBkLV7rRQB8ATf8E4fiv4o+Dd58JvFf7S&#10;OoXngHT/ACItB0+10GMfJGYnT7Wxl82SJCbiNLbzWRdltIGHliFfqr9mj4D/APDOPwrsPBv/AAmP&#10;iDxr9n8tvtuv3Pm+Rtgii8i1T/lhbL5WUh3Ns3sNzda9VooA8K/bB/Z28RftRfC//hAtM8dW/gjQ&#10;ryZJdXLaGNRmvVjdJIY1YzxiJRIgdiAWYqgDKodX800j9jH4r6P+zLd/BdP2g/O0qTNlDqk/hCOa&#10;4j0mS3mhn00+ZdNmI+ZGY3BV4hGUVihRY/QPjT+1XafBj9o74O/DrUrP/iVeO/tlpNqMltcD7Ndb&#10;oUsRFIqGOXfKzxPGPmj82GR2jTHmfQFAHzV+z7+xv/wq/wDZ91b4LeP/ABJp/wAU/ANxvW0sp9C/&#10;s97aOSRpZYy6zyF/3zebG42yRvkhziMR+VeEf2CfjV8J9BvPAfw5/ab1Dw38Mrr7fJFZ3Hh2G5v9&#10;P81kCRQzFwy5VpmaWJ4Nsi70j3SsyfZXj/x/4e+Fvg3VvFnizVrfQ/D2lQme8vrknbGuQAAACWZm&#10;IVUUFmZlVQSQDq6Tq1jr2lWep6ZeW+o6bewpc2t5aSrLDPE6hkkR1JDKykEMDgggigDx/wAO/s02&#10;/wAH/wBn1vhr8F9d/wCFbX6eXJD4ml02HU7h5/MjM9xPHJtSaWVEMZJwEDKECrGijyD9mP8AYb+J&#10;P7LPh7X/AA74Z+O1vP4e1WG8lWym8Fw7rTUZrdIor6ORrpiWjaKE+U+6N1VlKgsHX7KooA+P/wBm&#10;b9h/x3+zx8ZPEPjib43f8JNaeKr2TUPE+kf8InBaf2tORcNG/miZzBsmuXkxEqg42kYxjA8D/wDB&#10;Pv4k+Fv2l7X416h+0Rcat4nmmgXWRD4Ths11ayRYo3tJFjufLVXihRc+WdrKsgG9Q1fb9FAHxr+1&#10;N/wTU8PftBfFCP4m+HPG2sfDn4gma1mn1O0Q3ULNbpsjmSPzI3inASAB0lCgQg7NzF69V/ZW/ZZh&#10;/Zv0rxBd6n4w1j4ieO/Es0MuueK9blkM14sCslrGEeSQqscbFcl2YljltoRE91ooAK+P/hf+wTr/&#10;AMM/2jr74vr8b/EGsa1q17df20t7pNo8uo6a7QPb2RkYMsWxoFDyRRpujCpElsFyfsCigD4/8O/s&#10;A6vo/wAR2+K1x8dfGDfGK98uDVfEmnafp1rZXtqpjjaE6eYHjGbaJEUuzqsqJNtYqErW+IX7CL/E&#10;j9prS/jFffF7xhp9/o9l5GlQaXBY29xYOLiWVUScQFJLYJPLGYZopHcMd8rqSh+qqKAPl/xp+x94&#10;tl+MPjn4ofDn41ax8OfFni2azjvIl0e21LTTZW9nFAkbWsxw84kiZ1n3DasrxhPmZm6DwD+z7pf7&#10;Pngn4n+KNT1bxh8S/GfiiybUPE+r28rJqmqPBbOqwafFbtH9nxulEEcbB08xEEmEj2/QFcV8aPhX&#10;Y/G/4X+IPAup6vrGh6brcK211eaDcrb3Yi3qzxq7Kw2yKpjdSpDI7qetAH5wf8E2Pgdr/jj9nFvF&#10;Hwn+NPjD4ZeKY9autN12zvLG01bQpnCxyeZb2MmAsphazBnZt4McqAbWBr7/AP2ff2a/CH7N+g6t&#10;Z+GzqGqarrV6+oaz4k124F1qmqzszMHuJ9q7tu9gAAANzNgu7s3Ffsv/ALEPhX9k3VdQuPCPjPxx&#10;qOm3sMkcmg63qkUumiV2iJuRBHDGPP2wonmddpI9MfRVAHwB+0f/AMEhfCHxo+I+q+M/DPjfUPBF&#10;/rd7PqGq2lxYjU7eSeUqzPCDLE8W5/NdgzyAmTCiNVC19afCH9nXwF8EvhHH8NvDuhW7+GGhkiv4&#10;dQjSdtUaRNk0l3lcStIvDAjbtARVVFVR6XRQB+cHjb/gif4C1rx9Fqfhzx5rHhrwnJMJbrQJLNLy&#10;ZVMrM8dvdM6mNfLKohljmZSu5mkzivt/xT8C/CHiz4H3XwluNO8nwZJoy6FDbKRM9rBHEI4WjaYP&#10;+9i2I6O4Yh41bkivQK80/aQ+N9j+zh8EvFPxG1DTLjWbfRYY2WwtnWNp5ZZkhiQu3CKZJU3Nhiq7&#10;iFYgKQDiv2Y/2KfBH7Kt5qN34b1XxB4gu7qyj02CfxLcQXL6darNLO1vaskMZiikmmaR0Hys6q2M&#10;jJ8q1j/gmz/YfxU8Q+IfhN8WfEHwa8K+KPs/9veGfDNvs8zy5xK/2ScSr9lzghMI/l+ZKq/upDDX&#10;K/AX/gol8X/HHw40Lxj4k/Zv8QeIPC11ez2E/iPwEWuXmkUSMrW+mODK0QKrE8xm8sOr/NuHlV9v&#10;+A/HmjfErwzBr+gT3E+mzTXFsDd2U9nMksE7wTRvDOiSRsksUiFWUHKmgDz/AME/sv8AhX4W/AWX&#10;4VeA9Q1jwPps0Jjm17RJok1eWV9omuTO8TDz5FXb5gQFFwIvL2R7PP8A4E/sA+Ff2ffihP460D4i&#10;/EjUdSvZpLnVLPV9biltNXldJV8y8RIEM7K08kiszZDnd65+oKKAPnX4/fsgzfFr4lWXxN8J/E3x&#10;R8MviLp2mW+kWeoaS0c1i1vFdm5KXNqQpuFZmIMbSiM7ULKwUht/4B/st6H8E9e8Q+ML/WNQ8dfE&#10;3xPsbXPGOthPtE2FQGC3jQBba23IGWFc4AjUsyxRhfa6KAPH/jX+y/4V+PHj74Y+Ltfv9Ys9S+H2&#10;pnVdLi02aJIZpTLby7Zw8Tll3WsfClDgtzyCPYKKKACiiigDJ8WeFtL8ceFdZ8N63a/bdF1iym0+&#10;+tvMePzoJY2jkTchDLlWIypBGeCDWB8F/hD4e+Avwv8AD/gLwrHcR6FosLRQG7mMs0jO7SSSO3AL&#10;PI7uQoCgsQqqoCjtaKAPP/BnwV0PwP8AFj4i/EKwutQm1rx1/Z39pQXEiNbw/YoGgi8lQgZcqxLb&#10;mbJ6bRxVv40fCux+N/wv8QeBdT1fWND03W4Vtrq80G5W3uxFvVnjV2VhtkVTG6lSGR3U9a7Wuf8A&#10;GXj/AMPfD230qfxFq1vpSarqdro1gJid11e3EgjhgjUAlmZjngfKqs7YVWYAHj/wm/Yn8CfA3wrr&#10;+g+B9Y8YeH7TWtGOlTtbeIZ/3U7RlJdThjJ8qO+cCLMqphfIjEaoC4fK+C/7Jnwo/Yb0HWvF+hal&#10;4gsLDT9Gu5PEF5qF/JcpfQRsLgXE9vGgQy26JKkZhjU7JZQQ7NmvpWqmraTY69pV5pmp2VvqOm3s&#10;L211Z3cSywzxOpV43RgQyspIKkYIJBoA+FfjF8ZPht/wUO1XwF8IvhnqFv41sY/EFt4j8XPfadNZ&#10;w2uiWjBZ1SWeNJknmeeKJDbDfhpA7xxsxP3rXmnwQ/Zv+G37OGlanp/w58LW/hy31OZbi8dZpria&#10;dlXagaWZ3cqoLbU3bVLuQAXYn0ugAr51+N/7C/gL42fFDTPiOuseKPAHjuzha3fxB4H1FNOu7pSn&#10;lqZXMbkssZaMOu1ijbGLKqBfoqigDz/4O/Avwh8DNBksPDOnf6fd4k1XX74ibVNZn3O7XF7ckb55&#10;WeWVstwvmMFCrhR5rq37Anwf1LxNeeLLez8UaX47nheKPxjaeMdWbV7ZmgMAkSeS5clljO0Bwy7Q&#10;FKlcrX0VRQAUUUUAcV4Z+EPh7wh8UPG/j3TI7iHXfGMOnxauGmLwytZpLHDIqnlGMcoRgDtIiQhQ&#10;29mI/hD4ej+NFx8UmjuJPFkvh+LwykjTHyYbJbmS5YLGMAs8jruZs8RIF25ff2tFAHmnxv8A2cfh&#10;9+0dpWmaZ8Q9FuNf03TpmubezXVLy0hErLt8xkglQOwXIVnBKh3C43tngI/+Ce/wDi8A3HghfBNw&#10;fCc+pxay+kt4g1NoRexxSQrOoNzlGMcrK20jcAm7OxNv0VRQB81alD8Cf+Ca/wAK9V1u1s9Q8KeG&#10;9UvVUadbXd/qX2y/EEjpHDHLLIkUsiQspcmNW2Rh3AVcea/Cj4iQ/t0ftUeCPil4O+0ad8M/hXpl&#10;wq3GqabJFc6lq+p2hS4tEfeY9ttEIN5HIk4AkjlSUfZPinwnofjjQbrRPEmjaf4g0W62+fp2qWqX&#10;NvNtYOu+NwVbDKrDI4Kg9RR4W8J6H4H0G10Tw3o2n+H9Ftd3kadpdqltbw7mLtsjQBVyzMxwOSxP&#10;U0Aa1cp8Uvhb4Y+NPgTU/BvjLTP7Y8N6l5X2uy+0SweZ5cqSp88TK4w8aHhhnGDwSK6uigD5/wDA&#10;P7BXwJ+F/wDwkf8AwjHgb+zP+Ei0a58Pap/xN7+X7RYXG3zof3k7bd2xfmXDDHBFHwt/YK+BPwW8&#10;d6Z4y8G+Bv7H8Sab5v2S9/te/n8vzInif5JZ2Q5SRxypxnI5ANfQFFAHhXxe/Yd+B/x48ZSeLPG/&#10;gO31bxDNDHbzX0N9d2bTKgwhkEEqB2C4XewLbVVc4VQPVfAHgDw98LfBuk+E/Cek2+h+HtKhFvZ2&#10;NsDtjXJJJJJLMzEszsSzMzMxJJJ6CigDx/Uv2RfhHrXxtT4u6h4Mt7/4gpNDcrq1zdXEirLFCsMU&#10;gt2kMIZERNrbMqyq4wwDV1fxe+C/gr49eDZPCvj3w/b+ItCeaO5FvM7xtHKh+WSOSNleNsFl3IwJ&#10;VmU5VmB7WigCppOk2Og6VZ6Zpllb6dptlClta2dpEsUMESKFSNEUAKqqAAoGAAAKt0UUAFFFFAHP&#10;+DfAHh74e2+qweHdJt9KTVdTutZvzCDuur24kMk08jEkszMccn5VVUXCqqg1bwB4e1zxloHizUNJ&#10;t7zxD4fhurfSr6YFms1uRGJzGCcKzrCi78bgu5QQHcN0FFAFTVtJsde0q80zU7K31HTb2F7a6s7u&#10;JZYZ4nUq8bowIZWUkFSMEEg15/pP7Mvwe0HVbPU9M+E/gfTtSspkubW8tPDlnFNBKjBkkR1jBVlY&#10;AhgcggEV6XRQB5Va/so/BjT9e0TWrD4VeD9L1XRb1dQsLvTtFt7V4p1VlRyY0Xdt3llDZCuqOAHR&#10;GW1q37Mvwe17VbzU9T+E/gfUdSvZnubq8u/DlnLNPK7Fnkd2jJZmYklickkk16XRQBynxM+FXhD4&#10;yeFZ/Dfjbw5p/ibRZtx+zahCH8pzG8fmxN96KULI4WRCrruO1gat+Cfh74V+GulS6Z4R8M6P4V02&#10;aY3MlnolhFZwvKVVTIUjVQWKog3YzhQOwroKKAPNNJ/Zl+D2g6rZ6npnwn8D6dqVlMlza3lp4cs4&#10;poJUYMkiOsYKsrAEMDkEAiqv/DJ3wQ/6I38P/wDwl7H/AONUftSfHT/hmv4E+JviP/Yn/CR/2L9l&#10;/wCJZ9r+y+d511FB/rdj7cebu+6c7ccZyD9lv46f8NKfAnwz8R/7E/4Rz+2vtX/Es+1/avJ8m6lg&#10;/wBbsTdnyt33RjdjnGSAeq1z/jb4e+FfiVpUWmeLvDOj+KtNhmFzHZ63YRXkKShWUSBJFYBgruN2&#10;M4Yjua6CigDn/BPw98K/DXSpdM8I+GdH8K6bNMbmSz0Swis4XlKqpkKRqoLFUQbsZwoHYVU+Jnwq&#10;8IfGTwrP4b8beHNP8TaLNuP2bUIQ/lOY3j82JvvRShZHCyIVddx2sDXV0UAcp/wqfwR/wgn/AAhP&#10;/CG+H/8AhDP+hc/suD+zv9b53/Hvs8v/AFv7z7v3vm681V0P4I/Drwvquj6no3gDwvpOpaNDJbaZ&#10;eWOjW0M1jE7Ss8cDqgMas08xKqQCZZCfvHPa0UAZPinwnofjjQbrRPEmjaf4g0W62+fp2qWqXNvN&#10;tYOu+NwVbDKrDI4Kg9RR4i8J6H4ws1tNe0bT9btF8zbBqNqlwg8yGSCTCuCPmhmljb1SV1PDEHWo&#10;oA5Tw/8ACfwR4T8K6l4Y0Twb4f0bw3qXmfbtH0/S4ILO68yMRyebCiBH3IoRtwOVAB4FGi/CfwR4&#10;a1KPUNI8G+H9Kv4/s+y6stLghlXyLd7WDDKgI8u3kkhTn5Y5GQYViK6uigArJ8U+E9D8caDdaJ4k&#10;0bT/ABBot1t8/TtUtUubebawdd8bgq2GVWGRwVB6iqt58QvCum+MrDwjd+JdHtfFl/Cbmz0Ga/iS&#10;+uYgHJkjgLb3UCKT5gCP3bf3TXQUAVNJ0mx0HSrPTNMsrfTtNsoUtrWztIlihgiRQqRoigBVVQAF&#10;AwAABWVefD3wrqXjKw8XXfhnR7rxZYQm2s9emsInvraIhwY45yu9FIlk+UED9439410FFABRRXP+&#10;LPHmjeCbjw/b6tPcR3Gv6mmj6dFbWU900100ckoUiJGKKI4ZXaR8IioxZgBmgDoKqatpNjr2lXmm&#10;anZW+o6bewvbXVndxLLDPE6lXjdGBDKykgqRggkGqnhnxTpfjDTZr/SLr7XaQ3t3p7yeW6YntriS&#10;2nTDAH5ZoZFz0O3IJBBOtQBk+FvCeh+B9BtdE8N6Np/h/RbXd5GnaXapbW8O5i7bI0AVcszMcDks&#10;T1Na1FFABRRRQAUUUUAFFFFABRRRQB86/G79rxvgP8evBfgvX/AmsP4J8RwxofHVpDdXMMOoSfaR&#10;DYJbwW0hmndoIwEV92JgduFyfSvgr8evAn7RHhW68SfD3Xf+Eg0W1vX0+a5+xz222dY45GTbNGjH&#10;CyxnIGPm65BwfHT4O6X8c/hxqPhm/k+wX/8Ax96NrcSt9o0bUowTbX0DI6OssTkMNrruG5CdrMCf&#10;BXTviXo/hW6sPilq/h/xBrVrevBY6voFtLbfbbFY41jnuonO2O5dhIzpF+7XcoXgUAegUUUUAFFF&#10;FABRRRQAV5V+0p+z7pf7SHw4Hhu81bUPDmq2F7Fq+h+INLlZLjStShDCC5QKy7tu9gVJGQx2sjhX&#10;X1WigDJ8J6dqmj+FdGsNb1f/AISDWrWyhgvtX+zLbfbZ1jVZJ/KQ7Y97AtsXhd2BwK1qKKACiiig&#10;AooooAKKK/OD9pT9rD44fFLVfHOufsx6vbxfC/4aaZLLr/idrG0kh1W9Rg9xHaS3KyLOsEAEmYwm&#10;QJDukElsJAD9H6K8f/ZF+N99+0d+zr4M+Iep6Zb6RqWsQzLdWto7PCJYbiW3d03cqrtCXCksVDBS&#10;zY3H2CgAooooAKKK8K/bS8SfEnwH8BdV8a/C7Ure013wpNHrl7Y3dpDPDqenQ7jdWzmRlMa+WTKW&#10;jIkIhKIQzggA91r4K/Y2+Engq+8fftB+PvEd3cW2pQfGy8hspW1R7KGG6t5ZYrXaY2Qu0ravPA0T&#10;sySiRE2HJDdX42/4KBX3wJ8fRWXxT8AXEfwz1aYSaB8UvCM7ajpF7a3ErPZl12Day2wZpAkkjs0L&#10;PHE0ciGviD/gnv8AGbxP4m03U/hxLd/8JNqvij4m+GNbS3vb+JLxfJuJdS1XUS0n7y4xFpMCuC3D&#10;SKR877ZAD9qaKKyfEHizQ/Cf9m/23rOn6N/aV7Hptj/aF0kH2q6kz5dvFvI3yttO1FyxwcDigDWo&#10;oooAKKK+X/24tW+Ivwt0rwj8aPAt5calpvw+mubnxF4KWW5SHXNPuFjikkbySRutlDSq0iMsYLyn&#10;/V7JADwD9mNr5v8Agrx8fzqGqXGsXH/CP3AW4udNawZIvP0zyoRGwBZYo9kSzYxMsaygkSAn9H6/&#10;EDw7qXxf+CP7fDSfBrVdQ+LOteMNGju9C1Lx0jB/EWjXFjHdxmWW4kiZvKWBV8xXjJezK7VG6Gvs&#10;D/h4N+0H4f8A+JXrf7HXjDUNasf9GvrvSZbs2c86fLI8BSylUxMwJXbLINpGHcfMQD7/AKK+ILz/&#10;AIKweAvBfiGw0L4j/Df4kfDfUryYso1zRUjWOya4eOK7dWkWUqUTc4jjfawkRDLtDN6/4F/b8/Z5&#10;+In27+yvix4ftPsezzP7dlfSN2/djy/tixeZ9052btuVzjcMgH0BRRRQBk+KfFmh+B9Butb8Sazp&#10;/h/RbXb5+o6pdJbW8O5gi75HIVcsyqMnksB1NZVr8WPBF9r2iaJb+MvD9xrWuWS6lpWnRapA1xqF&#10;qys63EEYfdLEVjdg6AqQjHOAat+P/AHh74peDdW8J+LNJt9c8ParCbe8sbkHbIuQQQQQVZWAZXUh&#10;lZVZSCAR8Ff8Ma+CLrUv+FBfFTwZqDWF1e7fAHxi06KAatqUMFv5/wDZt7cKJCktvbiaCMTosMsN&#10;qfLjjaCPIB7B/wAFVNWsdN/Yc8fW93eW9rcX82m21nFNKqNcyi/t5THGCcuwjikfaMnbGx6KTXV/&#10;8E8fBN94A/Yt+FWmahLbzXE+mPqqtbMzKIryeW8iUllB3CO4QMMYDBgCRgn4f/bG/wCCUvgj4J/s&#10;++JPHfgDW/GGq61oPlXc2n6j5F4k1r5ipMQIYI2j8tX85pCWUJC+VAO9cr9j39kP4p/Gb9l/SvFH&#10;w9/ag8QeEtv26CHwdp91dR2dhdJNIVhlkhux5Pm5jmYiEsFuA218gsAfr/RX41/tQ+D/AI3/ALJ+&#10;g+GNET9qbxh42+JvjL7PZN4J024vpriONmDGW2mad5Bm5ijhjYRxSTBpFUbRKle1fA79mH9pb4F6&#10;kPjd8SPG/iD4k6r4X0a5lsfhzp+tXOp3mo/aLdhNZyyzOI4tkq20jCEXHmNbjYrukQcA/SqivH/2&#10;X/2jrH9prwDqGv2/hvWPCOpaPqcmh6xoutxqs1pqEUUTzxDByyo02zLrGxKnKL0r2CgAoorwr9tz&#10;48zfs4/s0eMfGGn3FvB4hEK6fowmnjjY3s7CNHjWRWErRKXn8vadywMDgZYAH5l/tbft7aX+1v8A&#10;Efwh4QXwdqGofCfwt4mn1fVYdLla4uPEOm2xJa5RDFDLbbbNbtyvmDaJiXZfLDD3/wCA/wAUvDGs&#10;f8FevH+q2ep+dYeNPBll/YM32eVftnmabpd6nBUGPNvBK/7wL93b94gHlfgX+xjr/wC118J9O/aY&#10;v/iZqEXx81W9/tTRtQlsbSLS7efT5xb2yzwJCd+fsYzIoAG9SYpNjCT51/aGf48fsk/tUaD8YfEv&#10;hXwv4O12SY22hw+H1il0W5tbK0hsXjht/NaWKBrdo12v5bgS/L5bL8gB+n37TH/BRT4TfsteMrbw&#10;n4iOsa/4haHz7qx8OQQztp6kKYxcGSaMIzqdyoCW2gMwUOhYr81v2zP2EPjroPiHw74s1aDWPi54&#10;w8Uw3U/iO+8N2l1qawXsdwwQAJbJ5MBtntVjQjhoplUKiIKKAP3JooooAKKKKACiiigAooooAKKK&#10;KACiivl/Tf29PCutftpP+z5p+jXF/cJDNE3iS2vIpIF1CKBriW2Ma5IVI0dGfduWZWjMYAL0AfUF&#10;FFFABRRRQAUUUUAFFFFABRRRQAUUUUAFFFFABRXzV8TP+Cjf7PPwv8+K7+I+n69fpZNew2fhlX1P&#10;7RjeFiWaENAsrFCAskiY3KWKqQ1eFXn/AAUO+NvxsuLCL9nv9nfWNS0i/mLWPinxfDIljdRRxv56&#10;Eo0cETCVGQMbtgfL27d7hVAP0Kor4gs7z9vv4leDb+KWw+E/wo1JphFFNM0898iqUfzI9j3lvtb5&#10;o8OC3DfKvytR/wAE3v2h/i58YtV+KOg/Ei+t/HGm+G9T+yaf460e1t49NuZUZklgiliEYnUqIpo2&#10;SIkLIxkZd8KkA+36KKKACvP/APhf3w8/4XJ/wqj/AISzT/8AhYX2L7f/AGFuPm+Xjdt3Y2ebs/ee&#10;Tu8zy/3m3Z81egV+Vf8AwUL/AGddcuP28vhD4n8C654f8IeJPGmxrHVNcu5FiXWdNKNHJIHjkQb0&#10;NjDEiqwkkXBTLZYA/VSiuK+C+veNfEvwv8P6j8RvDNv4P8bSwsuqaPaXaXUMUquyb0dGYbZFVZAu&#10;5igkClmKkntaACiiigD4A/4KPf8AJ037F/8A2Obf+l2lV9/1+ev/AAU01ax0H9pL9jvU9TvLfTtN&#10;svFstzdXl3KsUMESXmls8juxAVVUElicAAk1+hVAHj/7XXwv1n4xfs6+M/C/hw258Qyww32mwXdr&#10;BdQ3N1aXEV3FbvHOREyyvAsR83KASEsGAKniv2Bf2pND/ag+B9pdWGj6f4W1rw55Wkal4e00olva&#10;7Il8qS2iB3R2zqCI1YDaY5IwXEe9vpWvl/4sfB3Wfgz8XIPjn8K9LuLq38l4PHXgDw/bwQt4ktS8&#10;0n26FQgE2oQyTNJhiHnVfLWRCxWUA+oKKyfCfinS/HHhXRvEmiXX23RdYsodQsbny3j86CWNZI32&#10;uAy5VgcMARnkA1rUAFFFFABRRRQAUUUUAFFFFABRRRQAUUUUAFFcp42+KvhD4b3mhWfibxHp+jX+&#10;vXsWn6VY3EwFxfzyTRQqkMQy8mHniDFQQgfcxVQSKvhP41+AvHXjLxB4S8P+L9H1bxPoEzwanpFt&#10;do1zbsgj8wmPOWVGmRGdcqsm6MkOrKADtayfFnhbS/HHhXWfDet2v23RdYsptPvrbzHj86CWNo5E&#10;3IQy5ViMqQRngg1rUUAfnV+y3428SfsN/GTWP2fvHOheILj4Wap4mFp4G8cTW9zPapPeBZLexaUx&#10;rEfMH3vJUCO4+0EhkZpI/wBFa4r40aD418TfC/xBp3w58TW/g/xtLCraXrF3aJdQxSq6vsdHVhtk&#10;VWjLbWKCQsFYqAflX9mf9vnxVq3xcufhF+0T4Qt/hf8AEG7mxoUsdvLbWOpDe0QhUyySBmaSOTyp&#10;kdopuUUhgglAPt+iivP9G+PXgTxB8ZNd+FNhrv2jx9odkuoahpH2OdfIgYQsH80xiJuLmHhXJ+fp&#10;wcAHoFFZPiDxZofhP+zf7b1nT9G/tK9j02x/tC6SD7VdSZ8u3i3kb5W2nai5Y4OBxWtQAUV5p+0D&#10;+0P4K/Zl8At4u8dX1xZ6a032S1itLV55ru6MUkqQIFGFZ1hfDSFEBA3Muc0fs8fH7w9+0x8L7Hx3&#10;4XstY0/SLuaaBIdbsjbTbonKMRgski5H343dc5UkOjqoB6XRRVTVtWsdB0q81PU7y307TbKF7m6v&#10;LuVYoYIkUs8juxAVVUElicAAk0AW6K/JXw7+3h8X9a/aa8B/GDWNO1Dw5+zz4h1qbwZZ/apGstLm&#10;tTcPsu7rzJJYkuYhKjvMmxX+xzRK4VJtv61UAFfCv/BZL+w/+GR7P+1v7Q+3/wDCTWX9kfY9nlfa&#10;vJuN32jdz5X2f7TjZ83meV/Dur6/+KuneL9W+HHiOy8Aavp+g+M57KRNK1LVLY3FvBOR8rOgP4Bi&#10;HCkhjHKAY2/KH/gqJ8bvizP4B8MfCj4teANH0nV01NNft/GHhi/mk0jVVjiniMUEM0e9GjFyiuHk&#10;LBlDbQkqGgD9VPgjpviLRfgv4B0/xc9xJ4stPD+n2+sPd3IuZmvVto1nLyhmEjeYHy+47jk5Oc12&#10;tcp8KviZofxk+HHhzxt4bn+0aLrllHewbnRni3D5opNjMoljbdG6hjtdGXORXV0AFflr8HviN8K/&#10;GHxc1jwB+2Bofhe3+KngeGz8L6X4l8QT3wttYsrR2uRLM10fKVneETfaJSn2qO98vaUdkf8AUquU&#10;8dfCfwR8UPsP/CZeDfD/AIt+w7/sn9u6XBe/Z9+3f5fmo23dsTOMZ2rnoKALfgn4heFfiVpUup+E&#10;fEuj+KtNhmNtJeaJfxXkKShVYxl42YBgroduc4YHuK6CvlX46fFr9nz/AIJ7/wBia9L8O9P0TWvE&#10;Xn2Nsvgrw5aQ3ksEflvMXkHlKIlYwZUvksyEKQrFfpTwn4p0vxx4V0bxJol19t0XWLKHULG58t4/&#10;OgljWSN9rgMuVYHDAEZ5ANAGtRRWT4W8WaH440G11vw3rOn+INFut3kajpd0lzbzbWKNskQlWwys&#10;pweCpHUUAa1FeFWf7TU0f7YF/wDAzWvDNvoaSeHxr+h6/NrMbNrK5RXijtdgKsrC74Llttoz7dpy&#10;PdaACiiigAooooAK4rQfjR4K8S/FDxN8OdO8QW8/jbw3DBc6norI8c0UUyI6SLuUCVdske5oywQy&#10;IG2lgD2tfnV+2x8ZPhB+zb+2d8IviPNpOn6l4ps/7STxZJ4emWXWYoxp3k2UctubhIhvF7u3yr5j&#10;JBGFfam0gH6K0V4/8Df2pvBX7RHibxfpHg6PWJE8Nw6bcy3+pac9lDeRX0DTW8kCS7ZSpRCdzxoC&#10;GVk3qwY+wUAFFFFABXKfEz4q+EPg34Vn8SeNvEen+GdFh3D7TqEwTzXEbyeVEv3pZSsblY0DO207&#10;VJrq6/MvTbeH/gpT+294vstUvLjWP2fPh1CtsdJt9RkSy1W9xPDDPiC6ALPI93JHcxDmG3iRgvmc&#10;gHunwL/4KlfBj48fEfTvBVhH4g8L6rqX7uwm8SW1vBb3U+QEt1eOeTEr5O0MAGI2g72RW+wK/Gv/&#10;AIKUafb/ALKP7XHw/wDF/wAOfAvh/wAM2kPhnzNPaHQIU07+0hNdobhYwgie5txLbSqSG2MtuzAj&#10;AP6v/BHxtffEr4L+AfF2pxW8Gpa/4f0/VbqK0VlhSWe2jldUDMxChnOASTjGSetAHa1U1bVrHQdK&#10;vNT1O8t9O02yhe5ury7lWKGCJFLPI7sQFVVBJYnAAJNZXxCs/EWpeAfEtp4Rv7fS/FlxplzFo99d&#10;qGhtr1omEEjgo4KrIUYjY3APynpX5V/AH4H+Nf2oPi58S/hN+0d8ZPiRpviywhXVL/wJYakj2M8U&#10;j208c6yq81qFRpo/9GWFQvmQlG+R0QA+v/H/APwVN/Zz8C2+rCDxlceKtS06YwHTfD+mzzNcMJAj&#10;GGeRUt3UctvEu1lXKlsqDyvhv/grR8OvGWla1qegfDD4sa5puiQ/adUvNN8P21xDYRbXbzJ3S6Ii&#10;XbHIdzEDCMexr3T4Z/sWfA34Q+Q/hj4YeH4Lu3vV1C3v9Qtv7QvLeddm14ri5Mkse0orKFYBWywA&#10;JJPtdAGT4T8U6X448K6N4k0S6+26LrFlDqFjc+W8fnQSxrJG+1wGXKsDhgCM8gGtaqmk6TY6DpVn&#10;pmmWVvp2m2UKW1rZ2kSxQwRIoVI0RQAqqoACgYAAArwD9uT9rqx/ZB+Ea67FaW+seLNWmax0PSp5&#10;lVWl2FnuJV3B2giG3ds5LSRJlPM3qAfRVcp8UviRpfwh8Can4v1u31C40XS/Kkvm0y0e6lt4GlRJ&#10;Lho0+YxQqxlkKglY43YAkYNv4e3niLUvAPhq78XWFvpfiyfTLaXWLG0YNDbXrRKZ40IdwVWQuoO9&#10;uAPmPWugoAKK8q/Z1+Nf/C6PCuufa7X7L4k8J61P4U8Q+THss5NVtY4vtT2eXZzbF5D5Zk2uVHzK&#10;DXqtABRRXhX7aXw8+KPxM+Auq6T8IPFlx4U8YRTR3iG0n+yzajFHuLWiXIINuztsYOCATGI2KpI7&#10;AAPiJ+yD4S+M3ibxZP8AEa/1jxr4T1qbTL+z8K3+pXMVpo17aQXEDy2phlQos0c6lo8curOS25Qn&#10;iv8AwSn1y+0H4X/EL4Pa7rFvqPiH4Z+Lb3Snt7SFhDBau7bWSQxp5ivcx37At84GMhRsFc/ov/BV&#10;3Q/h/wCKo/CXxd+GvxA8Bf8AHumn6zr9kn2y9tTI8Rv7y1EUHk52b2W2SZS3mqg+QBvn/wCC/wC2&#10;N8Hfg/8A8FEPix4v0/xJqFp8IfGdkZFvLe2vHt31J1t7iS4mt3Hnf677cikRtsNxhQsbEgA/X+iv&#10;iqH/AIK8/s8y+KrPSW1LxBDYT+f5muvo7/Y7fy5JVTeoJnPmCNHXZE2Fnj37GEix6uo/8FYP2bbH&#10;XtIsIfF+oahaX3nfaNUt9Euxb6fsUMvnB41lPmH5V8qOTBHzbBzQB9a6tq1joOlXmp6neW+nabZQ&#10;vc3V5dyrFDBEilnkd2ICqqgksTgAEmvivUv+Cw37P9j4yTRYH8UajprTQxHxHbaSBYqrhS0hSSRb&#10;jbHuIYCHcdjbVf5c9/8AHPxdpPx4+Lnwr+C2lm38R+GNZhTx74omtpLea2m0S1cPYIfNjeO4gur4&#10;W4bym3+XEwI2S7hV/a08E/DT9nr9hn4wWGleC9P03w3eWV1J/ZunWURT+0r2VYoLgoxAHl3EkDKR&#10;/qkhQRgCONAAfRXgDx/4e+KXg3SfFnhPVrfXPD2qwiezvrYnbIuSCCCAVZWBVkYBlZWVgCCB0FfN&#10;X/BOf4W658If2QvBGieJtM1DRfEE32q/u9O1G4kd7fzrmR4lEbMRBmExM0Khdrs5ZRI0mfpWgAor&#10;4/8AEX/BVD4G6HeePLezuPEHiT/hEfJMtxoWl/arfUEeZIHlt5g4jEUcskaGSZokcuvlNLuXPQfs&#10;z/8ABRT4TftS+Mrnwn4dOsaB4hWHz7Wx8RwQwNqCgMZBbmOaQOyKNzISG2ksoYI5UA+oKKKKAPnX&#10;9tX9mu++PPgGDWvCOs6x4b+KnhCG8vPCuq6JfNazNLLEFltC3mIFW4VEj37lKHByU3o/Vfsl/tA2&#10;P7TXwF8MeOrdrdNSuYfs2sWduVAtNQjws8ewSOUUt+8jV23GKSJj96vYK5/wn4A8PeBbjxBP4f0m&#10;30l/EGpvrOpi2BVbi9eOOOScrnCs6woW2gbm3OcszMQDoKKKKACuU+KWneL9U8CanD4B1fT9E8Xr&#10;5U+n3OrWxuLN3jlSQwTqDuEUyq0LOnzospdPmUVq+H/Fmh+LP7S/sTWdP1n+zb2TTb7+z7pJ/st1&#10;HjzLeXYTslXcNyNhhkZHNa1AHz/+yT8eP+Fv2fi/SPEng7/hAfi54cvYIvG2iLbbEe6eERw3kcoy&#10;JopYbddhLMwSNRueMRySfQFfEH7U2gw/sp/tL+D/ANp3SYbhPD2szJ4W+I4UyTKllKsUdtfBRBKY&#10;1iaCLfsK72it41GZpGb60+JnxV8IfBvwrP4k8beI9P8ADOiw7h9p1CYJ5riN5PKiX70spWNysaBn&#10;badqk0AdXRVTSdWsde0qz1PTLy31HTb2FLm1vLSVZYZ4nUMkiOpIZWUghgcEEEVboA5/xJ8QvCvg&#10;3VdF0zX/ABLo+h6lrc32bS7PUr+K3mv5dyL5cCOwMrbpIxtUE5dR3FdBX56/GvwP4e+DH/BUL4Y+&#10;PfEFro+r6F8UoTpYGtWZvZtN1e1S3jtprRRHiFjIunIspLlTJcklF2sPt/4seOv+FX/Cvxl4y+w/&#10;2n/wjujXmr/YvN8r7R9ngeXy9+1tu7ZjdtOM5welAHV0V+K0fxY/aW/aO+MngRfAfxw/trx1q2NU&#10;ufDnhB7m10LwtYYt7mE3zGMQTbDdSRSowuGBgWF3md1jH7E+CfiF4V+JWlS6n4R8S6P4q02GY20l&#10;5ol/FeQpKFVjGXjZgGCuh25zhge4oA6CiiigAooooA80+Hn7SHw2+K3j7xZ4I8L+KbfUvFnhaaSD&#10;VtJaCaCaBo5WhkKiVFEqrIu1njLKCyZI3rn0uvgD/gmTpPhD9oTwT46+LPij4c+D/wDhM7v4gXWo&#10;JfRaWJntJ/s1lMXgluGlmj/fNJMAJMK8jbAowB9/0AFFflr/AMFDPG3xRtP2iriy8exfEjRP2YrL&#10;TBDdX3w4XyhexXNv5b/apmYwMzXZEJinIAiA2pmXdJ9q/sl+Kvhd4k+F/hjTPhF8Q7jxZ4Y8MaZ/&#10;Zhs7q78+7ALhYpbtJoxcQsPs8wiTEUWx2CRlFi8sA91ooooAKKKKACvP/gL8a9D/AGifhPoXxC8N&#10;2uoWWi6x5/kQapGkdwvlTyQNvVHdRlomIwx4I6HgfOv/AAVm+KF98N/2P9UstPFxHceK9TtvD7XV&#10;tdNA1vEwkuJc7Rl1kjtnhZMgFZmySAVb3/8AZr+EMPwF+AvgbwFHHbx3Gi6ZFFem0mklhkvXzJdS&#10;I0mGKvO8rgEDAYAKoAUAHpdfFXjv9rnxf8Bf2gvj8PHcGoSfDbQfDNtrXhC3uNFMFvfTpHZQzQw3&#10;6Lubfd38MbZjmCGTJeFYysn2Vq2rWOg6Veanqd5b6dptlC9zdXl3KsUMESKWeR3YgKqqCSxOAASa&#10;/Nb9lH4lfFT9vz40eNm8W3lxqv7M1jqc91HoesaFYrDeMlys2nafLJGodmiHkzSAPKpEKxy7lnG4&#10;A7X/AIIzeLP+El+AXj77frP9q+JJPGdzqWofabrzrxvPtbXFxNklz5jxzYdvvNHJySpriv8AgqX+&#10;0V4e+L2laH+z38ONduNe+IN74ttbLU9N02QxWm4KyJZzzsyxOxuJoDsBZUe3bzDG0YB7X46f8E5f&#10;iBffHDUfGfwM+LGofDDSvGF79t8XWkWq3tu4nMpZ7iAQH9/u82ZxDK6BHLBXCSbYvNP2yP2CtJ/Z&#10;g+Avg3xz8EdM1i68WeAPEB1y+1qf7PdXbW5xJ9quFMQEi20lvbBURRGiNM7od0klAH6aeE/C2l+B&#10;/CujeG9EtfsWi6PZQ6fY23mPJ5MEUaxxpuclmwqgZYknHJJrwv8Aaa1rxF8QvGXhn4F+DtcuPDOp&#10;eJ9M1DWdZ8UaLqYg1Pw9ZWojFrPHEro7LPeyQRNhhujS4QYyZItXTf21vhNq37PL/GSDxLbp4YWG&#10;bNpczwwX322OFpm04RSSKDdlUO2IN8+VZSyMrnK/Y+i8RfEvwz/wun4heG9H03xl4phddEuLWQT3&#10;dt4Zkne7sLSaQAJuBuHJMaqXRbcygyIQoB8v6T+0v448H/8ABKPwZrdvf+IPFXxN8bXt34U0rUWm&#10;nvL83Vxf3qK4kEgm81YIXWEoWYSCEbSucfVXwO/ZJ0P4X/sjj4L3b+X/AGvo1zZeIdR0woJbi6u4&#10;WS6ljkMS7tu8pE0iFhHFErA7a/MD/gm//bn7RPxw+EXgbX/7PvfCHwj/ALV8V2EUnmQXC+bLblEV&#10;4/8AWbL028wD44MoZmXZGPv/APba/ak0Oys9c/Z78JaPqHj74ueONGudIttE0coE0/7VCYxJdysc&#10;RYhkkn24OEj3SGKN1koAyv8AgkN4d1TRP2NtNvb9tPa01jWr++08WcCxyiBXW3IuGCKZJfOgmIZi&#10;58sxLuAUIntX7V37S/w8/Zq+HD3/AI/v9QWPWN9haaXoUxj1S83ALK1uVkjaPy1fcZhImzK4YO0Y&#10;b0D4VfDPQ/g38OPDngnw3B9n0XQ7KOyg3IivLtHzSybFVTLI26R2Cjc7s2Mmvy2+EP7cPwr+LHjK&#10;P41ftIa3bjxt4OhktfCPgLQ9IvpLGNlHnHUEDvLEbuV2WJC8kap9njduRG8YB9K6x4w8a/sh/CPR&#10;vjlqGo+OPHGheJJtNvfHXhbxvqKXF94diuUbnTgFtooGiuLlInt/IxJ+7A+zrGWH2T/wlmh/8Ir/&#10;AMJP/bOn/wDCN/Yv7S/tj7Un2P7L5fmfaPOzs8rZ8+/O3bznFfnD8RtU+Ln/AAVLuND0nwVpWsfD&#10;T9m2eaRbzxJqUdu1zqN1DGXDy2ouVaWBZ1WJFiZkEgaR2LRhId/9v744+J5vHfgj9lD4HnT9Mv8A&#10;xFZf2XrcFpYRSwWVhcRGCK02oJDbRJb+bNLiINHCIHRgu4EA9L+JHx48e/tbaV4x8Cfsw3Nvp9vp&#10;sz6dq/xS1ad7fTQ21N1tpUsSyPLOQ7ZnCBY1QMjEzQSDx/8A4Iy/DfxJJoPxJ+LXiS41C4/4Sq9j&#10;tLS5vbu5L37xNJJdXUit+7n3Syqizku4eO5XK5ff7B8Uo7HTdK8Q/s8+ArjR/hr4YsfCV5plxZ6t&#10;br9mh0uZbV77XXZnRxBbwzTwRyeazXN7cz+aqpaSzV1Vz+1b+zv+zZ8L9B0DwLrej+JbO2mt9H0X&#10;wb8O7uDVtSuZZXwFjhSUlmZiztJIwLsTlmkkUMAW/gv4f/4Uzr2tfAbxxqWn634Q1v7XcfD+21Sf&#10;zzc6MFAutEeKYM0n2JXQDzJJDLBONoCwyJH+YH7Fv7NugftCfH34oWPgn4s6h8Pda0Hzr3wjqnhn&#10;T7uHzrNrowyXC+ZP50UQgkSMQvN5p+1KWdxFIr/avxI+Cfx7/wCCiHgm3034i6R4f+A/gGO9g1rS&#10;tPlim1bxAZlttiicCWKJImFzcEqyxzI0ao0fVz4p+yrqH/Cnf+CtHi7wl/wrzT/A3/CQ2V5pX9h6&#10;Tqv2qz07NtDqH2iB/KXfFN9l3rFsi8tbkLtXy9lAH0B+wX+0r4v0/Xvil8Gfjt4h83xn8Ot14uua&#10;oTCk2kwqkUkzyvDHmJMRTC4nbfMl4HPCE18F/wDBS/8AaYm/ac+Lkx8O21xP8OvAkz6Ha6lGI5ra&#10;5vZnkMlys0YICzra/ulMjbo7UyKFLOq2v2/JPF99/wAFFfiL4b8E3+oWmteKv7K8O/ZtPvjaf2gl&#10;zp9lH9llbcqmKRtgZXOw4G7gV7V8ev2X/iNof/BO/wCHnw00P4L+IIvEmk60viHxDJp0+n6kZJ2a&#10;8tmyLaTz55WEts6hIXEcGxGlYwsaAP1qor8oP2UvF37WH7XXwX0TQPAvi3wv8LPh14Thg8IXWtWl&#10;ux1K9iS2hR2Td5rieGHY4aNrUFpxtfIzH5r4C1r49+F/2jvj38C/hrJ4g1Lx14s1qGxl8b+KbyZ9&#10;R07RrJriOO8lnZMr5lvcWxW4HIUqIULyQlQD9NP2f/2rNJ/aE+KHxW8MaFp1v/ZHgmawit9etNXt&#10;7+HVluUmbzE8gsiKDCcDzGYhhvWJwyD0r4kfFXwh8H9Bt9a8a+I9P8M6VcXsGnxXeozCJHnmbaiA&#10;n8WY9ERHdiqIzD84NJ/Yn/aM/YZ+KFnr37Ot3b/ErQtW0xLfWtN1qaC0hkuEQAmaF54gy+YzSwvH&#10;J5kYLxuSu5p9bxZ+zD+1R+3V4y8P2vx8TR/hd8OtCmSabSPD93HI16zCTfNDGk1wDPtCxb53CxrJ&#10;ujRyZVcA+X/ip8IPHH7Efir4B/G+LU/7d8N3X2fU7bTdBvJ1s9H3SG7m0aK7EtyjW0qXE6pIJX85&#10;TcsVYbmf91K8U/ad/Zo0P4+fs4618MrSw0/SvLsk/wCEe2QpDBpt1Av+i7MRv5MQwIm8td3kySKu&#10;N1W/2RfhX4q+CH7OvgzwL401e31zxDokM1tLeWlzLcQmL7RK1vGjyqr7Y4WijClQFCBRwBQB7BXl&#10;X/DJ3wQ/6I38P/8Awl7H/wCNV6rRQBU0nSbHQdKs9M0yyt9O02yhS2tbO0iWKGCJFCpGiKAFVVAA&#10;UDAAAFW6KKACqmpaTY61bpb6hZW9/bpNDcrFcxLIqyxSLLFIAwIDJIiOrdVZVIwQDVuigDJ8WeFt&#10;L8ceFdZ8N63a/bdF1iym0++tvMePzoJY2jkTchDLlWIypBGeCDX5w/8ABK3xtffAn4ofE79mTxtF&#10;b6d4hstTm1XTpdrRC9lRI4rhYzKyPIrwx29xCFiy0QmkJxtFfppXmnxD/Zv+G3xW8feE/G/ijwtb&#10;6l4s8LTR3Gk6ss00E0DRyrNGGMTqJVWRdypIGUFnwBvbIB8wft9fsh/EP4kfGD4c/Gz4T22n654v&#10;8G/ZvM0HVrwQpd/Zr1bi18oEIpw0twZd86ZRUCfN18/8O/8ABZD/AIQ/Xm8OfGX4N+IPB+tWNlH9&#10;tGnPm4N0VjYZsrpYWgidWaRd0rsAUHzg7x+lVFAHxr+zP8Sf2lP2hPjbc+MvFnh+4+DHwg0mH7Iv&#10;grVtODX2rXRhb5/NmhjmVVeQSGVQiHy44lRz5zj7KoooAK+X/wDgoX+y/wCKv2svgvovhHwjf6Pp&#10;2pWXiCHVZJdbmlihMSW1zEVBjikO7dMnGMYB56A/UFFAHn/wB+Dul/s//Bvwn8PtIk+0Wmh2SwPd&#10;bXX7TOxMk8+1ncp5kzySbNxC79o4ArK/aU/Zr8IftU/DgeDPGZ1CGwjvYtQtrvS7gQ3FtPGGUOhZ&#10;WQ5SSRCHRhiQkAMFYeq0UAZPhPQP+ET8K6Non9pahrP9m2UNl/aOrT+feXXlxqnmzyYG+Vtu5mwM&#10;sScc0VrUUAFFFFABRRRQAUUUUAFFFFABRXxV/wAFT/i5qnw3+DfhvRZtP1CPwD4v1qLSPFevaNeL&#10;FqNpYgrLJbWsbMA0txDHcLufMYWN0dT5qkfSvwB0Dxx4T+DfhPRPiPqWn6z4z02yWyv9R0yeeeK6&#10;8slIpWknAkeVoljaRmAzIXIGCKAOg+IXjax+GvgHxL4u1OK4n03QNMudVuorRVaZ4oImldUDMoLF&#10;UOASBnGSOtfGv/BI/wCGf2P9n26+JuvQafqvi/xlrWo3q+I5U87VJLXzI4ZIp7h18w7rm1llK7mU&#10;7lYncSB0H/BWzxtY+Ff2LfEGmXcVxJceJdT0/SrNoVUrHKs63haQlgQvl2kgyATuZRjBJH0r8EfB&#10;N98Nfgv4B8I6nLbz6l4f8P6fpV1LaMzQvLBbRxOyFlUlSyHBIBxjIHSgDtaKKKACiiigAooooAKK&#10;KKACiiigArivjR8VLH4IfC/xB461PSNY1zTdEhW5urPQbZbi7MW9VeRUZlG2NWMjsWAVEdj0rtaK&#10;APgDw/8A8FBPjl8fNN1Jvgj+zVqF5aS+ZNpHijxNqPk6dPBHcCNmYMsMTykblMUd0xRtxy4jbPyr&#10;+0AvxX0/9prwR8Kv2rPjHqF/4M8S2VsdRbwXqMdjYRQSXE6W0s8ckENv+7uYlkkkeJisaghiVUL+&#10;1NfAH/BR7/k6b9i//sc2/wDS7SqAPqr4W/sq/CD4Lf2ZJ4N+HXh/R7/TfN+yat9jWfUY/M37/wDT&#10;Jd05yJHXlzhTtHygCug+L3xo8FfAXwbJ4q8e+ILfw7oSTR2wuJkeRpJXPyxxxxqzyNgM21FJCqzH&#10;CqxHmnxi/ak/sH4jx/CD4a6P/wAJv8Yr6yN0tmTjS9BjJQC61WZTuiiCyeYI0DSPhEGwzxMx8M/2&#10;W93iqD4ifF7WP+Fk/ElttxBDdDzNC8NzeYjldHtJB+42+Vbr57Zmc24clGkcEA8A8bab8Q/+CnVn&#10;oVhYaV4g+D/7P9vexXepXWtsINU8VwtDFNEbe2EbKIo2ztkaV4W86OULI8Plr9v+APAHh74W+DdJ&#10;8J+E9Jt9D8PaVCLezsbYHbGuSSSSSWZmJZnYlmZmZiSST0FFABRRRQAV+dX/AAV+/tzwH/wob4u6&#10;R/Z83/CF+JpNlre+Y3m3UnkXUGVXG6L/AIl8gf51b5lx1JX9Fa+Kv+CvPgX/AIS79jbUtV+2/ZP+&#10;EX1qw1fyfK3/AGne7WXl53DZj7Zv3Yb/AFe3HzZAB9q0V+Wvg340fFn9v/4ieAvC3w0+JmseBdN8&#10;KeBo5fGnjCzsZo1utXu7ZIriMQxukTsHyISRCY2S7lhY+XGT2v8AwRT8da5rfwP8aeGL+x1B9F0L&#10;Wkl03VLiWR7c/aIt0tnCCu1PKaMTMFY83uSqk5cA/RWivnX9t79qax/Zk+EeqXEUesSeLNV0y+Gj&#10;S6Tpy3S2EqokSXtyZP3SQR3FzZod+SzToAj5IHn/APwSj1rx74q/Zcn8RePtc1jxFcav4gu7jS9Q&#10;1vU3vppLJI4YMBndmRRPDcjYccgtjDAkA8f/AOC3ngX+0PhX8NPGX23y/wCyNauNI+xeVnzftcAl&#10;8zfu+XZ9gxt2nd5ucjbhv0U8J+KdL8ceFdG8SaJdfbdF1iyh1CxufLePzoJY1kjfa4DLlWBwwBGe&#10;QDXzX/wU60DQ/Ev7G3jW01bUvD+lX8fk3ukT6/OkO66gfz2itWYEm5kt47mNFT5m8xlyFZjXQf8A&#10;BPHxtfePv2LfhVqeoRW8NxBpj6Uq2ysqmKznls4mIZidxjt0LHOCxYgAYAAN/wD4aT/tj9qD/hTv&#10;hjwlqGv/ANj2X23xd4k8z7PZ6B5sPm2cXzL/AKRLNlflUjarbgX2SiP2uvzA/wCCO8mqeH/ip+0T&#10;4b8ZX+fHy3tkdRtr2+W4vJ54J76O8lLbmM22aVA8gLDdKuW+cZ/TTVtWsdB0q81PU7y307TbKF7m&#10;6vLuVYoYIkUs8juxAVVUElicAAk0AW68q+In7VXwg+E+vX2ieLfiL4f0TWrGylv7nTp7xTcRRxrG&#10;5UxrlvNZZo2jhx5koJMauFbFTWv2ovBS/s0a58bfDupW+u+E7PTLy+spbl305b6WBpIltwZkDI0k&#10;8fkrlCSzLtDZAP5beK/jl8KP2ptSttU0n4Lah46/ac+IWjHRrqztr6RNH0i8Fvd2YvoVlyGlEK20&#10;5V1MUKJG3npJFLIwB+xPgDx/4e+KXg3SfFnhPVrfXPD2qwiezvrYnbIuSCCCAVZWBVkYBlZWVgCC&#10;BlfF740eCvgL4Nk8VePfEFv4d0JJo7YXEyPI0krn5Y4441Z5GwGbaikhVZjhVYjx/wDZS0O3/Y9/&#10;ZC+H3hv4teIfD/g6/tPtEc8uo6rDDbpPcXNxdLbiZ2VGlVHIYKSMxvtLKNx+QPi14v8AAn/BR39v&#10;L4ReEND1XUPGnwj0bRrm+1RdPsZ7L7PPmZ5hLJJCkqxSmHTombIH7wLGySPmgD9KY/ir4Q/4VxYe&#10;P7jxHp+meDL6yttQh1vVJhZW/kXAQwu7Tbdm/wAxAA+DlgMZ4roNJ1ax17SrPU9MvLfUdNvYUubW&#10;8tJVlhnidQySI6khlZSCGBwQQRXxr/wVQ8RaXr37Ptx8MdLXUPEXxJ8RXtnJo/hbw9O0t/IkcjzS&#10;XEtnE4klthFbXAyUkQSCNsBkDp5/4T/be+N/wn8K6N4H/wCGMfGDf8IzZQ6Lu0m4vpbM/Z41hzA/&#10;2OfdF8nyt50uVwfMf7xAP0Vr4/8AE3/BTj4aaX8fYfg/pGjeINb8Ut4mtPDD3vkRW+nJPJdR2858&#10;xn80+SWk/wCWWHaLAbawkr5A/aJ8Wfty698G/EXxR8a6z/wqPwZpf9nX8Oh6HdDTbyTzyluqx+SX&#10;ulw0qvLDdTLhn4UlAqfUH/BNf9i3wV8J/hH4H+J+oaVb6p8Std0z+011h53mWytbtFeKKBGCrG3k&#10;FA77S+6SdRIY2AoA+36KyfFPizQ/A+g3Wt+JNZ0/w/otrt8/UdUuktreHcwRd8jkKuWZVGTyWA6m&#10;tagAooooAKqatq1joOlXmp6neW+nabZQvc3V5dyrFDBEilnkd2ICqqgksTgAEmrdfKv/AAVH/wCT&#10;E/ib/wBwz/06WlAHz/8ADP47+EP2mPjJB8VvjjZ6f4S+GVprSn4Q3PirWRps9veWoSS8lRYQizxO&#10;1tC8klxI0UUwjt42laRsW/gH4csf2mv+ChEXx28BeCLjwd8K/DWmXccHiJtJW0h8W6hK13BJcqMR&#10;ks7XE5aTEjAWqCXy3lCp5/8Asw/8Em4fiV4N+Ffjz4j/ABDuNX8PXOmQakvg+ztpAqWUxe6itVu2&#10;lBjVmn3yLHEvzSTBGyRLX6f+APAHh74W+DdJ8J+E9Jt9D8PaVCLezsbYHbGuSSSSSWZmJZnYlmZm&#10;ZiSSSAdBXP8Aj/x/4e+Fvg3VvFnizVrfQ/D2lQme8vrknbGuQAAACWZmIVUUFmZlVQSQD5V8Xv2u&#10;PD3w78ZSfD/wzomsfEz4qGGOZfCPhm3MjWqyjEU19ct+6tIN7Qh3diyLPG5QowNfFX7WX7I/j3xP&#10;+yv45+Mnxk1vWPFfxbhhTULHwrpVw76L4Vt5Luz89LeBN2WjtopPNk3GPG5m8xoxcMAeweAtO1T/&#10;AIKBfHBfiXeav4g0f4E/D/WrO78B2lvbLZp4h1K3lDT30wkLO8SPG0S5RPkl2qYpEuFblP8AgtF4&#10;W0vxJ8K/hglra/2j4+m8Tf2fothbSO95cQTwN9oSG3U5lzNHYqSFJVmjUEeZhsr4H/8ABSP4efDv&#10;9nH4WeAvhr4C8QePviTBo0dlL4O0LTTb7bqBVN3LJIiPu83FxchoUlZsMZREzEj2r4O/sxeJ/ir8&#10;cJPj/wDtA6Lp9l4vssWfhLwTbyxXVv4etYpXaKWaZMrc3O53kVslUL7wFby0twD610mO+h0qzj1O&#10;4t7zUlhRbq4tLdoIZZQo3ukbO5RS2SFLuQCAWbGT8QfsxeCP+F0ftrfGP413VhqHhW78I61c+Clk&#10;0fVP9C8RyW73MMjXdu+5x5dr/ZPyKVjMsPmjJyqfdVfBX7Hf7Snwu+GulftEXvi7xzo/hV5vin4i&#10;1iPTdbn+x6k9qVgIYWUm24LHY6+X5e/cpTbuBWgCr/wWr/5NZ8Lf9jna/wDpDfV9lfCv4XQ/CfSt&#10;X0+38TeKPE9vf6nNqUb+KtXk1OayV1RRawyyZcQIE+VXZmyzEsxJNfCvxL8eX3/BUDxl4N8I/D/w&#10;RcX/AMC/C3i23vvFXi7XpGsFvjEJVa3tVVxKVe3d+g80Ncwbxbgbn/R+gD4V+KXhnwZ+1T/wUL1P&#10;4TeMptQ8UeDPDPw/i1K78M/2le2lnbaz9sQpcbIpI1eX7JfIN4yNsm0nKkD61+C/wh8PfAX4X+H/&#10;AAF4VjuI9C0WFooDdzGWaRndpJJHbgFnkd3IUBQWIVVUBR8lft2fso+L5PiP4f8A2kfgunm/Enwn&#10;5M2oeH4Iih1qCEk7gYikk0piJhkiLZmgAjQhkVJfSv2fv2wvGvxf1VdI8R/s4fEjwLqTTZa5u7ZB&#10;psNrujUzPc3f2UlgzsTDFHI+1Cyh+QoB7r8WPHX/AAq/4V+MvGX2H+0/+Ed0a81f7F5vlfaPs8Dy&#10;+Xv2tt3bMbtpxnOD0r4A+M3xS+MX7RH7ON347+G3j/T00z4l6NdWNn8G9T0yz/tZYLdfJ1Y6Zchv&#10;NvpQYZztMYPk3DFVSURKP0K+IXgmx+JXgHxL4R1OW4g03xBplzpV1LaMqzJFPE0TshZWAYK5wSCM&#10;4yD0r8oP+CXfw38d+Iv2mjYeNLjUI9K+BtlqWmWmmx3cBt9O1K7uJ4pYWRc+bv3XzGRM5MEQMmxY&#10;0IB0H7TniP8AZ38Vf8EydA8OfDXxvbxnw1NZ6ro3hrUNWgGtSXTXLw3S3dsxLlsXd3KwiATKhoz5&#10;QAP6FfssfGv/AIaJ/Z98E/EJ7X7Fd6xZH7ZAsflot1FI8Fx5a73IiM0UhTLFthXdg5AyfjF+xf8A&#10;BX4+a9HrfjjwBp+q60ud+o28s1jcT/KiDzpLd42m2rEir5hbYBhcAnPwX/wT5/Ym+C/xK0r4q+Ef&#10;ih4et/FXxF8C+LbjSr2W01HULeFLUKIomQxvEjq01veYJG/AG4KCooA/V+vP/wBoL4Z/8Lk+B/jz&#10;wSkGn3F3rmjXVlZ/2om63iumib7PK/ysR5c3lyBgpZSgZRkCug8AeAPD3wt8G6T4T8J6Tb6H4e0q&#10;EW9nY2wO2NckkkkkszMSzOxLMzMzEkknoKAPxL/YO/Ymh+O3h7xRf6T8SfFHwj+NXgrxAbO8FtaS&#10;K1lZSW7RhSoMMkc7SrdRtib5ViZWjG8NXutx8bP2lv8AgnD/AMIavxr1fT/i78NtavZLSa9spbm8&#10;1HTtu52AvJoot0r+aXSOdpN62rIjQqpYdr4DvJvgr/wV+8b+H5rC40nQvib4fW90y001o1tLq4jg&#10;jme8niVwA3mWmprvZTIXmY42ylzxX/Bcbwtql54V+EniSK136Lp97qWn3Nz5ijy57iO3khTaTuO5&#10;bWc5AIGzkglcgH6f0V86+AP2hvEX7SHjLSZfhhoNxB8HIphNe/EjUGFq2ptCCXsrCymiMjK0piik&#10;uXVV2x3iIVkWOSvoqgD8q/2QPDvhv/goh8cP2kfGvxBbUNesGsl0Lw5DqkFsz6Ppt5LdGFoEZJEg&#10;uYEt49joTh5JmbzGctX0p+w3pOqfs06D8Rvgv4z8W+H9Z0r4deVrVtr1pdLCljpt813KIbyNkX7P&#10;Kn2aS5bfJJhLxMPsVSfnXwfpnxt/Ya/aG+NmjeAvgLceOLH4ianFd+GdR0YSR6LpcRmuzapN5cOx&#10;FjNyqyRPJAEEJIcRsklel+B/2Gfiuv7Pvxb1jXPFmn3n7RfxWsorTU9U1kRyW+l2LyKLixWZIZCN&#10;9uXR/KHlqUgWIAQJKQCp8cPjx4y/b6t9Z+E/7M1zo+oeCbjTIl8WeN9Unu9OaxaaSVo7RI2VJdsi&#10;WjxuVimV1udjCMBmPpX/AASf8U6X4g/Yl8IWFhdfaLvQ73UdP1CPy3XyJ2u5bkJkgBv3NzC2VyPn&#10;xnIIHoH7EH7Lf/DI/wAD4PB9xrH9t61fXr6vqtxEMW63UkUUbRwAgN5SrCihn+ZiGbCBgi/NXjr9&#10;kv45fsu/tBa98TP2XLDw/qHhTxJ5aX/w/nm+zW8bmN97GKSWOMxJKPMjaOWN4zOYljEQfcAfRf7S&#10;v7QHh74R/G39nzw14g8K3GuP4q8QXMWmapbXpibSb3yVso5DDgCZXXU3RgzDYpZwrsFFfRVfmBr3&#10;7Mf7TX7bnxw8A3P7Q3hLw/4K+HvhffPNaaXdROl2jSxtNAghu5Z/NnEccZcyKkaRll+f5ZP0/oAK&#10;KKKACiisnxZ4g/4RPwrrOt/2bqGsf2bZTXv9naTB595deXGz+VBHkb5W27VXIyxAzzQB+e37Tn7c&#10;Gs/FL49TfAn4XfEDR/hLo+lzXFp4u+IniK6gsjEUzDPBZ+eyndGzEBoysryqCjRRRtM/wr+058Ev&#10;Cvw3+GugXngLQvHGr+E45rNj8RvE2nxaVY6xdXlo8jJY20lpHdSwFbVXRnnkSLEgC/vlll6vwl+0&#10;t4C+MXxcHxo/ah1O48Z3mlTLp+jfD3w5oqbTCHluEe4aQxxPaRPKyLG0sk0rMPMzGhEn1p+018Qb&#10;f9s79lO78GfDn9nj4oWn9l2Vnr/hm7vtAh03S4YINi5titztn3WksyRQRJIW3goh2hlAP0UtvC2l&#10;2firUfEkVrs1rULK20+5ufMc+ZBbyTyQptJ2ja11OcgAnfySAuNavzq+BcP7Q37eX7PuneJn/aK0&#10;/wCHdpN/xKrnT/B+hI960ltICbi6uVnjltrmUgO0UJSMxNEQoErLX3B8IfhdD8IPBsfh+LxN4o8Y&#10;OJpLiXV/F+ryalfTMx6GR8BVVQqhEVV4zgszMwB2tFFFAHFfGv4oWPwV+Efi/wAdagLeS30DTJ75&#10;be5ultVupVQ+VbiRgQrSybI14JLOoAJIB+Vf+CQPwvsfBf7Jdt4ojNvPqXjHU7q+nnW1WOaOKCVr&#10;SO3aTJMiq0Esq5wFNw4A6s3f/wDBTTSb7Wv2HPifb6fZXF/cJDY3LRW0TSMsUV/bSyyEKCQqRo7s&#10;3RVVicAE12v7FPinS/GH7I/whv8ASLr7XaQ+GbHT3k8t0xPbQrbTphgD8s0Mi56HbkEggkA6D43/&#10;ALN/w2/aP0rTNP8AiN4Wt/EdvpkzXFm7TTW80DMu1wssLo4VgF3Ju2sUQkEopHpdVNW1ax0HSrzU&#10;9TvLfTtNsoXubq8u5VihgiRSzyO7EBVVQSWJwACTXmtr+1V8INU17RNE0f4i+H/E2ta1erYWWneG&#10;7xdWuHkKs5Zo7XzGjiVUdmmcLGgGWZRQAftY/wDJrPxk/wCxM1n/ANIZq/Or9iv4d+L/AItfsj+F&#10;vH/w2sfD9n8YvhD4m1Cy8P3V5bH/AInOmyQ/abjTbl2kC/vG1GcI527MAK0Jkkmr9X9W0mx17Srz&#10;TNTsrfUdNvYXtrqzu4llhnidSrxujAhlZSQVIwQSDX4l2/inVP8Agml8ZP2g/hrd3XiCHRfE/hm6&#10;tvDN/pka+e87hv7KvmuGELDyVmuI5Hg4EwcKrGMFQD618E/tqftceP8AwzLommfss3Fr47jhM7a1&#10;rf2jStIKidQQILvyizeWwXYLosWBkA2qUHK/G/4nftr+FvDOmeKfEPj34b/CjUr6FrbTvh7pcKX2&#10;r6tdLP5ax20DQXhnnkaWBQsUxRVeMv5fzmu//Zu/aO8a/Gj4F+A/h58DPDdxEdF8P6X4f1/4na9G&#10;kemaFdJYW5l+y2znfqE8YEqbMIiyeQzlopAxt/CP41fDz4E2eoeE/hXa+MP2oPinffZ/+El8YaHG&#10;b9Ly/aFVsv7Q1WRzFBbEFo49ryrAkU2/Lq5cA+iv2X/E3xl8VeAdQu/jh4T0fwd4sTU5IrWx0SVZ&#10;IZLIRRFJCVuJxuMjTLjeOFHyjqfmD9uG+/4XJ+2t+zt8C38MeH7y0ivYfGF5qmsxec81rG9w1xYK&#10;NhAikhspC6Hcsr+QG2CMlvrT4Pat8WdcuNY1D4k6B4X8K6bcw2cujaLouozX99ZsY2N1HeztGkTs&#10;H2bTCu0fONz4Dt+e37XWr6X+yn/wVL+HXxf1S01B/DevWUM2p31wGFvC5gl0y4aFkiYv5Fv9nnaI&#10;BnJfGVEiYAP1UrivjR8XvD3wF+F/iDx74qkuI9C0WFZZxaQmWaRmdY440XgFnkdEBYhQWBZlUFh8&#10;v+Ov+CvP7PPhH7D/AGVqXiDxr9o3+Z/YWjvF9m27ceZ9sNvnduONm77jZ28Z8gvPgP8AtAf8FJPE&#10;Nhqfxltrj4KfCTSpjc6b4YhgP268b7Q6MZIpWDrOsIdPtE0aqNytFAVlkNAHv/8AwTSkvvE3wS8X&#10;/Ea7t7ewt/iP451rxZZ2EM7TtaRSzLCYZHKICyyW0nIGCpU8ElV+taqaTpNjoOlWemaZZW+nabZQ&#10;pbWtnaRLFDBEihUjRFACqqgAKBgAACrdABRRRQBk+KfCeh+ONButE8SaNp/iDRbrb5+napapc282&#10;1g6743BVsMqsMjgqD1FfnD/wVK/Z28K/CXwb8N/it4C+Hnhewt/CviBV1bRbLwzEtjfxSlHje/8A&#10;JCAwLJbLCVfhvtm0MpOG/TSuU+Kvwz0P4yfDjxH4J8SQfaNF1yyksp9qIzxbh8sse9WUSxttkRip&#10;2uitjIoAPhVH4Q/4Vx4cuPAFhp+meDL6yj1DSrfS7EWVv5FwPPV0hCrs3+ZvIKg5Y5Gc14V/wUu8&#10;bWPgn9i34iPdxaPd3GqQwaVZ2esqrrNLNPGpaFCwLTxR+ZPGRko0AfBCGuf/AGE/AvxX/Z1vPEHw&#10;M8XaD/bHgXw752p+H/iBBNHFb3EFxMGjsxbhN/m7/tkshaRzGSF5R4Xflf8Agsl4W1TxB+yPZ39h&#10;a/aLTQ/E1lqGoSeYq+RA0NxbB8Egt++uYVwuT8+cYBIAPnX9gHTZv2Uvih8aPE3xofWLfx34X0zR&#10;PCll4ftrmPUrvUGvk8y1sbZI2czzmOytEhjRwqJvDbVQmP6/0n9j6++P3j6z+J/7Rv2fXLyGFG0H&#10;4aW8jPpHhkeaJCksiti/nZUhErMoiZvMXbJGIfL81/Z6/Z38T/tNfsjzeNPGniP+x/i9461qLxTa&#10;+MJvDsUV5pn2eEWFm6RIYlk/0RZpIJRs8tr0TR4kRZTU8L/sh/tl69qvh6Pxn+03b6DpvhyFW064&#10;8Oia9mnlRotqXkbRWwu1Kxklrh5iSCCreY5oA+v/AIvftKfC74C28knj3xzo/h24SGO5GnzT+ZfS&#10;RPJ5ayR2se6aRd4YbkQgbWJwFYj5V+Kn/BTBvHWq6R4R/ZY8P3HxX8bXM0M11Ld6HdDTbe0Znife&#10;WkgkiZZWtsyuBCqyHL54Hqvwr/4Jw/BL4a6rq+s6noVx8TfEOqTTTXWsfECSPVpnMrI75Ro1iLF0&#10;LeaYzLmRwXIbFfFf7OMn7QH7APjL4oDUP2etY+JT+J9Tii+2+ElMFiGthJKZII7a0kCwSLfJsHlx&#10;Kux4woaORIwD7K/ZJ8O+JP2dvh78dtY+Lrafp12PGeqeL9U1DRoLl9OaCawtLuaW1EiebJEhMqcB&#10;juidcsV5+P8A9pD44+CP+F+/ss/tVeETqHhGw8VXt3Za5NqFhAZfsFldR2dxLJFEJS8rW9xcR7gz&#10;t5ccAQKyCv0K/Z7sfiT4s+CRg+PemaO/ifWJr9b/AEGG0ha2gspJpFjtJNsssc6+UcZzzGyo4Z1d&#10;3/Mv/gpx+wT8PP2bfBOjfEL4fS6hpFpqOtR6RP4duJjdW8W+2kkWSGVyZV5tpCyu0m4zfKUCbSAf&#10;spXKfFX4maH8G/hx4j8beJJ/s+i6HZSXs+10V5do+WKPeyqZZG2xopYbndVzk18V/wDDuH43/wDR&#10;6HxA/wC+L7/5ZV7/APBX9kj/AIVf9qk8T/FT4gfFj+0tGfSNU0nxrq/27R7jzPL86RLORW27tjKF&#10;Z3wkjqS2c0AegfAX4xaX8f8A4T6F4/0WPydK1nz3to2Zy6JHPJEFk3IuJR5eHVdyK4YJJKgWR/Ff&#10;+Cg3xM+Ifh/4V6b4P+DU/n/EnxVrVpon2fT3B1G0tbmC9k8+M7h9n3fYpV+0PhUWOdgytHvTV/Yb&#10;+AfxL/Zm8Ca18PvGXiHw/wCJPCGm3rP4UutLilivEgklmkmW5VkCrlmSRVDSFWklUyMoTBp37Idx&#10;N+3Nq/x817xH/bVhFo0Nj4d0aTzg+lTmIwTlT5mzytnmsFwQz3spKq0avIAfOv8AwT9+JHir4B/t&#10;FeP/ANmj4teMbjxL4nnmj1XRZopJb20a6lt3vr5RcSosoaRJUmIdQheOc5DyfvfX/wBs79q640bX&#10;rH4AfCt/7V+M/jTbpgmt5ZlTw1BOuGvJngBkSVYmaVQvMaL57/KqLL237W/7Fvh79qS30TVoNXuP&#10;A3xF8PzRS6P4y0uItc2ypIH8twroXUNl0IdWjk+ZWAaRX5/9jv8AYJ0v9lnxV4q8Z6r4x1D4h+Pv&#10;EHmQz69exNb7YJJEllUxmWQySyTIHeV3JO1QAvzlwD0qz8MeAv2Pf2eb+DSbvR/A3h7w/pgabXNQ&#10;sUZZbhIUhS7u44PKN1PIyRBghWSVsIpBZaqfsbfEHVPij+zx4f8AEmr+Kv8AhObu4vdVgTxJ/Zy6&#10;f/aUEOpXUEE/2ZVUQ7oYozsxkd8nJrq/2hPC2qeOPgF8S/DeiWv23WtY8M6np9jbeYsfnTy2skca&#10;bnIVcswGWIAzyQK+AP2W/wBnP9qLxV8M/DPwj8bQ6f8ADL4JaFe3VrrlluI1bxLaveyy3FrvikZ1&#10;iZ0eLzEe3V4bncv2hSAQD3//AIKReKdL8YfsBfFK/wBIuvtdpDe2+nvJ5bpie21yC2nTDAH5ZoZF&#10;z0O3IJBBPAf8Fmf+Jx8AvAPhiw/07xJq3jO2/s/R7b95eXmLW6jPkwjLyYeeFDtB+aWMdWGfdf2k&#10;P2XbHxV+xb4p+Dfw40230C3i0yMaNptsi7ZJbedLpIS0jqN00kW1ppHzulaRyxzn50/ZH8A/F/8A&#10;aK/ag0D47/GHwjqHgb/hBfDMXhvT49Qt2srzV78wus9zJA8S/um+13b/ACLEqs8CJ5nlymgD1Xwn&#10;/wAFPf2WrHwro1vaeMf+EZtIbKGOHRP+Edvk/s9BGoW32wwNEPLGExGzINvykjBrK8Rf8FXvhRca&#10;8vh34a6B4w+LviS6spJ9PtPDejyKk86rI3kMJds4wI9zOkMgVDuG4qyj6V8U/s9/Czxxr11rfiT4&#10;aeD/ABBrV1t8/UdU0G1ubibaoRd8jxlmwqqoyeAoHQV1XhbwnofgfQbXRPDejaf4f0W13eRp2l2q&#10;W1vDuYu2yNAFXLMzHA5LE9TQB8AeLPhf+0l+1R+1Z8G/EfxB+F2n/C7wD4F1r+14J7fWLTVLhNvk&#10;TtHMyXAMnmTWccaskS+WJssH25P6K0UUAfNXin/gm7+zb4w1661e/wDhbp9vd3G3fHpd7d6fbjao&#10;UbILeaOJOFGdqjJyTkkk/MH/AATDih+Hv7Xn7T3w80Dw3cQ+E7XU5lg1BZJJIdPWz1C5gtrRmYMW&#10;aSOeRlLPuItX4b5iv6aV8Afs2+LP+Ev/AOCrH7Rl5oWs+f4bj0aCwvbT7V5Pm39qLK2LfZnKvL5L&#10;xXkfnKjKnmY3ATJvAPv+iiigAooooA/Fb9nz4yfEP/gnv8cPip8CbPSf+E11rVr2DT/DOn3Mwht5&#10;dVlliSxunH2jy4Yp7adZJFBLkpbxs8YVnX9qa5+8+HvhXUvGVh4uu/DOj3XiywhNtZ69NYRPfW0R&#10;Dgxxzld6KRLJ8oIH7xv7xroKAKmraTY69pV5pmp2VvqOm3sL211Z3cSywzxOpV43RgQyspIKkYIJ&#10;Br4V/aq/4J3+ArG4vPix8OfHVv8As7eJ9NhUDULa5TS9FVjG8CgtGYzZtK0kUTSRsVI3fuXeRifs&#10;r4peAf8AhaHgTU/DH/CR+IPCX27yv+Jx4WvvsWo2+yVJP3U21tu7Zsbg5VmHevlXxB/wSj+Gnjjx&#10;VpuveNviB8UPH13ZeXHt8TeIYrrzoEkL/Z2k+ziVYiWfIR1I3sVKk5oAq/8ABOL9vHxF+1Zb3/hP&#10;xZ4XuF8Q+HdMinvPFdio+w3zGQoBKgUC3ndcMEUssnl3DKIwgSvt+uU+Gfwq8IfBvwrB4b8E+HNP&#10;8M6LDtP2bT4QnmuI0j82VvvSylY0DSOWdto3MTXV0AFFFFAH56/8FZPhn498Var8EPFngv4fXHxF&#10;t/C+p3st7pcemvqUMjO1pLFHcW0fzvBILaVXIG3HyllLrn6K/Zb+Dvi/Qf7Y+JXxfk0/UvjF4pwL&#10;lrNS0Wg6aNrQ6RbEuyiKNt0jmP78jks0xRZW+gKKAKmraTY69pV5pmp2VvqOm3sL211Z3cSywzxO&#10;pV43RgQyspIKkYIJBrlfhD8F/BXwF8Gx+FfAXh+38O6Ek0lybeF3kaSVz80kkkjM8jYCrudiQqqo&#10;wqqB2tFABRRRQB8vyf8ABNH9nOTx9b+LF+HdvHcRTS3T6Wt3P/Zs0zSxyq7WxcoFQoyrCoEO2V1a&#10;NgE2fUFFFAH5F/8ABN/4Y/FHwVJ+1T4R8BeI9H074i6FNYaBBLqA8zSPtSXV5FJdE+Q0paNIp/J4&#10;2FpP3sbjAX6//Y2/YF0b9nO4m8aeMb238e/F++mmurjxTMJ2a2NxHH58UZlkYSN5gnP2ookrrMwI&#10;UMVPxr/wRD8df2f8VPiX4N+w+Z/a+jW+r/bfNx5X2ScxeXs2/Nv+353bht8rGDuyv6/0AFeaaT+z&#10;L8HtB1Wz1PTPhP4H07UrKZLm1vLTw5ZxTQSowZJEdYwVZWAIYHIIBFel0UAFfH/7Fv7EOufs9fFT&#10;4ofEfx54l0/xj4z8U3s0dtqenwSW/wDosk5nmlliG2NJZ5fLZolVli8kBJGDsB9gUUAfJX7Q/wDw&#10;TV+HX7TXxQvvHXi7xZ44TUrmGG2js7HUbYWlpFGgURwJJbOUUtvkK7sF5JG/iNewfBX9ln4Ufs7f&#10;an+HvgnT/D93dbxNf5kubxkby90X2iZnlERMUbeWG2bl3bckk+q0UAFeFeNv2VrHxd+1p8PPjtH4&#10;guLLUvCumXOlT6O1sssN7FJFcpGyvuUxMrXcpYkOGAQAJglvdaKAPFP+GQ/h5/w1B/wvr7NqH/Cd&#10;fYvsu37YfsfmeT9n+0+XjPm/Z/3ON3l7fm2b/nr2uiigDn/BPw98K/DXSpdM8I+GdH8K6bNMbmSz&#10;0Swis4XlKqpkKRqoLFUQbsZwoHYV0FFFABRVS81ax024sLe7vLe1uL+Y21nFNKqNcyiN5THGCcuw&#10;jikfaMnbGx6KTVugAooooAKKKKACiiigAooooAKKKKACiiigAooooAKKKKACiiigAooooAKKKKAC&#10;iiigAooooAKKKKAPl/8A4KaaTfa1+w58T7fT7K4v7hIbG5aK2iaRliiv7aWWQhQSFSNHdm6KqsTg&#10;Amu1/Ys+Jn/C3v2U/hh4nefULu7m0aKyvLrVH33FxdW2bW4ldtzFt80EjhidzBgWAJIHpfxC8E2P&#10;xK8A+JfCOpy3EGm+INMudKupbRlWZIp4midkLKwDBXOCQRnGQelfEH/BJH4mXmn+BPG3wL8Vz/ZP&#10;Gfw+1q6VdLke3/dWrylZo4jGxabyrsXBd/mVftEIDkMoUAqftjatY/H79vz4AfAmW8t5NC0eZ/Eu&#10;uWjSreW13Kkb3CWd1Z5ChvItGAZyT5eoE7dpxJ+hVfnB/wAE/wDxJD+0R+3V+0b8abTUrd9Nhhh0&#10;PT4ba0kjW8spJQltcnzG3o3k6XGWUry0zHCbdp+1P2gfiN41+FvgFtf8C/De4+KOpQTZutFtNTSy&#10;mjtVikd5k3I5mYMiIIY1LsZBtBxggHpdfmrY/t+ftLaX8YPhRpfjj4TeH/AXhD4ieJk0vTYNUtrk&#10;aolr9tiglDqblWWVFnTDyQIr5DqhU4ryD9sj9tDxF+2R4+8G/Bz4YeB/FC28epldb8H+IYxZzaxe&#10;xSgi0uo4JQ8UEAidnJnTBZmYRmBJB9afs9fsY+L/ABH8ZJvjz+0ffaf4j+Ih8p9B8OWTmXTvDiAB&#10;0UA/KZYWZlRVLojBpvMmlcSIAfateKftBftefDz9m+80nSPENzqGseL9Z2f2V4S8O2ZvdUv98ywr&#10;5cYIVcsx2+Yyb/LcJvZSte118FfEL/gmJ4i8QftFeJfi94V+POseFdd1ea5lgkuNHF9d2K3Fu1vJ&#10;HFcfaIyqrHI6RFVVokEYVt0YegD1Xwn+zzfftAXHwt+Lnxd1TxRp/ibT4dP1xfh5bam0OgadqEUZ&#10;aKU2rQRzLOryGRhI7sjloS8kSAN9QV+at946/bl/Y50GXU/F9j4f+NvgHR7K1uNQ1GCUSXFnaxMy&#10;TKJAsNy8pjw8k8sNwqgCQk4lr7V/Z6/ad+Hn7UHhWbW/AOtfb/snlLqGnXMRhvNPkkjDiOaM/wDA&#10;lDoWjZo5AjttOAD1WiiigAooooAKKKKAKmratY6DpV5qep3lvp2m2UL3N1eXcqxQwRIpZ5HdiAqq&#10;oJLE4ABJr8lv20vjto37W37SX7NemeEIPFGleCT4gS007x/bwT6adQluLyzjuH05pYgQ1q0SDzcZ&#10;EpI2AKrP7/4/EP8AwUC/av1b4ZQaxrFv8FfhhCYvF9rYzSWa69q7XQ22Mq+cC8CNaEiURZVoLgKw&#10;82GUc/8A8FL49L+F3xU/ZE8SSWH9ieAfCPibF3c2Vi32PTYI59OkSILEpC/ubaYpGoyVhbap2mgD&#10;7g+EPwX8FfAXwbH4V8BeH7fw7oSTSXJt4XeRpJXPzSSSSMzyNgKu52JCqqjCqoHa1yniD4seCPCf&#10;hXTfE+t+MvD+jeG9S8v7DrGoapBBZ3XmRmSPypncI+5FLrtJyoJHAr5gb/gph4e8farqmi/BL4Z+&#10;OPjJq9pNaQR3mm6ebLSC07KAZ7qTL2qgeaN8sKqWibkJmQAH2VRXx/pvg39tH4nf2VP4i+Ivw/8A&#10;gzaLZNPJD4T0NtYvHnfyyILlLwtEPLHmDfDMRuyP3gIZfsCgAooooAK+P/8AgrB4p0vw/wDsS+L7&#10;C/uvs93rl7p2n6fH5bt5863cVyUyAQv7m2mbLYHyYzkgH7Ar41/4Kifs8fEH9oz4L+GNG+Hljca5&#10;qVh4gS7uNHW6s7aF4vs06eezzlTujZgqqkgBE7llbClAD5f+Bnjj9pb9lP8AZl+GFj4M8IfC/VY/&#10;GX2vVNH8PiO5m8S6pH9nmvpLuWOKaOObbbRRgbC0gVrWIrvIWug+Bf7QH7RH7MeleKY9f/ZY8UeL&#10;NS8e+ILrx3JcaI86Q2xvljzAY47e5MLK0LHy5XEqhgGUcFvoD9hL9h+++CelaN44+Keo3Hir4qQ6&#10;ZHpunR39215D4X08KQtjaszMAwV2VmT5VDNHH8hd5vsqgD8C/jJ40079pz9tLUNX+PN7rHwL8PJD&#10;areaRq0F7fX2n28cEWLS2jFtmNpmZ5gXiWNfOd8SHCyfo/4T/ah0DXfAmjfDf9i/wxp/i+70ryYJ&#10;ptSsrvT9C8OWbSqGnu3mEUs8shaRgkZeWQrPKdxQrJ9QeNvgj8OviVqsWp+LvAHhfxVqUMIto7zW&#10;9GtryZIgzMIw8iMQoZ3O3OMsT3NdVpOk2Og6VZ6Zpllb6dptlClta2dpEsUMESKFSNEUAKqqAAoG&#10;AAAKAPCvDP7JNvrHnan8YvF+ofGXxTNo13oAvtRtIdNs7KzufMS5Fla2wUW8s0LrFJPvaVljAV0U&#10;lK+YP2JfiX4i/ZD8fa7+y74x8G+OPFF9H4g+2+Htc0qzFzaLpFzKkIvJI/MItbQSYmZ0aQK88yuF&#10;kRt36P0UAfFXxs/4Jj6H8TvjJq/j7wx8RfEHw4/4SjfB4s0vQ4kSLVLWQQrPDGYzH5fneW7ymUTq&#10;8km8rwQ31rq3gDw9rXgG88EXGk28fhO70x9Gk0m0BtoVsmiMJgQRlTGvlnaNhG0YxjAroKKAPgDx&#10;Z/wRc+DGsf2zPoniPxh4fu7rznsYftdvc2dk7bjGux4fNkiQkDa029lXBkyd1ZP7N+j/ALUv7Jfw&#10;b1D4Z6J+zp4f8UXdne30lj4rs/FNjaQXryE+XcXEDsJZ8EAAs0LmFIoyEKbq/RWigD4/8LfsQ658&#10;WPG1r48/af8AEun/ABN1qx3f2N4R0uB7fw/ombkynYvytd7lWFT5ycqpSXzwqMvkH7Sn7Iv7Qnh/&#10;9rTRviT+zxd6Poem3umW2hg2ENlp0OiWsUUcBiuoWXF3BtVZFISV0ESoEHkQZ/R+igD5K/ZF/YOh&#10;+BXia7+I/wAQ/FFx8UPi/qEMcb+INSaSYacvkLHJHA8rM8jYBj899rGIKipGDIH+taKKAPP/AI/f&#10;B3S/2gPg34s+H2ryfZ7TXLJoEutrt9mnUiSCfaroX8uZI5Nm4Btm08E18AfB34h/tLf8E/dBk+EW&#10;sfBDUPjP4fscXuh6x4OFybeCOZnkmiM0dpIX/fM52yokikvy8bRY/T+igD5K8AfCn42/tGW+kz/t&#10;MWnhfQvCdhML1fh74Y8x11W6SQ+UdVdppUkgiKLKlvG7JI0imX/VCM/WtFFABRRRQAV5V+1P8Ff+&#10;Gif2ffG3w9S6+xXesWQ+xztJ5aLdRSJPb+Y2xyIjNFGHwpbYW24OCPVaKAPz1+Bvx1/af+Bvg3wJ&#10;8H9c/Zi1jxhrumaZ9mt9eh8Q2tvYvaxGQQRyTxQPbQtHDGse2Sbe+xWOWkG7Vj/Zf/aM/a80q4g/&#10;aN8d2/gHwJeTRTv8PPA8MHnM0SyIoluj5oVfMWG4CNJcqxbpEyJt+9aKAOK+EPwX8FfAXwbH4V8B&#10;eH7fw7oSTSXJt4XeRpJXPzSSSSMzyNgKu52JCqqjCqoHa1yngH4peGPih/wkf/CMan/af/CO61c+&#10;HtU/0eWL7Pf2+3zof3iru271+Zcqc8E11dAGT4f8J6H4T/tL+xNG0/Rv7SvZNSvv7PtUg+1XUmPM&#10;uJdgG+Vto3O2WOBk8VrUUUAFfP8A4p/YH+APjT4j3XjvWvhtp994kur1dQuZWublbe4nBBLyWqyi&#10;B9xXLhoyJCWLhizZ+gKKAKmk6TY6DpVnpmmWVvp2m2UKW1rZ2kSxQwRIoVI0RQAqqoACgYAAAq3R&#10;RQAUUUUAFFFFABXKeHfhb4Y8J+O/F3jLStM+y+JPFn2P+2r37RK/2r7LEYrf5GYom1GI+RVznJye&#10;a6uigAooooAKyfFPhPQ/HGg3WieJNG0/xBot1t8/TtUtUubebawdd8bgq2GVWGRwVB6itaigCppO&#10;k2Og6VZ6Zpllb6dptlClta2dpEsUMESKFSNEUAKqqAAoGAAAKt0UUAFFFFABRRRQAUUUUAFFFFAB&#10;RRRQBz958PfCupeMrDxdd+GdHuvFlhCbaz16awie+toiHBjjnK70UiWT5QQP3jf3jXQUUUAfFWk/&#10;BnxP+wj8R/FvjnwPaeIPiF8HfFN7Ndal8OPDNhE17oN1KUMV1Y24ws8QYPC0cfkskTwlvOEG5fsr&#10;SdTh1rSrPULdLiO3u4UnjS7tpLaZVZQwDxSKrxtg8o6hlOQQCCKt0UAFFFFAFTVtJsde0q80zU7K&#10;31HTb2F7a6s7uJZYZ4nUq8bowIZWUkFSMEEg18AWf7Avx4/ZtuL+x/Zm+NtvpPhPVphc3mj+NLaK&#10;VreVI0QSI4tZkdnO/cyxQnakKt5m0Ff0KooA+KvB3/BMXQNY2T/HT4keMPj3d2vnJp8Ou6nd21nZ&#10;JJ5RLRoLh5RKTEQWEwRlZQY8oGr6q+Gfwq8IfBvwrB4b8E+HNP8ADOiw7T9m0+EJ5riNI/Nlb70s&#10;pWNA0jlnbaNzE11dFABXx/8A8FHv2YvHH7UHgTwxongrRfB9/NaXpefUdelnh1HT/MlgQSWkkfye&#10;Vs85p0kDbljQojSqmPsCigD41+Gf7Aes6l4e+H2mfHT4l3HxO0LwXDaNo/gq002Cx0W2lit/K2XO&#10;1d+oLGAgjaUIcK4dWWaRK+tPC3hPQ/A+g2uieG9G0/w/otru8jTtLtUtreHcxdtkaAKuWZmOByWJ&#10;6mtaigArn/G3w98K/ErSotM8XeGdH8VabDMLmOz1uwivIUlCsokCSKwDBXcbsZwxHc10FFAHFeCf&#10;gj8Ovhrqsup+EfAHhfwrqU0JtpLzRNGtrOZ4iysYy8aKSpZEO3OMqD2FdrRRQAUUUUAFFFFABRRR&#10;QAUUUUAFFFZPhbxZofjjQbXW/Des6f4g0W63eRqOl3SXNvNtYo2yRCVbDKynB4KkdRQBrUUUUAFe&#10;P/tdfBC+/aO/Z18Z/DzTNTt9I1LWIYWtbq7RmhEsNxFcIj7eVV2hCFgGKhiwVsbT7BRQBz/w9s/E&#10;Wm+AfDVp4uv7fVPFlvpltFrF9aKFhub1YlE8iAIgCtIHYDYvBHyjpXQUUUAFFFFABRRRQAUUUUAF&#10;FFFABRRRQAUUUUAcp8WNA1zxZ8K/GWieGNS/sbxJqWjXllpeo+fJB9lupIHSGXzIwXTa7K25QWGM&#10;gZFfmX/wTl8beNfH3/BRT4p6n8R4reHx3B4Sm0rWVtlRVN1Z3Gm2bsRGxTcTb5YxnYWLFAFwB+r9&#10;c/Z/D3wrpvjK/wDF1p4Z0e18WX8ItrzXobCJL65iAQCOScLvdQIo/lJI/dr/AHRQB0FFFFABRRRQ&#10;AUUUUAFFFFABRRXP/ELxtY/DXwD4l8XanFcT6boGmXOq3UVoqtM8UETSuqBmUFiqHAJAzjJHWgDo&#10;KK5/4e+NrH4leAfDXi7TIriDTdf0y21W1iu1VZkiniWVFcKzAMFcZAJGc4J610FABRRRQAUUUUAF&#10;FFfKv/BR/wDadvP2Z/2fZbzw3rX9j+PtbvYbLQnjit53TZIslzK0M2Q0QhVoywR9rzxDA3BgAe/+&#10;Afil4Y+KH/CR/wDCMan/AGn/AMI7rVz4e1T/AEeWL7Pf2+3zof3iru271+Zcqc8E11dc/wCE/AHh&#10;7wLceIJ/D+k2+kv4g1N9Z1MWwKrcXrxxxyTlc4VnWFC20Dc25zlmZj0FAH5Af8EXfhnrmn/H34n6&#10;3fwf2Z/wjujf2DqGnXqSRXkV1cXSuFMZX5dn2CZXDEMrFRg87f1/r5/8A/tc/Cjxh+0d4j+EfhKD&#10;ULvxfD9pu9a1Cz0WRLMXlsy2ssdxNtDeaqwxIJWXyiqxIspYoh+gKACiiigAooooAKKKKACiiigD&#10;yr46/tDaH8C7z4f6bfw/2jrXjbxNY+G9N0+O4SN/38yJLcsCdxihVgTtU5d4kO0Sb19Vr4K/a81O&#10;b4nf8FCP2ZPhQqW+mW+kTHxs+rNbRzzTNC00y2ykqHiUjTWVism1jMjMjGBM/etABVTSdWsde0qz&#10;1PTLy31HTb2FLm1vLSVZYZ4nUMkiOpIZWUghgcEEEV5V+1tpvxJ1b4A+I4PhC9wnxFWawuNJNtcw&#10;wNujvreSQFpmWMqYkkDI52upZCGDbT5Vrn7Ses+A/wDgnvrHxGvfAusfC7xDo/h+PTLTR5NIgtBa&#10;agyxWkMtvZvI/l2iXMi7EmAbyos+WwKbwDlf2QfF037XH7S/xN+OF4bi+8E+Fpj4U+H6TSRvbQKy&#10;hr66jiaNZYp5UFs+9grCO7aEtIIwE+36+Sv+CVek2Om/sOeAbi0sre1uL+bUrm8lhiVGuZRf3EQk&#10;kIGXYRxRpuOTtjUdFAr3X46fHTwh+zn8ONR8a+NdR+w6Va/u4oYgGuL2cglLeBCRvlbacDIAAZmK&#10;orMAA8c+PPE+hfEfwN4Z8PeFdP1+01z7XPquoXmvxWL6VawGANMlsY3lusmcJiMBVdog7IJAw9Ar&#10;5V/Y7+G/xL1rxV4q+NvxguNQs/EHijzI/Dfg69u5ZP8AhFtJkkRzbmMbIlllENpvHlK4+zKznzJJ&#10;UX6qoAKKKKACiiigAooooAKKKKACiiigAooooAKKKKACiiigAooooAKKKKACiiigAooooAKKKKAC&#10;vir9qD4beJ/2e/jsv7Unwy8N/wDCTbNGvbX4g6FJq8Vp9rsIbVWhuYmmjfy/L+zRlxEdzeTCFQ75&#10;mP2rXy//AMFNNWvtF/Yc+J9xp95cWFw8NjbNLbStGzRS39tFLGSpBKvG7oy9GVmByCRQBwH/AAR5&#10;8E33hX9j9NTu5beS38S+IL7VbNYWYtHEoisysgKgBvMtJDgEjaynOSQPt+vn/wDYD8C/8K7/AGNv&#10;hPpX23+0PtGjJq/neV5W37a73vl43HOz7Rs3Z+bZuwucD6AoA+ALi60v9nb/AIKseLfGfxC1vT/D&#10;Hhb4geDBHomsag7QWbTwixjlt5Lh1WJJQLKR8F8bZYBndKqn2r4kf8FEvgb8P7y30uw8V/8ACwfE&#10;l55AsNB8Cw/2vcXryzeUkUUkZ8jzc5PltKrkAYUlkDelfG/9m/4bftH6Vpmn/Ebwtb+I7fTJmuLN&#10;2mmt5oGZdrhZYXRwrALuTdtYohIJRSKvwV/ZZ+FH7O32p/h74J0/w/d3W8TX+ZLm8ZG8vdF9omZ5&#10;RETFG3lhtm5d23JJIB5/8M7H4z/tCeR4h+JsX/CpvAN5ZLNZeA/D+oXEWuzO+whtR1BBFLb7DH5i&#10;RWpicifZOf3bxv8AStFZPizTtU1jwrrNhomr/wDCP61dWU0Fjq/2Zbn7FO0bLHP5TnbJsYhtjcNt&#10;weDQB4B+3R+2dpf7Hnw4tbxLH+2PGevedBoGmyowty8YTzJ53GMRR+ZGSgIdy6qu0FpI8r/gnN+y&#10;jqn7KnwPnsPFCaf/AMJn4gvf7T1L7HErPaJ5SJFZvOCfO8rEjZHyK88oTcPnfn/gP/wTmh8A/Fy2&#10;+JPxS+JesfHDxPpUMcWhTeIoZNumsru4k/e3ExkZWYmMZCxszuFL7GT7KoAK+Kvgr+xT8Z9H+Kl1&#10;4v8Ail+0l4w8QWlrrT39joegalcW1neos8csZuonbyo4nAkR7OKPYqsoWXAxX2rRQAUUUUAFFFFA&#10;HwB4t/Yp/aG+GPxw+IvjD9nn4p+H/Dmi+PL0avqtv4kt0kuEujLNI0ak2c6mJWnkZWGxsSbWDFA7&#10;c/42/wCCZvxt/aG0qK5+MP7Slxe6lLMLmfQ7HSpLrSLeWNWijkgj863jDeUeWWBDukk+9ks36P0U&#10;AfL/AMIf+Ca/7P8A8ILeMxeB7fxhqQhkt5dS8Xkak0ytJvyYHAt1ZcKodIlbaMZO5i30rpOk2Og6&#10;VZ6Zpllb6dptlClta2dpEsUMESKFSNEUAKqqAAoGAAAKt0UAFFFFABRRRQAUUV+et1+3l+0Bov7U&#10;fxV+GUHwZ0fx5b+EYbzUYNM0S+NlqTacskT21yZGknWdmgnhPkRRCRmlACgqyUAfoVRXFfC/4veH&#10;vizpRn0mS4sNXt4YZdT8N6vCbTV9IaVSyR3lo3zwsQrFSw2uo3ozoQx7WgAooooAKKKKACiiigAo&#10;orlPD/xY8EeLPFWpeGNE8ZeH9Z8Sab5n27R9P1SCe8tfLkEcnmwo5dNrsEbcBhiAeTQB1dFFFABR&#10;RRQAUUUUAFFFcV8ZPAt98S/h3qHhrT9b1jw5cX81qrar4f1ZtMvraJbmJ5XhuFilKt5av8u3D52F&#10;kDl1AO1orlPhVY/2P8OPDmkP4m/4TO70eyj0i815pfMe9urUfZ7iSQ73IlM0Um9SzMrhgxJBrq6A&#10;CiiigAooooA/PX4qeNl/Yd/4KEaRr6RW+kfCv40Qwx+IZZVtY4YdUhZ4jcod0ZhVGnt5ppJCysLq&#10;5f53CiP9Cq+df29f2Z5v2pv2edT8Nafc3EHiHSpv7c0aGHy9t3ewwyoltJ5hUBZFldN25djMrkkK&#10;Vbif+CWfj3VPiV+ynoOo603mX+jf8UxFLHqazpLZ2mTbFrWMhLWVUn8o7lEsqQxSOzq0eAD7Aooo&#10;oAKKKKACivNP2jvjfY/s4/B7WviHqemXGr6bo81kt1a2jqkximvIbd3TdwzIsxcKSoYqFLLncPQN&#10;J1ax17SrPU9MvLfUdNvYUubW8tJVlhnidQySI6khlZSCGBwQQRQB8a+Df2pPE/8Aw8/8d/BrX/E3&#10;/FGf2NH/AMI9ov2CL/j/APsVldP++SLzP9V9tf8AePt7DnYK+1a/NXxl/wAIx/w+08Cf2B/yFf7G&#10;k/4SH/W/8f8A/ZN7s+/8v/Hp9i/1fy+vz76/SqgAoor51/ba8XePYPAOhfD/AOFhuLL4g/ELU/7D&#10;0/Wlke3h0qFYnuLu5a48tlRhBDIFUMsxDO8IZocUAfRVFfBX7J2tfFH4AftgeJ/gB8SviRceP9C1&#10;Hw+viTw5rXiOfN9eSgxI6W++eV1XC3e6FmY/6IZVCKzl/vWgAooooAKKK5T4peAf+FoeBNT8Mf8A&#10;CR+IPCX27yv+Jx4WvvsWo2+yVJP3U21tu7Zsbg5VmHegDq6K+Ff2E/2rvF8nxH8Qfs3/ABofzfiT&#10;4T86HT/EE8pQ61BCQNpEoSSaUxETRyhczQAyOAyM8v3VQAUUUUAeVL8ZvtHxk134a3l34f8AC2vQ&#10;/wBn3uhQ6hf/AGi816wcM91LFaDytm37PdwqVlkZGiMskYj8sTeq18//ALUn7GPhD9qD+x9Yur7U&#10;PCHj7QMvovi/QnEd5auu54lk7yRJMVlChkdWDbJI97lsr9lv9oLxfrvirWPg18YtJ/sr4xeGLIXs&#10;l/Zwn+zvEWm+YsSalbOFCrlmVXTC/MTtVSJIoQD6VooooAKKKKACiiigAooooAKKK80+L37Q/gr4&#10;D6r4Xt/HV9caBpviGaS0tdentXbTYboNEEguJ1BEDSLI7q0mE228xZl2cgHpdFFFABVTTdWsdat3&#10;uNPvLe/t0mmtmltpVkVZYpGiljJUkBkkR0ZeqsrA4IIrzX9p39obQ/2X/g3rXj7W4ft/2TZBY6Wl&#10;wkMuoXUh2xwoXP1dioZljjkcK23BtfAH9njwV+zP4NvfC/gSxuLDSLzU7jVZY7m6e4bzZSBtDOSQ&#10;qRpFEo67YlLFnLOwB6XRRRQAUUUUAFZPizxTpfgfwrrPiTW7r7Fouj2U2oX1z5byeTBFG0kj7UBZ&#10;sKpOFBJxwCayvDvxS8MeLPHfi7wbpWp/avEnhP7H/bVl9nlT7L9qiMtv87KEfcik/IzYxg4PFfnt&#10;/wAFn/2h77w34Z8NfB7Rr63RPEMLar4gt2tWaY2sc6fY1WRhsVXmhmZgvz5t0yVViJAD60/Yp/au&#10;/wCGwvhXqvjL/hFv+ES+w61LpH2L+0Ptu/ZBBL5m/wAqPGfPxt2n7uc84H0BXx//AMEn/C2l+H/2&#10;JfCF/YWv2e71y91HUNQk8x28+dbuW2D4JIX9zbQrhcD5M4yST9gUAFFFFABRRRQAUVxXxG+NfgL4&#10;QXGhweN/F+j+FH1uaSCwOrXaW6zNHGZJDuYgKqqAC7ELueNM7pEVsn46ftA+Ff2d9K8Lan4ua4g0&#10;3X/EFr4djvIzEsNnLOsjCe4eSRBHAixOXfJIHO084APS6KKKACivgr/gqd+2lffAPwbZ/DzwRqtx&#10;pfxB8RQi5uL6CBg1hpbGWNpIpsgJPJJGUVlDMipK37tvKY/VX7MurX2vfs2/CjU9TvLjUdSvfCWk&#10;3N1eXcrSzTyvZxM8juxJZmYklickkk0Ael18Ff8ABGGSxk/ZQ1tbS3uILhPFt4t5JNOsizS/ZbQh&#10;41CKY18sxrtJc7lZtwDBE918U/t0fCDwP+0FdfCDxJ4i/wCEf8QWtkt1PqmqKttpcMjRiVbZ7l2A&#10;WUwssgJHlncE3+YdleAf8EVP+TWfFP8A2Od1/wCkNjQB9KftlfDe4+J37OPjOz0248QW/iDS7J9d&#10;0Q+GbuaC8fUrNTcWiqsXMuZo0AQg/NtZNsixuvFfsb/tc6T+0vqvjKC9n1jwt4702YRaj8ONcNuT&#10;oywsYmktnW3hmlV3KiUTFmil+TbGrIZPqCvnX9pj9kWx+LNxbeOvAV3b/D343aLN9u0fxlZQrG1x&#10;Ksax/Z7/AGqTPA8aLGd4covADIZIpAD6Korn/h74nm8beAfDXiK4tLewuNX0y21CS1tL6O+hhaWJ&#10;ZCiXEfyTKC2BInyuAGHBFdBQAUUV5p+0p4u0bwR8BfHOp6/4tuPAWmtpktifE9pbzzzaXLc4t4bh&#10;Eg/eMySzRkbSDkA5XqAD0uivnX9mv9tbwF8dvg9rPju98S6P4dt9I1O5g1KHVJ0sTplu95Imnm58&#10;yQqrSweRl1cxtKZFQ5Uqvv8ApOpw61pVnqFulxHb3cKTxpd20ltMqsoYB4pFV42weUdQynIIBBFA&#10;FuvjX9vi2sfjRceG/hJoevXGk/FDSNT03xroel294tjc62I49T329nd/ObWdI7S4cXEkZijkNspO&#10;Zfl5T9h79uDxr+0V+1H8T/CniLTrix8MTaYniDwvZ3dolnNp+nrJEsO9ArPK1zDd285cysoKnyxs&#10;kG3gP20PihY/BX/gpt8OPHWoC3kt9A+HOoXy29zdLardSrba15VuJGBCtLJsjXgks6gAkgEA/RT4&#10;e+NrH4leAfDXi7TIriDTdf0y21W1iu1VZkiniWVFcKzAMFcZAJGc4J610FFFABRRRQAUVUk1axh1&#10;W30yS8t01K5hluYLNpVE0sUbRrJIqZyyo00QZgMAyID94Z+QPgh+214q0349an8Ef2h9C0fwP49m&#10;mVvDuq6OJU0jWon+WNImmdjukZW8tiwDtuiKxzIEkAPsqsnxT4s0PwPoN1rfiTWdP8P6La7fP1HV&#10;LpLa3h3MEXfI5CrlmVRk8lgOprWr4V+Jmi/8PCP2jp/h7NHqA+AfwxvWfxBdJZfZ/wC2fEkTPE1g&#10;lwziQRRxSOGaJQR+8yf3ttKAD6f+CH7SHw2/aP0rU9Q+HPim38R2+mTLBeIsE1vNAzLuQtFMiOFY&#10;Btr7drFHAJKMB6XX5q/sB+ENL8Nft/8A7Qth8M9K1DQPhP4esl0KfTZ75pEXUop4olYo8zvJue21&#10;Jo3OdqOQdm/ZX6VUAFFeaeNv2mPhN8N/E0Xh3xR8SPC+g668wgfT77VYY5rdjA06mdS2YVMa5Dyb&#10;VJaNQS0iBvQNJ1ax17SrPU9MvLfUdNvYUubW8tJVlhnidQySI6khlZSCGBwQQRQBbqpq2rWOg6Ve&#10;anqd5b6dptlC9zdXl3KsUMESKWeR3YgKqqCSxOAASat18K/8FRdX8X/ED4cal8KfA9p5kNro03jT&#10;xnqU4KW9lpNoJJbeAu0TBpbm4tn8tY3Dg2h3ARM7qAfb+k6tY69pVnqemXlvqOm3sKXNreWkqywz&#10;xOoZJEdSQyspBDA4IIIq3Xy//wAE0fH83xC/Yt+Hc95q1vqupaVDPo1wITHutVt55I7eCRUA2sts&#10;LY/MNzKyuc7tx+oKACivlX9n/wDb50P9ov8Aaa8b/Czw34ezovh2yubuDxUuppMmo+RcQW7GOJEK&#10;+UzTMySCVtyKp2gvhfqqgArlPix4F/4Wh8K/GXg37b/Zn/CRaNeaR9t8rzfs/wBogeLzNm5d23fn&#10;buGcYyOteAf8Ey9H8MW/7J+k674U8Pf8IvYeJta1fV20z7bLd+R/p80EMfmyHLeXb29vFuwN3l7i&#10;NzMT7/8ACr4maH8ZPhx4c8beG5/tGi65ZR3sG50Z4tw+aKTYzKJY23RuoY7XRlzkUAfMH7CX7RWk&#10;6B8L9G+DHxR1238I/F/wXNH4ZudB8RSW9jNdKXK6eLPDBbpTB5EYaPczFQx3CSN5PrTxT4s0PwPo&#10;N1rfiTWdP8P6La7fP1HVLpLa3h3MEXfI5CrlmVRk8lgOprWrlPHXwn8EfFD7D/wmXg3w/wCLfsO/&#10;7J/bulwXv2fft3+X5qNt3bEzjGdq56CgCr4J+N3w6+JWqy6Z4R8feF/FWpQwm5ks9E1m2vJkiDKp&#10;kKRuxChnQbsYywHcV2tfjX+074X/AGPof7a+GnwR+G/iDx78U7uyR9I1LwPql1qVnHP/AK1l3tPM&#10;J9kKs7rHC42kp5kThni/RT9hf4TfEP4Kfs4+HfC3xL1/+2tet8vBZ7hL/Y9qVURWHnAnzvKw3zZK&#10;rv8ALQtHGjEA+gKK5T4pfFLwx8F/Amp+MvGWp/2N4b03yvtd79nln8vzJUiT5IlZzl5EHCnGcngE&#10;1+YH7d+nfEv9qD4E+LvjXqur/wDCKfB3wxe258FeFhbS+b4hgluktRq9xvMbReYsweEOhIjLAKoY&#10;yzgH6P8Axe/aO+H3wJ1XwvpnjTWrjTtS8TzSW2jWdppd5fzXsqNErRoltFId26aIBSMsXAGea+QP&#10;21NWm8d/8FFP2WfAEGgXGovoc3/CTGa21GO3Z1e43sT5kZG2BdLMzKDulUtGuxtrV9AfDPw3N+11&#10;+x/8Prj4qabcad4h1PTLTVo9S0+7jS+tL1Bm11a0mhUC3nddtwqqP3fnGJgw3qfzK/4RH49/Cf8A&#10;4KK/2F4N1fUPj58SfBdl/omoeKXmaI2s+n7380y3X7mJPtzquZwpkZcfNIEIB+39FfEFz8YP269a&#10;1XQbTTPgP4H8NW8kNvbalfa3rcV5CtwWxLcgQXivHBghvKCTSKFOGkJArv8A/gnp+1B4q/ay+C+t&#10;eLvF2n6Pp2pWXiCbSo4tEhlihMSW1tKGIklkO7dM/OcYA46kgHK3nx/+JPgj/gptYfCjWtUt9W+H&#10;XjHw+b/Q9MhjhjbS2S2d3lkk8gSSMZbC7XyzIV23CtnK7B9lV8Vf8FTNI0vw78J/BnxfS70+08Z/&#10;DfxNY6noEOolmTUXeeIyWYQSpuz5Uc7EBnCWjhdoZmHqvhr41+J/i9+0Fr/gHQ7X/hC9F8DWWl33&#10;imTUo4p9UuLq9jW5t7G32PJbxxLGjpPMTIzbykIQhbgAH0BRX5a/Ar9tDxV8A/H3xnvvG3jLxR8e&#10;fgrpk3mQeOtL8PyvC2sPLaJJbW0u/wCz28A+0SYjMoiIhjaDb5oWX6g1z4+fFfxlr3h74QeEPD2n&#10;6Z8UZ/DNlqXjfxW0sdxpfgie4Vd0YgV5PtFyds5hgeQA5hcmWLzGUA918F/GjwV8RvGXjHwr4a8Q&#10;W+s674Pmhttct7ZHK2csofZGZNux2BikVlRmKMjK21hiu1r86v8Agklov/Ct/FX7Rvwx8vT77/hE&#10;fE0Vp/b0dl5F5f4ku7fEp3t+6X7JvSPJ2NPN8zbuPQP2xv2pPDHxE0HxJ+zt8L/E39r/ABi8UXsX&#10;hR7OxsJbm3sI5mUX73M3lNGIo7bz0lMe+SIknapjdkAPqr4W/FLwx8aPAmmeMvBup/2z4b1Lzfsl&#10;79nlg8zy5Xif5JVVxh43HKjOMjgg11dcp8Kvhnofwb+HHhzwT4bg+z6LodlHZQbkRXl2j5pZNiqp&#10;lkbdI7BRud2bGTXV0AFFFFAH566bq1j8df8AgsU9xp95bwW/ws8JTWzS20q3S6jLtaKWMlSBC0cm&#10;rOjL85DWrA4LEJ+hVfnB/wAEw9J0bx9+0l+098WtNsri803UfEE1toOvtFPDDPa3N5c3M8aqwUFi&#10;qWLsrLvQMn3d5B9f8Yftra5N+3x4W/Z28K6Vp9naLmTxBrWsW8lw8n+gm+EVokc0YT9yoTzZN3zy&#10;58vEf70A+wK+Vf8AgqP/AMmJ/E3/ALhn/p0tK+qq+AP+CyPim4b4H+B/AGjXWoS+JPFniaIQaJp0&#10;czvqkEMThoiqAiTFxPZFYzyzlCqkpkAH0p+yj/Yfgf8AY7+FV2/9n+H9FtfBmn6leTtstreHdaJP&#10;cXEjcKuWaSR3PUszMckmvkvwH4A1b/go3+1HB8X/ABVpNuf2fPBc1xpvhfTdQFw8PiRo5HH2oQyF&#10;AFaQJJKzIFIhitmWXZKy/L/xW+NVx+1r+0F4Q+Gvw68E+IPiL8CfA/2W00PwNo9xNpxvYIY47YXV&#10;3cuJXji3ssfnzbCkDYJgkkkevuCP9m79pT4keGbjRh8QfC/7NHgloYm0zwb8NdJE81mHnkuHSe6U&#10;wGKdWZFdrWTypSHO1QT5gB9v0V8a/wDBLH9orxF8fv2ebyLxjrtvrnifwzqZ0tpmkDX0tl5MT281&#10;18xLMzGeMSkDf5ByWcOx8q+P/wDwUUm8I/tgap4PPj+38DfDrwHCtxfnSdHj1y58WXqG3km0vcRi&#10;0ba00AbcvlyRyGR8sqxgH0rpv/BQ79nPVvGT+GIPiro6aks00BnuY54LHdGGLEXska25U7DtcSbX&#10;yu0tuXP0VX416H8P/CH7c2veD/h38DvgJ/wr34Q6NrX2vXPiJfxAapNAqq09r9sYTYl/0l9kDS3B&#10;bNs5EUcbAfspQAUUUUAFFFFABRRRQAUUUUAFFFFABRRRQAUUUUAFFFFABRRRQAUUUUAFFFFABRRR&#10;QAV8q/8ABUf/AJMT+Jv/AHDP/TpaV9VVk+LPC2l+OPCus+G9btftui6xZTaffW3mPH50EsbRyJuQ&#10;hlyrEZUgjPBBoA4D9k7/AJNZ+Df/AGJmjf8ApDDXqteVfs1/BXVP2ffhwfBV5421DxxpVhey/wBh&#10;zapbqlxp+mkKILJ3UnzvKw2JCF4YKqIiKo9VoAKKKKACiiigAooooAKKKKACiiigAooooAKKKKAC&#10;iiigAooooA80s/2kPhtffG2/+EMXim3X4i2UInl0OaCaJmUwpNiOR0EcreVIr7EZmChjjCNj0uvy&#10;r+AX/F8v+CyXxH8Vf8gT/hD/AO0v9E/4+Ptf2SGPRvv/AC7N/mef0bGNnOd9fqpQAV8Fft5eJ5v2&#10;Xf2l/gz+0aLTWNR8PJDc+D/EtpYX0cKyW7rLNbIsRwZW3SXM21j5Za0hBMRw5+9a5T4q/DPQ/jJ8&#10;OPEfgnxJB9o0XXLKSyn2ojPFuHyyx71ZRLG22RGKna6K2MigA0r/AIRj4q6D4b8Yad/ptpe2UF/p&#10;Wrweba3BtZWgulUONkqxSmG3aSFsLIECyKwytdXXx/8A8E8/C3jv4H6b48+Bnja18y08GXq6h4b1&#10;fzIB9v0m9uLxY38qIsY8zWdxLiSRnH2jaQoRc/YFABRVTSdWsde0qz1PTLy31HTb2FLm1vLSVZYZ&#10;4nUMkiOpIZWUghgcEEEVboAKKKKACiivKv2jv2lPCH7Lfgmy8VeNRqH9lXd62nxHTrcTOZ/s09wi&#10;FSwxv+zmNT0DyJuKpudQD4//AGhvi18S/wBtX44eJv2c/g1e/wBhfD/Sdtj478YyWUsb27rLMlzb&#10;LIZBvibasYiVUeZ4pRv+z73rwD4qfst6H+yn+3F8A/BvwV1jxhN4z1C9t9UvL3WAl5BDayXJiyEt&#10;RBI8QihvTcIWVTDgbwC5H2V4AvNJ/wCCaP7Aek3viywt7jxDZwi5vNMtmt7WfUdXu5C4tjIHYStE&#10;pEbSqXPk2jOqkIEFr4Bfs1/EvxR+0F/wvv8AaBPh8eM7PRrbT/DOieF7iUW+jI8cwuknUqfMlHnu&#10;AfOmTM02CQsJQA+wKK+av2lP2qNU8I68Phj8Grfw/wCOPjtN5VwvhfVL9bdLazKtJJK5eSJJJdiq&#10;RbrMsuyUTbTGhz5V8Iv2jPjV+zz8ZND+F37UE2n69D43vfsvhLxtoSw+VLdAQK1rJDDHG4iLzxIJ&#10;HhRlkZs74jviAPuqiivj/wCPH7SnxLv/ANrjwd8A/hAPD9vdzWUOteJfEWoW8uo/2XAs3mNDJDEy&#10;iHdDEq/vCDJ9ugCvASspAPsCivlVv+ChXgfxlefE7RPhZZ/8J94p8EWS6kYbjUYNK0vUrVJo47u4&#10;h1GUmJYrcSbmeQKr4zGXU7x7V8AfEXi/xh8G/CevePF8Pp4p1SyW+uV8LTmfTgkpLwiKQvIH/ctH&#10;uZXdC24ozLtJAPQKqatpsOtaVeafcPcR293C9vI9pcyW0yqylSUljZXjbB4dGDKcEEEA14/4z+NX&#10;i/wz+1Z8OvhrbeCft/gzxPo2o31z4mjuCz2k9ttJDRqDsiXdBGWfAd76IKwMbLJ7XQB8Af8ABOzx&#10;p4v+F/xw+Mn7Nnj3U9Q8R6roF7P4k03W72QzPcQTSxmWSRjPJs8/7TbXKxgEh57kyNvOK6r9sj9t&#10;D4h/C74j3Hgn4L+HvD/i7WvDfhm78W+MP7ZYMmm2EZj2bdl3EwlVSZHiKlik0DICGNZX/BR3wtqn&#10;wj8VfDb9qbwna/ada8AXsWn67a+Yq/bNJnkaPZukLLH808sOY4mf/Tt+QIRip8Gdc8FeJv2aPj/8&#10;ePifrFxovhP4uanfWkusQwu19aaCrNpOnwSQRRyIs8ZaVdyJJnzFZ2fB2gH1V+zf8b7H9o/4JeFv&#10;iNp+mXGjW+tQyM1hcusjQSxTPDKgdeHUSRPtbCll2kqpJUel18v/APBMvSb7Rf2HPhhb6hZXFhcP&#10;DfXKxXMTRs0Ut/cyxSAMASrxujq3RlZSMgg17r8TPir4Q+DfhWfxJ428R6f4Z0WHcPtOoTBPNcRv&#10;J5US/ellKxuVjQM7bTtUmgDq6K/GD9qr9s/4nfteeIbz4F/Dmbwv408MeJ9TV9OPhbSr+C+uLeO4&#10;eSC3umvggjZFiimlkjRY12Z80IJFr9X/AIC+D/F/gP4T6Fo/j/xT/wAJn4zXz7nVdZVSqSzzzyTs&#10;kYOMRR+Z5SYVBsjXCRjCKAegV8a/GK38RfsW/GHVPjJ4cg1jxF8IPFk0s/jjwXoelC5m029Szdhr&#10;FqqlEiVzAv2mSVhksWYyFo/J9/8A2gf2h/BX7MvgFvF3jq+uLPTWm+yWsVpavPNd3RiklSBAowrO&#10;sL4aQogIG5lzmvmv9ln9vjx7+1d8epLHw58JLjT/AINRQ3UE/ie7kfzre4i+eN3lwISzo8CG0TfI&#10;plMnmMiEUAfWnwt+KXhj40eBNM8ZeDdT/tnw3qXm/ZL37PLB5nlyvE/ySqrjDxuOVGcZHBBrq6+K&#10;l/a08X/s9/tceHfgP8UL/T/GOi+KvJn8P+NI4TaajClxNcxwQX1vDF5Mspnjjtw8KwoFAlflmVPt&#10;WgAooooAqatpNjr2lXmmanZW+o6bewvbXVndxLLDPE6lXjdGBDKykgqRggkGvgvxZ+wX8V/2dv7Z&#10;1v8AZQ+KWoeH7S6864m8B6/JHc2bO252Nq8yPEJSIraFDMm/arF7nBIP3/RQB+K2jfHz45eC/wDg&#10;oJrvjHxZ8DNP8ZfE3TtGW01Hwp4W07zJbGB7eHy7qKe3Fywl2yRK08hlPlztDlVKKn1V/wAPmfhZ&#10;o/8AoHifwD8QNC8SWv7jVNL+w2rfY7pflmhzJcRudjhly0aNxyqngHwb/wCUyXx2/wCxMtv/AETo&#10;1ff9AHz/APst/tv/AA0/a4/ti38Hz6hputaXiSfRNdiigvGgO0C4jWOSRXi3NsJDZVtu4KHQt0Hw&#10;otr7xr4t1Dx/Hr2sW2m/2n4i0afwzdXjXNp5tvfW2nxzw/cEahdHllEZViH1G4Ifk7vmr9r2Lw98&#10;H/2/P2WviBp/hu3fxD4n1O+0DVbmGQwNdLJHbWMEsmAQzQrfOc7dzqioWAVNnAaT8QvFX7Jv7Ifx&#10;m8HP4l1j4r+Nr34jah4I8PaxoN/LLcDUL/T4ZxIrbnkjnSWS4d4o97fai6bss0oAPavgD4R8K/Hf&#10;9q+9/aX8I+Eri38J33h+40q38R61cRM2sahHdC0W8srT55bVUt7SWFnlaJnWZAIV/es/2VXzVa+P&#10;vhB/wTz/AGfdE8G694u0+GTwxoyzrpUVwv8AamrSPI3mTQWbytJ+/uTKQN3lplgWVIyV+Vf2pv2v&#10;/wBobxd+z7qnxJ8J6Xp/wR+Flz5MOlXusXyf8JL4jjuJJ4la0QAiDMJSfACyKsfmwzyJkgA+1Pi9&#10;+1x8PPhP/wAJ9pUuv6ffeM/CPhmbxNc+H3uDBmMbVhhe4KNHFLNLLAixkmQ+fGwRgy5/KHV/iZ+0&#10;j4F8M+Df2wbj4g293pGv+IL6y07w3LqV7dQ2yzT3DXFmbSXKR2jGxwESUsAkDAh0Vk5/9lnTf+GT&#10;/wBprxVoPxY0rULfxTpejRvp3g/Tm+1PrmsrcWN/pdgZbWOcrvmjt5VZCBvjRXJUvE/0V8RdY/Zz&#10;+Cn7AfiL4B6X8WtHvfG2s6ZDr97daG0+uW2oavHJDK0STwp5USu9mkCBihSPy5HUkkuAfp/8PfG1&#10;j8SvAPhrxdpkVxBpuv6ZbaraxXaqsyRTxLKiuFZgGCuMgEjOcE9a6CvyV/Y5/wCCk2ueD/2ffDfw&#10;00H4TeMPi34+8O+bG0WnXEkyHShIxjlLpFLKnlGWK3WLyygRUIkGRGPQPC/7VHx+i/4KIfDfwh8X&#10;7fT/AIV+G9Ysr1Lfwpb39tcW9xBOtx9kaadZHEly1xbQxKwMZJXakaCd1kAPVf8Agph+z1eeLvAm&#10;m/GvwbN/ZvxJ+FuNatJ47e3b7TawypO4laUDP2fY86KSy/65BGzTAj0C+/b6+Gnh/wDZf8MfGjW7&#10;v7Paa5ZJPB4ds54m1GedZkt7uC2jnaE3H2eZyHdQBtQuOCuforVtJsde0q80zU7K31HTb2F7a6s7&#10;uJZYZ4nUq8bowIZWUkFSMEEg1+EPwY/YP/4WN4q/aX0iTUdQ1n/hVNlqVpp0ejx+XeatqsclwtmB&#10;B5cu6KT7JNujVg+54wrHJIAP3T8J+KdL8ceFdG8SaJdfbdF1iyh1CxufLePzoJY1kjfa4DLlWBww&#10;BGeQDWB8J/ihY/FbRdavbQW8NxpHiDVfD95aw3SztBLZ3stuPMwAUaSOOObYRkLMvLDDH4//AGNv&#10;2wbHwz/wTam8e+I/tF/cfDiGbQJY5o1gW7li8safbxtErkK0dzZQeayZDBmcEAu3sH/BPfUdL8Yf&#10;s8P8QbDSP7Fu/H3ibXvE+oW32l7jE82pXEYG4gD5YYYY/lVQfL3bQWOQD6Vr5/8A2stFtPDf/CA/&#10;Gfy/9P8AhnrS3dzN9iuLzbo17ts9VPlQuCPLt5PtXmbHK/ZPu7WeuVPxVt9H/wCCjHizR38R6fa+&#10;G7P4TQahr6yzQhLOe11KV43nkPMOy3vpHIJUbJlZgRtI1f8Agor8YtL+Df7I/jua/j+0XfiSyl8M&#10;afbbnXzZ7yGSMncEYDy4fOm+bAbydm4FhQB8K3X/AAVS8SeKv2jvhh4v1HStQ8MfB3S9a1TTp2gm&#10;uYItUgmbYJruOMyRyy2dtPZymBBIRJvZWUToE/X+vhX4Q/sL+EPi1/wTj8A/DvVbr7Jd6tZQ+L4N&#10;e0+1EMsGpXMbSxSyxhsXHlw3Atm3n540GDGQhj81X9mH9uv4b6Vpfwx8GfF3R734fGG70201cvFD&#10;Nplkqt5PmyPbtdRMysEjFu83klQodFRGoA9q/bg/bkm+EOq6d8I/hYtvr/xu8SzQafaQlozDo7XD&#10;KkLy7yEM7l1McbnaAwkk+TYsvFf8E6dO/a11LxVq3iT4wavqFn4B1D7Ref2T4stlOo3F5JJt/wBG&#10;iystlFGYifLcLFtceVCfM82M8U/8EkfDA+HF1d+G/G3iBvjil6uuQfEHVL+UPNqCgMwdUOY4nmDS&#10;CQb543YN5koXY3KWv7bf7R37JvjbRPDv7SXgrT9W8GXF6tg/xA06B4kYSXLYuTLbo0L7IY5mW1EM&#10;M7IiMwU53AH6VUVz/gDx/wCHvil4N0nxZ4T1a31zw9qsIns762J2yLkggggFWVgVZGAZWVlYAggd&#10;BQAV4p8fv2pND+Afjb4XeEr/AEfUNV1r4ha1FpGmtblEt4P9JtYZZJnJ3Dat0HVVRt5TaSgO4e11&#10;8f8A7ZHx+tP2f/2k/wBnHV/EnizUPDPgGb/hJP7djt2uHt7nFnAtt50EIYzbZpV25VtpbPHJoA+w&#10;K8/1yT4aftCaD4w8AXt/4f8AHFhD/wAS/wAQaJb30Vw9o5ZgEmWNt8EqvExUna6vFlSGTI+QNV/b&#10;e8cftk694k+GP7MfhrybRbKeDU/iR4mnnsbfT43WeJZLdYP3scrkRPBIx8zIfdABGzr86/sk/GLV&#10;v+CfWq/Ef4Wap8FvFHjD4v6tqaPpY0dbhYddsrZpY90SvEXECBLuaOeKF/NEjBtgjDAA+1PjR8cp&#10;v+Cevg34axa0nij4k/DqebUNN1fxLq2ox3uvxXrn7TZfNI0YnUqLuMghdqRx/OCoSX61r4K8Afsq&#10;+Pf2tvi5pPxn/aSs7fT/AAxZwi48K/Cne8i2Cs5KjUFZFBYqkUjpy0rMqyiJIvs9dX/wUa/ac1n4&#10;Z+GdA+E/w5muP+Ft/EWaPTtLl0+9ggm06J544vMJc5jaZmaGJ/kAIlcSK0IBAPKtD8Tzft+f8FCN&#10;H1bSLS3vfhB8EppGN1JfR4vNRZpfJu7doPmdZJ7aB0BdozFZ7mKmbym/R+vFP2P/ANmvS/2Vvgfo&#10;/gyzPnarJjUNcu1uGmS51KSKNZ3jLKuIh5aogCL8kalgXLMfa6ACiiigAqpq2rWOg6Veanqd5b6d&#10;ptlC9zdXl3KsUMESKWeR3YgKqqCSxOAASat18q/8FNPjX/wpf9kfxT5Vr9qv/FmfCltvj3xR/aoZ&#10;fOd8OpGLeOfaRuxIY8qV3UAeafsFpffHj4oftGfGa18VXCabr3iC88O6NqmlloZprWNIfss81pNE&#10;YN1tbi2Fu7R78z3YmWTcuPmD9mPx5cfCH/hfnxx+NWneIPiJqKeGdJ0CwFzpkws/FGm3u+3guZmu&#10;LZWNtKumQKLqZRuVpAyyzSKh+qvgN8P7jWfg38Pf2bLW22+FrPwzY6z8SZJtamtNb0174y3h0doI&#10;4UMf2iZmRgZN4tUuEdUaSCWT2r9pf9le3+LHwrv9J8A3Gn/D3xfDo0mhafqlnYQpFLprQSwnSbjE&#10;Zb7CyzNhE/1UixSopaIKQDyD9h/9tz9n+L4C/D/wQvjDR/BGu6J4fhi1HTdbjGlwi4j2pcSCdwsE&#10;jTSs02FkMjCQsyhg4X7J8LeLND8caDa634b1nT/EGi3W7yNR0u6S5t5trFG2SISrYZWU4PBUjqK/&#10;Ov8A4Jg6l4I+Mnwnvfgv8UPAfh/U/F/wzvbv7Hp3ibR4JbiK1uZy8+I7gtIJY7neku1EVQ1spyxN&#10;favw9/ZZ+FHwm+I+qeO/BngnT/C/iTUrL+z7mXSzJBbmDMRKJaqwgjyYIySkYJIJJyzZAPVaKKKA&#10;CvNP2h/HPiLwH8L7678F3XhePx3dzQ2Xh6x8XXgtrTU71nBFmh8yMtPJGsqxoHGX25IUMR6XX5l/&#10;8FRfi9rN5+0l8BvhLZeF7fxXpsep6d4ll0C7mgWHXrqS8e2t7N2ljIiXbHOhZmKMLo71/dgkA5/9&#10;onxN/wANZf8ABUv4b/CXUofsvhDwTe82eqab5iX8kcH2+73wyxxsYp1t4rcbi8ZRBKm5ZMN+n3iz&#10;QP8AhLPCus6J/aWoaN/aVlNZf2jpM/kXlr5kbJ5sEmDslXduVsHDAHHFfEHjT/gnr491Dwb4O8b+&#10;H/iNb2X7Tuj6nNrWp+NJQ622rTXBRZLeRtjusEEMaQxRrGITGsimBRO2zn/+GuP22f7S/wCEJ/4Z&#10;t0//AITr7b5n9seTcf2F9l+z+Z5XnfaPI83PPm/a9uf3Xl76APov9mfxd4q+HcY+Evxh8W2+t+Nr&#10;XU72x8L6xcW8tvN4m0u2tbKf7Ruk4lnRbzZJtYsTBLzKYpZTa/bX/artP2TPg3e+JFs/7Q8SXn+i&#10;aFZ3NtcGznuiVGJpo0KJtRnlEbvG0qwyKjAgsvn/AOy3+zt47+GvirWPj5+0B8SP7X8fX/hkaffW&#10;kwgt9O0CxSRZ5EaVMRfKIY2YxiONWNwcy7/MryD4Ial4t/4KXfGHU/GXihLdf2ZvCviBbjSfBusW&#10;1tLNe6jDZ7IxKYlD7QLj7RIkjyRkyrCBMu5kAPnXxT4Z+3/sY/Gn46fFSb+x/i58Wb2D/hH7HUtS&#10;8s3ejJqOmzn7DaySGVogVUDdvKwW8BTbG26T6/8A2e/+Cj37O3gf4BfDTw3rfxD+xa1o/hnTNPvr&#10;b+xNRk8meK1jjkTcluVbDKRlSQccEiuf/ap+CniL4FfDX4uxab4Q0fx38ANU0y8v9N8MQ2glvvAm&#10;ry2k6NqFlFKGQWgmcyuImUwfaHeONEikMvV/8Ey/gj8Ota/ZF+GHi7UPAHhe/wDFiTX1yuvXOjW0&#10;l8ssWp3IikE7IXDIETa2crtXGMCgA8ZftkWP7YXh7x78JvgJ4N1jx9calpkmk6j4rv2XSdF0y1vb&#10;d4TdNJKDM7RvJ/qPJV5BFMU3BOfir9kn9lL4s3nxK+OehfCH4xXHg3xD8OfEFrp4DCa2sdeaK7uo&#10;1e6WN5AFRbeRhG8c6t5pQ4BZj+n/AO0v8GfHvjrVfBXjf4VeLrfwx8QfB80621rq+86Rq1lctB9q&#10;tLxY1L7SLeJlKg4ZOArFJYvFf2LfD/irxr+1p+0D8WviB8K9Y+G3iG9h0rR9Ph1J5ZYfKSIxXawX&#10;GxIrlWextX8xFYAFdrYbLAGT8H/2yPjb4B/aX8M/AX49+DdHuNX1qFRp3iXwy0kjXESLcoL2SCIS&#10;Blnkt8n5LYQrvd0VBhfqD9qeH4eSfs++NpPitZ/2j4BtbIXupWS3ZtnufJkSWKKNxLGfNeZIlRd6&#10;73ZVz82K+FfjV8cfDHh//grRa634nOoaf/wr/wAMppel6dpNhLqV54lv7m2keG0gjjA8qV/7UZV3&#10;EqWtwCy+Z8n2p8d/hX/w2B+y/e+E/tOoeBP+EsstPvd2rabvvNP2zQXXlT23mLiUeX5bLv8AlYnk&#10;4wQD81vhjY/EP/gn78OPhV8d7PxPqEfws8ba1t1b4b3kovHgsLoNLbzoyOkM9y9nbK/nBbdlcRIy&#10;lGkQfX/7Zf7Slx8D/wBo74R2HgweMPE3ji+51rwVotvNf2d94fLSmWVbTcF+3K0MjQyRbWCxSiZj&#10;HsU8rof/AATO8T/Fy88H6j+0Z8UP+EttPDdl9isPB3hLT4tM0uzjSZSkSSRxxjynhRUcRwQyfcUS&#10;YhQnxTxp4N/4eDf8FOtT0rU/DWoXHwy+H2/QdZubc/ZSI7RrghZpd7f6+9MqKIysjQfMAjI7qAcr&#10;8XPix8X9f1j9nL44fFvX9Q034T6v8QDr2n+HRprCDw/YQ3kEls1xLFBGbmV7f7Q0JZGZoYmdCfOk&#10;Vfr/AP4KxfGLwh4F/Zf1PwV4hj1C71rxtiDSLTT2EeHtpoJ2nllZGURRt5O5AN8m8Ku0FpI/oD44&#10;/s0eCPj58Gz8MtbsP7K8Nx/ZvsP9jQwQy6b5BXy/su+N0hwgMXyr/q5HUYDV8Kx/sQ/tJfFj9o7w&#10;JpXxn8S6f41+E/w8vRdaf4g1OC0m/ta1VrdjbSW4/fySziGNJTcllXbK2+XjzQDqv+CiP7Leh/C7&#10;9kLWNe8GaxqGhyaPo2h+HNbgwkieJrC2ubWCzN4oCr9pgYRslwihtgkiIKOAnhf7an7QNj8Qvgv+&#10;zl8NdcbWPEum6b4f0Dxp8QtW0wrd6laxS20Nup815CEndbuVj9oUBmuLQ7j5hB/Sn9r34QzfHj9m&#10;j4heCLSO4n1LUdMaXT4LaaOFpr2BluLaMvJ8iq80MasSR8rN8y/eHhX/AATp/ZH/AOFa/sj6toPx&#10;C0D7PqvxC+0S63plzb/ZbyKwlh8iKzmlR/M/1XmSgEo0TXUi7VcMSAfMHwh/bZ+Eem/8FJfi38Wt&#10;W8Q3GjeBNa8PjStO1G5064ka5li/s6MMIokd1VxaSupdVO3buCsdtcV/wUC8aeBP2kvj78MviNb/&#10;APCYW/wdm+x+GtU8ZyeHZ7TTpYFupZZpbG4kVmmlVZbtTG0IKtanaJQePv8A/Z1/4J8eEP2Xfj7r&#10;nxB8E65qCaLqmjT6X/wjeoIJ/sry3UU+6K5yG8pVhSNY3V36s0rHivf/AIq/DPQ/jJ8OPEfgnxJB&#10;9o0XXLKSyn2ojPFuHyyx71ZRLG22RGKna6K2MigDoNJ1ax17SrPU9MvLfUdNvYUubW8tJVlhnidQ&#10;ySI6khlZSCGBwQQRVuvkr9nj9i34g/s46rY6RoH7QOsXHwrs9Tmvo/B1x4es5JjE7Fhb/bZC5RS2&#10;0yeVHGGJlZRE8hYfWtABXlX7Tv7Q2h/sv/BvWvH2tw/b/smyCx0tLhIZdQupDtjhQufq7FQzLHHI&#10;4VtuD6rX56/tnR33xr/4KEfs8/BXU7i3TwTBCPFl1Yz27XEOoSxtdSPDcQs4jkUxWBiUlcoLqYne&#10;G20AegfsR/si33h+OL41fF+7uPFHxq8TzRa691qELQTaIHtZoVtQCqOreTdOksRAiQpEixj7Ojnz&#10;/wD4K9Wc2m6V8D/Fnhi/uB8UNI8WiLw1pdosc81y0ipK0iWxRmmZJ7ayUAArmYKysXWvp/8AaF/b&#10;G+FH7L/k2/jvxJ9k1q6spb6y0SytpLm8ukTIACoNse9gURpmjRmVvmwjlfnX9nH4C/FH9on40aL+&#10;0H8eLq40/TdHmvZvBnw51G02zaMWuZlX7VHJbxANEqxvHKFMspW3kZ18pUYA91/bF/artP2ZfAlu&#10;um2f9vfEnxFutPCXhv7NcS/2ndCWCJh+5Q52faEfyyyNJjYjBjkfOvwQ+L03hr9i34UeHfhDJcTf&#10;Gr4tTag9lqXiaGORpdTjnY6zqt5N0kWFVkMTP5srqtspjl2uo8V+MX7Zni1P2r/iBaaJ4dt9c+J0&#10;upr4J+F/2nULa6tvDa/ariwv7kRFlSO7upoYmUToGEci73aAKk31/wDDv9k7x78Ef2Y/Cfh/wP4n&#10;0c/F/wANeH9T0bT9U1BHGkRNqeoW93dyFfLd3aEQBYWK7WZcyRYbaoB6B+yR+ytY/ss+DdbspfEF&#10;x418WeIdTl1XXPFN/bLFc38rE7FY7ncqoLNh5HPmSzPkeZtHz/8Atyf8FOPCvwh8GroXwj8Q6P4x&#10;8d6vCxi1XS7mK+sdHiJK+c7IWSSfIOyE5AxvkG3akvVt/wAE+fEXxI1XVJ/jb+0D44+JekX01pLJ&#10;4b00jQ9IuFhZWMc9pG8iMrGOI5iELBlZ9xdgy+q6l+wt+z/q3g1PDE/wk8Lppqww24ntrEQX22Mq&#10;VJvY9twWOwbnMm58tuLbmyAfkBoPxa+G3jLwbDf+I/BFvNpulQ/b/F2n6fbzar4m8U6nm3/4mF3r&#10;NzCf7L0+e58qNxbTGUPPIojfzw6fs/8Asq+OvDHxI/Zx+HWu+DbH+yvDcmjW9raaZ5ss32DyF8h7&#10;XzZVV5fJeJ4vMI+fy9wyGBPFftQ/B3wr4Z/Yz+MegeEdLt/AGmnw/f6rJF4Rt4tNEssMHmlXEaAM&#10;sqwJDIMZeIsmRkEc/wD8EuP+TE/hl/3E/wD06XdAHlWrftjap8cv2B/iN4s8GeJNQ8M+M7jxNe+G&#10;tBmu7ZYr+7ea+Wa0sbOO2ErPctp9xHApQbxIjuXUIZ65T4U634v8B/A/xf4Wt/gzqHxx8dXlldWX&#10;xdbVvFJsPEqT+VIkVvJG4mlubZrNlW0mtZXEqrIyJG7ENlf8Ey/2KPHHw1+MnijxH8R7LULKw8DX&#10;t7pvhuCcTx2d3fzgQXeo2iuyFojbxRxiRoisqzIQd0GF+qv2gv2IdD+L3xH0n4peEvEuofC74uaT&#10;s+zeKNHgSZLjaVUfa7dsCfEIki++u5H2SeZGqxgA+Nf+Cavi748fD/4L+LPB3gX4LW+uOfFt3bXX&#10;iHxD4gi02HRdQ+zWsTx3ViyfaJFh2o7rHhmBZFwwrK/aM+J3xh/Z7/bq+Bvj34063o93YxQhmXRL&#10;C8/sDSbWaWWzv0tAx82acW7R3DsQXDyxKVaNIwf0J/ZV/Z71T9nbwr4usNb8Zf8ACd614m8TXnie&#10;+1f+y107dPcxwrIPKSR1GWiLfLgfPgKAOfKv+Cg37EOuftk/8K3/ALE8S6f4e/4R69uY77+0IJJN&#10;1rc+R5ksWz70sf2cbYm2q+85kTb8wB8V6b4f0P8A4J9/GT4FfGvQ9P8AGF78GPEfhmaW91OBU+2X&#10;8l4Lye2s7uITiESxwyadkZSORrR5UUsjBfor9rf9u2++IfjLRPgH+zfrNvrPjLxTNFZXvjLSpmnt&#10;tMilALC3mhDkssZaSW4QMII1bbmQEw/avxe+C/gr49eDZPCvj3w/b+ItCeaO5FvM7xtHKh+WSOSN&#10;leNsFl3IwJVmU5VmB5T9n79kv4Xfsy6Utv4F8MW9nqTQ+Tda9d/v9SuwVjD7525VXaFHMUeyIMCV&#10;Rc0Adr8Kvhnofwb+HHhzwT4bg+z6LodlHZQbkRXl2j5pZNiqplkbdI7BRud2bGTXxB4D8cfEn4Y/&#10;8FKoPgR4VtrjQvgXBDcazB4ftNEhW0ht57F7iSdJ/K8xIDqUrqNsgjVyIVwAIx+hVFABX5V/tweI&#10;vjF+258VPGXwr+Ba6h4g8A+Cvstj4p03z7PTopdWWe6yd87xyzRKYwu0nZ5ltvCnEcjfqpXzr4//&#10;AOCef7PfxP8AGWreKvEXw5t7rXdWmNze3FtqV7aLNKQN0hjhmRAzEbmYKCzFmbLMSQD4K+Hf7cXh&#10;v9g/QbHw3oH7Oun2H9v2UWpvrNn8RrbWX1hI2kthM93b28kZxLBcDy0KojmXbGm45+qtG/bu+K99&#10;8Cdd+Ld/+zXqGm+ELPRl1jT5/wDhJ45ZdQQ3UMRPkC286KIQSTXPnNHsMcGfuuHr6V+DvwB+Hn7P&#10;+gyaR8PvCen+GbSbHnyW6l7i5wzsvnTuWlm2mWTbvZtobC4HFdB8QvBNj8SvAPiXwjqctxBpviDT&#10;LnSrqW0ZVmSKeJonZCysAwVzgkEZxkHpQB+YH7Kvg74bft6aUPDcfhXxR4c0jT9TtPF3xAt5PEM1&#10;5pt9q6rdwxC1a4nkula+WeWSeUtlFsIogS7ieur/AG8P2m/Hvh3T/FP7PGk/AjR7Dw9Npl5FYaze&#10;u8mmXOkWmnm6kksImht40ntYhFIAjyCGSHYqudhr7U/Zf/Zf8K/sm+AdQ8I+Eb/WNR0291OTVZJd&#10;bmilmErxRRFQY4oxt2wpxjOSeegHquraTY69pV5pmp2VvqOm3sL211Z3cSywzxOpV43RgQyspIKk&#10;YIJBoA/Mv9iX9urwx8Lf2T/BXw98N+EPGHxS+JOm2WrXdz4d8J6PLP8AY838skJuZSPlik+0RDzI&#10;ll2ZO5d21WqfBvVvGvwI/wCCkun618abzRz4s+Jnga61PXJLaVLSx8NRR+bMkRkyyyrDBpEcbOWA&#10;G9iZJNnmS/pp4W8J6H4H0G10Tw3o2n+H9Ftd3kadpdqltbw7mLtsjQBVyzMxwOSxPU1wH7QX7MXw&#10;8/ae0HSdK8f6L/aUel3qXtpcwSmC4iwymWISr8wimVdkig8jDAq6RugB5/8AFXx1rnxF/wCCc/iP&#10;xg9jp7614g+GcmqXlusslvbx/aNN8y4MZ2yN8ivIyIc7iqqzqCXHmv8AwT38f+AvgT/wTz8E+LPF&#10;mraP4P026m1Se8vrkpC17cLeXQAAA33E5htwqooaRlhVVB2gV9k/8Inof/CK/wDCMf2Np/8Awjf2&#10;L+zf7H+yp9j+y+X5f2fycbPK2fJsxt28YxXyr8N/+CVfwE+G/wAR7jxamkah4kjbz/s3h7xJNDfa&#10;XaeYeNsTRbpNikovnPJjO45cK4APKv27vhH4v/bk8CfBf4i/Cbwj/wAJZoum3uoyNoniCQ6VLqFn&#10;LLCIbjbJJC32aZbMsCJI5THcwsoBLFKuufAb9sP9pTStYt/Ett8N/gTY+JZo9P8AFb6BBnV9cskW&#10;JVeaWJrgzLHH5kaR/aIdytJG/wC7YGv0fooA/Gvx9/wTg+Jd98ZPDnwL8HxeINN+FlnZW2rar4w1&#10;O6ll0fUL4hhc6ktqreVFcgSfZY7UHzCkCMz7HeWv1f8AhD8IfD3wS8Gx+HfDsdw6NNJe3+pahMZ7&#10;7VL2Q5mvLuY8yzyNyzn0CqFVVUdrRQB8FfGv/glZD48+Lni/xv4C+LGsfDJPF8M6a7pltaSXS3bX&#10;Dl7tTILmImCZtrNA4dd27GF2onuv7KP7FHw8/ZL0FP8AhHrL+0vF9zZJaar4pvAftF7hi7BELFYI&#10;ixH7uPqI4t7SMgevoCigAooooAKKKKAPgD/gip/yaz4p/wCxzuv/AEhsa6r4s/sQ+OJf22tA/aE+&#10;GPiXw/bX8mI9YsfFkE80Vv8A6ILEy2yQbDNm3JbynkjxJGD5hV9sf0r8JvgD8PPgV/b/APwgPhPT&#10;/C/9vXpv9Q+xKR5snOFGSdkS7m2QpiNN7bFXcc+gUAFfmX+0l4km+PP/AAVg+DPwzi1K407TfAU0&#10;GpMs1pG6tepF/asvllWDsssMFnDlz8jKxCHnf+mlfOvg39g34XeBf2l9V+OGmR6x/wAJZfTXV2tn&#10;NfbrG2urlStxPGm0OWcPN8ryMg85tqrhNgB7p4f8J6H4T/tL+xNG0/Rv7SvZNSvv7PtUg+1XUmPM&#10;uJdgG+Vto3O2WOBk8VrUUUAfFXxM/wCCRvwE+IniqfW7SHxB4K+0bnm07wzewxWbSNI7tIsc0Mvl&#10;/eChIysaqihUXnOr4W/4JP8A7Nvh/QbWwv8AwhqHia7h3b9U1TW7tLifLFhvFvJFENoIUbY14UZy&#10;ck/YFFAHyV4J/wCCcXhX4W6rLceAfit8WPAumtqZ1WPQdE8RxDTY5dykKYJLdxMoVETE3mFlQBy/&#10;OfdfC3w08R+H9etb+/8Aix4w8TWkO7fpeqWmjJbz5UqN5t9PilG0kMNsi8qM5GQfQKKACiiigAoo&#10;ooAKKKKACisnTtZvL7XtXsJtB1DT7Sx8nyNUuHtzb6hvUs3khJWlHln5W82OPJPy7xzWtQAUUUUA&#10;FFFFABRRRQAUUUUAcV8N/jJ4S+LVvFP4Y1C4vEm0y11mMXOnXNmzWVzJcR284WeNDtka0nK8cqqv&#10;910Zu1r4V/4JL+LNcX4V/EH4ceMdZ1C+8Z+BfEz6bc6ZqF1Jdf2XaiCOCG3ilJaPylltLpVSJiq7&#10;CcAMpP3VQAUVxXxe+NHgr4C+DZPFXj3xBb+HdCSaO2FxMjyNJK5+WOOONWeRsBm2opIVWY4VWIPh&#10;D8aPBXx68Gx+KvAXiC38RaE80lsbiFHjaOVD80ckciq8bYKttdQSrKwyrKSAdrRRRQAUUUUAFfKv&#10;/Db2qfCv/SP2ifhdqHwQ0W8/d6VrcepL4js7qdeXt5Wsoi0EpU70DriRY5sEGPDfRXjb4heFfhrp&#10;UWp+LvEuj+FdNmmFtHea3fxWcLylWYRh5GUFiqOduc4Unsatf8SPx94V/wCYf4j8N61Zf7F1Z39r&#10;NH+KSxOje6srdwaADwt4s0PxxoNrrfhvWdP8QaLdbvI1HS7pLm3m2sUbZIhKthlZTg8FSOorWr5/&#10;/wCGMfCHhHx3/wAJr8Lb7UPhL4gPz3Nj4bcJoWqusXlwrfaaf3UkSAv8sJgfMsjCRZCsi/QFABRR&#10;RQAUUUUAFFFFABRXyr8Wv23vtVne6R+z34a/4Xt4vgvbfTLuTRJ/M0vSJLqGRrWe4nX5ZYi0Z3GN&#10;hGnlyCWaBtgf1/8AZ48WePfF/wAL7G5+KPh+38L/ABBgmmg1fTLGJ1tIm3l4TBIZJFlUwPAS8cjq&#10;HMiEhkdFAPS6K+df20v20vD37G3g3SNQ1DSLjxJ4h1uZ4tK0WGU26zLEUM8kk5RxGqLInG1mZnUB&#10;cb3Ttf2a/jNrnx0+HB8Q+JPhz4g+F2tQ3stlPoXiGGRH+UKyyxM8cbSRMrqNxRcOsi4IXcwB6rRR&#10;RQAUUUUAFFFFABRRRQB+YH/BPyPVD/wUk/aeeKw8zRRe60Lm/wDsKv5M51geTF9oK7o96idvLDAS&#10;eVuKsYlK/f8A+0F8TP8AhTfwP8eeNkn0+3u9D0a6vbP+1H228t0sTfZ4n+ZSfMm8uMKGDMXCqckV&#10;+eugeJIf+Cfn/BRT4l6z8TdS1jTPhn8SIb7UtO1mG0kksZ7iS4juh5kUTOWa3Z7i3yFMg85XKJHN&#10;mj4xeLPjL/wVC0rVNL+GXh/WPBHwR03TJdSjutbiW3m8VajGr+RahvM8p1FxF5e1ZDHEUMsrFxDE&#10;oB9v/sZ/GvXP2if2bPB/xC8SWun2Wtax9s8+DS45I7dfKvJ4F2K7uwysSk5Y8k9BwPa6+Nf2Mf2z&#10;vhd/woXwp4O8Y+K9H+HfjbwZplv4f1nQPFF7/Z81vLa7rZfmuViDsy24dkTcYjIEc5wSfF7/AIKT&#10;eFbPxlJ8M/gxpNx8X/ihqEMcejnRmim0X7VIM4muVlBZYo8yyGMbAAVaWMiRowDivhb8dNUj/wCC&#10;rnxX8Nx6jqGu+DNasrLw/FLZhbqysNStbA3SQPMT+42+VrI8pDzK0u5CVZktfBz4l6N+0x+0NqP7&#10;S+uaro/h34QfDiHUPCGhXGra9PAv9oPNHjVfLljhihW4tbtYSkjFtwjBBKoV6vT/ANmeH9mn9gn4&#10;yWOp3NvrvxB1rwlrmpeKvE6+ZJNql69pcv8ANLKS7rGJCik7dx3yFFaVxXyr+xN/wTvvvjx+zr4e&#10;17WfjN4o0j4deJ5ru51PwHoiNBDNLDcSQJIZGleJm32sMm5rdjhAowQHAB7r/wAEh/8AhJ/+EE+I&#10;3k/8JB/wpj+2v+KC/wCEj8rz/J824+042f8Abvv2fufO87Z83m19/wBcp4W8LeEPgb8OLXR9HtdP&#10;8JeDPDtkxVWkEVvaQIC8kskjn/fd5HJJJZmYkk14Veft06N488ZWHhH4F+Hbj4z67/aZsdYvbSSe&#10;w0XQ4gH/ANIudQa3kRlYxv5flBxII32Et5ayAH1BRVTSZL6bSrOTU7e3s9SaFGure0naeGKUqN6J&#10;IyIXUNkBiiEgAlVzgW6ACvzV/ag8F6H+0h/wUu+FngGHWfEHiL/hGP8Aia+J9H1LT0utC0q1jjhu&#10;o7dIgif8fO1EmllMik3VugZtghX9Kq+X/hT+yt4q8I/tvfFX45a/4g0e803xJpkWlaXp2m20scwi&#10;AtRun3sQjRrZxplWcSl2fEOBHQBwHgD4c+Hv26P2htJ/aCfXPFF78M/BswtfCeh6tAbOC51O3mJk&#10;1C2ChSbQskDAuTLJNG6S7I4Fhb1/x1+35+zz8O/sP9q/Fjw/d/bN/l/2FK+r7dm3PmfY1l8v7wxv&#10;27sNjO048q8Qf8Ehv2edY8Vabq1ppviDQrC18vztC0/WHazvNshZvNaYSTjeCEby5U+UDbtbLH0D&#10;wt/wTd/Zt8H69a6vYfC3T7i7t92yPVL271C3O5Sp3wXE0kT8McblODgjBAIAPzr/AGTf2mvi/wCK&#10;vjh8avGPwv8AhB/wsHx943vYpbbVNYumnt/DdqJZ5RZzXLCMeU8KJEgaaBSbSLCttVB9/wDw7+Bf&#10;xf8Ai1478C/ET9oLW/D9p/wi+6+0r4c+FbRn06G/eICO9vJZnk8y5h8yVVWPcsbRo8UvzSB+K+L3&#10;7BnjXwj8RJPiD+y747t/hVrupTRrq3hqZEt9AlijtvJjeO2ht3QspMjbZY5AXnaRWjZcNU8LfBL9&#10;vC7161i8SftD+D9K0Vt3n3ml6FbX1xH8pK7IXsIVfLbQcyLgEnkjaQDn/wDgqp+194S8A+Df+FX6&#10;XJcat8RZZrfUQdP1S5s10BkIkt7mZreRC84bZLDAxKhljmdcLEsngHwD/bi8PfBD4X6P4H+D3hy4&#10;+If7QfjjU7KXWvE/iSAw2mpajdvvaOSV7kTTNC832YFjFGX82fd87CT6/i/4JV/BrVvBvhvT/Fn9&#10;seJfE9lqb6zrXixrxor7xBcSkNcx3TEsfIkZVwqsJEwSsu+SV5PH/wDgnzH4Q+Nn7XHxI8ceE7DT&#10;9O8A/DjRrbwl4K0hLEN5NnNNOwvUldUlWWUw3cjGRWlP9oSK0h2ncAH7Vn7IuqfA7/gnf4g0zwZZ&#10;6efEl5e2Wu/EW602yUnVURjJMtssduoitre4aOWNESFIoIZCcFpPMt/DP/gqp8GvhL+yh8PtPi/t&#10;jXvG2jeH7TRpfDMNm0LLcW9r5XmSXDjylgd4V+ZGkkCyqfKyGVf0U1bSbHXtKvNM1Oyt9R029he2&#10;urO7iWWGeJ1KvG6MCGVlJBUjBBINeFfDP9gf4A/CHxVB4k8MfDbT4Nat9pt7nULm51D7O6yJIssS&#10;3MsixyqyKVkUB15wwBOQDn/2ddI+JPxe+KF/8ZPij4Ht/hkE0y103wx4dhnhk1L7OyPJPJqFwkSz&#10;OpeYbLWRkjRlLPbiWOOY+a/C7/goHcfGr9prWfhr4L+FH9n+JItaXTrzxNqZmA/sOyuLg3E11H9n&#10;jnt5QGMcEEvyrPekOykFZfuqsnTvCeh6Pr2r63YaNp9lrWseT/aWo29qkdxe+UpSLzpAN0mxSVXc&#10;TtBwMCgD5r/4Kj/8mJ/E3/uGf+nS0rJt/hv4v+Iv7F/7Nsvg643Xfhey8N+KrnR/tZtv7cSx07z4&#10;dP3H5B510tqN0p2R483DGNVb0v8AbJ/ZWsf2vvhHD4Lu/EFx4YuLTU4dVs9RhtluVWVEkjKyRFlL&#10;qY5pBgOpDbTkgFW9K+E/gX/hV/wr8G+Dftv9p/8ACO6NZ6R9t8ryvtH2eBIvM2bm27tmdu44zjJ6&#10;0AfEGk/E79v7QdKs9M0z9n34b6dptlClta2dpc28UMESKFSNEXVQFVVAAUDAAAFfEH7UniD4l/GD&#10;9qDR9A/am1r/AIU/aW9kTD9j0yXUNO0uBoWdZbaCGVzP500ao8iyOQ2VZgIQifvTXP8Ajb4e+Ffi&#10;VpUWmeLvDOj+KtNhmFzHZ63YRXkKShWUSBJFYBgruN2M4YjuaAPzL+Bf7UX7G37Dug6d/wAITL4g&#10;+JHi/UbL7JrXinTtHkjuH2MHIKXjwrBE7N8scG7IgTzWZkV2918T+NP2qP2rre00jwN4OuP2cvBN&#10;1Nci88WeJrqN9aubLzPICR2QTzbSfY0koB25KJsuUGGk+yfC3hPQ/A+g2uieG9G0/wAP6La7vI07&#10;S7VLa3h3MXbZGgCrlmZjgclieprWoA/Cv45fsofA39nT4yeAvhf4y8d+MLa7lzqPivxlJpXk6dHY&#10;kStDDY2ixSSySyFEiM4kljjbJKud8cP2V4R/bK8Ral8L/CXhL9kv9mrxRLpDQywaZqXiiwFlodss&#10;T5c+csxSdnKXIZ5LiNvNwSZXYrX2/wCOvhP4I+KH2H/hMvBvh/xb9h3/AGT+3dLgvfs+/bv8vzUb&#10;bu2JnGM7Vz0FdXQB8f8A7Lf7CGqfCf4yax8Zvid48/4WV8TdYsgjzNp6xwafPIFE7QuxLNhVEMbI&#10;sAWEunlhXCp9gUUUAFFFFABRRRQB8Vf8Kq8X+C/+CrH/AAmvhrw5qGoeEPF3gzHifXLyE/Y7F0Hl&#10;RxW8o2L5paxsMxkyPtmlbaFwU+1aKKAPhX/grN8PdU/4VP4Q+Mvh3VP7M8SfC3WodQtmk2smy4nt&#10;0DrG0bB5UuI7RgGITZ5uQx2ivP8A4K/sX6p+0t+zZ8H/AIlS+K9Q+HXxYj8Tap48uNan0hbpL68u&#10;7xXW6No7Rou5LOwkj2YiKAny28zcP0qooA+X/wBn7/gnn8Lvghqq+KNTt7j4j/EWWb7bdeLPFR+1&#10;TG7LRyPPDE2UibzozKsh3zKZGBmYGuA/4KleF/Gt54N+G/jHSfD1v42+H3gbxAviLxZ4WkRGa9ii&#10;KeW7Bo3JgWM3SS4yAs4dkdUZk+36KAPxW8M/Br43/t9+O5tR134a/wBl+FdT1q71m18beMjfNPpW&#10;lX8UjQWlpIZoftttBhZoI44yizFSxjinkDff/h/9gP8AZ5+AfhXUvENp8J/+E3v9K0aTzodQifWr&#10;zUvKjDt5VpMxgNzIYwF8tI/mcqu1WIr6qooA/Mv/AIJs+GfHvhX9rz4z3b/DjxR8Ovhf4ohvNUsb&#10;HW/Db6bDGyagpsoQSm1GjgubhfKjfbjPDBFI9f8A+Ck37Ifif4+aD4S8bfC+22/FPwnep9mktryK&#10;wuJ7VmDDZOwU+bBMElj3SoqB7gjLsoP2rRQB8a+EZP2z/HnhLxJ4g8Wt4X+Gur6TpmpxaN4R0Cyt&#10;rubXb17GQWsk1zNczxW6xXBhZAG+ciQSqE2k2v8AgmP+zF4n/Zm+B+s2fjnRdP0fxfretSXsyW8s&#10;U9wlqkUccEU00eVbDLPIqq7qonzkMzqPsCigD84PEn/BGHw9qHjLUjofxR1jw78OtQ1ODUJfCMdi&#10;Z2RYww2LcvPhmRZrhYpJInaNZSD5h3F/0J8J+FtL8D+FdG8N6Ja/YtF0eyh0+xtvMeTyYIo1jjTc&#10;5LNhVAyxJOOSTWtRQB8q+Jv+CfHhDxh+2TD8fNX1zULuSH7Jep4d2BIhqVskccFx5ykN5SrDG3k4&#10;5kXJcoTEeg/bI/Y3sf2xNK8G6ZqfjLWPDGm6FqZvLqz09Vkhv4mUK4KMQFnVQRFMQ4jEkoMb7+Po&#10;qigAooooAK+f/wBuD4ufDT4V/s++KB8S9P0/xRYalZNDbeELi8iguNZfzIkCw7mDjy3kikaWMF4Q&#10;PMUblUHtf2gfF3xJ8G+AWu/hV4Ct/iF4snm+zR2N3qkNhDaq0UhFy5kZRKqyLEpiV0Zg5wy4JrwD&#10;4Z/sQ+IvH/xc1D4qftP33hf4j+J4YW03QvD+l2QfRdPsy8kg3pLEhnZWnlVBKH2D5meRyhiAKn/B&#10;I34Z658O/wBkeG71uD7J/wAJRrVxr1jA6SJKtq8MEEbOrqMb/s5kUruVo5I2B+bA+1aKKACvNPjf&#10;+zf8Nv2j9K0zT/iN4Wt/EdvpkzXFm7TTW80DMu1wssLo4VgF3Ju2sUQkEopHpdFAHKfDP4VeEPg3&#10;4Vg8N+CfDmn+GdFh2n7Np8ITzXEaR+bK33pZSsaBpHLO20bmJrq6KKAOU+KvxM0P4N/DjxH428ST&#10;/Z9F0OykvZ9rory7R8sUe9lUyyNtjRSw3O6rnJr4g/4Ju/C/WfjV4y8S/ta/Eg29z4s8UTT2Oh2s&#10;FrAtta2sYS3e4i5Z0YCFrVclXEccpcy+duHQft+a1/wvb4yfCb9lSzk1DSv+EpvYfEmvapDefZ4n&#10;0qAXTPbKAj+ZK32aWRfMXYskNufm3Ex/anhPwtpfgfwro3hvRLX7Fouj2UOn2Nt5jyeTBFGscabn&#10;JZsKoGWJJxySaANaiiigAooooAK+Ff8AgrB8C/iv8dvhx4E034d6d/b+lWetGTVdGgMYuHnlCQWl&#10;wC4GIo/MuFkO8BRMHYFEZ4/uqigDx/8AZV+AMP7Ovwjs/D897cav4n1GZtZ8Tavc3sl22oavMifa&#10;pxJIFJUsgVcqpKopbLl2b2CiigD5K+KX7G/iqf8AbA8M/Hr4ZeMrfwxfSzWNn4t0e5WXbqunodly&#10;Q+ZFZmgjt41hMaqGiWUSLIAa+taKKACiiigCpq2pw6LpV5qFwlxJb2kLzyJaW0lzMyqpYhIo1Z5G&#10;wOERSzHAAJIFfnB/wTr8C6p+0l+0F8Qv2qvHeg6hYzXV6YfCEkkyrbhDHLbTKoREM/kW6w2wlKhG&#10;JlJDSqTH+lVFABRRRQBxXxo+EPh749fC/wAQeAvFUdxJoWtQrFObSYxTRsjrJHIjcgMkiI4DAqSo&#10;DKykqT4Q/BfwV8BfBsfhXwF4ft/DuhJNJcm3hd5Gklc/NJJJIzPI2Aq7nYkKqqMKqgdrRQAUUUUA&#10;FFFFAHmln+zf8NrH423/AMXovC1u3xFvYRby65NNNKyqIUhzHG7mOJvKjVN6KrFSwzh2z6XRRQAV&#10;Us9JsdNuL+4tLK3tbi/mFzeSwxKjXMojSISSEDLsI4o03HJ2xqOigVbooAKKKKACiiigAooooAKK&#10;KKACvn/9qT9iD4aftcf2PceMINQ03WtLzHBrehSxQXjQHcTbyNJHIrxbm3gFcq27aVDuG+gKKAPl&#10;/wDZ+/4Jw/BL9nfVV1nTNCuPFXiGGbzrXWPFUkd5NZkNG6eSixpFGyPEGWUR+aCzAPg4H1BRRQB4&#10;/wCDf2RfhH4A+Lmq/E/Q/BlvbeO9Tmurm41ia6uLhhLcuXnkjSWRkiZizDdGqkK7KMKxB9goooAK&#10;KKKAPFP21tR1TS/2R/i9NpGkf23dt4ZvoHtvtK2+yCSFo559zDB8mFpJtnV/K2DlhXyr/wAES/FO&#10;l3nwC8deG4rrfrWn+JjqFzbeW48uC4tYI4X3EbTua1nGASRs5ABXP6FatpNjr2lXmmanZW+o6bew&#10;vbXVndxLLDPE6lXjdGBDKykgqRggkGvH/wBmz9kP4efsp/8ACW/8IHbahD/wkl6t1c/2heGfyY49&#10;/k20WQMRR+ZJtLbpDvO93wuAD2uiiuK+L3xo8FfAXwbJ4q8e+ILfw7oSTR2wuJkeRpJXPyxxxxqz&#10;yNgM21FJCqzHCqxAB2tFFFABRRRQAUUUUAFFFFABRRRQAUUUUAFFFFABRRXn/h3416H4h+Mni74Z&#10;fZdQ0zxJ4dsrPUv+JjGkUWp2twD/AKRZfOXmiiceVI+0KshC5JoA9AooooAKKKKACiiigAooooAK&#10;+VfjJ48+K+vftHeFtL+GnxA8H6N4B8L61pen+PtLvnjj1NXu2WZEfz4mHlTwmCCAwMHee5dSfkZo&#10;vp/VtWsdB0q81PU7y307TbKF7m6vLuVYoYIkUs8juxAVVUElicAAk1+ev/BL/wAIaB8fvhx8S/iV&#10;4p0rHiTXfib/AG7djTr67trcz2ohvbVTEs2HiiuLuaRUk3gnYX3mNCoB+itFFFABRRRQAUUUUAFF&#10;FFABRRRQB5p8Af2gfCv7R/g298R+FGuFt7DU7jR723uTE7QXUJG5RJDJJDKpR43WSGSRGWRcNnIH&#10;pdfnV/wRv+LP/CeeFfjJpH9gafofl+Jl8SeXpK+TZxfb42X7NBBg+VFF9i+X5m+WQDjZlvsD9oX9&#10;p34efsv+FYdb8fa19g+1+aun6dbRGa81CSOMuY4Yx/wFS7lY1aSMO67hkA9VorzT9nj9oHwr+018&#10;L7Hx14Ra4TTbmaa2ks74xC7tJY3KmOdI5HCMV2SBd2SkkbfxCvS6ACsnxZ4p0vwP4V1nxJrd19i0&#10;XR7KbUL658t5PJgijaSR9qAs2FUnCgk44BNa1eVftY/8ms/GT/sTNZ/9IZqAPmr/AII2+FtU8P8A&#10;7I95f39r9ntNc8TXuoafJ5it58Cw29sXwCSv762mXDYPyZxggn7qr4q/4JDeOv8AhLv2NtN0r7D9&#10;k/4RfWr/AEjzvN3/AGne63vmY2jZj7Zs25b/AFe7PzYH2rQAUUUUAFFFcp8SPir4Q+D+g2+teNfE&#10;en+GdKuL2DT4rvUZhEjzzNtRAT+LMeiIjuxVEZgAdXRRRQAUUUUAfAH7Kv8AxbH/AIKdftMfD3S/&#10;9I0XXLKHxXcz3nzXCXTNbzlEZdqiLdqtwMFS2Ei+bIYt9/18FePtTm8G/wDBYr4awaKlvpyeLPA0&#10;0GuGG2jDX6ouoSIZG25LBrK0G8HdtgVM7flr0D9ofx/D+1Fqt9+z38MtWuL24/tOG1+I2t6aZIYd&#10;B0hWDXFut3jYbucjyFhVZgQtysqoEYqAef8AgP4Qw/8ABQb40QfHPx5Hb3fwa8PTXGmeA/DCzSSw&#10;60sNy6SaldxSYCLJJH/qSiM4ijSUFIsz+QeE/C1x/wAE6f8Ago5o3hvRLXUP+FR/FLydPsbbzJrh&#10;Y3mkWONNzmNGltrpgMsZXS1ueS0kvP6feE/C2l+B/CujeG9EtfsWi6PZQ6fY23mPJ5MEUaxxpucl&#10;mwqgZYknHJJr4A/4LReKdL8N/Cv4YPa3X9nePofE39oaLf20bpeW8EEDfaHhuFGYsTSWLEBgWZY2&#10;APl5UA/RWsnxZqOqaP4V1m/0TSP+Eg1q1spp7HSftK2322dY2aODzXG2PewC724Xdk8CuA+InxZ1&#10;zwv8dvhH4B0nQP7SsPFn9r3er6ptkf8As61srVWU4UYXzLi4tk8xztGdm0tIpX1WgD510b9tLw9p&#10;P7K9t8afiTpFx8PUaa8spfDU0pnvvtsF3PbfY41dIi87NbsdhVdmGLlVRnHKfsz+IvjR+1R4Nufi&#10;R4s8Sax8HdC1SbHhrw14c0/T3aXTwWdL24nvre4eRpBIEXakClYBIqFZlNeVfGX4IX37Y3jz9qb4&#10;QRanb6FceHfEHhzxZod8yMVk1CfQltnhujyfIMduoBRQyM5f94B5Z5+H9qL9t39nbwrZ618Wfg1p&#10;/jTwtp/nnU9S0+SAaiyeXLKJZXsZZYoIowo3SG2CbUAZgzhyAfWvhv8AYp+E2m6rrWueJfDVv8TP&#10;FmtzefqfiPx3BDql3csGcoFRoxDAqI4jVIIo12RxqQdgr0rxZ4g0P4L/AAr1nW/7N+y+G/CejTXv&#10;9naTAieXa2sDP5UEeVQYSPaq5VRgDIFef/so/tXeEP2tfhwniTw2/wBh1W12Q6z4fnkDXGmTkEhS&#10;cDfE21jHKAA4B4V1dE8L/wCCqnxY8RaL8L/Cfwi8GQXEniz4q6n/AGNA8UohDW6vCskAl81AjTST&#10;28R3gxtE84bbkGgD7frn/iF42sfhr4B8S+LtTiuJ9N0DTLnVbqK0VWmeKCJpXVAzKCxVDgEgZxkj&#10;rXKfs9y+HtJ+Gum+BvD/AIkt/FL/AA+htvB+p31tGUX7baWkAkQjLAMFdCyqzbGLITuRgPFf25v2&#10;irHwn4e8Z/CuKwt7q41b4c6/rGr6lc6gtoukWpt3tbJgsibbhrm8kW3WNHDqxU7SGFAFT/glfe+O&#10;PEH7Kdv4n8c+K9Q8XXfiDWry90+61TUZ724gtY9lr5TtLkr++tp3CqSuJAc5ZgOr8Y/tUap8PP2o&#10;H8BeNLfw/wCAPALWUOpad4s8S3628GsQLDKt5HBM0iotyl1Pp6iBlJ8mK5kY/vIRXyV+xL+2DY/s&#10;X6VrvwB/aH+0eDNS8MzfbNNuljXUIYorlUuDaN9jWQ7t0zTq5LgiV0Jj8tFbtf2jP2vNA/bX02b9&#10;nz4F+HP+FmXfiyyEmoeItQ+16bp2gpHcROLiRTGkr+WUD5O1NxgUC4LmEgH0B+03+1Jrnw/+I/gz&#10;4O/C/R9P8QfGLxfi6tItdMkWl6dYKZDLdXDqVaT5YJ8Rxnd+7ZuSI45fnX9pS88FfAX49aN8QPFH&#10;7Vniiw8bQTW194j8EaPE9xDq0Vp5dxDpsVpbSILCB1mlEaXjyBhdMzSOfOkf5q+Df/BPTwr4q/bq&#10;+KHwP8Wa1rEeheGtMm1XT7zRrqIXMkTS2jWyzPJblS3kXY8wLGB5inado5/R/wCBf/BO34G/AG80&#10;7VNH8Kf294kseYte8STfbbgOJhKkqxkCCKVCqBZIokcBfvZLFgDtf2T/AIveKvjx8EtH8eeLPC9v&#10;4RuNamuLnT9Ohmlkb+zzMwtpJPMjQhmjAO5dyyLtlXaJPLT4V/4Kqftk+ItF8Zf8KI0+HWPBvhi6&#10;ht5fEfiOG1D3Op2UwBaOyQugeALvVz5iebIjwlkRZPM/UqvNPjf+0h8Nv2cNK0zUPiN4pt/Dlvqc&#10;zQWaNBNcTTsq7nKxQo7lVBXc+3apdASC6ggHyX8Hf2hvhp+yf8OJLDwz+zD8cPDmlWFkJNV1++8D&#10;xJcXaQh3a4vbkzLu275Wy2EjDMFCIAo+n/2X/wBqDwr+1l4B1Dxd4R0/WNO02y1OTSpItbhiimMq&#10;RRSlgI5ZBt2zJznOQeOhPxB4p8Y/EP8A4K2a9deFfAT6h8Mv2f8AR9rarreqWokuNUvwokSB4o5d&#10;smxijCFZNqACaRi7QRj9Cvgv8IfD3wF+F/h/wF4VjuI9C0WFooDdzGWaRndpJJHbgFnkd3IUBQWI&#10;VVUBQAfCvx08M/EH4N/tveN/2g/FPwguPin8JNL0ywgsrtr6zuJtCiiFnJLfWlrIzyK0Esd0+FWI&#10;AySSGRFLPX1/+z9+1p8Lv2mtKW48C+J7e81JYfOutBu/3GpWgCxl98DcsqNMiGWPfEWJCu2K9V1b&#10;VrHQdKvNT1O8t9O02yhe5ury7lWKGCJFLPI7sQFVVBJYnAAJNflX4p8X+Cvix/wUU8CyfsyadrEW&#10;uw+IDc/ETxD4duXttM1jT0uLKSeTKzbHgBimEjbEWeR0I89pEZgD9X6qSatYw6rb6ZJeW6alcwy3&#10;MFm0qiaWKNo1kkVM5ZUaaIMwGAZEB+8M26+Nf2Sf2efjLY/tDePPjX8b9et28T3sN14YsND09Vls&#10;V04TW00M9pIJSYoN0cirDJGshyZJDvdsgH2VRRRQAUUUUAFFFFAHP+Nvh74V+JWlRaZ4u8M6P4q0&#10;2GYXMdnrdhFeQpKFZRIEkVgGCu43YzhiO5rV0nSbHQdKs9M0yyt9O02yhS2tbO0iWKGCJFCpGiKA&#10;FVVAAUDAAAFW6KAPFPjF+xf8Ffj5r0et+OPAGn6rrS536jbyzWNxP8qIPOkt3jabasSKvmFtgGFw&#10;Cc9X8M/2fvhp8G/IfwT4D8P+GbuGyXT/ALfp+nxJeSwDZ8ktxjzZcmNGYuzFmUMxJ5r0CigCpq2k&#10;2OvaVeaZqdlb6jpt7C9tdWd3EssM8TqVeN0YEMrKSCpGCCQa+APCf7K/7WH7Ldv4g8LfBb4heF/E&#10;Xw1uJnh0PTvFm5r7SRdSRh7pf3OwNATJIVDtFJiWQW5kk8uv0KooA+CtJ/4J/wDxR+PGq2eoftT/&#10;ABhuPGmm6dMj2vhHwq32TTZjGwZJZmWKEbislzE2yFZdrricY2j7K+Gfwq8IfBvwrB4b8E+HNP8A&#10;DOiw7T9m0+EJ5riNI/Nlb70spWNA0jlnbaNzE11dFABRRRQAUUUUAFFFFABRRRQAV+Zf/BJvx/4C&#10;+Cv7Ifjnxv4z1bR/C1u/i24tZ9Wvikc10sOn280duhxvmYBrhkhQMxLSbVJY5/TSviD4If8ABJf4&#10;TfCH4oan4n1O4uPiFpHkrFpGg+J7SGaG0Zk2zST4AS6YnOwGNFjDHKu4R1APr/wB480b4neDdJ8V&#10;eHZ7i60LVoRc2Vxc2U9o00RJ2yCOZEcKwG5WKgMpVlyrAnoKKKACiiigAooooAKK4rxJ8a/AXg/x&#10;9ovgjXfF+j6P4s1qHz9O0m+u0imuV81IVCBiAWeRwqJndIVk2BvLfb2tABRRRQAUUUUAFFFFABRR&#10;RQAVk+H/ABZofiz+0v7E1nT9Z/s29k02+/s+6Sf7LdR48y3l2E7JV3DcjYYZGRzWV8WPHX/Cr/hX&#10;4y8ZfYf7T/4R3RrzV/sXm+V9o+zwPL5e/a23dsxu2nGc4PSvAP8AgmLL/aH7G3grVf7J8P6P9u85&#10;fJ0DS/sXm/Z3+xefdHe3n3Mn2Xe82E3blXb8mWAPqqiiigAooooAKKKKACiiigAorlPhb8UvDHxo&#10;8CaZ4y8G6n/bPhvUvN+yXv2eWDzPLleJ/klVXGHjccqM4yOCDXV0AFFFFAHlX7UHij/hG/gf4qht&#10;/F/h/wADa1rFlNpGla14k17+xre3uponVZFuQrMJY13yqqLuYxYyoy61P2Qvhz4e+FP7NHw98O+E&#10;9cuPE3h5dMW/s9ZuYDA16t0zXRlERAMas05KxtllUqrFiCT8lf8ABX7+3PHn/ChvhFpH9nw/8Jp4&#10;mk2XV75i+VdR+RawZZc7Yv8AiYSF/kZvlXHQhv0VoAKKKKACiiigAooooAKKKKACiiuf8bfELwr8&#10;NdKi1Pxd4l0fwrps0wto7zW7+KzheUqzCMPIygsVRztznCk9jQB0FFeVf8NY/BD/AKLJ8P8A/wAK&#10;ix/+O11XgX4seCPih9u/4Q3xl4f8W/Ydn2v+wtUgvfs+/ds8zynbbu2PjOM7Wx0NAHyr8YvhzrkP&#10;/BTr4N/Ee40LxBceELfwzNpMeraPpEmoW8d+zXsflXbRHdaxbb1G851K544USSRfatFFAHlX/C4r&#10;iT9qb/hVKx6fDaQeDP8AhJ5JJGma8uXe++zIIgE8pIohG+/e+92uIdi4jkNeq18lfslfHnxF8av2&#10;o/2n7LU7i4i0LwlqenaBpGktOHhtVgkv4ZpVAVRumkiMjEgsAUQsyxpj61oAKKKKACiiigAoorlP&#10;ir4s/wCEH+HHiPW01nw/4fu7Wyk+x6j4quvs2lw3TDZb/aZMgrEZmjU4O47sLyRQB1dFZPhPWv8A&#10;hJfCujav5mnzf2hZQ3fmaTefbLNvMjVswT7E86I5+WTau5cHaM4rWoAKK+f/AA7+0dqlv+2T4u+C&#10;3i2y0/SrSfRrPXfBV3G6rLqcGwreLKTMS0omWXYixqfLt5mbgKzfQFABRXhXxD/bS+F3wz+PXhP4&#10;QatqtxP4w8QTR2wjsIPPh06WbaLaO6YHMbTMyhVVWIDK77EZXPutABRRRQAUUVk+KfFmh+B9Butb&#10;8Sazp/h/RbXb5+o6pdJbW8O5gi75HIVcsyqMnksB1NAGtRRXmmvfHnw94X+PXhn4V6ncW8Wu+J9M&#10;n1DSEhnMsztBvaZJ4guYVMalopCSshhuVOxo0EoB6XRRXin7Qv7Y3wo/Zf8AJt/HfiT7JrV1ZS31&#10;lollbSXN5dImQAFQbY97AojTNGjMrfNhHKgHtdFfmr4g/wCC1eh6h4q03SPh78H/ABB4t+3eXBDH&#10;qGoJZXkt08hVYYoIY7nzM5j2kMGZmI28At0Grf8ABTT4w6DpV5qep/sd+ONO02yhe5ury7uLyKGC&#10;JFLPI7tpoCqqgksTgAEmgD9CqK+f/wBlv9t/4aftcf2xb+D59Q03WtLxJPomuxRQXjQHaBcRrHJI&#10;rxbm2Ehsq23cFDoW+gKACiiigAorn/H/AI/8PfC3wbq3izxZq1vofh7SoTPeX1yTtjXIAAABLMzE&#10;KqKCzMyqoJIB8/8ABv7XXwj8ffFzVfhhofjO3ufHemzXVtcaPNa3FuxltnKTxxvLGqSspVjtjZiV&#10;RmGVUkAHsFFFeKaz+1t4I0f9qDQvgPs1C+8Z6tZNe+fZiCSzs8QzT+VcN5okjlMUG8L5Z+WWI5w2&#10;QAe10UUUAFFFFABRXFfGj4veHvgL8L/EHj3xVJcR6FosKyzi0hMs0jM6xxxovALPI6ICxCgsCzKo&#10;LDzT9kb4g6/4i/Z9n+Inj/xVqF3pWqXuoaxpt34q0600q407Q0kZbU3JgVIWzDF9pMwCqRPxlFVi&#10;Ac/+39+2DY/sm/CNmtPtEnjvxLDc2fhyOGNSsEqooe7kZ1ZNsJljbYQTIzKuNpd0t/8ABOH+3JP2&#10;Mfh5d+JP7QfWtQ/tHUp59U8w3Fz9o1G6nW4dn+Z/NWRZA5zvDhskHNfIEmh2/wC21o/7Rv7SvjDw&#10;fqEHhbRfBl/pPw3h1gQ+UqQ2d4Z7koq5klSY71cl0jknkVXdoFaP7U/YD8C/8K7/AGNvhPpX23+0&#10;PtGjJq/neV5W37a73vl43HOz7Rs3Z+bZuwucAA+gK8/+NXx68Cfs7+FbXxJ8Qtd/4R/Rbq9TT4bn&#10;7HPc7p2jkkVNsMbsMrFIckY+XrkjPzrpv7YHjX9rO4fRf2bfD1xp+hQanNpmufE7xbZItjp8XlsU&#10;lsLbzQ91ORtkVJFATMImjCzbk1fhD/wTK+DXw9uI9c8V6dcfFbxtLNJeX+v+L5WuluriWPbMxtST&#10;Eys5kkHnCWRWkyZGKqQAewfDP9qf4UfGTxVB4b8E+NtP8Ta1Noy6/wDZtPWR/KszIkeZW27YpQ0i&#10;BoHKyruG5AK9K1bU4dF0q81C4S4kt7SF55EtLaS5mZVUsQkUas8jYHCIpZjgAEkCvKvgL+zP4e+A&#10;3iH4k+ItPubjUfEPj3xBda5qt7NlFVXuJpYLaOMEhViWdxu+87MzEgbET51/buuNL/aE/aC+EP7L&#10;WoQ/Y7DxB5nifUtb8lmuLRII7gxCzYTBBK6W97E/nRSIonjdVZlwAD7U8J+IP+Es8K6Nrf8AZuoa&#10;P/aVlDe/2dq0HkXlr5kav5U8eTslXdtZcnDAjPFfKtj+0FefGb/gohF8MPD2raevhD4b6Ndavqqn&#10;Tre7e/1VlW1aOK5LM1v5C3oUtGEfet1E4ZWBX6q8WeKdL8D+FdZ8Sa3dfYtF0eym1C+ufLeTyYIo&#10;2kkfagLNhVJwoJOOATXxX/wSi8LaprfgT4lfGzX7X7FrXxR8TXGoeTbSKbMwRSynfCmWkj/0me9Q&#10;iRidsUZAx8zgH0r+0p+0p4Q/ZW+HA8Z+MxqE1hJexafbWml24muLmeQMwRAzKgwkcjku6jEZAJYq&#10;p+P/AI1f8FQvFmp+FbXX/wBnz4Yah418N29kl9rninVtGv5bPSJFjke4sZ0iVEWWJDBI0wnaMK5A&#10;DDDj9Fa+df8Agod42vvAP7FvxV1PT4rea4n0xNKZblWZRFeTxWcrAKwO4R3DlTnAYKSCMggHxr8F&#10;fix+3h+2F9q8YeDdf8P/AA+8GXG9bS4vNNtotOeSLy43jtxLBc3UmWLsXO6Pckqh1KhB0Ft+xf8A&#10;tM/DXwDr3jzxd+1rrGi6l4YhuNYjtY77U9X014raLzg1wZHUlSyOHj+zTDaPuybilfRX/BLj/kxP&#10;4Zf9xP8A9Ol3Xv8A8SPhb4Y+L2g2+ieL9M/trRYb2C/bTpbiVLe4khbfGs8aMFniDAMYZQ0bFVJU&#10;lRgA8/8A2L/iR4v+L37L/gDxf48t/s/inVLJ5LlvshtftCLNIkNx5Z4HnQrHLlQEbzNyAKVA9roo&#10;oAKKKKACiiigArz/AOJHx68CfCPxV4L8N+LNd/srWvGV7/Z+hW32Oeb7ZP5kUezdHGyx/NPEMyFR&#10;83XAOPQK+CvjZpvgr4of8FQvhToviDxfcXl54Y0y2u9M8IWqPPD/AGgE1K8eeaRZkFo0a2unSFSr&#10;tMHtwVMYLKAfetFFeKfFD9rPwh8Lfjh4F+EtzpviDXfGfi7ZJbWuiWAnSzgaVoxcXDM64iHlzuxQ&#10;OUSCRmCjbuAPa6+P/Heo6p4H/wCCo3wzv5dI+0aL44+H994Ytr/7Sq+TPaXEuoTHywCzYVYF52g+&#10;fkMSjLX2BXwB/wAFHv8Ak6b9i/8A7HNv/S7SqAPv+iivzq/aM/4K5aX4f8VTeB/gf4Z/4WJ4pN6N&#10;Ph1acNLp085kiVUtIoW8283kyxghoxuCMhmVhkA/RWivP/gD4g8ceLPg34T1v4j6bp+j+M9Sslvb&#10;/TtMgngitfMJeKJo5yZElWJo1kVicSBwDgCvQKACiiuf+IWrX2g+AfEup6ZeaPp2pWWmXNza3niG&#10;VotNglSJmSS6dSCsCsAXYHIUMRQB0FfJXgP/AIKPeAvid+1pB8FvCthca7Yzw3EcHi+0uEa0mvYI&#10;nmkjRMZeARxOBOrHc4AVDGRKfP8A4rf8FCpvDOlXfwZ8Q/Dm31/9oPUJv+EYl8KqY5vDl3cXCwrb&#10;ztNK6lrS5juQ6wv+8GHilMfErfNf7bv7Juk/sWeGf2dPFPhGW4tbjw9qbWmueObezt5buW8E6Xlr&#10;N9ieRUlZSt6Y1Yn5IoopZSFQ0Afop+3T42sfAP7H/wAW9T1CK4mt5/D9xpSrbKrMJbwfY4mIZgNo&#10;kuELHOQoYgE4Byv+CePgm+8AfsW/CrTNQlt5rifTH1VWtmZlEV5PLeRKSyg7hHcIGGMBgwBIwT4/&#10;/wAFkvFOqeH/ANkezsLC6+z2mueJrLT9Qj8tW8+BYbi5CZIJX99bQtlcH5MZwSD7V+xf8TND8UfB&#10;/wAM+DdHn/tW78EeGdD0vV9W090udL+3/Yl820gvImaK4lhCIZPKZlXz4huJLBQD6Arz/wCMXx++&#10;Hn7P+gx6v8QfFmn+GbSbPkR3DF7i5wyK3kwIGlm2mWPdsVtobLYHNef/ALc3x88X/s0/s+6l488G&#10;eHtP1+/s721guW1SUi3sYJZAhneNXR5suY4giMCDMHOVRgfjX9lT4g/sweJPGXhL4gfFn4yXHj/4&#10;6XEMd8brxst1aaZoF0BNcNb23mRpaxLE0rBdzsgkjVoBEWVaAPoDwLdN+3d8UPBPxD1b4R3Hhf4d&#10;eBZv7T8Oa34vlurfV9VupUtZ4pbS2gmSKOBHiRzNKblJVEaoATLs+yqyfC3izQ/HGg2ut+G9Z0/x&#10;Bot1u8jUdLukubebaxRtkiEq2GVlODwVI6ivkD9rT9pzxf4u+I9/+zP8DNN1Cb4n6hZRnVfFUc5t&#10;LfwzBIYZGlZzGxObeQ5kQqYzNEImeYhFAPr/AMP+LND8Wf2l/Yms6frP9m3smm339n3ST/ZbqPHm&#10;W8uwnZKu4bkbDDIyOa1q+APiB/wT90P4B/s46jr/AIU+JvxA8O+JPAngzVZ1uvDWqJpcGpXQWS7m&#10;mnjjjLnzHjt4yPM3eTaWyFmMKtXuv7Af7Q99+0x+zRoHijXL63v/ABZZzT6Vrkltatbr9qibKMVw&#10;FLPA9vKxj+TdKwAXGxQD6KooooAKKKKAPyr/AGIfiZ8PP2RviF+2dNqc/wDZXhvwtrUS2OkWzm4v&#10;JLWC/vrWOOFHYvJh57WIuzbVaaMyOobdX0p8M/gXb/tZeO4Pj18WdO/tfwteWS/8IB8P9ZMN3Z6Z&#10;ps0Sf6bdRKDFJc3IxL5Z3+UrorO7Rx+T8QfEz4Qw+KP+CsHi74V6HHb2fhjxlqdnL4ksLmaTbfWR&#10;itNav4xL80kbSS27MpjKYYqoZEJx+tXgP4saT8SPE3jfSdFguJ7fwlqa6Nd6sJbd7S4vfIjmmgiK&#10;Ss+6ESxpJ5iJhyVG4q+0A/Or9i+Wb9kL/goZ44/ZytfEmsa54J1WFptMtp449qXv2OG+jml5G1lt&#10;hNCzxAeayxFkAC+X9q/tKftU2P7PviH4d+FovD9x4h8WeP8AU10rQ4WuVtbFZftFtE7XVxtkeJQL&#10;pWBSGUnaRgda+Vfhn4kh/as/4Kwah438Oalb6j4J+GPh9rCz1nS7SSW2vmeKSExPOW2BjNe3rJIo&#10;2yR2nyBhmSvKv2ufhX4i17/gqF4S8MW3xDt/hVb6/piy+HNe0RBbTaasyXjSxny2gLT3V/8AbefM&#10;LOb0fMxbYAC1+018A/CH7E/hG7+JN58c/EHiv9qD/Q5NGvtR1EfaJCbtENwLXMkpiFnBcW7G4lkg&#10;cb0IyyIP0V8J+HdU+Mn7LOjaD8Qm1C01rxV4MhsfELeQtpeRT3NiqXR8sptilDSSfKUwrDG3AxXi&#10;n7Of/BM/4efBfxVD448ValqHxS+JK3p1L/hINdJWKO6MkrfaI7fe2ZT5isXmeVhJGsiGNq+wKAPg&#10;D/gip/yaz4p/7HO6/wDSGxr70vNWsdNuLC3u7y3tbi/mNtZxTSqjXMojeUxxgnLsI4pH2jJ2xsei&#10;k1+UH/BI79oLw38G/hX8Uk+IPjvw/wCGfC0N7DqGm2GoahbJeSziB/trxW4P2mXMcdmqgKwZlKxg&#10;tvFa2rfEy0/4KLftca14A+IU/wDwhvwY+Fn9qa9NYs9xYy6nHazQWzNqDTNH9nxukfJiSSGOSaLI&#10;ZjKoB7r+xn+2Dfav4+uvg94x/tjWrNtT1ay+HvxDu42nh8V6fYSyKwe6RRHPPHFGGNwnyyAHftkw&#10;ZvtS81OGxuLCCVLhnvZjBEYbaSVVYRvJmRkUiJdsbDe5VSxVM7nVT+df7UGufBL4peMv2cvBXwX1&#10;jR5fFnh74jWsdnB8P4Y5V0nT3Ed3f3MMccb2pVWNtMZGR13RTdfLuFGV8BP2qdO1z49fFv4+fEv4&#10;u3GhfCCy1ObQ/B3h8anepaakyeTEbmLTBMZXaO3ktpJFNuy774y4jMXygH0/+2Z+2Z/wyb/wgthY&#10;eBdQ+IHiTxhezWmn6XZXP2fd5flKQCI5XeVnuIVSNYzuy3zAgBuU/wCCofwjuPjB+z74csE1D+zL&#10;Cx8Z6RNqFxFZzXtwkFxI9hugtolL3EqvexsIhguFYKd20H5r+KWi/FP9q7x3qf7UXw0j/wCE38Gf&#10;D3Wok8C+C9fsrqD+0Y7aJGu7+1iieJpP9LVZEXd5k3ktG4BhS3fV8N+NvHH/AAUg/aa+FOpXHw21&#10;D4U6L8INautS1XUNRee8Se6huLF204E28Kx3IaFA0btuVHd8EoEcA/R/x/4/8PfC3wbq3izxZq1v&#10;ofh7SoTPeX1yTtjXIAAABLMzEKqKCzMyqoJIB+f5Pj98Tv2hNKt9c/ZqsvC8/hO3mlguPEfxIsr+&#10;0tNWbbGQdNSEiZlifzo5XmiRS4Cxl9r49V/aQ+CFj+0f8EvFPw51DU7jRrfWoY1W/tkWRoJYpkmi&#10;co3DqJIk3LlSy7gGUkMPmv4O/suftZ+FfAOl+H9T/aW0fwtb6NDFpum6bong+z1aGOyhiRIszzxQ&#10;PuAUrgq3CglyWIAB6V+xX8cvi/8AGSz+INn8X/AWn+C9a8L60ukq+nM0aTSeSskkRheWRvkV4ZFm&#10;DmOVLlCnCFmK/Hb9oP4oeKvg7+0v8UNM+HnxQ+JENvBqY0q91bVfEEq6nqMtmv2dmuJYWUSqsizC&#10;IsMiMqMA5FFAH3//AMFjPDE3hDSvhJ8adAu7fS/FnhnxAmnwXC2Mck0rMrXds7SNkMsElpIVjZWU&#10;m4c8fMG+iv2Bf2ev+FF/A+01LWJtQ1Hx9428rxJ4m1DWrfy7/wC1TxK/2aUsPNPklnB81ixked/l&#10;8wov0rRQB5p8K/jfY/F7xl8Q9M0LTLg6F4O1NdAm1yZ1RbvVIwxvbeOE/OFgBtx5rALI0rBAVTe3&#10;yB+27q1j8eP23v2dPgfp95b6gmk6m3iLxLpN9KsumzRKEuFgniBfdP8AZrW6wkkYG28j+bbKxGr8&#10;Rvhv+1n+z74h8awfAuLwv498MeN9T1LXSbnT7PT77w9e3NxLIzBpJ4xdNtliCyzGb/j3VDHGiqr+&#10;q/sf/sw6t8PtV8Q/Fz4npb3fxu8aTXFxqc1pd3EsOl2UzQumlpumdHWEwIAwB2gCNXdEDMAdX+2D&#10;+yb4e/a6+F//AAjWpy2+j67aTJcaR4jazNzNprb0MwVBJGWWSNSjIW252OQWjTHyrongP/goV481&#10;W58FeJfG+j+DvDyzXMd342to9PM13au0UJFstuglVlQSTQnZbPl33yoRGE/R+igDzT9nj9n7wr+z&#10;L8L7HwL4RW4fTbaaa5kvL4RG7u5ZHLGSd440DsF2RhtuQkca/wAIrwr9q745ftNaB4ufwJ8HPgt9&#10;u/tPemm+O576K5t9gtA8rGE7I7SVJXAja6kKSGEhY5N2B9gUUAfNX7C/7GOl/sefDi6s3vv7Z8Z6&#10;95M+v6lE7C3Lxh/LggQ4xFH5kgDkB3LszbQVjj8//bE/4Jz/APDXXx98K+Mr/wAZ/wBgeG7DRo9L&#10;1CytrPzLyXyrp5QIXLbF8xLiYF2U+W0UZ2ShyE+1aKAOU+FXwz0P4N/Djw54J8NwfZ9F0OyjsoNy&#10;Iry7R80smxVUyyNukdgo3O7NjJr4L1L9l3xr+0d/wUl8d+IvGmm+KNE+E2hw6eixaoiPY67FB9ml&#10;isEDO8UtpLcRPdOiq4G3bIsM0gK/o/RQBxXxM+CngL4zW+nweOfCGj+Kk06ZbizOqWiTNAwkjkIR&#10;iMqrtDGHQHbIq7HDKSpteBfhP4I+F/27/hDfBvh/wl9u2fa/7C0uCy+0bN2zzPKRd23e+M5xubHU&#10;11dFAHy/+1j+yd4i+KPjLwx8V/hR4nt/Bfxq8MQtYWGp6kgnsbiykEqSRSxtHKEZVuJ2SRY2zvZW&#10;ByjxVf8AjN7/AKt//wDK5X1VRQB5p8L/AAz8UbXVTrXxG8b6PqbzaZDbjw14X0X7Hptrdbi803nz&#10;yS3E7crGp3RJtUkxbmytv4xfAH4eftAaDHpHxB8J6f4mtIc+RJcKUuLbLIzeTOhWWHcYo92xl3Bc&#10;NkcV6BRQBU0nSbHQdKs9M0yyt9O02yhS2tbO0iWKGCJFCpGiKAFVVAAUDAAAFVPFmgf8JZ4V1nRP&#10;7S1DRv7SsprL+0dJn8i8tfMjZPNgkwdkq7tytg4YA44rWooA+Ff+HaXifx54V/4Q/wCLv7RnjD4j&#10;eDI73+1rew+wxQ3kV+I/KWX7ZcvdSeUImlXyRhd0m7g53fSv7PX7MXw8/Zf8KzaJ4B0X7B9r8p9Q&#10;1G5lM15qEkcYQSTSH/gTBECxq0khRF3HPqtFABRRRQAUUUUAFFFFABRRRQAUUUUAFFFFABRRRQAU&#10;UUUAFFFFABRRXxV8I/21PEnxS+LGoeMNMTT9Q/Z0v/E1v4B025Flcx6pZakYFkiv5VWNx9mubieK&#10;2BkaPb5tqSsREvmAH2rRRRQAUUUUAFFFeFfsc/F7xF8f/hfqvxG1eS3XQvEPiC/l8L2UcIims9Ih&#10;cWsMdwBkeeZLeeRyHkGZflYLhEAPdaKKKACiiigAr5//AGzv2pP+GX/hxY3Wj6P/AMJT4+8R3q6R&#10;4Z8PRne91dOP9Y0SnzZIkJQFYgWZ5Io8p5gdfoCvirT/AB1/wtn/AIKsXvhXVbH/AED4V+DJ7rRf&#10;3vS/vRY/aLr5VU/Nb3Yg8ty6jyt4wzcAB42/4JX/AAo+JmveNPGesW+oaZ4z8W2VxNLaRapJeaXp&#10;GrXChnvIAEgmn2zb3CyuEbew8tBtVPVf2GfiZrnxF/Z902z8Xz+d4+8IXt14S8TIzySvHf2Uhj/e&#10;TMziaVofIkeVHZWeRiCOVH0BWT4f8J6H4T/tL+xNG0/Rv7SvZNSvv7PtUg+1XUmPMuJdgG+Vto3O&#10;2WOBk8UAa1FFcp/wtjwR/wAJ3/whP/CZeH/+Ez/6Fz+1IP7R/wBV53/Hvv8AM/1X7z7v3fm6c0AW&#10;/H/j/wAPfC3wbq3izxZq1vofh7SoTPeX1yTtjXIAAABLMzEKqKCzMyqoJIBPAHj/AMPfFLwbpPiz&#10;wnq1vrnh7VYRPZ31sTtkXJBBBAKsrAqyMAysrKwBBA+FfEHhHVv2+v20vFHh3xMLjU/2cfhhNLYN&#10;ZQx3FnbalrYgWKWKSRZI5HnillmPmJuRI4FUAC5LydB/wS18Lap8Of8AhoHwNa2u/wAA+G/iBeaf&#10;ouqXMiteXM8WYbhJtpA+WGGxYERoC00mCfuoAfdVFZOneLND1jXtX0Sw1nT73WtH8n+0tOt7pJLi&#10;y81S8XnRg7o96gsu4DcBkZFa1ABRRXx/8H/+CnHw0+O37QWjfC/who3iC5/tL7ekWvXkEUFu728Z&#10;lRkjLmQxSRRztudUdSIgY/nYxgHtf7WP/JrPxk/7EzWf/SGavKv+CXH/ACYn8Mv+4n/6dLutX/gp&#10;F4p1Twf+xL8Ur/SLr7JdzWVvp7yeWr5gubuC2nTDAj5oZpFz1G7IIIBHQfsLeG4fCn7H/wAJLKDT&#10;bfSkl8P29+YLa7kulZrgfaGlLyKpDSNKZGjA2xtIyKWVVYgHutFFFABRXlX7QX7SnhD9m/QdJvPE&#10;g1DVNV1q9TT9G8N6Fbi61TVZ2ZVKW8G5d23epJJAG5VyXdFb5/8A2U/jF8fvCfxH8P8Awz/aDj0/&#10;xD4k8WWV7rFk2itbPf8Ah6C2IQnU47VFgS2nPEMyMx8wmNslsRAH2rRRXxr+21+2T4i+H3ibQvg7&#10;8EYbfxP8btfm8p7FbUXQ0u3eBysjEuqRz5McyiUNGsSPJKoQoWAPr/TdWsdat3uNPvLe/t0mmtml&#10;tpVkVZYpGiljJUkBkkR0ZeqsrA4IIr51/wCCiXx0uPgD+yn4r1jS9R/szxJq/l6Fo8yiYOJ7jIka&#10;N4iDFKlutxKjlgA8S9ThW6qT4Y+M/hL+ynf+D/hvqun3Hj7TNGuf7Lv10Kysbee/bfKfLs4fJtoN&#10;8jMqbsqhZWl87D+Z+Zf7W37TEP7eniH4GfDYW2sfDPxC3i260PxL4avxJOunXEtxa21tcspEQmZF&#10;e5G1gkiMJkIUMHcA/T/9kL4X6z8Gf2aPh74N8RG3Gu6Zpii9itrWC3WCWRmlaEiElHaMyeW0wJMr&#10;I0rEs5NewUVU1bVrHQdKvNT1O8t9O02yhe5ury7lWKGCJFLPI7sQFVVBJYnAAJNAFuiviC9/bW1Z&#10;vj18Blk1K40b4ffErU9Tit7S60C4jEtlF5trpMkc8kIZmvZ5YrlwNvlRGyBWNTJLdelftd/teXH7&#10;Jvir4YXGqeHP7S8A+JL2fTtb1v8AfL/Y7iS2MU25I5A/7lrx/I275PJ+VhsYMAfMHxc8Tw/GT/gs&#10;d8NvBGt2lxJoXgmFWtbRr6Qwvepp8uqJdqi7RG3mG2Vhk7xapuJU7B+mlfmX+w/8TIf2gv8Agpj8&#10;cfiZoGn3B8Jz+H20+DUFSRoWWOaxgtnZmRDG08dnJMsbAMAHHOxjXv8A+3J/wUC8Pfsh26+HbXS7&#10;jX/iLqWmNf6ZZNEVsbdTIYo5bqTcpKlkmIjiyzeSVYxB1egD61or8lfgv+0N+278WfG2tWHgDU/+&#10;E/8ABl79rsdK8c+IfCsGk6WIFuRAupxOIo8ypjd5B88j94DDIUOP0q+AujfEPw/8J9CsPitrun+J&#10;vH0Pn/2lqmlxhLefM8jRbAIogNsJiU/u15U9epAPQKKKKACiiigD5f8A2gP2pPij8PY/iBp3gL4B&#10;eKPGmpeHZrWK11gL/wAS26iubVHS4iRR5920Vw5jkggVgqxlmmjzgeK6T8Rf+Cg3xa0qzsLfwD4H&#10;+F9vq0KTx+JrtVWawXaJQHt5Lm5dGcDyyj2zMpkOQhBZf0KooA/MDx38I/jlrHxk+GfgD4hftc+I&#10;NJ+Jvi+yvjDpfgWx8rTrKC1Esyyz+TdWbHzVWQLIbYlmjdNxWINXtXgX/gkN+zz4R+3f2rpviDxr&#10;9o2eX/busPF9m27s+X9jFvnduGd+77i42854rS5fEXxU/wCCx2q2Wp+JLj+wvhl4fbUNI0low0Kr&#10;c6fawzIoBUKzSagZGkIZmEKIflCbP0KoA+dfBP8AwTx/Zz8AarLqGmfCrR7q4khNuya3JPqsIUsr&#10;EiK7klRWyo+cKGAJAOGIPzV8Cf2cdG8Mf8FGZ9T+Bei3Hhv4V+BNMk0TxbeDVJ57TUtUlhlZrSJ2&#10;llMzRtLZmSJiqxPaksFfy/M+3/jxdeENP+FfiC9+IWt/2L4BhsriPXg7hIryzmgkt3t3YKZfmMyl&#10;RAVlaRY1UncUfV+FXhbwh4L+HHhzR/AFrp9p4Mt7KM6UulyCW3eBxvWVJAT5u/dvMhLFy5YsxYkg&#10;HQatq1joOlXmp6neW+nabZQvc3V5dyrFDBEilnkd2ICqqgksTgAEmsrwB4/8PfFLwbpPizwnq1vr&#10;nh7VYRPZ31sTtkXJBBBAKsrAqyMAysrKwBBA1dW0mx17SrzTNTsrfUdNvYXtrqzu4llhnidSrxuj&#10;AhlZSQVIwQSDXxB46039ob9ivxVY3Xw00rUPjZ8A7WyeCDwOzI2raHukURQwziN7qeKNnURnE2yE&#10;PG6r5aTEAyv+CcP/ACdN+2h/2Oa/+l2q19/1+O37Fv7eXwu+EHxo/aU8XeKpNY07TfG+pvr+ixLY&#10;+dNMEubyUWrBGISd1u027j5WUfdIvylvpTVv+Cz3wK03Vby0t9E8capbwTPFHfWmm2qw3KqxAkQS&#10;XKOFYDcA6K2CMqDkUAfZWo/FXwhpPxH0jwBeeI9PtvGer2U2oWOiSTAXE8ERAd1X/vogHlhFKVBE&#10;UhU+J/xM0P4R+CdX8T69PstNPsrq9W1idBcXn2e2lupIoFdlEkvkwSuFyOEYkgAkflD+y3onir/g&#10;ox+29dfGzXbm30Tw94J1PTb5tFjv5XmtokEz2Fvbb43Rl861DTf6oMZZWQKXwv6E/EzxZ4Y/4bJ+&#10;CXhjV9Z/4mv9jeINS0vR47qX/j/2WscNxLDGdv8Ax6f2uiPMNv8Argp30AeFXlj+3n8arew8XeH/&#10;ABD4H+DGkahCZLbwjqEBmvrWIyO0Ru2lspz55jZNwUoBgZijfeo6v9i/9pj4k618XPHHwA+Ndtb3&#10;3xM8IwtqQ8R6WIRbX9kzwld6RhArbbqBkKou6NsSJHJG3mfVXj/x/wCHvhb4N1bxZ4s1a30Pw9pU&#10;JnvL65J2xrkAAAAlmZiFVFBZmZVUEkA/FX/BPX4ceNfiN8XPiN+1L4+0+40G48eQi08OaVLKm4aW&#10;XjZXkURISqx21pHFKdrSKkkjIRJG7AH3rXwV/wAFjNWvp/2efCHhHRby4k13xL4ttbaLQbCVjc6r&#10;EsM58tYEO6ZRO1p8oBAkaH+IrX3rX5q/tP6x/wALw/4KsfAr4cWviHybDwX5Orz2/wBi3fZ7+MPq&#10;Use4hS/nW9rYruDMqbsgbg6kA9L/AOCiH7Q99+xT+zz4F8L/AAsvrfw3rt3NDpWkxzWrXrWul2cI&#10;EjRtMHQspNpFmbcxWViAWG9Pt+vgD9tT9knXPiB8M/j38SfGD+H9Y8W2+jKfDF0hkSLRdGsb2S7k&#10;tkjMRJuZLePe1wXYtJcyQqIYULTe/wD7Ev7Tuh/tPfA/Q9Vt9a/tLxfpdlbWXie2niSC4ivxEBJK&#10;Yk+URTMrvGyDaRlcKyOiAHFftqR33hD42/ss/EbT7i3a4sPHP/CJtYXNuzrLFrEPkyzB1dSrRxwP&#10;tGCC0ik8IVb2r9of4/eHv2Z/hffeO/FFlrGoaRaTQwPDolkbmbdK4RSclUjXJ+/I6LnCgl3RW+IP&#10;2mP2pP8Ahcv7XHw88F+BvE3h/XPhP4G+y+PPFmt2Vh/aMVp9gmN5PILqOKUrst4o40a327pLtoXc&#10;7yi6vxA+PWl/8FLPiov7P3w313+zvhZDZJr3i3xNJZsl5qkEE8BW0sY5o8xYmkhzLIoO5SQCke24&#10;APmv4ifso+JPjJ+xt46/ah8YJqEvxN17Wl8SwWMMVzMsWh7zCYlikO6KILJ9oWQtMq2trb7Sis5r&#10;9Pv2LPiZ/wALe/ZT+GHid59Qu7ubRorK8utUffcXF1bZtbiV23MW3zQSOGJ3MGBYAkgfMHjj9i39&#10;qjQfBt18Mfhv8dtH1T4STaZPpMWm+L7KNL6CylMqfYzOlpM8irCyoJA8ePupHGqKK8//AOCbfgH9&#10;oTx18HvC8+gfHbR/CfwksprmIaLo+lWWo6vbyi8LzW0vn2xEDSLJJKrs8pVZYT5ZVsAA/UqvhW9+&#10;P3i/9uLx34r+F/gXwD9o+BEN7d+GvFPxAXXzaS3CGL/W6fLCSrYZS3l7bhJo5YRMII5mo/4KO/Fz&#10;X/D/AIV+G3wE8G+LsePviNexaFfXmpR2j+fps8bWUjXapHmHz5p0IeGFf9TPs27Np+qvgX8C/CH7&#10;Ofw407wV4K077DpVr+8lmlIa4vZyAHuJ3AG+VtoycAABVUKiqoAOK/Zd/ZI8Pfsnx+LLLwrresXe&#10;ha1NZzQaTqFwZIbNobVIZJgOhnnkDySuoRSPKRUVYhn5V/4LKR6z4u0r4J/DzQri4uNS8TeIJ1tN&#10;EW3gWG9ulWGCF2uXdTEytdlFXGxhO7Oy+Um79H6/Kv8A4KX/ABI1Tw/+31+z1by2+oa3ovh3+y9d&#10;ttE0m0Wa8nnk1VhMsCjDSSyLZwIqFsblGMFmJAP1Ur81fGXjr/hLv+C2ngTSvsP2T/hF9Gk0jzvN&#10;3/ad+k3t75mNo2Y+2bNuW/1e7PzYHV/8PHvjf/0Zf8QP++77/wCVtfKvwz+I3xL+Kf8AwVQg8fab&#10;8H9Q03xf8sl74P1m9ls/7MgOlJZG4urh7bdFEFkSbJhy29EQMzpuAP2prx/wn+yl8OvDfjLxB4u1&#10;DRLfxj4s1fxA/iJde8U2ltfX2nykRiKC1naIPFBAIk8pMkx44bpj2CqmratY6DpV5qep3lvp2m2U&#10;L3N1eXcqxQwRIpZ5HdiAqqoJLE4ABJoA/KD4sfD7/hOP+CwPw+0G4+IGoeIdVs72DWr2S8tMRaX9&#10;me41K20y3jG1RELSO0UyKzZkmllbLs0Y/Wqvzq/4Jo6b/wANHfFj4wftN+K9K0+bWtS1oaToHmN5&#10;txo8aQDzIlxGkZxbS2cImA8xhHLnaJG3/orQB8//AAN/ZR/4Vp8ZPHvxd8WeKf8AhNfiT4txayah&#10;baf/AGZZ2VgoiCWsNsJZM48iIGSR2YrFH0bzGk+gKKKACiiigD81f+CxXxY/tT4cQ/D/AMN+MvD6&#10;SaXe21/4s8Pf2p5GqPHKD9iVIi4WeIMGllhAeRP9El2qnz19q/AuO3+KHwf+Dvj/AMVWGn634z/4&#10;Rmy1CPW7ixh+0W893ZRG6eFgo8nzckMI9oI4xgYr8dvjtpvhL4gfEr47aZdPceNPjz4n+KbeGPCu&#10;m3NzcwNpVlHduizidm+zyrJ+5s1hlK+SqK6kKMD9ifil468Mfsjfs46nrsdj5PhvwXo0Vrp2mebK&#10;3meWqQWdr5u2RxvcwxeYwbbu3NwCaAOfsv2zPh1d+DfjB4jlubixt/hdqd5pWuWd5JbR3MksBKo0&#10;CedgrPIGihLlDJIrLgEV+ev/AASz+GeufHz9qzxn+0Hr0H9n2mm3t9er9iSSK3n1XUPN8yKPerho&#10;ooZpWZfMDoZLYksGOfnWL4yX3x0+Hfhvwv4m0PWNN8CWnjl/FnxR8baXE1ytxdahciFb11S3ZbJk&#10;gM0SRplJW5EZYYr9KvD/APwUY/Zg+EPg3wv4L+Fq6x4ngimi0rS/C3hDw/dfacuWwwF0IRKzyEAn&#10;e0ryS5IYlmAB9v0V8a+G/jt+1x8arfTbzwj8DvC/wo01oZ5Zrr4marcTtOyyLGka28CRXEDcStmW&#10;Iq6gEMvy7/p/4b+HfE/hvQbiLxf4u/4TLWri9numvItMi0+3t43bMdtBChZhFGuADLJLIx3EuQQq&#10;gHV0UUUAfnV/wVe1e4+MGvfCL9nPwtafbvGfiPWotbaRhNssYAs9tHJIEibMR8y5kd1JMSWjFlIY&#10;Gug/4KIeEfEWvfCPwL+zf8FRb3mpXsMPn+DIYxLcjRLJB5M8l3PJstoEmhhTdKQ80hVUk+SRH+YP&#10;hv8AtSWnxC/by8afFWz0fUPir4zW9/4R74Z+D9MNxaRTWrmWI3rTykraxR2kcryJJGVMl88m2II7&#10;p+r/AML/AATfeG9KOq+JZbfUPHusQwya9qNszPCZVUkW1tuUFLSFnkWGPAOGeR900s0kgB+dX7bn&#10;7ZPwa+HPwB8Y/s1/CeHWNL1KwhXQw+jWrW1jYtFfBb21mlkdJZGdI5xI6rIsvnnc7b3I+3/2PPiD&#10;4E8cfALwvYfD3xV/wmei+E7K18MTav8A2dPYedPa2sCsfKmUMuVaNuNwG/G4kGvlX/gtF4g/tD4V&#10;/DD4e2Gm6hqfiTxF4m+26fBZQeb5v2eBoDEFB3tK738IRVU7sNyDgN+itAH5Qfs8/tOaz/wTJ0rV&#10;PhB8bPhprC6aup3l5pfinw3bwGHUyVt+Iy6wi5UK28zNK0qB4oWjTYFT70+Bf7ZXwg/aIs9O/wCE&#10;Q8Z6e2tXvyr4d1GVbXVFkWETSRi3c7pNik7ni3x/I+HYKSPQND8U+EPjBoPiGzsLrT/E2lW97e+H&#10;dZsZYxKiTws0NzazxOPqCrDDo6sNyOpP5LftSfDv4K/tQfGTR/hv+yz4F0+98dXV6bjXvFWjvNaa&#10;Fp9rAGgdREB5HlZ8uRp4YwrERiMzPOQAD9lK/Ev4e/tH/EXxT+1p8Tf2i/AvwJ1j4kJqkN1o2hS2&#10;+jXMsOkyrFbxW08phSb9+LaNFljjkQsLiQK6KwFfo/8AtSeLNc/Zr/YN8TXP9s6h4j8SaL4ZtdC/&#10;4SD7VJa3k11MIrH+0PMy7rKHl8/7xYsuN4J3Dn/+CY/g3w98N/2XPD3h+x1XR7zxZeQxeJvEFppu&#10;oG4mt21CMTWZniY7oWNmtuu3aqkxMV3cuwB8lftjf8FAvin4w/Z98SeE9e/Z88YfCS08ReVpq+JN&#10;RvLqFBmRZZLcb7OIP5sMUsbJvGUZ8ggEH2v/AIJm/tL3GsfDjwJ8M7f4I+MPDfhuCyaCw8Z28c17&#10;o15OgnlvZ5riREEHmXCOFRGlG+Xy/kCjOr/wV2k1TxD8D/AfgDw7f/8AFSeMPGdlp9tokd8tu+pp&#10;5UwCMrMoaJbh7Qkt8iuYiSDtNfdVAGT4p8WaH4H0G61vxJrOn+H9Ftdvn6jql0ltbw7mCLvkchVy&#10;zKoyeSwHU186/wDBRy/8FX37K/i/wn4u8f6P4CuNdhhbTptUDzNcS293byhEt4g00i7xErtEjmNZ&#10;N5UhcH2v4vfBvwl8ePBsnhPxvp9xq3h6aaO4msYdQubNZmQ5QSGCRC6hsNsYldyq2MqpHimk/wDB&#10;Mv8AZo0XVbPULf4YW8lxaTJcRpd6tf3MLMrBgHikuGSRcjlHUqwyCCCRQB81/Cv/AIKcQ+HfAPgX&#10;4ZfCn4R+KPjJrvhbw/b6bqk+liSCF1tYoLf7VbIkE0zwO+SGmihZQ0YZQzFV+tP2a9Z/aW8QXhv/&#10;AI2aD8P/AAzos1lL5Wl+HnuX1SC6Eyqnmkyy25iaMSN8kjN80ecHcB7V4W8J6H4H0G10Tw3o2n+H&#10;9Ftd3kadpdqltbw7mLtsjQBVyzMxwOSxPU1rUAFFFc/8QvG1j8NfAPiXxdqcVxPpugaZc6rdRWiq&#10;0zxQRNK6oGZQWKocAkDOMkdaADw38QvCvjLVda0zQPEuj65qWiTfZtUs9Nv4riawl3OvlzojExNu&#10;jkG1gDlGHY10FfCv/BJfxZq/xU+FfxB+IXiSbT7jxJq3iZ7K8n0/Q9O03z/Kgjn82VrW3ieaVnvJ&#10;SzSs/baFJct91UAFFFFABX51fsYf258Tv+ClH7T3xCvP7Pt7TQ/N8KSQQeYrvtuo4LVwp3A/udKY&#10;yEsPncbVwcL9wfG7xtffDX4L+PvF2mRW8+paB4f1DVbWK7VmheWC2klRXCspKlkGQCDjOCOtfCv7&#10;FPxo+F37Jv7Fum/FX4heILh/FnxG1PVNTvJZk+2arrF1bzzxCKMhd7qBFu3zPsWW7YtInmgUAfop&#10;q2rWOg6Veanqd5b6dptlC9zdXl3KsUMESKWeR3YgKqqCSxOAASa/Ov8A4J46n4e/aG/bA/aS+L14&#10;lv4l1Ky1O2t/DOuTWxia306U3cMZjjKrsZra2tk3sok2hgT+8k3eq+EPhD8Sf2rfihqPjX4zR6x4&#10;X+DUE0U3hj4S6hNCpv12QSJcavHDw6iSJZRaTl2SUujYRCJ/QPit+xvY+KPihd/Ff4eeMtY+FXxb&#10;uYfs1x4hsFW/tL6LZDF5d1YzkxyKsUACqhjAfbI29kXAB9FV+avj7xj/AMN5ft//AAw0z4dP/aXw&#10;7+D96ur6r4ttrXzLdroTpM0aSGULJFI1nbwxso3E/aJVEsSBq+ivGX7DK/GC30qP4pfGX4keNreO&#10;G1j1TRYb610rRdUMUglIksrW3QBWkBOd5lUBQJcorD0vQ/2Yvh54P+B/iH4TeFdF/wCEW8Ia5ZXt&#10;ldpp0pa4P2qJo5ZTNN5jPLtYBWk34CIuNqhQAfEHx6+PHxZ/bx+KHjT4E/s/XOjwfDixhSHW/HCz&#10;zLDdLsbzYWuVUhYJZMwqkSO0whdw7QNIB9P/ALMX/BP/AOFH7MP9i6xpWk/234+sbJ7afxXqDyGW&#10;V5P9a8UBcxQZBKLsG8RkqXfc7P8AOvwh/Yq/a7+AtvH4N8BfGfwP4d+HyanJKbiHRYZL6SJ5PmuZ&#10;I5LJjJP5YX5HuCBtWMSBVUj3/Tf2M/EXi64e5+Mnx08cfElJIZrCfRNJmHhrRb2yeNl8q5tLJgZW&#10;3SSEyeYu4bEYFVwwB7r46+LHgj4X/Yf+Ey8ZeH/CX27f9k/t3VILL7Rs27/L8113bd6ZxnG5c9RX&#10;V14V8L/2GfgP8HdVOp+F/hno8GpCaG5ivNS83UpraWFi0ckD3TyGBgxzujKkkKTnauPdaACsnxZ4&#10;W0vxx4V1nw3rdr9t0XWLKbT7628x4/OgljaORNyEMuVYjKkEZ4INa1VNW02HWtKvNPuHuI7e7he3&#10;ke0uZLaZVZSpKSxsrxtg8OjBlOCCCAaAPw28F+C/Gd9+1BrOq/sZaz4g+JEOg6NawL4o8UafZGWx&#10;jMKQCGOa/RUGEj8qMiOGTy0ljRWijZ37X9tn4yftUfEn4X+IfCXxa+F/hfwjoWgzWmr3l3a20Ymd&#10;S8cKPaSzXUwmVZLuBJZLTc0ZmWORkWRkf9VPgh+zf8Nv2cNK1PT/AIc+Frfw5b6nMtxeOs01xNOy&#10;rtQNLM7uVUFtqbtql3IALsSfHj9nXwF+0l4NufDvjnQrfUUaGSKz1JY0F9prOUJktZipMTbo4yQP&#10;lfYFdXXKkA/Mv9pb4Z/H74nfsGx/Fb4u/GPT/EGiw/2X4k0vwrp+gWyb0uhDDDJLdRxwtHKq30u6&#10;MJInyj5iTlfvX/gnvpPgrTf2P/htceBrK3tbG/0yO51KWGJ0a51QARX0khcbnYTxSJuOV2xqE/dq&#10;gr0rwt8DvDHhf4H2vwmI1DWPCEWjNoMqapfyzXFxavEY3V5gQy5VmAEexUGFjCKqqPiD4J/sc/tP&#10;/DTxl4i+GWj/ABUuPBf7Plvqc7Wd5DPa3eq3On3Adilk5gL2s4G1Xb9yqSyPLEsvO4A+3/jF8TP+&#10;EH+D/wATfE+gz6fqOteENGvr1rWV/NSG6hsjdRxTqjBlyrROVyrFJFIIDA18AeNvjD+xF8VPgfoX&#10;xO+JHhnw/rHjp/KGtaH4Ogn0zVJ9WuIopbwmJZYHniV95+0TO6fK6rIzuQ36KfDf4W+GPhHoNxpH&#10;hXTP7OtLq9n1K7kluJbm4vLqZt0txPPMzyzSscZeRmbCqM4UAZXhb9nv4WeB9etdb8N/DTwf4f1q&#10;13eRqOl6Da21xDuUo2yRIwy5VmU4PIYjoaAPy2/Yz/ZP8e+Lv2o7b4pfDXR/FHwc+CK6mt/aya3f&#10;Ol3qemLJBcpZCNWV54LgeX8zb4ggIMs7x/vPf7f4c/Hj9lv9sD4leOvDvwxt/jvpHxHmzZaudVis&#10;L7SRmWZbJ55i5hgjjj8s5HlSeVZBXRwIa/QqigD4Ks/gT+0p+2L4ev8Aw1+0bPo/w4+H0upi+k0f&#10;whOP7VuTFbokNuHWWeD7IZWa4PnGWXzYsAKvllPtXwB4A8PfC3wbpPhPwnpNvofh7SoRb2djbA7Y&#10;1ySSSSSzMxLM7EszMzMSSSegooAKKKKACiiigDxT/hkP4ef8NQf8L6+zah/wnX2L7Lt+2H7H5nk/&#10;Z/tPl4z5v2f9zjd5e35tm/56+QNL+H/7UXiPwjp3wG8Dt4g8H+ENE8Tajb+IPjRrcpsNU1jN3Jdy&#10;XFvbmY3HlNJM4WWOR/tOI90sKmZB+lVFAHlX7Nf7NfhD9lb4cHwZ4MOoTWEl7LqFzd6pcCa4uZ5A&#10;ql3KqqDCRxoAiKMRgkFizGp+0x+yr4C/av8ABtt4f8b2dwr2U32iw1fTXSK+sWJXzBFIyMNsiqFd&#10;GVlOFONyIy+wUUAfL+m/sEaMtw8fiL4x/GjxvoU8M1te+HvEHjedrG+ikjaNo5hCsTsuGztDgHGG&#10;ypKn6K8J+FtL8D+FdG8N6Ja/YtF0eyh0+xtvMeTyYIo1jjTc5LNhVAyxJOOSTWtRQB4p4f8A2L/g&#10;r4a+KmpfEe08AafN4z1C9k1KbU9QlmvNt1JOJ2uIopneOGUSgMrxqrLyFIBIrzX9of8A4Jl/Cb9p&#10;L4oX3j3X9Q8UaNrt/DDFeDRL6FIbhokEaSFZoZSreWsaYUquIwdu4szfWtFAHlXwV/ZZ+FH7O32p&#10;/h74J0/w/d3W8TX+ZLm8ZG8vdF9omZ5RETFG3lhtm5d23JJPy/8ACH/gjv8ACb4e+Mo/EHiLWtY8&#10;dJZanJd2GkahHDFYm3x+5hu4wpNwyN8zMGjjkwA0W3crfetFABRRRQAUUVxXxe8TeNfCHg2TU/AX&#10;gi3+IWuxzRqdDm1pNKaWJjhnjmkjdCykqdrlAVDENuCowB+MEn7FPjj9sL9qb9o3/hDdV8P6Z/wj&#10;vjO/+1/27cTxb/tF9ebPL8qGTOPIfOcdVxnnBR+zj/wUh/4Z++Knxo8Zf8K7/t7/AIWPrQ1f7F/b&#10;f2b+z8T3cvl7/s7+b/x9Y3bU+5nHOAUAfupRRRQAUUUUAFFFFAHPyePNGh8fW/guSe4TxDc6ZLrE&#10;ELWU4hltY5Y4pGW42eUzI80QaMPvAkQlcMCegr81f2jPjF8V/hH/AMFRvhm8ceoW/grxD9g8Maeu&#10;qNHcadeWd3cW635tgiIYZVm8lm3M0u6GJmYwPHEP0U1HxZoej69pGiX+s6fZa1rHnf2bp1xdJHcX&#10;vlKHl8mMndJsUhm2g7QcnAoA+S7Px/49+Kn/AAU2v/Cdlq2saH8Ovhd4fE9/Y2hd7HWL28tkMYuS&#10;oQK226DRpIZMfYHZApdyv2VX5gfsr+PPAnwH/wCChf7Q2l+LPiB5WteKvEyafoWl6Q893p2oT3t5&#10;JNsm8uIqtzbtJFATIyiNpblcsMsP0/oAKKKKACiiigAoqpq2rWOg6Veanqd5b6dptlC9zdXl3KsU&#10;MESKWeR3YgKqqCSxOAASat0AFFFFABRRRQAV81ftnftnaX+zDoNjoui2P/CW/FjxFtg8O+FbdGle&#10;R3by0nmSP5/K3/KqLh5nGxMYd4/avir8TND+Dfw48R+NvEk/2fRdDspL2fa6K8u0fLFHvZVMsjbY&#10;0UsNzuq5ya+Vf2D/AIF6p4u1LUf2nPizp2n3fxT8dbL7SGtirQaVpL28aW4hjAxHK8ICli8j+T5a&#10;syu84YA4r4Rfsj/Enx7+0V4V8U/FHW/FGraF4Ph07X9Sg8ZXENyZfFUlubiWLRng2i30+CSeAuIy&#10;IpJbVYisyxBov0Krn/CfgDw94FuPEE/h/SbfSX8Qam+s6mLYFVuL14445JyucKzrChbaBubc5yzM&#10;x6CgAoorn/DfxC8K+MtV1rTNA8S6PrmpaJN9m1Sz02/iuJrCXc6+XOiMTE26OQbWAOUYdjQB0FFF&#10;VNW1ax0HSrzU9TvLfTtNsoXubq8u5VihgiRSzyO7EBVVQSWJwACTQBbor4/+Fv8AwVK+DHxe+Mmm&#10;fDrRI/EFvd6pey2Njrep21va6dcOocxlWefzR5xULGrRh2aRFKgnA+wKACiiigAooooAKKK+FfHv&#10;7Z3xL1T9qxvgAlj4f+Bs159sgsPF/ihJdXfVEfK6fPp8S+TAsshBISZ3TeDGcyp5MgB9leNviF4V&#10;+GulRan4u8S6P4V02aYW0d5rd/FZwvKVZhGHkZQWKo525zhSexqp8M/ir4Q+MnhWDxJ4J8R6f4m0&#10;WbaPtOnzB/KcxpJ5Uq/eilCyIWjcK67huUGvmrwF/wAEwfhRpWvL4o+Il74g+MvjOT7HNc6t4x1G&#10;SZHngUKWEKkb4m2qPKuGnASNEyRu3fVXhbwnofgfQbXRPDejaf4f0W13eRp2l2qW1vDuYu2yNAFX&#10;LMzHA5LE9TQBrUUVk+FvFmh+ONBtdb8N6zp/iDRbrd5Go6XdJc2821ijbJEJVsMrKcHgqR1FAGV8&#10;UvFnhjwX4E1PUvGWs/8ACPeG5PKsLvU/tUtp9n+0ypbI3nxFXg+eZB5wZfLzvLKFLD5L+Buk2Oi/&#10;sA/DG30my1iw0J/HOj3OkxeIIljvm0+XxpBLaSTBQFLPA8T7k+Vt2VypBrtf+Co//JifxN/7hn/p&#10;0tKyfhf4it/FHw9/ZK+F9uv9oST+GdJ8X67aRzwr9n03T7CJrWWUFxKudUbTmTy1O/7PMGOxZFIB&#10;9gUVU1bVrHQdKvNT1O8t9O02yhe5ury7lWKGCJFLPI7sQFVVBJYnAAJNW6ACisnxT4s0PwPoN1rf&#10;iTWdP8P6La7fP1HVLpLa3h3MEXfI5CrlmVRk8lgOpo/4SzQ/+EV/4Sf+2dP/AOEb+xf2l/bH2pPs&#10;f2Xy/M+0ednZ5Wz59+du3nOKAPC/+Chfj/xF8Mf2OfiN4i8K6tcaFrsENpBBqFoQs0Kz3sEEhRsZ&#10;RjHK4DrhlJDKQwBHf/sy6tfa9+zb8KNT1O8uNR1K98JaTc3V5dytLNPK9nEzyO7ElmZiSWJySSTX&#10;gH/BQjx/4e+KX/BOHxt4s8J6tb654e1WHS57O+tidsi/2paggggFWVgVZGAZWVlYAgge1fsd6tY6&#10;1+yh8HrjT7y3v7dPCWl2zS20qyKssVrHFLGSpIDJIjoy9VZWBwQRQB7BRRRQAV86/B39tLw98Svj&#10;149+Duu6RceCPHfh3U7m206x1KUka3ZR5K3MBZEIZowJvKwf3TrIjSKHKfRVfiX/AMFErqxk/be1&#10;TxZ8Gn1jxH428Mw2/iDxLqOnouoWmjXViIY1xELfCLbrBE0zyPIm+XYwjMbKQD9Cv2trr45fCPxU&#10;nxl+HGt6frngHw/owk8V/D7VH8n7ZBbSTSSXFtKysI5fJnkZipQ/6LFkXHyxD4q/4J+/tu/DD4d/&#10;FT9oPxl8R9Z/4Qr/AITzWrfV7Cy+y3V/t3T30sse+CE52faIxuZV3ZyB1A/XTVtJsde0q80zU7K3&#10;1HTb2F7a6s7uJZYZ4nUq8bowIZWUkFSMEEg1+W3/AARrvvBHjz4cfFT4Y+JPDHh/VbuW9tNXnj1S&#10;KC4fVbXAVY3gdCXitpolcMSyq94OEJy4B9//AAV/an+FH7RH2pPh7420/wAQXdrvM1htktrxUXy9&#10;0v2eZUlMQMsa+YF2bm27sggeq1k+FvCeh+B9BtdE8N6Np/h/RbXd5GnaXapbW8O5i7bI0AVcszMc&#10;DksT1Na1ABX5F/8ABYLwvY+Bvjb4a8WX3h7R9U0Lxd4fubOSGFFt75tUtIbiKG7kuFj37YhqFm2w&#10;Ptm+yKkg2xxkfrpX5q/8FUv+EY+KXx9/Zt+EV/8A8f8AqmtJ/aF1beal5ZWF7dW9qPJY5gPmGOYn&#10;cjsrW0f3VYiQAt/D/wCF998N/wBlz4e/sweETcaX8TPi5pk+ueK9UurVifD2nzRx/bZbu0cu6MYd&#10;mnxDEKvKjNvikHPpXxy8XW/wJ8VeAv2cf2dLPT/APj7x5rR1q8ubLSIZYNL015JZLu9CzMsUkuIH&#10;CRfNiG3aNRHi3riv2h/2jtZ/Yr/bevvHXxD8N2/ib4deNfD8Ok6DqekxwNq+lxWYEk9sgYx5V7m4&#10;Mkiu2GWWBlkJgMQ+VYf2zPGvxZ/b81vxR8Frm306+8daZb+DtDk8fyJGukRPHbl3jXzmiRhcQySp&#10;GPNDtIQIpJJNhAPYPhv+zZofwV/4KCfB3wfoXi3xB42+JNl/bHijx74xWNJP3dxbsLaCaN2n8jd8&#10;yyNJ+8b+0EZZQ0kQi/VSvmr9kz9hvwx+y/eal4nuNa1Dxx8TdY+0pqvjDUZJY3uo5pklaMQGV1GW&#10;iR2dy8jOXO8KwRflX/gqh+074Y+LnwPuPBvwx1rUPF8ek61Z3vinVfDUUtxo1natE/2eK6vE/cv5&#10;s8kJRQzrvt2BKuiggHsH/BRn4vfFHSvBvw0+FXgTwvb33jv4lzSRXEVnN9sihFqbaWe2USxok0Eh&#10;kKyPcIIjbpMJI9shKfGviz9o63+D/wC3l8OPid8R/hDqHwz1rRtGu4/FejaNpkMX9qalIdSgk1C1&#10;LOi3EUrTRnzmds7HUPKEV3+ik8J+Pf2Xf2aNC/aE8S+INY/4WLqvi3RfFfxMeaV/tN7pDtLarpcd&#10;rJGkaNHFfRjyXCCORW2uBDAF1fFo8G/tB/8ABU74Qa94O1jR/iFpvhzwlPf6y9hNaXtjYLE92trK&#10;sqzNvnW5uYD5YQNHiGQFskxgFT4xat8av2uP2ffibq/j/wAEah8EPhZpPgy+1SHQZbqGbVNb1W1k&#10;NxCZxNbCWC2jNpygWB23qQ8iP8ntf/BLj/kxP4Zf9xP/ANOl3X0V8QvBNj8SvAPiXwjqctxBpviD&#10;TLnSrqW0ZVmSKeJonZCysAwVzgkEZxkHpXxB/wAEkda1zwvoPxi+C2vSfbbv4c+JmgW9ivJJrf8A&#10;etNFJDAjopSITWUsoPG43LEqpyWAPv8ArzT4vftIfDb4C6r4X0/x/wCKbfwxceJZpINMe7gmMMjI&#10;0SuXlVCkKqZo8vKyqAxOcAkel14V+3H4A8PfEL9lD4nweItJt9VTSvD9/rNgZgd1re29rLJDPGwI&#10;KsrDHB+ZWZGyrMpAPzA+F/7a02vftR/FL4pWnhPxR8U/ihqcM+m/DHRJLCO4h02yMkrnzYYi0sbQ&#10;26rxbZ3h7sO4MrSj70/Zb/Zb+IcPxk1j49fHrWNP1f4k6jZCy0jQtPAms/Dlq4VmijZgdkq7nhxE&#10;xXa07NJO07MKv/BJvwB4e8M/sc+GPEWmaTb2mu+JZry41fUFBM120N7cQQhmJJCpGgCoMKCzsBud&#10;y31/purWOtW73Gn3lvf26TTWzS20qyKssUjRSxkqSAySI6MvVWVgcEEUAfOv7fX7V1v+yn8D7vUr&#10;N9/jPXvN0zw/DHJCHhnMTE3jJIG3xQfKxARgXeJG2iTcPjX9jax+Lnw/+CU3jr4W/ALWPGnxf8XT&#10;TTa348+IGpW9rBJE80c8P2SOaeOe5gmicSPLujDTEMXmCKifpp4w+FXhD4ga94W1rxJ4c0/WtV8L&#10;3p1DRru8hDvZTlSpdD/3y2DkB44nxvjRl+VfH3jz9rX4qab4u+F2lfCnT/hvrV15qQfEy28Vq2nW&#10;tm9xN5TQqLdpmleCAxFkCyxtLHMY7cOgUA1f2JP21PF/7Qvjbxr8O/H/AMPv+Eb8Z+DfMj1XVNGc&#10;zaX56XLwtbtln8mUY+QCWUS+VO4KhQp8L/4LPfBfwVpvw10T4n2nh+3tfHd/4gs9HvNYhd0a5tRa&#10;XbhZEDbHYGKMeYVL7Y1XdtUCvrT9kD9jHwh+x34V1Sw8PX2oa1rWtfZn1fV9QcL57wxlVWKJflii&#10;DSTMqnc/70hpHCri3+258B5v2jv2aPGPg/T7a3n8QmFdQ0YzQRyML2BhIiRtIyiJpVDweZuG1Z2J&#10;yMqQDwrwL+yP+0NF4VvtO0T9snUNV8Ga3ZJd2mtNoqaneXHnxsrmG5luXkhiEQgeOSGflpHZVjKh&#10;5PiDVdZ+MOsfGj4l/s2aD+0N4o8cJqU0GgJLqtreTDVLpLmGK8tyXM0tlBCkl880qMUlismDB1dQ&#10;P0U/4JcfF6b4tfsf+GYryS4n1LwpNL4ZuJpoY41ZYAj24j2feVLaa2j3MAxZGzn7zcr+xT+wH4i+&#10;Cvxc8WfF74sa/o/iv4i6xNctbnSYQ9tbtcOJLi73PDGUndi6ARqipG0gywl2oAfnV8CfDHh79jX9&#10;uPw1YfGm7t7N/COp3jaqfsJv7GJTYeZp13C0e+SRnlljkAMKNFtiYncWWL7/APjJ8dtG/wCCh+i6&#10;h8CfgtBca/oWrQ2t34l+INzBPaWPh2KO9imRBDLEr3M8gt5AsQMYOVIcqspiP21P2VPEXxM/bM+A&#10;vxAsvCVv4+8J+dBofiHSr6EG0sbeGeW4NzOfNUupjmnIVl8svbxo4l89Ym+3/C3hPQ/A+g2uieG9&#10;G0/w/otru8jTtLtUtreHcxdtkaAKuWZmOByWJ6mgD8bP2bf2Ldch/bi+J3wx0n4oeIPhX/wiu+ZZ&#10;NHupBrGq6M1zC0aie3KwpvhktnYucq8kf7htriM/bb/YFt/2LbzwV8S/AFpqHjrwZY3sb6zaeKoI&#10;b23tp45kaFbkRLHvtrjPlFSgAK7TJmZFH6U+Df2Uv+ER/bJ8d/Hr/hKftf8AwlGjR6R/wj/9n7Ps&#10;2xLJfM+0ead+fsedvlr/AKzr8vPuuraTY69pV5pmp2VvqOm3sL211Z3cSywzxOpV43RgQyspIKkY&#10;IJBoA8/+EP7Snwu+PVvHJ4C8c6P4iuHhkuTp8M/l30cSSeW0klrJtmjXeVG50AO5SMhlJ9Lr4/8A&#10;iZ/wSl/Z5+Inny2nhzUPBV/cXrXs154Z1F4t27eWiWGYSwRxZYELHGu3YoUquVPuvwQ/Zv8Aht+z&#10;hpWp6f8ADnwtb+HLfU5luLx1mmuJp2VdqBpZndyqgttTdtUu5ABdiQD0uuK+L3xo8FfAXwbJ4q8e&#10;+ILfw7oSTR2wuJkeRpJXPyxxxxqzyNgM21FJCqzHCqxHa18Ff8FlvG1joP7Lml6BJFo91qWveILe&#10;OCK/VXu4IoY5JZLm1G4FWVhFC0gBAS6ZDjzAaAPvWisnwnp2qaP4V0aw1vV/+Eg1q1soYL7V/sy2&#10;322dY1WSfykO2PewLbF4XdgcCtagAooooA/MvRvi94e+Ev8AwWb+IkXiKS4gTxXpmn+GbCaGEyKt&#10;7Pa6W8Ikxyqu0Pl7gDhnXdhdzL+mlfOv7QP7Q/7O/wAB/EzeLvHV94XuPiLocP2S1itLWC98Rwh4&#10;JJUgQKDLAsiSPhpDHF+/G5gJMnx/RdR/aq/bI8uDVdI/4Zq+Fk97bzzzW1zPH4uuII94lghchTDu&#10;miBLvDAQkkZHnpvWQAP+CyXinVPD/wCyPZ2FhdfZ7TXPE1lp+oR+WrefAsNxchMkEr++toWyuD8m&#10;M4JB4rxx+0x8Wde8PfEjQf2X7bwvonwV+Evh9LdPHd751407WNussttYPKHjmYRIYhvjlUqvmGZf&#10;PhNZX/BSD4Natrlv8Av2cfg94cuLHw8Zp72TT7PSbiSxs1WSC2hvJ7pYnO2Nru5aZwzMPPWSUEyR&#10;lvt/wz+zX4Q8H/s4zfBPSDqFp4Qm0a70V5vtAe8KXKyCebeylfNZppH+7sDNgIFAUAHmn7NH7Wlj&#10;qn7Fvgr4tfGLxPo+gT3cN3DeajNttlu5bee5jHlxDl55I7Yv5US5Zt2xAMKOr/YZ8N33hn9kv4Zr&#10;qetXHiHUtV0z/hILrUrvd50suoSvfvvZmYuytclS5OXKliBuwPz1+Df7Afx78WeKvC/wY+KcH2H4&#10;MeCtam8ST3A1Gaez1WOaRYxbWwjlGN/2edl+WKSBbyeR8NMiP+v9AH5weEPh74V+JX/BX7446Z4u&#10;8M6P4q02Hwla3MdnrdhFeQpKINIUSBJFYBgruN2M4Yjua/Qnwt4T0PwPoNronhvRtP8AD+i2u7yN&#10;O0u1S2t4dzF22RoAq5ZmY4HJYnqa4rQf2ePBXhv49eJvjDY2NwnjbxDpkGlX1w107QmKPZ8yxk4V&#10;nWG3Vj0xbptClpDJ6XQB+cHwH8YWP7G/7e3x18K/FPUdH8Nab8TZm8WaJ4hu9RWO0aIXd3JFC5ZQ&#10;I2ZZ7hSZWQB7UqvmebGx6D4yf8pkvgT/ANiZc/8AonWa+qv2hf2Yvh5+1B4Vh0Tx9ov2/wCyea+n&#10;6jbSmG80+SSMoZIZB/wFijho2aOMujbRjzT9mf8A4J1/Cb9lrxlc+LPDo1jX/ELQ/Z7W+8Rzwztp&#10;6sGEhtxHDGEZ1O1nILbQVUqHcMAfOv7dnxS8MfET9qzw/wDCj4uan/wh3wO8G2UPivWWvreWG48Q&#10;XTZhhSyeJZJZ4gbhY2EQjYBb8lswoye1eFv2qPF/xo0G10f9mT4S+X4bs91jaeNPHEB0jw1BBCxj&#10;iNnbwkz3UTCCWILGsZgYxeYoBKj6g8SfD3wr4y1XRdT1/wAM6PrmpaJN9p0u81KwiuJrCXcjeZA7&#10;qTE26OM7lIOUU9hXQUAeafDP4V+IvC/iHUPE3jD4h6x428Q3sLWotlQadotjD9oklVLXT42YBgro&#10;hmneeYiIASAMyn8y/E3jf4h/tEf8FaL1fhvf/wBlX/hb7b4bs9W1bSxcRaHawW09teXLRxZEmLie&#10;5eHzm2tJNbo+1W2D9f6+Sv2F/wBj3xF+z7qvxE8b/ErUtH8R/FDxjqbz3WraSA8K27N5zhC1vE0b&#10;SzvI0iKPLIigwAUoA+lfAHgmx+HPg3SfDmny3F1b2EIja8vWV7m8lJLS3Nw6qoknmkZ5ZJMAvJI7&#10;HljXwV8SP+CLfw88UfEe31fwr4t1DwT4QbyPtfhqK1N8/wApxL5F1NNuj3qBjzFl2uWPKkRr+itF&#10;AHlX7PX7MXw8/Zf8KzaJ4B0X7B9r8p9Q1G5lM15qEkcYQSTSH/gTBECxq0khRF3HPhX/AATU/Y28&#10;RfsmeDfG0vjGa3PifxBqaxNDYXQnthZWpkS3kX5FIaRpZ5MEn920IKo4dR9lUUAFfH//AAS/+Avj&#10;v9nb4Ba/4b+IWhf8I/rV14muNQhtvtcFzuga1tI1fdDI6jLRSDBOfl6YIz9gUUAfnV+35a+L/gJ+&#10;1x8Jv2nLXRP7b8A+HbKHQtaa1QzT2aSTXSSs0e5AN8N6yxOX2ecqq+NyCTq/C3/BT68+OGvWukfA&#10;z4EeMPiJdpu/tKTVLu30i3scqWi3zgzxLvEc2PNaPJQBd5bA+6qKAOf8AR+KovBukr43uNHuvFnk&#10;htRk8P28sNiJSSSkKyu7lVBC7mILbd21N2xfgrxl4g/4Tz/gtJ4EtNJ03UJv+EL8MyWWrz+Ruii8&#10;yxvZ1l3KTti/4mFtHufb+8bbjlS36K1z9n8PfCum+Mr/AMXWnhnR7XxZfwi2vNehsIkvrmIBAI5J&#10;wu91Aij+Ukj92v8AdFAHQV8FfCfSb7Tf+CxXxnuLuyuLW3v/AANb3NnLNEyLcxBdJiMkZIw6iSKR&#10;NwyN0bDqpFfetFAHKfFj/hJ/+FV+Mv8AhCf+Rz/sa8/sP/Vf8f8A5D/Z/wDW/u/9bs+/8v8Ae4zX&#10;5l2f7RX7SPhn9mjxF8EPFn7OfxI8aeIZ9M1fQLzxpczXt60rXLXCiUMLWUTLGsoVSszK6xrtYAjH&#10;6v0UAfmB8Bfhb+3h4K+E+hfCfw3png/4VaLoPn3UHiTVLi2vLi58yeSVrZ9jXa8tcMwIgTAhA3g8&#10;P7rpP7Ffxl8barZ6x8Vf2pvHE9wNMS3k0z4f7fD8MNxuDkiSP5JlBaVd7W6SONhJUKEr7KooA8U/&#10;Zj/ZD+Hn7Jeg6jYeB7bUHu9U8v8AtLVNUvDPcXvlNK0W8ALEuwTuo8uNMjG7cea9roooAKKKKAPK&#10;vD/7LPwo8L/GTUvitpXgnT7Px9qHmGfVkMh+eQBZZUhLeVHK4B3SIiu2+TLHzH3Wv2kPghY/tH/B&#10;LxT8OdQ1O40a31qGNVv7ZFkaCWKZJonKNw6iSJNy5Usu4BlJDD0uigDx/wCEP7KXw6+DvwSj+FVp&#10;olv4j8JmaS5vIvEVpbXTajK03miS5AiVJWUrGqsUyFhiH8ANdr4F+E/gj4X/AG7/AIQ3wb4f8Jfb&#10;tn2v+wtLgsvtGzds8zykXdt3vjOcbmx1NdXRQAUUUUAFcV8btN8Ra18F/H2n+EXuI/Fl34f1C30d&#10;7S5FtMt61tIsBSUsojbzCmH3DacHIxmu1ooA+Nf+CcX7Dc37KPg2/wDEHixre4+IviSGJbyGJY5F&#10;0i3UlhaRzAEszMQ0pVvLZo4woYRCR/sqiigDx/4qfss+CvjJ8XPh58Q/EkmsT6v4Hma50yxh1F0s&#10;Xl3rJHJJDyAySIj7oyhfYqyeYiqo9goooA+f/iZ+wP8AAH4veKp/Enif4bafPrVxuNxc6fc3On/a&#10;HaR5GllW2ljWSVmdi0jAu3GWIAx6X8L/AIKeAvgrpR0/wL4Q0fwtbvDDbzvptokc10sKlYzPLjfM&#10;wDN88jMxLMSSWJPa0UAeaftD/s/eFf2mvhffeBfFy3CabczQ3Md5YiIXdpLG4YSQPJG4Riu+Mtty&#10;UkkX+I1b+BfwL8Ifs5/DjTvBXgrTvsOlWv7yWaUhri9nIAe4ncAb5W2jJwAAFVQqKqj0CigDlPEX&#10;wt8MeLPHfhHxlqumfavEnhP7Z/Yt79olT7L9qiEVx8isEfcigfOrYxkYPNdXRRQAUUV5p+0P+0D4&#10;V/Zl+F99468XNcPpttNDbR2diYjd3csjhRHAkkiB2C75Cu7ISORv4TQB6XRXy/8Ass/t9eCv2jtV&#10;k8I6nZXHw9+KltNdQ3XgrWC5mBgb5/KlaNA7Bc7oiFlUxzZTYm8/UFABXFfGj4Q+Hvj18L/EHgLx&#10;VHcSaFrUKxTm0mMU0bI6yRyI3IDJIiOAwKkqAyspKnlPj9+1p8Lv2Z7eybx34nt7C+vJreOLSrb/&#10;AEi+8qWQp9pNumXECBJWaTGP3TKu6Qqjdr8Lfil4Y+NHgTTPGXg3U/7Z8N6l5v2S9+zyweZ5crxP&#10;8kqq4w8bjlRnGRwQaAKvwX+EPh74C/C/w/4C8Kx3EehaLC0UBu5jLNIzu0kkjtwCzyO7kKAoLEKq&#10;qAo7WiigAooooAqatpNjr2lXmmanZW+o6bewvbXVndxLLDPE6lXjdGBDKykgqRggkGvjX9mv/glb&#10;8NP2ffiOfGt5quoeONVsL2WfQ4dUhiS309CVMDuig+dcxYbExKplgyxI6Kw+1aKACiiigAooooAK&#10;KKKACiiigAooooAKKKKACiiigAooooAKKKKACiiigAooooAKKKKACiiigAooooAKKKKACiiigAoo&#10;ooAKKKKACiiigDJ07wnoej69q+t2GjafZa1rHk/2lqNvapHcXvlKUi86QDdJsUlV3E7QcDAorWoo&#10;AyfCfiD/AISzwro2t/2bqGj/ANpWUN7/AGdq0HkXlr5kav5U8eTslXdtZcnDAjPFa1c/8PfDd94N&#10;8A+GtA1PWrjxJqWlaZbWN1rV3u86/liiVHuH3Mx3SMpc5ZjljknrXmn7aHxi1T4B/sv+P/HGiR79&#10;a0+ySCxk3KPInuJo7aOfDo6t5TTCTYykPs2nAOQAdX4p/aE+FngfXrrRPEnxL8H+H9atdvn6dqmv&#10;WttcQ7lDrvjeQMuVZWGRyGB6Gug8E/ELwr8StKl1Pwj4l0fxVpsMxtpLzRL+K8hSUKrGMvGzAMFd&#10;DtznDA9xXwr+yX/wTe+Ffj/4C+GPG/xa0a48d+O/GEP/AAkd7q1xrl8CVu8TRLmN4izeWyNIXDsZ&#10;Xl+dl248/wD+CPmm+Hta+NH7QPibwi+saN4Timt7fR/D89yfJWyuLm6kgNwhZy88McCIr722iWYZ&#10;bfmgD9FfjX8TIfgz8I/F/jmfT7jVk0DTJ9QFjbJIzTsiEqhMaOUUtgNIVKxrudsKrEc/+yx8QvF/&#10;xY/Z98E+M/Hel6fo/iTXrI6hJaaXkW4gkkdrV0BkkI325hcguSC5BCkbQftVad4Q1j9nH4i2HjzV&#10;9P8AD/ha60a4gudX1O2FzFZOy7YZ1iJzJKkxjaNF+dpFQJ8xWvx2+En/AAUe+LPwX+At38N9XsLj&#10;VtC1Pw/eWnhfXZLiay1LTVk3W8M1vcgESwW8kc4RQAysmxZUWIIAD60/4K7eOv8AhV/xU/Zh8ZfY&#10;f7T/AOEd1q/1f7F5vlfaPs8+my+Xv2tt3bMbtpxnOD0o/wCCmHx68IeHv2mv2cNHudd0/wD4o/xN&#10;Br/iVY7MXFxpkH2izeItIsbSLuiSdzAhywETMh/cmvz2/ap/am+KP7R2q+H9M+J8dvZ6l4Nhm0w2&#10;cenfY5hdFlW5luEPKzu0KB0ARFMeFjTLZ9/8d/s2/Bv9iz9t74TeHfiDqtx4h+H3/CPprev3Wt2r&#10;TQy3uL2NMW9uhbyDPbwHyW83hirs65oA8f8AB/jrQ/if/wAFGPC/jDw3Y6hp2i6/8TbDVILfVJUk&#10;uF87Uo5GLlFCrlmZgg3bAQu+Qrvb+hSvwB+FXiC8/aQ/4KUeHPE3hvTcx6v8QI9egtWgt7J47CC6&#10;+1M0ioRH5q20LO5BZpHVjmR3y32p+3l/wVC0Pw7oPj34V/DN/EFp4+tb06LceJokS2t7LY2LswOx&#10;MrSgq8AYJHgs0kcnyIWAP0qqpHq1jNqtxpkd5bvqVtDFcz2ayqZoopGkWORkzlVdoZQrEYJjcD7p&#10;x4B4Z/aK8PfBP9ib4cfEj4k67cOjeEtJllmmkM99ql7JZRv5ce9syzyNuOSezO7Kqsw+SvGH7V3x&#10;ns/+Cpfhb4dak/8AaHhvR9aOmReHPCklxDb3VjewF0vL0EMZpbe3nimkDDy0Ns5TYC0hAP0/rx/9&#10;m/4qeKvixb/Eq48TaRb6Xb6F451fw7o0ttbSwre6faSLEk5MjMJG8wTIzphd0bAKCpFc/wDtgftg&#10;eEP2VvhxrF5eaxp83jqSyJ0Pw2zCa4uZ5BIsEskCuri2DxsXkJUYjZVYuVU/Kv7Ofwq+L/7O/gTV&#10;dd8RfFvxBd+M/FHwz8R+JdM8K65Iyadod+ktpcG4uZb6cRpciW8jaTzIFUNJc75MKTIAdB8b9Yvv&#10;+Civxo0z4O+CfF1vb/BXRoW1vxV4i8NXzXQ1IJc+RFZSDyAkM4mt7h4laSSKSIpcgSeWi1yv/BLD&#10;x/4i+Hfx0+Lv7N+oatceI/D3hSa/n0q8mIjW1a1vxbTiOIhiqztMkuzzNqMjEAmV2r2r4NXkP7Cv&#10;7CvhzWdcsNY8TeNtWhsZv7BmaSLU9T1e6ihgtNMjhmd3VoIY7e32RqSsdmziLIKV6B+xv8B/EXwv&#10;0rxl43+IFto9r8UPiJqY1rXrXQYBDaWChT5FmqqxR2jMkzPMAWd5n3PMVErgH0VRXP8Ajb4heFfh&#10;rpUWp+LvEuj+FdNmmFtHea3fxWcLylWYRh5GUFiqOduc4Unsa1dJ1ax17SrPU9MvLfUdNvYUubW8&#10;tJVlhnidQySI6khlZSCGBwQQRQBbooooA+AP2sv+Mwv2yfAP7ONt++8GeENvi7xx/Dvwi+Vb8+XI&#10;MxTxx74JG/5CO4rm3OPv+vgr9gvU5vG37Zn7YXiLW0t7/XbHxBb6Na6g1tGs0NlFPewJArKoIXy7&#10;S2Df3zCjNuYZr7A+NHwh8PfHr4X+IPAXiqO4k0LWoVinNpMYpo2R1kjkRuQGSREcBgVJUBlZSVIB&#10;2tFflrrXiT9rj/gn1b+CvANlqXhf4t+GPEOpr4b8JPqVpcM1kwk221vLLugELTLMAkck8yotuyoy&#10;pGSfrXwL4d/ay1b4j6Df+PPF3wv8P+ENO8yS90vwjpl5ePq+4ooikN0UaHavmMksUnD7d8cqnAAD&#10;/goR+0pqn7Lv7OOoeJPDw2eKdUvYdF0i5e3WeK1nlV5GmdWYD5YYZiuQ48zy9yMu6vz18Yfs4+Nf&#10;+CYulfB3466T4kuJ9SuprfTfF/hhpEhLyzK9xLYq6CWN4DFC0LM24rLCkyZ3KIfdf22NG8Mftaft&#10;8fCL4F6truzRdLstS/tSHRo5YNUsrqWx+2DdLNE1u0TxwWhTy97D9+H2nZXQfte/syftCap+zR8Q&#10;m8RftIW/jXQrDTG1W90G58FWWmLdxWjLdMouISzowEO5QBhmVVYqrFgAfoVXzV+194OvPjzr3w/+&#10;Bcqaha+EPF/9oav4o1TS7q3iuLew05YWijQTRPnfe3VgSyfMBGRgqzFfkD4C+IP2vvC/7MuhfFjw&#10;38Tvh/4k+FnhzwzPdQeG9UsJEf7LY28kTWz7LKKVpYjAygifazxg73Q5a18Qv23vAWg/tmal8YGs&#10;dYNvoPwfsf7O0e4vUsJtSvb6e2u7eDCSlZVEGpK0isJNhglkWNzCjEA6D/gol8E/h5rX/DN/7Pfg&#10;nSP7G8STa0bfTI9IiN1/Y+jSYW9uJoBKHfc6pOZXBL/ZLlmlUhy36P6tq1joOlXmp6neW+nabZQv&#10;c3V5dyrFDBEilnkd2ICqqgksTgAEmvmD4G+Bf+GffCvj34/ftAX3h/S/iT4kxf8AiDVraLEWjWCx&#10;xR2+lwsrNv2eXGp8sFpZDGm6dkjkb4V/4KM/t2XH7SPw4g0D4deH/EFt8J4Na+z6l4vvLWa3t9Wv&#10;og7xWiYOzytm248ub94xETGOLysuAfsTpOrWOvaVZ6npl5b6jpt7Clza3lpKssM8TqGSRHUkMrKQ&#10;QwOCCCK8K/Yj+Pni/wDaY+Ddz8QfFfh7T/DdpqWtXiaDbafKZd+mxlY0aVi5LSiZbiNm2x7vLDCN&#10;QRnyDxl/wUF+A/7OH7POlaB4C8dW/jPXdJ8JWsPhmwSCW7acrCIbX7Y8axpEwKK80TtFKqhsIGKK&#10;dX/gk54bvrH9kuLxRqetXGual418Qal4gup7vc0yy+aLR98jMxlZmtDKXOCTKQQcbiAfZVFFFABX&#10;z/8Atr/BX4QfFz4N3t58Yrr+wdB8O/6fH4mtpFivNNyVDrC5R93m4WMw7H8xjGFUyCMr9AV8q/tx&#10;f6Jr3wYv/F/+m/A5PEwtfGultxbySSqF0u5vSdqfYYLoBpRLIIyWiykp2gAHhR8Mfth/sL2+j2vh&#10;q7t/2hfhJo8MdnFpEdjt1O2t/Mg+VY03XAYb5Iotj3UccalmjVVVV+tP2Uf2rvCH7Wvw4TxJ4bf7&#10;Dqtrsh1nw/PIGuNMnIJCk4G+JtrGOUABwDwrq6J4X+0V/wAFNNG8I+JrDwT8ENEt/jh42v4bpTFo&#10;M89zDZSrAksLqIIXF6pVpGdYZQVEDqzKeV6r/gnF+x9ffsn/AAjv28TfZz478UTRXmqx20jOtnFG&#10;hEFoWDFHaMyTMzoAC0zKC6ojkAt/HH9sTXLX4yH4F/Bfwr/wlvxeX7NPfXeswyR6Folq4WSSa6kR&#10;lkbbE8JwmFzcIAzyDyW80/4Jg/FjwVp8nxG+CVj4MuPh5420DxBqmq32iNqD6nC8X2oQbVuSSN1s&#10;ot7ZhnEgjSVSxeTZyv7OfxC8K/Af/goR+09pnxX8S6Pp/iHVpoNQ0nxLrd/FFDDp7N5yWIubhkdW&#10;8m6sR5KArizIBxEhPa/FL4//AAV8B/GTU/E/wN03T/iz+0146sotIs4NA1Oa9s5YyEUSXUiSm1ii&#10;iWyjd1UrJtRSxjR3mUA9A/4Kj/8AJifxN/7hn/p0tK80/wCCecvh74d/sl2/x++JniS3lvptMOlj&#10;XdSjKnR9EsJfsdtpsABI2mS3Mm2JFeaWdQwkkCser+Ff7GGrfGCPV/Gn7VkNv428ZapNM+meHYNV&#10;uH0jw3ZT2qRvb29upVI58llaRWl+aCGRJTIDI3y/4f8A+Cdf7TV//aXwE1X4hf2V+z/bXsmpQa0j&#10;RTxXZ4eKNLQSC4XMjB2gd1gWRJJAZHCNIAdt+1V8ZPEX7TH7Afxr8cafqFxpHgm28cwQaNHNpwK6&#10;zokMllbIY5JI43RXvS9zvwzq0bQE4Bx9/wDwR8bX3xK+C/gHxdqcVvBqWv8Ah/T9VuorRWWFJZ7a&#10;OV1QMzEKGc4BJOMZJ61ynj/9l3wV4u/Zo1b4JaXptv4c8Jz6YbGwitkdlspVYSw3BAdWlZZ1SZtz&#10;5lYNvJ3sT8gaH+wR+05faVo/ws8UfHy3HwL0+aS1eHRJZYdXuNMCyotucwAlXjfy/JknlijUjCyC&#10;JFIBU/4KAfEjw38bPjt8K/Anwot9P+Jvxo8Ja1qEcvhfUrS2udCaA2okvLe7N1tiklxAoAjkzGY5&#10;wTHMsePr/Q/jh8GNQ8E+D/C1x4n+H8th4l/4pa08P6LqdvqGlyzrbKZdOiKqqNEqOkYDxoG86BNq&#10;tNGjfFfxh/4I/wCoSfEfwzJ8GvEOn+CPCEWjRaVrV7qOpXk2qXMjmaK8uAip5b+bbSKrRK8Mb/Ou&#10;1FYmuq+JP/BM3xf8PfiP8OfF/wCzL4k8P+Cr/wAL6NJpks3iKMvcTzsZw95I4t5knllS6kRg0aiM&#10;RoE+XasYB86/tifAnxr+yV+zRqFrqfxF0eyuPib4tmudb+G/hu2RdFjiVvtEMmnrMBNEsDxQrIyK&#10;oImto24hUy/ZX/BIbx1/wl37G2m6V9h+yf8ACL61f6R53m7/ALTvdb3zMbRsx9s2bct/q92fmwPQ&#10;P2a/2G/DHwL14+NvEmtah8Ufi5N5qT+OvEMkr3HlsqxLHFG8sgj2wose8s0hDSLvEbeWvn//AAT1&#10;+FXi/wCBXxH/AGifAmoeHNQ8OfD218TR6h4TiuIS1vLBObgb4bo7jP8A6PDYhgZGKEYYK5fIB9q0&#10;UUUAef8Ax+/4WH/wpvxZ/wAKo/s//hYX2Jv7I/tPHleZkbtu75PN2b/L8z935mzzPk3V8F/sJ/8A&#10;BNPxr4Jt9Tn+M11b2nhPUprS9uPh7a3CXC6jdWkk32c6k6Ao8EZkMq26O6SM8Zlx5Xlt+mlFABXw&#10;r+yL+wTrn7Ln7YnxF8W2Eunv8MtQ0aa10NY5pDcRfaLuKYWrI5Zj5C25QyM53h4mGWMixfdVFABR&#10;RRQAV4V8S/2NvAXxa/aG8G/GLxFNrE/iHwpDbxWGnw3SR2LNBNLPDJIoTzGZJZt+BIFOxQykbg3u&#10;tFABXj/7TH7KvgL9q/wbbeH/ABvZ3CvZTfaLDV9NdIr6xYlfMEUjIw2yKoV0ZWU4U43IjL7BRQB8&#10;VeDf+CXvhj/hFfDWhfE74n/ED4qaVov3PD2oazLa6F8sckUHlWis0kPlROFXZP1U9EYpX1V8M/hV&#10;4Q+DfhWDw34J8Oaf4Z0WHafs2nwhPNcRpH5srfellKxoGkcs7bRuYmurrz/4/fGLS/2f/g34s+IO&#10;rx+faaHZNOltudftM7ERwQblRynmTPHHv2kLv3HgGgDtdW0mx17SrzTNTsrfUdNvYXtrqzu4llhn&#10;idSrxujAhlZSQVIwQSDXlXwQ/ZF+Ef7OOq6nqfw88GW+galqMK21xeNdXF3MYlbd5avPI5RS2Cyo&#10;QGKIWzsXGV+w7q3jXxF+yv4D134h3lxqPizWobnWLi6uZUkaWK6u5ri3YbDtRTBLDtjXAjXam1du&#10;0e60AFeVfBn9mvwh8C/FXxG8SeHjqFxrXjzWpNa1e51C4EnztJJIsMSqqqsSNPMVyC58w7nYBdvq&#10;tFABVTVtJsde0q80zU7K31HTb2F7a6s7uJZYZ4nUq8bowIZWUkFSMEEg1xXx++KVp8F/g34s8ZXm&#10;p6fo39m2TfZr3Vre4ns47qQiK289LdWmMRmkiDeWpYKSe2at/BTVL7XPhH4Q1PUPFNv43uL/AEyC&#10;7XxJbaU2mLqUUiB4pzas7GJmjZCy5A3FiFQEIoB81ab/AMEpvg1Y3D2c+reONR8Etqc2rjwJc+IG&#10;GircPG0auEjRZd0aMFWQy+YQihmcbgfr/SdJsdB0qz0zTLK307TbKFLa1s7SJYoYIkUKkaIoAVVU&#10;ABQMAAAVbooAKKKKACiiigDJ8LeE9D8D6Da6J4b0bT/D+i2u7yNO0u1S2t4dzF22RoAq5ZmY4HJY&#10;nqa1qKKACiiigAooooAKKKKACvzq/aaj0v8Aae/4KXfCD4R3th/bfhbwJZTa1rscFiz+VPJGLnyb&#10;syK0TWziDTUPy4P2p037mAT9Fa+KtG+AvxX8F/8ABT/XfitYaFp+ofDLxdoy6fqGrfa4/NsUSyhU&#10;J5JkSTzTc2MPKpInlzdQ2dgB9q0UUUAFfJXxI/4Js+AviRqvjGVvHfxI8O6F4t1N9Z1bwvomvomk&#10;XF67I8k5t5YZAzNJGsnzE4YALtVVVfrWigD5/wD2c/2F/hB+zH5N54V8O/2h4kjz/wAVNrrLd6iM&#10;+aP3b7VSD5JmjPkpHvUKH3EZr6Arz/4TfH74efHX+3/+EB8Waf4o/sG9NhqH2JifKk5wwyBviba2&#10;yZMxvsbYzbTj0CgAooooAKKKKACvmr9v79orxx+y78D7Txt4G0PT9bu11q3stQ/tS0nuLe1tZIpv&#10;3r+VJGU/fLBGGZtuZQuMstfStfnr/wAFsLOaT9m3wbdrf3EdvF4thiexVY/JmZ7O7KyMShcMgRlU&#10;K4XEr7lYhCgB+hVFFFAHKeAfil4Y+KH/AAkf/CMan/af/CO61c+HtU/0eWL7Pf2+3zof3iru271+&#10;Zcqc8E11dfFXjD9ojxf8Af2//C3w98QWun6Z8GPHVkYNAXS9PMSDVricvJPPIIS0ty92zI6I4QJe&#10;wzSYbcW+1aACiiigAooooAKKKKACiiigAoorxT9or9oK0+Et54Z8H2erafonj7xt51r4UuNd064v&#10;NLnv45rWNbW4Fswlj803SqJB8qYZmztCSAHtdFFfP/xI+PHxL+FvxYt4b/4Rah4h+E97ewaZF4g8&#10;LvLqWqWbmDzZLyewhjZzbF5BCAvzp9lmc7/OgjYA+gKKK+Kv2kPi1cfHD9qzwH+zP4WvdQtbCzvY&#10;fEXj3ULKymD28Fr5N9Z28d0kiPB5jpDunjKlHmtgkhbzIyAfatFFcp8VfFn/AAg/w48R62ms+H/D&#10;93a2Un2PUfFV19m0uG6YbLf7TJkFYjM0anB3HdheSKAOrorJ8J/25/wiujf8JP8A2f8A8JJ9ih/t&#10;T+yfM+x/avLXzvI8z5/K37tu75tuM81rUAFFFFABRRXx/wDG34xapJ/wUV/Z4+FMUfk6LBZal4nu&#10;ZNyt9pnfT9StoRgpuTyljn6Ph/tHK5jU0AfYFFeFfts/F7xF8Ff2dfEOueC5Lf8A4Tu8mtNI8PWs&#10;kIuJrq9ubiOIJbwdZpxG0siRgNkxZKsoYH1X4e2fiLTfAPhq08XX9vqniy30y2i1i+tFCw3N6sSi&#10;eRAEQBWkDsBsXgj5R0oA6CivKv2nf2htD/Zf+DetePtbh+3/AGTZBY6WlwkMuoXUh2xwoXP1dioZ&#10;ljjkcK23Bqfsv/DPxF8PfAOoaj401C4vvHfjHU5PFPiGGRw8On3s8USGxt/nkPkW8cMUCZkfIiyC&#10;FKqoB7BXmmrftN/B7QdVvNM1P4r+B9O1Kyme2urO78R2cU0EqMVeN0aQFWVgQVIyCCDXP/tofGLV&#10;PgH+y/4/8caJHv1rT7JILGTco8ie4mjto58Ojq3lNMJNjKQ+zacA5Hzr+zP/AME1f2e/FX7PPw31&#10;/wAReC7jX9d1rw/Zare39zrN7E0ktxCszKEhljRVUybFAXO1V3FmyxAPqD/hrH4If9Fk+H//AIVF&#10;j/8AHa6r4W/FLwx8aPAmmeMvBup/2z4b1Lzfsl79nlg8zy5Xif5JVVxh43HKjOMjgg18weJP2I/2&#10;MPgrqui6h4q0Lwv4WuHm+0WCeKPFVzHDdNCyMw8q5utkygsm5GVlIYBgQ2D9P/C3/hCP+EE0z/hX&#10;H/CP/wDCGfvfsH/CLeR/Z3+tfzfK8j93/rfM3bf4t2ec0AdXXKfFX4maH8G/hx4j8beJJ/s+i6HZ&#10;SXs+10V5do+WKPeyqZZG2xopYbndVzk0fFX4maH8G/hx4j8beJJ/s+i6HZSXs+10V5do+WKPeyqZ&#10;ZG2xopYbndVzk18q/sxfAH/hpnwrovxu/aP8J+H/ABZ461bfdeHoXXzLOx0GaPfa2z2gJgkwZ7iR&#10;TKJZQsse996YQA6v9kH9uLwh+138R/iBb+HtJ1DQf7IstPNpHrOqg3GoQEzebKtgrNHD5UrhHkjZ&#10;y4lg3sMRqPqqvyL/AOCfutQ/CT/goR8Uvhj4S8FW9xpF54g1SwfV2SS4m0PSLFr7bEshyyrLP/Z6&#10;NJI5BMSKQzujJ+ulAHzr42+POk+F/wBt74efDNrjxRda74h8P3LJp6z28Wg29uRcztdsoUzTXe/T&#10;lhUMRGkcrlSGZw/0VX5gfFv4zaHZ/wDBZfwdN4ku9P8ACmi+DdGbSJ9X1S/SG3k83S7u6WR3fasW&#10;WvliCljkqDnLbR9FftzftHeFYf2IfiZr/gvxb4X8TJqMP/CMRS2mpRXcMst0UiuIUMUnzTpbTSzB&#10;QSQEDlSoIIBlfsC/EPxV+0/4h8c/Hzxd4T0fw7b6jDb+FvDItoJTcrp9rcXU8xM0gxIrSXUUbSRF&#10;VeS0bMaGMV9K/F740eCvgL4Nk8VePfEFv4d0JJo7YXEyPI0krn5Y4441Z5GwGbaikhVZjhVYjz/9&#10;hn4X33wd/ZL+GfhfUzcDUotM+3XUF3atazW0t3K929u8bElWiacxHOCTGSQudoqftSfB34aL8PfH&#10;PxQ1X4ZeD/Evi/w7o19rsF3rOkRTfa57ewlWJbogBp4goC7HYgbUIwyIygHgHiL/AILAeENY15fD&#10;vwl+GXjD4oeJJL2SC3tIoRaJeQRrIzTwBBPO3CBgjQodhZm2ldp5/wAf/tnftl6X4N1b4j6f+zzo&#10;/hj4fWkJuWt/EAmudTtIkISWSaFbmCbaHV33fZlCx/McqDIdX/gifpNjD+zb4y1OOyt01K58WzW0&#10;94sSiaWKOztGjjZ8ZZUaaUqpOAZHI+8c/oVQBz/w98SX3jLwD4a1/U9FuPDeparpltfXWi3e7zrC&#10;WWJXe3fcqndGzFDlVOVOQOlfKvxe0nRv2rP23vC/wx1OyuNW8E/CvTJPEviSznink02+1S5ES2Fn&#10;cJhY90cTG4ViZFkV5oiuPNroPjd+29/wrv8Aas+GfwQ8K+Gv+Ev1rXL23/4SCWCfcdMtZt4GEj3M&#10;JY1xdSeYoUQIO0vmRef/ALP3x68CfCn4j/tEeKvivrv/AAiviTXfGeriz1XWLOe2t9V0XRylnbxW&#10;j+WILiWEtLH5cO6dz95XIBoA8/8A+Couj/8ACg/jJ8FP2ifDPh7yb/T9a+y+INQ0+9+xy6l5Yie3&#10;tZSpJPmW8d7C0gRv3eEfKiNK9g+J37WPxJ+JPx61v4KfAPwxb3dxoc1ra+KPiJdPDd2mhLNlJmhg&#10;MiJJPAXDBHkLM9tcR+QwQsPCvj54+1z/AIKpa94e+GPwl8Oahp3ws0fWnv8AWfiRrdjJHbiaBXiC&#10;267gG/c3IdYWImczR7lgSN3PP/s4r+0B/wAE4dK8SeGb39m64+JdvruptcW/iDwncGaaVYVEeJXg&#10;hnfyCGV4UmSFlMk5wSzBAD7f+Ef7EHw0+Fevah4kv4NQ+JfjO8vbe+/4Sz4gyxavqkDwKqwCGZox&#10;5WzaCGUB+FyxCRhfoCvjX4O/8FOfBXjXx9pfw78f+D/FHwm+It7NFaDR9bsnlh+1TSoltAHCrKGk&#10;SWOTdLBGgBPzY2lvsqgAooooAKKKKACiiigAooooAKKKKACiiigAooooAKKKKACiiigAooooAKKK&#10;KACiiigAooooAKKKKACiiigAooooAKKKKACiiigAooooAKKKKACiiigAooooAKKKKAPy1/Yp8eft&#10;UftS/DXw1p/g7xn4X+E3w68EQx+GX1q20ePUL7UGhtIxGDBcGQOyKINzBrdf9IYjzCuxe1/4KgeE&#10;v+FQ/sG6B4S/4Tjxhru3xNbwf2hrl59uvNW3C7uPJvZ90eYkxvQ7Hw1vAu3/AJaJgfAfxJN/wTP/&#10;AGl9Z+DXjfUri3+B/jCZtS8L+KNUtI1VL1lgQ+dcIwCqqgQSlh8rJBLsgilZj7//AMFVI76T9hzx&#10;81pcW8Fuk2mteRzW7SNNF9vtwEjYOojbzDG24hxtVl2gsHQA8f8ADfiy8/ak+D/wO/Z28AazqFv4&#10;fPgzSLv4keLvDd1bypptgtk0R0hmySlzcTRbGQ4ZEGTHNGZlXq/+CeumaH4q+OH7RPj7w74J8H+H&#10;/C0OtR+FNA1TwlAiW93Day3DSOgEjhPMhfTncxCOGUqjhSwY1+dfwrg+K/x+8K3Pw7/Z08D6h4Z0&#10;WHRrT/hNI9L1aNP7bvBHLA9xc3s/lMsUyyvt0/zWiG2V1Qnew+iv2Wb/APbX/Zx+Aslj4O+Buj3n&#10;hhZrrVca9YJBq5I4kVrZLqC4lb90dgeJ5WUoqFkESgA9K/bF+Dfw8+Nf/BS74L+Adb8L/Zv7Z0af&#10;VfEGqafdGCXWI4o7pre3lCr8uz7AUaVT5jRzBAyeVGR7rd/s6zah/wAFFPB/je10K40nwT4F+HMd&#10;lpk9hHHb2KXr3F5bx2apt+ZUtppm2RAeXiHcVDKr/AHhDxF+0pqn/BSrUdVg8B+F7f41SwxR6ppd&#10;3bC60jTLVrGCL7S8qTSPAohMLGSKbeWkMQ3eaYW9q+Df7b3xl8H618UPh/efCDWPGH7R2t+LZtRu&#10;NLhtlt9K0q3aytLS3lkZGYmCNorYbmZY3idXNzltzAHV/wDBbDwB4el+C/g3xu2k248WQeIIdGTV&#10;lBWY2UltdzNAxBw6iSJWXcDtJfbje+75V/ZF/Zn8K+NP21/hz4X/AOEcuPEnhjTvCWm+K/EsGt3k&#10;U0MktxpUN2riMJHmBbm9tIvIPmlgpLlkZlX7/j/Y9+IP7SH7Llx4V/aP8fXGreNtRmi1XT20+zs4&#10;YfDN0kcixKBbxxi6bbK6zBmKENtiKlRO3mnwX/Y/1T4f/wDBTKfWp9H8QR+BfC/gyyHhnX5VV7e9&#10;eHTLPSvKnmVNnm7PtTGMeW5MauF2EbgD5A/b1+KXif4L/wDBSbxz4y8G6n/Y3iTTfsP2S9+zxT+X&#10;5mj28T/JKrIcpI45U4zkcgGqth+w3DoP/BPPxX8dPFjXFv4huptOvPDlkiyQtBZNeC1dpw4w63Cz&#10;iVNq8LDA6yESulfq98eP2IPhp+0X8VPB3j/xbBqD614b8mMW8EsTWeowRT+elvdwyxyK8W5pQQuw&#10;sszhiRt2+1eLPC2l+OPCus+G9btftui6xZTaffW3mPH50EsbRyJuQhlyrEZUgjPBBoA/GEftbTeA&#10;fgD+xhjxtcaknhjxBqGqeJdJ0u+jn1OC3tb7ybaFwXEkatYz3MKRMyRvG+0gqoxq+LPAP7Wf7Unx&#10;c8P/ALSHgL4V2/ga8lhSbRL7Sb+zs557dHkEM1yLmdXuGaFliLvGsc0KoAnlsAfrXTv+CNvwEsdB&#10;1ewmvPGGoXd95P2fVLjVIRcafsYs3khIFiPmD5W82OTAHy7DzXP+A/8AglR4q8M6VB4W1P8Aaa8c&#10;T/Dow3FtdeFtBSXTYZYplffGoa6miVWeQs6mFg4Lg4LbgAcr+yz8A/Ctn+2ZJqHxR8c2/wAdfjy0&#10;N1rV+uhmKfSPC0tvP5AmuZZHQvOG8iKKCOEG2YcxKqwyr2v/AAUY8Qa54++Pv7PfwNi03xBd+DPF&#10;GtQ3niWztIJEs9XtUuoQ0XnRESH7PEk80qgqsayQSk5VWT6/+DvwB+Hn7P8AoMmkfD7wnp/hm0mx&#10;58lupe4ucM7L507lpZtplk272baGwuBxXoFAHxB+3D8ZvCvwT+PXww8VfFVdYvvBOgwvqHhvw9od&#10;nFcnVNabzY57q5E0yxqtjF9kaI7Vk82+3I5Ecijif+G2v2hv2stN/sj4AfB7UPBdhf3u60+JHiOV&#10;Hs1sI7jynkCyweR5ucb0RrllVZgiOyh1/RWigD4q/Z6/4Jn+GPCOpTeMvjXqX/C7fiTe+VJNe+ID&#10;LdWdti3ETRbJnb7VjJAlnX7scJSOJlJP2rRRQAUUUUAfmrY+IP8Ahgn/AIKOeJ08R6h9h+E/xm36&#10;p/bGoNtgtL8yPJmSbyAB5dxJNHsDhUhvYJJX+Wv0K1L4heFdF8Gp4u1DxLo9h4TeGG5XXrm/ijsW&#10;ilKiKQTswQq5dNrZw25cZyKqfEz4VeEPjJ4Vn8N+NvDmn+JtFm3H7NqEIfynMbx+bE33opQsjhZE&#10;Kuu47WBr5A/4c2/AT/hKv7W+2eMPsH237V/YX9qQ/Y/L8zd9m3eR5/lY+TPm+Zt/j3fNQBlePvi1&#10;b/tzftWfDDwT8Lb3UL/wL8L/ABMvifxZ4kisoZNLmnttjWQgnMgd9zrdQDbgN5jSqsyR7h9/1z/g&#10;DwB4e+Fvg3SfCfhPSbfQ/D2lQi3s7G2B2xrkkkkklmZiWZ2JZmZmYkkk9BQB8a/s+/sS+KvAf7Zn&#10;xP8Ajj4613R/ECaxNer4dt1Mt3d2kU848t2kmRfIaK2RbdVj3jZK6hlVcP8AT/xY8C/8LQ+FfjLw&#10;b9t/sz/hItGvNI+2+V5v2f7RA8XmbNy7tu/O3cM4xkda6uigD41/Y9+EPxw+Bv7CviXwjq0dvZfE&#10;W1h1iXwlpkM1pM1i0kTPbRyScwMzXZlly7uoWZQzAAonwB+wz+xt4i+PHh7Xvif4Amt/DviHwnqe&#10;mxeG5vEt0Lixm1GO3L3kj+SgkRoZXtbqANG8fSGRbgeYw/cmvKv2df2a/CH7LvhXXPDfgk6gmi6p&#10;rU+tfZtQuBP9leWOKPyYm2hvKVYUC7y79dzsaAPH/A/7C994uuLXX/2iviJrHxo10TQX48OzSta+&#10;GbK6jjiVWjsI9qSspWZN7KiSpM2+HczE/SupfD3wrrXg1PCOoeGdHv8AwmkMNsug3NhFJYrFEVMU&#10;YgZSgVCibVxhdq4xgV0FFAH5l/8ABQr9mX4D/ss/sl+JLjwj8O7fTvEPifU9O0qw1Rnlv5rSVJWu&#10;WZZbmV3gVoYLhGMXLl0DAjlfun9mXSb7Qf2bfhRpmp2Vxp2pWXhLSba6s7uJopoJUs4leN0YAqys&#10;CCpGQQQa+S/+C1f/ACaz4W/7HO1/9Ib6vv8AoAKKKKACsnxT4T0PxxoN1oniTRtP8QaLdbfP07VL&#10;VLm3m2sHXfG4KthlVhkcFQeor5g/Zq+N/wAXPG37YH7QfgLxvpluPCfhea2bSZLZ7dF06KQsbRCq&#10;7pZmu7cidmZyI2hZdqbwi/WtAHKeBfhP4I+F/wBu/wCEN8G+H/CX27Z9r/sLS4LL7Rs3bPM8pF3b&#10;d74znG5sdTXV0UUAeVfGr9ln4UftE/ZX+IXgnT/EF3a7BDf5ktrxUXzNsX2iFklMQMsjeWW2bm3b&#10;cgEdB8L/AIKeAvgrpR0/wL4Q0fwtbvDDbzvptokc10sKlYzPLjfMwDN88jMxLMSSWJPa0UAFFFFA&#10;BRXx/wCDf2jPiH4m/wCCl3jv4R+dp7fD3w74ZjuvsW0RSrI0dlL9q3+W7yy77ryvL3xRiM7uXTEn&#10;2BQAUUUUAFFFFABRXP8Ahv4heFfGWq61pmgeJdH1zUtEm+zapZ6bfxXE1hLudfLnRGJibdHINrAH&#10;KMOxroKACisnxT4s0PwPoN1rfiTWdP8AD+i2u3z9R1S6S2t4dzBF3yOQq5ZlUZPJYDqa1qAOf+IX&#10;jax+GvgHxL4u1OK4n03QNMudVuorRVaZ4oImldUDMoLFUOASBnGSOteVfsbftU2P7X3wjm8aWnh+&#10;48MXFpqc2lXmnTXK3KrKiRyBo5Qql1Mc0ZyUUhtwwQAzdr+0J4g/4RP4BfEvW/7N0/WP7N8M6ne/&#10;2dq0Hn2d15drI/lTx5G+Jtu1lyMqSM8186/8Em/AejeGf2OfDGv6dBcQal4kmvLnUy17PJDLLDe3&#10;ECSLCzmOJvKjjRmjVS4jTdu2jAB9lUUUUAFFFZPinxZofgfQbrW/Ems6f4f0W12+fqOqXSW1vDuY&#10;Iu+RyFXLMqjJ5LAdTQBrV5p8b/2kPht+zhpWmah8RvFNv4ct9TmaCzRoJriadlXc5WKFHcqoK7n2&#10;7VLoCQXUH41+MX7RnxT/AG5Nej+Hv7LE2oaJ4KhzLrPxTuFutLt3mjVJBZwz+X5sWDJEGCr50hb7&#10;qwK7yegfs9f8Ez/DHhHUpvGXxr1L/hdvxJvfKkmvfEBlurO2xbiJotkzt9qxkgSzr92OEpHEykkA&#10;9L+Gfxw+OHjL426hoevfAK48H/DqGZrQeIb/AMQWj3MDLDJMszQxswnWVXtI9sBZYpPOBlkKssfi&#10;n/BXvVr7XPhH8O/hh4evLg+LPHHi23trPR4ZWhXUoo0ZDHI5Ii2i4uLI7ZGA3bWH3CV9A+O3xe+K&#10;P7JfxE8S+OJ/C+sfFn4QeIprO5mt9Jmxc+DBb22y9k8kxuZYJY4hOGMkUSSJIG8syeZJ8gftL/tp&#10;fC79pb46fsm+I/DWq3Gl2/h7xabnXLfxBB9jbS4mv7DZJNJkw7SlvI+5JGCqPm2nigD9adJ0mx0H&#10;SrPTNMsrfTtNsoUtrWztIlihgiRQqRoigBVVQAFAwAABVuvKv+Gsfgh/0WT4f/8AhUWP/wAdqp8Q&#10;v2uvg98NdK8S3Gp/EbwvPqWgQ3Ml1oNprlm2pPLArF7ZIGlUmcshQRnB3YBxQBq/tIfFS++CvwS8&#10;U+LtJ0i41/XbSGO20nS7a2a5a61C4mS2tIzErKzqZ5otyodxXdty2AfFf2Lf22tJ+NHg3V/D/je/&#10;uNE+IvgXTEm8WzeIbK30dSyF1uZlh89yqwNGFmdliVWdTsiDiNPnX9kL4meOP+Ch/wC1Y3xH8UT6&#10;fovgH4a+Tc2vgqN57m3mupvtq2Nw0cjeUbmENIxugqtmGIJGu4lD48aL/wAKa/4K0eDvEGux6hqv&#10;gz4qWUOjXtktl/od359t/ZhsZt7+XcxLKlncSK33VlT5CVQsAdB/wVk+I3g34v8A7KFlP4I8a+F/&#10;FaaJ4tsLi/Gk67aXDQrJa3scY2rISzMxJCKC21JHxtjdl+1P2ZbyHUv2bfhRd29hb6Xbz+EtJljs&#10;bRpGhtlaziIjQyO7lVB2gu7NgDLE5NfAH7fn/BO34R/BX9lfX/GngTS7jRtd0PU4LyW6uby4u2ur&#10;W4u/J+yAPLsRYzcxFX2M5W2UMWZ2c1f2R/2sv2mvhv8As46Bql38FdQ+MvgGXytM8M6hoVxFDeWk&#10;Fur25hkgtoZpXiU2xAkkiUht26R/MjAAP1Ur5V+Pn7fOh/D6z8PR/Cnw9/wv/WtWvXtHsvBOppdp&#10;Z7YXlAme3SdlldY5Wjj2fOlvctuAiIPhX7Vv/BQy+8a+Adb+EHgv4KfEi1+IvjLTJ7GLSvFXh9ra&#10;b+z5opkuLiG3ikeWZgiShcKFBVnJIjKNz/w3+Mnx70T4cXHw2/Z4/ZA1D4RSDz719R8SXEzoPMGx&#10;5Vkv47dZbkM0JUyyS/JFt8tkX5AD6f8A2N/24rH9qzVfGXhzU/CNx8PPG3hiYLdeHtQvlnmeLcY3&#10;cBkikDRSqUlUx4QvFliX2r9QV8lfsf8A7F/iL4N+PvEPxc+J/ji48afF/wASw3Fnqc1pIDpqW7yw&#10;uipuiRyyi2QDAjjRWEax4QMfrWgAooooAK+VfDP/AAUh+FniT9o6b4L/AGLxBpXiSPWrvQf7R1OK&#10;1h05rqBpE2rJ9oLnzHj2RjZuZpEXALV0H7ZH7R3ir4I6V4N8O/DXw3b+Mfip411M2Oh6LdxytCYo&#10;lD3Vw+wqNsatGDuljCiUyElInFc/8SP+CfPw0+MvwPt/DeseCvB/gTx1JZQTS+IPAujRWiWmpLFh&#10;2iAVHmti5ceVKfmQjlXCuoB9VUV8f/8ABNz4meOPEPgTx78PfiFPqGveJPhx4mu9Bm8VXDz3MGp4&#10;lcsoupmLzSxOJAQVTbC9rxkmrf8AwU++JniLwD+y5d6N4V0+41HXfHepweD4EtEEswW6jlaREi2O&#10;ZWljieAKuGBnDKdygEA8K8U/8FWPEmgftBXTW/hXT779nS18TL4am8arY3LHeIwJpY7uGSWCXad9&#10;wkaIXkgC8KW3D9Kq/Mv9qL4Q+CtS+GvwM/Yu8DeKLe68d2HiCxutSihhd2trU2l9LfahIHk2IxMs&#10;lz9lMwfbIoQbWQ19v/tC/tO/Dz9l/wAKw634+1r7B9r81dP062iM15qEkcZcxwxj/gKl3Kxq0kYd&#10;13DIB6rRXyr4t+M3xP1zUvA/ie/u/D/7OHwnXWoJdQuviFf2q67rdsbdZhZrbHdBZ+YfOjYNP9oU&#10;R79sewxyfVVAFTUtWsdFt0uNQvLewt3mhtlluZVjVpZZFiijBYgFnkdEVerMygZJAq3XxB+1j+1h&#10;8Jm+P3hj4N+ItXuPDfiHRJm1e18YXVjDcaZoGty2MsWmvcQzriVUW8+0+YCqRyJbFmx5piqf8E4v&#10;jZ44h8VfEn9n/wCLmr6hrXxC8FXst3aajqcs88t7YGRUcrJLErtErvFLHJKxaSO8TaoSMYAPuqiq&#10;mratY6DpV5qep3lvp2m2UL3N1eXcqxQwRIpZ5HdiAqqoJLE4ABJr4V+KX/BTO+vvAPxX1D4M+A7j&#10;xhqXgXxBb6XLqcqtfaa2ntFcySamRatkwBrK4QEuqhZIJS/zNEAD71qppurWOtW73Gn3lvf26TTW&#10;zS20qyKssUjRSxkqSAySI6MvVWVgcEEVxXwq+M2h/Ez4H+HPic93p+laLqWjR6veSNfpLb6d+63X&#10;Eck/yr+4YSI7ELtMbbgpBA+f/wBmnx1cfDz/AIJ1av4z0TXv+E5u9DsvFmr2OvatDMv9sPDqGoyx&#10;3M8bv5o84qHZWff85BbPNAHQftMfsHeHvjx4ytviD4a8Uax8Kvipaw/Z4vFfhxijTLhUzcIjI7sI&#10;fMiV0kjba4DF0RUHAfG//goTD8G49M+FfgK3uPj58dLWFtM1JNKsJI4UvYbXdLcSRQIwkbzAWa2g&#10;PyBJlaSIoAfdPgJ+074Y+Lln4P8AD1xrWnv8TdQ8Gad4t1XQtOilKWcdxDAzZY7lj+adCsTuZNjo&#10;2CpDHoPDHgD4TfsueDbu70jSfC/w28PQQ21vfaowhslkVD5UBurlyDK26TaHldmLSHkljkA+K7z9&#10;vv8AaA/Z9+KHgS0/aW+H3hfwR4E8QzXEUl9oKG8u1WNFBkUR30wCpJNAzgoWKF9iswAr9H6/Kv48&#10;ftIfDz9sn9o7wdH/AMLB8P6L8A/hn5PiTWZvEuYf+Ehug3mNbQadK4kvP3Ufkj9yGTzbn7/mRJL6&#10;r8Xv+CpP9qWepWvwD8H/APCaSWlle358T+JX/s3S3jsoYLm7W1hleKa8liglcvCpjkTCyBZUOaAP&#10;vTVtWsdB0q81PU7y307TbKF7m6vLuVYoYIkUs8juxAVVUElicAAk15V8EP2uvhH+0dqup6Z8PPGd&#10;vr+padCtzcWbWtxaTCItt8xUnjQuobAZkBCl0DY3rn4L1Lxvrn/BWbx34D+HVnf/ANh/Dbwzo1h4&#10;k8b6jY6XJHu1l4ikttaySb9uPNlii8zaPlupP9IWKPPz/wDCrxvof7Hf7fHhzxle3/iCw+GXiGyj&#10;1qO6bS0snn0rVbHzoRJbW2IXit55UDrApTfZsY4wyLGAD9lPiz/wtOL+wLj4Y/8ACH3Pl3o/tjT/&#10;ABZ9qh+0WvBP2a5g3+TKMFfnhkU+YG42bZPyg/4KF/tCfG3x58F9F8B/GH4J3HgXUtM8QQ30/imx&#10;lkfSLuX7Nc+XbwHEke7ypsnbcyHdDJwvKp9/6T/wUX+EfjrVbPRvhqvij4r+IbmZI20fwr4fuBNb&#10;xMwQ3Mz3YgiigV2jVpGkAUyKTxkjn/8AgrB4p0vw/wDsS+L7C/uvs93rl7p2n6fH5bt5863cVyUy&#10;AQv7m2mbLYHyYzkgEA8q8J/8FIPi3J4V0Z9E/Y++IGq6K1lCbG//ALR1C++0weWvly/aH092m3Lh&#10;vMZmL53FiTmu2+A//BTyx+I3xttvhV8Q/hlrHwl8WX00dtZRareqyiV4XlWO4E0du8LSDyViVUcy&#10;NMo+XILe1fsLeNrHx9+x/wDCTU9PiuIbeDw/b6Uy3KqrGWzH2OVgFYjaZLdypzkqVJAOQPzr+PH7&#10;Tvh66/4KwaN4i1TQLjxp4e8DTL4ZstN0PSzc311exxThQkMzKJJ49RuHCMu3/Uxsm4gMwB+lP7TH&#10;7M/h79pbwbbafqFzcaB4n0eb7f4c8WablL7Rb0FWWWJgVJUsib49w3bVIKukbp5Vcf8ABQL4bfA/&#10;xx4g+Fvxf8V3Fh4s8JQ6bbS+IW0qZ4dfaWwgmkuVhtY3Fu3mO+6I/KAUKs2WVPoDVpPGvin4L3km&#10;mW9v4L+Iuo+H3a1t7udLuHSdUktjsR5FRklWKYgFgjKwQkKQcV8Afs8f8EYNG8N6rY6z8YfEtv4s&#10;RYZln8L6Is8FoZSxWNzeb0ldQnzbVjiO8gbmVSJAD708G/H74eePvAnhrxlpHizT/wDhG/Et7/Zu&#10;j3uoMbH7fdebJELeJJwjtKXikCpt3NtJAI5r5V+B3/BSa4/aI/bJHw38E+Ef7R+GRsrn/ionjmS8&#10;V4UZ/trrjbHbOwSFY3VX3SxszqzeSPP/APgpb4F/4XN8ZP2c/wBnTwXe/wBi/aPtF1c6PZReVZ2F&#10;gBHHDdCEtHC/kQ22obI1YMFRlXb5i7uV+MX7PuufsS/tWfBvxr8Hfgx4g8f+EPDvhmaymTR45Jri&#10;/v2+2xzS3c0MMjLKVu4X3NGFYL5cYCx7UAPun9pz41658F/+FT/2Ja6fdf8ACWfEDSfCl9/aEcj+&#10;Xa3Xm+Y8Wx1xKPLG0tuUZOVNdX48+IWqaT478K+B9A0v7RrXiOy1O9/ta52vZ6RBaRRr9omi8xJL&#10;jNzdWUYhjZSVkkYugTn5A/ZR/ZR+JfxO+OCftHftHJp9zrc9kk3hzwnPFLv0N/NLQsYWOy38lATH&#10;EfMcPOZJCk6En60+N/7N/wANv2j9K0zT/iN4Wt/EdvpkzXFm7TTW80DMu1wssLo4VgF3Ju2sUQkE&#10;opAB5V+y/wDsL2P7PPj7UPiJrPxE8UfEf4i6rpkmlanrGtyr5NxEZYnRgjeZKGRLeGPLTuMKcAAg&#10;L9QV+QH7Kvw30vQ/+Cl15cfs4XGoeJ/hZonnR69ezXbQadawTRyI9ulyN5vIlmCvAGXMrQDkpEbo&#10;/r/QAUUUUAFfnV8UIf8AhoD/AIK6eBfDBs9Q1Lw/8L9GTVNStbi78m3troI11FdwqJQW/fXOlo2B&#10;uYxYZWjTNff/AIs8U6X4H8K6z4k1u6+xaLo9lNqF9c+W8nkwRRtJI+1AWbCqThQSccAmviD/AIJG&#10;eCdZuvhf4++MPieW4n8Q/EnxBLdyXDNAIbqKB5czrHGo8tmuZ71WU4GI02qowWAPvWiviD/gqd+0&#10;98Sf2bfAPgeX4cvcaNcaxqcy3niNbSG5ht1iiyloyTQugaYyNIpyrYtHwGBbb9f+CfiF4V+JWlS6&#10;n4R8S6P4q02GY20l5ol/FeQpKFVjGXjZgGCuh25zhge4oA1dW1ax0HSrzU9TvLfTtNsoXubq8u5V&#10;ihgiRSzyO7EBVVQSWJwACTXwB/wTI02H4wfFz4/ftEzPcXieIfEE2jaHJqVzI19a2Qdbl4JY9zRh&#10;RE+nImGfZ9nZV2qPn+lf26fG1j4B/Y/+Lep6hFcTW8/h+40pVtlVmEt4PscTEMwG0SXCFjnIUMQC&#10;cA+f/wDBLLwBD4F/Yt8GznSbjSdS8QTXms3wuRIrXDPO8cE4Vz8qvbQ2xXaArLtcZ3FiAfQHxi+M&#10;XhX4E+AdU8XeLtUt9O02yhlkjikuIopr2VInlFtbiR0Ek7rG+yPOWI+pr4V/Zd8B+Nf29PjRpv7R&#10;vxaguNK8BeH5lufh74Zsb1GtBLHcyK0jlH8zdFLbIzs6IZ38vpDGIjz8nw3uP+ClH7cXjuLxtcf2&#10;V8Mvg7enQv8AhHbS7mMupP8AabhN27hYvPa2cyugVxHHBEuWHnL9f/tZ/tJ6H+xH8D9N8Q2/hL+1&#10;bRb220HStC06RLG3i/dOyqWCsIokhgcKERuQi4AJZQD2rxB4s0Pwn/Zv9t6zp+jf2lex6bY/2hdJ&#10;B9qupM+XbxbyN8rbTtRcscHA4rWr8dv2wtN+E37W1x4a8UeDvEvijxh+0R460zR/7K+H+jalDqOm&#10;aIrRq08E0phUQLEqXLSKZVZZJDK8aRs7D9NP2WPBPi/4d/s++CdC8f67qHiPxnDZGfVb7VLg3Fws&#10;80jzNA8pkk8zyfM8kOHIYRAjAIAAPVaKKKACvzg/ZD8YWPxS/wCChH7Tfxqj1HR9O8E6Fpg0Se+b&#10;UVkhkiRoY471Ztoj8hotJllZi2FEiAFxlh9v/tCeKdU8D/AL4l+JNEuvsWtaP4Z1PULG58tZPJni&#10;tZJI32uCrYZQcMCDjkEV+Rf7Af7P/j39rb4R6/8ADifxVceC/grpviCPWNYewsna5169kSBfsiys&#10;fL2xRWwk53eXJNC7RS5jMYB9K/ED9o7Rv24v2wPgN4A+FutXGqeBPC+pr431vWIdLn2/arQu8Mci&#10;TRRvEoCCLzd2wtqCgqzRqD96fEz4q+EPg34Vn8SeNvEen+GdFh3D7TqEwTzXEbyeVEv3pZSsblY0&#10;DO207VJr4A/aI+H/AMX/ANmP9ta1+IX7Pvww/wCErtPGXhm18PPBJpzTaXpskTwQCFVt3iFpEsNp&#10;ZENMwjG6XBwpEfoHwd/4Js3GueNpPiJ+0x4u/wCFyeM2wbbS5JJm0vTyty8wC7innRHIxb+VHAnm&#10;Sp5cgKsAD5APjfXP27/+CjngG08TX/2r4bf21dXfha1utLk/s690azknlytvNt3/AGr7C0csjZO7&#10;cpXbEsS/tTXwV/wUG+B/j3TfjR8Kv2i/hpo2seLNX8HTW9nrHh/Rbh0u7myS5MiLCkcbOyyCe5hm&#10;xv8AklQ+WUEpr6g+Bfxu1T43f23eS/DPxh8PdFsfIhtpfGtmtheXs7eYZlS1DMwijXyCJScO0rqA&#10;DE2QD4g/4LKatrPjTVfgn8JfDd5b32peINTnuW0BZYFmkumaG2sJGZyDGrNPdorFlRjvzny8r3+t&#10;6t+1x+2Z4ZtrTRdAt/2YvBs81sbu+1LUbhvEc6rPKJjAEjjeJQEjby5EgaTC4mMcjgeK/wDBRqz8&#10;e6t/wUU+Fml/DG/uNK8bar4Sh0ux1C2V91otxcalBPMWRHeNUhklZpUXdGqs6kFQR6V+2/8AtUfs&#10;8/Gizn+G+u/GLULPwtpGzV9Wt/BNk96/iOTyZWt7G2vkZrYeXJ5UkgmjaMu0AEkbRyFAD518Sfsc&#10;+Cvi/wCMtS+HPwP1W4+MvxBnhg1Xxf8AFvxHrDtoukSsGkZbd7YMJp7uQncJDclACASyzSQ/p/8A&#10;sq/sz+Hv2UPhHZ+CPD9zcai7TNf6nqdzkNfXroiSSiPJES7Y0VY1PCouS7bnbyrwB4y+KMnw70nw&#10;t8BvgBb/AAx8J2emAaXqHxVvP7OWCVLkrLC+m2xmunZ13yCaV4y7M0jFvl83tfgr+zR4v8D+O7rx&#10;r8Qvjd4w+JviCTekNj5h0nQoUMUcat/ZsLmJpQFk+YnYTJu8vzFElAHzV/wUq8U6p8Vvj78EP2b9&#10;OuvEEOi+J7231DxPbaPGv+lWL3SxxuGAZj5C295MwdfLXEcjBjGNn6K18lftxfsreNfi5qvhH4n/&#10;AAk8QW/hj4qeBYbmTTitsiTasGaMrbNcswCqqi4Cxyq8Tm5dX2I7tXmvhPwr/wAFBPiR/Y0+t+Nf&#10;B/wltLTydOvofsVnfXl2i7TJqGxIriJpXDkeWs0CFosBIwdxAPrT4efs3/Db4U+PvFnjfwv4Wt9N&#10;8WeKZpLjVtWaaaeadpJWmkCmV2EStI25kjCqSqZB2Lj0uvCvgP8Asqw/B64ttU8QfEXxx8VfEMMM&#10;fl3XjPWZLy2sbjy3jmnsrdiRA0iyOu5mkkWNmQSYeTf7rQB+cHwO+Cnh79rL9t79qLxv468IW9/4&#10;T0+Y+CYNP1K0NxDPcRBLaS5gusKYZ0jsVbEY8yMXy4cYBflP27P2D/gf4A0r4TeHfAOk2/gnxZ40&#10;8c6foAum1O7vphZSrJHNKtvPcEOscklsWIxgsi7l38/VX7B37G99+x14N8UaTqHjK48UXGtamblb&#10;eJWisbaKMskUkcLElZ5Y9jStkj5Y4xuEQkf0v4ifAv8A4T747fCP4j/239h/4QD+1/8AiWfZPM+3&#10;/brVYP8AW7x5Wzbu+627OPl60Ac/+z9+xN8I/wBmXVV1nwL4euLPxC2mf2Vdaxd6jcTzXcRaN3Z0&#10;Z/KVneFGJjjQAghQoOK1f2xNWsdF/ZQ+MNxqF5b2Fu/hLVLZZbmVY1aWW1kiijBYgFnkdEVerMyg&#10;ZJAr2CqmraTY69pV5pmp2VvqOm3sL211Z3cSywzxOpV43RgQyspIKkYIJBoA/OD9gL9qb4A/sx/s&#10;heDLPxT420/QvEmvXupahqdjbrc6hcCdbkwq80UCyG3zbx2wUMEDhdyhjuNfpVXmngP9mf4TfDHV&#10;YNU8K/DfwvoWrwTXFxBqVppUK3cLTs5kCTbd6KRK6hFYKqEIoCAKPS6APyL/AGwvG1j+yH/wVI03&#10;4tahFceI7e+8P/2yulWyrAyytp1zpkUBkZiNpkt0dpNuVWRsI5QbvvT9nv4Yap4//Zf8D2Px+0jT&#10;/Hfim683Xb+38Tactz5E9zNNPErQzxAQyxQ3AhKKgEe1o1+UCj48fsQfDT9ov4qeDvH/AItg1B9a&#10;8N+TGLeCWJrPUYIp/PS3u4ZY5FeLc0oIXYWWZwxI27foCgAr5q+PX7W+ueC9e13wN8MfhX4w+JHj&#10;628iyivbTSJP+Efsb+dY3SK8vCyhdkM8MzAYXbIgMkeWZPpWigD4g+F/7DvxR8bfFzwp8S/2lvif&#10;b+PNX8HzGXQNB0CL7PYwyq8csVy7pFANwkUlkWIF/Kg3yOimKvav2l/2wPCv7Luq+CtM1/w94o8S&#10;al4vmnttLs/C9lFdTSSxNAvl7HljJZ2uIwqqGJORxxn3WigAooooAKKKKACiiigAooooAKKKKACi&#10;iigAooooAKKKKACiiigAooooAKKKKACiiigAooooAKKKKACiiigAooooAKKKKACiiigAooooAKKK&#10;KACiiigAooooAKKKKAOf8bfD3wr8StKi0zxd4Z0fxVpsMwuY7PW7CK8hSUKyiQJIrAMFdxuxnDEd&#10;zWV8a/hfY/Gr4R+L/AuoG3jt9f0yexW4ubVbpbWVkPlXAjYgM0UmyReQQyKQQQCO1ooA8q/Zb+Bf&#10;/DNfwJ8M/Dj+2/8AhI/7F+1f8TP7J9l87zrqWf8A1W99uPN2/eOdueM4HqtFFAGT/wAInof/AAlX&#10;/CT/ANjaf/wkn2L+zf7Y+yp9s+y+Z5n2fzsb/K3/AD7M7d3OM1rUUUAFFFFABRRRQAUUUUAFFFFA&#10;BRRRQAUUUUAFFFFABRRRQAUUUUAFFFFABRRRQAUUUUAfL/7f37PGs/tNeAfh14R0yxuLzTV8c6dd&#10;67LaXUEE1ppYiuIrmdDMcMyLMMKA7EkYVsEV9QUUUAFFcV8ZLPx7f/DvUIvhjf6Pp3jZZrWWxm8Q&#10;K5sWVLmJ545tiM+2SFZY8oNw3/KyHDD86vhX4o/aM/al8ZfEP4b+P/2i7f4G+MLLU1gi8D6fosEW&#10;psuGuc2kyPDK0CpGNrxXEzPGC0h2OrSgHqv7P/7W2o/Dv9q/49/Cv43+NrfRNN0/U5tU8Ky+Ir6y&#10;gtrWylupZ1h+1M4d2khvLRo4mLbI4nXEezbXuvjr9vz9nn4d/Yf7V+LHh+7+2b/L/sKV9X27NufM&#10;+xrL5f3hjft3YbGdpx+Zfwx/Y38FXn/BRnxH8Gfiz4y1jxg8UI1ODUo1e1m17UGht7+SK4bMzqrQ&#10;yXRd/MVmMeRIrMAfrX9tb9lX4Qfs4/sS/EvUvAPw68P6ZqqfZfK1PULNdTvIPtF3bW0vlT3fmyR/&#10;umYLsYbGYum1/moA+n/2X/2oPCv7WXgHUPF3hHT9Y07TbLU5NKki1uGKKYypFFKWAjlkG3bMnOc5&#10;B46E+wV+dX7If/BPP4aeE/hX8JfjB4u8ZeIL2TTLKHxz9ivdRis9CsJ5YIrjzjHt3J5Sx2++QygS&#10;G1UuNn7sdt/wTV8cePde1X4xeGPEXxIuPi54N8Janbab4e8YNE7w3rM1zJc7bqRd8zANb7gZJVQF&#10;PLdo2RmAPt+iiigAooooA/OD9kvxPN8Sf+Crf7RXiVbS3063sNMudAe3a+jeZ2tbmytFlWM7XZXF&#10;kzsVUrGZERmyyF/0fr8y/wBj3wTfeAP+Cs/7QumahLbzXE+manqqtbMzKIry/sLyJSWUHcI7hAwx&#10;gMGAJGCf0e1HxZoej69pGiX+s6fZa1rHnf2bp1xdJHcXvlKHl8mMndJsUhm2g7QcnAoA1q+f/h7+&#10;2R4Q+LH7TWqfCfwZPp/iiw03wz/b1z4o0vURPbif7RFGbRAqFJMJPG5lSQgElCNytj0v43eJLHwb&#10;8F/H2v6notv4k03SvD+oX11ot3t8m/iitpHe3fcrDbIqlDlWGGOQelflX+x34ovv2Ov2V9P+Oug+&#10;IfC+s6F4l8QQ6f430PUmY6nbRW935UFrpkaSKr3Zgmu7pxOyjy2hITajM4B+xNfGvx4/4KMw+Afi&#10;5c/Df4W/DTWPjh4n0qGSXXYfDs0m3TWV0Qx/ureYyMrMBIcBY2ZELF96p7r4s+Nf/GLOs/F3wxa/&#10;8yZN4r0u11aP/pxa6hSdY3/3QwV/XDd68K/4JJ2ek2v7Fvh+XTr+3vLy51PUJdShhW3DWtwJ2RY5&#10;PKRXLGFIJMzF5Nsi4byxGqgHKf8ABID/AIR7xR+zzc+IIPA3hfQPEOj6nP4cOtaTYFb6+txDa3DN&#10;c3EjPJIzyyliAwjG1AqKEUD6g/aP+PH/AAz38ONV8Up4O8QeNJLGynvWs9EtspDHEFBluJm+WKIN&#10;JHuIDyBDJIsbpDKyef8AwL/Z5+DH/BPfwrrdxF4r/sS08RXsEdzrfjXWbeHzXjjkMNujFYohtBnc&#10;ALvO58khVC/Cv/BQ74q/H7R/2ydc+GvhzxHqEPh/x1o1noGieHfOtms72zvUW3lHlv8AJHK90LmP&#10;z32yqvAdY9tAHP8AxO+I3xZ/bw8Ta38b/A+h2/hHwn8JdMtdc0/VNZnmYWN7ZwG7u7a3XLwXM8kp&#10;DFjCuYrSz8ww7tsn6K/sB/tD337TH7NGgeKNcvre/wDFlnNPpWuSW1q1uv2qJsoxXAUs8D28rGP5&#10;N0rABcbF+dNN/wCCeXxy/Zv/ALKT9nD44f2baXNky69YeLP+POS+Pl77q2txbzxLvEar8y+ZGsYX&#10;zpA5C/Kv7Dnw+/aGt/jJ47/Z80T4gah8GfLsri/8SQT2iXUsGwRwCS0U/dlk+0QYmhlj3RhJFkbZ&#10;ECAfr/8AtCeFtU8cfAL4l+G9Etftutax4Z1PT7G28xY/OnltZI403OQq5ZgMsQBnkgV81f8ABIbx&#10;1/wl37G2m6V9h+yf8IvrV/pHnebv+073W98zG0bMfbNm3Lf6vdn5sD2r4F/sr6B8GrzTvEl/rfiD&#10;x38SY9G/sS/8ZeJNXu7u4u4GmE7xrFJM8cMQlAKooyoHLMxdm+Nvhz4nh/4Ju/tpa58NtStLjQPg&#10;B8QZo7zQ9X1u+ke2064WAb2jk+ZAomcW8nmgSLGLWSSTYm6QA/TSiiigAr4V/wCCh/7Jnxn/AGlf&#10;FXh298Jal4f1fwD4cslvj4H1i/uLX+1NSSSUuD5SKD5kPlQqzTx7N0m1ot7Oft/VtWsdB0q81PU7&#10;y307TbKF7m6vLuVYoYIkUs8juxAVVUElicAAk1yvwr+NHgr436Vq+p+BfEFv4k03StTm0e6vLRH8&#10;kXUSozqjsoEq7ZEIkjLIwYFWNAHwr4b/AGkP2sP2c7fTdI8Qfsl6PP4TeGddP0X4Z2zRrbS+Yrs7&#10;fZJLxIlJkc7WjQuzFgx2sD1XgP8A4LCfC681WDQviN4W8UfDPxDDNcW2qR3dr9stNNliZx5bsm24&#10;LHYqlfswKuxU8KXr6q/aQ8WePfAvwS8U+IPhj4ft/FXjbToY57HSLmJ5luFEyeeBGkiO7CHzWVEb&#10;czKoUMSFPyB8UP8AgoB8Evi/pQ0xfgXrHxR+KmmanNpmn/DnxR4XjfUoSqh7uXPl3IhVVhYMigy7&#10;oQGjVB5igH2r8L/jX4C+NWlHUPAvi/R/FNukMM86abdpJNarMpaMTxZ3wsQrfJIqsCrAgFSB+cH/&#10;AAVx/Z18EfDfwr8LfGXhzwV4f8OeG7XWptL1uy8M2sGlXl/58aSxBXSBk+VLS5Ad1bY0qkI4LAH/&#10;AATT/ZQ8ceH/ANprxF8T9Y8IeIPhL4QhsrmXSPDd5POjzx3VxNFFZzebHumigWB2YSlJN62cu0q6&#10;k/op8dPgX4Q/aM+HGo+CvGunfbtKuv3kU0RC3FlOAQlxA5B2SruODgggsrBkZlIB863n/BJP9nO6&#10;8ZWGtReH9Ys9NtoTFL4ch1mc2N0xDjzJHctcBhvU4SZF/dr8vLbvjXxx8Pv2Zfgj+3l4x03xT4V/&#10;4R/4d/DnwzBqUeh/2jLf/wDCRasxtpYo/KuGZnyt6F8jfsP2XfIREZRX6v8AwX+Fdj8EPhf4f8C6&#10;Zq+sa5puiQtbWt5r1ytxdmLezJGzqqjbGrCNFCgKiIo6V4/+0F/wT3+EH7SnxH0nxt4q0/ULTWrX&#10;Yl9/Y9ytsmsRoV2R3fyFmwqmPfG0cmxtu/CR7AD4q+Ln7Gni/wCJnw40/wDaq+C9j4g8AfEnxD9o&#10;8Tah4P07XDdXHkXQY+fp91EqSebLE5na3OSwuXjQKyLE/wA6/tDah8XP2jfgloPxM8Y/GDwP8SbH&#10;QITct4f0m4t7XWtEiuZoYJZLmzW2gbaJ1toiwMgy6MmY2L1+9Ok6TY6DpVnpmmWVvp2m2UKW1rZ2&#10;kSxQwRIoVI0RQAqqoACgYAAArxX9pj9i34XftXW9tJ410q4g12zh+zWfiHSZ/s99bxeYshjyQySL&#10;kMAsqOF82QptZi1AHxr8IP2Cbjx58AtT+Mvxi8Y+IPiz4v1z4f3E3h+waKbWJ9JS4tZpYWhSaUNd&#10;3KrMrRxZjRJnfaWbZKvpX/BHH4vQ+Nf2aL7wRLJbjUvBWpyRLBDDIrfYrpnuIpJHbKMzTG8XCEYW&#10;JcqMhm+ivh38XvhB8O9S8C/AvQvH2n6z4ksbJtBsNLguVvbxf7Otwsq3ZgXZBKqRMSJPL3MrhRkE&#10;Cr8NP2NvAXwl/aG8ZfGLw7NrEHiHxXDcRX+nzXSSWKtPNFPNJGpTzFZ5Yd+DIVG9gqgbQoB8gf8A&#10;BSPxJ4q/Zn/bA+Dn7Q+n6Lb69oVjpj6G1vL5qr5oN15sUkirtiaSC9cxHLHdDIxRljIb1/xB/wAF&#10;ef2edH8K6bq1pqXiDXb+68vztC0/R3W8s90ZZvNaYxwHYQEby5X+YjbuXLD7K1bSbHXtKvNM1Oyt&#10;9R029he2urO7iWWGeJ1KvG6MCGVlJBUjBBINc/4F+E/gj4X/AG7/AIQ3wb4f8Jfbtn2v+wtLgsvt&#10;Gzds8zykXdt3vjOcbmx1NAHlXwO+PXxX+L/ioPqvwG1D4eeAZftLwa94m12OHUXSORkiVtMEPmxy&#10;uQGKuwQLuYSP8gk+gKKKACivH/2gf2tPhd+zLpTXHjrxPb2epND51roNp+/1K7BWQpsgXlVdoXQS&#10;ybIgwAZ1zXquk6tY69pVnqemXlvqOm3sKXNreWkqywzxOoZJEdSQyspBDA4IIIoA+Ff2kPi9D8GP&#10;+CmPwd1fxlJb2Hw+vvCVxpcGr65DI1lpt7LNceZNbSfchnJWxill/hhm/eFVIYdr8Yv+Cg+lrr0f&#10;gT4A6H/wvP4k3OVaLRHaTS9LRlQR3VxdIDHJEJZ4Q2yRUX94JJoWAz9F/F74L+Cvj14Nk8K+PfD9&#10;v4i0J5o7kW8zvG0cqH5ZI5I2V42wWXcjAlWZTlWYE+F/wU8BfBXSjp/gXwho/ha3eGG3nfTbRI5r&#10;pYVKxmeXG+ZgGb55GZiWYkksSQDz/wDYt/Znh/ZR+AuleCpLm31DXZZpNS1q+tPM8m4vZdoOwOSQ&#10;qRpFECAm4RByis7Cvl/9sT49+OPEn7TWnfCzSPhlp/jC08I614c8QaA1nqM/2241kXCXAjeSFXht&#10;d9muor5V4qBYoZbrzCBGjforXlXwv/Z50v4W/Efx140tvFfjDXb/AMXXr31zYa3rLz2Fm7Fci3t1&#10;VUGEjgiVnDukcEaKyruDAHxrp/xc8VfB39u/9pWTRfht4o+LXjDVpvDllp1v4ZSWz0i2ie1TaNQk&#10;aSSOBhEYwtxIjAtFOR5CSOB8/wDiS6+KOiftvaL8Rf2jvhH4o13xhLpn9o+C/CPgmT7VaXGoWQRo&#10;I0ZJpykEbJJcSpGzsryLI0bJIVf9n6KAPyV/a8+I37Q3xU+HHhy28d/Cn4X+Hbvx3rX/AAj/AIN0&#10;LVrdLrxZax3YjbzImuHMUGQYYJZSsUkcjITHCfLZfsr/AIKNfF74k/A39mi98XfDKS3stStdTtIt&#10;R1OaGGZrGykYoZI45cozNMbeLBR8LMxCjG9PkD/gqL4k8VeDf25fgNr9nouseJNN0qHTr7SNFg83&#10;yb/UItTd5re3wrDz5FWzRtis2GhyD8gr9P8Ax/4A8PfFLwbq3hPxZpNvrnh7VYTb3ljcg7ZFyCCC&#10;CCrKwDK6kMrKrKQQCAD41/Zn8Bap+0H+yf8AEP4g2K+H7jxf8V/E114jitvGWmLq1nFBaX4jtNIu&#10;2cbp7ZFs2jVwqmFbgtEgZBn4g+JX7M8Pw/8A2o/hD4Y+Ftz44+FfxB8Vzf8AE28Ot5l3d+E1mk2P&#10;PaahblFvLQQPcfMkhZUtZPOkVmdI/wBqfAHgDw98LfBuk+E/Cek2+h+HtKhFvZ2NsDtjXJJJJJLM&#10;zEszsSzMzMxJJJ1ZNJsZtVt9Tksrd9StoZbaC8aJTNFFI0bSRq+MqrtDEWUHBMaE/dGADwr9nP8A&#10;ZRuPgz5Op+MPid4w+L3imLJgvvFWozTWdg581DLZ2skkghlaGXymkLu+3eFZFldG/Pb9mPUPij8L&#10;f+CjPxe+HPw20238P6bqep67cy6LfaRs02OKCG9fSJJ9kfmW9oJbi2w0JQMs0YG7cgP7E0UAfit4&#10;I+IPx78SfDOw/Yd8LfD/AP4RnxJZ/bbLxLq97dzCWG1lvftTSl4tqQW2yYxu2Z1uI5lEYJkVX/TT&#10;Tf2UNG0X9j9/gLp+qXFhYv4fm0ltYtmnjZrqUM8t0UWYMVed3kaDzNjKzRHMZIr3WigD41/4J1/s&#10;J337IeleK9T8XXGj6t421mZLaO80l2mht9PRVYRo8kEciM8pcyLkqwigPVTWr/wU603xV4m/Zoi8&#10;K+GfDuseIrfxF4g0+x1lfD+jS6rfWmnozXL3EMEboCyyW0K/OwU79pKlgy/WtFAH4wfDP/gmD4q+&#10;N1xqCWXhK4+Efw+bU2uNO8Q+PGluPFctqsckQhaxikigVTLGJCJIonUTLslnVfm+3/hn/wAE5vCH&#10;wL+AXxK8K+D5/wC1/H3jHwzeaJP4o13CfPNamMRxiNSYLYzHzCg3ufl3NJ5abfsCvP8A49fGvQ/2&#10;dvhPrvxC8SWuoXui6P5HnwaXGklw3mzxwLsV3RThpVJyw4B6nggHmv7Bv7L99+yb8BY/COs39vqP&#10;iG91O51XU5bGZpbQSvsiRYC0Ub7fJhhyGGd5kwcYA8K8efsUfEP4y/t/+H/GXxMsvD/jT4R6JZTP&#10;b3UoEBmh8+6mtLCe2ViZZYJrlAWKiGWCBTITI7xt9v8Aw98bWPxK8A+GvF2mRXEGm6/pltqtrFdq&#10;qzJFPEsqK4VmAYK4yASM5wT1rxX40fty+Cvg34m8QaAvhjxx451LwzCtz4jHhDQHuodCieBZ4pLu&#10;aRo40V4izhlZgBFJu27aAPdPC3hPQ/A+g2uieG9G0/w/otru8jTtLtUtreHcxdtkaAKuWZmOByWJ&#10;6muV+OnwL8IftGfDjUfBXjXTvt2lXX7yKaIhbiynAIS4gcg7JV3HBwQQWVgyMyn5/wDgL/wVA+Fn&#10;7RPxY0L4e+G9A8YWWtax5/kT6pZ2sduvlQSTtvZLl2GViYDCnkjoOR9gUAc/4A8AeHvhb4N0nwn4&#10;T0m30Pw9pUIt7Oxtgdsa5JJJJJZmYlmdiWZmZmJJJPj/AMKf2IPhp8JPjh4v+LVhBqGseM/EV7dX&#10;32nWJYpU0x7iWSScWirGuzf5hTcxdwg2hgHk3/QFFABRRRQAUV4V4m/apsfCv7YHhP4D3fh+4kuP&#10;Evh99Zs9chuVKxyqbkmCSEqCF8u0kbzA5O5lXZglx7rQAVynxS+Fvhj40+BNT8G+MtM/tjw3qXlf&#10;a7L7RLB5nlypKnzxMrjDxoeGGcYPBIrq6KAOU+Gfwq8IfBvwrB4b8E+HNP8ADOiw7T9m0+EJ5riN&#10;I/Nlb70spWNA0jlnbaNzE11dFFABRRRQBxXxu8E33xK+C/j7wjpktvBqXiDw/qGlWst2zLCks9tJ&#10;EjOVViFDOMkAnGcA9K+X/wDgmjN8V/BPwztfhT42+EOoeD9F8I/2jb/8JTqGpR/6deG9M3lRWuwM&#10;0W25fbcI7xN5J2sScD7VooA8q/ad/Z60P9qD4N614B1ub7B9r2T2OqJbpNLp91Gd0cyBx9UYKVZo&#10;5JEDLuyLX7PH7P3hX9mX4X2PgXwitw+m2001zJeXwiN3dyyOWMk7xxoHYLsjDbchI41/hFel0UAf&#10;Ov8AwUL8AeIvid+xz8RvDvhXSbjXddnhtLiDT7QBpplgvYJ5Ai5y7COJyEXLMQFUFiAT9gd/ijD+&#10;zb4d0z4q+FbfwjqWjw22maPZxrtml0uKzt1gluEMrlJy3mh0YRsCuDGvf6KqppOrWOvaVZ6npl5b&#10;6jpt7Clza3lpKssM8TqGSRHUkMrKQQwOCCCKAPgvXP8Agljrmi/Efxh4h+FPx88QfCTRfEV79tfQ&#10;tBsJIUhyWYRBre6gVokaSURrsGxGC5JBZvP/AI6f8EkfF/i74cajrj/GLxB8VPixYf8AIPbxI5S3&#10;ubFQW+xKZZZXjl3tI6yGXy8ttZE3NKP0/ooA+av2L9N8d+EfCo8KeIPgB4f+Cei6dZQEz6Pr8F5/&#10;at95aRPKIIldhlYgWknneT/VjdKdzr9K0V8/6d8ePiXffte6v8Mh8ItQ/wCFbWllDMvj+R5YbcP9&#10;mMsjKzx+XPullgtxFG29DHLISy5WIA+gKKKKACsnwt4T0PwPoNronhvRtP8AD+i2u7yNO0u1S2t4&#10;dzF22RoAq5ZmY4HJYnqa8A/bD/aY8cfs9698KrPwh8PNQ8c2niXWpINXfTdPnvriG1hVZJYbaGIq&#10;DcyQ+fJGXfaBayEqw3Mn0rQAUUUUAFFFFAHlWs/s1+EPEH7R2hfGy/OoXHi/Q9GbRdPh+0BbOBGa&#10;YmbYFDNLtuZk+Zim187NwDA+Cv7LPwo/Z2+1P8PfBOn+H7u63ia/zJc3jI3l7ovtEzPKIiYo28sN&#10;s3Lu25JJ9Vr4V1P9tT4z/HDwr428Z/s2/D7w/wCIPA/hC9ksTeeJHuJdR8QuscTubGyiaNo/LVy+&#10;2V98qyRhFEgaIAH3VRXlX7Lfx0/4aU+BPhn4j/2J/wAI5/bX2r/iWfa/tXk+TdSwf63Ym7Plbvuj&#10;G7HOMn1WgAooooAKKKKACiiigAooooAKKKKACiqmrSX0OlXkmmW9veaksLta293O0EMsoU7EeRUc&#10;opbALBHIBJCtjB+Sv2C/2rPiX+0R4q+Lvhv4naD4f8P614FvbTT3ttCjlXbO0l3HOkjNPKr7WtgA&#10;UOPvcsCMAH2BRRRQAUUUUAFFFFABRRRQAUUUUAFFFFABRRRQAUUUUAFFFFABRXj/AO1tqnjXw7+z&#10;z421/wABeKbfwhrug6Zc6yb+bSk1BnitoXmaCNJHCI0hjVPMdZAqlsJuKsvK/wDBP34veLfjl+yv&#10;4U8XeN5Li98Q3U17FNqc0NtCt8sd3KiSRxwYCqqgRYZEYtCx2kFXcA+iqKKKACiiigAooooAKK5T&#10;4peHfE/izwJqeleDfF3/AAgniS48r7J4g/syLUfsu2VGf/R5SEfciunJ437hyBXxr/wTE+NHxc+J&#10;njL486F8XvEFxrGu+GtTsLaS1mS3C2N1i6t7iOPyFCBc2kfyp8hZWcfNI7MAfetFFFABRRRQAUUU&#10;UAFFFFABRRRQAUUUUAFFFFABRRRQAUUUUAFFFFABRRRQAUUUUAFFFFABRRRQAUUUUAFFFFABRRRQ&#10;AUUUUAFfBWqfEbVvjN/wU21/4Q+JvGuseG/BPhXw/wCfpGh+HNduNFbWL2W2tJnFxJBIks7Kk8zq&#10;iMu1bYEDHneZ961+cH/BRr4V+Ffih8UNA0z4SeGLjXP2nZpo719T8L61FZzaPa2aRyLPqIMgEbMs&#10;8AhkcRuSsQWbCJFIAegaVcN+zJ+3f8NPhL4L8Z6xf+CfGfh+c3fgXXrq61CHw/FZ2sxtJrC4nkYx&#10;rI1vKhhDMFEb5GDAIvt+vzA/4JxfFn/hG/2oPiT4G+NOgahbftF+Ir2V38Samvmy3MMUKytYLtGy&#10;CJUi86Nov3MsYQAgRW4b9P6ACiiigAr4A/4K03WsfCb4P6V478GeLvGHhfxJqXia10+5l0vxVqUF&#10;uYPsVySiWqziCPJgjJKRgkgknLNn7/r4A/4LV/8AJrPhb/sc7X/0hvqAPpT9kHw6ln8AvAXiSbVf&#10;EGsa14k8M6TqGpXOu+IL7U/Mne1SR3jW5mkWHc0rkiIID8uRhVx8V/ED4Pp4N/4Kl+CfAnh/xz8Q&#10;NE8N+O9Gh1rX4rPxdfC4vHtIL4RwvdGQzvERZqPnkZ1EsojeMFdnqv7Pf/DYX/Cgvhp/wjH/AAo/&#10;/hG/+EZ0z+y/7W/tj7Z9l+yx+T5/l/J5uzbu2/Luzjivn+a3+L+uf8FaPhXa/EDxl4Ph8Z21krsv&#10;gqFrqz0+wjtruaSwdLhVkSWeLzyWcsyLepIhwEUAH6qeZpfgfwrvu7/7Fouj2WZr/Vr55PJgij+a&#10;We4mYs2FUs0kjEnBZmJyayvAvxY8EfFD7d/whvjLw/4t+w7Ptf8AYWqQXv2ffu2eZ5Ttt3bHxnGd&#10;rY6GvlX9vT4P/wDCWfEf4W+OfHvxR8P+GPgd4UvVv9Z8L+IY9yX91CXnCxQ4IvZZ4UeHyW+aNFkM&#10;ayGV0Pzr4J8b+HvEH/BUL4ST/BrwrcfCzwnqXh+aCSO48NnSbTxDZBL+4N3FbxvEZoJ444jFNIBh&#10;4o3aNvKCEA/T/wAbfELwr8NdKi1Pxd4l0fwrps0wto7zW7+KzheUqzCMPIygsVRztznCk9jVTwL8&#10;WPBHxQ+3f8Ib4y8P+LfsOz7X/YWqQXv2ffu2eZ5Ttt3bHxnGdrY6Gvzg/bP8XTfAT9uqb4jfFz4X&#10;2/xX+EmqeH7LQtJNzpscttpStKJJFDTW5iku1eC+kWIuGMdwv7xF+VfpX9h34c/DbTvGXxa+Jnwb&#10;1zR9S+GfjmbT/sem6XBNbNpN7ai5F3A8MgBjVmnjmRcJhZsLGsaxs4B9P+KfFmh+B9Butb8Sazp/&#10;h/RbXb5+o6pdJbW8O5gi75HIVcsyqMnksB1NYHgn43fDr4larLpnhHx94X8ValDCbmSz0TWba8mS&#10;IMqmQpG7EKGdBuxjLAdxXVatpNjr2lXmmanZW+o6bewvbXVndxLLDPE6lXjdGBDKykgqRggkGvzW&#10;/ZZ8EWP7F/8AwUl8YfCcaHbyaF4+0x77wrqiwLJc2lqvm3K24laZnSACG5hfdl5ZLS3chVOaAP0J&#10;/wCFseCP+E7/AOEJ/wCEy8P/APCZ/wDQuf2pB/aP+q87/j33+Z/qv3n3fu/N05o8dfFjwR8L/sP/&#10;AAmXjLw/4S+3b/sn9u6pBZfaNm3f5fmuu7bvTOM43LnqK+av2ffCeh/FD9tr9oD4rvo2n6nD4dvb&#10;Hwf4f137KkUtvdW9pt1WPbhXaVXeOP7RIpYxny45DFla8q/YUj8N/tp/Ef48fFD4g2Hh/wCIFhca&#10;1baf4c0fxVY215f6HpsZuZIU+zsrpbxOk8agox8ySCcsWYFmAPvXTfiF4V1rwa/i7T/Euj3/AITS&#10;Ga5bXra/iksViiLCWQzqxQKhR9zZwu1s4wa8q8W6f+zv+2VbnwrqepeB/ihcWkLXKW+m6vBc31nF&#10;5kXmSRSW8nnQqXWFXZGUN8qtkHB+KvGmk+Ff2QP+CmPhjwd4asriz+GfxX0yC28R+Dooop9NuJb2&#10;a7tIoxbyAIsCzCNyvJRZJ0T92/lV1f7P/wAPfCvhf/gr98XtM0bwzo+k6bo3hKK50yzsbCKGGxle&#10;DSleSBFUCNmWeYFlAJEsgP3jkA5Twr+xvpPw5/be+Hmr/B748+F9ZuPD80Flqui+KvFNvfeIytuJ&#10;Le9s4beK3ICpYJ5So21o9jcoEUr91ftRfDzwr8ePhfqXwe1/xZb+GdS8ZQsulqJ4vtc0tq8dzvig&#10;cgzrG0cbSKuDsJ+ZMhh8gfFjwB4e0n/gsV8GINL0m30NNQ8P3Gs3p0YGxa7vdurSNPM0JQyM7RoJ&#10;NxPmKCj7lJU8V8eP2W/hhrH/AAVY8AeDbzwz53hvxpo174h16y+33S/bL+QapK828Sh48vBEdsbK&#10;vy4xgkEA1fhF+xz8V/2kvCuh+FfiD+0b4f8AFfwO8O2X9kJpvwt1eObzXhjg8i2ndbZIn8sJDJun&#10;8512jaoMpkH6FfCH4L+CvgL4Nj8K+AvD9v4d0JJpLk28LvI0krn5pJJJGZ5GwFXc7EhVVRhVUDn/&#10;AIF/st/DD9mv+2/+FceGf+Ec/tryPt/+n3V153k+Z5X+vlfbjzZPu4zu5zgY+f8A/grl8TNc+Hf7&#10;I81pok/2T/hKNat9Bvp0eRJVtXhnnkVGRhjf9nEbBtytHJIpHzZAB9FaT+038Hte1Wz0zTPiv4H1&#10;HUr2ZLa1s7TxHZyzTyuwVI0RZCWZmIAUDJJAFegatq1joOlXmp6neW+nabZQvc3V5dyrFDBEilnk&#10;d2ICqqgksTgAEmvmD44/8E4fhB8UPg2fBPhjwr4f+H2q2/2b+z/E2n6Qst5b+UVB81w8clzvi3o3&#10;myNlnEh3OoNfNX7cHizXIfjB+zH+y9r2s6h4h8LXn9g/8JZfy3UkT+J996lp+/wTKvNtLKf3zZed&#10;WPzQo9AH3p4S/aY+E3j7xkPCfhr4keF9f8QtCs8VjpuqwztOpEpxEUYiRlWCRnRCWRQrMFDqT1fj&#10;b4heFfhrpUWp+LvEuj+FdNmmFtHea3fxWcLylWYRh5GUFiqOduc4Unsa+Sv+Ch37P3hDQv2T9c8S&#10;+B/Aen6J4v8ABP2PUNA1Lwtp4s7zSkjv1lmeJ7cKyxIs91Mw+4rFpSAyhx4B8aLXS/j9/wAEkdF+&#10;LnjPRNP1P4k6RZWljbeJmRjflLfVzYAyTsxkl3xNI7q7FDJKzhQ23aAc/wDtYftA337HP7fmsfFj&#10;wc2j+N7f4h+Bre5t1mLG2jikjWCCSOWKQiZfM06CbcMB45GQbSRKPp/9mv4b2/7Nd4fip+0t8WdP&#10;/wCFz+MLKW0U+JfEMNvb6bY+ctxJY2qvIsbbZXRn8oeXGSqRALl5fP8A/hi/4K/8O2/+En/4QDT/&#10;APhJP+Ff/wDCYf2x5s32z+0/7H8zzPO37/K3/P8AZ8+Tu58vNW/+Cdv7Jfwu+J/7Jel+LvHXhi38&#10;c+IfF8NxaXl/4i/0qa0tbWWaxt4LOQ/PbKkMK4aMhwcYYCOJUAPt/wAU+LPBEnw4utb8Saz4ffwD&#10;qFkvn6jql1AdLubW4ARd8jnynilEiqMkq+8DnNfAGl/sb/sTfDu8074u3/j/AO0+EDe6je6bo+t6&#10;zby6Xf8A2OaSOWK3hMIuL2KKRQFVXl83EeTMsnz8V+xjpNj48/4JU/G238TWVv4it/Ds3iC50aLV&#10;olul0yVNIjlSS2EgIhZZJpnDJghpXI5Yk9r/AME0f2Yvgr8bP2X7XxB4n0X/AITvxIP7R8OaguuS&#10;zSxaPG0xmFtZIdqQfJMlwJov3iyXU2JASVUA/RTwt4s0PxxoNrrfhvWdP8QaLdbvI1HS7pLm3m2s&#10;UbZIhKthlZTg8FSOor8jPEEzfsifFzxR4A+BH7V/hfwhb6p4glF94X8Q6PdPY6NKzqsEK3j217CW&#10;RH8qaZmiI8hRKSUIj9K/4J4eDtc8B/HD9p/9ntE8YaV4Qi+0LZ68t1Jb3GlfvZLe3njPlCNLm5tp&#10;Y50mAXcLNWVXUDZlW9r4b+Cf7HfxY+DPwr0TUP2irCSy1HWfE3jyJLa18NaY5tEO+CdmkSa5tUjs&#10;Zhbxs7lizrIrIY0APp/wf+zH8OvC+q6d8fvjJ8S7f4q+J7aG0ubLx14iuLaw0Oxi3MLWSzt42FvG&#10;refEwZmkBlxLHsdyT0Hir9sz9mW30HwV8S9e8YeH5vM+0Hw7qFxpks2qQJI01vPLDB5JuoYna1li&#10;aTYqN5e0scqD8/8AwJ8J6H4s/wCCNs39t6Np+s/2b4Z8UalY/wBoWqT/AGW6jm1Ly7iLeDslXcdr&#10;rhhk4PNH/BNn9jX4QeNf2QtO8T+KvBmn+K9a8ZfbUvrrWIlme2jiubi1SO0bAa2+VC++MiQu2d+F&#10;jCAH2V42/aU+F3w9+F8XxG1rxzo6+CZ5hbW+tWM/22G6lLsnlweRvMzBkkysYYqI5CcBGIq/Av8A&#10;ak+GH7Sn9t/8K48Tf8JH/Yvkfb/9AurXyfO8zyv9fEm7PlSfdzjbzjIz8f8A/BH3wnofjj9jvxno&#10;niTRtP8AEGi3XjO48/TtUtUubebbaae6743BVsMqsMjgqD1FZX7FfiD/AIYm/as+IP7NPi3UPsfh&#10;bXb1dX8F6jqLbBdSSbUijEnkIJZZoRHGzbljE9k8cYZpOQD7f039pT4Xa18RH8B6f450e/8AGSan&#10;No7aJbT+ZcrdRWzXMqlFyQqRo4aT7iyK0RYSApXQfEz4VeEPjJ4Vn8N+NvDmn+JtFm3H7NqEIfyn&#10;Mbx+bE33opQsjhZEKuu47WBrwD9h3/i5GvfGf46Hm0+IXiY2uizQfJb3ejaYps7O5ETfvY5XInEg&#10;k2klAQiAjP1VQB86+P8A/goX+z38MfGWreFfEXxGt7XXdJmNte29tpt7drDKAN0ZkhhdCyk7WUMS&#10;rBlbDKQPavAHj/w98UvBuk+LPCerW+ueHtVhE9nfWxO2RckEEEAqysCrIwDKysrAEED8y/Aer6X8&#10;HP2Wfix8IPgvaah8afD8mjeJtQ8X/E6cNpOhabOtj5JgtD5UoupRDHCRGkjBzIjiTy3cw1P2cvjF&#10;41+Gf/BIH4ja/p+qW4vNK1O40rQpbe4TztOtbqe1ikbMDrJFOst3dTRmQhwWifBjKAgH2V8dP2zP&#10;2ZfDd5qPgD4leMPD+sbuNQ0SXTJdZt1eOYjyp1ihljWVJYsmN8OpVSVGVNeK/wDBFT/k1nxT/wBj&#10;ndf+kNjXf/8ABMLwnod9+wP4OtLjRtPuLTXP7V/tWCW1Rk1DdfXEDeepGJcwxpGd+coir0AFfOv/&#10;AATV8baz4K/4J4/H3WdFiuNO1LQptY1XTtYZYJIftSaTC6qqMzEtG0UbMJI9hEiAF/nCgH2r8Xv2&#10;4vgf8B/GUnhPxv48t9J8QwwxzzWMNjd3jQq4ygkMEThGK4bYxDbWVsYZSe18O/tBfDTxZ8OG8f6Z&#10;478PzeDI/LE+ty6hFDb2ryCMrFOzlfIl/fRAxybXBkUFQTivCv8AglrpsK/sc+HPEUj3F1rvinU9&#10;U1nWtQu7mSea+vTeywGd2didxjt4gcYyVLHLMxPzV8Mbfwr8Mf8AgqR8T/gTZ+DNHu/hf47htzde&#10;Grm1ilsYbqHTk1OOYRSRuCqyG5CwqURfPUgYiRQAfYEv/BQ79nOG38STt8VdHKaBMkF4FjnZpWaQ&#10;xg2qiPN2u5SS9uJFC4ckKQx6r4eftdfCP4reAfFnjTwr4zt9W8PeFIZLnWpltbiOayiSJpTI1u8a&#10;ylSiOVZUIYo4XJVgPiD9gr9n74aeNv2pv2rk8Q+A/D+t2nh3xM+n6RYahp8U1nYwSX1/uSK3YGJe&#10;LaFVIXKqpVSAzAlz8JdL/Zw/4K6fDrSvhfZf2PpXi7Rp9S1PRFvWtbJUkS+FxHGqRt+6X7Ik6QMC&#10;nmoqgxIEMYB1Xhf/AIK4eBPEH7TWsWeq6x/wi/wY03RriCw1KfTZ57jWNS+0W+ycpHG8kMQiE4jQ&#10;gZBLSfMyRx/YHjb9qf4UfDf4caF478TeNtP0bw3r1lFqGlS3CyC4v4JBEVeG1CmeTAniLBYyUD5Y&#10;KAcfJXwIjvov+CxXx5XULi3urj/hEkZZLa3aFREV0gxIVZ3JZYyis2QGZWYKgYIp438SePfjF/wV&#10;C1zwf4M1LR/DFx4I8DSWsGsa9aPqw05rlIJZNQsLXdGkd2TeW8BLsVMUTlt4IioA+qvgh+118I/2&#10;jtV1PTPh54zt9f1LToVubiza1uLSYRFtvmKk8aF1DYDMgIUugbG9c6vxv/aH8Ffs+6Vplx4qvrht&#10;S1iZrTRdB0u1e71LV7oLkQW0CAlmZiiBm2oGljDMu9c/Nf8Aw77+JOvftDeBvi94x/aIuPEniHwt&#10;NaqhtvCcOmNPZRTPJJaFre5UBZFlnRiVbKysCGHy1xP7JPinS/jL/wAFKP2gNe8X3X2nxn4U8/Rf&#10;C2nmNpLe0023untLiaIuH8mUYgzsdNxvrohCHbaAcA/jzwJ46/4K6fC/UvhLp2n/ALuyvbbxBDLp&#10;k+iP/aWzUzfPOklssjXKxOGO5PndVRnTlk/VSvzq+NUel+F/+CyXwVv47DyZNS8MsbuTT7F5Zbid&#10;4dUtkllESlmwqwq0jcJHGCzKkZI/RWgD5/8AFP7eXwR8F/Ee68Aax4q1C08Z296untoi+GtVluHn&#10;cgRpGqWx83fuQoU3Bw6lSwYE+l/F74yeEvgP4Nk8WeN9QuNJ8PQzRwTX0OnXN4sLOcIZBBG5RS2F&#10;3sAu5lXOWUH4/wD+CsXwnmh+Hfhj48+GZ7fSfG3w21O1nW+aKMtLbvcxiIENE3mtFcmF0R2EYWS4&#10;yGLAHW+IHxe8PftzeIfgN4F8ESXF14Y1iZfiF4oi1CEoq6RYXDwCxu7V8R3Kz3ymFlV5AjW4k2SI&#10;VagD6f8AiR8evAnwf+HFv478a67/AMIz4buPIEUuo2c8Vw7zDKRC1Mfn+bjJaPy96BHLKoRseVfC&#10;r/goJ8KPibr3hzQLw+IPh/4k8S+XJoekeNNIksX1SCRd0FxBKu+BopSGSMmQF3UqoJK7vFf2qvEW&#10;l+Jf+CnX7M/grxWunxeG9Hsptds5p53t3bUpmuBbqX3gN/pGn2floB8zsVO8OFrtf+CsngDw94m/&#10;Y58T+ItT0m3u9d8NTWdxpGoMCJrRpr23gmCsCCVeNyGQ5UlUYjciFQDlP+Cy2k+FZv2XNL1PWrK4&#10;fxDbeILe20G8tYoiYpZI5GnjmdhvWB4YZCVjOTLHbk8KcewfEz9pjwJ+w34V+GvhDxbpHiAaKLKz&#10;0ca5oWhzvo+niOMRIJJZZXYZWKVxCslxOEiYtuJUv81f8FDvFNv44/4JlfCjxJ4xutQvfFOsf2Bq&#10;Ftc2ccMcU2pS6fJJM9woACxGFrogRAYkMXAXdXoH7YX9h/8ADpdv+EY/tD/hG/8AhGfDP9l/2ts+&#10;2fZftNh5Pn+X8nm7Nu7b8u7OOKAPf/it+1z4E+Efw48IeP8AUoPEGq+DPEn2WaLW9H0Wee3sbOcR&#10;lLy7YqvkRfvohtb96xfCRuVYKaj+2h8FdH+E+kfEm/8AH+n2XhDWPO/s25uIpo7i98qcW8vk2hT7&#10;RJskIDbYztB3HC/NXlXib+3P+HUMP/CPf2f9v/4VNaeb/afmeV9l/syP7Xt2c+b9n87y8/L5mzd8&#10;ua8q+Gmo6p4g/wCCLd5NdaR/wnN3H4Z1aAW2p3KnyIIb64jSdWlDD/Q4Y1mjQc/6MiJtO3AB6X8Q&#10;/wDgrB8Cvh9pXhO7W51jxPca/pkeqPY+HY7W6m0tXVSsN4TcKkc+SymJXZlKHcAChb0r41ftr/Dz&#10;4R/s42vxis73/hLdB1fZBoMWmEj+0rp1kKQs5X9xt8qXzDIA0flOu0yARt5V+x/4F8MeIP8AgmLF&#10;pEV74f8ACOneJPDOrxavr1jFKtvBJIs9vNeXJuGRnljVB5pLCPMJEbCFY8eQfsEatY6D/wAEtfjH&#10;qfha81jTvENlD4iub28aVYjBqCaajRSWjxkOqrCLU7mO4SiQjjbQB6r+wD+29ffHbwzomgaz4M8c&#10;aj4hvdT1aTU/FlvpbS+HLKV57i9S2+1tM7xqkMkMMcbDK5iQcYNdV4g/4KTeArG48UT+HfAnxI+I&#10;Xhjw5NLBf+MPCGgJe6KrRRrJMRdGZRtjVslyApHzqWQqxP8AglXJfSfsOeAVu7e3gt0m1JbOSGdp&#10;Gmi+33BLyKUURt5hkXaC42qrbgWKJ8q+Fdevof2UPir4W/Zb8M28/wAEdN0zxC3ivx18Rrtjfatd&#10;fZUEqWNvAytG32MxNG0sKI3yh1jdWMoB9v3H7TXwN1j4N+Df2g/EV3p+neHx5kei6xrWmb9Rsp5i&#10;0FxbwKqPKJSYpEkEO4MsTtlo13V4rqP/AAWS+AljoOkX8Nn4w1C7vvO+0aXb6XCLjT9jBV84vOsR&#10;8wfMvlSSYA+bYeKyv2af+UNur/8AYmeLP/R2o1q/8ElfBPhC8/ZCs79PBf2XVbzWpJNV1LVLIEat&#10;Pa3Pm2lxA7lt8UH7tUI2hJ4ZioD7nYAt6b/wVo+HWteMn8I6f8MPixf+LEmmtm0G28P20l8ssQYy&#10;xmBbouGQI+5cZXa2cYNe6ftJ/tVaH+zH/wAIl/bfhHxh4o/4Sa9bTbH/AIRXTUu8XXyeXbvvlT97&#10;LvPlouWfy5MD5a+a/wDgpN8O9U+DOveEv2qvhrY6fZeM/CN6ltr8ktsrJf2c6i2jecGRd23f9mOx&#10;TKUuVIdBApXoPCnizSf20v20vB2uReH7g+CfhZ4StfEdtJqUVuJTq+swW9zarLGZJN6pbBZEKBTH&#10;cQMd5Hl7gD7J8J+IP+Es8K6Nrf8AZuoaP/aVlDe/2dq0HkXlr5kav5U8eTslXdtZcnDAjPFcB+0F&#10;+0p4Q/Zv0HSbzxINQ1TVdavU0/RvDehW4utU1WdmVSlvBuXdt3qSSQBuVcl3RW9Vr89bzxZDff8A&#10;BZuw0/xh4fuFey8JHTfBl7DFJErMbV7qW6kLSASrtk1S33KGUMFXbuRnAB7r8O/2+/h54y+I9j4B&#10;8Q6J4w+FXi/U/K/srS/iDop0x9S8wyKvkkO6jLRFB5hTe7Kib2yBq/GL9tLwh8JfiPH4As/DfjD4&#10;k+M0sjqF9ongHSRqdxpkGUCPcr5i7N/mKQBkgMpYKJIy/V/Fb4VfCjUPG3hD4meOPDmn3XiTw9e2&#10;un6NrE8Mkjwz3VzHBbIVTIkxcToYzIrCF3MilDuavhX9nPwjqnxS/bE/a28CeIPiV8QPh/r2oa0m&#10;oQxaDOtpe3mm293MIXF1NbySRRRxT2QjEUke+KYAB4x8oB9a/DT9u74bfEK48ZafqFn4o8AeIfCG&#10;mXGuaz4f8X6HNa31rp0McUj3RSPzBt2zJhN3mN1CEEE+Va5/wWG/Z/0nVdYtLV/FGtW9jDHLb31j&#10;pIWHUWZogY4BNJG6sokdiZkjXEMm1mJQP2un/sc/D/4f/tSeGPjLr3jzxhr3xJ1e9l0+ybVDZC3v&#10;ZxpVwhR47WyiVNtpbysDlATEMkscN5p+x1JY+Ov+ChH7Vfi+3t7jUH0ua10Aatqs6xXduVZoZbeO&#10;3hQRSQF7D5ZXIlVLeHIdpZWABwHxw/4KgzeNJPg2nw88EfEjRdC1rxbZ3V3fTaZHFNr1la3UYm0/&#10;Twkji5aSQhHCSJyoibcszge6fFT/AIKIfDTwT8K7bU/iP8OPiBolp4ivbvRY/Cfibw3FDeX0EcET&#10;XEzQzSiJrbFzHEdz5ZmYBCFYjgP+Cj3/ACdN+xf/ANjm3/pdpVeq/wDBUf8A5MT+Jv8A3DP/AE6W&#10;lAHpXij9pOx0H4L+D/iVpngXxx4003xPDZ3NrpPhXSFv9SgiubY3CSTRLIAqqoCswZgGdQM5zXwX&#10;/wAEpf2mNc0HwrrfhjV/h58QPGX/AAkvjP7W/jfSdPk1CzjurqO3jnN/OxHlbNsczybnYrMxKrtB&#10;f70/Y71OHVv2UPg9PAlwiL4S0uAi5tpIG3R2scbELIqkqWQlXA2upV1LKysflX/gifZzR/s2+Mrt&#10;r+4kt5fFs0SWLLH5MLJZ2haRSEDlnDqrBnK4iTaqkuXAPQPhD+0Z+zvov7VEfwm8BfCa48HeO76G&#10;S2OrQ+DINDVohafbWjkEgiulUrGvyvCAzKpGV2vXqv7R37VNj8D9V8N+EdA8P3HxD+KnieZY9F8F&#10;abcrBNLFuPmXM8pVhbwKqyfvGGCUboiSvH8//FjU5rH/AILFfBiCJLdkvfA1xBKZraOVlULq0mY2&#10;dSYm3RqN6FWKlkztdlOV8J9WsdN/4LN/Ge3u7y3tbi/8JW9tZxTSqjXMotdJlMcYJy7COKR9oyds&#10;bHopNAHuvwV/bGvPG3xkuvhF8SPhzqHwm+JK2T6pZafeapb31nqFqBGQbe5TZ50pzMSkaMqrby5f&#10;cjquV4y/bY1/UPjJ4l+Gvwa+EWofF7WvCnHiG/TXbTS9Os3YR7IkuH8xXl3NLG0b+W6tBIArhXKd&#10;/wDFjwt8HfB/xk+H3xW8bWv2Tx9NeweDvDereZePme5Fwsdt5MRMXzCa4/eSJgbuWGFx816DqNx4&#10;w+Pvxq8Ffsp6Rp/gLWv7atZ/iJ8UNcuZrzF59quTNBZadOJFeXc1zhyEiOyZflBglIB7r8Gf20NJ&#10;+M3wj8XeLNM8D+KB4n8HTfY9f8BQR28mtQXCoplWKB5ULqG85V3iOSQ28qrHvAQ/Gv7J/wC218U/&#10;GX7XHxFu7/4PeINa/wCEq1rRdB1CC1lujF4ItYJriALOpgfbjzZpHDeQpkjnbC7iF7//AIJa6dqm&#10;j/H39rew1vV/+Eg1q18TW8F9q/2Zbb7bOt1qiyT+Uh2x72BbYvC7sDgV0H/BObVr6b9pL9sjTJLy&#10;4fTbbxy9zBZtKxhilkvNSWSRUzhWdYYgzAZIjQH7owAeqr+3j4e1L9sbS/2fdJ8L6xLq7TXcGp6z&#10;qSmyhtmismukMETKXnVwjLvYRrja6GVGBroP2iv2vNL+CfirQ/AHh7w5qHxD+LniDyJNI8G6fut/&#10;OgkklVriW7aNoookEExYnJG0Fgse6RfAPjJ/ymS+BP8A2Jlz/wCidZrJ8G+KdLb/AILSeO7DxLdf&#10;bLtfDMen+GI7yN7j7JP9hsrmRLckEQZhN+xI2g+bKM5kIYA9g8P/ALdWs+Gfi54X+Hnxr+D+sfCX&#10;V/F00Vt4dvodUg1uxu5XdozHJNAqiNvMMCbVDkeerSeWhDMftKf8FEPD37M/xQ0bwdr/AIF8UR29&#10;3qdtbT+J7+2NtpH2Jkje5ubWVRI900AmjDRLGPm3DcCFDeP/APBbTwtpd58AvAviSW1361p/iYaf&#10;bXPmOPLguLWeSZNoO07mtYDkgkbOCAWzgftt6TrOvePv2CdM+JVlb6j4hvdTgtvEtndxQSwz3Ty6&#10;Qt3G6IDEys5kBVRsIJA4oA9K8Qf8FQrjwP4701fG3wE+IHgH4ZXt7HY/8Jl4msprWWF3iLZa08kq&#10;2GV8qk7OY0Z1VmHl19FftAftATfB+48K+HfDvhW48e/EXxdNcRaB4YhvY7BbpbaMTXckl3KPLiWO&#10;LnByzsyqq43MnzB/wWr/AOTWfC3/AGOdr/6Q31eq/t7fsvXH7Tmg+Drbwj4n0/wr8WPDd6+seHru&#10;8vZoHMCtCt0UMRLptdrOTzljco6RL8nmlqAKngv9sr4ky/tFeBvhR8RvgLcfDm48WQ3k9nqzeJ4d&#10;ShK29vLM4UwwbHYGJVZPMDKJUYjDLu+ta/OD9mj4+fFHwr+1R4K/Z++PvgbR/EvjLSYbuPw58Qph&#10;uvo7UWlzI9zHO6MbhZ44Eh8xPJf92wm3yBwP0foA+avF/wC2NeN+0FqvwT+HXw51Dxr4+0X7Ndar&#10;JqOqW+k6XaWEscDNdCc+bLJ5ZurcNGsBY5cru2gNz/7P37dc3jL4wr8D/ir4LuPh78ZYIcyWdpcR&#10;3+m3TLZx3JKSxsxiZo2lkEbF1VUAMzOQteVf8E5tWsYf2vP2yNMkvLdNSufFr3MFm0qiaWKPUNSW&#10;SRUzllRpogzAYBkQH7wzU/4KKeFtLs/20P2QPEkVrs1rUPE0Gn3Nz5jnzILfUbGSFNpO0bWupzkA&#10;E7+SQFwAa3xM/wCCq2qfDP4yT+AdQ/Z98YW13Luh0uDULpYdR1Gch44Vito45EkikukMKywzShly&#10;6Bz+7Puv7H/7Uvir9pu38V3HiL4R6x8L7fRZora3l1SeWVb+XzLiK4jQvbwgNBJb7HUbirNhtpGD&#10;4V8ZP+UyXwJ/7Ey5/wDROs19/wBAHy//AMFCPix8UfhT8Bdeuvht4MuNcS60y7j1TxLaah5M3hyL&#10;92n2lIEIllbZJMwkjYCEwiR8qCK8V/ZL/aM+Lnw3/ZL8MTXH7MOsX/hjSvD/APxJ9Q8I3dv52rym&#10;ULBI+mn/AEiNZt3mSXCLKWLNMIyj/L9Fft+eOv8AhXf7G3xY1X7D/aH2jRn0jyfN8rb9tdLLzM7T&#10;nZ9o37cfNs25XORV/wCCeMl9L+xb8Km1C31i1uP7MdVj1ydppzEJ5RE6syIRA0YRoVwQsLRKGcKH&#10;YA+P9N/4KnfH34qeDXvvhl+ztcaxcQ6nNFNrFtZ6hrFisWWdLYpBHGVnWOS33OZcNhmEaiRQn0r8&#10;Vv2sfHuv/tFXfwG+B/hjR7rx3osP9pa/rXjh3j0i1sjbwyJ5S28nnSMz3UKE7Rtb+BlYyR+a/wDB&#10;FT/k1nxT/wBjndf+kNjR4k+Ll58f/wBtbX/hx8Arnw/8M/FOg2V0/jL4oXHhm3vNUvvs7xWzWEKS&#10;pmSJJjArNIy7vJyhCxL54B6r+x/+2dcfHDxt45+Ffjix0/Svix4LvbyC/GhJM2l6hBBc/Z3nt2ky&#10;6bXZFKSHLbldfvOkXFfDH/gpDffFL9sbRPg3H8LtY8H6beQ3Szy+K91pq8Uq2Qu43e02kRLtjlXa&#10;XYussUgZNpR/Kv2OvhzN8Kf+Crfx18P3GuXHiS4/4R+61KTVLuCOGadry5067O9YwE3A3G0lFVSV&#10;JCICFFrxloGuaP8A8FtPAl3q2pfbrDVtGkvdIg8+ST7HajSb2BotrACPNxBcybUyv73dnczAAHV/&#10;Fz/gpJ8Q/h5+0np/w4t/gJ4g8v7FcXf9kygXms6xmzaS3Nqtq8kMcSzo6ySI1z8iSHarxtHXQeAP&#10;24fij4N/aG0n4eftD/DC3+HVj40mEXhC+0mX7cqytMY0trmaOWRJWJeJC8YjKMyM8axzBo+f+Mn/&#10;ACmS+BP/AGJlz/6J1mj/AIKPf8nTfsX/APY5t/6XaVQB6V+0x+2F41+Cv7Q3wl+HOneAbePQvGni&#10;Cx03/hKtWvElW6iaaKO7jtraGTejRi5gxLMQCwcCJ1Ac1P8AgoP+2p4v/ZD0HQ38M/D7+2/7Z3Rx&#10;+JtUcnS7SdWU/Z3jiYSPK0SysAzRDgMpl2SKnhf/AAWMs/D2pePv2bbTxdf3Gl+E7jU9Si1i+tFL&#10;TW1k0umieRAEclljLsBsbkD5T0rtf+C1f/JrPhb/ALHO1/8ASG+oAqfH79vf9oD4a29l8RdI+Adx&#10;o3wVWa3guZvGURg1p2MhWUyQxTk2Ksw8qN5YpFyY3y3mpHX0/wDHH9q7wh8F/wBnE/GHf/bmi3tl&#10;bXOh2iSC1l1V7lVa3RBKAy5VvMb5S6RpI2xihWuA/wCCo/8AyYn8Tf8AuGf+nS0ryr9oT4TaH8VP&#10;+CUPgSbW9f8A+Ec/4RXwZo/iSxuHZBFPdQ6YI47Zw5GfO84xLtYN5kkZG7GxgC14o/ax/aR+E/wF&#10;8H/HPxJ4Y+G/i74fajplnqWraVoL3unalZLeZFttlmklRlBktN5CM26V0CbV86vqD9mj4ueJ/jl8&#10;K7Dxl4m8B/8ACv8A+1PLutLsv7Yi1L7XYSQRSw3W+NF2b/MYeWyhhsycZxXxB4s8N/tP/HP9j/wZ&#10;8DbT4B2/hDSJ9M0TTLzxRrnii1ZktbYQMJXsxtmt23wxu6FZHRRInllyCv6KfD3wTY/DXwD4a8I6&#10;ZLcT6b4f0y20q1lu2VpnigiWJGcqqgsVQZIAGc4A6UAcV+0LqPxn03wrDP8ABbSPB+r61D5s93D4&#10;subhPNRIyUgtkiCqZZG43yzRou0A5Dlo/gr/AIJASfGGL4a3LeGbfwPdfC//AIS2ddZj1ae8h1oS&#10;m0tQ72zRo8JVUMLBXALFXUsgYOv6lV8Af8EVP+TWfFP/AGOd1/6Q2NAHpVx+1B8RfjZ8evGfw8+A&#10;+n+F103wFDNb+JPEvjSG5eF9UPmJBZ28EMscm3zYZEeYhlwsjKp2Ri4qfs+/tva5rv7QWrfs/wDx&#10;h8Naf4Z+Kdhv+zX3h2eS40vVcRtcjy1bLwZtTHKvmM27D7vKfbEfnX/gjXq194B8ffGz4S+JLy4s&#10;/EOnTQXK6A0rTQwS20s1tfyKyFogwd7RGYNlwqY3BMjq/wBpzw3feKv+CvHwAstP1q40C4i8P298&#10;11bbt0kVvPqdxLbnaynbNHE8Lc42ytkMMqQCpdf8FGf2hm/aT1v4QW/wO8PxeL5rJo9K8My66j3F&#10;pdfY1ullnvRILeeIRh5DEghYhlTzAynd9lfsv+JvjL4q8A6hd/HDwno/g7xYmpyRWtjokqyQyWQi&#10;iKSErcTjcZGmXG8cKPlHU/MHwb/5TJfHb/sTLb/0To1ff9AHy/8At1ftM/En9mj4d3XiLwR8OLfx&#10;FptrDFLf+J9W1CFLHTmkuY4Y4/siyrcXDNuIJXYqb423P86r5B/w1Z+1l4o/Zx/4XRoXw1+H+geG&#10;7DRv7RutO1+e8k1HUY4l3z6haxh4kitmTc6RSOZCsTMrSh493qv/AAVH/wCTE/ib/wBwz/06WlH/&#10;ADiy/wC6M/8AuDoA5Twt+1Z8e/2mvhxa+NvgP8NfD+jaLbWTG6/4WJPNv1e/UHzLbS/IdFeKNkMf&#10;2ido1d5NuIzFJXQfsh/ttX3xs/ZQ8Y/FvxvoVvp1x4Pm1FdRg8Phit1Fa2sd2XhjlfKMY5Qm1pCC&#10;ybtyhtq2/wDglx/yYn8Mv+4n/wCnS7r4/wD2K/7c/wCHUP7Q/wDwj39n/b/tuseb/afmeV9l/syy&#10;+17dnPm/Z/O8vPy+Zs3fLmgD1XXP2u/jl4x8E2PxU8NeLvg/4LsE0a78Sad8LtQ1b+09U1jTYba5&#10;NzJPJHtcyxPZu0ccAjxulSdlaBkPV+F/27/iX8Wv2KdY+L3w+8BeH5vEnhn7RB4jt9Y1CWO3he2S&#10;3nmntIVGZ4mt5ZH2PPE8ZXav2ggb8r/gnbp/7Pnx+/Z98KWGqeBfhfqfxJ0iyktNY01tAtDflLeQ&#10;RR3UiSoZJd8TW7POMoZJWGQ2UXtfiBN4C+IH7E37RNv8MfCPhfQvBOnw6otje2Wip/ZmtNa2UMs9&#10;9bxosKMyzRy28dwhkVZLNJVMgUJQB5p8E/j5+2j+0N8CdI8WeEPD3w/s7S2skddX1qVvtniee3up&#10;lmWCKN/Kt/MFusEiyiIbpHeKSMMvknwl/az/AGjv22PhPZQfCPTfD/gfxJYfaI/FHi/WrB00uOcT&#10;xvaW+mbnuTJKbcsZhLCwTcCCheMn2v8A4Jcf8mJ/DL/uJ/8Ap0u68q/4Iqf8ms+Kf+xzuv8A0hsa&#10;APSv2F/2w/EX7QWq/ETwR8StN0fw58UPB2pvBdaTpJCQtbq3kuUDXErSNFOkiyOp8sCWDBJevkr9&#10;njUfjk/7TX7Weg/BDSPD6X+r+M7lNS8V+JLnFvoaLcar5TLAAXlld2+VgkqKYsPGVfcvbf8ABPe5&#10;vl/4KHftTW8eg29xpsmp6rJPrzWbNNZyrqziO2WfpGsytK7RnlzaoR/qjXa/8E4f+Tpv20P+xzX/&#10;ANLtVoAtfsg/tffFmP8AaGv/AIAfH+wt18TrDdvofiOPTZrNtZaCaYuyp5SRyQPFHK0U6pCu22IO&#10;95OLfxV/a01/4nfFjxH4H8EfGD4f/Anw34P1qTTNU8XeJdQtLjVNUnSD95Da6bdqgWKK4LRvI7AP&#10;hWikIR0bK8Zf8XA/4LJeBP7A/wBP/wCEG8GSf8JD/wAs/sXmQ3uz7+PMz/aNl/q92PO5+6+3yr4D&#10;eO/gx4X/AGuP2gvh18efBng+zu9Q8Z6nrWh6/wCNNDtz8kk0jtDLc3IxHE8IgmgyFRt8p3kyRqwB&#10;6/8Asg/tufEX47W/xN+GcsvgfX/i/wCEoSNE1uG4uY9F1yKOQW017I8MTgqshjl/diMTC4VUSEKz&#10;jxX4I/tcftn/ALUHwv8AGkvw50TR7i+s9TkuD4jmt7a3EKyPbGLS9PSbELNEnnyO1wZW8qUZdZPK&#10;836/+A/xA+BWqftDaz4R+C3gTwu76X4fa61rxx4Q0q1isYWkmg8jTxcwR4laRfMlID7R9nwN7LII&#10;vFf+CJ+rWM37NvjLTI7y3fUrbxbNcz2ayqZoopLO0WORkzlVdoZQrEYJjcD7pwAW4f2hPjF8Ufjt&#10;oH7PFp8QtP8AhJ440XwZp2p+IdevNCs9SvNS1w2sMt1Z28ZnFu0Xl3IlJjQMGtpdv7sZr1/9ka4+&#10;PGm/FD4x+FfjN4guPF2m6HNpi+HPEI0KLTrS/ilS4kleJo4UDsF+zrIoaQRuCoY/ebgP2n/gx8Jv&#10;29vih4v+FrXlx4O+L/w7hsZU8QtbQyG5srlFmaNYRMr3MCCVdxbZ5MsyFWIkdZOU/YM+JHxt8F/t&#10;R+O/2ePix4xt/HKeGfD66rHqDSSXU0cryWsgVbqREllVkv8ADCYMVMSKhVVIYA/QqviD4efGX4uf&#10;t1ar4s1n4TePLf4NfDrwvqcmjWGsLodvrk3iWUMztOyXPlPaqkJtWWPy85uXBdyuE+v/AIheG77x&#10;l4B8S6BpmtXHhvUtV0y5sbXWrTd51hLLEyJcJtZTujZg4wynKjBHWvz1/wCCLvjr+yvCvxP+E2r2&#10;P9jeJNE1r+13tL2Xyrx/MjW2njNsyh18h7WMO3OGuFUhSBuAPQP2Xv2xfiHZ/FjxP+zr8aLfT9S+&#10;NGl/aJNE1e3cQWGt4gN1HFM8EJEGYSJFlEP+r4eNZk2y+FfDf9rD9sP4zftR/EH4W+HNX8Dwavpc&#10;OoWF1HJY7NI0ZraRbZ723kZWuZG84LsWXzlLT5aIIPk9VvtJsfif/wAFfvD3iPwDZW+r6b4K8PyW&#10;3jXVtNiVYbTUGgv7dI55cASz7ZLaLaCzARMvHkSBPNf2Bf8AlKb+0b/3Mf8A6fLegD9Cf2cbP4k6&#10;b8HtFtPi7f2+qfEG3mvYtRvrRYVhuVW8mFvIgiRFCtAIWA2K2CN6htwrzX9tv9q64/Zp0HwVpugv&#10;4fTxn4y1qPTNOm8VSTQ6XYwBkFzeXLxgYij8yJSN6kebvG4Rsp+la/OD/gsHFN4Z1X9n74h33hu3&#10;8T+E/DXiC4XU9Pu5IxDds7Ws6WjqwYlZo7O4UnYygKdw5AYA5T4zftbfEz9mC48I+L9P/ag8D/tF&#10;6E2p/ZNX8I2FjpdlctE0bMHVrQyuq4V/3uVCSeTlJVZlrq/2nv2wfjx4W+KHwF1rwF/Y7/Dr4kTW&#10;V5oHhqGOKLV9WikTT3e01Ce4WSK2ZnuTGjwNhVkJYkqDXr/h/wDaI/ZV+HngTUvHvwitfh/ceKbi&#10;yktNL0Dwzp8Gn67rE7ShIbFbaOH7UPOnWJRmIjG2TBUbq8L/AOCmnjjWdB8ffsd+MdT8O2+neIbL&#10;U5dWuvD13q8EUMF0kulyvavfNiJVVwUM5+QAFzxQBq/tEfF39qj9jPSvB/xS8dfEPwv430LUfEEl&#10;hq/gPS9IjtbSBZFmkhitrww+e6iKJ8SSYaN1jDC4UuTa/ak8Uftg/C74N+JvjRdfEjw/4GtLe9tX&#10;Hw90zS7XUP7NsZjFCitfSwMZrlZpVEigeWfndJANsVa3/Bav/k1nwt/2Odr/AOkN9Xqv/BUf/kxP&#10;4m/9wz/06WlAHn/7XH7SvxXvP2NvBnxx+DXiHw/4X0WSyttT8QgmPUryN53gt0s7dnheFvKnmlWY&#10;uqOGgUDBDofFfFDftu+IvgF4d/aFj+J2n6bHpejS61/wi+npBBu002sI+2yx+W1vcyyxia5aKU/u&#10;ePJCu/kx2tS02bSf+CGKQTvbu7Qw3ANtcxzrtk8RrIoLRswDBXAZCdyMGRgrKyj61+E/xM8EeE/+&#10;Ceng3xX4nn0/WPBmm/D+zi1SDfBPFdeXZpBNZbZGEbytKrW/lMRmQ+WeTigDzX4a/tD337TH/BMH&#10;4i+KNcvre/8AFln4S8QaVrkltatbr9qis5ijFcBSzwPbysY/k3SsAFxsXlP+CeP7RVj4D/4Jta74&#10;l1Cwt4Lf4cTatbKlzqCwLqcvF7FGHZMRNJJepbquHJYKRksEFT9hHwnrnwP/AOCZXxF8T63o2n33&#10;9rWWt+K7HR9ZtZJILi1GnpHGl1C4XfFN9lL4UlXhlQhvm45X9ln4Z/8AC3v+CRfj3wwkGn3d3N/a&#10;l7Z2vhFN+pXF1bOl1bxXq7WLXLzQRoFA3NbNbBSCQQAelfs4/D/4k/thfB7RfjXr/wAefHHhPxZq&#10;017Lo+k+FZIbTQdMWC8mjgjmsSrC9VZI2ZjK+6SMrEzHbvNv9lf9obx3+1l8OPi18GvHHib/AIV3&#10;8bfDPmaTLrHh9IFuFRQIHuVUSsHlS4jlWZ4BEiieHynjZlZdX/gmd+1B4b8efsp6Lo+v+KtPtfEn&#10;geyuLTUodRuba2eLTbXaYroIGBFtHbyW8TTuq/PG+4k/M3Ff8E7vhDNqH7T37RfxtMdw/h7WPEGp&#10;6X4a1aCaNrHVreTUpZrmaIjJkVWgtgsqnyzulUFip2AB/wAE7fFXir/hfXxM8D/Fr4h+ONb+Lfha&#10;F9P/ALD1K7lfQbjS4vskUd9BG8akzlkRvOfa0sd2smJGeVh1f7PfgnxV4p/bv+Nmvr8VvHGsfDrw&#10;bqaQafosusS3OkXWoXlqz3dqfm8rbZPIyC3Vd0bNBuYFMSeaf8FMbXVP2Yfjt8L/ANpzwPomnz61&#10;H9q0LVG1BFNnLO1rIlq0kcbRzSStA90u/eQFtoFO0AB/qr9mX9nP/hCf2U7T4feP4f7X1rxJZXlx&#10;4xklbbcX11f72ulnnjkZppVWXyDOJCzCFWBAwAAfEFt+2N8Pv2g9V17xH8T/ANpzxx8K9NOp3C+G&#10;PB3gG1vNNmsNPDbEfUJ4bWYXE8ixo+0SOsZL7WHmGOP0D9iH9vyaHwb8X9M+IWv6x4+8PfDmGXUt&#10;P+IUtpHbLqGnRlbe2tZFk2Fbu4ZN8SzSPJM0siswMeW8/wD2F/2rNG/Yh1X4ifAj45XFv4VTw/qb&#10;zafqtnok7C5lLbZfMaKPzZVkTyJYJXiyYsguFEKD6A+IPja+/wCCh3wv+Mnhz4cRW+sfCSDw+LTT&#10;dWCtZalqnimF4r2KCITsAtoqi3SRpo4mLSHYxUF1AOf/AGZfhr8Q/wBtn4T2nxd+Ivxr+IHhO71u&#10;9vF0rR/hxrg0iwtbCKd41jeEQEtKJluAHZ5GMYh3OSDjlP8AgkToGueE/ip+09onifUv7Z8SabrV&#10;hZapqPnyT/arqOfUkml8yQB33OrNuYBjnJGTVv8A4Jd/tnfC7Q/2ddI+G3i7xXo/gvxD4cmvjGNb&#10;vfs0N5ayXHniYTSKkStvunj8nezkQl8YJ28p/wAEwf2h/BWvftR/HyNr6407UviZ4g/tXw5pt3au&#10;Zp4kk1K6lV2jDxxskUikhnwTkKWoA/UqiiigAooooAKKKKACiiigAooooAKKKKACiiigAooooAKK&#10;KKACiiigAooooAKKKKACiiigAooooAKKKKACiiigAooooAKKKKACvz18enVv2S/+CjPij44eNNHu&#10;D8IPGfh9dNuPFdhDcXUOiNHDZIPtSQwuys89pFGoICsLlSHJR0X9CqKAPz18caT4K/bV/be+BnjT&#10;4eWWseIfD3g+E6h4j8cafE8WmoYRHe6bYiSYbGnSaYGaFEEqrdYYgxv5P0B8XP2tr74T/tR/Db4S&#10;SfDjWNc03xrCrQeJdPkZhBL5kqSIIPKxIsKrFLMwlBjil3lTgBvoqigAooooAK/NX/gtX8UvDH/C&#10;q/C3w4/tP/is/wC2rXxD/Zn2eX/jw8i+g87zdvl/635du7d3xjmv0qooA+av2B/j14E+LnwC8H+G&#10;/Ceu/wBq614N8M6Lp+u232OeH7HP9lEezdJGqyfNBKMxlh8vXBGfgv8AaK/am+EfjH/gpL8KvH+r&#10;R6xdfD7wzpmnCe+m064tWaU+feWd7HC2yZoEe7tZeVBdY2KpKrL5n7E0UAfmX+3Z4kbSf2hv2ev2&#10;j7jRdY+IXwL07TLfUli0v7VGthK0wlivnDKqQs5ubFkWRkMzWvlPtABo+Jvxa/aU8WftFfAT4l3P&#10;7L2sWum6JDqC6ZoltqguJppb+3WB3vblYsWCqrwELcRRlSk25uD5f6aUUAfnrcftueIvhD8cvEHg&#10;z9qPw9caR8PvFPh/TVtJm0YT6RaXo0uB9VtF2RyNeQPPcPGxEk/lsqKQVdmU/wCCcnwp0aP49fF3&#10;4n/C601jw18BtQhg0Tw3p195/k6zLFsE96nnTNIVjlinCNIpOLyRQY2jkjH6FUUAFfEH/BWz4Zw6&#10;1+zrZ/Eyx1C40bxZ8OtTt9Q0zULR5EmVbi4hgdEZXURt5ht5hJhmU24C7d5NfZPizUdU0fwrrN/o&#10;mkf8JBrVrZTT2Ok/aVtvts6xs0cHmuNse9gF3twu7J4FfAHw70z9qL9rv4yeBf8AhdPgnT/h18Pf&#10;h34mbXLj+z4DaS6hqdmB9mEfnSTvNEHf/WRbYXjafEjOseAD61/ZC+EM3wH/AGaPh74Iu47iDUtO&#10;0xZdQguZo5mhvZ2a4uYw8fyMqTTSKpBPyqvzN94/Beg2Wuf8Eqf2mvH2pv4U8QeJv2f/ABNZJeve&#10;eHtOklTSM3Ei2UUs8/ymWFmkg2m4XelzHKxL7Yx+qlFAHxB8Lfhuv7Yn7Ufh79pXXfB2seFfBOge&#10;H7ODwdY+IY7VptalMl1Ib6WEPIYFhaYNEOrnyJ0kAG08T8cpPF/7IH7eXiP442fw98QfErwt468M&#10;x6Qg0K3P+g6lm0t4LaRlEh/ezW1ooZlTP2thGsrQlH/RWigD8q/GWsftDeIP25vgx8Zrj4Fb9RvP&#10;DN5/Y3gu31tIriC1iiuI5vt9zKgW3lVtQST540XE8EP+u3gdB8ZPFnj2x/4KGfC/4sah8DfiRc6b&#10;4W8JQ2Gs2vh3RH1VVvbizu5HitriPEVwsT36RNJuXLRS4HAz+mlFABXzr+3r+zPN+1N+zzqfhrT7&#10;m4g8Q6VN/bmjQw+Xtu72GGVEtpPMKgLIsrpu3LsZlckhSrfRVFAH5l/C/wDat/a41DSj8Cv+FO3F&#10;r8ULOGHTI/Hurm4+yadbhTCNQvDIkqXDMbW7dbgSmOZ1+SOUqUk9K/al/YP8T+IfhX8Fr/4W6jp8&#10;nxY+EllZWljql3HFa/2nDaQK0Yw8cgMouII2ijlkEK+fPub5s191UUAfnV8d/j54v/be+Dd78FvC&#10;XwM+IHhvxfr17p9jrWoeKdONno/h94zBfSmW6wWbCrFtVo43dJlZVLFI31v2wvhfcfBf9gfSP2fP&#10;Angfxh46v9QsoII9Q8NaLNeW8c9vfW13dT3QDu8Hnu0zog3gHcowq19/0UAfCv8AwtHXP+Hbf/CM&#10;f8Kf+KH/AAkn/CM/8K7/ALH/AOEZk+2fav7H8v7d5O7f9h3/ACedjdu42Zqp+xP8VvFXwR/Ycu9I&#10;1D4L/EibxZ4DhkZdFuNAltm1qW8v7l4ks9wLusYkQzN5eY1JYK/AP3rRQB+Vf7G2k+L/AIdfsC/t&#10;I+BvFvw58YeFLtdG13Whqmu6WbGzkSXSkhSGPzWWWSXMErHbGUVQu5wWVSf8E4P21tc8A/s+xeDb&#10;/wCDPxA8a6LoF7NBpuueAdBk1FG82RriWG5y6qsqNOCCrHKSKCqld0n3/wDtQeJv+EX+B/ipn+Hf&#10;iD4pWmoWU2l3Phvw2M3FxHPE8RDbWEqxEsEZ4VkkQPvCEKxHzV/wTBh+Ifwm8I3vwd8f/CLUPBcm&#10;n/a9XtPFEVoBa6l/pZgljuplJVrkMv7tgT5lukbABEjeUAt/Cv8AYu8awfCP9pS61m8t/CXxB+NM&#10;15eLp1nqCXltpUUyTSRWk8rWxBbzLu4hmeNXBj2tEVbDV4/8AfDv7UVj+zj4l/Zff4L6fofl2V5p&#10;Z8ceINWMOnWtrfrLM42xLJ9sl/ezoHtnZY2khEqDY2/9P6KAPzA+Bd58cvCf7DLfCvVvgX4gttK1&#10;bRtY8LaZLCvmapdalqMt0be4uLVzH/Z9jBmZZppzz5ts6fIXr1X9jrxd8T/2df2X7j4da78CfGF/&#10;4z8F3q2VrbWMtq1nq39oTT3EEqXZkEYijlkWKdo/O8hWSRhjzFi+6qKAPiD/AIJd/CL4qfs7+AfE&#10;/gL4jfDy48O29xqb65Z64ur2N3DMzxQQvbNHDMzowEKurYKsC4JQqvmcT/wV2+Cuh/Ez/hS/2C60&#10;/T/iTrniaHwpp/2mRI/tNrc5y82EaZ4oJvJwVysf2qT5S0gr7V+PWjfEPxB8J9dsPhTrun+GfH03&#10;kf2bqmqRh7eDE8bS7wYpQd0IlUfu25YdOo+Vf2U/gH+0T42+LHh/4o/tMeIfLv8AwR9tg8MaDbxa&#10;dvd7uARXE80lmmzytmFVNxcuufkVcSgH2V8PfBNj8NfAPhrwjpktxPpvh/TLbSrWW7ZWmeKCJYkZ&#10;yqqCxVBkgAZzgDpVrxZ4W0vxx4V1nw3rdr9t0XWLKbT7628x4/OgljaORNyEMuVYjKkEZ4INa1FA&#10;H5l/s9/CL9rPw7+zyf2eNW+Hmj+H/DGsTX9hdeM9Z1ezu10nSLuGT7RFDaWswkln82SWSOR3YbpQ&#10;jBUG9D9jn9i/4yxfAX4qfA/4teGNH8J/D7xDDLf2d814t5qQ1d/s4glUW1yUaCA2iSNG5QsxQZZS&#10;4X9NKKAPzL/Zn0r9tf8AZu0W5+DWk/DTwvr+haXNnSvEmrXiJY2aXF6xabfHKj3EGEupDCE+0p58&#10;bMAvlwvv/sCfst/Hv4X/AA91v4cfEfwz4P0z4T+Ir3UP7f0y8v5pdduI7iwSD/R5bSVoFiYpGp3M&#10;JABKRj5DX6K0UAfnr8EfgX8cP2BfGXj/AMP/AA5+Htx8cPh14gmttQ0mafxbaaO2msolWRJYZlIa&#10;dlMStJGoV1hiPB/dx/QH7O/7PF9ovxQ8YfHbx7Y2+nfFTxvDHbz6Pp9001poWnokKR2YfOLicrbw&#10;GabG0umIlVMmT6KrJ8Wajqmj+FdZv9E0j/hINatbKaex0n7Stt9tnWNmjg81xtj3sAu9uF3ZPAoA&#10;/Lb9ln4gfFzwH+15+1bJ8NPhXb/FHTbnxbcrq1u2vW+kzWkq6hffZnWSYkMrKbkMoQnIQ7lxh/qr&#10;4JfAnx78Rv2hj8f/AI4eGtH8K+J9L0w6N4T8OaLqb3Dabbma8Ekl665jmnMVwFVo38srI5MSOF2+&#10;a/sP/Df47fCn9o74q694y+Dv9heG/idrUmr3ep/8JPYXH9ibWvZ0j8qJme43vcpFuATH3iMZA+/6&#10;APz1+Ln7PH7SngP9u/V/jV8HLHwvrOm+LIYNKuo9XugIbS1W1s4Xa8jYxybfNhEqm1Z3xBgj5vLf&#10;V/bW/Yt+JPirxl4T+OPwb1e3t/jVocNtbajDpsUOnRaqyAobmLzXYBgrtG8VxJIr24WPcfL2y/et&#10;FAHwr8Ifhr+018ffHfgGb9o/RfD/AIb8IfD29h122tdPaJ7zxBq0cTR21xK1vcOsXksWmYL5aMzh&#10;PKdT+65/4tfsj/GX4A/tL618dv2b4NH8T3niqa4i1jwfqwWJYlnWOWaTzprhPMV7mNpiEeJkYxoq&#10;vGXA/QqigD8wPHHwn/bl+OHxw+EnjbW9A8H+D7vwp5t7ZfZNSENhYyGVvOivPKnluZftEcEMbLCz&#10;xmOVFJQmbH6aaTHfQ6VZx6ncW95qSwot1cWlu0EMsoUb3SNncopbJCl3IBALNjJt0UAZPizwtpfj&#10;jwrrPhvW7X7bousWU2n31t5jx+dBLG0cibkIZcqxGVIIzwQa+Vf+Cdf7GOqfsjaD8Qjr199t1XXt&#10;aMFu0bqEk020aVLSdo13eVLN5sshTzH2o8QO1w4r7AooA+Sv28f2RdZ+Otv4X+Ifw4u7fSfi/wCA&#10;5hfaNJLDBt1ERyLMlvJJIpAZJE3xeYTEGeRXAEpkTivEHw+/aa/bK8Cab8O/i54V8P8Awe8INexz&#10;+K9Q0rUYr681uBJTNDBYQq062u1oovMeWUksUdcqrwt91UUAfJX/AAUU+A/xR/aS+EZ8G+BNM8Ly&#10;2ME0erS3GrX22+uJYkm/0W2je1ZImYtFif7RGeXjbEbMW1dP/Zw8RfFz9iEfA/4jW9v4MvrXTLXw&#10;/BfaJfjUhKunmEW18Q0UYCyyWyyeRnd5TgF0kLCP6gooA/Oq6/Zs/a+8Q/sy638Hda8W+D9I8P6B&#10;ozadplz4bjkfVPEkcNupt9PaV2higtnDfZ2lZUkP2fDrJHI7ydB8Lf2V/wBpH4Y/sf8Aib4JDVvh&#10;vrqatDfabY3VzeXsK6RZXQ/f4ZLXNyztNclQwj8ptrF51YRRfetFAHxr8CfgP8ffgn+yXP8ACVdM&#10;+E/iPUrWaS20+bV77UJtNn0+5lllu47y3+ygytukZFVWVWWb5seVibK/Yy/Yu+IvwV+C/wASPg98&#10;RrzwveeCfF0N2w1LwvqFydSt5bm2S1mTbPbLGVMSKyt1RlOVkD/J9v0UAfCv7OX7DPxf+GfgnxB8&#10;K/FnxY0+f4O3H9rWiaZo1k0t/qNrfWzwENLcArYeU224SOASK0k04dnBBPFfBP8AYN/aM8DW/iL4&#10;Q6p8ZrfTfgNcQzqRptjBeXOo291I8dxaRLcRl7FmhDu5VnjjkuFKCZmlZf0fooA/Or4U/sc/tVfD&#10;T9n3xf8ACt/Hnw/1bw3qWjXWg6Voc5nW3skvJJHu7s3CWSztKoeRY4iWQm5LsQIVjk9V/YB/Z1+N&#10;/wCy7oN34J8c654P1vwCv2i90/8Asu7vri/tbqRof3SebHHElthZ5Cqru8yUtn5mr7AooA8//aC8&#10;O+EPFnwP8eaZ4/byfBkmjXUmq3SwCZ7WCOJpGuI1KP8AvYtnmoQjEPGpAJAr5/8A+CWfwLt/g/8A&#10;sp6DrFxp32TxJ4z/AOJ7fzSGF3eB8iyVXjGfK+z7JQjsxR7iX7pYqMDxR/wTZ1b4kfGjxD4n8cfH&#10;HxR4i8Ca9qbXWoeB1FxBDcWSXMtzaae032ph5EMkp2gRjAL+X5TNuX7foAK+P/27P2E7j9pu88P+&#10;OPA/iD/hEvix4d8mGw1Ke6mit5YEmMqKXjDPDLE7vJHLGpOSVYHKPF9gUUAfFXwq/ZL+OXjb4j+H&#10;PEn7THxR0/xrpXg69j1fw74f8NL9mt31JTlLm6Mdtb7vJ2gouGyXb5lTekp+1V+wDrnxE+Mln8bv&#10;g743/wCEB+LFr5LSNe+Y1neyRiOFJC4DmHFuGjdPLkjlUKrIu6Rn+1aKAPkr4SfszfGXSNVu/iZ8&#10;UfiPo/xI+L+n+H7zS/CtjcaesOg6LcSsx87MUUbs0gWBJJY44pBGZYyZBsK8r+z/APs7/tSeAP2l&#10;/FXxH8W+MPhvc6R42mt28S2enwXc7CK2UrbJaIYoSjJHmFWeVgFkLyLM6jP2/RQB8q/t7fsd65+1&#10;NoPg7VfBnir/AIRTx94NvXu9HuZ5pIbdvNaEyEyxK0sUqGCN45EBwVKlfmDpyn7Qn7Kfx7+Iv7Pt&#10;58NLD4leH/Hl34mvWvfE/iDxlBNpzx+VJaNZxabb2iPFbxAWp8xWDbnd3BBkOPtWigD5q+D/AMI/&#10;j38N/wBnH/hX9x488Hy+JNOstP0jw/rsGjzN/Z1qqxLcSSqzhLiWFGljt18tFf7NC8xJmkWPyr9i&#10;j9kn9oP9kv7F4bHi/wCH+peAdUvf7U162ktLue8s5xujdbFgIg/mwxWoMkxxG2dsTbD533VRQB8Q&#10;eL/2Nfjb46/a00745zfE7wvoGpaHqcthomnW+iSXsNvoKxTiJZdzxGSeVp5ElTcNonkeOYbI4xv/&#10;ALdn7Cdx+03eeH/HHgfxB/wiXxY8O+TDYalPdTRW8sCTGVFLxhnhlid3kjljUnJKsDlHi+wKKAPk&#10;r9nX9inxV4J+ImhfEj4wfFjWPir4y0XTEtNGtZnljsdFlktlt7p490hM7PGip5rJGX+aSRGkYMnn&#10;6f8ABM3xF4P+NHirWvhp8aNY+Gnw+8XTG51jQ/D1sLW7gVbmGZLa1kjZUjXJuQkoRWhQrFtmWWXP&#10;3rRQB8QfB7/gmzffCD9obWPGmn/GfxwfCd1NZ6q2nR6o0d9q+oRzNJKuqSqoS6gJ3nGwM/2qQErs&#10;LTaui/8ABO++8M/tDeNfHuh/GbxRoPhPxnqbanrvhXSUaznuyZvtJi+3xSq0a+eWw8cayiGSSISD&#10;zHdvsqigD4/+IX7E/wAQ/Gv7Vml/HS0+M+n6VrWh/wCi6NpbeDRPb21h+9U2sh+2K0u9Z5g8nysT&#10;KxTygECdt+1v+xb4e/akt9E1aDV7jwN8RfD80Uuj+MtLiLXNsqSB/LcK6F1DZdCHVo5PmVgGkV/o&#10;qigD5V0P9jnx34m+I/g/xJ8ZfjlqHxU0rwje/wBr6R4ft/D8Gh266kpUw3Mxt5D53lYYqrDgt97Y&#10;0iSVP2pv2K/Gv7SHxc8H+NLT4v2/g638GTJd+HNOh8KpeNZ3QeKR55JXuQJmaSGM7SgQLGo2k72f&#10;61ooA+Sv2rv2K/Gv7V3gHwT4R1r4v2+naboUMFxqMq+FUkm1fVEiaJrxityghUq8m2GMbVMj5Z/k&#10;CHxW/Y1+JPxUt/hBq8/x6uNN+Ivw+m1KceLrbwxCjX7XUkZUG2jnSONUiiETId6yqW3DDMD9a0UA&#10;fNXwf/Zh8d2vxH0bx/8AGv4of8LQ8SeGPt8HheOz0eDS7fTUuSYpZ38lVM0stukI2P8AJEWlA8w7&#10;ZB9K0UUAfOvxv/ZFm8dfFDTPil8NfG9x8IfihBC1hf6/YabHfw6tZFNoiurWRlSVlKx7ZGzgIoIY&#10;pCYrXwd/ZJt/BPxHk+KPj/xfqHxX+LElkNPj8RaraQ2tvp8ALjZY2cQ2W25H2uQzFiZSCvnShvoC&#10;igD41+I/7Ani34k/GjUPixdfHfWNM8d6fMi+Dr3TdCtoYdCshczSm0njDZvV8ud4ss0e4FvMEits&#10;H2VRRQBz/wAQvBNj8SvAPiXwjqctxBpviDTLnSrqW0ZVmSKeJonZCysAwVzgkEZxkHpXy/8AD39g&#10;XXPhr8J9U0XSvjl4wuPH1xo3/CPab4sv2knt9AsGnieWHTrEzYt/Mht4IywlLKYUeMx4219gUUAf&#10;NX7Nf7EWn/spa8f+EH+I/jCTwhdebPqXhbWWs7m3u7oqqRTK4t0aHau/eI8NKVg3Nti2Pz/j/wD4&#10;Jz+FfFHxt1b4n+GfiB44+Geu69MW1mPwbfxaetxEYQHSNo4gyNJPHDPIzmQOwkyu5w6fWtFAHyV4&#10;H/4Ji/Br4a/Fy18deGZfFGkJbTQXC+G4dZY6Y7QvFLEJAymeRVuIIbjY8zL5ka5G0BK6C1/Ya0f/&#10;AIaC0T40an8TfiBr3jrSNsdvPqNxppt/IEbRNbiBLFUSJ0klDCMIcyu4Ic76+laKAPlXxB/wT70f&#10;xR8ZNN+K2pfF/wCKE3j7TfLFlq6X+mxfZ0QFREkSWIiWIhn3RhNj+ZJvVvMfOr+0F+wp4b/aQ+I+&#10;k+M/EnxC+IGl3+i7Do1poWp21rb6U6lWMtuPszOsrOiuZC5clVG4KiKv0rRQB8v/ALQ37Anhn9qK&#10;40GX4gfEHxxqKaHCYrGG2fTLdY2eOFJ5DssQWaVoEkYE7QxbYqLhQfGb9gfQfj94N8I+F/G/xQ+J&#10;GsaR4ah8u3jbUbENdy5YLc3TfY8zTiNhEJG52qT9+SV5PqCigD5/+LP7Hun/ABq+DegfDTxT8S/i&#10;Bd6DpmPtNzHf2a3msbCDD9ulNqfO8rAxwu5gHk8yRVcfMH7Zfw08BfAL9mjwT8AdQ8ZaxrCeOPFt&#10;jbaV4g8eXiXreFrKFraOe5gcxxxxwQRbIxFvi+W7lIbaHFfo/XKfEz4VeEPjJ4Vn8N+NvDmn+JtF&#10;m3H7NqEIfynMbx+bE33opQsjhZEKuu47WBoA+Ff+HQP7On/CK/8ACT/8LC8Yf8I39i/tL+2P7b07&#10;7H9l8vzPtHnfZNnlbPn3527ec4r1X/gmWfF9r8G/FGi634s/4TPwh4c8TXvh/wAIaw1mU+2abakR&#10;ieG48x1mtmbKxhd3l+W6CR1CLHV8E/8ABJP9nPwrpUtpqfh/WPGNw8xlW+1vWZ45o1KqBGBaGBNo&#10;KlslC2WOWIwB9f6TpNjoOlWemaZZW+nabZQpbWtnaRLFDBEihUjRFACqqgAKBgAACgDivjp8Hrf4&#10;8fDjUfBV/wCJvEHhfStS/d383hueGC4uoMEPbs8kUmInyNwUAsBtJ2M6t5V+zX+wp4b/AGVteN74&#10;M+IXxAm0qTzTc+G9U1O2m0u5eRVUyvAtsuJR5cZEiFX/AHYUsULKfpWigD5/+NX7Efw8+NHju18e&#10;fafEHgT4hW+xP+Eu8FamdO1GSNYpIvLdtrIcpJtL7PMKoib9g210HwQ/ZZ8FfAnVdT1/TpNY8T+N&#10;tWhW21Pxl4r1F9R1e9iVspG8zYCqqiNNsaoGWGLduKA17BRQB8Vf8OrfBH/Cd/8ACbf8Lb+MH/CZ&#10;/wDQx/8ACSwf2j/qvJ/4+Psvmf6r93977vy9OK+1aKKAPH/2hv2Y/D37TFvoOn+LNf8AFFn4e06Y&#10;y3nh/RdUNpY6ypkhkEd6gUmRVaAbSrIy73KsCQRxX/DC+h/8KC/4VF/wtH4of8I39t8/7V/wkCfb&#10;Psv2X7L/AGbu8jZ9h2c/Z9m3d7cV9K0UAfL/AIT/AOCdfwr8FeDfEHhTSNS8cWXh7W9Te/udNtvF&#10;t9b23kyGMS2RhikSOSB4o/JZpVeYxuw83IRl9A+CH7JPwr/Zw1XU9Q+HPhy48OXGpwrb3iLrF9cQ&#10;zqrbkLRTTOhZSW2vt3KHcAgOwPsFFAHx/wDEj/glX8BPiR8R7fxa+kah4bjXyPtPh7w3NDY6Xd+W&#10;ed0Sxbo96gI3kvHnG4Ycs59L+Kn7G3gL4nfAXSPg7bzax4I8CaZNDLHY+FbpLczLHvIjmMiSCVTI&#10;/nMXBZpUWQsWBJ91ooA8K8JfsYfDvwHbjT/Dt7440Pw9FCsVr4f03x3rVrY2jeZLJJJEkd0pDSNL&#10;84LFf3alVUly9TwT+wv8JfhVZ67H8PrDxB4Bu9YspbKe90HxRqUbjfDLEsoR53iaWITSNGzo3luQ&#10;ygEZr6AooA+f/hn+wb8Efg34qg8SeCfCuoeGdah2j7Tp/iXVU81BIknlSr9p2yxFo0LRuGRto3KR&#10;VXx/+wj8NvF3jLVvGfh+88UfC7xtrExl1PxH4A1ybTLm9VgDJHInzRbZHVJHKxhmkQMWJLbvoqig&#10;DivhD8F/BXwF8Gx+FfAXh+38O6Ek0lybeF3kaSVz80kkkjM8jYCrudiQqqowqqB5p+0Z+wv8IP2n&#10;POvPFXh3+z/EkmP+Km0JltNROPKH7x9rJP8AJCsY85JNilgm0nNfQFFAHlXh/wDZb+GHhP4N6l8K&#10;tE8M/wBjeBdS8z7dp+n391BLdeYQZPNuUlE77goRt0hzGBGfkG2uf+EP7EHwX+AvjKPxV4C8JXHh&#10;3XUhktjcQ65qEiyROPmjkjkuGSRchW2upAZVYYZVI91ooA8K8f8A7FPwr+IXxE1b4hz6brGh/EXU&#10;ITEPFvh/X76xvrVvswtlkh8uYRqyxALgoVbHzKwLA9V8EP2ePBX7Pulanb+FbG4bUtYmW71rXtUu&#10;nu9S1e6C4M9zO5JZmYu5VdqBpZCqrvbPpdFABXhXxe/Yd+B/x48ZSeLPG/gO31bxDNDHbzX0N9d2&#10;bTKgwhkEEqB2C4XewLbVVc4VQPdaKAPP/hv8BfAnwf8AhxceBPBWhf8ACM+G7jzzLFp13PFcO8ww&#10;8puhJ5/m4wFk8zegRArKEXHmvgD/AIJ7/AP4W+MtJ8WeE/BNxofiHSphcWd9beINT3Rtgggg3JDK&#10;ykqyMCrKzKwIJB+iqKACsnxT4T0PxxoN1oniTRtP8QaLdbfP07VLVLm3m2sHXfG4KthlVhkcFQeo&#10;rWooA8K+EP7DvwP+A/jKPxZ4I8B2+k+IYYZLeG+mvru8aFXGHMYnlcIxXK71AbazLnDMDU+KX7BX&#10;wJ+NPjvU/GXjLwN/bHiTUvK+13v9r38HmeXEkSfJFOqDCRoOFGcZPJJr6AooA+f/ABh+wV8CfiBo&#10;PhbSPEPgb+1bTwxZHTdKkn1e/wDtEFruLLbmcT+bJEhJ8tJGZYwSECgkUXP7A/wBvP7OSX4bae9p&#10;p+tXOv21h9puRZx3lx5HnH7OJfKMTC1gXyCpiCptCAFgfoCigD4A/bt+GPwo/Zf/AGB/iB4A8GR6&#10;f4S/4SK9tNQs9EuNWkluNQnS+sBO8K3ErSPsijjLBMhQMkDJJ6D9kX9kX9mv4lfCj4c/EG38GeF/&#10;FXieHw/pttrEkd0by0TUBp0KTx3FmJGtxON+51ePdvbzD853V9VeNvgj8OviVqsWp+LvAHhfxVqU&#10;MIto7zW9GtryZIgzMIw8iMQoZ3O3OMsT3Navgn4e+FfhrpUumeEfDOj+FdNmmNzJZ6JYRWcLylVU&#10;yFI1UFiqIN2M4UDsKADxt8PfCvxK0qLTPF3hnR/FWmwzC5js9bsIryFJQrKJAkisAwV3G7GcMR3N&#10;cV8Ff2WfhR+zt9qf4e+CdP8AD93dbxNf5kubxkby90X2iZnlERMUbeWG2bl3bckk+q0UAeFfFD9h&#10;n4D/ABi1Uan4o+Gejz6kZprmW803zdNmuZZmDSSTvavGZ2LDO6QsQSxGNzZ9A+IXiSx+CHwX8S6/&#10;pmi2503wh4fub610W022sJitbZnS3TapES7YwgwpCjGAcYrtaKAPz1t/2hrH/gpp4+8GeB/AWl6x&#10;ovw68M6nD4n8cyeKNMVodSit5YzaabthnkikWd/NZo58DEAkXcYijfoVVTTdJsdFt3t9Psrewt3m&#10;muWitoljVpZZGllkIUAFnkd3ZurMzE5JJq3QBxXxM+CngL4zW+nweOfCGj+Kk06ZbizOqWiTNAwk&#10;jkIRiMqrtDGHQHbIq7HDKSp3/C3hPQ/A+g2uieG9G0/w/otru8jTtLtUtreHcxdtkaAKuWZmOByW&#10;J6mtaigDz/xT+z38LPHGvXWt+JPhp4P8Qa1dbfP1HVNBtbm4m2qEXfI8ZZsKqqMngKB0FHw3/Z++&#10;GnwfvLi88FeA/D/hm/uPPEt9p2nxRXDpNN5zxGUDf5W/BWPOxAiKqqqKB6BRQAUUUUAFFFFABRRR&#10;QAUUUUAFFFFABRRRQAUUUUAFFFFABRRRQAUUUUAFFFFABRRRQAUUUUAFFFFABRRRQAUUUUAFFFFA&#10;BRRRQAUUUUAFFFFABRRRQAVk+IPFmh+E/wCzf7b1nT9G/tK9j02x/tC6SD7VdSZ8u3i3kb5W2nai&#10;5Y4OBxWtX5Qf8Fn/AIE+HvDsfhr4paT4auItd17U2sNc19dTJhdktUW1ia1fJ3GO3fbJFsVRC4cO&#10;0iFQD9X6K4rUvjd8OtF8ZJ4R1Dx94XsPFjzQ2y6Dc6zbR3zSyhTFGIGcOWcOm1cZbcuM5FdrQAUV&#10;5V4d/au+DHi7Xm0XR/ip4Pv9V+2x6fFaRa1b77meRY2RIAX/AH+7zUUGLcN+5M71ZR3/AIp8WaH4&#10;H0G61vxJrOn+H9Ftdvn6jql0ltbw7mCLvkchVyzKoyeSwHU0Aa1FeVfEj9qr4QfCPQbfV/FXxF8P&#10;6daXVlBqVpHFeLc3F5azNtiuIIId8s0THOHjVlwrHOFJGr46/aC+Gnwz8K2PiTxP478P6PouoWT6&#10;hp9zPqER/tGBI1kL2iglrn5XQgRBy29MAlhkA9Aorn/AHj/w98UvBuk+LPCerW+ueHtVhE9nfWxO&#10;2RckEEEAqysCrIwDKysrAEEDzTx1+2n8Dfhv4qsfDfiD4n+H7TWrq9fTzbQXP2n7JOkixul20QZb&#10;TazAEzmMDa/OEbAB7XRVTSdWsde0qz1PTLy31HTb2FLm1vLSVZYZ4nUMkiOpIZWUghgcEEEUatq1&#10;joOlXmp6neW+nabZQvc3V5dyrFDBEilnkd2ICqqgksTgAEmgDivhN8fvh58df7f/AOEB8Waf4o/s&#10;G9NhqH2JifKk5wwyBviba2yZMxvsbYzbTj0CvFP2f5Pgb4L8E+N7z4S3/h+x8GWutXOoa5faXfbt&#10;Lt7w20E07pKzGFIlhaEkRERR4K4UqwFuX9sD4JReHvEmu/8AC0vC8ukeHpktr+6g1GOVRK9ubiOO&#10;LaSZ2eNJNqxbyzRSouXjdVAPYKK8/wDgr8evAn7RHhW68SfD3Xf+Eg0W1vX0+a5+xz222dY45GTb&#10;NGjHCyxnIGPm65Bx5/8AEz9vj4A/CHxVP4b8T/EnT7fWrfcLi20+2udQ+zusjxtFK1tFIscqsjBo&#10;2IdeMqARkA+gKK8q1H9qr4QaP8ONI8eX/wARfD9l4W1iymv9NvLi8WN72OIAyrDCf3skqEhWhVDI&#10;rnYVDfLXKa5+3x8AfDWveHtH1T4k6fZX+vWVlqFmsttchFgu1V7d55PK2W25HRyJyhVHVmCqQaAP&#10;oCiqmk6tY69pVnqemXlvqOm3sKXNreWkqywzxOoZJEdSQyspBDA4IIIrwDUv+Ch37Oek+Mk8MT/F&#10;XR31JpoYBPbRzz2O6QKVJvY42two3jc5k2phtxXa2AD6Koqpq2rWOg6Veanqd5b6dptlC9zdXl3K&#10;sUMESKWeR3YgKqqCSxOAASa8A8Af8FC/2e/id4y0nwr4d+I1vda7q0wtrK3udNvbRZpSDtjEk0KI&#10;GYjaqlgWYqq5ZgCAfRVFfGv7bX7dvgr4G+LfB/w8XWbhPENz4g0e916602ZwND0uO+guJzP5YLu0&#10;0KMn2dRuaKRmbho1l9/+Ff7SHw2+NXgHV/G/hDxTb3/hPSJpoNQ1a7gmsYbVookmlLm4SMqqxyIx&#10;fG0Anng4APS6K+X9J/4Kafs0a1qtnp9v8T7eO4u5kgje70m/toVZmCgvLJbqka5PLuwVRkkgAmvd&#10;fiZ8VfCHwb8Kz+JPG3iPT/DOiw7h9p1CYJ5riN5PKiX70spWNysaBnbadqk0AdXRXz/Zft8fAHVP&#10;FXhTw3p/xJ0/U9a8UfZBpdtp9tc3O97mTy4YpWjiKwSliA0cxR0yN6qDWV8Uv+Cgnwo+FnirU9Fm&#10;PiDxJHoN7FY+J9Y8N6RJead4ZeSRI4zfXAwq5ZnXbF5j7oZEKhwFIB9Fatq1joOlXmp6neW+nabZ&#10;Qvc3V5dyrFDBEilnkd2ICqqgksTgAEmvANN/4KHfs56t4yfwxB8VdHTUlmmgM9zHPBY7owxYi9kj&#10;W3KnYdriTa+V2lty580/bW8P65+3V+xtpV38BdS/4SOwv9aivWg8+TTf7VtYHngki23AjB2XASTb&#10;LtU/Z9yksEDH/BRHwn9h/wCCbusWmvaN4ft9a0Oy0PbBolrtsNPulurWCT7CrjdFEFkljTowjcqe&#10;CRQB9q0V5p+zLpN9oP7Nvwo0zU7K407UrLwlpNtdWd3E0U0EqWcSvG6MAVZWBBUjIIINel0AeafF&#10;79pD4bfAXVfC+n+P/FNv4YuPEs0kGmPdwTGGRkaJXLyqhSFVM0eXlZVAYnOASOVs/wBuL4H6l4Z8&#10;d+IrLx5b32heCJreDXtQtLG7mhtmnnaCAoyxETq8iMA8O9cYbO0g12vx++Dul/tAfBvxZ8PtXk+z&#10;2muWTQJdbXb7NOpEkE+1XQv5cyRybNwDbNp4Jr4q/wCCKfxM/wCEg+B/jTwTPPqFxd+G9aS9i+0P&#10;ut4LW8i+SKHLEr++trqRlChczbgSWbAB9QaT+3N8B9e+KFn8PtM+Jmj6j4nvZktrWO082W0nldA6&#10;RpeKht2ZshQokyXIjHz/AC1a+NX7Znwd/Z38VWvhv4heMP8AhH9aurJNQhtv7MvLndA0kkavuhhd&#10;RlopBgnPy9MEZ+C/2ctW+HX7O/8AwVs+I3hXRry3g8Pa/DcaJpjW8tstpZ6hObW8e0ypRI1SaKa1&#10;jiUFg/lREE5I+tf2+v8Ai4ug/Dn4F23727+J/ia2tb+GL5LiPRrJlvNQuYJW/dJLEI4CA+4sHYKj&#10;noAWrz/gpp+zRY29hPL8T7dkvYTPEIdJv5WVRI8eJFS3JibdGx2OFYqVfG11Y/Suk6nDrWlWeoW6&#10;XEdvdwpPGl3bSW0yqyhgHikVXjbB5R1DKcggEEV8Af8ABZXSbHQf2Q/BOmaZZW+nabZeLbG2tbO0&#10;iWKGCJNPvVSNEUAKqqAAoGAAAK9V+Jn/AAVH/Z/+GfjLT/DreJrjxQ88yxXmpeGbcXtjpysIyJJJ&#10;gwEq7ZCSLfzmHlupUMApAPrWivn/APaT/bW8Efsx+FfCXifW9K8QeKPDfibd9h1jwrbwXdmP3aSR&#10;75nmRP3qOXj2k71jkI4WvQPgL8a9D/aJ+E+hfELw3a6hZaLrHn+RBqkaR3C+VPJA29Ud1GWiYjDH&#10;gjoeAAegUV4V+yt+2B4V/a80rxBqfhHw94o0nTdGmhtpLzX7KKGG4ldWYxwvHLIHZFCF1yColjP8&#10;Qr3WgAor5V8Wf8FGvh5o/wDbN34Y8J/ED4neG9F85dU8VeCvDxvNHs5Idxmje6keNDsQLIXXdHsk&#10;Rg5B49V8P/tT/CjxR8G9S+K2m+NtPm8A6b5gvdXdZIvs7oQpieJ1Eqyksm2MpvfzI9it5iZAPVaK&#10;+FdS/wCCyXwEsf7V8mz8Yah9jvVtYPs2lwj7dGfMzcw+ZOuIh5aZEvlyfvo8IcPs+yvh742sfiV4&#10;B8NeLtMiuINN1/TLbVbWK7VVmSKeJZUVwrMAwVxkAkZzgnrQB0FFfKvxx/4KKeCPgH8ZD8Mtb8D/&#10;ABA1XxJJ9m+w/wBjaTBNFqXnhfL+y77hHmy5MXyr/rI3UZK1q/tBft1+G/2b/iPpPgzxJ8PfiBql&#10;/rWwaNd6FpltdW+quxVTFbn7SrtKruqGMoHBZTtKujMAfStfOvxJ/by+F3wz+PXh/wCD11JrGreN&#10;tV1O00qW302x/c6dLc+R9naeSVowVdbhGzD5hAVtwBwDv/Gj9qrQ/gT8D9F+KXiTwj4wfRdQ+yef&#10;p1ppqG/0v7REXX7ZG8qLDtbbE2XOJHReSa+S/wDgoP42sbz40fsReLtTiuPCumzeIBqt1F4hVbOb&#10;TYjc6TK63QZsRNGud4JwpVsnjNAH6P0V8f6P/wAFRvhBqPirw9YX2meMPDnhvxDe3FlpHjfXdIW0&#10;0K+8mQxtLHO0u/yt+1SxjHll180RgMV6v9qT9vXwR+yN4q0fRPGXhnxhff2tZG9tNR0ewgks5MSM&#10;jxCSWePMqYRmUA7VljJPzCgD6VorzTxt8bl8EfBeL4lXHgvxReaaumDWNQ0mOG1g1LS7UWzXErXE&#10;VxcRANEq7XjRnfccBWwSLfwL+MNv8ePhxp3jWw8M+IPC+lal+8sIfEkEMFxdQYBS4VI5ZMRPk7Sx&#10;BYDcBsZGYA9Aorwr9qn9snwF+yDpXh+78aQ6xf3GuzTRWVjolqk0zLEqmWQmR40VVMkS4L7iZBhS&#10;AxXx/wAQf8FVPh5a+FdN8W+HvAvxA8W+DF8sa74h0/QzHZ6JI8Z/0WWWRlja5WV7VGQOI9twGWVy&#10;AjAH2rRXKf8AC0vDH/Cq/wDhY/8Aaf8AxRn9jf8ACQ/2n9nl/wCPDyPP87ytvmf6r5tu3d2xnivn&#10;XVv24PFum6VeeP7f4CeKNU+BcEL3sfja01G2XULmyVSBeJpEmyYQM43B3Zf3BExAGVoA+taK+f8A&#10;41fteaX8P/2cbX4v+A/DmofFvRb7ZJbLoG4RRwBZHmuLqQRu1vFEsMgctGSkgVHCEsV+S/2DfiRf&#10;fFL9kvTf2fJPh7440rTfEHh/W9Kg+Iy6K0+hxS3EuotIzSblG2NWiRSGy8rPGQm0O4B9P65+3X4b&#10;s9B8YeJtC+HvxA8a+BfC/N34x8P6ZbPpd0isySy2ck1zG91FE8cqySQoyJ5bOW2Yc+q/Av46eEP2&#10;jPhxp3jXwVqP27Srr93LDKAtxZTgAvbzoCdkq7hkZIIKspZGVj5r+yn8OdW/Y6/ZLt9C+JWuaPPb&#10;+EodR1K6vdEguHhtrLzZbp8lhvmYBpGysacEIEYrvfx//gjb4W1Tw/8Asj3l/f2v2e01zxNe6hp8&#10;nmK3nwLDb2xfAJK/vraZcNg/JnGCCQD7qrlPil4+/wCFX+BNT8Tf8I54g8W/YfK/4k/hax+26jcb&#10;5Uj/AHUO5d23fvbkYVWPaurooA+Vf2c/+Cingj9qDx3D4Z8G+B/iB3+16xeaTB/Z2n/upZE+0zRX&#10;EnleZ5LomR8zYA74yfiZ/wAFNPBHwp+Kk/w91v4a/FD/AIST7a1lYwQ6DB/xNf37wRy2avcq80Ur&#10;oRGyr8/YZ4rwDwfrX/DHv/BWTxToOpSahF4Q+LWJ7R57zej3V7KJIpjDCh3YvVurSMOFZEmLltuW&#10;fn/+C03iTw9o/j74UT6NqVxpfxQ0mGW/E+n2himSyaUG2lN6GVlaOeCYxRqGwXlcmM7fNAP008U+&#10;OLzwv8OLrxWfCHiDVbu2slvZfDOlx28+qdAXiRBN5UkqAtlY5W3bCIzISob5q8D/APBTTwR8RPAn&#10;i/xlonw1+KF34b8L2TXt9qKaDA8DbJYEkiSRLkoZUS4E7KzLthjkcnC8+l/Gj9oex0H9jPxB8YdI&#10;vrjw+l74SXVdEuLu1WWaC6u4F+wK8YEibvOmgUg7kBJ3HaCa6r9mv4Qw/AX4C+BvAUcdvHcaLpkU&#10;V6bSaSWGS9fMl1IjSYYq87yuAQMBgAqgBQAcV+xT+1d/w2F8K9V8Zf8ACLf8Il9h1qXSPsX9ofbd&#10;+yCCXzN/lR4z5+Nu0/dznnA+gK/ID/gnP+1dcfA39mXxToPhb4Y+MPix4zbxNLqDaV4a06aS3tIJ&#10;Lezjje6uUjk8rzPJudgVHJNuwYICGr9CvgD+1x4e/aE/Z5vfil4f0TWJ30uG4XU/Ddlbm4vkvYIR&#10;LJaW4+UXDMrJ5ZXG/wAxAQjbkUAyv2Sf2tr79qbVfiPHJ8ONY8C6b4T1NNMguNYkYzXcu6XzIpY/&#10;KUQTxKkRkhDyFDOoJ6FvoqvnX9lf9six/ao8ZfEzRtP8G6x4St/Bc1lbMPEDLFfSyzCcSxzWygi3&#10;aKS3ddvmOTnJ2HK1U8ZftXeM9Q8d+JfDPwd+DGofFn/hFb3+zdd1g+IbLSdOhujFHJ9nt5pC/nyx&#10;72SZMK0LKoYHeKAPavil4+/4Vf4E1PxN/wAI54g8W/YfK/4k/hax+26jcb5Uj/dQ7l3bd+9uRhVY&#10;9q81/Y//AGqbH9rzwD4h8XaZ4fuPDum6d4guNGtYru5Waa4ijihlSdwqgRsyzjMYLhSpw7daqfsh&#10;/teaX+1VoPiNH8Oah4K8Z+F737Dr/hnUdzvYuzSCMiQxpuz5UispVXR43VlxtZ/gD/gmP8eNU+Gn&#10;wf1nw38OfhFqHxU+JOreJpJtRFk66bb2WmrZRm2a71GSNo13SpdiKJjyfO5VmUSAH6/0V8//ALIf&#10;7Xml/tVaD4jR/DmoeCvGfhe9+w6/4Z1Hc72Ls0gjIkMabs+VIrKVV0eN1ZcbWf6AoAKK+Vdc/a0+&#10;Ifjr4j+MPCvwQ+En/Cc6d4Pvf7O1nxTrerDS7I38JZ7nT7dHTdLKVj8hZQdscs0buvk7Xk1f2Q/2&#10;6PCH7VXw48R+JHtf+EKv/C/7zX7HUboPb2MDCR47gXRVEaIpFIWJClDG+4bdruAfStFfGuoftpfF&#10;zxtpR8afB79n64+IHwrimupIPEMniG3tbvWLW3WaKQ29jgzxN9ojygZJHdI8eUryjZa/4eKaXrn7&#10;I/8Awuvwf8PfEHi67tr3+zdV8N2at/xKZ44fPuZLi5WNgLaOH5xOEIPmRBhGWcRgH2BVSTVrGHVb&#10;fTJLy3TUrmGW5gs2lUTSxRtGskipnLKjTRBmAwDIgP3hn869D/4Kr/EX4laVo+rfDv8AZl8UeKtN&#10;hmki1uaxe5vIUlCy4toJ4LVgGCvaSl3XOGkj8vlJq808D/HT9pLUf+Cjni/VZfhNp+u+M9M8Mtpd&#10;z4FTW7S2/s3RmkguIQl8XMckolngdnIct50ihIxtEQB96/HP45+Pfht8XPhX4X8L/CvWPGHh7xJq&#10;aQa74ktonkttLt2cREkxBzGyNIkzPMqxmONlUsWd4PVfH/j/AMPfC3wbq3izxZq1vofh7SoTPeX1&#10;yTtjXIAAABLMzEKqKCzMyqoJIB+avjt+2X41+C/xo+E/w8vfhjb2yeOtT03TV8Sya2lxaCV7m2S/&#10;jt4ERZZFjS4VElmEBZzu8plTD+f/APBXXXvijZ/AHUNM8P8AhnR734X3kMLeJdcmu/8ATrKVb62N&#10;skcJZAFaQINyiYncwKxBA7gGt48/bQ+NvhHSvBHxYh+Ddvf/AAG1qFry9i024kv/ABHZaeVkliv5&#10;xGRBbq9v5c3l/vVXYySTxM6lfVf2N/jn8WfjppXjLUPif8K7j4ZW9nqYj0RLuKa3muLdlLGN4pwH&#10;ZohszOFSOUykKimNxXlX7HvxY/aEtfgvpkWp/A23vfB+m+BtKbwZLpviGyS71aWO2t4lScyT4jWZ&#10;WM+4ohhSNkKzOVB7X9iH9szXP2r9e+KOm694F/4QO78IXtnAuny3MktxH5qypJDOHjQiVJrWUk7V&#10;4kVCoMZdwD6qor4q8L/tbfGf9qbXtYuP2c/CHg+H4e6Ne3Gnv4y+IN3cBNTnjW3YJDaW5WeDiZnB&#10;kVgyFcmJwYz1fwB/bmt/iJ8OPijeeM/CeoeHPGfwlspX8aabYmGe3aeEXXmrZP5x35+xyHa5AUsq&#10;iSQDzCAfVVFfnrpv7ZH7TOtfAF/2g9P8G/De/wDhek0143hu2bU5NfXT4r5reUGRQYQyIju023aq&#10;K0hjABSj9rL9pjx78X/+CecXxU+HVto/hvwf4g0y4sPFVnrQefU4VlvI7BorJlBiZWc3KtJIFby2&#10;RlCPwoB96eFvFmh+ONBtdb8N6zp/iDRbrd5Go6XdJc2821ijbJEJVsMrKcHgqR1FeVfs2eO/jV40&#10;/wCEt/4XF8M9P+HnkXqyaF/Z+rQ3v2i1ff8AupfLkf8AexbF3S/IsnmjbGmw5+Vf+CePiL49+E/2&#10;PdD1XQ/CPg/x34Mt7K8/4R3w/Z6lNp2u3V02rssv2i4nBtUiVWvHG0biEiXqTXqv7Bf7Y/i/9q7x&#10;V8XbPxPovh/RbTwre2kOnxaFcG7+SaS7BWS6ErxXG0W6ASxBUfLMBhhgA+wKK+KvB/7Unxv/AGqN&#10;e8U6v+zxo/w/g+GWh3o0iHW/iCb5bjVbpVEkskMVsd0UQWSHCyqGIdTncXji1f2ff23tc139oLVv&#10;2f8A4w+GtP8ADPxTsN/2a+8OzyXGl6riNrkeWrZeDNqY5V8xm3Yfd5T7YiAfYFFfnr4Z/by/aA8U&#10;/tL+LPg9/wAKZ0fSfE8OmI2naS98bxdJuHW2cXep38UnltaJFNJIRFEJGZoYVO9t1elfB39qT4p6&#10;P+1ZJ8C/jro/g/Tta1XRhq/hvVPBxumt73bvaSMiUuwysVwd0nlbTauMOJYzQB9gVynxV+Jmh/Bv&#10;4ceI/G3iSf7Pouh2Ul7PtdFeXaPlij3sqmWRtsaKWG53Vc5NfJfiD9oD4o/tMfHr4qfCz4J/EDwv&#10;8OU+H0KgajqGn/bdS1nUF3xzQiKddkVpHN+6lmWORlZImUus20d/8H7nxV+1l8F/i/4B+O2g6Pp2&#10;pWXiC+8I3cWg2csUJiS2tpYbyAXfmHdumE8MpXGBC4XuQDgNS/aR/akl+EafG/T/AIffDe1+Gv8A&#10;ZkPiJvCtzq13Nr50sIskri5UJbBmhDzL8pZUZVKPIpRvpT9m/wCN9j+0f8EvC3xG0/TLjRrfWoZG&#10;awuXWRoJYpnhlQOvDqJIn2thSy7SVUkqPCv2l9N8Mfsf/sG3/wANfCOlahq39sWUngrw9pe6W4vN&#10;Qv8AURKrtlI2zKfMuJ9gVVZl8tNm5AOr/wCCe/7Neqfsu/s46f4b8QnZ4p1S9m1rV7ZLhZ4rWeVU&#10;jWFGVQPlhhhDYLjzPM2uy7aAPpWiiigAooooAKKKKACiiigAooooAKKKKACiiigAooooAKKKKACi&#10;iigAooooAKKKKACiiigAooooAKKKKACiiigAooooAKKKKACiiigAooooAKKKKACiiigAooooAKKK&#10;KACiiigAooooAKKKKACiiigAooooAKKKKACiiigAooooAKKKKACiiigAooooAKKKKACiiigAoooo&#10;AKKKKACiiigAooooAKKKKACiiigAooooAKKKKACiiigAr89f+C2FnNJ+zb4Nu1v7iO3i8WwxPYqs&#10;fkzM9ndlZGJQuGQIyqFcLiV9ysQhT9Cq/PX/AIK3Nr3xW+Gug/DnwV4C8ceLNdsfEEOq3lzpPhe+&#10;nsYIktJlC/aRFskZjdLgRFwPLkDlGABAOV/4KJfsW/CP4Sfsl6p4o0nStYfxtp+p29yfE1xPcX17&#10;qt1cywxXMmozkMNsiq0u5vLRZiAm0zsktr9sb4peJ/iz+zj+yr8L7zU/s1/8bf7G/t7xB9nifHy2&#10;LP8A6OFUfNcXcU37t48fZ9n3XOPQP+CgnxG1j4y/shHw34K8BfEC717xZ9huZdFl8C6k9xaQR3Jk&#10;dJ5Aqx28qS2wB5lLArtQxyrOvn/xS/Zw8X/tN/sU/BXVvBmleMPCXxe+FNlaabZ6Dq9mdGuJZ0Sz&#10;inkSS4aLZt+zx3EU6ORhGQjzCREAe1ftmfsZ/BjVf2ZfiHf2Hw88P+F9V0HRrzXbDUvDemW+n3CT&#10;21vJKis8cY3xNtKsjZBDZG11R1+NvFnieH9qj/glXqfj/wAf2lxrnxB+GWpjQNM8R3d9I00qzXen&#10;F5XRdquxgmjhJlEjEwmTduc19Far+198Q/2gPgf4k+FJ/Z4+IFp8Ytf8Mz6fe2s+nDTtGtvtMU8I&#10;ujc3UitDEyxTvGsi/M8ZhDsR5lZP7RHwEuPgB/wTdtfgd4V8H+IPGXjPXvssl7L4U0SbUEe+S6gu&#10;ru4uJooVxEPLEMRkHmMiwrhhG7IAVfDf7Efwa8O/8E39a8WHwdb6p4s1b4c/8JNPrupSNLdxXq2L&#10;3sZgbIECpI4XbEF8xEVZfM5Jtf8ABNn9mL4QfFj9kLTtX8VaLp/j7WtU+26Xff2xKt4+iRpc3Gy0&#10;tP4rHKzG5/dlZC915m7Bj261t8cNcuP2BdR+Hv8Awo74wReJLPwZbeCPIk8JSDz7qbSp4PtES797&#10;W0b2+Hk27l86H5SXwOf/AOCenju+/Zl/Z11rw5rPwT+ND+IbaabxFqar4UYw3cslxbWaQWAZkd2E&#10;PkysjDIEdywbCgUAeVf8E2viRrPwv/Ym/aT8RxeMdH0u30aGW70azlkg+02GqNZOqTyJImCs8gs4&#10;olcsryW8ihc539V+yL+y/wDEW++AvgzUtM+Hv7M/j/w9f6ZNd2uq+IbC5udXaWbzXRLq4W3dGa3m&#10;cRvEBkLA0QdSN4yv+CW3wR8VWOlfHP4a/EbwB448H6b468PxWw1a+0aWxhWJVuLeaNJZ0wJyt6rI&#10;u1gRHIT93Bt/CbW/2lv+Cc/irX/hovwy8QfHb4bc3ehXOh21z5UG+QnfHLHDP5G75/NtXB2yfOjb&#10;XLzAH0p/wTn/AGU/iX+yT4V8Z+G/HGveH9V0XUr231DS7bQpJZfIn8to7p5Gkgjb51S1AGWA8tsB&#10;STu+oPH/AIA8PfFLwbq3hPxZpNvrnh7VYTb3ljcg7ZFyCCCCCrKwDK6kMrKrKQQCPNP2bPhv4v0H&#10;/hLfHfxIuN/j7xperdTaal2biLQdNi3/AGHSUdcRP9nEsxaWONN8k8hJk4kb0D4pePv+FX+BNT8T&#10;f8I54g8W/YfK/wCJP4Wsftuo3G+VI/3UO5d23fvbkYVWPagD4L/4I8+D7Hxx+yh470jxPp2j+IvC&#10;d54tdToupaatwrSpa2bs8vmMySLkQFF8sFGiZtzblCcp/wAE8/2a/hdrn7SX7UOmaz4G0fX9N8I+&#10;IP7H0Sz1uD7fDZ2rXl8pUJPvDNttYR5jAuApAb533dX+wZP8Sf2J/hf478EfEb4J+OLu4hmXxXZ3&#10;PhS2h1gXqzPa2L2qeTIUE6FFm2eYWMQlYqoRfM6r9hPwf8Qfh3+1H+0hceKPhh4o0LTfGXiCLVbX&#10;VLsWf2S1ieS/uUV5VuCJmK3EaEWvnhHJEhTrQBz/AOxba2/wh/4KOftHfC/w9on9ieFr6yj11bS6&#10;SES27xyQtGsAt28pLZhqUzIhXesYgDbGV1PmvjD42zfsiePvjF8M/j78H7jxB8IPil4t1jxNY31p&#10;NHJNNDLKwygEmx2Bis3C+ZDNblhIclowPVfgdoPxUt/2/PEvxx8QfBnxRofg/wCImmRaHpifaLGW&#10;5sF8uzaO51CLz1e1XybF3dWBZJHWECRyoYvPil8XNc+HfxC+EHxp/Zv8ceIJ/F01/L4fl8Py2+rW&#10;0MV7czyW9vd6i7PBataytGI5ypEUaROYUESmQAyv2nvhP8JtB/4JTPL8P57fxv4e0SGCfw14n1SK&#10;G4voFu9Zge5CSiJDCxZ3idAqMNmxxlSK7X4D/wDBPz4QeMv2HfD+kN4Z08+JPGPhm31aTxbqFotz&#10;qNnf3VtHMksUgKOsUTlNsKMisqEPuMkjP5r8TPgD4i/Zv/4I++LvCfiy9uJ/EMs1nqV5Yvei6g0x&#10;ptWtCLWAgAKqqAzqpZfOknZWYMDXpXwd/aY+J/h/9mX4ZeEPCv7P3jDV/H03gyxGh30ptX8NTxpb&#10;hYLme/WdRDuhiEpt5BHJuZYsjeshAPkDwP8AHTVPDf8AwR+8X6LdajqCSXnjNvCGivp4WL7PBKkG&#10;oXEUrqVYxSL9uVs7y3nhCNn3ff8AXP2Sf2i/ir+yn4e+EVu/7P8AN4BgsrKXStY0c6i1wdm2Rb2G&#10;YRNF5s4Ll5UT94LiX/noa9q+Hv8AwT40vQP2GdU+Auqa59m1XxB/xMNY17S0Z0/tLzYpY3SOU/NF&#10;H9nt4iB5fmJEWxE7kj5r+BfjX9uL4D69p3wGsPAGn+KLDTb37DYeK/EmnXs+l2tntDIV1COSNDbI&#10;gLKrAyrnyQu5UhUAP2jND8SfAr4K/sk/s/fFTxDp+oeG9U8TPH4vv49VuUt5dNttQh8m3a4doitt&#10;Hb3a5DKNhtoihURgn7f/AGoP2RfCv7TXwX0/4c3F3ceEdN0eaO70c6JDEkNpLFbSwQIYSuGgRZv9&#10;UhjJCgB1rwr9pb9gHVPi5+yFoWgvd/8ACQfGfw39r1qHUGvFgt77Ur65+16rCAIkj8qWV5PJyke0&#10;pCGdF8zd5V8DviN+3F48x8ENd8K/8IzaQ2VzpOpfEvxFpd6l5aQDdE1zDex3CRXVygZRC8e4yMqS&#10;M5HmSgA5/wD4KwatY+B9K/ZU1PTLy3+IWm6PDeXNreeIZV1OHXIol0xkkunUgXKzqoLsCBIHYjGa&#10;9K/4LNePdUt/hx8NvhppjfZf+Ex1qSe4u5dTWyt2S1EarBOXKx+U0t3FKXkdUjNsrH+8voH7eH7O&#10;fxP1z4V/B3SvgDDj/hX2tWl1ZeH91r+7+ywbbK6+0Xkgz9n2FPLYv5n2jc2fLq3+0D+zx8Uf21v2&#10;S20XxrY6P4D+Iq+IP7Z0nRFus2mnxRyyQRwXdzEbj7QxtpZZPMiWMF3jGxArbgD1/wDaq+Fuh+LP&#10;2R/iL4Nj0zT7XSrfwzcf2dZfaE06ztZLWHzbP590ccMUcsMJ+ZljCphvkyK/Ovwb4x/4W1/wRt8d&#10;xeNn+1/8IPrUel6HqH2X7ZdQ7JrJ7cZllGzH2x7behXy7c4VH2lH91l+Lf7VHxa+EfiT4GeI/gVc&#10;WfxF1HTE0XUPHF/cxw6A1lcoYrm8aSP9206RTRfubZ5cu0zhFEPkN2vxi/ZjvPhj+xTH8Cfhj8Jv&#10;+FkSaxZGHVNQt9Vt9GRL9ERxqkxmm8yWU3McMiwAsuyLyy6oiIwB0H7Gv7JPwm0n9nn4JeIpfBOj&#10;6l4nttMsvE0WvXljCb77bcQmfLTIimRY2uGEavu2eXC3341cfKvhP4zfFn/gln4y8QeE/iN4RuPi&#10;J8M/EHiB9YPj2285bm9uLoRhpTPIzxtP5VrKzWshWQybm84x7Xb7V/YSs/ip4X+AujeCvi14QuPD&#10;mu+FoY9Ns75r+xuYdQslyINotnYxtDGqRMHHzBUfe7O4T50/Zl1b47fs1fs+2nwm+Iv7NGoeMNFb&#10;7ZpmlPoupWF8l5JdyPItrqMIlkWG2ZpbgSXbfu0Qxq0ZOWYA+qv2M/8AhXjfs2eD5vhT/aCeAbn7&#10;Zdabb6pn7RaebeTyS2zk8nyZmliB3PkRg75PvtwHxo+F+h/tZftNaL4N1y++0eEPhbZWniTVdJtN&#10;RSVL/Vby4P2S2vLN4XjMSW1lclt7Byl+gXCsxbV/4J7/ALNeqfsu/s46f4b8QnZ4p1S9m1rV7ZLh&#10;Z4rWeVUjWFGVQPlhhhDYLjzPM2uy7aPhP/w0l/w1x8Qf+E//ALP/AOFJfYp/+Ea/sz7J5Xmedb/Z&#10;93/L35vk+f5m/wDd+Zv2fL5dAH0rRRRQAV+UHjjXNG/Yd/4KwXXijV9Yt/DHw+8aaZPqupyQwz3z&#10;eVcxSmRZF8t5FZ9StPNxFkBWUZVSyD9X6+Sv2/v2Npv2s7f4YS2k1wH8P+II4tShguo4GOkXUkKX&#10;0kW9GBnjWKORQSBtWUbXYopAPgv49/s5+J7P9iX4ZftFxw/2T8SX1q68VeKNYsmiivLr+07tZLHU&#10;BNHIPK2bbTZDCvyNds22Nlkz9lfsy/F7w9+2f+2B4m+J+hyXD+GPAXhLT9H0bT9UhLsl7qJknurt&#10;Fbi2nRYWs38vf5irkSlMA/VXxr+F9j8avhH4v8C6gbeO31/TJ7Fbi5tVultZWQ+VcCNiAzRSbJF5&#10;BDIpBBAI8f8A+CePwF1T9nb9l/Q/DfiPQv8AhH/F91e3moa3bfa1ud07TNHE+5JHjGbaK2GEOPl5&#10;G4tkA8V/4LV/8ms+Fv8Asc7X/wBIb6u1/wCChHgDw98Lf+CcPjbwn4T0m30Pw9pUOl29nY2wO2Nf&#10;7UtSSSSSzMxLM7EszMzMSSSbX/BSD9n34h/tSeCfA3w98D6Tp5tG1qTV9S8RapqIt7fTfItpY4o3&#10;iCtLJ5xuHAaNW2GIbhh9y4H7V+m/tCfHz9jnS/BK/Bi3PjbxVCF8RxWniWyih0WW1vYJYnQSSETL&#10;crEzBVlJiBCszkZIB6V4M+Dul/tAf8E9PA/w+1eT7Paa58P9HgS62u32adbOCSCfaroX8uZI5Nm4&#10;Btm08E18lfsx/t3zfs8/sl/EvwR4+nt4/ih8KppdG0fSdQu45pL5mleGCAA3O64W2nDrL5JCx2yR&#10;bNxFfb/7Jvh/4l+A/hXpngf4j6L4fspPCVlZ6Lpur+H9TluYtWgigVVm8qSJGh2r5cZ3MS8kczBI&#10;08vd81/Eb9mK0+IH/BWTwr4ng0XfoukeGbPxbr91JLcBJL+KW5tbHay5VZd1tauIiUV0tJSQx3hg&#10;D6f/AGQvhDN8B/2aPh74Iu47iDUtO0xZdQguZo5mhvZ2a4uYw8fyMqTTSKpBPyqvzN94+f8A/BTT&#10;Vr7Rf2HPifcafeXFhcPDY2zS20rRs0Ut/bRSxkqQSrxu6MvRlZgcgkV9QVz/AMQvBNj8SvAPiXwj&#10;qctxBpviDTLnSrqW0ZVmSKeJonZCysAwVzgkEZxkHpQB5p+xT/Yf/DI/wh/4R7+z/sH/AAjNj5v9&#10;mbPK+1eSv2vds4837R53mZ+bzN+75s18Qf8ABMu8h+G/7cv7Rvwt0Cwt7Pwmk1/LBGzSSTW66fqZ&#10;traNZGckr5d3JuLbmJVDuHzbur+BPwb/AGw/2N9Vn+Hfg/T/AAv8UvhrdzSSadqeq6h9mh0dpGlR&#10;ZDG0izRrvMVxNBEkykblicSSO5+lf2f/ANnnxV8A/BvirxJd6pb/ABK+N3jGa3vvEeq6zqctjY3M&#10;qEqlvCyQSmGCCOSQR4hy3AxGmxIgD5//AOCfGk2OvftJftu6Zqdlb6jpt74tNtdWd3EssM8T3mrK&#10;8bowIZWUkFSMEEg19/6TpNjoOlWemaZZW+nabZQpbWtnaRLFDBEihUjRFACqqgAKBgAACvjX9jb9&#10;mP43/AT44fErxb4zn+H+paL8RL19U1hdCvr4XFndCW4mjNuktuFaLdcyIUd92CrByUKyfatAHxV/&#10;wVP+Geuat8G/DfxS8HQf8Vn8L9ai162vESSaWC1ypmZIQrRvsljtZmMq7Vjt5DkDcreFft8/EbxF&#10;+2V8BfCFp4B0O3n0jS/CUXxW8S3AnE0Nmv7y1WyiugQjTxH+0mkikRGYWh2fOrRn9NPFnhbS/HHh&#10;XWfDet2v23RdYsptPvrbzHj86CWNo5E3IQy5ViMqQRngg18wf8E5f2Pr79kz4X6/F4l+zyeNte1O&#10;RtQltJGeEWtu8kVoiHcQyspknDbI3xdBHUGPAAPP/BH7QVj+2Hcfsy+B9J8SXHiDV7SG18d+P73S&#10;bpbJrSXTYwqQXMBjVJFm1NomMacqsSSKoR45Vyv+Cmmk2OvftJfsd6Zqdlb6jpt74tltrqzu4llh&#10;nie80tXjdGBDKykgqRggkGvav2Kf2Nof2T9V+LF3HNbrb+KfEDS6VY2N1JPDZ6RC0hso3MqB/PAu&#10;JVcl5AQseGJ3E8B+3B+yv8df2jPi54C8ReBNW8D+GNN8BTfb9DvdSvLp7571ngleWWP7LJEFR7eI&#10;JH8+drMxO/YgBz//AAWr/wCTWfC3/Y52v/pDfV7/APt0fs5/8NOfs4+IvCtnD5viSzxq+g/NjN/C&#10;rbI+ZET96jywbpDtTzt+CUFeK/tmfsx/tF/tcfDjwf4SuJ/hfolpY+RqmqtFfaiXbVYxdQsYHNuR&#10;9maGZHCOm9XLLvcKGb6/+Fv/AAnH/CCaZ/wsf/hH/wDhM/3v2/8A4Rbz/wCzv9a/leV5/wC8/wBV&#10;5e7d/FuxxigD84PAn7Vt9+1x+y58J/gnFrdwfiL4q8QQ+E/FYt7totSk0G0j8+91COZ5W+aS2WJX&#10;afPnsbtUicDj9NPCfhbS/A/hXRvDeiWv2LRdHsodPsbbzHk8mCKNY403OSzYVQMsSTjkk18bfsp/&#10;s/eCtS/bS/aE+Muhrb3VjYeIJfDumxMHdrbVDBDLrM5E0e5GM8rRo8bhdslwoXy2Q19v0AfH/wDw&#10;Vg0D+2P2JfF93/aWoWP9k3unXvkWc/lxXmbuKDyrhcHzIh5/mBeP3kUTZ+XB6Dx/c2PxG/4Jp6tq&#10;eoaDo9rb3/wsOqrpNlZqljZyjSxcRLbxNuEawyKhjGSU8tCDlQaP2+v2fviL+018L7LwL4JXwOmm&#10;3MxudRvPFguRd2ksbxNbyWLxRuEYr9ojkZlyUkKj7zVysnwZ/aZH7Idv8Ho2+E7ak2mS+Fp9Sa81&#10;MQpoo0+O1jKr5JLXbMZWaQ7Y1CJiN952AHxr8S/FOqeH/wDgi38J7Cwuvs9prniafT9Qj8tW8+Bb&#10;7U7kJkglf31tC2VwfkxnBIP6qfs96jpesfAL4aX+iaR/wj+i3XhnTJ7HSftL3P2KBrWNo4PNcbpN&#10;ikLvbltuTya+df2ef2NvGVj+yvr3wA+Nc3hfUfBLQiLSbjwfdXYvlZ7ua7kknkmRU3RzNA0YVNp2&#10;ESK44PP/AA3/AGS/2lvhP8OLj4L+Gfi34P074ZHz1tPGEWk3KeJdPjmHmyxwQK4hXM7SgO0zSKsr&#10;OrqyxogB81fsCza5Z/sX/tiaIbz+1PBlho1+2l6jbWkiWd1dNp12l1JDJJEkjZiismKOAyK0ZKIX&#10;OftX/glx/wAmJ/DL/uJ/+nS7rv8A4d/sk+CPhf8As46x8F9EfUI/Der2WoWV9qLmAajcfa1dJJXk&#10;SJUaVUcIrMhwsUakELXkH7GH7F/xR/ZwuIdN8TfGS41nwJoup3t1o3hPSbfy4JxLGY0muZZBvRSJ&#10;ZpDZIWiWbZKJGYHIB6/+1H8M/wDhdGj+BvAOowahc+DNe8TRL4nh09MeZYW9nd3kccsoUtDE93a2&#10;aM6FGO8IrqXFewaTpNjoOlWemaZZW+nabZQpbWtnaRLFDBEihUjRFACqqgAKBgAACvFfjn8DPHvx&#10;J+Lnwr8UeF/iprHg/wAPeG9TSfXfDdtI8dtqluriUgiIoZGdo0hZJmaMRyMyhSrpP7rQAUUUUAfn&#10;B/wWe8E2Ok+Afhx8VdMluNJ8baN4gj0q11TT2WGbynimuUYyqvmbopbYNEQ4CGWUgZbItfs8WNx+&#10;3PB+0r8YbCL+zbvxh4ZX4e+HLTWNQmk/sZzpcbX0JCAp9ma6mhkV1XedsjeXGXZW+4PjX8L7H41f&#10;CPxf4F1A28dvr+mT2K3FzardLaysh8q4EbEBmik2SLyCGRSCCARz/wCyx8Ff+Gdv2ffBPw9e6+23&#10;ej2R+2TrJ5iNdSyPPceW2xCYhNLIEyobYF3ZOSQD8y/2E/GU3xSj+E/7OvijSvFEOu/D/wCI0/jB&#10;zHp8cMOk2Vna3Ei29wxHmIx1KXa4kTpPsEitsUfsTXz/APBb9lHS/gz+0d8YviRYJp8lp46+x3Nq&#10;vlM15YTlpn1BPMcsfKnmMM3ysBu+XYoiQt7B4/0rxFrng3VtP8J6/b+FfENzCYrPWrnThfrZsSAZ&#10;BAZEDsFztDNtDbSyuAUYA+IP+CKn/JrPin/sc7r/ANIbGqn/AASoZtW8fftNa/rOqW7eNtS8WqdZ&#10;0W0026tIbQiW8dZk+0hZAskstyghkVZYxbjzAC4A9V/ZO/Yz8e/si+DfE/hrw78WdH1zTdVmW/tY&#10;dW8Hvtsr3MSSS/u79HkV4Y9hjLDDLG6kYdZMr4B/sR/FH9nnx9458XaN8cNH1zUvGsxu9bi1vwNu&#10;huLrzZJROBBfxFGDTTfKpCYlOVOEKgHFf8E4f+Tpv20P+xzX/wBLtVrJ/wCCJfinS7z4BeOvDcV1&#10;v1rT/Ex1C5tvLceXBcWsEcL7iNp3NazjAJI2cgArn1X9mb9h/wAd/s8fGTxD44m+N3/CTWniq9k1&#10;DxPpH/CJwWn9rTkXDRv5omcwbJrl5MRKoONpGMY4D46f8Ey/Emq/HDUfiV8E/ipqHwxv/E17u8Qw&#10;RXNzE6JNKZbyeCeFw77nWOQWr7UL7iJUUIigH1p4b1D4XeDfjRrXgvQNN0fQ/iLremf8JVqkOm6R&#10;9nmv7X7S8X2qe4SMJK3nSSDDOXy7HGCTXyr/AMEfNNm8L/Bf4l+GWe31S30jxzeW6eINLuY59N1B&#10;ltraNjbOG3uoESuHZFVlmjKljvCeq/Cj9jfxF8Gfhf4ztdA+L2sXPxf8WzWsupfEvW7IalMVtnAh&#10;jFpcSupVYDJFlnZsylt2FjROV/Zj/Yb+JP7LPh7X/Dvhn47W8/h7VYbyVbKbwXDutNRmt0iivo5G&#10;umJaNooT5T7o3VWUqCwdQDiv+CcP/J037aH/AGOa/wDpdqtff9fH/wCzN+w/47/Z4+MniHxxN8bv&#10;+EmtPFV7JqHifSP+ETgtP7WnIuGjfzRM5g2TXLyYiVQcbSMYx9gUAfmr/wAES/iZodx8K/HXw98/&#10;yvElnrR17yJHQefazQQQbol3b28t7fDnbtXzoeSXwPoD9pLXPhp4K8K/HbwB4e8Pafo/j7xB8M9e&#10;8X6vcaXpUVv9pgSOWBZbmZVUyyvNPMVzvI2yliu5d/KftC/8E0NL+KHxkh+KHw48fah8GfF83mya&#10;ld6HaM/2mdwVa4jMc8LQSurSLKVYiTdkgMZGk9q/Zb/Zb0P9l/wrrFnZ6xqHivxJ4gvRqmveJtYC&#10;NeahdGNQ5Lgb/K3+bIqSPIytPId7FiSAfG37Bf7Mf7NH7U37Ovhq61rQLjxH4y8OwvpusWl94lvz&#10;NYM1xPMmyKOSJI4JS8kqCNNuXkUvJIkrn1+9+FvwJ+FX7O37VGkfBbTPsV3ZeGdR03xJJBcX91bi&#10;6i0+5ZLcT3DPE0sQmfzEiYtGXAkCnaK4rVv+CRsPhXx9eeIvg18avFHwlt7yF4ZLW0jkuJo1eUyG&#10;FLiO4gfyAFiASTe2YgzOxIx7r4i/Yvt9F/ZlX4L/AAj8V/8ACsdKuvMh1nVJdIh1W41iCa3khuVn&#10;3sn72XehMqFSgiVECIFVQDK/4Jcf8mJ/DL/uJ/8Ap0u68f8AhPHfSf8ABZv4ztaXFvBbp4St2vI5&#10;rdpGmi+y6SAkbB1EbeYY23EONqsu0Fg6fQH7Fv7K/iL9krwbq/hPUPiZcePvD00yT6VYzaULNdKY&#10;lzOIyZpSVlZkbZkKrKzAZkcnn/jF/wAE8/CHxb/aCj+Llv4y8YeBPEklkYLu48JaiLS4lnWNIIp0&#10;mZXMOLcPC6IMOCh+UiTzQDx//gppJfQ/tJfsdyaZb295qS+LZWtbe7naCGWUXml7EeRUcopbALBH&#10;IBJCtjB9g/4Kj/8AJifxN/7hn/p0tKqfHr9geb4w6VoWk6L8W/FHgfQvCUOnf8IdounxxvaaHcWy&#10;iMzlgUnuG8pIxE0k3mQuZWEjLJ5a+lfHr9mt/wBobwJYeBvEXj/xBaeEDZeRrUGn21il5rU6S20t&#10;vPLO1uyxbGgkZkhjjDtKPuqmxgDW/ZO/5NZ+Df8A2Jmjf+kMNfKv/BOH/k6b9tD/ALHNf/S7Va+q&#10;vg78BX+Cvw4k8FaV8Q/GGr6VDZCx0qbW5LG4uNHQBwpt3Fqu7bvXas4lRRFGqqEBU+f/ALPv7Cnh&#10;v9m/4j6t4z8N/EL4gapf61vOs2mu6nbXVvqrsWYS3A+zK7Sq7s4kDhwWYbirurAHzr/wRP8AH/h6&#10;X4L+MvBC6tbjxZB4gm1l9JYlZjZSW1pCs6gjDqJImVtpO0lN2N6bvp/4gfHjwRo8vx78PWfg7/hJ&#10;Lvwb4ZfxD4viltoIbC9kksWMNlO75eaWW1t1BcQyRrGqqzZAjryr9q7/AIJa/Dz9ovXn8T+Hr7/h&#10;W/i+8vXu9V1Czszd2+o71AYvbGWNUl3KH8yMruLyl1dnDL7B8PP2Lfhd8Kfgv4s+GvhXSrjSdN8V&#10;6ZJpmtass/maleh7ZrcytK4YBgruyoqiJWdysY3MCAfJXjD4X6/+1R+xT4o+Kninx1qHhjwZB4Zv&#10;9W8LfC7wPLaW+jaXBZpIbe2vJIw/23/j0tmKMIjA4lRUiPyJyv8Azgo/z/0M9e/2P/BJn4QDQYtE&#10;1rxL8QPFWi2NldWuj6drGvKbfRZLhleS5tI4oY1SXcu7DBo2Jy6OcY9A+DP7APw0+Bfwr+I3gbw9&#10;d+ILi08eWUmn6vqmoXkUl55DQSQqkW2JYl2CeZlJjJLSHcWAVVAMr/glx/yYn8Mv+4n/AOnS7rwr&#10;/gnx4Jsbz40ftu+EdMluPCumzeIDpVrL4eZbObTYjc6tEjWpVcRNGuNhAwpVcDjFfRX7Ov7APw0/&#10;Zd/ty+8E3fiBPFOqWU+n/wDCTaheRT3lrBL5R2RR+ULb5ZIUkUvC53ZDFl+Wj9n39hTw3+zf8R9W&#10;8Z+G/iF8QNUv9a3nWbTXdTtrq31V2LMJbgfZldpVd2cSBw4LMNxV3VgD5/8A+CJfinS7z4BeOvDc&#10;V1v1rT/Ex1C5tvLceXBcWsEcL7iNp3NazjAJI2cgArnW+Jf/ABUX/BZL4T/2T/xNP7A8GT/2v9j/&#10;AH39nbodT2/aNufKz9ptsb8Z8+L++ufSvi9/wTd8BfEX4uSfE/w14l8UfC7xtcTRzXN94QvEtVlZ&#10;nxdTABN8c80LSRl0cLubzGSQmQSewfCb9nXQ/g14V1+w0TXPEF94k17Lan431y7TUNdu5BGY4JJJ&#10;5o2R/ITCxI0ZjULyjFnLAHyr8G/+UyXx2/7Ey2/9E6NVT4sabDY/8Fm/gxPE9wz3vhK4uJRNcySq&#10;rC11aPEauxES7Y1OxAqliz43OzH1XwP/AME4vCvgP4uWvxKtPit8WL/xYk0El5eah4jikbU4oniY&#10;W124tw80DCGNWjLYKqBxgYqeIv8Agmr4b8WfEdfH+p/GX4wTeM4/MFvrcXiG2huLVJDIWigZLRfI&#10;i/fSgRx7UAkYBQDigDyr4y/sd/8ADUXxM+JXxX+EXirxh8MvjPoPiYeH7htfm/s+zk+z2VvC0lq9&#10;srXEUU1tLFIkpLeYrMPLVZAy+l/8E5v2mPiT8arf4l+CPixbW7+Nvh9qcdhe6nCIUadpJLlGikjh&#10;HlbontnXzIztdSvGVLv2vi/9hTw34l/aC1X4y6Z8QviB4M8Z6l9mFw3hvU7aC3ZII4EWJo3tn8yJ&#10;vs0TNHIXRiOVxxXoH7Pv7NfhD9m/QdWs/DZ1DVNV1q9fUNZ8Sa7cC61TVZ2ZmD3E+1d23ewAAAG5&#10;mwXd2YAyfHmh+ENe/as+FN/q/iHw/H4k8O6NrcmlaBcaqItUknu/syLcQ2wYGWIW9tqCsTkDOQCV&#10;LJ7XXhV5+xt4Cuv2qLD4/wAU2sWfja2hMUtvDdIbG6Y2j2nmSRujOGELquEdF/dqduSxb3WgAooo&#10;oAKKKKACiiigAooooAKKKKACiiigAooooAKKK+Sv+CfP7Qnj39obSvirqfjxbjT7jTPFtxZWOgXe&#10;jvbzaNDtDfY3ugkaXDRk7ChjEyFC0pImjCgH1rRRRQAUUUUAFFFFABRRRQAUUUUAFFFFABRRRQAU&#10;UUUAFFFFABRRRQAUUUUAFFFFABRRRQB8f/FL/gqN8IPg78ZNT+HPiXTPGFpf6ZexWV7qn9kKtnDv&#10;CMZcPKs7RKH3bkibeo3RiRWQt9VeE/FOl+OPCujeJNEuvtui6xZQ6hY3PlvH50EsayRvtcBlyrA4&#10;YAjPIBrK8dfCfwR8UPsP/CZeDfD/AIt+w7/sn9u6XBe/Z9+3f5fmo23dsTOMZ2rnoKq+Afgp4C+F&#10;Oq6tqHgvwho/hO41aG3t71NEtEtIZ1gaZoiYowE3A3EvzhdxBAJIVQADta5/x/4/8PfC3wbq3izx&#10;Zq1vofh7SoTPeX1yTtjXIAAABLMzEKqKCzMyqoJIB1dW1ax0HSrzU9TvLfTtNsoXubq8u5VihgiR&#10;SzyO7EBVVQSWJwACTX56/syeFtL/AOCj3xH8Z/Gn4pWv/CReBfDutHRfAvhG6kaK3sUjMdxJNdWy&#10;kpLK6Na790kiOTMrIUSEKAdt8ev+CifiL4OX2heKbf4UXGqfBG91PTrePxy2oCKbVbe700XgNpZS&#10;JG6sokzvcmNjbyRExuxMX2ppOrWOvaVZ6npl5b6jpt7Clza3lpKssM8TqGSRHUkMrKQQwOCCCK+Y&#10;P+Co/wDyYn8Tf+4Z/wCnS0r2r9nvwtqngf4BfDTw3rdr9i1rR/DOmaffW3mLJ5M8VrHHIm5CVbDK&#10;RlSQccEigD0CiiigAoor4q/4KuftGf8ACl/2cZ/CumzbPEnj7ztIh+XPl2AVft0nzRshykiQbSVY&#10;fad6HMZoA8/+Cvxy8cf8FIviP420LVPAWnn9lpvKtLyPVmnt71pICZoBFcW8qk3Mk32eWWMFo4oo&#10;kXducNP9wfBf4V2PwQ+F/h/wLpmr6xrmm6JC1ta3mvXK3F2Yt7MkbOqqNsasI0UKAqIijpXn/wCx&#10;H8B5v2cf2aPB3g/ULa3g8QiFtQ1kwwRxsb2djI6SNGzCVolKQeZuO5YFIwMKPatW1ax0HSrzU9Tv&#10;LfTtNsoXubq8u5VihgiRSzyO7EBVVQSWJwACTQB5Vr37VXgLQ/2ivDPwSW8uNS8d61DPO8FgiSQ6&#10;asdu9wounLgo0kcbFUUM2NrMFV0ZvYK/MD/gnv8AC3XPjt+1x8Qf2n9Z0zUD4Mur3U/+EUvdduJF&#10;vHklmMUflorMrxQWnm2xyxjViqR7jExj/T+gAooooAKKKKACiiigAooooAKKKKACiiigAooooAKK&#10;KKACiiigAooooAKKKKACiiigAooooAKKKKACiiigAooooAKKKKACiiigAooooAKKKKACiiigAooo&#10;oAKKKKACiiigAooooAKKKKAPlX/gov4P+J/xX+BN38OPhx8Pv+Ex/wCEl2fb9T/tq1sf7K+z3VtP&#10;F+6nK+d5uyRflYbNuTnIFfL+ufGz48TaV8Jf2Po/Alx8IfG2o6ZpFm3i6x8URXd3FpdopWe7gW2e&#10;MRsVspWKGcsUSSMAmRWH6lV8K6zp2l/E7/gsDoU1hq+y7+Hfw/afULX7M53zyvNGINxKgfudVhm3&#10;rvHGzg52gH0V+y/+y/4V/ZN8A6h4R8I3+sajpt7qcmqyS63NFLMJXiiiKgxxRjbthTjGck89APYK&#10;KKACiiigAooooAKKKKACiiigAooooAKKKKACiiigAooooAKKKKAPn/8AbW+EPxT+NHwr0rRPhF41&#10;/wCEE8SW+tRXtxqP9q3WneZarBOjReZbIznLyRNtI2nZnOQKt/si/s4337PPgG7XxR4kuPHHxF8Q&#10;TR33iPxNfSNPNcSpEsUVuk8g82SCFF2p5hJy0jAIH2L7rRQAUUV4V+3F8XvEXwH/AGV/HnjfwnJb&#10;weIdOhtorOe5hEywtPdw25kCHhmRZiyhgV3Ku5WGVIB7rRXwr8MP2xP2mv8AhXGkeM/Gv7Nf/CS+&#10;G9T+y6hFq3gXV4muP7NuBEUeLTDJPPNKA5fG9OCAwjCs9fT/AMAfj94e/aK8G3viDw/ZaxpD6dqd&#10;xo2p6R4gsjaX2n3sJHmQTR5YBgro3ys2N+DhgyqAel0V5p+0p8K7743/AAF8c+BdM1e40PUtb0yW&#10;2tby3uWtwJeGSOV1Vj5EjKI5VCktE8ijrXxr/wAEjfjp8Q/E2g+JvhJ4u0TULi08B5j/ALZ1S7Ed&#10;xpm5lig0p7VkEvymG8YOzHyxGIsKBGKAP0VooooAKKKKACvlX9rb9hP/AIao+I/hDxO/xM8QeELT&#10;R7KfS7zS9PXzEuLWclbgQHeot5ZoXkhkcrKroIgyEIQ/0/q2rWOg6Veanqd5b6dptlC9zdXl3KsU&#10;MESKWeR3YgKqqCSxOAASa5/4W/FLwx8aPAmmeMvBup/2z4b1Lzfsl79nlg8zy5Xif5JVVxh43HKj&#10;OMjgg0AVfgv8IfD3wF+F/h/wF4VjuI9C0WFooDdzGWaRndpJJHbgFnkd3IUBQWIVVUBR2tFeFfEr&#10;4oaTZfEq8+Gdz8abfwF428QQ6be6FZf2bbq0FkLtYpVhkuUeK4u7pxcQgEnavlFLcmOR5gD3Wiii&#10;gAooooAKKKKACiiigAooooAKKKKACiiigAooooAKKKKACiiigAooooAKK8f+MvgP4o+MPih8JdQ8&#10;E+N7fwl4P0LU577xVZtH5k2qxbEWK3VNhDKym4RtzqEMiSgO8SbfYKACiiuK8N/GvwF4w8fa14I0&#10;Lxfo+seLNFh8/UdJsbtJZrZfNeFg4UkBkkQq6Z3Rlo94XzE3AHa0UV+evxe/aB8VftyfFyT4HfAt&#10;ref4cabNGfHfjeYymxu7Xfh7KN4ZI3aCQK8f7qRHufmCPHAskrgH2/4f+LHgjxZ4q1LwxonjLw/r&#10;PiTTfM+3aPp+qQT3lr5cgjk82FHLptdgjbgMMQDya6uvhXTP+CU/hD4T+KvBPjb4UeKvEGj+L/Cl&#10;7HeldWvg0GtokkrvbzyRRq1v5yutu0kaughU5gkZmLfdVABRRRQAUUUUAFFFFABRRRQAUUV+dX7e&#10;nxE1zRf27v2XPD+l+OtQtrRta0+6ufDFmklukPnX4tjdPMpAm8+F7i38s52JFL2uGDAH6K0UUUAF&#10;FFFABRRRQAUUUUAFFFFABRRRQAUUUUAFFfFX7eX7V3jvwT/aPgD4Fvp994+0fRrjxV4pvvMgkl8P&#10;aTb+Uxbypx5TyyiQHYd7rGMiI+bG6+1fsX/GLVPj5+y/4A8ca3Hs1rULJ4L6Tcp8+e3mktpJ8IiK&#10;vmtCZNiqAm/aMgZIB7XRRRQAUUVUj1axm1W40yO8t31K2hiuZ7NZVM0UUjSLHIyZyqu0MoViMExu&#10;B904APkr/gqp8YtU+EP7I+rw6RHi78XXsfhh7ncv+jwTwzSTnayMG3wwSQ/wlfO3hgUGfdf2a/Bv&#10;iLwB8BfA2h+LtV1jWfFkGmRS6xda9qAv7sXsuZZ42nBIdY5JHjQ5bCIg3NjJ+S/+C1f/ACaz4W/7&#10;HO1/9Ib6vv8AoAKKK5/x/wCP/D3wt8G6t4s8Watb6H4e0qEz3l9ck7Y1yAAAASzMxCqigszMqqCS&#10;AQDoKK+APg7/AMFHfHHxm/a98C/D1Pht/wAIT4B8T2VzfWc/iGCf+1L+1W2up7e9ibckSxSiGMbQ&#10;sq8SbZWyCv3/AEAFFFeKfFD9rz4efCH44eBfhR4gudQTxT4w2fY2t7MyW9v5srQ2/nPnI86ZWjXY&#10;H2lcyeWuGIB7XRRRQBk+IPFmh+E/7N/tvWdP0b+0r2PTbH+0LpIPtV1Jny7eLeRvlbadqLljg4HF&#10;a1eFft06Tfa1+x/8W7fT7LR7+4Tw/cXLRa5E0kCxRDzZZFCgkTpGjvC3RZliJwATXQfso+Kbjxp+&#10;zL8KtavLrUL6/uvDOnm7u9UjmW4uJxbossrmYB33OrMJDkSAh1ZlYMQD1WiiigAooooAyfCfiD/h&#10;LPCuja3/AGbqGj/2lZQ3v9natB5F5a+ZGr+VPHk7JV3bWXJwwIzxWtXxB+xXrl94A/bA/am+Eut6&#10;xbzXE/iD/hNtK062hZlEV4fMnkMpjB3CO401GRmwGDbMjex+36ACiiigAooooAKKKKACiiigAoor&#10;n/iF42sfhr4B8S+LtTiuJ9N0DTLnVbqK0VWmeKCJpXVAzKCxVDgEgZxkjrQB0FFeafs3/EbxF8X/&#10;AIJeFvG/ifQ7fw3qXiCGTUodMtpxOsNlLM72WZATuZrYwMxwvzM3yJ9xfS6APiD/AIKXftMeArH9&#10;lf4ieEtD+JGjt42vZoNG/sjRtVSW+Vhdx/a4Jo4WLxL5MdwknmbVOTGeXCn3/wDZC+EM3wH/AGaP&#10;h74Iu47iDUtO0xZdQguZo5mhvZ2a4uYw8fyMqTTSKpBPyqvzN94/lX+3Z+x9fa5/wUIt/BHw++zv&#10;qXxIhXxElvdyNFDZyyNcfbHeR2csu61nuDtGQJCiIdqhvsr4e+Mv26PhNr2qaR4z+HXh/wCOelL8&#10;9trel65YaM5dliIVGYR5iTEgKvbK5diRIUCggHpX7XXwh+JPxf8Ai5+zvF4Ujtz4J8N+LV8TeJZr&#10;maGNYWtHhe2IzmVmZDeRqsYK7pFMm0AMv1BXyVZ/txeNfDtxf6Z49/Ze+LGl67azBRH4Q05PEVi8&#10;TRo6uLyMxIzZZgVQMF24Lbtyr9FfDf4i2nxO0G41Wy0fxBokcN7PZG28SaNcaXcP5bYWVYp0VjFI&#10;u11YDo21grq6KAdXRRRQB5V4V/aU8IeLv2gvGvwathqFv4z8K2VvqFytxbgW9zBLHC5eGRWOdn2i&#10;BWDhDmT5QwDEfBX/AAUZ1ObxV/wUO/Zt8EaylvqnhNJtInOk3dtHJDI13qzQ3IcFcuskdtCpRiVw&#10;pwBubP6K+OPgp4C+JVxdXfibwho+r6lc6ZPozapNaIL5LKaOWKWCO5UCWNWSeZfkdf8AWNjqa/ID&#10;9qr9gPwF8C/2kvgd4E0LX/FF7oXjzU7fT9R/tKFPOt1a8hhZ4LtYVhdikx/d7GaIorPlZkFAH6v/&#10;APDWPwQ/6LJ8P/8AwqLH/wCO1+YH7an/AAUH1T9r68T4HfCXQ/8Aim9b1q309NSvHVLjX386L7Mi&#10;JKFFrEbgBss29gsRYxDzIz+hXgn/AIJ4/s5+ANVl1DTPhVo91cSQm3ZNbkn1WEKWViRFdySorZUf&#10;OFDAEgHDEH5q/b+8MTeG/wBrz9jOKxu7e08Jw+ILXT9M8OWljHBDp7Q6hYB3R1wSrxvbxiPAWMWw&#10;2/fOAD70+FXwz0P4N/Djw54J8NwfZ9F0OyjsoNyIry7R80smxVUyyNukdgo3O7NjJrq6K808ZfGv&#10;w9Y+MtK8BaH4v8Lt8Rb3U7WD/hHby7MtytuALq7LQwkyRN9hjuHjeQLGZDCCcOAQD0uvmr9sn9s7&#10;S/2S7z4a2d/Y+b/wlmtJBdalOjPb6bpsM1v9unKR5kklEU4EaKOpLHOwRyc/+1BH+134b+KGn+J/&#10;grceF/FnglYY7d/BV9bwwTGUpL5k08sroXUNsIMVxEcmNTEwWR5PiD4P/Dv45f8ABQj4+/FLwv8A&#10;FP4h+IPC/hbQL1E8T6BpN7v06KeO6CR6dBbCcxLxbTlZ9swDW4d/MZwzAH6/eE/FOl+OPCujeJNE&#10;uvtui6xZQ6hY3PlvH50EsayRvtcBlyrA4YAjPIBo/wCEs0P/AISr/hGP7Z0//hJPsX9pf2P9qT7Z&#10;9l8zy/tHk53+Vv8Ak3427uM5qrpOm+HvhP4Bs9Pt3t9A8J+GtMS3je7uSIbKyt4goLyyMSFSNOXd&#10;uikk9TXxB+x34q0PxD/wUQ/aUuYPGvh/x1d6lZWN7perafp6SvJYBYsxQXkLmJYrcSWtvIpy07xx&#10;SEqYnBAPv+iivlW1/wCCmPwN1X44aJ8MdH1rUNdv9WvV0yLXNOsvM0tLxpWiSEylg77nVAskSPEf&#10;NRvM27ioB9VUUUUAFFFFABRRRQAUUUUAFFFFABRRRQAUUUUAFFFFABRRRQAUUUUAFFFFAFTVtWsd&#10;B0q81PU7y307TbKF7m6vLuVYoYIkUs8juxAVVUElicAAk1z/AMM/ir4Q+MnhWDxJ4J8R6f4m0Wba&#10;PtOnzB/KcxpJ5Uq/eilCyIWjcK67huUGtXxZ4W0vxx4V1nw3rdr9t0XWLKbT7628x4/OgljaORNy&#10;EMuVYjKkEZ4INflX+yr+z98Q/wBmj44eOPCfw9+IWnjx9Dttf7O8SQhPD+o7Jbl0tb2OGZ50uZLB&#10;7TUrWSLPyrfwHPk3OwA/WqivKvg7+0FpfxQvJPDeq6TqHgf4k2FkLzVfButwslxboJngaa3lKiO8&#10;tvNjYLcQFkIaPdsZwteq0AFFFFABRRRQAUUUUAFFFc/4/wDH/h74W+DdW8WeLNWt9D8PaVCZ7y+u&#10;Sdsa5AAAAJZmYhVRQWZmVVBJAIB0FFeFfsz/ALaXwu/aut7mPwVqtxBrtnD9pvPD2rQfZ763i8xo&#10;xJgFkkXIUloncL5sYfazBa91oAKKKKACiiigAooooAKKKKACiivH/BP7Xvwa+JHxQl+Hnhf4haPr&#10;3ixITOlrYu0kNwoRZGEFwF8mZgjbikbswCyZA8t9oB7BXwB8G/8AlMl8dv8AsTLb/wBE6NXQftIX&#10;Hx1/Zf8Ajb4p+P3h+e4+KPwkk0yODU/AD6rdQNo6rCiyXcEWJIgqPbpI8yoWC3E4MYUNMPn/APZ+&#10;/be+E3jb/goQvxJksbj4f2/i3wN/Y2tXWvXsKWkOrxtHKZGneUKIPItIoEYKhdwmYlLsaAP1foqp&#10;pOrWOvaVZ6npl5b6jpt7Clza3lpKssM8TqGSRHUkMrKQQwOCCCKt0AFFFFABRRXzV8If2u9c+I37&#10;U3jX4Na38MNQ8Gf2DZXupWOtaheSH+1rWC+S1juIoXt0/dS7y6uruvyEAt1AB7B8XvjR4K+Avg2T&#10;xV498QW/h3QkmjthcTI8jSSufljjjjVnkbAZtqKSFVmOFViOq0nVrHXtKs9T0y8t9R029hS5tby0&#10;lWWGeJ1DJIjqSGVlIIYHBBBFfmB/wU4s/GX7THxQ8Q+AvCN/bx+E/hD4Sl8YeJTcrdxQ/bWQyLbs&#10;wRopJ/soR4BgcSXQ8zhlX7K/YD8df8LE/Y2+E+q/Yf7P+z6MmkeT5vm7vsTvZeZnaMb/ALPv24+X&#10;fty2MkA+gKKKKACiivNPFn7SHw28C/Fzw/8ADHxB4pt9J8ba/Ck+mabcwTKtwrvIkYE+zylZ3hdF&#10;RnDM21QCWUEA9LooooAKKKKACiiigAoorxT/AIa8+Hn/AA1B/wAKF+06h/wnX2L7Vu+xn7H5nk/a&#10;Ps3mZz5v2f8AfZ2+Xt+Xfv8AkoA1vjp+1J8MP2a/7E/4WP4m/wCEc/trz/sH+gXV153k+X5v+oif&#10;bjzY/vYzu4zg49K0nVrHXtKs9T0y8t9R029hS5tby0lWWGeJ1DJIjqSGVlIIYHBBBFfMEP7OHhD9&#10;pL41fF7xV8SdK0/xvoNre2nhjw1FcWYQWUFtp7i9MN1GwaTN3qN7G3eKe0+8JIU8nx//AIJq694i&#10;+CHxc+K/7LPiqa41F/Cc0mt6HfMAVNk7xB8jznEKyrcWtwkKD5WnuN7buKAP0Krz/wDaC+Gf/C5P&#10;gf488EpBp9xd65o11ZWf9qJut4rpom+zyv8AKxHlzeXIGCllKBlGQK9AooA+Ff8AgnN+0pqkNnP+&#10;zr8Wh/wjnxY8Ff8AEv03Tby3WA3umwwp5SI6sUmliQE5UDzIPKkUy4lkH3VXmnxv/Zv+G37R+laZ&#10;p/xG8LW/iO30yZrizdppreaBmXa4WWF0cKwC7k3bWKISCUUjgPCP7SHgL4K6V4S8A/EjxT4o8LeI&#10;3hlt7e7+KMCRzXSwrvzLqkCf2fMwjaIF0nZiWRZCZmYEA+iq/PX9uD4Q+PfgP8etO/av+FUdxf29&#10;jDBF440GxmdZr2zi2rJI+7zFaBoI4o3Cx/uTDHOFYh3j/QqigDz/AOBfx08IftGfDjTvGvgrUft2&#10;lXX7uWGUBbiynABe3nQE7JV3DIyQQVZSyMrH0CviD4r/AB00b9h/4leN9T8UeFvC/h248aTW+qaR&#10;4k8P6fOi6/aWt2HvbG7tY3YrqqR3twY7tisM7TRGV4hGUH1/4A8f+Hvil4N0nxZ4T1a31zw9qsIn&#10;s762J2yLkggggFWVgVZGAZWVlYAggAHQV4/8Xv2o/CXwH8QyWnjfTPFGk+HodMj1KbxjDoFzeaLC&#10;z3HkJayTwK5ScthtrIFwy/NllU+wVxXjT40eCvhz4y8HeFfEviC30bXfGE01todvco4W8liCb4xJ&#10;t2IxMsaqrspdnVV3McUAavxC8E2PxK8A+JfCOpy3EGm+INMudKupbRlWZIp4midkLKwDBXOCQRnG&#10;QelfNX/BLLx5Y+Nv2LfBtvbT28l9oE15o9/FbWS2qwyrO8sakKiq7GCa3dpBkuzsXYyFzXuviL9o&#10;T4WeD7xbTXviX4P0S7bzNsGo69a27ny5pIJMK8gPyzQyxt6PE6nlSB+av/BK79sb4UfAn4H+NvC/&#10;j/xJ/wAIzf2+tNrsclxbSSpdQTRWttthEQZ3lR48sgXOx943KkpjAP1qrwr9sH9k3w9+118L/wDh&#10;GtTlt9H120mS40jxG1mbmbTW3oZgqCSMsskalGQttzscgtGmDwT+3T+z/wCPtKl1DTPi34XtbeOY&#10;wMmt3w0qYsFViRFd+U7Lhh84UqSCAcqQPdaAPlX4N/tSeJ/BPirwv8Iv2idH/wCEW+JOp+db6R4q&#10;tjE2heKPKkWNGhlUjybmXOTA6JyY8CNp4oa+qq5/x/4A8PfFLwbq3hPxZpNvrnh7VYTb3ljcg7ZF&#10;yCCCCCrKwDK6kMrKrKQQCPmr48f8FPvgl8A/GVz4VvbvWPFmu2M0ltqNv4ZtI51sJUCZjkklkiRm&#10;yxUrGzlGjdX2MMEA+taK5T4W/FLwx8aPAmmeMvBup/2z4b1Lzfsl79nlg8zy5Xif5JVVxh43HKjO&#10;Mjgg15B8DP2yLH46ftDfFT4Yaf4N1jT7fwLM9s3iKVlktriWKYwSxyBRiFjIrmJdzmWOORj5ZQrQ&#10;B9FUVz8fxC8KzeJrjw5H4l0d/ENtNFbT6St/EbuKWSCS4jjaLdvVnhhllVSMlI3YcKSOgoAKKqab&#10;q1jrVu9xp95b39uk01s0ttKsirLFI0UsZKkgMkiOjL1VlYHBBFW6ACiiigAoorx/9qL4333wT+F+&#10;pXvhfTLfxV8RbqFl8OeEg7Pd6pKHjWV4rePMs6wJJ50ixjOxDlkB3gA9gorwr9j79piH9pb4X/bt&#10;TtrfQviDosz6b4q8MKJI5tLvUd0+aKUB0WQRl1B3bTvjLs0TmvdaACiiigAooooAKKK4rTfjd8Ot&#10;a8ZP4R0/x94Xv/FiTTWzaDbazbSXyyxBjLGYFcuGQI+5cZXa2cYNAHa0UV4p8bPilrnwR8baV418&#10;Qanp+n/A6x0a6j8RXElvIbiyv3ubSOzlURrLLcbzI0YiRI1QGWSSRz5SAA+Vf2kNA/4S7/grh8D9&#10;El1LUNPsLjwzbXtymnz+V9p+xXeoahDFKCCHiNxZwMykfwAgqwVh+itfmX+zf4/8JftNf8FYPG/j&#10;nR9WuPFXh7RvCQuPDF5MbmFbRhFZW0wjikCFV3XV6NjLtLSs4GSGr9NKAOK+N3gm++JXwX8feEdM&#10;lt4NS8QeH9Q0q1lu2ZYUlntpIkZyqsQoZxkgE4zgHpXzp+xb+1DpfibXvEnwx8f+GPD/AMKfjsmt&#10;X13qvhfS7JrRNWfbHI18hIKSyujZOJpXkSEzAmMjb9gV5V+0L8BfhR8cPCsL/FnQtP1LRfD/AJuo&#10;Lf3t3JZfYUEZ85zcRyRskW1QzgtsPlqzDKKQAef/APBRL46XHwB/ZT8V6xpeo/2Z4k1fy9C0eZRM&#10;HE9xkSNG8RBilS3W4lRywAeJepwrH/BPz9nDS/2dv2cfDMP9lfY/F/iCyg1bxDc3Nm1veNPIpkS2&#10;mV2LL9nWTyQnyjcsj7FaR8/Gv7cXib4bfH7xD+yp8NvAvxHuPE3gnXPEDxapDaeJJtRvoVuriySK&#10;S5+0vLKk6pcXIjFwC0eXQKAGWv1foA8K/aE+BHiL42fFD4J3ces29j4E8HeIH8TazYhgl3dXsCKd&#10;OMRMLgqshlWRS6ZSU4ywUr7rRRQB4p+1t4g+L/g/4Vp4k+C+m6fr3iTRr0Xt9oWoQNP/AGlYCCZJ&#10;IokQq7Sq7wyqqOjN5JUFyfLfoPhD+0V4C+NlvHF4d123TxCsMkt/4U1CRINa0to5PKmju7Mt5kTR&#10;y/u2JG3JG1mDKT6XXhXjb9i34XeK/H0XxA0vSrjwL8RYJhcweLPCM/2K7WXzWkkkeLDW87S75Eka&#10;eGQyJIytkYwAe60VxXjb4keFfgT4Bi1nx94xt9O02yhEMmsa3JFFNeypEznCRogkndY3byoY8sQQ&#10;idBXyV4d+PH7UX7TXhXxd4u+GXg7T/h34b0y9s9S8Ix+KbYreeKrVYy8lpKsmUEVwjxyLcRNEqMF&#10;iWWQNJPCAfdVFcV8F/iHffFb4X+H/FWp+E9Y8DalqMLNdeHtegaG7spUdo3RgwUlSyFkYqpZGRiq&#10;7toqfGr4s/8ACo/Ctrd2egah4t8SaveppOg+HdMXEupX7xySJE0pGyCJUilkkmkwsccTtyQFYA9A&#10;or4K+HP7d3iKb9vzXPhv4vs9Y8O/DrxPDHF4Oh8U6GNIuYriOMIJB53lyGC6liuggkDyGQwIqxne&#10;o+9aACvzq/4KKeHbe1/bQ/ZA15Wzd33iaCxkXyIRhINRsXQ+YEErc3L/ACu7IuMoqF5C/pf7W37b&#10;njX4K/tDeA/hF4C8C6P4n13xBDa6kZdZ1lLFbqJ5rmJrKEyFEincwL5cruwLOEETsVB+X/jV8cvE&#10;/wC1L+3/APs8eCU8Bah4Q1rwLrVtd6tourtEtxBdLPFdX5SYS+XPbJbWcckUgVGlG5lVg6CgD9aq&#10;K5/x/wCP/D3wt8G6t4s8Watb6H4e0qEz3l9ck7Y1yAAAASzMxCqigszMqqCSAfzg1j9u63/a4+Df&#10;iG9vvin/AMMoWmj3tvCZdP1WHWdR1tHILrHaxRwX0XlOLc+bCdjLLOrBgrbAD9P6K+Cv+Cc/xX8e&#10;/FL4ufGyeDxvrHxD+CtvqbPo+veK7N4L6S9kcN5dttAjWBYgS8QCbd1s6wwebIg+oP2hf2nfh5+y&#10;/wCFYdb8fa19g+1+aun6dbRGa81CSOMuY4Yx/wABUu5WNWkjDuu4ZAPVaK+INb+Lf7Sn7WulW2s/&#10;s+2lv8IPBKw20yax8R9LEGparK6yu32VAt3G9oYntmEpjUsxIR2AcD6f+Avg/wAX+A/hPoWj+P8A&#10;xT/wmfjNfPudV1lVKpLPPPJOyRg4xFH5nlJhUGyNcJGMIoB6BRRRQAUUVU1bVrHQdKvNT1O8t9O0&#10;2yhe5ury7lWKGCJFLPI7sQFVVBJYnAAJNAFuivhXV/HvxL/4KGfDi01H4Lt4g+C3htNaFnL4y1jU&#10;5bS41HTcQtcfZLS2LB5UuIyvmGWPAh8tJiLi6ji+n/H+v337P/7POrazp8dx41uPBfh83LHxBqjR&#10;XOoxWkIMsk1ysMhado43bd5eHkODsDFlAPS6yfFninS/A/hXWfEmt3X2LRdHsptQvrny3k8mCKNp&#10;JH2oCzYVScKCTjgE1wHwF/aG0P44fs+6F8WXh/4RXRb6ynu7xNUuECWP2eSSO4LzZC+UrQyESHbl&#10;AGZUOVH5wf8ABQT/AIKWN8SvBt94F+E9rcSfD7XIX0+/8a3FvdWjX0qmCWa1s8mMqqxyJHMJFJdb&#10;krsVSryAHQfA/wAJ/wBt/shftO/H19G/sbxT8XL3VbHRIHtf7Xc2t3cmCOytlgCzCWe8uJLbccLv&#10;ht5WiKph/wBH/gp8L7H4K/CPwh4F0828lvoGmQWLXFtarardSqg824MakhWlk3yNySWdiSSST+av&#10;wU+PvwP+Avh7wh8TfiZ8RLjxh8TItMgutI8FeCbm7urHRdOa3FnY6fseXyPPsreS9GJ5VkX7ddF/&#10;OkZJX+lZf2xfjx4/uPElt8M/2VPFAt7SFFstU8eahFoTGWSM7Xa0mVRKqyK2VinJKhctGXGAD7Ko&#10;r5V03Tv21rrxVpU+pav8D9P0Vd0F7DZW2rXGUeSMmcI5RnljVHCIJo0bzWD87GT6K8N2Xiq1t9NX&#10;xBrOj6ncRwzrfSabpEtms8pkUwPEr3UxiVIw6urGQuzKwaMKUYA6CvFPiF8HdU8J/wDC1viF8JpP&#10;sXxT8UWWmztDeqtzZ6hPpu8wwFJHQR/aIWNq7iRQilZF2urM3tdFAH5AftpftkeL77wr8L38ffBT&#10;UPh/8YvBPjOHV7K/1SxMmj6glnGPtItrglZDFJc/Z2aKJpEKJE3nsdpr7V/4ejfsxf8ARTP/ACga&#10;p/8AI1Wv+Cl3gCb4hfsW/ESCz0m31XUtKhg1m3Mwj3Wq288clxPGzkbWW2FyPlO5lZkGd205X7H/&#10;AMDfgV8Tv2XPhb4ij+GPgfXbifw/aQXuoXfhi1aaa9gjEF0XaSHc7CeKUFzncQWBIIJALf8Aw9G/&#10;Zi/6KZ/5QNU/+Rq80t47H/gqprUF1LcXGl/s+eDtTsrhdO+zql94k1RrIyXEM0u8PaLai5jhIjVl&#10;l82VklPyNFV/4Kb+BvhZ8C/2QvEv/CN/Dvw/4Z1rxVe2GgwX3h7RLW0fi5S+ZZXRUbyiti3A3ZcR&#10;8Y+ZeK/Zf+IviL9mD9lz4X+CvAfgG48QfFDxnDc+KL+y2ia3Zb2O7i0eVpGuY0DSm2s3eKNiyWtn&#10;fyukZiZ6APSvCfwp8SfGb/gplqfxdfXP+KM8BaNY2mn2lzpFza3Cve6ZI32FxLDFtlj+1yXUmS7x&#10;i5t42ALMsP3VXlXwz8E+EP2U/g3Baarrun6daWu278QeLNZuBbf2pqUxRZ766mmkY+bPMR9+Rsbk&#10;QHCqK+Kv2hf+CnFx8XNSh+Ev7Mmjah4s8U+JPN03/hIJIJrTYktuR5liN8cscsZd3M8wjSH7OWw6&#10;neoB+inizxTpfgfwrrPiTW7r7Fouj2U2oX1z5byeTBFG0kj7UBZsKpOFBJxwCa/Iz9qf4IL42/Y/&#10;8UftLeOdTt9H+IPj7xBpuvabpN2lrI0Ol4lt7HTbaZNrOxs5o7mRwNzraIHiVo3krxTxl+zD8TvB&#10;v7Q2lfAfxWlvc+MPiBqdreX/AI30a7v9Sub/AE64mDTNNGZkSaCKa3kuZPOhWTzLUuZNgVq+tf8A&#10;gox+3l4Q8XfBXxv8H38E/EDw54k1b7LJp9z4k0Iabb3MEOoRyfaFWWUTiJxbybSYgc8MFIbAB+lP&#10;hPxTpfjjwro3iTRLr7bousWUOoWNz5bx+dBLGskb7XAZcqwOGAIzyAa1q/Kv9k39vb45fEX4N6Z8&#10;NfhN8ENP8V+KfBujWdi2v3OreTp0cERWKEzQyGIea8KFQouQWZZJFXarILX7GnxI+KOj/wDBRnWP&#10;CPx88Y3Gr+NpvCT2lnYCTzLS2upodPvngijhQQQsLe3PmMgVHeE/M5KswB96/tY/8ms/GT/sTNZ/&#10;9IZq8q/4Jcf8mJ/DL/uJ/wDp0u69f/aa02bWv2bfivp9u9vHcXfhLVreN7u5jtoVZrOVQXlkZUjX&#10;J5d2CqMkkAE18Afs8/tiaT8Hf+Cf/wAM/AXgrULfX/jd4lm1DQ9B0GwurczWF5calcLBc3XmZSFV&#10;M0Tqso/ellGNnmOgB+lXhv4heFfGWq61pmgeJdH1zUtEm+zapZ6bfxXE1hLudfLnRGJibdHINrAH&#10;KMOxroK/Iv8AYH/aY8JfsceMvi34N+P9trHg/wCIuoamt7qXiPUhc6g16yglYJUiEh3bppZ0uFDL&#10;Ms7EvhY9/qvxo/4KRTftFeGfEHwv/Zo8NeONX+IOpTLZQeILSzjt4bWyM6xyXiPvZ4lYMiCSVYPK&#10;E4kLxsgBAPvT4b/FLwx8XtBuNb8Ian/bWiw3s9guoxW8qW9xJC2yRoJHULPEGBUTRFo2KsAxKnHV&#10;18/6T4k8Efsg+BPhf8KNS8VeH/CPlaN+513WIoLDTrz7FLZrfZVriPbc3P2p5Fwz4YySPv2FZPS/&#10;iZ8aPBXwdt9Pk8XeILfS7jU5lttO09Ue4vtRlaSOMR2trErTXDb5ogViRiN4JwOaAPkr/goLa3Hw&#10;L+MnwW/ac07RP7TtPCd7JoXidoUmnn/s25DpGyxhliXYJ7xVd3TM1xbq28EBfsrx/wCP/D3wt8G6&#10;t4s8Watb6H4e0qEz3l9ck7Y1yAAAASzMxCqigszMqqCSAfKv25re+vv2S/iZY6Z4MuPH+pX+mfYb&#10;XQ7S1a5maWaVIkuEjWNyzW7OLgYXIMAIK43D865dN+JP7ZHhL4S/BLxs+j/s/eBPCENtoRbxVcw/&#10;2vrGt2tjbxRLDZTNBOzNFe25WJQEC3LMZJWMSAA+9P2O/wBt7Q/2yLzxoug+GtQ0C08N/Zt0uozo&#10;z3HnzXgjwiZC/ubaJ2+Y4eZ0GRGJJD9p79ozXPD/AI78N/A34XTafD8Z/GllPdafqGuLIunaPaxx&#10;TubqQiN/Mlb7NMsUYVlDLuk+UBJPzV+Bf7Wdv+wH42/aY8Pvpv8AwlfjO81r+ztHnt7CGw0tp7O5&#10;vYpJpoInXyIv3wdYIQR8vlhoxhx+iv7C/wAI/HdroN18X/jRqGoar8XvGFlDbzQ6tZwW76JpsTOY&#10;LSJI1Hk+bkTyxgJ85QPGJI3ZgDz/AMQeIvjP+1V/Zvwj8CePP+EVtPCllHZfEn4qaVa3EMsniC3z&#10;HPptguy2J/fRiaR4Sq+XKg3IP3U/QfsN3k3wJ8V/ED9nvxZ8QrfxXqXhvU7NfDl5q2rxx317byaV&#10;bzvaW2nPNJLFBbIoIKkxt5j7QvluKteNv+Cd/wDwnHxH8aaxcfHP4oad4Q8X/aLnVfC2naz5STXU&#10;xCNlyDG1sLZUt1geFmCRoPNKqEr5g/ba/Zt+G3w38ffBHwd4c8UeKJ/jp4w8W2Pn/ELWtcm1HV7e&#10;y837PHPMvnRhWWSSAQskaZWyceYCpLAH6v0UUUAFFFFABXxB/wAFfvihY+C/2S7nwvILefUvGOp2&#10;tjBA10sc0cUEq3clwseCZFVoIomxgKbhCT0Vvt+vhX/gpd+zL8V/2h/FXwVuPhbabLvw/e30lzrf&#10;9px2X9kvLJZGG43FxL8phd8wq7jy+BnaCAfWvwR8E33w1+C/gHwjqctvPqXh/wAP6fpV1LaMzQvL&#10;BbRxOyFlUlSyHBIBxjIHSu1rlPhb4P1TwH4E0zRdb8U6h411qHzZr7XtTVUlu55ZXlkZY0+WKINI&#10;VjiXIjjVEBIXJ6ugD86v+Cq2o6p8GviP+z78cdF0jf8A8IzrU1pqV9Z3K2lxdoTFNFYvKAZDFJFH&#10;qC/dZFEkoI/eYb7/APCfinS/HHhXRvEmiXX23RdYsodQsbny3j86CWNZI32uAy5VgcMARnkA1xX7&#10;SHwQsf2j/gl4p+HOoancaNb61DGq39siyNBLFMk0TlG4dRJEm5cqWXcAykhh0Hwn8C/8Kv8AhX4N&#10;8G/bf7T/AOEd0az0j7b5XlfaPs8CReZs3Nt3bM7dxxnGT1oA6uiiigAooooAK+Cv+CufgnWbX4X+&#10;AfjD4YluIPEPw28QRXcdwrQGG1ineLE7RyKfMZbmCyVVGRiR9ysMlfvWigDn/h742sfiV4B8NeLt&#10;MiuINN1/TLbVbWK7VVmSKeJZUVwrMAwVxkAkZzgnrXzV/wAFHf2Pr79rD4R2DeGfs48d+F5pbzSo&#10;7mRkW8ikQCe0DFgiNIY4WV3BAaFVJRXdx9a0UAflrZ/Gr9vv4v29/wDClfh3b+D9SMI02/8AHU2l&#10;z6a0KrIkM11HeGU27M2S260jZtpZ4FG1Sv2V+yv+y3/wpGzuPFPjHWP+E5+MWuWVra6/4uuBudo4&#10;YY4o7WFiA3lKsMe6Rh5k7p5knO1U+gKKACvgD9pDwn8X/wBm39snT/jl8NNG8QeNPAvjL7DYeNfD&#10;2i2ralOfIQRFltECkYt41aGbcdswlV2VJQkn3/RQB+dXiDXviX/wU90HWvAw8A+IPg58J5Pser6f&#10;4y1SWVH1FA0zQh7QoqXsUyNBIIo5VSB4RKZ5cxRtwH7TH/BP/wASfss+Kvh58XP2a9J1DV5PCv2W&#10;PUtEhe5u9Ru50kIa7dY3DTRTq/kzwwCMKpJCbHkMf6qUUAfmBa6R+3b+2ReaI+sXf/DP/gz5ZpZ9&#10;OMulXDGOZonYwCVr4ylJHZYpWigcQo2VJV25/wDbs+C9j+zF4h/ZD8K/Bvw/bz6vpviC8udMt9Qd&#10;S2rap9o0vy5LuTdGGaSRY1ZtyKq4VfLRVC/q/X5wf8FRdN8PeP8A9pL9lDwRq72+o29/4gkt9U0l&#10;bkpMbK6vNPhywRg6LII51VwRkxvtOVOAD9H6KKKACiiigAooooAKKKKACiiigAooooAKKKKACiii&#10;gAooooAKKKKAPmr9nn9tbS/jt8ffiv8ACmXQP+Ee1rwRe3EFtJ9se5/tSCC6e2mnwIUWHa3kfIXY&#10;nz+MhGNfStfnB+zf8Q7H4lf8FVviU3hnwno/gW38PeH9X0TWY7aBZW1uWHV1D3paMRCOeWR4WZnE&#10;x2xMpJLB0/R+gArlPE3gXS9U1iHXV0HT9U1ofZLaQ30zxRPBFeR3CO6hHWSW3ZXmg3oSkhcI8Imk&#10;eurooA80/Z4+LE3xi+F9jq2pwW+neLLCabRvEuk28sbjTtXtXMN3BhJZQq+YpePLkmKSJj96vS6+&#10;Kv2RrXS/hV+2d+0V8JfC+iahpfgzTbLw9fabbWaM2l6e66dDHKHYscXNxvjfcQXm+zSs7Epz9q0A&#10;FFfNX7Tfxu+M/hf4j+DPh98F/hn/AMJFqus4udQ8WeIrO4Ph/ToCZF2STRMuJR5ZkbLZChFRJXmU&#10;Llfsw/tFfFPxh+0F8UPhF8VtD8PjWvCNlYXqax4JtLr+yx58ayGKaa4kLeayzRGNdi58m55IQZAP&#10;qqiiigAooooAK+IP+CkGm+Ivi14y+AXwL0x7iPw94+8QTz6+bC5FvctZWIgklCs7eWypFNNNsdHz&#10;JbwlQSoVvt+vwW0f45fF/XP22vD19qHx08H694k8O3twtl4q13UGi8Ix4tClzHHmGNI4pkjMBeGJ&#10;PMcqyOSVloA+tf2xf2ZrH9izxl8Pv2kPgt4ct9L0jwdNb2niXRYrxUWW1YR2iPGJUchpo5JIJZQW&#10;fdLHKEL+bLX6E/Cr4maH8ZPhx4c8beG5/tGi65ZR3sG50Z4tw+aKTYzKJY23RuoY7XRlzkVVuFsf&#10;iR4Nn8IeOdLt9MvvEWmXtpqHhv8AtJZGuLUEW9y8MkZV3gImjxKBG4WeLekUjbF+H/2BfEH/AAyn&#10;+0F8Rv2XvE2m6hpUepa1c694JvL2DzX1S18tlLSTxnyzutrWJ1Koqh47lGKuFjoA+6vix46/4Vf8&#10;K/GXjL7D/af/AAjujXmr/YvN8r7R9ngeXy9+1tu7ZjdtOM5welef/sh/tOaX+1p8G7bxxYab/Yl2&#10;t7Pp+oaT573H2KeMhgnmmOMSboXhkyq4Hm7c5U18F/8ABTz9qqx+IPxc8PfA3w+dY8W+GbObZ4l0&#10;fwhqS29zqmqM+y2sA5tZgWgkVHKKsgaSXYVWWEFfP/gb8V/ij/wSd8ZP4X+KXgy41Twb4xhtNSWO&#10;x1DetrKoQXEls2TC88aSGKaL5S7RW5Eoj2PIAfs/Xj8v7YHwStPGXiTwre/FLwvpeu+HpkttRt9U&#10;1GOzWOVgcxpJKVSVlKlXWNmMbDa+1uKyvjX8eZpv2P8Axf8AFX4Q3Fv4qceH59R0m+tp441iUAiS&#10;5ImUjdbKJJWgddxaBoioY4H56/HL9lP4UeNPF3wW+Efw017UNd8Z/Ey9uPHdz8RPFskk1+mkz2nm&#10;HeFgi+0ed9nlmRZCHSSJwxQXDMAD9f6K8/8AgD8Jv+FFfBvwn4B/t/UPFH9g2S2n9qam2ZZeS2FG&#10;TsiXdsjjydkaIm5tuT5V8ZPFlv8AtGeO/FH7OelaZ4gfRY7KGPx14u0PVodNl0FLiJri0t40lRmu&#10;vtKwmOUIpRY58Ekl1QA+laK/PX9j/wAWeIvCv/BQj4v/AAig+KXij4j+BNG8PrPA/ijWRq00d7E1&#10;ksg83GEaOS5uomRAvKgOC0YI+lf2qv2xPAX7KHg281DxBqFvqPidoVfTPCdtdIL6+Zy6xsV5MUG6&#10;N907LtGxgN77UYA8q/4KV+NvFWpeDfBPwP8AAkVwviz4s6m2lfbI1l8q20+Extds7wtvRSJYvMPl&#10;yL9nFzuA4rzT9rn9kP4efsl/s2QfFH4U22oeEfiP8O/7P/s3xLaXhNxe+ZeLDN9sQgxT+YLuUt8g&#10;yAkfEK+VXmv/AATt/aH8a/tfftX6DdfFK+t9fvvAHhLVLvRLqG1S0Zbq4uraGaeQQhVdjBMYdu3Y&#10;FRWC+ZudvrX/AIKaeKfCGifsj+KdH8ZXWoWVp4jzp+nXGnxh8alFDLfWaS8EiKSaySJiFP8ArBko&#10;MyIAfSnhPxTpfjjwro3iTRLr7bousWUOoWNz5bx+dBLGskb7XAZcqwOGAIzyAa/Ov/grJ8KvCHhf&#10;/hQXjnVPDmnr4B8Pa1H4d1vS9JhFveXGmt5c0VrBs2ARJDa3iqvmJsaYbcbmYff/AMJ/Av8Awq/4&#10;V+DfBv23+0/+Ed0az0j7b5XlfaPs8CReZs3Nt3bM7dxxnGT1o+Kvwz0P4yfDjxH4J8SQfaNF1yyk&#10;sp9qIzxbh8sse9WUSxttkRip2uitjIoA+YLn/gl/+zn4q0rQdc8Cwax4OuEmt9X03xP4O8RzyTSK&#10;F3xPFLO86bSWSRZIwGyqFWAyDq2f7JHxw8F3F/aeCP2sfFFn4emmE8Nt4v8AD1p4jvo2MaK4N5O6&#10;kqWQsEVEVd3QkszZX7BfxM8e+EtV1n9m/wCLun29l4y8B6ZBNoWoWiP5OsaIreQkyMECMsR8lA+V&#10;dw4V0EkMxP2VQB5p8EPBHxJ8C6Vqdp8Rvidb/FC4mmWWzvl8OQ6PNbLtw8bCGVkkXIVlOxWBL5Zg&#10;VCel0UUAFfjt+1x+1V8Wf2f/APgoZ8RfEHhC8uNd03w5plrA2kask17pllZXVnp3mny1cfZ1e5+y&#10;sXjaPdJ5YYtuKt+xNfitP4x8T/GX/goX8f8Awbpj/wBleJPiB9s+HsF7p9rFLFaWEF5aRXc8qTyj&#10;d/xLNPui21tzSMBGELKVAPr/AP4J7+LPh5+0Z8G/iDJ4h1nT9d+JPxGvdTuvHGhtdGO8jtWJt4ra&#10;HJFwLGO2khWMh3WNp3VXDZVef/4I0+Nr5vhH8QPhrrUWsW2u+DvEHmS2eqKyLYxXKFfsyI7bo2We&#10;1u2eMqoDS55Zmx6V8SP+CUv7PPxAs7eOy8Oah4Ku4fIQ3vhvUXR5I4ofKWNknEsR3AKzOEEjuu5n&#10;JZy35g+MP2Mbf9nX9qzwt4A+Nd9qFp8NtdvTBa+MdFeG2S4gfKRz+ZPujh8qV4TcI+4xpuI3q0bu&#10;Afsn+1x+0vof7L/wb1/xNeX+n/8ACSfYpf7B0e6mTzdQuspGm2EyRvLFG80Ty+Wdyx7j1xnwv4qf&#10;tweKvDf/AATm0j4xz6db+C/iL4mhhsdLs7i0lmhN1JM6/aIkdflV7aGa6i80smPLBMoI8zx/9rP/&#10;AIJ7/CD9l39jH4m+IfDen6hrfilfsKQa74huVuLi1jk1GyVo4lRI4k4VhvCeZiWRd+1ttVP+Cfvw&#10;Q8VftX3HgH4v/FTU7j/hDfhrDaaJ4F8M2yS20Dy2UcK/bSTw6iSJSzKzGWaJkYrHAImANb/gl344&#10;8W/CD42/FP4DfFq6uLLxtfzR+JoLW/vLa5aa9khWS8LXCyM888sL2su0M/ywTMdpDbvdP+Ci2tap&#10;8GfAmk/Gjwx8PPh/4v1rw3e28F7f+LNBW7vLCBpf9GntrgTRyR+Xcuo2KHO64DjYEYtb/a3/AGJb&#10;74reMtE+LPwj123+Hvxu0WaJotaYtHbalEoCbLrYjkssZKhijh48wyKyFTH8wfGn4Kft+fF7Qbj4&#10;T+Krrw/4m8IX97D9u8SWcmm29vcRlraVN/yR3CxW8kRb93AsjEyj96vlgAFrRf29/wBoD9ly40O8&#10;+NuhW/xV+GfiOGz1DTPHfh+yNkskN1HHLGIX8iGNmWKOdvss0UMxbkuse0n7f/aa/ag0P9nn9n27&#10;+KVuun+KrRvsf9lWcWqpbpq32iRAvkTBZA/7lnmGxWykTHplhV0n9kjw9L+yXZ/ATxVreseLNCj0&#10;xNPn1a4uDFdlklE0bxH5hGsMip5Ubb1VIo0bzFB3flX+1RoPx4/Yf8M/D34Z6t4m0fWfBOleIP8A&#10;hKfA+sWNpF51pdWc87kOjLkMWvUleOUTIC0apIQsgIB+mn7G37U//DQV58SvDGo+C9Q8DeKfA+tP&#10;aarp95rf9sIJJprgsEuTg/LNDcJ5ajy0RYhG23Cp9K18lfsC/sreNfgHb+OfGnxH8QW+qeO/iNNb&#10;6rrOnW1sirYXSyXUjqZY22SMxussI0VEZWCF1wx+taACiiigAr84PiFNY/CX/gqzDrnh/wCJ+j2u&#10;r+MfD+or4l07UNPV7bw9a22jJJbPdymVQyvJZJcMqvA6xxDLBJQzfo/X47ftCeB/Fuvf8FghpOj2&#10;txZP4kmsIjPNZ20iz6RJpMdvqUkaXkbwTKLdL1MMjgtGyhWYbaAPor9oD4WftDeNP2R/g58QtE8V&#10;+IL/AONvg3b4mvrG3tk02W4+0Qs0kJsEj2S3Nsji3EbBfMjN0pRmm8s/EHiL9tCHT/23vAfxtv8A&#10;wPceGPFmkwxaf480eSORjJeoJ7G8e3iklVo2+xmIJG5XZLHtffhnk/d6vjX9sr/gmn4K/acuNc8Y&#10;6NdXHhj4oXUIZdRa4eSxv5UjijiS6iYMUURwhA0G0rvLsspAUgHQf8PRv2Yv+imf+UDVP/kavP8A&#10;xT/wWS+Anh/XrqwsLPxh4mtIduzVNL0uFLefKhjsFxPFKNpJU7o15U4yME+Ff8Eo9J+F3jq38Z/C&#10;X4h/CHwvP8QfDs0mom68QaJ9qvrmLzBDcRzC4jYQNbyeSmxWQHzf9XuWV3/T/wAE/D3wr8NdKl0z&#10;wj4Z0fwrps0xuZLPRLCKzheUqqmQpGqgsVRBuxnCgdhQB+YHxv8A+CrHx1tdV0zwdoHwRuPhp4s1&#10;eFooLXxFb3V9qU7TN5VtJZwNDANwkWQANHMrsANvysG+qvhX+yR4i+JX7Lmr+C/2l9buPG/ibxRq&#10;c2vzu1wHm8PTSRoscVpL8yRtCVdsRKIQZpIwrxEmT5V/YP8A2hvBvxi/aj+Knxw+MfjPR/Dmu20M&#10;Nh4TsfE+sWkMOnWVxJOWitjKqEtDHGkfmRBMi5mLgtMTX0r+0P8A8FNfht8P9KvtB+GGo2/xU+KF&#10;xNDp+k6LokU13aSXE6gxuZ4l2TKCyjy4HaRnIj+Q7nQAyv2L/ih4q+HP7Q3jj9lHXBb61oXgHTGv&#10;vD/iFrqWW+OntNDJb290XAWRlgvrdB5axrH9nKAOpVl9V/bS/bS8PfsbeDdI1DUNIuPEniHW5ni0&#10;rRYZTbrMsRQzySTlHEaosicbWZmdQFxvdOf/AGIf2W/E/wAJP+El+JfxX1j/AIST4z+OfLl1e5kE&#10;Un9mQrytnFKo/wBzeIyIR5MKRrthV3+f/i98WdD+Fv8AwVLtv+Fv6B4fm8P6lZaVH4Z8U+IVSVNC&#10;sEguH3xIo2xyvqoH+kzfNCkcmCscgdQD0v4H/sPt8avhHo2u/tR6jrHxM8WanNLrtrpWqXd1ZL4d&#10;F2kTSWqLG0TqxEcW+I4iiZNkUaYd5ef/AOCfvxZ1wftNfHn4OWGgfYfhl4RvZYNDhsFk+xaL9kuP&#10;sQhy4djLdqhuHLS/NLDcyBS0shFr4vf8FKIfiRbyeBP2W9G1j4k/EXU4Y/J1eHSZEsdIjeTynnkW&#10;dVO6Nmi+aVFt185WeRgrRt7B+wv+xjpf7Hnw4urN77+2fGeveTPr+pROwty8Yfy4IEOMRR+ZIA5A&#10;dy7M20FY4wD0D9qT46f8M1/AnxN8R/7E/wCEj/sX7L/xLPtf2XzvOuooP9bsfbjzd33TnbjjORq+&#10;NvhV8NP2hdB0K88TeHPD/jvSo/K1DSr64hiuk2M0UyvDKM5ik8uIsFOyVBtYMhIPKftefs2/8NWf&#10;Bu58B/8ACW6h4O8y9gvftlnH50U3lknyriHcnnRHO4LvXEkcT5OzafS/h74Jsfhr4B8NeEdMluJ9&#10;N8P6ZbaVay3bK0zxQRLEjOVVQWKoMkADOcAdKAPn/Vv+CZf7NGtareahcfDC3juLuZ7iRLTVr+2h&#10;VmYsQkUdwqRrk8IihVGAAAAK+S9Q/ZK+Cvwt/wCCnXgb4cJ4E/trwh4m8M/2tbaTqOpTS2+m38LX&#10;MglCsS1xEy6eVaGZmUm5cnKqsdfqpXzr+0l+y/ffFj4ufBn4leE7+30HxZ4J8QQSaheNM1s17opf&#10;dc2xeOJnkbAKpGzLHtuLgN/rKAPH/wBtP/gnr8Fbz4H/ABP8a+G/Bun+D/F+m6NLq8F/pfnRW8f2&#10;SIStGlmkqW6+bHC0ZYJwZDJhm6+lf8E2/i94i+M/7JfhfV/FUmsX+u2M1zpc+r6xCFOpLFKfLmik&#10;6zKI2SJpW+ZpYZtxZgWPsH7QnhbVPHHwC+JfhvRLX7brWseGdT0+xtvMWPzp5bWSONNzkKuWYDLE&#10;AZ5IFfEH/BLP4a/Hiz0qG3+Id74o8EfDrwZNIug+Eb7SotPOpXVwtw07zsyLcSQR/aC4V8o0skZV&#10;s25WgD7K/an+E2ufHT9n3xt4E8N6/wD8IzrWtWQgg1BmkVOJEdoZCh3CKZVaFyA2Elb5XHyN+YHw&#10;x/4Kn+J7jwrquj3HhvUNd+JK+GdN8J+BLqzt4r68W/aPyr28uLiVWmlluJltZhAqOsjW8SMN26Vv&#10;2UrzT4V/s1/C74Iarq+p+BfA2j+G9S1Waaa6vLSD98RKyM8KO2TFBujQiCMrEpUFUFAHAfsB/s8X&#10;37M/7NGgeF9csbew8WXk0+q65HbXTXC/apWwilslQyQJbxMI/k3RMQWzvb89fB/7Q3/DDX7d37Tm&#10;q+M4dQePUP7Su7Dw5Z3GU1S6uL+G508uylo4/wDRp5H8xwWjR5VClz5bfspXxrD+wnfa1/wUM1v4&#10;+eJrjR7/AMJpDb3OjaWjtJcrqEVnb2ySTxSQFAqFJpUZJNyyLAwxgigD5f8AjF8JvE/7OfxH/ZS+&#10;JHjfX9Qfxx4g8ZtqXj7xletFbpZSXB05Dp0l1EfLS2ito7qNYzIYyi3JQLGSi/qp4s8U6X4H8K6z&#10;4k1u6+xaLo9lNqF9c+W8nkwRRtJI+1AWbCqThQSccAmuV+OnwL8IftGfDjUfBXjXTvt2lXX7yKaI&#10;hbiynAIS4gcg7JV3HBwQQWVgyMyn4q03/glD4vHgTSvh5qv7SfiC7+GVretcz+F7LRjbRTI8sckq&#10;Am7dRlog6b0kSORmkCbnfcAe1/8ABNX4s658Zv2bJfEWvaB/Yd3P4m1mdZolkW3v/tN5JeyTQBxk&#10;RLNdSwAbn5t2y2chfqquf8AeAPD3wt8G6T4T8J6Tb6H4e0qEW9nY2wO2NckkkkkszMSzOxLMzMzE&#10;kknoKACiiigAr4q+1ap4i/4K4bLDW9PsLTQfhn5eoWlm63kt7A13uFvcAqps5RNcwzgKXJjhiOQJ&#10;yq/atfnV+0T4it/2Vv8Agp18N/iVdL/YXgz4h6N/YWv6o08LJczq3klpPOf/AEeKHGkyO67BsjYj&#10;efMUgH1B4D/ZF8K/Dr9qPxv8bNIu7i31LxVpi2M+ixQxRWkUrSRvc3A2qCzStBAxzzvM7MX81RH7&#10;rRVTVtWsdB0q81PU7y307TbKF7m6vLuVYoYIkUs8juxAVVUElicAAk0Aea/tKftKeEP2VvhwPGfj&#10;MahNYSXsWn21ppduJri5nkDMEQMyoMJHI5LuoxGQCWKqfj/9nX9pD9qLWP2k/hjF8X9P0/wv4Q+J&#10;H9s2tl4Rk0k2lxZf2fZpK1yquPtEe+QAATSPuDSkIqmFq818efGbSfil/wAFQp/EWjeEbj402/gz&#10;w/b23hC18EfZ7y0ur0okkU99cOzxRQRXF/MDcrjyXjgYglG3fX/wh+APj3xl8bY/jh8bb23g8Q6d&#10;DJB4P8EaNevNY+GLeeHbOZpAFFxdsrNHI4BjO0kFh5KwAH1BRXxV8Yv+CrPwo8F3keg/Du21D4we&#10;M7i9On22laDFJFbvOJkjCC5aM+bv3N5Zt0mDlAMqGVj2v7Nvh/4yxeIdV+K37Qnim38MalqcMOga&#10;Z8P9LvVTRdNVriNI5XHmyJJdzzbVQiR2Am2bm3rFCAea/GTx14v/AGyP2jvFH7OfgnXv+Ec+FmgW&#10;ULePPE+lwl7y4cswl0u3uVd4k8wOkbK6o4a3uwwkRGik+Vf20v2ZfhR8KvHfwv8Ahh+zxaeILn9o&#10;CK9hklXS9TkmlCCIPHcXMjOFtrnciTqYvKSOPzZHCJ5Jr6V/4Iqf8ms+Kf8Asc7r/wBIbGu/+Edj&#10;4Q1b/gpd8etVt4v7I8X6P4Z0bTHt/wC0BJ/a6Txxzz3nksNyeUsenQYjOwY3NlphgA+qvCenapo/&#10;hXRrDW9X/wCEg1q1soYL7V/sy2322dY1WSfykO2PewLbF4XdgcCreraTY69pV5pmp2VvqOm3sL21&#10;1Z3cSywzxOpV43RgQyspIKkYIJBrivjF8fvh5+z/AKDHq/xB8Waf4ZtJs+RHcMXuLnDIreTAgaWb&#10;aZY92xW2hstgc14/8F/2qPGv7U2q+H9X+Gvw9uPDXwraZn1Lxj432Ca7ETMstpY2UExLMzGMC6aQ&#10;xIUnUo7xhWAPhb4sfsj2Ol/8FNoPAfgDxLrHwYPiXTH1vQdR8P2SlbSU20xuEh8q9R4oHEF2MjYV&#10;ZvKWHytsh+lLz4A/tr/B23sIvAXx30f4maFpMJvDp3i+wSK+1GUSPI1oZZEmd1cbUDvdxkb9oMao&#10;rVV/bv8A+KD/AG4v2RfGWh/6D4k1bWpPD17e/wCs82wNzaxGHY+UX5NQvBuVQ373OcqhX7/oA+X/&#10;ANh39si+/as0rxdpniPwbceC/G3g2a2s9as2ZvJeWRZFJVHAkhYS284aFwxQBB5jktt+ldW0mx17&#10;SrzTNTsrfUdNvYXtrqzu4llhnidSrxujAhlZSQVIwQSDX5A/8Eu/2prHwt4++L0/iiPWPFnxF+IO&#10;p6dc6foug6cr3erXRlvHu5F/1dvCqef5rtI8SKgcjhcV+xNAH4wf8FTv2JvBX7OeleB/F3w08PXG&#10;h+Hr+abStWibUXuYUutvm2zKJnaXdIi3O4glAIE4UnL+l6d+zr8QLr9oLV/g1eftn/FDQ/GdpZQ6&#10;hYrqtpew2+twPGXd7GT+1D53lYZXBCnMcu0MIpCv6KfHT4F+EP2jPhxqPgrxrp327Srr95FNEQtx&#10;ZTgEJcQOQdkq7jg4IILKwZGZT81fAz9hH4h/DH4sfDDWfFPxo/4Tnwh8NLK7g8O6ZPoYguE+1wTQ&#10;TwmXzWYRRr9mMZZ5OFMarEqKWAPmD9pf/gnH+0pZ6r4K1Pwv8TvFHxw1LT5p7mK81LUxp82gyq0D&#10;RyQPdXzHdIy53RkFTApP8OP0p/Z1v/Ft18I9CtPG/hTWPCPiHS4U02a21zW7bWbm6WJFVLp7yA4l&#10;aRcM7MkbeZ5ny42s3pdFAHwV4u+JkNr/AMFWfAXg3w78QfHF49zDey+KfC93qUg0C1YaMz2kdtb/&#10;ACgsVTz5CQ675EKtuDqv3rX5gfsX+IP+F6/8FRvjl8QpNN0/WdK02yvLLTtc0+Dz7OLy7i2s7OWO&#10;fLqss1pBMdysN6mfaNhIH6f0AfnB+0dps37Y3/BRnw38DdTfWLr4X+B9MXWfEukRXMdpDJcGEyrO&#10;GDb5FYXVjbnGJEEk/l7AzSH9H6/MDw/8WtL/AGXf+CrHxQm+LN7stPGllDb6R4vvbJrOK1glFu9v&#10;EcSCL7MohFq9wUc+ZaKzNEPPNfSv/Dz39na+/wBH0TxjqHibWpv3djomk+HdRe81Cc8R28CvAqmW&#10;RsIoZlBZhkgc0Ae1fEj49eBPhH4q8F+G/Fmu/wBla14yvf7P0K2+xzzfbJ/Mij2bo42WP5p4hmQq&#10;Pm64Bx8weIbbxr+0h/wUZbQY9e1jwv8ADr4Jw6fqs8WlXiKNT1S6hEsayD5XCyQyywsCJV8qCZAY&#10;zdE14/8AtmftiftS+CvhX4F8f2Hgv/hRei397NY3Fvc39jrF5cvLBFPbGaGa1DW3ypcgL98MkglW&#10;MiPf9P8A/BOn4Qw/Dn9mjw54i1CO3vPG3jqEeJte17zpLi51JrlnntzNNL87MkMyAr90SGVhkuzs&#10;AfOv/BYDS/8AhH7P4ZfGLw3cf2R4v8GeJo9IS6k0jDzyPCt/bSLNKu2aKBoGwoEke+4lXKskin9F&#10;PCfinS/HHhXRvEmiXX23RdYsodQsbny3j86CWNZI32uAy5VgcMARnkA18q/8FEP2L7z9p/wINZ8H&#10;jT4fiFpFlJawR3dpbn+1bUyxzG1+0SJvglV4sxSB1UebPG2EuHZfC/2Cv2UP2aP2pv2edM8S6h8K&#10;biDxDpU39h6zNNr1/tu72GGJ3uY/LuFAWRZUfbtXYzMgBChmAPt/9oX9mL4eftQeFYdE8faL9v8A&#10;snmvp+o20phvNPkkjKGSGQf8BYo4aNmjjLo20Y/JX/goZ+yvcfsy/GTwH4ptPi14g1a78V3rSQ+I&#10;PFM802o6Q9mLNFuJbyENLNtMoZTHEHRYlVQ5ANft/Xmn7Q/7P3hX9pr4X33gXxctwmm3M0NzHeWI&#10;iF3aSxuGEkDyRuEYrvjLbclJJF/iNAH4w/tI/Av+xPixong34nfGzUPEPj7/AITMeGLrXNau/tlv&#10;YaA8FhcW99L584lt9p1CYmMs0TFJwJF8ktL+n/wt/wCCYv7PPwv/ALMuP+EK/wCEt1Wx83/iYeKb&#10;l737Rv3j97bfLattV9q/uRjarffG6vH/AIG/8ErIW+C/i/wp8bvEVxrmu61qem3FtqHhvVZJBY2+&#10;n2zQWYja4gB3CO4uYSjq8Yi8oIFZQR1fwv8A2F/jx8HdKOmeF/2uNYg00Qw20VnqXhOLUobaKFSs&#10;ccCXV1IIFCnG2MKCAoOdq4APtTSdJsdB0qz0zTLK307TbKFLa1s7SJYoYIkUKkaIoAVVUABQMAAA&#10;V8K/tXfsr+NfiR+2Z4J+I3w3+IXgefxtoGmQXqeDfHGxja2sE7COeKGKF5JIHlllzI4DxS8xzA+W&#10;IfS/EX7D2v8AxS0Fbf4lftE/FDXb+ayk0/UI/Dd1aaDpd5AzSfI1hFAyHKSbGLs5fHJC7VX2r4O/&#10;AH4efs/6DJpHw+8J6f4ZtJsefJbqXuLnDOy+dO5aWbaZZNu9m2hsLgcUAfIH/DSH7aPwP+X4hfAX&#10;T/ifott/xLIdS8FTt9sv51+7eOkJnZYnWORiDawgNIg/dnEZ+n/2Z/2qvAX7V/g258QeCLy4V7Kb&#10;yL/SNSRIr6xYlvLMsauw2yKpZHVmU4YZ3I6r4/8AtNfFD9prxN8R7v4dfAPwL/YthYfY01T4ieIo&#10;okt1ecpIGshMSk0USB1mZY53BZlEaMqNJ237Fv7JEP7Lfg3V59W1u48VfEXxXMmoeKNemuJJFubg&#10;F2CR7+WVGmlPmOPMkZ2dsAqiAH0VRRRQAVk+LPC2l+OPCus+G9btftui6xZTaffW3mPH50EsbRyJ&#10;uQhlyrEZUgjPBBrWooA/PXwT+yv+1h+ynqsujfBn4heF/FfwrttTMmmeGfGO4zJFcMquZSsIKLCz&#10;tMwgnQOY3dYt8pib0DxJ+xv8Wf2jNV0W6+PPxet5PCcc3m6n8NPAllNZ6RcqrIUja7aUTTKzwwys&#10;ZULIzSLE0eQ4+yqKAPzq/b41r/hYHxw+C/7JNhJp/gbwDrn2HUtSvbe8+wiS1SWeKLToECGJeLY+&#10;VGyOrztagBNmWt/DH4S/s/8A7e2q6JF4c0XxRbfCD4Sw3Wh2GgTWI0/SNUuLlgxuYLqN/tTsFiWW&#10;VZWWRmltnYIWmE30B+1T+wn8Ov2vNV8P6n4uuNY0nUtGhmto7zQHtoZriJ2VhHM8kEhdUYOUXICm&#10;WQ/xGvavAHgDw98LfBuk+E/Cek2+h+HtKhFvZ2NsDtjXJJJJJLMzEszsSzMzMxJJJAMr4X/BTwF8&#10;FdKOn+BfCGj+Frd4Ybed9NtEjmulhUrGZ5cb5mAZvnkZmJZiSSxJ7WiigAooooAKKKKACvNP2ePg&#10;D4e/Zn+F9j4E8L3usahpFpNNcJNrd6bmbdK5dgMBUjXJ+5GiLnLEF3dm9LooA/Or/gtpq9xD8AvA&#10;ulrab7S58TC5ku8Tfu3itZ1RMiIxfMJnPzyo/wC7+RJB5jRewftLfsH33xm8ZeFPEfgH4qax8G7j&#10;QdMh0qOz8P2rC2EUAuFtWhSGaAwtHHeXcWQWHlzbVCDfv+taKAPjX4X/APBL34baLqp8TfFTVdY+&#10;N/juWaG4n1rxRdTeSzQsRGPI8xjIvliJGS4eZWEQACqSlfJXx88fap/wTl/bm8feNfDfww0+28N+&#10;LPDK6d4XhgVbHS1fyrIyzBIUw3l3Fu3mQAxufNDblDqzfr/RQB81fsQfCPxf4Y+HEHjj4tah/wAJ&#10;L8WPFG/UZ9S1GzKX+k2NwIpV0kO6h4okdTI1uqpHHJI6qny72+laKKAPH/gH+yr4C/Zt1XxzqHgu&#10;zuLW48YamdSvUkdBDbqGkaK1t4o0RIoIjLLsUKWw+CzBVC+Vftkfsb+KvjR4+8G/FX4VeMrfwL8V&#10;PCcJtrW8u1lMN5F5oZI3dS4jVFku8r5MgmE5jf5On1rRQB8AWP7Gfxq/a08ExXP7Tnjr+zZLayuo&#10;dI8FaPbQ/Z7K/NsttDql3JbyBZ5Qwln8hW2gyYV40eSCug/4J+/8E64f2WrjU/FnjsaPr/xFaZ7f&#10;Tb7TZ5J7bT7Jo1DGISwxlJ3Yyq74P7sKqlQ8gb7fooA4rxt8Efh18StVi1Pxd4A8L+KtShhFtHea&#10;3o1teTJEGZhGHkRiFDO525xlie5rV8E/D3wr8NdKl0zwj4Z0fwrps0xuZLPRLCKzheUqqmQpGqgs&#10;VRBuxnCgdhXQUUAef/HT4F+EP2jPhxqPgrxrp327Srr95FNEQtxZTgEJcQOQdkq7jg4IILKwZGZT&#10;5V+zX/wT3+EH7LuvHxD4b0/UNb8Ur5qQa74huVuLi1jkVVaOJUSOJOFYbwnmYlkXftbbX0rRQAV5&#10;Vp37MXw8039oLV/jSmi+d4+1KyhsmvbiUypb7IzEZYUbiOV4RHEzD+CPChfMlMnqtFAHKf8ACp/B&#10;H/Cd/wDCbf8ACG+H/wDhM/8AoY/7Lg/tH/VeT/x8bPM/1X7v733fl6cV1dFFABX5gfsj+KdU/bM/&#10;4KOeM/i/dXX23wh8PrK50/w5d6fGtrF5Esk8FkksUg85/Ngkvp2JAIkwCUXbHX3/APE/xtb/AGPV&#10;/A3hvxp4f0H4savo11J4csNRvYRceeYZfJuBbsGd4keNmYiNxiJ+DgivFf8Agmx+zn4n/Zp/ZxbQ&#10;fGUP2HxJq2tXWr3embopPsOVjgSPzYpHSTclsku4EY83aRlSSAfVVFFFABRRWT4s8U6X4H8K6z4k&#10;1u6+xaLo9lNqF9c+W8nkwRRtJI+1AWbCqThQSccAmgDWoqppOpw61pVnqFulxHb3cKTxpd20ltMq&#10;soYB4pFV42weUdQynIIBBFW6ACiiigAor5V8X/tn+J2/as1X4F/Dr4Uf8JrrWi2Vte6rqmo+I4tJ&#10;t7SOXyGaUAwytJFGt1bliuZCS4WNgoLfVVABRRRQAUUUUAFFFFABRRRQAUUUUAFFFFABRRRQB86/&#10;8FAvjJ4i+A/7K/ivxZ4R1C40nxPDNZQWF9DpwvFhZ7uISGQNG8aKYvNXfKAu5lUHeyA/nVpfiTxF&#10;+1N/wUe/Z8i8TalbwalpXh/wzqTajDaDddtDpaa5L5iKyoGkmlmjygVUVlwh2kN+xPizwtpfjjwr&#10;rPhvW7X7bousWU2n31t5jx+dBLG0cibkIZcqxGVIIzwQa/Jb/gkP+y/4kt/jhrXxF8XeFdQ0aw8M&#10;2U9jpsmrW1zaO2pSSvbSmIFVSXyUivIZVYny3kQbdwyoB+v9FFFABRRRQAUUUUAFFFFABRRRQAUU&#10;UUAFFFFABRRRQAUUUUAFFFFAH5wf8E7/AATY337cv7W/i6SW4GpaV4gvNKgiVl8lorvU7qWRmG3J&#10;YNZRbSCAAz5ByCP0fr84Pgpr037JP/BTH4nfD/xPNbjQvjDMNf0fVpRHETcSTXE0ERJmwimSW9tg&#10;CpkklSAqqq/PtX/BRD9sTw9+zb8I9X8OwahcP8RfE+mXFro9lpd0YLmxWRHi/tB5F5iWNslCPmeR&#10;Nq4CyPGAeAf8EUPDdjY6V8aNX0zWrfUNNutTsLG1tp9sOpLFAtyyXFxbKziFZVuAFxI4LQzKCdmT&#10;9/8Axi+MXhX4E+AdU8XeLtUt9O02yhlkjikuIopr2VInlFtbiR0Ek7rG+yPOWI+pr4V0n/gm58Zf&#10;2adVs9Q/Zs+MdvpNxqWmJaeJU8VRKIbm4jYMs0MQtp02ks+1XUyRDcBLIJWA9K8C/wDBPnVPiFr2&#10;g+OP2mvHuofFbxnpl7JcxaBBMq+GoE2oiILYwJuz5Uckm1YkkYBXSQBmkAMr/glz8M/HFvpvxJ+N&#10;HjKDT9P/AOFuXsOvWmnWqTxSwYuL53Zo5V+WKT7QjxEPJujZWJ5Gfuqiuf8AiF4bvvGXgHxLoGma&#10;1ceG9S1XTLmxtdatN3nWEssTIlwm1lO6NmDjDKcqMEdaAPz1/wCGzPBnwX03U774EeBfEHj34hfG&#10;LWtY8SWnh9Lm9urOOOG4u7RdRS38sP8A6Q9lJcNboqyBTIryxpFAK+lf2G/2a9U+BfgTWvEnjY/a&#10;Pi548vW1rxdcpcLJF57SzSRwosarEuwTuW2AgySSbXaMR7fCv+CZv7UvgLwT+zqvwz+IHiHR/hx4&#10;s8Eaneafcaf4o1FNPmmWW4ln37ZxGFZZJJoWjBZkMILbfMUV7r8TP+CgHwo8J+fo/g3Vv+Ft+Ppr&#10;JrnSfCngdJNUl1Bxv+Tz7dJIo9oR3fJLpGpYI2VVgD6Vor4/8HW/7TX7TWpJqXi2b/hnT4ZXVlMg&#10;0HQpornxTdia3i2NJcywstptZpWDKkU8ZVkaPdtlX6A+DvwL8IfAzQZLDwzp3+n3eJNV1++Im1TW&#10;Z9zu1xe3JG+eVnllbLcL5jBQq4UAHoFFFFAHin7a3inS/B/7I/xev9XuvslpN4ZvtPSTy3fM9zC1&#10;tAmFBPzTTRrnoN2SQASPkv8A4JE/B34deKv2aPF+p3Wl3HiG41/U49K8S6T4jt7a60ySWyZri2a3&#10;iKElfLu4SxlJPmISoAAJ/QnxZ4W0vxx4V1nw3rdr9t0XWLKbT7628x4/OgljaORNyEMuVYjKkEZ4&#10;INfOv/BPT9l/xV+yb8F9a8I+Lr/R9R1K98QTarHLok0ssIie2togpMkUZ3boX4xjBHPUAA818U/8&#10;EbfgJ4g166v7C88YeGbSbbs0vS9Uhe3gwoU7DcQSyncQWO6RuWOMDAHzB+3B/wAEw/HvgvStO8T+&#10;APEPij4taFpkMGkQ6DqQe91fSbJFVYUg2cTQCRpP3cUaeUrr8rqJHX9iaKAPyL+EPwvh/Yj/AOCh&#10;nwpi1fwpb+HvDHjnw/a2Fj/ahk1afTNRms44Z4ku0RYzdm+Ty3kiBjEN90jSQBP1J+Jnwq8IfGTw&#10;rP4b8beHNP8AE2izbj9m1CEP5TmN4/Nib70UoWRwsiFXXcdrA1z/AO0D+zx4K/aa8At4R8dWNxea&#10;as32u1ltLp4JrS6EUkSToVOGZFmfCyB0JI3K2MV8gaT/AMEuviLDpVn4c1P9q/xxeeCVhTT7rw9a&#10;Q3MEMunhRG9qga+eNFMWUAMbqARlGA2kAqft0ftO/CD9n39l/wARfAj4Wa1p9p4keyGgw6JoES3c&#10;Wn2zzNHfLdStuRZWRLlHDM1x5kyuQCxkHK/8EgfDOh+Jde134nat8RNP1n4iS6NH4Zi8JW5SG4sN&#10;KtFs4UmmjKq0nywWiLJGCgH33eV2WL7U/Zr/AGP/AIafsraCbPwZo/narJ5oufEmqLFNqlykjKxi&#10;edUXEQ8uMCNAqfuwxUuWY8r8Vf8AgnP8AfjBr3iPX9a8EfZPEmu+ZJc6tpeoXNs6Tuu03CQrJ5Hm&#10;5+clo2DvlnDlmyAdr+0D+1p8Lv2ZdKa48deJ7ez1JofOtdBtP3+pXYKyFNkC8qrtC6CWTZEGADOu&#10;a/Gvxx+1xrPh342/Ejxl8HNR8UfDH4X/ABO1NF1K8/syCe+eVIVa+eF3kYLOkl7NMFhuIyv2iL5o&#10;xs2/q/8ADP8A4Jyfs8/C/wAiW0+HGn69fpZLZTXniZn1P7RjYWlaGYtAsrFAS0caY3MFCqStfStA&#10;H5gfsv2PjtfCreB/2YfhR4g+FXhbWb2y1DUPjR8SIoJdRu7F42lDx2hiEU+ADHEIWkjCuGYRNcGZ&#10;fqr9n39gX4afA+z1a91W0/4WV4z1ze+s+KPF0EV5cXDywtHcrGHVvKim82cupLu4mZZJJAFx9K0U&#10;Afkr/wAEhvBv/Cqf2mvix4J8a+GtQ0f4m6foyJH55wlrapcR/aozh9r+a0ljJG6q6siFlcK3z+6/&#10;sv6Tfft5+PtQ+OnxLs7ibwT4Y8QSD4W6LJE1gbMRyxPJey+WM3DFre2XmeWLzUu12AKoHK/8FKtB&#10;m/Zt+Nvwo/am8Kw266lZanHomuWKmOJtSUwylMHyG+aS2W6t3mcsyKLfYvyZH6E+E/FOl+OPCuje&#10;JNEuvtui6xZQ6hY3PlvH50EsayRvtcBlyrA4YAjPIBoA1qKKKAMn/hE9D/4Sr/hJ/wCxtP8A+Ek+&#10;xf2b/bH2VPtn2XzPM+z+djf5W/59mdu7nGa1qKKACiiigAr4V/YX/Y58X/D344fFv4tfGHw34fi8&#10;Z6xrU8miXOm3JuEhE0s8l5cWykt5UU3mxpGZD54RZFYIHO/6V8K/tKeEPF37QXjX4NWw1C38Z+Fb&#10;K31C5W4twLe5gljhcvDIrHOz7RArBwhzJ8oYBiPVaACvNP2h/wBn7wr+018L77wL4uW4TTbmaG5j&#10;vLERC7tJY3DCSB5I3CMV3xltuSkki/xGvS6KAOU8J/DPQ/Cfwr0b4e+R/bPhvTdGh0HyNWRJ/tVr&#10;HAsG2ddoR9yLhhtCnJ4wcVq+FvCeh+B9BtdE8N6Np/h/RbXd5GnaXapbW8O5i7bI0AVcszMcDksT&#10;1Ncr8fviz/wor4N+LPH39gah4o/sGya7/svTFzLLyFyxwdkS7t8kmDsjR32ttwfmD4WeF/2u/j14&#10;esfH2ofHXwv8NNC8RaZYarpGi+GfCkOqrHFNbq5WT7WqvG2CjEebMCzuAVVVBAPt+ivnXwB8Ff2h&#10;PDPjLSdT8RftJ2/jHQreYNe6Hc+ALK0W7iIIZBNDMrxtg5VgSAwUsrrlG+iqACvgr/gst4Am8Tfs&#10;uaX4is9Jt7u48NeILe4utQYRia0spo5IHCsxDFXnezDImclUYjCZX71rlPir8M9D+Mnw48R+CfEk&#10;H2jRdcspLKfaiM8W4fLLHvVlEsbbZEYqdrorYyKAD4T+Ov8AhaHwr8G+MvsP9mf8JFo1nq/2LzfN&#10;+z/aIEl8vftXdt343bRnGcDpXV18Af8ABNrxFqnwR+I/xP8A2VfEy6hf6r4RvbjXdK1eSdWt5NNk&#10;NsqqsQd/s+/z4rkIrNzcyhtjqd/3/QAUUUUAFFfGvwv+NHjXW/8AgqF8YfhzfeILi48E6V4StLmx&#10;0VkTybeVUsH8xcLkMWvbjc2csGQNkRRhPsqgAooooA8KvP2NvAV1+1RYfH+KbWLPxtbQmKW3hukN&#10;jdMbR7TzJI3RnDCF1XCOi/u1O3JYt7rRRQB81fFL/gnP8Afi94q1PxNrfgj7P4g1S9ivr6+0zULm&#10;1+0OsiNIGiSTyh5wUrIyoHbzHcMJDvHoHwV/ZZ+FH7O32p/h74J0/wAP3d1vE1/mS5vGRvL3RfaJ&#10;meURExRt5YbZuXdtyST6rRQAVz/jb4e+FfiVpUWmeLvDOj+KtNhmFzHZ63YRXkKShWUSBJFYBgru&#10;N2M4Yjua6CigDn/BPw98K/DXSpdM8I+GdH8K6bNMbmSz0Swis4XlKqpkKRqoLFUQbsZwoHYV0FFF&#10;ABRRRQAUUUUAFFFFABRRRQAUUUUAFFFFABRRXlX7Qv7Tvw8/Zf8ACsOt+Pta+wfa/NXT9OtojNea&#10;hJHGXMcMY/4CpdysatJGHddwyAeq0Vz/AIA8f+Hvil4N0nxZ4T1a31zw9qsIns762J2yLkggggFW&#10;VgVZGAZWVlYAggdBQAV5/wDHT4F+EP2jPhxqPgrxrp327Srr95FNEQtxZTgEJcQOQdkq7jg4IILK&#10;wZGZT6BRQB8QeCf+Ce/xJ+CeqyxfCX9p7xR4T8JxwmCy8P63o0OtQ2quyySkJJKkAZpQ770gRgHI&#10;ycsWqeFv+CUXhjW9etdf+NnxK8YfGzWrXdBF/al7LbW5tdp2QvmWS4+SR5JAUnRcsAVxu3/X/wAV&#10;fiZofwb+HHiPxt4kn+z6LodlJez7XRXl2j5Yo97KplkbbGilhud1XOTXwX8Ob/48f8FEvGWueLNM&#10;8f8Aij4Lfs+Q6nG2iQ6aIrbVdSEIEUyRXEIRwrATM7O8sUcrqirP5TFADV+L3/BOvxr8KfiJJ8U/&#10;2VfFdv4I1230yOwPhOaJFgnijtvLZY5ZA6StKYrc7LlSDMWmaYMFx1em/sf/ALRnxh8PPovx5/aL&#10;uD4emmmS80LwBYQWbX1u1u0YWS9EEJ2lpHDwPDJGyqO5BT2r9jb4Z+Pfgp8I5vh7471C31xPDOpz&#10;af4f1qF3ZtQ0jZHJbvIru5jZGklg8vgIsCqu5Qsj+60Aef8Awd+APw8/Z/0GTSPh94T0/wAM2k2P&#10;Pkt1L3FzhnZfOnctLNtMsm3ezbQ2FwOK4r9uL4Q+Ivjx+yv488EeE47efxDqMNtLZwXMwhWZoLuG&#10;4MYc8KzrCVUsQu5l3Moyw91ooA+df2A/2eL79mf9mjQPC+uWNvYeLLyafVdcjtrprhftUrYRS2So&#10;ZIEt4mEfybomILZ3tk/tD/8ABOX4NftJeJr7xPr9lrGjeLL+aGW81zRNSZJrhYoBCkZjmEsKrsWP&#10;lY1bMY+blt31BRQB8q/BX/gmX8BPgv8Aapf+EW/4Tu/uN6fbPGoh1Hy428s+WkPlrAMGPIfy/MG9&#10;xv2nbX1VRRQAUVynxV+JGl/B/wCHHiPxrrVvqF3pWhWUl9cw6XaPc3DogyQiL+rMVRBlnZEVmGV8&#10;BfiRrnxc+E+heLPEngvUPh5rWoef5/hvVDIbiz8ueSJd++KNvnVFkGUHDjqOSAHg/wCAPw8+H/xH&#10;8U+PvD3hPT9K8X+J8f2rqkCnfPyGbAJ2x72AeTywvmOA77mANegUUUAFFFFABRRRQB8q/sE/sQ/8&#10;MaaD4xW88S/8JLrXiK9TzJYIPJt47W3aYWuEOW81lmZ5MsVBYIuQnmSfVVFfH/8AwVG8LfEvxR+z&#10;jpg+F1r4gvNa0/xNY6hdw+GZJReeRGspR1SI+ZJsuTayAIGKsiyYAjLKAfUHjb4e+FfiVpUWmeLv&#10;DOj+KtNhmFzHZ63YRXkKShWUSBJFYBgruN2M4YjuaqeBfhP4I+F/27/hDfBvh/wl9u2fa/7C0uCy&#10;+0bN2zzPKRd23e+M5xubHU1lfAH4xaX+0B8G/CfxB0iPyLTXLJZ3ttzt9mnUmOeDcyIX8uZJI9+0&#10;Btm4cEV6BQBk+KfCeh+ONButE8SaNp/iDRbrb5+napapc2821g6743BVsMqsMjgqD1Fa1FFABRRR&#10;QAUUV8//ALRn7dHwg/Zj86z8VeIv7Q8SR4/4pnQlW61EZ8o/vE3KkHyTLIPOePeoYpuIxQB9AV8K&#10;/tGftZeJ/jz4qm+Bf7LOp6frviq6shd6943s9SiWz0awaSKNzbThj5ko8+MvJDvaJSRGrS5MPFeG&#10;/DH7Tn/BQLVdai+Id3rH7PXwgt5vsz+HLGxltNS1iNmcSQO8u2V1NvMY3lcfZ2YR7bdyJNnQf8E6&#10;/Fnwg/Zv/Yl8L+MvE+s+H/Beq+KP7Tv9QvdQulS81X7HdzxBYkJMk3lRBAsMSnDSEhd8pLAH3T4T&#10;07VNH8K6NYa3q/8AwkGtWtlDBfav9mW2+2zrGqyT+Uh2x72BbYvC7sDgVrV+Jfxg/b+07RP24/E3&#10;xU8MNcfE/wAPadpjW3giLVL+9tLHR72ewtoJ7lLV1UlSyTq8WI/M37twIVq6DR/22P23f2jPFXh6&#10;P4e6P/YcesWVxJYRaP4egj069S2kIuLgXWoCRfkZ44mIlCBjGmA7/MAfspRXlX7MWnfFfTfg3oqf&#10;GnV9P1jx9Lvnu20+2jh+zo53JBKYj5UkqA7WeJUToo37TLJ6rQAUUUUAFFFFABRRRQAUUUUAFFFF&#10;ABRRXP8Agn4heFfiVpUup+EfEuj+KtNhmNtJeaJfxXkKShVYxl42YBgroduc4YHuKAOgooooAKKK&#10;KACiiigAooryr9p39obQ/wBl/wCDetePtbh+3/ZNkFjpaXCQy6hdSHbHChc/V2KhmWOORwrbcEA9&#10;Vorn/h742sfiV4B8NeLtMiuINN1/TLbVbWK7VVmSKeJZUVwrMAwVxkAkZzgnrXQUAFFFFABRRRQA&#10;UUUUAFFFFABRXP8Ajb4heFfhrpUWp+LvEuj+FdNmmFtHea3fxWcLylWYRh5GUFiqOduc4Unsa1dJ&#10;1ax17SrPU9MvLfUdNvYUubW8tJVlhnidQySI6khlZSCGBwQQRQBbooooA/PX/gpF8J4fC/x0+BP7&#10;RNzPcJ4e8MeINK03xNIsUk62NlHfi5huhHHExChnuEdi3LPbqiksc/f+k6tY69pVnqemXlvqOm3s&#10;KXNreWkqywzxOoZJEdSQyspBDA4IIIrK8f8AgDw98UvBureE/Fmk2+ueHtVhNveWNyDtkXIIIIIK&#10;srAMrqQysqspBAI+SvhB8JviH/wT9/tO1XX/APhY37Okf2jUJ1umEOseEYx500twqE7Lm2VEUypE&#10;RIzyNJFADvWUA+1aKyfC3izQ/HGg2ut+G9Z0/wAQaLdbvI1HS7pLm3m2sUbZIhKthlZTg8FSOorW&#10;oAyfFNvrl5oN1F4b1HT9K1ptvkXmqWEl9bx/MC2+FJoWfK7gMSLgkHkDafmD9t+XxlY/8E//ABbF&#10;4u8SaPo3iy7h02z1jV9Bju7bTbdbjUraKdVUGWdoBFI8b8M0i7z5Y3+WPrWvnX/godpviLVv2Lfi&#10;rB4Ye4TUl0xLiY21yIG+xRzxSXoLFlyptknDJn51LJht20gHv+kx30OlWcep3FveaksKLdXFpbtB&#10;DLKFG90jZ3KKWyQpdyAQCzYybdeVfso+LP8AhOP2ZfhVrb6z/wAJBd3XhnT/ALZqLXX2l5rpbdEu&#10;PMkyS0omWRXydwdWDcg16Vq2rWOg6Veanqd5b6dptlC9zdXl3KsUMESKWeR3YgKqqCSxOAASaALd&#10;FfH/AIy/4KjfCDwz/wAJLNpGmeMPHeleG737Fq2teFdIW50603eWsUr3LypH5UsryRRtu+doJCAU&#10;MbyfUHgDx/4e+KXg3SfFnhPVrfXPD2qwiezvrYnbIuSCCCAVZWBVkYBlZWVgCCAAfmX+3VN8Q/2K&#10;f2ybH9onwzefb/DfjT7Np2qWcdoF/d2yWgm0+WaSKRI/tCWqukq4k+WYBcR7n/Sn4W/FLwx8aPAm&#10;meMvBup/2z4b1Lzfsl79nlg8zy5Xif5JVVxh43HKjOMjgg1b8f8AgDw98UvBureE/Fmk2+ueHtVh&#10;NveWNyDtkXIIIIIKsrAMrqQysqspBAI/Mv4kfD34r/8ABKPXrfxb8LtU1Dxx8A7+9gl1zQdY8t3t&#10;pyvlHzpEjHk+bkbLmJVG9Yo5lfZGJQD9VKK8/wDgX8dPCH7Rnw407xr4K1H7dpV1+7lhlAW4spwA&#10;Xt50BOyVdwyMkEFWUsjKx9AoAKKKKACiiigAooooAKKKKACiiigAooooAKKKKACiiigAooooAKKK&#10;KACiiigAooooAKKKKACiiigAooooAKKKKACiiigD51/a6/Yb8BftfaVaS661xoPizTYZIdO8R6aq&#10;GZVKsVhnRhiaASMJNmVYHcEePzH3cT+z1/wTh8MfC3x3N8QviL4n1D40fElb2K7sfEXiBZV+x+VE&#10;I4z5TzS+bKvBEkrNs8uHy1jZNzfYFFABRRRQAUUUUAeKfGL9i/4K/HzXo9b8ceANP1XWlzv1G3lm&#10;sbif5UQedJbvG021YkVfMLbAMLgE59A8C/CfwR8L/t3/AAhvg3w/4S+3bPtf9haXBZfaNm7Z5nlI&#10;u7bvfGc43Njqa6uigAooooAKKKKACiiigAooooAKKKKACiiuU/4Wx4I/4Tv/AIQn/hMvD/8Awmf/&#10;AELn9qQf2j/qvO/499/mf6r95937vzdOaAOrooooAKKKKAOK+NHwh8PfHr4X+IPAXiqO4k0LWoVi&#10;nNpMYpo2R1kjkRuQGSREcBgVJUBlZSVPy/8AsA/A741fsu+KvG/wx8YD/hIvhPB/pvhjxKl/D5Uc&#10;hkBkiS1JaeLzhLvZSfLjkgk2l/OMjfatFABRRRQAUUUUAfP/AMfPHf7Q3h/4j+HrD4S/DPw/4p8I&#10;JZPfazqmt6sls88il2FjbjzFaGVliCrM0cse+5j3BFjcn3XSbybUtKs7u4sLjS7ieFJZLG7aNprZ&#10;mUExuY3dCyk7SUdlyDhiMGrdFAHwV8WtJvv2ZP8AgpL4I+KsVlcan4T+L0MXgvVZRE0rWGoHyIoA&#10;hARIlcwWbDe8jMsd6QvyoB96186/8FCPhfY/Fb9j/wCJNldm3huNI0yTxBZ3U1qs7QS2YNwfLyQU&#10;aSOOSHeDkLM3DDKnJ/4Jw/tA337RH7LmhanrLXE/iHQJm8O6neXBZjeSwRxsk+9pHeRnhlhMjsQT&#10;L5pCgYyAfUFFFFAGT4s8LaX448K6z4b1u1+26LrFlNp99beY8fnQSxtHIm5CGXKsRlSCM8EGvjb9&#10;jHxdY/s+/GjxN+y1ceLbfX9H06GbWPBsl1braahbRG5mN3p12rbC84b/AEmIpGRLA7ThhE8SL9v1&#10;86/tg/skQ/tG+Gf7S8Na3ceCPihpkKLpPiWwuJLcyrHOlzHaXTRfM8AnijlU8tDKiyoCQySAH0VR&#10;Xxr8K/ih8bf2bY9XtP2iRo+oeCYZpru38ZaXdSPaaJpsFqhKTTTDz7lnuJrS2t4pA93M/wBrdnkC&#10;IZPp/wAC/FjwR8UPt3/CG+MvD/i37Ds+1/2FqkF79n37tnmeU7bd2x8Zxna2OhoA6uiiigDyr4s/&#10;ss/Cj46eKtA8SeO/BOn+I9a0PAsrm5Mi/IJBIIplRgs8QYEiOYOg3yfLh33eq0UUAFFFFAHwB4X8&#10;G6B8Tf25tY8d+Gp9P0T4o6V4muNQSz160u5X1Tw1aRW/h69eKSC4+zwbbmLVDGJI2md0tywjiLbv&#10;v+vj/Rv7c/4eva7/AGt/Z/2D/hUy/wBkfY/M837L/acO77Ru4837R9pxs+Xy/K/i3V9gUAFFfmB+&#10;2J+0f8cvAHjvwr8edG1X+zfgdpfiaPQ9F8OQXnkS+J4DE73F7KFWWKW2uBBOtvMxysfkzRxKX8x/&#10;vTx5+0P4K+HvwFn+MN/fXFz4JXTLfVYLi0tXM11FcbPsypGwUhpGliUB9oUuN5QBiAD0uiqmk6tY&#10;69pVnqemXlvqOm3sKXNreWkqywzxOoZJEdSQyspBDA4IIIrx/wAK/tJ/8Jh+1Z41+DVh4S1AWnhH&#10;RrfUNS8UySf6OLqfyXitVQKR80MxcMzqxMMoCEJvIB7XRRRQAUUUUAFFFFABXz/+2/8AtSf8Mj/A&#10;+fxhb6P/AG3rV9eppGlW8pxbrdSRSyLJOQQ3lKsLsVT5mIVcoGLrq/s2/FrxJ8UNS+J1jrd74f1q&#10;08I+Jn8Nwa1oVlc6d9pnht4Xu45LSeSUp5U0pjEizMJNrEKoVWk/OvwT4++HnwP/AOCgmp/Drxx4&#10;u/tD4baF4z1LxNpWoy3BubVNfvbe2SP+05JpZd/2PbLEtw372O43SSOimTYAfQH/AATf/a5+K/xQ&#10;+I/jn4VfG2DUP+Ez0uyj1q0bUNFj024t4MxJLDPGqx4z59tJH+6yQ8pZyPLFff8AX51eOvC2l2//&#10;AAV6+CXjXQLXztF8ZeGbjUP7ctpGms9TnTTb6LfDLkxti2WyyIzja0bEZky36K0AFFFFABRRRQAV&#10;U1bVrHQdKvNT1O8t9O02yhe5ury7lWKGCJFLPI7sQFVVBJYnAAJNfNX7UnjL4qfCX4ufC7xjofj3&#10;wvpPwkudTttF8U6B4mmsbBVV3kaS8jurhkd2EO4iGOQMGt0ISVWkC8B/wVK1PxF418G/Df4F+EEu&#10;D4h+J3iBYGP2YS232K1KSSmZlV5I1SWS1mLxocRwSliACrAHw/8AFD9o74r+Ovjh4F/al16y8QaX&#10;8EtF8Zppnh37K8dq/wBhWVnnhig87Mks9vDKk0m4xu6vEZAqKift/X5wftp/DnwF4q+F/gP9kX4b&#10;a5bweO/Dk2m6lZ6WYEcSLvW0f7W0IUrO0eoTahKY4nbyraeV0VWVj+j9ABX5K+Pvgzrn7ZepfH/9&#10;oP4j2moW3gXwr4Z1KL4cw/YJNOi1W1it7qezvP3m2dolDx3GWXbLJcYDBImhr9Cv2kvj94C+Cfh7&#10;StP8c2Vxr6eLpptGs/DdhZJf3OqMbeRjAtoTmVZG8u34BXzLqFX2q5YfMH7aXxC1DR/+EC/Zn8Fa&#10;D5fi34m/2je69p+mapeGCz/tD7UXla5FuZJLYX0891IUCfubF43jWGYqAD1X/glx/wAmJ/DL/uJ/&#10;+nS7r6qrn/h74Jsfhr4B8NeEdMluJ9N8P6ZbaVay3bK0zxQRLEjOVVQWKoMkADOcAdKPiF4JsfiV&#10;4B8S+EdTluINN8QaZc6VdS2jKsyRTxNE7IWVgGCucEgjOMg9KAOgor4A/wCCff7U/hDTfHfiv9nd&#10;fG2oeK7TQ9ansvAOramonl1HTYopWe3WWBWiMUAt3aOZ5B5scqBEiCrEv2p8WPHX/Cr/AIV+MvGX&#10;2H+0/wDhHdGvNX+xeb5X2j7PA8vl79rbd2zG7acZzg9KAPz2+N95q3/BQn9t7TPhDYWFxJ8Gvhhq&#10;bS+KL6FrhYbu4UYmjnBeIKxkjls4imZFDXMyM6Ehf0p0nSbHQdKs9M0yyt9O02yhS2tbO0iWKGCJ&#10;FCpGiKAFVVAAUDAAAFfEH/BH/wALapb/ALOPiHxrr9r52teMvE13qH9uXMizXmpwIscW+aXJkbFy&#10;t7gSHO5pGAxJlvt/VtWsdB0q81PU7y307TbKF7m6vLuVYoYIkUs8juxAVVUElicAAk0AW6qabq1j&#10;rVu9xp95b39uk01s0ttKsirLFI0UsZKkgMkiOjL1VlYHBBFflB+1B/wU8+Gnx0s/FXgB9L+IGn+D&#10;Lfzm0/X/AAfrkWnXGvuIXi+y3UMsDeVYzebIWz5j4SItDksi+l/8Eu/2LfGvwX8feJ/ij4q0q48G&#10;6bq2mPpmi+GNUnS51IWs0sFwJbl0CCNkWJIyjRo7MZC0cO1Q4B+j9VNW1ax0HSrzU9TvLfTtNsoX&#10;ubq8u5VihgiRSzyO7EBVVQSWJwACTXzr+0F+2Z/wq/4j6T8NPh54F1D4w/E252T33h/R7nyE0m1c&#10;qqTXdx5ciw7mli4cBVR97tGrR+Z5r8J/2Oviz8UvGU/jn9pb4g3Gs6bqEyXzfCXSbyZtAiZRDJbx&#10;XMe/ypFhdSDCqurvEjvNNucOAfT/AII/aC+GnxI+wDwx478P6zJqF7e6fZQ22oRGW7ntOblIUJ3S&#10;bFKyEqCDG8cgJR1Y9rq2rWOg6Veanqd5b6dptlC9zdXl3KsUMESKWeR3YgKqqCSxOAASa+Sv2jLj&#10;9nn9iH4N+BrvVfBun383g+9ubvwF4dkme4vDfyFpJTFLMzusQeUSPI+5Y2ELBTKsC1yvh/4R/Gf9&#10;uvTdP1r43ah/wrf4Rz3ouR8J9Ms7i21G/SC4uAiancSrHKnKwN+7ykqhXVIJArgA+qvC37QXw08e&#10;a9a6L4V8d+H/ABZqtxuItPD2oRai8SKpZpZRAX8mIYC+ZJtTe8abt8iK3oFcp8M/hV4Q+DfhWDw3&#10;4J8Oaf4Z0WHafs2nwhPNcRpH5srfellKxoGkcs7bRuYmuroAK+ILXVvFX7M37Q1jJ8bLzWPGfw+8&#10;6/l8KfFppZYV0IahNEJ9N1tICkAgaUW4iklTykZYigRRttPt+qmraTY69pV5pmp2VvqOm3sL211Z&#10;3cSywzxOpV43RgQyspIKkYIJBoANJ1ax17SrPU9MvLfUdNvYUubW8tJVlhnidQySI6khlZSCGBwQ&#10;QRVuvy18ffGrVvgr+2ZpPgT9nL4d6x4O13xFNcaNqXhTxZpdxa+FbphPDFFrljZ2soIXy7SbzLlU&#10;CmGIts3eYT9AeF/2/NZ+Hvibw94V/aP+Glx8HtS1iZdOs/EK6lBd6RdXUcEUlxIxDZt4A1xbKrhp&#10;kVpXV5F8iVgAfZVFeVftSfHT/hmv4E+JviP/AGJ/wkf9i/Zf+JZ9r+y+d511FB/rdj7cebu+6c7c&#10;cZyPnX9u79sG+0H9lzwPL8NP7YtfG3xdhtV8ORWkbDUoLWaOKWV0EayDz9s0MAVHDhrkPGxMeaAP&#10;t+ivnX9hL9qKx/ai+Aujatcalb3HjbSoY7HxLZq6+dHdLlVuGQIgVbhU81di7AWeMEmJsZP7PP7Q&#10;+s/Fj9rT9ojwjHfXGs+CfCU2mWmlyrawQw6ddLFJFewMSEnkZ7iOXaxDoBbvhlDRhwD6grJ8WaB/&#10;wlnhXWdE/tLUNG/tKymsv7R0mfyLy18yNk82CTB2Sru3K2DhgDjivzB8beNv2mv2kv2yfjBcfAXx&#10;pqGiaL8NM6ZHpOp3sUFnLPGkkDwrakPDPLNPHePHJOuFVU3yRFY1H0/+wb+3lo37WXhmPRtZkt9O&#10;+KllDc3ep6PY2M8VobVJ0RJ4HZpBt2zQqVaTfvEhC7MEgHmv/BH/AMRapo/w4+Jvwl8RLqEXiTwH&#10;4mkjuba4nWa3s0mDRm3hZXYfLcWl27BRszLuBYu2Pv8Ar81fG0v/AAyT/wAFZNC8QQaTv8LfGCyi&#10;0uVrXS/KSC6uJYoXETh1SSX7VBa3EznLBLt8ozFWb9KqAKmratY6DpV5qep3lvp2m2UL3N1eXcqx&#10;QwRIpZ5HdiAqqoJLE4ABJrwDWv2//glpfxc8FfDyx8XW/ifV/FUy21vfeHHj1CxtJXfy4I7iaJyF&#10;aWT5FVQxXhpPLQhj4p8a/wBoXxl+1V8XPF/7Pvwf+H/hfxh4Y0eGew8aa54/gu00yG4VyFijMDpJ&#10;GySxMqSKGkaRS8YVIDM3iv7QH7Mek/8ABOfxN8Kfin4R8G3HxO8CeGtTv7zV/wC2ltxe297PBDDa&#10;NNdpEQIEkRJIf3H7qZX/AHm64jCgH6v14/8AtA/tafC79mXSmuPHXie3s9SaHzrXQbT9/qV2CshT&#10;ZAvKq7Quglk2RBgAzrmvxh8dft0ftLftOeO7Gz0LxF4g0+/k3/YPDPw5W5tc4iUy7UgZp5+IWk/e&#10;PJszIV2qSKyfEX7EmqfBqzW9+OPjXw/8Ld3mGPw/FOus+ILtBDI8MsFnbOYzFJLG0IkmniRWVtzD&#10;5QwB7r+0V/wVo+JPxct9d0v4W29v8N/DFtC5l1Ca7hOtXcLSNBmNnIEbMs8LeXbq80ZjZ1m2KxHy&#10;X+zX+0Vrn7LvxHPjbw3ofh/W9aWylsoP+EhtJLhLXzCu6WLZJGyS7VaPcG+5LIuMNWr8N/2a9U+P&#10;HxHuNF8Dn+wPDcWjT6//AMJD46uFsLcabbHyZ7+VlVgsTXCOuyPzfKJKNI4iklr9H/2Lf+CXPw+0&#10;G31fxD8RptH+KNxDqaW2mxwx3kFtZXVjI8N/HJG7Itwv2xJYdskbI8dsr9JmjUA+Sr79rz9r79sn&#10;XpdO8E3PiCG0W9td1h8PrOSxt9PkdWij868Q+bHE5Ejn7RP5eQzcCMbef1b/AIJl/tR61qt5qFx8&#10;MLeO4u5nuJEtNW0e2hVmYsQkUdwqRrk8IihVGAAAAK/dTUtW8K/CfwalxqF5o/g7wnpEMNsstzLF&#10;Y2NlECsUUYLFUjXJRFXgcqB2FeVeNv26f2f/AADpUWoan8W/C91byTCBU0S+GqzBirMCYrTzXVcK&#10;fnKhQSATlgCAflX8L/8Agk5+0pfaqdTaLR/hxqWlTQ3Njealro85pQxZZIHshOUaNkU7mKEFlK5w&#10;cfZX/Cm/+Chn/Rdvh/8A+AMP/wAqq9q1H/gpF+zbpeg6Rq83xS097TVPO+zx29ldz3CeUwVvOgSE&#10;ywZJ+XzVTeOV3Dmuf8ef8FTf2c/BOlT3Nv4yuPFN8kNvPHpmg6bPJNMsyo4CySLHCrKkmXR5FZCr&#10;oQJFKUAea/8ACm/+Chn/AEXb4f8A/gDD/wDKqufXwD/wUdbVdLtD8SvC6295NdxT3xttN8mxWFmE&#10;cko+xbys4AaMRJIwDDzViOQPKvHH/BaHx7r3jK6g+G/gjwvpfh6GGeSI+L53e5nWISyeYWS4hjjZ&#10;olUCAGRjJ8iPIXVa9f8A2WfBvif9uT4caXrvxQ/aM1DxVaQ+cNT8E+CL+LS0e1uBAq2uqxwQQSjc&#10;YL+J0YMsiMrQSqNxkAMDxtdftj/DXVYtM8XftafBfwrqU0IuY7PW7uxs5niLMokCSaapKlkcbsYy&#10;pHY14VqX7W37ZN54q1XRPAPxK/4XH/ZO1NQ1H4e+EI9Ss7WQySII2kOmpuz5TMroGjdeUdsHH6ae&#10;AP2P/wBnfTfBukx+Hfhb4H1nQpIRc2WoXOnQaq1zFKTIsguphI8qkPlWLsNpUL8oAr2rSdJsdB0q&#10;z0zTLK307TbKFLa1s7SJYoYIkUKkaIoAVVUABQMAAAUAcV8BdZ+IfiD4T6Ff/FbQdP8ADPj6bz/7&#10;S0vS3D28GJ5Fi2ESyg7oREx/eNyx6dB6BRRQAUUV8f8A7f37V1x8LdBtPhN4Af7b8Z/HX2fTNKs1&#10;lmtXs4LxprdbyO4AWMSiWPy0BlQo7rIcqhDAB8dP+CkXw8+HfxH1H4WeHtU0+48fD/Qo9a1uQxeG&#10;tMv2JXyr65i3SjyzjeI4yoYhHkhxK8XK/sI/8FBPE/7R3iqz8MeP9H8H6Pf6vZXuoaReaFrcQln+&#10;zyQo1rJp7TSzxy4aeYM7JvjiYohVGevdf2Vf2O/AX7KHg2z0/wAP6fb6j4naFk1PxZc2qC+vmco0&#10;ihuTFBujTbArbRsUne+524r9sz9l/wCGmq/A/wCIfjWw8K6f4X8daDZXni+w8V+G7aLT9UTUraKS&#10;5SVriNQ77nU7txOd24FXVHUA+qqK8K/Yw/aA8RftOfBKHx/4g8K2/hRL/U72LTIba9FytzZRzFI5&#10;DwCrKweFgwG5oGkCqsiqvutAHyV/wUd/aY1b4D/COw8NeDra4vviL8QJpdD0SGyFwLmFWQJNc2/k&#10;jLTo00CRqGVvMmRwHEbKfKv+CMPgOx8M/Bf4j6m8FufEMvi2TR728tL1bqGWK0toWiVHjdonVXub&#10;giSMkOJAdzALjwD9n3xZ4t8fftDXHxc+LHj+48Q+IfDfiCx+FfhPXfDVlbR2OpXuoTXVvJPb3K2r&#10;QSLa281zdqrxfvPMgDMoZUf9Xvhb8LfDHwW8CaZ4N8G6Z/Y/hvTfN+yWX2iWfy/MleV/nlZnOXkc&#10;8scZwOABQB1dFFFABRRRQAUUV5V+1P8AEDVPhb+z7428U6Pc6hY3+m2QkW+0vRV1e4s0MiJJcJav&#10;NCknlIzyEvIEQIXYOqlGAPVa+Kv21Pg7cftbfGTRPhRbyahb2nhzwZq/iec3KzJo8+pXYNlo4mli&#10;fKSxTR3c43I2UjkVVcPIFJf2/dU8G+BNJ+LGt+EtQ8afA7WtGs5IPFPhXSltLzTdW82S3u7S8tJ7&#10;1yIjNEdsysERmSIPOXWUngL9tb9kb4P2a31h8S/7Q1rxBZWbal4gvtP1C91TVPskIsYpL2QW5ZZd&#10;tsTsYJnzGlCYn3OAdB/wSy8fw+Ov2LfBsB1a41bUtAmvNGvjcmRmt2Sd5IIAzj5lS2mtgu0lVXag&#10;xtKj61r8lf2D/wBsb4Ufsl+KvjF8KvEfiT7P4Bt/E13feGfEsdtJqH21Fk+zESyWwYNvhgtpEZIg&#10;h/fEsMxrX6K/Av8Aak+GH7Sn9t/8K48Tf8JH/Yvkfb/9AurXyfO8zyv9fEm7PlSfdzjbzjIyAVP2&#10;qv2mPD37KHwjvPG/iC2uNRdplsNM0y2BDX166O8cRkwREu2N2aRhwqNgO21G+YPir+y38Z/EVn4j&#10;+LfgT9pXxh4AsNaspNaj8IePbm4s7fQ4LqHddQ3EomdLXyElmKYgJgMaAOGTzhU/als5viV/wVO/&#10;Zw8Eatf3CeHtH0xvE1nBbLGrJexvd3BJcoSVdtNtVZSfuq23aWLV91fELwTY/ErwD4l8I6nLcQab&#10;4g0y50q6ltGVZkiniaJ2QsrAMFc4JBGcZB6UAeVfsO6t411r9lfwHdfEO8uNS8WeTcw3F9cypM1z&#10;FHdzR28wmQlZ1eBIWWdWYTKyyb337jyn7R37aUPw1+KHhv4O/DzSLfxv8X/EUy2yWMksgstEWRCY&#10;7m+MSO5VQRM0SAN5KPIzRgxl/S/gL8JtD/ZR/Z90Lwa+v/aNF8L2U895rmqMlsnzSSXFxM/O2KIN&#10;JIQCx2IAGZiCx+Sv+CRnwv1m+8M+Pvjx4uNve+IfiFqcptrxrWBZmijnla6mV4z+7Wa5Z1aHYgBt&#10;EbBBTAB1cMP7Zfwn+Gvi7U/iF8Rvhvf6Fpmmahqt54k0/R5r3WrKKK0dwtpahLO1lYNHlRMcZcli&#10;6gJXun7KP7V3hD9rX4cJ4k8Nv9h1W12Q6z4fnkDXGmTkEhScDfE21jHKAA4B4V1dE9rrJ8P+E9D8&#10;J/2l/Ymjafo39pXsmpX39n2qQfarqTHmXEuwDfK20bnbLHAyeKANavl/9uT9uTw9+yF4NWCBbfXP&#10;iLqsLNo+gsx2ouSv2u62kFYFYEAAhpWUopAEjx63xm/b1+E3wO+JXhHwRrup3F5qXiGbyje6f5LW&#10;OmKLtrRpLu4klRI1SaK4Vwpdo/s8m9Vwu74f1b4s6f8ADH4N/FD9rbw9oGoL4t+JHib+x/A+o+MF&#10;s9YvNL2m8SW9ikAU2sRtxNbpakS7Gs4gzTwuNoBwGvfB745ftvftNeAfDfxa8TaeL+SyfXdV8J2M&#10;/wBkuPB2ivcRsyyQmJkiuZkliEaMZp8GD7RtVQR+umpat4K/Zz+EaXGoXlv4W8CeEtMhtlluZXdb&#10;a1hRYoowWLPI2AiKvzO7FQNzMAfP/wBj79meH9mn4X/YdTubfXfiDrUz6l4q8Tr5kk2qXru7/NLK&#10;S7rGJCik7dx3yFFaVxXxV/wWE+PPh6Hxl8Kvh/NcW/irTdG1M6/4s8IwzmFpVAiFtFJcopeBpIZL&#10;wYRtwWVXK8xEgHa/Fj/god8V/FXwJ1/4q/Cb4Y/8Iz8ONFvbSRfGHjK5jaXVEF1bwzWkNhHk/NNM&#10;YzMJWQRxThXSbaE/RWviD4Q/s6zfFa4j+NP7SGhaPoHh7R9Mki8I/C3UI410XwhpAj5ku4nVYzOY&#10;kUsHUCMKCyqUjjtrXxM/4Kn/AA80nxVP4O+FvhvxB8a/GfzLbWfhm3P2OeSORxNGswVpH2RRvKHh&#10;hljZduHwWZQD7Vr51039uz4da1+1Q/wE0+31i/8AFiTTWzapbJbSaYssVo1zLGZVnLhkCPEy+XlZ&#10;FZTjBNfBWpeKv2ov+Ck3irVfg7rFt4f8CeG/CetLaeNJdFJSKCRZJAonRrmR7rY9rN5ccJ8syBGd&#10;gAkieweAPHH7Mf8AwT18G6TH8Obq3+Nfxb8RQjSBN4TvItQvtTuMl1RvLkkSygeZ4oxHGGkbER23&#10;DRMwAPSv2VdctP2b/wBo7xd+zVJ4F8P+CtK1D7Z4x8M6lpmu3E/9q2rNDBFE0N1JJIbkRQTGTa6q&#10;PsrlYtn7xvdf2mP2qvAX7KHg228QeN7y4Z72byLDSNNRJb6+YFfMMUbOo2xqwZ3ZlUZUZ3Oit86/&#10;sY/Bn41ePvjhfftCftBWmn6drR0ZtI8M6DJYQpcafbTS/aPMULlrfy1llgCylrgiWVZCoUeZb+Nn&#10;/BNSH9or9rS6+JnjrxtcX/gTybFYPCsSSCYrFEyyWgm8zEMBkVZiYxuY3E4AiYCVgD6/0nU5vHvg&#10;Gz1C3TWPCVxrWmJPGl3bRxalpjTRBgHikWRFnjLco6uoZSCGGQfyg+IX7Qn7R37JfwP8e/CP44+D&#10;dQ8c6V4isr3R9G8ez6o8qRi6iuYiDdeXJ9oztaaOGYxTqgIbCFBH+v8AXFfG7wTffEr4L+PvCOmS&#10;28GpeIPD+oaVay3bMsKSz20kSM5VWIUM4yQCcZwD0oA+AP2F/wDgoF8D/gb+yv8ADfwR4u8V3Fl4&#10;htZtQiv4IdKu5lsVku7u4jkkdYyGVlMS4iLsGmXKgB2TxTxB+2V8Nvj3+2B4o8R/GPXNY1L4H+GI&#10;Zbzwl4PhE09jqt7alY7ZpLXykDNOslzN+/CY3rDJIYlKt9K/8Ei/GXh7UPh3qXgjXdK0fSfi34Gm&#10;vNIME+nm31pNIe5+0MkryDeypezXCtGpAjIi3qGZWep8QfgD8U/2Hfjh4q+MXwD8J6f4v+HfiL7J&#10;Dq/w401boXFvulUyyW1vESrYZX8uRQ/ki8kUQeUjNQBleMP28/iH+2F4b8UeBfgn8AfEGveFvEFl&#10;f6DL4m1S4FuiebpsgdXcKba3ljkljcB7ht6KFAVplKfb/wCzf8ELH9nD4JeFvhzp+p3Gs2+iwyK1&#10;/cosbTyyzPNK4ReEUySvtXLFV2gsxBY+FeFv+CgeuXmg2sviT9mH44aVrTbvPs9L8KyX1vH8xC7J&#10;nMLPldpOY1wSRyBuPFW3x7/bL+O3ibXrf4efCTR/hj4JuJrix07XPiJazWupWQWDK3EkLSkszMQV&#10;2W0sSswRjIEd6APvWufvrmx8UarrvhHU9BuLzTTpkMl1LqFmsmm30Vy1xE9sC2RIyrAfNjIwFniz&#10;nfgfit8H/wBjn4wp+2B468NaR8VNH0b43eCoYPEUeqyT3lwupy3BgeZ2uGgJK+Xd/vfNVjI0gTY6&#10;PI6frT+z/wDs42PwNuPFWu3fiTWPG3jvxhNb3fiPxLrMihruWKMoiQwIAkECF5PLiGSiuE3sqIFA&#10;PgD4naHff8Eq/wBqPw54y8I6PrEvwG8SQm01ezs5mkE0pkuHEEjTSOGnt1dJIGxCXijMW5m+0zP+&#10;n/w98bWPxK8A+GvF2mRXEGm6/pltqtrFdqqzJFPEsqK4VmAYK4yASM5wT1r5K/bQ+OmqfFrP7Ofw&#10;L1HT/EfxE8UefY+JLiALc2egaSN8F4buYErBKWIjKlXdVLgKsrwbvqr4T+Bf+FX/AAr8G+Dftv8A&#10;af8AwjujWekfbfK8r7R9ngSLzNm5tu7ZnbuOM4yetAHV0UUUAFFFFABRRRQAUUUUAFFFFABRRRQA&#10;UUUUAFFFFABRRRQAUUUUAFFFFABRRRQAUUUUAFFFFABRRRQAUUUUAFFFFABRRRQAUUUUAFFfH/8A&#10;wUm+Oni/4afDjwl4H+Gmo/YfiT8RtaTQtN8oGO48ggJK0E5KxwS+bNaxh3YFROzJhl3p5B/wTM8c&#10;+IvgL8UPHn7KvxIurePXdFmbVNBKXglhkV0SSeGBmkBKvG8V1HEkYYBrppArAqAD9H6KKKACiivy&#10;1+KB/aI/ag+F/wAUPjt4a+Mtx4J+Gfh2bVLvwXo+gST6edY0u0d0mnmeJllRmS2JRZw7GUyALbxs&#10;CQD9SqK8f/ZC+JniL4xfs0fD3xh4s0+407xDqemK14LlAjXLIzRi7ChECrcKgnUKu0LMoUsMMfYK&#10;ACiuK8SfGvwF4P8AH2i+CNd8X6Po/izWofP07Sb67SKa5XzUhUIGIBZ5HComd0hWTYG8t9va0AFF&#10;FFABRRXlX7Qv7Tvw8/Zf8Kw634+1r7B9r81dP062iM15qEkcZcxwxj/gKl3Kxq0kYd13DIB5V/wU&#10;Z/aG1z4G/A+DSvBkP23x944vf+Eb0e2tbiRb+LzYnElzaxRHzZJUJjRNhG2SeFjnhH8K8bf8EgfB&#10;S/suRadoVtcD41adpgvH1i31B5odU1BY2eS02StHEkDuTHG+2NkCxM5bEgfqrm3h/aY/4KhaDdJB&#10;rD+E/hT4St9SltNb0qQWn9p3aedb4ilINtOY7q3lzIiy79OK7B5QdfurVtWsdB0q81PU7y307TbK&#10;F7m6vLuVYoYIkUs8juxAVVUElicAAk0AfOv/AAT3/aU1T9qL9nHT/EniEb/FOl3s2i6vcpbrBFdT&#10;xKkizIqsR80M0JbAQeZ5m1FXbX0rXwB/wRU/5NZ8U/8AY53X/pDY19Kfth/GTwx8F/gF4ov/ABP4&#10;o1Dwf/bFldaLpeqaTay3F5Hfy2s7QmARlcSjy2ZWaSNQyjMiZzQB8wfFf9tD9oD4meMvG6/syeB9&#10;H8a/DrwbNbw3fipYzctqNxEBPcw2oaWMTqVBhKQJLIVYSRuDNCR9f/s3/G+x/aP+CXhb4jafplxo&#10;1vrUMjNYXLrI0EsUzwyoHXh1EkT7WwpZdpKqSVHgHi34A+Hv2ff2LT+z94WvbfVvGHi6FtKshJen&#10;S7zV725nijur9ltw0skFqkyyyoBJi1txHKzJuY/RXwB+Dul/s/8Awb8J/D7SJPtFpodksD3W11+0&#10;zsTJPPtZ3KeZM8kmzcQu/aOAKAPQKKK8K8H/ALSGnftH6Vp2ofAPxT4X8R2+meILSDxQmuwXtvNB&#10;pjKzTGCIojidgB5TuvlMUlGSUIAB7rRXzr+zz+3B4K/aC1rXtGh07WPCOu6d4gHh+LRPEFo8d80p&#10;sprn98iKyQNmy1FdhkYj7LlirSKlWv2I/wBpbS/2qPg3c+LdN0LUPDklvrV5Y3un6hqT6hsnJW4J&#10;infDNFtuU2qVQR8xooREJALf7cXxe8RfAf8AZX8eeN/CclvB4h06G2is57mETLC093DbmQIeGZFm&#10;LKGBXcq7lYZU+gfBSXxFcfCPwhP4s8SaP4w8QzaZBNea94fjCWN+zIGE0OCQyspB3qFV/vqkYYIv&#10;zV/wVs8bWPhX9i3xBpl3FcSXHiXU9P0qzaFVKxyrOt4WkJYEL5dpIMgE7mUYwSR9P+E9A0P4L/Cv&#10;RtE/tL7L4b8J6NDZf2jq06J5drawKnmzyYVBhI9zNhVGCcAUAdXRXj+n/tMeHp/gbqXxSktri/0K&#10;31O+02yg8PA6pNqrRapLp1r9lEYAka6kSLYB8oM6gvtBevYKAPP/AI6fHTwh+zn8ONR8a+NdR+w6&#10;Va/u4oYgGuL2cglLeBCRvlbacDIAAZmKorMPzg/4Iz3N98N/i58Xfhr4n0HWNA8WXemafqps9Ss2&#10;tmt4rd3VllSTa6sw1CBkG3BXccj5d3tVjps37cv7b2heN7F7fVfgX8IZpoNM1a0uY5IdU8QILeZy&#10;hVo5lVXkt2D4lgcWI2kic14B8YvipD4b/wCClWqfHDwd8PNY8W+E/Ac0uj+L7zQHkuZhNDYvbXd3&#10;NEy5tVijkMabwkM5sJCkv+sZAD9dK+Nfjx+0h4t+LnxcufgV+zl4pt9L+IuiQyarrniSeC2uNMs1&#10;idInsJTKkh3bplLPDHI0ciRRFcPO9vz/AIs/4K8/BX/hTes6/wCGNS1D/hOvsU39l+FtW0ebzftW&#10;WSHz3jPkeVnbI22fd5eQPn+SvlX9hPwL+1F8Uvhx4gh8CX2n+AvC3jDWpr/XPipqkRk1vUuBDPDB&#10;KzNLNtMs0qSBUxMswFzGxYUAelfEb4aaT8E/+CmPw3i+C/jLWL74g+MfEF5qnjvR5by3eG106eaO&#10;7mhI8tFCtALuUROzyARQOoDGJm/Uqvn/APZb/Yx8Ifsv/wBsaxa32oeL/H2v4fWvF+uuJLy6dtry&#10;rH3jieYNKVLO7MV3ySbEK9X+1P8AGv8A4Z2/Z98bfEJLX7bd6PZD7HA0fmI11LIkFv5i70JiE0sZ&#10;fDBtgbbk4BAPVa+Kv21/2bPiHqXiq9+MXwl8W+H/AABr2h6N9tu70xjTry+ktpFdorm83LDNbSwp&#10;HuW9Dxxtp8CgpHPOy9X+wL8M/HFn8OLT4o/Ej4leIPHfinx1ZRavFY3GpztpelWtyFnSOG1JESyk&#10;MpZlQLH/AKuIKoZpdX/goH8YtL+Gf7OPibw/5f8Aa3i/x1ZT+GPD3h22ZmvNRnulFu5hjRHZvKWb&#10;eeAGby49ytKmQD2D4KfFCx+NXwj8IeOtPFvHb6/pkF81vbXS3S2srIPNtzIoAZopN8bcAhkYEAgg&#10;drXhX7Dvwh8RfAf9lfwH4I8WR28HiHTobmW8gtphMsLT3c1wIy44ZkWYKxUldyttZhhj7rQAUUUU&#10;AFFFFAH51ftFeKdL8H/8FgfgHf6vdfZLSbwyunpJ5bvme5fVbaBMKCfmmmjXPQbskgAkdB4u+Ll9&#10;+1l+3H4C8I/DG4uNS+H3w7hvbzxR4r0vU2k0yc39g0KCGS1njKzrHJLDFMknmxyTTssZWB9/V/8A&#10;BSv9lnxr+0H4N8E+I/hlJcN8QfBeptc2FvBqKWLNFMY/MkikbaFnjkgt3VjJGAqy43NsFdr+xR+y&#10;z/wzH+zjZaLaWun6X8SdYsvtut6pc2v2jF+ys0UUwSf97FbbxGFjlRX2yOpRpWNAHmv/AAVjt/D3&#10;hX9iGXR44NH0m3TU9NsNFsW0oyCNoySIrQoQtoywRy/vCCvlLJEADKpHtXwR8MTeNv2GvAPh23u7&#10;ewuNX+HOn6fHdXdjHfQwtLpkcYd7eT5JlBbJjf5XAKngmvkDUv2Hv2n/ANqTxknhz9ov4n24+H3h&#10;2aG8tbjw/FaldWlkC+YIY44oSjJH5qedcxkxs/7uORXc1+mlAH5gXv7RP7aPwb+Ffiv4fX3w3/tr&#10;xB4Jsru6uvirqG6Szl0mGDInieXZFdXKBlkVizOyoVlt2kWVq9V/4JD/AA3uNJ/Z91r4lazcf2n4&#10;k+IWtT30+qS3c09xPBbyPCon38eb9o+2yFhksJlLMT8qn/BYr4mf8If+ynD4Ygn083fi7Wrayltb&#10;h/8ASDawZunlhUMD8s0NqjMQygTYIBdSPp/9mXSb7Qf2bfhRpmp2Vxp2pWXhLSba6s7uJopoJUs4&#10;leN0YAqysCCpGQQQaAPS6KKKACiiigAooooA/Db9jP41eIte+C9t+zT8Ob3WPDnxB8ceOVv5/E9i&#10;whGm6QttA9zLBKtzE/noLNmMeMPF5iA7nUD9fvG37N/w2+I3wvi+HniXwtb6x4TimF0lrcTTecLj&#10;e0jXH2gOJjO7vI0k2/zJDLLvZvMfd4r+xv8A8E8/D37H/j7xl4nsfElx4ouNXhFhphu7UwTadZea&#10;ZHidllKTs5S3zJ5aYMJ2hQ5WvrWgD8K/iL+zJqn7Evxg/Z9sE8Z6h4N+IWrXrTax45hZZPD9gj3o&#10;gja2eVITJ5Vuxa6im+QrKgJ2SGv1p+Cvwr+MXgfxVdX/AMQvjn/ws3RZLJ4IdI/4RGz0nyZzJGyz&#10;+bCxZsKsi7DwfMz1UVV/ap/Y28BftfaV4ftPGk2sWFxoU00tlfaJdJDMqyqoljIkSRGVjHE2Sm4G&#10;MYYAsG91oAKKKKACiiigD4//AOCrXwz/AOFifsbeI7uKDULu/wDC97a69bQaem/dscwTNKoUkxJb&#10;3E8jEbdvlhidqsD4X8IfEms/Hv40eB/2jU0XWPFWpeBfgmb6S0t/It5tV14XOq2Rt/KjVyVuGhv2&#10;j8pOCIsgZEbfoT8WPAv/AAtD4V+MvBv23+zP+Ei0a80j7b5Xm/Z/tEDxeZs3Lu2787dwzjGR1r81&#10;v+CGP/NbP+4J/wC39AH2V+xv8CfFXwz0rxl44+JU9vcfFT4iamNY1yO0nllh06JVItdORnlcMtur&#10;yKCvADiMNIkSOfoqiigD8wPHmgeJ/wBoX/gsNp3hnVNS1C88IfDb7Hr1tawTxRJp0cdna3QYKw+f&#10;zb2S3SQgNIyMBkLGpT0D9uj4w+G/2Y/2vfgr8SvEPhnUL+wksruO71SzgtprgJbW19DFb2e6VHTL&#10;6uZLgSYRxHaFCWjkWvsrQfgv4K8M/FDxN8RtO8P28HjbxJDBbanrTO8k0sUKIiRruYiJdsce5Ywo&#10;cxoW3FQR2tAHwVH/AMFIPGvx40q4tv2dPgZ4o8T6lJNFbW2ueJ7ZINIglVZJbqOeSOYRqyxC32KZ&#10;0LNcHONiLP5r+1x+yn+198VPg3r+r+KviVp/iua0vZbn/hW/gyCSGznsCUl+Rtkb3UsTxrsgmWRt&#10;seUlaVtjfp/RQB+cH/BOP4vfAfxR+0N4x8N/Bj4M3Hgi3Ph83x8S6tq0t1fXEUc1ujW/kSNKIFMk&#10;5J8uYh/JjLDIUJ6B+2t+yJ8bfiRrXiXxb8J/i7rEdvq2mSWF/wDDrVr+RdMuImspLeZbYEmFWlTY&#10;AkkYAkkeXzkIXb9v0UAfgX8K/iF4y0vwD4Y8H+I/2kNY+COheFvEGoaHf+HbGyu4NS0lZYpLpbl4&#10;bby5bxWuop4HV2LWzNGcBZsD1X9r79g+x+EvwF134y6/8VPFHxr8Q6xNpkel69Z2qvaLFJgfab6d&#10;5p3lgaFY44pFdQHaFfmDjb9//tMf8E6/hN+1L4ytvFniIaxoHiFYfs91feHJ4YG1BVCiM3AkhkDs&#10;ijargBtpCsWCIF9L8Tfs1+EPGH7OMPwT1c6hd+EIdGtNFSb7QEvAlssYgm3qoXzVaGN/u7Cy4KFS&#10;VIB5V+w3+xz8NPgn8K/A/iqx8N6fe+PtR0a0vr7xJPcxajKs8sDNILSdC0UcWJ5Iw1vgSRhNzSfe&#10;P0pp3izQ9Y17V9EsNZ0+91rR/J/tLTre6SS4svNUvF50YO6PeoLLuA3AZGRXxB4J/wCCU8OiyS+G&#10;/Efxu8ceJfhBHMZbX4ex3ElnaMouluEjuGWZkkXIbeYooWZ28xWjIxX2B8Ifgv4K+Avg2Pwr4C8P&#10;2/h3QkmkuTbwu8jSSufmkkkkZnkbAVdzsSFVVGFVQAD4/wDiF/wS2vr740eJfiN8Nfjn4o+GWpeJ&#10;Jrm71IWlu0kzS3Fy08qJNBPbkQbjHiJg5BjBLtxjoNO8D/tjfA2z1dU+Lfwv8feDNNsoTDrfxIt7&#10;qxuLSCCEmWWZrZfrvkmnlJEYcspZxX1/4s/tz/hFdZ/4Rj+z/wDhJPsU39l/2t5n2P7V5beT5/l/&#10;P5W/bu2/Ntzjmviu1/4J9fEP46Xmiaj+058adQ8d2ljtlbwd4bhFhpfnRzMY3aRFjEm6F5UZ1gim&#10;Hm7VlAQFgD4L1744fHX4v/tgTfFLTPA+j/FzxD8P5v7Lt4fCug3WraBCsZuEgmj8omRlaUzXMUrv&#10;u3gMpAQKv2/4T+Pn7fGqf2Nql3+z94PuNFuPJuZrT7amn3jwNtZkxNqJaCUqSP3kRKN95CQVr7U+&#10;Gfwq8IfBvwrB4b8E+HNP8M6LDtP2bT4QnmuI0j82VvvSylY0DSOWdto3MTXmv7aXwr+Ivxv+Auq+&#10;Bfhrq+j6HqWtzR22pXmsXNzbgaf8zSxxPArHdIyxxsrKVaJ5lPUUAeafsd/t8ap+1d8VPFXhCT4Z&#10;f8IzaeHbKSe71yy19dXs/PE6RJAJYoFiPmDznR1kYOsLFdwyR9gV5V+zF+z1of7L/wAG9F8A6JN9&#10;v+yb577VHt0hl1C6kO6SZwg+iKGLMsccaFm25PqtAH5q/tv+Pbj46ft5fAj4GeHW1CePw1rVtrGv&#10;R2WpzWPzsY7lyCDHtlt7KKSVJo5C4+1MqbXBDfopp3izQ9Y17V9EsNZ0+91rR/J/tLTre6SS4svN&#10;UvF50YO6PeoLLuA3AZGRXxt+3R+wN4q/aa+NHw78feCfF9v4R1LR4UsdRv7m4lSa0iiufOt7iySK&#10;PLTo01wx3SxglYQCvzNX0/8AAv4F+EP2c/hxp3grwVp32HSrX95LNKQ1xezkAPcTuAN8rbRk4AAC&#10;qoVFVQAfFX7Oepf8Lw/b/wDjv8WfiFqun2dp8G/tHhvRkZPstvY2vn3sZuZJvMA+WGG7L+buUm7Z&#10;h5YjRRgf8FAvjt8I/wBrrwbpnwt+FsFv8Vvi+/iBLHRjpsFxG2mgFjdXEVy0QhmgZIQj/vfK2ss5&#10;JEIYe1fGj/glT8Hvjf8AFDxB461PU/FGh6lrcy3N1Z6DPZ29oJdiq8io1qx3SMpkdixLO7setfRX&#10;wd+APw8/Z/0GTSPh94T0/wAM2k2PPkt1L3FzhnZfOnctLNtMsm3ezbQ2FwOKAPkr9vL4c+IvAf8A&#10;wS9sPC8muW9pceFNM8PWGtR2kAnh1NYXt7YxJI4Vo188xTCQKGIhCkAO2OA/4Ja6b4i/aI1q1+KX&#10;jx7i4034Y6ZaeDfA1rbXIisbNlshFeyGAMXadoTb7pH+VvPYAHyoxD+inj/wB4e+KXg3VvCfizSb&#10;fXPD2qwm3vLG5B2yLkEEEEFWVgGV1IZWVWUggEVPhb8LfDHwW8CaZ4N8G6Z/Y/hvTfN+yWX2iWfy&#10;/MleV/nlZnOXkc8scZwOABQB8l/tFf8ABJn4XfG7xDrvinQ9X1jwL4s1eZ7u4mhf7dYy3Ulw0s88&#10;lvKQ5Zw7LtjmjRcKQvBDeq+GvhD4e/YM/ZQ8fxfDmO4vX0TTNV8TCbxBMbhry9jtWdTN5fljbthi&#10;j2xhPlTP3izH6Krn/iF4JsfiV4B8S+EdTluINN8QaZc6VdS2jKsyRTxNE7IWVgGCucEgjOMg9KAP&#10;zg+CuufG/wDaX+D/AI2+IngDwL8L72Txlo0Xh3xqviTXb6bVPE91Z2Rt2dY7WSG30/zY5dqwnyWG&#10;7eX2NG9eK/sX/Dfx3+xb/wAFBPAHhDx5caf4ak8V6M8dyv2uCaK5guLeR4bfzDnbL9tto4sKQWki&#10;2oXR1L/q9+zx+z94V/Zl+F9j4F8IrcPpttNNcyXl8Ijd3csjljJO8caB2C7Iw23ISONf4RR8Q/2b&#10;/ht8VvH3hPxv4o8LW+peLPC00dxpOrLNNBNA0cqzRhjE6iVVkXcqSBlBZ8Ab2yAcB+3b+y7Y/tR/&#10;AXWdJt9Nt7jxtpUMl94avGRfOjulwzW6uXQKtwqeU29tgLJIQTEuPNPh/wDET45L+w78U4Pij4P1&#10;DwJ4p8IeDNRtNP8AFH9s+beatPbW13GbrAZpYpUMEL+eXImaTzYyFIr7VooA/JX9gn9sL9nn9kb9&#10;l+WTVdV1C++JOrXsl7rWj6fpLyXkmJjDbxRztHHCYkhAm2vMdrSz4O5tleq6l8aPjl/wUS/tXw38&#10;I9F/4Vb8DtQsltdR8YeLNN33mqwS+Zb3kFsuZIn4aUbYjlWtxuuITIEr7K0n9mX4PaDqtnqemfCf&#10;wPp2pWUyXNreWnhyzimglRgySI6xgqysAQwOQQCK9LoA/ED4W6P4H+MmpaZF8MvGPg/9lnwZ4XvZ&#10;R/wl3iPxHAfGutXLW7xfaQ3mRSRRNF5Ye3ikitw9xMVMxXbH7r4n1D9jT9hPwbaa/wCAjo/xa+KB&#10;huY9Ev21CHxA0F2h863ubpI5UgtljlECCSJUmK52biJWr7q1b9j/AOCWvePrzxpqfwt8L6j4hvYX&#10;huprvTo5YZy8pleZ7dgYmnZySZynmkEgvjivmr9o79gmb42ftDfC/wAP6L4K8L+DfgN4bhl1rV5t&#10;Jto7JtQvJpo1ubPybd0fdJDaWiiYKmxWkO92VI6APnX9lv49/tJeFfgf8RPi7o3wy/4TOO4sreCP&#10;xRrGo2mn6NpelaTE/wC5tNKiWBmiRZLoZt3VC/RS6SB+V8LftLahefs+2umeJP24/EGlam1k11P4&#10;f0vwZeX2qRyeYZ1tk1dzDK8pO1CTMsYyY95iG4/s9pOk2Og6VZ6Zpllb6dptlClta2dpEsUMESKF&#10;SNEUAKqqAAoGAAAK/MDx/wDtKfC74c/tL6t4N0bwn4H/AGarfwjqZtL3xrJ4K+0eJLyIqNz6XFDZ&#10;SQ26yIHj824Lh4LuOVEyClAHyB8XviT8GofEMniXT/A3xI+J2pa/pkc1trnxk8Qsqyslx5LTLHYi&#10;OW5VUtngV/tYUNvUofKGfCvHWmahcfYfFf8AwhH/AAhnhvXt/wDZSWcF4NOn8jbHN9mmupJXl2v9&#10;/wDevtZyPlGFH6lfAnXP2c/hHpU8/wCzXpej+NPFlhDJJq3xO+Jk0+mab4aV1ljtpLm7mt0CNNJO&#10;LdILSONp1V/Mddm8+VfGH42eGv2xLfR9N8d/EjWPiVrtppl5c6V8Mfgn4Yv7K2uNUSRRHI9zfxyS&#10;ysbd5WLfZ9sUcU+3DfLcgFTwn/wT0+EHwB03RvEf7T/xe0/Q7/7FDqN38PtMlX7YN9wqojNE0k9x&#10;EQrxyfZ4lw28pNtiLt4r8fPiN8Afhv8AtBeHvE37PnhXT/EnhvSrJ4L3RPGOl3N5o1/O8bgThbq4&#10;M8mBPt2OkQR7VHXeGyPqr4K/sP6pp32q48MfsxafDdtv1DQ/FXx08WrfRGB/LRYLnRbGABZTCzv5&#10;cq5ikLZkJjRT9KaR/wAEt/grdXl3f+M7HUPGV3cZaGxa+m0/S9I3zTTywaba2zobe2aa4kZYXkl2&#10;cYYkuzgH42ajN4n+PlnpEVhB4f1XxSt7Na2fhHwd4OisdUnj8kSyXJWwsY4polERGGkaRMOQgUsx&#10;+ivgD/wTZvrvwbe/E/8AaC1a4+Enwv02G4kure5VrfWpChCRkQyRMIlaRiFDK0shRVSIiVJK/VTU&#10;vg1qPhnVZ/D/AMHfDnhf4OaReTabc6x4u0PSbJbu7t1a8M9tb2wiKCdClqqy3CvGEvpiql48N6/4&#10;g8J6H4s/s3+29G0/Wf7NvY9Ssf7QtUn+y3UefLuIt4OyVdx2uuGGTg80Afjt4b/4JgeKv2jvihrX&#10;iPQ/CVx+z78JLibbpen+KGlvNXESI8e/7K8nmKzywh2WaRAq3A8tplUE/sT4T0D/AIRPwro2if2l&#10;qGs/2bZQ2X9o6tP595deXGqebPJgb5W27mbAyxJxzWtRQAUUUUAFflr4s+Lfgr9m3/grj4/8X/FO&#10;0uNL0LU/D9vHo+tTaW9wtvK1lZp9pj2qX2kW93beZCrHc7IcL5hX9Sq5/wAbfD3wr8StKi0zxd4Z&#10;0fxVpsMwuY7PW7CK8hSUKyiQJIrAMFdxuxnDEdzQB8leOv8AgrP8FdK+w2HgRPEHxS8SalvgsNL0&#10;LSpoN90dqwQyG4VH/eu4UGGOVhhvlztDef6L+yr8X/25vHcfjz9om81DwJ8Nob23u9I+FFrcsfOt&#10;lidkM5V18iX99teR0+0NunQLbKIsfdXgX4T+CPhf9u/4Q3wb4f8ACX27Z9r/ALC0uCy+0bN2zzPK&#10;Rd23e+M5xubHU11dAFTSdJsdB0qz0zTLK307TbKFLa1s7SJYoYIkUKkaIoAVVUABQMAAAV8wf8FG&#10;f2rtU/ZU+B8F/wCF30//AITPxBe/2Zpv2yRWe0TyneW8SAg+d5WI1wfkV54i+4fI/wBVV5p8Xv2b&#10;/ht8etV8L6h4/wDC1v4nuPDU0lxpiXc0whjZ2iZw8SuEmVjDHlJVZSFIxgkEA+S7L9jf4jfBv9g3&#10;wp4b+GVvp7fGLTdatPGF3bahp2n33m6k48t44mvXkt7eW2jeMLcREbvsZ2gGZqqeGNB/4KFfFTxl&#10;d3ms+JvC/wAGNC862VrNbTT79ViI2yvaoq3LuyhC5WedAzSAKwXOz9CqKAPiCX/gm14i+IVv4ktP&#10;i9+0n8SPHWm6xMk50vS7gaZYhvMMrB7aR7iIrvEbIiJGsezgH5dv0V8Ff2WfhR+zt9qf4e+CdP8A&#10;D93dbxNf5kubxkby90X2iZnlERMUbeWG2bl3bckk+q0UAFFFFABXz/8At+eItL8L/sbfFi81ddQe&#10;0l0Z7FBpk7wy+fcOlvAWZXQmITSxmRckNHvUq4JRvoCvmr/go94T1zxx+xj8Q9E8N6NqHiDWrr+z&#10;vI07S7WS5uJtuo2rtsjQFmwqsxwOApPQUAfIHwt+JnxD8H69+wf8JtPn/wCEi1o2T+LdRS8cS250&#10;q9W6jttk0jJIJbTTXvh5QwgIiVRMFVR+hOrfsy/B7XtVvNT1P4T+B9R1K9me5ury78OWcs08rsWe&#10;R3aMlmZiSWJySSTXyr/wSt+EPiKTwCnxg+IcesP4sv8ATLfwz4bbUpgkMHhm3ig+ziC3XARZJIy2&#10;5xlxGsi/613l+9aAPhX9o/8A4JK/Cj4maDqt/wDDuz/4V54zbz7m2+zzyNpdzO7K4SaBt/kxDDKv&#10;2fYI/MzskCKle6/skSfHiHwbremfHu30efXdN1OW307XNLniLata5JEzwxIqRrk4Q4R2Xh4o2XfL&#10;7rRQB8K/8FDvhV8S9B+I/wAMf2g/gx4c/t/xn4O87T9StYIZb24ubOU7YUFoM+ZEPPu0kMWJQLkM&#10;DhN8R4W/b4+PfjDXrXSLD9jXxhb3dxu2Sapqs2n242qWO+e4sI4k4U43MMnAGSQD91UUAfH/APwy&#10;v8V/2kPCv2z47/FrxB4Uk1Oy8t/Anwznj0zTrBJY9k9vczMJmvt6rGWDkojNMqF0YGvlX9mT9pu3&#10;/wCCYVn4z+C/xo8GeIDqp1o63p+qeHVhube/glhjh8yPzXhzF/owKuCSSzo6xvEyn9aqKAPirw7/&#10;AMFMrf4s6C1x8JfgT8UPHd/Jex6fBJLpsNppYnZo9yT36STJb7UkDksuBldxVTuHV+Fv2fvi/wDG&#10;yztb/wDaB+IXk+H9TsmbUPhX4LhbTLKGR4TD5E+oxTG5uYvLd2kh8zyzKwwzxxqG+qqKAPjX9tr9&#10;hKx+LH7LmheBfhZo2j6HqXgqb7ZoNg0KqZ4vLdZ7RbhjmNpmZZGdyRJLEhkIyZF1f2cf2T5tS/4J&#10;/wCi/A/4u6PcaXPPDexajZ2l9G01szalNc28iSxM6FlJhkAyy5ADqRuWvrWigD81dI/4IqaHZ69d&#10;2t58YPEE3gG5vTdyeH7PT0guJNizLal7gyPE0sQmYeYbfkPKFWPzOPqCz/4J4/s52Pg2/wDDEXwq&#10;0dtNvZhcSzzSTy3ysChxHevIbiJf3a/Ikiqctx87Z+iqKAPiDwT/AMEef2f/AArqst3qaeKPGNu8&#10;JiWx1vVhHDGxZSJAbSOB9wClcFyuGOVJwR9aeBfhP4I+F/27/hDfBvh/wl9u2fa/7C0uCy+0bN2z&#10;zPKRd23e+M5xubHU11dVLPVrHUri/t7S8t7q4sJhbXkUMqu1tKY0lEcgByjGOWN9pwdsinowNAHy&#10;B4//AOCUfwS+JHxc1bx9qk/iiO41bUzqt/ottqUa2NxK7h5lOYjMqyvvZgsoI8xghQBQvtXwh/ZC&#10;+DXwHuI7vwR8PdH0nUoZpLiHVJo2vL6Fnj8pxHczs8qKUyuxXC/M3HzNn2CigAooooAKKKKAOU8P&#10;/CfwR4T8Val4n0Twb4f0bxJqXmfbtY0/S4ILy68yQSSebMiB33OodtxOWAJ5FdXXwr+y/wDtqeL/&#10;ANoj9u74k+CnT+x/h74d0a+j0/RpbIxXEk9vf28H2ucyxrOkriSTMJCCMFVZC6M7fdVABRRRQB8q&#10;/tKfsJ/8Lm+I4+I3gb4meIPg94+nsotL1DVPDy7Uv7VCzYlETwyvKT5C72lK7LeNdnyqV8/8U/sR&#10;/tDfGHXrrSviV+0/qFz4Bh2wJbeGtKTS7jV7WZQL2G6igMcScLsQublcMzFVyyN91UUAeVfs9fsx&#10;fDz9l/wrNongHRfsH2vyn1DUbmUzXmoSRxhBJNIf+BMEQLGrSSFEXcc+q0UUAFFFFABRRRQAUUVk&#10;+LNO1TWPCus2Giav/wAI/rV1ZTQWOr/ZlufsU7Rssc/lOdsmxiG2Nw23B4NAGtRXP/D288Ral4B8&#10;NXfi6wt9L8WT6ZbS6xY2jBoba9aJTPGhDuCqyF1B3twB8x610FABRRRQAUUUUAFFFFABRRRQAUUU&#10;UAFFFFABRRRQAUUUUAFFFFABRRRQAUUUUAFFFFABRRRQAUUUUAFeaaT8R77Tfirr/hzxVqGj2Vve&#10;6na2PhPTbSJnvrmJtOkupLi5ZZXCq8lpqKR744R/oL8yF1r0uviD4jePNZ8Nf8FbPhfoGnT28Gm+&#10;JPAzW2phrKCSaWKE6tOkazMhkiXzY43ZY2UOY03btowAef8AxStfjb8Yf27/ABD44+GCaPrOm/Cb&#10;TLzTfDMd88k+kX2qC1tRqFjOyXCiC7K6m6hj5as1nHG3+qldPNP2gPj1/wALA/4U5+278NrDUPO8&#10;I3q+FfF/h24+b7F96QxCX7OyCKVLyeE3JPH2m12oku9V+yv+Cdfi/wAa+OvgDqWteNtO0ewuLzxb&#10;rlzYyaHcJcW1zFLfSTTyJIk0qsovJLyNGDYMcUZG4ESP4V+1B/wTH1SOz8Va1+z1rP8Awjv/AAkX&#10;nPr/AMP76dV0bUUEL+WttEUMaSrKztEs3yRPMHiktvJWgD7/APCfinS/HHhXRvEmiXX23RdYsodQ&#10;sbny3j86CWNZI32uAy5VgcMARnkA1rV+O37D/wDwUi0n9k/4X6j8K/ir4a8US3Gg6nOunJptnbia&#10;zV3Zri0nileFkZJ/NbLF2JmZSEEag/dMn/BTT9miLSrfUG+J9ubeeaWBEXSb9pg0axsxaIW+9FIl&#10;Xa7KFYhwpJRwoBb/AG7vFmuaP4E+HXhjRNZ1Dw5/wnXxA0Twpfaxo11Ja6jZ2s8rySPazIR5cp8g&#10;Jlgy7XcFTnjn/j54J8K+IPAPgb9jyxl1i4fxB4fEA1i2aKebQtP0uKN7a+vUCjcstzBbwgbYlkLT&#10;BZEZVB+Svi5+1Jof7cX7cX7OWhfDHR9Qu7Dwd4mN6+p6gUtvt0aXME88sUTHKxJb2BlUuVkfeV8t&#10;WUBvsr9nnU5viX+1p+0R43ZLfVNC0WbTPAuhas1tHHNbNaRSTapZqSol2i6uFZmYbXOzazLGu0A+&#10;gPh74Jsfhr4B8NeEdMluJ9N8P6ZbaVay3bK0zxQRLEjOVVQWKoMkADOcAdK+av28f22r79l+38L+&#10;F/BGhW/i74oeKZgunaVKGnWCISKgeS3idZpGmdjFEq7QzLIdxMex/rWvyL8f/tCaz4m/4Kkatq/w&#10;10XR/jTrtn4fOjeAhba1Bb2NpKdOE8s5mRlS5VDLqAaN5AT5rKHVkTaAav7Wn7HXwb/Zw+AvifxN&#10;8XviD4o+I/xl8RQ/Z9E1q8vGF3Pew5ERjgZ3JgWMwJO87y7UQCMxu8aH9Cv2WNA+Ifhb9n3wTpXx&#10;W1L+1fH1tZFdSuWnE7/6xzFHJKBiSVITEjvltzozb5M728f+A/7Et9D4ytvit+0Frtv8VfjLbzRt&#10;YXqll0zRooQ6wpawBIkZssZSzRALIQyKHVpZPrWgAooooAK+Vf8Agpl8Krf4kfsheO7y38OafrHi&#10;TQbJdQsL64hhNxYQR3ME168MsmDHm3gcsEILhNuGJAP1VXP/ABC8E2PxK8A+JfCOpy3EGm+INMud&#10;KupbRlWZIp4midkLKwDBXOCQRnGQelAH51/8EXtW8VeMrj42+LvE95rGu3GpzaNbHXtWlluGupYI&#10;7oNH58hJdo45IMrklVePoCte1ftnfFC++Knj7wz+zD4FFxqepeKpoZPHd5ol00V34e0ESwtMS+PL&#10;jaaJmGJC2UIQxP8AaYs/JX/BMmx8d/DrTf2nPBnhqLT4vi5pv9mww6DdahBFPIbW4u4r5YJGEkXm&#10;oH2JK6SQLNJAZA0bEH7q/Y//AGYv+FS3njn4j+KtF0+x+JvxB1q81q+jgl+1Po1rcTecmmC4+7Js&#10;YlpJI1RXfA+dYo2oA9g+C/wh8PfAX4X+H/AXhWO4j0LRYWigN3MZZpGd2kkkduAWeR3chQFBYhVV&#10;QFHlX7fn7PF9+0x+zRr/AIX0Oxt7/wAWWc0Gq6HHc3TW6/aomw6hshSzwPcRKJPk3SqSVxvX6Koo&#10;A/KD4b/tF+IvDNj4O/a5+M/gu48d3F54fTwtouoeD9NHk6Xbwak8F9fam0q7La7lMzLB5DLHKGli&#10;IiD5XtfEH/BavQ9Q8VabpHw9+D/iDxb9u8uCGPUNQSyvJbp5CqwxQQx3PmZzHtIYMzMRt4Bb7V/Z&#10;9/Zv8Mfs1aDq2ieEtQ8QXGi3l691badrGrS3dvpcbMzi2tI2O2KINJI2cGRy+ZHchceq0Afmr4+/&#10;bA/a++JPhXxdqfg/4Nf8KU8N+HtGl1TUtc8WW8kl5D5Ec1w5tvtMcaS+YkHk7BbS7WcFnQOrJb/4&#10;JK/BDWdYk8W/tJ+LtTuLjxD42mvrO2iVIEhuYnuklurthH91nuYXRU2xhBE5wwkQr9VftzaT4117&#10;9kv4maZ8PrK41HxPe6Z9mSztIklmntXlRbyNEcHczWxnAVRvJICfPtr4q/Zj8H/tYfGjwb4N+Gt7&#10;p1x+zt8IPDcIstR1PRdNbR9a1IRGGQiMSsZlnlfLNcRrHExluC/mkeUQD3X43eMf+F+ftQeGPDHw&#10;Yf7X8Sfhx9tt9V8Z3dr9p0LwrDfwmG5b5ZU+0aknkIkUDB4cvOJBuidoPP8A/gllfXHwZ+I/xx/Z&#10;z1qX/T/DetPq+myT6fNbXF/BlbaW5IJZFiZE0+SNc5IuSQ0i8r9lfs/fs8eCv2ZfAK+EfAtjcWem&#10;tN9rupbu6eea7ujFHE87ljhWdYUysYRAQdqrnFfNf7bX/BOu+/aO+KGhePvAviu38D+IZof7G8RS&#10;tEyC6090eKSdTCA8s/kyNA0cjBZYtiF4wmHAOJ8Qa1/w8Y/bJ03w3pEmn6v8A/hHex6jq15b3nmw&#10;a9fuhMSGF0aOeLzYZIh8hUwrdMJv38a17r/wU01a+0X9hz4n3Gn3lxYXDw2Ns0ttK0bNFLf20UsZ&#10;KkEq8bujL0ZWYHIJFeq/s6/Afw9+zb8I9C8DeHba3VLKFGv76GAxNqV6UUTXcgLMd0jLnBZtihUU&#10;7UUD0ugD5K/ZP8T+Mv2r7jR/i949tNHs/D3h6a4t/Bcfhq+u1ttSuDG1nf6pNBLtJUsk6WyyqkkU&#10;dxcB0YlJT9K/ELw3feMvAPiXQNM1q48N6lqumXNja61abvOsJZYmRLhNrKd0bMHGGU5UYI61q6Tp&#10;NjoOlWemaZZW+nabZQpbWtnaRLFDBEihUjRFACqqgAKBgAACrdAH41/s/wD7Tfx+8L/CeD9lz4T+&#10;DMfF7wzrWpw3epRrbSpp1jFP5sqs8ztbmU3MlxEZXxGE8pEDySh1/Un4IfBCx+DulancXGp3Hirx&#10;t4gmW98S+LtQRVu9Xugu1SVHEUEa/JDbp8kScDJLM3a6d4T0PR9e1fW7DRtPsta1jyf7S1G3tUju&#10;L3ylKRedIBuk2KSq7idoOBgVrUAeP/Ez9lf4deP/AAb8QdLtPB3hfQtd8Y6Zd2N54hh0G2e5Ms58&#10;wXEhCq0rLOsc/LgmSJWyGAYfIH7PHw6/bf8A2bdKsfhHoHh34b6z4NsJppbPxVrdy72lusqmd4wI&#10;ZYrll85pBlrdm3yH5vLClf0fooA+dfg38EvjL/wmWn+N/jH8YLjV9SsZrqWz8G+D4VsdAt1mEqGO&#10;cmMS3yqhhaMzBWidD80mSx7X9qf4K/8ADRP7Pvjb4epdfYrvWLIfY52k8tFuopEnt/MbY5ERmijD&#10;4UtsLbcHBHqtFAH5l+ANW/4KFfDf4R6T4B0v4WeF5LfSdMGlWGtXN7p7X1vEiFIWGL8Qs0SbFUtE&#10;QfLUuHJYt9KeCP2X/Hvjb4oaH8TPjt47t9f1fRZo7rSfAnheF4/C+nXEaTxpcbLjc9xPiYTLMRHJ&#10;HJkBmRUC/UFFABRRRQAUUUUAFFFFABRRRQAUUUUAflX/AMFzv+aJ/wDcb/8AbCv1Ur4A/wCCzXwt&#10;/wCEs/Zx0Lxla6Z9qv8AwnrSefe/aNn2WwulMUvyFgH3XC2I4VmGMjC7zX3ppOrWOvaVZ6npl5b6&#10;jpt7Clza3lpKssM8TqGSRHUkMrKQQwOCCCKALdFFFABRRRQAUUUUAFFFFABRRRQAUUUUAFFFFABX&#10;5F/8ElfH/h7wb+1f8Wfh94Y1a3vPBOuwzz6FfaoTHfX62V0wtAgIjyz21xPK6eWG/d5wgRhX66V8&#10;a/s5fsJ337O/7ZnxG+JWjXGjwfDrxBplxbaZpNu7Ld2cs89rcPH5SwJFHAjxTLGqsSE8oHJyQAfZ&#10;VFFFABRRRQAUUUUAFFFFABRXhX7YH7TF9+y74B8Pa/pngq48f6lrfiC38P2ui2l21vNJLNFM6bNs&#10;Mpdi0IQIFyS4weMH3WgAooooAKKKKACiuU8H/FXwh8QNe8U6L4b8R6frWq+F70afrNpZzB3spyoY&#10;I4/76XIyA8cqZ3xuq9XQAUUUUAFFFFABRRRQAUVynxI+KvhD4P6Db61418R6f4Z0q4vYNPiu9RmE&#10;SPPM21EBP4sx6IiO7FURmHV0AFFFFABRRRQAUUUUAFFFFABRRRQAVz958PfCupeMrDxdd+GdHuvF&#10;lhCbaz16awie+toiHBjjnK70UiWT5QQP3jf3jXQUUAc/42+HvhX4laVFpni7wzo/irTYZhcx2et2&#10;EV5CkoVlEgSRWAYK7jdjOGI7mjwT8PfCvw10qXTPCPhnR/CumzTG5ks9EsIrOF5SqqZCkaqCxVEG&#10;7GcKB2FdBXlXxK/aG0P4V/GT4XeAdbh8j/hP/wC0ILHVHuEjigurYQNHC4cjPnecUUqS3mCNAreZ&#10;lQD1WiiigAooooAKKKKACiiigAooooAKKKKACiivKv2hf2nfh5+y/wCFYdb8fa19g+1+aun6dbRG&#10;a81CSOMuY4Yx/wABUu5WNWkjDuu4ZAPVaK+SvhD/AMFR/wBn/wCLVxHZy+JrjwNqU00kUVr4vtxZ&#10;qypH5nmG4Rnt0U/MoDyqxZcbfmXd9a0AFFFFABRRRQAUUV4V+3T42sfAP7H/AMW9T1CK4mt5/D9x&#10;pSrbKrMJbwfY4mIZgNokuELHOQoYgE4BAPX/AAt4s0PxxoNrrfhvWdP8QaLdbvI1HS7pLm3m2sUb&#10;ZIhKthlZTg8FSOorWr51/YY+BHg34J/Bexu/h/rPii+8J+MYbXxNb2PihrR5rVp7aM5zBChDNGIV&#10;ZS7qDENuMsW+iqACiiigAooooAKKKKACvir9pf4yXnjj9tb4I/AHw34o/s20+2r4k8WW8drb3STf&#10;Y3j1KytmYnzYZc2DMcFMJcxP+8B219q1+ev7Icl98Uv+CmP7TfxDjt7fTtN0KEeE57Vp2kmklSaG&#10;3jmX5ANrLpMrsCcqZEUb+WAB+hVFFFABRRRQBU1bVrHQdKvNT1O8t9O02yhe5ury7lWKGCJFLPI7&#10;sQFVVBJYnAAJNfIH/BNn9n/xF8O/BviD4r+LPFVv4i8Q/F6Gx8TXkFtZCFbVpDcXAJcEB2kW8DMq&#10;xoqMGVdww1HjH9rjw9+0F+yh+0dq+n6JrHh7wfp3h/UdP0bxRr1ubSx8QrNaz26PavJtyxuUeLy+&#10;W+eDOHkMSdB/wS4/5MT+GX/cT/8ATpd0AfVVFFFABRRRQAVz/wAQrPxFqXgHxLaeEb+30vxZcaZc&#10;xaPfXahoba9aJhBI4KOCqyFGI2NwD8p6V5/8eNe+NvhW3udT+Ffhnwv44t/7MkiXQ9Uu5LC+j1Ay&#10;IIrhJmbyZoAjMXgYwN+7ysxLBB8leLP+CjH7QfgfwrrMWt/sn+ILLWtHsplvvEG67k0eGeKNhJdY&#10;S2KtbBlL/LcEFBxMR89AFX/gjfrXj3x9pXxW8b+NNc1jxPb3c2maNZatrepvezFrZbqaWAGR2dVQ&#10;XsTcgKTKcZIbH6P1+QH/AAT5/a3/AOGS/wBnHUpPFfwr+IGqeDL/AFq71dvGGj6Rv06PctlaQxiW&#10;RkjbMsVwrNvG1ljUBy7eX9a+Nv8AgoR4qsdKik8I/ss/GjXNSMwWS31vw7LpsKxbWy4kjW4JbcEG&#10;3YAQSdwwAQD7Korwr9lb9rjw9+1NpXiCKy0TWPCfizwvNDZ+IfDmt25SawuHVgVD9HUSRTx/MEkz&#10;Cd8aZXPP/tC/tbap4L8dw/Cn4ReEP+FpfGK5spb2XSI7tYLPRIBEWjuL6ViFXLNFiEvGXVx88Zkh&#10;8wA+laK+av2M/wBpvxf8cv8AhOvCXxL8Gf8ACFfE3wLew22tWlspWzlS481rd4QzuwysTZ+Z0ZfL&#10;kR2WTan0rQAUV8Af8FF/2xfif8H/ALX4V+HFv/wjevaPs8Q3+tb7W636C32a1im8meFlHm6heSQb&#10;VJlT7DvI8uYEfX/wB+MWl/tAfBvwn8QdIj8i01yyWd7bc7fZp1Jjng3MiF/LmSSPftAbZuHBFAHo&#10;FfOv7KXinXrbxl8Yvhz4m0LWNIvvC/iAXel3OqanfakuoaLdB1sJ0uby6uHdmFpNvVCkatwFWTzQ&#10;PoqvP/FHgvS9O+Knh34jx6Z5utQWUvhi7ubeNmlNjdTwyISsUEkkvl3MMIG5444o7i6lZsKcgHoF&#10;FFFABRWT4f8AEVv4k/tJ7Nd9pZ3slit2k8MsVw8WFmKGN2I8ubzYGWQI6yQSDbjaza1AHyr4e+G+&#10;qeA/+ClHiTxJbXGoL4b8ffD831zFJdqbeXUrC6srUhYVwR5dvJAQzg83Mu1sFlX6qrlPGHhbwhea&#10;94W8VeJLXT49V8O3pGjareSCJ7We7U2ZiR8jPnecsflnIdzF8pdUI5X4oftO/Dz4QfEfwL4E8Sa1&#10;5PinxlepZabp9vEZnTeWSKWYLzHE8wWFWI5dum2OV4wD1WiuK+JHja+8L33hHRtMitxqXivU7jRr&#10;W+u1aSGxlXTb28Sd4VZTMoazCmMSRkhyQ4xzq+CY/FVvpUsHi640e/1KKYrHf6Jby2sNzEVVg5t5&#10;HkMDBi6bfOlDCMPuXeY4wDoKK+X/ANuL9uKx/Yv0rwjJJ4RuPF+peI5rlYLdb5bKGKKBY/MdpNkh&#10;3bpogqhMEbyWXaA30B8PfG1j8SvAPhrxdpkVxBpuv6ZbaraxXaqsyRTxLKiuFZgGCuMgEjOcE9aA&#10;OgooooAK8/8AgX8dPCH7Rnw407xr4K1H7dpV1+7lhlAW4spwAXt50BOyVdwyMkEFWUsjKx+df2wf&#10;24L7wT4m/wCFK/BfTrjxX8edVmSxjtVtG8nRxJAkwuGMiiOVvKkDryYkCu8xCxlH+av2Ob74s/s4&#10;f8FGdV+FvxK1O41u48bw3+qXT2N3NDpE97PCL59SggaKNJWJtZLYsqJtbzFBxHtIB+r9eFftpftM&#10;Q/so/AXVfGsdtb6hrss0em6LY3Yk8m4vZdxG8oCQqRpLKQSm4RFA6s6mvatW1ax0HSrzU9TvLfTt&#10;NsoXubq8u5VihgiRSzyO7EBVVQSWJwACTX5Lfsg+C/Hvx/8AjRoXjL4o+MdY8X/Av4QTanrPh3xx&#10;4otXsodTZbk+XP8AaZnSYqr2wuG8x5VhFqIX2h8UAe1aT4f/AOCg3xa0qz8X2/jjwP8AC+31aFJ4&#10;/Cd3p6rNYLtCgOsllcujOB5hR5mZTIVIQgovV/8ABP39qL4o/GLx94/8A+NdS8L/ABD03wbDGH+I&#10;Xhd/KhubqSV9sOwpGJ1KiVVmiiRALQnMvmpIeU1r4mfFn/gpHb654G+H+n3Hwo+CrTXkN98SLhJp&#10;28SWSySQwQ2cTpAQsrRuZkDHaoKO68xT/Wv7Nf7NfhD9lb4cHwZ4MOoTWEl7LqFzd6pcCa4uZ5Aq&#10;l3KqqDCRxoAiKMRgkFizEA9VooooAKKKKACiiigAooooAKKKKACiiigAooooAKKKKACvyg/4K8Wf&#10;j34T/Hr4ffGTwrf3Gj28vh+fwzBq+nq/nWVx/pXmAybNsTSQXr+Uyt5mYpWXaYw1fq/XP+Nvh74V&#10;+JWlRaZ4u8M6P4q02GYXMdnrdhFeQpKFZRIEkVgGCu43YzhiO5oA5T9mv4Qw/AX4C+BvAUcdvHca&#10;LpkUV6bSaSWGS9fMl1IjSYYq87yuAQMBgAqgBR6XRRQB8f8A7Z37GOqfETXrH4yfBu+/4RL47eHd&#10;s9td27rEmtIi7RBMW+TzdmY1d8o6HyZcxlWi9V8J/s4/D/xh4V0bXviF8Gfh+nj7VLKG+8Qr/wAI&#10;9ZT41KWNXuh5hWQv++aT5i7567m6n2uigD4/+O/7KfxL8cftxfC342eDde8P6VovhiytNP1GHUJJ&#10;ftk0H2m5N4kSeQ8Z32106KSykMSQVIDVV/aY/Yv8e618bbb41/ADxxb+AviZdQ/2frg1aR3sb+3E&#10;Kxo+3yphuCxxKY2jMbbI5Bskj3SfZVFAHwVZ/sEfGX48W9+n7Snx81jVtNmhFovhvwHKtnYzKkiS&#10;xTThoEidg/mZU2xb5Ym835Qgyv2hf+Cdt98NfEPw/wDid+y7pdvo/izwXNGp8KyXjRRapF9oeRna&#10;5klV3YiaSKVZZsSW5CKyeWqSfoVRQB+euk/8FGfj7DpVnHqf7G/ji81JYUW6uLSPUIIZZQo3ukbW&#10;DlFLZIUu5AIBZsZPaw/Hr9rX44eFbODwT8BtP+EMmqeen/CT+ONdWf7Aixyru+w+THcJL5ioUZ4Z&#10;EPBaNkbcPtWigDzT4Q/CvxF4Kt49Q8b/ABD1j4j+MDDJazapMg02x8kyb0SPTYGFurLgfvmV5jlh&#10;5gQrGvpdFFABRRRQB+Vfwn+LOh+A/wDgsl8QbX+wP+EXsPFXn+G9upqmnbLrybeb7SqYIl+13Frm&#10;PkNL9sSTlm2t+qlfjt/wUr8Q+Nfg5+0N4J8S+Imt/EOu6H4gbxL4Q1xtGSG2uNL86OVNJupI/LZm&#10;sZ4OAGlaSPUC7PA2Ff8AXPwn4p0vxx4V0bxJol19t0XWLKHULG58t4/OgljWSN9rgMuVYHDAEZ5A&#10;NAGtRRRQAUUUUAFFFFABRRRQAUUUUAFFFFABRRRQAUVyms/FXwh4f8d6F4Kv/Een2/i/XNx0/Q/O&#10;DXk6LFNKZfKGWWLbbTfvGATcm3duIB6ugAooooAKKKKACiiigAooooAKKKKACiiigAooooAqatpN&#10;jr2lXmmanZW+o6bewvbXVndxLLDPE6lXjdGBDKykgqRggkGjSdJsdB0qz0zTLK307TbKFLa1s7SJ&#10;YoYIkUKkaIoAVVUABQMAAAVbooAKKKKAPCv2wP2qbH9kPwD4e8Xan4fuPEWm6j4gt9GuorS5WGa3&#10;ikimledAykSMqwHEZKBiwy69a9f8J+KdL8ceFdG8SaJdfbdF1iyh1CxufLePzoJY1kjfa4DLlWBw&#10;wBGeQDXyX/wUE+FLfHnxN8I/h1qlpcWPg/XJtUW98XL9qMOg6gsES6a7KsyWzNPcSfZ1W4VmcSvH&#10;C0bybq6r/gmj4/m+IX7Fvw7nvNWt9V1LSoZ9GuBCY91qtvPJHbwSKgG1lthbH5huZWVznduIB9QU&#10;UUUAFFFFABRRRQAUUVk+LPFOl+B/Cus+JNbuvsWi6PZTahfXPlvJ5MEUbSSPtQFmwqk4UEnHAJoA&#10;1qK5/wAAeP8Aw98UvBuk+LPCerW+ueHtVhE9nfWxO2RckEEEAqysCrIwDKysrAEEDoKACiiigAoo&#10;ooAKKKKACiivCv2mP20vhd+yjb20fjXVbifXbyH7TZ+HtJg+0X1xF5ixmTBKpGuSxDSugbypAm5l&#10;K0Ae60V8VeH/ANvzx38cvCupXPwR/Z68YeILubzG0jWPEzQabo8sCxiNp2uGk2SSpdFozaxyZZI2&#10;bzUIZU1br9jr4gfHiz1u/wDjZ8T/ABB4X1XUt1jNoHwl8T3sHh+6sfJVMy216kmJXzIrqmI2UISu&#10;9pGYAq/8FU/jR41+Bv7PPh3XfAniC48OavP4tsraW6tkRmeJYbm48s71I2mS3i3L0dQyNlHZT9lV&#10;+Zf7VHwuh+AHxX/Y28CaN4m8Ua7pF38Rp9ZvpvEmryXs15evqOnv58mcJuBuJsbUXmWVjl5ZGf8A&#10;TSgAooryrxV+0p4Q8I/tBeCvg1cjULjxn4qsrjULZbe3Bt7aCKOZw80jMMb/ALPOqhA5zH8wUFSQ&#10;D1WqmranDoulXmoXCXElvaQvPIlpbSXMzKqliEijVnkbA4RFLMcAAkgVU8WeKdL8D+FdZ8Sa3dfY&#10;tF0eym1C+ufLeTyYIo2kkfagLNhVJwoJOOATXK/FiTVPHHwC8ZP8Pb/7brWseGbw+Hr/AEm+WPzp&#10;5bV/sssFwGCrlmjZZAwAyG3Ac0AfnX/wRT/4pPWPH2lar/ot/wCLNG0/xDosP3/tVha3l9ZXE2Vy&#10;E23DBNrlWOdwBXmv1Ur81f2FbH+0PhX+xz4i0nxN5f8AZGteLPC2r6PZy5837XBf36pcFX+XZ9gt&#10;pRE6nd5sT8bVLfpVQAUV8K/Gr9t34v8AiD4yWvgb9mj4caf8R7CGyS7u/FV4rXGk3fmCQobe6iuI&#10;oEiU29xEZJJfnmiliVQ0R3/Sv7NfxM1z4mfDgyeL5/D7ePtHvZdL8TWXhh5JLLTr9Qsv2QOzOGli&#10;hmgWXY7qsokUMdpAAPVaKKKACiiuKj+NfgKX4oXHw4Xxfo48dwQxTv4fa7RbsrIkkihUJy7COJpG&#10;RcsqFHYBXQsAeaftofAv4afF74VnXvidp2oX2i+A/P8AE7ro5ijvLiCCB3ntBIw3CKZVG5UeMs0c&#10;Z3qVBFv9h34qX3xq/ZX8B+LtQ0jR9AuLuG5tl0vw/bNbWNrFb3c1tFHDEzMUURwp8ucDtgYAqft+&#10;eOv+Fd/sbfFjVfsP9ofaNGfSPJ83ytv210svMztOdn2jftx82zblc5HK/wDBLj/kxP4Zf9xP/wBO&#10;l3QB9VUUV+auq/Bfxf8A8FNfjh4k1vxRrWoeF/2dPDN7Po+hx6FqRlTxFPbSzxC/t94aA5MkhNyI&#10;yNm2BN5WSRAD9KqK/Mv9mHwn4i/YV/b8T4B2viC48T/Drx7pk+s6ZbzyhGsmWOd455U8vBnC2U0D&#10;eUUWRWikbBRYk/TSgAoor84P2tP2xvjw3j7xPqvwA0q4vfhn8K5vsnjHUbjR4pIbzUI5SbmD96fN&#10;kghRVWRrcIyB5ZGbyzFJQB+j9ZPiz+3P+EV1n/hGP7P/AOEk+xTf2X/a3mfY/tXlt5Pn+X8/lb9u&#10;7b823OOa5X4A/GLS/wBoD4N+E/iDpEfkWmuWSzvbbnb7NOpMc8G5kQv5cySR79oDbNw4Ir0CgDyr&#10;4D/tHeG/2gP+Ext9IstQ0TWvCOtTaFrGiaw9t9stp4+CxWCaVTEzCRFfdhmhkxkLmvVa+df2jvgD&#10;4i1fx94b+NPwwvbi1+KHhaFbObSDeiC08T6QJTLNpUrOGSJmLOY5SpCuwLYKxyQ9/wDBf48+HvjF&#10;8BfD/wAVI7i30bQr/TG1C9e7nKQ6c0W5bpHlkVAVhkjlUyEKpEZYfKQaAPS6K+df2V/20vD37Wnj&#10;L4maf4T0i4g8PeEZrKKz1q5lIbVVnE4MggKAwqGtztDMWZWUssZyg+iqACvNP2gfgT4S/aD8At4f&#10;8X+GrfxZb2c39pafpt3qdzp0LXqRSJFvnt/nRSJXUna+AxOxiAKt/C/416H8Vde8daJYWuoaVrXg&#10;3Wn0bUtO1eNIbg/KrxXaRh2b7NOpLRSMF8wKxAwK6Dxb8QvCvgC3Nx4n8S6P4ctxC1yZdWv4rVRE&#10;skUTSZkYDaJLiBC3QNNGOrqCAfOv7GPxi8X2d5ffAX4wx6h/wt7wfZNdjWLhjcW/iLSfO8uG+huA&#10;i7tu+OJvM+diNzEyecsX1VVSTSbGbVbfU5LK3fUraGW2gvGiUzRRSNG0kavjKq7QxFlBwTGhP3Rj&#10;n/if8TND+EfgnV/E+vT7LTT7K6vVtYnQXF59ntpbqSKBXZRJL5MErhcjhGJIAJAB1dFZPhPxTpfj&#10;jwro3iTRLr7bousWUOoWNz5bx+dBLGskb7XAZcqwOGAIzyAawPi98Qpvhb4Nk8TeTo8um2M0Z1F9&#10;Z1uPSljtydpMMsqmJp2cxpHHK8MbM4DTR9SAdrRXFfEz41+Avgzb6fP458X6P4VTUZlgsxql2kLT&#10;sZI4yUUnLKjTRl3A2xq29yqgsO1oAKKKKACiiigAooooA+f/AI/fth+CPhf+zj4s+JvhjxR4f8W/&#10;Yd2m6X/ZmoQXsFxqrqPJt28uZd23essiKwcQq7AcVyv7If7If/CA/Zviv8V7b/hI/wBoXWvPutX1&#10;28vPtX2DzsKttbqoEMWyFUjJjU7d0scbmEqtfGv7Luk33xI/4KEeP/hr9i0e2+HXhHxzeeNF0W1i&#10;awhs5dLa40+xNpDbBIlbfdWjS5UGUWql2YgrJ+ulAHy//wAFCPh78LtS/Zo+JPi7xz4Z0e61ew8P&#10;yW2m69NYb762uixFjHHOi+aim6lj+UEJ+8bf8jPVv/gm74p1Txh+xL8Lb/V7r7Xdw2Vxp6SeWqYg&#10;true2gTCgD5YYY1z1O3JJJJPz/8AEj+3P+Cln7QVv4M0L+z5v2avh7rUF1rHiGLzHTxDfpH+8toJ&#10;V2McLLLCDC21Udpy7+ZbpX1V8av2hvCH7Ldn4J8Np4U8Qa7f615tjoHhPwLowurgwWsIaQxQhkRY&#10;okMY2g5AYbVKqxUA9ror4Kj/AGiPjh8DfH1xa/EaS3+IHjvx5NE/gX4L+Gbu087SreSWSSdtQvVs&#10;kKLbxqsSz73jcpOxyqNLF960AFcp8VfiZofwb+HHiPxt4kn+z6LodlJez7XRXl2j5Yo97KplkbbG&#10;ilhud1XOTWr/AMJZof8AwlX/AAjH9s6f/wAJJ9i/tL+x/tSfbPsvmeX9o8nO/wArf8m/G3dxnNfE&#10;H7dfx0sdH+Nvgvwz4t8LeKPFnwa0GGXVvEtj4Z09dQttV1RIXubbT74F4ljW2ghOoPE8jq8ZjaSH&#10;YBIADlfgB+3j8Zbz9sDS/BXxl8L2/gbwx8QYWn8P6LqyrZXOiqhuI7cbnVZJWnltniKTBWeR43iC&#10;Iyxv1X/BZ7Vr7Tf2UNEt7S8uLW3v/FtnbXkUMrItzELW7lEcgBw6iSKN9pyN0anqoNZX/BRnSbGH&#10;9rz9jfU47K3TUrnxaltPeLEomlij1DTWjjZ8ZZUaaUqpOAZHI+8c5X/BZ74heFdS+BeieEbTxLo9&#10;14ssPFtnc3mgw38T31tEbC7IkkgDb0UiWP5iAP3i/wB4UAfoT4T8LaX4H8K6N4b0S1+xaLo9lDp9&#10;jbeY8nkwRRrHGm5yWbCqBliScckmtaiigAqpq2rWOg6Veanqd5b6dptlC9zdXl3KsUMESKWeR3Yg&#10;KqqCSxOAASat1+Svxi/bv+GH7Wfxwj8E+NfF2oeCv2cNFze3P2ezumuPGF1FKnlRTeShlgtiSZFX&#10;aGIi3MUlaLyAD6A07/gp5cfEH4savoHwn+DXiD4s+DNJ8ma78U6DNNG6wGAzSsLWa1XEo8u4SOJ5&#10;FM7xBUOXAr6V+C/7SnhD42fDjWvGdmNQ8L2Gg3t3p+uWniq3Gn3Gjz2wDTpchmKJtRlckOQobDFW&#10;VlX5f1L9u6++MFwnwq/ZG8D3GtTxQw6YvjW509rHQPDcTRr5UoiaMkKkaXCqkqRjfAoSO4BCN7r+&#10;zz+y3/wrn4H+K/B/j/WP+E21rx9e6hq/jG4iH2a3ubq/iWO6jgEYjZItq7Qw2sSWYCMEIgB5VoP7&#10;QXif9v6z8feGPg5q3iD4T+FtFvUtYficunRXaaxG0MiT2scMjRS2spMkUySRs0ioql/IZ0Vvor4D&#10;+C/Hvw38G23hjxz4xt/iI+nQxx2fihrV7S+uly4Md1EXkDsiiPE4k3S7zvQMhkm+a/CX/BI34TeA&#10;7gah4d8afEjQ/EMUyy2viDTdchtb60Xy5Y5I4njt1AWRZfnJUt+7UKyguH8U/ag1b44f8E3fBvgT&#10;/hEvjvb+K/BK6nJYaZ4P8SaRaG+jsoz5scRmwZbiBExDJIjQ+XvhWMIHURgH2r8b/wBs/wCG37OH&#10;j7TPDPxGm1jw5b6npjalZ+IG0qa402dll8t7VXhDuZ1BV2XZtVXQlgXUH5q/4Iw6bDqnwX+I/je+&#10;e4v/ABZrvi2S31PVru5kmmu1itoZkLlmILeZd3DF8bmMh3E4GPurUvD+k/Erwamn+LPC9veabqMM&#10;Mt54f8QW9vdqjArII5kBkidkcDlWddyZVjgGvyr/AGWf2J/hdqX7Q3xu+D3is+KNC+IPhLU4NW8J&#10;+IdN1ry7620tJlkhuYjFF5KTlJbNnaTc3+kL5ccLRO1AH66UV+Sv7Xn7Cnw0/Yd+Ddz8TvA/xC+I&#10;Gi+Pob2DT9Am/tOJN88xImTfb20bp/oq3RzvUHbtJO4K32r4t+Olx+zH+yz4Ht/GWo+d8Yr3wzBp&#10;mk6JeibVLzWfECWKjyStuXkm3XOxHkDbS0q5kBkUkAqftOftVTeH/BvjLQvhbeW9942sISj68Ejv&#10;dM0RYjM2pXFzsdnDWEMAaWPy5GSS809DFIbhUPqv7MurX2vfs2/CjU9TvLjUdSvfCWk3N1eXcrSz&#10;TyvZxM8juxJZmYklickkk1+Jnxo+EvxX/Yj+DepfD7xZZafa2nxY/szUZ7nT72O58pNOM0kunyqY&#10;8iVZrq0kaSNtn7sKryBn2/pT8J/+Cj37LXgf4V+DfDdp8Q9QsrTR9Gs9PhttW0S+kvIUigSNUnaG&#10;3MTSgKAxjJQsDtJGKAOf/wCCsHgf4kyfs6rF8NrW3j+H0U11e+NdH0+zh86ZXuIrtLwDyywVJ0ml&#10;meNg2Zd7hlEjJ4V+xn/wVA+Fn7O37Nng/wCHviTQPGF7rWj/AGzz59Ls7WS3bzbyeddjPcoxwsqg&#10;5Ucg9RyfS/jt+1R41/bG/Z58cW3wv+Hvijwh8Lx4fvNS1n4g+INlq0kVtDdzPZWkMcwE6zSWkdtJ&#10;KkkgRZpVkiwQT6B/wS7Ph74ufsIaR4T1/R9H8Q6RpOp32m3mm30Ju4ZW+1fbU8+KaEJuBuI2AUyr&#10;gRtvD7kjAO1/4ejfsxf9FM/8oGqf/I1c/wCPP+CqXwXs/DM7fDnUrj4meNppre20vwnaadqFnNqU&#10;ss6R+Wkr2jAMFdmC4JYqFHLCtX9rjVPhN+xZ8BdR8a6J8K/A8Wu/2nZ/2FYroEMMMurp5ptp2MMW&#10;Q0EZuZVbKHCuiyI0gNeP/s+/tE/F/wCLHw41b4XfDjxFqGufGvTN+peKvFnxJ0NrPS9EkuQxm062&#10;ESmRbm3uZCkcdxCYz9ludo8pIo1APqD9kj9qmx/am8G63ey+H7jwV4s8PanLpWueFr+5WW5sJVJ2&#10;Mw2o4VgGXLxofMimTB8vcfda8K/ZW/ZxvvgfpXiDX/F3iS48afFTxlNDfeKvEEkjeTLLGrCK3t48&#10;AJBCruifKpIPRECRR+60AFfKv/BUDxZ/wif7EvxB8rWf7Gv9S+x6bbbLryJbrzLuHzrdMEF91us+&#10;5BnMYkyNoavqqvmr/go38M/+FofsbfEe0ig0+S/0iyXXrafUEz9n+yOJ5miYKxWVrdJ41IxnzSpI&#10;VmNAHpX7Muk32g/s2/CjTNTsrjTtSsvCWk211Z3cTRTQSpZxK8bowBVlYEFSMggg16XXn/7PvxM/&#10;4XJ8D/AfjZ59PuLvXNGtb28/st91vFdNEv2iJPmYjy5vMjKliylCrHINea/t/fHmH9n39lzxdrMd&#10;xcW2u6vC2gaK9pPJBMt7cxuolSVFYxtDGss4J25MIUMrMpoA8q/YT8eWPiLw9+0L+0v4mn1jTdI8&#10;TeILi5juNUsljVNB0y3P2WRI4UJdo45JoXZGk3Nb4GXDlvSvBd14Q/Y/+Fes/En4s63/AMI5rXiy&#10;9tbrWLjVnF/eWz+QkFnpKzQq8199lgjEfmkyPIyXNwxAkfb4/wD8E7fgB418I6Vpd1qXxW8US+GP&#10;CM1xo7+BW0dLDTxqiLMbtVuBK/22CC5v76FpFVVlntUbcyW0IrivjTJ4Q+J3/BTq40X4+3+n6H8N&#10;vBHhmHUPDFp4ivhY6Xqk7tbMzyC4by590ss6sI9of7CiOHWKRWAPav8AgnX8C/F/gHQfiF8TviLp&#10;39g+OvilrR1270OMlUsIC0ssStEwLxSl7m4JRncqnlK21xIK9A/ay+KXxi8B+FdTtvhN8KNQ8aXc&#10;ujXkzeIrbVbOH+yp/LYQtDZyB5byVSDIYhGA37tVLl2Ce1eFvFmh+ONBtdb8N6zp/iDRbrd5Go6X&#10;dJc2821ijbJEJVsMrKcHgqR1FflDrOm+KtU/4LWXOk2ni+40C4u9Ts57y50ZJbZbvT7fTYL4WMyC&#10;bLrJHbRxSEttZsyeWBiMAH1/+w38JdW1z9lBrT4raLcW+peKNMXw/faJf2Nxp9zZ6RaWo02CyYu/&#10;mqrpDNdfKUAkv5mRV3lm5X/gkbpviLwv+zz408J+JnuE1Lwx451LRmsZrkTrYtHDamWCMqzIFEzz&#10;N8h2lnZhncSfKv8AgoD+zP4N8B/HoftCeLrn4kP4Tv4Yft138P8A7Il7oWr2/wBlhsZxLKQUgkjj&#10;cbsZSaNP3n71EB+xT+wj4e+MHg3xZ498d3nxIbwx4y8QXN7aeH9c1w2y+JdIBEljeaokGJJZ/Nkl&#10;lD+YoZlV1BRwXAPor9uD9tfQ/wBnb4ceKNN8NXv9t/E1bJki0/Silw+heYIkS/vgVdYIka5tyiyr&#10;++eWJANrM6dV+wV8UvE/xo/ZP8DeMvGWp/2z4k1L7d9rvfs8UHmeXf3ESfJEqoMJGg4UZxk8kmuf&#10;8cfsB/DaH9mj4kfC34baBb+Dn8Vwpcfavtc0jS3tuyy2gmnm86TyBLGuUGcK8pQBnJPP/Ai48X/s&#10;O/A+8u/2mPiz4fuPDenfYNE8O22l2RZLGCKIxpGjR28c9zK4xlPLcolsX3EF9oB8wf8ABUT9pD4s&#10;6H8aNX0H4X+KfFGl+E/C3h+xg8Uy6BBNBDpt7d3Pnxma6RAUaSOOzCOH6NJGpHmTK36VfEL4oWPg&#10;34L+JfiNpgt/Emm6V4fufEFqLS6Xyb+KK2adNkyhhtkVRhwGGGBANfL/AOxJ+yzoeufs++Nde+It&#10;r/wmV38aL2TXtWfVLVLV7qwkkeSxZ4YJ5IoZWErXYMJVonuQgOYVYeVXv7BP7UXw78K+K/hd8Lfj&#10;L4fPwY1P7XBbaX4mBa8W1uo9s0LEWUvl/ecEwuisxaQLG0jAAH1V+wh8SvCHxS/Zf8I6p4J8Naf4&#10;K0W1+0af/wAIzp9+Lz+zHimcbJZNqsZZF2TsXUO3nhmLFtzdr448dX1v8UPDvg7RPG3gfQ9Sv9Mv&#10;7l9G1zdc6vcy7MWcltapcQloFaO5eVuSywbF25aSPn/2Of2ev+GX/wBn3w34EuJtPvdat/Nu9V1D&#10;TrfykurqWRnYkkbpNilIVkcBmSFPlQYRfiD9ocfGH4O/8FKr74u6f8GvFHxa8PWumQw6EtjHeTQ2&#10;0T2Igk8iWBZEgYTG6zFIjAiaR9gMiSgA+/8A9obxtY/Dv4bxa/qcWjvptt4g0GO6l15VNpaxSavZ&#10;xPcsWYBGhVzMkhOEeNHP3cV+Vfxg+Jk3xo+Ll3+1lNp+sal8Ovh/8RvD+gaNJpaRyKdItXnubqV4&#10;2SORGeU2kiGcoFa/8osxUbP0K8cfs16p+2J+zj4Q8N/H4/8ACM+KYb1dav7bwPcKkUE4WeOKHdOs&#10;4O2GcB9pYeYp2uVxn2DwH8F/BXw1+F8Hw50Dw/bweCYYbi2Gi3bveQvFO7vNG/ns5kV2lkyrEjDE&#10;dOKAPz1/4KPftffB340fs+6Enw++K2PGek61Z+J9Gt9OsLyO4keKSe2IMuxPskqb5J13kOREhVcS&#10;o9foV8EdT8Ra18F/AOoeLkuI/Fl34f0+fWEu7YW0y3rW0bTh4gqiNvML5TaNpyMDGK5/w7+yj8GP&#10;COvNrWj/AAq8H2Gq/bY9Qiu4tFt99tPGsao8BKfuNvlIwEW0b9z43szH1WgD8wP20/h34Y+Kv/BT&#10;r4O+BPHesagvgfWNGjvbjT7jWZY7c3TNdosUIdysH2hrOzhZYQjSE8ESNvr9NNJ0mx0HSrPTNMsr&#10;fTtNsoUtrWztIlihgiRQqRoigBVVQAFAwAABXxX/AMFOfg7fN4Z8H/Hzwjpdve+NvhXqdvqskUlu&#10;0gvNPjnSUrKI08yRYZVSXHmIqRPdtnJBr3/9lX9pjw9+1f8ACOz8b+H7a4051maw1PTLkEtY3qIj&#10;yRCTAEq7ZEZZFHKuuQjbkUA9gooooA/MDwnY/F/9jn9sT4yalpn7PmofFmT4ja19t0bxDpEzQ29n&#10;a3F3PKYnu/s0iw7mliEqyNGqm2VyWTY9fVXwt+H3xL+LHxH8AfFD40eFfD/g3VfB2jXlrpWg6TqM&#10;t7cDUrsrFd3ksiMIY4jDAFitw0+BcuXk3ooH0rRQAV+Nf7FP7Pvi/wCOHwn/AGtfhBrGrf2T4zj/&#10;AOEe0hptUlN2lvPp090I7Z3Rm/dL9kSAMhYIgBVWChT+ylZPh/wnofhP+0v7E0bT9G/tK9k1K+/s&#10;+1SD7VdSY8y4l2Ab5W2jc7ZY4GTxQB+e3hj9tD9qT4Q3F34V8XfslXGqW+mQ21tp1v4Dsbu3sbSJ&#10;Y+I1kiS8hkUIYlCxMoj2MpyeF9f8LftW/tJeMNBtdXsP2QNQt7S43bI9U8cWmn3A2sVO+C4gjlTl&#10;TjcoyMEZBBP2BRQBxXwh8XeLfGvg2PUPG/gK4+HHiETSRTaLNqltqS7QcpJHPAxDKykcMqMGDDaQ&#10;Fdu1oooAKKKKACiiigAooooAKKKKACiiigAooooAKKKKACiiigAooooAKKKKACiiigAooooAKKKK&#10;ACiiigAooooA8f8A2mP2VfAX7V/g228P+N7O4V7Kb7RYavprpFfWLEr5gikZGG2RVCujKynCnG5E&#10;ZfVdJ0mx0HSrPTNMsrfTtNsoUtrWztIlihgiRQqRoigBVVQAFAwAABVuigAooooAKKKKACiiigAo&#10;ryrx1+1J8MPhf9h/4TLxN/wiX27Wn0G0/t2wurL7Rcpt3yR+bEu62XembsZtxuXMvIrtfBPxC8K/&#10;ErSpdT8I+JdH8VabDMbaS80S/ivIUlCqxjLxswDBXQ7c5wwPcUAdBRRXP+NviF4V+GulRan4u8S6&#10;P4V02aYW0d5rd/FZwvKVZhGHkZQWKo525zhSexoA6Ciqmk6tY69pVnqemXlvqOm3sKXNreWkqywz&#10;xOoZJEdSQyspBDA4IIIq3QAUUUUAfKvxuvby8/b4/Zu0q08V7rS3stf1S/8AC8mo28SR7bF4ILtY&#10;DtlllczzIOXwkMrIqBbhj9VV8AfGT/lMl8Cf+xMuf/ROs19/0AZPinxZofgfQbrW/Ems6f4f0W12&#10;+fqOqXSW1vDuYIu+RyFXLMqjJ5LAdTVvSdWsde0qz1PTLy31HTb2FLm1vLSVZYZ4nUMkiOpIZWUg&#10;hgcEEEV4V+258ePBHwA+DdtqvxC8Hf8ACd+G9Y1qz0ibRXtoLiJ9xadpHjm+RvLS3kdVI+aRY1yg&#10;JkT3XSdJsdB0qz0zTLK307TbKFLa1s7SJYoYIkUKkaIoAVVUABQMAAAUAW6KKKACiiigAooooAKK&#10;KKACiiviD47f8FFL6bx9B8NP2bvClv8AGfxtLDHNcarYytdaRp4eWJRvaEgSrtkw8vmxxQtJHudi&#10;HRQD7frJ8P8AizQ/Fn9pf2JrOn6z/Zt7Jpt9/Z90k/2W6jx5lvLsJ2SruG5GwwyMjmviDQf2Tf2l&#10;/j54Nh8O/tE/GW3/AOEJ1iHzdZ8MeHdLsEvlZDbzWsf2tbUIrLMJDIU3qPs6KrSCYtF7B8A/2Cfh&#10;5+zN8VLXxl4Bl1Cxz4Zk8PahZXsxuft0hnt5RelyR5cp8hg6IojO5Six7SHAPpWiivNPFnxwh8I/&#10;Fzw/4En8D+ONRTWIUlHijSdBku9Fsmd5EWO5uIyTE26MZJTaolRmZV3MoB6XRRXj/wAR/wBqDwr4&#10;I0rULjQNP1j4r6lpepppWqaD8OIYtZ1LS5WWY7rqBJQYVDW8iEtg7sDHXAB4B/wUI8f+ItD+On7J&#10;3hPT9WuLPw9r/jm3n1WxhIVbxra/04wCQgZZUaZ22Z2ltrEEohXV/Yjs/EXgv9pf9rfwRq1/b3Om&#10;23i228TWcFsoKxtqi3FwSXKK5YwpaqyklVaNtvUs3iv/AAUq+NHgr4mfs8/Cj44/CzxBb6xq/hrx&#10;zHbaTrcKOGsZfJlnkjktplADeZaWkm2aPJVVI+ST5vor9nf/AJPs/a5/7lH/ANNctAH1VRVTVtWs&#10;dB0q81PU7y307TbKF7m6vLuVYoYIkUs8juxAVVUElicAAk1xXwL+Neh/tAfDjTvGWg2uoabaXn3t&#10;O1iNIr22yA8fnRo7hPMheKdPm+aKeJxw4oA9AooooAKKKKACvl/9rrw2v7TVv4I+Cuj61cQaF4p1&#10;O7vvE2q6T9lnWLS9JkRbq33SNlJzfy2MQ2KzIyyFwVR0byr9pT4keKm/4KY/Af4eJ4x8UaH4Jm0y&#10;PVbjSvDckqC8uvOvGC3KwoxlgZrS3SQSAokXmtmMF3rxX9ki1/aA/ZD+AOt674OsfA/xX8E+JPEE&#10;ulaTa2GsGNrfV2vjpUN+srRRpPaTTQwLsEgLK8LhoR5poA91/wCCNvinVPEH7I95YX919otND8TX&#10;un6fH5ar5EDQ29yUyAC3765mbLZPz4zgAD7qr8oP2J9D/ak8D/FD46+FfCGj/DfwjqVtqdjqus+F&#10;PE012dN0uW9SeaJdPjsZHjRTFsVhuJ2xwLn5Dj6V/aP/AGmPjD+yP+zRceNPHp8D61471LU7XStJ&#10;07w5pV4NMtZWaaSRriWa7EsytbwsVKJGUkwCJFO4AHtX7VX7THh79lD4R3njfxBbXGou0y2GmaZb&#10;Ahr69dHeOIyYIiXbG7NIw4VGwHbajZX7G3iz4y+NfhHNq/xv8P2/hvxPdanNPYWkMSwt/Z0qRzQi&#10;SISOY2RpJItkm2QLCvmAvudvz1+Gfxg+FHwt8VQfE79on41ah8cvinpG3UNL8F6MsmqadoV5cyJJ&#10;I9rcbvsMkqIYTiJ44oWidUEjxxMvuurf8FV/FV9pV54p8F/sy+OPEnw6ihe5i8U3by2sLRRKftEj&#10;mK1niRY3SVSwmYARknacqAD9CqK+f/2QP2zvCH7YnhXVL/w9Y6houtaL9mTV9J1BA3kPNGWVopV+&#10;WWItHMqsdr/uiWjQMufoCgAooooA8q/an0D4h+Kf2ffG2lfCnUv7K8fXNkF025WcQP8A6xDLHHKR&#10;iOV4RKiPldrurb48b1/JX9lWH4K/sx+O7zwp+1X8ItQ0rxnBezXGn69rlpNe6cLUxSQlZLMFo54v&#10;Nhk8qeOKdXaXIKCIPX7f1z/jb4e+FfiVpUWmeLvDOj+KtNhmFzHZ63YRXkKShWUSBJFYBgruN2M4&#10;YjuaAOU+EP7Snwu+PVvHJ4C8c6P4iuHhkuTp8M/l30cSSeW0klrJtmjXeVG50AO5SMhlJ6D4Z/FX&#10;wh8ZPCsHiTwT4j0/xNos20fadPmD+U5jSTypV+9FKFkQtG4V13DcoNfKvxm/4JK/A34nfa73w/Z6&#10;h8Otam+1TCXQp99m88vKNJay7lEUbZIigMI2sy5A27fAP2CfhfefHHQfGPw416+8QfBnxf8AC29T&#10;SdT1b4W6jb6Lca5vaaNYtSaCFlupbVrSVUm3HcJ3JyxaSQA9V/4KPf8AJ037F/8A2Obf+l2lV9/1&#10;+O37dX7DPjLwv8Err4tXnxw8UfEfw9o80U9lovjmG7W+sbK8mjjUBppGInDPbCRGhgztYkKUEZ9f&#10;+E/7Dfxv+KHwr8G+Mv8AhsP4gaZ/wkWjWer/AGLdfS/Z/tECS+Xv/tFd23fjdtGcZwOlAH3r8aPi&#10;94e+Avwv8QePfFUlxHoWiwrLOLSEyzSMzrHHGi8As8jogLEKCwLMqgsPxr+CuvePbT9qP4EftF+I&#10;5re61f4r+OdQ0+CzuA8sMdkZLewkeJvOZ1VBezwxRvjyxaRn50YCtX4W+I/GvxO/aG8TfstfE3xv&#10;44+KXhOTxBfaXDCmrJbSzXVvN5T309xOZJfIt7eG4vEtA7o1xBACjbmJ7X9qH9mH41fsh+EfDHij&#10;R/Enh/xr8HfhZ4mt9a8M2WpWcKapp3m3YlxcusMckkTXLpHIsU58zMb+WgUCIA/X+vkr9uL4vfHj&#10;4F6r4R8dfDnwvb+JfhnoENzeeMbNZommuYi0agMhj82JY03yLNCzgHe00Yji/eeFfDP/AIKTftF6&#10;h4Vgv9b/AGVPEHi37dtu7HVPDNjqNlZy2rxo0ZUPb3PmZyWEiyBWVlwvGW9A8ReA/wBsb9qSzXTf&#10;Emo+H/2cfDcOtSXMc3hvU7q48QCBYZBCjPbXPkTxMZVVsvCS0W/YAFVgD5g/4Ja/FCxutS+GPwwt&#10;RbyavD451zxffPNdLA0Fqvh77FAsaOALhpZLiY7YmLotszMmwl1+lP8Agph+0pfeE/EPwz+C/hrx&#10;zcfDrV/F2p2tzrniu2na3bSNLa48lJDJ8gCtIJJGZJo2VbRlb5Jq+FvhP+yP4V8O/tgT/A3456dr&#10;HhcazpiWejarZanFtfUMwul3b3EkaI8FyYLqGNGidla4SFh5qF17XxB+zF8Ff2Rv2ydQ8N/G/RfE&#10;F98EtW0Yv4a13UJZpPMuglu8kkj2Hludji4i2KhZfNgZk2sJKAPVYfj54v8AFGm2f7MP7Gnh7UIf&#10;C2h+foeq/ETUJTP9nd7iVpL2K8hdooIpRHcyrNje/mkW8UTRxg/b/wCxb+zPD+yj8BdK8FSXNvqG&#10;uyzSalrV9aeZ5Nxey7QdgckhUjSKIEBNwiDlFZ2FeFeH/wDgpR8INK/tLwL8C/hZ4w8d/wBj2Ul3&#10;p+neB/DK2+nPuw5PlgrNBF50wV5Db8MxIV8jd9K/CXx58V/GlnZXPjP4U6f8O83txBeWlx4rj1C4&#10;SBYY2gnhFvbmOXfK0kbI8kRQR7hv3BQAeq0UUUAFeFftMfsfeCv2lre21O++0eHPiDpMO3QPGuky&#10;PFfaXKsiyxP8jKJVWRchWOV3yGNo2cvXutFAH5F/ts/Bv9pT4Jfs6+IdK8XfHvR/HPwkE1pbR2ut&#10;oI9c1SV7iOYRgyQySOySh5Nv2pj5UBPCqUHpXwb/AOCev7R0fwb8L+G9Z/aK1D4V2mj+c9h4b8Jw&#10;PJ9mS4Kzyrc3ME9uZZRM0o2kzImD5chDkUftxfFXwh+2h8WPgx+z58P/ABHp/jCwvPEw1DxNdaFM&#10;C9pBFAG32922beTFrPfOQvmEPCq4DAo36VUAflB+0d4Y/aI/4J2aV4b+JVh+0RrHxO0291NdHvNJ&#10;8URzywkspuEXypp5wVdbaVWkRopUBARvnYr96fCrQPDH7Gf7KfhzTfFGpaf4f0Xwho0bazqCzyy2&#10;/wBqb57mSMuPMfzbmSQogXcTIqIgJVK+Vf8Agrb9s8XeKv2cvhxN/aF34b8UeJpft+maT9nS8uZE&#10;ktIIvIlnwiShLy4Vd7LHukBfhQR6X+1L4bX4w/tJeGvDXxA1rR/D3wG+H2maf451ufVPsqQ32qTX&#10;lzaWVpcyXDYWB1hmyApVgZEb5pImQAqfsh/Dv/hd3xw8R/tT+IPAv/CJya5ZfYPDEd6+64vbXzZF&#10;j1SSBw/2WV7JbK3XypdrhLmQLsnQn2r4+ftZ+EPgBr3h7w3eab4g8ZeM9e3yWPhPwdYDUNUeBFdn&#10;uDDvXEQ8thknLbX2hhHIU8q+OP8AwU6+FHw5zovgS5/4XB4+mvbaxs/DvhlpHiuXm2kFbxIpIn4Y&#10;KFh81zIyptHzlPiv40fED4/a9r2i6x+0zc+IPgr8J/G/2SyuZvA+i22+SBVINjeOsxu4ojDc3sph&#10;uWmIdpdts+1lQA+9P2sv27fBX7P/AMEovFnh3WdH8W67r8NwvhSG2me6sdRlhmjinc3EAZNsJl3M&#10;pdC+xkVg3K63wn+AfhWf9j/Wvh94T8c2/i638XaZqsGoeP4TFetquoXgljub6Ro3xMwkYrhpGYLE&#10;sbSErur4K+IHxO+Gn7R2mr+zj8OPirp/w5+DvhLwYlzput6/5WkWviDXIriAql40ixtJEyvI7bY4&#10;2Nx5s5SURxg+1f8ACWf8FDPCfhX/AIQ7T/hx4P1n+zbL+yLfxd/aUM95deXH5S3265vxvlbaJczQ&#10;jLH54+StAHV/8EbfFOqeIP2R7ywv7r7RaaH4mvdP0+Py1XyIGht7kpkAFv31zM2WyfnxnAAB/wAF&#10;Cv8AgoZb/AHwrZ6D8Ldf8P614+vr26sb5o5Yb/8AsRIYykhljSXMVyJpI9iyoyHypgynbg/MH7JP&#10;/BNDxb8aNV+I5+N0Pij4daFDqabNI0eK20+HUtRRpd08UYRofIhSWRY2ii8thcsIpAqOp+qv2yf+&#10;Cc3hX4g/s8w6B8HfBvhfwt4s0KaG8s2h0+KG51SKGGSM2kl4cOWcOH3yswaSNd5G4yKAfZPhPTtU&#10;0fwro1hrer/8JBrVrZQwX2r/AGZbb7bOsarJP5SHbHvYFti8LuwOBX5A/En9p63/AGd7P41/AH4L&#10;2n9seJPEXxNvGhWLwzDLYR2NxDDDPpcFpIWDypcRm0CmB45IwxQAum39P/grdfEvwf8ACu6uPjxr&#10;fg99a0vfJNregPLBZmxigjLXF00yxqku5Z3coqRhduAoyB8Ff8E0/hTY/G/9qP4t/tJtaXEPh6Px&#10;Bqa+HIrvaswuryR5ZXcRzHa0VtOqFWV0Y3ZKtmLNAHV/sCabY/s0/tpfHf4K+IvF9x4s8WavDpuq&#10;2+v36LA2qSpA9zcKyvM7tORf78AuWWGZ2K4xX6E+KfFmh+B9Butb8Sazp/h/RbXb5+o6pdJbW8O5&#10;gi75HIVcsyqMnksB1NfOv7WP7D8P7RnjLwx478NePdY+F3xF0KFrCLxHpPmSM9kwlPlbEmiKMGmk&#10;xIjjKySKwcFdnkGm/wDBKO48YeKtKv8A40/Hbxh8XtF0vc9ppF6ZoMO0kbOplluZ2WJ1j2usXluf&#10;lIkUqMgHpX7GvjKb41fG349fFzSNKuLf4deI5tH0vw1q9zp8dk2qrYQ3EVzMFAEkq+bJhZZRu27Y&#10;8qYTHHz/APwUv+Fvhj4if8M9f8JDpn9ofaPibpfh6X/SJYt1he7vtcPyMMb/ALPD8w+ZdnylcnP1&#10;/wCFvCeh+B9BtdE8N6Np/h/RbXd5GnaXapbW8O5i7bI0AVcszMcDksT1NfMH7f1nNJqv7NN2t/cR&#10;28Xxg0CJ7FVj8mZnaUrIxKFwyBGVQrhcSvuViEKAH1rX5a/tifBnxV+2r+35qHwwLXHh3SPCPgab&#10;UNMk1C8ljtr6V48x3UK+S6hWvLm2gmKglo7KTD71VF/Uqvn/APYt+D3xL+C/w48SaZ8VfE2n+KPE&#10;mreJr7XVutLnlkt40uRHJIqK8UQi3XH2iUpGgQGUkcsaAPkv/gmb+2l4K+GvwvX4J/FPVbf4feJ/&#10;Dep3ltZDXIHsoXiZ5Z5Y7iaQ7Ip45vtCssvlDDQqu991Wo/2kPE//BRH9pqw+HXgLT9n7PPh+9tr&#10;/wAUX2oaTFcJrUdvcJcxLOswBiinmtkijhXEhRpZJFZQ0UX2V8Xv2Qvg18eLiS78b/D3R9W1KaaO&#10;4m1SGNrO+mZI/KQSXMDJK6hMLsZyvyrx8q49K8LeE9D8D6Da6J4b0bT/AA/otru8jTtLtUtreHcx&#10;dtkaAKuWZmOByWJ6mgD86/2p/wBpP9m34wfEfxt4J/aA8JeIPD938M70L4edZLtb3XNxSS6jjhiU&#10;RRRTi2gRHmk+eK4WRHgJLL6X+zr/AMFIfCvxU+P2hfBnQ/hdrHgvQrvTEbQLq88q2ZYksVuokayR&#10;dsMBgVjG0ckgZfJIUK5Kfb9fAHgnV9L/AGjv+Csmu+INPtNQ/sr4R+GZdEXVLcN9nn1LzZYZI5t8&#10;Q2Y+2XyKgPzmz8xWZMrQB9/15/8AGH416H8EbPwzd69a6hcWmua1Foyz2MaMlluhmnku7lndRHbQ&#10;w28sksnOxELEYBI9Ar5f/bW+M2reBdV+E/w8j8I2+v8AhP4peIF8JeItQvvtAhtrK4aOCS3RoWQp&#10;PNHPKyOX4FvJhG6oAfUFFFFABRRRQB+evgHU4fBv/BZv4lQa0lxpz+LPCUMGhma2kC37Ja6fI5jb&#10;bgqFsrsbydu6Bkzu+Wvav+CiPi7xFpfwFsfBXhU29vrvxN8QWXgKC+u5AsNot95gkdx5chZWjjeI&#10;7QGUTF1O5AD4V+2f/bnwx/4KUfsw/EKz/s+4tNc8rwpHBP5jOm66kgunKjaB+51VTGQx+dDuXAw3&#10;1r+1V+zP4e/av+Ed54I8QXNxpzrMt/pmp22S1jeojpHKY8gSrtkdWjY8q7YKNtdQDoPgX8C/CH7O&#10;fw407wV4K077DpVr+8lmlIa4vZyAHuJ3AG+VtoycAABVUKiqo/OD4afEjwrovxQ/av8Ajb8QvGPh&#10;fwb8VI9TvvDfgxPEEkU+r6FLEklrG5sbZJhIqq1lCZoUnJW3uckoZDJ2vh39nf8Ab48aaC3hTxL8&#10;atP8J+G7W9j0x7+K4RtUuLOFo8XkFxb24nfcFyBNPFLJhhLtDkn2DwT/AMEpfgfpulSy+OrTWPid&#10;4svpjeal4j1vV7uCa5uHVTKwSCVAFaQPJ+8MkmZCGkfigDiv+CbOk+EPCfwn074y+L/FuoeIPix8&#10;SLK9Era5dDUdUuoNMnuEeLT4wjXc/wC5hgaSNDKT5UOFG1RXr/w9/aI+Mvx81Xw1q3gX4R2/hH4X&#10;381tqDeKvHupql3f6YWUTpb6fbFninYMzwySO0TpGGPEi47X4O/sX/BX4B69JrfgfwBp+la02Nmo&#10;3Es19cQfK6HyZLh5Gh3LK6t5ZXeDhsgDHtdAH5F/tMfFS+8C/taftg+HNG0jR9S8Q+MPCWkaJpi3&#10;Ns0upXEtxFpdm9pZBWDu0kN5NKYlDFmtYWIIjIP1VqX7MvjX9nn9gNPB/wAI9buNG+JXh6GHxFc3&#10;WjRpK2s6hFItxdQcWxedXCGKJCis6xW8UjGMyKx8df2T/EXxM/4KEfBj4pTaPb6v8PtC0zytQkW+&#10;EM1je2rXdzaSNHuVnUzzW+0R78mNxIoX732VQB+IHizwP8Hfjd4q+EvgL4O/Fv4ga14Q1/xNZLdf&#10;Ca8t7yT/AIR2CeSeW8ureV1Nuv2eORlPyzEZlkaaRdxr7V/aW/YX+Hnwv/YN+Jvhj4eeHdPtL+zs&#10;oPEM+sawxuLy4ksAsksxmKsVla3S6RVjCRhriQARrK9fZXhv4e+FfBuq61qegeGdH0PUtbm+06pe&#10;abYRW81/LudvMndFBlbdJIdzEnLse5roKAPn/wDYN+M3/C9P2U/AXiC4u/tetWtkNI1Vpb/7Zcfa&#10;rb9y0k7n5hLMqpcFX+YCdeWBDN9AV81fCb9hHwn8Cvipr/jbwD4y8YeF/wC3r03WoeHLKWwGjyx+&#10;eZhbC3NodkS7mjQowkRHZUddxJ+laACvyA/Yz179nn9m3wT4w8B/tOeGvD+m/E3T/E0+6z8SeEn1&#10;W4itTbWoj2zJbyqYmYSsu19rBt65Vwx/X+uf8bfD3wr8StKi0zxd4Z0fxVpsMwuY7PW7CK8hSUKy&#10;iQJIrAMFdxuxnDEdzQB8/wDwn/bN8K/Fa4n8MfBD4b+KPFmhaPCllZa9babFpHhmApHCFgM8zo8S&#10;xCWMNHHbvKEVmjhkUDP0rpMl9NpVnJqdvb2epNCjXVvaTtPDFKVG9EkZELqGyAxRCQASq5wLdFAH&#10;in7Tn7Q2ufAPQdOl8N/Cjxh8Vda1LzPIs/DVlJLbweW0Qb7VMiSNDuWVimI33mNh8o+YfNfw3/YJ&#10;8T/Hj44XHxw/aUl867a9nbSvhrLNFfW+n2qS/wChwT3EZ8qSJAXYwxptkJV5WJkmiP3/AEUAFfGv&#10;7RXhfWfgv+2Z8H/jR4R8PXF5pvimaPwJ43ltUgSERXM8EVjPMfLaQMJXTMmcMLS3h3R7wH+yqKAP&#10;yg/4KTeMvHviL9vb4MeGPAOlXHiPXfC8Nnq+i6Hcae6Qy6i1200j+YRGZYDHa23mSCTy4xDL8yMk&#10;uPtX9mf9la++Glxc+NPin4gt/il8X76bzz4pvbZmbSImjbdY2BkYiGBZJrsgwpCHWbBjUKqj6Koo&#10;A+av2/v2W9c/a2+B9p4S8N6xp+j61p+tW+rwNqgkFvPsimhaN3QM0fyzs4YI+SgXADbl9K0n9mX4&#10;PaDqtnqemfCfwPp2pWUyXNreWnhyzimglRgySI6xgqysAQwOQQCK9LooAK+X/wBh/wDY3vv2P7fx&#10;7Ynxlca/oWvan9p0zR5FYrp0Uck6RyM+VWSeaBrbzWWKMBoQo3qqmvqCigD41/4KjXNjovwj+GXi&#10;PXNBuPEXhPw78RtH1XX7OGzW6VtPRLhZVkR8IVcusWJCFZpVUn5hXtWk/tifArWtKs9Qt/jD4Hjt&#10;7uFJ40u9ftbaZVZQwDxSOrxtg8o6hlOQQCCK9grx+T9jv4FS6rb6g3we8Di4ghlt0RdAtVhKyNGz&#10;Fogmx2BiXa7KWUFwpAdwwByvjb/god+zn4B1WLT9T+Kuj3VxJCJ1fRI59VhClmUAy2kcqK2VPyFg&#10;wBBIwwJ+iq5/wT8PfCvw10qXTPCPhnR/CumzTG5ks9EsIrOF5SqqZCkaqCxVEG7GcKB2FdBQAUUU&#10;UAef/BX4C+BP2dvCt14b+Huhf8I/ot1evqE1t9rnud07Rxxs+6aR2GVijGAcfL0yTnyr9vT9lvXP&#10;2ufhX4Z8G6JrGn6F9l8TWuqX17qAkby7VYLiKQxIgPmSjzwVRmRWwQXXrX0rRQBz/gDwB4e+Fvg3&#10;SfCfhPSbfQ/D2lQi3s7G2B2xrkkkkklmZiWZ2JZmZmYkkk5Xjb4I/Dr4larFqfi7wB4X8ValDCLa&#10;O81vRra8mSIMzCMPIjEKGdztzjLE9zXa0UAZPhbwnofgfQbXRPDejaf4f0W13eRp2l2qW1vDuYu2&#10;yNAFXLMzHA5LE9TVWz+HvhXTfGV/4utPDOj2viy/hFtea9DYRJfXMQCARyThd7qBFH8pJH7tf7or&#10;oKKACiiigArJ8U+E9D8caDdaJ4k0bT/EGi3W3z9O1S1S5t5trB13xuCrYZVYZHBUHqK1qKACiiig&#10;AooooAKKKKACvnX40eGf2lNB8TeIPF3wp8b+F/E+myQqtn8OvFWiiCGALApd4b6GRJJJ3ljO1Zik&#10;QFw25hsU19FUUAfAH/C5P+Chn/RCfh//AOB0P/y1rV/4Js/sxfE/4LeKviz4x+Imi6f4E/4Sy9ia&#10;18I6LLavZx7ZJpTIqxeZ5UUfn+VCizcKZd6HETV91UUAFFFFABRRRQAUUUUAFFFFABRRRQAUUUUA&#10;FFFFABRRRQAUUUUAFFFFABRRRQAUUUUAFFFFABRRRQAUUUUAFFFcV8aPi94e+Avwv8QePfFUlxHo&#10;WiwrLOLSEyzSMzrHHGi8As8jogLEKCwLMqgsADtaK/Oqb9uH9qrxZ9s+IHgT9nb+0fg6l7AbKHUL&#10;Wca7f2LeURLEiT7n81ZA6yQ28scYY/NKInY2/hh/wV/8PeO/Bvi3UNQ8AXGm+J7KaxsPDnhPTdVO&#10;o33iO9ujMqxRKLdDGqNEm+Ta+PNUAF2jSQA/Qqvkr9vH9tq+/Zft/C/hfwRoVv4u+KHimYLp2lSh&#10;p1giEioHkt4nWaRpnYxRKu0MyyHcTHsc+EP/AAUU8K+Mfi5H8JPiB4U1j4TfFDzpLSTS9ZlimsWu&#10;t/7mCG7UqZGmjZHjYxqj7gqM5aPzPP8A/gnf4Am+NnjLx1+1d430m3PiHxhqc0HheOYRytpenQg2&#10;xMciFQWKoLXe0SSbbVmyRcNkAyv2Pv2uPjhof7RX/ChP2jtEuJPFmtQvqGjastvaRGJVt3mZGNti&#10;GaBkhk2yR5ZJVdG3ZPk/oVXxB+09LD8WP2/P2bPB/hPxJcW/iHwXNqWv+IzpMckradZNHayJFcsh&#10;URrdLCYCGbhblCykSor/AG/QAUV4p+0v+1x8PP2X/Ct/eeJ9f0//AIST7FJcaX4Z+0H7ZqEnlymF&#10;dkaSPFFI8LR+eyeWrcE54PzX4g+H/wC0d+1rpum/F/4b/GzUPh94fufL1Twl4Q1XSH0fCG4KMt/5&#10;Mk4niMMEM8ckgnSbz3AigjbBAPv+iiuf+IXjax+GvgHxL4u1OK4n03QNMudVuorRVaZ4oImldUDM&#10;oLFUOASBnGSOtAHKftCfGGb4J/Dsa5p+j2/ibxDe6nYaNo3h6bVI9ObVL26uY4UgjmkVgGCu8nQ/&#10;LExOACw7Xwt4s0PxxoNrrfhvWdP8QaLdbvI1HS7pLm3m2sUbZIhKthlZTg8FSOor42+Efxy8G/8A&#10;BQj42+HtU0xLiw8E+B9M1R5vDPiDUbQXOuXt5Clm7TaWjTb7SC2nmXz3Zd0l7sXIEobJ/wCCPfjy&#10;+vPgL4p+HOuz3EHiHwN4gmtn0W7smt5tNtZ/nWN8ouWNyl/lWJdSCDtGwUAfetFc/wCNviF4V+Gu&#10;lRan4u8S6P4V02aYW0d5rd/FZwvKVZhGHkZQWKo525zhSexrzT9mz9rz4eftWf8ACW/8IHc6hN/w&#10;jd6trc/2hZmDzo5N/k3MWScxSeXJtDbZBsO9EyuQD2uiuU+KXw30v4ueBNT8K6vcahZWl75UiX2k&#10;3b2t5ZzxSpNBcQSryksU0ccinkbkGQwyD4V/wTb+KHjX4ufsl+F9c8dC4utSjmubG11q7uknm1a1&#10;hlKJcPtAKsrB4D5mXc25kYnzM0Ae6+OvhP4I+KH2H/hMvBvh/wAW/Yd/2T+3dLgvfs+/bv8AL81G&#10;27tiZxjO1c9BVXwT8Efh18NdVl1Pwj4A8L+FdSmhNtJeaJo1tZzPEWVjGXjRSVLIh25xlQewrV1a&#10;TxVH4y0BdMt9Hn8JvDdLrMl3PLHfQy4jNq9sqoySLkTLIrlD8yMrHaUfoKAOU+KXiLxP4T8Canqv&#10;g3wj/wAJ34kt/K+yeH/7Si077VulRX/0iUFE2ozvyOdm0ckV+S3/AAUH/ZT/AOFY6DoereNPiV4w&#10;+NHxx8aa01hoEKwfZ7dLUMryRx2gScnbNOESGKWJc3a7I8RsG+v/APgpN8avi/8As46D4S+IXgTx&#10;p4f0bwtbXqWV94d1HSmnuNYunYSJEJdjgRGGKYsA1uyhHxJIzxqnyB8HdR+PfjP9qyT4p/Er9mvx&#10;h8TPGr4/4R631cTaBo2heXvkXYbm3aIeWP8AVb5Fw7M58yd1cAH6v/BHwTffDX4L+AfCOpy28+pe&#10;H/D+n6VdS2jM0LywW0cTshZVJUshwSAcYyB0rJ/aQ+N9j+zh8EvFPxG1DTLjWbfRYY2WwtnWNp5Z&#10;ZkhiQu3CKZJU3Nhiq7iFYgKfmv4mfEf9rDSvgl8QfHXizUPhv8ENI03TLvUtPt4Ym1bWoZYpv9Gs&#10;pJJJfsRacAR+aockyqFiV2wnyr8G/jt4q/b0+Onwe0v4kQW/jXwn4P0xNS8QeF9MglMV9fNfmwiv&#10;ri2ESIzIbuynlXe8CW6XLLt8yS2oA+qv2V/24PFX7RP7ZnxC8FNp1vp3w6svD/8AaWgxy2ksV3PE&#10;k8Agvi0io+26hvFmCsmAgg28+Y8v0V4x/aP8IfDP4qP4Q8carp/gu0uNGh1bS9c128FpZ6i/nyxX&#10;VtHLIqxebABauU8wuy3SkIAhJ+P/AIl+FtL8P/8ABaT4T39ha/Z7vXPDM+oahJ5jt5862Op2wfBJ&#10;C/ubaFcLgfJnGSSfrX9rTwT8LvHPwF8T2vxhlt7HwTaw/a59VkbZNp0q5WOe3baxE4Z9qKqsZC/l&#10;7XEhRgD5V/bUjvvhj/wUU/ZZ+I2n3FvdXGvTf8Im1hc27FYYjceTLMHVwSzR6s+0YAVoVJ3hio/Q&#10;qvxA/ay/Zb8X+G/2R/APxL/4WJ4g8beAVvVm8PeHdWsjcT+HtHv4VNq094HIX9zbWETRKiwpNKVj&#10;POZPqDVv2ff2nPHXgG88b/E/9rm38NeE9F0x9ZtNW+HVvLLDc2RiM008htFszKojjRo8CbIZtu3P&#10;zgH0r/wUO8E33j/9i34q6Zp8tvDcQaYmqs1yzKpis54ryVQVUncY7dwoxgsVBIGSLX7Afjr/AIWJ&#10;+xt8J9V+w/2f9n0ZNI8nzfN3fYney8zO0Y3/AGfftx8u/blsZPzV/wAEZdc1SP4Ba6Nb8Yedos/i&#10;Z9H8P+Hrwqv2adLUXdwLd2bc/mrIZDCown2eWQcySGva9KutL/4J++FfizrXi/W9PtPg7NrQ1Xwd&#10;o9o7PqME9zG0l1pkFvtjhSLz1ZoIouFVpnlYAMwAPqqivzLi1D9sv9vG38N3+nm3+APwvu5n1Wz1&#10;rS9Qmtr66tGkCRq+yXz5mETPIg2W8M33yQDCR7V+xf8AtMfEnWvi544+AHxrtre++JnhGFtSHiPS&#10;xCLa/smeErvSMIFbbdQMhVF3RtiRI5I28wA+yqqaTq1jr2lWep6ZeW+o6bewpc2t5aSrLDPE6hkk&#10;R1JDKykEMDgggivhX47fFDxl+0h+1HB+zz4E8V+F9Z+H0c0d149ttNF3Z6lZ6dbyRLf6fPeBykqz&#10;mVY8Wu2QMzQy+WqSM/P/APBLH4kW/wAOdS+I3wK+IFv/AMIj8XP+Emu9dOiT2kNnBcpJbwB1tFix&#10;F8ohMgSMBDC6PFujVigB9Aft5fGv4h/BP4ceCZvhfa6fe+L/ABH4z03w9bW+oxh0m80SyCEFnRV8&#10;1oUiZmYYSRyCjbXX6Vr4K/af/aY8ReK/22fhj+zx4ItrfULOPU9L1LxQswCsrQXtpqo8suEw0NtZ&#10;GTKu6yLdsmzzEXH3rQAUUUUAfmr/AMFafCf7Q3ji80rRPA2jeIPEHwjurK1/tDTvD1qly82prNcv&#10;+9jiBuWiEawN8w8kOsZ/1gWj9lH9o7UPgPoKaAf2JPiB4JtGsk+26p4R0K8vrjULpWLDzBdRJKYg&#10;ZZynmXMrRgqgyDkfpVXj/wC1H8Tr74b/AA70y10PW7fw94s8XeINM8J6HqNzYNerb3V7cpG8wiyF&#10;ZooPtEyiRghaJVOc7WAPFfBP/BVz4JeJvH0vhHX4PFHw41KKY2kkvjHTY7WGK6EqxGCUxyyGBgxb&#10;c0oREEb7mXAB+yq/NX/gph/wqD4Gfsn6b8JpP+J/8QrjFxoV3q23UdYg82/S51DUJ7mT54vtLpMG&#10;ZceY7lVTYj+X91fs9+FtU8D/AAC+GnhvW7X7FrWj+GdM0++tvMWTyZ4rWOORNyEq2GUjKkg44JFA&#10;Hn/7MepfDz4gfED44/EfwJqv/CQya14mttJvtWiQrbyfYNMtI0igbzGWaJWlmYTBU3mVgN6JHI3V&#10;/tKaTcSfDgeJrfxbqHhH/hCr2LxbNJaXU0FvfwWQaWayvPJR5GtpYg6sERyDsfy5dnlv8QeG/Bv7&#10;QH/BM/xNrWi/D/wFcfHD4I6xqf8AaFvDYwltXtppIHTY/kKzowEMIeQwyQssce3yXlZRasfC37T/&#10;APwUI16IeOLXUP2fPhPpt7dWV/pdnJf6fqms2Nwql7d4ZDsudqIkfnSRxxjz5SqSYeIAB+2B+1/r&#10;nxx+BPwa+Hvg3S/+EN8SfHPyra7g1i+khutKtXuooEysQ3tbXTs4Wcrtlt0kxETIRH9q/s9fsxfD&#10;z9l/wrNongHRfsH2vyn1DUbmUzXmoSRxhBJNIf8AgTBECxq0khRF3HPyV+2ppsP7KPxt/ZZ+KWkv&#10;cWXw68Jzf8IbeWt9cyXVjpFlJD5QkigDGdp2tDdZkG/d9jtwwJAD/f8ApOrWOvaVZ6npl5b6jpt7&#10;Clza3lpKssM8TqGSRHUkMrKQQwOCCCKAPmr/AIKUfCGH4v8A7H/jiIR251Lw3D/wk1jNczSRrC1o&#10;GecjZnczWxuY1VgV3SKTtwGXzX/glDJqnxA+Hvjf4ueJL/7f4p8UXun6LcyLfLc+ZBpVhDbQzTAs&#10;8qXMheV5PNYF8o6oqupboPiZq19+3t4h0/wL4CvNH1T9nyw1Nf8AhOvFCys7apdWlxHN/Y1qoKOF&#10;YCCQ3cR2MsgKS/uzHN86+Afippf/AAS1/as+J/w+8UnUP+FQ+JLJvEvhyGyRrl4H+cwxRo1w23ds&#10;ms2kk+eR7a2dzHHlgAfX/wC3N8TPDHhHwT4T8KeK59Qm0XxrrR0vUNF8PvKdZ1W1S2nn+yWccTCR&#10;vtFzHZ2cmPl2XrKWjMiyLyn/AATL+N2l/HT4N+KNfllx4+u/E17qHiqFrppP385BtnhR5ZHjtltU&#10;gt4wdoH2N1AOws3AfsE/B3xf8cPHcv7Vnxok1BvF9/5kHhDSWU29nY6a8RUTwxby3lMs0yRo4GVL&#10;zHzWmSUHxS/Yx+K/7O/xU1P4nfsl32n6daax5T678Orx447O7dZ0bbbrJiJYiGkJUvE8KmVYZAJR&#10;GgB9/wBFfnV8Pf2z/wBsbx5oOqaLb/sw7PGa/wCk2urapb3WjaXFAGiVkeK8dPOlOXxsuVPzA7CI&#10;23favwV/4Wn/AMIrdf8AC3f+EP8A+Ek+2v8AZ/8AhCvtX2P7L5ce3f8Aafn83f5ucfLt2d80AegU&#10;UUUAfkr/AMFRPhn44+IH7d3we0/wZBqFlrWsaNZWWj6xAk8aQXUV/dSSSiaJSy/Z1kjmkZAWjQhy&#10;AMV+n/hP4Z6H4T+FejfD3yP7Z8N6bo0Og+RqyJP9qtY4Fg2zrtCPuRcMNoU5PGDiurooA/OD9jnW&#10;tW+EH/BSX4//AAt8Qa5b6gmvQpqVjdapqdxeX0ywbJbC1Se4fzJWSxvH3q29v9GyG2oS33p8TPhV&#10;4Q+MnhWfw3428Oaf4m0Wbcfs2oQh/KcxvH5sTfeilCyOFkQq67jtYGsrWfgL4E8QfGTQvitf6F9o&#10;8faHZNp+n6t9rnXyIGEylPJEgibi5m5ZCfn68DHoFAHFfC/4KeAvgrpR0/wL4Q0fwtbvDDbzvpto&#10;kc10sKlYzPLjfMwDN88jMxLMSSWJPyV+1J/wUI87UtH+GP7NGoaf8RPixrl6bLzNPtvt1nZQtbs3&#10;mxz71gaVS8b7iZYY1hn84Ltwft/VtJsde0q80zU7K31HTb2F7a6s7uJZYZ4nUq8bowIZWUkFSMEE&#10;g1z/AIF+E/gj4X/bv+EN8G+H/CX27Z9r/sLS4LL7Rs3bPM8pF3bd74znG5sdTQB4V+wL+yzffs4/&#10;C+91PxdJcXnxU8ZTDU/FV5cai14TKHlaKLf0ZkWZzI+XLSySnzHQJj6goooAKKydR8WaHo+vaRol&#10;/rOn2Wtax539m6dcXSR3F75Sh5fJjJ3SbFIZtoO0HJwK1qACiiigD4K/aq/bs8e+F/i5efB74NaZ&#10;4X8ceMNehXT9Gm0XUXvL7RrxHdbp72Fohbqy4cLGZT5P2Z5Z/kcRj3X9jH9lv/hl/wCHF9a6xrH/&#10;AAlPj7xHetq/ibxDIN73V04/1aysPNkiQlyGlJZnklkwnmFF9g8N/D3wr4N1XWtT0Dwzo+h6lrc3&#10;2nVLzTbCK3mv5dzt5k7ooMrbpJDuYk5dj3NdBQB8/wD7Y37Lf/DS/wAJ/EmiaLrH/CMeKdQsorUX&#10;2M29/HDOtzDa3igEtEJl3JIo8yEvIUyss0U2V4Wurj9gv9hm1m8d63/wlt/4I0ZvMmV5tlzO8pFr&#10;ZRuVd1iDyw2qSFAFRVYoijav0rXP+P8AwB4e+KXg3VvCfizSbfXPD2qwm3vLG5B2yLkEEEEFWVgG&#10;V1IZWVWUggEAHwB/wRg+A83hX4X+Jfipqdtb/aPFUy6fpDtBG00dlbO6zOsoYsqyz5VoyF5s0Y7g&#10;UI+6vjR8IfD3x6+F/iDwF4qjuJNC1qFYpzaTGKaNkdZI5EbkBkkRHAYFSVAZWUlTq+APAHh74W+D&#10;dJ8J+E9Jt9D8PaVCLezsbYHbGuSSSSSWZmJZnYlmZmZiSST0FAHyV/wTl+EPxl+Avwv1/wABfFGP&#10;R49C0XU5IvDB0+ZZZpIXeSSeQsmAYHkcPEJAJgWlDqqiNR9a0UUAef8AjD4A/Dz4gfEfwt4+8Q+E&#10;9P1Xxf4Yz/ZWqTqd8HJZcgHbJsYl4/MDeW5LptYk11XinwnofjjQbrRPEmjaf4g0W62+fp2qWqXN&#10;vNtYOu+NwVbDKrDI4Kg9RWtRQBk+FvCeh+B9BtdE8N6Np/h/RbXd5GnaXapbW8O5i7bI0AVcszMc&#10;DksT1Na1FFABRRRQAUUUUAeafCv9mv4XfBDVdX1PwL4G0fw3qWqzTTXV5aQfviJWRnhR2yYoN0aE&#10;QRlYlKgqgr0uiigD4g/aa/Y+8a/GD9vb4J/EzTvs8fgnw/DaNqd8siNNay2N3PeIjQsyFlnaSOJW&#10;jLlDvZlAUb/or41fss/Cj9on7K/xC8E6f4gu7XYIb/MlteKi+Zti+0QskpiBlkbyy2zc27bkAj1W&#10;igDivhf8FPAXwV0o6f4F8IaP4Wt3hht53020SOa6WFSsZnlxvmYBm+eRmYlmJJLEntaKKAPH9J/Y&#10;/wDgloPj6z8aaZ8LfC+neIbKFIbWa006OKGApKJUmS3UCJZ1cAicJ5oAAD44r2CivFPidZ+O7r4y&#10;aVrGieHfEF7ovhPwzqWqWK6d4qgsNO8Q6tKPJj0q9tHQs2FUSx3LMEjZzkE0Ae10Vz/w98SX3jLw&#10;D4a1/U9FuPDeparpltfXWi3e7zrCWWJXe3fcqndGzFDlVOVOQOldBQBk+LPC2l+OPCus+G9btftu&#10;i6xZTaffW3mPH50EsbRyJuQhlyrEZUgjPBBrA+EPwX8FfAXwbH4V8BeH7fw7oSTSXJt4XeRpJXPz&#10;SSSSMzyNgKu52JCqqjCqoHa0UAFFFFABRRXz/wDtvyfFd/gfPZ/CO/0/QdVvr1LbWfEmo30dkmh6&#10;SYpWub4Tuw8rZtQM6B3VGdkXeFZQDivgn/wUI0b42/Hq18E2XgvWNH8H67DfN4R8a6lHPHD4kls9&#10;v2hIIjAAqqonbc0uQI1V1R3CD61r4q/aG+DvhD9kP4E/Cjxx4Wk1DT7T4J61bzpJtF7eX2m6hdJb&#10;arBiR1iEs4uDJv2jaybY/KDZX7VoAKKKKAPnX4lftZQ+BfGXxdggi0e48PfC3wlFqutm+vJLS5uN&#10;Xuw0mn2ETNH5aq8UJBcFy0l3boq5R1Pz/wD8E4rbRv2b/wBmi/8Ai58Xtet/Dur/ABN8QRTf214g&#10;vJ1nvInYpaed52AWeR7u580ZBhm8132KSnuv7QX/AAT3+EH7SnxH0nxt4q0/ULTWrXYl9/Y9ytsm&#10;sRoV2R3fyFmwqmPfG0cmxtu/CR7Oq/ak+Elx44/Zf8TeBPB/hHw/rki2VrHpvhfU5JrHTpktpopE&#10;t1NtJC0eFhxGBIiBggYhN1AHsGk6tY69pVnqemXlvqOm3sKXNreWkqywzxOoZJEdSQyspBDA4III&#10;rivjV8DvDHx88K2uieJxqEP9n3qappeo6Tfy2d5pt/HHIkN3BJGRiWPzGZdwZd2CVOK5T9jXx74E&#10;+If7OPgy/wDh232fw/b2SWjaS+pz6hLo86qGksXluD5p8kttXdgeX5ZQCMpXtdABRRRQAUUUUAFF&#10;FFABRXyV/wAE0/hz4N8HfAW68QfDnXPFF/4E8W6nLqWm6X4rgtEu7BosWk29rcYdpJLZmzu2hBEA&#10;isJGk+taACiqmratY6DpV5qep3lvp2m2UL3N1eXcqxQwRIpZ5HdiAqqoJLE4ABJqp4T8U6X448K6&#10;N4k0S6+26LrFlDqFjc+W8fnQSxrJG+1wGXKsDhgCM8gGgDWooooAKKKKACiiigAooooAKKKKACii&#10;igAooooAKKKKACiiigAooooAKKKKACiiigAooooAKKKKACiiigAooooAKKKKACiiigAooooAKKKK&#10;ACiiigAooooAKKKKACiiigAooooAKKKKACiiigAooooAKKKKACiiigAooooAKKKKACiiigAooooA&#10;KKKKACiiigAooooAKKKKACvhX9u3TtL+Pn7UH7Ov7P8AqGr7NF1C9vPE/iDSfszHz4LeF2tx5qlG&#10;XzVh1CH93ICm/eykiPP3VXxr+3X8B/HsnjLwX+0J8Gra3vviZ4BhlhuNImge4bV9OYPuhjj3YZkW&#10;a5GxAski3DbHEkcSsAfZVeafCv4N/Db9lfwDq+n+ENPt/B3hNJptZ1B7vUJpIYmESLLO8txIxRRH&#10;CmfmCgKTxya+S/8Ahtj9qr4nf8Sv4e/so6h4Z1qH/SZrvxrPOlm8A+VkQzJZL5pZ4yMSsdqv8hGW&#10;W1oP7A/jL9pL4iQ/Ej9qbXbfUUaHNn8M/Dt7djTNNZ7a3jJ80zkxNujYyRwHa8iI/nOuUIB4r+1l&#10;4b1n9te4+JnxT1rWrfw58Avhbpmq2nhC+/cRt4i1RYxGzwzbnWWCW8iiQSg7XVYoo0ErzMn2/wDs&#10;2+MtD+F/7I/wJbxT4l8v+19G0HS9Pl1AIJbi6u4YhbWkSRIu7bvCL8pYRxF5GO2SSrf7XXwHm+L3&#10;7JfjP4Z+Eba30u4fTIV0fT7SCOOHdaSxTwWiKWRIlcwJCDkKgYHBC4PzV+yt+zx8bfizcfCLV/jz&#10;Y2/hf4ffDXTLM+FvBtldSW1zcahbRwCz1C/hBclljLgo8kbJJFt8lVeUSAFv9m/4q/CjwL8YP2jf&#10;H/jXxHp+la94f8Tappl9revzSLf4lvbkpZwN924thaaTYi3gXfOkkF6FVY5Iw5dftefHL9sLXtb0&#10;P9l7w5p/h7wZpt61jP8AE/xRwjuqrKpggeNtu7Y6FTFO+y4hZ1ty3H0pqX7FnwN1rx3qvjHUvhh4&#10;f1LxBql6uoXs97befFNOIpIi5gcmL5hM7OAmHk2yuGkRHX2DSdJsdB0qz0zTLK307TbKFLa1s7SJ&#10;YoYIkUKkaIoAVVUABQMAAAUAfmt8Of2Qfht+zvca58cv2pfibo/xRczR6Rbz6k02rWxvVjFvcJKj&#10;iSS8niljngSPafLjtmkZVYbbf1VP2hv2gP2sNK8VD9n7QdH8J+Cv7TMeg/FDxUxhF5bwLCk8cNi0&#10;UzOzz+dtnaPyxErRsiTqSO1+G/8AwTF/Z5+G+vXGrp4K/wCEku2vZ7q2j8SXL31vaRyLtFssDfup&#10;IkBO0zLJICclyQpH1VQB8q/8E8/jp47+MHw48ZaP8VdR0+7+JPgzxNdaFqcNuIEuERApVpkgPl/6&#10;37RErxqqOLfjcysxPgr+2daeILz9oe8+IuveH/D2i/C/xNc6Vst7G4heCwSaWOC4mmaV1nlmaNo1&#10;ihRW3xYCsZY1HlX/AARU/wCTWfFP/Y53X/pDY15V+0Z/wTj+L/j79qzxlD4Eu/8AhGfg78Qb221T&#10;XL+LWGa3WQfvZzdWbSiSeUXImljQK0YM8YDxDd5YBxX7JH7IngL4kahrfj3xBY3Hw++HXjDxBKvw&#10;w8UQeLE0/WtIuLfUCLa0iiZ5BJPOu9FLGWRTp8pABkjkaprP7JPjj4B/tcaF8Nv+GivGHhX/AIWZ&#10;ZNqH/CdWdrPZxalqqzTf6LcH7ennSnOQ3mO/mXcS7P3u6v1U8TfAXwJ4w+DcPwp1fQvtfgGGytNP&#10;TSftc6YgtjG0Cecsgl+Uwx878nbyTk58V/aA/Zb8cfEn4hfBy80TWPD+oeG/CHjNfFt9d+JxO+uw&#10;5v2uZLW0uUDIbYpII1gZI9otLcGRwPkAPgr/AIKF/sL2P7PPwX0X4iaz8RPFHxH+Iuq+IIdK1PWN&#10;blXybiI21y6MEbzJQyJbwx5adxhTgAEBeg03xTb/APBK/wCOFofBd1qHxO+E+rWVppHjrVIo4ZEi&#10;1yGW6EkEE0Y2W9zCgMgs5ZGbZKwduUlT7K/4Kafs8eNf2kv2edP0DwFY2+qa7pniC21U2E10lu1x&#10;EsNxCyxvIQm4G4V8OyjajYJbardX+xb+y7Y/AH9lzSvAWv6bb3mpazDJfeKLO7RZoZrq5jVZrd0L&#10;yRuqRCO3O07JBEWx85oA+P8A9pz9o+H/AIKNar8NPgf8EbjWJNI1qaLWfGN89hJEdLt1ZAI5wZUS&#10;RYC7ySLkxvKtqIpWc4r9NPCfhbS/A/hXRvDeiWv2LRdHsodPsbbzHk8mCKNY403OSzYVQMsSTjkk&#10;1geCfgj8Ovhrqsup+EfAHhfwrqU0JtpLzRNGtrOZ4iysYy8aKSpZEO3OMqD2FdrQB+ev/BTfx/D8&#10;Lf2hv2S/Fl3q1xoem6V4gvp9QvrYybo7LztNFyCIwXZWhMisgB3KzLg5wf0KrlPHXwn8EfFD7D/w&#10;mXg3w/4t+w7/ALJ/bulwXv2fft3+X5qNt3bEzjGdq56CuroA/Or9pPXPhp8Xv+CjnhLwn8T/ABh4&#10;fsfAPw38Mtq11pHiYxWtncatPIjC2aWVoxJuhexnKZkRlt2Qp80uPQP+Hilx8aPHf/CFfs5fD3UP&#10;iVdt+4ufF+rLNp2haU8kW+GefMZlaIFZtyOIHcwFYvMLqa9g+L37DvwP+PHjKTxZ438B2+reIZoY&#10;7ea+hvruzaZUGEMgglQOwXC72BbaqrnCqB6/4W8J6H4H0G10Tw3o2n+H9Ftd3kadpdqltbw7mLts&#10;jQBVyzMxwOSxPU0AfIH7XnwD+P3xV/Y2ufCFp4h0/wAaePtV1qDUdd0+1itrCzNnvL/2fYNIinyo&#10;JhbuJJ5BLIsMhZ/nENegfCr9jv8A4Vh+yn4c+GWgeKtQ8F+L9P8AL1aXxT4emwW1n77yyoFjW9tt&#10;x8rybhSHgSNWwyK6/StFAH4reLPHH7USft5fDi71Twh4f1r4z6Lo13pGiQPGbWz1y1gOpQS3zq80&#10;O3zMXkin9wrKsbLGFZQ32/8ADj9nn4y/tBarp/iv9pzXrez0KCZ5Ifg7oKqukMyNCYZL+RJXF2vm&#10;QGYQSNKoYod4UyQV9af8Inof/CVf8JP/AGNp/wDwkn2L+zf7Y+yp9s+y+Z5n2fzsb/K3/Pszt3c4&#10;zWtQB4V+3T4JsfH/AOx/8W9M1CW4ht4PD9xqqtbMqsZbMfbIlJZSNpkt0DDGSpYAg4I+KviX+0Df&#10;Rf8ABGTwbcXbXGnav4hht/BdnLoxaJRFa3UsRExMm7bLZ6fIkmMhmlI2hGIX9P8AVtJsde0q80zU&#10;7K31HTb2F7a6s7uJZYZ4nUq8bowIZWUkFSMEEg14r+0h4H8BeFP2V/FPh+f4b2+ueCbWGNx4P0OV&#10;NHtmb7Wkqs00bRJawJMRNNOSFjjWWRtwDAgHhX/BNX4W+EPFHwP+GfjBPAH9l/8ACK/bJPD/AIku&#10;tTBvdRvruLyNXuJbaBVjEQljNtCZmlkMVuhIjwpbV/4Kg/s5+OPjj8OPC2t+Dof+Emj8GXsuqah4&#10;FkacJrkZEfKiKRGeWNUkUIpWRkuJRG6vtWT6g+CnhGx8CfCPwhoWn+ErfwHb2mmQBvDVtcLcrp0r&#10;IHlhM68TMJGfdNyZG3OSSxNdrQB+dWm/tqftLa9/ZXhP4bfsg6h4O8uya0sYvEEFzDp1t5flmMb3&#10;htIYolhjnjEZdctJDtYbPLlt2P7CPxR+CfwS+Jvi7w3441j4hftM+KtMs9LTXv7Q8prW1aa1F1BD&#10;PdSZdhHE+LmQo4WKLy1hYHd+hVFAHz/+xf8As+6p8C/hWLnxhq2oeI/ib4o8jU/E+saxKtzeeeIE&#10;jjszcBnaSK3VfLUmRwWMjLtVwq5X7Sn/AAT3+EH7UWvDxD4k0/UNE8Ut5ST674euVt7i6jjVlWOV&#10;XSSJ+GUbynmYijXftXbX0rRQB8//ALLf7EHw0/ZH/ti48HwahqWtapiOfW9dlinvFgG0i3jaOONU&#10;i3LvIC5Ztu4sEQL9AUUUAFFFFABXzr+2B4s/aA8B2/hTXfgZ4f0fxihml03WdB1SIyMzXElutrdJ&#10;tkiIWJllV28wKqz73UqheL3TTvFmh6xr2r6JYazp97rWj+T/AGlp1vdJJcWXmqXi86MHdHvUFl3A&#10;bgMjIrWoA+Ffgz+wD4n8RfGS0/aE+MvjfULD4sXV7a6v/Yng/wAq0s9O8seX9hllxIbiI26xQOEK&#10;5USqZJt3mH7qrx/4vfte/Br4D3Elp43+IWj6TqUM0cE2lwu15fQs8fmoZLaBXlRSmG3sgX5l5+Zc&#10;+wUAFc/8QrPxFqXgHxLaeEb+30vxZcaZcxaPfXahoba9aJhBI4KOCqyFGI2NwD8p6V0FFAHz/wDA&#10;Xxhpf7cH7IWhax4/8LafLYeLLKe21XRlZnt3eG5kgZ4ycPHl4PNTDb4iVw5ZA58qsf8Agkf8DbfX&#10;op7u68Yar4bgvbq+g8IXmt/8SuB51VGCbI1nGBHCN3nb28iIOzhcHK/ad8O/Ff8AZA8d618c/g+3&#10;/CQfDvVL1NW8efDswRrEHWLy5dQtyqbo96gPNInziRFll86IMsX1V8C/jp4Q/aM+HGneNfBWo/bt&#10;Kuv3csMoC3FlOAC9vOgJ2SruGRkggqylkZWIB0HgDwB4e+Fvg3SfCfhPSbfQ/D2lQi3s7G2B2xrk&#10;kkkklmZiWZ2JZmZmYkkk8/8AEL9n74afFnXtL1rxn4D8P+KNV03i2u9U0+Kdwm2VRE5YHzIh58jC&#10;N8oHIcLvVWHoFFABRRRQAUUUUAFFfNX7QX/BQj4Qfs1/EfSfBPirUNQu9autjX39j2y3KaPG5XZJ&#10;d/OGXKsZNkaySbF3bMPHv918AeP/AA98UvBuk+LPCerW+ueHtVhE9nfWxO2RckEEEAqysCrIwDKy&#10;srAEEAA+f/HepQ/FX9tnw14EtvidrGhp4N8PjxRceHPCN7JA11cfbbcNFq77jG0DRG38u3CGRlmu&#10;GdolMXnfUFfAH7CH/FeftxftdeMtc/07xJpOtR+HrK9/1flWAubqIQ7EwjfJp9mNzKW/dZzlnLff&#10;9ABRRXlXw7+On/CffHb4ufDj+xPsP/CAf2R/xM/tfmfb/t1q0/8Aqtg8rZt2/ebdnPy9KAPVaKK8&#10;K+Af7ZPgL9pHx9458J+DodYnuPCUxiuNUktUfTbxfNkiElvcwvIjKxjLIHKM6ncisFfYAe60V4p+&#10;1J+1t4I/ZG8K6PrfjJNQvv7WvTZWmnaOIJLyTEbO8ojlljzEmEVmBO1pYwR8wr2ugD5//bZ/aK0P&#10;9l34PxeNtT0P+29aW9ksvDm60S4S11WSyuvJlk3SRskW1ZY3aNt+yVlAwxr3XSdWsde0qz1PTLy3&#10;1HTb2FLm1vLSVZYZ4nUMkiOpIZWUghgcEEEV8lf8FYPC2l+IP2JfF9/f2v2i70O907UNPk8x18id&#10;ruK2L4BAb9zczLhsj584yAR6B+wH46/4WJ+xt8J9V+w/2f8AZ9GTSPJ83zd32J3svMztGN/2fftx&#10;8u/blsZIB9AUVz/gPx/4e+J3hmDxF4V1a313Qp5riCDULQloZmgneCQo2MOokicB1yrABlJUgnV1&#10;bVrHQdKvNT1O8t9O02yhe5ury7lWKGCJFLPI7sQFVVBJYnAAJNAFuivlXw7/AMFJPhR4s15hpmne&#10;MJvAsd7Hp8/xJl0GSHw1azyLGVSe5cq8HzzRRkyRqA0ikkId9fT+ratY6DpV5qep3lvp2m2UL3N1&#10;eXcqxQwRIpZ5HdiAqqoJLE4ABJoAt0V+Zfxy/wCCjXxR+JHg3x34h+BGgW/hr4X+E5vs198Tteh8&#10;1riUmMwR2ts6EK0sn7na0cxC3UDy/ZQSy/Wn7C/xZ+Ifxq/Zx8O+KfiXoH9i69cZSC82iL+2LUKp&#10;iv8AyQB5Pm5b5cBW2eYgWORFAB9AUUUUAFFFFABRRRQAUV4V+1T+2T4C/ZB0rw/d+NIdYv7jXZpo&#10;rKx0S1SaZliVTLITI8aKqmSJcF9xMgwpAYr0H7MXxq1T9oT4N6L471XwTqHgKTVN8kGm6hcLP50G&#10;f3VxE4CsYpFwVLxoTyQGQpI4B6rXP+P/AB/4e+Fvg3VvFnizVrfQ/D2lQme8vrknbGuQAAACWZmI&#10;VUUFmZlVQSQD0FfnB8VNS1b/AIKN/tR6R8MNKS3P7PnguaHxHqOupbXDw+JGjke3ZYLlVQBWkF5a&#10;xmOQKRDdTK8uxEUA+v8A9mf9qrwF+1f4NufEHgi8uFeym8i/0jUkSK+sWJbyzLGrsNsiqWR1ZlOG&#10;GdyOq+wV+cH7AfhuFf29v2nL7wbptv4O+H2hzNoc/hi0u5DC96LtkjuUi2hAubS+cLx5IuhHGCuS&#10;P0foAKKKKACiiigAorn/AB/4/wDD3wt8G6t4s8Watb6H4e0qEz3l9ck7Y1yAAAASzMxCqigszMqq&#10;CSAfkD40/G/4k+PNK0D4k+Efivo/7PfwLENyh13xbo0M2r67IFlkiuLOymVzLBLHEhgjzDcOrSv5&#10;TjygQD7fr89fH2mw+Df+Czfw1n0V7jTn8WeEprjXBDcyBb9ktdQjQSLuwVC2VodgG3dAr43fNXsH&#10;7DHxu8cfF7/hNrbXde/4WD4M0j7D/wAI38Rv+EXn0L/hIvN+0G7/AHT4jP2eVFg/dquNmWyWzXhX&#10;/BUC8h+C37Q37OHxthsNYgTStTey1zVtJaTdJZQzQzJZ53rGGkil1EBCV81WkViVX5QD9H6KK8fv&#10;/wBrr4R6b4Z8f6/ceM7ddN8BamNH8SlbW4ebTroziBVaERmRlaU7FkRWRir4Y7GwAewUV8lL8fv2&#10;gPjh4N+H/if4LfDTR/Duj6/NqbXl38TJCqxWUZQ6ddqltOJdtyhk4Eb4bGCYtk0lv9lP9rbXPiZ8&#10;R9e+E3xFTw+3xT0eyfV79PBYkk0vToVNvG9jPNJK5a+immYSCHfCuAokLq6gA+qqKK+CviP8YPid&#10;+354Z1DRv2X/ABNb+DvCelzIuseMNWe/0u7vLgTzBLSzkjt2KKI4YbhyrCQpd26MI/3sbAH2V8Uv&#10;AP8AwtDwJqfhj/hI/EHhL7d5X/E48LX32LUbfZKkn7qba23ds2NwcqzDvX5Lf8FKvGPx78B+BNB+&#10;F3xifwf460HUL2bVNC8bafazWmoyyW8rLmWGOVIY5VhuVRk8l49sw2u8il1/RT9kD4D/ABL+BPhX&#10;VLP4j/F3UPild6l9muY4tQSWX+y5xGRcJFdTSPLNEx8sLuEYHllgimRq8g/4LDeCb7xV+x++p2kt&#10;vHb+GvEFjqt4szMGkiYS2YWMBSC3mXcZwSBtVjnIAIBa+NXx2+Cv7eHwJ8afCjwJ8XvD+n+JNY+x&#10;QWC67HNYfaLoXUc0EMaXCRvL5jwCMmESMnmKdrEqrfatfnVc/B/9nz/gpd4q07WPCfhPxB4d0Wws&#10;rnUdd8X6BY2mj+bq11JA/wDZ915lu7XlyqiWV5I2ZI96/PIZwV1v2c9c8X/si/tkw/s1a/4w1Dx5&#10;4B8S6MdW8HTagTPeaSkSShLaR2ZQkQhsp02RhkLJAyJD5kqgA+1PFXj238N+LvBXh4Np8t/4kvbi&#10;Bbe41OG2uFghtJp5J4YXO+52ukEbJGMqJ95wqGvivW/jV+0N+yT+0d8MvBvxH8aeH/jB4M+JGtQ6&#10;RYXv9lJpWo2WGgilk2QII0xLeRnazTb1gwDCWJroP2lvDdj4i/bZ8KeMviHrVvpPwg+DnhKHxfcS&#10;3O1VTVLm9uIrdQUZZmZ3soZFVRIrNaLFszPhuf8Ahbca5/wUa+OHgD4wap4N/wCEP+Dvw2vbyfw7&#10;/aM0jX/iG/Mq7Jh5bKscULW9u7Ab1EkbxbpgX8oA+/6K5T4pfFLwx8F/Amp+MvGWp/2N4b03yvtd&#10;79nln8vzJUiT5IlZzl5EHCnGcngE1z/wB/aH8FftMeDb3xR4Evri/wBIs9TuNKlkubV7dvNiIO4K&#10;4BKvG8UqnrtlUMFcMigHVx+B9JsfE1x4g0y1t9G1e/mil1e7sLO3SbWFigkhhjupTGXdYxIGUhlZ&#10;TGoDbC6N0FFfmrpOk+L/APgqp8R/Ft5eeLdQ8Jfsy+Hb2bRbOw8PXRiuPEU6FJUmlSRP+vef99GR&#10;GDHHGhczSgA/SqivCvHlnp37K/wFn0/wB4i8L+DrhJre10R/in4lvZNIiYbFNuJZ52lRRbwyeXDE&#10;wUMudoG811X7P2g/FHwz4BXTvi34m0fxh4nim3JrGj2n2USxNFG7JKgVU3RzNPGrIqh4o4WZVdnA&#10;APNf29v2lNU/Z3+DcSeDx9r+Jviq9j0XwxYQ263c7TuR5ky25bdJsU7Vwsg86W3VkZXIPhX/AASb&#10;+IXxR1zVfjf4L+J/iXWNf1LwjqdlbGHW7/7fNZ3Ra7iuYxcFnLLutUG0OUBUlfvsW+atN/bE8K61&#10;+1e/7Q/xt8EeKNS8J+TNY/DO3tvD0QgWK3um23BkluUSSeAuxbBmCzXDMDF5UQo/ZN/4KF/Dr4D/&#10;ABo/aC8Xa/ovii8034g+IBqulxaba2zzQxC5vZds4e4QK226j4UuMhueASAfs/RXxV8M/wDgq58N&#10;Pi54qg0Hwx8P/ihqt222S4bT/D0V99jg8xEa4ljtriSXykLruKox5AAJIB8q/wCCwf7R9xonwr8B&#10;eCvDGq6hpV34s83VtQWC8m0+8Gm+QYRbXdoVWURTm4fKShfmtXUoSDsAPQPBH/BSLwhrn7ZNh8F/&#10;COj+H08A3l7e23/CXW1+Ior3UpU+0b4U8tUPmXX2iE4Z/tEk8ciP/DJ91V+Rfxt/Yz8VeD/+Cefw&#10;f8dWltcaR8UPhxDJqt42nRywX0Gn3V5JeBWIhEyz2bzRyEFkWHF42ScE/b/wH/b2+EHxQ+Ffh/W9&#10;b+Jng/QfEj2Vuus6dqF+umfZ78wRvcRxR3TK7RK7lVdS6naQHYg0Acp/wVg07VL79iXxfNYav/Zt&#10;pZ3unT6hbfZll/tCA3cUYg3E5ixNJDNvXk+Rs6Oa+wK/NXVvit/w84/aa8JeD/Baf8WO+Ht7D4m1&#10;+41zRN6axdQ3DxxwgEsPKnhJVI5fKYo90zo5iVB+lVABRRVTVtWsdB0q81PU7y307TbKF7m6vLuV&#10;YoYIkUs8juxAVVUElicAAk0AW6K4r4Q/GjwV8evBsfirwF4gt/EWhPNJbG4hR42jlQ/NHJHIqvG2&#10;CrbXUEqysMqyk9rQAUUUUAFFFFABRRRQAUUUUAFFFFABRRRQAUUUUAFFFFABRRRQAUUUUAFFFFAB&#10;RRRQAUUUUAFFFFABRRRQAUUUUAFFFFABRRRQAUUUUAFFFFABRRRQAUUUUAFFFFABRRRQAUUUUAFF&#10;FFABRRRQAUUUUAFFFFABRRRQAUUUUAFFFFABRRRQAUUUUAFFFFABRRRQAUUUUAFFFFABRRRQAUUU&#10;UAFfNX/BSLxTqng/9iX4pX+kXX2S7msrfT3k8tXzBc3cFtOmGBHzQzSLnqN2QQQCPpWvlX/go98D&#10;viH+0T8D9C8E/Dobru98TWb6r5t+LW3WwWKfdJPk5kiSY28hRVdsorKjFRgA6D/gnj4Yh8I/sW/C&#10;qxgu7i8SbTH1AyXNjJZsGuZ5blkEcnLKjTFFkHyyqqyL8rrX0VWT4T8LaX4H8K6N4b0S1+xaLo9l&#10;Dp9jbeY8nkwRRrHGm5yWbCqBliScckmtagAooooAKKKqatq1joOlXmp6neW+nabZQvc3V5dyrFDB&#10;Eilnkd2ICqqgksTgAEmgC3Xin7Nn7Xnw8/as/wCEt/4QO51Cb/hG71bW5/tCzMHnRyb/ACbmLJOY&#10;pPLk2htsg2HeiZXPzB+3V+2V4S+LX7H91p/wd1y48Val438QReD7ePTRc2d8zAR3FwkVu8Sy3Csj&#10;QW7qo2n7aqknOxvKviB8IdO/4JkftL/Ab4gaTHcL8OrzTF8N+LdTtJr1Vur0q6XN3cx/vgqsskVz&#10;HbIzbmsnCqpQPQB+r9FFFABRRRQAUUUUAFfnB8Rbax+FP/BZvwDqcWvXGl2/jjw+JNVW5vFhgnla&#10;1urOC2AG0MryWVmVjcsTNtI52Afo/X56/HfSbHWv+CxXwGt9Qsre/t08JPcrFcxLIqyxLq8sUgDA&#10;gMkiI6t1VlUjBANAH6FVU1bSbHXtKvNM1Oyt9R029he2urO7iWWGeJ1KvG6MCGVlJBUjBBINGrSX&#10;0OlXkmmW9veaksLta293O0EMsoU7EeRUcopbALBHIBJCtjB8q/ZP+Lms/Gr4JaP4j8T3HheTxZ51&#10;xbatb+ENTgv7G1lWZvLjEkM867jA0DlfMJHmds4AByvhL9hfwF8Mfi4PHvw71jxR8OHmmW41Hw34&#10;c1FE0XVGDysRcWkscg27ZnRUQosYwYhGw3V9FUV5/wDHT46eEP2c/hxqPjXxrqP2HSrX93FDEA1x&#10;ezkEpbwISN8rbTgZAADMxVFZgAdrq2rWOg6Veanqd5b6dptlC9zdXl3KsUMESKWeR3YgKqqCSxOA&#10;ASaNJ1ax17SrPU9MvLfUdNvYUubW8tJVlhnidQySI6khlZSCGBwQQRXwr8D/AAB49/aP/Yz+Mnjn&#10;4gaTb678Qfixpl4+i6bcB44YLKCCQaRbxQ3BEUCpcPNcRSAncJ45mlZjuHQfsNfEDxZ8Nvhn8A/h&#10;t8RV/sG/17RtcgsdO8QRX412a6s713jh8t4fLt7aGxAIMsgZg8Kxqqp84B9q0V86+P8A9r7Sdbt9&#10;W8MfAaTR/jL8VF0w6jZ6PpOqW5sbeEyCI3NzdGRYtsbsmYEk85t6fKiMZU80/Yz/AG2PiH8ZPjh4&#10;w+D/AMUPB3h/RPF/h2yn1C5vfDeoia3i8uW1iNqyLJOplVp33Ms3ylfLKBlY0AfatfKv7Vn/AAUQ&#10;+Hn7M9n4g02Ef8Jb4+0a9srK48KxzGydPtMJuFlaV4yGiEK5LRLLteSJGCeZkH/BRn9qvXP2Vfgf&#10;BqXhWz8zxTr97/ZVjqE9tJJb6dmJ3e4J2GJpQFAjikYbiS+2RYpEP5QftD6xpPw5/bGvvFMHxauP&#10;infWkMOtweMtEa3uZDraWQe2yGQ2wgS9SE+TEZEjtsRBjIjKoB9//sDf8FAPiL8evj14v+G/xP8A&#10;DlvpupLDLeWsem6ZcwHSZbfy4Z7SeNg5RS25987qVlLR5bzIo0/Qqvyg+Mgm/Z7/AGitD/a8+Hes&#10;aP4u8CavqaWHj3TfAU0d9p+ktJb2qXMTzxTRi5aaR5J0kljiUTi3aQbpFB+yviZ/wUN+BvgP4Vz+&#10;L9P+IPh/xNdzWTT6Xoen32+8u5zA8sMEsUaPLa7yoRnmjURswD4PBAPP/wBnuPwh+z3+0F+1Lb+K&#10;rDT7HVbC9n8fx+LrixCX93od9GLi6ihQK00ttaTW5RmjZlaRvuI/ynzXx5+1VN+1l8UJ9G8I/H/w&#10;v8GPgXpM1vBqGuNrkeleI/EDFEuJTaJcKk1ssbhIN/yKd8jZuBmFLX/BNm18X/tMeKviz8cfi9on&#10;9qx+J7KLw1o0t4h/s59N8yY3tjb2rsVa2DLbqSytuYSguzmfPV3X7AXww8SftBa3pV7+zFp+n+AW&#10;3Xo8bxeObq3S4keNXaKDS4HzFiaRkCkxxqkTMp+4jAHuvhv9h34H+FPGWm+LbLwHbz+J9P1OfWYd&#10;X1K+u765a9mC755ZJ5XMzBkDp5m7y5C0ibXZmPtWratY6DpV5qep3lvp2m2UL3N1eXcqxQwRIpZ5&#10;HdiAqqoJLE4ABJr8gf2gf2I/HX7NniZvjV4L1b4b/AvTfDkPnaVp1p4u1G9u7m6jgkkeFJb23AuZ&#10;51WVBAAqOmEKN87Na/4R/wDai/4KYfAn+231L+wPDeh6N9ii07zzZ2vjjU4rrfJL5ahUGEjjXdIT&#10;CtxDiMRh5vIAPVfGP7fnif8AaY3/APCjfix8P/glpWm+T9t/4WlLFY6xczHzc+RvW5tZLYqY/u/v&#10;leM7tqMm/wBg/wCCcv7THxJ+M/wF1/xZ8Yba3stI0iaR7PxvdiGxh1K3XzGuGeMBERbcrtM6hY2B&#10;K/fhlY/IH7N/geHwPb+FtHtP2DvFHjrxtcaZJBq+teP55LWxkuPMeRjGt5am0iXy449jkRyDcYsy&#10;HMk30pc/sP8AxZ/as8TaD4s/aV8e29noUE1vdP8ACvwj5y6aipB8qvMZsJOZJZlkdRKxUssc4Up5&#10;YAftA/8ABSyx1zVW+Fn7N1rcfEP4qaxN/Z1lqtpbq2m2b7pFlkRpCBO0ax7w+PswVhK0jIjI1X4r&#10;fCXxf+y94ET9pLwDZah4f8fXX9nax8U/A2n3pudM1ZGlM+pmNJI7oxyrNMw85JNkMCzsnVt/hX7L&#10;fjz4D/Ab9sz4++JfG0+j+AE8FzN4d8K6bb2UssK2sM5sJZ412SyvdlIbfe6tvcXN25UqXKeq/EX4&#10;+eKv+ClVv4i+DPwp8DXGnfC+81OGHU/irrIl+zLa2skM8nk2+xAJ2kEJjiaQu0bAukQZnhAPv/4e&#10;+NrH4leAfDXi7TIriDTdf0y21W1iu1VZkiniWVFcKzAMFcZAJGc4J610FZPhPwtpfgfwro3hvRLX&#10;7Fouj2UOn2Nt5jyeTBFGscabnJZsKoGWJJxySa1qACiiigAr4V+LX7e2ueD/AI9/tAfCB4tP0i70&#10;DwZd6v4P1q3hke4N/Do4vnjmRxJE/DSSKxCKBb7GEhkGPuqvyV/4K06jqnww/ag8I+OJdI+26LrH&#10;w/1XwxbSfaVj3Tyw39tMcAMw8pdTgk5UB87QwO4qAfWv7JH7Ja/ss/soa3pMvhi38a+O/EOmS6jr&#10;mh3/ANliW/umtSE0hpvnQwKS0W52dN0s0nCybByv/BHnwTfeFf2P01O7lt5LfxL4gvtVs1hZi0cS&#10;iKzKyAqAG8y0kOASNrKc5JA8q+EPgD4s/wDBSL4iR+NfjhpNx4e+AGnTSX2ieCJhNaLqLTW223eO&#10;SMxSzKiOsv2tyVZnZIVCSSrH+mlAH5q/sg/8Wm/4KjftD+Cdb/4R83/iP7XrNjfH/j8Pm3Ed9HaW&#10;7vtPzW92ZJo1U5a0VgSsW4/QH/BTfxFqnh79kLxKtmuoW+laje2Gna5q+lzqtxpmmy3KLPMkTPH9&#10;p3/LbmAOm4XJ3MEDUftqfs1+L/iNr3w++KvwlOn23xY8BXrXMC3twbVNWsdrO1jJIih33OojVGlj&#10;j2XNyGYb8jlPg7+1bpf7YFnJ8E/ip8EPGFj4kurIW3i+0utFZdG09zC88LyyvIJ7XzRErw7lDq5Q&#10;I7FRIQD3X4L+IPD3gH9lzw/4suPFHijWfCcHh9vE0mu+NLg3+riylja9JuWjBLtHHJtCoGwqKo3Y&#10;BPzV/wAEzfG2s/G74oftKfGG5iuD4e8VeILK00m4u1gimEVok/lwPHEx2tFbT2SluQxJ+ZyGNc/4&#10;W/4I76XpOvWum6x8XfEGvfCeDWm1hvAjWzW6TuFKRmSZLjZ5uzZG8yQo7IGC+VkFfv8A8LeE9D8D&#10;6Da6J4b0bT/D+i2u7yNO0u1S2t4dzF22RoAq5ZmY4HJYnqaAPnX9uH9oSb4f/CPW9F8Ealb6h4wv&#10;dTsfDF/Bot/HLrWirqKOI57ayWaOWe7KAmCFXRmJ83OyJ6+Vf+Cev7UXhX4CaV8ctM+OOpaP4P8A&#10;GGj+ILdL++keJ7u6CqbNbC3trZCXgs2tiES3DRRJcYVY0XJ+3/BOgap46+LGu6x4y+E//CEf8Itr&#10;Ut34b1238RrcJr7ywS2L301rblVEotI4UX7SJHRJtqFdrZ8q+MX/AAS9+EHxo+OEfxE1NNQ0qO5z&#10;PrOhaQ6wW+q3Xmowmdsbo96iVZRHtaQurho3DtKAfEH7YV54i/bi+FXiz9o42GseBvh14GhtdH8N&#10;aTqjC5XXmm1Fobm7QB1FsyrLbK+1ZVZofLErGI7f1f8AgD8YtL/aA+DfhP4g6RH5Fprlks72252+&#10;zTqTHPBuZEL+XMkke/aA2zcOCK6r/hE9D/4RX/hGP7G0/wD4Rv7F/Zv9j/ZU+x/ZfL8v7P5ONnlb&#10;Pk2Y27eMYr4A1L/glH4k8EeO9Vv/AILfHbxB8LvC2tXqvd6RZG5WW1gWKRkUSxXKG62TNtRZdpWO&#10;ViZHZT5oB9QftPeNrHXvD2rfBPR4rjWfiD4+8P6jY2dhZKrLptrLbyQnUr9ywEFokjqpf5ndjtij&#10;lYFR+UH7PP7QWgW/7LOifD3xD481DwVd6R8TbTUB4gi1C7hvNH0e4sbkXL6YLYvKJSYrqJgYXhDa&#10;kpYAyF0/V/8AZt/ZI8Pfs83Gq+IJ9b1jx98Rdchhh1jxp4muDcX1wscca+TGzZMUG6MMELO3CBnc&#10;Rx7fzr+L3/BKP42/Fj9ob4ra/ZT+F9I0LUvEF1qunX+qalIFvYrqaSYKiRRSOrRhgjiRUG77hkX5&#10;qAO1/wCCbH7evww+C/7OLeDfij45/sa/03Wrr+ybL+yLqfy7CRY5fv28DA5uJLo/OxYZx90KKP2v&#10;P+Cq2qeKNe8OeEf2ZdU1Ca/kvfLutW/sFZn1F5FjW3t7OKdWc5eSRXDQK5eOMISpO77U/Zi/Yl+G&#10;n7MPhXRbfStD0/W/F9jvmn8Y6hYRHUZZ5I9krRSEFoIipKLEjYCk5Lszu/mv7dH7Evir4/8Aj74d&#10;/Ev4Ya7o/hr4i+E5kUXWtmUwyxRS/aLZxhJUDQzbztMRDic7mxGqkA8V+G/7Knxl/a41XwdB8c/C&#10;Wj/CH4I+GYU1Kw+H3hGFdNh1O4mZ5Dvt45Xe3bDsJDIUkQOyRojyzSLv/wDBVr9rj4eL8CfEfwj0&#10;TX9P8R+M9WvbW3vrLT7gyf2XHBdGWRpXRGj81ZbQRNAzrIvmhiMDB9A8P/spftJfFLwrqXh746ft&#10;Eb/DepeZaahofgfR7SCW8tTGMD7ebaJ4tz5DxiFleMFS2JCF+lfg78Afh5+z/oMmkfD7wnp/hm0m&#10;x58lupe4ucM7L507lpZtplk272baGwuBxQB8AfDLx54Q/b18VeFvgV8OfD//AAhX7OHhGyt9Y17R&#10;Lq6GnaxqLxSThLVVhuZTcWzzSW0krkB96s7SrK0Rf701b9pv4PaDqt5pmp/FfwPp2pWUz211Z3fi&#10;OzimglRirxujSAqysCCpGQQQa8q+L3/BNv4D/GjxlJ4q1fwvcaZrt3qcep6ncaNfS2y6kQP3kU0e&#10;SirKfmkeJY5WbLeYGZidbwT/AME8f2c/AGqy6hpnwq0e6uJITbsmtyT6rCFLKxIiu5JUVsqPnChg&#10;CQDhiCAeq+Cfjd8OviVqsumeEfH3hfxVqUMJuZLPRNZtryZIgyqZCkbsQoZ0G7GMsB3FdrXP+Cfh&#10;74V+GulS6Z4R8M6P4V02aY3MlnolhFZwvKVVTIUjVQWKog3YzhQOwroKACiiigAr5f8A29P2lPFX&#10;wH8A6NoXw10a48Q/FTxlNPZ6HY2ljLeTQxQxeZdXaQpGwlaJTHhGwMyByHSN1P1BXxr+2h+xf49+&#10;MXxc8D/F74Q+OLfwf8RfDcK6eDqkjx2xt1eaRXRo4pDu3TSI8bq0cscmDtCssgBa/Zj/AOCf/hDw&#10;h8D9R034q6T/AMJ34z8ceXq3iybxC4uXivmilGyJw7bJYftVwv2mN/Md5JHDgFFTiv2HrLTrr9qP&#10;4n/8K0+MGseN/g14W0xNEtPDOqape3MOl3EkkTQ/Yi5aGa0RLa5hjmDCQBSu10KTzW/hv/wT3+IH&#10;i+8uL79oz42+IPiRpWpefNqXgPTtTvYNGlnM2+Ji4ljzEmFkWKOGEI4QA7I8P9f/AAz+FXhD4N+F&#10;YPDfgnw5p/hnRYdp+zafCE81xGkfmyt96WUrGgaRyzttG5iaAPAP+CkXxr/4Vf8As46p4Y0q1/tj&#10;xn8Qt3hTRdHhj8+e4+0L5dw6wq6yNticopQPiaa3BUh66rUvAf8Awp34e6ra+A7Pw/4W+L3xB26b&#10;p9zMf9Dhv4rCQ21uksVlt+zWNpayCBGt0V1twHAknkdvjX4Q6Tfftzf8FMfFHxA1myuLbwT8KJo7&#10;axs7uJoJllt5pVso3QiGeNmuFubwrIjFDGYJOCtfdX7TH7KvgL9q/wAG23h/xvZ3CvZTfaLDV9Nd&#10;Ir6xYlfMEUjIw2yKoV0ZWU4U43IjKAcr+x9+zjY/sn+Af7N8R+JLfX/iL4y1N77WtcupF87UtQaJ&#10;5TbwyOBLOsaRzyDeSzE3EuEDsq9r/wANY/BD/osnw/8A/Cosf/jteP6T/wAEq/2aNN0qztLjwDca&#10;pcQQpFJfXeu36zXLKoBkcRzogZiNxCIq5JwoGBXpXhb9in4CeD9BtdIsPhD4PuLS33bJNU0mHULg&#10;7mLHfPcCSV+WONzHAwBgAAAHoHgX4seCPih9u/4Q3xl4f8W/Ydn2v+wtUgvfs+/ds8zynbbu2PjO&#10;M7Wx0NdXXP8Agn4e+FfhrpUumeEfDOj+FdNmmNzJZ6JYRWcLylVUyFI1UFiqIN2M4UDsK6CgAooo&#10;oA/MD9sX4a6p+3n+3lb/AAU0/wAS/wDCL6L8P/DLahfXV5YLPsnnMEkj26oytLvWfT0IkdAvlSlR&#10;kfvPf/hb/wAE2fCGieKtM8YfFfxd4g+PHi+yspbES+NZBdacEaRyhS1lMjfIrsAsksibneQKrbdh&#10;+1J+y38Q5vjJo/x6+AusafpHxJ06yNlq+hagBDZ+I7VAzLFIygb5W2pDiVgu1YGWSBoFY8VpPxY/&#10;4KDalqtnaXHwY+G+l288yRSX13eK0NsrMAZHEepu5VQdxCIzYBwpOBQB91aTpNjoOlWemaZZW+na&#10;bZQpbWtnaRLFDBEihUjRFACqqgAKBgAACvmD/gp18Lf+FofsbeNfs+mf2nqvh3yfENl/pHlfZ/s7&#10;/wCkzcsqtttHu/lbOc/KC+2ug8E/Cv46+OtVlu/jP8Q9H0zQvJNt/wAIh8L0urCG5YMrx3Mmpuy3&#10;sbZLKYoHjUiOPLFWljf6KoA8q/ZV+KX/AAuj9nH4deMpNT/tm/1LRrf+0b37P5HmX8a+VefJtUDF&#10;xHMPlUKcZX5SDXwV/wAFcvgTo2vfFz4K6/LPceHrfxTqbeH9e8XX8889jpsW+1W33LLKIYFRHvJt&#10;iGIPtmckncw9L+Af7Of7Q37HvxH8Q/Dr4aw+H/E3wd8Q3qapZeKPErIX0KQlFmM9vFJFNcymCHyt&#10;ibY3f7PIHgHnR19lfF74L+Cvj14Nk8K+PfD9v4i0J5o7kW8zvG0cqH5ZI5I2V42wWXcjAlWZTlWY&#10;EA+P9N/4Jq/EXVLh7Hxv+1n8SPE/hO7hmttR0e2nubZruJ42Qxl5budNpLDcrRMGXcvGcj6A+F/w&#10;k+CX7CvgE29hd6P4G03UZoYbzXvEmqRwzandJEQnmTzMoLFUlcRJtRS0pRF3NXn+k/8ABO+x0HSr&#10;PTNM/aB+PGnabZQpbWtnaeNFihgiRQqRoi24CqqgAKBgAACu1+Gf7CHwV+F/iqDxZaeEf7e8Zptl&#10;m8SeJrybU7y4uhIkrXrec7RrctKgkMsaIwZm27QSKAD4seKbf9qL9jbxlf8AwkutQ8TR+KtGvNP0&#10;iTTI4bSW6cu9s6ML8RqkW5ZFkLbX8sOYjv8ALNfJf7B/7fHwj+AvwB0n4VfEy/1jwN4s8JTXltex&#10;apo1w6ySyX1zK0aCFZHVowyq6ypGQxwN2CR+mlc/4k+HvhXxlqui6nr/AIZ0fXNS0Sb7Tpd5qVhF&#10;cTWEu5G8yB3UmJt0cZ3KQcop7CgD5V1v/gpRo3jLVbbSPgH8OvFHx31IzW0d5c6baT6bptgJ2lVB&#10;PczQkxNujBy8axbSzeaNjCuU179mj9pT9szwbNp/x18a6P8ACrwzNDlfBXgy0Fy091Gbjypr2Vpn&#10;BVZDby+Sk0iSKi8QSqHH3rRQB+Zf7FP7ZPh79k/4JeLPhH8bYbjwb4w+G01zLb6R9lJn1K3mmEqx&#10;wtvKTTma4YggpG0MkUgZkWWReJ/ad/aCt/2f/wDgp/rXj/4gaT4g1e08L+GUh8FWOnww20Vy81lt&#10;CyyuoLW3nXOohpU3usgAAYRlK/T/AMQfCfwR4s8Vab4n1vwb4f1nxJpvl/YdY1DS4J7y18uQyR+V&#10;M6F02uxddpGGJI5Nauo+E9D1jXtI1u/0bT73WtH87+zdRuLVJLiy81QkvkyEbo96gK20jcBg5FAH&#10;5beNP2e/jh8QPhH4O+IXxo03xR8TYbyabxJ4p8C6fYWlpqbNbolromnQ/Z4TcIr/AGu5nnVdiwxy&#10;3TeWlzkze6+Hf2oP2mvFnw4a3+Gv7IX/AAh39n+Xp+nx+JNbis7e1SMR/IthLHZyNEIjsUoyoD0J&#10;2MtfdVFAH5wfts+Ff2nPCv7OviH4meKPjxb+HbjSJrSd/B/w702WxtI2e4jtFEepGVbp1KzecySA&#10;rvJAGFRh7/8Asf8A7Q3wKb4C/C3w34V8Z+F9BuH0y0sIPDF3rFrHqSXpwkkTxbYWlnecvmRYl85m&#10;MigiQE/SuraTY69pV5pmp2VvqOm3sL211Z3cSywzxOpV43RgQyspIKkYIJBrxXwT+wz8B/h34+l8&#10;aaB8M9Hs/ELTG5jmk82eG1lMqyiS3t5HaK3ZXVSjRIhQDC7QSKAKn7fHhbxf40/ZC+JOi+BLXUL7&#10;xJdWUIjtNLkK3FxALmJrqJACC+63WZTGMmQEoFYttPyr+w/+3x4Q8Nfs++F/Afhn4L/FDX7/AML2&#10;Swaqvg7SBrNus8skrtOZDMrp57+bLsZQFLOi5VAa/SqigD4A/aX+Cv7Q37cXwrv9K8TeC/D/AMJN&#10;K0PzNX0vw/8A2qmtaxq2qwwSrDH9ojeK1gtpVuGTcxLo8W4go3HhUXxH/bD+Ln7PPhv4GeEvglrH&#10;g9NL8Pvo2taxqlh9iXVtOWEWiQIdQVI4WMTjfsdpHZd8flKrLX66UUAZPhPTf7H8K6NYf2Vp+hfZ&#10;bKGD+y9JbdZ2e2NV8mA+XHmJMbVPlp8oHyr0HwB+1Vpvif8AY1/bJs/2otL0rUPEPw28QWUOi+NI&#10;LJonntcpHApCtGPLiPkWciNu+aaJo2kiWZA36K0UAeafs3/EbxF8X/gl4W8b+J9Dt/DepeIIZNSh&#10;0y2nE6w2UszvZZkBO5mtjAzHC/MzfIn3F+IP2iv2WfF/7UX/AAUu0OHxt4J1B/g7pejQD+29PJgg&#10;urOKOWbypZ9x/etezPC0abJfJw6qo/fV+lVFABXx/wCIv+CUv7PPiT4jr4rfw5qGn2jeY9z4Z07U&#10;Xt9LuJHMhMhRR5sWDINqQyxxr5SAJjcG+wKKAOU+Gfwq8IfBvwrB4b8E+HNP8M6LDtP2bT4QnmuI&#10;0j82VvvSylY0DSOWdto3MTXV0UUAFZPizwtpfjjwrrPhvW7X7bousWU2n31t5jx+dBLG0cibkIZc&#10;qxGVIIzwQa1qKAOU+Fvwt8MfBbwJpng3wbpn9j+G9N837JZfaJZ/L8yV5X+eVmc5eRzyxxnA4AFd&#10;XRRQAUUUUAFFFFABRRRQAUUUUAFFFFABRRRQAUUUUAFFFFABRRRQAUUUUAFFFFABRRRQAUUUUAFF&#10;FFABRRRQAUUUUAFFFFABRRRQAUUUUAFFFFABRRRQAUUUUAFFFFABRRRQAUUUUAFFFFABRRRQAUUU&#10;UAFFFFABRRRQAUUUUAFFFFABRRRQAUUUUAFFFFABRRRQAUUUUAFFFFABRRRQAUUUUAFFFFABRRRQ&#10;AUUUUAFcp8WP+EY/4VX4y/4Tb/kTP7GvP7c/1v8Ax4eQ/wBo/wBV+8/1W/7nzf3ecV1deVftY/8A&#10;JrPxk/7EzWf/AEhmoA/KvwT8Ttc/az/as8F/GDQvgz/a3hD4Y2VvDJ4F8JzyLcaVYWeZbWZZCkMM&#10;0vnzSvBaQ4aQWTRGMKPMf6U+P37RnxL/AGpfCviz4Q6J+yT8QJtF8R2TQWOs+KZJdD8idIxPHPKH&#10;h8lPKnjDKjXOJfLVTzJsrlf+CHOo6XJ4V+LdhFpHk61Be6bPc6t9pdvtMDx3CwweURtTymjnbeOX&#10;+0YPEa1+n9AH5q/so/twfH7UNBT4V3fwR1Dx98SfCNkh1aXxF4sttD1SWB2JglktbqFZG2xPCrSZ&#10;ctuR3bdKN36FeCb7xVfaVLJ4u0bR9D1ITFY7fRNWl1KFotq4cySWtuQ24uNuwgAA7jkgeP8Ajb9i&#10;P4eeMv2gtC+NMNz4g8N+PtNvYr24vdE1MxJqXlxxRLFcI6uBEYYvKZYvL3pJIGLZyPoCgAooooAK&#10;KKKACvgD4yf8pkvgT/2Jlz/6J1mvv+vzq/4KKeFtLs/20P2QPEkVrs1rUPE0Gn3Nz5jnzILfUbGS&#10;FNpO0bWupzkAE7+SQFwAforX5V/AfxTcf8Etf2jvGPw9+J11qFl8F/Fnnah4b8QNHNfxB4mxG5EQ&#10;AWUwsIrgJCX8xLY4EO1z+qlc/wCNvh74V+JWlRaZ4u8M6P4q02GYXMdnrdhFeQpKFZRIEkVgGCu4&#10;3YzhiO5oAteE/FOl+OPCujeJNEuvtui6xZQ6hY3PlvH50EsayRvtcBlyrA4YAjPIBr89v+Cwcs3i&#10;bVf2fvh5feJLfwx4T8S+ILhtT1C7jjMNoyNawJduzFSFhjvLhiN6qQx3HgFf0fr4q/4K4fDPQ/GH&#10;7IWseJ7+DGteEb20vdNuo0TePPuYrWWJmKlvKZZg5VSuXhiJJCYIB9laTpNjoOlWemaZZW+nabZQ&#10;pbWtnaRLFDBEihUjRFACqqgAKBgAACvkr/goP4m+HmraDofw2v8A4d6f8Xvi54k3ReFPC7ArcW25&#10;lZ7yS4jZJbW2BgBcrJH5ohZSwjWWSP4g+HP/AAVM/aA+L/iHwV8MoNQ8L+G9S8QanpuhnxhbaIZ7&#10;6FpbiKJrkwyTG3ZmySyiJV+ZgoT5Sv6afs9fsq+GPgH52tteah4y+JOp2UVprvjrxBcy3Oo6lsxx&#10;mR38mIYRRGh+7DCHaRow1AH5A/BX9kzwh8PP2uLr4Z/tP6l/whumWdk99Y3X28Wmnaw6TRtGPtbp&#10;gW00K3I3bon3J5e5JRsr9FPAv7SH7KX7M/27wL8GtP8A+Eo8SNs/4kPw50m41nUdX+9N8t5gpdeU&#10;ksr/AD3B8tVkUYK7K+tfG3w98K/ErSotM8XeGdH8VabDMLmOz1uwivIUlCsokCSKwDBXcbsZwxHc&#10;1U8C/CfwR8L/ALd/whvg3w/4S+3bPtf9haXBZfaNm7Z5nlIu7bvfGc43NjqaAPAL74R/Ev8Aa50G&#10;XSvjx4R8H+DPh7Je2t9B4Rs5JdU16N4GbcH1JJEgg8woBugjd2guZY90T/PX5a/ELWvg3+zh/wAF&#10;APEs+k+CrfxZ8L/C01zYL4Vu0a5hnvU01oHic3m8lVvyxMjB9oUugcBAf30ryrw/+yz8KPC/xk1L&#10;4raV4J0+z8fah5hn1ZDIfnkAWWVIS3lRyuAd0iIrtvkyx8x9wB81f8E6/wBkfXPAug/ELx58StA0&#10;/Qrv4mZZvh/b28kVhp1g7SuYJrNnMXzCbasLozQxrsLAyyxr6r4W/wCCbv7Nvg/XrXV7D4W6fcXd&#10;vu2R6pe3eoW53KVO+C4mkifhjjcpwcEYIBH0rRQAV+dXwtH7Wv7GPirTPhmfCf8Aw0R4BuLKWDw1&#10;dWd4un/2YkEjsqXF3LGRBmEgCGdnT/VRwSny2Q/orRQB+cGk/wDBO/4s/tLfFCz8e/tP+Ore40hJ&#10;kv4PAmg3M0kNssiDzLJWyEtFUx26O0BlaUK580PiU/oppOk2Og6VZ6Zpllb6dptlClta2dpEsUME&#10;SKFSNEUAKqqAAoGAAAKt0UAFFFFAHn/in9nv4WeONeutb8SfDTwf4g1q62+fqOqaDa3NxNtUIu+R&#10;4yzYVVUZPAUDoK7XSdJsdB0qz0zTLK307TbKFLa1s7SJYoYIkUKkaIoAVVUABQMAAAVbooAKKKKA&#10;CiiigAr4A/4LV/8AJrPhb/sc7X/0hvq+/wCvir/grz4F/wCEu/Y21LVftv2T/hF9asNX8nyt/wBp&#10;3u1l5edw2Y+2b92G/wBXtx82QAfWvw98bWPxK8A+GvF2mRXEGm6/pltqtrFdqqzJFPEsqK4VmAYK&#10;4yASM5wT1roK+av+CbvinVPGH7Evwtv9Xuvtd3DZXGnpJ5apiC2u57aBMKAPlhhjXPU7ckkkk/St&#10;ABRRRQAUUUUAFFFFABRRRQAUUUUAFFFFABRRRQAUUUUAFFFFABRRRQAUUUUAFFFFABRRRQAUUUUA&#10;FFFFABRRRQAUUUUAFFFFABRRRQAUUUUAFFFFABRRRQAUUUUAFFFFABRRRQAUUUUAFFFFABRRRQAU&#10;UUUAFFFFABRRRQAUV8//ALOP7V3/AA0D8VPjR4N/4Rb+wf8AhXGtDSPtv9ofaf7QzPdxeZs8pPK/&#10;49c7dz/fxnjJ9V+LHjr/AIVf8K/GXjL7D/af/CO6Neav9i83yvtH2eB5fL37W27tmN204znB6UAd&#10;XRXwB8O/+CrX/CffAn4ufEf/AIVd9h/4QD+yP+JZ/wAJD5n2/wC3XTQf637KPK2bd33W3Zx8vWvt&#10;T4T+Ov8AhaHwr8G+MvsP9mf8JFo1nq/2LzfN+z/aIEl8vftXdt343bRnGcDpQB1dFFFABRRRQAUV&#10;5V+1J8dP+Ga/gT4m+I/9if8ACR/2L9l/4ln2v7L53nXUUH+t2Ptx5u77pztxxnIP2W/jp/w0p8Cf&#10;DPxH/sT/AIRz+2vtX/Es+1/avJ8m6lg/1uxN2fK3fdGN2OcZIB6rRRRQAUUUUAFFFFABRXxB+3Z/&#10;wUcvv2Q/H1v4J0zwJb+ItS1Hw+uq2urXeqNDDbyyS3EKK9usRMiq0AYgSoWDFQV+9X2/QAUUUUAF&#10;FFFABRRRQAUUUUAFFFFABRRRQAUUUUAFFFFABRRRQAUUUUAFFFFABRRRQAUUUUAFFFFABRRRQAUU&#10;UUAFFFFABRRRQAUUUUAFFFFAH//ZUEsDBBQABgAIAAAAIQD8w8jw3QAAAAYBAAAPAAAAZHJzL2Rv&#10;d25yZXYueG1sTI9Ba8JAEIXvBf/DMgVvdRNtRdNsRMT2JIVqoXgbs2MSzM6G7JrEf9+1l/by4PGG&#10;975JV4OpRUetqywriCcRCOLc6ooLBV+Ht6cFCOeRNdaWScGNHKyy0UOKibY9f1K394UIJewSVFB6&#10;3yRSurwkg25iG+KQnW1r0AfbFlK32IdyU8tpFM2lwYrDQokNbUrKL/urUfDeY7+exdtudzlvbsfD&#10;y8f3Lialxo/D+hWEp8H/HcMdP6BDFphO9sraiVpBeMT/6j2LlovgTwpm8/gZZJbK//jZD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MF+LqEoDAAA1DAAADgAAAAAA&#10;AAAAAAAAAAA9AgAAZHJzL2Uyb0RvYy54bWxQSwECLQAKAAAAAAAAACEAwzFwNhbIAwAWyAMAFAAA&#10;AAAAAAAAAAAAAACzBQAAZHJzL21lZGlhL2ltYWdlMS5qcGdQSwECLQAUAAYACAAAACEA/MPI8N0A&#10;AAAGAQAADwAAAAAAAAAAAAAAAAD7zQMAZHJzL2Rvd25yZXYueG1sUEsBAi0AFAAGAAgAAAAhADed&#10;wRi6AAAAIQEAABkAAAAAAAAAAAAAAAAABc8DAGRycy9fcmVscy9lMm9Eb2MueG1sLnJlbHNQSwUG&#10;AAAAAAYABgB8AQAA9s8DAAAA&#10;">
                <v:shape id="Picture 13577" o:spid="_x0000_s1037" type="#_x0000_t75" style="position:absolute;top:411;width:69723;height:2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yWxwAAAN4AAAAPAAAAZHJzL2Rvd25yZXYueG1sRE9Na8JA&#10;EL0X+h+WEbxI3VSrltRVqiLtoViatvchO2ZDs7Mhu8bor3eFgrd5vM+ZLztbiZYaXzpW8DhMQBDn&#10;TpdcKPj53j48g/ABWWPlmBScyMNycX83x1S7I39Rm4VCxBD2KSowIdSplD43ZNEPXU0cub1rLIYI&#10;m0LqBo8x3FZylCRTabHk2GCwprWh/C87WAWb8246+DCfxehplR3a7Wbwlv/ulOr3utcXEIG6cBP/&#10;u991nD+ezGZwfSfeIBcXAAAA//8DAFBLAQItABQABgAIAAAAIQDb4fbL7gAAAIUBAAATAAAAAAAA&#10;AAAAAAAAAAAAAABbQ29udGVudF9UeXBlc10ueG1sUEsBAi0AFAAGAAgAAAAhAFr0LFu/AAAAFQEA&#10;AAsAAAAAAAAAAAAAAAAAHwEAAF9yZWxzLy5yZWxzUEsBAi0AFAAGAAgAAAAhAG01nJbHAAAA3gAA&#10;AA8AAAAAAAAAAAAAAAAABwIAAGRycy9kb3ducmV2LnhtbFBLBQYAAAAAAwADALcAAAD7AgAAAAA=&#10;">
                  <v:imagedata r:id="rId45" o:title=""/>
                </v:shape>
                <v:rect id="Rectangle 6882" o:spid="_x0000_s1038" style="position:absolute;left:30495;top:91;width:4013;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8qXxQAAAN0AAAAPAAAAZHJzL2Rvd25yZXYueG1sRI9Pi8Iw&#10;FMTvC/sdwlvwtqZ6kFqNIu6KHv2z0PX2aJ5tsXkpTbTVT28EweMwM79hpvPOVOJKjSstKxj0IxDE&#10;mdUl5wr+DqvvGITzyBory6TgRg7ms8+PKSbatryj697nIkDYJaig8L5OpHRZQQZd39bEwTvZxqAP&#10;ssmlbrANcFPJYRSNpMGSw0KBNS0Lys77i1GwjuvF/8be27z6Pa7TbTr+OYy9Ur2vbjEB4anz7/Cr&#10;vdEKRnE8hOeb8ATk7AEAAP//AwBQSwECLQAUAAYACAAAACEA2+H2y+4AAACFAQAAEwAAAAAAAAAA&#10;AAAAAAAAAAAAW0NvbnRlbnRfVHlwZXNdLnhtbFBLAQItABQABgAIAAAAIQBa9CxbvwAAABUBAAAL&#10;AAAAAAAAAAAAAAAAAB8BAABfcmVscy8ucmVsc1BLAQItABQABgAIAAAAIQB398qXxQAAAN0AAAAP&#10;AAAAAAAAAAAAAAAAAAcCAABkcnMvZG93bnJldi54bWxQSwUGAAAAAAMAAwC3AAAA+QIAAAAA&#10;" filled="f" stroked="f">
                  <v:textbox inset="0,0,0,0">
                    <w:txbxContent>
                      <w:p w14:paraId="7066C20A" w14:textId="77777777" w:rsidR="00D46051" w:rsidRDefault="00D46051">
                        <w:r>
                          <w:t xml:space="preserve">why </w:t>
                        </w:r>
                      </w:p>
                    </w:txbxContent>
                  </v:textbox>
                </v:rect>
                <v:rect id="Rectangle 6883" o:spid="_x0000_s1039" style="position:absolute;left:33512;top:91;width:4318;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28MxQAAAN0AAAAPAAAAZHJzL2Rvd25yZXYueG1sRI9Bi8Iw&#10;FITvC/6H8ARva+oKUqtRRFf0uKuCens0z7bYvJQm2uqv3ywIHoeZ+YaZzltTijvVrrCsYNCPQBCn&#10;VhecKTjs158xCOeRNZaWScGDHMxnnY8pJto2/Ev3nc9EgLBLUEHufZVI6dKcDLq+rYiDd7G1QR9k&#10;nUldYxPgppRfUTSSBgsOCzlWtMwpve5uRsEmrhanrX02Wfl93hx/juPVfuyV6nXbxQSEp9a/w6/2&#10;VisYxfEQ/t+EJyBnfwAAAP//AwBQSwECLQAUAAYACAAAACEA2+H2y+4AAACFAQAAEwAAAAAAAAAA&#10;AAAAAAAAAAAAW0NvbnRlbnRfVHlwZXNdLnhtbFBLAQItABQABgAIAAAAIQBa9CxbvwAAABUBAAAL&#10;AAAAAAAAAAAAAAAAAB8BAABfcmVscy8ucmVsc1BLAQItABQABgAIAAAAIQAYu28MxQAAAN0AAAAP&#10;AAAAAAAAAAAAAAAAAAcCAABkcnMvZG93bnJldi54bWxQSwUGAAAAAAMAAwC3AAAA+QIAAAAA&#10;" filled="f" stroked="f">
                  <v:textbox inset="0,0,0,0">
                    <w:txbxContent>
                      <w:p w14:paraId="7255D6EF" w14:textId="77777777" w:rsidR="00D46051" w:rsidRDefault="00D46051">
                        <w:r>
                          <w:t xml:space="preserve">not? </w:t>
                        </w:r>
                      </w:p>
                    </w:txbxContent>
                  </v:textbox>
                </v:rect>
                <v:rect id="Rectangle 6884" o:spid="_x0000_s1040" style="position:absolute;left:36941;top:45;width:5899;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vd4xQAAAN0AAAAPAAAAZHJzL2Rvd25yZXYueG1sRI9Bi8Iw&#10;FITvC/6H8ARva+oiUqtRRFf0uKuCens0z7bYvJQm2uqv3ywIHoeZ+YaZzltTijvVrrCsYNCPQBCn&#10;VhecKTjs158xCOeRNZaWScGDHMxnnY8pJto2/Ev3nc9EgLBLUEHufZVI6dKcDLq+rYiDd7G1QR9k&#10;nUldYxPgppRfUTSSBgsOCzlWtMwpve5uRsEmrhanrX02Wfl93hx/juPVfuyV6nXbxQSEp9a/w6/2&#10;VisYxfEQ/t+EJyBnfwAAAP//AwBQSwECLQAUAAYACAAAACEA2+H2y+4AAACFAQAAEwAAAAAAAAAA&#10;AAAAAAAAAAAAW0NvbnRlbnRfVHlwZXNdLnhtbFBLAQItABQABgAIAAAAIQBa9CxbvwAAABUBAAAL&#10;AAAAAAAAAAAAAAAAAB8BAABfcmVscy8ucmVsc1BLAQItABQABgAIAAAAIQCXUvd4xQAAAN0AAAAP&#10;AAAAAAAAAAAAAAAAAAcCAABkcnMvZG93bnJldi54bWxQSwUGAAAAAAMAAwC3AAAA+QIAAAAA&#10;" filled="f" stroked="f">
                  <v:textbox inset="0,0,0,0">
                    <w:txbxContent>
                      <w:p w14:paraId="08837942" w14:textId="77777777" w:rsidR="00D46051" w:rsidRDefault="00D46051">
                        <w:r>
                          <w:t xml:space="preserve">Which </w:t>
                        </w:r>
                      </w:p>
                    </w:txbxContent>
                  </v:textbox>
                </v:rect>
                <v:rect id="Rectangle 6885" o:spid="_x0000_s1041" style="position:absolute;left:41376;width:11371;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lLjxQAAAN0AAAAPAAAAZHJzL2Rvd25yZXYueG1sRI9Bi8Iw&#10;FITvC/6H8ARva+qCUqtRRFf0uKuCens0z7bYvJQm2uqv3ywIHoeZ+YaZzltTijvVrrCsYNCPQBCn&#10;VhecKTjs158xCOeRNZaWScGDHMxnnY8pJto2/Ev3nc9EgLBLUEHufZVI6dKcDLq+rYiDd7G1QR9k&#10;nUldYxPgppRfUTSSBgsOCzlWtMwpve5uRsEmrhanrX02Wfl93hx/juPVfuyV6nXbxQSEp9a/w6/2&#10;VisYxfEQ/t+EJyBnfwAAAP//AwBQSwECLQAUAAYACAAAACEA2+H2y+4AAACFAQAAEwAAAAAAAAAA&#10;AAAAAAAAAAAAW0NvbnRlbnRfVHlwZXNdLnhtbFBLAQItABQABgAIAAAAIQBa9CxbvwAAABUBAAAL&#10;AAAAAAAAAAAAAAAAAB8BAABfcmVscy8ucmVsc1BLAQItABQABgAIAAAAIQD4HlLjxQAAAN0AAAAP&#10;AAAAAAAAAAAAAAAAAAcCAABkcnMvZG93bnJldi54bWxQSwUGAAAAAAMAAwC3AAAA+QIAAAAA&#10;" filled="f" stroked="f">
                  <v:textbox inset="0,0,0,0">
                    <w:txbxContent>
                      <w:p w14:paraId="52BF3626" w14:textId="77777777" w:rsidR="00D46051" w:rsidRDefault="00D46051">
                        <w:r>
                          <w:t>certifications?</w:t>
                        </w:r>
                      </w:p>
                    </w:txbxContent>
                  </v:textbox>
                </v:rect>
                <w10:anchorlock/>
              </v:group>
            </w:pict>
          </mc:Fallback>
        </mc:AlternateContent>
      </w:r>
      <w:r>
        <w:t xml:space="preserve">employed home inspectors? Why or </w:t>
      </w:r>
    </w:p>
    <w:p w14:paraId="34A0566F" w14:textId="77777777" w:rsidR="00177956" w:rsidRDefault="00177956" w:rsidP="00457B52">
      <w:pPr>
        <w:numPr>
          <w:ilvl w:val="0"/>
          <w:numId w:val="20"/>
        </w:numPr>
        <w:spacing w:after="4" w:line="269" w:lineRule="auto"/>
        <w:ind w:right="-551" w:hanging="338"/>
        <w:jc w:val="both"/>
      </w:pPr>
      <w:r>
        <w:t xml:space="preserve">As an indivi ual home inspector, what voluntary or mandatory certifications have you obtained? What specific home inspector training have you obtained? What certifications </w:t>
      </w:r>
      <w:r>
        <w:rPr>
          <w:noProof/>
        </w:rPr>
        <mc:AlternateContent>
          <mc:Choice Requires="wpg">
            <w:drawing>
              <wp:inline distT="0" distB="0" distL="0" distR="0" wp14:anchorId="443DC599" wp14:editId="10D267DC">
                <wp:extent cx="6707124" cy="832104"/>
                <wp:effectExtent l="0" t="0" r="0" b="0"/>
                <wp:docPr id="13272" name="Group 13272"/>
                <wp:cNvGraphicFramePr/>
                <a:graphic xmlns:a="http://schemas.openxmlformats.org/drawingml/2006/main">
                  <a:graphicData uri="http://schemas.microsoft.com/office/word/2010/wordprocessingGroup">
                    <wpg:wgp>
                      <wpg:cNvGrpSpPr/>
                      <wpg:grpSpPr>
                        <a:xfrm>
                          <a:off x="0" y="0"/>
                          <a:ext cx="6707124" cy="832104"/>
                          <a:chOff x="0" y="0"/>
                          <a:chExt cx="6707124" cy="832104"/>
                        </a:xfrm>
                      </wpg:grpSpPr>
                      <pic:pic xmlns:pic="http://schemas.openxmlformats.org/drawingml/2006/picture">
                        <pic:nvPicPr>
                          <pic:cNvPr id="13578" name="Picture 13578"/>
                          <pic:cNvPicPr/>
                        </pic:nvPicPr>
                        <pic:blipFill>
                          <a:blip r:embed="rId46"/>
                          <a:stretch>
                            <a:fillRect/>
                          </a:stretch>
                        </pic:blipFill>
                        <pic:spPr>
                          <a:xfrm>
                            <a:off x="0" y="45720"/>
                            <a:ext cx="6707124" cy="786383"/>
                          </a:xfrm>
                          <a:prstGeom prst="rect">
                            <a:avLst/>
                          </a:prstGeom>
                        </pic:spPr>
                      </pic:pic>
                      <wps:wsp>
                        <wps:cNvPr id="6945" name="Rectangle 6945"/>
                        <wps:cNvSpPr/>
                        <wps:spPr>
                          <a:xfrm>
                            <a:off x="544068" y="4572"/>
                            <a:ext cx="218907" cy="194585"/>
                          </a:xfrm>
                          <a:prstGeom prst="rect">
                            <a:avLst/>
                          </a:prstGeom>
                          <a:ln>
                            <a:noFill/>
                          </a:ln>
                        </wps:spPr>
                        <wps:txbx>
                          <w:txbxContent>
                            <w:p w14:paraId="1FF63FEF" w14:textId="77777777" w:rsidR="00D46051" w:rsidRDefault="00D46051">
                              <w:r>
                                <w:rPr>
                                  <w:sz w:val="26"/>
                                </w:rPr>
                                <w:t xml:space="preserve">or </w:t>
                              </w:r>
                            </w:p>
                          </w:txbxContent>
                        </wps:txbx>
                        <wps:bodyPr horzOverflow="overflow" vert="horz" lIns="0" tIns="0" rIns="0" bIns="0" rtlCol="0">
                          <a:noAutofit/>
                        </wps:bodyPr>
                      </wps:wsp>
                      <wps:wsp>
                        <wps:cNvPr id="6946" name="Rectangle 6946"/>
                        <wps:cNvSpPr/>
                        <wps:spPr>
                          <a:xfrm>
                            <a:off x="708660" y="4572"/>
                            <a:ext cx="681045" cy="194585"/>
                          </a:xfrm>
                          <a:prstGeom prst="rect">
                            <a:avLst/>
                          </a:prstGeom>
                          <a:ln>
                            <a:noFill/>
                          </a:ln>
                        </wps:spPr>
                        <wps:txbx>
                          <w:txbxContent>
                            <w:p w14:paraId="15EB5DFC" w14:textId="77777777" w:rsidR="00D46051" w:rsidRDefault="00D46051">
                              <w:r>
                                <w:t xml:space="preserve">training </w:t>
                              </w:r>
                            </w:p>
                          </w:txbxContent>
                        </wps:txbx>
                        <wps:bodyPr horzOverflow="overflow" vert="horz" lIns="0" tIns="0" rIns="0" bIns="0" rtlCol="0">
                          <a:noAutofit/>
                        </wps:bodyPr>
                      </wps:wsp>
                      <wps:wsp>
                        <wps:cNvPr id="6947" name="Rectangle 6947"/>
                        <wps:cNvSpPr/>
                        <wps:spPr>
                          <a:xfrm>
                            <a:off x="1220724" y="4572"/>
                            <a:ext cx="431734" cy="194585"/>
                          </a:xfrm>
                          <a:prstGeom prst="rect">
                            <a:avLst/>
                          </a:prstGeom>
                          <a:ln>
                            <a:noFill/>
                          </a:ln>
                        </wps:spPr>
                        <wps:txbx>
                          <w:txbxContent>
                            <w:p w14:paraId="554E65B0" w14:textId="77777777" w:rsidR="00D46051" w:rsidRDefault="00D46051">
                              <w:r>
                                <w:t xml:space="preserve">have </w:t>
                              </w:r>
                            </w:p>
                          </w:txbxContent>
                        </wps:txbx>
                        <wps:bodyPr horzOverflow="overflow" vert="horz" lIns="0" tIns="0" rIns="0" bIns="0" rtlCol="0">
                          <a:noAutofit/>
                        </wps:bodyPr>
                      </wps:wsp>
                      <wps:wsp>
                        <wps:cNvPr id="6948" name="Rectangle 6948"/>
                        <wps:cNvSpPr/>
                        <wps:spPr>
                          <a:xfrm>
                            <a:off x="1545336" y="0"/>
                            <a:ext cx="358765" cy="200666"/>
                          </a:xfrm>
                          <a:prstGeom prst="rect">
                            <a:avLst/>
                          </a:prstGeom>
                          <a:ln>
                            <a:noFill/>
                          </a:ln>
                        </wps:spPr>
                        <wps:txbx>
                          <w:txbxContent>
                            <w:p w14:paraId="03C4B17D" w14:textId="77777777" w:rsidR="00D46051" w:rsidRDefault="00D46051">
                              <w:r>
                                <w:t xml:space="preserve">you </w:t>
                              </w:r>
                            </w:p>
                          </w:txbxContent>
                        </wps:txbx>
                        <wps:bodyPr horzOverflow="overflow" vert="horz" lIns="0" tIns="0" rIns="0" bIns="0" rtlCol="0">
                          <a:noAutofit/>
                        </wps:bodyPr>
                      </wps:wsp>
                      <wps:wsp>
                        <wps:cNvPr id="6949" name="Rectangle 6949"/>
                        <wps:cNvSpPr/>
                        <wps:spPr>
                          <a:xfrm>
                            <a:off x="1815084" y="0"/>
                            <a:ext cx="529026" cy="182423"/>
                          </a:xfrm>
                          <a:prstGeom prst="rect">
                            <a:avLst/>
                          </a:prstGeom>
                          <a:ln>
                            <a:noFill/>
                          </a:ln>
                        </wps:spPr>
                        <wps:txbx>
                          <w:txbxContent>
                            <w:p w14:paraId="5C73F4D7" w14:textId="77777777" w:rsidR="00D46051" w:rsidRDefault="00D46051">
                              <w:r>
                                <w:t xml:space="preserve">found </w:t>
                              </w:r>
                            </w:p>
                          </w:txbxContent>
                        </wps:txbx>
                        <wps:bodyPr horzOverflow="overflow" vert="horz" lIns="0" tIns="0" rIns="0" bIns="0" rtlCol="0">
                          <a:noAutofit/>
                        </wps:bodyPr>
                      </wps:wsp>
                    </wpg:wgp>
                  </a:graphicData>
                </a:graphic>
              </wp:inline>
            </w:drawing>
          </mc:Choice>
          <mc:Fallback>
            <w:pict>
              <v:group w14:anchorId="443DC599" id="Group 13272" o:spid="_x0000_s1042" style="width:528.1pt;height:65.5pt;mso-position-horizontal-relative:char;mso-position-vertical-relative:line" coordsize="67071,83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yYOIdgMAAAEOAAAOAAAAZHJzL2Uyb0RvYy54bWzkV8lu2zAQvRfo&#10;Pwi6J9oXC3GCommCAkVjNO0H0DRlEZVEgqRjp1/fGWpx4jjNBqRFc7DMfR7fm0U6Otk0tXPFlOai&#10;nbrBoe86rKViwdvl1P3x/ewgdx1tSLsgtWjZ1L1m2j05fv/uaC0LFopK1AumHDik1cVaTt3KGFl4&#10;nqYVa4g+FJK1MFkK1RADXbX0Foqs4fSm9kLfT721UAupBGVaw+hpN+ke2/PLklFzUZaaGaeeuoDN&#10;2Keyzzk+veMjUiwVkRWnPQzyDBQN4S0YHY86JYY4K8XvHNVwqoQWpTmkovFEWXLK7B3gNoG/c5tz&#10;JVbS3mVZrJdypAmo3eHp2cfSr1cz5fAFaBeFWeg6LWlAJmvZ6YaAorVcFrDyXMlLOVP9wLLr4a03&#10;pWrwH+7jbCy51yO5bGMcCoNp5mdBGLsOhbk8CgM/7tinFUh0ZxutPv15ozeY9RDdCEZyWsCv5wpa&#10;d7h62Kdgl1kp5vaHNI86oyHq50oegKySGD7nNTfX1kVBQATVXs04namuc5P2JIMY6WiHFWgYiMdB&#10;4Bk34lrcCV0P+7cOmtdcnvG6Rvax3UMGD9/xkD237rzvVNBVw1rThZNiNaAXra641K6jCtbMGXiH&#10;+rwIOrm0UczQCg2WYPgbhBgiI8U4YVFugSFmDW5zr6PESRb2kbjXWbI8jfIIrY+ak0Iqbc6ZaBxs&#10;AD6AAUSTglx90T2gYUnPW4fBggNI6NSQcvTAGPTucPakqLqsiGQAAY/dyptO4mRQF6ki7bJmjh2F&#10;+/Rrx6DS9xGVxLGfgptA6CBbnRIDWWGQT/ysC6wA7OXJS7giRd0ika1Av+pIxxEIswEetsxmvrF5&#10;Y4LGcGQuFteQSyqhfl1ARShrsZ66om+5WCRAJ5x1nfpzC2xjPh4aamjMh4Yy9Udhs3aH5sPKiJJb&#10;abfWelgg4+vpme7VMx1oAO0f1jPz8zSF++/VM80hN4LXYKJ8fT0DG4pbiv9/QSF0uvR7K0CzJwka&#10;hKGfYXXbq2gcBVnUl76/oKjN3G9J0bGg3lLUVlSk4VEhGiRxEkUQ7KDoTnWKkjxL+wDFl9DUBv9z&#10;i9NTE25g0/9bknOyN0DHwvM4OfMg8fMuQHfkTMKJH4LQNt/mYRy+6F3jyXJaa/+CnPZFGr4z7HtW&#10;/02EHzI3+7bgbr/cjn8DAAD//wMAUEsDBAoAAAAAAAAAIQAxbYjnvV0BAL1dAQAUAAAAZHJzL21l&#10;ZGlhL2ltYWdlMS5qcGf/2P/gABBKRklGAAEBAQBgAGAAAP/bAEMAAwICAwICAwMDAwQDAwQFCAUF&#10;BAQFCgcHBggMCgwMCwoLCw0OEhANDhEOCwsQFhARExQVFRUMDxcYFhQYEhQVFP/bAEMBAwQEBQQF&#10;CQUFCRQNCw0UFBQUFBQUFBQUFBQUFBQUFBQUFBQUFBQUFBQUFBQUFBQUFBQUFBQUFBQUFBQUFBQU&#10;FP/AABEIAKwFu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qatq1joOlXmp6neW+nabZQv&#10;c3V5dyrFDBEilnkd2ICqqgksTgAEmviD4Lx+L/8AgodoOtfEXWPiF8QPhV4MtNau9M8J6R4HuDob&#10;3lijBvtl5KTN9plbckJCERxvbSheXfH1/wDFjwL/AMLQ+FfjLwb9t/sz/hItGvNI+2+V5v2f7RA8&#10;XmbNy7tu/O3cM4xkda+AP+CX/wAT/Df7Nfgn4l/CX4tavp/w08Z6H4m+3T23ijUbaxSZJ7aGNRAz&#10;yjzcfZi5ZQUKTQsrMH4AOg/Z6/aA+KPhX4/fED9k74hfEC31jxZb6ZJH4O+IP9n+dcxy/YUmhE0J&#10;XbMwgb7QTM+fMhlRpZvMQjz/AMNeG/2qPG37Y3xY+D1l+0JrC6RY6ZaS694ubQo1hhWWyjMEdpbK&#10;SlnO5nYZhlhZxDJLuZ4wK7X4Tadqn7UX/BT/AF/4v6Fq/wDbPws+HdkdF0vXLa2U2d1O1kYpLKGX&#10;KmTE15eTmVRINojGQksRqr+yP8XvBvhf/goR+0LpV18VrfxHb+MZrK90TUv7QtH03UGZlMVnHM0j&#10;vJPALxLaGOF9rLFNuQFI1QA+tP2Q/hf8S/hD8G7bw/8AFfx1/wAJ/wCKVvZ5xf8Amy3H2eBiNkH2&#10;iUCWfBDPvkAK+b5Y+WNSfkD/AILV+Af+LV+FvG3/AAkfiD/kNWujf8I59u/4k/8AqL6b7X9n2/8A&#10;Hz/yz8zd9z5cd6/SqvgD/gtX/wAms+Fv+xztf/SG+oAP2vvhl8T/ANlb9l/xV4n8A/tEfEC6sLLb&#10;/aFl4sa11a8uftU1vaD7NfmJJ7TYHZ/kLfNgp5bZY5P7Nf7PX7R3xU0H4G/FbxX+0H4gtrBfsN9e&#10;eEmZ40n0mJnmgEklvOEu5bhBBvadN+y4bzGdohGx+3J+2N8KPj1+xj8UNM8GeJPt27+y47O5vbaS&#10;xTUpxqNvJPb2i3ASSeWCJY5ZQiEIlxCSfmOPov8AYF+MXhX4rfsufDu30DVLefUvD/h+x0rVNLNx&#10;E13ZSwRm23SxI7GNZGt5HjLYLJg4HIAB86eIPAmqeKviP8a/Fv7V/jPxB4N+HvhjWmtvhzcLri6X&#10;bwuDdXNvfWUVsQbi+ht2i8pysjsWljZZHiKR9B/wS++KHxJ+On7KHjey1nxXrD+IbLU7zTdG8Zas&#10;IdRa2aS1jdOJHMk7QSyGQicbSssaK5ClY/AP2X/2o/htrnxc8d+Pf2jdM1jW/j/Dqcdh4d8NyaBN&#10;eLZrE+6DT9LtNrfZ7tblWTMxVgzRkSb3uGbqv+COfxo+H3g34a+L/CureILix8WT6nda3cW86XjW&#10;NrpcFpBuu5ZNptbVQ3mq0rshbESsTiIUAdr/AME1Y/F958VP2pfCvif4heIPFGteH72y8NW/ijUL&#10;g3F5GkE+qxrLELkzKmG3SLG29AzHIYE581/Zk8A/G342fHT47/Dm1/aJ8caN8PvB3iBdNvrm71KS&#10;+1q6iiv7hYI7a5fBtWaO2m8yWIqCdgaKRSQvV/8ABPf41+AtD/av/axi1Dxfo9mmv+ILjWdKuprt&#10;FtryytrrUZZ545yfLZUimSX73Me5xlUcrk/sC/tFeAvCv7bP7RXh3UNdt0f4g+LZpfDmpRyI9jfN&#10;He3xWNZg2N0q3KGI/dfBUNuaNXANb9jmXxF+zl/wUZ+KnwNXxJ4o8b+E9Shl1d7i8jFwYr2SG3u1&#10;vb2QnKMY5Wt3mXHnSvBuUZQRnxF8a+Kv2bv+Cp3gHRdQ+JnjjxL4E8aTC+Xw5c6pLLbWcuovdWcV&#10;uIWlETQRXGyRflBSMKAHaMM9TRv2nPCHhn/grRruvTfEDw/4g8D+IvDK6JBrv9ugadoaLbQ3Jj86&#10;QeSd09q/yRPs3XmS3mB46t/tIftKeCrz/gqF8HbDV/HNvB4J8DQ3Ftf3NvO9vDpusTpcK8ctzFtJ&#10;UslhHKrOYlAkSTA88UAWv+CjGlfEPQ/2uP2e7rwx8WfEGgQ+LNah0/T9PQB7PRLqKaG3N0kAKpPv&#10;TUHDLKCzKZIy5icRx8/8XvhP4i/Yt/bM+A2p+Dviz44123+JfiC103xDH4n1EXk18sE9vbHz5Nqr&#10;OvkXpRA8ZaIoWR8ldlv9vX9oL4aeNv2pv2UX8PeO/D+t2nh3xMmoavf6fqEU1nYwSX1hteW4UmJe&#10;LaZmBbKqoZgAyk1P+Co37Uvh7RPi5+z5P4Y8Q2/i1PCepx+MNS0PS9RJtrhd9pNYO8iBo90kSzlG&#10;wzLHPvxtlXeAe6/8FEPir4v0Hxt8Afhf4b8R6h4S0r4j+Jl0/WdY0KY22qRwJc2UYS3uOfKz9pZi&#10;QpJ2KM7C6v8AKv8AwUG+EegfsO+KvhvP8GvEfjD4UaL4w+0weIYfDOtXcm9LSSApOqPcK0koW8lA&#10;R5lQ7VA8sl2b6A/4KbfFz4aaXZ/A5/FOn6hqeg6ve3Wt6f448E3kQ1nS0t4YZIZNNlLCM+dLNbMz&#10;sxTZEWVTJ5Ukfj/wd/aa/ZP1v4oaX488f/ET4sa5rHhSGKPQLf4qIuo2lvLsRPtNtDYRSATotvGW&#10;klwWdll+eUeYgB+mnwt8A/8ACr/AmmeGP+Ej8QeLfsPm/wDE48U3323UbjfK8n72bau7bv2LwMKq&#10;jtXxX/wWr/5NZ8Lf9jna/wDpDfV90+E/FOl+OPCujeJNEuvtui6xZQ6hY3PlvH50EsayRvtcBlyr&#10;A4YAjPIBr89v+C2Hj/w9F8F/BvghtWtz4sn8QQ6ymkqS0wso7a7hadgBhFMkqqu4jcQ+3Ox9oBz/&#10;AO3Z+xLb/DX4K698ddT+K3xA8W/Fjw7/AGfNb6tfahDFbxTvqEKs1tEkQe1iV55ZIoo5QIiRgnHP&#10;tXxRk+P37RP7Dvwfm+Gl/qHh/wAfeJv7Hm8Qat9uttOlWza2dprzzYWzHE8wgm2wfvfLfYYxl4hz&#10;/wDwUq/aQ+G3ij9hy4g0jxTb6k/xBht5/DRtoJnW+W1v7SS5BYJiJo14ZJSjBgyY3KVHzr+1Z8Ut&#10;Q+KH/BMr4Rf8K71P+0/Bnh3+zPD3jj7Pb3kU9vf2+nweVC+VWNrZZX+dmypmNpsJOaAOV/ay8Tfs&#10;2/s1+O/AOv8A7Md7/wAXJ8Na0t7eyaRqt3faPNa+UrGKad5j5u/csZW3k2lGuUlIbYB9Kf8ABWr9&#10;j/S/G3w4vPjL4X0fZ4z0HyzrjWasTqGmgbDK8aI2+WD923mErtgSXezCOML4B+2t+0d4b/aQ/ZH0&#10;qw+Dvwh8QeGfhl4T8TRT6jq0mmW1hp1hO8M6xwRRW7up3tdMzv8AKEZ4Q2WuEr9VPDOraX+0T8G5&#10;n1vwl4g8P6L4msrvT77w74ptX07UVgYyW8iSxo+6PeoLKVbO11YEE8AHzV8ZPiV4Q8Qf8E4/C1h4&#10;Y8NafqcfxA0bS/B3hPwt9vF3FBqVzGsMFt9qkVl82zaN28yXZ+8tMFkcgjlf2utavP2Ovg38DvgP&#10;8F5PEFjf+JtabSYDZXlvFeXtqTtu4hezowtbme4voXSZIwsbbiNiqqHlP2Df2a/F/gv9qzxto/iQ&#10;6hd/D34O3upWng1dWuDI9vPqnlOskUkSiN91iqvLESBG94jeUryMR7B/wUr/AGfvGvxP8G+CfiH8&#10;MluLr4g/DTU21iwsYAkjTRExySNFC0bCadJLa3dYyQGUSqFkZkUgHzV46/Zf1mxj0S9/Zw/Zx8cf&#10;CP41eFdTsb7UNZv9egl01YpLWYy29rdXF+8V6pdkVtseCoZJQm8xn9SfCeo6prHhXRr/AFvSP+Ef&#10;1q6soZ77SftK3P2Kdo1aSDzUG2TYxK714bbkcGvzW8C/8FYPiH8dvCt94N8CfBjUL/4sXdkltaXu&#10;hXoms7WSSNon1GRJYWEMUVw9sQkrNHtkYSTLtBk/Snwnp2qaP4V0aw1vV/8AhINatbKGC+1f7Mtt&#10;9tnWNVkn8pDtj3sC2xeF3YHAoA/Pb/gr9+yr4e1z4X3Pxt0izt9N8WaLNa2+tTq5jGpWUjrbxlkC&#10;EPPHJJAFclf3W9WLbIlX0D46fFrwF8Yv+Ce/hbUNE8EaPqtx45htfC/gzwvJbosOna3cLJZLFbyS&#10;QqkLWhFzsl2xIRBhXQSKa+1NW0mx17SrzTNTsrfUdNvYXtrqzu4llhnidSrxujAhlZSQVIwQSDX5&#10;1/sL/AvxV8O/2tPiJ8PNV8UXGufDr4PzPd+G9KuNQlY2t1q0W63n2qiI7Cy+1JIrDYktzK0S5kd6&#10;AD9qrw3ffsofAX4Hfs6/BvWrjwf4w8deILexn8TabusRfSr5MVzcTzqzzwtLcXFo37ssRFG0QOxV&#10;RvQP2xP2Evhdp/7POoeJfAWjW/wz8WfDjTJtd0fXPDkPkXMhtIfN8u4kUh5mYQrtndjKkgDhjmRZ&#10;LX/BUH9mvxf8aPhx4W8Z/Do6hN46+H97LqFpaabcGK4kgkEbSvbBV3tcxvb27xhXUkLIFDuY1rn/&#10;AIhft3aN+0N8BfEvw58D+B/FGr/GrxJplz4d1HwAunzxzaBLNus7ie7uXjESQQu4+clTl4xIsOXM&#10;YB5B8WPiLof7VP8AwSv1/wCK/ifR/D+s/FjRPsmg6h4hTRkivLaSPVbfCpKUyvmW9wkjCIiPdcSA&#10;BclB9KftGfs0aHef8E9JvDHjKw0++8SeAPh+PsmsWcKSS2t1Y2cUj/ZppY96RSvaIj4Cs8ZIO04x&#10;lfFL9knXPCf/AATA1P4L+Hn/ALZ8Sabo0V7KiGSf7VdR3qahdxW4SIO+51mSFSgY5iVjklq8Kuvj&#10;v8Ufih+xm/wO8Nfs0+KNS8Q6D4SXQvEdx4ks/KtNPNrBbeVJbRyKr3F20LR3EcHySxu0TIs4XJAP&#10;qD/glx/yYn8Mv+4n/wCnS7r3/wCIXwq8IfFmz0uz8Z+HNP8AFFhpt7/aFtY6pCJ7cT+TLCHeJspJ&#10;hJ5AA4IBIYDcqkeK/wDBPzxJql9+zj4Z8Nar8LPEHwuu/CtlBpM8OtWC2cWoTqpMtzAh2ynzDiWR&#10;3iUGSd1DylXavf8AxT4mtPB+g3Wr38OoXFpb7d8el6bcahcHcwUbILeOSV+WGdqnAyTgAkAH5l/8&#10;Eb/2dfAXijwD4g+KWu6Fb674ssfEB0vTpNSjSeHT1gitrlZoI2XCTmSUfveWURqEKZff6X+z1Hb/&#10;ALX37Yn7Qd78VrDT/FulfDi9Phbw34b1GxhudLs4Hu7hZLgQSq/+kv8AYIi02QTvdfuCNY+K/wCC&#10;UHiLx18ENK8R/DX4g/DDxx4b03VdTi1PSNWn8Iaj5JupVjt5oriURkRLtjgZXZVRQsxeQfIK6q48&#10;OeNf2F/2zPGfi/QPBHjj4o/Cv4pQzarqkXhfSUvrvTdUE8ku3CDLKjTSbQxhUpdnmV7ckgGV8YvC&#10;MP7Df7bPwW1D4RC38NeGPixqY0PxH4TjjkaxmYXsKtcqpkIjYLfjyljVFi8kgApLIhPix4PsfDP/&#10;AAWK+DC+E9O0fw7cal4fuNT1CSHTVC3crrqxuZZFjaMtPJGpXzmJIbazCQLsbqvGPw18e/tgftvf&#10;D7xdPoGseHPgj8MpkvLDUNYtn0u71HUVENyzRWtzbpchWmFrE29PLKWkxSRXfFH7ZXhzxV8Mf23v&#10;gf8AHbQPBHij4kabYaZd6Nqmj+F9JluZrOJRMnn70DAsy6jIVjYIGNsRvG4lADlf+ChHgDw9of7b&#10;P7J3izT9Jt7PxD4g8W29vqt9CCrXi217pwgMgBwzIszrvxuK7VJIRAvmn/BRT9kP4eaV+1N8Ef7I&#10;ttQ0f/ha3iaa18SfZrwyb5JL618y5h80P5crfbZMjmMbI8IMNu6v9qBP2hvj58cPgB420z4C6hZa&#10;L4c1qfVtG0W5vkS/njiltLoy6lNj7Pp3nRxRRpDIxkSSO4U7zsBqftgePvij8Tv2hvgFq8/7O3xI&#10;023+G2p22s62NP03+1lmlkms55oLSa23QzKiWwCyGRSzOVZIihyAZX/BSr9kn4V/sr/Bfwn43+FX&#10;hy48HeLE8W2lvHq1prF9JNEotrqYFDJMwRhJDEwdQGBUYI5r2D/goL421T4j/tHfBb9nPTvGmoeB&#10;tF8UeZd+J7iG9Wwiv7GZngjtVmAZmldYLyNYHXy5JJ7cMHONmT/wVOv/ABJ8cvgF8OfDfg/4Z/ED&#10;Vda1K9tPFM9tB4ZuZf7Mg+yzxi3u2jVljud0+DCCxXy33bQU39B+2b8FNW+Onhn4b/tKfC7whrH/&#10;AAtDwbNaakPDPiS0uLS7uLK2nec2sliwDNPFPkhY2XzUaXY0pMFAB/wVE/Zx+HVj+xzq+v6N4S0f&#10;w3qXhCaxk0yXRNNtrUrFLe+U9sSseRAWvZpvLUqDLhznkH6g/ZO/5NZ+Df8A2Jmjf+kMNfBX7S3x&#10;3/aI/ai/ZX1Pwdbfs0+KNFuHh09vFGoXVnPGzSrdlwmm2TqJplZ4bd2YeYYlaRHUgLOfur9knS/G&#10;vh39nnwToHj3wtb+ENd0HTLbRhYQ6qmoM8VtCkKzyPGgRGkMbP5aNIFUrl9xZVAPH/8Agqx4T0PW&#10;P2MfGut3+jafe61o/wBi/s3Ubi1SS4svN1G0SXyZCN0e9QFbaRuAwciuA8Ya5pf7MP8AwS50/wAZ&#10;+AfD2n+GvF/iLwZoNpcaxoulNDPLPcW8UbXU9xbKrLKiz3DxzyuAJmQZLOFf6K/bi+EPiL48fsr+&#10;PPBHhOO3n8Q6jDbS2cFzMIVmaC7huDGHPCs6wlVLELuZdzKMsPn/AOBvgf4s/tOfs0P8J/iZ8N7f&#10;4Y/DOHwNaeH7C61aWZ9audXtWSOG++zhojFBG1sspglVSx8vDyRu20A9L/ZE/Zf+Gkf7FPhHw3e+&#10;FdP1Ww8aeGbG+8QS3VtEtxqLzp9qAlmjVHbyXnYQsTviCptbcu6vKv8AglHqWueD7z47fBa/1X+2&#10;9F+HPiY2mm3siSI58ya6ilCoZGWOItZiURr0eaUlmLZGT+zh8aP2hv2YfhPpXwm8a/s9+MPGvimw&#10;8iDwzfaVdJcWEtrLOy+TfX6tNFa+QMhDyojESssSqJH+gP2JP2c9c+DOg+NfGHjmHT4fib8R9ak8&#10;Q6/b6W0ht7DezyR2SEyOreU007F17yld0ixq7AH0rX5a/wDBKz9l34NfGj9nnxF4i8WeAbfX/ELa&#10;ne+Hry91a5adTC0NtKDbRgKLZlWUASLmZWDssqhwifqVX5wfsY6T8cP2IfD2ufCvWfgRrHjR9Y1P&#10;UtW0bxB4c1e0exubiO3t40iuHkKizgkWAss05WQ7gqwMwIAB5/8As7y+Iv2Iv2iv2o/hn4X8SXGv&#10;+E/B/ga/8Yadp+sRgwvex29nPbvKqEHcI7jyZGjMfmhFJC7UCW/2NfCfxv8Ai58Cde8ReGNG/Z/8&#10;WWHjjWrq/wDFL+NbW+udRvr9bp5Nt9DCDAm0sssUKqqqsiOFDSMzfWn7L/7Mes6VceO/iV8aYdH1&#10;74ofEqGOHXNMisoJLHS9PEflppkZwxkXyxGsuWZX8qMEyGPzZPlXQfgB+1R+wF4+8TWPwM0u3+KP&#10;wv1qaB7W11iSOQQTSypEjSwLPC6ToNqSTx/uWi2ySbRHiEA+gP8AgnH+x/8AEX9kPSvHemeNvEOj&#10;6tpuszWdzp1nol7czQ28qLMtxIUlijCM6m3G5QSwiAP3Vr6q8bfD3wr8StKi0zxd4Z0fxVpsMwuY&#10;7PW7CK8hSUKyiQJIrAMFdxuxnDEdzXlX7K3w8+KPh3SvEHi74w+LLjVvG3i6aG8n8N2s+dI8NxIr&#10;CO0tEywDBX/eupIdlXmQqZpfVfH+vaz4Z8G6tqfh3wzceMddt4S1lodtdwWjXcpICoZpmVI1ycsx&#10;JIUMVV2wjAH5q/8ABIn9mv4XfEr4L+JPGni7wNo/irxDD4gudHjm1uD7ZClqLazlCi3k3RBg7ufM&#10;2b8MRuwSKt/sFfs/fDTxt+1N+1cniHwH4f1u08O+Jn0/SLDUNPims7GCS+v9yRW7AxLxbQqpC5VV&#10;KqQGYH0D/gnz8P8A43fso/A/x74V8SfBfUL/AFX7bJr2jCz8RaVs1GeSK3tzaO32j9xt8pZPNO4F&#10;PN43qiS1P2I/hn+0J8K/2o/ib4h8XfCW30DwT8TNTuNV1G6bxBZXU2jyiS6uLdV8qUmZS1w8LDyw&#10;SXR8qEZWAMr9n/wvY+A/+Cv3xe0Lwj4e0fRvD0HhKJZLGxRbKG0iaDSpC8EMcZRmaYplfkGJJH3E&#10;qFc/4Jj+OYf2gP2kv2iPile3WsapcJNDZeHpNbvJJJtO0i7vL25FmI/MZEUGGD5FyEKkIQGbcfC3&#10;wH+0vpv7fmp/GzUPgdb6H4e8Xw2uh6zZTeKbC6bTrLy7SJ7mOSOUF2RrRJdvlHcu5AASHHoHij9n&#10;v4o/s0/tR+Ifi/8AA3wrb+PPDHjSFh4n8E3XiP7BM+oSSSzPewtMBEqq4Qje0jA3NwiIiMDGAef/&#10;ALUmk337Ov8AwUg+AXjrwZZaPomm+Ppl8O6rZ2ETW51CWW+C3s90kQQSsy39vIruzEy26synYu4+&#10;J2vfFH/gn3+0v8R/izL4ZuPH/wAEfHmp6dca5rUl39p1PTAFmRIU+ZBEsUkrLGHRojGLaHzUdsj2&#10;rwj8D/iT8fPj14S+Lvxt0bR/B+keDYZW8K/DyzuIdVmtr2X5Jbu+uvL2OwMUUsQiPykQnMbxv5vP&#10;3Gt/tS/Cj9pP4s6p4f8Agzp/xA+G3iW9t73T7eDxTY2Lxzx2dta/aBLKBIN8VuokheIhXUeW5UM8&#10;oB1f7AvjL4WfEPQfiN4r+F/iXxBeR+JPE1zr2t+GfEgtVuNHv7hmLMqQpuEUyqm0tLKuIcAh1mFe&#10;Vf8ABFT/AJNZ8U/9jndf+kNjXpX7B/7KviL9n/Vfip4u8R2ej+HLj4ganDqVr4P0RxNDoNurTypa&#10;mZURGZDdtFtiTywIAVZg+F8q/wCCe37PH7Sn7OWtXHgrxDY+F9E+F9p4gutVv75boXN9rZksnto1&#10;tSpYJAJIbWYiVIJenJG+OgD9Cq/Kv9i3wT8NPiN+31+1DoPjjwXp/i7Wv7a1S+0ttYsoryztoI9V&#10;lS6BjkJXzWaa12tsJCpIAyhiH/VSvhXWvhL8dvgL+2T8Qvi/4M8Daf8AGjQfG9kloLN9ZsNK1HTf&#10;KS1CB5pbdcRDy5I1jiLb1jjeZjIisQDwr4wfDXSfgD/wVs+EH/CudAuLC316GxvJ9H8PW1vBDaLK&#10;bmxuWiiW3ZUgEELTS/LuwZ2EkRKvH1f7O/g74k/Gb9q/9q3xR4W+LOj+CvE9n4gbw49xN4Rh1S+g&#10;sobp0tmjd/LjjUxWSw4DSeZsZpUDpDKfor4O/s1+L/Fn7QUn7QfxpOn2njO3shp/hXwpolwZbfw7&#10;YvG+5LicKv2m5/0idGPzRgvIylg0Sw+KftH/ALCfxX+Hvxw1X44/sv8AiD+zPEmr+fNq/h+4uow8&#10;89xKpmaE3AMEsTlmmaKcgRvFujJPlpGAel/AH9gnxb8Gf2l734x6n8YbfxLqWsQ3EGu2Nt4OttMX&#10;U1lUEkmKYpE3nRwzM6RhnZG3E+Y5Pj//AATh+FXhBf2xP2pNYTw5p8V/4T8TS6foDRQhE0uCa71B&#10;JEgjGEjykEaAgZVAyqQrsD7V+zX+z38arfXj8Wfjv4o0/wAcfE2x0aWw8L+HWMNvYaP5yrJK0ksN&#10;vtjuXYCB5oI3xGrDdOrKqZX7I/7Nnxv/AGffiP8AF/xb4ktfh/4gu/iJenV510vXb61S1ulN5Msa&#10;I9i5MTzXSoWL7o0BbEpG0gGV+xrY3Gnft5ftaRaBF4fh8INe2E2oLY6hNfTnUnMzhkkICrlmvzPE&#10;R+6mKRISsZJ+f/8AgnF4T+LXxy8K/Enxl4R+Pun/AA/8Sap4mluvENlH4N03Ury7kkjWVLqV3Kuk&#10;TvJcBIwojDJMUwS4r6q+DfwV/aD8D/tWfEL4o69/wr+bw347+yQajoOl6zdh7NLby4radJJLAmaW&#10;K3EqlN0SSvKSfLAUL5B4u/YM+PHwJ+NHi3xl+zD470fw34e8VTRNdaDfJFELQy3OXRIGt3t2gt97&#10;SIwCypEZIkVz/rQD1/8AZV/Yz1T9mr4++LvF+t/Gb/hNNa8cWV5d32h/2UumfbJ/tUMsl95SXDq3&#10;lNMU+WMBPtmAVD4bzX4EXk19/wAFivjzLPYXGnOvhJIhDctGWZUXSEWQeW7DbIqiRQTuCuu5Ubco&#10;91/Zs/Z7+Ifw0/4S34h/E7xRp/xL+Nuu2S2KXJIttOsrWDeYLK3lW3DwxSuRJMyQhS20+U7IXk8q&#10;8D/s2ftF+EP2yfF/x6ltfhfff8JNZNpdz4fTXdRi8q1CQLCEuDYt+9X7JAWcxlX/AHmETcuwAyv+&#10;Cj3/ACdN+xf/ANjm3/pdpVH7UPiz+2/+CnX7PHgHxTrPl+AbWyTxDb6XPdfZrc6yGv1tJiVKmSXz&#10;oLZI1YkZYoo/euH6D9rz9l/4+/Hj49eBPF3he/8AhvZ+Hvh9qceq+HItXm1BLuaU/ZJZVvBHE6Mv&#10;nWvyiModh5OTkdr+1D+xjcftPfDjwxrV5faf4S+Pnh2yt57HxVoLzRW8d8gEjwB/9d9m87c0bnMk&#10;JIdc5kSQA7/9pz9mX4UftCaDp1/8VLT/AEDwt5l9HqTanJZJaQbopboSOHCCJ0t1V2blU3FGjb5x&#10;4B/wUU03zfj7+yBf/wBlahN5HxAgg/tSNv8AQ7fzLqxbyZR5ZzLJ5e5D5i4WCb5XzmO34P8A2Tf2&#10;jPihqunWn7Rvxl0fxN4E03U7TVH8KeHdLgMOtNCzOsN45tYB5AkWFjEySrIM8RsqOD9rz9l/4+/H&#10;j49eBPF3he/+G9n4e+H2px6r4ci1ebUEu5pT9kllW8EcToy+da/KIyh2Hk5OQAb/AO3XqPw08O/E&#10;f4D694r0jxB4t+IVlrVyngXwpo9zHa2+o6k5tvLa7nkAEUSXC2fzBxgyZMcqB1HzX8VvGPji5/4K&#10;Ufs4t8Yn8P6HJNZRXln4bjtZ9UstIkurq9it4G/e7Zb4tHbIbyNY40lWJ9jJAC/uv7Un7F/xZ+MX&#10;jL4XfF7wR440fwf8avDemW2n6mVkmj0osokkke1bypJNvmzTIY5lZZYpAG27WWTifE37B/7TWufG&#10;T4d/FaT49+H7/wAfaXZDT77V5/D0UH9kwMHWRLSJIjFeYF1d4MyQE/Jyuf3YB23/AAUQ8MQ3fxo/&#10;ZI8RNd3CXFh8RrPT0tVsZHhkW4ubWRna4HyRsptVCxt80gkdl4ievt+vir9pT9nP9pb4o698LV0L&#10;xz8P9Y0XwPe6b4hEuu2Nzp9xqWs2qqGmuEgWVTEzCVwsLQgC5ZCGMaSV9VeFtO8X3nw4tbLxfq+n&#10;2njO4smS91LwrbGK3tZ3Bw1sl0Zt3l5ADShg5TcY1DeWADxX9nn4D+Z8ZPiv8aPG3h/T18Z694mu&#10;LLQ3kssS6dpVgH0+3liMqeZFLcxI7uyOUljeFlCgla+la+av2Ifgj8Z/gj4V8S2fxi+Jn/Cwru+v&#10;Y5tOi+2XF/8AYkWPEjfarhVlPmHaPKxsTytykmV8fStABRRRQB+K3w38e+L/ANj74qfHL9mHw22o&#10;WmteM9atND8H6pqGpkxaW9zOsMN7J9nI8uWWyuopfOiG9JLeANEwBVPX/wBszwRo37Cf7VHwL+OX&#10;hPQ7j/hE4YY/D+q2McE90sEVtaLZrtmkmAM72DlIkZlBayLsXzJX2B8Tv2RbH4kftgfDD41XN3by&#10;W/hTTLi0u9KvoVnW4lUu1i8SlcI0clzcSmUsSGhtwiAlnXqv2sP2dbH9qb4Jax4Au7+30a4u5re5&#10;s9Ym09b1rCWKZXMkaF0IZoxJFuDKdsrDkEggHn//AAT/ANJvtc+F/iP4ta7ZXFn4h+KfiC88StDq&#10;ETG7s9PLmKwszcOA88EcMYeFtqKEn+RQDlvIP+Cj3/J037F//Y5t/wCl2lV90+E/C2l+B/CujeG9&#10;EtfsWi6PZQ6fY23mPJ5MEUaxxpuclmwqgZYknHJJr5g/am/Yr8a/tIfFzwf40tPi/b+DrfwZMl34&#10;c06Hwql41ndB4pHnkle5AmZpIYztKBAsajaTvZwDyr/gsZ4b8Pa94B+EhudNuNc8WP4tSw0/SNLu&#10;zHqV7ZTRN9rito9sgZmkjslEnlSbGaMYO/a3uv7fX7KNv+1Z8D7vTbNNnjPQfN1Pw/NHFCXmnETA&#10;2bPIV2RT/KpIdQHSJ23CPacr9qr9kH4h/tOf8IjF/wALs/4Qyw0H7HqP2PSfDQOdZg84f2hBN9qW&#10;eDibCxeY4TYDuZvmr3Xwjq83gvSvCXhPx1440fXfHd/DLFBciCPTJtaaBd0kkVn5rkssZVpBGSoJ&#10;LBUUhVAPz1+H/wAdLj9t79n34CfBeXUf+Eh8SanrSD4iQYmYDQ9JkWVzeTktPHLdA2BS4QhZJzIn&#10;mRnclfp/Xxr+wF4X8FeMvGXxw+Ofhjw9caZb+MfFt1Z6TeXaO63WnwhGku7Z5o1lVbq6eeSRM7Va&#10;JI8AwV9lUAeFfAz4Q+ItN+LnxU+KXj2O3PifxBqb6RoUMUwnXTvD1q5S0SPO4wtcMGuZY0cozNGx&#10;VHDKPda+df2N/wBjex/Y70rxlpmmeMtY8T6brupi8tbPUFWOGwiVSqAIpIadlIEswCCQRxARps5+&#10;iqACiiigAooooAKKKKACiiigAooooAKKKKACvyg8D/GK+8ff8FrLl9P1TWIdIgm1Hww1nc3DKpis&#10;9NmWWEIrlfIN5bvOq9CxVyofOP1fr8q/2F/hnaeMfiF+y18QrWD/AIrP+xvGWveLdcvUuPN1iP7f&#10;NZwMZypjuLlZb1i5LeYI9u848kEA/VSiiigAooooAKKKKACiiigAr5V+Hnxm/wCEr/4KIfFLwDf3&#10;fiCG78MeGbVdNsbe/wD+JJPautnPLPNankXyzXQRZlO1oTsKqY90n1VX5q/sQ/8ACT+PP+Cmv7TH&#10;jLUv9OsNJ+3+Hpr391H5WNQiisYdi4Lf6Pp7jcFP+qy53MCwB+lVFFFABRVTVtWsdB0q81PU7y30&#10;7TbKF7m6vLuVYoYIkUs8juxAVVUElicAAk15r8C/2pPhh+0p/bf/AArjxN/wkf8AYvkfb/8AQLq1&#10;8nzvM8r/AF8Sbs+VJ93ONvOMjIB6rRRRQAUUVU1aS+h0q8k0y3t7zUlhdrW3u52ghllCnYjyKjlF&#10;LYBYI5AJIVsYIBbor51/Yx/agvv2hvDPibRvF2n2+h/FTwVqc2leKtHsYWW0t5fPmSJoH82UOpWF&#10;1J8wnfFIcBChb6KoAKKKKACivFP2wNG+Id98D9Y1f4U67qGiePvDudZ02OxjEw1Dy4pFltJIDFKL&#10;jfDJL5ce3mdYDkbc1b/ZL/aBsf2mvgL4Y8dW7W6alcw/ZtYs7cqBaahHhZ49gkcopb95GrtuMUkT&#10;H71AHsFFFFABRRRQAUUUUAFFFFABRRRQAUUUUAFFFFABRRRQAUUUUAFFFFABRRRQAUUUUAFFFFAB&#10;RRRQAUUUUAFFFFABRRRQAUUUUAFFFFABRRRQAUUUUAFFFFABRRRQAUV862f7ZFjqX7aV/wDs+Wng&#10;3WLq4sNMF5eeJIWV4LaUwJcASRgZSAxyxp5xYHzpFj8vDB6+iqACiiigArivG3wR+HXxK1WLU/F3&#10;gDwv4q1KGEW0d5rejW15MkQZmEYeRGIUM7nbnGWJ7mu1ooAyf+ET0P8A4RX/AIRj+xtP/wCEb+xf&#10;2b/Y/wBlT7H9l8vy/s/k42eVs+TZjbt4xiuK0n9mX4PaDqtnqemfCfwPp2pWUyXNreWnhyzimglR&#10;gySI6xgqysAQwOQQCK9LooAKqatpNjr2lXmmanZW+o6bewvbXVndxLLDPE6lXjdGBDKykgqRggkG&#10;rdFAHn+o/s9/CzWNB0jRL/4aeD73RdH87+zdOuNBtZLey81g8vkxmPbHvYBm2gbiMnJrV8C/CfwR&#10;8L/t3/CG+DfD/hL7ds+1/wBhaXBZfaNm7Z5nlIu7bvfGc43Njqa6uigDn7P4e+FdN8ZX/i608M6P&#10;a+LL+EW15r0NhEl9cxAIBHJOF3uoEUfykkfu1/uirXh/wnofhP8AtL+xNG0/Rv7SvZNSvv7PtUg+&#10;1XUmPMuJdgG+Vto3O2WOBk8VrV8v/F7/AIKRfAr4P6r4XtLjxZb+LLfW5pIpL7whdWuqQ6WqNEDJ&#10;diObeikS7gER2YRyYUkAEA+oKK8/+F3xx8MfFy81nT9HOoWetaNtbUdH1iwlsr2zjkmuI7aSaGQB&#10;ovPW2eZEfbJ5UkTsiCRc+gUAFFFFABRRRQB8K/tbeJPjl8Jf2rPCHxO0H4Wf8Lk+HukaNPpunabp&#10;dhm90y8u8/aZEePzpxKRaxAz+SIhFKYQA7tI/VeKf2kvE/7QGg3Xgnwt+y/4w1K71DaJ/wDhcGiR&#10;aV4ftoww23M+9pDc+VMYZPs8a+Yyq7IQUr7AooA8/wDgD8HdL/Z/+DfhP4faRJ9otNDslge62uv2&#10;mdiZJ59rO5TzJnkk2biF37RwBXoFFFABRRRQAUUUUAFFFFABRRRQB8q/tWfFL9qLwP8AEfQdN+Cf&#10;wy8P+NPC2oWSLLqGqZLw3+bh3jci8hEcQhhjId1Cl3CByzqlelfss/BC++BPwvk07X9Tt9d8ba7q&#10;d14i8UaxaI0cN7ql0++Z0Q4CqqiOMbVjVhGG2IWIrtfGHxV8IfD/AF7wtoviTxHp+i6r4ovTp+jW&#10;l5MEe9nCliiD/vlcnALyRJnfIit1dABRRRQAUUUUAFFFfGv7Dngmx+Cfx+/aY+EvhmW4i8CeHtT0&#10;TVdK065ZZWtZb+xaSdRKV3uoEUKKHZiFiXJLF2YA+yqKKKACiiigAooooA+f/wBrz9rzS/2VdB8O&#10;InhzUPGvjPxRe/YdA8M6duR751aMSEyCN9uPNjVVCs7vIiquNzJ8wfEL/gnP49j8A+Jfixr3xs8c&#10;eJf2g9L0y51DTL3w87pDCwiaV9OtY1xMVd3uYk8loVxOuIBgo/QfAf8A4yO/4KdfF34hXf8ApGi/&#10;CqyXwpo8F5+5uLW6ZpYJHRYvlliLR6qcysWxcRfKCAI/sr43an4i0X4L+PtQ8IpcSeLLTw/qE+jp&#10;aWwuZmvVtpGgCRFWEjeYEwm07jgYOcUAVP2e/FOqeOPgF8NPEmt3X23WtY8M6ZqF9c+WsfnTy2sc&#10;kj7UAVcsxOFAAzwAK9Arx/8AY/8AAEPwx/Zc+Fvh2PSbjQriDw/aXF7p92JFmhvZ4xPdB1kO5GM8&#10;spKHG0kqAAAB7BQAUUV8q/8ABQf9obXPhD8OND8E+BoftXxN+JV63hvQEW4ktnt/MCxyXMcwKqsq&#10;NPAibpE2vMsnzLGykAyf2hf+Cj3hj4W+O4fh78OvDGofGj4krey2l94d8PmVfsflRGSQeakMvmyr&#10;yDHErbPLm8xo2Ta3K+Bf+Cnlxb/EfQfDfxo+DXiD4GaVr3mQ6f4g8RTTC3adSg2yCW1g2xfOA0oL&#10;CMum8KhZ19//AGR/2aND/Zf+DegeGLOw0/8A4ST7FF/b2sWsKebqF1l5H3TCON5Yo3mlSLzBuWPa&#10;Ouc/MH7Tni6b9rz9sz4afAvwadH8R+E/AWpxeK/HAu5I5bRmt50jktXVoyXaOORoiiM6s96UkVPJ&#10;dlAP0KooooAKKKKACuf8f+P/AA98LfBureLPFmrW+h+HtKhM95fXJO2NcgAAAEszMQqooLMzKqgk&#10;gHoK8f8A2xLOa/8A2UPjDFBf3GnOvhLVJTNbLGWZUtZHaM+YjDbIqmNiBuCu21kbawAPYKK8U/Ys&#10;+Jn/AAt79lP4YeJ3n1C7u5tGisry61R99xcXVtm1uJXbcxbfNBI4YncwYFgCSB7XQAUUUUAFFfmr&#10;4i/4KcfG/wCIWgrqnwa/Zp8Qahos17J9i8Rajp19qlveWqNJGcRWscapLuVd22eRUKunzH5h0Gm/&#10;tHft5+Nrd9b8O/s9+F9M0K7mmays/EEhtr6GISMqpMk1/A+4BfvGKMP95VCsKAP0Kor86r7xl/wU&#10;Y8XeKvDHleBPB/gqwt71PtnkT2MtncxtImfte+7uJxEoVs/Ztsm13xubZj9FaACiiigDJ8WeKdL8&#10;D+FdZ8Sa3dfYtF0eym1C+ufLeTyYIo2kkfagLNhVJwoJOOATXkH7H3xU+Ivx0+F//CwfHWkaP4a0&#10;3X5nufDuh2Ftcrd22nh3Ecl1NM2JWkXaytHGilNsgz5uyPzT/gq18TP+Fd/sbeI7SKfULS/8UXtr&#10;oNtPp77Nu9zPMsrBgRE9vbzxsBu3eYFI2sxH1V4T0D/hE/CujaJ/aWoaz/ZtlDZf2jq0/n3l15ca&#10;p5s8mBvlbbuZsDLEnHNAGtRRRQAUUUUAfL/wS/bJh+LX7YHxg+D0UNvPpvhSGOXStQtLWSNmaAxw&#10;ajHctI/zMlzMqRlIwpVHO4/KW+oK/LX9gnT76+/4KWftHyDUriDSLPU9buZNPh1drdbi6/tRo4ZJ&#10;LVZFNyqRy3I3MjpG0qk7XaMn9SqACiiigAooooAKKK5TUfir4Q0n4j6R4AvPEen23jPV7KbULHRJ&#10;JgLieCIgO6r/AN9EA8sIpSoIikKgHV14p45/aCuPB37TXgb4ZPpOzSte0a71CbVLqGYGecXEEMEF&#10;j5av58se+SS4jKqIoHWdpFSN1b2uvhX4qfGjVPEX/BVD4LfDVtF+w6L4cstQ1CO/vNNVJ72e40q7&#10;3vb3BJZrYKqRkJsBmjlDhzFGVAPuqiiigAooooAKKKKACiiigAr5q/aK/YB+Gn7UXxU0Pxz42u/E&#10;D3el2UGn/wBl6feRQWd1BFPLNsl/dGX5jM6sUkQ7cbSp+avpWigCppOk2Og6VZ6Zpllb6dptlClt&#10;a2dpEsUMESKFSNEUAKqqAAoGAAAKt0UUAFFFFABRWT/wlmh/8JV/wjH9s6f/AMJJ9i/tL+x/tSfb&#10;PsvmeX9o8nO/yt/yb8bd3Gc1wH7PHxi1z4yeG9YvPEng/wD4QbWtLvbe0n0dr2S6eLztNsr9RIXg&#10;haOVVvljeMp8rxsNxHNAHqtFFeVeHfiJ/wAKx+Cuq+K/it468P6hHo17qjal4i0tPKskjTUJ44oE&#10;iBZhLGvlW5hzJJ5qGPdK/wAzAHqtFfEGofti/Fn9pjVT4d/Zq+H1xp+hXcN0U+K3jqzmttI2xNNC&#10;z2iBGEjeYITGW3tu3rJbBUdl+yfCf9uf8Iro3/CT/wBn/wDCSfYof7U/snzPsf2ry187yPM+fyt+&#10;7bu+bbjPNAHiv7b/AO1J/wAMj/A+fxhb6P8A23rV9eppGlW8pxbrdSRSyLJOQQ3lKsLsVT5mIVco&#10;GLr4V+zP+218UdN/aGufgv8AtLaFo/gnxHqcP2zQLyMeStzLLMzRWiujyQyqUcxROrg7rUxOZZnN&#10;W/iDN/wvD/gqx8P/AAxFeafqug/CvwzPr2oaXqFp/wAe9/ONoaImI+ZKPP0qZTu2p5RKkSKQef8A&#10;+Cz2mw6X8F/hx43sXuLDxZoXi2O30zVrS5khmtFltppnKFWADeZaW7B8blMY2kZOQD9CqKqatq1j&#10;oOlXmp6neW+nabZQvc3V5dyrFDBEilnkd2ICqqgksTgAEmvgv4+ah8QP+Ch154e8M/AvxPqHhn4M&#10;Cye58ReNbiC90+31czTPavYwxSQRyXXlRR3DMiv5DmTZKyMiZAPvTSdWsde0qz1PTLy31HTb2FLm&#10;1vLSVZYZ4nUMkiOpIZWUghgcEEEVlePPFk3gnwzPq1v4f1jxTcJNbwR6ToMUcl3M006QgqJJI0VV&#10;Mm93d1VEV2JAU1xXhbQPh5+xn+z7a6adS/4R/wAA+ELJml1DVJzK/wA0hd5HIGXllmkYhI15eQJG&#10;gyqV86/DH9qDxF/wUA1XxHofgfwJceFvhfpsIkj8ea/MDd22twtb3WnSQ2keYpWt7iMSPAZWR08t&#10;pHjDCGYA+lNa8UWPxY/Z51zV9P8AENx4At9X8P3itrV6ywXPhyUwyJK9xtkUQz2kgcSL5imOSF1L&#10;KVJHyX/wRl/4nH7MupXd/wD6bd6P4m1DTdNnuP3j2VrLb2E8tvCx5jieYCRkXCs43EE816/+1V+w&#10;b8Ev2gri88aeN47jwnq9pCs2o+KdJvo7JmtYI3z9pMqvCVVCCZWTeFiQbwi7a/Lb9mTQvjP8P/2Z&#10;fGfxz8A/F/8A4QXw34T1o20ugTyXE1vezyW8aO5thFLA8rG4soo/MjIJYszxCFWYA/Ynxt+178Gv&#10;hv8AFCL4eeKPiFo+g+LHhE72t87Rw26lGkUT3BXyYWKLuCSOrENHgHzE3eq6Tq1jr2lWep6ZeW+o&#10;6bewpc2t5aSrLDPE6hkkR1JDKykEMDgggiviv9hTwX4t/aI/Z58aa9+0F4f0fW0+Ik0WHuNAttPv&#10;tU06KFFt555bcIXUNk27MiyR7PMSRleIp5V4y/aC+JP7B/7V+lfBzQ7e4+J3w61vTLWHwP4NvNWh&#10;t59Pa6uhFDC1/LbNIVjliuIY0kkZVheHL5TgA/TSvnX4d/t5fC74pfG3/hWvh2TWL64nmvLTTfEq&#10;2O7RdVurWFJrmC1uVYl2jjk3FioQgAqxEkRk6r9pjXvEUng228DeCJri38beNZv7ItL6zAaXRrJi&#10;ovtVYCaF1W2hYlXVv+PiW1TkyqD86+B/Auh+LP28vB2hfDS+0+0+F3wD8Mz2s+maZEjxWus35uYJ&#10;bVpSwkeVolWWSTMoElu6vtlkc0AfdVFFFABXn/iL44+GPCvxk8I/DHUjqEHiTxVZXl7pcn2CU2c3&#10;2YBpIvPxs83ZvfaCdqx/OVMkQk9ArlPiZ8KvCHxk8Kz+G/G3hzT/ABNos24/ZtQhD+U5jePzYm+9&#10;FKFkcLIhV13HawNAHV18K/8ABKPUdL+IvhX42fFaLSP7K1rxl8QL6e5j+0vN5cHlx3MMGSAp8tr2&#10;f5wilt3PAUDivjL/AME/fFXwF+EfiPW/hb+0j8SPC3hPwl4fvtVTwxNfyusksKTXEixvbzW6QrIc&#10;ceUxDFmJbdgeVfsTf8Eu/h1+0N+zr4e+Ifi7xP4og1LW5rto7XRJba3ht4obiS3CHzIZS7FoXfdl&#10;Rhwu35SzAH6E/tC/tjfCj9l/ybfx34k+ya1dWUt9ZaJZW0lzeXSJkABUG2PewKI0zRozK3zYRyvA&#10;fsZ/t32/7ZHirx1YaV4C1Dw9ovh3yXg1a51CGb7QkskqxLNEArQyssRYKnnINsgMgITzMnXv2Nfh&#10;B+yn8AvH/izwJ4M0/wD4TPw/4ZudUsPEmuxLql5Df2VrLLBdx/aA8cMolAkPkoilgvy4VQOK/YL8&#10;T+Hv2df+CZP/AAsk2lujrDrGv30dzfGBdQvY7mW2giEj7hG0i29tAoVeWK4VmY7gDtf21PD/APw0&#10;x8R/h9+zbZ6lqGmWmo7vGPi+906fy3t9Gti0UMRRwEm8+6dVXBcxPAkjRMACPNf+CRvgCGwt/jV8&#10;QfD+k3GhfDrxZ4gW38K2N+JBcrZWsl0VLFiwdVW5SLeskmZIJgTlcnlfD/iT46+JLjwv4Al1K48N&#10;fH/4xaZFqXizxBNaXSS+D/DNlG1vbeXAjNFDPcOLybKGAx3F40ZSF3ikj/Qn4VfDPQ/g38OPDngn&#10;w3B9n0XQ7KOyg3IivLtHzSybFVTLI26R2Cjc7s2MmgDq65T4seOv+FX/AAr8ZeMvsP8Aaf8Awjuj&#10;Xmr/AGLzfK+0fZ4Hl8vftbbu2Y3bTjOcHpXlWrft5fA3T/iP4S8D2fj3T/EeveJb2GxtP+EeP9oW&#10;8TzF0iMs8O6Nd0qLHtDF1M0bMqxkuuV8b5NU8Xfte/BDwZYX/wBv8N/2N4l1Dxn4Z+3L9nudNkto&#10;bW3e8tGbE8TXEpRAyNz5hAwrkAHqvwZ+PHgj4+eFbTW/BviDT9V8yytb2706C9gmvNN8+PekV3HE&#10;7+TKMOpUn70bgE7TXoFflX+1J+zn4Y/Zm/bu/Zq8T/DWH/hELTxf4mit7zS9LaWJEkW/gW4ZD5hC&#10;RTQ33kmBFSNUjIAIcgfenxM/a9+DXwd8Zaf4T8YfELR9G8Q3sywCxZ2la2ZhGVN0Y1YWqlZUYPOU&#10;UqSwOFYgA+QPiv4Jsf2H/wDgoR4M+L1jLcaV8M/idNdaV4nuJGWWG01C4Yu7SzTKEt4Hm+z3OfN3&#10;AQXe0CNRGf0fr5//AG9vhnofxQ/ZH+JlprcHmf2Ro11r1jOiIZbe6tIXnjZGdW27thjYrhjHLIoI&#10;3ZrwD4E/8FNPh54H/Zf+EN38UfFP9p+M9S3aRqEGkk315Zx28zwC+v1MjSLuiSGRycyStIzRxsMh&#10;QD7K+Knxo8FfBDStI1Px14gt/Dem6rqcOj2t5do/km6lV2RXdVIiXbG5MkhVFCkswrqtJ1ax17Sr&#10;PU9MvLfUdNvYUubW8tJVlhnidQySI6khlZSCGBwQQRXwr+3p4hsbP9sz9j20uGuIHh8QXDGVtGW8&#10;hYzz2UUSKZtsRYumGZGMtuGSYLu8oNb/AGpPFOqf8E4PCuj+NfhtdfbPAOr+JjaX3w11ONTp1obi&#10;NriSTTJkAls8m1n/AHRMsAa7ZliXbtIB91V86/DnSbH4W/tmfEjw5p9lrFtpvj3w/Z+NIVESppEe&#10;oW88lnqRiChQJ5Fl06WTAZmZizsMxg/RVeVftH/GLwh+zn8ONV+JniaPTzf6TZT2mlLcMI7i9nlC&#10;utjDIEd1854Ii21SAIvMYbYiQAd//wAJZof/AAlX/CMf2zp//CSfYv7S/sf7Un2z7L5nl/aPJzv8&#10;rf8AJvxt3cZzWtX5l/sL/EbVvEX7d/jHxB8T9D0fS/HfxF8DaVrmialp09xbWktk1raOba1gnJM7&#10;PGiNIwZvLfT7gKSu8j9NKAOU8e/FXwh8L7NrjxV4j0/RP9CvNQjt7iYfaLiC0hM908MIzJN5UQLs&#10;I1Ygdua6DVtWsdB0q81PU7y307TbKF7m6vLuVYoYIkUs8juxAVVUElicAAk1+a37cmn2Phb9qhdX&#10;+HGpax8Qv2g/GGmN4a0Hw9Z6uoXwYGtDHcXgEUiyws9vc+ZCsmyKNnu7l2bCqvqv7S/xX8Ba98ev&#10;BX7PnxQ8b3GmeBP+Efn1DxW3iizSwtPE0w8hrBPt6CAQMskE9w0kHlws8Yg5ZmjQA9K+Fv8AwUE+&#10;FHxw+MmmfDr4enxB4uu7yylvptbs9Iki06xSMOWFw03lypysahhGULTxLuyxA+la+Nfil+1l+z/+&#10;wj8I4tI+HcXhfUdSaG2utO8I+HLwBr9XS2AuLi5ijm2s1tJHKs1x806oMM/UegfsG/Hjx7+0l8BY&#10;/Hvj7RtH0a4v9TuYtLGiK6Q3FlFsj8wq80rK3nrcpgleIwduCGYA+iqKKKACiiigAooooAKKKKAC&#10;iiigAooooAKKKKACiiigAooooAKKKKACiiigAooooAKKKKACiiigAooooAKKKKACqkmrWMOq2+mS&#10;XlumpXMMtzBZtKomlijaNZJFTOWVGmiDMBgGRAfvDNuvzA/4KL/tc3nwd+KnxB0bwf4f0/TvGd14&#10;Z0jw8PHltrFuusadHLPdXcsMNuHkkETxHBYJBJG5jkYsGs2oA+9PhD+0h8Nvj1qvijT/AAB4pt/E&#10;9x4amjg1N7SCYQxs7SqhSVkCTKxhkw8TMpCg5wQT6XX5V/sg/CbXP2EP28vCvwov9f8A+Ep/4WF4&#10;Ma71BbJpLWzsrpDcTAhCW+0+X9hmjSRhG226Y7V5Vv1UoAKKKKACiuK0343fDrWvGT+EdP8AH3he&#10;/wDFiTTWzaDbazbSXyyxBjLGYFcuGQI+5cZXa2cYNHxu8bX3w1+C/j7xdpkVvPqWgeH9Q1W1iu1Z&#10;oXlgtpJUVwrKSpZBkAg4zgjrQB8v/wDBPX4q+L/jr8R/2ifHeoeI9Q8R/D268TR6f4TluJitvFBA&#10;bg7IbU7TB/o81iWJjUuTlizh8eq/s4/tXf8ADQPxU+NHg3/hFv7B/wCFca0NI+2/2h9p/tDM93F5&#10;mzyk8r/j1zt3P9/GeMnyD/gm9q3gr4G/8E89G8da5eW/hzSLibUtY1zUrmV2V5VvJLVGC5J3GO3t&#10;41jjGXYKApd+fP8A/gkneeIvi14y+O3xp8Q2FvYv4m1O2tU/slha2LXCiSa5T7Ij4ZkWa1ImlVpD&#10;5sh8xmkmLAH6P0Vynjb4q+EPhveaFZ+JvEen6Nf69exafpVjcTAXF/PJNFCqQxDLyYeeIMVBCB9z&#10;FVBI6ugAoqpZ6tY6lcX9vaXlvdXFhMLa8ihlV2tpTGkojkAOUYxyxvtODtkU9GBq3QAUV+dX7an/&#10;AAUm8X/A39oJPBXgbwj/AGrpXgv7PqPjCa8jLC8gnjiCQo6Bvs0Q+1wfv2GTO0S7dilZ/vX4e+Nr&#10;H4leAfDXi7TIriDTdf0y21W1iu1VZkiniWVFcKzAMFcZAJGc4J60AdBRRRQAVU1bVrHQdKvNT1O8&#10;t9O02yhe5ury7lWKGCJFLPI7sQFVVBJYnAAJNW6/PX9vbxP4i/aM/aG8A/ss+F7S4vPD1zNY6/42&#10;vtDvgLm1shMweKYH93EscWy4AmD75JLTauQgkAOr0f4qfFH9ubxlrOneCtIt/Dv7L2paZqXh2/8A&#10;FOsW2L7XA4WKaewiLK8bYLxwu6mJf37SrJIq26fSnwH/AGdfAX7Nvg228O+BtCt9ORYY4rzUmjQ3&#10;2pMhciS6mCgytukkIB+VN5VFRcKPNfAv7CfhD4W/tBaD8TPCHiDxBoNhpGjSaJF4QgugdNEBjREj&#10;GRv8rf59zIjlzJcyiYsGDCT6VoAKKK5/4heNrH4a+AfEvi7U4rifTdA0y51W6itFVpnigiaV1QMy&#10;gsVQ4BIGcZI60AdBRXxB/wAE4/2nviT+0l4y+M8/jx7iz02ym0vUNA0O5tIYm02yvRdzRIJEhjed&#10;TCLcrI4O9Qrj75z9v0AFFeP/ALVX7THh79lD4R3njfxBbXGou0y2GmaZbAhr69dHeOIyYIiXbG7N&#10;Iw4VGwHbajfCv7N/ir9pTw3/AMFDPC3hH4nfEO48Vz6r4fk1PxNoOk3YurHRoms3MMVzBHGILSdZ&#10;Y7TLxABvPTEjic7wD9SqKKKACiiigAooooAK5T4mfFXwh8G/Cs/iTxt4j0/wzosO4fadQmCea4je&#10;Tyol+9LKVjcrGgZ22napNfGv/BSL42fG34aeIfDWi+F7q48C/CDV4YI/EHxI0vSZL650gyXD29wH&#10;ZGJhVY5reRCqxyvIMRS5DAdX+xn+zj8B/EulW3xa0XxJcfHjxhLMsdx468XSS3V3FdwLAMJbzjNs&#10;yNDG8ZkUzIki4lZGUkA+qvCHj/w94+j1GXw5q1vrNvYTRQT3FoS8JaW1gu4ykmNsitBdQSB0LKRI&#10;OcggdBXKeAfhb4Y+F/8Awkf/AAjGmf2Z/wAJFrVz4h1T/SJZftF/cbfOm/eM23dsX5VwoxwBXV0A&#10;FFfKv7Tf/BQfwh+yz8cPBngDxRoeoTWGs2Q1DUtfgcFNMgklkiicQgM8/wA8MhkA2lUAKCVjsHv/&#10;AMLfil4Y+NHgTTPGXg3U/wC2fDepeb9kvfs8sHmeXK8T/JKquMPG45UZxkcEGgD4V/4KleKdL8D/&#10;AB9/ZI8Sa3dfYtF0fxNcahfXPlvJ5MEV1pckj7UBZsKpOFBJxwCa/RWvjX/grN8L774kfsf6pe6e&#10;biS48KanbeIGtba1adriJRJby52nKLHHcvMz4ICwtkAEsv0r8FPihY/Gr4R+EPHWni3jt9f0yC+a&#10;3trpbpbWVkHm25kUAM0Um+NuAQyMCAQQADtaK+IP20v2wvEXgP8AaG+C/wAIfhj4s0fT/EOteILW&#10;HxKJ9PF+1pDPNBHbQyqWUBZFlldkRkm2pEVeIOGf7foAKK+Vf2Vf2wLj4heO/F3wp+KeseD9O+MW&#10;i61eWkGkeFmmazvLOCKFjJFLI8ivLuafdFvEqLE2+JDG+PqqgAr4A+Efiz+x/wDgsN8cNEn1n7Fa&#10;ax4Zs/K06S68tL26is9NdNsZOJJUhN0wwCyoZSMDdXtWh/tmf8Ip4J8H678cfAuofBaTxZrX9lab&#10;HfXP2+3gja2WaK4vbhY0Wz3MWi8qYLIpRmZQiStH86/tYx2Pw9/4KEfst/GHwjcaPqKeOpo9Eka3&#10;t1eG6ido7Y3vnxuPOZ7bU0WNuii2i5dcKAD9H6KKKACiivn/APa8/a80v9lXQfDiJ4c1Dxr4z8UX&#10;v2HQPDOnbke+dWjEhMgjfbjzY1VQrO7yIqrjcyAH0BXmmpftMfCbQbhLTXPiR4X8N6kYYZ30vxBq&#10;sOm30CyxrLGJra4ZJYWKOrbJEVhnkCvguz8dfEP9kH4+23xd/aCsdQ8c/En4nWUWgeG/CvgeUXEW&#10;l2ourWS7szE6jEsfmQCCOB5Vlk87fJuk86vp/wDa0/YD+G37TGleJ9cbQLfT/ihd6Z9n07xHHdzW&#10;w+0RKTbm4RNySLkLG7tE8nlfKpBRNoBxX/BIbwL/AMIj+xtpuq/bftf/AAlGtX+r+T5Wz7NsdbLy&#10;87jvz9j37sL/AKzbj5cn7Kk1axh1W30yS8t01K5hluYLNpVE0sUbRrJIqZyyo00QZgMAyID94Z/G&#10;H/gnT8J/2Xfj3eaT4J8a6B4g1L4m/YtQvbn+0NSFnpd5iaLyorXyZ0meWOBDJt2/x3TMWVIvL/Sn&#10;4Z/sD/AH4Q+KoPEnhj4bafBrVvtNvc6hc3OofZ3WRJFliW5lkWOVWRSsigOvOGAJyAfQFFFFAHlX&#10;7QX7Tvw8/Zh0HSdV8f61/ZseqXqWVpbQRGe4lyyiWURL8xihVt8jAcDCgM7xo/lXhu60v9oT9tbQ&#10;PGula3p/iDwZ4G+H9rqelQxu0dxaalrbylZmQKGG/T7dcxzkbRNEyx5YsOf/AOCs1n4iP7H+qap4&#10;fv7fT00rU7aXU5HUee9lOJLOSOB9hKM7XaK5Vk3QtOhYq7I5/wAEn/DcOk/soW2s2em2+kab4j1N&#10;7+3s4buS5bdDa21hcSyM6ja01zY3M/lruVFmVQeMAA7X/goR8a9c+C/7OOof8Ina6hdeM/Fl7D4U&#10;0L+zI5HnjurpX+ePy3WQSiKOXyjHuYTGL5SM1q/sX/ss+G/2XfhWLLSNL1DTda8QeRqesRaxdW17&#10;eWs5gQGzN1BDEssULeYFOMbpJGHD15B8Q47749/8FMfCfgPWbjWLHwT8NPD8fjSHR7q3aG01XVFm&#10;VIbuF0dTIsbXEIDtuUPa3EQTEkhb7U1bU4dF0q81C4S4kt7SF55EtLaS5mZVUsQkUas8jYHCIpZj&#10;gAEkCgDx/wCLn7Tdv8PfiPp/w18N+DPEHxD+JOpaNca3a6Lo6wwW8MCFkjku7ud0jgiklRo943kE&#10;Y27njV+K/Y3/AGsfEXxs1Xxl8P8A4n+GLfwN8X/B0w/tPSIHCQ3Vu7HZPbxtI7lVBQMwZ4yJYXWQ&#10;iYKvhX7BfxV8Nr4J+KX7VPxl8R+H9E8SeLtabTGvnmtlS3s7S2Ro7O2iTdOsrBG/cMWllS2t32uS&#10;HfoP+Cesnir9o/4ufEb9qPxdb3GjW+tQjwt4Z0UTyyQQafE8bzFPMTDqJIogJImVWm+2kxqSAAD7&#10;1rlPil8UvDHwX8Can4y8Zan/AGN4b03yvtd79nln8vzJUiT5IlZzl5EHCnGcngE18q+PP2hrTWP2&#10;5tO8AeFfh34g1z4p+HL2z0+bWhrNwmjWXhu5itbnUbqW3SdIjKBKIwskZDPHavvd0ihq3+094bX9&#10;q/49fBjwF4b1rR/E3gnwp4gu9d8fWdt9l1GGxls/KW2tb1N2Y2mZru3EROSGmYxuIG2gHP8A/BPX&#10;4z3HxJ+OH7RMGqeN/EGs/ataj1fw1ofiCSZUh0OaW4ltrmzink8xYpIri3JUQoqobU7m8wBPpX9r&#10;H/k1n4yf9iZrP/pDNXwB/wAL68Ifsu/8FaPjBrfxE13UE0XVNGi09dVezE/2V5bbT7mNHS3jDeUq&#10;w+SpVHf/AFZcsd8lfVVz+0Vof7aHwf8AjZ4U+Euh+IPENovhnUNLtfE1xaJY6Xf389kRHaQvPIkp&#10;lBlG7dGqpjLMA8ZcAP8Aglx/yYn8Mv8AuJ/+nS7r6qr4q/4JDeOv+Eu/Y203SvsP2T/hF9av9I87&#10;zd/2ne63vmY2jZj7Zs25b/V7s/NgfatABRRRQB8Ff8E2/jlDrHjr4q/Bbw+nhdPh14F1O/fwrNYa&#10;jJLfXNlLqd06su5pBdQKsiDz1Zdm6EHzTNuX71r8Vv2aP2K9L8S/tNfG74d6b8QfGHwt+IXgm9aT&#10;whqlujLcNpouJIZribYsRbfby2u0pLFuF1vAdMrXQftH/s/w6LcXHwh8RfHv4kftE/GPUZrVvDfg&#10;SyuZIbawuHjm/wBLv2uJLmNVSI7yA0UixtliscpljAP1e1f4seCPD+vWmiap4y8P6brV5ejTbbTr&#10;zVIIrie6KwuLdI2cM0u25t22AbsTxHGHXPV1+ev7Hf8AwSZ0b4MeIdP8afE7V7fxb4s0+aG70zTt&#10;JeeGx026huPMjn83KPcNhIiFZERcyBlk+Vh+hVAHinx8/az8IfADXvD3hu803xB4y8Z69vksfCfg&#10;6wGoao8CK7PcGHeuIh5bDJOW2vtDCOQp6B8LfH3/AAtDwJpnib/hHPEHhL7d5v8AxJ/FNj9i1G32&#10;SvH+9h3Nt3bN68nKsp718wfAH9mH9pz4U3F6NX/aTt9f02LU7iS203xBoUuuLe25jCRSTTy3EVxA&#10;3G7yIpTGrLne+9wfP/Fvir9vP4B+IT4x1ix8L/GXwncTM154W8JWpZrCJriLCQAQRXTNtZkRv9JC&#10;KHeVTtDEAyv+C3F54ij+C/w9tLawt5PCcviCSXUL5mHnQ3q2zi0jUbwSrxvesx2HmJPmXOH/AEU0&#10;nVrHXtKs9T0y8t9R029hS5tby0lWWGeJ1DJIjqSGVlIIYHBBBFfFfx7+L3h79uj/AIJzfFbxB8PJ&#10;Lizt7OFpbu216E281u2nzQX00bbPMVmaCMMhRmUmVAzKd+3wr9ljTv2jvgL+z74J8efB7V9P+OPw&#10;n1CyN/f+B7u2e0v9Nn8xzqEVnuO9vLe3kiUxs4eSZ3W1fdvIB+qlfOv7W/7aXh79lu30TSYNIuPH&#10;PxF1+aKLR/Bulylbm5V5AnmOVRyilsogCM0knyqpCyMnhXiL/grtofw60FbXx/8ABf4geC/H0tlJ&#10;dw+H9Rtkht5PmkWEi4mMcvlOUw0gtztO8BX2c/P+ofsx/Gf9vuz8T/tJ2+o6h4D8ZwXsR8HeD7uC&#10;4tw9jBDbzWstnfySLs3+Y7rIkaxvOHfdEHJQA+qv2S/2jPi/qH7VnxR+Bfxhm8P63rWjWQ8Q22qe&#10;HVaK3s45PsrCyjDRq0kQW8jKvJ+8Uo4ZpQylLfjz47fG3wV/wUZ8EfDlYNHuvhX4u0xjp9vLBJCM&#10;QwyS3cxuvKYm7jaJsQqTEYpIAwjeTzV+Ktc/ausfDf8AwUZ+HHxD+Kvgm4+G/iHw3ph0Txxa2los&#10;gOoNDeW4vU2sXmgMNxaOGy7eUgVDMFjaT6K/ac/ae+AP7Weg6d4b8GWnxA+IHjrSvM1fRPEHw18M&#10;3MuqeGZ42iC3OJjbuYmdowyoSDsXLRuIXABwH7Euj/25/wAFHPjp5fh7w/fTaT4z1XV31rUb3y9R&#10;0+ESanatHZQqQ8vmvew+YzZhRYhuHmtbkfb/AIs/aBvvEnxc8P8Aw8+EbaP4s1ex1NJvHF9KWnsd&#10;A0tHkjmhkmikATUJJIykUBDsPLkaREQbq/GvTfF/x4/4J2ftDP4j8Radb23jvW9Mmub238QXMWqL&#10;qdrczNukmkhmLbjPb79wkVy0fzZViG91/Y/+Df7TX7V3w48cxp8Qv+EB+E/jfWrzUNe1KXTYvtGt&#10;Xk4/0p7VI0R2iLxRxSASxRYaRFD7ZY6APdfg3/wj3wn/AOChmn+APhh458cfErUtShun+Jet+JL8&#10;6osC2tnKlpbmZFVN0czRLJI6s0beTCkqb7iJv0frx/8AZn/ZV8BfsoeDbnw/4Is7hnvZvtF/q+pO&#10;kt9fMC3liWRUUbY1YqiKqqMscbndm9goAKKKKACvzq/aN8WaH4H/AOCunwT1vxJrOn+H9FtfBk3n&#10;6jql0ltbw7k1hF3yOQq5ZlUZPJYDqa/RWvz1vfD/AIe/aO/4KnfFHwR8QfC+j+IvD2gfDmPS7OC5&#10;tyzBZHsrgzBySY5w1/OqyxFGVduCDliAff8ApOrWOvaVZ6npl5b6jpt7Clza3lpKssM8TqGSRHUk&#10;MrKQQwOCCCK/Ov8Ab4+JngLwb8aP2ePFnhv4g+F9Lt/A3jm6i8T6X4f1JG1K1W7uYZb6SS2tsvtI&#10;t7tZwRuZp9pVzI1dr4p/4I2/ATxBr11f2F54w8M2k23Zpel6pC9vBhQp2G4gllO4gsd0jcscYGAO&#10;g+JH7Bf7MHwj+F/jHU5PDWj+CE1LTH0JfE+ty3WqQ6TLeOlvBdBLmZ0jZJpIj5oKFBkmRF3GgDn9&#10;S/4Kp6X4w/tWD4LfBn4gfF670u9WC7mstPaCzEDeYEnDxJPKu8x5RJYYyV3E7SpU/MHjz9r79sfS&#10;/j1P4U8Ua7b/AA8S3ht9S16z8K6DY6/D4a0v5FnvpkjFzKqoh89lkl3YkXG1Xjr7J/4Ja/FLXPiR&#10;+zLJYa1qen65H4N1qbwppmqadbyQpd2Ftb27W7kOqMcLLtUtGjFFTeu/eT4r8GPjp4E+F/7a37WH&#10;xG+M+o6f4H16wvbHQtKW4E6XFxpodoVaG0BaSfzIrXTpmdEbAbeuyNzQB9/+C/GWh+KNS1mHTfEv&#10;9q38f2W9udFuQkN5o0c9ujQxTWxRJ4PMCNKFuF8zdJIMhVVE+VdB+IXjv4a/t5eE/g9pPxM1D4o+&#10;ENR0a/1PxLp+uW8F1qOgTsZrhJpJ7a1hWCJ2a2jijdmCrNt8tFa2Nc/8E/GN9+0t+29a/F/4ZfD6&#10;48K/DrT9MvtH1zx7qUbQDxrakLHarBC8X3orm2z5itv8qJUlaMhID8l/s7ftqaovxH+JHiDwB8Pt&#10;Q8a/tF/FDxN5elQay63lhpejg+atus4aOc7ANjgmKFY7eCQlBAUIB9P/ALVWreKv2nP26vh18CfC&#10;15bnwn4FmsPGnioxyy2NzbyxygsVuVIl3C3uIBF9mIIkvCWYbN0P1/8AGr4vX3wnuPh3b6f4XuPF&#10;Nx4t8W2fhporaZkayimjmllvCFjcusMcDuy/KNoYllCk18V+JP8AgmR8WbrVdF8e6L8ftY034v65&#10;Ns8c69HdTW0MlvIyMy2P2cI5WERxosEhWOQIhH2cIEo8bf8ABIW+1jSovFNj8cPFGqfGq2mF4PFO&#10;tsxhuZYVb7MAQzXFuy7bdfO86YoIyVj5VVAPsr9pT9pTwh+yt8OB4z8ZjUJrCS9i0+2tNLtxNcXM&#10;8gZgiBmVBhI5HJd1GIyASxVT4/8ACH4kfth+K/i5HF43+EvgfwZ8OvOklmebWPNvlty+1I45YJ5h&#10;JOqsHy0EccnlMN0RdSPiv9o7x3+134JuPhf8Wvi98JvC89v8NZpY7TUZoob2Ca6uY44xc3sVtdsE&#10;YSQxukiLCiTFMYJRatave+O/25tBtNQ+L/7VHwv+FPgzU7IXMXgrR9bgZ4n3QlEu7Q3Cbs+UJ/31&#10;xK8TnaEjJZUAP1f8B+P/AA98TvDMHiLwrq1vruhTzXEEGoWhLQzNBO8EhRsYdRJE4DrlWADKSpBP&#10;QV5/8AdA8EeE/g34T0T4calp+s+DNNslsrDUdMngniuvLJSWVpIAI3laVZGkZQMyFyRkmvQKACii&#10;igD8wNd+N3jvxd/wVL+ED+JJfEHwj8JahoyDRtH1W6gtri5s54JZDFeW/mzxJLc3kKwGMhZcRW42&#10;pMiMP0/r89f+CmmrWOg/tJfsd6nqd5b6dptl4tlubq8u5VihgiS80tnkd2ICqqgksTgAEmv0KoA/&#10;Or/gqx8XfiH8JNY8FaV4D1zT/Df/AAsCyk0i51G3xpuoxSWl5bTQyHVDMnlxL9pkQKxWNFuLpnLe&#10;Ypi6v4C/tbf8In+218b/AIQfE9NP8L6rr3iaK98NSxjEV1/okFvbxSy+a6rLNaQWMiLgZkeZCVdo&#10;4q8//wCCvPwz1z4yfEf9nDwT4bg+0a1rl7q9lBuSRki3Gw3SybFZhFGu6R2CnaiM2MCvsr9pj9lX&#10;wF+1f4NtvD/jezuFeym+0WGr6a6RX1ixK+YIpGRhtkVQroyspwpxuRGUA9V1bVrHQdKvNT1O8t9O&#10;02yhe5ury7lWKGCJFLPI7sQFVVBJYnAAJNfit8SPjJpPhL9orxiW1DxR4x/ZIvPiM/iDVm0TTre4&#10;stY1s26XMlmbiWNIriD7Qi/uGkKPDEJF3NtlP0/pv/BIH/hIv7KsPid8efGHjjw3otk1po+l20P2&#10;X+zs+WoEJnmuUSLZEFMaRrnbH8wCYP3B8Ifgv4K+Avg2Pwr4C8P2/h3QkmkuTbwu8jSSufmkkkkZ&#10;nkbAVdzsSFVVGFVQAD41tf2+PiH8RtB0TR/2Z/2a/EF9otxZLBo+u+JLQafo1t5DMskKrEwt/KWO&#10;ExqftUeH+TaSoV7X7JH7dfxZ/aq/aX1vwzB4L8L6B8OtAhll1a4guJtTnhYKYo44tQhb7NK0lxl1&#10;IQK0McpVmKbm4r/grl+0p4v0O88M/AjwINQiv/FlkLnVhp9uXuNQgmma3t7GBkYufMeOYSIEy4MS&#10;BiryIfr/APZD+Ftv8Hfg3beGbTwB/wAK7tLe9n8mxutTh1DUb1AQq3t/LCvlC5mChjHG8iIvlorg&#10;KEQA810vwXpPgD/goR8S/iZ4j8Y6PpFjP4G02CC1u7W3sAFma5kkL3G8GZoo9CnmLuCwicjKx2wz&#10;xXg7UdL/AG/P2uE8UtpGfhZ8Eb2aDQtWhuW/4nuuPNE3nrLGDFJbRC1SRUSQMd1u77kmMS+P/sw/&#10;Bvw9/wAFI/H3xn+KnxV0/WNd8MjxBaWHg+5uNRNrNZWUEss8mn+TBJtRTBLaLIcHJmlZJPNLyD9K&#10;vAHgDw98LfBuk+E/Cek2+h+HtKhFvZ2NsDtjXJJJJJLMzEszsSzMzMxJJJAPlX/goD8UIdE8ZfBT&#10;4Z+IvFdv4L+Gfj3U7yLxdqUgkRriythbkWLTI6GCC5abyZZQV2qwLMIxIrnjb/gpl8B/hrpUXhf4&#10;dNcfEHxDazDQ9H8J+DtMlSF5VVo4IopTGsRgLpHEpt/NOHQxo4r6q8bfD3wr8StKi0zxd4Z0fxVp&#10;sMwuY7PW7CK8hSUKyiQJIrAMFdxuxnDEdzR4J+HvhX4a6VLpnhHwzo/hXTZpjcyWeiWEVnC8pVVM&#10;hSNVBYqiDdjOFA7CgD8q/wBtb9oD42/tMeGfhP8ADHVvhTcfBTTfiD4gW2tTrmsSPNqMsc8cCR3E&#10;KxRyQwJLOkjLLCxciF0+5836k+E9A0P4L/CvRtE/tL7L4b8J6NDZf2jq06J5drawKnmzyYVBhI9z&#10;NhVGCcAV5r+11+yL4V/a/wDANpoGv3dxo2paZNJd6XrVjDE81vK0TJsfepLQMxjd4lZC5hj+ddoN&#10;eK+G/wDglzo3iK4028+OHxX8cfG+402adrOz1bUp7exSKWNVKbDLLMrb1Dlo50DbIwVIU7gDlPj9&#10;+1M37TXxKsvhh8Mo9Y8W/BrTJreX4meIvBunXV7PNatdmBtNjEXlu0EgXMklq0jyQvI0YdIZVk+V&#10;fhboN98cvDP7SH7PHwQ8TW914YvNTTxt4ZsFtGW0vtPhnVZLBri7VLiGc79MCs4Kl7J1LqkjSP8A&#10;s94W8J6H4H0G10Tw3o2n+H9Ftd3kadpdqltbw7mLtsjQBVyzMxwOSxPU1leH/hP4I8J+KtS8T6J4&#10;N8P6N4k1LzPt2safpcEF5deZIJJPNmRA77nUO24nLAE8igD4r/tn/goZ8VP+JT/YXw/+Dnk/6V/b&#10;vmQ3Hn4+X7Nt82+xu378+Uv+q++M7W8K/bE/ZI8Pfsi+AfBHxY8Xa3rHxv8AHcvjnS11q98UXB8n&#10;UrKGK6lNp5b+aQskcFvExlabiIbQqlkP66V4V+2B+ytY/teeAfD3hHU/EFx4d03TvEFvrN1LaWyz&#10;TXEUcU0TwIWYCNmWc4kIcKVGUbpQB+eupfFLx34u+I/xB+Lmt+P/AAf+zb4V8c2VsNN1u90yCTxj&#10;c+Hwbm3tTaWMDPdN5rCB5bgsrfuYXhk8qBVH0r8C/wBtL9jP9nP4cad4K8FePPsOlWv7yWaXQdTa&#10;4vZyAHuJ3FqN8rbRk4AACqoVFVR9a+JPgj8OvGWlaLpmv+APC+uabokP2bS7PUtGtriGwi2ovlwI&#10;6ERLtjjG1QBhFHYVk6T+zL8HtB1Wz1PTPhP4H07UrKZLm1vLTw5ZxTQSowZJEdYwVZWAIYHIIBFA&#10;HkFr/wAFNPgT4g17RNE8Iat4g8e61ql6tquneG/DV/PcQR7WeS5aN4kZ4o1QswiDyY5CMAcfSnhb&#10;xNaeMNBtdXsIdQt7S43bI9U0240+4G1ip3wXEccqcqcblGRgjIIJ1qKACiiigDivjd4JvviV8F/H&#10;3hHTJbeDUvEHh/UNKtZbtmWFJZ7aSJGcqrEKGcZIBOM4B6V8q/8ABIH4oWPjT9ku28Lxi3g1Lwdq&#10;d1YzwLdLJNJFPK13HcNHgGNWaeWJc5DG3cg9VX7frJ8P+E9D8J/2l/Ymjafo39pXsmpX39n2qQfa&#10;rqTHmXEuwDfK20bnbLHAyeKAPC/+Ch2m+ItW/Yt+KsHhh7hNSXTEuJjbXIgb7FHPFJegsWXKm2Sc&#10;MmfnUsmG3bT8v/GD4xeEPF3/AATR+DXw102PUPEnin4kaNpXhjw7p+nsLTfqVjJawymWadNiRRXU&#10;aRtn/WbgEZVJmj/R/VtJsde0q80zU7K31HTb2F7a6s7uJZYZ4nUq8bowIZWUkFSMEEg1+dfwh/4J&#10;8+Ff2SfjbH48+JPxV0dPhf4f1OS58F6d4ivIrdTqFxDhpLnzwsKzxpAhVofmka3il/dCIRkAPhz8&#10;X/FXwd8Za42h/skfEjxL8Sp9Tj8Lw+J/EBlafUdJiAVLi/1lxNE873G5maMLbiEW6iUx20VdB/ww&#10;X8V/2rP+J3+0/wDFLULa0l/0ix8B+CpI4bPS3Pzxl3dHiaWITXMJOyVyuw/aXHFfZXwr+NHgr436&#10;Vq+p+BfEFv4k03StTm0e6vLRH8kXUSozqjsoEq7ZEIkjLIwYFWNdrQB+WvwC/Z48FeE/+Cm3xt+H&#10;PhixuPDGhWHgZ49JudPune+0iW5ttNWS5tLmYyPFOBdT7ZMkr5hH3TiuV+EPw5/ac+LHxo8UeK/h&#10;V8fPC/i+48IaZH4Kj8d6hYS+Te2S3MsgtQ8lhIk86mKKaWVWl4uYiJ5Q5NfRX7Z3/BPPxJ8W/ixY&#10;/Fz4NeMv+EE+JMm2DU7i41G5tElRYPIWeGaBXkhlEQWFkUbHQ5+Vg3m/T/7N/wAELH9nD4JeFvhz&#10;p+p3Gs2+iwyK1/cosbTyyzPNK4ReEUySvtXLFV2gsxBYgH5Q/Gj4L/Ff4oftrfCf4S/tMfFjT7/+&#10;1bIT22paKY4re3gke4xBEjQQRrczy2ohD+WxJeD/AFm1Y69V/bw+APhj9hv4V/B3xN8KvCfh+P8A&#10;sLxnaX97rGtLLc6xfX8MHmWytMCMWz/Z5nmhQxrv8oxqmWr9KfGHwq8IfEDXvC2teJPDmn61qvhe&#10;9OoaNd3kId7KcqVLof8AvlsHIDxxPjfGjLb8f+APD3xS8G6t4T8WaTb654e1WE295Y3IO2Rcgggg&#10;gqysAyupDKyqykEAgA8/+FH7Ung343fFDxn4O8F/aNft/CkNrLe+J7G4tJ9Ila4QPFHBLHOzyNgS&#10;gkR7VaGQFgdob5V/Zf8A+CT/AIe8H/CPx34d+Mlto/iTxD4kmjittS0SQyNpVvEmYpLSaW3SSGcy&#10;vIXHzRuscSsrDeregeEfHmjfsf8A7UfhL9n7TPA+j+CPhJ4r0yW70DWYJJ5Jr3Wmky6XN1cOoLFU&#10;EIiHnSZezAcLII4/sqgD84Pg7/wTV+LOk/Fz4f3PxM+K9v4n+HXw31NtU8MWttNNLfbke38iErNG&#10;RbwFbSAtEkkip5bJGAZGlFr/AIKSfGDwgv7R3wE+G/jzWf7E8A6bejxp4ka90cajZ3aRtIlpAY0D&#10;StvMF3C67dgW6VmEm3C/orXKeOvhP4I+KH2H/hMvBvh/xb9h3/ZP7d0uC9+z79u/y/NRtu7YmcYz&#10;tXPQUAef/s9fGHxf8fvO8b/8Iz/wh/wsvrKL/hHrTXICNd1NzhnvZAkpigtiDsijw7ygebvRCit8&#10;6/GbSfCv7cH7b3gfwLa2Vxqnh74NTXuoeLryWKKbTbuWUWbW9ijgSo7GaF45oZljJWG5VSShx961&#10;k6d4T0PR9e1fW7DRtPsta1jyf7S1G3tUjuL3ylKRedIBuk2KSq7idoOBgUAeF/tb/sW+Hv2pLfRN&#10;Wg1e48DfEXw/NFLo/jLS4i1zbKkgfy3CuhdQ2XQh1aOT5lYBpFfx/wD4Y1/ai8XeFf8AhHvE37Wm&#10;oaTYaZe+Xpc2gaOVvLm1jj2Qy3V1HLbzmVgzF4meZdwVjJI3I+6qKAPCv2Z/2Lfhd+yjb3MngrSr&#10;ifXbyH7NeeIdWn+0X1xF5jSCPICpGuSoKxIgbyoy+5lDV2vxi+APw8/aA0GPSPiD4T0/xNaQ58iS&#10;4UpcW2WRm8mdCssO4xR7tjLuC4bI4r0CigD81f8AgpH4J8N/B/4N+Avgd8HvBen+Hda+JmtWmmNF&#10;pdlbRf2pBZFBDDc3UhEjS/abm0ZZHYk7ZS8gDNv/AEK+Hvgmx+GvgHw14R0yW4n03w/pltpVrLds&#10;rTPFBEsSM5VVBYqgyQAM5wB0r4V/aNj8VftOftmfAPTNA+G3jjw/pvw58W3lzqniXxJoUttpFzFB&#10;PbTeZbXKbw6yLYyCNmCBmliHG4lf0KoAKKKKACiiigAooooAKKKKACiiigAooooAKKKKACiiigAo&#10;oooAKKKKACiiigAooooAKKKKACiiigAooooAKK/OD4V/GJvj7/wVU1eT4c6po8Hgnw/pk02talod&#10;xdQDxTFDaJax/aVDmC7a3u7thFLsUeUuQ7hYq/R+gAr8NtS8XeAv2kP+CsCah4nNufBOoeLYdNh+&#10;zSJqFtqbWkS2tlkiNkkgupreDcNpXy52G/A8yv2e+LHjr/hV/wAK/GXjL7D/AGn/AMI7o15q/wBi&#10;83yvtH2eB5fL37W27tmN204znB6V+G37Hvw9vvhrp/hP9pyXwzcfEHwn4U8W3Wl654dsLBp7mxij&#10;09Z01NTtZNsJlaTL+WEkhh+ceZujAPrX/gpx8Jv7c/bQ/Zp1f+39Q0r/AISm9tfDfmaS32e80/yN&#10;Rib7TBPk7Zf+Jh8vy/I0IPzbsD9P6/Fb9sj/AIKIeCPjl8VPgT4y8G+HfEH/ABbvWpNXu7LXUgtP&#10;tf7+ylSON4pJsZ+yuCxXjcpAbkV+v3wt8ReJ/FngTTNV8ZeEf+EE8SXHm/a/D/8AaUWo/Zdsrqn+&#10;kRAI+5FR+Bxv2nkGgA/4Wx4I/wCE7/4Qn/hMvD//AAmf/Quf2pB/aP8AqvO/499/mf6r95937vzd&#10;Oa+QPj8fiv8AtofGTxZ8Hvht4s/4Qj4O+H7JtJ8Y+KobOO4+36k4Ej6fC6ybpNimKOWNWh2brhZt&#10;waJH8K/4KVfGyb9nb9ur4UeLvDvh3R4NS0bTI9cv720tI4b7WVnlltJra5uCj7l+zWvlRsULRea5&#10;U/d2/ZXhP4e6p+yv+y/o2g2uqZ8U3l7DN4p8Xvtu53vruZXv7xd0fm3ly5Zre0UwzySTPZI8brvI&#10;APzg/aE8AfCv9mH9tn4WaF4F0m4s/D3w5m0PWfG2vML68uY2N7bs891ktGFET2rD7PGimS6Kckoi&#10;fWvx7/4KSfCj4seCfGHwq+GuneMPiV4k8WeGdR0/T28N6DI6CeW2nTY0cpjnOwDzGKROAhyCSGA+&#10;tPgh8AfD3wJ0rU4tMvdY8Ra7q8y3Gr+KPE96b7V9TZF2Qie4IBZYo8RogAVVBIG5nZvFbz9snVvj&#10;h8XLD4efs3w6P4qTTpjL4u8c6za3E2i6Pbh3jEcIR4jdTyMjNGUfy3CjazKZJIAD84Pgb8DfiH+0&#10;l+x34k1nxD49+y/B34WWWvXeleGLNQlxLqsdobxS+IgrRbrknzJHd1BljRUEhcfpV/wS4/5MT+GX&#10;/cT/APTpd181fsHeFtUX9ln9rP8AZ+s7X+0/H2h3usaextpFWzu57mxksoUhlkKHmaxlyZFQBXjO&#10;eWC+P/s//tg+KtW/ZL+H/wCzh8JftGj/ABb1fxBdaJ/akUcsgtNLmle5kvRKi5t2DXDqWRZWjitp&#10;5cxsYiAD2v8Aaf8ADmk3n7V/wx8deN9QuF+It18U9L8MeF/DemapbzW2m6JZ3VpKZ7wJa58+VrkX&#10;AhaZXWPUoOWETJX6aV+Wv7aX7OsP7Hvwv/Zr8YeDtCt9Z0L4WeIEvfEJtY5LebU72V7OQ3kzbZRE&#10;sslkYy7s3lma3jQMoVR7B+1J/wAFH9Ls/Cuj+F/2eJf+Fm/E3xZZG40/+wrVr/8AsqAxs5lkgClm&#10;uQquRbuuY9jPMoVQkoB1X7Lvwz3ftk/tI/E7SINQ0rwZqF7a6HYR26fZNO1S/gQLqk5gKq0ssN3F&#10;IguMbWaa6wzlmI+tZLyaPVbe0WwuJLeWGWV75Wj8mFlaMLGwLhyzh2ZSqFcRPuZSUD+P/smfAPVP&#10;2f8A4calZeJPEP8AwlHjPxNrVz4n8R6lFEsVu+pXITzhAiouIh5agZA3Hc21AwjT5L/4K5fFC++F&#10;Pj79mnX4xcX+m6N4guvEE+irdNDDey2ctg8e7hgGCvKiuVYqJXwOSCAdr4gsbeL4P/tvfFrXIv8A&#10;hGv+Es/tXw1ZreahC9vcQaVZSaTbypwrJLPd/aU8tzkkxKoPDSeq/wDBN3wtqng/9iX4W2Gr2v2S&#10;7msrjUEj8xXzBc3c9zA+VJHzQzRtjqN2CAQQPmr41f8ACMfs/eCfBPhX9pD/AImHgHRLKWSw8NaT&#10;5ur3/jnX7i2A1fVZbqfabaKGbVLlokaSKVpC8wI2Qx16Bov7T37R3xA8vwz8Hf2Xv+FfaLpV7b2M&#10;GpfEJn0+zg00744itkFt2XYqIzLbvP5arsCsWQ0AfdVFfH8P7Lv7Q3xQ+xy/FL9pHUNBsHvZ7258&#10;OfDHT00z7PnzVhig1MhZ2iUOhKzRvnbglmCy19gUAFfAHwb/AOUyXx2/7Ey2/wDROjV9/wBfBX7W&#10;+teIv2Q/2r9E/aSsPBVvr/w61Lw/F4U8XzaWgW+t2a6DrdP90FiqWsaO5Kt5Pks0ReFqAPtX4hXn&#10;iLTfAPiW78I2FvqniyDTLmXR7G7YLDc3qxMYI3JdAFaQIpO9eCfmHWvjXwt4b/bV8U/Ce1+JY+Je&#10;n6V4vud2rxfCXVPCdlBb+X55ZLF7wv50e+ALgSFZFLhJJI2DSL6B/wAPRv2Yv+imf+UDVP8A5Grz&#10;TVv+ClXiL41areeGP2YPhRrHxD123meKfXtehFppFqoYtHI37xTtmjiuNgnktmDBPldiUAB6X+y3&#10;+2PqnxA8d6x8IPjFoun+Afjjo+JpNHs7hZLPUYHiWdGtmEsg81IXUvF5jHaC6kgSLF4p/wAFS/i5&#10;b3nxC+EHwOvPF3/CP+EPF97DJ42i8uGLy9Na/tRb3H2qaNli2NBdtlW48vMgKkZ9A+AX7Mmqfso/&#10;8LH/AGivjF4z1Dx38TZtG1K5106SyvZ/YY/LuNkCyJGzShbRQvMUaKwjVAqBz5r/AME9fBs37VHj&#10;745fHX4oeAre/wBI8bTW+naKmtwx3NpLZRSlpLYRFVSdYTa6cnntFy9ucNvEooA5/wAB/tVeE9E/&#10;4Kl+ILrxF8RdP8QeED4Mh8KaP4vlvLBLIbYLW+kee5i8uH550uwSo/1sqxhVUAJ9a/F7/goF8Cvh&#10;B4Nk8QS+PtH8YOJo4ItI8Iaja6lfTMx6iNJQFVVDMXdlXjGSzKrfOn7UH/BL/wAMa98VPhZrfwx+&#10;H2n2/hubxNv8d6dbapLb+ZYSzwu0kMbyhIokRblSluUYebGEQgfJ1f7Unwh/Z5/Yp/ZZ8c3+keAd&#10;P0fVdesr7QdHvktn1DUft99YywBUup2eSGIRCRmHmKu1ZMBnfa4BynwIuNL/AOCjn7Vl58ZdRh8Q&#10;WPw2+GP2CDwho95C1ulzqRzPNPMyTPH5sUqRsyREb0+x+Z8qlZPYP2SvhTfa98evjR+0H4itLeK8&#10;8Wam+ieF5bTcIZ9BtfLihvUImYSLdLb27hioyIBJGfLnAriv2Zfhb8Q/C/8AwS0tNI+Hmmafo3xN&#10;8QaNealaSNcC3e4+1zu0VwJ4WG25Nk0Xku7DY6whyqoQOK+Hv/BP/wCPHxa8A+GvCPx7+MNxpXw6&#10;0fTLa0tfBXhBolmaJYl2QXcqxLEzQPDbYZhdAlZNrKTvYA1f2t/+Chms6x4y0T4Pfsv3Fv4x+IOr&#10;zRCXxDpQgvra3BAk8m3L7oZG2AtLM+YoYw2Tu3ND7V+2l8edW/Z9/Yz1XWfEdxb23xB1fTI9Agfw&#10;9PcQQrq9zAyyS2su1njWELPOhfaSIVXcrMDXivxU/wCCWjeCbj4eeJP2Ztct/AHjvwzMxvNV1zUL&#10;qRtRBjVRM7BZUVsq4eFYVikW4kDAKoRuff8A4J4f8Id4J+MPxq/aG8Rf8LY8fS+GdWvZLOwfybe1&#10;kW2nHmxTSxkNKIVjWEmBY7c/djfZGygHtX/BJ/xTpfiD9iXwhYWF19ou9DvdR0/UI/LdfIna7luQ&#10;mSAG/c3MLZXI+fGcggfYFfEH/BHnwTfeFf2P01O7lt5LfxL4gvtVs1hZi0cSiKzKyAqAG8y0kOAS&#10;NrKc5JA+36ACiiigAr8tdS/Yth/aY+NvxO8f/AnV7f4Bv4G1O48H2UOkxSW7ajq9rCyXVx/o7oLC&#10;B1mhhBhEhdRJI0YZmVv1Kr4V8M/D347fsd/GT4iWHwm+FOn/ABK+DHii9PiDT9Lh12w0aXSL+UIs&#10;8al1XEQ8sqsQjdRGtvtkDCUMAc/Y/t0fG39mDxlpnhz9qD4d26eE55oNPi+I3hmKRrZiBMn2mQJv&#10;SVpTEJTCgglSMOwgOVjr7q8AeP8Aw98UvBuk+LPCerW+ueHtVhE9nfWxO2RckEEEAqysCrIwDKys&#10;rAEED4V8f/Cn9rv9tW31bwX8Q7Twv8DPhfPMWuLW28nV76+i8wTW6EpM4doZIIQzK9qG81jtcDYv&#10;2/8ACr4Z6H8G/hx4c8E+G4Ps+i6HZR2UG5EV5do+aWTYqqZZG3SOwUbndmxk0AfnB4K+EMP/AAU1&#10;8ZftBfEzxDHb6tpumQ3Hg/4Y3vnSWFjEyCeWG4mjT/SGZPOtZiZQVP2qUeW21Ui+oPgrqfhj/gnt&#10;+yf4L8KfGXxt4f0a/wBN+2/PZzSz/bPMv5JP9Gh8sTzbBdRb9kZ2ZJPyjdXhXhP9hz9qj9nG48Qe&#10;GvgN8YvC+k/Dq61N9Ss4fEFrG98WeOND52bCYbgsaJlGCts37ELFR7r8P/8Agnx4Qj8VN41+MGua&#10;h8ePHz7x/aPixAdOtkaSdvKttPy0UcWJz+7cyIjKGiWLpQB1Xwh/aQ+GH7bXhXxr4e0TT/EGoeG5&#10;Ptuh302oaTdWlnf2xjRJDFdoNi+YlwCsbPHcBSWMagZr4L+Hn7R3xc/ZO0rxZ+yL4S8N3Hiz4qWP&#10;iCSx8Hassdv5MOn3KtcG4aEFgGCv9pXzpHVBcv5xVLby5P10ooA/Or4Tf8EptL8Sfs46/YfF258z&#10;4xeKr061L4ohla7vNInKkxwvI0hW5+Z5WnxgStKRvYxQzDAvvhp/wUSj8Pan4Ei8ZaPLpulaZP5P&#10;imC8tftOsqbeFEs4rh4xcLOuJNs8iQt5jSs85/dMP00ooA/GD9lv9rLw9+zn8I7H4c+CPgPrHiv9&#10;o5dTvpL8XmmEsl7Gl5HHIqqXuWa3t3MbQKkOFe6+dC7s/pfwb+J+qeIPjJq3wI/bP1fwfq+neF/L&#10;8bQX3ibUVtvI1aYW00Vk0oljt54kjv7kG3KOnDIpaGNAP1Urwr4vfsO/A/48eMpPFnjfwHb6t4hm&#10;hjt5r6G+u7NplQYQyCCVA7BcLvYFtqqucKoAB4V+0N+1Dpf7V2g+JvgV8DPDH/C1dV1nbpOq+J7q&#10;yY+GtBR2mDXMtyR80sf2cyQugKMwR4nldBE3Ff8ABST4Q+IvCv8AwTf+Gvh+SO3v7jwHNocWtXNp&#10;MPJRYrGSxMib9rOpnmiUALuw4JUANj7/APAHgDw98LfBuk+E/Cek2+h+HtKhFvZ2NsDtjXJJJJJL&#10;MzEszsSzMzMxJJJ6CgDz/wCAPxi0v9oD4N+E/iDpEfkWmuWSzvbbnb7NOpMc8G5kQv5cySR79oDb&#10;Nw4Ir0CiigAr4/8A2of+Cdel/tH/ABw8MfEy3+IXiDwZqum/Z0u1sWed2SCUPE1lI0g+wyjLnciu&#10;m8rJ5e/zDJ9gUUAeKfs9fsc/Cj9l/wA648CeG/smtXVlFY3ut3tzJc3l0iYJJZztj3sA7rCsaMyr&#10;8uEQL7XRRQB4V8K/2I/g18F/ihq/xA8K+Drew8TX000sEzSM0OmrKiLJHaQ52QqSrnKruUTSIrLE&#10;RGPdaKKACiiigDn/AIheCbH4leAfEvhHU5biDTfEGmXOlXUtoyrMkU8TROyFlYBgrnBIIzjIPSvn&#10;X/gnD8DviH+zt8D9d8E/EUbbuy8TXj6V5V+Lq3awaKDbJBg5jieYXEgRlRsuzMiljn6qooA+IP2y&#10;P2VfiTP8evBv7QfwFs9Hn+IOhQm31PSdQeGEaqvEKEBkVXYwTTxyvJMjCKOIREMoridR1n/gox8T&#10;te0iwh0Lwf8ACS0XzvP1S3ksbi3fKhl84PLey8FNq+VGOZfm4GV/RWigD8YLP/gnz49/ZN+JV/4n&#10;8RfBm3/aW8E2EIksING1N7ZhN9rQQyTWQV5ZmCJ+8gEc0O2c7nYI2PtXwx48/bL+NVxdz2ngfwP8&#10;EPCd/DbG1uPE0k2p61axTR/vJo443CNPEcuIbmGEAsiMGw5H2VRQB+Vf7UP7MP7SXwV/aC8MfFn4&#10;Q+JPEHj3xf4ksrfRdc163s7RXa/8sQkzWaQrbw2LRxQFWl3rG8O6SQMI3b7f/Y+/Znh/Zp+F/wBh&#10;1O5t9d+IOtTPqXirxOvmSTapeu7v80spLusYkKKTt3HfIUVpXFe60UAfL/xO/YP8K/FT9rTw58Zt&#10;ZfR7zTbDTDY6n4TvtAiuYdYlEVxGlxPKz4ZkWaEDdG5AtowCMDb9K6TpNjoOlWemaZZW+nabZQpb&#10;WtnaRLFDBEihUjRFACqqgAKBgAACrdFAHwB/wS//AOKR+Kn7U3w40n/RPBnhfxmf7I0z7/2bfPeQ&#10;N+9bMj5is7ZfnZv9XnqzE/f9cV4L+C/gr4c+MvGPirw14ft9G13xhNDc65cWzuFvJYg+yQx7tiMT&#10;LIzMiqXZ2ZtzHNdrQAUUUUAfmB+2p8IPjV8Df2vU+PPwn1PT7mTxv9n8NQ2s95DbPFfz20VhDbGG&#10;aVVu9zLHcx8MqvAWljCQ7n+3/wBmf9mfw9+zT4NudP0+5uNf8T6xN9v8R+LNSy99rV6SzNLKxLEK&#10;Gd9ke47dzElneR31f2gf2ePBX7TXgFvCPjqxuLzTVm+12stpdPBNaXQikiSdCpwzIsz4WQOhJG5W&#10;xivmDwt/wRt+Anh/XrW/v7zxh4mtId2/S9U1SFLefKlRvNvBFKNpIYbZF5UZyMggHoHjr/gpP8IP&#10;Dfjux8G+FV8QfF3xJdb/APQvhzp66rt2xLL8r+YiTZQsf3LSbfKkD7CuK9K+FOvfG3xpqtprPjbw&#10;z4X+Gnh7ydsnhdbuTW9Xkl3TKXa8jaK3gXi3ZVWO4LKXBaMkBer+F/wU8BfBXSjp/gXwho/ha3eG&#10;G3nfTbRI5rpYVKxmeXG+ZgGb55GZiWYkksSe1oA5/wAZeP8Aw98PbfSp/EWrW+lJqup2ujWAmJ3X&#10;V7cSCOGCNQCWZmOeB8qqzthVZh8gftZftq32vW8Xwq/Zxgt/ir478U6ZcRzat4T1Np18OxSSR26X&#10;LSwDYjEyyYkaaMQMsUj5VlDfRXx0/Zb+GH7Sn9if8LH8M/8ACR/2L5/2D/T7q18nzvL83/USpuz5&#10;Uf3s428Yyc6vwd+APw8/Z/0GTSPh94T0/wAM2k2PPkt1L3FzhnZfOnctLNtMsm3ezbQ2FwOKAPH/&#10;ANgX9jaH9kH4X3tpqc1vf+O9dmEuuX1jdSTWjLE8otY4A6RlVWOQsSU3F5JMsVCBfKvhzJY/8E2/&#10;jbrngvXLe40v9nz4ganHeeF/EU06zW2g6o0IWe0vZSgdFkEahHkdlWOBCS3+kyR/etVNW0mx17Sr&#10;zTNTsrfUdNvYXtrqzu4llhnidSrxujAhlZSQVIwQSDQB8q/tkfso337b9x8IV0zxtb2HwvsprjU9&#10;Zk0+7aVtRiljhNrLaKqtDI2wTKsznCLcFlEgJRvqrSdJsdB0qz0zTLK307TbKFLa1s7SJYoYIkUK&#10;kaIoAVVUABQMAAAUaTpNjoOlWemaZZW+nabZQpbWtnaRLFDBEihUjRFACqqgAKBgAACrdAHyr+3t&#10;+xBpf7XHgSK40iDT9N+Jul+XHpOt3krQRNAZQZbe5ZI5GeLa0joNuVkxgqryBvor4e2fiLTfAPhq&#10;08XX9vqniy30y2i1i+tFCw3N6sSieRAEQBWkDsBsXgj5R0roKKAPjX/gp5+yf4i/ae+Efh6XwPo9&#10;vq/jbw5qfm28M18LZpLKZNlxHHvZYixdLaTMhXCwsFbJ2v8AP/7Puhfth/sI6V4b8Mt8O7f4r+BN&#10;amhdNF0/UfMm0S7uFlLW4nGRaqJNrzSMklqDysqtI7n9SqKAPl/wv8UP2qPHXj7w9aT/AAU8L/C/&#10;wnDMsuu33iLxPHrE1zb+bEGjsxZlTHP5ZmYGVGjJAyy4w/1BXhVn+1BNfftgX/wLi8CawqWXh8a7&#10;L4omljigZSUG6OJ8GWDdIsXmozMJgyeXtRpB7rQAUUUUAFfBVv4f+LL/APBQD4x6BoHhfWNF8CeO&#10;JtAudY8etbzQwxadY6aBPbWk4MY8+4kmW382KQyQDzHVdyb4/vWigAqpqWrWOi26XGoXlvYW7zQ2&#10;yy3Mqxq0ssixRRgsQCzyOiKvVmZQMkgVbr5V/wCCnWneENU/Y28aw+LdX0/RJF8mfRbm8thcSvqU&#10;b+ZFBbrncJZlWWEuv3I5ZXb5FegD6f03SbHRbd7fT7K3sLd5prloraJY1aWWRpZZCFABZ5Hd2bqz&#10;MxOSSa5Xxt8Efh18StVi1Pxd4A8L+KtShhFtHea3o1teTJEGZhGHkRiFDO525xlie5rtaKAKmk6T&#10;Y6DpVnpmmWVvp2m2UKW1rZ2kSxQwRIoVI0RQAqqoACgYAAArivhN8Afh58Cv7f8A+EB8J6f4X/t6&#10;9N/qH2JSPNk5woyTsiXc2yFMRpvbYq7jnoPDfxC8K+MtV1rTNA8S6PrmpaJN9m1Sz02/iuJrCXc6&#10;+XOiMTE26OQbWAOUYdjXQUAFFFFABXn/AIW/Z7+FngfXrXW/Dfw08H+H9atd3kajpeg2ttcQ7lKN&#10;skSMMuVZlODyGI6Guf8AGX7SEPhH4uaV4Ci+GvxI8QPezWsEviTRvDUkui2TTuFzNduyjbGrK8jo&#10;HVQSM7lZV9Vk1axh1W30yS8t01K5hluYLNpVE0sUbRrJIqZyyo00QZgMAyID94ZALdFFef8Agz41&#10;6H44+LHxF+Htha6hFrXgX+zv7SnuI0W3m+2wNPF5LByzYVSG3KuD03DmgD0Civmr/gol8dLj4A/s&#10;p+K9Y0vUf7M8Sav5ehaPMomDie4yJGjeIgxSpbrcSo5YAPEvU4Vvn/8AYJ/aF+L/AMPfjJL+zl+0&#10;HDqH/CSXFlJqvh7VNYuGvLyfgyvbm5QyJcRFFndZTJ+7aCSIsx2JGAfevjb4e+FfiVpUWmeLvDOj&#10;+KtNhmFzHZ63YRXkKShWUSBJFYBgruN2M4Yjua6Civn/APah/au0v4GXnhjwVor6fqvxY8aXtvpn&#10;h3Rr6Rlt4HnmECXl6YwXS2V26KN8hVlT7rvGAfQFFfJXw68ZeLfg7+0v4d+GfxN/aBuPij4h8U6Z&#10;NLp3hiHwPbaUtsqrNML6S7ibBULZXEPlAli0qkrgbh9a0AFVNW1OHRdKvNQuEuJLe0heeRLS2kuZ&#10;mVVLEJFGrPI2BwiKWY4ABJArzX9nX9pTwh+1F4V1zxJ4JGoPoul61Pov2nULcQfanijik86Jdxby&#10;mWZCu8I/XcimvlX/AILB/HjXPhP8K/AWieFPEHiDwv4k1rWpb1dR0K9ks82ttAUmikkjdX+Z7u3Y&#10;LgqfLYkgquQD700nU4da0qz1C3S4jt7uFJ40u7aS2mVWUMA8Uiq8bYPKOoZTkEAgiuf+LHjr/hV/&#10;wr8ZeMvsP9p/8I7o15q/2LzfK+0fZ4Hl8vftbbu2Y3bTjOcHpXV14/8AFT4qeItJ+Lnw88BeDr7w&#10;OmpatM2oazB4m1gRX39mRuodLGyjPmyzyJ9pdJCPKT7HIH+8MAHgH/BHm88PXX7H6RaLYXFnqVt4&#10;gvotcmmYlbq9IidJI/nbCi2e0jwAnzRt8vO5vt+vnX9jf9jex/Y70rxlpmmeMtY8T6brupi8tbPU&#10;FWOGwiVSqAIpIadlIEswCCQRxARps5+iqACiiigAoqpq2rWOg6Veanqd5b6dptlC9zdXl3KsUMES&#10;KWeR3YgKqqCSxOAASa+Ff2bPin49/b6+KHjrxuL7WPAnwR0vTL/wt4ftdH1h7PUjqM6Rbr6VYiVe&#10;eOCQsvmho4Wlh8oSOkktAH3rRXx/+wn8If2lvhDeeILP4y+NdP8AF3ha785rNLzVbnUtUt7qOYRp&#10;Ik0iYFtNCrSbGcsuYjsiZplP2BQAUV4p8SP20Pgr8IfiPb+A/F/j/T9F8UzeRus5YpnS3844j8+Z&#10;EMUGQQx8112oyucKwY+10AFFFfL/AO1v/wAFAvAX7IfiHRPDuu6XrGv+IdShivzZaXEirb2RuBE0&#10;rySMoLFUuCka53NDtcxB1egD6gorz/4F/HTwh+0Z8ONO8a+CtR+3aVdfu5YZQFuLKcAF7edATslX&#10;cMjJBBVlLIysfir4zfthftjfAvxVd6h4g+BHh++8A297dTm60JLrUP8AiWwSbneS7imIgzCQRNPb&#10;x5+ZvKG1kUA+4PCPxQsfFXxE8e+DQLeHV/Ck1kZIobpZ2ktbq2WWGaQKMQsZFuY/JY79sKykBJoy&#10;e1r8QP2C/wBv7w3+zt4q+LviT4nWniDxBrXjq9tNQe50Kztm3TrJdyTvIrSxKm5rkEBBj73CgDP3&#10;r4b/AOCnnhXxlqutaZoHwX+NGualok32bVLPTfCsVxNYS7nXy50S5JibdHINrAHKMOxoA+qviFee&#10;ItN8A+JbvwjYW+qeLINMuZdHsbtgsNzerExgjcl0AVpAik714J+Yda80/Zb/AGiLz9oTwrrF5rfh&#10;zT/BXiTS70W934Zg8RW+q3lpG0alGu0iCvaylxPGYJkWRWgcMAcgel+APGUPxC8G6T4ig0rWNDTU&#10;IRKdN8QafJY31q2SGjmhkAKsrAjIyrY3KzKVY/P/AMUP+CfvgLxh8UB8UvBup6x8LPihFNNfx6/4&#10;blTyZ710CiW5tZFZJFyG8yNPL84SyiQsXJAB7X8aPi94e+Avwv8AEHj3xVJcR6FosKyzi0hMs0jM&#10;6xxxovALPI6ICxCgsCzKoLD4V/ZZ/Z+8a/thfFCT9oX48LcXPgmea6ufBnw914Je2i2twnlrI0Ek&#10;YjWBYhHsYRq87xpO2AFM3n/7UlnrP7U37cfwu/Zj8S+O9Yk0LQNMth4gvoLGC1XUdUSwkvLi9ihR&#10;iqtLB5ca78rAzy7UKlvM/T/VtJvtB8A3mmeBbLR9O1Ky0x7bQrO7iaLTYJUiK20bpCAVgVggKxjI&#10;UEL2oA+df2ZtE8IaJ+0t8V3+HHg/T/Cnha90bT01KC2AtcalZatrems0NrGpiEUgspGLK0f3I2Mb&#10;NLIU+ivG3xC8K/DXSotT8XeJdH8K6bNMLaO81u/is4XlKswjDyMoLFUc7c5wpPY15V+yb+zpq3wG&#10;8Gyz+MfGmsfEL4i6xDbrrevatqVxdqqxGRobS285iVgiaecgkBnaV3IUFUTtfi58Afh58ebPT7Xx&#10;/wCE9P8AE8en/aPsjXikPb+dC0Mux1IZcq2eDw6RSDDxRsoB6BRWT4T8LaX4H8K6N4b0S1+xaLo9&#10;lDp9jbeY8nkwRRrHGm5yWbCqBliScckmvNZP2sPhtH+0Vb/A9dXuJPiDLDLK9mtjN5MLLbx3KxtK&#10;VClngdpFKkriJwzKxRXAPYKK8q/Z6/aP8IftGeFZr/w7qun3GtaX5Vvr2k2V4Lr+zLxowzxCUKFn&#10;iDCRUuI8xS+WxRiAceq0AeVftKfBX/heHw4FhYXX9meL9DvYvEPhXVGk2pY6zbBmtJpAUkV4tzFX&#10;Vo3BR2wNwUjJ/ZD/AGgrj9pD4N23iHV9J/4R7xfpt7PoniTRPJmi+walAQJI9sqhlyrRybMts8zY&#10;WZkY17XX56x6lD+xn/wUxuNPVLiD4ffHSGK4d2tpPJg1szSKoWUrI0rGd23IrRpGNTQsAsSEgH6F&#10;UUUUAFFFFABRRRQAUUUUAFFFFABRRRQAUUUUAFFFFABRRRQAUUUUAFFFFABRRRQAUUUUAFFFFABR&#10;RWT4s07VNY8K6zYaJq//AAj+tXVlNBY6v9mW5+xTtGyxz+U52ybGIbY3DbcHg0Aa1FfFX7Bvxi1T&#10;wH8D/G1h8dfibp8t/wCE/iBqXhBNf8SauqJK8MUTmJbm42PNlzcMvmfPsGMBUCr9K+Fv2hPhZ441&#10;610Tw38S/B/iDWrrd5GnaXr1rc3E21S7bI0kLNhVZjgcBSegoA9AooooAK8q/aF/ad+Hn7L/AIVh&#10;1vx9rX2D7X5q6fp1tEZrzUJI4y5jhjH/AAFS7lY1aSMO67hn0rVtWsdB0q81PU7y307TbKF7m6vL&#10;uVYoYIkUs8juxAVVUElicAAk18F/sa/B23/ak+KmvftWfEKTUNfjudauoPh7pOsLD5Wm6bBO6wTm&#10;KN2USxt5iKhA2SRyTfvHkSVQD6U/Zr/bA+Gn7VOgm88Gax5Oqx+abnw3qjRQ6pbJGyqZXgV2zEfM&#10;jIkQsn7wKWDhlHtdfnB+034Sh/Zl/wCCinwI+IngQW+kv8TdTbQ/EGkwxyRwXbPcW8NxcyBJAHaR&#10;byKTbtCia1WVhIzNX6P0AFFFFAHy/wDs+/sO2PwN/aS+J/xhk8XXGu6l4ymvWg01bFbaGxiurwXU&#10;iM29zMwZIlVh5YAV8qdw2fUFFFAHyV/wVH+L03wl/Y/8TRWclxBqXiuaLwzbzQwxyKqzh3uBJv8A&#10;uq9tDcx7lBYM64x95fSv2P8A9mvS/wBlb4H6P4Msz52qyY1DXLtbhpkudSkijWd4yyriIeWqIAi/&#10;JGpYFyzH1XxB4T0PxZ/Zv9t6Np+s/wBm3sepWP8AaFqk/wBluo8+XcRbwdkq7jtdcMMnB5rWoA+C&#10;v+Cz2k32pfsoaJcWllcXVvYeLbO5vJYYmdbaI2t3EJJCBhFMksabjgbpFHVgK+yvhP46/wCFofCv&#10;wb4y+w/2Z/wkWjWer/YvN837P9ogSXy9+1d23fjdtGcZwOlVfjR8IfD3x6+F/iDwF4qjuJNC1qFY&#10;pzaTGKaNkdZI5EbkBkkRHAYFSVAZWUlTq/D3wTY/DXwD4a8I6ZLcT6b4f0y20q1lu2VpnigiWJGc&#10;qqgsVQZIAGc4A6UAfCv/AAUu+CkPxS/aG/Zbifwhca5puq+IJNG126sbSTdJZedaymCWeIB1VYRf&#10;yj5htVbhxjDke6/tt/A34v8Axu0HwVH8JfHun+ELvQ9aj1a7stUVlt72SFkltZXdYpS3kzRBhCyG&#10;Ny4ZuYkB+laKAPz1j/YI/aA+Pmq3EP7Rvx8uL3wn5MUD+H/A8phhv1VpJFMqGCGBGSXyXDtBMzhc&#10;ZTYhH2/8M/hV4Q+DfhWDw34J8Oaf4Z0WHafs2nwhPNcRpH5srfellKxoGkcs7bRuYmurooA8q+E/&#10;7NfhD4L/ABH+JfjPwydQhv8A4gXsOoaraXFwJbeOeMzMzwgrvXzHuJXYM7AFsKEUBa5/4efsW/C7&#10;4Z/HrxZ8X9J0q4n8YeIJpLkyX8/nw6dLNuNzJaqRmNpmZizMzEBmRNiMyH3WigCpq2k2OvaVeaZq&#10;dlb6jpt7C9tdWd3EssM8TqVeN0YEMrKSCpGCCQa8q+CH7Ivwj/Zx1XU9T+Hngy30DUtRhW2uLxrq&#10;4u5jErbvLV55HKKWwWVCAxRC2di49gooAK+Ff+CoH7Kfjv8Aak/4VVYeBPD/APaF3p17eJeatc6r&#10;Ba2emwT/AGZS00TjzZcmMMGhyUWGQeW5kTb91UUAFFFFABRRRQAVU1bSbHXtKvNM1Oyt9R029he2&#10;urO7iWWGeJ1KvG6MCGVlJBUjBBINW6yfEHizQ/Cf9m/23rOn6N/aV7Hptj/aF0kH2q6kz5dvFvI3&#10;yttO1FyxwcDigDgP+GTvgh/0Rv4f/wDhL2P/AMar0rSdJsdB0qz0zTLK307TbKFLa1s7SJYoYIkU&#10;KkaIoAVVUABQMAAAVbooAqatpNjr2lXmmanZW+o6bewvbXVndxLLDPE6lXjdGBDKykgqRggkGqnh&#10;bwnofgfQbXRPDejaf4f0W13eRp2l2qW1vDuYu2yNAFXLMzHA5LE9TWtRQAV5/wDHr4K6H+0T8J9d&#10;+HviS61Cy0XWPI8+fS5EjuF8qeOddjOjqMtEoOVPBPQ8j0CigCppOk2Og6VZ6Zpllb6dptlClta2&#10;dpEsUMESKFSNEUAKqqAAoGAAAKt0UUAFfL//AAU01a+0X9hz4n3Gn3lxYXDw2Ns0ttK0bNFLf20U&#10;sZKkEq8bujL0ZWYHIJFfUFeKftZ/s2/8NVfDjTfBNx4t1Dwnoo1q21DVf7Oj3vqNrEH3WpywVcsy&#10;SKzrIqvEjbGIGAA/Yp8LaX4P/ZH+ENhpFr9ktJvDNjqDx+Y75nuYVuZ3yxJ+aaaRsdBuwAAAB7XV&#10;TSdTh1rSrPULdLiO3u4UnjS7tpLaZVZQwDxSKrxtg8o6hlOQQCCKt0AFFFFABRRRQAUUUUAFFZPi&#10;nxZofgfQbrW/Ems6f4f0W12+fqOqXSW1vDuYIu+RyFXLMqjJ5LAdTWtQAUUUUAFFFFABRRX5gf8A&#10;BQ/4mfF/4aftoeHfFPwun1C8/wCEN+H669qOlq7TWf2B9RlivGmttw3xNttfMKDcqxJJlfIDoAfp&#10;/XP+NviF4V+GulRan4u8S6P4V02aYW0d5rd/FZwvKVZhGHkZQWKo525zhSexroK+df26PBHirxJ8&#10;I9H8TeCNDt/FXizwD4gtPF+neHrmCWVdQlt0ljCgRTROWjE5uFVWYyNbrHsfzNpAPoqivFP2Uf2r&#10;vCH7Wvw4TxJ4bf7Dqtrsh1nw/PIGuNMnIJCk4G+JtrGOUABwDwrq6J7XQAUUUUAFFFFABRRRQB5/&#10;8avj14E/Z38K2viT4ha7/wAI/ot1epp8Nz9jnud07RySKm2GN2GVikOSMfL1yRnqvCfinS/HHhXR&#10;vEmiXX23RdYsodQsbny3j86CWNZI32uAy5VgcMARnkA18Lf8Fq/+TWfC3/Y52v8A6Q31e6/sFx32&#10;g/AH/hCdQuNY1S48CeINY8JrrWrW7RLqUVpfSpFNbbncmBYykIGcI0DxjiMEgH0VRRRQAUUUUAFF&#10;FVNS1ax0W3S41C8t7C3eaG2WW5lWNWllkWKKMFiAWeR0RV6szKBkkCgC3RRRQAUUUUAFFFFABRXx&#10;B/wUa/bK8RfA7wbe6R8Mdc0ey8T2E1outalMBcz6Y1wS9paRwGJ4zPcRQ3cuZcLHDbNkB57ct9Ff&#10;sq/FL/hdH7OPw68ZSan/AGzf6lo1v/aN79n8jzL+NfKvPk2qBi4jmHyqFOMr8pBoA9VooooAKKKK&#10;ACiiigAooooAKKKKACiiigDz/wCIPx++Hnwu0HxVq/iTxZp9paeFfsn9ux27G7uNN+0sq23nQQh5&#10;U8wuu3K8g56AmvjXVv8Agth8HodKvJNM8G+OLzUlhdrW3u7azghllCnYjyLcuUUtgFgjkAkhWxg/&#10;Wug/ss/Cjw5eePri38E6fd/8J5epqHiS31QyX9vqM6TSTo7w3DPGuJZXcBFUAkcfKuPStJ0mx0HS&#10;rPTNMsrfTtNsoUtrWztIlihgiRQqRoigBVVQAFAwAABQB+Vcf/BRjVo/2o7jXG/Zc8USfF+Xw/F4&#10;ZTQW124+1w2SySXzBbMaeHLOHWRmYH5IkK7QXL+leFv2iv8AgoD4w0G11ew+Afg+3tLjdsj1SN9P&#10;uBtYqd8FxqUcqcqcblGRgjIIJ9L+E/ibwVJ/wU2+M+gWngi4g8dp4ft7y88Yza08izWv2bSVFpHZ&#10;CNUjXJjfeWd9ytyFYKn2VQB+eurfHf8A4KDaLpV5qFx8BvA8lvaQvPIlpKtzMyqpYhIo9UZ5GwOE&#10;RSzHAAJIFfavwU8WeIvHXwj8IeIPFvh+48K+J9R0yCfU9IuYhC1vcFB5gEfmOUUtllR28xVZRIFc&#10;Mo7WvFP2hP2s/CH7NeveDdH8Tab4g1O/8W/bI9Kh0GwF4809usZW3CBw5lmeaKKMKpBdxuKLlgAe&#10;10V8K/sGfG3xJrH7R3x++GXjX4h/8JprWn3sWrWttDBcizsp9zR6tbWbTgyLbW9zJBbxo7AMqeYi&#10;AO9dr+2d+29N8C9V8M/D/wCGtjo/jT4v+JdTh0210i6vYzDpzO0Oz7XGsqOjTCeMRBmjUhmcvhNr&#10;gH0r4/8AH/h74W+DdW8WeLNWt9D8PaVCZ7y+uSdsa5AAAAJZmYhVRQWZmVVBJAPwV/wWZ8U6XrX7&#10;LPgF9Nuv7StNU8TW2oWV/ZRvPZzQCxusOLhAYvmEyMgLZddzIGCOV+9fH/gDw98UvBureE/Fmk2+&#10;ueHtVhNveWNyDtkXIIIIIKsrAMrqQysqspBAI/GD/gpf8Nviv8DbPwD4H8SfEb/hL/hPB58Pg3Tf&#10;Jjt7i0gtYbeJVvEihjSWWNJljSUs5IEjYi8xkoA/b+vgr9qD9vb4bWfx60/4O6t411jwt4T02aO7&#10;8TeLPCNzMZvtEPmsdGdoE86FS6wGSe2dpAd0BEe6V46ui/su/tk/GDwrHF8Tv2kf+EC/49723s/C&#10;enx/bEkMbiSK5mtRaY2bgNqSTRu2Tn5EY/P/AOyP8MPgb+z3+018X/BXx00jT7D/AE02ngib4lad&#10;/o93psdxeB7rfNELUb1t7fbOwXcdyxH5mUgH1B+wP4A8ReLvi58W/wBorUNJuPBPhj4hzL/wjnhu&#10;IC0W9sg5ZdRu7QFh58iqjLLv+Zp7twNk0bN9P/HT46eEP2c/hxqPjXxrqP2HSrX93FDEA1xezkEp&#10;bwISN8rbTgZAADMxVFZh5V8Qv+ChHwg8H69pfh7w3qGofFvxTqXzQaF8NbZdauDGFlZpNyOIvlEL&#10;FkDmQAq2zadw+Nf2a/i9N+1/8bfiJ+0h8UpLj/hGPgvpjavoXgawhjuYLdXhuZA6mXAedFtC/mYR&#10;nm8lg0SQpHQB9Afsa/tMfGXxF+0v8RPgt8abbR5/EOm6ZH4mim0kKi6Usy2j/wBnfIMSqi3kYDlm&#10;YNHIDJMGVl+36/LX9l/9rDwF4N8Q+O/j3481i38S/Ez4s6nHZaB4B8J2Kanr+nWVvcfZorNmRYwj&#10;Opt8I/l+clrE4MsjFE+6vgz4m+NvizVW1H4ieCPC/gLw9NDO0Oj2utSalq8EoaBIUmdI1typ2Xch&#10;ZGJKzW67VMchcA+Vf+CSfjnx78X7j47fEfxbdXFxpviTxBbS26fbHktob1Y5GuI4Ynkd41SGSwjB&#10;P/LOOJAzeVheK8G6Xpfwj/4KseGj8UdO+z+L/EPhn7RaeIP7ba4s7zXLsSB5YhK6NDbKv2rTLa3c&#10;M22G2O0s4cfP/wCwr8XPF/i34N65+zZ8PdP8QaV4v8VeJrbVz440K8MP9g6bm2F7cybWRhsW1jQK&#10;JF837SyblYIkv3B+3j/wTzsfjr8I/C8fw4t7fSfFngPTBpujWEpXbqOnxoqpYyXEmXDIEzE0jlQz&#10;yB8eaZEAPt+vnX9nXVrH4hfH748+PvD954X1TwnczaH4dsdU8OSrM2oS2libmee4lQlJWB1JIFdW&#10;yFtghUeWC3zppvw//bV/aa/sr4e/F9tP+Fvw2ayaDxLrHh+WybUddhHlhocxTTeXLLtYExrFDtkm&#10;3LIu2FvtX4F/Avwh+zn8ONO8FeCtO+w6Va/vJZpSGuL2cgB7idwBvlbaMnAAAVVCoqqAD4g/au0b&#10;4PeJP2wPh/4k+MHxhuNe8GyanNpOjeGtPtrOXRdA1CxNm91bapO0rgLNJIolVoQwEqCSSOOEGj/g&#10;ql4N8RfCnx98Mf2mvB+q29rq/haaHSLq0vNQEAnUSyTQJHEpR5lkEl3HPGkhYxMMKEWVxz//AAS/&#10;/YzuLz4V/FW3+NPw82aL4gvbO0tNE8UaZNb3kb28FyHuo1ljVosrfbI54mDhllwVIBP0r/w64/Zi&#10;/wCiZ/8Alf1T/wCSaALXh/8A4KNfBrxrb+F7Xwje6x4w8YeJIYpbDwbo2mtJqe5pGSSOYsVt4Gi2&#10;SvIZZlURxmQMyMjN86/se6jb/HD/AIKdfHf4h6npGn6Bf6HZNpNv4f1a5huNUt54mgsmuYggZPlS&#10;0lSV43IT7WkYeRX3H61/Zo/Y28Bfsn6r41u/As2sLb+KZoJZ7HUrpJ4bNYWnMccB2B9oFwy5keRi&#10;FXLE5J8V+NH7DfxJ0X49eIPjL+zp8QNH8B+LPEsK2msaZrGmQm0ZW2vPNFIIJQGkkgt3ZTEWZ2mc&#10;y/NsoA+v7z4e+FdS8ZWHi678M6PdeLLCE21nr01hE99bREODHHOV3opEsnyggfvG/vGrXiyxuNU8&#10;K6zZWkX2i7uLKaGGL+0JtP3u0bBV+1QgywZJA82MF0+8oJAr5g8P/sPaz8Rrjwvrv7RXxP1j4tav&#10;pE0V4PDMMUFj4ZEqRttElnHEouWSSWb982wyIVR49gZG+taAPxW/ZE+ImqeFf2L9Zt7e+8YReEIf&#10;Gd7ceLpPhdcqninS4P7OtZbO7G6NljsS1ndpNIzQklU2yFVljflP+CkP7a3gj9sL/hXf/CG6V4g0&#10;z/hHf7R+1/27bwRb/tH2XZ5flTSZx5D5zjquM84+oP2UtF8Rfs9/8FNvjF8OvDGh3GqfDrW5hPqU&#10;+l6YLex0NpbZ9RsA5RHEaosk9oib41ffuxlFQfoT8Vfhnofxk+HHiPwT4kg+0aLrllJZT7URni3D&#10;5ZY96soljbbIjFTtdFbGRQB81ab8ZP2mv2hP7Km+Hvw98P8Awo8A61ZNe23jfxZqUWrXk1jP5Ztr&#10;i2srd8RXIhkabyZ98ZYBGdcfP8gfCf4a+L/hZ/wWL0DS/G3iXUPGutXX2vUP+Em1CwNn/aaS6LcH&#10;fFHuZRFG2+BQjFF8gqoULtX7f/Yl/Zf8e/s42/ieDx347t/G6NDZ6F4fMMLhrXSLOS7kt1kZ+Qxa&#10;9lHlZcRKiosjrtVPNf29P2Zfiv4l+OHwt+OHwStP7Y8Z+Gdtjd6XNqcdojQRyvNEfmeLdE/m3MM6&#10;+cCySRqq4MjUAfdVFc/8PbzxFqXgHw1d+LrC30vxZPpltLrFjaMGhtr1olM8aEO4KrIXUHe3AHzH&#10;rXQUAFFFFAHxV/wVP+JmuaT8G/Dfwt8HT/8AFZ/FDWotBtrNHkhlntcqJlSYMsab5ZLWFhK21o7i&#10;QYI3Mv1B8F/hD4e+Avwv8P8AgLwrHcR6FosLRQG7mMs0jO7SSSO3ALPI7uQoCgsQqqoCj4f/AOCr&#10;fiD/AIV38VP2XfiFf6bqF34b8L+Jp73UJ7KDft2T2E4iDEhBK6W8xRWZd3ltzhSR+hWk6tY69pVn&#10;qemXlvqOm3sKXNreWkqywzxOoZJEdSQyspBDA4IIIoAt18v/ALeP7THiL4D+DfC/hr4fW1vffFT4&#10;gamND8OQ3IAWFmKo9yN48pmR5oEVZWVd0yuQ6Rup9L+On7UHw0/Zz0HUb/xr4q0+xv7Wy+3RaBFc&#10;xNql6hYoggtiwd9zqVDcIMMWZVVmH5AftZfEj45fEj4qeAfjtr1vqHgb4d3OtLJ8PdV1a0/0PSoE&#10;nWSC4nto/PZZXWNJ2LI5nWMmISRIiqAewftWfAf9n/8AZd/Z1uPhF4Xtrfx5+0H4km07T0ubeAX2&#10;rrcLcRTs/khmNisscvlRxxgSSrLED5215B+n/wAEfBN98Nfgv4B8I6nLbz6l4f8AD+n6VdS2jM0L&#10;ywW0cTshZVJUshwSAcYyB0r4V/ZI8Ffsx/s1XGt/FzxB+0F4X+JvjbUYZdSj13VLyKG+tYZYzJNs&#10;smmluDdy7nDlgZju8sIpaQSeq6t/wUGvvilHeaZ+zj8KvFHxY1IzPZ2/iW7s203w5FKLUzEvczFT&#10;ujZowYZBAXyQsg3IXAPf/wBpT4vQ/AX4C+OfHsklvHcaLpkstkLuGSWGS9bEdrG6x4Yq87xISCMB&#10;iSygFhwH7EPgm+X4R6X8UfF0tvqnxQ+I2mWOq+ItctmZVvolRzp6mEKkUTRWssUbCKNQWViS5+c/&#10;nB8Qfi4nxe/aa8VaP8etP0/4yeLdHvbTwX4S+HPhK8vtH0ZtSnuFjup0vJWjeHy3hMTtKr+a86bT&#10;5MSuntXx08WXn7WXxH1H4VS6zp/wJ/Za+Hutf8I5resX11b6YmsX9qSFsLYuRF8ohJihGVjRBPIp&#10;byIVAPdf+CV8U2pfAXxj4uj8N2/hPQvGPjnVtf0XSbSSN4bayfyYREgQKFWOSCWIAonEQIUKVr7K&#10;r4qtf+CjnwJ8H+CdE8H/AAatPEHxQ1qxsl0vQvB3hvR783Bjt7ZjGGkuIg3lKsKqzr5sgB3bHAYj&#10;K1f4b/tHftxWdonju4/4Z2+E8+JZfDOj3b3HiDVoJIYQ8N3INqJE6SXK7HVSjHbLby7VYAHzr/wQ&#10;+8bWNj4++KfhGSK4OparpllqsEqqvkrFayyRSKx3ZDFr2LaACCFfJGAD+ulfkX+yR8GfBX7JP/BS&#10;XW/BPjtri2vo4ZW+H2tX948UFyLnKRI37lFmnkgklh3ZWITRTRqskjRFP10oA8K/Z5/a68K/tMeP&#10;viVoHhG0uH03wTNbWkmtSTRPDqMskt2he38tnDQbbVHSXdlxL9xdoLegfGj4eX3xW+F/iDwrpniz&#10;WPA2pajCq2viHQZ2hu7KVHWRHUqVJUsgV1DKWRnUMu7cPjX9kP8A4J//ABX/AGXfjh4jvdL+JOn6&#10;V8J9QvfPfTbGOO81TVIIJZPsUFy89oqQfJM5leA5PKrjcskf3/QB+BfxP134y/sa/tjePdP8I/ET&#10;WPGPju20yODUPFF3py3t3eWRsre9lLx3H2ghYo4ky+47UgJyq5A+wLn9mb9uf4iaroPjS3/aO8L3&#10;iLDb3OnzaJrVzBpt1EG82KQ29vYrb3CtuzudHDqQDuUAV9P/ALUn7CfhD9qLxVo/iq88QeIPCPin&#10;T7I6Q+paFdBPtWmySN59tIjAj5oZruMMuP8Aj4bzFmVRHXuvw98E2Pw18A+GvCOmS3E+m+H9MttK&#10;tZbtlaZ4oIliRnKqoLFUGSABnOAOlAHyV+yD+0Z8X7j9o7xr+z58ZZvD/iTxJ4W0ZNX/AOEp0JWh&#10;8/e1u/lyJ5caP8l9EoZI4tvksCJC28fatfBXjT9j348X/wC3f45+Kvw/8faP8OPD2v6ZZ2j641nF&#10;qd20QtYo5IFtJY9hYTWULMxdAElQqzkSRj7f8J6B/wAIn4V0bRP7S1DWf7NsobL+0dWn8+8uvLjV&#10;PNnkwN8rbdzNgZYk45oA/Ov9vz/goRrngn4yT/AvwtqH/CAWB+yWXiXx7JbSXN5p8d0IZWlsY4nB&#10;Hl28hJbmRmYiMRsiyNz/AMHfjF8SfEPwv0v4Y/sdfBbWPA/hOWaK4T4o+MVhxdKHSK8uZd8TQST+&#10;aNjbHnYRROscK7VWH0D9qr/gmLrPj/423nxZ+E+u+F9L13U5llv/AA94s0aC40wytC8c1yoMEyOz&#10;nYxSSBiZHll8wNtUegeCf2G/iL4m8TS638cvj/4o+IGm6pphttW8FaJcXOjaRNK8CxPGfs86B4Au&#10;/wCVIoTI2Gfq6OAav7L/AIF8Bf8ABPX4C6h4U8afEfRxrsEMnjDxCsl0imFZPKti9vb4854A8UUK&#10;MVLSynAAZ1iW3/w9G/Zi/wCimf8AlA1T/wCRq9f1v9mv4XeK9VttT8S+BtH8X6lbaZbaPFeeKIP7&#10;WmW1gaVo133XmHdumkLSZ3yEguzbVx8Lf8FIPGXh7w78evgZ8LfiNpVxo37NttDDqlzHoOnmEPcR&#10;efbLCsiDIggjMG+K32yLFcuQCxh2gH6aV+cH/BZjUL6Tw98ItC0fTdH1bXdX1PULaztZdIa+1WYy&#10;W6W5jtMxugVjcruXiXzRaPF80RZOg8Rf8FE/iX8aNeXSf2Xfg3qHjewjvZLWXxf4ktJYdLkeJZHe&#10;NcSRJFuTyJFeeeNz5mwwhmU11X7PX7DPi/8A4XJN8Y/2j/Fmn/Ez4iWPlQaDDZAnTtOSMApOEMMS&#10;iVWLFEWNURi0vzyuGjAPtWiiigAooooAKKKKACiiigAooooAKKK+Sv2SP+Cj3gL9q7xlrfhOCwuP&#10;B/iGGaWTR7HVLhHbV7JQT5iFQAs6qCzwAttX5leQLIUAPrWiiigAooooAKKKKACiiigArJ8U+LND&#10;8D6Dda34k1nT/D+i2u3z9R1S6S2t4dzBF3yOQq5ZlUZPJYDqa8V/a/8A2zvCH7HfhXS7/wAQ2Ooa&#10;1rWtfaU0jSdPQL57wxhmaWVvliiDSQqzDc/70FY3Ctj51+EP7D/ir9qq4j+Kv7V+o6xqF9fTSXej&#10;/DmG7ls7HSLWWPbskjVt8LELC3lRujjyVM7ySPIiAGrL/wAFAvGv7TviHxJ4F/Zf8AXGrT28KQy/&#10;ELxFOlpY6SZLgxfavszoxkXywZI1ciVsOTbuImRvkDxP+zjN+2p+0NaeGvBXxQ8UfFfW9HmuU8b/&#10;ABM123jXQLS3abzIF0yJJGIUM90iwBhHI6l4tsO50/R/xZ+yXafFy80zwx4q0bT/AAh8HfD326O0&#10;8EeCtbuLey1/z5o5Ipb+CGC2WHyWiMyxRtLmWYnzAEIm+itJ0mx0HSrPTNMsrfTtNsoUtrWztIli&#10;hgiRQqRoigBVVQAFAwAABQBU8J6B/wAIn4V0bRP7S1DWf7NsobL+0dWn8+8uvLjVPNnkwN8rbdzN&#10;gZYk45rWoqppOrWOvaVZ6npl5b6jpt7Clza3lpKssM8TqGSRHUkMrKQQwOCCCKAOV+LfxY0n4O+G&#10;bTVtTguNRuL/AFOz0bTdJsZbdLvUb26nWGKCATyxIzZYucuMJHIx4U1+cH7Ynxs/ai+F2peFf2gV&#10;1f8A4Qj4ez61HaaF8ONSlP2xI5bdzjVbeOJUfzktXkMbzSSW7T7UZHUsO1/bKs/EXxK/4Kffs1eC&#10;LS/t003R4bXxNBBcqFVGjvJ7i8IdULlnh02NVUnbuVfu7mavr/8AaW/Zn8PftS+HvCnh3xZc3CeH&#10;tH8QQ65eWVtlG1BY7e4iFsZAQY1ZpwWZfm2qyqVLB1APP/2yf2zb79ma3h0XQ/hv4o8WeLNahhg0&#10;C+h01pNFl1CeSSOK1kmR97zgRNJ9njXc42gMu4svwX+1p8J/2ydU/Zsv/G3xr+IOnp4W0vy/t3hK&#10;3u44Lh/NvIYY/OjsoBbT4kEMq75X2DkbW3LX7KV8/wD7fngX/hYn7G3xY0r7b/Z/2fRn1fzvK83d&#10;9idL3y8bhjf9n2bs/Lv3YbGCAfBf/BNf9hLwV4q8TeMrj4x6NcXnjbwpNpzjwPqkLxw2MVzBHd21&#10;1cgHErSLuQ2z8IEkE0ZLqE/TTwt+z38LPA+vWut+G/hp4P8AD+tWu7yNR0vQbW2uIdylG2SJGGXK&#10;synB5DEdDXyV/wAEtfj9N8e7fxbd39lbp4h0fw/4f03XNU+xRrc6rexyanEl1Nc5ae5ZrSKyUtM/&#10;Eiy7FUN832r8QvG1j8NfAPiXxdqcVxPpugaZc6rdRWiq0zxQRNK6oGZQWKocAkDOMkdaAOgorwr9&#10;jb9qmx/a++Ec3jS08P3Hhi4tNTm0q806a5W5VZUSOQNHKFUupjmjOSikNuGCAGb3WgD5q/4KN/Ez&#10;/hV/7G3xHu4p9Pjv9Xsl0G2g1B8faPtbiCZYlDKWlW3eeRQM48osQVVhXVfsU+FtL8H/ALI/whsN&#10;ItfslpN4ZsdQePzHfM9zCtzO+WJPzTTSNjoN2AAAAPFf+CuXwz1z4ifsjzXeiQfa/wDhF9at9evo&#10;ESR5WtUhngkZFRTnZ9oEjFtqrHHIxPy4PyX8DfjD8Wf2lvgl4E/Z+/Zv0e4+Glt4b0zz/F3jCbVJ&#10;o1S4M0kgEd0itJCtxKGl2IDIWkaNQsEMjSAHtX7dFn4C/bY+PXw7+D/ha/1jX/GXhDxAkXiJdEVP&#10;sllpFx/yE5DcMjIs9sba1XDHAe5EYWWTckf6P1+Vfj6P9p7/AIJ1/s4+HDoVh8L9P8IaRrVsdSm8&#10;J2N/e3l+7qweXUnuV2iKZljjaRDG6s0EcTRrtUfoT4c+NVjr3wX8EeNrh9H8P6l4y0yxn0fSdb1d&#10;baGfULu2E0FiLgxkszMduUiZiFLCM420Ael0V81fsbftSa58e7z4leD/ABno+n6b4++HetPpGsXG&#10;hGQ6XeZmuI45LcSkyrzbSKVf0VgRvKR/EHxo/wCCz3jLTfih4gtPhhonhfVPAkEyxaZfa9pt2t3c&#10;qqKHkYLcoArSB2QFFbYU3KGyKAP10ooooAKKKKACiiuK8E/G74dfErVZdM8I+PvC/irUoYTcyWei&#10;azbXkyRBlUyFI3YhQzoN2MZYDuKAO1ooooAKKKKACvP/AIT/ABU/4WZqXxBtPs2nw/8ACJ+Jp/Dv&#10;n6ZqX26K58u3t597N5aeXKv2ny5Ifm8uSJ13tjNW4/i94ek+NFx8LWkuI/FkXh+LxMkbQnyZrJrm&#10;S2YrIMgMkiLuVscSoV3YfZ8a/wDBOH/k6b9tD/sc1/8AS7VaAPv+iiuU+JnxV8IfBvwrP4k8beI9&#10;P8M6LDuH2nUJgnmuI3k8qJfvSylY3KxoGdtp2qTQB1dFcp8M/ir4Q+MnhWDxJ4J8R6f4m0WbaPtO&#10;nzB/KcxpJ5Uq/eilCyIWjcK67huUGug1bVrHQdKvNT1O8t9O02yhe5ury7lWKGCJFLPI7sQFVVBJ&#10;YnAAJNAFuivl/wAK/t+eDfEHxc0HwVd6BrGlab4r1O+0/wAJ+MZJrSTRdbW1d4JHSdZvlZ7mGSKO&#10;MB2cPbPx9oVR9QUAFFFeP/s0/tMeHv2pfD3ivxF4TtrhPD2j+IJtDs725BVtQWO3t5TciMgGNWac&#10;hVb5tqqzBSxRQDn/ANqT9t/4afsj/wBj2/jCfUNS1rVMyQaJoUUU94sA3A3EiySRqkW5dgJbLNu2&#10;hgjlef8A22vhXo3jLVfgj4o1XwxceIU0DxzY2NxPaa1Ppk1ha6g32QXCSQyK+6O9bTpRs+fMQAKK&#10;ztXwt+1X8O4f2gvA/wC0v+0prX2i50jSNTsfC3gHZqUk9o9vbX9va3N9AQipJBMWkMfls0Yea6yG&#10;dVkr7p0XwBN8Uv8AgmnofhO00m31zUtV+Flnb6fY3Ij2yXv9lxm2IMhCKyzCNlckbWVWyMZAB9QU&#10;V5/+z78TP+FyfA/wH42efT7i71zRrW9vP7LfdbxXTRL9oiT5mI8ubzIypYspQqxyDXKftofGLVPg&#10;H+y/4/8AHGiR79a0+ySCxk3KPInuJo7aOfDo6t5TTCTYykPs2nAOQAfOvj//AIK3eCvhv+0vq3w2&#10;1TwvcSeE9J1M6Vf+MLa8dmt5VULMxsjAGZYp98bFXJKxs6B8qrfetfjB8JPgv8AvHX/BOa7tL3xl&#10;4H0j41X815rdpLresafbalb3UMzRQ2QLywukE8MCjbMzIrXJmwcIB91f8Ex/2gbH43/sueHtMZre&#10;DxD4Khi8O6hZxFVIihjC2k4TzGfbJCqguwUNLFOFUBaAPrWvKvih+078PPhB8R/AvgTxJrXk+KfG&#10;V6llpun28RmdN5ZIpZgvMcTzBYVYjl26bY5Xj80/ax/aY8ReEfGXhj4JfCi2t7z41eNoWlsLrUgE&#10;sdFsgJfMvpWYESMqwTlIlD/6pmZWwkU3wB8bfh58Yf8Agnt8bfg/8bPGPiy4+NNwkMlncXOqT3ki&#10;2kphkWewFzKXIVo7mdoJDgsyysYAEIYA/Z+vlX/gpP8AF63+Df7OK6lNqXjDTZNQ1q10+BvBWqw6&#10;VeSuVkmKPdyQzNDFthdiYk3syohIR3r6U8J+KdL8ceFdG8SaJdfbdF1iyh1CxufLePzoJY1kjfa4&#10;DLlWBwwBGeQDXxt/wWG8E33ir9j99TtJbeO38NeILHVbxZmYNJEwlswsYCkFvMu4zgkDarHOQAQD&#10;6/8Ah742sfiV4B8NeLtMiuINN1/TLbVbWK7VVmSKeJZUVwrMAwVxkAkZzgnrXmn7a3inS/B/7I/x&#10;ev8AV7r7JaTeGb7T0k8t3zPcwtbQJhQT8000a56DdkkAEj5r/Zj/AOCm/wAAfDPwP+H/AIV8SeJd&#10;Q8OaroHhnTdPuheaRczI08MRt5ERoEkzjyFkycApPFzvEiR9V8dP20P2efj5+zL8YtE0fx/4f1W7&#10;Xwze/Z9O1uJ7F57r7PK9r9nju0jM0qzRIy+UGZHEZ4JXIB6B/wAE3fC2qeD/ANiX4W2Gr2v2S7ms&#10;rjUEj8xXzBc3c9zA+VJHzQzRtjqN2CAQQPpWviD/AIJ4/ts/D7x98I/hV8LtQ8Q28PxQg0x9KXQ7&#10;bTrxVMVmkoiYzMhi3G1t0kY+ZgsWAAOEH2/QB8f/APBUr4sXHwj/AGZY7+wm8QWOq6lrUOnWGpeG&#10;/EE2kXFjObe4lSZnjVvPi/clWgbAYPkMjqjr9VeE/FOl+OPCujeJNEuvtui6xZQ6hY3PlvH50Esa&#10;yRvtcBlyrA4YAjPIBr4W/wCC1f8Ayaz4W/7HO1/9Ib6vv+gAooooAKKKKAPz1/4LT+P4dD/Z58Ke&#10;E4tWuLPUtf8AECztYwmRVvLK2hkMokKjYypNNZtsc8ttYA7CV91/4JyfEz/haH7G3w4u5Z9Pkv8A&#10;SLJtBuYNPfP2f7I5ghWVSzFZWt0gkYHGfNDABWUV8wfF74dw/t6/8FJZPB+ofaL74V/C7TI4dZNn&#10;qUj21xcN+8eFWjQpBPJNIkEiblkMdhMQ6vGFTf8AgP4s0P8AYZ/bW+Lvwt8Z6zp/hbwD442+LvCt&#10;5eXSWOl2e55S1ukIJigyDJDvdot39nRAKfMiUAH3V8UvDvifxZ4E1PSvBvi7/hBPElx5X2TxB/Zk&#10;Wo/ZdsqM/wDo8pCPuRXTk8b9w5Ariv2WfjfffHb4Xyajr+mW+heNtC1O68O+KNHtHaSGy1S1fZMi&#10;OchlZTHINrSKokC73Kk14B+3J/wUMsfhDbr8PPhHcW/jH4v6vM2nRR6WFvl0eUyGHDxpuEl35gKJ&#10;bEEhhukXG2OXx/VrG4/4I9/A/wAJX+jxeH/GnjPxlrUK+LPt+oTQvPBBE7+Rp0AAxFH5jqbp8lXl&#10;QtEwlRIQDx/RfDniL/grz+0N41udQ+I1v4L8MeGIWfw5olxZie5jspJtqsloJ1BYqiG4n8xsSPAg&#10;yhjEf3V/wS4+L03xa/Y/8MxXklxPqXhSaXwzcTTQxxqywBHtxHs+8qW01tHuYBiyNnP3m+dfib+z&#10;34b1T9r3Qfip4X8ZeIPh5/wtL+zNW+H/AI70PS7aPRrTUntpHurbUIZpI5JJbyKONo0ITznvJkdJ&#10;NkgPFfsQ/DH9rDwr4N+L/gH4VeI/A+gaRovi2XSrnWtaDStHqluVS6ayxBIWVo47dWNxFt2shjCv&#10;5hAB+pPxS+Fvhj40+BNT8G+MtM/tjw3qXlfa7L7RLB5nlypKnzxMrjDxoeGGcYPBIr8i/wBtPxR8&#10;Rbz9u/46+HPCPg+4+Jj6p4StvDsmkyaZc6sdN0+W1sLgz28UZ/dNHc7JUfBVZZN20swNfevhP9l3&#10;41eJf7Gb4u/tI+INbsLfyby40PwVp8Ph7ddLt3RPf2wSea2IMqFQsTNlHyjIBXz/APtEeBdL/YJ/&#10;as+Cvxf8L6Dp/hb4MLZReC9ch0eZoH3v9pJnu0RGkusRGOfcRI8j2OHKt5bEA7XSf+CvfgLQ9Vs/&#10;D3xP+Hfjj4a+LPOSLU7G7skmh01XYFJHLNFOy+UySEC33YYhVfgt9VfBD9pD4bftH6VqeofDnxTb&#10;+I7fTJlgvEWCa3mgZl3IWimRHCsA219u1ijgElGA7X/iR+PvCv8AzD/EfhvWrL/YurO/tZo/xSWJ&#10;0b3VlbuDX5w/tEaT4K/YP/b8+EfxRsLK38EfDXxNpl5pms6f4ZieNTLHGY3lktYwE8gG40+QpGCS&#10;1u7+WZAC4B9P/G79gn4efFXXpfGHhuXUPhV8TV86WDxj4LmNjcGaRZgzzxoVWXe07NI42TSABfNC&#10;8V5/8fL/APat/Z/s/D3xC0vxj4f+K/hDw1ZO/i3w7Hodvob3NrBC8kt80rzSsZWUOT5DIqusW23k&#10;UyLX2VpOpw61pVnqFulxHb3cKTxpd20ltMqsoYB4pFV42weUdQynIIBBFfnX8Nf24tO8G/tR/F7W&#10;v2gfHmsfD02E3/CPeG/hzPY3rw2tksnmi8uIbeKaF53TySs6zPuEk2390YKAPrT4F/tlfCD9oiz0&#10;7/hEPGentrV78q+HdRlW11RZFhE0kYt3O6TYpO54t8fyPh2CkjgP2xf+ChXgj9kr7PpP2P8A4TXx&#10;ncbv+JFp2owRfYtvkN/prZeS33xT74/3Tb9h+6Pmr8tfitrHg3WfBvx1+IHgf4UW+kfCTxlqem6N&#10;4a1S+s7T7domtwm3u7mCJRcO9tBNCb4nylZDm3QbFBUfUGn/APBN3UG/YZ8c+Kte0v8A4Sb9oDxN&#10;Zf8ACQrdajHeS39pGZba7kshG+5mvnWCVWfy1kMly8JYplmAPsr9o740azN+xDrXxV+HPiC38F6l&#10;c+H7LxFpd/ryQAxRSGGbyGR1ljM8sTNCifMDLIihuQw9/wBW1ax0HSrzU9TvLfTtNsoXubq8u5Vi&#10;hgiRSzyO7EBVVQSWJwACTX47fD/Q/jl+3/4V+GHwc1Twf/wiXws+GV7a6P4p1TH2Scz2sbwkfv1Z&#10;xcx2v7ryURgs02+XakkaxfqT8dvDfiL4heErzwHpmm27aF4w0zU9D1fX2uwJtEWaxmWG5W1KgXSm&#10;TCMoljZS6EBl3lAD8y/2k/HWqf8ABSbXvihf+ENe1DQ/gx8IPDNzrcXnwq6axqSLM6SGAvHJH50U&#10;c6xu/meUkJJWNp2Svv8A/YN+M3/C9P2U/AXiC4u/tetWtkNI1Vpb/wC2XH2q2/ctJO5+YSzKqXBV&#10;/mAnXlgQzfJfxi/4JP8AiL4e+AdUi/Z3+JPii1uNShlh1/w5retC3h1u3EThIQ9vHEjNlpI9k4Mb&#10;CckvGFO/if2EP+Cffi/xhoPjzw38ax8QPB3gzT9atRH4Tt9XNnpeuzxsWujNCN3nxfubQLcRFQ3/&#10;ACzkJTKAHsH/AAWm1axm/Zt8PaZHeW76lbeLbC5ns1lUzRRSWepLHIyZyqu0MoViMExuB904/Qqv&#10;j/4/f8E8/hpqn7L/AIs8F/DH4feH9E8UrZNPo+pfYYrjUXnjmFyIPts7+aPOKmHe8uEWX+6u2tb/&#10;AIJp/HTS/jL+yn4QsE1HT5fEnhOyj0LVdNswyPaJDuitGdHJJ8y3jjbePkZxKFwUZFAPqqiiigAo&#10;oooAyfFninS/A/hXWfEmt3X2LRdHsptQvrny3k8mCKNpJH2oCzYVScKCTjgE1+UPxG+LXwa/aat9&#10;D+MPxY1rWPG/iHU4ZLDwb+z34cvmka0uFkNq0VxPboJN1zKYLlZGWGQqAii5EaJXr/8AwVq+DPji&#10;TwjefGXw78RtQ0bRdE0aPw7qfhaCaeBLm1u7vZcOHSTa/mtJaJJCyBXSAEuSiJXqv/BPn9j/AOGn&#10;wj+D/grx/puj/wBq+M/EmjWGtS63rCxT3Fi89kpeG0YIvkRfvpR8vzsHw7uFUKAa3/BM74O+L/gp&#10;+ynouleNZNQt9V1K9uNWi0TUVKvo8Eu0JbBS7bd2wzsmEKvcurIHDEn7b/x+8T/ArxV8CP7I8WeH&#10;/C/hvXvGdtYeJP7SaIXkth5kfmMnmgolsqNJ503DIz2+GUM2fdfi98aPBXwF8GyeKvHviC38O6Ek&#10;0dsLiZHkaSVz8scccas8jYDNtRSQqsxwqsR8Vat8JfFv/BUXSrzXPHWi3Hwq+F9lC938PLhbG2l1&#10;fUWnUoLq7d3Z0gAhWT7PGIVmW4jIlkEKSkA+yvjp8dPCH7Ofw41Hxr411H7DpVr+7ihiAa4vZyCU&#10;t4EJG+VtpwMgABmYqisw+dfgP+0d+1R4+8Q2154s/Zxt9K8E6xqccVrdNrMemX2jWX2h45ZLq3uX&#10;MtwyJhgFig37CVUiRdvwAPi94i+Ef7Wnwa8BftKSW914Z+Cky2FsdEhDCJTEsllelotryqoXT324&#10;DeVbgNE0rSrJ9/8Ajb/gq18D9N0qKLwLd6x8TvFl9MLPTfDmiaRdwTXNw6sIlLzxIArSBI/3Ykkz&#10;INsb80AfZVfCvgL4kaB4+/by+PfxL1i38PzeEPg74Zh0JdektLs6jp7obiW7aKPlWwy6lE7qm8rH&#10;CsWVklMnuv7K2p/GXxlpXiDxv8Wkt/Dlv4imhuPD3gOO2UTeH7JVYAXE+1XknmDIzo4+Qp0jLtDF&#10;+ZfwL/ar1z4j+FfjZ8NvCVn9o8Z/HDxnOmneGr22kls9FtdSjuBqF+bqFDJN5UQiR1ZEWNY1mUSD&#10;zowAfX/hnxx4n+J3wr+K/wALfiD4Q1Dwr+0XqnhnWUksxHFZ6Prk2owXAso7aaKZre5ljtbGGFXn&#10;YzKlpOFdhFcsPQP+CXH/ACYn8Mv+4n/6dLusn9pv/gnxpf7RXwf8GaVqWufa/iT4T0YafF4xukZL&#10;jV3jspERLqQmRhE92Yp3LCV1AmVCGlZ6+K/2Cf8Ahq34ofBuXSPg18YPB/hnw34XvZLL+wdYt7d7&#10;y384m480j7DM/lSPLLtZ25aOQAYSgD9NP2uvjfffs4/s6+M/iHpmmW+r6lo8MK2trduyQmWa4it0&#10;d9vLKjTByoKlgpUMudw8/wDBX7Zlj4u/ZL1j4w6lc6P4AS6m1mHw3ceLpFhtL0wy3P2HdHDNLK7F&#10;IQskUf71nhn8pCpjLfOvxM/4J0/tHftJeFZ5fi7+0Dp+oa1Y7jpfh/T7Bzo8rpG5hllMa26xylpZ&#10;UaQW8jqhHzOPkHgH7TX/AATf+M/hH4H3fxI8a+OdP8Y6r4PsrPS4tB0eG4uEttDt4kiRoZDGm3ys&#10;l3j8oLsEszSlywIB9qf8Envhv4k8K/s43/i/xbcahca1481qfxAG1C7uZJZIGVUSeSOX5RLMyyy+&#10;aoJljkgZnYBQv2rXwr4P/wCConwd0r4H+F7fRR/bvxJGjWFpbfDvwrod5bI+pNFHGLG2LQmNIllb&#10;YNrPhF+QSNtVvH/2fvjT4103/gpiuv8Axw0C48A6l8SPCX2Lw1ot3fJJHp1rJNG9pA++TMTO1nMh&#10;j2o7XMx/cp5mAAfqVRRRQAUUVynxY8df8Kv+FfjLxl9h/tP/AIR3RrzV/sXm+V9o+zwPL5e/a23d&#10;sxu2nGc4PSgDq6K+av2L/wBpa3/ass/FfjXRtC8QaFoJ+w2s8OsalDc266ssLG8jtEGZEiWJrL5y&#10;USQtuWGOTz2l+laACiiigArx/wDag/aQ8PfsyeAdP8QeI7i4sLfV9Tj0O11KPTzfQ2FxLFK6XNxA&#10;ssbyQIIWZ1ibzGAwoycj2Cuf8bfD3wr8StKi0zxd4Z0fxVpsMwuY7PW7CK8hSUKyiQJIrAMFdxux&#10;nDEdzQB+Nej/ALR3xR+K37fnxX8Zfs4eG7fXdd8UaZPo9lLcx71g0+CO2iXUQZjCkLMbSGRRcAqG&#10;mWJldiAftX4X/BX9trxFpRu/HX7ROj+DLiSGGWCx03wrp2qzIzKTJHOfJhRGQ7VzG8qsS2GwAW+t&#10;PAvwn8EfC/7d/wAIb4N8P+Evt2z7X/YWlwWX2jZu2eZ5SLu273xnONzY6muroA8/8M+HfiH4T+Dc&#10;2lXni7T/AB38Sbeyu/s3iDVtMGnWd1dMZGtvPt7cnZEu6JG8s7iqFvvGvyA+Jknxb1H9tr4a/CXx&#10;rf8A/C2fF/guys9H02Vb7ULKAX1xaC6S/mmtm+0f6LJPC8lzGI5JYdPRn2tuYft/Xx/o37FOuf8A&#10;DxXXf2hNW1XT/wDhG/sS/wBkWNncSfbPtX9nw2LfaEaHZ5Wz7Sw2Sbt3lHpuWgCr+0d/wS5+F3xv&#10;8M+G7Lw7NcfDjUvDWmLo+lzabH9ptBaicy7Z7d2BlbdJcN5gkR2ednkaTAFeq/sz/sW/C79lG3uZ&#10;PBWlXE+u3kP2a88Q6tP9ovriLzGkEeQFSNclQViRA3lRl9zKGr3WigAr51/bo/ZWvv2vPhHo/g7T&#10;/EFv4buLHxBaaq11c2zTq0SpLDKoCsDuEdw7qOjNGqEoHLr9FUUAFcp46+E/gj4ofYf+Ey8G+H/F&#10;v2Hf9k/t3S4L37Pv27/L81G27tiZxjO1c9BXV0UAc/4J+HvhX4a6VLpnhHwzo/hXTZpjcyWeiWEV&#10;nC8pVVMhSNVBYqiDdjOFA7CvnX9nv9gDwx8J/wBnHxR8GvGWq/8ACxvDfiDWv7Xu/wDRpdLzhbXZ&#10;H+6nZ/le0R9wcZzgjGc/VVFAHmnwh/Zr+F3wFt44/AXgbR/DtwkMlsdQhg8y+kieTzGjkupN00i7&#10;wp2u5A2qBgKoHpdFFAHx/wDsA/sH/wDDHv8Awm9/reo6f4i8Save/ZLHVLSPGzSo8NGMPGHhllcl&#10;pY1kkT91BhiUyfsCiigAooooAKKKKACiiigAooooAKKKKACiiigAooooAKKKKAOK+NHwh8PfHr4X&#10;+IPAXiqO4k0LWoVinNpMYpo2R1kjkRuQGSREcBgVJUBlZSVPxr4d/wCCVuufDrXmtfAH7SXxA8F+&#10;AZb2O7m8P6dJJDcSfLGsxNxDPHF5rhMLIbc7RsBV9nP3/RQB81fAv/gnb8DfgDeadqmj+FP7e8SW&#10;PMWveJJvttwHEwlSVYyBBFKhVAskUSOAv3sli3v/AIp8J6H440G60TxJo2n+INFutvn6dqlqlzbz&#10;bWDrvjcFWwyqwyOCoPUVrUUAeaaT+zL8HtB1Wz1PTPhP4H07UrKZLm1vLTw5ZxTQSowZJEdYwVZW&#10;AIYHIIBFel0UUAeP6l+yL8I9a+NqfF3UPBlvf/EFJobldWubq4kVZYoVhikFu0hhDIiJtbZlWVXG&#10;GAaqnxi/Yv8Agr8fNej1vxx4A0/VdaXO/UbeWaxuJ/lRB50lu8bTbViRV8wtsAwuATn2uigDn/BP&#10;w98K/DXSpdM8I+GdH8K6bNMbmSz0Swis4XlKqpkKRqoLFUQbsZwoHYV0FFFAHhX7UH7Gfw6/ay0r&#10;T7fxdbXGnalZTRyR69okdtFqRiRZQLYzyQyHyN0zv5fTcAfXPpXwt+Fvhj4LeBNM8G+DdM/sfw3p&#10;vm/ZLL7RLP5fmSvK/wA8rM5y8jnljjOBwAK6uigAooooAKKydR8TWml69pGkTQ6g93qnnfZ5LfTb&#10;ie3TylDN506RmKDIPy+aybzwu48VrUAFFFFABRRRQAUUUUAFFFFABRXxV+zX8I/GehftufFL4ipb&#10;eIE8A+JLLUrS8vdU8TWWp291qtvq7RQCBLd96RRWsZRI5ow9ufOhLcAt9q0AFFFFABXj/wC1V+0x&#10;4e/ZQ+Ed5438QW1xqLtMthpmmWwIa+vXR3jiMmCIl2xuzSMOFRsB22o3a/FL4peGPgv4E1Pxl4y1&#10;P+xvDem+V9rvfs8s/l+ZKkSfJErOcvIg4U4zk8AmvjX4IR2P7eH7Wmp/HKS4uLv4V/DOZdE8FWNx&#10;bqIdQ1DyvMub2SGV3MbI0kUiMI42YfZCSr27qQDyrx58W/2/vDPgGf416naaPoHhizmt7u68C2+l&#10;28k0NiIkd55YmV7hIDyJVNwJ4yZCViRNyfb/AOyH+05pf7WnwbtvHFhpv9iXa3s+n6hpPnvcfYp4&#10;yGCeaY4xJuheGTKrgebtzlTXV/tBeKdL8F/A/wAeaxrF14ftLC30a6DN4qjeXS3d4mSOK5jQF5Yn&#10;dkQxoGd9+1VZmAPz/wD8Epfhn/wrv9jbw5dywahaX/ii9uteuYNQTZt3uIIWiUqCInt7eCRSd27z&#10;CwO1lAAPsCiivNPCf7SHw28dfFzxB8MfD/im31bxtoELz6npttBMy26o8aSAz7PKZkeZEZFcsrbl&#10;IBVgAD0uvhX9l++t/wBln9sn4p/AXVZfsei+OL3/AITTwLaWWnww2apIkzXcAERZotiwCJFfahWx&#10;ZgIzIiv91V4p+1d+zXpf7SHw4ezQ/wBl+OtF36h4S8SQXDWtxpWpKA0TidFZ1iZ0jEgAOQoZQHSN&#10;lAPa6K+f/wBlv9qT/hdX9seDfGWj/wDCD/GfwriLxJ4TnOOm0C8tCSfNtn3IQQzbfMQFmV4pJfoC&#10;gAooooAKKK80+B/xvsfjdb+OGtNMuNLuPCXi3U/Cd5HM6usstpIAJo2GCVeN42wQCrFl+YKHYA9L&#10;ooooA/Kv9pL4vaH8D/8AgpdqPxC+NngrxB4i8GaRo1vZ+Bp7bSkMSXUcdrO0sLSPFHP5MtzdksWk&#10;aOSWPABRCnqv/D6v4If9Ct8QP/BdY/8AyZX3/RQB8VfDP/grl8BPiJ4qg0S7m8QeCvtG1YdR8TWU&#10;MVm0jSIixtJDNL5f3ixeQLGqoxZ14z9laTq1jr2lWep6ZeW+o6bewpc2t5aSrLDPE6hkkR1JDKyk&#10;EMDgggivkr/gp74g+EGg/s46wvxJ03T9U8SX9ldWfhCIwK+ox37KhEtu+Q8USOsDzMGClVVGDl0j&#10;flf2U/AvxD/Zb/4Jr+Mb7Wr3UNK8Xw6NrfibTNO1GIM+g/6Kz28IjdnUZaL7Q0bKu17h1dNwfIBz&#10;/wAa/wBpjx7+0t8C/F/hn4Y22jq/if4pz/Cmxv7YPfxTaQbAyT3pkQMNsirK7SojCO3diuWQS1U+&#10;FH7Rlx+z7+3x8bfhj458ZeZ8PbXRhqeiWv2GZLfRoLSxS8js7O1g3RwxRWLzhyqAym0jbh22t8Lf&#10;sR/Hj/hnTxd4c8f+OPB3iDxF8MtDvdTt9N1HS7bamnaze2kCSskh2RzyvbWyIYJJQFRzKo3L83qv&#10;7SX7aVv4y/aO+GP7TXw28N+MLfRfC+zw7fNrukw21nO6tNNJax3aSTx+bNbXc6FSoeNQsi7ifkAP&#10;dfjJZ+HvhL/wWb+F/iK8v7iBPFemQy3DTKZFW9ntbvSreOMImVV2hthls4Z2YsF+7+j3izxTpfgf&#10;wrrPiTW7r7Fouj2U2oX1z5byeTBFG0kj7UBZsKpOFBJxwCa+Fv2hf2OdU/4KGeFYfH+peG9Q+Cfj&#10;7TvNsdEt9fuVvP7X0nyzPaG8hiObGUzTOGUb3i/eh1l/d7Pzq+Kn7Fvi/wCGH7ONt8QNZ8JeIPDm&#10;taP4mu/DviS01TMkTJtia0vrYJAFW2LNLA0pmkR5BEY2Ik2qAfor+0L+3J4E8ffBuHxBoXxj0/w3&#10;4Q1fRpZJNA0Oaey8crq0RMtvaRzQvKtnFK0TRSzSW7oAuFeRblXj9/8A2OfG3i/9oD9lPw3rXxa0&#10;LT3v9espYJ4JbchNVsTujWee2eNUTz0yxRd0bo6uu1ZPLT5V+FXi/wD4J4fAG88Oa/ouq6ff68ll&#10;HJbavqljqmp3AeObaLh4mhaO2ufNt94KxxOAwZAsci7voDxB+0N8S/jzqWm6D8AfCmoaR4fvfLkv&#10;/ip4z0aW1063sZ7cvFcaZaztHLey5JwWTywyIGDRzCRQD86vht8N/j9+y/8AtrfEb4a/s+3H9vX+&#10;keXfXWl3V3bG31DSQ8E1uLrz/JQyhLqKN2i2OplmEbBSWP1V4s/4Km+EPEnhXWfht48+B3xAtPH2&#10;tWU2kXPgTygv2h7mNkhtvOLRXK+dHLH8y2+9fN+RXwpb3XxF+xLY6T4h+C/ijwDrtxpfiz4eamzX&#10;Oq62VvbnXtPu7hn1RLu4dGdp5BPdyow+VZLiUKsfmB4/qCgD8QP2GfGvxn/ZB/aO0T4XzeAPsd38&#10;Rr3RJNStNa064e8i03dIzXEAjkULshnuGkLq3ltC4cKY5FH7f1+cH7OuiX37R3/BUL4wfE/Urm4s&#10;9N+F00nh/TtNa/aYiUpPYLtVo8LA6w307IpQrLOnL5cn9H6APlX/AIKafDfVPiB+yP4pvNDuNQt9&#10;a8L512EafdrbeZAsMtvfLKzY3RfYrm8LIpBfAX5gSjeP/wDBInVrH4a/sZ+JPEfi68t/Cvh6bxbc&#10;3Mera3KtnaPEYLO3EglkKoVMyPFuzjepXqCK/QqsnxT4T0PxxoN1oniTRtP8QaLdbfP07VLVLm3m&#10;2sHXfG4KthlVhkcFQeooA/Mv9uD45eIv23vihp37NPwNS317SEmg1LW/E9jqIk0+4UIrjfLAzJ9k&#10;hMqM5cMzTrGiIHjQS+K/sMfF34H2Piax+Jf7Q/xCuL7xl4WhtdD8I6DfaRd3NppllawRrBcp5ELo&#10;WUlginGx1kmIeSRXT9lPBPw98K/DXSpdM8I+GdH8K6bNMbmSz0Swis4XlKqpkKRqoLFUQbsZwoHY&#10;V5V4b/YW/Z/8K6rrWoWXwk8Lz3GrzfaLhNSsRfQxtudsQRT70t1y7fJCqLgKMYVQAD4q/ak/4T34&#10;r/G3/hpn4V+BrfxF8OvBPgaW3kufHlg9pY69byQ3DXRgs5minng+yakzB2VI5PIlVTIdiyc/4T/4&#10;IhaprHhXRr/W/ir/AMI/rV1ZQz32kf8ACOrc/Yp2jVpIPNS92ybGJXevDbcjg19//FD9kP4efF74&#10;4eBfiv4gttQfxT4P2fY1t7wx29x5UrTW/nJjJ8mZmkXYU3FsSeYuFHtdABRVTVtWsdB0q81PU7y3&#10;07TbKF7m6vLuVYoYIkUs8juxAVVUElicAAk1boAK5/x/4Tm8deDdW8PweINY8KvqMJgOr+H5Y4b6&#10;3UkbjDJJG4RiuV3hdy7sqVYKw6CigD4/+In/AATz0v8AaM+I994z+M3jLxBrfl61LPpHhXRdRaHR&#10;rLTVMccUGyVXkWWaKCN7h4Xiy8jBMbFc+K+Hf2I/gb+0l8J/AfjX4F+FPGHwpv8AWL2a+0/xpFf/&#10;AGh9FeznePF1by6iXPmPG3ltalnV1jZmRQyt+j+raTY69pV5pmp2VvqOm3sL211Z3cSywzxOpV43&#10;RgQyspIKkYIJBr89f+CM3izQ9H/ZZ8ffb9Z0+x/snxNc6lqH2m6SP7HamxtcXE2SPLiPkTYdsL+6&#10;k5+U4APa/gv8GfjV+z38ZNN0yb4jeIPjJ8J9e/tNryTxNNCLzw3IohazkaeWR57veEeEpEI41Z2l&#10;KLnFfVVFfP8A+3N8T/Dfwr/Z91K/8Vav4w0HSr69tbE6l4C1G2stZgcyCVTbvPKm7PlFXWPe+xnO&#10;3YHdQD3XVtWsdB0q81PU7y307TbKF7m6vLuVYoYIkUs8juxAVVUElicAAk1leAPH/h74peDdJ8We&#10;E9Wt9c8ParCJ7O+tidsi5IIIIBVlYFWRgGVlZWAIIH5gaNod98Uvgv4Z/Zs+GWj6x4d8E/E3Uzrt&#10;nd+NpmutS0Pw3Z22myPfvawyOIlvNRivHiLNHDIzsEVROrx+wf8ABMT46aX4R03XP2Y/Feo6faeP&#10;vAutapY6etsGWDVYEuJHnMMjnMkqTG4YrsjPk+WwVtkpUA+iv2rPghrPxJ8Pad4x8BancaF8X/A8&#10;N9eeEtRhSCZXlntzHNaSRXH7krOgVN74MbbXBwGV/wA6/wBjv9riH9lT9qP426f8fNEuPBer+NNT&#10;/tDVLm3t5JYdLvUkuZ9nkp5jvBKLs+XIjScCI/OjmRfv/wDai/bt+F37Lulalb6trNvrnjaGFmtf&#10;COmzb7uSXbGyJOyhhaqVlR90uCU3FFkI2n84P2qPgr44+HGg/CX9pn4vXX/Ca61rXiaO71rwPq0k&#10;629haysb+20iKK5SRo4lVLxJUfKxmVEWNwru4B9//wDD0b9mL/opn/lA1T/5Gr4A/a2/ad/4eO/E&#10;fwh8PfhR8Ov7Vu1sp/7Kn8Qv9h1S3usme78pkvvspiaC1iH75WbiTbglTX6k6T+zL8Ate0qz1PTP&#10;hP8ADfUdNvYUubW8tPDmnywzxOoZJEdYyGVlIIYHBBBFfOv7fHgXxf8ACv4yfDz9qnwPoP8Awl8n&#10;gWym0/xFokkxXGmsJh58Sqm4bVurrfJl/L/cuY2RJTQB6r+wD+y3rn7JPwPu/CXiTWNP1jWtQ1q4&#10;1edtLEht4N8UMKxo7hWk+WBXLFEwXK4IXc3lX7d/xE1z4xfFjwH+yz8O/HWn+HtT8Yfam8YTxpJJ&#10;cWVgkAnSBmQ4HnQrcMYcqzhYlZo4pSXqWf7c3xl/aat7/SfgD8ENY0zTdUhCaV8SPF8y29jaL5iQ&#10;z3BiMbRStE5lAjjmlY+XuMT7Xiqr/wAE9P2a/iv4R+Pvxe+K3xoOoXPinUN+i2WrTXEZg1VBdOtz&#10;MkRVZUiBsrXyMpEnkuNiFdu0AydX8M6H4z/4KdfBTwf4Nm0/xL4B+FvgyTz9Ij1JL630Ka3a7tV3&#10;I8jEXMc39nKeswKRM33Nw+//ABF4s0PwfZrd69rOn6JaN5m2fUbpLdD5cMk8mGcgfLDDLI3okTse&#10;FJHwX4J+AP7QHin9ob4w3nh+9uPgt8JPEviBoLi+kvTd61dWcE2oCc6WJQ32Rbm5ubm63ssflm6j&#10;kgMigiT6V+BP7Fvwu+AOqz6/pOlXHiLxtczSXN14y8UT/b9XmlkaUvJ5zACNmWd0ZolQyLjfvPNA&#10;HtWraTY69pV5pmp2VvqOm3sL211Z3cSywzxOpV43RgQyspIKkYIJBr8dv2EPjFpfgH9jvx54V8NR&#10;+V8WPHHjO18HWGo27NZvYPqdoYdPuprtULiKF4b+RVj3urjhU83fX7KV+Wv7OvwQsdF/4LFfFVbv&#10;U7i8uNCh1HxZZyQosKtLqCwEwyKdxZY49UkXIKlmjVuBlKAPsD41/C+x8E/8E/fF/gXUDb+Ibfw1&#10;8OZ7Fbi5tVCzS2WnHyrgRsWCMJIUkXklGVSDkA1U/YH+Jn/CQfsM/DbxP4kn0/SLTS9Gmsp7pn8i&#10;3gtbCWW1WWRnYhf3NsruxIXO44UcD6Vr8gPj14g1z/gnLoPxu+C9lpv9qeAfijZTah4NuhBIbfTP&#10;tDfZb61lZzvklS1KgMJpNpitXZP9IkCgH2//AME9PHmjeLvgvrWkeFZ9HvfBPhDxBN4d8O3+kWU9&#10;qb3T47a2mjnukmSMm7drhzO6xorS72VSDubn/wDgptfa54s+BMPwj8HeGNQ8XeM/H17BFbWWnxSH&#10;7La211byzXkrhDGkSytaxMZXjUfaQ27CMK9L/Yj+A837OP7NHg7wfqFtbweIRC2oayYYI42N7Oxk&#10;dJGjZhK0SlIPM3HcsCkYGFHutAHzrH+xH8NvH/wX+G3hP4q+DtH8T674W8P6bpEmqWkk0Exa2tvK&#10;KJcxmKZoN7SsI2IUlgxUMBj4A+Kn7E3wu/Z1/bq+HmgeJ/D2seJvhB8RJmtNHsIdR8lrHUJJVh8i&#10;R1cTTQQvNA+7dG22ZfmmMMiy/sTXhXx0/Yt+F37RHj7wt408XaVcT+IfD81qY5o590N5awSySiyu&#10;LeQPFJA7yuX+QORxvAyCAfKvxm+C/wALv2H/ANrT9mfx94e8P3HhbwTJNqXh3VrmN91laSzRSLbT&#10;3FzM2Qxa9nZ3llYiG0wi4hwfur4vfBfwV8evBsnhXx74ft/EWhPNHci3md42jlQ/LJHJGyvG2Cy7&#10;kYEqzKcqzA1Pjp8C/CH7Rnw41HwV41077dpV1+8imiIW4spwCEuIHIOyVdxwcEEFlYMjMp+QPhn+&#10;y7+2N+ztqUGi+BPjL4P8aeAdP2iy03xxHdDcn2dIhFsSKWWCKMqNkcNyE+QHaN7oQD700nSbHQdK&#10;s9M0yyt9O02yhS2tbO0iWKGCJFCpGiKAFVVAAUDAAAFeP/EC68Ifte/AL4n+FfBOt+H/ABfHdWV1&#10;oSX28XOnQ6k1qk0DeaqureU01vJvj37GXj50IHlWi/sO+L/id5dx+0X8Z/EHxPtJbK3huPB2ik6J&#10;oTuu92WeO2KG62TMjxy7YXzCm4EYRfrXSdJsdB0qz0zTLK307TbKFLa1s7SJYoYIkUKkaIoAVVUA&#10;BQMAAAUAfnX/AMEu/iT8Lvjx+zrpHwQ8XeH9H1/xD4RmvtSj0XW9O+3wzWpuN4vh5kJijYPfvDt3&#10;F8KW6OQPsr/hk74If9Eb+H//AIS9j/8AGq7Xw38PfCvg3Vda1PQPDOj6HqWtzfadUvNNsIrea/l3&#10;O3mTuigytukkO5iTl2Pc10FAHwV+xF8FPHvwH/bM/aL0l/CFvpfwv1eZdSsdWtbR4LTc07zWVraE&#10;hFZUgu7hJVjRljeFV3KNu/71oooA/Or/AILaR6WfgF4FeWw8zWh4mAtr/wCwu/kwG1n86L7QF2x7&#10;2EDeWWBk8rcFYRMV/QrSdWsde0qz1PTLy31HTb2FLm1vLSVZYZ4nUMkiOpIZWUghgcEEEVyvxe+C&#10;/gr49eDZPCvj3w/b+ItCeaO5FvM7xtHKh+WSOSNleNsFl3IwJVmU5VmB6rSdJsdB0qz0zTLK307T&#10;bKFLa1s7SJYoYIkUKkaIoAVVUABQMAAAUAW6KKKACiiigD8y/wDgjn42vviV4+/aS8XanFbwalr+&#10;p6bqt1FaKywpLPLqUrqgZmIUM5wCScYyT1r7f/aF/Zi+Hn7UHhWHRPH2i/b/ALJ5r6fqNtKYbzT5&#10;JIyhkhkH/AWKOGjZo4y6NtGO/wDC3hPQ/A+g2uieG9G0/wAP6La7vI07S7VLa3h3MXbZGgCrlmZj&#10;gclieprWoA8U/Z6/Y5+FH7L/AJ1x4E8N/ZNaurKKxvdbvbmS5vLpEwSSznbHvYB3WFY0ZlX5cIgU&#10;/aT/AGQ/h5+1Z/wiX/CeW2oTf8I3etdW39n3hg86OTZ51tLgHMUnlx7iu2QbBsdMtn2uigDz/wCK&#10;XwL8IfFz4N6n8L9X077F4QvbKKxS00ki1+xpEUaAwBRtTymjjZV2lPkAKsuVPmv7J/wJ+KPwl8Tf&#10;FPX/AIo/EW38e6l4r1O2ltTY232WFYraDyEuXhULHFPLEIEdI1IAto8ySfw/RVFABXFfGj4Q+Hvj&#10;18L/ABB4C8VR3Emha1CsU5tJjFNGyOskciNyAySIjgMCpKgMrKSp7WigDyr9lv4F/wDDNfwJ8M/D&#10;j+2/+Ej/ALF+1f8AEz+yfZfO866ln/1W99uPN2/eOdueM4Fr4vfs3/Db49ar4X1Dx/4Wt/E9x4am&#10;kuNMS7mmEMbO0TOHiVwkysYY8pKrKQpGMEg+l0UAFcV42+CPw6+JWqxan4u8AeF/FWpQwi2jvNb0&#10;a2vJkiDMwjDyIxChnc7c4yxPc12tFAHP3Pw98K3mlaDplx4Z0efTfD81vc6PZyWETQ6bLAu2CS3Q&#10;riJo14RkAKjgYroKKKACiiigAooooAK8Usf2Q/h5oP7QUXxk8PW2oeF/F8v2r+1Y9HvDDZa158aq&#10;32uAgq2GUTfu9m6X94+9gCPa6KACiiigAooooA5T4q/DPQ/jJ8OPEfgnxJB9o0XXLKSyn2ojPFuH&#10;yyx71ZRLG22RGKna6K2Mivivwt+zp+2z8Kvhxa/DvwV8Wvh+3h/R71hpGu6pFcSaoLBQVitXWW1m&#10;iSIDDBPnaPARZTGqrX3/AEUAfJXwP/YXvtI8ZaN8Rvjb8RNY+MPxB02aW/sLbUJWOi6LdTCJpGtL&#10;ZsgMkiNscCNAPLIhjaNCv1rRRQB+cH7K/wAQvCv7Mv7Uf7ZLfFHxLo/gt7nxBBrFrBqV/EJru1kk&#10;1C7RoI1YvMxhuIG8uMM4MiqV3HbX3p4F8H+ENH+3eJPDHhfT/D934m2ahqFzBo4068vXbdIHu1Ma&#10;SmUGVyRKN6s75AJNHiD4T+CPFnirTfE+t+DfD+s+JNN8v7DrGoaXBPeWvlyGSPypnQum12LrtIwx&#10;JHJrq6ACvl/4efsC+CvAP7Wniz47R3txc6lqc0l3pejqHSHTbq4iZL2dnMjGdpWeUqpCpGJnAVsR&#10;lPqCigArx/wH+yr4C+G/x68b/F3RbO4g8WeLYVt7tA6JaW6/u2mMUSIo3TSRRyyPIXYuCQV3OG9g&#10;ooAKqatpNjr2lXmmanZW+o6bewvbXVndxLLDPE6lXjdGBDKykgqRggkGrdFAHj/wz/ZC+DXwd8Za&#10;h4s8H/D3R9G8Q3szXBvljaVrZmEgYWokZhaqVldSkARSpCkYVQD9pj9lXwF+1f4NtvD/AI3s7hXs&#10;pvtFhq+mukV9YsSvmCKRkYbZFUK6MrKcKcbkRl9gooA+IPBP/BHn9n/wrqst3qaeKPGNu8JiWx1v&#10;VhHDGxZSJAbSOB9wClcFyuGOVJwR9afDP4VeEPg34Vg8N+CfDmn+GdFh2n7Np8ITzXEaR+bK33pZ&#10;SsaBpHLO20bmJrq6KACvir/grh8TND8H/shax4Yv58614uvbSy021jdN58i5iupZWUsG8pVhCFlD&#10;YeaIEAPkfateVftBfsxfDz9p7QdJ0rx/ov8AaUel3qXtpcwSmC4iwymWISr8wimVdkig8jDAq6Ru&#10;gB5V+wv4gtJvAnh3wt8M9N+2fBLwzoxso/GmowXFpP4j1l5VkuJbK2mJdLZXa68xpDjzpBHENsDE&#10;/VVVNJ0mx0HSrPTNMsrfTtNsoUtrWztIlihgiRQqRoigBVVQAFAwAABVugAooooAKKKKACiiigAo&#10;oooAKKKKACiiigAooooAKKKKACiiigAooooAKKKKACiiigAooooAK8/+NXx68Cfs7+FbXxJ8Qtd/&#10;4R/Rbq9TT4bn7HPc7p2jkkVNsMbsMrFIckY+XrkjPoFeFfEX9obwrZ/tL+AfgRqGl3F5ruvwjxAs&#10;lzpkV1Y+VAt1NFiRp1aGdJ7FJVfypANigAMwkjAOg/ak+On/AAzX8CfE3xH/ALE/4SP+xfsv/Es+&#10;1/ZfO866ig/1ux9uPN3fdOduOM5Fr9mv4jeIvi98BfA3jXxVodv4d13XdMiv57G0nE0O18mOVDkl&#10;Vlj2SiNiWQSBGJZST86/8FedA1zWP2NtSu9J1L7DYaTrVhe6vB58kf2y1LtAsW1QRJi4ntpNr4X9&#10;1uzuVQfYP2FvEl94q/Y/+El7qGi3GgXEXh+3sVtbndukitx9niuBuVTtmjiSZeMbZVwWGGIB7rRR&#10;RQAUUUUAFFFFABRRRQAUUUUAFFFFABRRXmnjb9pT4XfD34XxfEbWvHOjr4JnmFtb61Yz/bYbqUuy&#10;eXB5G8zMGSTKxhiojkJwEYgA9LqpHq1jNqtxpkd5bvqVtDFcz2ayqZoopGkWORkzlVdoZQrEYJjc&#10;D7pxU8J+KdL8ceFdG8SaJdfbdF1iyh1CxufLePzoJY1kjfa4DLlWBwwBGeQDXyB42+Cv/Cof+CiG&#10;hfHS7uvECeEPGFlF4eu5tKk8yG31mVYrO1hvolTcLGZVhCN84W7WIuY12ZAPtWiiuU+KXxS8MfBf&#10;wJqfjLxlqf8AY3hvTfK+13v2eWfy/MlSJPkiVnOXkQcKcZyeATQB1dFVNJ1ax17SrPU9MvLfUdNv&#10;YUubW8tJVlhnidQySI6khlZSCGBwQQRXmvxC/an+FHwnvNLs/GfjbT/C9/qV79htrHVFkguCfOlh&#10;EzxMoeO2LwSAXTgQEAMJNrKSAfCvxk174h/FD/grR4W8D+HvH+oW2ieFb3S9Xl0W8vxp1nbxxWyz&#10;3cdvGkhN5LLbzzKWKeYVuJY2AgiMlfp/X5wfs/8AxC8K+KP+Cv3xe1PRvEuj6tpus+EorbTLyxv4&#10;pob6VINKZ44HViJGVYJiVUkgRSE/dOP0J1HxZoej69pGiX+s6fZa1rHnf2bp1xdJHcXvlKHl8mMn&#10;dJsUhm2g7QcnAoA+S/2qP2wvij8MP2o/h78Hvhd4B0fxnqWt6Z/bN1b6lefZ5ruIST74IJGkjjgZ&#10;YrOdvMk8wEuuE+TD/VXw98bWPxK8A+GvF2mRXEGm6/pltqtrFdqqzJFPEsqK4VmAYK4yASM5wT1r&#10;z/8AaY/Z+sfjt4NtpLRbfT/iD4am/tjwd4hkChtM1SIrJAzExyBoGkjjEsZR1ZVB27kRlyv2UP2m&#10;If2gPDOqaZrVtb6L8UPCUx03xj4etBI8OnXqzzwjZMRsdZDbSOBHJJsBCl2I3MAe60UV5p8fv2h/&#10;BX7M/g2y8UeO764sNIvNTt9KiktrV7hvNlJO4qgJCpGksrHrtiYKGcqjAHpdFFc/8QvG1j8NfAPi&#10;XxdqcVxPpugaZc6rdRWiq0zxQRNK6oGZQWKocAkDOMkdaAOgor+db4kfto+OPHn7Vlv8dLc/2RrW&#10;nXsEulaWt3PJb2lrD8q2ZIdWMUi7xME2LIZ5jtUSED+gn4e+NrH4leAfDXi7TIriDTdf0y21W1iu&#10;1VZkiniWVFcKzAMFcZAJGc4J60AfnB/wSSurjwT8ff2jfAHizW/7W8fLexSXVxvmuPtz2d1dwXlx&#10;5zqC3765iOZMO3m5xw2P0/r8dvgFpviL4e/8Fm/EGkXj3GlPqviDxBcXFtDcjbdWVxa3N9biTYxD&#10;Kym2l2N91lXIDLx+xNABRRRQB8v/APBTTU5tJ/Yc+J88CW7u0NjARc20c67ZL+2jYhZFYBgrkq4G&#10;5GCupVlVhb/4Ju+FtU8H/sS/C2w1e1+yXc1lcagkfmK+YLm7nuYHypI+aGaNsdRuwQCCBlf8FR/+&#10;TE/ib/3DP/TpaUWvxr/4Z2/4Jr+EfiElr9tu9H+H+i/Y4Gj8xGupbW2gt/MXehMQmljL4YNsDbcn&#10;AIB5p428N6N/wUu+PUWmWutXF38APhjMBqM1j58UPifWpN26GCdW8uSCGJUBmUCRRPIIyUuEmX71&#10;rwr9iP4V+Ffg7+zR4O0Dwnq+j+I7cwtc6hr2h3MV1bajqDMRcyJPGqiVVkUwozDcI4Y0blK9A+KH&#10;xr8BfBXShqHjrxfo/ha3eGaeBNSu0jmulhUNIIIs75mAZfkjVmJZQASwBAOf/aU+IGueB/hwLLwg&#10;u/x94ovYvDfhndFJIkN/cBv9Jk2wzARW0KT3T70KlLZgeor8q9B+A/8Aw79+OH7Kvj648Y+H9bk8&#10;V3tzFqt9Fc+do0FrJKkDXkF0fKzEbLUEcFxtV4mfc6MFHuvhf4mQ/wDBRn9u+xOi6fcXnwR8BeH9&#10;W0+7kvkkgGoLqFrNZzOjogeJrgSR7I5JFbyrSSQbH3oOJ/b2/YB0/wCBf7L8Wr6B438YeIfDfg+9&#10;jbTNE1j7HcRab9tmEd7IZQIXWKRxZbUjV9kgkJQi4eSEA/Urxt8QvCvw10qLU/F3iXR/CumzTC2j&#10;vNbv4rOF5SrMIw8jKCxVHO3OcKT2NfIHxQ/4K+/AfwXpQk8L3OsfEHUpoZmit9N0+WzhjlVR5aTy&#10;XSxlFdjjdGkpUKxK/dDZPwd/4JR/s13+laX4ut5/FHj/AMPa3pkV3p8Wt6kbeFoplSWKcC3it5Q2&#10;w/dc4Ac5XIBHP/Gj4K6X+0N+1Zov7PPgzRPD/hX4MeBfsnjHxvY6NoTWSXGpSZVLVpYVRfNltHjC&#10;MjJhHnYtI0CogBwH7UHxB+IfxO+Dfws/bE0j4f8A/CtNe8Fa1hLO5uxPLqmjTmEQXM0y/Z5jbNM0&#10;kAt9pLx3kkgIjcs36KR/HTwhb/A+w+LWsaj/AMI54MutGttda61QBXggniSSNXVC2ZT5iIEQsWch&#10;V3EjPwX+2B8TIf2z9K8Pfs6fs1afca7pFhqduuveINHSS08OaXbwLNHBaSuqbHgBiMylcxn7NCIR&#10;M5AT2r4m/CFfHvxK+Dv7Omk+KLjTvAngDw/p/iXXtL1SG1ul8S2lrd29tY2c0XmRvKpFrdNKwjMK&#10;s0BZSzRhQDz/AOCfifxF/wAE9/i54i+H/wATLS40n4AeKPEE6+AvEf24XWmaGzu8q2kzvmWBZEkU&#10;EysFWSCVwHRpp1+6vH/jax+HPg3VvEeoRXF1b2EJkWzslV7m8lJCxW1ujMoknmkZIo48gvJIijlh&#10;XzV/wUe8bfC4/AXXfAfi6K38S+NtchWPwp4VsV+0au+qS+ZFZXMEKMJFVZQ4MnCsoki+cyeU/wAQ&#10;fEzTvjl+1H8TPhr+yJ4p1fN34VsrPVfEviK8tvtc6zvZC4aa5kiLBvs0N2LNDvAuJiHkkzMvlgHs&#10;H7NPxM8RftHf8FTvFfiXxBp/ijwEnhvwlNDpnhjU0FlciyD26Rw30WwF1ka8e7CMTtkaLDusak+/&#10;/Dnxh8Lv2c/2tPiR4Av9R1jwh4h+I2p2ev6Rp2raj9p0jVZZ4pBNcWeF/wBEnluUnieKdsyNFbiI&#10;kMkacV8Vv+CfPi/wf4u8IePf2bfHv/CE+OtK0a18NalJ4imMtvqVjb2kdtFLIBBIhlCQQq0Zi8ti&#10;iSKI3jy+V8Pf+CcXjj4h/EfVPiL+0l8Sf+Eu8X/YvsOjSeFZ57N9HkjMTW19bTosCxSxMJiIRAY9&#10;7+YxZmYUAff9FFFABXxV+15/wUm0v4B+O7n4X+CfCOoeO/imfIgS08tks4J7mItAmFBluZcvbt5M&#10;agOsuBKrgqPtWufs/h74V03xlf8Ai608M6Pa+LL+EW15r0NhEl9cxAIBHJOF3uoEUfykkfu1/uig&#10;D5A/Zj/Yl8a6l8UIfjd+0vrtv44+JkMNuui6UpR7TRQiBg7KiLF58bs+1YlMSPvlDSSOrx/b9FFA&#10;GT4W8J6H4H0G10Tw3o2n+H9Ftd3kadpdqltbw7mLtsjQBVyzMxwOSxPU18V/tnf8Ex9L+O39veJP&#10;hxrP/CG+L9Yvba+1LSbmdo9C1SePzVa5mijRmjuds8hEqhgSZMoGmklr7qooA5T4T6BrnhP4V+Dd&#10;E8T6l/bPiTTdGs7LVNR8+Sf7VdRwIk0vmSAO+51ZtzAMc5Iya6uiigDivBPwR+HXw11WXU/CPgDw&#10;v4V1KaE20l5omjW1nM8RZWMZeNFJUsiHbnGVB7Cu1oooAKKKKAPgD/gnD/ydN+2h/wBjmv8A6Xar&#10;X3/XzVp37HN54R/as1f4veCviNqHg3RfEfky+JvB1hpdu9vqs0eTv8xvlj3sAzv5TTZkuSsqGYlf&#10;pWgAooooAKK+f/2Tf2pNU/ai/wCE+vJfh3qHgbRfDetNoltLq16rXl1Om4zRz2oRWtpYlMBZCXG6&#10;YqGJRq+gKACiiigDJ8WeFtL8ceFdZ8N63a/bdF1iym0++tvMePzoJY2jkTchDLlWIypBGeCDXmv7&#10;OP7LPgr9lnSvEmmeB5NYXTdc1NtTez1LUXuIbQlQqxQIcBVVQBvIaVwFEkj7E2+wUUAFFFFABX56&#10;+Lv+CZnirVP2kvFur6Z48tx8FfiBqcWreM/Dd80ou7wrefbWtUWNVQqZkAScSRyxJNIo34bzur+M&#10;vgL9pT4K/tFePPiH8CfC/hf4g6b8RYdNbU7XW5BBNpUthb/Z0QbruAOsiuX3AscgqVTaGkqeFvgh&#10;+1r+0Fr1rqHxl+Jn/Co/Bkm65bwr8NbxbTVIJ0Uwxp9qRZMRPlp23XE4OVXYpwYgDtf2nP28Yfhr&#10;qs3gj4QeF7j40fFBYbiS70nw6sl7DoixsYTJeC3V2LLOUUwAo2M7niLR7/mD9q39kP4l+Jv2bPiD&#10;8aPjR4j1Dxb8SY7K3vtK8GaP5raX4SR7y3+1iFUkZX2WkYDsAEXZK7tOwWcff/7PX7MXw8/Zf8Kz&#10;aJ4B0X7B9r8p9Q1G5lM15qEkcYQSTSH/AIEwRAsatJIURdxz6rQB8K/8Em/hnn4H/wDC2fEEGn6h&#10;4v8AE+3S7PWI0/0iHRtPiisLe0YbVVMNZMTsyZAImkZmUBfVf2lP+Ce/wg/ai14eIfEmn6honilv&#10;KSfXfD1ytvcXUcasqxyq6SRPwyjeU8zEUa79q7a+laKAPl/9n7/gnD8Ev2d9VXWdM0K48VeIYZvO&#10;tdY8VSR3k1mQ0bp5KLGkUbI8QZZRH5oLMA+Dge1/Gj4Q+Hvj18L/ABB4C8VR3Emha1CsU5tJjFNG&#10;yOskciNyAySIjgMCpKgMrKSp7WigDn/h74Jsfhr4B8NeEdMluJ9N8P6ZbaVay3bK0zxQRLEjOVVQ&#10;WKoMkADOcAdK6CiigAooooAKKKKACufs/h74V03xlf8Ai608M6Pa+LL+EW15r0NhEl9cxAIBHJOF&#10;3uoEUfykkfu1/uiugrJ1HxZoej69pGiX+s6fZa1rHnf2bp1xdJHcXvlKHl8mMndJsUhm2g7QcnAo&#10;A1qK5/x/4Nh+IXg3VvDs+q6xoaahCYhqXh/UJLG+tWyCskM0ZBVlYA4OVbG1lZSynzT9n79qzw3+&#10;0R4q+IXhvSNB8QeH9a8C3sen6xba7HbLtnaSeMpG0E8qvta2kBOcfdwWB4APa6KKKACiiigAoooo&#10;AKKKKACiiigAooooAKKKKACiiigAooooAKKKKAMnWfEH9j6loVp/ZuoX39rXrWXn2cHmRWeLeafz&#10;bhsjy4j5Hlhuf3ksS4+bI1qyfFmnaprHhXWbDRNX/wCEf1q6spoLHV/sy3P2Kdo2WOfynO2TYxDb&#10;G4bbg8Gvkv8A4Jh/tD+KvjL8I/EPhf4h31xdfEHwJqf9lX0eoWssV8LUpiBrtnGHnEkV1Ex4f9wD&#10;INzF3APsqiiigAooooAKKKKACisnxT4s0PwPoN1rfiTWdP8AD+i2u3z9R1S6S2t4dzBF3yOQq5Zl&#10;UZPJYDqa1qACiiigAooooAKKKKACqmratY6DpV5qep3lvp2m2UL3N1eXcqxQwRIpZ5HdiAqqoJLE&#10;4ABJqp4s8U6X4H8K6z4k1u6+xaLo9lNqF9c+W8nkwRRtJI+1AWbCqThQSccAmvzW8A/APVP+CqXi&#10;rxH8Wvid4h8QeH/hZZ3tzpPgbw/pkS2k4gWRS1yxkSWI7gAkjoZC8yOu9Et0QgH6P+CfiF4V+JWl&#10;S6n4R8S6P4q02GY20l5ol/FeQpKFVjGXjZgGCuh25zhge4roK/Kv9qD4HaH/AME3fjJ8LPjR8Kh4&#10;g0HwZe61/ZfinTra/juohakQubSGOc+ZJ58UN45813VZI42DRER1+qlABRRRQAUUUUAFFFFAFTVt&#10;WsdB0q81PU7y307TbKF7m6vLuVYoYIkUs8juxAVVUElicAAk1U8LeLND8caDa634b1nT/EGi3W7y&#10;NR0u6S5t5trFG2SISrYZWU4PBUjqKq/ELSb7XvAPiXTNMstH1HUr3TLm2tbPxDE0umzyvEypHdIo&#10;JaBmIDqBkqWArxX9g342eDfjl8BY9T8D+HbjwnpGmanc2EujyWlpbw2lw+y7kitxaoiNAhuwiSGN&#10;JHCbpAXLMwB9FUUUUAFFFeKWv7afwN1D4j6J4EsPif4f1TxJrW0WEWnXP2q3ldiwSI3UYaBZWKEL&#10;G0gdiyAKS6bgD2uiiigAorwrxl+2z8I/Avxt0r4S6n4huP8AhO77U7XSm06HTrhltpbmESW7SS7A&#10;hVy8KZRmIaZdwVQ7J7rQAUUUUAFFFFABRXzV+2J+0Zrnw5/4RX4afDGbT7z4z+O72Ow0m2uVkm/s&#10;m1feJdUmiSN/3UWw43jb8sj7ZFgkQ/EHxy8bfFH/AIJk26JpEWj6947+LEN3rPir4gXq+asmqCRy&#10;0FhZq0aRLbG68wSSxMszXP3FWPylAP10orJ8J/25/wAIro3/AAk/9n/8JJ9ih/tT+yfM+x/avLXz&#10;vI8z5/K37tu75tuM8181/tnft/aH+x3eWOk3/gjxB4j1rVLJb3TZo9lrpc+JtksTXZLMJY1w5VYn&#10;/wBZFkgPkAH1VVTVtWsdB0q81PU7y307TbKF7m6vLuVYoYIkUs8juxAVVUElicAAk18Aa18bP2s/&#10;2sbjwVrHwJ8O3Hwg8E3OmK+o6t4ytLMLNevH5xaIypLLPabDCsM8Nuu9pJC3A/d8/wD8Om/+Ei/4&#10;q79oP4++IPFP2DRv9LuPP2f2ds/ev/p968262jzOeYo87t52fMpAPqqP9vj4A3HxHsPAln8SdP1X&#10;xJqF7bafaRaXbXN5bzzzlBEiXUMTQHJkUEiTCnIYgqcfQFfCv7NH7B/w8t/jJYfGGz+GGofDnQdP&#10;so49B8GeKXN3eNdERTJrEubqb7PKvmSwLayAtG0KzfJJhV+6qACiiigAooooAKKK8f8A2pvj5ffs&#10;4/C+PxTpngbWPiFqVzqdrpVro+jhgTLO+xGldUcopbEakIxaWSGMD58gA9gr411L/grB8CrH4uJ4&#10;EgudY1FG1OHSz4oto7UaKrO6o0xuJLhT5EbMd0oTaQjMpddrG1+118TPE/xk/Z2+HXhj4Rz6fY+I&#10;PjZ5Nlb2uvPFHcRaNPp8t1eSldzAeXDsSRkEhUSkIDI0RrzX9pz/AIJ8+FfBv/BPebwroUlvceIf&#10;h/DceKV8Q3FtFbzX8qqZL8SFI2fbJCpVI92c21oryMIt1AH6FUV8v/8ABNf4vQ/F/wDY/wDA8pkt&#10;zqXhuH/hGb6G2hkjWFrUKkAO/O5mtjbSMykrukbG3BVfa7P40eCtS+Ll/wDDC08QW9147sNMGsXm&#10;jwo7tbWpdEDSOF2IxMsZ8ssH2yK23awNAHa0V866b+2l4e8RftgP8CPD+kXHiR7XTJrnU/Eekyma&#10;DSr2IsZLa5TYAqqoRTKsjYmmSEqG3bfVfGl549/4TLwdp/hOw0dPD0001z4j1rVmeRre3jCBLa2g&#10;R0LTztIcSs3lxLC5ZXLIhAO1oor5K/ag/aU1nxN4e8CeEf2bvHPhfV/iD438QSaZaapbTwahbWlr&#10;a2/2m+lMo8yFWjRrbcjh3MczeXGzbSoB9a1z/j/x/wCHvhb4N1bxZ4s1a30Pw9pUJnvL65J2xrkA&#10;AAAlmZiFVFBZmZVUEkA/Cv7B/wAZfHvw2/aX+JX7NHxU8R3HirUtOmn1TRvEev6s819eKFgKQokk&#10;suVltmW6WJX3RbZ9wbJ8v2D/AIKj/wDJifxN/wC4Z/6dLSgD6K8AeP8Aw98UvBuk+LPCerW+ueHt&#10;VhE9nfWxO2RckEEEAqysCrIwDKysrAEEDV1bVrHQdKvNT1O8t9O02yhe5ury7lWKGCJFLPI7sQFV&#10;VBJYnAAJNeAfsQ/s46z+zX8I9L0LUPEmsXtveaZY3c/hrVpILhdD1Rkd9QS2niABgeR0xF8yq0Tu&#10;HYzMa+X/ANob9vfwJ+1r8J/Cnwt+GPifUPDniT4jeJtP8Navbajps8d7pmmzztHLKGicQPuKwq0Y&#10;mbfFO6kAltgB9K/sZ/tvaH+2V/wnX9keGtQ8Of8ACM3sMafbZ0l+1Ws/m+RKduPLlPkSb4vmVflx&#10;I+Tt+la/OD/glv4b8K/Cn9ob9p/4eeH9auL630nU7O0sY9W8qK+nitZr2Gd/LRiHWOSREMqgA742&#10;KRmQRj7K/aU/aU8IfsrfDgeM/GY1CawkvYtPtrTS7cTXFzPIGYIgZlQYSORyXdRiMgEsVUgHqtfm&#10;B+2p/Yf/AA9e/Z4/4SH+0PsH2LR/K/szZ5v2r+0737Ju38eV9o8nzMfN5e/b82K918U/8FAtJ8Zf&#10;sc+MPjh8OdL1i1t/C3iDTrCex1uK3gmulF7YG5iBVp1VZYLlo/MwWUsSACqmvlX9vDxtY6l8dP2Z&#10;P2p9PiuNU+F9zDpcjNYqs1zbS2l+95LbSlW8lJykroI/Nz5ltcKcCMmgD3//AILPatfab+yholva&#10;Xlxa29/4ts7a8ihlZFuYha3cojkAOHUSRRvtORujU9VBr6g/ZRtdLt/2ZfhU+j6Jp/hywuvDOn3y&#10;6XpaOtvA89uk0gTezOcvI7FnZnYkszMxLHxT/gp7/YfjD9gfxjrdv/Z+t2i/2VqWlajFsuEHmX1u&#10;i3EEgyPmhmdQ6HlJWGcMc+1/snf8ms/Bv/sTNG/9IYaAPP8Awb+1Jrni79vLx38Df7H0+08N+F/D&#10;Meqf2hmR7y5unNk+c5CJEEvNuzazbo92/DbB9K1+YH7cnx61TwV8ffgN8ffB+u/2z8HYr1tPur3Q&#10;LNZvtM9pdXdveI0jxrHLvtp7uO2LSED/AEt4SgdpH+3/ANpT40WPw1/Zc8c/EbSPEFvAkPh+W50T&#10;WrRFvIXup4wlhImFdJFeaWDDEFMMC3y5NAHqum6tY61bvcafeW9/bpNNbNLbSrIqyxSNFLGSpIDJ&#10;Ijoy9VZWBwQRVuvmr/gnL4p1Txx+x74L8Sa3dfbda1i91nUL658tY/Onl1e8kkfagCrlmJwoAGeA&#10;BX0rQAUUUUAFFFFABRRXP/ELxtY/DXwD4l8XanFcT6boGmXOq3UVoqtM8UETSuqBmUFiqHAJAzjJ&#10;HWgDoKK/MD4K6t8S/wBvb42a6mk/Eb4geDfgd4TvdaEXiLwzqktlLrU9zqc9xaRLI6q67LWe2URu&#10;sohjtlXbEbgY/TTSdNh0XSrPT7d7iS3tIUt43u7mS5mZVUKC8sjM8jYHLuxZjkkkkmgDiv2hNR0v&#10;R/gF8S7/AFvSP+Eg0W18M6nPfaT9pe2+2wLayNJB5qDdHvUFd68ruyORX4Qw+LNW+In7KrfDzwn4&#10;ft1t18c6x4y1a1tIrgQ6VDDo6SW0aXE0hXaYLfVmEbvJM4sxgk/f/XT/AIKj/wDJifxN/wC4Z/6d&#10;LSvP/wDgj34W0vT/ANmXUfEdpa+H4L/XdaYTjR5HkuIktreG3WK7ZyzrKzpNc+XuKKLzciosmxQD&#10;2D/gnv8AFCx+K37H/wANr20FvDcaRpkfh+8tYbpZ2glswLceZgAo0kccc2wjIWZeWGGPE/8ABSn4&#10;f+GLj4Z+Dviv4hbUIv8AhWfibTdVlbSZZY7yewmvbaG7t4HSaLypW/cyLKDuVoAFZN5YeVal+yp+&#10;0N+xr471XVP2XbzT/FXw21m9W7m+H3iC5Q/ZZmikVjumePMSYjxJHOkzYhSRZViLtxXxU/Zh/bD/&#10;AG7NV0iz+LCeF/hZ4T0WaFhptpd+bDOzs4lu0hhmuDNPHH8oE0sagMAhXfK1AH6K/BHxtffEr4L+&#10;AfF2pxW8Gpa/4f0/VbqK0VlhSWe2jldUDMxChnOASTjGSetfkX8dv2vvF/8AwU6l8JfBrwh8P9P8&#10;L35vbrWolvNaNy97PbWNw6QpIYoki3J56/OCGdosvGqsT+unw98N2PwQ+C/hrQNT1q3Om+EPD9tY&#10;3WtXe21hMVpbKj3D7mIiXbGXOWIUZyTjNfnB8MvA/ifx/wCNte/a0/Zf8HeH9S1PV73U7G88HeO7&#10;uK5uILqS5jL31nJHcKLeWaF2eSGeSNoxJOsZlilhNAH0V/wSZ8fzeOv2P9LgutW1jVrzQNTudGkO&#10;rGNlt1QRyQwWzKN7QJDNCB5pLK29FxGsaj0D9sHVv2a5vDP9mfH688LultClzb2d/KTq8UUk6L5l&#10;qkB+1qryQqGaEYKxsG+VWx+dXwz/AGXf2u/DPxc1Dwzp+m3HwO0L4pam13q+qeFUhksdLitnkuQk&#10;cto8j2aqJXjii82IS7hGXK7iv6Ffs9fsC/DT4F+drGpWn/CyPH15exare+L/ABZBFd3n25MOZrbe&#10;pMGZi8uQzSFnG+R9iFQD8y3/AGRfCvjr/goB4V+HM/gzxR8KPh14z0waxpei3d1F/a9varpsz7n3&#10;yXPlM1zazZjlJdVJBVDgD6/1b/gjV8AtB0q81PU/G3jjTtNsoXubq8u9W0+KGCJFLPI7tZgKqqCS&#10;xOAASa4r/gpJ4p1T9nf9uL4CfGz7Vs0WKyGnzQ2UazXjQW9zIb9AkgEf7y21HYh3A7txyhCsfr/9&#10;vzx1/wAK7/Y2+LGq/Yf7Q+0aM+keT5vlbftrpZeZnac7PtG/bj5tm3K5yAD5L/4Jj/GK++Ev7BPx&#10;S8ba/qlvqHh7wnqd9Jpek31w1uVlW0gm+zJcO7IqzzTRqkaxAiWSRv3hlCrz/wC0v+yvqnhz9vj4&#10;Ip8NPi1qGnfELxNZL9p1TWp1u7+xTTLGOE3su0Az/abe3lUxyKElkjnVn2SMsfP/ALAfhG+/aS+C&#10;WgfB6w8JXGmfCC11OfWPib4huLho21/UBN5lnp1mfmKKI4dPaYx+W21D80RZWuPsr9uf9hj/AIbS&#10;/wCEJ/4rb/hDv+Ea+3f8wn7d9p+0fZ/+m8Wzb9n987u2OQDqv2IP2pP+GuPgfB4wuNH/ALE1qxvX&#10;0jVbeI5t2uo4opGkgJJbymWZGCv8yksuXCh2+K/+CiXijXP2rvCvxX0rRPDviDQv+FD61aS31ld3&#10;Em3WrW6jmSS9+xpEceT5IlilaTb9lmnkO3dtr700/wCAMPwx/Zc1L4T/AAuvbjQriDw/faboupXd&#10;7Is0N7PHKRdPMg3IxnlMpaNRtJOxQAqjn/2Mf2W/+GX/AIcX1rrGsf8ACU+PvEd62r+JvEMg3vdX&#10;Tj/VrKw82SJCXIaUlmeSWTCeYUUA+S/H/wDwV38FeJv2UNWj09NYsPi/qemHR2sLKF7JbS7ltQsu&#10;o29wryBYI5Gcxjf5xZEBVATIvquk/AH4s/HL/gmHZ/DbxVe3Fr8UNahS4nuPGl7NJMijVxdxi5kx&#10;LKrfZ1QBGBZDtRgpUgfT/hb9nv4WeB9etdb8N/DTwf4f1q13eRqOl6Da21xDuUo2yRIwy5VmU4PI&#10;Yjoa9AoA/LX9rz/gljN4M+EfiG7+BV5rGoWcuppreq+CL1o7pp1gSdYPsEgjEpaBLq4UQu7tKsn3&#10;mkRFkyv2LfG37VH7VPwX0rwJ4c8T6P8ADv4a+HoZNBn+IFpYxy6vthtlWOxSLzgdwjuIMTIkLKsQ&#10;bzjICsn6v14p+zZ+yH8PP2U/+Et/4QO21CH/AISS9W6uf7QvDP5Mce/ybaLIGIo/Mk2lt0h3ne74&#10;XAB8F/trfs0w/sT+PvhP8efhppnijWLfRdTWbxjqVzrUks17N5sZE1zMQzo16JLmKZwvkksi7FMm&#10;2T9P/AHj/wAPfFLwbpPizwnq1vrnh7VYRPZ31sTtkXJBBBAKsrAqyMAysrKwBBA1dW0mx17SrzTN&#10;TsrfUdNvYXtrqzu4llhnidSrxujAhlZSQVIwQSDXP/C34W+GPgt4E0zwb4N0z+x/Dem+b9ksvtEs&#10;/l+ZK8r/ADysznLyOeWOM4HAAoA6uiiigD4A/wCC1f8Ayaz4W/7HO1/9Ib6vr/4T+IP+F0fALwbr&#10;fifTdPuv+Es8M2d7qmneRvs5PtVqjzReXIWzEfMZdrFsqcEmtX4pfC3wx8afAmp+DfGWmf2x4b1L&#10;yvtdl9olg8zy5UlT54mVxh40PDDOMHgkV0Gk6TY6DpVnpmmWVvp2m2UKW1rZ2kSxQwRIoVI0RQAq&#10;qoACgYAAAoA/ODwz+xl+2j8KvAk3w58A/G7wfp3gG1+122nr5TW14IJpZHL+YLGSWGVjKzfJMxjZ&#10;vkf5Qa9V+Gf/AASw+Hmk+KoPGPxS8SeIPjX4z+V7m88TXB+xzyRyIYZGhLNI+yKNIik00sbLuymC&#10;qr9q0UAfGv8AwTD/AGT/ABF+zD8I/EMvjjR7fSPG3iPU/NuIYb4XLR2UKbLeOTYzRBg73MmYy2Vm&#10;UM2RtT6f+KXwt8MfGnwJqfg3xlpn9seG9S8r7XZfaJYPM8uVJU+eJlcYeNDwwzjB4JFdXRQBU0nS&#10;bHQdKs9M0yyt9O02yhS2tbO0iWKGCJFCpGiKAFVVAAUDAAAFfIHx2/4J333xg+NviXxtpHxm8UeB&#10;dC8YQ2dt4q8N6SjBdUihh+ztH5iyooVoBtCyxTBWeRvmVtg+yqKAPNPgP+zr4C/Zt8G23h3wNoVv&#10;pyLDHFeak0aG+1JkLkSXUwUGVt0khAPypvKoqLhR5V+1j+w/D+0Z4y8MeO/DXj3WPhd8RdChawi8&#10;R6T5kjPZMJT5WxJoijBppMSI4yskisHBXZ9QUUAfP/7Of7FHw8/Z78nW0sv+Et+JM+Z9U8da6Dca&#10;jd3T+b500ZkZ/s+/z5FIjIZlKiRpWG4/QFFFABRRRQAUUUUAFFFFABRRRQAUUUUAcp4++KXhj4X/&#10;APCOf8JPqf8AZn/CRa1beHtL/wBHll+0X9xu8mH92rbd2xvmbCjHJFdXX5q/tXfGL4UeKfi1rnxC&#10;0yPxh4g1r4Q61ocHiSGJpLbR7JLDW4CJ4kKBbm+Zr6/tYklkRNiXsgwEiab9H9W1ax0HSrzU9TvL&#10;fTtNsoXubq8u5VihgiRSzyO7EBVVQSWJwACTQBborn/CXxC8K+P7cXHhjxLo/iO3MK3Il0m/iulM&#10;TSSxLJmNiNpkt50DdC0Mg6owHQUAVNW1ax0HSrzU9TvLfTtNsoXubq8u5VihgiRSzyO7EBVVQSWJ&#10;wACTXxB8RP8AgpBqnjz4j33wv/Zl8Df8LV8Z23mmXW7yZY9GiSIxl5UYSJ50RzJF5jSQpv8AKKNM&#10;JFDcp+39deL/ANqX9o7wR+y54J1v+ytFlsv7d8XX1q5uIoE3Fo1u4o13J5SxpIiO6pLJeW27YRG9&#10;fcHwh+C/gr4C+DY/CvgLw/b+HdCSaS5NvC7yNJK5+aSSSRmeRsBV3OxIVVUYVVAAPP8A9mf4kfHD&#10;xdb3On/Gn4S2/gXUreHzYta0nWLS6sb1vMYeX5CTySwMEMeCWkVtshLR/Kje618a/tqah4qb9qP9&#10;k/RfBxuLbUtS8QXsl9dWOoS2kz6XbyWNxe2z4lSOSB4ozI8bqzMbeMJjLK/2VQAUUUUAfEH/AATv&#10;8N2Nr8aP2t9fj1q3n1K++I15Yz6Ku3zrWKC5unjuG+bO2VrmVFyoGbZ8FuQv2/XwV+2R42sf2I/2&#10;ivBvx20yLxRPpvjSY6N440fT1WTTdQigtwltOXkbEV3GuDFGABKsEoDw/vTL9v8AhPxTpfjjwro3&#10;iTRLr7bousWUOoWNz5bx+dBLGskb7XAZcqwOGAIzyAaANaiiigAooooAKKKKACiiigAorxTWf2tv&#10;BGj/ALUGhfAfZqF94z1aya98+zEElnZ4hmn8q4bzRJHKYoN4Xyz8ssRzhsj2ugAorxT9pP8Aa8+H&#10;n7Kf/CJf8J5c6hD/AMJJeta239n2Zn8mOPZ51zLgjEUfmR7gu6Q7xsR8Nj2ugAor4A/4LB2PjjQf&#10;hX4C+IXg3xN4g0L/AIRjWpYrtNClnh8v7VAY0vJJonHlbNr24JHP25lDDcVc8O/8EtdD8baC2peI&#10;f2gfiB43tPFdlHPr2oadqaLb+IdjRvp0xLmcPFFCCFEjTbiyOjRhdjAH3T4p8WaH4H0G61vxJrOn&#10;+H9Ftdvn6jql0ltbw7mCLvkchVyzKoyeSwHU1xWk/tN/B7XtVs9M0z4r+B9R1K9mS2tbO08R2cs0&#10;8rsFSNEWQlmZiAFAySQBXyrpP/BGH4Fabqtnd3Gt+ONUt4JklksbvUrVYblVYExuY7ZHCsBtJR1b&#10;BOGBwa918J/sD/AHwP8A2M+ifDbT7K70fWodfsb/AO03Ml5DeRbfLP2h5TK0QKhvIZjEWG4oTzQB&#10;9AVk+LPFOl+B/Cus+JNbuvsWi6PZTahfXPlvJ5MEUbSSPtQFmwqk4UEnHAJqr8QvG1j8NfAPiXxd&#10;qcVxPpugaZc6rdRWiq0zxQRNK6oGZQWKocAkDOMkda/KDw/+z7qn7ZP7OPxj/ag+NGrahdeIJdG1&#10;KbwhYafKsNnp8Fgryho03OREZoprfynAO3z5CXkmSVQD9FP2W/2tvBH7XPhXWNb8GpqFj/ZN6LK7&#10;07WBBHeR5jV0lMcUsmIny6qxI3NFIAPlNdt8ZPiFN8Lfh3qHiWCHR53tZrWI/wDCQa3Ho9jGs1zF&#10;C0k13IriNUWQvgKzNt2KrMyg/L//AASe8Z6f8Rv2cb/Xf+ET8P6B4kt9an0jVdT0LSbPTv7W8pVn&#10;hkkitYIkXy0u/KC4P3GbOXIHV/8ABUf/AJMT+Jv/AHDP/TpaUAfT+k6tY69pVnqemXlvqOm3sKXN&#10;reWkqywzxOoZJEdSQyspBDA4IIIr41+O3jr+0P8Agp/+zR4N+w+X/ZGja5q/23zc+b9rsrqLy9m3&#10;5dn2DO7cd3m4wNuW9g/YW8bWPj79j/4Sanp8VxDbweH7fSmW5VVYy2Y+xysArEbTJbuVOclSpIBy&#10;B8v/ABL8U6X4g/4LSfCewsLr7Rd6H4Zn0/UI/LdfInax1O5CZIAb9zcwtlcj58ZyCAAforXmkn7P&#10;Hgo/Hq3+MNvY3Gn+Nl0yXSrm4sLp4IdQiby9rXUaECdo1j2qXyMFchjFCYvQNW1ax0HSrzU9TvLf&#10;TtNsoXubq8u5VihgiRSzyO7EBVVQSWJwACTXn/7P3xJ8W/FjwCviLxd4Gt/AdxczbtPtbTxDba3D&#10;e2TRRyRXaXFuAhVy7gDnhA2cMKAPS6/MD4/fFz9o79oj9oL4saP8CPF39leDPg/5N3LDp0bw3F/q&#10;EEche1KCN5ruV5ku4lgK/ZpBbpuBLK0n6P8AxC8bWPw18A+JfF2pxXE+m6Bplzqt1FaKrTPFBE0r&#10;qgZlBYqhwCQM4yR1r4K/ZV+Lnw8/Zr/Yl+HXirwb4D08fEn4jXtvpFp4Z/tgx3nibU4rv7A8n2mV&#10;H8mIYefaQIYmn2AhpQzgH1V+xz+0N/w1B+z74b8d3EOn2WtXHm2mq6fp1x5qWt1FIyMCCd0e9Qky&#10;xuSypMnzOMO3tdfP/wCwv+zn/wAMx/s4+HfCt5D5XiS8zq+vfNnF/Mq74+JHT90iRQboztfyd+AX&#10;NeAf8FOPih8e/Cd5o2heBrDxBovwsurKPUde8a+DtOmudUsPImka6QyRzIIYlh8iX5jD5m1187Z5&#10;oAB9VeF/2gtL8c/HDWPh94b0nUNZsNBsrhtZ8WQQsdLs9Sjlt1GlibaUkuQk7SSKGHl7AuGYuI/V&#10;a+f/ANhf/hUH/DOPh3/hSv8AyKvP2r7Vt/tH7ftXz/t+P+Xn7mf4dvl+X+68uvoCgAooooAKKK8K&#10;m+OXiLQ/jb8RbbxKnhfQvhJ4Q8Pvf/2guoi71q8uIobe5u5RawszxQQQ3MYeN4/MJmt3UsswCgHK&#10;ab+3p4V1r9tJ/wBnzT9GuL+4SGaJvElteRSQLqEUDXEtsY1yQqRo6M+7csytGYwAXr6gr8q4xpfw&#10;d+I/7LXxKtvCen/8LC+MvxA1DxVc6pJeNONO03VjDCdPXbHEZdtvqMEgZ8+XPFKVDJMy1+hP7THj&#10;+b4W/s8/EjxZaatb6HqWleH72fT765Me2O98lhbACQFGZpjGqoQdzMq4OcEA9Lor41/4JR/EjxV8&#10;T/2XJ9R8XeMbjxnqVr4gu7SO4vpJZru0iEcLiCeaRAZW3SPIG3SAJNGu4bDGn1p4s8U6X4H8K6z4&#10;k1u6+xaLo9lNqF9c+W8nkwRRtJI+1AWbCqThQSccAmgDWor86vj9+zreeIfAnj/9o/xX8bfGGl6r&#10;o9lrOqeCk0bxDb2+nWUbS3Uenm1miBURXloNLXZEUkkZn3u7yhU+oP2Hfi94i+PH7K/gPxv4skt5&#10;/EOow3MV5PbQiFZmgu5rcSFBwrOsIZgoC7mbaqjCgA91or5V8Qftia5a/t5ab8C/D3hX/hLdBXRo&#10;59du9PhkjvNEunJk86WSRlha2WF7UsBht1wArPIBC3Qft+ftD337M/7NGv8AijQ763sPFl5NBpWh&#10;yXNq1wv2qVsuwXBUMkCXEqmT5N0Sghs7GAPoqiuK+COp+Ita+C/gHUPFyXEfiy78P6fPrCXdsLaZ&#10;b1raNpw8QVRG3mF8ptG05GBjFeVftTftteFf2XfEPg/w1d6FrHjHxZ4nmRbPQ/DwiluViNxFEXaM&#10;uHLOHk8lQpEskLJuTlgAfRVfmr8H/FNv+y//AMFWPil4F1C61DTvC3xP2ahYy6nHCkV1qUwF1G6z&#10;OEJiE0uoWsYj3bpHSNg7LuX9Kq/PX/gqdpNj8PfH37O3xwvLK3bTfCfi2C21drSJTqV1EJY7yGNC&#10;QA6otpeYV5FCtOMffcgA/Qqivyr8Cfs4/F/9ty88Z/tG+G/jR4g+HV3rl7qWm+ELNlaB5dGhmItb&#10;eSa0uQbaLzkZHQRud8TS4lL7m+iv2Lv21dZ+Inhn4h6N8aoNH8F+IfhfNa6V4h8RXepwQWl1dST3&#10;EBZxgRQsHt1UlJGR3clAgKrQB9f6tq1joOlXmp6neW+nabZQvc3V5dyrFDBEilnkd2ICqqgksTgA&#10;Emvmr4xftsfC64+C+qXvgX45eB9D8T6ppksmi3t9J9tNtL9mecGe0TMsTbI2UCSMlZWjQxSuVgkq&#10;+LP2wNL+MP8AbPgP4N+BtQ+L13qHnaI/iC60tj4KtpzuSeO/vG4kiSE+aUiVxMjxpGxMoI/PX9g/&#10;/gn74e+NHxo+Knh/4lancT2/w11OHTbrTdElMcOpXH2mdHzOyhxBi0kXCqkjCUEPGVwQDq/+CVfx&#10;M+Ovxa/aX83UPiD4o8ReCdI0y4l16HX9Sur62ZZFKW8aebvRJzNskU5RjHBPhiNyt+ufinxZofgf&#10;QbrW/Ems6f4f0W12+fqOqXSW1vDuYIu+RyFXLMqjJ5LAdTXAf8Wg/Y3+Ff8AzL/wz8GWn+7D9pmS&#10;D8ZLq5aKD/bmk8v+I1+YH7X3xi0v/goX+0n8P/hpo8f/AAr/AMN6D/aF2vjDxOzQJcabJZw3sl8b&#10;d0QxRfZ7V5Yt7jzEkjZjCCdoB7/+319s/au/Y28b+OPDn9oHw34T8TJcaPDbfZ7+DWrWxeeyu9Qh&#10;MGXiiL3NyxZ3kXydPjkCRiVzX3B8EdN8RaL8F/AOn+LnuJPFlp4f0+31h7u5FzM16ttGs5eUMwkb&#10;zA+X3HccnJzmvir9kf8AZz1b4kfB7Tvht401LxR4Y8J/D6G88M654ZhubjSLvU9XubyLULwTtb3T&#10;RXGn/ZZoreJiCZku7mQeVmI1+hVABRXn/in9oT4WeB9eutE8SfEvwf4f1q12+fp2qa9a21xDuUOu&#10;+N5Ay5VlYZHIYHoa7XSdWsde0qz1PTLy31HTb2FLm1vLSVZYZ4nUMkiOpIZWUghgcEEEUAW6KKKA&#10;CiiigDivjRYeItS+F/iCLwr4ruPBGuxwrPBrtpog1qa2WN1kkCWWCZ2eNHjCKC2XG0FgBW/4Tm+0&#10;eFdGl+2ahqHmWULfbNWtPst5PmNT5k8PlReVK3Vk8uPaxI2LjaNavkrxt8Yfjh8eNVi0b4D6Po+i&#10;fD681MQJ8aZNUtNRh+zwMy3ht9NddzsJ4pIEc745Au5SqyLMgB5r/wAFq/8Ak1nwt/2Odr/6Q31f&#10;f9fkr+0h+xjbyfEf4C/CnxJ8X/iB8XfiT4j1qSS+/tTWIfs+naGpL3txBBcPJJbymKNdhLyLKbSb&#10;gsqpX0ro/wDwSG/Z50z/AIR77TpviDVv7M+0fa/tmsOv9r+ZnZ9p8oJt8rPyfZ/JzgeZ5nOQD7Vr&#10;8oP2iNW8VfG//gr98PPAq3lvBpvgrU9LudPt5ZZVhEUMEWq3chXLDz5FVowyqoYRQK2Nu6vurwH+&#10;y/4P+CHgGCzTxH8SNcs9E0y4tlkuPFur3ExtfKdBHFZ2kqx7o4m2RLBAHUpGU/eANXzr/wAEf/hv&#10;pZ+DfiH4q6lcaf4g8feKtau473Wzdtd6jDApjJt7ln5jleYPcMBzIssDuWwgUA91+NH7H998VvE3&#10;iDxHpnxy+LHgbUtRhVbXT9B8RtDpFlKkCxo62qqpKlkDuokUszPhl3ZHn/wb/aY+JPw5/aX0/wDZ&#10;v+NFtb+KvEOqQ3WpaB4/0nybddSsgsssX2mzQAQsFt7lCVPDRouxwTO30r8XvjR4K+Avg2TxV498&#10;QW/h3QkmjthcTI8jSSufljjjjVnkbAZtqKSFVmOFViPjX/gnh8GfE/xQ8d+Iv2rfizaeT4z8Wbot&#10;B09rCKGC3sDFEiXkIO6Rd0SCCMnaxhV2ZpRcB6APv+iiigDn/iF42sfhr4B8S+LtTiuJ9N0DTLnV&#10;bqK0VWmeKCJpXVAzKCxVDgEgZxkjrXxB/wAEVP8Ak1nxT/2Od1/6Q2NfVX7WP/JrPxk/7EzWf/SG&#10;avyV/ZB8Y658Sv2Zbn9mnwA+oR+L/HXjOS61/UbO1kZNF8Ni3skubp5BLGvzsnl+WWIkTzYztaWL&#10;eAfev7Xn7aus+G/hfq11+z9Bo/xOvLfTLq71jxLoGpwajD4ViR4ESeaCMOJGdZZmRWYAC2kkZZI4&#10;pQPVf2Hfi94i+PH7K/gPxv4skt5/EOow3MV5PbQiFZmgu5rcSFBwrOsIZgoC7mbaqjCjn9Q/Zw0v&#10;4GfsI+Ovhn4K0r7ff/8ACGanBK2nWbfaNZ1KSwdHnMYZ3aWVwAqbm2jZGvyqoHj/APwSj+MVjY/s&#10;Qz3Hi7VNH8N+HvCHiC70qPVL64W1hWKUw3IaeWR9gYzXroD8oI8sYJySAewf8FIvFOqeD/2Jfilf&#10;6RdfZLuayt9PeTy1fMFzdwW06YYEfNDNIueo3ZBBAI+Kv+Ch37Jvgj9l/wDYd+HekaJpmn3/AIkt&#10;PE0FpfeLX02CHUdQ8y2vppA8iLv8rfjbGzNtWOMFmK7j9lftk+NvD2j+Pv2fPDPiLxPrGlW+teOb&#10;OeDRdCsTJNqtxbyxG2E87TJFFaRXEtu8qFJZHPlGMKY2ceFfHP4nfDm3/as07W/j/wDFX/hEf+EL&#10;1qG90H4Z6V/aGpWrQW/2r7JqV81srRxX00ssNyiAAx26xRyLJ5xKgH3r8PbPxFpvgHw1aeLr+31T&#10;xZb6ZbRaxfWihYbm9WJRPIgCIArSB2A2LwR8o6V0FfGtr+198Wf2jNVSD9nD4ZW8nhOOZhJ8RPiO&#10;s1npFyqtcoRawRkTTKzwoBIpLIzFJYY8hh6/+z18H/iH4J87xD8V/ilqHxG8Z3llFaGG2jFho+nx&#10;jDukNpEEjmlMpYG6kQSMixqFjG4MAeAf8E2P2jrfxB8G2uPil8ZvD+t+PvF3ia6u7HSdT8Qw/wBo&#10;wJIY4I7VbV2Uw7popHjgiXZtmTaBu2j7qr5V+On/AATT+Bvxl0HUUsPCGn+BPEkll9msNa8NwfZE&#10;tHVi6O1pGyQTZJKtuXeyHaHUhGXiv+CXPx58RePvBvjL4W+IrnR9cf4VzWuiWHiTQ5xJbalZZnih&#10;2EKA6otp8kwx5kbxll3BncA+36KKKACqmratY6DpV5qep3lvp2m2UL3N1eXcqxQwRIpZ5HdiAqqo&#10;JLE4ABJq3XzV/wAFIvEVx4X/AGJfileWq75JbK3sSPPmh+S4u4LdzuidGOFlY7SSjfddXQsjAHhX&#10;/BN7wvffHz4ofFH9qPxt4et01LxDqf2LwrLdIzTWFrGjRSiE+WkbqIvs9sLhRvY29wp27nD/AGV8&#10;WfgD8PPjr/YH/CfeE9P8Uf2Dei/0/wC2qT5UnGVOCN8TbV3wvmN9i71baMc/+x3pNjov7KHwet9P&#10;srewt38JaXctFbRLGrSy2scsshCgAs8ju7N1ZmYnJJNewUAFfnr/AMFYfG194pk+FnwD0SLwveal&#10;8QdTSN5dYVnu9JlF1bRWdzEUYmBZGkuYmk8tyyCZV6MK+/8AVtWsdB0q81PU7y307TbKF7m6vLuV&#10;YoYIkUs8juxAVVUElicAAk1+dfxO8f8Ah7Wv+Ctn7PviK11a3GhX3hKaC01C4JghuWkOsQQmJnCi&#10;RZpGQROuVmEkbRl1dCQD3X9hv46apqXwb1rwl8WdR1DTfib8L91p4xn8TBYfKgJmktbprnPlyxG2&#10;jGZy2W8ppGLK6ySaunftjaB4d0HV/iN8Q/Enh/wl8J9Z8mTwKt1bXcGvajAjGG5uJbRgXlid2gmh&#10;MKEiCZHlCZ4+Nf8Agp58E7Hxl+0v4e8N/C211i++MvxF0zzNb0qHVltbG60+1XdCZFmVUZnNkDjz&#10;gq/2epMReRXr0r9lf9ijxP8AHnXrj4y/ta2WoeJfF8v2WHRPDmtCKG3t7WNY5o5pbeBgq5ZnQ2ki&#10;IoPnmWN2lyoB91fC34peGPjR4E0zxl4N1P8Atnw3qXm/ZL37PLB5nlyvE/ySqrjDxuOVGcZHBBrq&#10;6qaTpNjoOlWemaZZW+nabZQpbWtnaRLFDBEihUjRFACqqgAKBgAACvH/ANqf46W/wn/ZT8bfErQd&#10;R+1eXowk0XVNLEN0hnutkNncJuJjkiEs8UhPzAoCQG4UgHK/CH4qfH7xB+0d418O+MvAXh+3+Fmn&#10;Xt7Y6dr2h31tJeQOrJLZm9j+3O6eZaujFRCH3TwsVVCSPf8AxZ4g/wCET8K6zrf9m6hrH9m2U17/&#10;AGdpMHn3l15cbP5UEeRvlbbtVcjLEDPNfKv/AASf8LaX4f8A2JfCF/YWv2e71y91HUNQk8x28+db&#10;uW2D4JIX9zbQrhcD5M4yST9K/Ez4n+G/hH4Vn17xPq+n6VaLujt11DUbax+2T+W7rbxSXMscXmuE&#10;baGdRwSSACQAc/8AAf8AaK8BftJeDbbxF4G1231FGhjlvNNaRBfaazlwI7qEMTE26OQAn5X2FkZ1&#10;wx9Lr4A/4JdabrnxL8VfGv8AaA1fSv7AsPHmteXpOnW7SQxeXFJK8rmNI44LjBkjiFztMjSRXWSr&#10;PJv+/wCgArlPix4pt/A/wr8ZeJLu61CytNH0a81Ca50mOGS8hSKB5GeBZgYmlAUlRIChYDcCM11d&#10;ef8A7QnhbVPHHwC+JfhvRLX7brWseGdT0+xtvMWPzp5bWSONNzkKuWYDLEAZ5IFAH51/sIfELX/2&#10;oPFXhG/l0vUHtPgt8M7jRbCTRvskE9rrVxI9tBNai4kKzSy6dbqv+k5gWaNyUQFS3Vfsc/H74E/s&#10;ofCfw3L4h8Wf8K41rWrKWx8T+A7lr/Vri21mxna2kvnhQM2nyzqCZIZIwHAtwhUW7mT2D/gl3+zf&#10;4t/Zw+C/ifT/AB94Wt/DnizU/ED3BdZra4mnsltoFhDSwO4KrIbnahb5S7nA35P2VQB+IH7DnxS+&#10;NWp+KvHfwZ/Zq1PT9J8N6ne3HiGy1bxnbwteaRaxyRxiZ2RXRpZUFrC6iKZQxygjG+QdX8L/ABl4&#10;Y/ZP+Kn7UkPhLxLqHxA+M8FlYeHfDOpagJf7R1bVbieODVnihdHWeWPUHilWFlkeRYCFd1Mkh+v/&#10;ANnf9mv4r+E/2/8A41fFzxwdPm8N6zZS6fo19BcRl7qCSe2a2QRIoK+Rb2qQyGQKS4BUygs9ef8A&#10;wK/4J7+J9H/b/wDiB8WfHun6fL4Qttavte8OPHcxTi9urqd5IWaFkLL9nWRyS3lss6RNGZFUtQB4&#10;X8PvDes/8E8/2zPg3rPjzWtYZPiD4fI8aazqvkPD/aF5PKZ4TdOxTbbTCwkmmErMQGkztlEdff8A&#10;+3t8QvBXgn9mjxrb+KvEtvoGr3emTXPh2Jb97a+m1S3aOWzktREwlZorr7K5ZPlTgvhMmvSvjp8C&#10;/CH7Rnw41HwV41077dpV1+8imiIW4spwCEuIHIOyVdxwcEEFlYMjMp+dfhD/AMEn/gV8JfGUfiKW&#10;21jxy8MMkUWm+L5LW8sVZxjzDClugdgu4APuUbt23cqsoB2vwR+LWufFr9im+8c/E9tQ8AWl9o2p&#10;XDaxp08g1SDSlSUR6gSltGEufJXzVaCIo+EljRBIIY/Ff+Cbv7H/AIb+CvjbWPGuheOdP+IO/wAM&#10;2ukXWs+HdUtrvS/7SluZZ762jEeZB5MUOmbWcru8522jcEi+tP2mtJvte/Zt+K+maZZXGo6le+Et&#10;WtrWztImlmnlezlVI0RQSzMxACgZJIAr5r/4JAeAPEXgX9lC5n8QaTcaSniDxBPrOmC5AVriye1t&#10;Y45wucqrtC5XcBuXa4yrKxAOU/4KgeG9W+FPj74OftKeG9NuLq48GanHYa8bG7uIZp7IyiSCJ2VW&#10;SKBi13A8hAybyNCJAwUea+JtOuP+CqH7ZMMOkavp+p/s/wDw3+yTvc/ZprWW7S5SOSeDaxjuDLPJ&#10;byQ7/kSOO33j5yPO/UnVtJsde0q80zU7K31HTb2F7a6s7uJZYZ4nUq8bowIZWUkFSMEEg1leCfh7&#10;4V+GulS6Z4R8M6P4V02aY3MlnolhFZwvKVVTIUjVQWKog3YzhQOwoA6Cvyr+GP7NfhD/AIKFfGT4&#10;zfF/QDqHww0zTdajs/CPiLwncCL7dqUQkkk1O5hkUSrKS1lPiMW/+sILNKJJT+hP7SngnxV8SvgL&#10;458I+C5dHg8Q+INMl0qKXXmlW0SKfEVwzGJWcMIXl2EAjfsyCMij9mv4Qw/AX4C+BvAUcdvHcaLp&#10;kUV6bSaSWGS9fMl1IjSYYq87yuAQMBgAqgBQAflXF+yDD+zz+3V4b8NfE/4m+OI08aQvL4c+I3hF&#10;pLC+uNXuJRE8dxM4mKszSSo5RpD/AKTbu7Isj7db9uL/AIJ92P7Peq+EfiN4b0fxx8X/AA82p3Oo&#10;+ORrGoLPM8SNHOzSzW8KyxLKgu/MuSGCEKSykjd+pPxq+AvgT9onwra+G/iFoX/CQaLa3qahDbfa&#10;57bbOsckavuhkRjhZZBgnHzdMgY9AoA/OrwzD8e/23PsXgPxP8ItP+B/7Olpe2X9oaTqFpNDqN3a&#10;2XkSDTIlJhdYpHCbZYoYVjWMqJGMZjk+tf2kP2frH41fs0eKfhVpK2+gW93pkdtpMVsFtra1lt2S&#10;W0jIWNgkAkhiVlRMiPcFwcEewUUAfkra6b8cvjt+z7on7IOl/D7xB4M17w/tfxN4k8b33nWD6bBI&#10;zWqxzi3LGKS7jdIVgD7Y7KNVkmj85oz9lP8AbO1Twz+wz4f+Ffw0sft/x2uNavfD/hrSrdFvHZJJ&#10;ReS6lMjbUgijS6lVWkLIXg3sGjWYR/rVXzr8K/2CvhN8F/j1q/xW8K6ZcWGr30M0UGkN5LabprS7&#10;PMktI/K3wsQrrhZNqrNIiqqEKADtY/2Yvh5J+z7YfBa/0X+0fANrZW1k9k0ptnufJkSUSyPb+WfN&#10;eZBK7Lt3uzEj5iK/JX9u/wDZz+If7Mug+A/g7o/jnUPH3wy8R61dal4Z8NyWIe/tL9GEXkLtVmfK&#10;3qYERVZJJJW8lGILft/X5l/tNSw/Gr/grZ8E/BFn4kuIrfwlDaahdWjRyPDa3sBn1R0VGKrumgis&#10;1aRCcApncY9gAPv/AOCnwvsfgr8I/CHgXTzbyW+gaZBYtcW1qtqt1KqDzbgxqSFaWTfI3JJZ2JJJ&#10;JPa0UUAFFFFABRRRQAVU1bSbHXtKvNM1Oyt9R029he2urO7iWWGeJ1KvG6MCGVlJBUjBBINW6KAM&#10;nwt4T0PwPoNronhvRtP8P6La7vI07S7VLa3h3MXbZGgCrlmZjgclieprWoooA+AP+C1f/JrPhb/s&#10;c7X/ANIb6uK/4JQfsw/Enwl4+8R/Gnx+lxb2/ijw/E2mXF3dw3k2sLfSx3b3byLMzowEMZIlUM5u&#10;CcgoQfvT41fAXwJ+0T4VtfDfxC0L/hINFtb1NQhtvtc9ttnWOSNX3QyIxwssgwTj5umQMegUAFFF&#10;FAFTVtJsde0q80zU7K31HTb2F7a6s7uJZYZ4nUq8bowIZWUkFSMEEg1U8LeE9D8D6Da6J4b0bT/D&#10;+i2u7yNO0u1S2t4dzF22RoAq5ZmY4HJYnqa1qKACiiigDJ8QeE9D8Wf2b/bejafrP9m3sepWP9oW&#10;qT/ZbqPPl3EW8HZKu47XXDDJweayvil8LfDHxp8Can4N8ZaZ/bHhvUvK+12X2iWDzPLlSVPniZXG&#10;HjQ8MM4weCRXV0UAcp8Lfhb4Y+C3gTTPBvg3TP7H8N6b5v2Sy+0Sz+X5kryv88rM5y8jnljjOBwA&#10;K6uiigAooooAKKKKACiiigAooooAKKKKACiqmratY6DpV5qep3lvp2m2UL3N1eXcqxQwRIpZ5Hdi&#10;AqqoJLE4ABJo0nVrHXtKs9T0y8t9R029hS5tby0lWWGeJ1DJIjqSGVlIIYHBBBFAFuvNPjx+0V4C&#10;/Zt8G3PiLxzrtvpyLDJLZ6asiG+1JkKAx2sJYGVt0kYJHypvDOyLlh6XX5wfs0afY/t1ftveNfj3&#10;qYuLjwT8PZoNG8GW8unq1pelRPtnMkkSndGzG7EZXzY3u4MuBEocA9//AGZ/+Cinwm/al8ZXPhPw&#10;6dY0DxCsPn2tj4jghgbUFAYyC3Mc0gdkUbmQkNtJZQwRyv1BX56/8FjPAENv8I/CHxS0LSbi38be&#10;G/EFrbjxPpYkjubCyZJ3UvLGRtVbkW+x2+5JJhCplYN+hVABRXin7Qv7Y3wo/Zf8m38d+JPsmtXV&#10;lLfWWiWVtJc3l0iZAAVBtj3sCiNM0aMyt82Ecr5roP7Qn7RHxn8ZQyfDz4J2/gfwJYTYvb/4uSz6&#10;ZfakALdmhgt4Q727YeYLMyTxNtzlWUxkA+ta8U+JH7aHwV+EPxHt/Afi/wAf6fovimbyN1nLFM6W&#10;/nHEfnzIhigyCGPmuu1GVzhWDHyrQf2U/DH7JfhXxn8V774leML/AOIUnhm60/V/iFrEEutyx+ZH&#10;ahbo2apI7RWz2qyKpLbY2kEruiq0fAf8K7/Zx8P/ALF/wusPGXh7wf4a8X/ELwZY6TpOr23hBNT1&#10;ifUrjTo1+0wxW8LXE0qySoxcY+d4wXDOuQD700nVrHXtKs9T0y8t9R029hS5tby0lWWGeJ1DJIjq&#10;SGVlIIYHBBBFW68K/Yd+EPiL4D/sr+A/BHiyO3g8Q6dDcy3kFtMJlhae7muBGXHDMizBWKkruVtr&#10;MMMfdaACiiigDlPiZ8VfCHwb8Kz+JPG3iPT/AAzosO4fadQmCea4jeTyol+9LKVjcrGgZ22napNf&#10;Ourf8FTf2c9F8fXnhm48ZXElvaQu8niC002e501pllMZt0eNWeRsDeJEQwsuCJSSBXlXwr8Fw/8A&#10;BRn4w6v8W9f8Y3Gr/Brwl4tm0rR/hvd2sj6bqC2tmhgv3y8Q3SSXTTFJYXbaTCzMnA+yvHX7P3w0&#10;+JnhWx8N+J/Afh/WNF0+yfT9Ptp9PiH9nQPGsZS0YANbfKiAGIoV2JggqMAHoFFeKfEb9pTS9N8d&#10;678KfBI/4SX4xReGb7WrHSI7dprO3njiVrWG+lVlW385nTG90G3G50MsPmfNfhL9uL4r/CP44fDr&#10;4V/G/SfB+rar4vvTDcS+D9VjlvdEnvJYTZ2d1a7v3fkedtZiWEsUsTpJK8MvnAH3/Xj/AO0x+1V4&#10;C/ZQ8G23iDxveXDPezeRYaRpqJLfXzAr5hijZ1G2NWDO7MqjKjO50VvVdW1ax0HSrzU9TvLfTtNs&#10;oXubq8u5VihgiRSzyO7EBVVQSWJwACTX51z/ABE8PfHj9q/49+I/Hv8Awi+j/BX4Yw6doPiA69pp&#10;lvtRWzuruSK2DB2HkSairTMiDdP9ksYTE2+RSAfb/wAC/jp4Q/aM+HGneNfBWo/btKuv3csMoC3F&#10;lOAC9vOgJ2SruGRkggqylkZWPax6tYzarcaZHeW76lbQxXM9msqmaKKRpFjkZM5VXaGUKxGCY3A+&#10;6cfFf/BIDwB4i8C/soXM/iDSbjSU8QeIJ9Z0wXICtcWT2trHHOFzlVdoXK7gNy7XGVZWPun7Tn7I&#10;fw8/a00HTrDxxbagl3pfmf2bqml3hguLLzWiaXYCGibeIEU+ZG+BnbtPNAHyr8Abj/he3xw/bn/t&#10;/wAG6f43ktda0uC18LNN9mt9Uk0qW9SxhkeRio8xrK33l8xks25dhKV+itfzw/s4/Av4w/EL40eJ&#10;PhN8NfFFx4e1Kxma71e4OoXmlWgOn3I8meWMos+6O4aPy1aHzY3cErHtcr9lfFLS/wBr79g/wJqf&#10;jHUPj14f8W+DLHWomt9P8R3El7qOsb5URYALmBpF3RIXeGG5GxVmZGyC5APr/wCMX7Anw8+L3xYj&#10;+J0Ot+MPAXj7n7Rr3g7WjZ3Fx+4S3XJdJBHthTZ+6Cbg77t2eLfgjwH4t/ZT8G+KvE3i/wCMfij4&#10;neCfDmmatqS6Pq2n20t8luhS5i/0xiJZ540jukJkcRv50YVIREA3tXw98bWPxK8A+GvF2mRXEGm6&#10;/pltqtrFdqqzJFPEsqK4VmAYK4yASM5wT1r5/wD2uv2ltZ/Z61W0uPFHwouPGPwGvNMktPEeuWLQ&#10;XU0V1cM0cUD2kjKDAVTY7SYRzdxgMGTy5gDwr/gi7oH9ofCv4n/EK/1LUNT8SeIvE32LUJ72fzfN&#10;+zwLOJSxG9pXe/mLszHdheAclv0Vr8a/+CY/x0+NXhf4V/EXwb8KPhNp/wAR/s96mqC9udbh07+z&#10;rq5gMSGZJXX7TEfsikJG0bDZIC/zqV9/+Inxk/bl0n4N+OvE/irSfhf8HLDQLJb3+1J5hNeT4Jby&#10;rQfaLuAyuVWELMq7mnQIdxyoB7r/AMFFta8ReEf2aPEev+FPBVv4t1JYTpupzSIC1lokzI+o7tuJ&#10;WglSCOKUQujqriYOnkBl5/4C/wDBQ79l3WNB0Lw54b1zT/hlHJ5/keHdU0saTb2WGkkbfKi/Y49+&#10;GkGJfmMgH32216r+xf8AGLVPj5+y/wCAPHGtx7Na1CyeC+k3KfPnt5pLaSfCIir5rQmTYqgJv2jI&#10;GT86/wDBWTSfGuteDfh5b2tl4ov/AIQJqctz4/i8JxJJcraRGGVJGBBIVI0u3DP+5WRYjJgiM0Ae&#10;q/Dn9tzRvj14y1yT4XS6PqXw+8HQxy+LPEPii4n0dY4pwJI7mzLROXWGOC+EqXCQAsIisgUMx6D9&#10;in9q7/hsL4V6r4y/4Rb/AIRL7DrUukfYv7Q+279kEEvmb/Kjxnz8bdp+7nPOB8V6L4L+EH7S2mx6&#10;z8Lv2I/EHiXw3pejW9pp+rXviBfC8V9Mlw8ZQsLnZc7USYvdB5pjIqxyKARIPpTwt+zD8cvEug2u&#10;g+Kvih4f+EHgy33QHwf8DNH/ALORk3GZZ4r+dfOtpWmc+YkaFGRMdZXNAH1rq2k2OvaVeaZqdlb6&#10;jpt7C9tdWd3EssM8TqVeN0YEMrKSCpGCCQa+Ff2evjPD8J/2/PiB+zpbWdv4Y8Ezwyahoegw3Ml7&#10;BBqLRpeOLI+TH9jgltpJJntW3xxzRuInAfa3zX8NPgn8bf8Agn/+1f4yXwF8JNY+JtjrWmXGjeGd&#10;VQySWMcVxdRPaz3lxHEqK0ZgVZo3MA+8wdYyjt9VfskfsfeNZvjbrf7R3x7+zwfFbUppV07QNLkQ&#10;W2kxeSbYO7RMyyN5A8tF3uFj+Z2klbMQB9v0VynxV+G+l/GD4ceI/BWtXGoWmla7ZSWNzNpd29tc&#10;IjjBKOv6qwZHGVdXRmU+Af8ADAv/AFcb+0B/4XP/ANooA+qqKK8U/a8/aG/4Zr+Ddz4ks4dPu/Em&#10;oXsGi6DZ6tcfZrOa/nJCGeYkJFEiLLKzSPGpWIr5iFgwAPS/DfxC8K+MtV1rTNA8S6PrmpaJN9m1&#10;Sz02/iuJrCXc6+XOiMTE26OQbWAOUYdjXQV+ev8AwTM+DvhK68fePPjTp3xWuPij4s1mFrPWri08&#10;N3Ok6bBe3UqXd4qSTxILhvMSMjy1j2KwLRjzUC/oVQAV8q/A/wDao+Jfjj9o7xB4I8efCXUPAHha&#10;8+3jwrd3kErXkxsGt1uTclC8RicXUbpcKVgDYiSS4Zg1fVVfjX40/ad8T/s8/txftMeIPH2tahF4&#10;qj8M6noPgxUiiuvs/nXNtNpKogzCkSwstwwfriTeGlcq4B5/431j/hIPjJf/ALYWp+If7d8GWHxm&#10;stIsbWystl5d2FqPtUcgVxEqbbS3tY0VvmdmYyFCuX/dSvzg+PX7OsPhv/gkDoXh9tC1i713w1pm&#10;neJltLuOQXen3s04mvy8SKpCwx3l6pWRT5aKS3zJvHoHxD/4KjeCrL4C+E9f8Bw2/jD4qeL4Y7bT&#10;PA1hI91NY6g21HjulVVk2xytsVQqtcHb5WEYyIAeVft//FCx8Rf8FAv2X/AtoLea48M+INNvry4h&#10;ulkZJbzUbXFvJGBmNljtY5OTlluFOAMFv00r8i/i9+wN8XPB3wjk/aP1rxfcaz+0HpOpx+L9Yimu&#10;LdrawtLdPN2xhoyks9uY4m2hlhEcbRRo+yMyfZXwz/4KWfA3xr8G4PHeu+L9P8F3cW2HUvDeoT+d&#10;qNtPlFZYoI1MtzFl1KyxxkFclghSRUAOg/4KHeCb7x/+xb8VdM0+W3huINMTVWa5ZlUxWc8V5KoK&#10;qTuMdu4UYwWKgkDJFr9gPx1/wsT9jb4T6r9h/s/7PoyaR5Pm+bu+xO9l5mdoxv8As+/bj5d+3LYy&#10;fKvip+15pfxk/ZT+OnijTPDmoaT8J4/DOo6NpvjHWN0L61qU3mWcSWlmsbObYvJEPtEjR4eTYYx5&#10;cpj5/wDYx+CK/Hz/AIJw/Dvwre+NPFHhPQr6HV7bUbfwzNawNfxPqlxmOSSW3ldVwpUrGyB1kdX3&#10;qcAA9r+MX/BQX4D/AAR1XVNG1/x1b3viHT4ZZJNH0SCW+mMsbOhti8amKKffGy+XLIhUkFtoINdr&#10;+zX+0Vof7UXw4Pjbw3ofiDRNFa9lsoP+EhtEt3uvLC7pYtkkivFuZo9wb78Ui4yteaeEv2U/2a/2&#10;QfDw1Oa30fwhcXcK6UfF/iPWzbXzStbyxs1vdySIbWeSNpixtTETyQAEXbxWl/8ABRrwh4g+0eEf&#10;2f8A4T+MPinJo/2HT7H+wtKGm6FAkm1I0kncbrOJFEigyQKmYWGQg3gA6v8A4Kj/APJifxN/7hn/&#10;AKdLSvSv2O9Wsda/ZQ+D1xp95b39unhLS7ZpbaVZFWWK1jiljJUkBkkR0ZeqsrA4IIrtfix4F/4W&#10;h8K/GXg37b/Zn/CRaNeaR9t8rzfs/wBogeLzNm5d23fnbuGcYyOtfEH/AATT/aBsfhf4Zuv2bvim&#10;1v4C+IvhPU5bbTtO1UrbjUIrmcSLHHK0hSaczXDbVTAkikhaPzBvYAH3V4J+HvhX4a6VLpnhHwzo&#10;/hXTZpjcyWeiWEVnC8pVVMhSNVBYqiDdjOFA7CvnX/gqP/yYn8Tf+4Z/6dLSvorxt8QvCvw10qLU&#10;/F3iXR/CumzTC2jvNbv4rOF5SrMIw8jKCxVHO3OcKT2NeFf8FIvC2qeMP2JfilYaRa/a7uGyt9Qe&#10;PzFTEFtdwXM75YgfLDDI2Op24AJIBAPmD9lOP9sv4Z/s6/CbRfAXgn4b6t4P1WGS7tbrV7mb7Xp1&#10;rc3BuEnvNtzGCrrcGRVgWRwi4ZQ/ynxTxt8PP2iL/wD4KVRaFqPizR/hx8RfH+mBZte8HTznT20s&#10;WLRTPEjnzSwSyk2rJsYTxI6tGBHKP0q/YW8bWPj79j/4Sanp8VxDbweH7fSmW5VVYy2Y+xysArEb&#10;TJbuVOclSpIByB81ftHanD4J/wCCtn7PfiLW0uLDQr7w+2jWuoNbSNDNeynUYEgVlUgt5l3bBv7g&#10;mRm2qc0AdB+1d+y9qng/9iX42zDxP4g+Jfj7WrKw1LWtc1+9VcwWN2l3LHawZWK2togb2ZIEyR5r&#10;IC+EA9q/YD8df8LE/Y2+E+q/Yf7P+z6MmkeT5vm7vsTvZeZnaMb/ALPv24+Xfty2Mn2rxZ4W0vxx&#10;4V1nw3rdr9t0XWLKbT7628x4/OgljaORNyEMuVYjKkEZ4INfMH/BP39iW+/Y30rx/Hq+u2+val4g&#10;1ONYLixLLC2n26v9md42QGOdmnnLqHkUDywrHDEgHsH7WP8Ayaz8ZP8AsTNZ/wDSGavz1/4J++KP&#10;FXwH+FXhT4h+J/B/jj4p6FrOmXuj+DbH4f6ZLqTeH7VNRlk1JbuHMUUbXNwIHSTMjstuV3IqBa/R&#10;/wDaE8Lap44+AXxL8N6Ja/bda1jwzqen2Nt5ix+dPLayRxpuchVyzAZYgDPJAr5//wCCV/hP4h+B&#10;/wBlO30T4haNqHh+S11q8/sbTtUtRbXENg2xzvjwJFzctdsPNG4hgR8hSgCrY+JP2u/2jLjTJNO0&#10;XR/2Y/CZhgu5b/VPJ8Qa1cl45m2JbuqpGuTAHimSGVDyHb5oxU/aX/bK/wCGeft/wU8EaD8QPHnx&#10;nvdGkutI1D+z/tXm3M/mu11llPneViWby7eBrdfL8lfKVGSL7VooA+X/APgnX+zP4i/Za/Z5Hh3x&#10;Zc27+IdY1OTXLyytsOuntJDDELYyAkSMqwAsy/LuZlUsFDt9QUUUAFFFFABX47ftEWviLxd/wUq+&#10;N3w28K2Nxda78RvD9p4YguLfWBpgslNjp13JPLJ5UhkgEdm4lhUBpYnkRTuYA/sTXwr/AMMh/EP/&#10;AIeof8Lu+zaf/wAK9+xfavt32web5n9lf2f9m8nG/wA3f+8zjy/L/j3/ACUAVP8Agph+z9fQ/sE+&#10;H/DnhFbjUtN+G82m3Mi3AaW7l0+1tJbMyYjjwzIsySyNhFCRytxtAPivxq+NsP8AwU/+KHwP+EXg&#10;sXFr4TaGLxP40e3WQnTZghWeDzXtchoIzLFHMAYZZbyIEDaDX6v1z/hv4e+FfBuq61qegeGdH0PU&#10;tbm+06peabYRW81/LudvMndFBlbdJIdzEnLse5oA/Ov4O/EyH/gmV8evHvwz+Jen3Hh/4NeLtTud&#10;f8Ha5YpJe2lmoyDE5CNPI3lC2hcEs0bxRnaUn86uq/4KVfte/BrxV+zH40+HmgfELR/EXizV4dPn&#10;s7XRHa+hkVNQhkcG4hVoUYJDI2xnDYA4+Zc/eninwnofjjQbrRPEmjaf4g0W62+fp2qWqXNvNtYO&#10;u+NwVbDKrDI4Kg9RXkHwz/YZ+A/whuNQuPDXwz0eO4v4Wtp5dU83U28po5IpI0N08hjV45pEdUwH&#10;VsNuAAAB8K/s4fs9+Pf29tK+GOtfEc3Hhz9nzwl4f07S9M8P2OsO48RXFgstq8zxq+IWMizh5SiS&#10;CIxxRlsmdfv/AONnx+8BfsoeDfDsGoWVwz3s0GjeHPB/heySW+vmBSNYLO1BUbY1ZB1VRlEHzPGr&#10;fJWtf8EvfiB4N8dyW/wW+PfiD4afDLVL24vrvRLa9vVl01zEgQQrFMq3e5l2FpWjdI0jy0zAk/Sv&#10;7Of7FHw8/Z78nW0sv+Et+JM+Z9U8da6Dcajd3T+b500ZkZ/s+/z5FIjIZlKiRpWG4gHxX+z38YNc&#10;l/4KOeKPH37Qf/FnZrzwZ9o0PS/EetSWFrb2sklqtvbgyyIk2UM7vERtFwszmKOWMiPoP2mPFWvf&#10;8FRri2+GvwPsbc/D7w9N/bd54/8AEdrfWdjeahHGsYsrdhAxVkjvSzLIoZ8EgKqBpfsn4+fsc/Cj&#10;9pjXvD2seP8Aw3/al/ou+OOa3uZLV7mBlcfZ5niKu0Su/mqAwKuvBCvKr+l+APAHh74W+DdJ8J+E&#10;9Jt9D8PaVCLezsbYHbGuSSSSSWZmJZnYlmZmZiSSSAfmrovxq/bX8K/DXQ/gX4d+B9xoHjLRYbPT&#10;bLxlbW6S2Men29pGVjM0xksmnYR4aUzbfmaNYlkwRxVv+zj4k/4J5/GT4N/Gj4gXuoeO7u61rVZP&#10;HGvaelzc6dpEFyIrSK4luDC0ryk3s8zF1BlZRGgyDI/6/wBZPinwnofjjQbrRPEmjaf4g0W62+fp&#10;2qWqXNvNtYOu+NwVbDKrDI4Kg9RQB4r8TP29vgJ8L/Cs+t3fxM8P69s3LDp3hm/h1O8uJBG7rGsc&#10;LNt3bCoeQpGGZQzrkV8a/tz+PPGv7VX7K/ibx5c+B7jwT8GtFh0rXPC91rUiR61rOoS3a2hlkgR5&#10;FitBBdXBUHDOfs8qOyOyL9v/AAd/Yv8Agr8A9ek1vwP4A0/StabGzUbiWa+uIPldD5Mlw8jQ7lld&#10;W8srvBw2QBj2DVtJsde0q80zU7K31HTb2F7a6s7uJZYZ4nUq8bowIZWUkFSMEEg0AfkX+zh+1RqF&#10;5+xt4R+B3w/1DxBp/jpf7Yl1fU/Bnhy81zUdK0oPcTq6RKIRHc3FxPBbI6SSJGsnmPLC5UJ9K/sh&#10;/wDBNfwx4R8K23iz45eH9P8AHnxY1K9n1W8l1aeW+itvPjANvOjyNBdSgmSRpWRv3kh2s2xJD9qe&#10;FvCeh+B9BtdE8N6Np/h/RbXd5GnaXapbW8O5i7bI0AVcszMcDksT1Na1AFTSdJsdB0qz0zTLK307&#10;TbKFLa1s7SJYoYIkUKkaIoAVVUABQMAAAV+ev7R//BNT4gX3xw1X4lfs+fEP/hX9/wCJfPm12C41&#10;i9sXE8kqyyNDPbo7tFK48xonwEdcqSpVIv0VooA+P/gX/wAE69L8A/EfTviL8TviF4g+NvjrSPk0&#10;i+8SMxt7BAQ0TLFLJM7SxuZmVjJsUy7hGHVXr5g/ap/ZL+Ivj/8A4KSwTweGNY134a+OJtFk1250&#10;z7TDYnS4Ps63dteXI2IrA2BlEYcsf3BX94VA/V+igD4g/bs/4Jx337Xnj638baZ47t/Dupad4fXS&#10;rXSbvS2mhuJY5biZGe4WUGNWacKSInKhSwDfdryrwl/wQ+8K2dwG8T/FPWNYt/OVjHpOlRWDeV5c&#10;oZN0kk43GRoGDYwFjkXaTIrx/ppRQB86/C//AIJ7/s//AAp0o2ll8NdH1+4khhiuL7xRCNVmnaNS&#10;PMxOGSJmLMzCFI1JI+XCqB9FUUUAFFFFABRRRQB4p+2n8TP+FQ/sp/E/xOk+oWl3Do0tlZ3Wlvsu&#10;Le6ucWtvKjblK7Jp43LA7lCkqCQAer+E/inVI/gF4N8SfEK6/srWl8M2eoeIbnVo1sfs0/2VJLp5&#10;1IRYdreYWBChMHgAVyn7afwz/wCFvfsp/E/wwkGoXd3No0t7Z2ulpvuLi6tsXVvEi7WLb5oI0Kgb&#10;mDEKQSCPkv42eNvjb+3/AG/h34PeH/hT4o+Dvg3VIYL7xn4h8baPJGsZikSQ29sXVRKqyKjLt2Sz&#10;MFyII0lZgDV/4Jz6TrPxs/aG+Nn7S+sWWsWukeJJm0fwvcX8UFut1p4mGVaNASzQR2llD5isVLCY&#10;FpHViv6FVz/gDwB4e+Fvg3SfCfhPSbfQ/D2lQi3s7G2B2xrkkkkklmZiWZ2JZmZmYkkk9BQAV+av&#10;7P8AD8X/APgm3Z+N/h7qXwi8QfFvwhqF7c6v4Z8ReB7Rrh7q6EMEfl3kSl2tYnVYgWZSyOkuwXKk&#10;Mv6VUUAfnB8Pf2TfjL+2Z8UPDXxc/aYlt/C+haHNbT6P8ObezV4Z4diyuJYZJJBbrJIIhKkweaQL&#10;JGwhVIsfo/RRQAUUUUAcV8bvBN98Svgv4+8I6ZLbwal4g8P6hpVrLdsywpLPbSRIzlVYhQzjJAJx&#10;nAPSvn//AIJ1/sbat+yD4B8V2nimbR7/AMWa7qaSy32iXVxNC1lFEot4yJUjCsskl02VTkSDLHAC&#10;/WtFABX56/skf8El/D3wd8Za34i+KVxo/wAR3hmlttC01rQvYi3IIFzdQyghp2UkCL544uWDSMUa&#10;P9CqKAMnUfCeh6xr2ka3f6Np97rWj+d/Zuo3FqklxZeaoSXyZCN0e9QFbaRuAwcivKvD/wCxf8Ff&#10;DXxU1L4j2ngDT5vGeoXsmpTanqEs15tupJxO1xFFM7xwyiUBleNVZeQpAJFe10UAFFFFAHz/APtv&#10;+MPiX4Z+B8+m/CXwtqHiXxn4ovU8OwTac0qPpKXEUoa+Lpjytm0KsrOiRvIjs2F2tlfsE/sk/wDD&#10;I3wbl0TVX0++8Z6teyXutajp58yKTBKW8UcjRRyGJIgG2uDtklnIOGr6VooAKKKKACvn/wDb4+Ge&#10;ufF79kL4k+GPDcH2vWprKG9gtVSR3uPs1zFdNFGqKzNK6wMiKB8zsoyAcj6AooA+Sv2df+Cgvwu8&#10;X+DdC0Dx746t/CfxQ0zTEh8TWHi+D+xmi1CArDdZeRUgDNKGcRI24K3KIVdVqav/AMFLPAniy8tN&#10;B+CHh3xB8cfGd5gppWj2E9hb2qedDGZbu5uIl8iL99/rAjoCuHaMMGr6A8U/s9/Czxxr11rfiT4a&#10;eD/EGtXW3z9R1TQbW5uJtqhF3yPGWbCqqjJ4CgdBXVeFvCeh+B9BtdE8N6Np/h/RbXd5GnaXapbW&#10;8O5i7bI0AVcszMcDksT1NAHyX8L/ANkfx78ZtVPjL9q7W7fxfcLNDeaL8OdNuHTQdGZWMoaeFNqX&#10;M6GWSD5zKpjDB5Jw67Kn/BUH9mvxf8aPhx4W8Z/Do6hN46+H97LqFpaabcGK4kgkEbSvbBV3tcxv&#10;b27xhXUkLIFDuY1r7VrlPir8N9L+MHw48R+CtauNQtNK12yksbmbS7t7a4RHGCUdf1VgyOMq6ujM&#10;pAPzW/ZD8JXmt/Ha2/a4/aL8ceH/AIc3/iDz5/C2kaneW+l/2nGbUWvnKkzAi2jt5ESMZMkmUkZt&#10;u1p/srVv2ztG8V6VeR/BPwzrHxt8Qwam+lCDR7aey0hZY1LzNLq88QtFVYxlSruZGkhCgiTePn/4&#10;Q/8ABGD4XeELiO88e+JdY+IVxHNIws4V/sqxliaPaqSJG7zFlcs+5J0BwoK4Dbvv/SdJsdB0qz0z&#10;TLK307TbKFLa1s7SJYoYIkUKkaIoAVVUABQMAAAUAfIGm/sHat8cvEL+LP2p/FFv8SdSjhmg0rwp&#10;4fa40/RdDV7hnYwvG0cs7FBCu+QK2F2uZtsbr6V+2h8Gf+FifsbeP/Anhiz/ALP+z6Mkul6ZpNh5&#10;u77E8dzDZwQR4xv+zrCoUfLvGFbG0/QFFAH5gfssf8FPvCHw/wD2U/BPhLVLLxB41+LGmZ8PWHhn&#10;S9OCvehd40/ZIo2eVs+z25IDTlwT5Un3m6D4L/sm/GX9q/4oeH/i5+1NLbxaFo0zT6L8ObuzXyXh&#10;lRpQHhSQCBUkeAFJxJNKLcxzjaq7vvTw/wDCfwR4T8Val4n0Twb4f0bxJqXmfbtY0/S4ILy68yQS&#10;SebMiB33OodtxOWAJ5FdXQBU0nSbHQdKs9M0yyt9O02yhS2tbO0iWKGCJFCpGiKAFVVAAUDAAAFW&#10;6KKACiiigAooooAKKKKACiiigAooooAKKKKACiiigAooooAKKKKACiiigAr8tbzSb7Tf+C51hcXd&#10;lcWtvfwm5s5ZomRbmIeHHiMkZIw6iSKRNwyN0bDqpFfqVXwr8bfC2qWf/BWj9njxJLa7NF1DwzqW&#10;n21z5inzJ7e21KSZNoO4bVuoDkgA7+CSGwAfdVFFFABRRRQAUUUUAFFFFABRRRQAUUUUAFFFFABR&#10;RRQAUUUUAFFFFABRRRQAUUUUAFFFFABRRRQAUUUUAfAH/BWH9sC4+DPgSw+Gvg/WNQ0fx94g8jUJ&#10;7/T2mt5bDTUlbDx3EboVllmh8vA3/u1nDBdyFvf/ANhf9oz/AIac/Zx8O+KrybzfElnnSNe+XGb+&#10;FV3ycRon71Hin2xjannbMkoa8A/bY8O6X8RP2/8A9lHw3orafB4zsL2XXdSlngdHbTbaeO6iUzBD&#10;vz9j1ARpk7XY52CTcef+CmvTfsk/8FMfid8P/E81uNC+MMw1/R9WlEcRNxJNcTQREmbCKZJb22AK&#10;mSSVICqqr8gH3p8WPAv/AAtD4V+MvBv23+zP+Ei0a80j7b5Xm/Z/tEDxeZs3Lu2787dwzjGR1r5L&#10;/wCCWtz4V8U/s6+HNA1PQbeL4i/CzU9U0q6i1iziGpaTLc3EsrtEGzLAsiSGFiQhZoJkIITNfb9f&#10;GvibwDY/B3/gpV4I8babq1xdal8X9M1DRtR0m6sleG2isLGKZp4bhZVKMzW1iojaKQEG4beuUUAH&#10;2VX56/8ABGrVrHQf2Q/G2p6neW+nabZeLb65ury7lWKGCJNPsmeR3YgKqqCSxOAASa/QqvwB+B8e&#10;qX3/AAkH7OvxO+IWn/CP4ZeHtav/ABF4xDXCi81Ce2+z272MLKXW4lVrcGOJAwLb5Ns7RxJQB+il&#10;rHqn/BSX4j6JrD2H9lfsy+C9aXUNPbUbFWuPGupQFk3iOVTssV3SIwI+cM6sN7MLX7qr4q0H9vrw&#10;JHoOl+Bv2c/hx4w+Mf8AYtlp+mWUej2M9rpdghbyIYbu9ul8yDbFEzeZJGyHbzIMOyavin4TftDf&#10;tZaDdab4+1/T/gN4B1DbBeeD/DTJq2s39qWAuIbrUcrFDuERKGBWUpcskyvtKsAfIHin/gl38S9A&#10;/aaur/wB8YfB994ktb1fFulf8JVqkreINguA63lzALeUS7bj5TMcpIwyVUsUHpem/tg/tCfsdeMn&#10;uv2i/s/xR+F+qTTaZa+KfBsdk622oQBvMijMawDcJFlhkhuVjbdBI0ZIhdX+yfhN+zn4Q/ZH+Fev&#10;2Xwm8G/2jrRsjctFc3wS8128hgIhSa6k+WPewIGAsUbSyMqKGbPxXa/st/tJftCXmifCrxf4Z0/4&#10;A/s4aXtkbw74bv7S6eaGKZpI4mlSWWW4uXMgLSy7YS8fnmMygK4B9P8A7a3xG8Ra5+xN4l8RfC3Q&#10;7fxjpvibw/JLcXtzOLVbPRLiyklnvhHKUd2EOAsXDhpVYq2wo3xB+wT+yT8Q779nGX4s/C9/D+gf&#10;FjWNakstF8ReKiLiCx0aJTHcS2cSxTCO5luFkgZpoyfJVwgTfuf9FP2hPC2l+B/2L/iX4b0S1+xa&#10;Lo/w/wBT0+xtvMeTyYItOkjjTc5LNhVAyxJOOSTXgH7AfxV0vwv/AME+/h1Yab4j8P2fi/UL3VfD&#10;uiR6zMxs/wC3JLi9ubS1ujF80e9QjbTtZldAmWkjDAHKeDtJ/bl/ZZ1JNX106f8AtD+EvsUzX+ia&#10;fqw+2W/k28UcUkcs8CTtKREvyRrN5reeWTzpRIftX4F/HTwh+0Z8ONO8a+CtR+3aVdfu5YZQFuLK&#10;cAF7edATslXcMjJBBVlLIysfmD4vftaaN+xZ4Nk+HOn+J9Y+Nv7QepzRyjT7zz7hpdQvDlXaKPKW&#10;sAO3y7CAhtrwgAea09d//wAE6/2Z/EX7LX7PI8O+LLm3fxDrGpya5eWVth109pIYYhbGQEiRlWAF&#10;mX5dzMqlgodgD6grzT9prVr7Qf2bfivqemXlxp2pWXhLVrm1vLSVopoJUs5WSRHUgqysAQwOQQCK&#10;9LooA+Nf+CSem+HrH9i3w/Por27ale6nqFxrghuTKy3onaNBIu4+U32aO0OwBcqVfHz7j7r+0F+0&#10;NofwD0HSftEP9t+L/EV6mk+GPC0FwkNxrF/IypHEHc7Yog0ieZM/yxhh1ZkRvkrVv+CRsPhXx9ee&#10;Ivg18avFHwlt7yF4ZLW0jkuJo1eUyGFLiO4gfyAFiASTe2YgzOxIx9Ffs5/sL/CD9mPybzwr4d/t&#10;DxJHn/iptdZbvURnzR+7faqQfJM0Z8lI96hQ+4jNAH5gfs0fsfeOPj98cPjd4e1/4h6h8E/H1ruX&#10;WdCjE95cana3ksjXMbM94JZ7YEW5Lu8yyieJmdtys36P/sz/APBOv4TfsteMrnxZ4dGsa/4haH7P&#10;a33iOeGdtPVgwkNuI4YwjOp2s5BbaCqlQ7hrf7Qv7CfhD45eO4fiHpXiDxB8NPiba2UttB4o8J3Q&#10;tpZXMRjie5AG6TYpKfI8btGxjL7Qmzyrwt/wTh+IDa9ap4//AGpPiB478GSbo9V8MtcXtomqQMpD&#10;W8khvpMRPna4C5ZCygqSGAB6V+2l+1H4V+EvgHVdMsfjVo/w88bW80YeG00qLX9XUeU06wpYmVRE&#10;0qhAJrgeUFkAJUujr8QeFrH+2P2T/wBnjxV8RfE39reG/FHxNj8Q+JtU8Zy/b/tl/DfwaZBZPLK4&#10;8u2OmQX87vMJF/0PYWQSIp+1fGX/AATT+BusfBvxL4E8MeENP8IXeq/vrfxIkH9oajZTqY2VknuW&#10;eURExKGiWRAytIAVLlq1dP8A2Cfh5efsp+GPgX4pl1DxJouhebdW+qLMbS4jv5PtDNdRhDtG1rqY&#10;pHJ5igFQ/mEZIB6VqXxu+D3wnuE8I6h4+8D+DrjSIYbZdBudZs7FrKIRqYoxAzqY18sptXAG0rjj&#10;FfMHiL44/F/9uC8XQv2eTqHw0+GUfmLqvxQ1+waB9UjM0ls0ekoQWbCrJKHBjkDoqs9swHm9V8Hf&#10;+CVfwE+EOvSavNpGoePbvj7PH4xmhvLe3+V1bECRRxSbg/8Ay1V9pRCu0jJ+wKAPy1/YZ8YWP7LP&#10;7dXxv+DnjfUbiK+8U6nG2k654g1FZ7m/lSWWW0SaRVKvPdQXol3MyHzF2bTJIFGt/wAFwfG19Y+A&#10;fhZ4Rjitzpuq6ne6rPKyt5yy2sUcUaqd2ApW9l3AgklUwRgg/T/xu/Yh0P43ftNfDP4xXniXUNMu&#10;/B32fzNJggR0vfs1w9za4kPMWJpG8zIfemFXyyN59K+N/wCzf8Nv2j9K0zT/AIjeFrfxHb6ZM1xZ&#10;u001vNAzLtcLLC6OFYBdybtrFEJBKKQAeVfBT46N8Urjwh4X+A3ha4tPhB4dhgt7rxt4n0+6jsbr&#10;T4YxDHZ6UsjpNcT70eJ5pcLD5DFllLoG+ldW0mx17SrzTNTsrfUdNvYXtrqzu4llhnidSrxujAhl&#10;ZSQVIwQSDRpOk2Og6VZ6Zpllb6dptlClta2dpEsUMESKFSNEUAKqqAAoGAAAKt0AfnB8b/2FfiT8&#10;A/j1pnxk/ZPtbeOe7mZNW8FtcQ21oqv80iqsskaNaSFRug3Bon2NDgBfI9K/4K8+Ov8AhEf2NtS0&#10;r7D9r/4SjWrDSPO83Z9m2O175mNp35+x7NuV/wBZuz8uD9q0UAfNX7FWvfEvVPhX4D03X/AP/CCe&#10;ENA8M2+i7fEEsseu319bQWkPnfZNgW2ttyXqjzHMkgELhI1PzfStFFABRRRQAUUUUAFFFFABXlX7&#10;Sn7NfhD9qn4cDwZ4zOoQ2Ed7FqFtd6XcCG4tp4wyh0LKyHKSSIQ6MMSEgBgrD1WigDlPhV8M9D+D&#10;fw48OeCfDcH2fRdDso7KDciK8u0fNLJsVVMsjbpHYKNzuzYya6uiigAr8gPBVx8PP2if+Cunj/Tf&#10;iL4N/ti0uL270rStPlmMtut/pSRItxOAyB4nh0+4JiZZFzMqMrgFx+v9fAH7Mv7NfhDT/wDgpF+0&#10;X4qc6hear4VvbHUNKM9wAkU+s2s1xduVRV3bd8kcYOQqSHcGcK6gH3pq2k2OvaVeaZqdlb6jpt7C&#10;9tdWd3EssM8TqVeN0YEMrKSCpGCCQa8A+CH7Afwa/Z6+KGp+O/B2gXEGr3EK29lDf3bXcOkrs2Sm&#10;18zLq0ozud3dgCyoURmU/RVFABXhWrfsM/AfXvihefEHU/hno+o+J72Z7m6ku/NltJ5XQo8j2bOb&#10;dmbJYsY8lyZD8/zV7rRQB81f8FIo9Uk/Yl+KQ0iw/tK7+xW5eH7Ct5tgF3AZ5djKwHlw+ZJ5mMxb&#10;PMDKUDD41/Y3/aS/aI8A/BLwP8NPA37Nusa/bx6ZqMun+I9W8+zsbqW4me8trnzpI44VgVJJAUMu&#10;Zt0eySM/K/6v0UAfGvgn9g7VviT4+l+If7TXii3+KGurMbjS/B9i1wnhzQm81TiCN2BmVo4bdSjo&#10;qtiTzROxEg+v9J0mx0HSrPTNMsrfTtNsoUtrWztIlihgiRQqRoigBVVQAFAwAABVuigAr5//AGpP&#10;2IPhp+1x/Y9x4wg1DTda0vMcGt6FLFBeNAdxNvI0kcivFubeAVyrbtpUO4b6AooA+X/2fv8AgnD8&#10;Ev2d9VXWdM0K48VeIYZvOtdY8VSR3k1mQ0bp5KLGkUbI8QZZRH5oLMA+DgfSuraTY69pV5pmp2Vv&#10;qOm3sL211Z3cSywzxOpV43RgQyspIKkYIJBq3RQB5/8ABX4C+BP2dvCt14b+Huhf8I/ot1evqE1t&#10;9rnud07Rxxs+6aR2GVijGAcfL0yTnqtR8J6HrGvaRrd/o2n3utaP539m6jcWqSXFl5qhJfJkI3R7&#10;1AVtpG4DByK1qKACiiigAooooAKKKKACiiigAooooAKKKKACiiigAooooAKKKKACiiigAooooAKK&#10;KKACiiigAooooAKKKKACiiigAooooAKKKKACiiigAooooAKKKKACiiigAooooAKKKKACiiigAooo&#10;oAKKKKACiiigAooooAKKKKACiiigAooooAKKKKACiiigAooooAKKKKACiiigAooooAKKKKACiiig&#10;AooooAKKKKACiiigAooooAKKKKACiiigAooooAKqXmk2OpXFhcXdlb3VxYTG5s5ZoldraUxvEZIy&#10;RlGMcsibhg7ZGHRiKt0UAFFFFABRRRQAUUUUAFFFFABRRRQAUUUUAFFFFABRRRQAUUUUAFFFFABR&#10;RRQAUUUUAFFFFABRRRQAUUUUAfAHjL4YfEu4/wCCvXgTxnf6RqGq+AYNGkj0/WLPTpWs9Mg/s29j&#10;NvcXAiCLKbppnAZ2O24iGeQq+q/8FB/2Vdc/aS+HGh6r4GvP7N+Jvgu9bVdAuVuZLd5chTJbxyh1&#10;WGVmigdJWHyvAq7o1dnH1VRQB8f/ALNf/BSL4efE/QTpHxK1TT/hT8TdK8231vRPEMh0+3WaFljk&#10;aKWfCrlm/wBQ7echWQEMqeY3hf8AwUd+LvhX4u+Pv2c9F+Enirwvr/xF/wCEtDaT4l03XIr2HRZW&#10;ltUjSeCISoVlmaCTc6kgWjBVYOwr7f8AjV+yz8KP2ifsr/ELwTp/iC7tdghv8yW14qL5m2L7RCyS&#10;mIGWRvLLbNzbtuQCOf8AhD+w78D/AID+Mo/FngjwHb6T4hhhkt4b6a+u7xoVcYcxieVwjFcrvUBt&#10;rMucMwIB7rXyr8PP2VdPk/aT/aI1fxn8OvD+o+AfFV7oOpaJHqNnZ3dvc3UNnOt5cCA7jHL508m5&#10;3VWcyuQW3E19VUUAFFFFABRRRQBz/wAQvBNj8SvAPiXwjqctxBpviDTLnSrqW0ZVmSKeJonZCysA&#10;wVzgkEZxkHpXzVof/BOLwFJ+yXo/wN8UX9xqdvYanJrL+I9Et00y7mvTLKVnKEyqzCCT7P8AvPM+&#10;RRjaVTZ9a0UAeFfsz/sW/C79lG3uZPBWlXE+u3kP2a88Q6tP9ovriLzGkEeQFSNclQViRA3lRl9z&#10;KGr3WiigAooooAKKKKACiiigAooooAKKKKACiiigAooooAKKKKACiiigAooooAKKKKACiiigD//Z&#10;UEsDBBQABgAIAAAAIQCb/fBP3AAAAAYBAAAPAAAAZHJzL2Rvd25yZXYueG1sTI9Ba8JAEIXvhf6H&#10;ZYTe6m4UpcRsRKTtSQrVQultzI5JMDsbsmsS/33XXupleMMb3vsmW4+2ET11vnasIZkqEMSFMzWX&#10;Gr4Ob88vIHxANtg4Jg1X8rDOHx8yTI0b+JP6fShFDGGfooYqhDaV0hcVWfRT1xJH7+Q6iyGuXSlN&#10;h0MMt42cKbWUFmuODRW2tK2oOO8vVsP7gMNmnrz2u/Npe/05LD6+dwlp/TQZNysQgcbwfww3/IgO&#10;eWQ6ugsbLxoN8ZHwN2+eWixnII5RzRMFMs/kPX7+C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byYOIdgMAAAEOAAAOAAAAAAAAAAAAAAAAAD0CAABkcnMvZTJvRG9j&#10;LnhtbFBLAQItAAoAAAAAAAAAIQAxbYjnvV0BAL1dAQAUAAAAAAAAAAAAAAAAAN8FAABkcnMvbWVk&#10;aWEvaW1hZ2UxLmpwZ1BLAQItABQABgAIAAAAIQCb/fBP3AAAAAYBAAAPAAAAAAAAAAAAAAAAAM5j&#10;AQBkcnMvZG93bnJldi54bWxQSwECLQAUAAYACAAAACEAN53BGLoAAAAhAQAAGQAAAAAAAAAAAAAA&#10;AADXZAEAZHJzL19yZWxzL2Uyb0RvYy54bWwucmVsc1BLBQYAAAAABgAGAHwBAADIZQEAAAA=&#10;">
                <v:shape id="Picture 13578" o:spid="_x0000_s1043" type="#_x0000_t75" style="position:absolute;top:457;width:67071;height:7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4XWyAAAAN4AAAAPAAAAZHJzL2Rvd25yZXYueG1sRI9Pb8Iw&#10;DMXvk/YdIk/iNtKN/VNHQIMNxA4coHD3Gq+t2jhVkkH59vNh0m623vN7P0/ng+vUiUJsPBu4G2eg&#10;iEtvG64MHIrV7QuomJAtdp7JwIUizGfXV1PMrT/zjk77VCkJ4ZijgTqlPtc6ljU5jGPfE4v27YPD&#10;JGuotA14lnDX6fsse9IOG5aGGnta1lS2+x9nYLtqj9qvU7ErPh/eP9bb0F4WX8aMboa3V1CJhvRv&#10;/rveWMGfPD4Lr7wjM+jZLwAAAP//AwBQSwECLQAUAAYACAAAACEA2+H2y+4AAACFAQAAEwAAAAAA&#10;AAAAAAAAAAAAAAAAW0NvbnRlbnRfVHlwZXNdLnhtbFBLAQItABQABgAIAAAAIQBa9CxbvwAAABUB&#10;AAALAAAAAAAAAAAAAAAAAB8BAABfcmVscy8ucmVsc1BLAQItABQABgAIAAAAIQBF54XWyAAAAN4A&#10;AAAPAAAAAAAAAAAAAAAAAAcCAABkcnMvZG93bnJldi54bWxQSwUGAAAAAAMAAwC3AAAA/AIAAAAA&#10;">
                  <v:imagedata r:id="rId47" o:title=""/>
                </v:shape>
                <v:rect id="Rectangle 6945" o:spid="_x0000_s1044" style="position:absolute;left:5440;top:45;width:2189;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ufkxgAAAN0AAAAPAAAAZHJzL2Rvd25yZXYueG1sRI9Ba8JA&#10;FITvhf6H5Qne6kZpxcSsIrVFj1aF6O2RfU1Cs29DdjXRX98tCD0OM/MNky57U4srta6yrGA8ikAQ&#10;51ZXXCg4Hj5fZiCcR9ZYWyYFN3KwXDw/pZho2/EXXfe+EAHCLkEFpfdNIqXLSzLoRrYhDt63bQ36&#10;INtC6ha7ADe1nETRVBqsOCyU2NB7SfnP/mIUbGbN6rS1966oP86bbJfF60PslRoO+tUchKfe/4cf&#10;7a1WMI1f3+DvTXgCcvELAAD//wMAUEsBAi0AFAAGAAgAAAAhANvh9svuAAAAhQEAABMAAAAAAAAA&#10;AAAAAAAAAAAAAFtDb250ZW50X1R5cGVzXS54bWxQSwECLQAUAAYACAAAACEAWvQsW78AAAAVAQAA&#10;CwAAAAAAAAAAAAAAAAAfAQAAX3JlbHMvLnJlbHNQSwECLQAUAAYACAAAACEAdUbn5MYAAADdAAAA&#10;DwAAAAAAAAAAAAAAAAAHAgAAZHJzL2Rvd25yZXYueG1sUEsFBgAAAAADAAMAtwAAAPoCAAAAAA==&#10;" filled="f" stroked="f">
                  <v:textbox inset="0,0,0,0">
                    <w:txbxContent>
                      <w:p w14:paraId="1FF63FEF" w14:textId="77777777" w:rsidR="00D46051" w:rsidRDefault="00D46051">
                        <w:r>
                          <w:rPr>
                            <w:sz w:val="26"/>
                          </w:rPr>
                          <w:t xml:space="preserve">or </w:t>
                        </w:r>
                      </w:p>
                    </w:txbxContent>
                  </v:textbox>
                </v:rect>
                <v:rect id="Rectangle 6946" o:spid="_x0000_s1045" style="position:absolute;left:7086;top:45;width:6811;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HmTxgAAAN0AAAAPAAAAZHJzL2Rvd25yZXYueG1sRI9Pa8JA&#10;FMTvgt9heUJvulFKMKmriH/Qo1XB9vbIvibB7NuQXU3aT+8WBI/DzPyGmS06U4k7Na60rGA8ikAQ&#10;Z1aXnCs4n7bDKQjnkTVWlknBLzlYzPu9GabatvxJ96PPRYCwS1FB4X2dSumyggy6ka2Jg/djG4M+&#10;yCaXusE2wE0lJ1EUS4Mlh4UCa1oVlF2PN6NgN62XX3v71+bV5nt3OVyS9SnxSr0NuuUHCE+df4Wf&#10;7b1WECfvMfy/CU9Azh8AAAD//wMAUEsBAi0AFAAGAAgAAAAhANvh9svuAAAAhQEAABMAAAAAAAAA&#10;AAAAAAAAAAAAAFtDb250ZW50X1R5cGVzXS54bWxQSwECLQAUAAYACAAAACEAWvQsW78AAAAVAQAA&#10;CwAAAAAAAAAAAAAAAAAfAQAAX3JlbHMvLnJlbHNQSwECLQAUAAYACAAAACEAhZR5k8YAAADdAAAA&#10;DwAAAAAAAAAAAAAAAAAHAgAAZHJzL2Rvd25yZXYueG1sUEsFBgAAAAADAAMAtwAAAPoCAAAAAA==&#10;" filled="f" stroked="f">
                  <v:textbox inset="0,0,0,0">
                    <w:txbxContent>
                      <w:p w14:paraId="15EB5DFC" w14:textId="77777777" w:rsidR="00D46051" w:rsidRDefault="00D46051">
                        <w:r>
                          <w:t xml:space="preserve">training </w:t>
                        </w:r>
                      </w:p>
                    </w:txbxContent>
                  </v:textbox>
                </v:rect>
                <v:rect id="Rectangle 6947" o:spid="_x0000_s1046" style="position:absolute;left:12207;top:45;width:4317;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NwIxwAAAN0AAAAPAAAAZHJzL2Rvd25yZXYueG1sRI9Ba8JA&#10;FITvhf6H5RW81U2lxCS6itSKHq0WUm+P7GsSmn0bsquJ/fVdQehxmJlvmPlyMI24UOdqywpexhEI&#10;4sLqmksFn8fNcwLCeWSNjWVScCUHy8XjwxwzbXv+oMvBlyJA2GWooPK+zaR0RUUG3di2xMH7tp1B&#10;H2RXSt1hH+CmkZMoiqXBmsNChS29VVT8HM5GwTZpV187+9uXzftpm+/zdH1MvVKjp2E1A+Fp8P/h&#10;e3unFcTp6xRub8ITkIs/AAAA//8DAFBLAQItABQABgAIAAAAIQDb4fbL7gAAAIUBAAATAAAAAAAA&#10;AAAAAAAAAAAAAABbQ29udGVudF9UeXBlc10ueG1sUEsBAi0AFAAGAAgAAAAhAFr0LFu/AAAAFQEA&#10;AAsAAAAAAAAAAAAAAAAAHwEAAF9yZWxzLy5yZWxzUEsBAi0AFAAGAAgAAAAhAOrY3AjHAAAA3QAA&#10;AA8AAAAAAAAAAAAAAAAABwIAAGRycy9kb3ducmV2LnhtbFBLBQYAAAAAAwADALcAAAD7AgAAAAA=&#10;" filled="f" stroked="f">
                  <v:textbox inset="0,0,0,0">
                    <w:txbxContent>
                      <w:p w14:paraId="554E65B0" w14:textId="77777777" w:rsidR="00D46051" w:rsidRDefault="00D46051">
                        <w:r>
                          <w:t xml:space="preserve">have </w:t>
                        </w:r>
                      </w:p>
                    </w:txbxContent>
                  </v:textbox>
                </v:rect>
                <v:rect id="Rectangle 6948" o:spid="_x0000_s1047" style="position:absolute;left:15453;width:3588;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0h6wwAAAN0AAAAPAAAAZHJzL2Rvd25yZXYueG1sRE/LisIw&#10;FN0P+A/hCu7GdETEdowiPtClUwV1d2nutGWam9JEW/16sxhweTjv2aIzlbhT40rLCr6GEQjizOqS&#10;cwWn4/ZzCsJ5ZI2VZVLwIAeLee9jhom2Lf/QPfW5CCHsElRQeF8nUrqsIINuaGviwP3axqAPsMml&#10;brAN4aaSoyiaSIMlh4YCa1oVlP2lN6NgN62Xl719tnm1ue7Oh3O8PsZeqUG/W36D8NT5t/jfvdcK&#10;JvE4zA1vwhOQ8xcAAAD//wMAUEsBAi0AFAAGAAgAAAAhANvh9svuAAAAhQEAABMAAAAAAAAAAAAA&#10;AAAAAAAAAFtDb250ZW50X1R5cGVzXS54bWxQSwECLQAUAAYACAAAACEAWvQsW78AAAAVAQAACwAA&#10;AAAAAAAAAAAAAAAfAQAAX3JlbHMvLnJlbHNQSwECLQAUAAYACAAAACEAm0dIesMAAADdAAAADwAA&#10;AAAAAAAAAAAAAAAHAgAAZHJzL2Rvd25yZXYueG1sUEsFBgAAAAADAAMAtwAAAPcCAAAAAA==&#10;" filled="f" stroked="f">
                  <v:textbox inset="0,0,0,0">
                    <w:txbxContent>
                      <w:p w14:paraId="03C4B17D" w14:textId="77777777" w:rsidR="00D46051" w:rsidRDefault="00D46051">
                        <w:r>
                          <w:t xml:space="preserve">you </w:t>
                        </w:r>
                      </w:p>
                    </w:txbxContent>
                  </v:textbox>
                </v:rect>
                <v:rect id="Rectangle 6949" o:spid="_x0000_s1048" style="position:absolute;left:18150;width:5291;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3hxQAAAN0AAAAPAAAAZHJzL2Rvd25yZXYueG1sRI9Pi8Iw&#10;FMTvC36H8ARva6qI2GoU8Q963FVBvT2aZ1tsXkoTbXc//WZB8DjMzG+Y2aI1pXhS7QrLCgb9CARx&#10;anXBmYLTcfs5AeE8ssbSMin4IQeLeedjhom2DX/T8+AzESDsElSQe18lUro0J4Oubyvi4N1sbdAH&#10;WWdS19gEuCnlMIrG0mDBYSHHilY5pffDwyjYTarlZW9/m6zcXHfnr3O8PsZeqV63XU5BeGr9O/xq&#10;77WCcTyK4f9NeAJy/gcAAP//AwBQSwECLQAUAAYACAAAACEA2+H2y+4AAACFAQAAEwAAAAAAAAAA&#10;AAAAAAAAAAAAW0NvbnRlbnRfVHlwZXNdLnhtbFBLAQItABQABgAIAAAAIQBa9CxbvwAAABUBAAAL&#10;AAAAAAAAAAAAAAAAAB8BAABfcmVscy8ucmVsc1BLAQItABQABgAIAAAAIQD0C+3hxQAAAN0AAAAP&#10;AAAAAAAAAAAAAAAAAAcCAABkcnMvZG93bnJldi54bWxQSwUGAAAAAAMAAwC3AAAA+QIAAAAA&#10;" filled="f" stroked="f">
                  <v:textbox inset="0,0,0,0">
                    <w:txbxContent>
                      <w:p w14:paraId="5C73F4D7" w14:textId="77777777" w:rsidR="00D46051" w:rsidRDefault="00D46051">
                        <w:r>
                          <w:t xml:space="preserve">found </w:t>
                        </w:r>
                      </w:p>
                    </w:txbxContent>
                  </v:textbox>
                </v:rect>
                <w10:anchorlock/>
              </v:group>
            </w:pict>
          </mc:Fallback>
        </mc:AlternateContent>
      </w:r>
      <w:r>
        <w:t>to be most beneficial? Why?</w:t>
      </w:r>
    </w:p>
    <w:p w14:paraId="0620B512" w14:textId="77777777" w:rsidR="00177956" w:rsidRDefault="00177956" w:rsidP="00457B52">
      <w:pPr>
        <w:numPr>
          <w:ilvl w:val="0"/>
          <w:numId w:val="20"/>
        </w:numPr>
        <w:spacing w:after="296" w:line="269" w:lineRule="auto"/>
        <w:ind w:right="-551" w:hanging="338"/>
        <w:jc w:val="both"/>
      </w:pPr>
      <w:r>
        <w:t>Does your organization require home inspectors to be members of state, national or international professional home inspector organizations? Why? Which organizations?</w:t>
      </w:r>
    </w:p>
    <w:p w14:paraId="2FCF37BA" w14:textId="7BF4AC65" w:rsidR="00177956" w:rsidRDefault="00177956">
      <w:pPr>
        <w:pStyle w:val="Heading2"/>
        <w:tabs>
          <w:tab w:val="center" w:pos="1850"/>
          <w:tab w:val="center" w:pos="2758"/>
        </w:tabs>
      </w:pPr>
      <w:r>
        <w:tab/>
      </w:r>
      <w:r>
        <w:tab/>
      </w:r>
      <w:r>
        <w:rPr>
          <w:noProof/>
        </w:rPr>
        <w:drawing>
          <wp:inline distT="0" distB="0" distL="0" distR="0" wp14:anchorId="72E71E43" wp14:editId="2780EB26">
            <wp:extent cx="100584" cy="86868"/>
            <wp:effectExtent l="0" t="0" r="0" b="0"/>
            <wp:docPr id="8135" name="Picture 8135"/>
            <wp:cNvGraphicFramePr/>
            <a:graphic xmlns:a="http://schemas.openxmlformats.org/drawingml/2006/main">
              <a:graphicData uri="http://schemas.openxmlformats.org/drawingml/2006/picture">
                <pic:pic xmlns:pic="http://schemas.openxmlformats.org/drawingml/2006/picture">
                  <pic:nvPicPr>
                    <pic:cNvPr id="8135" name="Picture 8135"/>
                    <pic:cNvPicPr/>
                  </pic:nvPicPr>
                  <pic:blipFill>
                    <a:blip r:embed="rId48"/>
                    <a:stretch>
                      <a:fillRect/>
                    </a:stretch>
                  </pic:blipFill>
                  <pic:spPr>
                    <a:xfrm>
                      <a:off x="0" y="0"/>
                      <a:ext cx="100584" cy="86868"/>
                    </a:xfrm>
                    <a:prstGeom prst="rect">
                      <a:avLst/>
                    </a:prstGeom>
                  </pic:spPr>
                </pic:pic>
              </a:graphicData>
            </a:graphic>
          </wp:inline>
        </w:drawing>
      </w:r>
    </w:p>
    <w:p w14:paraId="3B999949" w14:textId="77777777" w:rsidR="00177956" w:rsidRDefault="00177956">
      <w:pPr>
        <w:ind w:left="1090"/>
      </w:pPr>
      <w:r>
        <w:t>1 1 . Are you, as a practicing home inspector, a member of any state, national or international professional home inspector organizations?</w:t>
      </w:r>
    </w:p>
    <w:p w14:paraId="0E9A60A3" w14:textId="7486A808" w:rsidR="00177956" w:rsidRDefault="00177956">
      <w:pPr>
        <w:spacing w:after="4209" w:line="216" w:lineRule="auto"/>
      </w:pPr>
      <w:r>
        <w:rPr>
          <w:noProof/>
        </w:rPr>
        <w:lastRenderedPageBreak/>
        <w:drawing>
          <wp:anchor distT="0" distB="0" distL="114300" distR="114300" simplePos="0" relativeHeight="251668480" behindDoc="0" locked="0" layoutInCell="1" allowOverlap="0" wp14:anchorId="17C9DF8F" wp14:editId="369220C1">
            <wp:simplePos x="0" y="0"/>
            <wp:positionH relativeFrom="column">
              <wp:posOffset>-342899</wp:posOffset>
            </wp:positionH>
            <wp:positionV relativeFrom="paragraph">
              <wp:posOffset>247514</wp:posOffset>
            </wp:positionV>
            <wp:extent cx="7173467" cy="2903220"/>
            <wp:effectExtent l="0" t="0" r="0" b="0"/>
            <wp:wrapSquare wrapText="bothSides"/>
            <wp:docPr id="13579" name="Picture 13579"/>
            <wp:cNvGraphicFramePr/>
            <a:graphic xmlns:a="http://schemas.openxmlformats.org/drawingml/2006/main">
              <a:graphicData uri="http://schemas.openxmlformats.org/drawingml/2006/picture">
                <pic:pic xmlns:pic="http://schemas.openxmlformats.org/drawingml/2006/picture">
                  <pic:nvPicPr>
                    <pic:cNvPr id="13579" name="Picture 13579"/>
                    <pic:cNvPicPr/>
                  </pic:nvPicPr>
                  <pic:blipFill>
                    <a:blip r:embed="rId49"/>
                    <a:stretch>
                      <a:fillRect/>
                    </a:stretch>
                  </pic:blipFill>
                  <pic:spPr>
                    <a:xfrm>
                      <a:off x="0" y="0"/>
                      <a:ext cx="7173467" cy="2903220"/>
                    </a:xfrm>
                    <a:prstGeom prst="rect">
                      <a:avLst/>
                    </a:prstGeom>
                  </pic:spPr>
                </pic:pic>
              </a:graphicData>
            </a:graphic>
          </wp:anchor>
        </w:drawing>
      </w:r>
      <w:r>
        <w:rPr>
          <w:rFonts w:ascii="Times New Roman" w:eastAsia="Times New Roman" w:hAnsi="Times New Roman" w:cs="Times New Roman"/>
        </w:rPr>
        <w:t xml:space="preserve">12. How would state regulation of home inspectors affect the cost of services to Maine consumers? Please </w:t>
      </w:r>
    </w:p>
    <w:p w14:paraId="5379FBE5" w14:textId="6179FC5E" w:rsidR="00177956" w:rsidRDefault="00177956">
      <w:pPr>
        <w:spacing w:after="0"/>
      </w:pPr>
      <w:r>
        <w:rPr>
          <w:rFonts w:ascii="Times New Roman" w:eastAsia="Times New Roman" w:hAnsi="Times New Roman" w:cs="Times New Roman"/>
          <w:sz w:val="26"/>
        </w:rPr>
        <w:t xml:space="preserve"> </w:t>
      </w:r>
    </w:p>
    <w:p w14:paraId="09C16041" w14:textId="6CE93928" w:rsidR="00177956" w:rsidRDefault="00177956">
      <w:pPr>
        <w:ind w:left="288" w:hanging="7"/>
        <w:rPr>
          <w:rFonts w:ascii="Times New Roman" w:eastAsia="Times New Roman" w:hAnsi="Times New Roman" w:cs="Times New Roman"/>
        </w:rPr>
      </w:pPr>
      <w:r>
        <w:rPr>
          <w:rFonts w:ascii="Times New Roman" w:eastAsia="Times New Roman" w:hAnsi="Times New Roman" w:cs="Times New Roman"/>
        </w:rPr>
        <w:t>Please provide any additional information that may be helpful to this study and forward the questionnaire to an individual or company that may wish to provide information.</w:t>
      </w:r>
    </w:p>
    <w:p w14:paraId="4A42B648" w14:textId="7C57C0A5" w:rsidR="00F95F6B" w:rsidRDefault="00F95F6B">
      <w:pPr>
        <w:ind w:left="288" w:hanging="7"/>
        <w:rPr>
          <w:rFonts w:ascii="Times New Roman" w:eastAsia="Times New Roman" w:hAnsi="Times New Roman" w:cs="Times New Roman"/>
        </w:rPr>
      </w:pPr>
    </w:p>
    <w:p w14:paraId="4D8667A3" w14:textId="3842AF0F" w:rsidR="00F95F6B" w:rsidRDefault="00F95F6B">
      <w:pPr>
        <w:ind w:left="288" w:hanging="7"/>
        <w:rPr>
          <w:rFonts w:ascii="Times New Roman" w:eastAsia="Times New Roman" w:hAnsi="Times New Roman" w:cs="Times New Roman"/>
        </w:rPr>
      </w:pPr>
    </w:p>
    <w:p w14:paraId="714299EE" w14:textId="2318243E" w:rsidR="00F95F6B" w:rsidRDefault="00F95F6B">
      <w:pPr>
        <w:ind w:left="288" w:hanging="7"/>
        <w:rPr>
          <w:rFonts w:ascii="Times New Roman" w:eastAsia="Times New Roman" w:hAnsi="Times New Roman" w:cs="Times New Roman"/>
        </w:rPr>
      </w:pPr>
    </w:p>
    <w:p w14:paraId="70331DD6" w14:textId="740C873C" w:rsidR="00F95F6B" w:rsidRDefault="00F95F6B">
      <w:pPr>
        <w:ind w:left="288" w:hanging="7"/>
        <w:rPr>
          <w:rFonts w:ascii="Times New Roman" w:eastAsia="Times New Roman" w:hAnsi="Times New Roman" w:cs="Times New Roman"/>
        </w:rPr>
      </w:pPr>
    </w:p>
    <w:p w14:paraId="1FAD099A" w14:textId="4C5615B6" w:rsidR="00F95F6B" w:rsidRDefault="00F95F6B">
      <w:pPr>
        <w:ind w:left="288" w:hanging="7"/>
        <w:rPr>
          <w:rFonts w:ascii="Times New Roman" w:eastAsia="Times New Roman" w:hAnsi="Times New Roman" w:cs="Times New Roman"/>
        </w:rPr>
      </w:pPr>
    </w:p>
    <w:p w14:paraId="1D8BCCDF" w14:textId="173F541E" w:rsidR="00F95F6B" w:rsidRDefault="00F95F6B">
      <w:pPr>
        <w:ind w:left="288" w:hanging="7"/>
        <w:rPr>
          <w:rFonts w:ascii="Times New Roman" w:eastAsia="Times New Roman" w:hAnsi="Times New Roman" w:cs="Times New Roman"/>
        </w:rPr>
      </w:pPr>
    </w:p>
    <w:p w14:paraId="738AB2DA" w14:textId="77777777" w:rsidR="00F95F6B" w:rsidRDefault="00F95F6B">
      <w:pPr>
        <w:ind w:left="288" w:hanging="7"/>
        <w:rPr>
          <w:rFonts w:ascii="Times New Roman" w:eastAsia="Times New Roman" w:hAnsi="Times New Roman" w:cs="Times New Roman"/>
        </w:rPr>
      </w:pPr>
    </w:p>
    <w:p w14:paraId="77595F52" w14:textId="3AAAB41E" w:rsidR="00B831A2" w:rsidRDefault="00B831A2">
      <w:pPr>
        <w:ind w:left="288" w:hanging="7"/>
        <w:rPr>
          <w:rFonts w:ascii="Times New Roman" w:eastAsia="Times New Roman" w:hAnsi="Times New Roman" w:cs="Times New Roman"/>
        </w:rPr>
      </w:pPr>
    </w:p>
    <w:p w14:paraId="41CCA8F5" w14:textId="637A9279" w:rsidR="00B831A2" w:rsidRDefault="00B831A2">
      <w:pPr>
        <w:ind w:left="288" w:hanging="7"/>
        <w:rPr>
          <w:rFonts w:ascii="Times New Roman" w:eastAsia="Times New Roman" w:hAnsi="Times New Roman" w:cs="Times New Roman"/>
        </w:rPr>
      </w:pPr>
    </w:p>
    <w:p w14:paraId="70521321" w14:textId="17B4DDC4" w:rsidR="00B831A2" w:rsidRDefault="00B831A2">
      <w:pPr>
        <w:ind w:left="288" w:hanging="7"/>
        <w:rPr>
          <w:rFonts w:ascii="Times New Roman" w:eastAsia="Times New Roman" w:hAnsi="Times New Roman" w:cs="Times New Roman"/>
        </w:rPr>
      </w:pPr>
    </w:p>
    <w:p w14:paraId="10AC5696" w14:textId="77777777" w:rsidR="00B831A2" w:rsidRDefault="00B831A2">
      <w:pPr>
        <w:ind w:left="288" w:hanging="7"/>
      </w:pPr>
    </w:p>
    <w:p w14:paraId="41BEEB4E" w14:textId="77777777" w:rsidR="00B831A2" w:rsidRDefault="00B831A2">
      <w:r>
        <w:rPr>
          <w:rFonts w:ascii="Verdana" w:eastAsia="Verdana" w:hAnsi="Verdana" w:cs="Verdana"/>
          <w:sz w:val="19"/>
        </w:rPr>
        <w:t xml:space="preserve"> </w:t>
      </w:r>
    </w:p>
    <w:p w14:paraId="5455EEDE" w14:textId="77777777" w:rsidR="00B831A2" w:rsidRDefault="00B831A2">
      <w:pPr>
        <w:spacing w:after="11"/>
        <w:ind w:right="-1183"/>
      </w:pPr>
      <w:r>
        <w:rPr>
          <w:noProof/>
        </w:rPr>
        <w:lastRenderedPageBreak/>
        <w:drawing>
          <wp:inline distT="0" distB="0" distL="0" distR="0" wp14:anchorId="39A4EBE2" wp14:editId="06FA2122">
            <wp:extent cx="7139940" cy="9601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a:stretch>
                      <a:fillRect/>
                    </a:stretch>
                  </pic:blipFill>
                  <pic:spPr>
                    <a:xfrm>
                      <a:off x="0" y="0"/>
                      <a:ext cx="7139940" cy="960120"/>
                    </a:xfrm>
                    <a:prstGeom prst="rect">
                      <a:avLst/>
                    </a:prstGeom>
                  </pic:spPr>
                </pic:pic>
              </a:graphicData>
            </a:graphic>
          </wp:inline>
        </w:drawing>
      </w:r>
    </w:p>
    <w:p w14:paraId="7FB9AB30" w14:textId="77777777" w:rsidR="00B831A2" w:rsidRDefault="00B831A2">
      <w:r>
        <w:rPr>
          <w:rFonts w:ascii="Times New Roman" w:eastAsia="Times New Roman" w:hAnsi="Times New Roman" w:cs="Times New Roman"/>
          <w:sz w:val="20"/>
        </w:rPr>
        <w:t xml:space="preserve">                        </w:t>
      </w:r>
    </w:p>
    <w:p w14:paraId="10E949E6" w14:textId="77777777" w:rsidR="00B831A2" w:rsidRDefault="00B831A2">
      <w:pPr>
        <w:ind w:left="1800"/>
      </w:pPr>
      <w:r>
        <w:rPr>
          <w:rFonts w:ascii="Times New Roman" w:eastAsia="Times New Roman" w:hAnsi="Times New Roman" w:cs="Times New Roman"/>
          <w:sz w:val="20"/>
        </w:rPr>
        <w:t xml:space="preserve"> </w:t>
      </w:r>
    </w:p>
    <w:p w14:paraId="4381B9A8" w14:textId="7CE1D95A" w:rsidR="00B831A2" w:rsidRDefault="00B831A2" w:rsidP="00A8590E">
      <w:pPr>
        <w:ind w:left="1800"/>
      </w:pPr>
      <w:r>
        <w:rPr>
          <w:rFonts w:ascii="Times New Roman" w:eastAsia="Times New Roman" w:hAnsi="Times New Roman" w:cs="Times New Roman"/>
          <w:sz w:val="20"/>
        </w:rPr>
        <w:t xml:space="preserve"> </w:t>
      </w:r>
      <w:r>
        <w:rPr>
          <w:rFonts w:ascii="Times New Roman" w:eastAsia="Times New Roman" w:hAnsi="Times New Roman" w:cs="Times New Roman"/>
          <w:b/>
          <w:sz w:val="44"/>
        </w:rPr>
        <w:t xml:space="preserve"> </w:t>
      </w:r>
    </w:p>
    <w:p w14:paraId="62BC3E7E" w14:textId="77777777" w:rsidR="00B831A2" w:rsidRDefault="00B831A2">
      <w:pPr>
        <w:ind w:right="94"/>
        <w:jc w:val="right"/>
      </w:pPr>
      <w:r>
        <w:rPr>
          <w:rFonts w:ascii="Times New Roman" w:eastAsia="Times New Roman" w:hAnsi="Times New Roman" w:cs="Times New Roman"/>
          <w:b/>
          <w:sz w:val="44"/>
        </w:rPr>
        <w:t xml:space="preserve">Request for Information from Interested Parties: </w:t>
      </w:r>
    </w:p>
    <w:p w14:paraId="6AB64728" w14:textId="77777777" w:rsidR="00B831A2" w:rsidRDefault="00B831A2">
      <w:pPr>
        <w:spacing w:after="204"/>
        <w:ind w:left="700"/>
        <w:jc w:val="center"/>
      </w:pPr>
      <w:r>
        <w:rPr>
          <w:rFonts w:ascii="Times New Roman" w:eastAsia="Times New Roman" w:hAnsi="Times New Roman" w:cs="Times New Roman"/>
          <w:b/>
          <w:sz w:val="20"/>
        </w:rPr>
        <w:t xml:space="preserve"> </w:t>
      </w:r>
    </w:p>
    <w:p w14:paraId="6DD4AC22" w14:textId="77777777" w:rsidR="00B831A2" w:rsidRDefault="00B831A2">
      <w:pPr>
        <w:ind w:left="2312"/>
      </w:pPr>
      <w:r>
        <w:rPr>
          <w:rFonts w:ascii="Times New Roman" w:eastAsia="Times New Roman" w:hAnsi="Times New Roman" w:cs="Times New Roman"/>
          <w:b/>
          <w:sz w:val="44"/>
        </w:rPr>
        <w:t xml:space="preserve">Sunrise Review for Resolve c. 61 </w:t>
      </w:r>
    </w:p>
    <w:p w14:paraId="12DC960E" w14:textId="77777777" w:rsidR="00B831A2" w:rsidRDefault="00B831A2">
      <w:pPr>
        <w:ind w:left="1942"/>
        <w:jc w:val="center"/>
      </w:pPr>
      <w:r>
        <w:rPr>
          <w:rFonts w:ascii="Times New Roman" w:eastAsia="Times New Roman" w:hAnsi="Times New Roman" w:cs="Times New Roman"/>
          <w:b/>
          <w:sz w:val="48"/>
        </w:rPr>
        <w:t xml:space="preserve"> </w:t>
      </w:r>
    </w:p>
    <w:p w14:paraId="33755ABF" w14:textId="77777777" w:rsidR="00B831A2" w:rsidRDefault="00B831A2">
      <w:pPr>
        <w:ind w:left="1942"/>
        <w:jc w:val="center"/>
      </w:pPr>
      <w:r>
        <w:rPr>
          <w:rFonts w:ascii="Times New Roman" w:eastAsia="Times New Roman" w:hAnsi="Times New Roman" w:cs="Times New Roman"/>
          <w:b/>
          <w:sz w:val="48"/>
        </w:rPr>
        <w:t xml:space="preserve"> </w:t>
      </w:r>
    </w:p>
    <w:p w14:paraId="38272C0D" w14:textId="77777777" w:rsidR="00B831A2" w:rsidRDefault="00B831A2">
      <w:pPr>
        <w:ind w:left="1912"/>
        <w:jc w:val="center"/>
      </w:pPr>
      <w:r>
        <w:rPr>
          <w:rFonts w:ascii="Times New Roman" w:eastAsia="Times New Roman" w:hAnsi="Times New Roman" w:cs="Times New Roman"/>
          <w:b/>
          <w:sz w:val="36"/>
        </w:rPr>
        <w:t xml:space="preserve"> </w:t>
      </w:r>
    </w:p>
    <w:p w14:paraId="76CBDC35" w14:textId="28F78422" w:rsidR="00B831A2" w:rsidRDefault="00B831A2" w:rsidP="00F95F6B">
      <w:pPr>
        <w:ind w:left="1294"/>
        <w:jc w:val="center"/>
      </w:pPr>
      <w:r>
        <w:rPr>
          <w:rFonts w:ascii="Times New Roman" w:eastAsia="Times New Roman" w:hAnsi="Times New Roman" w:cs="Times New Roman"/>
          <w:b/>
          <w:i/>
          <w:sz w:val="36"/>
        </w:rPr>
        <w:t>“Resolve, To Require Professional Licensure for Home Inspectors”</w:t>
      </w:r>
    </w:p>
    <w:p w14:paraId="5531518A" w14:textId="0AB8BC46" w:rsidR="00B831A2" w:rsidRDefault="00B831A2" w:rsidP="00F95F6B">
      <w:pPr>
        <w:ind w:left="1922"/>
        <w:jc w:val="center"/>
      </w:pPr>
      <w:r>
        <w:rPr>
          <w:rFonts w:ascii="Times New Roman" w:eastAsia="Times New Roman" w:hAnsi="Times New Roman" w:cs="Times New Roman"/>
          <w:b/>
          <w:sz w:val="40"/>
        </w:rPr>
        <w:t xml:space="preserve"> </w:t>
      </w:r>
      <w:r>
        <w:rPr>
          <w:rFonts w:ascii="Times New Roman" w:eastAsia="Times New Roman" w:hAnsi="Times New Roman" w:cs="Times New Roman"/>
          <w:b/>
          <w:sz w:val="36"/>
        </w:rPr>
        <w:t xml:space="preserve"> </w:t>
      </w:r>
    </w:p>
    <w:p w14:paraId="60120CA6" w14:textId="77777777" w:rsidR="00B831A2" w:rsidRDefault="00B831A2">
      <w:pPr>
        <w:ind w:left="1800"/>
      </w:pPr>
      <w:r>
        <w:rPr>
          <w:rFonts w:ascii="Times New Roman" w:eastAsia="Times New Roman" w:hAnsi="Times New Roman" w:cs="Times New Roman"/>
          <w:b/>
          <w:sz w:val="36"/>
        </w:rPr>
        <w:t xml:space="preserve"> </w:t>
      </w:r>
    </w:p>
    <w:p w14:paraId="2F7C1D43" w14:textId="6C1B6D78" w:rsidR="00B831A2" w:rsidRDefault="00B831A2" w:rsidP="00F95F6B">
      <w:pPr>
        <w:ind w:left="1306"/>
        <w:jc w:val="center"/>
      </w:pPr>
      <w:r>
        <w:rPr>
          <w:rFonts w:ascii="Times New Roman" w:eastAsia="Times New Roman" w:hAnsi="Times New Roman" w:cs="Times New Roman"/>
          <w:b/>
          <w:sz w:val="36"/>
        </w:rPr>
        <w:t>Department of Professional and Financial Regulation</w:t>
      </w:r>
    </w:p>
    <w:p w14:paraId="477B6ED4" w14:textId="73437C97" w:rsidR="00B831A2" w:rsidRDefault="00B831A2" w:rsidP="00F95F6B">
      <w:pPr>
        <w:ind w:left="750" w:right="1"/>
        <w:jc w:val="center"/>
      </w:pPr>
      <w:r>
        <w:rPr>
          <w:rFonts w:ascii="Times New Roman" w:eastAsia="Times New Roman" w:hAnsi="Times New Roman" w:cs="Times New Roman"/>
          <w:b/>
          <w:sz w:val="36"/>
        </w:rPr>
        <w:t>Office of the Commissioner</w:t>
      </w:r>
    </w:p>
    <w:p w14:paraId="65578C89" w14:textId="7F0FB18D" w:rsidR="00B831A2" w:rsidRDefault="00B831A2" w:rsidP="00F95F6B">
      <w:pPr>
        <w:ind w:left="750"/>
        <w:jc w:val="center"/>
      </w:pPr>
      <w:r>
        <w:rPr>
          <w:rFonts w:ascii="Times New Roman" w:eastAsia="Times New Roman" w:hAnsi="Times New Roman" w:cs="Times New Roman"/>
          <w:b/>
          <w:sz w:val="36"/>
        </w:rPr>
        <w:t>August 12, 2019</w:t>
      </w:r>
    </w:p>
    <w:tbl>
      <w:tblPr>
        <w:tblStyle w:val="TableGrid"/>
        <w:tblW w:w="10800" w:type="dxa"/>
        <w:tblInd w:w="-48" w:type="dxa"/>
        <w:tblCellMar>
          <w:left w:w="115" w:type="dxa"/>
          <w:right w:w="115" w:type="dxa"/>
        </w:tblCellMar>
        <w:tblLook w:val="04A0" w:firstRow="1" w:lastRow="0" w:firstColumn="1" w:lastColumn="0" w:noHBand="0" w:noVBand="1"/>
      </w:tblPr>
      <w:tblGrid>
        <w:gridCol w:w="10800"/>
      </w:tblGrid>
      <w:tr w:rsidR="00B831A2" w14:paraId="361A307D" w14:textId="77777777">
        <w:trPr>
          <w:trHeight w:val="652"/>
        </w:trPr>
        <w:tc>
          <w:tcPr>
            <w:tcW w:w="10800" w:type="dxa"/>
            <w:tcBorders>
              <w:top w:val="nil"/>
              <w:left w:val="nil"/>
              <w:bottom w:val="nil"/>
              <w:right w:val="nil"/>
            </w:tcBorders>
            <w:shd w:val="clear" w:color="auto" w:fill="C8C8C8"/>
            <w:vAlign w:val="center"/>
          </w:tcPr>
          <w:p w14:paraId="64449522" w14:textId="7D098424" w:rsidR="00B831A2" w:rsidRDefault="00B831A2">
            <w:pPr>
              <w:spacing w:line="259" w:lineRule="auto"/>
              <w:ind w:left="188"/>
              <w:jc w:val="center"/>
            </w:pPr>
            <w:r>
              <w:rPr>
                <w:rFonts w:ascii="Times New Roman" w:eastAsia="Times New Roman" w:hAnsi="Times New Roman" w:cs="Times New Roman"/>
                <w:b/>
                <w:sz w:val="36"/>
              </w:rPr>
              <w:t xml:space="preserve">  </w:t>
            </w:r>
          </w:p>
        </w:tc>
      </w:tr>
    </w:tbl>
    <w:p w14:paraId="25C2FDE8" w14:textId="77777777" w:rsidR="00B831A2" w:rsidRDefault="00B831A2">
      <w:pPr>
        <w:ind w:left="831"/>
        <w:jc w:val="center"/>
      </w:pPr>
      <w:r>
        <w:rPr>
          <w:rFonts w:ascii="Times New Roman" w:eastAsia="Times New Roman" w:hAnsi="Times New Roman" w:cs="Times New Roman"/>
          <w:b/>
          <w:sz w:val="36"/>
        </w:rPr>
        <w:t xml:space="preserve"> </w:t>
      </w:r>
    </w:p>
    <w:p w14:paraId="44938699" w14:textId="77777777" w:rsidR="00B831A2" w:rsidRDefault="00B831A2">
      <w:pPr>
        <w:spacing w:after="445"/>
        <w:ind w:left="5401"/>
      </w:pPr>
      <w:r>
        <w:rPr>
          <w:rFonts w:ascii="Times New Roman" w:eastAsia="Times New Roman" w:hAnsi="Times New Roman" w:cs="Times New Roman"/>
          <w:b/>
          <w:sz w:val="36"/>
        </w:rPr>
        <w:t xml:space="preserve"> </w:t>
      </w:r>
      <w:r>
        <w:rPr>
          <w:rFonts w:ascii="Times New Roman" w:eastAsia="Times New Roman" w:hAnsi="Times New Roman" w:cs="Times New Roman"/>
          <w:b/>
          <w:sz w:val="36"/>
        </w:rPr>
        <w:tab/>
        <w:t xml:space="preserve"> </w:t>
      </w:r>
    </w:p>
    <w:p w14:paraId="6A9F62D6" w14:textId="77777777" w:rsidR="00B831A2" w:rsidRDefault="00B831A2">
      <w:pPr>
        <w:ind w:left="1800"/>
      </w:pPr>
      <w:r>
        <w:rPr>
          <w:rFonts w:ascii="Times New Roman" w:eastAsia="Times New Roman" w:hAnsi="Times New Roman" w:cs="Times New Roman"/>
          <w:sz w:val="20"/>
        </w:rPr>
        <w:t xml:space="preserve"> </w:t>
      </w:r>
    </w:p>
    <w:p w14:paraId="7F9FA1FA" w14:textId="77777777" w:rsidR="00B831A2" w:rsidRDefault="00B831A2">
      <w:pPr>
        <w:ind w:left="744"/>
        <w:jc w:val="center"/>
      </w:pPr>
      <w:r>
        <w:rPr>
          <w:rFonts w:ascii="Times New Roman" w:eastAsia="Times New Roman" w:hAnsi="Times New Roman" w:cs="Times New Roman"/>
          <w:b/>
          <w:i/>
          <w:sz w:val="32"/>
        </w:rPr>
        <w:lastRenderedPageBreak/>
        <w:t xml:space="preserve">Sunrise Review Survey:  Regulation of Home Inspectors in Maine </w:t>
      </w:r>
    </w:p>
    <w:p w14:paraId="2A15E5CA" w14:textId="77777777" w:rsidR="00B831A2" w:rsidRDefault="00B831A2">
      <w:pPr>
        <w:ind w:left="744"/>
        <w:jc w:val="center"/>
      </w:pPr>
      <w:r>
        <w:rPr>
          <w:rFonts w:ascii="Times New Roman" w:eastAsia="Times New Roman" w:hAnsi="Times New Roman" w:cs="Times New Roman"/>
          <w:b/>
          <w:i/>
          <w:sz w:val="32"/>
        </w:rPr>
        <w:t>Pursuant to 2019 Resolve c. 61</w:t>
      </w:r>
      <w:r>
        <w:rPr>
          <w:rFonts w:ascii="Times New Roman" w:eastAsia="Times New Roman" w:hAnsi="Times New Roman" w:cs="Times New Roman"/>
          <w:i/>
          <w:sz w:val="32"/>
        </w:rPr>
        <w:t xml:space="preserve"> </w:t>
      </w:r>
    </w:p>
    <w:p w14:paraId="251D3480" w14:textId="77777777" w:rsidR="00B831A2" w:rsidRDefault="00B831A2">
      <w:pPr>
        <w:ind w:left="821"/>
        <w:jc w:val="center"/>
      </w:pPr>
      <w:r>
        <w:rPr>
          <w:rFonts w:ascii="Times New Roman" w:eastAsia="Times New Roman" w:hAnsi="Times New Roman" w:cs="Times New Roman"/>
          <w:i/>
          <w:sz w:val="32"/>
        </w:rPr>
        <w:t xml:space="preserve"> </w:t>
      </w:r>
    </w:p>
    <w:p w14:paraId="6C73DC3A" w14:textId="5A635452" w:rsidR="00B831A2" w:rsidRDefault="00B831A2" w:rsidP="00A8590E">
      <w:pPr>
        <w:spacing w:line="243" w:lineRule="auto"/>
        <w:ind w:left="720" w:right="72"/>
      </w:pPr>
      <w:r>
        <w:rPr>
          <w:rFonts w:ascii="Times New Roman" w:eastAsia="Times New Roman" w:hAnsi="Times New Roman" w:cs="Times New Roman"/>
          <w:i/>
        </w:rPr>
        <w:t xml:space="preserve">Please return </w:t>
      </w:r>
      <w:r w:rsidR="00A8590E">
        <w:rPr>
          <w:rFonts w:ascii="Times New Roman" w:eastAsia="Times New Roman" w:hAnsi="Times New Roman" w:cs="Times New Roman"/>
          <w:i/>
        </w:rPr>
        <w:t>t</w:t>
      </w:r>
      <w:r>
        <w:rPr>
          <w:rFonts w:ascii="Times New Roman" w:eastAsia="Times New Roman" w:hAnsi="Times New Roman" w:cs="Times New Roman"/>
          <w:i/>
        </w:rPr>
        <w:t xml:space="preserve">he completed survey to Melissa Hinkley, Commissioner’s Office, Department of Professional and Financial Regulation, 35 State House Station, Augusta, ME  04333-0035 or by email to </w:t>
      </w:r>
      <w:r>
        <w:rPr>
          <w:rFonts w:ascii="Times New Roman" w:eastAsia="Times New Roman" w:hAnsi="Times New Roman" w:cs="Times New Roman"/>
          <w:i/>
          <w:color w:val="0563C1"/>
          <w:u w:val="single" w:color="0563C1"/>
        </w:rPr>
        <w:t>Melissa.A.Hinkley@maine.gov</w:t>
      </w:r>
      <w:r>
        <w:rPr>
          <w:rFonts w:ascii="Times New Roman" w:eastAsia="Times New Roman" w:hAnsi="Times New Roman" w:cs="Times New Roman"/>
          <w:i/>
        </w:rPr>
        <w:t xml:space="preserve"> by September 30, 2019. </w:t>
      </w:r>
    </w:p>
    <w:p w14:paraId="33D49315" w14:textId="77777777" w:rsidR="00B831A2" w:rsidRDefault="00B831A2">
      <w:pPr>
        <w:ind w:left="720"/>
      </w:pPr>
      <w:r>
        <w:rPr>
          <w:rFonts w:ascii="Times New Roman" w:eastAsia="Times New Roman" w:hAnsi="Times New Roman" w:cs="Times New Roman"/>
          <w:i/>
        </w:rPr>
        <w:t xml:space="preserve"> </w:t>
      </w:r>
    </w:p>
    <w:p w14:paraId="7D1B69C3" w14:textId="77777777" w:rsidR="00B831A2" w:rsidRDefault="00B831A2">
      <w:pPr>
        <w:ind w:left="720"/>
      </w:pPr>
      <w:r>
        <w:rPr>
          <w:rFonts w:ascii="Times New Roman" w:eastAsia="Times New Roman" w:hAnsi="Times New Roman" w:cs="Times New Roman"/>
          <w:i/>
        </w:rPr>
        <w:t xml:space="preserve"> </w:t>
      </w:r>
    </w:p>
    <w:p w14:paraId="1FB55594" w14:textId="77777777" w:rsidR="00B831A2" w:rsidRDefault="00B831A2">
      <w:pPr>
        <w:ind w:left="715"/>
      </w:pPr>
      <w:r>
        <w:rPr>
          <w:rFonts w:ascii="Times New Roman" w:eastAsia="Times New Roman" w:hAnsi="Times New Roman" w:cs="Times New Roman"/>
          <w:b/>
        </w:rPr>
        <w:t xml:space="preserve">General Information: </w:t>
      </w:r>
    </w:p>
    <w:p w14:paraId="0AA0CC6F" w14:textId="77777777" w:rsidR="00B831A2" w:rsidRDefault="00B831A2">
      <w:pPr>
        <w:ind w:left="720"/>
      </w:pPr>
      <w:r>
        <w:rPr>
          <w:rFonts w:ascii="Times New Roman" w:eastAsia="Times New Roman" w:hAnsi="Times New Roman" w:cs="Times New Roman"/>
          <w:b/>
        </w:rPr>
        <w:t xml:space="preserve"> </w:t>
      </w:r>
    </w:p>
    <w:p w14:paraId="55CF849B" w14:textId="77777777" w:rsidR="00B831A2" w:rsidRDefault="00B831A2" w:rsidP="00F95F6B">
      <w:pPr>
        <w:spacing w:after="0" w:line="240" w:lineRule="auto"/>
        <w:ind w:left="720"/>
      </w:pPr>
      <w:r>
        <w:rPr>
          <w:rFonts w:ascii="Times New Roman" w:eastAsia="Times New Roman" w:hAnsi="Times New Roman" w:cs="Times New Roman"/>
        </w:rPr>
        <w:t xml:space="preserve">Completed by:   </w:t>
      </w:r>
      <w:r>
        <w:t>Hank Henning</w:t>
      </w:r>
      <w:r>
        <w:rPr>
          <w:rFonts w:ascii="Times New Roman" w:eastAsia="Times New Roman" w:hAnsi="Times New Roman" w:cs="Times New Roman"/>
        </w:rPr>
        <w:t xml:space="preserve"> </w:t>
      </w:r>
    </w:p>
    <w:p w14:paraId="151F16B0" w14:textId="77777777" w:rsidR="00B831A2" w:rsidRDefault="00B831A2" w:rsidP="00F95F6B">
      <w:pPr>
        <w:spacing w:after="0" w:line="240" w:lineRule="auto"/>
        <w:ind w:left="720"/>
      </w:pPr>
      <w:r>
        <w:rPr>
          <w:rFonts w:ascii="Times New Roman" w:eastAsia="Times New Roman" w:hAnsi="Times New Roman" w:cs="Times New Roman"/>
        </w:rPr>
        <w:t xml:space="preserve"> </w:t>
      </w:r>
    </w:p>
    <w:p w14:paraId="64B61263" w14:textId="77777777" w:rsidR="00B831A2" w:rsidRDefault="00B831A2" w:rsidP="00F95F6B">
      <w:pPr>
        <w:spacing w:after="0" w:line="240" w:lineRule="auto"/>
        <w:ind w:firstLine="720"/>
      </w:pPr>
      <w:r>
        <w:rPr>
          <w:rFonts w:ascii="Times New Roman" w:eastAsia="Times New Roman" w:hAnsi="Times New Roman" w:cs="Times New Roman"/>
        </w:rPr>
        <w:t xml:space="preserve">Title or Occupation:   </w:t>
      </w:r>
      <w:r>
        <w:t>Home Inspector, Retired</w:t>
      </w:r>
      <w:r>
        <w:rPr>
          <w:rFonts w:ascii="Times New Roman" w:eastAsia="Times New Roman" w:hAnsi="Times New Roman" w:cs="Times New Roman"/>
        </w:rPr>
        <w:t xml:space="preserve"> </w:t>
      </w:r>
    </w:p>
    <w:p w14:paraId="37EC3F80" w14:textId="77777777" w:rsidR="00B831A2" w:rsidRDefault="00B831A2" w:rsidP="00F95F6B">
      <w:pPr>
        <w:spacing w:after="0" w:line="240" w:lineRule="auto"/>
        <w:ind w:left="720"/>
      </w:pPr>
      <w:r>
        <w:rPr>
          <w:rFonts w:ascii="Times New Roman" w:eastAsia="Times New Roman" w:hAnsi="Times New Roman" w:cs="Times New Roman"/>
        </w:rPr>
        <w:t xml:space="preserve"> </w:t>
      </w:r>
    </w:p>
    <w:p w14:paraId="7D4CDBAD" w14:textId="77777777" w:rsidR="00B831A2" w:rsidRDefault="00B831A2" w:rsidP="00F95F6B">
      <w:pPr>
        <w:spacing w:after="0" w:line="240" w:lineRule="auto"/>
        <w:ind w:left="720"/>
      </w:pPr>
      <w:r>
        <w:rPr>
          <w:rFonts w:ascii="Times New Roman" w:eastAsia="Times New Roman" w:hAnsi="Times New Roman" w:cs="Times New Roman"/>
        </w:rPr>
        <w:t xml:space="preserve">Organization Represented: </w:t>
      </w:r>
    </w:p>
    <w:p w14:paraId="0894754F" w14:textId="77777777" w:rsidR="00B831A2" w:rsidRDefault="00B831A2">
      <w:pPr>
        <w:ind w:left="720"/>
      </w:pPr>
      <w:r>
        <w:rPr>
          <w:rFonts w:ascii="Times New Roman" w:eastAsia="Times New Roman" w:hAnsi="Times New Roman" w:cs="Times New Roman"/>
          <w:b/>
        </w:rPr>
        <w:t xml:space="preserve"> </w:t>
      </w:r>
    </w:p>
    <w:p w14:paraId="42651C1C" w14:textId="77777777" w:rsidR="00B831A2" w:rsidRDefault="00B831A2">
      <w:pPr>
        <w:ind w:left="720"/>
      </w:pPr>
      <w:r>
        <w:rPr>
          <w:rFonts w:ascii="Times New Roman" w:eastAsia="Times New Roman" w:hAnsi="Times New Roman" w:cs="Times New Roman"/>
          <w:b/>
        </w:rPr>
        <w:t xml:space="preserve"> </w:t>
      </w:r>
    </w:p>
    <w:p w14:paraId="3BF431CB" w14:textId="77777777" w:rsidR="00B831A2" w:rsidRDefault="00B831A2">
      <w:pPr>
        <w:ind w:left="715"/>
      </w:pPr>
      <w:r>
        <w:rPr>
          <w:rFonts w:ascii="Times New Roman" w:eastAsia="Times New Roman" w:hAnsi="Times New Roman" w:cs="Times New Roman"/>
          <w:b/>
        </w:rPr>
        <w:t xml:space="preserve">Evaluation Criteria (32 M.R.S.A. §60-J) </w:t>
      </w:r>
    </w:p>
    <w:p w14:paraId="2227077F" w14:textId="77777777" w:rsidR="00B831A2" w:rsidRDefault="00B831A2">
      <w:pPr>
        <w:ind w:left="720"/>
      </w:pPr>
      <w:r>
        <w:rPr>
          <w:rFonts w:ascii="Times New Roman" w:eastAsia="Times New Roman" w:hAnsi="Times New Roman" w:cs="Times New Roman"/>
          <w:b/>
        </w:rPr>
        <w:t xml:space="preserve"> </w:t>
      </w:r>
    </w:p>
    <w:p w14:paraId="4E57694E" w14:textId="77777777" w:rsidR="00B831A2" w:rsidRDefault="00B831A2" w:rsidP="00457B52">
      <w:pPr>
        <w:numPr>
          <w:ilvl w:val="0"/>
          <w:numId w:val="21"/>
        </w:numPr>
        <w:spacing w:after="0" w:line="249" w:lineRule="auto"/>
        <w:ind w:hanging="360"/>
      </w:pPr>
      <w:r>
        <w:rPr>
          <w:rFonts w:ascii="Times New Roman" w:eastAsia="Times New Roman" w:hAnsi="Times New Roman" w:cs="Times New Roman"/>
        </w:rPr>
        <w:t xml:space="preserve">Please describe the minimum skill, knowledge and training that a home inspector should possess. </w:t>
      </w:r>
    </w:p>
    <w:p w14:paraId="0A6FAAD5" w14:textId="77777777" w:rsidR="00B831A2" w:rsidRDefault="00B831A2">
      <w:pPr>
        <w:ind w:left="1440"/>
      </w:pPr>
      <w:r>
        <w:rPr>
          <w:rFonts w:ascii="Times New Roman" w:eastAsia="Times New Roman" w:hAnsi="Times New Roman" w:cs="Times New Roman"/>
        </w:rPr>
        <w:t xml:space="preserve"> </w:t>
      </w:r>
    </w:p>
    <w:p w14:paraId="78F96A84" w14:textId="77777777" w:rsidR="00B831A2" w:rsidRDefault="00B831A2">
      <w:pPr>
        <w:ind w:left="1435"/>
      </w:pPr>
      <w:r>
        <w:t xml:space="preserve">A professional home inspector should have sufficient knowledge, experience, skill and expertise to evaluate the condition of a structure and its systems, and to convey his or her findings to a client in a manner that is informative and understandable.  </w:t>
      </w:r>
    </w:p>
    <w:p w14:paraId="1378528D" w14:textId="77777777" w:rsidR="00B831A2" w:rsidRDefault="00B831A2">
      <w:pPr>
        <w:ind w:left="1440"/>
      </w:pPr>
      <w:r>
        <w:t xml:space="preserve"> </w:t>
      </w:r>
    </w:p>
    <w:p w14:paraId="0A03A3CC" w14:textId="77777777" w:rsidR="00B831A2" w:rsidRDefault="00B831A2">
      <w:pPr>
        <w:ind w:left="1435"/>
      </w:pPr>
      <w:r>
        <w:t xml:space="preserve">Most inspectors transition from other occupations, many, but not all of which were in the building trades, and bringing their skills and experiences with them.  As part of making the transition, they usually evaluate their strengths and weaknesses and then acquire supplemental qualifications where they consider it necessary.  Some do it by attending training courses, taking online classes, joining organizations and other means.  Apprenticeships are rare and difficult to come by.  Another route into the profession is by purchasing a franchise, which usually comes with some level of training by the </w:t>
      </w:r>
      <w:r>
        <w:lastRenderedPageBreak/>
        <w:t xml:space="preserve">franchise vendor.  Those entrants seem to be less likely to arrive with experience-based knowledge. </w:t>
      </w:r>
    </w:p>
    <w:p w14:paraId="48AF81E8" w14:textId="77777777" w:rsidR="00B831A2" w:rsidRDefault="00B831A2">
      <w:pPr>
        <w:ind w:left="1440"/>
      </w:pPr>
      <w:r>
        <w:rPr>
          <w:rFonts w:ascii="Times New Roman" w:eastAsia="Times New Roman" w:hAnsi="Times New Roman" w:cs="Times New Roman"/>
        </w:rPr>
        <w:t xml:space="preserve"> </w:t>
      </w:r>
    </w:p>
    <w:p w14:paraId="10176EFC" w14:textId="77777777" w:rsidR="00B831A2" w:rsidRDefault="00B831A2">
      <w:pPr>
        <w:ind w:left="1435"/>
      </w:pPr>
      <w:r>
        <w:t>A simplified answer might be the ability to achieve a passing grade on the National Home Inspector Examination</w:t>
      </w:r>
      <w:r>
        <w:rPr>
          <w:rFonts w:ascii="Times New Roman" w:eastAsia="Times New Roman" w:hAnsi="Times New Roman" w:cs="Times New Roman"/>
        </w:rPr>
        <w:t xml:space="preserve">. </w:t>
      </w:r>
    </w:p>
    <w:p w14:paraId="6E097AE2" w14:textId="77777777" w:rsidR="00B831A2" w:rsidRDefault="00B831A2">
      <w:pPr>
        <w:ind w:left="1440"/>
      </w:pPr>
      <w:r>
        <w:rPr>
          <w:rFonts w:ascii="Times New Roman" w:eastAsia="Times New Roman" w:hAnsi="Times New Roman" w:cs="Times New Roman"/>
        </w:rPr>
        <w:t xml:space="preserve"> </w:t>
      </w:r>
    </w:p>
    <w:p w14:paraId="7CBC18EC" w14:textId="77777777" w:rsidR="00B831A2" w:rsidRDefault="00B831A2">
      <w:pPr>
        <w:ind w:left="5401"/>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57151A6E" w14:textId="77777777" w:rsidR="00B831A2" w:rsidRDefault="00B831A2">
      <w:pPr>
        <w:ind w:left="1440"/>
      </w:pPr>
      <w:r>
        <w:rPr>
          <w:rFonts w:ascii="Times New Roman" w:eastAsia="Times New Roman" w:hAnsi="Times New Roman" w:cs="Times New Roman"/>
        </w:rPr>
        <w:t xml:space="preserve"> </w:t>
      </w:r>
    </w:p>
    <w:p w14:paraId="5FA3E22C" w14:textId="77777777" w:rsidR="00B831A2" w:rsidRDefault="00B831A2" w:rsidP="00457B52">
      <w:pPr>
        <w:numPr>
          <w:ilvl w:val="0"/>
          <w:numId w:val="21"/>
        </w:numPr>
        <w:spacing w:after="0" w:line="249" w:lineRule="auto"/>
        <w:ind w:hanging="360"/>
      </w:pPr>
      <w:r>
        <w:rPr>
          <w:rFonts w:ascii="Times New Roman" w:eastAsia="Times New Roman" w:hAnsi="Times New Roman" w:cs="Times New Roman"/>
        </w:rPr>
        <w:t xml:space="preserve">What standards should be used to measure the competency of a home inspector?  Why? </w:t>
      </w:r>
    </w:p>
    <w:p w14:paraId="2D28A7A0" w14:textId="77777777" w:rsidR="00B831A2" w:rsidRDefault="00B831A2">
      <w:pPr>
        <w:ind w:left="1440"/>
      </w:pPr>
      <w:r>
        <w:rPr>
          <w:rFonts w:ascii="Times New Roman" w:eastAsia="Times New Roman" w:hAnsi="Times New Roman" w:cs="Times New Roman"/>
        </w:rPr>
        <w:t xml:space="preserve"> </w:t>
      </w:r>
    </w:p>
    <w:p w14:paraId="0BB35F59" w14:textId="77777777" w:rsidR="00B831A2" w:rsidRDefault="00B831A2">
      <w:pPr>
        <w:ind w:left="1435"/>
      </w:pPr>
      <w:r>
        <w:t xml:space="preserve">The market measures the competency of an inspector.  A competent inspector will usually thrive.  An incompetent inspector will usually have trouble generating enough business to survive and have to find another source of income. </w:t>
      </w:r>
    </w:p>
    <w:p w14:paraId="7B5D91F9" w14:textId="77777777" w:rsidR="00B831A2" w:rsidRDefault="00B831A2">
      <w:pPr>
        <w:ind w:left="1440"/>
      </w:pPr>
      <w:r>
        <w:rPr>
          <w:rFonts w:ascii="Times New Roman" w:eastAsia="Times New Roman" w:hAnsi="Times New Roman" w:cs="Times New Roman"/>
        </w:rPr>
        <w:t xml:space="preserve"> </w:t>
      </w:r>
    </w:p>
    <w:p w14:paraId="4FB609F2" w14:textId="77777777" w:rsidR="00B831A2" w:rsidRDefault="00B831A2">
      <w:pPr>
        <w:ind w:left="1440"/>
      </w:pPr>
      <w:r>
        <w:rPr>
          <w:rFonts w:ascii="Times New Roman" w:eastAsia="Times New Roman" w:hAnsi="Times New Roman" w:cs="Times New Roman"/>
        </w:rPr>
        <w:t xml:space="preserve"> </w:t>
      </w:r>
    </w:p>
    <w:p w14:paraId="15A878EF" w14:textId="77777777" w:rsidR="00B831A2" w:rsidRDefault="00B831A2" w:rsidP="00457B52">
      <w:pPr>
        <w:numPr>
          <w:ilvl w:val="0"/>
          <w:numId w:val="21"/>
        </w:numPr>
        <w:spacing w:after="0" w:line="249" w:lineRule="auto"/>
        <w:ind w:hanging="360"/>
      </w:pPr>
      <w:r>
        <w:rPr>
          <w:rFonts w:ascii="Times New Roman" w:eastAsia="Times New Roman" w:hAnsi="Times New Roman" w:cs="Times New Roman"/>
        </w:rPr>
        <w:t xml:space="preserve">In your opinion, what obligation(s) does a home inspector owe to consumers who hire that inspector? </w:t>
      </w:r>
    </w:p>
    <w:p w14:paraId="7B343180" w14:textId="77777777" w:rsidR="00B831A2" w:rsidRDefault="00B831A2">
      <w:pPr>
        <w:ind w:left="1440"/>
      </w:pPr>
      <w:r>
        <w:rPr>
          <w:rFonts w:ascii="Times New Roman" w:eastAsia="Times New Roman" w:hAnsi="Times New Roman" w:cs="Times New Roman"/>
        </w:rPr>
        <w:t xml:space="preserve"> </w:t>
      </w:r>
    </w:p>
    <w:p w14:paraId="1C5C030C" w14:textId="77777777" w:rsidR="00B831A2" w:rsidRDefault="00B831A2">
      <w:pPr>
        <w:ind w:left="1435"/>
      </w:pPr>
      <w:r>
        <w:t xml:space="preserve">A home inspector is obliged to perform a limited visual inspection of a structure and its systems and to convey his findings and observations to the client in a useful, understandable form, on a timely basis.  A home inspector is obliged to abide by the terms of the contract he has executed with his client and to adhere to the his Standard of Practice </w:t>
      </w:r>
    </w:p>
    <w:p w14:paraId="10EDAD77" w14:textId="77777777" w:rsidR="00B831A2" w:rsidRDefault="00B831A2">
      <w:pPr>
        <w:ind w:left="1440"/>
      </w:pPr>
      <w:r>
        <w:rPr>
          <w:rFonts w:ascii="Times New Roman" w:eastAsia="Times New Roman" w:hAnsi="Times New Roman" w:cs="Times New Roman"/>
        </w:rPr>
        <w:t xml:space="preserve"> </w:t>
      </w:r>
    </w:p>
    <w:p w14:paraId="09247A5C" w14:textId="77777777" w:rsidR="00B831A2" w:rsidRDefault="00B831A2">
      <w:pPr>
        <w:ind w:left="1440"/>
      </w:pPr>
      <w:r>
        <w:rPr>
          <w:rFonts w:ascii="Times New Roman" w:eastAsia="Times New Roman" w:hAnsi="Times New Roman" w:cs="Times New Roman"/>
        </w:rPr>
        <w:t xml:space="preserve"> </w:t>
      </w:r>
    </w:p>
    <w:p w14:paraId="5776E3E0" w14:textId="77777777" w:rsidR="00B831A2" w:rsidRDefault="00B831A2" w:rsidP="00457B52">
      <w:pPr>
        <w:numPr>
          <w:ilvl w:val="0"/>
          <w:numId w:val="21"/>
        </w:numPr>
        <w:spacing w:after="0" w:line="249" w:lineRule="auto"/>
        <w:ind w:hanging="360"/>
      </w:pPr>
      <w:r>
        <w:rPr>
          <w:rFonts w:ascii="Times New Roman" w:eastAsia="Times New Roman" w:hAnsi="Times New Roman" w:cs="Times New Roman"/>
        </w:rPr>
        <w:t xml:space="preserve">Is the public in jeopardy with the absence of state regulation of home inspectors?  Why or why not? </w:t>
      </w:r>
    </w:p>
    <w:p w14:paraId="0710FB05" w14:textId="77777777" w:rsidR="00B831A2" w:rsidRDefault="00B831A2">
      <w:pPr>
        <w:ind w:left="1440"/>
      </w:pPr>
      <w:r>
        <w:rPr>
          <w:rFonts w:ascii="Times New Roman" w:eastAsia="Times New Roman" w:hAnsi="Times New Roman" w:cs="Times New Roman"/>
        </w:rPr>
        <w:t xml:space="preserve"> </w:t>
      </w:r>
    </w:p>
    <w:p w14:paraId="317A9ED9" w14:textId="77777777" w:rsidR="00B831A2" w:rsidRDefault="00B831A2">
      <w:pPr>
        <w:ind w:left="1435"/>
      </w:pPr>
      <w:r>
        <w:t xml:space="preserve">Home inspection is a relatively young profession in Maine.  Home inspections have only been commonly done for about thirty years although home inspectors have been active for much longer than that..  To my knowledge, remarkably few problems have arisen without State regulation.  Problems, although rare, are usually settled quickly and amicably between parties or occasionally in the court system.  Most professional inspectors now carry Errors and Omissions insurance for the mutual protection of themselves and their clients. </w:t>
      </w:r>
    </w:p>
    <w:p w14:paraId="482CAEDE" w14:textId="77777777" w:rsidR="00B831A2" w:rsidRDefault="00B831A2">
      <w:pPr>
        <w:ind w:left="1440"/>
      </w:pPr>
      <w:r>
        <w:rPr>
          <w:rFonts w:ascii="Times New Roman" w:eastAsia="Times New Roman" w:hAnsi="Times New Roman" w:cs="Times New Roman"/>
        </w:rPr>
        <w:lastRenderedPageBreak/>
        <w:t xml:space="preserve"> </w:t>
      </w:r>
    </w:p>
    <w:p w14:paraId="753D51CA" w14:textId="77777777" w:rsidR="00B831A2" w:rsidRDefault="00B831A2">
      <w:pPr>
        <w:ind w:left="1440"/>
      </w:pPr>
      <w:r>
        <w:rPr>
          <w:rFonts w:ascii="Times New Roman" w:eastAsia="Times New Roman" w:hAnsi="Times New Roman" w:cs="Times New Roman"/>
        </w:rPr>
        <w:t xml:space="preserve"> </w:t>
      </w:r>
    </w:p>
    <w:p w14:paraId="4C7795BD" w14:textId="77777777" w:rsidR="00B831A2" w:rsidRDefault="00B831A2" w:rsidP="00457B52">
      <w:pPr>
        <w:numPr>
          <w:ilvl w:val="0"/>
          <w:numId w:val="21"/>
        </w:numPr>
        <w:spacing w:after="0" w:line="249" w:lineRule="auto"/>
        <w:ind w:hanging="360"/>
      </w:pPr>
      <w:r>
        <w:rPr>
          <w:rFonts w:ascii="Times New Roman" w:eastAsia="Times New Roman" w:hAnsi="Times New Roman" w:cs="Times New Roman"/>
        </w:rPr>
        <w:t xml:space="preserve">Are you aware of any instances of harm to a member of the public by an act of a home inspector?  Please describe. </w:t>
      </w:r>
    </w:p>
    <w:p w14:paraId="22B8481B" w14:textId="77777777" w:rsidR="00B831A2" w:rsidRDefault="00B831A2">
      <w:pPr>
        <w:ind w:left="1440"/>
      </w:pPr>
      <w:r>
        <w:rPr>
          <w:rFonts w:ascii="Times New Roman" w:eastAsia="Times New Roman" w:hAnsi="Times New Roman" w:cs="Times New Roman"/>
        </w:rPr>
        <w:t xml:space="preserve"> </w:t>
      </w:r>
    </w:p>
    <w:p w14:paraId="12B3027D" w14:textId="77777777" w:rsidR="00B831A2" w:rsidRDefault="00B831A2">
      <w:pPr>
        <w:ind w:left="1435"/>
      </w:pPr>
      <w:r>
        <w:t xml:space="preserve">No </w:t>
      </w:r>
    </w:p>
    <w:p w14:paraId="78731E3E" w14:textId="77777777" w:rsidR="00B831A2" w:rsidRDefault="00B831A2">
      <w:pPr>
        <w:ind w:left="1440"/>
      </w:pPr>
      <w:r>
        <w:rPr>
          <w:rFonts w:ascii="Times New Roman" w:eastAsia="Times New Roman" w:hAnsi="Times New Roman" w:cs="Times New Roman"/>
        </w:rPr>
        <w:t xml:space="preserve"> </w:t>
      </w:r>
    </w:p>
    <w:p w14:paraId="735C3080" w14:textId="77777777" w:rsidR="00B831A2" w:rsidRDefault="00B831A2">
      <w:pPr>
        <w:ind w:left="1440"/>
      </w:pPr>
      <w:r>
        <w:rPr>
          <w:rFonts w:ascii="Times New Roman" w:eastAsia="Times New Roman" w:hAnsi="Times New Roman" w:cs="Times New Roman"/>
        </w:rPr>
        <w:t xml:space="preserve"> </w:t>
      </w:r>
    </w:p>
    <w:p w14:paraId="32BD81A2" w14:textId="77777777" w:rsidR="00B831A2" w:rsidRDefault="00B831A2" w:rsidP="00457B52">
      <w:pPr>
        <w:numPr>
          <w:ilvl w:val="0"/>
          <w:numId w:val="21"/>
        </w:numPr>
        <w:spacing w:after="0" w:line="249" w:lineRule="auto"/>
        <w:ind w:hanging="360"/>
      </w:pPr>
      <w:r>
        <w:rPr>
          <w:rFonts w:ascii="Times New Roman" w:eastAsia="Times New Roman" w:hAnsi="Times New Roman" w:cs="Times New Roman"/>
        </w:rPr>
        <w:t xml:space="preserve">How many home inspectors currently providing services in Maine lack the minimum skills, knowledge and experience that a home inspector should possess? </w:t>
      </w:r>
    </w:p>
    <w:p w14:paraId="2B22E351" w14:textId="77777777" w:rsidR="00B831A2" w:rsidRDefault="00B831A2">
      <w:pPr>
        <w:ind w:left="1440"/>
      </w:pPr>
      <w:r>
        <w:rPr>
          <w:rFonts w:ascii="Times New Roman" w:eastAsia="Times New Roman" w:hAnsi="Times New Roman" w:cs="Times New Roman"/>
        </w:rPr>
        <w:t xml:space="preserve"> </w:t>
      </w:r>
    </w:p>
    <w:p w14:paraId="74776E7E" w14:textId="32331609" w:rsidR="00B831A2" w:rsidRDefault="00F95F6B" w:rsidP="00F95F6B">
      <w:pPr>
        <w:spacing w:after="0" w:line="249" w:lineRule="auto"/>
        <w:ind w:left="1435"/>
      </w:pPr>
      <w:r>
        <w:t xml:space="preserve">I </w:t>
      </w:r>
      <w:r w:rsidR="00B831A2">
        <w:t xml:space="preserve">have no knowledge of practicing home inspectors who lack the necessary skills to perform their services.  In all cases, skills accumulate through experience.  No level of regulation can ensure an experienced level of competence for someone new to the field. </w:t>
      </w:r>
    </w:p>
    <w:p w14:paraId="24D6D056" w14:textId="77777777" w:rsidR="00B831A2" w:rsidRDefault="00B831A2">
      <w:pPr>
        <w:ind w:left="1440"/>
      </w:pPr>
      <w:r>
        <w:rPr>
          <w:rFonts w:ascii="Times New Roman" w:eastAsia="Times New Roman" w:hAnsi="Times New Roman" w:cs="Times New Roman"/>
        </w:rPr>
        <w:t xml:space="preserve"> </w:t>
      </w:r>
    </w:p>
    <w:p w14:paraId="600330C2" w14:textId="77777777" w:rsidR="00B831A2" w:rsidRDefault="00B831A2">
      <w:pPr>
        <w:ind w:left="5401"/>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7572612F" w14:textId="77777777" w:rsidR="00B831A2" w:rsidRDefault="00B831A2">
      <w:pPr>
        <w:ind w:left="1440"/>
      </w:pPr>
      <w:r>
        <w:rPr>
          <w:rFonts w:ascii="Times New Roman" w:eastAsia="Times New Roman" w:hAnsi="Times New Roman" w:cs="Times New Roman"/>
        </w:rPr>
        <w:t xml:space="preserve"> </w:t>
      </w:r>
    </w:p>
    <w:p w14:paraId="400738B1" w14:textId="77777777" w:rsidR="00B831A2" w:rsidRDefault="00B831A2" w:rsidP="00457B52">
      <w:pPr>
        <w:numPr>
          <w:ilvl w:val="0"/>
          <w:numId w:val="21"/>
        </w:numPr>
        <w:spacing w:after="0" w:line="249" w:lineRule="auto"/>
        <w:ind w:hanging="360"/>
      </w:pPr>
      <w:r>
        <w:rPr>
          <w:rFonts w:ascii="Times New Roman" w:eastAsia="Times New Roman" w:hAnsi="Times New Roman" w:cs="Times New Roman"/>
        </w:rPr>
        <w:t xml:space="preserve">Has your company adopted private certifications as a mandatory standard for members or employed home inspectors?  Why or why not?  Which certifications? </w:t>
      </w:r>
    </w:p>
    <w:p w14:paraId="7016B870" w14:textId="77777777" w:rsidR="00B831A2" w:rsidRDefault="00B831A2">
      <w:pPr>
        <w:ind w:left="1440"/>
      </w:pPr>
      <w:r>
        <w:rPr>
          <w:rFonts w:ascii="Times New Roman" w:eastAsia="Times New Roman" w:hAnsi="Times New Roman" w:cs="Times New Roman"/>
        </w:rPr>
        <w:t xml:space="preserve"> </w:t>
      </w:r>
    </w:p>
    <w:p w14:paraId="32AE8E3C" w14:textId="77777777" w:rsidR="00B831A2" w:rsidRDefault="00B831A2">
      <w:pPr>
        <w:ind w:left="1435"/>
      </w:pPr>
      <w:r>
        <w:t xml:space="preserve">Most home inspectors are single person operations.  My company never employed inspectors other than myself. </w:t>
      </w:r>
    </w:p>
    <w:p w14:paraId="6D935CD9" w14:textId="77777777" w:rsidR="00B831A2" w:rsidRDefault="00B831A2">
      <w:pPr>
        <w:ind w:left="1440"/>
      </w:pPr>
      <w:r>
        <w:t xml:space="preserve"> </w:t>
      </w:r>
    </w:p>
    <w:p w14:paraId="495DF4DB" w14:textId="77777777" w:rsidR="00B831A2" w:rsidRDefault="00B831A2">
      <w:pPr>
        <w:ind w:left="1440"/>
      </w:pPr>
      <w:r>
        <w:t xml:space="preserve"> </w:t>
      </w:r>
    </w:p>
    <w:p w14:paraId="3487517F" w14:textId="77777777" w:rsidR="00B831A2" w:rsidRDefault="00B831A2">
      <w:pPr>
        <w:ind w:left="1440"/>
      </w:pPr>
      <w:r>
        <w:rPr>
          <w:rFonts w:ascii="Times New Roman" w:eastAsia="Times New Roman" w:hAnsi="Times New Roman" w:cs="Times New Roman"/>
        </w:rPr>
        <w:t xml:space="preserve">Has your company adopted voluntary certifications or training for members or employed home inspectors?  Why or why not?  Which certifications? </w:t>
      </w:r>
    </w:p>
    <w:p w14:paraId="464E4A1B" w14:textId="77777777" w:rsidR="00B831A2" w:rsidRDefault="00B831A2">
      <w:pPr>
        <w:ind w:left="1440"/>
      </w:pPr>
      <w:r>
        <w:rPr>
          <w:rFonts w:ascii="Times New Roman" w:eastAsia="Times New Roman" w:hAnsi="Times New Roman" w:cs="Times New Roman"/>
        </w:rPr>
        <w:t xml:space="preserve"> </w:t>
      </w:r>
    </w:p>
    <w:p w14:paraId="447DC6E6" w14:textId="77777777" w:rsidR="00B831A2" w:rsidRDefault="00B831A2">
      <w:pPr>
        <w:ind w:left="1435"/>
      </w:pPr>
      <w:r>
        <w:t xml:space="preserve">When in business, I participated in a broad array of voluntary training and certifications, including, but not limited to: </w:t>
      </w:r>
    </w:p>
    <w:p w14:paraId="28443E46" w14:textId="77777777" w:rsidR="00B831A2" w:rsidRDefault="00B831A2">
      <w:pPr>
        <w:ind w:left="1425" w:right="2295" w:firstLine="720"/>
      </w:pPr>
      <w:r>
        <w:t xml:space="preserve">State of Maine Registered Air and Water Tester  </w:t>
      </w:r>
      <w:r>
        <w:tab/>
        <w:t xml:space="preserve">ESA certified mold inspector. </w:t>
      </w:r>
    </w:p>
    <w:p w14:paraId="5D15B94D" w14:textId="77777777" w:rsidR="00B831A2" w:rsidRDefault="00B831A2">
      <w:pPr>
        <w:tabs>
          <w:tab w:val="center" w:pos="1440"/>
          <w:tab w:val="center" w:pos="4754"/>
        </w:tabs>
      </w:pPr>
      <w:r>
        <w:rPr>
          <w:rFonts w:ascii="Calibri" w:eastAsia="Calibri" w:hAnsi="Calibri" w:cs="Calibri"/>
        </w:rPr>
        <w:tab/>
      </w:r>
      <w:r>
        <w:t xml:space="preserve"> </w:t>
      </w:r>
      <w:r>
        <w:tab/>
        <w:t xml:space="preserve">16 hour Asbestos inspector course and refresher </w:t>
      </w:r>
    </w:p>
    <w:p w14:paraId="2572AFD1" w14:textId="77777777" w:rsidR="00B831A2" w:rsidRDefault="00B831A2">
      <w:pPr>
        <w:tabs>
          <w:tab w:val="center" w:pos="1440"/>
          <w:tab w:val="center" w:pos="3329"/>
        </w:tabs>
      </w:pPr>
      <w:r>
        <w:rPr>
          <w:rFonts w:ascii="Calibri" w:eastAsia="Calibri" w:hAnsi="Calibri" w:cs="Calibri"/>
        </w:rPr>
        <w:tab/>
      </w:r>
      <w:r>
        <w:t xml:space="preserve"> </w:t>
      </w:r>
      <w:r>
        <w:tab/>
        <w:t xml:space="preserve">EPA RRP certification </w:t>
      </w:r>
    </w:p>
    <w:p w14:paraId="3BCFAD88" w14:textId="77777777" w:rsidR="00B831A2" w:rsidRDefault="00B831A2">
      <w:pPr>
        <w:tabs>
          <w:tab w:val="center" w:pos="1440"/>
          <w:tab w:val="center" w:pos="3540"/>
        </w:tabs>
      </w:pPr>
      <w:r>
        <w:rPr>
          <w:rFonts w:ascii="Calibri" w:eastAsia="Calibri" w:hAnsi="Calibri" w:cs="Calibri"/>
        </w:rPr>
        <w:lastRenderedPageBreak/>
        <w:tab/>
      </w:r>
      <w:r>
        <w:t xml:space="preserve"> </w:t>
      </w:r>
      <w:r>
        <w:tab/>
        <w:t xml:space="preserve">Lead dust wipe technician </w:t>
      </w:r>
    </w:p>
    <w:p w14:paraId="2941149F" w14:textId="77777777" w:rsidR="00B831A2" w:rsidRDefault="00B831A2">
      <w:pPr>
        <w:tabs>
          <w:tab w:val="center" w:pos="1440"/>
          <w:tab w:val="center" w:pos="4537"/>
        </w:tabs>
      </w:pPr>
      <w:r>
        <w:rPr>
          <w:rFonts w:ascii="Calibri" w:eastAsia="Calibri" w:hAnsi="Calibri" w:cs="Calibri"/>
        </w:rPr>
        <w:tab/>
      </w:r>
      <w:r>
        <w:t xml:space="preserve"> </w:t>
      </w:r>
      <w:r>
        <w:tab/>
        <w:t xml:space="preserve">Maine Indoor Air Council Contractor Training </w:t>
      </w:r>
    </w:p>
    <w:p w14:paraId="40C0E5EA" w14:textId="77777777" w:rsidR="00B831A2" w:rsidRDefault="00B831A2">
      <w:pPr>
        <w:tabs>
          <w:tab w:val="center" w:pos="1440"/>
          <w:tab w:val="center" w:pos="3996"/>
        </w:tabs>
      </w:pPr>
      <w:r>
        <w:rPr>
          <w:rFonts w:ascii="Calibri" w:eastAsia="Calibri" w:hAnsi="Calibri" w:cs="Calibri"/>
        </w:rPr>
        <w:tab/>
      </w:r>
      <w:r>
        <w:t xml:space="preserve"> </w:t>
      </w:r>
      <w:r>
        <w:tab/>
        <w:t xml:space="preserve">Maine Indoor Air Council seminars </w:t>
      </w:r>
    </w:p>
    <w:p w14:paraId="434106CB" w14:textId="77777777" w:rsidR="00B831A2" w:rsidRDefault="00B831A2">
      <w:pPr>
        <w:tabs>
          <w:tab w:val="center" w:pos="1440"/>
          <w:tab w:val="center" w:pos="4594"/>
        </w:tabs>
      </w:pPr>
      <w:r>
        <w:rPr>
          <w:rFonts w:ascii="Calibri" w:eastAsia="Calibri" w:hAnsi="Calibri" w:cs="Calibri"/>
        </w:rPr>
        <w:tab/>
      </w:r>
      <w:r>
        <w:t xml:space="preserve"> </w:t>
      </w:r>
      <w:r>
        <w:tab/>
        <w:t xml:space="preserve">Maine Indoor Air Council Annual Conferences </w:t>
      </w:r>
    </w:p>
    <w:p w14:paraId="30AE69D8" w14:textId="77777777" w:rsidR="00B831A2" w:rsidRDefault="00B831A2">
      <w:pPr>
        <w:tabs>
          <w:tab w:val="center" w:pos="1440"/>
          <w:tab w:val="center" w:pos="4275"/>
        </w:tabs>
      </w:pPr>
      <w:r>
        <w:rPr>
          <w:rFonts w:ascii="Calibri" w:eastAsia="Calibri" w:hAnsi="Calibri" w:cs="Calibri"/>
        </w:rPr>
        <w:tab/>
      </w:r>
      <w:r>
        <w:t xml:space="preserve"> </w:t>
      </w:r>
      <w:r>
        <w:tab/>
        <w:t xml:space="preserve">Continuing education through MeCHIPs </w:t>
      </w:r>
    </w:p>
    <w:p w14:paraId="2E1F63FA" w14:textId="77777777" w:rsidR="00B831A2" w:rsidRDefault="00B831A2">
      <w:pPr>
        <w:ind w:left="1440"/>
      </w:pPr>
      <w:r>
        <w:rPr>
          <w:rFonts w:ascii="Times New Roman" w:eastAsia="Times New Roman" w:hAnsi="Times New Roman" w:cs="Times New Roman"/>
        </w:rPr>
        <w:t xml:space="preserve"> </w:t>
      </w:r>
    </w:p>
    <w:p w14:paraId="054B45DD" w14:textId="77777777" w:rsidR="00B831A2" w:rsidRDefault="00B831A2">
      <w:pPr>
        <w:ind w:left="1440"/>
      </w:pPr>
      <w:r>
        <w:rPr>
          <w:rFonts w:ascii="Times New Roman" w:eastAsia="Times New Roman" w:hAnsi="Times New Roman" w:cs="Times New Roman"/>
        </w:rPr>
        <w:t xml:space="preserve"> </w:t>
      </w:r>
    </w:p>
    <w:p w14:paraId="33C3F32C" w14:textId="77777777" w:rsidR="00B831A2" w:rsidRDefault="00B831A2" w:rsidP="00457B52">
      <w:pPr>
        <w:numPr>
          <w:ilvl w:val="0"/>
          <w:numId w:val="21"/>
        </w:numPr>
        <w:spacing w:after="0" w:line="249" w:lineRule="auto"/>
        <w:ind w:hanging="360"/>
      </w:pPr>
      <w:r>
        <w:rPr>
          <w:rFonts w:ascii="Times New Roman" w:eastAsia="Times New Roman" w:hAnsi="Times New Roman" w:cs="Times New Roman"/>
        </w:rPr>
        <w:t xml:space="preserve">As an individual home inspector, what voluntary or mandatory certifications have you obtained?  What specific home inspector training have you obtained?  What certifications or training have you found to be most beneficial?  Why? </w:t>
      </w:r>
    </w:p>
    <w:p w14:paraId="7F54A830" w14:textId="77777777" w:rsidR="00B831A2" w:rsidRDefault="00B831A2">
      <w:pPr>
        <w:ind w:left="1440"/>
      </w:pPr>
      <w:r>
        <w:rPr>
          <w:rFonts w:ascii="Times New Roman" w:eastAsia="Times New Roman" w:hAnsi="Times New Roman" w:cs="Times New Roman"/>
        </w:rPr>
        <w:t xml:space="preserve"> </w:t>
      </w:r>
    </w:p>
    <w:p w14:paraId="6DC52508" w14:textId="77777777" w:rsidR="00B831A2" w:rsidRDefault="00B831A2">
      <w:pPr>
        <w:ind w:left="1435"/>
      </w:pPr>
      <w:r>
        <w:t xml:space="preserve">See Item 8 </w:t>
      </w:r>
    </w:p>
    <w:p w14:paraId="3F2A9DD1" w14:textId="77777777" w:rsidR="00B831A2" w:rsidRDefault="00B831A2">
      <w:pPr>
        <w:ind w:left="1435"/>
      </w:pPr>
      <w:r>
        <w:t xml:space="preserve">All equally beneficial.  No time gaining new knowledge or refreshing old knowledge is wasted </w:t>
      </w:r>
    </w:p>
    <w:p w14:paraId="60F522C8" w14:textId="77777777" w:rsidR="00B831A2" w:rsidRDefault="00B831A2">
      <w:pPr>
        <w:ind w:left="1440"/>
      </w:pPr>
      <w:r>
        <w:rPr>
          <w:rFonts w:ascii="Times New Roman" w:eastAsia="Times New Roman" w:hAnsi="Times New Roman" w:cs="Times New Roman"/>
        </w:rPr>
        <w:t xml:space="preserve"> </w:t>
      </w:r>
    </w:p>
    <w:p w14:paraId="374433EA" w14:textId="77777777" w:rsidR="00B831A2" w:rsidRDefault="00B831A2">
      <w:pPr>
        <w:ind w:left="1440"/>
      </w:pPr>
      <w:r>
        <w:rPr>
          <w:rFonts w:ascii="Times New Roman" w:eastAsia="Times New Roman" w:hAnsi="Times New Roman" w:cs="Times New Roman"/>
        </w:rPr>
        <w:t xml:space="preserve"> </w:t>
      </w:r>
    </w:p>
    <w:p w14:paraId="4E886901" w14:textId="77777777" w:rsidR="00B831A2" w:rsidRDefault="00B831A2" w:rsidP="00457B52">
      <w:pPr>
        <w:numPr>
          <w:ilvl w:val="0"/>
          <w:numId w:val="21"/>
        </w:numPr>
        <w:spacing w:after="0" w:line="249" w:lineRule="auto"/>
        <w:ind w:hanging="360"/>
      </w:pPr>
      <w:r>
        <w:rPr>
          <w:rFonts w:ascii="Times New Roman" w:eastAsia="Times New Roman" w:hAnsi="Times New Roman" w:cs="Times New Roman"/>
        </w:rPr>
        <w:t xml:space="preserve">Does your organization require home inspectors to be members of state, national or international professional home inspector organizations?  Why?  Which organizations? </w:t>
      </w:r>
    </w:p>
    <w:p w14:paraId="623132C3" w14:textId="77777777" w:rsidR="00B831A2" w:rsidRDefault="00B831A2">
      <w:pPr>
        <w:ind w:left="1440"/>
      </w:pPr>
      <w:r>
        <w:rPr>
          <w:rFonts w:ascii="Times New Roman" w:eastAsia="Times New Roman" w:hAnsi="Times New Roman" w:cs="Times New Roman"/>
        </w:rPr>
        <w:t xml:space="preserve"> </w:t>
      </w:r>
    </w:p>
    <w:p w14:paraId="14755628" w14:textId="15511A6B" w:rsidR="00B831A2" w:rsidRDefault="00F95F6B" w:rsidP="00F95F6B">
      <w:pPr>
        <w:spacing w:after="0" w:line="249" w:lineRule="auto"/>
        <w:ind w:left="1435"/>
      </w:pPr>
      <w:r>
        <w:t xml:space="preserve">I </w:t>
      </w:r>
      <w:r w:rsidR="00B831A2">
        <w:t xml:space="preserve">am a member of the Maine Coalition of Home Inspection Professionals.  It is local.  It keeps me current and more than fulfills my Continuing Educational needs. </w:t>
      </w:r>
    </w:p>
    <w:p w14:paraId="747704E9" w14:textId="77777777" w:rsidR="00B831A2" w:rsidRDefault="00B831A2">
      <w:pPr>
        <w:ind w:left="1440"/>
      </w:pPr>
      <w:r>
        <w:rPr>
          <w:rFonts w:ascii="Times New Roman" w:eastAsia="Times New Roman" w:hAnsi="Times New Roman" w:cs="Times New Roman"/>
        </w:rPr>
        <w:t xml:space="preserve"> </w:t>
      </w:r>
    </w:p>
    <w:p w14:paraId="15044A52" w14:textId="77777777" w:rsidR="00B831A2" w:rsidRDefault="00B831A2">
      <w:pPr>
        <w:ind w:left="1440"/>
      </w:pPr>
      <w:r>
        <w:rPr>
          <w:rFonts w:ascii="Times New Roman" w:eastAsia="Times New Roman" w:hAnsi="Times New Roman" w:cs="Times New Roman"/>
        </w:rPr>
        <w:t xml:space="preserve"> </w:t>
      </w:r>
    </w:p>
    <w:p w14:paraId="60A3E003" w14:textId="77777777" w:rsidR="00B831A2" w:rsidRDefault="00B831A2" w:rsidP="00457B52">
      <w:pPr>
        <w:numPr>
          <w:ilvl w:val="0"/>
          <w:numId w:val="21"/>
        </w:numPr>
        <w:spacing w:after="0" w:line="249" w:lineRule="auto"/>
        <w:ind w:hanging="360"/>
      </w:pPr>
      <w:r>
        <w:rPr>
          <w:rFonts w:ascii="Times New Roman" w:eastAsia="Times New Roman" w:hAnsi="Times New Roman" w:cs="Times New Roman"/>
        </w:rPr>
        <w:t xml:space="preserve">Are you, as a practicing home inspector, a member of any state, national or international professional home inspector organizations? </w:t>
      </w:r>
    </w:p>
    <w:p w14:paraId="09D5C416" w14:textId="77777777" w:rsidR="00B831A2" w:rsidRDefault="00B831A2">
      <w:pPr>
        <w:ind w:left="1440"/>
      </w:pPr>
      <w:r>
        <w:rPr>
          <w:rFonts w:ascii="Times New Roman" w:eastAsia="Times New Roman" w:hAnsi="Times New Roman" w:cs="Times New Roman"/>
        </w:rPr>
        <w:t xml:space="preserve"> </w:t>
      </w:r>
    </w:p>
    <w:p w14:paraId="68D0302B" w14:textId="77777777" w:rsidR="00B831A2" w:rsidRDefault="00B831A2">
      <w:pPr>
        <w:ind w:left="1435"/>
      </w:pPr>
      <w:r>
        <w:t xml:space="preserve">I am a member of the Maine Coalition of Home Inspection Professionals.  It is local.  It keeps me current and more than fulfills my Continuing Educational needs. </w:t>
      </w:r>
    </w:p>
    <w:p w14:paraId="15D4D9F5" w14:textId="77777777" w:rsidR="00B831A2" w:rsidRDefault="00B831A2">
      <w:pPr>
        <w:ind w:left="1440"/>
      </w:pPr>
      <w:r>
        <w:rPr>
          <w:rFonts w:ascii="Times New Roman" w:eastAsia="Times New Roman" w:hAnsi="Times New Roman" w:cs="Times New Roman"/>
        </w:rPr>
        <w:t xml:space="preserve"> </w:t>
      </w:r>
    </w:p>
    <w:p w14:paraId="21BA5AE8" w14:textId="77777777" w:rsidR="00B831A2" w:rsidRDefault="00B831A2" w:rsidP="00457B52">
      <w:pPr>
        <w:numPr>
          <w:ilvl w:val="0"/>
          <w:numId w:val="21"/>
        </w:numPr>
        <w:spacing w:after="0" w:line="249" w:lineRule="auto"/>
        <w:ind w:hanging="360"/>
      </w:pPr>
      <w:r>
        <w:rPr>
          <w:rFonts w:ascii="Times New Roman" w:eastAsia="Times New Roman" w:hAnsi="Times New Roman" w:cs="Times New Roman"/>
        </w:rPr>
        <w:t xml:space="preserve">How would state regulation of home inspectors affect the cost of services to Maine consumers?  Please provide examples or evidence supporting your response. </w:t>
      </w:r>
    </w:p>
    <w:p w14:paraId="053E3407" w14:textId="77777777" w:rsidR="00B831A2" w:rsidRDefault="00B831A2">
      <w:pPr>
        <w:ind w:left="1440"/>
      </w:pPr>
      <w:r>
        <w:rPr>
          <w:rFonts w:ascii="Times New Roman" w:eastAsia="Times New Roman" w:hAnsi="Times New Roman" w:cs="Times New Roman"/>
        </w:rPr>
        <w:t xml:space="preserve"> </w:t>
      </w:r>
    </w:p>
    <w:p w14:paraId="3E5E976E" w14:textId="77777777" w:rsidR="00B831A2" w:rsidRDefault="00B831A2">
      <w:pPr>
        <w:ind w:left="1435"/>
      </w:pPr>
      <w:r>
        <w:t xml:space="preserve">I have always believed that a State licensing requirement would significantly increase the amount of the fees that home inspectors could and would charge.  It is a reasonable </w:t>
      </w:r>
      <w:r>
        <w:lastRenderedPageBreak/>
        <w:t xml:space="preserve">assumption that a licensing requirement would limit competition or at least be perceived to do so.  When licensing became required for Radon testing, it changed from something we did for little or no profit to a significant income producing enterprise. </w:t>
      </w:r>
    </w:p>
    <w:p w14:paraId="4DE43B37" w14:textId="77777777" w:rsidR="00B831A2" w:rsidRDefault="00B831A2">
      <w:pPr>
        <w:ind w:left="1440"/>
      </w:pPr>
      <w:r>
        <w:rPr>
          <w:rFonts w:ascii="Times New Roman" w:eastAsia="Times New Roman" w:hAnsi="Times New Roman" w:cs="Times New Roman"/>
        </w:rPr>
        <w:t xml:space="preserve"> </w:t>
      </w:r>
    </w:p>
    <w:p w14:paraId="47C0882B" w14:textId="77777777" w:rsidR="00B831A2" w:rsidRDefault="00B831A2">
      <w:pPr>
        <w:ind w:left="1440"/>
      </w:pPr>
      <w:r>
        <w:rPr>
          <w:rFonts w:ascii="Times New Roman" w:eastAsia="Times New Roman" w:hAnsi="Times New Roman" w:cs="Times New Roman"/>
        </w:rPr>
        <w:t xml:space="preserve"> </w:t>
      </w:r>
    </w:p>
    <w:p w14:paraId="4034B5A2" w14:textId="77777777" w:rsidR="00B831A2" w:rsidRDefault="00B831A2" w:rsidP="00457B52">
      <w:pPr>
        <w:numPr>
          <w:ilvl w:val="0"/>
          <w:numId w:val="21"/>
        </w:numPr>
        <w:spacing w:after="0" w:line="249" w:lineRule="auto"/>
        <w:ind w:hanging="360"/>
      </w:pPr>
      <w:r>
        <w:rPr>
          <w:rFonts w:ascii="Times New Roman" w:eastAsia="Times New Roman" w:hAnsi="Times New Roman" w:cs="Times New Roman"/>
        </w:rPr>
        <w:t xml:space="preserve">How would state regulation of home inspectors affect current service providers (individual home inspectors)?  Please provide a rational for your response. </w:t>
      </w:r>
    </w:p>
    <w:p w14:paraId="4128E3CA" w14:textId="77777777" w:rsidR="00B831A2" w:rsidRDefault="00B831A2">
      <w:pPr>
        <w:ind w:left="1440"/>
      </w:pPr>
      <w:r>
        <w:t xml:space="preserve"> </w:t>
      </w:r>
    </w:p>
    <w:p w14:paraId="58B7915A" w14:textId="77777777" w:rsidR="00B831A2" w:rsidRDefault="00B831A2">
      <w:pPr>
        <w:ind w:left="1435"/>
      </w:pPr>
      <w:r>
        <w:t xml:space="preserve">Properly structured, State regulation should have little or no effect on current professional service providers, except for the imposition of a licensing fee, and perhaps requirements for continuing education, which are now optional.  Most current providers are successfully doing what they consider necessary to provide a marketable service and avoid litigation. </w:t>
      </w:r>
    </w:p>
    <w:p w14:paraId="155002CA" w14:textId="77777777" w:rsidR="00B831A2" w:rsidRDefault="00B831A2">
      <w:pPr>
        <w:ind w:left="1440"/>
      </w:pPr>
      <w:r>
        <w:rPr>
          <w:rFonts w:ascii="Times New Roman" w:eastAsia="Times New Roman" w:hAnsi="Times New Roman" w:cs="Times New Roman"/>
        </w:rPr>
        <w:t xml:space="preserve"> </w:t>
      </w:r>
    </w:p>
    <w:p w14:paraId="3987B1BC" w14:textId="77777777" w:rsidR="00B831A2" w:rsidRDefault="00B831A2" w:rsidP="00457B52">
      <w:pPr>
        <w:numPr>
          <w:ilvl w:val="0"/>
          <w:numId w:val="21"/>
        </w:numPr>
        <w:spacing w:after="0" w:line="249" w:lineRule="auto"/>
        <w:ind w:hanging="360"/>
      </w:pPr>
      <w:r>
        <w:rPr>
          <w:rFonts w:ascii="Times New Roman" w:eastAsia="Times New Roman" w:hAnsi="Times New Roman" w:cs="Times New Roman"/>
        </w:rPr>
        <w:t xml:space="preserve">Please provide information about methods used by other states to regulate the home inspector occupation. </w:t>
      </w:r>
    </w:p>
    <w:p w14:paraId="25BA5589" w14:textId="77777777" w:rsidR="00B831A2" w:rsidRDefault="00B831A2">
      <w:pPr>
        <w:ind w:left="1435"/>
      </w:pPr>
      <w:r>
        <w:t xml:space="preserve">I have no firsthand knowledge and little interest about how things are done in other states.  I know that only a few more than half of the states in the country regulate house inspectors, and that each of the states that do have a different approach. </w:t>
      </w:r>
    </w:p>
    <w:p w14:paraId="7870333F" w14:textId="77777777" w:rsidR="00B831A2" w:rsidRDefault="00B831A2">
      <w:pPr>
        <w:ind w:left="1440"/>
      </w:pPr>
      <w:r>
        <w:rPr>
          <w:rFonts w:ascii="Times New Roman" w:eastAsia="Times New Roman" w:hAnsi="Times New Roman" w:cs="Times New Roman"/>
        </w:rPr>
        <w:t xml:space="preserve"> </w:t>
      </w:r>
    </w:p>
    <w:p w14:paraId="036AE6DC" w14:textId="77777777" w:rsidR="00B831A2" w:rsidRDefault="00B831A2" w:rsidP="00F95F6B">
      <w:pPr>
        <w:ind w:left="1306"/>
      </w:pPr>
      <w:r>
        <w:rPr>
          <w:rFonts w:ascii="Times New Roman" w:eastAsia="Times New Roman" w:hAnsi="Times New Roman" w:cs="Times New Roman"/>
        </w:rPr>
        <w:t xml:space="preserve">Please provide any additional information that may be helpful to this study and forward the questionnaire to an individual or company that may wish to provide information.  </w:t>
      </w:r>
    </w:p>
    <w:p w14:paraId="372739D9" w14:textId="77777777" w:rsidR="00B831A2" w:rsidRDefault="00B831A2">
      <w:pPr>
        <w:ind w:left="1296"/>
      </w:pPr>
      <w:r>
        <w:t xml:space="preserve"> </w:t>
      </w:r>
    </w:p>
    <w:p w14:paraId="76E30EF3" w14:textId="77777777" w:rsidR="00B831A2" w:rsidRDefault="00B831A2">
      <w:pPr>
        <w:spacing w:after="706"/>
        <w:ind w:left="1306"/>
      </w:pPr>
      <w:r>
        <w:t xml:space="preserve">I do not believe that imposing State regulation on a profession that is running smoothly without State oversight can be considered an improvement.  Properly establishing and then operating a professional licensing board to regulate, at most a few hundred practitioners, who are providing an optional service to the community would be an irresponsible allocation of public funds.  With no knowledge of the actual number of practicing home inspectors in Maine, it is a reasonable assumption that the number is too small for licensing fees alone to be sufficient to fund the operation of a licensing board without a significant contribution from the General Fund. </w:t>
      </w:r>
    </w:p>
    <w:p w14:paraId="7FC1674D" w14:textId="77777777" w:rsidR="00B831A2" w:rsidRDefault="00B831A2">
      <w:pPr>
        <w:ind w:left="1800"/>
      </w:pPr>
      <w:r>
        <w:rPr>
          <w:rFonts w:ascii="Times New Roman" w:eastAsia="Times New Roman" w:hAnsi="Times New Roman" w:cs="Times New Roman"/>
          <w:sz w:val="20"/>
        </w:rPr>
        <w:t xml:space="preserve"> </w:t>
      </w:r>
    </w:p>
    <w:p w14:paraId="5B57BE3A" w14:textId="77777777" w:rsidR="00B831A2" w:rsidRDefault="00B831A2" w:rsidP="00DC7BB1">
      <w:pPr>
        <w:spacing w:after="0" w:line="240" w:lineRule="auto"/>
        <w:ind w:left="3168" w:right="4" w:hanging="2947"/>
        <w:rPr>
          <w:rFonts w:ascii="Times New Roman" w:hAnsi="Times New Roman" w:cs="Times New Roman"/>
          <w:b/>
          <w:sz w:val="24"/>
          <w:szCs w:val="24"/>
        </w:rPr>
      </w:pPr>
    </w:p>
    <w:p w14:paraId="65CE6AA2" w14:textId="77777777" w:rsidR="00B831A2" w:rsidRDefault="00B831A2" w:rsidP="00DC7BB1">
      <w:pPr>
        <w:spacing w:after="0" w:line="240" w:lineRule="auto"/>
        <w:ind w:left="3168" w:right="4" w:hanging="2947"/>
        <w:rPr>
          <w:rFonts w:ascii="Times New Roman" w:hAnsi="Times New Roman" w:cs="Times New Roman"/>
          <w:b/>
          <w:sz w:val="24"/>
          <w:szCs w:val="24"/>
        </w:rPr>
      </w:pPr>
    </w:p>
    <w:p w14:paraId="671E2AC9" w14:textId="77777777" w:rsidR="00B831A2" w:rsidRDefault="00B831A2" w:rsidP="00DC7BB1">
      <w:pPr>
        <w:spacing w:after="0" w:line="240" w:lineRule="auto"/>
        <w:ind w:left="3168" w:right="4" w:hanging="2947"/>
        <w:rPr>
          <w:rFonts w:ascii="Times New Roman" w:hAnsi="Times New Roman" w:cs="Times New Roman"/>
          <w:b/>
          <w:sz w:val="24"/>
          <w:szCs w:val="24"/>
        </w:rPr>
      </w:pPr>
    </w:p>
    <w:p w14:paraId="7CA819B3" w14:textId="316A0E44" w:rsidR="00B831A2" w:rsidRDefault="00B831A2">
      <w:pPr>
        <w:spacing w:after="671" w:line="238" w:lineRule="auto"/>
        <w:ind w:left="319" w:right="506"/>
        <w:jc w:val="center"/>
      </w:pPr>
      <w:r>
        <w:rPr>
          <w:sz w:val="34"/>
        </w:rPr>
        <w:lastRenderedPageBreak/>
        <w:t>Sunrise Review Survey: Regulation of</w:t>
      </w:r>
      <w:r w:rsidR="00A8590E">
        <w:rPr>
          <w:sz w:val="34"/>
        </w:rPr>
        <w:t xml:space="preserve"> </w:t>
      </w:r>
      <w:r>
        <w:rPr>
          <w:sz w:val="34"/>
        </w:rPr>
        <w:t>Home Inspectors in Maine Pursuant to 2019 Resolve c, 61</w:t>
      </w:r>
    </w:p>
    <w:p w14:paraId="57EEEC93" w14:textId="636F2BF3" w:rsidR="00B831A2" w:rsidRDefault="00B831A2">
      <w:pPr>
        <w:spacing w:after="534"/>
        <w:ind w:left="624" w:hanging="58"/>
      </w:pPr>
      <w:r>
        <w:rPr>
          <w:noProof/>
        </w:rPr>
        <w:drawing>
          <wp:inline distT="0" distB="0" distL="0" distR="0" wp14:anchorId="589DAC26" wp14:editId="33E20266">
            <wp:extent cx="6096" cy="6098"/>
            <wp:effectExtent l="0" t="0" r="0" b="0"/>
            <wp:docPr id="1171" name="Picture 1171"/>
            <wp:cNvGraphicFramePr/>
            <a:graphic xmlns:a="http://schemas.openxmlformats.org/drawingml/2006/main">
              <a:graphicData uri="http://schemas.openxmlformats.org/drawingml/2006/picture">
                <pic:pic xmlns:pic="http://schemas.openxmlformats.org/drawingml/2006/picture">
                  <pic:nvPicPr>
                    <pic:cNvPr id="1171" name="Picture 1171"/>
                    <pic:cNvPicPr/>
                  </pic:nvPicPr>
                  <pic:blipFill>
                    <a:blip r:embed="rId50"/>
                    <a:stretch>
                      <a:fillRect/>
                    </a:stretch>
                  </pic:blipFill>
                  <pic:spPr>
                    <a:xfrm>
                      <a:off x="0" y="0"/>
                      <a:ext cx="6096" cy="6098"/>
                    </a:xfrm>
                    <a:prstGeom prst="rect">
                      <a:avLst/>
                    </a:prstGeom>
                  </pic:spPr>
                </pic:pic>
              </a:graphicData>
            </a:graphic>
          </wp:inline>
        </w:drawing>
      </w:r>
      <w:r>
        <w:t xml:space="preserve">Please return </w:t>
      </w:r>
      <w:r w:rsidR="00F95F6B">
        <w:t>t</w:t>
      </w:r>
      <w:r>
        <w:t xml:space="preserve">he completed survey to Melissa Hinkley, Commissioner's Office, Department of Professional and Financial Regulation, 35 State House Station, Augusta, ME 04333-0035 or by email to </w:t>
      </w:r>
      <w:r>
        <w:rPr>
          <w:u w:val="single" w:color="000000"/>
        </w:rPr>
        <w:t>Melissa.A.Hinkley@maine.gov</w:t>
      </w:r>
      <w:r>
        <w:t xml:space="preserve"> by September 30, 2019.</w:t>
      </w:r>
    </w:p>
    <w:p w14:paraId="03F6A9AF" w14:textId="77777777" w:rsidR="00B831A2" w:rsidRDefault="00B831A2">
      <w:pPr>
        <w:spacing w:after="234"/>
        <w:ind w:left="638" w:hanging="10"/>
      </w:pPr>
      <w:r>
        <w:rPr>
          <w:sz w:val="26"/>
        </w:rPr>
        <w:t>General Information:</w:t>
      </w:r>
    </w:p>
    <w:p w14:paraId="28D84FBB" w14:textId="77777777" w:rsidR="00B831A2" w:rsidRDefault="00B831A2">
      <w:pPr>
        <w:spacing w:after="283"/>
        <w:ind w:left="643" w:right="2285"/>
      </w:pPr>
      <w:r>
        <w:t>Completed by:</w:t>
      </w:r>
    </w:p>
    <w:p w14:paraId="0D777268" w14:textId="77777777" w:rsidR="00B831A2" w:rsidRDefault="00B831A2">
      <w:pPr>
        <w:spacing w:after="257"/>
        <w:ind w:left="638" w:right="283"/>
      </w:pPr>
      <w:r>
        <w:rPr>
          <w:noProof/>
        </w:rPr>
        <w:drawing>
          <wp:anchor distT="0" distB="0" distL="114300" distR="114300" simplePos="0" relativeHeight="251670528" behindDoc="0" locked="0" layoutInCell="1" allowOverlap="0" wp14:anchorId="0082DFAC" wp14:editId="37CB6A14">
            <wp:simplePos x="0" y="0"/>
            <wp:positionH relativeFrom="column">
              <wp:posOffset>1472184</wp:posOffset>
            </wp:positionH>
            <wp:positionV relativeFrom="paragraph">
              <wp:posOffset>-475227</wp:posOffset>
            </wp:positionV>
            <wp:extent cx="4017264" cy="603687"/>
            <wp:effectExtent l="0" t="0" r="0" b="0"/>
            <wp:wrapSquare wrapText="bothSides"/>
            <wp:docPr id="13131" name="Picture 13131"/>
            <wp:cNvGraphicFramePr/>
            <a:graphic xmlns:a="http://schemas.openxmlformats.org/drawingml/2006/main">
              <a:graphicData uri="http://schemas.openxmlformats.org/drawingml/2006/picture">
                <pic:pic xmlns:pic="http://schemas.openxmlformats.org/drawingml/2006/picture">
                  <pic:nvPicPr>
                    <pic:cNvPr id="13131" name="Picture 13131"/>
                    <pic:cNvPicPr/>
                  </pic:nvPicPr>
                  <pic:blipFill>
                    <a:blip r:embed="rId51"/>
                    <a:stretch>
                      <a:fillRect/>
                    </a:stretch>
                  </pic:blipFill>
                  <pic:spPr>
                    <a:xfrm>
                      <a:off x="0" y="0"/>
                      <a:ext cx="4017264" cy="603687"/>
                    </a:xfrm>
                    <a:prstGeom prst="rect">
                      <a:avLst/>
                    </a:prstGeom>
                  </pic:spPr>
                </pic:pic>
              </a:graphicData>
            </a:graphic>
          </wp:anchor>
        </w:drawing>
      </w:r>
      <w:r>
        <w:t>Title or Occupation:</w:t>
      </w:r>
    </w:p>
    <w:p w14:paraId="3A6CBF79" w14:textId="7C8D67AE" w:rsidR="00B831A2" w:rsidRDefault="00B831A2">
      <w:pPr>
        <w:spacing w:after="570"/>
        <w:ind w:left="643" w:right="283"/>
      </w:pPr>
      <w:r>
        <w:t>Organization Represented: (if applicable)</w:t>
      </w:r>
    </w:p>
    <w:p w14:paraId="78FA4791" w14:textId="77777777" w:rsidR="00B831A2" w:rsidRDefault="00B831A2">
      <w:pPr>
        <w:spacing w:after="304"/>
        <w:ind w:left="638" w:hanging="10"/>
      </w:pPr>
      <w:r>
        <w:rPr>
          <w:sz w:val="26"/>
        </w:rPr>
        <w:t>Evaluation Criteria (32 M.R.S.A. S60-J)</w:t>
      </w:r>
    </w:p>
    <w:p w14:paraId="349871E0" w14:textId="77777777" w:rsidR="00B831A2" w:rsidRDefault="00B831A2" w:rsidP="00457B52">
      <w:pPr>
        <w:numPr>
          <w:ilvl w:val="0"/>
          <w:numId w:val="22"/>
        </w:numPr>
        <w:spacing w:after="208"/>
        <w:ind w:right="283" w:hanging="360"/>
        <w:jc w:val="both"/>
      </w:pPr>
      <w:r>
        <w:t>Please describe the minimum skill, knowledge and training that a home inspector should</w:t>
      </w:r>
    </w:p>
    <w:p w14:paraId="57555CF0" w14:textId="63DB9A87" w:rsidR="00B831A2" w:rsidRDefault="00B831A2">
      <w:pPr>
        <w:spacing w:after="50"/>
        <w:ind w:right="1426"/>
        <w:jc w:val="right"/>
      </w:pPr>
      <w:r>
        <w:rPr>
          <w:noProof/>
        </w:rPr>
        <mc:AlternateContent>
          <mc:Choice Requires="wpg">
            <w:drawing>
              <wp:inline distT="0" distB="0" distL="0" distR="0" wp14:anchorId="3021B586" wp14:editId="4D379E8D">
                <wp:extent cx="4471416" cy="881139"/>
                <wp:effectExtent l="0" t="0" r="0" b="0"/>
                <wp:docPr id="12256" name="Group 12256"/>
                <wp:cNvGraphicFramePr/>
                <a:graphic xmlns:a="http://schemas.openxmlformats.org/drawingml/2006/main">
                  <a:graphicData uri="http://schemas.microsoft.com/office/word/2010/wordprocessingGroup">
                    <wpg:wgp>
                      <wpg:cNvGrpSpPr/>
                      <wpg:grpSpPr>
                        <a:xfrm>
                          <a:off x="0" y="0"/>
                          <a:ext cx="4471416" cy="881139"/>
                          <a:chOff x="0" y="0"/>
                          <a:chExt cx="4471416" cy="881139"/>
                        </a:xfrm>
                      </wpg:grpSpPr>
                      <pic:pic xmlns:pic="http://schemas.openxmlformats.org/drawingml/2006/picture">
                        <pic:nvPicPr>
                          <pic:cNvPr id="13134" name="Picture 13134"/>
                          <pic:cNvPicPr/>
                        </pic:nvPicPr>
                        <pic:blipFill>
                          <a:blip r:embed="rId52"/>
                          <a:stretch>
                            <a:fillRect/>
                          </a:stretch>
                        </pic:blipFill>
                        <pic:spPr>
                          <a:xfrm>
                            <a:off x="54864" y="33538"/>
                            <a:ext cx="4416552" cy="847601"/>
                          </a:xfrm>
                          <a:prstGeom prst="rect">
                            <a:avLst/>
                          </a:prstGeom>
                        </pic:spPr>
                      </pic:pic>
                      <wps:wsp>
                        <wps:cNvPr id="97" name="Rectangle 97"/>
                        <wps:cNvSpPr/>
                        <wps:spPr>
                          <a:xfrm>
                            <a:off x="0" y="0"/>
                            <a:ext cx="664830" cy="150038"/>
                          </a:xfrm>
                          <a:prstGeom prst="rect">
                            <a:avLst/>
                          </a:prstGeom>
                          <a:ln>
                            <a:noFill/>
                          </a:ln>
                        </wps:spPr>
                        <wps:txbx>
                          <w:txbxContent>
                            <w:p w14:paraId="6182F342" w14:textId="77777777" w:rsidR="00D46051" w:rsidRDefault="00D46051">
                              <w:r>
                                <w:t>possess.</w:t>
                              </w:r>
                            </w:p>
                          </w:txbxContent>
                        </wps:txbx>
                        <wps:bodyPr horzOverflow="overflow" vert="horz" lIns="0" tIns="0" rIns="0" bIns="0" rtlCol="0">
                          <a:noAutofit/>
                        </wps:bodyPr>
                      </wps:wsp>
                    </wpg:wgp>
                  </a:graphicData>
                </a:graphic>
              </wp:inline>
            </w:drawing>
          </mc:Choice>
          <mc:Fallback>
            <w:pict>
              <v:group w14:anchorId="3021B586" id="Group 12256" o:spid="_x0000_s1049" style="width:352.1pt;height:69.4pt;mso-position-horizontal-relative:char;mso-position-vertical-relative:line" coordsize="44714,88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6AefzQIAALkGAAAOAAAAZHJzL2Uyb0RvYy54bWycVclu2zAQvRfo&#10;PxC8J7Is2XGE2EHRNEGAojGa9gMoipKIUiRB0lu/vkNSkpM43XKwPMNl5s2bhVfX+06gLTOWK7nE&#10;6fkEIyapqrhslvj7t9uzBUbWEVkRoSRb4gOz+Hr1/t3VThdsqlolKmYQGJG22Oklbp3TRZJY2rKO&#10;2HOlmYTNWpmOOFBNk1SG7MB6J5LpZDJPdspU2ijKrIXVm7iJV8F+XTPqHuraMofEEgM2F74mfEv/&#10;TVZXpGgM0S2nPQzyBhQd4RKcjqZuiCNoY/iJqY5To6yq3TlVXaLqmlMWYoBo0smLaO6M2ugQS1Ps&#10;Gj3SBNS+4OnNZumX7dogXkHuptPZHCNJOkhT8IziElC0000BJ++MftRr0y80UfNR72vT+X+IB+0D&#10;uYeRXLZ3iMJinl+keQoeKOwtFmmaXUb2aQspOrlG209/vpgMbhOPbgSjOS3g13MF0glXf68puOU2&#10;huHeSPdPNjpifmz0GaRVE8dLLrg7hBKFBHpQcrvmdG2i8oT2LM3ygXY44R2jNCwCz/6iP+tvgpp4&#10;/ZmhUnB9y4Xw7Hu5hwwV/qJCXok6Vt+NopuOSRfbyTAB6JW0LdcWI1OwrmRQHea+SmO6rDPM0dY7&#10;rMHxV2gxj4wU40ZAeQTmMVsom1cKZZYv5hA8FESWzbJFdHAsmHQ+m037gskv5pOAYMw7KbSx7o6p&#10;DnkBMAIUIJsUZPvZ9qCGIz13EUcACLB8YcPYsQNroJ3w9l+d9dgSzQCCN3tM8eXFkF9PFpGNYAjW&#10;QhuFc2NT2d8RBaPrtKPm83yRwY5vqHQ2mUQC38oPKYT05Enl6ymm1K9Aew2wvOT25T7Oi3yIoFTV&#10;AYZIq8zPB3gKaqF2S6x6CfvXAZLjdzES9xIo9oN4EMwglINgnPiowriOcD5snKp5yKcHEL31uCB3&#10;QQrzEaRnA/ipHk4dX5zVLwAAAP//AwBQSwMECgAAAAAAAAAhALHPN9gJMQEACTEBABQAAABkcnMv&#10;bWVkaWEvaW1hZ2UxLmpwZ//Y/+AAEEpGSUYAAQEBAGAAYAAA/9sAQwADAgIDAgIDAwMDBAMDBAUI&#10;BQUEBAUKBwcGCAwKDAwLCgsLDQ4SEA0OEQ4LCxAWEBETFBUVFQwPFxgWFBgSFBUU/9sAQwEDBAQF&#10;BAUJBQUJFA0LDRQUFBQUFBQUFBQUFBQUFBQUFBQUFBQUFBQUFBQUFBQUFBQUFBQUFBQUFBQUFBQU&#10;FBQU/8AAEQgBFgW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zta8L614q/4KOSaRoEkNpeW3ihdQMlnCJI7a3SMNK7KzYy2efdsisH9orR9S&#10;+D/7ZWpatqKGwguNcttc03UEZl/0diu4B+OEO8HsBjmvtj9j/wDYptv2frrUfFviLUx4i+Ierbhd&#10;X6ljDbIx3GOIMSe5yx656AcV0X7XH7Iuj/tPeFY2M39jeMNNiZdL1dBv2A8tFIv8cbenY80Ae+af&#10;eQXtjFdWsq3FtOiyxSxsGV1ZQQyt3BznPvX5Tf8ABSS1vNW/autrDTY5NTur3QbK0SzWQ/K0k8iB&#10;gB904Zsk+g9K9b+G+r/tf/s/xxeCrzwPpnxG0uOIQabftffLDgHCmQlXMeMZDgkYABwK7P4F/sZ+&#10;L9Q+J8/xV+MWsrf+JWkL2OlafeTkWLLIdgacvukQIWURsCBkUAey/EbWPh/ZN4H+DnjGyW6XxZZy&#10;WWnxToksH+jRLndI2NrgFdpA5Y4r4i+M/wDwT78b/BSS48ZfDTXJr/TfD9rHdW8kVy9vrFusceyb&#10;Y0Y/ecKDjjgHGSBX0J+3H+zl8UPjV46+HOsfD2PTLefwy1xMNRvr4xMkjsjDbGI2HBhXnvuwRjOY&#10;ofH37VGreE9Z8Ga58ItFn1zVLaawtvE1vqaR6fb5V4mnnRtzPu2hwqIBiRQQORQB1H7Cv7Umo/tD&#10;eDdUsfEiLJ4r0MwR3V9aWbQW95HJErrKP4Vkz5gZRgD5SAA2BxniL9ln4Uftn/Di28b+A5rrwZd6&#10;ncyztfWMKIJZoyYWWeIZVwGT+E5OCQea9P8A2Mf2UW/ZV+H13o9zq66/rN9P5t1fRq8auqjEa7Wd&#10;gCoyMjGQF44r5/8A2ffhH+1P+yvZrpdpo3hnxb4LS4ubtvDtlfiORVyGVYZWiBV2Yk4bK8HpnJAP&#10;GPAHjr4mfsE/HC08L+I7o6n4ckMME2nRORa3FsxUJPa7/uOGk2sozkjFd7/wUsmvIfjN8MvFEdrJ&#10;PbwaUL2yjQCNjNHcLKUMgO4kp0XGMmvUbH9nb4tftLfGzwd4/wDjJpWj+ENB8MxLJZ6Bpdy00txJ&#10;u8zbcbsqNrBeVODt6V9E/tFfs+aR+0N8O7nw3qTPZXKutxYahDw9rMv3GwMZXgArnkCgDY+CvxZ8&#10;OfGjwBY+KvD0sKx3MYNzbttEtrJjLRyAHhgf6Vk/Ev47aZ4G+JfgjwHbWbaz4m8STsEtIZSrWlui&#10;lnuXOxvlGOnGa/PWf9g39oX4f+OtMbwtLZSXcjmRfEOkanJYQ27YbeZY+SC3H3Qfwr7I/ZV/ZBl+&#10;C95eeL/Guv3Pjb4l6nEsdzrV25f7OhHzRRFjnB7k8nigDY+IumfDL9p3xH4u+FOvabcN4g8P20dw&#10;bm5g8uSFZ8hZraTOSAQB0HpXwt8dP2RfiB+yXFpPjnw34rl1m1s7kpJqlrH9lubIZGPN5KyIxGOn&#10;Lbcgg5H0j+0L+zJ8atf/AGmJvi18Mde0rRrvT9It7Oziujk3JUzeZG4KsuCrgAsDjNL8RvA/7SX7&#10;TfgeHwR4n8NeD/Ami3TWd1qOpC5kvJdyNHOsccP3SFkQqwYkdMEgHIB2Hwv/AGwLHxJ+yHJ8WvGW&#10;k3j2+nzPY6vb6fbCXziJ1iLxKThoyHDNyAuHXoua5f8AaI/4J5+Efi1bz+JPAElt4Z16a2V4oI0U&#10;6degBmjDIAdmS2d6epJz37v4r/ssn/hjnVfg54HUeY9pFbW7TssAmlNykjySsijAYhmfaOhOB2rz&#10;v4X+Af2sfgJ4Lh8K2Z8GfETRrWOK309tUu54Z7OLcU8rIGXjRWXBZiQiYA4AoA4L9h342fEPwZ8c&#10;l+Anj28aa00vT7qO3S4Uu8M0LQlY4pWOWh8s70LfwsAONtfojNeQWcIe4mSFchd0jBckkADnuSQP&#10;qRXyh+zR+yf418KfF3XPi98WPENnrvjnWI5IFstOjza2KMUHysQCf3cMaDAGBgY4zXMft7fsm/ET&#10;9ojx54PuvCuq+Vo8dpJZXVvNOyQ2cnm7xdbQ3zEqQuAMny15HUAH26rBhkHIzjj2paxvBuhT+GPC&#10;uk6Rc382q3FlbRwSX1wcyTsqgF29z1rZoAKKKKACiikoAWikooAWiiigAooooAKKKKACiiigAooo&#10;oAKKKKACiiigAooooAKKKKACiiigAooooAKKKKACiiigAooooAKKKKACiiigAooooAKKTNFAC0UU&#10;UAFFFFABRRRQAUUUUAFFFFABRRRQAUUUUAFFFFABRRRQAUUUUAFFFFABRRRQAUUUUAFFFFABRRRQ&#10;AUUUUAFFFFABRRRQAUUUlAC0UlG4UALRSUUALRRRQAUUUUAFFFFABRRRQAUUUUAFFFFABRRRQAUU&#10;UUAFFFFABRRRQAUUUUAFFFJQAtFJmloAKKKKACiiigAooooAKKKKACiiigAooooAKKKKACiiigAo&#10;oooAKKKTIoAWikyKKV0AtFFMeRY8bjimA+io/OTON3OcdKeGDdDmgBaKKKACiiigAooooAKKKKAC&#10;iiigAoopKAFpkjBevApxYDqa+Rf25PGMuj+IPBOmR3FxHBJHdXM6RufL2gKoZ16NtLZ5zXdgcHPH&#10;4iGHg7ORE6iprmkfXCtlcjkdacK89+Amuf8ACSfB/wALakupx6zHPZLs1CJcLOqkqGxk9QtegrXH&#10;Ug6VSVN62bX3FJ8yuOoooqRhTHYLnP1p9V7htueRyMAGk79Brc8f/aw8XTeD/gxrc9tK1tLdhLP7&#10;RGcNCJCQXHr6YHPNcj+wPq39ofBE2zaq2rSWl/NFK02fMibCHY2R2BB79a+f/wBur4kX3iT4mQ+H&#10;LP7Umm6Tbm3e38lf311KyqjrnIIXI9D1r7k+EXgOz+G/w80PQbS38j7LaoJsnLNIRlyxJJJLE96+&#10;rxWHhg8qownH36j5vkedTlOpiJdkdjS0g7+9LXyp6AUUUUANUbRTqKKAGMpZhxx35py9+KWigAoo&#10;ooAKKKKACiiigAoopM0ALRSZooAWiiigAooooAKKKKACiiigApKWmnOTSewEN1fW9kI/PmjgEjiN&#10;PMYLuY9FGe59KmVh2rwP9rTTbS/0DQF1jUm03w694YdQbz/KVkZcgA9d/wApAwehYVP+xx8Rp/iB&#10;8If9JtriAaPqFxpEVxdTmU3UcLhY5Qx55UgH/aVvpXoywclhY4ro3Yy5/f5T3eimo25QaWvPNRaK&#10;KKACiiigAooooAKKKKACiiigAooooAKKKKACiiigAooooAKKKKACiiigAooooAKKKKACiiigAooo&#10;oAKKKKAKd5cNZypIV3Rt8pwelTWtwLhXIVgA2PmxzwOafJGJVKsAVPXNEUYhQIowo6UAPooooAKK&#10;KKACiikoAWikyKKAFopjSKrYJwetCzI3Rh60CuPopNw9aKBi0UUUAFFFFABRRRQAUUUUAFFFFABR&#10;RRQAUUUUAFFFFABRRRQAUUUmaAFopNwzjPNJuHrQA6imNKirksAM4z+OKyrvxjoOnytFdazYW0iy&#10;iApNcohEhAITBP3iGU464I9apRctkS5Jbs1iwU4NR/aIn5DgjJXI9QcEfnXG+Ivi74P0CF7i616w&#10;KxQyzsIpRI+2IguAF75wMdyfavnLwZ+0t4C+Fun61pfhu28SaxA+qTXkq6td5WJ5SGlaGRySVaTe&#10;+OzO+BjFd9DLsZiXajScvkZutSj8Uj7A8wf3qTzBjIYEeo5r4+179vqw0vWkWGwsxp3lu8i3FyFn&#10;G1cqyknDbm+XBxjGawLj/gou2pajDp+geG7W+1a4w0Nmtw0529CcoMk4HQDiu55DmCV5U7erRj9a&#10;o3srn3FvHqKcrD1r45k/bW8bXWnag9h8KtXlu7PaWjeyuVjdP4mRygBxzwM9K9k/Zx/aItP2iPD+&#10;o6tYaPd6Vb2U4t91yDtlYKC+0lRwM4+oNebWwNbDK80reqf5G0a0Juyuex0tMjG1ce5/nT64jYKK&#10;KKACiiigAooooAKKKKACiimlgOKAHUU3cPWhpFXGTSvrYB1FN3DrmlyKLgLRSZopgLRRRQAUUUm4&#10;CgAOO9NDDOM0yeQIvTPTP09fyz+VeFeAf2o7X4jfESXw3onhjULi1hnkjfVfMXyfKUkJNj+6wGR3&#10;9q1p0J1U5QW25Lkk7NnvQx1paYjcc9adWRQtFFJQAtFJRQAtFFFABRSZFNaRVOCeaAH0U3epGc8U&#10;qsG5ByKAFooooAKKKKACiiigAopN2KTeBzQApYCmNIoPLAc4/GoL+/g0+1kuriZIYIlLvI5wqgDJ&#10;JPpivmT4j/t5eE/B/jC48P6XpF14jlt4t8lxbzpHFyMrtbnIPr2rqoYWvir+xg5WMqlWFP4mfUas&#10;Gzgjg4p1cH8IfjF4c+M3hdNZ8P30d0qkJc26nL20pAJjbgcjPXHNd2rBhx0rnnCVOThNWZcZKSuh&#10;1VLyYRsSQSFQs2B2/wAj+XrVuvHf2uvFFz4N/Zx+Ieq2YkW6XRp7eKaLhomlAhDg5yCvmbuP7v0q&#10;qdN1qkaa6tIU5csWzyz4Y/Fbxn8TPjZaarpHiS0HhG+YM/h94UP/ABLxE7RXCyEbxK0jqWX0Kjou&#10;a+sYW3L7ivhv/gnP4rPjHUPF8M1xHdSaLb2MMQZQsiB1kViQBgZMI4zxX3JDwp/z2r288oU8LjXQ&#10;pq3Klf1sY4eTnDmZJRRRXgHSFFFJnFAC0UgYN0paACiiigAooprSKpAJwTQA6kpAwboaRvvUhCOR&#10;jHfFfnz+3Z44mk+KtnpGmaZPql3JYJZp5aALC0swVZDJngbhgjHNff15J5cLuX8tQhyx7e/4c1+d&#10;ngHxlcfHD4+C3msop9Jk17yYVjQTxGK3laTLNngkKzcE8Y4r67hyPLOvif8An3Fnn4yW0D77+Hfh&#10;uHwf4H0LRYLaK0Sys4oTDCoVFYKN2AOOWyfxrox3qJegqTcBxnmvkpS5puT6noJWSHUUm4CmiRS2&#10;M8/5/wAKBjq5D4p+NrX4d+CdV8Q3bRrDZwFsynC7jwufxrrPMVuQc+lfn/8A8FLvjNqMLaZ8PtMR&#10;1tJgt3ezROjmRlY7YdnUHgHnGcivWyvBPH4uFDpu/RbmNSpyRujifgD4dl/aA+N2l6i9neWukw6m&#10;+qXQZm2YiGVByejuTjr92v02gBCc9e9fLn/BPT4YS+C/gHp2t6hE39s+Ina/maQOHWMnCJtY5Xgd&#10;BxzX1Kmec+tdme41YzGNU/ghpH0RFCHLG7HUUUV86dIUUUUAFFJuA6mjIoAWikooAWimPNHHje6r&#10;k4G44yemKVWDDIII9aAHUUlLQAUUUUAFNZgvJ6U6oZvvD1/nSd7aB0Kdvr2m3WpT6dBqFrNf24zN&#10;axzq0sY45ZAcjqOvrWgtfn18K/FD6P8At0XWn6La3GrQalPeQ3+oTyRKN6puO0gkuFXt6qa/QK3+&#10;6T3J5r0cdg5YGqqbe8U/vMKNT2ibJaKKK883CiiigAooooAKKKKACmtTqa1J+QHgP7bEnk/BS4ma&#10;XyY4tQst5aIOjK8wjIbIOBhy2eMFRzzXwr+zj8VPjSuq3ej+HPELaV4etdVlLwS2kN0lt5vIjQMQ&#10;VGThc7hlWOOWr7d/4KAXUll+yj46njjikKrYjbMm5SDfQKeOexPOK+T/ANjP4WxfGTwB8SvBb3ba&#10;HdXA0y6XUrQYmS3klYuAc8MVimUHtuzX6HlNSh/YNaddXUZ2+9Hl1YydZKJ+kHgvWn8QeG7O/khk&#10;geVeUmUq3pkgqMZ69BW4KpaNay2Ol2ttPL580Uao8pGNxA61dFfn8rczsemr21FoooqRhRRRQAUU&#10;maM0ALRRRQAUUUUAFFFJQAtFFJQAtFJRkUALRSbgOppaACiiigAooooAKKKKACiiigAopM0tABRS&#10;ZooAWiiigAooooAKKKKACiiigAprMBweKXcPWuU+JPjCDwJ4XvtamCFbeM4MrBYwSCAXPZc4yRzV&#10;QpzqzVOGrYm7K7Op3K3RgR04pa80+AnxMu/iz4Aj1u/s7ewvRcPbzQ2sheMsgX5lJGSDnI9iK9IU&#10;jdTqU50akqc1ZonmMTxpdNZ+HdRuFbY0Nu8gbfs6K3G7PHYZ96+ZP2XPHnilPjV4p8Gav4xuPFuk&#10;f2La6vbNqBRrmBnkkiIVhyyERRtjGB5me4z7/wDGy+hsPhX4slmkEMf9mTq8xz8mUKhuOcgsDXy9&#10;+whfaPq3xB+I9zdW7TeK7ZoYW1CSEB1tNoHlbh1w6dAOm2vewuGjUyyvXtrFr8TlqS5a0Y9z7XhZ&#10;mXLDDZ6VIvf602P7vYHPNO3D1r5tdDtHUUmR60ZqwFopKNw9aAFopMj1ozQAtFN3KOpApdw9aAFo&#10;pM0bh60AGaWsrxH4k0vwppk+paxfw6dYQrukuLh9qqK5nQfjd4F8StGmm+JrC5aTG0CXrnofxNaR&#10;pzkrxi2TzJaNnd0VHDIkkYeNw6NyGU5BqSsygooooAKKKKACmtTqa1MYyZgqhvcfqcCvlf45ftV6&#10;ha+MZfAHw5S11PXGjlivNT2tNHp8oGAhXCoXJ4A39R0NfVEq7mGB8wHBx7//AFq8E8B/skaF4H+K&#10;2ueNIdSvLxL66lvLXSpjiC0kkAyy45Y8yfeyBuGOld+CqYanPmxEW0unmc9WMpq0XY/Ovw7rnxf8&#10;ceNtR8JxDxdr99bytd3dqLycwG4aIhHdjlEVhwFDAHHfFfQGn/ss/EqXQY9dtNKg8PazefaBNpdz&#10;DHcm2CrKEPmeeuSdsRDdRX6A2ul2tq8kkNrHAzbQWWMDdgnGccnqay/Hmu2vhLwXr+uXxZLHTrG4&#10;u523Y2xpGzuc544B5r3/APWOtzqGGpRprbRXuc31XS7lc/OL4N/syj4sa5Do3ifxtrWkzzaaLn7H&#10;aLHFKJUMZKqXDFQN7kqOT5eSTX1poP7DPw30zT0hvo9Y1mdQQ1xd6pMC5JJJCqwVevRQB+deEfsU&#10;+LLPxl8fLudbjEq6TfTRw3Vw08+GuIQsiu3LDaZB7Zr9Al79jnmuriXHYqjjfZxm7OKemnQnC04T&#10;Tm1qeR6P+yh8JdCa0e2+H+htPaMGiubi0WSYEfxFzyT7nNejQ+GNLt2WSDTbWORBgNHCqso9mA4r&#10;X59adXxUq1Wo7yk/mehyxWyKwt127Ai46HA4xSWdnDZwlLe3SFMk+XGoVfyFWuKNwHeso32buPTo&#10;C9OeT3p1JkUbh60xi0U0yKoyWAHuaWgBaKTcPWjI9aAFoqL7VD5wi81PNIyE3Ddj1xUlOzFe+wtF&#10;FJuHTPNIYtQzNtccdqdJIqAliAvqTj6180/FD9rWL+2v+Eb+GWmyeNfEZkMLLaKHiTnaWDZxkE5y&#10;3ynaQSMVvRw88TLlgr+uy+ZnOoqauz6H1bXNO0ODz9RvrbT4scy3Myxr+bGvOPFH7THw58K/aWvP&#10;FNmfJjLu1uJJ0GCQFZ41YKSVbg88GvG/Cf7MvxF+JlxqGs/Fjxc8KatZNZy6LpoVgsckKA5YqQjh&#10;t/3OhAwa7ab9kH4SeD/Dt1LF4elitrVJ76V5J5JmJ8plJIYncQGYgHoTkV6PsMDRko1ark/JaLyv&#10;1MJSqyV4qyPbPCvijS/F2jw6lpF/Bf2cwBWSCQOASAdp9CM9DgitgNjv061+bf8AwTV8eeJvFXxF&#10;8QQz3t82jx6cXms2RWiMok+Rmfqrnc2MDkDB6Cv0J17xRpXhPS5dR1e+hsLKJ1DzzttXLcAfUntW&#10;OYYGWCxLw8Nev3l0qnNC8jdz70qmvi7x9+3drWh/GaHwpofgO4vtHC4lvpg5mnOfvRCIMAuMfe56&#10;19C/B/40WHxStb1Y7Wawv7WVleCZNolXj50J5Iycc85BqamXYmjT9tNe6ONenKXLF6nptFNUgZ5z&#10;zRuXjkV55uOpjH5sGlEityGBH1qK4yyOVG5scDPelfS6F0uQajIY7WR4yoIUncegODg/nivg/wDY&#10;c8RarZ+LdM8PXi20SfZ7uG4eKEIbpo2AhLYJ5KDcOeQCRnmuc/Zv/b98XfFD4tSXHinVtF0rwJdR&#10;3Cx6e0DeZbuJEEADqCzM27aQ3GAe9c9+yp8QLnXP2tFdbd0s7y+1CJY7qXL24zIykYOMKAFGOztX&#10;3+W5fWw+ExcKsfsJ3PKrVIzqU7H6eR/dJ65PUVKveokYFT9akDDPWvz/AFPXFpGYZAz1qpqmrWWj&#10;25uL67gs4BwZJ5Ai59MmvM7r43eBfGlrrWjWXiSEXQia3coxQjcpAKN0/EGt6eHqVbcif3GcpqKu&#10;z1aKWOZd0bq65IypyODg/rTlIIyOlfK37E91d6PZ+I/CVzM08OmyxvDcSuzvM2WEr5J5BIHI9a+p&#10;4+/pW2LwssHWdGXQmnUVRXQ+koLAYycZ4FJuGevFchoJuG7HGTzisnxJ4k0vwnpNzq2sXsNhp1tH&#10;5ktzM2ERc4z+ZH51gfFL4n6H8K/Dtxq+tXccKRxkxwbh5kzAjCqM8j1PavmLTfCvjL9sfxJHqnia&#10;GTRfhZa3BaCx3sHvlRsgFcDKlgCWPUYx0ruoYNyj7aq7Q/rYxnVUXyR3PoL4R/Fu6+K2oa1c2unC&#10;Hw3bER2eogP/AKSwJ3Y3AcYx2r1CIEKc+tVtNsoNOtUtraFYIoxtWONdqjjsKtrXJUknL3VobR0V&#10;mLRRRUDCiiigApGNLTGYBsE0DQetZXiTxBZeGdFvNU1G6is7G0jMss0zhFUD1Pv0/GqnjjxtpHw/&#10;8P3Wua3eQ2NhajLSTMBuODhFz1Y9hXx94Z1jxF+1l8S/7W1JxZeBbSTbpegurK90yksJZ+xVeDzw&#10;enavQwmDlil7Zu0FuzmrVeX3VuZ/xT8T/Ez4peLPD9nZx6jZ6Lr0vkQvbbhBbDJO5lypOVA5Ygc8&#10;e/s/wT/Yx8E/DG1e71Gy/wCEk8QXLM9zfakvmbcnO1EJZUA9ueTzXtPhzwtbaHbpx5twfmaQrxk9&#10;lHYV0C/jXfjc1nVjGhhl7OMdNOvqZU8P9qrqzm/CvgHQvBc19Poulwaa986vc+Qm0OVBAOK6WH7g&#10;4wfT04p3agYrwpSlN3k7s64xUdha+Wf+Cj/i9fDv7ONxpjoskXiDU7PTpfnKskQkE0jDH+zCQe2D&#10;+f1IcZ96/Nf/AIKpfEI3Xj7wX4Rtfn/snTbjWbpcgqXm3RW5H91kMMh54IlFe7kOG+tZlRp9L3+7&#10;Uxry5abPQv8AglnosJ8F/EPxB5O26ufEA07zduPMhgto3B9/nnk5r7mT7v6V4L+w/wCDYvBP7Lvg&#10;KBbRLOW+sV1OVF3bi1wTMS+7ndhxn0Ix2r3pWA6nrXLmuI+t46rWfVv8NB0Y8tOI6isz/hJNKGrj&#10;TP7StP7RIyLTz183HX7mc9B6VoqwIznIry2nHdG1x1NZsdelOrO1qAXllc2rSNFHNE0byI21kUgg&#10;sD6/4Uh9Bun+INM1S5uILPUrS7ntyBNFbzq7RZ6bgDkdD19K0h3r87fGvwL8V/st+NLDxL4O8Ta1&#10;qXh/VpPJuLmPDPZqzBszH7rRtgfMRkbfSvuD4T+Ok+IPg631UxiG53vDPHnPzqcZ+jDawHYMK9TE&#10;Zf7GhHE0pc0Hv5Mwp1lN8r3OzpKM1ieMvF2meBfDt9rms3H2bTrOPdK+3c3JAAUdySQABySRXmJc&#10;2iNzbyK8e/ag+JMnw3+HMs9vdtY3N9KLRLqNsPDlWO9eDzxj2zXdeAfH2ifEzwrY+I/D119t0y8Q&#10;vHLtKnI4IZTyCPSvlb9sTxJdeJPiPpvhC02xiKO3X7QCp2G4l8uXhjjcEIIz17V7mT4SNfGxVRe7&#10;H3n6I5q8+WF0fRX7Ptne2fwj8OtqOo32q3dxbC5e41CXzJTv+bGcdBmvRaz9C0yLRtHs9PgGIrWJ&#10;YVwMD5QBmr+RXjV5RnVnKOzbsbx2R5d+0v46Pw3+CfizXYp0t7mGyaO3Zv4pX+RQODk5YYFfFH/B&#10;OrQ3/wCFtahYJdXVzp+i6bJefOgKJO7iIKW29ShkOM5PNelf8FHvifbabYeHfBplmdbjfqd9bQMu&#10;JIoziNW9PnIb6Ct3/gmv4Hm0n4Q6x4xvLR7S68U6i06Kzhla3i+RGHcZPmDHtX2lCP1HIZ1X8VZ2&#10;Xojz5R9rXXkfXkIOwZ6j/DNPZgJMHGTzSrwp4/CsTxt4o07wP4U1nxFq0rQaXpVlNe3UqjcyRRoX&#10;YgdzheB3OK+GUXK0Vqz0nJRV2eYfH39oNfhDqXh/TrO0i1PUtRk3y28hddluA3zghSPvLjr/ADrU&#10;8IfHzQdY+H+n+JtZurfQFu5IYPLupz8kksixqMsoOdzdCP05r43+Cuh6t+1L8ddU1XX7y8tbG3Ml&#10;7fWkNyc26m4D21qAD8oC5Un+LY3pX2pH8CPCcN7DdR2sqtFL5vltMzxltytypOMjAwa+px2EwOX0&#10;6eHqt+1SvK3n0PPpyq1J83Q7PWtUXRdDvtSIVktrd7gr0G1VJ/kBX49fDux1j9pH9pTSIdXupLht&#10;a1uW9u0jRHaGCBt6bd3RdqqDx396+yf29PjJfaV4Pn8IeHrmSGR7mG31C5jlZXRigkEWfQqVJ+te&#10;e/8ABMn4Uza74m8T/FTUrdTbgHSNKaQHduDHz3HbHRf+A17WWUZ5PlVbMKi1qaRfkyJzVasow2R+&#10;iNlax2dvHBEixRRjaqKMAAcAAfSpxTVyVp1fni79z0haKKKYwooooAwLnxt4ftVuHl1uwRbdxHM3&#10;2lMROeitz8p9jzUHhf4geGvGjXa6FrtjqzWshjnW0uFkMbDGQQDx1FfN3xG/Yfudb0vXYPCXi+bw&#10;1LfiUqq2yukhkOW87PL+xyMV51H+wL468OWOlNofi21tr63t9t0bZHt0lYDgqATzkd692lgcBWp3&#10;lX5ZeadjiqVa0HpHQ++N2ehBpNx7/WvgjR/DX7XXgu4LRaiurRW6yKv22dJ0dNo2/KRnPWqx/ac/&#10;aT0y+sYL34bXt8lsMXjWtlsV2LABgSAMAZOK1WSzn/BrQkvUccT/ADRO+/4KD6zf29v4K063mX7H&#10;cXUkzWvm48+aPDRhk3Asg2tnA4OOea9N/Yz+Kj/FP4QyvNHJHPoOqXGhu0gb5/JCFWBJJYbZFGfb&#10;Havj348ftL2HjD/hHl8V+DbqO/igvorPVr228meBiDGGRT/FkI5z2HvXT/sWfteeFfBfgM+G9duk&#10;S+vNZlltWX5A0UiqwLf7uxlLdM8V9JisorRyWmo0k5c2+hzwrXrXP0SGOuRinD2rgfBHxw8CePrK&#10;KfRvFGmXLyLv+z/akEqj3QncBwecdjXbWF9bahbia1uYrqE9JIXDKfxFfnkqc4aTVj1E01cs0Umc&#10;9OaWoAKguFPO3g4/rU9RsfnH0/n/APqoA/LH4A6zFov7c2lLqc0enW76xq9pbpEcrNLIsyqOeh+Y&#10;fpX6nQ9D2Pcelfk18XNSX4S/trXl5a2z29vZeJLa98w/KDHKibhyMY3bjketfrJCw29e9fY8RU1f&#10;DV19qmjgwsrynHzJaKa0iopLMFA5JJ4pFkRvusD9DXxx3j6KQMD0OaWgAopKNwzjPNAC0U0Op6MD&#10;TqACmtTqRqTGfNf/AAUQmkh/ZN8XFIWlU3GmK+0/dX+0rbk+2cA+xNeVf8EttL+0eF/iR4hLSh7j&#10;WYtN8oriMLBbowKjrn98c9vxzXe/8FIvENxpPwBsdOhZhFrWvWdncbMbvLQSXPftvt0B+tc1/wAE&#10;t2Evwh8dSB9+7xdPnHYi1tVP48Z/GvsKHucPVH/NUX5HF/y/R9oR9CcdzTqaCKWvjup2C0UlLVAF&#10;IaWmsRuxSd+gCMwXrgUbhgnIAHevO/iz8YNO+F1j50sR1C/dB5NhC4DyEkhQcngEg44/hI7ivM/C&#10;fxC+O/iO8t31DwRpejWhdST9o8xHiAYM4OQwYswbaRwqDuTXZDC1ZRUnZJ9zGVaMXY+j949RTlbd&#10;05rxnwZ8ab26+LWofD7xRpY0fWPsaahpsikmO8tzkSKGz99WU/hXssf3euc1lVpSou0jSMoy2H0U&#10;VHLPHDt8yRY9x2ruIGT6CsSiSmk/N70uRUc3TcD0H+TSDQfuHXNC4rxnwt+0FB4i8daxppsvs+i2&#10;c62cF2AzyTTEkN8oHABHPp3r2SM/KSTW9fD1cM0q0bX1IhNVFdC7gO9MaRQxJYDA65ry/wCP3x00&#10;j4JeGYbq8mjOp35kh0+3kPyySBC2W/2Rjn614V4F0H4v/tBX0PiuTxxceF/DW7FjHYLhbuINxJty&#10;CNw9evWuyhgJVKX1ipPkh3fUwqV1GahFXZ9fx31rLL5S3EUkv91XBPTPT6GrMeecnPNfnj8SodT+&#10;FH7QHhuy07xDeXt0b3TbeRVbO7zpNjbkUcDhSc84JPSv0Mtz+7H9a1zDALBKnKM1JTVwo1nVcrq1&#10;iWiiivIOoKKKKACiiigApGpaazANzxQA38KXNcb8SPix4Z+FujXGpeItWtbCOKJpVikkAkfH90Z5&#10;r5o8Uftma94uvptJ+HmkNLfzxJ9mma2eZtzDcpKgbQpz/FgV6OGy3EYyPNTVo93ojnnXhB2e59k0&#10;5cdua+ePD/iL4yyaRZXi6Xb30624e7ttSjW3Msu4blQIcDHUHvX0BYu8lrE0qCKVlDOgOdrEZIz9&#10;awxFB4eXK2n6GsZ8xYopM56c0tcpYUUUUAFFFFABSEd6Wmk84pAYPjTxNbeC/Dmpa5epcSWdhA1x&#10;KtrGZJCqgkhFHUnpivzy/aY/bitviR4V0RfC0NxpNpFfs95DqCKz3UflnEZjBIA5Oc9K/SG+tIr6&#10;2mgmRZIpo2jeNujgjGP51+aH/BRhdD0Pxj4a0fTtLhtIdBsnupWwoTEm5VAA5Yja3X1r7LhWOHnj&#10;4+3hzNa+Whw4rn5dNjI/Zz/bAt/g78PtU02K6tLL7RqU2o21ldKANjbQQrE5x+6YAfSvWfD3/BSy&#10;11bxEbFrXTZmleC1traGVmkkmMgViAOxDLgV75+yR8MbHQ/2d/BH9qaZpt3qd3YrfzXC26nf5xMi&#10;nkdQjKPwr1y68H6LcLsfR7JskHP2ZM5ByCOOCDg/hWmPzbL6leo3hE7t6psyp4apFX5/kfLviz9r&#10;zwN8Xvht418I2uoxW2qapZXmjwSLh0SSSKSNHbnpvx+ea8K/4Jy+KrbSfitqtlLFDZw6taZQOxzH&#10;OAnykk/MT0A65U19i+Iv2O/g/rs89zJ4F023mkjkSQ2cf2cuHQqxOwjnDdeoPNfnD8JPgmnib9oS&#10;+8Df2vceGnh1C8hjvLWc9IZ3CpFu/iAx16FcdTivZyupl2KwONo0YuF4p66rT8TKoqkJqVTVn7FK&#10;yqDggL161X1DUrbS7Z7q7uIra1jGXlmcIi845J4HNfMPh/4O/H74W2d7F4e+I9j43gkZp4IfFMMg&#10;kV8DCGZWJ2Hk4xxxWR8fvGXiPTfg4/hn4qWulxXmukwj+xJ5HVVj2ymQ5AP3gBj3r4TD5e8VXjSo&#10;zTvb7uv3Hc67jG7ifV+leJNI1xSdN1SzvwBuP2W4STA9flJrRXHODk1+Xvwr/Zd+IPxs0iy1jRb+&#10;08JeGbgkLqhaXzbqEOxGyFGHyEkgEtzjp0rvV/aG1b9kb4gaZ4X8a+LT4s03dHaXNvCSz2ilvll2&#10;MSVGCASCRxXq4rJacKkqOFrqbirtfmZwxMvtRsj9Bhjt0pjONpOCcdhUOnahb6pY295ayrPa3Eay&#10;xSKchkZQVP4g1zfxW1hvDfw48S6rHG0r2enzXCqq7uVQnpXzFOKnONNdXY7JOyuP8N/EDSPE+u6v&#10;o1nI41HTJFFxbzLsYq3SRf7yZ4z6g11CcKS3GSf8/lXyX+xn42tPiRrV7rcOl28d3/ZcCXV6JCZl&#10;YuSImHRRwxx9a9s+OnxUX4V+A9S1WAJNqiwM1rEVLBmA4yByR/WvXxWWzp4xYKkrswjW5ouR0fiv&#10;4ieGvBt9p9prWs2mmXF+xW3S4fBkOQvHoMsBk8c10cMgKEkgdzzX53ePvhJ4h8WfBvUviLrTz3Oo&#10;3DWcNpBflkM1tM8CIX7ph5NxGOgPevqb9lLxt4h8RfAfTdR8dzRR61YPcW11d5QRvHDIypJkHH+r&#10;CknjndWmOyunhacatGfO72kuz6WM6eJdR2eh7hx+XWoJnAYk/dVcn6d/5V81ah+1FrnjC61q9+G+&#10;iW/iTw7obBbm+XfI1y+fmWLYCG4x0yetafhH9srwJ4007VLb+04dJ1+ytnke0viYgJQrDZuYD5ge&#10;MHB5Fc39m4lLmUbrquv3Gvt4J2PFPD8+u/tVfFqW08SQ3VvpttcSF9NQYgt7dJGRckjlnC5/EV6D&#10;8dPgP8NPhj8OLvUNN0Wy0W/JigiuLYFJnO8EkYPzSY5z6D2rx79iH4w22l+MPHOr+LL9bfdZ/aWZ&#10;gSR++YbV/vcL0FdlY+I/Fn7V3xf0kJZ3lv8ADqzuDdicRCONEQLgMx5Z2bgAdOSetfZYqnVwuKhG&#10;L5KNNJ/Nr8Tzo04zTcviufW/wrieH4d+HlkaVmFlEAZx+8xtGC3vj+ddWtV7QbLdUC7QowPp/n+V&#10;WFr87nU9rOU49Wz2Iq0Uh1FJmlpDCiiigAooooAKSlpp60mAhcL1IHGa8/8Aj+kM/wADfiFHMGaJ&#10;/D9+siR4yym3fI59Rx+Nb/jzxMng3wnrGvS2s16mm2kt0ba3x5kuxd21c8ZOMc189/Dz9pi08cTX&#10;82v+ItN0Ca408w2mkrLGwMsmSpUuf3kg2H5T3yO4r0cLgq2Ji61JaRt+ZjOoleLPlr/gnHqNvo/x&#10;6tLbVYoTfax4cZLGTysujRtHMRu7bkkfj/YWv1JhyAQfXrX5Ef8ABPqddL/ag8K29xYXESzafqCQ&#10;hm3PasVEh3n0IUr/ALzEelfrbaatY3Ee6K8t5ATwUkB68jv6c19PxdTn/aXM1vGP5GGGtCDTL1NO&#10;M+9MFzC2QJUJHJ+YVw3xb+KNn8MtJ0+4nhW7lv72KxhhMgQFnOOp6f1r4uMJTfKlqdl13O7b7w/S&#10;vmb4y+P/ABH4L+MH9o3EJh8M6Vpong/fsiTud24OBxkbeM19LWswniVwpXcM4YYIr4C/4KdahqVj&#10;4i8Bx2eplLdoLiSTT43Ks7KV2ucfw9Rzxn617mR0o1sdCjUV1K6/A5sRJxhdH3P4Q8QQeLPC+maz&#10;asrW1/bx3MZUk8MobH4EkfhWtIVTLMQoxklj2rlPh7qUTfDfw5eSKLWN9LglK5GEHlKSOOOlfOPj&#10;bxN4r/aK8dJ4f8J6vqvhvSbNpobu706TYBgrhnb1OHCjsQc1xUcBPEVJ292Mb3fYftrJK12ex/ET&#10;9obwr8PfH3hrwhfyyTavrNxHb7LcZ+zJI2xXc9gXKDHXGT259VhJCHPrX5iftheA1+FfxAax0nxF&#10;NpOdEguZNUuFNzd3FxJcNAXLseCA8XT1OO1fpR4R0+70jwvpVhqWoNquoWtpDBc6hIoVrmVEVXlI&#10;HQswJx710ZhgaGEo0KlGblzLW/qRRqzlKUaiNORtvOP4SfyxXyj+0v8AtMatYeMNO+HXw9RL/wAQ&#10;Xw2XN3C7b7fd90RlehOPmb+EY9a9S/ax8Zap4F+BHinVNEuWtNWaKG2t7hCMxtLMkZIz3CuxGOeB&#10;Xhf7AvhiPxVceKPiFqdsl5qCXa6VY6iyEtMiRoZpAx4b94zrkf3CO1a4HCxhhp5hVjzKLsl5v/IV&#10;Sq3UVKB9A/Cv4Uz+HUh1bXr+41PxFJCqzu8pKK2OQPXnjJ5Nepx8KccDtTVwuc8U9WrxatadefPM&#10;64xjFWihc1DNIqhmJ+UDJPp709mG4HP0+uDXxB+1/wDH7xxpvxgtvh94S1b+w7KGziub+eOJd84k&#10;LAIHPK4AzgAHnrXVgcFPH1lSh6t9kupFSoqcbs674weONf8A2ifFsXwt8CST6dozKtzrHiSJ/kWE&#10;MQYwBjO7HTPOR0AOfc/hZ8GPDHwk0k2OgaVFbM4Hn3WxRLcNgZZiPU9hgZ6DFR/Bn4a2/wAOvC8U&#10;MkMf9r3AE1/Mi/elYAsoPXaD616GGC9SBWmLrQjJ0MP8C/Hzf6GVOm7889xsa7d2SM9fQ/jXzb+2&#10;d8X7bw74Km8G6PqKp4z1pFks4o8M8ccbiQtj1bZsX3YHnFeu/FD4iad4E0Oe7uLy3hkAVAJJADuZ&#10;gihRn7xZ1A92A7ivL/hH8O9a8beOLv4h+M9KGnKI2tNF026VZJkUnL3cmMhHcjKoDhVPqeNMHCFB&#10;rF11dR1S7voFSUpvkpszv2KvgvB8HfhCPEWs6amk+KNfiGoaozFt8UYyYo3Uj5WRCNyjjeWxxXn/&#10;AIr1vX/2kPixZaBDLJo3htGa5s7OdcTvGmFaaRODsYj5c9K95/aQ+KWl/Cj4Zzarqr5DSpDDaxsQ&#10;08hOVQD+7kZPoBz1rzz9hvSbvXfAN/8AErXl8zXPFN3JOtw5yFtVdgix/wB1CcnH0r0KOImo1c0r&#10;K8paR9f+AjOa5pKjHbqe2eF/A+hfDLwt9nsbNRDZxvM0zqHlY4yxLEZJPTr2rwz9lHRjq3xO+IXi&#10;dIp/sInWzs3Zv3OGPmNsxwcZGcU79pL4tax4k1Kw+HvgQSaldaoXttQltCPkUkqRvH3AMHLd8173&#10;8LfA9n8OPA2l6BZ26WyWcSo6xnIZ8Dc2Tyee55rmcqmGws/bP36r28vMFBSqJQ2idQVG7d2xn3r5&#10;T+O37ZkPhnXLfQPAdm3ia+82WK+uILeS4S3dDt8pUX5jIGZegI7etei/tb/Fx/hL8HtVvrG6t7bW&#10;rpfstn57Y+ZzhmA7lVyw9xivOf2Cfh3HZ/De58UXUAmvtQndLW7liG6WEYYSE9yXLZPqDSwOHp0a&#10;DxuIXMouyXd/5F1pylJU4PU0Ph3+1Rp+hwtp/wAQ9ZfTdRkvFt4FvrNrectLIRGAm0ZXBHOOMGvp&#10;eQNI24ZAAyRk46H8+p/T0rlPiN8KPC/xU0GTRPEuj2+o2T7SvmJ86MudrKw5BH1roPC+i23hjw7p&#10;+k2hk+y2UCW8RmYs5VVABJPU8VwYurQrz9tCHI306fIunGUPdkeB/Ez9hf4ZfETV4dWi0hPDWsrq&#10;g1S5vNIjSI3zHl4pgQQyOwBPAOQSOtfAx8Ma58PP2tLnw/4M1Wy8RalbX8trDHFJ5DRZ4kts/wAJ&#10;wCn0z3NfsFLMjMyIymRVyQOfUDP6/lX5ReGtQtNK/wCChiRX4ht7WLxfqCCSBCUV2MwXLdzvcA+n&#10;Ar7DhnMMRS9vTk+aPI/dexx4mlDmUloz6E0X9tHx14WTSvD+v/DjVNPvYZ2tJ767sbh0ZED4IKLt&#10;LEJ/CxBxmu0i/bu0Ly7CWTRbuziuGhYteRtA2yQHMiKwBYcHHWvqKS1S4RQ0akg5XcoOzgjjI9M/&#10;nVO68P6feRIk+nWsgVRtEkKsFx90DjtXzrx2CqL95hl11UmdPs6qjeMj89/GX7TEHx8+P2k2mlX1&#10;5N4EsYzvsUkMRYoT5s0icZI5AB9q9x0ubwf4+ktoPCHwynmmuG8xdWvrFYo0QcCQOT+g5yDxXiH7&#10;MlpDoP7b3jDSdVggtriJLqExrGPLaRpCwwOcEqRyeuPav0ThgitolijVURflCooA59q9rNsVRwUq&#10;eHwcHGKSad97nNSpyqXlJnzZ8B9NufCPx58V6E1vcSwizD/bGYFA5dSVHA4x/I19OBh6jnpXxR+z&#10;b8SJfiF+218X7aOEvpGm24a3nQkqkyukZBI4yRuOPY19pM+OgxxkfXrj+deDnE5Vq/M/i5V+R1Yd&#10;Wi0eA/tMfGy8+HfjDwR4btfJFprX2o3tz5oD2+1UWIFc52s0jHPYxj1NbmofGC1+HPwq0W71i+ab&#10;XbjThNHHfHZIzBd2JcdCudp9Spr4u+PnxIt/F/7R2qavMsep2Oj6pFodrDj5o0hkRJd3oPOeQ5PU&#10;Yr2L4V/DrXP2lvGWqat490RIvhvpFyU0RDIS+tYZkErlWx5IVQdhGHaQEnC4P09bKsPgsDhsRitp&#10;K7XV9kc0a0qlSUYkHwX+DepftKeKtT+InxG06YaJPJCdNt5HKrqCqNwkCZwsADDA6uQ2eMZ+19Nt&#10;0tLVIY4Ugjj+VY4wAoA4GB9MU3TbWKxs4beCAW8EahUiUYCKBgDA6YFWY8c49a+QxuNnjKnM1aK+&#10;FdEjtpUo0l5j6KKK882CiiigAooooAKwPHPi6w8C+FdU1/U5lt7HTrdriWRzgAAVv1heMvC+meNP&#10;Dup6Fq9st3pmo2z2tzC2QHjcFSMjkdeo6U48t1zbeQns7H5r+JvFHjb9t7x9baXYQRWWlwTIrxzy&#10;gW9hCznbKyE5eUgNtGMHPJ6V98fB/wAK+D/h9oNr4f8AD99Y3V1bKY5XW4SWdyOGLAHI5HI6DpXz&#10;br3/AATL8Pw/aX8J+Lta0nzZg8VvfuLmKBP7qdG3KckEsTzVT4d/sB+OPhTeTXnh74j6at287SC7&#10;utGd5vLIGVLCUZJOST79K+3x+LwGNpU6OFqeypxXw2d79W31PMpxr07ucU33PuTzkCk71AXqc8Cs&#10;6TxVo0Mckkmq2KxxDMkhuUCp9TnivGdK+BHjhYdNN/8AEm6S4hufNu47KyjWCaLB/dqr7mA57mr0&#10;37L3hvVrW6ttduZ9VWYgoxVImjwSRgqAa+ZWHwaete/pFnXz1ZLSJ6/Y61p+qW6z2d9b3cDcLJBK&#10;rqfoQcVb8xCu7cNvrmvkrxF+wXbn+2Z9A8favoUtzLHcW/7qJhbOgHRgocjgdxXI/sv+MvHfhP8A&#10;aAv/AIfaj46034g6FcLNNLMu4TW0kcfBjOT1JUMCTjIrWeBo1KU6uFquXKr2asJVpp8s0fb9xJ5e&#10;GHPHrjnPA/GvyE/bp1gfEr9prxdp+ixma4jksfDUbxPnz5WjjycdQVkmMePWP1r9afE2vWfhfw/q&#10;OsahKLbT9Pt5Lu4mYEhI0UsxIHPQE/hX4oeG/FWt3XxetvH17pcOo31jqM3iO6t4naO28wXDzozS&#10;A58tZyh4ByEI6V9RwfgqleriK1P7MGl6syxXSJ+0txqeieAfD9hDdXFvpmnQCOzt0kYKOyoi56nj&#10;pXkvxq+KHizVtQj8C/CuCG58V3kfmXWsTD/RdIiyBvkOCGdgTtXrkE9wR8t/s9R+Of23vFOs+LfE&#10;7zWvhW1v4hBdWz/6MHhZW+y2yNk7cNueUEHKoASdwH6C6B4Y03wzbyw6bZRWayOzP5agFyWJyT35&#10;JP4181jMPQwD5Jy5qut10T6am0eeordD8wfGlrqXwP8A2kPDmiabqF5qviiG/sF1DX76RmRZrhVZ&#10;8KxJ5U9CT97rzX6r264X689MHp3r8v2GpfFb9tcWxeG9trrxdNcxXtuNwFjZDCKT0PRefpX6S+Iv&#10;FuneD9ON1qFyqBSqhcjfITwMDv8AhXqZ8m1hoNe/7NXMcKnFzT7m61fLX7VPxuvfB/iTTPDNpBb6&#10;hDfeVG9qr7JWmkkCxA85xnJ4/un1r6et5xdW8cyZKSIHXIweRmvz5/aphPhn9vT4U3+o3mNMvri2&#10;vN0sX+rWB8MoYdRl1PTjmvNymnTliH7RXtFteqNsRf2eh9yHwnbt4MuNHvY1vlnt2W48xciRthyc&#10;fXGB9K8Z/Y7a+0rwzqWkXu0iOd3Dqm07lIjfI99or3LxHr9l4d8M32q3VysNpa28k7TBgcKqlic/&#10;QGvmT9gfxxN8TLXx/r9sXm8Oy6v/AMS+eX77SSDzrhcdlV5AoHtVUJTeBxDq7NoxlZTppH1wteH/&#10;ALX/AIiuPDfwikuo4ontjqNmly88HmxpH5wOWwcj5ggBHcj1r2+P5lB9eea+bv8AgoUGX9lnxRMJ&#10;GSO3udPmlVWwWX7ZCoGf95lP4Vw5ZyvG0E9uZHVV+Bm5+yLrV/rHwse+urXT7HTDfTx6fHY5wLeM&#10;7Nzk9WLK7Z9CK4bUvA8fxH/aQ0nWZbA32niT7TNLvwIlhXEYYf75DDPoa8i+D/7RFj8P/wBlbS9I&#10;E4s7izuZ7KZZFZpZi87FAoHXduUZ7819Tfsw/DI+B/hzp13fCSXW7+FZriSYEMoIGEIPQgYz75r6&#10;nGUp5XKviqmjqNqPp3OCH7yMYHsydKiuporaGSWaRIo0Uu7yMAqqOSST0AHepY8815j+0z4ok8F/&#10;AfxzrMRjWS10qbBmBKfMNnOPrXw0YubSitWejJ2jc/LP42eKLv47fHDW7XRVm1I+KtaSx0qEMrlY&#10;kIiO0k4Ck/PwenPSv158CeFLL4f+CdD8OWAC2elWUVpG2Au4IoBYj1JBJ9zX5PfsR614Z8BfFTU/&#10;Fni6eNbbw1oxubMRj92ZZCF4J6Haxx9BX1T4B8efFX9r7x5aatYWWrfDb4UWMSecbpClzqjhgxWM&#10;EAhSD9/06Z5r77iSDVSlhE7UqcUvm9WcFGa+zufacFzDcK5jdWCHa3PQ18k/8FD/AItWPg7wbovh&#10;q4vZLSPUpmvNReFhxZRfK6sOvzvIuB32ORnbX1TBb2vh/SyqBbW0gUuxzwFGSSSf5++a/Lvw5NH+&#10;15+2tot9c6ck2lyX0l9cwriSJdOsd6xPIrHhZnMKYxg+cx7GvFyXDRlWni5L93RXM/0/E2xEtFBb&#10;s+z/ANij4Pz/AAv+Fc+rapA1trXie5GrT200eyW0hMSLBavnnMaDJz0Z2r1n4ieLZPB/hueezhF9&#10;q0ibLKz3BTNLkAD6ZIz9ateJvGmj+ELXzdTvobZzE8sMDSKrzBMbwgJ5xkA/UetfP/gWz8R/Hzxv&#10;b+I9QkurPwpZuZreWCYx+eSSPJXbyUG2MnPBJOOhrmjTnj51MdiJWju79eyRb/dxVNbs+KP2sL+X&#10;wz4m1HR9TvYb7V9PsILy/Yli0lzLGSr+52sqj/cr9Kf2YPhtB8JfgV4S8PRsrypaLcXEq8CSaX53&#10;b8S1fnX+1beReH/25I4/EcEUWmzahpk0KyLtW4gWNVIzjBwEK9+RjrmvqO6/a48d/FNm0L4OeBhe&#10;3z3ptV1rUmP2KzgQgPK4GNxzkBQc8dK+mzytVxmAw0afwRV3r9p+Rx4flpzlpqfYqsG6c0tZXhdd&#10;Tj0O0TWWhk1VYwLmS2BEbyYGSoPQH0rVWvz1eZ6id0LRRRTGFFFFABRRSUALUcgHOcYPFPzUUrfM&#10;BnAPU/5+tKV7MD88P+CkXiCxXxVZaR9mjt5tL0hr+N/KB3tJLjOf9kQdO++vpD9nf4J+D5v2efAE&#10;d34V02ea+8O21xdm6tVZzJcRLNKrZGcF3bjtXxV8YtWl/aA/bLt9Injkv9HuPEVp4dFtauQfsdvK&#10;TcgleeALli2cdv4TX6m6Rp8Gk6bbWNtGIrW2jSGGP+6iqAo/ACvs82rVMPgcLhIuztz/AHnBTgp1&#10;JSZ4rq/7Gfwo13WZNXk8KR2OpMwYTWMz254jEYACEAADjHtnua6/4T/A3w58G7a6t/D63vl3IRJD&#10;eXck+7bnBG4/Kfp6V6NuApQ27pXycsRVnHknK6OyMIxd0JHnbz606iisSwqKVQxGef8AJqWoZc7v&#10;Y/4GkM/KL/goJp0mm/tGeJbnckxOlWV2pB5T53AG36p196+7PG3xwv8ASPA3hBNIto7zxn4mtIpL&#10;WyVC+wtB5rOVBGAMYz0BYZr4f/4KT+ITpvx8uxJaqjjQrfy/MBxKN0o5IPZipGfSvqT9kzQbOA+D&#10;L7VtL1HUfEU3haK5tNevVBjgtywH2dcnIJDgjjkD2r9Ix9Om8pwOJqK/Knp3/wCAeZFNVJRi7XJ9&#10;J+DHxW8eLcz+MPFtxY2Ezl4dLSZtyKWY4coQMjIx16DmvFPgp8Zdb8E/tkSfDafW5b/TpdQu9Km8&#10;6BjFcFY3mSVCSMSBsKx6Eb8fw1+hTLtXrs7nt2xmvzw/aY8Tbf27/hzDbWeJNN13TrNo4AFeczqu&#10;9mIHChbjqfQ142X4qWY/WKNSMVFxbsla1jaVFU0nzan6LQghTn1pZXEaliQABnnpSowK9c814x+1&#10;b8Trv4Y/DSS6sEeW5u5RbOsSFnWAq3mupA4IGOT618vh6EsRWjRh1sjplNQjzM0fFH7RnhbQdcfQ&#10;7V5tV1lcgW9vGcZH+1jHU/rXDeJvHPxVkhmvvt2heFdIaBm+03gLS2+DgZVsAnn1zXjvwd8E/EXx&#10;V8KZ/FvhO1s7XxDqVvcyaXe3xB8v95iIjcrDDLk5I7Cuo+H/AOyz8RNW8KW9j4+1y2n1EyyNdX0c&#10;jzSzBgCX5wAcnGAMDbnvX108HluEq+xVS6W73+VjhU6lZXiT/DP4seLbT4waF4XvfHB8XQ3m/wA9&#10;YbER7PlByeDgDNfYUP3ST3NeZ/DH4C+F/hXdyXumW8lxq00Swy6hdMZJnVRzz2yTXo0l1FZwtJNI&#10;iIDyzHA9utfPZhXw+IrL6rH3V1OqjCVONpFqmN1P0pVbcM5zTXYbuvavLexufJ3/AAUmm0uP4F6P&#10;HqgcfaNftorWSL76z+XMwx9UWQfiKP8Agmpa28H7P15dQrDHLea5d3EyRjDqcqq+YOz+WsZP1FYf&#10;/BTyazj+GPgt7ndI669iGPnYshtZysp912kAf7Z9K6j/AIJs6PDa/su6bqkaFZtY1K/up+cgutw8&#10;Ax7BYVH4Zr7KXu8PRT6zOBf7yz6l46n1qI3UP2jyC483G7bnnFLKC3HbHP0r44+Hnx8bxJ+1hD4T&#10;kE2n3CLerqNlIxZEu4yo2I3deM/jXzuDwcsXGpK/wK501KnI0j7Np1QIwXPIAyf/AK/61KpzmvP0&#10;0fc2FqvdTRwo8kjqkajLMxAA/Gp2XPv7Vx2teDW1G4uprzUry6g+Z47V2AiU7SMEDqBWkYqTtJ2J&#10;k7JnwVrvx38OR/ttX+vaxqrTeHrWWbTzaSKJxvt4vlVMZAXzBuB/2mNexS/tjeI/FS6efC2iWcUr&#10;QpJcWU4e4uEJfYVHl8fexyAQAD0xmvnf9k/4C+FviF+1F4ln8QONR/sS5vNXitEP7q4JuNkZcd1Q&#10;kkDuWHav0t0fwjomiESWOlWlpJyC0MKqev8AL2r7nM8RgcLVhSlS53CKXl3OOjFyi2j5r+H3wd8c&#10;fELx/wCHvGPje4cjTZ0vVeZFhkcbSYo40TGxF3YYEcnOfWvrGEbUxzn3pIyvTdUi47V8fisVPFTU&#10;pRUUtkjpp01TQtfOH7ZXihfCOk+GdSvb+a20iC6d57eGURmZgAVBOeg9q+j6+L/+CmGnmbwb4Qvp&#10;bz7Pa2d3cEwLIFad2iAUYPUAjP4135LGNTMKUZK6b/QjENqm7H0z8H/HVt8R/hroXiO04t76EMuU&#10;ZOhI/i57dar/ABo8cHwP4Fvrq2XzdQmQw20ecZduASewrkf2U9Xht/2avBtxeTJBHaaYPtEjnCqR&#10;k5yeMYNeE/Ez4oWH7SHxBtfBnh3UZybgMscZUhUKN8zHHqpJz7CunB4FVMfUlUX7qm238nsYyqct&#10;FLqzq/2MfCsOrXOoeJZnnuJLFGsYGkB2eYzlpWPZn4j5/wBphX1dJNHCyrI6oXztVjgnjJ/rWH8P&#10;/BOm/Dnwlp3h3R4TFYWSbE3cse5Zj3JJJz71Q+LHg++8c+C9R0vS9Tk0TV22T2OoRru8i4jcPGzD&#10;uu4Lle4yK83MMT9exUqr+F7ehvRi6VNJI8S/aG8VaN40+LvgL4UT2Mdw+qyz31zfyxiQWMUNtM6l&#10;B2lLBcHspJxyK0Pjp+0p4Y+Efgs6R4Zv7D+2ZALW2t4DlLNCpAl2jggY4UdTXxFe6f440X9rTWPD&#10;XirWF1bxXaokzaoxFrbSRTxIrso5zGqyODj/AJ5tnpx9ufB39kjQfDepJ4n8R3Nr4n8QeZvhkSLZ&#10;bQjaFAVCSWIA6sSfoMAfU4nB4PA4ejUq1OaLV1FbX8zhUpzm4xVmcV+zH8Ftb8X+Orj4q+NbR7af&#10;7Sz6XDMMSzAgh5pQeg3Ftg6gAV9hQ4246dgPwpItka7B8oXtVXUtVsdLj3313DaRN/FNIEB/M18f&#10;i8VVxtXmt6LsjvpU1RjZ7mhQCD05ry+b9oDwpN4tm8M6TerruuwhHktbEgrGrEjO/oenSvTo2LLy&#10;Me1YSpyh8SNh9FFFZgFFFFACVxvxW+IulfCrwXqfifVpQltYwswQfelbtGo7ljge30rsHPOOnY/j&#10;X55ftsfGnWPEnxW1PwDpllJJZ6TbpZC18kE6ld3CpMqLn+6EQZH/AD0NetleB+v4lUm7RV2/RbmN&#10;WXLE5fwp4P8AEH7Y3xjR9elV9Ckf+0NTmtyCIIQq+VbIf4dykZGc4IPev0V8I+DNI8E6LZ6Vo1jD&#10;Z2VnEIIVUcqg6AseTXEfs4/BPS/gT8MdL8PWZ+0Xezz769eMLJczPyzN9OgHYKB2r1C4uorSGSWW&#10;RYkjG52c4AHqa6M1zH65VVGiuWnDRRX5/MyoUfZq9Tch1DUrbR7G4u7yZba1gTfJK5wqqOvNYvgT&#10;4jeHfiNp8174b1WLVLaGRopHhyQrjqpyOo4/OvlH9rr9pDTdatY/BvhqRdSEyPNfyqQYXjGRsVwf&#10;v7hnH0r6W+BfgnSfBHwx0Ox0qxSwjltYriZV5ZpHQMxJ7nJrGtls8Lg4YmtpKbat5IqNbmqciPQV&#10;AA4GKWkXnJpa8c6QooooAKKKKACmt3p1NakBG3DLnpivyC/ah1bT/i/+0nqdlYXlxcTalrEWho0y&#10;ebtCOiGNFHUf60/U1+onxw+IVt8Lfhj4h8Rzh2a1tHMaRkb3kI2oBn/aYV+cP7EPhmLx1+1BYPNF&#10;FcHSbebWr5ZQC8c7HCNnu29yfwr7Xh9PC0MRj5bJOP3nFW9+SgfqV4f0mLQdB0/TYUSOG0gSBEjX&#10;aoVVCgAemAK0KarblyOeaZNcRRzRxO4WSQfIpPLY649a+KlJy947UrKwsrBd5PHyk5r8lfhDcPdf&#10;8FEjLFKJ/tfjPXfswb/VyqHnfJ9BtWRl/wBqNT0r9MPjd8UbL4Q/DbXfE906O9nbsLa3brPcNxFG&#10;O/LYzjtk9Aa+Ev8Agnf8M4PG/wAb/F3xB1O7g1C78OzSR2zwxkJLdXSl5Zc9Ayr8uO3mH1r67Kf9&#10;mweLxMtnHl+84q/v1IQP0mtfutxgbjj+X+fbFfm7/wAFOtSnX4taPYwXG2eXwv8AuY2+4Ga5lUs3&#10;PA6c+1fpKi7Vx2HFfEf/AAUl+DVxrlj4d+JGn2f2x9CH2TVItpbdZl96nA7K+SfZq87IqsKeY01N&#10;2W33mmIjenZH1j8L/Dtn4Q+HHhjRdNt0tbKx0+CGKFPujCDIH45P418vf8FGP2b3+KXgO28V6Pc2&#10;+n6xoTbrgSRnN5bsQpjJHcEgjj1re+Fn7aXha28NeGY/El+i2upRiO21WCI/Z9oG1RIf4ScEfhV3&#10;4xfFaL4oNp/hjwzMtxbNcxy3MkL7ZmKtlYwvZW7lq7cLgcZh8wUvsp6vpbrqTKtFw03PU/2a7rU5&#10;Pg7oGn6zGseo6TAmmybG3KwiRVVgcDIK7a7bxjp8OreF9XsZ082K4tJkaP8AvAoQR+tZHws8KXHg&#10;/wAJJZ3chkupJnnkXduEZY/cB9AAK6LWlkm0u7SL/XNEwTjJJweK8LESh9ZlOltzafeaxXNTSfU/&#10;Nz9gHxtP4D1zxql8CLO20WO5ukY7MTwu6FcHuQTzXt/w48P6x+0d8VrrxDrN3b3vgjQrm6tJVjzj&#10;UJS+UgK/wrEvl7s/eJA6bhXwV8K9c8Sz+IL7wzpFwzfELUpV0k2mP+WrHDOw7AFiWz0AFfrz8B/h&#10;XafBj4V6F4TtsSS2cIN3c45urpvmnnPu8hdvbcB2r7ziKrSwU/a0pfvKqWq6K2p5mGpyk3TntE5T&#10;9rZvsP7OvimRHS3S3W1ldpFLKkaXETucDphVJz7V8V+AfiX4p+KH7NOmfDbwdaST3euazJp+pahb&#10;ucxW8s7vK4I6JtBDeykDk1+lviDRLDxNo97o+qWq3um30D21zbyLlXjdSGB+oyPxrm/hn8I/Cfwf&#10;8Pw6J4T0O30fToy8iwwLkhmOWJY89WNfJ4PMoYbDSozhzNu6fmehUo881LoV/g18K7D4QeA9O8O2&#10;BEz26AT3WwK08uOXIHr1/Guf+Jv7L/w9+KVrNHqvh+GGeZvMe6sv3MzMTkksvJ55r1uPGzoRzjmn&#10;MK8n6zXjUdaNRxk9zX2cXHlZ+Ruv/B3X/gD+0BdeC59YuLvR5YTqVg8i7WvISSWhQsT8wwQSfyr9&#10;PPhDfaHffD7RLjQLdLPTpbdTHb5G6P1Vsd8hqxfj18BdC+PHhtNO1RWtNQtT5lhq9uMXFlJkZZD3&#10;BHUHj2NfNtl+zp8XvgJ40fW/AOtzeJbSd4heabcbUhu4wCrbgT8rr1BXrmvr8VmMc8wkKeIqKNWG&#10;19pLz8zjUHQndbH3F/DxwKFYDvmvk3TP209S0Iap/wALA+H2oeEptPCsguG5uweCYmI2cc5y3avR&#10;/ht+1N4U+L2sR6f4SsdX1mM8T362oW2g6ZVpC2CRu5A9a+YqYGvBc3L7vfSx2RqKeiPbODSrUcOS&#10;oJ781LXAr7M0CiiimAUUUUAFNZeTTqKAMnxBotp4i0a+0u/hFxZXkDwTRN0ZGGCPyNfnh8Sv2MfD&#10;Pwk8G/E/VbXxVqUc+j6Y91pdjKIi1tnc0TJhckPIvlr3BU+xH6Rn6V8Kf8FHvCer+H5tL+Itnf3N&#10;loosW0XU/saMWG5zJG0mMjZ99QT91mA6OcfScP4idPGRo+05IzauzkxMFKPMz5H/AGX/AIO+MPjd&#10;8TtQ0jQ/GNv4ev8AStHFzNeSQeeoZ5VRo1VSh42sc57dOa+rtU/YP+Jl/pYsovHehwW65njji0yY&#10;BJgFUH/Xc4QY69q0v+CXHgnyfAfjPxvPps1nca7qwt7Oa4gMZls4YY2V48jJRnllGe+wV9wRptXH&#10;Uepr1864gxLzCosPO8VprZ7EU6MKkIuSPh21/ZR/aA8O4GnfEfRrqBgizQtBPCrKrLxje2PlGK7b&#10;4e/st+P9Q8VaVqnxR8aR+I9J0l0ubHQoPNaJbhVGHLOxyAegxX1fzSD6V81VzXE1labX3I1WHjF3&#10;Q2EYUiviT/gp14fZPDfgjxJZxL9utdQaykkK5LQyow2Z6Ab9p59K+3x9K8G/bU+EHiT42/BG88O+&#10;Evsv9uC9truD7XKY0PlyZI3AHGRSyvErCY2lXlsnr6FVafPDlR8L694/1jx18Cfhp8JvCV/qV5re&#10;pTi0G2Z1kR23AsSP+WShmBz0GCeMV+i3wJ+DWkfBHwPbaHpgM9w22S+1BwfMu5tuGkbPTJHSvN/2&#10;Of2c9U+DfgGGbxj9mu/Fty/nSLEivHZ8EeXG+M89z349K+j0ztORg16Oe46jiqro4LSndv8AxNmO&#10;HpSh71Tc/Nr/AIKSXt74b+O/gnVGsLl7SSwja1aMKwurmG48wxKvUsAE+XHzbxjlTX3B8OdH8Qal&#10;JY+JPElxJb6h5N3brpsOBCsL3CNCzerhIlyf+mjCu01bw7pmuXFlPqGn215NZv5lvJPErtE3quRw&#10;a0EwqgHjnua83E5jKthaeHcbcq3NKdFQnKXc+df29PDmo+IP2dNbbTYvNlsbi3vJQELMsKSASMoH&#10;JIU5/CsX9i/4oeE9J/Zw8L209xpvh4xpKVtWmWNZWLs7GPJy5JYnAyc5r6a1C3h1G3ltLiNZoJkZ&#10;JImAKuhyGUjuDnFfPFx+wn8NLjw/daGkV9bafNO1xDHBdMhtizbgI2HKgHP51vh8Zh5YSWCxF9Hz&#10;K3mROjP2nPAm0f8Aba8F654hm07TdM1q4ghuUtpLua2WGNCxI3YY7iBg9RX0NY3Ud7bLPDIs0Trl&#10;XU8EdjXyl+1ToHgz4J/s9GOK1YQw3MPl/Z7lYbyeReAQ55bnAb2Ney/sx2sll8A/BEcy3COdMicr&#10;eMxlG4bsNu5zzWeLo4Z0YVsOmle2vUdOpNz5ZHpNxItvC8rkKqKWLHsB1/TNfmr4O1ZP2gf2rtOs&#10;rk2d7E2r3F7cOyHLW0B+SIH2EZ/76r7I/av+L1p8KPhTqkjPMNT1KF7OyWBdx3sMEnuABzmvlb/g&#10;mj4Hsrr4g+O/E0UrXSaXFDp8LTEuVklzJIyt34yDj1HrXtZTF4XL8Tju/ur5mdf95UUD9D4/u98d&#10;uK4H48fFW2+C/wAM9X8WXFu12bXyYoYF/jmllWKIE9lLuuT6Zr0CPO38a4j41fC3TfjR8M9f8Gat&#10;vSz1a2MPnRj54ZAQ0Uq/7SOqsPdRXyVBwc4Or8N9Tu15bI+a/wBl/wAB+IvjnqU/xU+KF1aaxbNe&#10;Sr4f0eNA0OnSQXJV5T/eO+3jK+hBNfYP2mC18uOWaOF5XKRqzAF2wWwPU7QTj0BPaviZf2QfjR8I&#10;PAdpo3wz+JAuY7e6lup7a6DWrXIcKX+dcgMcMAcdwasfDH9k74nXmp6TrXjTxEbe7sLqO4iWS/nv&#10;5EGXE2GcgKzBuCB04r6PEYfDYqTrSxMVFbKzucNOUqXuqGpwf/BTnxUmpeNvDPho3Obey0iXUhHC&#10;qljJK7Rkq2eGCop57MD3rp9E+J2u+Pvhx4f8A/Drw7fwWcOnxW8V9CDFbw7QpJlkPVdrDhMnO7Na&#10;37SX7A178RdFh1rw7r8134xs2kkkGpYEN8HKHyjgfIAyEgj+8RU3hr4CfGbxJc6j4W8RagnhzwNH&#10;aW9rbto940VxIq5WTLKMkkAdeMYr6GjjMvjltOhCUXOm203pq+qXU5qkajrPTc9z+Hmg+FPgxodt&#10;aajqtjc+IAn76ZdvnOWJJCIPm25J/M16rp+oRalZxXMIfypOQZEKtjHoa8t+E37MXhD4S7ZrKG41&#10;G+jGEu9QmM0m30yePy9a9aWMIMKNtfB4ycK03NScpPdvT8D1KalGOp+bn/BQLXdQ8XfHax8HXVxM&#10;uk21pafZ7aFgBM88mJAc/wAWFUA9ua/Q3wX4Y0/wP4V0nw9pcXk6dpltHaW6nrsRQAT7nufWvzh/&#10;am02XwH+3Fomu6zbTf2FczWeoQ3E0eYJdj4aAjPJBUYGR9819I3X7cljqdm48G+ENT8Taut2kL6U&#10;8yW86QsFAl2jfkZb7vH3etfS4/DVa+Cwiw6vFR1/xdbnBRqwjUndan1NIwjyxYLgZ5PT3rxT4s/t&#10;AR+HtYt/DPhOGLxD4nnby5VilXytPU4PmTnoBjJ9ePQis/SdP+J3xOtZrjVj/wAIfaR3ZFtbqQZt&#10;iqoDsAOQW38Z7CrV9+zjpeg/Cvx/oPhOFovE/ifTryOTWb+RnllupIHRHd8kgBiOB0B4rxKdHD4W&#10;SdaSm+y2+Z1ycqi9w9I8I2sfhjwbaHUNVW/mhs45L7VZmAErLGN8pJ4UHBb0ANfmx8H4/wDhbX7d&#10;1jqWlW4htF1G/wBdurS42OvkMwIdGUkMDJIrZ9x7VveNP2oPiAvwxt/g9eeGNTs/FMNjJpeoM1q8&#10;txfLGvlnygo2sGA2u6kg7wQRur3z9hf9lPUPg1pd94t8W28cXi/V18uG0jfd/Z1nw4hJ6F2cbnxx&#10;n6V7tGCynDVa9WV51VaK8nu2YTtWcVHZH1uv3eOlI/ce1LHlR1J5PX607vXxXRxO7ofI37R/wY1T&#10;wz8UNM+KHg6yuriW422+tWtgo3lVJKTY6nGSCB6CuK0T9tzVdbnk8Cajp9xb+KZJTFbSQ20nmXkL&#10;EgMqY+VgODn0r7rZQ2eO1Zw0GwN6l39htxdR52TeUu9M+hxnmvfoZoo0oQr0lLk2ZxyoPm/d6I8h&#10;/Zp+Bcfwnsdc1a5txDrmvzia9CgfJtBwCR1JzyfevWfEk1/FoeoyaXDHNqSW0hto52KxtKFJQMfQ&#10;nGcds1rRjHbHekkQMOVyPSvIxGIniKsq892dUYKEeVH41/Af4d+MPjl8bbXw5fRanY6gbiXUPEd3&#10;LblUQCR3ZpCwGS0hUKB13Buimv2N0fT7bSdNt7KzhS3tbdBFFDGu1UUDAUDsAMCs7SfCWl6HqOp6&#10;hY2Mdte6lKkt1NGgDSMiKgH0wo49z61tx9xjHP8A9evUzLNamZShGW0IpIxo0FSu+o+iiivFOkKK&#10;KKACiiigAooooAa2RyPpXgPxq+Kh0/4ueCPB1lr8OjJJP9r1RZsAzQnKxxhieFZlk3fQV783UD9a&#10;8P8A2hP2W9D+O26/e7n0XxKlqtrBqdsM5RWdlR0PDLudj689a7sHKjGtev8ADqY1efl/d7ns9rNG&#10;8I8sqVHA5zx2qVWPfaK+D5vgh+0X8IbV18NeIF12yt7SQbbGXyWkwPkASQMAwwTx1yKZ4X8T/tJ2&#10;IhJ8LeINZgZVLtdXcUMkj4GRlmyq/QDvxXrf2PTqL2lLEwa89Gc8sTKmvehqfeEs8cKs8kioqgkk&#10;nAGOpNeSeLf2oPAPhvzI4dYh1i6jYqUsHDIhHXc/3QB36n2r528WfB/48/FP7MBoumeG0kdmnfUd&#10;ZmndBjgbUGDn61c8H/8ABO+61ma1n+Ifitruz2stxomhxm0t3z6uDvPvzWtHB5ZQXPiq7l/div1M&#10;pVq9TSnGxxHxN/aq+I3xs1O98D/D/SpJprhxG/8AY6M/7rI4knOBEHBI3cdDivbf2Rf2Sbr4MXD+&#10;MPFV+L/xffaeto9rAP8AR7GPIcop5LtkAFj1xXvngH4XeGvhlpcdh4c0e30qBI0jPkIN7qn3QzdW&#10;PufWurC/hXJjM0jUpvD4SCp0/LVv1Z00qOvNPc8O/bS8ZR+Bv2a/G1/PEJYbq2j0t8nGxLqVLdnH&#10;qVEpbHfGO9fnN+yL8Mbj4xfFy98IMznQobaNtYmtyVK2WWzAHH3TIwiTjnAYjBXNfrL8SPh/o3xR&#10;8F6x4V8Q2gv9H1S1a2uIeQdrdSrDkMOCCOhANcf8Af2cfBv7Ofhu70nwlZSx/bJzcXF1dytLPMcD&#10;aC7EnaoAAHTOT3rpy3OnluArYaivfn1CpR9pNS7HdeCvB+i+AvDdnoPh7TLbSNIsl8uC0tIxHGg7&#10;4A981U+J3iZPCHw/8R6088dsLDT5rkSSnCgqhI/XA/EV0yjA4rz/AOPXwxk+MXwr17whHetp0mox&#10;xhbgDcFKSrIFYd1YptPsa+dpSTqRdZ7vU3ndxtE/Nv8AZX8cWfg34oat4vMN9f6pNAdN0qyjHAkn&#10;PmSMU6nlUAHbJr7s+Hfwx1nxp4jvfGfj2HcbhYhYaPLz9kEfSQgHAc9xWN+yj+yBa/s86fqF3q+o&#10;p4l8S38qu979nCJboqgCOMdhkE56/NX0jGu0EAd6+nzrN6WMxMp4WFtEr+hx0MPKCfMxIV2qcDH4&#10;Y9q8T/ao+AI+N3hXT5dMkhsvFuhXAvdJvpVyFccMjf7LDgj8a9wH0pD1r5ijWnh6ka0Hqnc7eVNc&#10;p+bfxs8dfGO88P23hceHtW1Gw1OBbGfS4bF/3cqEgusmM+XkYPqMEcE19vfAD4Wr8H/hnpegOlud&#10;RAM19NaxhEknfBYgegwFHsor0FoVaUOVBYdCQOKlTp7dq9PGZnLGU40lBRSbdl1bMadLkdxVwOBX&#10;C/Gz4Xad8avhlr/gnVGkis9XtxEZovvRsrq6OP8AddVb8K7um/xV5MZOElKO6N2k1ZnxJ8Cv2Cdd&#10;8I6/ot/478WWmt22jXX2m1sNNshCk7qqrG0rHOcYJwMc96+17VSkeCc+nFSY56ULXVi8dicfNTxU&#10;uZrREQpxp7DqyvEmg2XirR77SNSt0utOvYHt7iGQZDowww+uK1aafvdK478ruaep88fCb9hb4TfB&#10;+7vLjS9Dkv7m6wrPqszXQVVbcqqr5UYPfGe1fQNvCkMSpGgjRRgIowB7YqekXntWlWtUrNOpK7Jj&#10;FR2Ob+Ic89r4F8QT2sUk9zFYTPHFEAWYhCQB7nFfmf8Ase/Gbwl8JfA/jf4t66PP1kwppOnW8Zy7&#10;IFRzF8vAMkgjG7p8h9DX6m3kKzwvG6742BUqRkYr5/8ACP7DHwm8H69fajbeHhcJcaj/AGrHY3kj&#10;TWsFxkndHGeFxnAHTivby/MKGGw1XD10+Wdnp5dDnqUpTkpRPn3wH4F8afthfHXVPGXivRL/AMMe&#10;CbPT1s7eG+LYuVcZK2o42g4DNJ3yAPUffOi6TZ6HpsFhYWsdlZwKI4YIUCrGoAwoA6ACrVvCsEYR&#10;FCquAMDA6AdO1TrXnYrHSxXLFLlhH4Utv+Cawhy77mLq3hLRtevLS71HSrS9ubV98M00CuyN2wT0&#10;6Vd0/TLXTY2S0tY7ZHYuViQJknk5x3yTV6iuHmb0NRq806iigAooooAKKKKACqGoa1YaWwW8vILY&#10;ldwEsiqcevJq62fyr5I/bN+DXxJ8YeKvDviHwNZ2fiWyhge0v9BvNse4FgRIspPHGRj2967MJSpV&#10;qyhWnyR7mVWUoxvFXZ9VWmqWepZ+yXcNyVVXIhkDYVvunjscHHrivO/2iPi1D8GfhbqniA2rX158&#10;tpaWquEMk0hKxgseAMnP4V8ieD/hb+0j4fk06/8ADmljwnLE8cU2lzaij2kseCA78N9wZGMH7w9K&#10;85+OepfGHx/8QNP+H2vPZXGsJdxWi2VrfmS0leYFVlKbFwYlKk/KOme9fTYPIcPUxkb4iLprWWut&#10;lvocssRNR+HU739gf4aXviz4tX3xB1a0VLTQ4ZEs7jy2V5724VvNOSMPhGkBI7yGv0QRgoJDDBPX&#10;9K+BfCP7Pv7S2g+GY9G0XWNI8NRWDtawiO+do3hzuLqoj4yx5zyeea6C4+Av7UkdxPJF8ULG8juE&#10;Em15riExSNEytgqfuqzAgdPlHAPNRmyoZhi51YV48q0Xotiqc6kIaxPtvcG5DA84p8f3e34V8neE&#10;fhX+0za+ItLGrfELQ4dBgvUe78m1e5nubVERWj/eH70m1vmJO0sT7V9YQrtU8YOa+VqU1TlZST9D&#10;qjJyWqsSUUUVkWFVriQqxAG446Dr/OrNc7481+Pwr4R1rWZZkt0sLOWcySfdXahIJ/ED86dubQTd&#10;k2fj7+1l8S7v4sfGTxXrOqaZJoYhYaJa2twDvEMbsodxyCzOxOR2A9K/Xr4b+Ff+EJ8C+HNBdxPJ&#10;pem21iZgoG/yolTP/jtfjh8OY7v4/fGbwhYajEt3qXibW4b7U/sqBPLh3+ZKwH90R7z/AMBr9slY&#10;KCM5Oe/+f84r7rimP1VYbBL7ME/vOPDrmvIbNIsSs5OBjJPsK/Oq31Sw+M/7ZegalomlJcRXXiAa&#10;lcah5nzzWtjA8SSY7Rh4bdsDq7p2Ne8/tbftQWvgPS9W8FeGLq6fxzc20ccc1pEZEsmmbbEGKncJ&#10;HG7aADgDccfKGw/2Hf2Y2+Hej2/j3xHayQeLL6w+x21iTldPtAxAVeSC8m1HJODyBgYIrzMDH6hg&#10;6uLqrWouWP6v0HU/eTUUfXcKjYMc98mvlT/gohruqeGfhXpWo2q3r6Ql8V1JLRdwaMxsVV+4UkYJ&#10;HtX1cgK9R3PSuO+K3w+svil4J1Tw3fqvkXkWwOybth9R714uX11hcVTrPaLNqsXKm7HKfsp6xa65&#10;+zz4IubK3ms7f+z0RIp+qgccHPI9K9bXj+dfn18GPjB43/ZO0G88CeLfCwuodKdpLKBJiskts8rB&#10;JFfaynAXG3/Zr27X/wBuLwXHNbaXo97b3Gt3ke6GF5AwjbGdrrwwOcjHB9q9PFZVia2IdSlFOE22&#10;nddTKnWSprm3PozUdUtdKh8+6uY7eLOA0rBQx/ujPU+grw6TxTq/xY+L3h620Z3j8H6cJLq+fbxM&#10;ykhUb33BePTNefz+DfiT+0td6FPrR/4RnQLW4+1O6RshmA4VVQsSO5yfWvprwP4F0rwDoq6bpVv5&#10;MZbfI+Pmkc4yzH1OKwnRpZfFxnLmq+Wy7/M11qeh0Ma7eMk4psrBe2cD5vpg/wCFSr3OMGobphGr&#10;PkghcjH/ANevERtHQ/MH/gp58RLzXfiAnhxIrh7Hw5ZotrDEpUzalcKrM6/39sLRBQMnLvX6E/An&#10;4dWHwn+Efhfwnp0H2eDS7KOFlzktJjMjn3ZizH3Jr84Ph7ead+0t+23o+sSySLb6lrv/AAkkUMcY&#10;LLa2cBFuJOSAS8VsHHqpB5Nfqrb5w3GOfXPYV9bnMvq+Gw+A6wV5erOSj705THy8DPJA54r87/2r&#10;tF1D4D/tX6P8R4mlsfDXiJEWa+t4xiC8RQpVj/CJAqksepJr9FKxfE3hXS/F+my6drOnwalYSgB7&#10;e4QMpwcjg14mAxzwFf2nLzJppryZvUi5xsjwP4JfFrXfi98dvFhl068s/Cuj6ZbrY3DH9xPO+TIO&#10;OpAK/mK+lI/u1maJ4fsPDtmtpp1nDZW6YVY4I9owB6VpqMZ9zXNiakKtXmpq0eiKimlZjqguFDhl&#10;PIZcEVPUbgbs45Armbt1L30Pzg8Gtb/sr/treKIbwyLDrltJLCsn+ra1luPMUJ3LARPwP7oHevtP&#10;wz+0J4F8T2ss1trsMbW9x9jnguEeKSObazbSHAJ4RjuAIOOtN+L37Pfgz40R2r+INK3ahasrWuqW&#10;zGK6g2sWAWRfmAyc46Hn1ryrV/2BPBeua8mqya14itJ94kmFreeWswBX5XAHOVUjPXk+tfS1sZgc&#10;fShPFJxqLR262PNhRq0W1DY75vjhdeNLjTLb4d6SNdMtyqX95fMYILO3/jcj7zvtIwuMc9eteyW+&#10;fLAPJHB4xXNeBfh/oXw60c6boOnR6dbGR5CqAlmZmLEsx5PJ/LA7V08fQ14NadOU7UotR8zujGVr&#10;yH18x/8ABQ7w3ba7+znqdzcTTwf2XdQ3nmW1uJpMDcu3B6Alhk+1fTlZfiDRbXxDpl3pl/bJd2N5&#10;E0M0Mi5V0PDA/gavC13ha8K6+y7iqRU4OLPyjm+MGo+IP2cfA3wt0iz1C9uby8SC4hs/nml2nKq2&#10;0EqhJ5xjjvX3B+yz+yra/BuJ/EeruuoeML2IRySbQEs4jz5SfTuTyemcV33wj/Z48BfA21ubfwd4&#10;dh003D+ZJKxMkpz23sSce1emwgqmGHOfwr2sxzh4rnpYeHJB6td2c9Gi6aTnuOj+VcYwBwKa3LdM&#10;1IPpRXza03Ow8J+P37L2nfGbxBoXimz1GTw/4w0KOZLLUI4VkjkWTAaOdD99MbsDjG4815LH8Kf2&#10;g/hb4ku7jwtrMGu6C17EP7OmcITEY4xLJGGBCnKvhc9+pzgfaFNavToZhWow9lo49nqc7oQcubqf&#10;MmlXXx88SWllbHS7bw6y4hurnUJ1aRl2kblWMFOw7DrVmx/Zz8b61erN4o8fz39s/wC8ktjCHIOA&#10;GVGP3FwB0AOc19JfnR9Kr+0qq/hpRfkh+xT3dzkfBXwt8OeAllOkabDBdSEGW6Zd0shwBlmPJ4Ar&#10;r17/AFo20qjFebOcqkuabuzZRUVZC0UUVIwooooAY2d49Pp/n1r82P20vD2veCf2pdK8W3cEr+Gr&#10;+70e8s74wgW9pcwuiNDK/o3kZJxgCQV+lVUNU0u11aPyby0hvIMg+XOgYZHfkV6WX46WAre1ir6N&#10;O/ZmNWm6keVOx8M/EL9vXVdQaPSNItLPwbcyXEYN1qEr3MskDJnMKKqgOfmGcnGBXoHw98CfEX4o&#10;aLbS63reoWthasptxexiOSQkfM77fv8AXqa+lf8AhDdCW4eT+xrMyM4ct5Cn5sBc9PT+VbUMe1cg&#10;bR1C+ld8s1o0ouODwyjfq3d/IyjRctKkro+ffGX7Hnh7xN4NttJtLuXSdZhuPP8A7cgjUzEn74we&#10;MEAV6N8MPAmv+CLeOw1HXxrWlw26RW8UkAWSNl4J355GAOPXNegYpVryquOxFePs6s3Jef6GsaMI&#10;O8UC96WiiuM2CiiigAooooAKY3Wn1yPxW8XJ4B+H/iLxDIMpp1hLcD/eC8dx39wfSqjFzaihPRXP&#10;jj/goB+0Aqw2PgTTDEnmvLJqJkRJG2IMqArDj5sc57e1eg/8E7/hWnhD4JweLrqFm17xWzXkskil&#10;HSFXYQw4xwMbj+Ir4C8I2Nx+0n8YvDugXVxvm8R3wmvLmxV5mitTkyPuOWxgAZY9jzjFfs94Z0S3&#10;8N6Bp+k2ieXa2MCW0S+iIoUfoM/jX3Weexy/BUctoPf3pepx0W6kud9DRj+7nsTnpiud8ceFR4t0&#10;e5sRe3emzSKvlXti4SaF1bIZWx1Hocg85rpKQ18InZ3O31Pir4sfsd/Fz4tX1nb698WLXVdIF2pl&#10;jm0lUaOFXjfdEinYsp8srv2/xHscV9GfAf4J+HfgP4FTw34dgkMJme4ubu55uLyZ8FpZGwOTwMDg&#10;AAAADFek4oXiumpi61SCpN+6jNU4qXMgXPfrVa+to72OS3mjWWGRdroyhgynOQQeCKtUhFchoeCa&#10;p+xT8KNUvNSlm8PvHFqEwmltoLmSOEP6qikBenaus+GH7O3gb4RS3E/hzSnguZyGkmuJnnkO3p8z&#10;k4r07aaBx711yxeIlHkdR27GcacYaoSP0/GmSKS2QMnjr061KPpS1ybbmhxmj/CnwnoPjDUfFFh4&#10;c0+18Q6jtF1qUcKrPLj1YDrXXwjCcDH4YqSinzXAKKKKACiiigAprdadTWoAo6npNpqsfl3dpDdR&#10;4xtmQOPyIpmk6LYaLbeRp9lDZQZz5dvEqL+QFaOTSrVc0rW6E8utxE6entTqKKkoKKKKACiiigAo&#10;oooAKp6pY2+pWrwXUEdzbv8AfilQMrdxkEHPOKuUUAV7Gzh0+1S2toUt4IhtjjjUKqr2AA7VYooo&#10;AKKKKACiiigAooooAKy/EOqx6HpN9qEwdorW3kuHEaFjtRSxwByT6CtSql9CLhTE6b0ZTkduhGD+&#10;FNWTVwPBfg38eNJ8RaTqfiPxJ4u02C4k/wBVYNIIWtrfhlYxE7skOCWxjp6VQ+JX7aXgnwlpeqSa&#10;c8mp3lrlEmaPFqG2hldyWBKDIPygngjiqWqfsA/Du6mLWU+rabulMhMVx5h5YHH7wHA+VV+grtPA&#10;f7Jfw68EmKYaIuq6jG8jNfan+9eQsxY5HTjOBx0Ar6H2mUOXtJ80v7qVv6RzJVeh8p+CPh74h/bu&#10;8XJ4o8bLeaP4b09IXtDbrutL1TIxeK3JOdmFXcx5OeOma/QuztIdOsYra2j8uCGNUiTsFUAAD8KN&#10;N0y10uzjtbO2jtbaEbY4olCqo9gOlS3cZeGRQ/lFkI8wdVyODXm43HTxk1dKMI/Cl0RVOl7PV7n5&#10;0/8ABRb4lG6+IVpotjKpg0exdrqSG4BKySc7XQdMAf8Aj1fQ/wDwT7+HsHgv9m3Qr39419rzNqly&#10;8iFW5bCKARnGxVI+tfm78WfB8dh448QaDpXiK78SW1/qJkj1No3Nw7PNseM89Vxj6Yr9mPh3pCaB&#10;4F0DTUDhLSwggHmfe+WMDn8q+1z2P1LJ8Hg4bO8n8zloe/WlM6Bc4565p1FFfnR6IUUUUAFFFFAB&#10;SGlpDSYGJ4j8K6R4ohSLV9Nt9SijIZUuIg4BHIIz34rL8O/C3wp4P1WfUdE8N6bpt7cJskuLW2WN&#10;2A7Mw6113ShatVJxXInoTyxvdbiJ8qCkbJOMZ/pTuppRUdSihLpdnJfR38lnE11CjKs7RguqtgsA&#10;cd9q/lV6Ndq9MHPPv706imAUUUUAFFFFABRRRQAUUUUAFFFFABRRRQAUUUUAFFFFABRRRQAUUUUA&#10;FFFFABRRRQAUUUUAFFFFABRRRQAUUUUAFFFFABRRRQAUUUUAFFFFABRSUtABRRRQAUUUUAFFFFAB&#10;RRRQAUUUUAFFFFABTWp1NNICpqUUs9pcRwuYpXiZUkB+6xHB/A18zfs9/sqa38PfiRqvjbxpqlrr&#10;2tO0i2VzFvMgEh+ZpMnBIUKowO3WvqTrSd66KeIq0YThB6MzdNN3GRLsBHvgD2qRaSnKMVzdrGvQ&#10;WiiiqEFFFFABXlHx18aaTo8Wj+GtXt1uLTxPP/Zs+5goiiZWDSZJAGM9a9Xrxn4//ABvjFeaHqFl&#10;rH9iatpLMYbhrdbhCrZyCjcd+vWuvCOlGtF13aJnUvy+6rnzl8K/2Z/A/wCxr8Qrj4heLPHMeoQw&#10;wyWekwm1ZZIjIwA5UkyPsYpjHRwegzWx8RP2vPEHxa8N3+gfB7w9qd1r0y+U7SRxiW3DhAC218R/&#10;M+Mk9FJBzyNiH9h/W/E15ZyeO/iLqOu6fDb7TZW4kQCfzDteMu7bF2NtKge/FfT/AIV8D6D4Nt3i&#10;0TRrTSUlyZFtIVTcfcgc17GIxmGVTnnN1qi2b2S6HJTjWejVkfNnwW/Yygit9K8QfEtLfWdch0y2&#10;szpcKk20RhkWRHYk5kkVlU7ieOQOK+sbUFY9pG3BxgdPw9qWPuMEU6MYz9a8XE4uti581aWvTt8j&#10;sp01TVh9IfpS0hrlZZi+IvCWjeKoPI1fTLbUohj5LiMOOvvXL2PwJ8AWGrrqdv4M0S31CM5W6jsY&#10;/MH47a9BpPwq41JpWTM3Ti3fqJHGI1wBgdgKctHJpRU+pptoLWF400m517wvrGm2d29hdXdpJDHd&#10;R7t0LMpAcbSDkE54I6Vu0lNPlakugHxT+xD+yP4p+Dfj7xJ4u8ZJZwXq2P8AYWm29nKXWaHzFkmu&#10;HyPlLskeAPR85zk/aVvny/mOT3OMfjTmYKemKcGHY1viMRUxVR1ar1ZEYqCsLRSBgehzS1zlhRRR&#10;QAUUUlAC0UmRRkUALRSZFLQAUUlLQAUUUUAFFFFABRRRQAUUUUAFFFFABRRSFgOpxQAtFJkUBgc4&#10;OcdaAFooooAKKKKACiiigAooooAKKKKACiiigArP1zRbLxFpd5pmo26XVjdxNDNDIMh1YYINaFNa&#10;i7WqA80+GX7O/wAP/g7e3134R8NWuj3d5gSzwglyo/hBP3R7CvSo/u49/SlyaUU5SlN3YWFooopA&#10;FFFFABRRRQAUUUUAFFFFABRRRQAUUUUAFFFFABRRRQAUUUUAFFFJQAtFJS0AFFFFABRRRQAUUUUA&#10;FFFFABRRRQAUUUUAFFFFABRRRQAUUUUAFU9Qga5gmiVvLLxlA47ZFXKjkG7Ixmk3ZXsHQ/Gzwv8A&#10;DXWNQ/au0rwVqeja5prt4i3XnlQuwjh8wsswkxjyztHzdM5r9jtPthZ2MECkkRoqAt1OABz71F9h&#10;i+0GcQIJsAGXaNx9s9atx55GOhr2cyzavmkoKt9iKSOajR9ndj6KKK8c6QooooAKKKKACiiigAoo&#10;ooAKKKKACiiigAooooAKKKKACiiigAooooAKKKKACiiigAooooAKKKKACiiigAoopKAFopNw9aCw&#10;HJOBQAtFFFABRRRQAUUUUAFFFFABRRRQAUUUUAFFFFABRRSUALRRXm3xo+O3hL4J6TFeeI7q5Msw&#10;LQWOnWzXN1IAeWWNew9TgU4xc3yx3D1PSOG5HNHSsLwX4t0/xt4bsdb0wz/Yb2NZovtVu8Eu0jjc&#10;jgMD+FbqsG6c9qVmnZgLRRRQAUUUUAFFFFABRRRQAUUUUAFFFFABRRRQAUUUhYL1OKAFoppdRwWA&#10;P1o3r6igB1FJuHrQrBuQcigBaKKKACiiigAooooAKKKKACiiigAooooAKKKTNAC03HzUu4DqabuD&#10;dDmkBFIp3ZA+pxnpmvhP4I+Nvi3o/wC0h44k8VeHtcvTdwyW8s0sJS18mzaTyRak/KxbzWIHcyEn&#10;ha+8lwfeo5I1Mittyw6HHSuqhW9he8ea5lKDlsRWMjTW6yOhjMnzbW6rkdCOxHf3q0tMX7vSnKcj&#10;piuXrfY120HUUUUwCmk/NikZiGAxxSnG7r2pAN3DI9aCwGM1wnxs+Ib/AAt+HOteIbaGG4v7aELa&#10;W9w5WOWd2CRKSoJwWI6Dpmvk3wb4/wDi38btYvvEWiw6xpy6eZrSddLvj/ZxmCMuxFmZg7KGySUw&#10;CR/EvHrYTLKmKpyr8yjBaXe1zGdWMZcvU+7dwwMemaVWzXy5pvx88ZfCO4Zfilpt1d6WYlkbU7Ow&#10;/eRs2xdpSIFSAc9M43YycV71Z+PNN1rwvd63okw1qGGJm8q0YF96rkxlT91uRkHB9q562Bq4eSUl&#10;dPqndFRqRlojqd684PNOFecfD34rQeMp3t7i3+w3Z5jhbJI4GQT0znNeixjauOfxrlqUalCXJURS&#10;dx9FFFQUFFFJQAtFJuHrRkUALRRRQAUUUlAC1HIwVuewqSsnxBq1roWm3eoXsgjtLeIySMQSAoyT&#10;n8vSk02rLcTfKmzgtU/aH8JaX8UYfAMk1xLrkhiQ+SgaKN5CQqMc5VuAcY6EV6db58slvvbjn88V&#10;+fXwZ0zVfjh+1M3ihLaKGx0e9/ta4uJIjkowaKOMkKAXbCkZ6BM1+g0P3P8AGvazTB08DVhRjK8u&#10;VOXqzGjUdSLZJRRRXjG4UUUUAFFFFABRRSZoAWikoyKAFopM0tABRRSUALRSbh60Ag9OaAFooooA&#10;KKKKACiiigAooooAKKKKACiiigAopKMjpmgBaKQEHkciloAKKTcPWjNAC0UUUAFNYjvTqik+97nj&#10;j/P1oAVWDYx0p6sGGQcivlfxx438a6t8XtNv9I1uLSfDGla9FpcllMXjS9QkwThwSFZvMLeWO+1c&#10;Zr6kt1AVumScnHPOMf0rqr4WeFjB1PtK5nCfPclooorlNAooooAKKKKACiiigAooooAKKKKACiii&#10;gAoopKAFopNwooAWiiigAooooAKKKKACiiigAooooAKKKKACiiigAooooAKKKKACiiigAooooAKK&#10;KKACikyKNw9aAFopKWgAoopNwoAWikzS0AFFFFABRRRQAU1jTqaR82aT2AyvEGvWPhvTbjUdRuI7&#10;OxgXMs8h2qoJwOe3P864rwv+0B8P/F+sXumaX4psLi+s5FinhZ2jAduihnAV29lJrmv2htJufG1/&#10;ovg+S3aTRb5hLemNTvKhsYB7cgHp2ra0T9mz4b6Hp0ltb+C9Gd5mR7maSyQvcSIfldzgbmB5zXo+&#10;xpU6EZzd5S/I5m6jnZbHqcR4P8/WnrUFlaraW6Qou1IxtVck4HpmpxXn6dDoV7ai0UUUDCikozQA&#10;tFJS0AFFFFABRRRQAUUUUAFNanVgeNvESeE/DOrawyB/sVq9wFJwHKgkLn3PH41UYuclCK1bsG2r&#10;N32FeUfGn4A+H/jDNY6leQCHXdNgmhtL5eoRx80bj+JG9PriuN/Zj/aN1L4zahqtlrFnFaXlvEt0&#10;q28bFUVmICluh6da+hwBuNddWlXy2vyT0nHYxThWifGnw1+K/wARfhz8Xh4X8ZeFptD8CraiytWj&#10;cTYmBwlx5jYUR7Rjy1JYdSDX2Jptwl1bebG6SxMSUkj+6y9sc+n8jWZ4s8G6P440ibS9ZsY76zmU&#10;qyyDkA+h6g/SqngjwXF4E0uLR9OcjRLWIR2tq2SYxknG48nrVYmvTxKVRrlm9+z8wjBxfkdTRSLS&#10;1wGwUUUUAFFJmloAKKKKACiiigAooooAKKKSgAqORgrdOf505iPWvj39sv8Aaog8H6bfeEvD+pXN&#10;lqOPJ1HVrMojWmf+WaFsnzCCegJA9yK7MJg6mOqqlT+b7LuzOpUVNXZ3nxy/a68J/C2S90vT5RrP&#10;ieJkhNrAuUhdpAiiRuvXfjAOCpzXhWl/tU/G3xJry/2f4R1RrfUjH/Z1jBpG+MeYEKtJcthVXYHY&#10;7ihyyY4PPb/s4/sj6Tdafp/jbxrp/wDaWp3dsBa6VeBpYYY2Xaryb+XfaWb5sEeYeMivrjTbOKyt&#10;UghhEMUYCIigAbVAA/QCvarV8Bl6lQpU1Ua3k/0OanGpU99vQ+cfA/7S2o+G9Vl0T4j232GaFfk1&#10;BbdwzyF2BTyVXJUFcBlGMYySck/SemXUF9Yw3NrMtxbTKHjmRtwdSMgg18ZftYWw0v8AaI8PXGo2&#10;DXGg3nh+SZTMVEL3FtMzGMDkuzLMuRgADB3dh9DfsxWVvp/wD8Dw20flRjSrclfM8z5jGpb5snPz&#10;Z79qjMMLR+rUcZRVlPddLjpTl7SUGeo0UUlfOHYLRSZo3D1oAWim7h60oIYZHIoAWiikoAWikzRu&#10;HrQAtFJRkUALTGHzZp9MbrQGnU87+P3jK/8AAfwr17VtKhuJ9Uht8Wq28Xmt5jMADt9s5/CvO/2M&#10;/iT4w+Ivg3XZPFIllWx1H7NaXdymyZ12KzK64zxuB3MAcN6AVc/bM+Kh+Ffwo+0QB21PVLuLT7KO&#10;Nc+ZK25sN0wuFPOa4j/gmjqkut/AnXL65DC6l8S3bSl2JYsYoCck+mdv0UV9JHDRWTOvKGrnozil&#10;KX1lLpY+s4xtXHbsPSn0nFGa+bO0WikzRmgBaKTNGR60ALTHUde9O3D1qNpF3sMjIHPPSpls2ho+&#10;Mv8Ago/4uuLTwj4f0CBYPst3diW/mkZ0eBArlCjZCkkq+Rkthc4wM17Z+yDolxon7PfhGO8snsbu&#10;a3M0scgAZ8sQshAJA3qFfGf4uea+Yf8Ago3rNxo/xC8Iqt/NJZT6XdzSafGfkjkiZdsz5+XG2Vx9&#10;VHY19f8A7O7W4+Avw8a2Y/Zf+Ee0/wAsscnaLaMDJ78DvX2eNXs8jwyjtKTZ59KXNXmzttU0u21S&#10;F7e6hSeKRSrK4yCD1/pWD4V8HHwneXMVpLnTJsusO0ArITlmJ754/KurLL60Kw7V8nGpOMHC+h28&#10;sb81tTOTQ9PWTzUsoUfO7cqBTn1rRXgUvBo6VlzNvUoWiikoAWmnrTqa3rmkwE2jPqabu3YPGO1c&#10;h8SviZoXwy8P3erazcMIraE3Ahtk82dwM52J/F+g968CH7c0Omw3Gpa/4M1DTPD816U0rUDKpN3a&#10;5wJAgBw/BO0E8YxXbRweJxEb04X7efoYSrU6bsz6vWlrK8M69ZeJ9Es9W064S70+9iWe3uI87ZI2&#10;AKsPqCK1F4rjtKLanozZNSV0OprUu4etJuGetF0MG6elfN/7autWo+GdzZX2sLo+kIPtF/uYKblV&#10;yyQDI53MvbsD619GyOFP3hmvz4+Ovia8/aT/AGsvBHw50yxj1DwppV9He6vFdLjzY1c+aMNjOEH/&#10;AI9Xs5TTjKt7aa92C5mc9bbl7nvP7DHw+uvDHwjbxJqOw6j4smXVAqxlPKtvLVYEPzHOVBk4wP3n&#10;Svo+FdqAZzVXS7ODTdPtrO1hjt7a3RYYoYlCrGigBVA7ADAHsKuL3rzsVXniq8q895b/AKGsI8ke&#10;TsOooornLCiiigAooooAKa33qdVa6l8jdKT8irk89u/ejyC9ibcPUUcV4H4X/bM8AeLZNVa2/tCO&#10;2064a2luZLbKEh/LLIVJ3ANkHHTHNekeF/i14V8cXWp2miavDe3Gnz/ZpwuVAk8sSHbnG8AMM7c4&#10;5zXVLB4inHnqQdu9jP2kO52W4biMipFr4a/ZZ+MGuQ/Ga28O694suvE//CUWdxqiSSXTSW8LDY6L&#10;CpJK/IwG3OOD719xqw5ycVpjMBUwE1TqbtX+8cJ+0Vx9MYZpdy+tNZh1yMdzXnyV00zQ8E/aY/aY&#10;sfgrb22mWUDat4kvQDb2MK78bjhS5B+XLFcZ6jNet/DldcHgvST4leN9eeBXvfKXCLIwyVHPQZx+&#10;Ffm1+3Jqt/H+1hLZQaiIYfI0g+W23C/OcnB9eK/UWH7p9M9a+hx+FhhcJh5LeouY5KUnKpIkopMi&#10;ivAOoWiiigAopNw9aM0ALTWxzS7h61E00e4nevy8Hn+dLoFxzE8YNOX3r5j+O37ZUPw28aDwd4Y0&#10;YeJfEaoGmQPuVCSfk2pli2AD0/iFd18Bfj5F8XLG4gvrH+xtbt8+dZStg8YzweRg9jzxXpSy3FRo&#10;LESj7pkqsZS5FueyUU1W7Zpdw9a8zZmpU1SOaaxuI7clZ2iYRsDjDY4/WsvQNPv30uw/tCWWO6h5&#10;f592/wCtb+4etNWaN2IV1YjqAen+c1QDh+VIzKCcnBxmmSOA2d2OwPv6V89eKv2lLzw/+0lp/wAO&#10;hY272F3Jbwi4wzSMZI2fghtqkEfxDmt6NCpiG401dpX+SM6k1TV2fQ3HpS7vTBqrcXUdpbyz3Eqx&#10;RRrueWQgKoA6n2r5e+MH7dGkfDXxhb6DbaTJdLcSBUv5XxDJn+5jGRx1zWmFweJxknGhC9twnUhT&#10;1Z9V04V5T8FvjxpPxiiv4ra0uNPvrNtz29wuBNHhf3iHuu4kfhXqcRXbhTwDisa1OVCfs6isyoyU&#10;ldElVdQvINPtZri5ljt7eJDJJLKwVUUDJJJ4AABPPpVncOOa+XP+Ch3xKHgn4FTaPAbhb7xROulJ&#10;JbsUIhOHmQuvK+YimPIH/LStcJhp4zE08NT3m0hTlyRcux4bp2l/8LW/aN8CaLb3lzcaBfardeM9&#10;QsJAUeDazPByp+6JGj4Pf61+iUP3f8K/P7/gmL4L/tKTxn49klZoo5I9AsInDbo0jQSyuCWwVYyx&#10;rjGcxH1r9AYT8p4wc8ivaz+cHjHSp7Q935rc5sLH3XU6yJKKTcKK+bOwWiiigAooooAKKKKACiii&#10;gAoopM0ALTT1pcj1qtf3kNhbyXNxMkFvEpeWWRgqoigkkk9BxS3sgJ2cZxuGcZ69qVSfavlr40ft&#10;saX4J1STSfC9nD4gvY/L3300uLNd3luQhX/WsYnc4UjlOtcl8B/269U+JumeLL7XdEsbW20W7itl&#10;ltI540m3ZJBL7lVtoPGe6+or2I5TjHTVTlsn30f3HP7eF7I+0j9KF+mK4T4S/FrSvixo13d6cHim&#10;srj7LdwyMD5c3lRycEHlSsqEHvmu7U9ea8qpCVKThNao3i1JXQ6ikzRkVIxaKTcPWjcPWgBaKTcP&#10;WigBaKKKACiiigAooooAKKKTIoAWiml1UZLAD3qlpWv6ZrsbyabqNpqEcbmN2tZ1lCsOqkqTg+1O&#10;z3Av0U3cD0INLuHXIxSAWiikzQAtFJuHrSeYozlgMc9aAHUnejcKaWGetJ2AGIHtQe3FcZ8Ufiz4&#10;V+EHh/8AtrxVrEOk2O/YjSHLSNgnaijljx+FeX6B+2N4Q1bXJdOAaGKEZmkaQboDk/I6dQ2Bn8a7&#10;KGCxGIi50o3MpVYxep9Ciisbwv4o0vxdpaahpV3Hd2snR0PsDz+BH51sL3rkcZQfLNWZompK6HU1&#10;lGeRS7h0zzUVxKIVZ2YKqjLEtgADvSD1H+uKcua8f1j9qj4daXeJbx67HqL+ebeRrEGRYmHXcR0H&#10;au18H/Erw54480aTqkVzLHIY2j5RwQAfunk8MORxXVLC16ceacGl6EKpGTsmdZRTdwpc1zGgtFJu&#10;FGaAFpMUZoyKAK02n2811FcPErzw/ccjkZqyPSilpXuAUUlLTAKYx9xT6rXWR8wBICkkf570a9A0&#10;6kwb5c5GOuaK+KfGH7XXxW0Nrydfhlf6dEymSMPbS3SQxgAhpGjQjcVkTIzxsPvVbwv/AMFCo7Jv&#10;sviqPRpJguzzoLh7VTIFy2Q4bP4DtXtrJsXUhz07P5o4Vi6V7an3BuHqOaUV4H4E/bM+HPjaK3B1&#10;VdMu5MboZnRghJxguDjHvxXuWm6jaanZpcWVzDd2z8pLBIHRvoQcGvMrYerh3y1otM6YVIz+Flui&#10;kznpzRkVzmotFJRmgApjSD+9x0plypbAHTvx0/SvCfiF8GvHfibxN4t1C18ZMNM1NYo9M0wq6f2f&#10;iJA5EgbPzSxhjtA6kV0UKUK0+SpNRXdmdSTiro963ds8/WvnT9u74hf8IH8CLxEjimfV7mLT3DXC&#10;xvHExy8iAnLMuF4HrXzjea9+0t4J1jTNfvbTxfDoum7/ADLDyre7gZcsAJY4naR15XG3JwoJrgf2&#10;gP2kF+MFvoWkeLtFa31rS7hpooJrGa1mhkkIAIWU4I2rjBXPXmvr8r4fq1sXTlSnGaTT0ep59bFp&#10;Qcbantv/AATz0O/uPF3jLxCL5ZtHW1t7ARRsQBOCZDx3G2Rea+6o+hr4c/4J9+O/B3hHwNrdtPqj&#10;Wt9qerNcfZ5FLKiY2ghlyAvHfGDmvtLQvEWl+IbT7Rpmo2uoQZx5lrMsi5+oNcXE0a0s1rSnGyTt&#10;f5G+FtGko3NSikzRuHqK+VO0Wik3A96Nw9aAFppxnFLuHrXnHx0+M1h8D/CcWvahaXF8k93FYww2&#10;69ZHyQWb+BcI3zc8ketVCE6slCmrtibUVdnov0xTlryb4M/tAaB8WtPcQummamkrx/YJrhHd1UkB&#10;kIPzAgZ6eterRyKV+8PTOa0rUKuHqOnVjZoiNSEvhZJRSbh60ZFYmgtFJuHrRuHrQAtFJuB6GjNA&#10;C0xsdDT6ikb5iP8AZzmjzDTqeZ/tEfFyx+C/wz1PXridVvTGYLCDGWnuG4RQOuM9T2FfLH7KXwL0&#10;f4reMtT8beKtLk1aKyeOW0GoKzQyXUg3NLg8SFQoHPTj1rH/AG6PH194n+J9p4YsbP7RBpaKIzC5&#10;3Sys3zAjptC9+vzV92fDvwrF4J8E6JocUSxixtIoWCdCwUBjnvzmvrqn/CTlsY/8vK2v/bvQ83l+&#10;sV+bpE3YVKoBjBHX0/Cn7cZPenfhQ1fHbLXWx6R8Rf8ABTLWv7C03wJK+lvepNJdwrdRll8iQiHC&#10;kjrvUyDB64z2rvP+Cc/jL/hKv2bbO0kmWW80jUr2yn2n7p84yqMfwgJKmB6Yr2b4u/CPwx8cPCM3&#10;hnxbpf8AaOlyOko+Yo8UinKyI6/MjDkZGDhiPWm/Bf4K+E/gT4PHhvwfpjaXpnnNcNHJM8zs7Yyz&#10;O5LE4AHJ4AA7V9JUzKFTKoYCUfejJtP1OWNKUa0p9Dvl6c9aRvvdaWqeqTi1tJ5ipcRxsxUDOcAm&#10;vn1dtJdTqvbUmmnWFGZiAAM815b46/aO8H+Af+QnJds5fy9lvEGO7GccsB0r5S8D6x4w/ai+Os2m&#10;3vja6/4RTTZHne300C3VdjEJGUOdxJyCeuAK+rY/2bfh9cWC2uqeHLbWU3bw2pr9oKMc5wXzj8K9&#10;2pgcNgXyYxttq9o/5nNGpKprE8m+DP8AwUO8BfGD4gx+E/7O1Lw7eXUz29jcakY/KnlB4jyD8jED&#10;IB654r6uhOQfrXxp8dP2R/CPgm3PjDwpo1tYraLH9ssQ5iUqCdssbD7jqWPTqB6gV7h+zD8Tpfih&#10;8NUuriG4jurG5fT5JrhtxuCiqRKG6tkMPmPJIJqcXg6HsI4rCX5Fo090xwqNy5ZHr9Nalz6mmlvm&#10;9q8M6A4pvmIO4qnrGp2+k6bd3t1IIba2heWWT+6igkn8AK+KfiZ8W/EH7QfiLTvBHgy6uLC4v7jN&#10;zMrMqQQxuG8zIB7KT05YqO1elg8DUxqlOLtGO7MKlXk0R9xpIrZwQfpSr/WuA+EPwl074R+G4tMt&#10;L7UNVuGVRcX+pXLTTXDhQC7EnAJxnjA5rv14xXnTUeZqLvY1i9BWpqtnnPFfOX7U2l/F3/hKvB+s&#10;fD291CTQrVmj1bStMkjjlmywIcl+CABjA5ryPxj+3F4wj8RS6boPhi801bCT/S/7b091baCQVXBG&#10;7gDketenhctrYyP7lq/mzCpiYU9Gj0D/AIKIWdtN8JNMvp7kwPpupR3MS4LB3KtHjA9BIT9AT2p/&#10;/BN2Gzj/AGcBPZRPG11rd9POXfcGcuAGX0BRUxXyp+1P+1+3xa0nQ9Gj0yaxs7W8M8jfZmHmTCJl&#10;MOW+Urtct1z7VZ/Zn+LnxY0r4W6TpvhTwp4o1jS5LieayuIbeMWm15yoSNjjCrIjjk8AntX3U8qq&#10;rJadCrOMffe70ON10qnPa5+o5YAcsB260yO6hkYosyMwAJAYEgHoa+C9N8P/ALUPjqa4ubnRJNEe&#10;a3NqP7X1KOIxscfOoh8whMKCSCGyTxWrcfso/HbxJfao3/CeaZ4Utf3SW/ktc3rThVHzyFnTkcAd&#10;eFFfH1Mrw1Jc0sUm+yuzqjXlL7B9yc+1IGC9cCuM+D/hHxB4G+HulaN4o8Rt4r122Qrc6s0Ah885&#10;4+UdMDA6npXiP7Z/xG1H4dR6Tewa8uiW/ksYWbGTOCcHpnuvftXn4XCPGVvYU33/AAN3JxjzNH1H&#10;uBprkBsn0rlfhT4qTxt8PNA11J0ulvrOObz4vuSZUZZeTxmupZd317elcVSEqc3Tl00KTuro8C+P&#10;f7Smn+AINY0nTLqH+2bCON7wyEj7PHJuAZSP4+M4NfF3hP49/FbR/Gd7Dd6l4+8VWTQR3WlS2NnP&#10;cwXasTtLFFwBnKk9PlFfel7+zr4XvPipfeNZ7T7RdX0afaLaXLRu8eQrAdAfm/HFeoW9nFa8QwrE&#10;qrsG1ABjsB7V9NSzPBYLDxp0KCqS+0337HG6dSpK7dkfkj+0v8Xtb8a3VivjS21CzmsraSJbXU7Z&#10;rWQRykbiF6tkoVDH+77V7f8AAT9uiw+Hnw78M6Fr2k3Fvpml2S2peaN0khEYwByMMdq57Hms3/gp&#10;dp9mfiNoVzcSC+DaHK72PlhZI1SZB8kg5Hm+aVI5OI+OtfaHhHwD4S8ZfCnwxDdaBa3mlzaRa+TD&#10;dwKzCNoFAByOuDX1WZZnhamU4RVKGjbul09Dkp0akaknCWpi+C/2p/AfjK3W5t9TSGzcx4uJpECj&#10;ePl3YY7c4OM9a9hjmTywyOpQ8hsjBrwHxH+wv8IvEWh6jpv/AAjbael5GsbSWNzJE3yKVTgHHGTg&#10;EEc1w3/DFfi74ezC6+GXxf8AEOjtCN8enas7XVrI+5SFZAQoU4Kng8Gvg8RDAVnfDuUF56noxlUj&#10;pM+vc/LkkUZHQ9a8F+GM37Qmm+ILWx8b2fg3VdDHlpLqmn3E0VyAFO9vKMe0ksOxHbiuV8fftkWf&#10;gv453PgPUIl0d7fyQXv2VY5BJtKuHUnAIOMHHSuehgquJm6dHVpX+SLlUUVdn1LnrQuOwqK3lEsY&#10;dSGVucjocjPFSrXF3RrqOrF8Wa1a+G9D1LVdQk8nT7G1kubiQjISNFLMSOp4B/Ktqvmr9v7xjfeF&#10;v2f9StrF3g/taeKwuLtQCsFuxLzM2eMGNGX/AIFXXhcO8ZXhh4/adjOpLlg2eTfDfQ7j9sL4ua/4&#10;o1+71BfBOj3SQxaLuH2W7SOdjDE4IIKME3SY5JO0/KcHL/au+J1t8StS8N/C34d6RHq32a7a3SO1&#10;AVftKIY1EYH/ACyiVpdxOFJK4JABPQfCn4J/Ee+/ZK0DTPAHi8eGNT8RZ1i+1WaN/Ph37AqwFSCg&#10;aNAeOeW5+avf/gp+zh4X+CrSXViJtT1+aFYJ9WvW3zGJWOyNR0RQDtwoHCjOTk19LXx9DC15VU7+&#10;z92Ee1tLv5nFGn7SEbnf/D7w2fB/gnQtFYxFtPsobZvIjCIWWNQxVewJBOPet6RwuckYAzSRttyC&#10;Tx618gf8FBP2grj4e+GovCWj3s9ne6lbmbUbm2UF47TODGG/hZ8N2ztBOfX5nD0K2PxCpx3lq32X&#10;V/I7aklRjdnf/ED9pO4m1Z9B8B2ceqX8iFF1CRd8KTBiCgTILkYGSOOfau2+CNr8R/7Ju7z4i6lp&#10;93dXBVre10+18lbdR1U8ncff8K4X9k34G/8ACB+BrLXdd/07xHqSi5Ek6qXtImUFIlIOOnJIxks3&#10;A6V9Ay3UdrC8kzLFEgyzOcBRjqTXoY+WFpyeGwkLpfa6swoxn8VRnjn7XHxEm+GfwJ8TalZTzQat&#10;cQ/YrF7bBlE0h2qVXuQM9OeK+Xv+CZPw5m1rVvEvxJvRM4ihXRbGSRgyTnh7hzuXcG3CPnPIY1U/&#10;b2+K8HxL1bwz4c0G7U2em3L3bXG7ANyP3ceD0ZfmP4gV9lfs1/C+X4O/BXw14XupI59QtoDJeTxq&#10;FEk7sXY/hnb9FFevWpyyvKVCUbVKzv8A9urYmnP2tXm7HpkfQ9uacKSlr4xX0udotFFFUAUUUUAF&#10;FFFABUEy7m+vGcf59KnpKAPBfit+x78PvijoNxpg0+bwxLLLJN9u0FhbS7pHDSE4+VixHOQa8G8Z&#10;fsL+LfDdvqV74U8QSahexofIKkQy3Curo6SocxyfJsH8OTycbRn7yNV7yXyYXYAsQCQPWvZwWb43&#10;B+5Cd49nqjlnh6Uvekj8Yv2bPjH46+GfiPSL3RrZNTC2Txm1uVEsZhZQcDaNwwyheMYyQa+yLP8A&#10;4KWaDptpbr4p0GXw9qgt45J7W4dgrytncsTFeRjaQfevnH/gn7pErftKeHrRJPtMEWiX12zSID5k&#10;bSRANg/d+Zhj6Gv1Sm8L6TqULLdaZaXKNwfMgVs8e4/zivseJMZg1i4e3w95cq1Tt+BzUo1J/C7I&#10;+ZYf+ChHga4kih+0WdrcSsFCzXauORkL8vRsHr0qXRP2xtY+Imsf2b4K8FXWqmZ2hg1FvMNmjIMs&#10;ZJFXaR8w/j/Cvop/h74bf7IT4f04m2cSQt9mQmNx0YcVsW+n29rE0dvbx2y5P+rQKOepwK+PqY3A&#10;8r9nhtfOTOlUqt9Zn5Qftoxa7ovxqtdU8ST6VJr81vZtP9jXCRIkoZdynJI5P5V+rXh+9GpaJY3a&#10;ukgngjk3xjCtlRyPavzz/wCCn/h9NJ8beC/EcXmxJfxNZXRaNTE+xty89d3X8MV9w/A/xlY+OvhX&#10;4a1ixdDBNZxrtV92NoC8+mdv617ecT+s5Xg8Qo2tzR+4yw/uznFu53fHSlyF74rmPGXxH8N+BbVp&#10;9b1mzsfSKSVfMf2VM5P4DvVX4e/FTQviVDfyaNLLKlnII5DLEVzkZBGe3X8jXx6o1fZ+1cXy9zs9&#10;oubludnUF1dQ2cRluJY4IhwXkYKPzNSKwGBuz/WuD+OHhvU/F3wv8S6ZolwsGqXNjLFbvgHLFSCu&#10;exIyAexOaVOKnOMJO1ypaK53e5W5zketNeUJnLADHOT0r4f/AGF/jN4r1iaz8NastlF4dXTRJap5&#10;hkuYZQQNzuTh97GTjsFrtP2jv2gLg68vg3wfqUj39xHJA39nxlrhptxG1G+7tBxuP8NezVyWvDFf&#10;VZuyte/SxzrERUHJnW/EL4+ajf8Ai6Xwr4Hji1XUIY2M6xkGRiOCIyGGCvUk8V1vwj+F8/g3SXvt&#10;c1O71TWbtWlne6dSsO8cou0Dpjqc/Wsr4C/BH/hBbCDXvEUUN54yuYFFzdrGMwjHMYPf3Pck1X/b&#10;G8UyeD/glqV7HezWMkk8VujWybnk3vzGPTcB1xxg1rU9jVrQwOEVo3S5u/mZRTUXVqdDzrwN+yb8&#10;NI/jtq3jCwvNY1bU1LXMLSzl7a1c/K+09SchcA+/pXSeJtDf4cftGeD7rS42aHX45o77AH72QKoZ&#10;8eu0ZP0Jrqv2U4NMb4TWurafOZ5NQkeadm25jdTt2cAdMfqaz/HFvF4l/aN8JwGeMS6MjXCLuw/z&#10;pJvGPTaB+ddEa1X6zVpTleMYta+SCPLyc6+0eteM9cm8M+HL7VILdLprRRK0cj7FCA5ZifYZP4Va&#10;8OeINN8VaHZaxpF5FqGnXsYlhuoXDI69Mgjjtj6itB1EikMglU8FSAf8imQ28cNukcUaxRYI8tBg&#10;DPoK+VO3oUf7agm1VrGAefPCMz7T/qs8rn618a/sZfF7xL44+K2uxav9nke7tGuLqNWKtE8ciRRj&#10;BUnkeZkZAG0V9pLpltDeT3ccCJdXCgSSgfM20YXn2Ffnp+zvr6eF/wBu3x1om+C1Rb3U7NVuifNl&#10;iNw0kaxdhjdnnsa+iyunCrh8TBLXkT+5nFX5k4PofogrhY9/RMcbuMf55r4g/Z3EnxT/AGvvG/iW&#10;a6gv7HS7ieSJJFJaPLmODaf9kI/519bfFLx9pfw18D6prmqXaWVvDGY42c/elYfIAPUk189fsY6y&#10;PFHinxVq1pbqlj5McU04TG+bezMoPoAwOPUmqy2DjgcTiNrJL7wr2lUgmegftjap4l0n4NzSeFoL&#10;qa8mvreCcWgcuIGZg5O3nb6npXzn8N/iV8JvgfpulP4uEOteN9SundFit1lkttvHyvjIyB6199XE&#10;QmgdHRZEIwVboc9c+tfn1+1TonhmP4paZpvgLwdYXer3Ya3vZtLRS5laRQFdVXjgkknFd2R1qdel&#10;PAV01BtybWjslsRiotS9oj7U+Gs3h/xdptv4v0jS20+W+hMZWeERyou7O1gCQOeeveu5jUKpHbJP&#10;581zvw/8K2/gfwdpmh2gYQWcQjAYkkdz1J75rou5FfJ4mUZVpON7Xsr72Wx3QXLFDJGCt0PI/wAf&#10;8/jX5t/8FHvixN4i+IFt4QtLtLfSPCMBu75ZHZPPvriIGMfdOVigcEEdTOR/CSP0jkyOQMnHFfiv&#10;8QvEk3xc+Lfi9Y75pbXXfFN0kM8mVf7P53lomQeAkYUg9vK/CvsuDsJHFY91Z7U038+hyYqooJRZ&#10;+kf7J+m+G/gn+y34Je+uItKkvdNg1LUWuXAdrqdFdwRxyCdoA6BQO1e3eFfGWieMLFrnRdUttTgV&#10;tjPbvu2t6H0PX8jXx94T/ZZ8RfHjUr3xV438T6tpPh2VYYtB0Syk+ZLdEQrM/mA7S53ttwD82Tyc&#10;DkPiZo3xI/Zg+K2nyeGZbWw8H3I2WV9MhlS7myGaG5B+45w21h13H0rilgMPiqk4QrXrXbt0fzD2&#10;tSNvc07n6F8fhTlrgPgj8UE+LPga31l7CXSL9ZHt7zT7ggvBMhww91J5B7givQF718vOnKlJ057o&#10;7Yy5lcWiiioGFFFFABRRRQAUUUUAFNbG73p1RSNhsHpik2oq7AyPFXiWw8J6LdarqVwttZW0ZeSR&#10;uyjrj1J4AFfDvjn40eI/2j/inoPg3QbZ4tNuIn32qs7QoCWzPcbTtZBEOFYjliBkkCo/2pPi1dfF&#10;b4wWfw20bVZIbVLk2KwWpbMl1jqWUHgA4OeB1r6z+BvwS0X4K+DbHSrJRc6kqbrzUpFBmuZDgsS3&#10;XGeg9q+vhSpZRhY160L1Zq8fJdzzZSniJ2h8PU5n4T/sl+BvhdeLqP2afXdZ3JMt5q0pnMDhNhaJ&#10;SSsZOTyoBxgZwBj2D+xbBYnhWygSOQ7mRYlwWx16deKvrtXqcUrEdd2BXy9XEV68/aVZ8z/I7o06&#10;dNWijM0fw7p2hyXrWFpBZyXcqzTtEgUyMEWMM2B12xqP+A1djvrV7mS3W5hadBueMONyjjkjt1H5&#10;15b8cfjNZ/DzQLyLT5rW48TMgjt7eaQKsO/P72Q54QbSfXj0ryT9lHwkPEXjLU/iJJfajqdwUksp&#10;dRunZYbuQ7dxiQ/wqRjdjrnFd6y6tPDSxVbSPS/2jL20Yy5In1lIwXJzXnq/Fy1h+JSeEbq38m5u&#10;VLWrKSxkxycgdByOT611HiTXINF8N6nqiywJHaQyTeZcSeXDkA/eb0znNfF/7LOu6Z47+NGu+OdS&#10;1i5lGi2Lbbi5JW3YyswcoW6KAoA+me9b4DAxrUq9ea0itPXoKrVcZxij7llmjht2llYRooyzMeAB&#10;3Jr5M+Ov7W0ltdTaf4Nv7aO2gDrPeLlpZHGceWemzI5YZ7jtXPftDfHTXfip4rtfAnwymbUorpFD&#10;SWakpIWyN5k6bFOc4968v/aS+HM3wJ8F+Gba6vTrXiO4hkS4njQRqhI/gQfw79oJHOMmvoskyjDR&#10;q03mD96V2o/LdnJiK8pNqlsfdH7Pvj66+KHwd8L+KL4wNeX9uWma2z5bMrshIzz/AA9++a9FUYzX&#10;k37KvhFfAv7PPgXRUWFVi09ZwsDs6YlZpQQW5Od/fvmvWVr4euoxqyjHa7/M9GnfkjfcdSHJ9qWi&#10;sTQhN3FGyLJIsbu21FcgFj7etTVXuLOG4mhlkjV5IjmNm/hPrU6nP/6qAFoopKADI6Z5qpqV/b6X&#10;az3l3Olva28bSyySEBVVQSSSegABqxI23tkYJNfAP7eH7RGutqmseB/Cd9LFa2cMUN3Lp4Jaa5mY&#10;p9mfnkYwMAZBbntXo5fgamYV1SpuyWrb6JbswrVlRjzMvftIftkWfiKaHwj4Rvbu7j1CKSK5h0tS&#10;k83zAKIpgeGyOig5BNc38LfFXjvQtHk8IeA/APiLwgbmVA+qXsaAiVmLySYfAztjZcnI+b1IrT+A&#10;v7EXxG0vWk8SeINa03wve7GEcenQJeXMLZ2n53GwDABI2k19ieCPhanhm1h/tPW9S8S6hH96+1F1&#10;3t/wFAqgDsABX1+Mx2WYGCw2DtUj1dnq/wDgHDGnVqPmm7Hx7d/tAftGeF/FVvo2v+HL6PzyXW5t&#10;NENzBCimRgrPCrKd6hc9CPlGM5r6B+Cf7UEPxE1o6Dq2ly6LqrsqQo3zb3EStIjDHyENvG08gLz3&#10;r3hgNoXoo7DtXxv8O7W21j9sTXY49Os7OC1v7u8EkLkPI6J5Tuyn1Zj7c15OHqUMxo1VKioOCbuj&#10;RxlQmvevc+zk4H8qR2CKTkDjPNG7v2ryT9oGzttdsLHTJbpkdd1w1vHcNGzKMYJC84z36V85hsP9&#10;aqKknbmO6cuSNz1rjg56849a+NP2tv2qbvwprCaJ4T1H9zZiRNVa3BEpf5QsaODwSWX65r034wfF&#10;5vhv8EYZrC78vXby2EFq9zICU45kYjIwB/FXkH7LP7Ps3xG1Sy+J/ie+a704OX0+x6x3TY+aeQEf&#10;N8wGP9wGvpMvwNDBwnjsZrFaRX8zRxVqlSo1Tpbn0x+zxYeKdP8AhFoEPjK4e619o2knM3+sRWYs&#10;qOc8sFIBP+Fdn4m1a30HRL7UbqaO2t7OFriWWbARUUEsSewwDzWjEpRcEfrVTWtMttY066sbyEXF&#10;tcRNG8bDIZSCCPyNfLyqKdb2jjo3d+XkdyjJR13Pgb4Z/CvxN+2B40PjnxjchvBkWoq1rDMCBeWb&#10;2zkRRR4BjVDIg8wnLHeRjqfrpv2d/hzP4ebRW8G6O+nMwZrdrVcOwydx4zuyxOa8I0H4b/Hr4a+N&#10;9XttKu9MvvC0odtOu4I1DRIJcRwSwsMcI33l/uYrUk+K3xS+GP2bXPF+myXmhRxpFdLDsErM2Wwk&#10;fA3b2CZ7hM19hXp18Y4/Va0XG3uxTt+Hc86nyxvzo+g/Bng9PBckmn2MIi0rYvlrGAoUhQuCB/sq&#10;OntXXr39M1x/wl8eTfEjwHpniC50i40Ke7DeZYXRBkiZWKkHHuK68ng4r5Ku5+0ftPiPRjZpW2Ef&#10;6ZHpXyJ+2h+0Tb6Xo7/D7wtJHqHiHVJY7a6Nuxf7OjPgqVUbmYgcBTnrX0V8XvGUfw/+GviLxA7i&#10;N7GxkeNmGR5hGEz7bitfE37E/wAI5viR49vPHXiTyL+20p/NhK8O+pM2ZGceidB+Fe1leHpxpzx9&#10;dXVPZd30RyV5TlJUqfU9S+BX7Eum6PZW+reNpF1HUCwlh0+0VraG3BJOHwcyEgg/Mce3evZNG/Zz&#10;8HeHPFFrr9jbXUV9as7x7ryRk+b+HaTjaOw6V6iiHrnNYvjbxhp/gXw3f65qswhsbOIyOxIyeeFH&#10;qSSBiuOpmOOxlV81Rty0S7eRrGhSpqyRuIoCkYwAfp2pxxmvMvhD8cNL+LcupxWNrLbSWHls+9g6&#10;kSZI+YcZ46dq9LyCGz15FefVozw8nTqaNGykpK6FBUd8U6vBfGHxh+0/FG18N6Tqy2mpWdxJbrZF&#10;l2XLtGAN/sGYfjXutuWWNVkwHxltvT3x7c1tiMJUwsYSqrWauhRkp6okLAdcCmySLGpZiFUdSTwK&#10;87+L/wAa9D+E/h+5vr1zd3EbxxLaW7Zk3uTtz6DjPJ6V8veKvE3xP+L+l6r4i10t4L8A2FnPHMGj&#10;eFrgErgpC+SxwMBiQMniurC5bVxPLzvli2lf17LqZyrRjtufXWl/FTwlrPiOXw/a+INPuNZjYq1i&#10;sw83IGeF6niutQjtX51/sfaPB4v/AGi7m60/TQdF0Oz+0PdzBjKJHysK78YLY5I7V+iUPQ/XHvV5&#10;tgaeW4n6vGd7CoVHVi2x/Gfel4HtWX4h8QWXhnS7jUL+dYLaFdzuT05wMevNZPgnx9Y+NVuhaqyy&#10;2p2zIRwjddv1wQce4ry405uDqW0OjQ6umn0/Whenr70jMFbkgcZqAGNDH8w8tSG4YYHP1rm9e8Be&#10;G/EVrJaaroWm6hauDuhuLVGU5GCOnvTPHXxI8O/D60FzrurQ2K4+WJiWkfr0jXLN+WB3r4r8YfEL&#10;4hftha8LPwLDe+FvB9rBJnXJLl44XjZ2RpWZTiQ5iO1VzsIySN1elhcHUrrmlLkj/N/l3Zy1Kyir&#10;Rjdnmv7TmufALQdcYeBPDOdYLrHJeeG2a3QOQP3awrgSlsjt3r7I/Yz+GviH4bfDN49Yvr17LUZU&#10;vLDR7/mXS4mQZiLZOectjtupn7Pv7LPgT4bWcWp2jSeL9WSV2XWtXAkljbJysQ2gIoxgEDJHc9a+&#10;g4htUjGBntXpZhmcamHjgqN5Rj9qXxP/ACM6NDll7R6PsEeQgB59/WkcgMOlSVyvxI8daZ8OvDc2&#10;sarcraW+5YUdwSDIxwg496+djCVSShDdna3ZXZuXmsWOnj/Sr23tv+u0qr3x3PqR+dWoZUmjDxus&#10;iNyGU5Br490n4fX/AMavHetXcdxc2+nBxJdXE0u9S5BCrAccDKkkdjivob4R+F9Z8F+F49J1i/W+&#10;eMlo5JH3yDJyQTgcDOK9XGYCjg4q1W8+qOalWlUesbI9App61XstStL/AM37Ncw3BifZIIpA2xsD&#10;5TjofY+tTswDckD8a8hrozqIZl4POO5/Cvy//a9ubfxs1x41lh82JvEj6Zp1x5YEctqiPh42xgeu&#10;WPJY4r7l/aa8Zf8ACO+BBpkH2h59alFixsj++SJgd5QdyQNo92FfOP7cPwx0nwL+xz4X0TTo1tYN&#10;F1ax8szZaWXKybxuI5Z2YE19pw3UlgcVRrta1Jcq9DgxCU9GcL+yx+yv4R/aE+FetXt9Je+H9XtN&#10;Ua2t9T0GcRsqJt/gOUJOTnK5/SvW7f8AYb8aeAbu2m8A/FW5txDcJcH+2LFZJGK9RuhMYwcDIKmq&#10;v/BLF7dfgz4jjhEgkTWZFlU/6tWCgnYccjn8ya+11UKtc+eY/ELMK1PnfLd6dB06NKUVJLU85+Fs&#10;3j/RfAV7cfE660WTX7eWaX7RpIZbf7OqZVmBAIP3s1yHwH+OGu/FTxJqlve6NCmh/ZhdWGsWE/mW&#10;821tjRkHkNyG+g+tdR+0sof4D+OgZGjzpMw3KxUrlSCc/jXyt/wTDWKzk+IdhBeGe0gmtPLTcxXA&#10;Q5dc/dzxx3xmuHC4ONbLq+Ke8Wl95pUlaooH3rHt2grgqTnj60cZI7kURg7eTk59MU2RtrDuO/t1&#10;/wDrV867Wu+h1nJfFD4laN8KPB97r+sXcVtBBG3kxySbWuJQrMsS8cs209PSviHR/Fvjz9sHW7m2&#10;htks9MuD5jq4a4ttNUwKTGWO0F/nVgByN1Y//BQPxNe+O/jpovhCwnW6XS7aDTbXT2BjJ1S9lTDB&#10;zwR5Rhx6fP619u/AH4S2fwW+Fuh+F4UiF9bwK1/cx5P2m6Ybppcnn5mJIHYEDtX29BwyTBwxLSda&#10;orq/Rd/mebLnxE+TofHnxk/Zy1f4Q+FbPW9F1Wbw1oum3TQahb20f2oPDKGAlBYEpk4U9QN2Rg5N&#10;e8/soeG31bwHba3a+LNYkJuZo7i1kK+QJQQr7FYFgpILDJ/i44r1v4xT6fb/AAx8TSalNHDZ/YZP&#10;MaUZXkYUY7knAHua8g/YZtb+y8DeJIp5PN05tVaWwZiSfLZFJ/Umsq2YVsxy6dao02pJX62ZMaNO&#10;jWUKezPpCxhNpbRxGVpyP+WkmNzfXFcdrXxb8PaZ4oj8Px6lYz6qG/f2v2pBJAuM5Zc5FTfFnx0P&#10;hj8O/EHik2zXh0u0a4W3DbfMIGFXP1NfAn7Kd9D8TPG2s6l4pu4GE0jarfyEESSh8bY2dsYwDjaD&#10;yFrgyzLFjKdXEVHaEPxfY2r1lTahE/SeCeO5t45o3WSN1DKyngg9Dn0rw/45ftTaD8JrEw20L6vq&#10;ckcjRrHG32dGVWK75OmCwAwMnrXE/G34za7+68G+AWFjeXBS2tvs8SmaTDDCRZOFBUDLH7uCaf8A&#10;B79k25X7B4j+Jd1/amtx+XcjS0lMkEcw3cuT/rDgqORjK1vSy6hg4fWMyej+GK3fr2FOrKqv3Jz3&#10;wD/a08TfEL4vWmjaqlq2ja20qWccWB9jEcburb/+Wm4jbj1FfY3nH+9+hr81Na8Dx65+3Foen3Wo&#10;PpU1n4x/tWAgnbJBAkcyxjAAAdhs9MZr9KPsyf8APR/zo4hw+FVenUw9NwUop2uPDTnKPvMt1Q1e&#10;5Wxsbq5bGIYmlO7phQTV+sTxpEZvCetRjrJZTL6dUYV83Fc04p7XR1y+Fn5u/BnT9Y+PX7Ul99q1&#10;O3ubaO7fU9TngAUS2sUg8mLYeeXwDjsK/TmH7mBwBxX5h/sI6xe+Hf2moNItQsul32nXlrO7p+8z&#10;HiUHP+9x+Ffp5C2V56k19bxQ5QxkKL+FRXL6HDgo+42SUUm4etGa+PuegLTf4qRpFGTuUEcc1U0n&#10;WrDXI5ZLC8hvEilaGRoXDBXU4ZTjuDwRT1tewXJLy6is4XnuJEhgjG5pJDgAepNcRrvxg8KWVnce&#10;XrNnczG3d4445Ad+AeAc45OR+Brr9a0eDXbGWzu132kq4dVJBPPqDXkjfsl/Di61a41C+0WTU5J2&#10;8wwXtxJLbqRgHEbNtGR7V3YX6pG7xMpXXRGU1JpqPU+Nf2Yfjh4a+EvjzxvqV9pjWsV+ZrpHmlRG&#10;yGJKKSeB/ia9Vuf23Nb8eW5sPBelTX+syo5+zabbPcbVxkHzcbM4Pr1FeO/H74U6J+yP+0N4R1vS&#10;7O3ufBeuXarJpN5CJUtsk+YqBhwuMHr3NfpH4VXRZtItLnRIbRLKSJWiNsqBdpGRjbX22bY7A81P&#10;HUqHM5xSvJ7W7o86jCpJum5WsfFGj+A/j/8AFiOxuDp8nhjTfMzKniO+JdgwAaQQoXBI7BivSvrr&#10;4M/DG0+Evgi00GCb7XcqzS3N4U2m4mbG5yO3AAx6Cu2HGecAVyHjz4maX4J0u9uC4vb+GBpY7GEj&#10;zJSAxVc9BkqRzXymJzDFZlanFJR7RVjujTjTd27nReItZg0DRbvUJ3RYoIy5LkBfbmvOfgf8Wbz4&#10;mrrpuEhMdhceWk0PAYFc498cHPuK574mXutePv2Tdb1PVLAaHq9zokmptYHD+VsHnLCxPqFCk9sm&#10;vl/9k/42appWn+ONPwLENYWA07av7mN9s5mkfP8AGokhUj/pmK9TL8q+u4Ku6avOLS9E92ZzrOM7&#10;dD3H9rT4i38LQeHdNuruAsyoEsQTJcTNtAj4PIIc9uq89a639mD4ESfDHR7zW9WRh4i1eOPzrfzT&#10;KtqigYiVj3JyzdiWNeMfsl6fdfEj46+M/EV7qH23RvDW2xtLaVTIftj/ADySh+mAjjA7eZ7V9wwq&#10;VU565P8A9b9KnMsUsJRjllBWUfif8zFRjzS9oxU+6ec804UtJXyZ2iMNwI6fSqkljatIzvBCzPyS&#10;yDcT0q7Va8mEMbyMcJGu49/XrVLeyFufnl/wVGvIrTWfAOmW1rbtF9mv7yddyr5ZUwqmVHJLbyM+&#10;imvqL9h/Q4fD/wCyp8OrSC6W8VtO+1GZE2LumkeZlA9FMhUHuBnvX5wftbePbj4vfFSS/sV+0+Zb&#10;po0NoZiI3kN1Mvy9wcdfoK/XH4eeF7fwP4F8P+HbRQttpNhBYxgdNsUaoP8A0HP4191nVKWDyvCY&#10;Se7vL7zgo+9WlI6KiiivhD0Ar4u/4KeaXbX3w38ISSGJbpdYEcDSMQQWTkgDrwPwr7Rr5C/4KUNb&#10;N8JvDlvLFDJNca7AsZcYkGEcna3bqK97IXy5nQb/AJjnxH8NnR/8E9dUk1L9mPRIpIpI2sbm5sgZ&#10;GLbhHJtDA+hHpxX0wnSvlL/gm0JD+zVD5h80/wBrXoEgl3gjzOMen0r6tXvXHmumOq2/mZVD+Eh1&#10;NYU6mtmvMe2hsfEH/BSn4T2E3hmw+KKuIbzRVj066kZiAIJplRG+okfB/wBmR/QV77+yH4ytfGn7&#10;PnhC5t5UZ7O0TT5olkLmB4gE8sk9SFC/mK6T46+E18d/CDxhoDCMPf6TcQxPLF5ixS+Wxjfb3IYA&#10;j3Ar5Y/4JW69cal8NfGdpLJGYYtXjuEVVKvumiVmJz0GRgDrxX03tpYnJuSX/Lqen/bxx35a6ifc&#10;9FMjO5c9j+lPr5o7BGr8lv29o7Rf2sfEFxeRH7KltpbMo+9NjaDtPsQRx6V+s7fTPrXzR+1T+xXo&#10;/wC0t4i0HXJtdvvD+o6aghlks0V/tEIfdtIPQgk/N159q9zJ8dDL8V7aptZr70c9eEqkLRPoHwpN&#10;HceGNLlhUpE1rEUVjkhdgxmtdelUdF01dH0izsEZpEtYUgV3OWYKAAT7kCr69K8KTUqjktmbRvZX&#10;EbOR6V8H/wDBSTxFfXmteD/DFtFPNEY3vvsom2x3EvnRonydGYL5oG7jMgr7yr55/bA/Zdj/AGjP&#10;DmmzadqLaN4u0RzLpd9gtHy6M8cgBB2sY0OQQQVHbIPrZXiKWGxcKlZafl5mdaLlGyR7patBp9ki&#10;u6xRxqql2ARTwAD6DsK83vvjVbeIfEcnh3wbEuu6ig/fXiDda2/XkuOGI9BXnfh39lnxD4tvPD17&#10;8WPFkniq30vTvsY8P2qeRp/nZQ+cwHMjALjJwOBwK978IeCND8D6PDpeg6VbaRY26COOC0iCKqjo&#10;OK537CjK9+f8EKPPJaqxe0aK+tdLt01OdLrUMDzZI02qW9h6f4V+YPxivD8Sv22p9O1OOSzgk8R2&#10;umFFUsTDAAVJQ/wyGM/VWz0Nfqbt3MCRjHNfJf7U37Gt/wDEz4gaL8RfAuoLpXi21urY3dvO223u&#10;Y4myHJA3BwOMjqDXp5JjqeExFR11ZSi437XM8TTnKK5dT6E8ZfFLwj8ObO3fxJ4gsdGWchIEuJQr&#10;y9hsQfMenYdq8L+OXjrxB8Y/Ds/hj4fQzXEuoOsP2tcKkMfGZJN2CRg8Ac8Vg+D/ANgmSb4pat4z&#10;8d+J28QyXNwbqG3ijZSrtjIZmY8L0G0L0r6n8LeD9N8JWhttOtBCpO5pTy7nAGWJ5J4A/AVKng8A&#10;24S9rPp0SGvaTjaasj44+LX7CviC68J+E4vB2rQ3Or6WoW//ALSZit2xdGLA9sbeBX2zocd3DpNq&#10;l+6yXixqszR52lwACR7Zq3jHSnr0rz8TjsRjEvby5rbeRpTpKmtBaKKK4TYKKKKACiiigAooooAK&#10;KKKACvHP2tvHw+G/wE8Waqtubuee3XT4oVk8ti07iEsG7bFdn/4BXsdfKv8AwUQ8ZJ4d+Eui6Q1j&#10;FdyeINYSwWS5jLwwAQTSM57bsJ8o7k+1enllFYjG0qT6yRlVlywbPCf+CcHgPVdW+NXjvxxewfYr&#10;LTNPj0GFbUf6LNI5Rpwg6gp5UR/7aEV+jsWdvPXv6dO1fL3/AATr8P2ulfs8LqMFsbe41nWdQu52&#10;ZyzSss7Qq5z0/dwxjjggA96+olzz7murPK7r5lVfSPu/cZ4ePLTQ6mtzTqQ14LOk+Tv+Cjnhd9a+&#10;CtnqUVp9rl0rUopsZA2qwKseevBr57+Gv7Sl/wDCf9k3SND8O2hi8R3V09ktxCrSMheXYJduOu3A&#10;BHTaTX6C/FT4fWPxV8B614V1JpI7PVLV7dpIceZET911J6EHmvDf2X/2LYfgDqWpXureJZ/F9zIy&#10;pYi5t1RLZAoG7aOC57tX12BzXCU8slhcTDmlCV0vU5Z05NtxPNPgT+xf4h8WX2peLPjHczXOrvK1&#10;va6fJMJH8tWR1leVTyW+YYwMDFcl+yT4q1Sx/al1fSNW1a706C2n1GztdJtzmzuYYZpkLt33LsUg&#10;nrur9CNQVl0+68tjG3kyFWHUEA81+TP7Nuoaj4q/aB0LTNLutQu9dWO4h1Sa2IDxCRmE0khPQAuX&#10;HclcV6mWYqWZUMWsTJKPLotkjlq0lRcJRWp+j/w/+I138Qvil45sIbHZoXhj7LYQ6ihDLfTTQpPK&#10;Ae3lhouP9qvUjjlj15wp74//AFVy/wAMfh7pPw08LjStJRtkkz3VxNIcvPM+NzsfU4A9gAO1dRMp&#10;PbI6HPOa+BquMqjUVoelG7SbPy11LWJ/gD+1pqelQRLpNnDqEyR72LJ9mnbzogAvTCygY/2cd6+m&#10;P2Gfgt/wjun+I/G2qafCJdX1Kd9Fk3FpILBmzjByF3PvPynkYPevIf2n/wBjv4qfEL9o5de0RI9S&#10;8Kazd2nn3onWK506MMolyDjdtVTjrwVGK/QXw7o8Hh7RbLTLVNttZwpBHwB8qqADgfSvts4zWjiM&#10;vw9Oj/Etafy2ODD0Zxqzm9i/FkLg/wA815N+1Jo+oa18FfEUemCVruKDzhFDCJXmwceWBgkE5PI6&#10;Yr1wfSo5lDKylQykYII4r4vD1ZYerGqt07nfJcy5e58W/se/GrQvh5+yaNR1S4aR9MvJ4nt48eZL&#10;IZAqRKD1YnjP+yTW/wDs7xy/FnxTqXxJ1Pw3K/ia31ae1gurolYrS3KEAQ8/McEA54ySR1rS8Ufs&#10;RaDJrV0nhmX+xfD+tXD3Gr2PzN+8PSSD+42a95+Fvw9sPhZ4F0zwxpsk89rYoUE1y26WQkklnPc8&#10;/pX0OLxeGlTnWpL95Uevl3Rx06cr8j2R1ES7VwOBT8Uopa+X33O1aaEcg+XPUAZxjrX5y/Hixtfh&#10;j+3jaapNax28etR2uprtO1JmRGjaVj7PGcqPQE9a/R6vPvi78DfBPxu02Cx8ZaDDrEVud8EhJSaE&#10;9ykikMvboa9nK8csBX9pKPMmmmvJmVan7SPKj4q8afHK8/ae+KE/g2yl8zQre4CWukpHuklkjRW8&#10;6QjovmZwehH0NfanwV+Hg+Gvge206cxnUJ2NxeNGoUec+CwGOwPH4VpeC/hf4W8AxhdC0Oz0+QKs&#10;ZnjjHmyAKACzn5mOAOpPSuG/aa+PA+A/gdNRtbWPUtbu5RDYWMzMqyn+MlgOAoIPPrXViMbLMHDA&#10;YGlaN9uvzMqdN0/fqbmD+0/+0XZ/CnQWs7G5D6m+5p3iYZgjXGRn+8eAB15rmf2MfhDqFsdb+K3i&#10;azm03xB4sZZI9MlJItrcAbCQejtyT9RXz/8Ass/Bm5/aB+Nl3481mwa68FWdwb5mvpGnjvNQyQqJ&#10;u/gj6kYwTiv0mt1EcYULgDgdq3zJ0ctprL8M+Z/al59vkZ01KtL2kth0Qbb83B9M07v+FFKPpXyt&#10;md5XmUntkYx0z/nvX51fC3/gnL4z8O/HixvfFOsabrXw/wBP1Ce/8wuzXeoFi5jSRCu1ckguQcEF&#10;xj5gR+jvbpSAe1d+Fx1fBRnHDysp6MyqU1Uab6EVvEIY9gQIMkhR9a8Q/bU8Mr4m/Zx8W4ZY7vTo&#10;RqNrI3RJYjkEe+Nw/GvdcfnVTUbGHU7We0u4EubWaMpJFIoZZFOQVIPbFc2HqOhVhUT+FlzjzRaP&#10;nX9gnxWPHHwH0zXWmjlnugBOQRuMiAIzEehK96+lVOVz1rivh78I/Cfwrtbi38KaDb6JDcOZHS1Q&#10;Abj14zgDjpXap3+tb4uv9axE676k01ywSHUUUVyGgUUUUAFFFFABRRRQAVDIPnGRlcVNUcm7+Hg0&#10;mPyPyw8Q3knwH/b0s/7UhdLO51UXUDvCds6yqdzRlsAsCMEg9hX21pP7Zvwu1TWE0ltbmtNTLFGh&#10;urKVPLI7sxXaQe2DXovxA+FnhT4m6d9j8UeH7PW4UG5BdQhirDkFW6qQR1FefXP7G/ws1LzPt3hk&#10;3pYKvmXF3LIxAAxyWzx0/CvqK+ZYPMKcHi4y5orluvI4FSqUX7j3IvGH7XPgXwvqENrLqEbF8P50&#10;sghjIBOAN3OSRwMeleP6h8VvjF8XorS08K6XfaXbXWp+daalZQmG3NthziaUnOCQS20csqgcGvob&#10;wb+zb8NvATzPong/TraSVlZpGh8xiV6YLZxXplvCltCI40EaL0VVwB+Fc8cbgsMrYehd95a/gaez&#10;qS+N6H5WftY+H7v4FahY+GptauNT1HULSbUVvr4nbtPmL5a5Jyw2knt82e9fUvgXxn/wmXgXwr8P&#10;fhfPfQ6bHYWz3WuvblWjtyFLMGIx5hO7pzz0r6F+IXwp8IfFSxis/F3hrTfEdrC26OLUbZZghPUj&#10;cOO1bej+H9P8O6fBZaZZQ2FnDGsUUFrGI0RB0UAdABXXiM+lisLSpVad5Qvbt62MqeEVN3jI+av2&#10;5vHCeBvhHZ+F1t454/ETtZSNPIQfLjCljn1ORn618m/s1+BfF3x4vdV8PeHLuTQPDFnNGmq6tGpC&#10;TxAY8iL5cFlxzz/FX358fv2aPC/7RVtpUPiJ7+0l0uRnt7rTZzFIA4w6E+hwK6n4R/CXw58FfA9j&#10;4V8K2C2Gl2o46s8jE5Z3Y8kk55NbYPPoYDLHhsNG9SUryk+gTw3tZqU9jG+D/wACfDXwV0NLDRrc&#10;vLtKvdzKvmvk+oFfnL+0N42k+O37UradLfx2OiSatbaJa3EkhVBCj5kcHtklgT/s1+sbLjORkmvl&#10;fWf+CePgLXPjE/j2XVNaiD3H2qXRY5lFs0mSTg7d4BJ6BsVzZRmlLDYipiMXeTcWr9rlVqMnFRgb&#10;ml/F6/8AE3xP0j4dfDOCKfwzodon9r63IrPBDGhjVIonxhpNpPGe31r6Qh+6RnOPz6Vg+E/BWi+B&#10;9LFhoWmQ6da7tzRwoBvY92PUn3Nb8fQ18/WqwqO9Pb8X6nTFOKsx9FFFYGgUUUUAFNYU6mt6Ur2A&#10;84+PnxQtfg/8MtY8SXMvlyRKsNtujZ1M7nbGCB2Jbk+1fCn7IvgWb48fGOy8SapNHcWvhy6k1HVr&#10;FkJD3si/ust3AbDgH+5Xsf8AwU01C+tfAHgm1trtoLe61srPbgZFxiFyqn6NtNdV/wAE7fB9h4b/&#10;AGd7TXEI/tLX7qa8vmkwHjKO0aRt/uqoPP8Aer7PCcuAySdeHx1JcvyPNmlWrpS6H1DGAo2g/wD1&#10;6RmHqOelcfd/F7whp/jGXws2u2ja/FB9olsY33vGoIGGA+6TnODzjnpXivxa/aW1lf7J0XwHpm/W&#10;9Yuoba1luwNgyy7gQOmFLDJ6Ec183hsvr4pqNNaLvojslVhE7H9oz4vyeB/DsmnaAYp/El1+5UCU&#10;BrdSpJfHXdgAj8+wqt+y98Iz4E8O3Ou3bXNxqeulbn/TUxNDHtG1GzyC33mHrgdqzvhD+zrs8Sze&#10;NfGE0+qavPILi2t7w7jAxQq5YdCfm2j0CivoSH7vTHfB6ivSxVahhqP1PCvm/nl3fZeSMqcZylz1&#10;BFXaBk54wSf4jxX56/t6+JLmH4+aQLSeeGKx8OMJv3hRctOx+UD7xIxn2FfobIwHJ5xz+tflr+3z&#10;rEsf7Q3iRHmIt7LSrWMZkyF3RBidnpyOenNelwhRhWzanGfZ/kRjH+6sejW/hfU/ivH4J8L6dGTb&#10;T2cUV9Grbkt7U8yE555zx75r7z8K+HrHwn4esNH023S1sLKFYIIYxhVRRgY/z3r5t/YE8K3f/CnN&#10;M8W6sJH1TVolWNpkClbdDhQB6Hk19SR8Lz68VyZ9jY4jEulS+CF18+oYWFocw+kNHWmt9489q+X3&#10;O4Mivg7/AIKcfFAaPa+EdAtLqeVbeSTVNQtbM88bUtgxHTc7MuO4bPavsH4n/EDTPhj4O1XxFqk2&#10;21sbWSdYlkUPO6Kz+XGG6yEIcDvg56V8J/sm+F7/APaY+OmofETxCss2maLOL2cSJmG9vJVxBD3V&#10;haxohA6rmMYzmvpslpqhKWZT+Cl+Lexx4iXM1Sj1Ps79m3wdqXgT4D+B9C1oFdZs9Mg+3Kz+YVuC&#10;oaUFv4sOWGe+K9N4XP51Bas3kglCpyQQR+v0qx+FfNVZSqOUnu2zqjFQSguh8e/8FKPGkmg/DHRd&#10;GMUjWWpXbTXUkZI2pDtZVPszMMj2r2L9lr4a23wz+DWiWcZWW91BP7RvJ1/jklAY/kMD8K+ff+Co&#10;Xhm4bwT4c8Trdk2drM+ny2buQmZVJWT8CuCTx0rsW/bS8OeE/hN4ZltLGbXvE1zpmIdKtSFj82IK&#10;D5kjcKO/AOa+plSqV8qo0cNG75nzW/A4oyjCtJyPq/fwT1B6Yr4s/bq+J39oahpvgezfz0jkS7u4&#10;Y8tvcE+VG+OxIPHsKi+Cv7Q3xh/aG8KXtxBp+m+H55Lp/s72MUjfuVbHLOT6HkenSnal+wf4lv8A&#10;xqPEf/Ccme51K8ju9T+1wGSSPBAYQPkYyp7jqtbZdhcPleIVXMKiTSdktXfoOq5VlywPUvgDpvhf&#10;4K6LYeHr/WIG8W6tLGLu3jcOWuChJjjA/hUhj7ZJr3/A4DdeBjrjj1rl/Cnwx0DwjHCbWxWS4jla&#10;Zbq4zJKHbOSGOSPvEfSupO7CDawOM/ToP6/pXzuOrrE1p1Vq3vfqdNOnyR5Wfl18ItWvdN/4KBSD&#10;UbqSO3t/FWuW063zEvLH5NwYXA7KP3bA+w9RX138Rv2ttJt9Qn8L+A4o/FvjCSR7OKC1UyRR3Cgc&#10;SkchQW+904PPBrxn9qL9l74lv+0bpnxG+HUKara6teWf2+DKI9i0aLBI53Eboni5YDnIr6a+Bn7O&#10;/hv4H6ZfjTYZLrWdUunvdR1O6PmTTysFU4J+6mFGFH8819NmGLwWIjRxUvemopcvRWOGlSqqcorY&#10;43wP+znF4i8USeMfHNvJPe3EsV7Foskm6CC4VMM7DOHOTgA8AKPevIf23vjLc6/4o034aeFEmub6&#10;ynW41KFSvlXDMgMUQOfmwTkj8O1fcjK23GDnHO3+Qr8w/GnwV8d+Lv2tNe0aLwjq9jZXviBr5/EB&#10;3NALdnJWZXyAMgYCryuOajJ8RRxOMlicZPlUE3H1W1isRDkhy0z62/Zt8I+Ef2eNB0vwrPqttc+N&#10;vEEv2q8SMbppJGXJyoyVRMYycAYr6Ki5j9h+nFeafDX9n/wh8MZkv7DSvtOtBnZtVumMt07OArEu&#10;xJwQo4r01MhWBHevmsZWjXrTle73bOynGUUkz5K/bx+NF18PYfDXh+wiM1zqYluWjZf3TIgxhj9S&#10;D+Fetfso6HHo/wACfC9yJZri61W3/tS5uLofvZXmO/5vopVR7KK8i/4KT+C9Y1j4M23ifRyoHhmd&#10;r29VYw0kls0bRsoY9ACwY/7orvP2G/EF54k/Z18MzSxFNOjt0hsZSpXzYgi/MAecBi6jP92vdrSp&#10;SyanGn8Sk+bz7HNBP28mfQC9OmBXgX7Wn7Ql58CdF0ZNLtLS51bWGmjha7n2CFECB5QnWTb5inHT&#10;pmvfRXz5+2J+zTcftBeFdOudCvo9K8aaB50ukXc/MD+YqiSCUYPyPsT5gMqyIwyAVbx8vlh44unL&#10;FK9O+vodNTm5Xy7nzx8Nf2a/E/7SXiK38ZfEea803wkd11FYtLm71COVm3RuwP7mMYDbV5IfGRzn&#10;7j0/wZpWl+Dx4b0uyh0rSY7c2sFvaII1ijAwoUduK/PLUfD37R3g34a2ugaXo/inRLOR1gaHSr1b&#10;i5i8osB5T7z5avwcqV4IHtXX/BnWf2gtO8Lnwpf6P4t1O8u4Huxq+sXI3RtJExWPzWJZdrKeOuT0&#10;55+szHATx8vaxxNP2fRJ2SXp3OCjUVOLvG7PtKw/sD4a6KLabUYre3jXezXMmScDkgfhUui/EzQd&#10;e0uC/s7tpbe4bbCpjIZ+cZA649/rXhPg79lPW/E8+m6t8TfEdzqNxbouNLsZmSMMP78gwzn17V9B&#10;+HfBWj+GY0j0zT4bRY12LsTnaO3/ANevla9HB4dclObm+/Q74TlPVxsjoFbNfI//AAUV8QX2heDf&#10;A4snhQXGuLHL5qjJXy2J2kjgjFfXCdO4+tcj8Uvhj4f+L3hG88N+JrBdQ0y5HMZJDIw6MrDlWHPI&#10;qMBiFhMVTrtXUXcdSLlBpHmP7NPiTw54b/Z70fUp9QisrXybi/up7wrG+DK5aSQDoAMfhirviT9o&#10;fRtY8H3d74PuRqUrq0cVwUKIuUysozyQOD7isfwv+xT4I8LaRo+nWt3rctrpglRUmv3KzxSHmOQf&#10;xKBjiuq8e/AHTNX+HWt6H4WSDwzqdxGGttQggUmORANmcjp8qg+2a9GVbA1MV7apd3le3TU5uWoq&#10;VkU/2WvCEvhj4f31/cM4uNf1CTUzE0hfywY44lwf9pYQ5HYuRXY/E74peHvhf4dvdY1zUba1jhgZ&#10;0jkkAeVh0VRnJySB7Zr5u0T4f/tIaN4B0XwtYazpdtqGnyKlxdEgQ3FujgDYxjJRsKvY5yeldz4b&#10;/ZJs9fudO1v4m3s3i/WoVfzrWeZ3tGJ2kKyt/rApzjdkDsBSxNKjKvLE1ayabvyrd+QU5TcFBblH&#10;9nmx8QfGLxR/wtTxZazWdiIPs2iafLvjZULEyySRMMDDKAh7jnuK4D/gqJ4mW3+GPhLwuFw2rasb&#10;klWxtFum4j6ZlU19pw20drCkMMYjijAVURcKqgYAx6e1fmB/wUxaXT/j1oVvJBql+moaXGbW13Ew&#10;tctKybYvTIUZHXiuvKqscXm1KrV9yEdUuisVUi6dJo+mv+CaWiSaV+zDYTTWpt5b3UbycMwI3xmU&#10;7GGRnBXFfV3VTXn3wB8EXHw4+DHg7wzeNuvNM02G3nP/AE0Cjd+ua9AXOK8DGVFWxdSonu3+ZrTX&#10;LCKMbxlpp1Twvq1oLdLtprSSNYJFBWQlDhTntnFfn/8A8E2/Ew8M3/xCtfES2OjPpsSi8Z1MMnyA&#10;hzIG6KuDg+4r9GHG7r0/rXzf4q/Yh8K+KPitqfjCTUtStrHVrd7fVNDgcJBebv7xHIGea7sDi4Uq&#10;FTDVdIz1+4yq05Skqkd0ez/DH4laN8WfCsPiPw/LJcaRcNi3uJIynmrtVtwB5x82P+AmunmHXkDp&#10;+Way/CPhTS/A/hvT9C0Wzj0/SrCJYLe2iGFRQOgrUkXd2zxg8ZGO9eLUUHzKGzOtXtqfl5caOusf&#10;8FKv+Ed8SCSW007Xz4glkuJAAFS2aW0YHuob7LHj/ZIr7Y1z9rj4aaHJBbyeIlnv7pLhrS1jt5f9&#10;IaF2QqrhSoy6MBk8jB6V0HxG/Z78E/FLxHpWva9owl1jSwwtr+FmimUMpXaWUgsvzbsHoQDXE+Ef&#10;2Ivh14R15tUii1O9HzbbG9vXlt1zyQEJxgnJ/GvqKuOwWYck8ddShFJKPWxw+zqwb5DxzUviZ49/&#10;aaSfS7DTLmztoZlSXTrZP9HIbLI8kpxu2bRkA+nHNfU3wL+GD/CX4e2OgXOoHVL1C0k93sCB2J6A&#10;DsPfmur8P+GdM8L6aLLStPt9NtV+7DaxhFH4AVrL34Pr9K4MbmaxEFQowUKa6db+bNqdFRfPLc+F&#10;/wDgpT8RJ7Obwh4N3PbafdJLqVxIG4mKMFSLGcnnJPbkV4b+z78OvHPxY8NXmneCibHSLzUPMu9b&#10;ljwkTRkfuwR970wOnGa/QT44fsx+AP2hG0o+MtHN/Jpz7oZoZnhk25J2FlIJXPO3OK7vwZ4N0jwH&#10;4ftdF0Kwh0zS7ZdsNrboFVOOenUk5OTzzXuYTiNYHKlgqFJObbuzlqYR1qvPJ6HH/Cf4I6P8LNP/&#10;AHbXGravId8upXz+bMTgAhWP3VyTgD1r0cYycCpTQPpXx9StOvNzqy5mzvjGMFyo+O/iZ+zl40tv&#10;2pIPiL4Tit7uymsmmWKY4WC7RolBOezI0n/fIr6T/tTxB/0BU/7+12X4UcelddXHVK0YRqa8qsjN&#10;UYIdUFwok3Ky7lYYKnofap6Y461597am+mzPyw+KWleI/wBi/wDaJtfFE0M//CHfbpJdPv8AIKvF&#10;Id0sDns2SceoxX20v7ZHwzs9N0i51XWW0iTUVVo4biCQldwGNxCkKOe+OleoePPA2g/ETw9daF4j&#10;0e31rTLlcSW1zEHU+49CPXNeB6l/wT/+H+pbYY9Q8RWtigwlr/aDSIo9AXycduvavqf7QwWYU4Qz&#10;K6nBWUlu10OB0qlH+F1PVbH9or4d6kzrYeJLS9ZGMe23BYnAGdvHI5HIz1rifEv7Z/gXRbO+eKZp&#10;poQfLW4PkpMRnIVsEnp2Fcov/BN/4ULIWuDr10uB+7GqyxDghv4CMdK9D8Gfsh/CzwTrFpqlh4Xj&#10;m1C0dmt7i/mkuWi42/L5jNjj+ZNc98movRTl9yK/2hrax55oXxK+IX7SOgMvhq3t9G0i4m41cbvL&#10;jVAjqoB5kJIAJGBhsdjXu/wc+Gdv8KfA1jokbpPdKokvbmNNguLggeZLt7biM111hZw2Nv5UMSwx&#10;rwFRAo9OgqynQ15+Ixvtl7KnFQh2/wA2dMIW1e4oGBig0tNavPNDy74/fAPw9+0F4ROha6Li3ljJ&#10;ktL+0bbNbSY+8p79sg8GvmXwb+zz8evArRaCmtQywaezfYPEljetEzR/wrLbkEMfUcjmvuvbRivR&#10;wuZV8IuSKTj2eqMKlCFSXM9z5Dtfhj+0pqdhfW+t+JvDtwHG23b94jAHqWCBRn6HFetfDf8AZ50v&#10;wjCbrVbm51/VpFUyPdtuiRwB/q1PbOeuTXsODQO1FTMcRUjyKyXkrBCioO9yjeafBf6fc2dzEs1t&#10;NGYpInGVZCMMMe4zxX48fC2zvtG/aitfhLZ34vL+PUdQ0W6mY7Wmii3tHN6cLGje4zX7JyA9fy46&#10;Vy5+G/hePxcnidfDunjxAqMF1RLRPtIyCD8+M8h2H4muvK82q5Uqnsvt7k1qKrWbMr4J/CTRvgv4&#10;A0/w9pUKb4lzeXm395eXBAEkznuWIz7cDtXoCd/rTVzzxjmn14spOpJzluzoS5VYWiiipGFV7pN6&#10;427+On4GrFNK85oD1Pj7wF+wDpuj/GLUPGXifWf+Egs7bWW1fRNPW3EKW8jvJIwlA+/tkcFfZBX1&#10;/BnbkjaTzjvTsGlUYrpxGKrYqSlWldoiEIwWgtFFFcxYV558avgj4Y+PHhZNA8VW009kky3EbW87&#10;wyI69CGQgjrXodIaqM5U5KUXZomUVJWZx3wr+Ffhz4M+C7Lwt4VsBp2j2pZki3l2LMcszMeSSe5r&#10;sF70lKtS25Sc27tlKyVkOpDS0h60Ac58QPC1x408L32jW2s33h+S7Ty/t+mlRPGM87SykDIyOneu&#10;H/Zy/Zz8O/s0+Db3w94dluruK8vPts9zesHkkk8tEHIHCgRg49SfWvWc88inLWiqTUHTvoRyxb5u&#10;oicZwMDNOoorMsKKKKACiiigAooooAKKKKACiiigAooooAKKKKACiiigAooooAKKKKACiiigAooo&#10;oAK+Kv8Agp94+tPC3w98J6ZcQZkvL+a9S5ZSVh+zxHaBxjezyxqB1I34719q1k694c0zxJHHDqmn&#10;W2owqQVW4iVwp65GR7CuzCYl4OvCuvsu5nUjzxseZfsi+D5fA/7N/wAPdLuLU2V1/ZMNzPbMMNFL&#10;MPNkQ+4Z2H4V7EKigXbGMDHoPbt+lSrXNUqOrUlUfVt/eVGPKrC0UUVBQUlLSHNADJIxICrDKkYN&#10;cvofw08L+F/EF5rmk+H7DT9WvI1hnurS3VJZEDEgFvTLE/jXWUUX6AMiO5SexOR1/l2p9FFABRRR&#10;QAUUUUAFFFFABRRRQAUhFLSGgCCYhcenevyt/aS+LWqftB/GJPDOmXepXNleaomm6XpkaqFEQcJc&#10;TLjkEgNkn+6K/VRl3MOPrXlPgz9mP4c/D3x9feMtD8MwWPiG73tLdqzPtLHLFQeFyc9PWvWyzG08&#10;BKdSavNq0X2bOerCc2knodv8PfA+lfDfwdpfhvRbVLPTNOhEMMaDsP4j6knkn1JrpFpkf3Rxinr0&#10;rypSlKTlLd/mb7aC0UUUhhRRRQAUUUUAFFFFABRRRQAUUUUAFFFFABRRRQAUUUUAFFFFABRRRQAU&#10;UUUAFFFFABRRRQAUUUUAFFFFABRRRQAUhpaQ0AeX/tEfA/Tv2gPhreeF7+4mspC63FreW5w8Mycq&#10;QeuM9cdq+PPDPwL/AGlvBOgxeEdLvvJkjnS8i1W31JktW2yY2svXBXG5cc5r9E9tJtr1cHmmIwUH&#10;ShZx7NXRhUownLn6nxX8If2P/G+ja9c3fie70fSUu3nubqTQ5JZpbm4dgQzNIo4Cg/oK+kfAHwZ0&#10;TwJeS6jbxPc6lLEsDXMzZOwOzAgHhT83JHWvQ2H40L06UYrNcXi/dnLTslZDhShB3W4kfSnLQPpS&#10;15K8zYjkJUEgZwM/WvmD4/fsF+Efj58TB4v1DWtY0m6uI4oNQgsJVWO7ij4VGypI/A19R0jV0UcR&#10;Uw0uelKzIlFTVmZnh3Q7PwzodhpOnRCCxsoVggjH8KKAAP0p2ralDpdrJPMc4wAiH5nY9FA9TU95&#10;KlvG8zkARqW3EZx68fSvEfBfjw/HH4o309gpPhDwyQkchkKm5vCfv8dVVfyJNOnTlUvUkvdW7CTS&#10;91Ht2l3T3tjFPJC1u8g3GFyCV9qddSJGrl+FC5Y+wzml3DJ/i25IX37f1r4x/bP/AGjE1C21j4Y+&#10;GvMd5YYRqurW8w2LG5LPbLg8syIdxyMK/HNdGBwdXMK6o0evXol3FKoqceZnjf7VHxi1z9pT4qeH&#10;fAnhW2/tLw2upKumS6fvlF5LJbcTzHI2RoJHyewBPPOPvf4CfCfTvgn8K9C8IacWlTT4m824fOZ5&#10;pGMksnP953Y47AgV4P8AsL/s3z/Dbw4njvxJDJF4v1u1WGKzKgJptkTuSEDu7YR2bqPlXopr62t2&#10;ypyu0g45/Q/lXpZtiqN44LCfwqen+J9Zf5HLh6TV6s95Eg/Og9c0tI1fOHcY/ibw3p3i3SbrSdVs&#10;4r7T7qMxSwzLuRlPBGK8QX9hT4Ota2FvJ4YeW2sJPMtbeS7lKxEnOAN3TPavoTj0oNdFLE1qKtSm&#10;0mZunCTu0Zug+H7Dw3p1vYabZxWVpboI44rdAqhR2Faid6UUCsLtu8nctJLRC0UUUDCiiigAphUb&#10;t2AGIxuxzT6KAEHAxS0UUAVr20ivoXguIlmgkQxvHIu5WB6gg8GlsLODTrSO2tYUt7eIBUijUKqj&#10;0AHAqxRQAUUUUAFFFFABRRRQAUUUUAFFFFABRRRQAVnaloOn6xcQSX1jb3jQENE08SuUb1XI4NaN&#10;FADV7/WnUUUAFFFFABRRRQAUUUUAFFFFABRRRQAUUUUAFFFFABRRRQAUUUUAFFFFABRRRQAUUUUA&#10;FFFFABRRRQAUUUUAFFFFABRRRQAUUUUAFFFFABRRRQAU1sZ96XIrhvjV8TrX4PfDbXvF97bSXlpp&#10;UAneGN9jMSwUDPbkgdD16VUYuTtENjuOD3+lKteZ/BP4+eFfjh4eiv8AQtUs5b5UU3enwz+Y9s5U&#10;MVOVUnAYc7R+lelR428dKU4ypS5JqzEpJ7D6KTNFIYtFNLBepxTqACiiigAoopKAFoopKAFooooA&#10;KKKKACiiigAooooASlpD/k02OQSA43cHHzDFAD6KKKACiiigAoopMigBaKTNFAC0UUm4DqaAFopu&#10;4eopQwboc0ALRRRQAUUmaNw9aAFopNw6Z5oBB6HNAC0UmaNw9aAFopNw9aCwHU4oAWim+YpAIYYP&#10;Q5pdw9aQC0U3cvrShg2cHNMBaKKKACiiigAooooAKKKKACiiigAooooAKKKKACiiigAooooAKKKK&#10;ACiiigAoopNwzjPNAC00t82O9G9f7wrzD4xfHrw18IrNzf3X2vVGQfZ9LtWRp3JJ5wWXA+prajRq&#10;Yiap0ldkylGCvI9O3YGc8Uqtur8/te/bm8XW/iGwuY7vS9L0IXUZuPtEA+eEn5gPmJB2njBJJFfe&#10;ui6hBq2l217ayNLa3MazQyMCNyMoKnBAIyCDzzzXo5hlWKyxxWIXxGVOtGrflL1FFJuGcZ5ryDcW&#10;ik3D1pNwxnIxSv1AdRSbh60tMAooooAKKKSgBaKSkMiqMlgB060AOopAwbkHIooAWikyKKAFopKN&#10;w9aAFopNw9aNwzjIzQAtFJS0AFFFFABTG6+lPqOT73tSlqrDR8o/toftH6f4F1Dw58MoEuJNa8Vu&#10;IppLaQoba3LABsj+8w28dBk969l+A/wti+EvgKLTGWNb64me6vGiyVMjYGBnnAVVH4E968i+MWk+&#10;Gof2kfDmq6tbWL3CrG0s8wVnSFQflJY4VckH867r4vftVeBPhb4dvbyDXNN1rUreP93p1ndI5ZiQ&#10;BkrkDGc4Jzivoq2FxH1ajRpRbVT3tPuOOM488nJlH9qj9pWz+AfhsJZWiat4qvEJtbJn2xQxr96e&#10;Ygg7FyPlX5mOAMckfNP7NP7O+qftC65H498eaWB4JYfatOWS4dZ9Rulm/wBbJHk4jIDDnBOBwBXG&#10;JofxE/bI+LGm3dldSzeG7iVje6q1k62Frbo+7yY2cjzNxwNqnnqcDFfpxpFjBpunw2lrbpbW0KBI&#10;oo02oqgDAA7D2rtxE45Lh/qmHlerL4327RX6maj9YnzS2RPbn5cBdoBIAxiplPWk/CnKMV8h5nf6&#10;C0UUUwCiiigAooooAKKKKACiiigAooooAKKKKACiiigAooooAKKKKACiiigAooooAKKKKACims6r&#10;1IH1NOoAKKKKACiiigAooooAKKKKACiiigAooooAKKKKACiiigAooooAKKKKACiiigAooooAKKKK&#10;ACiiigAooooAKKKKACiiigAooooAKKKKACiiigAopKWgAprU6mH71AwYqvU1yHxZ+G+k/F74f634&#10;P1wTHSNWt/IuDbS+XKo3BlZT6hlB/CrnjTx54f8AAdj9t13VbfToSrMvmON7hfvlVHzNtDAnAOK+&#10;bfHH7eGnWrSr4Q8PtrMUeP8AiYX8pt4VycbghXLjtjcDmvRweX4zGtPDwcvT/MwnVjHSRQ+Ef7H/&#10;AIi/Z7vVXwfrPnabHczXBt7ghXuBx5SyOgXceoI2gcD3r650qSeawhe6jENyygyRqeFbHIHJ75r8&#10;0vFH7bnjXxVr7WVlrk/ms2F03w3as0oBOCu5UZwRjjLd6Zp/7Rvxs8Ha0scMHiCEXD5eLxSS0ZAA&#10;wIzIGIyMZK4OSa+vxHD2ZYpR9ry8y6X1OKOJp0tEj9O856YpN3PBr88br/gpV4r0VpLS+8H2CXcN&#10;uHZ4PNnXJJAbKsePlPWr+h/tJfF79orV4LPwhpmo2Gl3kTAXNlp0sFspwAJDdSYI2sCSsbZNeD/Y&#10;OLhd1nGKXVtHUsRGS91H2h4++J3hj4d2wl8Qa1b6duHyxks8zdThY0Bc5APQGm/Cf4naP8WfDdzr&#10;Oix30dpFfT2bfb7fyXZ42xuXsyEEEMCcg88ggeIfDH9jG10PULnXPGuuXXiPVb3y5LmBJJPJZ1z9&#10;9mYySKSc7WJHtX0l4f0Ww8PaXFp+mWcNhZQZWO3t4wiIM54A+teZiKWEox5KE3N9Xsvx1NIyqSeq&#10;sjSooorgNQprdaWmOwBzQHqKzAHrinCvjb44634usvH+kaqusyJbtr0Fpp2kQyTK1wpIDfLHycDn&#10;kV9iWu7y/mHP59hXfisE8LGE3K/MYU6yqNpE1FFJXAbi0UUm4UALRRRQAUUUUAFFFJQAtFJkUZFA&#10;C0UmRRkUALTWxmnVFNjoRkEdPWkF7ambf+KtF0nULbT73V7CzvrltkFrcXKJLKx7IpOWP0rVXvXw&#10;r8SPDGr/ABe/aagitoLjR5tOuYjDNeLz5SHcZYtvG07mXPX9K+5EZLeHLMEVVyWc44A6mvUxuC+p&#10;qm+a7mr2MKdR1CfrVa6uI7ZXkldY0RdzMxwMe9ZWj+NNC8SWVze6TrFjqVjbSNFNc2tykkSMv3lZ&#10;lJAIBHWvkH44ftBav8cPEmo/C34YB723vkTTr3VlTNuEnYpJIxCE7UXBBVl3ZPPFY4fBSxE2nolq&#10;32Rcqigrlj9q39ooeINIuPDPhG9jey3tFqFzGSsm4Efu+eVHIOe+cdAQfUP2DdWHiD9m/RtTXUDq&#10;EV1fX7R7UdIoUW6lRYog2SEVUHc8luc5r57/AGjPgrp/wO+GuiJHeXk2va9drZ3+uQpwrtCwk2oT&#10;iOML5hABySPmLFi1fXH7MHhC38A/s/8AgLQLeyFgLLSLeOWIRCPdPsBmk2joXkLufUuSeTX1WaRw&#10;cMpofU43Tk/ee7sclKM/ac1RnqNNbrS5FQzE5BGT6gf1r4ds7yQMOxzTWIZcjnivl34iftpW2j6p&#10;rlh4U0BvEC6Uo83UHnCx7gSGCR43NjHXPOD6V758M/Fk3jrwTpWvT2E+myX0CzG3uIyjDI/uk5A+&#10;tdlbA4nD041a6tzGaqxlLlR5Z8cPj7rvwo8TxG10Wxu/DtpAs2ozXVw0UzbnCKISARkZycg59q9w&#10;0m4S8sY7mMho50WVWHQqygg/livir9vDXNA0X4ieGINTuZ472702VoYcr5OFlGWZTnfnpjHHHPNf&#10;U/wP1ZNa+FPhm8jgktkks02xyYyMDHY4xx2r1cXl9Onl2HxdNfE2mc9OrepKJ3DMBgHg15N46+P2&#10;leCfEctpe2siaLp6BtU1ud9lvbMzARxooVmlkPUKAP4efmr1S4kWOOR3PyKvPNfnj458VaT8WP2k&#10;tC0bQdWupl1PXrK6SzdpJLeWSFzLM7ISpC+TbYwPlHB71llWAjjXVlPaKbLrVvZtR7n6Ix4CDHC9&#10;s1X1G7g0+Jri5lWG3jG6SRzgKPX88fhU0eSqk9e9eW658ItQ8Y61qcnifxFc6hoszbbbS7WMW6om&#10;CNrOp3E/MecjPA5xXk04U5P33ZI2b2Pm/wAc/t4R+H/iFfaToLXPiO0ttT8qSRlS2jjhUbpNkhBW&#10;Qbgygn+71r3vwp+1Z4A17wjZ6xeao2kSyQCSaxuoJPMibaCU4XazDP8AD618UftMfAfwjJ8XtU8P&#10;+CbVfDF9I8TzySyylLu5mPCpucKFJwMAAE5zjrX0P4b/AOCdPhDRbHTHtPE/iayuYbXbOouYpBPO&#10;VGJZNyNkr0A+7gAYOK+/zDC5PTwmGnUvCcleyWrXn0VzzqcqvtJKLNPxp+3Po8EYtfBPh/UvE+qu&#10;2yOOaFoUDY4BABc5yOgr3v4S614m8QeBdP1Hxdpdto2t3A8yWxtXZkiU/dXLc5x61g/D/wDZ88Gf&#10;Dv7JPYaWLrUreIRfb7r55X5JJ9FyxJwAAMnAFelQrtDcY59K+Nxc8F8ODg0u8nqdkI1L3myWiiiv&#10;NOgKKKKACiiigAopCwXGSBmjcPWgBaKTcPWjNAC0UlLQAUUUlAC0UUUAFFFFABRRRQAUUmawW8b+&#10;Hm8Tf8I9/bVgdb27zp/nqZgAN33c5HHOPTmqUXLZCbS3N7cOmaikYCTnA46mnMyrkswH14r5/wD2&#10;nP2gdG+H+nS6HDrCwayyq94kYDC2tmSQ7pTg7QdmOOfmB6Yrow2GniqqpQW/4eZE6kaavI539pr9&#10;pCXw/wCf4K8LpM+vaiotorqx/fXCSEnPlwhGLY+XLHAAY+lcx8Fv2LL65WfWPinLZaveXUa4tY49&#10;5LFg5MkjLk4IxjAxzzXW/slfAL/hF7C38e61dXV9r2p2qpbx3Ksq29v/AANsdQwkYHLFhn5sdq+m&#10;FUDIzgA5r2cRj6eBbwmA05fin1bOeNN1nz1T8iv23/AC+BP2jNfTTtKEOhzadaXllBDEWiBUASkK&#10;OFAK4wOOPev1M+DviCz8VfC7wvqunsrWlzp8LIVxjhAD09wa/Pz/AIKpfZv+E/8AC1yt08FzDpEn&#10;mG3XLbPP/iwOnXv2r76+Bmm2+k/CDwfbWmTbLpVs0ZYYyGjVs4zx1r0s4rOtlWCc9XrqZ0JJ1ZJb&#10;HdVG2N3vUlYPjTxVpvgnw7qOu6xdJaaZp9u888khwNoGfz4wPrXxai5tRirtnobalbxl460LwLZw&#10;XeuahBp8FxIIo3kP32IJCg9ieOTxXnnhf9qTwR4i8USaKZrvSpERSLrUEjjtXztwBLvIJJdRj1Ye&#10;tfJ/gXxF4m/bE+JGrQtZy/2HDOt2bqeRZLazichY49gOQ/ljcPdjyOTX0hov7E/w90Xwq+l2ialF&#10;fvaS2h1r7Y5uTvOd/XaSrKpGQRwO+a+lxGAwOXwVLETbqvoto+pwxq1K0vc2PoSNy3PWpQaz9Ds5&#10;NO0i0tJrqW8lgiWN7icLvkIA+ZtoAz9BV9cdq+Zdk7XO1XtqOpDS0hpDGmQLnJA+pozXkX7UHjXW&#10;PAvwvmvNBvF0/VJ7uC1juGQNs3sQcA9/cVhfsg/EDVvGngPVINf1CTUdU03UXhNxM6szRlVKkker&#10;b8Z5r0Y4Cq8I8Y/hTsZe2iqipdT3pmGcV88ftQfEW90OFbPRtVk0y50hI9SvdlsspkSQyRwoN4K5&#10;LqTjrwORnn6COVyck9vbr/8AX/SvzJ/a9+JHifx98SZ/D+n2ZsoNZ1P/AIRzTo0iInvIYmjVnUMV&#10;Vm82ZyrNgDaCCM16WQ4ZYjFc1RXjFNnPiqrpxsup92fs1+KNa8afBXw7r3iC7F9q+orNcTSrGI1X&#10;dPIVjUDgqi4QMOGChhnOT6eGFZPhfQbHwl4d07RtMgW20zT7eO1tbeMYWKJECogHoAAPwrTb5ckD&#10;PBNeBVkqlRyirJtnXBPlVx+4elUrzVLO0mCTXkMD8fK8iqeenU15l44+JusR+IptA0PQNRkvYj5Y&#10;vpbNzA+4KTsfbtwM8ksOnGcEV8QfH79nf4mWfxCu/iX4u8QW1ppk7R2sLRySXV0JMkRYiwsceMdV&#10;PTtnJPsYHKniqkIVKijzbdX9xjUqumm0rn3ndftBfDzT7ye0m8TWqTxyGNlVHcFh1wVUg/h6Vy2s&#10;/tefDzT5BFYz6jr0h/5Z6bYvxz6ybF7etfLnwH+EN38ZP7Shh8VGyvtPiCyL9k8weYSR5kn3QTkH&#10;gE/WvXbP/gn9aNDM958TfFT3U64laFbVYxxzsVoTtH417GMy3KMuxDoV6s249kctOtXrK6VjRuP2&#10;+/BT/aVs9C10z28qxyreJDCi575WRyev8KmvSvgd+0Jo3xs1LxJYaXZzW0miyxq7NIHSRHXKsCOn&#10;IYY/2a8n0H/gm/8AD3S5Fe/17xVrj7tztdamyFx6AxhSv/Acda92+FXwV8JfBjT7uz8LaX9hS6dZ&#10;LmaWV5pZmUYUs7ks2Mnqa8vGyyr2XLhIy5+7Omn7Xm9/Y71Dlc+9Opsa7RjnHvTq8A6QooooAKjk&#10;G5gO3/66kpDSaurMD5W/ag/ZC1b4zeKIPFnhrxHFpeswW/kfY9QtvNtpsAgcghkP+0M/SvMvBv8A&#10;wTd1fWdUtL34keMYbywZAbvRtEtmiEjj7qvOzkugx02jrX3rzSbc17MM4x9OisPTqWijmeGpSlzN&#10;amX4X8M6Z4P0Gz0bR7KDTtNs4xFDb28YRFUegFaq9KAMULXjXbbb1udNuw6iiimAUUUUAFFFFABR&#10;RRQAUUUUAFFFFABRRRQAUUUUAFMkUuuAxX6U+igBF4AHWloooAKKKKACiiigAooooAKKKKAGsofh&#10;hkUKu0Y7U6igAooooAKKKKACiiigAooooAKKKKACiiigAooooAKKKKACiiigAooooAKKKKACiikz&#10;QAtFIWA6mjcPWgBaKTcPWloAKKKKACiikyB3oAWim+YuM7hjGetLQAtFJS0AFFFFABSUtRySBXVS&#10;Gy3HAyBQA/72RTY08sEZJyc804frS0AFcB4++KuheFNcsfDlxfwW+t6nbTzWwmAZFEagkuAcjgkj&#10;12t6Gu6kUsw5+np3rg7/AOEGh6140k8TararqmohBDB9qVWSKMhcqFAHcHk5PPXHFdFB0lO9bYmX&#10;Nb3T4b8W/wDCxvjB8Rtd0i+nj1TVokit4beFRGs1u0hXzooyf9WFLsWYgMe5xXrfh/8A4J+6Nqmr&#10;peeL9VudV0hov+QTC0toxkyMM8kcvIIH3cYr6o8NeB9D8KQWselaXb2Yt7dLWJo4wHEKj5U3dcCt&#10;/j0xX0GI4ixEqUaGG/dwXRHLDDpvmmef+Dvgn4O8DaPcaTomgWOm6ZMrIbW3to4xgjByVAJJx1JJ&#10;rC8Vfs2+G/Eml6HpUFxfaRo+nSlprKzkBW+jOf3U5YFmUEk8EHmr3xo+P3h34JLpiatHcXt9qLMs&#10;FlZgNKwUZLEdce/eul+GXxE0f4reDbHxLocjvYXm7HmJsdWBwysOxBFeJzYuEfrDbSfU3Sp35VuP&#10;0T4c+GfDsEcOm6Dp9gkYG1ILZVAx26e9dFZ28VnCI4YkhiHIVFCgZ5PAqRm28evSvOvGHxu8M+Dd&#10;etNN1Ca5WaW5jtt0UQdY2kO1Cwzu2FuNyg4PXFYRjWrvTUu0VqekAc9aWmRtuUk8cmnbh61h6lC0&#10;lJuX1FGeetPyAGYdD1qlrFy1ppd5PChmmjhd1jXqzBSQB71i/EDxRc+D/D1zqlpol54huI1OyxsA&#10;plkO1jjLEADIHPPXpXz3qH7TXibwrfRy+MNO0rRNI1SHyrTTg7m/tpynyrJlgGGT8xVcCu/C4Ori&#10;n+71MKlTlTR8ufCPx9q/jL9pDwlDfveT+fr0kr2Gojd9nKlgWRTgjgCv1Mhxt4wB2xX5Ffsu6/Fa&#10;ftbeEZb028om1G8iRYXxskkLchj94Z/nX66Q4AIyCfy9v6V9RxbH2WKpQirLkRhhI8sWS0ho3DkZ&#10;pu4E5ByK+IO4NwWmSTRxkF3VSTtG44yfSvLfjn8eNF+DtnaW9w0lxreoJI1nZwRiT5VwrSyjcu2N&#10;WkjBOckuMBsHHy14s8SeNLhdc1zxrr1jptnebnt9LV3n8qNXZo0xn5MqDuKkgk/MV6D3Muyerj0p&#10;SlyxfU5auJjTfKtz75WRWGQwP0NPWvnf9jHxTqXiL4e6hFLbyLo9jfPb6bdSkYljAUkJgn5VLFev&#10;BBHavoWNhzg55rzMVh/qleVC9+XqdEXzRuSUUm4etNZwvO4DjvXMUOpGrCs/Hnh3UNZfSLbW7GbV&#10;FJBs0uEMoxyflzmtzOCc9qqUXDSSsCalsDMF6msfxN4is/Cml3Gp6g5W0gjLt5alnYgE7VUcsT6e&#10;1XtQu4bG3luLiZIIIkLySyEBFUAkkk9AB1r4I+NH7SV34+8eCHwrqCQ6fZzfZbSSWImK4hlSIyyy&#10;LjPDB1HtgjrXsZRlVTNa3InaK1bOatW9kj37xD+2L4b0Hwpe6zHZzahNCkUkGnRzoJ7hXdEyOduB&#10;vBJBbGD6V6R8FPipb/GHwLaeI7fS7jSVuGZWt7hlcgjHRlOGGMDPHIPFfBXxM+Gj/D74AeIfF02o&#10;WlvqYjWHQbK4Ck7FkWN2YHHzGNXPT5VA4JJB+zv2S/Ay+Bfgf4fQ30+oz6jCupTXFxAIHZpkVsNG&#10;PukDAPqQSeTXrZxgsuw1G+Gk3K9vLzMMPVnUlrsex7uuTXCfG7xYPBXwy1/Vdpdo7YoignLFvlwM&#10;Hrzmu4aRVIDEA+nr2/wr4/8A2xviXL4o8QaP8NtAf7TczSB7mONA3nSkkRRKcHBBBJ9iK8XK8L9a&#10;xcIS+FO79FudVaXLBmR+xXp8msfFDxBrDXs8ltptgtlDDK7OGd23FssSc4AH/Aa93+O3x08J/DO1&#10;aw1zWk0qSSAz72y2Vz/dUFmB56Cqvh3wjYfA34Ft/aTxJcWNr9qurttiMZyOpIGMg7Vz6V+dPx8v&#10;4PiF8S7O902wWXU7iIQ3awzeYLuZ+iqw+U4yODjp1FfaYbA0c+zKpir8tGGn3HnuVShSUG9We6W3&#10;ja+8Xeb8P/gyLe6j8QX0mrXbKj28KxFVDZLK3lqdvPALdBX138BfgL4e+BfhltN0iIyXk5D3d9IM&#10;vM4/9BUcAKOMAHqTXgn7O/wV8X/s6eItCmk8m+0XXEDaq7Pia2YRMI41UDG3ey5x3B+tfY2PlPOP&#10;qAR9P1/SvBz6vCNV0sE/3T6/zNdzbDxa9+W58If8FWfFmn2ngzwr4be7EN5c3M1/tUDcEiiYcnHy&#10;7jKAM9cN6V9w+D9Bj8K+GdL0eGR5orC2jtkeQgswRAoJ9+K/NLxnHZfH79urw/aeNJrddEt9bl02&#10;GwkiZf3dk8hhiJ6MJpgc56qwr9QIcL8vTuBnnH+TXNmlOWDw+Hwcuiv/AOBGlH3qkpD5GA4JFeC/&#10;tW/HPTvhb4bh0YaktnrWsKY0CH95DAQweYDB6Y2j/eJ/hruviR8XNN8B6jp+nOVm1C+DNHHk4QDo&#10;zY6KeeT6V+Z/xo17xP8AtV/tFQaRpDpAutTNp2lSQv5621goxLOy9BkIzA55JA7iujJMplXqfWsT&#10;H91BczfoTiK3u8kNz6l/ZF+F2jfESP8A4WXf6CFjZDbaZ9siTbdRg5+0Yx3YkA9xzX1x4f1FNSsX&#10;ZdnmRuYpQhyA4AyOg9vwxWd8O/Bdn8O/A+g+GbBcWek2UVnD8uPlRQo4/Ct4YjD7FAJBbpjJrx8w&#10;x0sdXlUnte0fTob0afs0kz4T/wCCo3h2x+yfDvxG1mst9Bfy2bXDSFdsPllyvXbyyjr6V7d+wn41&#10;Pj39nPQL9tnnQSSWkixoFUMhAxwBnjHPvXzB/wAFMfiHda1400jwaIkGmaLAup3GC24yyZCZxgAb&#10;Qep9eK+gf2JY9C+EP7OHhey1fUI9K1PVfM1eezu5FV4zM52/KOi7VTGfWvpcTQqLh/D02ruU5Nel&#10;jkhb6xJs9e+Pnjy3+Gvwp8R69PeR2LQ2rJBPLu2iZ8LHnYC33iOg+tfnr/wTk0G58UftJXWq3CSy&#10;WnhrRJnEskZOLiZo4o8t0BaPzSB1IB969S/4KNfHbw74h8J6D4J0DULPVdQuL4Xl0NxMUcUQJwxH&#10;GS5j4ryL9jLwD8TviJ4f8aL4Ov7nwr4e1v7Pa/8ACSCEjc9uXxs+dWxiV1O373IJGK78Dg/quQ1q&#10;lV8kqjS100W5FaV6yktT9Vk+6cetc58SPEM/hDwF4i121tXvLnTdNubyK2jUl5njidwgx3JXH4+t&#10;RfCrwXL8Ovh7ofhmbV7vXn0u3W2GoX5BmkUfdDYA+6MKO+FGSTk15R+3P4sbwx+z3rVvDKIbzXHT&#10;R4f3HnM3m5MiKuCATGknzHG372cqAfgsJh/bYiGHjrdpfeejOXLTcj5J/Zjk1n4qftOaVLewTTPa&#10;odb1h7yMzhDt2xJvMhCncQwIHODjpX6a2ylUOeCTnrmvgr/gmL4daW/+JPigXf2q38y00QMxztaB&#10;TI4HttmSvvS1uoblWMUqSgHnYwOK+h4mqSlmDo9KaUPuOXCR5YOX8xPRSUV8odwtFFFABRRRQAU1&#10;qXIHWqGua1Y+H9Lu9S1G6is7K1iaWaaZwiIoHJJPAos5NJbvYNtSh4u8VaX4J0O91rV7qOysLWIv&#10;LPIwXp0UEkDJzwPU14HrH7cvhLw7JC97pN9DYTsqw3XmRsXBHXbnjvxntXgv7QX7RB/aU0+58BeH&#10;bS8S21C5ihszaRNLO7B8mXKHITpnIwBznmuz+EGifFjwZrFrp+q/BbQLzRIWkgfWVuU+2yqMLvIJ&#10;ONwJ7HOOnevsI5TQwOHVXHq9SX2U0vvPPlWblaJ7z4E/aw+H3jzWH0y11GawvARsTUIfLWQEAgq4&#10;JU5z659uleyxNnP19c18lfFT9nPwnqPhnXPFXhrww3h7xHYoA9sqtFbTKhDHEYOxhz1wM4r0/wDZ&#10;U8Zaj4o+GaQ6vFHBqGnztA0aAj5MBlJBJx1PtxXl4rBUPYvE4W6SdnF9DSnUnGXs6u7PaMjPvQCD&#10;gg5FZviDXLPw3o93qd/IIrO1QyyORnAHP51i/Dv4jaL8SNG/tDSJy4U4lhlG2WFuwdexIwR7EV4q&#10;pTlB1LaI7DreOeaaSF702SRY1LuQqgZLE8ADvXzP8bv2hdSmnuvD3gKzvNSvntzsutP2tJPIWZTH&#10;DnjIVWJc4AyuCDXThcHUxkrU1t16IiVSMNz6aVg3Q5GccU5e9cN8F7LxTp/w10SDxncrd+JFhH2u&#10;QEE7uwZh95gMAnufXqe5HeuWUeSbV7lKXMri0UUUhhTTTqQ0gMbxVrUPhvQdS1W4DeRaWzTPtGSV&#10;UEnA7n296/Pv4Dalqut/tP8AhfV9Qa8jvtZ1S+uS3zIgT7FOxjZRxtGxQM8dK+3Pj5Bf3nwd8X22&#10;lrv1GfTJ4bcbwnzuhQHJ9N2fwr4S/Zd+IHhrwP8AEbxL4i1rUIruLw/oyWdnDu824aWWREZ48E5B&#10;WJMsOgPXGa+5ySgnluLqwV5v3V8zysXNKrTTPtn4vfGTTfhutrpYmjuNf1Bd0enxSqJ4rcnDXJXn&#10;CKRjJ4JPsa+S/hPr3hHxZ8YIbv4keNPD009qI7e10+4jZVmu0YyLI8jARjapQqpOdxwR8orzdP2e&#10;PjJ8dPi98QPFeiGxm0e/1+6A1fVrqW3821VyIbeIKrNtRWABGB8vUnIHoHiv9hL4o2fxA1S88KXP&#10;h+bRpLa2itZdSu5Fk8xY1EkkkQiIY7gcHdnvXfhqWW4LCuhVruNaS96y28iqvPOXMo3R+hFvgRrl&#10;1YH7uD/KnOxByeBjHNfnlJrf7U3wj1eO41KzvPEVnaASi3t7l7oXO7jaSV5UHoDgjNdnp3/BQxor&#10;yC08ReFbrQr4Wck9xDJYTlfOUfKFc4+U/wB71NfMzyPESa+rTjUT7P8AzNvrULWejPDP2gJbn46f&#10;tn6VoYung01tZi0KGZmV43WH5phgfwtg/XNfqXp9vDY2kUEEaxQxqESNRgKoACgDtwBX41/AfW75&#10;v2kPD1/YwnXdXt9Sm1L+zViaTO8tufjcQV3HB4x3Nfp/4N0P4jeINZudQ8XalFpGm9INJ0rgEA5D&#10;M/3skHkZPSva4lwsqEqNFtKMIpW8+uhnhZK7stz1+vjD/gpJ4pVfDfhLwqby+shfXb30htn2wyrE&#10;uBHMNw3LukD45/1fSvsqFRGoQAgLxz1PvXg37Y3wBvv2gvhmmmaNcx2uv6ZcpqFj9oJ+zzuoZTDL&#10;jnays3I6MFPYV8zlFehh8dSq4j4E9TqrRlKm1Hc5/wDYB8H2Ph39n3SNYjtLRdX1qa6lvLuEDdcF&#10;LmZEUtn5gqrgY4xyOtfS0ONmcjHr+lfD3wYvvjN8DvhnoNtqngK9h07T2mN7o9oY7ia5DiViIjGT&#10;sOQpBPABC1694a/ba+H80fk+K3v/AAFqpeVTYa9ZTRHajkbg+zZtwUJbOBu5rfMsPWrYmdeEudSb&#10;1vd+RnRqqMFB7n0Sq0oqhour2Ot6ZDf6deQX9nON0dzbSLJHIPUMOD+HpV5W3d814b0dnudd76jq&#10;a3WnVDM21gfp/Oj1A+Wf25PHVtosHg3RJpmjiu9Q+03WJQipHECylgSAcsMDnrVX9k7x58OfCPgW&#10;5uZdb0XRdU1zUWl8q7vbeO8ueQke5FbcckNgYr4Q/a006TUv2kPiBqkWoLqcLaj9mglh37LViqjY&#10;NpYEhs5IHfHauwh/Yv8AjcuraDcaJpenapZTJHcHUFvwEt3UbgJAyKw4I+6p61+qLLcJDIqdPFV/&#10;ZubbPKUn7X2kVc/WG7v7eOCdjMoCKdzA8jjH4c4r8ddL16Hx1+034Dt7S81CTRE8a21tp/nXR3mI&#10;X3mSTbgeC7F39VBUDpx79q/wK/aK0mV7pdF0y7nkxI80GsEupCN3dBkghT6civjDw7qXiLUvH2m6&#10;bpmlzSeJJtRWHTraB1WcXO/CeXJuAHI3bs4x9K7MjyrC0aOJdLFRl7u/Ymcp1WnOGx+8sOQp3kL8&#10;3rn6VBdazYWLRfaL22thI/lp50qpuYsFCjJ5O4gY9Tivz0mj/acvrxZbrwT42WBpFkFtD4ltwBh3&#10;ZVP+kYI4jyQOmfSvbPgP+zr4qm1uz8a/FLVJrvVoJRcWOiSXDXAs2Ac/M5J3NuYtgcAqDX57Xy3D&#10;Yenz/WoyfaN7nYqs5NRcbI+rcj1r4f8A2/viJN4S8eeDbS4tZP7OksZ5IbuO/eMLOzFSrQj5W+UA&#10;hiMj5vSvtncEQ/xYAHt2/wAa/M7/AIKOeONX1L4v2eiXemTWmh6PpzC0aRo3FzLKfnnVVJZQFG0b&#10;u6mu7hWj9YzWklqo3f3DxUuWmz6D/wCCe9gL7wn4t8UtEpfVdSCJNG25XSNAnBwOQRz719br0r5t&#10;/wCCfPhy48N/ss+FjcFD/aDTajGV/wCecrllz74r6SB4rys3rfWMwr1O8mVh48tKItFJuHrRmvIO&#10;gWik3Ad6KAFooooAKKKKACiiigAooooAKKKKACiiigAooooAKKKKACiiigAooooAKKKKACiiigAo&#10;oooAKKKKACiiigAooooAKKKKACiiigAooooAKKKKACiiigAooooAKKKKACiiigAooooAKKKKACii&#10;igAooooAKKKKACiikoAKYzfNgdcUSevX27V8zfH79szR/hpcXOl+Go7HX9Vt4hNeXNxchLK1j3lS&#10;SwyXYYOVXBGBzXXhcJWxlT2dGN2Z1KsaS5pHt/i/4leG/BUaPq+r29qWbYse7c5bOMYHuQOeMmvI&#10;r79qaKHxQ7W8VhceGo4grTLdD7SZSW5/uBflHGc5zXjfw1+G/jb46Wp8aeOZ4fDfg643aoxLNBLK&#10;AzNvRTzFEF2sGYlvlORjaamvvCvha41h/h/8JvA1pDb3lrHHJ4oKklgyNIzs5Vn6E/M+CXyOeDX1&#10;VHL8uoS5KsvaP7VtFHyPPqVqkrOOx9V/CT4t+HvjBoM+qeH7hpY7a4a0uEZdpSVQMqfwKnPvXdxt&#10;uGcYrzz4J/Cex+D/AIQOjWsjSvJO9zNK/wDE74Jx7duea9CWReckDvya+RxCpqvP2PwdD0oybS5t&#10;ySik3D1pawKCoZT83PI9KmqOTrnGcdKT7WA+StJ/aV13xB4w8TWOmxpqt7ouo39sdGgZfOlEMxjR&#10;VQnvhdrdAWGeK+gPhD461n4geFzqWveEb/wVqSztDJpeoSpK4wqneGT5Sp3Y47g1+ePgxrz4aft4&#10;XlrJaXRlvfGdxAJonAZYblEnYOO8eJYT68ZFfqFbKFiAFfUZ3SoUZUo0Y2vFM4cPKcpNvYkpaKK+&#10;YO4KKKKACiiigAooooAKKTIooAWopWx144/z/KpKhmbDdRyMDI6f54pPRXA/PL9ujx1q958Wr3RL&#10;Wa00eHR9Pi8m8ji33MvnKWYA7SRg4x9a+v8A9l7w7N4X+BHhCzurRbO9azWa4RVwWdyW3NwOSCM1&#10;+X/7Q3xEk+Lnxq8YXVmsdzZ6pqcei6W8Qb5l3CKN2xz1BPHpX68eCdHl8P8Ag/RNKuHEk9jZQWrs&#10;v3SyRqhI74yD19a+9z+H1PAYPCvfl5vvPKw3vVpzNpl9PTrXxf8AtaR+Fvh/4yluNYjvvtHia2zF&#10;dRltlqYmAOCCAD8+R7/SvtLNfBf/AAVE1jdD4F0mOVgTLcXc0fnKivGiYwe+clTXj8OKVTMIUo6q&#10;V0zrxN/ZOx9e/BvxNB4y+F/hnWLa+fU4rqxiYXkgw0+EALkZ4Jxkj1zXS6lq1jpu03V3BbllZ181&#10;wMqoyxA74HJ9K+T/AIG/GzS/gf8Asp/DOx1u9F/4mutMlnttPjIDmMvJKkjg8ogQqNx4OR61w2pX&#10;Xir41ar4z8S3N4R4Q0i2mUXk0h8h/kkPkqi8ErkbiT/EtaUckliqs6lR8lO7V3112RnKvyU423Pp&#10;bwF+0ZpHxC+J+oeE9K0+6ltLS188ayxBgnO4gqAPTA5969gjb5W3cd8flX58fsapea7+0rdXMF3v&#10;8O6PoFzHHDbNthMr3KhZGHVvljkUZ/u1986rq1todhPeXkohghGS7HPBPSuXOMDSwWNeGw6eiW+9&#10;zWhUlUhzyKPiTxTb6HcWdpGYZtTumxBZvOEeQD7xAPXFY3jj4Q+DfiRdWV34o8K6XrV3ari3nvrZ&#10;JZLck87GIyp56iuK+Dd1q3xK8Rar4z1codJiu5INBiVQf3OcGXPvyPwr2dpEkztdSQdvBz/npXl1&#10;ovDzjGDtJbtGikpxdz8PtS8J3fgn9oi68O2CXWpJYeJWhtY7W4NvdHMhZQkjMuxhuHJI7V9z6d+1&#10;V8QPgfeT2Xjvwxqmv6EsqxxTDH9oWgzyHyNtxxjlW9efT4t+KGpQXX7QmqatZWsmmRyeL1W3iuid&#10;8e24RDu75J3H6V+00ljDOoLxJIenKA/zr9E4jxdKFPDKtTU+aC9fvOKnGd3yM8A8M/t0fDDxdqWk&#10;6Npd1qV14i1KZIYtE+wsLqPccbnXkKoxzzxXvt9qFtpun3N7eTR2lvBG0ksszAJEiglmYngAAEk9&#10;Bg1Tt/Cek2eptqEOl2cV624m6jhUSDIA64z2ryX9srxW/hX4H6rHAzRXWqTQ6bE+PlBlbBDnsCoZ&#10;c++K/PaVOGKxEKdJNcztqzrlKcINs+LtL+HPxI/bG+PniTXrTxY2g6Rpd7dJaXV1EJGt7D7S/kpH&#10;Eh5ZmhBDMwwBkBua+qfB/wCxLolvNHd+PNZvPiDfR3MdzEb8BIk2qnDRphXzIGf5uxIx1zH+wXpM&#10;Efw117XikSz6rrDx+ZFGF3QxKqRgkH5jkuSTg5Y8cV9AeJvGWieD7P7ZrWqWumwKM7riZUJO4KAA&#10;TzycfiK97MMfiYV3gcM7Qhord+pzUqFOUeeYl1Np3gjwvPcLbxadpunW7yeTDhECqpO1env+Ncn8&#10;G/jDb/FazuZ0+xpLCqlobeUyMuQD17jnGRxkV4z/AMLOvv2m5tYh8PW89t4LsIlSa8m3RSeYATIj&#10;IR1GOh5xg968/wD2SPHWlSfH3U9JMzSp/Zchs5IyFiXy5sOWHUkgpj8fetKOTweAq1qkr1Frbt6j&#10;liGqkYpaH3DrOs2ehaXdajeSpb2tvE0jyuQAoAz1J6+lfFHxs/aB1z41eOdG8A/D+4u7O1v/AN28&#10;yEo8gb70jAfwKOxxWR+0N+0BffGXxXD8PfCEF55k8jwR2k22OO9ZTtY9clVILcdQRX0d+zh+zZpf&#10;wX0dby6f+1fFt5GpvdRkTgHAykQ/hUdPfmphhqGU4eOJxSvVn8Mey7v0JlOWIm4UvhRd+DP7MvhX&#10;4PalLrdrE994luIViudUmJLPgYbaucKDXsHG1sgZz07c9KeOMk+tc18RvHGmfDXwjqniPWJxb6fY&#10;weazHPLA4VeOeSQPxr5hyq4mp78uaTeh2RjGnG0TwD9rn4l6TqngbxB4bk1WS20CKN7XW7uxYecZ&#10;iEMdogwTlw2WI6KOeGJrw/8AZF+DaeP/ABtrd5qulTafpGmDYNPyNtszLG0UJfALMsb5J9VU9a8b&#10;8Pw61+0H8ftH0mAaZDNqeo3eoPYXiyPDtXMz+Zt/iIVkUnsB6V+pvw1+H+m/DfwrbaTpdtHCyohn&#10;kTOZZQiqWJPJ+6OtfoWMrx4dwP1Sg/3tRLmPMhGWKq88tkfIX/BQbw0mvap4B8P6dGLrVNXv7fR7&#10;fT7jLW1tFJLsafaOQd0kKsfTp0NfcGnxLa2cUYCoqqFwowBwBj8On4V+d/xf1CfVf+ChGn6ZrtxP&#10;baTYatYanZRXq7IjFHYRy74icb0NygVguRvQf3Wx678WP2/fDvhe+1Xw/wCGdLvtU1OJ309dR2qt&#10;rbXRLRgtk/MFkC9OoJxXj4rBYnE4fC0KS5vdb+99zpp1IQlK/Q+hviv4+tfh/wCFdQ1Btst9HbyS&#10;W1vkZZ1UkE57A4PNfKX7EfwuvfiH4o1X4v8AilZ7otdFdHa4fcJWGRLcD2z8q/7tct8L/gj8S/2l&#10;lbW/FnjC6TQbrba3l21u0U17CqrlIV4CRsSRuOed3Ffe3h3QbHwpoNnpGmwJaWNnEsMMUahVRVUD&#10;+lZYmVPKqEsHSlzVJfG+3kv1CKeImpvZHg37eOp+G9H/AGf9VvPEttJqVurItpp6zSRC5umyIg2x&#10;lJX7xIz2FfCX7FMOlaj8XYPEPim9hh0Twvp8mp7ZmY+bIcoqqpOSy8HnNdj/AMFKvitN4i+MEHg4&#10;XYfSPDscVz5MeXVrqQch8dwABjqCTWp8Pf2OdS0P4Z3Wq+KPF+i+GJfEltuT5QTawsNwVQxXL7SM&#10;89+lfa5TSo4DJHDFTaeI2sruyMMU06iaWx7D8cv2z/AHjj4Oa1B4bbVJtbuLNmsJZbV7b7NKcbWL&#10;sRjBI6V5V4z/AOChPi6/gt9C8Paalq0Yjt5r5ZN878IWKMx4YhJOW9RXB6OvhC2tYNP0sT+Mlt4T&#10;bo08G4zlX25WMDjp1Oag8feBLn4N6HaXPiC706PUNWma7WytlG62tgeDJ/FuJO0ADHB969vAZBk2&#10;FVOjiItt6rmev3djilWr1JWWiOv/AGEvAsvj/wDaU17WdXB1DTdBtpdQhjnkWd4b2a4LREtgjOPO&#10;Yc/eUelfob8UPiHpnwq+H+s+KdVlSDT9LtzIS/CsxISOP/gTso+teBf8E8fhPc+BvhNe+JtW06Sy&#10;1rxVci52zRGOZbOPK26SD+980j59JB6VzX/BS/x6+k+F/AvhBY5gfEF9PdyTRybU8u2jX924xhgz&#10;zxnngFM1+c5jL+2s89lD4U+VeiPUhF0aLfU+f/F3xTvviHLqOvJL9q0/VIWF7JcApdIz5CL6oiIh&#10;XA7Bj3r1L/gnH4J07XvGfi3xuYpZJtLiTSLISKxWLcS8hRyMEMPLBA6FSf4hXzdPfafoPwa0JEup&#10;JLm+vNQutTVwCFYytBCoz93EVuT6fNnvX2t+wf4i0Dwd+zfAy3trPqs091qU9pDPumKtKWQsG6Yj&#10;MfTjGPWvvOIv3OTxw+Fg05St8l+hwYfWreWx9Z3F3Dp9rNNPIscMSl3kfoqjqT7DFc7ofxE0bxFb&#10;3N1bXUR0+KZYobvzV8u4JAwUOeRn+VfIfx0+Ofin4i69Y+GvCTwXgurtbePTrdQ4m3D78jg52pyS&#10;B1zXpHhP4Z658HfA+reLvGGq2Uz6Lp0r2uj258rTYSoLbzkZLljjr0Ir8wq5THC0ovETtUe0Uemq&#10;/O2onw/+0PcS/G39r7XPDn9o2UP27XbbR7W8IEkRiTGAx6EfeHXqa++r79knSI9RjvdJ1F9MuCIn&#10;m8uFXjd441RAFPRcDoMdTz0r89P2ZY7Dxd+0t4W1nUEj0j7Jc3Ov3txCzvHEy7pSu5sjGWx9MYr7&#10;I+IX7cl3H8Zl8C+DdKs7y3tVWS+1O4lJeVHX5PIj7gFgTnOMdK+xzijmGHq4fB4PeFNempyU/ZtP&#10;nPi79q34WWPwr+J11pR1qHVrk2VtcX118v8Ax9M0m6MR5+RQix9TkALntX6NfsQ2+i+HP2cvBfhb&#10;TdQjv7jTdNiurzy+Qkl1m5K59jKw/wCA1+UWuWmsfGr4tTQ2ha/1PxNrO8S3LCPG51UAnpt2jHGO&#10;AK+/P2JfEjz/ABi8d6DYMmj+HtCtUsotB8oGQyJMymZ3PPyYCgdCJeOlelxNhJ/2XRo15Xq01eXz&#10;HSlTpVEo7M+4VbqPevgT/gpj8QgviXwZ4Qh1KWMWthda3e6eqEpIGYQwSHsSpS4XGf8Alpmvpz4r&#10;fHLS/DF5D4b0W/hvfF90Cbe0gxIYwJVjdm7Dblic84Rsc1+cH7a3jYePfjZeX2m3kl9Hp2nWujQT&#10;wxghpEZmmUO3LkSSNljxkH0r5jhDLK1bMqOIlHRXf3GmMrxjCyPY/gV8Th8I/wBj62utVvbPSLvx&#10;Nf3t4GeJWdIWlYAyYO6TeFG0gfdOP4RX11+ynp4X4Q2WsefPcDxBNNq6m4IJRJmLqowegUivyx8U&#10;eLLbx5f+GPDzz6hFpEYtbGdfKVnhhjUJM0ZBwGIEhyOT2r9GPhX+1F4VvPGGj/DPwp4a1ia0tYFt&#10;4r1EUwwxqvylucgbccnFenxNldXCUuXl96cnKT/Iyw9Vbs+mFHPFOFMj5UGpK/Luup6qt0CiiimM&#10;KQ0tNbvSAZIwDLnpX58ft0fHu58T6xqnw80+2nWy0yWFXkibBv7p1Xy4wByCrkLj1JzjAI+6fHvi&#10;IeEfBHiDXmgNyul6dPemBVLNII42cqAOSSFxX5k/sP6PafFD9onSLvxJKup3Vtp1zrzxTZJe6Lwo&#10;jkHqF3v9Cq+tfXZBSpU1Vx9Zc3sldL+90PPxfNK1KPU+0/2RP2b9P+A/w100XNhCPF95GLjU7tfn&#10;dZG5aJSeirwvHXaTXvyrt3DAHpQrAKCvOeeKoa1r1h4ftZLu+uo4IgpI3MNzewHevma1WtjazqTb&#10;c5O//AOyMYUY8q0SMf4manbaL4E1q7upY4IYrV2eSRQVAx0I9+leRfsgw6vqmla/4m1C3udPtNVn&#10;j+yWciBVVEXG5R/dPH51xfjL4raz8dfiJD4V8MeFrrW9AsZk+3zNdfZrdUJwWkb+PGPuDn86+sdK&#10;sItL0+C0gXZFCgjVcYwAMV7FeUsvwUsPP4qlm/KxhBurU9p0Rw/x61G3034V62bhrcRzRiALdttj&#10;YuQoB/H9cV5V+x7qFxDD4m0650qTTPKnjMbSg4uAq7WZDjG0HAweQc+oqT9vDx8fC3wntdHgWT7d&#10;rl7HBHLGc+UsZErMw9MJj6kV89/Af4yzeE/BXiC2S4vdYUzKohuLhzJhjIZPKXHXeyc57/7NfRZb&#10;l1bF5NU5NpTRy1q/s669D1j9pP8AaQbUIbnwx4Rmu7h5GNlKLKMiS5dzsEasy9NxAJHGCckba9J/&#10;Zm/Z6s/hboNtreq2sknjW+tFjvZp5fMNupYv5CEcYTftyOuOuMVzX7MfwC1TT3t/HnjdLWbxJcRt&#10;LYxpFhrRZSS7MT/EybBtx8u09ya+moVKqQR0PH07V4eZYuhSpxwGB0jH4n/M/wDgG2Hpzk/bVdx0&#10;ecYP8sU9aB9KWvmV5neFFFFMApD1pajdgvU4FJvYZ83ft/fESb4d/s96i9o6R32qXdvptu0jbRue&#10;QFsY5zsV/wCfavhP9mfwdrXxK8cppGiSxRLfSmDUL+3iDC0hCSuzMh6jOAucYbbjvX0D/wAFRvFF&#10;1DcfDvw9HarLaTPeanNOxyI/KVEAx3Leaee2Krf8EsfAf2iDxv41e2ZIFuhpVnMxILEIkkylf9n9&#10;0Af9p6/VcrxMcq4bniF8dSTS9TxqtL29dJ9D7t8G+G7Dwb4Y07Q9Lg+zafp8CW0EZYsQiqAMk8k8&#10;dTzW2MUyNfl/GiT9e1fld5zfNN6vc9eKsrCTKeoAxjv/AJ9cV8mf8FCPiNB4F+HekaHBYvJd+ILv&#10;yWeEhFFugzJuOOeq8e1fSum+MNOvtSk0x7mKLU4yd9q5wxG7GRnrX5sf8FDvHV1rHx0vtNLCSz8O&#10;6TEEhYAq7yR+YxHv84BPsK+p4dwbxGZU1PRR95+i1OXEytTZ6J/wTL+GMluvjH4n3UkY0++/4lVl&#10;0DKkTZkcrgbDkkY9q+5PBHjHTPHfh6HWdIkabT5ndY5GXbv2MUJA9Mqa86/Zb+H8/gj9nPwXod3F&#10;Da6gdOWa7a1A/wBdINxYdiTu615v4H+M2q/BXxldeBvG9nKLOa8f+yryKHYhh5Yk8YY5Jzj0rHGe&#10;0zbF161N3ne/qh8yowhc+q1IY8AU9az9H1ix1rTYb6xuobq1mQOs0ThlYY65H0/SrykL3r5xxcZc&#10;rVjq0ewreuM15D+01ommN8G/GGs3Gkw393pej3l7bboPMfzFiYgDHOGIAbAOVzXrjSA5CsM8Yr43&#10;/b0/aQs/Cfhm98GaRcW11fzwudUzOFNtGoUiPj7rOCQc9iOOcj1csoVcRi6caO97/JbmFdqNN3N7&#10;9gDxtb+I/AviTR4NK/sb+x9QRGs42DRI0sSyOUI4GWZmx2JNfVNvt2fKcjt+VfMn7D3wL1X4UeC9&#10;Q1zW28jU/Ei28x02Jsx28McYWIt6yleW9OBk4yfpyJQoIHAzwPSlm1SjPMKzobX/AK/EKF/Zokrl&#10;Pidrx8NeA/EGpi5jsmtbGWRLiVwqo2xtpJI4+bbXVFgMZOM9K+Kv+Ck3xQGi+EtF8IWt5LHPqkou&#10;buCFwBLapncrenOD71OW4SWOxdPDwV7tfd1LqS5Ys+Of2f8AwLdfGr4yeHPC9xCdQiupG1TVrx2f&#10;nYxZmJUrjLZxk1+xWj2NvpWmwWlou23hQJGM5+UDivg7/gmB8LluNP8AFvxIuI7gwaljStOaVsK0&#10;CndIwHY7sDNe/fEv45WH7MevWcHiq11JvBuoI32fXFVXis5QSxhk7gNkYY8cCvo+I8U8wxrw+Hfu&#10;01yxXpuYUIqlByZ2v7RHj6T4a/CDxHrNtKI9VFq0NgOpNw/yx/gCck9gDX55f8E5/Ac/xA/aKTxd&#10;dW0rWXhXTZJJbxSNjahMoiCOD1PltKwI6FV9a1v2gPjZrf7Z3xE0rw58LdD1TVNJsfmil2MkU4JU&#10;vPKGwiBNpVMtlsvjqK+4/wBl/wCAafs+/DGHQJ7xdV1q6uHvtU1BEKpcXB2qCqknaiokahQcfLnq&#10;TWcasMryudOMv3tbddor/Mj3qtZS6I7L4keJLnwf4J1XWrHS7jVp7GBpFtLPAlZVxv25znCgnGCT&#10;t4BOBXzh8Ev28vDnivS7HT9cmku9UjAhudWsbMJZGRY1OTlwcsfM4UYBXGBkV9ayR7sEKSMEdPX2&#10;P8q8C8cfsX+BPFWranqmlW0nhi/1V9199gVTFcHI3ExspVWYbwSBzuyc14uXzwKj7LGxaXdbl1o1&#10;n71PodV8Kf2lfBnxYNzBY3Umm3sczCKx1IeVPNHn5ZlUnJRgePQhh2r81v25/FFprP7R3xDk06SL&#10;VY0gt7MCOVyVlSBVZQAcAo+8kfUV3/x8/ZR8T/APxV4U13wv4iaexuGubV7m5XyBaIkby7DIOgdd&#10;+OwK9ulfL058Q6146j03RrJde1vxFckW9tbsHmklPBO445wMlicdTX6bkWU4GlKpmWFr2gk1Z6bn&#10;G6s6vuVI2Z+0X7PPhSbwL8EfBXh+7vFv7ix0uCJrlYvLEnyA/dzxjOPwr0RfrxX50+CNS/ar8Mow&#10;f4da7MDEkYVdVsmA2gYxumP6V1Gs/Gv463mnw2n/AAgnjHTNchnCvDZ2sLRNwOsu/aw/HFfB4jJ4&#10;VK8nHEQet9+51RxFo6o+2/EmuQeH9DvdRnfZDaxGVzx0FVPAfi+08eeFdO12xybW8Qsm7rwxUg++&#10;Qa+WtIs/jd8bbj+y9f0i/wDBeiRL5V1dXt0itcZ2khYoiwbj1IA5r6WtNP0T4U+AzGrLYaLpNtJI&#10;80zEeXGAWdi3rnJzXl4rCwwtqKmpTb6O5dGq6l5NWRpeKvGWi+DbMXmuara6TasQizXUoRSx7DPe&#10;pfCvizSvGOlJqOk3iXdo5+V1yPocHseoPevgXxZ8dIfjrO5laRdPvLnyYbS5C4hjztjZe7jK7y2O&#10;44IFfYvwM+Ft18M/D0q6lqUmq6telHu5SNqJtBCqijpxjPvnoOK9DH5RDLsLTqVJ/vJ9PIVKq6kt&#10;Nj07OeRyKWmR8rnGD3/Kn182dYUUUUAFFFFABRRRQAUUUUAFFFFABRRRQAUUUUAFFFFABRRRQAUU&#10;UUAFFFFABRRRQAUUUUAFFFFABRRRQAUUUUAFFFFABRRRQAUUUUAFFFFABRRRQAUUUUAFFFFABRRR&#10;QAUUUUAFFFFABRRRQAUUUUAFNanU09aQHjv7WXxC1P4W/AvxN4j0dT9utYURXUcx+Y4jLg/7Ict9&#10;Aa+a/wBiT4JaR461bUvib4hmTVtR0q+ewttP8oxxQSMiSvK+fvnbKoUHgBQTzgr9XftB/DK4+MXw&#10;l8SeErO9bTr3ULUi2uQSFWZfmjD46oWUBh/dz618T/CFPj3+zZ4n1/R7zwVI1hqjsLG9gL3mnrLh&#10;tkrJHl1wNoYkZO0juK+vyycJZdVw9OajVbWt7XXVXPOrXVZSl8J+hWpaba6vpU2nTw7rSZPLeNTh&#10;WX+7kdiOD7Gqvhjwho3g+x+zaVZRWUJHO0AFsDGSep4Ar5x8N/tBfGTWF1W0vvhPf2M0ZaJLqIKY&#10;t7Binl7mBYcKSxAALY7VF4Tsfj18U9IC+IdNbwSsrbZDeXaSOdq5DCOEnAbOMb+3T182OXSs4Vq0&#10;YRe+t7/JHR7WE9Yx1PoLxh8UvDPguxvJtQ1azSe3gaYWxnUO5VchQM5yccV8K+Mfi940/aY+KNho&#10;PhDVtRtrXzh/o+ngxpYRkMPNmbvnkAH0rlP2u7C9+EXjOz8I31401pq1gL1LxYiglkUlWBYk5IK5&#10;Cg56e1fR/wCy7efCb4K6Jpnhjw3r0Pijxtr0SX17LZkzTSsVH+tdcrGAOMEjoa+j+qYPKcEsXBe1&#10;nU0i+iXU4/aVK0+SSsj6O+GfhOfwL4H0jQrnUJ9WuLOARyXl026SRu5J+tdUtQxfMoJBXvipVNfA&#10;OUpNymrHppW0uOqKRjuxjJxkelSbh61WutQtrWSKOW4iillbbGjuAXJzgAHqeD+VLWSajuUfmD+2&#10;HqGqfDH9srT9fhtikMN7pXiaF4ThZYUaO2nR/crCPyr9RIXDxgjB+lfHH/BRf4B6l8R/h+vivwxY&#10;fbdf0mMR3UUOPOnsix3BSepj3s+3uC/cLXYfsV/tGaD8TPhP4V0ObUzJ4isdOgs5Wufl+1PHGFbY&#10;TyxBUj1O3d3r6vG/7fl9DEUlrTXJL5bM4Kb5K0ovqfTdFNUjHB47U6vlTvCiiigAooooAKa1Opv8&#10;VACHA60Bl6gjFZHijxHp3hLSbzV9XvIdO0yzhM011cNtRF9c/wBOpJAHNeO/Bn9oiX456prCab4d&#10;1XQtK0+9EMd3qEICX0GDh1zgjPXA6Z55zXRSw9SpB1EtEZSqKLse8qwcZBB+leGftgfFi3+Gnwh1&#10;mGG/az13VbZ7SwMa7mBbh29sJuwfXFevXGr6V4dsd11e21lbRfLvnlCgdupPWvzN/wCCjXxCj1z4&#10;weG2sbvztHttMaAPG/7qSYyOfoSFx+Yr3+HsreZZhTozXu31+RhXrKNO6ZS/YR+GC/Er9oJdauLa&#10;JNG8KQfbXj25D3UgxGAemRjdz/er9T42Kqd3y8/hz6V+Y/7F/wAdtD+CPw41j9wp1TXNQe9lnuJh&#10;5KIqhVGNwPRa7LX/ANvfX/EWrRr4bWfUI0H7210HT2u3ZCPmBwr7WHGOlfSZ9lOPzHMKlRWVOOkW&#10;2tkY069OjC1j9BZrqC3RmkmjQL1LsABX5wf8FILCyvPi9o8txPJh9DZI/lJUfOxyOcN24AJ6Z6iu&#10;G8Saj8W9Shlul8LeKZrzUJi0Ntq1wE823bGFEZbdnIHYBfm4613X7Sn7J/xp8bfDf4Y3ltaQ+K/F&#10;GmWE1rq1tHdqksbSMJIwjuVVwgAQkt24rPLMHhcjx9Cviq6cXe9vQmVV4mm1FWOD8C/D+1/aS+JX&#10;g6x0uzurWW3061stUuLW6VPKsrcRq03H3XxuRVA5LjPC19iftqPB8Mf2T/EVromnJY6S7wWc62oE&#10;Yt4prlFd1A9S2338ytD9ij9n2++BPwjs7fxDbRx+MNQL3GptG/mCM7zshV8cqFxn3P0r0r45/CWz&#10;+OPwr8ReCb+7nsrbWLdUFxCoLRSI6SRvhgRw6LwR27V4+YZzDFZjTqQVqMHpHyvv6nRCny033Pif&#10;9hD4jeEfhPD4/vNeuZNNaRreKK5mViht4IjI6g4xlHnlz/e4r0PwTqfjH9s261HVY77VPDXw+W9k&#10;snjjTYl/DDISrW+7DIZBtDE8AqR1yKb8G/8AgnLbeFY7iH4geJW8a2bXHnRWMFu1vA67MFZMuzHL&#10;EkjIDYAI4FfZ+l6fb6ZZpb2sKQQRjCRxptVR2AFGbZjhKmKnXwerlbV9PQzo0akYqMnoQaPpNvoe&#10;lW2n2ca21rbRCGKNeiqoCj+X9a8cb4vf2H+1JJ8OZY45bfU9GbVIWjuQxhdGVGDx9i3Ueor3JlDZ&#10;B6EY/OvlT9srwwngG/0b40aNp3ma1o8qWepyBSwlsX3AhxuAAViDnFeDg4RxFdUp7y0Xq9jrqe7H&#10;Q+Ip9Oh8Y/tdaVpV/wCTHcX/AIvL3FvpsxkSJlkJCBuhwFUnHQsa/YmEbVx6cV+SH7ImlQeLP20v&#10;D8gtwkAF7rWFB2pIADx7HccfjX64o27NfT8Wc1PE0sNJ604pM58KvdbHV5v+0J8Krf40/CfxF4Rn&#10;ZYpNQtv9GuGBPkXCMHhlwOfldVPHoetekU1l3GvioVJUpqpDdao65JNWZ+d/wfi+NHwB0PxJ8N18&#10;PTWHiG8m/tiDxBa2T32nPIWhRwjYAGY4sbCFOSTjuex+Ff7Mvij41axB40+Li38fks6Wml6lNvuG&#10;jErsAdp2xLwmFGcgcnmvtqRQ2AQSPpUiD5a9upnNSacoQUZveS3OP6rFyUnJ27HKf8IXY6H4HvfD&#10;+gWtvpVsbWaGFIo8KjupAYjvySa/I/w140HgfxrbarJGLe8EbWkkUEflPMWUKeB6so+ua/YnxFbX&#10;t5omoQadciy1B7eRba6aLzFhlKkLIUPDbTg4PXFfI+if8E3/AA3p/wAVNK8V3viPVNTsNPkWZtGu&#10;QnkTPtHOFA2gNk4569a9Xh3OKGWKvLEe9zr8RYmlOo1yHR/sl/sut4Dmm+IPjAx6h401SMCFR80e&#10;n24yVSP/AGiDkn3x2r6njBG7PrUcEaxxqiqFVRgADAA7Cplr5TE4mri60qtXd7HXThGnHliNZgvW&#10;vgz/AIKKfGy2i1bTvh3HqDWUNtANb1VfL/1qKWECFj0Xepc/7g9a+83XceemMfnXkPxf/ZT+Gnxz&#10;8QWGs+L/AA99u1SzCql1DPJA8iKSRHIUI3pkn5WyOTxXXluKpYLExr1Y8yW3r0FUjKcbRPDf+CcP&#10;woudH8B6v4/1WDyrjxLdK+nRyxkyRWsW6NJMsMqXywIHBVVPevs+P29T/Oqul6bbaPp9vY2dulra&#10;W6LFFDEMLGgGAoHYACri1z47F1Mdip4iq9ZDpwjTjywPGvjV+y34N+NnijRvE2ppdab4p0hVis9Z&#10;06QLOsQZz5bBgVZMyOcEH7xrmfB/7EHw38KeIJtdntL7XdRnk+0XCaldM1tPcAg+a0A/d7sjI+Xg&#10;8ivotqbg9qcMbi6dJ0YVWo9g9nBu/UitLaO0hEMSBI14VRWf4q1qLwz4c1bWJ1Z4dPtJbt1XqRGp&#10;cgfUCtauP+LHg+X4gfD7xB4ehuXs5dSsZLZJl6KzDjPBOCcA+xNcsLOSctupo72aR+T+n+H/ABB+&#10;0l+0ZoAiuTHq2sXzapdziBniggGG+ZeFIIwM+or7Vuf2O9a1LxNq1/4o8eG48LXFq1uti0JMto/R&#10;ZYpWYhB0G3bxjrzU/wCx/wDspeKfgr4w8QeIfGN/pt1dXFnFp1hbaarGOKJTuZssAQSeMe1fVV3Z&#10;xX0LQzRiSKQFXV1yCD1H6V9nmmf1KleEMK7QikkcFKhdP2yuz8+LX9jXS/gbLrXijU/irJ/wjdoy&#10;pbRWUEa3QkbAVHkw3LMcYCjrXIfAf4HX/wC058Sku9Wlvj4K0GR47+WcEvdNvDparNwTnAZyPug4&#10;4LAj6k8bfsSaV4rkvbey8Rajo+k3kpuHtI1VzG7clkZs4bIX6Y4r3n4f+B9J+Hvhi10PRbRbSztx&#10;0x80jYGXY4GWPGTW1fiCpHCSpxqudSWl2rWQ44Zc17WRu2Maw26Rqqoi/KqqMADsAK8b/as/Zvs/&#10;2kvAUGjPqU+i6vYzNdadqEC7vLlMbJhx1ZDuDFcjJRea9qpcc18PRq1KMlUi7SOyUVJWZ+NH7VXw&#10;X8e/Bq18DWXiW1tdUjmtWhlfRrWRreWSOWQBnkIADtG6scgY5HO3cfb9H/Zs+Ifxo1q38OQafdeA&#10;PAllp9kWvLmIM85Q/NCiqwJyMZJ4xjr0H6Oahp9vqETR3EEc8RBUpIgYEHg9R6VYhBWNQVCnHIXp&#10;+FfX1OKsfWoKlJ6rqcSwaWnQ83+E37P/AIP+DNrKvh/TNlzKd0l5O7SzMTwRuckgewpn7SHgHVvi&#10;h8EfGPhbRRAdT1Oy8i3F0SsTNuViCeeoXHTqa9P/ADoAwK+TdepOoq0pXknc7IwjGPKj8u/gF+xj&#10;8YNQ8XX8+vaXH4C0+IbVuLh4rmR/mPyRrG3zKRj7xAHoa9m+Mvwf8Gfsh/CDxD4r8M6c2oeOtbeH&#10;S21fUpmluJWmcIzRhjhAoOcKAAB0719vYrz743fBnQvjx4Fu/CfiFZhYXDLIJ7dts0LqTh0PYj3y&#10;PavoJZ/i8XiaM8XK8ItXXkjnWGjGL5d2fnn/AME/fhHZfED45av4hv4YdR07wbAi2zSICVv3YhGK&#10;sDgqsbsCMHIGeortdJ+BPxZ8E/tc+Iv7H0pptK1cT3tr4hV2jtoYZHLGORslvM5VSO/UDAr63/Zp&#10;/Zr8Pfsx+C7vw/oF3fak15eNd3OoakUaedtoVQxVVGABxx3NeuRrtAHYcD8K6cXxJiauNq4qjblk&#10;rWavottCY4aLgk9z4q8O/wDBPG+t2Y6l8VddkjkSUk2FvHDKryzNKwWRgzBNzHgYPJ55rA/4dgz3&#10;WvX8958SLtNJnbMMFnYIs8YLbnVpHZ92485wPx7ffGOlLivPp8QZnT1hWa9Ekh/VKXVH5meD/wDg&#10;mN4sT4rS2Xi/XI9T8AwJ5sep2UrQXdweAitGAdpC5BIbB68dK++Phf8ABXwn8ItPa18N6WtoXPzz&#10;SO0srYUKMuxJxhRx0ru8Uorlxma43HK2IqOSN4UoU/hQiDaMUtLRXkbu5qFFFFUAU1qdTf4qQFW+&#10;tEvbd4ZEWSJ0ZGRxlSCMEEdxgmvzb8RfsyeLv2XvjjDrPgDRdT1rw3fJK9hcafvml0pvMz5MiMTv&#10;UArgkkHb09f0t/Ck259q9PA5hUy+cpU0mpbp7HPUoqtuz4T8E/tRfHC/sYtAv/AeqS641wYk1htH&#10;aGBzg7shtqqc556HjFemXXwY+IPxNFvDruototq6Ibi6aTzbsZ++sfJVMjjIr6d8td33B19P1qSM&#10;ba7Hm/Lf6tTjBvqkZrD8ytVdzkfhn8M9D+FfhmLRNBtGt7SPJZ5G3ySserMx5J+tdav0+tPFNORX&#10;hzqSqS5patnXFKKsj8+f+CpXii/8G6p4DvjazHRZLe6glvVj3RwTF42XJ6ZKq4A962v2Av2dZ7rw&#10;1bfEPxjp7LcXn7zSrW4UqypxiZ07EnIwewB719u6to9jrVv5OoWUF/ACGEVxGHUH1wQeauQQrBEs&#10;aJsRBhVUAAD2xXvQz3Ewy1ZdT91X3OeWHjKfPIWP0xgdhinpSDGelOr53rozp06C0UUVQBRRRQAV&#10;FNt7nBPT3qWopI9zZxj3HXv/AI0eYa9D8mf+ChfxEj179ozXbNln+z+HNMh01YsDImdWmaRT2VlM&#10;YP8AuV98fsQ+C7jwH+yx8PtOvJUnu7iwOpySIpXP2qR7lVIPOVWZV5/u1yPxu/YJ8C/Hbx8/i3Vb&#10;rUdJ1GZ4ftS6UyxJdpHwBKCDkkZBYYOMDtX0joOl2+h6XbadZw/Z7O0jS3ghByEjRQqr+QHrX0+Y&#10;ZpTxGXYXA0lb2d3L1Zy06clUlJmhTGHJ5xxT6bjmvmDqPDP2mvBOv3Gh2XjXwQbgeMPDbvc21nAo&#10;KXyOAkkbqfvYGGH+5718M/DH4EeMv2oPjK2teI9D1DSdKkvk1LXbzUIprXz2yCII1dMMuVAKg4AN&#10;fquy7uO/Y0y3gWFdqrtGegGK9rB5vWwVCVGmrykrc3VLqjmqUVOSZFYWcVhZwW0EYit4UWOONQAF&#10;UAAAAewrjfix8G/DHxk0mLTvEVgJzCS9teREpcWr/wB6OQcqfXHWu8/Cm9W5rxoVJU5KUHZo6GlJ&#10;WkfGPi/wn40/Zfmj1zTL661Xw1FGyzyWdoD5S5+Tz41yXHB+ZR/FzWh4b/4KF+F7i1Qaro95Ldxo&#10;omk05klBODlgpK4GQT14r65miEysjp5iMMFWHBryXxl+yl8LvHWpNqOq+ELM3sm0STW4MDSDJ4Yx&#10;kEj5jweOa+lp5phMVFLMaXM19qOjf+bOOVCpB/unY+Zvip+3b4g1y4n0jwVpG2G8s2it4rUNcarL&#10;ISAxiVOAVUnscEZJx01P2bP2INYm1628d/GPydQ8QWs/mWWkxy740lRkCXMzrjzHxGoCnIGATkgb&#10;fp74c/APwH8J7ia48K+FLDR7ib708MQ80g9RvOTj2HvXooUqzHtmoxOa0o03Qy6m6UHu3rJ+vYqN&#10;Bt3qyuR2alIQpXZzwAMdeanpFbcemKFr5jt1OteRHKwVh24x9T1/oa/Hz9qzWLz4rftCawmmTi/m&#10;1DV49EsXjtQWSJcRMoAOSOXbOM8V+wjg7gR6fnXi+m/sgfC7S/i4/wASLbw95fid5nuPN+0SGESs&#10;AC4h3bA3HXGa9/KMfDLqlSrNXk4tL5mFSHPoegfCvwHp3wv+HegeFdMRUtNKtI7VSq7dxVQGbHqT&#10;k/jXSXlnBqEZhuLeO4jP8Migj9alhXC/xHnq3epB3rxJSlKXPPd7my0VilDptvbMDBbRQ5ADeUoT&#10;j04HNXEzg5606ijmuMKQ/pS03+KkwOG+Mfwt074xeB9S8L6nLPbQXsLIl1aMFmgbIw6Njg9QfUMw&#10;5zXgf7Kv7B2n/s7+L73xRq3iKTxfrrW5tbKZrQQR2cRbLbV3H52AQbs9FPTNfWec8YIpcYrqp4qv&#10;TpOhTn7j3Rm4Rk+bqNjXC4+tPWkpy1yrzNBaxvFvh208XeH9S0XUYhNYX9u9tOhAOUZSG4x71s0h&#10;6003FqSeqE7NWZ8bfCP/AIJz6H8M/E2japf+L9Z8RW2lyb4dOuFRbYjYcB1UZYBtp9+QQQa+xbcE&#10;IcrtOT+PbP6VJ+FC104jF1sXJSrSu0RCnGnsLRRRXMaBRRRQAUUUUAFFFFABRRRQAUUUUAFFFFAB&#10;RRRQAUUUUAFFFFABRRRQAUUUUAFFFFABRRRQAUUUUAFFFFABRRRQAUUUUAFFFFABRRRQAUUUUAFF&#10;FFABRRRQAUUUUAFFFFABRRRQAUUUUAFFFFABRRRQAUUUUAFNZQ3UAj3oooAUcUn8VFFMZxfxM+Ev&#10;hL4uaWNN8WaDZ61borCJrmMF4S42lo26q2O49BR8NvhP4U+Feixab4Y0S2022QYMiKDK/uznljwO&#10;SewooqY16rTpOXu9jPlV721O0XpxSOeaKKpGiMrxPrSeG9Bv9UkjaRLSBpmROrbRnAr4W+GPxuaT&#10;4seJPiB4tudT1OzkUppulQFSlix2rlcsBnbnn/aNFFfY5JhqNXD1pTjroeVi5yTVmHjz/goVrOs+&#10;Ep7jwx4cg0p5Fl8qS/mMzAJOYAx24GSWUleRgHnnjz79jO68R/Fr4+Pq1idN07w3ayNc31q4ZZpp&#10;C8UrMiqNqkybGznpuXpRRX1FTD0sDlVWWHjytnOveqps/Txe+OmT+nFSL3oor8j2ske6x1FFFUIK&#10;KKKACkNFFAHgn7aHw51P4mfBe6stIvoLK7sby31DF1nyZljY5RtoJ6HcO25VzXxJ4b+FPxQ+KXgG&#10;7nXXNKtfDttM1jFpX2+5RsiT55DIsXUlWAGOjdeKKK+1yTE1aeGlCL0v2T/M83ERUqqueqR/szfG&#10;/wAQ6Cmi3fj/AMOQ2STRlJfs1xcTBYiQBlsD5up4611Wh/8ABN7RdYksR8QfGGpeLI7ctKLO3jW0&#10;gdic/MRl+M4GCOAKKKxxebY2muSFSy8rL8kTGlBvVHrPhX9hv4J+E1U2/gHTL1uobUla6IP/AG0J&#10;r2Hw/wCC9D8K2n2XR9IsdLtlGPLtIEjH0wBRRXydTE161T95Nv1Z6EYRitEaT6ZaXM0VxLbxSSx/&#10;6tmQEr9DVxV2jGc0UVN2yxaKKKQwooooAK5H4q+BNO+J3gHXfC2rmRdN1S1a3maL765IwR9DRRQp&#10;ypyjKLs00B4D+yp+xTH+zz4213xHe+KZvE13cxfYrRZLdYhBCDnnHVyOCfQCvqiLHzY6A4oorqxW&#10;Iq4is51ZXZlTVloSUUUVym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UEsDBBQABgAIAAAAIQAADeWx3QAAAAUBAAAPAAAAZHJzL2Rvd25yZXYu&#10;eG1sTI9PS8NAEMXvgt9hGcGb3aT1T4jZlFLUUxHaCuJtmkyT0OxsyG6T9Ns7etHLg+E93vtNtpxs&#10;qwbqfePYQDyLQBEXrmy4MvCxf71LQPmAXGLrmAxcyMMyv77KMC3dyFsadqFSUsI+RQN1CF2qtS9q&#10;suhnriMW7+h6i0HOvtJlj6OU21bPo+hRW2xYFmrsaF1TcdqdrYG3EcfVIn4ZNqfj+vK1f3j/3MRk&#10;zO3NtHoGFWgKf2H4wRd0yIXp4M5cetUakEfCr4r3FN3PQR0ktEgS0Hmm/9Pn3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augHn80CAAC5BgAADgAAAAAAAAAAAAAA&#10;AAA9AgAAZHJzL2Uyb0RvYy54bWxQSwECLQAKAAAAAAAAACEAsc832AkxAQAJMQEAFAAAAAAAAAAA&#10;AAAAAAA2BQAAZHJzL21lZGlhL2ltYWdlMS5qcGdQSwECLQAUAAYACAAAACEAAA3lsd0AAAAFAQAA&#10;DwAAAAAAAAAAAAAAAABxNgEAZHJzL2Rvd25yZXYueG1sUEsBAi0AFAAGAAgAAAAhADedwRi6AAAA&#10;IQEAABkAAAAAAAAAAAAAAAAAezcBAGRycy9fcmVscy9lMm9Eb2MueG1sLnJlbHNQSwUGAAAAAAYA&#10;BgB8AQAAbDgBAAAA&#10;">
                <v:shape id="Picture 13134" o:spid="_x0000_s1050" type="#_x0000_t75" style="position:absolute;left:548;top:335;width:44166;height:8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KwwAAAN4AAAAPAAAAZHJzL2Rvd25yZXYueG1sRE/fa8Iw&#10;EH4f+D+EE/amqet0Wo0yCoP5MlCHz0dzNsXm0iVZ7f77RRjs7T6+n7fZDbYVPfnQOFYwm2YgiCun&#10;G64VfJ7eJksQISJrbB2Tgh8KsNuOHjZYaHfjA/XHWIsUwqFABSbGrpAyVIYshqnriBN3cd5iTNDX&#10;Unu8pXDbyqcsW0iLDacGgx2Vhqrr8dsqkFyW5dfF7z9e5pg3q97482pQ6nE8vK5BRBriv/jP/a7T&#10;/HyWP8P9nXSD3P4CAAD//wMAUEsBAi0AFAAGAAgAAAAhANvh9svuAAAAhQEAABMAAAAAAAAAAAAA&#10;AAAAAAAAAFtDb250ZW50X1R5cGVzXS54bWxQSwECLQAUAAYACAAAACEAWvQsW78AAAAVAQAACwAA&#10;AAAAAAAAAAAAAAAfAQAAX3JlbHMvLnJlbHNQSwECLQAUAAYACAAAACEAnPvlisMAAADeAAAADwAA&#10;AAAAAAAAAAAAAAAHAgAAZHJzL2Rvd25yZXYueG1sUEsFBgAAAAADAAMAtwAAAPcCAAAAAA==&#10;">
                  <v:imagedata r:id="rId53" o:title=""/>
                </v:shape>
                <v:rect id="Rectangle 97" o:spid="_x0000_s1051" style="position:absolute;width:6648;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6182F342" w14:textId="77777777" w:rsidR="00D46051" w:rsidRDefault="00D46051">
                        <w:r>
                          <w:t>possess.</w:t>
                        </w:r>
                      </w:p>
                    </w:txbxContent>
                  </v:textbox>
                </v:rect>
                <w10:anchorlock/>
              </v:group>
            </w:pict>
          </mc:Fallback>
        </mc:AlternateContent>
      </w:r>
      <w:r>
        <w:rPr>
          <w:sz w:val="28"/>
        </w:rPr>
        <w:t xml:space="preserve"> </w:t>
      </w:r>
    </w:p>
    <w:p w14:paraId="00DB56BB" w14:textId="449F8815" w:rsidR="00B831A2" w:rsidRDefault="007C477F" w:rsidP="00457B52">
      <w:pPr>
        <w:numPr>
          <w:ilvl w:val="0"/>
          <w:numId w:val="22"/>
        </w:numPr>
        <w:spacing w:after="3" w:line="249" w:lineRule="auto"/>
        <w:ind w:right="283" w:hanging="360"/>
        <w:jc w:val="both"/>
      </w:pPr>
      <w:r>
        <w:rPr>
          <w:noProof/>
        </w:rPr>
        <mc:AlternateContent>
          <mc:Choice Requires="wpg">
            <w:drawing>
              <wp:anchor distT="0" distB="0" distL="114300" distR="114300" simplePos="0" relativeHeight="251671552" behindDoc="0" locked="0" layoutInCell="1" allowOverlap="1" wp14:anchorId="11B15BA2" wp14:editId="48829E11">
                <wp:simplePos x="0" y="0"/>
                <wp:positionH relativeFrom="page">
                  <wp:posOffset>1158240</wp:posOffset>
                </wp:positionH>
                <wp:positionV relativeFrom="page">
                  <wp:posOffset>6789420</wp:posOffset>
                </wp:positionV>
                <wp:extent cx="6598920" cy="2947670"/>
                <wp:effectExtent l="0" t="0" r="0" b="5080"/>
                <wp:wrapTopAndBottom/>
                <wp:docPr id="12258" name="Group 12258"/>
                <wp:cNvGraphicFramePr/>
                <a:graphic xmlns:a="http://schemas.openxmlformats.org/drawingml/2006/main">
                  <a:graphicData uri="http://schemas.microsoft.com/office/word/2010/wordprocessingGroup">
                    <wpg:wgp>
                      <wpg:cNvGrpSpPr/>
                      <wpg:grpSpPr>
                        <a:xfrm>
                          <a:off x="0" y="0"/>
                          <a:ext cx="6598920" cy="2947670"/>
                          <a:chOff x="0" y="0"/>
                          <a:chExt cx="6598920" cy="2551950"/>
                        </a:xfrm>
                      </wpg:grpSpPr>
                      <pic:pic xmlns:pic="http://schemas.openxmlformats.org/drawingml/2006/picture">
                        <pic:nvPicPr>
                          <pic:cNvPr id="13133" name="Picture 13133"/>
                          <pic:cNvPicPr/>
                        </pic:nvPicPr>
                        <pic:blipFill>
                          <a:blip r:embed="rId54"/>
                          <a:stretch>
                            <a:fillRect/>
                          </a:stretch>
                        </pic:blipFill>
                        <pic:spPr>
                          <a:xfrm>
                            <a:off x="274320" y="0"/>
                            <a:ext cx="6114288" cy="2551950"/>
                          </a:xfrm>
                          <a:prstGeom prst="rect">
                            <a:avLst/>
                          </a:prstGeom>
                        </pic:spPr>
                      </pic:pic>
                      <wps:wsp>
                        <wps:cNvPr id="156" name="Rectangle 156"/>
                        <wps:cNvSpPr/>
                        <wps:spPr>
                          <a:xfrm>
                            <a:off x="5955792" y="719547"/>
                            <a:ext cx="855361" cy="369011"/>
                          </a:xfrm>
                          <a:prstGeom prst="rect">
                            <a:avLst/>
                          </a:prstGeom>
                          <a:ln>
                            <a:noFill/>
                          </a:ln>
                        </wps:spPr>
                        <wps:txbx>
                          <w:txbxContent>
                            <w:p w14:paraId="0E6AB63B" w14:textId="4AC83639" w:rsidR="00D46051" w:rsidRDefault="00D46051"/>
                          </w:txbxContent>
                        </wps:txbx>
                        <wps:bodyPr horzOverflow="overflow" vert="horz" lIns="0" tIns="0" rIns="0" bIns="0" rtlCol="0">
                          <a:noAutofit/>
                        </wps:bodyPr>
                      </wps:wsp>
                      <wps:wsp>
                        <wps:cNvPr id="157" name="Rectangle 157"/>
                        <wps:cNvSpPr/>
                        <wps:spPr>
                          <a:xfrm>
                            <a:off x="0" y="975656"/>
                            <a:ext cx="242482" cy="210864"/>
                          </a:xfrm>
                          <a:prstGeom prst="rect">
                            <a:avLst/>
                          </a:prstGeom>
                          <a:ln>
                            <a:noFill/>
                          </a:ln>
                        </wps:spPr>
                        <wps:txbx>
                          <w:txbxContent>
                            <w:p w14:paraId="09D6769D" w14:textId="77777777" w:rsidR="00D46051" w:rsidRDefault="00D46051">
                              <w:r>
                                <w:rPr>
                                  <w:sz w:val="26"/>
                                </w:rPr>
                                <w:t xml:space="preserve">4. </w:t>
                              </w:r>
                            </w:p>
                          </w:txbxContent>
                        </wps:txbx>
                        <wps:bodyPr horzOverflow="overflow" vert="horz" lIns="0" tIns="0" rIns="0" bIns="0" rtlCol="0">
                          <a:noAutofit/>
                        </wps:bodyPr>
                      </wps:wsp>
                      <wps:wsp>
                        <wps:cNvPr id="158" name="Rectangle 158"/>
                        <wps:cNvSpPr/>
                        <wps:spPr>
                          <a:xfrm>
                            <a:off x="231648" y="975656"/>
                            <a:ext cx="198638" cy="210864"/>
                          </a:xfrm>
                          <a:prstGeom prst="rect">
                            <a:avLst/>
                          </a:prstGeom>
                          <a:ln>
                            <a:noFill/>
                          </a:ln>
                        </wps:spPr>
                        <wps:txbx>
                          <w:txbxContent>
                            <w:p w14:paraId="6E1BC5A4" w14:textId="77777777" w:rsidR="00D46051" w:rsidRDefault="00D46051">
                              <w:r>
                                <w:rPr>
                                  <w:sz w:val="26"/>
                                </w:rPr>
                                <w:t xml:space="preserve">Is </w:t>
                              </w:r>
                            </w:p>
                          </w:txbxContent>
                        </wps:txbx>
                        <wps:bodyPr horzOverflow="overflow" vert="horz" lIns="0" tIns="0" rIns="0" bIns="0" rtlCol="0">
                          <a:noAutofit/>
                        </wps:bodyPr>
                      </wps:wsp>
                      <wps:wsp>
                        <wps:cNvPr id="177" name="Rectangle 177"/>
                        <wps:cNvSpPr/>
                        <wps:spPr>
                          <a:xfrm>
                            <a:off x="225552" y="1164689"/>
                            <a:ext cx="409438" cy="198698"/>
                          </a:xfrm>
                          <a:prstGeom prst="rect">
                            <a:avLst/>
                          </a:prstGeom>
                          <a:ln>
                            <a:noFill/>
                          </a:ln>
                        </wps:spPr>
                        <wps:txbx>
                          <w:txbxContent>
                            <w:p w14:paraId="7A5224DE" w14:textId="77777777" w:rsidR="00D46051" w:rsidRDefault="00D46051">
                              <w:r>
                                <w:t xml:space="preserve">why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11B15BA2" id="Group 12258" o:spid="_x0000_s1052" style="position:absolute;left:0;text-align:left;margin-left:91.2pt;margin-top:534.6pt;width:519.6pt;height:232.1pt;z-index:251671552;mso-position-horizontal-relative:page;mso-position-vertical-relative:page;mso-height-relative:margin" coordsize="65989,255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Bi93WwMAADUMAAAOAAAAZHJzL2Uyb0RvYy54bWzkVl1v2yAUfZ+0&#10;/2D5vXX8/aEm1bSu1aRpjdbtBxCCbTTbICBf+/W7gO1mjaeufcge+hAHMFwO55x7zdX1vm2cLRGS&#10;sm7u+pcz1yEdZmvaVXP3x/fbi8x1pELdGjWsI3P3QKR7vXj/7mrHCxKwmjVrIhwI0slix+durRQv&#10;PE/imrRIXjJOOnhZMtEiBV1ReWuBdhC9bbxgNku8HRNrLhgmUsLojX3pLkz8siRY3ZelJMpp5i5g&#10;U+YpzHOln97iChWVQLymuIeBXoGiRbSDTcdQN0ghZyPoSaiWYsEkK9UlZq3HypJiYs4Ap/FnT05z&#10;J9iGm7NUxa7iI01A7ROeXh0Wf90uhUPXoF0QxCBWh1qQyezs2CGgaMerAmbeCf7Al6IfqGxPn3pf&#10;ilb/w3mcvSH3MJJL9srBMJjEeZYHoAGGd0EepUna049r0OhkHa4/Ta6MYz+PzUpv2NjT+EY4nOIC&#10;fj1b0Dph63lXwSq1EcTtg7T/FKNF4ueGX4CwHCm6og1VB2NSkFCD6rZLipfCdo6ID/0wHIiHGXpj&#10;xzeDwLReqOfqldD1dP+PQKuG8lvaNJp/3e4hg8efeGTi1NZ/NwxvWtIpm1CCNICedbKmXLqOKEi7&#10;IuAP8Xnt23SRShCFa71hCRt/gyTTyFAxvjAoH4FpzBKMM2GVII1CbYoJv/h+FGTgSOOXCdVRwYVU&#10;d4S1jm4AQgACVKMCbb/IHtIwpWfOojDwAJQ2NpQdOXAGvRPWXpRZDzXiBCDosEcCx8kgr+YKdVUD&#10;AsOgSSQzc0wr+Tei4jyO0zwwTKWQAVFqxRjSK4vjMPEtW2GSz3wj1pgiLyQLFU2nmeyYtpZVV49A&#10;pg0IdUvtV3tbPOLhMCu2PkBFqZn4dQ/fhbJhu7nL+parPxWglH7rOs3nDvjWVXloiKGxGhpCNR+Z&#10;qd0WzoeNYiU14moAdrceFwh5NkXTKUWNJL32zytqXZ+ncWKtgIpByyAKogykNs73Z1kSaXbPpuVo&#10;zDei5fjVO87ObDA05PHzWgahn0QQB8rYlKB+niXhUMrOL+joy7chaDqVnDD4knILl6E4ttXWB2mT&#10;LNfLH1M0muXRoKhWNzd+OVuKju7834qaqxfcTU156u/R+vJ73Dfl+fG2v/gNAAD//wMAUEsDBAoA&#10;AAAAAAAAIQDYfElaTOMFAEzjBQAUAAAAZHJzL21lZGlhL2ltYWdlMS5qcGf/2P/gABBKRklGAAEB&#10;AQBgAGAAAP/bAEMAAwICAwICAwMDAwQDAwQFCAUFBAQFCgcHBggMCgwMCwoLCw0OEhANDhEOCwsQ&#10;FhARExQVFRUMDxcYFhQYEhQVFP/bAEMBAwQEBQQFCQUFCRQNCw0UFBQUFBQUFBQUFBQUFBQUFBQU&#10;FBQUFBQUFBQUFBQUFBQUFBQUFBQUFBQUFBQUFBQUFP/AABEIA0UH1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Jf2xUW+/b38PrFp32lluNHS&#10;YO3lpLgbwQ4IJwCK/SX4iGZfAfiRre7NnONPuHS6VVYxkRN8wB4OOn4V8pfEb9gPxF8WPiXJ8RNc&#10;+KH9m+KBLBNbQ6Ro6pY25hGIgFkkd2Hr8wz7V9Ba34H8f6/8M08PXXjXTYdduFa3v9ah0faJYWUq&#10;/lxGUhXwepJHTigD4j/4JUTJD8RvHkEojnu5tLhnS5VcZUS4YYHTLMDjNSftTfF3xD8XP2sNJ+D+&#10;rXE+i/Daz1iz0/VLaxu2tpr6OZVLSyyEDEQEmMA4O1gc17J8Bv2E/E/7PGsNqPhv4qNLPLttJYbr&#10;QomjayDhyn3ifMJGd+cc/dqX9qz9gWy+O3iS48X+GfEDeGfFdxCsN0t0hntLtVfcC4yGjYA8FTj2&#10;oAsftueBvCvw1/Yv8U6D4d8M2Om6Qz2Nvbafp6LbR+a13EEY4xuO/aT1PBPfNRf8E3dRNh+zpLHf&#10;6payxS+Irs2TGcCQrKV2xsrHIcy+aoU9QowOlV/Cf7C+oeKvB97/AMLi8bX/AI58WvaS2GmSSTs2&#10;n6RHk+VLDACm6RThtzZ6Dpil/Zz/AOCduk/CHxRp3ifxb4ruPHGu6TdG60wJaCytIHMfl+Y0IZjJ&#10;J33uxxgYAwSQDwj9uqO30v8Abu+HN2kzCby/Dl5ItxvdFVNXuNx3Fv3aKFDYHucZOa/R1vHWiReL&#10;IPCz6lbp4imsjqCaazHzmtwxTzACORuGO1fNv7UH7Aeg/tC+PIfF9p4huvC+utZrY3rRw+fFdRKw&#10;MeE3qUZBnDKw7cHnPc/s4/sqaZ8FGvfEGsa3f+NfiHqkXkan4m1KZ2lePO4QxKWby4wegBzxyTQB&#10;7vGxZST6/wCe/wCH4V5H+1vj/hm/4hEmXH9kyZESgt+AIPrXrqRiPIAxk5PHevJ/2gPgvqvxy8N3&#10;nhj/AITK68N+GtStGtdRtbO0heWYbtwZJXBKHgD0xQB82f8ABJ+Tyvhh40tDC6+XqsbmRlZd5aBS&#10;xw3TBOMe3vXI/wDBW/VIII/AEYDyX0K3l0qOhMJTZtU/724jvX0R+zn+yHc/s2+eNC+IutarZ3bq&#10;95Y6nBbvA7DjcmxFZTtCryx6H1rJ+M37BunftCeIH1rxt8RfFsl3HG1vaWmlvbQWltFkkBY2hYlu&#10;5Jbn8KAPcPgwyyfCHwNIg8qNtBsCqD+H/R48D044r85vgrNDN/wVKuo9OWeWwg1fWpCs+UkV/sD7&#10;uDgY3vIPXkc199aL8LfGHhvwP/wjtn8RbtpYRbw2Opy6VatNaW8eAyAFCjMygAMynGOleEaJ/wAE&#10;6U8I/FSP4haH8VfE1t4nhvbi8iurq1tJs+erCYOohCksHxkAYBPtgA9j8U/HhfD/AO014V+FN7b2&#10;Ys/EGi3F9BeNNiYXMbjEewnBDKH/AB/EH58/aw/4J7+ENR8JeIvFngKCXw/qmn251L/hHbdwumXP&#10;lOZZQkef3EjLxmMqNwBwMsa9C/aK/Ydj/aE8ceEvFt1451Pw94h8P6S1pHfaZBGJJLtWV4Z+eFVX&#10;MpZABuDYBXFTah+zj8YfiN4VXwl49+NnneGpbSSzv5PDOgxWWoahG6NERJO7SoAyMc7IwefxIBzn&#10;/BMf4oeJ/iN8FNai1+8uNUs9B1U6fp2oXj/vGtxDHIImOMts3j5mySDjtXg/7JSQW/8AwUI8aJZy&#10;21xY/a/EGwzSNKzot0uXjc8lgAuQc5BPTt+hHwf+D/hv4F/D+w8GeE7P7BolkZDDGzb3Jd2diWPL&#10;HLHls+navy8+CfgG9+MP7YXiyw0vxXe+FNatZ9a1aw1LTBGk0VwlzsjVwUKvEWY70ABI24IoA/Sv&#10;9o3xtpvw8+BPjnXNWlaCzg0q4i3CMOWaRDGihB97LMox1x9K+RP+CYfwd1Sb4MeNdY1e0FpZeJEO&#10;n6fE5jKmBY9pYYBIAfdwT2HFeyeMf2TvHHxy0u08P/Fr4rf294VhmhuptI0DQI9MNzLH/fnLyPtP&#10;zZCkfePtj6O8J+EdI8F+F9O8PaLaJZaRp8C2tvbISwSNRgLk8njueaAPyT+BPxV8Q/sd/G7xHp+r&#10;abDf3DTPo2oQXNyF8lRMrx3JYD7qxkdsYNfqRc/GbwLH4CbxxL4n0w+FFjZzqf2pTbkL1AyRlvTj&#10;PtXmH7Rf7DvgT9oDVH1+SS78MeMBF5Z1zSivmSpggJLGylXX8AfevCvh/wD8Ek/Dmn6pY3PjXxpd&#10;+LLC3nE8ukwWC2ME+OFDMrbgMZ+6V6mgfqd9qGqeMP2sv2R/ivqx03Fj4jtrv/hDdMhxHPLDDGRB&#10;KzE/M00qfdfGFA67uPBv+Cc/7SmjfC+x8QeDfFN/JpmjXt2t7YXVxEFhtLlh5dxFKc5TDpGAcYyW&#10;JxkGv0u0nRLPR9LtNPs4hb2lpEkMMan7iKoVRnrwAB+FfIvx2/4Jr+EPiV4g1HXPCOtzeBdR1BF+&#10;12ENtHcaZK275pTbnaVYqeqOoyinGc5BHtHx/wD2kvCHwH8B6tr+qXlvqOo2iRfZtDtrqI3t5NIw&#10;WFI4i4JyfmO3J2oxAbGKwPFV54pu/wBh7xBc+MI3Pi248C3cuqxTxKrR3DWLGUFF4+UkjaD2x1Oa&#10;8k+BH/BMXwl8KfHlr4r8Q63ceLdTsWhvbCNInsoLC+WTe8yBJDvTCxgRybx8pJ3Z4+v/ABN4X07x&#10;l4V1fw7qkRl0rU7Sawu4N5XdDKpRlB6jKsenTP0oA+Ff+CU2rW+gfB/4lX1/HHpmm2erLc3FzO+Z&#10;FVbCFpHdR0UKoIOMHmvM/wDgpNoFn4m1PwJ8W/Dt7JrXhrxZpQsonhiYK8ilJYHyxBRXBAHGQVPr&#10;Xs/h3/glJ4S0nXLr7V4/8UXnhqcJFNoyvHD9pgU5EMsqKCyHgEcHA619XeNvgj4K+IPw3PgXWdAt&#10;bnwyLdbaKzUbPIVQApjYcoRgYI54oAy/2c/ippPxe+EHhzXtIuA6i3jtrqJmO63njG142B5zkd+o&#10;Ir4w/wCCkWi3vxM/aC+FvgTRJrubV9VsZoGt7fDJbq7gmRhjPChj16D3r0zwj+wP42+D2q30nwq+&#10;Ous+FNMu5Xln0/UdLi1FGyoVQNzJyAPvEE8DmvVfgj+x74Y+Enja+8d6jreseOfiBep5cviLXLgN&#10;JGpADpFGgCIpI6YJ7ZoAqftHeEx4G/Yp8X+HrK6upho/hd4I5opRDLJ5UYXPoMgZ9s151/wSzmW5&#10;+A+v3LLJFeSeIrhZYpn+YnyYNrYJ7j88ZFe3/Hb9n+X4+aHdeHdU8Z63oXhe7VBc6bo8dsv2ghtx&#10;3SSQu2DwCoIBrkvgb+xvafs8a9LP4P8AH3iZNEuZUnvdHvvss8V3Iqldzt5AdeMDCMv3RQB9FI3y&#10;+1eAftVfE74ZeFZ/BWkfETxbd+HYE1u01tLeww4uDayGaFbpVV3Fv50SNnCgtEo3cMD9AKu1cc8c&#10;Dmvm39rP9iXQf2otU0LWn1u68MeI9JgazTULSCOYTWzyK7RurjquH2EEYMr5ByMAH0Pol5aahpdt&#10;d2E8NzY3EazQT27Bo5EYAhlI4wc9vrV6uf8Ah/4NsPh34F8P+FdL83+zdDsINNtvPffJ5UMaxpuP&#10;c7VFdBQAUUUUAFFFFABRRRQAUUUUAFFFFABRRRQAUUUUAFFFFABRRRQAUUUUAFFFFABRRRQAUUUU&#10;AFFFFABRRRQAUUUUAFFFFABRRRQAUUUUAFFFFABRRRQAUUUUAFFFFABRRRQAUUUUAFFFFABRRRQA&#10;UUUUAFFFFABRRRQAUUUUAFFFFABRRRQAUUUUAFFFFABRRRQAUUUUAFFFFABRRRQAUUUhNAC0U3dS&#10;0ALRRSUALRTWbbyenem7zzUuVmkBJRTFY85xTqoBaKKSgBaKiaQqwzgL79qejFsnpQA6iiigAooo&#10;oAKKKKACiiigAooooAKKKKACiiigAooooAKKKKACiiigAooooAKKKKACiiigAooooAKKKKACopZf&#10;LbqAP9o4qWvn/wDbX1rWPD3wbkvdH1RtKkF/axySAD94jPgpuyNv1rqwuHeLrwoJ25nYyqS5IuR7&#10;ys25cjBGfWpI+/1r4r/Z1/aiuNNvNK0DxV5p0q+byo7+ZwVt5WOI06biGIPOeK+04W3bjkHnsa68&#10;yy2vleIdGt8uz9BUa0a0OaJJRRRXlGwUUUUAFFFFABRRRQAUUUUAFFFFABRRUcjlSPf2zQBJRXLe&#10;GviZ4Z8Yatqml6NrljqWo6W/l3tvayh2gbPRsV00bFgdwwQcEfhVSi4uzQrofRRRUjCiiigAoooo&#10;AKKKKACiiigAooooAKKKKACiiigAooppbnHegB1FN3GlXNK/QBaKKKYBRRRQAUUUUAFFFFABRRRQ&#10;AUUUUAFFFFABRRRQAUUUlAC1m63rNr4fsLvUL+eO1sbWEzTTSkhUUAkkn0FXWkKvt68E+3Hv+NfJ&#10;X7Xvxn03/hH5NPNyV0zSp4r7UfKdx9ojXASMlcfI0rqMk4zEQQRXoYHByx1ZU1t19DOpU9nG5U8N&#10;fEjxF8aP2uLC60PWLyHwVocE0baf9naOGZo2kjaVwWzuc3EYU8AhAccGvsKM/KfrXh/7K/gW+0nw&#10;XceK9cKtrfip01DYYDDJaWbLutrR1JJDxB3Dd9zMOwx7fEgjBA55zVZhKl7b2VH4YaEUVLlvLcko&#10;oorzTcKKKKACiiigAooooAKKKKACiiigAooooAKKKKACiiigAooooAKKKKACiiigAooooAKKKKAC&#10;iiigAooooAbtG7NJ5Y9T+dPooAY0YYk+owcUGPJByafRQA3yx6nFAXbjBNOooAa0Ybr09KVV2jqS&#10;fU0tMdivT0zQA+mlQWzk/nSKxOc04GktVcBNg+p9aTyx3+b60+imAzyVHTj6AUiwqqlRnb2HpUlF&#10;ADPJU59/Tj/P/wBegxgnP8XY+lPooA474ieMtR8D6fb3OmeEdX8YTzSiJrTSJLZZFBDEE+fLGoGf&#10;Q1+fHwD+Fvxq+Cv7Q198TNX+DWoXGkahFfCSx0zU7F7qH7TOJAFRpwCcoMgMcA9Tnj9N9vfODTfK&#10;U5z360AUtFuH1HSra5uLN7GaaNXe1lIZ4iQPlY9CR3xV+kVAmcU6gBGUNjPam+Uuc9/XAp9FACAY&#10;pCoJzz6e1OooAj8lcgnkjkE807aMY/nzTqQmgBvlj8fU807b3ppbGP8ACnClcBrRK33vmGc4bnn1&#10;pwUDPvzS0UwE285o20tFACU149/cj/PSn0UAIqhVAHAFLRRQAUUUUAFFFFABRRRQAUUUUAFFMkcp&#10;+OAOO+cUqtuUHGM9jQA6iiigAoqC4ukt9u+SONWIUF2AyxPCjPc9qcs249iP5e1L5AS0UxX3c9Pr&#10;ThQAtFFFMAooooAKKKKACiiigAooooAKKKKACiiigAooooAKKKKACiiigAopOaOaAFopis3fpShs&#10;0BuOopuTS0ALRRRQAUUUUAFFFFABRRRQAUUUUAFFFFABRRRQAUUUUAFFFFABRRSE80AGaWsnxFqF&#10;xp+k3UtqYxdLExiMqkqG6AkDqASMjI4715j+zT8ZNU+MXh3xJdarDaCXSdam02K9sEZbW9hCo8c0&#10;JYklCsgG7OCVYjHQdEaE5UnWXwr9SOZKXL1PZKKarbv8+1OrnLCiiigAooooAKKKKACiiigAoooo&#10;AKKKazYoAdVS+1C3sAGnljhUkDdI4Udz1J9AfyqfzNuM8CvgP9u74kp4m8XLoNi0lzF4ZglkuI4G&#10;l/4/HhDLGdnU7XTBB4y+R0r0cBgZ5hVdKGlk39xz1qyox5j77jYsOR+VSCuV+FsF3b/DnwxFf+f9&#10;uTTLZLg3RJmMgiUPvyAd24HPFdUtefKPJJxvc2jLmV2LTSeadUb8EnrxzUlEc06whmY7UUbmYg4w&#10;M18e3Hxe8WfEH9sXR/Dnh/VZrfw9pjGS6twQI54QhLN3zzwDntXov7YHxUbwn4Fbwzo4juvEeuYt&#10;0g37WihJAaQnB2j0JHPNeff8E/fCTz6H4g8UXFjBasLt9LtpEjALrG2ZGz15YkfhX1ODwaw+X1cf&#10;WjvpH59TgrS9pUVOLPsCMAc1KKjjUbc5J5P86kVdua+UirLY7tlYWkNLTW61T2GeRftRfFTUvgz8&#10;KbzxPpNjJqN7BNFDHbQxh2dpCUQc9BvMfOD6d81r/s9aj4n1L4SeHpfGOq6ZrXiPyNl3faSGEErD&#10;gHJPLYA3EAAtnAHSvJf+CgXjp/AXwl0S9t7l4Lt9dt1SOGMPI6hJGbaCDjAHXtkHIOK6f9h+B2/Z&#10;20DU5ZZZZdXmutUfziSVM07vgeg5zgcDPFe5LCwjlscS93KxyqTdblPe6Ka3FCk4rxDqHUUmaCaA&#10;FopuTSrSAWiiimAUUUUAFFFFABRRRQAUUUUAFFN5pN+CBQMfRUe5t3bFI8jAfKAT6E4pXQiWio/M&#10;P/1qerbqYC0UUUAFFFFABRRRQAUUUhoAWvlv/goHNHcfCnS9JnkjS21DU4fORoyxkWM+Ztz/AA9O&#10;vqa+ot1fN37cGLHwFo2s3DqdN0zUFnu7dk3eepBVVx14Yqetexk6UsfSTXUwrfw2eNeG/hPJ8Rfg&#10;Zoni7wraXEV/pMsomhvrRo3urdR8xgB+82Nu1unDcV9Ifsq/FKX4m/C20uLwyPf2b/Z5JpgFaePG&#10;Y5tvYEfLz3Rq7L4XfZrr4f6SYITHbeSixREA+WAoAwO2K8e/Zw8KS+D/AIwfFHT4YorbShcRmzhh&#10;i2IU3ySDpxwZWXjsi/U+tjcZLHUq1LEauErxfZN2aMKdNUnG2x9KqSy88Uq03p3zSq3rXyCO4dRT&#10;CWpQT3ouIdRTd1G6gY6ik3Um40wHUUgprMd2KTkluA+img0bjTAdUMwzuznGMce/FS80Fc0baoD4&#10;R8D/AAbvf2W/jhrWu3M7TadqlwqadcLhBIsspLJKQAHkyzY9sV91wHMee3btWX4k8JaV4usktNXt&#10;EvrZJUmWOTosiNuVh6EGtZV2+9d+KxX1qMG1aSWpjTpqnoh1FFNOc+1eebDqKTNC570wFooooAKK&#10;KKACiiigAooooAKKKKACiikJoARyQPlGTXmfxe+LT/D5dPhtLFr26u25ba+yJORvJA5Gcd+K7/Vr&#10;yDTrG4vLqVILaCMyyyyY2oqgksfoOa/HLSfFXxP+P37R17pHh34iT3M+vajIDdPqDpaQWYOMRxn5&#10;QfL24VR8zZr38nwCxlSdSovcpq7/AEOatPlXKtz9Xfgr8Qr/AOJngsazqGljS5PtEkCKkokjnVCB&#10;5qN/dJ3D/gJrvlrnvAvhOy8D+D9J0KwH+i2ECwq2Nu4gfMxHYlskj1JroRXiVpQlVlKmrLobxvy6&#10;i0UUVmUFFFFABRRRQAUUUlK4C0UUUwCiiigAoopKQC0UmT7UZpgLTGbB7D8aXJrm/H3jrSPh34fu&#10;tZ1u+hsbKFdxkmcKCewBPfJFVCEqsuSK1YXSV2cD+0V8ZIfhn4N1CGxmhk8R3EJjs7dpxGRIwbae&#10;QeTtbAwc7T6V4dH8GbP4s2954H1GzuEHiBor/wAS3lq7tFBClwki2ysDw0mSo4HBkkwAFA8E8XfE&#10;bU/it8XvD2vWFnJqmvX80cGkaZcldlvcOx8pmYdAmS+7sEcfxV+hnwN+Fr/Cn4caVod7qUut6yge&#10;fUtUnAD3dzIxeRjgDIBOxc8hFUZ619tjKCyLCwpX/eTVzzKblWqX+yd5bf6oZOT64x/kVMoxSCMD&#10;nPNOAxXwy0PT06C0UUUwCiiigAooooAKKKKACiiigAooooAKKKKACiiigAooooAKKKKACiiigAoo&#10;ooAKKKKACiiigAooooAKKKKACiikzQAtFN3U1nIP/wBalfsBJRTA9J5nzdRii9twH5r5/wD2pPjJ&#10;D4Ft4NHivr3T7kW51W6ubSIkJaxthlzg5Lc/KBngmvemkcfw557fWvzL+KHjLWfj5+1toGgwXMem&#10;oniBdOt7WWIKzR2V1JNLJzuy2LcjacKRnIw1fRZJhI4mtOpP4aacn+hy4ibgklu2foR8KJtRuvAu&#10;mXGpNIZrhBMomBEiowDKGyBzg8jt07V2S96gtxti2gcLwOeemefeplrwqk/aVZz2udQ6iiiswCii&#10;igAooooAKKKKACiiigAooooAKKhklKH68DPc15ToP7TXg7xN8V7z4f6fcTvrFoshlkki2RbkKAoC&#10;SGJ+cchSvB59NI05TTcVe2opNR3PXKrXtwLWGSViAqqW5HoCaekjsvIUH2OR2z/X8q8K/ai+NUXw&#10;3sNJ0aO6t4tQ1YykKX/eIqDKtjsNxHLcHGO9b4TDTxmIhQhu2TKSgrs3/CPxUt9a+KU2gTazb/2l&#10;PZPdxaKsgMkUSPt3sPU7lH4GvWk6Gvk/9jPwdfeKL7WPjFrVha2t54jtbax0phGTOLGFceazHgea&#10;2XAH8OznrX1dFyDxjk/zrTHRhTxE6VPaOhNJtq7JKKKK4DUKKKKACiiigAooooAKKKKACiiigAoo&#10;ooAKKKKAK99am8s54FmktmljaMTQkB0yMblyCMjqOO1SxR+WgXcXOBlm6njGTT6KACk70tFIDyT4&#10;/fBu++MUPhq3g1iTS7XStRXUJkjZl85l+4CVI6HPHvXmXxD0H9obw74q8KR+CdSsL7w9aTvdas16&#10;yBJ4ywHkBSpk6ZIIYcn2r6mK574pNvOe9dtPFThH2bimjGVJSd7mR4V1a81rR4rq/wBLn0e6ZmD2&#10;lw6sy4OMgr1B61srTEQRggcDOaeK5JWcr2NUrKwtFFNOc+1SMdRSUCmAtFFNOc0gHUUlHNFwFoop&#10;pPNFwHUUwMfrUbzsGG0Aj3z/AIUX7AT0Vm32u2elwyTXt5BawxjLNK4UDp3JrM0/4i+G9X1Q6bY6&#10;9p15qATzPssNyryFckAhQST0PT0rT2c7c1nYnmjtc6WioopC6knA5xx+v65p+41mncodRSc0m40w&#10;HUn8VJk1HJIytwAenHfk0DHMxDD6/wCNcrrHxW8KeHtY/szVPEGn6de+ZHD5N1MsZLvyijJ6mvHd&#10;e/bw+FNnrl5oljrwvNVtZJISrQywQPMkgV4VlZMbxkH0IPX0+OPFH7UVh4T+L3i3VjoNjrNu+pRT&#10;2dxfyCcQtKVIDx7gdypwMHgivo8ryOvmF3a2ja2OWriI0+p+qCzBjjBB6EdSPy/zzS78cV8D3H7a&#10;fjHXbO3FjFNDBcKksP8AYekSXFzGh6Fg/mAjjpjP4YrLvvjx8cNcjlFlovxBvYpgYoxH4Y+xrJz9&#10;7cIlK8Y+bdjjpWi4er6OpWhFPvIh4pbJM/QwSFhT423bvrX5yXetftE6lb3d9/whnj+3ijkRGhj1&#10;Xa4O37yKZ8sp4yRwDnivsj4W+J9X8I/CPT9Q+JuoW2k6pHF5l2t5dKxt1wMI8n8Td/xxXFjMr+qp&#10;OFaM32jqy411J2aserUVgeFfG2jeNtNS+0LUbfUrVxkSQnOM9CR1FbqNuryJQlBuM1Zo6E+bVDqK&#10;KTnd7VAxaKj3Nu7Yo8w+qgUr+QLUkorMk8QafBqEVjJfW0d5KcR27SAOx9AOtaKMWHOPwqmmt1YB&#10;1FFFIAoopGOKAFopu7PSmSSlG6qB7/54pAS0V598Qvjh4V+GMapreqRf2hIGMOnWoM1zKVGSBGuS&#10;owR8zYHqRXj+sftuWdlqkVvbeH3kiKedIJZisqR9c7NvX6Eg9jXp0MuxOJi504e6uuyMZVoQfK3q&#10;fUNFcr8O/iFpvxK8L2euaUxNtcLny3GHT2I7V1CNuHPrivPlFwfLI0jJS2HU1jinVDO2wgnAHqfz&#10;/lmobtqWeL/tYa5a2fwpvNHur6bT11xxp7TQTCKRYyC0hU5BB2BuR7Vk/sZadZXHwzGv2EM0VpqE&#10;rJaK7goIUYgiNV4VfNMuB1wcdMV85f8ABSf4taRJrWieHrK9a41PRobl7+ziEoa3klS2NuTgY3Ms&#10;h+Ubmw6nAr7M/Z58Cj4a/BPwX4bLb5tP0uCKaTDDfLsBkbDAMMsWOCAea+srQjhckowS1qSb+S2P&#10;Pg5Trt9EehoMKP5elOoor5Pqd4UUUlAC0UmT7UmaYDqKbupRQAtFFFABRSc0UALTW706kai9gMzX&#10;dUh0PSbvULiaO3gtYHnklmbYiKoySzHgDFfmh8FdE1D47fEbSDeiSws9c1e512ZZI9/nWJllkMIb&#10;qpZSiK3XaAOozX3J+1N4w0bwf8F/Ek/iBQ2k3Fq1vMmwyGTeCAgQEZz05IGSBnmvFP8Agm3HceLP&#10;h74q8calZiy1DVNZayijjXEMVtBFGEjiBzhQ7yDg8lK+tyyo8Dl9bFr4pPlXz3PPr+/UhTPsSFBH&#10;GFGeOMnOTjjn16VKKjz8wPrXPeO/iFoXwz8N3Wv+JdSh0rSLbHm3UmW25OBhVBZiSQNqgnmvk4Rl&#10;N2irtne2orU6auf8d+MbD4f+FNU8Q6m5jsdPgaeTaCS2Oigf3mOFHuRXzZ/w8g+Ht74n0PR9I0Xx&#10;Fq0l9f8A2C8eOzCfYMuEWWTc33M7icchVJOMYqP9s/4l2dxodtoMcqvDEv8AaF3ujHlvtXdEocnB&#10;OSeOea9zB5RicRiqeHqQcebuunUxlWhytpnzR8WPGuq+J7qTXrgX0fjLxhKLHRoYI222aNIFUH+I&#10;LgsevVWI64r9GPg78M9O+Evw/wBL8NabGVjtY/3sjElpZiB5khJ5JZsmvgX9gvwfqfxk+NF58Qry&#10;VpPDnh2M2dvC2An2hhuRFGMERq33vc1+lcPCt655r2eJsQqdaOX0pXjTRyYSlvUluSUtFFfEnpBT&#10;Wpee9RuxzgdcZFS2B+dH/BTrxZeX3xG8K+F4J3WKx0OfVmj5WMNJKUDs2AOFt3HJPU/Lzmvtf9ny&#10;wh0v4G+ArK2lMsMGh2caSPB5LMBCoy0f8B9R2Oa/PH9v7xNL46/amfwnaBpWtbPT9DS28w4nuJXM&#10;wwD8obbcKucdcA5xX3B8Sfjx4f8AgDomjeHLa2vNf15rRYbDSbXMkr7P3al39CwCfxOSchWw2Puc&#10;ww0/7MwWHpxvKScn8+p5tKpFVZt9D21phgkkbR3HNCyDjnA796+Nbj4Z/GX4zWtvqPiS/vNG/tHe&#10;rWizCG30+M7SN0AYM3QggsWJB5AwBx2j69f/ALIPxu8OeEfEnjPxBq+nalsaG3sNNt7XTAsszId4&#10;Z3fO49d5OMc+njf2TFpxjVUppXstVp5nR7e2rWh+gCnPXrSH71RW7Hyx0/Dp0+tUtc1608P2j3l7&#10;MIrdBzhSzH2AHJrwoq75VudWlrs0GYBuTikjkEm4Ajjt3r5s8UftGa34614+G/h3YEO5aC41qdPM&#10;Nu4IwYowcNlSfmJ47jjnsf2dfhd4l+Htp4guPFOuXOr6hqd+ZgLi5e4ZEAGwkngEjqFAXpgA5z6N&#10;bL6mFpc9b3ZPp1+4wjV55WR7MDnPpS01RgY96dXmm4UUUUAFFFITQAtFFJzSuAbuelJ/FUVwPMR0&#10;3Fdy4BB5/CsvWNfsPCOkyX+qahb2OmWybpry8lCIg6cscDrgfXjkmmvefLHVg2lqzVkl2k8dBmuO&#10;8dfF7wr8ObeebXdWhszBCszwqrSzbWJVTsQM2CVYZx2NeFeIv2gvGnxpmbSfhDpUlpbqtu82v6hC&#10;qbVkCuDHv+VMoy4yHchyNkZAatn4W/siWGh317qnjnU/+E11e8jhW4ju4t0DGMswZy+5pWJcn5mx&#10;noBXqLBww6vi9PJb/Psc7lOfwGV4k/ac8Za5dI/g/wAG6hPpDIWWb7FPJJOGbEbq6IUQcNnJbp/D&#10;1ryTxl4q+NsMM2seJ9fs/hx4ZuEjSCXxPrENrdiU5J8uOInJHHyMwOGHvX3PeXmm+E9Fe6na307T&#10;rGFiWVcJFGq54UdgF6AfSvh3x94gl/bi+Lmh+EtFWaf4e6aFvdQuPJZPLyDtbeDyzLjapGBnlc81&#10;7eAxUXeVCjGNNbtq/wCPc56sZR3ldnuv7GvifxX4y+Gt3qviHxND4rspLww6dexRsrGNcKwYn7xD&#10;A/MODX0LCcqec81keFPCuneC/Dthomk24tNOsYlggiVidqqMDJPJPua1x8pwOnWvl8TUhWryqQjZ&#10;Pb/hjspxaWpJRUMkzKygDOfY/wCFPjcupJGD6Vz32NB9FRNIVkK8YAz7/l+FLG5Zc8elD0GSUUnN&#10;GeaLiFqKR9rYzzgmqPiDWG0PR7u+S1mvWgjZxb267pJCBwo+tfKHjrwz8ev2lvh54l0q8i0fwLpG&#10;pQtFaWPzC4mjyCFuGIcpyPvIB16V10MP7bVzUV3ZEqij0ProzFc7unr2+lfKn/BRLUPtHwZstOhi&#10;W5e+v1VESTY52KXyp6EfKM14h8GP+Cd3xB+Gdjd3F9qmhpre4yW76LqV6hGRyGJ2CQZx1Fcv+0Z4&#10;G8eeA9P0bw74n1O31oXTvqaWUX7mCOVE2swk5wMHoxwSOO9fZ5JlmGnjaVSGIjKzu1s7HBWrys01&#10;ZH3T+yn4ot/FXwO8NXME4uGhto7aaQPvzIiKHySo5zx07V6Vo+jLp813OdoluH3NtAAAHT3r4o/Z&#10;Z+PHi3wn8LdO0248GRX8iNNNttr8CedTIW3ESBVUgNgfM2QoxX1t8N/i1oPxQsppdHlmS4tzi4s7&#10;yB4JoTnGCrAZGf4lyD614ObYWrhMTVf2G+mvU3ozjKEU9ztwoAxUE1wlvuLuqIo3MzHoOa5r4i/E&#10;Kz+GvhO+17Uo5Z4bZfkt7dd0txIzBUjQZ5ZmIHPrnoDXxpqnjjxx+2h4uh8NaVaWWheG7DE19eRy&#10;tcrZ5JKq+HUST5UYQAAAsSSNpbkwmXTxSlVk+WnHdv8ATuXVrKlotz611748eBvDdnFeXfiSxa0e&#10;XyjNayfaRGfLeT5xHkqMRsOe+B3rR8H/ABa8K+PbhoNE1u1v7hQWMMbFZNvchTg4Gevsa+XPHHw/&#10;+D3wVs/7M1vWL7W9fS2hih0Wznked2CgRlo4tpQFiHO4gEAkDnFN/Zi+E+reIviFa+OrhLfTNE0p&#10;54rKGCRmkmLgAKznBIAAOCO/4169TK8J9UliYTdltdWTfl1ZzuvU5krH2mrbuc5HqOlC5XOR3qPe&#10;dvrt4OB+FfMn7Xn7Vsnwg0mTRvDkMV3r00bebczFvLtFHfaOXb/ZBGMg96+dwuFq46pGnSWr/D1O&#10;urUjSXNI+gPEHj7w/wCFv+Qrq9lYYBYrNMAcD269cVgaB8dvAXii3lm03xhosyxSNDIGvI0ZGGOo&#10;Zgev8xXzX8I/2f8Axd8W/CMOu+MNTbSbLWrQS/ZVikS+DNnDMxb5B0bbg8Y55rN13/glzoWuaLBY&#10;t8QfEB/fJc3okjhKXEq5w+FQHocHJOcV7OIwWXYe9OVa812V195zRqVpS0Wh9xW0wnjWRSCjAMpU&#10;5BBGetEjFJAT93p7k1l+DdA/4RXwrpOjb1kGn2sdorKCAVRQqnBJ7AVpT/eAA5P69f5cn8K+akuW&#10;6idqulqeYfHj496d8EfDsNzLa/2trV6/l2GkrL5JuDuUEl9p2KAwy2DyRx6Y/wAFf2otD+Ldy9kb&#10;ObR76SST7Gsx3Q3aK5UmOTABII6EDOMjIr5Z8QNqf7Q/7Z2oaMdSmh0TTr6bS4Y2XHlwWoRbrysf&#10;d3SCQbuTkDsSD9jeIP2ffBfibxF4W1uXR7eK98OyGSz8lAicoqfMo4YgKNpOSvbGa+or4XB4PDU6&#10;VZN1ZLmv2XaxxxlOpN8uyPTI33qG55GeRinCmQxLGpC9M1zvxA+IWh/C/wAK6h4j8R3y6do9jHvn&#10;nZWYjJwoUAZYk9hzXzaV5csTs2Wp01FcL8I/jL4a+N/hNfEXhW6a505pWi/fRmKQMuM5Q8jqOvrX&#10;bqxyQacouLcZboa95XQ+oZ5DHzjI+hP8qkLHdjj/ADmvlv8Abt/aM1r4I+B7S18JXK2vinUt0sdx&#10;JaiZbe0RkWaXngEeYgGRznI+6a2w2Hq4urGjRV3IiU1BXZ9PrMWYjpg49akjOc1+SvwY+LPxF8ba&#10;Dq+rv4+8VXFxpc/nYk1W4BZQo3HyTiNkVh8ynAAbpX6SfAT4iP8AET4c6df3c8curQ7ra/8ALIIE&#10;yMVbkKo54bp0Ydetetj8lq5bT9o5KSvbR3MaNb2jcXuek0VEzspPTHXrWXqXirTNFuIINQ1G1s5p&#10;n8uNZ5Qm8kEgDJ64B/KvBSb0SudF0ldmzRUcchZQeD7jvRJIVxjkUxklFRrJuPt9KN5PTj60thXu&#10;SUVR1DWLbS7WS5uZ44YEGWkdsAema43T/jl4U1G5MQvpLVQSBNeW0kEUhBxhHdQG5x07VvTw9arF&#10;ypwbS6i5klc9AoqvDdLPEJEdXU9ChyD9KmRt2frWD0dit9R1RtncfcVJVPVL6DTbOe6uZlt7aCMy&#10;yyyHCoijJYn0ApNN7AfNH/BQT4xP8NfgjLo1rDM2p+LHOlW1xCwVYM4Lsx6nK5AA65PNfMX/AATH&#10;+Eo1/wCKniHx1dWJfSdBtVsNOduU+0Ny2zI+bCjOexOPXPnn7XHx5m/aJ8XNf6TFeXGh2sv9naBb&#10;sqAzSu5UzBeD8zLtB7A59a/RL9jj4L3HwR+AugaBqMDWutSbr3UYDMJVjuJCCyK3ooAX8/Wv0LFQ&#10;/sfJI0Nqtd3a6qK2OGLVWrdbI9tjQLkDv1P6U8UioFpelfnqVtDuFoopm758ZFF0twH0VC0xTOcH&#10;/P8A9avOvih+0R4E+Ddv5nizxFZaXcMoMdiXMl1KTnbthQF8Eg5bbtHrWlOE6r5YK7E5KO56Sz7T&#10;gDJ9KYZj1AyPbHP618M/Eb/go7JeW9+nw58N3DzWojd9Q13TriWERFX5aCEh0O9SAWYAjk9RXhXw&#10;5+JP7V3jjxcnxDtLnX9Ts7C8igm024jW10yaJjl1+zIQWVQ2fNVWI4DE449pZLiuTnqpRXm7P7jJ&#10;VYtXR+rytuB4xS14V8Fv2uvBvxl8ca34I06DUNP8UaKoN1a3tuEik6ZaJ1Zty5yMnB46V7esxXO7&#10;HAzkcCvGqU5Up8k1ZmkZKSuieiuV8B/EbRfiVpV1qGg3iXkFreTWE+0gmKeI4dGwevIP0IrT8R+J&#10;rDwrpNxqup3cNnp1shkmuJmwqKByc0uSXP7O3vdupWlrmvRXkvww/aY8GfFvxLe6HoN3K93b25u4&#10;jcQmMXduHCNNEDyUUtHknH+sBGRyfV0kLLnGDkiqq0qlCXJUi0+xMZKSuh9NYheT0pjSFWA9f1ri&#10;viZ8YvCfwi0mHU/FmtWuk207+VCJCzyTPjO2NFBL/XGB3qKcJVWowV2ym1HVnatIFxn9BXn/AIX+&#10;P3gHxp481rwboniW0v8AxLoxxfaeiurRfiyhT/wEmvmbwt8QPin+1N4vm1Hw/aLonw/t5nWC51OB&#10;ohOBwrJhm80nnI4Xp3JqbxJ+w7pvgH/hIvGuh6zq+oeKruQXLgTiOONQo8woi4GQR/8Arr3aeW0I&#10;yVKvVtN7Ja2fmcftpSV4rQ+z7i6S1t5JpHWKONC7M3RcDOSfSvzk/bK/aITx74qvNBtkhuPBWnwg&#10;3EghMpu1zl2XsCCuAMdj6jHS/Er9qa7uPhnp/h+zuNQvdtgy3upL+7LTA5UM7glkx1IGMjrXH/si&#10;/s+6j8avEuk+OdYtLq08D2UzTLFckxnVZ84VgmP9WpAJJ+9jjvX1eW5ZHI4zzHH7q6iu77nPUrPE&#10;P2dM9O/YL/Z/1SK7Hxa8WW/2O4vrIW3h/S3UBoLVmy1xIuOHkUIAP4VyOpr7dhG1cYxiore3SONU&#10;T5VXI2qMD6ewqdBtGMk896+Cx2MrZhiJYiu7t/h5Ho04KnHlQ6iiiuIsKKKKACiiigAooooAKKKK&#10;ACiiigAooooAKKKKACiiigAooooAKKKKACiiigAooooAKKKKACiiigAooooAKKKKAGs23HYetMYl&#10;ieenUDnFeHfG/wDacs/hj4c1S+0Wyt/E9zYJKs6w30cawuo6Njccg9VODx718mfCD9sD4y/tNatq&#10;2meG9FjmXTbYzRzWDiHk8ASyyNsYgnovOMV7NDK61WHtJtQj5/5GUqyi7H6N3WoQ2UEk000ccUeS&#10;8ruAi4GeTnivPPGn7Q/gXwJpF3quo+J9LktrYZe3s5xcXBPGVWNCWJ5X+H+IV8jL+yN8bPEtnNee&#10;K9c8I+GldTcXmoR+fql0O7ZDiNIwoGcKzZ5xXzHZ/C3Svi78RfDnhiy1TWNWm1rxEllqGoadapGJ&#10;tNQsr3OFVio/diRTJkAd817uEyXA16U6sq/MoK7sv1OerWnF2P0g8TftufDrwutpNdT3g064CMNS&#10;kt/KgVWcLnDEOR97lUI+U88GvN7r9uTV/ihBY6T8K/CEus61rUFwdPufM3wgR5Ds7fJGhB2cNIPv&#10;cZJAr1TwH+xL8FfAZjnsfA9hqV4qxqbzWd1/IzJ91/3xYK2e6gY7Yr29bOKMEImzHI28HrnGa+eq&#10;VsFDSjSb82/0LUKn2pGRqGuQeGfCd3rGsTrFb6fZvdXkxPyqsaFnckgYwFPOB34r8yv2MwfiB+1f&#10;o/iDX7aO/wBZlXUdcF1ZbliWRztdyFIyT5wHPFfc37Y/iZ/B/wCzP49uYjYq9zprWJTUHKRyJMRF&#10;IoIBO/ymk28EZAyMA180/wDBOv4b317441/4gXWkyabZWVhHotg0j4acSFbhiI9q7QEaD5sYJLYy&#10;MGvoMq5KOV43Ey0crRXnc56ycqsIrofoEqkKcncc8mnrTI/9WM8n19aetfEa31PT8x1FFIaoQtFQ&#10;TTPGflUHjJycD8f8muH1L46+BtK16LRZ/E+nyapJL5X2W1k+0PG2QP3gj3eWOer4qownU+CLfoK6&#10;W539FRrIWUEU+pGLRRRQAUUUUAFI1LTWpMCKRtrH6c+1fAes/F/UfG37ZWhWGi3Eenrp3iJtIupL&#10;UBJZbdAWkjYnO9SQScY4z0r62/aF+Jy/CP4W6vr6xG4vsJZ2ECuFaW6mYRwoM+rsPoATXwF+znrn&#10;gH4dfFaw8f8AxF8byW0+mo8Gm2v2GW48y4mBie5mlhiYDcGdRkKAQDnBxX2OR4SX1TFYrlcrKysr&#10;6s4cRL31Fs/T64njs7d5JHWOFVLPI5ACgDkk1+YvxF1JP2uP2pH8PK8a6DqV4mnw3NvFKJJ9MhXf&#10;N828BVm2vtfoCwyM4NfU/wAf/wBprRbb4Z+MbDQ5LiTUYoktnkks3MDrLMsMiCQcKxVmCuRtDOhO&#10;cEV4D+x1r3w78E+K77xF4h1i0N3b2sNhpTPKWFjC4HmRtwAXO2AEgEDgjGWrryfA4jC4bEY32bc7&#10;cqVu/wDkZ16inKNNPQ/QnR9JtNF0m002xgjtbK1jWGGCEbVRFACqB2AHatJeM15JoP7Tvw81zSjq&#10;Vtr8QsVjaZ7jBkREGNzMyZC9V64++vFWtP8A2mPhzq0mnx2Pie2u5tQna3treGKR5ncHB/dhdwH+&#10;0Rj3r5GWDxafv05fcd6lC1k9j1Oioo5jIoJAH+6cigysHC7GPGcgcfzri62LJaKqNeusDyGCQFTj&#10;ZjJPuMGsrVPHGkaLJaR6heRWMt0cRxzkg56c+nPc1SjJ6JAdBRUas2OcVzfj34keHvhjoL614n1i&#10;z0XTI9wM93Lt3MFLbVX7zthSdqgtx0pQTqNRirtivbc6iiqGk6xaa5ptvf6dd299ZXCiSK5tpBJH&#10;IhGQysCQQR3FWpJCnPAHcntS8gvpcloqBLjzFVl2lG6MpyKGnMalmwFGSWPak9Nxk9FeD6f+003i&#10;j4623gHw3oMmqabFHJLf65uIhiVQB8pAx944yepBHGK91jbcDzkjg4rorUZ0Go1FZtXIhNTV4j6K&#10;KKwLCiiigAooooAKKKYzEZx6UAOLYqpPqltbXCwSXMKTMQFjZwGJJwMDPNPnuBBC8srLHGg3MzHA&#10;AHOa+N/iJqOo/Er9pn4feG49S0yaBdQbVrmOyZ/tFvDb4k/eEN8gbYAM5BLj3ruwmFeJ53soq7Mp&#10;1FFJ9z7ORt6k+9G7H0pkZwoAzj/aOT0odiuSMDtXBp0NNlqSBsk9ODjrTJGKnj8/TivBfDPx7Fx+&#10;1p4p+Fdxbw24j0tNQtZxKw81gsJkXaerfvhyCBhG4+U5n/aJ/ai0T4L6bdWUc8M/ik2yyRWzgNBb&#10;lyRG053DAbacAZY46c12RwlepUhSgtZW+4h1IpXPcPtH7wr/APX+lSxtuzjpnFflZ8QPHnirwteW&#10;Pj3xrL4htPstwl/GUeS2mlhSUjPlqflDAMB5gAPHHr+m/gPxZp3jrwfpPiHSLlbzTNSt0uYJ1IO9&#10;WGc8cZ6j8K9LNMnqZWoSlJSUuq2MqNb2t12N+o5CFOTT689+OHxWtPg34GvPEV1C1y6FYbe3XH72&#10;ZjhFPPAz1PtXjU6c6s1CG7NpS5FdnTeI/GWi+D7EXuu6tY6NbE7RLf3KQKzf3QzkAn2rgl/aW8HT&#10;XlvBazXl2stwtu88dlKkUOQT5js4A2Dj5gSDkYr5X+Efwv179pfV5/Feo6gltp6XxSa/mR55pIiW&#10;JS1eQkKVY7eQR1IGTX1hpX7PPg+w0u3tbi2m1R4ASs2oyea+4gZLcAN91eo7cV71XBYHA/u6tRyl&#10;5LYwjKpUd47HoWi63a6/YJeWUomt34DAEdOuQelW5X2EdOeK5TwF4Kg+HOiT6db39xqKzXMlyJLz&#10;ZuBfHyjYqgAY4GO+M14P8UP2nrvxV4r/AOEF+GdhD4lv7pGRLu31BrcmRHQylW8sgRRoyM02SD5m&#10;xQzYDeVTw7xFRql8K6vovM2lPkjd7no/xg/aQ8PfCm1vIeNX12KNfL0uCZELSuWWKN3J+QlgAcBm&#10;AOdprytdY+O/xY1bT9X0uK08L+HS80UumTzNGSowUk80IJGyCCCu0Y/hBzXp3wl/Zp8OeA4U1PVL&#10;a01zxfLM9xc661oIpZXZnI6lmwFkK4LHOBntj1/yVjTapIxyBnp7fSuz6xh8Lph4KT6uW3yRiqbq&#10;6zPmaT9kTUNWub258Q+Or7WTdbWZL6LzfIG7cURy2doOcZ6ehzXzR4f8W+APGX7S3hPQPDXi+9mt&#10;rPXPLheXT3Vbh4w26KObqPmGN20Dg+1fU37Ynxyf4beET4b0S6ki8W6xCSjR2DXQt7XJWSUgEcn7&#10;owSc9BXiH7L3gHR/gH4fvfif44sJrTVp0MOn2d5FIt4gflnYOFYFu5I4Hc9K+kwNfFywk51XdT0j&#10;FJa+a9DkrRj7VRjsfexuFhgaS4ZIkUZYswAX1yf61m6T4y0XXb2ez07V7C+urcbpYbW4WV4x/tBT&#10;xyR19a+SvFHxE8a/HJpLuwvrXw/4At4JJ7i+t7pZ4ZyOFjfKoxHB6D05NbX7Hfwwn0/xFqXjS2hW&#10;00q+s5rIRbAnnSiSNllXCqSpUEZOenWvFq5P9Xws69epaSa931/U6o1nOajHY+tVPrSikB3DPY81&#10;ieNPF2m+AvDOpa/rE/2bS9Oga4uJduTtHZR3Y8AKOSSAASa+bim2oxV29jreiuzZll8vAGOelQNI&#10;kysXwVHXPK4Pv0PH86+K/GH7RnxC+OnjKz8LfDOzFnpE3kfb9QtZA89pHKHJea4jlCwbFVztQlmZ&#10;GUNxUvxA8A/G/wAK+Eo9T8ReOYv7P0GCRft+gX1xa3UyFUXzroE/vmTbz8xyB0zyfdeTzjUhSqTj&#10;GUujd7evY5fbxkrpXPofQf2aPhfoMOrRWvgbRzBqt8dSu47i2W4WS4IGZAJNwXoOFwK+N/2/PFOn&#10;fC/44eD7u0tLgTx6bbXcqW4KwiGK6fBI+7nAYYxX2b8A/GmseL/hVouqa7Ftv2R1aYqU+0RoxWO4&#10;w2CA6hW7/er5F/4KfeF0vrnwX4nWKe5tZ7WfTd9u26NXDLIjOqqTt5fkHt0r08h9pRzWFKcu8dPQ&#10;yrKE6fMkfeehyQ32j2V4sSoJ4Y5R8oHBUEDj61oKoVcevNeW/st+LpPHX7PvgfWp5fPuLjTYvNfD&#10;YLgYP3lUnp6e3avU+d2O1fKVounVlB9G0dcLciaGFULA4GRyOOn+c18ufGP9kvR/EnjzXPFtz4zu&#10;tJXWvJ89L64JS3ZCAPJJcBV/6ZkYyxOeor6jmk2kr93PAPvzX56fHL4m6v8AEr45jwp4dgt/EGp3&#10;zf2SdO1ATS2EEbkMJTCHYKypvMkwAITqrBAB7OTYetWqutTly8iu32Ma9mlGWtzS8ZaF47/ZX8Xa&#10;br1rfWsmm3t2hvNRt7dRDdbQ+Ipo85U+SM5DAEr94bgB9yeCfE1p4y8K6XrliSbPUbaO6h3DDbHQ&#10;MuRk7TgjK9jkV518XPh/pFx8DtU8KWlmtlp0dqtrDaw/u44VBCr8qA4XHbGCG5FbnwDmtx8L9Isr&#10;bUBqbaeptJpfNEjI68+WxCqMqCowAOlaY7EfXsLHE1F+8Tab7royaalCpyX0PRqSq81y0RPy/LwM&#10;9uTXhnj/APbE8LeEdXs9K0jR9a8aXtxceQW0G3SS3hHykyPK7qNm1s7lyODzXi0sPVrtqlFu2p0y&#10;nGHxM90nUyLtDsn+0vUV5X8Zvjzonwu0lQt9aXesTTC3jsxMpkVsZJI6AgdmIzXlnx8/azuPDuoW&#10;GieGrPzILpWF5qOC8yhsqi26g4LkkHc5C4zjNcN+zz+x/qvi6a08UfE61+yxfaJJxojSl2ujn5Hu&#10;CSd/ILAcYz+Ne9h8thh6X1vMJcq6R6y/4BxVMROcvZ0kdH8Bvh/rfxZ+I1t8Ttdt9StdOt5pJrCa&#10;6YRSXDfdJMODhOMDp0NfYUeOQBjmorWyitLeOGFBDFGoVI14CgcDH4VOq7c+9eRjMXLGVOdqyWy7&#10;I66dNU1ZMWiiiuE1CmNktjtT6YxOcCkLcjZjG2P4ccnB69v618s/tS/tbR/D+a78IeE5I5fF7RKs&#10;1yUMqWjNykSqjBnmYHgKCF4z1ro/2xvj5cfBjwbb22k2/wBp17U3O1lkRRbW6ENJJICCcNjywPlB&#10;3N86kDPmv7F37Mv9nyJ8SPE0FvPPeqt3otpJF+/tUlQF5pGdA6yN0ABOAoO45wPocBhaVLD/ANo4&#10;2LcW2ox/ma/Q5K1Sbn7Omyv8EfgD49+JF1DrHxPkvI7Fot8ZudQl+3TBhkhoyT5XUjIbPHavrHwn&#10;8OfDnhDSYtP0rSLezt412BSu92A5+ZzksfckmukVRtIx/hT1G0YzXFjM0xGMlaT5YLaK2RpTowgt&#10;rvuUNN0Gz0m5u57aMpJdMHk54yBjgdh9K0lGKbSjNeY5NvVm6Vh1V7v5Vzu29z9Bnmp+a8f/AGsv&#10;FKeE/wBn3x7dnUG0yd9EvIra4huBDMJDBIwEblWw2FJHHUdR1rSjTdepGnFatik1FNs/NPRdeb46&#10;/tHeDrCRoZrDX/E01zcxSPlpYfts906ByuWURgIByQpUA/dA/Ye1wI9q/dXgflX5q/8ABNn4Y/2t&#10;8WPFniu9t0msPC9kmk2Eklu7f6TMS8zq7HCyJGACFyCtymD1FfpL5wtVbcdoxu3OcDGOefpz+Br6&#10;ziavGeLjh6ekacUvn1OXCxfK5y6luioY5iyZIwcfT8OtPjfeCa+Oudg+kNLXM/ETxg3gTwfrWurY&#10;XWqNp9pJcLZ2MDzzzMBwqxoCxyfSqs3og8zcvLyKzheWWRIo4xud3OAB7+leYeIv2pvhZ4Uv7ay1&#10;DxpprXFxKsMYsi12pcsF2loQwUgkDDEH2r5E1D9ovxx8cvCnh+58TaLceFVEkhudMs7eX53LARM6&#10;MS2Ap5yeD2r3n9mDx14AudHs/DEY0+08SqpDQsyBroqxkzHk/MRu5x3U19JWySrhMKsRV3dtF2fU&#10;4vrHNLlR9HaXqdtrWm21/Zyeda3CCSKTaV3KeQcHmra0yHG3AGBn0x/n0/CnM23PQd8mvmuuh2j6&#10;K8q+Mf7R/hH4I3Wm23iC4me6vHH+i2UQmmhiO4CZ4w27YWXYCMkk8A7Wx6Rb6gLq1S4iG6N03rgj&#10;JBGcdce3WrlTnGKm1oyVJNtLoWZJCvC8t6c/z7U5G3Lmvln4neKh8aPjVafDVNV1Cy8PWrK2oLpN&#10;6IJbpgocbXR9xQEgN9K+m9HtY7HT4LaEsYYVEabpDIdoGBliSTx3Nb1sNLD8vPu1f5MUZqexdqCa&#10;Uxk46Yz0z36fjU9c7488SReDvCesa5cHbDp9rJcMeCflUnoSP51zcrl7q3ZTaim2fnJ/wUi+Pl34&#10;m8U/8IPoGqMNI0V0j1S3trh1N5cuciJgpxtQhRzn5n4wVr7q/Zh+HM3wn+AfgjwvdI8V/Z6cj3kc&#10;jl2W5lzLOpJJJxJI469uOK/Mb9kvwHd/HL9pzR5tTtjPaw6lc+KdXSNh+6Kyl40dXJ3RtIyIR8xw&#10;TgjrX7BbmQHauSeRz7f1wea+yz+McFSoZZD7Eby/xM48PFz/AHkjK8Z+LNP8D+G9S1zVrlbXTrGA&#10;zzSMR91eyjqWJwAo5YkAcmvhTwXpHiD9s74sXuva3BGfB+l3RjKTyb47CMAulvFtwGlZJAZG7BlB&#10;6ADW/bc+MF7448RH4c6PJbHQ7OWCO7/0oQTXuqM6Pa2yEsoKrw/BB3qMkKjGvpP9mv4Q2/wU+Fth&#10;pe1l1e/dtS1V5Ji4kvJFUvtJJ4AVVBAGVTJGc1y0abyvBLEvSrP4fJdX/kTdV6rh0RQ+IPwX8E+G&#10;/Ak02k6FaaPdWMZSzms7V3dZnCxqzLGCznGBlgxx7Zr8uNa03xt8TPF2neCkuz4i8QX8y2Onr57G&#10;OFUBzLiWQEDaCxBxgsflGefsb/goR8YlubWHwRp2ouqrJvu7a28l1nYFSyzFiSkaLuGByzMcYCHM&#10;H/BM34a6XNb+JfGzL5t5by/2TZKtsI4oYtqO5hJ5w5255AOMgDJz9blmJxGU5LPH4iXNKekU91fr&#10;5XM6kYyl7KCPrn4MfC3SPhD8OdG8MaNbra21nCBIyooaWUgbpGwMEk5rvI125pkMQVdoOQD/AJ/z&#10;71KBivyqU51JOpPWT3PSiuWPKhaKKhuJmgjdxtIVS3zHA4B6nsKQxZHZW6ApjJ657/n2qs17G+4L&#10;IpK8Mq8nO3OCPXBBx1wRXyVdfthz/Gv45p8JPhlb31sYJnj1Xxg9iZ7SCOOJmcIg6MZF8tWdgN27&#10;hhg11v7R3jCx/Z8+COs6bpd2bnxXr6TWunJIqG4uZW2q8mQmwCGJsguNvEancSA3bDByqzjRS9+T&#10;SS9TOVRRi5H56/ET4taTL8aPEnjnTrVdUSfVJNdg/tJ45I42ikHlKGik4ZVt8qVZlI28kEGvtb9l&#10;r4M+N/EGrRfEbxr9m0b7fbRzWFpC5uL1DtwJJHYbFDBnIQBtocndljj5n/ZT/ZJtv2lNQk1jXbq4&#10;s/APhnUIbRbNcv8A2u0SkywEsf3cSYg3Ebt4YgOG3EfqZYQ22k2aW1jDHb2cCBUhhUKiKAAFUDAA&#10;wPUY445r7fiTNFQccBg3pBcrfotUcdGlGUVUfUddzwaXaPPcyrDbQRM0s0r7FQAZJJ6AYzk9Bivg&#10;zR5LT9rf9r+DUrWaS78O+HLXzJy+FAVJ2NuQCpBV2Vjgc4Oc810X7V3x4Hxe834TeDA9zNealFaH&#10;WLG78yOd1+doNqKdy/Kd2WUfJzwa+j/2ePgzZ/Bj4fWumZgvNanPnanqMUQT7TORyR6KOABkgYr5&#10;+lTeV4V1qitUqfCvJ7v59C3++kox+E7rxN4q03wbod3qur3UdlYWqF5ZpDwoA/U+w9a/Pf4ufGzx&#10;7+1h8VNP+G/w6RtAaGN5rqaVVdLePkefJIV4+QghFwTuxmvbv+Ci3iPWdF+Euk2GjR3on1HUVj+2&#10;Wqvst2UbkaR1BCjP94YNdx+xp4T0nSfgboGqWZN5rGqRfaNQ1K4kEtxNNuIbL88DHCjgD61WFhDB&#10;4BZg1eUm0uy8xVOadRU+h2XwL+CulfBPwTZaLZ3Nzql4qA3Wo3kjPJcSEDLYYnYOMBRwAPXJr0mN&#10;cA1HCoVflJKk5HPrUm7b16etfOVq0603UqO7fU7UlFWQ4DFLXJfEX4naB8LfD9zrOv3otrWCJpPL&#10;RGkll2jJCIuWY49Acda6LSb5tS062u2t5bUzRrJ5M67ZE3KDtYdiM4I9RS5ZJczWgXLdFFFSMKKK&#10;a1JuyuArH8K5jxR8QNI8I3cFvqN1slmRnWJELMVX7zYHYDn144Bra1LUoNLsp7u7mjtraBTJJLIc&#10;KqjkkmvhO6+KOl+NP2hb/wAaXVpNfaF4Ztrie3u5ZF8uaLYyJ5MWMu3mMOcjbjjPIr2cvy+eOc2t&#10;oq/z6L5nPWqqnoz6/wDid8WPD/wl8L3Ov+I7z7NawgFIY0Lz3DEgCONP4nJIwPqTgAkfP+geAfEX&#10;7VmrjW/Hg1HSPBUEsd1pukIyxLMrFHXBAyy7UQlz13HbgEk8v8HNNHxt8bL488Yi61O7mX/RPDs1&#10;zFNHFGwOUZFChVyFOSuTuIYsK+o/H/xa8L/Cjwzcat4g1K3sra1h3G0jZWmfDRptjjBycNLGDxgb&#10;1yQOa6KmHllsvZUY3qS3fb0/zJjUUldvQ3/DvhnR/BmlwaTomnW+mWMKbY7a1jEYwBjAxjngc1xv&#10;xi+Nnhz4NeGbu61PVtOtNS2MbOxup1R5pCflAjU7iAWGeMdyR1r518UftieO/iJqV/4Y+G/hCP8A&#10;tjY8tuHmW6upITMqRy7CFhi+Q5IlcoGZVLZrovgL+xTNoPiSTxl8VNat/HviaYeckN3biWK2mdY9&#10;zu758x12bVYBQFIAAwMRLArDv2uYTtLfl3cv8kOVST92mjjPDM/xK/bI+0W//E08IeBYbjMfiCWM&#10;wyaiBjJt0K5KHLbWB27T95iDX2H4D+H2h/Dfw7BpGhWEOn20SKGaNRvkYDG526s3uSa6OO2jMW1R&#10;tToAvy8Dtx2rB8deKLfwP4X1LWJw32ezh3uFwMZIAIJ4GPSuSvi62OnGlBcsb2UVsVCmqKcr3L7e&#10;ILCHU0043CC9kPyRMCN3c4OMZ9qi8T+KtO8I6RPqWp3EdtbRDP7xtpY9lHqSa+ff2X/H1p45g8W+&#10;L5tSutTtbe5+yw38+4RAhQXSL5Qp5YDcMn1J7cN8ZvE1/wDtBfFGx8BeCZFupbN1bUtZjWSWzsY8&#10;5aNWUbTIQTkn1AxxXXHL1Gu6dR+7Hd/oZvEe7dbsntPEXxJ/aM+J+pXPhjxNdeDtB0GaJZIrWdZb&#10;ec5JELkEfvGBXOQVA28EmvqXwVJ4ls/D4/4SprG71YOwY6TG6xsucDCueoHXBwTnGOlS+BfAeifD&#10;3w/BpGhWUdnaR8tsADSPgAu5H3mOBz9Ky/jB8RovhR4B1bxCbNtSntUQW9hHKsbXEzvtjjDNwCzk&#10;DOO/esMRWjjKqo4anZbJdfmaR9xOUzmvitqms/ELwTfwfDPxNY/21puoR/avssqyOPKYO9sSG/dy&#10;MMAb+MHnGQa5T9mH40ax4otb/QPGMl1H4lt5t0UN/bLBKIxDGXhYKMGRMlj6hwRxXnH7OF38RPGv&#10;xcvvFlronhnT/At4C+oXmlo1ub6Q+aMBF3iaZHUAuzLhT65Fdtd2NhZ/tgactncyCW9tmvLm3hhZ&#10;gZoYPKdnJ+VY9jxDK9XwM8EV6SwkKcamEqWuouV10a6HLdu1SL0PpdW9+ad941EgxnnvUq96+Uj8&#10;KseiNaME/wCBpCg/GpNtNORxT2QeZC0fl8g8+nrxX5tftlS3/wATv2iJPD+iaqLpN1loUVnPE3lQ&#10;XbPucDkAkqyktxwMZ6Y/R3Vb6PTbO4u59wt4YmlfapY7VBYkAck4H61+b/7K1zcfG79qq916eK5O&#10;m2dzc65H9pjjxtZvLhGyQ71YHb820NleuK+pyFqiq2Lmvhi0vV7HJiXe0X1P0KsfBWlv4fsNMv7K&#10;2vo7SFIR5sIKnaoG4BieuM9T9at6L4T0bw3JM2l6ZbWLzkeabeJUL8k84+taqRgcZPXP580sn3Tn&#10;B+v1r5uVSpLSUtGdPLGOx+dn7bXxQ1/xl8WrzwppJuPsPhtEjFlBvIubpkjm8zaNpZwHjRApLAmT&#10;bjLZ9B8J+G/iN8G/Dmi/Czwh4IuIZtrPqPi+1lgMN9cPDvlkZjho2V3cLuU42x444r5x8SeKH8G/&#10;ta3OoePJL17bSPHP255tR8yJPsL3jraNkOu6OI4lHUfuWyCAVb9LdZ+KHhTwzosep3es266fNuWF&#10;rcNPvw4VgqRhmbDHnaPl74FfeZhVnhMJhKFGnzRtfbeT7+h5lCHNOc5Hlfwv/ZRsNF1ceIPF9yNd&#10;1ze0phPzW/nNyZSGXc75zyxI9s819BW9nHbwrFEixRKMCNAAAOwHpiud8I+PLDxk8raVDcS6fHEr&#10;rfNEUjkJJG1cgHIAB6d66hTt69a+LxmLr4mpzYiWq/rY9CnCMF7pyvxP8Vr4F+H+v668ixCwsZZk&#10;ZhkeYFOzI6Y3Y6+tfB/7Inwr0749fFW98Y+LtNj1GCwVNQaNYAls2osV++MfPhMHHQ8ZBxX2F+1V&#10;GknwB8a+artBHYmWQIxBKqwYjj6eleB/8E4fEcd9ZePLB75JGNza3dvbrn5YWiIyucZGeOB1FfR5&#10;bJ0MoxOIpO020vk9zjra14pn2fHCIFVVGAAFCgcAelTqo24PSmqSyjOCe+Kkya+OilFWR6XTQFUK&#10;MCuN+L3jZfhv8N/E/ihoTcHSdOmvEgVWYyuiFkTA/vMAOorrpJCvdfx4rnfG2g6f468O634Wv5mE&#10;Wp6fLaXEdvIBOkUqNGXA5weuDjqPY1rTnBTXNtcid+V23Phv/gnv4Dnvvix4v8WRvNFYaRYjTIre&#10;4LOz3N24upmLMOGQLGp5YkuxwARX6DQj5Sc5ycgivzw/YZ8RX3wi+PGufC3XNTuppb6yUeXfHYDq&#10;Fqz+aY8ybXLxyKSyBywgTJAWv0Nt23KSOm7AOc5969/iG/8AaE5L4GlyvyscuFtyPv1JWbbz07k1&#10;8w/tg694Q8UWg8DeKNMk1mxWEahNbwSAHzAcRqcEOpyQcivpeaQo2WHyAZP/ANevzdfxBcfFr9sq&#10;ZbWBdSsLrXFiXVvs6tHDb24Crlg+AMp90jLMx4AxRkuHVavOpNaU4uXz6DxMrRSW7Z9bfse/A+5+&#10;A/wXsvDt3dw3t1JdTXxmhi2kJKQyxsx5cquBuJzxjtXuWMVHD/qx2qXbXg1arr1ZVnvI6Yx5VYyP&#10;FHiGw8K6HqGsandQ2Wn2Nu9zPcTuERFQFssewAB/Kvzx8HeDdV/bA+Mlzq/9r29rp9rdw3dzeRiV&#10;5bmzEj4ihfIRRsKj7uMyMSOmPrD9tjxRH4V/Zv8AGHmWc18NSt10oRQSiM7rhhECSeAPm/WvCf2K&#10;fE2mfDn4ceOfHPizXLXT/DtnPDp1s091uEZiXe6qG43sZ4lVF5JXjOa+symNTDYCti6V+e6ireZx&#10;1vfqRj0Wp7j+1Xrel6X8PX0O6Ro01tntJGhKK6RYLM25uNpIUEf7QxW5+y/4XufCvwb0Rr5ZFv8A&#10;U1/tC4858sN4G3n/AK5rHx65r5P8OfEi7/bS+P8ApcWn6Pq8PhfRLpby6fz5LObTrRoCPKmZT8ry&#10;yIV8tGyysTyoLj9AIQsMbKieXGgI+ReB67QAR+H9c1w46X1XBU8FHSbfNLy7I0ilObqM8q/aE+Pm&#10;i/B/wzqEB1i1tfFE9jLLYWs25ipKv5cjhVYKCyMF37Q7Iyg56fPH7I/wo8f/ABC8Xap8RfH2sX82&#10;mahtmtJIJ1hGpEoUD+WgBjRVKlSNuT2x18E+PXxA/wCFpftWS6Zr+lXnh3w9JqkOnTSLdMs1xbQX&#10;bRNOFYHYhxL2RlySeeB94ax+1B8MvAPhGze01mFLLAs7KNoZYI8jKquWQcfL27YPQ5r054OpgcHT&#10;jhablOrq5W28rmPOqk7z0SPaWmi021LM/wC4hUs0kjk4UDqSev4mvkD4+ftE61408zw98PzebWc7&#10;9U0i4eKVY48l2Ei4Cjp3I61f8WeDfGf7RWpW12Hay0ldjCWS5KWsYYDLQ/K3mMQRz0985A3PH/wr&#10;8I/s2fAnxNPo0NvbT3EO261W9I8yTcQpG7HGck4GPx5xGDw2FwFeCrtVJtr3eiv3ZdSUqkdPhOP/&#10;AGK/iNrmueOdX0PUPEd94gJsvtV1BeS+YIW3KqurEk8jg5PbtX2PLII4nkZgEAyWI4AHJr4U/Yr8&#10;c+FPD3jbxWNW8UJa6uLOJUs5wkdqtqpDCbz8bcnngsOBkA5zX0hq37S3w41LR9Y+weKIbyGKGSM3&#10;lrbzTWztt6RTqhjl64+QnJBHUGufPsK6mYVIYak1F9kLCy/dtNnyz4w+LXjL47fGa88K+Grj+29C&#10;nu/s1vbw7IoraFSVmMruyhx8pPy7mIK4XqT9IeGf2R/BOm3kOu6rBdar4o8gQSagbqSJdgAHlLGh&#10;VNgJONyk+pNfEf7EfibTPCHxomhlt/7YvRp82m6NHbMsjeaHJnaQcOm5UYsWXjPSv0C+IXx48KfC&#10;3Qra51jWLd9Su8xW1lAWkaaTaWyQoZlTj77YUAj1Ar1M2+tUZ0cHg04xsrJdX1uTR5bOU2V/gd8J&#10;b74WXnigPrl7e6XfXSPYaZdXRuFsY1ByFJHylixJUccDuTXrUPCYzkdvpXz/APBn46z+LPEHiCPW&#10;dXtYrOOKGe1S8dIdhaSQFA2FDKMxDPJBYZ+8APTfAfxV0n4jXmsJoQmu7DTZFhfUDGVillIyyJkA&#10;naCMn3r5XH4XE0asvrEdY7nVTnTkvcZ2rNt+nX/Gvmv9vz4oWPgP9nnXNPklK6l4iQabZRqGJO4g&#10;yOwBBCqnUg/xCvoy4mMKs7YCKpyzHCjp1Pb/AOsa/I79tT4xW3xk+Nl2mg3F5rdlp5bStNEOZInm&#10;TiYwLGWWQOw+8CDgDPSvS4ey+OY46EajtCPvN+SJrzcI6dTd/wCCePwqtfiZ8bJfEN4txd6P4MWO&#10;W0kY7YDdlSqcfxFUIPbljx0r9WoQQpz618+/sLfCeX4V/s5+HrPUNN/s/W9RU3+opIuJTK/Pz/KD&#10;kDA55AA5NfQirtz9axz7HvMMwnVey0Xotgw9JUoWXUdRRRXgHQFVp51hlAIySM9QO4Hf6/5yKs14&#10;j+2F4p1Xwb8C9e1DSF2SStBZ3FyoUtBDLKsbPggjA34JP3VZm7VtRo/WKsKXd2IlLli2eH/tDftT&#10;an4u1RvC/wANby4vrOSOS2kvNAKzXN7I8SyxC1kickKVWTL5XtgmqHwH/YGeLRJZPGtzLpVpLeTs&#10;ui2ux52h89mUTXBZ8iRQpZFPfk5zjmP2R/H3wq+Gum+JfH3jvXdN0fW45IoNNGoqj3IsBEjLJahQ&#10;0028yuCV3ZWNflUdfoSX9vT4O3ENx/Yuuan4kvIiES10rQ72Vp3JGI0keJY9xDZ5cAYOelfY4qdf&#10;L28FgKTVvila7b8n2PPpyVZc9U9u0Dwfofha3eDSNJs9MikwXW1gWMOQoUFiByQABk+lZ3xE8T2P&#10;gfwNrWs3VythDbW0swlAQMXCkqF3DG4kYGQc8V4Jrn7e3hnw74JOp6rpjadqskDPFaTXUckQm4Kx&#10;koxlPUDKxEZBGQOa+cfjR4t+Kfxs1Lwxa23hbXL8605ubKG/0ie1tbc7VBX5uTEM7tzjPORXBg8n&#10;rVKynjJezju+Z7+hrUrRjC1JH0l+xLHpV1pOsX8XhSew1i7VLm+8Q3eGuNRaQl9ryDnKgqNowBjg&#10;Cug/bC/aAsPg94AutNg33XiTVraRLSCCQKYQAB5znnagLKM4OSQO9bf7NPwl8UfDPwfa2nivVNPv&#10;LyFBHHa6Kri0hGWJbc/zSMSTliF9McV8rftveFPiDB8dpNZ07wdrXijQrywtltLrSbA3hhkjLllO&#10;xGMa5ZT8wwTjk441w1PB4zNm3PlprVN+RFT2ioK257H+z38StA+Af7P/AIcs/HuvaBp3inUom1M6&#10;ZamOK6uWk+ZS6BsvKQAC+FGQFxkZPl3xm+KOufFDS77Ub03sPhm2XzSLaXba2+RHs3tgLKcsMA54&#10;ZiMEGl+EH7Aeq/E3ULHxt8XNSuLFbi5jv/8AhFLTKsAo+RLiY4JzySqgdRznp6T+3v4iPgX4Z+Ef&#10;D2k2VvaaXquswxXSrbIYBbwq0ohwRtG9kRQcHHTvXrYGphKGaKGGXtZzlu9EvQiSn7D39DI/YL+G&#10;d1Hda5491eW4gvLyJLG00polEUVnlWjm83BLM20ghSAOQwJAI+zEbAIzkj7x96+I/gL8fvDX7PX7&#10;OthrPip9V1jXdb1C/vZdO0eEXdwkcczwowiDgRxJFDCCTtGWz3Yj3/8AZ78XeL/ix4NtfGvjHw9P&#10;4JurySdLbwvOJBNaQrIY1M/mIpLnYWHyjhge+B83nntquOr1qzsrtK+m3Q6cM0qKR0Hxq+Lml/Bv&#10;wdLrupLNM7N5Fpa28Zd7iYqzKgx0HykljgACviT4T/DTW/2z/iA3jrxtb6onh6Hfbi4a6NvHJCxJ&#10;FtbbVww5w7rtDcgN2Gh/wUC8XXOjfFbStL8RXdzZeFbzS1ms5PtGP3gkZJ/IUAfOEKE5JOCMcAgs&#10;tf26NduINJ+HXwp+G6Q6k1rHbWLreLciNeinYdgIUK+SWPP416+Ewc8LgI18NZzqbyuvdX+Zy1JO&#10;VX3/AIT7qjh0H4d+GYbW3jt9F0exiWKGGFdqIqj5VVR9Og9/Wvnz4h+KPEf7Q2l6honh5L3w94OJ&#10;xf6lNbyRzzwLu3eWQ4wCQRjGTjrW34d8C+Ovil4Pt4PFUK6AkkgFwt+i3N1Io/jQo5EZPbOceldB&#10;+0ZJD8Mf2Z/GD6VB5cdppbRr5aBiASqF2AZScbs8EV5VBUcNUjdqVRv5Lz82dM71Fpoj86LDwkfj&#10;l8WP+EA8K6a0elyTLYrdsxi8qzRQZncqdwDDOB6j3r9a/B/hm08J+FdL0Oy3fY9OtY7OLewLbEUK&#10;ASAMnjrgdK+Pv+CangR/+EP1zx1Mip/aUy6fZeZEqy/Z4cb2JxuwzHOMnkV9sQr8pB9fWu7iXM54&#10;7Exo81401ZevUzwdBU4uT3Hqu2lHFGKWvj0rHoBRRRTAKKKKACiiigAooooAKKKKACiiigAooooA&#10;KKKKACiiigAooooAKKKKACiiigAooooAKKKKACiiigAooooAKKKKAPBfhF+zVp3g+z8SWviCx0/V&#10;7PU9Qmu1s3t1aDbIQxUxkbcbt3bvXsui+G9L8NabFp+k6da6bYwrsjtbOFYo0X0CqAAPwrS8sbg2&#10;eaZIxRjjHT9a3rVquIadSVyVFJnmX7RHjyD4e/C7W7z7RLHqc1rJDYx26B5mlKNgqvsATntiviv/&#10;AIJ+/DuDxJ8V5daaztng8JW7KJmYyOLi4DKmCTk/IGOT644xW3+3z8TrfxZ4ysPC2lRzajeaWjLD&#10;HHKI1N7IrKiruBUsBnLHgA96+rP2Xfg3F8HfhPpmnTh21u9RL3VJZNu5rhkX5MrxtTG0BeOCepNf&#10;WJRyvJ+VfxKz19EcMr1cRpsj1yPG0Upxk0qrt7k0jL81fFO9nY9BHw7/AMFEPiNDZ6/4U8H3Sagd&#10;Nezn1S8WMtHbSlZEEIZg21ivlykq6sBuQ8Z59b/YV8L3nhH9mnwt/aMQjvNW8/WG8ty58u4laWEN&#10;wMERMikAYypx15+Zf+CjmqQ6f8etBjmkuIkk8KSESOV+zq4nnYYzjDYR8tngBePWL4P/ALIupftK&#10;fsx+C9ZbxQdB1ptSkvor6+tZLue2ginlEMcTiZHjToyhXAwwbrg1+gYinh58P4eLnytSbfmeTGUo&#10;4h6H6QRSfuwQC+fTH0qeNgwOO3WvlX4VeKvF/hX433ng/wAS/FeDxVPDFH9r0S50eO1kDyLlJIZd&#10;2SnBGCXPFfTmoazZ6Jp8t5f3MdnaRcvNO4RR9STXxVfDSw8opu6eqPRhU50/I0KimlESszEKoUsW&#10;bgDHqaLW4ju4EmidZYnAZZEOVYEZBB7ivBv21fGGo+FfgzdW2jXZstV1a5hsY58HaiM2ZGJ7Dbnn&#10;3ow9B4itCgtHJ2KlLli5Hmf7U37aWmeFJR4V8Mm31K5u2+zXV49wYo0zxsjZTln9uhyOa86+Dvw6&#10;ufi94wstL1TR/E9poECrdXM2padcWFqY1cN+7kZAsh3YUKjA4kZ8kKQfav2JPAdrF4Lu/GEqXy3m&#10;ryGBLe6GyFIoWKh41xzuOW3kkngcYr6TvJreyheaeVYYoP3jySOFVFwcnJPA688V9RVzKOVwnl2E&#10;gubZy6tnHGDqR5pMtw5WMDGAOBkkn9amWvJbn4/aff8AiS30Hwrpt14pu5JBG91YlJLaEGN5AzSb&#10;sYOwrliOTxnpXqGmSXMlqDdpElxkhlhYso+hIB6e1fKVKNSil7XRv7ztjJPYt0UUViUFFFJQAtQT&#10;SMrcAFe9SknNeYftE/E2P4W/DTU9SF6LLVJk+z6ewVXbz2+78pPI4rSnSnXqRpU1dydkTKXLFyPj&#10;P/go58Ym8Zah4e8J+GZ47y00K9a81C6tx5hN7s8uK2Uh8E4lJbIGPk2sTkVY8Pf8E3/EnjDw34ev&#10;9Z8cWnhy8mjDalp1npgvmaNsYiW4LoAdqq24Rggk9QM1zv7Hvw8Pxy+OFx4l1K3urjRtFuP7SvLh&#10;rqYRtqYdXgVQzbuGVnKglRswR81fpWAVU4O3oTnIAHHHX0/DNfc5pjqmS0oZVgZW5FeUl1b6fI86&#10;lTWIXtZo+Bv2xP2Xfhh8OPhhpupfZr9tUuNYgtYLy7v5HG9rf596+YoKt9mDHuGYkY6B37DX7Lfw&#10;6+Inwy1Hxd4l8N6Vr1zf6rcf2dLKTO8NqIo4/LfcSvmBllycfxDngY6H/goF4s0/xBHpnhi0tIta&#10;1awje6Nr5pV47tyv2WNSR5bO/lyqVLBgGGM7hX1L8F/hvafCX4aaL4XspPNSyR2kkHAaaR2klIHY&#10;F3bA7DFc+JzLE0slp05VHzzk27b2HTpwlV0joj4a/ao+Cvwi+Ed9pvhbwfoV5outaod88WnS3FyL&#10;mFmytoI3mEYDyDPOACqAY3ZHqHgD9gnRfDXh1vEpiEHjlrCSSzjF5KbeyuWjIC7yzBlyQCxUkgcY&#10;GBXDf8FJ/CFzoXibQPGSS/YdJvLUWNzf+R5wtp4pDKjFCQGLL0XIJ8tsdwfrj4d/GXwn4g8E6Bqc&#10;niPTofttrHIjS3CRq5KjgFiOeMVrWxmKp5ZQ+qzbv8XV/wDDEwjH2koyVj4k/Zh8afFr4I/tFP8A&#10;D7xt5aWMzQxzIbgG0/eAkSQSOyb2PAIAJ/2a/SiNhNk8YBwP/r18lfFbVPDHiD4vRahZX7XGtQ28&#10;WmxQyAbQ+8lJEK4d8EnPzHg9q+sNLSaPT7dbh1kuFjUSMuQC2BkgEkjn3rxs2ipRo1uXlk1qv1Or&#10;DyumrlhlC4GcelfHf7Ynxq1z4ZeN7Sy8OhbTUrjThMt5qsKrYqFnGQZCrbjjOVGCBg55r7GK7utf&#10;D3/BSCzubG58FatIsh0SRbqwum85QokZBJG21uSQIn6ZyD0oyGFOrj4Uqu0rr59CMXKUad490fXf&#10;gTxHd+JvA+g61qVnHpt1f2EN3cW8c4mSF3RWKBxjcASRkDtXxX+1x44u/iV4iXT/AA3qKFNOke3x&#10;G7vH5i7gwIzsLEOoIYcA9cFgeo8OftIadZfsi+HNRuNYh01oLc6dJcWuCyxwTNCqBfmYFo0VsYyQ&#10;w6ZydKy/Zxl0z4D3V94csLxdeubl/EUWlajO/wAzmNgsQKHKOwIYcMQSFboCPdyuhRyjEPFYyNtX&#10;GK/N/IyqTlWioxPffgPoMXhD4L+B9EhuFuo7HR7WAyrcecmViUHa2SNgIIUA4AAA4FY/x8+J1v4K&#10;0GDSYp1HiDXG+yafb4cl2IJP3FJxtDdv4TzXzJ8N/wBsDXPDv7M+nTW9jZ6h4l0O3XTbq1uw6zWT&#10;xMU/ewr8zkIo+XIwQOXzk+h/szeG/EnxY1ofEXxtPNqVnDHFLorTQvAJS8RLTrG2CFxIVUEAjkHP&#10;WvHWBjh6rx2JacYu6V/ifQ1dTmgqdPcsfsQ+LHu7Txhod3rEl/dQXovba0Ys6wWjgIu1jngvHIdp&#10;O7noBg1b/aw/aWtPBXhW68PeG9XaPxHdb7ee6sUEzaaqrudmOGQPtPAOSM9K8q1NfHfwL/aY1DQf&#10;D/hXxBe+EdegZlvtC0syxpI20RI1xtCxbPnPLjryDxXz58SPhn4j+GvjbT/CfiqGG8vtRuYriOOJ&#10;pntD9omJO5yPm+beGOMZ4B4r38Jl+BxWPeJqVFyNcyj3fVHLUnUpwjTifeH7Gnw7h0H4Y2XiG4lS&#10;4v8AWIVdXhEiIICSy5V+dzFmZu2TxjpX0NGoXOKy/DOmR6JoFhp8UMdvFawpCsUX3EwoGF9h0Fae&#10;/t0r4PF13icROs+r/DoepTjywSJKKbupVrluWLRRRTAKKKKACo3YqT6YzUlU9SvILC1muLmRYbeK&#10;Nnkkc/KqgZJI9qLN6LcW2rPmj9uD4pX/AIa8Cr4e0eOCW61B1+2vLdCMQW4yWLAMGwcY4Irn/wBg&#10;j4VzLo+o/EzWIj9s1sva6Usu1pEsVYYJbGTuK9yeFH4/N3jfUNX/AGkv2jr2PSF064S+uoreG1jZ&#10;2P2KJjvLMImGTyckAYPWv0/8NaDbeG9BsNKtQFtbKCO3jUBRhUUAfdAGfoK+zzKMcswFLBw+Oa5p&#10;f5HnUubEVXUnstjSQDH41BdMy7ioydh+XOM/j27fnVhVC9K8s/ac8VHwb8EfFmorfDTJPsotY7po&#10;mk2PO6woflYEYaQfNnC53EEDFfIUKLrVI0F9ppfeehKXLFs+A/hP8YodB+PGp/FVms76z1KPUyZL&#10;iaY7UknDpNGXBwBHAi7CwGxmIOQQfcf2ZfgbqvxO8RTfE3xjq0Ou6DqJ+1adYz2Kf6cGQMksm5Mb&#10;RuwoUkAKCG5OPlv4T/D2X4yfFLwx4E0jedJlt1bVZnBX7PYxACXyz97D7kQYPymVTzzX636PpVro&#10;enW+n2MCW9jbRiCGCJAixooCqqgdAAP8K/TOJ8RQyyUcLhY2m4pSfa3+Z5eE5ql5y2Pgv/goZZ28&#10;fjJZo4lkuotFUKGh3eX+8k2OpweQzcDHOMAGvqv4TeN9O034e+BNGtrltRvrrTbcRssRT5fLXLOp&#10;xt7jHqD06V8Gf8FBPENzL8fvEdrrBWG203RLdNLfyxmSF0LyD1I8xmUcde5r7b/ZW8AQ6P8ADXQd&#10;cms57O+1HT4JRb3gJktlMa4T5ssPoSa4Mx9jLJsJzz96N9O9y4xlGtLl2Z7orEjmvmL9vD4Y+IvH&#10;3w/0jUfDGnf2xqGg3n22XTY1LT3MJG1ljHcjOcc+1fTAYR5AP6cCkaQHnHOO/pXwtDESwtVVobrU&#10;9CVNzjZnxF+yX+1JfW+l+H/B+seH4LfSrEXVnc6pDPtksZIjuCT24XKsckY4PfGMmvte01CC+tVu&#10;oJUmgYblkRsqV9QfSvlP9vrxpD4U8E6TZ6SyQ+Jru6E8VxC6pJFDERI5ZcHerEBNp7tmtfwd8WNX&#10;8E/sheHPEutFINe1C0V47hYHkV/OYsk5iAJI2FWK/WvosZhYZhCGMox5JVXa3S/c5IVHTlyB+1b8&#10;f7nw/YxeEvDGirr+rajKkUnmAvbiM79wPlPvP3QCuxgwYggjIr0P9nn4B6d8GfDDA3U2q69fpC9/&#10;fXDFhuSMKI4QQNkYO4gDqXJPWvgbxd4iuPAeo2cniHEuseJdI/te7uJrbyDHEzOqkDgx5Rm44PXP&#10;Sv0i+CmnafpPwe8EWmlWpstMh0SzW2t2OWSPyE2hj3OOp7nNduc4FZZg6EKUrqerfexOHm5zbfQ7&#10;VEEYwOB6YrH8Ua/B4b024vrgr5USbjuOAPVieygck+gPpWpJIyYwQORnIz3+v4fjXwJ8YPG9/wDt&#10;VftDzfC3S9Umg8MafP5dxFap5XnwRbftMrzHcT++BjXaMfu84zhq+awGF+t1HzO0Yq7fkjqqzcI6&#10;Frwn8N0/aG+PXibxh4huhqPw/wBJuUAmkOLa/dckQIWYHZG4LEcglgM9a5H9oVfF/wAXvjJY6bYr&#10;Fo+g3CxwaXuHEFqCfPnkWJX2KOfmk+QFh0r6d+OuveFfgT8K7LRItJFhokgMcFvZ2u2BmjwyRsRh&#10;ULngEkDg8HoPlP4d3Xjj4naxf+HLUrHr/iAtf3lw4Pl21uxxHCW8vKxjYR91sle3U/fZY5VYSx7f&#10;LBLli39ld15nmziovkfU7TxZpyfHDV9J+E/gmaJNB0OSJhcQ3Mqu0QGJZJV2gEnnGSQcZHBAr7i8&#10;N+HbLwf4dsNG06IRWllAsEW0AH5VwCcYyTya4n4V/DHw38A/BIsxegXD/v8AUNSvplMtxKQASWwP&#10;lyOAABx061xfiD4ieJfi9qFrofgaJIfDt1JJa6nq1xGfOjj6eZA6vtBGeMg/SvlMZWnmEuWmrUo9&#10;e/m/NnXSiqOkj36xvbe/iZ7eeOdFcoWicMAw6g46EelfJ3/BQD4gajp+k+EvAljI1tB4ouJPtdwy&#10;4jaOLbiJpOSis7oWwMsqlcjJz9J/DbwFpfwz8G6f4c0dZPsNmpCyTNuklYnLO57sSTzXyv8A8FJN&#10;P1HSfC3hrxjBbSTaPp8sljqdxbjMtpHO0eyUdAq+ZGgLZBHHXJxhk/sY5jT9o7RT3/I0r+9Tdj2D&#10;9k34a23w/wDg7pEzXsGq6jqsKXkuoWzB0eFtzwRxPtUmFFkJUEY+djj5jXo/j3wqfGHha/0eOf7K&#10;LtVRpMkYXcpbkYOdu7HPfmvF/wBmL9oLwxq/wG8Dzaxrdhpt6umx20rXl2qxyyQptdkchVOdjMFG&#10;MYwMgZrt/FH7Qfh7SbK8m00PrSxh42mtSpiWUEqEJ3bicqfugggg5wayxFHGVMdUnyvm5m2/yFDk&#10;jTURfH3iWw+GXhfRPDWnTBby+aLTrSOW8EUwT5UL7nOWKgrnGTXhX/BQPTdLsfh/4VUWcV9qNrcy&#10;JavdNJJPt8sFgjeW65yEb5yvQciuk+Kmoaj4Xt9G8Rar9msNc13VF060kuQJhZxSsSMozrjnavyl&#10;scV5z/wUc8UWVvpfhvS8rfalYRy3UtgkasZg5RIl3ZyhZlOMete5lVONLG4epfZtv5Ixq2VNxPcf&#10;2GbK2s/2YPBv2ZJ1E0TzyfaYTG7SO5ZmIJIOSc5U49PQe+V51+zr4RuvAvwQ8G6DfDZdWWnRRyJg&#10;ja2MleSema9FK/NXymLkp16ko93+Z2U7xpxR5n+0d4mvfCnwX8U32mNt1T7G0VoBMkReViFVQz8Z&#10;OenvxXx7/wAE6vhcNU8X654y1G2fGhl4bGaRyqtc3AKySKoODsTfGCwz+8PGMGvq/wDat8CXvxE+&#10;B/ibStOEP26OAXcBuIlkXfEd4OG4BGMg84OOK+O/2Sv2nbX4T/s/+NNSnCaubXUWntNOgQrMpaIF&#10;zLJs6ZjGGfsuM9K+ny5SnlNeFH43Jf8AgPU46r5a6lLY+uvjt4+totJ/4R/StRsDrFzMonimcH7P&#10;HwTvHRS2VHzFepPYkdr8H/CU3gn4fabpVz5f2pN8k3kk7Q7uWYDPPUnPvnp0r5F/ZF+BHiD4geLJ&#10;fi948tLa2ttXg+022lRXUsv26ZpCy3c4ztC7QvlxtuwDnrzX3ZCiquF6Z7DH+fT8K8rHSo4elDCU&#10;Xfq359vkbUU3JzkeB/tpePJvBfwhmtbG8Wz1PWJ47OJo5njnCBt7sgQbmAAww6YY5618h/Ca41DW&#10;t/hbwjANf168MAKw3MXkWkeCBLMS++NQN3IUt7E19G/tufsz+OfjreeHNR8E61ptrcada3NrNY65&#10;cSx2w8wriaMRxufMADKeBkFORg56z9kH9lGx/Zr8E3kN1dx6v4s1Z/M1TVoYfJEgGfLiQZLBEBwM&#10;nqWIxuxXv5fm2Gy3KpRpa15vXTbsc1TDTqV1Nv3Tc+CPwAtPAdjFqXiGZfEHiuQI0tzL88NowUDZ&#10;bBhlFHPzH5jk57AeyRxhQQvy5OeAKVIhGuAe+acq7a+LrYitiZ+0rS5n/Wx6EYqCsgpaKKxLCiii&#10;gAprdadTG6+1SwPBP2vv2eJ/j98O3ttInitfE1jHILGWbdskWTaJIXwR8rhR1yMgHHAI+e/hF8R/&#10;jx8ONU0/RdS8NeJtRstKUWdzouqQiSCVSCfPj1FYSOCBgM+AO3INffMjKMknC45yOK4nRfiRF4y8&#10;QXmneHoY7yxsWEdzqPnrsDd1QDOSBjk+p4r3sHj6scO8NUp89OP83S/ZnPOiufnTszye6/a31C2l&#10;03Tx4A1h9bukdpLW1tp5o0IGTsmEQjkPsrE+1cun7YXjdbUTv8NfFmJiTCo8G6kSACRh+69Dzjp2&#10;r6yjtYY3Z0iVW6EqACefWqOreJdJ0FohqOoW1g87YiW6nWIysB0UE8nHYVNPFUI3jDDJ382KUX1n&#10;Y+bz+194vsYbRbr4U+JZ5rnPzW+hamVj9CcWzDk+rDFdp8Jf2qLL4leJoPDV14R8SeHdckikkI1D&#10;T5EtgUxlfMYAgnPAZRXnP7Sn7ZGl+HYNU8J+DdWjj8WyR/ZYrkqrvHM3K+UhDB2AB6qQM1X/AGPP&#10;gz8TtL8Yav4++IniPULsanYxJb6dPcLL5rEA+c+0KFOMAKFBBznjAHoV8LSjhXWr0lTk9ld3fyfQ&#10;x55OqoxldH180pXHfJwPf/PNfnL/AMFPviVaat4u8LeB7e/LSaPaya5d2qMoVZ2ZUtTv3fK+1bjA&#10;O3iRTnmv0SvrlbO2mnkPlxRoXZ846ZJz7cevc1+NPjDxxL8Xvihq/jHVdPh1C2lnutae1lslgkms&#10;bbDRxMw+Y5jWFcjDHcApzkHs4RwDxeNeJe1JN+V+g8W7RS8z9Gf2U/CsHwH/AGa/DUPinU4rS6uI&#10;31S+murgMqz3DGXYH2qWYBlGCCxIIG7ANRfGP9o6aS+ufA/wwgvtd8azQndqem2gu7LSQe8zZCmU&#10;gAiInPUnpg/KXwJ0f4nftveINQ1HxTqd5pvw3s57XULS6sUntrUSRO6LbaeDtiYLskV5iGZGx0Yk&#10;D9CPCPgfwt8KfCs1poVlb6RpFuJriV95bcxJeR5HJLM2QSWYk8GvIx1OFDESnWftKjbbS2Tb7/ob&#10;U0+Vrp0PkP4L69488I/tHaT4b1zUPEGv31wgh1J72/FwLaFo3midssQATxgAHjOATX3ZC3y9sZr8&#10;7/2fZtH+N37WkPjGG3u7NY59Q1pAZgBL92CBn2gZXYD8pzyAfXP2H42+MQ0X7VpnhfTj4o8Tn93B&#10;Zwtti8wru/eSAEKAME8d6687w9SWLjFQStCL00Wxjhpe622eo7juHBxXDfF/xXH4V8JmaSZYTdTR&#10;2wYuFI3E5PWtjwXb6l/YVrda2ETWLiJZLuKCUvFHIR8yqe4B718e/wDBQnxnLZ+JvC2inUWgtVsb&#10;m6aOOKNtkhKqrMS4bG3dgBeo4PUV5+U4P63joUW9N38jWvPlpto7L4Z/Di58UeM49Ruo5NS0ZL8u&#10;93uhdGVEZhHyc7SwTIC49+tcP+0D4Ru/hB8eNF8Q+HY7Hw54blt0uMQ27Jb/AG1ZhzIqFeHDKG24&#10;JUHn0+nP2ffDcfgv4NeFtN3L5aWKytKY2hLbvnLMp5Bwe5rxD9o6ST4lfFDwdpWnImr6XJfw6dP9&#10;nlEixrLIvmylAeqJgg9OuQa96hjqmIx1SU9acVJeVuhg42pRfU+tLGQzWschG0sAxB69O/vT5P1w&#10;QKWBQsYUDaBxikkQNkkZGPu+uDxXw8tW+XS56Gy1Phr9sY+F7z40aXo9x9itfE2qW0Frb6nLtedV&#10;kuFjWFNxH8Z3bckHdkKcGvrPxT4msfh54LW5u7lImWJbe3bktLNjaiqq5ZiSScAHgMTjBr4O+N3j&#10;S/8AhP8Ataalquo6RNrNyupWN5YfOgIt5MREhyhEe1Un7jIPPOCPSf2kvj1H4g8ZeHfBPhiC61TX&#10;ZJlNvY5ARrgsELuQ5Y7I8tyRhW61+gVsH9Yp4OD/AIaV5M8enNRlOT3bPRP2avC97ffEDxL4q1NL&#10;e6uGgS2i1CN92csWZUyNyKcjgH374H01GoXOPWuN+FHgOD4f+EoNPXy5L6RvOvrmOLyzPOwBdyCS&#10;efQk4GBngV2S/LxXyOYYhYrESnHZaL0PTpx5I2FYnoP5V8j/APBRP4uHwb8OdP8ACkFv58/iWQxz&#10;N5qKqW0eGlLAqzEEDbwB97rX1nNLsySwVQASc/Xr6Divx3/bW+LTfGT4tXOqFrv+xdJd9M0qJ0Aj&#10;kUtteQDnLM5C7T1CDua9jhnBrGY+Mp25Yau/kc+Lnyw5Vuz6Z/4JjfDHTR4e8S/ElrVI7/ULltKt&#10;BuEhggj2yPggkDLnuAfl6c19VfHj4pL8IfhjqXiSO1/tG4BSK1tfPEPmyPwAHKsAQMtyDkLjvXm/&#10;7JfhPW7r4S6Ius6QvhDTbOUNaafp9rPpst1sUIZbmN9r7nYMSrKoOAQMEEp+33ZrH+zpq1/5N5Iu&#10;mXdndlrFC7oguIwxKggbAD8xJ4XcazxFSGOzjnry0lKz+8I3jQ93c+ff2K/hLqXxK+Ix8fa273Nl&#10;o101xdXF0hZtW1SX5/tCdAgQkt0/iAAAzn67+P3xatvhb4G1OWK+jtdcmt2NkGRnKuWVA4VQd21n&#10;U4OAcEZ6ivk/9mb9sLQ/hb+zzr934kka6l0nWZQlpEY1kjtWlgjAIJBZsvK3I427SehPJ/AXwx8T&#10;/wBpL4gN8SPihba1b+BPDxm1PTrbUbQ2k12zkSRRRthZGhUCOQMo2FgoXq5HqZhSdbMZ1cX7tOnZ&#10;Rj3XSy8zlpy5aNqW/U+dfH+sXmp+LL+58x9Q1y7n+xxiARgXNySVRCwONxZ9pbOSTjsc/rl+zf8A&#10;COD4L/CPQvDglN1qCRC41C8LOTc3TjdLIdzEjLE8ZwOMADivzE/Z18RWHxC/ae8LeIPG+pWTwSXk&#10;l8ojsxNDc3UcbwxrsGPL2kh97L95B61+qXwz+J+n/FCxu9Q0ON30iCd7dbqUMu+RDh12kAjByPwr&#10;1OMcRWqOlQjG1OMU/LX/ACLwd5Nyludwo2jApaRTu5pa/MT1ArxL9sDxxe+APgfrmqafd/YZ90Fs&#10;1wHKmOOWVUYjDA7sZwQQc9DXttU9T0u11i1ltL22iu7SZdskM6B0cehU8EfWtqNRUqkZtXsTJcys&#10;eD/sl+AfAfhH4c2t14Yt9Nl1nUIhJq2opCi31xJksFnGA425+VTwBjA5zXPftu/sz+I/2jPDfhs+&#10;C9U0/S/EOkzXC+ZqU0iQyW00YEiZRXwSyRYOPulh3rk/jB+wG00qah8K/EFr4XkjcznRL60Q2Mjl&#10;2JKvGu6LiRhnDDgcda4qT9mH9oy70mx0u58V2V3ZwXCS+U2uXSpDHteJoY2SBSQY1RcsMYnk+XG4&#10;H6OhGjLEfXKOJ5ZXvqtjilJxi4ONz6j+G/h3wz+yr8D9D0HV/EkVrpOjwslxrGrSiHz7iSR5ZGG5&#10;v4nZ9qAscFQM45+bvjx+13qvjeO50HwGrQ2t7A0NtHCyPf6k7Fg8YjddqLweFbfj64GVp/8AwTa8&#10;WaxeWNzrPjbSdAisi0a2mnaYb4urYLussjJ5blt38DAALktX1f8ABf8AZp8D/BfTLRNI05b/AFi3&#10;DeZr2pKk2oTMwG8tLjIzj7q7V56c041MvwMvbtutVu+lo+r7iftakVBRsjz79k/9lmy+Gfh+x8Q+&#10;KdOtL3x1cZme5khUtp+5VUxREcL93lhg8n3r6XiXauMk+570qx7Vxkn3pVXb3zXz+JxNXFVZVasr&#10;t/h5LyOynBU42R4B+2Z8INW+LXwsEegWw1DXtHuk1G0sWnMYuCuQU9MkZxnjPavnL9hT9o3TfB2p&#10;eJPAnie+j063EpurRpIxGIbnKxy25xEpdxgfNz9089AP0M2CvMfih+zP8OfjHqFhqHifw8txqdix&#10;a21GxuZrK7jzngTQOj45PGccn1r0MNj4xwrwNdN07303uZTpPn9pHcdZ/tFfDrULy2tIPGOkJd3U&#10;jxQQ3E/lO7IxRsK2D94YHr261y3j79rnwP4VWa0sNRi1vXmtpLiz0y3L77varthCqMeShAO0g9s8&#10;41Yf2Sfhatmtvc+G/wC1UWRZA+rXc16+R0+aZ2P69s9ea6Hwp+z78NfA2r/2r4f8C+HtH1T5wL6z&#10;0yGOYBgQyhwuQCDjAOK5/wDYabvTjJ+tv0C1WWjOK+F3hjxB8SJrLxt42tRpt35pa00ho28y0jBy&#10;FZmAOWIBbAGQqgj7wr3KFBGm0HPvQsIXOCck5PNPVdtc1bESryu9F0XY3jFRQtFFFcxQUjdKWo5G&#10;2Ak9AMmkB82ftyfFaX4c/DeytrdtSjm1K5AkuNIulingiT5nYjBLoQSCBXw20GsXvhaeXR/D2peL&#10;dO1VJrQ3Wk28jvEy4fy5WU5Uktlc969b/wCCjvjbTtQ+I0GhxXU9lreh6Us4YxHypVmfO3OSScKw&#10;wB/EOa+vf2T/AIZxfDP4D+FNLZ5Zria1S9nNyiCQPKPM2NhQfl3Y5596/TMHmH9gZPTqUop1Kr69&#10;keZOn9Zm4vofJvgz4K/GbXtJ07TtE02bwr4d1K38jULnVkhWdEKY2yxkCVgMkDDA9eemPS/h3+wT&#10;b2eoeIp/Gmtx6gmoyqxh0NHsw4zlhLl2J4J24II3tzzX2P5a844zR5Q24JJHua+YxPEGOxEnKNot&#10;9UjaGFjDqcl8OfhV4V+Feg/2R4U0W20PTzLJM0VoCC7u2SzN1Y9Op4AAGAAK6xYx3y3OeacFAzR0&#10;r5xylJ80tWzrSUVYZ/qjjOSTn1J/zxXxx/wUY+JKWPg/SvA1ldJb6xq7NcvMLmSNoYUzgKFIEjOQ&#10;VAycbckcivsWdtqscZbacdv1/CvyO/ae+Mk3xe+MmsX1n5eo2MV22h6NGsKzNcpG3SMoN3zSFjz/&#10;AH+tfW8L4OGKzGFSo7Rp+8/l0OTFz5YcvVk/hXx5dad4f8D/AAd+HQPiTWdSlknure8jjKx3ErF2&#10;lZ4yXjSIjGGHY59a/SD4D/BbT/hD4TS28uGfX7sCTVL5I9vnSkZYL6ICTgV5v+y/+xz4S+FMMXi/&#10;VLKLWvHmpJHdTX15bx409ygzHartzCuMZ5LE5y1fS0cYVQOwrLPM0ji60qOGXLTu36hQw6ppSe4k&#10;a7OMk/Wvmf8Ab2vrrT/hfpBtFJZtWi8xvPjiURKrvITvdd2FXIAzyBxX03trjfi18ONN+LHgLWfC&#10;+ppm3v4Ngk258twcpIORkqwDde1eHgqyw2JhVeyZ0VY+0i0eJ/s6/FjQPDP7LQ8TXd9HfLp0VxdX&#10;lrpcTPKJFLv5KRvtYuVUAcBSQSDt+asr9jfxW/xq8U+M/G91DZyDTro6Pb3VhkRFm/fzgfO+7PmQ&#10;5+YgbFAJxuPGfCH9hjxlov8AwlHh7xn4vs5vDF0IYbC40SNhdyKofdOWcZhmyR8xaTJJNfZ3hXwv&#10;pXhHQ7bStGso9P063XEUEQwOcEsc8lickk8kkk9a9jHYrDxnWeHblKq7tvSy7GNOnN29ppY1Yxxz&#10;1/8ArU+jbRXzK00OsM81FKfmxjPHapG6gV4F+0Z+03/wz7fJDqHh2+vLC/sibHU7baU+2FmCwNvK&#10;qScKcbtxBOAa2pUpVpqEd2TKaprmZzn7bHxQ1TSvBKeEPCf2XUPEWsSIk9kGV5orbJyQnzEMxGFb&#10;bjKmtT9i74Ean8JfAE+qeJZvN8V6+63N5GY1H2ZBnZHu5ZmwQWJI7DAxz5X+zL8DPFHxD+Iy/FX4&#10;kaBb6FcrmSx09WImkY8iWRGXIXk4G78K+3o16jOccfpXuY6rDC0P7PoO/WT7v/gHJTi6kueYqrjF&#10;BX5vanUm3nOa+btZWO0+dP2oP2QdK/aAltdVstavPC3jC1EPk6xGJLqHyomdhG9qXETZMhOcBshe&#10;cLiovhf+x7Z+HX8M614i8QXl74k02yWzu49JUWVhdKu/arR8uwBcty5y2SMA7R9Gy26ykE8MOQ2A&#10;SDzz+ppyxheATivSWYYqNNUYzfKiPZx3ON8Z+NvDfwd8JyX2oTQ2NnaxEwWcWBLO2QAkcY5ZizAc&#10;A8mrvgnxDfeJNBh1G+szpz3B8xLV4yssSH7okGT83fjsRxXK/Hz4A6B+0B4ctdL1m5vbC4spGnsr&#10;7T52jkhkKkEkDhl+6cHjKivlWb9gn4p+Gr2K38NfEyxudJEapt1C3uYnTGcKqpKVHGPmXb1PHFdG&#10;Fo4XEQ5a1bkn3tcxm6kH7iuj7h8SX2l2uhXs2tTWsOmLGwumumAiCEYIbPbB6V+Y/wCz3qehfD/9&#10;suxtPC8+pa5Y319PYQzTLJv8mRWYyqq5URRn5cnAwwwByT0+ofsE/HrWLqOzv/F/hi70troSGSS/&#10;u/MhGRuZUMR8xsAcO9fZXwO/Zf8AB3wOe7v9JiurzX76FILzVry5kkkmVcHCqWIjXdk4UCvUhUwe&#10;XUKlOFX2kpabWXqYvnqVE3Gx65ETtOcdei9vx702e6S2QvK6xoo3Fm4AA6knsKmWMIMAd81538fv&#10;AGrfE34T+JfDeg6vNoOs39oY7S/ilMW2QHcoZgCwUkc4HQmvlYKLklLRNnc3ZaHm3xK+PfijXvGm&#10;ieDfhfpsV9PdXBOo+IppI5LSwtlOGlUK/wA2TuGWxggABiRj1jw34P0rwHYy3krCW6MCC91CYnMi&#10;xtJIpO4nADSyEemTzXw5b/sR/HuS8it5fF3h/T4/JAn1C01O+LscnKrEqoMZJ5JPJBHzKCNfw5/w&#10;Tr8crpt/DqnxH0+yuLiH7Nts7K5kjaJZFkQH9/GQN4ZiqkDKqx3V9bXwmWqMI0cVZdfcdzipzra6&#10;EP7W2oeEofip4a+I3g/xzYHxHol1Dc3WkhZJbfUkSJ9pWZVeMSGM+WzHdlfLGVOM/Wf7O/xo0f41&#10;eAxq2l3HmywSrBdRO+6SGQokmxiQCSFkXnv24xXkei/8E/fCV7qL3fjHXtW8Ul1bzLWGZrGFnO4c&#10;tERMQEKAb5WJIJJO419A/DL4S+Efg/oDaN4O0O10LT2lM8qWq/NPIQAZJHOWdyFALMSTgc1x5jXw&#10;csLDDUG5Sj9p6adrBRhUjOUpbMd8UPFFx4N8AeJddt4Vmm0zTLm8jRt212jjZgpxyASByPfp1r4D&#10;/wCCbmhjxx8WvEvjKWNdRjsbJYX1NpXbbdTsZXVcSFSQGQfMDjHGM5P6TPbpIjIw3K3BVuQQeoxW&#10;J4T8AeG/AVpcWvhrQdN0C1uJmuJoNNtY7dJJD1cqgALH161wYbHTw1CrQivjtr6G0qKlNT7GyiCP&#10;IUABmJwBjnv+v86l70bOnPSl215exv1Z4F+2x4JvfHHwL1OGwtrm/uNOnh1QWVpbG5kuBC4kKLEG&#10;BckKcAAk44r4w/ZP+HPj74wWuqSWWl3Xh7R9JL3Wlz61aTQWf2qRnjfyxkMXCBlJXdtwyllziv1J&#10;aEP1J+nao/sarwGZRzkLx1z+X4en1r38HnWJwOFnhaSVpO9+xzyoKU+e54t+zl+y34X/AGfo/E13&#10;pkkup65r+oTXN5qlwirKkRf91bRkZKxxqFHUktuJxwF9q+zrzxk5zT44VjBC8Z5P5Yp22vDqznXm&#10;51HdvqdFuXRHyd+1Z+wzZfHrxhp/jLQdZt/DHiyGOO3uZ7iwS5gvI0YlC6AqTIucAkkYCjHArQ03&#10;9i2z1DW7C58V6xa63Z2yL5kMFi8Ms7gHhpWmcqnP3U2/XHFfUHl+5pDCD/j1NenSzXHUaPsIVbRM&#10;JYeDlzGfoeg2Hh3S7bTtNtYrGxtkEcNvbqFRFHQACoPFHhPSvGmg3+ia1ZR6jpd9C0FzazDKSKex&#10;/p6HmtlYwtG33rytVLmT1N7JLlS0Pnjw1+wj8KvDcGvWq2erX2n6tw1pe6tcSC2TAzHFJuEgU45y&#10;xzn0rf8AA37I/wAPPAepR3VtaajqkdsAthZa1qU97bWCjkLDHKzKuDk5OSM9a9o20u2uqWMxUviq&#10;N/MmNOEdUj5O+N37Clt8Rvitpfjnwt4sk8E6hCwku4YrM3Ec0gPEir5qBGK7lJwwPGRxXY+Ef2U9&#10;LsfE76p4iubfxCkT+bZRtaGIwsBsDEhypOwKM7QTz2wB780QYgk9KTyU5yM7uvHWutZrjlTVJVNL&#10;fP79zL2ENzwDXv2T7TWPiL/b1r4ivNG0h4tsumWSFJXfcTzPvz5YO0rHjAK9xgD2DwJ4J0v4d+Fd&#10;O8PaNHJHp9jEIo/Ncu7Y6szHksTkk+proPLHHP8AKjaFJ9/WuXE43FYpQjWndRNIU4U/hR5J+1N8&#10;UrX4Q/BLxNrckxjvpbZrHTkjYCSS7m/dxBOeSpbcfZTX5x/sa/C25+Mv7RVpf71gtPC00Oq3sdwr&#10;7rlG3pkMzFg2/PU5wBX01/wU28M+NvEeieAW8N+GdU8TaPZX8019b6PbNdzCVo9sLNEqlwoHmfOu&#10;cHOQOCep/wCCfPwL8R/CvwTr2teLdHk0TW9fuklSzupUluYIEjVQshVQFywdtvJAK5Oc19Zl+Lo5&#10;bk1Z05fvajs/JHPK86iXQ+sYlKqQTk5J6VKO9NjUKvDFvrTq+GUeVWOwWiiiqAKp6ppdprNjc2V9&#10;BHd2lxG0U1vMoZJEIIKkHggg1cprLuo1WqDR6M+Ivit/wToh1DxdPq/gHW7PRtMvmL3vh3VLI3Fq&#10;7HdgRupDRIN3C4IGOOOK6HRv+CefhjeLq91y+0+7domm/sPbbq2yERhGO07hnLdBk4yOufrsxBuv&#10;NAjA7n869z+3MwVNUlUdl95zfV6d7nk/gP8AZh+GPw9mtbvTvCOl3Os28rTJrN9aRzXu9mLZ85l3&#10;DBOABgAcDFeorbpuyFwcEZXg8+9WAmO9LtrxKk51nzVG2/NnQoxjsiNYwvTI/wA9f0pGjVucd8/Q&#10;1Jto2e9TYZGsKquBn6nk+vevAv2yvgn4i+M/w5s4PBy6d/wk+k30d7bLqajypU2ujx79pKnDbgQR&#10;yo5A6/QVRy26TMCw5Ax+ddFCvUwtWNak7OOxE4qpFxZ8ofsq/sl6v8PW1jX/AIjXNlqviDUxFHFZ&#10;Wsj3FvaRxqAPndQSzH7wHynavB5J+rEjCgLk4B6Zp/2dduMsR9aftq8VisRjKjqVp3bFTpqnFJGB&#10;4q8A+HPHUcCeIdD0/XIrcs0Ueo2sc6xsRtLKHBwcEjjqDTPCXw78MeBbEWXhzQNN0K0EjSiHTrRI&#10;EDt95sKByRjn2FdHj3orm552td2L5V2I/JVeme3f0rK8WeEtL8ceHdQ0LW7Rb7SdQiMFzbOSFkQ9&#10;Qcc/l6Vs7aNtR15uoeRyPwr+GOkfCHwLpfhLQ3un0rTkZITeS+bJtLFsFsdBux+Fdaqhc470uKKp&#10;ylJ80twStohaKKKBhRRRQAUUUUAFFFFABRRRQAUUUUAFFFFABRRRQAUUUUAFFFFABRRRQAUUUUAF&#10;FFFABRRRQAUUUUAFFFFABRRRQAUUUUAIc9hXEfF74j2vwp8B6x4mvVkkis4C0ccQG55Dwq5JxySO&#10;tdo5O7A6kZHPpXxN+1d4d+LPjf4vWXgzRdDutW8E6kqXZcQL9lilU4ZppWwPlHKp6gcc8+hgKNPE&#10;YiMK0rR3d+yMqs3CDa3PPP2QfDeq/Hj483PjfWr6Waz0WdtQljhjdIpLs5CIJlKhgnUoQR65r9G4&#10;E8tSMY5zXE/B34UaT8H/AAJZeG9KLyRQMzy3UqgSXEhPMj4AGeAPoBXcogQYXgV0Ztjvr+Jc4/DH&#10;ReiIoU/ZQt1e46kY0tJtrxntodByXxC+FPg/4rWNnZ+MPDmm+I7WznFxDDqVskyI+CM4YEcgkEdD&#10;mt/TdJstD0+3srC2is7K3jEUNtAgSONBwFVQMAADAA7Vd29aGjDDFPmlpFv3UFle7Pgb/gpr4Y+y&#10;a/8ADLxfp0cVtq1rLcW51KSV4zAF8uSM5Udv3nfoTgHt6X49+I1x8Zv+Fd+GvD8l3LaatqtvPeap&#10;pxdh9niUszlkYYViAPmzx29O6/a0/Z/1D4+eB7HTdG12PQ9VsLr7XDLdIZLd8IwKugI7HAb+HJ9a&#10;tfso/s/n4A/Cuw0G+1JdY1jLTXN3CmyMM53GOMf3F6DJOcZPJNfRRxOF/s6EZL99Fv7mckac41G1&#10;sz2eBQsYHHtjp0rwP9sr4W6/8Tvh7ajwxBHf6zptyLhNPmlMa3MZ4dQchS+OQGPPrX0Aq7aje3V2&#10;3HIOMHB6ivFw+IqYatGvT3i7nRKCnFxZ+d3gTWP2jG+FfiXwzpWia54f8SQ3EaWC3OnrAkNsF6RX&#10;DEx5JXkA8ZPrXunwH+F/xG1nQdZi+Kb3ETTXYEVteX32ySWLaAW3q3yZ5wq4wee9fTi24VSNzEnq&#10;3enLCFyQSCa9WtnFarzNQipN3bS1MI0FGKVznPBfw/0LwHZG30azNuWx5k8rtLPJjpvkclm/E8V0&#10;kahV2qMAcAClCYJOTzSgYrw5SlUlzT3OlK2iFooopDCk3c4pabt5zSAgurhbWFpnIWNQSzHPAA61&#10;+YH7UvxK1X9qL4r6f4X8I28UyQzNYaQt6TEWu8sTIwJ7beDgYAOc5GP031rSYtb0260+d5VguIXi&#10;k8mQo+1hjIYcg14f8Bf2L/BfwF8Taj4hsLzU9d1e4Lpb3WsOkj2sLkFkQhBySOWOTjAz6+/k+Op5&#10;bKeIavUt7vk+/wAjkr05VWktjqf2a/gfp/wF+FOk+GraSee9wbrUrm4l3tPdyhTM3TAXICqMcKo6&#10;nJPY+PPDN94s8L6jpem61eeHb2eHZBqlhtE0DdQQSDxxzx0PGK6PyR6mlaIMSfwP09K8WVSc6jqy&#10;d5N3fmzp5b6dDxT4T/sr+Fvhv4q1Xxfd3Go+K/GGoTTFta124aeWKB3DrDGp+VANq5ZQGJzzjAHt&#10;artzQsYUYB96dUznOo+abuNRUVZGJ4s8H6N460S60XxDpdprOj3S7Z7K+hWWKTBBGVYEZBAI9CAa&#10;+dR+wnoGmabqOg6VrEw8J3heRdK1SD7ULRixbELh0KqMjGQzZySzZ4+pCue9Hl984Nb0MViMLf2M&#10;rXIlThPdHzv8EP2MfDXwf8Wf8JTP4h17xbrSwCC3OtzxyQ2YBJ/cKqArkHHzM3Ar6HjAUcfrSqgX&#10;ufxOaWs6tapXlzVZXY4wjBWiha8d/as+Et78Z/g3rfh/SJfs2vBFudMmLKq/aEJKoxII2vyjf7LN&#10;jmvYqikt0kbcw5xj365opVZ0KkakN0xySkrM/N74BfsZ+P8Axvban4Z+Lfh248JeE1miuVW1vreS&#10;W/2vGzQq0UhMKt5S7iACVGARyT+j0cKplVG3twP5fnUiwqgAHA9gB2xTlXb7124/MMRmVRVMS7tb&#10;GdKmqKtE5SH4U+E7XxneeK4dDtIvEF7Atvd3yR4e5VdmzzccOyiNAGbJAUDOBXTLCI1AUkKDn9el&#10;TYo215rk2rM1SSIWt0Yg4wQABj2zj69e9fKv7dH7Ous/FTwv/wAJF4UFzeeItIs28vS45iPtYDl1&#10;VAxChwS2CeT0HavrCmNFuOdxFb4evUw1RVae6JnBTVj46039rHxN4J8PaDf6p4RvX0mOyjiv7BrV&#10;l1GzmVAGDozhgCfVMnqM8V2ej/tiL41a6tPCXg3UNb1qy8tbyxZzE0DScqD8hYcEE71Tr+NfR7Wc&#10;LMGKKzj+IgZoWziVidi5b73yjn0zXoVMZhqmroa97/oYxpT+1I5zwbeeJNQtvtWv2VvppeIYs4m3&#10;ujZOdzAkenSuoTAGB2oCBelKPzry5y5ndKx0JWVhaKKKgYUUUUAFfOX7efibWvC/7PutS6NDqbG6&#10;eO2u59LtzM8FsxPmM2OVTHV+gHU4r6NqGa2SbO7kEdDyOPatqFX2NWNS17MmUVNWZ8Xf8E7fAMS2&#10;nijxjPpd1FPeeRZ2d/dJJEJ7ZUzlEbtk/eA5r7St08uPAGB2Hpx0oS3WNVC5CjtUgGK3xuLqY6vL&#10;EVN3+BNOmqceVC1wXxu+E+m/G74aa54M1Sea1ttThCi4tz88MisHikA77XVW2nhtuDxXe0x4VkOT&#10;n8D/AJzXJGUqclOLs1sW1dWZ89/sp/sf6P8As1WOpXZ1u88U+JtWihgvdUu4VhURxZ2RwxcmNDnL&#10;AsxYjOeAB9BbOvUc09YwvSlx7061WpiJupWlzN7+YoRjTVonHeM/g/4I+I2pafqHinwno3iK80/P&#10;2SXVLGK4MOSD8u9Tg5A5HNdXHEsKKiLhB0Hp7VNim+X82cn6VDcpaN7FHiHxy+POkfBnxv4UbXLy&#10;4s9KuknWdI0DpLkfLwOSVIJ/HvXkXxW/4KFaLpujyDwVp9xdvMpEWsanAEt+wzHFvV3IJ6NsBI71&#10;9VeOPhv4Z+JWjvpfijRbPXLBufJvIQ4U+qk8qfcc1wXhH9kn4S+BdUttR0rwZZG/tQTbXN+8l48B&#10;znKGZm2n3GOle1h62XRgniKLlNeejOKpCvJ2jKyPi74N/s5eLP2hfHkXxC+JKAeF2u0mup9WgaC6&#10;1EI25I44WyI4mO0NjbkZwcjNfRN9ZD4u/tIeHNI0C7h/4QXwLBI+o29rAFhe4KqtvEHAwdgwNo42&#10;hh15HRftZXt5qWi6V4X024kt2vJReT+TkSNFEdwVCMFSWAGR2NX/ANmX4cy/Cz4V3l3qEsc2oay7&#10;6vO7qyNGjRgokjFjkqvVuPve1exia0q2FjjZvlcvdhBbJd/Uxh7snTSuluz4y/aw8La98Svj9qeg&#10;2Vgs9tq2q2WmQTWUizpFGWjiJmUcp87yFhn7uOlfp9YW8VnZw28KLFDCgjSNRgKoGAB7DFfln+za&#10;tz4y/aa8Ba1e/ahe65qV9rNzDYki3SF4ZrhN5ySArBB82T0XOSDX6nwMWTJ69wRgiq4lbprDYRv+&#10;HBfey8JZ801syvqFuLq3lgLMokQpuTgqCCCQfX+VfmZ8H7H4nfAX4zajo8fgDVpZprX7NNry6PdX&#10;kIjiJkxbShVBZwwU5JBKjvk1+njIPWmJCqjjr+FfO4HMJYFTpqKlGW6Z0VaPtNb2Pyo+Onwk+Pvx&#10;xm1H4mTeHNZutCt2CWHhnUp2F/HHgK0sdmq7eeuPvHnjuey+Ffhn9oTVPgjZ6b4Q0TUPC+q6kzWF&#10;xceIYl05NOh6F/Llj8wbgcZjQmv0la3VmLHjtwPz/lSxwquCDgAYx2r2HxFiVh3hYU4KHRW2IWFV&#10;+ZyufLPwD/Y9vfCPge00zx1qv2u4SMxzabo95M9mz7yTIWkAZmOeeB24r6X0HQLDw9psNhp1tHaW&#10;kACxxRjAHFaXlAjGT+dKqbe9eBXxlfE29pLTsdCpx3BVxUF1ZxXSlZUWVCNpjZQQQc5ByPf9KsUb&#10;a49ejKPFj+yH8LobK6srHw1FpenXU/2iaxs2McJfcGO1f4ASBwuBwOK7DwR8H/DvgEEaXBNjZGoW&#10;eQuAUQrv/wB5gfmbqcCu520m33rreLxMoezc20TyRvc82+M/wf0/4saLY2s1ydM1Cwuo7uxvox88&#10;EinJK8g9geCOQK+efhh+w7rl18WZPGfxb1ux8XtY3Al06ON5pGmZMeVLP5ndcKAmWA2A7jkgfZsk&#10;IkxlmGOflOKVYgvP406eMxFKl7KMtPx+8zlRjKXMIihV2jtS/wAVO20Yrjau7m5DJAJOTwcYBwM1&#10;5b/wy58L18Y674lPhCxl1HXoDb6pFMpktbxMg/vLdiYycqPm257Zr1fbzml21cKlSm24StcUkpaM&#10;z9M0Wy0XT7exsLWKysbaJYILS3QRxRRqMKqqBgAAAADp2q9H3+tLtpajrdjVkrIa0YYg9CPT/PvS&#10;qu1cUtFAC0UUUwCiiigAooooAKjkbB6ZqSk25NJgfK/7Yn7Qw+HuseHvA1nPdabeasn9oXmo28ix&#10;vHaIzDbHkHe7MmCoBODx148g8I/t1eD/AIW6NH4f0LwkNNWCZxNcTOqvcFMK0jKgGWLEdWJ47dB9&#10;weNPhj4W+IkdsviPQrLV3tW3W8tzCGkhO5WOx/vLkoucHnGDkVf0jwfo2gxNFp2mWllE3VIIEQHj&#10;HQD0AH4CvocNj8FSwypVcPzS6+9ZfgcM6NV1OZS0PhPUvjP8Zvi3Ym20Oz8Y2t1dO8am10o2NmiM&#10;PlZbgxK3bvKfpUHhf9hf4k+OtYivvHuuW+jYgCyXtvevqN9u7hfNASM4/iy/fiv0I8lRjHFL5Y24&#10;JJ9881rLPJwg4YajGC9Lv7x/VVL45XPKPhn+zL8PPhbDbyaZoFvd6tCFzrOoIs95Iw/iMhHB/wB3&#10;Ar1SKIBT35zyB/n/APVT1jC7sdzk07FfPVKtSs+arJt+Z1RhGCtFHzr+3VN4ut/2f9WtvCGm3uoy&#10;XkiW1/HpVq9xdrau2JPKjTliQdp/2WY9q+UP2MP2V7j4reOl8e+NvD9/ovhPQnVtI0fUrKSy+23G&#10;dyuyHaWhiUJ1BWQvjopWv02khEnUsPXacZqNbKJF2qNqgcBQOO/869bDZtiMHg54SjopbvqZypKU&#10;1Nmd4f8ADOleGdJstL0XTrbR9LsU8q2sbGBYYYUz91UUAKM54HHNZHxUsbm9+GHi2zsoTd3VxpN3&#10;FDBgkyuYXAQYBJz04BJrrlQKMAn8TmmtCrdRmvGg+WXMbNcysflH+ybpvjxvjFNouiaBq2mXkelT&#10;WepSarprwW1l86NGHZgrBuuExuIxgdSP0D+CvwFtvhpcaprGq6gviPxPqE2+TUprOKIwRjIWGEAF&#10;ljGScM7HLE55wPVls4lctty2MZPJx/kCpQoFe1mGb18wleatol9xzUcOqVxjR9RngjFfnN/wUg0v&#10;UPCHxU8L+MZrry9CvbcWvnSRnyIZIyW2uxOBvBAGcd+fT9HdvvVDVtBsNehWHUbSG+gV1kEdxGHU&#10;MDkMARwR61z5bj55bio4iKvbdeRdal7WHLex8K698Xvif+0x4TsfAfhfQm0XTvEkP2W98Qx6dcyW&#10;dvAAC4E+dqnBwMMfrX078DP2edE+DOgW1nbpBc3UMSwieO2EQwFCkgEs2WxySxJr1ZbOONdqfu17&#10;KoAA9sVIse3vVYjMJVU4UYqnF7pdfUmnR5F70rgBt59TQV+Y07FG2vJ6WOk+fP2nv2OfCv7Sln9p&#10;urm60HxTHAlvBrlkct5SM7rFKh4ePdIxIGGzjDCuk+Ev7NfhP4Z6hZeIEgk1XxhFp66dNr10WWWZ&#10;AVLfJnC7mXPc4OM44r1x4VkBDcg8EHkEelOC4711/WsR7L2HO+XsZqnGLukNjTb3J+pp2OtLijFc&#10;drbGm5DNbpcRvHINySLtZexHOf5181+Df+Cevwo8G/E5vGsMOq386Tm6tdLvrvfZWsxcv5iIFDMd&#10;x4DswHYA19NYo21vTrVKN1Tla5LipbkccQjXA/E8c+9VtS0u11izuLO+t4ryzuImhmt50DpLGwwy&#10;MpGCpB5B61dxSbax13K8jyrw3+y38KPCc9/NpHgDQbF72dbmQR2SFVdehjUgiMdeEAGST1Oa9Oa2&#10;TywmML6Dj6dP88VY20YpzlOorVJN/MSilsj580j9hn4W6H8Wrrx7a6ddfaZ4GiOjTTiXTo2ZgTIk&#10;TAlDhQAqsEA6KOK98s7OKyh8qBBCmchUAAHsB2qfb70ta1K9au06sm7aasFFR2EwBn3paKKyGFNa&#10;nUmKAGeWDzk/hTTEPoO49alo21HKtrAR+WPf86enTpijb70qjbVALRRRTAKKKKACiiigAooooAKK&#10;KTmgBarXcyW8byyyLHDGpd2Y4AAGSSfSp9xzivBP2wvilL8P/hXqdvZI8mo6jaSxxbCBsULhiQSD&#10;0PpiuvCYaeMrwoU95MzqSUI8zPgTxSl1+1D+2VJYC/ErXWrLaJfWC7wmnQMrYQjr/Fk8AdyK/XO3&#10;G2ID04r8xP8Agnh4H1C6+NkGuLazQ2Wn6RIJZIR5aPJIAFD/AC5PBJGCOT+Ffp3Cgj3gDAzn2/Cv&#10;puJ4LD4uODjtTS+/qc+H15pdyWiiivjjsCkozVKPUmk1C5tmtZkEKq4lK/I4JIwD68UAWJE3/Lwd&#10;wr5Y+GH/AAT18BfDP4wL49tNT1i8ltZnm0/S55IltrdnBByFjDNjLYy2OelfVRUSZDdKPL5zk1rS&#10;rVaKkqbtcmUIz+IbEvlqFzn8vzqSjaBjFFYq5QtMaJWbdjDdMjg0+kpgMMKsOSW+vP6U5VCDA9c8&#10;06koAWiiigAqCe1juGVpFD7emRU9IVzRdrYCJYQmMdPSpVGKNtFSlZgLRRRVAFFFFACbQaZ5Sq2Q&#10;McY4FSUlIBm3kHHNORQo4o2+9LQAtMZc0+k285zQwI1QZ7/TtR5I3E7icjoTx9cVJik20WvqAm1c&#10;Y+brnqacvejbRTAWiiigAooooAKKKQ0ALRTcmloAWiiigAooooAKKKKACiiigAprD5qdSbaNegEU&#10;kQkbJz0x+GeR+lOjj2jgnPrT8UDj3pdQBVC8CloopgFFFFABRRRQAUUUUAFFFFABRRRQAUUUUAFF&#10;FFABRRRQAUUUUAFFFFABRRSUAIWO7GB+dLXCfG/x9d/DH4W+JPE9lDHPdaZZtOizIzRg5A3OFOSq&#10;5yQOcDqK439mj9oIfHLw/cX0ht94kLRtbqQhj3MoHJJz8ueccMOK7aeDq1cPLEx+GOj7/cZOrFTU&#10;Hue3UUxWJHPWnVxGotFFFABRRRQAUUUUAFFFFABRRRQAUUUxnKt7dT7daAH0VT/tCP7QLfzYxcEb&#10;hEWG8juduc8VKbgqjsw+7ycdhRre1g6XJ6K+KrD9vfxPeftC2vw7X4fwz6dJ4gm0qfUkunRoLZWk&#10;23Dbl2j91G0uCRlRgc19iafrdrq1nBdWdxDc20y745oW3Iy5wSD6e9dVbC1cPb2i3M4VIz2NGimR&#10;sWHIwafXIaBRRRTAKKKKACiiigAooooAKKKKACiiigBMe9RyRqzAYP4HFS0hGamSTWoDVUKxPqcn&#10;8qctIqbe9Kq7aYC0UnNHNMBaKTmloAjkhEnJZl/3Tj6U5FCrgdMk0vWilrcBaKKKYBRRRQAUUUUA&#10;FFFFABRRRQA1lDdaUDFLTWY5NJ6K4DqKr3V2tnE8spCxIpZifQDJrzX4S/tAaD8X9S1ix0ltk+nz&#10;MmxmyZI1YL5nsCScD2reFGdSDqRWi3+ZPMk7HqVFNVjjkYOKUGsShaKKKACiiigAooooAKKKaxNA&#10;DqKrXN7HZx75WWOMAkuxwByB/Wp0ffmnZ2uLyHUUUUhhRRRQAUUUUAFFFFABRRRQAUUUnNAC0UlU&#10;9S1FNNtZriU4ihQyOe4A9u+aPQOly7RXmfwV+OOnfGzRb690+yudNubG6a2uLK8Uh0IPytnGMEA1&#10;6UrbhmrnCVObpzVmhRkpK6HUUUVAwooooAKZJn8O9PpjntQM/Nv9tTxp4+0P9o+Q2mptb6JHYW8N&#10;nDAPnBaQmUjjqy4Gf9mvff2z/jRafDX4T/8ACI6RcwS+INbiFklos4WWG0YFZJdpbOCoKrzzk+le&#10;M/8ABQ6wuvCHxe8LeKrtZv7F1KxexM0Kkqk8Th0DjOOUZ8HGRz97oPO/hP8ACbxf+2P4+/tfVLiW&#10;PwNG0C6rrEsTr9uiRmQ2ttINu7hWBkXhc85JwP0+jQwdbBYXF1qiSpXuurfTQ8ablzyjHdnuP/BN&#10;/wCE9quh6j8UJFjmnv1fR9JuIS/l/YUdGlYAsQSZU2E46wnHBr7eiG1T35J6575rJ8L+GdO8K+H7&#10;HR9KtUsdMsYlgt7WHISJFG0KB6AD8evetiNcZ71+fY7GTx+JniJ7t/h0PSow9nTSRleK/Edt4R8O&#10;anrV7xZ6fbSXMxH91FLH9BXzV42/bTuPA11FPN4a/tLRZJAHvbdjElvHuB3tI58v7hPDMnIHJziv&#10;p7WNJtta025sL2NZrO5iaKWNxkMrDBBrF0XwDpth4bbRbq3t72zdXjlhkhUxyI3VGUjDDBxzWmDq&#10;4WjB+3p80n52FVU5NchQ+HHxa8O/FDTzd6FfpchVDSxoQ2zt94EhhnuCQa7ZT1rlfAnwq8JfDG1m&#10;tfCmgWOgWsrFzb2EIiiBJJIVB8qjJJwABzXVqu2uGr7LnfsU0vM1je2otFFFZlBRRRQAUUUUAFFF&#10;FABRRRQAUUUUAFFFFABRRRQAUUUUAFFFFABRRRQAUUUUAFFFFABRRSUgFopuTS5NMBaKr3l5HZQy&#10;SzSpFFGNzu5wFHqagstYttSOLS4inAUMxRgxXPTIHrz+VPlk1e2grl+imxtuXJ4p1IYUUUUAFFFF&#10;ABRRRQAUUUUAFFFFABRRRQAUUUUAFFFFABRRRQAUUUUAFFFFABRRRQAUUUUAFFFFABRRRQAUUUUA&#10;FFFFABRRRQAU0nmnU0rzmkA1mAUmvzA/aE+JGpa78RPiXoV9qV5qKxawljZx3ihora2wu9Y1GD1P&#10;fPU5zX6eyfKv6/h61+Z3xc/Z2+KPjj9pTxLo9t4Xmk0LWtVFw+uSMIbZbJgPMIlGW8zg4UDjg5Oc&#10;V9jwticPg8XKviXsnY8/GRnKK5D2L/gmz4Pjj8GeK/FclrAst9qYsLd/s6rNHHAACu7GSpLk+nNf&#10;acf3a5z4f+BdJ+G/g3SvDWh25tdL06AQQxlixwOpJPJJOTk+tdIq7c189mGLePxlTEy6s66UeSCQ&#10;tFFFcBqIVDZBHWjb0paKAEpaKKACiiigAooooAKKKRjile24C0VE02zrx3/xryf4lftOeDPhtfJp&#10;s18NV1eSNnWw04rK64Bx5hBwgJGO9b0aFXEzVOjFyb7EykoK7PW2bB6YH97tRuz05Gexr4Y1b9uj&#10;xd4guobfQtEtY5iGaWw0lH1K/UbQVwqgA9ecCut/Zr/av8afEr4gjwxrnha9ltXWR21drVrUWuAN&#10;qSRsMkk7ueMd69qtkWNoUXXmlZb6q6+RyLGU3Ll1v6H13S1GrE0+vnztFooooAKKKKACiiigAoop&#10;rNtoAdRWKvi/SG1h9KXVLM6kpAazEy+YCe2M+1a8bFlOeuacoyjbmW4LUfRRRSAKKKQmgBaKaWxS&#10;F/lzQMfRXNa98QtC8N+INK0TUNShttT1M7bS1cEvMeemPoetdBHJ5mcEHBwcU5RlFJtbk3vclqKR&#10;iG9BjOakzUFxJ5auxZUULks3Tv19BS8h3smzhvip8VofhnZ2Vw1s1/5l1DFPBFzIkLttMnsAceuc&#10;ECu+ibcvOMjg4r4N0rVL/wDaC/bEi0ZdYub3wroF0niR2spV8oLCY/IhdsfMplKts/2HOea+74VM&#10;ahR075r1swwkcD7OlvJq78r9Dmo1ZVVzdCaim7qFz3ryTpHUUUhoAWim5NKDmkncBaKKKYBRRRQA&#10;UUUhNAC0U3JoyaAHUU0n3pVOaAFooooAKKKSgBaKTNFAC0UlJk0AOopBS0AFFFNJO72pAOopu6hc&#10;96YDqKKKACiiigApKWkoAxvF3hXTfG3hnVtB1mA3WkarZy2F5bh2TzIZUKSLuUgrlWIyCCM8HIFf&#10;L3w7+HWgfsh/ELw74R0y7ktPDerSSpavfyHEkkhYkNLtIaQFUADFflI69vrnbVHVtDsdctxb39tF&#10;dwblfy5kDrlWDA4PuBXbhsVLDqcN4yVrGcoJvm6l1e596cO9N27enSnCuFKxoLRRRTAKKKKACiii&#10;gAooooAKKQtjA9a4Px78bfCPwz1zR9K8Raqum3WrO0Vpvidldh1BIGB+Jq4QlUfLBXYm1HVne1S1&#10;K8isbea4uGEdvChleQ5wqqCST7ACi21SG+t4Z7eRJYphuRlPUe3rXzx+2X8TLXRfBx8HGa5t73Xo&#10;/LkktGUMtvvVXGSDy24AAep9K6cJhZYzELDR3vZ+RnUmoU3I+V/ht44u2/aJsddutYuXnv8AxRJB&#10;Be3M0iILeWYqqBD13pgdO1fposZZCG6gnGO3p+hr80f2UNBHij9oTwo0lhbeVocl1eX8Usqs0bLD&#10;MsLhPVW2KD6qT6V+mUK7Qc8ck4r6ri6nTo42GGpK3JFHDgeaVNzl1PBPin+z5pd58TdD+IWnaXHe&#10;XtrMG1KxOXN0ohaKNkRiUDIrOOADg9eKteEv2b/Cvhm10fUfBEmpeFbrT4ZIoBHeTSRtvcMwmjkZ&#10;hIcjgtnjGOMY9xkhEhB3MOxwcZoWPac5yfevlpYyrOnGE3sdnsI3uiDTY547SNblo2nA+doVKqT6&#10;gEmrVAFLXDe7NkrKwUUnNRyTeUfmwB6mmMloqJZC2ORz2pysee9JuwD6KTNJk9qYDqKTmigBaKKK&#10;ACiiigAoopGNJ6ALUcjlT7YzUVzeJZxySzSJFDGhkd2PAUDJJPYCvjH43ftUa18S/GVn8NvhFdwi&#10;51Itay6rNlBOCuSbZwScL3fGBz1rtw2EqYtvk0S1b6IyqVI01qfXuseLNM8PwiTU9Qs7BcZP2idU&#10;4yP7xHbNW7PVLfULZZ7W4iuYW4WWJtyE/UV8TfCn9gDxGPGeq658UPiJqHiKMxfZ7SzspHxzEQWe&#10;WXc7BSzbQMcjJ4OKvfBfz/hh+1Vd/D/SNWm121jt57nVHb935KzESR+avRpRtQAjHyE56Zr0v7Pw&#10;1WE/Y1LzirvTSxn7SUZLmWh9roxOc05aYrHaPXv7e1Kzbe4FfPrQ6R9FNDfjS1QC0UlAzQAtFJzR&#10;SuAtFFNZsGmA6im7qWkAtFFITTAWmt1x3oYntUckhXHTdjjJxSA8a/a28dyeAfgzrV3a3z2N/dBL&#10;O3kiwXLOwG1Qe5Xdz6A15f8AsA+D2s9J8ceJ/tEbJqmox2cNuq/6hYEO4BsZJJl55I3JXB/tNeNJ&#10;fjV4q8Racty9h4C8FwtL/aLRjZc6oFkR4gcZKopOWGACp719bfAvwAPhj8J/Dfhto9lxaWoa6UNu&#10;H2hyZJsHqR5jvg+mK+vrOOByiNBr36rTfklscMUpVeZM75SdvPBzjH8v0pVqGSR4wAF3d+nXn19c&#10;U+JywOR0JH+H6Yr5E7vIloqtfX0WnWs1zcSLDbwxmSSRzhVUckk/SuA0v4+eE9W8Xx+HoLxluJlD&#10;QXEibYZ89kYnk1rTpTq35FexLkluekUUxWPU8elI0m3rwPUnArEokoqJZN3Qg09WzRe+wDqYxI/K&#10;lOajkkKnpnjnANJ7WQHz7+0FrkWn+Llju5L1rNNL3vBDMUjY7pACAP4uc/gtepfBW4nvPhT4Vnun&#10;uHuJNPhd2ujmXJUZ3H1r4r/bk+JV3YfF4eF4o0jb7FbTLPM7CMGWUIN2MYAw577sADFfe3h2xXSt&#10;CsLOMDy4YERSDngKBX1eZ0oYfL8NprJXOChOUqs0zUopu6lr5Y7xaKKKACiiigAoorO1zXLLw7p8&#10;t/qF3DY2cWPMnuHCRrkgLlj0yxA+pFAbGjRWfLq8MOnvftPELNYzK02flCAZ3Z9MV4d8Kf2q2+Jf&#10;jm+0dvCl7pOkPeyW+l6veMI1vI0QEsEbDFid3ABXG07jyB0UsPUrKUqcbqO5Epxi0m9z6BprNzgf&#10;/qrI1fxZpXh+zF3qmp2Wn2rMEE11Msabj0G5iAa8X8UftQDVJr3TPh7oF94t1aC4FossMRNruPV9&#10;4ONqgg7iQPenSw1Wt8MdO4nUiup795grO8RXkFho99c3MkcFtDC0kssuAqKFJLHPYdfwrH+HOi6t&#10;pfh6P+3tROpatN+8uJB9wMR91fYdKw/2iJVtvgj45lNql9jR7n/RpOFkyhG0n3+tKnSUq0aae7Q5&#10;S9xs+Zf2K/iXP4o+L/iCwZp47WbSp78Rs/D7LlFVgF46TdT6ivt+PODn1r4F/wCCcnhET+MvFHic&#10;KPLs9Nh0uBiwBxI5cpsxkY8hOSecmvviMnGM5r3OJUo5nOKe1vyMMLf2SuS0UzeapaprVnotq1zf&#10;XUFpbr96SZwoH59a+bjeUuWKuzqNCiuU0/4maBqWrLpsF9uu3OEzGwRuM4DYweK6lSSOaucJ0ny1&#10;FZ+YlrsOpp606kqBmT4k8K6R4v0mfTNc0201bTZxtmtL2BJopF9GVgQauWun21nBFBbwpBBEoRI4&#10;1CqqjAAAHQYAFWqTb70tbWTFZdhFHanLRtopb6sYbQTmgce9LRVAFFNZju9u9NLsMcA/XigCSmOx&#10;Xpj8TilDHHvXBfHLxLfeFvhfr99pk7W2oLbFIJo1DvGzcblU/eI7DqTWlOnKrNU4bvQmUlFXZ3kb&#10;71J//X07jtT68K/ZI1vXtW+Hd6dV8Tt4tsbfUZbfTtQukAvGiUKGE5XA3B/M42ggYHPFe4NI3OMe&#10;1OrTlRm6clqhQkppNEtFY+t+JrHw3Dbzane21jDPPHaxvcSBA0sjhUQZ6licD+RrUhmEy7lwV7EH&#10;INZa2UujKur2JKKKjkkMfp+NJtJXYySisTXvGGj+F4fO1bVLPTYv711MsYP0yeT7Vz/hv40eFPFi&#10;b9N1VJ03+WG2MoJHXGR+vSuiGHrVFzRg2u9ieeN+W+p3dFQ2t1HeQrNC6yxN910OQalFYeTKFoop&#10;M80ALRVe5u0tVZ5XSOJVLMzkAYHU5J4Ary74gftPfD/4cNPDqOuxXd9Dt32Omqbmdd27BKJkgfIf&#10;mOFHUkZFbUaNWvJRpRbfkRKcY7s9Zorx7w/+1N4G8Qa1Np0d5cWmwfLdXduUt5D0O2TpweOf5YJ9&#10;bt7hbiMOjrIjAEMhyMEA9e9VWw9bDtKtBxv3FGpGfwsmopDmk3du9c5oOopu7ihTmlcB1FFFMAoo&#10;pDQAtNajJpjN834Gk9tAW5Fc30FmqtPNHAjHaDIwUE9hzU0bh1DA5B6Gvlv9sSM69q/hvTE1Y2kc&#10;G+a4himKkBgVDkDrjt7ivf8A4X6Xc6L8P9Asby8bULi3s44zdP1kAUbSffGK9OtgHRwlLFSl8d9D&#10;GNRym4di/wCK/D8finRbrTZbia2SddpkgIDrz1GQR+YNeLeNf2WAdF1U/DvxZqXw/wDE2pX0V/d6&#10;1AWuvOdIxHhomYLtKr0XHJNfQJUGmtGGPIyOvNccK1SmuVPTsVKPNuc94F07XdJ0NbXxDqcWs6is&#10;kjvfQw+SJAzFwBHk7Au7aBknCjJJ5rpFpFyOKUVk5czuWly6C0UUmaQxaKZuIpjSMOm3HuaS1dgJ&#10;qKZ5nJGec4pVYmmA6im7j6Uq0C3FopOaRmIpN2GOopu6lpgLRRRQAUUUUAFFFJQAtFNyaTcQecYo&#10;AfRUXmluBjP+e1PVsjmgB1FN3UtIBaKKKYBRRSZoAWimMxzSqSc5pJpjHUUUUxBRRRQAUUUUAFJS&#10;0xm2kntik32AVkDMCeo6VGw5OAT+Nc94++IGjfDTwvfeINfvY7LT7OMyO7febH8Kj+In0FfMVx+3&#10;PNql5bmz0MWNvNEzQ20rCa5mOTt2KvOSMcEV6mCyzE49OVFe6ur0X3mFStCl8R9fKwVsZz+PT681&#10;Kp3CvibQvi7+0Fqd1/aclgdK0mO+TNvqdhHHvtSCWbP3s9uo+lfWvw48WSeOvBema7Lp8+lveoXN&#10;rcffTDFfyOMj2IpYzLqmBtztO/Z3FSrRrbHS0UUhPNeadAtFRvIVIxwM88VXutTt7GMyXM0cCKOW&#10;kIUfqaUXzaITaW5corl7X4leGNQN6LTxFpd01kypciG7jfyGPQSYb5Ce27FbtrfJdRrJE6yxMMq8&#10;ZyG+h6VpKEou0lYLruW6KjEmccY9qcjbs/Ws762GOopOaazlWA/H6UwFLHPHNZeveILbw9p8t7eu&#10;EgiUscHJbAJwo7njpxWN8QviZovw00CfVNZugqIjPHawjfPcEDOyNOrMR29j2FfMujt4p/av1Kyv&#10;zNqGh+Go5jMb2EBSiZO1IwQQzFSVLAcBz7Y9bBYF14uvVfLTj1fXyXdmFSqoPljqyHxb8ePHvx48&#10;RXHhbwDo11ZaK7mG6lmtDHPJDtCvvmLbIgHEmCu4sMYBr0T4Z/sd+DvDc39o+ILKDxDf+asqQTrv&#10;tbZwu0lFIyxPcuWzgcDpXsngvwNongPQk0bQrFbOwTgRl2kJ4AyzuSWJAHJz0x2rWvtQtdJtnnuL&#10;mO3hUFi8rjAHrknoMitq+Yu3sMBDki/nJ+v/AADP2Cb56j1OY8ba/wCHfhH4Hu9WupLTR9NsowIx&#10;sCJuJwiKowMkkDAr4b/YLtNe+I37RnjTxnrMmqXUVjCYxetculq0spJKCPO3hdvbj86k+LHxA1X9&#10;sX40D4eaGJX8GRMUS4t03omwkPey5IKqckJwQfrX3D8KPhXoXwn8JJoWiwbYQ5lnmfHmTynGXcju&#10;cZ7dq7pOOV4OcJa1q2/91f5szj+/qc9tEdlGuFP171ItG2jp9K+SXuqx6AtFJnmmsxDYAqhD6Kgk&#10;mK4wRjp0zTILwTICrK/X7uCBgkEZBxkEEHnqKfS4y1RUaybgMc0jSFWHAx3P+etK4EtY/inWk0DR&#10;L+/cgC3hL/McZPYZNY2vfFzwl4X1SXTdU1+xstQjj85rSWUCTZ6hT1/D0ryL9pv4+aFovwr1Y6Jr&#10;mk3eqzrEkNs06MxV2ALlG6ADJz7V6WDwdfEV6cIwbUmlsc9WpGEG7njtv8NfEXjnxRr3jfw6raRr&#10;WkyreA3MZxdPtckhznnaRxjHH1r6a/Zv+Jlx8UPhnZanfTwz6nG3k3flqUYOBj51IG1uOnpg968c&#10;/ZJ+K2mSfDvV7vW72WK+vLqYJHOzSRmKJQAwcLtAOTwOOPevUPgH/Y+j2uqGLXLe8utVu/Ojt1kB&#10;KKAMD1J55PuB2r6bOY1WqtKpSa9m0o6fecdCStCXN6ns6sSuTSioI5ty4ypHZgDz/hUsbFlyRg+l&#10;fD63PTunsx9QzOVYYx/kjP6VNWZ4i0a38RaNe6ZdGUQXURicwuUcKeMgjoadoy0lsGvQsNfQc4mj&#10;IXOfmHGPvZ9MZFPSXzFyuGVuQRyMeuc18c/Fv9i/xZqvjDw3qXgzxj5Gk6Tv8zTNQklV5VdiWzKm&#10;Sc5AwRj5frWKfBf7THgG/wBVl0fxDdavE0qhbS6dLiFI8AAQ7gSAPcV7kMso4iHNRrq/Z6HN7ZqV&#10;mjZ/bf8AFei6F4+8JSapbzRy2VjNeW+pXB32Nq+4qGkiHLMCM5BHFfVfgK/uNU8GaJeXFzHeT3Fn&#10;FKZ4k2JLlAd6jJwD1Hsa/K79pz4m+P8Ax14ntPCvjfQkvLzTLlYDDoaSGa8Z9u6JeOcrxtXOCScc&#10;19IaL+0V8dNL0O0s9E+CmrWthHGtrbWt3ZFpoY0UKm5jKg+6B1Ga+kzHKalPA4aipx5tW9Vszjp4&#10;jlqSb2Ptua8jt4mkeRFjQZZmbCjHXntivn39pH47aXH8F5ZfDUq60viN5tIgngmMIizHIXlyQCQo&#10;RuneuE8M+H/jT8Wr6xXxLp994c0zzFN4+qzwxFUBJPkpAzknnH7wgVx37bWtC38SeCvh3pllGkEN&#10;r9r+0qu5xuby1Xaoxgkljj+79a8zL8towx1OnOalbV22SRvUqylBtbHoH/BPbwTaaL4B8Qaxb5zc&#10;X401QYtoCW2cFW6t80jgtnBKcYxX1jyvHJ9T/WuP+EfgeH4bfDnQ/DdvKkiWMBUyIpVXdmLOwB5w&#10;WZjz69a5T4ufE7VLW6k8H+CpbQeOLu2ka0a8jLxwvsLKWUY46E5PAI9a8jGznmGPq1IfabfokbRt&#10;RpI9a84FsKM9PWpYmLJk18sD9nn4leHvAOoatJ8UtV1nxyyNdbpkZrTeoz5KRBgWQEEhc4JJ45rr&#10;P2UfjXqPxO8Izxa7rNhrusWcvlNeWVv9n8whVLq8eTsdWJGOOMVi8D+5dalLmS37jVXXlke+1HJM&#10;IxluB71zfjn4iaJ8O9Jl1HW9Rt7KFVJRZJAJJSOyLnLnJHA5r5E8UftAeOfi1PY6FoWkPFfajLIl&#10;lDbyYQbTgPcZORGOpAweRW2Cy2tjYyqrSEd2xyqxi7X1PtKz1yz1CaeK2u7eeS3IWWOORWaMns2C&#10;cGtCNty5xg15t8CPg7Y/B/wTFpqR276tdN9p1S8gB23VwQNzjcScdAPYCvSU7/WvLqRjGo+R3Rpr&#10;1HUUUVJQUUUlAC01vvUpzUTuVYdh6n+VF0txjmbax9PWs6+8Rafp1x5FzfQwT7PM2O2CFHc88D3P&#10;HFfPX7SP7Wlh8N7KfT9AjuNS1JYyZtQs4lmt7XkqRnPzPnIwOmK+G/hr8Kfiz+0t4h17VNL8SX+m&#10;2WoJILjVtSad0uMMdsaKMZAzyucZzx6/T4PIZ1qH1nFT9nDz3foux51bFOnPkgrs/XVblJkDqysj&#10;AENnjkZGD369qmj+70wa+ErfQPir+yd/YMmoeNx4h0iKNYpI5onEM4ALMm05KbQOMEda+2PCfiG2&#10;8V+GdM1myYvaX9ulxETnO1lBHX615eLy94WMasXzQlszelW9o+VqzNiio2kKsvQD379ap/21aLdp&#10;aNdQi6YcRbxu6Z6e4/nXmK8r2R0l5m28dT1xnFN8zkYG4dcj+lY/ifxJaeF9Kn1G/dY4YlIC7huk&#10;bsi5xljjFfH3hfxX8T/2pvGOptoviS48B6NocsTtdW1v5yxXOBm3C7h5gKbCcnA35wM4ruo4Odan&#10;KttFdTGVWMZcr3PttG3LnBU+hoLVV0tLiGxhS7lWe5VFEsqLtV2AAJA7A9cCrDZ3DmuF6aGqdzD8&#10;YeONH8DaXJqGsXsdnbqrN83LtgZwqjlj7CuR8B/tB+EfiJffY9Mu5IrsqHWG7iMTOD90DPGTzgZz&#10;xXz9+0dcr8SPidqHhO5mm042NshjuldkaGNjl5EP3ckHHTtXG+OtN+GFtf8AhSw+FGqpqPjK51CO&#10;whghnluVedEyZpgWwm3GSx4PSvrqWU4dYaM6zfNJXVtUvU854ip7RxS0R9+xtuANPWq2nxPDaRRy&#10;SebIgCs+MZIHJx9anyQ2K+QsotpHpbj6jZwJCMdBmsbxh4us/BPh6/1jUCzW9nA87RxYMsu1SRHG&#10;pI3OxwqrkZLCvhz4yftcfFb4qX2l6b8ArGc3DKJJ7cWMb3oyXAMpm3QxR5UdeSPmDDcAPRwuBrYt&#10;OUNIrdvRfeZzqKGnU++fN+bAXd64qSNty5/lXx58O/Afx98E65pvjDxFr7a9NqESDV9EiuRNEBsU&#10;gKpXbGVcv/qz0xya+vrWSR4gzpsZgCVznBIHH9PwrHE4dYZrlqKafbUmnUc90WKKxfFHiRPDGj3F&#10;/JEZzGhZbdCA0h9Aan8P6z/b2i2eoCE24uIxIYnOSmexNYckuXntp3Nbq9jToqIS/MBjPf6U9W3Z&#10;rO6ewx1FIc1DNO0TE/KFA3EnPTv29Pzour2AlZsEDj86Y0wGM4APeuF8TfGfwv4ZvJLK91KEXaSx&#10;wmIc4ds4B/FSMdq+cF+Juu+Nv2idDfR/El5p8VxdrGdN8wvFc2oXeY9uNoIXzH3cnr6V7eHyjFYi&#10;EqvLaKV7vQ5p14xfKtz7KVi2e1PWmR8qM9e+DmnfdrxFpodHqOopm7NG73oGPopu7/OKFbcM0wHU&#10;UUxmKn2o23AfRWF4g8ZaN4TW3fW9Z0/SI7iQQwvf3CwrJIckKpYgE8Hgc1q2t4l5CskTrJGwyroc&#10;qQRkcj2NOztzW07iur2uT15r8bPhBYfFfRY45o0/tXT1kn02eV3WKK4K4BcKcleBn0r0ndkcVFN1&#10;3EgDHUnHHerp1ZUZqpB2a2JlFTjZn5h+CviJ8U/2dfiRqa+LZriHWsFZ9Lv3f+ydQgHObOVgfu9S&#10;R8wzhhjFeh+EfGnhv456x448f6/Mqaha6QCnhe8kDTQMok2Sx/NllxnlFwSRzkEDufjJM/7TnxPs&#10;PAVnpcV74QgSUXt9cW8bmGdT/rkLcgKCAPUkdcV8zfthfB3SPgCuh+GdJ1m51BJopLpXuo0a5tYF&#10;Kg+ZKuNykt/EMDoDgYH6xg50MfOnTqw9nipfaXVefa6PGqSkk/5Tpv8Agl74clb43eO9VSOOe1sd&#10;EhtGvmLlxcSOjBPm5GAkgOeciv04j+7+NflX+xR8RviV8EvBOv8Ai60+GOpeLPCWv3iSvPZZSZdi&#10;OPMiQI3mIXYfMDjlvSvrLwP/AMFEPhT4iW0tNb1KXwprsyGSTTL2J5Xi+Vm27kU5OFPYdMV8nxJS&#10;qVsyq1ovmj0d+x24epCFNRPqSo5GK5IGcDoOtcL4R+NHhnx1q50zRr2S6vNkjlTbSKFVCAWJYD5c&#10;kD3rwv8AbZ/adb4a+Frjw54ZtV1nxXNdWtvLYrI0biOUsV8sggs5dYl2j/nrjr0+ao4SrXq+xS13&#10;+R1SqKMeY+qobtJi4R1coSrbWBII4qZSa8o/Zw+EVt8Kvh3ZwvZ/Y9f1FBe6wy3EsqteOqmXaZHY&#10;gAjaMHHy5716rkqxAGa5qiUZ8sS43HHPPOK+NP8AgoJ448b+GG8LWuknVNM8H3m8alrGl5zHMD+7&#10;ikKjcit/eBAr1j9qj9oy2+Ang1JoVgutdv8A5LS2kn8kAD78rMQcKvHHUkgCsb4R6T49+J2jWGue&#10;Krp9P0HUbYNNoN9Es7XMbg/e4GwEEe9e1l9L6qo4+qk4p7Pr6HNW5av7pbnln7JPxn8R2/xMh8Aa&#10;zrCavaTWLXCGe58yaI/wNlm3MDjH4V9seYFXdnHdskDHqa+Avi98GfDeh/toeEE0DTdS0W71VYPM&#10;1DSblk8rBCNjqB8gHbHHTrX1Pb/Acea0svjXxU7H5cLqBRCh6qy45z69enpXo5zTwtepHF0n7NVE&#10;na1yMLKfvU30PStW8QWWh2z3N/dw2dvGrMzTSBcADOev8vUV5Pb/ALVXhfUvFugaNpttfXsWrTmB&#10;L5oTDGjFwiHDgFg5JxgdAaxPibofw++Avge88Qa9bTeLNTVdtrDq1ybu7vZif3UEW/O3J25KjCqp&#10;Y9DXhn7J/wALtQ+M/wAWLj4u+Kb6Ge3065lW00a0Dpb2uoARhVUn5ZBEityD1cc8GuTDYHDvC1MT&#10;VvZbPZN+S6inWmqip9z74ViAMnmnK27NcZ4q+K/hTwRG02t69ZadbpcJavNPJtWOR0LqHY8LuUEg&#10;niussrhbqHzFwVboVOQeO1fPunOCTasmd11eyepYoooqRhRRRQAVHJnPoO5qSua+I3ig+C/BOt64&#10;qq72Nq8yq/QsBxn2ziqjFzkorcUpKKbZ8k/tf/F7XPFOt2PgHwjcb2luo0aLT233F9LyPL4ICxKc&#10;Fs9enavZ/wBmP9nW0+Dfhg3uqCO98a6kFfVL9fuqVztihA4jQA8hepzknjHzf+wrpn/CdfFrXvEl&#10;1pslwLFXuPt0uBDHcTtnZGpyeBnnPQj0r9AI1HJ55P8A9avqM5lHBQjl1BWsry82zhoRVT94yKRA&#10;CwAG0jn+Wa+FL744J4i+M2kSeGILWy8Rah8SI/D97bLEHupLS0klS4nG3BZTArAschUlJwTgj7vm&#10;j345xyP/AK/6V8b/AAT/AGGdY+GX7RmofEPUvF1vqGmQ395faZpsFqRIDOs0Z82Qk4PlyDO3G4qO&#10;w58zLq2Hw8K3tPilGyNq0ZyatsfZCtuUEYI7EHNc542+Ivhv4fx2z+Idd03RjdN5dsNRu44POf8A&#10;upuI3EZGcZ61t3V2tjbSTyMkdvEjSM75ACryT9MZ/KvO73SfA/7SPhm9t9R06HV9Pt5zFDcSKpeJ&#10;9qt5kTclGG4cjB459K86nTTtKafKnrY2nJ7R3OW8ZftZeHtF8M6trGgxr4vjsIlkaLRHM7ElsY4H&#10;T8c+3c8Jof8AwUW8BDXLLTPFFrc+FTew+bBPMTOg+bbtkAVWjOfUc1754H+Dfhr4fTX0ukW8qm8Z&#10;HdZpC6gqqqMA8A/KOeteZfGz9iD4YfG69tL7V7K803VrWZ7galpk4jnk3HJRyysGXPIGOO3U16qq&#10;ZZdxcGl/NfX7jm5K1+a57hoPiKw8TadHqGl3tvqFlKTsntZA6HHuPetNTXyR+zrbXvwk+NHiH4dJ&#10;fJqOjRwiTfwGikwCCQMAsV25wB619bL92uLG4RYOs4Rd4ySafkzalUdRalbU9Si0mxuLycsIIEMj&#10;lVLHAGTwOtc14D+KmgfEZZxo93uubfHm2c6+XPGpOAxQ84PY+xqn8dPGcvw6+EHi/wATw2/2uTSd&#10;Nmu1g3bd5RScZ/CvlL9ij4tWXxa+NHiPxHdaBa+HvEeoaREssUmqied44352RCNQF3M56kit8Lgv&#10;bYSrX/kJdTlqKL6n3Srbh1zTJJNrYGDxms7W/ENj4b0e51PUbmGysraNpZZpG+VVAz/n8a+JPjJ+&#10;09q/xMsom8LzXmjaH+8ktbi3mNvdTgKq+YD22s54PsavLMqxGaz5aO3foKrXhS3Pu1W3Ln/61PWv&#10;P/gLql5rXwe8JX9/qf8AbV1cafFIdQ2lTcAqNrtn+IjBJ9c13zMVxXlVabpVHTbvZ2OiL5ldCsxG&#10;cc8VHJMEwTj3wa5T4mfEO0+G/he71a7VZnjjLRWwcBpiASQB14HJwDXzVa618Qvj/f2Ou6ejf2Hg&#10;TW3+kPaWKAjBDcB5e45AHHTrXpYTL54qm603ywWl33MJ1lCXKtz6/imWb5lYMvsRx+tcF8b/AB9P&#10;8PfAt7qGnxLc6q0ZSzhJA3SHAB56gEg4rgfh/wDC/wCKXhDxVp9y/je2XwmJGa88PNaxyCMEcCKb&#10;aCOeoPr65rwP9tj4zSxtFe2l0LWTS7qSOwiVDIxAQg3W3GAuSU+b5eG78j0cqyuOLx8aKfNBbszq&#10;1uWHmYvwT8L33xM+MWl+HbbUp4tC0q5k17WI5gpW/lFwrMjLgjazvyOhBPrX6Hq3kxsxycc4xzXy&#10;j+wX8H9V8H+C5vHXiO7e51LxBaxfZY5o1RrexADRhiDgk/eJ9MV9NaVr0euXk62qM1pCFxcD7spJ&#10;bhTnoNoz/vCjiHERxWMlGl8ENEVh48sbyPLP2ofHKeC/C+iTwXU0Ws32rW1jo9vC2PNvZCREZFzl&#10;o1PzEdOOa9i0dZl023Fw26fYPMO3blsDPHbmvjf4geJJfjN+2N4PsNL81bLwXK3kvJbkxS3TuVu9&#10;zEFcLBENrdmDDqwr7PjO0BVHAAGP0rz8ZQeFpUoy+KSv8nsFKTcpMbcxxzK0UqLLEw2ujjK4Oeo7&#10;+lfJ2qNB4+/ac8Ly6NptjPp2lTTRNIpAASHIkZV6Eh2GMcY9+a9++KniefRtFjstOure21rU3+y2&#10;skxJ8sEfvJAo5O1QSOxbaO9cN8B/hKnhjULnU3iRrayRrHS5mOZXQkNLK+OMs5boSMAHvxtgJfVa&#10;NSvLdqy+Y6lpySR7cuUXBI46tjg+tfOH7T/x81fQbG48MfDu5tH8YBlWe6mnjRLEHnBDKxZ2HQbf&#10;8K+hdSvodM0+e8uJPKt4UaSSRgSAACc8fSvgD4J6Pc/Gj4/XGrarDc2r3d82qXVtEMfuYn/cGXBy&#10;ocDA6Hg1WU4anU9pXxHwwX49DPE1JRcYx6nr2meMv2kvh7B4aTWfDGlePba5ZVvbzTpjBcRAqxO5&#10;CoBIwOQAOa+mvCusTa/4fsdQuLGbTbi4jDyWlwAHibHKnHvWjGm0D7w+pyakVAvQ15Vasq7vypeh&#10;004ezVk7nK/Er4k6L8K/DFzr2u3It7OLCqACzySH7qKoHJPNfJXxc/a8+I8HhPwbqfhrQHs316/M&#10;gFrYSXhjsViuXkZjsKb0UW8mONxVhwATX2drnhvTPE0dsmpWkd4ltOtxEsoyFkXO1seozUy2NtZw&#10;iKOJYYFUhUjGAPoB0710YWvQoWc6Sm/MmcZy2dj8cPiX8bPE3jj4vQ61Jpdzb6qurWscMNxpreYj&#10;wSxrGPLbAYB1QbSPvORjg19hL+2T8UdMh1RNV+Ger6ULFdsbXPh+6lMzBcg7onK/PlcAYxzxXiGj&#10;+G18Sfttw6ffzJFN/wAJ3qGoQwyFyJjBPNLGoxwoCxqxB6lRX6gx2qSJhtzKDwG9QQc9PUV91n2Y&#10;YemsNTeGjZQXfqebhqcpOTUj4lh/bW+KA0uG7T4bX+oLLJsEkHh3UFVckYU8nB+YV9G/s/8AxS8U&#10;fFTw7fan4l8H3Xg4w3TW8NvfRyRSyBQMvscA4Jzj6V6ituirjHHXGB/nrzTljC9PXNfEYrFUa0bU&#10;6Kh5ps9CFOUXdyuOU5GcYpaRV2jHWlryzoCiiigArxr9qbwbP4w+Hcb2WpwadqejXkerWaXjf6Pc&#10;zIrosMo7qfM44PzBDjivZar3EayMd4BUAH5hxwc5/Dj8q1pVXRmqi6EyjzxcT4AtW/ap8N+Hj4a/&#10;smDT9Ks7GRrzxAt3BOggVGwtu2Q4IQINxXPHrzXkfwh1Txx8S/i5pGmaHMbvVNJ0qa4j1K9lcy3C&#10;LKyhGmZCwOXPI7YGeK+4f2wfira+A/hXq2kQC7udd1uzmitYbLG9UwBJIzFWCqFJ6jnGBXm37APw&#10;D1Xwjpt58QPElpHY32t2sEemWqDDR2m3cXYYBVnLE7ew2981+hYTNp4fL6uKqQipz0j7u66nlOmv&#10;aRpRd0dV4X/ZEfxHbiT4oakuusH3R6fYySrHjjiSRjubBz93aOenXP0F4T8E6J4J0eLTND0630yw&#10;jxtht0CjgAZJ6k8dTzW1DGFj/Hr689aft96+DrYutiHeo/8AI9GNGEXdLUFXb718yf8ABQTX20z4&#10;Hx6ZHK0Emralb24dSwO0NuIyPXHfivpyvj//AIKUapPafDvwVZwzNAL3xDFHI2cKUWN3YMc9MJ+t&#10;ehkcefMqCav7yJryUabZV/YENjoPwz8d+ILiVFjm12SOWQBjKRFBEcED08w4C+pr1L4S/tOQfE74&#10;kaj4dh0owafFZtcwXhky7SJOYniK464ZG44C5JODx8v/ALL/AIf8Q/FbwtP4eE11o+gtr8944sXM&#10;LxKscSkjOco20oMDrIT/AAmu+/an+EvjHwD4m8M+NvhzFfReHdCjt31HT/DsCyajMsU6fu41+86P&#10;Ez7x824IQwIOK+mzbB4X6/iI15/vJuTXZdl8zjp1H7OMoLQ+o/i58TLP4R/DnXvF2pRebbaXb+as&#10;OSvnynCxxBsHbvkZV3EYGcnivmbRfD3iH9oy8k8Y+LdefRPAlqWMNn56DzHKqGCsVChAcgFsk+hz&#10;Xmf7Xn7RXi/WvA9tpOu+A7rQfDGpaxb/AGPV2nlieTy4RJ5VzbsiupY5YAnGFxyVpf2YfDuvfGfw&#10;3aaHqHi9YfDukTNFdWMriOYyGNnEkaoAWwGQ7mbaMAqByKnAZQ8Ll08XKSUk1rvp5WvqTUrudRQW&#10;x7P8GYx46+Lnn+H9F1DTPC/hmR7ZL24mfy7tlJTcF6E7lY5GQV29ORX1lHjBx681heGdH0jwno8O&#10;n6XHBZWUIIRIyMcnJYnPJJJOT1zVfVviL4d0GIPe6xawKzBRlsnJJHQc9Qa+UxlaeOq3hFu2ndno&#10;U1yx1OooryrR/wBo3wx4m1S4sfD9tq2vyW7GOSWysJPKDA8jc2PY5HHNemafdPeWkc0kD2zOM+XJ&#10;94fWuCdKdP41Y1umWaKKKyGFFFFABSUtRyOV3HgADqaOgGX4o8SW3hXQ7zVL1tlraxmVzkAnAPyr&#10;kgFicKASOWFeP/Af4yeLfit4u1+TVdCtvD+gwxRtaWU14sl8Mk/NIirhQf8Ae7V47+21+0nHo88v&#10;gvT2gFtZtFJrT3ABSVjl47deDkgqGbjrtGRXr/7HPw7v/CvwnttZ10zLr/iJjqV1byABbZX5jhUd&#10;gqbevcnpX0EsAsNl0cTW0lP4V5HKqinV5Y9Nz3hcbcZzjvXzx+2x8RLTwP8ADO2tLq2kum1mdrWF&#10;YpBGyyKhdTu7dPr9K+iNoGcV8Bf8FJNZB8ceCbAywKtvY3V0sbtudnLKgIUjAAyeT1zjjFVw7hni&#10;szo0l3HiHamz2L/gnroMmk/s16dqU8qyza9qN3q0j5OctIU+Y5PI8sdP55J0Pjx+2R4Y+EEV/p1k&#10;W1vxFBEH8q3XNvASGA82TICAuoQdTudeOa8D+Hfx41Lw/wDAXwb4J8NbrBryT7DHqdxF+/llmnc7&#10;IIEGRl3KhjnAHIPWvavgT+ylDosbeJPiAsHiHxBesZzZXUSvFalv4GGSjsDg7sEA9CwVWPp4zA0M&#10;Hi6uIzHW8nyxT39exzxqTkowpo+WfjddeNZtP/t/4oTtAHX7baaK0zHYgK+Y3lkHyzu2Yzk52rk1&#10;9+fs26lJrfwC+H2pyKY3vtDtLvyy7P5YkiVwgLckLu2j2Ar4D/bN8VW/xS+L2teHtD1LTykklr4X&#10;S+lnkiht5jceXMJ2KnASS4Uk/wDTH/Yr9N9FsIdK0u2sreNYYLaJIY40XaqqqgAAY4GAOlbcQVV9&#10;RwcOVRum0krWRGEpqFSbTuXq8/8Ajv8AEKb4VfCnxJ4rghhmm0y281FuM7CxYKMgEdMjvXoFc949&#10;8E6X8RPCeq+G9athd6VqcBt7iE8ZUkYIPqDyPcV8PTlGM4uavG6uvI9KV7Ox+fvwc+Hmq/tQfE/U&#10;NV13xRKsMcS3t+Y0/fuSSqLCD8qR5BHQ9K+rG/ZX0IaHcada6tqtiXVlWe3mVWQkfe+7XzP4Q/Z+&#10;+K/7MXxJZ9Ek1PXvDUjKkOraakc0ske4kQz2zcgDP3lIzmvoay/a40Lwy2oxfEON/B/2STZDPdQS&#10;7bk7QcgAHbg5GCT25r7vM8RXqtVcvn+6srRW6+R5dGEFf2kbS7nq3wl+HVv8K/A1h4et7qe++z5L&#10;3FxIzvIxPJJJ+nHSuyWub8CeP9B+JPhy213w1qltrGl3A+Se2kDYPdWH8LDuDzXRb8V8HNtzfPue&#10;pG1tBxbbkngVy/jv4iaN8PdHn1DVrpVMcTSR2sfzTT4wNsa55OWUZ6DOSQMmm/Ebx1bfDzwnf65e&#10;BWjt1/dxswXzZCcIgJPc4/Cvk/4WeC9a/aj+Ims+L/FeqXV14Ehil023shKiiSdlAmiiKKGESNhi&#10;Q2WaNMnCkV6WEwcatJ4rEaUlp6vsvMyqVHF8sdzWvZvib+1dqmoW8Aj8LfDqK4axeSO53C+UKRLl&#10;dqu+C+3lgu6PGOCT3vgz9if4ceGrORdSs7rXr6fzFmurm4kiEqNwEMUTKm0AYHHAJ9a930vT4NJ0&#10;23srOMRW0CCONEwAqgYHH0FUPEfiKy8MaXNf3sqxwIMHcdoZv4VBJ4JP8queY1ZtUMMuVdEt35+b&#10;F7GHxVD4J/bP0D4P/DJrBdMtNYGp3l41nNp/hfVDFa2TRxKzCWJX2I7b4+MAnqeua+pP2L76XUv2&#10;e/DdzJr2oeIUkDtDd6ptNwsW75I2Kkg7VwM18W/tMa1/w1x8cIfDHgW8a8uo4Ta2kNuskcccqgGe&#10;e4bBBGMIH7BB1r9Evhb4IsPhn8PNC8M6VbQWlpptpHCIYCSgYKNxBPPLbjk9c17ObfucvoUsQ3Kr&#10;u7vVLzMcPGPO3FaHWsxDdse5xiuL+JHxi8LfCfTVvPEepLZh+I41Us7n0AGa439ov9ozTPgjpNpB&#10;I0c+uallLS2ZmXaMHMr4ViFBHXHJzXzb4D1SGGztvHXjHTLjxl4luJmEOkwwq8ing7i7E8YIwq/l&#10;zXn4DJ5V6P1mqnydPP8A4HmXUxCUnCO6PZof25PDVx4ij0y18K+Jr0Tx74JLWw8wuRjO7DYUYIwS&#10;ckk8DGT9D6DrEOvaXDfW7q8EwypU5HpjPrkGvm/WLL4mfHBdNtNL0OL4e+Cbtw19dXYEeqSw4IZE&#10;T/lkTxyRu+UYx3+h/Cvh+y8I6DY6Lpsfk2FjCsEMbMWIVRgZJ5J7knqTXNjqeGpqMaMbP1uh05zk&#10;/e2NmiszWtetdA064vr65gtLS3XfJNcPsRRnqT2//VXkF9+194JsfEaaZJFqy2zxSSf2qbI/ZVZJ&#10;JEMZywk3fuw2dm0rImGySBwUsPWrpunFtI2lUjHdnuVRvJtbHbGfy96r6dqVvq1lDd2dxFdWsyh4&#10;5oWDI6nkFSOCPerDLuU7ua5+tmaHMX3xL8O2PiZ/D82pRjV0RZHtlVjsDZ25IGBnFdEJQ2cFSQM9&#10;emeleRfHD4MXvjWG61jw1cw2/idbdY4ob4sbK7KliFmVRkYz94HPAHYV8jeNpvjf8AtHbxP41l1C&#10;7i81YY4NA8QXA0+1ZuF+SRhuXrxt9K9/CZbSzBRhRqcs+z/Q55VXCVmtCf4+/GK8+I/xqsNA8DFX&#10;vZ9Sh06QTWpRpQHwQHY8qDuJ4r9ENPgW1soIEztiRUGfQACvx8+BnxX0Pw98coPGuoaa7z6ebiaZ&#10;r28+z2v2mUY3tK6lVIHI+or7ltf26tGm0hby28PtfJIAYmsdRgkhYH5dwckfLuDDOO1fS8QZZXjU&#10;pYPDLnUI9Gtzkw9RJylLqfU1RsxDHAzxXz9D+2Not5bW0dh4Z17VdYuAvl6ZptulzIfmCl8q+PLU&#10;n5nOAo556V6H4H8ea94i0fUNR8WeF/8AhB7a1V/mu9RjlyqkhpCQoCKAM5Pqa+JrYLEUF+8jb5o9&#10;DmTV0dfea3aafcRQT3cEc8xAjikkVWck4GASM84H14rQifeD0yD2/OvzjsfiX4o+Mn7ZHhcT+II9&#10;F0rU75ZNN023skuj9jtFknMUsjghHkVQSVxsaTbyQDX6NwrtjwOla47APL/Zwk/ekrtdrmdKp7S7&#10;7ElI1LUcr7QP8+9eYbjJmKqSDg4OCRwK/Pv4rfEDxjc/Fa2m1DxBrWg2NrfNZ2+uQXclvpyKxx88&#10;YYL3+8x/lXt/7Tf7SUHw/wBah8N2ckHmRRJc6tKxctbxvnylKqOrf71S6t+z/YfFfwJY6j4jmaUm&#10;JbxtJuHU2mSNwZ07nbjhsj2r7PKIUsBGOJxSVp6K6v8AOx5teTqS5YdDM+BfxubR/FFz4R1fX11n&#10;TYbdri21Zp/tJfJDKC4POVye/PfHFfUsDeYu4MGU8gj0r44+EvgjT/F3x1kuodBt4NF0eP7RBc2S&#10;CKFZVwojRV+VwRgFQBxivsXPlgBTnj/Jry89p0I4lOmrO2vY6cO24kWoX0WmWs11cyJBbQoZJZpW&#10;CoijlmJJ4AAJNUtD8VaX4ih83TL63vIupMUgYryQCQD0JB5r5r/bG+PGmeHLebwJNBa3sd9p0s+q&#10;rOJDstmDoqjZjDOwIwT93PHQ1137J3gFdC8A2Xiu+01tJ13xBaRyvas+4W1sCWgiJAA3FXDHjILE&#10;dqxllyo4OOLrOzl8K7ijiFKq6a6Hve47sdOaQyHPRT+OTXkXxZ/aM0D4ZaRdzSyLNdRoGAk3pGwx&#10;kkOF5Az2/EivkT4ofHX4p6pos+q6xqV94LtblDLDPaXT2aRICNpCnDYYbiN2ScjkjFbYLIcXjFzJ&#10;cq83YVXEwpOzP0ZRw+cdjjrTxXm37O2qanrnwX8Kajq2p/2vd3dkk5vO8isMqScnJxjmvSRXh1Kb&#10;pVJU272OpO6TFoooqBhRRTWbBoAdTGznimNPtfb7Z+vr3+n51zHjz4gWHw90ldR1aVVhkmS2hWPl&#10;5ZXICqF6nqScdApPPaoQlUkoRV2wfuq7NbXvEFp4d0+e9u5NsMKFzj7xA9B/nrXy94m/a61bxZqG&#10;reHfBOk3Vj4htIUlaDULcebCrLu8yQBiqx7ed2TnPtVfTdA8aftOa8dQ1G9/sPw7aKy22raWSVZ/&#10;M+aOFHJDZThpCCAQAACDVP8AaK8ReHfg54cj8D+Eo7a48TXsEY1O784fb2gBRIlndUJYyFgOTwqs&#10;cYr6vA4XC4SrGlUiqk+q6L1OKpNyV1sb37Jfxi8Z/EXxp4l03xR4n07Whb2cdzFZ2qxrJbqzlVY7&#10;FGQdrcn0r6mluEgV3kZURRlnYgBfrXgX7JP7NOm/AHwvqt6JJ73xD4imF9fz3Kx74/l+WBGTqidP&#10;frgZriPjh8SPHHin41WfgPwtbNPom0RT3NtIoDSbcusrEZG0EcCuWrhqWZ4+UcMlCC+5JFwl7KF5&#10;dT3zxZ8cPB/guG3n1TVlgt5pfIWZYXdA2M8kDA4rstF1qy8QaXb6jp11DeWVwgkingcOjqeQQRXy&#10;J8b/AIQ+Hfg58H0vWnfVte+2RNDJf3LE+a/DCNc8gDJwc8KfWvZP2RbOaw+AfhqGW8kvmxMwlkzw&#10;pmchQCAQACMA5x61ni8DQp4VYvDybje2vX0JpVJuo4TPZaKqahqEenx+bNIkUQHLPn/PrTrG+h1C&#10;1iuYJFlglUOkiHKspGQQfoRXg2dr20Oss1WuroWqs7kLGqlmZuwHU/h/WqfiHxHY+F9LuNR1O7hs&#10;bOAAyTTMAoydqjrySxAA6ksAOeK+IvjV+0P4l+NGpWfhrwfpGqWkElw8FrFa3v2e61CbYyskmF2x&#10;RoGySX75IHQengcuq4+T5dIrd9EY1Kqhotzu/jD+2JcWOsCw8BwrqX2S7FrNM1u8v2qbODHCq43K&#10;OAX6Zz6V9P8AhG+1LUvDen3esWC6Zqk0SvcWivvETkcjPevGv2a/2brf4W2K6/rMrXfjG/t1W6Kt&#10;mC0BJbyolyRwSRvyS1e9qNvFa5jVwt40MLHSP2usiKKn8Ux1FFFeMdQUUUUAFMkmWMqGONxwOKfT&#10;WxQAtRyffp+TUU2dpPIOD0GaT6ah6H5r/tJePta+OH7RX/CLaPcLfW1hd/2XpGnNJhPtWSs1wR0Y&#10;L3Hoq9819i/Ab9l3wh8FdJtJILOLU/EqRlZ9buYw0zMeW2E/dXOcAV8NeKPBvxM/ZU+MM/jO+0dd&#10;Z03T71nTxGtnut5beUhm34JaNhuILAHkHoK+j/C/7b99JbnVr/QrfWvD2o3ITSv7DYi7WPgMZFc7&#10;HAOcMrL6Y45/Q8yp1auDpYbLWvZRV2k9XJ73PJpzSqP2m59aS6fBcQvFNEssbjDI4yCMYqxbwpBG&#10;qINqKAAB0AAxXz+v7b/w5h1f7DqMeu6MgZVku73S5PIiJz9503Y6denvXvGk6jbatYw3lnKtxazo&#10;skU0ZyrqwBDA9wQRXw1bDV8MlGvFq/c9KMoSdolyo5GII5A/z/8AqqSqGsalBo9hcXty4jt4IzJI&#10;56Ko5J9gB3rls5WUdy721PP/AItfGWz+G9xpdklub7V7922W4kCLDEoO6aVudq5wB3JPorY+XvH3&#10;g/4w/FrxreeItIsrVvDxO+CfVtTlS0VIoxgRWigh87WYuTyW4OAK43wL4m1j9pn9qu5ayt7i20eS&#10;8t9ZvD5olitbKBIoGtmJGHWZon+UDrI7fwjH6L2tnFDbiFAY41+UKvAAHQDHavsako5CoRpRXtpK&#10;8nva/Q8631q6voj4Q8M/sp+J/j74Z03xBr/ijTbS21AvLLb6VZPC1uykiJonVwSQRk5x1NQjwH8Y&#10;/wBlHQn1+68VRa1oOny4kitLm4lWQFgF8yBkYJnIywY469+Pve1sYLKERW6LBGpOFjUKBk+grwP9&#10;tfxNZaD8G7uwuZWR9VmSBRvYYUZZm44wAM4PHTijC5xisbiVhqiThN2s0tv0sE8PGjByTPQvgj8U&#10;E+Lnw70nxELR7C4uog89q4I8p+6jPUdDn3r0Fa8A/Yl0uSx+AekTNbzWsV9cT3kCTsGbynfK4P8A&#10;d64HpXvy/wBa+bx1OlRxVSnS+GLsjroycqauIzbT1wOp4ryP9oD45T/B/SLGWx0G51y5vzJEk0YI&#10;trbAGGlcA9WIAXqeeleoaytxNpl5HbFRcPEyx7mwNxBA5x61+TXxc+OHiC38P+Hfh54hnvrLxF4Y&#10;uJX1ydJPNhuXJDrDsK/Mf3qY5yoUdS3HsZDlTzPEqCV7bryJr1HTj7u59A6DpfjP9q/4nxS6teX2&#10;gaDZJb3d0bMIY42CSAJbyMnDfOQ2c/LKw6gEfbPhfw5pXhLw/YaPo9qlhpVhCkFtBGTtjjUAKB36&#10;etfH/wACf2i/AnwV+BukWP8AxMdc1y4s31m++z2wUmeTcwV/mwuBGI/lBwI9xA3c1b//AIKDa14j&#10;1a90nwf4J+33VsFmS1tbkXt1cw4Z2VUhBCOEQj5fOG7sACR6GZYXGYus6dOHJRg7RTdkrbv5nJSl&#10;Tox5patn1x49+I3h34Y6HNrHibVrXSNOi4Elw4BkfazBI16u5CMQqgk44r4euvjl44/aa8Z3+g+C&#10;dPkvkZ2DR34jhTSbSZQEkuY8sQwaNyoBy3BIGcDY8N/s8/E/9o7xvDrfxUS90jwwsHnW8NxOi30T&#10;uhVo444ziHaSTltxIwM44r6z+D/wJ8HfBHRZrDwppi2huH8y5vJGMlxct2LyHk4HAHQAVyQnhcng&#10;/Zv2laX3R9GbWniPi0iYvwD/AGdvD3wL0N1sYVuvEF4gGoaw64luCCSFA52xpkhUHAHPJJNetRrt&#10;3dTznmkji8tQMk08DFfM1ak61R1JvU7IxVNcsRaQ5paa2e1Zt2Vyhrv5fb6FjgH2rhfHvxi8NeA9&#10;TtdL1W/EepXUTSJaxkF1jHWRvReCAehIxXR+LfEdv4T8O6lrF7JHFaWNs9xI8jhQoUZ6njn/AD1r&#10;4Y+E/hC6/a2+JWuan4tjgh02ztfIvP7OkkM0hkJaODe5bamxix2nGWBBBzXt5dgqWIjLEYm6px3t&#10;36I56tRx92G7OT8X/tFfGXxb8TdFtV0JrHT9ema1s4ReOdP+0eWGWNJV2iQqEBIPG5/wru9W8J/F&#10;H4UeE9S8fzazdeH7y1kitV0uOQSI5eRY93lktGd9xcSNnAIVV9Qa+wm+Gnhia+0u9k0aylm0tT9g&#10;LRgpbkkndGMYUnPUCvnj9o7x1N4w8UWnw68OWVxq+ozXVujz+YPKiYqxOPXYpVyemWXjK19Jh80p&#10;4txw+HpRjTXxaX09fQ5qlJxtKT1PcPgF48ufiF8LdF1O/YnVo4za6gTGEDXMZ2SsoHGwsCVI6gg1&#10;r+ONL1/xAINP0jUG0i3kDG5vkUNIF7Knofen/C/wDZfDjwXp2h2aACBMyyKSfMkPLvye5zxXV7Ax&#10;yfwr4utOEcTOdBe7fS53RVo8sj5l1r9g3wh4u8dW3ifxL4l8Ua7Jbpsisp78RwheuCVUSHkk/f71&#10;5V+1H+zF8HfhL4DbUU0+8ttav5ylreXWp3Mo3Bc+WdzkBTx2r7vZe3U18O/8FKPEep/8UL4X0/UL&#10;bT1vrh5ZGnQPnlUUEHtkjGOetezlWLxVTGQXO7LW22xy1qNGMHJo7P4G/sl+GLj4J+FheHX9Ivbm&#10;zEl3DDrNxtkLknlSxXGCMYA4Aqxqv/BP7wje2q28PirxTHAECfZ5NQDocPvB5TII4GQQcCvpDwlp&#10;cui+GNK0+aXz5rW0igeXGNzKgXP6Vrhc4ya4qua4uVaT53q2yoYel7NJo8I+Fv7M+r/CnWNHlsfi&#10;x4w1XRbGLy30PV5YLi3kGMAbvKDgDjA3evrXu0Iwvcc55p238/WlVdua82pUlUfNLc6IwjDSKFpr&#10;KGPNOpKzLGMg68/nVW/uEsbWa6ldY4YUMjljgAAE9ewq6RnvXnnx88TJ4N+D/i/VJROyQaZNj7OF&#10;Mm5l2DG7jqw61VGnz1Y00viaRE3yxbPh34A6Ha/E79qLTr7XtRvtZu9PmutUSW3ObSOQH5Azk5I+&#10;YjB9B71+j8WGUHpjtxXw7/wTT8PaLPp/jHXoRu11J0067ljuSUwQH27OitknP4V9yj1619FxFW9r&#10;juXpFJfcjlwy93ma3I5Noy23nHXp+tfmF408XP49/bcaO6u5oRF4o0/TooRJt8mPckfDbRyxYkKc&#10;/eFfp5MSOR97Hfj8M9s8V+SHjTxta+H/ANpS98bara3V6umeKLm/mso2y7zWsjLbxKenztFGdxGB&#10;j3r0OFqftqmIcV73JJb+RnjPso/SL43fHbQfghodhdalKk15qE4t7GxD4luWC5IUck/wjIU/MyA/&#10;ezXN/su/CjxF4a8O3Hib4hubz4iau5GoXBnEwEcZ2RBSAAPkUZx1yAc4486+Hf7POrfFj41+GfjP&#10;44vFmt9Nt7wWGgywHEUrPsjZ1kLfdQyDjHzRxuMdK+uLdj5YyCD1IPUe1fPVpLCweHpu8n8T/Q6Y&#10;x9papLoDxj8SNoOOnp/M18DfHK3H7Jv7SQ8XeHI4bLQPE9uLq7sYxlDcRkiZvKUgjKhDuJALNjPG&#10;K++JHK5bHGOcnA/yK/N7XNDT9rz9rK807U9WmOj263kNlcWSoNttbyAII9+ed8oZjjJ2tjFenw/G&#10;LrznVf7uKfN6GWKfuqK3OW8RfE3xN8RvGnh/XNcmW/ttWhaTSrOaABL75/khiXk4+Yn7x55JI4r7&#10;U/Zv/Z/k8Az6h4x8TRRv411b5GjiIMOn24xtgiAwM9SzAcliOgpvwB/ZfsvhJoenQ+JNXj8a6vpl&#10;xI2majdWiwmziJ+RI1yfmC4y2ck59q95TMeVAHr9c810ZznlLGRWGwMFCku3X1M6OFcHz1HqPVdq&#10;8U+uP8S/FDQfCtyLW5vFnvWG4Wlt+8lxkjJA6DIPX0rb8PaxNrlmLs2klnC5/dpOMSFcDkjt349q&#10;+VdGpCCk1od/Mm7GtRRRWZQUmeaWmtxQAhb1r5v/AGsf2hZvh94dm0TwvO3/AAkt0ywSXVuEf7GG&#10;BOMtkB8ZIyD9ORXrvxc+Ilr8K/AGreJbsxbbOHdHHK+1ZZSdsaZ9CxGT2GTX5/fsy/Bi+/af8bah&#10;4o8SpdweGbLVTfXrJKRHqV4CrrGuTkIoKduQAMjnP0eT4ShaWNxavCHTu+iOOtVd/Zw3PU/2S/2a&#10;/wDhNvDEPi3xokklhdzNNYaO0WwOFbImmyM5ZtzYBHWvtOy0y20u1SC0gjtoIz8sUKKqrzngAYHN&#10;WbeJIo1SNVSNeFVRgD8Kq6tq1lotu1zf3cNlarjdNcSCOMfVjwK83HZjiMxrOdTXtHsuyNqdONKJ&#10;88/tufYpvh/YadcBYzcXW9pNgIijCks59BxjPuPWvWfgTavafCLwsryRyh7KOSOSFNqtEwzGcdso&#10;Vr5W1TXof2svjZ9m8N2t1rPhO2Emn6pq2XitoLUMCUUsAHdnQEgZ4VOeTX23pljb6Xp8FnaxLBbQ&#10;II44kGAigYAA7DFeljZLD4Cjgb6q8n5X6GVJc1R1FsYPxN8aWvw38C6/4qvY5J7PR7Ca/nhhALyJ&#10;Ghcque/GB9fxHyT8AfjE/iTx3reraukc9yJhe6tc3E5VbMS+YlvDCMYOWiVVBP3VckggBvZv2zod&#10;Qvfg3f2UN8ml6PMHfWbzILrZxxPIyKp+8ZHSKMj+67Dvx8SfDHWta1S1vfA3w+0T+3fF2uOrtPcT&#10;GO2htlKqlzdNziNWaRv75LYUMxwfdyTAUamWVsTVdndK/ZdTlxE5e2UIns3i7XPG/wC1F8Rrvw7p&#10;dtBptlp8cs1vOzFkiVmVYnfn5mwH4wMZIwR1+wfhn8PbD4ceDdN0OwVT9miVJrgIFa4lChWlfjlz&#10;jk96zPg78H9H+EXhhdOsQ11qEzGbUdUmUCa+uD9+VvQEj5UHyooCgAAAd+q4B7181mWYLEqNDDx5&#10;acOnfzOyjTsuaW4IgXOO/NNf75JOABTxnFUNY1S20Wxub69njtrS3jMsssrAKqjkkk9K8OKb2Oi3&#10;Vng37X1l4V0P4e6l4k1LSY9Q8QxW/k2KCZonmcsAAxVh8oySa84/YF+HWh6pY6p49h0UWE5upLSE&#10;kh1L4XzHRtoJByV6noaZ488URfGXXpNIj02+m8Ta7D9ijXTrYXI0jTzK2y4nLEKofDYYevSvrLwB&#10;4Ps/Afg/S9AsIY7e0sYREscIwmerEZ55Yk/jX1lfEPA5f9U3lN3flY8+nH21V1Xsb6fXNRXE3k7m&#10;7KpYtg8AVOq7a4v4xaXqus/C/wAX2Ggor65daRdQ2CsxQfaGiYRfNj5cMRzXysFzSSfVno7bHxV8&#10;T/in4p/ap+KurfDrwZM8Wh5RIrgwMI0gVdz3cueQGlG1CP8AnmPfP2x4I+Hfh34baW1j4e0yLToW&#10;YlxGpDMTjknrjOOBgDPGBX5//sc/Gfwv8Ida8brr2j6nFrFvp5lnFjbeabaK1VjNFISwYvvIj3bd&#10;n7sHKgk13ej/ALeHiX47eCfG194N8C6vo+nab5X2e+VJLh7iJ3xKyuse1HUD7gLHDgjGK+zzHDV6&#10;lSngsO+Skkt9n5+p59OoknOe53/xG/ai8XL8dB4L+H2m2PiC3tZ4LW/WNJJHhkaRFklmkUbY0QMw&#10;2n5iYyQQDX0vrXiuw8M6dLNqF1b27wxeY+9wq56Z5OQCfX3r5J/ZqXUdVsbpvB3hfUNGutYkMmre&#10;Mrixi8tmRmCoPMkWSRkHyn5MZB61wv7aWsTeBLjQvh2+oXN697arq99q99kyXf790CFwRtAfLbQM&#10;DNOnllHGYylgackraXX2vN9jP206dNykdva/FzV/2j/jKujeHrPOhWyj7VemZlW3gDEl8ZAZmzgY&#10;HavefiN8dPD/AMG7Sy0W1tZda1ggJBpViyl0TH35CT8q+9fBvw++MVz8P9PfRvhl4S1bxn491kBb&#10;m409GeKP5seW5AOyNcZydowfvDrX154B/Zlurw2/if4ja1dan4hZBJ9gt38iC2BUFoiVOZMHPVv8&#10;a9DNcNg6FZUq0rU4aKK1bfdmNGdSSbjueS63+2N43h8URalPJa+GdAnnjgh026SOVmcyBSGk6nIP&#10;GMDp75+6rZy6ZPHfHpwK/LrxNdaH48/aI8MzahBbW+kR6/FpiwXkmN2JOrFsqANvy4FfqJG20bRx&#10;zjpXm8TUMPhpUYYelye7r59jrwsp1E3JlXWtbttCtZLq8mjtrWNcvLM4RQScDJJAGTxyepHrXwT4&#10;w/aa+In7THjCXwf8MLO5sdPuILgsI2jjlS3RgommkYHZvYbV2HjewIbGa2f2+vjRr8XiaL4baTvt&#10;7aWxt7yeaJpInkeS5CooZG+ZcROGVlIPmLgg8171+zL+zjpX7PHhaW3WRNS8S6lI02o6rhiZWJOE&#10;TOdkaqBx3bJrkowp5ThY4yrFSnJe6t9O/qEputU9mvhW54JqH7KyfBb4W+KvG/jbxU2tXmi6ddX1&#10;lZ2o+z2cUi+Y0YLHJkZ3dTnj5nbHGAOO/Y1vrP41fFaee60+5s7jQLePUdOlt7g7YmZnTB5H3kLL&#10;yfuk/WvYv+ClPiiKx/Z1k0gvI8ur6vbWoit2yxClpizDByq7FYjHUoPTPx9+yrqfxMh8YeIW+Gt7&#10;b6dLcvYWGp311ErQ25ExCgqy4Pys+celfX5fLE4zJsTWqz95vS7srHJVioVoqJ+vcOfLG4gnPasb&#10;xP4v03wqsRvrqKGWYN5MTuFaUjGQuTyea1LBZVs4RMQZto34xjdgZrk/il4X8IeJfD8p8aW1jLo9&#10;qPNea8cxiLnqHBBXp2PNfltKMHUiqiur9D2JX6Ox478Qv239B+HN7pQ1Dw1rH9lahP5Caqoj8mEh&#10;tpMo3ZUVjax/wUE8H2999n0m2TWU8wxvNFcFUi5IDE7CCOOxrz/xN+094YhFz4e+GPhZdTt0Z0SN&#10;m2z3h4GY425ZMggEnnBqHwH+yt4x+KRN7r/hvw/8P9Jvf3sy/wBmwyapMCc8lCFQ5JwTnp0r7+nl&#10;2WYan7bH03BPpze8/keXKdZytCRY8Yf8FHF0nT5mhg0TSWZ9sM11eG6L9v8AVJtPXPcn29fbv2Rv&#10;j9rPx08O63caxpc1pJY3KLDeGzkt4LiNkBGzzACSCD+YroPh1+y78N/hncLc6b4btbjUEUf6bewJ&#10;LNuH8QO35T/u4Fek6jq+n6DAZr26t9PgXkyzSKig8AZyRz6cV8/mOMy6tH2OBw/K/wCZvX7jqpUq&#10;kXzTkaytuXNeaftBfGK2+Bvw8vfE0tnJqdwrR29rYRNsa4mcnChsEDCq7HP933r0WGTcuQ2QT+mO&#10;P8+9fn/+2d4k1Lxb+1L4Z8HvdGPSLWz06KK18sENPe3rRPIW4+UiOJTk/KFJGMnPFleDWMxKpy0S&#10;Tbv2XT5mtao6cbxN7WPgz4v/AGqryyk8V2r6bpEY+22eqyypN5WSMeQinncoOCSCAc9xXVfs06Xr&#10;fwl+OXjH4ePqEt74eji+0WqTbmYNsjbcGJx91lXHPKnmvpbQ/C0XhHwbp+g6AF0y1sLWO0tgwMwi&#10;jQAKOTk4UdST+NfMPji/k8IeM9GHhrU7iW6n1FBc3g2yNKGmG9ODhEChuBxx2Oa+ho4qeaRq0IJK&#10;CTtFLaxwumqPv33PsNm2/TGc186/tA/GnVZNctvh94JJk8Q3zGO9kQZktosZJjHdsHn0FVvjr+1b&#10;F4Jt0svCkX9rah5ypcXEUfnCJPMKsFQEbmz05+ua2/2cfgr/AMIja3XjPxOf7S8bao8k0uoXClZY&#10;4GYlE2n7hAPOK8ehhP7Pj9ZxUdX8Kffu12N5VPbNQps6P4FfAvSfhB4eBig36/eR/wCn3rOXaU5J&#10;A+boMnOB3zXwB+3zeS+PPj1qthptvJd3tlaQaRbRzwonlTSHdJIpzyvzR5P1xX6iXmtWVlpUuoT3&#10;cEVhGhle4kcBFQfeJPtX5dWnhS0/ap/bF1eBLy5tdE1DU/tTTwIFlNlbxq21iP8AVhmU4Pcuvbiv&#10;TyCu/rdTH4hXUVK77NoWItFKmj9J/hP4Ni8D/DXw14eWKKBtM0+K0dbdyyeYqgOQT6sCfxrpG0iz&#10;V1kFtGHX7pVACPap4YxHGqKMAYGPTgcVKDnNfG885Nyvq7nZypJI57xNqOm+BfDus+ILmDyrHT7S&#10;a/vHt4gXMcSF2OOMthTj1xivzg/Zj0+8+NP7YGna3rUbg2733i2bTrp/PFvI0pESAnO1Ua6Uoo6e&#10;VnnFfZH7cniC68Mfsu+ONQtZZ4AkNvFcyW8fmMLeS6hjnBX+6YmkUnPAYntXh/8AwTP+GWpWkPjb&#10;x1rcDLPfTRaPp9yWQrLDblzM6bexmZwSepj4wMV9Vl1WOHy3FV2/flaK9Huc1RN1Yw6H3LD/AKtf&#10;UDBxRMm7PODtI646/wD6qWFNqDjHAH6CiVa+Sje1mdh+eviK7b9oj9vIaFq7bvDfh+8a2i0u9i82&#10;K5FqMysuMYBkdTk5HFfoCoWKNeAirgBQSAvqM+lfnB8HfEVr8Nv2+NatfESS/bL24vLGG4uQf3Ly&#10;YkjZSMALIMgkg8qa9W/af/bm0DT9B1Lwj8PtWku/F9232aCaCxa4jlJJV0jIZcP1+boOvNfW5php&#10;1ZUKNL+HGK16ebPNo1EueT36EnhXVJfip+3ANWiu45tI0S1mto4wrAllVsADOFIbOSc5GOlfT3xS&#10;+JGkfCnwbe+I9aaR7G3AjEFvGZJrmViFSGNerOzEAD1rzr9lH4CyfCHwWbvVbqS78S6rHHLeM4BF&#10;uMFhErYy3LsSxJ5OOwra/ae+GXin4qfCm+0Dwdrlr4f1mSVJFvLqHeNoJLIp6ox7OBkcEc1wYyrh&#10;6+LhC79lGy+S3NKMZRpyk/iZ8DeJPEnib9pD4ow+K/GFzH4d8P2BdGjNwLc2NrJ5iokMhzmf5G3Y&#10;GT8w5BAHsuiftNJ4i0EfDH4J6Xdf8SiJLCa6jtVdIYXdYo5dxYKC252JwTwc85rN+EX/AATn1bX9&#10;VXU/jRrEd9YKXMfhzR55EWRjuB8+ddrFSCDtQryBnOTn7K+E/wAFPBXwQ8N/2F4J8O2ug6dvMrpA&#10;CZJXJ5aSRiWc9ssTgADoK+kzTNss9ylhKbcIfCnsu9+5hSpVZNuTsz85/HXw68QeJPiV4U8G+J9W&#10;YeJfEM8SXliJBOlhE4UuUQE5KRLnk8Ae9fqJoOl2+iaRaadaQrBbWsawxxqMAKowAK8fsf2d0tf2&#10;p9Q+Lr6kl6LvQxpY0+e3XdasHi2yRP2yqSBu/PXBxXtkK7VPOSTknGK+dzXNHmXs3yqPKrWR1Yeh&#10;7Fy636klFFFeCdYUUUUAFeWftOCRvgP44WGK4nkGmSMEtceYQME7d3GcZ49Aa9Tqhq1jDqVpcWky&#10;sY7iJo32EglSCCMjp1q6dRU5xk+jRE1eLR8R/wDBN3WtOa58aWFv5ol8u2uoyHZoZIyHG4gqNjZH&#10;TJGMetfdERJXnP1Pf3r8v/DOo+MP2Gf2h9XPiPRmn8JawrWVnrUk7RWd2mS8KM5DKJVPy4OGIyRn&#10;GB9K2P8AwUY+GWm6x/ZXiyHV/CEwijdtQvLQXGnySMoOyKaBnZ+uAxjXgZOK+oznD1cZiZYzDrmg&#10;7arXoctCcacFCW59WMu7HJH0+tQXCrGPYds4H/168Vk/bK+GEgulsPEMerTxbBHDp8ZmacvtCBDw&#10;pLSOqBSQxY9ABmuah8T/ABP+PHiC70uTw7deAPAXnFf7SuBsv7tI5YyUVGYMm9N4zswCWGWxuPgw&#10;wlS96i5Uu/6Lq/I6HUVrxE/ah/aCl8GaLqOi6DaS6hqe1Ip5YJfLdAzspSMH70mFx/s7we9dx+yb&#10;4Zn8N/Anw015cQ3d/qcR1S4mhgEKlpyZduP4toYJv/i27u9fOH7fngNvAvhXwVqum6ZdyeG7OW5t&#10;9Wv7cGSS1aVYlimkfOVGVYFiMZYZI4B9n+AP7T3hXXfgL4R8ReINdt7OeS2jtby4kjKxrOjGJ2Yh&#10;QsSs6EjO1QCPpX0OIowllVH6muZtvm7+V10OWF1V9/c+hySPcVieLfE1h4T0W71PUZlht7eMu3Qk&#10;47AEjJ9q898RftQ+AdJ8+K11y11i6hdVeDT384hW5EmRwUA6sMjtnINeaSeGfFH7SmsLeXc9xp/g&#10;pjuhlkVcSKCQRHGy5G4fxHt9K8ehl7kvaYn3aa38/Kx0SqJ+7HcxP2V9H1L4jfGTxt8SNSs5LTTp&#10;LgjT22lPNcgBmwSfl2hQOeoPNfYQ71l+GfDWneEdDs9I0q2W0sLRBHDCo4Vf/wBZJ/GtQDauB9a5&#10;sZifrVbn6LReSRdOPJGx5/8AH6NJvgr41STytjaTcKfO+79w9a+Af2I/EWn+EfiPLruort8vw4xu&#10;HhUyNLI00CIq5GIySzZYlc8c4Br9F/iVo58ReBfEGliBrlrvT54lhXq7FCAAMjnOO9fkt+zDa3vj&#10;743aX4P0/Sr7+1bC3uoL+4kjIk0op+7MrsSFCgkAgHLBlXqRn7Lh6eGqZfiqOIkkmcOI5lUTifaP&#10;izxtqv7Q3iA+GdBuEtZbd1lfTbhhIsUG5lE0yjBOV3AqTywIU9GPkP7T2gQW2t6L8OPCx/4mcN7D&#10;o08j7UkDXaxkSgYAP7pnPUKNgyRX2n8Ifg7pPwb8N3Fnpvn3ur30pu9T1GeR3lvbrYFLnczBFwBt&#10;jBCqDgDufzJ8MX178Uv2gpvDMDahb+P9S8R3U0ksUCi60eJp3le4O7AV4IwwHJIxEqHLYPZlGNoV&#10;KlRU5KnSpxdl3dt2RUp81ufc/Vz4d+HYvB3gfQ9AhuftkelWMFkLjAUy7I1G8gdCeuPeuikJC8c1&#10;h+CfDNv4R8K2Gj215f6jHapsN5qdy9xcztn5nkkcksxOTnpzxxir+uyXMOkXrWkYlulhZoYzwHcA&#10;7Vz7nAr80l78rp7vc9P4YaHxP8ctck+Ovxut/Aem3OoLBdXP2OZbOZ0T7NbsTO+UHBLOV+b5cAV9&#10;neF/DeneEtDtNK0u1jstPs4kghjiQKAqgAdAB+Xevzz/AGI9Q03Xf2mJtQvn+1avJpd2LNzMkflf&#10;vR5uYiWbf7gjvX1H8cP2sNA+GOpjwzoTW/ifxvMQ0ukWcpLWkZ+9LKVBAIGMISGbtivrc5w9V1qW&#10;Ap/DGKfrfqcNGa5XUluXv2jvjaPAWlnQdDL3vibUIXCQ2gEs1rGBzMy56L9ea/Pi9sfFXxd+Inhf&#10;wtcaiL7VdRvI4fOuEkLrBu3SyMgGNu0Hpjr7GvsW3+Bt7pek+Jvifqd613r02ny3ltpt/bK6wtsz&#10;5hIR3zt/hAwO46mvjD9n2+8R/Ez4pafo3hS/todc1yKWWXWGjKnTrcMWd0KLw7AkLxtzu47D6zJJ&#10;YTB4DFQptc6W/X5HJiOeVRaaH6K+PPixBL4wsfhZ4JntZPFk65uojbyNHp9mIyTJIVXaBgKgGcli&#10;Fr1C8Wz8PeFbnHl2Vlb27s5TG0KFOTngZPB7Vw3wO/Zp8FfARNTn8O2c9xq+rSCTUNY1GUz3ly3B&#10;O6QjgFsttGBknitn46aHd698G/HWl6dFJd6heaFe20EKAs7ySQuAByvOewIPTBFfmftIynGEPhvv&#10;+Z61nGB8lf8ABPWHTPGniHVtbe4uLjVNF06GFYtRt4zMBeMZPO80E5LC1PyHlSX9a+0vFni7SfBu&#10;myXmq3a26rC7rHuHmOFGW2r3I/LntX5tfsZ/tH6R8K/FPxCTVpJb3UdS0+1uY4drIytZ+es8TKzF&#10;kO53bheCzcYwT1Phzw7r/wC3l8TtK8Y6zbyaX4VsolhksbR7pLeaFZDJERcfIHkUyFwY1YcqGYDi&#10;vqsywKr46VerK1FJW7tW2scdOtaLUFqdJp+m+MP2rPjja6lLLJp+gaZJFeO0czr/AGXASSkEZBH+&#10;kSoP3hGMZB6bcfeOn2sdnapbxcRx/Iu30H9fX8ayPBPgrR/A/h+DSdGsUsLOLkxqcsWIGSx5Jb3y&#10;frXQKMNXzuYY763NQpR5acNIr/PudVGlyJ36mN4w1O20Hw3qmoXkiw2VtbvNPK7BQsajLc+4zXyp&#10;+wb8Qj8Uda+Jmu3VitvLNqKmKfy1QzW43eUTxkgDGO3XivqP4geHf+Eu8H63op8v/T7Ka3UyDIDM&#10;pAY+wJya/M39m3xf8R/gH8X/ABd4Gl8O3B8XXFgYra2vLYvA5hyUePDoJFdcEbTnkjHFd2W0oV8F&#10;WpKVptpq+mnUwrNxqxkloj9Q9U1yz0Gzkub24jggj5aR2A69AOmSaq+GdUv9aje8urMWED8QRM25&#10;2X+8ccc+lfK/wZ+Avjf4m/Eq0+KnxR8Q6nJaCBPsHhG4ga2itplyGMkLEqR6ZG71OMV9gwwpGqqi&#10;hVUYAUYArxa1OFD92ndnTGTn7zJPWqeqXsWnW8lzPNFb20UbSSzTNtVEUEliemAB+WT2p91LPFDI&#10;LdFkl2ExhzgFuwPoPf6/j8efHrx58fviDpGpfD7S/hE+iTairRvrlrrsM9vcWm9Y3VS0arGzGVTt&#10;f5jGJSqthgChQdaaV0l6jqS5Ytnz3+zPoN38Vv2wrTxIRdeVHqeq+I7oNYmNVjk3oIjvY7Dvu0IU&#10;MzbFb61+plvIJFJUYGemMHpnkdj9a8B/ZP8A2Ybb4CaLq19fXjal4m1qUNdzLO8kEUMbuYIotwHC&#10;hyS20Ek+gWvoCNNgI6jOa9TOMbDGYhey+GKSXyMMLTdOD5uo+iiivCOsKKKKACiiigArz74t/ELW&#10;vh/Z2NxpPg6+8XLcSGOZLGUKYFxyxGCT+WPUivQaY0YbrVRai7yV12DyPhjQfgb4/wD2lvivd+NP&#10;iBDeeGvBf2qH7Jo97s+0PbxlmESKv3UMmwsz8kFsAcE/b2l6fb6ZYxW1pGsNtGu2ONOijHQVOLdR&#10;04Gc4Ax3z/Onqu3vn611YrF1cU482kY7R6Ixp0o0vhFA28DpS0UVxmwV8a/8FHvAvivxT4f8FX/h&#10;zw5eeK4dPv5DdWFhbtNJGHiKrNtX5mCk8getfZVMeISNk/55zXbgsXPA4iGJprWLuZ1IKpFxZ8zf&#10;sKfBPVPhj8LTq/ia2uLDxVrsizXNhO7MbOOPckcfzE4LAs5HH3wMAjNfSn2eMKRjIxgj1GMYNSLC&#10;FUDJOO9KsYVic1jicRUxVeeIq6uTuwpxVOKijlPiR8M/DfxW8J3nhvxRpUOraPebfNt5Sy8qdykF&#10;SCCCOxHcdDXy34R/4J/an4M0vUNJtPifdNYvcSXFiz6Wvmxl02FJsybJlJxwUGO2OK+0Nme9IIlB&#10;JxyTk104bMMXg040alk+hM6MZtSPnrw9+y9f6PYfYLnx/rF5Yy2kkF4tuixuzHHltFuLCMKM/Lz+&#10;tdJoH7LvhDT7uC81G51jxDd27q8cmpX7ABlAAJSLYjHjup617CIwMe3ShIxGuBwOw9KKmYYupo6n&#10;6FciTKdjo9jpMbpZ2kNqrnc3kxhMn1OB1q5GoVcAUu33pRxXnXlJ3kaC0UUUwCiiigArlfiZ43tP&#10;hx4K1nxLfZe2022aYxLjdK3REXJGWZiqgdywrqq+Jf8AgpF8TrTRbHwx4RuDuiuFm1e4jYJtcQjb&#10;H94gnG6RuOhRT6V6OXYRY7GUsPJ2Tav6GdSXLFtbnh/wO8K3X7TXxze8vZJYZbC9i1fUUv4hK7xF&#10;y2C6hV3Bwo4GCFB71+o0MYjjCgAfQYFfLv7Afw1k8N/CK38YXs6z3/iqKK8iRAQLe0C/uIhnnOzB&#10;bP8AEegr6jjztGa9TiDHLGY1xh8EPdXyMMNTcIXlux1fE/8AwUV+Cni7x0fDXifwf4fl8Uz2UE+m&#10;3emWxCyhJmQpKOfmCsnI7Ak9+PtmmPGsnJHOMZ714+DxlbAV44nDu0om9SCqR5WfNv7H/wCzjJ8M&#10;fh/oWo+LbLd4zW3KeVKyyjTlLMTHEwHU7jluTggdufowxhMIgwOPr/nip1XbwBTJUEnDf5/z/Wox&#10;WKq4yvLEVneUnccYKKsj8ufjl+zn46k/aSk0K18J6tr/AIW8SeJbfUZdbtrTdawQ3F5506yH5goj&#10;IO4k85c4AYCv0/0mzGn6bb2qrtWFAgAJI4HqST+dSfZwc5OQTk8CpY1CrgdK3xWZVsfTpQqq3IrI&#10;inTVOTa6j6Yw+YHJ4p9cz4m8bWvh3WtG0uRXkudSm8pRGm7aME5bngEjr04NcMYym7RVzVu2rN1l&#10;VWzjnH3jz+HrX59/tSftY6z4q8dWXg74aaNY+J7FrwaZJm3a5fULs5/cjDDZGvVm/WvSP2tv2tov&#10;Cukz6B4L1n7PrhwtxqVrAtwsOD80aneMuoIztDj5u3NQ/sV/sut4Rvm+JniS3nj16/iI0+zlkR/s&#10;sU3zSTEoSN8mfXgcda+rwOF/syh/aGJ+L7EXu36HDUkq8lCB7z+zv8Lk+Ffw1sdOl0rT9I1a5LXe&#10;owaYpWH7Q+NxGScnAAzntXpFxcJaoXdlVVUsWY4AA6nPbAojUxjgfKuev6V8eft2ftPXPw1jsvB+&#10;iXX2G81CCWS9v1ikd44cbNkTArtkywJIJITPAJBHhYbDVs0xSpQXvTd35HVNxow1PN/jl8Sn/ao+&#10;PWh/Drw1qFyfDyyTWyXVpLDLDM6p5kl4V3DMSquwENv+ZioU43fYfh/VPBPwQ8MaV4Tu/Euh6Ktn&#10;EEit7+7gtGKuXIAUkejYPJIU5LHLV8K/Cn4Z/EHwf8B9b+Jvw/0+417xJ4t1GBbaS0iilubWyQsr&#10;zI7EufNk4dRtZQoPRcj1T4U/sMeMNTt/Dut+PfH13aXsU6X99oVhGs+99sf7mecnbKBsU424U5KE&#10;V9Vj4YTkVB17UoaJLVuXV2OKmp8/NY9O1L9tbwvrk8WmfDfTrvxrq88CzxyPBJY2kSEN80kkyBuA&#10;oOAp4PUc15b8UtA1/wDaksbnR/D+tnxDqtvLHFPqVtP5OjaOwbLgFeJpMHGAWOCDkAgD6P8AC/7K&#10;/wANvCmn2tlYaCVtreVpvKku5XSZmV1PnIW2yjbIwCOGUcYAxXpmj+H9O8PabbafpdnDp9haxrDB&#10;a2yBIokUYCqo4UAeleIsdh8G1LAxfMusrXOj2cp/GzzP9n39nXQfgD4TOmadLLqWqXDeZfaxdY8+&#10;4fjjgfKgwAFHYDOTk12HxJ8YR+AvCd5qzRG5lQbIYMgeZKfuDJIGMj1rqljC8DpXzn+3lpWval8D&#10;Zn8P6E/iK4s763u57GM4cwoxLsvPOAeQATj061wUZvGYyM8U78z940kvZwfIfN3w38C69+2P8XLv&#10;U/FlzeW2neHleG7nt5SYbiUtlYo1JKjAxnbjIxX2x4F+DmgeBVaUCXUL0geZeXhXOB0UKoCqo7AD&#10;175NfE37O3xU+I+i/CGS58G+FNYu7DUb6W10+PT7VHjt55AAJX3ocKhxuLMwxjoc1798Mfgb8WLn&#10;wrpdv8Q/iLealezTG71CJFjXymII8lPLG0rg59Oeg5J+ozaU1V9hGuo0V8KTvp8jkoLnjzW97qe2&#10;an8VPDmnalNpiXy6lrUeM6bp/wC9uG4LAbQeDt55I4Brd17xBZ+GNHvtTv7iO1srOB7ie4mJ2pGg&#10;LOT3+6Ce/Q8HHOd4L+Gvh/wNbzJpVhHDLOQZ7lgGmnYKFDO5GScDGPc18t/8FB/iNNov/CIeBEvE&#10;02110T3txeTIzkrAUCxrtdTktICe5AAGckV83g8FHHYunhqH2nqdU5unG9jm/GXxW8Q/tQfEA+Fv&#10;D1lqUfh+3khSa0TzESWN5VVpbnHy4T5zs5B8s4J619EWf7L/AIUbwrJpmopNdavPbLBLrcZEV0CE&#10;CFo2B/d5A6DjJz1rxD9nn4ufCL4F/CZ9QtvEeseINSv2invZf7Oui7yEqiW8W5FjCx+Zt2BsAh/Q&#10;492uPihrXjrwel78PtLSea/jKx3d6VaO3O4KTIqNyy/N8u7g8HnIHuZhWxFOX1bBxdOlB2vtdruc&#10;tOMWueerPQvB/h208E+G7DRLe7nu47dSkct5MHml5JyTxk4x0Fby85rzD4X/AAn1nw/e3er+MvFE&#10;vjDxDPN5iXf2cWsNugRVCRxKcD7pJPcseK9MaRlbCjj3r5KtbmvzXZ3U9trDZSFZc+vpX59/tbfH&#10;y3+LXjHSvBHg7TYfFdtCzrFsdmS+vCSnlgD5v3bKfm6DmvS/22v2orbwTo83gvQ7xTqmox+TeXcD&#10;sWtlZgPLTy23ecw/hCnIYdKP2K/2WR4X0+1+IXjayZvF9z5psLSdcDT4GOFOzHyyMoBYknqOhzX0&#10;+X04ZZTWZV17/wBiP6nLUm6svZxR6t+zb8CYPhl8INP0LXoLbUdauo/M1aR41dZJDzs5HKqMDnuC&#10;a7f/AIU74F2lf+EO0LBGP+QbD9f7vua7JIwvT6Uu33r5yriK1WpKq5O8ndnTGnFKxgaF4B8NeGJ5&#10;JtI0HTdLlkTy3eztI4mK8HblQOMgcdK8b/bZ8dN4K+C91Y28P2m78RXMekFW2kLBJn7QzAg5UxK6&#10;H03jkEivoTbXw9/wU48N+L9R0XwXrGi6Lqeu+H9HN5Pfw6fmXybkiJbeZoVViSqG5xIAPLySWGRX&#10;Zlap1MfSeIfuppt+hnW0ptR3M7/gnH8Mrpta8YfEW/hxp1wV0bQmm3b1ijw1w8WeNjERRk8Nvt3B&#10;5zn7vhbcufXn9K8U/Y6+GV38Kv2c/Bei6nPdS6o1mLy7juBJH5Esx81oRE5+Ty9+wjCksrMwDM1e&#10;2ou3P1qs3xn17MK1bo3p6dAoQcKcU9+o6oZiVYEH2x6/5xU1NZAxz7YryToPy8/aKhudM/bYmsJZ&#10;bHVW1C/0+8liuphAscGB8kkjYAUKBj3zX1R8b/2kvDbDS/BXh4y+INc1y6a1jtrOOQjan+sCsAA2&#10;AR3x35rp/j1+yT4b+OPiTRvEkupaj4d8Q6WVVb/SpFjaeIHPlyDadwGTj0zW/wDCv9mvwZ8JdYvd&#10;Y0iG8utVuut5qVy1w8YP3hHu+5nPOK+srZjhq9ChUnf2lOPLa2mmzuefTozpykujN74W/D6x8B+G&#10;1s7S2a0eZvOmjZslWKrkZ/AdK7GT5NwILAgnp6Hp+v6VJHEI1CjpmlaMN1J9a+Vq1JV6jqT3lud0&#10;YqKsfkr+1lDqvhv9p7XtK1+ym1WbX7+OTTibWUQ3lu8caeWGG4Fh90qAMbQRjJr2jw7qfxn+K3xY&#10;a20OLxXaRaDL5GpX2tuul6UZWiZdsduI1M7L/rPlHcbiuUDffr2UUjBmUEjoSM0v2OPbgKFGcgKB&#10;jPXP5819XU4iqTw1LD+yjemrJvXc4/qsedyb3PHPB3wA01Vs9V8ZWljrviC2RgBFEy20ROchUJIk&#10;OSfmIHbhTmvkb9o/SYviz+0dJ4W8P3c942qX9rpl1aXE5jt7f7Ns84oDlWysb5GMk1+jy26IuBnG&#10;cjmvB9c/Yk+GmvfGJfiNPb6lFqu9riWxgvWS0luWJLXDKPmEhBA+VguAOM5J48Bm06FWdau3JuLS&#10;7K/kVWoc6Sie0+H9Jg0DRbLTrWKOC1tIUghjiTYqqqgABew4rTWmRwiNFUFiF/vHJ/Onqu2vnet7&#10;bnYtEkLRRRTAKhklCzKhwCw45GTU1c/448SweDfC+ta9d7vsmmWMt7MVIH7uJSzdSADjPftTS5mo&#10;23E9Fc+Z/jh+0B4XsfH+g6jpWr6l4oi8Oavc2GveHPDepmK7iuY4BLFK1s0kSzxRsCG5wxdR82wr&#10;Umg6He/tKfF661fXrVH8D+GFW3sRGGjN9dSRs8hIZgw/dzpnAAz8vOK+JvA+q6j49+KCXsNno8ni&#10;7xNfS3H2KZkSBLi4U5lZIyXMaIc5ySAQWJr7w1z4haT+zx4RtPDt9cXNxqsUSyXWoCylSyt97Hku&#10;qgF2YkLGhZySCQFwa/RMXlUcspU6NOXNXkk35J7/APDnkxre0nd/Cj2rVPEnh3wh4fuSmoWGnWGm&#10;w4kPnxpFZoqkAnn5QACMd8HivC/h2vgj4weOIfiBDJpsGk2t8zWV1MI0l1OeNSizBywYojPKApH4&#10;dDXOeH/g3qv7UZs7z4gaZ/ZPw40+9F5pumq7pe602xgJ7iQBGii/eE7FAJ2rlmHX6Qj+DPgz+xl0&#10;yHw9YWtirEpDBbqiKSAGKLjCEgDJXBOM5r5Xno4Ryp815S6rp3OxKVRqTOpkvoIYWkaRViRd+/IC&#10;gDk854/HHWvgrwH8atLT9pDxV4n8SeJ9Jj0axe4/s+xjlVZZDkjZHg7ZJOO56Y54r6GvP2O/Cdqs&#10;smlXd/b3rBjE10/nQgk5wwG1iO2QwOAOa+VfHn7O9/8AAH4wX+piOXxH4e1ezluNOWW2aS1iuQMy&#10;wSJ85UEAYbrhgM8V7WTrAx9rTlUd5pra2nr5mOI9po7aHoHiDxZffteePLTTPD/hmR9NsYtk2o6g&#10;xFrZozfMVkjJV5SAOA2VzivsTwnolh4B8L2ek27eVZWUXMkzkk85dyW6ZYknsM9q+cvgx+1p4Q8T&#10;eD4dM8D+HI4tUsY9t3oFnbPCLJwBubbsG9c9wOfrXYaf/wALA+MEgs9QH/CPaA4zLfWKsjzJkHYN&#10;+HRuPvDseOa5cZTqVkqdlTow2V/x9TWD3kt2UP2iNQl+LnwZ8eJotwNOt9DRZ4tXEyNHdosfmTqm&#10;0kqDExXJwcsDjGCfOv2MfjDP8PP2fPEU/js2+kaR4f8ANv7RBcGWWO1IYmA7sBpPMVgqg5JkUYr6&#10;M8XfDGx/4UhrfgPSYvJtLjRbjTolmkZmO6IpuduWJyck9a/LTSPGmr/FX9nseDvC6DU9d1jVLWwg&#10;Fusq7xJLG6tI7AbNrs+5wGUAr8wIzXZlVHDY7B1qU3ZJp36pIwrN06iaPoDxV8WvHX7WPxAsPDOm&#10;aI2n6WEi1C20iWUSCOM7lF5cSgAKdrlliOQ2zA+YMw+tPgB+znofwR0acxSvrGvXkzTXer3USLK5&#10;PARAB8iAAAICcAAZOBXR/Cf4R6L8LfD8dpYxrPfyoPteoyRKs1x87uFbAzsUyyBVJO0MRkkknu44&#10;xGoUdBwK8nMM09rFYTCLkox2XV+b73OmlRcXzy3FRdv0p1FLXzqVjqCiiimAUUUUAFNb71OqKRmW&#10;QYGRj8eooAVpNrEdMc1m6dr1nrFxexWkyzvZy+TPtzhHADbfc4ZTx614t8dPjZZWHiGx8C6drun6&#10;dqN7IsOpyXMiRNbW7gElXkkjAYqT90SEcZUVf/4aK+Enwx0yDTE8UWs0dvEFB0+OW8EpC/8APSJW&#10;Usdp4Jzmu+OCq+zjPlbctjH2keazZ7RJbpJG6uoeNuqt0/GsqPStK0WzYx2traWkSO5KxhUjHVjj&#10;GAOp/Ovk3x1/wUJgsW1NfD3hxfJt1Bt7vWJWjMzZwV8gAFccnl/SvGPEXjz4u/tealZWmg2V3qGl&#10;RTsk2nqBaaYsmAd804JJUKy4TLk4OF5r16OQ4tR568lTh1bev3bmcq9NaJXZrftSfG6L4keLrGy+&#10;F0pdIYmIvrOwWUXUm8q3yldzIoHLDHNff/w/0+50rwToVnehRfQWMMdxsGB5gjUNgduc14H+zP8A&#10;sb2fwa1w+Lde1ddd8Wy27W0Zt4RFa2UbYLRxL1PIOWbkg9BX0zCu1T6k5NZZrjKNVQw2GbcIdX1J&#10;w9OzlUkrNklfO37eviQ+HP2bfEIjvWs7rUJrOwgVJTG07PcR7ogw6ZjEmeOmfSvomvmf/goV4Wj1&#10;79m/WdS+y3NzdaBNDqsBtfvRhW8uaQjuqwSzseRgAnIxmvPy3k+u0fabcyNq1/ZytucF/wAE0vBc&#10;cPgvxz4ukSWG51XXfsUSvIrD7PawqqNgD5WaSafI6Y2nGck/aCrt4HTvmviD/gnz8ZtB0X4a+KPD&#10;OuazYaZLo2qtdw/apkihSymjQh2m+6f3qXHLHJwOg4X6E8cftGaH4d0ZLjQmtfFF7PbLdWyWt4i2&#10;zo2wozTjcEV1cFWAYGvVzbD4rF5pWag25O/lb17HPh5KnRXfqegeMPG2j+A9En1bXL+GwsIR80sz&#10;Y5OcKB1JJ4AAJNfEXxA1DxB+2Z8XNN0fRrKS28IacPKvPMnK+VG2DIz7WZd7j5QADgDnnIHceIl8&#10;TftPeIPs9vYiHSLExnc7E28RYAurH7sxHoAPXvX0V8KfhJofwp8NLpekxHLNvnunz5s7ZyCzEliB&#10;kgAk4HFNRo5TScuZOs1ZJa2vv8zR81XTodP4f0Wy8O6LZaZp8K29jZwrBBGg4VFAAH6VpU1YQoIz&#10;1OTSn5a+XblKTudSioqyILqQRsMttGCT16cc4r8fPiJYJ8Tv2tWtbqItaeLPFaWjTwxZeK3EggaR&#10;XCkj5Y2OeNuMgg81+mP7SnxRuPhX4DgvrZI2nvtRttP/AHobaEkfDnKkYIXJBzjIGc9K+Hf2b9Bu&#10;viF+2MNZsJ44LXTDJq7zq7borVAIjDwdpDyOSeD99j2r9A4bhLCYPFZje3u2T8zzsRJOaifbq/so&#10;fC1po5/+EUhW4jeRlk+0S78OArKTvyUIUHaeASSACSa7nwv8NfCvglWGgeHdL0XcNrf2fZxw5GAM&#10;HaoyMADn0FdFHn+L1qRec18NLFVqi9+bd+7O72cV0I1jC5561Ii7c9yeppdtAGK50rFi0UUVQBTJ&#10;AcHFPpMZpDPn39uK0uZv2f8AWJ7exm1E2stvcvDEobYElUiYgg8RnDnjnbggjNeI/s1/tEfDj4B/&#10;APX7nVP7TN5plwtzqDRItxLfTSl0iETB+fkhU/MVRQw+bAY1903VjBeRSRTxrNFIpR45FDKykYII&#10;PUEEj8a8d0/9jX4O6XcX8lr4Ks4o76MRXFqJJfs7qC5X91u2ZHmNggZAwB0GPdw+OpRwksHXi+Vt&#10;PQ46lKXtVUieW+F/2tNf+MnirU/D2g+F73w8IWhNpuZJ7qRPNKO06LlIVIK/IWDLjJIDKT638C/g&#10;HYfCmC7upLubU9SupA/mXJDG2G0Aohxnnvz9Pf0nw94Q0XwjpsWn6JpdnpFhDny7WxgWGJcnJwqg&#10;DrzWrHEI1wOlYVsbH2boYWChB7938zRUk5c8nqKqBQAOlL3oA20V5RuUtSv4tPtZrmeQRW8KGWR+&#10;TtUAknH/AOuvjZfDdn+1F+1JNqN9Z/bfDfhNImt5LncsU2X3oyoQCDuHIPpX0/8AE74MeFfjFY29&#10;n4qs7m+trdi8ccN9PbAE9SfKdc/jmr/gX4Y+Gfhno/8AZnhjSLfSLMnc6wL80jYA3O5yztgAZYk8&#10;CvRw+KWFhKVP42rfeY1IObS6HSL8oP8AhUi9Kb5Y55PNOC7a8030sLRRRTEFFFFABXkH7SX7POm/&#10;tDeEYdLudRudE1OxlFxY6najc0L9wyE4dTj7p9OMV6/TGjEnWrhUlTkpw3QmrqzPNP2f/gnpfwG+&#10;H1t4c0+5k1G43ma81Kddsl3MeS7DJx7AdK9LC0eX05NOxROc6k3OTu2KMVFJIY0YbGe1fLXj7/gn&#10;74J8YfGLTfHNtqOoaPGuoLqWqaPb7Xt9SlVgw3buUyQNwHBHpX1RtprRAtuzz0q6Nerh23Rlyt7h&#10;KEZfERQwp5ajjaBtAXpipUXGaVVC5pawe9+o1psRyAfUYJr88fjN8BfG/wAEfjxH8RfBmh3Or+Hr&#10;jXRqV2+koJbi1hkJMyeSPm8v733Rjhe+Sf0R202SBZPvDP1r0MHjamBm5U0ndWaexlVpKqrXsfH/&#10;AI4+Jv7QutapoP8Awi3huSx0GWZZZL62sIGuLkAnMTpNcAxr0y2wGvTNQ+GvxC8faPbRax4j/sqG&#10;c5urOA7JolJJIWSM9efUivdPJXJOTz+X5UCEDjJx6VvLMWv4NKEPREqi/tSOD8FfBHwl4FktrnT9&#10;N36jCu039y7STSe7E9T+Fd7Gu1cZpQu2l6V5cpyqPmm7s2UVHYKWiipKCmt6U6m/xUgPij/goZqt&#10;zfap4S0KTU7C10K3trnVL+3lu18x2VkSNpItpKRgediQEgkuMfKDXuP7KXw70z4d/BHw5b2Nv5c1&#10;9GNQupHkWQvNKd7HcOoBPHoMV41/wUM+BPijx/pekeLPBemf2nqmm28tnfWtrCHu7i3Y7kCcjcFb&#10;cNgBJ808GvLR+1J8aZvgjoWkaD4fvIvE8cDabqJj8OzR6nbuAPlht2ZF8xQuCwjK55UA19oqUcZl&#10;VHD0JLmTbnd29Dz01Cq5zR+hl9rFvpdjJd3Ui28KDc7SZGB646/pXyH8SPiV4s/aG8W3HgfwfLHo&#10;VtHkfaX/AHxfBIEkqgAxq3IGSelZf7OPwV+JvizwbYr47ufEWnRxzPcrc+I71Zr6VZTl0KKSyZBA&#10;/eHIwcADGfrbwD8MfDvw3097XQrBbUSHMkzMZJZP952yx+mce1efH6tld2pe0qdOy/4JrLmrO2yM&#10;74MfCfSfg14B0/wzpSfu7cF55ictPM3LyN9T09gK7pF28cn3NOWMLgAnApQMV89Oc6knOT1Z0wio&#10;KyPmD9v7w38QPFXwjt9O8B6CfEXnXajVLOAxidrcAsAgdlBBcLnBz7Gqv7Bf7POsfCLwHr2s+M9L&#10;tbLxn4i1Fp5FjkWWS3skRFgtnZflyrCRsL/f55HH1PJEJCCcg+xxQsYUkjv1rt+vVlhXhE7RbuZe&#10;xi6ntHuIq7R1J780ucE0uKimk8v05HBrzbpJXNxZJNi88DqTXxj+1l8eLnVtQs/B/hSS21e9/tKG&#10;yk0QRO8moyMpOzOdvlrkFsjPHUVr/tjftYQeAdGvvDXhadLrXZbf/Sb6yukEljGZNrLGpU75SARt&#10;ypHHJIqv+xN+zVqPh+Cf4ieOIrgeINUkM+nabeT+cbGEklHYkbvOYEkkk4BA7V9Tg8OsBTeOxSs/&#10;sLv5nHUk6kuWGx7N+z78D7f4VaB9sv8A/S/F2oxJ/ad8ScNgArEi5ICJ90Y9K9dQYz9abHGFBAOR&#10;nIp9fPVa1TEVJVam7OqMVFWQtRyRCTqAfqKkpKxexR5nB+zh8Nrfx/qfjX/hD9LfxJqUax3V5LF5&#10;gcKwYEI2UVsgEsoDHAyTiu70rQdP0PT4rHTrWGws4hiO3to1jjQZzgKBgD6Dua0dtG2tHOctJSbJ&#10;5YroQLbpGpCjbzkcDj6V88/tQfsY6L+0hq2m65/b2oeGfElhbCyivrRVlje33s5jeNuD8zEggg89&#10;8Cvo3FNeMP16elXRrVMPVValK0l1FKEZrlZ5t8C/gP4a+AXgO38N+H45JFXa9ze3BzNdzAAGV+AA&#10;TgdAOgrtPEWkHWtD1HTRK0BvbaS3MqnlN6sM+xG7r7CtZYwuaTyxnqayqVKtaXtKjvK97jUYxVkj&#10;8/8A4LfsV+L9K+NGiz+MdPs5fB3huSSa3vJrgTTX0oXbCzL65JJyOp4xX34q7V/unGOKf5IzkcGn&#10;bPeu3HY6vmE1Ou72SQqcFT2Pjn9tL9knxD8VtbtvF/w9+zDxUYEsrtby8eHMCsZFMRCkbw/PzMBw&#10;K5H4hfA/9pHx9pWgeGZ9dW78EXUaWmqWj6klrdbCiec080I3SKwaVAiswztLKw4P3mYwwwefT296&#10;huF255b7p4Gf859PrXVSzSvTpwpNJqO11cweHjzSl3PyC/a88T2+i+ILTwtcz2Mc3hy3mhP9j3gv&#10;LaB38oCNiwVg6LbxrhgoAHsRX1D/AME2fg74q8N/CaLxHrEthBoPiOeXV7bRzZ7rlwywrBNJNv24&#10;Kw5CbeA+d3zYHyZpPwB+Jnx6+PU3h7xN4G1bRXvNeuL/AMQ3U0Lra29q9wzXAS7AKlnw6xFQdxUH&#10;hSa/YzTrOKzto4YlMaQgIqY+6AOB9BntwOgr67iDNovA0MBQktrysvtGOGpu7lImyVztGRycYr4R&#10;/wCCgnjrWdL8YaD4f1RLiPwjNbG9gmtYisMkwbaVuHZtrYOCFwMAg55r7yWMKMDNU9U0Wy1qzntL&#10;63jubeaNopI5FBDKeo+lfF5bjPqGJhiXBS5ejOqrT9pG1z8yvgb+0v8AD/4B2V3qc+n3PirxBqly&#10;qC6tY1UW0ZOI1BfC46k7CevFfUtx+254am0NrrSdPmupYSn2s3DGKKFT1bLDc2P90D3rrZP2Jvgp&#10;Ne293L4B06aeB2dDMXkXkfdKsxDKOoVgVBJIAJOdiz/ZN+DViqCP4YeE8ruwzaPbsTnqCSnzfjmv&#10;osdmmV4/EPE1qEnJ/wB7T/hjjhRqw0R82eF/2ofir8dPEVxovga60lRFI5kutEsGlEMQ+6ZZ5pHh&#10;Qnn5QpYkcYr3nwf+zfa/8JBaeJPGGr3nivWLcu8S38gkiQsq5G0jGAykgAADceM5J9X8O+CdC8H6&#10;VHpmg6RZaLpsf3LPT7dIIV6dEUAdh2raVNoxkn614mJzCNRclCmoR8t/vOiFKe85XGLGAowMV8kf&#10;twfsja98ap9N8YeBL61sfGGnWElhNBdkomoQ7w8I8zO2J4maZlbacmTB6DH13tFMeBZGyeuMZHB/&#10;OvOw9eph6iq03Zm8oqceVnxhffs2/Ev43R6TL4z8R6n4Vnsy8btBqg8+SKQBLmLy4iYyrKi4OR15&#10;Fey+Jv2ZNE1HwBa+HNGvLjR5bVI0jvQFaWUJjaJG25PA7Y617T5A3E5JJ656flT1jCrgcCu6ea4u&#10;c4zUlFrsrGboxl8Wp4N8L/2RfCvw716016e7vdc1iC38gNdlPJBznzPL2/fzn5j/AEr3PA2MNvBz&#10;15qYLjPJo21wYjEYjFzdSvPmk/wNIxjH4UfCP7W+u/FrR9e1/wCHWg2d7reh+Lo/N0pLCyR2jwo8&#10;22MjEKinGckHqcV6f+xL+yyfgf4UGt+I445PHGowiGd1YH7Lb/Kwt8jqQw5OT29K+nGt1cgnkjkE&#10;jOPcU9UC9ya75ZlU+qfVKceVP4v7xl7FOfOxFXbxmlx82aXbRivHSsrHQVNQ0231SzntbqJJ7adD&#10;FLFIoZXQ8MpB6gjg06x0+HT7dYIEEUS8KigBV+gHA/CrG2lqrvuAtRSZLj0HNS01l3d8UAeG/GL9&#10;kjwf8YPHWg+MruW+0rxDpLDF1p8oQXMfI8uUEHcME9MHnrW38Jv2X/h18G7281Hw74ft01e8kaSX&#10;U7lRJc8nO0ORlVGTwMdT3r1fYMg5OR70qqF6V0/Wq7pKk5+6jJUoRlzJajQoUYUYHXijafofWnUY&#10;rmNRoTaTjNLsGB1/OlxS0AMaMMwJycdu1OAxS0UAFFFFABRRRQAVFIm5+v4VLSYpAY3iXwfonjPR&#10;59J1/SbLW9LuBiWx1G3SeCT/AHkcFT+IrjbX9nD4bW+n3mnv4O0y7027kWSSwvovtNsCv3QkUm5Y&#10;wOgVQABxjFel7aTb74q4VKlNctOTS7JkuMXujz7SvgF8MvDup6fqOl/D/wANaZf6fk2d1ZaTBFJb&#10;5OSY2VAVOe4xXdxwqAxG7k5Oam20oXHelKTk9RqMVsipdabbX9pNa3MKT28yNHJFIgZXVhhgwIwQ&#10;e4PWvC/Df7D/AMLfCkutw2GnXv8AYOrOZJvD8948tgjlQCUjbJHQEDJA6AAAAe/4oxWlKtVoX9nN&#10;q+4pRUt0eC+B/wBiP4O/D2+e90zwxJJdOrJJ9qv7iWJwTnBhL+V7cIOle36fY2+nWkdtawpbwRqE&#10;SONQqqAMAADgD6Va2+9G33pTq1Kmkm38xqMY7IFX1opdtG2sbKwyOSMSdeOMcVD9gh3E7Bk8HAxn&#10;r19everIXHegLii3XYVluyIQqvUFhgD5jn/9dQjTbZWkfyU82RdrybBuYc8E49z+dXMUbafS1hu0&#10;txkcYTIHQnNNkUZJxuzgY/GpNvOaQRgHOaVtLLQF5nwT/wAMQ+M/hv8AHO21PwDd21r4Yulutt5b&#10;Xf2S7sN5QlJMIWlQtuOMtyTwvU+0fs5/sf6X8F9Wv9e1bVZvFHiW4cgX88TQ4TJZVKB2ViCx+b36&#10;DFfRrQqwwencHkGhYQowD7npzXq1s0xeIgozlrazfkjGFGEHdDGjDxlWGVPBGOCD1Fc/4d+G/hbw&#10;jqGoX2heHtM0e91Bg95c2FnHBLcMMYMjooLHjqTXSqoVQKNteWrqPLc2aT1sJt20wxg5yT8wwR2+&#10;tS7aTbU2/ADjY/g54Fj8YP4rXwjoa+J5A4fWRp0IvGDrtbM23ccrx16cV01jpFnpdnFa2UEdpaxI&#10;I44LcBI0UDACqOF/Cru0Um2r5qkviZKjFdBFXbn86XFLtoxU2KGMu7rmm+Sm4NtBb+8etS7aAuKe&#10;oaDFULnqcnPJpyjHSlootrcBrRKzbiPmxj9c1H9lVVUAsNuP4jnjnr9evr3qajbRYBkcaxDAHuST&#10;kmnrRj3ooSS2AWiiimAUUUUAFFFFABRRRQAUUUhNAC0UmaKAFooooAKKKKACiiigAooooAKKKKAC&#10;ikJx1rE8ReM9E8JmD+2dZ07SBMcR/b7pIPM6DClyMnJXpnqPUU0nJ2SA3KKgSV2Ukgdcf55pzSFc&#10;nGcY6c0g8yWuG+KXwU8FfGjTYrDxloFrrdvEGEfnAh0DYyFdSGXOB0I6V2Qn6/Oh2/ex29akU7sm&#10;nGcoy5oOzQWuQWOnw6faQ21uuyGFBGi+igYAqzRilqdb3YBSfxUtMZire1MBksjIwwARnkk4xUf2&#10;g9wN2cYwf8/4V5t8dPi9YfDTw1c7L0Jr08DLZwwxLNIjEgCVkLp+7VtuSWUcgZJIFfDfgGbx3FqE&#10;HxKl1UtcLqk1qL3WZpQJ5TEwk8tpY8G3JjKsqZKgFFKupavdwOS1sbRdbm5V0v1fZGEq8IPle5+m&#10;cbB13KQR7U9a5Lwr8QNO8QeD/D+vyzw6dDrFnDdxx3UoVl8xEYJzjJG8A8D6V1Czq27BGBz3PFeH&#10;KEoSamtjZSUldE1fN37WH7N+v/GbVNA1bwrrNppWp2aNb3cOoKzQXUG4lQwUZJQySMMnGT0r6PVi&#10;3UYNDRh+pI+hxW+HxFTC1I1aT1QpRU1ZnyN8Ff2BNB8CeJP7d8WX8HjC6tpRJp9uLQ29vblejMm4&#10;iRs5OTxz04r60WFVXavAHQCpFj29yT601so3HPqPSqxeMr4yo62InzP+tiYU401oec/Hz4pL8Hfh&#10;pq3iBLX+0dQjhKWViJfKa6nIwqBsHb3yxGBjNfmv4ibXv2lvjJZ2YjuG1W9b7DaWc1z9ojtQ+Wmk&#10;nxgOq7RyAMiPOMGvaP8Agot8XI2+IHh/wQbsWUWn2rapcM8nl+aXBRUHHzDGScHjA4r0X9gH4IPp&#10;Xg//AIWD4j00Wuu6m7pp0bRlGhtF3KsmCMhn3Pzk5TZ0r7zLZUckyqeNuva1NvI4KnNWqqHQ+ofA&#10;vg7T/BPhPSNF02NY7TT7ZYI2SKOLfwCz7Y1VQWOWOFAyTxXQQwqigdcHjPb2pyqB0/OnAYr84fvS&#10;cnu9T0krKwtFFMdirLjp9OtDGPqOSMM3zDP8v/r1z3jbx1p3w/8ADl5ruryMmnWm3zDBG0rnLbcB&#10;RyTnHT3pnw3+ImkfFLwrb+INFM32KZmTy7mPy5Y2U4KsvY/j3rTkly89tO4rq9joI7WONsqoXH90&#10;Af5609YwvqfxqTFFZ69wSS2DjtXmfxy/Z38FftDaJa6Z4y06S6SzdprO6tbl7ee2kKMm5XQjIwx+&#10;VsqSBlTgV6Zik285q4TnSkp02012BpSVmeV+Fv2afAvhmw0a2k0061JpUFtDBNqjCUkwBRFKyACM&#10;yKUVg+3IbkYJzXp8cCxrgDA6YzU22jbV1KtSs+acm2LlSVhscYRcD8fevAf2xtd+I2jeAbZfhrpl&#10;/qOtXFwI92mxxyTQggjIVzjaQSCcHGQTt619AU1oVkYMRkj/ABzRSqeyqKpa9ugpQU48p8ofsg/s&#10;g6b8NtPsvGvi3SMeP7uDMlvcyRXC6buJJEbqvMhz8z7m9AcAV9XRLtHBOPSlWIICATySfzpwXbV4&#10;jEVcVVdWq7t/1ZBCChGyBVCjA6UtFNZsN1Fc5Y6o5Ig5yR2weBTJJijcjinxt5y5FS9RXEjhWJcD&#10;p2qRaAMe9FCXWwxaKKKoBrKG6kj6HFLS0UAFFFJQAtFNLH6CmiXPQc9PrSAkopqtkZ680oouAtFF&#10;FMAooppJ3e1ADq8S/bM8SQeFv2afiFd3PleXLpMtmBNjBaYeUAMlRklwBlhye/Q+zySMrYGD0z7c&#10;18L/APBRT40S6fb2Hhi0F1pq6eP7WuNTBWNN4BjRBvGTtMobOMHoCSCD6+T4V43HUqceju/kZVWo&#10;x948I/ZF+EvxQ+IOs3vijwn/AGVYw2Elxoi+JtW3O8Z8sF1tomBbCZjXPyjKnO4ZUfW3wj/Yf0/w&#10;1cafc+MNZXxN9hdZ7fT4bbyrVZQySKzMzM77HQbcFARwytgGvQf2Pfg/D8Gv2d/CPh94yNRmtF1D&#10;Ui7Ix+1zgSSglSVO0nYCvGEHXqfalj9zXqZvn2LxuInytJLTRa2XmYU8PGKuRLbpwcHAGAOgx9Kn&#10;VcZ9zmhU298nuaWvkkkrtI7NtEIVHU0xoY5PvLmpOtG2nrcNHuY8PhDQ7XVH1OHSLGHUXXY13Hbo&#10;spXk4LAZxyePetTywoOBipNtFNuUt2GxA0Czbg+WVhgqehHpXnHw3/Zs+Gvwh1zWdY8H+FLLQb/V&#10;yhumtt2z5QQBHGSViBzyIwobAyDgV6dtpNoNNSlG6i7JilZ62Gqu1QKfSbaWoSskhi0UUVQBRRRQ&#10;AUUUUAFRyLuPSpKa1G4HzF8Zv2HtC+LHxC1XxcPFWt6RqWpi0E0MflT24WFSjALIhxuUrgZwCCe9&#10;ZGk/8E4/Akclo+peKfFmqw28xl+zm7gto5QWLbXMMKOwwcct09K+smjDHJ/LilRQowOK9SGbY6nT&#10;9jCs1FdDF0KbfNbU8f8ABv7J3wl8CX0V7pfguwe+hIaK71HffTRkEnKPOXZDknlSK9ZS1jjj2KuF&#10;9Bx2xz6/jVjZ70bfevNnUqVXepJv1dzRRjHZDVTbkdO9OXgUBcd6Ws9Shagu7WK8hkimRZYpFKNG&#10;wBVgQQQQeowehqekK5qvQD5M8TfsC6Dp/i6fxN8OPE174I1C4WaO50q8jOp6RLFKXaRPszurqC5V&#10;gEkCrswqiux8M/sW+AdKmhkvBe6rbRTC4XTbpoxbJICpU7UUMcbRgM5H1r6AMef4iKVYwvA6V6Ec&#10;wxkafsvaOxn7OJVsdNttNtkt7WCO2t4xhIolCoo9ABwPwq0mOcUu2gDFeb7zdzSyWwtMbrT6Qrmm&#10;+gHyB/wUwg1BPgzpGo2dpdXlvY6tFLdC3RpEjUhgJJVVgxVck9DzWD/wTY+Fs2n+D9c+I97bSW03&#10;iBls9OE8RRls4jlpFzgBXck4Kj/Vj1Oftto1kUqw3KeoPSkWFV4HA9O35V7KzStHAf2elaLdzndC&#10;Lqe0CFf3Y5yO30p9Iq7e5POaWvGStojoFooopgFFFFABRRRQAUUU1icik3bUB1FQyTeWpYkADk5+&#10;lOjmEqsVIYAkZU56df1/lQHWxJRSLnvS0wCiiigAooooAKKKKACiiigAooooAKKKKACiiigAoooo&#10;AKKKKACiiigAooooAKKKKACk70tJQAx1yc80wWybgwXafpUzLu70Ku3vmp8kG+5GsSr04p6KFzj1&#10;zS7aKa8wFooopgFJ3pahmmMbDAz3xxk9envQASSFTnHHU18Z/tbftgN4XvLzwf4VuZrG5tZ2t9W1&#10;t/Ljt41KEeVHIXLLIHKqzbOOzKenYftPfthWfwjuk0Xw19h1vxDEJJL1ZJgsNoqqwVZGwcNuBZgM&#10;kJG2du9Wrwr9jb9lIfES+bxx40kuNQ0iLUJLu1tbpGU6lMWWQXUrA7JYy5LptyuD65A+ry7AwwdJ&#10;ZjjoXh9mL3k+mnY4KlRzl7KBf/Yv/ZTfxjeW/wATvG1rLDYG4E+i6LKjZlA5W4uRICzcklQSRxuy&#10;Qwr9Aoo/lbkg5PfJ60kVuka7VOFAxtHQD0/CpVXbmvDx2OrY+u61Z+i6JdkdFGkqMeWIoGKWiiuA&#10;3CiiigAooooAKKKKACiiigAooooAKjkTf16VJSY96AIhbqvQYwcj8806GMRKVUYGScD3p+KKQC0U&#10;UUwCiiigAooooAKKKSgBaKTmgZ70ALRRRQAUUUUAFFFFABRRRQAUUUUAFFFFABRRRQAUUUUAFFFF&#10;ABRRRQAUUUUAFFFFABRRRQAUUUjGlsAtFQ+aw4OMnpTo5N65/KmGxJRSLnvS0AFFFFABRRRQAUUU&#10;UAFFFFABRTQ1OpJ3AKKKKYBRRRQAUUUUAFFFFABRRRQAUUUUAFFFFABRRRQAUUUUAFFFFABRRRQA&#10;UUUhNAC01utJv7kjHrWH4u8aab4L0tr3UZ1QdIogw3yt/dQdzVU4TqyUILViclHc2mfbnjJxmljk&#10;8xd2OPrXyX4++JWvfFLVLW00S41fRbjObK1sb2W0Z3B/5atGfm4zw3y9OOueq+Dvxa8ZWvxRn+Hf&#10;jW2Mup/ZTeW9zHHu/cggBnYHHJDDoDkGvaq5PWoU3ObXMldq+tjkWITlbofRtLUasQBTlY/hXg81&#10;0mdg6im5NGTVAOopOaKQC0UU0k7vamA6im7qFJ70rgDdcEcetfIv7Z3wp1bxB4h07xNa36RWsNi9&#10;rJG6Nt+8TgsqkgEMSCeAY8YJYEfXDSFWxxjFeBftoakth8G3leRYfMv7e3WRiMKzuFQn1UMQT9BX&#10;u5HU5cxpR7u2vmc+IjzU2kyT9in4p33xW+BNlcaoszaxot5Pol5LIm1JWhI2OhydwMTxZJ53hwel&#10;extrlrfXlxp1vdqLxEO7YMlOcZ9OpH518r/8E3fEE118NfGGgPcXV5baPr0i2pupvMKRyRI/lr6L&#10;v3sP9/1r6vt9HhTUbu93MXuVVHXoNq7sYH/Ajk9TgelY5nh44bHVqcltJ2KoO9JHxb4D0P4ufs5+&#10;PYF8VeIxr3hWG2klkkjkAXUJM4LP5n+rcIinYGOScjvn7R8M65Z+JtDs9V0+ZbizvI1mjlXowIH/&#10;AOr8Kq+LvDVh4u8P6loupI8lhfW0tvMEYq211KnawIKthjgjmvKP2cNG1r4T2up/DnxFrFnqt1ZX&#10;Et7pVwGKT3NlK5cFkaR3yjFo84x+76mniMRHHUozcUqkd7dSKcPZOyd0e60UwMTn60bj3rx20tzp&#10;H1n61qlvoun3F7dSLDb28ZllkYHCIoLFjgHgAE1e3Eda+UP+ChHjyXQvhrpWgW8lqRrV6sd7DM+H&#10;a2UFmKr/ABAlQD9R613YHCSx2Jp4eOnMzKrP2cHM+dl1zXf2sfj5b2eiX0cum3d55r3kG6N4tKik&#10;dklKtkjdxtGBzJyDxj7f+Jnww00/A3V/C+mxNbWlvZu1uN5+WRSZAWznILjJ9ieleOf8E+/hDaeH&#10;fBF94/Y+dd+KNqWyNbhPs9rCzKiqfRiC/YfdwOOfrKazjureWGX95HICrZ75GDXv5tmT+swpUnaF&#10;F6LzXU48NTc4e0nuz5is/hZqnir4T+D9VttZvLjVvD8eo2K/YWVEuIXuNvGFyCnkRhMHAG7OSQR6&#10;L4D8I/FHQ/E0xv8AxPpV94Sa3tktdPns2+02zIg8zEisNxZi2d+7jHvXq+n6Xa6VZxWtrCsEEZJS&#10;OMbQCSSeB6kk/jU0jeTyMZ5Y5+n/AOqvEr4+VaPJbS7f3nXGmou5JGu3I980+mr3HXFAY15tzYdT&#10;WXd3o3VT1LVrXR7WS5vbiO2t41LNJIwUADk9apJyaSWrE7dTlfH3wT8CfFK40+48W+FdL8QXFjKs&#10;1vLfWySMjDpyR09untXY2lpFY28cFvGsEMahEjjUKqqBgAAdAAAPwrm/A/xM8OfEmyurvw1rNrq9&#10;vazfZ5ntmJMcmAdrAgEda6eNievHPSqn7SL9nUunHo+gRs1dD1UKMDpS1keIvFGm+FNNn1LV7+30&#10;7ToBmW4uH2IuTgc+uSBjqc1zfhn4z+GPFk1rDY32ZbmWSKKOSMoxKEg8HnGR179aqFGpUi5wi2l1&#10;6C5op2ud3VHVLqKxt5ri4lSG2jiZpJXfaEAGSSewwDz2x+VhpWCnG3618VftmftBnX9HfwZ4Vvt+&#10;nPKYNb1Cxl/1hBBWzhfHzMcqX29iFBOWFdOBwdTH1lThour7Izq1FSjdnm/xa8feI/2mPiXqXg3Q&#10;fEaCzvL2KwstNVd0VkqFhLMZEQNudVc43DHAycZP3r8Kfh3pnwp8B6V4Y0hAtnYxBA+3a0rHlpGH&#10;95jkmvJf2O/gQPhL4PvNU1DTm0/xBrsiT3Uc0vmSxoqBY0YjgHqxUcAuQCQMn6EhjEa4Fenm2KpS&#10;msLhlanD8X3M6MH8ctySiiivnjqCiimPJtPbAGT7Um7APopFOe2KWmAUUUhNAC0U3JpVz3oAWopc&#10;bs4yR2qWmlcn3qZaqwHx5+2N4o8XeBfGGka0+q6hYeEktv8ARjpMk0Un2zzMMrsnyncjqFR+GO7a&#10;CQa9l/Zf+IWr/ED4T6Hc+I5RN4lW2WS/cRiPLMz7cqAAG2qMjA5zxXpPiTwzpvirSLjTNVs4L+xu&#10;E2vb3MYkjbkEEqeCQQCPSuS+HnhHUPBut6vby2dithc7JYrq0XYSRlQrgnkgAc+mB2r3p4qhWwSo&#10;yglOOz7rzOaNKSq87loehK2eD170tNX7uaUV4N9bHSOoppbBqC4vobVQ00scKk4DSMACfSnu7IV0&#10;WaKZHIJEDKQynkFTxTgaYxaRqWo5CRu+lTcClrOoQ6Tpl1fXU8dva20TTyyyfdRV+ZmPsAMmvmz9&#10;lX4xXfxd+IHjiSDU7/UtM04xqzXEey0V5mMi/Z+Mn5d4OTxhfxl/bw+JR8KfDGx8LWl2LbVvFVwL&#10;U+W5SUWiFWnKkDBBzHGQSDiU46EjI/4Js+HZIfgXeeIZ5prkazqkxs5pYRCHs4T5URVepUkSkMeS&#10;D3ABr6ajhY0spqYuotZSUY/Lc5ZVL1vZrofWS/d44HYDpT1pAuBjOaWvmtdLnULRRRTAKYykmn0U&#10;DMHxhr0Phbw7qerXBxDY2sly+CM7UGT146DvX5O+C/DFz+03+0H4WsGurybSdcvDrWowzMkkVtah&#10;WmkjViuMNvaJflPDYJ4BP65azolj4h0250/UraO9sbmNoZraZd0ciMMFWU8EV5h8G/2Vfh18Bta1&#10;7VfB+jvYXmsSKZXkneTyYlC4gi3H5Ity7io5JPJICge7luZrLcPXhCHvzVk+xyVaLqyV9j1WzGIQ&#10;PTjrn/OOn4VOKbHH5agZLHuT396cBivB6nSlyqyFoopCaYxaKTdRzQAtFJzS0AFFFFABRRRQAUUU&#10;UAFFFJQAtFNYmk3GlcB9RsSG9eKf2qCeQruJwF25yeAMZPJ9KHqgOT+JHxW8P/CnSY9S8Q3f2W1k&#10;3hWRGkJ2xs5+6Cei+ncVreBfGukfETwppviPQbtb7SdQiE1vOqld6nvg8j8a+Ffjl4o1r9oP462H&#10;gfSXupdDudSfS54TIoVLaJnE1wgwQCxjkCkg5AU85xX3v4f0W08O6Paabp9ulpY2sawwQRrtWNFA&#10;AAH4V7WOwMcFSpcz9+Su/JdPmc1Oq6knbY0aKKK8Y6QooooAKKKKACiiigAopKTJoAdRTcmlFK4C&#10;0UUUwCiiigAopuTS5pALRSUCi+tgFooopgFMP3qfUUhKuPcYAPc/5FAHiH7XnjS38H/Czy7iG5f+&#10;17+206NreXyxuJaQq5DBijLGylVDE7h8uNzJQ/YRsbmD9m/Q7q4v5b1b67vLqBZHLLBEbiRURDk/&#10;LhQ3Xq5rwX/gpB8QpDqWj+HtOnCXFnp1xczq2Nu+V0SNuSMlQkvUEfvBjnBH2X8HdF1Dw38LPCel&#10;6snl6rZ6Vaw3ijbgTLEokwF+UDduwBgDoABgV9LiaEcNlNG/xVJSfyRwxbnXbWyOyooor5o7gopO&#10;aOaAFopvNNkkK45AHcmlzJbsCSio1k3Z7Y/SnK24Gi6AdRTcmlzzTAWimbjmnZNAC0U3Jp1IAooo&#10;pgFFFFABRRSZoAWim5NG6lcB1FN3GlWmAtFFFABRRRQAUUUmaAFopN1GaAFopvOfalzSuAtRSqSf&#10;rxT2JqNlLMD27kUPXQD4h8N/sEarqfxw1fxL4113Sdc8HNq9xq1tpgtfOnvRI8hjiunkG3YqlCcK&#10;d2MdOv2pomk2ei6XbafYWkNhY2qLDb2tsgjiijUAKiKOAoAAAAA4rF8deNrH4faG+qahIsduHVF8&#10;yTbuJzkA4PRQW6dFNdFZusturrnDc857jjr7V3YjFYvFxjUrtuK0j5WM4U401ZE/SiiiuI0Foooo&#10;AKKKKACiiigAooooAKKKKACiiigAooooAKKKKACiiigAooprE0AOopM0c0ALTWbFLzTJGOD0zSAw&#10;fEHj/QPC2raXpeq6taWF/qe8WdvcShGm2YLbc+gIrehfzE3blYHkMvQjtXzh+0J4xn03xFPDK+2y&#10;gto4d7kLDA0hYs7N648vI9PrX0No0aR6XarGFCCJQNuMdB0xXpYnBuhRpVX9oyjPmk4roXaKKK84&#10;1CiiigAooooAKKKKACiiigAooooAKKKKACiiigAooooAKKKKACiiigAooqKSUo4GBj68/lSvbcCW&#10;iuT1v4peF/D+n6pf3uu2MVppau164l3mAIMtkLk5GR8vWtLw34s0zxd4fsNa0i8j1DTb6FJ7e4hP&#10;yyIwBBGTx16HmtJU5wXNKLt6E8y7m1Sd64vx/wDFzw58NdK1LUNdvxawafaNe3ACFmWMZ5AHUkqe&#10;Pauos79L61juIiHgkQOjgHLKQCDjHHWk4uKTa0Y+ZbXPM/2mPiZefCr4V6jrNhYzajdu6WsdvboS&#10;5Mh25yOBjOcsVHGCwzWf+yLqWta98FbHVPEHmLqV7f305hZ94ijNzJ5aqcnK7NuCGYc8E15v/wAF&#10;Emvbb4R6Vex3EjaSupJbalZxw+YHjlBVJDz8u1wAD6ycYIFav/BPLVopv2b9K0v9zFe6ZfXsVxZx&#10;f8uyvcySxL9PKeM/j7V9JLCqnkcMRFXbqNN9tNLnL7S9flPpyimKxZRnGe+KcK+Y2OsWikNN3c0w&#10;HGkDcdQfpXH/ABS+I1n8MfCV5rd2FlaNQtvamRUa4lJwsaZ/iP0rj/gX8Utd8fRyHW4IoJZo/tUE&#10;SRlWiXzCjI3PJGF/En2A64YWrOi66XuojnjzcvU9hXPelpisWUGl3VyFjqa2e1LmqGtaj/Zem3l2&#10;UMot4Hn8tOWbaM4FOK5nZCbsrl0Pn0x2pwNfH/7Pf7QXi/4hfGo6ZrWoFbS9trm6XSxbbEgEbKEV&#10;SSTnByck9R0r6/Tp7Z7V3YzBVcBUVKstWr/eZ06kaseaI6iiiuA1CiiigAoopDmgBaKbzTZJNvQg&#10;fWlcCSiud8ReO9D8J7RrGr2dhIw3LDLIPMYf7KDluh6Csjwf8aPB/jrVZdL0fW7e41KJd7WjBo5c&#10;Z67WAJ/Ct1Qqyg6ig+VdbaE8yva53NFRxyFlzx7H1pwJ71hcodRSZ+lGaLgLRTd35Um8+3saAH0V&#10;ja94s0rwxbmfVNQt7OPaWUSyBWbHXAJ5rlPBPxy8NePvEF3o2m3R+3W4DBZV2iQf7PPJAxxXRDD1&#10;Z03VjF8q6k8yva56JRTFY96cM96wKFooooAKY3f6U+sbxV4gtvCuhanrN85Sw060kvJ2UbmEcalm&#10;wvc4B/Sizei3DzZxfx1+M2m/BfwLe6xctHLqDxmPS7HK77u5PCKAWGVBKljkYHevhXwjZ/Ej9qD4&#10;mQ3QW4e7s5dl9rbtusdOiJJMMShxl9p75PzA5wQBzHi74hePP2qfi9pGlWUsdtq2rF47LT874dOs&#10;925pXHd41AJPcsB2r9JPg/8ACfRvhB4HsPDujxBUgUGe4bLSXEuBud2bJJPueAAO1feThHhvDKKs&#10;8TUSd/5U/wBTylfFTuvhF+G/wr8PfDDRRp2jWvk7jma4Z2eWVsclmJJHrgGrWn/DrS7Hx7f+LY0b&#10;+1Ly1SzkcsSPLUkjHvXWLGF9/rRjFfESr1pyc5Su3v5npqnBLlQKv86azbWOcAAZyT+dDMVxjnvi&#10;vlr9qD9raf4Y3dzonhqGKTUrdPKutRmUyJbySKdixopO+RSFJVhjBHrWuEwlbG1fZUFr+S6smdSM&#10;FeTPpPUvE2m6PuN/qFrZoFL5mnVSQOScE9K80m/ay+FketDTV8X2Uj/ZDemaMO8KoHKYZwuA2QTt&#10;zkAZIAINeQfDz9nbx18WF0Pxv8UPEd5pOvTQtDe6ZYxRRStbAkwxs6rhD8zMwUZ+YDI7dJ8bPhD8&#10;Ofhr8LdQuNM8Iadb6qTHFHd20AW6DvKg8xplG44IUkk4OMHIyK9OngsJ7eOHVRyk3Z22+Te5zyq1&#10;YrnS0PovR9cstf06K+0+7hvbOTOye3cOjYJBwQccEEfUGtFa+ef2HdLhtvgTb3ltKJba/wBTv5YS&#10;qlUMa3MkSuo6YcRh8jg7s9Sa+gwx5z0rysTSjQxFSlF3UXudFOTnHnZJTGbDevr7UnmdD2rmPiD4&#10;+0r4e+H7rVNWuY4I4kygY43NzgcZP6VlSpzrzVOkrtlSlyq7OkWdWbaCN+Mlc8ge4py/MMjn3r4G&#10;/ZwuvHvx8/aCk8Z3l7eaLoeizSPcS27N5V4W4jtvm+UqFwxIA+/X31H0z09vSurHYP6lU9g53dtf&#10;IzpVfaK9j5e/bV8d6n4HtfDVzba7rHhe2+0Bm1LTZmWJ2BGIJF2sp35wM49AGOBXzl+0B+1rpXxq&#10;+Atpo5Lxa7BrkAumktJIYLyBNzGSFjlW5UKRuGCjHGCK/RrxJ4d03xVpN3pOsWMOo6Xewtb3Fpcq&#10;HilRhgqyng5Ga/JH9qH4R2Pwi+Jd94Z8Iardz+GNMiW7TTtQZnNvJIJGeFZMAlAoXG7cfmPPy4r7&#10;rhb6ljatOjXjyyp+9zd7dzhxSlFXTPrr/gmb4LGk/C3xV4pl+0LceItacL5oITyLdfLXblV3fO0w&#10;3LkEBRnKmvsheB14Ffmz8NZ/2g/g34N0lPBWk65qfh02aTHQb/S1UwSOfNdULDcvLyAqDjPbOc+0&#10;6N+038ZtVa5ubj4O+IrMRG2torT+z1Xzpm3ea5eSdQIw2wA44znnmvEzTLp1sZOpGpFqUnb3vuNq&#10;NWMIKLPrllDA8YPXpn6GvJPiF8XvA/wx+I2kWetavZ2ms31rtZbi4jj8qEu+1/nYcM4ccBj8vQUn&#10;hTx544t9D8V+KfiDo9r4a0GwtGvbWxgkE94kUcXmSPJtbaGHI2juPz+Mf2SbxvjP+1FFqevaJahb&#10;fT7jUI5r2ITXLv5oCjdJuKDD7tqYxkc9a48HlzqQrVpv3aa1sKrXUXFLdn6VWs8dxbxyxOskUgDo&#10;ynKlSBgj2xWN428X2/gfw/d6vdwzXENuufJtk3yuewArZhUIpxz7/hSzW8d0pSVFkT+6wBH1rwY8&#10;qlqrpHdKLa0dj4m8Uf8ABQbWbHWfE+k6F4V07VNR020WeG0urma2mDs2AjIUO/gZO0jr14rxr9qb&#10;45aD8bpPCOqJMLPWdFs5RqWnxbphAzYLKCBtDbhxk5wORX6HeMfgv4G8eara6p4i8J6PrOp2oCwX&#10;l5YxyzRgHgBiuccnjpya/N/9ub4b+FtJ+Md5p2i6VZ+GoEs7X7RcWsrQlvNdySVBwMYbDY7+1fpP&#10;DdbLa2LjNUXGcU3e91oux5NeNSMPeldH3D8Ffi94X0f4P+CLXWPEdjBftpVmj5jMCb2iU7VAAAA3&#10;Afga9Atvi94NurX7TF4n0tbYKCXmuUjChiwUksRj7j8H0rznw7+yl4Dl8K6LFaXevCyigjeER67c&#10;yIxCALJy5GeAeABntUuufsc+BvFBgGtX3iPU0jG2SN9YmiW4TO7ZIIiu5cge/vyc/G144GpVlUlJ&#10;3bfTzOyPtYwioo9V0fxzoXiC8ktdM1iyv7iOOOV47aZZSqSBmjc7ScBgjEeoxXgerfG/xt4v/aE0&#10;bw34Kj8PzeFreaSK/vptTDzSRxFTcskCjJZWAjABONwY8MK7H4kaf4c/Zs+CXjLW/CGk2ug3kdkR&#10;BNbWwkeS7bMVsZSfmkCySqMMeASBXxt+wFZpD+0w0CXA323ha6zb2duBBhp7T52JPDHaB6/J15rs&#10;wGBhUwuIxvSGiv3ZFarKM4xP0wikDqcEnBIpzNtzj9aRVx3yM8c0knORzyOxwa+XvLlVzvOE+Lnx&#10;Usfhf4Xlv7u6s4LyXKWkN3cJEZWHXaGZd2AckA5r8/viZ4+8ZfGzxFZ+GNIgOt6vqMrGFZbprePP&#10;YBSdoQdcliTk8Hiodb+Hdx+1D+05N4at9Tvm0mwvpLo3uoXsrtb26nEiw4YgM+NvBGNtfoR8Mfgv&#10;4Q+Eti9r4c0hLWV0Ect7K3m3Eyjkb5WJZgPf3r9Bp1MLw7T5OX2laSTTf2bnkyhPEy3tE8//AGRf&#10;2edS+Bfg6+fxFqEepeKtYkjlv5LYsYYggISNMgZxlsnAzn2yfdLieOwiMkhVIUUku7AAYHqT6Z6+&#10;lT5Kg+/Svir9rn9obUfE11qPws8DWcmpajczx6beGGF3d3bDNGMcBNvysSc/OMdOfl6NHEZxi229&#10;Xq32R3SksPCyOb+MHxU0/wDai+NHh/wLpOjalq+kaTezPcHTZTLFOmfJ8+VQAIlVvM2OSQTj0xX1&#10;F8H/AIE6L8MbaAWslzf/AGVFiguNQkWWUgADeX5yeAM+3Ss74JeA/D/7OPwr0jw3qGpadbXiq009&#10;xNchI7i4wpYx7yCFUKgxgYAB6kk+PftfftZap4N0f/hHvBv+galeNtudUuCFktLXeyvLEMkbjgbS&#10;wxjJAP8AD7UPb5jbA5dDlpr8e8mzjjyU71aj1Om/bM/aHtfh/wCEX8LaZcRT6rrQksb+S0utlzYW&#10;zpteRAAcSsWCJ/dZlY5HB4b9lX9mMeLo/DfxF8aW0kWnW0KXegeGZy2IGOCLu5z96XaEZYzlQRuO&#10;W2lfO/2L/wBlfUPiPqVh8SvG9zJqHhllF3pcckj7tTkE0qySzhxnyyER1zkOjrglS2f0dt4FSLZg&#10;7R8oBOeBwP0rLG16WW0Xl+ElzS+3Lv5L0LoqeIl7WorWCGILHgf3ifzOanWmrHtXGSfc04DbXyUV&#10;yqx6HoLRRTSxzVADNtx2r5s+LX7SWteC/wBpfwp4DsLS0/sSSwGoaxc3cm0iOR2SNYz/AH9y5wex&#10;r6NuJTHG7EqoUZLNwAOa/NybXG+Jf7Y1vd6dDJqo1LXYYvKLfu3s7eQLKyg/8s1jDuQc5YH1xX0O&#10;S4KGLqVZVvgpxbf6HHiqjppJbtn6PaTqMWrafb3kBzFPGsq8joygjp7EVcqrp1vDZ2scFvEkEMY2&#10;pHGoVVA7ADpjp+FTNJtYDsf8/wCfrXz3V22OtbIlpppscnmLuHI7H1HY0M38qT0QypeazZ2N5b20&#10;93bw3FwcQwySqryH0UE8/hVyNiy89a+Uv2xtcfwj4o8Ga7BbCW6ilVBLgfulD8ke/wAxr6l0u4+1&#10;WMM+ciVFcfioNd9fCujRpVr/ABXMo1IzlKC3RbooprE9q4Hsai9aTZ71znj/AMcWfw78K6jr+o/N&#10;aWcRcRocSSv0WNB3Zm2gD3rjvgj8erT4x2+oILA6RqdiY5JbBpRKywyFhGxIAAY7TlecY6+nTDD1&#10;p0nWjH3FuyeZc3L1PVaShWzjPXvSVzeZRwnxl+KEXwl8G3OuyW0d4YyqrDJOIQxJwPmwe5A6dTXx&#10;h8Tf20hrUmn6zpenW8d82niWPSLm4l86N88Iw2AbyWxgDt19PvfxDodh4i0ufT9StI72zmXDwyjc&#10;rYII49cgEe4r8R11xNB+LWkXt7DJFZwa6zQrqSAOm25LYkU5bgA/hiv0LhXB4bGQrRlD95GLdzzM&#10;ZJxlFX0Z+2Xg2SWbwrpMk6sk0ltHI6tnKllDY6DpnHStncV6V8u6D+3V4Ts9efRfFFtc6eyxCRNY&#10;tYRJZT/KCQuHLZwR2rqbr9sbwDcWMcmj366pdSSIi2pbym56E55H5Z9q+VrZXjKdRqdN/odarU7J&#10;JnvIk3fdwR60xn+cccduDXm/wcn8Y63Z3+v+KruBf7RkZrHS7aJglpCDhQWb7zHkk4Gc13+pTG3t&#10;Z5xGsojQybT3xzjofevLnDklyPc6ItNXPzu/4KG+MTefES3NpcLqMeg6c0b2KyEmG4b985ZRjaDG&#10;sYDHPcDHzZ+2f2ctDufDvwH8AWN9BJa6hHodm13bzY3xTtCjSIQAANrlhgDAAAHAr8g9F8Ua38bv&#10;Gwv4W0u38Q+NtdR445ZGEJaW4QLAW6umzKY9se5/byFm284HGeuR/n/Gvt+IY/VMFg8Evsxu/Vnn&#10;YdOVSU5E9FYniDxfpHhOza71nVLTTrYD79xKEz9Mnn6CofB/jvRPHukpqmgapa6rYSEqs9u+75gc&#10;YI6j8a+I9nPl5+V8vfod/NG/Lc6GimK24cc9qcKzuULRRRTAKKKKACiio5JGXOBnilcCSo5G2sMk&#10;AH1qvdalDZW7TXE0UMSLuaSRgqqB1JJr5r+O37aHg7wbHNoWheJ4ZfEkw2QzWNo17HFJkYQkfLuI&#10;/hznkcGurD4StjJctKL9ei+ZnOpGnufTRkw3IwP1oEoOQGX1znNfFv8AwgfxQ/aK0a4XVJbzR9Iv&#10;E8lLvVvMsptpH3o4VVHzycbtv07m1pfhXX/2TfEfwv8ACWgvc6zouoXEkWqarfTtl2I4DBmODwME&#10;HHT3r1KmVwhL2aqqU7bLX8TnWI6taH2WpJ6/lTlrml+Ifh1fEEOgDW7FtbmLiOw88eaxVdxGPUDF&#10;dB52M9OOueK8NxlDSSsdaaexNRXm/wAUvj14Y+Ed9pNnrc1w11qMm1IbSHzWjjBAaVwD8qAkc/8A&#10;18d/a3QubeOZXRkkAZWQ5BU9DmrlTnGKk1o9hKSk2l0LNFRNIwwFwT70kc3mZZSrp2ZTkVjzdEUT&#10;UUzceCOlLu5qgHU0/epTXC/GD4q6b8IfBd3r2osjSKBHaWpba1zMxAWMHHGSRVxhKpJQgrtg7JXZ&#10;2M15GspiV0abbuCFwCf6/pUiSA5//VXxX4G8WX/7Xusazaal4OtbG304m3k1jzhJ9nk5O0AjJyCG&#10;AB4DVvw/C/4pfBWePU9D1M6losRPnaVah5nVR3WM5zkAdDx6GvdnlMYP2dSqlPt/wTjWIu9FofXK&#10;9686+OvjW68HeBb3+yhMfEGpRvY6WbfZvjndGxL84K4TG87sg7cY5q18OfiZD400W2uLiFNPu5oT&#10;N5DSE7lUhWYZCtwSMgqMEivhr9ur4832sXuoaTpaXU2lO1tZWiRHetxIk8u+WHbk/vXKQrjO/wAo&#10;4x3MryudfF+zqrSOr+Q6tZRhdHWfsD/Cm6bx14j8aOHvtG09JdH0/VHl3LqEnms0zqh5UITsDZP8&#10;Q7cfecX3T35rgfgZ8MrL4S/Cfw14TswwTTbRY5mLZaSY/NLI3+0zlmOMDLHArv14FcWZYuWOxU60&#10;u5pRjyxHUUUV5huFFFJmgBaKjaTaQOpwTjHYf5FM85tvG3PqePocfWgCekpqsduW4NVNS1KLS4Xu&#10;LiaGC2jALyzOEVMnAJJ4A96N9EBZeTaRnvwO9cr4w+J/hvwLGG1nV7SykYqI4WlBlk3NgbUzlu/S&#10;vnT4lftVa34u8WSeDPhZpk+pX7LKr6ksf92NiDHlhtUscB2HVTgGsmP9mo6XpLeKfjJ4qs59OsEj&#10;UWzH7rFwoM9zwWO5kXaoVeSe9e/RyuFPl+uvlvb3d5fccDxEpNqmj0PW/wBuLwRofirS9Jmhuvsl&#10;/dGzTUBtZPMzgYRSzEZ9QCK+iLWdbqBJUO5HAZW9Qa/Ov9lnwTrnxA+NU+p6enh/SvCWk3TXN3Dp&#10;9srlzuIihjk2kYBBZiDk7utfotHlRg0s5wuFwddUsPK9lqa0JTkrzH0VFJIy9Mf5/wDr4pPOb0Ge&#10;fxx1+leCdZNRXI+LPil4Y8D39pY65r9hpd7dkLBDcyhWkJOB+GSK1fDnirTfF2mx6jo97Df2Mn3J&#10;oicHH1FU4SiuaSsvzJur2RqySeXycY75OKb5q8fMuG6EnrXjPxI+MeuxeND4M8Iab9r1fy/3120T&#10;vHA+xZCjEDbH8jxkO2VJYjGQa8s8efED41/CnS4vEF1YNqGm2+H1CQz27IVJIUBcgjnaMrxyPevU&#10;oZZOvGL5opy2TepjKtCN73Pr4HNLWP4Z1xPEXh/T9UjAEd3AkygMGADKCOR161pmTawBOOK8qUZR&#10;k4tbG0XzJSRLRXLeOPiV4b+GulpqPibWbTR7N5BEj3LgGRz0VR1J9hWL4Z+PvgPxhNBBpfiewmuJ&#10;28uKBpNkjMTgDaeQc+o71rGjUlHnUXbuS5xT5b6nodQz4CkkgYGeuOO/6U6OTfn6+hFcB8dfidaf&#10;CX4dahr138zZjtbdANxaaWRY0+XIJALbmxyFUntU0qc61SNOC1bHKSgm2fGnxG0R/iN+1lo8kFy2&#10;prrHiOxVUkUTrBpdi8Us0SpkfJJJAzFucCZTzmv0Jt23J1zz19a/PX9gHwqvj74veIPiK7TXdpou&#10;mLo1tdSRMIriaUoSYnJ6okJVhgHE65zxX6DQlo1IzuPdiMbjwM+1fR8QONPExwsHdU4pfPqceE96&#10;MpvqWaTvXkVn+0f4e1r44Wvwx0iQX2sLYT6ley4IjghjMaqAe7M0oGOwUnuK9YWRmGSAOcV81UhK&#10;mlzdTsUlJXRx/wAWviZb/CvwZe67PbNevFtSC1V9nnyMflQMeBnB5PpVrwB46j8caTHdJGsFxsjk&#10;mt9xJj3rkDOOSOmRxxXCftWeK18M/CLV1Ty/tV3GYoVeVY845bBPcD09aZ+yroN7p/wts9V1VY5N&#10;T1VVuXuFfcZI9oEeT6hePwr1I4enHAOvPSV7LzMuf94oHsTylc9DgA+59hXzt8bP2rLbw2txo/ga&#10;80jUvECXCWbzX0zfZ4ZC6hkAUfvHAboG4OM+laf7XXxmuPhP8Oxb6Yrf2zrDfZYZPJZ0t4/+WkjE&#10;dCFzj3xXkv7EPwU0vVbM+NtR0wT6dFITobzyMU3h5BPMEbqxYDDfX0GO3AYGjDCvMcWrxTsl3f8A&#10;kY1qk5T9lAqeC/2u/iN4P1zW7Dx94Y1C7sdNeOSfUBpxiWOJ1XrIAIxlmwpOM5wema+uPh38QtD+&#10;JXhtdY8P30d7aebJbyBfvQTIdskTjOQysCPfgjIIJ273T7bVLOa2uoEuYZ4yjwyKCrqRhhg9iCRX&#10;mvwj+C9n8I/F3jOfSG8jRtZltbmCyV3KQMsflsFBJxkKOBx0xiuTFYjDYyLnCkqTXRbM0pwnSfLe&#10;6PVvM5/2eOfrSMx5x+HFY/ii11a40O4TRLqGz1RlKQz3Ee9UzgbseuBx29q+VPix+1L8RPg9oup6&#10;PrPh6xvvFQMbadNE3kpPbs7IZSS2Gkwj/KMYxnGOKxwWW1cxlyULN9r6l1K0aXxH0X4q+NXhLwS1&#10;x/a+rRwC3QyS+Wjy+WB1D7FO0g8c+9XPB3xW8LfEC2S40DWrXUEk4XaxVycA42sAc4I4r4T+F/xY&#10;+H/g/SZZviY2ttreoXU96kevWpiE4fn52QbcscDB6HtUPhfWvDvxk+OGlaN8MtXi0dbe+TUbmGwD&#10;yI0UbHcS6/dyAF9Plr6KpkNKEZqo2nFXvpa/5nEsVO90rn6OxEsSSe9SLTIh8uTwe4zUlfFXu3c9&#10;O99RaKKKYBRRSUALUbfePNOZtqk9gM15P8evjtZfBzSbZTbyX2raj5kdtDCQViIUfPJkjgFhgd+a&#10;2o0amJqRo0ldsmUlBXZ2fiz4haF4JhMurahDbE8KjNyxPQe341w3gz9pbw14t8S3Ggyw3ej6jHJs&#10;jF6q+VPnGCkisRn2PP514p8O/hVH+01a2finxDNqFsIyd95akxrqCnlQuWIG3PUd+O1Y37QHwd0/&#10;4ey+GdJ+HekXOraxqV0tpezT3s1xNGhIPmY3HBX2wB6V9PTy3AUpPC1JvnW76L5nnSr1b86Wh9wR&#10;tu5BBHqKcpyKytDhm03R7O0kbzpbeFIWbOd7KoBOcDPTrisfT/ip4W1LxhL4WtNZtbjXI4zKbONs&#10;tgHB56Ej0r5VU5NyUFdLqejzXszr6KYr+tOBzWZQtFFFMBrMQcDqQcUx5NrYPHp3JqQjNeS/FL4c&#10;+J9Y1xNZ8OX1rNcLGALXUJGiEbLnBjkVWxnI4ZT35rejThUnyzlyruROTirpXPUzMRzt4z6H/ClM&#10;yj64+71Nfn9rXhn9qfxhrF5q/iW91rwto+izb7Ky0G/hT7bg9CIH3OmP74z14q3D8Svi94Fm1nUL&#10;TTJpbq/hDypqZmchgMRsN4+U53ABeM5r36OQTrU3KnWi325tThli+XeL+4+zvFXxO0PwbJ5epXDi&#10;RSodYYy+3PQnHSumt7xLqOOWNgySKGVvUEZH6V+WfjT9o74geI/FknhOx8E6jPrOoMfsunWs3mXJ&#10;UYMjsmBt7uM59PQD3Hwf8Vf2opLc2MXw4ljS3iFvbzap5ESliCkZfDglVIUnHJyecYx2Y3h5YWnB&#10;+1jzW1TfcIYtSs2nY+3mkzjsTnqKyPEPizTPC+mzX2pXcdtawgs8jnGMdT9ByT6CvjW48P8A7XXi&#10;7UDbXkOk6ZYm1eznkn1VUjlLPlZkEUbMCOBjHQc1H8UfgU/gH4W694v+KXildW8RND9gtvsLyi3E&#10;k5WJMIW3yPktnGBt6rwSPPw+VYepUjTq103JpWjruOeJnytwj95ifEP4geIv2sfi9Z+D/DkV1pvh&#10;37VPGmoXC4jWG3CiWV1jkyQ8n3NxAwoypDHd9+6fbi1tUhUYWMBR9AK+Jf8AgnX4Nlvr3xv43vbC&#10;4s3a4j0qxWXjbEESWTIOMksw5A6Y5Nfb0Odp9+a14gdOjifqVB+5S09X1Lwt5wVWW7JaKSlr5g7Q&#10;ooqOSTZn6ZoAkorx34lftQeGPhb40Xw1q1pqEl35Ec7TWwgKASMVUbWlWQn5Tnah7fSrmj/tNeAN&#10;Z1S0sI9bSGa6iklQzo0aja4QqxI+VssOD2rujgcVOmqsabce9jP2kOblvqerUVBZ3kV/bxz28sc0&#10;LjKyRtuU/Q96lya4etjQdRSA0xpMNjI9hQBJRXJeO/idoPw30yW91u/jgWNPM8lWHmMMgfKCR3Pc&#10;jpWX8Lfjl4S+MlreyeGNS+0TWUrQ3FrPGYp4iMctG2G2ns2MVv7Cr7P2vI+Xv0J5o35b6noNFRq5&#10;71Dc3qWa7pXSNem5zgfnXPvay3KLVFeNfGb9o23+EN7pUUmjSapbXkbvJdR3McaQ7SvHJ5OCzYH9&#10;wiu88C/ETSPiJ4bt9a0W9gvLSVfm8pwxicAbo3xnDKSAR+PeuqWGrQpqrKPuvqZxqRlLlT1OpoqO&#10;OQsoJwCewqvf6nbaZGZbq4htouf3kzhV6E9T7A/lXNq9kW2luXKKit51uIlkRldG5VlOQR2IokmM&#10;YY7c4Un2p21sMlpjHmvAPhP+1FJ8Qfi1rXgy80y1tfKeZ7Ce3mLPJDGcZdSOvuMCvQPjF8VrP4W+&#10;E5tQnmh+3yqyWVqzAGaTGQACR0HJrseBxHt4Yfl96VrfMyVWPK5dEbfjnx/pPw/0OfU9VmZY4hkQ&#10;wrvml9kTOWNYvw2+Nnhv4qRO2hzyGWOPzWtrhQkyrkjlc5HOPzr5w8B2viP9pzxVJd6ncwy+HNPY&#10;/wCmRrzFMGIeJADwSMZyTwRXu/w8+C+neA/G2p6rYadY2OntD9nthGmZipKMxLHnG5TgH1b1GPWx&#10;WX4bAxlSqTvVXbb09TnpVZ1nzRXunq+7Oar3EgQMWbaiqWOen4+1TKp5yK+dv25viY3w5+C8sVrd&#10;LBqWr3lvaoFnEUnkrIJJiMHcRsXYcf8APQV4uDw88biIYaH23Y6qk1Tpyk+iPl7w74p139pb9pTX&#10;vDs8sVl4evNTW9a3Ebz4t7WRV8qQFkAMotgpYH/lr05FfpPZqsduqKmxUAULjGBgYH5elfEX/BOP&#10;4XyafpvivxrqRa51CW9Oj2jzAtIkMYQyNvJ53McMOeYiRjOK+0bjVLbS1RZ7iKAOSqbuNzYzgc9g&#10;DXu8QVoyxv1SjrCklFebW5yYS/slUnvI06K8I1z9tD4aaH42j8LNqN1fanJMkAbT7OS5iUsQAWZA&#10;QACefSvcrebzlY8ZVipAIP8AnIwfxrwa2Hq4e3tYuN9rnXGcZNpPYlooornLCiiigAooooAKKKKA&#10;CiiigAooooAKKKKACiiigAooooAKKKKACoLqBbmNomZgGGDsbafzqemsobr0o1WqA+XtU/Ym03Td&#10;B8TW3hTX59Iu9UE0kb3UC3KLM/3WfflmAJPGe9eFRfsjfEL4V5js11W8W3totuqeD9Te0Ly7v3h+&#10;z+Ypz1PG7qOO1for5S/piq14y28LseAqE5Zuoxk9a+gw+eYyilBvmj2a0OWrQjJN3PyH+Mnjr4h6&#10;Ta63pWseMtZutMuo/sssWqxI0yK6FVRy0YkLBn9O3XmvqbwHp/7XX9l6Np93J4csLOztobO2mmkD&#10;NcYj/wBdclVkbGAV+UL8xHHr84/C+4k+KH7XXheFdWutQW68T3OpBQwCpbwzNdCPpgoFiQYx0J9a&#10;/WNbdZBuIwc5DAdemP5D8q+q4kxyw/scPClFPlTenc4sLD2id2fL2vfs4+IPEnwS8XxeO7m18YeM&#10;LzTZXtLPT2lhsEuYvMltSo3BmYS7MscA8fKMV84f8E3PiHc+H/iNPoNw6LYeJ7VZ08yTLpcRxqUC&#10;84fegctgDBXsK/TOSPOf4v8AZ/nX5R/tOfD0/s1ftFWWreHlV7mS/fxdp0VrGUSGASlZrbggKGB2&#10;YXouO+SfNyWv/aEK+Aq71Fddro1rU1RaqLofqrNeJb27TSPHFGgO5mbCj6t2xT7O+hvbdZoJUmib&#10;pJGwZT9CK+Y9I0fUP2vIfDGu6xe3eleCbVhfNpOlXuI79mU4indMMdmF4BA5+tcWvijXP2Xf2itY&#10;Gq6Zq03wt1h7Wzsr9ZC9taSSDrs5ZsN8pPYYr53+zpQ5qLleoun9dTo9vopdGfbIOc5prHaeoBxx&#10;UdvMZYw+5WBGRtORjHr39fxrnviN4utfAvgnWtdvXeO3sLSSdmiG5+B/CO59vevJjGVSpGnHdux0&#10;t+7c+bPjB42j+JHxLn8OxzwroOiTK13cNGsjLKg3ttypw3KgH36V6z8GbXT9U1bUtb0+ZvLt4U00&#10;wx/6pZN3mS47k5IBOeua/P8A+Dc2q6hqniS3i1G/m8ReK9RSxsp5CSImYtIwYDAzjAJxxgZr9KPh&#10;H4Btfhb8PdG8PWzbnt4d11Ixy01wx3SuTxks+6vu86pRy/DQwq+K236nl4fmqTc2dsudvPqf50tC&#10;fMtKa+CW1kesU77VrbTXgW5uIoWnYRxLI4Uu5PCjPUnI4rzn9oL4hf8ACCfDm5u7e6tIb27kS3g+&#10;0SbVOcl8Eck7VbHbOK4f9tjWNc8L/Dew1vRnb/R9StIplEIcRh5lxOTglfL2+w+bk18mfGD43al8&#10;SvCOjPJ4iGtvZxS6be+TbJFDJMijN0uCWRjk4BJGB0yc19pkGSrH1qVVtcqfvfI4sRWjTi49Weqf&#10;sg6U3iH42z6wke/+y9Ole4nZiT5k7AbNw4ONhPQHBFfdEXCnoOTwK8F/Yr8Bnwf8CdGubj5tR1gn&#10;UbmTbtdi5+QPwDkLtH4V72o2ivKzzFrGY6dSOy0Xoi8NHlpJDqKKK8I6QooooAKQ0tRycNSewA7b&#10;eTyB19a8Q/aO/aA/4VVpiWWiPZXXiOXa7Q3BJFtC24eawUjupA56ij9qj45H4M+C7N7d1j1PV5jb&#10;WshBzGANzuB/EwGAB6kVgfBH9n63v/Cb6p4xSTVNW1iRbu6luyfNK5Vo0bPTHoOMk17uCwtKlSWN&#10;xSvC9ku7X6HJOpKUnThueHfC/wDZe1r4xJHr2vPNZrcSCceIbo+bqMpLFmMW8YjQ5KgY7evJ9n8E&#10;/sn2Xhz40HxJPaJFpWlxqdMlW6czSSnIZpM/hx0r6SWBYlEaKFj6BewwOgHavmv9pT9qTUPhR4q0&#10;vw74etre5vSvnX81xC0uEPCxxqrAlic89s12/wBpY/MqjoYaK5WnZLZImVKFJKcnqfTK/NnPrUdx&#10;dxWab5pY4Yx1eRgo59zWZ4P1W91zwvpmoajZf2fe3MCyy2u8P5ZIzjI9q8h/bCvR4d+Euoa4ba51&#10;EWrwItjbyspctKqAgDgkFx1Ixjv0r52hR56yoSlre3zOmcrRuj3aNvMXPbtTJnZckYx+Z+lea/s8&#10;+J77xJ8LtNm1K5gu9Rt2NrPJb5MO5ccI38WAQCcdQR2ry39tT9qCD4N+D7jR9Fvlh8VXaRPJMG2/&#10;2falyGnLFSpY7SgQfN82/BC4bpWBrTxbwkVdp2fl5kuolDmuaPxp/aG1fRfH3g/w34Hex1W4u9VW&#10;y1CEZeV/mQuseDhdkZkcsQR8uK+hLi9S1tJrmU+VHGhkbd1Cjkn8q+Zf2X/gTe6H4ftvH2r2qWfj&#10;LVLXzo7K5YSraxTKrFWO0HzGO4tg/Lu25OM1k/tD/Hrxtpvwq8XabL8PtQtr6ORbCS9WcCBYnaMG&#10;YOOobeRtHI455r1K+CpVq9PC4OSaho33uY+0dOLczzzxv4qf46fEDUtQ1IW9r4YsVkeCaVsSRxxM&#10;wWJ1J4aQ7iMdO+a6z9j/AMDvffEK68V2tjNFpUdu0UNxNGRG+89IznBIxgn2ryL9lv4Qav8AtDnX&#10;pdYup7DS9H1SCKOSSIK5CgNJH0xJwQCT0r9INI0u10fTbeysoY7W2hTZGkKgKB6gAY/SvpM8x1LL&#10;aLyzDO91Z+Ry0KTqv2jL0f3cde1PFZes+ItM8N26z6pfQ2ELHaslw4UMfQepq9Z3Md5bpPC4kikG&#10;5XHRh6ivzezWtj1ttCeiiigAr5r/AG8PFk+ifB86XaXklnPqlwiSFFPzwIwMiBuxYlB16e2a+lK+&#10;P/8AgozpqSeFfA2pTTLDDb6rNbncMhnktZXRcd8+Sf19q9vJKca2Y0Kcuskc+Iv7N2I/+CfvwtsN&#10;J0PXPGU+mhtWu5zp9pqjPG6yWkYGfL2E7AZTKCCd2U5r7BjUKuB6180/8E/b62k/Zx0+zhZBPZan&#10;qSXESnJR3vJZVz/vJIjf8Cr6TW4XbwQfpz/KlnVarXzKvOrvzNW9OwUFGNKNiX17Cms3IxyPUVxv&#10;jD4lWXh26TTbUNqGuXClbezt13nd2LkcKv19K0PBNjrUGkifX74XWozfM8cahY4h2Ve5xzyfWvLd&#10;KUY88tDdPUd468SweD/COra3cuEjsLWSduM52qSAB3OQK+Bf2VfC8Pxc+PVr4s1KaRo9Pt5tXutq&#10;CKN7yZgIldc8lVJZev8Aq+c19yfGTwbd/ED4a+IfD1jdfZLjULN4UkZcgsRwp9ATwSOea/Mn4Fye&#10;K/DfirWPAN9fW/hTUNSzaXNpJF58kRtw7ZLblYgoX2jd/GK+z4dw9PE4PEQjPlqfp19TzsVJRmnJ&#10;XR+gPxd/ae8M/DHQ7s2b/wDCQa0u6KHTLGQMTMSFCM2MJyf4sV5J8P8A4cfE349+JIfEHxWmfSNJ&#10;hjU2+jWjGHyZVyrqEIzw5zufJI2Y45rlfAafDT4L+J7rU83HibxQLbzFuGBW3gVg5fyo9xIDk853&#10;HhcEV69Z6L8RvjhGNP8AErLo3hKe1e3v/sZeFr1ZEHCDcWAAIGc4PzAgjIJPDLLY3orlfWcvi1/l&#10;QozdVXnp5Ho/wr8daFr1xfeHvCdt5ugeH4orNdShGbZ5AgPlRt/FtUqSw4O7g967zWtVh0PSrq/u&#10;WCwW8Zkkb0Udaq+E/CeleDNBs9H0a0Ww0+0XZFBGScdyWJ5Zj1LHJJOSTVH4lajBpHgXxDe3duLu&#10;3tdPnuHti4QShELFcngZwOfevjnyVK8VFaNpeb/4c74+7TOa+HXxQn8V+HdX1e7tyLaGdjZiOBlM&#10;sIUHPU5Oc9AK+VGsvHP7S/xSS02S2+gNI/8AaV7GDELe13EKsTHO8nBBXt1715h8Nvj18QviN8QI&#10;/CVnOYdU139/HpenyvEtjbRL/qg4zjG5SSTyWYemP0Q+EXgK48C+C7Sw1G8a/wBWceZe3OAN8hAy&#10;BgDgdPXivt8VThkDnKCXtJL3bO/Kv8zjX+0JLojb8J+FtM8G6FaaPpNqtpYWqhI0Uc8ADJPcn1rb&#10;RQvTpS7OvNee/HD4mah8IfBc/ie10KTX7CxZXvoYHxLHDnDOowdxHpXwSUqsryfvPdvqd7aSv2Ow&#10;1/WLXw/pl3qV2/l2trC00zKpLBVBJOPYZr8xPgr4Nk+Pn7UkV1dxy6jpsepT65eS6srTFrMyOY4z&#10;u/vN5SgdApPHJr079qn9rqL4iaDbeFfBNxMtlqQQTyQsReXO7G2BIlOcMWAYnsG6da+if2Q/gvN8&#10;LfhdZT63bCLxZqUfnXxLFngQktHBu9EBH459K+voReT4GdWrpUqaRXl1Zw/x56bI9uhVJEDKAUx8&#10;vHBGOP0P6mpGhWTIbOCORninpHsUDJPue9OxXxiuup32VrHjv7WNheXf7O/j6LT22zrpjzkbGfKo&#10;wkZQqjJLBWH488V8a/8ABOFYNd+OfiG8tJftlto+irCbqJzJC8ksrBir/wDbNeOMc8dK/SaezjuA&#10;wkUOGUqQwBBB6jn61zfgX4V+EfhlDfQ+E/Dum+HYr6Zri5j022SFZZD1YhQOa93D5lLD4Ctgor49&#10;bnPOjGVSM+x038PHShfvH60/YKAuK8NXWp09xsmeOcD1Nfm1+2d4fvfFn7XlnpOleXdaheWWm28d&#10;pMiiIyGWTbvcnnIDfL/jX6STKWzyRx1AH5818waP+x/rV5+0kvxN8WeNo/ENpZ3P2iw0v+zPJZGV&#10;NsReTfglCWIwo5Ne1lWLhgqk6k3vFr5s561N1EkfTlrCttbxxIixRoNqxooVVXsAB6CpW6/jTYVw&#10;uCcleDxTyua8N3afc37Hzz+3dq1lp/7O+r2l3cNBJqN5Z29qqZzLOtwk6x8dAVhfJ7YrxL/gmT4Y&#10;iudS+KXjG2s44LG4vrfSrZmYM6GJWllA4yFImh787Qa+rfjz8CPDf7Q3gdvC/ib7VHbR3C3trdWU&#10;ximtbhVdVlQ4I3AO3DAjnkGj4E/AXwz+z34HPhnwubp7WS6kvZ7q9kEk88zkbmZgoHRVUYAwFFfS&#10;08yjSyqpgY/FKSf3HJKhzVlUZ6JGdyg9v/rUyb1B7dD6ZGT+VSqgUY60FMnOfp7V85G9lc6z4S+E&#10;fwN+LXwF+Nmop4c0pb7wrqFxeLcandNC3mw7t8JKhkKvknkDnpzjFeseDbH9onxZ42v28Sappng/&#10;wtbuDaR2UcNxc3K994KnaD67u3T1+k/JXfu796UxhupyPSvUrZhOtrOCbta5hGio63K0MMkcKI0j&#10;SsowZJOpPH8/avgT47fsw/Fyw+PGpeMPAlvDd2uqarBdWt7p9wsNzp25BHMXV8K2ApIYE43fdyMn&#10;9A1hCgAdB2pfKDYyckd6zweOrYGUp0XurfJlVKaqKzPzz+L/AOyqPh7b6l8VPiB47utUl0G3lexs&#10;NUuTcLf3HlL5KvLITgs6spRVxllOcAisb9m/9nyD9pz4geIfF3jFI9Q8JWc4RrWNw0V/fHZI0Ug5&#10;/dRxhFIBGd+OhYH60/aq+AOsfHjwrpum6D4jTw9fWV19p3XFt58MwKFCGGQdwUnac9WPHQjo/wBn&#10;b4Oz/BT4V6X4VvdabXbm1aZ3uhbiCMeZIX2IvLbRnGXZm/2sYA+lWfVI4CdNStUk7aK1o/8ABOP6&#10;s3VTl8J6MsY42LsBHYY+n5VYjXZuHbJNLs+bOTQq7feviUeiOoooqgCmtTqY/wD+qjXoBwPx28XL&#10;4H+FPiPVjefYJI7R44rkpuEcjjahx9SB+NfD/wDwTd8PSeI/i14j8RSXi39voekJZhbpcTxXFzKH&#10;DAjA5SCQMMdT716j/wAFAviRbSeH28Ex3slvc28ceq3ixtw8ILbVZccglSRgjlR+Ppv7Gvwdj+D/&#10;AMGdMS4X/ib60F1fUHuEUSrJIikRswHWMZGO2T0619hF/wBn5G7r3q0tPRHA7VMR5I933eXvZTnv&#10;yOenp+FfHf7Vf7SGuaX8RrDwX4L2T6p5aQJId4hF9M4FuTIBtJQhDggjLMD0rU+OH7Z+lTWF94Z+&#10;Gk82v+Lv7U/sdobS2lbdNkLLFE+BlwWX5vuqFkORtyfB/jZ8PfH/AOzXHZePtWf/AISa4lnMyajb&#10;2yyx6XIu4xxSIckjGT5m0gMDnHU3lGW0ozdTGy5W17sX1YsTWk1+72P0psWkFrF5n+s25c8j5u56&#10;euaS6vYrWGSaeWOGFAGaR3AUDnkknivirVf+CiH9mrpd5b6LY3Hhy8sYrltYS4JCSOF3bk24UAs3&#10;U/8ALNjnGK5rSdd+KP7XXih/7B1LULbwHDM9tc3NyDa2kyNn5o8KDOVwhAyV5PJ6Dzf7CrLmlipq&#10;EX3etvJGn1lW91O5b/a78XW/xU8dxaL4ZRdTmtVjsYr22m86CWR2DMq7TjcpODg546+n3L4UtJdP&#10;8M6VbTnM8NpFFJwR8yoAeDz1HevN/gv+zl4d+Emj2cEedUvYD5i3U8aoFc8syJj5MsWOMk8nnsPX&#10;I12ris8yxlGtTpYagrxpq1+5dGnZOb3Y6opGKyD0+lS14V+2D8VR8NfhLqUFlqRsPEWtJ/Z+mmL/&#10;AFqu5wZQPRBlie3415eGozxNaNGC1k7G8pqCuz5//bE8Qa58QPir4a0rQZmu9M04S26afDcnZf3k&#10;skUeXjBwViUk7j0JNfS/wD+B+m/DDTxqgjnj8QajY20OorJIGVXRclVAAA+ZmPHHNeP/ALC/wtWb&#10;w8PiBqge71GdXsrGe4wxkjUjzJxnoXcOPcDPevrqJdqkZY8/xV9DmuMVClHK8K7U4fF/el/wDioU&#10;nzOrPceq7VAzn3prd6fTHr5TpY7yrqFwLO1mmbbtjjMh3HA45r8mPgf4bl+In7UHhLS9QtrXUrK+&#10;ubzUdV0y7hE8MsIVwUJfIZcuDzmv0h/aY8Qy+FfgV411WG7ksZYdOdVnjUMyliEwMjvuxXxZ/wAE&#10;8dCbUvjJfaizbodK0ARwBoyW3SyfMN2eG+Tv6191kr+r5XjMUtL2ivU8/EcsqsItXPsL/hkn4SNZ&#10;vZSeC7CS0KFI7dt5it1yTthUtiIc/wAGKT4e/sg/B/4Y3U11oHgewiupXDme9Ml5IpHTa0zOVx7Y&#10;r2CFfl65p+3dXx0sXiZ25qj+87IwhukRrCka7VG1fReBXB/Hq+m0f4L+N762uZbSaDRrp45YpPLa&#10;NhEcOGHII6+nrmvQNtcT8aPAr/E74W+LfCMdx9lfW9KuNPWbHEbSxlQ34GsqbgqsJVNrrUqS91pH&#10;5C/s2+EZ9T/aI+EWkNE09xZ6vHqJjg2gH7MFmLk8ADCc4BJ+bAJ4P6SftK/tmeF/2edY0bw/Na3W&#10;ta9qsM0iw2JRvsqopCPJk5AZwVAAJ+VuOMH4J+EHwH+NfhX4tafayfDrVrWbRJmjvr4SRrbXUDsy&#10;+UkzECSOXaVIB4V/mBBOfsz4O/si6zN8ZIPiz8UNSg1TX7G3a10fQ7dBJa6eoJ2TM5A3yAFgABwT&#10;uyTjb+h8QTwFXEQxMainFRSsnu/8jzaMqsb02jE0j9nbxR8e/FR8X/EC8u9H0O2Zjp2khEkknzk+&#10;cSS3l4zt24y23IIGM1v2UfiVrGpfG7WfDkc8OheGre2kNl4cWAFplWQKty0+fmchgWAxgADtz9nt&#10;CvkuF+XcNvvzxyPavy/1G81b4D/tpeHn8QaRqEGnQa/cw2d9HEywXVtcLII1XA2n70eR1yvSvOwe&#10;LWZUq1CtZae4tkrBOj7GSnBn6kRt8oOc+mKkFeRfCv49P8TPHXifw4vg7W9Ji0RkH9r3cai0uSwB&#10;CocghgCCVIzgj1r1xM4J96+LlCVN8stz0oyUloOooopFBRRRQAVUvpkt4pJZGKIiEkgZx7/WrdZX&#10;iTTP7a0PUNPMjRC6t3h8xc5QspAbj0NCtdKTsge2h+fPxA8U+IP2vPixBomgx3114akYPHbyn/Rr&#10;SLARpplBHIYE7Ty2eCMV9cfBH9mfwX8FtHgi06xS/wBWTHmazexI1zIcfwsFGxeei4989a+FPh94&#10;u8e/sR/ES98PaxoVrHp9+Ht/7Z1WOVbK8Kqz23k3S/KvzyYYMCevTivpKH9sLxzDcWOkyfC3VL/U&#10;p5Asmo6TaTzaeNxyNsm3BGGU53d6+8zSNWdOFHBySoJLZq7fW55FOcYzftL3PrP5I89AK+Zf2sPi&#10;t4a0C3sbaCFNW8R2avPatBPGEtTlVJfLdfmHGKt614S+Jvxr1cRX1zJ4L8N253eYGLXFxJ0ZfKVh&#10;heDhi3fGOMn4s+NOlw/A/wCK+taN4ws5L7QYZFuo5NwgOoRnay4csBvyoB57dKyyHLsKsRzVayUo&#10;pu3d+pWJryjD3Y6H0T+yF+z7dX3jNfiRr7SA2E11HZRyEs00kgAeUk5O0ZwOe1fUXxV+KEPw70O5&#10;lt7b+1dcaJjZaTC4Es74O3j0yBz714J4N+Onxa+JusaVo/hfwFHoXh1raO5m1bUWlDRREfLGGKBG&#10;ZwOqFsY6civoPwz4Dit7xNX1p11bXlzsupkB8kEDKx8cY6ZwCcdBXmZpN1sTOviWrvZLU1ofBaJ8&#10;X/tEeHbvRdHhudduUg8d32mNeay9i7TSrIwCJDbZJwoZpCobvnnrn6Rk+Lmkfs9fA3QY/Ekn9peI&#10;NJ8OwTz6Tp0sclzceVHGk0kYLKuzewO4kLhhjstfMn7fHhvxh/wtzSrmw8M6xrGkXWmvNbXGh2cl&#10;1J9oiydjLGCylR827jJYY4Vsdf8ACL9knUfjF4V0XxV8Uvt2maprMsOq63pbL5d5dGKV2t4JnI3R&#10;IF8slE2MOny8ivexCwVbA4arXq3S3it35IxjzxqS5d2cJ8S/j/8AEL9omPxRb6VDPovgnRYxc3cd&#10;ixUG3DOGeW4wGDBVaRlUgbFHAJJr1/8AYB+IOq61oWs+FZbJk0PR7e3m03UZZNzXfmmTfjJyygpw&#10;x67upr6A1v4U6HdfC/W/A2mW0GgaRqWm3OmomnQpGkKSxshZExjjcxxjBOSepr85Ph14v1j9lr9p&#10;7V9H8S+IA19Z2C6a8LQeXbz2+Yvs0yAkbVA7AnBc5p0a+FzbB1cFh6cabWse7t3Y+SpTqKpKVz9S&#10;LzV7PTI4muru3tkkcRxtNIEDMfuqMnqfSrsbbgT3zgj0r8+/hFofxT/ae+J1zeeMdW1uz8KaDrcV&#10;3tmgNpaXioWMa2uFG5fukk7shutfoHDwmDnI9a+KxmFWDkqbneXWx3Upym27aDmbmvz3/wCCgXj7&#10;UdY+ImkeFoZLaTSrGBZJFS6xsuJHCgsPUDcABgjNfd/jDX08L+GdU1ZxkWdtJPj12jOOv0r81v2f&#10;fDeo/G79o3T9ZvFVFXU5Nav28sSIypuIjKtu+VjtA57GvoeHcPySq4+W1KLfz6HLi5NtU49T9A/g&#10;n8LbH4UeA7DRraFFusCa9mXlp5yBuYnv0AHsBXeMRyCMnr701ZNrckBc8DpXhv7Qf7TenfCm2Ona&#10;W1vqviCTcr26ykNbLtP7zaAfMbI4jBBPrXzUI1cyxDlH3pSd35evZHW3ChGzPNv23PEng3wzDDf2&#10;84i8d2kE6W/2S5a3zHNGYpFmdOCMPu2tySgIIxmvCf2JvCemfFr9ohNZurWG80rwlpha2ga4J+z3&#10;XmItsfK6HYj3ODjhgCPmXNezRfs7XcnwV+IHizxf51z4q1jS9QuIo5bZ7mS2WSAAOIV+ZrgqpAUd&#10;DsUDdktxP/BLvxRpOs+IPiLDYiBJp7DSrpHd1+0Mp+0iRQBzhD5e7P8AHIa/QY4ihh8lxFCjLmmm&#10;lzeu6XkebyznWV9j9BYeFA7etSLTVXv0py1+ZpW3PYFooopgFJnmlpjdT9KTAqapcJbWc80ky2yR&#10;xs5mk+4mBncfpjNfL37M/jzxZ4o8UWS6hrVxrelSf2rFPLMqqtxJHdBVuIwBny/kdUHZcdep9d/a&#10;V8RWnhf4F+OL69ums4F0m4TzU+/uZCoCcHLE8Ae4r4s/YPj/AOEB8UeLPFup6xb2fg7Q9JmsH8+6&#10;Z2WR5YJlbaSdvyI4CgZJf3r6fLsKp5fXxDV9eVepxVZ2qqJ+huveIrHwvpN1qmpXUdrZWqmSaZzk&#10;Kv06k54AGSegySBXxhqXxG8R/tYeKLSDwzFdRaBZXcimwLRiOIbl8q5vctnnZI0aKG6gEZBJWDxl&#10;4h/a4+IljHHqMWieBo7i4+wwtCVndYwV83aSVeQloSAR+7yw65J+u/CXg/S/AOhxadpdokSY3zSR&#10;RqjzykfNI20AF2OWJ45JNZwpxyeCc1eq9k9l5+oO+IdlpExPhT8HPCvwa0D7FoNiqSOqtd6ldHzL&#10;m7YY+eWQ8nvgdB2Ar5d/bS8XX3xk8ReHvhD4MvZrm+v5/NuDaK0sB2/e8xwcbEHzHuS2AeK3vjb+&#10;0NqPxO8UR/C/4ZWdzqE2oNNBdaxEpW3uEXImiil4wAMBpACBjAPBNe2fAX4B2Xwnsrm/u7yTWPE2&#10;oBTdXsqqBEoACwxAAYRQMZOS3Unmqp3wf+14l3qvZPfXq+3kR/Efs4fD3Op+Ffw9svhl4G0fw/Zo&#10;oFjbxwuyE4ZlUAnrz7Z7Y612HEY9OfTvTvL68muP+LnjaP4c/D3XfEDPGHsrV2iWVwoaQjCDP+9i&#10;vnm516t3q2/vO33acPQ4f9pL41an8N/Ck1j4R0xNf8d6kpttI07zlTMzEKHOey5z7kAd6z/HHxtu&#10;vhD8L9D0/U2/tL4i3GmQQG1iHnbr8whRv2/wtLxkdsnGAa+efgb8RrvU57nxZ4mCTauluywG5VXV&#10;JzIuCjnpj5sDrwDXsPwL8C6z4q8VL4u1iJ006zZprOadF8y/lkUh3PHyoAVAxjOMHIr7DEZRSy18&#10;2K+ytu7ey9DzvbSqaw6lj4F/s8zf2leeN/iDB/aniPUm80W+pKkxgAfcrMCMI2AuFU4A6jOa9F+L&#10;Xxd0D4G+F3lNu010sW6DTbGIM/8AdDFRjCliq+5OBXpHUgA8Y7Hrj+lfA7+LtX+Nn7XNl4SEB/se&#10;z8SNNd3yxkyiPTHaYRZPAi+0pAp65LYwOtebhqcs0nUq1n7tNc1ummxvNrDKMY7s+4vB11d614et&#10;NQ1DTW0m9uR5slozAsmeAGI6naBXnP7WV7aWPwI8UQ3NxHbG9hW2R5GxuZmHA9wB+gr14N5S4xju&#10;FrwD47WVx8RPi54D8IWtqt3YR/aL3VWlYbY4AI9rIp+++9cY7AmvOwThUxSqN2S1fklqa1HaOi1O&#10;6/Z001NJ+CPg60ghSCKPTYikaZ4BUY6nJ+ua5z9of9oWw+E0NnpFqovvEmo7hHAk6Q/ZYgCWnkdg&#10;QoHbI5r2CztYNMsorSFEjt4ECKgGFAAwOOw4r4Dksz8fv2x5bDVd2p2FjdSFLVrILbrZxnlZ8csz&#10;EcZP55r0svw9PHYmpiKq9yneT8+yMq1SdOEYx3O+/Zn+EGt/EabUvFnjqGHU/DurgvbW+oIZJZWz&#10;/rBuyFT0wB0J716L47/Y4+Htz4Z1X/hG/DVlo+tyQgRX6RNLKu1w6qpLZUbs/dx94179bRJaW8UU&#10;S+XEgCpGqhQq9lAHQAcfhTL6+t9MtZLq6njhgjG5pJHwBXHiMyxGKxHtI6J7JbL/ADNI4eMI3e/c&#10;x/A2kN4S8F6LpczH/Q7OOJ5JCeqqASSSTzz1Nfnl+3R8fZ/G3j2HRbG5gt/C/he6eFpoZDI99fFN&#10;rKBgbdqyEAqST83+zj6D+Lnxd8R/E6bUvD/g9rfTfC8NlI+q6xdRFZACCGjO7iNCOjcsSP4cZPyP&#10;4P0nwr/wvA3viO6ktPBvhb/iazrLyt48LIsSNuJV8yyA7SRkKMHLHH2uQ5Y6DqZlXV5wV1Hz8+xy&#10;16vN7h9+fsl/CMfBv4KaLotxJJJqFwz6hePMmyQzTEOA69nVNingcqeAOK7v4peNrf4b+A9W8RXR&#10;iEdmqD982ELvIqJk+m5hXmf7JHxT8SfHbwfqfjrXdNn8P2N3qM9rpWlSIVH2SMrslJKjcxYupZfl&#10;OzIxXoPxn+Ho+KXwy1/wq1w1qNQgAE6RiRldWDqQrYBOUHU18JKaqYx1a7+KV39+p1JclJRh2PmP&#10;9g3wuvjXxZ46+K2v+Vd+JpJ00O2uEQqIrcQxSsF7fMWXJ/2R0r7LurtLGF5pWWGNE3NJIRgepOT2&#10;71+a37J/7Usnwl1zVPBmrQxvBeXMwRbp0jnhuYiIsMikn5gE4HTg5rvL3xB8Uv2vPHX2SwT+wfBV&#10;hLJby6bc2k32cTRHHntcDb527OUUfKARnJya+izTLvaY6c4ySovVO+yt27+Rz0q/LT5UtTX+NMGt&#10;/tJfGTwpo+gXdtLoVjO0s3+jmWOOMH95I0hHy7gMDjHbBPJ+1dM0+30fT4LK1jEVtbosUaKuMADA&#10;GBXOfDX4baR8N/DdvpWmQbdqjzp3yzzNj5ixPJBOeO1dYflVuce9eFmWLjiOWhR0pwVl/n8zpoU+&#10;ROT3Pg39rqfW/ij8ddK8H6ddaS+jokenzR3TsCLiV84YD73yjGAQea+2fBHhHS/A3hTTdB0W0Sw0&#10;uwhWK3gjGAq9Tx2ySSfrX53ftI6m3gH9pdP7TsLq00v+24PEctxpzEvPEqhDtDcbhsJ/LivpD4s/&#10;t8eAvhd4N0vW7W2v/FFzqcQnisNMQFogWQHzpBlYyNw+U5JxwDX0GZ4etWwmFpYaN4qPTv1uc1Ka&#10;jOUp7n0y42NnGTgkc9/SuM8GfFTSPiB4k8RadoU326HQJ1s726QHy/tDKG8tT3KgjP1rznwT8Y9X&#10;/aE0MXHhXT73RtMuIUlTVLiLZsyAduG+8QCOn/1h654I8I2fgvQYtPtFj3cyTzJEsZnkPJkYAdT7&#10;18tWw6w65aj97sdfM5yTWxuKxHLHjPYda/PD9pq0HxW/aWttD3W9zZtd2VhPALsv+5WYbwFA68TE&#10;qc4APHJz+hsu7b8o7HHPft+H59a/Nv4R6lpmmftrX114m1C2tF0/VtVhWa8BjX7ZJOEXZ0znbKql&#10;v4WzzkV7/D3uzrV4J80YuyW5y4z3nGMlofcEf7O/w7+xx2s3haxurWMbUt7pPOjTDKy7VfIGCoIx&#10;6n1rrPCvgTw34GsXsvDug6boVkzF2g0+2SBCxwCSFABJwOT6VzuufHTwL4X1KDS9R8U6dHq9whlg&#10;01ZhLcyKOpWNSWIHtWJq3x0/tW1EHgnSpvEWryTLCsLKYo1H8TOx6AA14kqeNrx56qkk+50KVKnZ&#10;RR60oEaquf5VJXIeF9D1hb641LXNQS4mlwYrW3BEUIwPlHqQc811y8ZrhnFU2oxdzaL5lcdRRRUl&#10;BTWp1NagCG5n8mF5CQqqpYljgcc9e1fl74t1Wf8Aai+ODaRB9suovEF00VstywhMenxtiXYQDtba&#10;CQTnmv0k+IXh4eLPBOv6JtVjqGnXFmN7FR+9jZD8w5HXHHNfnJ+zl8YB8Afivc6N4z8PrBrd59ot&#10;57cIq3EDxkruh3t80TBeCCM5HPBz9nw7eNPEVKMb1UrRXqedikpNKTsj9HfDfhe38MaLY6NpwjtN&#10;Hs7dLeG1jjA2qqgde/19c0zTvA+gaHqUl/aaVaw3rHLXTLmQZ7hjnH4V4vd/tm+Hlk0+K30e9ha+&#10;AaE6hNDDgdywV2KgEEZ9QaXUPjRrvxMuJdE8K6ZOr7N9xcBcQLEcjInJ2HkHp83HTpnx45Zjb3rr&#10;lUnq27HT7Sm1zLWw39pb9oK08H6Vf+GdAnWfXLmCSO4niPyWKEYJyOj8jA965b9jX4BXfh+MeN/E&#10;UTDUbiPFqsr72BOAZc4z83oT2r5O8D/EjRl+NWny6/q9vpOmwalLFqMF7E0wnWJ2HlDnJJOCCQck&#10;47V+lXwz+Jtv8QLdzp/h7WtKsoWKLLqVibVHUAFSoY5wVIPAxX0Ob0YZPhVg8M+bn1lL9EclCUq8&#10;/aT0sd4oO0Z609aao3D6U6vgtdD1BaKKKYgqN1G7PQ+tSUxs5PGeKAGbQMkda8V/ak+LGnfC/wCH&#10;5L3Gy+1CRbWKOF0EyRscPMAx6Lwc817PPMsMZkkYIigsxJwABzkmvy78deNPFP7Vnx8/4Ru2E1l9&#10;uvHstPWdciysUY+dIQOucH5v9pfx+hyPCfWsQ6tR2p0tX/l5nHiKjjFJbyPd/wBgHwamr3fir4gT&#10;l77eU0fTtTumLzOkZJlJLDOSdhBHHJH0+z44w2HI+bGBx9P8B+VZHg7wrZeC/C+l6HpwZbKwgSCP&#10;ecsQoAyfc9Tj1rZC7c8k85rzMwxbx2KniH9p6ehtRpqlBRGOi8KOD2OM4PY1+e//AAUW+JF3H4+0&#10;vRYdVitNL0nS2vJl83KpcySjaW7K4iRWXviZgPvHP6DXExjjZ/QE4JwDj37V+VOgwWf7Q/7U9uPE&#10;urW+ltqPiEX8FpJEbtNSht5lmS3wpCqPskTKWYHhfcV73DNJKvPHSWlKLl8+hz4t3iqd9z9Av2Yf&#10;hdF8J/gn4Z0UwSWt60H269jugvmpcTnzHjYjqULeWMcYQAAAAV6yGI9Ce/NeL/ET4+L4f1ifw54d&#10;toL7xC9ti1+0uRC1y7MqLx98IVywBB2lcHmvBPGnxS+LHwBvdCufF3iOTxLq2pyvc2+k20cdtYbE&#10;MSTLJK4yiBpEVeSQZATkcV50cuxWNnzz0lJtpN6u+uxoqsKVqa2R9zq26lrn/BfiZfFnhfTNWRY0&#10;a7gWZo4pRKiE4JUOOGAzwe/Wua8I/FhvG3xA8RaHplmkml6Ewt7rUTJwbkjPlAewwSfevJ9lPmlG&#10;3w7nRzKyfc9FqKT7319s05GLZzjGeKwPHXjTSfh94Zv9f1q7Wz06yiMs0hznaOwA5J9AOuazjFya&#10;jHcJNRV2eVftFeH/AIYQ2o8R+MfC3hvWdbRFgtJdWtIZ5mAcYVQ6ksFL5C/7R6V4/oP7POn+ONH1&#10;HxF/Y0WgJPFKlobFWSMEEhSsKnaqksSeM8KM8V5/4O1bW/2wP2pLe+uk+2+DNBeWeWKaPy/sdo/M&#10;MTr/AM9JGj3eoX0619i/Fnxdo/wd+F7vJi3gRI9PtLaIkPI7kKqp6n+I+wJNfbU61XK3DBUm/ayt&#10;fW6S7HnWjUbqWsjxn9gPxz4n1LQ/FPhfxC0l3DpNzFPYXUq4ZYpkLGE/7rKe2eT1r603EdPx/Svl&#10;39hHw/r1v8P9V8Q6rLm11a6WCwjkQiZ7e23Q+fIf78jiRsAAY2nvX015j7mBH3jxkeh/+t1r53N3&#10;T+u1fZ6Jdjrw95U7nlPjj436l4M+KVloB0SzuvDsloGudV+3hJre5JJ8vydpLqUKEEEck+lcT+1J&#10;+1NB8L9FbSvD8qt4iuo8G7I3LpynBEjrg7iQeFyCa8X8Z+NrPVv2qvGb6c99Jb2zQ207bDtjnjj2&#10;MgU9AVUPu75r0T9mn4H2via+vPGetOb62GoNLZR7y6TSINhkkDZ3AYyvTp3r6b+zMHgsLSxmJu9L&#10;27t7fI4ZVq1Sfs6ehmfBr9nbxH8V4dO8YfE7ULyVJAXj0+aMLPdRnlXdgQYw3XyxjgDnmvpjwr8G&#10;/BHgq+jvdA8LaXot1HlRNY2qQsQeu4qBuJ5OWya7COBQ2R2OAcCn7dvA5FfLYvMcTjJe/K0VtFbJ&#10;HfToxpq3XuMlkWBGdyFVQWLMcAY7k9q+Qf2pPiZp3xN8jwh4Z1LUNQv4Zw5stDWR/tjAf6pmGF25&#10;65bjrXq37YWqa3pfwN1pvD7SLfOY1k8kgN5O794c9htzXmf7DHw8ulsdY+IOoC3EGrCGDSY4efLg&#10;RSZH9PmYkZ6/KfavTy+nSweGlmNV3adorz8zCrJ1JqlE0fAvwPl0X9l2/wBC+JNqlxduJr9rFpt5&#10;07AykSSKTkjbnI4y4GDXFfse/DHW9Q1rXL+88X6lYWmm6rbn+yNKkWG2u1jWV183gtgtIMgMCduG&#10;JwK97/aQ+Idp4F+HOrE3EkF1PA0aPbqskkeR94RnORz6Un7KPw+v/APwW0a31q3SDxDfKb3UWViz&#10;SSMcIXJ/jEQjU44yDWssXVjl1R1P+Xslb5dheyj7eLiz1tS0W47sgg4BGTnn8/WvkH9o3xevxkaX&#10;wRpySSy3+oS6NZTWpZxb3cZk3STBSDs2RueCOOM5Ir6H+OfiK48IfCPxfq1rN5E9ppk0iS7yjqdp&#10;5QgH5/7vH3ttfLH/AAT11XT/ABDqXiC8mlkTUreyt/s1ncAAR27Eu0gYnc5JwCx6ArnrWOV0VTw9&#10;fHSV+TRL1LrS5qipH138J/C954H+Gvhnw/qF0L2+0vT4LS4uVJ/eyIgVn555Iz+NdJeZ8mXGPuEc&#10;8dvXtVK+1y00a1ae/uYbOPk7pXxnuQM9fwr50/aO+NlzeaG+geGo7t728XC/ZE3zzDsI1Bzz/e6d&#10;fSvLwuFrY6pzLRbt9Dac4wjueX/sy6Rp2oftP3+qaLA1zZWNlcwXF4JGby5Q+NpyeNwPA9jWD/wU&#10;Ek1DUPinpltfWr2emRaWY9PvVcHzZGO6UBSeGUADIHRjX1B+y78Co/hD4JllvI/L8R6ywutTZf4X&#10;xwvuQOvuTXTfGT4CeC/jhpEVl4s0xrr7KsjWt1BO8M1szjBdGQjkdQDke1fRSzilSzVYuUeaMFZf&#10;5nC8POdFxOZ+AvjD4daP4B8J+F9A17Ror9tLjuWsIrqJbl9qL5sjoDnOeWJr2WzuFuYRIjB0YZV1&#10;IIYdiCCeD1Hsa/OP4meD/hz+y34osNEtdZ1rWNchthcXOqvHbyT2y5EcSsyIpLNnGDwRuyDxj7f+&#10;Aunappvw2sF1S4aaSQmSFX6xREDC9TxkE9eN2O1cWaZdCFKOOhUupu9mtdTehVk0qbWx6CXK/Tqa&#10;/LT9vjx8/wAQvjzc6ZZ/ZdasPDsMek21naoZJnvGO+5GQeCoeNWAwcITkbTn9KPiR4gufCfgDxLr&#10;lpbm7utN0y5u4rdVLea6RMyrgcnJAHHrX4w/BvxR4p8Q/FS0vPh95/iLx5qktxIimJS+6bd9ommL&#10;KFQfvGBZsegPQH1uE8PSdStjKskvZp8t3bXo/kZ4y8rQR+iGv/tE/D79jDwD4M+Ht9L9p8SJp8Uj&#10;WdqTIilnAluJJGPyh3MrLn7x67Qc1w3gTQvH/wC1t4jXxWddu9L8BSuQlzIvluMH/lwQrxlSA0x5&#10;PIH3ag8C/wDBNFvEHxDHjT4teNpvGM0sqXVxo1pCEt5pwTujlkfJeEcDy1VAcEHj5a+5rPT7bTbS&#10;3s7SKO2tYUEcUUQCoijgAKOOAOPpXl1cdh8KmsMuerJ6za2v2NfZ+25efZHxN+1X4T8Ofs4+DfDN&#10;l4T02HQNLvbm4/tW+tZMajcQpHuK+e2XO4tyc54GMV9L/su6s2u/s++BdQe1uLJrjTI3+z3U7zSp&#10;1+87ksx78nvXw9+2B8RNS+PXxysfh9obLcaXZXS2dlcWUQmkmkl2R3RAJ58vBOfQV+jvhPQ4PDPh&#10;3T9ItseRYwJbphcZCqADj14qsyjOnl+GjWlepK8nfdLp/wAMZYdR9pPlWiNeiiivlj0QooooAKKK&#10;KACiiigAooooAKKKKACiiigAooooAKKKKACiiigAooppJ3UAOrx/9q3x3F4B+CfiG6N0tpd3sP8A&#10;Z9o5cK3mygqCPoMk+wNenazr9l4fgFxqN1DZWucGadtqDg9WPA6dSa+Gf+Cg/wAXdG8TaT4d0PRL&#10;yz1U2byapLqFrJ50MWInjUZUFTlpB3JzgY5Br2Mow31rF01Je6nd+iMK0lCDuc3/AME7fh/Z638V&#10;vEXiSYyMPC9lFbWCBQI99yJBI+cZJ2xFevc1+jMecHPXOK+dv2F/hPdfDb4G2lzqyuNb8RTtrN2s&#10;m3MYkVRGmR22KG2nlWkYV9FIu3Pua1zzGfXswqVY/CtF6IWHpqEBcV8Tf8FQvDunjwD4K8Uy8ajY&#10;az9gj/eBB5E8LtKx4yxXyVKjOMseDkY+2q5vx98O/DnxQ8Oy6F4p0m31nSpHSRra4XI3KwZWBHII&#10;IHINcWX4t4HFU8Slfkdy6kPaRcT50/4Jv6jc6h+zXaI8MRsINRvI7KZJFJliExPzKB8pViy4P93P&#10;QjHov7VnwluPi38Hdd0rTTKPEEcJuNNljcqyyqytxjGeB0+lei/D74b+G/hX4WtPDnhXSoNG0W03&#10;eTa24O1SxJY5PJJJJJJ710TRBj1P51WIxsquMli4aNu5KpLkUGfG/wCxv+19a+KvD1x4R8Z6jMPF&#10;egym0nkvYPLlkRSRuYAdsc8dMHNaP7S/7U3he78A65Y+EL618Q6zpM0bXO2TyobZ8nBYuPn6g7Rn&#10;tzXrXxM/Zd8EfEnXE197afQvFMcbRx65o7iC4Ck5YPwVcHodyniud0z9h/4WPfS6pruiHxFq867J&#10;Lm9nfZt7ARqQnBJOcZya9WjisvjWjjJRakndxW1+9zCUa1uVbHzZ+xbqHhPwzfa34g8S6oZdf0uN&#10;7iGGRHENuJxumnYlMKzkYJJIA6AZr2r4d/GPxV+1Za61H4ZjuvB/he3uZrFNet3DNeR4G2WBnj64&#10;3DgHpnPPHR+Ff2Efhd4T1jWLuCDVb2x1W2a0uNIv79p7TymILIFb5sHA4LH2r3XQfDeneGNGstJ0&#10;m0i0/TLKFbe3tbdQqRooAUADpgCqzbMsNjMTLE0U23/NayCjQlFWkR+E9At/C3h+x0m1eWSC0iWN&#10;ZJ3LyP3LMT/ETkn61qmlC7e9I2cn6V8q227s7UraGbr2i2XiLS7nTtStYr2wuYmint7hA8ciHhlZ&#10;TwQRnrX5oeJfgZ4b8Rftby/D7wjpkmg+Dl1GE3wsW3IGSFZJEVSWwu8MjY4BfpX6dTEqpJGRj7o/&#10;i68Yr8/f2SdW1bxd8YvEWq6jbxx+LZYJVaWOFYUtpJZczkgOS3mPExz1wmBX1eRVKlCGIqwltFr5&#10;s48RCMpJM+/tNhit7WOGDb5MIEShe20Yxjt0q4tZmj262GnwQKxmKou6UjmQ4A3fpWjG24HOM57V&#10;8pdczSZ1xtbQfRRRTKCiiigAqGZCx4GcjGDU1RSNtyegqZbNMD84v2rvGl1r37VD6ZFMLyXSjp9n&#10;o0cvzxxXU4VidvTGWQk9coPcH9DvD9i2l6LZ2jyNLJDCqO7HJJA5571+a/h9V1n9tiJvE08dzqVn&#10;4rul/foViynmmNUCgnaoKFd3r1Pb7B/aD/ay8O/s/wBxoGn3drNq+qa3K8UENm8eIdo5eQM4IUnI&#10;GAckGvts4wtSNPCYSitORP1b3PPpSSlKpI6X9ob4z23wa8A3mpbHn1WZTFZW8ab8yHgM3PCj19q+&#10;Uf2ddC1f4/fEZ/EXippLrT7AJNPNIoVJZAeI0OM46Z5H17V6jp/wouP2n7O18S+Ibq9g0C+ha4it&#10;5QY5I5FJCAJ12jk8nmt/4Q/snar8O2gs9U+IN5rnh+2lknGmQ2ItPOdwMebIrkuqgDC8DrnNa0MR&#10;hMpwdShCf76ejaWy62YpRqVaif2T3vQdbt9YScWK77a3fylnUqY3IA4UqTkDOPqDXk37Zd9Lp/7P&#10;3iW6gaJJrcRSoZ8lNwkUqCARnnFewaF4f0/w7psdjptpDY2iHcsNugRQTyTgADJrkvjl8MV+Lvw1&#10;1jwwbn7I94qNFMwygkRgy7h3XIGa+Qws40sRCctk1qds17jSPiX4L/HDUvBvhO88N6ZcSb9Y1Nm+&#10;1zOJfs0flkzsq9nIAOT8o9K9E/ZY+F958W7nR/iV4ihurbQ7GW5TRNLvl3PcRZeJJ5iRlsrl15wC&#10;QR2xlfsyfsP+KPDHxH1DxJ8Up9J1G3tIpbXTLPTZH2zbyC00nTjGVCHOOeuePt/TtNttLsoLW0iW&#10;2tYEWKKGMbUjRQAFUDgAAAcV9nnWc4bnnHLdOf4pdXoefh6Mml7ToSKu3A6emO1eZftJeCb/AOIX&#10;wX8U6Bpb7b+4t0kiXaWaTypUlaMf7ThNo9yPSvUiue9RyWyyNklhxjA+ua+EozlQnGpDeLv6noyi&#10;pRcWfnz+yD8fNV8Hz+KvBFvod1qdxbouqW1jJE8dzH5hJkR+Dn+8MDPzEEnt9C/Dn4g/FTx9d+Vq&#10;vh8aFbpcPtu47aWBZItq7ciUk55IOBjI4r3iLQ7C3vJruK0hiupsCSZIlDvjplsZOP61bWILnk81&#10;7mKzSGIqSrexXPLr/wAAxpUXTiouRxFh8OILqVZtelXWjHJ5sUM6bkjb1ANdvCgjjCqu1R0UdBTt&#10;voSKVV214k6kqjvI3UUhaKKKgoK8t/aQ+Dtp8cvhZqnhqbbFqAX7Xpd0xx9nvEVhG/0+cqf9l278&#10;16lUUkQaTdk5xirp1J0ZxqQ+KLuga5k0fnX+zv40+J/wZ0Hxl8P5dFul8a2twb+wtrrTXks7keWF&#10;VFkUqDnywdxbow9M17D8Jx8fvHlzqVv4xvrzQ9PnEdysktrDbSWrMq77eMxDMiKQSGJz82CeK+sl&#10;hUc4p0cIX7vAz0HFezWzRVlzOjHnfU5Fh3onIwPDfgzTfD48yKHzb10VZryQfvZcd2NdAo6+tKFx&#10;3pdteJOc6j5pu7OqKUVZEbLu/DivLPiV+zH8Ovix4g0/Xdf0FDrlk4ePUrKRra4YD+FpIyGZfYnv&#10;XqwXFAXFOFSdN80HZ+QnFS+I4nQPgv4J8L3kd5pnhrT7W8SMRC58kNKV44LnJPTua7NYQP5VJikx&#10;jvRUq1ar5qknJ+bHypbIQKV45Ncx8SvAOnfFDwTq3hfWDMNL1KHyZzbvtk27gcA49QM+1dRRt3e1&#10;TFyg1KL1QW6Hz3+zh+xh4L/Z11TUNbsJ9Q13xLeL5LatqUgMkcPH7pFUKoGeScZJPXHFfQi8D8aR&#10;YgoABPFOrSpWqVpudR3fcmEFBWQtQXFul0rxyoskTqUZWGQVPUH2NT0hGazLON0r4P8AgrQ9WGqa&#10;f4X0my1Ffu3UFoiyAjOCDjryea7CNdgIHrmnBQKWnKU5v35N27hZLYKKKKQBRRRQAUUU0k7vakAM&#10;gbB6H1xSeWuckZ+vNOzSbqL23AUDb70tNye5pVzQAY5BoHFLRTAKKKTnNAC0U3cfSo2kZWOBnikt&#10;QJqKrrcbgpypU9NvNTK27PsaYdmBQM2TQq7RgdPenUhNAC0VG8hX0B96dGxZeetGweY6iiigAqKT&#10;O4hR823I+v8Ak1LSFc98UAfmx/wUO8IeI9O+NsPiifRr7VfCeoaGllE9jbyyqlxG7uwl8sHb8rDB&#10;IwcEV0UMnxe/ae+HvhDw7f8Ahm7t/DOreTNf6tvewghSKYxyxvbl1eeNlAcI+QSx7YA+/wCS0SRs&#10;t0IwRgEHn/8AX+dOW3RF2qNo9FAFfSRzuUcJTw7pJuF7NnC8KnJyvufNf7Jv7Feh/s4R3mr3urze&#10;KfGF40gl1R18mGJHdWKwxAnaW2R7mJYnbgEL8tfR01mk0ZjlAlRuu/B68H8wSPxqyqBRjNG0V8/V&#10;rVa8ueo7vzOyMVFWRkWfhTSNPhSK20y0hijJKRxwIqrnPQAYHVun94+taMcIjXCqIx2CgAVPik2/&#10;hWUryVpalaLoJGu3IA9+acKQLjvSgYoAWvBP2oP2b5fjwujvp2qQ6NqVtm0mvJoWlb7HI6tNHGAQ&#10;FZtijcc8V73TXjDgjJGfSt6Naph6katJ2aJlFTVmYPgrwjpvgPwjpPhzR4Ps2l6Xax2dvGM8IihR&#10;+PFbsecUoTC4zn60uMVi3KUnKTu27lKyVkLTWp1NakwPmf8A4KEeJn0H9nW+sY2VDrV/a6cWbIIX&#10;eZSQc4B/dd88Z/DmP+CbPhPS0+Dmo+LrVvPvda1K4gmnyQDHbyNGgUdlOC3fO6vo74ofCTwr8ZvD&#10;aaB4w0qPWdKS4jult5GZQJUztbKkHoSPxNavhnw3ovgPQ7LQtEs7fTNOtY9lvZ26gBFGASAOvUEn&#10;rzXsrMHHLfqMF8UuZ/cc/s71OaRtJ8q4/nUlRqxbJIxyRj8aeteMlZJHQLUckYY5IB4xyKkpMUMC&#10;HyF5ySTjGc/T8ulC26ZYsN245Oeamx70YoSsMbtG7OecYqKSyhmK74w+3GN3IGDkdan201m25o+H&#10;Zitcatuka4VQuOmAKeq7R61jeJ/F2l+DdKm1HWb2Gxs4V3NJI3Yeg6k9Ogrxb/htbwS2qG1gs9Yu&#10;oOovYbUND7k4bI4weneuyjhMRXjzU4truYyqwpvlZ9CUVg+EfGWmeONEg1bRryO9sZh8siZ/IjqD&#10;9cVuIxbORiuaUXGTjJWaNU7q6HUUUVIwpjruYdeDng0+kxQBTutLtr6BobuJbqNuqzKGB/DoPwqS&#10;G0igjWONPLRRhVXoBirGKMU7tKwuVdiPywM8k/59KpaloWn6xCIr+yt72MdEuIldR+BGK0aQ9aLt&#10;aoLK1rEMdrFEioihEUAKqgADHoKkK7vX0p9J97vSDQja3UuG5JApI4FRSFzgnoSalK570benNTa+&#10;nYegxowzZ98/l/n9K4bx98CPAPxUuoLnxZ4U0vXrqBSkNxe2qSSRqWD7QxGcblBxXebec0u2rjKU&#10;XdOwrX3KljplrpdpDa2cK21vCixxwxjCIijAVR0AwMcVYVQi4HSn7aTbUW5rt7htsc18QrVtQ8E6&#10;/bJbm5aSwnjWIKCXYxOAoz74r88v2CviRaeGfiIr6vPBbf2npTadJGvy+VcwNv2sMfeKqeM/xZ6E&#10;V+mBhByM8HrXh3jX9jD4a+NPiFYeNTY3eha9a5DTaHcfZFuATlhIFHOckEjBwevSvostzClhqFfC&#10;14twqLp3WxhWpuUlKPQ4r4sfHzxf4k1/SPD3wztoHvJLyNL2K+hJeW3YHcUYMAmMZ3HPevQfhz+z&#10;7YaFrzeJfEHl6trrP5kO5d0VscdVB6vkt8x9sYxXe+C/hX4W+Hdq0Hh7R7fTkZzIzKC8jMRgkuxL&#10;H8TXUrHt7k/Wsa2YctL2GCj7OLWvd/MFSvJykReSpJyNwPsPx/nXn3hX9nf4deB/H9x408P+E9P0&#10;TxHcQS2895YRCHzUkkEj7lXCklgDnGa9H2+9LtrxYtx0jovzOiyEHC9c/WhaXbTdxVsdqWy1GPoq&#10;PzR2I+vanK2Rz170XEOprU6opJArY7ntkUAfJf8AwUU+IFx4b+GujaDbQoTrOoI008uNscUBEpx6&#10;klVH0NfHPgPxNqeobPB/h6wj17WdTvzqX9jxlVe7nhgJUsxGMKkfU8Alc9q7b9vz4lw+LPjo/h7T&#10;Jd50qyjtpJGfcHlMmZEjX7uRxGf4iS3ZSRl/C3x5qXwet7W98E+CX1vxtdJDYRRXWmTmONdzpK6I&#10;h84EybkyxXIjfpiv3DKYwy/IIySj7WbbSl+Z4Fab9rdn2h8FPDdv+zP8FoNS+JurWEGvXN491f3O&#10;5TDbSzsqpbwnbnCxpHuIySyu2SMV83fF34/fEX9rfxuPhz8K/O03w3cLHLc31mzpK9qzKHa4fCmJ&#10;GRj+7BBOMHPfo9B/Zs+Mv7S2sW2p/GfX77wxounzbU0iynG69KFkL+UpMUYKNKoYpvIfPcV9ifC3&#10;4Q+GPhH4QtfDvhrTobKygRUeUKDLcMFCmSV8ZdztGSfQelfnFTEUcPKVaq/aV5X/AMMf87HoRjKp&#10;ZLSJyvwD/Zx8N/A/w7ZwWAl1DV0tFtJ9Uu2LO6hmbainhEyx4UDPfNevRrtB9PShY9o6lj6mnV81&#10;Vq1K0ueq7s7YxUFyoWvkb/gof44XQfB3hXQzNJEmqakHlEaB9yxqTgg9skZr63YmvmD9sz9lPXP2&#10;iG0PUfDniG30XVdLhmgCXcbPHIJMYIwRtYc8nOa9TJ6+Hw+PpVMS/cTuzKvGU6bjDqfNP7J/wv1b&#10;4z+K9Muo7xovCPhvU1u9TZm5ubgYaOAJ02knJNfpbbQxxR7IkWONflVU4AA4wB2rzT9nr4I6f8A/&#10;hjpvhWwYXdwn72/1ALta7uGADyEE8fdUD2UV6fCCynIwc/57Vvnma1M4xk6z0jsvQywtBUKfKiO4&#10;X90yg4LDAJOBnn0r8vv2e/iB/wAM5fHC5j+JGqTafd6RHLomuS3DGZTcXUtvObnqRtZhG5cHO1zk&#10;fKK/UfyRuz3rxv40fsk/D745R3D61Yz6bqdwU83VtHkW2upApTCs20hhiNF+YE7Ris8rx1PCKtRr&#10;xvCpG2m6fcqtTc3GUd0eC/tYftYeLbrxVofw0+Cci3XivVJZYbq5W1JliICGMQmQqACBKXkKsqBR&#10;3r6a+EfgfUfD+kQXviKYXviGSFY57htpdcDkblAGSSSSMZ4p/gb4B+EPAc2n31tYnUdds7IWC67q&#10;RE188WAGDSkdWIy2MZJNehLGFAA6DpWOJxVKNP6thIWgur+J+pcIS5nKRXkHb82PT8f1/GvzP+Av&#10;jXV/2dP2hdVsvGGlXtn50s1lfTSyblKySFoJ/MP3lyCvHev04aIPkHoe1cP8VvhbofxM8NalYalo&#10;+n6jdS2zLbvexEhZAC0ZLLhtofnANaZdjYYaU6VaN4TVnqKtTcvei9UeM/En9sSbw7rDaXovhvyk&#10;82JBrOtzeRaHd1CAAl2Ht3rV0/wj4p+NkltceIL+903QVGZIEQRC4+bICAg8Yx8x/SuG/Zj1jUGk&#10;sfDfxA8M20Op2oMAmlQuhlDnaUVgSPUEt/EK+v44x8xGVya9HFVqGXfu8JSs39pu/wB3mZwjKrrK&#10;R5X8YPAG34EeMPDfhTRfPu7vTpreCzhcK0kjLj7zZ55zznoK+U/2P/2W/EV342fxX8RtFk0nTNHS&#10;P+zdGuggFzc8753H9yLIKjoWbPVef0C8lcg0nkjnJJz1ya83D5ti8Nh6mGpTsp7vqzSdGM5qb6Db&#10;dQqYAxycjGKe0Sv1Geh/KlSMIAASQPU5p22vHV9L7nRp0OY1L4Z+E9a16y1u/wDDWlXmsWLtJa6h&#10;PZRvPAzYyyOVJUnA5HpXQx2qQrhFAH06/wCRU1BGabcpK0mSoqOyGKoQYAwtDKG9+MU4LjvS4qbc&#10;25R5l8aP2dvA3x+020tPGGlve/Y3MltcW87wTREjBw6EHHscis34c/su+Bfh7oMGlxWc+uxQiREl&#10;1yQXLlHfeUOQFKg4xkZ4GSa9e2ijbXXDF4inD2UJtR7XIcIt3Ktjp9tplrHbWsCW1vGoVI4l2qoH&#10;AAA6ADirKqAuM5pdvvS1yvmvdu5dktiOSESYycEf/X/xrwD47fsX+Cvjdq0+vzXF/wCH/FMn2fOr&#10;6Yy72ML7o2ZGBViv3ckdPWvoPbSbBuz3rejWq4eXPRk032InTjU+JHg+m/sd+ClhQ6tc6nrd8IHh&#10;e7mmWIksVLOFjVQrfKOR2r2fQ/D+n+H9PistPtY7a2iUIiIOw6ZPU/jWgI8d6cq7auriq9dWqTbS&#10;JjThHVIbtx3pVpdtA4rmNRaKKKACmtTqTFAEZTcME/yrhviF8D/AfxWNq3i7wtpuuz2v+ouLq3Vp&#10;ovdJMblOeflIrvCue9G2nGU4S5oOzFKMZfEjh/DHwW8DeD7eOLSfCum2uxSvm/Z1aVsnJ3OwLMee&#10;pJrr7XT4LOFYbeJYIVG1Y4wFUfQCrWKTZznNOdSpUd5SuJRjH4Uefax+z/8ADfXPEC63qHgbQbzV&#10;VkM32uXT4jIXPVidvJ9zXex28axqoRQqjAXAwKlK570UOc5aSldAoqOwKu3pS0UVJQUUUUAFRyEq&#10;akqKRRu3EkADnnA6/wD1qTGj5T/bR/aCsfD/AIN1Xwdo+prFr88sUF8yxswt7Zl3uSwYbSVwAeec&#10;8VnfsH/B+OHR7n4o6j50upa7D5FhDdQ+Wba0XAwoPPzEZJPXjj1teJP2G28YfHq48X614lXUvCF5&#10;fHU7vRJYCHkmUDyow2f9WvHv719YWlrHa26wwqI4UARFTgAAAYH8vwr6OtjqNHAxweE+1rJ+fY4I&#10;0p1KrqVemxIq/LS0u33pGA5r5pKysjuPH/2tPiCfhj+z74u1xZfIc262KS85R7h1gVh7qZQ3/Aa/&#10;N39nPVrX4V+ONc8TeIJojDovhmS3kuoz81orNEsjR/LzIR+7GOT5hxX3p/wUJvLfT/2TfGs1xbfa&#10;0H2PbG0ojUSfbIQjFjwArEN/wGvij9ifwjYfFb9ojTtKnH9oaV4fspNa1FWDPbzzqfLgjYNwSskg&#10;kXOQfs7da/T+HqmHoZLjKlW11a3n2PFxSnKtCMT7F/ZT+Dt1fWNl8TfF0d3Hq+pReZpGiXcYRdIs&#10;SALfKnJNw0QRnJPyltmMoSb37dnwZ0/4sfA+/u5rTz9X8NOuq2UxkCeXGjKbjOQQQYRIcdyi19Hw&#10;RrGgVRtUEgLjHeqmsaLZ+IdLvdN1CBbqxu4Htp4X+7JG4Ksp+oP618G8wrTxMcVN3at8rHpKkowl&#10;FdT4J/Ys+Pl14H+FPjHwxPu1U6DJu0GGRl8xoWTcY2GQdiNn5iTkcZ4GPfP2GdFuP+FLt4n1CBYN&#10;X8ValcazdeXnZ+8kJQLkk4C4HJPSue8J/wDBP/wj4L+LE/inStc1C30CS1e2Xw2URoVVs8eaRv2j&#10;PCkkg55OcD6c0bSbTw/pdtp2n2sdlZWyCOG3hUKkagYAA9K9PNcVga0nPBxac979PL7yKNOailPo&#10;XNu1Tj618d/tp/Gq00PXrLw5cEyadpsKaxdxJAZGuJ1ciC3wDzk5Y8dF6819hvnBPavyX+Ovjbws&#10;/wAfvGuqeKmubjS7PUt8lrazESO8aoY0HO4oWPRffnmt+G8LTr4pyqOyim/n0MsZKUYe6fdP7I3w&#10;5Hwy+C8Oqavax2HiPxBJJrGqzZBJaV3MQJ/2Y2Xg9Mn0ryTxR4e1n9rT4xWttc3N1Y+F9BulL2sB&#10;wscTg5Zn5BlZU2jb90SA1V8I+Av2hP2jtY8K+JvE/ig+B/AV7bm5uNB059kjxlWVIygGfnRstuY/&#10;e4xgV9leEPCFh4P0G10uxDiKBFUu5y7kKBlvf9KzeIhg3UqSfNWldX/lXr1ZMacq0IwekUXdH0u3&#10;0fS7bT7SEW1paxrBDCnIRFGFA/ADrzVDxpr0fg/wjrmvTxSXEOmWE97JEnWQRxlyo9yEx+Nb6pju&#10;TWL4z0ibXvCusaZbPClxeWksEb3Cb0VmUqpYdxk183H3ppz2uehJWjZH5ofDu68VfEb9qHTbDWHW&#10;41PWLz7Zqs8QCG1jWASIGC8ZWIJCcjqfev080XSLTQ9OisbGCO1toAFSKJdqqOvSvjX9jj9ln4ie&#10;CPi54n+JnxJubS01S7N3Z22m2bCUPHK8TGYsOBkxAKvUAck5GPtdRjP1r6bPcwp42pCNB+5GKRx4&#10;alKndz3F6UGlpCM18sdx81/t5eKb3w/8E76zsy0A1fNjPfDj7JC4Idxxy2OAK888K/tbeFPhV8Bp&#10;LXRVtIYfDdlJp8E10WjhkuogRyn3sMTnqASTz6fWfxA+HOgfFHw1c6B4lsV1HSrjHmQM7L07gqQR&#10;+FeVeC/2IfhF4L09rFPDf9sQm9N+n9szvdGOQ4+7uPTjOPc19LhcbgoYNUK9NtqV/U5J058/NE8T&#10;/Zl0vxn+05NL438eWtvbaRLO8Zh+xvF9pQKAqxkscp82dwODjHavuGFfLXBJJ96ZbWcVnCIoEWKM&#10;dFQAAfQCpVXauP615mOx08dNO3LGOkV2Lo0VRVjM8SaDaeJtFv8ASr6NprK/t3tbiNW2lo3Uq3P0&#10;J6ev0r8+/CvwJ+Ln7NPxqvrHwpot54n8L39g9ppusWrQNPbgMjbrgvtwxxjA+U4GBX6LtGHGCTim&#10;/Z1PX5vXPf6/57UYLH1MFdRSae6ew6tFVF5n56+D/wBnf44/Erx4NW8UvN4bs/NuGh1W/wBRa7nt&#10;keRsrHabiqs3JBLEDd0xivt3wX8NdG8JQwtDbC5vo41ja+uVVp32jglscdScLgc11ptwf4jjuPWm&#10;sfI4UZVRnAHNa4zNMTjUlUaSXSKsKFCMNbjjiNTjgfTPU+leE/tAftW+Gfg7puqWkF7a6j4mt7dp&#10;RYxzZEKjjfKQCEx2DY3dBWN+0L+1xpvwyt9b0nRmtb/xBagQBhKWjtpHHy7woPzdtuc5FeMfs3/s&#10;q33xkmtfiD8WLC4PnXBuP7M1BTHLfSKQ0c8yhVwAfur/ALOTnPHZhMvhSprGY7SPRdZeXp5mdWrK&#10;T9nS3Gfsn/s66t8XvEUXxb+ITNc6bczPeWGmXCNHLcS5+S5m24DADAVeny85zX3wi4PHSiG3S3jS&#10;OMbEUYCjoBUm33rysbjKmNq889lsuiXY1pUlSjZDHhDHkkfT8f8AGsTRPA3hzwzdT3Oj6Dpul3Nw&#10;MTTWdpHE8oyThioyeWJ59T61v4ori17m+nUiWFePlGRyDgZrB+IHiMeD/BfiHXTG039l6dcX5iU/&#10;M3lxM+B6E7eK6PFVr/TbfVLO5tLuJZ7a4jaGWKQZV0YYIPqCCfzoW6bFLZ2Pzk/4Js/D601jxZrX&#10;jLXraKea3RF0ma4cOUmmLvOyc8sQygnHUGv0hhOV/H0x/SvKvhr+yv8ADH4Ra1c6t4W8L2+m6jcO&#10;zNPveQjJJwoYkKMsegHWvWFXaMV7Ga45ZjiXiErXSVu1kY0afs4a7i0UUV45uFFFFABRRUU03lZJ&#10;KhQMkk0eQEtFfPfjX9sbw54N+I+leGZLV7m2uryOwlvo3yY5nYKoWMAlxllBIPGa+gIZPNTd1B5G&#10;PSuuvha2GUXVjbmV0ZxnGd+XoSUUUVyGgUUUUAFFFFABRRRQAUUUUAFFFFABTW606kxQBVvtPttS&#10;tZbe6hS4t5l2SRSKGR154IPBHNeDWv7Dvwxt/iTZeMRaahI9lOLq20eW7L6fDMMbXWMjI2kZChtu&#10;edtfQePejFbU61WldQlZMmUVLRiRqqDC0oo24orHXqULRRRQAUUUUAJiilooAKKKSgBajdjuwBmn&#10;ZrF8XeKLDwboGo61qcvlWNhA1zKcgEquTtXcQCxOFAzySB3oV5NJLVhtqzl/jJ8R7b4eeF/PkjW5&#10;vL5/strb+YFDSFSck9lUDJxz0FfBf7M3j6L4R+IPF8UGnSx+L9fizBcMrSW9isRcuJFLAM25gegL&#10;ewpPi1+0Jqvj7xNceK7+JtLsrOGOK30q6cSCxkz8x3AYdi5PzAKMqi7mwSfZPgT+yHbfEi6HxG+K&#10;mjTwa1eYNtpv20jzIAq+W9ysWFZmA3bCWxnGTzX6ZTwOHyPLv+FCN3Us+W+vl/wTx5TlXq2h0KP7&#10;InxK+KPxb+L8+qN4wufEnw2srKe2vftVnbQAajlQAvlxq2OGOCeOPx+34funPBz0znFZfh3wnpHh&#10;Oza00bTrXS7Rn8zybOBIk3cc7VAFayrsGM55zX5/jK8cTW9pCKiux6lOLjGzHUUUhNcZoLRTcmjJ&#10;pXAdUcihjg9Dwafmmt83WjyY0fF37T37DXiH4keNtQ8U+Ate0vTrvUpIJr2x1qJmiMqEhnR0UsNy&#10;7flIPIJzzgdp4U/Yd8NyeOrDxp43v7nxXrFlbpHaafIxSws3BJJjjGMjLH73HtX020YYYNKIwfUD&#10;0zxXpSzTGzoKi56LY5/YQUuYhtbWGzt1hgjWGFBtWOMAKo9AKmWJeoUKfYCnKgXHoKVV215mul9W&#10;b2S2ADb0pGUHrTqTHOaoBqjkU4e1G2mFip9qUmlqwJKKj8znH5CnKSc0XV7AOooopgFFFFABRRRQ&#10;AVFIxRieCMc54qWo5B97rnHQGjoBnSa/ZW+pJp8l5bpeyR+ctu0gEhTdt3beuM8D1OfStKNiy18l&#10;/FL9nvxhp/x8n+Ieh6xFfeG7m2Wa9029uJPMguYnRomi2gnb8nCjuW4+YY978A/Euz8T7tNneO11&#10;63TdPYlwXIwCXUcEg564H0r0KuFiqMatGXMuvkzKEnfllud5RTVbcCfyI70orzzUWiiigApDS0xu&#10;DQBleJvElj4T0e81XUp1t7Gzhe4lbBZtiIzvtUZLEKpOACTg/g3wb4q0/wAceGrDXtKlM+mX8Ynt&#10;pWjZC8Z+62GAIyOeR3r5v/4KBTxN4D8FWTztC114kjysblWkjW0umYcEEqDs3Dvkeldl+xTbfY/g&#10;DokaSCaF57iVHI+Y75Wc7m/iO5m5PIxjtXsPLnHLlj29HLlOZVr1XS7HvFFFJXjnSLRSUxpCrYxx&#10;SAkoqJJd65HI7Hsaeue9MB1FFFABRRSE0ALUUjbW/XpT9xpki7lJzg4Iz6VO90ho4bx18cvBHwy1&#10;bT9M8UeI7PR73UHVLaGYsWcs20ZwOATgZPc13BbvlQBnOa+Dv20vFWgeDfjnoQ1qDzNKvLZLnUjc&#10;WsssYjhYlMMowvzYPBJyo4x1+2fBOtJ4q8HaJrCsWW+soblSVK5DorAkHkcHvXtYzLlhsLQxCd1N&#10;fic1Ko5ykn0POr79prw1Z/Ee98Ii0v5XsXSC71NY0FrDO4ysRJYMTjkkDAyK9P8ADXiGw8VaPDqe&#10;l3KXljMWEc0ecNtYq3X0ZSPwride/Z58E69rlzrL6Y1rqtzIZZrq2kZWkYqFyQcjoB2rp/AHgWy+&#10;HXhuHRdPuby7tonZxJfTGWT5jnGeAB7AD8ya5631R0oOjfn632HTU0/eOjoopK883FppPzfhRupr&#10;NwaTGI7FUJGPxr4Q+O37SOs/Eb4jJ4L8F6xPYW8l3/Y8VsJRaNe3Rz84lGXaPqMKAQV96+kv2mfi&#10;V/wr34Y332W5MOualG1ppvlj94ZSOSvzL0HP3hXh/wCw38F9Pv7SL4lanbSXWqRl7bTLqaTccNxP&#10;KRxli2V+bJG38a+qyqnTweHnmeIp81naKfV935HnYhupNUoO3cj+EPxM8W/Bvx4/gvxXcXFxoVsy&#10;xTNeiR/KMikxtDM+GdSwYcjtnvX2jA25SeDz2Ofp+leB/tVfs+6z8cPDNpBoXiZfDF1p8hu9y2Yk&#10;NyVBAjd9w2rhjjAJzzXp3wh/tCP4eaNBqaKt7bQ/Z5CrFlfZ8oYE8nIAOT3zXFmFajjIRxVOPLN/&#10;EltfyN6MJQupSuuh2dNNLmm5PtXhPyOk8U/ao+Iniv4X+DNP17wyqGKG+jjv98Yb904ZVIyeP3mw&#10;c9SwXILbh1/wd+Jg+I/g2x1CdI4NSMSm6t42X5SQDuA3EhT1GfX14rR+Jfw30T4seEr3w14himn0&#10;y82F0guHhO5HDoSUIJw6q2DwccgiuY8IfBOw+H/iSy1fRI4TcvAbbULq5LPLIm9nypyACWdieMc9&#10;K9SFTDTwns5RtUT0fkYe+ql/snqYyRz1pVpq+9OGa8tG4tFJzRRcBaKKTnNAC0UzcfoKUNnpzTEt&#10;R1FNz60tAxaKKKACiiigAooooAKTNLTG+8fpSbAx/F3iaz8H+G9U1q/fyrPT7Z7mZsgfKqknGT14&#10;r4C8A+NPEPjj9oXwTrl3rOpMLnVTtaKXMMcbxOfIKgkbWwOvPvX1d+1/r1toH7PXi+S68xxcW8dp&#10;HFC213eSVFAH4Ek+wNfK/wCxv4Lh8U/FrT9Su/tEy6RbC4jaCbMIdQ6J5gIOSMsRjHUV9zkdClHL&#10;cVjKi1WiPNxE37WMEfobHjaAp46D+VPX65qNeAMcU+Mbc/WvhU9LrqeltZD6KTmk3GndLcB1FJmi&#10;i4C1S1K8hsLeW4uJI4beJDJJJIQFVR1YkkAAdau14b+2Z4l/4Rn4C69K32dobkx2s0c0yRs6OwXa&#10;m7hmZiq49GNdOHovEVoUf5mkROXLFs8TPj68/aO+MyaVpFzcvoM0E0MlvdQptihDspkUgZw2MA5P&#10;Q19D2H7OXw/0nR47K38PW9sIYfKW4jBWVRj7wYc5zzmvGv8Agn/4Xjfwr4j8Y3FrsvtSvBbwyS48&#10;2OCNVHl7QSEG/eduAea+tUj25OST6mvoc4xdTC4hYPCy5IU9NOrOOhSVSPtJ7s+NPg9HrXwL+O0f&#10;g/UJby7g1N5EDRqrpKpJMUrcgg44Jwfu19nQn5TzkZryTxF8DYfEvx60Xx5eyQSW2l2RigtlDCXz&#10;tzEOWzyMMOPY+tetocA9vavJzDFRxUoVettfU3pU5Q3JKKZupVbNeVzRezOgdRSUCnfWwC0UUhNM&#10;Bajfhs8fjxTyajkyfpjPHX8KVxjRNuZlPUdqkj6V8e6la6x8Of2oI/Emp+L3v9GurlbKO1IkwjTk&#10;KsOzdywPzDA5yeOK+v7eRpI8kY9AfTtXdisL9U5PeupK5hSqOaafQmopu44pjTbWAxn/ACT/AENc&#10;HMupsS0VEJM9xkdfb2qRWzTAWiiimAUUUUAFFFFABRRRQAVzfxD8XW/gPwbrXiC5eNItOs5bjEjY&#10;DMqkqv1LYH410lfNX7e3j618I/Bc6bcQ/aG16+gsViwGO3cXYhc5ONg6A124LDfW8TToNfE0Z1Jc&#10;sWzkf2MfiZ49+KPjjxlqHiPWJ59FSOF49OuEQCCSTcdsYXnZtCEEknk19fxNuU5GD3FfJ3/BPHwu&#10;ln8MNZ8QfYo7ebVtTl2TjcHkhixHGGBAxwDwPzr6xjwowK7M59ksfUjSVkmZ4dt07y6jmYj0Hfn9&#10;a8e/ac+OMfwM+HV5rI0241O6kUxxxwP5YTIwWLc4IByBjmvXpOc8gcY/OvyW+OnxA1r4/ftAavZe&#10;HJ9QL32qJoul2Mk6RIGgk2M7AsR94ueR0I9K1yXB08Zif3ztCCbfy6fMdabjG0d2X/8AgnL8M9S+&#10;MXxgl8beIZZdX0fwqHkE10wlW51SX5lc7s5KBpJO2HKnjFfqda6PZW91Pcw2kMNxOQZZY0CtIR03&#10;EcnHvXKfCH4P+Fvgr4Hs/DHhLTk0/Trf53ZQDJcSlQGmkYD5nbqTgD0AHFd0q4z9a5czx0sfiZVV&#10;pHZLskFKjGnG25GsKrHsJJGAPT+VSrjnFGKPu15Om5uLVPU9Sh0u1nurmWO3toImllmkbaqKBksS&#10;eMAAk81PJIy9MY9a+Pv2s/jfqGqa1F8O9AuVs47m+hsLu8WMymaRwQbcIDkrhgGPYjmvRweEljKv&#10;s46LdvsjGrUVNamn4o/bisNW1a8sPAcdhqw0+RDPdXE4eOaM9TGYmIAIxhieucrxk+8/Cj4lW3xO&#10;8Kw6nHCtneqSl1Y+aJGhbg4zgZ4IOcDrXnvwb/ZC8B/CfSdTQaZBqeqavDGmp3VzGpR9q7QEXGEA&#10;x2xyM15l8DfDNz8Ff2ptc8KeYy6RqdqWsklKDeF/ebxtwSfm28qThBzXsVqWX4ihKlhlaUFdS/m7&#10;+hgpTjJOWzPQP2oNU+Kmh694Fufh/wCJrDRdHa9KavaXVis8l1HgttV2jfaMAjjackc17v4fvJb7&#10;R7O4ljEcskatJGowEYgZUZ54OetRa1pFvrlhLa3Kb42XGVHzDI5I7jtXEfA34e+J/hjoN5o3iHxZ&#10;/wAJan2mSWynay8h4YWxiNyGIcjBO485Y9gBXhc1OVBfzI6LSU/I9NpaRfY5FLXKahRRTWbBxQA6&#10;o3UM3f8AOnZpeaQHOXXhlYdfGsWZzdlAksbk7XHQH64/lXQQ8xqSNp/u+lLt3Zz09Kco2jArSU3O&#10;3N0JUeXYWiimsTnjpUFDqKTNJupbgOopuTSFjTWoD6KapPenUAFFFFABRRSMcUALRTAxNKpJHNAD&#10;qKKac59qAHUU3dQCe9K4DqKbk0ooAWiiimAUUUUAFFFFABRRRQAUUUUAFFFFABSYzS0UANKg8857&#10;UoGKWigApp+9TqTFIDG8WeD9G8deH73Q/EGm2usaReJ5dxZ3kYkjkX3BH69q5T4U/AHwH8EYb+Lw&#10;V4eg0Fb7YLkxO7mQIXKjLkkAGSTgYHzmvRNvGKikdoztUbjiq558vIpWT6E8qcubqZ3iLxDZ+F9L&#10;u9S1C4itbK1haaWaZsKgA79/yBrzL9nH9oiH9oPSNavE0OTQpNMvPs+xrgTpNGVDJIrhV+8CDgjI&#10;rxz9vj4xPpFnoXgDTrxINQ1QtqN9nobONJCkbDG755UU5TkCElvlOD7F+yj8KYvhV8H9MtZLCXTt&#10;a1MLqOrRTpEsgunRdysY/lbaAqg5PCjJyDXsywdOnl6xNR+9J2ivJbs541XOq4rZHsPl7vv4J7cD&#10;NONKBikPWvEeh1CMOlecax+zl8NNf8aReLNR8GaVeeIY8bb6WAFuCSMjoeSeo716Tik+lOE5U23F&#10;2uFk+hEtvGi7QPlwBt7YHQY6VKvSkB56U4UnuGwtNZQzZPXGKdSEZpgNVVXOKcKNtGMUALRRSUAL&#10;VLVtUttHs5ry8uIrOzgTzJbidgqIo6kknirTuV9AO5NfMf7VfxCtNXvh8NXguPL1C2DXVwCvkkux&#10;EUTAqSd208gjHU13YPCSxtaNGPX8jGtU9nDmPbfB/wAWPCnj2e4t9A16x1O5t5HjlhilAfKkBiFO&#10;CVyR8wyOa623k86PeMFT0K9CPWvhlfgL4q+CHh/w14pTXRY6ZpyLLqcVi777FvlAbcTteEANvyMf&#10;MxPyBhX2T4B8Rf8ACUeFNN1BmjM80CNN5WQok2gsMEkjnPB5rrzDA0cPaphanPDb0ZNGo5L3tzoq&#10;KTmg14x0DXcqcAZ9K+dP2uf2oYfgXpFtpOm2wv8AxPqsDSQ75GhhtYCdvns4Vuc5Cgc5GeBX0Wyh&#10;upI9Pavl39oj9hrS/jv4+k8UDxdqmgXV1bxW11DBEsquqcZRjhozt4445Jwc8ejl8sPDERnil7i1&#10;9fIzqc/L7m580fsb/Cub43fE651rVrJLrwdobmaa4IDLe35csEYktvKZGTn6Y6V+m8MYjXaBtUcA&#10;Vh+CfB2keA/C9hoOiWqWem2MSwxRqoBwoHLYHLHqT3rdGV6dK3zbMpZliPaKPLFaRXZGdGl7KI77&#10;vtRu7Dr6dKhuLgQ9QCApbGefwH4j868H0n9pC21n42aH4L0+7/tQ6g1357WCLPbWiwI5PmSg5Riy&#10;7B15UjAyDXn0qE60JzgtI7mrko6M9/BpajjZiPmGD6VFdX0dmrPNJHFEoyzyMFCjnJJPaubrYss0&#10;VWs76K/t0mgkWWJgCrqcggjOaj1LUotLtZbm4mit7eGNpZZpnCJGijLMxJAAAzk9qfWzAu0V4Fqn&#10;7Zngy11SS006x1jxDArbRqGl26PbOAMsyyO6BlGDyMivYPBfjLTPHnh+01rSLqO7sbpA6SRsGHIB&#10;wSOMjODg9a66uEr0YKpUg1F9TNVIt8qZu0UnNBNchoLRTd1LSAWuW8ceGW8ZWTaPcSTWulzqDPPb&#10;TeXISG4QcHg966moJ2ZTkAHjgN0J7D88VpCThJSW4mro/KH9sjSJbj9o3Q/Dnhie88MxWd9Y6Wl6&#10;trhIbiV43EyYOTtyjFmOMDrxX6qeH7e5tNGs4by5F7dxxIktyq7RKwUAsFycZPbJr8y/E/xEbxZ+&#10;2RbyEWunRHxadPSSZDdiSOPCJKI2ZWDOsSr8uNpcfSv0+tfuMenPfBPAAr7LiKU1QwUZu75LnnYR&#10;WlMnopOaRia+JPSHUUgz3qNpPLznpjOByaE7gS0V8m/tBftyXXwb+OGkfDrTfBdxrcjww3+pag8j&#10;IsNq7upMaBTubEbclgODwa6zw3+2h4V1axtBf6dqOnarK0jT6ekX2hrWFAT5spT7oY4RVI3licLt&#10;BYenDLcXUpe2hTbj3MPbQUuVs+hqK8h0P9rL4S65DCw8f6Hp00snlrZ6zcf2bc7sgYMNz5cgySNu&#10;VG7tmvVYrvzl3Lgr7A/4Vwzpzpu04tGqlF7Ms0VGknmLkEEeoOaeDmsyhaKKKACiiigAooooAKKK&#10;KACiikzQAtFc54+8faL8M/C2oeI/EN59g0ewTzJ5/KeQgZxgKgLMT2ABNN8B/EHQ/iZ4Ws/EXhu/&#10;XUdIvF3QzKjI3uGRgGVh6MAadnyqdtHoK6vy9TpaKj3np3pykkc1CkpbFDqaadVa4m8liSygAZOe&#10;P58UPXQBZrgRZ5AwM/McZ/H2r4Q/bQ+NkHjbxxH8PtPvbiPRPD7Jda7JGksRFyX2xx/d/eAIxYAH&#10;YxcZyQNvZ/tR/tXHSfCutW3geaT7daY26uVkjgeVJcGNAU/eAHqVO1gH/u1wH7G/7Pvh74jawvj7&#10;Xb9NWFtdxX9lbyZguLm5WVybu5jEjfKZEUx8At5Ck4XCn7jLcveW0I5vjI6bRXn0v2PMq1faS9lB&#10;m1+y7+yH/wAJNa2Hjb4h2sc9u12b7TdAlgIwEdhb3Mr78MWTDhMYGRnPAH3JCoVSBxz1x1qOGFG3&#10;HZs2tgDg9O/+f/rVOg255J+tfN5hmGIzOu6+Ild/kddGjChG0BelLRTGLbuPSvNNx9RSNtY+wz7V&#10;T1jXLTQdOlvr64htraJdzSSuFH0ye/oK+R/H3xv8efF7xBF4f8FeHtR/saadbS4aENGyBicSXEoD&#10;eSmFJAxk+vNehhMDVxl5RfLFbt7IylUUHbqewfED9qbwd4Jv7jT7eabW9UtZ1hu7ayibFsMZZmdg&#10;EyB0XdkkjoDkcx8J/wBr7/hZnxEh8IL4O1C3ulZhd6hGZGtrVRGzhnLxKRk+Qo95h6GuM8afAjwX&#10;8LvBP/CW/E6SfxnLYzxiy0SFXe0kuHdVhUw5LXD7upl3Jgbto2ZHnn7K/h/xX4n/AGpLu4/tNbLw&#10;p4GsVgurbSsQ2d9fz25CrtUAOoR2I4AXyY8BRtA+hjg8u+pVZwTbj9p6Jvskckpy9oo9WfoAHJ5/&#10;TGKQyFWwNpPXnNcX8WPiInwv8C6z4g+xvqUljbtOlpCQJJeQAAD198ZPHAOa+cbLxL8ePi94asPE&#10;eiaPJoemawk4jSTVYlu7e3cxmNliA2bio6swdfmACnk/OYXBSxNP205KKWmrtqdU6sYvl6n2JG+5&#10;ST1z2qRa+cvgR8Z/Ftzqv/CLeOLbztV+3z2cdxGiiRNqh1EyrwDtI+Ydfc5r6MjJKnIwc1nisLUw&#10;lTkm/PTUuM1NXQ6ik5prMVPYDua5L2LH0VxOqfFjSNP8caX4SiW41DWr/wAxvLs08xLdUGS0zZ+Q&#10;emetdmjFhz/LGa0lCULcytcSd9h9ZHinxDa+FdB1TWL0n7Jp1pJeT7CAwSNGdupA6KepA960pJPL&#10;BJIAAySegHc14J+1T8afBPhr4d+KfDGo+JNHTxLf2ZsINFd4ri7LTjYrG3LZK4fJJG3kewOuHoSx&#10;VaFKMW7tIUpcqbOX/Z0/aY8UfFbxrY2GuaXa21vqukyahD9lk2xxJHIFYgNlpGJkQHaQFA79a+pY&#10;23ZP9a+If2MdXi134zeKYLmdJ73RtJtoQqyRsQ0kjCVgMBgv7mIfLx0Uj5cD7Yhl2qMjaDzkn1+p&#10;z+le1n2GpYXHOjRjZJI5sPJyi22WaKi809sYPQjmnq24Z7V84dY6ikFLTAKKKKACkK5PNLRQBFJC&#10;smN/ODkV534q/Z78FeLfG2leMrrTGtvFemMHttXsZWgmGOoYKdrg9DuB4+gr0jFIetPnlH4QtqCr&#10;jvTqbk0cio2AdRTQ1RzTiEFmZVjVSzMxxgDvVdbATUxu9c/o3xE8M+Ir6e00rxDpWp3MDmOWGzvI&#10;5nicAEq4UnacEHB55FbwYtzjiqlGUH7ysLdaHyD/AMFINWgtvBPgzT2mhW5uNUmuY4Gj3SSrFay7&#10;9nHBG8D7w++OGzx6p+xbamH9mnwXO4k868tnvZXkAG+SWRpHdQAPlLMSOBwa8O/4KMeK4I00TSom&#10;sGutN0vUdYuDPJIJLdRGI0OB8uH3OuTkgjK7SM19Nfs6aTBofwJ8BWVs7Swx6LaYmdgTLmFSXJHd&#10;jz+NfWYpunkeHpvrKTPPpxf1qculj0Wj+KkLYNch8Q/iNZfDmztNQ1N4YrB5Ns0skqoUTBJYBiCx&#10;HHyrljngV8pCEqkuWCu2d8pKKuze1zXrTw7p899fSiC1hXe8jZwBXzN8Q/2utYh8RWOl+EfDNzqk&#10;N1DMQ9vaTX05YDC5W3V/Jwedzq4ORwOa4zXPjx49/ae+J114B8A26+F/C9oiT32uylXuZLdiQG27&#10;g8O7HCld3rwRXv1nqfhL4F6TY6HFeSajq7bQsUlwj3s5I5Yq7AgHafujH619HSwccHJU69LnrdI9&#10;vNnJKp7T4ZWR42P2lviP8L7HRZvG2nQpolw5NxqeuWskNzjCnAWCPtu43RK3yn5TX1toeqxa5pNr&#10;fwHdDcRJMjAMAVZQwxuAPQjqB9B0r4A+IXjLxB+058TrSz8M+HJdQutIuzYtJBMAmk7j87XE4VlG&#10;UDfKwO7oAcV9+aPbtYWENvuMpiRUMrqFaTChdxwAM8dhj6dKnOMPQocjioqo/ijHoVSk297o0qKg&#10;8/HUgH06n8hT1kLZ7fga+bOskprVBcXQtlLSMqIoLM7cKoHUk9B+PvXLeDfiz4V+IF5fWvh/XLPU&#10;7mxbFzDC53oMkBtpHKkjhhke9UoyknNJ2XXoLmSdrnWyMVxgZ9v5mvmrxR+15B4F+K9roviCG3s/&#10;C9xdNYpfQW1xcTtKcCI4jBUKWyCTjoa+jNSmmj0+6MUazziJtkW7aHbBIGe2a+Jvjxp/ib4aweDP&#10;GlhYXNrbzysuqafbJuhtJclldyVbKMOPmOMjivcyjD4fFTlSrOzlovU568pRV0ee/wDBQDUv7a+O&#10;UekQj+076z0QYs12K0SyMfmy6c8c5VuPrX3f8C9NfR/g34LspGLPDpFqpJkeT/lkvG52Zj+JNfmp&#10;+1R8TI/izdWOrWdmtrqqWYgbcyLBnlgEYgEdVPJ7mv0X+E/iLS/Dfwa8KtfarZRRWei2zXU0t4hS&#10;PbCm7LZxgc+lfS8QYOrg8rwdKpGzXMceGqKU5SvoenUV5d4q/aQ8BeFNFv8AUn8RWOpRWibjHp9x&#10;FK0mSAAh3hWOWUEbuMgnA5pPg98aJvi54buvEUOkRWWgiSRLS8ivVuftOxiGI2qFG0gqSGYblbBI&#10;wT8O8LWVP2rj7p6KqRezPUGYj0H1NIzHdjtXingD4ya/8TPilcWWm21lp/hnSrPfqlvcTRTX8dw7&#10;EQRlYpGWMMqySbiTkJtwDyfZlduQB/XHoayr0Z4eXJNajpzjUV0LJKUfbsyMZJx9f8O3rUUN2lxn&#10;y2WQcgsp43A4I/PP5GvmX4xfE7Wfi94n8S/DLwFc6vazafZRSahrWiFoZYJfN/1AlyAhIHIDKxG7&#10;Ga+PvAl98df2c/Gviu3+weMNI0X7VI891Np76lp0jBwyyGQrImGB5dSDyVL5Xj2cJks8VBSVaKk+&#10;jdjGpW9mz1H9vL4janP8TLzwhYXM1xcQ6fCba3icYt5ZT94qGJJIPUp0xX3J8IfB9v4D+GXhrQrd&#10;ZESzsYlbzXZ23lQzklufvE1+XHiXxxcfHj4n22p3SjVNajv7V72PTbfyt8ETD5UhctyAAAC5Jx2x&#10;X6yaDfW95psDW6GGPYuIGUK0Xyg7GA4DAEcV7nEGGq4HB4XDS6Jt22ucuEl7SUps0WjRmDHk9qjO&#10;Y3CoBsUcg8dT6/n259akVty5wR9RivAv24PiJ4m+GfwC1bV/Cty2n6i1xb276gqo32SJ5VV5Nr9T&#10;gkDAJyR0GSPiqFJ16kaUXu7HoykoRcj1DTfi54M1nXrfRLHxboN5q9y0yQafb6nBLcStH/rNsavu&#10;OwAluPl71D4r+MHhDwTr2m6LrOtQ2epagC8MGx5Cqc4kk2KREh2thnKqdrYPBr4C/Z9+P3h7WvFW&#10;lReKdAh1rxZZTSvoWtQW4+zwO0a7ndEyUc7mywyflzlSTXJv4g8fftNfF5fC1y2r2Gu+KtsOqxS2&#10;sqafpVhayZZ0TbzHyuNxKmaUAsN5FfY1OGKuHqT9vLlhFXb79rdzh+uWS01Z+rcLCRchge2V6e/6&#10;0vGcDpVfTbaOzs4YIgwiiXy0DsWOBwMkkk/jzU7MFY/SvhursehG7V2eYfFL9orwp8IfFnh3w9rR&#10;vptQ1t8RrZW3mrbx5I82Y5GxCQRnnkHivTbW4W5hSVCCjqGVl5BBGcivzI/bN+NHxA1L40eINH0i&#10;xsZk0EpYaWmn2jS3paTYzSFskE5bbt4A25xk5r9I/CEc8fhjSVut32kWkIl3HJ37BuyfXOa93HZf&#10;9Tw9CrLeaOeNRylYp/EX4gaR8LfBur+K/EE722i6XAbi5kjiaRlUegHvgenPJryT9mf9rK0/aQl1&#10;YW+gSaAtsTLZx3Fx5st5bg7TJgKFTDFQQGcc9fTvvjtZ6HqHws8SWniG1ivdMuLN4ZLebGHyCQPz&#10;APHpXy9/wT7vLG+1DxB9m8OzWMVnaR239pEsIJtz5ZQg+SM/ICQOT7d7wmBp1MtrYuW6aSHKoo1F&#10;E+41bd7c4oOa8W+In7UnhXwJDeQ2cy69qsAbba27OIy2SArShGVRwctggY5rrfhH8VIvit4Ls9di&#10;tY7Od2eO5so7qO48mRTgqHQ88kEZCnDAkDIz5tTA4qhSWIq03GD2b0KVSMnZM7iaTawGP0zXNeJv&#10;iV4Y8Eq513X9N0gInnH7ZdJE2wttDYYg43cZ6cHpXzj+0l+0zNPd3nhT4fXGr6rqVvvtb9/Ddkl1&#10;JHMWCtEJCJMlMOJFijLqf+WkRRs+Pat8K9V0PQ7GTx9faq2v+IbsrZeGRq0F1qt5IhKBpbrcTIoV&#10;YSvzNtDKCwOQPZwWTwmozxdXkUtl1OepiGnaGp9jaL+0t4A8Qa6mlWuvwLJIE8q5uFeK3lZ2VUVJ&#10;HAVixYYGfm/h3V6fAxZCSMHOO/8AWvkP4K/sl39nq1prnitjYpDdQ3cOkhvNlhkjJwm9PlVdwDEq&#10;Wzhcng19eQYVdoG3GBjv0FcOaUMHh6/s8FU54rqbUZTlH30S0UUV5BuFFFNZsUAOoqrdX0VjG8tx&#10;LHDCi7mkkYKqj1JPAryf4xftVeAfgn4cuNV1rUm1CaGRI/7L0cJdXjFsHPlhwAFUliSwGAQMnAOt&#10;OjUqu1OLfoTKSjuz2KmN1rzPSf2kPh7q1jb3L+KtN0cTlESHW5hYS72QOEKT7G3AMAV6g5GOK9HZ&#10;y2WH4cVM6c6btONvUcZRlqmfK37emuNcaH4c8NLfW9paTyS6lqDtOiSxRQ7NhAc4AZmK7mwMZ79N&#10;L9gv4cyeGPhQ2vXsFvDf61M8g+yTrPC0AOImSRcqwZfmypI+b2rwH9rP4hXXxU+Mx8CaLd6lavd3&#10;C+HZfI06JypebbJhwzM2Ajtj5VwuSvJJ+/fBvhay8E+GdL8P6ZDHBYabbpbxRxIEUKqgDCjgfSvr&#10;MbOeDyqjhNnP3n6dDhp04Va3tOxuqvy80vQ0zcV9/wAazte12Dw9pd3qV6yw2lrGZXZ3VeB2BJAz&#10;9SK+QhFu0YrfY7/MsalqUOl28lzdSpBbRKWkkkbCqBjknoB9a8O8eftaaP4fuHt/D2m3Hie5hk8u&#10;eOGKaMoDjbIp8sq6cMMhuSMDJ6eG33ijxT+154u1a0F3D4a8EabCJftZjFwEBdgeCfmkYLkEYGFP&#10;B61L4g8SaNo3hseBfAOl3d/qmph7eTUWkV9RuoSU83apGVRkGGxsC8Hjkj7DDZPTp611zNWutkl5&#10;vv5HBKtzfCfUPwL+MMfxm8K3mtRWkdpFDePbIscvmB1VVOTxwcsRj2zxnA9KWuQ+F/gK0+HfhG10&#10;a12EQ/fdVK7iQMZBJPAwvXoB9K67pXy+KdP28vY/D0OyN7aiNJtYLwCeef8APuK+Rf8Ago94nutN&#10;+FfhzTbawkvodU1mJJWVisbKqsRG38Lb88AsOVzz29m/aCtfiTq3g+fTfhvJZadqs64bUbo7mVMN&#10;uSNSMbzgAFiB82Mr99fzp/aS+LHjv4mTeENJ8TWGpaPqenQyyz/aLOSxeGdspvJdBkOsYIXHfdtA&#10;KivqeGstnjMdSmmrJ3tfXTyOavUXK4n27+wHIl5+zjpl6LdbVrrUL2Zo1R0C7rhyBtbpgHHy/Keo&#10;JBzX0aq9OelfLHwH+Ongv4TfAvwTpGqtcRG2sYYLq403TpZ4RcFQX+WJCxJJyWCYJJ5zmurj/bZ+&#10;GdxbXUlneandy20ywy2y6VcLKpY4DFWQFV+orzcfgsZWxdSapOzb6eY6dSEacVc992jp29KY7bWx&#10;7da8TT9q7w/rmopp3hfTdS1y/aSNcNp15HDtZiCxlSB1TGD9/H1rzv4h/tKeJfHXxXl+G3wxi8+6&#10;jDxX995AR4GXBLpM0mzaozkFd3TbnkVwU8vxE5+zl7vXXoXKvBbO7Pqzz/mPXA9V6/T/AD3pY7gN&#10;sGVy2R1GcjqAK+XfHH7Lvjn4r/DPU/Dev/Eu/wBPur6N4Zmt5HuYHBAHKhodysAcoTjB7E8cnoeg&#10;+OP2QbbTbeXUJvEPhPZFBcN5rvCwSPMjKjuzWzMRIQqNs3Pxkttrop5fCu/Z0qqlPotr+jL55R+L&#10;Y+1aWsPwn4jh8WeGtL1q0B+zalaxXcW4YOx0DDPJHQjpke5rVaZtw27SuQCc/wCfavHl7jcX6Gia&#10;lsT0maj83coKkAetOXLZpXW19RrURn2nnpx+teH/ABf/AGptG+FmvR6W9i15Kh23Esk4gVCRkCME&#10;EyNwcqOnHNeteK7qW10ef7PJ5V1KhhgcqzKsrDCEhSCQD6GvAtV/YW8A/EC1ab4gHUPFWryRKktw&#10;13JAkcm/eXh2kOp/h5Y8V6eC+p0254yLlHstDKfM9Inyd8cP2krHx58QrfWtBS90xtNbz4sqJVac&#10;7csmQP3uwYXGCOea+5PBf7U/w08WaXazx+KrTTJ53SBYNcVtOkeVlzsUThN+OmULDjGSa/OD4qfB&#10;Dwx4S+LHiLwN4YttSms478RQQ2t60tym/BAUv9/aWOByRnJzmvvvwx+xz4e8OzW/meKPEutWFvBH&#10;DDp2pvaNCqLg4ylukmG5yC+Ms3ABOfvc+p5V9VwtuaN43XX7zz8N7TnnY9G8VfHDwd4TsfPuvEGm&#10;SSNCtxHbw3SvI8Rx+9CrltmCvzYI+YfWvk3x9+1t8RviR4uuvDfw502eO0gnRoNV8PxC7d0MQz5z&#10;TxqkSrJImTgZ27SQGBbxj4ieC9Btf2gNY0DXtOtPB9rPeyLPfaHa4W2sFV3SaXaoYAqrbiOcuTu4&#10;UL+knw3+H3hDwV4HsdF8KaXY2XhxYFWKK0AaOdPLVNzt1lLKBlmyWxyTXg18Pg8lp0qrj7WU1e72&#10;RopVKz5U7Hn37JGqeN9e+G76n4wvrqczzGKxtL6JVntoo1WMq7BQSd6ScPucEnLnAx7tGBzj1qGG&#10;COGFYo1EcajAVOAB6CpYxtz6V8pWrRr1JVIxsmd8YuKs3cfRRRWJQUUUlAC0UxmIIFeYfGj9oLw9&#10;8FbO2XUWF9rF6GNnpVvKgmkC4BdgTkICw3MAxAPAPStaVGpXmqdKLk30QpSUVdnqVFfD/ir/AIKM&#10;SaFr2m2kGjaM37wx39ldX7xyx43likmzkAKh+4S3mDC8Nj7K8L+IrbxZoFjq9k6y2l5Ck8TodwKs&#10;oYYI4PXqOK68VgMRgre2ja5lTqxqaxNRmK+ntnivhH/goR4isvGXjXwp4JMtxZwaPHNq2q36wbli&#10;SRfLiVMNuLf6xuFxwOeor7onZlbsBjrn9P1r8pP2iPFkHxV+P/jprK0jRNQ1my8IWd5lJtzK6xSO&#10;o3HGSH6D7p/Gva4bpqWOVaW0E5P5IyxV/Z2R99/sgeHH8L/s6eCbWVXSaSxS4eOVNjoZBuwwznPO&#10;eeea9lH51n6FpqaPotjYoFEdtCkQ2Zx8qgce1XpGK5Ix+JxXzdep7WvOb6u/4nRTjaCQknbjIr53&#10;8Y+Cf2f/ANmnxPN8VdfsdJ8Ja5cTsiahumeSeaQEMYrdMmSQhmJ2ITgn046T48/Hq1+GGmpBFNbw&#10;392xgguLiQoFcjgIu1jI3sBj1rxDWv2M7v8AaV8J6Zd+P/E2oWjeabqORNs95hgc/M67YwQMeWAy&#10;YySMnj0sPg50aXt69RwhL8TCdTmdoLU+lPhd8dvBHxhsUvPButpq1pIPMRnt54HdSxUsiSorMu4M&#10;pIGFKkHpXoUbFlyRjmvjXw78H/CnwL+O3gDwN4Le6hWezk1DVZJb12urgRMBExyQmGZyWVQAVjIA&#10;GK+yLcbVI9/58/zJrmxmHpUHH2Um4tXV9C6U3JaktNahiR09Kxo/Fmk3Wrz6ZDqNrLqMJxJbJKGd&#10;MDJyO3H8xXBZy1SvY323Mr4peKn8E+Bdc1mPb59pZSPAGXhpiNsQJ7Auyj8favjv9jXwR4i+InxM&#10;m+IHimSG/TTPtESedE5KXUjHcUchQT6nB9jVr/goH8VYfEGoaH8KtP0i51bVHubXUJpLWRmEDt5i&#10;RQtGgJJIffg44K45Ix9Jfs1/C7UPhT8KtN0bV9QW/wBW5luZIWJiRmOdibgPlAx1FfUUksvyybek&#10;6r09Di/jVPJHqSLlRnsf6Vwl98HNEv8A4vWXxBkDf2xa2LWKfKPutnJzjI4PY+td8FC9PXNIy855&#10;496+YhUlT2er0OzlT0YiRhRxnjjrk9KcsahSAMD24pjSeWwGODznjAp8UnmLntmoi3YocBt+lLRS&#10;E1QhaguJBFlmwqqMlm6VneJvE1l4R0PUNY1S4Sz03T7eS6uZmBbZEilnbA5OAM4AJ7AEmvhj4h/H&#10;Lxt+1X8QIvAPgaxbTPDBJa9F2qxTz2/AaaQsSYwheIiPCuSSM8V34PBVMY217sY6tvb/AIcyq1FT&#10;06s+lfHX7W3w78CWGoTTanPq17ZtsGnaTaSTzXLjqkPAVyAQT82Md69S0PxFBr1jb3UKyRLPGsip&#10;OhR13KGCkHuAeQCa+efhb+wx4Z8G6TaRaz4i1zxDcwgq4FwbWHGThVWP5wBnH3+cVB+1B8C/Gfi7&#10;xB8OZvAWt3mkQWOsQNeC0Gx4oVJZmadSJAhUbSoPJxnOTXRXo4C/Jh5t+bViISqRX7xH1DC5kXJ/&#10;Q09aitz+79frmnsxUV42iuux0Diazda16x8PafLf6ne22n2MC75rq7lWGJF9SzEADp1q88hU8D06&#10;DPevzj+OniXxT8fvjTJpr3ltomg6FqlxBZSXqOqWyQKTPPKELCRsxPt3bFAxjJzXs5bl08yqTinZ&#10;QV2/I5q9b2KXdn1j49/bA+Hfw/8AD1/rE99eatbWTCORNKspJWdjKsQ2MQEYFm4bdtI6HOAdD4V/&#10;tP8Ag/4teD9M8SaX9ssdPviVC6giB4WDsuyTy3dVb5Q3UjDqc8kDwnwHqn7PvhX4Zy+Ib3xrceId&#10;Kuh9luNSu7a5jMzB0VvLiSMSMNy7sqpBO4k4Hy8H4w/aS+G3iTQbnQ/hr8M/Fl/rUrLDbW+maPPA&#10;XVoRIZWEYJY5dSd45Lh8kEmvS+pYJyUIqX+J6fgYe1qJ6o/QPStXtNb0+G+sbmK7s5lDx3ELhkcH&#10;uCKW41S2tbiKGeeKGWZgsaSOoLn0AJ5rzn9mnwVfeA/gv4b0nVLJtOvxG1xPYl0f7M8jGQxZQlfk&#10;3bflJHy9TXlH7WmvP4J8ZeDdRvIE1WCWeRrC3kyiw3S7cO7qudgU5K7hnsRXk4fArEYuWHpP08zr&#10;lU5YczPqhGLZzjr2NOFcb8I/HA+I3w20DxIGVzqNsszFImjXJ64VmYgfia6/ce3SvPnB0pyhLdOx&#10;pF8yTJKKbk0ZNZ3GOqKSTYR/PtWD428faF8O9Dl1bxDq1npFjGGJmvJQgYhSxVR1ZsAnaoJOOBXy&#10;TJ+0Z4k/aSkg0fwppd7YWt87Rstt5kVxHblT+9dy6qqHpuIAJUqPmIA9TB4CrjE5x0gt5PYxqVVT&#10;06n2LZ6/YajJPHaXltcvDkSLFMrbMEg7sH5eQRz6H0rSQ5z9a+M/GPgnxZ+zz4f0K98G6Z/aurXG&#10;oLeXOhaS7l5G81GnBnKMZEKs6ZMQPzA/LjNfYtrJ+5ByM9Tg5578/Ws8Zh6WHcXSqcyY6cnNaos1&#10;G7HdgYPHf/GmGY88gKOp9K8f+KHx2t9HutU8P+GXTUPFFrbiZo/LdkiycDkLhmxngH0zXNRoTxEu&#10;WBU5qnuewGZRk54xnnjA+tPjbeucZHYjoRXwv8W/DHibwH4wtfjvfz3emXk8dvp0tidTaBEUBgvm&#10;LsGFJ6ruXr1Ga+wvh34sPjTwbpesmKOGW7t0kkiV1YK+0ZGVZgRnpyeCK6sVgp0IRqqScX21Mqdb&#10;nfK0aviDxFpvhfT5dQ1bULXTLCIDzLq8mWKNcnjLMQP1rI8O/Ezw74qvo7TS9Sju55IhOgRGAKZI&#10;yCRzyDXx5+2V8ZbS5+Ilx4Tk83UdM0+0iW4srSTJknkkU7TGx2O4woUEDl+oJGfpD4M/s3+CPhj4&#10;f05rDw+q6qHe8lvtRSN70zSnewkkXOSu7YMEgBQMnGT3VsBTwuEp160nzVNl/mKNZznKEeh66JAw&#10;4OaFOaAmB1J+tKq7a8DW50i0UUUwCiims22gB1FZHibxRp/hHRbrVdTuEtrO2jMkjsecDsB3NfOP&#10;i79uS10mSP8AsfwpJd20oXy7jVb0WYPPLbVjkO3GOevXgdT6GFy/FY2/1em5WMp1YU3aTPqWivlT&#10;4d/8FAvCPjL4pW3gnULH+yZbxVS01aKdp7KSckjyWkMabWPGOoOeSMV9TRSM6AsMH0rHEYWthJ+z&#10;rx5WOnUjUV4slopuTSiuU0FooooAKKKTvQAtFNYn1FG44pXtqA6svX9Xs9C0+4v9Qu4LCxt0LzXF&#10;1IscSLzyzMQAB1JJHSrjSSLuKhWxztzzXw9/wUG+OEq2SfD+2tj/AGZD5Wqa5qXKqv2d47mK2XK/&#10;eLCByQeAQBkkgd2BwsswxCoQ9b9EuplVn7OLfU4D4F+A7z9qL9q7xl4w8Z26HRoobPV4raMtuiQS&#10;D7FbuJBnASCQSKFQs27jaRn9I7eMRR7VAAHZRgDivEP2RfgxN8H/AIVouqmQeJ9cnOravFIVP2We&#10;RFAtlIZyViQKgJY5O5uN2B7kveurNMTHEYlxpfBHRfIzow5Y3e73HUlLUE8xjJAAwFzknAz2/wD1&#10;9q8c6SVn2/TqTXC/Fb41eEfgvpMGoeK9VXTorhjHbwiN5ZZ3wTtVEBOeOvTkZIrzD9pP9qyD4OLB&#10;p3h6HSfEPiOV2jntpb/b9hVVDB5Y0BJ6n5SyHoc818zeAfhj8R/2stUtvE+o6kU8JtOXXVr6WJ7g&#10;REt5kVsqBmXB6eYEwNvLc19FgcpVSn9axcuSl36vySOSrXS9yGsj6g+Hf7YWh/EbUokt9B1HS9Pk&#10;hZxPfyR+aJAATEUjZ1BwQc78cgdcge+WNzFeWsVxBKk8Mqh0ljYMjqRkFSOoI6Gvkv4gfsZ6X4q8&#10;CWfhjwn5/hqRAI5dfuZZBPImW3l4o2XzXIJPzgAE59K+ovCWgw+EPC+laJbszWum2kNnCX+8UjjV&#10;Bn8q5cxjglKLwN1Hsy6Eqkl+8RtUVXe5CnqAP7xwAPrzXK+MPix4Z8Bl01rVobWVI2lMKK0sm0AE&#10;5RASOvp3HqK8ynTnWlyU1d9lqdEmo6y0OyornfBPjzRfiFocer6Dfx6hYuxXeqsjIw6q6MAyMMjK&#10;sARkcV0IqJRcZOMlZoLp7C00t1p1cr8SvHdr8NfBur+JL6GW4tdOtjO0MClpJCCAFUdySQPanGLn&#10;JRitWJuyuzpHO7IJ6jpX54295YfEj9sbXdMNvLqulXesDiRpo/s/lxBWKn3ZTntxxjmvpH4S/tde&#10;HfiJ4ds7zxJaL4KutQvpbOxt7y5E8M+3punVQkbEgja+CSpxk8D49/Z60V7z9rjSrF2jsiuv6rd7&#10;be2VfN2PM43YxwVXGTnt9K+0yTD1cOsVVqJxcYM8/ESVRxjF7n6ZzadBf2c1rOglgmQo8Ui5VlOA&#10;QQR0xxjp65rnPhnoen+HbHU7XSxHHp8d2yxxR5JXaiRgZJ9EArrEyR93YxH3fT2zUGl6fbaXHJHa&#10;oqeZI0j4PVjya+OjUtCUFez1O7lV9OhfqKaQowAHXp+ROP0qC8u5ra3nkhtzcOsbOsakAsw6Jz3P&#10;r0FeaL8bLabwHqviC8sf7Nu7CJC1kbjzGSdgoWGUoPlYSOEK8nvjBFFOjUrr92DqKJ1fjn4peFPh&#10;np8V94p1/T9CtJm2xSXk6oJDkD5c9cZGcfd6niq3w/8Ai54L+LEN3N4R8T6T4jjtZDDc/wBmXaSm&#10;FgT97ByPbjvkZHNfJPwv+Ed7+0V8TNU17x/4t1rW7bTUW3k0ZJwumlZIyjxsoiTZLjY2Y9jD5eTU&#10;Hgb4F6J+x/8AtFeF9G8KeJ9U+w+K7oI9leLC8jxKjDyXlMY3qrLkAHeN2TnOa9uplkadSeGlP95F&#10;XfbvuYe1fxPY+7487Tnr6dcUjfeAohJZQSME9ev9ar6hJNHazPAEMixsyrISoZgOAWHQZ9jXzy00&#10;8zquYHxE1nT9F8H6vd6nqa6Rax27g3f2oW5RiPlCvkYbOMe+OtfnX+xB4w121/aB8N6baXXl6NrV&#10;jeXmoQRQxymWZoTKPMlYFlcvk5QgEqc55Fe7fFD9nn4o/GJm1nxd4j0fU9GVHZ/BVzFJFYKFYMjr&#10;IpZmYY6so5x2r4s/Y8+LVt8Nfjho8k2pXEGmx3U1rNY215I1tegxvDFHGoUgyeY4ZQ2wMSQSAMj9&#10;FyXAReWY2nTfNO2x5dZv2ikfrv448YWPw38F654l1VmGmaNZTX8/l7d3lRqXYLuZQSFHQkfWvkDw&#10;h4+8U/ts+NNUsonbwz4G0h4oNWsVkSYzwSo00O0sjoZ96IrbcqFDDduwB2Xxa/aE+G/xW8G+JPAG&#10;uXeqeE01a0aGHWNRtMWm8hDHIZI3KjazoSkhjLbSOcjPzB8F7j9onTNHsP8AhB9M17QNA8RFr8a0&#10;1nb6hGsEZWNJFjcEL5qx7t6r+8V1ZVkTayeZl+Xqnh6sqjUK2lubRWe9vM1nU55JLY/SfxJ4t034&#10;c+E7zVb2JrfTrGJmEUK8/Kp2qB91QcYBJAGRkivlD4k/FLxt+0R4oXwp4EvG0jSZFQ3DQybpDGQw&#10;LSbe3zYKbtp2g5INR+AP2FvEmveI7vxF8QfHuqXY1LZFqOm+a8011bIQyRPcOxaME7srHyuTtfBG&#10;PrPwf8PfDfw8s1tPD+jWelrsVHe2h2yS7QAC7/ec4A5YknHJrgp1cJlacoP2tXu/hXp3NJRnV0ei&#10;PnP4xfBfwz8Kf2ddTsr4S6ldzyQJdaj5ksM8m+YFlQxKSickBRgc8mt39hHXr/VPhlrdo2nw2Wh6&#10;XrVxZ6VLH0kgUjIPJ5UkrzzkHNeRftlfGib4oaonw6+HlgPEk1uT9quo0Zokug+1IVc4SMqRkuc9&#10;vx+uvgh8PYfhj8M9D0FLeG3uYIFe7MKBfNuWAaV2x95ixOW74/CuvHVp/wBmxWIbdSpJy9F6eZlT&#10;jH2t4PRHeDPekb1pQMUx2AJBwPTJr5F3toegc/4z8eaJ4B0+K91y/j0+2lkWJGflnc9lUcn8AfWt&#10;TQdatPEWk2upWEy3FldRrNDKvRlYAj+dfMP7c0uoaf8ADHUvE97ZxwWPh9o5LNo2DTSTySCPIf8A&#10;5ZptZlYjnD/7PPi37MP7Ul74T+Ffiqysma/1FLa919tQ1pZfslpN5UQSBI1wTEmEd1DIcu+OTx9T&#10;QySpisAsTh3zSTs0ccsRyVOSR+i9QyrubPQAV8e/B/8A4KBXPjjwXZ6rrXgO7VhK8U+o6LcRvZXM&#10;ceEkuYVmZJBmQ48khioZcyE43em6P+2d8M9Yt7ia41DUtFaETFxq2k3NvGqxbjkzsnkAMq7l/eZO&#10;4AgMCB5dXKcdS1lSdr+v5GvtoWep8L/D+xtfiV+3FBdxxTanYv4t1G/iuI45ZY4YY5Jn3FkxtBcJ&#10;1IAP1AP6u20gkTjsSp6dQcf5/Xmvy6/4J32/ha6+Ld94g1fUNO02fRNKeS0ikdYkaW5mfzpcu25W&#10;wgAB4wxPO6v0z0/xJpN/btPZ6nZ3UQXzDJDOrrt7HIPTjrXu8Sc6r06PK/cgl8zHDW5W77mnJIUJ&#10;J6e/H61D9sG5QxRS3qTnPbggV8x/H/8Abc8I/DPV4tC07XNLfVAw+1XzSi4t7NeTh1iJcsfUqVXg&#10;nrXzT8P7zVfi5Ob7w1H4s8fQX93JFJqF/EpV+S215pCE8pcjbk4x0GeK4sHkc61P22Imqce7/wAh&#10;zxKWkNWfpqtwsik5AA/P8R2qRfm54yOhFfO37M/wP8U/DDWtW1fxPrsbi7gjjt9Fs5S8NsOWJYkK&#10;A3b5QF4717ZY+NtE1DURp9tq9lcX3P7iOZWkbAywCg84Hp0rxK9GNOco0XzxXVbHRCTavIs6x4X0&#10;rXbi2nv7G3uprfd5UksYYpuUqwGfVSQfrXk3ir9kn4f65pF5aaZb3vhC4mbzP7R8P3bQTRMX3NtD&#10;7oyG+ZSGUjDHjoR7YrFo8kAH25Fcr8TvGjfDvwPrXiJbMag+n2zSx2nnLD58nRE3n7u5iF4DHLcK&#10;TwTD4jEwmqdCbT02YqkKfK5SR8ifFb9nXUfhT4X1TW9Q+JlhrWiw/wDHnY+JtDMtxLxlommtnDTM&#10;UWRziFm+UsQQCa+btB+O3hjwH5n9mXWv+C9Ss5SZbrwq0cmnKqjJDw7tsy7snDxNjd0U16d8OPgt&#10;efti/GDW9X8U+LLyXTdJKzz2iTSPJbtcKpWK33HZGo8lW3AZyqkBep+4Pg7+z74C+BujPZ+DvDtp&#10;pjTqPtN9sD3d2clszTNl5OWbAJwM4AAAFfeYjMlltH6ti37arK1+ij5eZ5tOn7WXNFWRb+CHjyf4&#10;i/DDQPENxb3kE19bpIft1uYJZsqCJNhVcBgQRwB/Ou/jOVz1+leF/tXfEPxF8NPh7aSeD7y3stbu&#10;rpY080RhjGASxTeCoOdvG05zxjrV34R/Hj/hILGy0zxMk1nrpjQPczWpt4ZnIGAFJJB/AA9vSvjf&#10;qFepQeNhH3G2rddPI71UjCXs3ue0MWzhcfjRUKzMVyVyPQdfxzRXk8yW50aFiiiirAKKKKACiiig&#10;AprdadTW7UAfHH7fFrdeLrzwloT/ANqW3hewkbUtduookezkjLBYYped33kc7gMLkZzu42f2B4Jd&#10;A8H+LNAN7p1zaWeqmaxj0+7edY4ZURiPmUbQGLDA4ByOvNdL+3hOln+zzrUn26OwmknhgQM2PtO9&#10;tph465Uk477a+QP2YfiD/wAIZ8N/iHaae5a71UQNBm22zqWBRo1cHkbQMIFzycsTk1+g4LAvMchl&#10;GC96Mlr2v1PIqyVKupNn1F8R/wBsY2HxAk8LeD7ay1Wa3AMtzM7lZHBO6NAMdud5O0bTnOePXfgX&#10;8W5/i54Pl1e70iXRpormS32SkFZlXGJUIJG1s5HJryr9jn4Dp4J8LnxFrOmRwazeuzWscsaNJaQn&#10;GQGHILEEnvzik0TT739mv4oatLqTSXng7xJqCiwupdQkZdMVyWdZPOdvlDZYYIADEYrxsVTwU08L&#10;ho+9Bb/zPqdUJTupS2Pp5mOCRyMZ+tfKf7bHx8Twnpv/AAgWiT417UYVm1CUXDQ/YrFiwD5Q790j&#10;oY1AHPzDIJGfqCz1O31C3S6tJ4rm2kUPHNE+5HB7gjIIr49/byt/Amnal4Xu9V0tZ/GGqs0FpcST&#10;zrEIIDvdmiV1RmUuNpYE/O2OtcmR04TzGlGtDmV9i8S2qTaZ8k+E9A8RfEO7udQnuV0zw5pBWQW7&#10;LiX5S8ibOORlsknORu68FvrH9gHwzda1deMfGV1PE1sJE8PRWoiDPlY4p5HZyMqCZlXapxlOdwVA&#10;vz/oWk+KfG0+j+CtGtLa41q6m+azt7okWUBKmS4nYFvLiUFiXKklpY1G5yK/SX4X/DvT/hj4MsvD&#10;2myTXFtbg5nuQolmY8lm2qoz24AwAB2r9F4xzOEKH1KDV272XRep5uFpt1PaHWp90+uTnnNOX9aX&#10;GAajZivPGOnPr2r8cv3Pc6D2Yjpg/jXMfEL4haL8NvDsusa5eR2lqrLGm9seZIfuoPcmvE2/a0sp&#10;Pj1qXgmxtrm8sNFs7mXVb2KM7IpkK+XCoI+Z2BbjcOg/HyrVNP8AFP7VHiie5vLqfSfDVtcM0aSy&#10;b0soAThpAkqqJSM/3sDFfQ4XKajlz4n3YJXv38l5s4qmISVo7mnNr3jf9pzXr6G01u20nwkJI1ur&#10;NlSSOyjDHO58jdMwxtI4HHBr6X+G3ws8MfCXRpbfQ7TDzFTdahMRJcXRHRpJOpwO3AGT6muO+Cd1&#10;ot+sth4Pl3+CtEb7Ikw+b7ZP1YlicsVODngcjivGP2vv2tbDTVj8D+DdStdR1+e4EVyLVnkuYwGw&#10;Vtwn35skfJ3Gc4yM9NaNTHVVhcP7tJbrt/i8yeZQjzz3OD/ay8dah+0X8QNC8DeBBPqc1jceU17Z&#10;tK9nHPcKYx5jKCuyNQzPIM7VbHf5vs/4K/CO0+D/AIHttEi1C51e+LtcX+qXaqsl5cMBucqOFXhQ&#10;qj7qqoJJyT5T+xh+zMPg94fvvE+v/wCleM/Efl3Fw0sKB7KILhYQcffIw0hHBYAc7AT9JkrboQNq&#10;oo+gA/oK4syxiajhKD/dw/F9zSjC/wC8lufOX7ZXxAuPAPh21Nh4dvdR1e607UpNP1aPYbOxuIYP&#10;Mj+0BnAwSNyZUjcm3q9ewfC/Qbjw18O9BsL5bMapHZxPqEmn26wQTXBG6eVY14Xe5dsD+9Xyn8ZP&#10;j5bfGD9oHwz8L/DUsM2lyztBc6oYGmSaZd5lijA+VlVBkuxCgnucY+x9a1CHw/otzfzybYraJpW3&#10;tgZHPJx1yOnvVY3DypYbD0JL3pater0FTqqpKcl0PnyxvrO5/ac/sqCKITPeT6g00CBlJSFY2R2X&#10;ZiQksfm3cJ3r6YhYsoPPPr34r5B/ZZ0HU/GnjzUPGuoyfbbKB5Ct5J96a5lYsQoB4CK+zn3r6D+N&#10;Hji6+Gnw31jxHaNZxnT1Ry19u8kAyKp3FSCBhjV5nSUsTDD03qkl8xYeTcZTkd477cknAAya8v8A&#10;jN8ZLb4eWRtLSSG512ZMpa+bGHjU5xIVZh+HqQaxNN/aQ024+GUviSaWzvLpQFt0sXIiuXI4EbN1&#10;P0z0ryb4T+C4/j58R38X60iyQ6VKjvIy7jNLjcsfPy7VzggrnjjFXhMseHc6+NjaMOnd9EaOqqiS&#10;huz1r9nn4f3un2t74w1+4a78Q62uZJZY1WRY85AYDgHnpzXtS/ePGOfzpIogiqoOAOMDpT1ArwsR&#10;WeIqOo+v4LsdEVYpay10mnXb2aLLdJC5ijkHys+07QfbPWvgL46fsx6l45/aK0/XrjxBY6Lrt3pc&#10;1zr0enQh2eCGVY7eTJfdG0ib1zwD9nYLzuA/QoqNwPeviT9uLWB4N1jxXqCTR2s+t+F7HQhPKflS&#10;N7m88449fLkdvcqB3Fe7kEqzxsYUXaXQ5MV/DPm7wN+zN8QfHHgHTvG1t8ObDxvZao8xt7ePVorK&#10;6jVJWRZWhmQIu7YGC+c2BtB5zXd+G/hD8bfBMZutJ8H/ABA8HySSNcXZ0fxBp9xHIxBLP5AunUsQ&#10;oX/VEn5eew+x/wBjWxmsf2Zfh4lz9ja4bS0dzZSGRfmJIDMc/vACA46BwwGAAB7QqA5+tehi+Jcb&#10;UrzjXjCevVGVPCxcLpnx/wCA9U/aH8SLqFtpetTQQW7C3F1448NKkocdXjEZt9/UfMQynoOQa+lf&#10;hjofirQ/DaReMvEkHijXGctLeWlgtnCBgAKsYZuhB5JJ5rq/JHqeuacq7c4r5fE4n6xK6hGPojsh&#10;Dk6igbRgUtFFcZqFFFFABRRSZ5oAWobidLdSzsFUAkk+g606SQr/AE9TXwx+2z44tdY+J0Phi2Jf&#10;U9J0o3Ulldh2guTIshRVVScPjHzEdx2Fell+BlmFdUIu1039xjVqKnHmZ9zo24E/5FL1WsTwTFNb&#10;+EdHjuOJ1tY949DtHFbTHaPSvOlFU5ON72No6q5n+INetPDOj3Wp30vk2lshkkkxnAHtXxF4l/al&#10;8c/HT4lDwp4C8Ktc+F7qGe2DXLshuWGR5zyKCIox6cknjiuq/wCCg3xem8M+HtK8GW6tDJq6m7mu&#10;w+xI44mGULEYBbOOT+FegfsX/B+2+H/wm07WpxHLrHiGMak8qhf3MEqq8cKkfwgYY/7TH2r6fC4e&#10;jgcCswrK8pv3U/z+RxSlKtU9mvhW5znwq/ZF8R+EZtOuNW+Ick/kXCXM0WmaXHA5A5EInZnZkByC&#10;SATjtX1A5ZQWBG0dd2cc9/wFPEQUAKenQnk+/Jrxn9pz45WnwX8HWhje3n1jVLuK3tbOSTBaHzE+&#10;0S+ypGSSexxXk+0xOa4iEKj5pN6eX/AOj3aKv0Pjj9rnxtqvizxp4gvLW5d/DRjjht7O7hCxlyir&#10;IZcAuAxT7p4wFxgvmvu/9nbS5NC+BHw+02aOSKaz0GxgkjmXa6stugO4E5B7kHpmvz++Pfw6vPD/&#10;AIL8GeLNRivoJNfa7+1GdvPj3yLbrbFkUOPmTzGBbBHQ87SPs79jv4nf8LC+BujmYzG/0Vm0W7mu&#10;phK0ssGEDhh13rtYZ55r7XP40pZRhpYfWMG4v1ODDN+0k5dT3ObDK2RkbSMDvX50f8FGtS8VW3xO&#10;0Cx0681XUdGmtftrWSxbba1ljJXcsm9Rvwc7W65GCeg+oP2hv2vvC37POoaTo2qWV5qviTVoWltN&#10;PsQoRFB2hpZHI2IzBlBAJJU8d68O+KXwo8efG3wCPifb6N9n1t0W4tfDLXXnH7N953GQMTYAwoOG&#10;AAyDgV4nDvs8Li4YrFe7FbX6vp8jXFScocsNzyz4NfAf42+MNLurnSLzXvB2h3zqIbuO/jhe7TOH&#10;klRm83aRgDIPIOBjFex+H/8AgnldeIfn8e/ErXdRtklDxWejzhMqP71xIpf5skHbtOAMEVx/7Mv7&#10;aj+DvDreEvFga71iOVpbNb4/YJRGWw8TIy4RkJ4UfNycjNfRWqftd6Fa3UkEHh7WGMcqRC6uo1ii&#10;myQD5eC0jkZ/uc+te1mmIzuviKk4RSU+sUtV016GVKnSjZt6npPwz+Dvg34Q+H20bwhoNnolg/My&#10;QKWeZufmldstIeTyxNUviV8VNM8D2rWttPFdeIboiCy0+H95J5zAhC6LyF+U8n0IrzLXfjF8TPHl&#10;9Hpfgb4f6pBCkzpd6v4gJ0i1CHgbPNVpXABBLpGQM8BuQOr+HX7N/h3Qb+w8R6xDJq/i+3Zp/t11&#10;dyTJBMy4JjQ7UJGTiQxhjx04A+M9nTp3qYmd5fy7v5vsdd7vlpo+R/i18WPiN4L+JMttqnxCtIdV&#10;8K+TdarqSacJLa1glwQogSPzJNw34XdnG3n5uP0Ji1y1j0VdUeeNNOMH2n7VJ8iiLbu3EHBHBz/h&#10;X5nftNRWGr/tFeMNLso1uzq+sWlnfxrMtozLHawBi07fwhSR14IOcfLXrXxA/aUvPjt8VJ/g94G0&#10;o6hDd2+w6pDGVji2kCa4aQH91FGHCrIVYM42plnXP1+aZZ9YoYSs0oRcbtrRW9O5yUazUpp7k/xX&#10;+JviT9qdNH0XwPpN1DpNz50rwzzGCSVBhALpSpEahlfH3wwYH1rhv2L/ABFDD8dkEGtWtnYIt1ow&#10;tbO3H/Ewmi2HrgbI4+cDA5ye9faPwX+EVl8I/AtrpUU8upX+zdd6hKNrXDsxYlVHCj5icKAMkkjc&#10;TX5u/Cn4lD4d/EG38ZjTZdYu4dY1OCz0uYCCa9urmXZEqucKMlBkt2JP8OK3wFanjsHisHhoJQgt&#10;O7fczlTkqinJ6n6v6tePZ6fJcIEc4BwxOCufYHnB9KoeItI0jxB4fubHXbG2vNFkh/0m21CJXhMY&#10;5+dX4wAvcd6848Zal4l0L9n3UbvXpUfxObXzrr7HcmNYnZg3lpKE+UKCFDbece9cj+1F8VF8K/AS&#10;azt7iNfEGrWEMaQvfmOWON1AklLAZbAyMHG7mviMPg6mIlTp093Kz9O56EqySsz879S+Hd98QPj1&#10;LpPwfcW1td6pNFpkF6WNtbRIcnMg3t5I2t2PBAAHf7Fsf+Ces/jq+svEHjTxFaaDrzJtlHgmALGP&#10;lwGjklTHIPOYz0HPYUP+CefwjS81TWfibObhrZkOl6UlzbgEqMebOkhAOGztxjs3Jr7rijXk45zj&#10;NfW5/nlf28cJhp+5SSj3/FnLh8PGzckeA+H/ANhn4R6XfLqGpaHdeKdT3mSa517UJrpLhjnmSAsI&#10;W4OMeXjHaq/7WHxQs/gj8LdP8P6IkOnahqaCxsIYY2jS2tYgnnMix7cBI9qhQV+8uOmK+itor5L/&#10;AG7vgL47+Kcfh3XvANvHrOo6PDPBPok18LQ3KStGVaN2GzcrR87iOO9fN5bWhWx1KWPn7id2bVoc&#10;tNqmtTT/AGAfC66R8FbjxBLtN34m1S51ATSReXK0CN5MYJIDFD5bSoD0WYdTkn6YMHnIQxIzuwcn&#10;I9x6fhXzT+xv8GviF8P9Pv8AWPiTf77yW2tNO0nRjdm4/sqzhEhKtIBtZ2aVgQN2Fjj+c5wPpyJP&#10;lxznvk89K5syqRnjqs4Sum/6/A1oR5aSiznfBPgmx8GaXNbWiDzLiZri4uNmJZ3bqznqzYAGTzgD&#10;0rZuvJtbWaSXiFVLvkZ4A9PoBVs/KDj6+tZHiia3h8P6k13PJbWq2kvnTRqWeNNvJAweQM152s5r&#10;R7mzSsfll4I+C+gftJfHmexvH1LRW1dL7UZNS00xxmGRGGzAdWJU98knjgivuLwb+zHq+h6PJpeo&#10;/EfW7y2EcSxXOmIlhcAp0+dM5BAAOeTXzx+wDosdx8VNevba4vLmy03T2jt3eQuhkeZh8/yDkoFP&#10;GOtfoMnzZzxzX2nEeOqwxn1aErxjGP3nJh6aSckMs7X7HbJFveUoqqZJDudsADLHueOtUvEXh/Tv&#10;E+l3Gm6tZQ6jp1zGYZ7S5QSRSKccMp4PTP8AKtM8cCuT+JfxC0/4Y+ErzXtTY+VAAscK43TSMcIi&#10;5I5JIGc8Zr4ympVJqMPiZ1ysld7H59ftIeC/hX+z/wCPltPh54Vk0fxTZWR1C+1xdQubgwxTNJiJ&#10;EeVv3jKJXJK8DYAG3ZT6q/Yt+Ed58P8A4XprWtXcl1rnicx6pPbsf3dmrLujiC/wuA+XA43lgMgB&#10;j8t/AH4Vah+0b8dNU8W+L9Oim0AXC32tQ6iA4urjYBDbRLjGyNlUjk/KgHVt1ffvib4leHvBNj5+&#10;papbw91jDBmb94kWAAeAHkjGTwNwzX2+b1qsMPSyqm25RV5Pdtvp8jzqEY88qj26HTNMLdo4tw3M&#10;MAMcn0zyeQOM9+RTWuC0Zb5RycHBHGfQjk9q+bvCvjy//aD+N2j6jo06x+CvD9vLJPDJaqZJZ3wB&#10;FMH3FHDosiqu1h5XOQwr0T9pb4iL8Mvgr4q1hJJhfraNa2otZ1in86UhEMZYEFhu34wSdhwCa+Se&#10;ElTqQofal09Ts9onFyPzr+Hsq/Ev9oiS4tJJDP4i8XyXkM8U80BaMTNIzFDnEYEZUc5xtGa/WmPG&#10;3jp+FfAH/BO34Uane+ItR8danPKNO0yJ9I0y1lc7zKComkcMmHHyrh1YclwRkcffi5iB+6Bkk4/U&#10;17/EteEsTCjT2pxS+fU58Gm4uT6nyp/wUC+IUvh/wRovhqzfbda1cs8kkd55LwRRKW3EckqWIH4V&#10;4H8LfGtj8K/gPrWtjV/7NufE0xSZrEvJdOsYKBY2LZDtv6hdoO3HJNdH/wAFBdcgu/i3olosNwX0&#10;zR5BNJ5S+SWlcFF3fe3HHQdjWt+xj8Mm+KEOla/q9ox8I+E5mj0S3+2Ntub1SWaRkDcqocABx1By&#10;OBj6rDwo4Hh6nVqq95Xt37HDPnqYjlRZuPgL4jj+Dfinx14jX/T4NAkm0fwuxYyW8iLvjlmlZvml&#10;YcFAABuIJJ6Q/wDBOHxt4atfDmu6HBDa2muahFHq815Jcb5tRGWWZwBnbHEzIoB6b25ODX3X9lSa&#10;F4pEDocgqR8rZ68V4Fpf7Cnwl0Xx9a+KbHR7iA2sjTxaQZ/MsBK2Qz+U4PUE/LnYOoUHmvkZZx9c&#10;w1XD4y75tY66Rt0t5nY8PKEuemfn3pnxnl+F/wATNejsbfTb7xfoN5dvHZahK0luWLsIxCnmB5v3&#10;bbsrtcFQTn5t/vPwV+MXifV/Gkesa78P7qx8XX1qyrrL6PPc3StnMm8YHlQHMRj3YG0Kf4+P0DOl&#10;2v7k+Qn7o5TgfLxjj04JFeR/tIfGO0+CvhLdZ2x1DxFfq62NjFIEchcb5NxBAChl4PX5QMYyPSWd&#10;vMJwoRw6cmlHfov61J+qqlFtM+W/jR8XviRq0+m6bYm7h1uW4+y2rx3a2Ef2h5FVYxJvIVzsYBSW&#10;PzEHOK+8vBq6nH4Z01NZMTaqtvGLloWLIZNg3FeOmc/41+fP7E3wi1X4ufFW4+IXie9u9T0fwxdY&#10;s57uZ5hfasYyJGG/P7uEOwAGPmOeua/Ry3/1eR0PPNcvEVWjGpDB0Ypci1supphFJw529GS0UUV8&#10;gdwVna7rFvoGmXeo3cqwWtrE00skhCqqgEkksQMAA960a+ev249W1XTfgbew6ZeDT0vrq3tLy6Mu&#10;wrbvIA6j1ZxlAP8AarqwuHeKrwoXtzNIicuWLaPmbx58YfHX7XvizTNE8CWd7YaLdmVI1u5CtikW&#10;zPnXflbmIJUgDlSfLUAM+T7x4F/YX0LRbi1vfEXiTUdXv7a485IbACysjt2+UDCC5LKVB3F+TkY2&#10;kqYv2C9C0+2+H3iS/tJJjPcay0FxGyJGkflxRkBUA4BD85JJwPQV9ReWq98BiTj1zXvZpmFTCYiW&#10;X4X3I09G1vLzZyUKPMvaVNWz8/P23v2ffHfxk3aB8O3uvENlp08ceoaHNDBbKsrLIftRu5HDtneQ&#10;UVSOOAM19Zr4qvPg38FvD48V38GpeKLbTILOWV3Mcd9qCwAfNIqYVXkXBfbgFskCuk+JPxC0f4a6&#10;Fc6rqMgd443eG1QZluJQhKouASCQCMkYHcivjD4u/wDCSeP/AAr47+JGowwafFNZf2fpkUt98gXe&#10;IoUhkBAVi5YtkZZiw+6FrTCUambOnHFPlpx0v1d/zM6lSFG6juch+x94f1z4u/tNHxnq1xpbvpRm&#10;1a7jgiWIm4uFKK0fl5DgLuwzk5yTgcV+iet3+qLF5GiW0UlwQD59yD5KD8CCfoK+Kv2DfDUnhqz1&#10;HW4b1jc+KV+y2cDynCtbSSK7BRuCD5sY3c7BwO/3HoWm/wBmaVb2jStcmFcedJjLn1rTiepTlmL5&#10;NYxSivRF4P3qbZ4h8RfGHxM+FNnL4m1Qt4p0yMrH/ZfhXRpJZUB3ZkdGcsQOMlT0HTvXyr8cP2r9&#10;a+O2saL4L8F/Y9Q02+Bjmg+xPuvZ+AYZI5fuKp55HGetfan7S3xFn+Ffwf8AEWvWSNLqqQeRYjyn&#10;kHnyHYp+UcAZz+FfOH/BP/wOupa54n8XXu6e4t0j063uNhAZm+eV9xA3PuJ5A6EVrlNSlRws8xrU&#10;k3Ta5fXpcitGUpqEGZXw5/Zl+N0drN4Ya60XwH4Ykhad7lR/aE7XHRCI0eMjaARyxGGIxmvqH4Ff&#10;Aey+D2i4utRk8TeKJl2XniC6t445pV6+WoUfJGDztyTnqTgY9QjxztY4XHcn/J/OsTX/AB1pnh1j&#10;HcS75tpIhiy8nAJOQBx269a8TF5pjM1nJy+1q0la/wAjpjShR95HQxxrCoVRhR0A7U/61ieF9Sut&#10;c0u01O4tn0/7RGHFnIQWTJOMn1IwfxxWuWK59uSP8/jXiuPK7HRG8lcSaFZfvDP8/wA+1fDf/BSr&#10;S/JuPh1qsdtJctb/AG4OrLvRiqxGNcNkb+Xwev3vavuVpNy5B44II5zXwz/wUm8ZWa2Gg6MFaW70&#10;4tqPmRyZSNz8iCRQMjnPfJGcA9voOH1L+0qbj0u3btY5sV/DaaPQ/wBlz9m34azfBnwl4gttFuEv&#10;NX0q3nu3Gp3W2SQjezbPM2g7mPIHoO1e5r8IfCkKzeRo9vayyxCFriNf3mBkqSxzkgknnNZ/7Pvh&#10;m48H/BTwVot0qx3FjpVvBIiHIDBBkZ9jXoQ71x4rG4mWInaq7XdtfMdOnDkinE+WfG37Pq/BPwv4&#10;j8WeEPEs76zLKLqVvFOoMtq3YooiCJGW4AYqa8t/Zhg8eal8PvEviTw5o76BfX11Ik9taLFOFkQ7&#10;vMV5CRM3zHBK9Divon9s2w/tL9nvxNB5bt8sTb1V2EeJFJdgpHAHPPFee/sCeNdP1D4d63oT3ccu&#10;sWGovPMkciN5qOFCyoisxAwuDx6V9HhcZW/sypXmlO0ktVfQ4qlOP1hRWiJ7OP8AaKvLWOfTPENt&#10;LDIqR7db0aOCaMgYdiE2fNyDkhlzn5eKy5v2b/jV8UtQsj8QfinZR6bZMwNnYaJE/nRvgN84ZAsi&#10;gDD7CBubKnpX1FrnibRvDohfV9TstLWZ/Kje7uI4g7nHyqWIycc4HNcdN+0H4EjaGGPWRc3E8vkW&#10;0EUErSTOQMBflzg5wG+6cHng48NYrET9/DUFHzS2Oz2cW9Z3O702zg0fT4LG3iMdvbIsUSZLEKoA&#10;A757dfWvjHxZ44+KvxI+O858KeLY7bwmzLbadoJkFpKyqgaa5lkVXYpuUggjAVkwCxOfY/2oPi1c&#10;/Dj4WiNsQazrHmQqkasfKtVBaeRmz8m2Mqu7JHmSRg/erl/2L/hWml6DfeJ7mxXT5Zri4srFFhkh&#10;c2yvgM4cA5zlQeeF4Y5Oe7A0YYXDVMwrJN7Rvqr9TKpKVSapwTsdx+z74D8feC77WofFmq2+oaT5&#10;VtHYQwu7mNgC0hyyJxliOnbkg5Uewajq1rothNeXtxHbWsOWklkOFAzUWqatZaDYyXV7cLb28Yy0&#10;rHn347n6V5ZcQz/HDWNNu43urPwjaM7GGRAi37FgBvUjO3H05rxnz46o8TVSSe7Wx1JqK5Y7nc6H&#10;qt74i1U3xhVdLMK/Z13Ftzbid+QO4I49q6WSZbeOSRyEjUbizNwB3PPQVwehWljY/FPV4kuJGuVs&#10;YEjtVgUxwRgEgBwgKk5PBf8ADufKf20v2iR8H/Ddlomm3Fomta0snmm4TzTBZKpE0gTIG7kKpOR1&#10;4NOnhZ4qvChQV+b8hykoRcmfIvhAXnxl/a1jlmsDFNf+JZrtVsb1YwkNvwX37fnVljLbR/eFfqek&#10;IPIyPb8u3bpXxB/wTv8Ag/5lvefFO/hkjGoQCy0WJnRo1twfnlC4yjEjb1HGeOa+4Iie45NevxJi&#10;oVMV7Ck7xppRMMLFqF3uz5p/a0/ZQ/4XMI/E/h25az8aWcCwCG5fdY6jbq+4wToQR0aTawxy3zZH&#10;TyTwD+0D4q/Zo8WR+E/ilpWp6Rpup7f7GvL9klsUjVdsdsskRZVYLGqbVGVJLFSp3H6H/aC/ah8M&#10;fAabT7K9hm1fXr8jytLspVSURZbMrknKplWAOOuR3r5L+Jn7Xnjn442F14Q8J+EbXxFFdr50thaW&#10;X22a4tBvEiyRs5EaMfLAc4w3A52iu3K6eLr4f2VamnQ/mk7W9GYVHCnK8Nz7/wDBHjbTPHnh611j&#10;SJ0ubG4UGORHVg2Rnggnsc+/FdFGSVyf5Yr5x/Y6/Zz1H4E+HdYutXvh/a+tvE02k21y01lpyxlw&#10;kULMqluH+ZioyemQAT73H4h09tQfT0vIHvE+9D5gLj2I7GvlMTTpxxE4YbWEdjupttamtRTI5DIu&#10;cY9j1p9clzQKTPNLUbttOcf1oYFPVtRg0yznubqRYreGJ5ZXY4Cooyxz7cV+bGj6dq/7anx28QXL&#10;awYtOkt2ihvYLXYtjYRyObdTGSSHkyx3bxznjpXu/wC3p8ZotK8M/wDCv7DUIra61SPzdUl8zHl2&#10;auMx57NIfkxjOCfYj0L9jn4Py/DX4UxXuqNbza34h2X9wbe38lYoWQGGAr/EUVjlj1Zm7AAfV4O+&#10;VYF45/HU0h6dWedNfWKvJfRHfeEfgp4P8E/Dm08E6Roltb6HbIFWB41kO8NvEjFgdz7zvyc/NzXV&#10;eGfD1p4V0O00mwVltbVNibjlj3LE9ySST7k1pLHhcVFNI0R+UA8cA9z/AJ+tfLzqTm25ybu7/M9B&#10;RirWOA+PnxUj+Dfwz1rxMUhmuLWEm3gnl8tZZOuM47KGb32471+en7IvgzXPit8dfDN9eJDJY6Td&#10;3HiPUZpojIsm4ukCxs/P33JHUDyz3Ne1/tVfEiT4mX2qW+lu0HhPw7p1wbvUJJzbx38jsuFiI+Zk&#10;zHhGwBIwbbleWP8Agm34Nlt9P8YeLLqKSOS+u49Ot4JkLMiQ/wCsbdnqXZgc907d/wBFwlCOU5FX&#10;rt2q1LK3VJ/8A8uc3UrqPQ+i/jl8Z9Q+GPgvVrjw34eufGPiqCDzbfSbGJ5evRpdmSqkc++cV8n+&#10;H/8AgoF8YtF8P32pfEP4V6doMedti16LzRvPO0ZCC4RxKVzkhSMgcYr74tNHsbKaeaC1ijmn3ea6&#10;qNz855Pcc/rX50/tI+JNV/ak/aGsvh94dsZ54NNvvskU0d1iNYFKi6u9pOMjcVUgdByDXzmTUcNX&#10;qyWIp3hFXk7/AJHRiJOMUl1Oj/ZYWy+MPiy88c/EHUNP1G5uLl7m202O3F1HMnAV0UszRxKQSFKn&#10;ncQ3OB9QePv2o/AHw7tb2PUNQkW6tFIFu9pNEkhA3DZLIixtgY6McZrG139iD4P+IrOxH/CKrpOo&#10;2MKQW2q6NM1ldJsBCyboSoZ+ScsDnvwAKpeE/wBjfTvDWteZe+OvE3iTRVCldN1hrZ23B92TcJCs&#10;hU4A27u55546MTistx1Z1KvMoraPSy6fMVOFWCatqcX+zt4etPj58ULr40Xse+G0nltdNIlleN8R&#10;+Xld/GzaxOF43bjnsPr6FdoOfWs2GTTtBjtNPR7exVv3cFvuCA47KO//ANetKMEd814ONrvFVFO1&#10;orSK7I3o0/Yx5UJKCxxnPQgfjXwf/wAFDfBuueE9NtfHdvf3Euh/2jHJci3s4z/Z0yqDDcOSpypZ&#10;NhLfLllBB3DH3g/3wCeD/P2r5B/4KGePoIPB+leBkhvp5dQlTVL1rdCYEtYH3KJyeCjSKPl+bmMZ&#10;GCM+lkE6scwpRppO71vtbqKv/DZ8+fsqXWl/Gb9rDTL7xFcpqur21ld6uouwd8lyDGql41ATdErN&#10;6jJ+UArmv0+jYIpwMLyR3r8xdK/Yz8eSeCPCnxD+E9xbW0+oaamqT6PNPLZXsM5xIkcTbvLfnhg7&#10;xqcE96+gfCt9+0p8QNP0rT9f0nUPh7qRVBe6jby6Xc2g2jqu2WWX5s8jpxwete7xFDD5li/a4atF&#10;QirWfu2t2OXDzdONmj6t1TxBp+hwCbUL61soywUNczLGCT0AyeT7Vdt5luIldc4b+8MfpXz74I/Z&#10;NNv4wsvE/j/x1rXxH1LTZGk06DVAiWtqzc58tR8xBJwScYx8oIyfoJcQrtyTtBIzXxFWNODtGV7H&#10;fGTZ8lf8FE9f+J1j4H8KaP8ADa+v9Im1nVha3mo6XO8E8SCN3X94oGwZUc7uckYr1r9mXxT4k1bw&#10;L/Y/jC8GoeJNFMdtc3hA3zqyBkd9pxvwecegPevnz9uH43zW/iKPwvo1wjrpFubvUWiQyPHMeY0A&#10;HcLuJGOmMEV9F/su+AZfAPwV8O2t9LNc6veQLf39zcSO8kkso34JckgKCFA7ba+hxGFhh8po1Jq0&#10;5tv5HLTqOdaUVsj1iNiygnr3pkj7WA61Iq7RjOar3GfMx2IHYk9cf59K+Wltodx8Z/t4fGhYo18C&#10;6evny28K396sbDdcTNlba1RM5dt26RwR8oERzlgR7F+yz8C5/hL4KM+tXYvPE+phZLvyeIbNMs8d&#10;rEMn5EMjfMSSxJJ7AfJfxYvNY1j9ucvbTxWMEfijSNPiaX5JBGkELXIP91XVmG7+IDHBAI/SC3z5&#10;fzAg9fmr6/NJPBYDD4OnLSa55er6fI4KMeebm90SIm3/AOvTWjDckZ4x0o3EHH06AmqNvrlleXst&#10;nBd2891F/rIY5QzLzjkdjXyCVlc7r9y3JJ5C5IYgdcAk/oKwNA8faR4k1S606zvIXvbdPMe180GZ&#10;V3FdzIPujPrWD8eNQGmfB/xfeNfXGl+Vp0pN5Zx75olxyyjIyefXjNfJP7AXiGfXPi14nRWtV0+D&#10;RYijRRKs127yrmeRgvJIUDr1Br2sPgI1sHWxT+w0vvOWrWcaih3Pu+6Y+S7qA7Kp/dk4B4Pf096/&#10;Ov8AZ21DS9a/alSx1uxsLy41CfWiFm8mcbjI7OvOOcJID8v3cfWv0XdMqynKrjAI9/avzJ8d3l5+&#10;zj+2ZL4ibSZYtKttTbUgGswwube68xbhrcrj5wryAKeMhcnLDPq5A3Up4rDx+KUdPkc2LjrCT6H6&#10;BeFfgp4D8G2K2fh/wppWlWcd1Jdx29pbqkUczjDsiDhTx2A6V2EVhBbALFGsYJzhRgZPXj881iaX&#10;450XUvClv4lg1SzPh65txexajJOI4vJYB97M3C/Kc8+nOK8l8VftB3HjS+13wn8OtPlvNYSUafHr&#10;VyoFkXZQXkhIbMojDct8q5yATg187To4jESa193e/Q7nKEXdHvkICxjByOoNfJX/AAUd0lj8MNC1&#10;aARi4tdUS3WSRXbb5qsCNqq2c7cHcMDHavqLwjpc+i+GtNsLq6N9dW1vHDNcsMGV1UKzY9yK+Zv+&#10;Ch/iK00v4deGdNl3NdX2rrJEo3H5Yo33EAMORvHJr1ch9pHNqPsnrzIzr2lSdzi/2H/jlpfgj9mz&#10;WhrE8KxeG9SngSztk+dATlUO1345AB2rgdu9ah/4KCXy2d/qx8AXVzpEMkMKvZTtKY3bGQ7LGRzk&#10;YyF/GvmL4K+C/Gnx+17SvC3hu7tLTw5pOoRaprN9MoaBI+P3Dr1kdyGG3dx1Nfav7XttL8O/gLan&#10;wrFHpslvq1mqxW8AKBWchgVwcDB+vSvqc0wuXU81lSlHmnUlrrZI4KdSq6Stsj0L9n74p698TvCd&#10;5e+JtMsdC1qK5f8A4ldtO0jw27DMJlDAEOQCSCB9K9OuLr7NE0j7VVQxLMcBQO5J6ADrXwx+xD8S&#10;EtfHXjazneTVdb8S6jazpaoflt7aOIrLNvIwqLu+53PTrX09+0V8SpvhT8HPEHiWK1mnmt4lRUhV&#10;WMZdlTedwIIXdk8dBXyOY5fOhmLwsVa7Vl6noU6l6XOfFH7Qnxt1n9pT4uaL4K8K2ck2hJqUmn2U&#10;UWZDfSbVaS7ljYDbHCEkIwwYhSQ2GxX258B/gvZfB3wPZaW0qalrXlg3+qeRHCZpSMsEVFASMHO1&#10;QPclmLMfkj9g3w8PEnxX1/X9RSNtQ8P2ZRmLMwa5uW5dOdqiNEmBGORcDH3a+/I5DH8hI3EZwf8A&#10;P0r1M/qvCyjlmH92nBK67ye9zDDw5l7We7HtboU2Fcr0wefwqG8uodPt5J7iVIYI1LyTTOFVVHJJ&#10;J4AAyfwqiPEEVxqMlnbbZpICBcZbaIcqrKD15IYce9fEPx2/aa8RfFj4g23gb4fb7jRLiQWsRsZ5&#10;IL3ULgNIHYMOEgTyzkkHcAT04rwcFl9THVOTaMdW30X9bHRUrKijufjV+19a68z+Evh0f7Uur6Q6&#10;ZNqkab4Q0p8pTbtna5VzyT0AOM9vEvBnjC//AGSfGGkN8V5dYm1jWLVYLf7VZie0slySWe4Q4Zge&#10;TtzgEZANfXP7Pf7O+gfCPw/aX1xpOjv4ymUtd61awDeS+AY0dgWCYRRxgMQWwN1eiXS+FPiKlzou&#10;oQaX4iS3wbixuIkuo0b0IYEAj0PPTgV7azShg4yw2Fo80PtSe7/yRzug6nvuWp8eeKfi98T/AI7a&#10;CvhP/hWn/CU6JqV0D/wkXhi+jh0+4tw+V8z7QG2ADk4dsngAV9jeBPDq+CfBmnaUZW2WUAVmkPCA&#10;c4BAAwAcDAxxW/puk2ek2cdnY20dnaQgJHBCgREUDgAAYAqHWrWafTLyC1k8m4lgkSOZjnY5XCkg&#10;9ef5V4mJxUay9nTjywvsbxpcibvdn5s+ANF/4X9+2JefabW5j099Tn1bUoxbrNbzW9sRHHG4ckhJ&#10;CkYzyGORjHFfpnartj2hQuD0U5Ffmd8MfiZdfsp/HXUYPGlubqe5ZdN1GZVTz9kkwZJ0ORlBknCj&#10;nae9fphasGiyDuH97seByK9riGUpVqTj/DUUo228znwe0m92T0UUV8oegFFFNLHd7UADMRwBk+nS&#10;uI+K3xY0P4R+FrnXNauoYo1Qi3gaQB7mTHCL/nvXU6xqkWkWNze3BCwW8ZlZmdEAA6/MxAH4kCvz&#10;X+JNx4s/a6+LSNp0sIjhuWsNL06bfJBa2+4h7lzBvRmxzuLBeF54Ne1leXrHTcqr5acdZP8AReZz&#10;Vq3s1Zbss6XqXxC/be8eXUbJe+HtMh+WV7a6eTT7OHOVDxMSklxyegBPHQCvr34c/skfDbwFZKsu&#10;gr4k1GWNUuL7XWa9MrD+JY5SUiPsirxxzXYfBX4R6N8Gfh7pnhbRXkmt7VT5t5KR5t1KTl5XIAGS&#10;fyGK6vU2gsYmuru8FrbQAu8kj7I1XHJdj0Hv2q8dmcqsvq2GfJRjpFbN+b7ihQX8SerPhL9pT9nb&#10;wb8QPjF4P07wPYy2eZZG8RX1hcSf2Vp9vGy43IpVYpcliqoyKRvDAkpX2T8Kfid4d+I2hltB1+21&#10;6SyCw3E0MbR5cKPnCsBlW6grlewY4r41+N/xavvGGvQ+Dfh1pFzp+gSTH+0Ps1jFLLqJJyzB1c4g&#10;xgMzY3A4OBjd6v8AsOeAYNN0zxX4vW1eM6jeDTLW4lGDdQ23yvMPmPymbzVAIDfuyejAD18xwc45&#10;dTrYmbuvhi9Xrvfr6I5aNRus4RjZI+qmcr0GaQTcdADnGPU+xryH4vftE6D8M45rNM6vrotZLhLW&#10;0ZH8nkCNpSW+RWJ4ODwGP8JryX9iP4peMviR4m+IDeI/EEmrxWrWpktSjBLa5feWWHcPkj2CM7Mk&#10;gt+NfPRyzErCvFyjaGm+l79jt9tHm5Op9eK27PcZpa5zxd420b4faHPrHiDVLLR9Lg5e4upNobgn&#10;avcscHCjJOMAV4p4T/bi8F+J/GC6PJp+paRp9xIsNnq2pIkMc0hJG0oW3KOOD39jkDChg8TioSqU&#10;Kbko7tLYuVSEHyyep9HU0/erG1TxjpGiwiW81G3gRkaRd7jLKpAOB1br2Brz/wCE3xivvjB4g8Qz&#10;WWjyab4X0m5NlBe3IO++lH3njHTyxxz6n2rFUZyg5taLuP2kb2ueqSSBTgcnFeF/tFftOaf8FLDR&#10;5bWS31TUb6dhHpipI73USA+YIXX5BICU4Ld+lcp+1P8AHWw0uwj8O6Xr12LyaZTLH4bR7m7dVb5k&#10;JjPycjBTOW5HFcb8N/2QbfXtDXxJ8Ub6b+yIJEv9L0COJbf7DCoLETsRvV2LbisZTGDksTx7eFwN&#10;ClRhi8bL4toJas46lacm4U+h6H4u/bF0DRPgy3iiWNNO8UzIYIPDUtzFNdR3LKSiyIj4C7AXO5lA&#10;AxnJGflr9iT4U6z+0r8U9b+Kfj24uNZ8PWt5FNCLxzJFqV8quyoVK7PKg3glUAHmhfRlPnup+GLP&#10;46ftAXvwx+FenSaP4ZNz5ZvZmlugkMWPtV67yO7L83yISQMhVB+c1+pXwr+GeifCn4f6N4T0BZV0&#10;rTIfKiM0rSu+WLs7M2SSzMW9BnAwBivYx31bJsIqWDf72sve7wi+nqTTTrSvLodZCgjjCgfKOMdh&#10;7VIv0pFj2jGSfrS4IPtXwe256WnQdXk37S3xgf4JfDO88QwWyz3jSx2ds0pAjilkyFd8kcCvV8nP&#10;tXK/Er4e6F8U/Cl94b8R2cd/pl5HtaN1BKtztdc9GU8iuqhKEa0JVVeKevmiJpuLSdj4R/Zh+Cmn&#10;/HDxdqfiTxlctreh6bM6SRzzzYvLpvn+cs5LRJklVZsAnpX6A6fJp2m6bbrbvb2+nwoqQ7SBGFA4&#10;2t0P4Gviy6/4J7+K9HtTpnhj4qT2mjXUzJdQyWs1tJ5DLglmimUSuAAACFXk8c1wnjP9mH4V/sf+&#10;G5bzUPiF4mbUXCtb6Xo9zHDeS7gd7CMAMF69T0HU19fjvq+b4qKo1mk9oqL0X9dTzKXPh01y38z9&#10;EJtfsIJIY2n3STJvj8tSwcAZyCM/qa4bWPjXb6S8a23hLxPqkbuyiSy00uowOvLAAE4HX1JwBXgv&#10;/BP6CDxDpXiXxRpa+IF0eWZdOhk1nU3ufOkjGZGRGGV+8o3E4PIxxmtz9uj49y/DHwvZeGtJ1J9P&#10;1bV1aS6u7YLJNa2qkK20EHa8jMqow+bhyvzLkeLDL6f19YKK5ne172S/4Y6vbPk53ocJ8V/29/FV&#10;jrCeFvDfw5vl167ZBawxzG7vJF2u0ii2iXcrInksTlgu9hjKjdj6R8Av2gPFFhf32qWHh7SrjULg&#10;Sx2uu6xNeXVgW8vIeaNGSVceYBGTgNyCu7B9R/Yk/Z1v/Bfhr/hNfGlpHb+KtVRvsWnxgCPS7Jzv&#10;Eez/AJ7OSS5OSAEXjDA+tftCfER/h34BuHsVmfWdQzZ2Bt497RSsCBKfmXCrnrn7zKO9evHHRwuI&#10;+p5RFK7s5PVt+XkYeycoOVZ6Hk3wA8deGfgbMPhlrvi3/hIvFU1/I91f2NkTaRzyOFit/wB3vMZ2&#10;hRmQnlWGVxtX6rhYupJGOSB+dfmz+z/8H7jxB8ePDtvdQNfSaZjXNcn3IYlmBkWJ8BdhYu25cDor&#10;n0x+k0IwtednuGhhcSoqfNJq8vUeBlKUGmiSsDxn4RsfHGi3GkakJDaT7S3lOVPytkc1v0x89q+e&#10;jKUJKUXZno2UtGfH37Sf7C/h/wAVeE2uPCLLo7afO2pyaNNK62NztVi4JUFkLZ5PIPcV8ufs96x4&#10;i8I/FKXUdO8Ol7i4sZodLm0Gxl1aOwZ8K0hWJA6KSwXcykYDZC9a++f2vPFa+Ffgjr5Fza211fRi&#10;ytzeKWUs5xkD+8Bkg/zryT/gnP4HfT/CPifxBNO1ybu5jsIG80kRxxKCwAwAGJfcSPavvMvzCrRy&#10;fEVMQudSaik+p5FSmniIRhpY7nQ9Z/aXuFJutO+HSRbUImukvLZ8llzlFllGdmTw3X0wRXqngXR/&#10;GtvcyXni3XLO6nlgiQWOlwFLaNwSZGDN8xzkAZI6d67aOFTkjuewp6xBfXrmvjKldTdowUV5HqKL&#10;TbuNCb/mbg9vpn/9Vfmn+3x4Gu/h/wDHbSPEvg24MV5q8Tand2FxbRSWqXKAQ+cqt995BsUrtJBV&#10;WDc4H6XbccZya/Pn9vrULzwr+0N4H167h/4lkelr9jcSGLzJYrovMm8jh8PBtVcljnIUDJ9vh2XJ&#10;j43elnfz02OfE29mWPg3+1HL4X+CumaD4C8Ow+KfiDA7HWtOuJfszpdM3zyqu0efuPAG5SAoGeK9&#10;S+CHgfx/8QPjHf8AxR8a6LL4Ot1tlsrTQ7gK082EBLn538tdxY8NknOeK7yx/aQ+Ftp4RtPFEWq2&#10;zpeqQiW9qXuDIucxvtX5WBBBLYXjOcVX0P8Aag0/4iWhi8B6ZNq1/lVcvsmit2PJWVrd5NpGQTzj&#10;5hz1rTESq1JzlSoOm5Xu369+xlGMbLU9xkuVtIWkkICg8seB/wDqqbhgCDkMOorz74e6DrWlWd7q&#10;/i/VVvtavfnmhhwLW1QE7UjUseOCdxPUmur8NeIrTxNo0Oo2TBoJS4GGDcqxU/dJHUdjXzVSCi7L&#10;W33HfF9Dhv2lPF114C+B3jXW9PuLe11C30yUW0l0QIxKylVzk8kkgADnOK+Cf2KPgJo3xi+IfiGP&#10;xfp1p4j8NeHdKjsTESY0W8eRWDFVClvljkwTx8/Trn6N/wCCi3iyG3+GWleGPs63s2s3mWg85Y3R&#10;I1Z1cAo2R5gQHaVPI5pf+Cdfw/Tw/wCAvFPiVrPUbC48QamoEd+CBJDDGBHIhI3MGaST5iegA7En&#10;7PBt4Hh+rWjpKpJJd/M86X7zEKD2PffCvwU8GeD7HT7XStDhghsIPs1uJGaUrHhOCXJLH92nLEkY&#10;4NdqsEbLgjcFG3B9PT9KkUEe1NlkMfQZ/Dp7/Sviak51pKdVtvzZ3xUYrYa37rHTA55PIGeTz2Ga&#10;+fv2pv2iF+GPhu90PQEa+8X3Vs7BYSCNNj2k/aZTuwuMZVSeQC2MKQeV/a3/AG29F+DdvP4Z8Lah&#10;Y6n4+df3i586DSlL7N8wU480/NtiODxubgKr/OfwJ/Zj8b/tQXul+O/FFzbaF4YkuHuZbj9613qb&#10;dTNHE67EVmJAdmY7VAC7fvfUZZl1Kmlj8x92mtl1l/wDmrVW/wB3T3ZH8A7Wy0O+h1O30mx8XeOb&#10;fzhpto+mzXCW8zspead03AApswwAx1LDNfppoMl1NpdtJexJDePGjTxxklVcqNwBPOAfXmsPwF8N&#10;fDvw30s2fh/TYrGJ2LySL8zysTksznlj9enQV1SAKCB65rkzjMo5liHUhGy/TsVh6CoRte9x1RSQ&#10;o8iuwyy9DUtRyE7seorwHtc6j5d/4KPw299+zDrGmSTiKa+v7BIk2ljIVuo5CAB7Iefb0rx3/gnj&#10;8KfDfxD8D/EB/FPhnTddtLi5tbEtqECXSNtiLMoLryQZc5HqM8jNdP8A8FIfGM/9k+F/D1jJGVW6&#10;N/dSK53RKiOoBxyu7JwSMZTvXqX7Avw+m8D/ALNug3N8pXUfELnXbgFlI/eqgiZcHGDEkTY4wWPF&#10;fcXeB4eSvaVWd/kkec4qpiO6R0vh/wDZD+Fvhm/tL3S9DvtPkthiKCHWr4W6jA+XyfO8srwDtK4z&#10;zjNfO/7bXw98J/BP4P2lz9p1jVp7yf8As9Le4uEcyBneaSZxsBOMLHkEcOvpX3Bq2rQaPp91eXEq&#10;xwW0TTyu2cKijJPHoK+BviRbzfts/tNab4W+3hfAXhuL+0Z4liZVeJHi3xv3aSZi68FAEibGShJ8&#10;7J8XjI11ifaPkhq+3kisRGCXKo6s7z9mH9ivwr/wqey1LxtYzave+IraO9m028JRLaOREZIWUYJ2&#10;8kqSRljxTf2oPhz8OvhF8P7a1sPCqajeXhMGnaf5Tx2UbbfmmkaKIooQAZDdeK+xVt1hhEattVVK&#10;rk9PevzM/aj1t/id+1fceHdcvbiDw7a6lp+mm3WdEbyiAxXkqNkjMT1zgiu7LcZis0zGdevVdleT&#10;Xe3QmvGNGiklZln9iv8AZXj+J2q2njrxb4es28KwzOYLK8haBrq4UgRziPaMopHy54Poa/SQiPTb&#10;OViUigiTJYYAUAYz244pmj6fbaTptrYWUAtLW0jWCGFScIiqABz1wPr9a+a/29fidbeF/h3Z+F4d&#10;Qa31fX7gCKKF9rGJOXzhgduSAfrXn1a2J4izNJq3M7Jdka04wwtPTW54/wDEfWfiN+098YLvQNDi&#10;TS/BWkOTH9qcQxLGqkPPPhzvBJUKADjqV7mz8APB1vrnx+0UeFtfk1fRPDsDNc3ojLK8igowTbgJ&#10;GzZAHsc5rnPhG3iHx/odt8PfB0um21zOwn1y7+ySFcDgLI4R9oAQgAkZYHDCvt/4P/B/QvhB4dk0&#10;/SY991dS/aL++fmS6n43Mx9Mg4HavoMzxNPKqM8DSUbNWSWu+8pPv2RwUacq8uaWiO7jfbGACD/+&#10;sZ/nXxJ/wUC+Jz/8U54YtbX+01jujLdafHFHIbmc7VtkQncVfLFsBQf3iYYYbP2F4x8RJ4Q8J6xr&#10;bW8t0un2k14YIFzI4RCxCj1OP1r85/2d7fR/GH7Rlt418UywafHYz3esSaleSqIDM5dFgMrOF2Ga&#10;5aVRksGtwAAoZh4uQ4NWqY5q/sVp5vodGLna1FdT7Y/Za+FEfwj+B/hfRZ7Uwaw9ut5qjyKnmyXs&#10;oDytIwA3MrEqCcnaqgkkZPrrMEzz168e3/1q8H179tb4ReGPiBZeDp/FMd3qs6SSSTWMbXNrbFQS&#10;UkljBUN8r8DOChDYJGaWpfthafK11H4d+H/jfxdgRrb3uj6NJLYXRfGSl0AY9qg5JJB4IKjFeBWj&#10;XrTlXqLWWp2xcacEjz39rXx3Frnxa8P+CBqjWwFtsa0t2TfLPOy7VkRnw6hVQgbO7cnt7zefAjw/&#10;rPhHS9HvhdJPZRRrHf2cxtZt6jGcxlQeexGOeBXwj8LfFnj39ob9pq48Z6B4asNLu4bmS9jOrzyG&#10;KKKJGgjin2qcsDk4XaflHPIr7it/Gl38P5Zrvx14x02+u5rWJU0fTLExCNwo3yKpeSQ7jk/NjAxX&#10;1OYU62Fo4fB0Ze+lzNLe7/4Bw0JRqOU5C3H9o/BHwjbwf2pJ4ghN15azatOxlUMpYLvO7I+U+lFe&#10;V/F/Q7r9pq8TSrKbUZtA08rdQjS1aGPeVK5aUyIHbDHgEgAe9FZUcPhuW+LklN7lzUnK8dj6yooo&#10;r5A9EKKKKACiiigApKWmmgD51/bwnuP+FDXlpaRPNc3l3bwpEsAl8wBi7Ak/cwqE7xyCBiviT9m3&#10;w6snxGMFz9niiW/trc+cJJZFR1JbyVTBZs45z8pJPevpb/gpV4qutJ8NeCdHhWR4NSurlpljlaP/&#10;AFaIRkj/AHyPxNeZf8E4/h9qGv8AjjxD4uGsWN5oOkv9kbS5bcvdLdsq/PuIARQgGGBOTkYGMn9Z&#10;ybEf2dw5XryXxOy9Tya1P22ISP0P0mzhsdPhghi8mKNQqpgj888k1leOfBOjeP8Aw7e6Fr1jBqOm&#10;3kTQyRXEasPmBUkZBwwBODXQRjrnHXsKRl+Y88enavyRylzJ9bnqqKS5T5Q8L/s3/E74EyJo/wAM&#10;fF9hqHgnaqLo/iSSWO4hO47pUnjVgWwR8ojC/KOK+Nfjh4B1jXvjNqnhybXpry4k1K10tpJb5rln&#10;nmMZkWFm5jyZQoGB9zpX67SL8uc4PbPavynt/FWlWn7UOseKdae+htNI8TXN7dQ/u3DSW7OyE4Qb&#10;eUXGcnA9xj9F4XxVapKulFOSi7d/vPKxkeVo/RH4O/APwH8CND/svwboUOk+Yqm5ug3mXNwVDY82&#10;Uks3JcgZwCWwBk51I/iBBrnim30PSC10u15Lm/2MYk2EqyA8DdkfTmvlLwh4m+Ln7V3xY0vWbG7/&#10;AOEW+EuneYl1awySKmopIuUZX2gvKrYYYwoBXrkivsjwX4O0jwXoNvpOj2UdlZW67RGg68DJJPU+&#10;pzXx+Ih7Cb+sT5qna+3r3O6nLmS5Fobq8Lj09az9e1a30HSb3Urx9lnZwvcynbkhEUsxHqcD9K0V&#10;ULXnX7QnijT/AAf8H/FN/qVzFBbtZtb7ZT/rWk+QRj3fcVB7Zz2rho03Vqxp2+JpG03aLZ+Zvh3x&#10;Xq/xE+IcNjoK+d4m8VanJdKfLWN9jORk7mAIRCzFSf4eOtfUHxc8ZeHPg74F0/4V6Lqf2SxjRTq9&#10;+J3F1tdQSYOcb2O7gkAV4Z/wT28Ju37R0l0qrHHpeh3JucNIWbzmjCqrdOCjHk5GT+Pttz/wTjvP&#10;EnxA1XU/EnxX1fVtCvLt7l7aGyWLUCrMWEZvCzcc44QNgDkV+o5tjMNQzBYbGN+zpRVkur6Hk0qc&#10;503KO55H4l+P2teJ10/4bfCxNStLaa3azt7HTzKb+YEcySlSyocklpC2AO4r6M/ZD/Yz/wCFJk+K&#10;PGF/Fr3jO4g8tAF8yHTlYfOsTPlmdskPIcZBwBgZPtPwt/Z9+HvwbtjH4R8K6dpFyUEU2oRwBru4&#10;AOR5k7Zkk5JPzMeSa9DWML0PfNfIZlnP1iH1bCU1Tp/+TS/xM66OH5fenuJGu1dozgccnNeZftLe&#10;IJ/CnwL8calbBjNHpM6KyyeWYy67A4OOqlg3Pp+I9QxXNfETwZZ/EPwXr/hfUJZoLLWdPmsJ5bYr&#10;5qRyKUZk3AruAYkEgjPUEcH5yk4wqRlPa6Oqd+RqPY+P/wDgnn4L0eFvGfi6bUkur3T/ACPD9tay&#10;MB9ktlijlkdjxvM8rcsV6wnbjLAXvjV+2TpPir4m2Xwd8M6Bc6/qGrz/AGRL62vlWEyAk7lMe4NG&#10;q/OxyCNuCODjzlf2N/jv4R8U32leHdS0TVvCF5qEMlzHqGqzRJdW6PIyLcIkfzMPKTft4YzJgYDk&#10;fUvwH/ZI8E/BvXNU8UWEL3viHUpJD9rlAWK1jY/NHaxYxFGxG4j5uT1IAr7DMcRg3jamPp1OZtpx&#10;VvLb5Hn0Y1OSMGrdzuPgv8NY/hl4EttJFyl3eM7z3d1FEsSyzOcswUds9M5OMcmuQ/bI1BdJ/Zz8&#10;ZStHDOpgiHkzOoD/AL+P5cHrn0zXtiwhFIHQkn8zmuX+Jnwu8O/F7wjd+GvFFm1/pF0yNJCszx/M&#10;jBlIKkEEECvlqdZPFwxFbW0kzulD924RPg74V3GiftBef8MNBs7vw9bzWInubpG8yOCMfKwUg/Kx&#10;O7b2BzkGvuz4TfDHR/g/8P8AR/CGgiYaZpcIghe4ZWlfnO92AGWJJycVyPwG/Za8E/s7rqUvhtb+&#10;71PUWP2rVNUuPNuJE3bljyAqhVJOAFHXkmvXQoHT616mcZkswruVK6h2uYYei6cVzbigYpBwaXFF&#10;fPpWOwZJJsweijqT9DX5v/8ABQPWv7Y+OenadcSw2sekaLFchpkdI2Mks4LSMy7doEZAZQ33m7rX&#10;6PSruIx1/wDrGvzs/ac/Ze+KHxK/aevF0jRpP+EN12S3z4ghlhP2GPFut07Ru+WZVUlRtO7O3PWv&#10;rOGcVRwWO9vXdkoy++xyYqLlTsu6Pr79k2wbTf2ZvhfFJbrayt4csJnhWMpsZ4EdgwPO7LHcTyWy&#10;TXrS1XtFEcKooAVRhdvTAHFTrXy9Sbq1JTfVs6IK0UkOoooqCwooooAKKKKACmtTqaaAILidIVLO&#10;wAUbuSBgDqeT6V+VPiWbXPjB+1qh02+bTZ9W8Urax3TSoFltISd8O6MkkeWje/z/AEr9F/2hNch8&#10;O/BXxreTyyW8f9k3EPnxAkxtIhjVvbDODn0Br4d/4J2/DiL4jePJ/iHIGn0Dw8DZ6fNtVI5bx+ZH&#10;TBJOFZRknueK+uyOpTweFxGMk/etyx+Zw14udSMEfpDZwLbQpCmdqDau45OPrUrD39BSRxhed2e3&#10;9KVuuO3Wvj31Z3n5x/t6ahBcfHyztIobe11C20uJI7t22GVpJQQm/Pb5iB056V+hPhuyk0vw/pto&#10;6gSW9tFE6qOMqiqQPyr4T/b+8Fp4f+KXhvx3eaZJ/YV3DHZ3+rZ/dQTI/wC4RypVkB3HDEkEn+HH&#10;PS6P+3g198Fbq60Dw3Jqfj/TI47WXSbi4V1kYRri4dgAzrw3C+nLdCfucXh6mYZZhFhlzct0/LzP&#10;Mp1FTqS5up9ha14msNEtZZb25ijKxNMIQwLuq4yVXq3JAyB3r5A8F+E9b/ag+NVz4t8SpG/hLSw1&#10;taGGPyzHCxffaBvm3F8L5pB+6VC7Tknmvgjovxm+LWsHxLrcV+mp32nMw1zxHZ/ZLWz3ucQW1vtS&#10;QrgKc8ZJ+8RX294F8Iw+C/COk6LGY3+w28cTyRwrEsrhQGk2rwCxyT7k15j9nlNNxpVFKpLS66Lr&#10;8y0vrD12Mv4q/Dew+LHw+1fwtqElxb22oxBPtFu5WSFg6yJIORyropx7Yr4I8I/AX9oT9mf4mvP4&#10;Z0f/AIS3QNQmFpdT6LfW9sk9sz5V3jldXSVN7jcCeg5NfpOtsoxklsdN3NO8kZzuY+uTmvPweZ4j&#10;B05UoWcZbpq6N5UYzal1R8h/D/8AYj834ix+OfFHiXWTKk6X9vo0lxHcSQzYG9Zbl1aRlP8AdV+3&#10;XtX1stuhAwWx0Bz256H8am8kAYVmX05pwXHcn61y4nF18Y1Ku7226JehrGKicB40+Anw6+Imqwap&#10;4n8FaFruowjC3V/p8UkmMYwWK5Ix2PFavhX4W+EvBdnbWuh+H9O0u3tlKQx29uqhATk4445rq9tA&#10;XHvWHtqtuRSdvUfLG9yP7OnYcZzjtUci+WpwQAMHnjnNWKY8IkIOSD07dM5P54rN3KPx4+MHiCZf&#10;jd4t0BbJP+EkuNeuLWx0t1Zby7nlnLxA5PRlmiVW6AAf7Rr9IP2Zv2b9J+APhOePMOoeLdUdLrWt&#10;aSBUa4mEar5aHGRCuDtUnqzN1Y16x/wjemm/F8bKBr1SCLlo1MgIXaDuIznbxn0rQWMICB65r6XM&#10;s9xGY4elhrckILZdTjpYeNOcpvqNWNVUDtXjfhb9kP4XeD/iNe+NrLw/5muTyGWH7VM00FmxRVdo&#10;I2JVGbbktjdycEDivZ9tG3nOa+ehUqU+ZRbSfY7Nzzv44eAtX+Inw11jQdB1d9H1e4QG3ui5Cbwc&#10;7Xxk7Tj0IFfI/g39iH4r+MvFVtdfFHxRpMGhIFM8ekXUt3eyhTxFuliVEQ4GSMkZ4x1r778sZzSG&#10;FTjtjp7V3YbMMTg6To0JWT69TKVKMpczM7RdLtdJ0u3srONYre3Xyo1jC4CjoBgY/StNe9Ise3uf&#10;xNOAxXmtuUrs1SSVkLUbxhjzzxipKShgRGEdckN61JGu1ce+eaXbQBilZXvbUCpqFv8AareSEsy7&#10;lOGQ4IPqK+Yf2gYPj9cWOseHfCnhzSvEvhu8CwQ31tqaW9/HEQRIswlKrjp93JxX1QyButMMI45P&#10;4nJ/OuuhiJYecZxSdn1JlHmVmeD/ALJPwDvPgz4NvrnXlhHivWZxc3yW5RorcABUijKqOABk9eT1&#10;r3cAR8BcCjAhUgAnv1yTXzv+2P8AGI/D34f3enW7zxX2sL/Z9l9icrPPcORhEYA7cAnJ961hGrmO&#10;ItfV6tmblGjDQ7/x/wDH7wv8P9QXT7iZ9R1LrJbWW0mJRzudmYKv0Jz7V+c37TH7R5+OfjaL7JbS&#10;X9lb3K2Gj6JCzzz3EjkhpI4lH7yTcY/kG7IXIxg5vfFHQbH4Wabe6PrWqyPr93aR3V/gki2jZQFD&#10;Scl24555xgAYr6d/Yc/Zltvh3pCeO9W0+0i13VrdfsUUcG17K2fBIL8ZL4Bwc47EbjX6HDDYHhvD&#10;Qx0Up1X8N1p62/JnnxqVMRPl+yee/C39n342al4UIgNv8OY7geXD/aV6ZrlFICiQ28OUJKBcL5qE&#10;FeQDXW+Ff+Cc8FzrBv8A4hfEvXvGQLeZLa2Sf2XDNIXZmZvLdnG7fICA4++cYIUj7LjhVlyCw+bI&#10;5OeD+oqTyxtxnIr47F59jsZNylJRv2W9/wATshh4xMDwT4F0H4eeG7LQfDek2uiaRZqVgs7OFY0Q&#10;Fix4HUlmYknklmJJJJrwP9tz4U/EL4p+G/C2meBrPTdQsrS+mv8AUbe+uRDJ5ixn7O8bMpXq82QR&#10;gkpnABI+m1jC9OlBiB7n868ehiJ4etHELWSd9TeUFKPL0PLv2c/hbcfCD4P6H4ZvpfP1K3R5L1xc&#10;PMhuJHLy7Wf+HcxxwBjsK9O2deT9KekYjAAJx7kml2+9YVJSqyc5PVtv7xxioxUVsfNf7TH7GNn+&#10;0F4m0zXoPFN54YvoY/s10YbZZ1mhByCvKlJBzh8kc9DXsPwk+FOh/BvwPp/hXw/C0VhZ5/eSbTLO&#10;7HLSSEAbmJPJ9hXZNGG60qxhc4JOTnkk101MXXqUo0ZSvFdBKEU7oXpR3NLUUkmxsDGcZ59O5/Cu&#10;PUsoa9rtn4b0251HULiK0sLWJpp7iZgqxoBkkn/PQ/Q/mF8dPihrf7SXxwsj4bsbyykuLdNG0TT5&#10;o/3zglzJdMgYgFRJuIIACqAc859z/wCCh/xc8iDSPAdjexQNuXVNTjkfaHhG4QAsTjCyL5hBHBji&#10;7Ma3f2B/gbp9n4XX4qavprL4j1pJINMa4i2Pa6aGwuFIzmVgZCx6qYwAoyK+6yyEMnwLzSov3k7q&#10;C/NnlVpSxFVUY/D1PoX4NfDCx+Efwz0LwpZBWWwg2z3CoU+0zMS00xVmYgyOWcgk8t1rul+ueaRY&#10;goAH1pyrtzXxE5SqTdSWrlueoklohaKKKQwry79o74Tx/G74Ua74SJRLi4jjntZJGISO4jcPEzYB&#10;OA6g8DoDzXqNRvEJDk1pTqSpTjUg7NO4pRUk0z80/gd+0RcfseeNvEPhj4p6XJo1hql67JcIpYK6&#10;s0Uc+c4MUgRsn7wAUkYxn6otf2htS8WR29rolrZreqB9sexnF+kYIONjpgDIwckH72McZr3HXPCO&#10;jeKNLl03WdLs9X0+XG+1vrdJo2x0yrAg4qTTvDWl6TdXNzZWFtaT3TB55IYlRpWChAWIHOFVRz2U&#10;V7VbMqWIqvEVaV5vfXc5FSnFKMXY+bE+B/jH41Xc4+IM40/Q03JayW0mb5stE4JVkaNEYLIjKRkj&#10;HQYryz9vzx5H4b1jwv4PFybPQo7E3M2m2oISY79kTOFBACvF8qhQchueRj7yaBVB4ZgAMDqfz/AV&#10;8/8Aiz9kHTfHn7Q1l8TNe8S6lqNpp4t3tPDrKBAksIfy8v1KB383Z/fyScHbW2Dzb2eKVetH3Yp8&#10;seifQzqYb3OWCu31Oj/ZX+EA+D/wd8O6ROAt/wDZYpLmNX3pHMUXzNhPOGYFjnnJr2JeM02NOOet&#10;PxXg4itPEVZVp7ydzthBU48sTwn9s7wHr3xC+B+pWHhwSPqdtPDfrHEwVpEiYF1BPGdpPX0r5H/Z&#10;/wD23NE+Ffh3/hXui+GbfXPE0l7cCGKxv/L8+7c4RXR1zu4wSnHyjAFfpY0YZsmoRp9urMREgLdf&#10;lFenhcxVHDyw1WnzRbva9tTCdG8+eLsz4h8Fah+1n4+8YarrgTS9B0u5WOH+zdaSS0tbcJ97yEAe&#10;YvluXbardm4wPoH4c/s+2mhXmoa14g1S413WdTnhu7hY5JI7SOaPJVo1LMxznBLOwOBwK9gFuBnD&#10;MDnr/SnrHt4yT9a5p46o48lKKgvLf79y40eV8zlcRY1UAAYApkn3s8gdPrn/AD+tTUjLu74rzra3&#10;ZueA2nx30j4O3t94O8c3k1hPpViLqwv7nMj6lbhmT5Qo5kGwZHGd4wOtfLt5oVx+1l8brUtptzPp&#10;l5fJcX0N8rJFaWULhlVihAYyLtGNzDO4Hn5V+7PiV8FfBPxgs7a18Y+HLLXY7VxJbvcp+9gYMG/d&#10;yDDJkqM4IzjByK1/CfgXQ/A2mLp+hafDptqP4YEAJPqT1J+tfQYTMqeCp1JU4fvJK1+ye5xzpSqO&#10;z2Na2t1t7dYkG1V4AznA7CpwOCetJ5fUZPJzShcV87Z3OzZWMvxHoGneKNJutK1azh1HTbyJoZ7S&#10;4QOkqEEFSD25/QV8YX37Bfi74e+O4te+FHj2PSbGMM8en6xAzsi7hmBZVGFiKnGNhIxnPJr7jKZ7&#10;00QgNuySa78LjcTg3L2U9H0eqM5U4T1keDw/s5X/AIguFuPEfijUolAI+x6beyPEuVZTtZxx988g&#10;A8Dniu5+GfwN8GfCG3uIfDelyW8lxKJZbm7u5ruZ2CgAeZK7Mq99gIUEkgZJr0BY9oxk0uz5s5qa&#10;2Mr1tJN28tBRpQi7pHw1/wAFCr3UfDev+FtSli87w5cWU1pcvdZaBXEisIguSpaRzExDDDfZ0zkK&#10;cUtf/b6nk8N2Ol/B7wpcX0trcrpUkus2olgWQx/uUQwT/MzHbgEjcDxX2v4u8C+HvH+kSaT4m0TT&#10;/EGlSEM9jqlrHcwMwIKko6kEgjiqvgv4Y+EvhzYzWXhTwzpHhqzml86S30iwitY3kwBuKxqBnAAz&#10;7V7EM0oPCU8PWo8zhe2tk79zGVGo5XU7I8p8FeBPHHxBt7DUviE39mTQTl301GSQHbwCm1mCAnJ5&#10;JYAgE8V7dbWkVlCIbdAiR8BcdPf3/wD11bWEKu0cCjyRt25OOleRiMVUxDu9EtktEbxhy+vc+O/i&#10;V8bLP4E/Hv4gahc6ff3moarp9ktkXx9kd0iAxjduABGSQvOcZ4rzz4Q/BPxZ+1F42bxT8QnurjwM&#10;MPNb3U0okv5A+9Iol3AxQLkZHfBr7Z8b/B7wZ8SbrTrnxR4csNcuNPkEtrLeQh2iYdMHuPY5FdVD&#10;Yw28SRQoIokACxpwqgdAAOg9q9OOZqjQ5MNDlqWs5eXl2MPYOU7yloRafYwabaw21rBHBbQrsjji&#10;UBUUdgAOAOlWVUjnrzQsW3+ImnKm3vXgXb1f/DnWeU/GT9mH4dfHvUNIvvGuhvqdxpayJbtDez2v&#10;yuVJV/Kddw3IrYOeR7mur+Hvwu8LfCvQ10nwpotromnqxYw2q43MSWLMxyWOWPJOeldZtqGaRYFL&#10;EgAKWO7jgVr7apy8jk+XtfT7iOWN+axDKUtY3kZhHEvzOzcDuSf618BeNfi9rPjz48aJo3ww1qOX&#10;Vb/VY5l1IRB44YUcCZCpBD4j+Ysf9kDB5PV/tx/tIX9nf3Hwz8MblnjS3k1q7spXF1vf54bK3VRk&#10;ysBGxJONkqjq+V6n9i39lSP4eafbePvFVtLH42v7URx2rKYl0y3YRsYQgY7mZkDMzc9FwMEt9Tga&#10;McrwMsXXfvVE1FeXc4q0p1aqhDY+rrWNo4UDNvbHzNzye5/+tU9Njj2r+tOHFfI26nftoLUMqlpA&#10;OcEHn8qmqGYHJO7HFA72PzZ8aeKLX4iftiWRvUhkgm8R2mmiy8kSO8MMikCRCD8pYuxPGQPav0mh&#10;UKiqOg4r80NH8daf8M/23L3U/FVr/ZYTWbiOfyYfMx5kJSByeuz94GLDgHNfd+t/HnwP4Z0mO+u/&#10;EFm0c1ob+GO3cyvPDjIZFA5yO1fZZ5TqVPq8aMW4KCSsebh2lzyk+p6BJIVYDqCD/Svmv9oD4p6t&#10;4m1Sz8D+CJ5Wup7pINSms8ecUKOSke8BeD5bswbO3cBgnNct4j/a0T4xRR6J4CsNSa6u2a3W13LH&#10;dT7jGquQhd4Y13li+MAoN5VNxr3L4L/B+LwHo8d7qskeoeK7pEbUL2EsYhJtGUh3dIweBwCR15Jr&#10;z6eGhlNq2Mjep9mP6s2c/b6Qeh8i/tQeD1+E/wAA/DOjajqiP4q1zUheatNJIokufKiaSSGMY+ZF&#10;d4+hAB3HOWJr6n/ZL8Fz+CfgJ4VtLyF7e/urb+0bqKWMJIktwfOdWwzZIZzznNbHxe/Zy8AfHiPT&#10;E8b6K2sjTfOFrtu5rcxiYKJh+6dchwqg5z0rvtF0W08PaTZ6ZYReTZ2kSQQx5LbUVQoGTyeAOTzW&#10;eLzSeKwccNJe8pNt977L5F06XJLmKXiu4urLw5qs1inm3kdpK1vGOC0gQ7V/E4/Kvhb9gvSdO1X4&#10;xeJ9Zu7GJNVi07hHBZ7Z3mIlCsexxg49K/QFolbk18WfFz9hPWbPxn/wkXwf12PQbi8kaW5sdVvp&#10;0gt5DkmSB0V2yx6o2VB5GM1eW4qFOhXws5cntEtbX26GWIpzlKE4dD6a+Inxk8G/CKxhuvFmvW2k&#10;JdTrbwK3zzXMzcCOOJMu7dOinHeud1b48Wqi2Gm6ZdSzSZEkciASxNkbQygnBOR1I6814x8O/wBj&#10;PXb+x1ef4iaxbQ6/qTMbnUPDt1NJJOGx8xeZFZCMHCgbR1AyTX0R8Ofgp4R+GamTRdM237Qrbyan&#10;dStPdyxjBCtMxLEZycZwCSQOaylTy/DWabqS+5F81WcrNWRkfDL4d3SavdeK/Ek2oXGuXDssVpqF&#10;zHOljHnKrHtXCnknqevWvT1BH0pyxhVxk496QqACK8ipUlVnzvTyOnlQ2QgkEkj09uvNfnv8a7W3&#10;+NX7Xh8EajqV3dafcXH9lwWAneGOKNrBZLh4XVSC/wC6JwcYKISSCQft/wCKPiJPCPw88Qas4Zxb&#10;WUrIgmEO9ypCL5h+VMsQAzfKCckgc18T/sV/D/UPGvxmvvGetTaff/8ACP20ocrMLsxancMASjc4&#10;2RRlSwOSJFr6TJbYajiMbe0oqy9Wc1fmlJU4n3lo+lWmk6Ta6dZxCK0tI0gjjUfKqKoCgevGORV4&#10;ICc7evX0NOjjC5K87jkmnbPc18o0nKTte517KyBVx3NU9SvYdLtZrmeRYbeBDLJIx6KMk5/AGr1Z&#10;2vWEmpaXeWsMvlTTQPGjkbgCRjkdD+NVGMX7sthPbQ/MnSY4/j5+1dGmnSzJp+uaq1/JNGY4ZpLa&#10;EAsUO7JBVNvKkHLAc1+oduu1W6deuMZ/z/Svl79lX9mHWfg3408S+INdkti92htLSKBtxKNIZGkO&#10;PlXqAAoB4OSeK+o4xgH619JnmOp4yvD2PwRikvlucuHpSppue7H1XuPvZHBUZH17VYqN4Q5Jzg4x&#10;XzbvpY7D83v2zPCF58Jfj3B4ys1u47LWZo9ZttTaUNb2VzapDE0bhhgK3ysS7dTxjGK9t8E/tz/8&#10;JT8PbTWLLwtDqOrm5Frc21vqarF93AlDhGwrMCoBGeK+ovEHhbSvFmkXGla1p9tq2l3KhZ7K+hSa&#10;GVQQcMjAgjIB5HauM8Lfs4fDTwTrFxqmheDtM0y+uMCWS3i2h8HK5X7vHbjivp1mmHxGGp0MZSu6&#10;asmn+ZwewlGo5QdkzyU+OPjD8Yp9OtbXwXe+CNEmCmfUpLhFlikHXgyKzJgjGE/HsPdPh/8AD+y8&#10;F6aQirLqUvN1fBSGnfu3zEkfTNdX5IGccZpyxhBgdK8ivi3Vh7OEVGPZfqzeNLlfM5XPDP2zvEi+&#10;Gf2f/EbmBbgXnlWfluwC/vHA5z9O1eIf8E5/h5Ba6h438YD7Ys1xJHp6L5gFsUDF22IB1BwM8fTv&#10;X0n+0R8GT8dvh7J4Yj1k6BcfaIruHUBaJdeW8ZyP3bMuR9CD70/9nr4J2fwF+HNv4Zt9Tl1q786S&#10;4vNUmjEb3UznJYoCdowQAMk4A5NenTzCnRyqeDj8U5XfojN0nKqpvY9KC/MD+fvXkP7Q37OOhfH3&#10;RbOG7uZtJ1nTyxsNVgUyNDuILIyZG9CVQlSRyqnIIr2ELtFNaMN19MGvApVKlGXPTlZnTJKSs1c+&#10;Jvhl+yJ8U/At3L4T1TxxpOt/Dm8t5LeZQssd5GziQyNDFsKR7v3YI3kENIccDP1V4B+Ffhv4d2Lw&#10;6PpsEM8mRPemJPtFxk5JkcAFvx6DFdW1qrbeWG0YGDgfl0/z7mpQuBjNduIzDE4pWqv7tL+plCjC&#10;nsgVAucd/wBa+Rf28vgD8RvjNdeDrzwMun30Wlees9jezCBlaTZ+9ViCG+VSNvHTqc4r67pkkKy5&#10;z3GP8iscLiamErRrUnaSNJQU1ys8j/Zh+B9v8CPhNpnh51t31d83Op3Fuq7ZbljlsEKMhTwMjOB3&#10;61a/aE+BemfHz4fTeFb6/udKfz47y2vbYKzxTISVJDfeXJ5Xv6ivU1jCDAJP1OaPL68nms5V6sq3&#10;1iTvO97iUIxjyLY+fv2Vv2UYP2ebHU7nU9e/4SvxNqJSObU0sVso1hTlY0jVmx8xJJLc4HQCtD9s&#10;jS9U1T4Ca8ul2EuptbyQXVzawsA0tukoaZeSARsDZGc17ise3oTj0pslukylXG5SCCD0IPY11Rx1&#10;f63HGVXzSTT18iXT9zkWh+an7If7RPhb4T3uuy3FvqGpy+JpbGG3+wJHw8XmmRZC8i4cCQkKMkhD&#10;1OBXuPwp+KHxz+PvxPGpt4fh8C/CaOCWCOOVo5ru5dZNpkMwYkOrxNhQoUBiGD8NXt7fsw/CpvG1&#10;t4u/4QPQx4ht3WWO8WyQESDOJNoG3eCchsZBAweK9Ijs0jYkdcYHQY+lelmOZ4fGV5YmFH95Pdt6&#10;L0RjToyjFRlIydB8M2PhrS1srGMoikyPITmSZ8AF2P8AET6n8MACvhP4ofsg/FjwB4+uta+Fpg1z&#10;S1svJ0qJtQFpe6eVDALuYBGADkKxbJwdwPf9BxGB3NIYVbr83fn864MDmWJy+cp0nfm3vqma1KEK&#10;isz4K8K/sh/Hf4j+OLLW/it8UJrDQYlW7j0fSL9riZLgqQwKSRiBCoP3lD+gAAFfa3gnwTo3gjR4&#10;7DRrZYYVHzyYy8zY5d2x8xPXNb3kgZ+ZufeuP+JXxV0H4Q6VHqfiKS4t9OkbYbiG1kmVG9XKA7R7&#10;kY96yqYjEYyXK+vRKy+4pQjTV7naKNvFUNY1S30Wxub27YRW1vE0skjdNoBJ/l+o9a+dNW/4KA/D&#10;K2hll069bVEibDyKyxJ06hmxn8K+bfiv+1x4i+PeoaLouhadJYxy3jGy0rTbvzpr5sFUaVQB8i5J&#10;IJ2+xwK9XB5DisTJOquSHWTMKmKhBaasxP2gfid/w1V8Q9N0TQ7HUL0XDNZ2djbxOZ7ZCTummWPt&#10;kIxJ/wBWEIySeP0h+GXhybwb8PfDmgXNz9tudK063sZbrGPOaOJUL9ScEjPPPPNeM/sf/s0y/BHw&#10;3f33iFbO48XapJ/pFxZyO8aQ4DLGNyrg7i27AweOTivoqNdi4zn3NGc46liJQw2GVqdPRefn8ww9&#10;NxTlLdj6KKK+cOwKY2dw9KfTSOc0r2GfLP7d3xUuPBPhXw9o9m8bPql4XuYvtBifyYwGGdrq2wtw&#10;fXFVv2EfBNnJ4N1rx9dx+f4g8QXsoa6YkulurDZErdVQc8Djv1Jrgf8Ago54cvNJ1jw141+xTz6N&#10;FZTaff3tvbPJ9gAYukjsM4Us2MbSeDXz5of7YHxg8QeEdO8A/DeOa+WyiSyluNL0yR72JG581n3E&#10;ofm4IVSMV+hYfBxxORwo4acVNybld2fkeVKXLW55rQ/U/wAU+MtK8F6bc32p3SQJCjSsrH5iAOw7&#10;18q6x4u8fftN61EPDenz6T4MtJ2Y3l3IbeCUBchn4LydT8gXb0yRWT8J/wBnz40eMPD9rZ/EDXxY&#10;WSr5ElxeXBu9SniPzZPyjackjLsTx93pn7B8F+D7Dwh4asdGsXmlt7OPykedw8nTGSR0PPbHWvE5&#10;sLlUU6TVSr36L07s1lz4jTZH5s+NviPZ2vjbUfD+katLpGjaY8+majqVxCpLOMxzSiM/dUDI6ZwR&#10;gd66zxh+2R4v8R+LNM8JfCbwbqVx4P0y2+z3dvomnm4n5jYLt8sGOJYGRRt3ZbIORnbX0X4u/wCC&#10;f/wk8ceMtV8QatZ6rKdUna5u9Nh1KSG0eVgNzhUIZSSM/Kw5JPevbfCXgPQ/h74bsdA8N6Zb6RpF&#10;lCIoLW2XaBjGCT1JOOWJJJ5JPNepjs+wlanTn7HnqQW7dlf0MKOFqxlJSlZM/OX9oDwTq/g7Xorj&#10;xHqdt/wkGqbWj0WBGJt4IhIsczMufMDJHt2BTjpuJzXrfhP49fDX9jj4b6V4QsJj4q8W6hfXFzqE&#10;NkY/N+1SMSz3MnCjYAqZb5tkakjjJxv2sf2dvjD4m+Ox8R+DNFtPEmjaglsIC17DbnTZIsBmfzcf&#10;K27PybidrfL0J7X9nj/gnn4b8IrD4k+Jcdr4r8dCdpR9nkk/s+0wx8sRKwUyHbtBaQHOMY9fTx+a&#10;YPGZbQjiavM1rypfh6Iyp0alOo+Va9zzLxRq3jD9rvxNp0/h3QW1HSnRptP1G6YnTNPlXKsXlBcb&#10;sqMxxoW6bsAg13vif/gnnDd2NtqOneJ5r7xHaxCZbLVxu02a7UZVyAvmKq9AAW6CvsrT9HstJs47&#10;SxtYbK1jGEgt41jRRknAAGByT+dWRCoGO2MY7V8zW4gxbUaeG/dwjsl+vc6oYGnvPVnyZ4Y/Yfh8&#10;WXmna58XNWt/E/iSxZTH/YcUlhCq4BMLsG3SpnPUJkHBXjJ9D/aH8f6f+zz8HWPh+wtdNlnkXTtN&#10;trYLbwwNKeXUAbRt5bHGT3r3ERAcc1558d/g3YfHD4d6h4Wvb2XTBOUkhu4I1doZUOUfDAhsHt71&#10;5UcZPEYiE8a7xTV7f5HR7FRg1Banwv8AAPUvA/wy8Qal478ZGNfsHmnT9203FxdN80sxBKpI7c7c&#10;H5cc4rrPiF+2Jrnxe/Z98S6r4V0GaBt8enzG2Lutt9olMcayF0RHYxsrMoYgFxyF+Y+h+Ff+CbPg&#10;lpI7nx14k17xu6rsFi032CxAxz+6iw/J3EguVOfu19RWvgfQ7TwwnhxNNt20FLYWa6dJGHh8kLs8&#10;sqwIK7eMHPFfSZhm2Bni1iKFPmem+lkuyOSnh6nLae7Pnn9hP4K+GPBfw0/4TPTNRtvEGseLVju7&#10;jV7eDydsQAK2qruO0IxcHAUk9RwDX1DGoXOBjmqWjaHYeHdNh0/TLOHT7CEERWttGI44wTkhVAwB&#10;kk/jV6vj8RWliK06095M9GnBU42QtMdiGwOpHGafWH4y8UWfgvw7qOuagzLZafbtPLsQs5ABOFA6&#10;sTwB3yKyScmoxWrL0WrMX4q/FjQvhD4XuNc124KQIyRxQQjfNPIzBVRFHUk1e8L3eo6vYxahq1oL&#10;KaQbo7ZGLbUPKlh/ewcEdsV8l6R+0R4Z17X7jxf49iePTUlE2maP5fnyQkKGWTBA+cdx0BBFc18e&#10;v27tS1yzTSfh3ayadb3yiBb+7ti9zcvJ0SKEcjOSMgk57Dqfq/8AV7GaQ9nZNXcnol8zz5Ymnq3q&#10;j6P/AGiP2ktK+CNvZWFvb/2t4m1IMLSxibCxgdZJSAdq56cHJBFfHfhn4G+Jf2xPidd+KtRhk8P6&#10;HO+3VNbjikSYkYUQWschPXHLnKLnO3JNejfs+/sW6r408NWerfFOfUNOVmLW+h20rQ3AUSBgZpMe&#10;YpJB+RW6deuB9yWOnW9jbx29tGsMUI2IijhRxx/KnLGUMop+ywL5qvWfb0FGNTEvmqaLsYvgfwbZ&#10;eAvC+l6BpiuLOwt1t42mbfI4UfeZuMsTyT3JOMV+df7VWoW+rfttRw+MLY6b4Wsv7MhuDK4jS508&#10;OWnuGJB3R/M6MFwQFHQnNfpt5I7Ej6V4h+0t+yn4V/aSh0htav8AUdG1LSRL9m1HTJgsgicfPEys&#10;CrIzLGSCP4cAjNedlOMpYXFuribtTTTa3V+qOitRUockSfxp+118IPh3cadFrfjnT7abULc3dvFA&#10;JLkyxgdQYlYA9gDgnHFfJ/7Yn7Sdt8Rtd8LWnw7DeILFdLnvZLy2t5NzmR/LWLY+0jaY97ZUn7gG&#10;CM16Z4F/4Jx6RpMdvb+K/GN34ntLS1S2to4LGO2MaFy0qOzFxJGeAowGXk7ucja+L37C+h32k2//&#10;AAq0aT4D1C1haGaLyJDHe5cMnmyoweMhTKN4yxEmD91SPUwFTKsDXjVVSU5Wetkkn006nPU+s1I2&#10;sju/h/oPg39l7wRHcancNYXutXsCTNM/nTT3bKESFdqrnvjChRknAzXulo/mR7trKGwQrcEcDgjs&#10;a8O+Av7MNp8ONPtNV8X6hJ42+ICtI1x4gvXlfILEoqI7sq7E2IGABwle6xqEXAyfqc185jKirVpV&#10;Oa7e77/5HZSXLG1hWJ7c8VzV98RvDWl65PpF9rdjYajDEJngu5lhOw9GBYgEcHp6V0zLu6+mK81+&#10;L37PHgr43LZv4l04ve2YYW9/bER3EYIwQHxyPY8VzQUG7T2LlzW90+Uf2tvitpfx28feGvhr4Xvm&#10;vLgXTbGhRjHNOQArrIoZDGqlmLnABUD+IV9i/CH4b2vwn+Huk+FrW7mvxYReXJfXCqstw/eRgoAy&#10;f5YFUvhV8DvDPwf0dNO0RLmdUUos9/L50wQ8lAxHC552jjNd+iCMYHSvSxmMjUpww9H+HH8X1ZnC&#10;LvzS3FpaKK8k2Erm/HHgHw78RNM/svxNpFtrWnFlc2t3GHjJByMg9fpXS00rk5zTUnF3Qmk9Gjwn&#10;4PfsafDz4LzXkmlx3+rrNL5sMetSpcCzJUKRD8gKgqAOSeABXsuj+HtN8P6fFZaZZQWFnCMRwW8Y&#10;RV5zwAPX+daW2jbW1TEVq38Sbl6kqEY6pFW5+XJCk7hgjnHPGeAea/PLwz+2BrnwDh8U/Dy70q21&#10;Xxja69dyojvI6xwvMSuVUs7/AClORtAzzjiv0VMStjIzj1qH7DAJWl8tRIwAZ8DJx0ya2w2IjQUo&#10;zhzJ9PQzqU3N3i7H57WfwP8AiV+1x4wfxN4u04eD9KuIjazXd7DKswhByY7W1lG5ckZ8xjg543Di&#10;vvvwzo9p4f0Oy0ywiWGys4lghjUAAIoAHQDsPSr626pnAHOMnAyaZPcLaAs5VU6szEKAOBnNXjMw&#10;q45pP3YR2iug4U4x1tr3HSzNE+AMg8854/z+lfA/7YX7cWlalZaj4H+H2qrOnmNZa3rdpcvbywKM&#10;74rY7QZGYbl3oeCQF3buMf8AbK/bE1TxiNW8E/DWY3GjsraXqGsWYWT7VI5w0UJIPGNihx95nZR9&#10;3J2P2MP2QLrXNQ0z4j/EzRJtOOlsp8M+HryNEMeASby5iIJ8wFv3ak/L8zEEsCPo8Fl1HLqCzHMd&#10;W9YQ6vza7HLUqyrS9nTOe/ZV/ZAu/i7qEXxG+IlvO+gy341PTbDVi8l1q8ZDnzLzf8wj3eUyhs7w&#10;nzDaQK/Ri1tY4YY41jVFjAVFUcIAMcelOjhygzxzkgevp+f9KkSERrgE/U9Txjr+FfP5hmFfMqzq&#10;1X6Lol5HVSpRpRshygDpSijbSfdryzYdWXrF6sAMKzRRzyIdiuw3EcZIGQTgVosxr57/AGqPi1J8&#10;MdFu9QsnX+0o7Jkt1knWFd7NgMDksSo3HAXBxjPp3YLCyxldUYLUxq1FTjc+Kfjt4r1j41ftLah4&#10;ctZ4bi61m7h8OWkUkX2i2tYWkwxYplWZcGQnHAYA9K/SHxV4w0z4QaDpONJlj8OwkWrtp8BKWMKx&#10;sVby0BOwKmMKOBiviz/gnr8MrvxX461n4k6lHJb2+msbS0WGYMk91Ohe4LDrlQ69x9/pX6BzWEN9&#10;byw3EayxSIY5FdQwkQjBBz1BHH419FxDiYfWKWDhrGlG3z6nPhYytKb6nxR+0p+0pD8YrmL4U/C2&#10;3l8V397cwf2nNp/7yMxq7M9uScBMMieYz4wCFwd4I9//AGb/AICW3wS8F3FrNcnUvEGqTNdapqJd&#10;nDyEkrFGW5EMeSqLwPvNgF2r0vTvB+j6Pv8AsOn29mzrsZ7eJUYrudsZA/vSSH2Ltjqa1kj2FjnO&#10;45NeDVxbdBYWiuWCd/V+ZtGiubnluNEIHGSRksM84z/k/nXyL+15+xtqnxV8QR+LfAVzY2PiKYr/&#10;AGlbahcSW0V4I1CxOssaMySLgAHGDgdOtfX22mtGGwckGsMLiq2DqKrSdmazhGorSPzm039kT42/&#10;FLS9NsviDqmqQXWjzfJJquv/AGuyuk4wUSIluOQN4B454wK8s/an+B/iPwX440Dw1rnjN9bsG0xv&#10;siXKvGltCZVWRdwyMDOd3yngccc/rZ5Y/XJ4615D+0R+zZon7Qmgw2d7qV5oOpWrbrfVdNEfngZy&#10;Y2LoxMZPVQR9a+ry3iSrh8XGpWSUfJLS/U4qmF5ldPU8+s/jl8Hf2c/gvp8Oh6npOrNa28cKaX4d&#10;ZZpr668tQciIHLsU5ZxxkZI4r1j4Q6xr/i60vfEOsR3Om218V+yaZcRlTCm0HcMgE5z1IHOe2CfN&#10;/gT+xP4W+ENp5erX58azxzx3Fs+p2ECLbyIpAZFVck85yxbB5GO/0cke0dTnjNfP4uphlKaw95OT&#10;u5Pf7jekqlvfVivdW8d5azwSJvSRCjKccg8Ec8V8Iah/wTAuZr6/hj+Ktwvh+YbPsc+hx+cI2b51&#10;M0cqDLKSuVReCfU197mEHPPHp2o8kcc4A6DsKwwuOxWBTWHm1zbmtSlCo02fOvwm/YL+D/wrn1G8&#10;Xw4vifU76bzZbzxMsd6yKHDokaFfLjVGClSqhvlXJOK+gXto1t3TgqykMpAIOT1I6etWljCrjJP1&#10;OaRoVfGecZ/WuSdSdSXNN3HyI/LK68E/Hn4J+PNU03wd4Z1yfxBF5sVr4g0nSoZLK5id1bLGVWRc&#10;5GeAcrxjNfQ3gP8AYRuL/wCIGlePPHfjDVtS1G3QTtpULFD57/NJ5sxkbI3E/LHsFfY/lDsSDR5I&#10;Jyfm7jdzivfxOeYrEpaKMkrOSWrXqYRw0I6lax023sbdYbeLyY14AUkZ46n1PvRVsLjuT9aK+dfN&#10;J3bOmyQ6iiigYUUUUAFFFFABTWFOpGXdQB+a/wDwVA8TXOi/FjwNa33nf2NdaU6WgRXYG6M7CTaq&#10;8swXyeAMnNfTP7Bfw/v/AAT+z1piavp15pupX13cX7pqGPPdXYGN3XaNp2hcBhkCvomWzjmYM3JH&#10;TIB+h5qVYwmcdCc17dbN69bL6eXtWjBt+pzxpcs+dgqhc47nNLilorwtdzoIpIg2OcEcj9a8M179&#10;in4T+Ivik/j288PsdanZnuoUuHW2unYffkiBwWBGc8e+a9320ba2p1KlFt05NX7EyjGW5naLoNj4&#10;d0ez0vTbdbTT7OFLeC3TOyONFCqoz2AAH4Vehj8tcZz/APqp+KKy1bu9yttELXyR/wAFIvEFnp/w&#10;l8PaVJMVvtQ1uOSGADPmRxRSGQn1Ch1OPfivrevnr9sT9mfUf2kPDegQaN4hXw7q+i3bXENxLb+d&#10;GyuAr5UEHIAGOccnOa9TLK1LD4ylWrfDFpsxrRlKDjHc8O/4Jm+GzcXnjrxOGLxhoNJRnIz8jNK+&#10;3joTLn6kjtX3ksYKg9+oJ5x+deU/sz/A1f2f/hbaeFnvk1S+E8tzd3sUXlrLI7liQDk457k16wq7&#10;avN8Ysfj6mJjs3p6BRg6dNRYqrtGB0paKK8k2CmMobrzT6aVy2aLJ7i16ETQqzHO7nI6+vX+VSIo&#10;XcR/Ecn8sU7FLSsr3GFFFFMAooooAKKKKAGsu7ucYxio5IlYjIyMg4+nSpqTFJpPcBiLtXAGBTlz&#10;S7aAMUagLRRRTAKKKKACiiigApp+9mnUlAEFxZw3kTxTxJNE42vHIoZWHoQeoqLTdJtNHtUtrOCO&#10;1gQYWOGNUUfgAB1yfxq3tpcUrytuAiqFGB0oK5NOpNtFgMrxH4X0rxdpNzpes2Fvqmm3KeXPZ3cS&#10;yxSL6MrAg15b4H/Y/wDhJ8N/GH/CUeHfB1tYa1hgLhp5pgucYKpI7KCMcYHAOBivZ6Ntaxq1IR5Y&#10;SaXkyeVN3aIFgRWyo246YqaNQq4UYHoBQFx3pay6ladBaKKKYBRRRQAUUUUAFFFFABRRRQAUUUUA&#10;FFFFABRSE0CgBaKKKACiiigApDS01qAMHxx4kHhHwnq2sFVdrG1kuFVjgMVUnB9q+GvD/iSy1zwr&#10;pPxg8X6mt1b+H7SdtNtGlZxc3zuzLiLoWG4KO+Fr6D/bon8SR/s2eJ4vC9s9zqE/lRSLGyqViMg3&#10;HLED/wDXXwJqXivW/Enw/svDV1Y2tnqtreRxWtlZBmRpMqobaCQXG/dx2Br9A4cy+OKoVKzdkmrv&#10;y6nmYqXvqJ3v7Nvwz1j9oD4uDUvEVm99oNrerqmsz3L4E0h8x7ePbk5CsCpX0z9a/TqGMKpUDaBw&#10;FHQDtXm37PPwV034F/DPTfDllJ9pu1HnX18ygNdTkks546c4HoAK9NjXauB0r5vOMweYYlyj8C0i&#10;uyR1UKfJG4KoXPcnkmnUUV4Z0hTWbbzwB6mnVHNGsqlWGQRQA9Tu57UtMhjEcYQdBwKfQAUUUUAF&#10;VL1nCS+WN0mzCgDnJz/PH6VbpkkSyYz+FHoG6sflf4A+CPxQ+L37ROjRfFPwVq6Jcal/a2u3upQB&#10;tONmmQtuJQQrFmjhQRKWOHBIK7q/UuxWKO3SOFBHFGAioBgKAMAAelOa2UuG3MCPTH6+v4+v0qSO&#10;MRjALH/eJPbHevUx2YVce4c+iirJHPRoxoppdR1FFFeWdAUUUUAFFFFABRRRQAhUNjNI0YbqM/gK&#10;dRQAgGKWiigAooooAKKKKACiiigAooooAKKKKACiiigAooooAKKKKACiiigAooooAKKKKACuM+LV&#10;x4pg8B62/gq0gvvE6WrGyguJhEpkIxkNgjcBu2hhtLbckDJrs6jkhExUkng5GKafK07XE1dWPjX9&#10;mn9kXWIfEy+PPis0uraoJVvNK0vUbk3MttcMDuubsj5HnClUUDKqADgHaE+yLdQU3dQeR+VKtuFU&#10;DLED1NPVdufc5roxOKrYup7Sq7vbyVuyIp040laI6iiiuY0CmMuW64p9NK5OaAPGPjV+yx4M+Nuu&#10;aRrmsR3djrWl8RX+nuqSSx5B8qTKtvTIBxjPoRXk3wp/YJk8HxyaX4w8e3XjjwzDkWOlf2cLNrcE&#10;9DMJCXGMcDaPYV9ftGGIPekWFV5AHXPSvRpZjjKNP2dOpZGPsYPdHJeA/hR4S+GOnvZeF9CtNGhk&#10;cSS/ZYgjSuF2hnbq5A45JrrYVCKQBjkn8zmnbetKBivPlKc5c0nc0jGMVaKFopC2KZ5hzzt6ZODk&#10;ikUSU1l3ev4UqnOenB9aKTVwIxEqkkLgk5JHGT7+tPXgUu2ijqAtNI+anUx22t65HAzyT6Chq4FP&#10;VtFsdf02703U7SG/0+7ia3uLW4QPFNEwKvG6nhlYEgqeCDWL4B+GXhf4YaMdK8LaJZ6Hp5kaUwWc&#10;QQM7HJJI5J6DnsAOgrpY2Ei5BBGfvL0NPAxV80rct9BWV7iKpVcZLH1NKtLRUDCkK7qWkpgJ5YHT&#10;gUvrS0lAC0UUUAFFFFABRTGY7sDHTj1/KmiUkElSp/unr+maAJGUN1GaBxSKxbORjmhie2DQA6io&#10;/NG3K/N+lOUkjn88UAOooooAKKKKACiiigAooooAKKKKACiiigAqC6torlSsqCRD1VgCPyqemMRu&#10;A5zjP5UhNJ7nA658Afhl4muWuNY+H3hfVbhsbpb3R7eZjgkjlkPcn86f4L+A3w5+HerT6r4Z8E6F&#10;oepTE7ryx0+KKXBGCoZVyq+wwK7v0xz604CtfbVrcrm7diPZwvewxV28daetGKKyWmiNBaKKKYBS&#10;UtJigCKSNZPvDPt2/Kqtvotha3c93DZwxXNxt86ZUAeTb03Hqce9X9tAXFF2tEPQZtHck/WljULn&#10;GeT3NO20AYostxWQtNZcj0p1JSaurMCI26mRXxyPYfn/AD/M0+OMR7sDG45NKVz3paP0AWiiimAU&#10;m3nOTS0UAIqhc4GMnJpaKKACiiigArF8XeFdO8b+HtQ0PVo3m0++hMMyRyMjFT6MpBBzg5HpW1TG&#10;b5sc5+h/nQm004uzQmk1ZnyvD/wTm+GZu7KXUNX8WaxDA7NLbXmsER3IIxtk2IrYHbaVPqTXpvw8&#10;/ZT+FXwvvba80DwhaxXts4lt7i8llvJIHAxujadnKHA6rg161uyQMj296coyvTH1ruqY/F1ly1Ks&#10;mvXQyjRpwd0hiIF4yTT170bfelHFefre7NvQWmsu7nJB9jQWxSCUEenrkjiqATyU4yAQvTIHH0oe&#10;FW4JI4xnJB/PrS+YOxDd+CPzppk3fd+b02kf59fyoAcoVBgDAzmnCo9wPClSe3NO3HbnH+NAD6KZ&#10;uJ3YH0LDFNWQtkqePpn/AD3oAlopFORmloAKKKKACiiigAoopOc0ALTG+9il3du9UtW1a30WzuL2&#10;8uLezsreMyzXFzII0jUdSxPAGM5OeKWulgH3l7Fp8LzTyxwwopd3kcKFUYyTnoBnk9q/On9r79sy&#10;98e6ovg74d3E0nhnNxYardW6qX1OflFt4AQd6Ehvukb92OQCKr/tmftkL8QrmHwd4FmuNU8M3CmO&#10;5uLGFmGpyZ+WOJsBmAI/h4b14r2P9jn9jmTwFZWfi34gQRzeJI5JJtN0bYht9KViNr7QPmmIGSxJ&#10;C7jtCnJP2mFweHyuksbj1eb+GH6s4ZVJV3y09upx/wCx/wDsJz+GYfDnjD4hT3UV7pky32keGQ6r&#10;HZsQGWS7AX5pkJ3Ku7C4GcnIH3fbxK0bHsxJ+opy24Bbluvc8flUirtzyT9a+ax2OrZhXdau9fwt&#10;2S6HTSowox5Yij65paKK4TUKRqWkxQBDKzL0GRj0z9K/Ln48fEvUP2iPj5ceD9J068vNVtxPYWdj&#10;DsdrSRMs00qOMDPy474XjNfqWYwTnv0rEsvA3h7Tdcv9as9F0+01i/UJd6hDaxrPOo6B327mAyeC&#10;e5r2cszKWW1JVYxvJppfM5q1FVlytmV8KvAdr8N/h7oXhi1B8nTbVLcktu3kL8xyQCcnPUA118a7&#10;FxQsarnAxnmnDivHlKU5yqSd2zotsLRRRSGFFFFABSFc9yDS0UANChc44zSgYpaKACiiigAooooA&#10;KKKKACiiigDF8H+MNK8eeH7XW9EuTeaXdDdBOYpIt6+u11U/pW1UKlY+FI2/72cHoBS+Y2Pu/NnH&#10;Q4/PFAEtFRxyF88dODjkU7J3cEY70AIzFW4GRj8zTPNbOMD9fXj/AD71FfX0VjBJLcSpDCi7pGY4&#10;CrzyT2HB59q+cP2Qvjlq3x9174u6veObrwvZeI/7P0CZYRHF9nSPaYxn5yx2rIytx++UgDNAHRfF&#10;j9tb4U/CC7vNN1TxCdR1+2kSJtF0e3a7umkL7WjGCE3qAzMpYFQMkcjPZfs+fGa0/aA+EuieOrHS&#10;7vRrbU/NC2d8AJU8uV4yTg9CU3D2I6dK+ZP+Cmek6d4W+CHgd9N0m1t5F8Z26hoolRlMlpdtIw24&#10;5YquQeDjkcDHc/8ABN2SHS/2PfDETSsI7O61RZJLhhkKl/OCSeOMA8+1AH1RRVSz1KHUrWK6tZob&#10;m2lXfHNDIHR1PRlYZBBqfc/PG4+w/wDr0ASUVCszNu4HB68gY9c4pxkKkZxj19fpQBJRSKc+n4HN&#10;MkkMfIXd7cDNAElFUpNQWOVIS8ZnkUuiZwWUEZIGckDcoJGcFh60NfrHLHA0sIuHDOsZYAlQQCQM&#10;8gblyfccc0AXaTbk5qITNtGQAfcEDHrz7dvrSibJxj5sZ29/p6Z5FAEgAXoMUySURAk9AC3AycCk&#10;87MhQDnGc8H26dabJIfl4ODzwR0/OlqB8f8Axy/4KZ+Afhi19pvhvTdS8X+ILUZkh+zSWdtGA+1t&#10;0kigkjnhVOeOa+pfh740tviN4J0XxNZW81rZ6rax3cMNyu2RVdQQGHrzXwH/AMFWvDkkXiTwBr6T&#10;+THPbXWlCP7M77pcCVTvAwv3cYB5yenWvsb9mttP0X9nv4exwXStatpNoEeWUtlnUcAn3JGMcdPe&#10;mB6vXlXxk/aW8E/A2G7/AOEkudQN1b2L6j9l0/TLi6ZoV3cl0QxpkowG9159q9N+1BiMFCOScMCe&#10;OuAOtcN8etOGqfBfx9afZ7e6afQb6IQ3C/u5GMD4DH09fr2oA4D9ln9rzS/2pLrxnFpegXugr4en&#10;tkH9oyL5k8c6O0TlFyFyEbjcfrVv9qn9qzTv2W/D+galf6Bea8dWvWtQLeRYYrdFTe0kkj/LnGML&#10;1bnHSvln/gkXcJLc/FeaO0WFLiLQpRKH3EAxXKiFm7su0k8Dl+wwB90fET4X+E/ixodvo/jDQ7Lx&#10;BpVvcLdR2d9GHjSVAVWTBOMgOw/4FQBkfs6/G6z/AGiPhLpHjuw0y40e11JpglpdMGdQkjJncAAw&#10;O3OR647V6XWd4f0nTdB0e203R7a3s9NtF8iG2tUCRRKvGxVHAAx0q8zlegLfSgB9FQfaM424YE4D&#10;AZ/lT4ZPNXcOhPHT+hoAkrzn9oD402P7P/wr1zxxqWnXmq2mlxqxtLFAZHZnCLkkgKgZhuc8KMnt&#10;XomTuAxx3NZHibQ9O8U6Pe6NrFjBqOl30Jt7mzuIxIk8bAh0ZSOQRwevWgDyX9kv9pkftSeAdS8U&#10;RaAfD8VlqDaabdrpbhnkSGKRmBUAbcy4H0r3IHOa434a+FvB3gfw2NE8Eafpum6JazyobbS2Qokx&#10;O91+Un5uehwQCO3FdNe6tbaZatPd3MNrAi5aaeQJGM9MselAFw/rQDnntUTSDDbmUbeD7Z79elMt&#10;Gj+zjyMNF/AQfvetICzTS3zAfjSg9aZI4XO7AGOSSAB9aYHyH8bP+CkHhb4PfG+1+G8XhjUPEF4t&#10;xBbahdwzpALaSVwqhI3G6XGVJK8c+1fXyNuUH+mK5DXPhP4L8U+I7TXdX8KaPqeu2RDwajdWMbzx&#10;n+HDkZ4PSuuX5R7df8aAH0VR1LWLTSLGS8vbmGzs4UMktxcOESNR3LHgfiRU1vexXUKSwyJJFIqu&#10;jKwIdWGVIPoaALFFRySFBngKDyWOP881UvNYt9NXN1cQWxxwJpAmeQOpOO4/E0AX6Krx3aTYMckb&#10;q3KMrZDD1HrTmmKM2RkDt0P+HPvigCaiqlrqUF55nkTwzhHMZaNww3DqOOhHPHWqeneK9J1m6vLX&#10;TtTsb+6s22XENvco7QtgHDhSSh57gdaANeio/MO7GPqO4/xqrfaxaaTCs9/eW1lAW2iW4lWNCT0A&#10;JNAF6iqMerW9xIyQzwuyosjKJASqsxAY46A7Wx64Poana4KnaSoIxyfc8dfXp160AT0VnW+uWt1P&#10;PFFNFK9uQs8ccgd4m2htrKOQcMvHXnpUlnqlvqDTrbXEMz28nkzCNw/lyd1bB4I7g80AWpHK/dGT&#10;6f56V8x/tFft0aT8CprnTrTwX4i8SavE/wBn3fYpbPTxMRlU+1SoEY+yZPIr6TvNQgs7d5rmWKCF&#10;eDJK4UA57546+9fJf7ffi3w74u/Zx16HStXs9TnsdSs/tK2N0snkNuOPMKZwOnXAoA9l/Zf+ON5+&#10;0L8J7TxjfeHh4YuJrqe2On/ajcFPLfbktsTk88Y7e9etCvkv/gmrdKn7NeZWijdtfvwI4yMZ3jgY&#10;Jz68evSvqxbnkKdoYgnbnnjrj/IoAs0VCLj5Sx5Qc7h0I9qVpipORhR1P/1zxQBLRTVYnOcZHpTJ&#10;pvK6jPp78En9BQBLRUCzMeDjPYY5Ye3NOMjbwoA59+3c4/z1FAEtFQR3AcsoK7gASueRnpkds8/l&#10;Q90vyhWUM5IUE8nHXA496APDP2xP2lrv9l/4eaf4ls9Ah8Qy3N/HaGC5uxaxIp6lpSCF9iRXRfsx&#10;fHY/tG/Cax8anw3e+FvtM0kP2K8cSBtmP3kcgAEkZzgMAMkH0rvfEmh6N4o0uS017TbDU9PB8ySH&#10;UIkmhXb1YhwV4/SoPBup+H7zw/A3hWbTbjRIyYof7JkSS3XHBVfLyq4J6D9KAN55CrY+n88f5/Gv&#10;NfjV8dLX4K6Pb3c3hrxF4qurpZTBZeHdOe5c+Wm9y7fdjG0HliPu182/tP8A7TFzqX7TXwc+Fng7&#10;UrhTD4qsZ/Eklnwpj80BLdmB5GCWZR6rz1FfazqGibOeFOTzzxx2/lQB8o/syft3XH7SfxoufCVv&#10;4Jfw7okfh59Zivru9WWeR1ltkK7EG0L/AKR1yfu+1fWyEsuSMH0r8s/+Ce9vFH+2V4qt7G4uBpmn&#10;6Vra2yrdb2kt01W3ghSQkDKgKABhc7f9k5/Sa3+IXh+XxPP4YGt2A8SQKkr6W8yrcmNslXWMkFlI&#10;VsEZ6HPIIoA6imsSKSKTzFzx1IO05GRwaJG2ZYkAY79KAPG/2wLyTT/2b/Hl1Fbw3DxWG5VnXcmd&#10;6jJ56DrXwt+x14Pt/iL8dNHuGkkmTwun9tGWznRlD4ZFQoPvBjuwR6e1ffH7Rvxj8LfBf4c3eq+K&#10;4PtlrdMLKGxW2+0faJHHCsnVkzjdjoK8H/4Jj2tg3wo8U6wNEstK1O/1+eW5nsywjlViDGqhuVVQ&#10;cAH3r6LA5vLBYGtg4r4+pz1KXPJMb+0X/wAFDrz4K6xNoum/C7Wp7x7Z54L7xE/9nWz7chmRSC0i&#10;J8pYrjg19UfCvxXe+Ovhv4a8R6jZw6fearp8N7JbW8nmRp5iBhtbuCCCPY18S/8ABVy2mtdF+HWp&#10;loDYi+uLZ4Vh/fiQws+8Sc/IAjZTHJxnI4r6f/Z31w+Fv2afAt94rv7PSiujQTTXF9eIsSKybkLO&#10;xAUbSnHbpXzi21OjToey0VjeH/GGjeLtNTUNC1ew1qwdii3Wn3KTwlgM43oSOmPzrRkuDHy+FXnq&#10;PT36D2zTAsUmK5jxt8S/DPw4sRe+KNf03QLYqSrahcrEZCOSqBiC7YBO1QSa1NJ8Rafr1r9o0zUL&#10;TUog7RGS0mWVd46qSpIB4PB6UAadLTI2LoG9eRxSs2PT8aAHUhbGPeuT8bfFbwf8N4IpvFXijR/D&#10;kUsgiRtUvorcFz0GWYVd8P8AjnQfF0MU+h63pus28y74pdPu450dc4YqysdwHqB3FAHl37Qv7UVt&#10;+z+2+98G+Jda0+OxlvbvWNNsg9lYqvyoJpGdQMt1AyQOccisr9jb9pLxH+0n4H1rW/EHhmz8Py2G&#10;omxj+w3RljlIiSQr8wyGAcE8kfMPetv9sh51/Zd+Js1vJHG0Wg3MpMsYdXVUJK+24cbu1eEf8Etd&#10;Se1+C3jSS48mHTI/EckqXUk3yEm3h37mYcbcDuTyOgxQB9wqcilrlPDPxM8MeNEQ+HfEmi64sksk&#10;Ctp9/FcDzIwpkT92zAsgdCyg8bxnGa6RZmdiAuPqf8+3HH40AT0Vxfib4yeCPA+r2ul+JfGGg+H9&#10;SugxhtNS1GK3klwFOFEjKWOGU4A710UOvWN1cRQQ31rLNJH5qRxzKxde7KAckD1x3FAGlRUPnbcZ&#10;79OM5+gFcRrnx4+HXhzXoNC1Px34b07W5yFi0651SFZ3JJAwm7ceQe3agDvaKpWepw6hbxT20sVz&#10;BIPllidWRvQgg4I4PTNZ2u+N9C8LzWUOta3pujzX0gjtY766SFrhv7sYYgsfpQBvUVyvi74oeE/h&#10;+9ivifxJpPh/7aWFu2pXkcCybVLNgsQMAA1s6Lr1l4i02G/0y8t9Qspd2y5tJBLE+0lW2upwcMCP&#10;+AmgDRoqCSV0Gfl6cHsT/T8a4XXv2gPhp4Y8QzaBq/xC8LaVrkUqQPpt7q9vFcLI4BRTGzhskEYG&#10;Oe1AHoNFVre+ivI98Escqn7pjYMP0Ppj86W4vFt1LyMsUa/eeQ4C+5Pb8aALFFct4f8Aid4T8V3l&#10;xaaL4o0TWLm1fZcQ2GoxTPCwzkOqsdpyOhrp423qD147dOlADqKKjkl8vqM/19qAJKK4Xxb8cPAP&#10;gHVF0rxP448NeHNVeMOlpq+rW9pK4JIDBJHDbSR1Ga6TQ/FOleJ9JttU0fUrLVdMukEtteWdwksM&#10;ynOCjqSGHytyPQ+hoA1Gbb3A7c+teJfHr9pi1+EviXw14J0XS/8AhKPiL4mk26VoiTrGgQMN8s75&#10;LRxhRJhgjZKnivYp76K1TzLiaOBVOCzsF5545Pfk/hX5awa5qnxE/wCCmVvqZlcXdj4nuNPttsBk&#10;ihs4LeSPdkM2VcAHJ43v0HSgD2D4s/ttfHn9nfxRZQfEX4Z+FF0XUGJs7rR9Slfz1Rd8yqzHIdV5&#10;+eNAcjmvs74X/ETTPi18P9C8YaL5n9lazapd2wmG2QIwzhh2I5HU9Kz/AIifC/wV8ZNIGgeMND0/&#10;xFZwyrcCzvFDmJvXg5XuO2eldVoWm2ejaVb6fp1vHaWFoggghhACJGowqqB0AGB+FAF+iqeqataa&#10;LYz3t/cw2dnbp5k1xcSBEjX1JPAH1rz/AMO/tLfCrxZfNY6P8R/C2p3y5/0W21e3eZsAltsYfccA&#10;ZJAIoA9KYnt+HFQyXaLcJD5sayujOqMfmKggFgM5IBIB/wB4VzcXxO8LzeDrfxa2vafD4Znh89NV&#10;mnWOApnqXYgDvx1ODjpXxZ8E/wBoOT47ft6alrVtrot/BeleHb210mKbdHFdIJbYO437cs8hbHA+&#10;SAEdc0AffqsWzkYOcYp1Z1jqltfRqbGeG6hBK+ZFKHHynBAxnof6evHmniD9rP4PeFdbTSNW+Jfh&#10;ex1Egs8EmpxExAHBEhViEPPRsdDQB65UU0hj6f554H41heE/H/h7x9pP9p+GNc0zxFp+7Z9r0m7S&#10;6i3dxujJH6814L+2V+13pPwF8IzaPo95Fd/EPVY2g06xiZXNruH+vmUMCigA4J6sOhoA+mIZkuIx&#10;JE6yRtyrowII9iKkrwL9kHxnaRfsu/DGbWdYtVvrnSYdz3VwI5JZSTuBDkHduyMc9K9s1LW7XRrC&#10;e/1C4hsrC3QyT3M8ipHEgBJdmYgBeOvNAGjRXjNv+2R8EbvWItLh+KnhNrySPzVJ1SJYSuM/60nY&#10;DjPGc+1es6Xq1trOnwX1jcwXtncoJbe4gkDRyoRlWVgSCMEc0AXaKaM556VT1TV7bRbG5vb2eG0s&#10;baJ557m4kEccSIpZmZjwoCgkknAxzQBeoryHSf2sPhXrXgbXvF9v400//hHNE1R9GvNTkWRIlu1C&#10;ny0DAGTIdSCm4MOQTXQfCT46eB/jnos2q+CPEVnr1pA4jn+zlleFmGVEiOFdCR2KjnI7UAd9RXkX&#10;xS/aw+FPwV1aTS/GnjSx0XUo4FuWtGilmk8tmZQcRK3OVORyVGCcBgav/Cv9pb4Z/Gq2SbwZ4x07&#10;WS4Yi3y8FwACQT5Mqq/Ud1GRgjINAHp1FRGRlP3flH8X4Hp+nXFfPvxQ/bt+E/wp1i50q+1qbWNR&#10;sZFXUIdEsp7wWC/xyTvGhRAo7bi3PSgD6HorzbwN+0V8N/iRpFtqfh/xtod9azAEZu0jlXILANGx&#10;DISoJ+YDpUmtftDfDXwzdQW2seP/AAxps1wMwrdatBD5v+6XcA9D344zQB6LRXJfDv4qeFvi14b/&#10;ALe8Ha5ZeItI8+S3N3YSh0V0bDK2cbSBg4ODhgRkEE8lq/7V3wh8O6lLp+rfEbw7pl9FLLA8F5ep&#10;CweNtrj5j2NAHf8AjK/1bTPDeqXOg2MGpa1HbO9la3U/kxSSgcB3wdq+pr4I+DH7Tnxk+JP7XWhe&#10;C/GeqaJp+l6fLepcWfhnItrxkUYJkkLGRfTaRX6CWN9aa3p8F3azw3dlcorxzQuHjlUjIII4I5r8&#10;wvAVjBZ/8FPrq1mtHktLXWNSWzjiICwjyUYAKoACjsKAP1JXpTqq3l9Dp9vLcXEiQ28Kl5ppCFSN&#10;QMlmJPAx39q+adc/4KMfB3SprtrLUNZ8Q6bYzCHUNY0fRLmexsckDzJZtoXYM/wbiewoFc+oKgur&#10;pbSOSSRljijXc0jsAFHPJJ4A465rhPhB8e/A3x70SfV/AXiG38Q2FvL5MxjjkikjfqN6SKrKCOhK&#10;8/hXzh+3J+2dbfDvT774beCb5JfiBqEX2e4uhHui0iGTIMjlhtMhAO1eSOCRggUAfXHhHxlofjzQ&#10;4NZ8OazY69pM5YRX2mzrNC+DggMpIyO9fKf/AAUS8TfHDw5pfgtvg9JrCQzT3Car/YditzOTtUwd&#10;Ubau4Nkj1rmv+Cev7Qvw88J/B/QPhvqPirTdP8TpqdxaWWjSXDGV1eb92ACihSxYkqM4JJ74H0p8&#10;YP2kvhz8EYnfxj4qsdKuVgM62COZruRVPzbYY8yEcjnaAOvY0DOu+F7eJH+HPhlvGKQx+LDptv8A&#10;2stucx/a/LXzSvAGN+eB0rqK5P4c/EDTviV4D0XxXoscy6TrFst7a/aoTC5jflSVIyM9c9xz3rI+&#10;MHx28IfArw2mteMNTNhbTSeRbQxW8k89zJ/djijDM31wF+YZIHNArnodFfNGi/8ABQb4UXniS20P&#10;XbjWfAl7csPIbxdpM2nQTIUDiQTOPLRMEfNIy84GORX0fb3STQJKsscyMivvjI2kEZyOeh7f1oGW&#10;KK8K+LH7Z3wy+EPivS/DOo6yNW8QX15HZPp2ilLmWyLkAPcgMPKXn+I5PYVT+NX7cHww+A/ipfDP&#10;iG/vLjxDhGbTdOtGleNXGUZicAZAJx146UAfQNFcD8J/jh4P+N+hy6t4M1mPWLOJljlZYXjaGRlL&#10;BXVgCpAHIrvFbcuR0oAdRTJH2Lnjr3OPr+ma85+LH7QXgr4K2dlL4p1lbW6vyUsNMt4muL6+kBAE&#10;cFvHl3ZiygYGASM9aAPSaK+W/BP/AAUR+F+sXltonjGXUvhl4wd2jk0PxTp09sVxkCTzigRUJGB5&#10;hRs8FQa+k7/XbPSdKn1K9uYbWwhia4kuZnCRxxqMlmJ6DHNAHlv7Un7R+i/sz/DW68RalE9/qEqO&#10;mnabEuXuZgucY/ugld3sa8D+Jvg/9pfxP8G7bxtpvxJu7XxPcLFev4S8KafAlsLUjf5cUsgMhlCs&#10;OWdg3QDufIf+Ckvxc8F/HHT/AATa+A/F2leKJdM/tCe4/se5+0NDuiQJkJnO4hh7Fea+ufgr+1D8&#10;J9W8P+AvCtl8QtJ1bX72wht7e0STdcPKiBWR0VcIylSMHHTPfNAHC/sB/tKeOvjZpvinRPG+kXbX&#10;fh2VYk16aya1FzkD908bdJV6tyQcg+w9X/aQ8V/FHwh4R1TV/AP/AAh1nb6dZvdz3viia4x8nJRV&#10;iAAyMYJfknGOMn162s4bdX8qNYtz722KFy3rx1/Gsfx5p9rqng3XbS9hgubWWymEsd0oaNl2MfmB&#10;7cdaAPjn/gnr+0D8Rvjd4y8eN4y1CTVNNFrZ3tuNqRxWUrg7oolGW2N1BZj0NfckX3Tgkjcev1r8&#10;uv8AgmF4u0TwjJ8TfEniXX49HstPsLeOa4uWVdPWNZZDGwlP8S7gqryTv4zjFfUPg/8A4KR/Brxx&#10;42h8O6bqGpxJPdx2cWs3tg0GnySPgJ+8YhlBcqmWRRlgelAH1PRUPmuVJ2hWxkKx9gea8w+N/wC0&#10;d4R+AmhxXniC7N1qdxt+x6FYAS6jfDzER2ggBy+0PuPQYxkjNAHqtFfPnhP9ur4T+KNcXQp9XvPD&#10;Wvy3AtoNN8R6dPZSTE8BgWUqFJyuSQQVYECvezc7VLkfuwfveo9f/r9KALFFeGeIv2zvhd4f8daN&#10;4Oh19de8RalqH9mC00WM3JgmH3jLg4VR7En2rL+L37ePwh+Cvik+G9d8Qve69FKkVzYaLayXklru&#10;GR5u0YU4/hBLDP3emQD6HorzT4d/tGfD74peCb/xb4f8S2lzoOnjdfXM4e3NmMEnzlkVWTgE/MBx&#10;XlF1/wAFJPgZa+IdQ0keJbi7NiypJfWdhNPZyZXJdJkBUoCMFjgZ70AfUVFZuh69Y+JNFs9W0y8g&#10;v9NvIluLe6t3DxyxsMqykdQQRXHfGv49eDP2ffCsfiDxtq66ZYS3CWsKpG0s00jHhY41+Zjjk4HA&#10;5NAHodFfMXh//gol8HdY8RQ6Lf6nqfhe9mdVQ69pc1tFgjljJgqgztXLleWFfS1ndJfW0c8TpLDI&#10;NySRnKsp6EHuPQ9xzSAnrxL9sBvicvwV1P8A4VIrnxZ50J3W+37R5AbMnkhjgv0wD6mva2ZhwB26&#10;+lcd8RPi34P+FWi3GqeL/EFhoNpGhb/TJ0Ej4AJVI8lnPsoJpgeXfsTW3xbh+DsUvxenupfEM1zN&#10;JCuolPtawk5UTBAFU53fLzxjnnA+gl/TtXn3wY+OHhX49+Dz4o8HXNxe6J9oktlubi1ktstHwxVZ&#10;ADjPrzXHfEr9tL4T/C3xjY+E9T8Sre+I7yWOJdP0qB7t4yzBcyGMFUwWHBOfbvQB7pRXz38dP24v&#10;hr+z94kstB1+7utU1i4BLafoUcd3cQbWUHzUEmU4bfz2Brt/gf8AtEeDP2htD1LVvBmoPe2+n3P2&#10;a5imiMcsbYyMoTkZwcZA+6eO9AHptFcH8YfjT4U+BPhAeJPGWqLpel/aI7USCFpXkkkJCqka5Zzw&#10;WIUE4UnHevFbX/go18KrK0kuPFcPifwInm7IT4g8N3sa3KHeUkjaOJwQUjLYODzgZwTQB9TUVxsf&#10;xa8Lt8Orbx7LrFrZ+Eriwj1JNQvXECiB03ozbyNpIx8p+bJxjNeffDv9sz4YfE6XxdPpGvLFoPhg&#10;W7XuvahG1pYss3AZZZQuAHDIdwHI44wSAe50V8r6T/wUt+BWqeKxobeJLq0VpTDFrFzYulhMwxhl&#10;kySFYngsAD1HBBP0/Z30OoW8c9vKk0EiiSOSM7g6kAgg9xz2oAs0V5f8bP2jfBPwB060n8V6jKl3&#10;fMUsdLsLZ7q9u2HURwoCTjjk4HvXmPg3/gov8G/FGuw6Fqeqal4K16aZIk0/xNpk1sfmOAzSKGjR&#10;T6uyjPFAH09RVe3vEuoYpYXSaKRdyyRsGVlIypBB6EYIPvXiPxw/bJ+H/wAC9WTw/qMuoeIfGU0P&#10;n2/hjw7ZSXt9IM4+YINqc/3mBOeAaAPdqjkkKMgwMMcZP+fb9a+cvgz+3x8L/jR4yfwjZzap4c8T&#10;m5ktrbS/EdkbSS82IXZoiGZfujO1mVsMOKrftlftdad+z3oUWg6dKtx8RNagZtMsQm9beHeEa7m5&#10;GEHzbR1d12juQAe5eCfiRoHxC/tpNC1CO+m0XUZdK1GIKVe2uYyN8TA9GAKn6EV06nNfmp+wx+1B&#10;4G+Bfgvx7bfFLxnDa+JNQ16bWfOeznkuL+N4oVkmIjRgzGRX+XJOB3GCf0I1bx9ovh/wpJ4l1PUb&#10;bS9Bitxdy39+/kIkRAILb8FS2QAGwcn8CAdJRXyUv/BS74YXC3d5aaH42v8Aw9bSeU3iK18Pu9gx&#10;LFQwfcG25BGSozjj0r2T4N/tLfDv4+/bB4H8SQavNZKrXVm8UlvcwhuBuilVXAyDzjHHWgD1GivM&#10;vjB+0X4D+BOl/bPGPiC204sQkVrGrz3MrHhQsMas+Cf4iAvvzXk8P/BQ34dD4V6r8Qr2y1fTdCh1&#10;KTSdMt7qBFvtVuURXKxQb/kGGXBkZc9eOKAPqWivKPgv+0t4M+Onw3n8a6FePYabZmVNRt9YVbab&#10;TnQBmWfLFVAU7twLKR0PBFeZD/gol8NXjl1S30rxhf8Agq1uJLe98a2fhy4l0i1KAZZ5VyxU5Ugq&#10;rcMMgdaAPqJmKnpkYr5i1z46eMfi78c/FPwy+FOq+H9Jh8Iw2517X9UtnuZo7iR2zbW8QZVLBEOW&#10;bIDDGK9A+Bv7T/gX9o+88RQ+BtQutVtdCkhjn1BrCWC2mZwSPKaQKzEbGDAgYPqCCfnT9nX9jf4i&#10;fB/9rrxZ48v9b0+88LahFe7rqMk3mofaJo5lWSPHylW3DfkdGwADQBZ+OXjb9o/9luS48cHxHonx&#10;V8CK0MN/Y3Wmrp9xYoc5dBE4XliAGO45IBHAr6R/Z3+O2nftDfDi28W6bbCwWSWSGWyM4meFlOBk&#10;gDGQM4I7ivN/+ChHiLS9D/ZX8W2eozos2qeTZ2kbSbXkmEyuCue6hC2f9nFcR/wS58Aaj4T+CGsa&#10;5ei4RPEuqPfwLcADdEqLHHIvJ+Vwu7k55HpQB9nZzS01F2rj9T34p1AGbr0N/c6Xdw6XeR6ffyQs&#10;IbuWAzrC/ZjHkbx7ZH1r88P2kP2nv2l/2ZPGEOj63qfhPWNLu4JbvTtYttIZftCxAebG8ZnGxlBU&#10;kZIw64JJwP0fZQ2M5/Ovib/gqV8LZNc+EWn+PrGOaW+8JystxGvzI9jOyCcsvfYY435HRWoA9q+A&#10;l18UfGHw1sPFHirxjodzc+I9Dt77T7XS9DaKPT5ZYVkDFmnYzgb+nyDjr3r5l/aG/aW/aL/Zl+Il&#10;joF5qHg/xTp2oac11Yard6HPbRTOJVSRGVbr5ZE3R5+YrtlBxXrH/BNr4oSeNP2dbXQL25kuNX8I&#10;XMmkzLMzGT7OGLWp+bnb5ZEa/wDXE1y3/BU7S/Db/Bvwvq2pXMVn4hsddjg0YMpZ7jzQVuIAADhW&#10;jTcWIwNgHBIoA9n/AGT/ABF8QfiB8MdP8ZeOtf0XUm8QWqX1rp+jWZihsFkJYRFy7lyoIHPPGD0p&#10;37TM3xZ0PwzeeKfhn4n0TT4dI0+W6utH1vTfOW5EeWZllDBlJUEbcYyB715p/wAExfFVpq37Nv8A&#10;YETvLdeGtavLG4kZcB/MmNxGyj+75c6DOAMqfStD/goR8RJ9B+FGleANOeBvEHxD1KPQLZbqB5VS&#10;F2Amm+XA/dhlY+xoAz/2ZPHv7QHxn+H9146vtV8N2VnfwMNA0m70aSGO5yAVuJZI5i6L98bcc4Bz&#10;zXjs3xd+M+l/tzeFfBXjXxsr2A1O3Nxpfh63WDT5FkhYxqFctJg853OScDpX3x8PfBtn8P8AwHoH&#10;hnT4YoLPSrKGyiSPIQKibeM5OO+D61+cnxB1CfUv+ComgrdSzRRwa5YwpHMquXAgfbtIJ+UH15HP&#10;tQB+oMYIXHbtTq+Yvil/wUM+Evwn8cL4UuLnUfEGpozLfP4ft0uodOYEArOd6tnJHCK59q9l+Gfx&#10;m8J/GDwa3inwjqy6xoqvJE8yQyRskiAF0aNlDhh6bSelAHcUV4HF+3Z8DJBqKyfEPTdOm0+QxXMG&#10;pxT2ksbjHHlyRq7D3A7H0r1fwJ8RNB+JmgjWvDV6dT0xn2LOIZIg/wAqtkCRVJGGByODmgDpaK8K&#10;8ffttfB34Z+Lbzwv4g8Wmy8Q2sfmPp4027eQjOBt2xFWOc8A9jXtWlajDq+m2t9bP5ttcxJNE+wp&#10;uRlDA4PI4PegC3TGzv8AbFKzFSPT+VeefFn4/eBfgnb27+L/ABBbabPdD/RbBQ8t5dNyFWKBAzuS&#10;QRwOooDc795PLUseABnJr8yf25P2iNT8favqWg6D4lii8BacF86CzVlm1S7jY7o96nJQH+AY3d81&#10;7J8Y/wDgoR4Rt/hjrFmmneKPB/i3UIHtrCz8RaDdWpYtw0iuU24C5PUHPavDf2Jfgv8A8Le+J9tr&#10;15p5fwV4ZK3KNcxv5d7d4yhBICnGd55PLcjivsMhhhKNOrmGM15fhXdnDiJSclCJ67+wn+yJLplr&#10;pnxa+ICzz+K72N5dK0q4XEelQyLtDFMAeYV59gRjnJr7piX5cg8V4l40/a6+G3gn4meG/AM2sHV/&#10;E+uXcdpFY6Ti4MDOdqGUq2EBbAwee+MVS+Kn7bXws+C/jaDwl4k1i6/tlinniysJJ4rXcBt82RRt&#10;U8g4ySK+bxmLrY6s61Z3f5LsdVOKjGyPfqKarbs/pxTq4zQKKKKACiiigAooooAKKKKACiiigAoo&#10;ooAKKKKACiiigAooooAKKKKACiiigAooooA+cP25Pj9rH7PfwdXVvDkyReIb26W0smnt1mjBI+Ys&#10;pYE4HIxnpzXn3g39jzw/8UvhNo3iS1+KnjDUPGGowLfJ4u0/xFOUFy5DsUhjk8tQp+T5cEY617d+&#10;058B9M/aM+GNz4avbkadeCVbjTryUZWG5X7hZMjcDk8fjX50Xtp+0B+w3fTG3bU7fRGYNNNHEt3o&#10;NwAxUNIHB8jd8uSCGAxzjAoA+xv+Ce114jh8A+M9D8X6zfa74k0nxLeW9zcapfTT3jKCuwuJM7QR&#10;gj5j1/P6wjbzATx+H0rwX9lP9pzRP2kfCd9dxWC6L4o0p44dc04MGVJShw6MP9ZGccH6A5xXvaLt&#10;UKOg46UAfKn7ffwS0zx18JfEvivWfFev2dl4d0yS/i0KG6VdMupoQ0q+bEF3OzEKoy2BgYHXPzl+&#10;wx8D9U+NPw78YXcPxO8d+CYV1kWzw+F9RW0RmFojFi+1337nQkAqMKAM9B9rftiW4uf2W/iuhEJB&#10;8MX/ABMBjIgYggk8MD068kcGvBf+CVMcE3wV8aT/AGdYZZPFcp+VQrMv2K0IQ92CksMHvngUAUP+&#10;Ck2mDwv+z18MNDbVL7UfsPiCziF9qH769vWhsbhBJLIAAXOSzkryScYrjf2b/hP8Rv2hv2efDvhc&#10;eKLz4c/DzT4ryykutHkV7jxNJJLJ5r7tw8mNWBABBJJkyTkbfSv+CozXK/B3wVMRH/ZcfiqE3MhW&#10;QuGa0uljOQCFTcx3bv8AZ5HfuP8AgnFJHdfsgeCpY5WlBkvlaYOrCRlvJ1cgqMbdwYj2xyTQB8Ye&#10;DtR8V/sZ/tmaZ4Og8QXHjOyeW10mPT7jUJlia0ulj8ubZvdY5EC7cEEHbnHOa/Qz9p345Wn7PnwZ&#10;1/xncQLcS26iCzhKgiW6kJESsGZeN3X5s9Tivhv/AIKNWv8AZv7Y3wsn02I/bpo9Nu5N5VYHmF+0&#10;UXmHBxkfLuIOML6V6r/wVd1CdPgt4Rt5dQe2F1q6vNYwhHhuNsZyS7YYBCcjaMndQBo+A/2Lo/2g&#10;vh/pviv46eL/ABF4u8R64v8AaLWVjrDRaVYbwCkdvDGdvyr355zxxz846V8TvHX7Dv7QHiDwqnia&#10;48VeF7e/tYU0XUNQDQNZTEDf5jKTDJEDzgkHjjkivrL4Pfsp/An4vfCXwt4gbwNbXUt7p0Be4WW5&#10;iIkVQGkXLqRlgeQPUc4rs7j9lP8AZ1+F+3xHe+BPC+ix222I3l8g8s73CgMHbaxLYHIJ6c0Ae/2N&#10;wl1axzxyLNHKokWSM5VlIyCD3GCOa574laT4m1vwhf2fg/XIPDfiGZVW21W5sxdpB8wDHyiQGO0t&#10;jPGcZz0robGGC3tUitkjjgjG1FiAChRwAAOAAOPwqVlDN7gUAfjZq2sfELSf2wHuU1O68efEjQvE&#10;Mulab/a6l452MJCyGGMosQ8lfNITaCVzjgY9n+M3/BPH4qa14Vfxrq3xV1D4j/EDTbl7pbG/llgt&#10;EhZn8xbRg37hsMGwgVcpwBwKx/GUl1b/APBVhIYLy3Mv9rabKsSw7PJiOnhG2kMu5yGkBLZ4fvwB&#10;+n64k+8FyxIxncD6dvT+ZoA/PT9gz9pvVfH1jffC7xW3iLxSbqOMaVfSBRItkY1WYTXcbI5ERGQ7&#10;ZkbzcbjgY83/AG7NL1b4JfH7RdP8CeNPF2jHU9IgvIbU+Jb+VRMbsxFV/eM4QhFypOOTjGax/wBk&#10;3wncj9u42uk6jby2Gg6xrjztpw2Rz2SmSJc8gGIO8XPOMJ1zmup/4Kk3Dn4/eDkWRbYR6BAxulI8&#10;2IyX0igoGbHVT1WgD9BfGXgey+JPwzTTdY1XV9MjNokkt9ourT2E0bbAWbzVcE9+HyPUV8Ef8E5/&#10;HHiTVvj9qGk6n438ReIdLGl3DQ2mo6rPeW4ZZSu4B3Kk4A5AHSv0K16aOL4W6i7uskcejyFppgCn&#10;EJ+ZuvHHQA/SvzM/4JnXFt/w0hKSsDvJotw0MtrKREB5p/h2DPf0oA9h/wCCsVvaWulfD2/kubrz&#10;xc3cH2ZdzQ+WYCWkKgEBgQoz6E49ay4/2G/iD+0J8J/Dl74m+Jsmm2K2Vq+j+EbGEjSYLdFBj8wK&#10;QGlbqWxnBwc44l/4K0S2ckXw7gmeQ3Ya9dY1MZBXyTyVzuyCD/DtwfWvsn9nS3Fr8B/h7GHt2H9h&#10;2bZtYyiZMKk4ViSDzzz3PSgD8xPgX8ZvFH7GPx7vfDHiO4i03wkupLaeIdNWZ5oY/lAS7i+RnUqC&#10;j7VIDAFTkkbf0/8Aj1cCy+BvxDkLKiroN++6Y4TPkOcZyOua/Ov/AIKlWmmWfxy0mfT5Lf8At260&#10;DybmG0kRrlmM+LcvHhTjlwpLEcEY4Br7y+M7X2i/smeNZNUnFzqdn4KvPtVxLsIeVLJt7HAKsSwP&#10;GMZ6CgD5b/4JMlIrb4rW0FjPaW0dxphBljKNuaGYspYZGRkNgHpIKj/4KK+DvHfh3R7XxJqHxY1u&#10;68P63rK6JH4SsVGn2iQSRSSIjGJt0x3Q4LOedw4AAFH/AASPuZodN+JumyoiyW76TcOqZ+d5bdtz&#10;g46Ex4xnjb09e0/4KmxLqHwb8Gac81n5Nx4ojDpPhpWAs7kEoB0+8fm7Fl/EA9c/YT1GW6/ZR+HI&#10;m0iTRGi0xYRDNEY2kWM7fPIIH+sGH/4Ea8Bk+JWuftzftHa34C07XtR8I/CzwgXlubnw/ey293rZ&#10;DmPa0itgRMVb5QoOO/Neufsz6qPEf7A/h86SLiGWPwlNYq6ReXKZ44HjLIDjJ3Lwcjp1r5w/4JXe&#10;JtOtfHXifSAiwXF5pFq9msihXCxs5ki+98zLuDHBY/N17AAz/wBsr9k+3/ZhuvD/AMQvg4ni7QVl&#10;mktdYm8PX1xJLAGwUmdtxdwScFTkcH1r7Q/Yy+Ini/4ofATRdc8cWc9nr7PJA5uLRrZ5kTCrKUY5&#10;yw6nuc8V7N99mHyghdp7kZI25BHX8axfCfxA8PeNJ9Vh0DWLTV20y6NpefZZN4hlHVCemR3AoA6N&#10;h0r5E/4KDaL45034X6v4u0T4jatoGhafFDHe+H9PRIkvUeYI5M64kT5Hxw2DtGR1z9dqwdc9R0r5&#10;n/4KMW8tx+yR4zggeON5DapukYDaDcIMrnq3PCjBY4GeaAOM/wCCYmmyW/7MOpxWfl2DHX777O3l&#10;EquEiCMQCDJyCTyucnivkf8Abh8Oa78OfjL4b0bxr8QNW+IMtvpttrcVzq0v2eGKRrl4WCWsJCxf&#10;KifvAuW+bJIXFfZP/BMlJ/8AhnjU5J4wk0/iK8kM3mK/mkxw/Phfu9MbTz8vvXzX/wAFQppv+Ggv&#10;DEMVx/ZbXGi2sInubeC4jhKX7PHNswzY3FslvlPlY9cgHtd9+x34v/ac0XUvE/xW8b+JdMu79rlr&#10;DwGJkGkaWFaRbfzY9rLKx/dOWAVsMwzwMeY/8Eu/iP4isfid4n+Hd/rU2raDHpSXVlB9oaWCzkhl&#10;McqQ7vuqSR8o44+uf0nhYGKJkX72DjII6HgHp+WBX5a/8E6JY7f9rbxJbNZTC4/snUxJNdOBJEFv&#10;owMqAAScn7vHP1pAfqnH9337/wA6oeILW+vdKuoNMvU07UJIysF3JbiYRN2baSAce5xWgvT/ABoZ&#10;cn19s0wPyV+MWheLNM/bM8M+G/EnjjXPiLNpmqabOv2+FIUXzQXISBSqYB6OMHtztFfpR8b/AIsQ&#10;/BP4Z6z4uudMuNVWzVfLs7d0WR5G4UHeyjrjoSa/PT9q28TT/wDgpBoDXFl9pt/M0ZmkduuQ4CqA&#10;O3Xn1r6F/wCCpwik/ZdmEsNvJGNVszl5gm0CXIwOrEkAYHrQBzXwR/Z/m/a00uT4nfH1rjXYdWke&#10;Xw54ba/khs9OtSpBYRxuDvzwcnOB6Yx8+fEG/uf2B/2mLm2+H/iTUrjwPClte3PhqeYsr2wJaW0W&#10;WUkHAbeJcjG/ad2K+nf2M/g38HPi5+z34V1LU/h34Z1TWrEGyvZ73R4fN82OVypLGMbsq6nPfOOc&#10;V6/4i/Zp+Afgrw7q2uax8M/Blhoun20l5e3Mmiw7VhjbznZgEOVXywSOc7cYxQBgftUftTWXwl/Z&#10;7tfF+g3LTaj4khSLQbiHy5BH58RcXjozYMUakN/ECzRD+KvJf2Wv2RfD3x0+Gek/FX42Q3XxD8be&#10;J4Wvo5NZuHEFrbMzeQIYkYIqshV+nG4YAwSfLv8Agp5qWmam3whs9Ik01fBsnh7ULjS/sDMiiN4r&#10;cI8SquwIIgnl7ePmJK/KMffH7OmpHWPgH8O7yVLaCaTQLAzQ2hzFFIIEDRqdzcIwK/ePSgD88fj3&#10;p3ir/gn38ZLST4aeJdRh8D6kjapYeEbzUnezYiQ/ardYnyoCqF2ycsu9ASwAFfXX7RFj4m+L3wFm&#10;8aeA/ijqHhHQf+EdbWYY9Et1ie/xF5y/6Sf3kasoA2ptPPJ5wPNP+Cp+jPceDPh/q32AXFvZ6vLB&#10;Pc5TdEJYSwQZ5G/ySdw4ygz1Aq3+znBPpP8AwTbvxvluBLouqSQzTRNLugkMxRgpYHYFPy4bjA7D&#10;FAHzr+yb8KfiD8dPhrqfgPwr4h1DwH4LF9/aereIYJJGub6dwN9oPnGACSWOcEnpkHPP/H79nHUv&#10;2JvHeiX/AIL8b6hBd6m/maXqHmeXNDJGo3x3CqQJlcj+INjPSvqX/gk+sB+AetxxSCVF1ybKtKzk&#10;ZCnJB4BPXj+9Xa/8FIrCab9mHWLm0s4ri6sry1lDlU326GQB3Xcpxx6EE880AdF8Of2jdT+Lf7Jt&#10;x8Q/DVlb3vi2DTJy+mLIWT7dCo3rkqmc/eAAxzjmvlb9hf4Q6L+1tqHjL4j/ABfsrjxxrNvfLawR&#10;6sWNnEXjBkVIh8u5CAuMADOepyPYP+Cbeuab4U/ZJ1TW76VbTSrfWb+6kunbYjKojywJODk5A55I&#10;xWH8NviZ8Qf20l1W1+G0w+CnwttLqa1u9UtQra1qMp53Q4VVtz1JIYsAQc80AeM/ELTv+GSf2/vD&#10;ml/CyT+x7LW4tKiudFuLp/scsNxcywyp8xYRquxWUnJBZyOlfbP7YHh/xVqvwb8Uaz4c8ea14NTR&#10;fD+pahLa6J5cU17NHCJoVNwUMsIDRMpMTKSHIzXwl8evhXpvw7/bl+HPhm3v/EWq2upaj4dkk1TW&#10;NQe+uHle8KM3mSkkjEannK5LcckV+lnxokRPhH44kaWFdmh3uTczLFGn7l/vOwKqvHJIIA59aAPy&#10;2/Y3+B99+0LH8RdB07xLH4c8N6hpVqut6tBifVrozAtbxB2+ZYnZXaQD/WbFUnnI+qP2S/2W/FH7&#10;GD+N/FnjXxfpt14XXSvPk03RIphF+5jLSzur4HmbVA4GWwOnCjgf+CRMK+X8T54YJYbWWHRXQiUu&#10;g/dXHyHnO9TkHC4wF96+gf8Agohc6ha/ss+JTYoi2jXVit9KVyVtzdRksP8AgYjzwcgsMd6APC/2&#10;d9LvP+Cg3xG8Q/EL4mxf2n8N/D929p4f8H3AZLeGQgNvuI8ASuEZOTkZ/IYP7cv7Lvh34E6PbeNf&#10;hzYSeGdH1a4jsNf0mxvpLaylyCYnaMHGM7htA2ggccmvaP8AgmRfacvwF1Kwt7b7HqVprdyLuKRW&#10;DlpMTRfeYhiYZIz8uAM+xrZ/4KRSXEX7NNy8cVvLbrqlp9o8+TYwTeQNnDZYEgdPWgDlf2Gvh3oP&#10;xe/Y9tNI8SabItjJrV5MkdpeS28sbrKQrrLEUYHAB44r5FvvhvYfBT9sLRvD/wAU9X1DUtHi1RX/&#10;ALSutWuJRNZSsxgEkhIPyNjcB/eHPNfcH/BM1jdfssadK03mFtVvzsEhbyszcoCeRg5wPeuL/wCC&#10;onwlXWPh3pPxAs7ZZbzQZvs94wAeR7aQgAhSMNsfa3UUAfY2tw6Vb+FbqC/ZItIW1ZJj5hjQRBCS&#10;N4IKjHf9a+HP2BfhvovxM8VePPiNHf61feDrDxBJaeD9Ou9Wu5ba3jT/AFkwR3w+75SN24AEjqK5&#10;zxV+1BqnxO/YVbwvb6lDN8S9UuoPCUlu6lJrmOWURmYKpJQNEeoYjKn6V9x/AP4awfCH4NeEfB9u&#10;zn+yrGOOVmIYtMfnlOcDILs3agDv0JIrwz9rb9n9Pjl8N9SXTbq/0zxnp9nJLoOpWV5PEba4HzDC&#10;I6qS+DHkgkBye1e6Ku0YpkmFbce3PHXigD82P+CXvibRtX8aeLrbXdVvrzxdPBDcaW2p6hPctJae&#10;WqSbGdyrbWAOcA4kHtTv+CknwtHw3j0LxP4T1DxNpsetSTWuo2tvrt4LcTFN8ZC72VWfBBxwBGOK&#10;878fSXX7J37c1zeWusJpWmXGqC6lkaCH9zpV66Gc7flVYo23/dGQIh128+0/HjwrqH7YX7QPjDQ7&#10;LXkk8IfDfw+lzZ2+n3CzLfancwSMjMFB6BTGwOCOMDnNAH0X+x7b+GLj4H+H9V8MwyCS8tRHqM00&#10;8ssr3SYRw7vySGBG4DHB4r5y8K/B/wAPfG39vDx2INS8SxeGPA5tppbOPVLj7Jcam3+uTBbKqMLw&#10;Dg/jXlP7E/7Q03wl8I/FPRLq4khso9Fn1/SLhbR5o47pE2S54OPm8ttvQljxkkV9u/sQ/C1/hr+z&#10;/oX9pQKPEethtZ1aYhS8s9wfNJZhyRhgQG5AOO1AHgP/AAUU+HHjvSfCd54zT4n63J4Ue9jtbnwk&#10;jiztUt5AVCr5QUykEfxluvSvQ/2F/Adn4r/Yp0jw7fm5tNOvvtcAm0+9aGdoDKV/1qYZGIXB5z+B&#10;GK//AAVE1Kxj/ZrOkS6gtrqmoapa/Y0IO6UxsXcDjA+Udfeuu/4J5ae2n/si+CGeYTSXEc8pKrhV&#10;PnSKRnv93r7+1AHwh4/+EngrwZ+3R4d+G3hq1n0rwo+vacbuG3u5pJS7gDYJd3mqcoDndn5jX6Yf&#10;Cv8AZ88HfBBdTm8MDV0a8gjim/tDV7q+IWMEqFEsjbT8xJ24zmvgP4v+TJ/wU00WSGCW3YeJdFjk&#10;V8QmRgc7xn76ngZHXBHav1EkKvCyD96NuCocZI6EA+vSgD8gf2RtJ8TePP2iPF+keAdas/DF3rWn&#10;6jLe+J/NW4vLbTX1SF2Fm4AVpnDqquVwv3xhsV3f7bH7DPhb4M/DeDx/o2va5qerx6iqapea9cG5&#10;vLt52AS4E4VTHIknzDOd29s85NJ/wTLgaH9qDxwxtHs0i8P3aCGfyjLahtTRhbzBEUK6/dO0Bcqe&#10;OFx9Mf8ABSyZ9P8A2az5c0cMU+u2cU8ciErMjuylcZ4O4o2fUEjrQB2n7CvxS134t/s4eHtb8SXN&#10;ldavG01jIbQvuKwSNCrS7mb94wQM2MDLdBX0Fj3r45/4Jds3/CgdVV0gR01+7B8htx52HDH15/LH&#10;WvsYUAfFn/BQv4IeCl+GHiH4iX+lzap4uiENtp95e3szR2e58EIm8KgPOTjPvXF/sU/su/C341fD&#10;WDxd4p8Kx33iHTdXmtl1K1v7iBbjySnlsyRyKGIPqOe9e7f8FDIrWb9lPxgLyO3kiUQuBcu6ciQH&#10;KFQfnHYEYrl/+CZtxHP+z3dGOSzkm/tq7ZxbN86gldpkGeCQB0A6HigDzH/gq2smnWPw8vHvi2mQ&#10;SXiSacJuS3kErJs+imMN/t85rd+Hn7Etv8fvh14L134ra7qdxpo0e2bSfCek3rpYadEURomGS3mS&#10;FSSzZ7gDgAVh/wDBWq0C+FfAmprKu8X1xbmPyx86+SzY3ZJH3emMZXkgGvsT4Eobf4H/AA/jEpmC&#10;aBYIHOF3Yt4+u3gdCOMg460Afn5+ybdy/s0/tta78MdK1SGbwhqF1dWFysshKRyR232mGTcWVTLt&#10;RI2OOkmMDg19J/8ABQr9ojW/gX8IrGz8HTNb+LPE1zJp9jeKdv2WNYneSZWKlN4KxooYj77MD8jV&#10;86eDbNdK/wCCsj2Zu0upX1W+MuZVSTD6O0ygxKBwvyYPX5as/wDBVuO6t/i18M7u5ktf7Nj0m+aH&#10;yrYy3CvHcW8k3mYQ4UxqPLHdhKOM/MAeq2H7O37K8fhNLLxR428PeKPFGqWv2q78Y6v4lgbVrzzD&#10;hrjzWlOA3KDbxgEZPWvnb9k/4y2/7PX7U194DttcbV/B+qazP4fkW3uN8b3YcrDdIoBDDK4bYRzJ&#10;u9c/oL4H+F/wW+J3gnT/ABFovgPwlqOg67Ct9C/9jWzLKrqCNy7ThsAZHUEc85FT6/pfwq+CkuhX&#10;dx4d0fQpb7VYdN02Ww0cSStfTb9igQxsVJAkyxwAM5PoAetx5wcjB9B2rl/ij4g1Pwr8P/EOsaPp&#10;0mq6rZWM01raRjLPIEJXjvg44FdNAQY8jp17flxWH458X6b4B8L6n4i1qYW+k6bbtcXEoPzbVBJC&#10;juTwAM857UAfnx/wT5+E+mfGfxt42+JvxG8PX+reJlljhi/4SSyk+yh5E3SGJJgRkE7cYOAK4T48&#10;eDdJ/Zf/AG4vDOp/Dazh8MR3ptZJo03m2AmmaOVfLVlwpweMj7pr3L4XfE74k/t8atrclhreofCD&#10;4a6U8cMkPh+6jbWtQkbcwVrjGbcFdh+Ve+M96+dP2l/h/oHwm/ae8P6Do+h6lPplhcadc3H225mv&#10;rnVJJZsPK7Fi/YDcWxweKAP0C/be0mDU/wBlj4iPO2DZaZLfo/meWN8KmRQeeR8u0qeoNfG/7Jf7&#10;PWs/tOfBTVtIv/GF54d+Gj+IJXvtK0YiO51G4WKFm3SAFViJI/hJ+TjGK+wf25lvW/ZR+JQtJLaF&#10;l0qUzfaYi4eHq6Lx99l4Huec15l/wSvsUtP2f/E0Xl+UR4tvDsX7oBgtmXHA7MDx3zQB8q/tVfse&#10;2H7L/inw74g8J6rqS+Hrk7bC6RQLzTdRjy6t56KoIcL8oOWJRuMDn7C/Zr/aa1Tx1+x5rnjXU3fW&#10;fEPg+0vdPvp7Vf319c2kIfeyAuEeQFSTkgk7/kB2jo/+ChWn28n7Jvjq7YrDe2kEMtrc+UjyI/2i&#10;LKpuBwXUGM45IYivIv8Agm/qGmeH/wBmn4m634gXyvDkXiO9urmS+iAja2j0+zWc4xhowUcYAx8h&#10;XtQByn/BPXS/hZ8SPCOo3fxEOneJ/jFrFxPb38niyaO5vLu3ZVMS2+9mYxiMIG2gYcOOgGfSfhX+&#10;yXZ/Av8Abcu/EPhbRbi38Hap4akEPkxk22l3O9A8Ibfk7goboD8w+tePfGH/AIJ+31heW/xD+Aut&#10;yTaIlsdTsNPtdVnjvUZxnbYTqQVjaMghC2fQ84ql+yf+21458C/EfS/h98StQvdY8O3Vx/ZaahrE&#10;LvqdjekgRxTSkjfG3zDLAvnuAMkA96/bO+OoPjXwr8FtE8TyeFNQ8RXCNr+vW8wgk0vT9pYnzGG1&#10;d4BXOeB271xnj/4K/sY/8Kz1nTLPxD4Dh1ZrGQW2qJ4mgm1AzhWKurmYszOw5AxnJFeWftheJIPD&#10;v7fOi3l1NbPbxJpVu8M9s0oRZDtKOjDY4cORuG4DHPpX6KWnwf8AANtYxwQeCvD1taK4mjhj0yBI&#10;1cgfMAEHPvQB+bX/AATi+PWpL4+tvhadfQ+Ftc02VLNVufLm0+eJWGbcZZULk9OpIz9cX9oH4c3f&#10;wx/a28L6D4d1XVfiB4ktbnTrzS18bam10817NMwRGztVUBTlgBjJyTkY/SPUbj4Y+CfiT4a8Lto+&#10;kWHi7XhPcabFa6WvmssSFpJd6R/KF4GSR97rXwl+1IqaZ/wUa8C6oEudQlW60MGGELI4BuHPlBTg&#10;AnnGWOSe2KAPbdQ/4J36F480y+8U/EnxV4i8SfEe6i+1NqH2hVgsJgh3RW0G1lWMEgYOc7ARjNeU&#10;/wDBKPxNrGm+JvGPhh7a5h0a9tm1d4L1yslreJOIXRUJ4Lln3YGAYh0zz+j8bL1A2AcFTgBePXv0&#10;APXn6V+ZX7E0iT/t+fEi90u9066trg+IFnlneQSzRPqiyYthnaTvEO7PRScdaAPUP+Cg3xv8RSeK&#10;/BXwP8D3cum+IPEV7p8l7qkV6bcxW00k8SwNtwwDmIluegC/xiu4/wCHe/wk8K/AnXfC2k+FIdS1&#10;xrSaePXJ41m1L7Z5TLHIkhA24IGEUBc5yCSxPyp+2Fqz+Hf+CgVlrmsRra6Pp+peGbuO61HMEBtl&#10;lXfIjjqiSbizHOGXGMYNfquswLKytujHI5zkevtj+tAHwX/wTc0T4w+AtW1vwn4v8KeINB8Dra/a&#10;bCDUoY4ra0ui371IxksVfO4KpCg7iRk1yPj74zeHv2qf2j7jwn8RPFkPhP4I6M08aaZd3iWEerXM&#10;RASSackfu2OSqZHAHfJP3xrHxB0CPxza+BBq6weLb7TZ9StrVELuLdGVWkzggDcy4z12nFfmZ/wT&#10;91LwrH8b9d8HeN9KtL1/EVs1vbQa1bRzq11bTy70O8k7nD7gAo6UAdT+2d8G/wBnXwd8J7HxR8Mt&#10;S0TQ/E2nXtubV/DPiBGmeJiQzKnmnJUchh+Oa9+/4Jx/tBa78Xvh/rmg+JdQj1fU/C9xFbR6mZhJ&#10;cXkDrlHlwTlhjBb9K99t/gT8M4Zlu4vAHhdblSUWdNJtt3YAZ2emKl8A33gf/hJvEuj+FLDT7HUt&#10;HeGDU0sLNIdjuCyKxVRnABPPrQB3asdq7sZPXHrXyt+39+1Fdfs9/D+20/w8inxp4gSSGxnZ0CWc&#10;a48y4dWI3bdw2jn5iK+qlbcoPbrzX5j/APBV4Ffil4EglW5nW90LUEih+0ERFkmgdtqE4Vtq8t1O&#10;VB4GKAPof9mj9i/wTo/wfsrnx/4fs/HXjPxNax6hrep+I4UvJmkdFZYFdw2xUDBflPVSc9h8u/E6&#10;wf8A4J2/tZRax8OoLpfBms6cNT1LQHz9me2MzLNbQqWAEq+WjRuOVyFbcrsp/RX4A+I9P8ZfBPwN&#10;rGl+SlndaPaMIbdtyRERKGiHX7rAr6/LXxn/AMFZ7aNZ/hPdJLKLuIayhjRwuYGitzIx5GArrCdx&#10;+UYAPUZAPrXxD8Pfhp+1V8N/Dl7rukw+KvC12kWr6ek0rojb48oxCMMna+MHgV+aPh74VeEde/ba&#10;X4djTBL4Ni8W6hZtpdvKRC0KRTOIwc7sKVTPP8NfpV+yfamz/Zk+F0TO7OvhnT2LOm1gTbo33e2N&#10;3/6xzX51+F7y3h/4KZLIbjyYofHWqRBYE5UtBKTn5T3/AJmgD9JfhH+zn8OfgYuoHwN4WtfD0l/j&#10;7TJAzs8mDkDczMQASeAa9KAxTYlCqQAAMk8e5zTqAPz1/wCClXjmwtPjN8IPCfie51RfAN0x1LX7&#10;PT7hytzbxyhSslvu2yAbs9CcA8EV7T8Wv2Y/hR+0d8A2tfCGheH4g1i0+hato1olu1vIF+QoUUEA&#10;9Npx9K6r9pj4ZfDb4+PpPw98ValHZ+LpYpb7RGgci9gxhZJol6FR8u7PGK/PX4ofBb4p/sJeLI9f&#10;8Oa1q0mhsyY8R6cGW0upeMQ39mrldvXBOQQOqkEkA+6PgZ8AdL8Xfsn/AA/8IfFnwhbapc6PCWm0&#10;3ULct5MqNKqlU6glG6cda+LP2Nfhv4F+Ln7THjfwb4o8NWWqeFILPU30rSr1WBtlgv444QFBGwiG&#10;TBB54BzX37+yn+0VB+0l8JYPELQRaZrlvO+n6rZQSF4orpBk+Ux++rLhwAeMkZOMn45/YKjfT/23&#10;viba3CK16tvrqGeNQ3mkaxDuJwWKAADAbGQQAcigD2D9sT4f638C/wBldfBnwJ8GXcemalqXlarH&#10;o4murmytDE7TPEC+VZ/LVC+cAMeMsCOr/ZB/Zu8MeDf2afDdj4u8CaRY65d2732sJqVrFJL5kjPl&#10;5GK/I2xgMZG0ZXotd5+1X+0ppv7MHgGz8QXmj3HiC91C9/syx022lSPfIYpJd0jsMrGFiO5grYLD&#10;g14/8G/2f9a/aa8H+EviN8dvF0vjy01WzttY0zwjZRfYtJsFlBcB0jINwQkkYPmjgowO4GgDwD/g&#10;n9bW3hb9tzx5oHhe2u9G8ITWuqyxWLNlDHHexrakjcwBSNyAc/xEHpXrH/BRn4M+CvCfw9i8aaL4&#10;esdJ8V6r4hhjvdZt4MTzCSKVm3vkfKSoPpnPFeW/sY6FaaB/wUV+IOj6Zp66Po+kpr0NnYQq0Qji&#10;F9bLGoU9FwGAwSCVJ74r3v8A4KpyrB+zbprmURn/AISWzBYsFOPLmHcEd/SgC/8AsifsvfCvWPgP&#10;8OPE+oeANDl8RfZI73+01gUzNMWz5gcc/h0ryD9or4i+Gvi3+2Tc+AvHXjq+8NfDDwzpJe/sLO8m&#10;tkv7zIbZIqk+bjgbQh4r6r/YtmDfsp/C9c7i2iQ5ZcLnrkgADOD9K+Mvhr4yg+F3/BS7xw2tXkrW&#10;mr6hNpitKxlEDyANCXbeAobkcqR05HcA6T9q3xD+zJ8VfgHdx+Dde8NReJdMj+1aQuj2QW9lkQqr&#10;Q+UEBJZRtIYZxg+9XP8Aglp8StaYeLPAM1ldS+GrOD+2LK9njlX7M7Msb23zr83AUrgjGHGK+/bX&#10;TbG0jxDawW8ZcyL5KBVyf4sgDk5/pzXEeHfixpfiD4seJPAmmWM0k+gWkN1e6pB5bWsU0rMBbOVJ&#10;KzEAuVI+62e/AB6Ouec8mvkv/gop8HfBvib4GeKfGetadNea/o9lDHp8pu5hEkn2gLGDDv8AKO5p&#10;2QuyEhZCScKMfWca7VPGOc/nXzr/AMFCoYrj9kP4gJKcDy7Mp+9Ef7z7bBs5YgHDY+X+L7vegD5c&#10;/Yl/Zx0v9oH4S+LLXxnqtw/hC21yePTtA0W/e3SC5NtAJrmdUOHk2lAitkIHc4ywI9WX4H6V/wAE&#10;6vg18VfiL4Y1vUPEetXVpZoh1/y2RJBMY1YhFQtl7hmOSSQuBirn/BLUrJ8CfFj/ANmHT2bxbelz&#10;5e0T5htyJFb+MEYG4cfLjtXS/wDBSbT72/8A2WtcS1ur21gS9s5byW06eSJQP3mGDbd2zlQ2GCkq&#10;V3YAPG/2Y/i1+z58OfhTpN/4xnOoeNtah/tLxBrGpeFr65dp3BZx55t2BjB+VdpxhfXJPzP8VvEG&#10;j/Dr9pKT4h/ALTb680hWt9Rs0tPD14luZSB58R3wglXznAAHJ5r9A/2A/iNpPxI/Zp8O6MqwvqHh&#10;qBdGvbViznMXypIxZRnegV+NyjdjJxXrXxs+MGh/AX4a6r4v12FprGwWNUtLZkE08jMqpFECQGYk&#10;9OKAPA/27Pjdrvg39m3Rl0mD7FrvjJIrSRULRSQLJF5kwQ7gVYZIG5T3rf8A+CfPw18N+H/2VPC0&#10;tnp9lctrcEs9/cLbgtcs0jgiUsSXwBjB4znjmur/AGlvhf4W/aC+At23iFx4fiSyXVrPVLwOraZN&#10;sDiRlUgEjGCMnqeOlfLP7GfxE+MPwt+FMllonwfl+Ing++vHutN1yzv4NLSQnh5DFMgPlEoCH4xz&#10;kHrQB4p8evhT4I8J/toXXh+fwyl/4ev9WsQ+kqq2yCK4IQxxOuGABWRwM9Se3FfbPxu+C/g34C/s&#10;M/ELwdotvjRIdIvBH9ui+1SNNKCI2IGMuH2Yc42lQegxXF/DP9lv4g/E39pi9+MfxctNL0i2trlv&#10;7P8ACG9L2RUWMpbtJMh2qEYsykAkktkAYx7t+2bJdQ/st/Ez7PpravnQroTWiyGPMJTEhBA6hSW/&#10;A8UAeK/8EpVW2/Z61+3RSxj8UTDzpCAJR9js9rLtGOg24H933zXmH/BYCaIt8NbOG4txObHXJXts&#10;5l5jtvLfy15I3q/JBGSa9B/4JRxxyfCnx1fNdxvdzeJTG0FvJtgWJLS38pliwAhYFskDny/auD/4&#10;LBKjWfw3YPMki2uuR/LExXYYrZixbBAwY1HUn589ARQB98fCuSzl+GvhV9Ouvt1gdLtfs9z5Zj86&#10;PyU2vtIG3cMHGBjNfm98M54f+HpmufaYms5W1nU1jKsSsmIkUcdj79OlfpR4BaKPwRoCwWklnB9g&#10;gKWrgb4hsX5SBjkZ54Ffm98IGuJP+Cnmum5trW4vYdU1P7RJbTZjiUqu1uQSGzkbOvHWgaPrX9vT&#10;wP8AEH4g/s/3+k/Dj7Q2uy3UBltbOcQzXMB3K8Ycuoxl1JB7A0/4M+AfB37Nv7Lei+HfiHH4a8O2&#10;tvYKmuG/ki+yTzZOdxkP7zJAxnJOBjNZX7eX7Tmsfs5fDnT/APhHtONz4h8QyS2Nne7/AN3Y7VUt&#10;KV2t5hG4ADgAnrwa5n9mT9jXSb3wrpPjL4yxf8LH+IuoAX7XuvXcl6lvHIAyxrA7GJSoI+YDP0wK&#10;Cep83/8ABPmS5l/a+1h9MuZ00eW31CQi0i8u2ntvOPkbl4wBk7cgHn3FfTX/AAUs0DSrP9mDxFqE&#10;VlbWV3dappq3N1DAqyyj7Si4Zhy3HHJPFfN/7BFjaeGf22PHOlG5k0uJl1FNO06OEyRzqJ8lc5/d&#10;qg55AyTx0r6a/wCCmLvJ+y9exCNTDLrGniY5ydouUxtXHzEnH0zQVobP/BP/AEiz1r9kr4fXeoaZ&#10;E95ELporiaFC4IupdrxkZ24AAGOflr5d/wCClnwW8LfD/wAQeFNV8LaQLHXPFL6guqXhvWeW5Kwg&#10;pnzXJyWO3IIUbsMCWXH1F/wTm1myvv2SPCNnaXEVxNpM97p955Qwscy3Ujbc4APyujZHr615L/wV&#10;ouopvhj4BtkZrXUZNemaK8ETgRRLY3IkzJwFG5o22lgWCfL904BHv/wH8daF4N/Yx+H/AIp1O9jT&#10;RdH8E2FxezQ/OkSwWSCVMD+JTGyFeu5SMZ4r5N/YAv1/aI/ag+I3xZ8UPdXXiC30+0k05WQ/Zoob&#10;hpwm1G3bSkcSINpHPmHndX0BZ+H38Vf8E07TTNMs5Lm5ufhei2trHGQ0s/8AZgZMLt+YtIBzjBz3&#10;B5+a/wDglf4wtrf4teMdHkFz9t1rw9ZXtojJtREgmmWYPk5DB51AwOcHOO4PQ+vf20f2f7D47/Aj&#10;XtK+ww3Wu6fC1/pEjrmRZ4xu8sN9794F2HnkkE5xXzn/AME6fjxP8QtF1L4OeNL1tZjj01p9KkvJ&#10;WF1PaFyktvIAM4Tru3ZKuAc4zX3f4quI18L6xJPbtcQLZzGSBXMbSJ5bEqGxwSOPbNfmJ/wTJ8Lp&#10;4s/aA1rXUSeGLw3puyPy5z8n2h2/dOcYcbI0z36UCOQ/ac+Dvh/4X/tWxeEvBmlf2XpOotpzLp1j&#10;5j/Y2kOJHiUFtvc8BRk9zmvvuH9if4TeF/h14g8PaV4Lt9QutTQySX14y3N69ztOyZZZ2Oxg3PBA&#10;56V8d/tqRw3n7eHheH+zI7ny10wCODYj3Clif3m44IGf06V+o0cMVvbpHFGkUSYAjUABeRwAOB3o&#10;A/Mr/gl14jOgfGz4geEZpbye5ktSblS0flJNbz+VufDctjqQOa/T2PO0565NfmT/AME8YZpv2uvi&#10;hIbqdI4V1TZbW/mCFs6gAAwwQABg8nOT6Yr9NkxyAc4OKAOU+K3j7T/hX8PfEXi/VHRLHRbGW9kV&#10;mCmTYpIQZ7sflHqWAr4F/wCCfHh//hor4zfFb4r/ABI0eHU/FFneaVNpVxO7ONJkZJJXigBY7Qq+&#10;Qo68Ag5y2frD9uLwKPiN+yv8SNGHmNMulPfQpEm9mltyLiJduQTukhQcd8cda+UP+CTvjS3XxV8T&#10;9FnuUkudSttP1i0KuBHJEgkhlIGSQEL26knn94OOM0AfRX7evwPtfiz8CdWvLTSzdeItEMWo2clq&#10;iC4lWMsrxFzg7PLkkYjcORnqK81/4Jm/G7WfiB4K1v4e+ICmpweF4IGsdQmbdLNZzNMqwTZJDOhi&#10;Zc9Cu3OTkn7B8cX2nWPg7XrjVYPtemQ2E8l1DgHzI1jYsvJAyVDDqPqK/PL/AIJA2iyaz8Tb2GOa&#10;KA29haiKWMr5RSS4LKCR1G8ZHODnk0Aav/BV3Srbwpo/w0bw9Z2mjzmTUxI1pAkYMSwxnDALyAW4&#10;9ya+w/2fvh5oemfDHwhqMvh7RYNdbT4Zpryz02KFzIyAlshc5Ixznmvjz/gsDJqEWj/DhLTH746h&#10;CirIAzny4mYBSuegUZBPXkDqfun4L6xb678KfCl5a39vqcD6bbgXVp/q3xGucYJ6HjqelAHZhQuf&#10;frWH42VW8I62GJC/YZ84/wCuT9q3awvGzD/hFdZUsq7rGf5mGQB5bZJA579qAPyt/wCCbPwv0j4v&#10;axrnh7xdJcat4btbO21JtCyI7K7ljkKRPcxj/W7CdyqflzkkGvTv+CpXwT8FeF/DXgnxVo/hu10z&#10;UrjUDolwNMK2i3Vu0Esqxuqj5iGhUg8kYPtiv/wR1s4JLf4l3ISPz2/s/ZIrLIVjZZztViu7acgk&#10;HHI6evoX/BWBWh+FPgK4F95YXxRGi2TRgrMzW84LeZjMZRPMbII4zQB7p8LvifH4T/Y98L+OfEsv&#10;kLpfg+3v797iUlnaK1BbJ253OwPRScsAAelfK3/BN61f4z/Gj4rfFXxzHDq/jjzLZ7OaSNnj0mO5&#10;SV2htd5YonluiDndsGD1OfSYPAsvij/gl6uiapDHc3Nz4PkvbVLuT+0A0jK1xaBWxuJYGIJjLruU&#10;DLgZ8x/4JVeNIYfFXxA8Km6kjS8s7DXLXTtke1ZQHhuGV0HICLarjO3070Ae+/t9/s56P8Z/gjr+&#10;rDSre58WeH7U6hpt4QqSRrEQ8sfmcEqU8w4z97GMc58z/wCCdvxQPx0+EviD4aeNB/wkttpEEWJ9&#10;SlM8k9nLnakhIGdpBAI4wB1OTX1h8bLvS4Pg/wCNpdWuIrLTE0a886eaIuIkMLBm2Abieeg5Ofpn&#10;4e/4JK+DLpbjxr4sjubiTR1t7XRoWJ/du0RaQ7cjoFlUfKSAQ3NAHnPxK+G+gfDH/goN4f8ADXgy&#10;2Hg7TINS05oRp8IYWxlgJd4lIIBY56g4r761n9lP4Zt8P9c0NPCmkSPfRzTSajqNusk73DAsJ5Zy&#10;N+Q3Oc4HTivjL46Svp3/AAVK8KTfvre3mutLd7iNlYk+QwAAbgDp1zX6Ta/N9n0HUZjDJc+VbyOb&#10;dQCZcITsGc5z0/GgD8n/ANif4UXHxW+Ini74ZaxrE0XgaJF1HXdLs1XydZaK4aOOPfjKoRnJQqxG&#10;BnivoD/goJ8BfAnw5/Zht9T8MeFNP0mfw/fWkNv9jhCzmKadEePzOrZB/iJ6CvN/+CW7Tt8efiVc&#10;RWEtpbXFg8kounHmQyfbWxEBwAACAeOoNfSP/BSizbUv2Utet47pbRpNT01Y5JF3IG+1xgAjryeK&#10;AJ/+CdeqanL+yjoL6rdm5tLS5vLexZowHgtElZURiCd5Uhhn0x6V80fs7/FPS/ip+0B8Rvi94n8G&#10;+JPiJA1ybHw1JomktfJpFpibKPHuyjyRiLsQC5JKAivoz9gnT01j9ivSNJhWexmZtTtWk8kxFJGu&#10;Z/nQlRuADAhueeO1fJv/AATR+LGl/CT4maj4P8Sz3dtceJpItFidhHFFDqFq0/7qRSA/mOHKKyHB&#10;KhWHKkAHo37c3ib/AIaK8EeGIPDnwn+Icmt6VqIilW+8J3MPkW88GyZAzDaTvMCnHYlgcLmvob9g&#10;a68a6f8AAWw8K+OvD+r6Hq3hueXTLd9VgCG4s0bEDJjqqxlUDHk+XnvX0HdXcdnayz3AihtbcF3k&#10;k+6iqMlunQAH6juK8/8AgH8bLX4+eGdW8R6Rp01v4ch1a50/StRknR11OGBvLN0iqcojOJFCthsJ&#10;kgbhSA9P2iRTnBHbHNfH3/BRj4R+Cr34M6t42u/CX23xTYyQeRrNhGkd1CS+wGSXGfKG8kr64PHO&#10;fsJVCjAGBmvnL/goNcSW37K/jB0s2vIwsAm/eiMRR+cmXyWAbpjHPXpTA4f/AIJp6Xba/wDsmm0v&#10;4FmtrnV9RimjwQso3hWz/eDZPXivlj9q7wNofwz/AGvtD8NeANOg+H4uorFotR022ESRzO5BK/Kw&#10;L4APK+lfWH/BM24vz+z1Na3VvcCJNXupILmXYIp1cghU28jbjBz7183ftqf6T/wUB8LK8d2LGNNJ&#10;e4mVyqqBI5JU5HOAQevQUAfa+i/se/CvRfDOp6XeeFbHxBeaqDPqmra1ALy7vJ9rAzO7jIOWPCYx&#10;xgc18cf8E1oR4e/ag+IWh2Utx9hTTb9Gklyv2lodSjjjYqxzvSNnHPI3Ec8V+mNwoW3lZi2xFJJR&#10;znGCMjkYOO+f6V+ZH/BPaOym/bU+IcsOpfbYW0zVpIFnYtKoOqRYJLDk4zk5JOOTQBq/t2eMLLwF&#10;+278NPFPirw3J4g8N6HpcNyllH5lyZn+0uS8MLFYxNHtVuGySYg25TtP1B4q174Xftu/A3xv4a8K&#10;eILPX0mt7i0xEhjns7zyy0b+VMEZSCep2g/OCeGxp/FWT4bfHrx5rvwH8W6HPdarH4eGvfaLi3jK&#10;RWzziAS28pLFJFcZ5UDBHUZFfCv7T/7D+t/sv6Vc/E3wr4nk1HRdEuLe5hvtSdU1PSGeZIlZWVCs&#10;ygvGCTggDpxmgD7L+I/wS0mD9jqWy8YaJpureIPCXgK8s7eSZWnitp1sNsrRBxj70Q2vjOAMEZr4&#10;p/YT+Amj/tAax4s0PxRe6i3hqysLOa80+ydreK9mfeIg8iEE+Wylwo7kE5ya+xvBvxgv/jf/AME/&#10;/FXiPWGI1xfC2sWGpzeWiLJcwQTRSSKqHaoYruAGBhuABxXz1/wSN1Ir4k8f2gW4nFxp2nXX2hiB&#10;HH80ybduerbeuO1AHYft+fsk+EfDPwou/iD4L8P2+iXujxwxajbWEccUN1Zg7Pmjxhmyynd1xz15&#10;rV/4Js/Gue8+Dfizw5fl5rXwbiWwWWV3ma0aLzCpdmboQcYAABr6P/aovrTTP2c/iHPe2kF5CujT&#10;q1vcsqqzFMDkkDIOD+FfHf8AwTX+HL6t8EviP41i062jvdXgl0rTL4TQ7njjg2t8wGY8Ox6k9zQB&#10;R/ZH+PUPjP4n/Ef4seIPh34m8Wa9qN0bXS7/AEDS/wC0I9KtEQkWu5ZGeIyHJ4H8RzgGnftreKLv&#10;9omx8DWOjfCDxzo3jBbp5/8AibeHgjvGYHHlLKrMpKnDbWK9FPqKzf8Aglv8RdO8J/EDxj4K1C9W&#10;zm1mRZbKKeVGFxdW+UmCODlvw4wBxX6XXM1tY2ZnmZILaFS5bgIoAyx9OOv54oA+JPhN8YPG3wv/&#10;AOCfuuX3jGw1Dw74p0COfR9Ga/tik10zv5dmcMMZLt5foAgPubv/AATA+Fenw/C/VPiTqcJ1Hxd4&#10;g1OdJNUvkSW4jiiPlmNJSu7aXEmcHB444qn+0x8UD+0x+w58Stb0bThBp1jqwFnJDOZPttna3cTf&#10;aVJRWjDFJMZXrGfm5pv/AATT+NWhW/gfUPhlqF9b2XiWzv5r2xhuZlRby3lZSFiy2S6MQrBRj5lY&#10;ZJYAAy/24P2EPHHxr+MFr4x8B3mk2y3lrZ2139vndJba4hlcC7TA5xEyLtBBJT04r6T/AGnvCttq&#10;n7NfxHa7jQX6aBPc3Fxax+Q8zWqNKFDHJALKQOcgOcHvXVfHD4xaR8DPhf4g8aa0Vlt9OtmeC1Ll&#10;GvZjxDboAGO53KrnacZzjAOOW/aDudQ1b9kjx7d6ug0HUrjwjdTXkFlOJ1gm+yszxLKV+dd3ybto&#10;3L0CkjAB87f8Em7SG++EfjjVJ4ra4lm19oxMu12eJLSAY6cKW3MF7bhXB/8ABSj4lXXjj45+Afg3&#10;BqPl+Ho76xu9YtWhLCWaabbGGbOdojboMD5jXoH/AASdvlh+DvjgLZpYWK+ImkG91DKTbQM4fHQD&#10;OM4AwB+Pz9+39DceCf2yLfxbfWU9npV4NIu47za4WZIGTzirMAMpt5Hpz3wAD9WPDfhXTPCvh2y0&#10;XSrG2sdMsYFtoLO1hEcMaKMBVQcAdq/Kv4yjVP2Of22LnUvBl/PBo915WozaU4VYJ7aVwJrdmbAC&#10;BvmHOc5xX6t6RrVvr2k2WqWEq3VleRrPBLGcq6MMqQRnsRz0r80f+CiOnS/Er9qjwR4M0vS5JdXu&#10;bGK0AwJI7qNptz70dQAEAbnPIPFAHuP/AAUa8D+GJ/2bdf8AGFh4d0yXxDNPp+3V4YIVufL89CmZ&#10;dpJUBvug4Oe9eW/8E7/2c/Avxa+FPjzXPFejJrNzqWoS6P5t0ufIiWKNmMD9Y2YynJHPAxivW/8A&#10;go5pdv4V/YnvdM0+xjmt9OutMt7e2kDiNAkyKo+U5xx0yeop3/BLezOn/s56oJJoXuZPEd3LNBAW&#10;IhYxQfu+epAwc+4oA8x/bE/Z3j/Zl/Y88W6R8NV1S40TWtZtrrxNfXl+0tzDYhlTYuFBaPcIlJ5w&#10;jOTkV6Z+yt+2d8IfGPwx8N+BdV1Gx8J61Y2EOjSaHrkgWOeOOALvSVlEUkThHwScnbjBLDP0H8Zv&#10;Gnh3wf4YtY/FVq99o+uaha+H5YWVfKb7ZJ5AMpcqojAdt3JIHYkivkX9oT/gmho11o99qvwq8yw1&#10;HbhPCl9OpsLgABAI5SpeAhdzDlgx2qQoJwAfQH7N/wACn+DPir4rz6bf2M/gzxPr7azpVrZtlrRn&#10;RUuUYKAqqJI9iKpIVEXocge7bm5PUkZ+X24+mfT6V+fP/BMv4teI7PxLrfwa8RLfLb6BpKXdhBeJ&#10;texdbqcXFvMxG4yAzRoAxOBAw9FX9BLieOztZJppUihiRnZ5DtUADJYntjB57daAPg745eFdQ/bW&#10;/awtvhzD/o/w5+HKrNrl+qbhPfSgHyACeMgbSOSME/xV91eHtDsPDej2ul6XaRWGnWiCGC1gQIkS&#10;KMBQB9K8e/Zj+Ft78OdM8b3d+2mSL4i8R3ms28umzGdHt5W+UtMRlztA+mOMV7hGoRcAAD2/T9KA&#10;HUtFFABXM/EjwVY/EjwH4j8KakJPsGt6dPp1x5LBHMcsbIwViCAcMecHFdNTGXLCgD8rv+Cd/jTV&#10;/g7+0Rf/AA+8RWTWt14jhl0zUp5rjzdmpWJIiZZC2Nrq06hduSzLg8HPtnxp060/aV/4KCeCfhxf&#10;WX2nw18PdCu9X1dJi6LNLdxoixgoeo3Wsikn+GQYrxP9tjwXF8Ev20PD/jDSdNmSy19bXX1JBaOT&#10;VrSfDCNRj5ighcjIALMxzuC179/wTr8NXXieb4sfG3UEaC4+IevTyWtvJI0zW9tBNKFRJSF3xhnK&#10;ghRkRjgdKAPEf2H/ABSPgJ+2R46+G+syeQutSPpcTSpJ81zZu/kbB0Akt8sWI5wvIGQfa9caX45f&#10;8FHdI0+Pzbnw18LdFFxcL9oWS3F/cAlHVVbhgrbST3TGOK8L/bKsNc+F37aqeNLeyvLI6k1nqOl6&#10;pETiVoIYYLhEcjaNsaYZW7TE5G4V9B/8E1fCa2/w38VeMbvSL6z1nxTrMt617f2Ii+02+1RC0Tkb&#10;pIiCW3Hgsz44xkA+xVGFzkFiOxFflR8a/DMvjb/gpINCs21Lwjc3txawDU7SCNZFVomLyryc7x8u&#10;/r8vtX6rsMsf9rg5OR+Vfl/r9vBa/wDBU7Tnm1nEMurQNC/kkBpDb/8AHsMk/MpHJ6ZPAFAH2D8R&#10;v2T/AIZf8KQ1fw/b+FLCAWdjLNDeRL5d35yKX81p1+csWG7k4OeRivmP/gkXqerahD8QIDPLPoIF&#10;lc+S75SO7cOGZV/hLBQSQOdtffnj1S3gPxCATGTptzwoGf8AVN0r8+f+CP8ADBH/AMLCW9dTq/kW&#10;HlbGIVoMSHOOmdwHv1oA1f8Agp1+z/PDor/Fzw/bW8rwxRWeto0aqscJYhbzaMF3DOAfvHaRxxmv&#10;rf8AZf8AjTpfx4+C3h/xRpdva2LMhtL7TrbISxuosI8OCPlAwGAPIVk65BrvvGnhGw8a+E9a8Pal&#10;Gs9hqtnJZXCuqkFHUqe3v+tflL+zR8Wte/Yf+JnxM8EeIpJLnSNJ065Q6ZNdFbcahFAJraZSAdon&#10;iCxlgM8qxyEbAB9QeEvDum/tKft7eKPHNzojHQvhjpq+FYpLqISLcaulzPKZY2xgeXFKcqxyGdeP&#10;X7Vt1VI9qAKgOAF6f5zmvnP9gr4Kr8KP2edButQM8/ivxMv9v65dXkaC4a5uFVzG7DLHYNoJYliy&#10;knGdo+kKAMvxV4gsvCfhzVNa1GTyrDT7WS5nb0RVLH9BX58fsc60v7Wv7Unjr4j+N9Nj1aDSbOCT&#10;wvFdAtHpkbSyBTHGSVDlcEsQTk/Svtz4+aBL4o+DHjjS4Ipria40W6WOCBcvI4iZkUDuSyhcD+9X&#10;52f8E3fHR8JftBaroF/avaprukLbBbk+T9luLdifIMfJ3ncQfTZnvQI+9/2mPgXp3x++FWq+G7qO&#10;MajsafTbpkVmt7lRlGBYHHTB9jXxz/wTe+Mc19NrvwI8XeReQW8M8mneYzGW42sy3NufmI2qcsOn&#10;36/RS8uNlrcvvjiCK2ZZRlEwCQzDI4HXr0xX5h/8E3fDcviz9qLx14pkja6j0c30TXunwotms81w&#10;RsJz1KbmGOeBknpTTlbf5D3OT/ay+Fek+A/2wNA8DfD7RLPw9DrlrYLClparsivGkkWOcAH73J5P&#10;XHsK+qvEH/BLv4Ua9p+j2yG9sLm0hKXd9alFn1JzMsvmTkqw3HawJUKcNjpgD5//AGw9UOif8FG/&#10;BeqQRNM1lBokyxxsqmX/AEznGVxwpJr9SIh8vp7dMd+lKyWwrCW67YwMg4PByTx2yT1OMVLSDilo&#10;GFFFFABRRRQAUUUUAFFFFABRRRQAUUUUAFFFFABRRRQAUUUUAFFFFABRRRQAUUUUAfnz+39+0dZw&#10;/Dn4N+Pvh/rD6rYt4i+1QSW80tuLpIgA6bDHuYEE5JxtwDhs16/ov7cnwA+NHw31JNS8Z6RpyXFv&#10;9kv9G1yVIJld05VEmCrKAejKCOO3QfSl94b0vVJrSW8sLe6ezfzbZpolcwOBgNHkfI2O64rmdT+B&#10;vw81rWpNYv8AwP4dvNWkJLX0+k27zncct+8KbuTkk5zyaAPiL/gl18LdZm8R+LvifcmRPDV0suka&#10;N50YhkulSbPnsq4U/KAqkDGN3rx+iiDC4zn3NQWem22nWsVtawx21vEAI4oUCKgHQAAYA7VYA20A&#10;ee/tAeCT8R/gz418MraLeyano91bRQSMEDSNGwTDH7pBxg+uK/MX9jD9rrxB8FrPXfCWm+Ebn4j6&#10;r4k8vVtK0XQmDTQ6hshim8/ClljdF37+dv2dgRhyyfr00YYg9DxyP8/X86ybXwboVjrsut2uj2Nr&#10;rMtuLSTUIbaNLh4QxdYzIBuKBmYhScZYnGTQB+e//BQT4z6L4r8C/C/wBqN3purfFCHVbbUda0vR&#10;YzPHaTpaXEc0A2tJtk86T5IizN+775Bb0n/gnX8YPCPh39nmHwZrOrHQPFXhn7bf6zpuuxPZS2sD&#10;3s/71jKqJtGMEqSExhsHIH2TeaFp2oXFpPc2UE89nIZreR4wWhcoULKex2sRkdias/ZV7knjngDJ&#10;45PHt+tAH5GftwfGTwv8X/2iNM1Pw9cXHiHQdKtLSxluNL0+aRbmFLgzySRSIcyKN+N6bRjO1ien&#10;2/8AGDwton7Zf7L0tn8Pdet78kw3OmXpmkjC3MJ4jl3fvIyeQQfm5GeDmvpUWyDt3zQtuqqAuQBn&#10;vzz70Afjj8E/2rvHn7E/iHWvC2u+Hhf6eZ5BN4TvQtlLFdjGZobrY+9W9wwIAAwRX0H8O/FHxG/4&#10;KM+IraXxJo9r4P8AgxoepQ3slnEs/n6rNHtdIJHk2hlViGJRFHA56198a54P0TxNarbaxpNjqtur&#10;BxFe2yTIGH8W1gQD71oWtjBYwpDbRrbwou1IowFRRgAADoOnagCZPujr+PWkbGeTwvNOA29Khmlw&#10;4j6FuORxz+I/yRQB+R37SXjS48G/8FA9f8QW9nqFw2k+ItI3x6Xaxz3ksYsrdpEiV0YOSjPhcdVH&#10;IzX158Rv+CmHwh8M+DbfU/CF/e/ELWL1XNrpOj2c5ljC7g0lyHVTCivtBGC53oQpU7h8x+MLlPFH&#10;/BT6K40L7RfTQeKtNWUQRs0aeRZR/anL/d2rGrhuAQUHOBx+nmn+D9EsNavtZttIsbbV71Vju76K&#10;3jE9yFVVXzHC5bCqoGT0A9AAAfKn/BPX9ke5+B/g2bxf4xhRvHfiJPOeJj5n9m20hEgtlZhnecjz&#10;OxZVAzsDHzL/AIKhfB/xDN4g8M/EvRbO51TTbWzTSdQS3t2lNhsmaaK4YK25lZmKElQFxktzgfok&#10;FAoZN3c0Afn3ov7eniX9oTw4/gf4a+CpIfGrWUzX2sT3SXen2tmsfMsTIA7zSL92MovJ6sOa+dv2&#10;E9e8VaP8Z77V/A/gDU/iHfafYzWVxC1/Hp8dszSHJlllJVX4OUwW5Ffr1oPhbSPCunJYaLplppFi&#10;hO22sYEhjGTk4VQBz9KuW+n21pCIoIY4Il6RxoAo5z0x60AfCH/BRT4X/FL4t+FfCF74f8BtqNhp&#10;ttLd6tZ216r3VvIVx5USBv3o5JJVCxxwD0pfhb/wU8+D3hP4RaTpfiL+2tH8SaHax6ZJ4dj02R7m&#10;fyUWMshIVFBxx5jIcg5Hr94/ZxuB3NwCBzn05z1//X9Krtodg08kxtIPOkKFpPKXJKElD06rk49K&#10;APhn4L/BbXv2qv2gLv47/FDw3daD4ZtPIXwj4cv2VXkijJaOa4UKGYbiJFBxzj7w5Pt37ZPxg03w&#10;F8HfE3h2Gzv9f8W+I9Nn0zStD0uxe+nllnVoUZ4oxlYgzDJOM4IXc3FfQaxhV2g4HQYpGt0fIIyM&#10;YoA/N3/gnDrkvwH1TxL4b8e+GPFPhjU/FV3YDSL7VvD94qX7LAyGMy+SFTaefm2j5/xO9/wUe8U6&#10;f8Sv+EZ8I+EPD+seOfFWj6lLLfR6HpN1eGyh8rbInmxnbvO5T5YDMdmcpxu/QRoUfG5c4OQe/XP9&#10;B+VJ9nXjvjntyfWgD5m/Yo8cRah8EPDHw98ReGdd8NeJ9J0jyL3R9c0a7t1MIZkVxLJGIn3qM4Vy&#10;eecHIHxZ+0T8FfG37F3xkj8f+CbKDSvCFvfPcaPfWqCaK183mWzmjcsyo3I3KOhHOQa/W2OFI1AU&#10;d8+tBhUrg5P15oA/N7Tf+Ci3xX+PMb+Fvhp8Mba016+CxjWoL+S/i05ThZJXj8lBkE5A3cAjIPWv&#10;tL9nD4HWXwB+GNp4Zgu21K9aaS91HUJFAa6u5CDLJgAYG7oPSvTIbKGAkxoEycnbxk96lRAgwP5C&#10;gBOVzgZNfI//AAUS8Ww618Hbz4e6Noeq+L/FOrT20sel6PplxeGKGOdXkkkaJG2fKjbe+RxyK+us&#10;VG9vHJuyg+bOeOuRg59fxoA+Hf8Agm54svPBvgXVvBXivwd4o8Ma1e61d6lDcal4cubS2uYisMRY&#10;yFAiMDGQQ23gDvkV4t+3Pfax8cPjP4d1/wABfDzxd4n0LQ7CCFde0jwzcN5832zzHSNmiBkjVUUb&#10;1O1S7fe3Hb+poiUdsnufXpz+gpptkZlJzlc4OeRnrzQB5NH+0p4Gh8AjxbqkmsaHpvnR2k9vqWhX&#10;0d5HcHI8loBEZHZSCDtDDoc4INfnH+xf4tvvhl8fpvG2u+GPF1z4Rube9s21hfD128ViJ5hMkrCO&#10;JyVIj24HQnnnIH66LaoOTljndlgOuMZ6daU26HjGF/ujp+VAEWmX0WpWMN1Bu8mZFlTepRsMAwyp&#10;5BwehAI9KnZsMAe/Ao+7lVOT1wTXzveft3fCvT/jbefDO+1C70/VbSX7NNqd1B5VilxhSLcyMQ29&#10;twxhSvI56gAHyL+1Yt6n/BRrwhFHbSyyXk2lPbCJQRlQQQxDnHA7qK/QD47/AAc0b49fDHWPBetA&#10;C1v1GyYrvMMqnKSKPVWAP4V8O+OfAsfxi/4KYRQeGFlaw0eKyuNcvbOMJHbmKMt5ZkChg7ZA6kdO&#10;K/SKNRIuee3f27Hv9aAPxz03xh8Sv+CfvxY1WzkgZbf94SuoxzppOuQKuBKpQ7VlQ7QNozzyDxXt&#10;ekfFb4of8FHtUu/AkOlaf4H+EKPbTeItQ06Y3F/JAy+bHbLNKE3CUx8lYQBgBiw3Kf0gktY5ZN5+&#10;9jGe/UHr+HTp1zSLZxR8xjyuNo8vgD8P89/U0AfPv7Vn7McHxr+EulaF4Zaw8Na34fmW60SY2MXk&#10;JtiZGtNo2lI5EcqdhGCFPIXB+SP2d/2sdZ/Yn0M+APjN4K8VaNogu5xpt/IfPS3VJUSVYo3ClrVC&#10;4IkiZ8glgh3V+na26IgVMqBjp7Y6+vSqF94X0nVL21vLzTbW7urUMsE08Ku8QZkZgpI4+aKM8f3F&#10;9BQB+efxA1TXv+Cm/jDw1oOheFPEXgT4VaHM2oX/AIm1uNk/tLIjHkRwoxhZsbuS74ByQv3T9g/G&#10;Cz0H4d/s3+MtNgis/D+jWnh+6sbdERYoYt8LRRABVC8lkA44zzXrDWsRx8uNoIGB0B//AFdPavNv&#10;2jtUk8P/AAH8fXtvZpqEkejXI+zyXCQAhkKk73+UYBZuTyVx1NAHwR+wn+0Ra/s7+HNUtvG+n6pB&#10;4F1GRJoPEdhp8l1ZWsyRIrpIsSM6gjDBuRlsY4ruP2iPilqX7fS6R8Mvgla6ld+GftkV5rPjG6tT&#10;b6ekKHKiJpFDlwc9Apziul/4JSvMPhL4xsLiS3uTBrSuVRAGXzIkcq+Byw3dwPyr7Z0jQ9P0W3eL&#10;T7K3sYXkaUx28CxDcerEADk+tAHz38XP2YIbz9j/AFX4T+CraC3uYrFVgjEhVbi4Vg7GRmySZGyT&#10;uz17dvjv9ln9pb4h/sxWeqfC+7+EWr+IJ1vsWunQJLbXKX8ojURtOwaMwtgYYAbBknIIr9VvLHHJ&#10;49800WyD1POQTyRQB+R/x58M/Frwb+0loPjvxH4SsfEfim/u4dbs9F8Nrcai1t9nnVoLabaPvY2j&#10;cm1W2uQBzX038WPit8V7P4C+K5vFvw51jX9Z+IWlT2mheCfD+mPqMegxPZgMt/MqKxdjIxZNn/LP&#10;apBLGvtX7OmMAEDGOp4+npR5A6sWf2Y8fl0oA/NL/gnlrlz8C/F3jTSPEPgzxxDJrdjpVxbzJ4bu&#10;5o7QRvNamKZFi8yEhxI25sqypJ0ZDv8Auj47fC2w+NXwv1/wpqFvG/2qEmyeZygiuVw0DkgZx5m3&#10;seB0PQeiNaoyFfmGerKxBPHqPqfx56077Om4MBgjpjjHOaAPx/8ABPjr4uf8E9vHki6/4XjGi6lv&#10;jvNPmdo7HVJEj/cvbXqxsiycoMFVP3gVzjHpf7SX7QXxK/aK/Z7n1K6+Fl14E8Bw3lncm+muZLm8&#10;1JmYlEgjEUZVQxwWYYYjg9a/SrVNB0/WoBDqFnBew71l8u4iWRd6kFWwR1BAwat+QnHHfPPP86AP&#10;jb9gLT/jF4N8C2eha94I0bQ/BLTS3FndX91La6wyudxZ7bY4Zic/eaM4xweCfrPxRoen+LtA1HRd&#10;VgjutO1CB7aaJwrq6sCCMMCM+mR1HtWT8UvHun/CX4eeIfF+pwSXNhpFm93OkeNzqvRc/jjvXxJJ&#10;/wAFXtO1jwbqE0Xwz8Q2niK6QQ6HBZXMN1HcyyLiMyEhWXBOceXID/IA89/Yv/Z1kuv2rdct0vrf&#10;VPDHwzuvJj1GzuYis9wS/kKVUENtUMGxt+YHgY5/UqPBXcpJDc96+d/2HvhD4i+GvwnudU8cs1z4&#10;+8U38msazdXAzcF3ACRyEgHKAEAdhgDA4H0Uq7aAFprJuYHJyKdRQB8Kf8FUPAKH4feHvHsGnRXM&#10;mkXS2F8wAMr2sxG1SNpyokCdCD8/pkH179iP4At8FPgvZnWLCCDxlrTNqmsTKFklEsh3RxmTGX8t&#10;CF5J5B9TX0VJEsmN2eO2ePxFIsIVduSwz/Fz+FAH5Y/Er9l9ND/bp0TwTFZxf8If4sv28QsqwRxx&#10;wwoxeSBE6OpcL8oGfUHrX6kWwjtLdI0RYYUUKqqu1VAGAAP4QMegqT7JFv3hAr9Ny8H3/kPyFPWM&#10;KMDge3FAHxD/AMFG/FNz4w8F2ngnQ/AvivXdThvob6XWLPw9dvY2ixscqLjYFZmzj92W4roP+Cfv&#10;xGFp8PYfhrqXg3xZ4f8AEOjSzC6vdR0m5FhcOxEmVnKbI22Ov7ttvTIHNfXj26SKQR1xn3x0z60o&#10;hUNu5znPJz/+rrQB+Wn7Y/hL4hfDP9rCH4px+FrrWNFS9s9S0q4shPJE8lvgeROFyyFicDAXOeAe&#10;/wBOeA/jd8TtR8N6l8RPiF4V8SeFtJ1DTpLfQ/AXh/QrrU9TilQsTcTsbfck7EBI1cRx4bLdmr6u&#10;S3SMYCjHYY6UG3QqRtAz1IABoA/KP9jqPx38C/jQPGXjb4VfEK803UdOk0VtStPDs094k09xBKs9&#10;zEjcxCKJjIQrMr4Chicn6I/4KCatqfxS8B6D8P8Awp4L8Xa/qc+tWl9cXVpoV0tlawrGXVpZ3jC8&#10;hlOF3bWQo21hivtWSFZFYHkN68/zpGt0cgkdCSMcYJBBI9DyeevNAHxB/wAE4vEHiLwf4X1DwN4m&#10;8A+L9Burm8l1Sy1XUtFaCxkgcKVRnHKy8ZKsM4Iz6D7iRiy8jB70ixhehbPqTmlVQmQBjnPSgDxf&#10;9r74Y6r8WfgV4h0PRI4ptT2LcQwTW6zicpk+XtLLgnsQQa+Kv2WPEH7RXhvwW/wt8PeBNa0G71K8&#10;e6j8X+JbOaK30KIkeYVWaBo5m+U7F3EDPQ9/0+IzTfLXjjp04FAH5rft1XfjL436/ofgvw/4S8aa&#10;5aeFkli1LWW0e4jt7y/MO2No1jxndkksF2jdx0xX01+zb8VH0H4H6VpevfDPxj4FfwtplnYz20uh&#10;tOLqTYFY2sVsHklyVLMfKABY5719HrEFzyxPrmmi3TGMHHpnj8ulAH5a+FdJ+LKftcXnxtsfgl4n&#10;vLIalezx6deRQ6fcSxmwe3UFpn3k4w3CnoFxnp9b/tPfs4WX7Xfwn8ParH9q8J+NtPtG1DQ5NQjK&#10;NZyTwgyW1zGeinagfA3KYwRnbtP0m9uGbcHZG/2T3xjPv+P9BSfZY+m3jAH5cjn68/WgD8evh/8A&#10;HL49/si2sXhqy0C+stPvpne20fxno19cw+YymWUWxjdSQDlmWPKguSeWJr61/ZX8JfFP9oHxtpPx&#10;o+Mkn9n6fpkci+E/DFtFJZwws+Va8kgLsd5Qsi+YzHbz3GPs+SzimjaN0DIwYMrKCDnrkYp8cKxI&#10;ET5UAwFHAH0oAWMYXHuf515Z+058Jrr42fBfxJ4Ssr6WxvL6ACFkkCLI6tuVGJBwCRg+uea9VpCu&#10;cnJBxigD8uP2Z/id8dP2edR1Lwfa/AvX/F8V1dfZzbG0awitp1GN51AQSRyRlRxvxtyOcYFZv7VX&#10;w9+Ot78WdM8a3vg238T67NaW89pZeEbKaeO1EcoxbzsrMSQTtaTKoTuIAHFfqs1ujZB3H8efwPan&#10;GFS2e+MetAHzddeEfip8dv2efGWneNrDQ/DeveJrVotM0RZGmh0mJk+RppQh8yXcSSF4UBfevl34&#10;D/E74nf8E/8AR9U8F+M/g3qOueFJ9bimbxJ4dmMqpLLHbpMQhX94oXaVyU5UqW5yv6Ym3VupJOc8&#10;/wCeP/r0NboysG+YE5wQMfligD86PiL4o+If/BTC30nQfAfhq/8AAvwjtryK41HxF4iQRXM86xOy&#10;rHCkh3opZGUg43FCePlr6R+K3wt0j4QfsY+M/Avg3S530yy8LX9tbWqq0007vFJvc4Ul5GdmdlwN&#10;xPBUA4+hILOK1gjghXy4Y02Ki8AKAAAPpintCj8EcZzjt1zQB+f/AOzH+0x4+/Z68C+HfB3xx+HH&#10;iLSPDFhptrDpHifStFmuLa3g2EJHebGdlYBUVRsDDOGXIzWd4Q+D+vftgftSJ8YptH1DwJ8NNLnt&#10;3s1u7Z7PUdWmgwFkKnnYWz82ASOO1fokYVYDI3Y5GRnFIsKrnHH+f8/nQB8i/tzfsg3nx0jtvF/h&#10;i7dPFejWDQDS2A2ajEGLiNXBDRyAk4YHPQDFfLPw3/ac/aV+CNhbeCrfwjqfiO5KgWlh4s0K+ub2&#10;M8KsaSxyKGQFW5IYjqTjFfrFsUjBGR6GmfZ03A85znrQB8m/s9/BXx1beJJvjd8bdRuL/wCIElpL&#10;BZeH9Og8220W0c5aKJVVmLtjJ2sTjAr5W/aI+Hfj/wCKHx+8UeNfh38I/Flpbw3Nnc/bnhfTp72a&#10;BS5njMgViThVCruOV7Zr9WltlXuc4xz9B+Z4HWnGFWYnnnqBx+NAHiNj+0RJefDe411vhl4+tbuN&#10;1tI/D15pB+3TyshbjazAJxkySFRn1JAr4j/ZX034j/Br4+ar8SNd+B/jDTPDutw39hJbaXCt1PZf&#10;bL4XceYCVZo4vKkRm2hiCp/ijV/1JW3RV24yOmD0A9B6dvypWt0bqCcZwcnIzxx6daAPiP8Ab6/Z&#10;f1P436TonxE8JaRJf+INP05rPUtGuJGE95YMTIqJGcp50TSSjaACfOYbiUQV87/CX9rL9pD4f+T8&#10;PdC8N/8ACataLMkNp4k0e5m1GyhilW38kmGVSY0kwpaTceG/eHbhf1ia2RkK/MMjG5WIPfuOnU9O&#10;meKFtUX7o2DGMLx/KgD51/ZX+EPjTTLvVfiX8VtTGpfEbxJFHDNbW0Rig0q1TLrZoO4VyxLZOScc&#10;4r5W/bA/ZS8ZfCnxxqvxW+HKvLpc16t+F0tJDqmkXcmQ00aqh8xCT93ORk561+mqwheck9c+/Tr+&#10;VDQqzZPUjB6An8aAPyr8N/thftT/ABC8P2fgjw/oCw6rNexaVF4qbR5oZh8uWkkkuC8CtyOdoPoA&#10;eT9//s3/AANg+CPgU2txf3mteKNVkW+13WdQmMtxeXZUBizEnIGMD2FeqmFWGMY9xwfzpyqEXAz+&#10;JzQAu2vA/wBsb9mdf2k/hzHp9hPZ6b4m02YXOnajeQeYqj/lpExBBCuvXB6qvvn32mtGH6jP4UAf&#10;m58Av2i/iz+yTod38OPiH8HfFXiPSdKkLaRd+F9IeUrD5ytdfMvyPGqyvIhypztRjh96aWqeE/iB&#10;+3t8Y/D/AIo1/wACap4C+EOjrLZQLqLGK/1yzmeKWQSQs6ssUqQxAmMZQkFJJSPl/Q5rdHOTknnH&#10;OcEjGR6cE9PWl+zpgDHGQcfQ5/nzQBwvxE+IkHwj8L2l7/wjHiDxDE11FYx6d4V05r2dNwIDCNcA&#10;RqF5OQAO3avy60O8+KOnftI2nxju/hD49j0+TX7jW2sodCkuXS3l3p5RAEfzKjZyTwTycAZ/X77O&#10;mwqRuyu0ljkkc9T+JpzQq27I+8ME9DQBwPwi+Li/FnSb6+Xwl4o8Im0uPJa08U6eLS4kyqtuVA7f&#10;LhgM56g8Y5PfdfqKXyxweePc0qqFGBQB8LftleE/jRb/ALTnw/8AHvwx8LXfiOLw7pU0syW8ywxS&#10;qJQz28rMyZ8xQAFViTjlTxVn4n/tPeMfjZ8MdX+H/hn4F+OtO8fa5atps8OuaeINO01ZQVaRrtlK&#10;uoUnjaM+1fbxjDNk9eP0o8ld2ec/WgDwT9kH9mtf2Zfg3F4Tm1T+09SuJnvL288oBPOeNVMajJyi&#10;BCFDevSviTRPhD+0T+zD+0r4i1z4f+BIfFMd/f3cSXkiKmn6hbXkkdxtPzqYWVxGu5SADGS2Vzj9&#10;V9gwAef/AK1NMK7duSBnPB980AfAX7SH7JfxY+Knwp8F+ILq+tfEfxR0vUbu81HRIbtYtMWGdNhg&#10;tGlz5IiWGBAAwBLTO2SxNZH7PXib9rs6D4Z+Hdr4Q0/wdoNpZmD/AISnxPp7S3djbbH8kBfPCTSR&#10;jYioylgUUygjcR+inkKNpycr0/8A1dKQW6qpwSD3bv8AWgD8u/AP7Onx8+Fv7VnirUPBWiRXn2lr&#10;iwm8e65BEsDQXbRz/algR4xJImCPlG0HIK5yo+mf2uv2c/FXxH/Zr03w74f1m68UeItCu4tQaTVv&#10;LabVSineMKAiu2cqAABX1Y0KswPcZweOM9aXyl9yc55559aAPgP9k3wx+0vr3g/SvAniWxh+F/gP&#10;QzGov5LQnWrqNJA/2dG80xqpGAziMZG4DGK6D9tb9iS7+KuvXHjrwMltH4i+yhNR0lkEcmqAZ2sk&#10;ob5ZF464U9819uLGqsSByaPKXbtAwvTb2oA/K/4Zav8Atq3FvF4J0FNb0C0juI7I6h4n0yADT4WG&#10;0Mk8iM0qL38sSbQMjGePuf8AZY/Zwsf2evBNzDLqU3iDxZrkqX2va9cEmS8uduOCQDsUl9uRnDfl&#10;7RJCJM5JGcZ9/b6f4mljjESkLk85+Y5P50AN5j+UEAYHLc182/tm6H8Tvil8O9d8A+AvB9jcw6lB&#10;GLrWtZ1CKGIIHL+VboNz+cWRAHcBF3ggkggfSu0bs89MdePypvkjPUgdgOBQB8X/ALIvwr+OX7Nm&#10;vax4T1Xw94Z1/wAE6rqYvzq1jrDxS2bPFGjbY3i/eYWJf3e2PBLHewYAfWHjzwTpXxI8I6x4Z16y&#10;S+0jVLd7S4tpQGV0YYDAHjI+8PQgHsK6ERKCTjqMfh6UeWOe+eue9AH5KeIf2Y/2hf2c/GPiO78C&#10;2niW50c/6Baa94cuo5Lq8tmJKpNbl2cspY/vSuVzkEHOfefg3+y18Y/jD4m07X/2j/Et/qfh/SfL&#10;Nn4LluY5Le5lUBoriYW5SNmQ5z5iMxx17195LCq5wAD7ACmtHGD91Rlcdunp9KAPmP8A4KD+CbLx&#10;Z+zLr7Xmtroen6MBfSRSEpBd7OBA4BB+b+EA+nIBr5h+Gvhr9tTQPh/4fj8D6o134ZuNMhuLKPUP&#10;sHnW6uuViPnrvG1duAcjBHWu4/4KU+D/AIq6xrWia5o2j32tfD7RYIppLbTZpJf9ME4ZHltUJaXG&#10;FG7GFBNM03/grlpOk/2lY+Lvh3eabrNpGoWDTNWgnWSTHzBxIIjBj+6d55GfcA5LTfFn7cXwnvb7&#10;xDqXhm68RaYrS3d7pGoz2l/E/wAoUmE27LNEBuBCpkDDEjAxX2F4J8UWP7af7KTal9jn8N2vjXSL&#10;yyeEyCd7QsZbdir7QHwVYg4wc9K8Kh/a4+LH7VCXGkfBb4XX2i6JOdg8b+KbhYrEwklJR5QjZZW/&#10;uiCZyDgnAzn6s+Bnwm0/4IfCnw94G026uL200eExC5uiDJK7O0juQOBl3YgDoMDtQB+fvwv+AH7T&#10;/wCy38RJ9P8AhzYaHqtnqFqqzXtw6vpeorE22JpUyj28iK5wFbLgty23C6f7U37Fvxl+IWpeBpG1&#10;+4+J3ijV0vYdY1PUnSz0XQ8rD5IgtkbKKw8wMwEjOUB+UHbX6UvCGz8zDPUZyOnof8/rSLbqpJBb&#10;rnlj6k4z6cnjpQB89/AHwD8ZvhX8O72Hx34rs/iH4ii222k6RG0VnZQwIQsYe4+zCVnAB3OVbICD&#10;bkEn5u8M/seftE+Hvj1rXxU0+X4b2ut3mq3OofY5b+9aNlmkJdPMEGSAOAxTPFfouYwTnJzjFDQq&#10;3bnOQcDg+tAHy3+1l+ybqP7UngPw1NLLo2geOtIfzvNCtd275U7ofN2RybCc44AG4nBPNeYfAv4H&#10;/tRDwrbfDvxh4ptfBvgSESRSX+k3KXWt+VxtihlZSkcWBhTtLjnJPWvvNow3dh36037OnPuc/qT0&#10;/GgD80fAf7CPxu+Hfx21p/BHiOPwh4TXzYLbxTqEsV/qFxby/fO0rkS5LHdhOo5OK+mPjR+ynf8A&#10;jL9mO2+G/h/xJeHVdLMd5BeahIZjqVxG3mYuXfLAM5z8r54HOBivpfyV3Fscnv0PTHWhkBXaRlff&#10;mgD4F+A/7I/xsew0Twb8VfFdhY/DLQ7mLUE0Pw+sRbUJfMDi3nnCrIqLIgPGSVkYFj/D037XX7Pv&#10;x0/aa16Hw9YDwRofgTS5WubK6uru5e+uZWhkiy+2L5NqyMNg4OcktwB9pGPPJZs/XI7c49sU7ylY&#10;cj9ev+c0AeN/s3eE/iV8O/BOmeE/HcfhQ6ZoWmWunaZdeGpbrfIsSFCZo5VwPkWPkN13ccivmj4q&#10;/sAeKvB3xX0vx18APEa+GtWlu5p7yDVr2T7NaebIJXMYWNt8L+XsaJh2U5r76a2R1VXAcL03KD/S&#10;laBGzuG/qPm54PUUAfEE+k/tjfGzSbvwj4ks/Bnwp0W6Btr/AF/S5Gub24jxh/Ij851UOpxhgGHt&#10;xX0D8CPgDpv7Mfwfj8IeDYU1S4ti87XOpy+Q17OzFi0rpGxUAnA4bAr1/wAsep9/ek8sLgAYA6Y4&#10;xQB+fPxE/Yp+OPxP+NF78R9W1T4fG+EsEtnY3El3PFEkWPLiYiGM44J34ydx44r601DVPjDJ8Pol&#10;sfD3gx/GsiyRvIdduV06D5RtlU/ZGkb5iw8vA+6Pn549Q8lCc7RnOc47+v1ofCnLkgcc5wKV11A+&#10;CP2eP2Qvjt8BfipqHjb+0vAPiKbVIpLfV7Jrm6tDdLLKJWYTfZ5CpVug2c98da+97VpWt0adVWYj&#10;LqhJVT3AJAyB0zgZ9BTlA4yPu9P/AK1LGojUKOn0ApgR3MXmqykAhkK8nv2r88PEX/BP34l/Bf4n&#10;R+O/gX4sgmGnTS3FloutybJNsuTLbs4TbLETxtYggBTuyAa/RRkDZyOtGwccnjpzQB8MeLvDX7W3&#10;7R3hqTwL4l0Pwh8LNAvrBoNZ1i2n+3zXOXXfHAglcorJgFXPPPz84H0x8Ffgrpf7PfwvtvCfhaL7&#10;e9sGla5v5Sj39wTuaSaRUbZlieikAdB2r05YlXAHAHQAAYoManaSMkdM80AfB/7T37MPx6/ab8Za&#10;NcX0/g/wtoNjZzRpDb6xd30SylyyyMrQQgt90ZCnhRX0P8AdD+KPw/8ACvh7wr4r0fwfHpGk2f2Z&#10;tT0TV7uSSXaoCFYJbZQuTnP70+1e1bBkmmrCq5xxk5OOMn8KAHRsWUEjGRXln7Q+i/EPxX4F1Hw5&#10;8P4NEhu9WtZLWbVdY1a5szZBhjdGkETNI2Cf44/cmvU1Xb/OkaMMc5IPTg0AfD/7J/7LHxl/Zd1/&#10;xBcQP4J8TafrzWouvO1C+gnt1iDcxkwyB/vngkdB83Wtr9tL4E/GP9o610fRtO0vwbZ+GtF1A6pG&#10;JdauWv76QQtGiAG2WKIDzHzkvnK8jBB+xvKXAGM4OQSOlHljnHy5OTjvQB4F+yp8N/if8Jfh7png&#10;bx03hfUtL0WyS2sNS0e4uGuJBuYmOWGSEKFC7VBVug6cA186fFT/AIJ9+Mfh/wDE8+OvgLrNho7S&#10;XMl7Lo91cz2ggYYl8mOaPOYZXjCOhKALtAI7foP5KFtxUEg5GR0PrQ0IK4DMD2bPIoA+E9a039rH&#10;9oXRV+H3ibw7ovwr0C7t2ttY1nT7kXRurcsFKw/vHMbEK3VjkP8ANnOB9VeAfhlafAv4WWfhXwFp&#10;NvdjTkZoLa+vWt1nlYlpHeVY5NpZizcIRkngV6HHCsedvGTmgxhmzlvzoA/OnxJ+yr+0X8Rv2jZP&#10;i7PB8P8Aw5qVu8Elvps95PdRsIRsSOU7CM7VBLqo+90HSvsfVr74tyeBbeLTNB8HL4sl3JcibXbp&#10;bO3BUYliYWZdzuLfIVUfKPnOePTkhWP7uR7dvy7UCFOeM55Of5/WgD4I/Zj/AGT/AI+fs9/FDW/F&#10;k174F1621xhFqVrPfXUUhQzGUyRSC3IRtzH5WDA+2a9f/a8+E3xY/aE8A3ngLw/YeC9L0G8uI5bv&#10;UtY1K7uLkojCRfLgW2Cq29ccu3HpX01tH+TTVgRQABhR/D27dvwoA+af2SfhH8YPgJocXgnxPe+E&#10;Nc8D2rTSWFxpZngvrLe5fyvLMeyWPcSeWVhuPLcCvJP2rP8Agn7ceNvFTeLfhrJHFrWqagbjVtJv&#10;r7yLX5YmZZoXWMvFI0qJzgnfICCoWvvEwqygMSw7huc0vkruzyfxoA/N7wb+xr+0d8UbTTtJ+Jfx&#10;J1jwx4Uhe8hv4V8QSX2p3lvceWZYVlSMYgZUCbJZXX5M+UOCfv8A+G/gPS/hj4D0HwnoqSLpWjWc&#10;VlbecQzsiIFDMQACxxkkAZJPFdD5CcYG3HA2jGOvT0605I1jztGMnJoAR22Ant9M181ftifC74sf&#10;HfwnJ4I8Ejwhpeh3jxtfanrl1JLM6qwbykgFuyqSQpLbs9uMZP0sybu5HbihYwq4BP4kk/nQB8m/&#10;spfBH4y/s4eH77w1fxeB/EGgSvLeW4tb+8trmG4Y5OWaCRWU+gCke/SvLfjt+xv8bvjz8ZD47+1+&#10;BvB93Clutktvf3epFBC4OZPMt40bOSPlRe/XrX6B+UvI7cdh2pGhVgQRkf7XP86API9Nj+NVv8MT&#10;Z6nbeC9Y8bt5kBulvrq1smTokpTyJGLY6qMD/a5wPk/4CfsYftA/Afx9L4s0vxJ4Eu7qdJ7S7sL5&#10;LqSOaGV1kJVwqlW3KAMY9854/Q3yl24xkd/ehYVXpnH93PHbt+FAHw7+0J+yz8bfiB+0zb/EnwP4&#10;u0fwilrosNnZ3C3cyyO8Uru1tP5cSmSFzKxPLH5RwMAm58WfD/7Sv7QnhfU/hZr3gTwd4R0O/gEV&#10;/wCL11aS9gleOdGWS1txslj4AZVlBHyHcwyK+1hGB3YnjnNIYEZNhG5cYwfT0oEz5+174T6N8C/2&#10;J/GngjQWuW0zR/CerILi6O6WaRreaSSRj3LO7n0544xXwT+wrJ8VbrV/EOs/CK58P3OoadpVmNR0&#10;jxBA4hv4nMnlIjoysrqyyHLMFG7vzX33+2V8ZPBfwv8Agv4t0PxPrsOjah4j8O6pbaZHdJLtuZPs&#10;xj2KyoVB3SxDBI+/n1r4E/4Jm/tBfD74Q+LvEdj4t8QHSrrXbXTbOwzbTyxSSqZQ6ZSNghy4BLkD&#10;ABz1oK6H058SPhX+0B+19Hb+GfG+m6b8JPh1lP7S0+2v01G/vdjMCBKgCoGGDtwQABySSK+vPAfg&#10;TRvh34Q03w3oVp9j0fT4hFBBuJO0dS2epJJJ+tblq0c0KyptKsAVK4IxjsR/jU2MUCPgf9qb/gnJ&#10;J4w8S6j4u+HN7Zx3WpTm61TQNXZUtpGxwbZlUeWxI6NxnnK5NcT8P/2K/wBoP4saNBo3xI+J3iDw&#10;x8PVjaJtButSNxqLoCMJJ5chjMeBhd8kmAT8g4r9LHjEhBOePT/Gl8se/THWgDjdK+EvhPTfhzYe&#10;BF0Szn8LWNtFaxadLApiKoBg7cYJyN2fUmvz6+K3/BOP4jeCfEj6r8Kdbj1PSrVoptNt7nVZbLV7&#10;WYkpiK4CBQqKS33geWwAcGv02WJVbIHv+mKGjDc7mB9jQB8KfBT9hXxz4o8TaR4q/aC8dap4zh0x&#10;vtFj4LvNRmvrOGXapWSZ2IR2BLqVSMA7FLMwZlr6n+N3wwi+MHwj8VeC5buTTV1qwltku7UlHRjg&#10;xN8oJKghdwxyPSvQlt0j+6uOMcD+v+etL5QyTubnHf0oA/On4IfsK/HPwnY6l4Q1/wCI2leGvh/r&#10;fl/23p/h0yTXd4iDyyiSMiGISoFV5FO7aFXPBr6Y/aJ/ZF8LfHr4X6Z4XWIaJd6DGY9Gu7bdH9mG&#10;3YYiEPKMAuR7ZFe+/Z02lQMKTkgcCneSpXaRke4zQB8IfDP4c/ti/s++GbDwho0nw18d6Db/ALiz&#10;uNTe4jmsosn5XwIiyYx/z0b3r1L4G/smaj4d+Jl98V/ir4ih8c/E29jMcE9tC0VjpcZGDFbRs3Ix&#10;xuKjgDjOSfp4oOOoxxwaTyxz1555OaAPmH9rT4K/FX9ovQ5/BGlSeCtE8HTXMM8t5fyXVzfsImDq&#10;QioiJkgAgl/rzxnfsm/s5/Fn9nKHUNFvfEnhXVvCV7qYvRZWtlNHPDkKHZJCwAJCgYYN0HPWvq8R&#10;KucZGfc4/AdKXb6EigDwP9sr4D+If2iPhPF4V8N6xbaJqA1O3vDcXZlRTHHJuYBo+VIxuDYPKgcE&#10;hl4TwjH+1h8N/D83g5rHwh8TZ7VooNI8daxqU1m5h5w99bKjSSOqqAxRw2GXLTMWNfWrQq0gcj5h&#10;0PcfjSLboqqo6KMdB/n8vSgDwP8AZQ/ZRsf2d9H1XUtR1e68UePvEchude1y6diJpGd5WjjVskRi&#10;SWRsn5mZiTjOB33x78Ear8R/g/4w8LaFfRabquraZLaxXUxYKu5SMMVIYAjIyM9Twa9BRdgxkt9c&#10;UNGGYEjJXke1AHxh/wAE+P2XPG/7O83jGXxjbx6c2oPCtpY6Vfiaw2KgBl2AL+8YjBJXOFWvs6PO&#10;0k9cmkMC7gejDo2AT+Zp+KAFooooAKKKKAPnH9uj9nnVf2hfhFFZeFVsIfHOjXsWo6LdX21VVwdk&#10;qFyrYDRu/BBUsqZGcMvq3wV+GenfB/4U+FvBelh1s9EsY7UO4w8rhcySuMnDO5ZyASMsa7VowzA5&#10;IIGBj/P0/KiONYUCr0AAH4DHTt+FAHzL+3j+zLq/7R/w70G38LyW0PivRtSWe0mvJNsYgkGycYIK&#10;k4CMMg428V7t8NfBll8PvAHh/wANaezvZaTZRWcJdgTtRQBnAA7dgK6Yrk/hjFCjb3J+tAGX4jXW&#10;DpF0NCNmNV8v/RzqIY2+/tv2Hdj6V8Av+wr8bLj4w3/xSk8TeB7DxWusR6xaWsEd7LZNNyGDb8Og&#10;YHnaW56V+iVJt5z04xQB4r4stvjbrnw7Gk2lv4Dt/Ed/ay297eteXht7ZmBBMUXlbpcg9C6Y96+f&#10;/wBj39jf4w/ss+PDdnxF4R1nw5qSJb6taD7SsyImCskDGPBcnOQ3GOnrX3Q0KPww3DGCCcg/Wo5X&#10;SGTJwuBkvjgDB5Pp078UAN3/AL5VyAdvy4wSRkZx+gP1Ffn7+1X8HvC3xs/bq+FnhnSWa81N7KW8&#10;8ZW9kokSCwgaNrdps/KPMDNCeNxUx5GNtcl8T/23f2kvAfx71Xw5/wAInZZtLq5TTvDFr4cu7ptW&#10;tQ7eRKsscjM7lNpzGQgOdy19HfsTfBXxLYv4n+M3xQto0+KXjyVZZ4ETy0sLBFQW9sIyBtYBEzkl&#10;sJECdysSAfUen2cGn2cNrbQx21vCixRwxDCRooAVVHYAAcCrFNRRGoUZIAxycmnUANaMP1zn/wCv&#10;mvhv9pH9hHXX+IB+KHwT1ttC8cfb5NYuLK7mURXFwBwYSUwrMS24SEqd3avuak2gnJ5oA+G5b79s&#10;v4uaDB4U1Xw54V+HFneMttqPii2njubgQFCJBFB5zoWbvzjnjGOPeP2ev2cNF/Zf+Fs/h3wjHHqe&#10;quftFzfanItub64xkPIURvLUEkABTgevWvavKHqxP1pfLG3aScexx/KgD86vi5+w78fPjh8T7rx1&#10;rPjHwVouoTNBHDY6ebqeO3tYWLRoJGiVidxOSAOvWvuf4VyeOZPCMQ+IcOgReI0lZWbw3LO9pJGM&#10;bXAnUOjHnKkt0zuOcDrPJXnk84BBOc08KF6DFAC0UUUAFFFFABRRRQAUUUUAFFFFABRRRQAUUUUA&#10;FFFFABRRRQAUUUUAFFFFABRRRQAUUUUAFFFFABRUckm09QP61kr4u0pvEz+Hf7TtG1yO2+2vp6yg&#10;zJAXCCQpnIXcQNx4JBoA2qKZDJ5kYbKnP905FPoAKKKKACiiigAooooAK474rfDmT4peELjQI/Ff&#10;iLwaJ3Vm1Pwtdpa3oCnO1ZWR9oPfaAfeuxooA+Q7L/gmP8MLHVotaXxJ46bxHFdSX6a8dc23ouXJ&#10;PneYsY+cE/exk4G7dgY+jfhX8Oz8LfB8Hh//AISbxD4tWGWSRdS8UX32y9Idt21pdqllBJxnkDjO&#10;AK6+igAooooAKKZJJ5YJI4Az/nNQTXiwRmSR444gPmkcgBfqc4/WgC1RVcXW9FdArIy7g27Ax6/T&#10;pUyNuz356+tADqKKKACiiigAooooAKKKKACiiigAooooAKKKKAEZdw9K+evix+wX8GvjL4yXxRr/&#10;AIcmh1WRt142mXktol9gcecqEAkZOGGG9+Bj6GooA4P4R/A3wR8C9Bm0fwRoaaLZTymefM8txLM5&#10;7vLKzO3tljiu7VdqgZzS0UAFFFFABRRRQAhXNeSfGv8AZg8H/Htf+KmuvEMTeV5GNL1y5tY/KLBm&#10;Qwq/lncQpLFNx2qM4GK9cooA+cvC/wCwL8IvAnijSNf8LWOueHL/AE+ZJj/Z+v3gjutpJCTI0jBl&#10;yzHAxyTX0WihBgZ/GkZNzZ3MPYdKfQAUUUUAFFFFABRRRQAUUUUAUNc0Ow8SaTd6ZqlpFfafdxND&#10;PbzLuSRGGCCK8i+HH7F/wZ+EvihfEXhfwPaWGtRuXivJp5rpoCevl+c7iP8A4DivbKKAEVQvAGOc&#10;0tFFABRRRQAUUUUAFFFFABRRRQAUUUUAFFFFABRRRQAUUUUAFFFFABRRRQAUUUUAFFFFABRRRQAU&#10;UUUAFFFFABRRRQAUUUUAFFFFABRRRQAUUUUAFFFFABRRRQAUUUUAFFFFABRRRQAUUUUAFFFFABRR&#10;RQAUUUUAFFFFABRRRQAUUUUAFFFFABRRRQAUhGf5UtFADGiDE56en8v8+9c7a/DfwxZ6xcatFoVg&#10;uqXEhmlvDbIZmfKnO4jIwUUjHcZ6810tFAES20ca4RQnAHygDpUirtz9c0tFABRRRQAUUUUAFFFN&#10;LGgAYntTGlxjBznpt70js27GMrwe/wDn0r8xPjx+0B8Zpv2oNX0bRr68hsLHVYNN0nS4mjt7WVmC&#10;kNI7Nkl3kCcEAADOOp9PAZfVzGc6dK3uq7v2MKtRU0m+p+nwbcvY89qVa5P4Z+MJvGnhOyvb3Tpt&#10;H1PaYr3TrhSHt50JWRM9wGBw3IIwQSCDXWKc150o8j5TZbDqKKKkYUxgd+e2KfTGpeohrOV3cZ4y&#10;B7+ma+SfjV+2Fd6L8c9K+FfhqNrO71OSOyTxBLb74FvGb/V8/eAXrtBOT27+6fHb4kRfCv4c6nrk&#10;qzGRY/KiaCIyFXbgNgemc14B+xn4F0Pxpp//AAmWoeGo7+6t7ySWw1rVlSeQy7sl4Q2TEc5+YBW7&#10;dAK9/A4WCw88bXjeK0S7v/gHHVqt1VSgfU3guPxBDoMMXia5sb3VUOHuNOheKOReMEoxJVvUZI/l&#10;W+KjjChdo4C8U9a8Hmu29juHUUlApX1sIWiiimAUUUUAFFFFABRRRQAUUU1mIzSbsrgOopm405el&#10;F1ewC0UUUwCiiigAooooAKKKKACiiigAooooAKKKKACiiigCKa2jnOXGeCPzo+zR91HqeAP84qWi&#10;gBqrtGMk855p1FFABRRRQAUUUUAFFFFABRRRQAUUUUAFFFFABRRRQAUUUUAFFFFABRRRQAUUUUAF&#10;FFFABRRRQAUUUUAFMaMMc5PTj29/rT6KAIWtI3yDuOQQcnseozT44xHnHOTk0+igAooooAKKKKAC&#10;iiigAooooAKKKKACiiigAooooAKKKKACiiigAooooAKKKKACiiigAooooAKKKKACiiigAooooAKK&#10;KKACivir4R/t+eNvi58QU8C2PwYj07xPbtIuoxan4lEEVt5ZAkPFs7dSMAqM/ka+nfid408QeBfA&#10;l/r+leHrfxDe6fbPdXGmC++zl1Rdz+XIyENgBuoGeKANHx/4Rm8baDcaXD4h1bwyZl2vfaHLHDcq&#10;vPAkdH2/VQD71+cP7AvhWXwt+3B8SdPXUJ7+Gzt7y1+3ahqLXF/dKs0eDNIMBznnoOgr7R/Zk+PX&#10;iz9oTwq/izVfh2ngrw1cR+bpNxc6wLme8XkFmiEKiNeoyWJ4PyjqfhL9lT4neG/ht+158T/FHiDU&#10;Y4obmTUrWytdJgkuHv7j7UgS2t0UEvKwVsLnJI6AYoFc/V6PufU56n0p9fAnxa/bm+Pvw6s28US/&#10;AeHw54DbY0V74ivWe42u6JGJlhYm2ZiwULKoO51HrX1V8KfjYnxu+D1j418IWVvLfXcDgaTqVw9u&#10;ILuMsr280gjZ4xvUjf5ROMMFOQCDPUaK+BNS/wCCjnxEuPiBF8OYPg7p3hPx9/acGny2fiTxMjwp&#10;5ih1wY41DblK7WDYO5SM5r7f8K3OuzaJE3iGLT4tW3Pvj015Gh27iYyC6hs7NueOuaBXNotzgc+1&#10;KDmvkDWv2lPjRqv7QOpfCrwt4I8P3Wo6JcwXWparLfzLZR6fKpkjaRigaOUqVACiT5gxwARj66tX&#10;keBDMqpLgb1QkqDjOASAfzA+goGTU0tzjjP1rmPiN4s1bwZ4Zn1LRfCmo+Mr5CAmmaZLBHK+e+Zn&#10;RcD659q+G/h9/wAFONV1j4ka5F4r8NQ6VokUEltpPhzSVe+1e9v1m8tYWKEopJOD/CMdaAP0K8zD&#10;Y/8ArU5a/Oj4zftZftUfDG70zxXrvwz0vwf4JubiOOOzuJUv5WflljmkhctCZMhOVwDjvmvtf4E/&#10;FjTvjX8JfDXjPTJonTVLZJZ44ySLe4ziaI55BV9y888A96AO/YkUnmdMbTnpz1r5o+K37YDad8Zr&#10;H4M/DjSbPxL8Srr95NJq101tpWnQiN5XaeRA7s4VV+RV/jBJGMHivil8Uv2oP2d/D+seOPEFl4B+&#10;IPhKxdpbuw0n7Tp15bW+xcTDzXZMByQyhnIGCN2TsAPszLc9Pp0xXm3x6+MkXwW8H2Grm1+33F/q&#10;1lpVvAqu5Zp5lQkKgJYhd5CjqQB3rB/Z6/ag8NftLeA5dZ8LbY9atkCX2g30pSa0nxkK5CkmMtwJ&#10;VUgjsCCo/Pr9vnVPire/GLw3YfEB9DtZE8q/8PabouozvYxA3PlBpZZY49s4O3MqrgBh0IGAD9RP&#10;HvjiDwT8P9c8TTBWTTbCW9EbHhikbOowcHkjHY9a+Hf2J/Cnhj9rSbxZ46+K2inxV4rS+zaabr9+&#10;dSsbGzlQGNIbaRmQKMkncGIZzgivpv4fw/GXXp5NM+IWk+A4PBV1p0kD/wBh6leXN6S6hUVjJEkZ&#10;BVjuIJyTwaq/s+/sa+Af2cPEGua74abV7zVNUJXzNVuxILaIMSIYgqqAmW/i3Hgc0AfG/wC2p+zv&#10;a/sv6v4Z8X/CC+1bwRa30ksMsdtrM6wWsuBJmNTJkB9oUoDtwOAK+/P2c/iNP8W/gj4Q8YXUSxXe&#10;rWSzThQADICUYgZ6EqTXxN/wUy8aR/Ej4jfDT4U+FbiDVvE8d+0jWsKh3junXbHG7E7Rld7HK8BO&#10;vPH2/wDs/wDwvX4L/B3wx4KW+GptpFr5Ml4qhRK5YuxAHQZY4HpigD0KiiigAooooAKKKKACiiig&#10;AooooAKKKKACiiigAooooAKKKKACiiigAooooAKKKKACiiigAooooAKKKKACiiigAooooAKKKKAC&#10;iiigAooooAKKKKACiiigAooooAKKKKACiiigAooooAKKKKACiik/lQAtFJmjNIBaKKKLgFFFFMAo&#10;oooAKKKKACiiigAooooAKKKKACiiigAooooAKKKKACiiigAooooAKKKKACiiigAooooAKKKbk7qT&#10;dgHUU3cehoUk5zTAdRRRQAUUUUAFFFFABRRRQAUUUUAFFFFABRRRQAUUUUAFFFJnmgBaKTmmNIVb&#10;FK/cCSiq63W9QVKtkjoc455/SpY2Zl+bBPTimA+iiigAprd6dTT96k9gKmo3EdnZ3FxNjy4Ymkbc&#10;MjAGT/Kvz1/Z+htfiL+0VbvqNppurNZ6te6ku+1UrFkNslxtxvA2gE9MZGOtfdXxU1+28LfDvxJq&#10;t2M21pp88snHUBCMfrXwZ/wT502PxB8XJtRgmuIDp+kSS3UYZlSR5mQKrDODgFj69K+yyXlp5fi8&#10;Q97JfeeZiryqwij9Go1Crxnr3qVeKjVePxqQV8bG9tT0+iFooopgFRuxVuwHU/5/KpKq3kvlK7Eg&#10;YXI5/HB9OlLyQXsrn58/t8/FSz174iW3g22vZVGnWwjumj+ZFuJc7AABkMCUzz0r6+/Zq+F0Xwh+&#10;Cvhjw2sVvHdwWyy3klvGE82dxud24GTyBk84A54r8/fhLbzfHD9us6gbW4sLRtRuNXuoHsztk8ht&#10;gEitIQqk9DkngfL6/qfCvyZxgk+ufp+mK+xzyX1XD4bLobRjzP8AxM87C3nOVV9TlviX8SdC+EPg&#10;6/8AFHiO6a10iyUGRo4mldmJAVEVRksx4A9T1FWPh7480z4k+EdM8R6QLgWOoQrNGt5bvBKoI6Mj&#10;gEEHIPbIOCa5n9oX4NQfHr4Xar4Mm1W40f7aYpFuoBvCtHIsih0yNyEqMrkZrjPD/hnxz8LGaDS7&#10;GDUNIsUUCGDk3Q2jd5aFsxsW3HDEgZHPYfO0aFKtSbcrT/A7JSknd7Hvytupa5XwT8QLDxvp5lt1&#10;ktLuNzFcWF2hjmgkABKEEc4BHIyOetdQpJHNcUouLszVaq46iiikAUUUUAFFFFABRRRQAU09adTW&#10;XNJgef8AxW+N/hb4Nro48SXrWsmrztbWUccLSNK6rkjgYAHy8k962vh38Q9I+KHhGx8R6Bcpd6de&#10;A7CGBKspKupwTyGBBFeZftZfAe/+OfgnTrXRr6203W9Jv47+3muE4kUBkeHeBlAwbPHdV6DNfPv7&#10;G/xK1X4f/tAeLPg1Pb3Nj4Zjgkv9MtNTCw3FtOWzKqBjmVXYll29MMT7exTwtCrgfbQl+8T1Xkcn&#10;tJqrytaH3qjblz1Hr606o42LLn1PGPTtTlz3ryDrHUUUUAFFFFABRRRQAUUUUAFFFYHjnxHdeE/C&#10;mq6vZ6ZJq9xZWzzpZROEaYqM7AT0J+lOKcmkuom7K5v0V4/+zj8em+PPhGfWJNLh0eaK6e3NtHdL&#10;cEbcZDEAbWGcEGvXkYnOfWrqU5UpOE1qKMlJXQ6iiisygooooAKKKKACiiigAooooAKKKKACiiig&#10;AooooAKKKKACiiigAooooAKKKKACiiigAooooAKKKKACiiigAooooAKKKKACiiigAooooAKKKKAC&#10;iiigAooooAKKKKACiikoAWiopJNn8SqO5bpXjPxs/am8N/A/WLLTtUt57uWZoxM0TIi26u21WYse&#10;cn0rajRqV5ctKN3voZzqRpq8j2uiqmm366lYwXcZ/dTIHXkHgjI5BIq1WO25p5i0UUUAFFFFABRR&#10;RQAUUUUAFFFFABRRRQAUUUUAFFFFABRRRQB+OfjT4xXGh/tM23xt0WCHSvD2q69J/Zj7yBqFkriG&#10;eZ4eWBYjfkpg5r7j/bn+I8v/AAqTQ/BXh+SabWfiRfQaLZtCrBhA5Vpn4IK/uz1964n9sT9mW1s/&#10;2M9I0fw7HNFN4FghuYfnkaWWEKFugdpyWYHdlicFa4f9idNQ+PXxE8Ca5qVleXWifDPw1/Z9vqV7&#10;cmUXV9MxIfnqyx4x6DFAH3h4F8E6Z8N/BOi+GdEtvI07SbVLa3g3k8Kp7nPJPOfevzd/YX8LWHir&#10;9svxjeajZQ+dpM+r6nbxzkymOf7asQYbsjcBIcEYIya/UCTDqQTlX44OMg8cenUV+Xf7DN9Z2/7Z&#10;/iO2uZr5J5ZtcgtPs6SCN2W7YkSMRym1WIPHzBeeCCDPs39uy4lsf2S/iU1uLZpG0qSH/TV3ja5C&#10;NsB6ybWOzvu2kciuC/4JgabHa/sxFjqUeoS3Gv380yQ5UW77lXyyP72AHI7F/au0/b2h+1fslfEQ&#10;t5fyWKufMb5VKyoeoB7j2ORx1rhP+CYOoRP+zfqUYt/Int/EV954KBN5IicNnJ3DYygNxnb04yQR&#10;59/wVN+Fuoi38I/FKw0/TrjTNBxYaxdSQx/a4UeZWtJC7KRJEkxIKsTtMoYAhmK/R37O3x4svHv7&#10;MOjePtbv2eWx0tzrs1xGsbrdWysLnKjCL88bEY4IK8DIr1Dx74PsfiN4H8Q+GNUeRNN1rT7jTbh7&#10;cr5ixTRNG7LuDKDtckZB7ZBHB/IrwXpXjXwN4k8a/s1T2UKXfjXxBa6XeTCVhOLeNkkmuosEbke3&#10;jyQR04GMigeh90/sB+GdS1rwz4y+LniOwe18RfEDWJr4G4TEy2KEpaxA4AKBQWUr2Yc19YRosalV&#10;AVc9AMAVkeDPCuleB/CuleHtEtUstJ0u2jsrW3jyRHHGoRVBPJwB3rZoERyKNwbGWHTj+vavzQ/4&#10;Jy31y37WHxeiezgsLG4iuZkt4GOwut8cHBJ55PTHWv0rujG0ciSMFVkw/PRTnJ9u/Nfmj/wTdg0m&#10;2/aW+InlPJHL9nvBbo7q6TA35O5JOj8fQj0oA+m/+CiGk2t/+yn4sWa5NqIJLW5LIFy7JOjhST03&#10;MBz0B5rl/wDgmVfXc37MWoSPci7269fC0R2XESBIyEO3p82488/NXcft9a1/Zf7KXjmLZLNJfWy2&#10;SwwusckvmNt2jeMHjJIHOAcYrif+CZlr5n7NF9DJa3MCT67eb5pht88FYxvXB4G0AZoA8D/4Js6n&#10;qHib9qj4geJtRmgfUNZ0a8vL/Y7HEz6hDtCZP3Qo29zgRjPBz+knifw7beLPDmq6LeM62eoWk1nM&#10;YsFtkiFG2hgRkAnqCPUGvyo+HOoj9gP9sxNH8UanPb+F2EllJcNtKyabdtugvOediTqiyHPy+TIw&#10;U/dr9UvEXizS/Cfhu+17V76DTdI0+GS6ur2Z12RxoNxbg915A9/woA/Lr9hiXUPh/wDtm3GhSJNO&#10;Sup+H7ub7Krs5tZSVZ2BUqw2ffIIO48A811n/BTa5ib9oz4cWW23nun023IhkkeMyZ1DKqSFYKCy&#10;4DEcda6b9gb4a6p8RPjh42+O17AZPDd/d3/9gXFynlTXBuLgytIEzwNgQckj5nx61z//AAU8gKfH&#10;f4cT6qhk8MiwjM+2KKVmVLwvcKiM29m8vbjHTjHJ4AP0j0WIR6TZjyo4CIVHlxHcq8dAcDIGeuBV&#10;Lxhr0fhPwxq2sSLuj0+zmvGU4+bYhb+n6iuG8H/tBeCPFPjXT/Bnhq//ALdvpNLXU3m0sCe1tYcb&#10;USWRWxE7bflUgE7TwKyv2rviN8PfAnwm1K2+JZvptB1wDTfsemQyNc3TNg+XFsP3u/JA4xz0oA81&#10;/Yf/AGdbbw/pepfFvxQI9U+IPjaZtSe8LFhZ2smGihTIGG2n5m69gQK+swMV5X+zr8ZPAXxd+HVj&#10;ceANUe90nTY49PaC6jaO4tWRQojlRuQwAGe1epq24ZxjnHNADqKKKACiiigAooooAKKKKACiiigA&#10;ooooAKKKKACiiigAooooAKKKKACiiigAooooAKKKKACiiigAooooAKKKKACiiigAooooAKKKKACi&#10;iigAoopkjFegzxSAfRXj/wAXv2ofB/wW8TaNoevG9N1qWCJLW2aSK3BbarSsPugnP5V61Z3UV9ax&#10;3ELrLDIoZJF6MpGQRWsqc4RUpLRkKSbcV0JqKKKzLCiiigAooooAKKKKACk70tNz81ACSMV6DNeA&#10;3/7ZXhDT/jwnw02tPIsiWk+rRPuhgvHBK2zKATnG35s4BOO1e+PjOcc1+e3xe/Z/+HWl/HTxOs3i&#10;abR0vpodZvbOFjG3zja6JKuGGSm7BJILH1xXtZRhKONrSpVm1o3or6nNiKjpxXLvc+7vF3jbRPh/&#10;4du9f8S6pZ6Ho1ooee9vpliijycAFmIGSSAPUn3qz4Y8VaV4z0Ky1nQ9QttV0q8iE1teWcgkilQ8&#10;gqw/yK86+MnwW034vfAHWfh8022G/wBKWCzu7xnkaKVFU28z7SGYxyCNuTzjnNeHfsX+G/EvwF0N&#10;fBviW0ubW6jvfKltVlV4BLKSxmQgfMGAVyRwN5GBtrmoYONanUlGfvR6eRTqOLSZ9mKc0tRRyFs5&#10;GDnFSLXmdTffUWiiiqAKKKKACiiigAooooAKKKKACiiigAooooAKKKKACiiigAooooAKKKKACiik&#10;5zQAtFNJ96FbcM9u1ADqKKbk7sUAKzBVJPQV5p8Yvivc/De1shZ6Lda1cXUyQlbWMv5QY43EDnj6&#10;V6LcNtUnr8pBA6n6V8S6Z4qT42ftjabvuZk0q0inlhsN8hQ+QQu6RR8qsWPfnivVy7DLESqTkvdh&#10;G7/QxqT5Uktz7Q0WF47QNLLJJK5Dt5nBUlQduO2PetCooyOxyM//AFqkU9a8pu7ubbDqKKKACiii&#10;gAooooAKKKKACiiigAooooAKKKKACiikOaAFqNm2tyOPWkeUx9eBjJJ6Cvn/AOLH7UtloevR+FfB&#10;VndeMvFbnE1tpEJn+yJkgsccM2ccZ2jq5UYJ1o0ZYiXJBX8+i9WZzqKB7P4m8ZaT4P0973Vr+Gyt&#10;1G4tIc8d2wOSB34r46+Kv7c9x4isdRtPAFo9zaeY1odaSGXy7dlYNkyY2MXQcKp4yCTzgdv4f/Zn&#10;1j4iQ2+vfFrxFfyhXluZ9BhdIkAYbTHNKjHKbVBKRleT94jr5brWlT/Hb4vaB8PvBdlDo3gLRIyb&#10;+EJ5CxWscqxFkUAYZwZY1HP3ixzg19flmFwVCpKVT94qau3sr9Eu5w4iVS3Le1z0j/gn/wCE/Eum&#10;eCPEfiTXNR1Cey1u8QadYX0olWCGHcGmRuo3s7Ag9fKBGAa+sofu/jWdoeh2nh3RbDSrCH7NY2UC&#10;W1vCrEhIkUKi5JJOFAHPpWiuVBxyfevlMViPrOIlWSspdOx304yjCKkySiomkboMZPqOBUiknqMV&#10;zFi03+KnU1uM/SgDxL9szxFB4a/Zv8c3E0bTebYGBEU4y78L1I7182f8ExLtta1bxvfDylENvawy&#10;CFSy7nLtgt6jaOPTFeif8FJPGEOn/CPS/DIgWe71rUI2QP8AMiLFlyzr3XjHXvVX/gmD4Wt9P+CW&#10;va0iyRz6prcyEEBVEcSKqYAJ6Fn7/gK+0w6WH4fqyl/y8mkvlucElzYheR9iJ0655/lxTlOc0u0U&#10;m3b0r4pHeOopuT7UoouAtcz8R9Sn0fwL4jv7Vtl1a6ZczxMRkBkiZgSO/IFdNXin7ZniC68Mfsz+&#10;P76yne2uRp5iWVFyUEjrGx+gDGuihHnqwj3a/MzqO0JHxP8A8EzNKuvEnxk17V7+6lkew097t4fK&#10;+WR7hyGznPIKdscYr9P1X7xAxk9fXj/P5V8E/wDBMW0kvLrx1qbDemba28woUOQgYgexzn8a+941&#10;CqMfWvoOJZ82Z1IrZWX4HLgl+5QjRiT73I7qRwaPJXGMe1PxSZO6vmNTuK0ul201xFO8KtLGcox6&#10;r9Ksqu0dcmigZob6MQ6im7qN2aBjqKjLndjv6etMa4EeN7KhPTcRQtQJ6Kjjl8wZ49sU+gBaKKKA&#10;CkpaTFIBhXd3rzD44fBex+K+kWkitLYa7pUn2vTdQtpXikgmXOCCpGQckYOeteo7PejbzWkJypyU&#10;oslrmVmc/wCGDqthptvb6wiNPHEitcxnIdgoBJHrkV0Ck85FJ5YPXnml+7nH1qXJSdwUbDqKbn1p&#10;GcqenFTcofRUe9s9sU5WyOaAHUUUUwCiiigAqGePzFIyQcfwnFTU1lzS8wPlf9nvwLoXwZ+Mni7R&#10;rS9uo7rxFPJerpk7FlPzFnkQnoMk5r6oTkZ61zHib4f6f4l1bStUklnstR05y0V1alVkKn70bEqf&#10;kPcDH1rp412rgdBXdi6yxMo1OttTGnFw0Y6iiiuI2CiikJPNAC0UxWPenCgBaKKKACiiigAooooA&#10;KKKKACiik5oAWikpaACiikoAWim7qMnPtQIdRTd1KKBi0UUUAFFNyaWgBaKTP0opXAWiiimAUUU0&#10;thsUrpbgOophf5sUjSFeMjPvRfyDbckoqCS48tumV47HP4Y601LrccZBI4OOTx7DNF/IV0WaKahJ&#10;HPWlouMWiiimAUUUUAFFFFABRRRQAU1s9qXmobqb7PE0jMqIqlizdFwM5pa9AOX+Jnj2w+GnhS+8&#10;QaiQ0VpHuEPmKjTN2VSxAz369BX50/CfRdT/AGgv2gIjq3lajb3V2+qalG85kNvArDYVByoBwuBy&#10;Ote1fGnxEPj1qT3d9NFa/DrR5fPimwUaRoxhzI2epYsoX0A9a6n9grwOLXwpr/i+XRoNObV71obB&#10;/JCSfYkOFU+ozk5PNfoODhDJMsqYhP8AfVNPS/T1PGqS+sV1TWx9V28SQQpFGgSNBtVQMAAcYqYU&#10;yPnJPqf508DHTmvz3VfEezsrIWiiincAooopgFFFFABRRRQAUUUUAFFFFABRRRQAUUUUAFFFFAGd&#10;q2l2+taZd6ddxebaXkLwTRHjejgqw4PoTn615b+y9+zrYfs1/D248M2d+2o+fqE98ZSm1Yw7kpGo&#10;JJ2ouAMkmvXxCoXbjIxjGBT1XaMZzQBznjrwefG2htpY1rVdBikdWluNFujbXBUHOxZANyg99uD7&#10;1886H/wTt8AeF/EP9t6F4s8eaHqC3TXcc1jr7K4LLh1ZmUs4Y5Y7iST3xxX1TRigDyD4pfsz6D8Z&#10;tE/sXxV4i8UXujm0htpLCHVWgimaIlhM4jClpCxUkk4JReBznC+D/wCx14P+BPiebW/Cur+JLcT3&#10;L3Fzp8mqySWk/wC7ZI1kiPBWMM23HzfN8xYYx75j3qK4UMNuOSpHy8MOgJB/woAqreRSRySpLHIk&#10;LMJGWQNtK/eXnpjnPQ8dq+MP2Z4dJ+Pn7YXxW+MunadBceF9MW28PaLrEkZL3VxFGEuJU3cjgIA3&#10;B24B5zXhVj/wT3+PGnfEXXdEtfGV9b+GPEV5cvf+LbbXpfMntWlBdLi24DzSISvdTznA4r9Hfg38&#10;J/D/AME/h3o/g3wxbNa6RpaGOPcctIxYs8jcAbmZmY4AGScCgDtI1KqcnJJyafTVUIuB0HQelOoA&#10;yPFHhe08XaW2n30t3HaSH96lncvbtIuCNrOhDbeegIr548I/8E5/g74G1+51rRbbxBp+qPv8i6td&#10;duYXtGYglozGynqOjbh14r6eooA8q8cfsx+APidDpCeL7HUfEZ0tUELXur3eGdUZRI6LIqO5DHLF&#10;cnj0FUfhP+yZ8O/ghqz33gu21nRhIXMlmuvXslq+4g8wvKU4wMYHbvXsdFAHnnxf+APgT47eH5NH&#10;8Z6DBqlu2Ck6kw3ERB3ApMmHXkk8HBzzXhtv/wAE0fhiI10298SePtW8IqpVPCN74klOloC27hFC&#10;vjdk434yc9a+taTmgDP0Hw/p/hjR7HStKtksdPsYUtre3iHyxxIMKg9gK4H45/s3+Bf2iNI0+w8Z&#10;aY10NPuFuba6tpPJuIiD8yrKPmVW6EAj6g816dzSZNAHmvwL/Z38F/s7+FpND8H2DQRzyebdXtyV&#10;kurpuxlk2jdgcD0FWvjZ8DfDHx+8CTeEvFK3Z0ySaOcNYzmCVJEJKMrAds9wa9A3GloA4D4M/Azw&#10;l8BPCCeHfCNi9rZ7zLNPPIZZ7mQ9Xkc/eb8q7+looAKKKKACiiigAoopOaAFopvOKpaprFtotnNd&#10;3k8dvbQqZJJZDhVUAknP0FEbysluG2rL9FeK/Bj9qTw98bvGHiDQNFsb+E6WiTJd3EBEVzExIDKe&#10;xyCMHnjPcV7QpLda0qU5UZ8lRWZKkpaodRRRWZQUUUUAFFFFABRRRQAUUUUAFFFFABRRRQAUUUUA&#10;FFFFABRRSUALRUbOQwxjHf8AOvGfiR+1L4f+GviNdMvNOv7uBGjS41CBVFvAznhSxbk8rnA/iFdG&#10;Hw9XFScaMW2iJSUFeR7VRVTTdSt9WsYLy0njubaZBJHLE25XUjIIPcVaXPesLNOzRe+wtFFFIAoo&#10;ooAKKKKACo5M84POMVJVe4kEZLE7Qqlix7YoGfGH7WHjEah4k1bTkaztINNaJ5ZJF+eULtZw3XI6&#10;4xivsDwjOtz4Z0uZCjLJbRMGjGEOUB+UelfnZ468WWfxc/aGXQ0jt54NT1uXTljEzRvLENzbipXg&#10;4Uj8vWv0H+Huk3GgeD9M026jWKS0iWHashk4AwOTX22eUYYfB4akviSu16nlYR805yOjooor4k9Q&#10;KKKKACiiigAooooAKb/FTqa1JgMbjPrjj9a/M39s3UoNS/aC12GEmOONdOtZJEQlvPLN8uM8jBXJ&#10;96/TCZuo6ZFflLrWu/8AC1P22JbE6jBY+HLrxXFZIJ2w0yxOkb7CckuXiZVHQEgkGvsuGPcrV6v8&#10;sJfkebjVzKMerZ+rMa/Ko6ADHHFYXiXwudVuLS+s5UttWsyfstxIm5RkYZWHcEVvxj5MnrT1UDua&#10;+OhKUXzLc9G2yYy2VlgTzCC+0bsDAzjnFSrSKgXuTTqBhRRSc59qAFopgY7vanZ5pN2GLRSUCmIW&#10;iiigAooooAKKKQmgBaKZuNKpJ60uZXsMdRRRTEFFFFABRRRQAUUVDcTi3jaRiAijLZ4/WjyAmqN2&#10;IY49K8y+F/7QGifFT7T9hs77S2W4nt7ZNURIzd+SxR3j2M/y7lI+bB74Oa7TxP4kg8MeHdT1m93N&#10;Z2FvJcyeWvOxFLEjnngD/PTaVGpGShKNmyeb3W0fPH7SH7WS/DW6vdM0Oa3m1LTh514mclI1XLH3&#10;5PQc/KeK+l9H1CLVNMtryFxLFPEkquoIDBlBBweRwe9fn18FPBvhz47fFDxOL/VNt9qFqbxtPiiO&#10;WhlbbNKrMW2FAyqO/wA61+gemWsel6fb20OTDDGqIzNnKgADn6Cvos6wuGwUaVCj8aV5fM5MPOpP&#10;3pLQvFsVU1LUrfSbWa7u54ra1hQySTTNtVFHUknt/KsHxt8RtC+HumpqHiDVLbS7RnEavcNy7Egb&#10;UUfM3UdAeOcenj1paap+0rqml61ObvSPh5aXQubaznjKSawm3hnQnKoGIxuGGAJwQQa8CjQ9pHnn&#10;pFf1odEqiTUVubvxZ+Lq23wr1zxLplzNb6THF5dpewIWe6djtBQdQMnr3HNeIf8ABO3wVqkzeMfG&#10;16UNhqUn2C3+Zi7sjlpWIOMfM314HJrX/bv8f/2D4Z0nwxo1zZ2k9vJHfXkDN5ZgthlU2Y4ySCce&#10;gr2H9krwbP4L+Afhe1uzMb25ha+nE4IdXlO4jqfWvqJ2w2Sqys6svwRzq1Su0+h7FGMjOe9OpiZ6&#10;dqduPpXxu2h3DqKTNRtIykHqKBEtFV1uC20HhiM9D7Z/nUytuzzmjmQlrsOooopjCiiigAooooAK&#10;KKKACiio5JNvp2/WgCSq95dJZwvLI6RRopZnkbaqgdyew968a8IftOaZ4k+KfiXwXcWR09tJmlgT&#10;UJJV8maSN2Ux8kYb5c49xXmni7xh4r/ar8Uf8Iv4SjudA+HlrIW1LX54SDeNGf8AVxkN93PBHfBz&#10;xXorA1FK1b3Y2vfy8u5z+2TXu7j/AIlfGrxD8ZPFmq+Avhuk5hhAhvNSWLEe1uDIZP4EHIA6tjiv&#10;YPhD+z/4O+DNo0+j6VHHrM1usN9qkhLz3GDk7nPJXcScdOn1rovAHw10D4b6M2n6LZC1Dusk8qZ3&#10;zSAAbmPceg6Cvn79qT9q6DwbcReCPCkklz4lvrn7JN5YxJCx52RhsbixONwGF/l380sa44TBx5IL&#10;d9ZebIlFU/enub/x2+I1/wCMNYi+H/hB3e8mn8i9mU8spGGRO5C7kZ2HQMK9H+CnwjsfhD4WltFu&#10;Gv8AVLy4ku728Zt7SyMSwUE87VU4A9ye9eX/AAH+G/ivwfp767d+H4o/FWoQqLi71S8Ux20Yb/Vx&#10;7QSCckse5xzgADpL7wT8ZNQj8658eWGmbbnzmtbKwGPLSYuiLI2cblwrZHQcYrXFciprCUZpQW+u&#10;rZNP+eS1PdVU9+T60MxBOBxj06f415b+z38Xpfi54Hl1K9t4rPUbG5ayvIUcMRIiKSSo+6SSePav&#10;TpGIzx6+w/PtXztelLDzlTqLWJ2xlzq58l/tYfETxd4V+J3hieDV5vD/AIY0gLfXUVrKHbUlLkbG&#10;j256rgLnnd1r6s8PXct9otlcTbTLLCjvtBAyVGeDyPp26V8bftmWNn4q+K2gaIFuxfS2tra/aYiU&#10;jhWa8GW/2mAjJ9RgnvX2hp0P2e0jjySFVVBYknhRXv5jTp0sHhWo2ck2cdGUpVJ3LVMkz+lPqKZs&#10;Mv6+1fOnatz89P8AgqB4hmtfF/gXS4U8rzLC7ne4UhjtXjZtPA65zjnivqv9j7RIdB/Zv8DQxQ+S&#10;81gt1MTCImeSQl2ZgAOTu/QV8K/8FJNas7349w2vl3Ky6boq+excMkpdyVVABlTwc5Nfov8ABm0f&#10;S/hL4Nt2mknK6RaAyTsC+TEpwSABxnHTtX2uZL2eR4KCXxOUjzqXvV5M7io5G2so7HjpXPeJPH2j&#10;+D7Ce71a+jgWJd3lKC0rHsqoOST6Yr5i8dfHz4qfEnUl0XwH4U17wruWOZL57WKWZkMuMys4aKBd&#10;qsSpLMwPBBBFfM4bA1MVKyaS7t2R01a0aS11PrxZAwySB/WpFORXw/8As4fEL4k6R8cj4Y8U+IU1&#10;61upXsrq3Fz9qWOWOBmE0b7VwCIVDKFAy5wPlO77ei+6cEH6GrzDAVcvrKnUad1fTsx06vtFdEle&#10;Kftnabfat+zH8QbXTbVry8k08bIR3AkRmz7YBJ9ga9rrxX9sjWBoP7Nfj68aeS2VdP2tLFncFaRE&#10;I/EOR+NYYP8A3mn/AIl+Y6v8OR4b/wAE0NYtLjw34ysxcK1+LyGVocciPylUc+xUj8K+2l+7mviT&#10;/gmNpljYeDPGklpC6INQhTzpiCX/AHClucZxnnHvX2bqGsWukxeZd3MVtHkANIwAJ9BXrcQe9mlb&#10;l11/QwwmlFF8tt615v8AGD4m6t8P7OxOiaLBreoXN1FELa5uxbB4y37wo2GyyrzjGORzXbR6r59v&#10;JceW0UKKSWkGN2ADkDPIIPWvk7Q/EM37QX7Vyz20F8PDnhGFZo7hpfK2zM5+V0xyGMZAB7ZPevPw&#10;eHVZynP4Yq7/AENKlTlSS3Z9caTPcXWm20t3GsN08StLGhyqsQCQD3watdKZGNq4HShmK8cc9Prj&#10;P9K89vVvodBn694gsPDOm3Opate2+nabbRmWe7u5VjijUckszEAf/Wr5b+MX7fWj+F7y40rwNpMn&#10;ie9iHzatMfL0wMSQFVwd8pyCPkXHQgkGvJf+CgXjxNa+LWl+Hrj7Qth4b0/7a8UkSPA9xIyurqpz&#10;vdVRcZxs5IzmvYf2Tf2V9P8ADelp418WQ2mq67qiRT2tiyiaDTkHzLsZxuaUlmLOT3AAG3J+vo5Z&#10;hMDgKeYY5uXP8MV19TzZ1p1qvsqXQ5Dw/wDFX9pj4vW8F1a+EYfDNkxUCBYXg81GyC7S3BX5cYwF&#10;Xd7dK9X8O/Ajxnrmnacni3xW0C28jSGHTS3mcn7pkIGR/wABHWvoNYVCnI2lupXg/mKcqhOhNeRU&#10;zSXK4UoRhHyX6m8aD3lJmd4f8P2/h3T47S2e4lRf4riZpGJ9csfboOK1VpA2aUV4zk5O7Z1LRWQt&#10;FFFAwoopKAFqKWQR5J/hXd705icj0715J+018XbP4PfDG61a8ZwbmRbSMRlVPzZ3H5iOig1vh6Es&#10;VWhRhvJ2JlJQi5M6jwz8UbHxVrlzp9jaXbJbna90yqIyR1A+bNdnyTXzt+yFcP4k8L6l4igtLS30&#10;i8nC6fJEuZJEHDs7Ecndnpx9a+iF5B+tdOPoxw2IdKH2dH6mVJ88FJ9TJ8V+JLTwfoOoa3qUnlad&#10;YQPcTuFJIVQScDuTwAK+N7P9t7x58U7y9t/Bnwr1a601oQ8VzFL/AKQinIV2XbtByG+XdnAHrXv/&#10;AO1la6tffALxlBodvHd34sWcwSSMgeMEbxkA87c4B4JH1rwr/gnZ8RNGuPBOqabc6lanU5777Vbe&#10;YdjS2xHlqA2NrbXWRcDGCDXrZZhaSwNXG8vPOLWnl3+Rz1+eVRU72RJ8HfiF+0x4P1K/k+IPgrUd&#10;e8PXjC4s7i3+zPd22VUGJokkJCggkZ+bLHJ6V9feF9Yk17Rbe/lsbrTXmG42t5GUlT2K9quIOuMD&#10;nntmpYk8tTgck5PFeJiMRHENS9movyOqnBxXxXJaKTmhc964zUWiikpgLTGba2PyoZiqk+gzXz9+&#10;0R8arzwd438NeEdEvXttd1C3mvlCqrRukePkfqeeegH1rqwuGnjKqpU92TKSgryPoJW3DtnuAc06&#10;uA8C/FrRfFP2PTZdTsYPE72guptIEyidFzjcEJ3bcg847H0rvFYtmsKkHSlySHFqSuh9Ju5xUbSM&#10;uOn9T7D8M14L8Xf2u9B+HetXGg6Npt34x8QWzmG4sdLUs0E2IykR4+Z281AFXJGRnArSjQqYifJS&#10;jdkymobnv9RSyFDwOAOSc8fpzWT4X1DU9Q0GyudUsV02/mjEk1rvD+USMlNwODj1B7fhXgv7Rnx6&#10;t/7J1Xwd4cvUTVbqGaGfVF2sloihC/y9WJViuR3B9K3wuDrYuu6NJXa37feTOpGEeZn0Zb3UV0nm&#10;QypKucbkORmp1718qfsX2viLUtQ8Ta3Iv9n+CDFDYaLp+wqW2El5znqWJ6+1fVUecEn8KzxeHWEr&#10;yop3sOnLmipD6KKK5TQKKKTPNIBaKrz3S2+N7Ko75PP+ev5VVt9atrpSYbu2l+YqdkgbBHBHB6gk&#10;Cr5ZPZCckt2aVFeG3v7W3hbTfF/irw/eWOo2dx4fkEck86RrHck7fmiO/kAsc5x0pbz9tP4Nafbx&#10;yzePtJZn8z91CzyupTG4FFUsOT1xjr6V2vAYtRU/ZOz8iPaQtfmPby3zYpGYL1NfKmof8FAvDV1M&#10;q+GfDOu+KYmIjWTTLJ5T5m77uAOm0g9c8/d6Z6jwv4y+MPxQ1qa4i0OP4d6NaXKCM6zD5015CeT+&#10;7yGRsHjOMEdKt5fWjHmqWivNke2h0PoRGLdev86dVezjaGFEdzIwGC7AAn8qfJN5eenHXPavMlaN&#10;/I2TuS00ntXM3/xI8OaZfajZ3ev6Ta3OnQi4vIpr6JGtojnDyAtlF4PzNge/avAvF/7b3hy01K5h&#10;0iCbU7SC5+yiaD5GkfYGHDYOGBO0gEMOQa9TCZbisdLlowbMpVoRvdn0veapaWLKLi5hh3AkeZIA&#10;Tj0HevNvEn7UXwm8I3ws9X+I3hqzvM7fsn9pRSTBvQojEjoeteHal8TrfxZpI1XxJ408AeGGO5YU&#10;k1Jbtl6+YoLPH8wUYOFOGOMnBryvx74U/Zo8daW934q8W3N+LGMReZpNrMhh5LbVKQsX5L8kkcnn&#10;09mnkiStUcubyi2c0sVb4bH6E6Xr1hrEMctldw3cUihke3cOrAjqCD0960I23A5GCDjHpX5Cab46&#10;0vwX4gtR8I7zxK+s+QIbXTZt0tzcyEDrFCCWUjH31UDvX6t/D7UNX1LwZotzr9obDWpbWN7y2Ygm&#10;OUqNw44H0HSuPNsneVOHvXUunX5o1o13UbUkdHRSZ5pjOecfWvnzqHM23qcCmecBnkZAyRmuf8c6&#10;1eaP4X1O405IJ9VW2kNpbz3AgWSUKSqlyDt5xzg8kcV8WaH+0h44bxQ3hPVtQZNSXdHJbT272+oR&#10;nY0gI3jY8ZAGHUEN+g9jA5XUx8ZSjJRt3dr+hlOrGm7M+9VOc55IPanCvEvg78VLiG1s9A8U3jya&#10;q032eC6nXb5rkMRGTgAt8pAI45Uda9pjkLLnIJrhxWFqYOp7Or/w5cZKexLRTCxppkIfkqBXHzdi&#10;9SWo3baSe2KxvEnjLS/B+myX+sX0FlbIrNukcDOBkgZPJr5e8aftJeIPi/4mn8JfDKzmniVdzalD&#10;GZYJ12AlGlUFYfvD5juzyNvevTwmArYxc8dIdZPY56laFN2e57j8SP2gfB/wxt9+oXrXtyxZUs9N&#10;T7RM7hSQgC8BiRgByoPPPFeAX37R3xP+MlxdQfDTwrdRW+nXaxzzjajeZnIhkklxGvBUvt3dcDpX&#10;ovwf/ZhbQ7C2vvHl1b67rodpmt7dStrGxHyjBALsuThj3JxivZ9S1bSfC9vNJcSQ2i4Mzqqguenz&#10;bQMn616UamDwr5cND20+7Wn3GU4zmvfdkfKWsfBH4z61op1DxD4+t/DjrMNRmls7ydhZSFsSgbQo&#10;ZBEvHPVjXnnw/vLjUfjt4T0bwb4y13ULGa5ad57eQm2uI4cvKZcEgZBCfNznbXrP7Qnxq1TxdI3g&#10;rwVBqT3E+IpZrO28wy+YCFVWPRedxYgj5fY12v7LfwO1L4X+HZNW8XTRy+L9RiEM0cRRYrKBWZli&#10;UrjcxPzu3ckcACvcljKuHwcp4tJTloopLbv30OWVOUqiUHoe+w/dz681JXCr8avBMt5Ja2/ijSry&#10;6jjEj29teRySIDwAVVs59vasrwZ+0d8PvHmnpeaL4mtJ4XMwBlV4mBido5CVcDADI/4DNfD/AFet&#10;u4PXyPSUo20Z6hRXI+Afil4c+JtvqE3hrVbfVY9Pu2srryGDeTKoBKnB64IP0IrqgxxkkYrKcXTf&#10;LNWZad1ckorj/iF8WPCvwr006h4r16y0Oz2s6vdSAF9oyQq9SenTNanhLxhpnjjw3Ya/ot0t7pV9&#10;EJre4CMu9T0O1gCPxFJxlGPO1oCaextM20+1CsWzxj271518c/jBpvwZ+H+qa/ekTXMcD/Y7JXAk&#10;upccIgIOT0ycHAySDXLfsma94/8AFXwvTxB8QL0XV5qVw1xYp9lEDR2xVdqkADK7g5ViAWUhuhAr&#10;dYep7H27VovRefoR7SLlyLc9wpO9RNIVY8gAc814Z+0T+154S/Z+8KvqtyDr10WeOOysZkBBVcs7&#10;sThUBKKSoY7pE+UjJWaNGriJctKLbKlJRV2e6sxVvb/P/wBavnP9pL4qz3GvWHw30JVvNQ1a2drv&#10;7LK3nQ/OFTGBwPlfeScgYPesnT/24tD0+O/g8aaXceC9S8n7RZ2N8r+c42hhHIuz5H6dfXpxXmvi&#10;f4gXv7PfgO78aa4j6h8RfGb3EemQXREPlqCXLEY+THmKMZ5DKDnbX0WX5ZWo4hOpG8rrlXdv9Fuz&#10;kq1oyp+69zzDxkz/ABW+IXhj4J+DJTbaBp2qbNakt5NvnLkM5BOdyKRyf9qv0q0HRrbw7otppljE&#10;ILS1iWKOMY+VQPWvhX/gm98JVvdS8UfFDVI2+3NeTadYsRmM85nkV8cgv8v/AADNfYvxO+LGgfCT&#10;Qf7S1652CZhHb2sSF5biQ9FRQCT6k9q1z2pKvi44HD3ly6NL+Z7meDi4Qc5nZTXcdvGzyuiKvVmb&#10;A/Os3SvF+ka5f3Vlp+o293dWu0zQxvlkB7mvnLwX49174+TatIiTvaQSKpsFKLbxDOf9YD8zYIyP&#10;0r2C7v8AwJ8Gre41G8nsdGeZVSWYnMkmOduOrd+AM815NbL3h2qT96o+i1t6nTGrze90PRVJ5z/K&#10;lr5G+JH7d0Frpt7b+CfDlzf6srfuJtUQpbFAVzIVVg+Mb8L8pJFfQ3wd8bXvxG+GugeJNQsF0y71&#10;G2WdrZCWRQeQVYgFlIwQ3cEHvWOKy3FYOCqV4cqfff7i41YTdos7Sikz9KWvONQooooAKKKKACii&#10;igAooooAKKKKACiiigAooooAKKKKACiiigAprIGOTTqKAImt0YqTuypyDk5/z7dKei7FxknnPJzT&#10;qKACiiigAooooAKKTms/WNYh0W0e6upYreBAC8kzhEXJwMseBz68e9HWwadS9IxXkDIyP581E10F&#10;OCy4AyxyMLjPJ56cH8q+VvjR+3ZoXgvxBeeHtCtJ7q7swz3erX9oU09I8NzGxcNKQ/lg4AXD5DHt&#10;41dftGfE74gXUl3oz67q9mJC9uuh6NceTbhmYNIZUTa6bCxUlm7e+fpMPkGKrw9pUcacf7zt+ByS&#10;xUIuy1Z+iKtuz27cigybevHb0r4GvPB/7Qfii1iu4rPxTHLPCxjgTxFLZjiRyd6tMpQkEEZByCB2&#10;ptjof7Q2g6Omo6Vb+LzfwNE/2W+1gXqzRkyBxslkZAVMY75w68c1U8jhTjdYmEn2TD6w9uVn35G5&#10;cNkYIOO9OWuN+FfjkeOvCqX0lreWV3E729zFqEIil8xDgttHGD1BHFdlHyM181KDpycGdUXdXHUU&#10;UUhhRRSUALRSZpM0AOppbk/SjdTJGIyeOnel2Aa0u3rgDGck/XNfnz+2R8StR8YfF7S9P8H6+uoy&#10;abbGyt9A0/UcrqV3MehQEKSFGMnpj3r6r/aI+KkPgXwr/ZlrfW8Ov6urRWsUuSVj/jkKggkDp1HX&#10;PavD/wBjj4K2moeMLv4j39rblrWN7HTPIUmJWY/vZEP8R/h3exr63KKMMHRnmmIj8OkE+r7/ACOK&#10;vepJU4nvX7OfwhsPhD8OrGwg01NP1O8AvNS2nLGdwCy5JPC8L1x8vvXqsfQ0LHt70jPszyAAMkmv&#10;lq1WderKtUd3J39DsjFRjZElFVpLvY2CMcZHqfp+YqZZNy5xUajH0U3dS0rgLRRSE0wFopu6lzS8&#10;gFopDmmNIQe3vTAkorG1zxRY+G9NnvtSuorS3hVnLNnLBVLEKvVjgHhcn615D4X/AGyvh34v8W2G&#10;h6fqcipfTfZ7fUL6L7HBLLtBEaicpIWJ3KAE6r6V008NXrRc6cG4rd20M51Iwtd7nu9FRJL5igj8&#10;R6U/nNcxoOoppJo3UAOopN1Ju5pALTHk2nBwB7nGKR3284zxXw4v7R3xT8d/EX4iWOm6VNHZ6Hez&#10;6NpqaCjXE0UiNKomlDoUYyKm8cYRSgIycn0cHgp41yUWkkr6uxlUqKnufVvxY+IVt8O/B11qlwsj&#10;uzR20MEeN7yyNtAHYYBLE5+6pr5X+APhew+OXi3xPczwSLpOlx2yfZ76KO5hErIGZAwJJIKIfbJ9&#10;RXyJ8SP2gPixfaFbeGvHmqaveto2rNcCXUtPjtHjcQFV3qkW7aBNIcswBzgY216z+zDrHx5g8MwN&#10;4M0zXIrC6dr+VrjTrWO1vJHYIp82dMnCsuQsgGIjgAkmv0ehktbK8snUdWMas7Wd/snl1akqlRcy&#10;vE/Sjwn4Zs/Bfhux0TTIVhsrKIRQooOAo7VtRsWzXyp9n/ac8RQJbw6npPh028xMs0llCs8ylxgq&#10;+J4mXaemxTkHmvd/h5ZeNNPsVt/Fd7pupXEcjL9ss4jEZU/hJToG65xxX5zicM6V5zqRk/J3PSp1&#10;ObRRsdsDmlpKWvONwooooAKKKSgBa8p/ag8aL8P/AIE+NtbPmHyNNaMCHO8NKwiVlI5BBfIPtntX&#10;qbMVGa+I/wDgqN4lvrXwL4F8PWVrK76lq0l4LiKQq0T28XCYAIO4TPy3A2g16eV4b65jaNDpKS+4&#10;yqPlg2eY/sB+HD8TfjvqvjO/mkvf+EfsAgklBkBupjt/1nRmVU6jjDH14/SmHG3ivkT/AIJp+DW0&#10;X4I6p4gdZIn8RatLdpHKm0rHGBDHxjuqDnJzwfavrpcRrtHOOuT+td/EGL+t5lUl0j7q9IkUKfs4&#10;+pLRULTbWwR8uMlscD8ay77xdpOnaglhdapZWt66GRLeadFkYdiFJzj8O1fPxi5O0Vc3vbc2qKij&#10;m8wcfgfUU/d+FZqSewx1FYPjHxnpPgHwzqXiHXb6LTdE02Brm8vJs7Io1GS3GSeB0AJJIA5rwaw/&#10;4KB/CjURpMkF/qUlnfWwuZr7+zJVisV3mMicMAykOADtDAZznHNb06NSqrwi2jOVSMXZs+l6KpaT&#10;q1rrWm299ZXMN5aXCiSKeBw6Op5BDAkH6g1crLZ2ZoLTG70+mt1pPZgUtXumsdNu7hSgaKF3BkOF&#10;BCk5J9OK/JH9mZbj4g/tb+F20/7Ckya5e6xdSNF58JVXkeWWJsjBbJCHnBZSc4Of0H/bI+KV18K/&#10;ghq15pt1b2er6gyabZzXGSqNKdpbAByQu48jHFfI3/BMnwLHrXxS8VeLfshFhomnpY2Z2BVjkmOW&#10;AwRn5EIPGOa+6yf/AGXKcZin9pKK+Z5+IXPWhFdD9J7fhDxj5ieOepzn8c5/GplpsSnaQeucU76V&#10;8J2ueh1HUUlGadwFqKR9rHJGAMn2p+75sVx/xS+INn8N/Cd7rN0JJ/JX5IIArSEk43BWYZA61pTh&#10;OtOMKau2KUlFOT6Gn4i8ZaV4XhMl/dIjZASFSGlf6L1P4dK8zuP2r/BVr4+XwrcteWUmze2q3KRp&#10;YpkHapkMmQSRjG2vL/APw/0f4rQ6l8QfiHrck1igePElz9jgNvk480qQcDsucZz1zx5d8SPF8Xxu&#10;8beGfA/wv8IRXGgabcLIJ49qWk0SsFZzgABQN2Cc5Ir6eGVUoznSnf3F7z6J228zgdeTipdGfoRF&#10;MJlyMY7YOaetVrGBLW1iiT7kY2Dr247/AEqxyK+Vdrux6A6ioZpJFK7VBGeeCc9fTp25xSxzeYpP&#10;AIONuRkfXFK4EtRtJtcA4weByBTWkcMB8uPWvkD47/tEeONP/aG8JeFfBWrR22jTXkNhe24s0uWu&#10;JNxeYjjcoEfGQcZX612YXC1cY5KkvhV36IynVjTV5H2GG+90OOOKzNc1+08O2ct/qdzDYafAm+W5&#10;uJAkafUkjH60/VNYttD0+4vbyURW8Cb2YgnAx+efaviL4w+JPEn7RXxUsfCWmo+l2Nift6m6LpGY&#10;R/y2dDjceGC8cEGuzLstePm3J8sI6tk1q3sotrc7zxL+3/4Sv9W+x+A2h8SR2szR391OstukQxwU&#10;DoC4J4yODg49a9y+B3xYt/jN4H/t+DT7jTSl3NZyw3AA+eM4LLgnKkEYP1r4j8WeC7zxx4gm8D/D&#10;DwZaWsdvJ5s2rW1stuokKbXuLh8rkHcTszuYpwa+7vhP4Ft/hv4B0jw9A4mazhVJ7kRhDcTYG+Qg&#10;f3jk9zjHJr1s2wuBweEpU6S/e3fN3t0v6mGGqTqXcjr6KKK+RudwUUUUwCiiigAqOSMNzjnGDUlM&#10;ZjUy0Vw3Pk79q74H+II44PFnw+RkuIWY6haQzSJKisc/aLfaRskVvmJHOM4xXg2tfti6rrPwZk8I&#10;a232nUJY4ITqDuVuxCuS7zowyXYKE9zyc5r9JpEDcseAM4/A1+Xf/BQq+0y8+NWqWFpDZ2Mltpdt&#10;BLfW6jf9okkY/PgcbQY8+xFfonDOKpYzEQw2Opc6j71+qtrY8rFU3TTnB2udB+yP8Z/BfwS8P+Lv&#10;Ffimxvf7eubiO0SK1ti87W6crtxhAHkIHLD7q56ZPuGm/tPeLfjRqD6d4C8OX0SK8QmunjXbZ/Nv&#10;cTylhGDtXbtRiQxPHSu4+C37G/w/+GPw1s/D13ocOs3k9rHHq1xfubj7XLwzk7uAAxYLgD5cZyea&#10;9103R7PSbNbWxt47O2RmZYYECICzFmwAMckk/ia8vMM2wFbEzxNCheUn9p6K22hrRo1FTUZyPl7w&#10;P+xunibxja+M/ileS6/qVmV+w6b9tlkhi2uSpkJPz4OG2jCkk5BwK+n5mg0uzeQlILaFckAYVVHt&#10;+FXVhVcnuTmvJv2n/G0XgT4O68yXdtbahqcP9mWS3MgXdJMfLLDLDOxWZ/8AgNeDKpXzHEQjJ3ba&#10;SR1cqpxb7H5769rUn7THx1sNKtba4srnxJqzxXTXbNLH9njO5l44ULEu1SP7y5zzn9WNLtItPsIb&#10;SBQsNugiQLzgAYFfn7/wTW8Jm68ZeK9burqK4OlQR2UCLbSxiNmJLuGc87sDpnjue33D8QPHtj8O&#10;fC95rV4ssywp+6t4kLSTyHO2NQATkt3wcc19JxHLmxkcvorSmlFLz6nPhV7rqS3ZpeKvFmm+DdFu&#10;NU1W7hsrKFctJM23J7KM9Sa8C+Dn7UGu/Fb4ttok3h2DQ9CktZJ7fzJZHuWCMV3NlVC5OMDB47nt&#10;ja94i1z4peHxr3i3RdS07w7odq99P9luPJt7mfjaigkNIEB64ALA89hB+xC0mvax4/1+9sLeC6kv&#10;Ixb3Soyu8DBtobPfCLnHHHXsOaGW0sPga1arrOOmnd/qKVRzqxgup9U32pQ6XaS3V5LHbW8S75Jp&#10;GwiqBzknpXzJ4r+LHij4ueILy18ESXmneHrJEW51NyIYEXzQ7uzHkkpGUwGGAzHuCIf2/vHtx4X+&#10;FlrpOn3tvBfalcLEEknG91JC4CZBYEsoJ7BieSMUnjG8OnfCrQPhZpWlSXGq65pq2l1p8aFnDuim&#10;TzGBwi435fdwACOOROW4P2VGnipK8pX32SW7YVqjcuTZIT9kHT9Y1bxLr+uyeIdV1zQbJWsIJNQa&#10;Q+fcyXDSyuN/ZVEP3eBvI5Ir6uhzsGSGPqO9cL8Hfh9a/Cr4ZaD4VgkkmTT7ba8k0zSO7sS8rktg&#10;nLsx/Ht0HYrdxQ+aDLGrKTvLMOMAcn8CD9CK8XHYj61ipTSSXSyOqkuWFi7RUccgkzgg444+makr&#10;gNQooooAKKKKACiimljuxjigB1V7hir5JAXHQ459/wAKc0rK4HGCMk+n+f6V8mftk/HbUrXQJfB/&#10;g2+iOoXtu6anPZOJZ7RC6x+WQD8jEswYEgjAwa7cFg6uY144aitWZ1KipxbZ80eMLO8+Mn7Tvirw&#10;j4dQyX3/AAk85kWSAhFWJyJJS6jhVPzYJyd9fpJ4e0zQ/hz4atdPtxa6Pp0ACjA8qMuepGeCSRnr&#10;3r4V/YE0TT/Dvjrx94r1NJLC20myUXWr3h3QSBvnbDn5g6gBmznPmfSuf8dfGjU/j18WLu9tzMdG&#10;Kf2f4c0VrqRd+cH7VJbrwZGP3SQAFAyTwB97mWFqY/GRwHMlCjFJvzPMo1FSg5yWr2PUv2k/2zjr&#10;GjW/hj4c3UttfahdyWkmqBZvNTYxUpCqDLOx468DnFekfsi/s0z/AA90RfFfjxBqnxGvRiS5nne5&#10;+xQn5liQyDIJySx65JGR0rK/ZW/ZZ1TwXfp4x8exWv8AwkmZPsem2+HjtFZidzHkGTkncuBggYyK&#10;+rY12gjtmvmcwxOHoReEy9+79qXVv/I6qMJTftKgnlBc8s2TnrUU0SyKRtzkYIPQjv8ApVnb71G0&#10;ZLDuMYr5jS6bR2WVrHxN+xfqL6H8dvi54esrK10/SDd3BisY2dpA0F7OgkBZiCWEp3Z7CLHBxX07&#10;8T/ilp/w38Oi+nX7Xd3LmOztY3AeaTBIJzwqA7cueACOpIB+afjJ8DPib4A+LWq+P/hdbSavbatP&#10;9uuLCznhgnt5RCsTr5U2EmjdULFSSS7kgDArJ+Hv7OXxP+M7XmofEzUrvSLC9mUTLeTK+ozRiRy8&#10;YRV2QIWC7cYwAMDAFfaVKGDxM442rVSjZXj1b7W/U8+m6ivC2p1P7OngG/8AjT4rm+J3jK2v2t4b&#10;kS6UmpARmSUDa0gRSRsBLIo4+5nHNfYMY2riqGjaHZaLpdpYWNrHZWVrGkUNtCoVI0VQqqAOMAAA&#10;fStFV255zzXzmNxUsXV5vsrZdkdsI8sV36i1HJ95RjIqSs7W7z7Dp93cYYiKB5Dtxn5VJ6ngH61x&#10;JOTSRp5n5A/tA6k3xM/am8SjT18y2utZt7WK4ZgVeFCqOzEn5By/4qK+wPFX7X0PirxBN8Ivg7bX&#10;b+KLSJrRdQuLVzDEIyisUwpUrgj94xAXrg1+emoeJtR8a/EBrfQbb+1te1TVpEjtraJQ1ywlfau4&#10;cAjI+bGMg8V+qX7In7NkHwP8DLfa5Y2cnxB1UGXV9RiRWkwSCsAkx9xdoOAcbixr9T4gWFwuHwqm&#10;+acYq0f1Z5NBSnOT6M0fgT8D7/wvo9ve+NLkap4gkXdMpnaeMMeSxdiTMeeGfpxgDHM37Tnxq0z4&#10;HeA7q4iIi1m+RzbIsRO0KAJJmx2RGz6n5R6V2XxQ+J2mfDHw7LqN9NFGzkpHHI4DSORwijOWY449&#10;ACTwK+VPgl4U1D9rr4iSfErxZayReFNN1EGxs7gCRLuSPBSONmQZt0cLIePncdSvFfI4WMq03j8Z&#10;/Di9tubyt+Z0Nqn+6p6tnoX7G3wTfRbK+8f+INIisdd1eWQaaEJDQWDFGDMu1QrySB3PH3WUd2z9&#10;SxgjOe5qOGEJGBuY4PepV714eKxVTF1pVqnXp2XRHVTpqnGyHV4H+3FfW9p+zh4pgupTDDeiG1Lg&#10;gY3Sqe4IxhT79K98rxz9qz4EXP7RHwnuvCllrTaDffaYbqC8MQlTchPyundec8EHIFPCVI0cRCpP&#10;ZNMdRNxaR8yfsOSazpHh/wAX2vhKwk1CbV7lGi1NlKW1sqRbMkk4LZBzgdTX2j4a8JtDpMD6666r&#10;qkiJJO86q6LJtGdgxwM1g/s//Bm3+Bvwx0zwpHfPqs8BaW6vZIwn2iZzl22joM9BXorqQDyTx3r0&#10;M2zCGMxdSrQhyxkzKhTcIpPc+df26PHMHg34H3Vi1xd2ba3OmnJPZHYyKxy4LfwgordPSue/4J7+&#10;C7zSfhhrXiHULpr2fXL9THcSDMkkMMSRxsx9m3gfSuE/4KTeJIrnU/h34OwouLh7jVEZyVXbGBG2&#10;5skBdshzlT2x1r0z9nn4uaVb/Duw8K/Dvwzqer6XoOkKyaktrIllcXBb5oY5G5ZtxcsO2RXqqlKG&#10;RQULXnN39EcnNfEPm2R9NopXgkn3P0oYAsc1T0O6vr7TYptSsk067bl7aObzgntv2jP4Cr3l5zn6&#10;V8c1ytRPS3Pz5/4KHfA/Xf8AhYek/EvQ7JH0L+y/7O1pl2gRMJG2TOpByNkhXOOAnuK9T+A37ZXh&#10;abwXouiat9ulv7GGOzOoQhbmK5CIo80sjEoD1+YACvqnUNItNWtJbW9gju7aZPLkhmQOjqeoIPX8&#10;a8z1H9lH4Tald/aW8EabaTEuS2nq1pkuSWJ8orzknmvp6eaUauChg8bByUG7NPVeRy+xaqOcepJe&#10;/tC+GbLS0vsXMsLNt/dovOTxglgDn1BNc/4g+L3xI1Qongz4cG8jMsYNzqd6sCrGTy20gE8Y6HFe&#10;heGPg54N8HQrHpOg21vtAAeTdK+B0+dyW/Wuu+zr9fwFeZUrYSP8Gm36s1UZ/aZy/gHUvFepWM7+&#10;KtKtNJuFfbHHay+aHX+9nPHpj2966xaRV20tebKXM72sbC0UUUgCm7uTTqY33qQDJZ1j6sBxnkgf&#10;j9K/Mz9rbxlN8dPjZF4U0WW3kuWmOk6bLIjBVOWSV5Cu4lc+YUIHRlz6n7f/AGnviJB8L/gv4k1i&#10;aRo5JLc2cDLIUYSygopBB5IyWwP7tfJn7BPhOPxt8Wda8W3M814+h2S2S3ChjA0kp3EK7EsHVQvA&#10;PRuc5r7LI4RwuGrZlNfCrR9WefiYurONJH3X4J8L2fgzwvp+j2NvDbQWkSxhbdAikgAFse55rf8A&#10;XmmQwhVI6U/Havj5ydSbnJ7neoqOkdhrRh1yRmvmf4kfsUeHNQ1bUPEPgZE8MeJbyZLiQtJL9kaT&#10;epeTYhBDkL2OM4OK+micf0rwf4rftDWPhvxNB4f03V9LtL/5hO97Iu+IjHIUnoAWPPoeK9PLli5V&#10;rYR6/oZVYQkrzdjy6w8TfH79n0SyeI9Hk+I2iwupLaQ299jEM78qHGCWAyDwo5Ne2fDf9p3wb8QP&#10;7LtjerpGrX+VTTb5wJVkBUGP/ey6YBwTnpXiPxa/bcsrXwdEngjVdOurlkKzatqETSxoqkRtIIwU&#10;HLOACxGSGATvXL/sz/Cu++NHxKT4ra7F5/h+1uDcWvmReU1xfRFTG8aBV/dKSWDYG4gduv09XL1P&#10;C1MTmEPZyW1tG36fqcUJvn5KbufeQJ79aWPPOfWkVVxwe9PXvXwerPT8xaa1OppHOfamBHI+3LZ4&#10;A5/xr4SuNVsPjd+15KIjHqE+lTtZwPCfKkjtV/1hDjrz+HXivef20/Hkvw/+Aur3MTiA300Onm48&#10;1ozEJGOWBXknjGP9qvnr/gn54Qh8RePvFHieaCbydJijsbQSIBseQszNuzndgc5r67J6UMNgsRmM&#10;nqlaK82cNdudRU0fdFj4d0yxvjew2FvHftGI3uliUSMo6At1IrVUbfrTI1BUHqO3NP5DV8i5OWrO&#10;62lkcv8AEbxpa+AfC9xq94jyqJIreOKNgrSSSSLGigkgDLMBmvgz9iPwgvjT4sS+KNbmMlt4Tt3M&#10;UV7KPMa6mciGWTGFkeOOO6XLE4Lo3YY+t/2uPh/qnxQ+AvifQNEtVvdWlWCaC3Y4LtFPHLgcHk+X&#10;jjn0r4f+H/wh+LPioXPh3TPAmreFYftcJv7jVy1rZyMjxx+arMoZgEGQqK27b9a+6yKGE/s6vGdZ&#10;QnLS77dTgrSlzqyPsz4iftMeGdN0nWrPw5rNpqet20cwVIpchp1GEjjc8OxdlXAJx6V5Nqvw4uvh&#10;b8M9T8c+LbSzHi/UJIY/JkIZYTIw8xEYDuNx54zXpPwV/Yz8JfDe5stZ1iafxb4mtnklivL6NUt7&#10;Z3cPugt/uoQQPmOWyM56Acr/AMFFPEVjofwj0fT7p3ifUtVVYZMttVlVmOQpG7Oeh4rny6rShi6e&#10;CwDfK5K76v8A4BNWMqkHUno0dV+yD4+k+IVj4tvI0mi0u0v47S0hmUgRhYULBexXczcjjJNfRCfd&#10;FfMn/BP/AEu3s/2frS9h88Pf39zO6z5B4kKjCn7owAcDjn3r6aj6GvBzZxeYVuSNle33HTh7+xjc&#10;fRRRXlnQFJ3paTbzmkwPKvjx8C7P42aTa2dzqVzpyxSq8qRqJIrlAsihHQg8ZlY5XB6ZOBXh3hf9&#10;kvx54etdOtm8QaUscbMbqSxMtuWzI33UBIAKCPPPXNfYpjz3P51R1K8g0u2lubieO3t4U3ySTSBU&#10;RRnJJJ47/lXsYTM8ThIeypPR91c5qlCNRuUj8qPBfg7xFqv7W1t4et9Rhtxaa7eWNxcTwmWKV4oX&#10;A3pvHmAlAee56iv0H8O/s/6Tb6kl9rZsdbIiEYhbSYY19ySQz8+havjf9lKyk8SftdS+IreS2vIr&#10;qfVrx2klVJSjOirIIznhc/eB5MlfpFHGWX5/vd8Z64r6TiXH1vrEKUXZckb201tqcuFw9Pl5mjM0&#10;fwxpHh9ZV03TrWwWVt0i2sKxhjjHOAO1aUcYVQF4HTpipdnvQF9818I25O7bueioxj8KBRUMy73I&#10;HUDP0zntU9Q3HzfKehGPeoeiKPyC/aY8G3ml/HDxLo3hiOfWXvNTNwNNuxm8S6uGyYfM5DR5KbR3&#10;BAOcZr6V8Ef8E4NQ0a0e71Lx9btrF08Ul3Nb6Kq+XtA+SNzLxt+YA89fwryv42XkHhn9uC/1LUku&#10;YWs9f0zVI7eMpGbm1iSF1KAkZzKkq7umQASvGf0LX4s+DY9DGtTeKdHtdHDPGb65vYoYQ6ZLqWZg&#10;Aw2kkdQAa/Uc0zTHYXDYZYF2i4q7ST17M8elTg5ydXqfPvhP9g+LT/D9hDq/jK5udXitminms7GK&#10;GOR3Ys5x82M5HQjpnnNdPY/sG/C+CaGbUYdX1t0YOUvr4+W7BSDuRAqnJJPIzk+nFen3Xx4+H0Oj&#10;HVY/FukajpwZUM+n3K3SAsMpuMZbbnI5PHI9a8b8Q/tgahr+tW1h8O/But+IrYXMlpealHZO6B1Q&#10;kCLaCjdUJZ3QAMOtfORxudYr4qsku7dkdUo4eKvy3PZbfw54A+ENp9uh07w/4RgysX2pkitd/HQy&#10;EAk4Hqc4xTvh78ZNE+JV9cw6HDqEttCu8X1xavFBINxX5Cw56fiK8d8A/AbxR8QvEWneKPivDbvb&#10;QqtxH4duLpr9En+bG/dmPADAhVHBzya+l7WzhsYEtoIkigjUKkagBVUDAAA6CvExMaNJ6yc5vd30&#10;X+ZtC7baVkM1S4urewuHsrdLq8RC0cEj+WrsBwpbBxn1xXzP46+Pfxf+G9te6h4i8KeFIbWWcJY2&#10;NnqM8l0kZU/61ghUsWxgqBxnjvX0prGsWuh6Zc6hf3C21nbRmWaV22hFGea/MrXtb8UftRfH5PD2&#10;nSf6Bqd0+/UslxY2KZzIik4VsA4PrXrZHgaeLlUq4lfuqau3+iM8TUlTSUN2MvvD/wAV/wBqDUL3&#10;xnB4XmF+91HZwTXG2a1gIXkwCRQfLVs5OOTkE8Yr9G/hv4fk0T4c+GtM1SJDe2mm28FyCi7fNWIK&#10;+AO2c/hT/h/4D0T4Y+DdM8NaDa/ZdK09BFGnBZ+uWcjqxJJJ9c9BxWd8Qvi54b+G1n5mqXymRiNt&#10;rAN8xyCR8owFXCt8zFRwBnJFRj8wq5rUhRw9O0I6RS3t5jp0Y0VzSZ4N+1x4Xn03WvClxpVr5VhJ&#10;LNNcXCzbWiuIwjQYTOSpY7iR90xjhtxFek/DX453V/8ACHwxrut+HtaTV7rTUnuLX7HtkaUR5duS&#10;F2uwypzyGB4zgfL2j+IPiL+2D8THmOnyad4esWhtp4ba8P2ayiaU+ZkniWfYVOVA4VCOOT9neII9&#10;P+FfwjvYNPeHS7DQ9JMNm8uAkIjjCRLlyMnIUDJyeOpNd+O5KdDDYOt79W7vZ/DfZNmNHm5p1I7G&#10;P8Jf2ivD/wAYtX1fT9KsdU0+50/YSup26RC4VgfmhZXYOARg9CMcjkVU+OH7SHhz4M6TdLcTJf8A&#10;iT7K89ppkZwXIXIMh/5Zj/ePPavi74afFTUPhT4T8WeMoL06trF0W03QrTYXj8wlBNIDztAwjBQS&#10;C20c7+PbP2af2XI/EN+fiN8SbD7drF47SWkF1M0hmSTa5kuUwFZ95chcYUEDFVjMnwuW1pVKsm6a&#10;2XWT6r08wp16lRWWjZjfC/wJ8Qv2l9Q0jxl4t126tvDF1ALhreHCI+d3+jwRsuQnJ3M3JzweK+qt&#10;L0vwp8G/DMdnpthDo2mQgLFbwJl5DxgAdWPXrzXR6nBKmlzppohju/LK2/mriMOAdmcdga+IvDP7&#10;HHxH8da14h/4T3xNNplreTljf2l8097cgMSEyAuIxk4BPHPFed9YWYP9/U9nSjtFLT7u/maKLpu0&#10;Vdvqe+/Er9pDQ/DOlXFrZSXF5rTDH9m2EkT3cO4kAupYhPX5jnnp0rx64+FHxX+L0KLp2pR+B9Nm&#10;ZXvJrpXmuryInJUHIKHHoF+nr7x8Nv2Xfh98ONStNXstHS+8QWtsloNUvj5s2F53YPyqxzyQM9Oa&#10;9Y8lYxhFCDGPlAFTHMKWEi4YSF2/tPcqVF1f4h578Ovg/wCGvhHazHS4J5LuRVNze3LtcTybRwBn&#10;OByflUfxV8o/tI/tDS/FzxDYeAPBtreaxp2pZtW0+2TFxqMvyS72jI+S3TaN7Pt6vnAGa9A/4KHe&#10;Op/Cnw58Oabbaq9jNqerLm2GMXaRxSP5ZP3h84jI4wSBkgdej/Y9+DHh/wAG+CLLxyLW0n8VeJtP&#10;tpri/gRl8q3aKMrBGCTtTcNxCgBm652g12YeMaGF/tXFfvJt2j5Prf06GdSXPJUY6IsfBf8AZB8K&#10;+BtH0u51mxjv9eit/LcIixQW+eTFGsYUbQehI5xnAzgcn+2wNF8D/C228PaDa2+iX3iG+WOSSxjM&#10;Oy3GDcSN5a4+YBE5xnf14r2D4pfH/Qvhjpl68cTa9qcAbbpllNEjmQDO1mdlVOuWJOQOcHgH5J8I&#10;/Df4m/tX+JtW8ReJnu/Ddg2niS2a+s9sUkjLJ5EMCsPnijbdIWyQfMGCcV0Zf7eriI4/MZuNOOuv&#10;XskuxlW92HJS1Z7J/wAE/fh1d+D/AITXur3bIsniC8+1pEiEbECKo3E/eYkMS3cY9K+ldb1q20HS&#10;7m/u5FjtbeMyMT6AV558B/hVrXwf8JweHbjWYdT0233eQqwlDCCxOxecbRnjj/GvM/8AgoB8QJ/A&#10;XwaiTfJBZ6teJZXM0bGNUU5PL5+XJ9ucV5FeEMyzaXve7UkvuOqMnToJy3RwFp4s0n9pL4yw+HNY&#10;8M2viC3Mj3bXEzrJHY20eMBXK/fJPbHWvpn4nfFHQfgj4Je/vWjgt4EFva26Ix3SYwi8Dgcd6/Nf&#10;4QfFDWPBF5N4d8D2kmq+MvECrbwtGzNIYyM8gDCLzndnsK+z/hV8BPGviazsJfizfR39rCwkk0GV&#10;kuo2mUcP5gGSORx6g+tfUZ9l+HwleMalROnC1op6s4sNVlUTSWp4T8Mvgx4q/a8+KFx438fRaja+&#10;GIX/ANGeZTHHPEHJEEUbD/VngliDnJGe1foTY2MOj2UFnZW8dtaW6LFFDEoVY1UAKqgcAAAADtip&#10;LLT4NPtYra3hSCCFQkccagKqgcADtXnn7QHiiXwn8PdQktZRaXNwvkLe7kH2NT96f5uuxdxx3r5C&#10;viKuaYiNGCtHZJdEd1OnHDxbufMX7VX7WxuvFCeA/Cd5epaGX7Hqep2qNHGZiQFiEoGUG4gFh9Dx&#10;XafDvTPg74P0+x1fxRrei67r2krNerqV4A8NrLbKDLJaBlwrLkfMg3N6nArnP2Xz4G+Fvg2++IPi&#10;rUbXTJdZmlgsJ9VaNJprdZGUtGqf6xpJF3bcZqO40nTf2vr5ovC0NjpGi2NzJDqqPAhCxifYxRkA&#10;xIyKxwehCZBxk/UzpUYwlgdY0ofFNaOT/rQ44u/vp3fRHmHjD4s6f+0l+0T4V1LwkdO1CWx1CWwt&#10;7DzS7/ZEjlImuE6BS37xTjkbV9Sc79siO5/aA/aAsvCXh+WbUbi2it9F8q0SVBaXBkk853ZxtJjG&#10;/djkrGvPSv0L0P4deHfBWmvB4e0fTdEmFt5IubS1jRgAuASQBnAXjJx8tfnp+z78GPjVJ8Uddln0&#10;e88P+IvtVxDqXinUoSsK5chprVyhW4kYfxL8o/vHkDXA5pQq+/C0FRi1G+8m+rM6lCVNWX2nd+R+&#10;gujr4a+D3gvR9Heey0LS7O2W3ijkfamVGMAfxEn8TX51ftqfFrxBqHxmEmqabfweErIRTaTb6hHI&#10;LK+xkNIrqpCs2MY6/KPWv0A8H/AfQvDty97qV3qXi3U22f6b4huTdMm1QMIpG1BkE4A6k16JJawN&#10;tJijOwYUlR8v09K+bwGYUctxLxEYe0bXXT5o7atF4imo3sfnP4D+PfxY17S7CD4e+C76y0QIGjsN&#10;L0ttqjJ5MsqKpyc9D2r1HxJ4Hu77w2/jH4uwp4aiUb7qxe+SSafgFYwUyFzzhc9c19QfEb4iaF8K&#10;fC1zruu3X2SxtwANqFmZicAKoBLfhnFfm7+0x8aj8ateGnW13rFzbrOr2lmUUWscoIIdBwXypYHf&#10;jGOBX1mVTrZ1WlUo01Rgvikt/vOCrTjh4crlc9d8B+D/AA18cPF0HhjTrHVND+HtnALvUJBG8Sar&#10;Iki4s/M3ZVcZYkHJwRxX0Tq37RfhLwba2mj+HNI1PxLc+XLBYaX4fswxcwRsfKTcyjhY8AgkcfhX&#10;zb8MfgB4++Jnhy08Kah/aHgPwXpiqPNVhuvphIzh44zy/POZOAScCvsD4X/Bvwz8L9HitNFgmdkR&#10;Y2u7u6e5mfaCuS7kkHkjjHp2FeNnk8N7eSdRza0STul6vudGGUuXSNjrPDuqTa3oNhqFxp8+lz3M&#10;CTPZXW3zYCyg7H2kjcM4PPWtJaQIFzyaWvi9L7HpLbUWiiigYUUUUAFFFFABRRRQAUUUUAFFFFAB&#10;RRRQAUUUUAFFFFABRRRQAUUUUAFFFFABSd6WkoAY7AN6kY7dOtfGf7QGg+O/jl8c7Hw14V8U6Tfe&#10;FNEubVNe8PmLcbRmbe1xI/UyohUoikc/jX2XNCJkI3MhwcMp5UkEZH51kaH4R0zw3JdzWVrHHd3j&#10;K93diNVlunUYDyFQNzAd668NiHhb1Ery6GdSmqi5WeAWf7Nfwu/Zz+H+t+NL/R5vFWpaDo9ze3mo&#10;as5uZbnYskzssb/u1c5IG1c4Cg5IzVD9l28+Lmn+MptJ+JGvaRqFjcaRDfRaDYaKlm+gzkRE2isn&#10;DxIsrR5YuWEKsGGSKP8Agohbatq3wJGjaTJNbpcahay6hdN5S28VpHKrlpnlHzDzFhAjQ7ncqCCu&#10;4G5+x340T4gQ65qE99Jrur2KW1lqGtCzNvBczsgZlUgKuQNj7Y0CASKAScmvZVKtVwM8ZXlzJu2u&#10;9zn9yNRQgtT6YCBhz6880jQhmzkjtxwfz61Iq8Zzml25718vGKT2Oy7KFjoNjpt1d3NrbJBPdtvm&#10;eMYLsABk/gB+VX1XGaXFAGK017gLRRSE0ALSN9M0jMQR0rzz41fGTTPgr4Qk13Uomu5ZHW3stOhk&#10;RZr24Y/LHHuYdFDu2AcIjNg4wbp051pqnTV29iZSUVdnez3AgUs5VFxwWOBnn8q5L/hbvhFbxrV/&#10;EFjFcI6I0ckgU7nQuq899ozjr7dK+Mbjxp41/ar8QNp2g30cWrppUp+y3cc8OlWTNlUknjDSEy/N&#10;Ime4xgLjJ9b0T9ie2uPhg+geKfGOq67r88Y3a1DHFC1u5jC7YkKsFQMXIJ+cCRst0A9+WW4XB+5j&#10;Ktp9lrb1Ob205awWh9MabqsGqWcN3azRXFvMqvHJGwKupGcg+lYvxA8aWngTwvqWs3rKsdtA0iKz&#10;ohkYAkKu9hk5A46nPGa+WP2P9c1f4Z/EbxL8JtXu5p1tbZbzT4bgO+I4m8iTy5fL/eAbY/vbeSQN&#10;2Dt8S/bs/aV1bxb44fwt4OuobvSbZPsMcsC7jqF3IxDRQyKx5BwDxg7cjgg1dDJZVcwlh+a8EuZv&#10;+7/mE8Rywv1MrwxNr37U3xhgh0/UZP7cvk+1axqAjMkOm2asw8vOSsTMNyqASM5yOw/T3wz4esPC&#10;+h2Ok6ZbraWFnEsMMSLtAVRgcDv6mvKf2T/gJYfAP4RaXo8cRbWrtReardyD97LcOoJDMRuIUYUA&#10;5xivZ+U4HPfmufOM0eOqKMFanBWil5dfmVRpumteo4krwOa57xt4mi8L+HL7USwMkMLtEoI3OwBw&#10;q56sSRgd6g8ffELSfh34evNX1q6jtba3iaU+ZIqbtvQAsQuSSAMnmvAvg346139oTxsurzW0T+EI&#10;lZ5vtEiOqS4IjhgAUbv4mMnIHlsvXBrkwuFcouvU0hHfz8kVUqKLcFueWfs8/CvUvjN4B8Y3niTW&#10;PEVxb69q14+nXOrRxOUQKpilDjaZFDMAANqB4yAA25j7z+ybq3idNL1zw34i1mTXjot0yW99c5M7&#10;Ru7sFZi7FlUYCkknAAz0r0bWH0X4S+AdUvLO3gsdOsbaScQrMIULBeFUsCE3EdAMbj0JavNP2Q7d&#10;9b8M6j4qu5JX1HUPKiuUypjjdV8wohUAEqZSjYxhkK4UqRXqVK8cThas5RtFNcvkRGLjON2fQi4K&#10;ginUKuM+maWvmEjqCsHxH4w0/wAMXmnW96zo99IYom2nYGH95ui5963q5rx54Vi8Y6Hc6dJJ5LMv&#10;7uXbu2MehxWtNQc0qmxEr20N+GUzRq+1lz/CwwRUgbmvk/4LfHrxB4d+Ig+G3ijT5HnjupLOKRZD&#10;LLEBykkmTxGy8g+9fVW44JG0nr14rpxeFlg52ns1dPuhU6iqXXYfI5XPHy4JLdhXlHxu+POi/C1Y&#10;dMFzDN4nvYmktLHIZo0CnMzrnO0Y4HBYggdDjE+P37S2mfCuNtI066t7jxRInmBHXzIbdFZdxmAY&#10;MnysxGAx46V5F+zL8AdQ8feID8UvH4vbj7TJJNYafqQZHuCz5WSaNifkUAbEYLyCxXkV6GEwMKNN&#10;YzGq0Oi6y/4HcxnV5m4Q3Ob8BfCrxx+0J8SJPEPiiLVNH8KxwiR7u/LpcagHMnkraq6sqRIQGbK4&#10;Amyvqea8baHpGlftJW2g6do0Z0bRNb0uyi1Ca5a7aeZfJmLuCfl2ySmIj3Y8Dgff3iLVrPwpod5q&#10;d03l2llA87lSASFXkDsSffuR+HwX+w/psXxM+MniLxRdSRaitpNcapeBpCkkOoXEzqjNCQQpZBMd&#10;u4hWI9q+iwGaVqir4matSjGyittdvmclailyU09z9DYciMbhhu/5VJ6VFGdyk5J+Y4z9aSSYxsc4&#10;AAzk/j71+fuyTZ6qWg6aZIcFiAPf+dfPPjb9vD4Q+GbfWbbT/F2n6rr2ny/Zl0/99Gs8xbaEWXyy&#10;pGcjcCRwea8G/bC+O1x4/wDFSeE/CV3eatplqyW/l6MROmoX5ywij25DkDAyeFIzWR8Nf2D9U8Ua&#10;ffeKPiZYx/aL9FljF1rU8Nzp8IGTvQRbTJwQxZiMAYI6V9jh8lw1PDxxGPq8kpWtHrr1Z588ROWl&#10;JH6C+G9fg8R6LaahA8MiTxJIfs8olUEqCQGHXBOO3StNGLA5xnp8pzXxN+wz4O1LT/H3jDVEkuY/&#10;DuwQWVtLdeZ5jK5XzFZG2MhUDDYzkH0r7ZjztOecHg18/mGFWDrukpXSOqjN1I3YkkYkBBzgjBx3&#10;rh7Dw7oXwv03xNrUojsbBnudVvLhQSEVgZJnY4z/AA56noAAO/cSMVBPA46scCvk/wD4KGfEiXQf&#10;hZZ+DLCNX1HxPMPtG4lRFp8MkZuCG243OXiiAJXIlcg5XBWX0amLxEMLD7bSHU5Yx5pHxZL9v/aB&#10;+NvhTw410+sW3jLWY9YM8bm23RmQ3NxsDHgx28Usa5X/AJZYOciv19tbeKG3jjiXZHGAqqvG0Yx2&#10;9q+Cv+CZnwYgubPU/ixqOn6jY6nM0+jafDeoEh8gOhlliUgtnzFdC2QciQYxX33CuVOCcZ78173E&#10;uLjWxf1ai/cpLlX6mGFjJRbkNMIbv6e3ToPpToohGpAPHsBT9tLXyJ23ewUtFFMQUUUUAFNLU6o2&#10;zuP0oAZNN5eSemMjHJPtgc1+W/7f3xOn8WfE6+0XSLO4u59PDadFDtilmkvcgRhIkLuYyXYDdtyS&#10;crwCf0Z+LfjuD4afDrXfEl3JHHHY2rNH5qM6vMxCRIVUgndIyL1HXqOo/Kr9m3QYPE3xyOuav59z&#10;BoMkuuzWnlKrXd6pCxgsF2oQxLFck8KBn5jX3XCuFnF18alfkTS9Wedipe8oH6ofB/wbp/wv+F/h&#10;zw1Yo0NlpVjHCvnBVIwuTu2gAHnJ4HWvKfix+2No3hNbrT/DWnTa9qqkKl3Moj0+M5Iy7lgzDIPC&#10;Kc+orj/HXiLx7+1N4et/CfhnSW8PaPdW+/V/EdxO0dkxDgLFbvG2+UghjtO3qM9xXr/wy/Zl8G/D&#10;2ztPOhn8T6naYMWoa6wuHjcADfEmAkJ46ooOMZJrwvZ4ehUlUxvvTb+FfqzZylOyhojwG81z49fG&#10;y3TTAt7pFhfHdNcaXA+nW6xAA7o5mJlJbOBtfB2+ua4T4xfsu6T8GfhhrHiPxh4tv/FGv3AFtbRS&#10;hY0nDsvE5w00gQZ3EsxA5welfoDrevaZ4ds3utTvbawtlBkMlxIqDCjJPuQMV8FfFT4uan+0R8aG&#10;8L+EdMuNTtLGzaa3t45o1MyZ3GUuzr5e4j5SAzcEDrX0WU46tiK6dKCoUo7tLT5t9zCtTSWsrs+i&#10;P2I7zWbz4IW0mo2hsbD7ZKmkwSwlHS0UKoyu1cAuJCBgHBGa99kmEasZCqIOrMcDr618teDdU+Pl&#10;5Dph0vw/o/h7wvbSPA2nzWbrqBXanL+fKAxDFyHBG49Qe/lX7Qfjz4vfC/wjDqPiDxnPZkyTR/O9&#10;pDcmDzCpl8qARlyFaMDbvUNtJXGd3jyyuWZYydqkI8zfXW3yNlXjThqmz1b4+a4Pjh4xt/hRpkkd&#10;xpF7aSPqFxbkO9u6kbJXQqytGrmIr6yGPn5aT9o9vDn7Pv7PMnhfw9Y2cE97ELSONRCk8scamSW4&#10;kULh+gDMQF3TKSV3CvDfgv8ABb416lp194w0L7b4cl8TQtNNdXsNrb3zxbyIxEHDPHuQIzEiI8Ag&#10;HAJ9P8M/sG3niDV1vfil4rvvEljJbFL2w/tCSd7lg6FRJcsiSFNi7SoxnAx0zXq1o4LA1KXJWThT&#10;15Vq5SXf5nJzVKivy2PoH9me3nt/gF4EFxdS3btpFvIHmTa4VkDKp9cAgZ7gZ6V6gtc1B4m0DQ7i&#10;30SO5ghnVFEdrbxk7R0A2oML9K6ONty5GfxBH86+JxDc6sqjVrtv7z1Yv3bD6ilcqTxxjJ7n8vz/&#10;ACp249+K4H43/EaP4X/DvWdcBje/it3FnA8mwyzEYUA4PQnPT1qKVOVecaUFdy0G2krs+Mf+Chfx&#10;UsfEt1aaDa6w4tdFH2maKCaNba4d1dWJkJDbowrcA4JOOvX6A/YL+FsPw7/Z30OaazktNV11m1e8&#10;W4VfN/enMQJ5OPL2EAnI3nIB4r5B/ZF+Gr/HD4/alqnim4vLy30MC8vHlsVksrueSQEW5lyIxltr&#10;7PLywTsRmv1EtpFaM7OgY9M4657/AF/nX2WeVVgqFLJ6W0NX5tnHR9+Tmywo21ja14s0nQdT0vT7&#10;6/gtb3U5Gis4ZWw0zKpZgo/3Qf0HUgHVaUrzj8P/AK9fB3/BQDUbjxL8W/hNpOi3tzpmtaXqturX&#10;UdvIGiF3e2qwyRtj59sturMoU5KphgcqflcJh3iqrh2Tf3I3q1PZq595QyF1yRj29Kc1RWwZYgG6&#10;j2x2qWuPZ6GqvbUwPGzal/wjN/8A2Sf+JgI8xDHVs5xnsMA/nX5k/tSfGC9+KHxBs9IsPM1WC3ha&#10;xt1sH82VrgMPNYAjbtU9z647Zr9Cv2hviZP8IfhXrHia2hFxNa+VGqvnYpkkWMMcc8bvpkCvmP8A&#10;YD+Felf8JF4l8YyxQXl/b3MkEMpUq9u8rF3wPu4II6Fu1fb5DVjgMNVzKcU+TSPq+/kediX7SpGk&#10;jm/CH7KPxR+NzWkni/WbnwX4RhVYYNPBhe6aNQPnSNQyRFjn5my3sBivsr4NfBHwt8DvCyaH4atJ&#10;VTc0k15eP5t1cOcZaSTHzHgcDAGOldx8vlkknG0n5icfka8j+MP7R+m/C+GO10nSL3xp4jnlWGHR&#10;dJRmkYkjOXCkDGR8oBPtzXh4nMcZmjcZPTey0X9ep0RpU6Wp7BJIIzg+m78uv+feoW1K3S8S0NxD&#10;9qZC4hLgOR6geleI+FrD4ofFPWYtZ17UB4L8Hy26SQ6HZwPHqAmEm4NNK4DAgADYAB1yDkY9X8Oe&#10;B9K8LWNlBaRvLLaxeUt5dSGWdsnLMznqSSSe3PAA4rzJ0o0rRbu/I6FJy2R5x+1Z48Xwb8LblFu7&#10;q0utWmTTLaWwmMNwGkDbjG4BKlVVmJxgBec5o/ZZ8Qa14s+Hdzq2uTPLNJqFxBbHYEQwI2IyqfeG&#10;RydxJJJPAIA8P/b8+Ikln4i8K+E7a6S0YI2pyjyNxlUrLGo8wcxKpDZPO4uvoc8l4P8A2r7P4L/C&#10;Dw54W8Nxm+1ljJdXl5q5ZxmZ5J5QmHVndSXHQBQgONudv2VPKKlbI6VWnD3pSd30t6nnyqtYiz2R&#10;9PftLfF6P4c+CL6103UIbXxDfRbLeRnz9mTIDzMByAq7sHB5HQ14t+wz4FPjK41L4r61a3xunllt&#10;dMkvoSgkjBO64TPJ3EthuOp471m+Bf2YPGHxl8cy+LviDcyab4WEvm2ejXYLX93GV4MjqQIYyTuC&#10;4L44YKQa+1LW0h0uzjt4I44YYgEjjTgAAcAD14FedicRRy/CPAYWV5T+KX6FQjKrU9rNbHyZ8XPi&#10;HdeNPjdeeHrS4kvtG0Mx2kOnW2wC81Bss6MTliFLKpIAC7TnNT+INS1/QIdL8IWEUN7458SXHkau&#10;dM3yxafEoyFLN/CoPUYyd1fPujePtT+GP7YWu3PiGdry107U7yIRRrslWKRmDXewMCd2AzHBHPGO&#10;lfVekftO/BPwXperX9jrguLiRGvLuS102dHuWAAO1jGqkgAZG7OACa9bE0quEoUY4ePNHlTVl18/&#10;TcxpyU5ycj1P4R/CHRvhL4dfTdN3SXVxKbi9v2jVJLuUgDe2BzgDAB/+vXdxqsJKrwp57cV49L+0&#10;dpes6Tp9z4QsJPEM+pQrPbRjdGJFIGSCFYsV74GOnPXGDoN78b/HeqWmpPNpvg3Q2Zl/s+e1xd/K&#10;zAF9+/cCMdNn0HU/J1MJiJOVevo3vd6s9KMo7RPoFZM5+77YOacpLDJ/nWZo9rqMdvE2p30dxcqM&#10;N9mh8qNvcqxY5/H8K01G1cZzXm6XsjQdRRRQAUUUUAFNYU6kak9gK8rhc8kE8Aj8T0/Cvyb8c6fa&#10;fHP9tDUtFtlMTax4njsbm4t22vJbQ+WJ/wB2WPASFm3EDknjFfob+0V8ZrP4L+F4r27iupX1EvZW&#10;osrVrqTzijFSYwy5UBSSSe1fJf8AwTj+Hq6l8RPE/jCS/tdVh02xjtIna2UzJc3Dbnk8wKAGAR1Y&#10;D+/9a+yymUsvwWIx3Vrlj6s4K372agtj9Do/u9c1KKZEgXdjpu//AF/rmngYzXxiVtDvGsx3gDp9&#10;K+Cv+Cl3jSaz1bwnpMNxFi2sbnUHhG8OgdhGsuR8p4RwB2+bPUV96SAnGO3+Br8yv29Phb8UNY/a&#10;LbV9H8Gax4w0W+tLW10yXS7F5ltfkKPHI4BWNfMJYl8LhuvWvq+GZUIZnTqYiVoxu9TkxV3SaR6D&#10;+z/8UNE/ZV/Zh0XWvEVlEniTxZfPclbdhI9yX4tnkEe47jH5S4Vc55xXe/Cfw/4x+O/i6+8QeM7X&#10;+zNCswsEMMkci3Mr8P8AKzKhCqSVPyDocday/gP+xHPN/wAI94h+Lc51W+02JXsvDDSFrOylU5Rn&#10;wzB2QcDBK8nr2+x7e1S3j8uP5YxwFXgAYAAA7DjtVZhjqNGvVeFfPKTvz9V5Iyo0XyJS6HnHx88L&#10;3niH4H+L9H0URwXc2mSpACmVUgbsYHUYB475FfHf7Gv7RHhT4af27aeJNWktNPvYbVobmaD5IZI1&#10;KNGyJ8ysSTwFPNfocbdTkHkYxivEfGn7F/wu8beJJ9fk0i40jWbiXzri80q6eAyv/eK8qD7hQfeu&#10;XL8fQp4erhMXFuE9brdNdTStRlKcasN0fO37W3xo8L/Gr+x/DPh69u/P03UI7hLyKBo5JrnafJhj&#10;hcB2UlgWPHQYyVJSH4N/C/8AaF8NwR30vhi30i7mSKFZLrU7Wea2XJAfG1sYEh+UlseWBk4FfYHw&#10;z+Afgb4RWK2/hrRI7aTO57y4dri5kY5yWlkLMfvN3713kdqsabeSMY5Arr/tyOFo/VMFSTh1c9Wy&#10;Vh5Sk5TZ88eFfgh8StY0+K48Z/EmSe6l8trixsbVo448ZzGDHKEwRjPy9uMDAHX+Cf2Wfhv4Lur2&#10;+h8PQanq98zG71HVQLmaXcRn7+QowAvygcKO/Net+WM5704DbXz1XF1qytJ2XZKyOxRS2IrW1isb&#10;eOCCNYoY1CIijAVQMAD2AqaiiuPW5QUUUUwCiiigAqKRyrgAcGpap6hcLao0jukSIpcyOQAMcn9M&#10;89qW+ncLqOrPLv2gPi03w88J3FvpM6p4lvrdzYu0PnJBgrumkQHO1VYkcHJGMV8Y/FDwyPhR8K7S&#10;71Cxh0vxL42miuJ7eM+W4s41RpzcvMQxdXlB3YJOQMZBJ9a+AK+Ivit8fPGXjW6uZZPBuh32oWcE&#10;mpSHzmlZ1kSBYCQqJFGysWYZ/eRgZ+fZ4V+2B4p1D4rfFLU7LTtQW/htZE0vSbMXiy2Yml8qNX+V&#10;sHzJJEBZgDwBuwoA/SMiorDYpUKb0iuab9Oh5dZ8yu+p9VfsX/DXSv8AhmiKx1DT1ubDXmuHmFwx&#10;lF5bsdiOWYBirxhSMknGOa9U+GHwB8HfCdnn0XT9+pGPyDqV0Fe58ofdj3hR8qjgCtv4X+DLT4f/&#10;AA+8PeGbKPyrTSbGGyjTcTtCIFxyzenTcfrXWBcV8PisbUxFerJOylJ/Psd1OmowinuRrEFXA4Ht&#10;xUi0YorzkrbGwtIy7utLSYqgI5IwzZyw+hxR5QPPIOCOvH5dKkoxxio5dbgIoC8A5p1JilqgCql7&#10;GJlKOoZGGCGGQfY1bpjRhjkk0pLmVmK19D8yvDul/Df4R/tjeLPG3iJtC0tdKv3htNI00uv2eUgE&#10;zFc4L85IHHPQV7D8Tv28NOs7GW406JLHRGDKI76M/bLrjJkwrEQR9MblZnLY2rgFvpLxx+zv8NPi&#10;RdPd+JfA+hatfOSWvbiwjNwc9f3oXcPqDmn+C/2ffh18PfIfQPB2k2FzA26O8+zLJcg8f8tny56D&#10;q3YV9g80wNTlq1qLlOKStfTQ4o0qkW1fRnyZ8JvgJrf7SmtaR478c/2hp/hUnK6LqCGCS/g+YpGV&#10;TG2EsVbnJYMVPFfculabaabp8NpZ28drZwoI4YIVCRxxhQFRVHCgAAYGBxVr7Ouc5b889809U298&#10;14ONx1bHVOerolslokv66nRTpRpaIAoy2O5yactG2hV2155sLTSoYgn8KdRQAlNbvT6TbzmgDzf4&#10;ufs+eAfjoum/8Jp4eh1iXT2LWk/mPFLDkgsA6MDtOBlSccdK7Pw94Z03wrothpOk2sdlp9jEsNvD&#10;H0RQMYyeSfUnk961AuKRYwuea09pPkUL6LoRyRu5CooRcAAD0FOpKWsywooooAKKKKACiiigAooo&#10;oAKacZp1JikwPKv2k/ghbftB/DO68ITXy6VPLNFcW2o+T5zWsiMDvVN6gnGV5PRjUX7NXwHj/Z++&#10;Hr+HjrcniK/mu5bu61N7ZbcyyPjH7sFgMKFAyScAV6w0atnPPbB6flS7QOK6FiKypOgpe49bE8qv&#10;zAq7e+aUDFGKWudKxQ1l3e1fN3jT9gD4TeNvFmqeI7i01Ww1XUn8y4ks79gpfBBYKwYA4Jr6TpK2&#10;pVqlCXNSdn5Eyipq0jx3wn+yT8JvBslrcW3gvT7/AFG32Eajqsf2y4Z1QrvLyZwxBOcYGT04GPWN&#10;Psbewto4LWJIIIlCRxRqFRFAwFUDoAAOBVrFJt96VWtWry5q03J+bCMIx+FAq7aUcUYpaySsUFIe&#10;tLSUwOb+Inw70D4qeENR8MeJrBdS0bUI/Lnt2dlyM5BDKQVIPOQe1ZHwj+CnhH4IeGm0LwhpY02x&#10;aTzX3O0skj4A3M7Eknjue5ru8UBcVXtJqPKnp2J5Vfm6gBt4ppJ3cU+k21m0+hQxlB600xjAzlql&#10;xSbfek4qTu0AyGPy1wBgV4J+2f8AA/Xfjv8ACqLR/DTacNas71byGPVC6wSqqOChdAWQnIwa9/A9&#10;6Y0KlixHJGD9K6KFaeHqxrU3ZxJlFTi4s+dP2W/hD8Ufh74aFv458TWYtI5G+yeHtLhSWK2jzhR5&#10;7IrseCfxr6MjyAQQfxqtdXAtskruUDcQFJJGCTgAHccDoOa5D4QfEhPil4RfXraOKK1e8uIIVjJP&#10;yxuUG7IBDcHIwMdK0rVqmKlKtPvr8yIKMEoHd0VGjM3XGKUMe+K5jXrYfRTd3pRk96AHV5P+1F44&#10;t/h/8D/F2q3M0cI+xNBGJX2+Yz/KVX5Wydu44x27dR6qzEdMe9fFf/BSLxVeW/hzw9pVnO0UYea5&#10;unWTaIwUwhIHzZ2C46DoGyRnn1sowyxmPpUXor6+iOfES5KbMn/gnP4U0zU9W8U+K4baeR7WGHSr&#10;S4vUIkiU/vJYzkcMT5bHBI4GDX3VENq4zkV41+yPoKaP8CPC86rKDqluNTPnAhgJhvVSpxs2qVXb&#10;gBSpHufZo12rinm+JeLx1Wo+jsvloOgnGmkOoooryDcKjaMM2e+MVJSbcnNAa9DyP44/s3eE/jhF&#10;ZXWqQPa+INNBOnavbNtmgbcr7Sf4kJUBlPVSw4zmvBL79hPxRDJBbaZ4509tLg+0N/xMNKaW6kdl&#10;lRHLq6jIjaNNoXbjdx0x9qtGG4PSjyx69816mFzTGYOHs6E7R7PU56mHhUd2fMfgP9hnwnp96dR8&#10;YyR+KNQeOIPCkP2e1Dr8w/dgksAxONxIwAMcV9IWWlWunWsdta28dtBGoSOOJAqIoAACjoAMdKuq&#10;m1QMk46n1+tKF21yV8VXxMuarNsuFOFP4UMVQvr+JpadRiuXrsanL/EjwjH488E614flJRNQtXgD&#10;gfdYj5T+eK/N34b+F/jf+z7461fT9L8I65cXsaGGbU9M0w3NpcQ5ypjlaMqTwCVBLZX7uDz+pDJu&#10;7nFN+zrz156g8jj2r3Muzatl0Z0lFThPdS2OWth1V1vZnwl4ab9pv4hahbzKNcsdM+0xK9xrxtdM&#10;QxqwY4jij8/2yyDOTXqv/DIUXxD8QNrPxG1aa8dHiMOlaLdSQ22Y2Vg8r4DuzbNpGQME45PH00Yw&#10;e/6U3ywO5PtmipnFd3VGMaa/urWwRw9vilcx/DfhXSPB+j2+laHptrpGmwjENrZwiKNPfaoA5r5c&#10;/wCCgnxN/wCEd8Dw+HrW5hR7hoZby3mhZi8bu6wgMGHBeJiQMkBfcV9cMNvcnuT3PBr8j/jR8Srr&#10;47fGDU5LGN7y31jUv7N0a18iRrebbL5MJfaxOGQK7cjqxAXNerwvhI4jHe2rawprmf6feZYl+zp8&#10;kep9Af8ABPP4LXGv+DLHxn4otmnsIpnfRIZU8uMMs0iGby+CTgDBfrwecKR94wxhQdvygsTx9axv&#10;Bfhm08JeFdJ0eyiMFrp9tHbxRdAiqoAAwAOAOwreVcV4WZY6pmOKlXqba2XZHTRh7Oml1GGP5ick&#10;fjSqv40/bRtryrdma26gMDgU1vvZ7U7FBXNDvbQo8B/a+/Z9vfjt4KsRoc1na+JtGuPtli93GNk+&#10;UZGgeTBZFIbPHBYLnivlm3/Z2/aX8faHovg3Ury68G+GbazbTnEOvI8EdqFCiKSOFiZcgEAkfKMD&#10;I6V+kElusuclhn+6xU9fUUrRAg8kZr2cLmuIwtL2EUnFO6ur2Zy1MPCo7tny18Kf2G9C0HSbNPHF&#10;4fF11CFfyAHgtt6p5a7kUgOFXpkDk5OSAa+nLHT7ext44LSJLeCIBI44lCqigAAAdgAMD0HFWvKG&#10;Mdvbijy/euLE4uvjJc1aV/yNYU409hAoUY5FYPjbwD4f+I/h650PxLpNtrOkXAAltLpAytjOPcHn&#10;qK6HFGK5Y3i7x0ZoeffC34C+AvgrZT2vgzw7b6JHOQZGjeSSRsDGN7szY4HAOK72ONYxgDHP0qTF&#10;AGKJylOXNJ3fcSio7IK8T/ay+FeufFP4Yz2vhm+ubbXbGVL62t4ZQi3RjOfLbII57Z7jnI4r2ymt&#10;Erda1o1p4erGrT3QpRjOLjI+Efgh+yb418cWVpb/ABY+1aZ4YtbYR/8ACNtNHKLmSWNWfJUEKiMz&#10;DjDZHXrX2t4V8J6V4O0Oz0jRrKLTdNs1EcFrbrsSNRngD3yT75z1rVW1jVSoUBWzkAY69ak27c/n&#10;XZjcxxGPnz15fdojGnQhTS5VqRCI8Dc2B1560vkIOAMA9cd6k96immMecAdOM5xnsM9q8zR6HTvu&#10;OVBGu0LgfQCuZ+IfxH8PfCzwvf8AiHxPqUGk6VaR7nmmcKWPOFXONzHsBzzXjXxw/bQ8HfCnVL3Q&#10;0kkv9ctYmaRreAzxQyDhYiQQC5OBgH5c88gqPg1Lj4sftqfFNNNTUpLqe3YbzqNsZ9M0q2kyTII9&#10;uwSMpwA4DkrjOAK+nwORVsTT+t4l+zpLe+l/Q5J4iKlyR3Og/aU+Pnjr9on4hWWg+FtK1ywRlU2O&#10;i22Li9jyfluZEiB8oMrD+I4Cgk84r6l/ZX/YrT4bx/8ACQ+OGt9X8Q3CRyPbyqZRDIrEhi7cOcH0&#10;47V6j+zX+yz4P/Zw8NvaaNC2oa3cDF7rt2o+03PA+UEAbEGOEHA9zXs6QgdOPYdK3x2eOdBYLArk&#10;pR+9+oqdFSfPPcYsa84zn1/rUyrtzQq7e5P1pa+RSS2R16LRC0UUVQBRRRQAUUUUAFFFFABRRRQA&#10;UUUUAFFFFABRRRQAUUUUAFFFFABRRRQAUUUUAFFFFABRRSE0ALVeZyrEAj7uQO/HWp81keKPEFl4&#10;W0O/1jUZkt7Cxhae4lkOAsaglifYAE/hSS5mrA9Fc+Df+CkfjZLjxt4V0iJL2ZNBs5r+7hRj9nYz&#10;sqwsEz+8kCwTKGxtHmsuSXKj6d/Y7+HMfw8/Z/8ACsEqXDapqFuNTvZr5WFyZJ/3gWQOAysiMke1&#10;hlQgB5BNfnPqeva7+0Z+0T4W0m/n1hL/AMVaqguLf7UEmsrEBmkeBJN6RCK3LvgLyXb14/XbR9Og&#10;0XS7WwtIRb2trGsMUQ/gVQAB+Qr7rPWsDgMLlsX71uaXqziofvJuoXVUIMDpS0mfWlWvhjtFoooo&#10;AKa1OprUgKmoXKWsEs8zrFBHExZ5DhQOOSc8YxX5mfED4heKP2pfjgvh3QbrUbTT9ZuEj0m1uomS&#10;O2tUAM14V3YEqoGbYxXcFVQfmxX1p+3N8RJ/A/wUubC1jZrjxHMNI3RuiuI3R2l25y2disNwU7d2&#10;4jjFecf8E9vhpbQ6L4g+Ik9093qGtMumQqbZlS3jgY7wkjHEys5U7tq7TGR2NfY5Wll+AqZk17zf&#10;LDun1fyOGsvaVFTR9M/B34V6H8G/h5o/hDQYTFY6bCsRmKhZLmTALzOQACzsSxxwCcAAAAdfIvlk&#10;5GVxyScev4H/AOvTTcC3jYuVRRuYszYA5JOc+1fNvxq/a6u9B1weF/h34an8X65Ku37apK26OSfk&#10;iTIa4YY+Zk+RA6ln6gfLwo1sbJ21b3f6nS5woxseMftbeOr34I/GjxBeaJJctqniHQdyXXnAyWEZ&#10;IR3hJUkZKSYXdhXYPjgY5j/gnd8D7T4ieK9W+Jus28l1o2nziHSDewrILufJZ7gvKGZirEjcGBDB&#10;s54FeQfHhdbg+J2q+H/HGt3T+IGjWa4+2X7TtYwyKsqoCzssceXZQqtty3XOa+gfhp8UPib4mt7D&#10;wH8CNFh0XwxaQyrN4o1C3WSKK6Zg7GUEBFLFj8sauSScD0/VMbT+p5PSpYecXOaXNJPoulzyoSUq&#10;nM0fa/jb4kaf4Js/LG3UtZl4tdJt5Abidj2C9h79KsaLca7rVxaX15BHptr5eWtRJuk3EdCcYOD9&#10;K5D4P/BFfBdzd+I/EeoL4l8canta91ZofKVcchIoyT5agk9ME559K9VKiPknjknJr8snKlSXJT1f&#10;VnqRu9T4T/bG+Jh+JHj2P4R6QLm31GOWGLE0wihuLiQ/u2CJmSTYTkZG3OOTyK+v/hn4B074X+Ad&#10;G8N2GVttOtlhMrsQZJCcyOSecu5ZifVuMV8Q/E63u/hz+22fFnijSFuNI+1wXNhIiu+2HZsLgIQS&#10;6t83II4HFeuePv2pdS8Z6hD4b+F9lPHLMZPM1iaMROEj++IYZIzvBzjIBI54r6zF4KvVwmGpUI/u&#10;7Xb6Xe//AADlpS5Zyc9zX/am+IWrSarpPgzwvHFdavqmbILdGMwRSyyRxqzhlYkgMTjBBUOccV7b&#10;8IfBMfw7+G+geHkbzDY2kccsm5WEkhAMjAqiggsWOdo69BXnnwX+EmtaXqB8R+MZtNvNTMa/ZbS1&#10;gLC2BIYyPLIoYy49AuMkY5r2+Bdqn3JNeFja1ONOGEoaxj17s6acW3zy3JOlLRRXjm4VFIMuKlrN&#10;13VYdD0271G5YR21pE08rccKoJPUiizeiHe2p8EftjalH4b/AGjbO50++kttQuLS1kufssmyTarl&#10;VXiPBzyMluh6dz7N8fv2ol8IaS2h+G3X+3Xtdl5d28iTy6U7oDGoh4EsjdsEBeCQa+N/FHiS8+L3&#10;xrfV5roQ3mp3bfZpJBkQwRYK7uCFUDkkZxmvrf4F/s22eteNB8QfEcGpSm1YDS4ry9MkV0T965dO&#10;vHRA2OBnbzmv1bMcHhcBgsJUxivKEdF3b2ueHRqVKlSfJsyj+zv+yjNqksHjv4qLL4h127Zbm0sd&#10;S8uUQhk/1kwUbWcqQMHKjHSvrmGMIu1eFBwF9BmljtkVQF+VRwFHAx9KlWMK2cnNfmeLxVbGVHUq&#10;y36dF6HrwgqStE+WP2+PFlnovw8h0y9upni1KOWBNLh3qk0xA8uadkwTDERllB5LpkgDNYn7FOg+&#10;Im+Gqw6ZpjeGLSW9llvtent4/tOptlSpgHKsgQJGXPGUfBJG497+0N+yHZ/H/wAeaPrl/wCKdT07&#10;T7awbTrjS4VDxsjS7neBs/uJWQujOAdwEYIwuD7tpOk2mj6bbWNhDHbWdvEsUEUP3EjUYRR7BQB+&#10;FexLMKVPLIYKl8Td5fLb1OdUpOs5y26DtNs3sYdjTyXD8ZeZtxOAB1AAHQcADnNeSftQfG6y+Dfw&#10;/uLqW6FtdXY8hJlLMYA2R5mAPvddoJAJHtXrOpX0Gjabc3ly+y1t4mmldiSQqqWY+/Ar8wv2kPHl&#10;r8bPjNfDxLeEeEdHZ47aTS3R2nhVmKFVZTtkywGS3Gc1WRZbLMcVfkvGGr+QsTVdKNo7s97/AGIf&#10;2fbKz02L4qeIZItT1LVA1zo3nQohsbeQD5yASvmNgkkdMnHevSfjdr2q/FDQ7rw14YuJ7DR3mFtf&#10;3kSyR3F30xb2zcbCeMvgjB+teHWPxm+N/wAb/EGkeGfAHhbTrbwfGqb9auhN5EChQPLmlWQI5UYG&#10;2MMSewzk/VPwh+ENz4Jjkvdc8SXHiTWHXYw8pILS1yASsEQG5R7uzNz17V045+xxEq+MmpVVtG97&#10;Lp9xnS+HkgtGXvgv8NR8OvC6wSySS3k4Qusm39yqqAsQIAyBycnJJJ5xgD0JflyMknrzQsYRcZJ+&#10;tNc7SR044NfK1qsqs3Vmd8Y8qsjL8Ta9beGNIvNWvXMVjZW8lxPIqlmWNVySFAJPTsCenHPH5P8A&#10;xQ1TUv2xvj8ttolh/Zl1r0sWkJHLdRzTW0EaSyl2DEsgULM5woEbZXDMw3/Vv7cHxg8a20kvwz8P&#10;eGLq5tvEFpHbi8tkkkluWldlMKBRtUYQKSeolPMYUseu/Yf/AGW7j4D+D7rWfExWTxxrqRfa7dZV&#10;li0uBMmO0iYKBwGBcqMMwH3gisfqsuq08pwtTFNp1Zq0V5Pd+Ry1F7aSitj6A8G+F9P8F+FNH8P6&#10;VG0OmaTZw2NojEkrFHGqLknknAGSetbijHSmpCI84J5p6rtr5K7bbfU7NtELRRRQAUUUUAFFFFAB&#10;TGOD6cU+oZuWUf3uB78GplsB8Ef8FFvireW/ijQvCdpqE1jaWMMeoXCIv7ueaQyIqyHOCY0UuF5z&#10;5mccBl89/ZH/AGf9Y+KXia1upYbTTvA2nyLJrMciP9qu7gI4jtV+YbV2MkjscZBVSG3HHZ/tWfsh&#10;+PPG/wAdtY8aQaxo9v4H1OG2N7ealdmE6dGiBH3xt8j4CuVJZVLOFbCbyfX/ANnVbrxx8P7XSfC9&#10;ofCPwx0m4Wy0i8sZ3S41SGEKrSmQ/NhpUZt6n5hwxI3A/ptPNKeFyWGFwUrSfxS7Py7nlwT9tJ1D&#10;6Etdf0qxEWl6Y0NxPCfKFrBKD5YU4+Y9jjsf16lfEGv/APCP2cl5f3EdjZDGBGjSPn6qOB6kjvyR&#10;XgN98efhR8EZjonhEDxXrjmRpRp86SRQOBljPOTsTJ/hTcR02gYrjvCv/Czv2ur4ane3EnhPwFH8&#10;nkmMB55AxyY8fMcArhy23Oflzmvk6eXX/f17qn1b3fojpdVS92G4zx9448UfHfxVe+HfAOnyXtmz&#10;ETX95EkdugI2uQZELbSMccZxx6n6D+AXwH0X4KeFvs8NtaXGv3QB1HVI7cJJOQAAgJywjGBhSSMk&#10;nua6T4a/C3Qvhf4fXS9Fhfax3T3M4XzrhuhaTCgE8dgK6+NNoxk/nUZhmX1iCw2HXLSj06vzZdOn&#10;y+9LcZtCgKB+XH8q/P79sDXD4i/aVttDnuLi50bT9KspJrG4kEdgjtcymWSUPKoT5BH8+ASAfnBQ&#10;Bv0GK7sZNeE/G39jzwj8b/GEfim+1jX9C19bNdPN3o13HHutwZMoySRupz5rAnGcY5GKnJsXSwOK&#10;VWqny2e3mgxFOVSHLHRjvFf7UnhzRtatdE0Sx1LxZqkk0Fs8WmwkKiyOI/MV5CqSAHJ+VsNtIBOD&#10;jFs/A/jn9oTR7TUvFWv6t4C0sXbsNB0dBbXMsKsuxLnzFbIYq26MjayOMg9a7b4d/sx+CvhzfTan&#10;bw3Wra5Nt8zVNWmE0uVLFCq4EaFd7gbUGFbaPlCqPVlhVM4yMnNY1K+Hprlw0XfuxxjOVnNnH/Dv&#10;4S+GPhjoFnpOhaatvDahhHJM5mlG5ix+d8nGWOAOAOAAABXYYCgkd+tOVAowOlIw7V5bnOTvNnQi&#10;J5PLUlugGTxmvy2/bF/aP17x14wv9M07OnaMk6WOnxi4YzXTFyu/yiishZgUAyRhScnPH2F+2h8c&#10;l+FXw/Gl6ZqkNh4o1hhDarJC0h8nnzXXjaGAHGa+Zf2A/wBmGHx94mf4reKUj1TRrK4YaDFIch5w&#10;2TO65OQM8A9CGPQgD7bI1Sy7D1M2r7rSC7s82vKVaapR2Ppb9kv9meH4ZfC/T/8AhKLG2bxJd3J1&#10;O5t4UYRW8rDCL8zMXKqerE4JOADzX0dDbx28YSJFjReiqMAUqoM5zmndD7V8hiMRUxNR1aj1ep3x&#10;goKyOY+JXjG3+HvgXxB4muo/Ot9JsZrxot4QuERmKg9icYr4s+Beg6b+0t+1Df8AxN1XUzPJokEM&#10;9jotqGgW2k27Vhc4xLhSsjYI5aPcCpAHqf8AwUU8Qa1ovwJ8rTYrwaXe30cOs3drD5gt7IK7Mzkg&#10;gAssafMVH7zrnAOt+w38MB4R+FJ8RXVteWOpeJpVvntLp/8AUxqgjiKrtUDeiiTpnDqD9wY93C+x&#10;w2W1Kzl+8k7L06nLJOdRK2h9GW0awqwBYjdn5iWP5n/PapaFjCrgUba+at1OxbHH/Fr4eWvxY+He&#10;u+E725mtLbVLbyTPbnDRtkMrD1wyjj0zXwz4N+Gf7TfwDur3RNA0qa98Pwzq6XWiTWEi6gM4DCK6&#10;yYWwBnkDoc5zX6LbR1703yV7fL9AK9LC4+rhIypxipRfSSujGpSjN36ny5N8F/i98X1eHxz4tTw1&#10;4dniQS6LZeRdzSLxkSsIURWPIIDSpwMdTj2j4f8AwT8JfDqFG0nS4xdiJYTeTYkl2rnAUkYQZJO1&#10;Aq5JOOTXeGFW5PXt7fSlVNoxk/nWVXGVqi5dl2WiHGmojVQLgAYHYUN0x+NPxTfL681xJNdTW58g&#10;ftqfs1+Ofil4u8MeJvAc1rc3McR0y+0/ULsW8YV5B5c6uELAIXdn5YlVARCxzXW/sxfsg2vwfvJ/&#10;EvivUrfxX44mURpdRWxit9OjKqWhh3EmQ79w858MVwML8276RMIOOSOMcGlSPyxgE16zzXGvCRwX&#10;tP3a6GKowU3U6ka26KAADx055/Ol8leexPf096lx70YryOVWNjxz4yfss+CPjXdrqGrRXmla2sYg&#10;GsaPMsN0Ygc7CWVlIPTlc4rk9B/YL+GWmXKS6m2t+JUiKm3t9T1ApHBhieFgWLdnOCH3AgCvo7b7&#10;0u2u2OMxUIezVR8qMvZQ7HP6b4I8O6HHbx6fomn2SW4IhW3tUQRg4BCgDjOBnHpW5Go5POT15p+3&#10;3pQuO9cknKT5pNv5miSWiQ1VC8cn604UUVKVtkMWiiiqAKKKKACmnrTqTFAHnXxu+B3h348+FE0L&#10;xCJ4o4Z0ure8sxGLi3kU/ejZ0cKSCVJAzgmp/gn8GdA+BvgO08L6AJpYIXeSW9uli+03UjuWaSZo&#10;0QO3Rc7eigdq70pnvSjitfbVeT2XN7vYnlV7gq7RiloorIoaVyQckcYpkkYZ88546HHT/wDXUtJi&#10;k9QGJGFyMk08DHSjFFJK2wC0UUVQBRRRQAUUUUAFFFFABRRRQAUUUlACM+1gD3rwj9qf4gHTfCd5&#10;4Mt9P+333iPTLuJVckRtGFCvGw2nJdXKgdyQOMg17nNntwcEA4z1/wD1V8JfHLWfFGg/tsQW+oiS&#10;bQ9f0OO20WSzklneCSJjLIAisqxOdjneeCAmTwSvtZRQp4jE2qdE381sYV3y02z1jx1a2X7Kv7Ks&#10;HhjwxDrE0qwPptjLBP5l4lxKssrzM+RglvMbKYAJ+UKMAfMX7Bfwrm+IHxYTxBPZ2Y8OeCfljba4&#10;EmoyIeY1DbAYgWfBUgGcEDIBEn7d3xc1fxd8SY/Dulwy3WmaSkFvp9jbSESXV/Mpd7iPbjeVUpEF&#10;yQCz5GTgfb/7Nnwbs/gn8KtN8PwzzXd4xa6v7y4jRJZ7iQ7nLBVUYHCLxnaq5JPNfS1qjynKXzq1&#10;bEO/nyr/ADOKP72ceXZHqEK+XGozuxwDknjtUg70ipt75pa/Pz1BaKKKYBRRRQAUUUUAFFFFABRR&#10;RQAUUUUAFFFFABRRRQAUUUUAFFFFABRRRQAUUUUAFFFFABRRRQAUUUUAFFFFABRRRQAUUUUAFFFF&#10;ABRRRQAUUUUAFFFFABRRRQAUUUUAFFFFABRRRQAU3vTqTHOaAKeoWsd9bzWsuRHPGYm2thiCCDgj&#10;kYz1r460d/iP+yDfarp0WiR+O/Bt5e+dYpZ/6I9rFgZBclkBB3E5VQ2fvZzX2ht96qappNnrVjPZ&#10;X1ul1aTrskhkGVYfSuvD4hUm41I80X0M6kebVbnnngv9oDwn40+yx2lzLbXlxk/YbmPEyHvuUZwu&#10;eN4ypwcHg16FDfpdL5kTo0fQNkYz+f09K8T8dfsu6dqyQR+G9Uj0FAf31reWn2yCaPkhMb1cYJPO&#10;49eleJ+MP2bPiL4Zmln0PQk1GO4TZLP4T1f+zb1lUkqrB2gUKM5/1p6njufWjg8uxNvZVuS/dfqc&#10;7lWpxu1c+31m6njA5OMmhnfj7o/r9P0r4Fb4vfGf4eQT2J8OfFIW9iYy7TaJHrRCkkZWZfNaU8HP&#10;7xgAAeM5OFbf8FCvHGp2Frp3hnRrnVL28vJrGLUdS0NvMd1XexKQzBC4y3yquRtGVIBp/wBh1pP9&#10;1Ui/+3hfWlFXkn9x9s/GP4xaL8GvBt3r2sMpdQY7SwMipJeTY+WNSenPJbkBQT2xXwn8JfD+oftg&#10;ftTX2uaysn9heGTFdarc2pxDLdqU8q0j35PlsYyzqc/LEQR8+TxcTfE39qDxpptjaTXmqareXfl3&#10;uu6jZ77PQ4Y4AjytHtWONyjttTYodnYqTzX6S/Bn4M+Gvgp4HsfDXhuzW1tbYs8suWMtzMwG+aVm&#10;JZnbg5JOBhRwK9CvGjkeGlShJTr1Fq19heTMISniZc1vdO4t0EcQQLsA/h7D6e1TimxxCPgZI9+T&#10;0x170+vjNb3Z6m2iCiiimAUUUUAFFFFABRRRQAUUUxm2+mMUAPoryS1/aa8H3njabwzE18buK6ay&#10;a6Nri281Vyfn3Zx1GcYz9K9Os9Sj1BElt5FmhZQwZecg9D146HtWtSjVpJOcWkyVJS2LtMbqaEYs&#10;uTx60771YvVWKPPvj14muvB/wW8e61YyPBfafoF9dW8yqWKSpA7IcAHHIGTjAr81P2Gbb/hPv2gv&#10;CFqkNveJoNlNq15gIkaRiNoY1QKMO/mTJjO04BPOMD9Y9Q0y11WzuLS8gjurS4jaGa3mUPHIjDDK&#10;yngggkEdwa4j4X/AHwB8F0vF8FeGrPQDeFTO9tuLSAFiFJYk7QWYhRwCTgV7+AzR4HCV8PFa1EtT&#10;lrUfaTjLsd1EwK8cDJHA/P8AWpVPWmxwJCqqowqgAfhTwu2vn1eyudYtFFFUIKKKKACiiigAoooo&#10;AKKKKACiiigAoopOaAFpp+9mjcap6lqCabbzXE7xw28Sb3lkYBU9zkgAfj6/irc1lYCaaYo20AdM&#10;5Jxz2/z9PWvj39s/9qy08I2t94K8Oaj5niDysXQs4nkdA25fLDqDtIK/OTtADKuSScO/aV/bMuNB&#10;0aXSfh5cW0fiK6kSKK8ukZmiTLbmWFhyx6LuAyQ3GADXyp8Efgb8Qv2nNWvNN1GaG30iGYw674mv&#10;LQSSSLIQXit8lo3mxxuAwmecsOPvspyT6rH+0c0jy01ql/M+h5tWs5v2dMyfgr+zb4m/aF1a+stL&#10;u7bSVjER1XV4IZJLO0OCRHGrkeZLy2QD8m4c8cfp98D/AICeFfgL4Nj0Hw5aEM58y91G4+e5v5SB&#10;ukmc8sT2z0HArpPh/wCAdF+G/hHTPDmgWf2LS9OhEECsxeTAGNzMclmPcknNdGFxnFeNnWe4jOKl&#10;pe7Tjooo6MPQVKPe4iIIxgc5qQU1c96ctfMpbaHVtoLRRRVAFFFFABRRRQAUUUUAFFFFABRRRQAU&#10;UUUAFFFFABRRRQAUUUUAFFFFABRRRQAUUUUAFFFFABUUsjKwwMj6E/54zUtef/HO4WH4Za+jXer6&#10;eJrZoxe6DcCC8gJ6NG5YEHIH3cnBPFVGPtJKKdriemp24uNx6YHGMjrxn8Pxr5X/AG9fjFceFPh7&#10;/wAIjo9zCmq+IbaVJ1UxyTfZcAOqxtyd+7bnH3d+OcEeYxap8Vfh3ov2rXNV/wCEh8OW0QniFx4g&#10;uP7RlaYhoi0jpkYYYCsSOD9a+XNH074sftDfEvUfCK2zan4mEL388+pXY/0aONCkQLrjZuOxevzF&#10;88Ywf0TJ8gp0ascbi6iVKGr7XPIrYqU704I+rP8AgnH8Ire8Ou/FTWIGGpx3U+iabbT2+TDEnlmS&#10;VXYbiS5ePjAADDJyNv3FZ6xZXvnC0u7e48iUwzeXIreXIMZViDwcHODzyK+F7f8AYN+I8MGhaYnj&#10;nTJ9LtpZDNMzSDymeNjIyQhArnzsZyykjPQ9Oh0P/gn34m0fzorb4uS6bZXDLLcQ6TosltJJKoIS&#10;Qt9sYZGc8g5PtgDy80jgcZiZ4mWLvzPRcr0R1U5VYwjGMT7S81gQvylu/B5+n50sczbVyoORnIyP&#10;6f1r5EP/AAT5tpo1im8ZtbDO+S70/SEjupGLMzZd5JAVJbOCp5HpxXs3wx/Zk8I/C3WrrV9Ln1aa&#10;+uGyBLfvHBEuANiQRbIscE5ZS3PJwAB85Vo4eCvTqc3/AG60dUZTfxRsetBi3tThSLGEGB+NLXB1&#10;NBaa3WnUhXNTLYZ8qf8ABQ/wnrXiD4Q6Rf6WkjafoerR6nqzfaRFHHapHJmRxnLBWZWwoZjjAHNe&#10;IfCH9sS4+Hfw1tPC2maZp8+qWryhJZLh5JboyBig2ZLFw7LgljlAq4ySV/RWS1WYAMcj0IBH61x+&#10;gfBH4feFdWfVNF8EeHtJ1KQkveWWlQQzMSwckuqBiSyhiSckgHtX02CzShSwjwmLoe0SlzLW1mcN&#10;bDucueErM+TPBHg343ftEaPHrGva7deH9Lur6KWPzWltleGIRKZBChTzI5VDuqt8mWyDya+q/hp8&#10;I9D+HFjMtlBHJqFyQ93qGwLLcNgck9VA5wuSAD6k13AtVCkZJJxk8AnHripFTaOua4cXmdfFR9mr&#10;Qh2SsjWFGMdXqzivGHwX8CfEDVLPU/EnhLR9c1KzKmC8vrKOSZNrBgAxGcAjOK623s4rdcRJ5a/3&#10;VAA/KrO2k215TlOS5W9EbcqjshFURgADgUY5zTse9G2oslokUeefFP4C+CPjQunnxfov9pyaezPa&#10;zx3U1tLESMHDwujEexJHtVP4V/s3fD34NmSXwtoX2a7kPzXl5dTXlxyAGCyTu7KDjlVIHJOMmvT9&#10;tG2to1q0Yez53y+un3Eckb3GJGFAA6DgCnKu0dcnuTS0tZFhRRRTAK+Zf29viEfB/wAIW0pfOWbW&#10;2aBGhRW+7tJUhuxBr6ar5x/aw/ZIm/aQv/D2o6X4yk8H6tpIeN5nsjfRTQt2MJlRQwOcN1/IV6eW&#10;VqOHxlOriPhi7sxrKUoNQ3Pmr9hH4X/8LK8Y634g1ZJjo2lhLWOJZgFkkOP3ciqoJXGCQDtPpwa/&#10;RqztYbW3WKCNIIkG1UiUKqgDGAAPavPfgH8ErD4E/Dy08M2moS6tOjGW61GaNY3uJTjLFV+6MAYG&#10;TivSUXYMda686zJ5pjJ10/dey8jPD0fZR13FpaKK8E6hrIGOehpFQL0zT6KQFLVNLttY026sLyPz&#10;rS6iaCaPcQGRgQw4PcE18v6D/wAE4fhVofjD+2Gn17UdLDed/wAI7fXqvYGQDAcqIw7YHYuRyc54&#10;r6rK570bfeuqjiq+HuqM2r72JlGMtzO0TQNO8O6Va6bpdjBp+n2sYjt7W2jEccSgYAUAcCtCJdqk&#10;f1pdlKOK5tb3buVolZC0xly2fbFPppXLZzSfmBEYUdiSDnGOpH/6qfDH5S7cluScnr1p+KKAFooo&#10;pgFFFFABRRRQAUUUUAFMZct+FPooA4H42eD9U8dfDHxFoeiNZpq93alLVtQ3+SXDKwWTZ820lRnA&#10;OehFfIEHwL/aW+IgfSvF1xovhrw7YmK3g0vQ9Xmsra9RYwCcwqZJE/2Jzj5fuDqfvtkDdc/gab5K&#10;9sgYxgHFehhcdUwceWEU/VXMZUoy3PmL4U/sR+G9D8Oiz8d2umeI3DDZp9pbtDYoFbKbkzmUg5+/&#10;lfRRyT9K2FjBp9rFb20SW8MYVUiiUKqqBgKAOAMdhVoRhSxHfk0bawxGKr4ufPWm3+X3FRpwh8KB&#10;VxSijbRXKlY0FpMUtFMBKWiigApjE+lPpMUgPFf2gP2UPB/7SF9oF34mvNWspNIZiq6VNHF56HrH&#10;IWjZtvX7pU8nmvU/CfhXTPBfh6x0PRrZbLS7GNYbe3QkhEHQZPJ/H1rV8seppyrtq/a1ZU405PRd&#10;OwuWN7oFXaMZzSd8U6kIzUPYZHJGHG1hkflSwxLCu1RgfSn7aFXbR2AWiiimAUUUUAFFFFABRRRQ&#10;AUUUUAFFFFABRRRQAUUUUAFFFFABRRRQAUUUUAFFFFABRRRQAUUUUAFFFFABRRRQAUUU1mxSbsrg&#10;OoqFpGXPGR7CnLJuzyMZxRfWwySikpaYgooooAKKKTmgBaTvQc1FLMIlLMcAdSTwBycn8qAOF+LH&#10;xk8OfB3T7e/8ST3FvZTFl8y2t2mKADJYheQAATxmvzw+N37VGnfF741aB4v8IXrQeH/DVh+5XUZB&#10;b3KX0qT+bKYwxfyhblRkFcFs9QMfeWty/DX4/XeoeGdQtrXX/JgkjkdH2SBCSkixyIwkTI4JUjIP&#10;WvOrj9gb4b6V8O9b8J+GLKPTYtU1EahJc6nANSeMbkzEhl+YIEVgMNuBbO6vrcpxOCyuspYqlJ1L&#10;dXpZ+W5xVqcq65YvQ8U/Y3+DupfGDx9efE/xjpN5a2Oi6gw0QahChW/mKSCWcI8e5QreWQ2cblKg&#10;fJX6EW42pjAABwMDFc34B0S+8O6BbaTdx6bFHYJHbW39kwG3g8lI0AxFkiMA7gEBIVQoFdQq7a8b&#10;NMwq5linXq9rJdEkb06apqyFoooryzYKKKKACiiigAooooAKKKKACiiigAooooAKKKKACiiigAoo&#10;ooAKKKQ5zQAtFJuoU0ALRRRQAUUUUAFFFFABRRRQAUUUUAFFFFABRRRQAUUUhzQAtFNOaazHoOPw&#10;pASUVCZT2GakVi2cj6UuZNtAOoooqgCiiigAooooAKKKKACiiigAooooAKTvS0UAN2/MT1zxTfKV&#10;WBAwQMcU/bRtqeVbAR7AGJ5yevNMe3SQglccYyOD1Hfr2qfFG2qWmwtepDHbpGpVRtGc4UAfyqSN&#10;BGuBwKdiikPRbC0UUUwCiiigAoopCaVwFopCTQrbqLgLRRRTAKimG5gOQccGpaTbznoaAPm/wr+z&#10;tf2fxG8bvqNtbp4ZvLv+0dJniu5PP898Ft6ggbFOcAY6/jXn+n+GfF/7GPivVvE99LJ43+H/AIi1&#10;CObXb6C2cXWlD51DiFQ5eFdy8Lz1yeOfs0wqQR0B6imSWkcwIcb/AKgemK9L6/XlH2c5Xj2MPYrc&#10;o+HddsfFGiWOsaZdR3en38S3EFxGcrIjKCrD04xxWlHnbz1rK8N+E9L8IWC2GjWkWmaamTHY2sax&#10;wxkkklVA4ySTWsq7a83RbGyvsx1FFFAwooooAKKKKACiiigAooooAKKKKACiiigAoopKAFphJ3Y7&#10;Yp2T7U1mqdwIJrhbfJboB1/P8unU8V+fn7SX7V/h34o+KodI0bTo/E3hzwxfNcWd5DOvk6jqiRqY&#10;pIn3KPJiWSUbyxWQuGAICtX2F+0J8Pb/AOLnwb8WeEtJvRp+o6nYPBBM9zLbxl+CEkeI7hG2NrjD&#10;AqxBVhlT8Z/D3/gnXr2uv9l+JnjPTdEhjjljfR/CR3z3FuW/dytcTqDGu4cqIjn+8pJA+syGWW0Z&#10;yxWPbbj8MUtzhxUqkly0zzP4IfA/Vv2tPEF41zKunaJHPEutapYwvEm3JJgt5TjdKxC5Ybhh9zFi&#10;5r9RPCPg3R/BPhuw0HQ9Ot9K0myi8mG0tUCIi9+AAMk5JPcknvTvDvhjTPC2mx6dpVhDp1jGgjjg&#10;tl2ptCqoJx3woGcZ4/GthR1OeprizjOquc17y92Mdo30SNcPh40Y2WoqxhMhenpngfT0rxH49fG7&#10;XvhL4k8PraaTBd6FcPGL65kVzIoaQqRHggbhwec9a9uZtvTsMn2618Tft/XE/ijU9E8FC8uLRb61&#10;e5iW1mMUskqhtu0ldqjPXLZO0dOpwyrD/W8SqUl0YYiTjD3T7Vs7gXVukoDKsg3AMMHB9u1TiuQ+&#10;EukzeH/hj4W025uLi7ubTTbeKWa7lEkruI13FmB5Oc114ry5LlnJdmdEb2VxaKKKkYUUUUAFFFFA&#10;BRRRQAUUUUAFFFFABRRRQAUUUUAFFFFABRRRQAUUUUAFFFFABRRRQAUUUUAFQ3FvHcxvHKivG67W&#10;VhwwIIIPqOTU1Jtz3pagfIvxc/4J96P458YX/iPwz4suvC1/fBTPaz2aX1qm0YXyoyyMnfqxGeQB&#10;zXsnwA/Z88M/s9eEzpWhrNeahcbW1HWbohrm+kGTuc9gCzAKOg/M+q+WPU00R4z8xruqY7FVaKw8&#10;qj5FsjKNKEXdbkaxrsCjKgDAHpUkajbgdBTtvuaUDFcGqSRrr3GrEq4wANvTinAYpaKeoBRRRTAK&#10;KKKACiiigAooooAKKKKACiiigAooooAKKKKACiiigApNoNLRQAirtGMk/U5paKKACiiigAooooAK&#10;KKKACiiigAooooAKKKKACiiigAooooAKKKKACiiigAooooAKKKKACiiigAooooAKKKKACiiigAoo&#10;ooAKKKKACiiigAoopDntSuAtMZivp7Z9aikmdGwFB4zxye/5f15rwnxX8ZvEmsfHzSPh54Ut7WWx&#10;t3SXXdQ80rNbKFL7FUgqcgr+eO1bUaU6zagtld+hEpqG576rbuRyKWo42+X9TxinisVqWLRRRTAK&#10;KKKACiiigAooooAKKKKACiiigAooooAKKKKACiiigAooooAKKKKACiiigAooooAKKKKACmt3p1Ry&#10;Ng/hmk9tQPOfjz8SH+GPw9vNUtxFJqMjx2llFLIU3TyuI0PHUAtuPsK5H9lHWPFGseHde/4SHxNY&#10;+JYLS/8AsdvJazrPJDIEDzRyuoAypdQBjIxyTkY8R/a6+Kj678XNL8IW12ttDpe3duYKJLiXIEe0&#10;g7yRsxtxjcea+qfgv8KtD+EHgODQNCsRZQSTS3tyv8UlxM2+RmPc8hfooHavpMRhY4PK6Ll8dR3+&#10;SOKFR1Kztsjuom3LkjBOCR6cCn0g4pa+cO0KKKSgBaTPNIzYNRmQ7uQAM4pX0uGnUczFcnsPQZNf&#10;LX7Xfx/k8OJ/wg2gz251i4g+1X8qzHdbwq4xFgDl5eR1+UBiRyK96+JnxC074Z+CNY8Taq2LDTLZ&#10;rhwp+ZyOigdyT/Kvzj1nTNe+MHxl0PQdTdbO61+KPUbqflxb+ay/J8rKXZY8gkYxx6Gvr+G8BRrV&#10;3icV8FNc3rboefjKrhHkjuz6M/YK+Ghs/Deo+OL3S47S51R/stk7OJXFvHIwYq2OFZsn1zu5wQK+&#10;uY4h+R6dqzPCug2Xhnw7YaRp0C29lZQrbxIgUYVRjtxn1Pc5rWVev1r5/MMXLH4qeIlpzP8ADodF&#10;Cn7KHKOVQowKWkpa4ToCiikJoAWik3UmaAHUUnNLQAUUnNHNAC0U3J7UtAC0UnNMMm1gMjPXHek2&#10;luBJRVO61KCxUtPcRRDGfnYL069TUFj4k0zUruS1tNQtbq5jUO8MMys6qehKg5A98VfLK3NbQV0a&#10;dFNRiwzj6YOQaWoGLRRRTAKKKQmgBaYx+YChmI47kd65rx54/wBL+HuhXGratMI7aNflVQS8jdlU&#10;dyacYyqSUIbsTairs6QyANt4JxnHek83bjjIzjp7gf1r43174teL/wBoTxBLpXgu81fQrXS4Gub6&#10;LTXVJSP4Y2kBKl2GcKCDx+fh/wAJ/wBpP4pfs++PLnRfifYal5NxZR6vBpl3qQu5m3h1XL7nCDH3&#10;kyMMq8Dnd9J/YOJu6d17RK/LfWxx/WoX12P07Riy5OM+1Ornfh/4y034g+DNG8R6ROlxpupWyXEM&#10;kbBhhhyMjuDkH3BroNxr5uScW4vdHYmmrodRTC+K4v4gfF7w78M4gdZuZBO0TTR2ttEZZXC4zhR9&#10;RV06c60uSnG78gukrs7eiuA+FPxr8N/GbR59Q8N3Ezi3l8me2u4TDPC2cfMh+hru0YtnJB57Upwl&#10;TlyTVmEWpK6ZJRSc0m41mMdRTVbdz2pc0wFopu6lFK4C0UUUwCmscU6mMNze1A0I0m38s188/Ef4&#10;oeNNW+Ium6D4NjsY7KR3t5by6lOzOVDPhTngbscdRXvmp3SWNnPcOyxrDEzGRiAFAGecn2r4J/ZH&#10;8Tan8RP2iNSSNvsVlprXurTdGNxHJMUhCnnC4ckj1HavoMpw8HSr4mf2FpfzOLEStaHc+wPBPgvx&#10;XoeqS3Wr+MJNUtH5/s9bZQinAHDHLY4z26mvQYsBeOB6U1Tnp69elP6H2rw6tWdaXPO33WOuMeVW&#10;HUVHub2xS7ielZDWo+im5NG45ouA6io3kKtgAHjPXn8qPMPIGCfQ8UASUU3caUU/MBaKKKACiiig&#10;AooooAKKKTmgBaKY0m3+pNU77VoNOjMtzPHBAoy0kh2j0A69/wClGvRXAv0Vxul/FrwnrmpWun6d&#10;4k0i/vrpnWC3t7xGeQqu4qoBPzBSCV6gc4xXXQyGRcn+WP0qpRlTlyyVmKMlJXRJRRTSTn2qRjqK&#10;bk0H9KABmC9SAPekXJyT+HFedfF648dWNraXfgySOQwuhuLM2qyPMu8bsOzAD5d3ABOcV8qaZ/wU&#10;Y8QaX8Tte8I+JPBtpZz6bCpitZZHsrmVgR5jfvSVxgkBTjnB3HpXp4fLa+MjehZvtfUwlWjB2Z9h&#10;/E3xsPAnhefUgEM29IYvM5UO7BVyMgkZPY1kfB/xn4m8UWeq/wDCSWFrC8M6m1uLAny5YWRcZBZi&#10;HDB8jPTbXyH+0p+0tF8VbTwRpWkyXfh2zuH+3alHeQxuVAyFGUdiwXEmdq4ztw3BFeyfso/EzSdK&#10;8BXFt4g8WQ3Gs399d6vHYSbcWdmXKQRoyjDAxxLIdx3ZlPQYr26+S18LlyrVKb5m7banLHExdbku&#10;fTy980teaXn7RXw+0/Uv7Ol8U6f9uaLz0hEnLKZAgIzgHLMAOeSGx0NdN8O/GifELwnZ6/Dp91p1&#10;rebpLeK9TZK8OTskK9gy4YD0Ir5iVCpTjzTjZHcpxk7JnS0UUVgWFFFMZiGI7cUAPopm4scDj6in&#10;Kc0ALRSHNAoAWiiigAooooAKKKKACiiigAooooAKKKQnFAC1HJJtPt69qRpCrclQoGTmvDPjP+0z&#10;pfgTWP8AhG9Hf+1/FEqqFsrJDPLGWOF+QccnPUgCuihh6mJlyU1f9CKk1TV2eq+MPHWi+AdHn1bx&#10;BqVvpemwjc885OAPUAZJ/AV83+Kf2sdf+J8lxpXwO0pNcvI1G/VLuImGNuW+6WXIKKcN/eI44wZP&#10;Bf7M2v8AxI8UP4w+K9/cMJ4ZIl8NR3RkUIxIxMygKOP4Uxgn7x6D6O8F+BNB+H3h+00Pw7psOlaX&#10;ajEVtb5AHHc9WP1J6Cu9LC4J6/vJeey/zOf36vkjwJvgT8V/GzTt4s+J81layH93Y2EK+ba4jcLK&#10;s0flDeHcEZVsbByckVzGp/sH3GpXVpqE/wAR9ROpRxol3dxxSRvcBY3TlxPuUHcS3J3FEJHB3fX8&#10;cIjXavAHQDAA/L/PFc3468Z6d4D0kX2ozohlLxW0LMFaeURvJ5aknrsjdvoh9KI5hi6jUKdlfZJL&#10;/IJUYKLlJnyf+xJ+0Aniz4heJvAMF/qPiPT9KS4Ntrks73Fu6RXHlAiV3ZmEud6ZJOA44AAr7Uhb&#10;zF3A5VuQfavz9/4JjfBPR7O68VfEmwsNQsrCaR9F0YX102fs4ffMQgGG+cJHuJJDW7gY5z+gUIKp&#10;zyfWrzlw+uy5LWsr2XW2peHb5F5j2AOOehr81v2jrFfiR+3tpmleZayWmnpaQNA9ycyNje+UOehO&#10;MjHSv0mZmLD06nivzb+Fuhw+MP8AgoV4p1S2u/L+x6pcXALYJlVTtVVyDwNv612ZB7sqtbtCTM8V&#10;8KXmfpDZwpb20cUY2xooVQM4AAxgVYqNBgf407ca+Y5ru52dEPopm4+tKpzRdAOooopgFFFJzQAt&#10;FIc0m6gB1FJu9KBQAtFFIWoAWim7qQsR2zSugH0VH5m3rTlbcM0DHUUUUxBRRRQAUUUUAFFFFABR&#10;RRQAUUUUAFFFFABRRRQAUUUUAFFFFABRRRQAUUUUAFFFFABRRRQAUUUUAFFFFABRRRQAUUUUAFFF&#10;FABRRRQAUUUUAFFFFABRRRQAUUUUAFFFFABRRRQAUUUUAFFFFABRRRQAUUUUAFFFFABRRRQAUUUU&#10;AFFFFABRRTWbFADqKiaUqemOO/8AKno24H24pAOooopgFFFJk5oAWimgnvRu/Op5kA6ms+3r0xmm&#10;7yK8L/ao/aI034LeB9TFtd28vis2jz2Wn/akil4B2vhuq7woPqA3TGa6aFGeJqeypK7IlJQ1Z7sp&#10;45IJ9RQa+YP+Cfvxe8T/ABl+DGo634o1Iatdx65cW0d15fllk8uKTgdlDSMoHP3epr6Ya6SOSNJH&#10;VGk4RSeWOM4AqK1J0ajpS3XYcZKSujy79p34nal8JfhDrOv6Jai+1791a6fanBLzSyKm4Ankohkk&#10;x32GvLv2D/DKt4N1zxTILqWXVLySBZrwsWKxnDAEnJHmGQ/XI6CvOf8Agol46VfGHgzQXSe5sdHt&#10;Jtc1Kyhcq06yFoIQMHqFS5+m7jFfVfwB8Jx+Bfg94V0hI5ojHZRu8dwdzLI43PngfxE/155r6eVN&#10;YPJozS96s/wRxc3PXt0R6EihRgf54p4pnmfLnt15FLGSwJOPwOa+S1Vkd4+ik5qKSbYyjjnnHGf5&#10;1QE1FcT44+MXhL4cxk+IddtNNdRGxilJL7XbarFACwBbjJHY11unahBqllDd20qz20yCSOROQykZ&#10;BFXKnOKTlFpMV09izRRRUDCiiigAoopOc0ALRSc0m47valcB1FRmQr1IqFrxcNtYMV5IAyemelPr&#10;oGhaopqsTRzmgB1FJnmm7j9PaldAPopoNBamA6io2kPpXO+NPiN4e+Hejzap4l1ez0SxiXc017MI&#10;x9B3J9gCaI/vGox1Ym1Hc6aisvQ/ENj4k0m21PTLuK8sbpBJDPE2VZSMg1oq+RnOaH7suV7hdPYf&#10;RTdxpfWlcYtITj0ApCxrh/iF4wvdJ1LQdE0iW1j1fVbjaDc/MFhXmQ4BBzjp71tTpyqy5Ykyairs&#10;7kVxfxg+J+j/AAd8Aat4s12QpYafCZCijLytj5UUdyTgV16sy4z+Oev+elfnN+3j8WJfF3xo0rwL&#10;bxtqOl6WId8NsWKm6kY7vMxkHYFU4x3r08pwP9oYmNJ6R3b7JbmNep7OD7s7n9k/wHqfxZ+KV38W&#10;vFFus8zwCaP7RCCiTyHMaRqehiRVJOc5evuKHhcZJxxz1rz74EeCf+EF+FHh7SnV0uBbLNOGUqwd&#10;/mIYHoRnb+FehKvljA6VOaYr63i5OPwR92PohYem6dNc27H0Uwtj2pvmHcBxXkXT0R1EtFNViw6Y&#10;NLTERzKWU4JB9ucV8W/Gbwn8SPgBZ+PfHGkavrHjFb4q+n2tu0k8mnMWxuZGYjyx1+XA9hX2qfrW&#10;T4k1CHSdD1G/uIzNb2ttJO8YIG8KpJX8s9eK7MJip4aonGPNfSxE480Wj80Pih+0xffHzwT4H8Na&#10;20Qgs7n7brd9aXmyK5eHO1WQDKAMQcE9VNfSn7HXw9XWLrVPiNqUTPdXTiGwmYtt2hSu+PP8OxgA&#10;RgYJzk81+aE2tpq2salrg02e00e/vpXa0trfauJJHdRIVJONvcLjBPTrX6b+Av22PhhovgPw3HJb&#10;aholkLWKAQJZmSO2AjTJyrN8gyRn2NfqOeYOWDy+lhcupP39Zd/Neh4lGK9pzVWfU8S/Kckn5j1+&#10;tPrx3wd+1Z8PviBqdtpnhvUbnXNRmCsbezsZiYgRnLFlUAAgjOeoNeu28zSQq7r5bMoJU9uOlfk1&#10;SjOi+Wasz3IyUtmTUVHvJbinI27P1rK5Q6mSMRgAf8C9KfVa+Z/s8nl8SbSVO3cMj2p7tICjq3ib&#10;S9DQtf39vagf89HAIz6iptP1qy1ZQ1ldQ3SYzuicNgetfJo8H+I9a+Imoza1pGtapb6lIJBPa24x&#10;Au4qFfewAX5c8DvU/wAdvhvrfwp1fw/418M6r9g0DS0Yalp3nPvu5T/qgFC4K5PIyD6EV9HLLKHN&#10;Ckql6ktuxyOtLe2h9cqaVetc78P/ABNN4w8FaJrU9rJZzX9nHcPbyoUZGZQSMEkgZ6e2K3nZlI24&#10;68185KPs5Si+jsdUXdIczMrdse/FQG+j8xE3KHboueT1I6+wY9Oxr55/aU/aw0n4WXN/4S0+TPip&#10;rBpmvpUJtNMDKSJJivzEhfmCLycryM5GJ+zj8O7vXLhfjZ8QL+5j1O8ja402zub9xb2FmYI0W4lD&#10;tgO8aF9p4VZzkAk7fR+oTp4ZYit7ql8Pd+i7GPto87gt0fUnnE+nBweD/n0qWNiRyMV8N/G/9pqL&#10;WNU1a6TXZ/D/AIQ0A7ImtrprW81OQoGI2kblUFcDPXPvgfZHgW8vtQ8G6Ld6nbfYtRms4ZLi137/&#10;ACpCgLJu74ORmqxWW1sDRpzraOXTqEKqqOyNpnKt2x25rwb48/F6/wDDs8emaTr1jpd3N+7ihEZm&#10;u5pP7qoG+UnjAIyfasH9uf45a58HfBOjWvh+4XT9Q8QXT2I1AjLW4CE/IMYDHOAe1ed/sVfBfTtN&#10;8L6X8RdbW68TePdSLMsl6Gd7LccFmLMdzED757YAAxXdgcMqOHWPqJON2kn3MKlS8/Zrc79/gz47&#10;8eaSs3iLxG2nWskIk+w2sAa8Z8cjezbRkY428HIrqP2ff2dLH4W3F5rEjT3GpXRKrcXu03axdkZ0&#10;C8Z3HHTmvaLXTQWNxc/vLlhjnlUx/dB4H1q8qn1IrnxGaYitTlRduXyRtToqL5xV+7TqSivGOgWi&#10;iigApGpaZI2PyoAzte1q18P6ZeajezLb2lpA88srdkUFmOM84A/UV+eVrqfjL9sz49ReXHJo2gWQ&#10;ZZJBl0s7QglHBzgyyqRjjA9K9j/4KAfFE6B4RsvDVlqVuj3bGbUbQf61oFGVG7cNgLAjJyDyK7H9&#10;iP4Mn4YfCWHVtSUf8JD4m2aleBWZhEhUGGIZY/dUjpjr04r6zBqOWYF42SvUnpHy7v8AyPPqxWIn&#10;7O+iPUvh78N/D/wh8Gx6N4fs5IraCLLyOxeeZgM5kY8ljn8M8V+ef7UmqahfeJteu/EE1n/aviyz&#10;WHRtNuZVt5DbrJ/o8WXI24Zi2RksWb+6Af1CWMKOCce5zXJ+MvhP4M8fXmmXfibw1pWu3WmS+dZT&#10;ajZxzNbt6oWU4/8ArA9QDXDlmazwFadeS5pSTTb31Nq1CNWKjtYzf2fNF/4R/wCCHgOwEcMRh0Oy&#10;DLbx+Wm7yELELgYyxJ5GTnPGcV6FUcbBR14HP4fSnnvXiTm6knN9TojHlSSKGtatbaHpd3qN7PHa&#10;2drE0000zbURFBJYn0AFfEnw9uo/2tPi1q99Bi20jTmikv5jdt5vlyIdkUQUjaC6EkkHgivQv29v&#10;iVqvhfwXovhjSYoZU8Q3DRag5kBkjtkwxHl9SrnKsQDwCOpBFj9gn4VQeDfhTJ4vlgtodV8aMmpZ&#10;twdq2mwC2QZ5/wBXhzwPmduBivp8FF5dl0sdGVqk3aPp1OOf7yt7Poj0bwl+z5onw/8AiM/irw/d&#10;Xen289q1tc6UH3wytnKvk/NnOTye5rS1D49eFNM+Jdr4Gku5G1u4cRIY4wYhIV3bC27hgOSMdxVn&#10;4wfFCw+FvhS91CYtJeiCR7aGNN7M4UkZHpmvl39kvwRc/Ej4yeIfibrgt5FsnaK2hwN5u5APMkZS&#10;p+6mwAgjHOc1yUcHUxOGqY/FN2S3/mfQcpxhJU4I+3t/Q9e9eVftCfFK++GvgK71TSITdXqSLEio&#10;u8s7HAUD64z7Zrdb4jaT4g8WS+FNH1K2vNThiE16LeTzfsyZxhtvAY46Z/CvmP4zeMrrUP2vPCfw&#10;9/eW2lLbwtCYJA3nTysxfzl5xhIzg8da58vwjrVFzrZNv0RvVqKMU0fYPhPULzVvDOlXuo2jWF/c&#10;W0cs9q3WKQoCyn6HNJ4l8SWfhXTZb6+fbCg+VF5eRuyKP4ifSjUdcs/D9j5lzMEHRF6lzgnC5I3H&#10;ANfHXiTx54n/AGoPjBdaF4Rml0TTtH0sz299Jbl1hkkkMRlfsXHBVR1Eb85OQ8BgPrs5VZPlpLeX&#10;T09SKtb2cdNWe/2f7SXh29+Kvh/wDEPM1vVbae5kSJxILMRpuCSkdGYBuO2w56165G25ffoa/Njw&#10;j4d8SWH7T+kw+A5oLmLTfEkOn6hcXcQWWa0EYN/Kp4y21ZFyc8yKBjHP6Ha34ij0GzeRwbm4z8lt&#10;FgySHn5VHGT1/LHWt84y+ngK8KdCV1JX13Fh6kqkHKRuUVHDI0i7mXbnkKRyPrUleAdQU1qdTW60&#10;bgeRftXao+kfs++NriHb9obTnhi3uEBdiAoJPv6V84f8E1PDbXknjjxY9nb2MUkken2kVtNvwn3n&#10;ySB0ITHSu1/4KMeJE074X6Fo7xiU6hqizbCQo2wKZDk9QPp+db//AATz8OxaR+zTo+oxMGGtXVxf&#10;7jy23f5YBJ5P+rP4Gvr6dsPw+5vepO3yRwS/eV15H0rGCEGevf0p38QqC6uo7OF5ZJEihQbnkkYK&#10;qjuST0Ari/H3xs8IfDXQ7vV9e1y0s7G3jMpZnBL4XdtTBO5iASAPTtmvkoUp1FaMbnY5xjuzuJH2&#10;EZxg9Dn6/wCFV4dQgmlMSTRNKoyUVwTg9Djr+NfDPjD9o74l/HXT7lfBVjdeHPCM8M4bVILOSVmh&#10;EaNmScjahIbjy8kZKlsg48avNe034CfHvwklr49vta1uO4tY51ZmjW0SaYJNBPvZxhogWycn5Mgj&#10;pX1VHh2pWpe0lUXNa6itdu/Y4ni+qWh+qkbbsnI4P0pW9aytH8RaZq1tHLZX1vdLIMp5UqtuO3OB&#10;jqQMVdludsbuuAFXdl8AYx1PPA+vpXyU4uLalozujL3bo87+O3xOufhz4WWTTYFu9Xu3EFvBuCnL&#10;ELu6jpkV4b8N/G3j3wH8SdM0XxXrd1drfGF5beaRZ4ovMBJy20ENxgDOBjvmnW3jDRvjJ+0nFJHc&#10;WOp6T4fs5UvLtZjLBCyyblBUnaCSCA2PUdq5jwvZ3fxy/aOn1O0SW00q31KKedA5dVitwwUZHA3n&#10;PGO1feYXB0aGHlTrR2i235vZI8qpWcprkep9yRtxSjPbp3qpJcLa27TSukcKDczvwAvv+FcrpfxB&#10;svGWrXOm6JIbiC3GbjUIz+7Tk4UepOP1r4eNOc1zxWi6nr7WO2XpS1Fb/LGFOcrwc8mpBUALRRTG&#10;cqcAZpN2VwH0VF5h3D9aPMbac4U5wPSi66gPZjyBjp3rO1XW7PRYJLu/uobO1jjaRpJpAg2qMliS&#10;QAAP51xPxX+M2m/DfRLqSKSDUdbUbINNjlXe0mCRuGeF/nXiXhn4N+Lv2h9Sh8WfEue40rTPNgns&#10;dFg3RNGq4LLyzYV8kEjDFccivUoYFyp+3ry5IfjLyS6mE6ji+WGrL/ir9sS58Va5F4b+EPhyfxtr&#10;MsnlzXShktrRGU+XMxIACFh1fYCB8u6s+4/Zf8dfFiF1+JnjFrGzkjWW4sPD908hM+UKsrSxhYtp&#10;WQZEbEhuvy19L+EvBOieB9GttL0LTLfTLGCNYkit4wowowCeOT7muI/aE+IGofD/AMDzNo6gavei&#10;SK3upSBDZ4Qs1xITxtTAx6kgd66cPim6kcPgIcnNpd7/AH9DOUbJzmz4m0vxL4c0X9vDwF8LvC1r&#10;ey6bpWp3BnvpG8y4eVLWaVkR2/5Zo6kP0O1GGTg5/Su3IKtg5GeDnOeB718Z/sI/Aexkt5PjDqd+&#10;us61qouLfSLuGaT91atcSPM7bsB3lmMj7yDldgGAWDfZAkW3Xlvkyclsk5z/APrp51X9tiVBSb5F&#10;y37tbl0Uoxv3LNeVfH7472/wE0LT9XvdFvtYsrq5FvI1iBm3GCd7Z69Og969PtrlLqFJYpEljcBl&#10;eM5VgRkEHuCK8E/bOGfhjZmUwi3GpRed533ShSQY6dckVxZfQhiMXTo1NmyqsuWN0e3aDrUPiDR7&#10;TUbff5F1Es0YkXa21hkZHY4rRrhvgvNPdfCvwzNcoEnawjLKDntx29MV3K81x14eyqzgtk2jSLuh&#10;rRhjnHtXG+Pfg/4I+J0cUfi7wno/iMRrsjfVLGO4dATyEZ1LKfdSDwK7XFYXjTxJZ+DfC+ra5qE6&#10;2thptrJdTzv0jRVJZj9AKmDnFr2bsxStZuSPy+/aB8A+EtG/aS03wT4B0W+0+8OsWWm3CzX880Te&#10;aRO5jEjsyALKowpC8txX2bov7DXgrQxPHa6/4ne1kQoLaa+jeOLO7cUzFkEqwXrjCjAByT8n/sX6&#10;Vq/x+/aluPiDrAluP7DkutUvkuMEW9xOWjgt0I67QHZT6Q+4r9PYY9i4zntX3meZli8FKlgqNZpx&#10;iubW92zzsPQp1OarKO55l4Y/Zt+H3hVNPMPh61vp9PZZLO41FBcyW7KWKtGXztIMjkEdz9K9OhjW&#10;NW2jGTk+9P20AYr4WpVq1pc1SVz0YxjH4ULRRSE1mWLXhn7Tf7Q0fwOtNIRDH9qvZlJWRNxMAbEh&#10;T5hgqCDk5HIr3BmbIx07/rX53/8ABTC80yT4rfCyF7C01HUtksTR3VwUjEbug2OoOcMT1yK9rJ6N&#10;PEY2EKqvHqcuIm6cLo+zfhHa61deH7fXNa1qbU5dQjFxBCU2JFG/zIMA88EHPvXocfT1rD8F6VJo&#10;3hPRbGWGO1ktbGGBreE5SMrGqlVJzkAjitrcI8KP/r15Nep7WrKSVld29Doh8KuVtT1K30m3Nxd3&#10;MVpbqVDTTuEQZYKAWJABJIA9zUWh6/Z6/bzS2Uonjik8pmX7u7arYB6HhhyO+a+If+Cn3xkstL8N&#10;6N8PrO7nXXbll1q6gRCYxaoJY4hJ7tMdy453QDI5FfQnwDaP4O/sz+Bx4s1EWk1vo9vNez38gUrc&#10;SqHaLJIyQ7lF45213ywLp4SGIe83ovJGSqXm12Paix9v8+9OHPOcjtXx18bv2mviBHYXN74E0dJt&#10;A0e4g+2eI4f31rcP5QmKIA3+qO5Y2k6Bsg/d59d/Z8/aU0T42aX9mE9va+JraHzL3T43zjnBkTnl&#10;M/UjIp1ctxNGgsRJe75dPXsRDE05y5Fue00VGrlucYFPU5ryrnULRRRTAKKKaTQA6im5NMaQ8jgH&#10;H1pN2GSVl+IPEFn4Z0241LUp47WygjLySSEADA6deSewqn4w8aad4I0O41bVJ1itYVJ2jJdz2VVH&#10;Uk18r/8ACT+Lv2pvFGpaLa2UWgaHZCM3F9cqZ4thYnYBkfvSPwAYV6uEwLxEZVpu1OO7/Q56lXkf&#10;Ktyfxx8YvGf7QnjQ+E/hJcrFocMS/wBoa4VIhj3g5BcH7y4PygE/SvY/gf8As5+HPg7BcXcO7VvE&#10;94Auoa5dAma4PHYk7Rx05+td34J8B6H8P9Bg0fQNNg0vT4ixWG3jCZYnliR1JPeuhVdoNTiMbzRV&#10;GguWH4v1IjRu+ee4iRLGpC5wTnrTlpMkYwRUclwI2wzqg2lst7da8vd+Z1dAkkMbgcYPc8d/8/Wv&#10;gz9qTV7/APap+OOg/CHwddwNYWCzDXtXimDx2ULeSZ5I2XPziNjCM4zI+3cg3k9H+05+1L4n8UeL&#10;NL+FXwUBvPEeqTi2v9dhiDraRurbWhY5XospMhG1RGemdy+//s7fs/6B8AvBK6TpdtbnUZnea/1G&#10;OHZLcyMzP8x5JC78AE9ieCxr26UZZclWnpN7LqvN/occ71Zcsdjrvh58P9A+Fvg3TfC3hfTk0nQ9&#10;NQw21nCzFYwTuJyxJJJJOSSTkk9a6WPPzZ/ChbcIuATSSP5bbfUcE+uQMfrXiu8pOT6nZG0fdWxz&#10;PxK8dWHw28F6t4k1OaKKz0+2ecrJJs8xlUlUBPVmIAA96+Af+CaOjyeLfiZ4z8VyLJcxwTs4urgZ&#10;Kmcl1UH1AIyPeuu/4KM/GnR9d8L6X4J0uWPWLiLVyl7Batlxdxrtjtl5wz5l+ZfTHSvoH9kf4P2/&#10;wL+EOj6K2n+R4j1BTf6y27P+lNy249OBgYHTFfW0o/2flUpv46zt6RXX5nC/3tblWyPd098fhQzY&#10;brXGfEr4qaF8JfDs+s+ILxYbeNNyQwjzLiY8DbFEOXOSM+metfMo+OXxB/ab1Y6b4I02TQvCS3Jh&#10;n1q3dmkjKnkSMyqik94xkgYOea8PCZfWxN5fDBfae3y7s3qVVS03Z9kJdI5G1gQenI5/WpFkOAcB&#10;ckjDHBzXxH8WPBnxL+EOg61rj6vqtzolwq2YtfCyz3l+GkZR5xXaMYKjOwMcGvWv2QdV8Z+IvC+p&#10;av4lOqJpV48f9mw6x5guUKNIkpZZRvXJQHDAdeneuvE5bClR+sU6yktrdSYVuZ2cbH0Mrbv5UtRx&#10;ZVSD9aRpGD4yAOvT8/6V4h0ktJnmvD/jH+0yPhnrFto+l+GL3xNqlwyxrFbyJErSE58tSTln2gnG&#10;AOnNeyWN493aRTyQNbu8au0LcuhIB2n3GccZrepQqUYqU1a+xMZRk7IssxXPp/KuF+JHxv8ABXwm&#10;a0HinXINMe6cJEhBdh/tMAPkX/abArnPjl8bl+E9g897NaaJZMPLj1TUCGR5MZ2pFvRnI45B718H&#10;fC621z9s74jeI7F1u30ey8yW51LVcDZuGI9uAeSRnaOilee9e3l+UKtTeJxM+Smuu+vY554jllyx&#10;3P1C0LXLDxJpdvqWl3kF/p9yokguraQPHKp/iDDgj6Vfrzj9n34dar8K/hXo3hnWb+31C9sVZC9m&#10;jJCi7jtVAxLYxzyc5Jr0bOK8CpGMKjjB3Xc6ItyV2OqrfXUVmvmzOscagks7BQOM/wBPypLzUIdO&#10;t5Li7mjt7eNd7yysFVR6knpXwP8AtCftZ6N428dXOh+G4rrxpFpkcezRY7hbTTppxKxM1zJnc6x7&#10;Yyv8KnDYydy+jl+X1swnJUY3Ud32Mq1ZUVfqfZWofFTS47W6fTg2rPDuUtb4WMsAcjexC/eUqcE4&#10;Ir5vt/2vviJ4k1T7HY/De8s41uZoXmso5L9gFQyRlgEUJlB13MCeletfCf4Y63qnh/TtY8ca5aap&#10;f3ERlbTtBXytMQOQyhCw8xwoAAYkA/3QMAeuLbW+nrHFDEsUargKOOgA/Hj1rf22BwTcFTU353Mm&#10;qlRXbsfOFj+0d418PeE7nxD4x8H6tpVtbzeWRNZbC6lsA7M5XqPWvdfhf8RtJ+KnhG28Q6LK01jO&#10;zICy7SGXhh17HNfNH7XXxgn16G18D+E5ILz7ROiapfIrTrCWJCRLt4J3Ebh2GOlfRfwU8Ap8M/hp&#10;onh5UjSS1gHmiJNqmQ8uQPcknnPWunMKMFhadedNQlLZLsRRlNzte6O5ooor5s7wooooAKKKKACi&#10;iigAooooAKKKazFaW2oDqKjZz2x7182fEz9sq08E/FBvC+naZDq1jp+Bq1/55UwMVLbI1xh2AGTz&#10;xkV1YXDVcZN06MbtK5EpKCuz6XorO0LWIvEGj2Op2p3Wt5BHcRN6o6hlP5EVoZrl6uL6Fi0UUUwC&#10;iiilcAoopKYC0UmaM0ALRTd1KDmgBaKKKACiik5oAWikpaACiiigAooooAKKKKACiiigAooooAKK&#10;KKACiiigAoopKAFopm40uTx6UAOopu6lXPegBaKKKACiiigAooooAKKKKACiikJoAWim5NKKQC0U&#10;U0sd2KYAzEGkEgb7pz79qwfGnjPS/A+izajqt9b2MKqRGbiQKHf+FQOpJPYc1wnwn+JVx418RavH&#10;517cx7FlKvEFgtgRgKh2gk8Z5yeRXVDDVKlGVdL3UQ5pOx62pyM1Vv7yLT7ea5nkWKGKMu7uQAqj&#10;ksST0FS+YwzyvYk18Tft6fHzULpR8IvBE9y/iPVBjUZLJQXEJz+4jBB3SNxleoU+9Vg8LPG1o0od&#10;d/JCqT9nG52ul/GSy+M3x9stP8L+Lby8tdKtpmm0WxQG3c8BZZ5MHaQc7cYzxwa+o7KEW1ukQZnC&#10;jG5up9Sa8T/ZO+BNh8HfhnYCTTba18QahCk2oSRQ+W+Si4jfvkADIPcmvcVXb71vmFSm6nsaPww0&#10;T7kUlK15bjqKKK8w3CmsadTdvzZzQB5Rrn7QmkaJ8WY/BEljcO62xnuNQVlKQHOFBjzvYHnkA12u&#10;h+PvDviK8u7PTNd0zULy1OJ7e1u0kkhJ6B1ByPxArzT4xfso+FPi9410zxhcXepaR4q0yHybO/sp&#10;8IBkk7ojwx5PPB6c8V89r+wd8QfCd/qb+H/GtjqNrdXX2tGme50+6Lkk/vJYyxYZ7H8q93D4fLsR&#10;GKq1XCfpdHHOdaMtFofcsl9FCrySSxpEvBdmAA9cnP8AnFfnZ8fPiB4V+N3je902/s7YaT9ua1Gr&#10;XjCF1gUFZNjhuVcbgOR1PQ81R+Mfw9+Jvwp+GUr+NPFFob/Ui1jaWtvqE84uZXJIwzKuGCA9uhra&#10;/YJ/ZZs/EV0njrxTYrdadpe6y0q0cBrW4fbtlkZGyJFBJVT2Kmvq8Fg8Lk+HnmMqymnokutzmnOd&#10;efs0e2/DS61i28J6J4C+EumwaF4d0yHY2o3jvLKiOjMJPm6uZMk8kYI/D3Xwr4J/si206fU9QuNb&#10;1m2txE2oXTAO7EfMwCgAdT26YrptP0u10+yitrSBLW3iARI4VCqFB4AA6D296wviV4q/4V/4A8Te&#10;JRaPepo2lXWpG1hXc83kwvJ5agdS23iviK+K9tLlpR5U/vfzO6MPZo/Mz44eL2+Jv7Rviv7PHKtx&#10;qXiGLwnYS5y6IhS0ZkHI2FxPIOv3s1+pUP8AxLdMjMso/dQrvlk6cAZY1+Xv7JY1Pxl+0d4EbWBb&#10;tqtp9r1fUhInG6O3kiVVbpkSTxsCf7hr7M/aZ/aI8PfD+10PwuupiTXvEurx6Nb29qrSsJGZAVcq&#10;rBRmVFOfm+YYHUj63iCh+/wuXx0UIpvyvvc5cPb35sb8E9d134j/ABq8ceJb3X2Hh21C6dpOhxFo&#10;2CbmJmmQk8n+HGOAK+iI+M+nbP0r4t8C+Nov2d/jNrVv4yK6Xpl5DDZpfSHzNyq5EDfKSSDufJ5w&#10;VxnivrjQ/F+keIdJt9R07ULe7tJkLpKkgOVAPPb0r57NsE8PUUqKvTdrNbfebUKiknc1L28hsLeS&#10;4uJUggjG55JDhVA7k182/E74uXnxGum0Lwlrt7oFjFvN9qVqqozRjGHSUg7BnOGAySCO1ebfGb9r&#10;yy8cXt1onhXEtrDIInvrpGjhTBIduuJO4AHpWLpK+I/jJYXPg3wmJLTQJkSC91O3gVpWYnJzJwoT&#10;bn5AAR178+5gclWHpLE4tb9+i7+pjKt7VuMOhg6T8M9Q8ZfEp9A0nWtU8Vavtg/tbXL2YymDGHYy&#10;SMPugBdqfxEtgjmv0S023FrarEEVAnGFAA46H8q4b4P/AAb0T4O+HG0zRlcmaXzp7mVy8kzc43Me&#10;cAHgZOK74Yj4HA6814Oa5h9dqKnBWhDReZ0UYOKvIloqHzW54BP+f/rURzF8+x9Pxxjt2614h0k1&#10;FIrbuhB+lLQAVz3jfxpp/gHQZ9Y1RpBaQlE2wrvkdmYKqqvckkV0NeL/ALXGoapoPwV1XXdJlgS4&#10;0aWHUGhuE3LMiSDcn6/pXRh6arVoU5dXYibai2j0zw74ph8QrMqJ9nuoG2zWsjKZI+uAwBODx0rT&#10;aYqu9iqKFydxxjjmvlb9jjxv4i17xB4xOuLZRQ6tMNVtIbZArxrwu1mLEtnB7cevYM/a0/aBis5G&#10;+H+iNqMmq3skdtKdOUo7MzAGEMeoZc5wPoa9irk9aOPlg9rK7fZGDxEY0+ZFb4z/ALRmseNvEo8E&#10;/C2987V9zRmWOEuZZlYAKc8LDySzEcjGDXEeKPg2P2e/G3wZ1U3eq3virxH4st7DU7rTZPKs/MkL&#10;M58snoQqg5zlVbpkY+jP2c/gHYfCjQ21S8tIT4y1ONRqV6mWbav+rhBJOAi4HHXvniu88b+AdE8Z&#10;HS7jVLGO8utHvYdSsJZDhoZ42ypVvflfo5qq2PpUWsNhY2gtG/5n3ZEaN/fm9TqIlAXjpniiSUIx&#10;4ycemf8APSvFof2pfD2k6pd6X4s0zVfBeoRX01nBHqsAeO88qOOR5IZIiysoEo4JDAAnGBmvK/2k&#10;P2vvAsUN14IEnia5v9QgjWJvDsCj7SsxKAJITuI2lmyEKkKCCQa8zDZfWxNTkpp6/M3lVjBHuHxR&#10;+PGj/DO6gspIZNQ1GZDJ5Fv/AMs0zjcxwcDIb8q8N8Q/tbePtD1SN5PDNhDojs7iadJvNdRyqKQc&#10;ZIx8xGM54rxT4S/DXx7bXGl/8It4I1hrw3TS3s+o7LaGDegZTL5vllzh1J27z04r2vTf2NfF3jPV&#10;be7+InjlpbP/AFdzp+kqzi6jzny2eRF2Ljj5VB46819p9UyfLYKFaSm7a97+nQ89VK9Re6j6c+HH&#10;jS3+IfgrSvENqrJb30QlVXQqR2IIIHQgj8KxvjJ8YtF+C/hf+2NXLu80gtrO1hRnkuJ2ztQBQTye&#10;9db4d0Kz8M6HZaVp1stnYWcSwwW69ERRgDPevJP2sPhj4n+Kfw2Nh4S1NtN1u2mS4i8oKJJQCAwW&#10;Rv8AVkAk5HNfEUVQq4pe00g2elO8YXW54te+Pf2i/jFHHc6H4auPBek3SmNIjPCk4G45ZpXDEZGM&#10;AKvStiX9kXWfHeqJq/j/AF+aaaGzeKLz7r7YYWICs6bxtRsd1HNcP8O/2ldd+DOrDwFcWyazYaGj&#10;LK+rzvFqUw+YsULqfMIbvzkd/TsPiH8ePFPxI8J2t/4dghsvC3yTahcIsxucqA/lqcYHPUFeR3Ff&#10;eRp42nXVDCKEYPaSte3qeZzRcG6jbO9/ZQ8O6n4VXxTo91fte6TYzwQWDNH5YkUJlnVf7vzIM+oN&#10;fQqsQpwM/pmvjL9jPxR4k+Lniy98WJeIPC2mwzaW8ccm8SyyGNwMgkbkVIyemN5GK+yzluM49Tjj&#10;gjI/Gvks7pyp42SlNSfW3c68NK9O6Rn694msfDdibu+mWKBf4grOSeuAAOeAfxxXzD8G/wBubUfj&#10;Z+0NrHw90b4fTw6LprTCfWri9KSwiM4BkgMeFLkHC78jvXl3xa8Zax8Vv2tNa8I6X4naDQtPNvo3&#10;7mDzTGWaP7SiqMHeHYjec4MY9Dn7X+G/w00D4X+HE0nw/Zi1iz5k8zAedczEAtLMwA3yMeST69gA&#10;KvFYKlgsPTlPWc1fySHTqSqTaWyOpkn2K7NhQvXPYev614L8K9YPxN+M3jDWJLdZ9J0SRbOxu5EB&#10;V2YZJTIz0I5BxXd/HTxpD8PfhnrOqyYEaRbDxwgc7SxxyAM5zWF+y9pF3pfwosri9hWGW8keeNFw&#10;f3RY7MEdRjnn1rnoQdHBTxHWXur9TSetRRNz45fFjS/gv8O9T8Q6nO0LRxmO2WOLzZJZmHygIME4&#10;I5x2r4M/YE+H9x8UPi3q/jrXri81H7FcveB5R+5M0quefXAwMHptFdJ/wUk+Kkt14w8O+FLS8WPT&#10;tLRru/kh+ZvtD/KkZwePlGcDByR9K+hv2H/ha3w7+DsV5cRSRX2uOLuRZDjEYGIiV7Eqcn619LTp&#10;wyrI5VpaVK2i/wAPc5JXq10uiPoqNdq9SfXNRzT+S2WZUQDJZj+f5f19qq3WsWunzxQyzKsszbUQ&#10;klievQcjj+lfC37cH7Qlz4i1N/hf4dt7q+vJpksLrTLdZYnvLp2UxWu8Y3qVdXdVyuCisW5Q/KYD&#10;L6mOqqmtElq+y7nXUreyj5nq/jz9vbwT4f8AEEelaPPHq3LI15nELyiTZ5cZz8+fvBgcMrKylgQa&#10;9Q0PXvHOqSWEdzYi2ubqPz5W8rEFqBwFO47mbJBx8px+Z8l/ZV/Yutvhfb2fifx8bPxN47QI9sWh&#10;VodGAUjZbjpvw2GkHXaoXAXn6jkJjjYAAjGcEbvU9Op78d67cbWwNG1DBx5ktHJ9X+hFP2jV6mhy&#10;0PijSfh/b6Xo3iDxRDNql2+yOS+kVJbiRnIwqemcgfTqa7FG3DP6dx9a+FPFfipfix+19pegxvPq&#10;lks8Dw6lZRJLbwW8KNMQsgUgbmZQGJydxPAwB9YeLPjL4T8C6ffS3ms2sktlB5r2sUoknKjAGEGS&#10;cnjP19KzxeXToqnGmm5SV3ptcI4iElvojs72/g0+GWe6ljgt4l3PLI4VVHqSeAPxr49/bF/aOsdX&#10;+Huv+FvCVzPcedbtHf6rbQN5cKeiyEYOemRkYNZM/wATviD+1U01v4a02bStAjkWOe2ivGQEbmBM&#10;k2wA9B8qggD1rzL9o6y0vwT8IdS+HrGax8bz6rZzS2YMoS7tt+HaKTbiRBgZ6HJ7V9JleV0MNWpT&#10;xUuad0+RPX1foc+IrTl7sFp3Op/4Jw+BGvL3W7u88ifSbCwW0NtIpZJJpud6g8YESMpzydw57V9d&#10;af8As2/CvS7xbu0+Hnhu1n2MnyaZCBhslhjbjksa8Z/YPtJWt/Hl2kZj0pb63s7WNv4GjjPmr0Hd&#10;l9enWvrBM7ASc8V5PEWMqTzSr7KTS7Jm+Hpr2SUlqZej+HNK8OxmLTNOtNPRuWW1gWMP1ySFAGcn&#10;9ayvH3xI8O/C3w/NrfibVbfS9OjIUvMxLO5BIRFUFmYhSdqqTgMexrpLlisLsMD5SBnivy68VfET&#10;x9+2B8ZJdI03W/7E8KR3M4e/hwqaXpgcxs43YzNJG2GHU7hyFyBxZbl88xnOUpWjBXbe/p8x1qka&#10;OkVqfZHwn+JHjP41apNqkEsWj+F7WdTuEDrIzAlZYMscPsZSC68A5BGQcfQVvIJVLL0zxXgtvpd3&#10;qGqeFfCngBrfQvCnh+5jmvBZyI6vb7CUQj7x3NuGcndgsc5r3q3QRx7VBUdlPb2rnxzg5rkSiui/&#10;z8zSltdkteQ/HD9ozQfgxqGl6TdQXGpa7qSNLBY2o5ESnBkdjwq5zz7GvXq+ff2nv2YT8dNS0LWb&#10;DWJtG1TSoZYJBDGpF7A//LFmY/IAcnIB+8azwSoSxEFiXaHUqo5KPunLfDr4pfFf4zXHy3+g+GrK&#10;3v8AdN/Z9jJOxtckqDLK5TdgclQKt/tG+IpPiJPoHgjw5cLqT3d5G94tuFdnijKl+oOBjOT7da8s&#10;8KfBH403E1j4W0htQ+H2iWExS81e8vorxJ4cHCQQqDvyCeuzBr6t+FnwP8OfCyDzNPSa71RoVgn1&#10;K7ffPKoJbnAAXlycKB2r6PGVMFhMQ6uGtp8KW3q2cceeorW0O20TS7fR9JtbG0QR29vEkMajH3VU&#10;AfXgCuX+MnxM074PfDvWPFupgyQafGpjgU4a4mZgkUKnBwZJGVAT03V2yxhFwK+dv28PhD4u+NXw&#10;Dv8Aw94KfzdaF5bXS6f5yQi9EcqkxmR2VU/vZ9VFfLYdQqYiPt/hb19Op2yvyu258jfs/wDhi3/a&#10;J+NniDx74v1OOLw3o2oR6rdxzM0SyzkO6K0rYAhiRFUrnmPg553ev/EH4va78arTx3pssNvpvhXS&#10;hO0a28/meZbwfP8Aa7hgAFVgpdVU8Dg5IzXmngH9kD41+M9K07wfrM//AArjwJ5avqotrpZ7u5Yo&#10;gkhXZ99SEUbicYyPXP3X4D+A/gf4d/DWXwLo2iQx+GZ7d7a6tpCZDdq6bJDKx5YsCc8/lX3mZZlg&#10;6GLhWh+85bKK6RS/U82FOdWNpadz4X+Dvw98J/GzWtO8QeJdZsrHwtoN7b35XUWUfa9pLKjvIVCJ&#10;uERP3/lAUAbs19i+Jv2p/A/h+4kstOuZ/E2oxqm230WI3Ack4wGXK5BBBXORXl8n/BOnwPFq3hq5&#10;h8Q+IBYaApFvp/mw7ZvnVgkj+Xu2bQy47Bs9RX0J4a8FeFfhzp/2bSLC102081pWLsSTIerF2JOe&#10;MEnvXl5tmOGzLELEVLz/ALuyXzNaNOdFWbR4v8bPh58Qv2h/AptkstN8NLbzx6hYQahAZLiVkB+R&#10;2D4i3ZwcgnjtXlP7DPxDb4d+MPFnww8UuLDWPtwkt4ZpvmiYqN0IB68jIIP8XSvf/HH7XHw18F39&#10;pZDW49au7oSn/iTyJMkRQYPmPuCdsDJzwOK+IPiB4+uf2nPiPYeJfhv4ak0nx1YXKSRw2zrcmeEP&#10;gTTHYAh4bueB1PbqwNPF4rBVMPWhyUNWnt7xE+WNRTg7yP1Mjb5emBUoqhoouv7LtBfY+2+Unn7T&#10;x5m0bse2c1eXvXwaXL7vY9O91cdRRRVAFFFFABTGAJp9NZd1AH54/wDBSP4f33/CzfAeupaxPoGr&#10;bdLvZJImaPzhKHVZmA+SMrnk9ST0r6q+EX7QXgfxZa3Gg2WoQ6dqeiRKk+myKY9kIAVXjB6x9gfY&#10;16rrXh+w8RafNY6lax3tnMMPDMoZT+BrxTXP2KfhvqXibT/EFlHq/h/V7IFUudI1KSIupbdscHcG&#10;XPYjoa9943D4rBUsLiotOm3ZrszjdOcarnDqdxrHxz8JaRN5TX8l0wIDGxtpZ0B6EFlXbx9c+1cr&#10;eePvHvxEvprHwfof/CPaOkqq/iTVSHLpwSYYAck4JwW7jp69v4f+Dnhbw7qJv7ewM93uZ1lupGmK&#10;EnJK7iQPwrslt0X7o2/7oA7VwVJ4Wn/Ag2+7/wAjbllP4tDK8OaGdHtcS3k+oXhULLd3BG9zjOcA&#10;ADr0xWuQF3ep5NKq7BgEkZzzQyhs158vf3NYq2h8Ef8ABTCx1bRtY8Ga3o1zDbXmq28mgLclFEsD&#10;tPG6ESFhsVtz5I6bBzgnHo+vftX6X8OtN8OeBvDmmy+IPEcNpBbXcOngstqSjIu3j5yWjLAZHyEH&#10;vge8/F/4K+Evjr4Rk8NeMtN/tPSzIs8aiRo3hmUMFkRlIIYbj1yDnBBHFVvAPwF8GfDa/fUNF0xl&#10;1OS1hs5L66meeZ44i5jyXJ+Yea/zAAnPPQV9HSzCh9UpUMRDm9ney6O/c43Sn7RyXU+Qvj9ZeKdE&#10;+E99428X3GrQxG+jt7a2uSryLGwbLNsA2LkE/MRgHmq/7MvizxbrXww07wl4OsRqX9uXt615rW10&#10;iggZ8NI8ykqSBwqjlugIxk/e2r+H7DX9Lu9O1G1ivbG8iaG4gmjVklQgjawIwRg1V8M+DNE8F6Pb&#10;6ToGmWui6ZbgiGzsYViijyc8Kox15rpqcQ1amFlhqlNNfZ6KP+ZP1Ve0VS5i/D/4c6D8M/Dyabou&#10;l22nRhFNxJBGVadgoBd2PzMTjPJP1r89Pgz44ttU/aY17xprl3Fc/wBn3WpXqnzEXbIGaIEj7xCo&#10;OAM/h3/TpoV2upyVbqtfNvh/9g34f6H8X/EHjd5Ly9t9X3P/AGDIQtnFIzZZgFAJ5GQGJGSa58pz&#10;GjhPbvEx5nUVl5GlWk5Ncp4HDqnxH/bJ8fNqvhTSbvRPD+mk21r4i1wtHYsu8b3giRj5jlQy5HTu&#10;ew+2/BvgfQ/hX4Xa00izEFtDEzvLnc8gGX5I5IyzEemfeuwtdPgsrWK3gjWGGFQqRoMBQBgAVItu&#10;qsT1z14FcWKzKriYRoq0acfsrr6+ZpGkkrt6n5m/s9/EK1s/j58QPH+qRpFpun2VxfQQR+Y7R/aZ&#10;YyIh2YiKKNdwAySXGBla+tvgH4B8Yaxrmo/EP4lyw3HiK6kuItEso1ZRpmnSGJljK5wHYxI5Byy5&#10;xnO7PTfDX9l3wF8KPF3ivxFoNjcLeeJbn7XfRXU/nQh8sT5akfIuXb5RwM4GBgV6ssCquAWx7mur&#10;Msyp4uSdGFrJLXfQxpUZwerFhURqQORn/Ip9IqhaWvndd2dotRyNt/TrwKkqKTlgP59OtAz8vv8A&#10;go94wg8cfFzT9Ht/NtG0MLprTYY+bLO4+VVzgkA9cdGr7S8O+LNC+Dvgnwz8PtHuYX1LTrKGxCKh&#10;KhwvzuccY3K+enLCvz7+K0xuf2lvF0zwzNqi63LdGGYFvKdETy9qnPBVc5zgbTxXqnwT+HHxA/ad&#10;0cxpqc3h/wCHEk7m78Sjcup6pIDk/ZyQAIi2AW287WAxiv1jGZfg6eVYSriKijFK9u7Z40aknVn7&#10;NXZ1nxW+MXj/AOInibTfBfhGOHXNY1CFt9krmOHy8BmMzE4RCoJHc4xmvbfBv7KtpfaouufE3ULf&#10;x3exxLHZ6W9lHFpemhWyDFFk7nAVAXdmOQcbQcV6z4C+Heg/DDw/Fpei2n2a2hjVHmc75JAihQXY&#10;nJwBWX4u+JFpYx3MFneW0a24JudVuXUW1nwDks3ylgDkqSMDk8Yz8biMfLGP2eBhyR8upvGkornq&#10;6vsZvx0+NGh/Bjwk9zey2h1a8R49NsJ5DH9qkC5IyFJCqNpY8DHfOBXzB+zb8Hbb9oT4nTfF/wAU&#10;6RDfaHbmZdIadTi6nclZCUP8EXzIpORuMg5xmuw0P4UaP+0p4vufFUVneTeCtSmEk2t3V5LHPqfl&#10;Hy2S3jIylu/l/eXbuVmK43ZP1vo2i2Wh6Za2Gn2sVjY2sawW9rbRrHHFGowqqq4AUDAAHAxwKU8V&#10;DLsM8PQd6k/ie1vJF8kqs1J6RXQ+fvGH7H1k0zar4F1688Ka7DcPd2rMzPao7AgrsUq6rz1DZ/Di&#10;vAvif8Rf2iv2d/CuoJ4ugg8T+HbqJdMgv7UxzQxM3HnSHAnBxn7xI4r9CmhVsA84/P8AOvkj/gpR&#10;4U1rVPgXb6npML39npN6JtQshAZQYCpXzWxkkRnnGCTmjKscniKdLFpSpt63V7fMqtSdrwdj5P8A&#10;2fPAvi74ieCdas/AdhqFrFqV4IZ9U+zlbSR1YMQ0vBwNwYjvu7V+g3wT+Euk/s6+A5LW71b+0dUu&#10;CbjUdRuNsbTyDJwi4GFHOByfU18jeCfjp8Sv+EU+H/wm+G+kSJcXmgmRtVn08rPCh/jAfakfOSGd&#10;DwfukivfPhj+zH451H+z9T+LvxAuPEWo2hzHpemqkdqQOglfylMhx1Kqv5CvdzzGVMTN08TNRpXu&#10;lHVtbK/yOXDx5byjG77lW+8ceLf2mtel0DwtaX3hnwhYXJj1TWruPa0wAB2Qj+PII+ma+i/BvgvT&#10;fBOjx6fpsOyJeGkYDfIcfeYgDJ/CtXT9LttNtUt7SJbeBBhY4xgAf571bVdv0r47EYr2kVSorlpr&#10;p/n3PQp03DVvUOlFLRXnmwVU1G8j0+0nuZm2xRIZHYjgKAST+Qq3XnH7Q+pXWlfBfxjNYyRxXr6b&#10;LBbmTOGkkGxVHI+ZiwAPYnPOMVrRg6lWNNdWkTL4WeTfsh/tOSfHjxD4/wBOvp4/tmmXiy29rAC6&#10;RWrfIuZMYLb0c7R0BHrXX/Hz48HwDbW+h+HRb6l4v1GdbWG0WQExbv4yMg5FfO/7LHxWPwt/Z98R&#10;a9La20t7/acltZ2drAEVo48IHyo3SZwWJ9Sa9Z/Zr+BUK6xefE3xJCl7rurSfaNPacF3tI2AyV3d&#10;Cf0r6fG4KhgsRUxFaPuKyS7u35HFTqSklBbmx8Gf2ZY9IlXxH8Qbg+LPFk8/2pXvUXbaN02rt+9x&#10;13ZHoB39xutYt7EmGIG6uFIzbwYLqOgJA6D/AAr55+MX7SGtXHxAt/h78N7aw1K9jm8vxDqt07iP&#10;SY+p+7gBsc7icDI4NWfFXx0+Hn7PehPJda/FrOvugiHlyrJcTuSCoC5AIwwPUDHORmuKph8TirVK&#10;17v4V2X6I0jUp0/dTPZtW8X/APCH6Pf6p4iuLLTrGByyzvIVRI8D/WE9GyTwOvAAr550y3139r/X&#10;prrUbXUfD/wm026h8mO5s3t7nxFIjK7ja+GS23DaTjLDOCCMjH0f4c+Mf2sfGl/rfj611Dw38OrF&#10;o103QprfyLq8lwknmOxUNtXKgMMLkNwcbj9hQwoqkDntu4JI9M/p+Fc1VxwdlTd5ve3QfL7TR7EV&#10;laQ6fZwWtrClvbQqsccMYCpGqjAVQOAMAAAV8+/HP4ta54s0m68G/C+9sm8RarttYr95CRGjnbJI&#10;mB8pQEnJz0PGQAfY/iXba1c/DvxTbeGJIYvEs2lXMemNM4RBdNEywbj2Hmba+Cv2SP2hPCXwl0Dx&#10;DrvjvVbfS4LiaDS7K3ETtfCWOR1mV0GSMs6kEcEDJwdu7fLsPDEU61aS5pRsku9938ia8uVxgtj9&#10;DPD+lx6Doen6ZbosUNrEkKKDkKFXp19vevmr9si/m8Yav4V8C6Wbi5u55/tlxDAAUCAgDec8n7xx&#10;x1BrzHx1+1x8U/id8VrbQPhJodwPClkJmuNQhtBPcaiI4mb/AHYI2bCqDiTPJ242j6D+Bfwn1W1W&#10;38UeN7aGLxHGrR20ETmQwKQo3uxGTI23nJOBgdq6cPR/s5/W60lzLaPW7/Icpe0tCJ7H4d00aPoN&#10;hYDpbQJFz7KBWmKaqBc44Gc07pXzUpOcnJ9TqWisIzEHtXx3/wAFF/ihqGi+B9P8HaRqDWM2sCSf&#10;UGt2iaRrKMfPGFY5+bOM7SCAw69PsCRs8EDt1/zzX5R/tV/ELVf2hPjVe+FLSb7VpjaxHoWlQNC+&#10;ZHRsT/LuxjJcbsdAPSvpeHKMa2NVaorwp3k/kc2IlaFluz6x/wCCbvw3Twd+zra6vPaLbXniS8fU&#10;y27c7QYCwK2eQAq5A/2uvNfV0ahFIBzzWdoOh2XhnRLDSNOt0tdPsYUtreCMYWONFCqo+gArSUYF&#10;eHjMQ8ViamIf2nc3px5IKI6iiiuUsKa3WnUh60AMkzzg844r8uv2g762+Ln7e1v4cEckc1vf2ekn&#10;bF5isEHmFuR8oBYZ/Cv1AuJBGpLEBcZOTgDvkntX5nfAvUrr4z/8FDNa8TQvElnafaXea0wyqkYM&#10;aD33MDk9fevp8hbpuvX/AJIP73scGK95KK3ufpnb58oBvvDrilkTcwPTpSxjavSmyM/OzA469SD2&#10;OPTrXy3xNSR3L3Ufkn4uXUvj3+29PYeJLDzrWPxY2n3UaEtG+nWUpPlIC24ZSGRmwePMdhjgD7K+&#10;KulTfH7x9oHhO6tbmLSIJpZ5cKjwEIFIlcdTkjavoWx65+K/h1rlh4R/aW+JPii5lMkun69rUUhj&#10;yzozXTjeqtj5mVWVVHXeQSelfcn7EOha74g8B3HxS8YBf7f8ZSfbLK3jQqljpm1BbRIMnIYL527v&#10;5g9Dn9RzZwweHw9dJO0Eo+r3Z41FOpOSfc9k0v4XeG9H+HP/AAhFrpcUfhtrKSxayQbUeORGDggf&#10;3gzZ9zX5twfD/XP2If2hpdU8PWGseJPD2jE27s1qwNxYXCxv5fmBWG5GYLuCjOwjtX6rLGB04Gc8&#10;U37OueSSPQn6/wCNfD4PM62E9pGXvxqbp/n8j0qtFVGns0cZ8NtS8Ua5ZSajr9tZ2FvcASWVtCH8&#10;5UIDfvCx68kYwOldshzn0zSJGI1wCfxOTSqu2vJlLmldKxulZWHUUUUhhTSPmp1NY4zj0oA5n4hf&#10;ELRPhj4bn13xDex2GmQsqGSQgFnY4VVGeSSf0NcLo/xC125iv/FWs3GnaX4Jt7eZ1j5eeRV2sJkc&#10;NgrsD/LjOce+fLP+CkVuLz4FaXHJF5ytrkDeUCPmZYZ2HUHoFJ7ZxjvXkmi6p4m+J2m+AvAWjSHW&#10;jpduYW1BYwLcOqBS04Q4Cqu5R/eZTxX1+X5SsRhHiZNKN2m+yS6eZ5tas41PZrc7jT9W8R/tTfED&#10;Uo0NxpmhIqrG+SosICoP0M0gbn0x04r628H+DdL8C+H7TRNGthbWdsiovdnI6sx6kn1NVvh74DsP&#10;AXhm302zVS4+e4uNgDTzfxSH3JGfT0o+JHjzTfhf4J1fxPqqXEmnaZbtczx2cJmndQeQiDG49fpX&#10;k4/G/WeXD4dctKOy7+b8zqpx93mqbmj4i8TWnhXS5L6+8zyYyAVhUu/JwMDvWlbXSXlvDNGG8uVQ&#10;43DBAIzzXzh+y34s8S/tAaRP8SfFSXWmaReXjyaBoshUJDbZwrthcsxHXJ65FdR8bv2nvDfwdjFh&#10;FPaax4kZlC6Utz5QjXqWkcK3l4HO0/MewNcn1OdSaoUVzS69vvNPaRirtnqfiXxRp/hPSrrUtUuE&#10;tbK2jaV5HznABOAOpPHQZNfFPi39ojx5+0x4p0/w58KNMMWlyLIbq6upPL8tA6jzZMHKcbht6ncB&#10;j5hjidH+GfxM/ba8S6xr9z4pvPDfhBpBJpmsIkk0KjJG21j3opAKsGfO7kA9hX3X8JfhDoXwl8Lw&#10;6TpNrGs3W7vREqSXku1VaV8AcnaOORwOp5r2VDC5OtWqlbp2j/mcSlPEu20TmP2d/wBmvwz8AvDN&#10;tbaeP7T1zymgvNdnXbPdLvDBSM/KqhVUKP7vOSST7BDGIowoJOPWlWMIoAJP1OaX7ueeK+cq1ale&#10;o6tV3kzvjFRVkOrz744fEyw+FfgHUdWu7+PTrqZDa2EksRlDXTK3lDYCCw3DJAI4HWu8km2jOVUf&#10;3m6f5zX5uf8ABRr4oS658U/DvhnQYJNU1DSEZFtUAcG8kCsqoqtkyBSoyeBvOMmvTynBxx2KjTqO&#10;0Vq/RGVafJB9zl/2Yfg+37QHxoj1XX1vpYdDvF1fVJJ41QXt47OwkYjo27k4weB2r9HfGfi7RfhH&#10;4J1HXtXuktdO0+BpZJriTBdv4UzjqxOOled/sd/s/wBr8APg7YaU+Jte1Bv7Q1a7y2ZriRQTncSR&#10;gYGOOnSvD/8AgqB4gtl8JeE/DbXk0F1fXZmSPLJC5UgKXYDnaSTt717OLrf23mcKMPdgvdXojlpx&#10;+q0rrVvc8z8HWPi79uT40X99e6hPpngy1jBuLiyKl7WEn5bSKQD/AFjctuPQZypr9EfBfg3S/Anh&#10;jT9C0e3Frp9jEIol6k/7THuxOST6muG/Zv8Ahlpnwr+Eug6Xpwt5ZHgFzd3lvB5P2mZhzIy5znAC&#10;9e1emz3CWNtJLKfLijQuznnCgE9BycAV4+aY2eKq+wp+5ShpGP5v1Zth6apxc3qYPjz4geH/AIb6&#10;O2qeI9Sj02xDrH5khOWYnooHJPTpUXwz+Jmg/Fvwz/b3hu4kuNOMzwB5I/LIZcbvlP1718RfEjxx&#10;qHxt8eSWl3LHFbfaZ4LdIW2xwQk/u5JJjlQuwby2BgORjvX0l8GPEHhf4ZfDbQvB+g6xa+M9Wggk&#10;eRtF2yrPNvJkZmUkAbiRknOAK7sbk31DDUnK/PPXysTDEc87W0PdJrhbZHkdlSNeWZzgAdzk+1c/&#10;dXsvia3MdlL5Ng2Ee8UbS/TOzPboM9+RWdpPhnUfE+nPJ4wCu00hkXToXIihUcKpI5Y9zziutljE&#10;EW1VVVUZC9BgdunHavn21S1WrOiXvRZ+dnwjOo+PP2pNDu9Zt7y8vNK125GL2PyTBAsdyIiyHJxl&#10;sjJ6mvvTx5460z4c+HZ9X1QyGGMqiQQKGmldmChY1JG45I4yOMnNfBX7B/ig2PxJ8a3+vaxbvYyX&#10;9x/p11PuVmjdYlxI5Bwcjg/3h6145+1f+2lrPxY+It1Y6AsB8L28kum6TBaQNNdajG+ElkwSpHmE&#10;KQNqkAADBBZv0fH5fPNMwpU7csIwi2+n/DnBhm4wl3K37UXjLxX+0d8YbXRrfTRqWuiWSz07S7KW&#10;S4hgwxBlZd2xOD8x527Ryeg/TT4FfA6y+Fvwz8NaFck3Orafbp9pvo5GR5ZsAtuKkZAztAPGFFeY&#10;fsN/sn6d8CfAtrr+qQSTeO9Yt1a8uLjBa2jPKQIMkKADk45JY5z1r6kRQucZ656183nOZqs1hMIu&#10;WlDReb7nTSo/bnuCrs4FNZjuI9s9Kk20xlz9MV8o7pOx2I/Pv/go38adWh8WaZ8ObJpbfTJLFb68&#10;hjYBtReWR44YFBIOAYmJIP8AEKxrP9kXXvhv+yT4n1qz0qfW/iBcW6aotjB8htlXGYYduWcrGTIQ&#10;AxkZFVcMFr2b9rT9lHxP8UviBoHxB8M6nDd3mhxxL/wjk6+WLwrKWDLOX2oQGbqh6de1eMaX8fvi&#10;b8KvF2r6JqmtSadq0OvC5vbDxXE1xbzWzxyKkdq5Zf3Sh43zFyXgA4VmDfpWXVpSwdKnlclGotZp&#10;u3Nb9DxKkP3jlUZp/Cf9ubUfhz4V0nw94j8P2ket3X+k2+kmY2slpCSMQ7SnOQsjDLZXei4woJq6&#10;T8aPj/8AtUaTqGn+GtEFnZLLh9QhD2NjIoyrR+a7Mx6ncq5JGDgZr2Lwv8cvC/iTT9S1jxv4W0C/&#10;1DS8JY3yxxvNfKQGdUjmy0boNuR5j/XOa7HQ/wBsr4d3UzW0H221toI1Z5/JUW8abCwCkNg4CkbV&#10;GeOnIrOuq1OpKrQwK9p1e6v5FxakuWU9CX9nH9mdvhTp73/ia8t9Y8STne5tFdLW353bY1Y/Mck/&#10;OQCeOBjJ98g+VSMnrnBrxP8A4a8+HH9k/wBpJqcj2BMu2ZYSRiM4Y46jJzgYz7dKyLr9sLTry1sJ&#10;PCnhHxB4ylveFj0y2J8nj5WlLY2Ic/e5PXivk8XRx+Jq+1xMXfz0t8jupypwjyxPof2FFcF4Qm8b&#10;axaRahrsen6ALiEN/ZcQaaWB8nhpNwVuMdAKK8twadjpWp31FFFZgFFFFABRRRQAUUUUAFNanU0j&#10;mplqmgILgfI5OAuMEk4+tfj74BhtNJ+Omo6Ims6l/Yd/4tmtp9O1O1JZ1klK4PzBgSC2MdtuSa/Y&#10;SVecnpj/APXX5J6beWEf7Sng3V7rVtP1e7j8ZKsTNchpkxcSAJIuzcMA9x6c191wxJw+szjuoHFi&#10;HqkfrFoOm2+i6NZadaR+Ta2kKQRR/wB1FUBR+QFaC1WWdduQCF4O71zWJ4k+IOheEoXfUtRhhZQM&#10;QLmSZs9MRoC5/AcV8TGNSpLRXbOz4VqdISewyaaZOOD+ma+VPGn7YPiES248MeF44ommWLZqQNxe&#10;zO0nlpGlrC/VmKkMrybQG3qtQahrn7RmX1WeS10XTU8yWWHyrMGNFBzveR2AACkjnuN2OTXs/wBk&#10;YhJOo4xb6NpM5/bxvbU+s91Kue9eA/sp/FrxJ8StP8SWviNlvZtJvEii1OMIFnVo1bb8iqMjPp3H&#10;Jr3re2cDB9P/ANdeZiaE8JVlRqbrsbxkpq6JaazbevSqOoaza6XCZry6gtIenmTSBRnOO9eYXHxm&#10;1PX9SvbPwtosd0lrdC2a9upwEcd3RRwVGeufXiijhquJV6e3foJzUdz1aa6S3VnlZY41GWdiAoHJ&#10;yT26d64a4+Pnw4tWu1l8eeG1e12+en9rQFo8jPzDf/LNeCfFP9ln4g/tCXBt/GPjWTSdFc4ltNFu&#10;5hFMm7IUw7gnTjJ3Hk84xjzH4tfs7+Af2Xvh3Lplrr+r6zqmsXgaw0i5eIW0RyoLBBEWVQBxlhuO&#10;FBB5r2MLluFrVo0Z1bt/yq6+85Z4icVzJaH3f4Z8YaN400mPVNB1O01fT5CQLmzlEkeR1BIPBwRx&#10;W1GcjI5FfL37CvgLVPC/gfX9a1Cwm0iPXL8S2dnMgjzCiBRL5YJ272LjkklVU8Aivp2HKqe9eVjK&#10;MMPiqlGE+ZRZ005OpHmJqKKYzYPpXHc0H1FJJtcL3Iz1FVdS1e30m3a5u54re2Tl5pWCqo9ySAO3&#10;518Lftr/ALa19o62vg/wJZXVxbanb7rrXILiaymVvNAWK3bYMMeu/OMGvSwOX4jMaip0IN369DOV&#10;SMNWz71jfzFz39PSn14f+x34t1Hxp8DdL1fU7y6vJ5p5gjX1wZ5kQNgK7kkswxySefpivbtxrjrU&#10;nh6sqMt07FRkpK6HUU3Jo3ViUOopm7NKue9ADqKKTmmAtFJzTWZh0oAfRUPnE/dwfp2pfNIbacD+&#10;Z/Cpckld6AS0VwfxM+NHhj4U6bJd65fhWUfLawIZZ5Cc4ARQT26nA968FP8AwUH8OSXSRwabBcDc&#10;TJHBfGSREXliQI9uQB0LdxzXqUcuxeIh7SFN8vd6L5X3MZVYRdmfW1FZXhjxFa+KtBs9VspUmtbq&#10;MSIyMrDBGcEqSMjoeeoNae6vOknFtPoajqa3WkL4qlqmrwaTbtNcNtVRnaqlmb1wo5oV5NJa3G/d&#10;1Zaml8kDoB3ZjgCqera5YaDp819qd7b6fZQrvkuLuVYo0UdSWYgD8a+ePiN8WfHPjrVovD3w+ZNJ&#10;njcrqM26BpYoW4EodywTnt5Zb0xivkj4xeJPEmhafdeE77xLqXiSHTWkRLmWQTSysWw0RMiqWO5s&#10;Bu+OBX1OC4eq4p/vJqGl99bf8E4amKVN6an6h6XqlnrVjDe6fdQ31nMoeK4t3DxyKeQVYEhh7g4q&#10;4K82/Z48B/8ACufg/wCHNHk3NdrbLLcvJHsZpGAJyvYjhf8AgNekrXzFSEadWUYu6T3OyLbSbFoo&#10;oqCgooooAKKKSgBaKbk1n63r1j4c0+51HU72207TraMyz3d3KIoolH8TO2FUe5IAo3aXcVy+zlW6&#10;fTHU1HJNtydy/nx+P418yeLP2yDrFyLT4daVa6navIsX/CTa1K1tYbiWwYo+JJ1+U/Mu1DuBDmvJ&#10;7zxn8ePF2vfa9fbTj8P7yTyTq9ncHRW0yTzAgeONppHlwVY7fn3YOGzha9ynk+IspVvcT77/AHHL&#10;LExTtHc+9lfORjp1705a8r+AvgnTfD3hO2v9P8Tap4rjvE3SalqV+10biQHaZMnocKFwuFG3gdSf&#10;Ux3rxqtNU6jhGV7HVG7V2PqKSTbIFAGevJxx7fp+dOZyM9+K8A/bL+NDfCn4WyWenhX8TeIi+laa&#10;oYrsZkO+TcBkbRyPfFbYahPFVo0aau27EVJqEW2fP/xu/aAu/jj8WrHwP4V061kt7e5+zWk2owNK&#10;bm6D/NJCRwiqnJJOeB07/bvgXwba+CPDltpdvJLL5fLzTPueRj1JPf8AHsK+Vv2B/hBfaPo8nijV&#10;ba1exMax6FdRrKskkLgNJKyyEkMSSv0H5fYwBHTrnp0OP84r285rQpSjl1B3hT3fd9fuOfDJyTnP&#10;c4f45fFCx+Dfwx17xXfyBUsbdmhXKhpJiCERc8Ek44+tfGf7Dfw11L4gfE/Wfibrd5cao/2iWW5k&#10;uBGym9IUKqsCcbFI5XHIGar/ALdXxetfiB8TbLwJpsDSJ4TcXl1dKCwmunQhYQMYO0fN1zkj8fsf&#10;9nv4bj4b/CfQdHnX/TlhE902933TP8zHL5I+9jHQY+tdMY/2Zlbn/wAvK+j8orr8yeb2tXlWyPSY&#10;+F/TrT1pqxhAAD2xTq+QV+p3C0UUVQBRRRQA1l3ex9ahlDKwVD2/iz398fWrFYfjDVpND0HUb6Kz&#10;uL+W1tZLiO3tITLK7KM4Re7cjAzk84BppOTSQXtqfmV+0H488R/tH/tEaj4e0eREi0+/bQNBUPJ5&#10;LysMNcupbG5Dv5AHBFfpD8JfANp8Mvht4e8K2axLHpdmlu7QKVV5cZlcAkkbnLNz61+fv7FHw61f&#10;4jfG0+Jb7TrtdF0S5uL9tSaARrLdyOxWHdwCyhhuAUkdMgg4/S6Fdu4nqTk/lX1ee4iEY0cDQknC&#10;C/F7nBhYu8pzWpJVe6jSdHikRZI2Uh0YZyDxgjuMZqxTHjDsDnBHSvk/Q77J6M/JO+vfEn7EPxv1&#10;HT3vI7YKsy6Zd3GnTzQ6jZyszRqrB9oljGcjJJOOMDn6n/Zd/ZZtL7xjL8bfG+mzP4y1VfMtrLUY&#10;FDWrHaftDKR8szEEhhgqrcYJOfsL7Km7P0AH0/z+tLHAsfALEe5Jr6TG55VxtFU5QSlZJy6tLocV&#10;PDKnPmuedfFz4HeHfjJpMVprKSpc27b7a7gkZWRgrAZVSAw+YnB4zXzNqP8AwTvvIdUt00fx6bHT&#10;CkonQ6fh1ZgQNgVsHrzk19w+XxjNM8hRnBxn0rzcNmeMwkFTozsuz1XyNqlGFRps/KP4a6Lof7Ln&#10;xG1bQPjH4c1CTSbKArZziNRbTx7j84RGHnKfQ5wc8V9s6T+1F8IPBeh6Xp2iXENrbTQJLZabploV&#10;VlY8BVUYU9fvY6Gvcda8J6P4it0g1TTbTUYFOVjuoElUfQMDj6isqz+E/grT7lri08JaJazsdzSQ&#10;adCjMcYySFyeOOa9LGZtHMOV4pNtdnp9xzxw7pSbpvc8s1j9r7wrY3UVlpVrdaxeswRoYBnys8Au&#10;V3BFPbrmqV98X/it4wvLrT/C/wAPJdNkjBjXUNYJjg528gsATwc8A/0r36z0PT9Pj8u1s4LZNoXb&#10;DEqDA6DAHQZq35Q3A815/wBaw1P+DQXq3f8AA39nKXxSPCvD/wAMPiV4n1Nrzxx42+zWrQeQ+keH&#10;/kjYFCNxdl4YFm5XB+VeSOK9d0XwpYaPJLPEJ5LmYbZZp5md5B/tEnk+/tWx5fygZOPrTlXbXJUx&#10;FSro3ZdkrI1jBRGxxrDGqINqrwBT6KK5iwryr9qPwpdeOP2f/H2h2Vz9jurrSZtk+wvt2jf0Hrtr&#10;1WuZ+I7tD4D8SSqTvj024ZcAnkRP2FbUZOFWM1ummRP4Gfmz+yR8TpfD8elat5l9dy2+g3NuFVzl&#10;2U8NtI2h8k43dhX0D+yF8MdE+IuoXXxSv7NriVL9v7LkuHVx5gBEk2Bn5suR16r0r8+fAuhz+MtH&#10;03QbS7uoLvUL2GBLm1iLzB5CVzhSpx149hX7TfDH4f6b8L/AOh+FNIBGn6TbLbRMw5fH3nOSfmZi&#10;WPuTX6lxbWhg1BU42nWim/keRhKaqO72R00KgLx93J/nTmUbvfFOAxTJO5HWvybW57Vr6HP+Mr2w&#10;8N+H9R8QXlus6aTZT3JdgC6Rqu+QBjyAQgz64FfBP/BP7wW/xa+LfjL4meLbQX13p84k0i8cDYJL&#10;hpHkbGMEqjIi9lBPfkfYn7UF1c2f7OvxIe2tWu5W8PX0YjVWYndCykYXLZwxxgHpzXzR+w/8XPBf&#10;wp+Htr4a1vU4dMubzZd28nlSNbyIVVc+aFKrs2jduYbQrMeOn1WW06sssxM6N3K6Wm9uvy7nFVcY&#10;1lGWx9xf6lRgc/7R4/OsvxN4u0jwXpkt/rep2ul2YwvnXUgQEnoBnqT6Cvmfxp+3Bbatu034d+Hd&#10;Z1jVLhmit7qTT3Bk+cqskMRw0qkB2G7YMDPOGA9E+EHwq8STtb+IviJqk2r69sBFnLIrpAx5BZUV&#10;UVgCBtUEDHU9a8v6jKhTVXEvlT2XV/5G6qJ+7TPUvDXiR/EK3U0dn9nsVfbBOz580bQd2McDmtp1&#10;8zKn+QqRVHY9KZJIImAPVug65ryJu700NfNmJ4nuNH8P6fca/qiQRRabBJO93Iil4YwCzYJ5HAP8&#10;q+B7XxR4o/bs+JV1oelx6hoXgS3uGmuNUhKlrS38txHEyfKN8xB9Sgp37e/x61H4ga3L8KPCDx6j&#10;GbmK0uLezLia6vWUlLdwVBMYDK+6MtyvOcEV9g/s4/BHTPgb8LdP8PW0WdSkxd6vdtJ5pu751Bmk&#10;3EDK7sqBtGABx3P1VNPKcN7af8Wa93+6vT8jjsq0rLY7zwz4Y0zwnpFrpWkWMOnadarshtoFwqju&#10;PrTPGHiay8D+FNZ8Q6k7Jpuk2U2oXTquWEUSNI5A7napra8sDGOAOgrzH9pyxvNR/Z7+JtpYKz3U&#10;3hjUljVVDFibWT5AMHlug4OOvPQ/NQvOolN3u9TpaUIPlPjb/gn74fl+IHxW1v4g3KvNLcCW/kun&#10;iCuZLiWR/mBbgEs7dOo9q/RJMqoxjGOgJPYd+46818I/8E/datPDvia90iS7tJZde0WC7t9oCktb&#10;ySB9jDKvlZ0O1GO3ac+p7r4+/tkWuj+J7fwt4KutK1yFvNh1i9gvt0to+MJGiKp3EnrzjnrnNfZZ&#10;zg62KzN4emvdUVZ9LWOPDzjCnd7lb45eJtT+M3x18MeANBe/vPDEYYaybSQx25IY+YJGUhmGAmOc&#10;da99+MXj+0+B/wAH9c8RtH/o2j2P7iDOC7ABY0GT1JK/ka5z9nv4f3Wg6Cdd1O3+zavqMK7rZgP3&#10;S9QM4zySSeT1618p/wDBRz4tah/wl2hfDm882y02RP7RjVYx/p8ilgMHJJVMfd2jr970xjh6OLxt&#10;LAU5JU4dXpfuClJQc5bnhfwX063+Mnxqtdf8X3ljp+hxTnU9d1G9vRHb7yQFQvJ8qn5cAE/ia/RH&#10;TP2hrT4gas+gfCmxHii1sZYra716Ftml20Z4IjmwRK6DBwuRyOew+Vfgn+xHqnxW+HsOl+KrVvCP&#10;gu9mhvbn7OiNf6ttwyAFmfyY/qN3J6da+/fh/wDDfw58MfDdvoPhfSLXRNKtwAlvZxhBwANzY+8x&#10;xyTya6+JcZhamLUaD5lBWS6adRYenK15bmPo/gFPC+n6levfXes6zNHIWvbsqzdMhUXG0DIHbnHO&#10;RxXwN/wT10zRYfiBH4o8bJaw+Jb77cdFlvrpFMEpnHnoqHCtM5kb/VgECKQYwfl/TM26tuzyG4Ir&#10;44/aM/YZv/Ehsrv4Wa3Y+GJkmkkk03UiVswzs7vIjIjOHLvu5yAeRXl5ZjaShXoYqVvape92t+hr&#10;XpvmU4H1DdfEDw1pWtT6Nd+ItKh1e3sDqc1i94gnS0DBTcFC24R7iBuIxk4ye/hvxs+MWseMjZeE&#10;PA1nd3c2sZDS2M7W100IVJNyOJEMIxu3FuSDjg5A8l0b9gDxdqviC9vPEfi600l9RjkGpaj4dnmO&#10;o3jmOQK0kzopkG9kY792QpHpj7D+Hnwt0X4faXHBYwiS9aNEu9Qdf3t26qAXc+5BOOgzgYGBWHLg&#10;cDapTn7SfTTRf5mjlOo1G2h8xax+xHrdn4ZlHhXxPZ6dqd1beXPHPG/2bftVDhkfdjBk6Y5Patbw&#10;D/wT/wBB02+gvfFWu3ersigvpum77OzlfJLeZ8xeRST3YfTivrZoA2PmI+nen7Pc1FTPMwrR5JTs&#10;vJakLC0ou9rmXoPhvTfC+lwadpFjBp1jAu2OC2jCIo+gGM+9ea/HH9mDwP8AtA3WhXPiuzuJrnR5&#10;C1vLbzmNipILRsecqSAT0PHWvXtvXmjb7148atWnU9rCVpdzo5Fbl6GJ4R8G6N4G0SLSdDsIdOsY&#10;yWEcKgbmPVie5Pqea2cfLinKm3vRtrOUpSblJ3b6lqy2K91CLiNojkI42tg4456H1r4i0n/gndqG&#10;i6I3hqx8cSaf4X1DU7mXVZreJl1OazMn+jxx3G44fYCGypUiR8KM19ysufY+1IIwrE5OT711YfFV&#10;8Kmqcvi3Mp01PVnOeB/hz4c+G+hWmkeHNJt9KsraCK2RIVy7RxIEjDu2WchQBuYljjkmujij8tcC&#10;nBcUAYrld5O7NLW2FqNl3NkipKSgZGsKJyowf1p0a7VwBgU7FFIBajeMMx7Z644P51JSbec5pgRt&#10;CpJPc9SOD+dKE+bPSn0BcUg2POfjt4A8TfEj4f3GieFPF1x4K1aWeJv7UtoVlYRhvnTB9Qc8EcqO&#10;2Qfme4/4J4a1cRiS4+Kdzq1xEjNCupabJMgl243Ya4P8QU+nWvtxow+cnr1pFhC5wTknJ7V3YfHY&#10;jB/wHbz0MZUYz+I+QYP+Cc/h3UdWguNf8Z65qunQwiBdOsytnEUyTt+XJAyT0I617/8ACf4D+CPg&#10;np91Z+DtDj0pLple4k815ZZGAAG53YtjgcA49uTXoO0UCPHejEY7FYr+NNsI0acXdIVV2980UUVw&#10;mwtFJzRzQAtFFFMAooooAKTFLRQAlLRRQAUUUUAFFFFABRRRQAhXJFJtxjk8e9OooAQcUtFFABRR&#10;RQAUUUUAFMZRuz3p9IV3Umr7gfFH7Sn7Mel6P8btP+LWmaHrGrpco41fT9OmBV5dmxZSmd7ArkMF&#10;B4XPFL4f/bE1mbQ5tJ8GfDq+mh0lVtluLa1uJrOFFKKv3IwmcAjbvHTuSa+0jArcnOfUHHr/AI0n&#10;2VN2ehxjPGfzr3qeaJ0o0sRT9py7XbOV0NW4u1z4o0vTv2hPjBcyT67o8MOleS4jsNUk+wWiuY0w&#10;skYV5ZQTk/MuB716j4N/ZFsbuSx1D4ka1P4zvbKdZ7XSY99to9rtVNiLahisnlsHKuwGd5+UV9D/&#10;AGde/PGOeeO4+nFPVNowDXPWzOvWjyQShHskaRpJfE7sr21nFawJDCghhQbVROFUDsB2H0qwgwMA&#10;YFLigDFeRrfXU1SS2FqN1DN8wyO2e1SUlUMr/ZU+YevXv/P6VKsYG4jILHnmn4paWorJbCAbelLR&#10;RTGFFFJQAtfHX/BSPWkh8C+GtJm1M6fb3F1LfyRlii3At0GFLDnIaVWAHcDOcV9hMzBgAM//AKxX&#10;5s/8FMNcj1z4qaBpc1yy6fpWlRySGBfMKSXFwVbIz8p2Rg9O6n2r6Th2iq2ZUubZa/cc2IajT1O9&#10;/Ya+HNx4o0uy1vU4Waw0xDFFfI5Ed9OWJchcAYAK9BjOa+gP2p/iJ4n+Gfw1+1eD9MnvdWurhLRZ&#10;Le1af7MpBzIUUg8Adc8Vu/s36XaaV8FfCsdlp7aXbyWazraO7M8e/wCYht3RueQOM5r0pYh9BUZn&#10;mc8TmDrVIppPSPTRihTfs7J2bPzR8E+BPi78W5J0tNKv9J0bxDdebeas8f2aGZkjILSENvaM8diC&#10;QRg4r6W+CP7D3hLwBCNR8Syy+MdZnETvHfsstlC6qADHHtAJBzhmHAPAHWvpWOxjjUBRgAAD2wO3&#10;p+FSiMDJHfrTxufYzFr2atCP91Wv6hTw8I6vV9xghUHv29ulO2bTxT8Ubea+c72R08qGGMM2ct0x&#10;gE4rjPF3wW8CePpreXxH4S0jWpbe4W7ikvLNHZJQAAwJHXAA9wBnNdttoxVRlOD5otp+Q9Oph6H4&#10;N0TwvDLDo+lWelRStudLK2jhU8+iqB04/wDr81tRpsXGSefanYoAx3zQ5Sk7yYaBR7UtJipA8z/a&#10;K8can8OfhD4k17SNMuNWv7W1YpBbQidhngv5fmxlwo3NhXDHacV8Qf8ABOf4R3/jL4l6x8SdV068&#10;t9D0syw6NPfIwM9xIz+ZJ86gttG4EjHznGSBz+lDQhjnLDjHBpFt0XG3K4/+tn88V6mHx88PhqmG&#10;gvjtdmEqSlNSYRqFXjpkn9akWkCgUuMV5a00NxaKKKYBTWp1Iy7qUr2dgMbxXHdzeH9UTT0El+bS&#10;UW8bfdaQo2wH2ziviX/gnL8D/EPg/WfFvi7xh4c1Tw14guHksmgv7UwR48xZC0RIG8Ek8gY/Gvu9&#10;4BJnJ4I+7gEfWl8lf1zXdRxlShSqUI7Ttf5GTpRcucIlG0gcDOe+fWhlDEd+9OVAvTP4nNLiuC3Q&#10;1PmrxL+wd8PvFHxR8UeLbt717fxNEF1XSS4MUrbWVyrEbkDbgx2nIZcgjJFfRmm6fb6XYQWVpDHb&#10;WlvGsMMMSBUjRQAqqBwAABgCrBQN1GaVV2101MRVrRjGpK6jsQoqLugA20tFFYFhRRRQAUUUUAFR&#10;yNg+3TjmpKo6peR6faz3U7eVBBC0kkvPyqBlj07AUmm1Zbh5nxh/wU38QLp/hX4fWbXl1F5usvK1&#10;vbuoQ7IJPnckHJUtlVx82GGeK739gDwTY6N8E11+EvNNrl5PKZpI1XdFHI0KYI+8rbC4bjO/OBXy&#10;L+0pfL8cPHXhnxtrixzeFtQ1GPTNOa1YqYrQmNo4nORsZi07BipO5CMquRX6NfAextdN+EPhnT7M&#10;x/ZrG0WzQQqAi+V+7KrjggFcZ9uec1+g5lSq5dkdHDPecm3/AJHlUXGtXc1sd1u8tePmOOnc18Q/&#10;tUftDQeJvEV94S026e48P6DIr6sljOsY1BwATAZT9xFDfNjkkEdq+3/s67cZPrXk3iD9kv4T+KvF&#10;UviPVPB1pd6xNMLmWcySKssgH32jVghJ75XmvlMrxGGwdf2uIhzpbLzO+tGUlaJ8jWfxO+Ln7Q1j&#10;omkfDbRv7M0jT5miMumzSWWnrblQoWadgGYgc4iyG7r6+o/Cn/gn7oul6y2tfEPV5vF+oRuv2bT7&#10;QfZLC3QAHaY0wWO4sTk4YEZWvrvT9LtdLtIrW0hS3tolCxxRqFRABgAAcAfSp1hCcDhf7o4FdWIz&#10;irPmp4WKpQfRdfV7mMcNHeT1KWn6XaaXbRWllaQ2drCuyOG3jEaouOgAHH4VfVdufrQFx3OKWvn9&#10;3fqdgtRSt271LUU0e5lPbvT16B6Hkv7SHx20/wCAvw7vtal8qXWpkaDSbGXdi6uMfIGxyIwSCx9w&#10;oO90B+HP2K/gle/tBfG67+KHjVr7XNO0ORds+qyNKl3qY6hQ2RshwOB0bjJIJPuf7WH7Gvjj45fE&#10;601jw/4n0+00C6t4ba+j1e4uXeyCShma1jRSpLgLncy4KZzzivpj4Q/Cjw38G/AWneFPC1qbPSLJ&#10;WVVLlzIxOXkJOeWbJOPU9K+jp4nDYLAunQfNVnu9reSOOVOU6qlLY7KFl2AryG55rwb9rr4Az/HD&#10;wvos2myKNd8O3y6haRScpOvHmREdiwUYPave1jC9880PEJOpI+leDRqyoVI1Ybo6ZwU48p+eui/H&#10;L4p/BXxLrvgCbSNTfWNRvFu9AS+06XUYUgKr5kMTxlfmBDfebAzXs4vPjr8StUtIpNHt/Ceg+Vi4&#10;eSbyJt5PU43lgB/CpH3mBJ4x9RG3RmBI+YdG7jPXmlWJUGF4HpXtyzePxRw8VLucyw+ustD5Q8Af&#10;8E+/CXhXUry+1XxBrGtzTusixOIY4YhtZSgXYWKHcchic/hX0Z4K+Hnhz4f6THpvh3SLbSbKFpCk&#10;dvGF275DIwB643MeK6NYguccZOT707bXl4jHYnFNe3m5W28jeNKEFoNWML78k1HIo3E5OcdM/wAv&#10;zqbFIYwTn2xXE1e5qflH+2J8N4PgJrWu+GLTXbcaR44vpdX/ALPMDJJHal1JgMhXa48wfKu7cBHn&#10;HOT0X7Bmg/Dnwf4n1Px9428c6Bba9aW7W9jp11eKE0+LJDSyOxCK7kHCcMABjrX6DfFD4L+CvjRo&#10;0WleNPD1p4gsoX8yJLpTuiYjBZGBDKSBjIINc34B/ZR+E/wx0t9O8PeCrC0tJJGlkWcvcmQkAEO0&#10;rMWGABhiRxX2cuIPbZasDVTvpdrfTY4Vh+WpzROe8F/tt/Brx/qaWHhzxbcaxcNcfZQLfRtQK+Z0&#10;wXMAVfxPQg969Q8M/EK28ValfWlppOsQLaOY2uryxe3hkYddjPjcPcDH5VraD4V0fwrpqafoul2e&#10;k2EZJS1sbdIYlz6KoAH5VpLEqrhRtHTA6flXyL9kk1BP7ztQsbGRAxUrnnBoP3valVQowBgUYrJ6&#10;jImjVuCoZcYwRmsnxJ4R0Xxhp7WGu6VZ6zYsdxtr+BJoyeg+VgR0Jra2+9Gz3oV7qS0a7CfZo82/&#10;4Z1+GxtJrceDdLAmBDT+T/pAyoU7Zv8AWLwB0YfzrM039lH4V6R9kFp4StYktgQqF5HD5GP3m5iZ&#10;OM8sSea9c2+9LtrqjisTG9qrs/Nmfs4P7Jw+h/BfwJ4ajVNP8J6TAElMyH7IjFHOMlSQSucdBgV2&#10;UcKDLAYJPNTYo21jKcpO8ndlKEFshNoopaKksWiiikAUUUUAFFFFABRRRQAUlLTWpAVb6UQQvIwY&#10;qqlj5aszEAEkAKCSfYDPpmvx48H/APCP3n7SXhPU7/7PY6FL4wmvrxNSjWFYNkrkB/NO7quezDPI&#10;7D9ZfiprVt4b+HXibVbsR+Ra6bO7+cMo3yNgMMjgkj86/Hj4XeAdb+K3jTSfCOjHzptaEksjSx5i&#10;slZSXYBstsUtwM9+9foXClCnKhi6tWfLHltf9DgxD95I/Qvxz8bvF/xS1HTtA+ENs0un3N1HHfeK&#10;4JFmtFh+YMIJVDR5BA+dWbGcYyCB1PhP9mWCaQ6h4ou5J9WknjnnNtcNMJmjJxueRBkHv8oI7EV0&#10;X7PP7NPgn9nHwfHpHhmxD30oP27WrpEa8vXJyfMk2jKg8KvQDoMkk+sFQM9fWvk3jnh4ulglyxfz&#10;b+fQ6I0r2lMydD8K6V4ZsjZ6TYwafbAs5htxtGWyTjH3eeeO+a+Z/wDgoFrum6l8LX8FXlut3FqT&#10;x3V1K0TskMcE0bhS0bBkJ5+YBsBTwCymvTv2if2gtP8Agr4J1G/hWDUNcAEVpZzXEcUYmbhPNYsO&#10;MkEhckDGcA7q8M/ZA+CviTxxr0Xxf+ItxPqL3YN3o1tqMKrKsshw9wUK/KmETygMgKFcFshq7sBS&#10;9j/wo4raOye8pdPl3Mqs25KlBHtn7JfwpvfhR8IrPT9SLxXl1M101nuBS0XhY41HloRiNU3A5+bd&#10;gkYr1DxZ4s0nwTos+q6zeRafYwKXeaUnGFG4gAAknAJwATgH0NarOYY+OQOPmPvgcmvzi+NHxM1r&#10;9rj4iW/h7RY5LfwlZ6x/ZsNrFIbiLU1R2R7x0wF2plto7ZBJPGOfC4epnGKqVJvljvJ9h1Jqgkup&#10;20Pxs8WftIfGS50TwRAuo6Tp9wwna6kK2NnEHISZnjJDuR/Dhs47V9Z/D/wD/wAIfosdrqeqy+I7&#10;2N2c3lzEkewsc7VjRQFAzwDubnr2FXwD4G8N/AP4dw6UdTlGlaerSXGqa7eBi7MctJJI52rkn2Gc&#10;4FeO6t+1lZ+OPiM3g3wXcSTWke3ztXsSspm3D/VxqQcEgjkfMAQ2ACDXXVnPMH7DCQ5KUOv6v17C&#10;0pq83qdj+0D+034Y+D+lz2Ca5Yv4omPkQWaMlzLbysuUaS3EgfB4xxjP5V4H+z9+z54m+NniW+8b&#10;/E+71mTSTd+Za6fq1v8AZrq8xggts2gQeihR0J681738Lf2cNK8L+IrvxJf6Rpdvf3Db2hgQ3U0h&#10;JDB57iZfMZwewwBXuHKNgc8jPJ9Pb8Kw+uU8FSlQwmsnvLr6LsEqLqtTqPTsNtYVt0VI0VUXhdgA&#10;GB0AA6Y6fhVlBjP6VFEu4lt3OeQO3FSD5c96+e67WOtaoSSQq2AM/Tr1ri/iP8UtG+HGlm81O+s7&#10;aQjgXVwI1C55buxA6cAknAxzS/F34k6T8I/AuqeLNcdV06wjVSmCTLJI6xxRDCnHmSOi5PyjgkgZ&#10;I+AvgL8O9V/ak+OT+LvE+tLqc+kXkdzrUu7CbWilFva2ybNq9AxK8hYupLK1e5l+BjXjLE13anDf&#10;zfZGNSo42jHdnungXRPGP7RHiZvEuq6vNb+BWVZrX7DE0IufmRwieYdxXHHmbVyQcAV4h8QPEegW&#10;fxKXw94di0TVdPkmFlNqDzmadYgCSgdi+3OBucng9MV+iHiPQ31rwrq2j29zJprXlnNbR3Fsf3lu&#10;zoVDoSDypORweR04r4x/Z+/YJ8T+EvHVtqPxI1bQNX0LR387S9M0hJW8+UFik1w7opVhnlRkEjqe&#10;g+jy3PqVF1Z1U4xStGK797nFUw+0U9z6Q/Zq0+wtvhvbXelpdW2nXrtLFa3Ksvk9F2pu6rlSQQSD&#10;nNesrTIIwq4C4A4HGKk6V8RiK0q9aVV9T04pRikhrybWGcAfmfyrwb9oD9pC7+GrNpXha00zV9fj&#10;XfdfbpmWOzXqMplfMZhkYEi4yCeOt/8Aao+O7fBLwXbiwgW58Q61I1jpscjlY45CpJlcjkKo/Uiv&#10;Cf2Of2d4tevrvx74004+InkJey1LXY0kkuZskmfadxwm9o1yRgqxABOa9fA4OnGg8dilemna17Nv&#10;/I5KlSUpezpvUzfhF/wUU8S+NftJuvCun+IP7NuE/tOLQA1tNHA64RoluJtskjOw+RnThGwWyMfa&#10;vg/xtpXjjSRqOj31ve2u7y5GgkV/JkHDwyAHKyKcqynkEEHnIGV8QrvQ/B/hPVte1PT7OWDT7aSX&#10;y7hUCyHO4JluAWZVAz3Iwa85/ZN+K2n/ABg8I6vrGn/D+LwJBZ3p02GO0aOWK4ijVT8kkaKvys7q&#10;VXIBUjcazxPsMTTdfDUORR0dndGkOaMuWctT3uNmZcsMHPSop5/JYEj5cZ3c/r2H4ml8za23IJJ4&#10;9/pXjn7R3x20P4U+HY7W4msLjV9SLwQ2N5OEXYFzK7/Kw2quThgM+vBI86hh54qrGjTV22bSkoq7&#10;H2v7TnhzUfifpng+wEmoC/8AMjj1O1jkktzLGcMm5VKjjnJbHI5616lq2t22i6bdX97KLe2to2lk&#10;kYEbVHOcf4V4T+x/4M/sfwBceIHijtY9flW8tbaIQ+RbWuwbY4vKAURkl3HJPz9SMVz/AO2B8TtQ&#10;tW0H4f6BHqr6nrNyiSto6uk3l91R+E4GCc/LgjJFenLBQqYz6tT2W79NzmVW0OZnTfs1+OvE3xP1&#10;zxVruoeIIdT8PicRWllbwKIo+Tgg8sDgLkEnrnHNeifFz4qaB8I/Cc2r69qCWiyApBFHuae5cKSV&#10;iRQWZsD6DjJFW/hn4Js/h74J0/R7NZFZIwZZrhV855D1aTbgM3QcenU9a/O745eLNU/aI/aEu7HS&#10;5d6JeP4c0i0kmQCAglZZwwG5SzBwV3dBzniuvB4OGaY2pKGlOmrv0X+YVKsqNPRXbPaPgT8Nb79o&#10;HVLzx1qk2p6L4PubrfbaSZ5Gmvyp5LO5BVc8HYq9MZOM19Ba18LfCvw/8Jauvg3wPosWrXEE3lxW&#10;9jEr3EjLgmR9uW52ZLHJC12nw78F2Xw+8E6L4dsAfsunWyW43MWLFR8xJPUk5NdDsCyDaAB34rgx&#10;eZ1a1bm5vcXwrpoXSoKMdd2cF8A/h3P8K/hF4a8L3NzLd3djb5uJpSCTM7GSQDAACh3YAAdAPrXo&#10;PPPFNjUKeDnPU0NnceeMV49Wo6kpVZPV6m8drHGfFz4taB8F/Bd54m8S3X2SxgGyNVjkkeeYglIk&#10;VFZizbT0BwMk4Ar45+GPiz4pfti/Ea5Osaing3wro8KytZ6GzHPmkMqSSrL++ZoyoP8AAMA7ASRX&#10;PftdeMtf+KX7QepeC4pcaX4dW3s9Kt7bafPv7mOPMjneOVeZI+cgYOADuz9R/Dn4EXXw9+Gth4Q0&#10;KHSNEE0Ky6vqVrbENeXHy7nG19xJ2gZZjxx0Ar7OnhoZZgqeIm17WrquvKur9Tg5pV6jjHZHP/Eb&#10;xZ4it4IfBfwb0myitxGE1DxLHLEsFllcAJtPzzn/AHSBn8pvgb+yHp3hK4Ov+OL2Txl4ikdZYm1Q&#10;LKlsRypAIyWHPLZ7dMV7D8P/AIV+HPhvocOnaPp9vAsWXMgiUMWJ3bs4z1J6116d8dM54FePUzBw&#10;puhh3ZPd9X/wPI1jQSldjo4yqgZye+aetNXBHBzTgMV4lrHWLRRRTAKKKKACmH71PprelFrgVLzU&#10;INOhaa5mSCFeTJIwUD86+Ff2qvjd/wALG8ZWPgjQtCvvFFzG5msdOiAt7eWUZCzzNKyqyqR3XaMZ&#10;zzX1b+0B4F8U/Eb4X6zoHg3xDH4X1u8RUTUJo2kULnlflO5Sf7w56V8j+D/+CefjmOb7NrfjTSbG&#10;1nK/b73S0uJb26GOcNJt2nry2/HavqcingKEp4nGStJfCrXOLFKrNKMNjqPgz8I9J8MaU918R7i0&#10;+IPjC8iaSXS2kj+xaeoUnyhCz7J+581kOCo2nAFc1Z+DviL+1F8RHs/EeqRx+DtP1WW6a60m4C/Y&#10;YPLPlxIVjWOaR0KAlizRiXJBAwfS/jR+ztqvhL4UaT4R+FHh2bUBJcf6ffT6kq3iQKA7fvpG3nzG&#10;RFITpknbya9j+APw51f4f/Dmx0rXHtodTjkkeRNOleWLBb5DvkUMSByeFGSRggVvWzCDpVMTGfNU&#10;k7K/ReXYyVFyaT2O38JeH7Pwv4dsdNsYlitoIlUbVVTIcDLtt4LMeSe5Na+KFjC9PrUcshhb7uVw&#10;STyT+QFfHXd+Z/M9JLlVkZ/iHXLXw3pd5qeoTR2um2cDXNzcynCRRoCWJJPoD9MfSvzI1nUdb/bq&#10;/aCZ9BurW0tbFBDb3yxJKbOwDuWm++VJ3NhThWbIOBjFeh/tvftH2/jbxZB8KNCu7ie0t5D/AG1/&#10;YzGeeedZQgtVijO+Rg4/1eRuYAEfdz9K/sk/AWD4L/D8teWzDxJqkv2i/uJkQSkDiKM7WcAKmOAx&#10;G5mPOa+vw0P7HwbxclarU0iuqT6/5HBUSxE1FbI9Z8K+HbPwj4d03Q7CMQ2Wn26W8Sr0AUAcZJq/&#10;qF3BY2s91cyCC2gRpZZWOAiKNzE+2BzVtIljXaOlc98RLdrnwL4jhWNZvM024QRyKWViYmGCF+Yg&#10;+1fI8rqT957/ANM75OyPzZ+DdifjF+0pDrNxo+n3w1TxC+qShnCxw20bHaVVy2/cqj5evPXkY/Ua&#10;DAjAHTtX5W/sT31zp/xy8K6NZ6bp+rakLaY3bi4ZDp6quGkUEHGAQNrDnAwc1+pWkx3Mdki3cqTT&#10;95I1Khh2OMnt719nxROMsTSjB6KEUefhE7yk+pcooor4w9AKKKKACiiigAqKSPcwbofapaTbznNA&#10;EXkr6Z5zz2PtUiDGfrS4oqUtWwFoooqgCiiigAooooAKKKKACiiigAooooAKKKKACuc+IVnNqPgf&#10;xHZ26O89xptxFGsYyxZomAAGRk57Zro6Y0Yfk5z29qafK7oT1Vj8e/2LPBfiDxp8U/BcNtoGrXdv&#10;4X1ZJNQvmtxBb27IDlZnP8Q6hOd24c1+wkeNpwMZOenNMa1jY5x9R2P1qRIxHkDpXrZnmlbNKsZ1&#10;l8KSRlSp+zTQ6mkHd7U6k285ryDYjkt0kKllyVPFeHeMv2LfhN428VWuv3/h6S1uokdJYNMvZrKC&#10;5DEHEqQsoIDDcAMDLHOa91xSEVpTq1KV3Tk1fezsRKEZ/EjkPBHwq8JfDnT4bPw1odrpcUMKW4aJ&#10;MytGi7VV5Gy7gDAG4noK6yOMY/i/On7fworOc5Td5MajGOiQHIzg18y/tuftCzfCTwbFoOkRNNru&#10;vwyoZF2/6FahT5k7BuDnlR15PSvfvGXiqz8F+GdT1u/kVLSwt3uJOeSFBIAAGSScD8a/MjwF4T8U&#10;ftufHKTUNcsJb3wX5xudUvJoJ4ra1h4KWVuzEMZMgFsdCfwr38pw1OcnisR/Dp6+r6IxrSduWO56&#10;1/wTr/ZtkgX/AIW14mtW866DR+GrecKDFbsAJLkrgEM+CFB6DJx8wNfe8JJTnr3Hpx0qlo+lWuja&#10;XbafaQLb2trEsEUK8hUVQqjJ64UAfhV6Mbc85rzsdjKmPxMq1T5enY0px5Yj6iePdMG7AYqWmlcn&#10;NcJofAf7SH7A+tXnjTQta+E8dna2i3Kpd6W90LRbKJ5mLNbBU2xxqHPyjJ+UYVjmvX/gb+xho3g2&#10;+sfEvji6g8ceL7Q77e5ubZTFZN2EOQWbHTcx5wOAa+mmt1k5bJ/H/PPvSlMcZ/GvWnm2MqYdYdz0&#10;WnnY5lh4KfOMWH5Txy3X1rD8QfDzwx4vura413w9petTWoIt5NQso52hB6hS6nGfat9VwMUv8VeP&#10;1Xl1OnlVrEcNnFaQpFCixRIAqoihQqjgAAdABxUq8Z4xSDPNKue9Nd+oLYdTHXcRyR9DT6Shq+4E&#10;RhDdevXPvjGfyqRRjpS496KAFooopgFFFFABRRRQAUUUUAFFFFABRRRQAUUUUAFFFFABRRRQAUUU&#10;negBaKSjNIBaaSd2PWlzVS8uvsqu7HbGqb2fGQoHrz/nBpc3YDlvip8UtJ+EvhiXW9YfEAZYooQw&#10;DzSMeAvOTgAk4BwAT2Nee/s8ftLS/HLU9dsZ/DkuizWIW4gljlNxbywuSqgy7R+8yjErgYzjkjJ+&#10;APi98cvFHxx+NGoeINM1KexsNO1I6Xo2kJPP5Fxbo0iySqrYRpZFYsSq7ggRe2W+3v2Ifh+/hfwP&#10;rerzRTQT6pfGMCeVZHaODKKSFPHzGTO4BiRk9Rn7nFZHTwGVfWcQ/wB5Jqy9TijWlOvyLZH0urBu&#10;RyO1FIi7Rjk44yaWvhztFooopgFFFITQAtFN3U6gAooooAKKKKACiiigAooooAKKKKACiiigAooo&#10;oAKKKKACiiigAooooAKKKKACiiigAooooAKKKKACmtTqjkbDY9eKAKmralbaTp13f3cohtLWFp55&#10;W+6iICxY/QAmvyJ8fa/aftSftZ2M3h+I/wBk+KdUtbeIXEvkzTx26KJH3bCF+SFmAI5weO9foj+1&#10;L8UrDwf8OfE+jySZu77Qrv7qGQxq8borbV5IYhx/wGviL9gH4W2vjT9oKPXHkla08F6es6jYy77m&#10;5Vo03DJQgR+cOB/F1r7zI8P9TwOIzKppZWj8zzq81OqqaP1G0+3W1s44VLFIx5Y3DBwOM/pVlaYi&#10;jrjk81ItfBdWegthaKKKYwopjMVYDgZ9f8+maVW3KDSTuA6iiimAUUUUAFFFFABRRRQAUUUUAFFF&#10;FABRRRQAUUUUAFFFFABRRRQAUUUUAFFFFABRRSE4oAK+ev2x/ipN4D8F2Om2cciXur3UcBvnCpbW&#10;0YYFy7vhSWXK7MgkFjkY5+gJJNv0/U+wr4P+NXh63+K37Wnh9r7bPpM+3S7mGxdhJPZ2xmmdWdTw&#10;plZ0bBGVyvVlr6HIaEauL9rNXjTvJ/LY5MTPlhbufO/xosIPB/h3wh5UNpFr8n2bWbVIr9YQ8E8j&#10;JGjRmMhQxtozkHD7jnIUV+rfw70GTwz4L0nTJZIpXtbdIswwiKMAAAKqjoqjCgegFfmn4B8OxftE&#10;/t3hn0+S68M6Tqd5qsgkn+0o1vaN5Nm27YFCNJ5LrGxchScfKRX6lw/dzxzzxXscS46VVUcM90uZ&#10;+Tl0OfBU1FOSJKKKaTzXwp6Y6ikzQKAFoopOd3tTAWkxznvSMTRyaQA0YYg45HSlVdvqfrSYNOpg&#10;FFFFABRRRQAUUUUAFFFFABRRRQAUUUUAFFFFABRRRQAUUUUAFFFFABRRRQAUUUUAFFFFABRRRQAU&#10;UUUAFNNOqORyrY9s0gOR+Lfw5tPi58Otf8H393c2Fpq9q1s91Z7PNjyQQy7gRwQMgjkV4x+y7+x7&#10;D+zzrWoa5qHi+fxbrFxB9it3k09LOG2g3BtqLl2LHHLbsEdhXpvjT4yadoviuHwlpqrq3iiSPzjp&#10;0ZYOkeDhwSpQnP8ACWFbfhqO80uyfUfEmoxnUZYwZCQsMcKgZ27d7AEZ5IPORzXoReJpUHT5vdn0&#10;7mT5XK/Y6r2J56jNeG/tDftUeHfgnpstutxHd6/LEfs9sMMAxO1SwyCQW444HUkd/Mf2kv26tL8H&#10;wXHh/wADQyeI/EREqSfZztSBQo/ebgGJALK2McjPI61nfAr9jXVPEuuWnjf4uah/bl9FcC6s9Ikt&#10;4XUgqjoZJMt8qvk+UDjI+YsDtHo4bA0sPD2+PfKltHrL+u5hKvKb5KZmfs5/Bfxz8U/EGifETxtc&#10;ixsIrwap9lnsFEmoOrvs2bnzAqvFC7Eq3mLs2OQA5+44ETaSp4ycYOev+c/jTkgCrwSPp/8AXp6o&#10;F4GeTnk5rzcbjKmOq889EtktkjenTVNHjP7YWpajo/7N/jq60rUhpN6bJYBd+XuKRySpHKo9C6My&#10;AjkFgQQQDXzf/wAE6/CtjJ4v8XazPYn7Xp9vbWVhdCY+WsbqzuqxluD93dx1A9a+yfix8O9O+K3w&#10;/wBc8J6oWWy1W2a3Mi/eifrHIozyyuqsAeMqK/OnT/h98af2VfiULyHR9U1dPmtYdY0HTmvrC7t3&#10;kjAadFDSI4YL8mAc8hivX6DKJUq2Ar4NzUakmmm9E0ulzlrKUaiqWukfoR8TvhTpXxc03T9O1qa8&#10;TTrW8W++zWzIizuoIXzCVJKjcTgEZJ5z0rZ8J+E9E+HHhu10fR7SHS9KtAVihyAFBJJ5J9STz618&#10;k6F+0n8VPGFjiw8Ma61tct5Ymt9CYPA2drZzgHLA/M2wAluwrq/+FPfFv4ywmHxvri+FtId1b7FZ&#10;3Ja92L0OIm8tC3fLPXHUy2dCPLXrxUeyd/yNVVVR3jHU9K8dftQeCvBd6ul2U83iLVy20Wekx70Q&#10;nIAklOI05HTJP+zzWd4e0f4k/Fy2+3eLb4+B9GZ90GlaIzpcyJnI82VuSD0wFTvx3r1Lwn4D0bwh&#10;p8Nrp1oITGixtMwHmyYHVmHUmuiVB29a8yValTTjRjd93v8A5GkYyesino+k2+i2a2tqrLEpz87l&#10;mJ9SSck1adirH6f1qQDbTWUFq8+Tu+Zmp+cf/BQ74kazbfG7TvD1xqd1b+H9L0GDWLXSoiUWa7ea&#10;7iaclcb8BYlCvuAwcAbmz9rfAX4S2Pwf+GeleHLaX7TNGhku7sAKZ52wZGwoAxkbRxkKo5PNfI3/&#10;AAUx+Feqx6poPxMsLS41LSLe0XStZjtkZ5bKCKWSdLkKFP7sb5Q7E/KRDgNkivXPgX+2t4b8W+CI&#10;j4lvPJ16xtDLqFxb2bpbOV27VT5mO9lZSFzyQwyCCB9jXhUxmV4ejhI3UG+ZLdtnnQnavJT+R9Qm&#10;MdOw5HA4qN8CTGN27nbu6/n/AI14BqH7Ymj3X2W28L6BqPiLWJ8BdOYG1lLd1AIbLA9R27mtPS/D&#10;nxN+JWuLf+K9RbwX4ZaFVTw7pU2LqVwzNuluEOUOCAQrEfKO5NfPVMFVp61vd/P7jsjUT0jue4xu&#10;GBIIPfg5pGf5Scjp9KqaTpNtpcASBef4nYks3AGST1PA5q269e5rzpWWi2Nl5n50/t5fFKw1D4pR&#10;WmnrHe6j4csjAsYBCy3ExB8rcxVd2NpGN3XpX2L8MYtP+DPwO0NdeuYdIh07SxdahLcsESKQjzJ+&#10;cZIDs4HfAHWvlz9uD4QeI4fixpnjvRdD1HxBZXEEMdxb6dpEuoeXNC5MbskauTw3dMcdewfovwB8&#10;f/tYWaXHxOu/FHhXSGvftM+n3KxxM6rgKkURbMQYDLFo8HJ4GK+8xSoYjK8LTVVRjFPm7t+h5lNS&#10;VaTtuTftB/GL/heHhC/1fS0ij+GmhyLcXGoXyiP7WoVWSVBJ90BjgZGcDPGRjpvhR+0ppPgD4S6b&#10;4Y0fQm1TxLZWif2foGmxSRW8YeQpbw+awLPgbdzKHYsT1JxX0/4Z+G/h7wp4Nh8LWGmQjQ4ofs/2&#10;WYeasid95b72ff6dqy/DPwz0TRfEupanZaFaaOHmYpHbwIpmkIBaYsBuAIO3aCF4OQeMebLM8HUw&#10;qwsqPux2s9/U3dGTlz31K+g3vib4heG4LvU7C68D+axf7KJ0lnMWcgSDZ8jEHlQQQQc18Z/tuW9h&#10;b/FXR9Dt76BYzYwxyFmImiaS4AkYyknDeXkgcZxyDgV+hiWyBt/VugbAz714d+0R+x74P/aQ1jR9&#10;V1vVdd0TU9LheBLnQ7mOJpo2OQsnmRvkKdxXGCPMbk8YxyfM44HFqrUX7uzTS31CtRlOnaO54T44&#10;/aw8ReLGg8I/Dbw5NqVhEqQbgonu79UAEgVCWEabSDuYlsHOOhP0F8Dvg1caFpmn6x4qEUniCMMY&#10;LS1md7WzRiSu0MATJg4LHj0ArW+DH7NPgb4GWcieHLGeW7lkaaS/1K4a5uCxUKcO/wB0YUDC44Ar&#10;08R+SeCTnuanH5lT5fY4FclO9238T+ZdKk/iqbob5Cx4CDaMZ4Ax/k1+Y/7TngnWv2aPj1Y+N9L8&#10;PRR+FI9RXVdOuljLWkVwcmRJwhDDkltxIHzDniv0S+InxN8PfC3w7caz4j1KLTrSJdw8xvnk5A2o&#10;g+ZzlhwoNYepfFjT7bSxqN20Wm6WUOLq8YKGBAIKklRjn1J46VjlWIr4WTnThzRno13uTWjCavex&#10;43YftmatrWiaXqOieEG1K1ulw19c+fbWZkChiI5/KZXG0Oflz2prftlaxpVxfx6l4Ytp51liEFvb&#10;XAiAickbzI7EufRRGpO01wXiz9taDxjrb+FPAFnJrU90J7eGWC3L5kQqpKIDulGGPAAHXnPB7D4e&#10;fsQ2vii40zX/AItyPrmpadLI9hplrfS/Z0Vgm0zEBSWBU5jU7PmIO/jH00qGW4Wi5Y6glJ7JN3/4&#10;Bzp1W7Rlc9a/Ze+LHiT4y+AbvxF4h0+zsA+oyw2P2GCaKKa3VI8SAykl8uZBuGB8uMZBJ9em3L0O&#10;Mc9OtMsbGDT7WK2tYkgtoVEccUShVRQAAAB0AAx+FTPHv7kfSvg60lUqOcI2XRHpx0Suflj+0xYa&#10;z8C/2jn1W902S/0/UvEMWvW84gmW1uY1kV5IfODcTA7uCcAhTivdda/4KF3et+GtMPgjwpp97r+r&#10;StbWcd9qbTRpIGwcxwRmR8DGQuDn0619e+J/Amg+NLFbLXtLtNYtFkWVYLyBJUVwQQQCODkfjk1V&#10;8K/Czwb4Furm58OeFNF0G4uV2zzabp8Nu8q5zhiijIyScepJ719HPNsPiMPShiaF5QVlrZHH7GUZ&#10;ScXa55N4a8X/ABs8ZaXFay6HpGg3qxqLjVWhljiaQ8kwwu5bbjH3ieQfpXqfg/w3rmkuZda1sarO&#10;y4LLEyZPr97aPwArrPLFCxgdz+deHUxHPFwjFRX4/fudMYuO7uOXpyeaWkpa5CwooooAKKKKACk7&#10;0tJigBrL60zyV5wMA9h0/KpdtJtpWsAwxArjn8hxT0ULnAxk5NLj3ooSS2AWvM/2hrXxnqXwo8S2&#10;ngC1t7nxVLaFbFbmRY18wnHDONu4DJGSOepXrXplMePzMgkj6HFXGTpyU0r2E1dWPkv9kH9kXWPh&#10;Tq1743+IN8up+ONUCyukc7zrDKyZlklkOBJKzM+SQVXOF9T9ZwrsUgcDPShYQM8k5p9b4jE1sVP2&#10;laV3+S7AoqKshajkjWTIYblIwVPQ1JTSuTmuYZzPhr4aeEvBmoX99oHhrSdEvb5t13c6bYxW8lw2&#10;c5kZFBb8a6ZF2qBRtpQu2jmnLWTuFkthaKKKACiiigAooooAKKKKACiiigAooooAKKKKACiiigAo&#10;oooAKKKKACiikJoAWim5NKue9AC0UUUAFFFFABRRRQAUUU1id1IBJGKkHgL3z6VxWofE7Rx46g8F&#10;2+s2cfihYlu7ixaF5ilucjJKkBC3UFj07Guq1K+i0+znurlljt4I2lkduiqoJY/lX52eMP2nk0+T&#10;x54s0q6t7bV/ENz9ltb1LRnCacmUWVssFLqoxweNoOOcV7eV5XWzSbjSjdLd9EYVaypadSv+3Z+1&#10;PqXjLVLr4eeE1mbT7e9On3EMBEg1i4JXbGFCljGjAElWHIOelfYH7J/wbk+DXwf0zS79fK168H2z&#10;VEjI8tbhwMhVAAGAB2J65J4r5n/4J7/Atda1Sb4q6zDebI98Oi2+oW2wNuOWu0YqA2/PBXjINffk&#10;SgLgZ49ea784rUsPGOWYZ3jT+J/zS/4BNOPN78hyrtzinLRtpa+VSsdIUUUUwCmn71OpjH5scUr2&#10;ARm/KqS6xaSag9jHdQNeood7cSKZEU9yuc4ODzXl37Snxnl+Enga4bSUt7rxTeo8em29zkQeZgfN&#10;KwIKAA9c8mvmX9iHwnfePvij4j8Za7cLf3OmFFF6Hclrpxl1BJ5QAgBT9e9ezQyyU8JLGVHaK/Fn&#10;JKtaqqUd2ffCZZcnAPsc05c96Rf0py1417s6xaKKKYBRRRQAUUUUAFFFFABRRRQAUUUUAFFFFABR&#10;RRQAUUUUAFFFFABRRRQAUlLRQBHNIIlLHoOTgZPTPTvXy34s/bmsNI+MVx4H0nw7Dq0Vnp8t9d6h&#10;NqhtXiKAny1gMDNIx4+6e9fUzIG61y/iL4beG/E1xJdX2j2cupGLyk1H7MhuolPZJcbh+Brqw8qE&#10;JXrxbj5ETUnG0dz5n/Zl/bN8YfFG98QXfxD8HW/g3w6twiaTdRJKGKNu/wBaXbLdB8yqo5xjisz9&#10;rj9pxrfxzYfDbQUn8lbaLVNZ1a2uRGFgLBlgQBSX3Bfm5A29Qc1t/Gn9nGTwX4a1vxbp3xR1PwzB&#10;p6faprzU7WK8gtoVILny1jDSYUYAJzz1r4b/AOEk8Wat4qbW5I7XxDrF9dKSsGnFZJLcMUSQxtuC&#10;gqwYKzBQH6k9P0jI8nwGYYn6xQleMFdprr01PHxFetTagz2Pxhrd54guvD3k+HYv7U1KQNp9ssSp&#10;cys2IgAcK+H34C/KqrhvWv0X+Hfg+DwF4L0jQLbaY7GBYzIiFRK/V3wSxBZizdT1r85vh/448W69&#10;4gl8b2Hg/XdH1bTt6Wd/Z+G7i6tQirMrr5oSQOhUEfKT97AYYGPVfBv7ZHxXt9Yh0290Dwz4wZUS&#10;J7O1ebSNTaU5BYxzblHK427V6jkVHEVCvjlTp4dpxgtUmr39PIvD1FTk5TW59z9KWvn3wP8AtleG&#10;/FXiOw8Pav4c8UeENau7gWUcWqaW0sD3OBuhE8BkRSM/xleFJwOK9/ik8xSfcivzWpSqUZcs1Y9a&#10;MlLVD6KKKyKCmtTqjkYqw9KA3KmqaxZ6HZT3uoXUNlZW6eZNcXEipHGvqzE8Co/D3iLTPFOmR6hp&#10;GoWup2Mn3Lm0lEkbfQg18d/t7fG678L694b8Groml69oFxbyX2tQ3UgWcKpCxLFngMScg+1fQH7M&#10;/gW08FfCvTJLS8mvF1dE1QtJFHGF82JCqAIOiqFGWJJIJzjAHq1MD7DBwxM3rPZeRzxqc1RwXQ9W&#10;BzS0lBzXlHQLRTefWlFAC0UUUAFFFFABRRRQAUUUUAFFFFABRRRQAUUUlAC0U1ie1Jk0rgPopuTS&#10;ihO4C0UUUwCiiigAooooAKhmyWXnGOensf8AP4VNUEwYyDHzLjle+c8Y/X8hQB+WP7UfxhsfHnxO&#10;8fw3AjbS7fUYdLguZflEcVqGidEkU5YPO8pAxhs4wfmI+rv+CfPwik8AfBOPX9Ts2sNf8USm+uYv&#10;LWIRQ42wIEXgAIN3QcuSQCSK810X/gmnPa/Fa21DU/GsF38P9P1D7fa6GNO/0mRBIZEtZZWYgxZy&#10;WbGX8xxgV91WsKRwhY0CIOAFGBgAAfpgfhX2Wa5vRrZfRy7CfDHVva7OCjRkpudQkpVoC4penSvj&#10;ErHeLUU0hTOBk4OOM81JzXBfHDx5pnw1+Guu67qzxra29s/yyZ2uSCADjtkitaVN1qkacd2yZSUU&#10;2zi9N+Mh8eftCf8ACG6LJbyad4etGv8AUrqORmzI26JIOBt3ZbcRk8LXt8fQ8Y5r5P8A+Cf+k6jJ&#10;4L8ReIp4LWLS9XvhJYSWsjP5iI0gYsSB3OAAMV9Xw/d9+/5V2Y+nGhiHRh9nQzoy548xJRRRXnmw&#10;UUUUAFFFFABRRRQAUUUUAFFFITQAtFJupMnPUUgHUUlFMBaKKaSaAHUU3d0pVJ5zQAtFFFABRRRQ&#10;AUjUtNPWgDj/AItal/Y/w28UXZkvIfK0u5cPppxc8Rsf3WVYB+Pl4PNflh4I8Q6f8MvhnrMVvJc3&#10;evJZ3el292zTP+6kuHW4kdHIKkojShs5OJB0IWv1T+KXhMePPh/4h8Oib7NLqVjLax3AzmF3Uqkg&#10;xz8rEHPbFfnP8Mv+CfvxS8aeIo9J+ITWPhbwdYyNBdS2N8t5c6pCoClYgpIjR+7yfOvZQRk/c8N4&#10;zA4OhWeLdpPY8zFU6lWcVT2Pc/8Agmr8OL23+Her/ELU7VbU+JbnbpMO+TEdjEFRWCMxA3ypI+7k&#10;uvlsDggD7Qj7+lZ3h3QbHw1odjpGmWsen6bYwR2trawqFSGJFCogA6AKAAB2ArQ5UkL09K+TxuLn&#10;jsTPE1N5M76cFCNhzMQx6dKq3d9FaAvPJHDGOru4C9fUmsbxv480P4e6HLrHiG/i07TkIVpnVnye&#10;SFCqCSeDwPf0r4EvPFHij9ub4iapp2mJJH4WijubS2u18yOOyG1SkjqQAWbdwSORjjvW+Cy941Oc&#10;pckFvL06eplVrez0WrP0YiuEmj3RurKejDkYz161MufTFfn98K/hF8Qf2Dp1u7vX7fxX4LvJlkvi&#10;wNnbWrNtQkqS7Fz8gGM5IPAr770+5F5Zwzr92VA4/EZrHE4VUOWcHzRezNKdT2lyxTWYLTq5vx/4&#10;40b4c+FdR8ReINRg0rSLCLzp7q4PyqOwx3JOAB3zXFGLlJRirtmjaSuzakulSTYSC3GfQZP8+Rx3&#10;7VW0LxBp/iTTlvtLvrXUbJpJIlubOVZY2aN2jcBlJGQyspGeCCDyK/OzwTpXxD/aG+O2qajpusaL&#10;Cgjaa8vbi3aUW9nJvjEMcWdzEjdgF8A5PfFfS1p8AdT+EHhlIfA3iufTFtZD9g0ZbULYB5JN7J5Y&#10;O4glpGOG6see1e7i8pjgp+yq1ff7dPvOWniPaLmS90+jlzk5/nSrVHQ5bybSbN9QjSO+aJDOkYwo&#10;k2jdjk8Zz3q8K8C3K7HVe4tFFFMYUUUnOaAFopjMR0FNEhPSl12HYezEdBn9KZ53zAAZ/wB0g1i+&#10;MvFUXg3wvqut3EfmxWFq9z5IcIZSqkhAzEKCSABkgZIzivmr4C/tGeLfix8Yv7Ovwtto02jzXhsB&#10;GitbsHhA+Ybi5HmBMB8EhiOBz6OHwNbE0qleHww3MJ1oU5KL3Z9ZRsWXJ606oo2LLk9+eDkfhUgr&#10;zk7q6NhaKKSmAtFNyaUUgFooopgFFFFABRRRQAUUUUAFFFFABRRRQAUUUUAFFFFABVHV7qSzsbma&#10;GHz5Y4XkWMnbvIGQu48DNXqaV+bPQ9KOonqfmxJ+0fH4f+IOoa/qMMKeMr6NrKPSdHRr/USRIx27&#10;UJ6jAyVA46+nol58I/jd+0VpFm91eyfDLR7hS0h1bN3qRib7yeSCBFkfwluMdPX7bj021iuHuEgj&#10;WeTh5Qg3N9TU3lD1Jr6WtncpRiqVJRaVr9Ti+q3d5SPDvgN+x/8ADv4E2NlNYaVHrXiSHl/EmrRJ&#10;LfOxBBw2P3YwSMLjjrmvcI7eNVUbQ205BIHU9TTljC9DTgMV87UqVK0nOpK78zrjCMNIgBjvmjvS&#10;0VBZHJEJAQwyrDBU9DTBaxxtkDBJ3HnqeOT69B9Km20YpWAijhEYIHTP5ewp3lrtIxnPqc07b70u&#10;2nuIRE2KAOgpRxRilpJWGFFFFMCrfada6lbzW93bxXNvMhjlhlQMkiEEFWB6jk8HivHfFH7G/wAH&#10;vFmord3vgy3gby/LMGnXlzY27rgj5oYJEjY8nkqTk5617XSFA2KuFSpS/hya9HYlxT3Oa8LfDnwz&#10;4LsY7XRNDsdNiRAmbeBQzgf3mxljnnJyea6IQrzx16+9SbaWplKcneUr+pVkthgGOMk/Wl2j8aXF&#10;G2p1AjdAwIPI+lCxjA6/KeOSKkxRiiwxAtAXAxmlxS0LQQgGKKWimAlRXDbe+P8AJqamsm5s5wcY&#10;oA/OHxpefFXx98Y9Q1HQfhT4p1/X7KWSO0u/Edt/Z+n2cYY4a0a5KRtnq2wlyMckYA6bSf2CfiJ8&#10;V9attW+MXxFlgt0lMv8AYHhmVnjIIBA851VYzuBBxG2ezV97+Uu7NJ5KliTz+FfQSzzFezjSppRs&#10;rXS1ORYaN7tnJeBvhT4U+HOmix8OaFY6TEUEcrW1uiyXAGf9a2MueTyfU4611ccIVcZY89c8/j61&#10;IFApRXgSlOcuaTv6nUkoqyAcUtFFIYUUUUAFFFFABRRRQAUUUUAFFFFABRRRQAUUUUAFFFFABRRR&#10;QAUlLWP4s8QQeFfDeq6vdyLDbWNrJcPI/QBVJyaqMXJ2QbK5sUV538CfitB8Z/hvYeK7S3ktra7l&#10;lSNJDklUcqG+hxn8a9DFOpCVOcqct0JNSV0LRRRUDCiiigAooooAKKKKACiik7+1AC0Um6gZoAWi&#10;ikJoAWim5NNaTa2MjPXBNAElFN3Uq570CFooooGFFFFABTW+9SntVO61K2tJVjluYYpX+6jsATyA&#10;cDPuB+NNJt2SAsPIQxA9M+tCyHHPXIHSvO/jl4yuvBfwo8Ra1ZPu1CO0aO08mRY2Mz4RWUsCMqW3&#10;Dr0rwf8A4J53Gral4X8Wy6hq9/fW1rqC2cMNzM8gyUErShieNzSHjtz24rupYGpPByxlvdi7edzn&#10;dVKqqfU+v0bcueOuOKdTVPXn9aMmvPudA6imBjTs0xC0UlAzSGLTT96nUlMDivi94T1Hx58O/EGg&#10;aRf/ANl6le2jJBdYyqtkEK4HJRsFT7E96+Lfhz/wT18T+Ldetbz4u6rpdtoVhse00DwyzYlIJJWa&#10;SSFSkbHOY1zn+9ycfoLJHvHUqfUU37OvOckHkgnivSwmZYvA0Z0cPU5VLcydGEpczKej6TaaJptt&#10;Y2FtHZWduojht4ECIiDoAvYVfXvQF20ucV5fvPc1StohaKTNJup3tuA6im7qNxouugDqzdc1S20P&#10;Tb3Ub6YW9lawNNPMwOI41BLN+AGfwq88m3nICgZP0r5Q/bK+I15dahZfDhLKaz0rUYlm1TWvNiVG&#10;tyHDW6KTuJYAgnoM13YLCyx1eNCHX8jCtU9lByPBvjL4q8X/ABW+K+ltatpdmniEGPRrW6uZApjA&#10;ZUYgodxcjrjAxX3d8FfhZpvwl8C2Wi2Nusc+1ZL2YEEzzlRvYkAZweBwOAOK8F/Zb8Gx/Evxefix&#10;d+elnYQyaT4es/L8uBIcjzJguO+NnX+EnvX1pEAq4XkdK97PMc5cmX0tIU106s58LTsnN9R+MDAo&#10;WmsxXpzxTRIc449xXymx3ktFQ+c3OOMdSeh/wp8bFgc9faldAPopOap6jqkGlWs1zdzRW1tDGZZJ&#10;pnCqqryxJOAAB3prUTdtS7RXj2vftReDtHknjtGvNdkgYJKul2rSbc9CC20MPccV5pdft6WEOrzW&#10;q+BtZW2VgI55z5ZfnBJBXCjg/wAVetSyrG1lzU6TaMJV6cd2fVlFec/A/wCMkHxo8Gx65Hplxolx&#10;5jRy6fdsDJFg4zkdQRyDXW+J/FmmeDtJn1TWb+DTdNgGZbm4OEXnHNedUo1KdT2Uo+92NoyjJcye&#10;hrsxXtkUbs4I+Yeor441L9uTWtS8Zf2boPhe1vLCK4aKeSyuWvb1YiSsUphjjO1S3XJ6A9K9O/Zt&#10;+JHxI8d6j4mHjbR7ewsbGRY7W4jAQyvuIYBQxwoAB55yTntXpYjK8ThaPt6qSXrqYQxEKk+SO571&#10;S01eh+tDMRXjt2VzpHUVG0hXHHFQrfRvK0ayI7LjKqQTyeDjNG97LYRaoqNZCy5HTt707caLq9hj&#10;qKieXZ1wB/eJ4rifH3xj8PfD2GZb+5+06jHAbhdKs8PeSoO6xkjPQ9x0rWnTqVpKFOLbfYTko7s7&#10;uivK/hp+0N4d+J1+9hZh9M1DAZLS/eNZHBG7ACsckAEkAnGK9QhkZ1yRj6jFOtSqYefJVi0xRlGa&#10;5oskoppY+tMaRhwME1jddyiWiuE8efFrTvBdvdJFE+sanbIs0mm2ciCZYy2C53soAGGPX+E1R+FP&#10;xu0v4rfa0s7eSynt0WTyZ2Ul0bgMCpII3B14J5Wu36niPY/WOR8vcy9rFS5L6npNMbrSCQ7c+9Rt&#10;I3mKMrg56nn8u9cN1flNrHyx/wAFBviEnhv4T23h8OUk1u5VJ2S4jQiBDuYMjMC6sQFwOOa+JP2a&#10;/BeufGL4jXOiaXdW4WaDF3LIBJLYwbsmRUDEbOBgZ5LAV1H/AAUI+L0XjL4vXlvYG1n0zwrD9jMx&#10;jHmfaTudwrnPy42c4wD+NfZX7CPwDsvhL8G7HVrm1tf+Ek8SxpqN3dQgs6xSIrRwhySSqjnjAy3T&#10;iv1ajiv9X8hSStVq/l3PI9m61bmeyPd/BPg+x8E+EdH0Gx3Naadax20bSEZYKgXcQABk4ycADJPA&#10;rRvtFsdSiEV3aQ3Me4NtmQOMg5z82e4H5VdjiEaBck98nqfWl2+9flvPNvnvqeqklokZeneGdK0e&#10;SV9P0+1smlcySGCFVLuSSWJA68t+ZrURdopdtFRdyd5MYtFFFMAqKbPb/wCualrP1q8On6bd3IjM&#10;vkxNJsUkFsAnAIGe1NXbshN2Vz8rP2yPESeOf2lPEGlxM0l0t1ZaHIpjYBIztJADfeyZDyvdfav1&#10;Q8M6Hb+GfD+m6Rabvs1hbRWsRbGSkaBFzgdcKK/JT4G6PqHxW/bE8Kx6lPNDeprlzrkq326UokJM&#10;jQFiTnIK7SeOemea/XmP5V9D1Ir7HiRxo/VsIt4QV/VnHhlzc031JahmkKOOOOBn0yf8/nUGo6pb&#10;6Xbyz3U0VvBFGZXlmcIiqOpYnoBxz718sePP2jvEfxU1OTw38JNLTWVd57O71JLvyJIMcLIpyCqH&#10;ruUlsEFVJNfMYbCVMZfk0S3fRG9Sqqe6ufSeseONC8Pqx1TWdP0wL1N5cpHjPTgn/OKd4V8caF40&#10;tZ7nRNWs9Ughk8uSS1mWQI3oSpOD9fUV83eH/wBjrULfRtuv+MrmeeeEzXv9mwD7XJckEvL9pl3F&#10;2zjBaMdOg6Dmv2D5dH/4WB8SoNLt9eeW2jtbee/1+/E00zJNcKB5YACHqTgDORwO/p1cBhVhqleh&#10;UcpQtfSy17dzFV586hKNkz7TRiy5K7T6U6qyzbFUD5h0LfTj8Kq6t4h0/QYfP1K+tdPg7S3Uyxqf&#10;bJNeCryfKlqdbajuadFcnY/FTwjqd9Pa2fibSrqWFcyeTdxuq8Z5YNgH2610FtqUF9H5lrNDcRYB&#10;EkcgKkHvkZFaSpzj8UWhKSezLlFRq5NPyayK2FopjOR2qvZ6lbX/AJht7iKcRuY38tw21h2OOhqt&#10;dxeRbopBnvR3qbjFopm/5sU4HNMV7i00t82KdVPUr+LTbSe6mYJDBG0sjEgYVRknkgdB3NHWw9tx&#10;urara6NZy3l9c29laRDMlxcyrFGnuzE4FVtN8SaXq7oLDUrS73rvUQyqxI9eDyK+J/iW1x+3H4os&#10;fC9v/wAS7w/pF55l7ayStcRBFkYebN5e35mVSETcQWxyPmIZ4IsdE8Gfti+F/AXhu9vD/ZKMX+VJ&#10;UKi1nMwYgZVAXiUKTlX6+lfRLKFGnJVp2qJc3L2Xmzkdd3stj7vU7uelOWoYuEHGCecE9KlXvXzn&#10;W519NR1FFFMAooooAKKKQtjFAC01kDYyM15p4i/aG8HeFfjBpPw11S+ksfEuqWDaja+dAwtpIwzj&#10;b533Q/7uQhTj7o5BZQ3Z3ninT9PSM3F7BFvBIJIO7AycAE/5NX7OelovUDYEYHTihVC5xXLTfEzw&#10;1ZyGO88Q6TZybd+24vEjyuAQw3Ebhg9Rx1Gcijwf8UfCnxCkvE8L+JNK8QPZvsuF028jnMR7Ftp6&#10;e9OVOcU24vQV1ex1dNY81GZWBx8v48fl61w3iz4nwaVrtt4a00R33ia6XdFa5+RFAyWcgnb3wD/+&#10;tU6bqyUV1JlJRO4NwiuVLgMF3Fe+PWvhD9v/AOPV7BrR8B6XbRXdnbW6y3qZ3Ge4l3CKA+i4Vix6&#10;r8vrX2rZ79D0ee91Kf5xG1xcScER7RkhfbAP5V+bPwrh0/4/ftradqV/azTaRcXl1rI8ziOfysrE&#10;Su5gysEiJB64HA7/AFGRU40q08ZJXVJN/PocmIcnHkW7Pvz9n3wLd/DX4L+E/Dt+qR31nagzxxj5&#10;Y3djIyDk52lyuc87c8ZxXpKd/rUMUa7ANuPyHtUyrtr5SpUdSbm3rdnXBcsFFDqKKa2aTZY6ioWk&#10;dT0GPfgD8a5Txf8AFrwn4CvobPxB4h0/SrueF7iOC4mCuY1IBbHXGT1x2NaRhOo1GCbb7E8ySuzs&#10;aK5HwR8VPCvxJhuJPDGvWesC3YpL9nbJUjrxXWKSc5olCUHyzVn5jTUldMdRRRUDCiikJ5oAWo5G&#10;IdQBkd+KJJCrAY6g846dP8a8W/aC/aIs/hLbw6bafZ5/Ed7C0kcc7gLaxlXCTuvVwHUfICCeclet&#10;b4fD1cVUjRoq8mRKSgrs9V8QeKNL8K6fPqGr39tpthAheS5upRGigAk8njOATjrxXiPw9/bs+D/x&#10;K8dXPhPS/Egh1JJfJtZ76LyLfUTkjNtITh+QcA4PtXyf8PfAHiH9qT4gT39/qF1rU1vOy3XiC4sU&#10;jt7dBghF7ElSfkXoH6nrXtPiT9gLwlbtBBot/q63swUyQRpbQ23yk7XfEBZsHOAzmvp6mT4HCS9l&#10;i69qnZK9vU4XiKklemtD7Iil8ztT0JI5GDXn3wX+H+tfDfwimk634muvFE6sStxdIFMS4AEYx1Aw&#10;eeOvTivQV46V8pUjGnJxi7rud0G5Rux1MZgGxjPT9TRIxUcY/wCBHArzb4kfGTw94R1i08K3eu2+&#10;k+JdYhMdgkis2HY7EbgdM/yp06c6rtBXG5KNrnJfGT9onUPht4yt9IsdFt76AWkV5PNdTmFVR5Cp&#10;y2Plwqseje+B19q0LWINf0m11K0kjns7uNZ4JY2DK8bKGVgR2III9QQe+K/PD9tnR/D918RG8Jan&#10;Nfah4t/4R6XVNJ1ItvBaRrjfDcqqAC2ZoUAYklfLJGPmL/YH7JOh6l4c/Zv+H1nrGr32t6o2kw3V&#10;xdajL5koeYecYs9li8zylHZY1HavezDCUKOCoV6W8t30Zy0ZuVScX0PXqKbupCxr5y6OwfRUE1x5&#10;O4tjaq7uoH16mvONZ/aS+Heg6gbS88TW4kU4LRRSypnOMb0RkJz2zxW1OlUrX9nFu3bUTko7s9Op&#10;rdaq2epQahaRXNtMk8Eqho5EOVYHoRVlCXGTx6Vm/ddmNNPZjJIVkYMeoyAe4z156j8PSlEI8vbl&#10;sYxyc0/bTWbaSBycZwKm3mHmLHGIxgcDsPSoppDG2BjpnHc89vwB7c04TYIXjcf4SRn3714j+2B4&#10;8uPBPwZ1VLIxtqWrKumRx/afJk2SsqSvH3YqhY8HK8GtqFGVerGlDdszqS5YtnwH+0X8fvEX7Svx&#10;gt/DWkztD4cuNXj0/wAPpHA+bkFwDPJvCMEIBkwqnAC5JK5H6dfDL4caR8K/B9noulWyQxwrme42&#10;jzLiTvJI+AXbOfmbJPGSTzXxL/wTr+C6+JPF+ufEvWdPb7FpM0mk+H47u3XhgcSzo5X5scxh1xyJ&#10;Ac9v0FktUnjaOQK6MMOpAIb619TxBiKVOUMtwq/d01r5y6s5MLT/AOXstzw3xt4Zuf2itWsNMms5&#10;rHwPpl9HeyXTSBWv5omJEe3rsB5zkZ/Cvd7WFLeERRosaJwFUAAfgKZDZw28SxRRrHGowEjUKB+V&#10;TbtuR3618vUquooxWiXQ7Ixs2+46vin/AIKXeKrV/C/hDwXcR3JXVL77dK6yCO2eO3Ibypco2/Ls&#10;jKilSSmc4BB+yLnVIIZvK85Wn+X9yvzNySBwOnPf2Nfl3/wUQ8T6l4z+POn6Jpt1cSzafZ28Eem2&#10;sheSG8mlZBuiJwztG6lcYIB5zxX0PDtBVMwpzmvdheT+Rz4iSUGu59Vf8E9PDNrovwDttTN8t3f6&#10;9qF5dOVAPlLFM1usSyAfOi+SxBP99h9fpttNgmlhkcbvJYPGvG1XwwLAY64Y1zvwx8BWXw38A+Hv&#10;C9iyvbaLYxWEcyxrGX8tApcqBgFiCx9SSe9dYinBz614eNxEsViqmIbfvNmtOChBRsORQi4HSnU0&#10;Zp1chsFFFFABUbHDdeew9akrh/jF8Q7X4X+AdX8Q3U0MRtocW4nkCB52IWNMn1ZgM9qqEXOShHdi&#10;bsjzD9o79r3wf8DtL1OK5uJL7V4Id0NpbMVMsxPyRBtpA7knsB7ivAPAP/BRDxJ8Ub4aTaeCXjk8&#10;iee4ezux5qsBut41LgDcQG3cHOx9o+UiveIf2Qfh18YPAfhWb4l+G4/EmtW1vLO1z9ruICHuNrSj&#10;90654CKCc8IMda5C/wD+CX3wMWP/AIlel63ot0sIRLy11id3V9rjzMSs67izrIRjaTEnG0ur/T4O&#10;vlGGi6delKUu9/0OKrTqzTcWeCftQfG5fiF8ErNG1nV21+41SGC70CeKMQwN5ZkEoYodwjlt0ZSr&#10;gjcc9cV1f/BMH4bedqXjHx7qFzdalcQpDoOm3FxPLmJcCS8CgttO91gbpkbBg/Mc/KP7QGn3/gvx&#10;pfaJYeN7bxhoWh3siWrLMskqxooZ/PAVQHX50bapx5bYGMCvXP2XPjre/CPTYPC+lahN4a8RtcNL&#10;qPhnxZbOkV/cSMSxOf3luyxIi7wcZXPlkV+i47AQ/sZUcvf8W0rPR2PPpfHGdTofqzCNq5zksck1&#10;IvevDvhj+1d4P8bafpkWryv4O8RXawhtK1dGTMsgG1YpsBJQSRgqckYyAc17WsxbO0fTNfi9XD1M&#10;NL2dWLi/M9uNSE9mTk4zk8VDJNsUsduAMkk8D8a8y+Onx60X4I+GJL6/khu9TkQ/ZNND4eZs/ePX&#10;ag7nHaviL4jftMfFL4lTQaRa2hMWtp5ljpluBaGfnGI55Qu8cHOD0Ir2MuyXFZlH2sfdhe13pfvb&#10;uc9bFQovltdn6PQ+INOuLgW8N9bSzld3lJKpbHrjOcVoRtuz0yD2r8dbzxH4p8CePLFkFnoGtS2k&#10;1tfwafKJ5tMkTccTNnBBG07gcfNjtX6S/snfFq7+LnwjtL/UECaxYSvYXn7xX8xkxtk+UnAZSOvc&#10;Gu3NsglltGGJpz54PT5mOHxftpOnKNme0UUinP07UtfKHohRRRQAUUUUAFFFFABRRRQAUUUUAFFF&#10;FABRRRQAUUUUAFFFNyd1ADqKbuPpSM+D2x9aV0A+im7vypRmi4C0UUUwCiiigAooooAKKKKACiii&#10;gAooooAKKKKACiiigAooooAKKKKACiiigBkjEcAgE9M0qsWGSMe1fNv7d3xa+Ifwj+EcGofDjTbu&#10;bVri8SO41S3svta6dAuWeR49p4PAz2rj/hD+3xb33wYt/E3jzRbqPWIYws1toUDXEt03QSJFxsVv&#10;duoau+jga+IpurRjdeW/3GUqkYO0j7Eorzz4K/HPwv8AH7wWvifwlcTT6cLhrSVLqFopYZ0Cl42U&#10;9wGHQke9egRsWXJ//VXFOLpy5ZKzLUlLZj6KKKkoKKKazHdilsApJ9P1pNx9M/SsXxZr/wDwjvh7&#10;UNROf9GhMgCIXOecfKO3SvkL4R/t3an4g+LfiPwz4qg0m10qwjjkgvIi9vIdzbSCrs245PAGDwa9&#10;XC5bicZSnWoxuo7mM6sab5ZH2zRUNvOLiFZF+6/zD6dv0qWvL62NhaKKKACiiigAooooAKKKQmgB&#10;aKaWrmfGHxI0DwIYl1nUEtZZlLxw4Jd1BAJUfxYJGcc8irhCVSXLBXYm1FXZ1FFVdPvo9Ss4bqBt&#10;8Myh0bBGVPI4PNTsxB6gfWo6tPoMfXzp+2x8WtK+Hvw7h0fUN5m8QCaGJNpKSJGoMqsQDgbWHavo&#10;ZpCOOK+Af+CiXxK03V9WPhGEebqmlxQltgdHiaf7wDg4+4UPT65r6DIcOsRj6amvdWr9Ec2Ily07&#10;rqfUH7Jcdx/woDwnczmELe2/2uCKGLy1ihkJZEx1yFI617Cvf61i+DrGPTPC+lWsK7YobSJFHHAC&#10;KAOPatpa8bE1fbVqlRreT/M1gvdiOooornuaBRRRTAKKKKACiikoAWopWK5PGAM8nApXk8sEn7oG&#10;SfSvFP2k/ixD4T8HavpWmeIF0bX5LcF7y3CvPYREn98EOcnqB+ddGHw9TEzVOkrt/kRKagrs9a/4&#10;SPThqyaW1/arqTp5qWbSgTMndhH97HB5x2rSjbcua/OP4O/sofEOHxdpPxZg8UN4u1Ga3YR6hqF9&#10;LHdyREk7gSD8pG4BAQAcnvX6G+G76XUtDsrmaCW2lkiVminHzg47+9deOwccI0oVFLvbozKjVdRO&#10;6NKkNLTHJGPSvM21Z0DWk2tjOM9K+OvjR8U/icP2iNT0HSr+HQNA0u0tRZESArqBk8tpy4Kliyhi&#10;AFI+53zXvPj7xnq3g/xRLfH7VPoENirTWcdoJAzBpCzxuvzb9u0beRwvGWJr4p1D44aX42/aKlax&#10;e6vvtWo2wjWCQKYovNRdp3BujBTxjjPrX1+RZa6rqV6kbxjFs4MRU0UVufo3YSSzWcLTKFmKKXUH&#10;oxAJH51aXpUNuNsKqB8qgAc54xUwPWvkZO8md6+FDqKYz49u9eR/tAftI6N+z7pWkXGpadfaze6r&#10;fR2FtY6am+Tc3JZicBVUYJye9XTpzqyUacbtkuSW56/RXOeH/Hmk+JL6a0s7nfcRjdsaNl3DGcgn&#10;gjqMjjINdEpJHIxSnCVN8slZjTT2CvNvjJ8PdV8XaSbjwzf2umeJrWOT7FcX0BlhDFTgMB8wG4Ly&#10;MkY6V6VUE33jn7uOadOtKhJVIvYUoKasz8lPH3/C4vg34Zk8A/FJL3UrLVNXMtrcSXRudOeNFODB&#10;NkOgDbWKuFPyj5RnLfR/7EPxO8NeFfDt/pa6pbX732obybaQmRCEUFnT0JycjjBHpXF/tzXEvjT4&#10;oppuqQvLoekWphtYVnbbJcEB5JdmAAQNqHnpXpv7OX7Nfgr4u/ALRLrxhpmnXesKZoF1Lw/cyW8s&#10;apIVjBeMqd6qFBB3DIz3xX6vi61KnkFJYuFnUd7r7zxIxf1i8Nz7Bt5kmhDpIrJjIYdMdqkDc9M1&#10;5t8Pfg7c/DfVlax8W6tqWj+SsJ03U9kwXGcMrhVOeg5z0r0j5skY/SvyepGEZNU3dM9uLlb3hJJ1&#10;jQs7KiKNxJPGB1rz3xX+0B4K8Geet/rUJkgBMqW6mQp04OO/zCvkz9uL43ePfBPij/hDbPVbF9C1&#10;ho5WksCzX1om7CxMqZI3sOPl55HbNcxpus/EJUnsPDS2d5eXAUiHxT4cuoXSRVGQjZQEcHqDyBz2&#10;r7DB8Pxlho4nEVElLVK/5nBVxnJNwSPrlv2sfA5tbW8gk1C5sZ544TcxWbFIt4yGfJBAx1IBxivZ&#10;4mLLk9c18VfDz9mv4veMde064+J2t6Fp+iWrM0mnaTGZLi4V1+dAcBYlIAXPzNjPQ819o2a7bdR1&#10;GB82c54Hfqfx9K8LMaWDpSjHDTu+pth51Jq80T0UUV5J1hRRRQAVG7YPAyfrUlQ3EgjUs5VUUZYk&#10;/wCf8ijV6INiprGtWmg6fc399MtvaW0ZlmmfIVEAJJz+FfOmuf8ABQT4X6L4iGk79VvN0fmrewWX&#10;7gqF3EksysBgjnBr5y+Knxa179pL4uW3hrwzquqQ6Le37adZwgusJVHxJctHGfmVcZDFumQR3r66&#10;+Fv7Inw8+G8ElxPo8XiXxBcKUu9Z1qNbmaUHBKqGG1F7AKBx69a+ongMNl9KEsa3KU0mku3mzidW&#10;pVnansjyyb/go54dtfDdprsvgjXLnTZE3XD6dcWk8lqTIVjDxtKjfMqls9hjPWvR/wBmL9rrw5+1&#10;JH4t/sHTNQ0p/D13HDKuoKv72KTcY5QVJAJ8t8rnIwPWt/xd+y38JvGF59o1X4beG76eSB7V5W0+&#10;NPkfaDnaBlhtG1vvJztIyc898Gfg2vw8+IGs3ejeE9O8D+GFYwx2OnsoF9IFVFn2IAFG1cknJLFz&#10;3zXJV/s+rSbowcZLXV3+RcfaRl7z0PVvH/jfTPhz4S1DxFrU5tdOsI/MlZRuJ+YKFA7liygfWvzX&#10;+COm3f7THxl1K21O5vTPdyvN4ljspT5USvuPlqX3GNNybcKQeOvNen/8FKvi1E114V+HltcqY7dv&#10;7d1dwxHlBSEtwSDg53SuUPOFjPHf0v8A4J4/BuDwL8I5/Fl1bTRaz4sla5ZbmPY0VorMsCDk/KVz&#10;Jkkn95XuYD/hGyqeOkv3lb3V5LqzCtH21VU+h9Q6Lolr4f0m10yxi8iztY0hhiUnCKqgAfkBUPiL&#10;xPpvhDSZ9R1S8jtLKLBLv6nooHcntS654gsfDeny3mpXUdtaqcF5DgE9do9z2HevljVG1j4u6n4i&#10;8beL9Qlt/h14b3T6foECBUuZo+Vkkc8seQBjAB4wcHPyuGwrrvnqP3b792+iOqc1SXLE1fHHx/13&#10;xRoc+oaaT4T8PJP+51C4BW4uwpPCqeAp6evBrzPwZ8TPjf8AFPwvqcHhGLVDppjnktdSuI1gnLjI&#10;EayPlTyOPlGc9aoeG/A+rftkX9yE1qbw/oug3kbRzRQGSONyA4jjjY7Wf5sFyCMg8dq+zfCfgnUf&#10;C9ja2za/Jepbx+X+8tkiDnpu2rgD6YxnJHWvrcViMFl1P2EIRc1rd6pf8E4YRlXlzXsj89vgD8B/&#10;2lPCc1x8Sr7V/wDhFYnEt3fadql3Pc315tEgKmDa8cfC56/3elfcX7MfxhufjF4Dvry9tTb32jaj&#10;Jo1xKXBFzJHFE5lAH3ciUDB7qT3rk/2n/iHqHhvwy/huwuIdS1zXWFrb2VsvkmKEg72dskrkK4B9&#10;T07Va/Y3+F/ib4XfDe6i8RXemTyaxfNqyQ6ekhMQkhhQI7u3LDy/m465+g8vFv22A+sV0oyb92y3&#10;XU2g/wB6lDY96uLhYY3d3VEjXezOcAD1J7Dg18c/En9sptZ8XQaR4PtRqPh2eFV/tS0ia4mu5PMU&#10;MqRArtRR5oLknBHQd/ZP2vb8WvwD8SWzS3tudSNvpnnWGfMQXE8cLHODgYkIPscDBII+XP2Gf2bd&#10;M8WzeOPF/it5LyAXEuh6bYwtLBFaRlFa4ljdWAbcWCblA5jb14vJ8PhaeGqZhjItqLsku7HWlKUl&#10;Cmdf4u+PHhvw9eT+HtG086t4znCrZWENt9qubmRicEQRnICgZYnAGcnAOab/AMKT+NXxpYpr5tPA&#10;Oly4d/tjR3dyuBtYR28L+Xg9fmfI9DjFfXvhnwNoHhON10jSLPT2cASSQwqJJPlVfnfGXO1VGWJO&#10;FHpW3JsVSCg2Y5GOP8jFRUz2dOX+yR5fN6shYVS1qHmPwY+D+kfs/wDg26sotZvtWLM93e6trEqF&#10;2IA3H5VVUjULwMcY69z82/Ef9pDU/j54zu/B3gFdPs7G3EijV9YBMEyArumQFdu0DON2ckcYrof2&#10;3Pj5p8fgseE9Ak/tSS/c/wBqPbu6pDbKQGDOrD7x47jiqH7CHwT0zUfBV1411iJ576+ujb2lu0rb&#10;Le3jG3y9udpB5PT0ruwuH+q4eWa5hfnk7RXn3FUl7SSoU1ZHvPwj8D6bouii0023WK0YebdX8MAh&#10;a/kZQC+AOhwPwAr0zRdFs9DsUtLKEQwx52gep6nJ5JNWobdIY444lCRxjaqjsBxipVXaMV8jXxEs&#10;RNyd7HdCCgrIUDGaRqdTW9a5t9DQguPmjcZ2kjAPTHXFfmz+xvqAtPjtpWkeJ9d+3Xl/pl2kIhvJ&#10;i7zrJA4DMG7BZMDiv0nlUMORwMHpn9K/Jr4d+V8K/wBqW3GlyW93JYeM7jToPtyvEzxSztbyAber&#10;Krbs4A4HFfY5BShiKGMpyWvJocGJupxtsz9ZLWFLeFY4xtQDGM56cU27uEtI5JpXCRRoXdmPCgdT&#10;VDXvEth4T0G+1jVbgWen2cZmmmkBwq9e35V84XniS9/asvlsdE1+Ow8DbcXC2TMLi45PBOAVBBX2&#10;r53C4OeJTqS0it3+h1TqOFlHVifFL9oLxN421GHwr8L7WVbu8JV9YjaN5YYwcFokII7Hlvw5rD1r&#10;9ma08D+GdY8Z+M/F2qXtxp9m8wSKY4JKn5ZGcMzgsfujbjJr6N+Gfwn8MfCXw/FpXh3TIbNIx80g&#10;XMjk45Zzyegr5K/bn+Klz4g8QaX4C8JXgvNQtLmM3lmkmfMaQMBHjq5ABJyQBxz1r6bLarrYlYbL&#10;Y8kFrJ7uyOGuuWDnU3MT9g3wT/bnxU1HxRc2NhPcaJpi2093JI5uIbqfLbIU+4qBA4PfD49z+gKY&#10;j3ZbCjk54Ar5w+GPxC8Dfs9eA9J8P+JdTs9O8X3SLcXel2SG4vJpZGxEGji3MWIKqO3B5rqP+FxX&#10;cPgHUviD4t0+58GeErSy+0QabqC+Xfu2X4mQj5C21Qq8klq4M3qVsxxs6z2ei8+mnqa4dxp0lpqd&#10;d48+LWkeC9J+2yzx7WEgUynaNyKzEE9hhWOe2M141b/FrWbr4Z658ZJLRoNLa0hh8OWt1GT5zTSC&#10;OK6dSMiMvMgGOqoW4DDHi3wbs5/23Pi54l1TxTp91F4KtYV87TlmaOJWOxobQEH5t2JXkYAH5VXg&#10;Hn6v/aO+Ht14w+Anibw9oEEK3a2avY22WjQNC6yIiheRjYAAMcgduK0qUMNl9alg5r3m1zN9E+n3&#10;C96onOPY+fv2a/gfp3x++3/EX4hzza1q8OoS2dnJp91NZwtGmQ5fyXUSgu0i7TkYHTrXb+HtPtPD&#10;P7YMPhvQmOlaVFo0t7LYR7VWSTMZAA2/dxITjPXP4+Z/suftd2Hg/wCHOp+HfE/hy8sPE2kb5zps&#10;MAt2nZgWx5bECNsAMT0O8HqTWB8Dfix4t8Y/FjW/GS+HbOa+1QeZbx2Uk088au2OW+4q7UVeCeFr&#10;3ZYPFutiubSk4tRu7R8mjmjKEoxv8S3PvXxP4w0rwbprXmrXkNnD/D5jbS7HooHcmvlzxx8aPHfx&#10;a19dA8NafdeHdBtrS9utVu45EZ3ESkxwmQAiPf1wMMfavQZv2ebz4oLcXfj7WNQAmkSSKysb11EK&#10;qQQuR3JznrxXS/GGXTvgz8B/GOo6LpkMUNnp0kghQ7S5YBCxJ5JAbOWz0FfNUfqeFcYJe0quyv0T&#10;/U7Zc81Lsfkn8L/CUnxX+LXhnw1FqP8AZR1jUts1zdKHeJWZiV2s3zMwG0Ak9M45r9udB02HR9Jt&#10;NPt12W1rCkES4AwiqABgDjgV+Uf/AATw8E2fjr9pK21OS0gmtPDunS38bSAMfMd/KilAP8YJPzev&#10;tgD9aLfHljAwOo/nXt8ZYl1sfGg1/Dil87E4WPuXJKKKK+DO0KKKKACiiigArgPjxrX/AAjfwh8X&#10;6mWuk+zabM4ayYiZflIypFd/XgH7dOpXemfsz+MZbNmRjCiSMrEHyy43DA5PHau3BU1VxVKm+skv&#10;xIqfAz47/wCCXNvFf/GzxTe3vmS6imhLLB5nz/K0qhm3Mch/mwc9q/STxH4s07wjpr3+p3UNtbqd&#10;oZnVQ7d1BJHOf5GvzQ/Yp8eWXwl1b4k+Kr+EWNlb+HkaM+TueSUyZijVS2ckg4XqT3rnPAfxC+KX&#10;7bnx28NeF9bvlvdH0uZLzX4bCFIYILeOUDdsfcAzhwAOWG/JJC19vnuWutmdatU0pwt89NkedQrc&#10;tPkjufa2v2fiL9qXUtPtotQn8O+ALSRpLuGGAebfToT5YMjblaL7rbQOSOSelezfD34WeGvhdocO&#10;l+HNKttPRURZJIowHmZf4nbHzHOTz0ycYro9G0m10fTYLKyt47W0t0EcUMQ2oijgAD2qeaQQ5LMF&#10;4yCx4GOf5Z/Kvi8Riva3p0Vy0+3+fc76cbLnnueD/tk+OofC3wluNJhO7Uteb7LajewA2fvGfIBx&#10;jAXORy681zv7B/hGztvhtP4qDQ3Opau5ga6jjdS0EcsjIrEnDsrSONy8Hp2r56+P/i6/+P3xwh0f&#10;StUtLu0+zs2jxTqP9EUMBIwOOGlULIGxxsjTk5J+o/2efiF4Ib4faR4R+FUx8Q6douLG6vFhkWJJ&#10;AcSFnZULOWJYkAA7sjivp8RhPqGVUsM179V8z9Ftc5KcvaVudbI6H9o/45Q/BXwbcTWcMWo+JbhM&#10;WFg7cM27Ad8cqo55PBPFfLfwl+DvxK/aV8Z/8Jt4019IfDLRK6XEMSM9y5ABSJOkaL2JBPWuf/bG&#10;RPE37SQ0rW9WlsITbWdk0iQSKHhJEhihKkkuzOQM8AkHnNfoL4B8G6R4E8I6ToWiWYsNLsbdIreB&#10;ScqoHGSeSe5zWU+XKcBRq0l+9q683ZdkZwk8RUkpbHm2m/si/Di1vFvbvTLnUL9UWNria9mTeBux&#10;lUZVP3jzj+VdPZ+HtC+DtlquvXWrXSadFAq4up8xW8SDAREAAJ4JycnJ64xXoLsVz0xjPzHA/PtX&#10;wx/wUC+Jkn/CSaJ4MgNxkwi4Agf/AFkzPtVSmRuAAY8+1eXgVic2xCo1Kjs9X6I6qnJh4XSPsD4e&#10;fETQ/il4bt9e0C4NxYTZ2M6hW4OORniuoLFT2xjucV4p+yX8OZfhj8D9Ft787NTvE/tC93FcIzgc&#10;ZAAwFUfrWp4k+Jd/4o8Q/wDCLeCIkvZxtOo6yebeyhZip2t0eT5ThR9a4K+FTxM6dF3hF7mkajlH&#10;Xcu/FD4o23huxvo4ZZY2s4xLeTwxkmFMrgKTwSzEDvjmsv8AZv1Cz8S+H9a8QWU6Mt7qc8c1tFKH&#10;WGWKVlIyB97pn8K4n9sUT+AP2ebptFsjNI19Z2rzsWLIsk6JuLDoS5RRnIBfpxVz9hnW01T4JlRp&#10;8GmSw6reZt4gRuDzGTzMn727fuz747V6zo0/7LdaC+0kYqT9uovsfRirt9+c0yVyn3Rk4yB6+3Wl&#10;Vs5+tNkUPkHGCMEEdRXzOzuzs1PirSv2wPi98UvFXiz/AIQr4Zw6L4Y8Lw3TT33iFpj/AGhJEzAL&#10;C6KEDYGShJOMHPNfV/w28cRfEHwjYa1EhiM0Y82MjG18DcMZPGT3rwj4yaC/7PvhTxp4l0O/kmsd&#10;WDFdJvTvsraRg25xkjYvzdB6Vl/sc/Gjw+vwpRtT1aJJpLkl7gD90+VGWA3HaOMcntX1P9me3wLx&#10;VBXs1tv5nHGrGM+STPrRmKg18S/t9fGDxDbzab8PtBs5ZotW/dz/AGNy890cEG32DjaQyk5Ne+eN&#10;P2nvA/hPSZL2HV7fW5TGHjg0yVZiSdwAZgcIMjGSfwr8zfjD8UNX8QftEXniW4tre3mR4b59O2yT&#10;CGBSrFlbo5H+xj3zXpcL5XOrifrGIhaME2ubutjHFVouHLF6n0XofxY1H4I+AbXw14N06xl8V3Th&#10;tX1KKBmgtXYExxRR/edkLoAvzDJbnrX0B+yl+z6/w50i68WeJZRf+O9dMkt1dtAImgikYP5Q7lmY&#10;eYzHnc5HauN+C6fBL4e30Out4w0vU/FLad9tj33CGVYWALLHEvLPn+EAuD2559m0P9ovwLr3hvSN&#10;YsNVeS21V2isoZreSO4mZZDGw8pgHUgqfvgdvWss2rupOVDBU3aTvJtO7fb0ROHjGMeabPUQopa8&#10;u0D42L431mbTvDGkTXy2lwIru8uJESFAGIcKVZtzAAcZ/iBxXqEbblzXx9SjOi+WasekpKWw6iii&#10;sigooooAKa3WnU0rQB5v8cvhHa/GDwXcaV566ZrER+0aZq/kiR7K5AIVwD1UglXUEFkZlyN2R8Tf&#10;D/4nR/sw+Oda034iQz3U+uXtvJq41ScSuLlQg82MPhHVYtpwnUeUBnaQf0faEPgknOc9ePyrmPH/&#10;AIU8L+JvDF7aeL9J0zWNAjUXFxBrNslzbfJlt7I4K/LjPTtXs4HMnhacqNWHPB/Jp90c1WlzK6ep&#10;8S/tEfFT4Tw+Bmu/DHw10e+8W3cGNL1GbR4JYhEkke+RJMb04kYDGw7vUDnnP2V/2ndD+HWkeNNU&#10;8RaXp9z4mkCvbQaBbx+dLapuOyVly2RJ5nXrxXiniDTU+NnxUg0nwfoH/CL6b4i1uDThY6bIM2Vm&#10;kjCSaNEwAhjieQqoxnPTIA/V/wAB/CPwh8O9ItbHw/4e0/S0ggFv5ttbIkjqFC/M4G5jgdSTX2mZ&#10;vA5ThIYSdNylUSk9dV5Hm0Y1K1Rzl0PLxffFv4weH1bS3svA2k6h88V5c27m9SIjIygk5PPT5ele&#10;g/C34Q6f8ObKaRpI9Q1u8C/btSW3ETXLKAM7csRnHOWJ9+ld/wCSOnUehpPLEY2qAFHQAYr8+rYy&#10;bg4U0ox7L/M9SNJRd2eO/td+L38D/s8+NL+DVF0i9lsmtLW6dQ22WU7FABGCSCRj3r5D/wCCZvgW&#10;Vvif4u11EjbRtJ06PTIQML5czuG3BeoykZ/MV67/AMFMteuLT4Q6Bo8Dx7dR1iFpoWALMkfzcenO&#10;3mq3/BPOK08M/A7xJ4xuruBk1LUZGZo+oSFQiqzdCxLfr+X1WFj7DIKjiveqzSRy1HfEJPZH1vr3&#10;iKw8L6Tcalql5BZWduheWeZtqqAM5/IH8q8y8O/tYfDrxJfG2g1o2aEZjvNRt3trZ+Mj964Cr1H3&#10;iD7dK8c8SyeI/wBrb4gWPhw3J8O+B9LiW61qO3lK3bGQkRQ5wVy4BGeoGfUV7X4o/Zz8C674Dk0B&#10;/DGk3kUEBW1/tO2W4VZF5VnLZZsMOcnJwa8F4TD4T91iG+frbpfube0qSfurQ9S0vVLTWLGK9sbq&#10;G9tJhujnt3Do49QwOCKkml25HP3SwwCen/6xxXyP+yj+0rqE3ja5+C3jTS7bSPFOl2wlsTZoEhkj&#10;VAXt9g6OmGOR8pA6DHPsH7S3xOb4Y/CnUb2F7hNZ1Nxo+k/YkLyLeTqyxOOMZQZk54+THcGuWrg5&#10;08QsN1bVvR7P0NYVYyg59jkv2jv2qtN+FESaJpT/AGrxBd3a6akqASJa3DGIqrrwWLJJxtzhtoI5&#10;ri9G+BP9veC9Y8bfFqa6k1CWOWdot3k3C26EskTEYYZAyUG3BzXB/sW/A2L4p65qXxS8Y3TaxYQX&#10;0sWl2kpzHPcRS4kvZD3+ZCFXOBgk5+Xb6Z8XNdm/aA+MGmfDPRLth4c0/wD07Wb6PdsdlOfs+Qe6&#10;kcj+8w5r6d8mAqPCYV2cfjn3t0XY4uZ1F7Sp12Rt/sieE9Ons9T8cafYPp1rqy/ZbWJ2JxFGfvAn&#10;qCxY59/avpKNduSO5zVDRtJs9D0y206wt0tLO1jWGGGNQFRQBgCr3mBVLMVCjqc18nisTLF13Vkz&#10;upwUIpWJKKarblyCCD0Ip1cxqFNanUhHWgCveXC29tJK5wijJ+lfkd4X0/xd+2B8c/sl7e3AOqXE&#10;91qF1GoU6dp0czHy4WJJVhuCJjkZ5JzX6UftNeK7jwT8A/Hes2qn7TbaTcGJlJBQlCu/OP4c7v8A&#10;gJr5T/4Ji+FLSW58b+KU1SHUnItdKthJGBOiogmkk6cBzMo/7Zivr8lqfUsDiMdD41aK8r9ThxEV&#10;OcYN6H2r4D8CaF8OPCdj4c8PafFpukWK7IreEcAnksf9okkknqTmulEY5OOvWoo228cAD6/zPWn+&#10;YVwBx9R/Wvj+Z1JOcpXk933O2ysh4UKABwPSnLUDTHPVeme5PHXA71LH0NLUYkmR6cj9e1fnr8eP&#10;hb41+Cfxl8Y/E68vpvFPgyaBb/T3u5RI+mXW9E8lgTuEfWQMgxhWHB5r9DGXcevHp61wnxTkVP8A&#10;hGrdlimiuNWhhlhm58xGDBgAQQeOo9M17OVYl4XFRmlfo13XVHPXh7SFj8ofi9+09rfxi+JFp4zv&#10;dBsrFrTTRYQWFhMJZ/NSSRgfNIw+WlOFB246g5Of1G/Z71i4vPhf4WSPF3oiaHp72WsSXDPLqAa3&#10;DNIyMoKNkZIJPWvy9/aP8A+FZP2orjw34EWDSrfVtbsdHht9Li8i1t5ZESIhQoAWTzg/Hf5Oeufq&#10;3wX/AME69V0rTTY6x4ztFk0xWi0fV/DtpPp19DmMgPI8c3J3NnbkjqRjOB91niwdXA4aKl7LRtRt&#10;eyODDuSblFX7n3EZxgnIwO+a5/xB4+0Pw1Dv1HUoYyucrHmRvlBLfKuSAMHr6GvnjRP2FruBnfUf&#10;jn8ULqWQxu5g1lVDsjkqSJY5OMBcjPPNUPjB8DPDfwM+DXiHXYtZ1rWvFjJNHDrut37tcO85O/Ih&#10;8tDtRpCBt/hHXBr4bDYTDVasaTqtttLSJ2yrVYxb5Th/2rP2oNO+ILL4K8JXOsmJ5kgnltVSO31V&#10;26W6t/rDjOTjAOcV6H8L/wBiGx0zQbC61jxLrNpftGj/AGHThbxQWxIyY1V45M9cE55x27+Qf8E+&#10;/hy/jT4geIfGmtafI9lonl2ul3D8K9xtDO+D1YBxgjocg5r9CR+7X7p454HXJr3s0xkcpk8Blz5Y&#10;x+KXWTOehT9uvaVDyTwx+zynw/hZ/D3i/XhepZyWsEupzLcxR7n3gmJQgODn8O9ep+HrO50/RbO1&#10;vLv7fdwwpHLd+WI/OYKAX25OM46V478Zv2n9I+EOvR6XNYDUpmtmmZo7lVKOCcR4wTuODXrfhXXF&#10;8SeG9K1eKFraPULSG7EMn3kEiB9p9xux+FfMYqOJ5Y1q97S2fc66bp7QRsVBcY5yRwOARnntx9ae&#10;ZlVlRmUMx+UE8mkZfMw2WU9OOOMjI/SuB6bm5+aPwy+PPx31z4ofEjw58UvGF14St9Lt2e8s7DTL&#10;e2SBfMZBLYzSo26NlR2UksXAGMda4H9r79oOX4x+PbHTNHFvqvhzwyJLCzuZ5lW4ubkoFmuPNTBC&#10;krtCjAYJuGN1fpX8aPCfg/V/h/rl34x0LT9b0nTbOa+kh1C2W4UrEplxtYc42nA7dsV+TvwY+C9j&#10;8fv2jbfw14dupfD2gS202sPcRIoltoVKhTHE+VH79412AAAFsY7fp/Dc8DeWOxELexV/LU8+vde5&#10;3P0R/Ym8YeGE+CegaDo9gmgWtkrwW8FxMv2i88vie5dAAVZpN5IPPfgECvddS8baFoqKb7WdPsww&#10;G37RcKnHHqa+fI/2D/COsTS3HiPU7zU7j96kD2Q+ybFkbMgO1mJyeCcj6CrOi/8ABPH4Q6O0uLLV&#10;r0O2f9L1KRiOnAIwQOMV8djI5dVryqQqSs23sXT9vCCjY9H8RftG+D9Da0itb0a5PdvJHEumyROu&#10;5P4WYuFUngDJr48+IH/BSPxDY+Or/wAM6t4WtvB+n290bOZJL/dqSttVlbOPLAIYZA3HnPcV9e/D&#10;v9lL4W/CzVjqnh/wpBDqW5mS6vLia8kiLfeMZnd/Lz32Yrt/EvgHwz4s+z/27oWm6z9nOYP7QtI5&#10;/KJ4Ozcp28DtSw+KwGGqKUqLml3ZTVV6s+Mv+HgvhjwBY2ttB4I1G88Q3imW6DajAoCjARmlY5Jf&#10;5iFCjhTXz5+z3rXhr4gftiN4n8f+Io9Nf+0zqlp9tULHe3vmAWturngCNXBB5O2LGe9dB+2/oHwy&#10;8L+Ir3Q/B+g29nfy3KS6i1jdHzLi6U7Y4yjkjjzFHygfe68V7L4B/wCCdMekeHtBuX1eNtQmgiut&#10;StNY09JWjn8sEwxyROhVUYleQx4PNfeqnlGEwLqtulLEJ262X/BOO9Ry0Vz7gt76G6t4preVJ4pF&#10;Vo3ViQykcMDzkGrSyA5AIznH+ea+LLL4C/EDwX4fmtLbwjptqtnJ5kV14a1Bo7i5OfvEYjIJGOMn&#10;p+FVbz46fGDwvb3llYaVqgubSISvHrmkXcwUHIT955eWyykEqxGPxr4n+xoVFzUK8ZPs3Y6FinHS&#10;cWj7eaQqrMflA5+b9aetfFWo/tXfF+68H3lvqnwR1iB7u0aH+0LCZkG5owN0aPHnO4twT3XnrX1D&#10;8GdS1vVvhroV14i0+40zWJLdWntrvaJUJ5wwVmAIzg89RXk18HPDq82vk7nTCrGpsdrRRRXCbBXw&#10;/wD8FYPG174V+DHhaytztttU16EXDtHuC+QDOp56EFPcHoRX3BXx/wD8FQvAsPir9m9tVWFZtT0H&#10;UYLy13ybUwSUkyOh+Rj+IFd2Bt9ZhzdyZbH0X8G5luPhV4SnS/uNTSfSraZby7AEswaJW3MAAAee&#10;mKpfHb4jp8IvhT4o8XskTSaXYSTQLMPkebBEasR23Ed+9ed/sC6lc6n+yH8N57uaSef7FMhkmJLb&#10;VuJVAP0UAfQCvB/+CnPxUMN54I8BW17EkUxl1jU7ddxaSNP3cUcn8IjdnkPIyWjXBGDnqwWBeOzF&#10;YZrRy19LmdWXJTufNX7Lnw1g/aE/aQ0nSdcl+0wwTSeMNbt/3f7/AGTRyCORGRldXnnjR1xygfnn&#10;j9Svit8A/h/8ctNgsPG3hm11yKBt0Uu94Z4sZyqTRMsiqcnKhgD0INfLv/BLj4VS6X8P/EHxDvrR&#10;4JPEVyLXTBNGAxsYGZhIDjcN8skitkkMII2GB1+5o4wMncTz1r1uJcc8RmlT2MrQp2jG3kZYenyw&#10;95XufIusfsCpp9ulp4W+IWpR6Nv2tpHiizTWLeOEDCRxEGKVQvbdIwGBxXEfEH4NXv7OPw/1PVL3&#10;4oa94Mt2uI4bMeHb2Yw3M5JKoIJfMWLODwMjCmvvNowxB7jofSvhT/gpx4g1Oxm+HGl2jmK1luLu&#10;6PmcpLMkQCADuyBiccD56MqxmKzDF0sLXkpJvqlt6mVelCEeeOjOI/Zx+B3jj9qPxEvj74heNNVv&#10;/B1tdPDb6Xdwn/iaRhVB+dWULH9F5ORX3H4j+DPhTxF4Vg8OXGmLaadaII7V7NjFLbKCMCOQfMuc&#10;AcHmvK/2T/iR4P0X9nfwhZ3Gt2lveWenRyXti8oaa3YjJ3xjJUHOR25qldftq+H/ABbq3ibQ/BqS&#10;XN1o4w2oSxB4nbGcooOW2gg9utLGRzHFYz2dNOMISaXSKJp+ypQu3c5j9p7wn8PfhZ8PtZSC0sbv&#10;xXqsBs1uJLWKe92FWwZJFTciLj7znHJ71pf8E+/BPijwz4D1nVtbsobaLWb3zbePzGLlUUKHH8O0&#10;8/d44rC+G/7N+u/Ga4vPFXji/urax1WdZjGF2XN1Co+VCDxGpO7tnGOa+ydNsYbCyitbZBDBCojj&#10;Vf4VAGACetVmGMWHway+FTnbd5PomvMKNNzrOtJW7EqzJHL5PzZVQ33eMdOv4VLHIJFyCCPY5pQo&#10;FCqF4AAHsK+QPSFooooAKKKKACiiigAooooAKKKKACiiigAooooAKKKKACmk06msOfegCK4kaP7u&#10;Dx0Of09/bvXzFa/tNeIF+M8+l3SaZH4RhhkeRVif7TGElMYdn3lTluNoUEbTXunxW1TSdG+HviG8&#10;127aw0iOyk+03Edy0DqpHIV15Vj0BHQ1+J3hP/hP/hP46bUrLTNT0HU9Jla9l0zXZpGBSSTekTlj&#10;++yrKTjBJ7ivq8gwNLGe2VWPNaLZzVXJNWP3bgkWWNXUgqwyCDkVKKhtxiMDtn3H6dqmr5LS+h03&#10;uhaKKKoAooooAKKKKACiiigAooooAKKKKACimM21gPXn/GmmbkD+IgkCgCWimqxOc06gAooooAKK&#10;KKACkpaTFAENxaxXUbxyqJI3G1kYAqw5yCO457151ffs5/D7UIbiGXw9BHBPIJZIrdmgVmBBBIQj&#10;I46HjrxXpe2jbWtKtVofwpNehEoRn8SPnzQ/2Q7H4e+ILrU/AHjTxF4St53aQ6HHLHNpoZmZmIiZ&#10;NwyW/vdhXuOg2t/Zaekeo3kd/c5+aaOHyh9MZNaO0HnvS44xTqV6tVWm7/n94RhGOyFopANtLWJY&#10;Uxu1V73UIrBWeeWOGNV3s8jAAKOpOe3T8xVTR/EWm+ItPjv9Lv7TU7GT7l1ZzrLExBIOHUkHBHY0&#10;pRk4tpBoeV/teeJL/wAK/AXxHfadL5EyiNHcEhgjOA23BHNfLXwF/ZS8M/HDwD4q1S/k/wCJ5Jqc&#10;dxpeqeaXktGVQSCvoT1BzXsX/BRxopv2fbdJo7iVTr1iu20J3Z3McEZGRkc1L/wTw1C3u/gbNai4&#10;+0ahb6nP9sYxhDlsMq/gK+1wlaph8jnVo3Tc0ro82pHnxCT2Pe/hfp+vaT4H0yy8SXMV3q1tH5Mk&#10;8K7RIF+VWI9SACfrXVr0pqscHd1H+FOWvjZScm2z0Uh1FIaBUjFooooAKaetOooAazbazLXxJpt9&#10;fT2dtewXF1ASssUThmjIxwQOh5FaTdDXxt+1T+zD441Sx1bUPhbdw2c11c/2jd20V7Pa3s8m3aRF&#10;InHIC5VuDt7V24SjSrycKs+XzM6knGN0fYF7eJYwSTynEUYLMcHgDrX55/tU/ELWvEnxRunvdQ03&#10;wpb6HZsthcRzG6nVJTjzcZURsxVOo4Gw5rR8H/tafGbwTpWleHvHnwm8TQC1ijt49Ts9KuLk3GwB&#10;SWIyM7VJbLHOc8V8qal8UovFXxNv/HPiS7TV2uNTCS2usWhjtFVmREjkU5aJVUEFhk/L6kV+gcO5&#10;LKFWrUbi+WL1v3PLxVf2qjCOh+xHw10E+E/h/wCHtIe7m1B7Gwgge9nYtJcssahpWOTksQW4J61S&#10;+KnxGg+HPhW41KRVluWIitoc/fckDn6A5x1OMCvAfCnxm+K/xktkk8EzeHIdMZos6nLpl9tYFN3y&#10;uxCg8qdpX7jIe9dp4U/Zku7jxJZeIPiD4x1LxrfWjw3NtYSKILG3uULPvCLy2GfjceQi5HHPxdXC&#10;xw9VzxM0/JO56ClzRSger/D+51m+8E6TeeIYFtdbmt1mvLaE7ljkIyVXPb61+Z/xw1J/jX+0xpdh&#10;oVvPfabqPiKC2eIgKZrdSokkQ46BVYrnOMd6/U6QFY2AY8jA55Bx39K/K39nDxAfEH7Z3hyO2sbZ&#10;ILO6vk227MI4IYo3iV1BLFidyg8jkg+1e5w9L3cZibaxg7fMwxN/difqrZW6WdnDBEu2ONAij0AG&#10;MVLvIbAx0qKNiFXgA4xt7E46A/nXzf8AtdfFM6Za23g3Tr+bTdYvVjvYLyCQhcxyq3lOFIIDAHnN&#10;fJ4bD1cZV5Kau9zscowirn0tGxdSeOuOP8+tDMVbpkY69qzPDWsxa7o9teQukgkRS/lklQxAJAJ+&#10;teL/ALY37Stz+zL8O7LW7DR7fW9V1K9XT7GC7u/s8KylGYM2BucDbyoIz6is40ak6yoxXvN2Kumr&#10;nvHnF2wpU+/B9Pf61IpJznHXtX5L+AP+CgPx0j+Iuk6fda3pvixdWvhEukroqjyw7fdi8srIVUN1&#10;Yk8dT0r9BP2e/jvefF3TdQg1bQ20TWdNIWdEcvA+SVyrHkEbTlDkjI55r1sXk+KwcOeolbfR3t6m&#10;Ua0ZS5T2aimLJuzkY5xThnvXhmwtJnmlpjfeNMDI8X67H4Z8M6nq0rKqWdu853nAJVSQD+OK/Oj4&#10;GeE9c/ac+OGo3/iV4/7JRl1PWIYm/wCPkBsQwKMkqoIyecEGvuv9oDwk3jj4N+LdGjOJrnTpVTbn&#10;dkDdgY7/AC18hf8ABOHxdpdj4m8S6F5MVtqF/Zx38SzNi4ZYyUMahgCem4gema+vyqXsMuxOIpP9&#10;4rL5Pc4K8eepGL2Pve0tI7WGOGFBDDGvlpHGAqqo4AAHTAFWY127vrUUHyrgHI7EHIqbPpXxyav6&#10;ndbZjqay7qXmmsxzSla2pRjeItDstaWJbxHkELb1KSMjL2/hIznpivxr+C+n6vr3x/8ACCeFXtf7&#10;a1LVmuojqyOIeA8rGRo1yxGF+XjGF5r9Xv2mPHUnw1+BPjbX7e5msr6DTJYbG4t0DSRXco8m3ZQS&#10;MkSyRn6A18Df8E79Avrz9pi8v7iFLqHTfD11JLcFRmGaa4QKfbIjkxjs3ev0DIK1TDZdja/NpZRS&#10;9Tz60VKokfo74Th8Xxzn/hIrjSniVQo+wxyAs2Bk/M3TOe1dYCOaYkYTIHAJpQuK+DlLmdzt2sjO&#10;8S6o2j6DqV8oRmtbaScLJ0O1Sefyr82/gjoN9+0p8ZltfGWpa3eNNFNqd19hmNvDDGpKpGW5baS6&#10;dCD15r7e/aj8cXfw7+C+v6xZfZzMsawkXQJQrIdrdCMHBNfPf/BO/wAIp9q8Z+MpNNnhuLl49Ojv&#10;Jd6q0SfPtjGSHXLAkgCvsMpvhctxGMWktIr5nDVfPWVM+vPCvgjRPB1jFa6TYraxRgqmXZ2Az/eY&#10;kn8T3roN2GwMYA/GqslwsPzyMqIoLM7NhQPUnt/n2z8N+Pv20p/iZ+0N4D8J/C3XbgeG7PX4bHW9&#10;UtIA8N5JJN5YjUsPmiUBiWHBJGDgZPzdDC4nHNuEXJpNt9rHbKUaaSPvBW3DOc/SsvxLrlr4a0W/&#10;1W+mWCzsreS5nlboiIpZj+QP5U+81a30ezlnupo4ooxudmOMZP49T/nivmH4heKPFH7RvjK28FeH&#10;ZJdE8FSRJcale+T++urcglgS2QoOVUR43FmyTgEVeEwcsTee0I7vp/w5E6ijotz5P/aA8R3VxZy+&#10;KNRv/Ok1vUpo7azJkfy1OPmjLcckqpGOiD1r7N/4J56m+rfst+H5XQI6XuoREAYztu5RkjsTjNfP&#10;X/BSrT7bw2vwr0XSCsENmLyT7FHtJkXECx8H5lG5T83+9X0j+wN4XvPCv7L/AIWivIlgN89xqcMS&#10;yeYVhuJnljDNgZba4J+tfdZ3ivrWRYadrLnkl6I8+hze3dz6GKhuoB/Co2+Vuv44qWomTLkjIJGK&#10;/ND1j84fFVmdN/bv3XljCiXXiG2mJuZgEeALwzBsgYb7vYnNfoxFGhJIAVtx4Ax36/59a+Zv2rP2&#10;KbP9oHWLXXdF14+E/E6xC3ubsQmVLm3BLKrKGBBViSGHTcetXfgb8IfjD4b8B/8ACOeNvHFtLLZM&#10;0Npf6XK9xM8AOULiSNSGwSPvN259PpsZWoY2jQlGpaUY2ascVOMqc5RSvc+jtir8zH0++eP/ANfv&#10;U0a7Qec5PXGK4zwj8NIfDupSaldarf6zqLqE827l+VF9FQDA5z69a7VV2jqT9a+dqRjGVoyuvQ7F&#10;e2otFFFQMKKKKACvKP2nfFUfhP4L+KLmSe6tWmtDbQzWcRkkWR/lGBj69+9er15X+0t8K7r4y/CP&#10;WvC9hepYajcKktrNKoZRKjblBB9eldWFlTjiaUqrtFSVzOpfklbex85/8E6/hzpd7ouq/EAx+Xdr&#10;K+kWtuN0S26IFLkIQMM2/k5P19PtguY+BjAOSzcADH/6vzr8vf2V/wBpIfs6+M9R8I+LrmeCxu7i&#10;RLmxuQsT210HKLLEp/1iuVx1GNoOa+hviP8AtCfFHxR4ws9G+G8ej+HrJYGuZr7WbWW+kmywCKgj&#10;YKucNnO7oMEc19Tm+W4rF42VWHwS2d9EuiODDVYxpJS36n1RH4u0e6XUWTUrVxp0/wBmuysoxBLs&#10;STYxPGdro2PRhXiPxJ+Oup6vdSeHvA0QS7yk8mrzSYjihEmZOvCllRwGOQK8v8O/Bn4nfEa+nvfE&#10;C28zzXMM0+o6i4t4rnadjMltCpy2xVAMgHAHzHGB7p4w+B9nH8KfE+i+G08rV7zTZrZLhwHkkDBv&#10;3Q5CqGOV9BuzXNDD4HAVI+1nzyvt0Xq+p0Oc5LRaH5p6Loeo/tJftBeHtB1O+uEtPFEskmqXULow&#10;t7dI+UjOMfdCoGYHJYelfoF8Zf2tfht+ysvh/wAKXsV5dXBthHFp2lIkxsYY02xmcl1CAldo57ZO&#10;Bivz0+DMnxatfGkml+AvBesaL4wuIZNIOoXmnNFaWi/xt5jowAxGuAD/AAg55NfUvgX/AIJmm+8f&#10;Sa78TvF8nivS4rhbuHQ7eNlE0oYN/pEr/wCsU4GVAAOOeMAfS8RzwWIrwlKp+7jH3Yrr3v2OfD88&#10;U1HU9I+Feq+IP2sIv+Eh8QaXNofhDzy9jauyus8POCHU4bPGWA45A9Ty37VnxI03TtI1j4caakNn&#10;pulwW8KRxzrG1zezH9zbRrnPfOTnkc19kW9jBp1lFa2kMdtBEixwwxqFSNVGFVQOFAGOAMV+V/xO&#10;+KF38EP2idVuNcjuNWv9Nv5LmOPWLbbbXcjj5WUqhyFGArY6ggHivHyiosbiLq0FBNxi9rhXTpx5&#10;Vrc/Qf4B/DK1+Cfwl0vQp7ySWaOPz768vAqkyuAzluSAB069QT3qh8RP2htA8MWd1Do11b+IdTVG&#10;Pk2txGwRtrbdzDIXBA9a+K/FWh/tNfthaPprSadZ2/g3UYfMWBrmTS7RQGIHmpueeXjnptPbuK+s&#10;/wBn39kbQ/hf4V0qLXrfT9T1qzDZ+xQmO1DcDIUgFzx1bj27ninh8Ph6kq+Oqqcm78sf8zWMpSSj&#10;TWhj/Bn4C3PinUrH4g+Od1xqt1Clw1pu+9IQSGbGMAbsBRj7uec19MpGFUqPu56U9IUjUIoCoowF&#10;UYAHpSiMDvXz+MxVTGyvPSK0S6JHTTgqKtE8L/bM+GuvfE74G6rpnhiKe41y1uLW+trSG48gXPlz&#10;KXjLemzccdyFwc181/sm/tTQ/D2xT4bXfh2/iuNl3qNtcahcfZh5pcNJbiORd2cuHOC3+syBjAr9&#10;CGiVmyRXO698N/C3irULa+1nw7pWrXtqS1vc3tlFLLCTgEo7LlTgAcHsK9HC5jCnhnhMTT56bd7X&#10;tqZVKLlLni7M8c8N/tEeL/FU1xZ2/gGSC7SJmWa3uTdW7EHAxIUT0Py4445rsr74e6z44vrK51/U&#10;bq2077LIk2n21w0Z3Mo6lfQ5/KvTbexgs4ykESQp12oNo/SmXF3FZq0k0ixRopd3cgAL6knoP8K5&#10;62Mpxl/s1JRT+bKUHFe/I+eP2k/2XdM8dfB250zwppkdp4l0mIzaRIj4LOAMxMWPzB8fxZ554rwn&#10;9hz9oyXwHNa/DXxdE1hbzSvHZNPGVlt7pTiaOTJ+7u+6RzkntivdvjN+254E+E7WEMUn/CSS3kjJ&#10;9q06SN7S3295ZS4xn+EIGzivk/wv8CPHP7Vnxku/EV3qrQ+FVv4tQn1uS0FvcRlGDpDBGuMkqEBf&#10;nIIr6fBQqyy+rDMrqm1eN9+byXY45uCqp03qfp8pJ5xipFPWobdPLTb1PqTkn8e9TL3r4TXqene+&#10;wtNb7tOpDzTBkEhIPHXGAPWvyI17WBp37U3inVXuJ1i0jxve3TiMjlUv2d1BPbZuPA6cda/XiZcq&#10;R2IwfSvys8Vfsj/GXWPjF4l8M2vhya28N6prN1NF4sWSKRBaSzPJ5jZIbftYHaOpQDjNfa8LYrD4&#10;WvV+tStGULHFioOSi10NyGH4yftlfHywu5Z9Rh+ENzJI4jRJrfT47JGICFkAEtwxB6nuOMYA/Rbw&#10;R8P9B8A6YLLRNPjtI1VULKPnYBQBk9egFQ/DDwDpnw1+H/h3wnpQZ9O0Wzis4GkYOW8tQNxPrkHP&#10;A5zXVxptzyeua+fxmPdeTo0Vy0o7Lv5s3pwslJ7mD411KbQ/CmrahbQtPNa2kkqoGwSFGTgnvgV+&#10;Ufw61jxd+0R8ZNV1j4caN9q1bTJ/Mjur0rDFZISVMjO38QJbgHceOnFfr00YbnocYzUUFhBalzCi&#10;xM7bmKADJwBk/gBXRlebVMqjNUYq8upFagqzV9j5m+CP7EelfD34gXPxC8S+IL7xV4xuyssm5yli&#10;jhFAKRkszEbeGdj9BiuX/wCCknizU9F+G/hnRrIxra6vqyJcI4JaVY1aUIvykcMit68DGADn7GSI&#10;IAAScdycn9a8z/aA+Aeg/tD+Bx4b1y4ubFoLmO+stQstnn2k6Zw6b1ZeVLKQRyGPfBE4DH+zzGnj&#10;MVqk7v8A4YKlL93y0zz39krRfCvwp/Zx0jUDqlrbW99BNrWr6rc3AQGdlBlMhbABjSMJ7CDPrlni&#10;H9uDwFZ+M9R8N6VNJqtxZomdVtyr2JmcHEaOGzIVP3iBgZHJ5rzj4b/8E09M8Nw+LbDxT4yuPEek&#10;a8scQt7Sz+xSRxq24h5Vc5DdGChQQT6mvor4S/s1/Dr4K6WbLwp4ctrNWKs1xN++mdgqqGLvkg4U&#10;dOD1OSa1xFXAzxEsTNuo5Nu21rkRjWUFBaHkuk/AM/GzxTp/jnxXZ28GIZEeL7OBNcr0jBJJynJ4&#10;bJ+VTwDX0p4e8N6X4W0ez0nSLGHTdNs0EUFrbII441HQADtWmsIXGCcA5HNOVAgwM/jXBisdWxdo&#10;ybUI7R6I6IU4w1tr3EAAzXk37VnhS68c/s7/ABA0Gyiae6vNKkEcaNhmKkMcHB7L6V63TWiDZz9K&#10;4KcvZTU4rVamklzRaPzM/wCCXVx9u+Knim5srApBHo0MFxdSQSxBSsmDENygFg2T+Ir9Mofuk5zk&#10;mobbTbayUrbwpbqW3FYlCAn1OKsKoTOPXNehmOOnmOJliai1djOnTVOKSHUUUV5pqFFFFABRRRQA&#10;V5B+1h4V1fxt+z/440XQkR9VutNfykdd2/aQxAGeDgda9fprRhutaU5ulONRbp3JlHmTTPxP/Z/0&#10;S7+N3xT0fwDo8kpjllgl1idYmb7PDbsrOrhsYyykA5J5OOtfsL4L+GvhfwKLuTw/odjpEl5s+0yW&#10;sKo0+xdqFyPvYHr6+tbWm+GdK0V7h9P020sXuGLytbQJGZGPUttAyeB19K0Fj255Jz617ebZzXza&#10;UXP3VFbd/M56OHjT1E6YA6V84/t9fETW/hz+z3qtxothLdpqTtpupXURYHT7J4JmluMqOP8AViME&#10;4AaUc19I7aiuLWO6jKSrvRlKlSeCCMEEd68WjU9lVhVavy62OiceaPKfm7+yv+y748+J11qniTxR&#10;NqHgPw/Mtxp8MX2ZBqV9bOVVwBKpEUZCDDlN5wSuBhj9x/BX4H+EfgD4Hi8L+D9PNhpqytcSPI5e&#10;a4lY5aSVzyzHgZ9AAMAAV362sartCjaDkLjgY9B2pwiC8ZJ+pzXoZhmeIzGo6lXRdjGjQjR2PzQ/&#10;4KDPJ4T+OEl3bQTvc3Wk2+o/6LI4mfy5tihCPubfLzkdzzxxX6K+D9Ti1Twno99DN9ointIZBMXD&#10;78ovOR1NeC/tufs73fxk8Dwa34ZshceOdAzNp6+aU+0R8loT2OeoBOM+vSvLPgD8Rf2g4fCsvgjU&#10;/AepaPqNrbbbHUb/AE9YbaIEcRmZWKErz/Dnnr0A9uo4Zpl1CKklKndNN20OWP7irK60Z67+2R+0&#10;1c/APwjptp4bjstR8d65crbaXp10jSqBkbpXRWU7RngkgZr4N1rwH8StU+JD+LvG/hrWPHMmqXaL&#10;PfaPaNLBC4KlUUL/AKrb8q4BI6+vH1x8Jf2I4P8AhOLjxt8QLjUNc8SXL7ppdSvUuFfnOxNgXCZ7&#10;e1fXWl6RZ6TZpa2dvHa26EkQxKAoJOen1OaWGzGjk0HChFTm9HLye6RtySrL39j5s0/wt8TfjfFZ&#10;R61HJ4F8HMfJn0tXxcyRKrDjGCmWAGDn5R+Ne/8Ag3wXpPgfw/baTo1qLOzgAAQdT05Y9z71uLaq&#10;uMEjucYGT609YwnAJx7185iMZVxHuW5Yrouvmb06ageE/ttaLfav+zF47XTLSyv7qytYtUa31BiI&#10;mitbmK4lJwQSVjikIGeW2+teO/8ABP34g2MN14h8Ew3izGSMa3aboGxODtjuNkgG0qjeThRg7ZVP&#10;NfY/iDQ7PxHo99pWo2yXmm30D2t1by/dlhcFZFPsVJ/Ovziuf2JvjZ8GPG3hvXPBF9Z+MLfQ7iRb&#10;MxXY068khY5VJw7Km3Z8pCHPHQfLXu5bXoVMFWwFefJzWcW9ro5q0ZRqKrE/RjXPEum+F9NuNR1W&#10;/tdOsLcbpbi6lEcadDyx47/jkVxXjD4+eEvCYiSTUodQu7gZitrORXIG0MC5BO0EHIJ/Kvk3xR+y&#10;T8WfiZ8QbfxvLdadCZCsyaV4rvbi8WxYD7sYXcCqtuK5A+8a9h8Bfsdz2viSHxD4z8Trrk4wZdKs&#10;bERWrkcgF3LSMAcnqOvTFZwwWWUIJ4ivzvrFdfK/6hKtWk7U4/ecOLbxR+1v8QJotRs1t/h5Zxsg&#10;KkqsZbIO5WB82QjH+yARx1NenWP7Dvw10a/0++8PRan4XubRlZ00m9aOG5IXB8yF9yHPfAFe/wBr&#10;p8FrCkcMawov3VRQuPwAqwFxxk/nXJiM1qzcY4f93CO0V+r6lxw8Le9q2eG3X7E/wW1K8S81DwLY&#10;X94rb2mmeT529WUMFP0xj2q98SP2Svhp8ULDSYNR0H+zp9IjMWm3ujytZz2iEYKoyYyMdmBFey7f&#10;ekK5rgjjcUpc6qST9TT2NO1uU8C8J/sU/DzwtYabbZ1jUX08q0Vzd37ecxDFss6BSTk47cKK7Gf9&#10;nP4e3v2f7d4dt9Q+zyNNF9sLS4curljk8ncinnPSvTNvFAQD3rWWYYuqvfqv7x+xp9jC8L+DNA8D&#10;aPDpXh3R7PRNNi+5a2FukUYOBztUYzwOevArbhwF4GKcVz3xSqu3vmvPk+aXNLc1SUdEhaKKKBhR&#10;RRQAUhOPpS01lDdqTAp2esW15PNAkgE8P+sib7y56E/lXlH7W/ii58I/s8+NdQs0jkuJLMacGlyF&#10;RbmVLZnOAT8gl34/2BWH+0lLf/DvXvBHxI0+4nGnaRqq22u6fBIF+1WlwphMm3BMjRMVYKCvG454&#10;rwf/AIKQfG650zT/AA74V03UpbTR7m3fWNQvdNbzHmiLGCOMgcGI75T1yWSMgjac+7leBeMxtGMN&#10;Ve7+W5yV60YQkup53/wTa8HWfjr4vat4qktraSDwlYpa2BEjqYWuAw3Lxhx5SYycdScDNfpzCAq4&#10;A/HOc8Cvmb/gn78LL74c/AeO41jTZ9I1nXr+bUrmzn2bo0+WKDlc9YokbBPBcjA4r6bRdufeqz7G&#10;fXsyq1ei0XyDCwcaUb79R1Rt/rKkqOQHr9K+fl0Os/MD/gof491aT9oQaMJFWy0jR4ZoY1y5kMhZ&#10;m3JjnBAGQRxn61mfEb4/XXwN+BfhP4ew6ZNa301klxbrblVW8uJX3qWQAnaS23HXIHOAc8n+158R&#10;4dW/aa+IGpanAsf/AAjskWnL5bFUMUcYJLHnDfvB2wcgADFfVP7Hn7LOm+KvCvhr4n/EfSftviw3&#10;Av8ASY7liRZ24TbCCmACeWfnP3h6V+v1MRh8vyXDSnZzWqXn0Z5EYyqVZNnu37KvgXX/AAP8EfD8&#10;Hi4h/GF5Eb3VnXhhNIdwjbAHMaFI/wDgHvXrjRnkgn0wMfn/AD/OnrHhSMnGeMnNO2dOTX5HUqTq&#10;TlOWrevqeskoqyPzr/bk8Ja58J/2hfDXxX0FcXV1slsZznab63iIe0kK4PlTWynK5JYJJyABXvPx&#10;I+MvhD4qfss3/jO1u4tNt5LeY2sWqDypYrob4TGQMlZOXUEHIJHpXrvxo+Cvhv47eC5fDHiaKZrN&#10;n8+C4tX8ua0nCsqzRNjhwruvoQ7Agg188eAf+Ce9p4VsLrwzr3jK48YeALtpZ5tHv7Qwzeadvl4m&#10;SQYG7c5KqpLHOea+qo43B1sPR+s3jVpdUr3j0Rw1KU7tQ2Z8v/DD9p7xJ4K8Jaj8K7eMaBBdzPeW&#10;V1cN5f2OKYtJLCp4DbnZ8EnOSwxgCvpn9nz4i+Cfgp4RNnF4W1lNcuYVne4jt2mfUs85QljnBznH&#10;FfRvw0+Bfgn4U+H49J8O6LFb2ysC8lwTPNKy8bnkfLMfxrt49Nto1RUhRVX7oCjArfMs6weM54ww&#10;9k3fR2bFTw8opXeqPBYvjv498WTwQ+FvhrqBhnKY1DUX8iGNSx3MQwBYDHbvmvXfCthr/wBjV/EV&#10;/b3F1uJMVnCUjA7Dkkn610S26qu0f4fyp6rt7mvl6taNRcsIKK/H7zrjBp3crgqhVwoAHoKdSdKW&#10;uU1CkalpDQBna3o9p4g0u80u/gW6sb6B7a4t5ASssbKVdCPQgkfjX58+MP2GPGnwL8aWfjD4Q+I5&#10;NVttLvI7m18MXTrFdhGmwYVkPySIFZsbwOgGeOftf42/FKP4P+AtQ8RNpk2tTx+XDaadbsA9zPI4&#10;VFJPCoM7mbnCqxwcAHC+AMmta14BsPGHi66tpvEGsQLeTC2wLa2jK7kijOc7FDE5buSeOletgq1b&#10;BwlVh8L0tumc9SMajs3qec+Hbb463N2mv3U11Zxzwsk3h7UmtGEG4A7leL5QwPqT9K4r4iePvif4&#10;NhuH13xfa6WGj80WKxqhmiHy/fCbkOeuD6nvSftBft9aToNxqnhrwFJ/aN2sDRf8JFat5iQThiuy&#10;CIxlJ2+XHytjmuU+BH7GHiX4rX1n4t+M95dajocgW6ttG1B3N5Mx5xcE42LkkiNAuPfNfVYdrC0/&#10;rWYUIwi9lbWXp5HBK9SXLSZ1P7Nkmr/HTxdp3ilrjWoLHw/MwW/bVbh7aV8APGiyffTnrjHOOxr7&#10;ZjG0EDpnNVNH0Wx0HTLbTtOtYrKwt0EcNtCgVEUdAAKuqu33r5DMMZ9ere0UeVLZI76FL2MOW9xa&#10;8B/a2+ICeCdE0ForY3t79sN0Y0n8qSOCKN2eRSeBg7VPf5697Z9v0xnpX5r/APBRf4rXF98WLfw3&#10;p10Lq20nTVhnsYVYvJNcSqWjYcjJCQgHj7/eu/IcPDEY+EajtFXb9ETiZONPQ89/YU+GM/xE/acN&#10;5q7PqmneFYn16ZpXZmkvmf8A0cvwNzB2aVfdBX6zxx4jVR8oXgY+n+fyrwv9jr4CH4FfCaC11L95&#10;4r1SX7frNxvDnziAEhDjqsSBY+OMhyPvV7uqBc4NTn2OWZY+VWPwxXLH0Q8PDkhqL+NfEH/BTjVd&#10;VsNN+G1vaPN/Zc9/dtdx9Id6xJ5LOfUEuAO+5vSvuDbXm/x8+C2j/HjwDc+F9YJgy32izvUG57S5&#10;VWEcqr0bG5sg8EH8Rx5bio4HGUsRNXUWXWi5QaRwf7Ft54ds/wBm/wANtpmoQyxtG898WlU+TdOx&#10;eZGOBghtw59PTFcB8fP28NJ8Ka5d+E/A9q3ifWoI1F9e2ki+TaBwPL2MNwkfJIKfKRxzzXHfC/8A&#10;4J++MPBHinxANY8YaVq/h7U7MQMbWOW2uHcf8tGTBRWwTjafrUGv/wDBPvxN4R8ZQ3fw11rTv7Cc&#10;qLi21aZ45wcAlt6IwbBAxkD+tfUUqWSvGyxFes5Ru2lb8zhlKtGmoRR037OfwEn8QawvxJ8b2720&#10;1xJIw0vVowXkbGFklzwjfMcAZ6CvpLVvHV5PLBpPhGwXUp2fyzd9LW2UdQSD1HTHHavKvhx+yZqe&#10;m+IJtZ8Y+PtZ8QmZSjaLHK6WCr1U4bkurFiGG3qOOK+htE8P2GgWItLC2S3hHUIBl2wBub1Y4HJr&#10;yM1xdPEYh1FPn7K1lHySN6FOUY6kGi6E1qBPeTtd3jAZZj8qey8dM+ta7GlVdvvQVzXzsnzO7O1a&#10;HzN/wUJ+IkvgP9m/WrWzvLiy1XxHcQ6HZyW8e/LSNvlVv7qmCOdS3bcBjkV5X/wTH8ESmw8aePv7&#10;Pih0rWpYbDTLt5i8skduXWdlTb8sZlLDOclkI6AGvf8A9qL9l7Sv2ntH0DTNU17VPD8el3v2sTaW&#10;U3yKVKuvzKwU4PDY4969J+Hfw+0X4Y+CNH8KeH7T7Do+k2y2ltCDkhFGAWP8THqWPJJJr26eOjRy&#10;2WDp7zab9Ecvsear7RnQW8eI1HHAwMVKoHPpQqBaWvDWmh1ABivK/wBpf4m33wl+EOv+ItMt/Ovr&#10;aILG7IXSEudvmsBztXqc4HvXqtRTW8dwCHG5WG0q3II7gg8VcGozjKSuk9u5MlzKx+cH7FPwhn+P&#10;HiG7+JHjK2fXbK3uGW1u7oOn2l8SETIBtVirEYbBGDg5IGP0dROvXr60Q2cVvGscSiONTlVXgL9B&#10;2qVU255PXNd2ZY+eZVlVqRskrJdEkZUKSoRcUNWNVGAMfSmyQq+c+mO1S4oxXmryN3ruQ/Z4yMFF&#10;I56jPBOSP8+lSRrtXHX3NOopgLRRRQAVyfxP+HekfFbwPrnhTXYjNpOr2rWtwqkBgp6MpIOCDyDX&#10;WUySMSdTijXo7AfEX7Pvxp0L9lSS7+A3xA1ryZPDrtJpusPFi3ksp5sxRu2chlDlmcgLgnkbTn5U&#10;8fahr37Z37SelosDiLX9Ri02zFuAktloschkad8vhisZkcr3Zlx1AP6U/G79lH4f/H24tr3xHZXN&#10;rrFsnlx6tpc/2e58vnCM2CHUFiQHBAJOOpynwF/ZP+H/AOzrb3beF7K4n1S7BSfWNUlE960ZIPlC&#10;TaNiAgfKoAJ5OTzX1uEzPBYGjOtRpv6xJct76Lu/VnBUozqStL4T0fwj4e0/wr4X0rQ9Jt1tNK02&#10;1isrO3jYsscMaKkagnqAoAz3xW0q7fpTUhWPO3jNP6Divktb6nekoqyFryf9oT9nbwr+0V4dtdK8&#10;SpcwzWEhuLG/s32zW0hHJXIIYHA3KRyB2r1bJoK7uc4NXTqzozVSk7SWwnFSVpI+BfBf/BPXxtot&#10;1qem65450fVtDvHjfzFsZI7h1QBQpUNjGxVHXHHSvoz4Hfsj+BPgXLPc6PBdX1/MCGuNQdX2g8kI&#10;AoCj29q9u2dsnH1oVQuccd69XEZvjsTD2c6numKo007pDFjVOFGAOAOwp0SCNcDgelOxRXiq50dL&#10;IWiikNUIWik5opALRRRTAKKKKACiiigAooooAKKKKACiiigAooooAKaadSNQBR1TT7bVbKe0vLeO&#10;6tZkMckMqhkdT1Vgcgg/Svxu/aJ+Id14m+JHxEume6sJv7Yls7a3a5MiwtBKIlUMw4Vgof8A7aYB&#10;HQfs1Jk9OMEGvxV+JFql14+8aWviF2exj8WXENy1xLjyoPt7SIG4yRs4GMH1zX3vCN/bYhpa8j/I&#10;4sU3ZWP2ri4z9c1IKgt/lj6YUZAz7GntIV6D9K/P01c7I7IloqvNdLDG7OyoFGWZug9/5/lUFrrF&#10;vfCRra4gnVG2N5bg7W9D6H2rTlla9gui/RUSu27nGPpUinIqU77DFoopKYC0VE0hViMcYznGa4jx&#10;p8ZPD3gm8Njc3JudS27hZ2ylnBKkordlLbTjdjp71tSo1K8uSnFtik1FXZ3lFfKFp+3Q0NwZ9d8E&#10;3WgaZ9ta2TzrrzbuWEsBHcCEIOCDnZknlea+q7ebz4lcAgMARkeozXRisFiMHy+3hbm2M6dSNVXi&#10;SU1m+bFOqvcTeSWdyqxquSxOPz9BXEjbTqPl7nqMEf5/Svjz49f8K9vvjVNd+KtdbxDqdskENh4X&#10;t53le0lHPmJApA3kkZbrgDPQV0Px1/bcsPAXim18JeC9H/4TLxA8qreTCXyrOxXPJZ/+WjdTtX1H&#10;NfCL/bPEX7QEWp6peLZ6rqXiDzpNTuHFuY18xX2ls5UYGAM+5zmvuchyPFV4yxNSDUUn6/cedXqc&#10;ytTep+vXg3UJNU8M2FzNaS2UjxgGGZtzrjjknvx3rbryiX9oTw9aebECs80O8OsN5bMMjpg+YAcj&#10;B/GuO8U/tn6J4X8sHwZ4q1RpIvMDabDazx5AY4LC4+XhT27ivm3lmMnJyjSdmdMakbbn0RRXmXwi&#10;+L2q/FKbVpLjwVqXhbTbUwi2uNUmiMl0zb942Rs2wptU8nJDjivS42LLz1rzKkJUpck1Zmy1Vx1F&#10;FFQMKKKKACiikoAWimeZ82OM4zjvWHqHjrQdJ1ODTb3WbG11G4dY4bSS4QTOxOAAmcnODTUW9kK6&#10;N+mnO72oViyk4oXJ61PQLnmv7QHwbh+PHw3vfCF1rOoaHb3MsUzz6eVy/luHCOpHzIWCkrkE7RzX&#10;wT+0x+yV8T/AngbQ/D/gnTG8WaHpY3yXuhR+XqPmEEBmgU7gcAkspOcjjg5/UBow4weRUbQJkEjd&#10;jBAPIBHQj0/CvVwOY1sDdQs0+jWhlKkpa3Pyp+Ln7Vlz8VPhinhXxHPe+E7q2a1lNjrGnPHMWi43&#10;ozMXJ5YEFeccEc1337Ff7R+neD/C/iHTJbnSJdUm1JVhtWuBbtKoXgjd32kMQeea9R/4KUaxJb/D&#10;/wAL6CkUc8WoX0tyyyhScwR7lwSwOMsc4B7ZxXefsl/A7wTB+zd4OgvPCmkXbXlt9uuPtUMV3umf&#10;OW3ncDxjoeMV9rWzPCyyaHPh+VSm9E97HGqbcnFPVDo/2tJ7U+RceGo9TvWYLDbaRqKNLLn+LbKE&#10;wO3BPSu68H/GHxB4q8UR6VL8M/EGj2RTe+r3t1ZNbqPpHOz59ioNdNbfB/wLZ6jaahD4N0CK/s8f&#10;ZrpdMgEsOP7j7cr+Brq/JXcTjBIxkcH86+HxNbCVH+5pcvzudkIzj8Urjo23LkdPenU1VC/XufWl&#10;rzepsLRRRTAKKKKAExznvTHXcx9Mc+9SUxu9KWzArzMkIJIwq8k4J9uMf09a/IP4Z6EvxA/a4020&#10;XzJ9L/4Ti4vJkv4wTJDHdvLsKtnK7owuPQD3r9c9ekkh0m9lhIE8du7IScYbaSOccDIHr0r8m/2N&#10;b461+2B4EmlEEs0rapJMftLTGSY2kxdw4VQ2fm52jk191w8/Z4XG1n0gefiX78IpH63QQrHuC/L9&#10;B7Dn8v8ACpjGu08detNQ46dCeOc1ItfCJHoLTREM35gDp754r8gv2dfFl38Hf2tNNTVH/se8fX7v&#10;RNaijCSKfMkdUhGVOP3nktlccGv1+mUEgdD0z9c/4V+Tn7b/AIIvPhT+1heeI7S2Nxbaktt4ksll&#10;G1WuInCvGpAALGQbsHn5hzX2XDUvaTxGEl9uDS82uhyYj3bTP00+LF14is/hxrz+EYIJfE32Vxp4&#10;uZVhjWUgjeXIIG0Zbkc4x3r4r/Z+n1v48eMvFHhPVvHsniifw54fjiXUfscCBb6R2UP5ojywGDgA&#10;DGO9dj8RvjroP7SPwr1Sx0nXtQtbBdPZ7vTdMDx6ldzhFKwbEDOo8z5cADcVOGAre/4Jy/s/a18E&#10;fhRqd94itZtO1nxHem+fS7mNRLaxgbUVmyWJIyxBxgnoMc86p1MooTjP3artp1S6kfxpLscZ8K/2&#10;u7n4J+KLP4d/FCGOyls5DY3mstc/Ijg/JLhgNyEY3Mv3f0qj/wAFJLq18aSeBtCW9kihntrjUrK8&#10;tiskLzfKkW4ddp8zcCpHAPNfQn7Un7LWlftI+G4rSfV7zRtSslkNpPGTJblmGCJoTw6nvjB49hXw&#10;X8YPgx8d/hf4bstB1HQ5/FfhnwfMt1puq2ESzF4SpRowqjcgBYna27AxXrZXPBYrGUcW58k18S6P&#10;zuZ1/a04abH2t+zb+yX4L/Z18MpqnkR694suIxPc69NGs04ZkTdHbkDhMhivf5uSa0P2eLe01Lxb&#10;4j1pYb60u7qNWFteJs8qMyPtBXpuYAEk8/hivk2H9qbW/id4N8L+GNK8eaX4RvbeC3s73RrdWguC&#10;VXYWkmcAx4YH5F5JHXBAr6F+Evj7xb4N8Jz6JaeH18XeIvPMlxrH2tVjvWZ2PmsACVCKVUISGIA+&#10;pxrYDF0qFWVSopSm++yuSqyk0rH1VuCcbhnPQkZ/+v1H6VJDMs2/aysVba209D6V86weE/jn8VLq&#10;H/hJPEGk/D3w1LamK80TSIReX0pMuGDXDfKgeHcAVGVLDjK5PvXhvQbPw5pv2SyVhEZGlZncuzux&#10;yzEn1J7celfG1KSp6OV35HoxlzGrSUtNbO72rAsa0e7vxX55ftXfsu+JPhX4qg+KHw1nvpTFeNd3&#10;UMG6SeyZmBUxquGMJ5DLnoTzzX6FyNtbJyBjPHtXz58fPiJfzfEbwt4L0bXm0ELMmoa1exuiGGzU&#10;hirF8jawBz0xx1zivYyqrWpVnGjqmveXddUc9fl5btlX9nP9sjw98XfDQj1u4tNE8V2mUvtPJZFV&#10;g23cm7sT/DuJGK+ibe8juFDQusiMAyuhyrA9wa/Mv9o7x58OfiV8TAfhr4GvpvGkZ8iHxJpU7Wst&#10;42WJigthxPnJO9tv1PFfS37GPwZ+IPgOwvtY8c3QsI72IJZaHDcyzTQhipaS5ZsKJfl+6mQoJ+Yn&#10;p6WYZbh6NBYlr2cpPSD3t5eXqY0Kk5S5ZbH1LGxZc8fhRRH93k55P86Vjtr5Tl0sd581f8FAtdtd&#10;L/Zy1q1lDG6u5rXyGVUby9lxHI7fMCMhEbHB5FeH/wDBLnQ5xrHxO1fyt1g/9n6eszIQC8aOzIAe&#10;g/eg4969D/4KYatdW/wf8P6ZbtGsepaz5Nx5mzBiFvMWAz8wbHIKkH5SO/B/wTH0+ztfgj4geCc3&#10;FxN4iumum84ygSKsaAb/AOL5VQ59xX3tOXsuGJSj/wAvJ/kcUouVZNH2AudvOc5PX607uaRVGAef&#10;xp23nNfCHYzxT9sbR7zWP2d/GK2OWubWza7WMRh/M2HOMGvB/wDgmj4sE3g/xDoc0hln8yLUIHZn&#10;JkRkw/UlQAxAAQDvntX21qNjBqVpNaXMazQToY5I3+66kYZT9RXw542/4J1a5pnxGtfFHwy8cWui&#10;R2t8by203UrJgbLPVYZ4zu2E/wALKRx15r6LBYujLBVcFXly82qduqOKrCSqKpFHV/8ABSr4l6d4&#10;Y/Z/u/CrTXp8Q+KibKxt9OLq8iKVabeU58vZwyj724A8ZFeN/AH9jvx/4L+FHh3x1abV8UrcHVU8&#10;LylEd4VUG3hadh97CKSNo4bHBya+tPBH7ONvH4m8P+M/GGoSa74z0qF4zIkm+0EjKFZ1jcfKxCqc&#10;rt57V7XHCNuMsPx5+tZ08weX0fYYWV7/ABP+by9C3T9q/ePkv/hR/wAVPjZ/wkdn8RtUn8KwJqiS&#10;aZLp80VwjW2I32hNxXdnzY8shO3p2I98+E3wp0j4PeDYPD2j3V9fxxOzve6lc+dczyMxJ3sAABzj&#10;CqFA6Acmu6W3Vc44zyccUjQjoC2eMc89a4K+OrYmKhL3Y9lojSNGMZcx+T37fus3vjT9pC+06HTo&#10;Zb60jtfD1mskUmcSgSK8hBXAL3DBduMqiN3r9PPhT4Lt/h18NfDHhi0DC30jTreyQMxYgJGq9T16&#10;V8+eNv2B9G8fftHy/FDUPGGsRWst1Z6g2gwICjz2xQrmVy2Iz5a5TGRlsEAgL9VQgLGABjbxjOcV&#10;6eY5hSxOEw+GpLSmtfVkU6bjOUn1JKSlpCM186dI04PvSCMc55/3jmnbaXFKwABgYpaSlpgFFFFA&#10;BRRRQAVHJGJG5zjHY1JSYpNX3A4/x18J/CHxLsfsfinw5puu227eFvbdXKt/eU4yre4INXfCXw/8&#10;O+B7H7HoGk2+lW/G5bVdpbHQsepP1NdHtoA21aqVEuXmdvXQnlj2IlhCtnAz1zjnp1pJLdJuHDEY&#10;xjJ9MVNSbfeslG3mUMEIBz1PrTvLXbjGB6dqdijFV5isiPZ6cVHJZwzLiRRIPRhkdfSrG2hV2017&#10;uwuVNakXkrt284/CpEXbnryc8mlx70Cl1HZIWiiimMKKKKAGSdCTyBzj6V8b/Gf9ivx/8cPihqmq&#10;638WZ4PB7SpLpuirZNMtvx8ymMuIwcZG8gnB56Cvsll3flj6UjRhs5J561vRr1cPP2lJ2fpcidON&#10;Rcstjwf4afsU/Cn4aTreQaB/bWoo6yJcau5uBEwAAMcZ+ROnZc89a9xtrOK3hEUUQijX7qJwB9Md&#10;KnWMKML8o9B0p22itiK2IlzVpOT8xRpwjokIq7aVaNtLXOlY0CiiigBrLu7kHsR2qKSBW4bcR9cf&#10;yqekK5pWvowGIu3PXk55NPFG3FAGKYC0UUUwCkxmlooAZ5K5zgD8BTlXbnknPrS0UAFFFFABRRRQ&#10;AUUUUAFFFFABRRRQAUUUUAFFFFABRRRQAUUUUAFNPWnUmOc0nqBG6huvJ/lSKgHIAB9cc0/y+c5p&#10;2KVle4eozaM55B709aKKYC0UUUwGsgZge46Uzy1RiecnrzUtJikBEQrcf0pViXIP4dBUm0elFJLu&#10;GoAbaWiiqAKKbuPahc96AHUUUUAFFFFABRRRQAUUUUAFIaWigDG8UeH7LxV4f1LRdSh+02Go2stn&#10;cQ72XzIpFKOMqQfuk8ggjPBFfl78Vf2NfiRN8etK8H6ToWo6j4UuJYVh8WTSrLHaW/2jz5HcNypQ&#10;CYrEpClnUAZev1YeMSDBJxjHHFMa3ViMlsdetengcyr5cp+x+0mjGdKM9xtrH5UKrzwOcnNTrUSq&#10;I/lGT3J44/8A180+M7gTXlLV3NrW2H0xly1PpKb1VgPGPGX7Ifws+IHxQsfH2teGY7vxDasrlvMZ&#10;YZ3Uko8sYO1yM9x6Z6V7HDCkUYRECovCqOgHoKk2gUYxWkqk6iipSulsJJIWiiioGNZc9yKb5Kdl&#10;APqAKkooARV29yfrS0UUAFFFFABRRRQAUnelpKAPH/2pvhbrPxZ+Et/pXhu6Nn4nt5Y73SpGuHhj&#10;MyNyr7T8ymMyLtbK5ZT1UEfA0Pw6/aW8c6Bp3he/8E+IItHurhwbTUr6KKygOA2XAJ2oucr8uM7g&#10;FBBJ/Vdo9xzkj6U0W6qxYfePU4GTXt5fnFfL4OnTimt9VezOepQjUd7ny5+zj+xLpvwvuodf8aXN&#10;t4r8UiNRFui3Wtmwz80avks/ODIxzgAADAr6ljXauP19aRYQmcE8nJ9/rT1ULwK83E4uvjqrrYiT&#10;b/r7jWFONNWiFLRRXMWJt5615vrH7Ofw3174lW3j/UfCVheeMLfyjFqsyFpEaNg0bgZ2hlYAhgM8&#10;ewr0mkqoylDWLsJpPchijEUaopYqowNzFj+Z5P41MtAWjpUlC0xl3fXFPpCuaTEMEePX3pBHgYyx&#10;/Gn7fejb70eYDdo9OPyp60YpaACiiimA0qGPPI9KVV29KWigAooooAKKKKACiiigAooooAKKKKAC&#10;iiigAooooAKKKKACo5HK9PzPQdakqtdSeWGcnAVcn/H8KN9APMPjx8fbH4G+H4LybT5NZ1C7Yx2l&#10;hA4jMhHJLuchFA7nOewrf+EPxQh+LHhGHWUsJNLmLbJbOVxIY2wDgMvBGCPT6V+fXizxRbfHH4g+&#10;LvFYuLq1sr1Y7iCzaUymG3gjWISrEW24YgNlefmOe1fW37DVklr8EY2tw0Fqb+5jS3YZaLZIVILc&#10;7skFskn7wGeMD7bH5LRwOVQxEn+9bV16nnUq86lS32dfwPodckc9c0tIvTpilr4k9EKKKQmgBa5n&#10;x58QtA+G+lxan4j1S30mxluI7WOW4b/WTSNhI1A5Zj6Dtk9Aa6JmZeflx78fWvif9qT41adrXxov&#10;PBf9oWi2/hDRP7SuLUujTS6hctsh2I6Eb4oTuGGGVvScfJmvRy/BPH11SW27MK1R0ocyPrH4a/Ef&#10;Sfit4NsfE2htM2l3hkELTxGNm2OUJwe2VOPauqWvLf2ZfDL+FPgP4K02VpGnj06J5TKwLeY43sOB&#10;jgsRjtjGSea9SHSuTERjTrzhDZMuDckmxaKKKxNAooooAKKKKACiiigAooooAKKKKACiiigAprU6&#10;mMeaTAjlbt/FjjI4+tfi78WCfF/xV167e2jmvNW8StbwyWAxE7rdPEoZXLbBiP5mw2Nxbbjiv2hm&#10;Yhcgbv8AZHf2r8UvG2vWfh34teNb3T3t3uNP8SX14vnWhVVlWd22ujsQdro38JVtgyMHn9I4Jpe3&#10;r16cXZuNjz8XLltc+9vjh/wUR8OfCP4kf8IjpPhu58ZPZtGmrX1pepBFZySbSkaBlPnNtZWbGFAP&#10;3iQ4XtbHxl49+J9heNZaPeWEkz3Nstrdz/YrSARTYDmcJ5srMoGDEDH6kdT+e2n6LpHjb46eGb7x&#10;Zdap4x8W+J9T0+WXwppEexdPhkEaQ31xNl1IiVgyxfKBwGkC7lP60/Dvwing/wAJ2mlfa59QkV5Z&#10;57q4Zt000sryyuASdql3YqqnCrtVeFFeNmWHw2U2p0lefVv9Bw5qnofN+sfsS3nxJ1aHV/GXiu6j&#10;uYD8tnpk8zWzHzGkVj5jFycMoI3EfL7kV5B+0PoM37LfjTQJPC1j4WvLu+je8Y3mmMblhDjapZ5T&#10;8nXpjv0r9CdRvoNHs5rmYGO3hUyO0aFiByScAZP4ZPNfmJ+0h8TT+1D8ZNL8PeFxDJqV1u0TSIJo&#10;imEdiZLibzQjKCgkbaDnAUAE5J6sjxGIxVZyr29hFPm020/MqrGMErPU/SL4aeLl8feAdA8SJD5C&#10;6pZRXflbgdu9AcAjtXUCuf8AAvhey8E+DtH0DTreG1stNtktY4bcnYmwYIGe2c9a3lbrXxEuVSfJ&#10;td29Ds2SuKzbfpVKbVrWLUorBp4xdyo0iQ5yxUEAtj0BZRn/AGhViV8HBGflI6iviLwN8QLjxx+2&#10;R4juX8V7GhuvsWnW6q5g+wQJvuYWZMqrliz5JH+rXr37cLhJYvna2im2ZVKqptJn1H8YviIfhr4T&#10;uNVXR9S1pz+6EOnwyPsYqSGcoCVUc5ZRkD8AfEvAvwb8C/CbQ9R+K3jOO+fW9eMWpXcF7dTXTQZG&#10;9IVj6ysuQSCD9zjABzsfFL9tbwx8OfiVa+DX066uvMiZ5/EMk8NvplrwTtaV5NxIAwcLgk8EkEDx&#10;zXNL+J/7XGqfb/Dl8uleEbgyJb+KLiMpZxwrII2Nrb7llmlz84d1WMhSPNH3D6+CwtSFNTxDdOm+&#10;vVrsjCtU101Zv/B/wzqv7RPxsPjrXNJlsPCWkGKexs1LGCWVOIIwWC/cOJmwMElBxgivtaD7mM5w&#10;euMVzPw68AaX8N/B+n+HtJ8x7W0Ta002zzLiQkmSaTaqqXdizNtUDJIAAAA6eNPLXArzMwxjxda6&#10;vyx0S7JG9GmoRv1H1yvjzwWfGlrbQf2nc6fHExZ1gClZQR0YEciuqpjLlvbFefGbpyUo7m1k9GfB&#10;Hx8/Yzi+HcHiH4p2fxD1eKLTbKaZtLOmR3GXYbFEWGULyR1Vj6EV80/sv/Aq3+L3x50rQdevNUit&#10;7O1OoXMkLoJiRGCoYyI/BY4Pf0Ir9GP229Zt9F/Zj8dGe4S2e4s1giZxuBkaRcDHfpXyX/wTJ0Uy&#10;/GDxlqRSGeOLRooPtEcQjxMZgxUgd8dzk4xzxX6Pl+bYt5NiZ1Kl2mkvK551SjD2iUUfY/8Awyr4&#10;Aku2knt9Rni2CMWv2+WOEYUDO1CvPHU+v0FdFofwH8DeHpons9BjBjBCLcTyzpyME7JGZScdyK74&#10;IMZPXNPxmvgJY3FTik6srdrncqcI7IigtYoIlijRUjAwFUcY9PpUqLtBGSec5NLilrk1buywooop&#10;gFFFFABSZ5paikYqSeAMdTS7DMnxbdQWPh+/urrUG0q2hhaWW8RkBiVRkkbwQD+Ffm98JdWtf2hP&#10;2oNC/tbw5rGq2MN+97a3niLxMb02kMKSSRyfZfLCguQqlVOI2bHzYyfpH9vD4x2/hPwNF4Ktr2OP&#10;VvEYaO6jV1Dx2CgmY/MjAGQDylP3gXyvKgjzn/gm/wDCOa4bxB8UbzA0++D6PoMWxh/oishkmUlj&#10;wxVU4xgxtnnivr8BQjg8qqY6stZvlj+rOCredVRifdVvjy8DpkjjGPp+HT8KlXPemwrtU5OWycn+&#10;X6Yp9fHxTR3dBaY7dAKfXNePvGuj/Dzw7qHiHxDef2ZothAZbi8ZGdUBYKBtUFiSSAAFJJPANV5D&#10;Piz/AIKW6lJ4i8Q+APBOnWaTa3eJczW81zGwiQsAgG8OFBJU8MGHTGK+0/hr4fTwr8P/AA7pCRCH&#10;7FYQQMinIDKgB578g18BwXlp+2j+2dBqXhya9v8AwFoUVrLc6jNFutj5R3rCI+GRpHLEFiCADleR&#10;X6OW6rHEFTAUcAAYAHpXv5hUjHC4fDResU2/VnHRTc5TJaKKK8A6wooooAKKKKACiiigApjd6fSF&#10;c0nsB518dfEMvgz4Z+JPEPm4tLDT5ZJ4WbYpQKcsHCllYZ4wD9K/PH/gm/pZ1X9ohrtgLmbTdDuJ&#10;PMmDDy1aRI90ZIB3nzMHI6E+tfp34s8PReKvD+paPNNNbRX1s9s01uV3oHGCRkEZ/Cvnf9k/9j2f&#10;9nTxD4l13V/EcfifVNQjSzt70wvHLHbK7MTKzOwd2ITLAL90cY6fUYHMqeGy3E4Z/HUSSOSrSlOp&#10;CS2R9N+nOealHemRrkYIwQelPAxXy9up19RGXdXh/wC1Z+zLpf7S3hG1sJr6TR9e0tpJ9L1SNd6w&#10;O4AZXTI3I21c45G0EH19ypkkayYJGcdK3o1qmHqKrSlaS2ZMoqSsz5M/ZL/Yt1D4D+IbrxL4m8Vx&#10;eJtaubb7NHb2dj5Fra/NuL7ixaRjx8xAI6DpmvrKNPl6kj3o8kd+T64FOVQucZ5OetXiMViMZVdb&#10;Ey5pPdijBR2Db+VRvCrf19/rUu2jFcnKizidV+Cfw917WTrGp+BvDmo6tu3/AG+70qCWcNnORIyF&#10;gc+/eupstIstNR0tLWK1VzuYQoF3HAGTgcnAHPXiru2itXOe19BWXYi8ofL6L0HapI12rjt70tFZ&#10;/IoWmsM06k25piMnxNqFxpehaheWluLq5t7eSaOFs4kZVJC8ZPJAr8tfCB8b/tReNPE1zZaZezap&#10;cTqusRrM8NpZuRtRCxyCqj5tjHJyODX6vNGGIOSOMcGmtAGGMkfj7Y/H8a9rLc0nlfPKlBcz0u+h&#10;z1qKraSZ4F8CP2P/AAp8IbiPWr64uvFfi/lv7X1WQyi3dsbhboeEHAGeThQMgcV77FCI1IHAyTxx&#10;yep/P+dOWJUzgd806vMrYitipupWld+ZrCEaasgA2/SkanUlc7v0LPHP2oP2e7f9pL4dp4YfWbnw&#10;7ewXkd9Zapbx+b9nlVXQ7o96blZJHUgEHnOQQK1v2c/gjZ/s+/CjTPBlpqs+uG0eWWbUrmNY5biS&#10;Ry7Myjpy2AMnAAGTXpZjDdTx3HanKu0YyT9a3Var7L2Dl7q1t5isr3FooorEY0rnuRRsGMdqdSUA&#10;Jt29M/ic0oz3oxRQAtJtznk4paKAGtGGGDz9eaWlooAKKKKACiiigAooooAKKKKACiiigAooooAK&#10;KKKACiiigAooooAKKKKACiiigAooooAKKKKACiiigAooooAKKKKACiiigAooooAKKKKAGlvmx3p1&#10;JiloAKKKKACiiigAooooAKKKKACiiigAooooAKKKSgBaKTNFIBaKKKYBRRVDWNZttDtWuryUQwL1&#10;YgnseMDJ/TtTSb0QF+iqunahBq1jb3lpLHcWtwiyxSxtuV0YZVgfcEVZFLyAWiiigAooooAKKKTP&#10;NAC0VGZMMB6/rUU14kGC7ovO3lgOSflGT69PrQtXZA9NyzRUcchkUnjHb8u47U9aPIBaKKKACmt1&#10;xTqY3DZNAEc0wt8FsBSQAcgevqa4zR/jP4P17xpe+FLHW4Ztes/9bZtHIpY4JwjMArkBWJ2k44rm&#10;/wBo/wCMkPwd8Dtcx20N/rGolrays5rl7cSMEJZt6o+Nq5bGBnHWvHv2EPDf/CR2Ot+Pr22tUlup&#10;RZWz2r7g7KP37Mc4Zg+VDYUleueK9SjglPBvG1tFey82Ze0XtOQ+u42LZzjIODg5qSorePy4wOg7&#10;D046VLXlWsahRRSUwFopuTRuoAdRTS1LQAtFFJSuAtNZqdUch2mh7DOT+KHiW58L+C9Wv9PXfqUc&#10;G22wm/ZI52o7L3VSdxHGQpqf4ZLrCeC9OGvag2qartJmumjVPMycggKAuMEdPp2rwT9sDx9baP4q&#10;+HegSW93f3Nxcy3trZWsFwfMul2x25MkaFQoMj7tx4BBxyK+lNBjni0m2W6AFzsUy7X3jeQCcNgZ&#10;GT1xXp1MP7LBUqr3nf8ADQwUrza7GhRRRXmmwUUUUAFFFFABRRRQAUUUUAFFFFABRRRQAUUUUAFF&#10;FFABRRRQAUUUUAFFFFABRRSHNAC0U0tik3E9CKV/IY+ikFFMQtFFIaQC0U3NG6mA6ik3UKc0rgLR&#10;RTSTmmA6io2k28dSenFRNcFcDgH347H+o7ZpXAs0VFC7uoLAA+gz6e9PDGi4DqKQ0ikmmA6ik5pa&#10;ACik5ooAWim5PtS7qS1AWmSOVx0GeOc0vNc/488TJ4N8I65r8sYlj0uwnuzGZRHvCIW27zwpO3GT&#10;6043k1FLcVze3scgBc5x1/nXif7Y3iDU9F+AHiRdBuEt9c1LyNNs92QzmaZEkC8gj9yZiW/hALYI&#10;UivJvh/dftG/GXwXH8Q9I+IHhjQ4tS2/YPCUdhHfad5aEI7Nd7BKHZ0cbAXUAE7vm+Xyj4ufF74x&#10;Wei6KPi9oGmeHtXhuLrWrXTdNMM8McMAMTMfLmlZXZbsAEuVIO3AY8fRZTlssTjoUm1o9r9jkr1l&#10;Gm7bmDovg/8A4QP4O+O9U00wza0GtvD9vcRojW6ysQ7xW7uVymxgGkHDeXjAxx91/sy6RZaT8FfD&#10;jWE0s8N5B9taSaIREvKd7YjHCDJOFHbkkkk1+fviLxxpPxG+Dvw/8MaLPY6jc2+pG/1S+tr5m3G4&#10;mzKQjKqRZkk3MjAhBhQ/Br9P/DbxLodmlu6vBHEqqylSMADptO3H0JHFe9xLOuqa9vFpzk38lojl&#10;wsbTb6f1c1f1pai870K5xk85ryjxj+1B4D8FeLLvwze6qZddtQpks4oiBlgSE859sQc4+6zg8j1F&#10;fC0aNTES5KMXJ+R6cpqHxHrlI1eQeE/2rPhz4ov4tMm16Lw1rkgXbpPiNTYXDliQBEZMRz5x1hdx&#10;+VetrKGyMgkHBwenfn8MVEoSpvlmrFJp7MralfxafbyTzyJDBGu95JCFVVHUkngAAEn6V+L/AMbf&#10;iZa+Lvjh8Sdd0iaLxPY32rvbpcLfI6XaIsUWY5PKQKgjh278OECg73QeY/7I+J9Nn1rTzaWt5JYy&#10;SH554lRmVMHI2upDA9Me+R0r8ZJYLfwX+0taaNpdtNqEekfEGCGCy8oQefNFqCKsaqQ21HZQq8Eg&#10;bQAQuK+84TjCm8RV+0oSPOxl7xXc/Z3wfoNr4X8L6To9hALWw0+0itLeBXZxHHGioqhm5bAUcnk9&#10;a2VqvZy+fCCcZzzg9D1x68dOQOnSrAzXwEm+Zt9T0Y/Ch1FIaTJoGOopOaKVwFooopgFFFFABRRR&#10;QAUUUUAFFFFABSEUtJ1o9AIZo9zA9DxjnHr/AENfm7+21+w7q1rqnjD4u6Br82rC8vLeaXwqunKr&#10;EM0cTMtx5gC4BVvu87TknJI/SfyxuzzmuE+M/wANl+K/w61/wodRn0ptTs3gS+gBZoXwdr7Qy7wC&#10;eUJAYHHrXpZdjamArxqU58t9/Qyqw54vufPf/BN/4Uah8O/g7qes60YodQ8S6o93HawXIlSCGNRG&#10;icAYfcspYDIOV6YwPcvEvx+8H+Fbq702PUBres2rKJ9N0oefPGS+wmXGEiAIYkyOgAHJGRXwlrHw&#10;H/aisTN4ctdN1XVNIhmaKO40zxjHZ6fdxHaTK8fnJL8zbmKbMDcRljk16P8ADT/gnl4l1S1nPxB8&#10;fXWh6VcDe/hnwXi2Rn4O+a5ZSXbOei5G0EPzge7isNgZ1Z4vEYnmu9EtW/8AI5Y1KqUaaj6nEfGr&#10;9o7xt+0x4007wB8N5ZDdYaa6sNKaby4VJWNlu7tAY9i7/mcDy8NhSzV9UfsufsrWPwK0+61PVLuP&#10;XPGuoKEu9UjtkgSKMMWSCELzsGRkkndjJC/dHp/wt+D/AIR+DfhePQfB+iwaLpitvKQlneZsY3yS&#10;MS0jEY+ZiTxXZLHt7k/WvMxeZyq0vquHXJT7d/U1hQXNzz3EjjWNVVQAqjAA6AelKARmnbaK8Gx1&#10;EMiktjJGegB61+efjP8AZF+M3hv4jTTeCL3RtX065vLi9h1W/uDbtYPOZBIzphtwCsVG0c9OMZP6&#10;IsoamSQCTGSwxyMEj+VelgcxxGXzlOjbXTXUyqUo1F7x83/Cn9i/w54ZtdNufHEln4+12zLT+fea&#10;ei2/2hjlphExbL54DE9AMAEV9GrbK0e0jjr1/wA+vSpVjCrgU4KFrnxGJr4uftK823+HyRShGOw3&#10;bThRRXMtCxaQ+tLRTA+XP2+vinofgn4RX/h3XrKaVfE1tJaWM6SRrH9qUblRy2WjBxkOFboRXin/&#10;AASq8FrZ3PxC199OaGV5LewjvW85SUTLmMq+AeW3bgMkMOew+1vi98F/CXxy8JXPh3xfpaajYSg7&#10;JB8s1u39+J+qN7j05zR8I/g34V+Bng6Dwv4O05tO0iORpykkzzPJK333Z3JJJPPp6AV71LMYUstn&#10;gYw1k02/Q5pUv3ntDtV+6O3tTlpu3aopa8DsdPQdRTd1LRdPYBaKKKYBRRRQAVDNgtg8ZUj2qamN&#10;GGbJJoA/Jr9s7xPqPj79qbxF4atLW7l1mNrXRNOsUb57lWUPmIdCGaTaeONozniv04+E/wAO9O+F&#10;fw80PwjpLTNp2k24t42uGVpH6lmYhVBJYknAAyeABxVy++G/hbUvElr4iu/D2l3PiC1G2DVZrKJ7&#10;qIf7MhXcOg6HtXQQwiFSAc857V7ONzOpjMPQwzVo00/ncwp0uWTk9x4G2loorxjcKp6ppNnrVnNZ&#10;6haw3tnMhjlt7iMPHIp6qykYIq5SUAc/4Q8BeH/AOkRaX4d0m10awjUKsNnGEGBwM+uO2elb6LtG&#10;KXbS07sSSWwUUUUhhRRRQAUUUUAFFFFABRRRQA1o1bkjtjpSNGGOckNjGR/n2p9FACKu3jJPOeaW&#10;iigAooooAKKKKACiiigAooooAKKKKACiiigAoopM0ALRXkvx4/aW8J/s8t4cXxMt47a9efY7YWca&#10;NsbaWLvvdAEAHJBJ9q7XwV8QdE+IGlpfaJqEF5EyLIyxyKzxhhldwUnBNa+ynye0tp3I5lex0tFM&#10;Riy57HkU5T75rEsWiiimAUUUUAFFFFABRRRQAUUUUAFFFFABRRTSTu68UrpbgOopm47uopDJzj9a&#10;YElFR+Yd2OP6/lT1Oc0ALRRRQAUUUUAFFFFABRRSUANeTy+TwuOSeAPrSxsWXJGK4z4ua3r+g+Cr&#10;u48NRQnVneOGO4uFDR24aRVaV17hVLH8K5n9nf4nXvxA8K3FvrF3Fd69p0xjnljVV8+JjmObaOAG&#10;GRwP4a644WrOhLERXup2ZPMubl6nrdFN3cZozXIUOopuTRzQA6im7jS0ALRRSd6AFopuTQCe9K+t&#10;gHUU3caMmmA6im5NKue9AC0UUUAFFFFABRRRQAUUUUAFFFFABRRRQAUUUUAFFFFABRRRQAUUUUAF&#10;FFITSbsrgIzY96jacKRu25PTB6/54/OmXNwsEZMhULyfmPYcmvg7WfEtz+0r8Y/CUGr3M+iLbX8F&#10;zaWkLRmazWNTcOwkCnDbo1QsOMKxr1MHgZ4xTktIxV2zGdWNNqL6n3rDIJYwwKsP7y9DUgqG3Tyo&#10;woOfcnJPbr/jUwrykrPc3FoopKoQtfK37cnxE0bwnb+ELC9nuLe/kuJ7yGWK4aJFSOFlcNtIyzeY&#10;FUN8vLZ6YP1MzFT+GenpX5vf8FEvGceofFDTLOC40vOg2hVZryZSILmZwdrJguuY1HzLwSQD90Gv&#10;o+HsPHFZjTjNe7q38jnry5YH2V+y74m0fxd8E9B1XQLi8udIna4EEl8AJPlnkRgMcFAysF5J2gZO&#10;c16wtcZ8HvC6+Dvhn4b0g2sdncW9nH9pihUIv2hxvmbAJALSM7e5bJ5NdkCcYFeHipqdepKO13b0&#10;NYq0UPopuTSrXOmmWLRRUckhjyeMAZy3A9+aYElNaolmZuPlGemeh78evFSKxOc0XAZMuV44PT8O&#10;9fHniz4vHxV+0F4o+H9zfajeafb6laWv2JISRC32fzQ8Lxx5HJA+ZiQR2r7AumO1hnbxwQOR1/P6&#10;V+aHwH1y4sf2tNN07V5LvVr6fxbq6ZVG/eqEuTHMxB6IqRHBzhATzivqciw8JxxNeavyRb+fQ4cT&#10;OUXFLqfoZ8MfA8Xw18BaN4Yg1PUtZg02HyY77V5/OupFySN77RnGcDjoBXVrUMIG0ELjcc8jB/H8&#10;MU9i235Suf8Aar5fmcnqd3SxJRTQxwM9aTce9TcY+oJmw2OMcdfr/wDrp7OQcZGf8/8A16+df20v&#10;iongz4cNokN21pfa4rwlo9u6KEDMjOCDtXGeeD6GuzCYWeOrRw9N6y69vMzqT9nHmZ574+07Vf2j&#10;finqjaRIsOnaWrabp81zbK2ZiT5k6hkSTaucfKxX5evJFfVfw/8ABdl4B8I6ZodjBBBHZ26RO1tC&#10;sSyyBFDSFR/ExGTnJrwD9h3wnDefDbTvGc1mkC3KvFpA373W0BCh2/2mYMfpj1r6giXZuHXnr616&#10;2cYi1RYOnL93T0Xr1ZzYeN/3ktx4GKWiivnjsCmN96n0xjyaAGySGMZG3/gRwK+Wl/by0iT9pe4+&#10;Ff8AwjMsVlbXE2nzeILjUbeFRdp/AIWIOwnjfuzkgbfX6fuJFXJYHgZwAeevAx1PB4FflTY+BZ/i&#10;9+13qMk1/p2g6rP4hlmxqOhvcY8oYXdHhMTZG4FwoyoOT0HuZVgaeMVWVV2jCLbOarV9nJLufqxF&#10;PuUlhnnggYyPXn+ffFSq3yg/0r5r8Zfsk+CtVuoPEnivxD4o1q80yICFr3WZTBHuHzbFzlVYknG5&#10;uDjoAByH7K/j+zt/ivqnw98OaJcaT4d0yB7nEdqkNqGLY+RVbJzjO4jJP0rnp5f7XDzr0pXjDfQp&#10;1HGSjPqfYwOaKYjFlPIPPb9P0xTq8o3HVFMu5TxnjmnbjUU0jKRg49fp/n60Xs0G2p+cHxYv7n4q&#10;/t6aBptpeW8kP9u21lbys0jiGKwYXFwu1ZF+bzYpFPYiRAQcV+kNqwaFcHK44PH9OK/ML9mvxDeX&#10;/wC3H9ptZobi1uNW16NpIUM6yxu7Sb1bK4yQDvxypHBr9Po/l3Yz15z9K+qz+H1epRwq2jBfe9Tl&#10;w/vc0iWio3k2dSAMZz/P6U1JxIAVIKnoe3518t0udPkTUVD53y/TgnHf6V4Xrf7ZvgLRPi5qHw6Z&#10;NUutcsNq3Fxb2m61SUjJhMhYfOFKsQAeGHNaU6c6rahG9tRSkoq8j3qiuD+GPxi0L4sWN5caI1xH&#10;LZy+TdWt7bmGaBssBuUngMELA9wy13UbFlyeDSnGVOXLNWZSaaumOoopCagBaKTNN3Hp3oAfRTN3&#10;FKGNHkA6iio3k259RS62AkoqAT7pNqkE9x3H1qWNiwzQgHUUUUwCiiigAooooAKKKaxxQA6mSMVO&#10;c/L3qjq2s2+h2M17eSrFawjdI5BJA9gASTnsOa8Y1D9oS31zw/8A8JDZ6na+GPCMhMcOtasiQS3D&#10;cFDFHM67QwEhXzFOdp4GPm6aOHqV1zQWnfoZ1Kkae7PZdW1q00aynvL26t7Kygiaaa6uJFSOKNRl&#10;nZicBR3JwPesTwv8UPCPjK3im0PxToWtxzAvHJpmoxXCuoOCQUY5wcj8O1fHuqfsl+Nf2hvEGvXe&#10;v+LrxPBOpKyQ3d8sialKuIyY1tvKijSMSoSGJ+cBWwV2knib9j+T4KeAUfSfGMepxwyqEsbzTtiz&#10;5bJJVHKs45+YLk4GSete7QyvB1JRovEP2j0slp82c/t525ktD7tRs5704V5T+zXrOua38LbCfXbp&#10;by6WWSNJliWMGJThPlXjgV6oua8DEUXhqsqTd+V2udMJc8eYfTW60hZvT8a57xz42tPAfh+81e8i&#10;nuI7aLzDDaxmSVucDCjt7ngd6yhGVRqMFqxykoq7N52KsMdO/wDj/n1FZa+JtPbVJtPF9afb4I45&#10;prTzlMyI5YIxQHcAxjlAJAyYnxnBx8QD9pD4w/HLxdceFfCWmtpEN4shW60kRP8AY4g21XmuJG2+&#10;uTEc5AAGQc+1ab+x/wCH9YjS68Yy3GtXLDfcQrNvWZiVZy8u1Xk3lAc4XGAAOMn26mVrB+7janLK&#10;17LV/PscixEqn8NGv4i/ahttM+Kuk+E9P0u11DTLuK2km1x9SWOKMzOyqiIFbzDgLjDDczbeCM17&#10;pCdybux5GDmvz3+J0vi/4Z/F+0+Gvgr4c6z4ivdQuLGe08QX0JnsEs4rhCxdlVQqxqwVmMgZSwJK&#10;krn9A7NmMI3Y3cZwMdgcY7VlmNHDUlSeGd7rV/1sVQlOV+fcs1DIxV+oAxStLtYDpn6185ftMftf&#10;aZ8GrMaRoMH9veObuVbe205bWeZYS3RpBEpLHOAI1OTnsK86hh62KlyUY3f5ebN6kowXvG9+0V+0&#10;Fa/CjT47Gy1HToNfmUyOl0d5gi5+fZkZPpk44718XfC/SPGn7VnxUi1jS/E+pSnRtQiub3xJcSTY&#10;tQrBvJtkWIQFiMZVc4DA55rqvhp+xd4++OXxCuvFfxqmksNGl23SWVuyi6upHGTDIrbjHEvQq67j&#10;z06n700bR9A+GPhGKwsbe20XQNLhKokfyRwovJ+nevq5YrB5bhvquGiqlV7y/RdzijGpiHzT0SN2&#10;ImIEBe+d3GDzz+NYHiD4jeHvDNpe3Wo6zY28VkjSXAMwZ0Cj5htBJ3ewGT0rhdK8Saj8cUmfSp7n&#10;RfCBJjF9C0azXq552MN20fXB68dK8r/aN8KeA/F1snwo0rQFvfEOsymSa609fKurMJmYTGcxnIMq&#10;QxsNwOJATwOfnoYNRnyVd93bodTm4rQv2/7eXh7VpJLrRdPOsabHNDbPFBKFuklkIOHjfaVbaHIX&#10;BDYGG6gfRfhTxjpXjTSV1DR723vYCxjZoZA/lyDqjYPDDuO1fMHhD9guy8G+JrzWLfxbLPDfMiX2&#10;lSabD9muAkRjRlDOxR1yzBgc4wMZBJ5L9mPxV4o8P/ErxP4Z8L29tqehQWu77Hqly0dx50crRtLC&#10;R8jKCEDx4XmVX3jIVvexGBy/EUJVMDPWFr3039TnjVqQmlU6n3L5mG/x9utIku4A54PQ4rxr4jfH&#10;TUvhX4U1nVvEHhnE0KAada2l0kj3cx4WMg9MvkgjJ2ZJUFSK8/8A2d/2jtd1VZ7b4gTLp5a3S9hm&#10;1OI2TLDI8g8x2kCKVyhVdoyQuSMEGvDp5bXlQeIS91fj6HS60FLk6n1OWPPt6d6rx38c0jxo6NKh&#10;2tHvBZfqBn1qvZ6xZanpSahZ3tvdafJH5iXUMiyRso53BgSCOK+Ivg/bal4//bG8U614V8RWkWlW&#10;UEk129vF5iHzflRChP3xszn3rPC4L6xSq1G7KCu/8h1J8ll1Z91buT/UVn2PiKw1TUL2xs7+1uru&#10;xYR3VvDKryW7EZUOoPynHb6VzHxO8dW/wv8Ah5qWuahcQgWlv8ryYjE8xG1UAHOWPYZIANfP37Hf&#10;wxt/DOsaz4oMMcWoakrPqCQzvMu528xG3P8AMR94DdyK0o5fKrhZ4qUrKOnqyZ1GpqKPrfcQck4U&#10;kdR/9eqjXUGp28oilSQZaEsjZAYZBU4PUEYIyOleKftKfH6f4b6PHpPhZrK78V3uNi3OStrGQT5j&#10;KOpwCFGR8wXORwfPf2F9J1SK+8c3erXMjXLXMaSK0j7ppGGZJyu4qu9gSMAHr7Y3hlVdYJ4+o7RT&#10;08yZV17VU47npf7M943hvwo3w4129juvGegQm71ONMOBDcXVyYTkM+ciNgV3ZHXAyM/LP/BRu8sP&#10;+FjWOmtq09prmqaLa2kVvazsP9ENxdNNnCEfO8cIG7qU4A2Et9U/Grwhq2g+KNC+JnhFjb6ppssV&#10;lr9tBZxXEmraVuY+TlkLq8cjB1ZWUBXmznI2/EP7cnxI0rx18b9A1fw54gguvDs/hpLcarZXAeET&#10;JdSyEgqSHeJSrcHg5BznFe9wtB1c1pV4q8dbvsYYyahTt1LWnfsq6B8ZviFJoHha7s/CdxY2wnn1&#10;S0ia4eKRFQIXgAWFlkG1jkqWIDZGa+gdH8O/Hb4E+F7q31JbP4mabZylbG98OSNbamsBPDNYtGYy&#10;w54SVuMccEn1j9k7w3Y6f8EvC2sWk8051rTre/dpXRjmSJW+8qru5JPPrgcAAezMoGTyScZ5rlzX&#10;OKlTFuEfehF2s+pdGjeKknZs+VpP21dI0j4a6vq99Dd2WraTHskt/EdpNp0v2g8IrJ5fJJ7Drjt1&#10;r5o/ZT8IaP8AGv42a74v8Yi7vjZzLf3hkgzbz3b52I6/MCVGOhHG2vcf+CjnjHWLHw9oPhmwhaHT&#10;rrzb+7utnEnlD5Ilb+E55PPQivSP2LvhnZeD/wBn3w9LdWSy6tqcf9o3r3CW7v5jn5RujUDAUA88&#10;89a7IVcPgsseKVO06zsrPVW3MeV1KvK3dI9N8T/Cj4ffE7SFs9d8KaJr1mPuJeWEbNEcAEoSuUbA&#10;HKkEcVB8KPhjD8K7fXbHT5nTQ5rwzWNpLdvcLaxCNF2Bn5UZUnaS2MnnnA+VtQ/bk1Xxx8b9H8Df&#10;Cvw/Paxm9ktLu41WGKOGaZZhG7YQOQgXPzcE/hz9MfFbxYt9cWHgXSNSiTxJrZDNFDKGkgtRy8rL&#10;nOwgFcjHLCvmamHrU7QntPXfVLz7HUpQfwo1dW8Wjwx4L8V+MNZzZ6bZ29xdsGBZo4IVbD5BGQyq&#10;WGP73WvyW/Zn8Nt8W/2l/h7a394PtF3qK69qs08pf7U1uounyDnG6REB5x854zzX6Vftgapp/wAP&#10;v2SfHUV1Lcraroh0qCSEK0pkmUW0WQwxgs6ZP93J7V8Pf8E447df2jI55NSdLiLQr+SO1wI4pnaS&#10;1GxR0LgFyVHOAOeDX2OR2p5XmGIW7SijmrPmqwiz9W4iI1AxsHQL6dvyp7SBe44GTms6yadVSW7d&#10;GkbONmQoXJI68k7cfjXjf7Qf7SMHw1sbnRPDka6745kSNU0q1O+aAyfcYoAxZiOQncckgEZ+ApUK&#10;tepGnBav8DvnKMI3PUPGPxL8N/D+OF/EOsWumG43CCOV/wB5MQMkIg5bA9Aa8f8AEH7d3wn0C1e6&#10;Or3V9axNtlmgtGjEfTJYTbCAO/f2rzX4d/st+LviLa2Hi34x63PZ6jGsrz6flTceWSSpaZG2xDH8&#10;ChsdyCSo8n+Kvh3wJpfiyy0XwH4GsvEF9f31vpdvqN9GNV+8x3zr50jhVTPQKvOeOa+ow2V4OfPB&#10;VHJxV21t9/U451ppXe34n6K+E/FGmeNfD9jrmi3kWoaVfRLNb3UDBkkUjqCP88UVW8G6PN4c8Oaf&#10;pc12NQmtYVie4ESRBioxxGuFQccADHFFfIVOSM2k9DujeyOgooopjCiiigAooooAKKKKACiiigAo&#10;oooAKikiDuCT+GalpCM0tegEfl8lgMsaI4hu3FcN7cev+NSY96BxRZdhgq7R1zS0UUxBRRSUALRT&#10;WNCk96QDqKTNFAC0UUUwCiiigApDS1HI23pz6ik3ZXAbLIV7jp6Z/Qde1NaYKTkFV/vdutfMn7Sn&#10;7QVl4T8d2fg1NfvNBu0tlvZpUheOCTJIRWuFU7BnnG4dBSahpvib9oz9jzTzomsM/iC7tiBeW955&#10;S3jQyNE+ZEVvvBG5H8QB56V639m1I0qeIqPljN2ucyrXk4rofTK3sUi7lljYdSVfIHTPP4irEbbs&#10;+meK/IfS/Bnin4yRz+D7rUz4d1aO4jtLrQvEV9d2DOUVZTCg8vzc4eM5KgsHU8DFfXX7MvxA8WfA&#10;vwG/gX4mC4ujoN1JBaa7JbTsl3anbJvSXBNwVebywAq4VVySc16OYZL9TUZUqynf5EwxCnpY+waK&#10;htpjcQrJjbuGeRjj6dvpUtfM9bHUncWiiigYUUUUAFFFFABRRRQAUUUUAFFFFABRRRQAUUUUAFFF&#10;FABRRSc5oAWik5opALRRRTAKKKY0gVgPz9qAH0VDFcLNu2urbTghTnaR1BqUHNAC0UUUAFFFFABR&#10;RRQAUUUUAFFFFABSd6WkxzmkwPOvjF8AfA3x40hNP8Z6Db6oIQfs91ylxbZ6mKVcMpPsa8B+Otr4&#10;g/ZP0HSPEfge1S68LabPC2qWvnN9quLeMbVi3bG3EqDhmPbmvsHy/mByRSNGGwCciu/DYuph04fF&#10;F7pmc4KSOC+Efxo8MfGrwnBr3hfUoL2CQKJoVJ8yCQrkxuMcEEEZ5B2nFd7Dkrnjn0ryfXv2afCN&#10;546u/G2j/bvCvi+6t1gn1XRJvJ87a+8PLD/q5H5ZSxXcVcjPC49M0S3u7PTIYb66W/vEGJbpYvKE&#10;p/vBcnH59q5pqF7wfyKjfZmhRSc0VkULRRSNntQAtFNye9IWIbnpU3AfRVa4uhbxyOzoiIu5mYjA&#10;A6k8iuQ8B/GjwX8UL/WLHwp4l07X7vR5lgv47GYSfZ2bOMnuDgjIyMg+laKMpLmirruK6vY7iimR&#10;sWHb8D7U+pGFFFNJOaQDqhmkEbZJAGO5xRJMY2UYB4J6jJ+lfMvxo/ac1LUPFU3w4+FkJ1TxfIpD&#10;6gu0wWzLhmQbiAzbT1zgHPcV04fD1MVPlp/N9F6mVSooK7PZ/H3xV0L4d6fdTX95Ab2OFpY7FpVS&#10;WXpwMn3r5y1b9trVdUkW08M+FG1HULjdHbx6UJ9Tl8wMOWSKH5VwTknAGOSBXTfDz9j+21KFdY+J&#10;uqX3iPWLrLzab9oaO3jO4EK5Ri0hBHPzBDnG319r8deINN+F/gHVNR+zJDaafaM8dna4j34GAiKO&#10;AckdB3r3ISwGHmqNOHtp33ei+S6nK/a1LzqaJHzt8IfjT8ZL/wCMdlofi3TNPtNFukImt7y4hivI&#10;vlc+YiRsflDKqkHOMnJGOPrm3JMeT68V+e37BHgEeO/jV4s+KN+kbvbC4tkS4V1uoLqVsthieUMb&#10;OPmyeBzxX6C+YYmPAxjcSvJ+mOv0rmzuFKli/Z04KLitUjXDtuF3syzRVb7Q/I+XI9QQOnriplYt&#10;z29a8NST2Z1j6KZubPbFLupi3HUUm6jPFK4C0hrmfiP4+sPhn4J1nxNqYZrPTLV7l0VgGkwOFGT1&#10;JwPxrF+DXxWl+LXg+DW7jw9feFp5CCdP1GSKSTayqyODG7AqwbgnByrcVsqU5QdRLRdRcyvY4P8A&#10;bW+LVp8JPgVq94ZrR9Wv3hsbHT57tIJbsyTRpIIwxBYojNIcdAhJxXjH7Cfisah8TfGlvZQf8S67&#10;06C885syNEUlZEiDfLtUK33SuWIYggL83r37diQt+zH4xlljtRLFHF5U92m4WxeVYmlHcFUkflfm&#10;wSFDMQp+bf8Agm5arefFvx7eCS3hez0mC0W1WTY217iSRiqKdrAYXLD7vmLz8xz9ll9OMuH8RUt9&#10;pHBV5vbqx+ikXC47DgUtNjIZcil3EZ6Y96+Gi09megKzVH5w3bQRnBO3Nc74s8aab4VsJptZuIdO&#10;hO5IzLMFM2Fzhckc+mM/Svzh8J/tAarrniDxN8RvCN7daTJ4Uv8A7Nqmi6peG5aSzZz+98pFyV6g&#10;E7cHvivXwWWzxasnZ9L9TnqVORn6iKxbOaVa5v4eeNrT4h+CdG8SaerJZ6lAs0ayY3AHjBx3yDXR&#10;5I6V5TjyNxZvF8yTH0xiQ2e1IzkVzHxE+IWk/DLwvfeIdduUtdNtI9zE8vIx4VUXuxJAA9+2KcYu&#10;clGOrYN8qudDJdJCyh3RNxwoZsFj6D3pfNZV3MO/PB6flXzZ8APCuu/GDVrL4sePZXllE8s/hjSE&#10;3xw2MJEsSzkhsSM8UzAZGCPnH3l25n7X3xcuP7L1LwVoV7PpsbWEj6zrNqrl7RWTEUAXbkvIZFxh&#10;vlyMg7q9KhgXWrrD03r18jBVnGDlJHvXij4ueE/Bk1xFrWt29jJAgdkbJJBOMADOW6fKPmwQcYIq&#10;94V+IGgeMoY5dG1ez1ASIJUSGT94EPQtGQGX6EV8afBz/gn3beIPDtxqvjbUb7RdR1Lc8MejXI8+&#10;ONkUBpGljZTIcZIKnBAGTiu5t/2WtU+BfirQPEXgW81XxoUu4rafTtUuYYGitzgNKrRxoG28kqR3&#10;rsrYLLad6cKzc15aX9TOnUryV3HQ+thhuQeKctRwrwc8t/F9akAxXga7M7BaKKKACiik5z7UALRS&#10;c1geMPG2k+BtKfUdZv4bK2Uqo8w/MzMcKqjuSeBTjGU2oxV2xNpK7Ogor5b8U/thN4F1651PXHs4&#10;vBMSGRlg0+R7xE4+dpPPCcZ5Xbu9K+j/AA34htPFeg2Gs6dL52n38KXNvIVK7o2AKnDAEcHuBXZi&#10;sHWwbUaq3IhUjU+E1aKYzFe4ArkPiZ8VvDnwh8PnWvFOpxadYmRYoywJeWQnhEX+In9K5IxlUkoQ&#10;V2+hbaWrOyorn/A/jXTviD4Ys9e0iVpbC7UtGZEKsMHBBHY1tTTiFSzEBQM5JxSlFxk4taoZNRXn&#10;mh/HjwV4k8fXfgzTNftbzxFZ7xPaJn5WXBZM9CwDA4GeAa9ARi3UY5pyjKFlJWJUlLYfRUTzbM59&#10;OORz7f59a5m++JvhrTfFMHhy41qzi1qZd62ZkG/b2z6ZpxhOppTi36Dcktzq6KjWQ456+1I821Se&#10;B9TWd9bD3JaazBevAHJJqvcXq2tu80pCIql2Y9Ao65NeCfFD9oDXInmt/h+unatdW67niltZbkyn&#10;sqGORQD9c124bC1cXLlp/jojGpVjT+I+gTMASMr+fQetKG3c/hXxZ4i+J37QXhvXpPG2o6FcP4dt&#10;rIpH4etINySyMu9nmOCYwFjZd5YBSy5zzn6G+Avxsg+OXgmLXotMm0S4OPNsLmRZGjz3Dr8rAkMA&#10;R/dzW+Ky6thY88mpR6uLvYmnXhUdkcl+2X461HwL8J9+lXs2nXup3sVkLqCUxtGoSWdsMCNhKwsu&#10;7nO7BB4x5Z+xR4XuNZ8eeKPF2qT2106WVrY6fHbMZFgiVpEJLdFYqiNtwDh8nO41h/8ABTLXNCj0&#10;3wjFd38Y1u1S5uLO1a7CxKzGMLJLEAXdSqyBSozlTzwQfqP9nv4f2/w7+Evh/SUtore7+zJLdtEr&#10;AyzsAXdiyqxJJ/iGQMDtXv8AtIYLI1FL36rf3I53FzxPkj0SP/Vr3461IKQKBS18YegLTWp1NbvT&#10;AilkKqT2xwa/Ifxxqep/ET9q24svDeoT28uteKfsEOoIi7pUyscrbyDwAj4IwMCv0t/aS8YT+A/g&#10;X431q2ZVvLbSZzAGbG9yjADqDnnPBBr8/f8Agm58Pf8AhLPjg+uSM93pXhPT3miYkELdXBKLuBJI&#10;bb5zfXnPavtchl9VweLx3WK5V6s87EvmqRpo/U6L/Vjt7Z/Gkmm8o5I4xmommKk7cHjP15x+Xvj+&#10;VfM3x0+KGuePPFlr8PvA9wsdzJcpHPdCGVklIGWBkjdQioMk7uCVI7V8tg8HLGT5Yu0VrJvojuqT&#10;VNJPc1/jB+2f4f8Ah3NaW/h+wPjW6mna3mawukjhtnUdJHOeDzyAQArHJxg+0/DnxxYfEnwVpPiX&#10;TGDWeowLMqhgxRsYZCR3Vgyn3FfFX7RXw18NfCPwbpngTw7Fb2viXxJKz6hrscKCf95JHbxgIwY7&#10;XmmjCohGNjN1JNfanw38L2ngvwPo2i2FlDYWtnaxxLBCoVRhQDwO/rXqY7C4Wjg6VWknzNvV9V3O&#10;ShUnKbjLodNUUuOexx1HWmzXC26s8siRRqNzO5wAB1JNePeLPjteXuvJ4c+H+lWvinW3YpPO95st&#10;bJcDErlFYuucjC45BrxqVCdeVorbr0OuUlHc8N+G/j7WvAf7Q2qafrHiC71C31TU5bGcX18HDEH9&#10;1sQrhAARwmK+1Yz8p5zz1NfB/wC0V4P1nS9a8N+KvEmp29/rlve4ZrG2SOG2dsBGTLhyqk5O4ZOe&#10;1faPh261aPRNOF8IdSuXij824tvkUttGTgk/zr6LOsNSVKhiKdtVZ26tdjiw83zOEjU1i4js9Pur&#10;iR1jSOJmZn+6MAnJ/KvzH/Y9vpPil+2Vb+JYcNZW39oaukNtlY4Ukha2VcMScHevfPTnqD9r/tk+&#10;Mx4K/Zr8fXz3P9nzSabLZ2sw5PnyjZGBjuWYD8RXyH/wTR0WW4+OHi3WIxDHa2vhuKzEcB+Ul542&#10;DEds+S2PY115VTVLKMbXvq7RQYj3qsIrofpRGu1QPQ4HOad/OkVduB6UySQrIFGBkHHGcn/61fFL&#10;ueg9xs0vlsEBAz04JJ5A6fiPzr43+Mn/AAUq8N/Drx8/hnQfDd34mbTb6Ww1m6luEtIbeVSFAidt&#10;3mHIYEYUHK4bqK7f9rT9qKx+D9nL4cs7m2j8Q3Nk11LJNIQtrb52liQOHPZffORxn5g+Ff7AS+It&#10;QuvFfjvUb3SPC8qLdWOjxJKLpJnOVN1lWwuHVhtbdk4Yggivqcuy3DxorGZi+WMtIpbvz9DjlWfO&#10;4x6H3z4Q+MGheLPhTp3j+YyaFot1ZC+lXUiqSWqEch9pYbgeMA81+bvjPVLj9sb9paLTdMSOxg1O&#10;5SzlZ1MrQ6fCM78cMA4JPUAFunWuZ+P3xT1/wnoWufD2e+aTSbG+M1zHuZfMkBUqpQSMVUYGFLE5&#10;YE5GBX2p/wAE+/2cx8LvhmPF2vWRj8aeJ0FxcPIcvBat80UIPUcHc3PU9ule9PA0+G6E8VzXlVTU&#10;P8L6vszKNR4j3bH094b0S08N6FYaTYqY7OwgjtolJzhEUKB+Q7d61RUawhc4OakXivzjW+p6NktE&#10;LRRRTAKTvS0ntQBXuIVOWKjpzxy3UY/U/nX5e/tJWfiH4I/tPah4ghF5ZWh1eLXNPu45PMF35mTL&#10;EiEg4UBw3J+nr+n2pXEsEDtDF58ijITcoye2SSMc1578ZvgL4N/aC8HtoPi/TTNHuWSK6t8RXVq+&#10;clo5MEoSc5xnqa9vKccsBVcpxvCSaa8mc9aHtFZbnhH7U3x2t/E3wL8Jav4X1aNbPxHMrKIovNkd&#10;RjKgkAoVyckiq3/BOfwPp1r4Z8W+MfJefU9T1E2jahPOJmaOIA7FJAIGXOevPevlb9pj4Jzfs7/E&#10;7TdB8M+J9U1rQmtPtDWOqSoZLFS4BVCNu8EfxBe+M5Br2/8AZx0X43/8K90y90GTVvDuitJIdPiH&#10;9l3toYZMZYxgrJndu6tx3r7ivg6NPI4xwtRJVZX1022XyPLjKftrzV7H6BRttULgYHApGfoeeuMA&#10;H1r5p03wb8bfFOm21vrXjLU9Cv4Vljea2s7GNLjP3Wwrsw4x+tZFx8Df2htWuFhl+K+m6VZDCieK&#10;2uJ7gr0IdPMVSeAQQw5J4r8+eBhTVnWX5no/WHfSDPp3VvEVhodjJeajfWlhbRD97PcTLHGhBGcl&#10;iMdf1HWvnbx18fNc+KeuR+CvhnaXEaXyyRXXih4JDHb24JV5oWTIU5HysxBOcgdDUfgH9iu4sfEU&#10;WsePvHtx4+lhuTdrby6ZHFA0hZz86yvMWUbgQoI5VT65+h/D3hfT/Cukw6Zp0LQ2kC4X5yzHnPLH&#10;k/njHHQVcfqWETlG9SXnoh2qVE09EfmB+x1o9vpf7WXh3RtS26dfeHV1K2eIPMUa7jJgdAzruPPz&#10;7W6Bupr9VPM8lSSDn3wCT6ema/LjwHdp4P8A28muTrMdxFJ451iE29rcrGsaTm7Zo5AzBciQhsZJ&#10;yfpX3V+0x8Uv+FZ/DS6NnJJDreq4sbH7Ou6RXfAaQAEEBAxORnBIOD0r6DiOM8VjaDtbnhB/gYYZ&#10;+zg7nlHxUv8AXv2jvjxB8OtLuri1+Heiwpea/cwDyhdtlsJHJtJZSflKqf4c5FYupab4v/ZS+MXh&#10;6Dw7ptzqnwluYZEv4VvR/om4nBIkJYlOG46g4zX0H+zn4Bk8BfCvRLO6jhGptEHuZYnLl3PJZnIB&#10;Zj3OBz2rofil8PbD4leDrzRL7zRuHmQTQzGN4pQDtYN6djnPBNeLHE06Nf6vON6a0f8AmbcjSc+p&#10;5r+0t+0DbfCb4SjXNNlhnvNXUQafc/aFSJMj/WlyeRgjgc+9eK/sY/s76hp97cePPG1ha6wl7A2o&#10;aZql9dm4uVldj5jSIyDB2gbTkgLjvzXzL8MdUOpfG7wh4R1XVZptI0jVxaS2l+PMhtEMjB4lNz5i&#10;sM4PA/i4r60+Lf7UmteLtc1v4W/C7SfM1+zmisnlhO9hEVUtIsYxiIBsbunBGOK+mxGBlltL6php&#10;KXtFdz/u9Ejk9p7T95VW3Q7X9mn7XrnxN+J2vu0scUt59kZdii3mZHZY3VgxJIRQMY7+4FfSdu25&#10;Se3b34rzz4HfB/Tvg34Ji0izHmXk0r3eoXhA3XNxIdzv9BnAHoPqa9BZvJ6bQvUk8Yr47MK0cRip&#10;1IbaJfLQ9CirR1ViemNnd7VQutctbW6W2aeM3LMgEKnL4ZgobHpk9fY1aaQuvy9SPSvOlzRV7G1z&#10;D8aeOtI8A6PLqesXS29qm0cDc7Mx2qqoOWJJ6D0Nch4B+PWn/ETxZc6JZeHPEFgYLcXJvdStEghK&#10;HgYzJuzkEfd7V8d/tP8A7SEvi74u6Vovg+1hnubW5OlW2pBhIgujcJGkkhBG2MMxAIyeW9K+svD8&#10;1r+zz8FrGfxJfw3Op2tmovL1GYi9uSMs4DHOCfWvp6+UrDYeiqkW6tXaP6nFHEc0vJFr9ob42t8E&#10;/CVvqFtYxanql1OILazmdo0c4JJLgELgY6nnNdb8J/Gd18Qvh/oviG80yTSLm+gEj2knVD0OPY44&#10;9q+Ffg94WuP2mv2jbnXfEDQ6potmPttz5JDxO4OI7do3YlVA5yuMk9eK/Q+0iS3hEcYCovCqv3VA&#10;6AD0xiuXM8HSy+MMM9am8n28i6M5VJOS2J2bb+HJzXnnxm+MGh/CDwrc6rq12omZNlraRnMs0hOA&#10;FHOPqeBipviR8ZPD/wANrGaXULj7RchCUs7ceZIxHTIHQepr4c/aE8aeMfFUOn654jjlt/Dl9N5V&#10;kvmK0Dbo5GeMBSp2lI+r967MlyZ4+vB4j3Kd+ul/TuTiMQqcWo7nqH7G91rvjD4z+MfE19fX1xa2&#10;2nLaT+c7+TLcTSpKpRWHJVEZSRkV9nx8LjOccZr5/wD2MbHToPgbp2safZR2Z1i6uLp4U/hKyNCg&#10;4LDGyNOnAyTjmveo5G2nGOpxwfX/ADzXn51Wp1MxqqGijp92hph48tJalmiqtxfJaxl53jhUEDdI&#10;xAyTgckepFTQSiaMMCpB5BU5BHXIPevHOgkooooAKKKTNAC1m65rVn4fsZL3ULq3sbOIZkuLqVY4&#10;0+rEjHp+NX2cqRwMfWvzj/be+Mup/EL4hp4Q0RBfaPoUyW5t7NPPfVb6QFXgCE4OzKqBjJZjg8V6&#10;uWYCWZV/ZRdktW+yW7OetV9jG/Ur/FP9oDxR+0p8ctH8K+D7azv9Htb7Gm2kofyHbMY+2XRBy6Lm&#10;TMYHyodw3nIH1h8Jv2X7DwRqCa54q1/UPHfiWMKIJtRCxWNiE6fZbRfki4x8x3MCDhgCQcr9kz9m&#10;Sx+A/g621TUrKK5+IGpQFtTvVGfIDbW+yQkk7Y1KLk5Ad13cDYq9p8V/i9J4G02Sz8MaJc+LvFlx&#10;+7ttLt2EaRkhAZLiZyFjVQysQTvIOFB6j0sdjFXksHl0bU46X/m82c8KSS9pX3Om+InxI8O/C3w/&#10;Nq3iPVYNOgVWMaySgSS45IRc5cjI4HQcnA5rwhPBGu/tNeMLjWdfkNn8OI5Y20+K3kkhnv4QMhlK&#10;PlUO7l1I3EEYKhSec1y68IeFfiBe+OPi5rR8TeJY7QpH4U0uOS6sbAKU6QsBukJBZTIBjPHQObHi&#10;L9pH4hfFJbux+HHgbVtN8Oi3O/xVqc6WcQ6FfJYhxIQM7tnIPHalhsLVpq1JWb05nolfsKdVSd29&#10;F0PqnQ7HTfD1lBpGmQQ2dpZoscVrDgBEHHAGT+J6k9a1lPft2r4a/Z200+O/2g49VvvGOoa1rGi2&#10;by3VnpTNFaQb/lVLiTIaVzjOCAORxX23DeJcTSRKWZkxubaSucdAema8zH4T6lX9jz81lq/M6qdT&#10;2qu9CW8uorK1luZ5FihhQyO7dFUAkk+wFfm78aPiVrv7Unxe0/SfDVtqN9ocUzWen2NlchBIN4D3&#10;0pGA0W3orA4wCOSSfvP4zWt9efCnxbFprFb5tLuBCwGeTG2frxmvzg/YY+LXhf4b/ES01fxJqUFl&#10;pOtaQdOsb6XaEjmjdNwYn7oIRhnjpj3r6Hh6ko0a+OhDnq0/hX6/I5cW5cyh0P0O+CfwV8O/Bfwj&#10;b6VotnHHdtGv27UuWnvJhnLPI2WYBmbaGJwDXoTR7ed3bvj8+n+c1xl38YPCGnwvO+v2TxpGZW8l&#10;/MGMkcFMgn5Tx15X1FeafFX9svwj8NYYf3cuo3E5URwx8PKzZEaon3n3spUYHUjr0r52OFx+OqSq&#10;Si5Sbu2dfPTpRVj1f4jeKrXwB4P1bxBc8QaZaSXJCpvZiBlUVcjJY4A+Yc45xmoPg/4k1Lxd8MfD&#10;GuaxGsOo6lp1vezosRiCtJGHxtyccEcZOP0r5m0zwf44/a9jV/H+na94T8NKjNHAsBsoXfJHEEz+&#10;dvCHaTLCUPzYHOK9I/ag+P0X7PvhbRdN0zTft+u64zWlhFuVIrdVC+ZK/IwFVgQABzXRPAJShhqc&#10;lOpLdLW3z/M541muao1ocV+2b+0la+CNLufD3h7VY9N16aJor/XIEJk06IMP3SsDnzZGwqjnHJI5&#10;rP8A2Qf2UpfDt9Z+P/F0Mg1B4Y5NM0u82yTW7bNrTzyADzJGU9W6dsV53+x38JtO+MfiLU/iz4u0&#10;2JtIsryS7s57st5V3cElpZtrtt8lOgLdweTjFfYHiP48+E/Da26rqEOoGYAxm1kBQo33G3j5cNjA&#10;5r2MU5YOn/ZuB1kvjkuvl6ImFqlqk9jtNe8QaX4Q0qTUdU1CHT7KEYM1xIFHsOep9BXja2es/H7x&#10;I82pWd1pPgPT5Ue2i8wxS6kwBIfK9U6fKSOldDpfgOX4nXo17xfDI+nFhLaaDexgpbsDgFgV5JwD&#10;171X/aa+MK/AP4XT6vY2Ed7qNxKljZWrKfLaR+FJAGMD0JGcda8fD0/ZVI0aHvVZde3p/mb1Lyi5&#10;S0SPMvjx+1Za+C7rUPCvhqFDHZpDbyX1vL+9lndsC3toyMO20ZLZwBnqRg+j/A/4TXWmalceOfFl&#10;s0Xje+ia2eBpEcafBlf3YKMysz7Edmz3C9jn5k/Yv+Gdp8SPib4g+LPjGCW7uNIn8rTbi8Ux28dw&#10;VBlmiwQi7FG3Zhh8wbg8n688OfHv4f8AiqHUP7B8WaVrEmn3DWk8NndK7+cgUFYxnEg5XlPl59c1&#10;35lbCtZbhY3kvje7bfT0OejF1Uq1T5Fn4wfEm0+Evgu51ebbJM3+j2VvIwUS3DA+WhYnIzhiTzgB&#10;j2rx79h3wLrmn+B5vFfiaW4l1jXY1BkuuZdsckqhsdAHG2Tj728E5wuOe8YaXqv7TfjqwsZjLbaH&#10;bSTRHEEcyWahVLuwzkTOrrGASQu7OPvA/VmjaLZ+GdEsNJ0+JbbT9Pto7W3hyW8uJFCqgzknCqBy&#10;c8d65sRGOX4RYb/l5PV+nRGqbq1PaNbHwD8dviB4g+OHx81HwTokdxLo9ldroFpBcWyiO3uAG+1X&#10;OCCHCsoGTkDYcDBbP3ZpHgnTbfwjp2h3Ntb3NvZ2qWqhYwgAVdh24A2jAxx2Ffmb4P8AE138Bvi9&#10;/bXi2DULzWNBvbx7hvOMQvy7OjS/OeFc75A54JBA5r6Z1z9rLx/4wurCy8CfD3ULie6VJQ8YS6jk&#10;R+R85khWLC4JZiRz0NfR5tga8cPhqeFdqUVfmvb3nv8A8A4qFSMZTnU36HU/HDxVF8LdJtvB3gtb&#10;e2+3qySWcagi3j2kYRVwdzEYySe9bH7Ivwfi+Gvgu61S60gaXrmtTtNcZYFzHn5AcAYPHQ+tXPhz&#10;8Ebq+17TfGHjaOM67ap+60+CYTQxSFs+Yz7Rlh0wDgY717a+9FcIN5A+XOBzj+pr53G4ylHDrB0V&#10;frKXdnZRpuUvayPiP9uP4lW+teK9N8J6fqccs2lMJZ7NTx9qcYiLY67cnKtxz61618P7jQP2e/hL&#10;oWjX+oxTeJdUiMzKu9jPKAGZgpY7Y0BA4IUc9818I+NNa1rwJ8ZI7DUfD9xceP5Lu4vptJRDeXOo&#10;PJMRA2xSDIu0cY+VduT3r6s+AX7Jni7VPFNn8R/iv4lupNTHnNB4Y8qNvsqyHG2SUO6r8oHywhCO&#10;7HOB9NjKeEwmWYan7XS3M0tW5dvQ5qfPKrKSWpQ8UeCb9fAvj34jakiXdkbFrm286dj5gUsxYkDh&#10;QOjDsMdsnK/ZB+Nfw8+F/ga4bVfELXHifxDqEkkNmBJPPJDEQqkARqAgXc+WPIPWvtrWfCul+JPD&#10;17oep2a3Wl3lubW4t2yFliK7Spwc4xx1zXzvpP8AwTt+FukeK9N1mK88TNb6bD9ntNIOqlbSJBv2&#10;gbVEh2+Y2MyHtnNeSs4o4vDzw2Muo3Tio+XQ0+rSpy56erPHviV+2/4g1v4yXHhnwfaX17ZR6dsT&#10;R9L01L+/lvFnk8x0aF3YJ5Bi4wCCDnaoLV4p+0/+znqfwf8AhpoPifW7GzsLbUtWdr3TbF2li0NH&#10;QlVMhP73eyqzMoREYCPMm5Xb9VNE8I6P4bWcaXp1rYGdg8zW0KxmVv7zlQNx9zV+bT4biJ45lEsb&#10;ghkcAhs+o79Tx0rLDZ/Uy+UI4KCjBb95Ls2W8KqnvVNz5l/4Jy+NtV8bfsw6IdRgZ7bTZ59N0+/x&#10;hLu2ifbGyDavyrzH35iPOcgfT4HzNms7QfC+k+FdLi03RdNtNI06LPl2ljAkMSZ67UUAD8q0hHju&#10;TXzWIqrEVp1uXlu727HXCPJBR7HxH/wUq8C+INS0jwt4q06xm1HRNL8621NbaPzJbaOUAeaq4JPQ&#10;D2rx74ffFD4vftPeHr7wT4IsLvR9FtdOTTI9QVpbPTIto4Z5VDSCUgD5QTn0ANfp40Ib+Jge2DTf&#10;sse0jHHoAB/L/PNe5h87nh8NHDulGThrFvp8jmnhuabkna5+YP7Kvhjxb8C/FniqCDwT4im8V3TJ&#10;aNqMmjStvXeFLKWOBGXJbzGfkE9MV90fA34Xan4aj1HxD4uu4dY8YalO5a++zRLJBbcbLcONx2jA&#10;JAYjge+fV2t1OSCQcY47f5xSsu3OK5swzapjVecIxb3aW5pSo+z+1c+Rf+Cl3jqXwn8FdF06Cby1&#10;1jXIIJlNot1uSNHnwUYjgPFHkj8ua+cP+Cc2taNo+r/Efxp4w1ew0rw/4VtLVVuLwBYQ08jESB8D&#10;BU27IqqMsZiDuO2rf/BVDUNP1L4weDtNlvEjn0/SJp2heSXIEsyqkgXlAQUcbhhsEgnGMeH/AAV+&#10;GPij45+H5Phh4MtbWFNQvF1rXNe1xJViQROFijQoxDZLPtjwC2WyQqsw/QMtwU1w9NuXLGbTb8v8&#10;yKkoxlfqfWXiP/got/wszxnF4M+F+lXzXWoiSKx1B4C11LKil3WO3wcMNuMuQgGS2MN5f038E/gv&#10;ZeB9P/tO/sGi12+zPcteMlxdK8hDSCSYZ3Hd6HaMDGcZrx39n74H/C79iDTdZ1jxR4807VfFl+rC&#10;41zUIo7V4reIZEMEO52jUAgsA2WO0HIVQPMfjD+2L4o+M3ixfAPw302+s9N1IeRHNZsGv7wyfcLK&#10;B/o0OwMS7diMHsPl1T+sQ+r5dDkpLeb+1/XYwcoRfPKV32Pdv2mv2irLw34O1XQ/C0n27xJcSmyg&#10;2zGJVuTyEV/43IzhFOSSM47x/sTfAzXPAfglfEnjq3b/AITbU2ZmW4P7+2gY5VJCuEL8kllGeQCT&#10;jA7b4Dfs72Pw30PTbjWhb6t4itlzDNs3R2II5SEtlj1OZGJYljyBgD1nVtTtfD+j3t/eTJbWVnE0&#10;80jdERQSx/IGvLr4unRpPBYNe7fV9W/8jopxc37afQ8w/aC/aM0D9nux0mfVonvbjUpXSK1jfDbV&#10;GS5JzxkqOnOfY0V+ZP7UPx41L4rfFDUddEi32kQEWulL5PlmG1OWUlNzZLkZLccr2or9DyvhDB1M&#10;JCpjZWqPVo5JYht6H7M0UUV+PHrBRRRQAUUUUAFFFFABRRRQAUUUUAFFFFABRRRQAUUU0kg+1ADq&#10;aetRSTGNueRjOMc/56V5P8WP2kvDXwxkSzaePUtWaXyvstvKn7s45LkkBccf/WrejQqYiShSjdsm&#10;UlBXZ6w8yrksy4XGeelRW+oQXGTBLHMqkhmjYMAR1HB9x+dfDs2ofHv9oiO+d9Qb4ceDLd2dtYur&#10;FomuAGyn2aJykj5U8u+EPYnnMH7CtnZ3nxl8az6dZ6nd21jatbz69qGoNL9rmeVePKQmNTtXdkZ6&#10;kdq9iWUexoTqyqJuNtFqtfPuc8cRzT5baH3mPm570oqOFiy5P8sZ/wDrU8Me9fPp3OodRSZoouAt&#10;FFFMApjKOT60+mN3FID4j/4KTfC2zh+HcHjrT7r+zL2C/trbVGTJe+t3JjSLJyAA77uQRya9I/YF&#10;1Fr34Bxaa6eWNH1CewVRLv3rhJd2Oi8ysMKAOOlZv7d2oaXceHfB/h7Wrz7NpWpanvuY/wDnqIo3&#10;dQeOm4A/hXP/APBM+/utS+GXjCaWzjhsv7dk8i5jLfvT5aBwdwHTanQd+pr7ialU4cTqvaenoeZG&#10;6xbSPpT4gfB3wf8AFS0tIPFOhwaq1nJ51pdFniurR8g7oZ4yskR4H3GGQAK3ND8K2Hh/TYrC0E32&#10;aI5QTTPKwwwI+ZiWOMDqecc5rXjJZQSMEjNLXxXPJLlvoejyx7DUjWNcKMDJP5nJpy0UVJQtFFNZ&#10;u3egB1FMDN3xilVt3tSugHUUmaBTAWiimknd7UAOopjMegIzTFm3ZwVx2weaV0BNRTVYmloAWiii&#10;mAUUUUAFFFIaACmt2rh/jJ8Rv+FW+C5/EL2/n2ltJGs5xuKB2CKduRn52XPPTNcn8Jv2ofB/xU8S&#10;XvhWzvgnijT4VlubRo2RTnPEZP3+Bk4zjNdUcLWqUvbxjeK3I9pGMuVmr8dfjV/wpfR9MvBpD6s1&#10;/di0CrMsYiJGdxJ6j2Fbfwd+Klh8ZPA9t4l02GSC1mkeILJjlkOGIx2zn8q8N/bmsdO1rwppkd1q&#10;iafLYi4vkD4KuVToTg4PB7V3n7GsltP+zb4Ju7KGOK3urRpgsYAGS7AnjrkjOeOtenPCUaeVU8R/&#10;y8cmn6HPGpKVZx6HttFMLmomuduTkbAOcAmvBudV11LFct8RPEy+EfC9/qZba8apHGQob947rHHx&#10;/vsv4Zrz74h/tZfD/wCH+rXGhT+ItPuPE0flqNNWUht0i5iycYw2VOFJYBs4OMH5j/am+JHxI8be&#10;DPDcd1ZyaBLrTS+V4aiDRTo6CUwSzGTDKchGC4XkAEAgivdy7K6uMrwTVl5+WpzVq0Yx0Z9OfsnT&#10;XGrfCWHX77U5dW1HWr66vbu4kUIplMpQhEx8qjywADnoeea9oXgYrlPhh4ZXwf8AD7w/ouzDWVnD&#10;C7FdjO4Qb3YdiW3E+5rq/u5/OvKxE1UrzlHa+h0R2Vx1FReY3sfanK2fpmucofRUXmNzx3pwY0uZ&#10;Xcew7D6KbupVP41QhaKKKACiiigAooooASopJSrdMfr69fyqRsjJHXFeffEjwjq/ibSZ4X8SS6Vp&#10;Qjka5SzhAldNh6OTwQQD07VpTgqk1FuyJk7JtFpvi74X/wCEyTw0dRh/tZmSNAWAUu6b1jDZ5baV&#10;OP8AbX1rtF4Xj+VfmT8H9M8OeIP2hvAMI0x9X1i/1U6xb3l/dMq2trFBvXaocZk2LF1B4H5fpuo4&#10;xXsZxl8MtrRoQle6uYUakqibZzutePdN8P8AibS9E1CZbW61X5bDdz9pkVZHeNQO6pGW59a6KFi6&#10;ksMHPT09q+Ev21/iRqmi/tOfDfSj9pTS9GtbXX7cWqANPI11NFdRFiRnMCBQPVz1zX3PYSeZZxP5&#10;Xlb1D7O4JGSPzJrjxOEdChQrP/l4n+GhcKilJxXQs1T1LVLbSLR7q9mS2t0HzSOeBRqWqW2k273N&#10;3PHbW8Yy0kzhVHXua+D/AIpfF7VfjtC1xavJZ+HLW7eW2eKVolaJM/PIQxDZ/AdOK6sryypmdXli&#10;7RW7IrVlSVz7s0XXLHxBpsOoadcx3lnNkxzRnKtg4P6irckgTOfugZPtXg37D8Go/wDDPujXeoLC&#10;ov557u1MUzSbrdn/AHZOTw2ByBge3New+NJprXwrrM1u/lTx2U7xyddjCNsN+FeZXpKlXnTjK6Ts&#10;axlzQ5j4S+OPx4+Ifxn+N+r/AAx8Ajdo9u62UaQx5iu5QMzTXEoVykAJKcLwYznOa9E8B/sU678N&#10;dBn1HQfE2m23i+XybotHYtb20c8Q3LFuU/NCHZzjYuQ2eM14n/wTn0W68ZfFaXxLqstxLNY6OZoZ&#10;reMLbvNK2yQyMQcsQ5YDI6MeeMfpZFEu1gGJ7den0NfVZxiFl8oZdhUlCCTb/mbWtzhw9N1bzmzk&#10;/hDo/irw/wDDvRtO8a6xb6/4nt4Ql7qVqmxJ2/vYwO2Ow6V2Qpqrt4ySPel5B9q+PlLmd2eilyqw&#10;6oZpDHyPQ9j/ADokmaPsP8favl/9rT406tb6fdeCPCFlDqmo6lE9ncXFvOPPhlOMQxoDkuQwyei9&#10;xXVhcNLF1PZwfq+yInUUY3K/xy+JuufFDxJp/gDwBdzQx3E/l6jeRo8bMvIYBiOI16sf4s4GMV6/&#10;8Ffgbo/wg0NIbcreaq8YS5v/AC/L8zBYgKuTtGWPfJ9axP2ZPgbL8IfANlb6rfSalrjDfI7kMLbc&#10;ozEpwM8jknPOcYr2TATOMAnmvQxuMhCCwmEVoLd9ZPu/0RlTpXfNLcTb5SgKMDsABgf5/rXwN+3H&#10;8cr/AMWeMLT4b+EkuL+bT7qBrtbBpHN3dOWEVsUUYwpAZj6jtjn6Y/ac+O9p8D/h9c3sc0La9dI0&#10;OnWsjEszEcybRyVTqen1r5l/Y/8AhDefETxgPjF4tkEulWTfa9JeN48X90VxJdvsJcBSXARh1IOe&#10;ortyenHCU3mlZaQ+C/WXQyrz52qaPpX9mL4Yr8G/hLZW+p21na+IdQzqWry20RRXlYAZOQDlY/LU&#10;k9wa8w+OXxK8efFeVvC/w90248mG98q78m6W3kv4yjHYJiy+Si43swO5tgUcEg8v48+NOr/tE+OL&#10;HwVoNje2GgXl0ba0ZmeC4uGVG865nTcrJBGu8hSQWbaDnIx65/bHgj9kn4b6T4X0qSW6uolyY7iU&#10;zXMzPIDLPMcn5mYnjgbjhdozjojQqUavtq8efEVNUn9nzf8AkRdSTinaJ4VeN8ZfhH8RNDhn8ZSe&#10;KNe1bVkUaFZXks9ssDTJksrKpXdGZJeF2qI5GyRwPve3bcpOQTnB29MgYP6182fs8/BnVL3Wm+In&#10;jy3Z/FG//QFlOSg+ziA3LeryIXX5hwu0YFfR6yLDhEHyjrz0AHb9PzrzM5rxq1lCKXNFe80rJv8A&#10;4BthotRbZJI21ucY7e5rz34jftAeAvhLIsPirxLZaXcsEYW7MWlKu+wHYMkDPf2NfMPxf+PmsftC&#10;fEyf4R+BL+40Wxju5rHUL2ApHPf+UdshgkJOI0IJyPvdjXb+Ff2BdE02xca9448SeJr0Y8q6ultW&#10;MfA6b4nYjPYtjjoOpcMtoUeWWYVHHmV0krvyv2JlWqTv7FXsfT+k61Za1ZR3djdQXlvJ9yWGQOrf&#10;QirvNeU/Bb4Ta98K/wC0bO+8VHXNJlbNnafZBF5PqSR1J9sD2r1NnIfjnt/n9a8avCFOralLmidN&#10;OTcbyWpz/wARPBdj8RvBet+GdT3/ANn6paSWs3l53AMMZH0r4GHjzxN+xRrF7od5ZBw8FvY6Zq10&#10;jf2XcwRu5XcwwVlOSuwvuxg5I4r9DNJ1OPWFumjSZFgnaAmRCofGPmX1HPX2NZHjj4c+HPiRoV5o&#10;fibRrTWdJugPOt7qIEOfXPUEYBDAgggc16eXY5YPmpVo89OW6/UxrUVUtKL1Pk/9qT41aP8AFn9m&#10;PWdMmtLqzvNSjtLiGS2XzoNyX0BjZXwCRkbwcD5VJ9DXIf8ABNHS7i68ZfEjVb0wtNaWun2EUiqE&#10;zGWnlY7eqg4XJ/iOM/drF/be/Z78G/ATwRol34M1HW9NvdVvk02LRptYkurcRJDJI0wWYtJkCJUx&#10;v2jeMAU79jf4G+P73wLpHjrw3rtnGdUv5be61GS8eKR7K2uJYv3cYidX+dTgO3TPTg197FZd/YdR&#10;UJOmqktOba61t/wTitU9tzS3R+jW5lye2c5/yazvEXiC08NaLf6vfTLDZWNu9zO7c7URSzHr6V5B&#10;P8Oviy2nQW9n8QfIuIVWNppYIpfMI/jYFPvHuAfyzivFv2rPh78XNI+D2uXus/F6HUtLme3t7nS4&#10;tFislkjeUKy+d5vfI7cjNfCYbL6VSvTouvH3nbT/AIY7KleUI35Tq/gvdXnxy8batrev3VrrWkKU&#10;W0EMW6NAcnCv3QZH4lq9X+PXw00zXvg34wsLTSrf7VJpMyxtFaLI52qWAUblPUf3hg+teQ/8E2fD&#10;1pofwKvLi3uZJ7i81W48+Jm3eQ0beUFUZ4XCA4B75717R8cfixpXw10DyrmWGfU9QUwWdizZaViO&#10;flwc+2QRXfj/AGqzP6ph9oNJGdPlVFyb3PL/APgnb4vvfEn7PVjZahp/9m3GlSm1EDNIXxj7zb2Y&#10;gk7jjivp6SQquTxXi/7MvgSbwr4b1LV51uLeXXp0u3trlfnQgYyfr9OgFdF+0b4nu/BfwN8c61Yy&#10;eTe2mk3EkEmcEPt4wfXn+VeXjqUZ5hOhQ1V0l6/8ObU240teh8h/FL/goL4hg+Jd3pPhOxa70a11&#10;WLT4oLWzLXd5iQLMUJYg4w/AXj5Sc8529c1LV/2tPix4d8L6lLcWnhbTZY768sYIik/yjzI3mByE&#10;YkFQccYbHPNfJ3wv1lPBU1rr1jpk+qeMo4GhsVCPOVvLgFFIVersWYcd3BOAOf0d/Y/+B/iL4TeB&#10;tVvPHV1Z6h458Q6g2o6nc2Ts4jUgGO3DsASI2Mh9Mu3JFfeZ1QwWQQjClBOpKKt3T6s82jz4l6vR&#10;M9ttbOHTbO3traFILW3jEcUEagKgUfKqgdAAMDFfFreFbn4mfFjRrCVDNaXni+bxDfX0mXU2sDSf&#10;ZIdhJzuVI1Pb5DxwMfbzJ8oAOSP7wr81/wDhPL/4P/tXLpOoQTwWumeLYFNvcTGOP7FeC6WGQyH5&#10;RGn2lWPb92Rwa+UySClHEWfvcrfqd+JdnF9D9KIogq4XKD+X4dqf5KupB5zwfp6Uy3YNErBgysNw&#10;YdDnuPY9fxqVF45r5ZR5b+Z2drDlXbn65paSlqwCiiigAprH5vwp1NakBG0hRSevHSvzD/at+NGq&#10;/H74iJ4a0K2trjR4NQ/snS5oLhiZJ2l+z/apAvOxWZmyucJuOBjcf0E+OPijVfBfwf8AGmvaLb/a&#10;dU03R7q7t13BcMkTNuyR/DjdjvtxX5y/si+KvA3wx+Ih8d+JtSlhS30n7FZwmBpSJJpY8yBQn38D&#10;7ykfKSDnt9tw7h5uFfG04804K0V118jzcZLVQbsj71+Ef7M3g74cfDKz8J3GlWuu/NHc6hc6kn2r&#10;7ZdrgtOwkyAdwzgAAV64iJCMKAozwucV8x/Dn9vz4ffElrmLSbXU4LpLt7S3tr6MJJPtRGLgZOPv&#10;9Cc8Z70kP7Qniz4peMJfDPhjw/rmlad0fxRDpcstpEQT8odl2k+wrxJYDG126ld273ZsqtOlaENT&#10;3Xx78RdJ+H+lzXmo3CB1TeluD+8kAPOB+fNfEnxAt9S/af8AjRoKXu23sRI8dhbm4DIlv1eXGOHw&#10;QDx3XGK9b/aA8E6f8K/hjr3jDW9R1TxVrGFt7dbqQYjkkwoChQMLyxx71gfsT6TZx6d4i+I+tz28&#10;MN1KLLSUmf54YY1Akxnu7bRxydlfQZfTw2CwE8Zh05VL8qdur7HLU56tVU56Lc+tfDuhWnhTQbPS&#10;9PhWCztYljRQMngAAnHU18zftKftEvqFrqvg7wVbQ6jqKMtvd3UxYpG+/DweWCpZtuO+MNT/AIzf&#10;tMQalZx6Z4cnulgupVgMlnFJ9qlJKj5ABlQGYAnHY18/fGjwdrX7P+neGY7u53alqYu3mv5HeYxv&#10;5iY3P1Y5ftyAPatclyeCxMK2YS5ajd1F9euvqXiKz5bUtj2D9kH4PJD46n8a38Uq3lpp6w+U0a+W&#10;l1MWMh354kRE2uuMfvAR1xX1vq+vWfh+yfUNRuYrS1XG6WVwFye2fXoBivhGP9qe68G/B8eDPhXo&#10;mu6p4t0K2D3euDSBd2clxsMspYlg7lmI3ALuAYY5AB77SfCPxq+P+g6OvjBLXwpHNaCW6vXtHhlh&#10;lDqyLFbM5beVzu3MgB6FulcmZ4WpiMdVrYy1KN9utvJBSqKjDlp6tmj8VP2mtb8TTDQvAlreWU9w&#10;s1s11GiTXbTZ2qscaCQYAy+QS3AO3ANfNHiq31v4ffEq/wBH1jV47W58Mw6Zf6nr19CxEzMYpVhi&#10;GAzkhdrEkADP1r9BfhX8DvC/wvFzc6XDNcardMxn1O9cSXD5O7bnACDp8qgD6nk9jq3hHRPEIjGq&#10;aTZaiIzlPtVuku36bgcfhWdHOcLl8nSwdD93bW+7Y/q86sbzdmfH2m/tG/G/4pJZ+JPhr4d0/wAU&#10;eC7m7ktC1rbmyuI1U480SXUoRxk4JQFRjORXq/hLwT8bdWXTdT134g2fh51l8260O30uO+JjzxGZ&#10;96KGI9EIHqa98hsoreFYokWONeFVVACgdAABwPpWV4q1FfDvhrVdRERlFnay3JjVQd21Wbpx6V4l&#10;bGqr7lCjGCfZa/ezeNFwV3Js+Kf2kvH138a/jf4e+GWia3qVl4fFwLLUG09lCz3B5EiOhPEY3Zz3&#10;6ivrf4RfCHQPgz4L0/w9oUDrDaphri4IeaZicsztjkkkmvhr/gn/AOHdK8dfGLXvHF3qckN9Yxy3&#10;em6MkO0eXcsRJO3J4HCjoQSTkjivt/4n/Gzwp8HdDXUvEmpeT5rFbeztUNxdXLd1iiTLP+A474r1&#10;M2j7CVPAYZO0Um9N29TOhazlM7W4t1uI5EJKlkKg4BIz35+n09c183+Ltc0T4B3Hii78Hy3Wv+KN&#10;SsoUax3/AGi2tDHLKY2aOPkO7TS4AB3eWB8oXnq9R+KmvfEHR7OPwrp02iy6lHG8UmqJtlWNmYMf&#10;LBIGAAck9SRjitb4f/s/aL4R1SDXL1zqniGMu63TII0WRgQZFQcbtuRk59sVx0KccHTf1h6P7O9/&#10;XsaVG5NezR8I/Frw2PEfxa8IeFfEkd8fEPiprSfV9QvZs3fkXVwtstu6IQFRo45VMabdpORtLM1f&#10;qBp6COHAJPTk9+B+XFfmn8bdYWP9ua/1PVb4W2laX4h0JUvLuTyY7KOOK3mkyxUhUy8jEHAG9yfv&#10;1+j3hfXbbxHpYvbNJBas7LFI4G2ZQeJEIJDI3UMOoOa9biCXPQwbSsuTbs2zLCxjByt1NeiiivjD&#10;0AprU6mN97j0pNXA+RP+CmXiC70v4F2GlwPJFbatqsNvdSR7CViU72yG5IOO3NYf/BMLQRD8LfF+&#10;vLZCBNR1pkiuHiCPOkKKARlRkfOwBzjr71xv/BUvWpn1fwJpEOnwzPHHc363Eko3FgBH5axngnEh&#10;OTjtgnpXNXv7VFv+y3+yN4I8HeH9R07XvGl/aStujuvMt7bzZXcuS7DJUsF2Dvngjmv0L6pN8P0Y&#10;QVvaTbb8keZzr6w32Pqf4vfHh7dpfD/hK4j/ALbvbiLStIuDGJo5r+XcNoUqcxRDY7ScKCMZ4YHq&#10;fhd8NtH/AGb/AIW3MSXV/rclpHNf3t5cSCW6upPvNHGDgBQcokecDjJLMWPln7DfwF1Xw74ff4mf&#10;EFb1viJ4gjkjaxu2Ah0q181sRQxjhRLtWQkeqgAfNu6j9q74paX4L8O3tprdjNdaaUhdIY5Ezdys&#10;zkoVZlwqLFvYkgYPGSK8GNKOKrxweG+H7T6s2u4xdSe54B8D/Bvib9pT47zeNfFWhvp+jWNzDdy3&#10;X24TBbiGUSQWkY5CeWwTcFznC85zX6B7mXhducdPf6/X2718p/DP4vfDH9l/4LfZfEfibT49bgVt&#10;V1TT7N1knFzcOJTGkYIBx5qgY25XaQOauX/7bmmeJPD91f8AgbQdS1Zre1muZmvLYwC3VFbluoGG&#10;2scnkA/WtcdRxOY4tU6cLKOkVskv+COi1CnzS3Oa/an+OGpeL/EV38NfA988N9ajOp3IVodkm5Si&#10;JJwGA53gc4x0rrPgDpdvDYSeHNDa+u4Dum1zxBJI5R5ifmSF3LYAPG1cY69814R+xp8F7n4yeNvG&#10;3jHxzrlxq1g115EmmwzMkd5K6rIzzYX5kG4KFBAyrZzmvqb4lftEfDn9nufRvCs0kVne3BENrpOl&#10;Qq32YHkNIi/cU+uOTniu7HcuFprK8PC818Xq/wA7HPGN5e1k9DzD9rWPSZvG3g3Ry9xd6miRxxw+&#10;YSQjSjLO3JOQp/xr64tYxFCq4x8oH4Yrwr4WfDubxl4ru/H3iVfMkkm8zTYWjKGJMDaefmx1OCev&#10;avelXGT3PJrw8yqwUKeFhr7Na+r3sb0IWlKT6nzB/wAFHmMf7K+usrBSmo6awbaGwReREcEjjIHe&#10;vGP+CWfk2+ufFSOOHfIo01ZLjBByPtACquMAY5J3Hp0GK9f/AOCkeqW1v+zbc6XNJCtxqmqWUFut&#10;xGHRnWdZCCD7Ia+VP2N/CfjvxtceIfCvhq+bw9oPiAQt4n8RWLo93YW0azCKG33Hajyu8oDbWKhS&#10;SDivosDT5uHcQ27XnFmVV2xCP0c1D4uaLZ+Mj4Ut/tGpa+tkb+S3s7d5Eij81Yh5koGxCXboxyAr&#10;MQBzTfiF44HgP4b+IfE2vxJBBp1jNctbxzhfNwG2RhiMK7kooHPzHA3Dk5PwF/Z98J/APwami+HY&#10;ri4uJZDPf6vqLrLf30xJJknlUDcRuIAHABPqc/L3/BTT4kTpZ6B8N9OubkS3MP8AbGoWsMCsbmNX&#10;K24U9ciWNmOBxtU57V81luDWYYynhYdWdFScqdNt7nCfAnwXL+1p8eNa1XxjYaf4l0i3tbS41e92&#10;lYvMwRb2qDO4Mvlljk9M5BDgV+hfiDWrDwP4ZmvZIvLsrOECK3hQKeB8saDgDpgc44rwPwDq/wAN&#10;v2M/gjomleItRtdE1H+zzqV/ahjNd3UrBfNKqq75MuVjBI6Ljd8pNeb/AAr+J3iH9uvUnurrQNW8&#10;LeDtPfzobhgGt2ccGMsTtncAZJC7RuIxwa9TFz/tDFe0n7lGOi8kui9TKjH2dOy1kz50stL0z4of&#10;trRXOp2lveaJrHiB0vLSSZchSSwRlyQcMq5Ibua/VfUPEWkeFbGN9R1Gx0u0VSqSXU6wp8o6LuIG&#10;APfivmX4jf8ABN34YeN/EkevaXfa54JvUkWWWDQLiKO2kkDb95R4nKsSf4Co9q73xt+xv4C+KWv+&#10;HdV8ay6x4pOhRiOCx1G83WcpAxvkhChS30xnFTnGYYXMnTdJOKgrW3+ZdGnUpxd1qen2nxK8Pale&#10;WltYapDqb3kTTW0mnhriKVF6kSRhl9e9dLBJ5kYYZwfVSv6Hmsvw14P0Twbpcem6DpNlo2nxjCWt&#10;hAsMS9BwqgAdB+VayRiPOOSeSfWvmHboda21HUUUVIwpP4qWkoAgvE8yNkDFSR1GMj8xXnHwt8V2&#10;q61q/gu4e6XXtHEd1NDdSyzMY5RkOJG+UjqMA8enr6aVzznFeB/tI/ALXfiFf6L4p8CeJrjwt440&#10;ICS0k8xzbXiKwbyJ4w4GG6bsN1IOODXRTlFpwlpch33PjL/go9fW+oftCW0Crcrc6d4fDAzAtbuz&#10;tkbARg4B5619rfsQqn/DKvw4aN1cf2by0agDPmPnjA75r85P2uPHHirX/iNYv8StFk8I+K4dNeGa&#10;1hV2g2bmPmROJHVl4HQnqe/T9If2JpJJP2V/h0ZIfIf+zv8AV7SvHmPg4PPIwfxr7jPFGlk2DoKS&#10;bV27M4cO71ZM9s2/Wk8vjHUehp+PejbX57Y9Ib5S9x9O+PpTHUL39+TUtRSMd/8As7ST+n/16eyF&#10;0Pyp+IXht/hj+3xe6hpzERp4usdRZ5gMP9uWEykoMDarTOFJ5AUZzjJ9hbxx4g/ao/bCk8Iw2a2/&#10;gHwm0j3OsWcclwlw0EqMYVnK4ikdpIwyj+CPg88eLftxXS+Cv2pfGGqz3McMl1a6dqMCMGckR24U&#10;SdTtG+EgkABQufWvur9ifwXL4X/Z38N3F8mzUtcR9Zu1MZRle5YyhGBJOVVgvXtX6LmU6dPLcNir&#10;3qOHKeXTjzyceh7nGpVAo7cDnPGKJFz1PH/16kWMIuF4HoBijyxzyemK/OGrqz1PU8j8qP2uvhfL&#10;8N/2gta17VnW003WZzqOm3kZ8uLzDtypZvlDgoT9COO9fSPwZ/aA8CeHdLt7+x8OC5kexjiuvEUL&#10;wtdTsP4XOF+TOfm3BR6V9YeJ/BuheNdNfTvEGj2Guae5Baz1K2juITj1RwR+lcSv7Mvwxtmj+weD&#10;9O0WJJFkMGjxmxikKkkB0hKhxz91gQe4Nfbf29SxeDp4THU7qGzjp6XPOlh5RnzU2c54i/as8MeF&#10;/DMetXirBAyBjDPcpG+SwXCnJViSR3xjnNct4R/aa8VfGK4gn8AeFYdU8Ps8STav55EUO5lLYdlE&#10;cpVGyQjEgjoc17jZ/C3wlYSQSw+HdNWeCTzoZmtUaSN8ghlYjK4I7V0S2US7do2bSD8ny9PXHbnp&#10;XhyxODp39jQu/N/ob+zqS+KR5v8AB/4Rf8IC2qarrGrz+JfFmqztLe6pOMBF4KQRJk7I1ABAOTlm&#10;OcEAdF8VvFVx4F+Gfi3xDZwrPdaPpF3qMMLglXaGFnCkDBIJUDg966uOMRqFXoKq6lZw6hbTWlxG&#10;k9vcRtFJDIAVkVgQwI9MHmvMlUdSalU11OhLljY/G79k/wASaDovxQ0bxT4tee203w9Y3esGONVk&#10;F5dDIEYU9ZGLkqM/eA5HFey/Ej9qzWP2jrO68PWXw4vrXUolluybiVgbexT/AJbkFQu4fNkZ5xxx&#10;ir+if8E0fHHh/wCJFpYxeLtHn+Hazi5muJLdpL94lJPkeV90k5++pA9VO0V9+eCfhn4d8Dx3Y0mx&#10;EM9w7Ga4kO+VwWLhC552AscKPlGcYr9Kx2e5bCvTxlCDnVSS1dkrf5nmU6NVpwlomfnf+yj+01Yf&#10;DOz1fRtC8MxeJ9dvXNxJei6it1hiVAPnwrNtyc7c9zXoHw1/bn+I/wAVPEHiDw9F4F+2xLuh0+98&#10;IxSXBEq8ETs7bETP8RK19k+Hfgr4C8I+J7nxHoXg/RNG1y6UpPf6fYRQSygkk7mRRuJzyT7V10dm&#10;kK4T5R6Dp+VfNYzN8Lia8sR9W9+Wt3Juz9DeOHnGHJznzH8Pv2a9W8XX0HiD4nJHBOw8z+xLOcu4&#10;fPHnTofm/wB1Dt9zzXofx8+Bun/GH4Z33hi1nXSL+OF5NMuYwVS3uBGVUsi/eX5gCMHgmvXfLxwD&#10;iholb7w3DrzXkVszxlatGvz2cdu3yRvGhBLVa9z4D+Dfws/aH+D8PiLw1YaHBby6gka2fieO8gub&#10;KJ13FmSKRw6IwZflMa/MGJBHXtPhv4I/ag1PRZ9I8X6zpOju8sso1Zb4STYkmkYhYoogCQHbALAA&#10;CMZ+U19kCIDPLUhhHJBKk9cV1Vs4r1ZOfJDmfXlF7FX3PLvBfwRXS9X/ALa1/wAUa54q1UOzxfbr&#10;oi1gyTgxQrwOMfeLcjt0r1KKNYV2ooVR0AGAKEjEecdPpT68edSdR3mzdKysFFFFZjCmn71OpMUm&#10;BDJ94DGTg4z68V+eXx4/ZJ+IXgD4ian4r+HFi3iTQry8fWnhilRb/TbsymYyRrjMmHwVCAt7Hv8A&#10;oi0Yak8kYxk9/rXp5fmNfLarq0UtVbXZpmNWn7TS5+aXw9vf2kvG2uafrlxL8StAs9Dc4tdS06GO&#10;K4YRsG3wyCNpFYP3XAOCMFVI9x8M/s8eN/FFm0t3qs3hyZnaeWa+t0nmuHY4y4DHcwAPzHJwx98/&#10;XZt1bbkn5enPI4I/rSGPGQGbpwepFerUz+sr+wpQg32Rl9WUvjldHm/w8+BuheBfDVppc7HXGhJe&#10;S4vEQea5OclVAB24AXIO0AAYryL9uD4tTeCfB9n4Y8PFZ/E+syRyfYl8tnkgVuVZHHzBiu3g7q+o&#10;3+XPoeenTjrX5P3nxB1D9oH42jVrfTZ7698RalFDZ2m4yJaWyHCiRlGVRMbmx1YnoK2ySm8wxjxG&#10;JneNPV3ZhirUoctOOrPon9nWzm+FPh228NaFYWeofEfxTc/2hrM1vEkI0yNznYwH3ti/KAAvIPHe&#10;vsvw7o6aHpMVmjtJsyWZs8sTknBPHNeWfAj9m3RvgzcaprBnl1XxPqrf6XfyqERFBz5cKAfKmSW5&#10;ycseew9kVe9eTmlejXxEnQ1je9+7OqhCUYe/uNaFXXB5HoelfJ3x0/4J5+D/AIn68+veF9Tk8A65&#10;M4e7NtbfabO5HI+a23oAeeqlc19a7aTZ71w4fFV8JP2lCbi/I0nTjUVpI+N/Af7AupaLO9v4q+JP&#10;/CR6MyFFt7HQRYzJnuJGnlXHXgpnnr0x754G/Z38B+Aby31Cw0C3m1iGFIP7UvFEtwQpLAhiMKcn&#10;PyBeQK9KEKKxIGCep7mnbQBiu3FZtj8ZpWrN/h+RMKMI6pEaqnYd89K+Jv2+Pgf438ZeMvDXjTwz&#10;o8nivTLDT5NPu9JtVVriA72kM6IQWkJGF2rz8vvX27tFI0YbucYIx2rmwOMq5fiY4mhuiqlONSLg&#10;fl94L/Z1/aT+NHg228PDUrv4WfD2OExCz1qdopZ4HYsw+yRfMMDHyylfp6/ZXwN/Y/8AA3wb0vTv&#10;MjuvF2s2Cqtvq3iNluZbbA4FumNkAHQeWM4wCxr3byV65OfrSrGFzjqeSa68dm2Kx1WdSVo826ir&#10;GdOjGmkhqRiNQo4HpgCvG/2t/hdqfxd+Buv6Fohb+2o1S9sYhIVEs0R3Kjf7J9O9ez7aNnOcnNeZ&#10;Qqzw9WNWD95O9zaUVJcp+MHiTXNQ0fTT4G8V6Br0UVpbu89pJ59vHE7IWk3RKfLK5RcMRnAwCOSe&#10;y/4J8/s23HxmuNa8WT6nHoK6PPaw2dxbQrJPIrKzyHG4BCQVwTnnPHSv02+MWn2dx8MfFqXUYkt5&#10;NLuFlVnKbh5bY+ZQWzXxh/wSJYT+BfHokZvMeexcqxZwB5DjIJ9uMe1e/js7ni6irUqahO3vNfaM&#10;KVFQjKL26H3P4V8F6N4OtpYdIsY7ETSedP5YwZZSoUu57tgD2raWLaVAztHT8sYp8a985p+2vnJt&#10;1HzTd2dKtHRHB/ED4G+AfipNDP4u8IaL4iuYYxFFdahZpJPHHvD7FkI3Ku4A4Bwec9Tnb8G+AvDv&#10;gHRrfSvDmi2Oh6dAoRLbT4FgQAZwMKAD1J+pJ710JXPtSBcU+efLyOTsul9COWPYaIwoI5NDRhlI&#10;PT0p+2jFZosh+zockqCev1+vrT1jHJ79PenbeKVV2+9P1EtNgVQowKWiimMKKKKACiiigAooooAK&#10;aw3cHpinUmOaTA+cv2nP2J/Bf7S2sWet6vq2teHtetLRrOG+0m4RUdN25VljdGDgNk8bTyeemPlW&#10;P/gnL8ZvD1vNp+j694KvrNZSUkvLi7t/NjBXazqtu4Vj82QCeVUgggY/TQwqxBOc+xxSeQPU/hxX&#10;u4HO8wy+DpUanuvpuYSoQm7s/OjwH/wTP8Z3VwZPGPjLQNIto3YpY6Bp7XiuGkZjkzLGEPzHkKQT&#10;yQa+yvgd+zr4F+AOhyaf4Q0gW005U3epTMZLu7IOR5kp+YgEnCjCjJwK9MNspOehyD+VSKgWssZm&#10;+Oxy5a9S67LRfchU6FOD5lHXuMjjWPO0dTk5OT+dcP8AGz4fN8V/hf4j8IrqEuktq1o0AvYU3tES&#10;Rg7e/ofY13lNaNWYEjlehx0ryYSdOSnHRrU6GlJWZ8Cfs3f8E0z4P1TVtQ+Ld5pfidjF9k0600t5&#10;WiSPcp82TeifvMKFwAQB3PYr76WEJ0JA7AcAUV6FbMsbWm5yrO7MFRitLElFFFecbhRRRQAUUUUA&#10;FFFFABRRRQAUUUUAFFFMd9oJ9u9AD6K4rx38WdA+Hulalf6ndBo9Ot5Lq6itx5kqRou5vlHJbGAF&#10;6ksB3rf8M+II/E/h3S9YgSSKDULWK6jSZCrqrqGAYHocEVpKnKEVOSsmTzK9jVZgoyeBVDWNas9D&#10;tGur65itYF4MkrbVyeg56n2rA+JXxM0P4U+FL7xD4guktbC1Tce7yHPCKP7xPAzxnqR1r54sfCXj&#10;T9rB4/EOuTyeEfBq3Svp+nMRJLPCr5ZyA3ylgAAze/y9z2YfDRqfvK0uWC69/JeZFSTjpHcj+I/x&#10;+8ZfGjVH8F/Buzlt7pZIf7R1u9XyhZRMdzblPYrt6cnJ6V2Hwv8A2M/Bfg9Y77xLAvjLXDM11LJq&#10;aCS1jnLlt8cTA9CeC5cjsRXr3hnwroXw90eLTtIsI7VIIRHhcNLMqjA3MeWOMcn1rlPjl8atH+EP&#10;gGTV9WjuJprsfZ7XT7XBnlkb7oGSOOOWzxXXLEVKko4fL4uMZaeb9TH2aXv1HqeXftyfGC68BeBB&#10;4Z0eKRtS1yJ4AISsb7AOPKJYHfkAcetdT+x98B7D4F/Cm3UvM+ua95epanJMzKwlZBiMruIGwEg9&#10;859q8X/Zf+Esf7QHj3UPjL43uYvE0ETi10K1lVnhtNpy+A2clTgZB65PTgfbsNrFHFIgjVVZiSoA&#10;wcnk1pjpxwtJZdD7LvJ92/8AIdJur+8atYz5PE2kWc8kE2qWcU6r5jRPOgYL0BxnpwR+Fcx8SPjf&#10;4Q+FNmt14i1mGzieMyoqAyOUGMuFXJK8j9az/ix4F+H1v4L1zU/EvhKx1XTrS3e8uI/7PS4kfaMn&#10;avUnj9RXwJ8KdL8J/tAftCf2bqt7PF4W1C8vNNtfCUriKVLaK2LZ3IMom9c7VP8AGvPByZdl9DGK&#10;darJqMFd2/JCrVZwtFbs+yrP9tLwLqsb3GnJqF/YIyRvdJEgG9ioAVS+5gMncQOCOAc8e1eGfEth&#10;4q0W31TTbhbqyuMmOVeO+CpHYg5UjsQR7V85fCz/AIJ+/Dr4U+HdasbO51nVry+neeO81C9Zjavi&#10;RUKJGFUnbIN2QQ5UEjAAHMfsd3mufD/xnqngLUL4app8Cy2325i22a+glZHdATwHKSsRz1XGO+1X&#10;DYDE0J1MDzJw3UtbruKMqkZJVNmfZanOfTPFLTFbj8T/ADpwr5o7BaY2eSOeKfUU27kDHT6/pQB8&#10;Mf8ABTDx99l0rRvDFrDazXjQyXzTSTASWy7li+RO7MHYjp/qzXrH/BPHQ4NK/ZV8L3UMl276pLdX&#10;spu3LNvMzR8Ak7RiMcZI5z3r48/4KIeNdLuvjFrEdo1rLe2FpFYzi0VpJG3JI+JCRjILcKOgc8nI&#10;x+jH7P8Aocfhv4IeBNOitRZeRotoHgCldshhUvwemWLH8a+4zNfV8lwlFfavI86j71eTO+xjPvS0&#10;VHIzL0xjHX0r4c9EkoqKOQsvPP4U/dSuK/UdUUj7WOR260NI2cAA18Kftg/tR6zqHiV/APw81FTJ&#10;GyQ3s9mcSXMpbHkpIDxjnOK9DAYGrmNf2FJ27t7JGdWpGlHmkfcX9qWzSSRi5h3o21l3jIPvg8fj&#10;UyzZbb1I68HH518PeDv2HfGfiiEah4o8cRaFHdQAvpuk2LNOrHp5sskp3EDHQDnvXZ+Df2OvHnw+&#10;ZBpfxx1+8tIbhLhLG7gxEcH5gxDnPG3t2rtxODwdGXJTr8zW/u2X3mCrVZfY0PrLcW6Y/KnL0rzv&#10;4XeF/HPht79PFviq28SRyztJC0dqYWiU4xH15AwTnr8xrqvFXiqy8F6FeavqJdbKzTzJjGu5gucZ&#10;/X9K8ecHGahF39Dpi+ZXNyo2OGP0qnYatDqdjBd2ksd1bTRrLHNCdyyKRkFexBHvXkn7SH7S2kfs&#10;/wCgo8to2u+IrxG+w6LayqkkgAOZHJ+5EpHL4PXGKulh6mIqKjTV5dglOMI8zeh0Pxi+O3hL4K2F&#10;lL4jvzFc6g0kdjZQqzy3MiJuKjHTqoycD5hXzLpf7Q3xW+KU3iLV/CEGoaf4esLhJhPeafEIRGFJ&#10;KIzHMvQZC5Ncx4b/ALS+Id1cfFn4yeJra00GZYrrSvCsAw7rHIRsEbDzNrEwdA27qdq4roNc8deJ&#10;f2mvEzfDjwVoy+GPCGnyouok7UUwNnHmGL5YyeSsSsSTnJ5wPtKOX08HTu6am18cn8MfJd2eZKt7&#10;R6PQ+mf2c/iDq3xJ+GtprOswmK8aaWJmMBh8za5wwU8gfX0r1BenvVDRNLh0fS7Wxt1VIbeNYlVB&#10;gfKAOnbpV9e9fE1pxqVpygrR6I9SK5UkOooorIoKKKKACmtTqSgDN1zQ7HxFps9hqNrFeWc6lJIZ&#10;kDqQfYj/ADiviT4+fsdeLPAnih/HvwIVY75kRbnw8bgo7YYYNvJIcLnLFkZlHHB52j7s2+9Vr6SO&#10;zt5Z5HEUUaF3c/wgDOT7Dmu7CYyvhJe5K6fTozKpTU9Wfjd8cv2kNa+JlvHpnj60uNF8Q6TIbOeN&#10;gYHjYZEiYzzjr8x5z0xgn6p+E/7TniXwf4P0vw/4dsfCWueHNMsoY7a7h1B4ZmLDd86hWUcmvn/w&#10;frFl8R/2utBvNQtV1XTNa8YStHFe2aY2ZcA8AcEqD9CK/WCHQdNVAq2NsqJhVVYlAAU8Dp0HPFfp&#10;Ge5hhcPSw+Fq4dSSina9km+xwUYSlzNOx8uaR8Ufj78RrYJoegaTpgeXypNTdyYIu/ylwC/BHKhu&#10;vStC3/ZV8d+OL6HUfiT8ZvEV3JbyGWHTfC4TT7eJztwdxDF8AEfMo+8eOlfUK26Lnb8ufT+X0oaE&#10;Zz3x1r8+rZg3L9xTUF5b/edao/zO55P8L/2X/hj8IfsNz4b8JWUOrWassWsXSm61Bdy7WxcSZcbl&#10;ypCkDBIxivk3XPE1x8aP2yp/CE6Q3Vpp3iVEszKBGlvDYwxvcIcDcxd43VewMhPI4r9CJgVU7R2y&#10;K/ML9kPHiX9spNb1OZZLi4n1u+gnjBxLcBjHJgjohV5GAOe3NevkvtJUsZim9YQdvmYYjkjKMEtz&#10;9PYdpXK/dPzAjvx1qSoUbYr5+vbilkkKqTnoM9P/AK9fI8ybst9z0djy7x98StX0T4weCfCenx26&#10;WuqLLNdzXAbJVeAqHpuz1znqK9UjO4en4Yr4e+PGn6r+0R491eXQoJrSbwHKBFc2pDSP+8y7RtnG&#10;cLyOeO1fRPwT+Oml/Emz/s2S7tU8RQKWktVch5YwSpkCkA5yCCOemc817+My+VPDU6sbf3l1Xa5x&#10;UqqlUlFnR/F/4kn4V+DLvXU0e81yaPCR2dmBl3J4LMeFUdya+ffF3xq/aC1LwveeJfAngvQLzTIo&#10;/PFvcXDTvKirl/LkWRAxByMbO2Krf8FEdTktfCng0Nqv9n2Nxe3Ec0AnZPtJ8hmQFQcOAVzg56/j&#10;Xsf7Mlnp7fs8+DF0S6EtrLpwMVz5fIkJO5sMedr7uvYAVvGjTwuXU8ZKHNKUmteyJlzVKrgnZI4D&#10;9nn9s+H4qeI7Lwt4n0S68M+JNTt/temQzwPGt3EkeZuDkqysr8HqMV9OwsWTJ4zX5gftLfBX4kfA&#10;34+eD/iJZa5qvi+DUpltbvXLiTyDZ3Tu0cakRgLFEyyqqju6tnO4Y/R7wB4kXxX4R03VY5ElW4hD&#10;FkJI3DhsE9RuBGe+M965sww1KMY4jD/A/wAGa0OZK02dLRVO+1KDS7WS4u547eCNSzSSNtUAe5p+&#10;n6hFqdqlxA2+FxlWwRuHrXi2dubodJZooopAFFFFACY/OuV+KHiGLwl8PfEeszgyQ2OnzXDqCASq&#10;oScZGK6uvnX9vLxg/hb9n3V7aJlW41qWLSk3DKkStiTPIOAgY8enSu3BUnXxVOmurRnUkowbZ8wf&#10;sNMfGXx0027ubOCDVNL0o3M4FuG8pPKEGxX7A+aOn90e9fpIn3f/AK9fA/8AwTB8NzXV18Q/Fcwk&#10;eLNppFm5GFwiM8o9TyYueOc8dK++AK9ziitGpmU0to2X3GOFXuX7n5q/8FO9abTfi1ossVuzXFn4&#10;bWSO4KgpA8t3IiNk8ZBQnp2r7p+I3xb0D4J/DKbxX4nvlj0+xtULeTtaSd8Y2wqSA7E9FBFfFH/B&#10;RK8uvCPx98LajcwRDRNb0JLON59rq89vcTu67SDwq3MbHjnjB4Nc/wDDXQ/FX7fNjr154rmj1fSb&#10;S+gtbfbustNtEUIJ/s7JuMku0Kw3cAvXsVcFSxWV4SrOaUIJqXfV9DkVSVOpJJas9M8QfGDxd+1F&#10;4k0zRtO0C8tPC11sni01VDM8JVgZrmbG1Dg8RrnBX7x5rlf2tntfhvqVr8OPDUFrokF1o0cH21f3&#10;aRkn5t4wQMqOO+favvTwP4B0fwDo8Gn6TbrFFHGkZfaA0gVQqlsADOAOgAzk968H/ao/Y3m+PfiT&#10;SPEuheKm8La9ZxfZpWmtftVtNFk8tHkZfBwCTgADiufBZ1hqOJhT5eWjFNabtvq+5UqM5U+Z7npn&#10;gHx94V0HT/C3gvT7mF9X/s6Ex6ZZBWMMWzh2C8KpweT3zXoWpWMer6fcW0v+ouYmikPQlSCCPyJr&#10;z/4DfAfSvgd4MtNIgu5Na1NFIudZvIoxcT5JbbuVQQgJwF7D1r0mSMZJyQeuetfG4iVJVm6Oze56&#10;EVePLI/MX9mvxlL+yH8ete8F+J5m03w79uk024jnPmCGDmSzuvl6jBVWfAUbz7Y/Ti1uI5ow8ciy&#10;K/zK6nIYEZB47Yx0rw39pb9n/wCFPxO0G/1bx9bppVzFaFH16zlMN2kCZcoCAfMXuVIYe1fGPwd/&#10;aL8X/DTxFa/D74c2es/ErRY5/JsYzGVvjBvLNIxYbFUgsQW2gbTz0r6WdD+2ofWYrllBJSb2l53O&#10;L2n1efI9n2P1JVt3PbtUU8jR8ADkdevPbj0qpoc97NpFnJqMKW9+8SG4jjOVWTaNwBz2Of8APNeH&#10;fts+PpPBPwYkhS7l07+2r630qS8gfY8UDlnmAbadu6ONo89R5mRyBXzmGw88ViI4enu3Y7Kk/Zwc&#10;zgfj5+2Fq/h/WIdK8EaNFdxqZTd6xfE+THBsASWML94licHOABnBzWZ+xd8D77U9Yv8A4qeLoJpL&#10;66mc6P5+cyRyBS92QehfGB/sqD3r5i+FvgEeOvFej+Cbe9jnh1yZLa5lV/PNvBAjyNg5baQFAA6Z&#10;cZBFfq14b0Cy8N6HZaVp8S29lZQrbwxxk4VVAAA+mMfhX3Wf0sNklKOAwy9+XxPqeXRUsVNVpbGl&#10;H93jjk/zqjr2rW+h6VeaheyCGzs4WuJpGGdqqCSffAB4rR2+9fM//BQTxRr3hH9nzUrzR7g2dq9x&#10;DDqEyRtI/kM3zKAoOM9ye1fC4Wj9YrRpN25na/Y9So3GN0fJOpf2z+3P+0Np+nXer248OFJbi3tW&#10;WRQunBu8eG2O+CMkjIxX0v8AtS6l4a8BfDHQPg74eYeHP7XCQW8VnMsCWtvGwLbuScMcLjGTv68V&#10;8cfAf4/eLfClxrWi/CyyXxP4m1dMyLBZvdPEqDOQp2x52lRkkjjGOK851xvFXxS+LN2/xM1O+0zx&#10;P9thXUrzU7Vi9gqfMqLEhAQAEEBMKCSSDX6zLJ/bY+FBTXsaavZO7b6ux5UZOUG+p9wfC3xtpPg3&#10;wbd3Xhm/W+8Ua3GtqLqbG6Lydyowj43M+d5bHO5Qc7cV6P8ADn9nePxpcWHjHx02pT6kfLll0+9I&#10;XznjJ8sykAkqpO4KpUZJ3bgSD8qWPx28BfBSCbT/AIWeGLjxp8VNQuvKsr/XkV7WFWbLKgD7jGpB&#10;baADmb7/ABgfY+j+GfiP8VhZzeLrlfC+mfYo1nstLkkhk+0YImUfMWC54BLEYxXgZjWlTnU9n+75&#10;m05P4muiS7FUaKkrSV2d/wCIPihaWWoRaNoUDeIdZZwjWtq25YhgZaSToAPfmuF/ao+L+pfCv4V/&#10;8Sy7s7Txdqki21l5h+VMEGWQL1YKp2/Vwa9S8AfDPw78NdIbTPD9iLO3ZzJKSxeSVyBlnckkngd6&#10;+Zv+Cj+k38Xw98Ma7aWcl3Z6fqLQ6jKshAt7WaNg7uAOE+RQXyNuQea+Yy+OHrY2jTkvdvr5nZV5&#10;/Ztt28iH/gnj8IP7F8E3/wAQtUtCmq6+/l6fNKH3iwQ/u2CuPl8wl2JHVSnOQa+xI0ALHqc8nA/z&#10;/wDqr5F/ZU/ai8LJ8KdJ8K30c1nqXhq0t7Awxfv2uYljAW4TGPk+U+vQV6jdftVeF4ori4tle4s4&#10;2ZEmdxEZGAG4BWwRg5B+ldWaYHMMVj605U3v8rdETQqwjSSvr1PambbnsvfAzXjfxG+MzP40sfh3&#10;4Tt5r7xTqUbmW7SM/ZtNhGQ8rv0LAdFHOSK47QfjN4q/aEa60vwnatoViq7Z9bjXzI1OeVjlzhuC&#10;MgDNe0/D/wCGuk+A7WQWQeS6mwZ7qRyzyHA5+bJAzk4z3rzJYeGD/jNOfRb/AHm6m6nw7HQaBp/9&#10;k6RaWfnPO1vEsRlk+85AGWPuev41y3jDxM/hnx14VjnuoYdO1V5bApM2CZyheML6k7SDx6V3CoE4&#10;GfxOa+Ov+CjHj6++GulfDbX7C4hs7iy11pYrmeMuscn2WbHH8WeVwOefpWeCo/W8QqTduYVWThG6&#10;Pnv/AIKQfEg+P/jFomg+Hdurf8IzbyW/+iReY51CZ1DRA9CVCRDA5y7Cv0O+B/wztvhD8I/Cfg2G&#10;OBTo2nQ2kslupCTShR5so/333OfdjXwt+xP+yzfeNvG5+KPjm1uhpun376hpMOoK8E13qfmB31Bx&#10;uGUUjIBUAs56BcH9H7cFlJ5GTnHcZ5wR2Ne1nVWlSp0ssoSvGle77ye/3GdGD5nUlux3ljnPOfXm&#10;uM+MHwz0z4vfDnXPCGqkx2epW5i85Vy0L5ykg91YA12233pPLB6818vGUqclUp6SWqfmdb1TTPzb&#10;+G/gj9on9mb4lXGiw6LqniXwzqLNBBqWkhZ7QtgAXEkbEmEkAZ3cZGc84HtfwX/ZF8QzeMpvG3xX&#10;13/hJNTFwZ9PtDKXa2Bxjc4OM5zwny9O+a+uREACBx2o8sYIr3q+d4qum9FN7yS1ZyRw8U0yOCNY&#10;0CKNoXgCvC/21vh34j+KP7PnibQ/C2JNYVI7yK2BIa5ETh2hGO7BSvQ53V7yFwMU14RJkNyp6qel&#10;eJQqzoVYVovWLudMoqUXE/KH9l/wPZ+FPiBp3j/4y38Pgyy0porjSND1dWtr24uCNqTlGCsI1BJ4&#10;3A456V+hzftKfDa38LnXpvGOk2ukhzELqacCMvkgBSCdw4z8ueK0PGX7PPw3+IniSDxB4n8F6Nr+&#10;swQm3jvNQtEmcRkk7ORyBk4z0zxXI6j+xb8JdU0P+yJ/D9ydOFwtwkC6ndBY2BY4TEnyj5iDtxxg&#10;dq+lx2ZYfNqv1jGufN5WscNKlUo3UUS6v+158LbG2vZbXxTbapc20ZcWVipkllI6Kpxt5OFyTjJA&#10;4PX4i/a5+L/hX42+JfDGt+F9SdNO+xSWOoW+oWRt5YCkymBjvA3bvMzjJ27V6FiB9tah+xd8I9Uu&#10;PMufDUkqeY0vknULkJuO0Zx5mcYBwucDe5xliaveHv2Q/hD4ZtLe2tPBGnz29vP9pgj1HdeiJ8Y+&#10;XzmfaoXgKPlAA4rbL8flmV1vrFGEpSXe1nfuRUp4itHllZGF+x7+0Avx1+GRmu2ifXNGnOnai1vl&#10;o3kUArIrdDuUqxA6Ekdq98jxt4rF8KeB9A8C6ebDw9o9joliSCbewt0hQkAAEhQOcADPtW2q7c18&#10;xiJwq1p1IKybvY76cZRjaTuOooornNAooooAKQilpCM0mBXurGG+tpbe5jSe3lQpJFIoZHU9QQeo&#10;r5o1H/gnN8Gby9hlttO1jSrWMq32Gy1eYQEqCAcMWYcHoCBx0r6f29qNtdVDFV8PrSm4t9jOdOFT&#10;4lc888NfAP4c+D7CG00zwZo0UcR3B2so5JC2AC5dgSWIAyc5OK7i1soLSCOKCJYYkG1EjUKF+gHF&#10;WtvvRt96ynVnUfvtv5jUYrZWPjr/AIKPfEJfCvw+0HRJlWG01K882a8uD5aL5YyAHOFLeoJ6EYr5&#10;/wDhZ8Lfi/8AtMabHpWk3Nx4B+F/lq41OazZDO2c77RCQ5bjO/IGc9a/TPXPDGk+JrX7NrGmWmqW&#10;2Q3k3kCypkdDhgavRWscESRxqI41UKqqAAAOg+lfR4XPqmDwCwdGmk73uc08P7SpzykeUfAb9m/w&#10;78B9JeCwub/XNUm5uNY1ibzrmU5zjP8ACM84HPua3fil8DvBvxq0+0s/GGktqUVpIZYHiupraWMs&#10;CrbZIXRgGBIIzj8ea71I9v8AEW+tOK5r56darOftZSbl36nSqcYx5Ued/Df4A/D/AOEP2xvCPhiy&#10;0ae9z9qukDS3Fxltx8yaQs7ZPPLdh6V6AsIUDqT0J6E0/b+NLispzqVZc9STbfd3K5UtkMVNvenr&#10;RtpPu1K0QwZsEADJ+tV7qGK8ikgnVXhlUo0b4IdSMEfQiuN+OFx4ot/hP4rl8GXMNn4pjsJJLCad&#10;N6o6jJOO525x74r4i/YR/bH8e+LNUvNM+IE+qeKNCa6FoviKSyRGs7lsbIphGq4BHQ7Seea7aGDq&#10;YqnKrDaPnZmcqkYuzPTPHX7Ceq6P8Qf+Ep+Fniq18NLLIXl06/tiwt88FbaWMgopHBUgnjOa7D4S&#10;/sQeGPA8n9rarfXWoeI5g63Vxbyt5Uqk5UHzNzEqMAPuBwAD0r6VVfM5JbIP07frwalWML0roebY&#10;2VOMHL59bepHsIXuilpujWulRKlrCIgFCk4yzADA3E8k+5q35Y69+pOOuKk20ba8qXNJ3b1N1poj&#10;wzxp+xt8NPiJ8TLnxp4j0y61a6vEj+16ZNckWFzLGqos0kIxvfYqqQTtIUZWva9NsLfS7GCzs4I7&#10;W0t0WKGCFAiRoowqqoGAAAAAPSrG2gDbWs61WqoxqSuo7EqKjsLRRRWZQVFISJBgcd/yqWmNGGz7&#10;0Buflf8A8FIPEMel/tDSjV7V4tOTw/C1nePExWSTzHdlXPyuylR8owfm719C/sV/sgaNpnw/i8Y/&#10;EfQtI8R+KteMV9bre20dzHY2xQNCqq64WQ7mZmHqo/hr7BvNHs9QaFrq3iuGhbfG0iBijeoJHB+l&#10;WkjEa4BJGc819FWzvEVcvp5fa0Ys540Yqo5gsYXOO9fMf7Uv7H+p/tAeOtE8SaZ49m8NPp9oLNtP&#10;msBdW5UyMzzIPMTZKVbBJ3AhFGMZz9PU1ow7KcsMHPBxngjn868XD4irhaiq0ZWkjWUIzXK0fLHw&#10;5/4J9/D7Q/Dc9j42DfELULmUS3N3qEIhRnDZUoiktGAoRdu8j5RgCvdpPhj4ch8G6j4V0/S4NN0i&#10;9tHs5YbaLaCjoyHJHLHBPfNdisYVcAn880nkqWBPJ7Zq62MxWJqe1q1G3v8AMFTha1j8+vh3+zJ8&#10;dfhD4qu9G0a4trvwzcwT28eoWerFFUggRyzwttJYBjkKf4Rz2r1j4HfsD6D8P/Fa+NPGet3Pj3xi&#10;sjOt3dR7IUJAAIQlmLDH3twHT5RjJ+rliCjhm/Ek/wA6PLGQc5rtxGbYvEL3pWfe2v3mMMPCLuRx&#10;RhecY/rUn06Uu33pdvvXicrtq9TpslseM/tO/s06X+034U0nRdT1zUtCXTL9dRhm03y8u4R0CuHU&#10;5XDk8YOQOa3PgR8B/Dv7Pvw/tfCvhwTSRIzy3F9clTcXUrHJeQgAE9AOOAPrn0llDYpFjC966fbV&#10;fZ+x5vd7E8kW+Z7iRqI12gkjtmvk79sD9kPXvjh470Hxl4Q1rTdO1u101tJuYNaWR7eSISmSFk8t&#10;SysGeUMTkEFOm05+s9vOaa0O453MPpV4XFVsHWjiKDtOOxMqcakeWex8ifBn9gTQNJ8OaZefEYW3&#10;ibxZJul1YFEmtZndSDFl03bBntt5GcV9U+HfDel+F9HtNK0mwt9N0yzUR21nawrFDCo6KiKAFA9v&#10;581prHt7nFKEx3qsRjMRjJc1aVxwhGCskIq7fX8TmnLRjtQOK40rFi0UUUwCiiigAooooAKjdNzc&#10;5x7VJSUgMzUPDul6vJFJf2FvevHuCG4iWTaD1AyOAcVoQQpBGscahI1GFVRgKB0AHYU/biiq5m0k&#10;3ohWS2FooopDCmMuWzT6Tbzmk+wHmHxQ/Zo+Gvxl17Sda8ZeFrXWtV0tkNtdOzxvtRy6xuUYb49z&#10;N8jZU7jkHJr0u3hS3iWONVSNeFVQAAOwAFSbaAMVTlOSSk9FsJJLYWkJpaTFIYClpKWgAooooAKa&#10;yhupx9KdSEZoAZsVic5/M0saLGuF4GenpTttGMUALRRRQAUUUUAFFFFABRRRQAUUUUAFFFFABRRR&#10;QAUmKWkoAa0YavMvBf7Nfw3+HfxA1rxt4d8MQaV4k1gbbu6t5ZApBOTtj3bEyeSVUE16fijFVGU6&#10;aag7X3JcU3djI1CLj8vanrRtorOK5VYoWiiiqAKKKKACiiigAooooAKKKKAOY+JVxa23gHxI95KY&#10;bZdNuDLIrbWVfLbniviD/gkDBLD8MfG001y0ivd2Z8l8ZU/ZydxOAeenPpX2P8Xvg5YfGjQn0XV9&#10;d17TNImieG6s9GvRbLdI2MrIdpY9OxHWvOvhT+xH4J+CHiGbU/BPiDxhoVtP5Pn6SmsmWzmEYYKG&#10;WRWbHzHo3YUAfQMbbs8YOeQcf0p9IBiloAKKKKACiiigAooooAKKKKACiiigAooooAKKKKACiiig&#10;AooooAKKKKACiiigAooooAKKKKACiiigAooooAKKKKACiiigAooooAKilPIGM57VLWbrV5Dp1jeX&#10;c+5Ybe3eWR1JBCqCev0z34otzaAfn1+2J8evhdrni7VfDV3Y6hfahZXDJLe6W8sIWeEKAGZSu/mR&#10;lAXd8yZYAAE/YPxQ+Llh8FvCNp5kbavrdxH5On6b5ojkuZFVSzMx+4i5DOxztDDuVU/kgNY06H4k&#10;ad4maPUptNl8Ttr72Rld5I7QXf2kxncMFjFjB6Esw4xX6LfDf4c3vxb8TJ8T/G95d2+kWjTG00G7&#10;kH2JFwiggZKGLEe87QoeQgnIRMfpucZXRwmHwrrP3eW7XVt7JHmU6kpTlbch+FvwPvvjV4p/4Wd8&#10;TIpmN0Vk03w/IWVIoR5g8uVWUEp84IUHBOSSwfYvoUfx8Tx54uuvCXwwhi1+fTpXt9S1uZXGm2DJ&#10;tzEJMfvXweinHv6eB/tAXXxT/ay8cWvw++GF8nhr4ZRQKPEOuxyGC5fczq0HDZKsmQqKvPzbm2ti&#10;vVdZ+MXw1/ZH8D6Z4F0Yzahf6fGI4tNsFMshYlw8s8hwqsWR2YE7yTkKc5r5GrCtXqxio3fSPSK8&#10;+x0K1OPkd38RPHHhX4D6HP4p8S3f2jVZVMcEKygz3srfdit4mfHb2A5NfKfw98Nav+3P8XL3xjrp&#10;uYvh9pjJZyaTeLticgEmKEqxDcn5pAepK/w1U8C/Cvxj+2d8TbLxf8QIZ5fAlk08IkjxbQ3MYAAi&#10;hRW3bd27c7ZYncARjA+//DfhnS/Cui22k6RZQ6dp1mojgtbeMJHGoHAUD/Oc96661SGUxdOm+atL&#10;draK7IXJ7WSvsHh3w7pvhXR7LStGsYdN0yzjEVva267Y0UdgK1e1CptHUn60122/l3r5S7+07+Z2&#10;+RWvhGwdZAGXZuZfVRnqMc9eh618Jfst6fofjj9qrxld6foNvZWWgm7uYri0h2orPcPCqnk4MgWS&#10;QAYwMjHFew/tv/FubwL8O49D026W31XXmMLTI6s8FsozKwRlblhiMNgBTJndnANz9if4Qy/D34Xy&#10;6/rFm9n4t8VOL7U0ZiRGgZzbxAZIAWN8kDHzO2QDkV9Nh+bAZbVrvR1NF+pwVLVasYLofQTYWPBL&#10;Lt/iz935T/T1r5X/AGc/HGlfFz4weItS0t1urfTpZrv/AFQVYVuHAhUEcFtqSE9eXr0D9qH4uWfw&#10;78Hf2PHe/Z9d8QpJa2e2J5GSMY86XCKcbVbAz/Ey8NyKj/ZA+Fa/Dn4U27zCRb3VGN0/mQRxOImJ&#10;aJCEJ4Cvn5sNzyB0rDDx+r4CpiJaOdkvPuaVHzVFGOx7mmdoycmnikC++aWvAOoWo5PvZwD069qk&#10;rM8Rai2k6HqN6uP9GtpJuf8AZRm/pVavRCeiufjz8YtUn+L/AO0xexWtvKur6vrqWEcLKUQOsyxR&#10;uu4nIIU5GeoOMV+ysONuAMAdB+Ffjx+yjps/xP8A2pPB9xNctERqc+suoBLYiZpsZOcDdgcdjX7D&#10;Q/Kp+pPNfbcVSjTqYfDxd1CnH72efg/e55eY52K5PYDJPp+FfL/7bf7Uk/wL8KtpXh+K3u/FF7at&#10;O5uCwSxtSGXz2K/xlxtRf4irnohB+nZG6Enocj26/wBK/M/VLay+NX7cFpZXcsN7Y6j4juFuYZV+&#10;0xeRpokje3fjChmtyyqc/wCscjAY142T4OOKqVJ1Phpxcn8tjprz5Ukj7q/Zx0vxPpXwU8KJ4y1G&#10;fU/E9xa/bL+a4Xa6SzMZjFjA4j8zyx7IK9H5y30pkWQi4UBTjGOnSph82c14VSfPNy7m6VomT4kk&#10;vbfQdSm05Fe/jtJXt0PRpAjbAf8AgWP1r8j/ANn28tfEH7Rfw6l1p4yy6vJJc+SwCm4YswViQcgO&#10;WH4V+wUse44HUDI9j2/rX5Y/tqfA3UfgD8XoPG+gRJZeE9c1JbqGe1wgsL8Ana4xxGzemOvWvsuH&#10;MRSi6+Eno6sbJ+ZwYim/dl2P1Oi5Xrn6Ujg9RyfXA6d6+av2df2y/D/xN8Do+uf8SnxHp6CK/tFU&#10;sGK4BkQZJ2n6nvXO/tEftE/EqLU7KH4Ut4Wh0UQPJea1rd6D1DBVWE7SpGAQxYjPBBrw/wCxsdCt&#10;9XqQcWur0VvU3+sQjE+hPiJ8UtJ+GVrpT6m6m71bUYNL0+1WRVa5uJXCqqlyBwCCeexqfXPGPhWe&#10;PVtN1TUdPmNrb51DTpZFdkikVgN8YJ3BtrDHNfGv7If7POu/ELxpZ/F34ia/q/ia+jbzrW+mvdsE&#10;8sfypiMIAY0y23ZhN244PNfeUVlbo0jeUm+QBHbaMsoyAD7DJ49zXPi8PTwlT2SndrdrYum3JX6H&#10;yx8Uvh6/7Lfwv8QeIfh5e21lpMZkuLnStbnmlTDqI4be0IP7n94yhVxjL9a+S/hf4c8W/Hrx9qHi&#10;a60zXfEEcG60ubuW7N2ltc3AdlHlyONkUaqCdhxuKnHXP1l/wUk13UdA+B2kyWSyPZS+ILRdTSIH&#10;5oRHM8W4joBOkDc8EpjuKt/8E87rSbj4Eyy6ZKhnl1m7lugZ1d/MMmwMyADZuSNcKR0xzzX2OW46&#10;eByqpi4QTnzJJtHHOClW9nLY4LTP2CfFPirWLLU/FPxIvNKsGh8u40nSbRNzAkboxKS20bVVc4JA&#10;HXgY+u/APw50L4b+H7fR9AtDZ2kQGTvLySt3eRzy7H1P4YrbS6hxkyRjcQo3MCefujnuRz+NStdR&#10;xK251QKMnJHygdzzXyeOzLF5jPmrzb8lovuOunSp0loidE2YHOPfmnDI+leT+M/2o/hl4CkCap4s&#10;smmKFxBZb7qTg4ORErbTn+8Rjg1U8M/Hy6+JOozWvg7wzfXlnBIqTa1dbEs1B5yjBiZDgjgYxXIs&#10;PWkuZxsjTnjJ7nslLWdof9oLYganJDLebjuNuCEA7AA+1aArnejsWLRRRSAKKKKACub+IWtWvh/w&#10;dreo3zL9jtLKWaZGYKHQI2VJOMZ+tdJXhf7aPiK58Ofs7+LpbW0+2STwJbBBGJCm9sFtpVs4HqPx&#10;rqwtN1sRTprq0iZO0WfB/wCwjJY69+09pSX9tJcrNb3t7YrdErJa7GymV6Zw3B96/WGPvX5wf8Ex&#10;/Atxc/Ejxp4luoZZbbTLWLS7eedBv80ks/rj5SowMdK/R6Loe/NfS8VVFPMnCL0ikjmwsWotklNZ&#10;utOppXdXyB1leY7gRnGV6++eK/JD4Q65qn7IXx2vNP1q3hvpfDd+dMvv9LXL2cqh0uFGCy7kmim2&#10;45VSuc1+uphB/LFfGv7Wn7EOsfE7x3L4++H+u2WjeIrq1jh1Gx1MOLa/aKORUlJQE+ZtMadCNqDi&#10;vpsixtDDVatLF6U6kbP1OSvByUZR3R9G/E74taJ8Lvh/r/im+limTS7bzmtUlUPNIQPKiB7FyVUH&#10;H8We1fBvh/4/fHz9sO+utF8OQ6XomjebFd+dpfmQva27742juJpGYNjD5VFBJTIIzXsHwe/Ya16P&#10;wBL4M+LOraL4h8OxzC5tbPS0nWVJepLzttMnBZfmUnB68DH1X4L+Hfh/wHpgstD06KwhCqjeWBlw&#10;owAx74H8z6ms41sFgOb2S56j+GT6fIa56iakYvwb+DuifBvwbb6Fo0e1M+bcTMSzTzHG9yT6kV8v&#10;/Gf9jTxp4Z+LCfE74N621rrLNI81jczfNGZCS4iLgr5RGAYzyOSDzX3AExnkkU1oQ2OTx0GeK8uj&#10;j8RRnOonfm3T2ZpKjGSSPzT+KPxoT9qTwHp2hajaWWj/ABT8M3zXMenyTfuZZEBjmAyuVYryBjuK&#10;6L9k/wDaysPBEknw+1XRrjT/ALHJLcyx3DKrwghc7Q7D5VOWIH97PevqD43fsg/Dv4531pqWrWVz&#10;o2v2shli1zQ5Ra3gYjGWfaQ/QfeB6V8+eM/2EfFsl60Z1Lw34705o/syXmvRzadqqQknMZuodxfj&#10;nOFzmvu8LmWUYjB/Ua0XCF27dn5M850atGo6kdUemftAftTeAv8AhAtZ0e1luNb1O5i8uC2ispfK&#10;dyhdWMrAR7QVHzbjgjjnBrhfAf7aGieH/hXpen+FtIvvEGsRSGyj060sp55Jp/mO1FVejZRgfu4f&#10;AyQcX/hz/wAE59C8P69pGqa1rerTpp8qSCwj1NpYJEXBWByyBigYA4GD8o565+wrPSbSyVRb28cA&#10;XgeWgXA9OB06V4mIxGVYSksNhouot9X1OmMatV889D558B+AfHHxujuNa+K9lN4d02Ur9j8LpcKz&#10;hRscPMUyFOcjZnIxyecD6Pt41hjCIAqLwqjoB6UR26xIFGcAY61Iq7elfM1sRPESvJJLolsdcY8o&#10;tFFFc5YUUUUAJnmvz6/4KeeLpW1zwZ4fDmSyitbnUp4AoLCRWWNGAI5+V5c4II4OfX9BSu6vm/8A&#10;aj/Yo8PftOa/ousaj4l1rw9dafC9o66aUMdxC7AsrKVJDcdQe/Q17OT4qlgsZCvV2RjVi5wsi3+w&#10;r8N2+HP7OehGTak/iBn150jIO0XIVowWydx8sR5PqSO1fQa96y/Cnhqy8H+GdJ0HTUMen6Xaw2Vu&#10;hxlY40VFHHsorW215uJrSxNedae8m2XCPLFI4/4l/CPwh8YNFi0nxjoNnr2nxTLOkN3EH2spBGD1&#10;GcDOMZrW8K+DtF8D6DaaJoGmQaRpNou2CztEEcaDOTgD3NbWKMVlzz5eTm07FWQ3bjNLj86Wo2fa&#10;xHsTUfCmOwMwj9hXk3x+/aG0L4G+HfMuJIdQ8R3f7rTtHEwR55CDhm6lIxjliOK87/aq/asufhbr&#10;Vh4I8MQmTxdqEfnGWWAvHDCQcFR/EzYIHpjkGvmf4P8AwH8fftPXmu6nrban4X0S4bnWtXQy3Fzc&#10;biGEcRZcLjAzjaeeDivpsvyqjKksZjpWpdur8reZw1KzvyQWpo6PaeP/ANubxo32q6/sXTNGPl3l&#10;1YTTraKsirmKMMcOeuTg5GOfT7k+DfwV0H4M+GU0zSDJdXLKgutSuUQXFyVBC+YVUZC5bAPTcfWt&#10;r4c/D7SPhv4TsdC0i1ht4bWFIneKJYzM6qAZGC/xHFdOvGa58yzJ4t+xw65KMdl/n3NKNBQXM9WC&#10;RhOAMDsPSvin/gpl4k/sbS/hvazC2lsrjUrmea3uIyS/lQ5XDAjGGZT9QpGMV9rt8uMda/Pn/gqp&#10;4+0mZvh34JSFLvXVu5NckZfv29sqtAqH0E0jMM+sFa8OpyzWhpfUuv70Gje/4Jr+A9O/sXxF4tn1&#10;G1vNZlvZ7eO1iIL2cStsLckkB9gI4xgD6V90R/dPGMnOK/P7/glJ4ZS70/4i+NjO2brUo9Dit2gA&#10;wkCCXeJB1BM5XH+xnvX6AQ/d75/2uv40uIJ+0zOs73VycPFRppIkqveWcF9DJDcRLNFIhR45AGVl&#10;PUEHgj61YpK+eOkxtH8I6L4eG3SdIsdMXbtxZ26RYGc4+UCvLPjH+x/8Mfjj4gg1zxLoUraxEAhv&#10;rG6ktpJEH8D7Thhyeozz1r2zFG2tKdatSlzwm0+9yHCLVrHH+CfhL4Q+G+m2Nj4a8P2Oj21lGY4F&#10;t4V3KpxnLkFiT6kk811kcYUdc9qft96XbWcpTqS5pt39SklFWQirt75qhreiWPiHTLzTdTto77T7&#10;yF7e4tZ0DxyxsMMrA9QQSPxrQxSFcnOaW2wPXdHzVp//AAT4+EGj+MX8Q6dYavp7ySPJJp9tqsyW&#10;jb92V8vOdoLZCg4GB24r2LQvg34K8NzLNp/hnTYJ1dpFm+zKZAzHJO4jPJrs9vvS7ec11yxuKlHk&#10;lUdl5mapQjqkQR2scMYSMbFGMKvAGPQdvwqSFdq4znmnbaVVC9K5Nbmvkhay9a8O6X4iEK6pptpq&#10;ccLiWJbyBZRG4zhlDA4PJ5HPNalJt5zTu1sBF5ffoe+P8/WnxqFU47nNLtpalK2gxaKKKoQUUUhN&#10;AC0UgpaACiiigAooooAKKKKACiiigAooooAKKKKACiiigAooooAKKKKACiiigAoqKWRl4UZNYdv4&#10;40u58WS+G0vIm1mK1F69snzbYi2wEnsS3Y88fjRFOV7LYTaR0NI1NVjjnrmnUt9RkcsYmQqw3KwI&#10;KnoRXzn8bvgXaaE134v8F6HLHq0k0FxeQ6XJ5XMRysqxjgtjg+1fSGKa0e7PJHBFdOGxE8NV9pH7&#10;iJQjNanmHwL+OXh743eGJ7zRbqM3mnz/AGXUrTndbzY+6R2z1/OvT4s7cng+leSW/wAAdP8ACPxK&#10;vvGnhC8fw/PqRV9W023jT7NelQRvK7chsdwe1eoaXqltqULvbyrIEfy3CnOxgAdp98EfnSrqEp89&#10;PYcbpWZeopBnvS1gUFFFFABRRRQAUUUmaAFoppJ7UopX1sAtFFFM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8L/bZ1TUNJ/Zn8cy6XrNroN4bHZ9svIvM&#10;QRs6pIAPUqxUHtnPavdK8H/bY1yz0f8AZv8AHa3t5Z2Sz6c0MZvpI40mdj/qkMhALkA4C7m/2ScA&#10;9uBip4ulF7OS/Mifws/N39n3wCnxC+N3w68O2OpLp+nyTrJNNGm7zooopZnjAcMoEiwsuCCMNyDt&#10;r9A/2qtd1r4V/D7wzaeENCuJtHikWxktrG2aaO3hERjiVo1+Zkz5a49dvPBz8T/8E/IJvHH7V2lX&#10;267tING0e51CRUtvMimnkRYFRpB8qgK8sitgZ2FedwJ/WeOFJI8YOwHADD06Hn6Zr7zivMnDOIuC&#10;vGmkkntsc1Oj7r1sz88PBvxE+PfiC6bwt4W8Aapp1hO89tc393p0+nyo6uymaS9kKJkHK4jQk7eh&#10;BFei/DT/AIJ9ra6lYa5468W6hq2oRzrdXVpDIZTNMuP9ZdyKJZFOBkYXPPOMAfZq24Tozdc9aBbq&#10;OnH4Cvl6+d4mo5So2g5b2W5UcOl8UrkFrYwWcMccCLEkYCqqjsO2asxqFBA9aXbS185re/fc6lor&#10;IWq91IsEcksjbI0QszHoFHJP6VYrL8QRyXWl31vEjSSyW0ioi4G4kEYzkY+vQd6tWbSYH52+NJl/&#10;aU/a+fTLS48zw/clbNtQUNk6fHEJZFRlIKbtzqN4Iyx5PzBfePjt+3V4a+B/ja08FWGk/wBu6h9m&#10;aW5nt7uKO004gMEicgli5KcptXarIc88fn9ofibxv4T8fan4U8MaF4guviQscuj3FnbQSNfRQkhd&#10;zK6sqfJsYyLhcENuAxj7C+BP/BNjSNF16w8UfEi6GtT2sVu1p4bttyWltIqnL3D7v37gn7owuV6M&#10;On6NmtLBUVQ9rU5qcI2UV1737Hl0uaU5WWrOj+E/gLXf2hPiUfiL4vttW0nR7Uxi00rUrMwGVlYS&#10;J5YfkRq2GDDOc8EdvsaFQqnByMmo4IVWPYPlC/KFXgAdh7cYqcDHfNfEYzGTxk02rRWiXRI7aNFU&#10;VZC0UUV55uFeV/tQ+Jr/AMG/ALx3rGmRLNe2+lS+WrRPICWwp+VCGPDHpXqlQ3NpFeRyRzIJI5FK&#10;OrDhlIIIPtzWlOXJOMn0YnqrH5UfsFa/baD8bmn0XSLjxPqmp6ZHbQRQbVXT4d4M1xO/IQfKFHQt&#10;yMd6/ViJdq4ySemT1Pua4j4Z/AvwJ8HYr+Pwb4bs9A+3y+ddPbA75myT8zEkkZJ46V3SoFXA9c16&#10;ebY9ZlX9uoculvuMaNP2asUNXe4Fhci0Ma3RibymmGUDY4JGRkfj+Ir8ovgPo/j3xJ+0HpWl22ka&#10;p4b8Y6dcXR1K8vtG+Sz82FllvJAcBtwmYKC4JMwxur9aXt1k7sPoabHaLHjDN6nnr6Z9eOKrLs0q&#10;5bGtCnFNVFYKlJVGr7Gd4V0G28L+HdP0azMjWunwR2sbSnLsqIFBY4GTgDnHNa60yGFYYwi8KPYD&#10;+VP6V4xstFYGUN1rnPHfgDw/8SvD8+g+KNKh1rR58GW0uBlHI5B45BB9DXSU1l3dyKak4u63B2e5&#10;8lX3/BNX4Wrrtlqmgap4n8IzW8hdho2oIokySdreZE+R2+gr2nwb8APC/hG8tb5VudSvbVDHDcX7&#10;IzoD1PyqoyfXGa9M2DvzRtrteYYuUXGVRu/dkezp3vYjEKqeOvr/AJ+lOVAF49c07bSgYrzrXX5m&#10;nkcZ8XPhfoPxo+H+seC/E1vJc6LqsSxzLBKY5EKurpIjdmR0Rh1GV5BHB+KdJ/4J6+P/AIZ+MrPU&#10;fDXjXSfEFk8k6XbalFPpt4kThQgSaIuHLBVSQAIGXIPbH6EMm7vimeQu3GSB/snHQ5HSvTwmYYnA&#10;pxpS0fToZTpRqavc+btJ/ZOmW5eKbxHc6Zof2fyYdJ0xleJJBGqxyb5Y2bKgYABwMD3rN0v/AIJ7&#10;eAbe4W51DXfE+r3eATJcagkTBs5JDxRo4ySeN2PavqZYwoIBNG0VdTM8XUd3L8g9lG3Kzznw3+z/&#10;AOA/C8y3EGiLfXaxCEXOqzyX0iqDnCmZn28/3cV39vaw20KxwxrEi8KqAAD6AVY20m2vNnUq1HeU&#10;rlxjGOyEUBFxkke5zThRtoxikULRRRQAUUUUAFeefHr4R2vxy+F2ueDbvUJtLi1KJVW8t1DvCwbI&#10;baeGHHQ16HTWUNn3qoylTkpx3Qmr6Hin7LP7Mun/ALMvgq80W012/wDEVxfXAuri8vVEYLBQoCRg&#10;nYuB0ya9qjXaoAOcDHNKsYUYB4pQMU6lSdaftajvJ7ijFRVkLRRRUFBTGjDMG5zgjj3/AP1U+kpN&#10;XAYsYXdgYDHJwMU9eBSbfelAxR12AWiiimA0qG5NN8sKTgYz1x3qSmtmgBNopVxzikGfWo5p/Kz9&#10;0ADJY9B9alK+tgJs0V8gXv8AwUJ8O+LjNbeBtO1OWaDUJrVr/VNP22M0EeR58UolG5XYEJ3O0hgm&#10;VJ95+AHxVPxk+Gtn4jkS1inae4tJktHdkEkMrRE4dVZd23dtOcBhy3U+pWy/E0KEcTUjaMtjJVIy&#10;lyo9HopB3pa801CiiigApu0bg3enUhNACKoQYFOpu6lFK6AWiimsxHtTAdTWXLc88U0SdORn0pyk&#10;tnPrSauBwnjj4H+CviN4k0fX/EWhRajrGkB1srtpHR4g33h8rAHPvmu0t7OK2hSGIeXEihFQHooA&#10;AH6VYK5pNtW5zklFvRCshANoxminbaCKj4SiKVTncD06j/P1P5CvyY/b8+y65+1D4jlW9vL690yy&#10;g0+a2mMaraRfZo7hBCAATGPtDuzOcBt+D/CP1mmkKfwkjHOAT3x2FfjH+1Z4F8V+Ff2ivF+g32iX&#10;es6x4j1u6v8ARprWF3N5HcurW8aysrfOkZaLbwo8onnPH2vCNWjh8f7au0koy37nLXT5dD76/wCC&#10;bnw3s/Av7Mei6hAbo3niOZ9XunuAVDb8LFtUjGBEsYyOpGc19UL0rhfgj4Kufhx8JPCHhW9uzf3u&#10;j6VbWVxdlnbzpEiVWf5zuAJBIDcgcdq7pa+UxVZ4jEVKj6tm8VaKFooormKCiiigAooooAKKKKAC&#10;iiigAooooAKKKKACikpCxzxQA6ionl2dSOnTPNMa5CnBODnA46n29aPUV0WKTFRrNu6bT26/5709&#10;TnNK4xaWiimAUUUUAFFFFABRRSFsUgFopu40K26i6vYB1FFFMAooppJzQA6iuf1nx1oPh/VE07Ud&#10;b02wv2t2uxa3V3HFKYFYK0oRjkorMgLYwNw57V454i/bi+Gnhfx4PDV9dagIl08ajNrUdkzWUKEn&#10;apOfMLYG75UK4I5zkDopYetX1pwb9ERKcY7s+g6K8j8P/tW/CzxU1smk+L7XUZLhdwFvbzN5YwDu&#10;kOzEa8/efaPfitSb9or4cW99DZv4x0ozTFViZJg0cpPQJIMqxz2Uk1UsLiIfFTa+TBVIvZnpFFcd&#10;qnxe8FaJex2mpeMPD+nXMnKQ3epwRSMMZJCs4NLoXxc8F+JtSOn6T4w0DU78DcbWz1OGaXb67Vck&#10;fiKx9nPX3Xp5FKSeqZ2FJUMV0k65jdJB/ssDUm7rxWb8xnC/HHx3J8NfhZ4n8SW6Qy3enafLcQRT&#10;vtR5Ap2Anrjdj+hFfLn/AAT51hfFHjT4paydSXU7qQadHI7OZZc/vwzl2YsQdqj/ALZ16b+39dXs&#10;P7O2oQ2t4bKG61PTbe6kWOUkwvewhgHjdSnYknIKhlwCwI8s/wCCbtxGuqfEu1a2eCdpbK7jfcjR&#10;SRsJowUJHmnBibOcqdykYJavr8JRh/YWIxDXvcyRwTc/bpLY+4lOR+lPHeo4z8v9PSpBXx8drs7x&#10;aKKTmmAjLu5zg1XttPis5ZXhHlCV/MdUAAZsAbjx1wB+VWaBRcApaK8X/aj/AGhbj9nXwroWr22g&#10;R+IG1PVU0545btrdbdDFLI02VikL7RFjywATuyD8prSnTlVkoQWrE2oq7PaKK4f4RfFK0+L3gOw8&#10;T2NrJZQXUk0PkTSI5WSKZ4ZAHQlXXdGxDA8gjIByB2obIPPepnGVOThJaoa1SY+imbjxyKXcefSs&#10;+ZDFz271y3xH+Jfhv4TeF7zxJ4t1i30LQ7QL515ck7QScAADJYk9gMntmujlm8vuB36E8e+On1r8&#10;8/2k/jN4Y/aK+Ii/DCe1utS0qPUYrfT7rTleUS3WSGkA2DcE6EZK8cg16eAwUsfU5U7Jat+hlUqK&#10;mrn354c8T6Z4t0Sy1fR7yLUNNvIlnguIGDLIh6Ef545HUVqp3r5M+C3wR+N/wdutN0DT/GugXPgX&#10;TVMNpp90rSt5e4u2UW3Rw2X4/f4HTGK+r7NXW3QSENIB8xAwM/Qk4/OuevSjTm+SV0EZuXQmooor&#10;mNAooooAKKKKACiiigAoprMVPt1rwTx9+2f4H+HvxM1DwVe2+p3d/p0MUt7dWiW5ht2kDFUIeZZC&#10;2Bn5UYY71tRo1K8uSlG7JlJRV2e+0V43qX7Xnwh0XTdEvdR+IXh21i1aVIINuoxzASM6xlC0RYDa&#10;7AMxwqgMSQEYj2GJy65qJQlB2krDTvqh9FFFQMKKKKACiiigAooooAKKKKACiiigAooooAKKKKAC&#10;iiigAooooAKKKKACiiigAooooAKKKKACiiigAooooAKKKKACiiigAooooAKKKKACiiigAooooAKK&#10;KKACiiigAooooAKKKKACiiigAooooAKKKKACiiigAooooAKKKKACiiigAooooAKKKKACiiigAooo&#10;oAKKKKACiiigAooooAKKKKACiiigAooooAKKKKACiiigAooooAKKKKACiiigAooooAKazfNinU0r&#10;k5oGI0m3pycEivz6/wCCgXxOsfGUGs+Eo7W7ku9DuYrRo9y+SryIkzXHOMMseUHJ++2VNfoHJnke&#10;o478/Svx6/bZ1i58B/tIePYfEVobaPUJoL/TpJo3ZL2MwrGjAZKKqsJQXyG5xg8Y+v4Vjhv7RjLF&#10;Oyim/uOTEOSjoe7f8EsPA5GsfEjxYsUw091tNLtJJZVcPKDJNcR4K7vlzDhicHc3HcfohCoVcDnn&#10;rjFfNf7AfwX1L4R/Ae1k15JYfEPiK5bWLy1mBV7QOiLFAwPIKxopKkAqzMpyVyfpZV25715Oc4lY&#10;rMa1WDvFvQ2p/BqOooorxjQKKTmjmgBajkjEh5HPr/Kn5+lFICAWsfUjcc5Gex9jT1t02jgdc9B+&#10;P51JtoAxR2uLbYFXaMZJ+tLRRTGFFFFABRRRQAUUUUAFFFFABRRRQAUUUUAFFFFABRRUM0xjbtt4&#10;HOe/H484oAmor5t0v9o/xdrP7UUngqPSNJsvAUMU1sbycSyalPdx4DOqxsUjhDusf7xVyVYhvmVT&#10;9HxOZFya2q0alDl9orc2qJjJSV0PooorEoKKKTmgBaKTNAzSAWiiuU8afEnR/Auo6FZanOY59Zux&#10;ZWwVd2JCrMGbnhPlOW6Dj1q4xlN2iribtudXRUauTz1HWnioTuMWiiimAUUUUAFFFJQAtFNYmhTS&#10;AdRRRTAKKKQ5oAWo3YK1Oya4n4gXfjeOGdPCVnpck3kFo579mbEgzhTGCuQeOd471VODqvlTS9dC&#10;ZS5Vc7JpOQFwffBrmfiR4uHgnwPruuuit9gs5J1RzgM4B2rnpktgdR161+fvjz4b/tZePNSTxXqX&#10;9qaZ4q0mVprHTdD1OG2gW3JwzRqJHikbg/JK+72ORS/Ez9s3xPb6LpHhT4jeC9e0lryIx3c2qaO9&#10;rFqBjxuaMSrHuALRltuRk5xjG76nB5DPFYinCnVjK72T1OOriOWLujxTw9odx4L0fUNU0LWIbDTP&#10;D2mtDHp1zbr/AKRfG2aKOF9hKswdTIHbILtGCOef1S/Z7+FVt8FPhH4f8H217dal9gjd5ry7G2Se&#10;eWRpppCuSEDSSOwUEhQcdq+Kv2T7XR/iH8RtPstD8RyaTp8Wp3PijUNLt0mha/YCNI7eNpNpEKPI&#10;kjqAwG1FOGYkfopan5CM/wAR7Y+v6/5716nF2Ln7eGCasorYjBxvFzZNS0lFfAHoi0UVHJIVJAGT&#10;SeiuA4nH0qKSZVP3x0/D868X+MX7Wngn4QzXVjd332zV4ojILW3XcR15PIyARztyR6c18veJvFvx&#10;L+JnhO68f6/q0Ph7wWlv5tjqF3cmG2fzH2hUhDLk8BcyEZLgDlgK93C5TVxFpVZKnF9X19Ec9Sso&#10;aR1Z9i61+0X8M/C/iZvDus/EDwvpevRyRwyaZeavDHcRu6F1UoW3AkDowU8j+8ue803VIdWsba8s&#10;5orq1uI1mint3WRHQgFWDBsEEcgjIr8YPjV+zHrnwI1a11DX9Q8O+LLfWnzcy6bBKTbSSZwrBkZT&#10;GcgDJBxxgZOfp7/gmBqPjLTNe8aeFG0a4svh3BBHqVqZymLG+aQxtHECSzJIsbtx8q+X0BY57sXk&#10;XscH9epVVKCdtrFRqqW+5+hyNuGeOvY5FNk6jt3yelCMdvTHPT0ofn/PWvlL2VzY8F8e/tAn4W+M&#10;NPtNfkaYavrSaVYaXp9v50zRsvEp5GMEjJzjBHFe9QtuU9ODj5Tmvzc/aa8UQ+Hf2qpIxLc6pqVx&#10;qGlqYZlMkdtD5sWdiqBtJUnJzk/Tiv0htyBHnJIPPzZB6enavoM0wUcJSw81vONzjoTc5zuTUUws&#10;eo6Ubq+e5ldo7B9JSbqKL9hgVBYHuOKqppttHcPcLEizuio0oUb2UFiAT1IBdiB0BY+tWufaj60E&#10;+oyGFYlIXIBJb8zk/rUgpjPt5JwP73YUqsTnPUHmhDH0UnNQ3F1HaxtJLIscSjLO5ACj1JJp9bAT&#10;0VVtb1Ly2SeGSOaKQZV4mDKR7Edasqc5oDpcWiimkmgB1Ic9qy9e8RWXhfSL7VdVuorHTbG2lu7q&#10;5lOEhhjXc8jHsqqCT/nPkvwi/aa8G/GrTvEHi/w5rcb+GLG6/sqK4uT5Ku0aLI8xD4KAiUYUjO1A&#10;x+9tGkYSqO0FcUmo7nthkCqSeMDPzcUI/mLuHTt3Br4n/aE/bY8UeH/DmsJ4BTQJdSt5VAvEkkv1&#10;jhLEebgKilsY+UBwMHORzXKfsj/tu/Ev4l/ErTvD3ieTw94i8PXCSCXVdOs5IL2CUcDzArmILkf3&#10;R1617TyXGRo+3cVb1VzOFWM1dH6Cq26lqOOTeueD7jvxTue3SvCNR1NZvmxS81S1PU4NJtpru6mj&#10;t7aFC8s0rBVRR3JqHdrQCvr/AIjsfDOnS6hqd1DZWUK5knuGCInpkn344yea8j1/9rbwRp2tS6Tp&#10;95NrmqRRzTDT9GtJtRuJkjyrFUtlkK/Nt+/tJGSARgn4J/am/a8b40eMkh0bXJNA8G20osrW+MzJ&#10;A26ZP9PlKDcY8AfLhmC5VU3M4r7u/Zx/Zp8GfBvS01fRr0+J9b1S3V5PEl0IJJJIpBHIywsijbAz&#10;Ikix5cA7cEgCvq8RlVPK8NTqYxNzmrqPl5s4o1KlSdorQh+JMnif4ueHrXSo/C+t+H7G5eGcXk+o&#10;mxcHcT5TLA7TbgAdwZQnTDnmvl34kf8ABPH4ofEi8jtLrxL4Yi0KGW5uo4biW5uTJIxUR749i4+V&#10;VDP5rNgcA4Ar9Epru3t1Te8Y7qcjGSONo9SN2Mdea+Zvjt+2d4M8L6XqOjaZrEc+pTR/Zo3tZXkl&#10;3uWTEYhyysCpyzMhQjI3HAOeAxGMqP2WFprlvrdXS9WyJxhD3nLU4D9lnVPE37PWvWvwbYJr+laf&#10;c/6VcSM0KackxZgY2bPmqWzgZyPWvuSFtwPIznkZ6V8c/sy/CXxn4v1N/FHjTQR4N8Lo0cul6FIr&#10;Le3LIMCe53fOu7rtcBxgbq+x4uFxzgdMnPb171jnUqEsQvYtNpa22ub0FLlux9FFFeCdIUUUUAFF&#10;FRyOyt8oB46epoAczbfYVy/i74keF/Aqyy+Idf0zRhFCZ2W9u442KZxkKWyeh7cmofiV8TtE+FHh&#10;m51/xBcvb2MPy4ghaWSRjnaiKo5Jwfb1IFfHnhXxl4j/AGyPiZqj6d4O8N2PgzS7tLa+vdagW/kD&#10;Jh1jBWQAyNvyF4CZ+YNkE+pg8F7de1rNxprr38kYzqqL5Vud7o/7fVvqW65n+HusafpZ8wQ3tzf2&#10;iJc4k2p5e6QfeUbsuVA45Jr334Q/GDw/8bPCK+I/DM002mtcPbB54inzoRuAOSGAzjcpKkg4NeG3&#10;HwP+FPhHU7/T/DngzRfF3jZ7d5Rptx9mSIKZTuLxkeWMHd82xm4xngV7L8K/CuqeBdBu31zUbZzI&#10;3mLZ2ICWdjCAAqpuA6AZJ4HsK68dDL1TTwcZRfm738zKjOo2+c9EVtwz706vmzUv21tAm+J1h4W8&#10;LaYfEultKYtQ8Sw3IWxtXyPkQhW85sZ4XA4xmvo+FmdctgH07j2PvXk1sPVoJOrFq+1+pvCpGp8L&#10;JKa1OpK5TQ8Y+Lv7K3g74zfETQfGGvG6TUdItmtEjtxB5d1CS58uYSRMWUFyw2lSCSQRk58p8Yf8&#10;E8tF8TatBcQ+ONdsbdlgjmt0jhVSqAKwRYkjjj3RjH3CN3OOoP14ybu9MMQ75PevTw+ZYvB/wKjj&#10;6GUqMJ/EfE91/wAEzdNsda+2+Hfid4l0RA5ePdHFLNECo3LHKuwryDjggA9+teJftGfAB/hbr8ug&#10;2nxm8U6011ateT6XqkzTLFGMBXciZc7sEDC8kfhX6g8RH6D06f56V+Uf7UHi4/EH9orxHNqOoXmk&#10;eH3ubfQLZo1ebJ3KjyokiqpLFCMYYA85Oa+04dzHMMZi5Sq1W4wi27+R5+KpKnH92tTovhX+xj42&#10;+IWlvd3GuyeF0jC21ot14ZN1JcW7Lks5kaALnPHzN+Oa9E0H/gmlfTXi3WreLtF+yxxmOPTl8KDa&#10;jYwJEYXh59unHQV9y+FtMi0vw5ptjH5gjtbeOJVlUK4AQABgOjYxnHfNa0cSqvGfrnnpXh4vibMK&#10;9WTjOy8kv8jpp4dKKbZ86fs0/seWP7PWrXOpnxRe65fyw+R5SRm3tAMk7vJLv8/ONwYDAHyjGT9F&#10;oNox/OnLGFAA4A7UjDaOK+arVqlefPUd2dkVZWPmb/gof4ln8O/s2arHa3cdpd6je2dpFuHzu3np&#10;IQhzgMFjZuQeFOOcEeb/APBMpr6fw78QPMkv7zTLfUreyglubgyW5dYd8qRrt+XHnL1Y5BTAHU6X&#10;/BTi6t5/AXgbT5ZoZ3Gt/bTpqjNwypDIguAQ2RFE8se/5DkyINykgP41+xz+054E/Zo+FuraR4hX&#10;Ur7WdU1241cwabaRzNbWhht4Y3bMgJ/1ORGP3mMnZj5j93Qw9Wpw24UYtuU7uxwSmvb69D9Jr7VI&#10;NMhWS8uYLaEkIZJ5Ag3E8AZOOeR9RVu1lM0W446nGM4x2/TFfCPjDx94i+PHgm9+I/jrQda8EfDH&#10;Q0ivLTTY4Wlurks2BOEKAudjo4bbtVSwGSGY+lfsPftBaV8VbXxP4a0ax1O10zw+0D2cmsTPJdyw&#10;yrnc5d2b7wbaAqqFwAOK+VqZe6eG9te7Wj8vmawxClLlPqqobicQ5JYLhdxLEYAHU9elSK26vHv2&#10;tPFtx4O+BPie8tjdJNLB9mSazlWOSMucZBJHOM8V5+HpvEVY0o7ydjolLli2Vbf9pa18QfGi2+H3&#10;hvR5tVmiMjalqMj7baCJU3K6OgctliF+YKM8bs17TC25c5Vvdeh4618Rf8E8NHuNW1Hx14lvbyW8&#10;nU2+nwvM25zGF35bDEA5AyAB+tfbkH3TjkZOK7czw8cFiXho9NH6mVGcpx5pEtfM/wDwUKt7GP8A&#10;Zp13VrnTotRvNKurC6sw5O6OQ3cUW4YZSRtlYEZ6MetfTFeFftvaZbap+y98QI7yLzreGwF0yBwu&#10;fKkSUdQR1Qe/pissC3HFUmv5l+ZdT4Geef8ABPXxLa6p4G8S6VZSoINL1BQbeONVQNLEJTID5Su2&#10;SxXMhZvkxnAUV9XszJwAvPTn8/yr8/8A/gm/fW+k+NvG2k5mllvrCC6tpkIEQhgkZDvw+95CbheS&#10;pOEwXwVA6T4p/toaV8T9c134ZeH7HxLpX2q4u9At9atoofJvrpJWiKxzq7bYm2jDKrO3mAYQqA/0&#10;mc5dUrZviKdFe6ndvsrLVnPTqctJN7o9i+IX7Xej+EbzV7aw00366VcpbXV7dTrb2gO1Xl2SHO/Y&#10;rYwBy4KjkV7tZ3gvLWG5TBilUOpUkggjjHFfCvjbQbL9mHwtZNr8L69qk1gzabBIkc0Umo7w3G9c&#10;DDAPufjrnGefVdP/AG3vDMltp+jWuh69rPi4aUb+90zT7FtlmEjy/mSyBF2ggjcuVPbNYY7Ko+yh&#10;LAQc49ZdG/0HSrS1Ux/7bX7Q8vwi8CxaVomp/wBneLNY3RwTrbSzCCNVzIw8vlHwTtbB6HIrzH/g&#10;nn8HZNU+3/FfWYWnh1EeXo/21TJN1zJc7nycuc4OfX8PDfhVY6v+1x+0U0V/rGoDQru6/wCEgvFt&#10;rhxFBAuAlupbnaSGABGMlvrX6oWUUVjaQ20EYit40VI1UY2KBgD8ABW+Yf8ACPhVgIr95NJy7+SM&#10;6N6svaS2LKxgc9ewzzinj5Aefc965Txb8T/Dnge2M+r6pDajJATlnLAAkBVBOcMOo784r5k8Qftu&#10;T+K7HV/+EBSzujYyAPdzMqw24wpBnkZxEBy/SQH5cAE8V4OEyzF4xXhCyXV6I3lXpw0ufZAz3pa5&#10;n4c6trOueB9F1LxBDY2+sXlqk9xHpsrSW6lhkBGYAkbSOcdc44rpFLc5ry37ra7G9x1FJzRSGLRR&#10;RTAKKKKAGSKGznkYr4A/an/Yb+IPx0/aYvNa8P6va+F/BmoaXbLqGpXEhkL3CysrolumCzeWISGY&#10;gAjhutfoCV3demMUxoVLBuh6f5/z2rqw+Jq4WftKLs9iZRUlZninwY/ZV8HfCr4cp4VvIX8YtLb/&#10;AGbUb7xDm7N6CVZgYpNyJHlV/dqMHy0LbmG6vbI1CqcdzmlVdox1+tOrGdSpVk5VHdsFFR2Ciiis&#10;ygooooAKKKKACiiigAooooAKKKKACiiigAooooAKKKKACiiigAooooAKKKKACiiigAooooAKKKKA&#10;CiiigAooooAKKKKACiiigAooooAKKKKACiiigAooooAKKKKACiiigAooooAKKKKACiiigAooooAK&#10;KKKACiiigAooooAKKKKACiiigAooooAKKKKACiiigAooooAKKKKACiiigAooooAKKKKACiiigAoo&#10;ooAKKKKACiiigAooooAKKKKACiiigAooooAay7sVRvtFsNQe1a5s4ZzaTLcW7PGCYZACA6HGVOCR&#10;kdmI6GtCkxzmjXoAyNQg4JPJPJz1OaeKNtFTaz0AWk/ipaaW+aqAazYbB6YyKy9S8UaZpF3aWt9q&#10;NpaXN4/l28U86RtK2M7VVjknHYAmtCZtwKZ2kjqMZHof518NfDP7V8ctag1O6n+3aqr3pjivJdqy&#10;vGSgDnafl4A+RcgCvTwGChilOU52UdzGrU9nZLdn3PbzpcRh0O5T0PrUorzr4A+Arv4b/C7SNE1C&#10;0sLHUY/MluYNMlklt1kZyfleQBjxjqB9K9FWvPlFRk1F3Rqr9RaKjeQq2Mcdsck1n6r4hsdGNsLy&#10;7htjczLbw72+/I3QD8jUpOWiGalFRW8wuIkkVlZGAYFeRgj1qQUALRRRSAKKKKACiiigAooooAKK&#10;Kbzn2oAdRSZoXPegBaKKKACo5EDdc4x2OKkpKTA8c8cfs6eGNe8bf8Jra29zp3iNYJI5ZLKRVS5D&#10;BVLOrqVDhV2+Yu1irMpJGMP+FnxH8XrqV14b8e+FbzRZbUA2niSWe2a01NCSF4jc+VLxyhHoeM4r&#10;14x7ucmop7GG5TZIu5dwb3yOhzXY8TUqU1SrPmts+qM401GXMiSGTzFJ6jPB9R+dSUirtz70tcho&#10;FI1LTGPzY9qmWwHLfEj4neHPhL4buPEHivU10nR7fHmXLRSS7c/7KKzfpW9ourWuvaVaajYzC4sr&#10;uJLiCZQQHjdQysM88gjrXxj+394s1a/0+bw/ot3pqyJb7Jra/AYusp2ZVWHJBI5zivrX4Z6Fc+Fv&#10;h74a0e92i70/Tba0l8sALvjiVGIx2JUkfWvWxOA+rYejWk9Z6mEanNNpdDpq+Dv+Cik1pN8VPhNB&#10;dXUlsVg1BF8uR41KSvbI5dlB4GEIGOxwetfeP0r88P8AgppfW2k/E74dXj2kcky2F7KJICZLiRYn&#10;iYq8YU7Y13khsjcWYfw16vDNOFXNKUKi0d/yM8VJxp3Xc+6fhp4lPjP4e+GtfPB1TTba+5/6axK4&#10;7D+96V01eL/scrcf8Mz/AA/a5ihhdtOBj8jOxot7eU4yc/NHsP417QK+dxEVTrzgujf5nRBuUUxa&#10;KKSsCxaKYzEEAdSCaY0jK3O0DjG7gfnQBNTT96gNn/PSs3Xtes/Dem3Wp6neW+n6daxPPPdXUgSO&#10;JFVmZ2J7AKSf/rUt9lcPNlq8ufsq72XKDlmzjAAzn07dSQKLK6W6hSRGV1flWjO5SOxB7jHfvX59&#10;+Nf2hPEn7Q3ii+fT9O1T/hW9rbtcWWm2lg0r3SxB3e9vB2g+T5Ym+9+7yu5gK1v+CcHxi13xt40+&#10;IOl6zPd3Fvc29nqunoLTy7aCMl1bLgYDuGj2gfeEUhz8tfT1chrUMFLFVJaxtePVJ7XOOGKU6nIj&#10;72Rtw96dUUJxGBnOOM0rOVPbH618xfS52ElRyNtbpn6Vyei/Fbwv4g8U6h4bstbtJtdsPmuLAlkl&#10;Vem4BgNwz3GRUnxK8ZL4B8B6/wCJJbdZ10uzkujAzhQ+1SQC3YZ71fJJzVO1np+JLlZXR0wk3DOD&#10;nPIyMj680it5nIK46jH/AOuvyh8L/tW/E/4javN4g17Xb7ccT2Ok+H5vIsbcA/KhK7hIeRncxY59&#10;MV+oHgWe9vfCulXuqOJNQuLWKachDGAzICQFJJGPevZzDJ62W04VK7XvfMxp11UdkbrKAccc9c+n&#10;rX5wf8FHPiNqdn8RJdCuCqWNvowmtrUzMUZXaQTzOgba4KrGoUrlfmI+9x9/+PvHGl/D3wzfeINa&#10;vo7DS7OPfLLJ0ySAqgDlmJIAUckkDjNfkB8efFF98YvjZq/iG+0Zre41fUrOzttBuJdl1HbqYwsL&#10;sxCo8m4MVB4MoByVNe7wlSqfWpYqO0It3+WhjiWmuU9C039mz4wfBfwtpXjnQlvtdv7u1S+tJ/Cs&#10;s8l3byzoCYZYdvMYCojE/JtyPlKqR94/Aj4wfET4nRCbX/hnc+DbaOaSC4k1a4khmEiBQxSB4wWj&#10;Y5KurFcHAJIJPtUUQZQSWbuGP0647VOkYVcAnpjrXiZhnFbMpc2JipSWlzanR9m7qQqnK9KdSAYp&#10;M4avBOgUnFeI/tX/ABcb4U/DgzWV01jrOqSfY7O5VI2MORlnxJ8pwP517RPMIVZ3YJGo3MzHAUDk&#10;kn0r8yvjx4xg/aS/aSsfCcKyXuly366VC0M3lrIgyzlW8zB684wcV9BkuDji8Q5VNIU1zS9F0ObE&#10;VPZpJbs7/wDZB/Zmh+KVjb/Ebx7qGp65ZJfyXGjaTfIYUDLgfanIwSS24AKQpCjO6vvRbdDGB1UD&#10;A6D8sdPwrI8F+E9N8EeFdN0HSbeO10/T4Vt4oYiSqgD3JPXPUmtxVAz9a4cwxtTH4h1JO0V8K7Lo&#10;VRoxpRsfJn/BQiRfBvwRku9EtYLHVtTvrXT31OGNEljhDbzl8ZwArYUd27DJriP+CcfiK4m1rx7p&#10;V5cw/JFZ6jBZtEiyQNKZ1lG8sXfd5SMeyjZzksK+r/jZ8F/DXx8+Heq+DPFMM0mmX6qRNbvsmtpk&#10;O6OaJsHa6tgjgg8qwZSVPH/s9/ss+Ff2ZtM1hPDtxqmq3+sSxvqGo6tcCSaYR7hHGAioqqu9jwoL&#10;FjuY9a9ajm0Y5NPLpx95yuZSoy9qprY9qTgY9+OtI7fNjrnkfga5jSfGVp4i8S6jp+mXfnf2Q5hv&#10;wsRK+aR8qK44LAY3YzjODgggdMqYx7cZr5mUXCykdSd9j8o/20NSli/a08Z7PtFw1qNKnjSzuBDI&#10;uIIizBiCByo6g9xX6j+ENYj1/wAK6VqUfmhLq2jlxcf6zlR97Hevzn/4KTWos/jlo15HZRsD4b8y&#10;aWFgryMJ3X5zjg7RhSQeRX0PoH7Svhf4LfBPwFYfZ7/VdRl0uFxp/wBoikuLZSu5WuXZlCZzgcc9&#10;AK+7zDD1MdleBdGLcrOJw05qlObPdfiV8WdA+Fujm71i7RJ3U/Z7GMGS4uG9EjUFyB3IBwOa+VvE&#10;n7f2v2Ol6nrGl+EIdTtdLeNb61tFupY7Xc2MSXflCNWIIbDKCo6jvW18JfhTdfH7Wrzx146VbW5m&#10;uHH9n7EaRLUgFIOSWiUjLEHDHdnoRWr+3h9i8H/s5/8ACPaTpsdpYX15a2QW3QLFDEHBbCrz93jI&#10;FcWFwuEoYiGDcfa1G7N9F6dwlUqSXOtj1v8AZw+O1v8AtCfDiPxRDpE2hzrdSWlzp80qzeVIoVvl&#10;kXh12uvzADnI7V6oOnPNfKn/AATo0KTQ/gHdTSQRQvea1dTKqecx27I1BZpMFjlCSRkcj0r6Q1Px&#10;TaaTILeSeF79k3x2SMTK43Bc7QM4BYZOOhPpXzuNw6o4upRpdHsdkJe4pM1Lu8isozLNIkMSjLPI&#10;wVVHqSeg/wDrVgWvxC0W+1caZb30L3W4oVL4G4cFQe5/mMHoQa+J/wBor9qjVfiP4qsfAPgXQDr1&#10;016tgV+0Yhu75ZEK+UAATFERIzSudimEsUwgYfVnws+EWjfCXQ0kuJjf6w58281S8YFvMYAttLYA&#10;UcAE/MQAXLOzMe+tl8MHRUsS/fltHy7swhWdV2gtDqfiT4yh+H/gnWfEM3lkWVs0saSEgSSY/doc&#10;AkbnIXgd89q87/Zo+I/jf4gaXrcviywtora0uhHaX0QKGcModht3Hhd+zPcofXA8g/bO+JmoeI77&#10;QPBekTm08PyXm/V9ctZirIQnESDgsGRzudSQuSCMrXt3wTv9L8HfCGx1S9vLTT9IlBnjup5AitE3&#10;+rYknqVC/LgH8eTq8AsPl3tKkbTm1y+gRq89VpbI9XuroWkcksrokSKWZ3O1VAyck+lfFf7QnxC1&#10;L4sXWtC7ivNJ+Fnhto5ZZDiB9Xm4PUtnyx2xjOMnIOK9S8eeK5/jZqFtoOgR3X2CCaO4kCyiP7Yp&#10;HysWUk+UOc8jJ6jivD/+CgPiCXwn4X8M/DbStOnm/tKBp5pbURSySEHYkRjYbmBcdeBjgZIruynB&#10;exxVNVY+9vbsluzGtJ1IO2x9B/sX+Pta+JvwTg8QavB9mgub+4TTI9qgizQhI87eM5Vq94WvmDwz&#10;8bvBX7Jfwd+H3hXx5qdrZeIpbGOJNK0SzlkYyHkgIB+7GTyZCoyDya7TwF+1f4P8beIptGcz6Fd7&#10;9tv/AGq0cK3Ofu+Xl8knnjHavIxGDr16tSvSpvku2nbobwqRpxjCT1PbKjdtrH6Vn6L4i07xBHNJ&#10;p1/a38cMrQyPazLKqOMEoSpwGGRke9XZFLk5PH5f54zXiyuovSzOpNM+LP8AgoN8X9d0pdK8C6Rr&#10;+l6ToWo28s3iMLIZb6W0A2NA0ew+XA6yEtIrbyFIG0A7/Lv2L/2SbH4h+HX1rxV4da3+HNxCrado&#10;uoRbDqUpRgbstvZvKYOrI+V3bUKjYEJ8+/bMtW8a/te+N9KvYZjb28uj2Cyw7TN5ElvG8giUlQ5H&#10;mPgE9RhjhhX6qaL9mk0i1Nn5b2jQr5DRnehTaNuMcYx6HHvX3ONnDLMqw8MNG0qiu5dfQ86MvbVH&#10;F9Dm5vhz4e0mPw/YaXoenWNpp9yrQwW8CIsaCNkKgY6Y2j8BXjH7SHwN+Gdn4TuLnddeCNQZJDbP&#10;4STybiWZhwI4Yx88hI4AGSe9fSMilryB9ikBWG5jyM49uvH6VZxHNk4JyMf4ZFfJUsTUoyjJN/ed&#10;dSEZ2XU8+/Z2XWE+DXhePXV1MalHaiN31pWW9cAkK0ysoKuRjKnp616PSRx7QRktznJNNlfY3TPG&#10;eOtc85OUm0jWMbKxFeX0VlDLLNIkMUal3kkICqOpYkngAA9a/Pr9tH9q/Svid4N1Lwp4K1//AIkr&#10;TfZb3ULEsyX65Ikg5TBiPALBsHkZ6iug/wCCjXx4fTLO3+HOmW73bThZtUCoXDK4cQRJtO8SFlJ4&#10;7Ag9RjhPC/8AwTm8ZeKfgzc3+peMZPD3jTULaO707RGtz9nsmGCILnBYtkfKWRV2ElsP92vuciw2&#10;CwCo5nmb3fuxt1XV+RwVZ1Kl4Uuh8+af8HfCur/CS+1258ULYeL4NQWK3ivPKFs1sFUtGEB3FiXY&#10;7wcgqoAHOfUPhb+2P4u+Dv7P+keDvC+laW6aRb3SnW9SuHkZGldpgRGqBV2+cCFYg/dG35ct538N&#10;NU0j4K6pr+jeNPCekS+MGeTbF4ksPPht0UElvLIAjZmjjYOBkgp6jHr/AMJdS8IeMPiZoWo6zpGq&#10;eI5bO9QWWn2NiI7FH5eS5uCzqgK7FOGBC5Iw2QF/TMbRoYqnOvWo+1h8UNdtPyXmeX7SpFqKlY09&#10;E+DP7R37U1rY+I/E2px+HtGvRBeQNq94qZifo9vbW4IUhGJHmsCSVHHJr6S+Bv7DHgb4R+IF8Ual&#10;cy+MfEyQrHDcXlvHHaWhXrLBbgHa7YGXdnOQSpXcwOvdftIXE1rc2HhfwhquqajG8sNjHa2u6CXy&#10;0O1nkDLEiMMYG/IHYHGOK1Tw3+1N8StQ1GWHXtD+G+kSbY7SxAjublF2FWkd/IkDscnCh1wR6V+T&#10;YvEY+cZUpzVKHZaaeh6X7uMk+VuXc+orrXtN02/t7K4v7aC9uDmG3kmVXft8oJ55zWvHyueevfrX&#10;l3wV+A2j/CO3vbr7XN4g8Uai2/UvEF+qG6uG4JUFVGyMHkRjgZJ6k16jGgjXAGBXyUowi+WGy/E7&#10;46q4+iiikWFFFFABWZr2rWug6deajf3Mdnp9rbvcXFxMdscUaKSzM3YAZOccBTWnXkn7U3gXX/iR&#10;8EfE3h7wyqyavfRwKkL3HkLLGtxFJLGX6APGjrhsA7sEgE1pThCpUhCo7JtXfbzE9nY/Pf4heMvE&#10;H7af7QL6H4ce+1TSo76SOweE7NPtNPRsfaWfHyGRMYJBYFyF24r9Lfhb8N9D+F/gPTPCmg2MNjpt&#10;jHs8mIk7nH3mLHlmLZJY8nrX5ifCT4x+PP2c/E2owy+BpvBl/ffZ7e7XXtNmgiESTEKQ20IyMDKo&#10;KFyzMgUscCvpDwT8dvj94o8UabqOl+F7nxN4O1G4llKw2UVtEts33BBcSSL5mB/E2Ac9ew++znB1&#10;KkIUsPUj7GK095fe/M8mjWhFuUk3L0PsWb+yvDm+ZktdPEzFncbY97cegGWP58V8x/tFftjeDtBv&#10;Ljwdo6nxbqEyFL2205RMseeBG2A3zE8FcAgYJ4Iptn8APiJ8UvEc9344h0nR/DVuw+yaXqEr6pcS&#10;qGLfvkV1hUjccYZx7GqniX/gn5F/wni+IPAfjqbwLbzOsk9pbaVEwDDGRAUaMRhhnIKtzg+teJhK&#10;eXYWrGWJquTS6K6T6ep0SnVqq0Ymd8AfgnqNtrNr4r+IcOn+BdGgwdI8E2txGp3kh1llZdvOSMRA&#10;cEEnrivs6xbdD/s9jzyCM/19685+F3wQ07wC73l3q194r1gFkj1PWfKkuIY8khFZEXHU89Tn0AA9&#10;MRFjXCjA9BXmZhi5YurzSnzJfL7kdFGHs42asx1FFFeWbhTWp1UdR1D7BJbAwu6zSiIuo4T5WO5v&#10;QfLj8RRa4HL/ABk8XJ4B+F/irxC13HZNp2mzXEcs+NnmBD5Y54yXKge5Fflr+yr4PT4jftM+CrO6&#10;uJNQFnJNr94JoVuYp2AyUIdgqYZl+YA/d4HHP19/wUQ+KX9j/CvS/CdnBHfy+JmaWRsgxrbQBXZi&#10;M5GWKMp5HyHIrP8A+Ccfwbm0DwTqHxD1nSre01PxIYl06SOQvILBFAXcuSql23OdoycjnGAPt8vk&#10;svyetiJaSqO0f1OCf7ytyrofZkZ+UjOTnnmpVpka/KB6Gn18Mr21O8WmOT+GM0+opWK5wMnaTim9&#10;mB+eH/BTeeW4+Jfw5ja5xaWdhdvJHbsPOjEskILkYzgiPCt2Kt2JB8p+DP7KN3+0ZJp954cm/wCE&#10;e8CafdtZa9cPeH7ZcNsRngtjtO6QFgpaQhRuGCxUqO5/4KF/B34p+JPj9Z+I/DHg/VPFWjXWh29h&#10;b3Glwl1ilWeYtFMoJZRiUNvwAQQOMMR9zfs7/CtPg78FvCXhN4baLULGwh/tFrPJjlvWQNcSAkAn&#10;dKXIJ5xiv0iWdrL8ho4TBz/eO9/Q8xUZSruUtjjv2pNCuNF/ZS8Z6b4dnGlfY9KEduwlYeXCjrvG&#10;7r80SsPx79a+X/2FfG3hn4O6f8Q9f8T6hZaZCwsLeBtn7+4PlFlhjz+8lbJPygkDOTjrX3L8X/h8&#10;nxR+HfiPwlJcyWUerWUkAulBby3PKsRnlQQMrwWBwCOtfNvwB/YRuvBPjBPEPj7XbDxdDahWstHj&#10;st1vHOowLgs56j+FMHaO7GvAwWNw8ctrYbENqUmmra7GtajOdVVI9D6e+Hmq63rmjzahrEdvElzc&#10;yS2CQxlHFoT+58wFm/ebfvYOM9h0rwb/AIKFa/caL8G9Mjt7t7cXmtW0EsSR5MkfzFvmPAA4Pqa+&#10;n4o15KnjPGO/GK8g/au+CN38fvhDf+GNNv49O1VZ4b6zmmBKedESVDY6A5IzXk4CvCjjKdappFNf&#10;cdFRN02lufOn7G/xH0P4d/Cv4heItauY9Kjj1CG3Xcpfc+zbEqBfmdmLdAeM19o+B/Obwppstx5n&#10;nzwidxMxLAv8xBzyMZxjtivjX9ln9jfxl4V8XW2pfEyHQX0rR3+06TpFheS3Dx3RP+vcYCHkEjOc&#10;HPFfcsa7V/Gu/PMRh8RjKlTDO8ZO9zLDqUYKLH15B+1l4PvPH/7Pfj3QtPjee/m0ieW3t0HM8kYE&#10;ixZ7byoT/geecYr1+opLdJG3NzxjHavBhOVOSnHdanU9VY/FL4dfHq7+GvhvxJLo2pz28nimxtrU&#10;iMsrqylkLrtBG8rJIgI4ywILYr7U/Y5/Y3PhPXtE+Lviue5TX5tMU2Phue2kj/sYyBgWlMsjEziF&#10;vLwFj8sM67Sfmr3DwL+xd8Gvhl46Hi/wv4JtdI1wSSSLIs0s0MRkOW8qCV2jh56GJUKj5VIUlT7Q&#10;tsiqAOinjPOPYV9lnXEjzNWo0+S9ua28rLqcdLD8rvJnn3xb+B/hT45eE/7C8SWkpjik8y2u7SQR&#10;3Nm+MbonwduVwCpBBHUGvLfiP+z/AG/wp/Zj8beG/hZpE114lvbBwLiUpPfajIcCQyO4G9igIAXH&#10;RQoHAr6XCbe9NaEMc57Yr5Kliq1FKMW+VO6jfS6OqUFLbQ/JP9l/xp8RfCOr+K2+H3w68Q6l4hvL&#10;aGwmn1PTZkhtTF0V2dQA+CD8zgcg9K9r1T9mP4w/H/x9pWtfFq3un0AAH+wpNeigtrGVR8sgigDq&#10;5yc9Q3YnAFff/wBnXPPP9Pp6UxwIV2gEjHdjn/GvfxWf1cRWeI9lFSaSva70ONYRLeVzwzwr+yv4&#10;L8M2Z1HxXDH4mv7eE+fcakC0LKpyGZGJViAMZYdB0r5n8e+NH/aa+L3hv4a+EI4n+HMlwbfVkhQR&#10;OIIiCzIFXhQv3Sc/OR1HFd5+358cJLTRk+H3h43V5dXQM+rzaVMu+2iUfLG4AJyx7HHA68jHafsQ&#10;/AqHwX4OTxzqelrYeJvENnD8pKsYLQHfGoG3Kl87mGW7cjBrsjKph8JLHYqXvy+GPr18jOSjUmqc&#10;FofSmm2Nvo+nW1jaRCC2to0hjiGSERVAVeeTgADPtXK+IPjL4T8M+NLXwhfaxbxeJrmz+3xabh2k&#10;MG/yxI5ClYwX+Vdx+YghQSK7CS3Ro/KxtVlOQpxgd/5/rXxT4d/Y4+JHgXX00+DxzP4msIWih0nX&#10;7yXy7zS7TzZJJIZkxmcZEZVg+CSQyYUZ+ZwdGjVqy+sT5V+p2VpTjFezR9gad420jVtUOn2WpWtx&#10;feQtybNZB56xM7IJGjzvCFlI3FQMg89huxyeYu7qOxHcV4t8Hf2W/D/wv8V3/jK81XU/Fnji+tms&#10;pdc1OTaI7VjGxt4YFwiR7olbkM2d3zYOB7TGu3Nc9WMIzfspXRrC7jeW4+iiisi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P4qAFpMUmTRk0ANeMNwScexxX&#10;MeGfhf4Z8H3b3Wk6TDa3T7s3GS8mGYsVDMSQMknAOOa6nk0u2nGUoJqL33JcVLViKu33paWo2kKv&#10;tAz09aRQkzFQcEA44ycc9hXwv+01+0Rf/Cn9oRfC/jCNdb8JyCz1nT7vTYvLu9GjctE/mqflkGYp&#10;GDcHHXpX3BDfQXgdoZY5hG5RmRgwVh2OOh5r8sv+CkE0Unx41kxafHKiaDYpJJ55kMskj3SgGMHg&#10;Yz78V9Lw/h4YrGOEtuVnNW96Nj9LvhONP/4Vp4XfSZZp9Lm023ntpbg5keN41dSx/vEMCcV1leDf&#10;sr/E7wxefs6/D6CLWbGKfTdD0/Tru2lnWN7e5jtY1eFgxHzBga9btfG2h3kjJb6zp9w4bZiO5Q88&#10;5HXttb8jXhVqVSNWceV6PsbRlG25vUVTg1KC6RXimjkjJwGVgQecdj68VOs2Q3Yj8K59VuirruS0&#10;U1WJJz6+lKKBi0UUUAFFFFABUM0hVuMHjvwOenNTV4r+1j8Xp/hD8L7i60ya3i8Rag32PTfPYcMV&#10;LPJtBDEIoJOCMZHNbUaM8RUjShvJ2JlJQi5M9PXxhozawmlDVrD+0mYoLP7SnnZAyQEznNa8LMy5&#10;bAPoO3496/Pj9jT9mG38eappXxg1+yl0jXLfUZ7qP7LfPcQ36nhW3Md2fVixyeOgwP0GhY89/Suj&#10;G4aOErOjGV7b+pFGbqQ5mS0U3NI8gjzkgDGST0FcBqDMQeBnjP8An9aVSecjHNfI/wC3N44+M7Dw&#10;v4T+ClhqR1HUGkub/W9MERW2RMBYpJJV8qLeSSGdwDtIHNbX7MH7R2t+MY7vwz4mtry8vtDsS1zr&#10;/wBhYRTyoVVlzGWVzySWU4OOByK9KGArVMO8TG3Kt9dV8jKVSMZcrPqCimRyFl5GDnHekaQq2OAP&#10;pmvNv0NSSivNvil+0F4K+D2oaNp/iTV0g1TV544bTToEaa5ZWYgymNAWES4Ys5GBtrv9N1CHVLRL&#10;m3lSaFwGSSM5BBAI/Q/1rR05qKm4tJiui1VW/mjtreaaYgQxoXctyMAEnj6CrVcv8S7o2fgHxPcC&#10;Qw+Vpdy29TgqfKbBHNSld2B7H5r6Pc/8Lk/bA0VbhI7jRr3XTO8BWNYWhTBK4ymc7Fzncx7A9B+n&#10;8l2bezaVYmkYf8s0AyT+Bx7flX5a/wDBO/T/AO0P2jNIla9up20/QriffLFnzmkwp+bPBAI9j6V+&#10;nGqRrda3pcKSfMrvcPGrAM6heGI6kBvLH4ivseJuWGKhQjtCEfvOLC6KTl1ZvKx44571+Yf/AAUm&#10;1a4P7QltawmMvD4Tjkj2kZEn2i4b5yR8qjYvscnOe36cHgHdyq8/z/8ArV+T37ak1z8WP2rtY8P2&#10;1yHkmuNH8JW01uowDI6M4Zv9+9Ix6KKnhf3cfKq9oRk39xeKV4W8z9H/ANm7w7c+EfgH8P8AR71o&#10;Wu7TQ7OKX7OoEYYQJkLgAEDpn2r0paqadZw6fYwWltEsEECLGkS9EUDAH5VbWvkqsvaVZS7nVFcs&#10;Uhabu5xTqY33qzYyK6uFt4XkdljjRSzO5wAB6+1fJGk/EDxt4z/a8srfQvGCSeFI42+3aTZRefbr&#10;AqMUMjkkCRmIGVxwK9L/AGvviXbfD34PapbmaUarrCGysbe2OJpWJG8rkYwqZJ9q8G/4J3+HGbXv&#10;FuvWmmSWmi28SaXHeSkqbqYPvbjJzsJxn3r6bBYKEcvr42rstFfu+xw1KilWVJH3DLdJZwvLIyrb&#10;xqzvK7AKoHJJJPAAz+Xavgb9pT4qXX7S3xG8PeCfBEA8SeGrS4eRoYEfZqF0g2h5XDYFmhdsuwwX&#10;j4DbQa9Q/a28d6t4s17QfhP4Xs49VfWmkGqLHcqgEYH+pbHJXPzyDIwsZzwcr7H8CfgtYfB3whBZ&#10;+VaTa9MinU9Tt4BF9odQAoA7IoAVV6ADpkknDCKOW044qorzfwx7eb9BVFKu1COx5N4o+GWkfs2/&#10;sp+N7ONI3v8AVreaG4uYonaP7XdgW8ZCkl/JRnTjJ4DHHO2vPP8AgmB4QuY9H8feKriGWCC8vLfS&#10;YWkV4hNJbIxnkWMgBRvlK4AO1kkAPWo/+CknjiexvvB/h839rZ6K7yy3IZt0gumRlgn2gbisKfaC&#10;VyPmlRuqCvoH9lfwt/wp39mvwhpevEaVcWdi17qH21wrQSTyvO4kJ+6QZSDnvx2r168q0Mn9rVle&#10;deV/O0TOKiq3LDZHtcZ/djsD0omAb6d1I6+1cH8NvFmr+OrnUtWmt1sdDSaS0sbaWF0nkMcjAzNk&#10;42sMYwO2c1a+LfxBs/hf4C1TxDf3CQR26qkbOu/967BIwVyM/MwJx2Br49UZc8aS1b0PQ5kots+f&#10;o/HFv8QP26NMtNGn8p/D2kXFtcTQCOVLuNtrE7hnG1nwMnqH45rt/wBtXx+vgX4Fan5VtZ311qk8&#10;enx298y+WQz/ADkqQcgAHj36153/AME//hfDpuj+K/Ht1pEdlqWt3jWtvMvVrWNsnp/ekLt69PSu&#10;s/b28E/8Jl8CZ7pppIY9IulvpvJgDs8a5DLn+Aepr6XloRzWjQfwwaj93/BOSPM6DkeGWHhdfEnw&#10;h0Tw9pekGO91W+jnt7RL15ANkqf6sHHlKwU/d4AGe9fdVxrumeGbO3F/fQ2+5SqtNKu6XYPnwTgs&#10;VA5OOgr86fg38d9K0fTPC8DXcepatpaiOCL7V587W5JICKg3Meeg54r2r4c/s5+L/iJ8S9e8afEZ&#10;5ryLVFEenXgvvLeGx4IgNq0WI9w3KSMMQx5717mf4WLqpV6iUVfrd69vkcmFrb8q1PRPE1yPi58S&#10;LGztbSTWNF09kHmIENraSqQ7TSOckSDAVUXn5gT6j4F8cXcHjf8AbDGl2+pwiSbxxZafDfS2AeJZ&#10;EaNMNC7Eb1aIoSSQWO4AFq/Vyx0LSPAvh/7JpVrDpNhH08uPAVjwHY55J4GT7Z4Ffkj8FLCTxl+1&#10;x4OeKCK+t9R8YXGrQG1RTGYkne58wA5wQoDevB5p5DW56WKlTXLCnTsvPzZpWh7OSXdn7IW/+rBG&#10;7DfMN3UZ5/rUy1FETs55bvUq1+bo9QWmMcZp9NYdaYziPjRr1t4Y+FPizVLwxfZrfTJywnOEJKEA&#10;E/Uivz3/AOCcHhuDWvjRdT3FlZh9D0w3oxvbbJO+0FAcL3bnG7gc8CvvH9pTwLf/ABM+BvjPwzpl&#10;zJaX9/psiwSQxCVy64YKEyM5Ix1HWvzH/Zx/aFn/AGZfidrE2p6RJPfNZRafq+l38r289uyHcCCd&#10;2GOfu424I+bOcfdZFTeJy3F0KH8WVrL8zzsU0pwctkfsDDjZgdPck/zpXYq3C7vx5r5J8G/t/wBh&#10;4s1jR9Kj8HXNtc6rOsNvLJfxmM5ydxIBxjFYPxE+PXxd8TeJNXtPBmv6BpEdm3l2OnxaObufUWxz&#10;ukllC4UhvuLnjvXhLIccpck48unVnS8RDeOp9pmT9PSvGfiR+0H4RtVOgabrlvruvXsfkjTdBm+1&#10;3g3cECKAtKp6/NjC4yWWvMPhP+z58WfGDDWfit8WdY1KzugZTo2kMbCN1dRhJFjVCu0cYXH419A/&#10;C/4J+DPg7pJ0/wAJaFa6SjKqz3EaA3FztztMsp+ZyCSeT3964uSlhZ3lLmkunT7yeadTbYi+DXw5&#10;tPhv4Lg02ztBYrJIZ2t1yBFnomMkDAxwOM5ru+VyKWOERrtXgdaZMxDAD/D16VxVajqzlUn1OmMV&#10;HY/Nv/gpBJNdfHnw2tqLeWOHw9sulDHcwa5kwsh6BRjPIz8xrB/ZQ/ZG1X4neMtI8U+IXj1P4bRw&#10;faJobkuVvrjACQqjHLRpgfN0PTtWX/wU28TRWvx8gs57CS1uv7DjW1mhDq16rO3yhQf3m1ycHjuO&#10;cV+iX7OHhibwn8DfBOl3XmfabfS4RJ5qlW3FQTkduvSv0fE5pLBZBh8NhpJTle76pM8qnCU60m9j&#10;vLKxt9OtoYLaBLaCJVSOGFQqRqBgKqjgAenSvjX/AIKFeK4J/wDhHPC0NzC0zGS5ltUO6flGVCFI&#10;wASOCTzg9MZr7XEY+teNfHD9k/wJ8fNa0XVfE0WoR3mmkoW0658j7VCTloJvlJKH/ZKsMnDCvi8q&#10;xNLBYuFesm1E7q1NyhywPkfwb8VvFepfs56T8JfglZ6lfeNH32tz4ns7Yx2VgzSmSR5J8FY8I2M/&#10;eJXCq5BA9x17wO/7N/7MPiXX9b1GbxL8Ql0rN74huZ3mlmv3TyUaMy52gMwAIAJwCR2r6K8E/Dzw&#10;98OfDNpoHhrSrfRtItVCRWtsuAABjk9ScY5Jye5qr8UPhvpXxU8A674S1gyxafq1rJA9xbbRNAzD&#10;5ZYyQQJEbDKSDyoyDWtbHwqYl1YxtFyu+7V9rkKlLkS6n54fsO3nh3R/ijq/jPxb4ksrYaNpTw2K&#10;Xs+HEtxIWdogCNzFISu0LlixwODXe+Kv2ptR+Nn7REHgXwzqMuj+F7O3aOHS5IhHeeIrtkd1cFQx&#10;EEaIXCZjPO5iQQEt+Df+CYcmj62z6v8AEm9uvDyz5/s+1slS7mhBJ2m6LgKWJw22POFHzDOK+tvh&#10;l8DfA3wliZvC/hu00y9khW3l1Fl869mjUDaslw5aR1HZWYgY4Ar6PM81yytinjaMZTm4pJS2jb8z&#10;GjSqxjyPQ/MD9qXXNS8K/EG607x1eQ2QskgSy0i1fzdttJFFI+SSNznLI5DKflJHBDH1W80X4n/t&#10;v6FY6FpdzPbeA7K+tr4atrFobGK5iVQCsTQx7Z8HcNvGMDJNfoZqngXw7rmrWeqalomn6jqdmwa1&#10;vbu2SWa3I/55uwLJ/wABI6n1NbCwKrbskn/69ceK4mqYjDwpSox5oqyfbzQo4N87k5aM5P4f+AdP&#10;+HfhWy0OxJuVtYRAbiWNFkkwM4bYo/Xtjk1+W/7SHxPvrb9pjxnex6r9t1zS9aS1tNKicyMfLwIo&#10;/LJy7HdkKowDzxmv11EIXGGYD61yVx8HfAt34wi8WT+DtBm8URNvj1qTTIGvI27MsxTeD16HvXm5&#10;Pm0ssxTxVSPO7Pfrc6a1H2sUk7HwP4L/AGGPiH8cPFkmv/Ei4fwZo85juZ1j2SatfHcH2hldvs4H&#10;Ayxc5z8or1D4vf8ABP3VfHnxNt9Y8OfECbw/4emiAvIbq1N7dJKqhVaKRmDEMNoJLZGDz0A+1Bbq&#10;MDtnOMd/Wj7OnORnJzzzz2pVs+zCtUdRT5dLJJaIn6rTsuZXZy/w1+HGg/CrwfY+HPDlktnplqDs&#10;Xezs5PV3ZuWZjyT711WBihV2rgfn3NMfPIHJrwZSdRt1Hds6kkrJI+Q/24v2Yrr4jSaX438HeG7T&#10;XPF1ky2+o20s6QteWOSRguwTfG4BG7GV3A7tqivKfgj8Wvir8KfCPkXnhHxy2k20AhstM8RaO1vB&#10;aqAhiEcghLIFVHTy2O0YXGCTX354k17TPDumvqGr3sGn2duNz3NzMIkTsDuOBnt+IHevz3+Onx68&#10;XfHPxhaeFvCdpd39hrCzW9hpOlzm2uMqyMLm5KsGVQm0kE7Rn8D9xktaviqP1atBOjDdy6Ly8zy8&#10;RBUpOUPiZN448O6NqHxc0LWr/wAe/EXWPE+tM2dD0vxAYrdg5dhbQxw4lVFJJ2BlVV5LDNfSH7Kv&#10;7PWrfB7UvEuvajqVxEdeEbJ4fa8mu47HbzlppSWeQ5wxyRwACcZNn9nD9kfw78HbCDWNbt7PxL48&#10;eRp31y6tUeS0LKF8u3ZgWjUL8pIOX5JwCFH0BHGOTkk57/SvFzHGYeV8PhI+536/8MdNGnKPvT3H&#10;pjbxyPWoLyYwqzhWdlUsEXG5sdhVgDGfemSQrLncTgjBXPFfPvXc7D8jPBPjjR/E37UNj4t8SXd1&#10;Dax+KZb6ZbSMySxSwllihdNzMVJjH3c43HgZyfcPjP8At7eKfGkul6L8C/D2rXsr3QivNVk0iS92&#10;yZIEKpGX25O4kt8wC8DODX054i/Yz+DninxZfeJb/wAFWw1m+Urcz2t1cWyy5OSTHHIqbj3bbkjg&#10;k16p4e8J6R4T0e20rRtPttM063UJFa2kSxRoo7AKAP8AHvX12PzbBYt0p+w1hFK19NOp58KNRSlr&#10;ZM/KXS/gX45/aC/aYs/C3xZt7/TLxZxLqmqQWYj8+FIfMzGYkVFWYKIw78LjaR5iqH+37L9gP4Dx&#10;6atpB4LmtbUM5aO317UU3k7QwcrcZcZUfKSQDnHJOfo026kdWH40qwhenFedjc5xeM5VzuMYqyUd&#10;EbQoJL39TA8H/D/w18P9NNh4a0LT9Cs2cyNDp1skKsxxljtAyTgZJ5OOa3gi7t2MN0z3p+2jb75r&#10;xJOUtW9Tp22BV29KWilqUrDCiiimAUUUUAFRSQq77jkNjGRUtNZdxzmk/QCPyY/7oP4Uqx8c9fXv&#10;UmKAKfkC02GGMc9efTihYlAbGRu644P50/bR0pBqCjaMCloopgFFFFABUFxGkissg3I6lSp5BGOR&#10;+VT01l3UugH5i/Ff9m/4u/FD486rpN7p2pXWgrqLppmoTN5dlYaOZXOxJQAPM2ZGzdnBGQQRX6T+&#10;GNBsfC/h/TtI0y3itdPsbdLe3hhUKiIqgAADpwKv/Z1wRlufepFXb0r0sXmFbGRp0Zq0Kasv1Mad&#10;GNJyceovSloorzjYKYy560+mlcnNJpPRgRNbqwAxx39xzwfbmnwxrEpC5/E0/bRSt+ADWjDEk+mK&#10;PKHPr64HFPop6gIBimsoLA859jin0m3nNDAj8sbh1+meKeqhelLigDFHqAtFFFMAooooAKT+KlqN&#10;3KtgYz78UtgBm25OcAcn6V8tftp/tPRfCvR18J6BeRL4s1OFnln8x1/s+2GcylkIKscHbjPTpXbf&#10;tOftKWXwF8NQLBbpq/inUi0Wnacsoj52n96+c4Re+euDXwL+zn8D/E/7W3xJfxJ4jv8AULzwzDe/&#10;atW1t1UR38ykH7LAwfcoB4z6fWvqMpy+nGLx+L/hw6fzPovTuclWt9iG52f7JX7OPiL4r/ETQPHm&#10;u6bdp4HgMl8ms392y3OrTkBVxGfmK5VCXYAnYAMY5/TWEDaSOATn61V03TrfTbKG0to1htoFEUca&#10;DgKowBzzxV1a83MsxqZliHVmrLouy7GlGkqS06gyhutRtApPXB7cDg+vTrU1IRXk69DcjijWFSF7&#10;/wCfwp60u2ihaALRRRT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TvS00tzQAx2Kk+g55rlrH4oeGdQ8XN4Yg1q1n15YHuWsIiWkWNHKMxxwPmUj14q5478UReD&#10;PBut6/cgtDpllNeMijJYRoXxj324/Gvkj9n/AEvQtF+Nmk6pZaheat4n8U2k13K7S/uorNME/KE+&#10;XLuD8zZYk4xivUw2C9tQqVntH8zlqVOSaifaysaVaZCd0YPY9P8AGpBXlLQ6lsIzhevHGfyr5a/a&#10;G/aP8V+G/ibY+BvCHhZ/EMbwqNSdYWkEhmLIkKEOu1sZck56CvqbAqj/AGNYx3zXq2kIvG+9cCNd&#10;57dcenFdeHq06E/aVY8yXTzMqkXONk7H5IeHf2PfjlY69q9t4b8IXCaQbmYGfUNYNnDdKGxuZN5Y&#10;n5s5287T7AcF8Yvhr4g+AfxI1iy8RxaRf65LpttqCTaTdzSx29wGbZJKjKpb5YHXb2Dqc81+2TQr&#10;nPXnP04Ir8kv21tJj8RftUeNbfT1v9PuXudPs7uXPm/aN9rCcwxjBI2sBtB+8pH8Yx+j5HneIxte&#10;VOUYxjGDa5VZ6banHUpumruVz16P9g/4meOPCsniDVfHOiR65qEUeoDSTpTC1NwdjDzZt5IbqMrE&#10;QMd88RTf8E+fiZa3c1xBq/g7U3hWAW/nC5tS2NwmBxFKUHzNggHO4nC5wP0UjiV0X+E9PlOMe3+f&#10;SpFhHXJznNfLviXMdVzJx7OKNPqsXq3qfnp4R/Y3+Meh+JPL+16bpVjPA9tNe6bq0ptkjVVkjYR7&#10;FdiZFGTtXq3QYx2/gv4C/tJ/DzT4INN8eaPMbS6uLsrcXlxcre5XEcbrLEWVfkHCsBycHrX2t5Y6&#10;55znNIsIXIBwPSuOtnOJrx5ZqOvkio4aMXe5V0f7X/Ztt9uEYvRGon8nOzzMfNtz2znFXVoVduea&#10;K8Lrc6krKwtFFFAwpp606igBpavzn/b68Rw+OPi1o2j6bc6dra2sMWlpp0jFWgv5LjDZccqCrQ5x&#10;/d+uf0Vk+XP0zgdePT9K/LX41eF7bwj+3dcT7/8ARH8Q6dqMuJkCRh44HZ3DEYIbPGCMKvvX1fDM&#10;f9sc7XlGMml52OXE39nofpH8P/C9r4H8E6LoFhCLe1060jt4oVbKgKo43YGfrjmtfV9attBsZru6&#10;lWOJBn52xk8YAr56+O/7Z3hX4a+EtWm8J3ll4w8T28Ikgs7SQy26kEAmeRTiNQCTgHcSMY5zXl+o&#10;p4z8Yfs76j48n8Ual4heaz+1RNd2Ulr5RL5eNIcK3lgfKGOenWvPw+V1Ks1UxfuqUm9dG79iXWjG&#10;CjDofVnwh8cap470G7vdVtre2uY7uWJUtVby9in5csxOWwcnHHNdleQxXkEkMxBiI+fnFfF3w9/b&#10;y8L+GfhJ4dZtBvLq+JMT2di6OkSgnLuxbIHGckHrUMf7UHiX45X0enfD92vG1HI+xKpD2eFJ8zzQ&#10;AhXoPm9DXdVyPFKrKco+zp9G+wRxUZRur3PUP2p/ig3hfwnJpmk6nb6FaSQyLe6jIArMhXCwQMSP&#10;3jnvgkAHAJII0f2R/Cuo6f4FXWLrTk0Ox1FQ2laSEIkt7bkq8uejSZDbeTtCc5yBD8G/2ZU0fWbH&#10;xn47kg8ReMY4QYWlQsllITklcnazDjDbRgk4xyT9CLGrLxyM9jXNisXSo0XgsK7rq+7FTpuUvaSG&#10;xgKoVfujp7VDqCSSW8qRSNC7IVWVV3FT7DvVkRgd81wfxy8aS/Dn4W+JvEVsoN7Y2EjWoK7t07DZ&#10;Ep5HBkZPwBrwqdN1ZRpx3lp951yaimz5u+LX9nfEz46yWvhyGC58Z2do+kNqU0fmraLuJCtzgcMX&#10;IHPqccV9ZeBfDMPg3wjpGhW7PJBp1rFao8jliwRAucn6V8EfsJ6fqfxA+JlzqF3eG0fw7FDdXEdm&#10;VaO5eYOgRz1OAuckk4YZJr9EYf8AVj5t3vX1GftUJ0sDDamtfU5cPHmXtCSvCf22PGY8Efs6+Kbo&#10;RTSSXcaWKGHG4GRgM5I6Yz+de7V4b+2lZW15+zj4zkubO4vxZ2hu0gtlDSFl6ELnnGcmvAwXL9ap&#10;c+3MvzOmd+V2Piz9jHxjovwv8deP/E91f2VlFB4aBENxMI4EZZgUQYywLY9Oa+lP2G9c8VfGPSNa&#10;+MXjnT5NO1fXZRYaXaNHLFHBYx7STErnlHfJLHOSntXyv+xB4R0v46ePptJuSbzw5pNrb3morA37&#10;q6kGDDG7AckP95TX6o2dpFaWqQwosMSjCxooUKOwAAxxX1nFVah9dqPDu7na/l5I5MLfW405Qd+S&#10;Bng+v88frX5J+EYY/HH7dcFrPdJbRRfES/1C4aZtkMP2GV5ERn6bibZFHqSOlfri8fDYznHbrXzN&#10;pP7CPhLSf2lbn4spqd5JHJPJfJ4aMK/Y0upEKyTZ6ncx8zBz8+TnB2jxMrx0MFGupfbi0jatCU2u&#10;U+mI8jOcfgMcdqlFMReOuT0NPrwetzpFqOR9p9FAyf8AP51JUM2d3HGMH9aOwH5v/t+eLH1n9oDS&#10;NMhi88aPpBVVjumZfOlYncUX7pClgc8kVxcn7V2pfC34T+GPh74DiuP+EhtWEct1bwg/2heSv1Iy&#10;pwCyZ45PQjac8D8X9dktf2kvHeqfbI4/+KjlctHKWTGNp+YgDCgjjp8v1r6q/Yj/AGbF1vxdP8a/&#10;EwmlupHkj0SzcFUKkBTdFemWGQvoOevNfsuKp4XL8hw31mN2tUu7ff0PFjN1qtrHtP7IPwEl+E/w&#10;8t77xPZib4garJJeazez3C3Tid2OVSQdAABkDvnOcCvcdW1SDw/pd3fXMjLb2sLTSyN8x2qCTx+B&#10;rRRcZwxPPrXDfG/wjqXjv4S+MvDmjXf2HVdV0m5tLW43EbJXiYIfYZ71+STqSxVfnrPRv7l5Hqtc&#10;sbI/OHU/GemfHj9oybxv4zv00fwj4af+2FuJFMiS2cM8JigMYBLlpGRm2jcwVlA613vw2vvif+3P&#10;8VNXn1y8k0n4FaFqrXVnbx2T28OuRLJJHHD5pwZlKqWlO4hS/RScLpfss/sJeI7zULDxP8XTDDZ2&#10;c0V1ZeHNPm3x3joA8cl0ccorbSIhj5owW3A4r9Ao7NE2BCyImMIjELwBjgfy6e1fVZzmWFlOEcFG&#10;6jFJX6dziw9KV5OfULSIQ24jUY2gLgcAYA6fh6cV8b/8FMPG0+i/D/w54egjZxqU9xdTOkqr5SQR&#10;g7iD1BL4/Ovs9YwgwOBX5/8A/BUbwiJbnwl4ivtQVNNe2n0mO1kgOwTOd29pOQuRtAUjnBrzMhjT&#10;nmVJVpWV+vfodGIuqTUT6v8A2a/Bn/CB/BHwppckH2a6Nmk1zGudomcBpCMkkDJ45ryP42ftTeCv&#10;FGvXHwf8OalNrPi3Vg1pL/ZdobqCDB+eN36BgME5BGGFeOav+314m1DwHo/h7QPCH2jxC1oLa8jt&#10;ZXmuJ1K7M2aoAd+RkghsDFeq/sO/sfj4JWl74y8S7bvxtrQ37WL7rGJ/m8o7ud/zHcT9O1deKwcs&#10;HVnisc7TbfLHq/P0MYyVSMYQ+Z6l8F/2WvAPwt0/T72LwfocfiiNVabU47NTL5n95GYEocYztxXs&#10;ohC+vJz1qRV255yO1Ltr5itVqYiTnN6s7IwjFWSMrXLE32k31ttEvnQvHsdQQxIwM+3+NfkX+xUL&#10;rTv2nPh/Z6hFBol/pupahbXdtK3leVM1vMjxKvbJ+UZzknHcGv2HaMN3NeB6d+xV8PNL/aFuvi6g&#10;1B9dnkNythJMhs47oqFa4VAm7ecbuWI3EkAcY93K8yWDoYmhPapGy9TCtTdSUZLoe8RN8rYAAz2P&#10;4n9c1MKake1QCST3zTq+dXQ6eotJ3paTbzmhjGMu6uI8afA74e/Ea4afxR4I8P6/csu03Oo6ZDNM&#10;B2xIylh16g13O2gLiqjKUHzRdmS4RkveR4VY/sP/AAM0+6NxF8PdPeXeHzPLNKARnGA7kAc9BxXp&#10;nhn4X+EPBsiy6D4X0nRZVTyhLYWMUD7R2LKoJ79T3NdVto21rKvXqfxZtv1YlCMfhQxUx0zT1oor&#10;BeZYtRSKd2R1qWkIzTGijeaRZ6hJDJc20c7RHcnmqG2n2z0/+tVyPvS7aWpVxaC0lLRVAFJjNLRQ&#10;Axo8tkMQfX8v8KVVC5xnrnk06igAooooAKKKKACk/ipabzuoAY0hWTHUe3X/ADxXnPxy+Onh74F+&#10;EpNZ1u5hFzLmKxsHmWN7ubjCgnooyCz87R2YkKfN/wBs79qEfs9+HdJsNOWN/FGvmRLJ5fu20aAe&#10;ZNg8Mw3gBT1LDr0r4r+D3wB8YftqeOr3WfE2u38fhGzdY9S14nzJb2cR+W1vZErhQuQzNtKKXI2s&#10;RXv4DK6dWi8XipWprf8AmfojnlUu+SO5PqXxG8dft+fEZPD2hWN2dJsIY5L1buQLp+mSqx/fMQpV&#10;mcuVWLLsQqnjaxH3r+z5+yr4N/Z/0syabbyar4luIjFfeIdRAa7uV3FtnHyog4AVeyJuLEZruvhr&#10;8J/C/wAJvCNj4c8LaTb6TptquNsKAPK21VaSVsZkkcKu52yzEZJzXWxRiNSF4BYt6dTmpx2azxEF&#10;hqC5KUdkuvm/MVOjyvnluJHGI1CjpT1paK8G1tkdItFFFMAooooAKKKKACiiigAooooAKKKKACii&#10;igAooooAKKKKACiiigAooooAKKKKACiiigAooooAKKKKACiiigAooooAKKKKACiiigAooooAKKKK&#10;ACiiigAqN4wzZ71JSUmrqwHzR8dv2GPC3x3+JNr4u1HxDrmlzbI4r2yspI/Juo0xtXLIWXpg4OPa&#10;vePCfgnQvBOixaToGk2mjadFwlrZwrGgyBk4A5JwMk8n1reaMN1+h96FjCjA6V0zxFapTjRlL3Y7&#10;Inkje4irt75pVpdtFcyVihaKKKYBRRRQAUUUUAFFFFABRRRQAUUUUAFFFFABRRRQAUUUUAFFFFAB&#10;RRRQAUUUUAFFFFABRRRQAUUUUAFFFFABRRRQAUUUUAFFFFABRRRQAUUUUAFFFFABRRRQAUUUUAFF&#10;FFABRRRQAUUUUAFFFFABRRRQAUUUUAFFFFABRRRQAUUUUAFFFFABRRRQA1ie3PSm28pmj3FdvJxz&#10;nvT+tR2tulpCsSZKjP3jzyc0AS0UUUAFFFFABRRRQAUUUUAFFFFABRRRQAUUUUAFFFFABRRRQAUU&#10;UUAFFFFABRRRQAUUUUAFFFFABRRRQAUUUUAFFFFABRRRQAUUUUAFFFFABRRRQAVFM3lqWxnHaiij&#10;oNHzR+3f4+1Twj8NdFsNMnktf7a1aO0uJomAbyVjd2TBUjDFVB9s+vHIfsD2cmo6t491e6nMksct&#10;rYxRqCqxRrHv2rzwNznj2GelFFfe0Uo8MuUd3M8bfFq59jr8o/WnjvRRXwC6HsC01qKKb2AiZsvt&#10;9s5r8ffGkL65+15ZWV5d3Uz6v49W0ublpf3giXUWVQhAG0hVCg9sL1xyUV9twz7v1qS35DixO6P2&#10;FUbVHvzTloor4k7B1FFFMYUUUUAFFFFABRRRQA1l3e30r5u/aU/Yn8J/HvxJY+K21S/8M+KLaKO2&#10;OoaeFYTxKxZVkRvvEEnnOcYHYUUV0YetUoVFOlKz8iZRUlZmb8H/APgn38OPhhrzavfvd+MdSC7B&#10;/bEcRtx0IbyVQAtnPzHP6V9M/wBnweT9nMamDbsMW0bNuMbcdMYPSiirxOIq4qanXk5NdyY04R2R&#10;5Ja/sd/Bi11OS/T4e6O9xJkN5yNJGc5z+7Zivc9q9S0Pw3pfhnT7ew0qwt9OsreNYYre1iWNFRc4&#10;UBQOOTx70UVz1a9WorTm3bzKhGMdkaHlrg8devNPUbRx0oorGKVrlDq8o/aT+C9l8evh2/ha91S8&#10;0b/SoryG8sjyksZJXcuRvXJ5XI6DmiiuqjKUKilF2aFLWLMz9mL9myw/Zw8K6vp0GuXXiK/1a/Oo&#10;XWoXVvHC27y0QRoqjhAEGAzN1NezQqEUgetFFRWqzq1HObu3uTDSKSJKimhSUMrruVhtZW5BHpii&#10;ismaIzNH8K6N4daZtK0uz00zNul+yW6ReYR0LbQM1qx9DznmiihNyu2GyHFd3U8elNaJWxkZ+ozR&#10;RTEOC7c0tFFABVe5UdfwP0JoooInsfm94+/YZsrz9oCaFvF87+GL/VPtj6PPZeYwDHcY/O837uSf&#10;4e5r9HNJ0u20fTbWws4lt7S1iSGGKMYVEUAKoHoAMUUV6+OxdfEwpKtNystDKlFK7SLlMZcvnJ6Y&#10;oorxpbHQKIwvSnLRRR1ELWH4u8G6H480W50bxFpVrrOlXAAls72ISRvg5Bwe4PfrRRTcnFXjuPc5&#10;7wb8EfAHw51e51Xwv4O0XQdTuFWKW7sLGOKVkHRdwGce39a7iKMKGA4Hp2FFFKVWdStLnk3otwjF&#10;JaIkAx9KWiiqAKSiigApaKKACiiigAooooAKKKKACiiigAooooAKKKKACiiigAooooAKKKKACiii&#10;gAooooAKSiikwPPvi58B/Avxy0tbHxp4dtNZEUUkMFxKmJ7ZXKl/KkHzRliiZKkZ2gHiup8M+E9G&#10;8HaLa6RoWmWujaVaDbBY2EKwQxDcWO1EAAySScDnJzmiirlOXKo30M7Lmua0ahcgdOtOWiis47Gg&#10;tFFFU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2VBLAwQUAAYACAAAACEAPLOmleMAAAAOAQAADwAAAGRycy9k&#10;b3ducmV2LnhtbEyPwWrDMBBE74X+g9hCb41sOTGJazmE0PYUCk0KJTfF2tgmlmQsxXb+vptTe5th&#10;H7Mz+XoyLRuw942zEuJZBAxt6XRjKwnfh/eXJTAflNWqdRYl3NDDunh8yFWm3Wi/cNiHilGI9ZmS&#10;UIfQZZz7skaj/Mx1aOl2dr1RgWxfcd2rkcJNy0UUpdyoxtKHWnW4rbG87K9Gwseoxk0Svw27y3l7&#10;Ox4Wnz+7GKV8fpo2r8ACTuEPhnt9qg4FdTq5q9WeteSXYk4oiShdCWB3RIg4BXYitUiSOfAi5/9n&#10;FL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AMGL3dbAwAANQwA&#10;AA4AAAAAAAAAAAAAAAAAPQIAAGRycy9lMm9Eb2MueG1sUEsBAi0ACgAAAAAAAAAhANh8SVpM4wUA&#10;TOMFABQAAAAAAAAAAAAAAAAAxAUAAGRycy9tZWRpYS9pbWFnZTEuanBnUEsBAi0AFAAGAAgAAAAh&#10;ADyzppXjAAAADgEAAA8AAAAAAAAAAAAAAAAAQukFAGRycy9kb3ducmV2LnhtbFBLAQItABQABgAI&#10;AAAAIQA3ncEYugAAACEBAAAZAAAAAAAAAAAAAAAAAFLqBQBkcnMvX3JlbHMvZTJvRG9jLnhtbC5y&#10;ZWxzUEsFBgAAAAAGAAYAfAEAAEPrBQAAAA==&#10;">
                <v:shape id="Picture 13133" o:spid="_x0000_s1053" type="#_x0000_t75" style="position:absolute;left:2743;width:61143;height:25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rlxQAAAN4AAAAPAAAAZHJzL2Rvd25yZXYueG1sRE/basJA&#10;EH0v+A/LCH2rGxsVia4iFquUVvD6PGTHJJidjdltTP++Wyj4Nodznem8NaVoqHaFZQX9XgSCOLW6&#10;4EzB8bB6GYNwHlljaZkU/JCD+azzNMVE2zvvqNn7TIQQdgkqyL2vEildmpNB17MVceAutjboA6wz&#10;qWu8h3BTytcoGkmDBYeGHCta5pRe999GwfrjNm4+D9Xpa8hvw3N0HFy27xulnrvtYgLCU+sf4n/3&#10;Rof5cT+O4e+dcIOc/QIAAP//AwBQSwECLQAUAAYACAAAACEA2+H2y+4AAACFAQAAEwAAAAAAAAAA&#10;AAAAAAAAAAAAW0NvbnRlbnRfVHlwZXNdLnhtbFBLAQItABQABgAIAAAAIQBa9CxbvwAAABUBAAAL&#10;AAAAAAAAAAAAAAAAAB8BAABfcmVscy8ucmVsc1BLAQItABQABgAIAAAAIQDLxarlxQAAAN4AAAAP&#10;AAAAAAAAAAAAAAAAAAcCAABkcnMvZG93bnJldi54bWxQSwUGAAAAAAMAAwC3AAAA+QIAAAAA&#10;">
                  <v:imagedata r:id="rId55" o:title=""/>
                </v:shape>
                <v:rect id="Rectangle 156" o:spid="_x0000_s1054" style="position:absolute;left:59557;top:7195;width:8554;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0E6AB63B" w14:textId="4AC83639" w:rsidR="00D46051" w:rsidRDefault="00D46051"/>
                    </w:txbxContent>
                  </v:textbox>
                </v:rect>
                <v:rect id="Rectangle 157" o:spid="_x0000_s1055" style="position:absolute;top:9756;width:2424;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09D6769D" w14:textId="77777777" w:rsidR="00D46051" w:rsidRDefault="00D46051">
                        <w:r>
                          <w:rPr>
                            <w:sz w:val="26"/>
                          </w:rPr>
                          <w:t xml:space="preserve">4. </w:t>
                        </w:r>
                      </w:p>
                    </w:txbxContent>
                  </v:textbox>
                </v:rect>
                <v:rect id="Rectangle 158" o:spid="_x0000_s1056" style="position:absolute;left:2316;top:9756;width:1986;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6E1BC5A4" w14:textId="77777777" w:rsidR="00D46051" w:rsidRDefault="00D46051">
                        <w:r>
                          <w:rPr>
                            <w:sz w:val="26"/>
                          </w:rPr>
                          <w:t xml:space="preserve">Is </w:t>
                        </w:r>
                      </w:p>
                    </w:txbxContent>
                  </v:textbox>
                </v:rect>
                <v:rect id="Rectangle 177" o:spid="_x0000_s1057" style="position:absolute;left:2255;top:11646;width:4094;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7A5224DE" w14:textId="77777777" w:rsidR="00D46051" w:rsidRDefault="00D46051">
                        <w:r>
                          <w:t xml:space="preserve">why </w:t>
                        </w:r>
                      </w:p>
                    </w:txbxContent>
                  </v:textbox>
                </v:rect>
                <w10:wrap type="topAndBottom" anchorx="page" anchory="page"/>
              </v:group>
            </w:pict>
          </mc:Fallback>
        </mc:AlternateContent>
      </w:r>
      <w:r w:rsidR="00B831A2">
        <w:t>What standards should be used to measure the competency of a home inspector? Why?</w:t>
      </w:r>
    </w:p>
    <w:p w14:paraId="799AFADA" w14:textId="676263E7" w:rsidR="00B831A2" w:rsidRDefault="00B831A2">
      <w:pPr>
        <w:spacing w:after="48"/>
        <w:ind w:left="1786" w:right="-115"/>
      </w:pPr>
    </w:p>
    <w:p w14:paraId="499682DE" w14:textId="77777777" w:rsidR="00B831A2" w:rsidRDefault="00B831A2" w:rsidP="00457B52">
      <w:pPr>
        <w:numPr>
          <w:ilvl w:val="0"/>
          <w:numId w:val="22"/>
        </w:numPr>
        <w:spacing w:after="3" w:line="249" w:lineRule="auto"/>
        <w:ind w:right="283" w:hanging="360"/>
        <w:jc w:val="both"/>
      </w:pPr>
      <w:r>
        <w:t>In your opinion, what obligation(s) does a home inspector owe to consumers who hire that inspector?</w:t>
      </w:r>
    </w:p>
    <w:p w14:paraId="2E2765D3" w14:textId="77777777" w:rsidR="00B831A2" w:rsidRDefault="00B831A2">
      <w:pPr>
        <w:spacing w:after="147"/>
        <w:ind w:left="1426" w:right="283"/>
      </w:pPr>
      <w:r>
        <w:rPr>
          <w:rFonts w:ascii="Times New Roman" w:eastAsia="Times New Roman" w:hAnsi="Times New Roman" w:cs="Times New Roman"/>
        </w:rPr>
        <w:t>5. Are you aware of any instances of harm to a member of the public by an act of a home inspector? Please describe.</w:t>
      </w:r>
    </w:p>
    <w:p w14:paraId="387A2E10" w14:textId="38DC318B" w:rsidR="00B831A2" w:rsidRDefault="00B831A2">
      <w:pPr>
        <w:pStyle w:val="Heading1"/>
      </w:pPr>
      <w:r>
        <w:rPr>
          <w:noProof/>
          <w:sz w:val="22"/>
        </w:rPr>
        <mc:AlternateContent>
          <mc:Choice Requires="wpg">
            <w:drawing>
              <wp:inline distT="0" distB="0" distL="0" distR="0" wp14:anchorId="7BE11BA5" wp14:editId="05EE8DB8">
                <wp:extent cx="6425184" cy="1057977"/>
                <wp:effectExtent l="0" t="0" r="0" b="0"/>
                <wp:docPr id="12176" name="Group 12176"/>
                <wp:cNvGraphicFramePr/>
                <a:graphic xmlns:a="http://schemas.openxmlformats.org/drawingml/2006/main">
                  <a:graphicData uri="http://schemas.microsoft.com/office/word/2010/wordprocessingGroup">
                    <wpg:wgp>
                      <wpg:cNvGrpSpPr/>
                      <wpg:grpSpPr>
                        <a:xfrm>
                          <a:off x="0" y="0"/>
                          <a:ext cx="6425184" cy="1057977"/>
                          <a:chOff x="0" y="0"/>
                          <a:chExt cx="6425184" cy="1057977"/>
                        </a:xfrm>
                      </wpg:grpSpPr>
                      <pic:pic xmlns:pic="http://schemas.openxmlformats.org/drawingml/2006/picture">
                        <pic:nvPicPr>
                          <pic:cNvPr id="13137" name="Picture 13137"/>
                          <pic:cNvPicPr/>
                        </pic:nvPicPr>
                        <pic:blipFill>
                          <a:blip r:embed="rId56"/>
                          <a:stretch>
                            <a:fillRect/>
                          </a:stretch>
                        </pic:blipFill>
                        <pic:spPr>
                          <a:xfrm>
                            <a:off x="786384" y="0"/>
                            <a:ext cx="5638800" cy="1057977"/>
                          </a:xfrm>
                          <a:prstGeom prst="rect">
                            <a:avLst/>
                          </a:prstGeom>
                        </pic:spPr>
                      </pic:pic>
                      <wps:wsp>
                        <wps:cNvPr id="1969" name="Rectangle 1969"/>
                        <wps:cNvSpPr/>
                        <wps:spPr>
                          <a:xfrm>
                            <a:off x="441960" y="618932"/>
                            <a:ext cx="1856659" cy="304130"/>
                          </a:xfrm>
                          <a:prstGeom prst="rect">
                            <a:avLst/>
                          </a:prstGeom>
                          <a:ln>
                            <a:noFill/>
                          </a:ln>
                        </wps:spPr>
                        <wps:txbx>
                          <w:txbxContent>
                            <w:p w14:paraId="1556C3AF" w14:textId="7770AE50" w:rsidR="00D46051" w:rsidRDefault="00D46051"/>
                          </w:txbxContent>
                        </wps:txbx>
                        <wps:bodyPr horzOverflow="overflow" vert="horz" lIns="0" tIns="0" rIns="0" bIns="0" rtlCol="0">
                          <a:noAutofit/>
                        </wps:bodyPr>
                      </wps:wsp>
                      <wps:wsp>
                        <wps:cNvPr id="1970" name="Rectangle 1970"/>
                        <wps:cNvSpPr/>
                        <wps:spPr>
                          <a:xfrm>
                            <a:off x="0" y="908579"/>
                            <a:ext cx="231513" cy="198698"/>
                          </a:xfrm>
                          <a:prstGeom prst="rect">
                            <a:avLst/>
                          </a:prstGeom>
                          <a:ln>
                            <a:noFill/>
                          </a:ln>
                        </wps:spPr>
                        <wps:txbx>
                          <w:txbxContent>
                            <w:p w14:paraId="0EEC5091" w14:textId="77777777" w:rsidR="00D46051" w:rsidRDefault="00D46051">
                              <w:r>
                                <w:rPr>
                                  <w:rFonts w:ascii="Times New Roman" w:eastAsia="Times New Roman" w:hAnsi="Times New Roman" w:cs="Times New Roman"/>
                                  <w:sz w:val="26"/>
                                </w:rPr>
                                <w:t xml:space="preserve">6. </w:t>
                              </w:r>
                            </w:p>
                          </w:txbxContent>
                        </wps:txbx>
                        <wps:bodyPr horzOverflow="overflow" vert="horz" lIns="0" tIns="0" rIns="0" bIns="0" rtlCol="0">
                          <a:noAutofit/>
                        </wps:bodyPr>
                      </wps:wsp>
                      <wps:wsp>
                        <wps:cNvPr id="1971" name="Rectangle 1971"/>
                        <wps:cNvSpPr/>
                        <wps:spPr>
                          <a:xfrm>
                            <a:off x="228600" y="908579"/>
                            <a:ext cx="449976" cy="196670"/>
                          </a:xfrm>
                          <a:prstGeom prst="rect">
                            <a:avLst/>
                          </a:prstGeom>
                          <a:ln>
                            <a:noFill/>
                          </a:ln>
                        </wps:spPr>
                        <wps:txbx>
                          <w:txbxContent>
                            <w:p w14:paraId="70F3B64E" w14:textId="77777777" w:rsidR="00D46051" w:rsidRDefault="00D46051">
                              <w:r>
                                <w:rPr>
                                  <w:rFonts w:ascii="Times New Roman" w:eastAsia="Times New Roman" w:hAnsi="Times New Roman" w:cs="Times New Roman"/>
                                </w:rPr>
                                <w:t xml:space="preserve">How </w:t>
                              </w:r>
                            </w:p>
                          </w:txbxContent>
                        </wps:txbx>
                        <wps:bodyPr horzOverflow="overflow" vert="horz" lIns="0" tIns="0" rIns="0" bIns="0" rtlCol="0">
                          <a:noAutofit/>
                        </wps:bodyPr>
                      </wps:wsp>
                      <wps:wsp>
                        <wps:cNvPr id="1972" name="Rectangle 1972"/>
                        <wps:cNvSpPr/>
                        <wps:spPr>
                          <a:xfrm>
                            <a:off x="566928" y="905531"/>
                            <a:ext cx="506730" cy="196670"/>
                          </a:xfrm>
                          <a:prstGeom prst="rect">
                            <a:avLst/>
                          </a:prstGeom>
                          <a:ln>
                            <a:noFill/>
                          </a:ln>
                        </wps:spPr>
                        <wps:txbx>
                          <w:txbxContent>
                            <w:p w14:paraId="0042804D" w14:textId="77777777" w:rsidR="00D46051" w:rsidRDefault="00D46051">
                              <w:r>
                                <w:rPr>
                                  <w:rFonts w:ascii="Times New Roman" w:eastAsia="Times New Roman" w:hAnsi="Times New Roman" w:cs="Times New Roman"/>
                                </w:rPr>
                                <w:t xml:space="preserve">many </w:t>
                              </w:r>
                            </w:p>
                          </w:txbxContent>
                        </wps:txbx>
                        <wps:bodyPr horzOverflow="overflow" vert="horz" lIns="0" tIns="0" rIns="0" bIns="0" rtlCol="0">
                          <a:noAutofit/>
                        </wps:bodyPr>
                      </wps:wsp>
                    </wpg:wgp>
                  </a:graphicData>
                </a:graphic>
              </wp:inline>
            </w:drawing>
          </mc:Choice>
          <mc:Fallback>
            <w:pict>
              <v:group w14:anchorId="7BE11BA5" id="Group 12176" o:spid="_x0000_s1058" style="width:505.9pt;height:83.3pt;mso-position-horizontal-relative:char;mso-position-vertical-relative:line" coordsize="64251,105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LBGrVQMAADwMAAAOAAAAZHJzL2Uyb0RvYy54bWzkVslu2zAQvRfo&#10;Pwi6J9osWRLiBEXTBAGKJmjaD6BpyiIqiQRJb/36zpCSsthFlkNyyMEy1+Gb92aGPDnbto23Zkpz&#10;0c386Dj0PdZRseDdcub//nVxlPueNqRbkEZ0bObvmPbPTj9/OtnIksWiFs2CKQ+MdLrcyJlfGyPL&#10;INC0Zi3Rx0KyDiYroVpioKuWwUKRDVhvmyAOwyzYCLWQSlCmNYyeu0n/1NqvKkbNdVVpZrxm5gM2&#10;Y7/Kfuf4DU5PSLlURNac9jDIK1C0hHdw6GjqnBjirRTfM9VyqoQWlTmmog1EVXHKrA/gTRQ+8uZS&#10;iZW0vizLzVKONAG1j3h6tVn6Y32jPL4A7eJomvleR1qQyZ7suSGgaCOXJay8VPJW3qh+YOl66PW2&#10;Ui3+gz/e1pK7G8llW+NRGMwmcRrlE9+jMBeF6bSYTh39tAaN9vbR+tsTO4Ph4ADxjXAkpyX8erag&#10;tcfW01EFu8xKMb830j7LRkvUn5U8AmElMXzOG252NkhBQgTVrW84vVGuc4/4JEqmA/GwAg/2IjsI&#10;TONGXIs7oRtg/4GhecPlBW8a5B/bPWSI8UcxcsBrF3/ngq5a1hmXUIo1gF50uuZS+54qWTtnEB/q&#10;ahE5vbRRzNAaD6zg4J+QZIiMlOOERXkHDDFrCJwDoTLNswSDYj9eUpjIQ8jZR/Eyqk5KqbS5ZKL1&#10;sAEIAQhQTUqy/q57SMOSnjmHwsIDUBjYUHb0wBn09lh7UWbd1kQygIBm7wlcZMWgL5JFumUDCuOo&#10;TSW7dkws/T+qJhPYAnwAVVmUF0ns1BjyK8rTLEvhIOQrCSdRYqvba+kiZdMhl53A4HL64gjk2oAQ&#10;W2Y737ryMTozF4sd1JRaqL/XcDNUjdjMfNG3fLwsQCuc9b3mqgPGsS4PDTU05kNDmearsNXbwfmy&#10;MqLiVl4E4E7rcYGUb6bpFGC7YnlfUxh9iaZOziLMoRw+lDNOojRK+ugv8qzIcf6t1IxHNz6KmtFB&#10;NW3F67P56QyN4zzDigUJeEjSyaQo8Iq1Ba3IMhcrbybp6MtHkTQ+KKktm8+WFGpqEcMb1kqapkl/&#10;BQ5FNw2zKdTZ95J09OW9JbUvMHii2grVP6fxDXy/b2v03aP/9B8AAAD//wMAUEsDBAoAAAAAAAAA&#10;IQBt/zYwnB8CAJwfAgAUAAAAZHJzL21lZGlhL2ltYWdlMS5qcGf/2P/gABBKRklGAAEBAQBgAGAA&#10;AP/bAEMAAwICAwICAwMDAwQDAwQFCAUFBAQFCgcHBggMCgwMCwoLCw0OEhANDhEOCwsQFhARExQV&#10;FRUMDxcYFhQYEhQVFP/bAEMBAwQEBQQFCQUFCRQNCw0UFBQUFBQUFBQUFBQUFBQUFBQUFBQUFBQU&#10;FBQUFBQUFBQUFBQUFBQUFBQUFBQUFBQUFP/AABEIAVsHO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jkB5xUlUNVvF023nu5&#10;G/dwxFyue4/z/Kmk5Oy3DbU8B/ao+Llx4agsfDOkXc9le3RWW4voCP3SBwBHk9C3zc9gp9q6z9lC&#10;fWbr4L6Vc6xcTXQuJZprGa5dmma1dy0e8tyTyQM/wha+NPGuta78XPjRN4csNOW51DVNTa4lt5iZ&#10;IbSFfLjHmODwCMNgcbia/RXwnoNt4V8M6Xo1mWNpp9rFaQ+YctsRAq598Cvr83w9LLsHQwtv3kve&#10;fzPNw9SdWrKXRGvRRRXx56QUUUUAFFFFABRRRQAUUUUAFNb/APVTqp38wt4pZGbYipuZycAAdc/g&#10;f0o3aXcRMsqs20MCw6gGpVr5e/ZR8X6p4w8Q+Ib3UNYeT7Vi6SxluVeVQzNhimPkGMDj0r6gj+7X&#10;ZisM8JV9lLdGdOoqmw6iiiuM1CiiigAooooAKKKKACiiigAooooAKKKKACiiigAooooAKSlprNyf&#10;pQAfU0n41HJJsBbsBk/T/Oa+Xv2ff2qJviZ8bfFHgTUHjFxYtdNB5cTqCkcyKgyeMlCx/Cumhhau&#10;Ip1KsVpDcynUVOSi+p9TrS1ErfKKepzmuSLurs1HUUUVQBRRRQAUUUUAFFFFABRRRQAUUUUAFFFF&#10;ABRRRQAUUUUAFFFFABRRRQAUUUUAFIaWsrxI1+NJvBpZQaiYH+zeYuUEu07N3I4z1prVpXE9NTSz&#10;Tlr4z/Zn+OPiPU/iBcaL4rvbiLXiDBrWkag237C0MbMLiLIHyMZEVh6tGRx1+x7Vi8QYggnnBrqx&#10;WEng5qEne+pnTqKotCaiiiuQ1CiiigAooooAKKKKACiiigAooooAKKKKACiiigAooooAKKKKAENJ&#10;9TimyyLGCWbaMd+lc7qXjvQdLkeO61vT7eSNN7LJcopC564J6cGhU5S1im/QTaWrOjzS14837VPw&#10;zja4jtfE1vqxt8eYNNDXBGSR0XJ7Vz3iL9szwfokcM0FlqmqW/mBZp4YREIUJ5dg5HA9sniu6GX4&#10;yavGnL7iHUifQRpVrzXwb8cNC8bX8FpaLcq9wcW7eXuSVcAhty5C9ehwf0r0mPoec81yTpzpy5Zq&#10;zLVmrodRRRUDCiiigAooooAKKKKACiiigAooooAKKKKACiiigAooooAKKKKACiiigAooooAKKKKA&#10;CiiigAooooAKKKKACiiigAprU6mn71ACc15T+0Z8WF+FfgWS5hn8rU7tvItSF3bTgs7kdgFVjk8Z&#10;xXqsjdR7V8C/teeKr/xB8ZIPDs0UNxJHGq6HbMQFaQbmnZuCSNuwnrjZ05r3sjwUMdi4qr8MdX6I&#10;48TVdOm+Xc9R/YhufF99D4vu/FGq3uoxSNa/Z47qVnEcuJTIFJJ4PynjjGK+qo+/Oea87+BXgL/h&#10;Xvw30nTbgK2otCj3cnBZn2gBWYfe2jC5JPA/CvRIyMHAwAa4cyqU6uNqSpK0L6GtGLjTipbj6KKK&#10;883CiiigAooooAKKKKACiiigAooooAKKKKACiiigAooooAKKKKACiiigAooooAKKKKACiiigAooo&#10;oAKKKKACiiigAooooAKKKKACiiigAooooAKKKKACkpaSgCORtvJbAAJNfMvxU/bKg+FvxQg8OXfh&#10;bUbrT2+/fQypnYTjzUTqyDn34PBr2f41a7F4b+FnivUZpJEWHS7gqYmKvvKFVCkcglmUDFfOf7Nu&#10;gW3xM0XVdO1f/SbmzhSLz3k+0PArgsq72yd3OSa+gy3CYedGpicUrwWnzfU5KtWSkqcdz6h8F+Ot&#10;C+IWiRav4e1S31fT5Cds9s+4A55B9CPSuhU9frXknwn8G6V8O/EWp6TYxww3V0qT3AtwwVmVQCxB&#10;+UE4Gceletx9K8fEQjTquNOXNE3g3JXY6iiiuc0CiiigAooooAKKKKACiiigAooooAKKKKACiiig&#10;AooooAKKKKACiiigAooooAKKKKACiiigAooooAKKKKACiiigAooooAKKKKACiiigAooooAKKKKAC&#10;iik70ALXgH7ZXxeu/hf8Mja6Pg+INfkOm2LFciNmRiz/AFCg4zwSQO9e9SsVPfpX5q/tdfFC68bf&#10;tAal4dg1K1aHRoY9OsNNM6qt1cyuGI38kPnaBgZGK+gyHBwxuOgqnwR1fojCvzKm+Xc9n/Yg+H89&#10;9d+JvHOpWZgnluxY2MjIVMkMcQXJA4+8cHjqgPpX2LHjBxzzXn3wH8Av8M/hP4b8PzeYbu1tFNz5&#10;03nP57jfLl8DIDswHsAK9CXpwMVxZlinjMXOp0u0vRbCoR5KaT3HUUUV5h0BTGbDU+qepC4a1uBa&#10;PGt0YmEXmAlQ+DtJxzjNAHNeNvid4b+HsBn1zU47PjKpyXbGeFUdTXkWr/t1fC/T9ps9TuNXkZM7&#10;LOBjhs42nIwG46e4ql4N/Z38UeKrXUJfiP4mkvrydpoydPhaDYrHgIXGcAHrirXw1/YV+GPw3kVx&#10;BqmvspLr/bF2Jlzkk4AVfXvmvoIUcppRXt5SnLstF95zS9tJ2Whymrf8FGPCmlaxBZy+EfEjRu6o&#10;1wiRYTPOdu/cenYGn2X7f2j3t4yxeE9YlhYwmDaEVpVkK7D8zBQS24Y3Z6deg9D1lvg/4d8XaT4W&#10;vfD2nSajcXwjgWXTxKqzsuRlypAbCjvxxXrdv4T0WEKYtIsYgpUrttUGNuCvbtgY9MD0oqTwFHWW&#10;Hl723vGcI1rayPD9P/bQ8JXUGp3F7pmt2Fvpyl5T9m84umwneBHuyMjHHeva/AvjLSfiB4Xste0S&#10;9W/028XzIpl9/wCEjsR0IPIIp954N0K+tXt59HsZYXQRtGYFAK5zjgdKTwb4L0XwLps1hoWnx6ZZ&#10;yztcvBEWK+YwG5hknGcDpxn615laWFlG9GDi/N3NoRqJ+89DerB8bXy6b4V1q7kXekFlNKy7sZCo&#10;xIz2rerxX9sbxhL4J/Zz8c6hDex6fM1h9mjnkXcAZXEZGO52s35Vjh6brVoU11aX4mk/gZ4j+wPP&#10;F4y8TeNPGKWyWiXeLaCPam7y0kbGGAzt5I/CvtZcY44FfFf/AAS/8M3Gn/CHVtSvHeYzXz29tI4w&#10;vlIB9zgcFtx+pNfacX3c+v8AhXr59U9pmFRLpp9yObCx5KSH0UUV4J2BRRRQAUUUUAFFFFABRRRQ&#10;AUUUUAFFFFABRTWO3knFCOHBIIP0NADqKKKACkalpDQBy3xK8XW3gPwLr/iG8lEVtpljNdyMwyAE&#10;UnkDmvh79gHX9Y8ZfEjWdYuzDcrJFJcXckihZoWIUBQAPV8Y9AK+gP27vHcfg39nrX7RWzf6+g0i&#10;2iBIZ/NyJdp4wRHvbr/DXBf8E3PDVtb/AAy1XWfs22+uLvyJZpG3yAozZVm/vEFCcf7PpX2GXxeF&#10;ybEV39tqBwVI81eKPsKNfl/GpVpke0LwMDr+fNPWvjYqyt2O/wAhaKKKoAooooAKQ0tJ36cUAJn1&#10;pGYcc1x3xC+JGkfD2x+2aldorEbYrcOA8jcnHPY46n096+Xrz9o74j/EV9bg8NR2+k2lvGLhbuOA&#10;zfZ1Ulid7EK+QF6cLuweor1sHlWIxyvGyXd6IwnWhH1PtKnCvnn9lH4seJ/iQviWx19JLm30n7Mk&#10;GpyoqtcyOJfNHy8HaVA46ZxzjJ+hYzlfxrhxOHnhK0qE949tjWMuZXHUUUVzlBRRRQAUUUlAC0VE&#10;syyMVVlYjqAelSL065FAC0UUUAFFFFABRRRQAU1lDcEZFOpKTA8H/aM/Z18PfEsjxIlteWniW1hF&#10;u13pc3kyXFsXUyRvj73yBsHqBntUXg742XPhnxnp/g3xpM8MupQzzadrV6gghvHWaNPIRujv+9TH&#10;TgE173JGsisrAMrDBDDINcL8UfhH4Z+K3h/+x/EOnxXUSbntpAo8y1k2lBLH6MoPB6AgEjgV6FPE&#10;qVL2NVXXfqjFxafNE7eFwwGCT7+tSrXlnw30XxP8OILnSNc1WfX9Et1Js9Un2iWKNS+I5TncxCIu&#10;XxyWJz6en28nmKWDBhnjbXFODhK17ruaq9tSWiiipGFFFFABRRRQAUUUUAFFFFABRRRQAUUUUAFc&#10;7468c6H8OfD9zr3iXVbXRNGtdvnX17KI4kLMEUEnjlmAHua6KuR+JngHRPid4auPDviG0jvtKutv&#10;mwyFgOGGD8pByDjHodp7U48vMue9vITv0PAPjX+3JpPw18IXeuaZpU2p6fHdQWMN8zrGkjSxearh&#10;Sd2zAZd2Oqt+Pht7+158SvE3hdNYsbi8h0+4dZ/tGmWBLQw+VGWABV+MYOT0L5yQwx9WeF/2Qfht&#10;ouhtpt/pEniWJpo7hv7ccXBDpuKgAKFwC8nY/fYZxXsGi6PYaDp0On6XY22nWFuvlxW1pCsUUa9g&#10;qqAAPpX0lPMMDhE/Z4dT85HLOjOp1sfnS/in4/eMtHiltovGer6XJumluL6KLT4XiPHGY1JABzgN&#10;mo/D/wCy3rPxa8QR2Uk9vodlH873VxbLLNclQuQMg4wSeSefevq79qT4n2XgK00vTJJS17q0Mwt7&#10;baDFlNo3P/wJ0/AN6Vxn7G2oeJvFGveK9Yns7eHwYVjt7C4yXlnuVO25wc8IGXAHtnvX0tHMqtHL&#10;Z4qnTjBS0Vl+pxey/eqDlc6DwH+xT4P8M2Nsut3+p+JLmF2/1k7W8J5JAMcZHTPXPpxXq3h/4KeB&#10;PDsc8dh4V0xBK2X86ATZPHOXyewrt1XjmpBXwFTGYit8c3956kYQitERW9rDaxhIYkijUBVWNQoA&#10;A6YFTUUVy3b3NAooopAFFFFABRRRQAUUUUAFFFFABRRRQAUUUUAFFFFABRRRQAUUUUAFFFFABRRR&#10;QAUUUUAFFFFABRRRQAUUUUAFJnmlpDQAmaTt71zXj661WHRJho8chumXAeJdzJ7gdz9Aa/LfWvEH&#10;xt0W6n1rU7zx1oItfEEsstwyyurlchVZSNqIQV424PpmvYy/K3j037VR9TCpW9n0ufpD+0J8Wrf4&#10;K/C3XfFU5jlmtYCLW3d9vmzNwig8k5YjgAng8HpXwz+zL4f8XfFX9oLw34p8QFr2yMT3c13fKcyO&#10;ElP7kcbeZeoGOgHTjxr47/tMeIPjJFaaZ4mmNzY6fsWFre3MMolAKySFM/OxVsDjHFfff7E/hk+G&#10;fAVtbXHhnWNLutjul5q9uI5PKZyQmQSOuTgeor7V4F8O5ZUdazrVNFb+VnBKbxFRaWR9MQoVjAOM&#10;+wqVF25+tNj4+lPBr8vj5nq9BaKKKsYUUUUAFFFFABRRRQAUUUUAFFFFABRRRQAUUUUAFFFFABRR&#10;RQAUUUUAFFFFABRRRQAUUUUAFFFFABRRRQAUUUUAFFFFABRRRQAUUUUAFFFFABRRRQAUh9aWmk9q&#10;T2A8n/aiu1t/gP41R9gabT2hiZ5BHtkc7Ubc3A2sVPPp2rxX/gnrq2lap4J1Z7G2jtrg3DfadsyS&#10;FwHYK5IbdyPUduOMV6p+2VM0f7Oni5Vsv7SaQWsYtMlRJm5iGGYHhT3Nee/sEeGf7D8Ma3clrKaW&#10;4ePzntcMyPjHllh2UBRjJ9e9fX4RJZHXfXnj+RxVP94XofU7WaSXUc+SHTI/Opl+8expFxz2Y9fy&#10;rD8ReM9G8K2/n6nqFvaxn5FDyDczegFfJRhKpaMVd9Drukrs1b/UrbS7V7m6nWCBcbpHOByeKswu&#10;skYdW3KwyD2NfJnjn40av8bPiBpvw88G6dPbWgBu9V1K4VGhWBHGVJDcZ/76yRjvX1fYw/Z7dI92&#10;7YNucY6DFdNbDSw6SqaTe6IhU9ptsWKKKK5TUKKKKACkNLTW+9QF7BmkY81yHxG+KPhz4W6WmoeI&#10;tTi0+3dlRd5yzEnsOuBXzJq37SXj/wCKuoNZ+BfD18dN8+SE31nAZRt2naXb+AHrn3r0cHl9bFrn&#10;0Ue72MalaNN23Z9kbg4OOe3Bp0f3e/41+ffjfxD+0B+z/dL4uttNuJdGvL6IatY3E39oR7d4HmIV&#10;c+QMDbk4BLdOK+0Pg78SrD4seCLfX7H5C0slvcW+8M0E0bbXQke4yPUEHvTxmXywtpxmpx7oUKqm&#10;7Wszt6KKK803CiiigAooooAKafvU6oJ5Nrde3Spe21wI7q8itdvmyrGCygbmC5JPqev0qxH93rnm&#10;vkD9onxfY/Fbxhp3hfSriK6sNGf7bdahFdMuyXdsCJsIyw+bOcjkV9MfD8XsPh6G3vEkBt/3Ubys&#10;WdkAG0sx+8cYyfXNetXy+ph6EK9R25uhjCqqjaR1DVyfxG+JGhfC/Rf7W8QXhtLLOwbEZ3Y4J+VV&#10;BJwB6Vk/FT40eHvhTor3mp6hbfbG+W2037TGk905OAiBiOc+voa+KtPvPiB+2R8S0uoraHTtJ0zz&#10;7WaecOba2h+0SAhP4ZJSFVW6jKA1pgMtliU61aXJTXX/AC8zCtiFD3YayPvzwf4s0vxt4bsNb0a7&#10;W+029jWaGdDwysMj6HnpW4tcr8Nfh/pnww8H2HhzSY9lnaBucYLuxLO59yxJP1rqV715M1CM2oO6&#10;7nXHmsuYdRRRUlBRRRQAUUUUAFIfrSN1B/ya5zxB498O+FbqO21fWrLTbh13LFcTBWI55wfp+lNR&#10;c9Iq5MpcqudHSiqWlahb6rZpdWtzHdW0nzRyxEFWHsauip2dmhp3VxaaetOrmfH3j7Q/htoNxrvi&#10;HUI9N0y3ALyyHuegA7k+lUoyk1GKu2KUlFXZ0dOWuU+GvxF0f4p+ErPxDoNybrT7nO12QowIPIZT&#10;yD/iK6pO/wBaJRlCbhJWaKVmrodSHNLSUgFprUj8MD3/AM/415r4y+P3g7wVfNp02pf2hqqs8Z0/&#10;T1M04ZULEFR06d60p0Z1pctNNvyJlJRV5Ox6Tz6UteBeFf2zvAHiHVLjTbx7/Q9Qt32y299bsCnz&#10;FcsRkKMjua9o0zxFpmrxwvZahb3SzJviMUqtvA6kAGtK2ExGG0rQav3RKqU5aKRS8feKLfwT4T1T&#10;XbvcIbC3kn+VSxJVSQMDnqB+dfmF+xZ4LT40ftVP4klsreSy0KSfXLxnjdgbqVsw4JIw4LZAPAEf&#10;Ar6C/wCCkHxgh0Xw9ovg7T76capdSG7uorVFfbAo24dSDnJZTtI5xXrH7D/wYX4Q/BKx+0xomsa2&#10;/wDal4FUAp5igxoTk9EK+mNxGBX0mGkstyypWfx1tF6Lc5p3q1Ulsj6Bi+Zc53c1KvehcdunanV8&#10;jHazO0KKKKoApCoPUZpaKAE2j0rE8V65b+GdFvtTnZUjtrd5MO+xSQM7Sx4BOABWzIwXJPTGT+Ff&#10;G37dvxrufDN9o/hrSp7fzbcjULyGZCzPwREqEHru557V6WX4OePxMMPHrv6dTKrU9nByPnD4HyeO&#10;/wBoD9qrw1r8sTXem2WqyapqK28glgsIwWESO7Fl3MpIA6nbxjFfqtbYaIEdD0+nb9MV86/sQ/Cl&#10;vh38G7TVtTtLi08U+J5Dqmqi6OZAzkiNPoEC/ma+io+hyMEnoP8APpXVnGKjicVKNP4Ie6vkRRXu&#10;JkmKMY6VF5yMzKHBZfvBSMr+FSr39e9eGdAtfFv/AAU28eSaB4F8I+G0UXMevX83nWYALTrFF8ig&#10;np+8kSvs9z09ev6V+Xv/AAUS1aX4hftNeG/CelXEd1f2VrBZQ22GYQXEsm4yMB32sMYycp0r6Ph6&#10;j7XMacv5Ly+5HNiG1Tdj7Q/Yx8Gx+C/2ePClulrJZNcQfa2tpmy8ZkwSre+a9xHHFc34btYfB/gn&#10;TLK5naRdPtY4Xkb7zlVA6YHJ+leJ/Ez4ieNfF0zaP4O8yyup43RYEA85WH8cknIRMEcYzx1FcLo1&#10;MfXqVE7K7d36jUlTpxufSFOVi3UYr83/AIsXnjf9mrXPDl74g+Ij2xuIRM0C38tzPLIrFmHlsANv&#10;G3OMciv0J8J61H4k8N6bq8OfJv7aK6j3ddrorD9DU4zAfU4wmpqcZdUFOsp6Wsa7Vja54s0nw3by&#10;z6lqNvZRRoZHaeQKAo6muS+PfxOuPhP8PdQ1yy06TUr6NNsEaj92jHq8jdFRRlifRTjmvkj4IeCP&#10;EX7VWj3t94o1uW70JJpdO1S+Vh9ouX2Bzb2xVQVRRKMvjqeMkGtcJgI1qTxFeXLBdfPsKpVkpqnD&#10;c+sF/aM+GrSyBfHWh/upreCRWvUyJJywhXr1bZJgd9p9K9ItmZo8sQfTHTHavF/Bf7Ifwm8C3S3u&#10;meDrWK9WTzTcXLNOWbkBjvJGQDgEAYBPSs/9oT4uy/DXw3YeGvCj+d4nvEjjs41fc8CbkRWbqSWy&#10;cZGDg85xXJGhDEVVSwt2/MvncY3me+n60mR+lcX8I9Q1/U/h7pM/idlfXChW5ZIvLBYMRnGeenXj&#10;PXA6VreMvFlh4N0W51G/mEcUKF9vVmx0AA5OTxXM6M/aOitZLQvnVrvYj1rx5onh/XdN0e+v1h1D&#10;UDttoSDlzzXRK27NfKH7P/ia7/aA+Jmr+LNR0g2eg6LKE05Lpszrdvy/fhQCuOMV9XJ3rpxmGWGm&#10;qT+Jb+pMKntNVsO3Vn6vq1podq15e3CwW6D5mY4/KrNzMIYXkZ9iKu4segA5Jr4++N3xiTV9atLb&#10;TpLjVb25DRafp2njzY5fmCsSRwW54zjqeuK3y7ASxtRqTtFat+RNWo6ei3PePhP8cNK+LGveJ9M0&#10;y3vEbQZY4J7mVR5MjsGBEZHUhkYH6VgfHP8AaEk+GzPo+haVJrPimSISQ28isluC3AXzMYZ8nOwc&#10;kA1keEoPDf7IfwLu9W1t0th55vdRa3T5prqaVVCgFj0LKvXGdzdzXzxp/wC0J4z1Rdd8aR6XLrOt&#10;6zqtlpvhvTLeIyQ6bC0KBpVUAOzM0sigkc8cDkV6OHy6GIrzqRjelHZt2T9X2OeVWcYxS3Z2PxM8&#10;dePNNW0ufGerPoEuoQRxjSdP3M6blDPv2ElQHUpuGDg+vJ+jP2atE1/QfhHpVv4nkuJNZkeWef7W&#10;SZF3uWCkknpnj2wK81+CfwF8Rz+PL34jePL65bULt/MtdDknEgtvugmTadp+4pCj7uB3zX0xCMKR&#10;z1pZpjqc6ccLRjGy3aVtey7rzNaUHfnZJRRRXzZ1BTW7inVDLnccEg4+vfr+FAHwP/wVE8ZS2c3g&#10;Pw9HIQk4ubwCJXMm9dsPbgLiduuTkDjrX0f+xz4NtvBnwJ0K0t7doRMXuHLqAZCTtD4wDyqqeee5&#10;r8/f2ovFWofHP9qy50J40SPT9Si0bT1WF/NaH5ZJGZW4BJLcjtiv1X8G+Hbfwl4X0zRrSOOK3sbd&#10;IEWNdo+VQCfqTk/jX22ZTWHybC4Pq25/ecFL3q0pdjZGO1NP3unan1zfjjxhpngnSX1DVLxbaBQx&#10;24LPJhSSEUckgDPAPSviowlUkow3O5yUVdmzeXsGn20lxczJBBGNzySNhVHqTXhvxD/az8PeF47t&#10;NEt38R3kKBgIZVSLqQfmJ5xjnAPavFPid8WPFPxsuE06xmsfDfhyS5gBlvrpkTGOY5yMYk34G0Eg&#10;gd811vg3wP8AArwXZwPrfi7S9e1fT1cmeW5ECBC56xRtggdDknO3n0r6unldHBqLx0HKT2jH9TkV&#10;Z1L8pc+Gv7cUHifxnp/h/wAQeH/7POpSLFZ3emTm6i3H/nplQVHB56Zr6ogbcrEZ61+bvi+68Qft&#10;NftB6DpngG60vTPANncwFLeKBQ3kwylpJ9oONjMDtK4IB5r9IrdflOGLDJwTXnZvhqWFnT9lFxbW&#10;sX9kuhKUovmdySue8beM9L8B6PPq+tahb6ZpttGZJri6lEcagdSSeMYyfwrP+KnxO0b4ReD9Q8R6&#10;7LJHYWkfmOsKF5Gx2VRyTX5veIfEfjj9sb4kJda9qknh/wCFsU5VLjyEMCRkKURVbl7lgQMDkbz0&#10;wczgMsqYxSrP+HHd9fl5k1q6g+SO7Pc7XV9U/bE+IK3mheG7ey+G9i6W9x4vvmC3V7GrHzIrdeq/&#10;xHJ4wyk9QD6J8XfF8VnY2vw3+HWkf2pPLDJbXdpovlo1qu+NVVsDagcyMS52qAGJIrFt/FN34s8N&#10;RfDb4P2N3pWiaZD9hOqyW5ihiCSMkm99vBOGZsfM+SV5Ne0/CL4O6b8M9JQkxXussD9r1BYhH5rn&#10;G5scnqO5rvq1YYdc1SXw/DHt5y8xKn3Nb4Q/DbT/AIW+A9N8P2Me0W8aiVvMaTdJgbiGbnGckcDr&#10;nAzXalhHnsOua5XxV8QtB8JMy6jqUcNxs3raq26VugG1RySSV496saNNqesK11dRC0s2yYbUn94R&#10;kgFj2yApx7mvnpRnVk61Rb9e51RaSsaDa1B9uhtkbc8m7b8w+bA+YD6Aj868y+O3xM8TeE7eHTvC&#10;OnxXWs3GNk90C8ajP3VjU7nfGOOAM8kV88fHH9o2f4d/HrX9ZZPMt/DuntpumWMjGNbqeVI5JJME&#10;YITJBYHJ4GOhrqf2OfAviW6h1D4nfFPUro+ItZYSWul6rJsWxjByrJGWwmcnAxkADvXt/wBnvBwh&#10;isVG8Wrpd2cftHJ8sTqPEn7Pvjv4veGbNtf+Iuo+FdUylxv0JZInjYHO0jzAMeoIPfk16P8AD/W9&#10;R0XWE8Kapqra1dwRnfdTOvnMqqMOVUcAn9c034lfHvwn8NdJlvLvUo7iZ4Glgtrf52mwSOMds5rx&#10;/wDZ70nUbDxV4o+KvimRdN0zUrUSwyXZ2FYmO87Rn7oC9+eaKcalehOtiI8q+yrdeli24KaUGfV3&#10;mBY8k7sVWErsJnlYJEVyOxUYOSa57wrrVz4uje/8nyNK8zdZyBiWnQgEOeOhzx9K81/aK+LEej3m&#10;leCdLvmt9Z1q4htneCLzJI45ZRGNoyBuJJ7ggAmvHoYapVmqa33fkkdE5cqudr8P9ah8YeJPEOs2&#10;jyfYoZY7CLcrBXCoshdecYPm4zjPFeggEVgeAfDMPg/wfpOjxyPP9jtooGnlXbJKyIFLt7nGag8d&#10;eOtK8DWaz6jc+XJIG+z26cyzsqlyiL1Y4U1Eo+1qqNJX6IS9xXY/x1470f4daHNrGt3n2SyjwucZ&#10;Z2OQFUDliT2FeOeB/wBrG38ZePdO0c6LNYWGpSPDbTSyjzVKq7ZkTqoISi38F6z8VkstU8RXEYu7&#10;crNHp+QU052Qbsc/M3Hy7hwDzXyP+zno3jfxN+1T4S1uPSreDw4tzf6j5ytlhAsTRlmIONzPJGAP&#10;dq+rweW4N4PEyryvOC+44qmIqe0SS0P08jB2dSfc0+Ndo65qO3YtEDnPJH0wcYqVRivi+p6HmOoo&#10;oqhhRRRQAlG0elLRQBFNbxTxyxyxpJFIpV0ZQQwIwQR3GKzb/U9O8NxRtdXMVlbyOsaCQ7RuPAAr&#10;XrF8VrI2h6iYIZLi4S3Z44YSu92UEqo3cZyBjPFNJtpAasLEpz1zzUi1wHwv+J2k+PfDCXNtqET3&#10;VqVt76J5F3W0wXJV8HG7HpXd28iyR7lbcrcg5z1Gf61U4SpyaZKlcloooqCgprdadXD/ABK+K2g/&#10;DOO1Oq3ey7utwtbSMbpJdoJY47KOMscAZ5NaU6c601Cmrtkykoq8jtqVa8B+Cn7TcHxa8ea14Xms&#10;F0u9tbEXts0M4nEse8q+4gYDIGh47+Z7V75Gcgn3q8Rh6uFqujXjaSJpzVRXQ+iiisDQKKKKACii&#10;igApNoJzjmlooASopF2/d46YH86mrF8Xaw3h7w5q2qrbSXjWNnNdC3hHzylEZgq+5xgfWlyuXurq&#10;HRn5k/tufGd5fin4mlMrsLMLpulplFZBEpWQhSMkm5Z1yOykV+h/wF8Jr4L+EnhnTPs0NrOtmkk6&#10;QqAplcBpG6DqxJr8uPhToepftB/tOeDbDUZftFqL5tXuZbZt6+VDJ5rH58/ekcBvU5r9grcjy+Og&#10;wP0FfecSVFh6eHy2G0Ipv1ZwYb3m5kuBS0UV8Id4UUUUAFFFFABTT96nVy3xE8faV8OfDd9rerT+&#10;XbWsJdlXlz6BR71UacqklCCu2JtRV2dBNMkKlncIijcSTgAe9eW/ED9o/wALeBPk82TVrnBPk2ID&#10;Fcepr5o1H9prxb8dNSu/DPh7ToyLnaI7KBmDqhP3pZB0B9AO1aXiX4Eab8JtL0i78T3txrviLWL1&#10;LGy02zUi3jLLymcEtg87iR16V9bRybDYRx/tSdpPaK/U4ZYiclemj6N+D3x80D4xQSCwf7Hqcaeb&#10;Lps7fv0jzgOV9CQR+Br0+M8EE5NeSfAP4LW/wx0ea/vILf8A4SbUVVb6aFQqhV+7GAOOBj6kmvW0&#10;bd2xzivmcVGhGvJYf4Tsp87jeQ4/Wk75qvfXEdrBJLNKsESLuaRmACgdSc9q+fPHn7QV14gt7608&#10;DyNbxwGSOTWriImDcNoXyj0ZiW47cVWFwdbGTUKfUUqiifRW7NLXzV+xn8VfEfxS0nxVPrerNrMW&#10;m3kVkl06qhEwj3yptUdArxHPqx9K7L4tfHSw8EtcWFrewxz2QV9RupVLrZR4BAIHLO25cKORuB7g&#10;Hb+zcR9ZeEWskKNSPLzSPZKazfNj2r5d/ZP+LHij4xeKvFGp3V1PB4Vs47eOzsrpf37yOC7u5wCp&#10;HHAG0kkAkCvfPF3iRtHsVitSr6jOCIUbkL33NjoKzrYKrQxH1V/EghUjUXMjS1rxTpXh37KNS1C3&#10;sTdS+VD58gXzG/ujPetWPv35r8/f2nb/AFu60e31jVBciNTLJa2s0ZDRMoyJVPQbmVgOhwK+wv2f&#10;fHM3xK+C/hDxJcWkljNf6fHI0EhJZSBjkkAnOM5969DG5W8HhaWJUrqba+4zp1lUnKK6HodFFFeE&#10;dIUUUUAFFFFABTG4OafXnfxu8Yah4R8IyS6QFbUpTtQMRwgyXbnpgY5rejSlXqKnDdkTlyRbPQOo&#10;FLn5iK8j/Zf8ea38RvhXbazrwIupLmVEYrt3RqQFIPfvyK9Tvb2HT4JJ7iZLeFBuaSQ4VR7mprUp&#10;Ua0qMt0KMuaKZOx6iobe9huWdIpklZDhgjAlfY18o/GL9qG4urm70Xw2ksLKjMtwpBEignJyDwMA&#10;4Pqa8/8A2L/FFqvx/wBe0ifW55NZuNLa6fT43lkhm3SJvnbIKqRhVHOSD6V9DLh/E0sDLG1pWXY5&#10;/rUOdRhqfew6daXPSo4/lyM5IPNcD8YvjBpHwl8Oyahfy+bdyYS0sYyPNuJCyqAoPYFhn2NfOUaM&#10;60o04K7Z1Skoq7O/3DzMZ+bHTNOWvkn9nHVfHvxO+L+qeMdevbuLRtNtW077OSEtXlO18RKCd2zc&#10;dzn1UDoa+rXkSGNpGfbGmSzMeODkkn0HNb4rCvC1vYzd5LsTCp7Rc3QtZpOB714x8I/2iI/i18QP&#10;F2h2WlywaXokgii1Iklbls4OOMAfjmvZV+mDWNSlKjLlqaMqElPVDtuea4j4zfEC3+Ffw18ReJp/&#10;nGn2ckyRK4VpJMfKqk9ya63UryKwgeeeZYIIVMjyMwCqB1Jz2r4D/bj+Ol5440nUPCmig2+jWksZ&#10;lv0y32kkgjy2HAxXr5PltXM8XCjFe63r6GFeqqcGzzb9kTwXqHxU/aa0rxFeSPq+j2cFxqeqrcRB&#10;lWd/9Wm5RhsvIWHYhCDxX6mW6/KwPPOPbp2/z618d/8ABNPwxaaX8K9a1NC1zc6hfsXuGg2KAqhB&#10;GrEbmxjPXHPFfY0P3emPb8K7eJMTKvmM4fZp+6vkThV+6TH0tFFfLnWFFFFABSUtNagA3UhPOe1c&#10;R8WPixovwj8Ovqmr3CqzcQWwcCSdhztQHqcA/lXyjpHxy+Nfxsn1G38KaZG0NmhDSwEW8E2/JCLM&#10;52+ahTpnoTmvRw2X1cRB1W+WC6swqVowlyLVn3EJlZiAwJ9M808D3r5y8F/BH4kror2Xi3x3Jcu0&#10;cUkF7ZsVuLaRVxtztAdQQpGcZJbI6V534T8Q/FX9kTXptM8c3118RfhxKvnRa1EGkudIQ3IQmbI3&#10;OoEyMTzgAgHjFTPCQi+WjVUmVzu12rH2nSbqzvDut2PiPSLfUtNvYtQsbhd8VzC25HHqD6Vfk6Hj&#10;JHNefa2jNE9Li+9OFeBax8abrxZ8YNP8C+HX+zW1rcmXUNQLjLpGoLRovcFmAJHTFe9Q7tvzda6q&#10;2Hnh+X2mjauTGXOrokppp1NPWuYv0FzSGqOr6ra6Jp899fTpbWkCGSWaRtqqo5JJrnvhn8QYPiVo&#10;9zq9jbyR6V9oaKzuZCMXUYCnzVx/CSWHP901UacnFz6EcyvY67mjPpXIfEv4jaX8M/DbatqtwsSt&#10;IsECMwBllPIUDvwGb6Ka8NuPGnxH+Il5aX/hS6u4bVpFZVtlUW5Xach2ZTwSPUV6GFy+rioOpdRi&#10;ur2IlWhHTdn1AacnSvm+3+PHjHwfrVraeL/DNzDpcdv59/qRUotuGcIuG+63IycHOGFfRVjMlxap&#10;NG29JBuVh0IPQ1z4jC1MLLlk013TLjLmV7FioLiUR8u2xB1OcdalbPUdcHFfMv7VPxQ1GPxT4V+H&#10;GirdCXxBcpFe3FooLxxZJ2g7gRkKc+1GGw8sTPkj6/JE1J8iufR+l6paavbm4srmO7g3FfMhcMuR&#10;wRkVa3fNisDwT4P0jwD4bttF0KxTT9Pt8lIVJPzMcsSSSSSSeSa83+O37RmifCO1jhxPfarM/lx2&#10;9jGZZA3ptHfr1xwD3wKVLD1MTU9nQV/66lSlGCvI9P1jxRpWh3FpHf6jb2b3MohiWeUJvY5OBnvx&#10;WpAxZDyTzj8uK+RfDvwE8VfHbXdK8W+PmuPDul208dza+HmcvLcKGY/vyfu5UjgYKl2xjivqnVtU&#10;h0e1Etw5VS6xoEBJLM21QAOvJX6cntWmKw9OjNU6U+d9ey8kTTm5RvIk1rV7TQrGe+vrqKzs7eJp&#10;pppm2qiL1JPpXh2rftdeH/7LN1osTaqGmkt4XYlEldWwDwCQvGQccg8V5v8AELUrX9pX4iv4Jsr7&#10;UNfGlbG1az0i7MGm2KMUwtzKB++YurlUUhsIcY5Nd/qGg/Db9kfwfeatb2kK6mzPJbwyTlpJJWIA&#10;SMuSY4yxA9tx5Neph8Lh6KUa8XOpLaK/U55VJzfu6I4qH9rvxnZ+LtA07VNCtrS21C/jtXZo3Csr&#10;tgGN/wCLHJzj+E19fW7F1JORz3r4/wDgn4B1v4tfFCP4geJYprXTLGRLqySRNqXM5jkQjaedkZY9&#10;e59q+wYMbOBgZzioziOFp1Y08NGzS9621+3yNaPPb3nckooorwToCiiigAooooAKhkk2v+FSN1Hp&#10;3r50/ab/AGmLT4Y/Z9B0O9s7jxHcllmidtxt49p5wOjEkYzxwa68LhauMqqjSV2zOpUjSjzTK/xu&#10;/bG0z4U61Lpdnpw1S6hG3dLOIkklwfkQ4JOMcnGPmFeX3H7UvxV8U6Fp2s2WjR6HZCU/are1tzet&#10;hv8AVqHDcdeeOcdq8pb4N678bdFs/iDNomoeILMoDF/ZzbXuxEzBlSPO5Q/lqdw6lzivqD9mvxT8&#10;QrrQNNsH+EsPgPw1EHiSHULxo7iEKxAMkTLvJYAHPOc9a+3xeHyvK4RjTiqtRfFeSsvl3PMjOtW+&#10;PRFr4C/H/WvE13YaJ4ohjW9cOj3S5GZQSVBGO4IH1BFfR0ecV8afErUoPCf7TGhrpZSBrrUoTdJH&#10;k7WdSp3LzksFXHpivsi3YsnIx7V85m9ClTdKrRjyqavY7aE+bmj/ACk1V7idIpAruqkqWwTjgdT+&#10;oqSTk4BOfbt1r5W+JvwL+Knjf48f8JTa+KYdP8N2sUcdvp5nmWKaAq3mpIqjhsgHIHcc4zXkUKcK&#10;s+WpPlXc3nJxV0rn0ZrvjjQvDNolzq+s2WmwO+xZLmdUUsRkLknrjH51zX/C+Ph9JcSQDxlpH2hA&#10;zFFu1JAABP8AOvlXxv8AsS/Ejx94ye/1fXfDN1pCXjSW1rK9yxiiWVSGKbNhfy12npzjnFbtj/wT&#10;t06QKbvxheWYzJHNFp9qq+dD5znljyGaIxL3AKE/NmvbeCymFNyqYqTfZRONVq8pWUNCH9sb9pTw&#10;l4o+EPijwnYSSveXYhhgvZYlEAkEiyqRuI3AiPHGeorxX9nf9qLxF8OfhfaeHPD2kWl/fySttv5E&#10;LsxYfIGQAE4Axye1ey/tNfsr+B/ht+zv4z1fTYbqa8tYYDA2oTmRIP30MeQFAOdpJHPUnp27H/gn&#10;h4S0zTfgDpWoLp9j/aVw7vLfQ2wSSXnPLEbiAScZPSvo6eKyvC5VP2NJ1Fzr4vTyOeVOrKsnezPE&#10;tQ+OXxz8aa5b2Oj6hczT3+IDZ6ZYhIgSoDMGblQMtnJ7V33h39iTWPHt4up/E/X7qCONgfsOnXZd&#10;nUcAmRh8mR1xznPNfa6xqvAVQB04o249hXzdbOp25MLSjT9F+p0xwut5yuYPgnwDoHw/0eLTtB0y&#10;DT7ZVVWMa/PJtHBdz8zn3Yk10XHamKwJxTlr52UnOXNJ3b6nakktB1FFFAwpKWikwEryH9pL42Sf&#10;BXwbFd6dZw6rr97MtvZafLOIy5Od0nqQg5OO1etyMRnHPFfmf+2Z4h1z4oftMWng/SIW82PydFtf&#10;MBjcGUbpZlyfm2q544zjrxXt5Rgo43EpT+GKbfojnrycYaHf+Gf2fdI/ah8Rab4j1W91HVrOycte&#10;ahBqMps3fJYwQZB3gE84IHOOoNfbfhjwrpXhLS1sNJsIbC1UACOJeuAAMnqeB3JrM+GHgPTvhl4F&#10;0bwvpcMcNlplusCbFI3kDlzkk5Y5PU9a6oYrnx+NeJqO2kFt6dCqVJU1ruRTJG0bLIqsjDDBhkH2&#10;r5Zb422Pw1+JUHhPwRolgNK1DU1N1H5nlIskjiMyA9Ad20Y74r2H49/FCz+F3gW8vpbkQXs8bw2Y&#10;I6ylTjntjB/HFfMn7MHgO++JPiL/AITK+XydHt77zYbqRgXudkzPHj0O5I8j2PrXr5Vg6P1StisZ&#10;8KVl69DmrylzqNPc+4IW/dk/MRnjNch8VPibpfwu0BL7UZkSe6l+y2EMjFftFyY5HSIYBOSI26DP&#10;H0rrI2DIe45/z/n0r8xf2mvG3iX41fHmy8OW5kjhTW5NC05o5GMFtLb3MqSXEiZ52ozFmHIXpXDk&#10;+Xf2lXlGWkY3cvRG9ao6cV3Pvn9nn4oT/GT4W2Hiue2eza6ubuBYpF2tthuJIQxGSBu8vcME8EHv&#10;Xca5rVn4f0+a91C5js7SFC0k0rhVUV84ap+0z4F+BPg2w0HS839npOmIkUqTIiYQKnzEncxPsM/K&#10;a4HTbv4pftC2txq3jKyXwt8O47aSad3ZWMnl/wASxkbiOGbceO3atnlMva+1rL2dO+l92ulkYvFe&#10;77u5634z/aSTw/4i0uO0ure/TVLiK10/SbSNpbi4LH5pWYcIijn8K+gbf/Vj/HNfmp+zPeaXrXxy&#10;0rUP7Rv7Kx0gusIkgXzLgsSkKududuAxwPXk1+lducqe3OMfhVZ3gKeXVY0YLpe/qGFrOsm2S1je&#10;KlmbQdSFusjTm1k8vyQC+7aQNoPetmo5PrivnVLk97sdr2sj8hfgT42tdE8WweJfEUsjWXh8TSah&#10;Z3ziI/azuxG+04ADqxx6gdc19Dap+2J8Q9Q1DxXqei+HbmbwVDJDZ2eqXcBt8TZjBWNT98kvksSO&#10;GHy/KSfp/wAaeAvhh4C0HxF4m1jwrocdpGJNUv2ksI5d7KAzMEI5c4+ucV8CfFT4+eLPjZ4/s7C+&#10;1C18L+FiQ4t4Y/MEdrIsgMrP/E7AYAXGMjvmv1HB1VxBiITlQ9ymld+nZd2eHUjLDJ+9uZXhHwD4&#10;y/au+JkuqySw2LWUsNnf648CyWlnbR7pQsbN/rHZZeUyTzk4Ar7MX48+Efhxb+HPh78PbCXxDqZz&#10;aWlpbKQpCqS8zsq4I3j52A6lvevAvg38OfGXjvwRbeGPhjcp4c8JaZeSf2lrF+GI1C4dF3OSBmZt&#10;u3jhQNgJJHH2L8FfgRoPwd0lhaM+p63dKBqGtXRzPdv1Y4/gXcThRwPc5NeZnuNoTqyhPRR+GEfh&#10;Xm33NsNCfLsYXhHw78X/ABZp8Nx4w8S6d4akdAX0/Q7TzGU7gSDMzYPAA4H8Rr13wvo6+H9CtNOj&#10;nnuo7ZBGs11IZJXA7sx6n3rRjx82BzTlXauAMDtivhJVXLRKyPUjG2o6iiisywooooAKafvU6qOq&#10;XItbeSV3ESIhYyMcBQOpJ9utNLmdkGnU4b4wfGLSPhRpcU995txeXDbLS2t13M74OSegCqMscnoD&#10;7V8teHPgn4o+O3iLUfFup+JWWzMiIL7yElMwQbRGiB8L05I7knBzXY2+saP+1XrU3hzTdXa28D+E&#10;7uOTU7sSfv8AUJDExVUZww8kFsPkfMcgEba+i7fVPD3gPQ7Wys2t7XT7dfLhht9oWNQMAYFfT0ar&#10;y2HJQh+/lu97LpY4ZR9tK72OR/Z88G6z8PfB9/a69MqAXTyRJu+WOMAAH26dOf6DK8JftOaR4q+M&#10;EvgqK3YCRJPsd3G29ZmjzvzjoMY5ryD9ov8AaC17V9Gls/C19DptpBOEvvLTfNjn5fTDZH5Gvnz4&#10;X/Gp/gPqlz4jm0O38Q6jdlLWzeE+XJAZDiR255UnBCgdj617dHh6vjMJWxtf4+iWnzZzzxHs5qEW&#10;fph4w8ZaZ4J0O71bVrpLWztomlJZvmbHJCjua+HfjN8WG+Pi2Gsxyf2d4ShZ4bO3uMFpZgMu7EHA&#10;IVlI449a7Hwz8GPGP7UmuxeJviZc3lj4YtmkjsdHRfJ80Mq5kTnIU4PLc9cYrjP28riP4SD4e+FP&#10;CmmQ2Gl3qPbxxeSBEjB14D5zvIJyDnPFceR08Lg8dTpVHzTvvfRf5jrSqVoc1uWK6dz2f9izVIvB&#10;3wGupvEB/sGyi1u8W3udQfy1uIdw2yLuxwTkf8BrE/aC/asX7RF4c8AatNNqkrKhubOHzA25sAI2&#10;Dk4DYwDkkfj8veJP+Es/aE17Sfh/4OWTVLPw/GVuLYgi3G6U5eQnG08cZ747Hn7e/Z6/Za0H4J3l&#10;9rElx/avim/iWG4ucYhhA3NsgQ/dGGAJPJxnjoNcdSwWX154nES9pUk21FfDbzLpynVjGPQd+yH4&#10;88QeMvh3cw+Kb77VrOn381tibas6xjDRiQA5J2uMEgHBAPIJPvO48H9KzNH8K6Lod5e3un6RY2N5&#10;euZLq4t7dEknYnq7AZY/Wsr4meNLb4c+CNb8SXZxb6XZS3RQHG8qp2oPdm2ge5r4utOGKrudGFuZ&#10;6I71anH3jyr9rr42XXwj8K2kVm3lXGrM9ulxG4E0RGOUB4OSQOo614f8DfCPi3VrfUNfl8GNqOo3&#10;Ecqvd3ZW2V5slVly5G/coXJGep5rkvhLJrH7Xv7TEWp6/qUkui+FimpSae8JRIdzOYrYqe+9d5bq&#10;RGBX6KQKkKkKu0L0UDpx0FfU4jEf2JRWBjH95vJ+uy+R58af1mXO9j4vm/Yn8Q/FTxQ/iLxvfaT4&#10;QnaMRta+GomkkkGfmZpHO1SQf4VJGM55ruNY+FHw2/ZkurLxil5qkmrWtu9pZQ3moBgcrlnKfLuI&#10;75r1P43fGvQvgz4Sv9Uv7pPtcMeYrVVLvISwGAo5rwH4X/DXxj+0F42svHnjq4mh8MWszTabpV5b&#10;punQ4OMYyE7c8nkGuaFbFYqmq+NqWpx2XfyXc05YU3yQ3Pmjxhb3XxI/au0OHxNI0QvoY75RGipM&#10;Im3EO0gQ4X5VwCG+or9XrOFbe3SJFCog2qoHQAcCvnj40/sm2nxC8f2vjXQ9XGga5BYDT3jMRaGS&#10;NWyjcH5dnOMDB4Br3DwPot14c8M2emXuq3WuXVuCsmoXqqss7Ek7iFAHfAx2Aqc3zCjmFOjKiuVR&#10;VuXsa0acqblc3aWiivmTqCkpab/FQAH60fjVHWNUttE0+61C9mW3tLaJppZW4VVAJJrw/S/2hLn4&#10;jaxpMnhmzms/CjF7i68QXwVI2hQEHYpbcOQeSK3o4epWTlFaIiU1HQ92uGKgnI2989+vH8q/Ljxl&#10;HL+0Z+2lHZy+TPG+ox2kq2gAKWtuxVlfceerk4xX2p8f/jlonhr4S3uo6T4i02S8uYtlk0ku7zmK&#10;EgKFI5r4e/Yl8c+FvAvjDX/HPie7uPt8JFlaQW8O1f33zTzOc8nLAc8/nX22Q4OtRwlfG8nNJLlS&#10;9epw4ifM1E/VCzt4rW2EEI2RxARqo7AAYFcP8Vfita/DfSYZI4H1HUrpzb21nC6gmQj5S2TwM/zr&#10;wPXP2qfFHj7+0LXwVosix7jaWMqSAzzzno3IKhRkZzXqHwY+C2qaHqdx4t8Z3v27xNfxIJLZTugt&#10;GAGSuepJ5446V81LA/VI+0xcrN7R6m6qc9o0tj0T4d6DeaVoFtNrDrPr1zGJL6ZTlTIeSB7AnHHH&#10;FdUq7e+aEUBSB0z0penFeROTk3JnSole8kEa7mkEarySemO+fbpX5WeC5rbx9+27deN1lY2trrE9&#10;/MxVZYmtF8xIWB9wE6V+j3x9uJbP4H/EOeFiksfhzUXVgcEEW0hBznivy0/Zt8La94o8OvaeG9Oh&#10;k1/XIjp1rcRSAR2aPGd00gGW2rwePTua+74XoU3TxWIlKyUbfJ7nnYty0jE+yf8Ahb3jL48fFPVP&#10;BHhJl0Sw0uKKTULyRQ8kKOuPlbOASQemSOOK+kvh78P9H+Hmg/2dpMTfMxea6mcyTXEmAGeRzyzZ&#10;H4dqwfgB8GNK+BXw6sPDtmUvL7/W6jqhjCy31wTlpH75ycAdgOMV6SxByPQV8pi8VGq/Z4dctP8A&#10;M7KUHBLm3PgD/goxp2ka9488KWd9YXEWpGDyrO+jIO6MyAyBVBzx1JA719caD428O+Bfhv4fbUdX&#10;tbW2t7G2gDeZ94iJQFx13HjiuN/aC/Zft/jd448IeJ49ZbSNQ0KKa1bfbieOWCXG5QpIw2QMHNJ8&#10;F/2SfDfwrsNQF7eS+Kb2+vGu5Li9jEaLxhUWMEgBRxXpVcXhK2CoUpOzg3exzqNWFWTWx8v/ALaf&#10;xo134leOfDPgfRbaS08PXNysQ+1fKb+aUtGGC9fLXJ69d1ffHw/8H6b4D8I6ZommQRQWlnAkaLDG&#10;qA4UAtgAcnGSepJNfDscmj337ct7L4mdYND8JxgwW8uI1gl2eZHJkY/djsO7Y4r0Lxl+3Y15cNYe&#10;BPDV7q8t4yQ2F9ImWmkdgAy24+dk5UZxXq5hg6tWjQwuDh7qjdvpr1ZhRqQU5Sm9T3r43fF6w+Ef&#10;hObUpVS6vSY0gs2k2b98yR7mP8KDdknHsMniviSbUNG8UfEjVYdT1W+n1/X4V+3azHmG4t7MAK4h&#10;HVCFYIGAOAAR975vbvgv8CfEPxE1S68Z/Fm2droXcb2mkXS4Eqw+W0TyqSSiiZd4i45UMQQxB9G8&#10;afsjfD/x78RbzxtqVvfxa7fWn2K9e1u2iju0CqoDrjsEQfKR9xe/Nc2ExWBypyw7XtG005La/kaS&#10;jVq6tHJ6h8aPEWpa3pvgT4R6JBqOn29ulu+u3lw2yFUG3cuQd4XGMlskjjNdvqPwrvrf4c+IptQ1&#10;K68U+L5tKuFhmnO0CUxNsWNVxtG7GO9ejeB/BOi+AfD1ro+hWX2LTrdQscRZnbAGOWYkk/U1uP6D&#10;+Wce9fP1MUk+XDqy79X8zqdHm+I/Ob9iz4/aP8O9O06HxLqjWcN9H9gmV5S6W92jsN0g65YnGfUc&#10;19oa/wDH7wT4dF0H1+yuLiKPzDbwTqSe+M5xmvLPjN+wf4J+I0E8vh+R/BWqTXP2uSaziEtvJIer&#10;NCxAycD7pAHoc1maJ/wT78NtZJF4l8R6hrEixhD9iiSyXg54HzsOvrz7V9DicTlGYVFiqspRlZJq&#10;29jkUa9JcsFoaU/7VmnfE7whf2PhjTrjXNZuVltjpunMJZBklcMeigjqT0BzWJ8Mf2P9X8K+G3vb&#10;XUz4J1S8spI5tKsWFwtnI7Z3JP3YDP8ADjLY7V9GfDj4T+FvhXpCWHhvRrXTUChXmjiXzpvd3xlj&#10;9a61l+UgDHevLnmao3p4CPJB731bOmFFytKpufmz+1z4K1DwXefCz4Ux63rfiR9WvZLhry/myzyu&#10;8UQ3SOMZ/fSYII8v5eOlfoB8PPh74d+HvhzT9M8P6Ra6ba2ttHax+VGokMaABQzjliB3J65NeQft&#10;S/A+8+IWveB/GelDzdU8HtdTLbDgyJJF1X1cPHGQPX6V5T4D/aV+NniyyvPBen+BpovG+jajDbXO&#10;o6laPHa/Z2Z2BlOQEdoVU5yQSwwOcDqrTqY3BUlCa91u62MIL2M5KWx9tSskKszMFTHOTgU+CRJI&#10;wyMGU9GByDXjPh34e+PPFkfmfETWbKPyTuit/Ds0qIxHGX3qMggZxzjJr1/TLWGxs47eAYijG0V8&#10;/Upwp7Su/wADui2/Qt0UUViUFZHibVI9D0e+1GVlSK1t3mYyNtXCqScnsK168h/a21KDSf2bviPe&#10;3Nol9b2+h3DvbyNtV/l4yfbr+Fa0YqpVhB9WkTJ2i2fnb+yJHqHxe/aiTXrmNJbyXU5Nana+ld/L&#10;jdmYxjuW2DYoPyjbX6yGTap3HCKMljwB71+b3/BM3TRpOr694lu7uGHTI9JCSzTBVSPDqcg9gArZ&#10;J9fc11fx4/bs03xlrkngn4fytqljqUFzY3WowqykNsxvjf0wTgjOcE9q+8zjL8TmGZxwlFaQil6I&#10;82jWVOm5NXPov4rftVeFPhy19aW9/Hq+rWyl5be3YskICk5ZgO5AGBk5PoDXh/gPwB8U/wBozxPd&#10;a34zuLjwt4dU+VbX1vOrXMqrI7PHbR4KovC/vSCSMgFgOH/A3VvCPhfw5pX/AAlE8NprcMzWNrBE&#10;wvLx8Lufcqjj5cjOMkE/3uTxR+2FF/aVx4d8OSf2BpWl3D2UNnp8BvdSulVQkeIkBEClyMF+cdQD&#10;ms5YR4Hmo4Om+brUl+hMq0ZazenY9+0/4S/Dj4beEjYf2NBfQRTm+KXai6nnuGzl2BzuY4xyMYX0&#10;FfP/AMf/ABZpmrHSfBnhbw7Yz6tdN5em+HdHtIhMNy5Zrh1UrborM5OOuT3zXU/D34O/EP4keGmu&#10;NV1S++H1ldKkbRXifatYuIlZsmV2IWEkYxt3Ec8DPP0f4E+Gvhz4f2hj0fSbW0mbHm3gQNcTsFAL&#10;SSH5mJwOprxZYqGCnzqp7Sp36I6YLnVlGyPnz4I/sS23wv8ADovIfEF1YeN5oz9ovLFgbWJzzsSM&#10;jO0fXkg8V2EPhj41+G5GWDxVp/iWGFCIPtUAjmmY9HlHyqAD2U9q99x6dKPLHpxXnVMyr1qntcQ1&#10;N+audMaUIn5k/ttXXxet77wL4e8a+IrC4N+J5Y4fD0TwRtKrJjzNxO4gHgDNe8/B34d/Af4a+DrP&#10;Tb/W7C9vYLlZrj+1tQYNHdSYIBi3BFbP+zmvcvjJ8A/CnxpGmvr9rcC909mazvrOUxzQE9cHkEH0&#10;YYrw7Qf+CefhWx1TVn17xHqXiTSb65W6j024jVBGy/3mBPmNjPOB29K96Ga4avgIYWrJ05RbfuR0&#10;d+7OB0Jxqc8dT3BvjJ4J8O2dxa2N1B5VmCy29nHgAc5YAcEFjjPqa4rQfjhqPxk8UNYeDbG7bw9E&#10;5t7vVo8RGJiM7vnGCMEY25Ndn4N/Z38CeC7dI7LQ0ldRhpLmR5M/Nu+6Tt6+gHQelej2Njb2FrHb&#10;W8KQwRALHHGoCqB0AA6AV4c62Eg70Yty7y/yOtRnJWkcl4U+FeheGr+fUlhe+1Wcgy398xklZhgZ&#10;54B+UdAOgrrZvlDbRjC5x075q1xUEy/vBjrjPvxXl1qjmnzXOiKsrH5X3nwb1H9qr9q74m6Nfa/Z&#10;6VDbTXUwvbCMSxqsTCCGNvmHzBAC+ecknvXrdr+xX4hl0V7vxz8XrGG8jQxMtnA89uIskQkmSVSD&#10;tx0XAPSvU/ip+xquqeJvFPifwLrc3h7WPEKPJf25mdILiQ7dx3J8y7sc46mn+GP2KbeKTTLjVvFu&#10;rI9rAsEljptyfJbaSQPMkBZgCxxkDFfezzhSpQtiWoqKXLy3eh5HsZc7XJ8zhvDfwJ+Gfw/+wXr3&#10;Oo/FXxM8nlWtnNcF7ZXwMlYSdoA45Ykc17d4S+FXijxD4ii17xxe28NtAA1p4d08/uoGAIXe4Azh&#10;ccDiu/8AB3ws8N+B5BLpenxx3m3Y11J80repJ9TXXFhgntXzOLzDnTVGTfm9/l2O+nSUFqQ8RkkD&#10;AyP14r4J/Z8s7r4kftTeJvFHiVGuJtD128treOYiXyJI/OiWTbnCfuymDgjLZHIzX3dq00lvZzyx&#10;EBliYruIAyFJAyeg461+RPw08XeNNJk+IN3oGk6hd+L9QvL63jbR4/tJju5t5PlMgIYgyLgnhcHp&#10;Xp5FRhWjiFOootx0uYYqTg4O10fpt8TvjjoHw30u6Y3MGoarFG0senw3CByOBuOSAANw69ua8H+E&#10;Og+J/wBoLxfc+M9Ynkt9AZC1rcNy5Ehw0ES5HlqEG0uM5wpHOTXnvwH/AGEfFOsLp2teP5Lfw/DJ&#10;HG13p0bG4vroYU7JZScIOdpXLHgjAGK+/dKsLfTrCK1tolht4VWOKJRwiqAFA+gArOtWwuWUVTwk&#10;ueq95dvJeoRhUrSUpO0V0Pkv9tP42S/AbwPofg/wYTp2pakkjTXUOGaztFjZVYls4eR9oVmzuEcn&#10;fFZn/BPvwgnhL4P/APCb+JLzfPff6LatPEY5IY1cjYc/xGQt046e1eRf8FMtD/4yL8B3UtxJHbap&#10;4faxePJRSIbiWTKsOrfvRwORgGvZP2edA1r4xa1puoXk01n8PPCwWCzsY5SP7RvAATJJn5mVchst&#10;1JP1r15UqdPIadVS1qO8vlsidXXfY+pvCOoah4gso9WvrO40kNuEVlK6liuThnA6E+npiuoj6HnP&#10;NNixjgYGaeK+DclJ6HoLYWiiikMKjbO4jOOOKkpjdaT2AxI9aubhbx0066iNvMYgJgF84BQQy/7J&#10;JA/A18q/FT9sK40LTfEvh6Rm8OeM7RVkaFJEmNtGSucH7obBQ4bszelfVPjDxLYeDfDer6/qb+Vp&#10;mk2U1/dOFyVijRnc47/Kp/L3r8s/gv4Hj/a0+PV5/b0tqbe4vP8AhJtZihDbbyFZUMVsf+mfOxvQ&#10;A4r6zI8Phaqr18VC8KaX39DgxEpJqEd2feH7HsHxCf4Vpf8AxD1Bry81CZruzjkBEsdvJhlD+hyW&#10;OOwIFe7Ku4ZPPWm28awxqijAAwKk4r5epU9rUlUSsnsjtinGKiz4+/ay/Zx1RLS48deCdTnguNOi&#10;knvdC84xW96hxkn5tu5QOMj8RWx+xH8dJviJ4em8LasL+LW9MhF1HHeQspFszFR854bBOB2xivSP&#10;2unmj/Zv+ILW8iwyjSpCJHOAvIyc464r55/4J8u98ba8TZcRrokcJvZJczOnmMQNuBgbs19Zh19c&#10;yitKqtYNWOJ3hXVj7nU7ue3aq19eR2MMk00ixRRoWaR2wAB1/Kq2sarbaFptxe3s6wQwozNI7hQF&#10;+p4z0rxiPX7b43alFYT3UkllBdCUWdhJuGFUlDOy8YP908dK+aw+HlWj7STtFbs65z5dOpQ+Jn7Q&#10;GoLjRfDtq632ou9ppt0JEL3UhT928KDOV3nDFsYCmvJte+CPim0+Hvj74mfEvUm1TV7PR7m/t9Gk&#10;lIi2xWu9IWYH5V80zAqvJyDzxX1V4X+GOjaBrT635KXOtSIIxdSqP3KYHyRD+Ffp1r51/wCCkHxQ&#10;PhX4e+HPBdpMsF/4svjE3nAGI20WzzN3fh5YSMelfQYDE82Jp4TAx5OZpNvc5KkG4OdXc87/AOCc&#10;fw/8Zab478R694g1Ozu9MXS44IEhiVpJDLKWRhKOigQNweu9a/QSHG04Oea+Y/2FfCM+m/DnUPEN&#10;7a+RdaxcRRRsJg4kgt4UiV9o+5l1k+XrjB719OQkbffvXFntf2+ZVne9v00NsPf2aJKKKK8I6Qoo&#10;ooAKKKKAG01mCgknAFePfEz9pzwh8OV8g3y6nqbS+StlaHe27dg5x0wQfzrnfh3468W/F6e+vfEm&#10;l3HgLw8svl2EEt0gu77Dkl8fwJgDr15rtjgsR7NVaseVMyVSDly31PbfEniSz8L6Hdatey+XZW6b&#10;pHxnGSFH6mvB/wBuD4wy/DL4Fzy6TdpDqmvzR6bbPkeYkbj97IqnrhQB9WFdX8VvjB4A03w3qOk6&#10;7rNqEuISojVTINxP7sYHU7gDj2r8y/jJ8etS+JEeiWLaj/aH2SODT7WdvvGQtJ5jlB6qecDPyp6V&#10;9Tw/kM8dWjVqLlhF3d9NPUwrVo8rjE+gP+CYfw9s9Y8VeNPiBc3jTX+l/wDEitreNQI40YJLK5C8&#10;bido29tue9forEcLgCvzf+A37Runfs7/AAfTwrp2nWb3UJaeS8UYa8uXzLKzDgnCsijuFx6V19l+&#10;178UNcurNNJ0afVnulF9Fa6Vo8ksgh2hhkbuh5rfNspxeOzCrWlKMVsryVrLYypV6cKS7n3puxXP&#10;+LvG2jeDdLu9Q1e/is7a2haeQs3zbV6kAcn8K+O4fCf7QnxKmk1yWLVtDju5VaG1mvUtTbqSdwaE&#10;kMBjHqea7XwT+yn4u1fU7q4+IXiOOe0aMww2+mXMssrKTzveVcKf93NeE8twtF3xGJWnSOv4mqrT&#10;l8MT0P4O/HuT4zeONXi0fT3TwtaWSSR382Vka4ZzhSvTGz5h+Fe2RHIPOa5/wT4O0rwT4fg0zSrV&#10;Le3iABIUBnIGNzEAZPHWugj+7XjYicJ1f3KtH8TqjdLXcfTHp9RSH5sVzS7FHGfFL4jaf8M/Dt1q&#10;t4++dYZPstp5gV7qVULBEB6nCmvhab/hOP2xPEDx2z3FvpqvDHfXQciC0T5S4AyAwxvIznkc9ayf&#10;2hviVqfxx+Pt14QtdS/sy3tdY/4RqyWVG2wSlyjXOMcktkg9NoWvvX4P/CvRvgr4Ki0LS5ZZUVzL&#10;cXdy48yaQgZduwzgcCvt4pZDhI1L3r1Fp/dj/mzzHzYqdn8KI/hH8D/B/wAGdJNn4a0qO2lkLNNd&#10;yfvJ5CTzlzzj0UcDHSu2vdPtLiSB7i3imeFg0UkiBmjb1XI4PvXGePPjR4Z8BWZnvrtrmUPsW2tF&#10;MsjP1xgdOo618zfFr9qTxfr1hqDaT4ZvNJ8IQsiS6rcFonfPYuP9XzXh4fLsZmNXmnpzfabt+LOq&#10;VWnTVkej/H79sPRvhHeNpGnRR6lqqczAq5iQjJ8vKAku3YV6Jqnxy0nQfAuna9fxTR3l7Zx3SaVG&#10;ubgs6BwgU4x1746V8QfCfUNZ+MnjMaho3g8eIhpkglhjQrBYQyZK+bJLIf3jAdgSfbmvtfQvgra6&#10;hNDqvixo9X1RdkiwrkQQMOgX1xXtZlgMBl0oUZO7W9ne/kc9CrUrXa2PPbjSfGP7TGmzRanPdeDf&#10;BM8ykLbSL9ovIQAWQnkbck/MD17Hbz5B8X/FCeJPE/hn4dfDchrC3k/sSGGBHxHcBv3s0vHzJGiM&#10;xPIxvPVa+xvihq1toPgbWLm4v/7GtUtGDX6gHyFIwWHpjPHvX52eBfiXpXhXxnrvjDwvpc1/p+l2&#10;DQ6SjzkOrMCpndjx5jE7SMHhm7115LTqYpVcRSjy8qfJbZPzfcyxPuNLqfTHxE8d6F+yl8LY/Dvh&#10;KzjtI7YRteanM6qSzMqyzysR88rKp/NAMKAB8yfEiVIfDVzrfiWW8jutQiTUJLcSEO0LRriSdeow&#10;IIwCfb1FfQnwH+Cviv4qWdl4s+MFjaJYzTpfWfhxl37toJje4BGGySJCM4yuCCDXif7Wtz4c1f48&#10;XfhiHy71tR1GC51+YS7nZooVSGyX+7GYkQv1yXY9jXq5LiqNLFKhhVzT1cpd5f5GeIpuUU5bH0j8&#10;CfDelfs/fBqPXdV09bHxnrVoLy+Fy4WaV0QeVCSfu7Ewu09DnvXnHwNtfH37R/xOvfHF9qc2j+BV&#10;MYf7Ox23xiZtsEYP3UU/fIxuJp3gP4W+N/2lPFF/rPj62v8ASPARjiaztJpGge724OxIwdyoGyS7&#10;HLZ4Hp9m+FvDul+FdDttM0azhsdNt12ww26BUUHnIA9Sck9yTXzGMxdLDe05HzVpt80ukfJG9OnO&#10;bj0ij4z/AOCjEy+FYPDWtKkcslxHLYRQtnLY57EDo+OnAr6q+DUFtp/wn8KwW1qlhbx6dDtgjcMq&#10;ZQEgHPrmvFP2/vhHq3xM+F+mah4f0t9Y1rw7frfR2cAzK8JBEwQZ+YkBfl9q8k0bxx8bta0rwz4J&#10;8M+FdWsdLu9LMT6lJZGAWcmcqZHcfKu3AxgnINX7uPyqhSdRJ027la0a0pJaSPqjUPi9Prniw+H/&#10;AAgLXUbmzuRFqUkz4+zgAEhR/EcEdSBz1r1aLOCc55rx74C/AmP4V6fJf6veLrHiy8y17qAUBRnn&#10;YgxwPfrz6Yr2GNQq8DA9q+bxPslPlo6pdTrp81tR9FFFchsFI1LSd6AIpGwOuB1zmvzv/bO+NGr+&#10;IfHV34f8Oy+daWb/ANhW8AUkz30mA5BxkYDEHH92vtH47fE60+E/w7v9bneIXR/0eyjmbAluGB2L&#10;79Cfotfnr+zH4Xs/FHxe1j4j+Lbm5fR/CbfaU8x/3c9+27jLffIU8jrkjmvsshw0Ywq4+cbqKsl/&#10;eex5+KbdoI/Q7wfY6X8HfhJpNpdSrp+naRp0aSvM33WCjdyepLZ/OvmH4jfErxJ+0zruoeC/CkN1&#10;Ho6GISGNlAwWGJZGBOE68deOa7P4geJNV+K0+j+HrOJL7UtRdbq30zJWG0te1xcnuQOiHhiK9e+C&#10;3wT0P4P6PNFY/wCnareNvvtWljCy3Tdckdh0AUccVy0qlHLlKvVXNXb07R9SrOq1GPwo+cvjp4B8&#10;Nfs6/COz0rSIbu51a8kSKW+eMO7R+YCytJgbVznA967X9iH4c2Nn4Ih8fXlhap4j1y3aBbqAMJFt&#10;VkbZG2TjO4E5x/d9K87/AG9PHF78RNe8PfCDw5CTLeahbNqt8WASBDIoWLPYkkE+gHvXp3i74/aF&#10;8NdQ0P4VeAdJudV8RpZpFZ2tjAZUgjCEI7leCMKxJJ/hJrtrYjFVstp4aSadRuUn+XojGCp+2lN9&#10;D1b4xfF7SPhB4TuNUv333TAra2a5LzyYJVBj1IPP1r4r8S+KvEPxF+Imm2uv3MUjeJ9R+waDEkTA&#10;bljcuzKT9yNiFPY+UDjJzX0vD4Lm0LwevxB+J+pT3eq6Hps+pz2sAHlWypEzP8uDvZQZMdvm4z1r&#10;wb9ilr74z/HLXPiRqtutnYaHpEVrpWm7S6Wz3Z3uQ56SJFEoPc+eT3q8ulRwGHq1qa5pw05ul3tY&#10;dbmnJcx9s+A/COmeBfCmmaFpMXl2FhCsMOeSVA6k9yeST3JJryr9rTxxN4Z8GadpNlcCC81u7+y/&#10;M21BCEYyu7dkUbc+ua6P4ifHzw38OZI4J5ZL+7aV4pIbECTyNuCxlI4ThgefeviP9rrWfGnjFvCu&#10;veItKudO8FX9wtrb3aAsQ0jqRvjGSgK8c9cHpXBlOCnXxUMTiHaLd7v7T8joq1FFKEdz7V/Z1+Hu&#10;ieCvAscuk27LLfu01xcyIFaZs43DgfLxx7V6Xqmo22lWc15dTrbwRKSzscAV8wzftteGPDdnqPh+&#10;x0m+n1zR4Y4vs21UiZyo24PXbzzxxiqPw/k+KHxw0g2ev2l5pFnIGd9VuIlSNdxJQQJ/y1Cg4yax&#10;q5fWrVp4jFvkhd77v0FCtCKtS1NXx/8AGK9+KXiq88A+HbL+0DcxIyqrlRs3fM8rjhV4OR1NcJ+1&#10;t8G7D4a/si67Abj7ZqE2pWtxLqEgCmMtOnyJjooHAH519W/C74WaJ8LPD66fpUTSzOd9zfXGGnuX&#10;4yzsB7cDoK4X9szw3deJv2cvG0Vik0t1a2X2+OG3XLzNCfM8vHvtxWtHMowxFOnhvcppq/d+bJdF&#10;uEnLc5X9hSNYPhW8UF617ZsbeWFn4YBoxu4Bx94Hpx196+l4+mPTivk//gnjfSX3wh86OCeGwPk/&#10;Z/tFvsZTtw8YOB8qn9WavrCM5X0NcWeTjUzKtUpu6b/Q2w6tSSH0UUV4h0BRRRQAVynxI8faP8M/&#10;DV14g1y7FpY264Jz8zsTwqjuSa6uvjP/AIKVDW4fBPhW8tdNn1Hw/b6iG1EWyMzJlSELAfwlsDOD&#10;iu7A4eOJxEKU5cqb3ehlUk4RbieTabpniv8AbY+PCzam95p3g3SXe4t5Izxp+AB5WcFTI+7JPUKa&#10;+/vCPhbSPAfh+20fRLGPT9OtUIjjXjJPJYnuxPJJ718MeCf2mrP4E/D/AEvwf4K8LS+I/Gl9GLiX&#10;bCY0MhUMxkUDf8obAGCePeug+IXxy+Id74fjs/Ek0fhXUdStzJZWSQPE06DaZCQfm2jIHOD1r7HG&#10;ZbXx1dYajanSjsr/AHysedTrQppykryPZf2gv2oLX4f6dd6f4VmtdU8UxRM2xiXihIwSG29WxnC5&#10;7/SvQvgzqeteLfhrpWoeKUV9TvoTJIDbmBdj/MFCEkgYIHPPFeIfAT9lPwv4ZuLjx74mZr/VdQK3&#10;Qt7olYYSTG2SmcE7lAwQeAK9G8V/EnxH448RX3hL4e2rI9vADdeJLpMWtrI21lRePnfY27j1Hvjw&#10;cVQw9NfVsIvh+Kb6+h0wlUb5qjt5Hp9jdaT4fkttCsDHG+0tFaoSSoJJJb0BOetTeKtah8O+HtT1&#10;W6kEdrYWsl1IzHACopY5/AVR8F+DbbwxbM5nk1DUphi61C4/1k5znJ9B6AcVT+MEiR/CnxrI8RnV&#10;dEvSYh1ceQ+R+NeL+7dRK91fVnVJe42fEX7C+van8QPjtruv3xaW1gsZYrZpJFynmOGJ247rt578&#10;elfSn7RX7Qlv8NNPjsbKeW31SZ2aOfYCmEB3D+VfCn7LPxWl+Bvwv1zxHbQLq2vaxcW9lp9nCC7B&#10;3IAUAdcDAIHXFevfEH9lnxNc/B3UfF/i/W7nU9XmmW8u7FnYDT7VmJkWE9Q3IyOwGK/SMdhcN/as&#10;JYz4NFHz0/I8eFWao2hufa/wi1rU/EHw28P6lrLB9RurVZpmHQluR+hFda5xyOuK+SPgD+1R4Q8P&#10;fDmbQtVvpo7rw/CEgjml82a9hHKuhPXg9OwAqrfftdar8Zddt9F+GvhrW77Rdw+36xDbnEXBwmSM&#10;KCRyxNfGVsqxH1iatyw5nr0S8j0IV4qnG+52Xx28YW3xS8RaR8NNN1L7NaalcmPULqJfMZo1U7kQ&#10;dPvFMk9q918H+E9N8CeGdM0LSLdLXTbGFLeGNR0VVxk+pIGSfU15h8Avgxd+DmufEPiRLf8A4SG7&#10;ZhFbxAMtnETkIHydzE5JYdd2O1e1Mo3E/h+dcuPq0otYfDO8Y7vzLoxn8VTc+Hv20PENj40+Nvgr&#10;wBEZri9i2MJsZhsLm4cQxELuAeVxJt5+6rZ/ir7N8O6XZ6PpNvZ2dvDBDCoUJCgVQw4PA96/PT4g&#10;WSx/8FKIm13UZtPso7yx1KH90fKktxbRFGc5xg3EDLk5xsFfb3i342eDfBPh2PWLzWrae3uohJar&#10;BKrPdbgSoQDrkLwa9bH0qksLhKFCN7xv87nPSlGMpuZ51+1h40utH0O50y2j3xvplzMTtBPn/J5J&#10;HptO5j+Fangv43Wng/4T+GLnx1rUMviSe0iE9vCB50kzY+XYO5NcJ4v+HGrftVaZa63bald+GNL1&#10;SyaJ7eRVZ0jJXAIHRjz36EV3Hwf/AGR/CfwoW0nklvfEWp2h3w3uqSmTy2JJ3KvqOAN2cYGKeKjg&#10;aGEhSqP94t15ig6kpNx2O7+HfjDWvFGgSeINXs49E06WPfBBId0ioucu/p9Paviv4P6te/Hb9sa6&#10;17UtUjudL8OmW8gh8hljbDFI2HJHGDyevpX2l8a/7Q/4VD4xfSbxLK+j0m5kiuGBITEbMeO+QMfj&#10;X5ifCz4wL8NvAeueKtOt421nxEsFvFbW6kuWJOFVQBnJJP416eQYP63SxNSm+V2S9E9yMVN03CLP&#10;un9oL9oYeH9DjtfD1+ttd3DGPzmj3NISMBYQSCW3HH4Vj/sz/s5alZjT/HXji71GfxG/72LT7uUj&#10;yWycPKCM7/YcAY75rP8A2Xf2b9SuXsfiL8TT/aHiJ8z6bpcsZWLTlbG4sD96Q8Yz0wMV9bxYwfrz&#10;Xj4vGUcJB4PAvRfFLv5eh0U6c6jVWoRTb1jcxqGfHyq3AJHNfDH7a37WF34P1Kz8HJpmoaa8aJf3&#10;lyBguhd1RUYHcoJjYlgCcLjvX3VKoYgAYzxu9Mjr+lfnX+0Vos+rft46U/iyMXGg6TBZ61ZIIVKT&#10;20ZO2Bsj5h5/m7s5wCOPm5nh+FOeLvON2k2vNouu+WGjsafwrm8d+BfDsOk/CvwBHLfaqqx6trl0&#10;DGPMCbIvnPG2MMcnJ6ZwSxr2bQf2SrzxNrkWvfE3xBB4knVcvpcMBEEbeYz4EzHeyAseAq+mSBXu&#10;ul/ETwxq2k2Oo2mu2M1jexmW3m85dsigfMR9Kguvip4Vs9Qew/tq1mvY7V7028Mgd/JGAXwO2cUY&#10;nMMViKs50qXI29dNfvJVOEdZSOrtrWKCFY0RRGo2qMcBcdKsCvH/AAn8bL74ieLr7SPD3hy+XSLP&#10;Zu168Ty7eViTvVAeSRgdfWvXo/un0zwfWvBnTlTdqm7OiMlL4R9FFFZlhRRRQAU1qdUFzIIgXZtq&#10;qMnPQD1pb6Cbsrnlv7SHxgPwZ+Hp1S1t0vNXvLlLKwgkfahmYM25z/dVUdvfAHevh79m/wCDF3+0&#10;Z8VfEN14vknudM0q8a41hskC+u3bcsIYDBRQAWXP3XWsr4yfFTxF+0T8fofCOkXZAvNRbStIsGkE&#10;luiosga63AcZQSyH2C+1fob8Dvg7o/wP+H9j4Z0jdMIi0tzfTKPOu52OXlkIHLE+vQYHQCvuptZD&#10;l6Uf94qrXvGP/BPM5JYiqpP4Udhoul2Wi6Zb6fp1pDY2NqoiitbdAiRKBwoA4AxirUkioC5IXb3N&#10;TBQowOB6V4h+0p8XF8B6JLpGnztFrl9atNE8bBWhjBO6TJ69CAPavkMLhqmMrxpQ3bO+pLkjfoeO&#10;eB5NT+KH7UEepWt9EdL028mmuNirKGZAFjUjIKkHPzYPWvtCEfKfc5rwb9l34btoOj3Him8eZrzW&#10;0SXy5htKrjO4jAwT14r3uNtykj1r0s5rxq4lQp7QXL9xlh4csXLuLgelGAOgxS0V4Z1Ddi+gpCoH&#10;QU+o365zik9hnzd/wUKv2sP2VvFsS27TJdtbQPtcKUHno+7nryg496b/AME+bSYfs0+HbuWRn+0G&#10;URAoUwiuVXg+w6ivKv8Agpl8Qvtmi+HPhlp83m6trUnn/Y4lLSSsT5UCgjgZdj17ha+tfgr4Hi+G&#10;vwr8L+GYlRRplhDbtsBxuCDceeTznk19LOf1fKIUf+fk3L7lY44+9V5jtsDmilor5s6xNoHQUUtF&#10;ABRRRQAUlLSE0gI5ueOmOc+nvX58/Hj4Z+J/AP7W9z8QLfQrrVNBuIFvdMn8lrpYb4R/OJF6qud2&#10;B+VfoUVDdRntUckSSMcorA9civRwONlgavtIq90013TMatN1I8qdj4e+G/7fWteK9Dle88PwpqVj&#10;HLHd28ayKzSBiEZVxlQRj5TXa2fxI+N3i7RtJitPD1xZ310xuHvDZfZoo4hgqjb2IGcn3r6Ys/B+&#10;hWGsz6va6Np9tqs6hJb6K1jWeRR0DSAbiPqa1do9OK7qmY4W96OFjH1uzJUZ2tKR8h+Jv2Kdc+Ks&#10;eqz+LvH2qR3F6TLbQQSedHaMTkjacBh6AEfWvSvhr+zPp3w80vw7p8uvanfw6Sn7uFHMUM78ks8e&#10;Tnk8AH+de5kd6QVyTzTFzj7JStHt0GsNTT5upEihVJAxnkjv/nNfImpfsVa5H8XPEPi3SvE9rBa6&#10;vc3d+scsLCa1uJn3Ap1GB82c9dx6da+vwoWghWGMDHpiufC4ytgZOdCVm9zWpThU0Z81/B/9iTwb&#10;8P7x9a8STyeO/FMrSPJqOqRjyYtzMR5UBLKuAdvzbuRkYzivefF3hmDxV4S1jQZJGtrfUrSWzaSI&#10;cxh1K5A9s1vcYpMcj1qa2KrYianVk20EacY6HzL+zT+yHN8E/EOqa3rfiIeJdQmbZZssRjWOMD5d&#10;y9N3XkV9MoNowOnanYAGAMUKKVfE1cTLnrSuxwpxpqyF6dTVa9u4rOGSeVljjjXe7ucAKOpz7Cn3&#10;EqwQvI7BEVSWY9h61+dn7an7ZU/iC+uvh34Gi1B3Vmt7m+tM77hiApijUcnJdfmHQkcHnHTl+AqZ&#10;jVVOLsur6Jd2FSXJG5yf7Y37Vn/CyPFw0HRbh7vwtYyKkFtaH5tQutxTLeoG4YHY5brjHsP7P37F&#10;o1xbfxL8QrW4tvMijVdAkzG3BVmWXByFDZG0deuQCBTv2Lf2Gl+Hktl8QfH0Md34qdFnsNKmT5NM&#10;DAMWcEcz89f4SOOc19ux/dI4PNfTZhnSwtL+zssdoR3l1l3fp2OOnQdT95W3Keh6baaPpdtYWNul&#10;pZ2sawxQRptCKoAAAq+iBegAoUDHpSr9a+Ivd3vc70uVWFAC9BiloooGFFFFABRRRQAVzPxA8KW3&#10;jnwzqvh/UHuE03U7R7W4a1kMcgRgQxV+xwf89+mpjjLCldqzTsxPbY+Cf+HdvizR/Btz4b0j4hxy&#10;29wxie5dJrVxb54UpGWDnATrjoea9m+E37H9p8OfCs2iXninU9Xtrq3WO5BYhkkyS7RsSxGST9BX&#10;0eqDgY4HSl69s169TNsZWSU5/gjD2FNu9jzK7+APgy48B6n4RXS2g03Uh/pE0Eh+0M4AHmea2Tvw&#10;OtZ/wx/Zf+HXwut7AaZoIvbqxbdBf6kxuJ1bGMgngHHcDNeu7ec45pVUbcYGK4VisRZxc3r5s0dO&#10;DkpWEVV9On6VjeKPBeheNdP+wa7o9lq9nuDiG8gWVVYfxAMDg1uUVzrR3RoZHh/wnonhaGSLRtJs&#10;dLikIZ1s7dIt5AwC20DJ9zWqI1GcKB+FOop3YtthK+d/2+b68039l3xhcWgDrH9jNwpByYPtcXmb&#10;cA9up7DJr6JrM17RbTxFpd7peoW8d3p97A9tcW8oyskbgq6n2IODWtCr7GrCpbZpilFyi0j4Y/ZD&#10;+L3g74O/D+yl1seTrHjCV9RF1HGGkmXyyyoTnICqq47ZkOO9dbdftpeJ/GlvoaeDPA90bnUt29Ls&#10;5MWGPA29cqrfQ/SvT5v2MPhWms+H7yz0W402HSAyw2lpeSCCQMDlZAxLMPQAjFeoeBfhx4f+H+nC&#10;x0LTY7GBCwA3F25YtjcST1Yn8a+kxOYZfWqTxLot1Jd3ocEKFaKUXLQ8S+FX7NN5N42k8c+P521H&#10;VMbbbS5JBNFDg8O5P3jnkAYA719J2sKRw7VA2r8vQdu1PVfYe9SLXz+IxVTFT5qjvbbyO6MOVCbV&#10;7gGlChegxS0VylhRRRQAUh60tNI+bNJgef8Ax28B3/xO+FviDwzpeojStSvIVNvdsu5UkRw4DDBy&#10;p24PsTXx/wCFf2GfjDpq6p/aXxC0uNJ7WSyS3sWnaApJkMzxsoGAvQDvmvv1gC2e4o29OBx0r0cJ&#10;mOKwUHToSVn5GFWhCs7yPyo/al/Za8TfCPw34C8PW19feL9Jkm+ypJa2Hlm3uHwu5tpOQABgn1r7&#10;V+Ff7F/wy8G+ANG0m98OR6pe28KNcXN9I5eSYgFiwDbevGMY4r6EwOpFKqKn3QB9K68RnOLxNKNG&#10;UrJdtL/cKFGNN3RmaH4b0nw7b+RpemWmnQg8JbQqg6Dngc9P0rU2jrjmilrxZNyd5am6SWwlBpaa&#10;akZxnxk8M3vjP4UeNPD+mso1DVdEvbG28xsL5skDomfQbmWvnH9gP9mnxH8IfDMuseNLeO01y5Vo&#10;YtPwGNqgfGd3bcFU4HoK+vmUNwRntTl24OOK66OLq0aM8PT+GW5ny3lziIAR0xTgAc8Uox2orkXm&#10;aBtHpTGXbnaMd6kpDSa7AeDfGb9k/wAJ/F7VtT1K8uL7S7jVLRbLUX08qhuIlJK5JB+YbiA3YcHP&#10;Fdh8JfgR4P8AhFpdvb+HtOKSwwiBL28IluNoCg/ORnnaCccE16QV9RQAOoFdv1zEOn7JzfKZezXN&#10;zWEVR6DjgYpdo9KWlrkNRMD0owPSlooATaPSjFLRQAmKMClooAayK3UA96Tyk/uL+Xr1p9FGwhNo&#10;HQUBQvQYpaKBhRRRQAV43+2Fp82rfsx/Eyyt0Ek02h3Cqvr8teyVna1pttrVjcWF7ClxZXUTQzxS&#10;DKtGwwwIz0I4rWlP2dSNTs0/uFJcyaPxb8J634j8SeDfDPgDwxcAz+KHjsbiO3iP70OxYhgoz5Yw&#10;Ax9DX1J/w7H8SeGZbLVfCPjmxTWZYTFfrqdu4igLKQfs5TPQFlAYDA+tfZHw3+APw/8AhKynwp4Y&#10;s9HaNWWORC8jxBvvbGcsVB74I6V6HHnb2619dj+KsViKkZ4b92ktdNWefTwcIp82p8afDz/gn3FF&#10;NcXPjnxdd6mxRYobPQma0h2qVbc7HLMSw9sY68mvqTwZ8LfCPgeOI6F4c0zTp44xD9qgtUWd1AA+&#10;aTG5iQBkk5JHNdTtXnA5pycDpivm8VmGKxkr1qjfkdcKFKn8KDy1H8IpdoHQUtFeebCUUtFMBCAe&#10;ozSbR6U6igBNo9KMUtFABSYHpS0UAN2L1wM0bF9KdRQAm0dcUbR6UtFKwEU0ayKyuAykYKkZBB9R&#10;WF4N8B+HvAVle2nh7SLbSLa7u3vZ4bZNqPOyqGfHYkKvT0roevB5paYCbR6UKoXgDA9qWigDh/iV&#10;8GfBfxeOmf8ACX6Bb62dLd5bNpmdTEzgBsFWB5CjI6HAro/DPh3TvCui22laTZQ6fp1suyC3t0CI&#10;q9cAfUmtSiq5pW5b6CClooqRhRRRQAUxs7j6Yp9MY80ndLQD5c/4KHfEAeC/gJJp32lbZvEl7FpG&#10;87tyxsrtIRgjsgBGeQTweh4v/gml8O9JsfCPiLxjDD/xMr26XTmbkhUQCQhc9BmTbxwdg5Ncf/wV&#10;Z8bfaP8AhXXgREzHdXE2r3MqITJHhfssKrxyHNxKDjkbQe9fWv7L/gX/AIV38D/C2jyQLb3X2YXF&#10;wig8SykyMOeeC238K+wdRYfIVS61J3+48748Sn/Kj1NPugnrQ2KdTG618f2PSPmP/goR43/4RX9n&#10;3UtOSWKKbXJUsP3pU/uydzkKfvYA7dK8i/ZD8dWHwR+A2s+IfEd/bWryxs2nRzSELIFQlVUYJ5O3&#10;gevSu9/4KIfBXxj8WvDPhG88G6M2uXug3k1xNaxSqsu10VcopI3Hg8DmvOPAn7FPi/4r+ItDm+K0&#10;bad4L0qzX7PpMN0PMnmIGfMUfc4wPXivusvrYKGSyoVqtm5Xa6u3Q8mqqzr80CD4e+IviJ+2tpFn&#10;/aci6RZKCb23hWSKOJWYNsI58zI6Egdelfbnww+GPh/4V+HTpHh+yS2gMnmSvgF5XwPmYgc8Yx6C&#10;tfwv4Z03wfodno+k2qWmn2kYjihTOFAGOp5P1NbCjaMAYFfOY3MHiFGhSjyUo7JfqdlOjye9LcNo&#10;znFfm7/wUU1GDVP2pPhnpOu7h4a0nSjqZFvKFlLSXOJRj+EBLdDnocN6Cv0krzL4i/s5/Dr4qeLt&#10;P8TeKfDNtq+uWEAtYLqZ5BiEMzeWVDBWXLseR3pZbjI4HEKvON7XNKsPaR5TC/ZNvL/XPg7p+s3e&#10;mto1pqUsl1p2nSA74bVmJjLZ7vzIPRZFHavaEGM1DZ20dnbxwQxrFDGoSONBgKoGAB7VOK4K9X6x&#10;XnWtbmLjHljyi0UUViUFFFFABRRRQB8FeOP2DfiDb+Otc8ReEfGmlm31CS5vWj1CzYTxSuWZYo8b&#10;lK/d5OOe3FZPhL9mH9obRYzc6jrOm6pqmoXjea11qLlLJRGdskYwcHqML7cV+hOPamhQBgAAV9BT&#10;z7G04qCasvI4ZYOnKXMz5Is/2I9S8RXEl94v8b3MtzLIjtHpcIUqFGBiV++Dj7vatz4T/wDBPn4Q&#10;/CPxhb+I9P0/UdX1a1dprdtZuRcJBI3R1QKoyOcZzjmvpzHUYFKtcNfM8ZitKlR8vY3hRp0/hRip&#10;4L0BiGbQtNLK5ZSbSPIYqFJHHUgYz6cVsJbxRxqiRqqKNoVRgAelP6dOKWvPcnLdmvKuwm0elGB6&#10;UtFSUJgUYx0paKACq91gdTgYyecYHerFNYDdSYvU/PH4vfs5/FXwx+0nfeKvCVhJ4o0rU5bjV7G6&#10;R0jksLnhjA7MdqgZYoTkHp61o2vwZ/aT+IWoT33i2d7CeNVt7a2OtIlk8bOxZ3jhJYuqkD3xX32F&#10;C9B+lLtXpivf/tzEypwg4q8Fa9tbHO8PG+jPBvBf7Nps9Siv/FGsrq3lxoiWdtGY4t69GYk7mP1x&#10;XscnhvSrjS59Lm062m0+ZdkltJErRuCOQykfzrWwFJx1PU0qgc8V5dbGV8S71JGsacYmN4T8H6J4&#10;J0ePStB0u00nToiSlvZwrGgzyTgDrmtnjd0p1JXK9XdlpJbHmP7Q3wdi+O3wz1PwhLq11ohugrxX&#10;lr1SRGDLkfxLkcivOPgH+xf4d+Evhe0g127k8Va3HqDanJeTExxGYkEbYxxgYBw2ec19JtQgxk11&#10;U8XiaVJ0YztF9ER7OPNzdSuY1UKu3O3J6fkAPb+lfOuifsK/DvS/jRe/EedtS1XU7i/udVXT76ZX&#10;to7q4ctK4XaCVOcBTkDFfSeBnPegjPGOKwp1Z0ruLtc033GRRgJt4wPapAAOlFArPS4BtHpSeWo6&#10;KBTqKYCbR6UtFFABRRRQAVFLnPHPHrUtcF8cviPF8I/hX4j8XSwNdHS7XzI4VH35WYJGPpuZc+2a&#10;uEHUmox3bFJ2V0fF37fvxOsvF2qWei2+pNHa+HZjM0QHE9wwK5HrgHAxyOfWuT8B/CPxJ8QNH8Oe&#10;CfCpl0SzuCNS1m9fdtV3AMhIPJIPCgnrXm3w78H6r8evixZeH9M/0zyfL1C/muizK3zB3G4njliQ&#10;P9oV+svhHwpYeEdJWyso1Ubt0j9SzevNfquZ46lkGBpZdh9alry9WeUqbxUueWyKHw5+Hek/Dvw9&#10;badp8XmSRxrHLeT/ADTz4HV2PJ+mcDNbmsrctp10LIKLsxP5W7pvwdv64/Kr6gdqCPmr8plOU5up&#10;N6tnqqKSsj81/g7+zL8WvGnxd13xP4jtrjw5d28lxbXGpahJ5n2qVgw8yBAeVClMZ44r7W+CHwJ0&#10;P4J6PdQ2U9xqur3zb7/Wb5t1xcsOAP8AZUY4UcDn1r1HaOwxQoAr08ZmmKxsYwqv3Uc9PDxpvm6m&#10;L4q0C18WeHdU0W93rZ6jay2kwjOHKOjKcHscE1+evhj9mv8AaC+A/wAP9f0bwuDqM02reb9r0q/i&#10;V7uBUiVPlflT8rqxwDgV+kWxck4HPXingCs8Fj62BjKFKzjLvqXUoxqNM+M/gZ+wPpPh/wARXfjf&#10;xvd3mp69qkr3txovnsLSKWQ5YSEMTMQSeT6+lfXV1otjqmntZ3lpBd2jYzDNGHTjpwRWjtHoKctY&#10;YjFVcTJSnLb8PQqNOMTz2y+Avw70/wATSeIYfB+mf21J969kg3yZ9fmz2xz7V6BHGiKFVQFUYAA6&#10;U7A9KWsZVJz+JtlqKWyExSMqsCCAQeuadRWYyC1srexhWG2gjt4V+7HEgVRzngD3J/OpqWigAooo&#10;oAKKKKACo5Y1mUq6K6nqGGRUlFJq4GZ/wj2lQao+px6baJqTrta7WBRM4x0L4yR+NfAH7RHwv+I/&#10;j79qprD+yb2/0a+ZY7S6gykUFgIt0h8z7offuABIzkV+iNJtA7Y4r08DmFbAVfbU97WMKlGNSNjw&#10;f4X/AAy8VatDeX/jeSTTppbkNHptvdCZVjBBUHHyrnrgfnXuVnZwWkQSGJI0GAFVQAMAAfoBU2M9&#10;velWufEYqriZc038jSMFFBtHpVPUrOG/tbi1uEEkE0bRyIehUghh+VXaa2DwRkVy7bFngvwe/Y3+&#10;HnwN1T7Zoceo3b+c80S6rdCZImckkIAoxg9M+vWvcZ7aG7t5IbiJJoZFKPHIgKspGCpB6girOfak&#10;4XoAK1qValRpyd7E8i6I8Y8Xfsj/AAx8Za/Yatf+HY4J7PhI7KRreNxz8rBCPl9hXqPhXwlo3g3R&#10;4dL0PTbbS9PhGI7e2jCqP8fqea191KuAMAYFOVapNcspNoOVLoG0dcUnGelOpKw0KPJfjB+zf4O+&#10;MmqQaprNpPb6zb2ptI9TsJRFP5JJPlEkEFcsxGRwSSK8/wDhr+xPonguGKDVPEV94ntLUCCzW6iV&#10;GigUkpESD823cwB44PSvplqZ15zXdSx+Low9nCpZGMqMJO7Kuk6Ta6PYw2dpAlvawqFSNBgAAVdU&#10;DnAoWlrhd5Pmlq31NUlFWRT1Owg1K1ms7qFZ7W4QxSxOu5XQghlPsQcV4f4N/Yp+E3grV7fUrDw8&#10;9xPZ3TXdot3cu8ds5OfkUEDA7ZzivfDj05oHPNawrzp3UG1cGk9yOFflPO7ngke1SAUdPaisdG7j&#10;DA9K4j4h/CPw38TLrTLjW7LzrjTfM+zTI21kEi7XHuD8px6qD2ruKa3WtIznTalTlZomUVJWkj5c&#10;8M/sR2Hh+ObT5/Ft7faGjSpZae1si/YreR3d41fcSWy33j2AGOK9a8B/Afwn4FgH2Ox+0zPAttLc&#10;XB3NKgweQAAc4HbsPSvRyo4OBkdKco4xgV21cyxVaPJOo2iVThF3SGQ28cKbURUUHhVAAFSCiivP&#10;3d2aC0UUUwCiiigAryT9qvXtW8Mfs/8AjnVND83+1rfTHNv5C7nySFJwewDEmvW65zx5ob+KPCut&#10;aNFMLaXULCe0SYjIRpI2UH3Azn8BWtGShVhJ9GiKivBnwt/wTV8B2134i8Z+JdQtI7i9sILSx0yW&#10;ZAz26bZPNZWI4LZ6jqOO1foIjhFOQEA/pX5meA9c+M/7Kfg7SLe88L3jyW+qSWepTGy82C4tg8j5&#10;EinLYGNr4xhsHpXp1v8AFP43fGyzW40HSZ4dHmYxrHHAYFkUqFYtMx/hJzkAc19rm2XyzLFSxkK0&#10;FTfnrt2OCnX9nTUVDU+k/jp8etH+D/hW8vZZ1m1OSFvsNvyVklHQFug/GuN8B/D3/hbDWnjLxBMb&#10;29vLeN1XbmC3UjJRFJOTnOe3SqPgX9kWGS10Cf4gavP4kn0xPM/s6RybYy5J3SE8vjjr6V9JWdvD&#10;awpDDGkUUY2okYACjHQAdK8GdfD4KPs8K+aX83+RsoTqO83p2C1hjt4/LjVVRQFAXsABipkUKOKN&#10;oXpxSrXh3b1Z1rRWFooooGFQXA3fLyOh4qemnG6gR83+Df2MvD+h/F//AIWHr+uaj4u1a3Aj0+LV&#10;GDRwABdrEfxOCGIPbOetfR0P3M4xnnkYoVVGFAwB2xT171pOrOrb2nQmMeUWiiisywooooAKKKKA&#10;CkpaKACkpaKAEopaKAEopaKAEowPSlooASmkfNT6Y2N3Xmk9g9AA5zVHWNWttD0+4vbydLe2hQu8&#10;kjABQByaXVtVtdFspLu8mS3t4xkvI2APxr4A/aw/ais/Gc954Z068aG1hyEXlXkzkFm9FGK9vKMp&#10;r5vVUKatDq+yOatWjRWu5U/a8/bYv9fFx4a8A3VzZ6TGpW91S0wZpweAkfPy5OOcc5ruP2Hf2W9c&#10;02+s/in8RhG+vy2ijStLkRt9gGzmWQHjzGXH0xnPNeW/sWfsf6l481i38d+NLKfTvCULF7DR7hyJ&#10;L6QH5ZJR18vPI9a/S22jVYwqqAo427cAY4HHavbzrF4XAx/s3LdYr4pd2ZYfnqfvKg6KMKu0DAXg&#10;YHbFSYFHA6UCviep3BRS0UwCiio5ZFjVmZgoUZJbgAdzRa4ElFV7O8gvIFlt5Vnhb7siMGB/Gp6V&#10;rALRRRTAKSlooASloooAKbTqYxpegDJJFjYbn254GTjmpF6V4r4y1lvHfj7SfDkN6+nJaXwmKq5V&#10;rpYgHcDHUYxXtMS7U2+nFdFWh7FRvuyIy51dD6KKKwLCiiigBNo9KMD0paKAEpaKKACiiigAoooo&#10;AKSlooATaPSilooASloooAKKKKACiiigBMUYHpS0UAJS0UUAFFFFABRRRQAUUUUAFFFFABRRRQAU&#10;UUUAFFFFABRRRQAUUUUAFJilooATaOeOtG0elLRQAm0elLRRQAUUUUAFFFFABRRRQAUUUUAFFFFA&#10;BRRRQAUUUUAFNPWnUxsbuvNJgLxS1naxqdpo1jcX1/dx2dnBGXlmlcKqLg5OT0/+tXmnw9/aM8Nf&#10;E34o+JfBWhLeXd74fhWa7vBCfspLOU2LJ3O5W/74arjTk488VoTzK/L1PXaKZGflPscU4VF9bFC0&#10;UUUwCiiigApKWigDzP4pfs9+BPjB4o8Na74t0RdWvvD3mGx3OyhC5QkkKRuwY1616RAgjjAAAHYA&#10;YA9qfgHqKWq5m1ZvQVkFJgUtFSMTaOuKTAzQ3X271zGv+MoNP1CLS7V1uNWmO1Yl+YRcHBkx0WnG&#10;Lk7RDY6cUq14FpXxG1iP9puLwZca6txG+jfbbrS1t/lhbJCsj+h2nr6Gve4jlSfetKlN02k+pEZX&#10;H0mBS0VkWJS0UUAFFFFABRRRQAUUUUAFJilooASloooAKKKKACiiigApp+9706m/xUgGnHqaK53x&#10;7440j4d+G73Xdauha2NonmO+Nx69Avcmvl7Tv25Na8TeIJI9E8BT6ho0RJaSOdmujGfusIwuMnB4&#10;Jrvw2XYnGQdShC6XW9l97MalaFJ2e59ic0q1866H+17os2npcazp95orpFE9zb3KbZYN4GCw6EY3&#10;Hj+7X0Dpd5BqFjDc2sqz2sihopI23KykcEHvxWVfB18Jyuqmk/mvvKjUjPYtUtFFcxoFFFFABRRR&#10;QAlLRRQAUUUUAFFFQ3E6QKzSMI0VSzMxwAB1JoAmoqO3mWeJXRldWGQynIIxxipKACiiigArgfjd&#10;8KdO+Nnw71jwbq1xcW2n6lEqvNavskjZXDqyn6r05yK76mMu5gcZx0qoycJKUXZoTXMrM8N/Zj/Z&#10;Z0H9mvRdShtNQm13WNSnMlzqt5EqOVAVVRVH3VAUcZ5PNeJ/G744eN7749Wmg+Fru8sILHVbXTki&#10;gAKT7mPms4K8jaD37V9jeLtVOh+HNU1BQpa2tZJl3dNyrkfrX5w/BPR9U+Jn7WHhyaLU5ZTo17Lq&#10;Or/aEbZI6oQsak/xAtn8a+uymCxEcRjsY78sWlfuzgxFo8tKPU/TKDLJknJz6YqVe9Rw8L6f/qqV&#10;a+NT5ldnftZBRS0VQxKWiigBKKWmnrQAGgVyHxM+Iml/DXw9Jqepy852W9ujASTydkQdzXynp/7Z&#10;fi/WvGup2+n2FqNIs5YnkWWNiY4yTvBccZ4/OvUwmV4rGU3Vpx0RhUrU6WkmfblLWB4H8VW3jPw3&#10;Z6xZnNrdLvTnOPXn65reWvNlFwk4y3RrGSkroWiiipKCiiigAooooAKKKKACkxS0UAFFFFABSUtF&#10;ACYoxS0UAJiloooAKKKKAEo2j0paKACiiigAooooAKKKKACkxS0UAJtFFLRQAUUUUAFFFFABRRRQ&#10;AU0qG6jPanUUAMaGN1ZWRWVhhgRkEe9L5aYxtGOnSnUUCE2jrgZoVQvAGBS0UDEopaKACiiigAoo&#10;ooATaPSloooAKKKKACiiigAooooAKKKKACiiigAooooAKKKKACiik/ioAPxqvd3EdqhkkYIigszs&#10;cBQOpJp80gj+YnC9znGP8818r/tD/tBWml+DtQ1ea5jg8FwF7Q8t5us3HQQw452bsAsOnNdWFwtT&#10;GVFThpcic+SPMebftf8A7UWn3mly6XYXMM2nJN8qEkPcEAr5ijuoyfxSvF/2U/2bLj9oHx5BrusL&#10;dP4M01YpLm+mhaJtTkUnZEhPLIQAWNc/8PfhZqf7XHx8VVtpLHw1arHJqckLnybC3A4t4zx8zd+h&#10;5z3r9YfBvhXSvBPhuw0DRbVbLS9PjEFvboSQiDoMn8/xr9DzTMqeS4NZXgl77Xvvt/we55tOnKvP&#10;2ktjTsbWKztIoIY1jijXYkajCqo4CgegAA/CrKgDOB1NN4BxT1r8wXZHqLYWiiiqGFNanUjUARyM&#10;FUljhQMnnHSvjv8Aaa+PS6/cDw74e1SWGxhbddz2jlWnIJBjyOi9OR1ya+jvjRr03h/4e6tcWs8d&#10;veyQmCB5Dgb34/PGfyr4G+B/hO0+I3jD7Dp01zcrHMggeSTAZUl/fsQeSOnPvX2vD2BpONTH1/hh&#10;+Z52KqXapLqfZ/7LPh2/0H4U2L39zNLJeM1xHHMSTGhxhefp+teyL3qvZwpa26RImxU+UL7DgfoK&#10;sCvk8TW+sVpVbWuzuhHkikLRRRXMWFFFFABSGlpp/Wlr0AM1yvxK8YR+BfB+o6wyNK0CfKqjPzHg&#10;V0ssywgs7BVAzknj8a+Ff21f2kdO1bw/deCrNnjkurk2bN/y0bAGCuOmWIH4V7GVYGWOxCsvcjrL&#10;06mNaXLTbPSP2U/EV38XvGPizxfewWr2WmXC2GnTRgsSzJ++YHt2Bx6V9TRjCnv/APqFeO/sl/B+&#10;L4IfAvw94c+Vr1o/td5IucNNJhm688DA+oNeyLwMCs8yqwrYucqfw7L0QqEeWmhaKKK8w3CiiigA&#10;ooooAKKKKACiiigApp606kpMBrGm7vrWXrXiTTtD8xr+/t7NI4xKxmlCYXdjJz2zgV55J+1F8LLX&#10;7IjeN9JIu13Q7bgMSvTJ9BW0aFaorxptmbqU07NnrS0d6r2N0l5bJNFIssUih0kU5DKRkEexFTjr&#10;WXroy17y0FakqK6u4rGJ5p5FihRdzO5wqj1J7V8/eNP2yfCeh6+NG0hZtcuRkS3VuubeHB43P74P&#10;SujD4PEYuVqMbsipUjTV5H0P+NKDmub8A+MrX4geFLDXrFWW1vFZlV+vDFT+oNdGveueUZQnKElZ&#10;ouLUldDqKKKBhRRRQAUUUUAFFFFABRRRQAUUUUAFFFFABRRRQAUUUUAFV7u6js43lmdYoY13O7HA&#10;A7mp+4r5f/ah8YeONU+IfhTwB4U0K8vNJvws+tXcS/L5TeaI0Dfw/NDuYntgd66sNQ+sVFC9vMzq&#10;T9nG9rncfFT9qbwR8LZWs7rUkvtVKsY7S1cHLCNnCls4UkAdT3r5813/AIKKXNxrViPD+iW40zcP&#10;tQ1CYrMVOSmwAEZI2exzXTaH/wAE9PDeseNLjxN4u1e61KO7EM0uh2zeXbGYRKruzfebcQeBgAcV&#10;9Aw/CL4deEdImI8K6HZ2NuiM7y2kZCJGAQSzDOF28ZNe/Crk+DagqbrS7vQ45LEVFeMrI+YZv2zP&#10;H+uWMqeH/D0cmoiQC3jNvK6yqxbaDwMHj+VZ0fx6/aM16GyuLTwrNbglY7oJpjjyZOp+8eVwvX/a&#10;r6E+G/xz0bxz4wvdH0Hw+0mmwS4i1OERiKXaAu/rnqCOnavaY1PP1q8VjqGGko/U1FvvqOFKpNa1&#10;D4xi+PHx68OatJqOseCrifSGDMIvsTqgXAYHcu4g4PcYyK+m/g/8VtH+MXgq28RaLL5kDMYpo24e&#10;GRQNyMPUE12hXn0rA8L+AtD8H3mr3OkWaWL6rcG6u0i4RpSAC4HYkKPyrxMViqeJV40lF+R0QhKL&#10;1lc6RRtXGc0tIvTpj2pa843Cmt96nUhoD0Gg80vNV7qQRqSX8tQMls4x7/pXg2mftl+ANS8Qato8&#10;N+0d3po/0mC5/dTI29lICNyeFDZGfvV0UMLWxOlKLfoYyqRp6M+gfxoFeQeEP2o/h3400mXUdO14&#10;JZo2xp7qFo13A47jkZGOK9FsvGGjX1xDb2+p2ss0y7440mViy+2DSqYWvSdpwa9UaRlGWqNvmlpq&#10;HK5wR7GnVgUFNanVh+LPFel+DtNfUtZ1CDTdPj+/PcOEUde5/Dimk5O0VcXqbO6lWuJ+F3xa8O/F&#10;zTdVvvDd297aabqU+lTTNGyKZotu/bkfMvzDDDg5rtlNOUXF8rWolKMtULmq1xewW8scUsyJJJ9x&#10;GYAt9B3rmPir4+g+GfgfVPElxBJcxWManyYjguzuqKM9hlhk9hXzN4d/Z48V/HKFvGfjHxfe6RrV&#10;xKJbH+yp2MMUP8IQbht4ODxk4zmuvD4ZVIOpVnyxXXzM6k3F2irs+xUbcuc55p618TfDPxB4y/Zx&#10;+Ndt4C8WavPrHhzVmL2V/cO8rPuJA+ZiSGyDkdMYr7XhyV5596WKwrwri78ylqmKlU9ortWJKr3H&#10;BJOfu9uvWrFeW/tFfGK0+B3w31DxHOiXF22y0sbNn2/abiRtqJnsBkkn0BrClTnWmqVNe9LReps2&#10;opyfQ+Wf26f2jr03lx8P/C9qNYS3Qx6isa+b5l0TG0Vuq92+Zc9jvx2r6c/Z1+D6fCnwQn9oJG3i&#10;rVQtzrN0hzvmOSEB7hNxUfie5r5A/YL8C/8AC7/iL4h+LWr2pt7ax1KR4I4STb3OovvaZxk5KoHi&#10;ZQehbA+7X6Lw42nAwM8V9Hm9SnhIwy6htH433kceHTm3Wnu9hy9+MU6k9aWvlztCiiigApKWszxD&#10;fTaXo9/e28Qnmt4HkSJmwHIBOP0ppX0D1NHdVe6mS3VpJJBFEiFmZiAoHXJPtivHv2e/2i9J+NHw&#10;78Oa3O8Om6tqti18+n78+VGJzETuPvj86zP2vvE1pb/DP/hGZdRl02fxG/2LzrbDOkOMyN1Hy52I&#10;T/00FddDB16taNB6NsxdVcvNE9ps9esLokQ3sErcHCyq3B5HQ+9aa96+Tv2Rfgz4ds/DPiTULbVb&#10;/U5bjWpgxmVoltmRIwIohkgoo2kEcZJHavqHw7Y3GnaTDb3N29/Mmc3EgAZgSSMj2HH4VWMw8MNW&#10;lRjK7juFOTkrs0qSlqnqV5Fp9vLczyCKGFC7MegABJ/SuDXRJXbNjnviL43g8D+H7i7OJr0ri2tQ&#10;fmlfoAB35IrltGjh+HOi6r418VzxWuo3UCyXzLykKqBhQfxP51heBTJ8VPiRq/izUIEfw9pyx2+j&#10;CVck5XLyjsQSSP8AgNeT/E34sy/tBfFqD4P+FJbW60YSedrWoQkt5EMT/OhPT5+n517lHDct6TVr&#10;azfbyOWdTqewfs/6Pb69Hq3xAurFF1TWbmRba+bl3sQf3QB/u/eOPevaIwADjpmqej6Xa6LpttYW&#10;UEdtaW6CKKGJQqooGAABVz7ua8qvUdao5/1bobQjyofRSKwbpS1iaBRRRQAUUUUAFFFFABRRRQAU&#10;UUUAFFFFABRRRQAUUUUAFRSNhsk4UDJqWs3XLpdPsLq6lbbFFCZGJOBgA5/Snq9FuxPZnwx+1J4+&#10;1n4n/E5PCNnMH8OWciWdlHaKHlvNSctGxOedkblAcepJr7A+Evwu0j4W+CtK0OxRbl7OEJJfTIvn&#10;XD/xOxA6k5+gr4B/Y3bUPjJ+09beJrxbWWy0q0vdZXbmQQ+dIEjiGehLO0mTk5Q1+mMLb1zjGOOt&#10;fV53P6oqWXUX7sEm/V7nHRXtG5s88+Mvwe0b4r+G7nTru3ihvGQNb3gjG6ORMmPcf4kDYJX04714&#10;x+yB4l1jwf4l8R/C/wATO66np6Le26vMZV2klXVD0CLhMAcc19VO21umRjkY96+HPjj8btP8A/tB&#10;6xr1ldWsc+maV9kDqwbzMqjkugOWXcT05yDWOVQr5hTqYGOqtf0aFW5aUlNbn2/5ojXc77cfxMeK&#10;lt5lmQsjBhnGQc18u/DXSvip8QNOtJNXurjTtKvInkN3e+W0rEj5CqqeB6ZHTrXt/wAKfh/P8PfD&#10;g0+51ebWrncTJdzJsMjHnJXJAPb8K8nFYOOE911VOXkdMZuVmdxRSDPP6UteeahRRRQAUUUUAFFF&#10;FABXhv7Y2uX2hfBjUJLC+utPkmmigkls0DSGNidy89Aehr3Kvlf9ujxpp3h/TfC2n3uybzpprk27&#10;swVwiZGQODznrXtZLSVbMKMZK6uYV7+zdnYzf2MfFXiTVEuLO2nbUvC9q/kzfap2MlpIVyqrv5YH&#10;jvjr6V9bQklea8H/AGM2k1T4Jadrc9pHZz6o7T7UXGVBwpPrXvSYxxTzqpCpj6vIrJMnDxcaavK4&#10;6iiivEOkKZJnHFPqKRu36UdhnhH7X/xdt/hh4A0+ydfMu/EV/FpkS79hVWYeY+cHgAgf8Crg/wBi&#10;3wbc2/ir4geKrx1lj1W/8228tspEu0LtHo3y84rxj9u7x9ptx+0Do9teX9xcW+g2sEEejxoX867k&#10;fzty8YyVES8n+Gvsz9nTwLB4J+Gtkq2ktjd6gzX1zBOAHSSQ5ZTyelfZ1KcMDkkFP46jv8jz4e9i&#10;HLseoRj5R7inLQowPfvS18Wd4UUUUwCiiigArJ8Ta9ZeGdJu9S1C5W1tLaJpJJXYAAAZ/E+3etJ+&#10;/wA2P6V8N/8ABSz4jxx6FonhBL6MW25dT1axUAzPGG2QDORgbw+R3wORXoYDCPG4iNFaJ7vsurMq&#10;snCN0ed/EHxnqH7Xnxn0jR9CkvIpo3kit7XLCCztT9+6lZc4fpgdeQPWvbf2pfDcf7P/AOx7rNr4&#10;QtI0e38mK7uniMjzgsBJI5HOSwAz2zXafsTfBmT4U/CG1utUtEtvEGtsb+6Xb+8iV8FInbuVXAOO&#10;Ac49T7b4v8K6b438O6hoOr26XWm38LQTxOMgqenH15/CvYx+Zxp4mNDDfwqb09V1OWnQUk5S3PMf&#10;2M9Ql1b9mP4eXs0H2ae401ZJIuflYs2evNe1rXlPguHWPhzqth4Sh0Kafw0iiK0vrUgpbIBjEgPu&#10;M/jXqseduTXgYj+K5d9fvOumuWNh1FFFcxoFFFFABRRRQAUUUUAFFFFABRRRQAUUUUAFFFFABSGl&#10;prUnsAuaa3aszWNesNDRpL++t7NQhkHnyhOB1PNeQ6z+1z8PrWHVf7J1OXxJNpvlmePR4WnK7224&#10;yo6gbm+grejhq2I/hxbMpVIx+I9y6U0ketfE2tft3a9rmq3EPhTwddHT7FZJ53uona5lUELGFiA4&#10;V23nd1wBgHNZOlzftIfELUdNmvrDULK2jQkbk+zJul+YOVyM+XuKYJ6DkZFexTyWrJXrVIwXm9fu&#10;MnXX2Vc+477UbezZBPdR24chEMjhcs2QBz1J7Ck0jVrPWLcz2N1DdQ5OGhkDj35HQ+1fDsv7J/xX&#10;8aweXqGuPbQxRxy2MmsXpneKVQNobZuIZGLYbnv617x+yn8A9a+A+j+IbXWdXtNQOqXwu4bewRli&#10;hHlop5YAkkqSTjnNY4rB4XD07wxCnPslp94U6s5Ss42R70p3DNLTU4XGc806vHOoKKKKACiiigAp&#10;DilqOT1PSgB1KteHeIv2jLfS/jJofgOwsH1Br2d4Li5jOREwUMfyJx+Fe3x45wc//qreph6uHUXV&#10;VubVExkp6ofRRRWBQUUU0uA+3IzjpnmgB1FJS0AFFFFABRRRQAUUUUAFFFFABRRRQAUUUUAFFFFA&#10;BRRRQAUUUUAFFFFABRRRQAUUUUAFFFFABUUmfMT+73/z+f51LXN+PPGGneA/Dep6/rErW+l6bbPd&#10;TyKCTtUEkADkkgcAd6cYuTSiF7K584/tWftM2Phu5k8EaLc+dfC3a71S8hy0dlGjriJmB+V2G4nn&#10;IC/7Qr4U8S+MPFHx68deF/CGj6V5t9YqthpOlJloEUvmS7myON23cfTgZrHl/t211jXUupX1TxPr&#10;9+9zcfZ4zHLqNxIS6xBMZwxIG0YwFFfoh+xT+yqfgjoEvinxE73PjnXbeI3aSgYsI8A/Z0Pt3P4d&#10;q/WK0cNw1l8YNXrvVfM8W08TUt0PU/2cfgjpHwF+Fuk+GdOtrdLpI1k1C6hTBurkqN8jE8nkYHoA&#10;BXqCgelJGgUH6k06vymdSdWcpz3Z7KVlZBiiloqBhRRRQAVWvJ1t42kdtkaDczE4AA6k/Qc1Y7+9&#10;fNf7bfxqHw3+G1xpWm6lHZa1qnlIZhKokhtvNXzGCnO4MAU4H8RPauvC4Wpja8KFLdv8CJyUIts8&#10;D+L37QY+PXxENholzs8G6E8sUVwsoIvLncUMjLjlAA23/gR9K9//AGMfhrJ4T8FXOqX9hb281xcS&#10;LZFYsMLfPByeRuILfQrnmvkL9lv4RXnxP8TR3Gn29xb6E100c14qmJPsw2yMq4OBuL8Ef0r9RNMs&#10;otPsYraFdkMKhEXOQFAwP0r7fiCrRy2hHK8O/Nnn4aLqSdapuWVHelpaK/O+p6YU09adXBfFj4t6&#10;L8JtLN9qv2i4laJ3gsbKFpZ5ioyQqqPXAyeOatJyaSVw06nd1xnxI+K3hH4V2tpc+LfEdj4dgunM&#10;cEl7ME81gMsF9cDk+gr551n9ob4l6DfaP4nvfD0uneF9amigttJv4Ak4LIzAPJuAjPDHJB4UDvXl&#10;H7YXjLwV401/wt4mv9UvZZbbQL+1tdLt0854buRrfltvQ4kGRn5ghx9yvosLkWIrVYpv3X1jr8vU&#10;5pV1HSJ+g9hOtzaQzxyLNHIgZZEOVYEZBB7ii4uEtd8kjhEVc5Y4A9TmvmbwL+0R8Pvg78CPhtpx&#10;183r/wBg2EFtDKcXBXyggeVCdy/MjAjsQR2rO0fXfHv7SWrCNFl0HwtZ3YkkuZbd44ryJeiR93J5&#10;zyMYHrXDSyyd5TqPkhFu7e7+RcaqlotzuviB8RpvHU15ofha7gTTbSIz6lrDt+7iRc7kz0BHynPv&#10;Xwd8M/Ddr8Xv2lvDujtIuoaXNqMl7I0zbvMigw6kMOpB28n1r78+Nl3pHwP/AGdfGF5ZWNutra2U&#10;gaGQACVpMISc9Sd3T8K+ZP8Agm54fh8U+MPE/jj7GIoorZbGAnB2Mxy2MdOAK+ty3Fww+U4ydONo&#10;rRed9zirU+arE/QSNdi4z3qRT1qNZFztzz1p69euRX52rt3fY9NK10Ox70lQXl1FZQtNNKkMK8s8&#10;jBVH1J6V5lcftHeAkvNVgXXo3TTAWvLpQTbw4UtgyYx0U9P8K2p0qlX4FciU4x+I9VpVqvazLcRC&#10;RGDo3KsOhHqParArL1WpSaa0FooopjCiiigApp+9+FOrN1zVLbRbCe9vZ1t7WJCzyucBAASTRyuT&#10;tHcB+q6lb6RZT3l3OtvbwRtK8jsAqqBkkmvmL4l/thPcQ32gfDvRtQ1jxCZfs1vcfZmeN8P5bGNR&#10;yxBxyeBnOa5rxl4s8T/tWavqPhXwze/2Z4biv4beZ41WZniVt8kkwyAEK4CrkZYL1yRX0d8L/g34&#10;c+GWj2sGnWUU2oKg87UZkBmlk2hXfJyV3Y3FQccmvfjRw+XxUsVHmn0j29Tlk6lR2i7I+ZvDf7L/&#10;AMQ/jIr6j8VtZNgLu2Nu1qqrLPKvkxiJ5P4Y2V1kbaB1I4yTXj/7c/h3wR+zzp+gaH4R8KG51i4j&#10;keW5UlgkbOqpHJjkFiCFAH8NfpF4k1A6Pol/qIhNwbW2kmWFerlVLbR7kqK+D/gb4P8AEXxu/am1&#10;nXfEWoWuqWXha9N3e3kCI8TXMkZSGxU45EI3564Ko3Vq9TL8wxFSU8ZUmoQpp2j0v0SRhUo04tRt&#10;7z6n2P8AAHw5f+Evgz4N0rVbl7vU7bS4FuZnYsWk8sbuTzjNd67bcn0XNNVsrnBHGdvfmvmX9rT9&#10;pq4+HscXg7wRs1Px7qTLCsaspWyDHAZgTy7HhV+pNfLUqdbHV3yq8pO78juclTjqHxivNX+Jnxbs&#10;fBWi+JY1tWtW+1aRHh41K5bzLggZA7Bc84PFeb/Gj4beHvAPh2z8GaV9li1ucG61C6toSCA5wvyj&#10;oCx6DoFr1T4U6Vpv7O/w8ebWp47n4gayov8AVWkkBlkk6fNycInTI9DWH8I/COu/Er4kal4l16xl&#10;i0uGVXhvpmGbgj+GPAzsHXnjmvscHiHhYOq3alS2/vSOCpFS91H0T8M/Ctv4J8B6FodtHHHFZ2cc&#10;eIRhC2AWIHuxJ/GunqOP14/CvMPjP8eNH+DtxodvqEU1xdatdR21vFGQBlnVMkntlhXxNp4mo2tW&#10;9Tv0hFXPU/xrK8ReI7Dwvps2oaldJa2kQy7yHA5OAPqTViS6W0tnmllCxxruZ2/ujqT+FfLPjbxn&#10;P4u+JVxoOj/8VF4vuFH9n6Q0xNlpdojYa4uCOA7cnByclFGOa6MLhvbSvL4VuTUqKmfRngj4gaR4&#10;8t7qXS7nzntZPJuImG14nwG2sOxwyn6MK1de1i28P6TeaheSeVbW0Rkd8E4H0rlPhT8KdI+FeivB&#10;YmS4v7vbNqGoTsTLeTBVDSsOgJCjgdgK89/aK8X2V5rGneB312+059QQGe30+1aSSZGJAG9SNhyM&#10;/hVwoQxOJdOl8K39BSlyQuYbftpaRJ41sNKj0i6XTLieO1F0xBkd3JCsiDOFHfdX0xbyGSPdnIJ4&#10;+leAL+yf4asvCen6bYwyXF4LqO5uNTvG3XMjKykkt1AIXoOK9/t1EcYVegPGK3zD6j7iwUXFLe5F&#10;F1Wn7XclprUM2MjIHGa8d+K37Sfhb4dpLZw30Ora5hgljbSA7W6fvCPuivPo0KmImqdJXZvKSgrs&#10;tfH/AOI3iL4f6Ppcvh7To7yS5uGjuZ5g3l28SxO5c4/3Mc+ortfh74ytfiD4RsNes1ZILtWIRuqs&#10;rFWH4FSPwr57+I+veL/FXwlv9b1podP0a4tGa4gt1wY4WABYv3I9B2bNemfs12o0P4I+HWl2IskU&#10;lzuU4XY0rODz0G1hz36969fEYSnRwMJSadTmtp+vmYQm5T8j1vdzS/xV8r/Ej9tK28PrqMfhTS4v&#10;FFxAI1tkjuP+PuRpHQhNucbdhPOM4PtX0D8PfE1/4r0Bb7UdIudGuPNaP7PdKVdgvG/aeQCc49ue&#10;9eZWwdfDRUqytc0hVjUbSOmpvfOao6vq1rotnNdXtwlrbRruaSQ4A/GvEF/amsdS+KGi+GNI0qe/&#10;0+/kMLaip5VwG5EfUrjHP19Kmjg6+IjKVGF0t2OVVRdme/L604VHF90AH/OKlrkVuhaCiiiqGJUZ&#10;t4vtBm8tPNK7fM2jdjnjPpyfzqWmN978KWvQBQoFfJH/AAUQ+Kj+C/hrp+gWF99nvNXuA15Cqbt9&#10;iit5qtgZUElcH/YavqrUb1NOtZrqaRY7eGNpJHY8KACST7Yzn6V+U/x88cSftbfGbRNO8JC5ju9W&#10;uV0+2lckoNPxtLSKFyq/M8mf+mhFfT8O4OFbF+3q/wAKl70vkceJqOK5Vuz7A/YD8E3mg/B86tqd&#10;pFDJqd1JNZBDnZakjYB3Hc496+pI/u/jXP8AgTwraeDPCOl6JZqFgsYEgBAxuKqAW/HGa6FQAOK8&#10;XG4meMxE68923/wDelFRgl1FwPSilorjNQooooAKSlooAparZi/sbm2KqwmheMhunIxz7c15Jov7&#10;LfgKPwnBp+p+GrGbUnsktri/jjCztgHOHHIPJ56817Nw3UUHj61tTrVaWkJWFZPdHyd4o/YdstIs&#10;7FPh34mvPCMNqreZZSr9phmByTnuOtfGem33jn4Q/ErQ002CXxBqUd7NcRLpcTEXUakhpBFtLbQe&#10;Dn0r9Uvij4st/A/gHXNcuZRDHZWrSmRhkL2zjvyRXxH+xD9v+JXxvv8AxVNq8mpW2h29xau8o2hv&#10;OY4AU8qR6fSvu8pzKvHA4irXSnBaWfc8utSj7VRi7M9W0f8AaM+JN9ommXb+EZvtF/EzGFrWVfKw&#10;xXd0JAJU9cVY/wCFpfH/AFPUxBaeA7SG3VHCzSlwJcIGViSAFycjvk4r6kVTtA644qvqF1FYW89x&#10;PIIoYYy7OegABJJ/AV8vLMKU2uWhFfedfsXb3pHyN8a9K+M/iT4V3t5qmt2fhO10lrjUbqaKZ45L&#10;mKJJdsY8s5UYw/JGdor5I3fEPxz4OfV7mTXr/wANaNKI5b2eZ5ra3yjAqC2d3+s27uT83J6Y9r+L&#10;XxE1b9sb4lWfgTwvNeaZoUcjRtJbysizWrKu+4kA4KjDLsPUbvWvryx+Cfhzwj8D734eWkZGhPpt&#10;zazvMwLyeaj+ZIT6ks304x0FfXUMy/seEFUpR55tO1tYx/4JxSjKs209EQfsz3WgH4W2Nt4Z0L+w&#10;tKtZpYVhC8SMGy0gPVtxJOfw6AV6u0m2ZFwctz7V8kf8E/8AxBO2n+OtAmKSC1u7XUYpIc+Wyywm&#10;HKg9ATalserE19V6rqcOk2c99O2y2hhaV3xkKo5J+uMnHtXx2bUfq+Pq0Yrrp89UehRkp0lLsY/j&#10;6PQNS8O3ul68YpLK/haBoZGAaQHkhffgH6ivm34R/GrxXrnjQeGfDGkL/wAIvpcotY7S4JadYlON&#10;zyseOB0rxa+8XeJ/2nP2irfyIL77Dp001tDZ2sihLSASMFmkwSN2DnJ65x2r7+8G+BNI8E2Ii06z&#10;jjlKKslx1klx3LHk85OPevUr0aOU4f2eIXPUmtv5TCnUeIndbI8W/bA0149H8Na9aSrHqWk3L3MU&#10;ewDzAF+6W6gD2r3bwXqE2q+EdHvrhg89zaQzSMowCzICcD8a+a/22NQOp/8ACOeHLVJDeXMhVLhB&#10;uSHcyg7/AEBAr6Z8NWI0vw9p1lgL9nt44iBnA2qBXHilyZdhudWbcrGlOXNVkkaEnXPPA9ff/wCt&#10;X5M/ts/H+f43fFK+8KaVqE/9haVerp9pbmFgDfxs4kbBGW+YKv4YHU1+nvxV8QWXhf4e69qupajL&#10;pNjZ2Uk815AQJIlUZyuQeePSvyE/ZI8FWvxO/aM0O91OK8ktNOu5/EF/ubf91jIhdhg7mlPboX9q&#10;9jhvD29tmD/5dLT16EYmS0iz9WP2f/hhb/BH4P8Ah/wuTH9ptYXuL2RFGHuZHaWY57gO5UE/wqo7&#10;Vp6P8ZvC2u/ETUfBNlqO7XrO0S8kh2ELsdmHysRhjlTkDtis7wpqN58RtYutTkzbeH4P3cMH3Xdw&#10;csW9jxxXzV+1t4o8Z/C79rT4OatpVvZWngrUJbSyvL3yFaRX+1lLjec/Kvkyx4OO7Htx4McN9YrS&#10;p1H+8ab+e5cpShBOJ9t3U628LO7hERSzOxxgAck18dfDH9pHxv8AFT9qD+z9MRovBy20jy2E0fCW&#10;0TMpmLDnzWdowF6EZ9K9Q/bE+LGk/DL4N3wv79rS41rOm2YjOWd3Bz/wDHBOOjetc7+w58J4/Cvg&#10;WTxfeRXCan4gVWRbgkeVaqWaNQD3yxJPfNdeFw9GjgKuKrK8pe7H9TOcnUqqMdj6dUnaO9O9qqyX&#10;UFrb+ZJPHDDgHczBVGelcvffFDQbW8mtIb37feRgFobUbyGOcDjpnHevnadOU1aMdjuOz5qC4jEy&#10;sjAMrDaVbkfj7cmszw7qOpavpFld31l/ZVzIC0tnIdzJ8xAGfpg/jWu3zZA79KGnENHofCnxk/Yp&#10;8V+FdebxR8JddlTToHkZPCcjbYoUkGZhE+ehKhghGAenNfLnx4+MHiHxN428LaTqUt/ZnT9M+xjT&#10;byN0m3TSBXI3DJw0URGSfrX7FwbPL3Id6k/e7mvzI/4Kj2NhN8d/hzJtuhczadJFO0ZGPLWYFAnH&#10;3iS+eT0XAGef0PhbMpVMbToV4px11e60PNrYfl9+J9Ufsu/FjwDpfwr0jQbLWhZ3Gnq0d1FqcgEp&#10;n3yGZt+AGG8Pz2Ax2r6Atda066tzPDfQTW4YqZY5QybvTIPWvgnwD+wr4pvfhfoN1pXju4tr+/3T&#10;X8GrW7FJIJEmVgCPmyd8Z2t0+b6V3+k/sWeI9H0eLTIPEGnafYnIuYbGWeKNwyjfLsAAEmfMORjP&#10;y59vJx2DyupiZzp4px1d7q/U0pVKqVrH1N4h+IHh/wAK26zalq9rarJwgaUbm+gzzXiHi/xdc/tI&#10;X114R8LyXtvoQWM3urRBokwWbcocDB4Ucdeap+Df2FvD9jaWh8W+JdY8V38Db/OmkWNc9QFwCQPY&#10;HBr2rxBeaJ8IPAeqanb2FtYWWn27XDRWsIQSFV4GFGWY9PXNeVF4bDzX1a86l9H0+42anLWR86ft&#10;ffHa1/Z7+E8Hg7wayvr0+2zKwkNJaRlRlmC9HYEBfUmus/Yd+DN98Ofhams+I7RYfFuvEXF55gHm&#10;xwnDRxvgDDYOWHqfXNfOP7P+h3f7TH7TWp6/rMCvoulBb/VrWSNlSe8z/oxAbsq449q/SCJQFIAA&#10;Fd+aS+o01gE/ffvTfe+y+RjRj7SXtOwDp7//AF68q+L3xJGnzWvhjRppTrOps0Iktxk2wAyWz0B+&#10;vr7Vt/Gf4kRfC/wVqGsLGt1frERaWjPt86XBKpn35/KuH/Z/8L6nH4Pk8X+LVZda1VWu2hm6Rxuo&#10;bp64B9wDivLwVKFNfWayvZ+6u50zldOJB+yr8UrbxlpHiXw3HrceuX3hO9FhNN5heUZBAEjd23xy&#10;jPcAV7rPOkEZkkfaijLOWwABySfbivm39kvQdFh8QfELxVolpbW8PiCezknms4DDFLLHHIGKDpgl&#10;92Rx8/vVnxx4q0z49+NJvhzoWraoLDS9l5rt/pw8u2CxzHbAZs8s8kLAhc8K2cjNGIw7lipxaslr&#10;J9rmcJ8sIpHqviX4y+EvCel3N9e6zD5Vuu9lgPmO2Dj5VHJ5GOPWrXg34p+GvH17e2Wh6vDfXdmk&#10;ctxBG2JEWQfISD0Bwa828cSeAvgB4bFydPS71eRpfsNkqmaaSRzuwqjkKMLn0HPvR+yr8PLrTdG1&#10;Px5r1qbXxX4udbq7gDApbxKSYY1IA4w2eRkZx2pVMPQhRdWDflfr3sV7SXPyM97XvzkZp1NjUKvH&#10;TJP5nNOry+puFFFFMAooooAKKKKACiiigAooooAKKKKACvA/22PHw8DfAfWY0meG71lo9JhMQXzP&#10;3zbXZNxALLH5jAewr3rnd7Yr4L/4KkeLDHa+BPD3lrHCstzrT3b9FMSCNU46E+duB/2DXsZPh/rW&#10;OpUvP8tTCs7U2XP+CXfhG8sPDfxC8Q+U0GlXuow6dZRzD591qsgdwRwVPmqOOMqfSvt+SRI1JZ9i&#10;9c9Ov/66+fv2Y7XVPhj+zD8PdJj0ubWtQmsWuWW1bKIJ3eddznoMSDmvS7fwprPiW9trzxDeG3tR&#10;Ejto9q3yxzFfnUyDl1B6Yp5jVWKxlWtJ2Tb/AA0FRThSikc547+IVx4ygvfC3gS/kGuyP5EupQxh&#10;o7BSMmUs3BwPrnpivN7H9gPwNqEHhm48Qz3+paxpMpmubiCURpffvGkVJlOd4TdtBzk4r6c0fSLL&#10;R7JLawtYbWBeQkSBRnHXHrVwKF7VyLGSox9nh/dXXuzSVNS1ZHawrFbrGqhUUBVX0AAxUy0mc9Kc&#10;K4fU0tbQWiiigAooooAKazYNOrk/iF8RPDvw101NT8S61aaJYtIsKT3kgRWkbO1R6k88UKLk7JXf&#10;kJtR1Z1OR60qnPNeTaf+018ONQ1aWwi8RwK0MSSGaQMsW1iAAHPBOSAR2r0rRdWtNa02G9sLmO8s&#10;5lDxXETBkkUgEEEdRWtWhVotKrBq/dCUoy0Rbk+8D+OPwNfm/wD8FMNZW++JGi2H22CCOx0hlkST&#10;kF5X4ye3A457mv0Z1C8isLWS4nO2GKNpXbOAAoyf0z+Vfj74s8QX37Rn7U1uIMzTa/raW8EV1bj/&#10;AEeyRsqDnttU8+rV9XwzSX1meKqfDTi38+hyYp8yUD9Q/wBm/wAO/wDCJ/AnwNpfmGbydKhYOyhS&#10;dy7+g4/ir0kYqrpdpDp9jDaW8aww26LGka9FUAAAfQYq0OK+SrT9rVnOXV3+87IrlikOFLVK61K2&#10;s0aSe4SFB1LnFZ9l4t0rVLo21pqEM8oG4qj5IHrUqnO10hm7WN4t16y8J+HdT1vU5/s+nadbSXdx&#10;LjJWNFLMQPUAVrRSLLGHVgynoRzXyZ/wUO+KkfhX4a2/hOK8igudeO+4XcwlFrEwkfGOzFAvPUbh&#10;g812YHCvGYqnh19p/h1InPki2fGnw/W7/aK/a1sjYyXNuNU1hvEN4sjeasMEMyuEU9lwqLjsGI6V&#10;+vsK7Vx1x39a+Iv+CZ/wauPD/gvUviHq9rbxXniIqmmrGqkw2QAbGcZBZyxPqNuegr7ejbcDjp2r&#10;2+IsZDEYz2FH4KS5V6HPh4WTl3H0UUV8udYUUUUAFNbrilJxivFf2nP2jNM/Z18G/wBuTWNxreoS&#10;SCG3061BO7ALSM5AO1FUElj0O31q6dOdWShBXbE2kryPYp2CbSTwMZ9vQ1+VxhtP2zv2rIIo4bpN&#10;Evr9ry9hyVV9OgVUQOM8bjGi49Xc17t4f/4KIW/jb4S6/qy+GrjTNYgtmjt18wSRSXDSvGqqcfPg&#10;eWWIGMlh2rnv+CZPgyK41Hxf4pkt/sn2Ty9KtYJowk4yqzSu+DyC0g5r7LAYPE5VhcRjK0LO3Kvm&#10;cdSSqSjFH31p9tFZ2cNvAuyCFVjjUdAoAAA/CrIHtTI/ujjFS18RvvuduyE2jnikNOpM1QCbsdaT&#10;73SvMfjP8YD8MbO1azsf7VvZiSbfzQmFyBu9+SBXO/Cv9ohPG2ry2GpWiaY8l19lslV2dpDg8Pxg&#10;dOoOK9GOXYmpReIjH3UZ+1he19T3CnCoosbepPbJqRTmvO3ehp5jqik+915xUteXfH74oQ/DbwXe&#10;zRXEa6vNEVtIWfBJOQWx6D+db0aE8TUjRp7smUuVXObPxY1vxV8eLDw14cli/sPSxKdX3r88zbfl&#10;2nsoPf1Br3KM8HnPNfPX7I/w3bw/4XuPF+oTTTaz4iImkDjascWflUD65zX0LH3I45rqx8aVOt7O&#10;ltHT5rcmm7q4+iiivONAooooAKKKKACmtz+FOqORtufpmk9EBxXjr4seH/h5bzSarekNEm9o4kLk&#10;cnAOOmSMc14F4T/aE+JXxl8Ta1pOj+Ef7H0domFnqS3aNLb9NrTjorN82FGeg9ai/am1rR7rxKPD&#10;U0IWC3tjeXcyyhCWJ+UMSOgGT+Ndf+xv8ObDQPA83iqKwurK7192IS6mLt9nRisZI6AnBb6EV9f9&#10;Uw2Dy5Yuor1JbL9TidSVSpy9Cnpv7IseteJb7XPG3im/8RySqqW9mAPLttvUqzZOSc5wBXrPhf4I&#10;+BvCaz/2R4csbZ5nSSVwu5pGUcbi2SeDj05rul+bJ4609FCrgDA7ACvm54yvW+Od/TQ6VTitStZ6&#10;XZ2O429rDAWAUmOMLlRnA47DJx6Va2gdqWiua99y7IbtXGMDH0paWikMSloooAKTvQeteO/Fr4yX&#10;vg/xhpGjaZHayCQb7tpS3mKpYBQgA5zzW9HD1MTPkp77kykoq7PYaBVPR7r7dptvcnjzo1kwCcDK&#10;g455q5XPJa2e6GhpODivJ/jt8WIPAenw6bbXLw61fKXidOFgjUjMjsQQFzxjqeQK9O1K+h061lur&#10;iZIYYY2lkeRsBVUEkk9gACfwr84vil8bPEH7UXxvj8NfDK7RNKsJjazO8ZZL1gXMczMD/qG2jb6r&#10;lhya9vJ8LGvieat8EdX8jmrVHBcsd2eofsqeCZNY+I0XiNUleysreWWW5kdmDzSMduCxLHIy3XuP&#10;pX2tFhQVHQcD8q5D4WfD+2+HPhGz0mOVbqaPLSXIhERkYnPQdMZIFdc22MH6ZwPaozbHRx2KlUp/&#10;AtI+hVCn7OHvEmawfF3jPR/BOmy6hrWpW+nWka7i07hc9eB71wnxP+N0HhfVj4b0QRaj4pljJWF3&#10;xDaZGVknPZOPxxXhttr2j3Gl3uu+J9YtfEkVw26712/5sY3XjybWM8DkEAjrk5oweW1K9pz0iFSs&#10;o6Lc6Lxt+1Nq2sLb/wDCHWaC2dtz3EoLybQePk6c+5rzT4S618TfiR8StD1Oxurq90mHVrd76dpS&#10;FSABWlBO/aemNoH8XvUvgX4bav8AHqZX8M+T4Q+Hkk2bqW3hIluQHGRExBG7HcfKPxr7N8B+CNI+&#10;Hvhmz0PRbVbTT7VAiL1ZsADcx/iY45Jr6HGYvBZdReGw1NObVm97f8E5YwnUnzN6G5bndGDk496l&#10;U1FcSJbq8juI0VclmICjHJJ9OBXl/j39pD4f/DuG3k1XxDCzTttihtFa4kkwcMQqZPYjPTJFfE06&#10;NWpaNKLfoei2lqz1XdTlOa8r0X9orwNr16bK01Y/bVmjga1kiZJVZ13rlT0GByT0716H4f1qz8Ra&#10;bHqFhcLc2sxOyRDkHHBx+INaVKFWi/3kWvUSnGWiNKiiobi4S1jeWVgkaKXZicAAdTWO5RNTW61H&#10;b3UV1CssLrLG3KspyCDzSyfM3tipkrDF9K5iT4g+G18XR+Gn1yzGuSxeYmnmYeawBPIH4H8q8j/a&#10;C/aVtfhzLZ6PprGe8unMdzeqpaK0yCEDEcAs+F9s5qv+zT8IpFsR418WaZAfEd2zSWi3CiWS1jJO&#10;2Tcw4kccnHbaM17Cy/2eF+s13y3+FdWc/tOaXKj6FMijLF8A4HtmvLPG/wC0V4a8J6tJplu51zUo&#10;08ya1sJUZ48MMZ5x6n8DXTfFTxdp3gzwdqGoapdPaQNH5CMkZkdnkwixqi8szE8AckkYr5y/Zk+A&#10;OkeKbO98b6gUk0XU5rgaZpkZZNsBZcNKwOS+8S9ONpHrVYHDYf2UsRiruK2Xd+oTlKT5Y7nVaT+2&#10;94duPEFxaappF/ounxEQfaLhRI63AJDIyJkhQBncfRh2r6M0PVLbW9Jtb+znS5tLmNZYpozlXVhk&#10;EH0NeL/G74O2fjzwze+GNB8OadZ6pe+VONWktQiQ4lyWLqMu467SeQ59TXqnw98Mx+C/Bmj6DE6y&#10;RadaxWqsqlQQiAdMnHSs8Z9TlGMsNFw8m7/MIc97S2OioooryzcKKa1KtAC0UUUAFFFFABTG60+o&#10;ZpEjBLsEAGSzHAFJ67B6j6K8o8T/ALTHw58JtfLdeK7CSWzlSK4hgmDtDuJALDsAR1rJ8LftZ+AP&#10;FklpBDqbxT3MrRKpjLKOSAd44wcZyPWuyOX4qUPaKnJr0MnVjex7eDRVPT72K/s4rmCRZYZkEkbq&#10;eGBGQR+dPjuo5JJI1mDSINzqrAlc+o/CuSz+1oaLVXLVfn7/AMFMvitrfhzxF4e8LBrmx8OXWky3&#10;byqSIL25aUJ5chx1jRCQu4bjN7Cv0AX369687+MnjbwF4P02yk8dnTZbbzlmtLW/gWdmlVgoeNCD&#10;8ylxyORur08txEsLi6daFPnaei8zOrFSjaR8wfsI/sqy6Tp9t8UvHdusuvavHFd6VpMzF49OgKqV&#10;lZegmZTnH8GcdQa+4IVG08Y56VS0bUrXWtNtr6zlWa2uY1likXoUYZX9CK0EXbkdqxx2Nr4/ESr4&#10;l3m393kOnFRVkOoooriNBM1HIxDcdh0qrquowaPZz313OltawRmSWaRgEjUAksxPYV8afGD9pjxz&#10;8VNLgsfhF4Z1jUNHuJZrS91e3tTISvCK0JU5Xlt27nAGa7MLg6mLlaLSXVvYicuRc1rn13rHjLRd&#10;DmMN/qdvayAA7ZJBu/Kk0bxloniC6NvY6nBdTqm/y43GdvTOPxr5c+B/7O3xJ1OPRtZ+IetjT3t4&#10;3t30do1mlMKqBEzzbiS55JzzXp3if4RQeD9C1bX7O9uJ7u0s5GxDGFlZRhtgZSDzg49zXoyweAXu&#10;KteX4XMFVqPXlsj1vxDr1r4Z0mfUL2XyrWCMl265x2A9eD+dflB8VtW8V/tJfGrxPo+hXM2sadrm&#10;qxw2U5h2xWVsqqq/MOcBSMjONxYkZavTv2tP2otZVtE8A6DLfXmsaeba21GxEBVr27lkhMUSOOSS&#10;NylcciUnORXuP7DP7Ll18H9IvvEfiO2FtruouRHp8qgtagcFmPTcxBwRj5NgPOa+hwcIZDhpYus/&#10;30laK8u5yycsRPlh8J9AfBv4fL8M/AOm6CLhLt7WNUMyQrFnCgYwOwxx7YHau5FRxEBQANo6Yp61&#10;8JUqSrTdSe7PSUeVco6iiioKEP8AKs+TSbSbUhfmPdciPyw+f4c5x+daNN2jORxTTcdgOJ+LHwr8&#10;OfGPwnc+HPEts9zYyYkRoZDFLBIM7ZI3HKsCeP61+X/7Rmha/wDDH4y3XhTTbmPVIrYWwsbVogJJ&#10;0wJQXPGThmyR12V+uMuBn1xj86/MXx9DZ/Fz9tnV7aWKaCM67awMLZXaSZIhDath+PLB2OCR29MG&#10;vuuFMZVw9Wq1L3FFv59DzsUo6W3Pqb4C/sd6D4DgtNb8XwWfinxi9vCDcXFuGitGEY3LCrZB+cud&#10;x9eK+lILeOCIRxIscY4VFAAX2xSQqscYRR8q/KPw7VLur4zE4mpiakqtV3bO2EeRI+Uv+Ckk8S/s&#10;7tZuSGutTt1VRkK2N7MGx26cdzWJ/wAE69PTwz8A9b1+8kYW11qM1wpkQqypGMY+mc1zf/BUjXry&#10;PQfBOkQxiW1a6lvLjy5RvQIm1SYzwykt79DXM+E/Gk/wj/Z1sdM1G+WBXmmU6XFCWmupHI8uOJQM&#10;sTnnrwa+7weDdXIlG9lKevotzgqTtWPo208e6v8AE7TvE6eEElTUJLJmi1C7R1toSQQsSnGd55PH&#10;TivHv2c/2zINH8Q2XgPx34ga8u3lOnpe3cJimhuQdvlTegJU4Y44xnrX1V8FfD50P4baKs2lx6Re&#10;3EK3FzaoB8sjAdcd8AV4R+3v8J/Bd18K9V8a3VgbTxLYoIbS7sYgpmllcKFmwOVJxlz90ZNeDh62&#10;DqV3gp03yN2TW68zaUJKPtE9jlf2hPjLYfFjxBP4b07V7ix8Pabera3kkoAtLyYFTtJ6soOBxwee&#10;1cv4T8IaB8bvGGifD/wZZ/8AFEeFLqKfXWmjdVdhK58h8gglhH8vP8QJ6CvNv2Pf2W9X+PFjqviH&#10;xDrFzYeFI5o7e1WNy89zJGytIAvRV2/JuPJOCOhr9IPhr8M/Dvww8Prpfh7To7KDgzScNNcSAAF5&#10;X/jY85P5Yr3s2xWByumsFgpOUorV2std792YU6bre/LZnS2NtFY2sdvDGsUMSiNI41CqqgDAAHAA&#10;9KnbnIzjj8qxvE3ivSfCFhJfavfwafYxqS8szhQBgn+h/I15Fr/x9l8QXqaR4GtW1i5udkYvl+ZI&#10;mMuxzsHICrltzfLytfDUMLWxHvwj7vV9Eeg5Rpqx6br3xE0fQdatNJluBLq1xsKWMJ3ShC6oXYDo&#10;PmHWuriyQSeMmvK/hL8ErHwHqOqeJb65uNZ8V6wFN5fXjBmXDFhGnZVGQvHB2A16nFwpHXms6kac&#10;Xy03fu+5ondXJKjkbt1NSVna5frpel3l6zBRbwtL8xwPlBJ/lWSi5PlXUDw74+fEvXNK8ZaB4f0b&#10;WF8Paeoa91XVvkcrGnAhVT3Ykdu1cF4q8V3f7QniIeFdJF3d2NlIiyzRvsCYA3SsDgNktkKeDg4r&#10;501H4hat8Yvikln5cEc99PLJ51uGdgST5KEeh5zX6DfBL4aw/DfwTaWb2ttFq0wEt/NAgBklx3PU&#10;47Z6c1+gY3C4fI8LSm1etJbfqeXSnKvUknsaXwt+GehfCvwrBo2hWUVtCD5k0iDmeU/ediSep7du&#10;1dVcSBSOcEYJ9h/nj8azvEXiLTvC+ny6hql5FZWcSlnmmfaqjucmvjnxV+0f4t/aM+Ib/Dn4TB7P&#10;RxN/p3i5VYosaKHlUHH7tWY+Xu5b5sADgj4ulQrYzmqz0XVs7pVIw91HV/tI/HjXNb8Vaf8ACH4b&#10;Wx1Dxbr5uIJdQjnCw6YiRhmkdtrD+IqR6AgfMRXsX7OXwXsfgP8ACPRPCNtKb66t1aW/vpAN91dS&#10;HdNITjJBYnbnJChRniqXwL/Z28N/Amx1QaV5l5qOo3Ms9zqF1kyMrSMyxBiSdq7uuSSRk89NPxZ8&#10;e/BPgnUE06/1y2OoyyrGtnC4eUsyMy5A6Ahep46VdRusvYYaLa8t36kRtH3qu523iTWIPDeg6lq1&#10;ySILG2kupNvJ2opY8fQGvy8/Zt1TTtf+MWoeNPEaDUX0sTXtt5ysx+1ucI8rE9VGAoOep9K+ovHn&#10;xN1344adf+GNF85tPvrUqy+HJt9xIrqyhZZCu2JGPBIPA5yK+VP2WfGHgTwHa2+sfEy2nnt5b2SO&#10;zWSF5PLnjkZN0qr/AK04wAcFRj8T9pk2D+rYbEuor1OVe6viaOWvNzko3sj6V+F/gbxP8efiJqXi&#10;bxYs1p4ctZBHHJJCIpr9RyYR/EsKk+vzda+vLdbfSdPRFVYbeJcKF6BR0Ar5Suv23odQ1TUNN8Fe&#10;DL/UNN01vs/9oXUbQRySYGyOFACxOfYe1ej+APDvjn4laTFqfjmWTw/9qVZX0e2ba8JB4Xd6EYOe&#10;uSc189joV60ueulTgrWj1XyNqc47RWvc9e0nUrjUmknaJYbM48li2WfryRjj86+Tvi+1s/7ang+S&#10;60z+2Eure1tI1nBZLJopmlaYL2JLR8+wr67treO1tVjiUIkYGFz0A96/NrxVqSL+3p45vEkmtJvD&#10;0aOZfOLtJmOByWBGApDbdqjtnqavI6McViqlOPWMkLFOcYq3dHvv7XXxuuPDsWiaBo+oXEd5qN8l&#10;va2lioe4vpgQwiC4zjdsUcYJZQeuD6P+zT8E/wDhWPhc6vrKQ3HjbW4xc6reRxFDuLFhGNw3DGVD&#10;Z6lcntXzT+yv8O9X/aA+NY+Lev3rnw34Yu7i20eyMAaG+d95MoY9kchh3DKvpX35BllOeSOP1/lW&#10;eaVYYWmsvo/Z3fdjoQ526kxGyudvRV6DjOO3+fSvjb4K+JNd+On7TF5rN/8AY4tJ8PWjO1vbusqG&#10;4lZhA4brkRLzjivrfXdf0nTbeSO+u4YAVAKu+0ncdo6c8k4yK+JPgz44s/2e/FviqxubUaRpkuvv&#10;YD5neNYyVWCQZ5K46kdNxqsqoTqUK7hH3+VW9Oo69RRnBS2PvOH5gT27flSNhc9uM/lUGk3kWoWM&#10;U8EqzROAVlUcOMDkfWpLptqsecBfT1Ir5nVO0tzq0auj5a/bJ/agtvhzot94U0LUDF4imgzeXMLg&#10;Np0LgjzOQQznoEHNcN+xH+y9p95oE3xB8aaQk9/rIX7JaXe7Pkp/y2lXPLucnDdBivOPC3h3T/2j&#10;P2oNdn125tbXw9pOrM17JZzxt9pmjbMMJkzkjKkngYxivsD4g/tR/Dz4e2OsR/29Z6lqOl+X9r07&#10;T5BNLbxyOEDuo6KM5P0Nfb4mDwGHp5fglec9Zy736L0OFONSXtJbI5n9qDxjFFFovgLTY902oyCO&#10;W2t0+YqVKxRBR0Vmxk9lUmuP/ae8fp4H+Hnhb4a6VqosvMa303VZoWJnigWDKorA5UljFliCAuR1&#10;YVJp95ZaLD4j/aC12UX9nZ6YZdKVnKLPlSFMYI/j8wqp5+9ivFv2YfA//C7v2jtV8b+KrOaDSfD8&#10;n9pR3NzcEGbUZp/NiTJPzxxrE2B0G1R0xXZQoUaNL2k1zQo7+dR9PkYzlUl6y/I+nf2UPgBY/DbQ&#10;J/Ed/DaXOs6sI3hmigK+TaKrGJQGGQ5Ejlj1O7B6Yr3DXvEGn+GdPlu9SultLZSFMjnHJ4AHvk1x&#10;WtfG/wAM6K6pHevfssiRsbcb1UsN3LDgDH64HU14DJ4W8aftP+JIbwapfaJ4StZpre4lQgRzKHbJ&#10;twcZcEAB2GF5HUV8/wCwrY2q8XjZckev+SOrmVK0KW5jfEr4zah8ZbrVPsMk+meHtOibzFmQhDl8&#10;JLvX7p+Q/Ke2PWtr9k34U6lq3xAPxBvDC+hLaPFYKSwfznc722noNoXH1NUv2wNe0D4W/DfSPhH4&#10;ZjuIvEuvvbmzjgU75gJURpJZOM5IO7J6Z7cV9UfCTwfB4F+Hui6PE0cj29unmyx/dklKguw5PBOc&#10;flXs4rM4U8rVDD0+WMnp5rq/Uxp03Ks3I69enHSnrSLjpSgYr4RHpdBaKKKYBTWps0yQozyMERVL&#10;MzHAAHU1BBfQ3UkiRyK7x/eCtnGRkfpg/jQ9rgeRftfeJD4V/Z18c3xUSQyaebOZWcJiKd1gkbcS&#10;MEJI5z7A9q+Wv+Cbfw9S08Ta54llVZLltNhgtmaPb5EbSODs+b5g23JPThccg16//wAFJvEX9kfs&#10;z6hpq3P2Y61qNrp7vsV2Ee8ysQCewiycAkD25GP+wiumeAfhS11rUtjpd1fMjW/mXau72qrlGbn5&#10;RneQDyMn2r7PBJ08jruKu5zS/A86pb6yrn1/CAikKu1c4AHtx/Spf0rynxR+0h4F8JaGurS61Hd2&#10;G0P5tmDLhS20sQO2TXjmvftIfED4u6xcaD8JNFWKBZvJ/wCEkuVE8SL/ABOQCFUY6ZOcg8V83DAY&#10;jk55Q5Y92dkqsU7H1z0pRXP+BNI1LQfC9lZavqR1bUo0H2i7IwHfAzgdhnsa6Ba4GrO1zRaq4tFF&#10;FAwooopMBKRulV9Rums7WeZImmeOJpFjXqxAztHuahs9QhurBLyOQGJ137twxjHOT7f0p8t0B8yf&#10;8FCvF9tpnwdTw6btIrrWLmNTE+TvhQ7nzjtnHXipv2BfhPdeA/hP/bOrabHYa1rUnnPsbO6LPyHB&#10;GRkY4P8AWvmX9qDUl/ag/a28P+E/DNs2qQ2Ajs/tiOREIA2+4kB743bSR6gV+lXhzSLXw/otnptn&#10;GsdtaRrDGq9AFAAr6vFVPqeW08F9ufvy9OhwU4+0rSl2L7MNpPQYNfIH7a37QTeHbW38H6JepJca&#10;hIbS7Ns+6VHYALCV/wBoNn3wQK+vpDgkAdsivzXtdG06P9tTxfrXjG/E+g+Hbw6i730JCGYxqIs4&#10;7A4K+6e1cuR0adSvOpOPM4ptLz6F4qTSUV1Pq39lL9nuy+C/hUancef/AMJNrNtatfx3LhxaMsS7&#10;oIz6Bt+cd/pWj+0l8ZLX4e+B9R0+yMd14gvoZLa1gd9qR5XLNI2DtwgYgH7xwO9eCfFr9ui98WR3&#10;fhz4Xw31j4iMS3EMl1przSXFu3DPGo+4wByCwPTpjJr0D4Rfs06vfeJJ/FXxNMV/feZ59vYRzNKk&#10;svB86YkLkg/dToM8j5cVs6UoVXjszfvdI9Xbb0RKkpL2VLodd+x/4En8N/CXTtf1OFo9e8RRLeTh&#10;4wjQ25LtbQ7QBjbG47fedq5L9sz9p6y+Ffhu58NaRqkUHiq4h8yU7iDaWvR3BAI8zB+UHsGPavp3&#10;/U25wFVEHyhegwPT/Cvy5+B3g2X9qj9prVZvEt3Ne+H7LULjWrm1KMy3O24dIbcseAgO1tp6hSMY&#10;5Dy+McbiKuYYp3jT95rvfZBWfLCNKO7Ppn/gnx8F7zwN8N7vxnrlv5PiLxUUmKvG0ckdomfJV1Y/&#10;eOWfP+2B2r6vvLiKztZri4cRwxqXdmPCqOSaga4hsbXLMlvAnAz8oXA6V8xfHb4ya34u1CHwj4N0&#10;+/ulvJTA81sMCcd13YO1c5ycc158KdfNsVOq1aN7t9Ev+AbvloQ5eqM3TdEb45/tFS6vFKy6NpUi&#10;GeJwTFPGvMZU9Mlicj2r69jULGAK4/4T+B08A+CrLTPJhjuVUNcGLkM+Bnnvjpn2rsVrLMsX9Yqx&#10;hT+CGi/z+Y6MOVX7nxx/wU88U3ul/BXS9BtF3Ra3qaxXbhiGjhiRpSeCOCUA/GvBP2IPhxc6t8Rp&#10;b2W2u7Sa5hS6tXKkRXFmGIlZyByC5UDnrj2r6D/4KN/BXxP8VPBPhfUvCujzeIbrQr9p7rTbUjzp&#10;IXjZNyL1YgnoOvpXR/sWfs73/wAI/DM+teJLaWz8SX0awJaPcmYWdsMNtAyQjM3LKD2GemB9XgM2&#10;w+AyKeHpv95NnHOnOddN7H0rY2kNnbrDBGkUK8KiKAAP88/jXyB+3xop8QeJPhxo8kvk2errqFlM&#10;fOEZ3bYShU5+8AZCCO+O1fY0ONpAG3BxgdK8k/aV+CK/HDwfZadb3NvYaxp99HfWF7cRlxE4DK4w&#10;OSGjZxj6V8plmJhhcZTrVtk9fmdlaMpQtE+Dv2hF8U/tqfEQWnhbTWnt/DOnQpaWTSqOZmUzTls4&#10;G4YQAZI8rd2r3tvGX7ROva5beD/Cng2HwroNhaw2sup6jb+Su1kIMlux4ygC/JtJ7Yr2b9mr9nW2&#10;+BOi6m811HqHiLVplm1G7hUrFlFCqkYPIUADg9ya9rVVbqMmvVx+bU7rD4amnTg2438zmp0Hb3tz&#10;5a8G/sd3lxZQSfEDxvrGv3MQ8t4LW8kW2lhRQse4N/HgZJCjkn619C+DPAuheCtNW00fT4baIAKX&#10;C5dgAMbnPLfjXQ7QvGMDrSrjsK8CpiqtZWk9O3Q7IxUULgelRTLnPOOKkZgoyaY/XcOuOP1rm33L&#10;OJ+FfikeJ9J1crC8QsdVurP5gAG2yEgjBPHzfpXwL/wUO8QR6t+0p4c0r7OL9PD+hi8VGHyRzSzO&#10;QxIBOFFuCw54I4r6O+Avia60X9pD40eDbqxu7awbUob7TbuQkQvmCNnRVPfJZsjrg+lfIf7Qe74m&#10;/tu+JPDtmLie3vNS03SRJHJ6Q/vtpA+VV8xs9cENnPSvtuH6ao5jOs/hjBv8DjrVP3dvM/Tb4V6b&#10;NpHw58NWVxJ5txb6dbxySDGHYRrkjHGCc9Cfqa6pVHoKiiwq7Vx07dBUy9K+KqVHUqN99TriuWKF&#10;2jOcc18g/wDBR3xZc6N4D8K6Nb2UlyNU1JiGRyoWSNMoGAIyCXJ9PlFfX9fMX7a/wQ8XfF//AIQK&#10;78KSRSnQdQluLyxaYRvPG6KAV3fKdpUcHB54r1cpqUqOOpTq2sn12M6t3BpK5P8AsK/D+Lwl8HId&#10;auFVtY8QSfbryUcngBVG7+IBQPzr1jxl8XvDfgu8l0661CKTV0i80adG480oc4bGeBwevpXxT4Zl&#10;/aK1L/hMvA9rpusItuqwabNfxC2tFixgFJQFPT3rvvgD+yH8RLC+im+Kniq11bTIAHt7G1ZnufMy&#10;T+8nYbio+pr2MdhaH1mpicXXjK7bSi9fQ5aMpciio2O78C+C7345ePl+IOvNMnh2I7NOsvtG6G5j&#10;U/KxQHAIfd9dor1r45TXFn8HfGs9oG+1R6TctF5blG3CNsEMOldrp9nDYWkcEESwxINqoq4AAqHW&#10;NNtdX0+6sbyJZrS5iaKWNsYdSCCCPpmvna2M9rVjK3ux2XZHTGnaDj1Z+dPwX/aJsPg78DP7BuL2&#10;5s9S1PS4xpc3kmV1kNu/mOAM8KVQcjqV9apfs/8Axx1Dwd4P0bRfBken/wDCR6neNc67qF2hfKOJ&#10;pIdkQI2R/NjJwQQ3BLV1X7Tv7G/hfwvqngCfSrXU28MoZNNvUW7P+irs3o+4jPzbCp57rxX1X8C/&#10;A/wxm8IaV4j8FeHNFhtr5I7kXNvbo0gkCr1cgsCpHTjGK+6xuY5esM8TGg5e0f4pHDGk3Llv8J55&#10;+z/8B9fuvEV345+I95/bF8ZnXS7G6i3C3wxJuzk/ffLYXGAu3HWvp6AfK3GOehpQoXjHFPWvgcTi&#10;J4manPpt5HoxjyoWiikPvXOWLRTUYMODmnUAFFFFABRRRQAUUUUAFFFFABXmnx++NOnfATwDceK9&#10;Utbm9to5YrZYbUZZpJGKoD6DPevS657xt4T03xpodxper6ba6rZPtcW94m5N6nKt04IPcVcORTj7&#10;Ta+thPbQ8pu/2sPB3hfw8uq+KbptFjWMFgQZNzkD5VA5J/CviL4/eNLL9pv48eHJvB1xqLQ3GoWu&#10;kI94qmKSBpEZ3jhPOP3j7i2D8mAK+rvi7+xn4T8Z2t3rOqalfWcdtH9qNpHMv2eOVBu3AkA4wMYP&#10;1r8/PhXonjLxp4suI/BmhN4jksYxqcS284S4gRHTG1sj58OAOeoNfp+S4bLJqtisPUcZJW97ZXPM&#10;qVKvw1Efs3pljbabp9vZ2sKQW1uixRQoMKiKAqgDsAAKlkKoQWwOw+uf/wBdfn94d8WftM69ptpa&#10;weHPFGmPFOixzahFFCyKqNkMG+8DlVz6nPaus8N/BP483GuKdTvIYobV2aG+vNXdvMILjJSPd98S&#10;nqMLsHSvj/7Jppt18TBL7zdV5ctlA+yJvEOm2qZlvrdE/veYoBGSM9fUEfhXD+IPj74P0WS3hGoH&#10;Ubq6Di3t7BDK8pBwVGO/FeIaP+xNca1qlvf+J/E9/aRSWpW60/S7xwTLu3grI3CgM7/Ko565549J&#10;8S+HvBn7OvwxvNWs9HhvZ9ORmslvGEk9xdHhQHb7pJ9AOMmsHh8EpqnTnKpJu1krJ/M0VSduZxsd&#10;bH8YdL8y1tXwuqXDKTp+799GCB95exHevQ4W3Ke/PWvib9ivT3+JPjjXfHWr3Mt1qmlu9o4QhYVu&#10;JQryBhjLEArgjgbsDoa+2YWDKSORWOZ0KOFr+xpLVfF69vkXSlKouZklFFFeUbBTTTqimJHI5xzS&#10;ewHn3xy+Lll8FfAd54huonvJ1xDa2UZAe4lJ4A9gNzN6KrHtXz7pdnbftDeAJ/FPxBhtZtCjb7RD&#10;Jau8nmLGVLeWgPDbotp9yw5ryn9t341Xnibx1p3w/s/Ds2pavpt2PssClt080ziG3TttLKzZODw4&#10;9a+nfh38C9W0XwjpHh3ULq207SLDTLSCCCx+aVXWMCcOcBW3Nn5hnPXqa+2pYahlmDp1KsuWpPX/&#10;ALd6W82ebKU6s7dD5Q8TXmmeMPHVr4b+FWhS2s80czxzzNILqdgy/fEhwqKSpyPcYyBX2x8IfCp+&#10;B/wi0zStXuY5LmDdJKsR+TzpHLeXFn+EE4A9MVseC/hX4Q+Gcc9zpGmW1lIsTie/lG+fYTvIaVud&#10;vcjOOnpXlPgXxoPj/wDFa71GzdL7wn4elMMG18RGTn970w7cD6AiufF4/wDtKCpwXLShq2936lwg&#10;6bvL4iX9ub4iXPgX9nvVHslc3+qPHp8eybypVEmdzpwckDPHcE18wf8ABOHwfqPjX4ta947urOzj&#10;0vSLQaYjglyZ2w3ybjkfLtOcdWIrpf8Ago746nvvGmheEbbVfKtLSyF5dWeCQZnf905AHYL696+h&#10;/wBhPwXYeD/2a/DK2cbq2oB7+aSVNrPI5wTjsOOK6lfL8gTS96tLfyL92VWzPfFYbd3XjJPrXzR+&#10;1R+1lY/Cdbvw1pEsj+Imt98l1FsZbENnaWBPVug46ivUf2hPihbfCH4X6tr8ryrOqiC2EMfmN5z5&#10;CfL35xXw3+y34ItPjR8br7W/E8M2p6c0X2rydQbfJLdrIhKSDnCqxPHTBA7V5+T5fCpSnj8Wrwp/&#10;i+gVqyi1Sjuz1P4P/Dv4mfGS30vxFq+v3ei6JcRrNJHcKWmuWOC4RD91QwGSeOSB3r6W+HPwf0z4&#10;c+HL3R7a8u9UguJppFkv5S8iJJyIy4wcDHB967+0iEMKJtC7RjaowB9PapGAz9P84rzMZmmIxkm5&#10;WUey7GtOlyq73M/RdLttB0Wx02yDR2dpCkEKu7MwjUADLE5JwBknmvyh+NV5qn7VX7WFj4Us9RuL&#10;+1n1q60tdqIVt7CCd97owIBUpvbJ7sor9A/2k/jZa/DHwprEMckn28aXNdGaFBJ9mwyqu4ZHL7n2&#10;+8Zr5W/4JX/BVoF1z4l6laou+E6Tpcjtl8799zIR/tERjP8AstXs5XCWBw1XMKu70j8zCpUU6ipM&#10;/Qbw5pNroOh2GmWUSRWllAlvFGgwqqihQAPQAVprjtxXm2nfGrQ9a8fjwvpJl1Vwhe4vLPEkFucn&#10;AZh0JIP6V6Lb/wCr65+tfKyjOLvU3Z2RcWtCWiiioKCk70tFICnqEskVvK0amSRVysYIXeewBPH/&#10;AOuvCf2fvh5rmq6bqXi7x84vNR12eSaHR7iLKabE+5XiYEkMWyQR0wBwOa94vrVby3lhcsqyIUJU&#10;4Iz3B9aWztY7S1igjGUjUIu45PHTNdEarp03GO7I6nwR/wAFBvgX8PPBfw5svFen2j+HLn7abU22&#10;mOUglWSOR/8AUj5chwrfKB1Y15N8Cfgv8a/h/wCE7Px34SMmsWV0XmltbZibt1RthQIxG4gp1IOQ&#10;BX0n/wAFSrGS6/ZptxF5Mfk69ZuWkcIQCsy/IT3ywzjnbur279mVriX4NaD9ruVvZVRl+0AkmQZ6&#10;nI6+1faYfNsRhsnSdppz2evQ4ZQ5q1r2Pkrwv+29418J3dzaeJ7PULbyt0sttr1j5FxAAVz8/Clc&#10;H09ea9e8Mft+eFdQ1SSz1LT5rW2Z/wBzf28qTRspAOSFOQck9PavprWdE0/XrR7XUtOtdRtmGDDd&#10;QLMhz1+VgQa8l1L9jX4M6trEmqz+ANOiu5DuaS1eW3BP+5G6qPyrypY/LMQv3+G5W+sH+hs6VWPw&#10;SKus/tm/DLRYpJZ9Uu5I41DF4bKRl5OMZA6//Wrzz4yft2aR4b0vV7Hw7Z3TapFbRyx6hOim3jD/&#10;AMRGecA5wcZx7V6T4m+BPwr+H/g3U9R/4Raxt7axt5LjzLh5XG4LxksxzyAPxFfJf7Jvwv0n4x/G&#10;3WtT1fT5r7w9ocRu0EjE2zTy8C3de6qu44PGRg124LC5VPD1cVOMrU+ja1fRaGc5VYyVO+rL3hD4&#10;NfEH9pDxroXxAu31DRNPkjgefU9ScxTfZw7NJDFH2L88hcDK85r0bxJ4ftvAv7UWmG2GZLq9sgsb&#10;YVRDyrO3QZ+Vucck/jX1/JcW+j6c8sm2GCBNxVeAigdB+QGPavkDw7ptx8aP2lr/AFpbU/2NaSWt&#10;zcNK7KwhjDNGi8Y/1igsvHDCt8JmVXGe2qVly04waS6K9rE1KKja3xH2UrblGGJGPvf1pv2yJRId&#10;6jYdr/N904HB9Dgj86z9Y1SDQdDvdQuiwtLOF7iURqWfaq7iAoGScA4A56V+c/gDxxqviz43X2ta&#10;vq+qf2bcXFxqc0FvdyCIhkMYRo04AACoO42r3BNfP5ZlNbNJVZU3aMFdnTVqqmknufoV448caX4D&#10;0S71PUrjy4oYWmCKctJtGdqjuT0r41s7XxB+1l8Wra5ukNr4atQjXzKWASBWMiQZA++dxJyR2rT0&#10;XxH4i/aT8Xan4fs7G80rTNPhctrlxbO6BlfAWIj5S23JCnk856c/W3w++H2j/Dnw/FpOkWqwwocy&#10;SE7nmfGDI7Hqxx/hXdzUsnpySfNWls/5V1MfexEk38JvWFtFa2sUEKbIolVFXsAAMAGrS96RcbcA&#10;Y5py18tfm1e53egtFFFMAooooAKKKKACoJ8lsDrjGfT0qeuS+Kj6uvw98TDQYpJ9Z/s2cWkUTYdp&#10;Sjbdv+1np71UYqUlF9WTJ2TZ8I+K7e6+J3xcOkjU477QJNbNtrmqXS7Q8cYLOI26bQdox7mva/ih&#10;+2hoXw1fSPDvhLSJvEt40ARJIhtt4I1yuWZQScbeig181fs6/B34j/FL4Zrolqt94ZP2y6+3atqF&#10;sySQnI3DB/1jE5GBx37191fBX9nXwj8E9Nhi0i2e71RY9kuqXkhlndiBvIzwgPouK+6zbEYKnGlC&#10;q/aOKtaPw/NnnUo1JXtofOsX7WnxY8L6ulz4k8N2CaJKAxaWOSBYlbkDzOckqDgMBzj1r7H8D+MN&#10;O8eeF9P17SrhbmwvolljdTnqOh9COhHtWF8YNBtPFHwy8T6beW9nNDLYy5W/QNCrBCVZs+hGc14F&#10;/wAE81il+GuoX+nGey0rUnjvI9LbJhtpm3CUxE/wsynj2968KtCjjMK8RRpKHI0tPM2hz06qpyle&#10;59cUUxD2/T0pwrwDtFooooAKKKKAGPzx0zxXwB+3JF428J/HHwz4i0jVLrQdD1GOGJb22eN1F1F5&#10;jKrIwOFIIyTgHAHWv0BrI8TeF9K8XaXLpes2EGo6fMBvt51ypx0OK9HAYz6lW9ry8ys00+zMasHU&#10;jZOx4r4R/bD8Aa7pc7S39zaz2kzWtypt2IR02AkEDGDvGD0Ncxq37d/hiN4otK0LXb5JrdnivJLX&#10;yYvMJwiFWO454ORxzXRXv7D/AMLv+Egg1nTbK+8PzR5E8Wm3bLDdKSpxKrhsgbRjGMetcL+0BN8M&#10;P2fvDrtomj2beMtXj+x2g+0gtaoyuftLB2KoqYzkKMnaO9ezh4ZXiKqjGnKUpPRdF8+xyz9vTj8a&#10;SPBP2mPj54/+JQtfDGm6hNpX9rSjRLjR1iT96bsmL1JbYjOTjj5hkfKa+2f2ZP2d9G/Z1+HFpoVi&#10;kF1q8n7zUtUWEJJdy5JBY/3VBwo4AA6Ak5+If2WZ9G8J+Kn+KfiLTtQ1a7YnTtCtktwf3SxZe/55&#10;JcB0XPIUseS9fTl5+29Z6etgZPh34veK6t47j7RHagxqZERtuc848wD6g+ld/EEFGccJg4JQjvba&#10;T6sVCUfim7s+oVUDtivPvjx8Tbb4RfDHXPE1xNDE9rBi2ExwrztxGvvk/wAjXkkH7ZGpa1C39k/C&#10;vxY0wnWMNdWwWMqWwW4JOMYryP8AbH8YfFnx18K77zPA66L4Y0mWPUL2/wDMf7QEUkLsjdRu5IJx&#10;2r5/B5bKdaEaySi2r6o6KlZcr5Vc8y8C+N4fFlxqfiTxvJeaVo9vOjNpUEgD61dyYKRySFi7ImR8&#10;o45r6f8Ahb8E9d+IUcer+PbfT7HwzIWbTvC9pA0XlKeAJemOQTgevPWvGv2NX+Efg3Q01Hxp4h0u&#10;58UXCfbIl1KZHihjc5DRqwwsg5yeo4r6fT9rj4bSa5aaPaavLf3d3MILZ7S1eSGQ/wCy+MEe9fTZ&#10;1UrxxMsPg6btHS62tb+tTiw6hZym/ket6Hoen+HdMhsNMsoNPsoBtjt7aNURQPQAVyfir4mW2m30&#10;2m6Lbya9rsSMwsLTkK/QCR+iDLDr/SvDfiN8YPiT8ULyTQ/hZaJaxm4ayu9SkhaQW5bcFdm6IAeT&#10;1PFeqfA34IwfBfwxcr/ad5rmt3ypNf3V1IX8yZVwdg643Z6kk/pXytTCrDxcsRL33slr82dvtHNP&#10;k2Pkb9tH45eONR1+x+HulSzJsEcMsdiSsmtXsobyoY1XLeWrJg4+8wYHivc/hb+xnpdl4ft38dah&#10;NrusfZprSS2tJDFZxRuzHagCqxIBA3ccr0yMn53/AGOdHvviB+1p4j8Q69PG8mh3OpF7SRQyx3j3&#10;MibQP4SgDHjpX6Qqu0ZP3hyPc7cV7ua4l5fGngcJ7qUU3Lu2ctCmql5yZ4b468FeA/gl4AvDouia&#10;dY3U6Sw2xuCZG82RgSzuzbmUcZGc7RgcV5X+zr8XPGGvfHqDQ5tQaTwkdLncafFAqQ28ivGE2YAI&#10;Ugtgc9OtZH7XnxO03RPimmkeJHkNjbpBPa2kkOYli2tm4BPU73ZSM9IxVD9nX4qeEvhdrWuX2qR3&#10;11LqcSvpeoR2LNHNEo5jVlzhmfe2PQrXqU8vjHJ3XqQc5z28v+GJlVbqcq2R95pn0xz61w3xu1lv&#10;D/wv8SagFjZre0ZlWZsKxPGCc1zWj+IPGPxQ1mCewS48KeF7aRJRdTRfv9QUjdtVWHyqMgEn0NX/&#10;ANpTT49S+BHjW2lkWNX06QlixUDB3Dn8K+GoU1SxFNVHze8r+lzvlJSg35Hif7DvjzxD4ivfFVvr&#10;rXSpIsV3ZpOVMZjA2ny8NwPbHYVr/tDftQxeH49Q8O+FrqNdWhXypr2QPiFtwDIgA+ZsZyOvIr5Y&#10;+Fvxtv8A4a/CPVtajeUXzWkkEEm8bQCRtwccnn+VfRf7Lf7LdzNa6d46+I13NrmuM6X1hHcS7tm5&#10;QwkY9z8xAB6Yr77NcDhcuxs8Zi43g/hivT9Dz6dSdSChAt/s6fs8y30tj4s8YR/a7V4IJtN0+4LS&#10;OzEZM84cHJPG30xzX1nGo2n7v3j0+tEca8YAwOOnSnZxnNfn+LxlTHVfaVXft5Ho06caWkT8/wD/&#10;AIKC+INdb4yeFPD8msvpfhqbSftKi3YxyCUXDJcS7844iKL0yA74619vfDWPTE8B6CNGhgg0n7FC&#10;bSO2OYliKArtPcYPXvXz5+3F8JdO8SW3hL4gXUJuF8JzzR38DPiOSyuIyjFhg52SiFj6J5hrr/2Q&#10;/iB/wlHw/n0Sa5hlu9AkS2jEY2n7M8atCdmBtUfNGvtEK92vGFfKKVWj9htS9Xsc0PdryR71tHoK&#10;AAOgxTYzuXI6HkfjT6+XO4KKKKAEpaKKACiiigApO9LTWoAjkbHNfB/7W37WGoTa3qHhLwbJLJba&#10;aVivb61TLtdBirQgHqvIH1NfdlyxXJXGduRnp+P6V+SnwDXw9pvxu1a98dM13Z+Gr65+028sju81&#10;y8uUcrnJ27Mnd7V9Tw7Qo1as61aHM6a0j3fQ48TNpKKPpT9nf9juPxV4bg8R/Ee1vYHv90reG2by&#10;4xk4HmgcngDgEdK+g/Cf7MPwy8F+b/YnhK203zDl0SaVlJx6FyB+FcAn7cvhG91i5stP0bWrq3Ty&#10;3t714lgjutx+YR7yCcY5qh4s/aY8X6xr1jovg7wpJcpqIeOO+aQ/Ke/GMAjjqeKrFQzfGVXWr/u7&#10;93ZW7EQnRpK0NT1j4vfELS/gv4BSYOtp9y0solwVRmwq8Ej5QSO/pXiP7JHhXxjJ4r1DxVrd3dW2&#10;mfY2spo7qWTfc3LMr+YquMBADn2JA6A181+MPGSa/wDF3VfDvxCj1K98Rafex+dpX2zeJiAjbkYf&#10;KqY2khccivoHTPGvxl+Id81n4U0a0/4RaWBY7bUpkdYUffhxyct8h5yeSeM16s8r+p4Pl54v2mrl&#10;f8Ecvt/aVbqJ7r8Vv2iPDnwxa4tZJpby/S3a4KW8LSRwjnBkccLkg4zXxB4++IPiv4v+ItGS2tdR&#10;1/VryT7FbW/kKssEjo28qcDy4ozGznOfujJ5Ar6Q8afBix8D/CvVvFPjo2/iDXrawInaDMNpGzFF&#10;ZtuQWC9Ru6ZPHSvln4T/AB2tPhzeeOvF91P9v1O4nbS9OvowNgVVbzJFQAkEyLGcA/N1xXpZJh8N&#10;DCVqmDg51I6cz6X6+gsVVk5KLdl2Puvxb4+0z4H+BNO0XSljeSwt47WGFpCRAoUBSxY5PUe/NfHP&#10;jD9oH4tWviq61qPWtY0nSr7K2vnwhbYlQW2RAp8y/MvPXnrxXrP7P3wz8S/HzUF+I3jltS0rS2uT&#10;LZaFcRbPtcLKrIzlhymSeMZyCK9M/bJ+GGmeKP2etXjFu8KeHU/tS0hsY9pzGjfIAOi4OT/uivHw&#10;9fL8DiI0JU1VlJ+/J7a9jeSqVIcy2R6P8B/iIvxR+FmgeITcxXV3PAFujDkKsy/K4weR8wPBrc8R&#10;eO9F8Ma1o2majeCG/wBWma3s4OSZGAyc+gA7mvz5/Zv+Nx+AulTQRXkeo6NriRGytnl4huskyN9C&#10;pXIHdSa6rxl4k8S618PfGvxSudTmP3rPSrkxbPshZgA0a47ZPzAnrWdbh2axkrtRpyfu3euuysVD&#10;Fc1JOO5W/aq/aR1H4q+K5vhv4St7xtMhmMVx5Ktu1CRWA8tSvzBAfvZGDX1X+z38HLr4Z+D9Ni1q&#10;/a+1oITIsbfuLcHpFGMD5QP5mvij9j/xT4X+F9xr3j3xnq9wbq2ZorOBsyPJvA8yUnqxJz1HAr3L&#10;wv8AtpeKPHl9Fa6V8Or9rW/Zl07UbPMqMmSA75AC5IPeuzNsDiKKWAwkLU4byenM+rv2MqdWDfNP&#10;c+stZ1ez0Oza5vZ1ggXqW7/T8M18Z/tGftTT69Dqvh/wNaX0N9b21x5up3UD+XC6RM5McY++QoY8&#10;5HTAJra0b4A/E74reOtU13x34juNI8PTQ+RbaLHKXZRzhtuAqkNnnng163b/ALO/hvwn8I/FnhPw&#10;nbNpl1rmm3lm+otK0ly0ssJj80uxJzkKcDA46V4OGlgMtqRlU/eyv00ivU3l7WqmoqyPiv8AYW+D&#10;emfGz4va38QPE/2i8l8L3VreWUM2cXd5IuRdyOfvCPyQVUcZOf4cH9ObX5lYHn5uCa+BP2LfidpP&#10;wD8Dro/xJ1hdJ1Wec2KQ3nWDyi6xxk+6AkewFffVjcw3lus8DiSKQBlZehBFPiKU6mYSqSd4tLl7&#10;KPkaYW0YcvUnpaKK+aOsKKKKAGtWPHrCtrNxpk7CG52edEm7l4shSw+hIz9RWzXgP7R19r/gHxl4&#10;K+IGmXyw6Dpsj2Ov2jWTTmSykZGZkK8qwMY9ue/AOtOHtHyJXb29SZScVdHpXxP+IWm/C3wVq/iT&#10;V5vJsLGLc7EEnczbVHHqxH4Zr4Q/YF8M6x49/aF8V+NfEDSTXOg2YIb5whu72SSWQRkkgxqpkwue&#10;A6dTzXUftjftP+HPFXg200TS7mXUdDvtO/tS4k8vbGxD/uEY4zuV4mYqOeF9ePpX9kz4Yj4Y/BjT&#10;LWewk0zU9Ulk1i/tZuZYp5sEo5/vKoVD/u19R7N5blk3UjapVdl/hW5xStWqLk2R6/DkqCeuTUij&#10;rTuBS4r4+10k+h3nwd/wVb8K3N14N8C+J1t5ZNM0fUpItQkiONkUyqAT6Llef94Vgfsp+D7z4qfG&#10;7TtU1aK4vfD3gy1SXTZjHi3E8qA7AxHzMoI/Ov0F1TSbHXLGay1Gzt7+zmGJbe6iWSNwDnDKwIPI&#10;HWnWen2um26wWtvDawL92OFAij6AV9JRzqtRwEsClo+pyVMPGc1U6ki/dHOa5b4peA7L4neA9d8J&#10;6i8sdlrFpJZyvCdrKrqRkHHFdWzrGpZjtA/vHApeCfUV89TcoWaeqOqSTVmfnNpPhr9oH9mvT/DO&#10;n+G9K1HWbHT7oW1/b29qtzb3MG5l88hOd23YRgg5AODX0T8JfGXxM8YSX2ovMtxpl9KxtzcWZt0s&#10;9m6No+TuLbgM8dQa+jsDoBgCgY+te3VzX26/eUY83fqcqw6i9z511X9nXxF46vdSm8QeII7ZJo41&#10;t/sweZ1O1hJuDELycEbem48c16z8MvhP4a+F+ix2WiWQ8zH7y+uMPczkhQWeTGTkIvtwK7MKAu0D&#10;A9BSooXOO9cVbH4jEL2c5+72WxvGnGOou0elAGOgxS0VwmgV5R+1F4ouvBnwI8bavZSeVcwaa6o/&#10;GVLkJwO5wTXqxaviv/gpR8QjY+AIfC0N99kWcfbLpFAJlRDwnqBkda9bKsJLHY2nRj1evotzGtLk&#10;g2eOf8EzfBEevfErVvFJu/tdtY2bIYHQsyzblVCzHvt3Hj0r9M1ULwvT2r5S/wCCcfwx/wCEF/Z9&#10;tdUnhmg1DxDcNfTrM2RjOF2n0xX1dHgZ+tdGf4uOOzCpOHwrRfLQnDx9nBLufEn/AAUY0nxbJceB&#10;9S0zT9U17wzE8tvf6XYq3kmWR41RpyOMEFgCfukdDnjzL4Y/E/xr8NfD8nw9+FGnQ/2nZatNcXv2&#10;rSJZo5QWbzMy5AaQ7okAHQJ6V+lO1TziohCsbHy0VQ3LYGMnAH8gPyrShnEqWFjhJ01KK7mcsO5S&#10;5k7HxPp+kftR/EndqKa3p+laBqnkOkNzB9nliiLNnEfLKQPL3BiCe3fHonhX9hnwXZ6haar4hvL7&#10;XdTt7k3B2ym3t3IUooMa84APdj0r6YKgfwjPWhcY6DrmuGpmlV3jTSgn/KrfiWsPBO71fcw/CfhP&#10;RvB2kx6doemW2l2EQCpDbxqqkBQATjqcDqea8z+Jv7Ifwt+LLW7a14ahjeGb7R5unubdmYnJ3FcZ&#10;yevc17TSj3rz4VqsJOak7nRypqzRzHgz4ceHfAVhHaaFpcNlFGAoIyzHjqWPOa6dVG3FGR6UqmlK&#10;pOo+abuwUUtiN1+YcAj/APXmvjP4+fsW694s+O1z8QfB+rW1pFrlqLXWLe8ZvMhYKEE0RzyAoGV4&#10;5UEZr7QpGA9K6MLi62Bqe1oOz2+8mcFUVmeWfA74RaZ+zv8ACPT/AAtYSy3Vvp8bz3NwVLSTytlp&#10;HwPfGAB0Ar5r+N37Zmoa1Nd6R4F1e10qwt7jyrvWYdskgiCxNI0O47d6l2TBBGck4219xlvwrjZP&#10;gv4Cury4vLnwboV1dTu0ksk+nQyF2bGSSynrgflXXg8XQp1pVcVT52Y1ac2uWDsfAk3xi8U+ONd0&#10;+Pwzp9zrt3fw/wBnaVceS0zyPGzbpXkIwoViWJx8uRmvQPAf7FPxE8TDWoPiX4ksjpmp2bB47WeS&#10;5u4bjJxICwC4wWwAeCM19yafpdlpVr9msrS3tIN7v5UEaom5mLMcAYyWJJPckmrXPfivUxHEFaa5&#10;MNBU15bmNPCr7crnIfCHwA3ww8AaV4ck1e81+Wyj2SalfPulnbux5OPTHtXXsM57+1PUYHpS18rJ&#10;ucuaerO5JRVkfK/xc/Yl03xJ/wAJLd+DNTXwzqGtkTSQNHutjOM/vNoxgnI/KoPg7/wT98EfDuE3&#10;WrSzeINVujHLeythIpXBLMNvdCcfLX1ayj0FAxivS/tLF+z9ip+7+Jk6MG7nkn7QHwWj+LvwY1Hw&#10;Pp0sOjllgeyIhzDC0EiSRrtGAFyij6Zr5C8E/sf/AB0tdL0Xw7c3WlaNpkjteajfQ3pP70SbkQqo&#10;JbP0wOma/RfaG4PIpVULW2EzfGYGm6NGWj1+ZFShGclJ9D53+Fv7IujeDdA0ax13XdS8U3NimZZZ&#10;iLeOd8uEdkTuqFV69Y9x5NfQVjawWdqtvbxJDDH8qxIoCqPQAdqn2r6CjAWvOr4mtiJXqSuaxgo7&#10;Hm/xG+Ang74m+MvD3ibXtPa41bRI5YrWVJNmUcfMreoHOPTJrvNG0u10fTbexs4vItbdRHHHknaB&#10;255q7wwIPIorN1JSiot6I0DFLRRUAIWr5g/am/bEHwB1yPQ49IeW7nsjcrezhvIQFmUdOpyp4yK+&#10;n8D0rM13w7pfiS1NrqumWmp25BBiu4VlXkc8MDXTh6lOnUUqsOZdiJxclaLsflbJ+1zqnxY8X31j&#10;r3iHUdWsr+JVg0nQyyxW64PmMfLIYE5XqxAx717W998YPEVha2fwse+0XSYIFl851DNNK4AVZXkB&#10;IGHVuvAAzgCvtPw38NfCXg+5NzoXhbRtGuWj8kz2NhFDIUJBKllUEjIBx7CujKrnlQc9eK+lqZ7R&#10;SUaWFird9Ti+qOTu5H5K+NvhL+0d8eviRo2neI/C2q2zYgxq16jx2NudmJZH3NtZgh24UAny/Ukn&#10;6H8O/sI+LrdWhvfF+mpbLa7YvsUTlluA2CTuXBXaoUDrxX3KVDDGOKNg9K55cR47l9nSahHyijb6&#10;tG2p8s+Ev2EfDli23xTrl94qtEmWeGz2fZoY23FmBwxLKePl4HA4r6T8O+G9J8L6ZFYaRp1rptlD&#10;xHb2sSxoueeABWkQPSnKMDivDrY6vi3erNv8jeNOMdhaWiiuUsKKKKACk70tJQBBdKXXbzycf418&#10;e+Pvhv8AHbwOb/wt8OEtfEPgm+lkuYpL67SO5sgxO+Bi7AshOTuGTyenSvsggUjKG7VvQrzoO6RM&#10;oqaszwL9l39m6D4NeHU1DXILW78b3e77XexnesKtg+VCSBtXgZx1IzXvsagKcDHJowKcuOwxUVa0&#10;8RUdWo9WEYqCshrLuzwD9a858cfArwf48utUm1DSyl7qkC211eWrmOV0GdvzDoRk4PvXpNNbHTtR&#10;TqTpPmpuzG1c8z+FP7Pfgv4P6fbR6BpKC9hj8oajesZ7orz1kbpwcYGB7da9J2jOMdORT91HGaip&#10;OdR80ndgoqOxSvkDr5W5k3oy/u+qjpkfTIr8zdL+Efxo/ZW+HurnStPurvxLda23m6roS/a/PsjK&#10;pMo+U7CdrjBG75+g7fp9w2fSm+WGGNuR0Oa78Djp4By5YqUZbp7GFSiqruz4K8A/Bj49fEjxdda9&#10;r+uXujaXeS7Lm21h2QrGuB+6gXoT6nAP6n7M+H3w80vwDpK2lhGWfAV7iXl5Mdz6c5OPeur2gADH&#10;FKtXisyr4r3dIx7RVkXGmogmNvAwKXFLRXmGomAeoo2j0FLRQAmAOAOKMD0paKAExjoKNo9KWigA&#10;ooooATr1pG9qdTT1pAfIf7ckl/8ACK88JfGXw6Jf7R0W8W21KCJMrc2rq6r5mASQrSMB6eaT2rwn&#10;9gH4X6r8UPi5rXxW1WzEXh+O8u7m3ucMq3WoSTs4eMd1QOw9OBX6V3lnBf28tvcQx3EEq7HilQMr&#10;qexB4Iqvouh6d4d0yHTtLsLXTNPhyIrSzhWKKPJJO1FAA5JPA6mvZo5pPD4aeGhDWWnN5djm9jeV&#10;yzCu2ID3P86nWm4py14qXLZI6ulhaTaD1FLRVCECgDAAA+lG0elLRSsgEwPSkZRnpTqSmBg+MPCu&#10;m+MtHk0zVrdbizdlchlBwysCCM9DkCviSz0f4m/safEbW7fw/o+o+K/hn4hvZNQtrPSrXzvsNw3k&#10;hlfnMe/KouSQME46198HFMPHReK7aGJdKPJJc0ezMZU3J3i7Hi2l/tFJcLp9xeeHb7TrC4t1uTPM&#10;6HCtvCDaDncccjtWTrn7Wlno5ZB4P8SX21ooh9ltCwkkdwNi+4Uhs9ORXvrQo+7dGpDdcgc05YkU&#10;cIo/D06U3Ww+6pK/qxqM1pJnhNj8ePHOoXFvDD8J9et0cqjSXwEW0kDr2613WizeN/ESxNqtpZ+H&#10;I9xEsEc/2iQjqMEDbg/XPXiu/wBo9BRtXbjAxWcq0Gvdppff+pokRWsPkxlc59/wqY0UH9a5X3GJ&#10;SVx3xU+JGm/Czwje6/qnmSW9uvFvCMyTOchUUepPftivHv8Ahun4efxx6tG/8SfYXO09xkda6aOE&#10;xOIXNThoZSqU4uzZ9EaXqVvq1qbi2fzIixAYdDjjirtVdPsodPtUt7eJYIIxtjjQAKox2FWa53vo&#10;aK9tRaKKKQwooooAKjk+8O3bP1qSmSYPB/Ck9gPAP2hvFV7pn7MnxOuZ/MF/Y6fdIQxUsBtOCAO2&#10;PWvDP+CW/g9l0Pxv4rlt0VLy5g022mWEp8sSEy98YJZOncVzf7U2pXng6b486LYtqpn1mTT9VluL&#10;5z9naHAjkghHdSqtkDqWr3D/AIJr+F5vD/7Mtrcytvt9Y1S61G2B/hiO2IDHbJiY/jX2E6bw2Tzn&#10;/wA/Zr8Ecu9ZH1LGo25x3J5+tO2r6CnUV8gdQxlHJK5r4c/4KH/Ey4t9W0PwZZxFoYrY6rdOr7R5&#10;jF44FPPTKPn/AHhX3I33gPyr5w/aY/Y9sP2g/FnhvWo/EFz4burBtt6YIhILuAOrhBk4UhgecHhz&#10;6V7WT4qhg8bCviFeMTCvGU4csTz/AOCt3e+HPAvhfwD4UtbTS9fv7NrzW44FDEyvzLLv3ZGCSFz6&#10;YHSvr/w7po0fR7WzDtIIY1TezFixwMnJ5561z3gH4aaB4Bs400qwhS5WFLaS9aNfOlVAANzAc9Pp&#10;nJ6k12MeNvXNYZhi4Yqq/Zxsrt/eFKDgtR1FFFeYbhVW6bbk55x/n/PtVqoJ13MOPx7/AOetJ6ah&#10;0dj80fBZsvil/wAFBd9xaziGPxHqN3taUu3nadCIYS5XhUMkSSAf7oPWv0f1fVbTQ9PmvryUQ20S&#10;bmZvQAmvzk8NakvwU/bK+J7SaddxXNqbvUrGJYD5d3BcKZpSX7RglTn1iPpiu3+Emj+Pv2pdI0vx&#10;dd+IbqzH/HtqMkjPFCmHZ5I4YeFICuAGOeO/SvusywdLFSpVnVtSjGP39Ujy6M5RUox+I9R+I3jT&#10;X/jf4j0jwt4OuktdKku1GqS8kxW+zczSD0K5UL3Z17Zr6B8C+B9I+Hvhmy0PRbRLOxtYwixogXOB&#10;jccdzUfw8+Hej/DnQLTTNLgAaOGOKa8kANxclFChpH6seO9dHIowefp9Sen418ti8VGr+6orlprb&#10;z82d1ODiuaW5+QP7TWseIfG37SXjOy/0e4lutei0q2KNuP2ZGCIO23gZ/GvtL4tftheBv2W/C3hb&#10;wrZBdc1sLDaHS9Pk3m3QAB3c8nj+6OTXzL4T/ZB+MniH9oLWDrWlWthYW9++pPrl3l7WRWYmNbcj&#10;JaQDGQR6V9q/CX9kXwN8NdQ/t290q18ReMGkaSXXb23zJuJyCiElUx6jmvrM2xmBqYXC04S5uRap&#10;HLRjNTnJnyR+258RfGfizRPC93qthJo/h2+aWXTrWZfKnklKx+Wzgng4Ytj0Ar6+/ZS+GejfCX4L&#10;6BaW8tnc6m0H2jU9SUjfLPKQ77mJO0DgbRgfL0pn7VX7NunftI+A4tKe5XTta064W907UHUlY5FP&#10;KvxyrDgivmvxp+zv8avCWtzx+GdNTWvDOrWC2t/aWurJAPOBOCqsVwCcfMOQKxjiMNmOAhhHNUXF&#10;t26O/wCock6U+e1z70vNe0/S8i6vbeBlGWDSAH8s5rw74jftNRaXrMOi6BZzXc13bTyx37DEYdVO&#10;EUdWbAZunRTXI+Av2U/Ed1r0Gt+K9XFuWgjZ4Le6eafzAoDRuzDaVB3DIPOK998J/Cnw34Tl+1Wt&#10;hHJdg5S5nAeSMYK/ISPl4J6f3j615Lhl+Bldz9q10SsvvNv3lTdWPnHR/wBn3xR8UPh/4o1O9vhY&#10;al4g0udLZb+Nmm+0M7EO+4fLETyoHRHHesv4Y/sxfE+z8P8AgPwDrOqpongHQTJdag+mXbR3OoTs&#10;nCAocrHvllPOOR04Ffaiqu0DaFH93FSKOtY1c4xFdShJLleytt6AsPC9+pxPwn+DvhL4L+GhonhH&#10;RodJsTI00m3LSSuxyWdzyx+prt1x2pDSrXjNuTuzoilFWQtFFFIoKKKKAEprcZ+lPrE1XxJp+l61&#10;YabeXcUFxf7ltYWbDTMqszADv8oJ/wCAmmk29BXS1Z8af8FY76GX4LeFNGaREubrW/tkW8Z3eTby&#10;rgf8CmTr719UfAbRX8P/AAe8JWUscsUyadE0kc7bnVmUMwJ9QSa+L/8AgoL5HxJ+PHwq+Ht480+n&#10;STRQT/ZDseKS6nCsSe/7uAHHUBs55r9AtJtE0/T4LSPOy3RYhuOThVAGT9K9zE/usuoUXu25ffoc&#10;0Hz1ZPoW9o9KRqdSd68I6j54/buGqJ+zpr9xpUUk/wBmeGW9ijbBNp5g8364UZ/Cvnf9nH9oXwp+&#10;zv8AB+Oyls7nWNe1p7vVt1kq7Z/ulELEjGAVXHqxr9BNQs4NStpLa6t4rm3kUq8UyB0YHqCDwRXl&#10;3iL9lf4VeKtRtLzVPBOm3FxaOJIGUNGIznOAEIGMgHBGK9vB5hh6eGlha9NtNp3RyVac5TU6e58+&#10;eHvif8WP2kPG3hqSy8Kah4a8ETJJFqTXTBUiZduSG6v8wYADrivrbwH4G0zwPptxb6erO9xM001x&#10;LgySNwOSB0AAwO1bemafb6VZw2lpbxWttCNkcUSBVQegAq4uK5MTjJVUqdNcsOy/U1hTcdZu7Oe8&#10;dR6vJ4P1xfD3kjxAbCf+zftH+q+1bG8ov/s78Z9s1+bf7K37LHj3xh4ie28ceF9a8F6NYyrc3Ml2&#10;TEbr5vkijHV+hJI4Xg9SAf1F2ik2rtwQCPpWuCzOvl9OpDDu3PuKpRjVknLoUdE0e00PT47Kyt4r&#10;a3iGFjiUAdO+O/8AOtBOhpq+1PAryeZyfM3e5votgwPSloopgFFFFABRRRSAgnzxgEt1wDjOM9a4&#10;D4cfEO28SeIvF+hYeO60fUpYgsjczRnB3oDztDF19MoccYr0VlDZyOtea/Ez4Rw+M7+21TTb2bQN&#10;ftFZor6xxG0rY+VZTj5lDAHBz39a3pcj9ybtcHe2h6QrDnnJzzQeSOK+Z5viR8Y/hPqyadr3hL/h&#10;OtHKBodW0UnzhjPyuhA+bGOeOoqTTf23PDmpQ2sf/CO65BqsqymTTZrcrLbyR9Eftlu1bxwdWbvT&#10;1RzyxEI/EfSWAM8VHcTR28ZaRlSPuWOBXzc37QXi7xltg0rw5J4ePkGd4rw+ZeZ7BYl6qT6kGql1&#10;8KPid8SSItV1+bRtJuUxKzyH7VHxyVVcBepwCc8V1xyyUFfE1FD8w9spfAY/7X37Rk2naFqHhLwl&#10;DDqj3drLBqd3E297VSpGxEAO6Rhu2j1wa779i74P658HvgxZ6T4kfdq8k8kog8zf9nhJ/dxnj7wH&#10;J9C2O1L8I/2O/Anwp1RdajivNe8RiYXJ1XVp2eQS4HzADC8YGMg49a95h27SAMYP5VWIxmHjh1hM&#10;ErQ3b6yfdmdOnJz9pU3JF70tFFeKdgUUUUAFNbrTqaw+agWvQWsTxZ4k0/wlo91quqXS2lnbxl3k&#10;b29B3PsKta5q1toel3WoXkohtraMyO5OMAA18m+F4b39sjx9JrWtRXlr8OPDd2Ra2MbGMX1wuCNx&#10;BBK7WycccKB1NdVCjzJ1Zu0Y7/8AA8zOc+V8i3ZteIviJ4t+MDX0OlGTw74ES3aS81hnMMsWAx4P&#10;JYMu3gdCMZr5J+F/w5b9qL46XdnZ2VzceD0e2n1jWLuUvJ9kjYrDCxJyDMIX+XsJnYg4Fe8/thft&#10;AWdhbz/DfwtaW17K00dlPaafK0U63bANGkQVcHlkyD1Jxjg499/ZV/Z80/8AZ5+FsGgxGO51W7k+&#10;2apdqvE1wyqGCk87FxtUH0JwMmvsHjpZbgHKnDl9r8K6pdW+uvQ47Sqz9m/snqWi+H9L0e3iisdO&#10;trNIUEEYhhVNsagKqjHYKqjH+yPStRY0/urx7Uq857U5eK+FbezZ6FkJ5a/3RUN5aw3lvJbzxJNB&#10;KhSSORQyup4KkHqCKsUxvvdKUpWVxo+VfjB/wT/8GfEDVl1Xw7qM/gfUg/mO1hbJNCc9QsRKhfw4&#10;9q6X4X/sZ+C/AFxZ399Ld+JNWtV+W6u22x7x/Esa/d+ma+hfrScLgdq9H+1MY6fsvaPlfQy9jC9+&#10;pX03TbXTbcQ2ttDbR53bIowgye+B3p8zDzdhONy8HPOf8ip1akIDdRmvPk293qapW0Pzx8efCf4g&#10;fs6/HL4i+NfCukTah4e1xX1iwntYTcCG5Zk86KRRyrtLIzL2ZXYA5Wu5+HP7UvxE+NXh63ttG0f7&#10;FrcNqp1Dy7OQYkV13Y342bw2MDO3f6jFfaTIr9RnvTUhUdAAOe3rya+gjnCnShCth4ylHRPqcjo8&#10;r06nzJ4d/ZXX4iLFqHxRhh1VzmQae0jPKjOMuskoI43FvkXgCvY/AnwR8D/Dy2SLQfDlnYxRkFAd&#10;0u3AGNpckjGK7sL2AwOvFOj6HjFebiMfiMRJKc3bolsjSnQhT16gqjnjPNcp8WPDtn4s+HPiXR7+&#10;RobO80+aKSRSQVyvByPeutpD96uOMpQkpx3Rs0mrM/Kj9m/9lfxX8atLtbLWYTpXhjStXj89rqNg&#10;1zFEwYeXkc7gqg1+p1jbxWtukUUYjijAVUAxtAHA/CrH4YoUenAr0sxzPEZnKM67vyqxjSoxoqyM&#10;Dx1eatY+EtYuNBtlu9ZhtJJLO3bpJMFOxfxNfJel/tVePvhXqljp/wARNAupUvbZr6eWWBontQqL&#10;vWMgFXUcnkg8HtX2ntHcCq19p1pqVvLbXdtDdW8qFJIZkDo6kYIIPBBHascLiKVFWq0+Zfd+I6kJ&#10;Sd4Ox8VeKf8AgoDpWvaC1rD4NS902/tNlymo30aKY5ty4ZQSSu3AIxk7uAa8V/Zh8aa1pvxO8N6x&#10;4NivvEEbXNroOvW9urFGgfdiWQkdYiWf14bsTj9GpvhP4JmYbvCWhnDiUj+zoQGcDAYjbyQOOa3N&#10;F8N6ToEDRaZpdlpsTOZGjs7dIlLEY3EKBzjjNezDNsLRw08PQoW5/wC9f8Dn+rylNTlLYuW7fKep&#10;O7nIqde9AHp0pRXyy7WO4WiiiqAKKKKACiiigApKWigBjKvevLPGX7M/w18daxqOq6r4XtH1XUUV&#10;bq9gLRSSBSTyVIyfmPJGea9V9+9I1aQqTpPmpuzJcVLc8X8J/skfC/wpDbLF4cF/LaymSCXUJnlZ&#10;PQDJxgfSvXtN0+2sbcw29rFbQg8RxIFXoOwqzketOWnOvVrO85tijCMdUjltX+GPhLXPEKa3qPhv&#10;S7zVlj8sXk1qjSsvPykkZIGe9dBp+m2ul2cdpZ20Nrax8JDBGERR14UDAq1SdOKhyk1ZsqyWxx3x&#10;X+GujfF7wPrHhDX4pJNK1SDypfKco6EHcsin+8jKrDORkDIIrzf4c/sa/Cr4cW+jrYeG/tkmkHzL&#10;R9QladoZdjgvg/KWIkPJHBC4xgV7xw2cjqMGlxWka9WnFwjJpPzE4p6tEcKjy+2PaqeuaXba3pd5&#10;pt5CJ7O6haCeI/xo4KsPyJrQoOKxu1qh2VrHzV4Q/YF+FHha70+QWeo6nFps7TWttf3e+GMkk42h&#10;RkDJxkmvbNe8DaH4p8HXvhW80+F9DuIDayWcI8tNh9Nv3fbFdRtGMYGKOK2qYitUak5PQyjShFWS&#10;Pm3Q/wBg34WaXqWkXT2mp6jHpkbRwWeo3nmwspJJDoV56+vTFe7eEfBmh+CtFg0rQtKtdL023+WG&#10;3towqqM54/EmtvinCnUxFatpOba9SlCMXdINoPak8tf7o/KnUVgaHHeKvhH4N8aapDf654b07U7u&#10;JldZbiEMdyggE+pAJGT2OK623jWGMRooRF+UKowAAOgp+AeozS1Tk5Wu9hWCiiipGFFFFABVDWNN&#10;ttYsbmyvYEubO4iaKaGRcq6MCGU+oI4q/TWwTg8+1F+XVMR8waf+wH8KbDxyviMW2rTQQXMd1Bor&#10;3rPZRyKSceWRkrnB2k4GK+nLdQseO3/1qdxnp0pVrWpXq1re1le2xMYKGwtLRRWRYlFLRQAySJJV&#10;2uiuvowyKdgDjHFLRQAmKNo9KWikAUUUUwCkY0tNagDL8RazF4d0a/1SdJJYbO3eeRIl3MVUE4A9&#10;Tg1+TPxS8WXP7UX7Q2lWEc11BNrF3DYRwGQCH7Hgs+O24ZORX6xeK9HPiHw9qemLM0DXlrJbiZRk&#10;x71K7gPxP5V8jfso/sU6v8IPixrHinxXJY30enIbHQDCdzNGc7p3B4ViDjHXjNfT5NjqGX0q1WX8&#10;S1l8zlrRlNqPQ+uvCfh+18K+G9M0azjWK1sbaO3RFUAAKoHQcc4z+NbAxTIyAoA7cU8d6+X3bl3O&#10;lKysGKMUtFMYmAaMD0paKACkpaKAExS0UUAFJS0UAJtHXFFLRQAm0elGB6UtFABSUtFABSUtFACU&#10;UtFABRRTW+7QA6ikpaACiiigAooooASilooAKKKKAEpaKKACiiigAooooAKKKKAEopaKAEpaKKAC&#10;kpaKAExRilooATFFLRQAUlLRQAUUUUAFFFFABRRRQAUUUUAFFFFABRRRQAmBRtFLRQAlLRRQAUUU&#10;UAFFFFABRRRQAlFLRQAlFLRQAlLRRQAVFKQCSWxhc89BUteOftN/EqHwJ4J/s6GaWPXfEG7TdNWF&#10;dzCVh9/6LW9GlKvUjTjuyJyUIuT6Hzt8dvG2rfH74r2/hXwjZz6zZ2G+IQx3It45AVdZXZjkEDGB&#10;7g+or6f0n4QeCtF0my086NY3BtIEgM065kfaoXc2OMnGTjvXlv7HfwBtvhvpt94uvNRm1bXNajWL&#10;zZoyv2aNGO6NB6GQMx9cj0r6SYNuOEzz/er2sxxjpyjhMO/dp6fPqc2Hjo6lX7RcpaKK+eOwKKKK&#10;ACiiigAqOTr9KkqN/vHHXGaW2oH50f8ABUzxDNceJPBfh+wviks0EhmtxuxlpUVJSAedpDce9fdH&#10;wb8H2/gD4WeFfDtqoEWnabBASoxucRje2Pdix/GvFP2iv2PU+OHxY8IeL013+zbbSiv26zaDzDco&#10;sm9Qp7HOa+mLcBVIGODjA/T9MV7mLxsKuBw+Fp/Yu38zkpxl7SUmTUUUV4h1hSbR6UtFACBQOgop&#10;aKACiiigApMDOcc0tFAGddeHdMvLwXc2nWk1z5Rg86SBWfyz1TcRnb7dKuW9vFbxpHFEkSIu1VRQ&#10;AoAAAA7DAH5VLRTu7WFZCYFG0elLRSGNCKvAUAewpcD0paKAG7F9BRsX+6Pyp1FACbR6UbR6UtFA&#10;CYHpS0UUAJS0UUAFFFFABRRRQAV558ZvhPa/FjQ7Ozl1TUNCvbG5W8stU0uTZcW8oVl4PdWR3Ur3&#10;zXodNYZxxnFVGTg+aO5MoqSsz5O+H/7JfiFP2gV+KXxE8W2fiS8sYtmmQWVs0a7xGsYmlDcblXfg&#10;DjMmeMV9WWpYxncMHPTOfwp5UN/COuelLGoUcVrWrVMRJSqPbRChTVNWQ+iiisCxKNo64paKAExR&#10;gDtS0UAJSd6dSZpMBvTtSD8a88+Nnxo0f4K+EbvWNQP2m7VB9l0+NgJblycBVFeC+H/+CgWlyRs+&#10;ueGL3Tolfan2WVbhmXg7to5IwQTj3r08PlWMxdN1qVJtLqYTr06ekmfYAormPAvxC0H4kaJHqvh/&#10;UodQspADujb5k4Bww7H2NdMnf1zXnSjKD5ZqzNYyUldDqKKKRQUUUUAFJtB6jNLRQA0qp6gVTm0W&#10;wnlaSSxt3kbqzRKSfxxV6impNbMXKnuipbaXZ2k0ksNrDFLJjfIkYDNjpkjrVnYvoKdRQ23uFkJt&#10;HXFHSlopDCiiigAooooAKhmkEeSSFGO/SpGbqMdq8G/an+Jk/hfwydB0eZhrOqKIz9nOZo4dwDFR&#10;/eOcD8fSunDYeeKqqlDd/wBXM5zVNXZyXjLxFrH7R3jn/hDtLspI/AdrOBqWpNKYxOACCuByfmBA&#10;7ZBzWn+0d8bNC/ZF+EtjY6LawRapdILPSrQjCq235ppf9lVGS3tj0ro7a60n9nX4Q3HiLWkaN0jV&#10;pIUOXZj92FcnqT37nJr5K8M+AvEv7enxdPiPxZbtYeBtN3wCOMFWSI4IgQ9GZzjew7KK+lhTpVKj&#10;5v8AdqX/AJO/8/0OR88dH8TO4/4J+/AFNTsbv4ueLIBqGrapevdaUbvEhXJJkuueN7sTgjpt4r7r&#10;iUKuMAAcDHpWb4b0HT/DOh2Ok6XaR2OnWMK29vbxDCxooAVR9K1Vr57G4uWNxDqv5eS6I66ceVa7&#10;hS0UVxGgUmKWigBKMClooATFFLRQAmKKWigBKWiigAooooAKSlooASjApaKAE2j0opaKQCUtFFMA&#10;ooooAKKKKACiiigAooooAKKKKAEwKWiigAooooASloooAKKKKACkpaKAEpaKKACiiigAooooAKKK&#10;KACiiigApKWigBMUUtFABRRRQAUUUUAFFFFABRRRQAUUUUAFNanUhoAZxQq9T1qC8uo7OGSaV1ih&#10;jQu7scAKOST7AV8z6X+2AfEfxN0TRtG01J9L1HUTYqXJ850GQZgOmwEZrrw+Cr4tTlRV1FXZlKoq&#10;b5WfUHQYpVqOI5Xv6c1Iq7c1xq2yNR1FFFMAooooAKKKKACiiigAooooAKKKKACiiigAooooAKKK&#10;KACiiigAooooAKKKKACiiigAooooAKguGEY3FtoAP/66nryL9pj4jf8ACvPh/JIYboxajILCS6ts&#10;A2iyKw8z652qPds10YehLFVo0YLWTsRUmqcXJ9D59+MX7S3iS58ZgeGNVaxsPtK6fZWyoC9xJvI8&#10;w/7z8Y9AD3r7R0P7T/ZNr9sObvyk83HTdtGf1r4P/ZX+Gum/EL4p6X4ouXku5fD0BugI2HkCaUSK&#10;A4P3sAll7jANffUJyp+tfS8Q08NhatPB4aPwLV+Zw4N1Jp1KnUkooor5I9EKKKKACiiigAooooAK&#10;KKKACiiigAooooAKYw+brT6ikZQwzxkGpkrqwHmf7RXxgt/gb8KdZ8UyiOW5t0EdnbytgTTscIn8&#10;z9FNbPwT8b6h8SfhfoHijU9LOjXWrW4vBZF9xjjf5o+fXYVr42/bp1DUPi98avC3wj0bW4LWSQQr&#10;sYFhBdzCU7pF/ixAoYDtkk9a+89FsU03Tbe1jCLHCioqxqFUAAAAL2Ht2r18RhoYfDUpv4p6/Lp9&#10;+5y05ynUl2ReoooryjqCiiigAprf0p1RSffU56dR+BpN2QDDKqyBCw3ddueamXnJ96+Ff2rta1z4&#10;N/Hjw/4rOtX39jahPDeQ2qSuY3kt8CaEqDjBiyQO5cntX2n4N8RW3i7wrpOt2ZY2uoWsd1H5gwwV&#10;1DAMOxGeR616eJwEsNRpV1LmjNfc+xjCopykuxs0UUV5psFFFFABRRTWBzmgB1FQy3UcWA7qm7gb&#10;jjJqRfWgB1FFFABRRRQAUUUUAFFFFABRRRQAUUUUAFNY806opGCsc9MZP4UeoEF9cx2sElxI21Ik&#10;Zy3oAMn9K/P7S/E15+01+0jZz3qSWl94duppbGx3bo/sxOyNsjgngsfY167+2t8bk8N6LH4G0nVf&#10;7N1nVpY7aeZOXjhkViSB7hSPxFaP7DPwBl+Enwvj1HW9s+v6wftJaRAZIIf4I8kZ+7gn619Pg4rL&#10;8JLFVvjlpD06s86tevNU4bdT6Q0fTbbS9OgtLWJIYIl2qidBnk/qTVv5fShBtH1OTS7favl5Tk/e&#10;7nfbRIbEwbJBz+NPTvXyF+zv4r8cfDnUNe0nxzHqMjXEi3cYupxN5TyIWMcZx0G5Bya+rtI1iz1i&#10;Ey2dwlwisQdrcrg45/Ku7FYKphZK75l3WxMKiqI0aKRfzpa4jQKKKKACkpaKAEoAC8AYFLRQAUUU&#10;UAFFFFABRRRQAUUUUAFFFFABRRRQAUUUUAFFFFABRRRQAUUUUAFFFFABRRRQAUUUUAFFFFABRRRQ&#10;AlLRRQAUUUUAFFFFABRRRQAVzHxF8a6Z8OvCWqeJNYuDb6dpsBmkK8s3IAVR3ZmKqB3JxXT18a/8&#10;FJPHg0bwX4b8PrKgjur0ajeJv2sIoCCpHY/MSQD12H0r0Mvwjx2Lp4fo3r6dTKrP2cGzmPC3iCb9&#10;pjx5caLdrnUvKbUJJ5IllXS4HdjHGCe4GF99pNfSX/DMnw3k8N2+kt4XtRHb25ghmUETxg5yVfOQ&#10;SST+OK4/9iP4XweBvhHDrkxSfWvEhOoT3G0blibHkx5xnATBwehZq+i9ozkCvVzTMpe3dDDS5YQd&#10;lbTY58PSvTTfU+XdL+AGtfAvV01PwPq7R6QCsclpcAyAxnJO8DGTkD5vevfPh942sfHWh/bbKdJm&#10;ikMM4Q/dlUDcv4E10UkayKUYBgwwQRxivM/A/wAO7n4d+PdT/s+Xd4c1RGlS3UYFtPnJ4968+tiv&#10;r1O9dfvFs+68zWNN03aHwnqXbNKtNGcc0q15J0dB1FFFMAooooAKKKKACiiigAooooAKKKKACmkZ&#10;p1Mc4I9aT1VgOL+K3xQ0D4Q+D77xJ4kvo7GxtkO3e2Glcj5Y19SSK+Wf2dbC/wDjR8RNY+JPi6D7&#10;LbW37+FGY+UEYF41yf7i8n/eql/wU08Onx1D8OtFh1OGGVbu6mks5GO1wUVVdgP7pzg+ua8T+JHx&#10;k8TL4U0D4e+CkuI/tHkxSLpoIl1KQrtALAfLH6/T3r9AyfLKrwEsVSfK56NvpFbnm15RlNN9D0r4&#10;2eIte/a0+MkPw+0BpB4ZtLiGVmRwFWPad90wz8wUlQAa+5/h34L0/wCHvg3SvDmmRRx2unQrCNi4&#10;3MACzkerEk/jXkf7KP7N9j8A/BMTXgGoeMtTjD6rqcgzKxOCIQf7icD8M177E24N655r5nMMXGry&#10;4egrU4fi+/zOijTcf3lTdj8D0paKK8Y6gooooAKKKKACiiigAooooAKKKKACiiigAooooAKKKKAC&#10;iiigAooooAKa3WnU0n5qTv0APxpF4qG8uorOCSeWQRRRozs7HAUDqTXgPj79rjSdEhlTw9bf21Kr&#10;hFmDfuuPvFscge9deFwdfFvlw8bkTqRpq8j6F3Uor4t/4bZ1Szvp7gpp19ZGdY1hjLDymK8JuI5y&#10;Qa+nfhb8SbD4k+G4NQtT5c+xTPalstESMY+mQa7MXlWKwcfaVFePdar5kRrQqO0WdtRTYzleuecf&#10;0p1eSbBRRRQAUUUUAFFFFABRRRQAUUUUAFFFFABRRRQAUUUUAFFFFABRRRQAUUUUAFFFFABRRRQA&#10;UUUUAFFFFABRRRQAUUUUAFFFFABRRRQAVHJnJwMnFSVwvxm+KWj/AAZ8A6p4r1yXy7O0jCpGv3pp&#10;WOERR6k/19KuEHUkoRV2xN2Vzw79qv43XMWh3fhzwtcRtcNILe9uCNwKsOYx79Qa4T9jf4dx+JvH&#10;CeLrq2jCaNDJbRxjJWKZgAQO33cH8a4q50zU9duLz4i65DYwW8gDw6XbMArzScAZzztG36kGvtP4&#10;B+Cx4J+G+n2cibbuf/SZyVAbcwBwcegxX6LjalDKMr+q0F+8n8R5FOE61bneyPQox8g9qWQ7c/TP&#10;5U5eOKq6leRWFnPcTnbFFE0jH0AGTX5rGLsorc9i66nyb+2/+1lZ/CPT5/DOl6rLaa/Jbea8lom+&#10;SEk/KmegLKH57YBNfR3wd1u88S/Cjwdq2oOZL++0i0ubhm6+Y8KMwP4k18AWekWH7dXxbmtJLL7P&#10;4STWbi/uri3AF08Ih2Rhm6qjqFGO5Ir9IdFs7XTdPhs7KNYbS3RYYokGFRFUBVHtgCvpc0oU8HRo&#10;4a37y15fM4qEnOcn0L9FFFfOHaFFFFABRRRQAUUUUAFJ3paTvQBGzEHOcDjmuN8J/Fzwp4y8Qano&#10;eka1Bfarp5P2m3jYkx84x+lZP7Qfj4fDj4Z6vqcbyLfzQtaWTRoX2zujbWPoBjcSf7vvXnX7Hvws&#10;h8IeH7/W7vWU8Q65fbYrrUkiCo20lyFPU8uc+4I7V30sLfCyxFTo7IxlP94on0ev3c5yD0py01fu&#10;kehpVrg06Gw6iiigAoopDQAtFMjdX3YIJU4OD0PpT6ACiiigAprGkkPB9MdK8T+MP7Rmm+A9fh8N&#10;6Vs1DxFOQrpk+Va5HymQj1Pauihh6uKmqdJXZnOaprmZ7XR1OK+W9F+Mfxfs7lbrUfC8UmmwzN9r&#10;8wFMxYGGjPevo/wvr0XiTQbTU4kkiiuV3qkowy+xrXGYCrgvdnaSfWLuOFSNTY0Jv9Yh/TP618J/&#10;H748SfFz4xal8MPD8qwWmm27kaky7wZgrrcEL/EUR12erc9q9y/bI+Ny/CL4dx29hqv9meJtamS1&#10;06RI/MeNd6+dKB0wqE8nuR6181f8E6fhTB4y1K/8dapB58Omzi0024kZmkkfCySu+e5LwY9lPrX0&#10;mTYSGHw082xDtGOkF3kceIn7SSpI+vf2a/hXZ/C/4aWEUNpJZ6hqccN/qEc2PMWcwRoUJ/2QgH4H&#10;1r1lR1+tNAwMe9PFfJVq0q9WVae8tztjHlikLRRRWZQUh+uKWs/WdcsdBtWutQuorO3XrJMwVadm&#10;9EBfo9qr6ffQalZxXNtIs0Eo3JIpyGHqKn/ipPTRgB+tNLFcVBfXkNjC808qxRqOWZsAfjXifiL9&#10;sX4ceH9UvNPk1WS5vbTcs0dvCzhWBXK5HBJ3DFb0cNXxH8KDkZyqxh8R7qOaD+tc38PfHGk/Ebwr&#10;a6/ody13pt0X8qV1Kk7WKkEHpggj8K3p7iO3QvK6xoOrMcDmsHGSfLNWfYtSTV0S805awNJ8baHr&#10;t81nY6nbXN0oLGGOQFsBiucfUGt5O/OaJRlF2mrMdxTSfjWT4h8UaX4Wt0uNVvYrGBmCLJMcLuJ4&#10;5rThkWaMSI25HG5SOmMU+V79AK+oX0OmwtcXEoihUDcxPTnH9a83179oPwRYNrVnDr9jeaxpdrLd&#10;vp6TgSMIyfl/3jjgd69JvI0mVo5EWRGTG1gCOo6/jj8q/KH9r7wR4R0X4neJNU8Gapcx6lfakLvU&#10;drCSC2KwyPLtH+0Wh2gcDElfQZHl0MzxPsakml3SucmIqOmrpXPUP2LdLufjB+074l+JGttbz3em&#10;WNvfSNG5cR313C6AIT0VYVcY7BlHav0UixtOOmeMV+c3w0/ZL+I9n4L8LeJtCuo1i1TS4L+40+C/&#10;eCbzGt9yozAhXG8gjPQNjHFdJpfhf9oTwj4btdH02316P7HAqi4N5HcNLI77ySTkkKcjr04r3M0w&#10;OFxtd1MPiYWVo2emxy0ak6K5ZR3PvjnsKM+tfEHhzXv2n1Eck1hNLPEXeJb61RY5F3HiQq3B64/C&#10;u8t/E37QcOlLcHRLK9lusiO3fEckTbT945xjNfOVcrlBXVaPyZ2xrp9D6l7ULXHfDGPxevh8SeM5&#10;LNtVkct5VivyRLxhSc8nOefcV2C9K8aUVCVr3N07q46msvOadTWPal0GfI//AAUc1Kbwz8K/DutJ&#10;Yi7soddht9QkMIf7PbSJIDIGx8h8wRpkdd+O9evfsu+Lo/Gnwd0m+SWOXY8sJaNdvRyRkdjgg/Qg&#10;961f2gvh7afFT4O+L/C188cMGoadIEmkOFilUF45CewV1Rvwr5z/AOCcvxAGr/DXTNOYy7G08TZ8&#10;rCb1ldWJb+9wPwAr6ijfFZPOmt6TT+TPPbVOv6n2gvHGailkEZyWCqPWvN/jB8bdI+E+kxyzv9s1&#10;KeZbW2sI2y8sj8gccjofzFcFZ6R8Svjpayf8JAT4G0VSs1sunyFp5wc/K5IG3AxXiUcG6kVUqvli&#10;+rOqVT+Xc9U8XfGDwp4Lt55dR1q2VoXWNoY5A8gZuFGB3PNeTzftp+GftFwsOmalPbQzm3MixkZ+&#10;XJY57Dnp6V13gv8AZf8ABPhS4e9ubL+29UkOZby/+YyEHIJXoSPWvJ/2+LHXvDnwn0qTwje6X4cs&#10;ft/k3pkthulMgCIkYA4Y5fn2r1MHDA1K8KFnLmdr7fgZSlUiuZn1JoOu2viPRbLVLOUSWl3Ck8Ug&#10;PBVlB/rXlfxV+Pmm+Gxdabpdy1xqSkwhrdd5WU9EHq2D0+leO6L4/tPg18AbXw7rGr3XlfZ/stms&#10;U4N7O7gYii4zgc89t49K7P4Q/De08IeE38deNrNbG5eIXsemyfvGs1ChRvc8vKRtya2pZfhsHVm8&#10;R71naMe/Yz9tKqrI8z8RXHjZptLPijUbuC71a7WG1sreU+akZPyvxwGJ2V9neEbG50vw1plne3LX&#10;t5b20UU1y/WV1QBmP1IJ/GvAfgjpuofFvxRfeOvEti8MdneSLpMcvEbKpGx1H+yB+Z9q+kbf7mOg&#10;7Z61nnGKVb2dJRScVrb8vkXhoSScmS009aGrzX4u/Hjw38IdIlvNSuBcXS7lisoCDLKyruYAewI6&#10;14NOlUrSUKau2dUpKKvI9K3Uq18Xf8PDoYvEF9Z3HhK6iszJ5Wn3EcocTMGIKPxhWOCBjjivqP4Y&#10;fEjSfip4Rtde0ebzbabIdD96Nx95D7g8V14nL8ThEpVoWRlTrwq/Czr6a1C/d65FLurzzcTmjHvV&#10;DWNas9DtJLu/uI7W2jXc8srBVUDqSTUun6hb6pbLcWk8dxA2CskTBlIIBGCPYinyytfoGjLdJ3Fe&#10;a/GL4wWHw30wwxus+vXERa0s8/ew6KWb0UFhn1AOOlcp4B+OWoatrekadr9i9qdSDTW0xjMQaPaG&#10;DEHtuIX1yy9s1208DXqUnWitEZupFOx7t+NJ7Z5qtHcAKcnAUg5PAwf84/CvJPiN+0z4S+HeqWuk&#10;Nd/2nrE8scS2lowdgXJC5x7g1zUcPUxMvZ0VdhOoqe57Ia4/4rfETSfhX4G1jxNrFwtvaWFs8nzH&#10;77Y+VQO5LYFZnwx+MWjfFCbV7XTVngutKkWK5jmUqVLZ6Z9wa+Bv2tviJrn7Sn7Q2mfDjwJqcN7p&#10;0X+iQ+XclYmmHM7Sj1XBUf7tengstnWxLo11yxjrJ9kRKrFRuin+zPofin9sr4+r4+8STvD4f8M3&#10;C3MimPi4lJJSAHuFBGRX6iwqqrgAYHAAHGPSuF+CPwo0v4M/DfSfDOl28cQt4988iLzNM3LOx7nP&#10;f2Fd8tZZljHjKyUfgjovQdGHs4+oUtFFeYbFDUtMs76FkuraGaMg7hIoPb/P5VwXh34J6R4W8bTe&#10;I9JvNSs5J1VJ7IXRa2lCoEHyHp93dkdc16W2O4pOOuMc1caso+6mGwkZ+XGc04ULjtRWav1AWiii&#10;mAUUUUAFFFFABRRRQAUxutPqKXC5J7DP5UAPFLXGa18W/C2hatPpNxq9v/acAzNaI4MiAjOSvXpU&#10;vhv4laF4skWLT71ZJ2zsjb5GfHUjPWt/q1bk9pyPlM+eN7I62kzj3qrdXkdjbyTzSrHFGpZnc4UA&#10;dc18u/Fr9uXTPB1xb2nhrSv7cvrhgkfnyGOPduIwSAT1HYVphcDicbdYaF7b9BTqxprmkfVgpVr4&#10;6tf2kfjxqjS2lp8KFnufLWUXQeRLZdxwqbiMk9zx0r6i8B6xq+s6BbT65pf9kaoyKZ7ZXLojkAkK&#10;x6gZ/nRWwVXC/Fb77hCqqmx0tFNXOOetOrkNQooooAKKZIwQbmIUDuaM+hoAfRSLSHHrQA6imb13&#10;deafQAUUUUAFJu5pajkYLknnigPUdnmkz715B8Wv2jdF+HJSxtI21fWp5RBDa2/I8w9mP9BzzXIa&#10;F+0R4jg+JWjeGvEOiwWi6o2Y2iYlowRxweeoNenRyvF1YOoo7K/yRjKtGLsfR+OetLUS9cehxUi9&#10;68rRbdTYdRRRVAJmopn299vGc+lJPMturO7BFVdxYnAwOtfOHxK+Kuq/E6+1Hwb4Eudkktnn7dC3&#10;MqyKCTGe2A3X1rqw2DqYuVouyWrZEpciudj4o+KWra54y0/wn4LRJjcFmvdYf5obaMdSpHVicj8K&#10;9dsAy2savI0rKoUyMMFiB1I968/+C3wf0n4P+DrLSbHfNdpEBcXcxy8rkAsT26mvRYvuk+tKvKnz&#10;clJaLqOOw+iiiuYoKae9KfzqMSLIxCuCV6gGk9gI5XK554xn396/LX9ozxVqX7R37Udv4QhizY23&#10;iJdE24DIYY2KF8jkgMJ5PbJHav1FvJkhjLM2FX5m9AADzX5Z/sQufH37Wt14lXfexRzXd+twsYjV&#10;XuRK+8p/BxvXb2L19fw+uRYnE/yQt95xYr3rQP1G8P6Pb+H9FstMtRi3s4Vgjz12qABWjgU2P+vp&#10;il3Y5z3xXx/xas7F7tkLx6VTuNStba8htHnjS5mGY42PLY9q57x58StD+H+mPc6ndohX7sKsN7ds&#10;Y7D3ryL4F+M7342fEfXPF8pWLQ9Lb+z9OtduTnA3yFsYJ56DNejTwdSdGVeStBdfMylON+VPU+iq&#10;cO9RpkA5/D3qrdajbwNiS5jiwwU7nAG5uFH4muCKutDYvfjSZ5qu0wjUsTtHH3uMHNeL+Ov2u/hf&#10;8PbiaHUfE8dxLbsY5I9PRrkxuIw4Q7M/MVbgfxfhWtKjVrvlpQcn2RMpKKuz2+lWvnv4UftjeDfi&#10;j46Xwxbx3emXN1u/suW+wi6jhWYiIZyCERiQemD6V9AW2SrE5IJ4zRXw9bC1OSvFxfZipzjUV0TU&#10;UUVkWFFFFABRSFsUisG5HNADqKKKACoZB82fapqYw+b8KT2A/Lr9qzxZqXin9o3V7G0sdQ/tNJY9&#10;LtLSS3Zg6K20SxkDhWbc2e4NfVn7MP7IcHwdu28Ta/qf9veKbmLYGaPbDZKSTtjB5zzgk19FnQ9P&#10;k1AXz2Fq16FCC5MKmQKOg3YzirbMFPPC9zjj86+jxGe4jEYKngoLlhHddzkp4aNObn1HRoMcjnNP&#10;ChegxVezv7e+jZraaOdFbYxjYMAw7cd+RVmvnbNPU6woqOQ47/XHWqTapZtfNa/aYjdIhkeASAuq&#10;jGTgHPdfzoA0aKanTrk96X+KgA/Gio5PlIYn7vOK4rwf8RB4u8WeItLt7VlsdJaONL7dlZmKgsB9&#10;M4pxhKSclsgO3bmhc1HJIsKOxIVVySxPQV4X8Uv2qNI8IR3dr4fg/wCEg1mBVkNurFIgu4qcv6jH&#10;Tr09a6cPha+Lly0I3JlUUFqe85pQc189/BX9o6/8feMp/DHiDTI9N1Y232mGG33spXr8zEccYr6C&#10;jzg55560sThquEqeyqxsyadSNRXiPpGpahmbbzz0xwM9a5Xe2hoR3VzFZW7zzyCOKNS7OxwAB61l&#10;2fiCS+1QW8Fs0tqRu+1KwK4IyP518zftKftB2t94w0/4W+HVm1bVr6VobmO0m24faCsfH3gc/N0w&#10;MV9FfDHQ7zw94L0yy1Eob+OJRN5fIVsD5Qe+OmfavSqYX2NCNWp8Utl5GKqqc7I6tTxTqRaWvONg&#10;ooooAKKKKACiiigAqGVgrZJx/wDqNTV5B+1p4qu/BP7O/jvWrGaa3u7bTmCTQHDrvZUJB7EBzWtK&#10;nKtVhSjvJpfeTKTim0fKP7Tv7S3iT4k+MLv4d+AJppbW6lFjHDbxkT3rkASDd/Ci/wB4epr6A+CP&#10;7Keg+E9L0zU/EFmuoa/5KeZFKW8mFgoGAucE8dx3r5u/4J96Ho9v4m1bx94mvbeG8vClnoqajKfP&#10;HBaVl3HGCdwJ7Yr9B7TXtPubVLiK9glhkG9HjlUqQe4OcGvrs3qTy5rL8EuWEd3/ADPq79jgoxjV&#10;bqSMrWPhz4Z1rTbiwudB014LhSsg+yopPBGQQOGHY9RXzh+zPZ6r4R+PnirwjOkkWnafpzGJsgrJ&#10;++XYc98Kcc9816F8Yv2mNG8FWtxp2h3Mep65t+WOH51Tk9T0z1r551b49Dwo0+p6DBK13fWzpJqE&#10;n+vUtydox/CVZsH+6vvWuU5XmFbCVadvdqbXHWq0oyTjuffa+op614d+yT468X/ET4Ww614tt/Jk&#10;uJ2NnKchpYQdoYj3IJ9OeK9wU56etfGVqLw9WVKT1Wn3HdGXMrjqa1NkzuXBxzz+Rry7xJ+0H4U8&#10;I+PD4V1ae7t9QIiKzfZmMOX6KWHAPHf1FKnSqVny0o8zCUlFXZ6mKT8aht5kmRWRw4f5lKnqPWvL&#10;fjz8SL/wXoqW+hTQf2xMRxKNxVORkDIBYkHGT2qqGHniKqo01qxSmox5j1jOe9KOteQfs96lczaJ&#10;e2epeJ28S65avG2otK6l4JJF3LGQvC4XHFeuxZ28nJpVqbo1HTe6FCXMri7e9Y3ijxZpfhGxa81a&#10;9jsoArFTI2C5ALYHqcA1c1rVbfRrGa7u547a3hjLvJK4VVA6kk8cV8f+NPirqX7TXjweEvA2n2w8&#10;JaX+91Pxjqik2+WVo1S2/vPyzc9duPU104XD+2knU0j1ZE6ihotzU8TftS+JvGHi7SdI+H9tG8eo&#10;+bNbSNE0jzQIISXIOAmN0w69hVT4P/Hj4jXnxm0nwPr8f9r7WuF1G7hg8uNNsahGGCQBuHrzk+tY&#10;ureKrD4WabH8PPh3Z3U2vSLHYR62qrJdXEkpbayZyFUHceeMAV7n+zd8Ez8M9HuNV1Se4uvEeqqn&#10;2k3J+aFABtjPJ3N6t3OfSvrsWsHg8G70Yq691fbf95nPHmqS1PaYfujnPvT1pi/TFPUjtXwKsrWO&#10;8dRRRVAFFFFABTW60122sOccZ/xrk5PiVo83i+68LWEw1DXbVEkubSE5NurfdaQ/wg01Fy2WwXS3&#10;OtpwrkvFvxJ8O+BYfN1zWbbT02bsSuAfp+Pb6VueHdesvE2j22p6dcx3llcrvimjOQQf8OlU6dSM&#10;VUcbJiunsaVFFFQMKKKKACiiigApKQ1B/aFv5/k+dGJu6bhmi1wLBoFGaWl5AFFFFMAoprd+cD+V&#10;JHIsi7kYMp7g5oAfSUtNP3qQCNQPes7WtastBtLi81G7isrOGPfJNMwVUHPJP4V5Hdftd/DhbhYL&#10;LW/7SkecQI1vGfLdsZJVuhAHU+9b0MLWxL/dU2yJVFHRntbD5gc8f/rr4Q/b5+JD+OvFWgfCPQ5r&#10;ea7e6ia/YvloJGxsbbj+FC7fjX0r4r/aD0DQ/g5qnjq0mNzDDGy20EvyPLOz+XFGR2DOQM/3ea/P&#10;XwH4ivPEHjrX/Fc9x9s8XXM0lvawSRH97czE/vFb0VPlFfY8P5XUlVniqqt7Lb1ODFV0koR3Z7n8&#10;N/D9v8S/jJY+CtOie+8E+C0jiuZWT/W3WAWZj/wEcGvvCGNY1CoAqrwFHQcdK8r/AGefhNB8L/BK&#10;+YjSa5qTC71C6mUCWSRgOGx3UYH4V6svcivBzbGLEV+WnrGOi/VnTh6fJG/Vi9M96+XP2+PitceC&#10;fhWdD08zrd61vhmlhYq0cAU78MOhr6cvbhLW3lmkYJHGhkZm6AAZya/KX4g/EHWf2uv2mLDQtKTN&#10;nPqi20FpkbEsbZnMlwTj/lpknHoBXVkOHjVxDxNT+HS95/LYVaTjFxXU+pf+CdvwdTwX8Mb3xPqe&#10;nG217WryXy526mzVUWIAZ9m5r64ZliXJOB7nArnrO20n4e+EYIdyWmlafbgA9FwMYP1z275r5J8X&#10;+O/Gnxw8VataaFrE2leGtKhluLy4tWCRQqjkxuXPV2HO3PG3kVmsPVzfE1cQ5csG73fn0EpLD01F&#10;7s+2IpBIuQQR6g5qQV8af8E7fi5P8RtK8bafcajLqT2EtndJPNIzvIkySDcc8DmJhgf3fevsTdtU&#10;ktjvn07152OwrwOJlhXK7i7XNqcuaNxbiZLZWeSRUQDOWOMY6mvNfGHxr0/R9Mmn0mN9WuOUjWI/&#10;KW/wrzf4sfEbQfil8TNN+FWlNqGoa3CReXs2mSOkNhCVGHlkXjknG0+tZXxJuPDP7L/w3vrayuJd&#10;V8X3UEv9mR3QMx8wkYwMfKM9M9SPeu7CYOg5RdaLlO+kUYzqT3WiOk+Av7Qmv/Enx3qfh3VdJitR&#10;ZWwla4hJ6lmGMH2Ar6Ij+7614D+yZ8IbvwL4QbXdZuJrjxBraCeYXAIeJWO4KwPQ5JOO27Havf17&#10;1jmksO8VJYWNor8+ppRU1H3ncdRRRXkm4VDNn35GOKmrjfiz47tfhn8P/EXii+kjS30qxe5VZGwJ&#10;JADsjH+07bVGO7CqjF1JKK3bJk+Vc3Y+K/2zPi1rviT4yWvgjw5cSS2dpFHprRxMCj6hdSBBu5wQ&#10;gKKc9MtX2j8IfAsXw3+HOi+HI5WuTZwbZZnOWlkPLs2epLEmvzM/Za8F6t+0B+0ZYXOo/apbTQ7k&#10;eItfut2x3uy262jJ9fMRmPGCqmv0g8V/FbSPC9vqEMV7BLdWKZnhjcNIGbdhFUdXyMYr7TOqPsYU&#10;croq7iry/wAT3OGhPmbqvqdprmv2Hh2xkvNRuorO2jGWklcKP1r5z8YftnWkOrS6V4W0WbXboeYq&#10;yq/ylghIKgcn3FZel/BHxh+0Br0vib4mPJpGgTwhLLw7BK2+NCOHcA4Vj19RmvQvHngvwZ8C/hR4&#10;q8Q6Ro9tpdxY6bJi9RN0u8psRsnvnbXjYeng6E4wrr2km0tNjabqNNrYo/sq/HbXPjNp/iNdes7e&#10;1u9LnhjVrfI3q6ZOVPIwQa98ThfpX50/8EwbHxK3j74j6lf3z6hpsttCJrhj968ZtxGOgIXIwK/R&#10;LeNuBwAMjnqKyzihTw2Nq06a5Un92hWHlKdNNiXEyW8byyPsjjG5jnAAHUn2r5z8d/tCXWq+JtP0&#10;rwXcLfz3NwtrBBDhvtDF1BlznhEBOT7Vzv7X37QVpptrceCPD+qwRauOdTmZyq20eA2wkcljx8o5&#10;xW3+x7+zDb/CXw3aeKPEdmrePdQg3T+YxcafG/zeRHn7pyWZiP4nYdAK66OHpYHDLF4qN5S+Bfq/&#10;IxlN1p8lPYp/svfAv4k+A/FOs+JfH3imS9v9TvbyeXTob15rb96YWj2qRhQgRxx/fr6jhztGf169&#10;K89+M/xi0T4M+ELvV9VkUyrE/wBms1HzTSCNmVOOgOzGTwM14x+yT8RPih8Xte1bxf4hl+y+CZ7f&#10;ybO0kiCtJdErueI/3FCsvOQSc159SlXxNN4qasl+PobRlCE1S6n1bUchP4YOafH938T/ADrmviB4&#10;y034e+GdR8Ravci3sLGHzJMn73XCr7klRXmwjKclGKu2bSlyq54J+2d+0xJ8HfD8ek6HdQjXbxWa&#10;5ZgWNpbYw0g9GJI257g1N+yv8BYbPwzpnjTxXaSXHi3UIRLJLeSmWR0PKM+f4iuDXzT+z34fl/a1&#10;/aIv/EHikGTT9Db+05oCpMdw0zsYbc56BBg7fev0rhRYolRQqKvAVRgD2FfT46SyulHA0tJ7yfr0&#10;OSnH2sudjZbaO4t2idQUYbSuMisnw3oa+HdK+yI5ZfMaT5j93J4A9qq+OPHGk+A9Na91W8ECbcxx&#10;LgySkdlXqTXzn4p+M3ir43a/qfg3wFp1/pcVtFuuNTlYQh0YY+RyMcbhkdeK8rC4SviFppTvrJ7I&#10;6JSjCStufN37b3iy/wDjh+0hovgXw3eKESSLQUjPO6adyZX9go2c/wCFfo18M/AOm/DXwjY6BpcS&#10;pb2qIpdVCmVgiguQO5x/Kvzi+Bun6N4D/bE8aax4xljjsvCskyT6lqEgX7M7D5JW/vZQoBj++D2N&#10;fo54V+Inh3xhfX9lo+sW2o3diQt1HbuG8tslcHt1Vh+Fe7nkHQpUMHQbdKEb36Ns5MN705Sn8R1m&#10;30oWkRt2SPWnV8d5HoBSHrS0xjzin6gIzbepwMZJ+lfHH7fHxLsToJ8H2+rxWOoq0c06yRF8oTnC&#10;nIw2Aa+xJMEfNyB/+qvyo8cx6Z8bv2utbll1OW40VNTVRuQkeXbkCQAHjAKtnPY8V9Xwzh41cXKp&#10;JXVNN27vojgxk3GKj3P0F/Zv8CWXwx+DWh6fa6rqWp2kkAvvtOryl5R5oDbefuqOw7V19/4+0Szs&#10;ZrtdRhmiiYIxjfdhz0XA6k+lfJmvfH/xt8fPEl/8P/hhpMWmxaXfRxXOtXAK2xt/J3ZTAxlSGG3/&#10;AHRX0D8G/wBnfQvhPaO63FxrGpSzPPLdXkhZSzMSCq9BgYAPXivKxGHjTbniX77bfL29TenK6Shs&#10;cj4u+Fviv496xJD4j1W48OeA4yklvp+nTFbu/wAEEtK4+4qkfdHJyc15R+1r8PvBnwc+E6aH4P0O&#10;ztvF2tu5tLm6YtII42Es0jSMeAGZFHoZAK+2mOB0BIPFfnJ+17r2pfGr9pfwP8PbAzRPMLnS5LGR&#10;gCITLHNLPleRvjtQQD2CnvXq5JKpXxkG5ctOOr9EYV4RjB23Pe/2Y/idH8O/2UdE1jxmn2HU1mvH&#10;ntbdNzySPeTbfLQckOeRjsRV24vPEPj/AEl/G3j+5n8F+CrCB7k6HI4R5cZCPI3UHB6dyw9K6nwX&#10;8FU1PUNL1nxNa/ZpNLcrpukpIGjgVflViR1OBng968m/bL8S6l4413wd8KdHvobS58UX7W80Nygd&#10;PJjXe8kgz242juRWKVGrin7PTVuT6KPkJycaMblj9kXwJd3vjTVvG7QRNpF0m20nilIAIY/KF7jb&#10;tJPqxr6f8aeJV8J+G7zUWZfMRCIVkOA0h+6v4msP4Z+BdG+C3w30vw/bTpBYaZCEa4nfaGY/eckn&#10;HJr54/bx+ONpoPhHRvDuhXK3Wu396kkU0DKyWxX7u8/7RYgY9Km9TOMyilH3dv8At1Gt/Y07M5jX&#10;LXxH8aPGeg6ZqUtzef2lfiSWyaXFtBFGNzEqOeNpx9a+3dLtI9L0yC1Rj5UEaxKW64UBefyr5I+E&#10;vj74ffBH4Y6p401zWodV8RRx+ZeiKXfL5oUAwRKejE5B7nNdZ4Z+K3if9oDwnbNpVifDz3Krcvb+&#10;cDJFEWOFlI6AjB457V6GbUpYqt7OEeSlT0vt8yacoxV09WXf2iv2gI/DmoWvgvw7I03iXUkO0xgk&#10;qgYKQpwRu5HHYEmvhrwL4THx6/aW0DwjczMNPl3XOpNaDy/3dtGQSf8Affj8favu1PA+hfs++B/F&#10;XjXxJqP9u6v5b3El7dBUAyu1IISem44X1JIFfNv/AAS28Otq2seOPGWoQLPdXHlRW17JGUZwzM0r&#10;IOgBJGcd+nSvRwGOpYLLcR9Wjrtzd7nNUjKVRe03P0OtYY4bZIolVY48KqqAAB2GBU6qOeKZDjyw&#10;B2Hb6VLX5wruze563SwbR6UFQeopaKsBNoHQYopaKACmtTqa7elJ66AcZ8YNSttE+FvjDULyYQWd&#10;rpF3cTSMNwVEiZm478A1+WP7N3j3xx8L/Duk2ng7Q7rW725vFsruGBsy26l49uwH++T1OAAW9a++&#10;f2+PF0vg79lzxlPAu6XUI4dKPzbR5dzMkMu5uwMbuM+9ePf8E0/hmk3hXVPiLqNpLBNfXc1vpcrS&#10;kpNbLhTKFPqQVDdwK+2ybFUsDleJrVVzSm0kvQ86vHnrRR7x8G/gLb6Lp2na/wCLIW1DxTcJDeXc&#10;N5KJ0s7sxgSbD0JDcZ9gRXtkMe1AMY9qWP5VwBg96fXx1SvUxEueT+R6EY8okm1VJI6DP5V8Rf8A&#10;BRT4iq1lonhGyhuZZormK+ubiNlEMTK2URs8lz26detfbzDNfkp+3pF4v8GfH3UbrXLac+HtUkE9&#10;jeRRs8Xl4ChCegfKnGfUV9PwvSw1XMqf1mXKlf7+iObEyahornYfs/8Ai7T9Q8U3/wATPiY/2mHQ&#10;y1to9s6Axuc5Zo1J+UJkZ9819IWt14t/aYl0++toJNP8GNIPMWZvLaVd2SQpGcEbTXi/wP8AB/wv&#10;e3tX+JDW732n2X9pR2UshWJVA3H5OjsR1U96+m9P/ax8BSeHfD15o3nvp+rDyrBWtzBjkqqbWxg/&#10;L09MV9BncprHT+q0by6Pol5HDRjG1pS+R7Pouh2mgaXbWFnCsNrbp5aIowMf/X61B4g8Saf4etfP&#10;vrqO2X+EO4BY+gHc14Vr3xc+J3jjxJLo/wAPtBsrXT1ikWbXtTLFLeUJ8oKAYbkdjXU6D8AYJ9Tt&#10;dZ8Y61d+KtWjmWYGdtlvG4UoCiDgDkHHrXwcsMozf1uW+66np8/NpAy/HXxgv9H8M3+u6mP+Ee0x&#10;hLb2MMx/e3kvlMyAEdDhZD+Ar5Z+G/gmT9sz4wT6r4ghl/4RLTbPD3FtN84uyEQwtx8u9GOcZ+7n&#10;vXpf/BS2517QPht4W1LToxL4egv2iv7WFfnaZ0C2zD0UHzQfXfjvXpn7JcnhDwP8J9M0CxvLO31a&#10;OAahqa+agcy3BkfJPGQNrovcLGAelfUUKkcPlEsXhVacpOOn2Uv8zgn79ZQnseuWvw78NWmgto0G&#10;h2MenKpXyVgUDBXBPT73+11zzXyd4a8UL+yl/bXgnST/AGxqD3DagyQoWSNZGIRR6sAgzzXv/wAV&#10;vjpongnwN4k1DT9St7rVbG2YpbxkybZMgZIHUKWBPtXw54c+JWn+I5tW8QSSny5mMZfY0sjsoDM6&#10;+iqS3FdPD+Bq4lVZYtPk00l1fcrEVIJpU9z7R/Zn+NGt/FzStYOu6elhd2FyI1ZDgSIRnlf4SPSv&#10;SvEHjnSfDt5bafPc7tTulPkWkY3SOcenavCvgP4rn8S+AYrbwPpl1YwvMHl1C9tzGJt2CZFJ6jn9&#10;K9h8H/DHT/D2pTazcs2p+IJgRJfztlh/sqOij/Gvl8dRoU8RNqyV9EjqpOUlZnj/AO25avefBuO5&#10;mv49JvftsCxJMx8iVHZVeGUd9wJAHrivLf2R/jLffD74c+MbXxMwjtrK6gOl7WzHIsqsPlHUAFF4&#10;PbFdL/wUy8YS+HfhL4WsI4WlTVNet0cq2Nvl5kBP4r+lfOHwX8N+JPidb+FfDulQCay1LV4V1q63&#10;gyQWaGSRyD/uqFHuR619xlWDw+IyKdXFaRjO/wAl0PPxEpQrqx9KfA/4b+IvjN4uvPHXj61ZdMI8&#10;u0ibI+2KjkxuFP3UAPTuSa+nfFHg/TPF2kS2Go2qurRNGs0fySR7lKsyMOVOOnvj0rV0fTINH0u1&#10;sbVdkFtEsEYJyQqqABn8BVmRRuBHB7H3r8+xeOqYip7RaJbLsuh6VKnGnH3j46+M3xK8b/sr+GND&#10;0O61qHxZp11LJDDqV1EYrm0soo1z5jAkSPg4LnHLKfWpP2U/hp4dTTdM8b+KrZI9eNqXtI7uLaIo&#10;GkJSY7hzIwKnnlcmvNL64l/aG/bq1TStc1KM+F/Ck0tsumNwrwR4VgpOQS8yHeOpVcV9WfFX4yeH&#10;fCmlrp1otjrepuikaetwgUQ+YEkfJ/ujc2Op2mvpqnNRwlLB06f7yfvSa/A8+Muac5vZHz/49+Md&#10;v8B9I+LXijR7iK2vLy6WTTzqBwk8juC7R4+8NrEjjjA9aT/gnf8As+yWmmt8XPEkSyarrkbSaWrL&#10;8yW7sWaVx2dyzH6GvJPEHw3vP2rv2sNK0DUiF8LabaR3Ev2M4ga0BBcR46F3wPpn0r9NdD0y10bT&#10;bexsYY7e0t0EUUUShVVQMAADoKM4rfU4fV4/HNLm9OhvQTnLn6F1V4/HtTqKBXxOlzvFooopgFIa&#10;Tbxwa+e/2svj1qfwl0vTdM8Pxx/25q27bdTYZLaJGXexXILMQxCgdSGPaunDYapjKqo0lqzOpUVN&#10;c0j6C/SmSNtZef8AP/68V4D+z/4Z8W6ho+meKdc8T6hq8mp2RnikvG2RqkuGjKwgAg7SDz3Y9sV6&#10;n8S/Es3g34d+KNegkhFxpelXN3G9x/q/MjiZlLe2VHA9PenWw3saroqak1poUpOUeZHMeIvjdZWH&#10;jzTvC9gIb+5muhbS7ZgCsgDMyAdSw25/GvVLfd5Y3Zz/ALXWvzf/AGF/D+ofGX41S/EHWF+1w6Bb&#10;vI1xOSHuNRuSS0o2/KSqFwR23L6V+kMLblPfnr616GbYSlga0aFP4lFc3qZ0pyqJyZJRRRXimwUx&#10;22gnGR7U+q9wx8wAHHf06ZoAxNW8baNpun315JqEJt7FtlyVcHY2BhD6HLL+YrxnVP2qR4fuPDep&#10;an4Zv7XwnrDRW51XO4211IcJG6jsRzuHSvkD9pEa3D+0Z4ls/Bl5Pa2MF1GLjSZbpvs13cmOGSWR&#10;uRgEMiBTzlSa9b+MH7Qmj/Ez4KaM2iWk1jq1jMby+8OEBZx5CN+5XA+6WdCGHUCvt6eQezp0Kk4c&#10;3tNb/wAqt18zh+sXZ9zW5DRhlferfMGznI7VBqV9Hp9nPdTuI4YY2kdjwFVQSTn6fyqt4XtXsvDu&#10;mW8i7JIbeNGUdiFHFZ3xH0JvE/gbxBpKS+U19p89sr/3S8bKD+tfEqCU1C9l/wAE7JN8t0fF3wR8&#10;D2nx++KviLxLdwXmmNdH7RczLOom2MSI0BxkCvpnw3+zzpHhHV9PvNO1TUpfsWSkd9MJQOSeDgEc&#10;k+teA/8ABM9rnVvB/ibUtQ3zXn2sWaXTHP7qJmUIB9Qx/GvtaRuOpz2r6fO8ZVp4r2MX7sUl+G5y&#10;UKcbcz3PhP8AbD/afuL6S88G+D9Tmg+z3C2N5NaosrXUz4HkKvUcnrx39K9Z+Av7H3h7wfb6H4l8&#10;TRNr/ixICxN4uYYCyj5fLPG5efmxnJ9q+Z/hXpcuoftn6xF4qih046Rq80ska4MLyOf3ec/7O0g+&#10;pNfpdFjbkDgmt82msvw9HCYfSLXM33bMsPFzqSlU3FjjVV4UDtwPSnhQvAGKKWvkL31PRCkpaaet&#10;AwP1qlqWqWmlqJLu5jtY8EBpXCgnGep9hWD8RvHulfDrQJNV1a8itYlysSyOF86Uj5I1J/iZsAfW&#10;vhjU2+IH7YXxAkGm6nDp3hxGS3nhSZilpHsBlZOPnclmGen0r1cDl88VGVWpLlglv+hhUqOOkdz2&#10;z9o7xV4i+IVvDpvw8nuNUSxjaW9gsJ/KMxdR5TBv4wpB+VSDXj2i/Bv9oOLX7S90u8vrZJrdXeW5&#10;v3jFq4/h8qQnLE56ZGMV9qfDf4Y6D8M/D9npej2YjS3QRefJ80j4AUkk884+ldeyhSMADB5/Wuyn&#10;m/1WCo4amuVfzK9zL2LqNSkz5h8J/FTx5rHiafwdeanZWOrwlYS1wu10YKCxyPvE4PavQk+Bcmo3&#10;N9c614w168N4/mNb21yYIkODxgc457Y7V5H8ZJdO1j9pzwrYaTC82refaTXLWyDAjDnczN9OK+tV&#10;HI7jp+lPNKnsoUalCKg5xva3Uqk+aUk9kfL/AO0Lq1j+z38P7OTRvEF1a+JGVRZm/vTIqxoUE0rK&#10;x+YBWAPU5cGvcPgl4q1zxt8LfD2u+I7CDTNYv7VZ5ra2m82MA/cZW77k2P7bsdq+Kv23NDuvi58c&#10;tL8F6K8X9sXdsmnRx3jbUaN97TEewAQnuW2ehr728I+H7Pwn4Z0rQ9ODLY6ZaxWcCu2WEcaKqgnu&#10;cAUZlQhQwmHvrUn7z+Y6cnKcuxqtwRzXGW/xa8OXfiw+HYL0zamszW7xxqWCuACQT24IqT4seMP+&#10;EE8B61rQ+aW1tmaGMHBeU5VBn/eK188fswaHd/2b408ef2ZqFxqP2iRbe0nBVp3Ub2ePd1Lgxpk9&#10;NmPWuPDYONTD1MRUeisl6sc5tTUEfWyk815d+0V8SNM+GPw3v9T1PWF0WOXbbLNtLyMXONsajqx/&#10;TNZngz9qLwF4u0m2vhrUenSyWkl3LbXuUaBI3ZJCw9FdGUn2r4Z/aY+OFl8a/wBoq2sdNkPiHwxo&#10;8YSyt4bZm3SIN00wGRnBON3TAFdOVZXVxeJSqLlgtW+lkRXrRpx1V2fTfhzw34c+E/hOPxx4osZt&#10;c1KV1l0yxlgWW8i3rwSc8seDk9AKr/s/aLffGz4nXnxP122mtINNla302PIMcob+If7vQ471xHhL&#10;4N+Nv2kr6x1bxFLe6J4WheItBcyPG1xGg48pQORjHzHuSO1fW154g8NfCrSrDTY447OPiC0sLSMb&#10;5W9FQd+5PvXp47EOg50qU+epLRtbJdkY0U6iu42R20Z+X3zT/pVDTb6TULJLh7Z7VnGRHJww44yO&#10;3/1q+a5P2j7iL9rm38HB786HcwjTvJSDzIvtJWSQSM4+4Pl2j/gRPQV8rRw1SspKP2VdndKcYWuf&#10;UOcYrO1zW7Pw/Y3GoajdR2djawvcTTyNhY0QFmY+2BWb4m8Xaf4L0SbUNZvI4YYwzZPBfqQqqOrZ&#10;wMDrn3r41+JHxq1v9o/xRb+DvBSSIjW4kFsXKyNuHlzPMuMbEWTAOcbpF9q7cBl1XG++1y047y7G&#10;VWqoKy3Oi8aftA698fptS8M/DFLia2ST7M80cTRzSI8ceZH3jEcQ3Nzn5scV718B/gXpfwZ8NC0j&#10;mOo6lKF+0X0gx0RV2xj+FMKOB3ye9avwd+FelfCPwbbaJpv76UHzbq6ZQHuJTyWbHT0AHAArvUAI&#10;PGeaeKxtOS+r4RctJfe/Nip05fFU3FXp0x7UtLRXknSFNPWnUh60ARTKWRtpw2K+c9S+Efjv4fzv&#10;d+ENeuNThu5L2a/W6kZrgvJcGSExbiVCoryKR6BcV9INimMyg8jmunD4meGeiT9Ve5Mo86PzUn/a&#10;a+M3wx+G2t6b47vrrSNft0leW81LTt84jlk8qNoiMKVXhgcZJbngV5v+x78Zx8H/ABVrU+meH/7a&#10;S+kSHymjKXrkBySjHhmOCSGOB9a+0f8AgoL4wXwv8FX0xyy2+vySWEo+zeajL5bOFYnhAWVBu6gZ&#10;xzS/8E/PBdvY/AjTteuUjuNQ1a5nvvMcBniDux25wNuAxGBn35JA+/pZhQp5PUrSw8Y+0layur26&#10;3PMlGTqciepBq37RnxFvtRhh0TwTqolhDm9s/sXmGJto2jfnpnNZ9p4f/aT+JDT2+qappvhrQrr5&#10;o5oo/Ku4jjOCuSce3Xg19brGvULjk9qOFwBxzzXxksdFKKo0VFrrudcaM/tSufn1+0x4HsvgH4P/&#10;ALW17XrvxZ451WBoLGLYVRNnzM+CxIUccn3r6o/ZR8EXfgX4HeHLbUZo5tTvoRqN2YhhBJMA+1fY&#10;Aivkn9ubUD4w/an8B+D0trx0+xo92Y4lz5HmEvsYjOMHntX294m8RWvgDwJ9ogKGOG3SK1j8xVz8&#10;uFAJ616+NqV62Bw1K9/aNmFOMVUlNdCh44+JL2+uweFfD4+0+IbgAu+wtFaJzl3PrwcCvM/Hf7Mt&#10;98WobaC88V6poVla3SXSyWpPnXUy9HfkYUZ4X/ZzWH+z2PE/iDx5PPBJ/wAU/Grz3l/OiyT3E5bi&#10;LfnoAe1fTutapZeHtLu9Tvp0trG1iaaaZzhURRkk+wxn864MQpZbU+r0PiN4tVVzS2R5R8cL9dD+&#10;Fdzo+teKV003lqbS41OR/IeVnIjUKV+6WLgZHTrXhnh3/gn/AKPovgm7mgkk1TUbmxnK2VzmGOOR&#10;rdlQRAEbWD4+Y9vSuG8A6h/w3L+1da61ewTP8PPB8f2yO0ugypduGK2+9M4yWBkIPUADtX6IRsrA&#10;4GPmPWt5YrEZOlh6UrS3l8+hEaca/vdEfnivwXuvh/8AD/wh4huNEn8C+JPCWuva3M/2hbgXEbna&#10;kgfdjDPLGv8Auu/avvDwP4kj8VeENJ1pSdt3bJPknsVBJ4+tebftcatFpHwiuGmitplluYo0jugT&#10;Gz/MyjHrlR9Ovat7wk0Hwl+CWjLqSSv/AGPpMatFEA0ksixj5VA4LE8AU8dXnj8JTqVfeqOTt5lU&#10;4qnOVtiP4uftAeFfhHbzrqepQvqixeb/AGaj7ptmfvbRyBXWeFfF0eueErPXblP7PjuIRcFZ2xsV&#10;hkZ/DH518AN4wtPjL+01qt1qFu1vp1ptvLm8t1Ab7PGV8u3bjJcjbkexr2H4wfFbXfGlydH0XTJh&#10;oduQW8uMOCoJxI6jogx0PpXoS4fk/Y0vhlLWTey8jJYrmbsew6P+1N4H1rx9p/hC1u7n+07yR4Yj&#10;cQNGpdRnAJ6g9jXsGeCQa+F/2R/BGt+L/jBqfivVtEVdE0oslpfTSL88zKBiOPnCjAYNn+LHavWf&#10;2oPjpZ+H9PuPC+mat9kv5oGku7y3bLW0asBt4OdzHIBHpXnYvKIPHLBYSV7bvoaRrWjzTGftEftN&#10;f8Iu1x4a8GyC98QkiK4uEBdbMsCB0/j4J54HGe1cJ+w/8RtV8W+P/GVpqXim48RzCCJ5xJP5qwSK&#10;dq4wNqlhv4HdDWbqXg/SPgf8GPFXj/xNP5WuavautlPIgaeNZI/kGcfNIfm/Aiu6/YK+Ftr4D+Hu&#10;oa/aWMVlb+IvsrRALtleKGLyw8g7Ekk465JPevVxEcFhctqQpK8rpc3e29vI5Y+1qV05n1OjFlzT&#10;64DUPi/4W0/xTb+HodXhv9fuIZJ49Ms3EshRQxOdvCkkHr/dNd7HnacnPPWvh+WUUrnqp3H0UUUh&#10;iYrifjBq/wDZPgXUj5E9x5yCDbbAlxvyM8HOPcV29fPn7Z3xaT4U/Dq1njDPqV5dLDaLtLLuwSxb&#10;HbFehl9F4jF0qa6tGVWShBtkn7KfhNvDdl4nlinuHsru7jKJJKXRHVPm25PcMufpXvWCq4znAxXk&#10;37N6XTfC7Rpp42Au4ft3neV5e4yYOCp/n9K9XVuGPPFPM5KeKqNd2vuJo29nHzOd+IfjOw+HfhHV&#10;PEepzLFZ2MBchnCb26KgJ7sxVR7mvlj9ju4g+Inxn+JPjNZ2upFMYM/mtKo+0ln+z5PA8pYUBUd3&#10;yetbP/BQz4k2vhP4W6fpUzW8sWpX4EschBYiFGmCqOxLpFz26dWFet/st/DOT4V/BPw/pN5GqazP&#10;F9u1MhQCbqUBpAcd14T/AIBXZCMcLlzrSXv1dF6Lcxl+9qqK+yerwksqnGPY9fxpw70n3RwP/r1x&#10;HxJ+Keh/Di1SbUbtRPJujhtY3Ad22k856DHc8ZIFeJSpzryjCCu30OuUlFXZh/tAfFBfAXhd7Kxv&#10;I4vEWpoYbGM8smeGlxz90Zx74q38BfAs3gfwDbRXq7NTuv8ASLoMcsGIHBPrgDPbOa8A+Dnh/wAT&#10;/Gb4sWnjXV5Wi0fTGVpJxh0vLiMOnkKGGUVWZnOP4gBX13eX0Wm2NxdTHbBbxtI7eiqMkn8P5V7G&#10;LjHC01g4az+169F8jGm3U9/oeNftReLrzw74fshZayNM3PvlgiQvPdfwpGuOgyeaxPgb+zvB4H0e&#10;fxD4ihTX9fulEy2qrujt8gHaoYDLepNfOnwj1bX/ANpz9rptZ1yQ2uiaHLJewWYlba0MbFYYyvQn&#10;ncfqK+9fHHi+w8C+HbnVr9gsUY2qucGRyOEX3Nd2J9tgaVPLqfxvV289kYwtWk5vZHztp19pvwz+&#10;JniP4l+OLKTRdWvkFlp+lRMJpTAv8W1CQCcn6V7f8Ifi5o3xc0K61DR1uY0tbg20q3UZRtwVWyPU&#10;YZefrXz98SNQf4iaPd6qJ5LVBGfLkB3BpAM7Tj2+XA717L+zD8P7nwF8LLSLUbpL3VNRlbULmRF2&#10;qpkVdqAeioEH1BrbMsLSp4VVqr/e6K3khUZvn5Vsetr+lfN37bXxuuvhb4Fs9I0aSSHXtflMCXUb&#10;ACyt1H7ydj2G4xx8/wDPUkcrX0ZNlcFeCCB09SK/Nz44C++NX7dcPgDVrry/D1nJa3F+s0AwlhBE&#10;ZWTd1CyyM6nPB8yPHSvLyehCtieaqrxgnJrvbp8zevJxheJ6z+wr+z3f+Gv7X+JPjPSJrPxPqs0k&#10;Wn29+P39va8bpGB+7JI2OvREX1NfZULBlPGOcVwum/FrwVqVrZTWviXTZracyRwstwMNscRtg+gZ&#10;kH4jrWlp3xO8LXslrDBr9hLJczNbwhbhSZZF+8o9SK5MZVxGMxE6047/AIeRdOyjbqdYBzTqRTml&#10;rgNQooooAKKKKACiiigArB8aeE9L8deHr/QNatFvtJ1CFoLi3k+66n1+nX8K3qaRzTT5WmugmfGH&#10;jL9gu9ifRY/BniO2i07SYpIYtP1yJmASQkn94mSepHStb4f/ALIPi3w/qGdV8X2j6atv5Fvp9isg&#10;igGP4d2PftX1ycDoBWN4q8Tab4M0O81rWLuOx02zjMs9xIcKij+ue1e1DOMeo+yjK6em12czoU95&#10;Hy54w+CHw/8AgnpkWreKPEjKz7kghuGEUcsuGI6DJAzzmvJPg34NtP2nfiHf2dvbz2HgnS/LN5Pa&#10;RlIrnKnESSdQWPJPULn1FeffGfxr4k/as+N+keHtHErjUZRZ2WmykmK2tQW86dh3BTa+48gjFfpF&#10;8Hvhhovwf8B2HhjQkc2loMNPNtMs74C+Y5AAJICj6ADtX1WNx+IyvBxp1KjlXmtV/Kv8znhTjUl/&#10;dR0vh/SrPQdFsNL0+BLaxsYUtreCMHbFGihUQZ5wFAH4Vf8A4T25oVQOnFDfdNfnDu9T0XtoMb/W&#10;H6DNfCPwLuofjp+0/wCJPEEN5Df6bpl/dmaKSIoJIC5W1cc4bKgc+1fZfxIsr7UvAviS10uWS31O&#10;fSrqK1ni+/HK0RCEe+7H5V8Bfs4fGOH4C/CrXPFeqaZanxF4gvWjsNIhiEO7y2EcaswJ2pgE8/Xv&#10;X1eTUpujiJ0VebSS+Zw4rlvDm2PvbxZ4u0H4e6al3qlzBYx42Q+Y2NzAEhR6V8jax8WrfWbe78R3&#10;2l3d473DG23MFxIDgKmevBB49a2dB0LXfjh4tfXdd0vUdK0KaJLi9upZittJsIUQwBuoYKMuv9a4&#10;7UNO0z41fGDQ9Jt7GTS/hn4PZL691xnWKOSZCSIVbuB8uTjmvUy+hQwFOTlJyn9pro+3zM6zdSy+&#10;yfX/AMEfBumeE/BNvJZaRDpdzqOLy7YRgSyyMAcyHqxA459K6vxF4h0/wzptzqWp3cdlZW8bSSTT&#10;OFUAcmvE/H37VPh/w9p0segN/aM20JHcQrmJCRhSB/FyentXwz8dfiV8TvGmq22g63dXM+pKTbW+&#10;msgjinllYeW0kffAYY+p9K4MJkOJzGpKtVahDd33t5Gs66pxUYbm7+0j+1lf/tBa1Y+EfDrSaZo9&#10;zcobdZDuMrI7ZklVfvL93CfnXuXw5+CfjnWPDkvhvQZz4V8LK0e66vo973PIZ3RRgk9xnAHTtXov&#10;7Kf7H/hr4EeFrO91LT7XVfHFx++vNUliDtC7YJijzwqqehHNfRFzLHDuaSRY4+h3EAd+PxFXi85p&#10;Uo/VMvp8sFs3q2+79Qhh+Z81Q4j4cfBnw78OfNuNPtvO1OYJ59/MAZX2qFAHZVx2HrXWa34g07w3&#10;YtdaheQ2cCkkyTNtGcE49/wrzWT492HiK9nsPBax+IbqGfyZZRJshLA/MqueGIUMcD+6a8g/aU8X&#10;ad8M/DNvq3jS8Ov69LchNE0VflDTndtyqnOzIb58ZJYKMkivHp4WriaqeKk7v7zaVSMVoVPi3+1R&#10;r3jPWpvCPwxWSKW4t1ltdUjANxPIsitJHFG3VCpVd5x94j3Gh8MvHnjzwN8VdL03x9YyaSfE0cQF&#10;vJffaEW42tv2MOMnAJHA9q7v9lz4O3/hTQ/+Eq8T2kFv4q1ZCzxIo3W0JwViJ7HgZA9u4rsPjh4f&#10;8KzaAPFHiGK1huvD0UtxZX905UW7FcE8dc+nPtXpyxGDp1XgaNJSi9HLq2+xjH2nL7Sp0/I5/wDa&#10;R+Pn/CnPDtullCl5rl/uWGLzQvloB80nPp/Smfsn6r4u1b4Yf2v4x1R9Qkvrhri0uLgBWERAwOg4&#10;64r5Y+GnhNv2vPi5repTareHwvoVyPtGoEgrO+SRAin7iFcZxnivYfHHxSbxl8QdL+HHg+Jm0zaL&#10;QLY/IbYoSHfr91QB/k1vVy+lTpfUqbvOPvTl2XRGUa0pT9r9l7H1pbXEdxHviYOmThlbNE0nl85+&#10;vOMe5rI0q3tvCugxQSXAWK1iAkuJsLuIGCxPvivnvxV8WI/jR40uPBuh+IF0rR4T5Ut5aPvubmXc&#10;CFRQPuYyCT3b2r5rD4OWJk3HSEd2d8qijZdTrPHHxk1TxbeL4b+GUK6lqckrQ3Wry5FrZKMguGxh&#10;zkEYHpXG/EDWtO/Zd8O3l1o9omq+PPE1zCdR1e7fYikR48+VmPCDZgKOpI6da9r8O+EfD/wv0SY2&#10;cS2dja27eZ6IoJdznrkliSf5V8RaB4s1L9uD47WEJ06TTfB2izyahPNNG0iTWKt5cNuwIwjzgSFs&#10;8hVIHIzXr4OnRm5z5b0YavzfRfPsctWTWkviZp3/AME9c+LXg+58f+G5tS8Qazq101vaLdSn7KVk&#10;l5uPmP8AqkZnb5R0HHFfaPwZ+HqfC34b6P4aWdrmSzRmmmZiweZ2MkpXPIXezbR2XArqtPtItPtY&#10;raCKOCCFRHHHGgVUUABVAHQAYH4VaXHNefjc0rY6MaT0hHZdjelSUFfqOoooryjcKKKTvQAH61l6&#10;5rlnoVu9zfXMdpbRoXaSVwo468mrN7cJbxSSSOqRohZ2dsAAep7DrzX50ftKftBT/Fr4lLovh+db&#10;rw9pl0LDTzbSlpNQvZBgkADoP9WPXccc4NexlWWzzKtyXtFK7fZI5q1f2Kva5618Yf20oJpr/wAP&#10;eEnltVaMwv4jnAURu4ZVEMfdshfmPA3qRnpWBH4g8beBfCd54w8WQN4TiE6xl9SnG+4mfb5ZVdx2&#10;jkkg4+6a0f2c/wBmXSfh74dtvHXxUgjm8TXAjubTRLwB004YJCBOjysWyRztOAORmqXjrWbD9qT4&#10;qf2TqdhqE/hXQpYRbaKJlWHVLliSu49tvzFueAnbJr6ynLD0r08DS5qcfim+vocfNUes3q+h9VfB&#10;PxRceNPhb4c1W8mW4vZbRFuJkVlWSVBsdgGAOCyk/jWh8QPiFo3w40eXU9Zu1giSNnSFeZZdoyQi&#10;9WPTpWnb/Y/DejoiiO1tLdAFVAAoA9APWvhP42eOPEfxW+JF/bFrNLDRS0toisGa3iwf3rnqpY5G&#10;M8hBXzmWZb/amLdvdp31Z0Va3sYabnuvwh/aok+J/wARrfw9/YbWdnd2ct7DcmQ+YioVAV0xwWBr&#10;6EknWCN3dvLRFyWJ4GK+F/2UvD954X+IHiD4l614ptbXwtNpcNu1vdBFKtliBn+ADg+pJq18YP2t&#10;n+Jktp4W+HNte6ldXly1vsiUK8yZ2lwh5xkHBOBjmvRxuSxqZjKhhlanH4pPZeZFOvaF5bm98b/2&#10;pNWuvFUfh7wZHcXnmiSAR2cZMssnQEYzlRuP5V5/+zZ+0w3w9+Imr+GPGepXdsGZLa4t9QdzJZyj&#10;cF+U9A2Qc5r3j9mr9mub4cyL4l8USRXXiWWLykt1AaO0Tdnhu78nJHHNT/tDfsaeD/jxeDVXeTQP&#10;ERCrLqViAr3Eat0fpkjPDda6JZjllOLwHsl7PbmW7fcn2dd/vOp2PiT9pb4feF9P+2XniK3kQpHK&#10;sNsfNldWbGVQcnBIzWr4V+LVvrvhG98SanYTeHNKhmkWKTUpUXzYV4ExwfkViDgHnivHvgp+w/oH&#10;w3ZrnxZqj+Ob2IlLV76P9zbw7iQoQkgn7uT/ALNeA/tEeKNc/aM+P2mfCPSZJY/Ccl9FapDYLmFL&#10;eMMl3cSgdQCXCjoNiHvXjUsDhMRKUMPJyjHVyfRG3tasV7yPfbjT9R/aQ8UXx0vXDc/DrY0dxcyR&#10;nZPMSpjWDIwVUgEt3zjvXWw/sj/Dybwzp+k3WmvfrZ2gt4JpJCH3HaWlBB+++1c9sDpXqWh2Wj+A&#10;vCun6TbSQ2GmafbrBAskgXbGigZJPpjk14j+05+1Ivwli0vTNEtBqWsat5htTCDITtUEhQuck71A&#10;/wB4kZxipp4nG4mcaWGfLGOz207scowjHmqHxn8cJNZ8G6vrvwuluhd3mo6hHbafZWreYIhJIfs+&#10;84+8kZjJI9RX2/8As9/s22fgHSdMv9Zjt7zWIol6ICsbYHI9/f6V8zS/An4sWfxTn+K3iLwfHr72&#10;kMV5a2On3Qe4vLxkClTGMlFTaox0AXPrX2j8Hb74h6lpJvPHel6dotxMm9NPsZvNMJP8O/o2Bjk4&#10;Oc8V9DnOaylh4YehUT095rqzLD07y55R16HpCgDAxihupx6U2DOGz1zTbhwuSzbABktnGB3r899T&#10;vPmj9uL4+Wnwh8BW+ipdXEGra/ugDWsYd4bYA+bIc9BjjdzgnpXm/wDwTj+C8Wg+Drn4pavF5F1r&#10;ELWunLMnzw2SthXORwzbcEjGRXgv7Rfiy8/aG/adh02wvDd6ba3z6ZamzBkiWGPaZGYHqTubI/2Q&#10;a+o/EnjLxDdajY+B/A1qkkVmLa3t7WEDywoPMs5X7qY5Prmv0R4Gph8thh4Pl9oueb8uh53tv3sm&#10;et+NvDN78Vla2864g8PKI5Ehgba0sgOTuP8AdHH5V1a/DrRJPBOp+FzYRW1jqVpJa3sdmPKMiyJs&#10;c7lwcle/Wuj0Ozex0q3inKm4CjzNnC7sc7fbPSrzIGPPXpXw9bFz5VTjtHVHZGn1Z+Xv7Gvi7Qf2&#10;cPilq1lqzzWGl6p5mk3s0szMLS6huysQKY4UgyjP8IGejGvcf2yv2urvwTJF4L8GTQT63fWyPNqk&#10;M4K2zSsViRMZBbjJzwFYdzx6X+0h+x14S+OljeX0KrofikQs1rqFuoVDcbgyySqB85yCN3UB261+&#10;bfib4Qa1oPxY1rQvHhlhh8NfvLnULONo1vBsLIbfI6FWBx1BHbNfoeWwyzOcSsTXly1Ix1j/ADNd&#10;UedNVaK5EfUvw7+Leh/ADw6mh+F9LbxH8RL+4SPVtUeJt17IPnaKPJLOAMonYbeeevrvw6/Zv1b4&#10;keKl+IXxQlke7nEclpoPKLbKn+rWTHcYBx61zfwW1r4B/DHxdbPpq6lL4intYp5NX1e2klW2DA8F&#10;z8sTEZ4H96va9P8A2nPCOqaFrGpWTXhh04sGNxavEshUDiPcMvn29a8TGyrOtN4KjON93Ja/LsjW&#10;EYyj77v5Hr8Shc4GDWbrXibS/D9v5uo30NnEDxJM4Az6fpXyVa/tJfF743agbP4d+BZtM0pZHSbV&#10;NWDQIygDCqzD5HO7IOD0r1zSf2eYb6CzfxLqFxe7V82exE7NE87AbmZ25IyOAAOpr536pGk/9pmk&#10;+y1OpVObSmjtvAvxW0b4iTy/8I1cSavpsJKyaogPkkjIIRiPm544rukztOeDmqOiaTZ6Lp0VlYWs&#10;VnaRDbHDEgRVH0FXvauCXJJ+7sbq9tRsn3hk4GP8/wAq+Dv+Chnxyt4dY0vwBFNZy2NoVvNYhmDM&#10;XmZD9mjIH8I3eZ/vCOvtfxp4ig8I+F9V1u5WSS3060lupEiGXZUQsQvuQvHvgV+UzQ6z+0b+03Lq&#10;trpTS32pytqZt75MiCOBVSKJyvy/LiPrxxnkV9lwvg6dXESxWJ/h0le/S/S5x4qbjHkXU9g/Z5W+&#10;+EPw4s/DWheHdQ1/x/4+XztSuI2WP+zI2XbGkjHDARxknP8AfL89K+nfg3+y9ongG+h8Q6lPNq/i&#10;qeFlvbiV8xPI77ywUjkht2GPPNdr8I/hengHQ4mvZl1DxDMga9vgAAZCAWVOOEDZwK9DT7uK8rMs&#10;y9tXqKjs3dvq/wDgdi6FFU43Yka/L0xye1fNX/BQLxHcaH+z/e2tu2yLUr23tbs7c/6OWLOc9sbV&#10;5r6Yr5o/bE/Zr8VftFf8I3Z6N4ng0PSLV2W+hkiLOyP96RP9oAAAGuHLqlKjjKdStsnf7jSqpSg1&#10;E4z9g3wZqP8Awp2aeACwtNWvDeNeK/mNOM42gjpwP1NfW90rWenym3iaQxRExxjOWIBwv4mqPgfw&#10;rY+A/COk+H9OTZZabbpbRcckKoGT7k5J9zW0zfeA49wOlVmGNePxE601uwpwcKaiz8vPhTqfh7xF&#10;+05rvjXxYYLLTND8681a0nIeM32TGiSb+Mje2P8AdGOle2eKv+ChMutafqWqfD3w0mt6Jpc0EF9e&#10;X0rwHc7FQYsKQ4yOxz7V9Cax+y/8L/EFxq9xf+DbGeXVplub0ZdFnlByHZQwG7PPSuA/ay/Zn1D4&#10;mfB6z8PfDr+zfD99pl+moxWvliKK72ROvlHAxuYlcM3QqMmveqZpgsdi6dXE07wikmvQ5fZ1Kaaj&#10;1PlaHVrT42fESHW/ih46h0nRYoozH4bil8yW8yC5gVRyUKpIWYDI8vGBzX6M/D28fU/D0E40xdIt&#10;ORbWu0KVi6qSo+7kc49MV5J+zT+yvpnwd0GyvtehsdY8cB5JJ9WjUsqZeUKsJYblAjkCHpnB9a+g&#10;Yfu49ODXDnWYUcZX5cMrU18KNKFNw1luPXpXg37a3gjVPG3wL1QaP50l/pM0WqpbQOVa5WLdvj/I&#10;7sdyor3qo5MZ968OjWlh6kasN4u51SXMrH5xfss/tJeD/gP8PoNMuPD11L4j1+WXUp2geNDI+7Ec&#10;R3N94KAB0r36T9o7xx4o1TT7Pw94QbT3mP7y0vm8yf5hnBKfKoGeua9h174H+AvEusWGq6h4U0y4&#10;1CzmW4guGgCNG69CNuM/jXc29rFbKVijVBnJ2qBXtYjMMLWqvESo3nLe70OenSnH3ZPQ+XdH/Zr8&#10;T+PvEUXiH4g6y6+WCI7C3JaUAuSRuzhQQcfLzxX0N4P8F6P4L0j+ztHs/stt5m9l3FmZs9ST1PA/&#10;KuixQFC9vevLxGOrYn3JO0ey2NlTitTxz4j/ALK/w7+Jza7Lq2ktBc600bX91YyGKWbYrBSTg9M5&#10;6dVHpivSPCfg/R/CNm1vpOmW2no2A3koAX2jAyepx2zW5mlX2rCVWpKKg3oXypah06UtFFZDCmN9&#10;4/Sn0lIDG8TreyaFqKabkag1rILbBAzKVITnthtvNfmH+zt+yz8WvFvi7W4PFPh+78JFZnNxqmoK&#10;CJHcuWeEfx7mLnI4wRX6p4GKTb0xXrZfmuJyxT+qu3PuzGpRjVacjjPhH8LNE+EfgjTvDuiRZt7Z&#10;PnuJADLPIeWdz3JP6YFdrtHPFIvelFeXOcqk3OTu31NIxUVZHE/GTVvFehfDnWr/AMD6NbeIPFUM&#10;aGy028n8iOY+YobL9iELsB3IA7182/sQ/AvxXpmteIvid8VNIEHjzVpfs9r9r+a4ggQBHc/3S7AY&#10;6HZx0OK+x2UPnIB4xyKMZraGInSpulHqZyp8z5ivMflZQwU4OD6Ad/w4r86bT4Y/Gf4R/GTxv49n&#10;8IXnj7W5J7mDRL1FWUFJGUpIUz8gAyOMEc+tfo/tXPTnpSbRWuFxbwvMuVS5lbUdSmqlrnxH4g+B&#10;fx8/aB1LToviHqGh+HvD0LLOttp0sgkY4ztdVbDkHJ+bAr2jwf8AskeDNA8OXem6xHJ4qubq5jup&#10;LzUhysiY2FFX7oGM/jXumBigVo8wxDgqcZcqXRAqUVufPug/sW/D/S/FF5q97Ffa0k07TxWOoXG6&#10;2gY9cIMZyeea9z0fRNN0WEx6fYW9jG2AywRKmcDAzgc4q9t65A5605fpXLVrVaz/AHkroqMIw2PN&#10;P2hPhZc/GT4U+IPCVjqK6RfX9uRbXjLlYpQQyMQOcBgDxz0xVH9nD4G2/wAB/h5b6Ct9/aF3hTcX&#10;PllBuCKGCjP3d4dh0++a9YYUqURr1Y0nR5vd7B7OPNz9QXHNOpKWsSwooooAKKKKACkpaKAMPxh4&#10;T0jxv4fvtD13T4dU0m+i8q5s7hNySJkHBHrkAg9iKseG/Dum+FdCstH0myh0/TLKIQW1rAuEijAw&#10;FArTxnqKWnd2sAm0elFLRSAK53xz4J0b4heHrzQtesIdR0u7TbJDKoPfhhnoR1Broqa1F5LWLsw9&#10;T5t1b9hrwNfeJrHW4Z763mt4RbSw5DxzxDOFZT9etd54U/Z38H+FbyGSC0ku1gIaKC6cPFEw/iVc&#10;cHpXq3r3ox+Vd88wxU48rm2jJU483NYitbWKCMJHEkaL0VVAH5VIyjOMU7NJXnyd9zVHK/EjwHpf&#10;xM8J6j4a1qNpNNvkj8wxkBkZJBIjDIOCGUMDjqK+b3/YRhsvG1xqem+Mr2LR79s3VjdQLLJGQWMX&#10;lvnqN7A5HQ+5r64o+grsw+PxODTVCdo9jKdGM/iPGPDP7MfhzRbO8t9UuLzXba6b57W5cLEq7SGU&#10;BcHBJJPPOR6V0Hhf9n34e+C7JrTRvC1jZW5BDoFZuvU/MT17+tekbfalWipjsRWd51GONOMdiGxs&#10;bfTrOK1tYI7a2hUJHDCgVEUdAAOAKl2jI4p3Smk964pW+Jmh+fP/AAVO0jxxfal8Pp9E0m/1jw7H&#10;58c0VrGZI0vHwsTMoGQdpcA9Aa+if2P/AIJ3fwn+GcEmuQR22v6kI7i4t0QA2oCjEZPUnjn3r3xs&#10;MpBGe1OXHPH1r1pZpXng44D7EdTn9hH2ntOoIoAPA61HNx0O045PtU1MZdzc8ivK8zdnx54i/Yl1&#10;/wD4TH4i6n4Y8W2+lW/i25NyZJrctcWpd2ecIwHA3O5Xn+Ns8V33gn9kXwr4V1KzvdSZtVe2jVlt&#10;WQCAyqGDTMuPmZw5yD3+lfQuOSRUb/MR0I616c80xXs+Tn905/YQWq3Z8g/sT+Co9L+J3xi1c+WG&#10;Osvp/wBmaPy3tAjs3kqh5VBu47HNfYMIwD6k5NcRD8PYNL+JEnibTo47c3ls8d+i8ec/GxiBwT15&#10;NdxG27PscVnjK6xFX2i7I0px9nHlH0UUVwmoUUUUAVpmKsMHH+T/APWr8wfjXLqXxq/bNuvDWmvP&#10;cRX+q2+lxCZjtit7ZM3hCjkAATcjviv0V+LXjGL4f/DnxJ4imDMmm2EtwEUgM7KpKoD6sQB+NfC3&#10;/BOf4fT+Ivi14v8AH+p3Avo9Js/7Gs5ZlZnaWQh3m3Hjdsjwx6kyc9a+oyZvC4fEZgui5fmzire9&#10;NUz9B/Dui2fh3RLHStPh8iwsYVt7eMsW2xoAqjJJJwAOSa8Q/bwuDafsr+OiG8sPFawsckfK93Cr&#10;dOvB/Wvf4eFOOOc187/8FB7M337I/j6BRHuaOz+aQcD/AE63ya8PBy/2qnK+8l+ZvU/hs85/4Jp2&#10;un6X8H/EN+y/Z7iTVZfPklfAVVVemRwO/wCNeifFb9ohL2wXRvhzfafrmt6hGRbyQXAKqVzuJI4A&#10;A9e9fF3g6bX/AB58LfCHwq8JG6aTXLmOSa+spSiRxRsfNadl5MZBxjOTivt7wj+z/wCDP2ffhXrx&#10;0TS7OHUYdLuEn1KRcOw2O2N3ULknHevsM4o0sPm06tf3nKWiOGjOo6Sijgf2RfjR4j8VfE3xj4T8&#10;T+Jo9Wu7WGGeGydlaSE5KyAEY+UYHr35r67hbKnPXJr4C/Zf8daJ4Q+2eMbzRLGHUdUZNI02WzQm&#10;4u5Gbdgnuvv7mvu/QftTaer3hxcSHeyA52ZAO38K8XPsP7HGScIqMb7L0OnDVFOL7mlXnvxu+JNn&#10;8K/Aep65dbWkjhZbeF22iSUg7Rn+lehV8Vf8FMvFU+l+E/BukW6srXWovc+aU3J+7icBG+rOp/4C&#10;a4csw0cXjKdGezZrVm4QbRwn7BvwVsfiTcePvGXiLdqdjdO+irHI7MJJspLNMGYlg65iVX68MOAO&#10;fYfCv7C2h+Hvidpvi6TxRqWpaXZymcaFdRIYpGEJjjLOCGOzIP8AtEc1037PHiDwT8LfhDofh6fV&#10;tJ03VILMXl9bxyruMjL5jyv3JIx8x6gD0rSvP2mdC1S61Cy8JeZ4ivrSaO3MdlG0pZ5DtRlAHK7u&#10;pPTBNezjsTmNbF1vZSlGL07RstEctNUVCLlue1/aEhwJJFXc21cnGfb881hfEDULXS/BPiS9vPtB&#10;s7XTZ55hattlKLG7MEP97AOPevM9B0G+8MvH4q+JXiWEzIH8ixaXZDCzSKQcZ+eRcBRjPU181/tY&#10;ftgP4w+Gmu6T4VMNtpcl5FavdSyMLm5QIHMcUa/NlpAUyM8KeDury8LldXF1o06PvRW76G0q6jF8&#10;250v/BLmH7X8OvEepQvdG2k1BovLnIOx8lse/DjJ9Sa+22UP17qRx7//AKq8I/Yo+E958I/gLoen&#10;atALfW7wte3sfOUaQghGz/Eq7QTx0r1bwt4wi8SXmrWwha3l0+7aDbJ1dR/EPbn9KxzKo8ViqlSn&#10;8O3y2LopQhFPqeS/Fr9lLSPHPjS+8ZaZez6VrV3Z/Zru1iIEF5jIVn7qwz94c18++GfiN8b/ANl9&#10;TaeOtL1XVvDtrIEgvJJlvIDEZMKrSqMo2Dxuz2r6z+M3xu0r4Q+F5NRZP7RvZFYWtpAwJkIxkk9g&#10;O/0r4YsdV+Nf7YniC6Hh/Up7Xw9az7mvLgBdPibceEUrmbjHHIBFe9lrrVaLeMSdBaXl0X905Kzj&#10;zr2fxH6GfDL4iaV8UvCkGv6NN51nK7R5PZ1OGX8DxXWLnvXIfCrwDY/DLwTp/h+y8tvs67p5I0CC&#10;WZsF32jpk812C18jW5Pay9k3y30v2PRjeyuLWJ4s8R2fhXQ73VL+4W0tLWLzHlYjA5A/mQPxrbr5&#10;U/4KL61faL8F9NktrkWdq2rw/apTM0YKhJNi5HrKY+vfFdWBw6xWJp0G0lJpNvsRUn7OLl2PmnxV&#10;rXiL9q742R6NaXtzBJqqs0NrdkS2eixRfMAyg4csGXc3PzyAdK/Qn4P/AAt0T4O+B7Hw3ocGy3tg&#10;TJO3LzyMdzyMfVmJOOgzgdK+L/2R/iJ8PfgF4Hv/ABD4ymWz8Ya2895KsUJnuIrOPakca7RwrBQ2&#10;B1J74GPqOL9p3wUy2nl3N0Y7pBJFMbdlhA2ggFj04xnPQ5r6rO6OIlX+pYWk1Shol0b7nDQnCN5t&#10;6yPYWwK8m+MPxZk8P6ZfaZ4ZQ6l4k8s7YYQHMOc4Yj88fSvF/GH7RXjf4kXE2n+ANKeOaL5FTcsi&#10;XgJYbhIp+VR+fBr2j4B/Cu48F+C7c+JI4rnxHcs01zMWLsCcHbubk4rxvqay+1TFq7X2f8zp53U9&#10;1HEfs2fBnU9P1A+OfGCO/iG8Q+UlyT5qA/eZl6KegwPQV9Fuo2k9ByMfpUq7emPao5CA3OAorysT&#10;iZ4ur7SenZeXY0jBU1a1z84NS8RW/iD/AIKG38mqt5kHhi6UKJEKMm6CILJ9A0jcegPrX3v49+IX&#10;h74c6Bea54g1iDSdPs41eaaVvuqzBF+XqSzlVHqeK+Sfj1+yv4ptf2grv4h+DLL+3LPxNbmDVbJp&#10;dkkcqxBA4bsjKiD1BGe9eNeA/wBmP43fFLVRonibSpvD+l6bcAzatrVzJIbgeYWURjcTJgxgDsu7&#10;PG7NfaVKWAzXDUas66p8kbNdX6HCnVpSkoR3PevjR8UT8cPFEXg7whdxa3LPpwubXT7Zyv7xlDeZ&#10;LJ0UBXX5fTPcivq7wH4TtfBPhe00i0VhFDuZt7lyXY7mOT15Jrg/gH+zj4W+AWhy2+jLJf6tdMXv&#10;tXueZ7mTcCfZVyANo/ujOcZr1qLAU49a+Xx2MjVhHDUNKcNu782ddOnZ88tzzD4gfs7+APiBeWNz&#10;qehRQXFnHLCslgxti8Mm7zIn2YDIxYkg9+a+JfB9rZfs2/tMfE/WtZ0KS0t7CCYaHbmB3W5t5DiM&#10;I3OR8oGcE1+lZUZyV5qrdaXZXkokuLSCdgMBpI1YjnOMkevNThcxq4eLpz96DVrDnR52fMGnfEH4&#10;0/GL+wYNE8MWnhXw3qFoZbzWpLgh4DjhY42Xc3PtXuPhH4Y2Oi29jJqjnXtXtVAF9fKHKt3KA52/&#10;XrXb7QDwOtKMdq5p4qUl7OmrL+uppGPKrEcmB8xOAOc1+XvgX4zQeHfjp4/8byy+bZ6JdahMtsjM&#10;sayCf7OyvwcnbgDHQMenNfqBcwpKoDDg8dPXrXzn4V/YY+G3hP4oax4yghvbk6jJ550meYvaiQkl&#10;22n7wJOdrZ5ye9eplGOoYH2vt48ykrWMMRSdWzifNnw1+GvxT/a4efxn4kv5NLstSmRo7uYsttaW&#10;qOFeK1gzy+A48w9WU9iK+4vhP8EPCXwd0vyNA04w3Mm/z726k865kLtvbdJ35Cjjj5F9K7uxtYbW&#10;3SKGNI4owEREUBVUdAAOgHYVaUDtXLisyrYqKp/DTW0V09e5dOko6vcaiqBwuPandKKWvLNwoooo&#10;AKSlooASo5F5/wBnofWpailbBweh4/nQB8H/APBUrXrs6L4D0K2kka1vLi9kdY5doF1EkAhV8dQy&#10;zygr6N7V9Wfs7+FbXwX8I9D0izWFLWASGKOA5SNXkZ9gOTkLuxn2r4d/bgvH8YftWeHfClnMfLs7&#10;e2ufJmjLRJcM7tcSKq8lhAICSew/2ef0T8I6PF4e8O2GlQMzxWMKW6s4+ZtqgZPuev419bjuWjlG&#10;Fw/Vty+84aXvVpM16Y33qkppxur5F7HefB37Yd6th+198MpdpWf+xZ0iLqDEwMj5Xtycfyry/T9P&#10;8RftsftBHQrvU72w0Dw6f3v2GbMNjGuQFAHDSOdwDHOMV91/HL9nfwt8ev7B/wCEgN3b3GjXP2q1&#10;u7GTy5FPRlLY6EdqtfBv4A+D/gXp+pW/hizkhbUZ2uLq4uZPNmkY46tjpx0+tfW0s5pUsDGjGH72&#10;OifruedKhOVTm6HS/Dn4f6N8MvCdl4f0K1+y2FquAGbc7N3Zm7se5rzf9szWL3RP2dfGM+nqnmNa&#10;CJ2lI8uONmCu7DByqg5I9BXtw6e9cl8VPBVr8Svh54l8JXkz21trWnT2Ms0f30WRGUsPcZr5yhW5&#10;a8a9Xo03952zjeDSR8wf8E4dNgt/BPiK/mgjj1i9lgnvXRdu/iQJgenBP419batr1joMDTX11FAm&#10;13AZwC20FmwOpwB2r85b7Q/jV+yPo/hy/wBP0y9vbDS2ex1JtMjM8F0u793JIuC20vLxjkEkdK9O&#10;0H9n74mfHzxxpPiXx3rN/wCGtH0h2ZbWGRWa8kI+aSHj92jqVHfIGOua+rzbCUcViJ5h7WPs5PZP&#10;XbsefRqTpwVNR1PTtehf4/fEGw0e/sJpNE0i7F5JklItqHMZPZi5yuPQmvNf2x/2n5vD3ihvhx4T&#10;kjg1y2eKO8lmYAwxzQhkeId2+cc/w4PBzx9ieG/DOn+F9PW0sIfKjyGbdks7DuxPeuI8Zfs5/D/x&#10;x48tPGOs+HLa91y1C4uWyDJt+4Wx97blsf72DkYFeZRzLD08VCpKnenDZd33Np0ZyhZbs+TP2ffh&#10;b4j8QfatOs7RrK2nIvtQ1a4hcRSSuAy7XI+ZwMZHTmvQ/wBrTWtI+Anwis9B0ONR4g1u4FskrjdP&#10;Kp/1jsc9Mge1fWun2kGn2qwW8SQwRDYkcahVVR2AH9K+Cf2hPgv8a/ip+0pbw3GjW+oeEBIr6dqg&#10;IEFlAvLByekhJP1wPSvXo5t/aWYxqYmfs6cXe3oZyw7p07R3Fb9oST4P/Crwr4C0nTLjUvG2vRMq&#10;QwlmJds5JI5wOw4/CvUP2ef2ZNch1B/GfxOliv8AV7iJfs+kMSyWvOd0mer89O2B3r0j4L/syeHP&#10;hHqF5rbtJrniS8IMupX6hmhXH3IRj5F9cde9ezogH5mvMx+bJupTwXuxk3d9X/wCqeH1vM+Qf2+P&#10;h/48+JcPgDQvDfh2fWfDn9otc6lJZv8AvYZEQ+USP7nLHPqFHeuGsfBv7RHx08YXGi3gvvhx8PLG&#10;RYBbyyG3kuLfch2hly7nah5BUAuQTX3ztHXFJtHUCvOo5jOnh1h+RO3Xqbyw8Zy5meVfBf8AZ38G&#10;/BO2uZNBsPM1K+2Pc6jdfPcTMq4xuP3RyePc5Jr1aMYU855JoUBcADAHanCvMcpSd5G0YqKshaKK&#10;KRQ1u/evgP8A4KT3Gpal40+H+h2kBuLWWQSSKkuQTvIwyY6AZO7P8q++2PPtgmvhD9uX4Z+IYfjl&#10;8P8AxxpdvdT6KwFpfPaxNK0MiszJkDkKd2PfmvoMhlCOPg6klHfV97HHilJ0/dV9T7P8E6bFpHg/&#10;R7OPYsNvZxRqY+I9oQYI9sVyfxW+OHh34X+HrvULy9E8sa7Y4rX96zOeFQBf4iegNfJtj8Zvi5+0&#10;fJrfhrw9o0ujaAqtAI/sr27FIjtKmZipXcew7dCa9U/Zu/YttfhoseseMr9PEetyGO4W1Af7NZyK&#10;zMrKWbLsAQMt6UVMHTwrdTFTTb2UXe/q+gRnKaUaSsu58n/HLSdT8SfHzwTD8SIBptlqGNWTT/N3&#10;AQBi0rZJwX2KuV7Y9xX1dof/AAUA8Bahok95Fp2rJbxPIsIWEEzJGDuK46Yxwp55HvXuvj74T+D/&#10;AIpLbL4r8P2mrNZh/s73CndFv++AykEAgDIzXknh39gz4Q+GbrVXTQ7q+tb2f7Qljd3btBbkjBSP&#10;BBAbLZyT9416VTNcvx1OEcbSacFZKPUiNCpTbdOW54/B/wAFANc8XXE8Oj+Er+R5dsVhZ6dA9zNK&#10;8mCglYDCMAVJxkc9ea2/h9+yT40+IfjSPxj8WtXEe2cyDRLcCT7QhiZcSPuwgBf+Ecle1fWngTwD&#10;4f8Ahv4dg0HwzpNto+lwfct7dcLz1JJJJ/EnjA6CuhC+oFeVUzZQTWApqmu71l97NfYc2tR3KWi6&#10;PaaLpkFhaQpDawALHEo+VFHQCs7x5pc+teDdesLYqk93YTQRs2cbmjYDOPrXQKPemt9fxrw1Jxmq&#10;j1d7/M6WlayPzk/Y7+JOh/BPS9b1zxuL+PXLy+fTLny7cv8AMknlqVQcgEKMn2rC/bg/aQufHXj6&#10;PwVo0dzZwWflPZXBlxHdyyHBOwdgu4AnoQa+3fid+zH4E+K0V0NT0+Wzuboq0l9pkpgmBDFshsEZ&#10;JJycZNanhv8AZ9+H3hpLBrfwvp89zZRrFDc3sQuJUA7hnzg5JOR619hHOMJTxMcb7NyqW1T2OH2N&#10;RLkWx8ifB3R/FWq6L4U8L6JoE2t2kF4Zr6+uJ8WlnOuTI00v8anJwi88V92eEdLOj6HBbPt88czG&#10;NmZPMP3tpPO3PT6Vc03SbLSLUW1lZwWlvknyreJY0yep2gY5qzJnr26Y9a8XMsznmVRytyq+x006&#10;Sh6j5ADj2ryrx9+zp4J+IPii+8QalYzw63f6b/ZU1/aTeVL5O/cCCB94ZI3ehx6VPpHx08Pa34+8&#10;U+HBeQ258PmOKaeVwoaYjdInPoGiIP8AtN6V5B8Wv27vCfhG2C+GpU1mWKXbdXDkpEkOZVZo2PDO&#10;GiXAOBiQGssNg8dUqJYeDv3FOpTj8RNrn7Ofwe+Dfw1g0/xFqF2unwRR2wkvrwNPcKgAjhAxyvyL&#10;hR0x14rybwB4Uv8A4+/FKbUvDukaD4f8IaVqcUlhbussc8tskgPmhVGUdjG4OcdCOcVm6P8ABXx5&#10;+1r8QJfEeu3b2Xhe0u7i0W8ukZJHiEm5VgjJwRtdUL+sJ9efu3wD4H0bwHof9n6NYR2MTO0km1Tu&#10;kdiWZiTycszH2zivarYhZbCUHPnqvTyXf1OZRdaab+E6G2yI1GGAHA3damWmr2pwr5FNvWW56HoL&#10;RRRVAFFFFABRRRQAU1utOrD8WeKtN8HacL/VLlbW3MiQqzHG52OAo9/8Kai5NKKuw21LupX0Gm2s&#10;1zdTJb28Kb2lkYBVA6kk9hX5xftaftIS/F7U9H0Hw210dHkvvItbKMgPqcxJUF1PIjBAPT3rof2s&#10;P2tH8UR+JfB2ku1loNq6W11ceUHa7O8ZKnPC5I6A55x0rvv2Kf2WLrwisnxE8c20cvim8YtpduxZ&#10;hY2xGM7T0dhg+wxX2uFwdPJKH17GK9R/DHr6v0POlU9vPkp7Hffsl/sxp8FPDa6n4j8nVPH17k3l&#10;999YFJyIoieij1HUk19GRqBnAxyajjHyDHB7+tSr3r4+via2Lqyr1pXlI74R5I2FpGFOqnqWoQab&#10;bvcXMyQQxjc0kjBVUDqST7c/hWSTeiHp1JWPzYwM+hr5y8T/ALMvwQ8Lahpuqa9ZW1tBa332q3tb&#10;27ItxLI+RiLOMBiMDpxiq3xS/aglt7q90DwbYPqGqvAwtLgAvl4yfMwi5IKgcbupzXz98cY9U8Je&#10;HrXXvGmqiDxDI+/T9Mu9tw021Y3ZpcH90gwx5HUAd6+sy3Ka1/3tR0ubp1ZxVqykvd1Zb/ah/aZ1&#10;j4hSSeCPhrpV2zW7mG3ktCpF/MsgQxxxDrtw2ORgqSRjFd18J/2SfFeveCdKj8cas2jvJEl3d2dq&#10;cyeaVXckg+6cEc/Tipv2GfgW91aRfF3xVbpLq+robjR4GRf9FglALy4HG9yM8cgEV9mQ8rnC56HF&#10;Xjs0+oXwGXWUVvLrKXVjhR51zSPM/An7Pfg3wDNJd2mnm7v5Dhrq8bzGPAGAOgHHpxXwv49af4V/&#10;tY+P/GOr+H768sNBZb+wt3DNHNGVAV1Zsg4Ib6Yr9OVx+NVb/TLTU4TDeWkF3CwwY54w6kemCK8j&#10;B5pUw1WVSqufmTTu+5VbDqraztY/NjxX+3t8U/ik2naX8OdFtdO+1Wct1PcWRN3MoUEctgCPaShz&#10;yTkgDivZtL8PfHL46eAL4X09p4S+3+ZHbTzyM7mIKmxyAoILeY5yBxsI75r6w0HwV4e8KmQ6LoOm&#10;aQZPvmws44N3fnaozWxjrkACtp5nSjGKwtBU7dd2/vH7F9ZHj/w7+DPg/wDZ38BzXUNs11cabYef&#10;qGqzAvLcvFGxeYJkhHbLnCAfexzXxr+zJo91+0b8bz8S/idqFlc23h9BPbtNIEgkkeaRreIBiPkj&#10;yrLgHLKM+/6RX1rHdWk8MqhopYyjIRncCDkYr4O1z/gnX4mt9D8O+FtB8WaXJ4Y0rUJLmT+1YpTc&#10;3ERcskblQVIVW4HTIX0roy3FUeSusTNxnPaW+nX7zOrCXuuKvY+m9c/aO8K6VaI+l3kWv+XetY3f&#10;2GRT9jkXAbzB1HJ6V8xftlS/E74taHaQeG9Ju7zwq10I5RZDMrOShDbDgsqoWOR3r6C+GX7KHhTw&#10;bb+fq0EWv6xJOt092Y2iXdnOdobnB4GeMADHFe7wxpGgCqAq8AAcCsKeNwmX1YvCwc2ur2K5J1l7&#10;7sux+alj8SPGPw/+C3jHw/8AD3wc/hjwd4etZRrGu6nCwmuJZSAxjLYLSfP1HQba5L9ln4i+Gv2c&#10;PDGsePNemm1HxVqaCy0yzuPu7Ac7t38BYHJ6Zr9MPij8PNN+K3gTW/CerKw0/VbZreVojh1z0Ye4&#10;PNeC/DP9gP4f+CtY03U9aluvGl3pcYjshqwU28YwRuMQyGbtk+nSvWo5zg5UK9PEUrObT0306fM5&#10;5YecZrk2PG/Bvxn+Nv7T11qOnWWgWQ8M3cq20WorE629op5MhkB/eEYHAHf3r67+CPwN0D4MaCbb&#10;TrdJtUmy95qLrmSV2IZgCRkJkZC9K9C0vSrPRbGGzsLSCytIRsit7eNY44x6KqjAHsKq6p4i0zR2&#10;la7v7e28uPzHV5FDdeDjOa+fxOYTxEVRoQ5Ifyrr5s64Uox96T1KPjvwyni7wvq+iSZWHUbOW1co&#10;20gSKQfzr89P2dfG2qfsq+JtJ0vxtpV3Z3F9fXGmaruYbVxLGsM44+cBSX3Dja7Y5NfdPjD49eAf&#10;AlvdvrXiaxg+yqGlhEoZ15IAwOcnafyr4b/aU/aK0r49+NtO8GwaKY7KaWfTdN1QAS3LTiQ5uI1X&#10;JEeIUYDqefavZyKhiJRq0KkLUGm5Psc+IlBtSjK7R+j+l31vq2nW15azLPb3EazRSJyrqwDAj2IN&#10;XVrzT9nPwDrvww+DPhzw14n1Zdb12ySY3N4mdrGSeSRUXPO1FdUHsgr0xelfIyjGE2o7dPQ9CLbi&#10;ri0UUUhhTT1p1IaTA+cv29PGmveAPgHd6tok3kRi+tob9xGXP2V5Nsgxg/KQQCewOa+G/g/4u0vw&#10;DbReMfs76jqUwNvoFumnmc7VZf8ASI4xnLhiADjjJNfrPqOn22q2ctreW8N3azKUlgnQOjqeoZTw&#10;R7Gs/SvCOhaE0R0zRtP08xKUjNraxx7F7gbQMD2r6XLc8jl+FqYaVHmv1/Q5amH56inc+UNK+EPx&#10;O+KmoQ6/4hlh0jTvsqypb3Cv9teT94TEEPEeG8r5uuK+f/2d/jronwz8Ew+NDaSX97dOuk6bpzyb&#10;mjmONy7upLMwy/X5Md8H9QWwzAHkH0/LH6/pXl+l/sx/DLSNUtdQt/Bmmx3VvqEuqxtsYql1KQXk&#10;VCdvUDAxgYGMV1YbiH91Uo4mHuS2itLf8AxqYW0lOO584/BjxZ8Y/j1421rVRF/Zng2V/KKatAyR&#10;xwuXaPyBgFpEAGc8fOtdT+0B+z2/w/8AgB4x/wCFb6LPrfiDUblb7U1d2ku7+EsRIiEY6AjC9AAa&#10;+uIYwAwwCuTT68p5tVjUUqKUEmnZbadzVYdNe8flf8O/2cfiP8bo7fw7HFf+FfCtpCrXeoapHJGL&#10;pgThEXHzEHPUdutfenwO/Zy8NfBXT45LVG1DWzF5M2qXIBkI9E4+VfavW9o44705a2zHO8XmUmqr&#10;suy6+o6WHjSBVGBxSMo6Yp9J3r5/tY6yhqNsLmKaMFvnj2gKehIIyPz/AEr8yfCfhf4ufs661441&#10;LTvA99qWvtcyaZZXa77pDBNLvikyOByB6Drmv1EwO/NNEa9hivUwOYSwMZxjFSjPdM56lH2m58P+&#10;DP2f/jx481/X1+JPiG0h0G9jtoxJhJppEUYcIqtiIkNznqUFfTfgP4F+FfBFzBfQWKX2q26eVBfX&#10;gEksEec7IyfuqCT0/wAK9H247UKBjpUVswr11yN2j2WiHGlGI2NQynjjPpT9o9KKWvPNgrxf9rj4&#10;mS/Cn4H+ItYt133k8aWFt+88sJLKSoYtjgAZP4V7RXn3xx+Emm/G/wCH+o+EtVubiztbsK32i1P7&#10;yNgcgj9a2oShCtCdRXSaJlflaR+Yv7PPhy/XWpLnQdHk1vxTeO9rp8MkzFYZG4aeQ54jGdxZuuRi&#10;v0T/AGd/2etN+Beh3k0t22s+KtWZZ9Y1aXJM0i8BIweVjXOAM+9T/A39m/wz8CbNk0oPdXzxJA15&#10;cfM+0dh6Z9q9ejxyQMc19HnmdPMqijQ0ppJHJh8Oqd5PcIwMH607FHTpxS18sdo3aPSuT+Ifw18P&#10;/EzSW0vxBpsd9aspVWPyvHuBDFW7cY/KuuprU4ylCSlB2YmlLc+XvAP7BPgzwU19Cmt6xqejyTGa&#10;1s7qUbrY56CTGWGR3HevX9K+B/g/TboTjR0nmUja0zsy4AGPlzt/TvXoVKoHWuypj8VU0lUbXqTG&#10;EY6pEVvbR28QjiRY0XhUQAKvsBUiqF7U6krh3dywwB0FFLTT96j0A8u/aV+G+pfFr4M+J/C2k3Ys&#10;9TvbdHtXdyqmWKVJVViP4WK7W9mrxf8AYT/Zj8TfBO38R6/47S1j8Sa1Kqx2dvMJhZxqWLfODtJc&#10;lTx0Cj3r62LA/WnKo4yASDkV208bWpYeWFjL3JO7RnyRlLn6ggG3gYFO6UdKBXF5mgtJtHoKWimA&#10;0Iq8AACl2j0paKAEwPSjaOuKWigBMD0opaKACkwOuKWigBMD0opaKAExRS0UAJiloooAKKKKACii&#10;igBKKWigBKMUtFACUUtFABSUtFACUYpaKACiiigApOlLRQAUUUUAFFFFABRRRQAUUUUAFFFFABRR&#10;RQAUxu9PprVMtrMZjeKPEln4T0O91bULiO2s7WIyu8rBV47ZPTJKj8a+SbP9sDxjp3xAKX+nWd74&#10;UEiLP5EZWe33dgckOe/vmuj/AOCiPjW0034MjwiGkk1TxLMIIoIJFV/KQhnY5I4HH5Vgfsf/ALOa&#10;zfszQWfiq8kvdR1e6a+SfeHktxG22LBPUjGSM4O6vqsBRw1HByxWMhdT0j+rOKrKUpqMD670PVrX&#10;XNLt7+ymS5tLhd8c0bZVh/8Arz+INaIrxb4B6Hf+ALzWfBlxlrfTnE8HlpthEcjE5X6tuJHqTXtC&#10;9PWvna9NUarjGXMjqjLmWotFLRWJQmBS0UUAFJS0UAJiilooAKKKKAEo2j0paKAEwPSjGOgxS0UA&#10;FFFFABRRRQB4f+2jZ213+zH8QVnlMMg0x2tmD7MXI/1BJ7DzNlec/wDBNHw3c6b+zdFqV6gWXWNQ&#10;nu1Bz8yYSME5/wCuZ/IV9H/ELwLo3xM8Kal4Y8Q2gvtH1GEwzwE4yCeDnsQRkH1qL4X/AA70f4V+&#10;C7Hw1oUckWl2e7yVmkLsAzFsE/jXowxXJgpYXu0/uMHG9RTOrX26VjeL/C2l+NfDuoaHrVlHqGl6&#10;hF9nuLeUZVlbj8x1B7ECtmlrzjc8s+Df7OfgX4C2c9v4S0n7GkzHLzSGV1BOdisegyTXY+NPDw8W&#10;+Fda0TzTb/2jYzWZmUZ8vzEKZA7/AHv0roaaV54q3OUpKbeorK1j47/ZO/ZL8QfDnTdJtPHUNjN/&#10;YN1LcWD283mOWJ+Vj2HHbtzX2KgAHFG3ihRtFb4jFVcXJTqvVGdOnGmtB1ec/HD4M6L8cvCY8Pa0&#10;9zBD58U8dxZsFliZWB+UkHggEEdwSK9GpjKCwPesITlTkpwdmjWyejPleP8AYT0SbxvH4lu/FWrG&#10;by4obmGFEiS6iQY2P14IJz619E+D/A2g+CdOW00XTbeyi7tGg3v/ALzdTW/j2FKoA9q6K2PxGKVq&#10;s2zONOMFoeIftJfs1WX7QQ0L7Rr97oM+kzGWOS1jWUNG3EibGIALHy8v1ATA6mqPw7/Y6+GXgG80&#10;rUE0T+0tT0xxLbXV85cW8g53Ig+UYPTOcYGD3r3xqVOlKOMxEIeyjO0ewezhzc3UhVRtdcc5Jx+t&#10;fNH7QH7Pvjrxh4wk1nwPrsOkLdQbJ1e5lj+cZOTt7HI6c9a+ncDOe9DYzRhcVVwk+enuE4Ka5WfI&#10;/wAPf2GLVdQtta+I/iO88VakiAjSo2ZbKBu6jJLSL35x1r6o0HSLHQ9KgsdOtIbKxgXZDb26BEjX&#10;0AAwOc1oYB7UoGOlLEYqtipXqyuuwRgo7AFC9BiilormNArn/G3g3RvH+gXug+IdNg1bRryPZcW1&#10;wu5WGc/gcgEEcgiugprdaNVqhNKSsz568VfsP/CzxVqsN82m32mzwWSafCNOvXiWONWLKQDn5hnG&#10;T6VL4X/Yu+H/AIdkna5XVNeWSN4/+Jpel1VWYtgBQvPPX3r3/j2pcD8K7Pr2Kty+0f3kKEVsjH8M&#10;+ENF8JafHaaPpdtptugCrHbxhcAAAfyrZ2j0ozS1yylKTvJ3ZYm0UbR6UtFSMTaOuOaNo9KWigBA&#10;oXoMUYA6DFLRQAlGBS0UAJRilooATaD1GaMClooAQADoKWiigAooooAKKKKACiiigAprKG64p1Na&#10;gDxfx9+y94U8e/HHw38T72S7i1zRLZbdLeGXZBcbHZ4zIo5JDEZz1CgdBXs0ONpx0zSnB6gGnLVu&#10;bkkm9hcqWotFFFQMTaPSjA9KWigBMe1JtGc45p1FACbQeoFG0DPFLRQAm0elG0HgjilooATaB2o2&#10;j0paKAE2g9qKWigBKWiigBKWiigAooooASjaD1FLRQA0IqsSFAPrS7R6UtFACbRnOOaNo9KWigBN&#10;o9KNo9KWigBMUYpaKAEwPSjaPSlooATFMkx09RzUlMbrUvTUZ8u/E/8AYd0zxt401LxBpHie+8Oy&#10;6lOLq4hiQSoJtoUyBWOCSoUYPTHHWtH4f/sO/DnwTqS6jqdrJ4qv18vy11MA20ZQltyQ/dz1zksM&#10;Yr6Q254IpVXtXp/2ni5UvZe0fL2MvZw5ubqMhjCxhQoXbxwOKlCgdBRxzQK83S+u5oFLRRTAKKKK&#10;ACiiigAooooAK+ZP23vhj8SfidovhO1+H9tb30NteSyanaz3S25dSgEbKzcZU59+a+m6QgHqM1vQ&#10;rTw9WNWnuiZR5lZnx9+zf+xDD4QurXxP8R3h17xNHKLi2ss77ezkAGDjo7DHU8Cvr+PHPHejaM9O&#10;aI8c4rTF4ytjqrrV5XbIp040lZDsD0ppxux7U+uM+LXxP0X4O+BdV8W+IJWi0vTYvNlKKWZjkBUU&#10;d2ZiAPrXIoObUYq7Zo5KKuyD4pfFPR/hToT6pq0rkkYgtosGSdu6qO/HJ9ACa8h1y/1f47eJLrw5&#10;4f1A3PhyBCb/AMQRlWt4JVIAt4QR87lWcM3IGOma8e+Ed7c/ttx6n4h1wzw6U2rz28ViV+eys0iX&#10;CRt0BfcMt1y2O1elftM/tReE/gH4TvPB/hS8tbDxJ5DLBHYwqYdOVtzPI4GFDcEgdSWzX1MMFLDz&#10;p0cP71Z79kcMqsZJynsR+MrrwL+yDoP2fQbEan4z1wTNFNfXAeeTyyS7O5HygGUgADJB77Tjzr4K&#10;fs/337S3iaH4pfE23ml0OW2kgsdKuiyy3ifOhaUDGEAOUx1yM9K5z9mv4A+Jv2jPEFr8TPHl/K3h&#10;q1vpHtrJ1bdrMmJBKzbukAkkcDAwdpxxiv0Ss7eOG3SNFVUTAVVXAUDgADtjGPwqsdiKeBToUZc9&#10;V/FPp6R9OrFThKq+eexFpen22m2MNnaQR21rbqI4oY12rGo6ADsMYq3GoUEDGM5peKFr5Ld3R3rR&#10;WFpaKKoYlFLRQAm0HGRSbR6U6igBMD0owBS0UAJtHpSH71OprUDM3X9Pk1bRr+xiuZLKW4geJbmL&#10;70ZZSAy+4JzXxlffsC+KvEWoWt1rnxSlnvbZkiS7S1ZpJIAPuuS4y278OfrX29SbR24H0rrwuMrY&#10;N3pOzMZ0Y1PiPkLSf+CeHhsNdf2/4v1nxAs10lztdEhAIJyD94tksep4rv8A4Q/sXfDH4JeKLjxJ&#10;4f0u6utYf/UXeqXBuGtDzkRZHyBsnJ5PTBr34KPbNOVQvbFaVcwxddctSo2n06CjRpw+GIyEHbkj&#10;HNS0UVwGwUUUUAFFFFACYFG0elLRQAm0elFLRQAUUUUAJS0UUAFJS0UAJRS0UAFJS0UAFFFFABSY&#10;FLRQAmPajAHQUtFABRRRQAUUUUAFFFFABRRRQAUlLRQAm0elLRRQAUUUUAFFFFABRRRQAUUUUAFF&#10;FFABRRRQAUUUUAFFFFABRRRQAUUUUAFFFFABRRRQAUUUUAFFFFABRRRQAUUUUAFFFFABRRRQAUUU&#10;UAFFFFABRRRQAU1qSTIII6AHivEPjp+138PvgHqdtpfiC/nuNcni8xNN0+IzShSQMtjhQfm5PpWt&#10;OlUrS5KUW35C0W57h+NFfHHw3/4KVeBvHV9c2moaLqnhxk8tInvCjrKX4C5U8E/N+Ve7fCb4/eGP&#10;i9p80mlXbQXsEcctzY3WElgDAnkZ7DGSOBuX1rrrZbi8PHnq02l5oy9rFvlPUaKwpvFmk2sTSSan&#10;AECsxPmg8Dg/qDTY/GOkz2a3kd/HJAyb8qcnsOBXF7Op/Kac0ToBTX646183fGL9uj4f/CHxZf8A&#10;ha4/tTVfEVqiNJa6fZPKqFhlQzgY+o6815f4P/4KMr4mvbe1bwoRLMjuXhuPliClhiTIyDyOBXdR&#10;yzF4qDlTgYvEQi7HOf8ABSnxJZ6b488FWMenHUNZuLGVbYonK5lC4z1Ocnjivt34XaDH4a+HugaZ&#10;HAbb7NaRo0TclWxlh+ea/O74pfEDw18bv2jtDuNZu77TtAja2M9oYDuhMRLnayj7jttBOe1foL4C&#10;+LHhj4hRuND1OO6mUndC3yuMcdDz+Ne/m+HxOFweHwlWFlFX+/zOahUjOrKx2SwxrIzhFDt95gOT&#10;9akpq9KWvjup6ItFFFMAprZzTq5/xd4x0rwfZvdapdrbRqudufnbr90d6ajKo+WK18hXS1ZuBeaX&#10;mvIvC/7TngfxZq0lhFqTWUnm+VE13GY1l4B+Vj16/pXqUepWsybluY2Xp8rjFbVcLXw8kqsWn5oS&#10;qRlsXOaAKyo/FGkz6w+kpqFu+oqu9rVZAXA9cVq+9YOLj8RV7gfeoLq4jtkZ5ZFiRVLFmIAAHXJ7&#10;Vl+LPFWmeD9JuNV1e8js7KFCzvI2M4BOB6njoK8h0fxFcfHvWZ7SGcSeDoY5Uubm1YhbpZDsSJW7&#10;nKsWI6bcd66qWGlUi6knaK6mTqJOy3PdbeZZoQ6OHVuQynIIxxg0+snTbWx8M6FBZW6ra2FlCIo0&#10;LHbGiDAGT2AHU+leM+Af2qtJ8ffFq+8I6fYXUtqjtHBfqhZZAvVyRwFLbgD3xU08PVrRlOmrqOtx&#10;znGFkz3mSRYwxc4UDJJPH+eK8q8V/tCeHdHjtl0q6h1+9uZJIIbWzlBZ5F+8Ov0rhP25PitH8Kfh&#10;bDe3Kal9nurj7OWsJvKDE8bHbGcMC2AOeK8p/Zd8TeAvhn8J9M13VbK0TxRfSmZLebazWqsxChC/&#10;I68nqTXtYLK3Vw31uUHPW1kc1Su41FBaH0f4X8V/EXxR9rmu9GsPDtu4DWglkaaVxgZ3JgYr02za&#10;a3s4/tsqmYL88gG1c45715PJ8c/DHhgQXeoXUl5qOoAhVtoi5yo4VQOg6896+bvjv+15J4mj/s/S&#10;4L6x02YtAqyAxTXcmDhUXryT/wCOj1rWjk+Kx9XlhDkSFLFQgviuz7xtriO6iEkUiyof4kYEGpt1&#10;eG/sa+Gtc8N/AvR38RPcDVdUkk1J7e5cs1uspBVOenygHHYsRXt+8V87VpxpVZQi72Z2U3zxuSYH&#10;pQBjoMUtFZFBRRRQAUUUUAFFFFABSUtFACYopaKAEo6UtFACUUtFACUtFFABRRRQAUUUUAJRS0UA&#10;JS0UUAFFFFABRRRQAUUUUAFFFFABRRRQAUUUUAFFFFABRRRQAUUUUAFFFFABRRRQAlLRRQAUUUUA&#10;FFFFABRRRQAUUUUAFFFFABRRRQAUUUUAFFFFABRRRQAUUUUAFFFFABRRRQAUUUUAFFFFABRRRQAU&#10;UUUAFJilooASloooAKKKKACiiigAooooAKKKKACiiigAooooASjGKWigAr5F/wCChHjoaV4b8NeF&#10;QjEaxcSXM7Mm5PKgQnb/ALxZkI/3a+uq+cv2sv2W7/8AaAvvDWqaR4hj0TVdEWaOOO6iMlvMku0P&#10;vAOcjbwfrXrZTWo4fG06tf4U9bGFZScLQ3PkOb9o6/8ACfgNPBHg2KayZ45FeSzgVbq/mnJY+UFH&#10;ysCSB3OAPSvTf2W/2Fb25vLPxp8XLETTQyQ3WneH5ZfNO5VYiW9z/rGyykRnowO7PSvdf2bf2TdF&#10;+BtpLqeoyx6/4zumzc6tImVQAnYsII+RQpx65Jr6CRQFwBgele3m2d0asp08up8kJPV/al/kctDD&#10;za5q25BptnFY2UVvDGkUMYCpGigKqjgAAdAAAMdsVaWk+lOWvjdd2ejsrBRS0UwCiiigAooooAKK&#10;KKACiiigApKWigBMCjaKWigBMUtFFABRRRQAUUUUAFFFFABRRRQAUUUUAFFFFABRRRQAUUUUAFFF&#10;FABRRRQAUUUUAFFFFABRRRQAUUUUAFFFFABRRRQAUUUUAFFFFABRRRQAUUUUAFFFFABRRRQAUUUU&#10;AFFFFABRRRQAUUUUAFFFFABRRRQAUUUUAFFFFABRRRQAUUUUAFFFFABRRRQAUUUUAFFFFABRRRQA&#10;UUUUAFFFFABUcnynNK7hMZ7nFcH8ZvFmpeCfBupa3ZR74bC1luJdi75CVXKqq9yTgewzV06bqzVO&#10;O70E3yps87/aY/ai034I2dnZW4i1DXL1yht0nVWtUCsTK4644OB6gV8O+Cf2c/iH+1xfHxJes1tZ&#10;atM11P4ivFwu0HaBCuMsML06Y5710X7Ofwzu/wBqP4y3fifxRPJeWtpJDf3t80ORPMJFdbMdAEAy&#10;pxzgAnrX6I3viTwv8N9G+yyXVho9hYokaW0bKvlKeFAQc9uMV9zUrf6vqOEwS5q7XvSWu/2Ty4f7&#10;Tec9kfFXgX/gmXp3gvx1F4m8Y+L11Pw9pkT3SW8EZt2WcYKySMeAigMfrjtmtP8AZn+EWieLP2jP&#10;idrljZK3g2yt1sbF03IJ3uRHLKSwPQeSPl7CVeOK6X4ifF7Xf2jvETfDzwTZS2mnXEMwuNQukbyV&#10;EboWMpH3UKkYXqxbGMV9OfDD4e6d8OfD02m2GWM1w1zcuRjfMyqCcduFXj2rkxGNxVHDOGKrN1Jb&#10;R7I0hCnVnzLZEuk/DTw3o7yyW2lxBpSWbzMuASckgHIHPpWlrEEGm6LeS2tlGZI42ZI44l+9jjj8&#10;K2gMdBXNeMdZgsZtMsLhcpqE3lZ3bemDXykJVKk/edzvsoqyOF+D/wAFNI8Mi/8AEupW0epeJ9ck&#10;N1d3t2iu6BgCqJxwAMVlftK6x4W+D/wh1zXBpek6dcTkW8DmxQgzS/LuIAySAM5/2a9uVUjjCqu1&#10;VAwo7AelfA/7b/jSP4s/Gbw18HNNN1JdSPGGNvjb5shIY5P9xBn8a9LARnisVdytGOr9Ec9VqnG3&#10;fQh/Y4/Zi0P4meEdT8ZeKWmvYbq5aDSp7eRoGNuhy8vuGfp2xivoiL9j3wZDfLeR6p4jimRt6vDq&#10;flnrnblVBx7GvXPBHhXT/AvhHR/D+mwrDY6bbJaQqFA+VQBnA9SM/jW6vf1zSxmaYvEVZTVTf8ug&#10;Qw9NJLqjO8N6KugaYlmlzdXSR9Hu5N79AMZx04rVWkWlWvIbbd5bnSlbRC01qdTW/Sk1cpHKfErx&#10;tB8O/Bmq+IJwsi2UDSrG7hA79FXJ9Sa+F/h7pnjz9sz4iR6h4hvzpvh3Qpl+13FicRMSSRboDyWw&#10;Rub3Ferf8FIvEmoaL8M/DVtDZvLo95q6pf3O4COMhGMKOP8Abfp2yvPWnfBH48fCj9n/AOCnhzRd&#10;X8SWVpq32YXF/bxZlmmuJAWkcgc/MQfpjA6V9dgaf1bLZYujHnqzk4p78qW559Sp+9UZ/CelH9kD&#10;4XSR2xudAkuJo2J8w3kqFhzwdrAYHtXkPxV8SSaf4kt/BnglrXSfDemLGl5diR2fJHBDEn7vuc13&#10;qftiaV4u0vTZ/BPh/VPET3agtGLdkMRb7gII6EZrzuH9kfx7488Z6nr2qeILfw1oup3Ds2jQxbpI&#10;Ytihdp6Fsg5zW2WyeHq+3zSTVtlvr6E11zrlpFb9lfwfFZ/EzU/Emo6kbuxtoXji1C5nYSzz+YvJ&#10;Un7u08dua908YfHq+XXI9B8G+G7rxDrTsifvj5FvGrAku7nsu0j61j/Bf9knSfhfFcnUvEmpeL3l&#10;m86I3yrGsPTAVV/3R1Ne7WNnb2e4QwqmepC4Jrzszx+FxWKdaKcr7J6I0oUpU4WlufnP+2Rr/jRP&#10;FXh7wjr2pJcaneWVxqcC58u3t3Z9ixjH3mVNwyfWvpmy/aL+G/we8LaV4U/trTpdX0uwjV7G0ZE/&#10;eBUzwMDLMxbjrknvXYfGj9nHwp8btZ8P6trkc0eqaF5v2O6gfaVEoAcEd/uqfwNea/Df/gn/APDj&#10;wjDdSeIoT44u5NSa/guNTj2fZ9wGEUKfmAbJBPrjHFdcswwOJwdGlXTUoN+7HZ/MxVGrTqSlE84+&#10;Pn7UY+IXw51Gz0S5ltrC9tVFwIYXEpibLqYm43F1XBA7EetevfAHwjof7OvwptNX8V31npeq6mkc&#10;l1cTNtK4iyIP+AqrE475rR/aA/Ztb4rWPg1PDl/a+F5vD2oRXKItuBFJCpU+VtUcY8tMemK5Sz/Z&#10;D1nxV4jN38QvGE+vaVCB9l0i3BSKNtqh23HuxMg/3Wq6mMwOIwMaFN+zV22ur+Zap1VLmZt/GzxV&#10;ofxg0X/hCdO0UeKzfLHcRzNbGaC3Yk7J2P8ACEyDu7D61jaX+wL4CmvYtQ1qW+1C6aGNZIUmIhSR&#10;ed8YOSvb8q+hvBvgvRvBOjRadothFZ2cQ2qqZYke7Hk/jV3XtcsPD9jPf6hdR2ttBGZHkkYAKAOT&#10;7146zCdFewwLcYv72bezT96oeOfE3TvAfwF+Hd/4hvdOhnltUVbdro73kl6IBnjIPJwK+Yv2dfC1&#10;/wDtFfHpfEmqXn2/RvCEq3Ik8vbHJcSAlY1x2AP6V5f+0J8crv8Aaa+JWk6fDLJpGlrcSWVvBIpK&#10;28RYbrqRehc7fl9jXt/hP41+GvgJ4Nn8DfC7TLjWru1cSXd0UMss0rEB5Gx0xnjsOlfaxwWOwWBu&#10;2/bVd7/Zj/wTzpOFapzdEfeUahUAAGKXn1rz34Bax4o174VaJqXjK3ks/Ed0sj3NtLH5bRYdlVSv&#10;b5QD+NehZFfmlSHs5uD1aPZjqlyklFFFSUFFFFABRRRQAUVzXj7UPEWm+HLufwppltq+uKAILS8n&#10;8iJyc9X7V8JfB39p347+NP2rtK8AeKL/AEDRbWG8uE1LT7WHzhsiTeY45M8sQQM47UAfolRTIvuD&#10;AwOwPXpT6ACiiigAooooAKKKKACiiigAooooAKKKKACis3xBHeyaPfrpsiw6i1tIttJJ91ZSpCE+&#10;wYg/hXxz+yDp/wC01D8WvEE/xVu5v+ERSGaJY7ry/wB7dBgqSQY5EeFY8/3qAPtiimQ/d9skD6Zp&#10;9ABRRRQAUUUUAFFFFABRRRQAUUUUAFFFFABRUbYDHtxjiuUb4neG/wDhZi+AP7Uj/wCErOlnWDp+&#10;fnFr5oi8z/vvigDr6KZGdy5PXvT6ACiiigAooooAKKKKACiiigAooooAKKKKACiiigAooooAKKKK&#10;ACiiigAooooAKKKKACivP/ip8aPD3wl1DwfZ61OwvPFGs2+h6dbRDdJJPNIqBsf3E3ZY9sj1ro/F&#10;FjqmpaLcWmkamuk6jJtEV48HmiP5gWO0kZO3OPc0Aa8lzFHMIjKqysMhCwzj1xUq+npX5U6H/wAJ&#10;14V/4KPaH4c8QeO9S8VXlnrn2dbi9lKRyWj6dJNGrRIdmQJPTqK/VSP7gx07UAPooooAKKKKACii&#10;igAooooAKKKKACiiigAooooAKRjjHvS1HIpJ44G0igDO1DxDpuk3EUV5qNrbPI6xpHNKqMzuwVAA&#10;TyS3H1NaUX3euff1r4u/a4/Yd8R/H740eGvF/h7xYmgWUMFvFqEbvIXjkgnaVJYADgM2Qp9NgNfZ&#10;Wmxm3sooWkMzRIqNI3ViFHNAFqoLq4S1jMskixxryzMwAAHUkntT5CVYY46Cvgv/AIKLfDW98NfD&#10;mbxhB428R3FxcazBbjR5L4x2flSZDKFQA8Y7mgD7o0jWbHX9PjvtNvYb+zkzsnt3Do2CRwR71nax&#10;488PaBqMdjqet6fY3sihltri5RJGycDCk5OSa+dP+CaF0tx+yfoEIYMIL26gIzkrh84PvzWF+05+&#10;wVJ+0B8etB8fQ+KP7Jt4IIba7t2g3SosTNIrwN0DFiAc0AfY0bbgT7kf0p9VNLhktdPt4ZpnuZY4&#10;1VppBhnOByferdABRRRQAUUUUAFFFFABSFQeopaKAE2j0o2j0paKAExS0UUAFFFFABRRRQAV558W&#10;vjx4H+CK6W/jLxDa6J/achhtVuGO6VgRuIA7AEZPuK9DrwT9pr9j/wAI/tQX2g3viC81HTtQ0WOW&#10;K2uLGQLmOUr5ikEEchev0oA9m8L+IrDxZoNlrOl3Ud9pt9Es9tcxHKyRsAVIP0P55rVrl/hj8PdH&#10;+E/gTSPCPh+KSHRtJi8i2SVy7BcluT35Y11FABRRRQAUUUUAFFFNagB1FItLQBDc3CW8TySMEjjU&#10;s7E4AXuf0rxf4N/tefDL4/eJL7QfBuvnUNUtbQ3ckBiZD5QbYzKT97DFenrXtFwgmVo2XerDDAjI&#10;x3rwX9nj9ir4c/s265ea14WtruXVbiJrcXV5N5hihJyY19ATz+NAHvyd/rTqZ93gDApy0ALRRRQB&#10;BdTJbRySyNsijXc7McAKMkmvMH/ae+FkXnufHuiZhVi6m6AIAbaTj68fhXqjIsilWUMCMEEZyPSv&#10;zt/4KbfDvwvp+u/Cy8tNMtLG8mubu0FtZ2KIJw0RYlioGSCoIB6ljQB9++FvFGk+MtHi1TRNRttV&#10;06UkJdWsokRscHkd616/Mb/gmj8YI/AfxG1n4Vagn2Ky1x5LzSlLthLyEFZoijcqXVd2PWPHev01&#10;hH7sc9eeRjrQArNhgPXp9a811D9on4a6beG0uvHOi284LqYpLxQ6srYYY9c1W/ag+LkHwM+Bvi/x&#10;nJdrZ3dhYSCwd4zKGvHGy3XZ/EDIy59smvyk+B/hODw3+1B4A0fxboVlfXLas0OqQ6ig/wBdKnmb&#10;mBzzvKcH1xQB+xngf4heHPiJp9xe+G9YttZtLeZreSa1bKo64yp9wCPzrpBVHSNF0/RbdotPsbax&#10;iZizJbQrECemSABzxV+gArH8V+I7Lwh4f1LW9Rl8mx0+2e6nf0RFLGtis/XNHsvEGm3Wm6lax3th&#10;dR+VPbyruWRGyCCPSgDxX9nf9s34cftM6ldaZ4Ovbx9StbT7ZNbXds0JWMOqFgT1GXAr3aH7v+fr&#10;Xj3wM/Zb+H/7Pupa7feDdOktZ9UfErzy+Z5UYbd5aZ+6mecetexxjC49z/OgB1FFFABRRRQAUUUU&#10;AZ2ua1Z+HdLvNT1GdLWxtIjNNNIcKiKCST+VfPUH7f3wl1b4heF/B+h6xc67qXiC7htIprGBmgie&#10;U4QPJ0HJ6fSvo2/tIL60mt7mCK5glQq8UyB0dccgg9RX5TfHrwfpnhn/AIKOeEtB8P2kGm6de6xo&#10;V28NrGIkhkMrIdiqAB91elAH6vxElTk5Oev4U+kWkZgDgnBoAdRSDP1paACoZTtYndgYx9PU0txN&#10;FbrulkVF6fMcCnr83Uc//WoA+ZPiR/wUJ+EHw/jnhg11vEWrQXH2aXTdLUtMm0kOxzwANvNfQ/hP&#10;xFa+LvDWma3ZMzWmoW0d1EWGDtdQwyPoa/Ob/gqt4Z0PS9Y8F/2PocNjq01teSzXVtbJHFImP4yo&#10;BLZ3Hn1r79+DPlf8Kj8FeTs8v+xbLHljA/1CdKAOyooooAKKjkOGHOPf9T/Kvkr9pb9rK98CftEf&#10;Cb4X+F7mNL/U9Zs218uoZY7OZmRYs9nOCf8Avn1oA+jviJ8SPDXwv0b+1/FOs2+i6fnYJrhsbjgk&#10;ge+Bn8K8u/Zz/a+8K/tJa94l0vw9Y6laS6KsMzSXsYVZ4pMhGTB9VPB54969P+InhPS/F3gnWtM1&#10;q3iubKaxuI3MkSuyK0bKSuc4IUkZFfnd/wAEn97fE3x5E0MTpbaTZRx3O4g486cDC9Du7+mPegD9&#10;O4/unv7+vAp9VI76CSdrYSx+eoBMW8F1+o61ZRiwOe3FADqKY7hMZI9uaZDcRzbgkisVOCA2cH0o&#10;AmopBS0AFFQXEyw5d2CKATuJwAACSSe3AqKC/gmtI7lZVa3kUMsm4bcEAg575zQBcopsbBs4PQ4+&#10;lU9U1az0mES3t1BaRZCq9xKI13E8DJIFAF6vHv2o/wBoG2/Zs+G6+LbnTJNXT7bDafZIpAjEOTkg&#10;njtXrsLB0yGDDs3rwK5v4ieAPDfxM8M3Og+KtMt9X0eba8lvcjK5ByG9iMdaAOK/Zh/aG0/9pj4Z&#10;Q+MNO0y80eNrmW2e1vF5VkI6HowwRyPevXF55rG8H6Fofhrw/a6Z4ctbSy0e3XbBBZACJR14x9at&#10;arq9ppKxfabqG1aV1ii86QIHdjhVGepJxwPWgDQorE1bxTpGi6hZ2N/qdtZXV4JGginkCF1UDcRk&#10;8gZH/fQrUs38y3V9wfdzuU5B9x7UAeM/tZftIW37Lnw/0zxdeaJda7a3GrQ6Y9vayKjJ5kcrh8tx&#10;wYgP+BVu/s8/HTTv2hvh8nizS9MvdLtJLqa2SO9A3OI2271I4KnqCK6b4j/D7wz8UPDN14f8W6Ta&#10;6zo8213troZUMCcN7Eeo960vCWl6Ponh2y0/QIbW30e1jENtFZBREqLxhccetAGuvSlqrdX9vZyx&#10;RzXEULzHbGsjhSx9s9ap6l4g03R5rW3vb+3sprltkCXEqoZCOoXJ5NAGtRUCzJMqyxurxno6nI/D&#10;1rP/AOEm0sahLZHU7UXUJVZIGmXepb7oIzkZoA16KiaRY13M4A6fMcClDrkfOOeRQBJRUM00cciq&#10;zgOwJC55IHUj9KdDIr7wrBmVsNg8g4BwffBH50ASUVn6hq1lp88MVzewW0kxCoksqoz/AEBPP4Uz&#10;WPEGnaBb/adTv7bT7dmCiS5lWMbuwySKANOiq8FwlxEsqSLJGwyrocqwPcYrNvPFWi6ZK8d1rFlb&#10;SRggxzXKKw/AmgDaoqG1mW4hWRHWSNgCjqchhjrmpqACiiigAooooAKa1OpKAE+915rmviN4MtPi&#10;J4N1nwzfySwWmqWrWzywNtkTd/Ep9Rwa6emsOacZSi1KLs0G+jPhKx/YX+Jvgnwi+h+DviZDaSXV&#10;wWudRuInjn8sABcbeNwCj613vwv/AGC9F0G8n1bx94l1L4h+IZCrC7vWaNYsDACqG+YAjjPrX1dh&#10;d3Tml49K9OtmmKq2c5anLHDRiYnhXwfovg2ze00bToLCJ33v5SYMjYA3MepOB1NbiiilWvMlKU5c&#10;03dnRFcqsha8b/aTmv8AQtG0DxTZ6aNTttB1SG71GMy7PLssnzpQP4imI2wOwavZKo6vpltrNhc2&#10;F5AtzaXMTQzROPldGBVlPsQTV05ckk2EldHhXxU/bC8EfD3w7bXVhfx+I9TumVILDTWEj8hWO7HT&#10;hgfxrgv2V/gnqHiDxo3xh8V2r2mqXAuYrSyuY8uFkkyJiTyDt+X6LXr3hH9lL4W+B/EEmtaR4Ssr&#10;a+dt4OCyxsTklFJwvbp6CvXo8YPGBmu+WKp0abpUFrLdnPGnOcuep0EUfLjvk06PvSgClFeWvM6u&#10;gtFFFMApKWikwMbxT4V0jxlpUul63p1tqmnyFWe3uow6ZByDg9we9eUv+x58KJPFTeIZfC0E94I0&#10;jVJHby4wpYghQevzHr2r27ikZQRg9DW1OtUprlg2hWT3MrQfDOk+H4Wi03T7axjYglYIwucAAZx6&#10;CtVcHPGOaWlqJScneT1ATA64o2j0paKkYm0elNKjpgY9KfWR4l8Q6f4X0ybUdUuVtbOEZZ3OMnsB&#10;6k0KDm1GKu2F0tWXZisfzNwAPXFeN/EL9prwz4R1UaPaXKX2rG5W0I3fIkhUtye+Av6ivn/4p/tV&#10;SfF6S18OeE7bUEfUCoso7ckT3DFSTux91V+UnPY11Hw3/Y4juri38RfEueOZbbyrqDSonKJHIqEy&#10;PNJnLck8dBivrqWV4bAU1XzSTb6QW5wyrzqPlpHCeOv2oviR4+F0/g6yngttLul+0zWK5jMZGdzs&#10;eBt78188694u8a/GbUbDw5ous315rOpXEsIt5pWmJycMSBwqZzyfSvbv2ovjFZ+INFT4bfBm2sbp&#10;tQuYFW008Y/tBtwZgMDhQY8Mx6gV9Hfsl/sr6b+z74Za6vkt9Q8Zallr/UlTopJxCmeir0yOvWvp&#10;JZhhcswftFh1Cc/hXVecjj9lOrP4rx6nFfDP/gnr4Q8OaPps3iHUdQ1fxIvltd3Ec/lxNt6oqgdB&#10;0BzX0d4F+E/hP4d2ccGgaBZ6fsDKJEjBlIJycufmOT6musUE56Ad6kXFfnVfMMXinfEVXK56saMY&#10;bAqgdB3pdo9KWiuI1Pn74q/tvfCD4P6hdaVr3i6CbWbaTyZ9N05TcXKMQTgov0A49a9O+G/xO0H4&#10;peA9N8W+H71bzRbyBZkkX70eFyyOP4WXoR6ivEfiZ+x98O2+AvijR7Xw7Z/25LpjyvrjoFu5bxYj&#10;tuGlbJDFhubHGTXjv/BJvxde6poPxE0J5mOnWcum6nbQMP8AVNdRS+YCe7EQL7cfWgD6evv2u/g7&#10;p0Msl78RdEtEima3lEk+1kkAJKkEZBwD1FejeGfFmmeNNLTUdHvFvLRmKCZFYKSPTIHqK+Af+CmX&#10;wLtvC+oeHPi54csrCyuPt4ttaV4g0U1xgNZTSJjDASJ5bf3hKB619j/s6/GPS/jj8KdG8S6e8SXM&#10;iLFf2kByLS5A3NGR2xkEezA96ADxV+098LfAmutoniHxxpek6zG4V7O4kIlJIOAFxz07V6NoGr22&#10;vaPa6jZSiezuY1khkAIDKRwcHmvij4c6dpH7Tf7dvjLxlJBHdeH/AIc2yaLZK6hknvyWEjkY52Ay&#10;jBJwSDX3HAqrGFUBVHAAGMUAK/HI9K/LbQ3Fj/wU8v105VjP/CQzmeNvlRYxB87jHcAjiv1KbHev&#10;yl8TeFf+E8/4KNav4duNSn0mPUNUmSSSxISV4/IXKhj03ZIOOTQB9mfEL9vT4PfDHxK2gaj4l+16&#10;jDPHBcLpsJuEiLDPzOvHAIJx0zXt/gHx3ovxK8K2XiLw9fx6lpF4C0FzH0cAkH9RXzf+0f8Asx/D&#10;jwz+y/4vtdB8I2GnT6Xpr3tlPbxBZluI1+Vy555PXJ5rif8Aglj4qvbr4O+KPDtzGWt9G1QSQyxt&#10;kMs8QLoB2CtGxHrvoA+uviV8TfDfwl8NXniHxVq0GjaTboC08zck8/Ko6sT6CvDR/wAFBfhbDawX&#10;mojxJo+l3AHl6jqWiTw24ywAJkIxj5s/QV80weJrf9qj/golpNh4jjkufBvh+S6TTNFvEeMST20W&#10;8maEnqs4lOSOQiDoa/RHxj4J0Hx54RvvDmuaZb3+h3tu9tLZyRgqY2QqQP7pAPBHIoAXwP440X4i&#10;eF7LxD4d1a31rRrwFoL20bcjgEqcH1DAj8K4T4t/tSfDT4I2t1J4o8V2cF5bo5/syFxLdSlACyrG&#10;vOQGBr89P2MfGOsfs8/tUXHw7l1OTUfDz6pdeD5la4KW5uIXZo7pVY4VjtZSBjLSY5Nd/wD8FPPh&#10;T4d8KzeDvEWh6TY6dr+t3d6up3XllmuV8sSsz5PO1s/99j0FAH1j8Rv2zvhh8L/Cela5rWtPv1W2&#10;ivLXS7eEyXjRuMqTEOV79fSpvgn+2P8ADP48302n+GtZkj1ZBvGn6jCbeaRQASyBuoHqPQ1zf7KP&#10;wN+HcPwo8LeMIPD66prOsaVBNcajrcYuLpwVzs+fIVRyAAOgr4b8XfC208K/t8W/gPTrq88M2V9r&#10;EYhuLGURypBcRM77T0CnlcfSgD7a+JH/AAUR+D/w58USaE+sXOvX8TeXKui2r3KRuCcozLwGAB4r&#10;1v4J/HTwh8fPBsXiTwZqX9oaf5nlSrIpSWFhxtdTyDwD+Nctq37N/wAPPC/wf1jw/pnhrT7eGOwm&#10;KXUkAefzRE2JWkxuL8DJzXxv/wAEn7i5sfiJ450oXqTWj6XDcGNMgNIkvllwvbgqPwoA/RvxZ4s0&#10;fwXoNzrWv6lb6Tpdqpae6upBHGgzjkn/ADzXzfqv/BRb4XaTcIzw+IptIaVYTrS6PMtoAxI8wORg&#10;pkD5h/eryH48/ExPHX7eHhPwfremX2veB/DkEn2rQba3M7Xd5JC0schhB+dVIhPOe9etfGbx8/xW&#10;+EnjvwFa/B/xgIrrSZbS0jm0kQxMzxN5ZAJ+Ta+MemKAPfPhv8V/Cfxc0P8AtXwjr9prlkAA0to+&#10;7ymborDscgjB9K7GPofTOa/Nz9gX4f8AxZ+C/wAeW0zxF4N1LRPDviDR5v7QeZkNubqB42im46MA&#10;8ie+/wD2a/SOEhkyOhNAHN/ED4heG/hnoZ1jxTrNnoOmb1h+130oSPe2Sq57k4PHtXl/wd/bB8Bf&#10;Hb4gan4U8JS3l9LY2a3bXstuY4JFLbfkJ5YZ716v4z8D6F4+0tdP8Q6VaaxYpJ5q297EJEVwrLuA&#10;I6gMcGvzY/4Jj3C2v7Rfju2itxbW02nP9mjcbmSJLuXaATzgjFAH2b8cP2zPhn8A3a313Wvt2sFm&#10;jXSdMHn3IIOG3KPu496h+K/7aPw8+EPhHSNY1i6umvdXtFu7HRYYC94ysOCyD7g4PLccV83f8FPv&#10;B+keE7bwRq+j+H7WC+1C91B7u8t4FEsknlIwaR8ZbGM88V71+yH8E/Btt8I/Dvi2a2XxPr2vadBN&#10;datq4FxK428RpuB2IORge9AFv4C/tufD/wDaA10aJpkt5o2vyxNLFpupRbWmVVy5QjhsZ6D0r2T4&#10;gePtH+F/g7V/FPiC7Flo2l27XVzMeSFXkgDuSOAB1OK/MHxVpq/Cv/gpBounaPBb6ba/8JDavCgQ&#10;xRLFcJtZcDqCVPTivpX/AIKi+H9Z1T4EaNc2YuZtD0/WoLnV7a2BYy24Uhd47qJCh9OBnpQB1Ft+&#10;3Vato48R3Xwz8bW/g2aM3Fnr40/fHcQhS3meWDuVcK3Uehr0j4RftPeB/jN4D1bxrouo/ZvC+m6h&#10;Jp0t/qP7hWZFjYsN3QfvY+vqa8r/AGd/23Phj8UfBfh7QNU1O38N69JZR2Uuk6mgijmYRbT5R+60&#10;bDPfAHFdx8Fv2YfDvgn4a+I/B+qx2PiLw5rHiC61uK28ofZ9k0iyRqqgkbQAgA6fKKAOfh/4KBfC&#10;7Uvi1pfgPSbq81i9vNQbT5NQt4SLKCRVByZTww3MBx0z6CuK8cf8FSPhp4d8VW+k6JYap4usy3lz&#10;appwVYFYnClN3Mg4OdvSvijxH4Xs9a/bM1Tw1NBJpukS/Er+z5rXT08opaMY4lAIxwVYdOctX6f/&#10;ABC/ZV8AeMvhlfeEbTwzpekAwSiyubW2VJLWZgSrhgM/eOTzQB0/wZ+NXhj46eC4PE3hW9afT5md&#10;THMuyaFlYhldDypyD19qsfFr4v8Ahj4I+EbjxH4s1BbGwjIVIx80sz9Akajl2PoK/NP/AIJ6+Kta&#10;+GP7Tk/g7UL0C01W2urC6jLACW8tXwpwe7IGPvgV6n8QPidrHjL/AIKGjSH8OL460nwhps39maHB&#10;gBLgopedvM+UsN2324oA9L17/gotD4Rt7PU/EXwh8b6J4Zu7hIrbXLyBFikDfdO3Ofwr6W+GHxW8&#10;MfGDwrB4h8K6nHqOnSEgsDh4m7q69VPsa+dPjr4y8f8Axc+DfiDwlH8CtegvNStWhtpLm4tnjgfg&#10;qxG7ggdDXmv7Afwg+KXwD8beJZ/GXhy40jwpfaR5zfv1dI7hCrElR3KqRQB9TfH79pXwr8AbGzXV&#10;Zpr/AF7UH8rTtDsE826unPAKoOQoPUmvA2/4KZaX4fm0xfGfwy8X+E7a+WZYtRuoVMTSRA7lCj5u&#10;So7Z5rzH9gnWJfjt+1b8SfiB4sj/ALW1W3hMmjy3S/LZW5uCiiNT0IQDkd819b/tcfs6f8NLfDSL&#10;w5barHouoWd7Ff2t3JF5iKynkMOuCPSgC34+/aY8KeFvgn/ws3SnuPF+jSLusYtFUyyXjeYYyE44&#10;AJOSeAAT2r8+fg3+0lJ4Y/au8QfE/wAezajdQahDe2ElvpcH2iazg89TDbmNRuaONV5xzuUHvX6D&#10;/sr/AAEm/Z3+EC+ErzWW1+5ku57yWVl2xI0mB5cSn7seFBx6sa+MP2LjY33/AAUA+KUUdpFNarFr&#10;81nNMB+7Q6nCF8teh+Q/kaAPvj4XfGDQfi14RuPEelf2hY6bbzzQSf2tZvZuGjALsVcA7Rn73Tiv&#10;If8Ahurw14m8R3ujfDnwv4i+JtzYylLq40K2AtY9vUiZ8K3fp6Vy3/BTr4ral4F+A0fhnQxNFqHi&#10;6d7AzwtsaO3jTfIFbszfKMdwWr1b9ibw7pPhz9lv4cJpNla2cd1o1tdzG1wRLLJGHZ2I6sS2Tnvx&#10;QBx3wL/bu8H/ABO8Q3nhbxHb3HgLxfDO0a6TrKmNpFDYTDHgsR2Fez/Er4yeDvhDp9rfeLdft9Fh&#10;umKQGYnMrAZICjrgEH8a+Lf+CrXwlt10/wAIfEi1mSwntLtdLnaNArF3JeGTI5JBVh9MV7J8B/H0&#10;H7QX7IjeIfEWkWl3qthpV5ZNNcRpKwkiiZS65BKkgA/lQBzvgP8A4KUeC/Fl94xuNS0vUNG0PRbb&#10;7RBcTKC9yA5Taqjks5wVA7V0v7Pv7fXhD9oD4g3Hg+10bVfD+pCKaa0bUdmLlYzhz8p+TAOfmr4p&#10;/wCCdeg+HfF3x9tLfxRYfb7iDRXm0qGaPzYTIH+ZpO2QMYzX6B+Lv2YPDGj2vj7xL4A0a18O/EHx&#10;Bp09umsRIdyOyYG1fujlVPA5/GgDj7r9ti58VaxdwfC/4ceIPiFp2lXktrqWp2yiGANHkMkTMfnb&#10;OPbmk+GH7d+k/Ej42aR8LP8AhDNe0LxTdRzPex6mixCx2QmXBBOXyBjI4zmvk79hn9q+z/ZrtdV+&#10;Hfjm0uoNM/tBpJbiK2zLYXhwkonUcsjMq/MBgZyetfX2j/D/AMF/HD9ozwR8d/BXibTdas9DsL3S&#10;bl7B9xlkeNkjbI7qJJQc9ttAH01H93pxnimyNtJYntnB9B1p8f3eP/1VzfxJ8VDwP4D8R+ItsTnS&#10;NNuL/bO+yM+VE8mHbspKgE9s0AeY/HL9rLw18F9e0zwzHY33ivxlqnmLa6Boqia5BVQQXA+4pz1N&#10;ea2X/BQWz8J+NLDw38WPAWtfC+a9g+0Q3+qOj2xXJAyVJPJVhnpxXm3/AATL0t/iF43+LHxX8RyW&#10;1z4p1XVPLKtGfMtd6iVxGTnbHmQoAD0Svb/2wP2RX/aZk8NXGn67D4d1HShNE9xNb+cJ4X2fIR7E&#10;MR/vGgDuPih+0Vpfwr0nT9fudG1bW/CVzB9om1zRbf7TDbJjIZgpyRyOR60vwF/ac8IftGx6vN4Q&#10;/tBrfTZI0lkvrVoN29cggHmuJ+LHw5f4V/sK6/4Ntrl9VbR/DhtBcsu1pduCWx26n8q8B/4JO6ta&#10;xyfEPS2m/wBPl+w3aQlM4hEWzOf94nj2oA+jfjt+2Dov7Ptyi+J/DOvJYNKsUWpR226GY5XcVwec&#10;DJ/Cu0m/aI8FWfwj0v4k6hqrab4Y1G3S4immjbfhxwu0DO7ORj2r5a/4KuX00Phb4eW7wrHp76jc&#10;s10zgYf7M/y469Mmvob9lPSdN1X9ln4e2s1vbajavpMbNHMm9GJzu4YepNAHkXg3/gpV4U8ceLNY&#10;sbHw5qkWiWGl3l+mrXTJF5xgUttCE5XfjauepIHeqHwl/wCCmnhv4geMNI0LXPDN/wCFYL6SSJNQ&#10;mlWWOGSNXYpKq5ZchGGSO3PWvm39lnwDpHjL9tLU9B1nTrKbRdJ1fW5Lew5KSeTdy7AV6EK2zg8c&#10;Cv0eg/Zz+H9n8VF+IUHh+3t/FLRNC9zCNscisjISY/u5KsVzjnNAHh2g/wDBRrwd4q+NFj4P0bTL&#10;q58NzyyW03ii6cW9vFIiO7kh8HZ8qqG7k8VzMn/BUnwonxMh0OLw1qEnh651KHTrfVnYRytvwPN8&#10;lvm2E8g9xzXznJ4N0fx9/wAFENS8I+JEgg0W48UzNJY20e2KdIoWngjcdB8qRA+uT3NfpnqfwP8A&#10;AOteK9L8S3/hDSZ9b02NIbW8e2XdEighVwOPl6DI47UAYXxu/aV8L/A2ysE1IXGra7qmRpehaanm&#10;XV2R2C/wjGPmPHWvCPF37fHi74VSafffED4M6zoWg6o7RWc6XKPJuADbXHQEgjGD614h8BPiB4m+&#10;Kn7cnjTxzZaFb+Jr20tLyzsrGS+ihNpbCdI4zGznB+VC3y8/Oa+kPjx4b+Mnx6+Fep+Epfh1o+k3&#10;t1NGYr6fWI5Y4QpzvAHzbuAPxoA9Q0n9qfwBrHwbX4n2urSy+F8qkhigaSaKXjMTRgZDA9RXjfgL&#10;/go14W+InxTXQLDSLnTPCscNxcT+JNWlW3QJHExOIyd2SwAweab+wX+z38TPgb/wmml+O4NPbQdQ&#10;mjubJILgTDzcAS/JjgHbXyn8Ovhf4Y8Vft5aj4R1jSRc+Hf7bvyNLvFwgxAHAG3/AGjnnrQB9A+K&#10;v+CnzaNqAk0/4VeIJdD88RR6pfEQxXCFvkkjJ7MAcZ65FfT3wh+PugfGb4Rp490GK6ezSIm4sVQy&#10;XMMiIrPFtH3nCsMAdSRXB/t5aBpyfsjeL0EMUFro9tDd20YPlqphdSir6fdAxXnn/BK3yG+Bfiya&#10;A8P4svG8sNwB5FuQf1PPt7UAfLvx6+PfiXx7+1H8NvEviPQNW0yDw7r9tdeH/DbKsd3PA1wArYb7&#10;rTvbop3H+Gv0S+DPx61L4r+JNX0q++H3iPwdHZRCeG81mJUS6XzCjBcHgg84PbnvXw9+2FrSN/wU&#10;U+G95LarayaXe+HLOHz2J81TqTOXAHbEsnP+x7V+n2A0QI5GMc/yoA/LfxNqh0//AIKeR3zWhsmf&#10;xHDbqXyGYGwWISAnPysQSPrX3F+0Z+0kP2drGz1TUPB2ta74ekKi61TTQpjtNxIG/Jz1C/8AfVfE&#10;vjG+tf8Ah6Y9xdBtSiGt2VuLbDK+8acm1/8AdRj+IUHvX6V+MvCOm+OvC+qeHtYtxdaZqUD21xGe&#10;6MCOD6jOR7igDwH9nn9softHeLtW0jQ/A2rafbaWI2ur+8uodqq44wAck9eB2xXq3xp+Kcvwd8Ca&#10;n4sl0ifWNK0qJp75bWVVljjX+JQ3X3r8+v2dfEkn7HH7Z/iDwB4hu4V0PXXisY7yaXopG60kJ7Fg&#10;Sh9SM19M/t9ePdTg8CeH/hjoFqt5rnxDv10cJuwYbckNK49flBH4UAdr+zb+1M/7SVrNqemeBta0&#10;LQlQSRapqTx+XMpAI2AHLdf0r3b5jITnp78Gud+F/gPT/hj4A0Lwtpcfl2GlWqW8XqcDk/nmuowP&#10;SgD5E/aK/wCCgXh74Qag2h+HdGu/F3iHzXhMex4bWMhGLEzEYbawjBVecOCK5LxF/wAFKrfSfg34&#10;d1yw8I3GvePtQtXvtQ8N6dI0kWlQJOUaWeQDKgquVB5yeeAak/4Knaetr8N/h7Np1tFHeHxMYyUi&#10;GWR7O48wfUhQfcqPSu1/4J4/Dnw7ov7Nui65DYW02ueJBPNrV2yAvO4uJECMD2Cqo29OvrQBi/s+&#10;/wDBQzR/ip43tfCHiTSP+Eb1nUJFt7GZZS9vcXBUsYQxAIbI2j346167+0V+05o37O9pbf2jpGr6&#10;zdXdvJNFHp1q0iKEByZZANqAnaMn1r4H/wCCkHwZtfhX8VrHxJ4ZVNH0vxRp93czfZMhrPUbch2u&#10;UxzHuV0Xj+LJHWvq74geMtb+Mn/BOvVfE7wmDWtV8KC7uEhygGArSkZGQNqsaAOJ8Pf8FLodR+EP&#10;ijxbqHh2C01u01FrLTfD0Nw73E0Xy4uJvl+RADyR6V6X+yJ+2ZB+0ho+vrqmkroOqeH0WS+uIpw9&#10;myMTho3PsOhrxP8A4JjeHvD3izwn8UrfVdLtLzU7i9W2nkf5ibOS3XCAHou4SfiT7V3P7bfhHTPg&#10;P+yzeaJ8OdI03w5aa5qdvpt80MexzE25mYN1LfugOTQBsr+2l4n+KPj6/wDD3wZ+HzeMNP0i4MGp&#10;a5qF19ntBkHb5RAJbkc1n6B+3Zq/gv4ot4H+NXg2PwFdSqskGpWt59otArDhi2Bgdcnmut/4Jwya&#10;dcfsq+GprDy2fzJo7iRYRGzSq207uOT7+9cr/wAFOvh7pevfBax8RPbD+19L1K2iinQYbypX2uhP&#10;93FAH0d478a6tofg1df8KaKPF5+Wc2ltcqjTW5BLNGTwzYKkDvmvmX4b/wDBRST4w+Pbbwb4Y+Gu&#10;qx6/NJNCYdTv4IRG0IzIG56hQ5x1yK3/APgmz48uvFnwBn0XUJo5brw3qk+mxKqtlIBh49xJOTlm&#10;/ACvlj9o60n/AGVv20rDxxY6ObHRbrUotZjaD5hcwuPLvlUfwsUZj+Oe9AH6iavfX1vos1zY2gu7&#10;4RbktvMChjwSNx4r5z/Zf/a38QftJ/2pe2ngGfS/DWm3lzYXGoTXyMxkVk2BVHL/ACs5YrxnbjrX&#10;UftYfHP/AIVX+zxqniXQLhbrVdWhS00SVXCiSadTskUnglULSY77K6L9lb4OwfA34C+EPCn2KG01&#10;G30+GTU/KGRJeNGnntn3YfoPSgD5Z/aG/wCCk9/4V1a10TwN4M1L7bDcwzXk3iGBrUtEZUxHFGeS&#10;ZF3rntuzX3fZXAuNPinPyDZvI3cHg9/x/Svy/wD+CqDLY/tHeFJ5YS1lJ4ZhMojxueQX0mw4HOff&#10;0Ar7B/bc+JGofDX9lzWL3Rpms9Y1KKHSrO44/cvNwzfXYHAx0JFAHN+IP2wtR+I/xWuPhr8EtMsf&#10;FetWSGbUddv5ium2idCu5Rlnzxgehr59/bV+KPxesfCyfDn4maDpJsdYlhurDxBocjGNzA+51KsM&#10;qzZGB1wPevYv+CWvg3S9L+Cmqa/biM6lqWqTwXGFAdEicogbvkgBuf71bP8AwU406zn/AGcY7yaU&#10;WtzY6xaSQXAj3MhbcpA9AcjP0oAP+CcOoPY/snxXtzC8m3UtQnK2672cBv4VHXpwOteU/Gj/AIKW&#10;+ItH8ZWGjeFfBc2jWJuY4Li+8TI0MzB2CAxw9Rk56+lew/8ABNeYf8M4tZ+akktrrV5E+1gyg5HA&#10;x/nrXzF/wUGtV0T9rrw1qF9LPJp97BYuRLCGWLy7nHyevLUDPvT49/Gq++Cvh/T7+y8Jat4uuby5&#10;W38jS0BWAYLPJIx4VABjPvXy78I/+CkN74o8O+M9V13w/DcajbixXQPDOis0l3eGUyibkjnYI1kP&#10;opPtX2p4+uLe38F6/JcGRbZNPnaQxKS+ChztA74zX55/8Ei7HTdQ1jx3fXUCNrNna6ctnLtHEEqT&#10;biuRkHdHj8aBLYxtU/bz+OXwL8Wr4y+I3w+ms/BniqVZbezlZ0KRouNsBIwj+WVYhvvbM8ZNfpt4&#10;b16z8VaBp2tabcLd6bqECXVtPGciSJ1DKw9QQRXxN/wVu8PP4k+EHgSy2lraXxKQ7K4G0/Ybtg23&#10;+IgKzD/dPrXrf7A+oT+Iv2OvAkkc8kTrZ3VlDLIdzxrFcSxRkeuFRcewFAHHfEn9sPXPF3x0t/g3&#10;8II7OTxLFcOmoa9qq77CLZEzyRqqncSpKjPTJx2rl/jd+0R+0P8Ast61p2p+K7Dwv4x8K6goRX05&#10;XtWhmHLx5OSd2VxkdjXz7+xjfW/wT/bDl0P4gWklt4kYXOkxSyZ+W6dw5kYn73mKAQfevqb/AIKl&#10;XGmW/wCzrYyahdR2ksev2s0LMu4sVEhKge4AoA1PgL+2p4l+NHj/AEvRm+FWsaXol7A0v9uCQSW6&#10;EdTkcFcj619aJ35zzXzL/wAE8/CviLwn+zfpMPiOHyZLy4nvrVC+7EErbkwP4Rj+H/Gvpte9AHmn&#10;7RnxitfgL8I9f8bXNo1+dPhxDaq+0zSudqJn3bFeEeCdL/aX+IHgJPGSeP8Aw9pN7rVvDqunaBHp&#10;/nQwo0QeKJpSQRu3YbjqO1ei/tufA3V/2gvgPq/hfQ7wW2pCSK8hhk4S5eJgyxMe2Tjmvi/4R/tq&#10;ePP2adQsvBXj7Qbi80O0eWILeDyL23SNQoWMkbJIxxjnOAaAPpz9ib9orx38fPFHxWtfHGn2mjy+&#10;F9QttMhsbME+XJiZZWLnrlkyOOhFavx+/aU8V6L8XNL+Dvwx0ODV/iBqGnrqxub+ZVtLW1HnB9/O&#10;d+YlxnA+cVs/s1eIfhF8Q5vGXxG+GUg/tDXpYTri/MsizRxjbuiPQ4Y89zur4r/ZOj8b/Ev9p74i&#10;axoHi+LTfGTi+lm1DVtP+0JPbJdiMwiMsPKKMYvlBwADQB638cvFH7UnwB8O6d41u/F+geLdMgeZ&#10;L62tNMaKCFJZI9ry5OSoOUUj7u4dd1e3fBv9ri0+O3w013XPCmhXGoeLdFY2954baYRMsu4qrCRu&#10;PLbAYHrjPcVB8TP2efiX8TvB+veF9Z+LMD6ZrFmlvcpD4eiQqQxbch8w7TnHJz0FSfsofsh/8Mx6&#10;h4nuP+EsvPES6wttGI5oEiVPKUrv46sc/kBQB8r/AA3/AG4/ilZfHi/sPHa+bcx2lxo9r4T0uHKP&#10;qwdFCs38ODuyemK2fBv7Q/7Ukv7SFl4L8Q6VZ2U14HBtWsGNjbRld6zGZc79oGOOpNUP2XbO21D/&#10;AIKMfEm4uLe2ugl/rU9vKTkwt9qXDgYwWwcZ7V+lAgRmWQxKJF4RioJXPXBoA/PnxF+198dfCfxs&#10;m+E+rweEtO1lp7eJNZKyG3WOU5E+w8kOAQF7GvvmGO8j0rZLco18kOPO2bUMm3g7c9MnpX59/wDB&#10;Uj4SXNprPhf4naSrRPGv9nXskUeQjq3mQyu2eAG+Uele36R+11YeIP2MdR+KNxA8Vzbae9pLA0i7&#10;5r7aI9i4/vM4Ix60AY/wc+MXxm8fftFeOvBFzfaDN4U8JX0EV3rENqwacSRrJ5Sc4BwDz71wf7Zv&#10;7Uvxq+GWuaVo2n6JZeB9M1Gac2+vSyretKsMYfBVeI8kg89QHHavcf2EfgzqPwg+A+nx6+7T+Jdc&#10;kbVdRkmOZA0irtjY9TtUAc+prwL/AIK3ySN4b8ARrcC1hFxeSb3OBuEBHA6k4LUAfXn7O3iq98Zf&#10;AfwN4h1a/fUL3UtHt7q6u5ovJZnaPLEr2Ge/cc96+ddc/aQ8a/tI/HL/AIV/8DtatdI8O6LbyS6/&#10;4tnh85Q7MFjSBehJ4IPcFvSvULXxE/hT9gW11vTWaSXTvhql7bMBtyYtMDL9MkD86+dv+CRS2Fjo&#10;fxFshKr6ozaZcy7F25ia3YKMeu4SfnQBmfHLxF8c/wBilvDWtT/FSXxvpGsP5dymt2qgC5jG4QoR&#10;gIrxBVyecrnHWvtL4L/GzTPi78E9G+IQP9l2N1aNNdeedotnQlZgSf7jI3PfHvXSfEb4Z+F/ipoK&#10;aL4u0S11/SlnW4WzukJQSqCFfg9gxH4187/t3XEPw1/ZB1fRPCltDpumzSwaU0diuPJgeTDhcdDx&#10;gk+p9aAMHwn4w+Lv7ZVxqOv+EfFMnwr+Glo81tpWpWMKzXuqurBfNYPwqYBAA/rXkXiz9oj4s/sd&#10;fGq58M+KvFcvxC8LWkEV6G1CNYrm4hlOGIYADdGR07813X7Efwp1zxd+z9pl3oHxV1rQNOe4mt/7&#10;JsIYXSzKSEEcjIfOck/yrtPiB/wTt0r4uXUV346+I/ijxJdRReQk9wYUYRZJ25VRnBYnPvQB2n7U&#10;f7Tw+D3wZ0jxDoj2y694maC20ZdQ5iR5UDmSTHVUTkiuV8M/s9/FjUfhzYavH8cta/4SybdqMcUc&#10;cUmlyO+544VXG7ySGXndnFS/tK/sZr8Uv2evDPgjw9qjtq/hCRZ9In1KUt5xVWGyRv8AaUgZ7cV8&#10;keAv2pvjT+yDfaH4Q8WaXcar4et38oWWrWxSdyVIEdvc5w4UrlRjoKAPqH/gnX8QPFniqz+KWieN&#10;tek1XxLo3iF0ngkYkW2/euFz0QtGxUdgRX2QjbhkdOorwH9lz4vfCz4yW2ueIvAllb6V4gv2iudf&#10;sWQJeRyhdq+cO+MEAj3r36Ndue/OaAPMvjzqXxM0/wAM/wDFsNI0vUtbaOVjJqtyYkjKqGRVUffZ&#10;yMc4AGea+MP+Cffx08d/F74/63ceK/Ed9qsV54da7FkxCW8E3nxqwWMD5cAYHOcV+jMnfngDPHbr&#10;X5b/APBK23tbf46eL7eCB0W28PrGktw37yRvtTCV8dwzgt9CKAPWP28vjB8cvh/eQ2+kz2vhLwde&#10;XiQ2muaZIJLqQhJSUkDDCZ2qeOw61R+GT/tA/HL4W+CNH8Ha3P4G0LSdOEd54q1J/Nm1uQkgSQ8E&#10;7SvOT3NdF/wVVtZpPg74YuPKjezj1uNZG5LhzE+1V7EEB8k9K9u/Yju0vP2T/hhjkx6LBE6lQNjK&#10;MFfwNAHxH8Gf2hfiX+z9+0h/wgvj/wAY3mv6OmqppN9/ah3AmQ/JdQ8btpO0YPFfqXD908Y+Y8H6&#10;1+Vv7ZVn5n7eWmy3DxLZtPo8TruwXTALZ9ADt596/VRfu5IxQA6vhT/gq5cTab4D+G+pwoYXsPEi&#10;zrer1RvJkAQe7Ej/AL5r7rr4I/4KvaOreHPhrqdzqEsOmPrf9nXlqeYvKdGlMwH/AD0QwgL/AL5F&#10;AHgn7bXg/U/2ff2nj4i0CUWs+qn/AISPRLjBZYbpF23CH1JKhwM8gmv1A+E/j60+KHw38N+KbCRJ&#10;YNWsLe7Owg7GkiV2QjsVJII7GvEf2+vg+PjR+zXqV5p5ePWfDqf8JFp+1P3khiQs8XqC8bMuPUj0&#10;r5x/4J9/tKaP8N/h38RPD2qyQ20VjHdeK9Jmklby7uJLZPtMQz9zYUQhR18w46GgD0L9q7Vrj9oL&#10;9q74cfBXSrgz6BoFxFr/AIqhUb45VEivHC6+yoeD184eleARjSPEX/BRqaK3Wa4sbbxs1rMVTafN&#10;jhkJUDuqyQqvvivpv/gnL4C1fUvDPjD41+K0U+JPiVqT6rFEV5t7RXbylQnkKS5wP7oT0r5ivLWD&#10;Tf8AgpobF7iW8STxi9wkVrCY0V5IGcg+pDNknuc9qBo/Sz41/EgfCL4W+IfGcmn3Orpotm1w1jbf&#10;6yXkDAPbrk/Svi/9ku48UftuN458VeNvG+u2Frb3qWtjpugXJtLeAFA3GPvMuQDz1Ffdvja80LT/&#10;AAhq83id7ZPDy27/AG03RAiMWDuDZ9q+PPhD8bta+J1xfeF/2afA+keGvAemu0c3ifVY2W3aYnJM&#10;US8vxg/Mc0AeU+A/jR8Uv2Xf2sl+FvijxddeLfB95fx2sTavgyQwTDMcqydjnA5znFfZ/wC05afF&#10;eXwXc3Xwy1zS9HntbWee5+2W7STybVYgQn7oP1r87Pjt4P8AEXhX9sbw5o/i/XF8V6peT6XczalN&#10;F5abi5OyNB90DHGfWv1j8bKJPB2vIDjdYXA64/5ZtQI+B/8AgmL8UPEnxA8efEN/Eviu/wBa1G/s&#10;rS9W2vXLBPndZGQHhApYcDrTP+CiOr/GvQV08t4jh0vwZrV9NZWVp4deWK9RvKZl89+CVIRm+XgY&#10;HNcn/wAEjvJ/4TrxhGkG2ePQ4MS7d2czcjd+XFegf8FatJabQvhrfJLOkp1C60+NYnIGZrcnJx0/&#10;1eM+5oAn8P8AhP8AaJ/aq+G/hRz4uPwv8GDRbWNZ4XMupayxiVxdOwHyBisZA4yCxz82K84/Z4+N&#10;HxG+BH7Wtn8LvH3iu+1nRZriTQZYLyXzVW5KB7WdCRuAlXbwT/y0Ffdn7K17Pefs0/DGWey+wEeH&#10;bFEgJ4EawKsZH1UKfxr87/jxpsFr/wAFLBH5UckTeMPD1yEl3EZa3tgzH23Bv++DQB+h37Tnxrtv&#10;2ffgn4l8azbbi8s7fbZWnG64uXISJQM84ZlYgdlNeReHf2YfH/xC0VPEnjn4t+IbfxBqlutwdO0G&#10;QW1lZyFcqq9SVGRnPvXj/wDwVa1S/i1f4YwXln53hqEXeoOgn2+fNG8JkidR6R/dYd2NfQ3w/wD2&#10;ePCXjLwppHirR/FvjRIdYsYbiNk11yPLZdyqMjGBk9s0gPkX4H/tKfEr4GfHTSvhz4z8Wy+L9KTV&#10;30K+S8I3WrkgIyydW7dec5r9SY/un1zz/KvlLxF+wV8I9P8AEGn+J9Q1DUrO9i1i31Ke71DUdwu5&#10;0PyBy2OSfTrX1ZbkNGCOh5FJAEnrnHBz78V+WH7RBuYf+ClPhqe4d5gut6GInU7DGnmnCZPUZyfx&#10;r9T5ejDGRjv0r8vP2jtMuv8Ah5B4dtJL+Qre6roM0L4DGIGZlCAegPP51QH3H+1V8brj9nv4M6t4&#10;ytdN/tS7tWiijt3YqmXkVS7sBwFBLH6Gvlf9kn4bat+114D13x18RfGvi068NSl0y2l0vUmtLRUW&#10;KMkxRpwy5lA57x9etfaXxe8V+EPB/gHVNQ8e3djZ+EtghvpNSH7h1kOwIwxzksFA9SK+YPhF8Rvi&#10;L8YvD8dt8DfCug/DH4XWl+8NprmrRmV7tA8gdobZcAKx2EOTnJOaAPI/2Y/ip45+Bf7YmsfB3xD4&#10;h1TxL4au9WudLsBfO08yfK1xb3G487fLwjDpksa+s/2xv2j7j9mz4Xxa5pdrbahrOoXi2Vpb3khS&#10;NMq7PM2OyYXI9WAr4RsrHUvCX/BSLTdP13xHqXirVLLxPbZ1LyAkkhnsgdpRT8qIZ+mcbQOtd1/w&#10;VZvNduPHngnT7mJ4/C66Pc3ECtINlxdCaMShkxwRGV5z/GKAPWPhL+yhqvxy+F+j+IPix8RPGV/r&#10;19F9pitLPUms4rEOqMIwEA34wCGPY15H+yF8b/iL8Iv2lLv4KeJr++8SafcarcWS/wBoyNJcWSID&#10;smEh+8jAD9a/Qn4P+LNK8efC7wvr+iqF0rUdPhngTA+RSg+X6jkfhV3WLXwvoWqQavf2+lWOpTyL&#10;DFfzxxpNI54VA5GSfbNAHwX/AMFWY7Ww1jwFqE0rNJNa3to1spOXQLvyO3Y17o3xU8J/s1/sheEz&#10;r+tyQSnw/Eun28FwPtt5I0asEhzklvmA6dq8Q/4KwXE3nfDuCW3kbTk+2zLMgH+sCAFM+614j4r8&#10;b678I/jx8NPG/wAWtDi8T+FBo0A0K3RP9HgtfKXLxr081ByQevGKAPqv9m/4DfF74geGYPEXxf8A&#10;iV4lS3u3+12Hh61uVhkhiYBoxPIqgkgYG32r7J0ex/svTYLMTzXQgUIJrh90jD1Y9zVPwf4l0zxl&#10;4Z07W9HuUvNMv4Ent5ozwyMoI+hHQj1FbHTpQBkeKtJn17Qr/TbbUJtKnu4WhW9tgDJBuBG9c9xm&#10;vyI+J3wx/wCEB/bOg8Hrrur6jd3HiPRxN4kuzvvXku3jdGVjwDE0meOAoAxxX7ET53rg7WH8XXqR&#10;x+Nfln+0Jp+q+Gv+CjHgSHVNUi1k3muaHdwyBVR4ITI8SxuvTcGB5642+1AH318PPhbq/wANYteu&#10;tX8ea/46hurcRx22sGI/Z1TfnZtAyTuwc+gr80f2EbzxhP4l8VaH8O7VrbXNa06OzbWrgZh0FEmk&#10;3ykfxOQ3yr6iv1z1y1hvNDvre4k8qGS3dJJc/dBXBP5GvzK/4JSmGH4weNrMPJGsemx7YmJAZ1kd&#10;GJHc4UHPvQBn/tUfs0+Nf2ebXRfH6/FbXtb1nULtIbzVJpnhaO6AYxgbW2hGPG0jsa+8v2S/itqX&#10;xf8A2fvC/ijW/k1aaBoryTy9itIh2s4H4fnmvH/+CpZC/s12O1RlfE+nk9gP9bzWh+xjcrY/sJ20&#10;+neTDdQ6ffuGgUkGYCQgkHqen5UAcPZ+J9b/AG6vjl4l0Gy8Ral4a+FvgucRmTRZWhuNWuPu4Mo+&#10;6ucjH+zmuD/a4+DNz+yk3g34gfDPxl4hsp11E2VxZ6jqkt5FPI6tsZlY7SOBkY/Gud/4Jq+EfBvx&#10;Qs/GOk+LobqLxRK8eoR/Y7+e1MsPzKzhY3XLby2evavsq6/Yl+EuoiOHUdK1HVLeONQLW91a5miJ&#10;H8e1n+98wBNAGp+xz8ebj9oj4J2fiXUEhj1q2u59N1IWoxCbiIgkp7FXQ/XNe1SA7iRnpx+teZfA&#10;nwP8Ofhv4f1Tw98NUtLfTLXUJDe2tlceb5d1wHDZJIPA/IV6fHjb+PP1oA/Pf/gohY/FPwvJpviC&#10;Xx7MfA2rXbaJ/YOmJ9lZRJE8qmRgcuT5MgLAj+EfWv8As9/BTxr+01+z34a0zXvGWoeFvh9pZu4b&#10;K30e7f7deSJdSBWnkzuVYgpjVM89fSvRf+CqUy23wH8LSssbAeK7cfvF3KCbO8AJ+hwR7gV6B/wT&#10;/kkk/ZF8ANcQRRXLRXAk8sj52FzKN5P949T6E4oA+H9b1Lx3+xH+1lc6RpPiHxB4q0mRoHs9M1K9&#10;eVdTgnUxxIS5O0pKSu4ddle/67+wD4k+Mnh681f4lfEvX7vxPdzNdrpVnMfsFo2S0cSrnkAFRu9c&#10;15J/wUC1qSy/bE8JZVIttvpSWssrBl877YzI2B90ByCQfc96/T61ybSDeQW2jJUYGcenpmgD85f+&#10;CZfxk1aP4i+Ivh3q+tTanDcW3221juZ5JninhYpMis5Py4C8dq9C/wCCgnhHx5ovhG68Yaf8QdWj&#10;8MRXKJc6DbutusasNvEg+ZgSelfP/wDwT/u5bf8AbH1LTGsVmkhGrbrhV2i3zIDx9a+tf+Clywt+&#10;yzqgdgCuo2TqrA4Y+aOCBQBlf8E37W/vP2UbyK31iX7XcavqMdtdSkzPbkFUUYY9tucZxzXyT+0z&#10;pvjb4c/tXaBYat401Px/qmnJp+o6aNW/cW8tw08hEQiQ7QN0a4PJ5PNfX3/BM+OCX4A394sCQ3Eu&#10;uXaSBGbsEOCDwDk5yB3r5b/bctYV/bcslutSaK0vE0tmlSXLW6iZwSv93jPHbr3oGj2Px5+wf44+&#10;Nmi6/wCL/iN44uLjx/5U02j6TpspjsNOPJSDIPKsUjyR6Vz3/BKr4ueJvEeteJ/Bmp6vLf6Pb6Xb&#10;6vaQ3kjSTQSl1hmVXYltnAO09Gciv0PnZo4ZcHyyFOG7Drz/AFNflz/wTJhaP9qzxW7/AOsk8Oaq&#10;B5cwkT/kLQFgCODtJxu78460D6HqX/BRrQfHHhfQrLXx8StaHhXWtVj0h/DNnGLdYN8UsyMsyfOS&#10;DDgkkDBr0r9gP7brv7Fui6dpetTWutQtqFobyfE72swuJRnBOGxkHr3FH/BTTT57r9nW2vI13R2G&#10;v2c82FBIjbzIcjPcGVTx2BrX/wCCbf8ApH7JPha7bDSXV5qErMEC/wDL5MOCByMAfMeuKCT4Y+NK&#10;eN/Av7YsGlap4sv/AB5rlnqOnyWiXU0lvbtJIEkVNqnCA5GcA/dNfVfxP/YJm+JWh3fi7xh4+1+/&#10;+IFvZSzxta3BFlDOF3bIYuMDA25GCcV4D+05bz3H/BRyOON/LdtT0F1mQ/cHlxgg/UZ/Ov1B8VRv&#10;ceG9VhRjFvtJlV0yCh2MM+1AH5Z/sf8AjD4u/EjRde+DGh+ILm2tLqyeeTXLx2ebR0MpVlTJ3ZbH&#10;HPBJrZ/a0/YjsP2evhzbePtK8VeKNa1OO8t4dUvLrUn3nc2FkXBzkPjrVn/gl/eQ/wDC/vG6y3Ko&#10;TpRs7eCSUl5GjujvJGOeCPzr6W/4KX2b3X7Kur+TdSWzLqNg4WM/6zE6/KfY0WuM2f2P/Hk/7RH7&#10;MulXHi23lnu4ZptOuJDMRJM0JHzllIIJBA/CvkL4S32p+Cf+CjFv4X0/xVr2oeGrfVr3T4LPVNRk&#10;ZEhWyZ2Uoc7tkjbVJ6gKc819Sf8ABNmEr+y7p9w+BcXWo3c8qKAoV9wUr+QBz718xeGb620f/gq5&#10;d215dXUkUeuSxwTdWeWXS8BG/wBnJ/QUctgPuv8AaZ+F9t8RPhfrk6XF5p/iLTdOuptK1CxupIXt&#10;5/LJU4VgGBZRkN1FfJn/AASX8Vaj4ik+Jgv9XvtWM0Gj6huvr6S5aNpVulZBuPH+rBOP7y+lfbPx&#10;sW5b4MeOxaTR2122gX5jml5SN/s0mGb1AOK+Ev8Agj7vhn+JcG5TH/Z+hSooXGflul3g+nyjAPpQ&#10;I8f/AGz/AAH4r+H/AO1HYwTeKdW8aatqI0q/0tr65MYR2nMHlbUOFBMbdB0IPUmvrbxl+wLJ8ZvD&#10;upar8QvH2veIfFt1bM1pHBdeVp9lNglQkWMMqsQMtycda8R/4KEYb9tL4aI8LxmO30RYp0OSS+qT&#10;qDjtz/Kv00laSOz3ovnyrFkJ03nHT2oA/Jv9jv4gfFW38VeIPhj4M1v7TJqUMkA/ty5dk0kxsVkl&#10;gByxPP3c4GBXon7S3/BPfR/h38Hdc8c2Hi3XNX8TaXbG6vZNXvGdLjkK+0n7nLMwrkP2GIif27vE&#10;ElyiRXot9XJjjkz5becuUx34wc+9fcH7dMe79k/4mMWK+XpbMB2bDqcEfhQBx/8AwTr+J/iD4kfB&#10;CWLxFerqVxot++n298oA823UDywcdSAcZ9q+qU+4v0r4n/4JW65a3nwb8RaVEii7s9Ye4lZTkYmV&#10;Sq/UbD+dfbCkMoI6HmgB1FFFABRRRQAUUUUAFFFFACYopaKACiiigApKWigBMCjA9KWigBKWiigA&#10;ooooAKKKKACkpaKACiiigAprHmnVQ1bUbbSbWe9vJ0trS3jMks0jbURRyWJ7AYpauyQbasg17W7H&#10;w7p0+oajdJaWcC75ZZWwqivj3XfFHiL9rvxRLbeES9n4U01/Lae5H7tJEk/1rDuxAO0Dtk9ao/ET&#10;4o+Kf2lPF2l+GvAkixaFNdrHerOm4pAsoVp2I6DGSB3JHpX1t8O/AOi/DHwtZ6DodrHa2tumCyIA&#10;0rEks7epLFifrX0sY/2LFTkv3r2/u+fqcPN7d26GD8LPgr4d+GWl24s9PtZdV3STTal5Y80ySbd2&#10;1iMhcIqgeir718pfteftiQNdf8If4NvJb+0n86zll00b5rm8WTyzbKP4kPcj19BXc/tiftOW+h2s&#10;vw38MXTjXdbsir6pavuWANIY/KjZf+WzHgAcjeD6Uv7IP7J58Esvjnxnp+nrrssa/wBladbx7k06&#10;E5Yv83/LZyxJPUZx2rpwqWHi8yzB8038K6t/zPyKn7z5KG3U3v2Rf2U4fhLp48WeJ4Yrjx1qUXzg&#10;ANHp8Z+7FH6ED7xHcmvqCP8AiOc8/wBKiVRnAOCpqZcAcV81iMVWxlV1q8ryf4HTCEYRtEXAHail&#10;ormLCiiimBjeJreO+8NapbzxrLFJayJJGeQQUPFfnp/wR0uIjb/E2GIffg0ecFhyQVusY9h0/Ovr&#10;HxdrXxk1j4Uw2mneDNIi8YX0E0F2p1YfZLXKsqujY3PwUPbvXzJ+yp+zh8ev2XfG093H4f8AD+t+&#10;HNQtbe0vLWDUhHcIsbuUMTNwMCV8q3XHUUAfZnxy+E+mfG/4Z654M1balrqdtsFx5YdrZwcrMg/v&#10;qeV9xX5l/Az9oTWf2Pb742eEtetpLrV4UkW2W3I+z2+pQxmJZDnqsqm3YY6eWR3FfrWrHyz5nO0n&#10;nOQfb8j+lfnv+0H8KvDHxl/4KJeFfCdsY1i/smHVPFdurqi3HkO7woQf9ZI4MQZR/wAs1z2oA+n/&#10;ANjL4RyfCH4D6FZX+59e1Lfq2qyzYMrXVw3murt/EU3BM/7Ne5jvxUNlCltaxxRqFijAVFH8KgYA&#10;qegBjH5sfSvy0HiCHSf+CoLvdqLpTrrQKzRN8jSQKgx7g81+mfjG41m18O3svh6ztr/WlTda295I&#10;Y4XcEcMw5Ar8+tW/Y/8Aj/b/AByHxetZfC97r8uqLqZ0YXLrFGVwvl+aw5GMngUAfZv7S+jp4g/Z&#10;7+IOnTSSIlxo1yrSRNhguwng9q+R/wDgknfXdz4b+IlvKjRWon0+WMkAHzZLdvM57n5V+mB619If&#10;GDTvi748+GMnh7RtF0Cw1DWLGe11Ke6vneO1LJhTCFXL56c+tePfsc/s6/F/9mrWbu0mt/DupeG9&#10;ais5L64N1Ks9s8asCqJg5OG57UAfK/hjX4f2f/2/r651m7+xyQ+L7qK5ubklglnfEPuJx0PmqSeg&#10;xX6+7RJHnduHJH45/wAf0r5W/a4/Yn079oS8sfEejXdvofi+1jFpLNNFugvLYyISswXklVDMp65P&#10;NedeD9I/bO8FeArnwRa2Xhu/mgjdNP8AE+oaiJLmOMysdpTpI23gMcbRjrQB4wfh3Z/ET/gpVrGh&#10;+HbiS60608T/ANv6leWpBFqY4UaYHsCbgmH1zuPUV6f/AMFcobm48N/D63t7J5kzqUhnjcYjxCi4&#10;I6kZZTX0T+yp+zBb/AXQ7/VdWmTVfiH4gme817V0Yssk0kjOyxZGVX5iT6sWNeUftbfsy/Fz9pbX&#10;IntZPDejaJos0yacsk8pubqKRdpZ2X5V452+1AH0V+zNrn/CT/s+/D7VWTY11oltIVwBj92PTivg&#10;f9o3VW0X/gpXpd3DbyX06Xujp5PB+VoexPTHWvtb4C+F/iX8Nvh9D4O1fS/DbW2gadHY6RdafcSh&#10;boonHmIRlBwo4yetfM/if9kv4++Nfj9bfFGe78G2OrR3MN5FGRJJBD5SCONGXq/y7ufcelAH3n4n&#10;y3hvVgqCRvssvys20H5G4z2+tfmx/wAEuWEfx38dwLKik6MzG2jBbaReDHzHqOa+6/FVj8UNX+Gs&#10;2nadJ4Z0/wAWXKNbvcO9w9pCjAjeny7iwGeDxXyZ+z1+yL8cf2c/iVdazpN94X1qC6RYL6e8MiyX&#10;cZcuzLgZjIJ/HAoA8i/aT1TU/gP+3zeeO00f7dO7W+qWcM83yXVuYhDMqkdMYJx1+Uetfp34F8ca&#10;P8TPBum+ItAvY7/S9RtxLDNG27qOQfQgnBHtXk/7U37K+n/tLeG9Pjn1GXQ/EGlAtYahbAMqMw+Z&#10;WBGSp2joc18VeG/2Kv2kfDWoanpuiaguh6XcRrDP9i14x21wpl52oOVJ8tWJGDyeeaAPvDT/AI5N&#10;4g/aKu/hvoVtbatp2k6S97rmqQTEvp9y8irBAwxt3Opd8ZzhfrXsNvkx5YYY4z+Qrw/9lP8AZk0v&#10;9mvwXdWUV/LrHiDVpo7vWNWuGLyXEyoBtDHkorb8Z5+Y+te5R8Kec80AJLjac9Mc4+hr8qP+CXw+&#10;0ftHeJJlmkjC6RMhiuOXkH2ptpU+g5r9Kfilb+Nrvw3JD4Cu9HsNbZhi51qOSSFV74ROSfrxXxX8&#10;D/2F/jB+z18SD4p8NeNvC2pPLb/ZJ7e9tJgHRm3tgj7uGJxigCf/AIK0XDw+FfhpGokeSbULyMNH&#10;IUCkwrkmvqP9laSKT9nXwB5Lq0Q0mJQy8g4BB/XNeJ/tL/su/FX9pTxJp0V/4i8M6V4R0mT7TYwR&#10;28rTmUoEYuxHOQCcYx0rvP2c/hb8Vvgn8Pk8IaprfhnxDp2nxSJpUypPC6KWyiuNuCOeo560AfJf&#10;xea3X/gpl4b82Wa1lOs6X5byICrcMcH0X09819y/Gr436N8L/EHgbQNZ0xtQtfGGqLo+8lfKh3qc&#10;NIG425AH0Jr5b+In7CHxX+IHxWHxBufGnhqy1pbqO8RbS1mCI0XMak9SMk89a9P/AGoP2ZfH37TX&#10;gDwPoupazomj6vpWq/bb68svOaIr5Dp8ikA7stkZ6YoA4L43f8E29A1C91XxZ4Q16XQ5m8y5n0q9&#10;RZbQgjLhTx5Y27sY4Bb0rlP+CYXxu8R32uaz8Kdb1SXVtOsNHTVtHe4JaSCISrE8QbugMiYB5BU1&#10;6VZ/Df8Aaj0PwLP8N7nWvCPjDSryyksR4p1LzEuLWJwVCyw4zK21jyMYwK9G/ZK/ZF0D9l3w5ciG&#10;8bX/ABLfIsd5rE6BXaNFUeTGP4Ywy7sdycmgD8+9UtbK1/4KCyHT9Ql1iJ/icsrzXAKbLkyEtBgc&#10;lUkURg9CFB7V+wbMI7cszKAqlt7dOmc1+N/i7RYtW/bc8SWlpqr6DfXXxGjjtr+OMPJBdNcAoVVv&#10;vEkO47YI9a+4PGngD9qbxpoA8Kt428HaTaXcP+l+JtNtZknZSw3RxxnOw7R97kfNigD5s/ZU8C2/&#10;xU/bl8W+ONAtYz4R8Pa5qV4LhHOA8jNHEMHrlfMOB0yKpfEHxNrP7Ov/AAUF17xVqc0klg1/9on8&#10;mLPm6dcqGYZPUJgAkd1Ar77/AGa/2cfDf7NvgV9A8PtNdS3U7Xd7f3WPNuZmABc46cAYHaud/ai/&#10;ZH8OftIQ2uoXNzNpXinTbWSDT9SjO5EVjnDx9HXJPHvQB6z4Z8eaD4w0CLW9I1e0vNLkiE4uEmUh&#10;VIz8/Py444OK8i8HfGu4+OHxU+IPhHw4+m3/AIH0fSEtW121kMjHUZg2YyBxhFBPB7ivk3Sf+CZn&#10;xOtvFE9s3jqx07w/JFGlzNaPOBfZ4cNACBnHOTX3N8AvgP4b/Z6+Hdv4U8OQhYY2aWe7aMLJcytx&#10;vfHfAxjPSgD82P2R/iBH+y1+0zq+heLpPsWnwpc6DqN/M5IRhKJLWUL2DYXn0c56V+qGu+NtA0Lw&#10;7Prd/rNja6QIWlF3JcIEZcHlWzzxj86+ZP2rv2CbD43a/N4v8K6lHoHjC5UC8NwDJa3qqAvzr2OO&#10;M+1eH+Dv+CWfibxBfR2vxD8YY8JWcsiRaVpdzNI8yAjy2AclEGAOMdqAPtn9nz4tah8cvhyPGlxp&#10;S6Pp2qXU7aLD5u6WSzXbGksnHys0gc49Np718HfsKWkWj/txeKdNMaSQW1rr1tFOsx2mRNQjTcN3&#10;zEFVYY/Gv0u8O6FYeF/D1hommRrBYafbx2kEargKqgKOn618U+PP+CdOvxfGC48Z/DX4jSeEFmu2&#10;vFinhaaa0aUnzvKfnIZvmO71NAFv/gpnpq+M/hHoHiHRbldQt/DXiE2mpLC+5bYSI0Ts4HR1fy15&#10;6eYR3rrv+Ca/xOi8XfAGDwrOvkal4Om/sqVSwzNFjdFIBnO0qwXPcq1eu/Dj9nXw14G+DQ+HN+je&#10;JtKm85tQn1Nd0t/JLKZXkmIPzMWIOc9h6V8vX37CvxP+CnjyXxd8DPHFlZySuwk0nVrY+XJG2P3b&#10;kHDqvUZOeTQB2n/BUbxJb6D+znb20rWrT6hrFtCsc6l3VQGLNEP72doz710P7Lvw9j+En7ItxaeI&#10;LafSJL21vL2/juCDgTK2CMDgFdnHtWNp37HPjP4k/E7w94x+N3jOw8X22l2uI/D2nWjQWSznOGAJ&#10;yccdete9/FnwP4l8X+G49I8K+IYfCwcNFdzNaicyQmMoEUE/LigD88f+CY0UX/C/tZAjCpHo0q2y&#10;btoWMzHBUd8jFfp14k1Q6DoOp6ksDXf2K2kn+zx/ek2KWKj3PFfHHwa/YN8bfAXxZD4h8MfE61bU&#10;ZLU2l2L7SVmjZS4I2LkFcHqc96+wbjSdQ1DwfLpt1eR/2pcWRt5rtI9qecUwzBOwzk4oA+Z9Z+Cf&#10;wp/b0+GGg+ObInR9SuIhImqaMwWeGV1RpYZgBiQg4BB/OvkXw9oPjD9i39r7w94as9RmvLTUNRtE&#10;hsbVgsWuWlw/kcw5wsqeY5z28sHpXv8A8Lv2PPjd+y/4avrX4Z/EnS9StzB5w8P6zZFoZp1UEiM5&#10;/ds2Cu7OOma9V+Cf7LF9ZfEG3+LfxX1ePxd8T5LNYYgIlWz0hSWZo4AOpUORuPfOOuaAPpmBiynP&#10;UH/6/wDWuW+LHhD/AIWB8NfFnhjgHWdJudPDHnBliZAfwLA/hXU23+r6Hr3omXcwxnOCvHUA9/0o&#10;A/Jv9gT42WnwN+LWq+GvF8z6RY+IP9AlmvGK/ZNQgkZERx0TzAT8xwPkUd6/Rn4r/Hrwf8I/A2oe&#10;I9Y8QaesFvCzwRrcLJJcvglERVOWLNtFeK/tTfsA6D8edZfxLoGpr4S8UTkfbZkh8y3vgCP9ZH/e&#10;zjLDngV518Cf+CX9j4d8VRa78TNcTxU1jLmz062MiW4ZXOxjuOdoG3CjHSgD22+v/Gfxc/Ym1q/1&#10;6KLT/FGs6DPdNBHEYvLUqXClT0O0CvnD/gk/qOnyal46j2JFqj29nsjlbEjRBTuAHcZ5r9DNQ0ex&#10;1LRrjS7m3V9PmhMEkDZVTGVwVyORx6V8Ia1/wTb8UaF8WJPEXwy+JB8E6YJfMt1WN3u7dWyHjB+6&#10;y4xjd60AVP8Agqd4z0fWtF8F+GrPUo59bsb2bUJIIBvUReQ6kMRkKxzgA88mvpv9jHVItS/Zh+Hr&#10;RSoznTWCIgC7dsjKQB6A8Z74zXhXxO/4JxxX/gXQdE8Ja4Br51J9Q1nxTrG6Se7YxOBlF6gswwvQ&#10;V6d8Mf2M7T4P+BdUsvCXi/WLPxbfWLWseuXMpmWzZiCWhgJ2L0PbvQB8l/sZyQ6V+3X4rM4a+Lap&#10;4hs1vHYIkEhvZCCOeS2xk78utfqKMqpA5x07nrXxLoP/AATHtPDfjTTPFdh8Utcj1qwvxqSyy2cT&#10;ia483zXeQbvm3PknoOlfXV5oviCfweLGHxCtrr3koh1g2KsPMyCX8jdtORkYzwaAPzUt1Mf/AAVE&#10;dtclhS1HimaSSebCKqjTcWqFlPXLRDnrxnnNfqb65Xhuo/CviPUv+CaI8Q+N5PGV78VdYk8RS6su&#10;szTjToQslwjAxZXONqhQCvfFfXnw50PXPD3hiOy8Ra//AMJNqCzSsNRa3WBniZyY1KqSMqpAz7UA&#10;flBa+KNR/Yz/AGuvEN4mi/Y9MttWnE0LIW87SJpmbzIu525yMf3SO1fqBovx3+H+vaSuo2njHR5b&#10;UWovdxukUiEkhXIJz2rmP2kv2VvCX7R2nWh1ffpmuWLIbXWbNAbiJFLExjJwVO48e9fIWj/8EpNS&#10;1DxIy694vtjoMc6pusbXy5rm2YHcgI+7jPX1oA+p/wBnb41eJPjl468c61bRQR/C20nj0/QZ/KxL&#10;eyoR504fumTgD1r46+BNzcH/AIKSavd3FrNBdyavqcM1oyktHmABHPtgbvowr780j4Pw+A/g/Z+A&#10;fAeqSeFLextfs1pqCwJczRA9WwcBmOTyfSvmvQ/+Cdd/4W+JFp4y0f4va/bazCz3T6lNaxyzT3LA&#10;Bt+ThkK8Y7YoA9s/bWWQ/sr/ABKWOEXMn9jzFVeEyAEL6D6Zrwz/AIJQ3Nrd/B/xm0d4jan/AG+3&#10;2izRsiFTDGEfaRkbjvH/AACvdvjB8APEfxk8Cv4V1P4kXmm6ZMqJdvpunRxS3ABywLbjgMMcCuO+&#10;Av7FTfs7eLLrUvC/xE1VtI1B43v9Ju7OJ0udmcHzMhlPzH1oA+Uv23reHSP28vBd1dXkelpcS+Hr&#10;k3kmMQxpqLK0oIJ2kAKSD2+tfo7f/Efw5o/jTSvBt1rVufE99bvPb6aG3TyRxrl3KjoM45OBk+9e&#10;HftZfsR6B+0tfafryag3h7xXAIbKTVI4/MEtiJSzQlTxuBcsh9Rg8VP8Df2LbP4KWOv6lZeLdT1T&#10;x/rFr9kk8Wal/pFxapgErGrNyobnn0FAHyj8RtR+wf8ABVS2u3uotOik1zT4VmvkIT5tJVGVfXcV&#10;VAfVhX6jKexHP8j1r4h8Uf8ABMTTPF/iL/hJNT+KHiW58TyTx3cmrPFH5hnjKmOQLnC7QoAA46V9&#10;c/DPwzrHhHwhaaVrviS58W6jAz7tWu4FhllUklQyrxkAgfhQB8Y/8FRvgKmreC7T4p6HD5Gt6NNF&#10;HqNxEm5zbBvkkz2MbHg/7VZv7J+s61+09+0lY/EDXT5uk+C9CjsLO3b54xdupDyq2OWIGc9Rk19A&#10;ft4fFbS/hb+zv4kF5bpf6hrcB0vTtPePeJ55OAMe3XPYgVrfsYfB9fgz+z34U0eez+zaxNardaix&#10;YM0kz/NuYjvgjjtQB7jF93rnJz0p9NQBVwO1OoA+H/8AgqkLtvh58PxFAJLVfEas8ufmjk+zTqmP&#10;qGf8hXqP/BP6aCb9k/wUsbxNPCLqK48scLJ9okZgffBXrzzXmH/BVaEp8LfAt2qyO8XiRUVEJAJe&#10;0uUBJHoWz7njvXE/sefAXxR4o/Z907XvAfxX1zwLqGpS3aappawR3Fobxbkr5kYcZXESoOOD1oAz&#10;/wDgp1qy+OfjD8K/h3osz/2vPDewah5MRcwR3TW/lSHHJ8vyHcjspzX09+0Bpc3wz/Yx8V6LY3lo&#10;f7M8LHS/OvBtjkUQiE59GcHj3NQ/s8/sZ+HPgP4p1HxZNrWqeM/Fd2jwrrGtP5ksFuyRZjXJPO6H&#10;O7g4cjpXUfHj9m3Qf2g7O1tNf1fXrG1gjaL7Jpd75EE2WzulTHz42jAJ9KAPm/8A4JS3EMfgnx9Y&#10;SW4N1bavGzXhC7pVNvEACRycHd7frXoX/BSD4e6546+AKSaQ00yaNqMGo3VnDEZGliXKs3HOVDZ4&#10;65NP+Cf7CFp8CPFC6z4Y+IniK1EsoN7ZERmK7hV2ZYmyMgDd1HPNfVDRJNE6SosiSZBVhkEHsRQB&#10;8Lf8EyfjlpOseF9R+HMt1Cmo2dxJe6dbxxkM9q+GZiehIbP8q9I/4KQeM7Twf+y7r0dzMizanPBZ&#10;wQMgd5C0gLBQe4GeR0rG+J3/AATp8Oa14yl8X/D/AMV6t8NvELMZQ2lkeQZCck7cjAPGQOOOla3g&#10;H9iIyeKLHxN8WfHmqfFjVbE+ba2uqxqllby4xuEY4Y4HcUAaH/BPn4R6n8LfgDbS61Atrq3iC6fV&#10;pbULhoFdVVEc55bCZz/tVS/4KH/B+f4mfBE6ppVrcXOv+G7pNQto7WMM8kTfup0+hidjx3UelfUd&#10;tbx2sCRRRrFGg2qiKFVR6ADoKg1C3F3DJbt9yZGjb0AIIz/n1oA/LH9me31D9rzxF8MfAfiO6/tD&#10;wb8OY21+Tbu/0ptyC2jkzxgBiuOu0vjpX6q253R5xjn/AOtXin7L/wCyzoP7L+k+I7HRNQn1Ia1q&#10;BvXluIwrRRgERwjB5VQTj6mvZyu1VUdQAMD/AD7UAfl//wAFXFiT40eHJYY5Jrj/AIRlftUXQNCL&#10;qbbsbqGGZf8Ax2vrj9sb4Yaj8Yf2V9U0rRZv+JjawQapBEo3fafIG8x/VhnGP4gPWuU+LP8AwTr8&#10;GfFDXpNdu/EPiSfVby9SW9kvr/zxJB5gLwxgj90uzzMAdzXv/wAJ/hmnws0F9Fh1/Vtb05HVbFdX&#10;mWV7WFURViVgASBtzk85JoA+Av8AgnL+0Zovw8utZ8G+JLuHS9O1m6W60y9unEarc7RHJbsOx3At&#10;z717b/wUc+JGif8AClofDUGtRDWtUvoJbe0t3V5HiU7mY9QqkEYJra+N3/BOn4dfFrXLrW9OluvB&#10;2rXUpubh9MVTFPL2YxtwGznkVn6f/wAE3fA9j4Fu9HfXtYuNdvIooLnxFO3mXBijYsEQMcIOccel&#10;AGZ/wTh8ceGtD+BMPh+a8t9N1ptYnQ29wwSW5kY7gVGcucV4r/wUgvrVf2kvBZtJ47q/trGD7Vas&#10;C32cG6R42weBuAcfhX2X8F/2P/h18EWe90TS5LvXZgC+sajIJ7pDtIyjEYTr2rh9Z/4Jz/CzxB4i&#10;1TWNXvPE2pXOoRsLhrrVWkbdv3gqxHGC2AB0oA+h/G3m3PgnXPs959gmexm8u6bDeUTG2GPsODX5&#10;4f8ABI3WpG8S+NNNI8pG0TTphG6/O+0upct7l+lfZ+q/s06Fq3w7h8D3fiLxXLoSsR82qnznRl2G&#10;NpNuSmM8e9cR4R/YD+Gvw/8AFFrrnhe48QaFcwQGIR2uqOqOdyspYdwuOAeOaAPOv+Cq7Tw/DDwB&#10;JFFGFTxOoNw0gDDdZXa7FXuCCST22D1r0v8A4J8yvJ+yb4PDvbvDHNfQwtb5IKLezKC3uWBP0IrT&#10;+KH7FvgP406tFqHjS+8Sa3Pbuptln1RhHCFJOERQAOr84z8xGcVH4T+CfgL9jXwl4q8VaHf65aeH&#10;LPT5rm60u61AzWo2AtujjI4ckY4IyWoA+NfH3xc+Fv7Qf7SXiv8A4WJPL8P9H0KeSw0fXbGNo7m7&#10;mhlVZJZZR93CoQgxnExPavWvDc37NeqXNvqPjD43SfEOLRQq2tt4g1EvaxRn7mYgoEhBLfMcnJNc&#10;7+zr8B/BH7ak3jL4neLEbTbrVNQ8tPDWjzm3bTCqBVeUAYZ5Bh9w4w47g16jcf8ABLX4JSM88dtr&#10;sMixssPl35BRiAN+NvJzzQB9O/D7xx4V8ceH4bvwlq2n6po6oqxNp8qtGqgAAADoBXVLnHPWvzr/&#10;AGa/gLo3wd/bgvvDvgnxXqt9pOhaI0mrwzOGia4lJCxsAcZACnkZ5r9E4l2rgcDNAHhH7ZHxn1H4&#10;B/DKw8YafuMdpq9ml5GIt4e1aUCVfYkdKkW3+E37Znw1tNSlhsfEOkTAMJGAFxaMAGILfeQgMM9s&#10;Gu9+Lnwk8O/Gjw2nh/xVbzXuii4iupLOOUxrO0bblV8clcjpxXiOsf8ABPH4W3F81xocviHwpE0y&#10;vJY6Lq0sFtIo++hQHkMOCc+npQB80/8ABPXQdU039q74h2Phu4x4EsEuYZ54gHgvkE5S1Ibu6/OS&#10;R1y1cD8afDXjX9jP9qaXxfpVvL9iv9TudX0q4aby7O9jmk3z6dMwzgde3GEPev1I+FXwj8J/Bjwv&#10;H4e8IaPBpGmRtnZHyzn1ZjyTyfzq38Qfh74f+J2g3Gg+JtItdY0mdMPBdKCM5BBB6gjHUUAfNGl/&#10;8FNvg7faTJNcXWq2GqxwNMdLnsWWTcEDbVPQnac59K6L9kHxh4y+MU3jH4r+JLe80DQ/EL29voWh&#10;zucW9tBGVMxQgYZ5GkJPcY7YqDwt/wAE7Pgz4T12w1RNIvtUuLRi6w6ldmaCRijId6Ec8Oe/8I9K&#10;998TeBdC8ZeHj4f1KyaXSlVV8iCZ4cBfugFGBxjHegD82f2YfEumeFv+CiXjZfPjTSdS1DWrOxmj&#10;nDQ+cbjeoHrlVIBB5wK/UqEgxjHToD6+9fP8v7CvwUbUI7tPBVvbyxgGI288qCNgTllw3DEHBNe3&#10;+GtBsvDOi2+l6dD9nsrZfLih8xpNgHbcxJP4mgDA+MHw9tfip8NfEXhS7RXi1OzeEblyFYj5T+eK&#10;/Kz9nXwH4k8SeNNE+BWp2dz/AGHa68mqa/BA37uNLUlo89kDbV+pNfsFJjkken864Hwr8E/Cngv4&#10;ieIfGWj6ebTXPECquoyI/wAkmDnO3sen5UAd2uFUcAKuOPSvzp/4Ku3Gm3994Ht/7Stp7uCDUV/s&#10;4Sq0qSGNSJCmeAFWRcnu1foxx7qPyryzVP2XfhV4g1bUNT1PwRpuoX9/J5k9xdq0ju3flmJAx2HF&#10;AGB8C28N/Fb9lfwn4auL6y1izv8AwhbadqFraTjcY2tRDKpUHKDhl9jxX52+AfFXjD9gP4/Srr2l&#10;XF3BLb3FhPHOojXUtNimlMFxC/QSYQcHsWHGa/UP4ffAP4f/AAo1S51Hwh4XstBvLmEW8storDdG&#10;GLBME4xk1d+JHwh8HfFq3t7Xxd4es9dgtiTELhSTHuBBwR+HtQB8tfEL/gpZ4aXSY9G8CeG9f13x&#10;rqMCJp9nc2RgUTSrmPJOeBweOteiaD+zbq2ofsc33w58Q6pPqPinWLOW9u76aUt/xMZHNxwT0US4&#10;HsBXdfCf9lj4afBW6lvPDHhmC21CXaXvrgtPLlQMYLE7ce1eux4K9MHuPSgD8hP2df2h/F37FfjX&#10;XPCPirRvPtZX8680pv3VwJejTW7N8sgbA79jX0D8Qv29Lz43PafDj4Q+HNVPiXXStvdaheQlY7C2&#10;kIV3OP4sFu45Ga+u/id8B/Anxemik8WeGrHWbiGBoIriZcSxK2fuMOnU/nUfws+A/gb4M28kfhLQ&#10;oNLlmhWGa4XJllVTkbmPWgD5g/bN+IXib9kv4Z/BhvDGtXxtdL1UWmpedL5jX8KQndHIzZPzc857&#10;V61efFr4HftBfCCDXvEWq6HfeH3jaby9QmjE9pJtIYbSch16ce1ewePPhv4W+JtlbWXinQ7PXbe2&#10;kE8EN5HvWOTH3h74rzLWP2I/gdrmq/2ne/DrSWucq5ZUZFJU7skBsHpQB8p/8EwfhrqMnxB8b/EG&#10;y+02ngxWm0fTHk4OpRibfHIwPPyxlTn/AGq/SGIgqcDA3EfrVHQ9C0/w9pdvp2m2MFhY26iOK2t4&#10;wqIoAAAA9hWjQBy/xA8caR8P9Bu9V1e/t7OOG3lljS4mWPzWSNn2ruPJIVq/K7/gmx440Dw5+0Jc&#10;X+qa5ZadHqHh2a3jW9nCl7jzo5Coc4HQt+Ffq34u8F6D43sRZeINHsdYtcMFivrdJVXcMEruB2nH&#10;cetYcfwS+H8cVsn/AAhWgFbdVSINpsJ2ADAH3aAPj/8A4KmeOPD9x8OfCPh6DWLO41SfVlufskMp&#10;d1txC6tIQuRt+dfvevFenfsDfFLwzq37PvhXw4niTTbjX9EsfIv7RLhVkh2nOWU47Y5HrzX0HdfD&#10;XwldXYu5vDGjyXQj8rzmsImbZgArnb0wBx7VQ8P/AAX8CeFpEk0nwjo2nyqHAeGzRWIf74JxyD6d&#10;KAPzB/bR+IXhrXv2vrHW9P1O3vdKshpcN1fxuJICobdIcgYYKAM8/Sv1Y8J+LNE8XaLBqOgapa6t&#10;p8iBo7izlEilTyOQfSqtv8MvB9rb+RD4V0WKDGPKTToQv5BaveFfBuh+C7GS00LSbPSLaSQytDZQ&#10;rEhY4ycAewoA05pPLySwUKOp9a/Nf/gp18ePBvjjQ/BugeHdd0/xDNpuuG71K0s3aSSBUjlQs+Bh&#10;cM3Ge4Ffpdgc8VzS/DHwcrXDL4T0NWucmcjTYcy567vl+bPvQBg/D34zeCPjFayR+GfEWna/ug82&#10;e2gk3MkbD+NDzjLAfjX5m/GL9k3VYf2wF+GXh+wMPh/xReLrlowJ8i30sujXaEjpiVJBs9Jo/UV+&#10;rui+C/D3hq4e40jQdM0qeRPLeWys44WZc52kqoJGQOKvSabZyalHfNbRm9jjaFLjYPMVGKllDdQC&#10;UUkd9o9BQBx3iLxX4N+BngmwOr31l4W8NWax6fbGXKRRgKVjjUD0RfyBr8opPip4eP7cy/EC11o6&#10;poR8VtdwapcK8SRwvEFIbIyVTzNo45VRjiv2M1TR9P1q3W31Cxtr+BW3iK6hWRQcEZwwPOCR+JrL&#10;j+HfhWPOPDWjjJycWEXPQf3fYflQB84/tVXVj+1F+yx4kT4Wa1Z+KHtp4rl49Pm3CcRHe8X1I7V8&#10;0/sS/tmeG/gr4Y1bwD4l0q8S4juDc6ZHpdi9xdXLupLRuqjhkYYGe1fpjofhfRvDMTxaPpFjpUbn&#10;cyWNskIY+pCgVVt/Afhuy1QalbeH9Kt9QDFhdRWUSy7j1O8LnPPrQB+SP7VHjvXP+GmtM8Y+IvDc&#10;mh6jdLp+oaZorzEzzW0RJCOQMB2xnA6EgV9/f8NHRr8DNQ8WfEWzg+H0OqRXCaTY3Vx5lzNCY/3b&#10;OgHyyMSfl7cV7zqHhfRdZvra+1DSLC+vbX/UXNzbJJJFnn5WIJXoOnpUuqeHdK1to21HTLO/aP7h&#10;urdJCv03A4oA/Jz/AIJh/Ejw/wDDv4oa8fFGpL4cW+0WK2g+3Bo4ZJvOU4BI+8RnrXpn/BTz4maV&#10;4m1zwR4T0S9vNT1nS7mW7u7WxhM1tH5kQWHeQP8AWN5i7f8Aeye1foVN4D8NXKMk3h3SZUbllexi&#10;IP1ytTr4V0VJvMTSLBJMqxYWqAkqAFOcdQAMemBQB4N+x78bfBvir9nfwTbWOtQRXXh/QrbT9Rs7&#10;tvLmtpLaBUk3qecAJuz3DA18EfF74laPrv7eFt8R9JvJtY8Jr4j0Ty9Sjt3FuIYoIknySMFV3M24&#10;f3vav1os/Anhuxnmmt/D+mQzTFjJIlnGGbKhTk7e4AH0FWI/COhRWq2yaLp6W6/dhW1jCDjHAxjo&#10;BQB8x/tafBvSv2yPgpp2s+BdUttX1jRZpLnSbq3lBSdXws8J7AuFAyemK+Uf2e/21/EP7OF3deCf&#10;FunX2raZo4j02LS5p1iuNMSPK7VBAEnzfxZ6V+qel6Jp2hWxt9NsLXT7cksYrWFYkyepwoAzXK+L&#10;Pg34H8aataalrfhTSdS1C2l82O4ntVMm71JAy3TvQB8a+FfiB4p/4KG+N/DTR+Hrjw18GvD94NQv&#10;Li4dS+pXsLkRxgjqFbqPevv2BQse1RtA424wBxVPRdD07w/Yiz0uwtdNtFYsILOFYowTySFUAcmt&#10;CgDO1zWrLw9pd5qOozpa2VrF5s80h+VEGck+1fkn+0l8Y/DPir9siy8e+H2vtW0HR59JjfUbG1lE&#10;W6KWSR5A235lAYDPtX69TQpcRtHKiyRsMMjjII9CKz4/DOjw20tumk2KW8uBJEtsgR8dMjGDQB8m&#10;/tuaFP8AtLfszf2j8O76HxFaadqMOoS2lqWb7Ykf34wMcsu8Pg90FeJ/sift4aT8N/hTafDe+8Ha&#10;9qus6GHh0mLSrVpDfQySu4RsgeU0e/ad3BAU561+lFhptnpcJhsrSCziLbjHbxhFJ9cAdeBVWz8M&#10;6Pp1817aaTY2t4ww1xDbIkhHoWAzQB+Qvjj4meJvh3+29N4s8ceEnPib+1bPU/8AhH9NQv5yPYwR&#10;RxJJ0Z1VVbjjzEIPFfUX7QHwp8c/tc/s6+GvGzeGI9C+Imi3N5c22iCYky2bblMTZAy8gihYDoDX&#10;23deHdKvtQt7+50yzuL63/1N1Lbo0sf+6xGR+FX6APyD/Z//AG6PEf7LunnwLq3hqbVNDgnf7Pa3&#10;Vx5VzZ4ciWOMEcqDuPJ7mvpn4XyeOv21viT4f8Z+OPDJ8GeAfB121zp2jS7nfU7h1BSdmIwVXI6c&#10;cGvrXXvhN4M8SanY6hqnhbSb67smZ4JprNGZCwwe3OfeunsbaGztUht4Ut4UGEijUKqD0AHAoA/N&#10;P/gpT8RNC+LGu+F/CnhmbUNX1fQri6Op29raytHCCgXIAXls/pivTvDtt4E/as/Y80nw74guEg8Q&#10;6DpG7fJBKk2mzwgoknIz0VOOc5Nfbcek2Md412llbpdt96dYlEh+rYz2qaK1hhVljhjjViWZVUAE&#10;nqTQB+R37Hn7VviD4A65pmha1BqOqfD7VZ2tZj5Eh/sy5DgedHlfuEnLp/tjHPFfqx4J8Z6T4/8A&#10;DdprmiXa3unXS7klVWXsCRhgCOtXh4f0tYzGNNsxGX8wr5CYL5B3Yx1yBz7VejjWJAiKqIvAVRgC&#10;gCK47HOMD8Oo/wAK/Lz9ubwlrPwv/bE8N/E240xtV0W8u9K1C2KwkJ5tky+bbF+hldY8r0HK+hr9&#10;SqqahpNjq0KRX1lb3sSOJFS4iWRQwzhgCOvJ596APkj4c/tsX/xIi8X+K7rwufD/AMLdAgeNbu+V&#10;5L7UrraWWOKILtx8hAHfevpXyl+wP8QLH4N/HC7HimPWNMsNU00W8V1d6VKkaXBlZxvO35RtdVyT&#10;1NfrNBptpa2628NrDFAudsUcYVRnrgAY7n86kktYZsb4Y34x8yg0AfFH/BSDxRY+MPhKvgvRIr3X&#10;PEdvqdtqcmn2NnJMyW8eSzNgYGA4xzyRTP8Agnj8WtIb4X2vwu1SzvrTXbGaZVhubGWNJYW5B3EY&#10;B+YjHqDX29tB5IH5UxbeJZDIsSCRurBRk/jQB+T/AMePgR49/Yv+K1t8QPBzvf8Ah9LmaexvY4zI&#10;bTectDcoOWjJbAx6+1dtY/8ABST4mfEaztvCng34bR3nje6Y2kl1byPJFasyogl2Y4IZmYhjjBFf&#10;pRdWcF9bvBcwR3EL/ejlQMp+oNUtJ8MaPoMkr6ZpNjpzzHMjWlskRf6lQM9B+VAHmX7MXwMT4E/D&#10;WDS7p4b3xRqE0uoa5qkQIN5dysWdzn2KjHT5a9adscqeMZx9PQVLgelG0ccUAfBH/BST4iWPjTR/&#10;Dvw20W21bVPEFjr8ep30On2MkgEMdrOAA+3B+eaLOK6n/gn78VNM8L/s7aT4J8Q22oaR4r8O297c&#10;31je2MkZkXz5pmkjJGHGDnjnNfZnkx+YJPLXzAMB8DPOM8/gPypWjVtpKgleRkdKAPyH/ak8Taz8&#10;TP2mh448K+B9e1bRNMbTbmCSTR5EaRoQrsWDjocLj1GK/Qpf2p/Cn/CqdQ8ZxWWtTQaaVjutO/sy&#10;VLxZDxtERGfXp2r2+k2qeCoI+lAH5C/sneLNT+EX7U2p+JfFHhLxNa6VfxXSTPHYST+QZ23KzYHI&#10;wBn0r6S/4KEfFyz8XfC0+C9C0nXNUu5pLTVJL2z06Q23kh+AJMYLMeMDkYr7p2jk4GT14pk1vFcR&#10;lJYkkQ8lXUEGgD4c/YJ+IY+F/gBvh34q8J674f8AEDX1xew7tNkMdzG6qwbeBjdjjBx0FfN37XF1&#10;rfxJ/agTxdpPgjxR/wAI5p8NhF566YyPcyRTlpHXjIBR8c5ztr9d8D0o2gcAAD6UAeLa9+0V4YX4&#10;XzeKjpev3WnTj7ONOTTJhelmYoB5WNyg4OW7da/PH9i3VNX/AGevjM/inxF8NPEekeF9Q0m501ru&#10;OxlddPWSZbgKqAZIJgQHHTP1r9d6No44HHTjpQB8J/8ABRHx9c+OPBdr8PfDXhfxD4i1P7Va6veT&#10;6dZP5VvbhGKfORhyWdQVHTHrxW9+wH8Rm8K/AOLwrruha9pOoaHFf6kFuNMkRZrXz5HURt/G4Bxt&#10;HPFfZ20egpNq+g/KgD8nfjNZ+MfHH7ZEnxE0P4Z+Lbvw9b32mXi409o5pooYFDYUn23c+uO1fe2v&#10;ftH6db/Cv/hK7Xwt4nvftkbxxWEekSGcTbSVR1/hGe54r23A9KNo9B6UAflF+xrb+KPgn8btR8T+&#10;KfAHiaGzv4ri0b7Lp7TfZp2fzfujllIYZI6V9K/8FANV1P4hfCTSfBfhrwnrmu3mvahZzxzW1owi&#10;jCuHwzngH1B6V9kUYHpQB8Q/8E6de8RfD3wQ3wv8W+BPEnh/Wra5n1Bbi7sj9l8mQ/LmQcAko/6V&#10;4p+1X8OPiP8AAn9q28+MWiaFNrnhmbU7LVYpLW3MuJFQRyQOFBYZVG+btuFfqTtAwAAMdKNoIxgY&#10;9KAPhe/+L3xb/ax8N6vpWjeDrz4a+ABpd7HruqatEJbq+IQqbe1UEEB1P3+uCfavFv8AgnK3xU8P&#10;vreoeEvh6lxpGtNa6ZeX+uXTWqWf2VZmCqu3c5xcKPwFfqjgDgDApkNvFax7IYkiTrtRQo/SgD8t&#10;P20NH+JXxS/aCj8ZeE/hz4iksfC9vp6QX72xVbgw3TzebGp5IEjOoHcDNffafGlP+FVr4sm8MeIv&#10;PVjB/ZH9msLszAlcCP8Au7h97pXqeB6UtAH5S/s6+HPiP8Kf2jrr4heKPhF4nuIGa7hZ7S0UyxNc&#10;OrK7AH5vl25r7H/bG8Ra7rPwT1jwp4d8B+IvFeq+JLLyUWxtP3dtuYNmVicDHpX0lgDoKMD0oA+C&#10;f+Cdsnij4Uw694J8TfDXxJpVzdXqzNrv2MfZnbYAFc5yMY69Oa+84W3J/n0p+B6UUALRRRQAUUUU&#10;AFFFFABRRRQAUUUUAFFFFABRRRQAUUUUAFFFFABRRRQAUUUUAFFFFABRRRQAV8kf8FFPi8vgL4b6&#10;R4ai8mS68U3yW0sMkmwm2jy8g+jELH/wOvrVs7vb2/GvzC/4KiR6n4z+Kfh3RdKtm1GWy05lC25I&#10;aJ5n2ruzxyVBBB/hORXuZLRVbHU+aN1HV/I569+Sydr6H2N+yj8JYfhr8MbS/udOhsfEOrItxeiF&#10;g+0dIo1PoECnH95mryz9rD9ra20P7X4M8Gamza/BcBNWntlDtb24TdIkR/ikO5F49HHUVifHf9pC&#10;8/Zx+GfhT4W+FbiKXx7Do1tFeXlwfMS1AURlhyd8zybtq56Bj6VZ/Yo/Zlk09dL+Jnii2a1uryOe&#10;50/Rbu3KyWjySP8A6Q5Yn5ihYxg5wkxz8wzXp06cYSeZ5gua79yPd+fkjnlzaUKK0W7LH7IP7IFx&#10;ol5b+P8A4hWIi144l0zRJck6aRJJmR88GVxsP+zgc5FfaMKqFwB0qOIc89eB+lWFGBXzWKxdbHV5&#10;V60rt/1b5HXTpxpK0Q2j0opaK5TUKKKKACiiigBNo9B+VQXTbevtg/nmrFJ796APzZ+JX7c3xv8A&#10;hh8fte8PXnhOzn0uLV5bLRfD5spBcanAzCOCSOcdWYsJMYwNwBwOa92/Yt+C/jjS9S8Y/FX4uwwH&#10;4ieMLiCX7HsQ/wBn28MRSJF/55tiVlKg5wADk5r6kvNE07Ubm0uLuwtbq4tGLW8s0Ku8LHGShIyp&#10;4HT0FXNo9KAGx/d6Y7/nzT6SloASilooATA6Y4opaKAE2gYwBwMDijA645paKAE2jjijAxjHFLRQ&#10;AlG0DjHFLRQAm0elFLRQAntRtHpS0UAIAB0GKOnA4paKACkCgYwAMe1LRQAlG0eg/KlooASilooA&#10;SuZ+IHi6DwF4avdcurS9vLW1EeYdNtmuJ2y4U7UXk4ByfYGunpKAPxg1yPVF/aqk8aSeF/E0VjN4&#10;8XXUa70uVXe0jvI3cKozjbAR1561+sXwb+Lem/GjwfH4g0zTtV0y3kkMflatZvbybgqklVYZK/Nj&#10;PqCO1d4Y0bqqnjb07elLQAi8LjGKXGeCOKWigBMe1FLRQAlG0elLRQAmBkHHNG0eg/KlooASjHtS&#10;0UAJRgelLRQAm0ZzgZopaKAE2jOcc9KKWigBKMd8c0tFACYHpRS0UAJgelGB6UtFACYHpRtHHA46&#10;UtFACbR6UbR6UtFACKoXoAPpRS0UAJgHGRRS0UAIFA6ACjaPSlooATA9KKWigBKWiigBMD0r5l/b&#10;s+FnxH+J3gHSB8NdTuLTVdLuZLm5s7e6a3a7iMTDaGBGWyMBe5avpuk69eaAPzd+A/7DfxT8UeMf&#10;B+ufGDURdeGPDsxu7LQNS1B7yVXJyCW7HIzgnjpX6PwjCkDpnjjHFP2jpgYpaACoLgn9MY+vGfw6&#10;/hU9JtGc45oA+Cv2wPCvxm/aEtdG0vRPhxdafbaP4ikmhuLjU4Ql1AI3gWZl6r95nBPADL6nHdfs&#10;OSePPhn4E0j4aeJ/hlrOjNYyXEs3iGaaN7aQyytKOM5yA4Tjj5fXNfXeB6UbR6UANjHyn68U7A9K&#10;WigBNoxjHFFLRQAmB6UUtFACUYGc45paKAEowPSlooATaPSjp04paKAEx7UUtFACUUtFABSUtFAC&#10;bR6VzfxA8GaV8RPCereGdbtftuj6nbPb3VuGKlkbsCOh9/UCulpKAPzT1L/gnT8Wfh3fXur/AA2+&#10;INrbXVqJ0soYp5re4uYiWWNJWx5bP5bbdzDhiSO1ddof7MP7WGsX8MWu/HW40zSJVbzhA6zTRoWI&#10;KDCAFtuDkHHPtX39tHoKAoHAGBQB5H+z/wDs5eHP2fNCvbbRZrzUtS1OZbjUtY1OTzLm7kAALMx5&#10;xwOM4r1tBhfxJpaWgBKNo9KWigBKKWigBNo44HHSilooATaOmOKWiigBOnNIrBhxTqSgAowOuOaW&#10;igBMe1FLRQAlLRRQAlGB6UtFACUYHpS0UAFFFQTMVYgHjj+tAE9JUDMR0NTL6+vWgBaKWigBMe1L&#10;RRQAUUUUAFFFMcncPwoAdS02PhcU6gAoqOTv7LRbsWiUk5NAElFFFABRRRQAUUUUAFJ796WigBOn&#10;A4paKKACiiigAooooAKKKKACkpaKACiiigAoqJvmmKnpt6fjUU0jATYJG0Lj86ALVFMi+6R2BwKf&#10;QAUUUUAFFFFABRRRQAUUUUAFFFFABRRRQAUUUUAFFFFABRRRQAUUUUAFFFFABRRRQAUUUUAFFFFA&#10;BRRRQAUUUUAFFFFABRRRQAUUUUAFFFFABRRRQAUUUUAFFFFABRRRQAUUUUAFFFFABRRRQAUUUUAF&#10;FFFABRRSfxUANf8A+tX5r/tkeMILH9orUL+IQ39rpNjHFcyTKrJFKEdvLK55KhkbPbfmv0om+7mv&#10;hj9oH4T+E9a/ao8NteaPHMNVnQ3yeZIqXOJYceYoYBvTkdOOlfRZDjo5fiXXnHmSi9O5y4ikq0OV&#10;nB/su/ADXf2gPiBc/Fb4gQ3UehG7i1Oy88FJNXkRsxHHaCIYAx97j3r9ILeMKmODtOAagsbSCxs4&#10;be3hjgghAjiiiUKqKBgBQOAABjAq4tedmGYTzGt7WStHoukV5GlKmqUbINo9KWiivONgooooAKKK&#10;KACiiigD/9lQSwMEFAAGAAgAAAAhAHFAarPbAAAABgEAAA8AAABkcnMvZG93bnJldi54bWxMj0FL&#10;w0AQhe+C/2EZwZvdRDFIzKaUop6KYCuIt2l2moRmZ0N2m6T/3qkXvQwzvMeb7xXL2XVqpCG0ng2k&#10;iwQUceVty7WBz93r3ROoEJEtdp7JwJkCLMvrqwJz6yf+oHEbayUhHHI00MTY51qHqiGHYeF7YtEO&#10;fnAY5RxqbQecJNx1+j5JMu2wZfnQYE/rhqrj9uQMvE04rR7Sl3FzPKzP37vH969NSsbc3syrZ1CR&#10;5vhnhgu+oEMpTHt/YhtUZ0CKxN950ZI0lR572bIsA10W+j9++QM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EiwRq1UDAAA8DAAADgAAAAAAAAAAAAAAAAA9AgAAZHJz&#10;L2Uyb0RvYy54bWxQSwECLQAKAAAAAAAAACEAbf82MJwfAgCcHwIAFAAAAAAAAAAAAAAAAAC+BQAA&#10;ZHJzL21lZGlhL2ltYWdlMS5qcGdQSwECLQAUAAYACAAAACEAcUBqs9sAAAAGAQAADwAAAAAAAAAA&#10;AAAAAACMJQIAZHJzL2Rvd25yZXYueG1sUEsBAi0AFAAGAAgAAAAhADedwRi6AAAAIQEAABkAAAAA&#10;AAAAAAAAAAAAlCYCAGRycy9fcmVscy9lMm9Eb2MueG1sLnJlbHNQSwUGAAAAAAYABgB8AQAAhScC&#10;AAAA&#10;">
                <v:shape id="Picture 13137" o:spid="_x0000_s1059" type="#_x0000_t75" style="position:absolute;left:7863;width:56388;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4vMwwAAAN4AAAAPAAAAZHJzL2Rvd25yZXYueG1sRE9Na8JA&#10;EL0L/Q/LFHoR3diA2phNqIWWetS29yE7JiHZ2Zhdk/TfdwuCt3m8z0nzybRioN7VlhWslhEI4sLq&#10;mksF31/viy0I55E1tpZJwS85yLOHWYqJtiMfaTj5UoQQdgkqqLzvEildUZFBt7QdceDOtjfoA+xL&#10;qXscQ7hp5XMUraXBmkNDhR29VVQ0p6tRYMaRfvb1xTQf80Nxia68f2lZqafH6XUHwtPk7+Kb+1OH&#10;+fEq3sD/O+EGmf0BAAD//wMAUEsBAi0AFAAGAAgAAAAhANvh9svuAAAAhQEAABMAAAAAAAAAAAAA&#10;AAAAAAAAAFtDb250ZW50X1R5cGVzXS54bWxQSwECLQAUAAYACAAAACEAWvQsW78AAAAVAQAACwAA&#10;AAAAAAAAAAAAAAAfAQAAX3JlbHMvLnJlbHNQSwECLQAUAAYACAAAACEAFouLzMMAAADeAAAADwAA&#10;AAAAAAAAAAAAAAAHAgAAZHJzL2Rvd25yZXYueG1sUEsFBgAAAAADAAMAtwAAAPcCAAAAAA==&#10;">
                  <v:imagedata r:id="rId57" o:title=""/>
                </v:shape>
                <v:rect id="Rectangle 1969" o:spid="_x0000_s1060" style="position:absolute;left:4419;top:6189;width:18567;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bAaxAAAAN0AAAAPAAAAZHJzL2Rvd25yZXYueG1sRE9Na8JA&#10;EL0X/A/LCN6ajT1IErOKaMUcWy1ob0N2mgSzsyG7mthf3y0UepvH+5x8PZpW3Kl3jWUF8ygGQVxa&#10;3XCl4OO0f05AOI+ssbVMCh7kYL2aPOWYaTvwO92PvhIhhF2GCmrvu0xKV9Zk0EW2Iw7cl+0N+gD7&#10;SuoehxBuWvkSxwtpsOHQUGNH25rK6/FmFBySbnMp7PdQta+fh/PbOd2dUq/UbDpuliA8jf5f/Ocu&#10;dJifLlL4/SacIFc/AAAA//8DAFBLAQItABQABgAIAAAAIQDb4fbL7gAAAIUBAAATAAAAAAAAAAAA&#10;AAAAAAAAAABbQ29udGVudF9UeXBlc10ueG1sUEsBAi0AFAAGAAgAAAAhAFr0LFu/AAAAFQEAAAsA&#10;AAAAAAAAAAAAAAAAHwEAAF9yZWxzLy5yZWxzUEsBAi0AFAAGAAgAAAAhAKWxsBrEAAAA3QAAAA8A&#10;AAAAAAAAAAAAAAAABwIAAGRycy9kb3ducmV2LnhtbFBLBQYAAAAAAwADALcAAAD4AgAAAAA=&#10;" filled="f" stroked="f">
                  <v:textbox inset="0,0,0,0">
                    <w:txbxContent>
                      <w:p w14:paraId="1556C3AF" w14:textId="7770AE50" w:rsidR="00D46051" w:rsidRDefault="00D46051"/>
                    </w:txbxContent>
                  </v:textbox>
                </v:rect>
                <v:rect id="Rectangle 1970" o:spid="_x0000_s1061" style="position:absolute;top:9085;width:2315;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o9axgAAAN0AAAAPAAAAZHJzL2Rvd25yZXYueG1sRI9Bb8Iw&#10;DIXvSPyHyJO4QbodBu0ICLFNcGSABLtZjddWa5yqyWjh1+PDJG623vN7n+fL3tXqQm2oPBt4niSg&#10;iHNvKy4MHA+f4xmoEJEt1p7JwJUCLBfDwRwz6zv+oss+FkpCOGRooIyxybQOeUkOw8Q3xKL9+NZh&#10;lLUttG2xk3BX65ckedUOK5aGEhtal5T/7v+cgc2sWZ23/tYV9cf35rQ7pe+HNBozeupXb6Ai9fFh&#10;/r/eWsFPp8Iv38gIenEHAAD//wMAUEsBAi0AFAAGAAgAAAAhANvh9svuAAAAhQEAABMAAAAAAAAA&#10;AAAAAAAAAAAAAFtDb250ZW50X1R5cGVzXS54bWxQSwECLQAUAAYACAAAACEAWvQsW78AAAAVAQAA&#10;CwAAAAAAAAAAAAAAAAAfAQAAX3JlbHMvLnJlbHNQSwECLQAUAAYACAAAACEAsVKPWsYAAADdAAAA&#10;DwAAAAAAAAAAAAAAAAAHAgAAZHJzL2Rvd25yZXYueG1sUEsFBgAAAAADAAMAtwAAAPoCAAAAAA==&#10;" filled="f" stroked="f">
                  <v:textbox inset="0,0,0,0">
                    <w:txbxContent>
                      <w:p w14:paraId="0EEC5091" w14:textId="77777777" w:rsidR="00D46051" w:rsidRDefault="00D46051">
                        <w:r>
                          <w:rPr>
                            <w:rFonts w:ascii="Times New Roman" w:eastAsia="Times New Roman" w:hAnsi="Times New Roman" w:cs="Times New Roman"/>
                            <w:sz w:val="26"/>
                          </w:rPr>
                          <w:t xml:space="preserve">6. </w:t>
                        </w:r>
                      </w:p>
                    </w:txbxContent>
                  </v:textbox>
                </v:rect>
                <v:rect id="Rectangle 1971" o:spid="_x0000_s1062" style="position:absolute;left:2286;top:9085;width:4499;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rBwwAAAN0AAAAPAAAAZHJzL2Rvd25yZXYueG1sRE9Li8Iw&#10;EL4L+x/CCN401cNqq1Fk3UWPPhbU29CMbbGZlCZrq7/eCMLe5uN7zmzRmlLcqHaFZQXDQQSCOLW6&#10;4EzB7+GnPwHhPLLG0jIpuJODxfyjM8NE24Z3dNv7TIQQdgkqyL2vEildmpNBN7AVceAutjboA6wz&#10;qWtsQrgp5SiKPqXBgkNDjhV95ZRe939GwXpSLU8b+2iy8vu8Pm6P8eoQe6V63XY5BeGp9f/it3uj&#10;w/x4PITXN+EEOX8CAAD//wMAUEsBAi0AFAAGAAgAAAAhANvh9svuAAAAhQEAABMAAAAAAAAAAAAA&#10;AAAAAAAAAFtDb250ZW50X1R5cGVzXS54bWxQSwECLQAUAAYACAAAACEAWvQsW78AAAAVAQAACwAA&#10;AAAAAAAAAAAAAAAfAQAAX3JlbHMvLnJlbHNQSwECLQAUAAYACAAAACEA3h4qwcMAAADdAAAADwAA&#10;AAAAAAAAAAAAAAAHAgAAZHJzL2Rvd25yZXYueG1sUEsFBgAAAAADAAMAtwAAAPcCAAAAAA==&#10;" filled="f" stroked="f">
                  <v:textbox inset="0,0,0,0">
                    <w:txbxContent>
                      <w:p w14:paraId="70F3B64E" w14:textId="77777777" w:rsidR="00D46051" w:rsidRDefault="00D46051">
                        <w:r>
                          <w:rPr>
                            <w:rFonts w:ascii="Times New Roman" w:eastAsia="Times New Roman" w:hAnsi="Times New Roman" w:cs="Times New Roman"/>
                          </w:rPr>
                          <w:t xml:space="preserve">How </w:t>
                        </w:r>
                      </w:p>
                    </w:txbxContent>
                  </v:textbox>
                </v:rect>
                <v:rect id="Rectangle 1972" o:spid="_x0000_s1063" style="position:absolute;left:5669;top:9055;width:5067;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LS2xAAAAN0AAAAPAAAAZHJzL2Rvd25yZXYueG1sRE9Na8JA&#10;EL0X/A/LCL3VTXOwJrqKaCU5tlGwvQ3ZMQnNzobs1qT99d2C4G0e73NWm9G04kq9aywreJ5FIIhL&#10;qxuuFJyOh6cFCOeRNbaWScEPOdisJw8rTLUd+J2uha9ECGGXooLa+y6V0pU1GXQz2xEH7mJ7gz7A&#10;vpK6xyGEm1bGUTSXBhsODTV2tKup/Cq+jYJs0W0/cvs7VO3rZ3Z+Oyf7Y+KVepyO2yUIT6O/i2/u&#10;XIf5yUsM/9+EE+T6DwAA//8DAFBLAQItABQABgAIAAAAIQDb4fbL7gAAAIUBAAATAAAAAAAAAAAA&#10;AAAAAAAAAABbQ29udGVudF9UeXBlc10ueG1sUEsBAi0AFAAGAAgAAAAhAFr0LFu/AAAAFQEAAAsA&#10;AAAAAAAAAAAAAAAAHwEAAF9yZWxzLy5yZWxzUEsBAi0AFAAGAAgAAAAhAC7MtLbEAAAA3QAAAA8A&#10;AAAAAAAAAAAAAAAABwIAAGRycy9kb3ducmV2LnhtbFBLBQYAAAAAAwADALcAAAD4AgAAAAA=&#10;" filled="f" stroked="f">
                  <v:textbox inset="0,0,0,0">
                    <w:txbxContent>
                      <w:p w14:paraId="0042804D" w14:textId="77777777" w:rsidR="00D46051" w:rsidRDefault="00D46051">
                        <w:r>
                          <w:rPr>
                            <w:rFonts w:ascii="Times New Roman" w:eastAsia="Times New Roman" w:hAnsi="Times New Roman" w:cs="Times New Roman"/>
                          </w:rPr>
                          <w:t xml:space="preserve">many </w:t>
                        </w:r>
                      </w:p>
                    </w:txbxContent>
                  </v:textbox>
                </v:rect>
                <w10:anchorlock/>
              </v:group>
            </w:pict>
          </mc:Fallback>
        </mc:AlternateContent>
      </w:r>
    </w:p>
    <w:p w14:paraId="4245F08E" w14:textId="77777777" w:rsidR="00B831A2" w:rsidRDefault="00B831A2">
      <w:pPr>
        <w:spacing w:after="140"/>
        <w:ind w:left="1430" w:right="283"/>
      </w:pPr>
      <w:r>
        <w:rPr>
          <w:rFonts w:ascii="Times New Roman" w:eastAsia="Times New Roman" w:hAnsi="Times New Roman" w:cs="Times New Roman"/>
        </w:rPr>
        <w:t>skills, knowledge and experience that a home inspector should possess?</w:t>
      </w:r>
    </w:p>
    <w:p w14:paraId="102A6223" w14:textId="1FB8276B" w:rsidR="00B831A2" w:rsidRDefault="00B831A2">
      <w:pPr>
        <w:spacing w:after="514"/>
        <w:ind w:right="288"/>
        <w:jc w:val="right"/>
      </w:pPr>
      <w:r>
        <w:rPr>
          <w:noProof/>
        </w:rPr>
        <w:drawing>
          <wp:inline distT="0" distB="0" distL="0" distR="0" wp14:anchorId="2BBF7A3A" wp14:editId="6BC0C741">
            <wp:extent cx="2718816" cy="381116"/>
            <wp:effectExtent l="0" t="0" r="0" b="0"/>
            <wp:docPr id="13138" name="Picture 13138"/>
            <wp:cNvGraphicFramePr/>
            <a:graphic xmlns:a="http://schemas.openxmlformats.org/drawingml/2006/main">
              <a:graphicData uri="http://schemas.openxmlformats.org/drawingml/2006/picture">
                <pic:pic xmlns:pic="http://schemas.openxmlformats.org/drawingml/2006/picture">
                  <pic:nvPicPr>
                    <pic:cNvPr id="13138" name="Picture 13138"/>
                    <pic:cNvPicPr/>
                  </pic:nvPicPr>
                  <pic:blipFill>
                    <a:blip r:embed="rId58"/>
                    <a:stretch>
                      <a:fillRect/>
                    </a:stretch>
                  </pic:blipFill>
                  <pic:spPr>
                    <a:xfrm>
                      <a:off x="0" y="0"/>
                      <a:ext cx="2718816" cy="381116"/>
                    </a:xfrm>
                    <a:prstGeom prst="rect">
                      <a:avLst/>
                    </a:prstGeom>
                  </pic:spPr>
                </pic:pic>
              </a:graphicData>
            </a:graphic>
          </wp:inline>
        </w:drawing>
      </w:r>
    </w:p>
    <w:p w14:paraId="4503976E" w14:textId="77777777" w:rsidR="00B831A2" w:rsidRDefault="00B831A2" w:rsidP="00457B52">
      <w:pPr>
        <w:numPr>
          <w:ilvl w:val="0"/>
          <w:numId w:val="23"/>
        </w:numPr>
        <w:spacing w:after="3" w:line="249" w:lineRule="auto"/>
        <w:ind w:left="1426" w:right="283" w:hanging="351"/>
        <w:jc w:val="both"/>
      </w:pPr>
      <w:r>
        <w:rPr>
          <w:rFonts w:ascii="Times New Roman" w:eastAsia="Times New Roman" w:hAnsi="Times New Roman" w:cs="Times New Roman"/>
        </w:rPr>
        <w:t>Has your company adopted private certifications as a mandatory standard for members or employed home inspectors? Why or why not? Which certifications?</w:t>
      </w:r>
    </w:p>
    <w:p w14:paraId="35D53213" w14:textId="77777777" w:rsidR="00B831A2" w:rsidRDefault="00B831A2">
      <w:pPr>
        <w:spacing w:after="0"/>
        <w:ind w:left="1435" w:right="-269"/>
      </w:pPr>
      <w:r>
        <w:rPr>
          <w:noProof/>
        </w:rPr>
        <w:drawing>
          <wp:inline distT="0" distB="0" distL="0" distR="0" wp14:anchorId="5DA8EDB1" wp14:editId="34B37A7D">
            <wp:extent cx="6199632" cy="932971"/>
            <wp:effectExtent l="0" t="0" r="0" b="0"/>
            <wp:docPr id="13140" name="Picture 13140"/>
            <wp:cNvGraphicFramePr/>
            <a:graphic xmlns:a="http://schemas.openxmlformats.org/drawingml/2006/main">
              <a:graphicData uri="http://schemas.openxmlformats.org/drawingml/2006/picture">
                <pic:pic xmlns:pic="http://schemas.openxmlformats.org/drawingml/2006/picture">
                  <pic:nvPicPr>
                    <pic:cNvPr id="13140" name="Picture 13140"/>
                    <pic:cNvPicPr/>
                  </pic:nvPicPr>
                  <pic:blipFill>
                    <a:blip r:embed="rId59"/>
                    <a:stretch>
                      <a:fillRect/>
                    </a:stretch>
                  </pic:blipFill>
                  <pic:spPr>
                    <a:xfrm>
                      <a:off x="0" y="0"/>
                      <a:ext cx="6199632" cy="932971"/>
                    </a:xfrm>
                    <a:prstGeom prst="rect">
                      <a:avLst/>
                    </a:prstGeom>
                  </pic:spPr>
                </pic:pic>
              </a:graphicData>
            </a:graphic>
          </wp:inline>
        </w:drawing>
      </w:r>
    </w:p>
    <w:p w14:paraId="4EEED7F2" w14:textId="77777777" w:rsidR="00B831A2" w:rsidRDefault="00B831A2" w:rsidP="00457B52">
      <w:pPr>
        <w:numPr>
          <w:ilvl w:val="0"/>
          <w:numId w:val="23"/>
        </w:numPr>
        <w:spacing w:after="3" w:line="249" w:lineRule="auto"/>
        <w:ind w:left="1426" w:right="283" w:hanging="351"/>
        <w:jc w:val="both"/>
      </w:pPr>
      <w:r>
        <w:rPr>
          <w:rFonts w:ascii="Times New Roman" w:eastAsia="Times New Roman" w:hAnsi="Times New Roman" w:cs="Times New Roman"/>
        </w:rPr>
        <w:t>Has your company adopted voluntary certifications or training for members or employed home inspectors? Why or why not? Which certifications?</w:t>
      </w:r>
    </w:p>
    <w:p w14:paraId="3BDF3EF9" w14:textId="77777777" w:rsidR="00B831A2" w:rsidRDefault="00B831A2">
      <w:pPr>
        <w:spacing w:after="575"/>
        <w:ind w:left="1680"/>
      </w:pPr>
      <w:r>
        <w:rPr>
          <w:noProof/>
        </w:rPr>
        <w:drawing>
          <wp:inline distT="0" distB="0" distL="0" distR="0" wp14:anchorId="646EE96C" wp14:editId="0DFDB02D">
            <wp:extent cx="734568" cy="451241"/>
            <wp:effectExtent l="0" t="0" r="0" b="0"/>
            <wp:docPr id="3435" name="Picture 3435"/>
            <wp:cNvGraphicFramePr/>
            <a:graphic xmlns:a="http://schemas.openxmlformats.org/drawingml/2006/main">
              <a:graphicData uri="http://schemas.openxmlformats.org/drawingml/2006/picture">
                <pic:pic xmlns:pic="http://schemas.openxmlformats.org/drawingml/2006/picture">
                  <pic:nvPicPr>
                    <pic:cNvPr id="3435" name="Picture 3435"/>
                    <pic:cNvPicPr/>
                  </pic:nvPicPr>
                  <pic:blipFill>
                    <a:blip r:embed="rId60"/>
                    <a:stretch>
                      <a:fillRect/>
                    </a:stretch>
                  </pic:blipFill>
                  <pic:spPr>
                    <a:xfrm>
                      <a:off x="0" y="0"/>
                      <a:ext cx="734568" cy="451241"/>
                    </a:xfrm>
                    <a:prstGeom prst="rect">
                      <a:avLst/>
                    </a:prstGeom>
                  </pic:spPr>
                </pic:pic>
              </a:graphicData>
            </a:graphic>
          </wp:inline>
        </w:drawing>
      </w:r>
    </w:p>
    <w:p w14:paraId="7E7FAB0C" w14:textId="77777777" w:rsidR="00B831A2" w:rsidRDefault="00B831A2" w:rsidP="00457B52">
      <w:pPr>
        <w:numPr>
          <w:ilvl w:val="0"/>
          <w:numId w:val="23"/>
        </w:numPr>
        <w:spacing w:after="3" w:line="249" w:lineRule="auto"/>
        <w:ind w:left="1426" w:right="283" w:hanging="351"/>
        <w:jc w:val="both"/>
      </w:pPr>
      <w:r>
        <w:rPr>
          <w:rFonts w:ascii="Times New Roman" w:eastAsia="Times New Roman" w:hAnsi="Times New Roman" w:cs="Times New Roman"/>
        </w:rPr>
        <w:t>As an individual home inspector, what voluntary or mandatory certifications have you obtained? What specific home inspector training have you obtained? What certifications</w:t>
      </w:r>
    </w:p>
    <w:p w14:paraId="02D1EE57" w14:textId="77777777" w:rsidR="00B831A2" w:rsidRDefault="00B831A2">
      <w:pPr>
        <w:spacing w:after="67"/>
        <w:ind w:left="1454" w:right="-312"/>
      </w:pPr>
      <w:r>
        <w:rPr>
          <w:noProof/>
        </w:rPr>
        <mc:AlternateContent>
          <mc:Choice Requires="wpg">
            <w:drawing>
              <wp:inline distT="0" distB="0" distL="0" distR="0" wp14:anchorId="585C5CF4" wp14:editId="6A66D5BA">
                <wp:extent cx="6214872" cy="844552"/>
                <wp:effectExtent l="0" t="0" r="0" b="0"/>
                <wp:docPr id="11989" name="Group 11989"/>
                <wp:cNvGraphicFramePr/>
                <a:graphic xmlns:a="http://schemas.openxmlformats.org/drawingml/2006/main">
                  <a:graphicData uri="http://schemas.microsoft.com/office/word/2010/wordprocessingGroup">
                    <wpg:wgp>
                      <wpg:cNvGrpSpPr/>
                      <wpg:grpSpPr>
                        <a:xfrm>
                          <a:off x="0" y="0"/>
                          <a:ext cx="6214872" cy="844552"/>
                          <a:chOff x="0" y="0"/>
                          <a:chExt cx="6214872" cy="844552"/>
                        </a:xfrm>
                      </wpg:grpSpPr>
                      <pic:pic xmlns:pic="http://schemas.openxmlformats.org/drawingml/2006/picture">
                        <pic:nvPicPr>
                          <pic:cNvPr id="13142" name="Picture 13142"/>
                          <pic:cNvPicPr/>
                        </pic:nvPicPr>
                        <pic:blipFill>
                          <a:blip r:embed="rId61"/>
                          <a:stretch>
                            <a:fillRect/>
                          </a:stretch>
                        </pic:blipFill>
                        <pic:spPr>
                          <a:xfrm>
                            <a:off x="94488" y="12196"/>
                            <a:ext cx="6120384" cy="832357"/>
                          </a:xfrm>
                          <a:prstGeom prst="rect">
                            <a:avLst/>
                          </a:prstGeom>
                        </pic:spPr>
                      </pic:pic>
                      <wps:wsp>
                        <wps:cNvPr id="2073" name="Rectangle 2073"/>
                        <wps:cNvSpPr/>
                        <wps:spPr>
                          <a:xfrm>
                            <a:off x="0" y="12196"/>
                            <a:ext cx="218907" cy="202752"/>
                          </a:xfrm>
                          <a:prstGeom prst="rect">
                            <a:avLst/>
                          </a:prstGeom>
                          <a:ln>
                            <a:noFill/>
                          </a:ln>
                        </wps:spPr>
                        <wps:txbx>
                          <w:txbxContent>
                            <w:p w14:paraId="5B03BBAE" w14:textId="77777777" w:rsidR="00D46051" w:rsidRDefault="00D46051">
                              <w:r>
                                <w:rPr>
                                  <w:rFonts w:ascii="Times New Roman" w:eastAsia="Times New Roman" w:hAnsi="Times New Roman" w:cs="Times New Roman"/>
                                  <w:sz w:val="26"/>
                                </w:rPr>
                                <w:t xml:space="preserve">or </w:t>
                              </w:r>
                            </w:p>
                          </w:txbxContent>
                        </wps:txbx>
                        <wps:bodyPr horzOverflow="overflow" vert="horz" lIns="0" tIns="0" rIns="0" bIns="0" rtlCol="0">
                          <a:noAutofit/>
                        </wps:bodyPr>
                      </wps:wsp>
                    </wpg:wgp>
                  </a:graphicData>
                </a:graphic>
              </wp:inline>
            </w:drawing>
          </mc:Choice>
          <mc:Fallback>
            <w:pict>
              <v:group w14:anchorId="585C5CF4" id="Group 11989" o:spid="_x0000_s1064" style="width:489.35pt;height:66.5pt;mso-position-horizontal-relative:char;mso-position-vertical-relative:line" coordsize="62148,84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MUqs0QIAAMEGAAAOAAAAZHJzL2Uyb0RvYy54bWycVdtu2zAMfR+w&#10;fxD03vqStHGMJsWwrkWBYQ3W7QMUWbaFyZIgKbd9/SjJdtqmu/UhDklJ5OEhRV1d7zuBtsxYruQC&#10;Z+cpRkxSVXHZLPD3b7dnBUbWEVkRoSRb4AOz+Hr5/t3VTpcsV60SFTMInEhb7vQCt87pMkksbVlH&#10;7LnSTMJirUxHHKimSSpDduC9E0meppfJTplKG0WZtWC9iYt4GfzXNaPuoa4tc0gsMGBz4WvCd+2/&#10;yfKKlI0huuW0h0HegKIjXELQ0dUNcQRtDD9x1XFqlFW1O6eqS1Rdc8pCDpBNlr7I5s6ojQ65NOWu&#10;0SNNQO0Lnt7sln7ZrgziFdQumxdzjCTpoEwhMoomoGinmxJ23hn9qFemNzRR81nva9P5f8gH7QO5&#10;h5FctneIgvEyz6bFLMeIwloxnV5c5JF92kKJTo7R9tOfDyZD2MSjG8FoTkv49VyBdMLV33sKTrmN&#10;Ybh30v2Tj46YHxt9BmXVxPE1F9wdQotCAT0ouV1xujJReUL7JJsCKZF22OEDoywYgWd/0O/1J0FN&#10;vP7M0VpwfcuF8Ox7uYcMHf6iQ17JOnbfjaKbjkkXr5NhAtAraVuuLUamZN2aQXeY+yqL5bLOMEdb&#10;H7CGwF/hinlkpBwXAsojMI/ZQtu80ijz6bSAAQENkeXZ/DIGGBsmy9NJMe0bZpJPLmZ+w1h3Umpj&#10;3R1THfICYAQoQDYpyfaz7UENW3ruIo4AEGD5xoaxYwfWQDvh7b9u1mNLNAMI3u2xxHk6mwwV9nQR&#10;2QiGghXy6feOF8v+jiwYX68TlWfFPJ1FnvI0n8WL9VaeSCmkJ1Eq31eRcG+BazZA85Lbr/dhbuQT&#10;XxVvWqvqAMOkVebnAzwJtVC7BVa9hP0rAUXyqxiJewlU+4E8CGYQ1oNgnPiowtiOcD5snKp5qOsx&#10;Wo8LahikMCdBejaIn+ph1/HlWf4CAAD//wMAUEsDBAoAAAAAAAAAIQDgb+64CRoCAAkaAgAUAAAA&#10;ZHJzL21lZGlhL2ltYWdlMS5qcGf/2P/gABBKRklGAAEBAQBgAGAAAP/bAEMAAwICAwICAwMDAwQD&#10;AwQFCAUFBAQFCgcHBggMCgwMCwoLCw0OEhANDhEOCwsQFhARExQVFRUMDxcYFhQYEhQVFP/bAEMB&#10;AwQEBQQFCQUFCRQNCw0UFBQUFBQUFBQUFBQUFBQUFBQUFBQUFBQUFBQUFBQUFBQUFBQUFBQUFBQU&#10;FBQUFBQUFP/AABEIAREH2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rxPxB+2V8IfDHgHQvGWoeM7aDQtcDtpsv2W4M10ELb2WAR+YEGx&#10;h5jKEBxzyM+ifDj4l+Gvi14Xg8R+EtYttc0S4Zliu7UnblSVZSDhlYEdCAcEUAdRVLVdXtNFt0nv&#10;bmC0heVIRJcSBAXchUUE9SWKgD3pdW1a10PTbnUL+4hs7G1jaa4ubhwkcMajLOzHgKACST0Ar80f&#10;2nP22NE+NXxV8D+GvDN3bx/Djwz4qsr/AFrxFPM6xXjQyhgY1VC3lxlS27o5I6BSSAfpwjbs+nb3&#10;96dXi3w5/bE+DnxUe+j8OfELR7iWzTzZ1uzJZlI8gbgJ1j3KCQCwyB+NQaB+2Z8JvFHxIuPBWleL&#10;7LUNVhjaZrm1DSWJCrucC5XMeVGCSSByKAPcKK8O8AftofCL4o+PE8IeFvFkWr6qyO29baaKAsjY&#10;ZVkkVVY56bSQexq18Zv2uPhz8DdRt9J1zVJtS8RXBAh0DQ7Zr2/fPfy0+6Mf3iM44zQB7PUcqlsE&#10;EjH93r6f5+lfN/h//goL8IdW8WJ4b1K+1bwfrEhVEg8UaXNYgszBQGZgVQZI+ZyF96+gda1+w0DT&#10;LrUdTvbfTNPtE8ye7upRHHCvqzHAA6dT3oA+JdS/4aci/bkkhtFnk+HMmoWl15qlV0xdLQeVMpBy&#10;xn2yswXPLfNj5a+6IF2qR/XPbGc/hXgkf7bPwg1j4qaJ8PtJ8Uxa7rmrSvaxSaYPOshIBkK04OzL&#10;YIXYWOeuM89j8WP2j/ht8CYUk8b+LtP0KWba0dpIzS3MgbeA6wRq0mz9243bcZUjrQB6fRXgfhP9&#10;uD4S+Kvh3rHjj/hJBo3hvS9RbS5brV4jA8s6xxuyRR5LuQJF+6pPB44zXI/Dv/gpJ8IfiV44sfDF&#10;jc6lptxeEhL3V4I7a1ySoiXzDJ96QsNoAPfOKAPqWbO3AOCQcH0OODXxT+zTH+1In7QWvW3xEuXb&#10;wBFJOz/2isEqNl2NuLYoA33evPBxnNfXni3xpoHgfQ5dW8S6zp+g6ZH8r3mpXKQQgkcKWYgEn0HJ&#10;rxL4Y/tyfDL4tfFh/AHhee+vLxlla31JoFhs5/LVdwQs4kPUAEJg+tAH0RExbr97Azz+n1qSvGvi&#10;f+1t8Lfg7Jd2viHxVZjWYCF/sSzbzr92OMKIRg5Oe+Olc2n7e3wft/hvbeM9V1+TQLK7nltrXT9S&#10;gIvp3jxnbBHvbbyPm6DIyRmgD6Jor5l+Df8AwUH+Fvxq8dQeE9NbV9E1W7Yx2La3aJDDeuBnbFIs&#10;jAk4OA20tkAZPFfSTTSDI2AHJA6ntn0/zj3oAsUV4T4y/a/8J6H8SLXwB4a07UviH4wZs3mm+GRF&#10;MNOjEyxO1xK7qkbAkjaTndtDbA6k4nhX9vX4aan4k1jw34pkv/hr4j0kf6Vp/i+FbTLZHEcm4o/D&#10;Iw5G5WDLkBioB9I0yTsOnNch4D+MPgn4oNeL4R8WaN4kazfbOumXscxj5IyQpPykq2G6HacE4rsO&#10;G579jQB8Uftv+Nvjr4B8N32saX4k0Pw94Rk1OGxthpSSjVGjkDYZpWJUcqThACeOeK9r/Yu8Qav4&#10;q/Zp8Earrmp3Os6lc2ZMl/eTebLNh2ALEjOfrk+9eb/8FOI5B+zSHiUEprlk3mO5AiGX+c49P61y&#10;XwN/ai8Gfsyfsc/D+/8AGt1eR3t5ayGy0xQkl3eDccNGgIxGc/ffHXvQB9x0V8ufAT/gol8MP2gP&#10;GVr4W0uPVtD1m6g82CPWooo0mcHBjRkkfLexAz2zX0b4i8S6f4T0S91fV7qLT9MsonnubuchY4Y1&#10;BJZiTwMCgDWor5e039u/SvFmlX+q+Dvhl8QPFejW7sItYs9JjWzu41fa0kLvKHkAwwACckYJXkjr&#10;v2cf2vvBf7TS6pF4cg1LS9V02RvtGj61biC6EO4oswAYqV3DaecqwIPVSwB7nRXzH8Uv2+fB/wAH&#10;PEl9ovifwd45tJ7e6NpBdJoy/Zb8jAZ7aVpVEiAumTwfmHHXHd/AP9prRf2iLO8v/D/hzxLpmlW+&#10;0LqOtWUcEFyxLBlhKysXKlSDgdaAPYaK8C/aK/bH8M/syXVsvizwx4suNPuEymraVp8U9nvPSMu0&#10;ylWPYEDNekfDv4oWnxB8B2/ixtL1Lw1YTI0v2fxBCttPGgJ+Z1DMoBGDncetAHa0V84XH7beh61q&#10;WrWvgLwN4w+JUGmFhPqnh+yiOnsy/eSOaSVfMcH+FQSe2cVB8Cv28vAvxs8QP4akstR8HeKllNqN&#10;N1xY0EtwM5ijdXO5xxlSFIz3oA+lqKjilEuSrKwBx8pzXL/Ezx1cfDrwzJrcPhvV/FEUDZnstDiS&#10;a7CYJLJGzLvxj7oO7ngMeCAdZRXxxp//AAVA+H2ra9Z6JZ+CfH8ms3V19ij046Tbi4+0ZI8kp9oy&#10;sg4yrYI+gJX6nm8UXEHg59dOiai06WX2ttHVIzebgm4wYDlDIDleHK56EjmgDoKK+YfDX7d2j+IP&#10;ikvw5f4a+PbPxjBLDFqFj9gtpUsvMxiR5FucCIZB8zGMdq9a+M3x28I/AXwXc+JfGGpx2FnHkQ26&#10;ENcXLj+CKMkF2zxgeoJIFAHolFfHd1+3p4r8P6Z/wk/iX4BeK9G+H5g+2HXUu4pp4rckBXltiE2k&#10;5Hy7yeRjPf3v4P8A7QPg346eH31XwhqseoGNA0+nORHe2rEZCSxE5UnsTwexODQB6TRXyR8Xf+Ch&#10;Fh8EJEsPF3wv8X6TrNw8gsopBavbXSKwG5ZkmJHBzytfQGvfEK+g+GbeLPDnhy88U3MtnHd2ej2r&#10;xxT3AcKQA0jKowGJPPQcZOAQDt6K+XPBP/BQDwl4u+L0fw8u/CXirw1rE102nRPqtrFtF2qs7xOI&#10;pHKjaEKuAytvPIABb6fhkMmSRgZ4BGDigCSvHP2rfjwn7OfwluvF39mPq11562drbiVY0851Yozk&#10;kfKCvIHOM9skeuXt19jtpZhFJOUUt5cQBdsdgCRk1+a37Y37RWp/Hj4d6Fod18KPG/gvTI9Xgvhq&#10;et2rWwaZEkCwbdhzkM7Zz/AKAOl8C/skzftdfs22PjLx34j1r/hZWuQPdWGrG+lFtaJ50jwLHbqR&#10;GsYUjoox1GM5PU/sJ6b+0P4L8ceJfCvxMjvr3wnp8Qjtr/Wbtp2eQFgGt3JYtGwHKt93C461g/sr&#10;ftNeIPh38IPAXhT/AIUx4z1e0S3jVdc0exBspIZH+SZcAAjkk9/lzkggn6q+O37RXhL9nnwnb634&#10;m+3SrcOqW1hpsHmXU7HsqEqOuM5NAHqanr+VOBr5E1j9q/41ab4bvPFI/Z7vIvDFs32v7VLrUMl1&#10;LY7MhhbxBmEhyO5x3HevUv2b/wBqnwl+0t4Za/0Ivpmr27eXe6JfMPtFu3XgjhxjPK+nbBoA9qor&#10;5R+OP7a/if4D6u0GufBjVptNmmeOx1SHWIPJuFUjJb5f3Z2nOGPOD6GvWvhz8bLj4tfAWw+Ivhfw&#10;+by81CxkurPRZbxE82RXdBCZsFVJZCN2CBmgD1Sivi6x/wCCieoaX8arf4beMPhReeHNUbVrPS5r&#10;m21mO9SH7SyiOYgRKShDxnK56noRz6L+0N+2x4Y/Z78S6Z4cvdD1fWNbvsSYihNvaRRZOXa5k+Qk&#10;YPyoWPBBw2AQD6Mor4etf+CnWkX/AMF9X8VDwqtl4xj1H7Fpfg7+0PtN1ewhYXa5fZGGgQJJJncm&#10;AY8ZJOBneE/+CoSwfFG28PfEvwDcfDXSHtFaW6upZbiaGZgHRnQxoViZGU52lgexByAD7yqKZQww&#10;fQj0z7VXttUivLWK4idWhlUSI4IwUI3BvoRnmvmfxx+219q+Jsvw9+Evgq5+KniezV21GW0v47Wx&#10;sBwAWmYMHIJ5UYPHFAHjP/BSTwH418L+E7/xu3xS8Qnw5cXkNh/wjVuxtrWGKQ4JZogN5HYv69et&#10;ey/8E2NJXR/2WdDi86GZpLm4lPlT+ayAuQFdsn5sLkj3rwP9rb46eMpfgbe+APjD4BvvDuvau8Mm&#10;m6hpE8dzpt4ySZaN5eChA2/IVy2evFe6f8Ezbxbr9mG0RZpJTb6reQN5hyVw4IHt8rLx0oA+rqr3&#10;19Dp9u81xLHBEilnkkYKqKOrEkjAFTsa+Ev+Ch3xe+JOn2d94P0rwxfaP4CNssmseLFeJobyGQGN&#10;rQblJjBLAEj5iM9BuNAH1r8G/jFoHx08GjxV4YaeXRJLq4tYLiePZ54ilaMyKMn5GK7lzg4IyAcg&#10;dzX5y/sO/ET4ofDv4S6P4c8HfBOfxN4Tk1xmuPFMWuW8EaxNKq3LJbOfMJjAdR8xyykkD7tfYn7Q&#10;H7SHhP8AZt8Bz+J/Fs77Vby7fTrUA3V1JgErGpIB2qdxJOAO+cAgHqpbbSKSc+nrXx7f/G/9qPxZ&#10;4TufFPhz4T+G/DejBkmt9N17U3bU5rfYrtJhSsakjcdrYYZwQdvzd3+yr+2d4V/acsLm1t7d/D/i&#10;+xXde6HczLL8oOPMhlXCyrkjkAEHggcEgH0TXHfFbwPffETwfdaJp/irWfBtxcDA1TQZI0uk9gzq&#10;2B0zjB9xXXqc9etDqGG0gEHsaAPyZ/Zp8EzeGP8AgoRb+G73XNR8Rato95ewXGratNJLLOI7fzBn&#10;LHBwT9c+1frLHnpj/OTX5Naj400n4X/8FBfFnivXdXmtNP0fXbqe6ki2mWVTapshVQMMXPy44yM8&#10;ivQPFX/BRj46afqDava/Cax8N+CZpR9jvPFVjeRSTRn7h81ZFTew5CqD0PJoA/SiivEf2X/2mtN/&#10;aM8G3F3FbHTvEOkGG31qxkXYkczICXiO5t0TESbCTk7CDis/9oP9qu3+EetaT4J8MaM/jn4ra2Y/&#10;7M8J2r+WzREv5lxLKfljjVYpOpzkDoMsoB79RXxP8YP2lP2mPgTFb+J/Efw58Far4MW7giurbQry&#10;7lvoUmdkVTI+1QQQqmQx7cyoB3x9D/s9/tAaD+0R4CXxHoqS2k8EhtdQ024B82xulALwscYbAZcM&#10;OGBB4zQB6jSGms+3Ofwr5z/ad/aw1j4DyNbaT8O9W8RlIFmn1lwYdLswxAHmzFee/T2BxkUAfRhb&#10;ngZ9qFbdnkV8JeCP+CgHjLxl8KbcaP4Ms/F/xe1K9nSy8N6J5gtrS3TlZbt2bEeRnA3jd7VyNj+3&#10;p8bfhb440rTPjB4J0XRtOln8y78uKaO4+zMFJkgYStG4j3fMMk8HkUAfo4zYNCsW6ivkP4sftcfE&#10;DxW15Y/s9eA18fw2RUXfiuSRG01WIDGODMkfnSBWUnaxAJxgmsP9kj9tzxd8Tfitqfw8+JOmaTo+&#10;tQwf6LJbo1nK9xGT5sLQyyMS23kFOOKAPtqmM+0jPeuV+JvxQ8PfCDwTqnivxRfLYaRp6bpHxl5G&#10;Jwsca/xOxIUKOSTXy74M+PH7Qv7Sumy+L/hdoPhHwz8PZrgro914r89r3UI45QryMkTEIuY5EI64&#10;LYzwwAPsyOQuM/r/AJ/zzTmbbXxJ8Ff29tX0X4l3Pwr+P3h238DeNI2XydWgmRdPuFYEguzv8mcZ&#10;VgSG5GFKnP0x8cvjJpnwR+FWveNtQiW9tNNgEqW6ziL7QzEBVEhBAyT70AegeZ82OPz/AKUu49+D&#10;9K+PfBvjr9qX4peEbPx34eX4eaVpWsQxXeneH9QW5llFuysw3TKwBcjHYA+2Ku/syftJfFb4waL8&#10;Tj4l8I6VZ+J/C062Ftodr5tq082zJLySsQFJIxj86APXP2hv2itI/Z58PaNqOpWcmqXWsapDpVlY&#10;277XlkkYKTuwQNoIJB7A160jFs54Oa/G79pvxN8Y9e+K+kD4rzDQtbhvIrzQPD9jJ51laNvwhOz7&#10;wOQGYnIz78fo9+z/AOLvjnr2v+IYfix4S8PeHdKtzt0ybR5mZp/mA3NmV+CCeoU8UAe5sgfg1+fX&#10;/BTb4H2lroGm/Eg6vq2pXQ1qO2bTNTvzNY2cMsOxjbwNkITJFCx28nB6gcfoKrFs/wCe9fJH/BT2&#10;+Np+zfbRrGxafxBp6pN5AdYHWTers5I8oZTbv77tuDvoAr/8EwdHbQv2db90tLe1s73xHfTWkFux&#10;O2NFihO8dEbzIn4ycqVbJzX19GzNnI6dx0PFflL+zz8ffHfgL4ET+A/hF4RvPE/inTddk1nXLySN&#10;Li3sLCWdMRxRBtxkdTs2H5gFmYDjKdf8Jv8AgpB48+HXi628N/GvRhLp0En2bUtX+wGz1Kzkk2vF&#10;JNBkIYlV8HaqsVZWGcYcA/S6msxXoM9657xB480jwz4L1LxTf3sMei2FlJfy3SsCnlKpbI5weBxg&#10;89q+UvD/AMZP2jP2ltFk8SfDPTPDPgXwVJcP/Z134gjmOqXKISvzRlWiVWPPTOAMGgD7OVt2eKSR&#10;mA+XrjjjNfC/wJ/bS8deE/jI3wl+PFhp1rr00wt7PX9PURQsx3bFlHCgN/CygdRmt39rr9szx38H&#10;NZfRPD3gGSxtZGMFt4t1ohrWSfYSFihUgk+jMduexoA+yUm8xQVwc8jHIIqRT1r89/hx+2R8bPip&#10;8JNA0rwL4VHij4mC4lt9Z1e70/ytOso15U7w6R+aQRjt8p4qP4V/tqfFrwL8eNL8AfGWzsVhvriD&#10;T7h4dPEEtvPJuEcyOrhGhZmjDMd2NvGM0AfoWxIIpvmfQ+uDXE/GT4uaP8Evh1q/jLxBHdSaTpsY&#10;edbFA8xywUBFYqCcnuRntXy/4H+I37Rf7Ung/wAT+LPC17Y/CDSILgr4esbrR1vb3UVSMPl2mIjM&#10;cm8ASIvUEdE+YA+11Yt1GOM471l+J9etvDPh/UdYvsrZ6fbS3U2OSURSxAHrgV8U/An9tjx34V+L&#10;8fwg+O+l2kGvSXUdja+JbJPJjnmkQNEJY1BXEmQqum0EkDHBYesftVQ/HDUbLUF+Hr+FV8Gf2FcL&#10;q66sZnvXc7t4gVFKnEagDJ6u2R0wAfNX7A1q37Qnx7+IHxE8e3C6/qVvZw/2fZ3xMsdlFKznMauW&#10;GMIoB6jB9a9F+OX/AATzu/GnxotvFfgbW7Lwvpd5Ks2p2rwnfHIOGe3wNoLLnIbK+1fMX7FunfF/&#10;UNT8Xx/Ba58P6Hemyt/t91r6FmQAt5cSptbvvzleMj1r7W8c/ED9pL4a/CHTBH4Q8M+L/GUdvPNq&#10;uuJdiHT7ZEJK4hJR3crn7uBx70AdF+zf+xt4Y/Zz8R69r1hqV5rep6mgt4bi+2q8FuCT5QwAD8xJ&#10;zivoZSdx7k8//W/z618P/sH/ALTXxE+OfxN8aab411eG+s7LT4LuztbOxjht4iz7WAdU3HtwzMRj&#10;616r+1p+15Y/s32OlaXpum/8JP461xjFpejo+AWAGHkxztyy9ME5oA+ivOCkgsufTv7Dr1o3M2Mj&#10;AI6d6+NviF4b/aa8OfCnxF4+n+MdpY61Y6TPqS+GdJ8L280CyKm/yEeQPIx425IJz0qz+wv+24f2&#10;iIZfBviKzaLx3punm9uL61jUW17D5gQSbV/1TjegZTxnJU44AB6B+1T+x94d/ajm8J3mr6jeabd+&#10;HpnA+yN8t1bSvCbiCTGGO5IdqncMbiea9s8K+HdO8HeH9N0HSLSOx0rTLaKxtbePISOKJAiKPooU&#10;fhX5v/tSftiftJfDfxBLZ6hpNj8LrS4spNR0prGKDVftCQHbMrSyKytjcj8RoQGTJHf7q8H/ABFt&#10;tJ/Z90Xxx4iv2a1tvDEGr6jfSRFXZFtllkfygoOSNx27Qc8Y7UAelrIS2COeuO4oaYK4UkA+/Ffn&#10;d8Gvjh8cP21fiR4nTwt4+0r4Y+ENJjjWfTdNtIb+4QSNJs2zsoJbagLOp256AcgVfFnx0+Lf7Jf7&#10;Qnh3wr42+JU3jHwZNHFdSibTbcXdzbyuYhtKRmQOsoHy5OVbjFAH3J8Uvg/4T+MGn2cHirRLTWRY&#10;s8tmt4m9I5WXGcd+g/Kvze/4J6+HW039qy9sri6e2utFTUYEsZLUbmXzApJPVAARt9fwr9UbW5S6&#10;t45YySkih18xWVsHkEq3I+hr8xv2K5Hv/wBvDxm140kN5GdRYjymYSfvFABfPyBR0BzncfSgDpv+&#10;Cm3xS1XQfiN4D8Nardappnw7mhe51tbK7KQ6lEsi7onjG3cQCDtJIO7oa+1bHwB4C8f/AA9hSHwv&#10;pq6FrOmqBbyaeiYt5EVlRkI4xlTjsR7Vs/ED4T+EPixZWtp4u8P2Ov29pOtzAl9CH8uQdxnpUHxY&#10;+IGk/B74d6x4o1WR4NN0u2aUiFQz5ACqEGRzz06fSgD82P2G3u/gv+2pqngOxGzTNS1LVNHnDSlz&#10;KtvDLcQuefvjYVJOfvEemP1cVt1fmh/wTd+BmseMfHTfGvxDaahaQtc31/pt1dYDX1xdeZFKzLjO&#10;1UdsMMAlhg/Ka/S6Ni2cjv1/E0APprxrIMMMjuD0NOooA+Zf2+vg3pnxC/Z78RalF4ftdU8R6DF/&#10;aVg7RLvUqyGU7vTYpJ/3BXgP/BLPxnol4/jHwfJpGmpepLDrVvesUE10XU5AQjkIQSGB4Ddu/wCh&#10;erWsN9p9xa3EKXEE8bxyQyx70kUghlYdwQSCPevx0+HVhc/sw/tWaNpWt6lcac2i64bC+u7O1/dp&#10;Yz7ipUMG/dn9yvHQCgD9G/2xvgpb/GD4L65FYaPDfeK9Oie90d2iQyC4VQdq5HJZQRj2FfJ//BML&#10;xX4Z0nxt4w8NajZRWfiXVmS709JrbEoWFG+0QhscMCS2M9q+2v2ifipafB/4G+KvGUk1uBY6ez2p&#10;mfaskjDbGoOVOTu4AIPpX5VfDnXNU/Z/+M3gLX9ahnN6qx6vPagtE8dvdswc4Z1/hZly5xz1NAH7&#10;OXEKTIInRZUZcfOAR6jjua+EP2VfA+lfFz9tD43/ABVn0W3S10m+OiafHMVYx3CKkckgAJGSIchh&#10;2avpH9qb4mW/wz/Zt8Y+JVaYbNLMdq1rcrC7yygRxiN933ssuNpJPbNZv7EPwzf4Y/s3+FLG8H/E&#10;61CJtY1KZoykktxcMz72DchghROQPuUAeL/8FTtH07TfhN4K1mHT7RdXi8V20MV60ILIj29wrg8c&#10;rgZIyB8oPJUA+0/sN3lvN+yn8OBawyxKulp5qyyLI3mFizMSOz7vMUEZCuuec15Z/wAFUo73/hn3&#10;QPs92sVkPFFk19bsUzPEEl2qAxGcS+U3UAAFjkLg+Sfs+/CX4t/Hf4DeEPD/AIb8Qat8FvhjZaZ5&#10;yalbOJNT8Q3kkspluNyMjx25VjtVsbsqSGXaAAfpFFcGRQflO7pgjB9Pz60/zGLYC8Yzk8c+lfll&#10;8EfE3j79mX9riw8A69rWqan4futUn0x4P7QklguUkU/ZLlbdi2xsJtKjG3ax+YAGvor9vL4R+Nrn&#10;w3L8QvAXjLxtpuoaUyvqGj6Dq8sUMlsgYvKsW4AOo5+XqD0oA+wlmYnBQrzjnv8A54pfM5A9Tgf5&#10;/A18Ff8ABNqa58b3XifxFrHjjxL4m1jTrhrVLXVNSleOKOVUk+aJ3y7kKvzlQByPWu6/4KJW9r4Z&#10;+Fv/AAmdpr+uaJ4thaPStIOkapNbAzSyAjMSOokI9TnAoA7f9vTxNrHhv9mTxTNoUtzBf3Cpa+bZ&#10;xu86I7bX2bASGKkjIx1rjv8AgmVr1l4i/ZbsIYdKi0o6TqV1pcjrw9yY2BErEjdu/ebeefk616B+&#10;yR8F9Z+GPw3gn8X+KNa8X+K9YRLvUbrVtQluY0YglY40diFCg+mcnqa9ktdM07wvYtHY2dvY2e9p&#10;XSCNY1BJyzYAxknkk+pJPFAH5if8FTfDeh+Bvi34R8S6XE2n63qWmz3TzWgIk+0280JhmTaP9ZmR&#10;lLZydy5OBX6TfC7Xr7xP8PfDmq6nZXWnaheafBNcWt6gjnjkKDcHUE7TnJ696/P2HwrqP7ef7XWp&#10;arc2dy3wp8H3jafLdyTgwXZhl+e3jMYwTIwQttc4RVPBYV+k1uoUMAB15OMZPQ8fhQBNRRRQAUUU&#10;UAFFFFABRRRQAUUUUAFFFFABRRRQAUUUUAFFFFABRRRQAUUUUAFFNZsdOfahWzQA6iiigAooooAK&#10;KKKACiiigAooooAKKKKACiiigAooooAKKKKACiiigAooooAKKKKACiiigAooooAKKKKACkJxTXYq&#10;Vx0PHSsHxl440XwF4futb17UIdO0u1RpJbiQkgKoJOAMljgHgAng4BqoxcnZIV0tWdBuoFYng3xh&#10;pPj7wzp3iDQrtb/SNQiE9tcqrIJEPfDAMOcjBAPHStsVHWw7p7C0UUUwCiiigAooooAKKKKACiii&#10;gAooooAKKKKACiiigAooooAKKKKACiiigAooooAKKKKACiiigAooooAKKKKACiiigAqOVioGP147&#10;4qSo5EDFSe3r0/z0oA+P3/as0r4XfGtfAOrPdPq19rq2LCaFmbZMSkDqu4fKzmM55wrYPPNfYETM&#10;S2RgZ4+lfDH7dnhSyT4keE9cFhB/blxARpmoRx5nSe3cttzgAZMsZHI+57V9c/CHxZceNvh3oWr3&#10;ieVfXFrGbmPay7ZQMOMNzjcD619Dj8NF4Shi6asno/VHJSnL2koSZ2VFFFfPHWFFFFABRRRQAUUU&#10;UAFFFFABRRRQAUUUUAFFFFAH5/fsofsg+BfjZ8FJvEXjJdU1fVL9ZdO0+a5iNqdIto3fYtooLKeX&#10;ZjICwLEjsa+sP2eP2e/Dv7Nfgm88M+GrrUL2zvNRl1SabUpFeRppFRWxtVVAxGvAHr61xH/BPy1u&#10;bP8AZF+H0d3E9vN9nuGMUkboyg3cxGQ/zdCOtfRFAFTU9PttWsZ7K8gjubW4Ro5YZVDK6EYZSD1B&#10;BIP1r8rf2tfD2keGP24tB0vRNN0y0sbi78PC9hgVYzskuljkV1Aw4dAVO7OQSDxjH6szMVXgZ9s1&#10;+Wf7ak8rft3aE6S2jXNvdeHlhjjhYtk3QIMuVAb5skBW5AxkE8AH6H+Nvgh8PviJYJbeIvCmk6ta&#10;HaVSe1QggPvVc46biTtzjk8V+YnhP4M6D4o/bi1r4eW16+leGIdZvkksdHDxE2ybWNrtBDxxnOCw&#10;PTGM1+t0NzujjUlWmCc7QACeB2zgdD7cZr8sfhVb/wDCSf8ABRTUzeQQ6e8niLUp5GjuGJ/d8BVd&#10;Ahyfl+8OM89RQB9nWv7CXwg0n4oaF420vw0NH1DRwJYLHTpTDaPMAAszov3nHr3xyDXiHwC/Zh+I&#10;Hw7/AGtPGvxQ+JUmlJoiNeXVvrhlhxOsnygOz/PEqLz7H619z61qEei6Le37jYltBJPIVBfAVdxO&#10;3qxwO3Nfm78I9W139uz9oCay+I2pX918P9Ns/wC07fwzpbfZdNmCTBYzcRmTe33lI6n7wOAcEA57&#10;/goV8aPhr8atc8LzeB9dsfEWraKbu1upFspPJjDLlQszAIxLLnKZBCjmvvX4J+H7b4jfsz+BbHxp&#10;YweJIdQ8P2b3kGqxLcLc5iUgyBs7sgjrXzJ/wUq8EaL4N+BfgfRfDej6d4f0y31ohbOyWCzt4wYZ&#10;M4BA43EnAxk96+hv2IrqS5/ZT+GryIwb+y1Q+YrAkK7IvDMxGQFxyR9KAPhrWtD03wf/AMFM9M8P&#10;6HY6b4X0HTdf02O0ittPhMS+ZYLuhSMLhTJlhuxkFsgggEfY/wC3H8NfDGs/Afxz4uu/Clnq/ifS&#10;NGIttU+yxS3dtDHKJeJWG5UQgynB4G418geL7eHVv+CqkCO0T2Y8S6fKr28+H8+GwBCnCHgOACpw&#10;TsbBG4Y+7/2urWC6/Zi+KYuLSO8jj8OX0hjcj5GWEuGHHJQqrgfxbVHfgA+Rf+Ca3wO8J/EzQ/EX&#10;jbxVpg17U9F15rPS47wE2ltttoWd0hI2+aWchiQSuxACCpNZX/BU/wCHemaB4m8KeItGhjsb/UrS&#10;a2uYbWERtI9uY3hmBVc7l34LZ4CRivUf+CT9k9j8HfGsZAeKTxIXEiKqjP2O2BXaGLLjbnDAcMpB&#10;OeMv/gq7c3Nl4c+GtzHKrWMV9fNPbmISeafIXYeucAhugPWgD6V+Gdnovx5/Zz8InxdpFhr2nato&#10;9rPPa3Si5gdxGvPIwTuyc9c18G/sn6Xd+C/24n0GytWvNPsrvVbGK3MYja2t1IKMA5UALk/dGee+&#10;K+7P2PdM/sf9mb4bQOzS3H9h2zO7Ek7mTcQM8gA5wOBXw3+z3p0cX/BRTWluC13qJ1PV3nh8mIGJ&#10;kIw+GZsL15T5ueooA+hv+Ci3w38NN8Bdd8WQ+HLAeJVu7RjrMMUUd1tDgZ8w4J4JG3Ncd/wTW+Cv&#10;g7xJ4F1L4g6noKX/AIgXWLixtJdQiRhaxRFSDEmMIxLnJ68DmvVv+Cjaxr+yv4iaSbylW5tdrM8a&#10;gnzQAv7wFcnp1B5GD64f/BMCSWb9nW+e4a4aZvEF43+kbjhcoFAJJ6YPGc+vagD5d/4KUeAo/hn8&#10;fvCninRrSz0+21S0jlto7MGEpeW0wcyuF4LMsjLuGDhjz0r9A/2hvG2v+Af2efHPinRbFZdZ07RJ&#10;r2O3kcqsJWLdITgjdsAZuDztxkV8Yf8ABXK4W18SfDMs2IpNP1NCqvhwf3OGVccn+HdkY3e/H3jY&#10;2ugx/CG1h1a2P/CN/wBlL9qttXbzv3HlfMk2c7+CQRzk8Y7UAfHP/BKLQtI07w38VZrZ45dZbXoI&#10;7t2ullujGIAyM65LAF3mwzHa3zY+61eb/wDBUbwnZaH8ZvD3iJGs7VNc8OXFtMoAjZ5baUMskjcg&#10;jZKqg7TgRk8hQKX9n/wr4803xt8UfiF+zHLp2oeBLO5/se20LxLFNGuosoFxtVPMVkEBuG8tvlO2&#10;bbg/MK900f8AZQ+I/wAeviJbeJv2i9W0i70zQLlJNG8JeGlLafuIR3aR5IxI6kgAq5Ykq3O0hQAe&#10;2/sueC/C1h8MPDfivSfA2j+DNd8Q6RaXmpJptilvJIzpvxJhQzYZ3Pzf3m9TXsyqFqGzhjtoxDEq&#10;pFGAqKn3VUZwAO2BirFAHyb/AMFMrd7r9m3yxDHPF/bNk0sby7NyhzxgckZwSAQeBUX/AATz+Dvh&#10;fQvgbpHjBNFkXxL4ihZtQvr4tJJKodgoQN/q4+OFXAGKP+Cnen215+zT5k1kL6a31qzlhj8xUbIY&#10;568sPVV5P4Vt/wDBO+4E37L3h4CR2W3nuICrIyBCshOBuVTgA/SgD49/b10d/hb+2J4a8UeHvJtb&#10;+6Wy1CNTExEU6TrG7gklTuVl4AGMd819l/t4fBTxL8dvgXc6D4UCXWqw3lvdf2bM4jS+RXG+IscD&#10;7pZxyBlRmvjv/gpldRN+0n4biS8MlzDpdsJraSASYJuVZRGrfKSwUj6gV9J/8FBfjZrfwr+EfhvT&#10;/C97eeHfEPiC+SKHUInWGW0iSPzZD6biAEKgd27CgDW+GfjfwZ+xn8F9G8E+LvG1t4i8RwTv9l0P&#10;RwLi+eSaUslrb2quz4DMVUnC8clcgV8Yfsd3+qL+274Wd9NufDuo6jqGujUNLVGgSBWSaeS3mRzv&#10;ZVby3UE43+W2DgV9q/sH/Cjw3ofwN8M+NxpdvfeNfENrJfaj4gu5Fur65kklJZHuduWXcoOOxzxk&#10;E18jfAfef+Cms84IP2rxP4inVvLD77VbOYJyobqSjqdw4TaecBQD7w/a3+Cv/C8vgVregWcKya/b&#10;qup6M8rYMd7Ed0fB4OeV54y3PrXzh/wSr+NA8R+G/GHw/vZLmC80e7/tGzsr2Zd0FtOzeZEi4U4S&#10;VJCT2Mw4HSvvWGZLy3WRJA6Ngq8ZyG7gg/SvzB+Ms0X7Iv8AwUAi8bWel3cWi6uj6jdLauGW4guO&#10;LoADGGWZTIEz8xIAx3APoP8AaHVvj1+1L8Pvg9FcRyeFdBgfxP4mghkYGXb8sEDgdM71ceuW9KX/&#10;AIKYePdX8C/s6jQtEeK2Gv3K6VPLvUSpCVyRGpcFicYyAcY5rR/YJ0G88XeH/E3xl8Rf6R4l8dXr&#10;zpNISXgso2aOCFckgIEAIwe59K5n/gqZ4Nj8SfCfwzeSaXeXi6fqjO13BOEhtVdQC0i8FsnGMEYw&#10;fWgDO+BfxP8Ai78MPhP4c8PeD/2XLrUNEtrKMwahD4005Fuiyg+cRszljnr9K8H+LHwK/aD+Ivx4&#10;HxL8O/BO88F3Ul1aXbW48Q2U0kdxETvmDiRRkg9h2/P6c/YS/af8PeJfhPovg/xHrum6T4v0tGto&#10;9PubqKOS4gUhY3VQAPm9Bk16z+018cr34M+E7BPDunW+ueMNavYtP0jSmfDSO7BTIYwQ7KhOTt7e&#10;lAHsWlyyzWMMk8Rt5njUvCWDGNsDKkgkEg55qeYBto68/wBRVbRTeHS7X+0TCdQESC5a3BERlA+c&#10;oCSQu7OATnGM1dZd30oA/Lb9v7wDqX7PXx80D4veFdqLqt1Be+W7Ss76lbSgsjkHJjkjdflyB+79&#10;Biv0M0j4u+FNc+E9v8Q4dShh8K3dgL83ly6xKqFT8rsThWB+UgnqMDNYH7UnwOg+P3wh1Pw0Ghg1&#10;dCt5pN5Nuxb3kfMT4VhnqRgkg55B6V+U/gf4heK/EPwhufgBYXc2n2vjjXrO0hgngcy6Y7SAXile&#10;W8oFEcrkbSG7MRQB90/8E69B1XxF4W8c/F/xJbxDXfiFrk16kiuH2WUeVjiByRtVjIAASMBeMg48&#10;E+MGqr+0B/wUR0HRNbu4pPCvh/Vf7MXT76W3iiIiQmTG6Q+YzTqDtHzkAfICDj9K/C/h2w8J+H9O&#10;0XTbZLSw0+3S1gjjGBGirgD8gtflH8eNOH7Mv7aVx4gktNOvNMGtL4lFpJYmJWtpgVlwyKSxQyE+&#10;gMfOaAP1f1bw/p3iDRLnR9Qs4rrSrqE281q6fI8ZG3aR2HXA9q/Kj4BXWq/Af9uez8NaQYzYTa3J&#10;4au7eZ5QTAdzo52thmUYwXyOTxX6vaTqEOrafaahEVMVzEskbA/eBAIIPoRg1+ZugeFj8Rv+Ckmt&#10;S+HGt9Q0/Q/EEeq30llGrLGqxFTuYnAbdnnPOOhxQB0X/BWiyls7v4fata2VxdXDJdWO+3Y5EbAF&#10;/lDcDCjnb2HIr7u+FUgl+FnhJxuJ/sazJ3N82fIXqRnnFfEP/BVvw7HcR+BdaZ7jzJlutNjVpE8q&#10;Lcu7zRG5BLjaBngYb8vsD4AeLrLxF8F/C05kWN7DTbe0vUeVGNtNHApdWKsRkLg8E4DD3oA+BIry&#10;ex/4KsNdMI/Judf8lVlliXG/TVQ7iC46fdBwxPACk1+pEI27u3OcZz15/Kvy1t9bh17/AIKUW2q6&#10;DremalbXniJJEvNNeKa2kiWy2um45UvhWyQScgbSWAFfqZH34IHYelABJGJBg88Y9q+N/wDgqdCZ&#10;v2e9Bt0Y5m8U2auqqDvXyZ93GRnjtnsK+yq+Ov8AgqLJbT/s+6NbTLDJI/iW08tJmXIYRTnIBPJA&#10;BP0BoA7r9grUPtv7KngiLyUh+xwS2IWF1ORFI6A8HAJwSRnqc96+O/F3iS0+LP8AwUr06LWl+32G&#10;l+Io9Fs9PZ90cPkQuWkC9AS2Cecc8jpX2D+wLbyW/wCyV4E83SF0Z5bWSXykIYTbpXYXGAqj94MM&#10;F5IBxkmviH40xH9nf9uCTWLFLHSQutx61E00+2OWGZQJ2cuoHyqzcJ02rknuAfrFNbx3MbRSxK0L&#10;Ao8bcq6kYxjuCO1fkjrk8X7LP7cupSeGJbGCCLVoUP2+GSeG3tboBXj+/vLA9CDwT6DFfrHoOu6f&#10;4m0Wy1XSb6DUtLvI1ktry2cPHLG3RlIOCMd/Y1+YfjzRm+L3/BRaXT/DPnatb2es2Z1aS0tY9tik&#10;O7zHZs8gEqORyTxQB77/AMFQ9Ma/+C3hm4R2SK016AuYkZ3w8bIAuOByy5LcYPr09I/4J/3RvP2S&#10;Ph+S8ZlWO53iPaCubqYgMo+6cFePQiuF/wCCnVjBcfs/6dO95a29xb61aPCkwLTTncMpCu9QzY+b&#10;DBuAeAcGu2/4J/3ST/sl+AvnDr5VzHlhtfi4lG2RcDDDkY9FBoA+Qv2pWspP+ChPhqzn0ycWU2re&#10;HI7kagRHBNi7BLoXba0YXC49QevQfcH7YGk22rfs1/EiOaza9A0a4lMSp8zbF3HvkD5T8w+6CG52&#10;18MfHT4gRfEj9v7wXqOh6q19YWPiHQtHgWGRlSUx3ayXKjCjcgy/Jzko+DyAfun9sBx/wzH8Sy0z&#10;2p/seYo8dv57FzjZmMHkFsA+2ScjIoA+dP8Agk1pej638JfGGtyaTZHW2102tzem3/fOBaQMULON&#10;23dI5A4Hzk9STXJ/8FadBsIb3wJqIZRqGoQX1iY12KxCIrpzkMeWPIztAxxnn0P/AIJQ3HnfBXxz&#10;FidZIvFskLrPN5oDLY2akqwVRj5cgDsRXKf8FarqJtF+G8SSWst4suoSGzmQl5U8qPPToMqeMjOO&#10;vGCAerfHb41a34J/YbtPFEMUNhr2radZWCGK4bZDJOFjLK23kgZ9OR1rE/4Ja+DbHSfgLqWvRFZr&#10;3V9ZuPtExVtzmE7Bnd75PHr1rK+Mnga58Rf8E4fC1roNpdXa6XpunXyQ2MgTbFEgLFldSXVQSSow&#10;TgHPHOD/AMEyPjbYjS9b8AalrVqZnnXUdFiaXas0UudyRFm+dgysSqjj0HcA9R/4KWaJa3n7Ml/f&#10;SIvn6fqNpcwt5KyNuD47jPOexBqX/gmbbeT+y7YStuaa41O6kkaRArE5Uc/gB1qn/wAFLtYtbX9m&#10;2W1ubRrt7zVLSOFRcCEK24tuYZ3MMLjaozzVv/gmtY3enfs02X2p5St1qd3PbrIcp5ZYYMbfxLnI&#10;zyMg+hoH0Pq0ruxntXzZ/wAFErO4uf2QfHcNqGkkdLVDGIfNLqbuHcoHZiMgN2OMHNfSSkmvmX/g&#10;o/Zw3X7JPi/fD5tyj2v2cocSKzXMSMU4PzFWYY77sd6BHP8A/BNHWEvP2eLixGnrAthr19F9s3q8&#10;l3vdZRI4X+MCZUzgcRg4HBPzP+05rcfxR/b88KaJrmoR3fhfTtf03SYY5IEnS2kYRzTQoI0O7fMv&#10;lMZNxG9gwVQDXv37C/j3w38Kf2Pf7a8T6xpmlaTZapfSXVy1x5jJvuWWMPGoZgx2gBRlm4OCWJr5&#10;n/bW8Ian8Fv2i7fx94bZ7TT/ABNPb+ItLFtBcWrpcqIxdJM+3CtMckkkMA+GHANAH6xoFaFk2gAj&#10;AXHy8jGPzr8v/jVZn9nH/goN4a1yxtrbT9P1a+trn7UsaxtLb3DGOaNlTapCyYAOM/KuScV+kHw1&#10;8caZ8R/AOh+LNKl3aZrVlDfwNJtDhZEBAfBI3DgEZOCDXwT8frez/aI/4KKeEPCOmaxpNtbeFLOA&#10;37TMHd5Ip/tBhjB4MhLhdoOflb0oA/Ry3ffGGDB1IBDA9eKWaTy8HaSPUDPcf4/pTYP4sdBx16e3&#10;px/npSzAfKT1zgc47UAfll4d8O22v/8ABSbVNP8AENrbalejxE14xhtdke+KJWVgju2AFx824nOc&#10;Cv0s8ceB9K8feEdV8O6varNp+oQPBIrKD1XG4e4H8q/OLwNNZN/wVA1aeO+s1t21u6X/AE1Nu1jZ&#10;bSikttLbuFIOcnp2r9KPEmuWnhbQdS1fUJ4bO1soZLmWe4dURFSMksWJ6AA80AfmJ+wXHL8H/wBs&#10;bVPBM32iQfZtT8OIJpQr+XbTGeKdkAwylIm7jHmDH3iDW8N6z44+In/BQjxZrng3UtCh8Y2epalZ&#10;WX/CRae8sEltZokBhQKpMLMGceYrKSryc/NtPo3/AATb8I6v48+KPxA+NM1xPFoN9PeafYwyL8t9&#10;JJcLM8iuSCUjCJGu5edwOQVYV5J8SrjWv2Y/25PEPirTCsrJr39quPLeCC90+5hTzrYuisobMr43&#10;bvnhD4OaAPqH4jfCv9q34leF9b0bUtX+F1zpevabHaXOkPYXBt7J9wZpIWYMZGHABfI+RSFBBNav&#10;7EH7KfjT9m/xZ49vfE2q6VqFlrkFjHY/2fK5IECyr+8VkXBw6gYJ4UdMV3/gb9tv4NeNvB76+vjW&#10;x0WK3Tfc2GtyLa3luc7cGJiS5z3TcOetYn7Mfxr8RftEePvH/i3Tr/y/hdaXI0nRLOSD5rySNcyX&#10;iSYBVHLcKckbaAPpdfm5ORzn3rwf9uKzim/ZT+IMbm4CLYBwLUgOWEqEDGCCM9cjHFe7K2CcDdzj&#10;9K+e/wBvpr1f2WfGc9ijuYY43meO6ktykYlTcw2ffPYIeDmgDzv/AIJe2P8AxYXUbyWAtdS6xMGv&#10;miiUTbQn3WUksB6sB149vLP+CqqyWPiz4b3s1q8mk/ZryN5oojI+8gMq4zhhn+EjmvTv+CXsiN8I&#10;PEiwyW8lv/bTskaKRLHkD/WZA4PVR15Oe2fMv+CsEV3dXvgFYLeOM/Z7wjUWuTE8TbRxtLBcEZ6q&#10;Of4h0IB9x/BDRdP0X4ReDrbTbCDS7UaTauLa1tltkVmiRmPlKMISSSR71+b/AIs0u4t/+Cm8T2tr&#10;9kiHjLT9kmeSpsojKVCsuMgtk8/e6Gv0j+DNxu+D3gaVpPM3aFYs8jHk5t0O4kn881+afje11Kb/&#10;AIKgQTWmb8t400zcsluVEAS1i87ZuYggRhTvz/EMA9KAPTv+CtXjSWFPh74ajuPKhjN7rlym0E7o&#10;ohFB8rkI65lmJOGKnbkANz9l/s36HZaH8A/h7p9ldw6jbQ6BZBb63tzbrdBoVbzvLJJQyZ3kHnL8&#10;4r5h/wCCpHwxGufDrw/47XTbvUI9Bu3tNV8m5ZI4tMuU8uZ9meMSCAkqOm7cQATXo3/BP3402fxG&#10;+CyeHpbxptf8Hyf2ZewyNkpaZY2Mgf8AjU24jQu2CzxS9lyQDwv/AIKueBbCbVvAOtPptxO2p2l7&#10;o1xeENJAjxtFPahxuAB5ucEfM3I5wMegeLPBWufthfsE+FLTTbiO+8S/ZrO9ngvI2t4765t0KyRZ&#10;YfKGcHa2Cp2jnnI5X/gqFqs/ja6+Hnw+8M6Xc674xubi4uYbW1jMyIrIsX7wJkrgyJJk8YTn7wr1&#10;j45+ItQ/Y8/ZF0KbwqB5/hldPtPK8pGFzEgCyq2VbBZVY7uCDg560AfJX7PH7ZvjL9m3VLjwh8RP&#10;D/iS80SGFBb6RcR+TdaZtbDNEZghkjIIAUsFAUEMdwr7x/Z38TfDf4of8JD8SvAVzNJP4hkiTU4b&#10;kmOWCaFdixyQn7jYOe4Ocg1Y8WeBfA37VHwpsL+a10bX4bq0Fzp2oGMXK2sskY+dGVgQykg8MD8o&#10;r4b/AGE/DOo+B/20vEWh6BrC67oFvYXEOs6la7glzJG+IXlRj8jn5xgAn5TzQBN/wUuiksf2lvAN&#10;2iyWTS2sAF+JzLnbdoCvlLjy+MfP71+n0Ua7Rj69cg+/69a/MD/gpdcG8/aJ8GeZAlpb6bp8MqXU&#10;iuon3XKscsAchduTngCv0F0n43eEda8b2XhPTNYt9X1i7sW1ALpri5iiiUhcyOmQhJYYDYzzjODQ&#10;B36rt5718q/8FL7uK3/ZZ1KF0fzrrVtMhjkTbmP/AEyF2PPIGEI+XnnngmvqlGLZz24r5L/4KeXE&#10;tv8AswzEGRLU61p5uZFAKKizBgXJIwu9U557dOoAKn/BMPR7K3/Z1vb2Jom1C88Q6hJcyIF81WVx&#10;GiyEck7ERhu/hZeowa87/wCCrXw10GHw74R8aw6RMuv3GoPpFzqUBjSJ4HgdwJzy5KmIMhCsF2vn&#10;B2mvTv8AgmXPaJ+zSEiltJLo63qE1z9nlDyczMsbSJ/ATGiYHdQDznJ8h/4KQeOLj4sfEr4c/BXw&#10;dFDq3iSS8a7m2eXLHbyuDEgk4LoI0MsjkEcKAc5GADJ8cePNW1b/AIJP+H7yF767MwtdMulMP2Zh&#10;bxzGMxjYMFAY0UMMbgQTyTn1T4QfBv8AaHl+GvgqXRvjpaaXo76bbg6NeeEIJGt4vLGE3u/mMQMA&#10;liCcE9xXT/tBfs9wN+whceBriT+0Lnwp4fhuba6Yq++ezi3b+VwQyLIOR/F68jwf9hn9tbSvhn8O&#10;bPwH8S5prXS9Jg/4l3iDymnRYSQRDKsYY4UsArjIxndjuAdB8T/+CeXxS+LPi641nxD8XNJ1a/uI&#10;0H9oN4e8l7dkcFBHGsh4AA5Leleh/wDBQbwbLb/slWdqbsST6Ld6e0l40ahpAjBWYbjlSxJOATwT&#10;Un7QP7VVl8RF0v4XfBDxTDqvxF8QXkMZvtPjeWDS7UFXluHlA2jAIGBu68gcVpf8FBbm20v9k3Vb&#10;XXbvz72SS0toJ2gVjcXW9ACUH3Q2HPGceh7AFP8A4JiiN/2Z12xzJKuuXod5ipMjKUG5OPukYHfv&#10;zXzJ/wAFHpRpP7V3h7UjaW/k2ukWU88067i+y5YgHhjgFlHAz0r6f/4JnX8kn7Nv2abKz2mtXkUk&#10;ZkD+XypABAHy+n488V86f8FKNSSb9o7wJBb75Lmw0yO6kjh2xsqNdR4AdfmJOw43DbnAB60Aevf8&#10;FS/ETf8ADPPhe4s/MubK+1+zldY5ChuIhHLIF9SDtDYKsMKflBwa0PgX8I/jxq/wh8G3Wi/tB2en&#10;eH5tBtP7OsLXwhZzLboYVMa+Y6hnURlQcgNkHJzmu+/bu+Cmo/GL4AXVpoFos/iDQ7uHV9PgbcS7&#10;whgUGOdzRsyggjBYZOMmvlj9iv8Abag+F/hvQfA3jaIReD4LXUrqLXQkkr2eGS5SK5AyVUK9wMgF&#10;t3lLjgigD0Lxr/wTd8afEDxPeeKPEPxpfV/FE08dyl5caDGsTPCUaBTEJNoClCNqAAqxGOufsnx9&#10;p8l58NPEunxYN5Jo1xbqUXZkmBgMcjAyeOR35GK+SPj5+13afG7xN4F+E/wQ1+51HWPEl9Dc6pre&#10;k3EljNYaehSSUKzqpDNEWbPYKBtbdx9X/Fa4isPhX4tLXFvCiaRdfv751SJWMTAGQsQBluecA5oA&#10;+Ef+CSdq/wDbXxHuHdGMVvY2xaOcMMruYgjGc8jJJPXgmv0G8caOdb8G67pwZUN1YzwqWYqg3IQM&#10;kEfnkd6/O7/glDe2tl458f2UkzxXdxp9pNFHsjWKeNSyllxzjIOOcY6DvX6CfFaSdPhn4re3uHs5&#10;o9KunWVESQgiJz91wVPToQeM0Afnf/wS5jex+PvxG02eECfT9IjtG2zEx4W5IBRWGSWxnduIwB1q&#10;b9oDVovEX/BSLwnC8scFjpF9pcEraiXI3F2LhNxwqthfu9SvPQVH/wAEs7i+m+Mfi+91CSaZ7zw7&#10;botxd/I80gm3FQvYKCMKMAAjHerH/BTb4Xan4X+I2hfFbT5rx7O4W3s5rhwhttPmgkLQHBwRuy2S&#10;SelAH6UXWnW+oW8sFxCk8My7XV1BV1IIKn1By2f941wXgP4CfDz4U+JdZ17wp4XsNE1TXWC3c9mm&#10;wuoXhFHREyudq4BbnGea+cvhB/wUu8Gal4dtl+JUL+D9YigeWe9SMzWU4RCdyBSZFJC/cKk8jBOe&#10;Lv7M3jbWv2pP2gNe+MJsZrH4baFZS6B4WS6jAluXkaJp7gDOV4jUHAx86gE4bAB5J/wVy0WyR/hv&#10;qytd/wBrTRaraxoJJPLSPyInd+f3asu1evLA55EeK+yfgXpMHib9mDwDpGtx2mqWt94S0+1vkhG+&#10;2uEezjWRV4AKMCwGOMEV8e/8FZJNPjv/AIcst4z6jBaavcNZLcEIYVjjUv5e4AMGYAEcnaQeASPZ&#10;77/hItJ/4JtWH/COu8+vr4AsoxJHKBIqNawrMVaQ8ERFyBkdBtwcUAcj4f8Aij8PvgTJrvw8/Zm+&#10;G8vj3xLM0811HpcrG0tbtXlj23c8zAKu6H5FDgOgJTACk/Nv7VGj/Enw3+0B8KZfih4i0fxDrk0m&#10;nztdWunpCLGF9QYC2VQMSBSDh2yck12H/BOX4+eAvg5Z+NtL8W61p/h9L+SPUrCeSElbpfK/eKJA&#10;C8jYQNt5z5gxliRXF/tefHzS/i58b7Dxp4VstSbw54et7aCC9urNo49W8q7aQywMyEFC3yZPPBJA&#10;xigD9cY2HkxjkAgY6DuMfn/Wvy2/ZF1G6h/4KC69c3FrMkV9Lq8beQkm2JgwK71GeDsOCx9cV99f&#10;Bf8AaC0T45abrOp6DDN/YmmyJbnVpAy211KIw0vkOQN6ITsLDqQcV+fn7JOo6b/w37e31pq0l5pl&#10;xcaxBay31yZfnYrt2yHCsSdwCjrjjPNAH6sKccD8Aa+U/wBsjTY/jF8RfhL8Fb62jk0HxJqEur6u&#10;XlK+ZZ2Sea0S7SGDOcDIzxnpmvqkNtyVHHpz1zX5+/Gb/goNZ+C/2j7i0tPAGi+I9M8M3B0b+3Fu&#10;VbUBJJt85YGGfLXGAVwSxX2oA+8/DPh3TfCmg2OjaPaR2Gm2ESwQW0P3YlAxj/8AXWqF25qK3KkE&#10;qQ2ecqRg8n/P4VNQAUUUUAMcbuOnHWvzh/4KgfCs2finwl4y0xCJNXin0u92xIFGxA8TM23Prjr9&#10;0cV+kNeJfthfCCw+MnwJ8Q6ZdRRveWNvJqFhLJHu8ueNCy4wMjIyMgg80AfH/iz4jaz+0j8IfgF8&#10;OLL7TqOt6jqMcviO3jt4tz29iyq7tu2jZ0z0Jz0ro/8Agpx8ObXT7XwV4vtLa5MrSL4ekkt1QW9p&#10;GwDwyHCFgwddqktgdq5z/gmH8L7fxh4m1n4lXkMMsGlJ9g00o5SRZnH7/egOCCQACwJyp96+3v2j&#10;vhnZ/Fv4L+LfDV4q7bizd4ZGBbypkAaNwARyGGaAPhr/AITfUP2hvg38AfhZf6pfTajqPiX7Przz&#10;ost1PY2X74yByhKkAw4YYOQa/S63t0tl2IuAAB9cD+dfmZ/wSx8GS+IfHXifxjf2moR/2DZR6Za+&#10;dCqW6zOo88CRW+ZgYwCMHAbnrX6aLlWwBx6//XoA+Pv+CpmoGH9nPTtOVJphqfiGytpIY5zGskQL&#10;O6uM4ZSE78A4btmu8/YFu7a7/ZI8AParNFFHHdxhJ4QjKVvZ1OFA5XI+VsZK4J5NeQf8FQfil4V/&#10;4VDZeGF13TH8TDX7FhYrdQtcWeB5oeaPeJI4yu35wpHzAHGc11f7A/xc8D2P7Jng/TH8Y+HlutF0&#10;+8lv7VtSRZbeGO6lUyyxyMHjT5kO5wFw64wGWgD56/aYvB/w8i8IrJB5ltbahodqrWjlJIhh2G7y&#10;lZjhn3EuB8h2jjp+m00KXELxSIrrKpDrJypBGDkdxz044r8i/wBpn4teCdc/bm0jxfYeIbW98MWu&#10;raRFLqukakV8x4mEdwwfGAqgKGKHa0a5B6EfrJ4S8W6H450eLVfDus2Ou6ZIT5d9ptylxC+CQQHQ&#10;kZGCDQB+VviPR7r9g/8AbKs7w3L/APCF3l5/aFtBbxKm6xmbEke3O3dHIWGTgkAYGOB9C/EnWtN/&#10;aX/bk+HvhHS5ptT8L+B7Jtc1TMIa0W4baYUO4EEleenUcGuy/wCCifwZm8cfCqDxTpFnLeax4ZaS&#10;5kht44zJc2pXDxlj8wCna3Hoa5//AIJZ+ETD8IfEXjKa7hu5PEuqu6KgDNFHCPL2s2BnJGcYHSgD&#10;7VjXaW4wTXlP7VPirUvBvwD8Y6ho1xLa6v8AYmgtJYbY3LrLIQilYwDuPzcAjHrXq/3f5mvjP/go&#10;t+1j4t/Zz0jwhY+EEs7O+1q5dpdU1GASxRxRBSYgG+XLlgM9cBsc8gA+jfgX8K/D/wAHfhfoHhTw&#10;5bGDTdPt0IkeMo88rIC8zA8hmJJIPTp0AFegBdtcF8C/GGr/ABA+Fvh3xHrmm2Wl6hqllDePBp87&#10;zRfvFD7lLojANu3bSDgMBk9T31ABSUtRTS+UoNAttx+TSjNMVt4zj3FOWp0H5jqQ0tMbO4VQthd1&#10;LUbErkggcd/WuX0P4oeGfEXirVfDenaxa3Wt6avmXNkjZkjXJXOO4yCDjpxT5ZO7S0BtLQ62ikUk&#10;+mKWpYwprMVxxSSPsx05OOa5P4h/EbTPhz4fOqap5rqzrBHDBGztJIxwFwoOB6seFAJNXTpzqSUY&#10;atik+VXZ011fQ2NvJPcSxwwRKWkkdgqoAMkkngD614D8S/2y/Dfg23WbRbOfxHbRqz3V5CrRxRKC&#10;Pu7gPMJG7G3j5eteIeLvE3jX9o7W7m3u4I7LwtZTO/k7v9Dt1ViElldsCSTCk7Rwucc1wvwm+FOq&#10;+MPjdpunaNax6x4Ts7hjqN3fmQxbFxu8sKQu4ngDG3HUGvucPkFDD0JVsfU99K/KunqedPEycuSC&#10;P0e0HWo/EGi2OpwIyW95BHcxBvvbHUMMjscHpV9mPtVW3jjs7dY4UEcSAKqAEAAcAAduMcV5V8Yf&#10;2kvDvwniETzRanqYmWKW1gc5tweS8hAIUY6A8k4A74+Lw9Cpiqns6EW7ndOcacbyPYNx9qRGLZ5B&#10;+lfFPgH9ujXvEPj+ws7iy03WPDd5etbGTSrRhNCnlsUYuZ2U/OApO3GBkdePtONvmbjA+lbYzA18&#10;DNQrqzYQqRmtB7sVx6k4qOWcxcnGO3PX/PP5UsjH5SOuePyNfAn7e3iSDxN8RtA0HTb7UNWm0eJo&#10;9S0PThIzQPMqPFM0K4E37vd3G3P+0RV5fgZZlX+rxdrJu/ork1aqpK7R99wytIzBgAVx609m249K&#10;4f4J+H9Z8K/CvwtpPiK6e+1yy02C2u7qV9zyui7dzHJ5OMnnqTXZ3DOI8R8uRgexPeuCp7s2lsma&#10;J3imcr8QfiNZ+CbGFGe3n1e6LLZafJcLG07KMnGeSBxnAJ5Fedfsv/GrxB8WrXxJ/bcNnKNOvBFH&#10;eaew8rDLu8o/MSWXocheo4qr+094s0rwD4HuJnMU/iGcx28U8kYeSNJGG442n5SFIPSuU/4J3/D2&#10;28IfBO91W2srmzPiDVJ76M3EoYyW+8iJgoYhRjdwAK976vTpZY68o+9KVkzDn5q3InofUk10IRuY&#10;qFAyxJACj1JPbiuU1P4x+B9H1S30y/8AGXh+w1O4VXhsrrVIYppAxwCqMwYj6DnFZHxZ+GWpfE21&#10;GmL4pv8AQNFkidLiLS1RZ5CQAMSMDgDnKkEHPtXw94i/4JY3+jzTa4/xXjW006Rr6Np9ALzQxx/M&#10;PmS4UZxnJAAPpXJhMPhai/fVXFvyuXOo47I/QrUPHGjaa0C3Gr6fA9xuECzXCoJWHUKSefwzjrVW&#10;T4l+HLZXkn8RaNHEn3na+jVVwxQsSW4G5SvsQea/PP4T/DnVPjZ/Y2q+Gdcuo7e6jlc3+vk3LrBI&#10;5V3SEuCGLIm7aQBnvxj1uP8A4J8avdW1/b6t8R47oXmUleHSArlGILctKx3MQAST2B65z7eKynAY&#10;OShUxN3/AITmjXnU+FH1jJ8UvCcMbyzeJdIghQKWlkvY1UBgCpJJxghlPXvVqx8eaBql59ks9d0u&#10;6uiQPIhvI3kBPIG0MTkjNfMd9+xDquoadNYXXxEuJbSSLyZh9gRVcK8hTKhwm3YYA2VJJibaVBwN&#10;r4e/sK+HvCfirSPEd74m1fUNS0y4aYQQmOG1mwSI967S+VXjhwCc8dq8qth8BCDlSrNvtY2jKrf3&#10;lofUKtu+lLTUG3vmndzXinQLRRRQMKKKKACkJpaRqAG7mzSlsYpjMqnk4/z1ryz41/tCaB8FtNge&#10;/WTUNUuDth0u1dRKcAEsxJwqjI55JzwDWtGhVxU1Sw8XKT6IiUo01eTPVtxxSg14l8Dv2lrX4xan&#10;qenSeG9S8P3Fq58iW7UtBdoMfNFIVXPX0HUV7XGSc5HNFfD18LU9lXjyy6ocZKSuh9FFFZFBRRRQ&#10;AUUUUAFFFFABRRRQAU1ieMU6o5WKgY55pAVdWvItPspbq5lS3trdWmllkICoqjJJJ4AHXJ4GOa/L&#10;z4ieMvFf7V/7Rdn4OGpLqPh/UNUkOj2BUiHSoIQ4a7dcLukaAGUbvmUyhRtLHP1h+298b7f4d+Bz&#10;o1reRT67rETQWOlxKxnkkZlQSYHJRd2dqjcxGB3rd/ZP+AkXww8Mz61qsFvL4r1hxcT3CxsrQRlV&#10;2wgMflxjkALyACOK+pwLo5dhJ4yor1JaRXbzPPq81aahHbqeufDvwVpnw58H6Z4e0hWFlYwrEryE&#10;F5SBzI5xyzHJJ7k10y9TUccIjXaORnNSgcmvl3KUtZO7Z3qKikkLRRRQMKKKKACms2KUnpgZqKSQ&#10;rjA3ZOKA9SXdSMTWTqnifTdFTN3eQW2VLhpnCqVBAJycAcsOp/rjK8C/FTwn8TLe8uPCviHT/EEF&#10;pcSWsz6fcLJskRirA4PqpwehGCCQQa09nO3Ny6E80b2Os5oBpqknr0pwNZJ3KFooopgFFFFABRRR&#10;QAUUUUAFITS01qAFzQDmsnxF4p0nwnY/bdZ1Oy0mwB2tdX9wkEak9AWYgc/X0ql4S8faB44hnm0H&#10;VrTVY4GCzfZZA5iJzgMAcqeD1HPaq5ZW5rO34E80b2vqdJSUzzOccDt+NO7c9akoU1HLJsHUD6/z&#10;pskoj+ZmULgk7jj8a+IvjB+174o8UfFLwjonwg1G0vbV9WjtJVaJJLXU43WN93nZJVRhk4AOSevG&#10;O3B4KvjpSjSXw6t9DOpUjTWr1PuFWz70pJzxVaxZ/JBkZWkIXdt6A7Rnjt/9ei+vUsYXmmeOG3jV&#10;nklkYKqKBkkk9AADzXFZp2LT0uyzu5pa4P4c/F7SPiVcajHpkN3CbORk/wBLhMXmqGK70z1U7T+l&#10;d0p+Yj0rWpSnRlyVFZii+ZXH0UUVkUFFFFABTWXdTqa1AHyX/wAFErOKL4b+D9Qlv5dMhj8RRW0t&#10;1DH5kirLDMAAT91S6oDx6HtXXfsSeMpvFHwxvrKQ27Jo18bGNoFIyuxW+btuyxJA6ZANcp/wUovJ&#10;Yf2f9Mhilkja58Q2cREaKxkAEjbPm6ZKjpzxXS/sI6abP4HLcvYSWE13qNzIyyxSRFgJCqEq/Odi&#10;qN3fHevr3L/jHrS6VNPuODbEs+jaTdjrTDIV61VuNUtbdkSW5gjd3Eaq8gGXPRR6n2r4+PvarU7u&#10;ZLcuBmz7UuTTI23Mwx0NP6Uxi80xnK4+tDttYDua8i/aU+PVp8B/AZ1ho0uL64ZoLKORgI/P8tnj&#10;8wbg5UlMYXJJIHyg7hrRpTxE1Tpq7ZE5qnHmZ6z9oZcbl28ck4/xqWOTezD0NfDfwTb4+fFi0u/F&#10;+oz6hpOn3MhjtYNSvXsWnhBZTNFbrEvlHMYwsq/Pv3BsYz9AfCf4oa9dePNW8B+JNDvba7060W8t&#10;9ZnlV0vYixU9FXlTjJ75rur4B0Y3jUU7b26ExqRdl3PZ6Q5pqybgT6ZzVPUNSXT7dppMFVUt1AJ7&#10;4GT6Z715qTk9DRu2rLwpayodXkulAghLOT1bIUdD/IitNSe+M+1DTjowTuOpDS1FPIY9vTHfPFSx&#10;jt3HJorw34sftYeF/hj4gtPDsEb+Idfdw91p9ifmtYMSFpGbBUt+6ceWDuyVyBkZK6VgcZKKlTjd&#10;PuT7SHc5P9k3wz8avgz4f0PwF470XQNZ0WJ5/L1/R9XmkktYgHdUkhmhUuS/ygq2ADyOhP08jE5B&#10;IyPQUnkqc5HXknp06U5UCZxwDziucobMok+U9wcfWviz9tn9jfx18bPiFo/jP4f63Y2moQ20dtc2&#10;+qXstuY2hk82CS3dEfYwdmJGADhTjOTX2qy7uvT0pPKGAMnj1OaAPlnwL8Lvjv4b0+78YeJPFmie&#10;OPiRLp6adZ6PdO1ho1nHuZnZzFEzzS5I52rkDAxXg/gP9kX9ovwT8coviRbj4cw6g1/Nf3Wm2t5c&#10;xW0yzH95GuYGaPOeDjjHOa/R1YQoxlsfWl8pe2R34NAHO6XDqXiLwsbfxPpdpp11cxvFcWOn3r3M&#10;aoV2kLMY4yTg9Qq18C6B+wd8d/gf8UbnV/hB488P6ZpVz5kPm6kkjzC2eTeI3iZJFk2kdSQeBye3&#10;6OGNWxnn60vlj075oA/P34wf8E9fiF8SvDB8S6n8SYvE/wAXDKjPcalEsOliFFOIoYo0/dH/AG8E&#10;/SvVvgH+zJ4++Bnh2616fxefHfxAl0mLS7Wx1S5ltdItIFKv5ShRI24MD+8/iH8K85+qvJHHzMMD&#10;HB/pQsIXp1x1PJoA/PqH9jH49SfHa/8AjMfE3gnT/FsurpqMWlrZSXdqYxHHAY2lKo4BiXBKqGOM&#10;hgea9u+OHw1+NPxo+C9v4IN34H0W81q1lg1+48i4uFhHnK0P2VGcD7gw3mA89Mdvphog64PT0wKP&#10;LFAHx7+zT+zb8Yv2X/tWkaXrXgzxHoGratHf34uLa6tZ4F2pHJ5O12DN5aDaG/ujnHA539pT9lf4&#10;4/tMeJVbVtb8EaRoOkvNFpVrBHdytJDIR+8nDEDzNqrwvHJr7kaJWXaRlcYx2pFhCgDLYB4wcfhQ&#10;B89/DfwT8Z/hT8KG8I2Vx4J1u80XSYbXQ7iSK6tUllUEH7SodsLgD7uMknpivA/hj+xj8dvhv8Wr&#10;z4l2fiXwI/iW7+0tcWz2l2bWV58Fw2x0OARkHr0zX6A+WOcZGRjg0CMLxkke/NAHyP8AtI/BD48f&#10;HjQbXQIdf8I6LoyxxyXscMdwxvJxnKtnlUB2lcH/AHs1qfsw/Av4yfs+WEHhy88ZeH/FnhOWV7hr&#10;e4s547jT2ZT+7gfzWDJuAJDDjJxjJr6l8sbt3fGKb5K85yc9cmgD4L/aG/Y0+Nv7Rvia31zxB4u8&#10;G6VLYadLbWFrp9hdGHzDIHXfvkbHCLluRx905r2jWrHxVZ/ALxvp3x81/Q4NB/shrWfV/C/n2kzQ&#10;tG6TNKGJG5srgKNrEkbOgr6NaMN+eelfO37cXwD8WftBfB2Lw34P1m3sL+HUoL6Sz1AsLbUY4wcW&#10;8jLnA3FZMlW5jH1AB8YfBH9kH47+J/gxpfi/4f8AxEPgi21eT+0LLQ0urnTzdwYCRTzyW7FUaSFQ&#10;QiocIU+YHIXvtA/ZT/bF8Nahcvb/ABpsUiu7lriV5r+5umRim35RJER0wOSB8o4NVPh3+178bf2d&#10;LTS/Avjb4L6p4kSz0y1XSrXRbf8A0wW/llUDeR50ZVVhcHhWJVmOBkD2rSf2mPjl8VrAW/gn4BX3&#10;hSO+jZLbxF4v1JYYbPHDSSWYjExwd20AfNlTypzQBa/YV+PnxA8ff8Jl4A+KtosfjvwdcRQ3Nyij&#10;EsTp8pcr8pfckmSvBGOO5+sGkKjO0sOteN/s0/s8w/ArRNeku9dvvFXifxFfHUta1rUFRWuLkqFY&#10;xqudsRxuVSzEbjk5zXszIGOe9AHyp+1Z+zn8UP2iI7LTYvEfhDTtB03U1vLRJtHmkudu3GXkaYrk&#10;An7qr9RW38C/gr8Xvgb4OPhVvH3hvxXo9rDIdOk1DQ7iOeEk5SNmW6O6NSW6jcc9Rivo7ygVAJbj&#10;uDj+VL5KjGOMHjFAHwR8TP2B/ij8bviZ/wAJ54p+J+g6TrkUsIitdM0GSW2SOI5Tb5twSDnnHPSv&#10;cfih+zpr/wC0F8Hh4d+ImraXD4psbxrvTtY8P2TxxRsFKqzRyu5y6s4cKRkNxivobywPX86RoQ3X&#10;p1/H1oA+Cvhb+wZ8VrLS/wDhE/GXxovIPhwryJceHfDfmwm7hkaVpI/NZswo7SfMgBypPK4BqHUP&#10;+CY93pPxQa/8DfEK88F+C54GgeztoXmvrdZIvKnihnZuA6k4ZgxUAe1fffkgnJyT0yfT0pfKXdu6&#10;nGOf8+1AGJ4L8H6V4D8KaR4b0S2NjpGk2cVlaW29nMcSIFQF2JZiAPvEknvzXhX7aX7Jv/DT3hvw&#10;7b2WoR6ZqWmagrPJLkJLZyMouIiVw2SBkYIwSfavpIDFDLn2NAGN4R8Lab4N8PWOi6RZw6fp1lEI&#10;Yba2jCRoq8DCjgUzxt4L0f4g+F9Q8O69ZLqGkahEYbm3dioZD15HIPuDW4qhc47nNDLuoA/O3xp/&#10;wSZW6kuI/C/xGbT9PaUtb2OraV9tEMX8EayeYrYB7nPavSv2b/8AgnZpPwp8V2fi3xn4nn8d+I9N&#10;k83TN0BgtLFsY3JGzuWYcck49q+xvJX9e3FOC4oARUCcAYoZiuMDP0p1c/4+vNa0/wAGa5deHLKL&#10;UfEENjPJp1rMQqy3IjJiUkkAAsADkjr1FAGtPJuO3dhcZ4YA4yMn8PX3r4L/AGVfBPh74pftv/GT&#10;4reHYy3hbSZvsOnFWdoX1GZQLm4jbaF5CuxUMxXz8kDK1wHhvUP21/FetN4S1F9Y8PX2otMLrVtQ&#10;itBZ6cXikaPy5YlkJUCOQKULFZPKyVJU19yfsv8AwH079nL4PaR4L0+WK7mti017qEcIja8nbhpH&#10;x1baqLzyFRR2oA9TRFZmyPbB9Mn/AAryL9ov9l/wV+0l4ej07xNBdW9/AjrZaxpsgivLXdwwRiCC&#10;GBIKsCDnpwK9iVduaMZoA+T/AAp+zD8ZvBnw7g8Bad8dIIfDdsywWlyfDMX9o29iox9nWbzdpYj/&#10;AJaMjH6dK9T/AGdv2Z/CH7N/hWXR/DcdxdXNw7S3er6jse9uyzFv3siqobBJwMcZr1sxA92H0NKi&#10;BBx+PFAHjv7Tf7NmiftJ+C7bRtSvrnSL+yuRdafqdoAXgkxggqeHVlyCDXzj8Of+CdfjXw/rE9j4&#10;h+M+uT+ATcmSfw/o89xZR6lEQoZJQkwVNyqFbAyQBgjHP3iy7u+Kb5a4AHA9qAPim4/4Jn6C/wAT&#10;pNdsPGuteHPC8It5NK0Hw7i0ktJYNmwm5+Z25RW3cOGGd3YfYvhvQ4PDekwafbT3dzDANqzX93Jd&#10;TuOuWlkZnY5J5JNaWwe/50Ku3JzmgBlxu8shRliOP8cd6+Rfjh+yL8Vfj611Z+JPjPp7eHEmNzZa&#10;LbeF0SOCQcKzv5+5yFLDk9GbGK+vWUNjNI0KseeR6HkUAfM3wb/Zl+IPwR0/wvoGhfF+4uvB2mXD&#10;zXmk6jo8E8ksJdm8qGX70KYI4O7HO0gcV6H8dP2b/BP7Qnhwab4p00i8iUfY9YtdovbJsnmKUgkZ&#10;7ggg9wa9XaNWwSM46Unljnr9c8/nQB8o+Hf2Tvin8PLGDwx4Q/aB1qy8BwwNFHYalolnd38ZKtnF&#10;2VGEztwAmRzgjrXo/wCzd+zH4d/Z90W8W2aTWPE+pHzNW1+8O+4vHY7iCSSQoPQZr2fyx179Pw9K&#10;cBtoA87+OPwR8M/HjwLdeF/Etu8kMxEkF1AVFxayjG2WIkYDDA7V8neAf+CX114b1K8stZ+MfiXU&#10;PBV05kl8P6bvsEueMfv3WQhsqcEqqk84Iya+9Su7HNIYw3XnnNAHxzrX/BNfwVr3jzTdVOv6tpmg&#10;abpllZQ6TpbCBpprfdmeWbBO5/3ZJiEfKZ5zXW+Pf2MYvEXw51D4d+HvH+v+FfAd8jPcaOhjvWku&#10;DMJzIbm4V5wrSDcyq4BJPTJz9M7fekMYbqT+eKAPlf4A/sX6v+zrqcj+HPiprU+j38sdxq2k3VjZ&#10;yRXUiJt3LmPMakBVO3DEAc8CuX+LH7A3iP8AaA8Vw6z8Qvi3d38dvDNa29tp2jW1uYYXYkx7sEMO&#10;R94E5HWvtELhs5P0zSeX1O5skY6/0oA8u+CPwo8QfDPwc/hnxF4ybxxpcKLa2bXenw20kFsqbBCx&#10;jAEgxj5mGevOOnzt8R/+CZGj6l4luPEHw88e6z8PdRmv3v0jtoo5YLN2PP2cLsePqf4yPb1+29g6&#10;HmgqCc0AfG/iP/gnLo3izwne2WtePfEni3xHeTQb/EXiqRNQns4U/wBYlqpG2IuQp3EMflGc4rvv&#10;gT+w34E+AviW113SdR8Qarf2cckdqdU1AvFCsmN+2JAqckZ+7x2r6K2jOaFjCknqTQAKu3vmuT+K&#10;/wAMdB+MvgHV/BviezN7omqxeVcRqcMMEMrqf4WVgrAjoVFddTWUNjNAHyB8Jf8Agmz4L+HuuPca&#10;x4n8QeM9GWeO6j0DV5I/sUs8Zbyp7iNEUTOgZgu75V3E4zgj6I+Lnwb8LfGzwnL4e8V6f9utC4ng&#10;mjYxz2sykFJYZFwyOCByD7HIJruFXb9KCM8GgD5A8JfsF6v8LLeXSPAPxv8AHHh3wxdF5rjTi9vN&#10;IspHymGQxDyh/e4O7jPIyfZvgn+zT4R+B0epT6T9t1TX9Wl+06tr2qzme9v5vmzJI54zlmPygYya&#10;9XaPcQST/kg/0pVUKABQAKu0Yzk+tKw3d8UtFAHzH8Yv+Cfvwz+KWqXWuWX9qeDfE89yb46toV20&#10;befxiTy23JuBAOVUEY4NMb9iQeMtH0/SfiP8VfHHj/Qrdw82h315HBY3eDlFmEcYkk2nBG5zyBX0&#10;6yhmBPahVCknuepoAzPDfhXSfB+g2Gi6LYw6bpVjEsNta267UjRRgACuH+NX7PPgn48aNBYeK9L+&#10;0y2u9rO+gkaG5tWYAMY5FIIBAG5TlW2qGBAr02o5SvAJxnt3NHqB8S2//BKn4bza9E2reJPEuteG&#10;ojkaLdTxRh+WyjSRxLIV+bIIYN975vmOfsbwz4U0jwdo1to+h6fb6VpVqoSCys4xFDGuOioOAO+B&#10;3Oa0PMAbAOD/AEqSLucYpX7qwk09hfL9STxivGPjx+zLH8fIbmx1Tx/4s0TQbpI47nRdGnt47eYI&#10;wYbi0LP94AkBsEgele1UUxnzD8If2EdJ+ButHUPCXxN8fWKyzGe6sZb+3mtbt+gaWJ4SrEDgN1x3&#10;rF+In/BOPw38WPE0WueLvib8QteuoXdoYrzUoGiiRzlo0TyMKp6YGOK+uKKAPAfCv7KM3gX4f6p4&#10;R0T4qeOotNuoY4LNpr6F5NLVOALZ/KDRjbkbckYPTpXnEX/BMvwY/ia38R3XxD+IN7r0M0VyNTl1&#10;ZBcmeMYSUyiIPuGFwc8bRjHOfsTFAGPrQBz/AIT8Gx+GPB2neHrjUtQ8QpaQLA99rc/2m5uSBy8r&#10;kfMxOT0xk8AAAD57k/4J2/DrRfE2qa94E1vxX8MdS1HPmt4U1ZoI0BcuVSNw6KuTwoG1cDaFwK+p&#10;aKAPG/g3+yh4D+CuqXuu6bBe614u1AMt94o126a71G53NubMjfcDHBYIFDEAkGt344fAXwz+0B4P&#10;Xw34nF0tgs6zh7KbypRjgqHxkKwypAxwa9HooA+VvBv/AAT/ANG+GbvD4I+KXxF8IaOy7P7H07VY&#10;mtVUtuO0SQsQSc8g5561638Ev2dvB/wD03UYPDUF1Je6nN9o1DU9QuXuLq7k5+Z3Y+54AA9q9Ooo&#10;A8T/AGiv2S/A/wC0ha2cmvw3Gna3Y5NpremsqXMIPVcsrKyn0INTfs7fspeA/wBmvQ3tfDFg02p3&#10;K4vdaviJLq75Jw7YAA56AAe1ey0UAIqBenpj2rE8beBfD/xI8O3WgeKNGstf0W62+fYahAs0Mm1g&#10;ykqwIyGAIPYgEVu0UAfJtl/wTh8DeF/EOpan4J8ZeOPAMWpRxRXdjoOsBIpkTGAxkR3xwf4uNzYx&#10;mvXPg/8Asw/Dv4GpcSeF9E8vU7p2ludXvZ3ub6d2A3s00hLfNgEgED2r1amSNtGePxoArX+mW2qW&#10;NzZXkMd1Z3MbQzQTKHSRGBDKwPBBBIx05r5V8df8Ez/hD4s1C9u9Oh1LwqLy4Weaz0W4EFqQPvII&#10;tpVVbjOMHjgivarb9ofwHdePk8Fpr0Q8RSTGGK0aJx5jBdxCtjHA689xXpEZ35yOPSqlCcLc6sJS&#10;UtjxX4I/sefDL4B6tdax4Z0aR9duAUbVtQma4uUjIwY0d8lV+mPeqHxo/Yp+Hvx88SWms+L5tfvJ&#10;LUgw2sesTpbx9PuRhsJnA+7joK99oqRnhPwy/ZA8MfB/UYJPCfiXxdpelpLczy6KNblks7iSaPYW&#10;dGJJZfvAgg7gCc4GPP8AWv8Agmb8KvE19q+pa3qni7Wdb1J4Wk1W+12aW4AQjcMnht4AU7gSABtK&#10;kZr62ooA434YfDCx+FnheLQ7PVNY1mKN2ZbrXL+S9uAvAWMO5JCKoVQo44z1JJ8f8c/8E9fgl41m&#10;1C6j8MP4c1K82sbzQbqS0McivvWRY1Pl7ge5U8HHSvpKigDy/wCC/wCzP8N/2e9OubPwH4YttEFz&#10;t8+4y01xMF3bQ8shZ2A3NgE8bjR8Xv2cfBnx0jig8Xpq95p8abDp1rrN3aWkhDFgzwxSKjMCx+Yj&#10;ODg8AV6hRQB8z6Z/wTn+BOiahHfab4a1TTbuNSiTWXiHUIWRTjKqVnGBkZwK7T4gfsn+AviZ4R0j&#10;w5rw1y6sNKR47Vv7dvBKFfb5geTzN0m4KB85OBnGM17JRQB81eGf+CdvwM8I6xpmq6Z4YvrbUtPm&#10;SeC4XW70EMn3cgS4IGAMEY4Ga9+8S+E9I8ZaLPpGuadbatplwNstreRLLHIPQqwINa9FAHzYv/BO&#10;n9n6PU4r1fAFuDHtxbi6n8g4bdho9+1ucHkHpjpxXv2h+F9L8M6Tb6ZpVlBp2nW4Kw2trGIo4wc8&#10;KFAwMlj+NatFAHzrff8ABP8A+B2reKNR8Q6l4Sm1TVdQad7mW+1W7nV2mcvJhGlKqCzMcAADPFd3&#10;8H/2bfAPwL8O6nofhLSJbbS9SctdQXl5NdiRcMNmZWY7MM3y9OTXp9FAHzfqX/BPf4Iahq1rep4V&#10;NrHDeC7ksIrqQ2c4G/ETQMTGI8uDhVHCKM7cg9h8TP2SvhR8XNP8P2HiXwha3NloK7NOt7V3tI4E&#10;wAE2xMoKgDhTkDnHU17BTHJBGKAPOvE/7PPgLxZ8OYPAV3ogtfCMJXZpWm3EtnFhcYB8plyOOQeD&#10;zXBx/sE/AmK4ikh+H2mQRxxLF5UKlA+G3Zcg7nJ6HcSCOua99km8vnr9Oa878T/tGfDbwXr0mi61&#10;4y0nT9Vjfy5LWSY70bbnDYBwfrThCdWXLTi2/QlyjHdnZeHvC+l+EtFtNH0Sxg0rS7OPyre0tIxH&#10;HEvooHQe1eZXH7IHwjuPiRbeO/8AhDbODxNb3P2xLq2d4kM24N5jRqwR2yM5YHqfWrEP7VHwynmk&#10;RPE8Toj7DNHDI8fTP3lU1oab+0Z8PtajmksPEdvcwwKHmkKPGiKTjdl1Gce1dX1PFf8APt/cyVVp&#10;y2Z6UqhN2MnJzyaeDVDSdastd0+C/wBPuYruznTfFNG2VdfUH0q8jbq5JXi+WSszTToOooooAKZJ&#10;GJVIbuCv50+igDjfhj8IvC3wd0m90zwnp7aZYXl5JfywG4klBmkOXYb2OMk5wOK66SFJFZHUMjAh&#10;lI4OeuakqOaQR8nAUckk44pO/QNtzl/APwv8MfDHTrux8MaRb6RbXV5Lfzx267RJcSkGSQ+7bRnH&#10;HFdQIxuB7is+w8Q6fqdxLb2t9bXE8R2vHHKpZSOvANaSnNN3i+WS1DzOB1n9n/4beIvEl34h1bwL&#10;4d1LXrpdk+pXWlwSXEi7Am1pCu4jYAvJ6ACr9n8HfA+n3d5dWvhPRre5vLc2lzLHYxK00JlMpjch&#10;fmXzGZyDwSSTzXY0UAcUvwZ8C2+qW+pReENETUIC3lXQsYhIm5dhw23ONvGPYVynxB+N/wAMf2Z7&#10;TR9O1i6tPDlvqM7+TY2NsWZAQ7NMYIwWCbgAXCn5nUY5r19l3d8V4R+05+yJ4W/aah0ebVtS1PQd&#10;Z0kyGz1TSXRZRuA+Vw6MGXIz0yOxGaAPCv2l/wBpDw1+03Z6X8FfhlJceLdQ8VSKL3U9NL26adao&#10;4852Lpydm4dMDcAc19l+AfBekfD3wvYeHtDsYdP0zT4Ugiht4ljXgdcKANx6k4GSa8q/Z2/Y78Cf&#10;s82rXOnWg1jxTOXN14i1CKNryRW6xKwUbIxgfKuBxk5Oa92VdqgdeMZPWgAIzjnGKw/F3gfw/wCP&#10;tHk0nxJo1jrmmSYL2moQLNESDkHawIyCAQe1btFAGf4f0Cw8L6LY6TpVsllptlAltb20f3Io0GFU&#10;D0AAH4VfpaZJnctAEGpahFpdhcXc7rHBBG0ru/ACgZJJ7cV8d/Gr9ozxB4+t9QtfBj3ugeHNPkFv&#10;eals2XWpCWFSgtgeUAMg+f1VgOa+gfjD8TofB+ky2NofN1q6gZoosAiKM8GV93G1eTg9cY6ZrxH4&#10;E6DL8VvFQu59LNt4T0ADyZpHDrqd0VwrYx/q0HzDGPm2kYwRX1GWUKWHovG4qN0tk+pxVpOb5Int&#10;/wCz3Y+LLD4Z6fF4zkZta3yP5csnmSxRF2MaSPk7mC4yc9cjJxmvSxWJrOvaf4R0iW+vp4rSxh6y&#10;N90DOABgdegwAelc98LPjHoXxZt719IFxFPZOI7i3ukCSRkjKkgEjDDkcnIwa8GcKtXmrqPu3N4u&#10;MbQvqd7TWY7gKUU12wR0H1rlNjlviZ4wj8B+BdY12V4Uazt3kj88kIz4wik+7ED8a+ZP2FfBHneJ&#10;PHfje9nt59VvrmS2eS0kWSIK8rTEK2S3UjrjjHU81p/t+eObWx8D6Z4Ye6+zvqN2k0sikfuVRlZC&#10;3ORl8DHcZ4449X/Zi8IXvg34R6VBqbb9Suy11OxC9W+6MoSpGwLyCc5r6WNOGFyh1JL3qr09Frc8&#10;/mdTEabRPWl+X602WQr0K5561xHxI+LGmfDKHTPtyyT3OpzmC2gjHzEhC7M2fuooXk9iyjvXjvxZ&#10;/a2XTfh2s3haw87xddW0bLaz/PHYSMwR0lKnmRSSoUd8E8cV5eHy3F4pKVOF1Lr0OmdaEPU9O+Nf&#10;xw0n4Q6CZpkj1PW5wRZaMs/lPdEY3fNhtgC5bcRjivmzwB8PfiB+0Z42k8WeMtemt/DLW8trFY2L&#10;lILb5o2KQjvkZQyghvkPrxZ+Gf7N178dNRsfGPxBiuLewvrGCYxfapIrq4nCoC2AR5UTKHyuec9q&#10;95+Mnxh8N/s/+Aru4WCCSWzgLQaPbzxxPL/uhyA3XOOpr6D9zl9qGC/eV3o5dI/4f1OW8637ybtF&#10;dO54z8d/FHh74O+F7bwp4ds/JtIUW10/R7CYm71G6JCgN1ZgAVYsTlu54r2b9nX4OxfCL4fQW1zH&#10;Dca9ef6TqF68SrLLI3zbXYD5tuSM+1eKfsq/BHUviB4ig+OfxLsnj8aXxeWx0+QER2luVURkRkfK&#10;2M9OtekftYftBWfwd8B3ptL2I6yUZBDE7GdQRxt2/cY8kFuMKevbCq6uIlHLcO7u/vPu+t32Qqdo&#10;XqSR5d+2F+1FH4Zhg0zRNcl0+ygm8vULmxxvujwDFHIp3Y5w2MckAGm/A/8AZltvjFoL658RfDaW&#10;2h3qh7HS7hcXEqEHEshHzRnoRzu9SeK439kv9nvxF8ZvEEHxQ+J4uJtIhMc+g6VcyJLHMwJInI5+&#10;XnocZIyc4GP0CiQfOoyoB6DjsK3x+OoYCmsDl/T4pdb9UvIuFOVaXPN3Ri+E/AuheCdFtdJ0PTLX&#10;TNPtV2w21vGAsYyTtHtkn863iu3kUqrt6dPSmyPtZR/n0/rXx7vJ3b1O5JLRFa8u47G1ee4kSGCN&#10;S8kkjBVVQMkknsBz9Aa/OAePf+F2ftFWul6PqE1lZ+LdYW8NxIVR1srZRI0W5BuBkgthgE/L5uOc&#10;HP0V+3d8b7X4e/DC48OWbTS+JtaEa2lvbtggB9wZh1ZGMRUqOSu8ZGc18Q+BLrxlpdlpdh4Dgun8&#10;da88kWmPbyItzJFbGU3EivIyrGWO8EnAwhBB3DH6Nw5lslg8RjZtR5laLe3meXianPUjFH65Rssa&#10;BEUIB0VQcY/L/PWnMSrDP1yDzkYOBX5fL8K/2mfAWsS+OtOsNesb3XFebXbddSS6mjkjclQsaM+8&#10;MGYpjdjLA4GK7fxj8cvjn8MPCviXUtc+3WUbQLJZ/wBrpChm3ME2xsv8eOSMKQD7jHhU8gniXy0a&#10;8G29joliHTXvRMD9sb4j3nxU+N0Oj+FlFxBprDRHZCN0115p3BDn+EZx1B5z0r9F/Buhx+HfDOl6&#10;bDBHbpa20cYjhUKikKM4AAHXNflv+zH8C/iN8WfF9p4h0e+h0TSLJjIfEEyRykXhOfljK5d15B5H&#10;JPI4r9KPCXgvxBYWkS674rudVukC+ZLDEsCuR/s84HsD+J7d3EUaFCFHL6VVP2a1t1fUzwybk5yW&#10;53e3c2eRivNP2lPEFv4R+BfjjWJ4obhbTSriQQz42yNsIC8+pIH5V6Uv7vaOeeOa+Kv+Cl3xKsG+&#10;HulfDy3vIX1TWdQgkvLTeQ0NqmZBI2FPylowvUfe618zluGeKxlKlHq193U66suWm2ed/wDBOXw3&#10;pUfjWOaz06ay1DS9Bzet9rlkR3mlLEhGYgEEcY4wRX6L+SsnXqpyMcY4I/rXyr+wD8Kz4X+Ht34x&#10;u0jW58SbDbqkjvttYyyx/eVcFvTBHAOTmvq1OpH413cQYiGIzGp7PWMXyp+hjhIyjSvLdiGFef8A&#10;9dKIwvQn8TT6K+eOwaq7aWlooStsAUUUUwCiiigAqOZ2TbtAOTjk4qSuT+JfjS08B+GJ9Uu5lhVQ&#10;yRs3d9rEAcjsp79vxrSnTlVmoR3Ym0ldnmPxq/aKm8EreafoGkPqV/bj/SNRZo2tLZdpL5xJuMig&#10;FthCjA5Za+ZPhl+zX4p/aJ0218TXninV/D+lXl617JfNtkk1SJgMvDk7kUkfK+doGCoIOTheEvDu&#10;t/ti/E7W/DFtd3eifDqNluda1C0Lwz3X/TJCwJHmMx5JbIiJ4+XH6P6XpkGlafb2NvGqW1vGsMab&#10;QAFVQoHp0FfW4ytDI6aweG0qNJykt1foedTj9ak6k17vQ8D179l+78L6LaQfCvXm8J3Ftgyw3m+5&#10;iunUAgsxYMGOOSDgjtxXoeq/HLwr4H1rRPDHiXXbOz8S3yxqbcFtgdgcM0hG1AxHAYgnPGan+Lnx&#10;V0n4V6Cl1eXFq+r3m6LTLC4l8o3cwH3Q20kAA8nGBn3r4Q8QTa9qvjyLxZ4qtU1XVdVkt5PssbCK&#10;GONWCofmbBVRnnIzjpU5fl+IzqEp4mVowTs3u3bbzCrVjh2owP0tWdnXIXb/ALw70Lcb2dAyhl6j&#10;qfyr5g+L37V0Wgm88K+Ebe71TxR5Cr51rArnzGA2hEDZLYB5K44rwz4RePtU8N/tLWWj6hqV1HeX&#10;l0kF3a32obrhJZEBO9ApUnJ5UEY49a5qHD+JqUpVqr5LRvZ7v5GrxUVJR7n6Lbj7Uy4n8ldxIAAy&#10;c+g61i+IfGWkeEbQ3Oq39vYx4ZgsrgPJgEnYvVjgZwATXyJ8YP2qr74mSSeEvA63llFqKyW4vLSF&#10;n1BnWRVKBApEaOMDceRvGQO/l4DLcRj3ekrRvrJ7I1qV40lfc+wLfxfpV5rtzolvqVnPq9rGJ57G&#10;OUNNHGSMMUBzg5HPqRWo8zr0VSfrX5ffDX4had+zx8fni1S9nsrrR5pI9b06NA9xdxzQMYwXcrxv&#10;MDjnBIA4r6Gu/wBpr4i/FazjPw68GXUQYN+7uDF5uR03Mz7EGCrc85yADtyfXxvD9bD1V7OalTe0&#10;76PuY08WpLbU+gfHfx08HfDk+XrOsRrdkZWztwZZm6Y+VemcjGcZq94N8daj4yxcr4eu9J0xsGOf&#10;Uj5U0gx/zx6r+J6V4z8Bf2bdb0Wz0vU/iRqseta3aQgRWiDfHESchpWJzI4AA6BR2Br0j4lfGbT/&#10;AAFJJYWyw32sLEZWtGkK+WuOCzAHnjp1wPQV58sNRnNUMHecur6Gynyrmnodj4y8baZ4D8N3et6x&#10;cx2llbJud2yQT2UYGck+1aek6kurabbXkY/dzxLKvBHDAEdQPWvhP4jfDTxf+2Rq1lIlvcWmhW0Y&#10;Y6gLl4bUS7gfLVesu0A/OuFyRyecfcHh/TR4c0HTtNEpuPsltHbiSQ5dwqgZJ7ng1njMHHBxjFz5&#10;pvdLZCp1JVHdqyNVnINcL8Xvi5pPwj8D614i1OaMRabbNOU3deyg8ZGTx0PANc38avj1ZfDvQ9UO&#10;nmG91awj8yZXYiO3XByzsAcHAOB3NfDf7UnxA8QeOtd07wzrNzfQWN5pcN5dW0NqE80LIrxTEODz&#10;5i56fKq+jEH08qySrjJqVVqMfPqRWrpK0T0L9lvwBqn7SPj+1+JvxGhtNTubNItQtBDJJts5gzm3&#10;hC7sbY1Z3Abdu8xSQMCvv2GPazgHC54HYcV4F+zp4o06LQp/DHhLRNR1HTtHaOGTxHfIYoNQnMhS&#10;Zkcrlyu0g4GBgDtXvWmyXEtrG91GkU5HzLG+9R9DgZ/KvPzWvKtiWkrRjojShHljcsbaWlorx/M6&#10;AooooAKazFelOqOZtoycBRyc9MUmBm+I/EVp4Y0mbUL+VYLeIfM+CcZ4HH1xXxH4k/aT8efGLxBf&#10;+FtJv38ITXEq20Om6DEbrVYomlVVuXkIxENrAkgDZuBLdKsftRfGTWfix4qufhx8OYRq2p25j3MJ&#10;TFHuJKlwd4DhGKHbg9DmvpP9n/4I23wZ8KyW0+pTeIPEF863Opa1dhPNuJNgG0EDiJSG2L2B7nJr&#10;62FGhlWFjVrx56s9k+i7+p50pSrT5YPQ8x8Lfs0eJ2e21i68Wz2lxcyxvf2OoRG6keEHDI8gl2mR&#10;lPLjOSc8lRjS8ZeC9K+EN3pNz4auTJ4k1Bo9PsbS7mXDOqSEMQvbgBscdOma+iLiE+S3lnLqMhWO&#10;ATjvx6815F4H+E9v4P1W78a+PNcXW/Fcyrm/vGCW9ggijUxwITtUEoxLAZYsfavPjmFWpf2j0/lR&#10;tKnGNkvvPXbDzfskfnsjz7QHZFIBbvx9asqPWuZ8LfEDw74xvtRtdE1iz1O508ot1FbyhngLAlVY&#10;D6HB5zz6V0ytmvElzRm4yVjqTTWg6iiikMKKKKACiiigApDntS1FKxUjH40BuKzMBx1rlvH3xD0v&#10;4feENU8RandQRWdjE7HL/ecAkIMA/McYxiuO/aI+OWh/Bfwe93rK38puj9nSPTYPNlQMSDJjcMAD&#10;LZ/2T7V8d/CfwbeftQeJNOvpdVub3w79plukLLt+z20bbAJU5UySfMPYJnuK+hwGU/WKLxWJly04&#10;tfPXWxyVMRyPkSuzeHi7xz+1vb3t7fwr4e0PR99xcIsUjW0aKm/aWZgJHxtJ7DI4p/7Bvjiys/GH&#10;xFeSbUrbRba0W6lvNQhMNrIofHmA5IJwT3z04r6W+Lw0j4M/Beaw0WwhtLGRlsxClv5obeCCWHfg&#10;ck+1fJngfwn4h+ImoDwxpQmt7K7eOSWayT/RLdUJwz4IAxzhcdT7V9hhZU8fluIikqdJNW7pJ3+9&#10;nDJOjUjfWR7fq/7TnjX4keIDafCfw/HqelwAyT392hj4H3SWZgqK2OFILHBPFdv8Af2nLT4tWMVn&#10;rOnnwv4lLbBZ3BIjuyOGkhJ5K7ww2nnjvmvSvh74D034e+F7DRNMjCQ2sah5MYed8YaR/UnHevlD&#10;9sz4PT+A9THxa8OXV8l7FdWr3TSXp22joypFJCjAjLOUDLnHAIH3jXyNL6ljqn1WnHk/lfW/n6nX&#10;+8o++3zXPpH43eNofCvgu6ia9bTLu9R4IblSQ0XykmRcdwAxGeDtPXFfJ37I3wv0vxt8VH8Saboi&#10;WnhvwvOxs5pFeLdLKhKqsYYg7UKsdxbHmgjGcV598ef2k9U+MXibwPpfhTSl1DW3liS40mACWZJc&#10;nft+XIQfKQxYDaoBHzYr7l+Cvw30b9n74X2Okl4bdi/2vUrpiq+deTMN7E4GfnZVUdcBQM4r2K3/&#10;AAiZd9Xu/bVdGvI5/dxNbXaPXuei3+pW+jWct5d3EVtbRLvkkmkwigZ7ngf/AFq+edd8bXv7SDX1&#10;r4XIPgyzRma6cmNb59pxuyuQoI4XHQhm6qAzx58Q7z4+a1qPw88F3CxwRqH1HU3hE0Cx7iNpIOM9&#10;HVc/NtG7glT2XxPi0r4H/s++IxpsP2S1trOXEm1nPmSk7pMc8l3J9vwrxMNh/qU4Qmv3smrLsm9G&#10;/M6pzdRO2iR5r+yP5998SfFck2nWenxW9hbxQx2d4JwMPIGzgYXnOOTx6Yr6taTy1znHYkjPfFfK&#10;n7AOjwn4c6z4omcO2qXm1JZGYuiRqAyOxAyQ4fpwM1H+0N+0Jqt5qb6J4I1H7HBZq0l3foFHmnBH&#10;lqx6YPf3+lehjsFXzPNZ0aK20b7WWpMaqo0eaWp9GaB8TPDvibxJq+g6ZrFre6vpBAv7OFiZLfPY&#10;8fTpWl4i8Vaf4U003mqXcNrCDsDSHbvfBO1fUnBwK+Nv2F7bS7O18bfEfUZry0iVxpovL4gRSxKd&#10;zyBicsfM43Z6Cuqu9Jl/aS8ST+N77VI08AaJCzWFsk4MUsq790wKkYIKjk9uneuGWV0oYqdJz9yO&#10;78+y+YQruVNS6s6j4G/tLeIvit8WNZ0C80rS7XRFtWvtPa3837UIQ0ahpix25y54AHUV9FxylnKk&#10;YxjPtx0/z618WfsbR/YdX8a+PtW1KQ6dtj02AXEuI4zGx3bP7ysNrA9x69vq34danN4i0KLWp4xE&#10;t8qvbqB/yw/5Zn6EHcByRuxmpzjC0sPiJRoK0Y2XzsVhqjnC7Orpjmn1HI20j8q+dk7K52HxF/wU&#10;q1RpI/hhoqywmKXVZZ5ocv5hKrGiYC9V/esT3GBjvXu/7Itimm/ADwkI7aa3E1p5xWYcsSTyDgHB&#10;OSMjOGHJr42/bW8TXXjz9oC38LxX9q2kW7RqJIv3kisY9jo0bfKfmJIPolexWP7QWt+IfB9r4D+D&#10;eg+RqFvHDpljqd6pWCOMIFaQIAdgXDDJPBA4ORX6JiMvq/2LQhSjo25Sb0S0PIhV/wBpkz0b9oT9&#10;oqLQJn8HeDL+C78bzwu+2CWJmtUGAcliQHJIwpBzg8cV4R46+Cut+EPh7c/FX4leKI7XW4/Lnltp&#10;QxiiZjtHKpnecjhVGCvWvqz4P/A3QvhZpUMjQpqHiSZS99qsxLyzTN/rGUuSVBPYegrnf2pdc8Hy&#10;/CHXrLWf7N1SMYdtPkEMzM+QM+W+cnJHOMivIwOKVOtTw+DhfVXk1q/l0RtUhdOcmRfsdfFg/E74&#10;cXUcl+moXGj3ZsvtCuGMkWAY3OAMZ+Yc8/LzXvX3q/Pv9j39oTwL8HfB+sadq8d7bXkmqm3b7HGs&#10;8EUYBMIwrbh1kH3TzivqiL9qb4c+Sktx4gSyWSPzlWeFw5TIGdoye+OnWuPNcDWp4yq6dN8t+2ht&#10;h6l6abZ6dq1+um2M9xMQsMUbO55zgAnt/nt3r4m+FFteftPftKa54juprW+8HeFbySK5VS7JPdBA&#10;kUKo4+5HsLE4GW4yRkVr/teftdaNb+BJfD3gvULjUdf1RktIhYQuXEsmQkflsm6TOCSqj5h8uecG&#10;5+z5qXi34c/CnTPD/gP4N39obmFrh9R1todOjN44T95NAGMu3BHGMhUC8EcdOHw9XB4N13ZTqaK+&#10;ll1fz2IlU9pUSjqj6q13WrDw3psl3fXEdtZxdXkbt2x3LZxgDJJwO9eafBjQ73WvF3iL4gXkgFtr&#10;iQf2baqxIgtxGvHTBZiNzMM5PH8OBJpfwk1TxPq9jr3xB1CDWbi1YT22k28ZWzt5sEBxuILnDfxc&#10;ZAOMgYn8cfHTS/C+sW3hnw3bDxP4pkOxdJ09gwtlyRumIGIlXHOeRxkcg15NOCjGVKlq5bvojZy1&#10;TZ6DrniK20cQo7Kbi4DeSrZ5IBILcYC8HkkdK+fLzWNJ/aD1nUfB66lcz210ha/uLNgj/Y9xBRWG&#10;SiuVxkcnB5rZ/aC8RWnwn+G9z4n8Q3LXV7cObcXeEDwswykMQ4wCygd+Ac9scP8A8E5fDNxffDXW&#10;vH+r3P23W/EmoSiRnA3wxROyLFkEjA5OBjGT616dChTw+Ali3rK/KvUxnUlKqqX3n0/4L8H6X4C8&#10;M6foOiWq2Wl2MSxQQhi21R2JYkk+5JNbJcqwAxg0SMsXJIC9Tk4rxf4mftV+C/ANhfGC6XX9RtHa&#10;KS1sWGEcYzvc8ADI6Z9q8Ojh6uKqctOLk2dM5wpr3nY7r4j/ABZ0D4X6T9t1i5+dmCQ2sODLM56K&#10;oJA/EkAZ618veJv2jvFv7QWqxeD/AAVo1/olvcFblr21ndbprUuyB2mVQtuCB/CXPJwateC/hL4n&#10;/aKa81nxgs2heH7l2a2VFaO6aNsEbAxbaMAfPgE5429/qjwv4L0TwfZta6Pp0NjEx3P5a4ZznOWP&#10;UnJPX1r3ZPA5WuXl9pX/APJY/wCZyR9tiHdaRPMfgj+zD4e+F2lo13DHqmsHLPcSruEZY5YLkZOS&#10;Ml2yzHJ46UV7agC9BjnNFeFWxVevNzqTd2dSowirWJKQmlqC7uYrOIzTSJDCoy7ucBQO5PYVza9D&#10;YkLEd6Z53OBgn0FfKHxu/b98O/CvUvDDafph8Q+HNdsZLiPxFG7R2KTeYI44hKVwTlJS4O0gBMZy&#10;23zi7/aj+KHie+nGmLqD2s1uHCaFosl0sTbAT84jY4yw9DzjqDXtYPJsVjFzNxgvN2OepWUD753k&#10;tjp396TzD7D6mvz61L4g/HmbQbzUZbbxHptlHGWW5ubYQmNY4y7SsGwVXgjDDPTHeqHwu/bn8Xw6&#10;fJrF3u8SeHrVFW6edD5kb7M8yIu1eq/ex/OvVlwxiZU3UpVYSt0Ukcn1+F7NM/RXcaUNur5M8Lf8&#10;FHvhrq0iW999pt7kqGdrFkvIk6ZyVYNxnspr6N8GfEXw78QNLTUfDmsWesWcnSS0mD4+o6gj0PNf&#10;NVcJXw91Ui/z/E7KdaFTY6fmlpiknr0pw71yLU3FooopgFFFFABRRRQAUUUUAFNeMSYDcgHPWnUU&#10;AQJZxRkEKNwx8xHzHHHJ6077OOfmbnjr29P8+tS0UANVQpz7Yp1FFABRRRQAUUUUAFFFFABSGlpD&#10;QAZpMmmSOV6Dtmuc174iaJ4dkmjub2J7mIgNbQsHl56ZUcjODThGdV8tNXFdLdnTbjSjNeH6l+09&#10;Z2eqTwweHb+40+BC0l6SFAYAkrtI9Aa9l0nUY9X022vYQRDcxJNHuGDtZQRkfQ10VsNWoxjOcbJk&#10;RnGWzLlNZQ3WnUVzGhG0KtjjgHOO1ORBGuBk/U5p1FABRRRQAUUUUAFFFFABUcjMuNuPoakpkigk&#10;Zpa9A16HOeLPiN4c8ERwnXNc0/SHn3CFb64SEyMATgbiOyt+VUfBHxQsPHV3dpYQPJZxkG31GJxJ&#10;b3KFnUFGHcGM5UjjK8nNZPxB+AfhD4qa1bal4lspdQeGzksvJ89o43RmDZYKRkjBwfRj611HgXwF&#10;oPw50GHRfDml2+k6ZDylvbIFXJ6n3J7nvXXJ4eNOyvzv7jD97z67HQj070tJS1ym4UUUUAFIc/hS&#10;0jUgIZrjyV3McKOST2GM5r54t/23PBXibXLrw/4Vlk1HxBDJMsVrdwSQx3XlPGrBHAOMiTcGwRhS&#10;Txkj3bxRq9r4f8P6hqd86Q2dnbvPNLIQAiKNzMT7AZ/CviL/AIJ+2fiP4ia43xC1i5tZNOh0mSwj&#10;tVsUVo7iaWJ8LIDkBI4Uyp6+ap5wMe1gKFCrh62Jqp+5ay73djjrTqe0jTh1Pevhh+2L4L8d3kGj&#10;avOnhDxa07276FqUuXyCcMkqjy3VgCVIbn+ft/8AaUSqWeSONR13H2z/ACzXiP7Qv7NfhH4paPc6&#10;/J4aj1HxZYWrfYLm3maGV2X5lVipHmD5QMNnGTjGa8o+HPwtOotceDvHU2qa1pV0nltZO0nyEO+R&#10;uB3RgAqBhgCD7VrTwWGxVGddVOTl+z1foHPVjK0kfY8N8lxv8t45AuOVbPXp+mKsKxbrXlPw3/Zt&#10;8G/CvS4LDw4mpWNvFIZVVtRmkzzwDvY5A6DNep28Jgj2tI0p/vPjP6CvFmqadoO51xd1dktFFFZj&#10;CiiigAooooAKKKKACiiigAoopDQAV5j+0V8btN/Z/wDhbqni/Uke4a3AhtLOIZkubh/lijUZH8Xz&#10;N6IrnnFej3l0lpC0sjhI0UszHoAOST+FfD/7RniWD42fELwzpUGiT3n2O+nsNIAj2zTXEgKSyBie&#10;EVImO4Dgbiegr18swP12sud2gtW+yOWvW9mrLdnWfs2wQ/EP4u6v480m5vP7KktVeWZYpoY7p5OU&#10;Ug4VtoDnGDgOpyN2B9cx/wAXGOa8++CPwnsfg34DtdBs38+cO093cgMv2idvvvtJOM46dOK9BTj6&#10;VjmGJhicS/Zq0VovTua0o8sbsfRRRXnGoUUUUAFFFFABRRRQAUUUUAFFFFABRRRQAUUUUAFRyRiT&#10;ae69D6cYqSkoA8D8Q/sm6BL8Wbn4lafd6g2uSFJP7Nmn/wBCDIhG5FABVmwMndj2r0HTfH2pQ6hL&#10;Zar4W1CwZQmyWDFxEwI/vLgDH+Fd03NN8pSPT6HFdU8VKslGrrbYiMFF3QsbFuvTtTqRV2kn1pHY&#10;rjAz/OuVlj6SmiTLe1OVt30oegC0jGlpkhPGOtJgZ3iLxFY+E9Cv9Y1W5jstNsYXubm4k+7HGgyz&#10;H6Cud+GXxc8O/F7T7jVPCmoJrGixsqJqMKMIpWK5IUtgkjjPHevHf2pPiBP4hu9L+Ffh2yudT1nX&#10;J4Yr1bcApb2zk7zI38G0L5nPBCEd6938DeEdP8C+G7LQ9MiSG0s4ljVURU3ccsQoAyTknjrmuuVL&#10;2VJTnvLp2MlLmeh0NITRUczbcc4/r7Vymo8se1KKyrHxHp2pXU9taX1rcXEBxLDDMrunswB4Nacb&#10;E9ev0pO6lyyVmJNS2H0UUUxhRRRQAVHLnHHXGKkprc8UAeA/tJeAfjB8QPItfhr46h8IQRwu8kb2&#10;5Vp5VK7AZlyyL97O0c59hXiOmf8ABPjX/GXi6+8a+PfFVnDr+oRRmbTNFgL23nqArSPK4DSZXJAK&#10;qQe5zX3S0YYYPIpGjB56MO9enQzLEYRfuHy+a3MXRjJ+8fJnhj9gHRNFt5mufG/iSeaSUyKtq0EE&#10;Kr0ChTGxzjGck9OMV82/Fn4f3Xhn4m3fhPwxPcazp8jx6fDHcyAzyzswLEhQBsHYhecGvu79pP4i&#10;xfDv4Z6tdAt55gZisZw/lry+33xnH1r5i/Yn+GqfE74s6/8AFzVdPmtrbTiun6Pa3LCUIxTLtkgk&#10;uuRznHz4xkV9rlua42jhZ5jiajktoxezZ5s6NPmVKCs+pu+EfhN8dPg9b3b27J4gso3hitrPS75B&#10;MIhuZnxMEQAZxjPPHpz7v4V8bfE5LW7Go+EobiW2jUpDPdJBNcEkjhlLp2PHuK9gC+p7dulKsY98&#10;Yxya+QxGaTxabr043fW2p6MafIrRbI7C4muLWF7iD7NM0as8O4N5bEZK5HXB71OCaQDbnmjpzXi7&#10;m621Hc0Uxm9KC3zD0NK73YxxY15R+0z4mvfCvwh1fULO4FpMuxDNvxtVmAPGOTzwK5b9qn9o+/8A&#10;gRaaRFp9vYfbNTLpDc6msjwqyrnARGVnJyOAwPWvPP2hPjX4a8efAO3g1DVXttXuYrO/C6Knno0w&#10;dTsPUrGW4bPIHGT1r6DLcvxE69Goo80XJX9LnLVqxUXE6r9i3xI3iTw9rKXdhGb7TpY4m1hLYQfb&#10;d+9hldzHcqhcknndwBX0vHn2x2r89/2JfjZa6D8Ur7wxPfWqadrds1wFZtiw3EPo23HzI/QnJKjH&#10;QivuCf4meFrfIOv6e+1d58udWwvHJxnHUfnXVxDl9bD5lVhGDd3dW6onDSXs1zPU6rdRurhbv4ze&#10;FrRbYLqaXE11v+zwwgl5tv3toPXjH51d8M+P4vEVm9zLp15oybpFSLU0EUzbGKsSmThc7cHPO7tX&#10;zrw1eKvKDR0cy7nSX2oRafbyTTSJFGili8jAAYGe/wDniuO0b40+DvEniC00TT9es73ULxZWt47e&#10;QOJlTG4qwJGOfWvm/wDaSvda+M2rWNlpHiIeF9F0WZrgeYjOL2UgeW0qhwDGArkZGcMfWsz9mfwo&#10;vxA+KGm+JrJZ7XS/CaSafGrQbFkcqQTnAzkEMcYxkV9JHJY08HLEYiVpWvY4linKpyxWh9txn5cg&#10;5HUU7NRxjavXPHWkaZY13OQE67jwK+Ujqd62uyXJpsjlcY60zf8ANweOgz614f8AHb9o7w/4DuZv&#10;CkXmXviS7tztiSPdHAjMqbnOevzEgd9p5FdGGw1XFVFSoK7f4Ezkqau2ezR61bSXzWIuYGvUUO1u&#10;JB5gXPUrnIFY3jzx7Y/D/wANz6tqLBggKxQx8yTy4OEQd+hJ9ACa+XP2Xfg5fw+PtE8WiKWx0fTd&#10;OMH2i5Urc6nMyGMM4yRsA3NyeCVx1NcZ+3h+0RLb+JIPAmkWxuJ4EDPdNKkaRzSK8W4segUSZGD8&#10;xypyAQfoMPk8amYRwindLWTXpdnG8Q1R55KzKHi7xtf/ALUHjuDwDoeqW66hrdq8WsahZ2ss39m2&#10;WBuAbKqEYq6cnP7wDrkH7B0Gx8M/s/8Aw/0nw5pMczWdjGtvZ2UbebdTnK7ic4LMdwZicAZycDmv&#10;J/hLpmkfsu/CCG2naCfxVqU327V5pAN6XUqlsSgOwGwKqYV8Fsnq3Nz4Q6Hr/wATtWn8Z6mDFpWo&#10;2yiKd1kSSSLOQIVJyiNtVgwwTuPTiu7H2xPvr3aENIrrLzM6d6a11bOQ+NHiOXX9NXXdZuI2Z5DH&#10;p+mHDbGyA6xnA3sFJ3MMdgccivVv2SfBup+GfhwdR122itNX1mY3bQxyFvLhxthU9gdgGQOMk+te&#10;K+LLWP4ofH/w34f0yGNrOxCyWyqcQ20EYXzg2AQDJx8vG4Aema+0LeFLOGOOGNVjUBVUDaAB2A7d&#10;+KyzXE/VcDTwSVubV+nRBQg6lT2nYtFiuOmKwPGnjLTPA2gz6xrFwltZQ9XJGT7Dnk4zxWd4w+J2&#10;i+DYj9tuo3l5Xy4iCQwGcHPA/E18keKNU8VftWa8+k2NpbmwgcTQyXcUi2sUQYguTkZc47cV5OAy&#10;yeIXta/u0lu328jpq1lHSPxB8JfA95+0b+0Vd/ELxBpijw7phMtvHI0i751c+QQufu7Mkqcgk+wr&#10;7S1rUrfQdLuLu5lWKGNCMswUdOgPY1hfC/4d6d8LPBtl4f0vc0MI3NJKxZpZDyzEnoP8K8P/AGvv&#10;jr4c+Hmhwpqsr3MrS+XYWNuQWuJuM7gSAEXPJJHXjmumUv7WxsaVO/s4qy/wmUbYenzy+JnyF+0p&#10;8Utdvfic/iK41+8tdN1CZ7ePR4ZBPsRRGCsKlSQzAZYZ5YL2GK9Q+Hvirwz8B/DFx8QvGSXHiIRz&#10;n7DbabahppJ5UwWYNtBPySdTxk5zxjpP2f8A9kyz+NHhmPxn8UdJCy3V3Nd6fp8Rlgkt1yyrJkEH&#10;LEBwMDG1exr2LxT+xP4H8S+Ho9NvL/Wkt7bUF1G0aO7/AOPYrG0flqrAqVIdz84Y5cnNfbY3PMtp&#10;4eOWU01GOjcd33OGnh6kpe0kUNK/bz+F2oeGv7YS41CCPcyPb3Ecayxuvy7WXzMKTwfQg8Z5r4vk&#10;+NXh746fGrSfEfxIvpP+ET0m4maKwsEfZc3Pm7IY9wI3KBNk4OBgZOKk8f8Aw50H4jfFPTfhh8Mt&#10;OI067aJBeRXclw2n2wUgtJvYkMN2Tz3Qdq/QX4P/ALMHgD4P+FtI0rStBsrm705R/wATa7tke7ll&#10;AwZWcjO4nnjjpXBinleQ0P3cJSnVXXeKfX1N0quJ917I83X9ri68Q+Hdav8AwT4XafQ9LgdItSvC&#10;yWxZDtxvA2YAxwGb3x3+OPh34R1L9pr9pJ7PVozf2F9JJqOprOzeR5KHAAwQQeeOecmvtr9v6+l8&#10;P/su+JVsrOKS3uZra3uWK/6iEyqXkGB1GO4PU15H/wAE57XTNJk8UXkq6fateRW8VvMzos08axlm&#10;OM52An0HWpy2tSpZTisXhqXLNWjffR7surBupCM5aH3BoukWnh/S7TTbGFLWztIkgihjGFVVGAAP&#10;TFXmfy9vYHj9a5bUvif4U0fT31C512xForhDJHOsmWJwqgKTkkg/ka8v+JnjjxL8QkPh7wKIALkN&#10;HLdSMwMZG0nLK3yDB+tfB0cJVxD5mmo9W9LHdzxjH3dT2uHX7ObUn09bmNr1FDNCuSV+p+oP5Uuv&#10;axa6DpN3qV9cRWljaQvPPcSnCxooJLH2GK5b4T/DWy+G/he2sImM92m97i6dnZnkdizY3kkDJ4BP&#10;TFeR/wDBQL4nSfDX9nTWILOVI9U8RONEtg6hgwmB80EEf88lk57HFFOh7bEww9LXmaQ3K0HJnxF8&#10;XfiHdftBfHj7VHHJJEyiHRRA4EioSflwdy7oyJOoPRzwOK+9/wBm39nHRfhno+l63dW7yeJpLDy3&#10;E2MWCysZZIIwOByQGOfm256HFfH37A3wUt/HnizWtYvbvZp2hXFrNB9kCCX7SkvmMkhIJCOsag7c&#10;bhu6c5+//hH45sPHfg2PXLBGt7aaeWMW8wCPD5bmMqw9flLfQivveJMY6FGOU4V2jS0lbqzgwtN8&#10;vtKqO1kiCxk556hjzj359M1+af7anxc1H4pftAWPgDQIBqNhpMkNrGIIvORr2YK2XPbABX8DjFfR&#10;P7WX7WWl+AfCNppehf8AE01XXy9vZrFu3SMGChVVcMdzHbke/ciua/Yl/ZMuPBVunjfxhbTRa/dT&#10;SXdtZ3bZmg8xiQ83rIBgAc7QT3OB4OVR/sdfXq2kteRPq3oy6zdf93HY+jPgd8LrL4Q/DHSvDVvD&#10;FE8atLdNDkpJO/zSMM+pzXitj+09rmofFTVdBvZvD+n+GbR5nt9Qtrn5/JQcLKHYAPnPTj2FfVLR&#10;hgQeh/z/AJ+tfAf7VX7G9z4b8N+OfGXh7X7WLTpDJqM2l6ihjWJSMSKs2SMHgjK8Ee9c+UzwmIxM&#10;/r7s5vR9E31KxDnTivZ9D7l0bxDaap4dtNUW5hexmt1n+0eaCm0gEncDjGM9+1flt431oftW/tew&#10;z6bGpsprpNJRpHDJGkDyBpB8uDkEEHORk+tctqHxY+JPw++EHhHRmtNStNK1G1zBFDdNKHhIwA8J&#10;YgBhkAfLnNej/Br4L/F3R/Bul+I9E8GXWjxTZnjWC/jSTyz/ABhThhuA4HYY5Oa+3wOTUcmlUq18&#10;RFTkmofPr+hxzxLr2io6dT9L/D+h23hrQbLSrP5bezgjgjzjJVVCqT+AH5VoNdJF1kXLDg5r4u0m&#10;x+PV5Ym4u9C1K5EUsTxRz6nEreWpJIG5+pO3qa6rR/gX8RvGS3Q8TX9no9ldWHlRW5mkuJ4JDLuc&#10;FVYLyhIyrHkCvhauWUaSbqYiL9NWd6rKyUUfUltq1reSGOC5glfJGxJQW469DVtW3VxPwx+Evhv4&#10;V6LbadoOnRW3kRiNrjGZZTjlnbuT1/E12y9+a8GSipWg7o6ou6ux1FFFSMKKKKACiiigAr5Q/wCC&#10;kV4tr8EdEiklWBL3xDaWLSNJsG2RZA6ngjDIJFJPYn1r6vrlfiV8P9H+KHg/UfDeu2yXOm30RjcM&#10;gZkYEMjrkHDIyq4PYqK7cFiFhMTTryV1Fr8zKtFzpuK3Z86/sD6jp1j8LdX0838E2pxalJPKjy5u&#10;PK2oqSOhJIUrjkccc/NuA9J1j9p7whGwttGvl1S65VmVGWOPAzklgM9eMA9+lfPPhv8A4J++MvCf&#10;jYeJbLx/ptzcRyuFhOkPG8sRZSVeQS9iOOMGvor4afsueCfh9qx1tbD+0fELhhJfXTswXd1CRk7U&#10;H0HavoMfVy2eKq4tzc3KV7JW+9nHRjXjShS2t1PHvDPwr1z9oTxjb+J/E9vc2GhxSrKlw0wD3IBb&#10;5IlxlF4XJ4yPXtxf7Z0Os+CPiho8ul6Hq11p2o2XlwS6bas8KyKCDFlATvPBAOAea+9I7OKGMKih&#10;AMABRjj0/wA+tJ9nRhhwr85GVH+enFctHPq+GxSrU0uSKaUe1y5YSMoOPc+bf2Rf2fW8H6AnjXxf&#10;Zq/j/WV3yyTKN9pER8sSjaNjbcbuvI618/ftJwaz8G/2gL/xnbeGNQtbaaeO6g1aztfOimlwFVCq&#10;hsNnqSMnNfovt5Pr61HJZwyqVeNZEJztZQQKnB51iMLi54qSU+ZWae1uxdTCwlFRR+c/w/8Ahz8b&#10;P2iNQS/1R9R0nS7eYwTat4khe2kZBJ5hNralMsOQA7hRwMbucfafwk/Z/wDBvwh07ytE09W1F4lj&#10;utUucSXVwcklnc9MsWOBgDPAFekC3TaAFGF6LjgfSpEXbmsMbm9fGL2d+WH8q0RcKMYtPqc54i+G&#10;/hfxddWVzreg6dq1xZStNbS3trHK0LsNpKlgcHbxx2rX0/SbPR7WC1sbeO0toYxHFDCgVEQDCqAO&#10;AAOPwq9Ve6YpggZ4NeNKUnDlu7LodCSOC+K3xi8NfCvSjNrmqRWJkBA5yU/2m/ujJHJ4/Ovmr4bf&#10;B/UP2qJpPFnjJ72x+H9zItxY6fHOYLjWcAjzbhlAZYW4xGCM7QTkV5PeeLvDH7U37Qy6rr9ydK8C&#10;aXORHJcS7Vv3SWPyxtH3gXQfLg5DHpivqDxF+2Z4H8MjTbfScXtlJN9lDwDasRGQF2HBGMfdx6V9&#10;qsFiMHRhRwcG5zjeTatbyTPI9tCtJuptHoe7TT6V4P0XfNNDp2nWcarvkYKiKoCjGe3Svnj4y/tE&#10;XerW114d8FfbbS9edLcahHb75LgHO9bdOvAK/vDwNwrn9b0Hx3+0feO2nLc6b4cuYyv9parEYUCh&#10;srshJBY5B5IA6da9p+C/7O/h74QWJkikuNZ1uUl59Uv23yFmABCDoi8dBXnRp4PL1z15e0qdlsn5&#10;nTzVKtlFe6cV8L/2bftFvZXvi8ySxxOZk0p5fMDuR9+4bGZH56ZwPSvR/iJ+z74D+LGpWN/4o0GL&#10;U7mzZSjF2QOoYMEkCkCRMj7rZGCRjmvRVjC9uKdivJrY6vXqe0cmmtrdDojRglZoz9D8Pab4Z0uH&#10;TdKsoNOsIAVitrWMRxxgknCqoAHJJ4q+qhadRXC9XdmqVtEFFFFIYUUUUAFeQftUfFKz+E/wf1jU&#10;ri5eC7uI/stmsLYkeZyAAvyt6+lev18s/wDBQbQ9f1L4X6He6aGk0HTdUW41uGP5nNvtKhtpGCqk&#10;5PII969HLacKuMpQqOycl+ZjWvyOx59+wD8Pf7V1zxH461GzH2mJktIZWk37JsMZgvfjco5H8R/D&#10;7gUbcAHBPJFfH/7Hf7Q3w+0/4dT+G7SVrWbSrmZp5Ng2S7izqwPBJwACMcEDnmu/1D9tbwVpupG1&#10;m07Wlk8lZxm3iBVSW4bMoC/d45yc9OK9zOsNi8bj6tRU3y3stOi/zOWjVp0qa5tGz3nUr+DTbOW7&#10;uplht4VLPK/CqBzkn04r86P2hPib4u+JPxg1md7xYPBnhmJ49O0tV3bJjHiS5udoGcgcB9wUMMAF&#10;iTp/HL9rTXPidrkfg7w1ZTT2+r2W2KzsZVyFbBNzNIRtCAArtHQlsk8Cuu+GPgvwR4S0PSrvxhqj&#10;arfM8U9xaRTGWOS4UBXZnIBmX5QMY/hORwK9zKsr/seCxeKp8038K3+8wr1p1mo0/hO9/YZ+EN/4&#10;C0HxRr+rW7W95rV+I7dWTy91rACqOVxkFpGnYZP3WWvqKNufU44HrXl9n4m8Y+Nr7UY9CsYdC0OG&#10;PZbajeqTLcS8Heqdo9pXqM5713Hh/wAPy6fsmvb6bUL1UVHlkwqkjqQo6df0r4jHVJYivOvVklJ9&#10;Nz0KS5IqJuilpKWvNNwooooAKKKKACopu1SMSOgzXln7R3xHh+Hfwx1Z01FbDWdQtpbTTWVsSeey&#10;7Q6DB+5uDZ6DArajRniakaNPeTsvmROapxcmfnz+2h8ZtX8RfEzxRoOmG7dWu1s4rcOzsEhwirGO&#10;mJXDuByf3g7GvuL9j/4Hp8FPg/pdndec+v6igvNUllZv9c4ztCE4QKu1cAc45r4g/ZC+Hd1+0R+0&#10;A/iPU4rm58N+H5Yr+a7m+5c3QBWJc9z+73EcY2r61+p3K84xxzz0r7fiTFRw9GjlNB6Ul73nI4ML&#10;Byk5z+R8xft5ePpfBPwtgEc8MTXl1HaKDJiRt+SzIMckBR/31XZ/sj/DFfA/wn025u4lOqakn2qa&#10;TJJ2vyq89OMH6k184/Fbwv8AED47fthWOjap4Z1a38I+HbxJLW8lsm+wtGCCZPMOFcvtxhc4xzjI&#10;r76tY0hjEcahI0UKqr0AHYV4mJxXssupYKEr3fM/XsXSXtK8ptWsPWLac7ifXP8AOsfxlp9vqfhn&#10;UrW6ghuoJbeRXhuUDxsu05DA8EYz19a3KZIobHPtXz8ZWkpdjuezR+Rv7KvxV0P4L3WqeOotIbUL&#10;/Wl/srRo7qZmuLa0WYqkZSMHcxKRk4A/1fbcc/UPhz4QfEr9pqfR9f8AiRqJ0PQlhe5tLO1iMcqP&#10;JK5A8iRSFZV8sbn3dOgr6jv/AIQ+CNW8U2viO98JaLda/aDFvqc1hE1xFz/DIV3Dr2NdYsS9MED6&#10;19PjM8+syValTUamzlu9rddEcNPC8ul/d7HO+Afh/ofw68L2Xh/QLJbDS7NdscYYuclixZmbl2LE&#10;ksSSSSSSa8M/4KA3kNh8A/sjhfM1PV7SzjlbeFjYuXLHZ22ow5BHzV9MKoUkjr0r5A/4KYeILbR/&#10;hX4OiuXZUl8S28pXa22RY45CULAEjOeBjn1GK8/KF7TMqHM9edavvc6Kto03ZHm3hn45f8Kh/Z40&#10;vRI4be1e8vvsVpCA2J2kOWXPykEs5Ocd6434pxP8OdOsLC5vJDrmsM0EkKzL+4jYAlQQvBAJ5YH3&#10;Irqv2L/h2nxy8dnxxfxxah4M8O5g0+OeMtHc3xO8yLkYYRghQ3PI6DHPo3jz9i3xH8SP2l7jxhqm&#10;u2I8GYR47ONX+1BwMFgRhVPbI7V+iVM4y/LsxrU5fDeXM11l29Dx4UalWmrsk+Geh+KvipoujaT4&#10;fuzoXw+0uNbSW5kiLC/TaN6RocZ5/jxjnjNdX+1H4ltPgT8CZPD/AIWtrTTzeRfZIY3iDKquQGIQ&#10;DBY579zX0XpOj2ujafBY2kfk2sEYiijHG1QMf5PWvH/2lv2YdO/aLs/D0V1rV7okmk3Xn+dZhWMy&#10;bcFGDAjrhgcdVFfCLMo1sZGdWCVKLul/meg6DjR5b6nkX7NvwR1fxZ8P9HtddvI5fAbKLuTT0yJr&#10;y4R1KrJlQRGuxRtBOdvbv9kWsK267F6KAo7dB6Vz3w98C2Hw58H6T4b0tp3sdOgWCN7h90j46sx6&#10;biSScADnpXTKuGPpXm5hjZY/EzqtWjfQ6KFNU4WHVyXxV8ZL8P8AwHq2vsnmNZxfu1wMGRyI485I&#10;wu91yc8DNdbXy1/wUc+IUngX9nLULdLZm/tm5hsftWwOsJMit0IIJYKVH4nqAKywlJVsRTpvZtX9&#10;OppUdoto/P600/XviL8WtVn8M6Jf67d3eqC1t7oBriEMGCC4c5LLCc7y+MDpg5r9QPBlh4Y+AvgW&#10;HTUc3eo2tus139lCtcXUwRQzYUKMkg8YUdeK+EP2bZNY8K6Xea94VFvFr2qyW+mafMJQwWLzFEkm&#10;wpggksApHAHHJOPp34V+BPDH7NPhN5/il8TLTUbqWY3DrfPHDGrEs2FQfO7ZYZ6/yr9S4pqOrVhS&#10;qStSikoxitWeHh5pyu931O61a88dfGbQo7bSrV/D2lXpIlubiV7e5ihOOigEluP72Oa8E/a++Efh&#10;H4X/AAatNPtml1fxTqd9bRLc37tcXd0iPuk28/L8v07Zziu08b/t46Pe6aieAYrWeJ8xyatrM32O&#10;K26jesZGW745Hbg5rnPhD8MvF/7RnjPQvFfjN7xPB2gzSTWz36lJdXmcY3BM/LEu3gkfNvGMYNfL&#10;0VXwcFWnalCOqj9qX6m9RwqS5FdyPf8A9lv4e23hf4F+HNPuNKNlJNEbma3uQjtudi2TgY6EflXb&#10;3Xwq8INtdvDemt5YYqv2aPC7vvYBGO5JrqbW2S1hSKNVSNVCqqjAUegA7CluoUuIHhkG5JFKspGe&#10;CPSvlKmKqVa06jk/eeup6MaUYw5LH5t+CZJvjh+3ZbHTNLtW8J+Ebrp5Q22nkLuR1AIAJlQICD1f&#10;kEZFfcnxE+N3gj4T6e934m8R2NkcBRamXdPL1JCxLlidueg54HHFfF8P7Ofxm+DviDxdP4Ms1eLV&#10;NSkFrqWkNEs72s0kzYw5HlsoZPnHQ9K77wr/AME+NL8V6loniH4h6jcX17iO81HS423fbLgrlku5&#10;nLtMoJIwpUcd6+rzP6hifZ1pYhcigkkvibW5xUeelzJI6XUfjP4v/aD8Svo3wsjktvC1tcXFrfeK&#10;GUG3wsQ+ZAOZMSEqEVgSDk8Yr3T4YfBvw98LbS4XSoC17cNuub6X5pZeBxuPRc5O0fKCxxXU6D4d&#10;03wxpVnpWk6fBpmm2cSwW9paRiOKFFGAqKOAAOOK01Xb8oHHavma+LlOKpU1yw8uvqdsaXLrLU+R&#10;/wDgpVZ2h+BOhrd+YLb/AISG1UyR5LpmOXAHB4yB1rZ/Y18cad4a/ZvmvtRxZWOkyTzSlSpJTJOQ&#10;isSCffqTWH/wUi1qOP4c+DdBkaBv7V12NvJbmZhEjNmMHjgsASf7wr5O8O6T4j+N99D8L/DFreeV&#10;58Vxf3Vq3lW1qqgfPJIpwTgEhD1ya+6y7AwxmQv29RQgp31/rqcNSbhiXJHvXxe/aj8QfGbT4dG8&#10;H6XeHTL6YItjbWz/AG64TcBuZw2I174wM+vFelfBL9jddL15fEvju5j1GaEYstBiRTawg4IklyMy&#10;S5A5zgYPXNesfBP9n3wv8E9MuItGhknv7tlkur+4YtLM4Hr2XOflFeowpsGO1fO4vNoxh9Vy+Ps6&#10;f/kz9WbUsO5P2lV3COFY1CrwoGAAMU4JtJOadRXy53jQmDnNFOopiCuM+MHgm/8AiL8PNY8O6Zq7&#10;6De30axpqMaB3gw6sWUHvgED612dNZA2M003F3QNX0Z4x8FP2adB+HXwe8LeDdetrTxRc6OqzvcX&#10;lsrx/afNM26NGztCOcJ3CqvOea9dFnFar+6RVBOdoAGe+P0q0q7feq+pXkOn2ctzcSLDbwI0sskh&#10;wqIoyST24q5VJ1H7zuyeVLZHxB/wUF/aosPCum6n8LtBk1b/AIS2aGKeS60yUx/ZmdkMUTYGX3qx&#10;+UEcV7X+zP8ADO1hg1Hx5dxQxa14ltrdL23t12x5iBUOVIyrnHIz6V+fvg7Ur/4/ftTaZdavdXCy&#10;eK9WEklzYqC9jDD+8hVCykBf3caAsCQFPOTmv100uxh020S3gTy41GAvf6n1r6zNKUctwlLCR+OS&#10;5pf5HLSSqScn0KV94O0TVIXhu9Ks7mJmDMktujAkdCQR2zXm6/sl/DGDxR/wkVpoM2n6t9o+1edY&#10;6hcQKZPUokgUj2xivYaK+UjWqRVlJ29Tr5Yp3SGogRcdT6nqaU8UtNY+gyayfcoXdRmq9xdRW0Ty&#10;yyLHGil2djgADqSfSuTl+MPgy3jgkm8T6TDFM7RRzSXaLGzrjcocnBI3Dv3q4U51FeEWyXKK3Z2l&#10;LWdpuvWOrwiaxu4LyJhuDW8iuNvTOQenWryNu/nUuLW4Jp7D6KKTNSyhaTmmmTDYphkVerDHej3u&#10;wepLmk3GmK4bBU7gehFJJJtxwD7A0n3C63JMmlBqGGZZlLI6uBxlTnnvUq5p6h5jqKKKYBRRRQAU&#10;UUUAFIaWmSMVxjnPGKTASSTaufzrl/H3xL8P/DLRJdV8R6nBp1qkbOu85kmKjlY0HzO3I+UDPNct&#10;8efjRZfB3wqboiO81q83RabYltvmyDHzMeyKSMt0+ZV6sK+Y/gf8O9X/AGhPGmp+I/Gaza9pTkmX&#10;VLgNDHvGM21rHwVjHQsCc7cE8Yr2sHlsqtKWJxD5aa69X5I5atfkkoQ1bNPUv2gfit+0tJa2Xwtt&#10;B4M0Y3WyfUL9SbqSInhgNuEB2t788gY59o+Hf7LeheF7h9X1i5utb8RTuXur6e4c+Z04x2HWvYtI&#10;0e00eyt7SxtY7S3gjWJIoQAFUDgcelSarfR6Vpt1eSKxit4nldUXcxVVJOB3NZzzF29lhY8kdtN2&#10;KOH5XzTdz4n/AGqfjVoP9uav4DsNWbw5HpcCxzXLWDMJLpsbI0YEbhtbt3PWvqv4HeF77wf8MNA0&#10;zUtZudfvY7WNnvbtQrnIyFwOgA4Ga/Ob4K2Ef7Q37SOnpcXFvqtlbalLqd1b3jEtsjc8EDOGGVGD&#10;joK/VGJBHgABRjHA7V7efKlhoUMJSlzWjdvzZlho3nKfToPbNJuPekkfbkngAZJNY/iDxdpXhezj&#10;utUvoLCCR1iR5mwHdvuouerHBwBya+PjGdR2irnfdLc2d/OKNx5wM188eLv2zPDdjr1hofhazl8W&#10;aneWcl4Y7NubdQhKeYuCwBbaCcfLuG7GRml+zr+05rvxe8ey6Dq+i2+noulvqKT2hYqSJEQxkMeC&#10;N4POCdw4GOfUeWYuNCWJlBqK3+ehk6sedRTPpagmmxtuLemePyBpW9a8pmwbqXNZ+sa1ZaDps+oa&#10;jcxWNjbqXmuJ3CpGo7sT0FV/C/irS/GWkRano95Df2Mn3ZoW3KT3waai3HnS0C62NhqjkmMYB4x1&#10;J9BUV/fQafA09zNFb26DLyzOEVR6knioH1KFrV5oZo5IwpPmIdyjjPUZ7YpWb2TFdI8R/aC/ay07&#10;4H6pp2lw6afEWq3Dhp7O1lAe3iyOX9C2flz69K97icyAk9O3FfnXrHwP/wCFp/Fq4j03VG8/xBfS&#10;6ndNMWmLWwAAIfPykDYoHQY6V+iEKmJQirwOD+X+NfQ5vgcPgI0YU5Xm1d/195yYepKo5Nk+KAMU&#10;isTnNOr5/Y7AooooAKRjS01qABm2jnio2lOcYqrrlxd2unzS2Fqt7dqv7uBpPLDn64r47+LU37S2&#10;kfCq61X7dHPrzSrcRweF7dGNnGWBYMrhjKVHZck9hXbhcN9Zkoc6i33Mqk3BXSuetftta1Nov7Lv&#10;j94Z1gmvrD+y4y4yshuXWDy/Yv5mwMehYVlfsL6A+j/BudGtIbKI6lKkCwpsYpGkcQMo6eZmM57c&#10;Cvkj4tftc6x8UvgNaeG/EehXN1q5u7R7qS3h8sTG3uBIfOhOHG7y1OzaOR9K+4f2VbjSofgZ4YXT&#10;NQt9QR4WuJXjclkkmkaZo2BJIdTKQQehFfR4vL8Tl2W2rQtzy0a6pf8ABOeNX2tb0PYfL9+1Rpax&#10;RytIqKJHxubHJx6mnrIDn5lJ6fKPYUFmz0GK+P8Ae2R2WVxenSnDrWR4l8VaX4P0W71fWLyKw021&#10;TzJriQnCr68cn8K8f+Ef7XXhf44eML3SPCNrd6jYWkjRSakqfuww7kdVB7ZwTg8cVpTw9SpGVWK9&#10;1BzRvynvFC5pBmnVl5DCms23vilJxUFxcJDH5jMoQDO5uB+ZpgSbmHoaTzDzyPbvXl3jL9orwj4V&#10;RUj1GDUZy0kZS1kDAMsbNg4P94KuBk/MK+fP+Go/iJ8QtQjsfDFgkU+oyK2nR29nIWiVXOfNLHgF&#10;SN2QMEdB0r28Pk2NxFN1nHliur0OaWIgpcq3PtZWJ64/Cnc5PpVPSzO1hb/atv2ry183Z034G7H4&#10;5q4K8N3Umn0OnoLTWbbSnPFc/wCNPG+i+AfD91rmvX0On6ZaqTJPI2BnsoHdj2Aqkm2khNqKuzca&#10;Xy1yxUdsk4FVtQ1KPTbaW4uHWKGFGkd24AUDJ56fnXxZ45/bY8Y+OmbTfhV4ZvBdZMkUk9kZbmeI&#10;EZKwnhOOjMe/1qvrvxA+Kvgb4cSeIPiBc32htKXjOmtNbS+aGAIDED5c7CMA5w1fR0shxMpxpVGo&#10;yl0b1OKWLjF2SudT8dP2vvBmueAdQsdL1WSHcjG5MiNE6qMEAddwfIXKk8svFTfsXfCtvFVvYfGb&#10;xG0x1vULCS00mxkJ26fbGVgzgH/lo4UZPPy9OGIr5F/Za8JWn7Tnxyk03xCyp4f02CKZhDlhdugR&#10;ltt+flJXzTnJO1TjB5r9Z9Js4NPs0t7aFILaNVSKONdqqgUAAL2HtXq526GVU1lmCd/52+voZUoS&#10;rT9pMsrCq9OKeFwSaWivhbHphRRRTAKKKKACiiigAooppPzCkAFiO1cL8ZPiBqfw58D3eqaJoh8S&#10;a3/q7PTVlEKySH+J3P3UHc4Pb1rtpGO04OCRgfXtXw9+2V44/wCEg8bW3hq01a8stYhWKPSorK7e&#10;NXnmlSNjIqnDYIxg5HBr1ctwf1yuovaOr9Ec9ep7OPmfSHwd+KuueKNHs08a2WnaRrl2WaGPTWka&#10;3dRjKhnAJYZ57HIxXqe5uOgrnPBfhWLw74Z0ewmLXtxZW6Rm4uiHlZgOWLHnOa2LrUrOwwbi5hg3&#10;ttHmuFyx7c/SuOv7OpVkqK0voXC/LeTLy570jEio7eYTLvQqyN90rz+uac7YyTwuOa5tTXcGYqM5&#10;Ucd6RZg7MAfu81wXxi+KNn8L/CN1ftLC+o7Qtpat8xd2IQMyg52AsCx7AGsf4DeDbizt9Y8X6xJc&#10;S674kuftkiyyuVhhA2RRqpOAuAWHAP7zBziumOHkqHt56J6L1/yM+e8uVHrOaGpOF574xWfr2vWP&#10;hvS59S1K5S0sbdS8s0nRR61z2ctIq7NC/TlrJ8N+JtP8WaTBqelXcd9p86ho54TlW+lawoacW4S3&#10;QC1598dPiUnwr+HOqa2hU6iIjDYQyZxLctxGn1JIr0GvmT/gobcR/wDDPM1j57W11f6pZwW80bBW&#10;ifzA3mA9flAPSu3A0o18TTpS2bSM6jcYNoT9nP4j+NPE2j+Ib7VvP8Rajpt+1pdEEQhiqbtsSYxg&#10;buo617/4R16fxD4ftb+4s5NPmlXL28y4ZDkjBFfmp8Bf2gPGH7OukIRoN/rvha7kC3DyQXEgZlYr&#10;5sM4Qgk5GQfQelfUvhT9o3xx8YvC4vPBvg2ay8yII019HIqJIQfmRztEi9Og45r6fOMqlRxM4RUV&#10;G+lpbJHDRxCUUpNuTPo7VPEljo+PtVzFG7HakZb53J6ADrXNfET4lW/w/wDh3qfifVYxZR2drJOy&#10;SsMIQpK7j2BOPpmqfhH4V2uiagdZ1OT+1tfkODeSZKoBu2kKTwcHk/yr5T/ar8Sap8ZvjJpPwl0w&#10;s2my3kMV9scNGsYXzHMuOgLmAY9YyOhxXj4HA08VX9nB3jDWT9NTarUlFX7nRfsKeDdR8TeKvHHx&#10;g1Wc3K+IGS20+ZpmctEpLSEggD7+1cgfwEeufsuNducd+ayfC/hnTPB/h+w0TSLdbTS9PgS2t4FJ&#10;PloowoycknHc81c1HU7XR7V7m8uI7e3jBZ5JWAUDFcGLrvGV3Uit3ovLoa04+zh725akmES73IVB&#10;ySewr5m+PHxx1DVJP7F8Hava21lDuGqXgjZ5gOQUQY+X6+/Bqx8SfH+s/F6wn0jwjNJZaTJI0K3s&#10;Tsk16wwSE4+WPtuPXNeH/FaZvhy154YsLZ9T8TXBtorpjGHCRSMqkAjn5Sw+Y9cn0r6vKMrp05qp&#10;itZb8vbzZyYmq37kep1n7DOh3WueNvG3iyeO5trS1b7BbxXVrJCzsTkuGPEgOOvUfjX2tGPmf6/0&#10;rl/hr4Pi8C+DdO0hdpkt4wJHH8TdSfzrql+Xivmsyxf1zFTqrbZHVQpOlTUW9R1FJS15h0BRRRQA&#10;UjLupaRjj/8AVQAgXFV725jsoWmmdYoo1LPI5wqgepqYyHtg+lfOv7dHxSvfhv8ABq5FlH8+plrV&#10;5zg+WhAzj3OePoa6sHh5YqvChFaydiJyUIts+av2g/HWpftKfGDTvh7ohcr54nklsC0ojjBIUsw+&#10;XGQCQQeg/H70+GfgWy+GXgTRvDWnKkcVhbrEzqMb5MZdz6lmLN+NfHn/AATc8OaS15428SMkkOq+&#10;XaQESH5EjdC+Vz3yvNfS3xM+KxsVj0Xwwr6jrl1L9nWW1QSpalgR5jc9BX1OdKdTErLMPG1Okvlf&#10;qzgw3uwdaWrZ1mp+PbW18QW+h2Kf2lqrbZJrdGCmKHeqNIfoXHFdQ0pGRx0z+X/164b4TfCuz+HO&#10;iQrKzX+uSpm91OYlpZ3LbmOT0GccD0rj/wBrbxj4p8G/C+FPCVzZaff6pfR6dNqt+3FjC6uWlRcf&#10;O5KhFHYyA9Aa+YjRjWrxoYfXWx2+0cYucj0Hwv8AEzRfGmo31no07Xpszh7hYz5LEEBgr/xEZHTj&#10;kVzPxe+PWlfDFYLIA6hrk5UpZwgHy03AF5DkAKMjvk183fCPx1qfhLw3qt2Jf7Kjt7OC00+Nv3g3&#10;MDJIdvUhRsIJ75GDjFa/7PvwH8R61MPEXjqSS20W1ixb2eoor3N9gZ8+4LA7F6YUAHgHI5FfUTyj&#10;DYKq6uKl7i2XVvt6HFHEyqQ91avqJ8Nfjx4n8Z/tIaZYy3jWdlqMUjvpxO6MRKpIx33E49hmvslc&#10;nluMEYAPTj/69fCnwVv9JtfjlrXjS5cKmnWc8k8kal2jE5V1hRcc/KFGBjAHvXtnhnxzrP7SUcd3&#10;okepeHPBSzt/pN1b/Z7mcIQCu0knGQfTg0Z7hKf1mKpRUIKK/rzY8LUm4y5nc9W8ZeCvC3xUsTo/&#10;iHRbHxDp0bhzFeQrKscgzhhkcMOeRzXinxg/Zb+Hnh34V+KLuxS/0GO3sJJBJY3DkQlckbEJKrzj&#10;gDHHSvomxs7bw/pvlx4gtYE3FmPQDqSe5rhfj14pt9B+BXjTXC3mW8Gj3EoYRh8qYz2PUcivnsJi&#10;a9KrGNGbSujplTjKLk1qflN+zP8ACMfFz4qaF4ai8QX2mR6jZS3ZvYYUkIdE8w/eBxnIH4Gv0h8G&#10;/sT+BPDrCXULnWPEU6x+Ur6hd7FC5B4SIIuOAORnAFfHv/BOPwes/wAc7W4Es0TaNosl4omUK00c&#10;uIgSB/v/AMq/UOFSq4PTjAr7DivMsR9fdCnNqMUtPkc+HpQlTTkji9B+DPhLwzrQ1az0tTfqrJHN&#10;M7SeUjYyqBiQoOB0rxX9tnTdT8MeF18f6XrBsBpNrNbXNp1+1xyKQqJk4VtxPbJyMYIr6irwT9tb&#10;4a638UPgfc6Z4eh+16nZ6hZ6ktoqqXnjinUyImSBu2FiM5zjb1YEfJ4DFSjjaVSrK6ur37M3q017&#10;NpHy3+zX8DfHHxNsdQ1q6vbTT7aa+lt55XuDKzKX3/JEVIGC3y5PHI6cV96/DvwTbfDvwrZ6HbXM&#10;94LdfnurplMs7n7ztgAZJ54AFfFP7Mv7UXhz4R+H18Harp89vfvM07SySkKZGwGUgjORhT6EsQOh&#10;r6N0345a94u1izsdB8GakbOSXyptRlTZFHwTu5xx0x1719JxB9exdeSm0qSelrHNhpQp01ZantNx&#10;cR2qNLK6RxKCWkdsBR6818r33xiv/ip+0PpOjeF/G39leH9EeSbUo7FFnS8jUDcjMRtUZHUZPPas&#10;b9sy81z4f/C2zm1PWb3UTqepJbCDzPJiRmzhGZeoIHTB6Gvm34M69q03jCPwp4M0+5uvEWpfLd3F&#10;vCPKsY2yAzHjaBg9Rzj2p5XkuHng6uLq1VpovIVXESjNJI+xfi5+0Fd6fostl4TVoiqGP7c6M7Bg&#10;cYUYPBz978q87+Cv7Jd546kXxN43lu7KK4u/tTaezlppwpDLul6iM8/J3BPtXtfwP/ZutPhvCuoa&#10;7qtx4m8TMGWa9mLJFyc4WInbx6/liva0iCnjIxx/9avMq5tSwdJ4bLY2v8UupcaEqjU6rPKv2hPi&#10;Ba/A/wCCer67bxLbw6fbCG3jiIVYyRsQDjB5IAX1xX5ueA/E1n/wlF3401vSdQ8XeKJFxp2l2cDT&#10;SS33yMiBFDYIAVsYwM7uxNfq3448A6B8SvDd34f8TaXb6xo11tM1ncpuR9rBgfqCAfwrL+Hvwb8H&#10;fCnSzp/hXQLPRoGKtIbaIK8rKu0M7dWOAOtTlecxyzD1KaheU+ppWw7qyjrojxH4IfBXxH430e28&#10;QfFO2trYX6i4HhRVMi24bB2zsSdzH5tyHIGduTjj6bEQjjEagbcYwD+n5VIsYVcFmb3J96eq/l6V&#10;4eKxdbGT5qr0W3kdEKagj4A8a+B/iJ+zF8S9b8U+GrS+8R6Nc3013Zw2WmPdnZMQRbuqEu2z7qkY&#10;4H1rJj+PHx7+McWpWWi6Jr1tqCyiNLaw046db22TyJJJ1DZHcbvzr9Ezbpz9MccYFRrCkTMVUjf1&#10;xxXtRzp8sfaUYyklZSe5yywrk3yysmfMvgT9ku+1Dybnx/r8mrQSRK0+iwqDC0p+8WkIDMfoFH17&#10;fRHhvwno/hHSoNL0TTrbS7CBNkdvaxhEUfQVrKgPPIJOeKcihc46V5GJx1fFu9aXy6HTTpRpKyPK&#10;P2mPiwvwR+EeseKpLOS8hgKRSKgZiokbZu46AFgevavg/wDZn+H2pfthfFyfxb4gla88G6M6wLI6&#10;OFmUPvSFGyOSAA5X096/TnW9B07xLps2n6tY2+o2EwxLbXUSyRuPQqwINQeGvCejeDtOGn6Fpdpo&#10;1gGZxa2MCwxhick7VAGTXXg80eBw06NNe9L7XVGNSh7WopSd0uhdsbGKztYreFPIhjVVSNeAgAAC&#10;gdABjtXhv7cHxQ/4VF+zf4q1SOQJe30S6TbZmEZLXDCN2Ukg7kiMsgxz+7z0BNe+BQv5YrzD44fs&#10;/eGvj/H4btvFMt/Jpui3x1BdPtrgxw3T+WUAmAGWADEjBBBPWvNoVI060ak1dJ3OmSbjyo+f/wDg&#10;nr8E00LwhH46vYm+3X8U1va3Uq7ZprdpFJdwVB5MS7T3HzdGWvsxYx6596jtbeO1hWGJQkaj5VHQ&#10;D0HtU4rTHYqWOxE68/tfl2Ip0o0laKM3xBoNj4l0e70rU7dLvT7uJop4ZBlXUjBB/Ovh7xT/AME7&#10;Nd0PxFPdeAPGlnY6MwBj0vVtPaSSLkkgTq/I6ADacV95Mu6k2AYxV4THYjAu9CVialGNX4tz5A8A&#10;/sQT3c0d94/1a0nv1kAeLQ4ngR4V+6pYtu7nOADX1J4T8FaN4K0mLTNFsY7C0iHCpyx92Y5LH3JN&#10;bW3tjinqMVWKzDFYxr20rpf10HTpRpfCMWMLxknPHJzXzF+3B+zX4o/aH0bwqPDesWdlNol812+n&#10;34KxXeVCrhwDtZecDBBDnpivqGmsu7GTXNh688LVVak7SWxpKKmuWR4R+yL+zrJ+zp8OLzRr/UIt&#10;X1rUdQl1K+ureIxoJGVVEaZ+YqqqMZJ5ZsYHFUZP2U08N32tX/g7xNqOmXF9PNfx2uoSvdW0V1K5&#10;ZpNhYEDoMAjgCvoNY1RcZJGAOTnpSldxzmt/r1dVZV+b3pO782Z+xhbltoeCfBn9kDwr8NdebxXq&#10;8kvizxvJ8x1bUfmS1ySSltEfliUEnBGW5OWNe9LCq9OB2Hp7U5VC5xTq5atWeIlz1HdlxhGCtFDd&#10;vvis7XNBsde0q603ULaK8sLqNoprWZQ0cikcgg8H8a06THINZ36lnwV8Pv2DfGLfHKbX/GOr6aPB&#10;WlykaVpdjLM8jw5JRHOEwFwODuBz7c/dWn6fBp9rDbWsK21tCixxxRqFVVHRQB0FWvLA6DFKqheg&#10;xXbisZXxjj7aV7aIiMI0/hVhnlDGMnH1pGt1b+vv0/wqWiuHrcsRV2980tFFMAooooAKKKKACiii&#10;gApkkfmYySKfRSeoEbQq2cj9KcsYXnqadRTATFG0UtFIBMUm33p1FACUUtFMAqOWITLg9OlSUUmr&#10;gfIfiT/gnH4PuryKLw/4n1zwxojTyXD6VaeTJGhYhgIy8ZKgHPUk9MY5z618Jf2Uvh18HbeJdE0X&#10;zruJ2kW91BzPKsjfedd2QpPGdoGcD0r2HGaFUL04r0qmY4urTjRnVbitlcxVGmpcyWpHHbrEoVBt&#10;A4AAFP206ivO63NhKWiigAooooAKKKKACiiigAqC8sodQt3gnRZYnUq6MAVZT1BHcGp6KTV9APBt&#10;a/Yj+Emsa5d6zHoFxpOpXX+ul0nULizRs4Lfu43VBnAzhea6bw9+zL8OvDdwtxD4fiu5lfeJNQdr&#10;pgQpHBkLY/D0Fep0V3/XsU48jqyt6sx9jTvflPGPin+yf4G+KV9Pqk8N3oniCTT10tNY0ibyp4bd&#10;WZlVAQUGC7clc846Vf8Ah3+zH4E+G3lyWOmvfXkbmRbrUpWuXVi7uSm7Ij5duECjnpXrFFR9bxHs&#10;/Zc75e1xewp35rakS26pjacDGMVIqhen0paK5DcKKKKACiiigAooooAZJ6DqRj+Vfn//AMFM/Gmr&#10;aPrHhXRI9Kvr+31exuIrKaz3Y+0EjeFC87gFjP4mv0CIz7VXurOG4aJpY1laM7kZlBKnGMj0OMjj&#10;1r0MBjJYDERxEFdq/wCRjWp+2g4XPCf2KfhSPhb8BNAt7rTH0vXdSiGoamsoIlaeQA5cHgMFCLgD&#10;jbXvZTd3IpscYUnAxnrUorkr1p160q1R6ydzSMFCKihnkjGDyPenIu0YzmnUViUFJS0UwG7aWloo&#10;AKyfEnhPRvGNilnrmmWuq2iSCVYbyJZEDjowBHUevvWtRTTad0BS0vRrLRbKOzsLaKztY/uQwIER&#10;fYAdKtCMKSQTz70+ikK3QbtGSe9KVz9aWikMYsYXpwOtOpaKYBXM/EbwRYfEbwbqnh7UoYZba+ga&#10;IGeBJljfGUk2MCCUcK4z3UV01Ie1OMnFqS6Ceuh8H3H7AfxK8QahBca78ZYH+yri3a00AIW5+9Ji&#10;Ubn4XJGOlavw/wD+Ca9p4dmluNe8av4gvJJPMa6+wbZR7L5kkgGcdwfavtnaOuecYzQ0asRnnHtX&#10;uf27mGyqv7l/kc/1al1RwXgn4F+BvAeyXSfDenw3ypsa+a2T7Q/rufGefTpXdx26QrtQbVwAABjA&#10;FSUtePUqzrScqjuzeMVFWihoXHehkDY/OnUVkURfZ0wRjGev6f4CgQbejGpaKB7DdnP3jj0pcUtF&#10;JKwjzn45fAXwr+0J4Ri8PeK4rlrW3uFu7eeznMM0EyghXVx3G48Hg8ZBo+CnwC8Hfs/+F30Pwfp7&#10;WdvNJ51zPNIZZriTABd2bqcDtgDnAFejUVv7ap7P2XN7vYj2cebmtqMWML0pyrtpaKw8ywooopgF&#10;FFFABTWz2p1NfNJgG6vJv2pviJa/DX4H+LNSlEc91LYyWltaSSbDPJKPLCj1+9n6CvU5ZfL24K8n&#10;v0/PtX58/wDBSf4qWt54h8M+BLadXvY1kluItpYJNMI1tWPHBx5pA9cV7GTYVY7HQpv4Vq35LU56&#10;9T2cG1uP/wCCa/w9k1PxV4q8dzyNPa2kUWk2EnBQrtDuRx1GUGRjq1foLbx+Wu0DACgD2A7V5h+z&#10;T8Nn+EvwV8MeG7kWv2+3tFa8a0QrG8zDLEfmBz2Ar0+OQFiNwJ9M0s3xjx2OqVEtOnotP+COhDkp&#10;pdSakyaRSe9BryPU3DJrL8Q+JNO8K6XPqes31tpem26F5rq8mWKKNfUseBWk7bRnOBXxZ/wUM+Iy&#10;aXY6Jof2+V4ELXd5pa2yulw/HkAsf4g2WVfVMk5Ar0suwjx+IjR2T3fZLdmVWqqcWzkfHXxa+KP7&#10;VXiq60n4fW93ovg+1fZBC0flvqICkmS73ANDC+AFThyGJPJAX2X4efsVaPaaPoreMtYutf1K1Y3E&#10;0Fq5t7MyNAkZUIuCVUqWDE5JYk+ldh+yv8N7/wCHvwd0hdcgEfijVAdQ1NnBDJJIxZIyOceXGUXH&#10;TKnHWvRfFnjjTfBemyXt9IqDkJEv35GAztXt+PtivVxGYSdR4TLVaC91Nby82c0KMWueozz+P4R/&#10;Df4J6hH4yVf7Fu4gtvJevcSHzVOEVWTOG5I7fxGvVfDniLT/ABRo9rqulXUd7p90gkhmjOVZT/L6&#10;V8Aah8TviH+0V8WP+EYbRGstKtdQjjE3mKC8DMfNfy2J+6EzweDg98V9feCfF/g/wXp9j4I8O3ia&#10;rc6XDHbi1s8O/wB3ILFeAT3P1qczy2phYxjWleq9X2SHRqRk2orQ9T8zHXAH1rH8UeK7Hwjpkuoa&#10;jMsFtEpYuxxuwM4HPX8O1cxq/iC98P6De+I/FUsVjplnE8jaem1s8gLljjntj1avh34z/Hu78ZeI&#10;kuPE1w2g6Vak3J0+V1KWkIzhXZDkuRg8dd3tSynJqmZVWr2hHdl1a6o6dT3L/hfFv8R/HTajp9xq&#10;ml+FPDUq3c2sOnlw6ixH/HvEjct3yeg49a4X44/tF6tr+oTWOl60NPsrrT2mWOByQiBwN+4AfMcg&#10;dfwrq/hR4J1L9oXw7pevX9rN4b8JDa1paNAFe6iXgbQ3KK2AcnJOT7V5N8dfiNolx4m03QdLis9P&#10;0jSr3KQpBuka2jbBjZfVnzgHJ+XpX1+W4fBvG+zjFScV8l8+p59apVUbN7n0X+z74+Xwb8B7PXfF&#10;+v294LySaW2aCUytLGCFAQHBYkqTj3HNcHr/AMVvH3xgt9V1jQbi48L+DdOiZ7m+2bFhSMh/MDMA&#10;XkIRl2rkLu5PIrpvg98Ntc+KFjpviLxpC2l6EYIm0zQIx5LrFkkeYB0XBHHBPcVL+2d4ytfAvwom&#10;8NaSIbSa/hdBZwOYXki3LH5aleVDO6ZPoprxKPsXmHsKCU6jev8ALH076HS+Z0r3sjP/AGAfHb+N&#10;fDPi9oJri70yPUIpop5H3xrJJEPMjRiSSVKKT/vjgV9YLXzp+yZdeHvAvwvsdASex/4SWaX7dqtp&#10;pqs+26nKsQcDHCtGNw4O0+hr6C0+7+226zeVJCGUNslXawyAeR+P6V85mrjLG1Wo2V9jow6caau7&#10;lqiiivLOkKKKKACiiigAqvddh2IIOegHr/n1qxXmf7R/j0/DL4M+JfEgjM32OFMorBSQ8qRnBJHP&#10;z4+pFbUabrVI019p2+8UpcqbPiv4yR6/+0h+0JceFvCN3PZ3WoW7W8t7J+8j03T1GftBX+EuSoC8&#10;Fi3P3a/QPwb4ZsPCHhvTNE0yAW2nabax2lvGpY4jRQq8nnoB15r5Z/4J2+G4B4U8eeLL6zEfiXWd&#10;eIurlyTuhEMU0US5yAqG4fAB6n2r6/hQR5A6V72d4mUqkcFa0aStbz6v5nFhaaUefqxwXBJz1psk&#10;Yk68jBFOZtuKZK5TGBXzTO7Y4j4ffA/wP8K73VL3wt4csdFu9Una4vJ7aPDzOxyST9e1dz933rn/&#10;ABP4+0XwiYo9SvY0uZs+Tax/PNKRjO1Byeo+mRVzRdVn1XT0up7OSyD5KRy8OF9WHarlCfLzS2Ji&#10;oxXLE4P48fFmT4Y+G43srVrvWL7zIbNcDy43CFvMkPoACcdzx3rwX4b/AA2h8Y2c3xG+IviPUvsr&#10;S7bRdWulS0eQ7keSOI5CKx2hOegzjmsz4veKYvjV+1BpXwusNVWGS0ug+rwRgt5VtHC0jxseMeYN&#10;g4PGVr13W/2db/x5qV9B4q8SufDLAxWWl6VGsGyFlK7MnOOMcrzknBFfXRp0cvoU1OXLOS5m1vbo&#10;kcScqknbU8X8ZeJn+IHiaDw18H/DcQEu+K9vooFjKx+ehPmykfLEQwOB8xBbaODX0T+z78DbH4Ne&#10;GYIpZft3iKSILe6gWJDOTveOIH7sYbOBwcDkVvbPBX7P/gOSS3tbbw/oFjmRoreP5nbGSNo+Z3OM&#10;9ycZ7Vymj/ETXfjfbv8A8IpDJo3hskq+tToG+0oVORF06hl+YdD0PBrkxGMrYui6dH3aPdvV+r6k&#10;06MKU+aTvI9kkukto2kkdY41HzFugA7n06imXGoRQ2rXLSxi3RPMMu4bdo6sTngd8+gNfJn7a2ra&#10;lpNv4N8LaP4suNDtpLW7N7Zxuu67iESJGXz82FIc5DDk/THEeMvibrni7T9J+D3g24kv/J02GCZb&#10;SRJZZwhAbzWwxRRt5bPzZPbipw+SVsRRhiW+WDvq+y3NZYlRqOnY2vjx4y1r9orx1P8ADnwjKstt&#10;bKl1E0cp8i5XjLz44MYOdq9WwTX0z8D/AIT2/wAH/BFto0dy15eMBJd3BJCySnqVXoq9gB2FO+En&#10;wn0j4a+H7eG1sILfVZIU+2XUagvJJySM+gJIAHHoBXfxrtZj6muXG46NSmsLQVqcfvb7sqjTd/aS&#10;3PMPj98FU+Nnh+w0ybWb7TbezuDcta274gvTtIEc4HJTPPBGDXxx8QNJ/aR+Fsr6v9meHwrpsbeZ&#10;/wAIzfo8KwRRkCSSN8O7EEcKp+6a/RdhXzb+3h46tvBnwLu9OM4jv9dmTTrYeYQ/zHLOO5Crk9f5&#10;10ZRjalKvCgoqUZNXur+oqtP7adj5U+Avxc8a+EPGDaxaeG9Y1fTDH9ln22DzSoZ2LxsFCgqN0WO&#10;R0Jr6z0f4hfGrxRFLb6X4Ps9JZbjamoeIG8qNod4wRGjF9231A5PHt1X7MfgM+EfhXpz3lm1pqeo&#10;KLq6SUhnyR8gJHUbcHB6FiK9c8lWHvj8RXbnObUsRiqijRjo7X726k0aM4r4tzmPAC+L1sXbxZNp&#10;0l0wXbHp6NtU4yxy2OMnpjjHWumnuPJjdyyKqg5ZjwPrS7cR4GSMepyfxr4P/a0+LniP4ieLp/h3&#10;4P1i6sJJJ2tYJdNumgZJ4vM83zWUj5VKBj04BHevGwOAq5pWdOn7ttX6I1qVFQWup9zadrVrqxmF&#10;pcRTmFtr7GB2n0PPWr6sWzmvmf8AZ/8AFdt4d8EJ4V8EW2q+MbnT3WC81+/fetxcDiR5JTjceARg&#10;YwR75+jdJjuo7NBeSLJPgFtq4APcCuTEYd0KjTehrGXMi7SEZpaK5SxpXIxkio5IxuUdvSpqjkbB&#10;HGTUtXA+G/8AgoBZaLp3jj4cPcWltD9tW7e6mt4D9qlSJrdjgqQcKhlPPdh6nOr8O/2QNVTwZ4e1&#10;LQfG13Yy6hDbajNNe26tNCGjSQpGY9gA3l/vBiRjmsP/AIKK3c9x40+H1npErR60un6nhgOBE7Wy&#10;kjK8nIB4PRSO4r7Z8N6PF4f0HT9MtwUgs7eOCNc5wqKFAyfYCvsqmPr4bK8PThLfmffS550IRnWk&#10;0jyfQfgT4k0/WhqM/wAUPEkkTIUazR18luFAO1wxUjHY969Ts7Y+HdLd77UZbmO3izJcXTjhVBJY&#10;4Hp1+lbCqOucmvAv23viNcfDT4E393aPMLrULiPTolgiZ3kZwx2jHC8KcseAAa+ep8+Prwot/E0v&#10;vZ1ztTi5WPAf2gviF4h+NHxCvvh94Qml1S5vJ4obKFVPkWSLjzLmQrj5efXPAx3z9ffBr4N+H/g1&#10;4Vh0rRdPtraeRFe+vIYgr3k+PmkcgZY5Jxn1r54/4J6+ATp/g/xB411lZ5vEGuXjh7m6GBHbJ8qI&#10;hyfl4JzxnNfX9nOlzCJY3WSJ+VZTkEV7Gd15U6ry+CtCl7vq+5z4WPND2ktyeilprV8vsdwyaTyl&#10;LHAA7n86+Gv2qvGGpfF34g6f4A0nUJik67bXSbcOFeRnKLdXDqfljVlAHpubOcjHt37ZXxam+Efw&#10;njvrPe2oXuoW9pbwxsFaUltzLz2KqenNYP7E/wAPdN0r4eXniq6uU1jxVrt9PPqF+6nzIcSfLbgn&#10;lVXCkgdSa+my1PA4Z5o4qWvKk9bPucdde1fsr2ucT8IP2HL+bTdKuviFrHkSLbRtcaLoLvbx+eSx&#10;k3TKQ5yPK5QrkqwOQcV9Q/D34X+GvhnoFpo/hzTItPtLZAm5eZZSAMvJIfmd2xlmYksSSc1t3mqW&#10;emW/nXV1HAijl5JAo9zk4+tec6n8cl1DV10jwlpU2t6izEeY6GODCkBzuODxnuO3euHE4rHZm3Kr&#10;J2+5GlKlTpaR3PV1Xb3pahtt7KWfqcfLnOOOme/OamrxrNOx0DJpRFGzuwRFBJZugr4S/aa8faz8&#10;QfG1poWnA69BJfww6d4dtmVjIwPzTyDacBeuScCvrT466tJoXwg8XajFIsT2umzTBmBP3Vzjjnnp&#10;mvhb9jvx34L0XxtqHjbxtqyad4iurcDT44/MlQ27Ll/upxg46mvscipKFCtjo61IfCt99P1PPxU3&#10;zxp7Jn2j8M/hrpnwb8IyXGpSwXOoIrTXepNEobDYyit12joBmvz/APjr8UfFv7VHxktfhroCy6lp&#10;d5ehJoLMEx29srYMrSYwnAJPGc4r0j9rz9rC+vLp9A8I3cj295HELSNbc+ZPKTzIVK5x9xR2y4yD&#10;Xrf7I/wX0n9n/wALvqmu3kep/EHXI/Mvmt1O9VJ8zylXvgkZYAA8ccV6VOnWyyjLH4lc1epsn0/y&#10;JlJVGoU9j3zwf8KPDngvRtC03SLCOzt9GjWK3MagMwWIw5dgMsxXPNdpGu3POaq2M8lxCsjwNAGV&#10;SFc/N07jtVtfvGvgJynKXNUd2z0UuVWHUUUVIwooooAKKKKACiiigApjfeFPpDSArs21ct90HJ4r&#10;88/BMdn8W/23tZumWG8s9L1TzLWTs0UaursvqRKyt9T0r9B9Ut/tljNBveMSoybo/vDKkEjg8gc/&#10;UV+Wfwn8C/GTw74kWz0zw14g0bWZ3kt5NTWwVEiSbd5jb5M/xKPmHPy8EZr7Dh3k5cS3NRk42Vzz&#10;sZKSlFqN0ffXxC/aQ8K+DdRv/D9pqFvqvi61Gf7GgcNMuVBUkD6jjqea8b1r4X+PfHvgrxD438T3&#10;UsHiA2rS6ZotvGTGoH3Syctkr2HIxXd/s/fsr2Hw/wDL1/xVbafq3jVzul1GCI5Y8/MzMSWfGMkn&#10;tX0BJGD8u0nIxXl08ZDASUcIryT1b7dl5G3s5Vkm9D42/Y1/aC0HQNBj8GeINVlttRnuJJ7SbUWw&#10;h3HmIuT8pBHAbHWvbPGf7UngPw1HqFvb67a6lqlruja2tdz7XwMAtjbj1O6vHfjN/wAE8dF8aahq&#10;WpeDtbPhS4u3+0/YpIPtFsJyQWcKWG3OCTj26Yra+GP7Bfh3wrLO/ijXr7xpDMq7tPu4447JXGCH&#10;WNRnOR3Yj2r1MRLJqz+uVJyUn9hR0v6mC+sR9y2ncx/h34P8R/tCfFG08beKIprbw1aRNtgEZhSe&#10;RXUxoobLbMjLYOGwvbIP1/BGsKhEGAqhR9AOKhs9Pt9OtYba3iWGCFFRERQAFAwBgVZ2++TXz+Ox&#10;ksXU0jywjpFLod1OHKtRGkKsP1r5E/be+JWp6bJp3h2yuXg06URvcm3w0sk7vsSALgk5BzxjG4Zz&#10;kV9JfEvxtZfD3wndateyeWEVlizwDJsYjJxwMKSSewNfGn7O+m6/+0Z8ctQ8V6vaD/hEPD9w6GaV&#10;g4vdQVUHmRnH3BtU5HXYnTBz6+S0YUefH11eMFp5v/gHPiZOX7qO7PqX9mnwCfh38GvDmkzLIt79&#10;mWe5E3LrI43MpPqCSPwr1NRio4kEeQPpUg6mvna1R1qsqst2dMVyxSFr5O/4KJ+G7nVPhx4U1OC6&#10;uIl03XYC8EBIEgkyhZucHaMkA55NfV7MRjFfG/8AwUg8WQL4N8LeFI5Jn1HUtR+0x28KnLCJSQTx&#10;6kDqOSOterkz5cwoy7NMxxCvSaPY/wBle3af4G+GRdWrwzRRyITIFy48xjuwOOcj8q9fjt0twFQb&#10;R/sgDtXGfBHwzB4Q+FXhjS4I5okj0+B2W5/1oZkDMHxxuyTnFdyDzXFjqirYqrOL0cm/xNKcVGCS&#10;RBMxhjZgGfg/KPpmvzj/AGO7o+KP2lvEniieNIm1LUNUvXVSwUo0yug2sWIOShXBxy3tj9HbpfMj&#10;KYyrDBOcf5P+Ffnfqn/BOfxpoWq6lpvhXxfZpoU7GeyvtSQme23OSyOMHcRuTaeAQnOK9zJK2GhC&#10;vTxMuXnVk7Xsc+IU21KKvY+ivH37anw98H+IbPw1ZapHqniS8eUNa7WjFuiJK3nSFgMj91jauSc5&#10;7GuK+y/EL9o6a8VJPsPh92RrfUVcGCFv4hGOsjD+9935sckHHW/An9iLwV8KbhtV1KGLxPr++by7&#10;y6tRHHFHJg+WsZJwByMnnk19Gw26QptRfLVeAq8AVzrH4XBX+pR5pfzS6eiKjCrU96ocx4G+H+nf&#10;D/QbewszLM8KBZLiYlmcgcnHQAk9BxXwzb+IbH4ifto6hdm4+y6bpGsm3uXmYRxskSDcGJ7b9vB9&#10;OMc5/RFlDc9wcj64xXzT8Uv2G/CfxI8V3mrR6lfaLa6nI02qWViFC3khk3lmJGVJPXBHQVWV4+nR&#10;rVp4qbvNPUVek5W5Vsd54p/ab8A+F9SbR01y21TXCrMunae/nSfLt+ViPlViWAAJzz3r0PRNSvtY&#10;himnsmsAUVzHL975hnH1HQ5HWue8B/Bbwh8O7G3t9H0SzgmiUKbvyE8+XBzl3xlj06+gruIYxGpA&#10;6deleLOVC3LS18zpinbmluSUtFFc5YUnpS0lAEcsjJ90Z4718g/GP/goZpHwz8RXejx+HpZntZ54&#10;JLi6nEJJjIwUQqSwZcsM44x1r7AePf1/Q4rivF3wX8CeOJJ5PEPhHRtbmnGJJL6ximdvk2D5mUn7&#10;vFdmEq0KU1KvDmXYxqRqS+B2PmPwf+3JZ69pd7qzXK3+oQuWh0e2/hjLEKWkwFztOSO2K+Yf2tP2&#10;grz4weLNPJs9sNmhgi0q0uTdo75G2RSAoLNkYBHG019r+Mf2J/DOoeLtM1rwsbLwnp9jbNF/Ytnp&#10;6LaTOcASOqbdzAbup71x3wt/YKufC3xok8Z+JvEFnq2n21yZ7HTrKyMS/dAUSbi2QpyRjHJPrX6B&#10;gc0yTBr61SptVo7J7HBOliZe5J6HB/Cr4cfFS+t5re08MXPh+11HTbWS8kvZhbxzyRqVQZXJGATk&#10;ADO6vrH4M/BZfAMT6lqkq3Wu3ESxyGMkxxDuFyOevJPpXqCQhc+tSRrtzgk555Oa+Sx2eYjHqUbK&#10;Kk9bdTrpUFBK/QTbsOR+Ix2xXwd/wUg+LkFnrnhjwLDdTRTwxNrF3HEDgoSYo8kdDgS479ccjB+9&#10;K8M+K/7G/wAO/jT8TrXxt4strzUbyHTF0o2IuPLtpYxJI+5goDFv3rD72McY655crxdPA4uGJqx5&#10;lG+nysXWpurBwTseSfsa/DTUfHug6H488R2i2uhN/pmkafICWuGZWX7S+eiEENGvTAVu4NfU/wAQ&#10;NHudZ8B+ItOsVMl7dabcQQxh9oMjRsFGe3OOa37OxgsbaK3to1ggiQRxxx8KijgKB2AFSNCrcEZG&#10;MbSM1nj8wq4/EPET3/QqFONOKgj8+/2Y/wBnn4g654kz4vs77wzpOm3UcmoJIdj6jMikIq4zmNQe&#10;T3+X0Ofv6ysILCBYbeJYYlHCIAAKmEYUADpTgp5p5hmNfManPV2SshUqSp3see/tBNeR/Bnxf/Z0&#10;8lpdtYSBbiJC7RZwC4A64GT+FfF3jr9op9Y/YVsNK1K7jk1LU4xok9xcyCMXMIYq065B4IA44I96&#10;/RCa3WeMo/KkEEdQcjHNeIeMv2SPhb4i8Zaf4t13SldNK/ewWMkxjsInBBEhiGFJHJ545rTAYijR&#10;knVhzNO6/wAiKsZSWjscL+wd8F/+EK8I3fi3ULK3h1XV8Q2skDlx9hUAx4Y4PzHnGOMV9WR8Z5zW&#10;L4R1/RfEmiQX3h+8t77SzmOKW1OY/lJBUemD2rbX2rmx2KnjcTPEVN5Pbt5GlGKhDlQ6opoBMAGP&#10;AOf1zUtFcRqZ3/CP6e1xJM1pC0rgAu0ak4BJAzjoCWP4mra2qKMDpjH/ANepqKOlhWRz3jL4f+Hv&#10;iHojaR4l0i01vTGkEv2W9hWRA4zhgCOoyefesz4c/BvwZ8JdPksvCPh+y0OCQkv9miAZsknljyRk&#10;ng8c12lFVGUow9mnp2FyxbvYYIwM89aUJjvmnUVFle5QmKNtLRTASjbS0UAJijb70tFKwCUUtFMB&#10;NtGKWikAlJtp1FHSwDQgFLilooslsAUhGaWimAm2ilopWQBSEZpaKYCbaNtLRQAlLRRQAUlLRQAU&#10;lLRQAU1ieMU6obmQxIWAyQM0nfoBJupQa+aLH9qzUtc+Ptl4J07QI5tDuLv7NHqLORI6C3aR5QM4&#10;2hlOBjJCnoen0pGxYnNdmIwtbCtRqqzauZwmp3t0JKKKK5DQKKKKACiiigAooooAKKKKACiiigAp&#10;DS0jUAHNHNc149+IGi/DXw+2teIL1bDTVljhMzKWO93CooAHOSaveGfElp4q0mLULJy8EgyNylT+&#10;IP0q1Tm6ftbe6Gncsa1qh0fSrq88tpvIjaTYo5OBn8q8O/Z5/a207443F1ZXGkyaFqVvFHK8byB4&#10;+QA67uDlXyDkccda98kQSKVPQ8HjqPSvK/EnwA0KfWr3XdFsrbT9YvYmhuZAmBMrOWbJHOST19hX&#10;bhXh5c1OurX2fY56vPGSlHY9QtL1Ly3jmidZI5FDqyHIwRkc1OpzXzxp158VPhTcWVnB4UtfEfhe&#10;B1tltdLugLiGLs434yB6HJPtXuuja1DqkQ+V7a42q7204AkQNnGQCcZwe/asK2HdGXuS5o9zWMuZ&#10;XNSik9qWuYsKKKKACiiigAooooAKKKKACiiigAooooAKKKKACiiigAooooAKKKKACuH+K3xg8O/B&#10;3S9Pv/ENy0MV7dpZwxxRl5HZjyQB2UZYnsAa7iue8a+CdH8eaalhrNnHdwqxeIuoLROUZd6Hs21m&#10;GR6mtKfJzL2mxEr20L2h+ILPxJpdpqWm3Ed3YXcSTQzxnIdGAKkfVSD+NX1Yt16djXherfCbxf4R&#10;1nS7/wAC68sel6baRWsPh28TFsQiOu5iMEnBQZzztHpXb+C/H+q3k503xJoE2iagsjRQsh82K4VS&#10;RvUj7oxt6+tdNbDxiuanK6/EUW9megbfejGKAeozzS1wbOyNAoooqgCiiigAooprNjp1PAoAdRUf&#10;mDrnjPpT1z3oAWiiigAooooAKKKKACkIzS0UAJtoAxS0UAFFFFABRRRQAUUUUAFFFFABRRRQAUUU&#10;UAFFFFABRRRQB8+eMv2x/DWh6brF3o1lNr0WnK+6aKaKOPchAZWDNvHJA4U9enFeca1/wUKsb3Vb&#10;Ww8M6NDqDzbS63E5EkAIXPmIgbkM2OCQdvXkGvfdQ/Zt+GWqeJG1+68FaTNq7F2N01uu4s4wzfUj&#10;vVu8+GPh7wnoGqS+FfDGj6fqxsJobUQ2ixKzFBhDswdpKJnBB+Xgg819BRxWW00ueg2/ORxyhXls&#10;7Hxt42/bU+KF14QvrvTNHe0uLhzb2N7Fo00MBzE2ZA04YNsYM4H8Qj5GDg+LfB/wt44+M3xii8Qa&#10;Np83i2Pw9cRy6jf3k8X7u4CNsLGR8u5YvIRg4J561qN44+Kv7RCeG9F1W3mHirXLVLWwsYbMxW9i&#10;ql99/cJj92WXJJJ5GAoycH9Ev2ffgro3wI+G9l4V0l2uXhLS3l9MAJbq4clpJHA6Eljgc4GBk9T9&#10;jjMyw2TYSNPD0oKtNa2d1yvv5s4KFKrWk3VeiPLrO3/aDa1urojT1mUmEWs1yod2DEiUFUKhSrYx&#10;j+Ae9dN4X8H/ABwl1ZpNe8b6Uull1ZLezs0MyL3UvsAJz7dq908peCABxinKm2vz6pjpVFbkivRH&#10;rRg1LmbGW8bxxKrv5jgAM2ACT61JtpaWvNl72pqRTAcfWvzu/a30XV9A/aw0DX7vw5q3iHwpCtnd&#10;iGO3ke2lnSRiU3qjjgAMVI6KR3r9FGXd3qOS2jbkjPOeecdfX616eAxrwNX2iV9GreqsZVKaqRsf&#10;nq3xT/aa/aL8Xyz+EtKfwx4G0iZkljEDWE15kMAjyTfO3yjdmLYAJF4zg19O+Bf2e7jTIb2TxX4g&#10;uPENxLL51sJhkWpI2gZcsXYAdWyMknFe2Jbxx7tqAbuvAGeMU7ygVwSSPfmtamZ1NqEFBeRCopr3&#10;9T4y+B37MXxNsfHWoXfjfW4LPRoZm8ldJlO+6Tcw2k4BQHG49yJAM/LX1h4Y8C6F4PtxDpOmw2nA&#10;zIq/O2BgZbqePet1Y9pPLE57n3p9YYrH4jGNe1lcdOjGlfl6nmv7RXhvxH4r+C/ijSfCMcMviS5t&#10;gtgty4SMyiRTyxBA4B7V4j+zD+xrL4X3+LfilJD4h8ZXsRjksXKz2dqMnOMrh3OByeBjjFfXDYak&#10;VdvTp71NPGV6NGVGnNqMt/MqVKEpKUlqjK1rSXm8P3VjpzCzmNs0Vu0YCiM7cKBxxzj8q+Uv2XP2&#10;Rdc8N+OPEXjn4rxaXqmv3F6ZdOjglaZYQCf3jZ+XeflPA459a+w9vWgLg5yc/Ws6OKq0ISp05WUt&#10;ypQjJptaoiSBUxj5c+grwj9oT9liH44+LvC/iCLXZNDvdELEqsPmJd8qUDjIwFHmfXf7V76q7c85&#10;yaQqGxnnFTRrVMPNVKUrSXUJQjKPK1och8M/hfofwt8MWuiaLbhIbeNY/tD8zS453O3UnJb8669Y&#10;wpJHWlpaznOVSTlN3bHGKiklsFFFFQUFFFFABRRRQAVwnxy+HFv8XvhL4s8GXDRINa02a0ilmTes&#10;MxU+VKV77JAjY9VFd3UNwu7AOR9DinGcqbU47oUo8ysfmz+zj8YL/wDZ38cN4f8AE32u3u7u5jsd&#10;Y0WNTJBaSK237QrM4CKFDtxnegT05+69N+OXge+tJLlfE2nwxK/lkXEhict0OFcAnnI4HOKg+I37&#10;P/w/+LSk+KPDdpqMxdX+1KDFOCAAMSoQ3QAda8u0f9gD4YaJq0N+k3iCUxLtEMmsTBeAoGCpDA/L&#10;1BBOTnNfTYrGYDMLVq8ZRnbVqzucdOFan7vQ9E1/9pLwVodmJhqaXzvuEUVryZSpAO0tgEcjnNcL&#10;feO/iR8YrG9sfClr/wAIpBKcQ6vIhcqp7h+hP+6OPWvSfDvwA8AeGJjPZ+G7Sa6/5+bxTcy9c/fk&#10;3H9a7+KFIwAq7AOABwK814jCUV+5ptvvJ/ob8tR7s83+F3wP0fwHHHqF40mt+KXjAutavXaWd25y&#10;FdiWC89M16PJENuM47VMoo2/NmvLqVHWbc2axVj4m/ad/Z08R+GfiFP8U/hrY3F5q95cwy39nYoW&#10;ujMqlFnXc21gPl3IRgiNffM/gf4h/tCfEjwfbaddeHtS0XUT5y3GpX0EVjI8YIKFlwwVmEmMoBwh&#10;xivs9kXpyRTTGDjg5ByD1wf8mvbjm01TjTqUoz5VZN9Ec/1fVuLtc8D+Gv7Puo31vNefEXWr7xBN&#10;d2/lHRbm5aa1tFJDKu5uXcAYJGFOeQcDHutpp9tplpHa2kKW1rEoRIYlCoijgAAdBVpIwrE85NDL&#10;kg15eIxVXFybqv5dDaEFBWR8P/trfCH4o/EL4zeGL/wjon9q6CdGNjLNHNGgt7kTvIWcMykjYFwB&#10;nnr6V7f+yz+zZY/AfwrLJeGO+8Y6kFk1XU1X75ySsaZ6IuTwPxzXtyxgdznIOakjXauPTiuyeZYm&#10;pg4YJu0I9DNUIqfO9wWMLnGaUjFOpK8vzNznvHWuap4d0CW90fSRrV4jL/ohm8osufmIO1iSB2xz&#10;XyvP8F/FP7THx4tvEXxB0afQ/AnhOdmstLuJstqM5CkSBRysa4XryST7ivsaSESFSSflORgkUkdu&#10;IwRk8jFdVHEujFqCs31MpQ5nrsJBCsaFRwO/GKk2c5zSqoXOO/NLXJZGvkRyKNvTPtXyP4i/YLt9&#10;b+MfiHxND4kms9C12Y3dzaxKRcxylsyCN+iqx65BJzX13+NG36/nXXhsVWwcnKhLlb3M5041PiVz&#10;I8OeF9M8L6Pb6ZpdpFZ2cCBUijQDGB3wOvvWsFwSaUDFLXNJuTvLcvbQKKKKQxrEiopm3dgVxnrn&#10;9Kkk7HOAOT9MV5R4qm+K9n49mOiw+Hr7wcLVJFS88xb8XJYhwjBtgRRg/MpPvVxjzvlvYTdldHgH&#10;xQ+0+OP24/DlnbFbrS9FtrSzlBRpEgnLtczR7c4B2R27bgMH5c5r7TjXLN1x/nivCP2cfhDrej3m&#10;veOPHaxnxrrOqXdyIUwwsbZikcUG/J3lUiXDcfK+OxNe9Rrt4r0MdiIzVOlDaCt/mY0afLeT3Y4L&#10;ivlj/gof4B8W+NvhBo8vg+yv9WvtL1eO7n07TwpklhMckbMAQSxG/AA67jX1RTGXcQa5MPXlhasa&#10;0FrFmk488eU+VP2Mfhx4ss/Dlzqfio6po+kMqW2m+F74kCCNV5kcEkhmYkY4wFr6otYVt4wiII0U&#10;bVVegA6U4IFpy1eLxVXGV5VqnUIQVOPKh1NanU1q5DQ85+O3wW0T46eCjoOsIRJDMl5ZXKNh7e4Q&#10;5Rxwe/B9ia+RfAfwJ/aK8CeJTplnLaLp9yzSzalBrDw2gcKeTAFZizYTk5wc4xmvv5lDdc/hTWQd&#10;816mDzLEYSlKlFJxfR6q/cwlSUpcx4F4O/ZvvpNattc8Y+I9S1O8EMizaet5JPBuYlcrI/zY244G&#10;38eMe56bo9jpihLS1itwMnCKAeSSf1NXEjVeBwDTlULnFclXFVa7/eP5dC404x2WoBNvSlxS0Vy2&#10;SLIbi1iuoXhmRZYnBV0YZVgeCCO4r5h8c/sS/C7w7/bHjLS9AvH1O3juL5NPhvJjHJLsJ+WPd+Sj&#10;5favqSmSKGxnPHvXVQxNXCy5qTsZzpxqK0kfl18A/hH44+MXiCbxTaeGG8MalDdhxda/BPEURAFT&#10;ywyjdzgkDgYHHNfoX4D+EOg+Cbye/thcXmoSH/j8vJTI4Ug/KueAPmPQf0rtlt0T7owM544qSMFe&#10;M54xzXq5lneJzOS9o7JaGFHDqjewLGFzgnFOpaK8BabHWFFFFMAooooAKKKKACiiigAooooAjkhW&#10;TG4ZxyOM4pPIAGATj35qWik0nuAwRhWyPy7UrLu7kU6inuAzy/c0CMKcjin0Uutw2E20baWihKwH&#10;jX7V3wV1P47fCG98M6JrH9iaw08U1vdvkxgbgsquAeQ0bSD8a6X4GfC+P4Q/DHRfC4uReS2Uf76d&#10;VCq8hJLYH90E4GecAV39CrtHXJ9a6frFX2P1fm9y97eZPKr81tRAuABnNL9KRmx059qaZOmf0Nc1&#10;ihzbscDJzXk3xG/Zz8O/E74neGPGesXV4LjQEZYLaCbZHJkg/Pxk8hTwR0FesKwk7g+4NOxWkJyp&#10;vmi7MTSkrMihgES4GfxOTUgXBzS0tZ2SGMaMN1z6cHBpPJHA6CpKKGr6ARiLHQmnKgXNOop7gNZc&#10;45xSeX15NPooHcasYX60tLRQIKKKKACiiigAppTd34p1FKwDdg460eWAMDgU6imA3bS4paKQBSUt&#10;FMBMUYpaKAExQFxnmlopWATFeffG74Q2Xxo8G/2Fe315p6rOlyktlLscshztPXKnvxXoVNZd2Dnp&#10;WlOo6U1UjuiZLmVmfNc2veLfgbollomieGn1eaOQTy+TbsLQQFwGCug+VwCWyRjg5PSvbfAfxE0X&#10;4h6bPe6LdLcx287W08ZBEkMqgbkcY+VhkfgRXRNbh8buR/n/ABNc/o/w38PeHtbutV0vTk027unM&#10;lx9kYxJM5ABd0UhWbAHzEE8DmuuviYYm85RtLv3CK5dDpVbd7jsR0p1IBilrhKCiiigAooooAKKK&#10;KACiiigAooooAKKKKACiiigAooooAKKKKACiiigAooooAKKKKACiiigAooooAKKKKACiiigAoopD&#10;2oAOa4L46eJv+ET+FfiO/FzJZT/Y5IbaeH76TuNkZHTkMwPXjGa7t2IOAcV8gf8ABQzx80fgO38I&#10;6VPGNckP9qyDakpjt48j5kdSpDEkZJGMD1r0ctoPFYunTtpfX0WplVlywbOO/Yr8E634v+MfiXxj&#10;rMN1Dofh+2hs9JjmjXypryUSmWVGAB/dI5jx0AlI7DH3fGoVnwMc/wD168Y/ZF8JSeDfgJ4XtbqK&#10;SHUJoPtl15uwSPJIzMWIXjB4xjtivaEx29K6c6xTxWPqTv7qdl8jPDx5aafcfRRRXinSFFFFABRR&#10;RQAUUUUmAUmaRm249ab5mc56djRZgPoFAOaKAFprCnU1qe+gHiv7X3w9HxG+AviWwjlhtr23g+2W&#10;1xNGXEckREg4yMZ29c8cVx37DnxI1Dxf8O/seraf/Z2oW8hjVDKJDJGiRjzCeOSX54xyMd6+iPEO&#10;iWviLRr3Tb2JZ7S7haCWJ+VZWGDkfSvzW+Avja5+H/7R2jWtzqd0ljpviS+8J31uYyhnEjvDbEqe&#10;WXzHtGBGMLzzX1mV0/r2W4jD/ah7yXkjz696daMuh+nAf5N2OvODTlGSaZH8wYEjI9KlUV8ir6Nn&#10;oX1Ynljjr+dIIUDbtozUlFUAUUUUAFFFJQAtFJS0AFFFFABRRRQAUUUUAFFFFABRRRQAUUUUAFFF&#10;FABRRRQAUjLuxS0UAM8vtknjHNL5Y4JGT606iklbYBOlDHFLTJGK4GOD3oYC7qUGuMs/ix4auvHj&#10;+DRfmPxGtu119klgkjDxqcMUdlAfHGdpOMjPUVjeK/2ivh74G1aPTtc8Qpp1zLKsEfmW0xR3OMKH&#10;VCvcd60VObvZMV1tc9NoqC1uo7yFJYnEkUihkdehB6VNmsxi1DOxUBhzt5/SkurpbWF5XOI0BZj6&#10;ADNeb/Gz4kXHw6+Euv647wWmrpZzrpsauHEl0Y38kANjdyAxXBOAeDWkacqjUUTKXKrlLwX8RdQ8&#10;ZfF/xFa6bHJN4W0uyjtpL2QFYmvBLKrJFx85AXLHgYaMgnNesx55zXjX7JXgS+8E/A3w2NbuLq68&#10;RapbRanqs12Nkn2iSNfkKg4UIgjjwMfczjJNezKmz39z1rWvye0agtBRva7HUUUVzlhRRRQAUUUU&#10;AFFFFABRRRQAUUUUAFFFFABRRRQAUUUUAFFFFABRRRQAUUUUAFFFFADdvvSNGGxyRin0UAZdr4b0&#10;6xvri9gtIYru52+fMsahpdqBFDHHQADjpWhHDsYncWJx19qkopWATFGKWimAlLRRQAUlLRSsgEx7&#10;0m3nOadRTATFG2looATbRilopWAKKKKYBRRRQAUUUUAFFFFABRRRQAUUUUAFNZd3fFOooATbSbad&#10;RSAbt98UbadRTDzE20UtFACbaTb706iluAg4pGXcQc9KdRRYBNtCrtpaKYBRRRQAlFLRQAUUUUAF&#10;IaWkpPYAzRzWN4m8XaL4NtLe61zVbLSLe4uI7SCS+nWJZZ3OEiUseXY5wo5OK0ILyOfeEdWKHD7T&#10;nac9D6Ua9ELS5Z5paap/GlHehDCmNCGUgk+9SUUwI0hEfTp0HtTwuKWilZAFIRmlopgIBRS0UAFJ&#10;S0UAJto20tFKyATbRS0UwCiiigApMUtFACbaKWijzAKKKKACkNLUNxIY1G0bmIOFHUmkwJM0u4Vm&#10;WOuWOpPcJZ3tvetbzNbyi3mV/LkABKNgna2DyDgiray+Zwu0nr16+9D00FdbJk+4Uu7NQNIVIyvH&#10;ryf0oExHBHP+yRii4fMm5pRUfmc4+UevNCyHBGBu9zjNAEtFNVixPb2p1MYUUUUAFFFFABRRRQAU&#10;UUUAFI2aWmSE5GKXoG5V1TUI9LsZ7qZgsUUbO2fb3r5E8cftMeLbzxRdtoNzNaadY2pkls7SzSYo&#10;4Y8yO4PykDOFIPPeup/bH1TW7z/hFNF03V7PS9Ou7wR3KsS89w7siRBUA4RWYlmJwMr61n/GTwBp&#10;vwr+Cdp4S0uzmm1PWLlFnu7Ozd2mkGMvJsHA5UdenSvrcuoYWhThUrrnnO6UeyXU4alSTfubI+g/&#10;hd4sfx14F0bXZE2Pe26yn5SoPvtPIzXWVz/gbS10PwnpFiqhTb2kUZCkkZC84zzjOeD0rfHevmK3&#10;K6suVWVzsi7pNi0UUVkUFFFFABRRRQAUUUUAFFFFABSGlpDSewBmkye9RSyFcbR9eP8AP+TXjXxN&#10;/am8J/D3w3c6nbyr4llhCsYdKmWRBuJUZkBIxuBGQDjjcFBzW9GhWxTUcPHmZMpRjq2e1FqFYt3r&#10;460v/goLBNqaPqfhn+z9MlwQjTM80Q8xEOSisrth2faAOF4Zs8fX9ncLdQJMgYJIoYblweR0I6g1&#10;143LsVl8orEwcWzOnWhWvyPYsUUUV5xsFFFFABRRRQAUhNLTWPSk3ZagG6lBpjNhcjp9PekEjZwR&#10;g+wJ70bAS0yRtuPShWJzkYHb1/GvL/2jvibD8LvhnqWoFPtF9cxNbWlqHKNLIwxgY+bjrwK6KFGe&#10;IqxowWsnYmUlBOTPQLDXLTVJJktbqC4aEDzFikVyh5+9gnHQ9fQ1oK25j6dq+Vf2F0s9S07xbqFn&#10;LqTRWt7/AGeRduxiaRctIUJLbhlgM7u3Re/1VHjnnNbY7DrC4mdBO/Lp8yYS54qSH0UUVxGgUUUU&#10;AFFFFABRRRQAUUUUAFFFFABRRTWbbigB1FIpz7+lLQAUlLTHYjGPxNAC80vOa54+NtGXxRF4cOo2&#10;416W2N4mn7v3phDbd+D2rY+2I0zRqys68uueVB3YJHbO3vinKMo/EiVJS2LBJo3e+a8C+L/7YXhT&#10;4V2+oRJbza7rdqTF/Z1uwi/f52iFpGGN24qDtDY3Dg5rG0L9qzxcNQjn8S/CHW9C8NKqLd6pEzzN&#10;ayPnb+6MSO6di4AAI7546nhK8Yqco2RHtFLRH0sGparaffQ6laQXVu4lt5kEkci5wykZB5qzXHs7&#10;GiFprZ7U6mt94etGvQYjSY7jPpVe7vks42llkRIlUszuQAAOuSTxXOfEr4gaT8MfCF74i1uVotOt&#10;Au8oAWJLAADJHOT6/meK+CviV8VvFXxrMFoJriO2nlfyFnhuDZXsQABbyI0zvTccIWzuC/OAWx7u&#10;V5PXzJynB2hHd/5dzCpWUNEfVvjj9r7wj4Sh1o2sN1rEumyGBmhaKOFpQ5TBd3DKgbO6TYVAViM4&#10;xXFX37aWpyWUP9l+E9Pvb1o2aWODV/PVMqVidSIl3xmTYN/AIbA+bip/hR+x/wDCzT9Ph1PUja+P&#10;7mML5tzeSRy2rbotxzErbGG2Xf8AvN5GQwP3a9o0CbwHZ/aoNFk0OB2kWW6gsmiUs8pcqzqO7lHI&#10;J67TjODXROWW4eTjClKol1bt+AlzSV3Kx5V4F/bKs9ekt4vEHhe98PrcTJBHeI5ntQ7bcb2ZEZQS&#10;SAdpxjnHGfoq1u0vIxJGdyMAysBwQehr5m/aI8ReA4/DirpDW9x4ojUrpp0mPzd7oQfJIiIDgEAF&#10;M8ZHSuz/AGSz4uj+G32XxZos2itbyLHZLdPGZ5YdgO5whO05J4Yk461OOwlD6tHF0YOnf7Mn+KFT&#10;m78rdz22iikr506Raa1KCT2xUN1cC3UMcbe+TjA9fpRZvRAUPEWtwaDpc19dSeVBCpdm2lj0PQDk&#10;n8D0Nfm7eeJpvjh+0Vrd1Fa6hcaL4i09PDkMc0CItq80ybp1jdjvCojthu6scAcV7T+0Z+0wNaN3&#10;aeD9t3pekxztc60tyYofNClGEZU7pCueNn3iSo5xnhP+CcvgOTxJ4s8QfEbUbJUXyDHZXEpLt/pE&#10;hdtuRgMNn3sklJRzhgT+g5dg1lmW1Mwr/E1aPrc8urUdeoqUNup986XYQabYQ2VvEkEEKLGkUYCq&#10;qjhQAAABgdAMVeUbQMVXb/R1ARQcnGMkAfTg+351JbXMd1FvidXTJG5SCMg4PT3BH4V+fayXN5nq&#10;K0Uool3HGa4j4p/FK2+F1jpV3c2v2uK8vorWQLKEaKNztMgB+9hio2jBOfauynk8tC3ZRk59K+S/&#10;FWuD9o/9pbRNC0K6t5PD/ge4F5qczCR0uXIwVQFNhKOoXJPByRnt24Siq026nwJa/wBepjVny6Ld&#10;n1ms78Erx37Y+tIl4GDFiFK4yD9M/TvXgv7R37Stp8HI4tGsYxdeIb6FhBsYOLM4wHZAD7kb9gPP&#10;zcV8+eCf2YfiP+0NYReLfG/jKFo7hS9jcTQPNMFJ+YCDKxQqcL8sZK8ZHUk9dHLm6X1ivLkg9m/8&#10;jKVZxtGKufoB5x3YO0DjBqTcefSvjyHwf8Tv2X7NdVstX/4SDwrZwSm50xxJMgwAVZVA3JnnkEgc&#10;cHPH0r8L/iJpvxR8I22v6UlxFbTM0ZhuozHJGyMVYEH3B5HBFcmIwbornpy5490awqOWjR1241HJ&#10;Iy4wM1FfXiWNu88jpHEg3O8jBVUdySTwBX5//Hr9qvxB8SvH7+FPA97dy6TFdeTp8Ph0nzdZOwBz&#10;NPwEiEu6MIHQ/LuZiCAmuAwFXMKjhDRLdvZDqVFT06n0/wDFf9qzwZ8LRsu2udUmFw1o8WnrG5WQ&#10;Kcqd7pnBGCFyVPBweK8M+Ef7QXjb4oftH6UlheRjwzercSTWN5gyJaquUwiN8rAkcnP3jXjnxC8D&#10;6P8ACfwT5XxP1fOtNpz3o0QTssFoZEYQxqyklpEKyD5CF+6BkAGu+074Mz/CfSfAGuwzpZ/FLUGt&#10;0nt7WB3MiMwKxYEpKooZgzZbO08jFfbrL8rw+EahLmnJWTe3qjz41qk53T0R9/RyFl454FSrWJo/&#10;iKxv7qSxW/tJ9UgiR7m1t5VZosjuoOQCQcZ61tL3r815JQ0luepGXMh1RyMQwwOxqSsLxnNJF4fu&#10;xAjS3EqGKNIzhizcYB6j6jmna7SC9tT5I8Vf8FMPCfhv4m6lokvhq+n8J6XePYXfiSGcM6TIrbmW&#10;3A+aMOm3JkViGJCnbg+EfHqz8P69+0F4h8T6LqMt54c8T6Hb63a6gh3Ry3Yja3jNuY8FAPLiLMfm&#10;Vw24DFfR/ir/AIJvfDLxH4d0RbD+0PDviXT3kuX1uGRbme8kkJZxd+crCdSxGd3zYXAYAnPxl8dv&#10;hzdfs9/FZPDs09nrgttGXVUu9LsfImaNpZ1RGiLuGCmInPQnHAyor9M4djl08ValNwk4yTT66dzz&#10;MSpct5H6u/C3xUPHfw58L+JPLWIaxpdtqBVDkAyxLIRnAzgt6D6V1KsOxr4Y+B/7asmi+D9K8P3u&#10;j2t/faX9m0iaxhlFleWcoVlMD2xjAXyxDLgDlgowPX2D4f8A7bngTxhoct/qcOp+FWhZEkXUbNnR&#10;mZVOY3i37lyWGSFI2ncF4z8hjMmxtGUpKneN9GtV+B0wxELJN6n0Rml5rlLX4neFbzTzfQ+JNJNo&#10;oDNM15GFAK7lyd3y5BB5/KsrxL8avDfhvwvba+LpdS0+5YLBJYsH84k4GznkE559q8dUKzlycuvo&#10;zf2kbXuegc0ZqppWof2pp9tdCN4RNGsnlyfeXIzg+9TyNtOf0rF6Xv0NAkkZSoHf2rx/9on9pLR/&#10;gL4Wmupgt9rkkebTTwCQzEgZkYfcUZye+AcCuE+J37Umr6H8YW8DaZo9vFHG0MC6hPeokktxKQFR&#10;Y/LcjjPJXuOlea/FfwL8WvFvxA0TxZqPgNvFEFhALRvDhvbSWBGUhhcESuFJYFgSBux91a+lweVx&#10;U4zxslGDXNvq+33nHOs5JqCPav2ef2jNV+KmpzaTr2kR6TqqRPMUUGNcKwGFVmZyMEHcQuewr3xG&#10;ZuuOg6V8VeB/G7af8cIddnsroLdzRQ3kFuA4tbholikXjOY1+8cbSNvI6V9LD43+Fhb20y3c8iXE&#10;/wBniEdrKzyPuwcIF3bQSMsRtG4ZPNTm2A9lXi6ELRlFOxeHqOpF3PQNx70qtnivDfiL+05b+CdF&#10;OoWvhnVb9JFdYZZBHFEZREXQHc4JVjtG5A2AWPaui/Zx+JWu/Fb4cW+veIdMh0u+mlkxHayLJC8e&#10;47GRg7ZBXGc4IbcMcV5c8DiKdH29SFomyqRk7I9SoprEjpj8aTzOnfPpXCWPopFOe2KWgAooooAK&#10;RjilprUntoBFcXAt42kdljjXlmcgAe5rm/DXxG0nxZq19p+mStdTWT7Lgqh2wtzhWPTJwSMdsVy3&#10;7SXiaHwx8KNTllm8l7iSG3iXazGRjIpKgKjn7ob+HGAckdR4H/wTX0/X4/Cvje91+2mE91qwIupr&#10;pWdysagq0Su2wr0zhd3XHGa9qjgacsvqY2ctVJRS/Mw9p76ifZytupaYZNvb605W3Z4xXjWaNx1N&#10;YkU6srxNcX1vod62mIsmp+S4tUf7rS7SVz7ZGfwNFruwGj5mSQB+NODE/SvnXw78VPGHhD4paF4J&#10;8SXtr4mu9TiLT3dmI4hZnyywbYBll3AjbncAQ2eDn6Gt3MinK7fb/P8AnmunEYaeHkuZ6NXREZKW&#10;xJuPpS1U1LUItMtWuJiVjXrhS36D06/QVgaF8QdM8RatNp9lJ5s0cfmhlxtI3bSBznI4yMcbhnni&#10;sYU6lSLlFaIrTa51dRy9OuDjtTlbJwevpTZO3HtUDPiT9r7xx8Tfgn4yl8SadZ6LL8Pr+0/sySaa&#10;aU3MUjg7iY1dc9SQRnG0+tZv7DfxI0G+k1zU/FviOOfVNV1NbXRl1G7eZ9gQDYu8kDOAQM9K6j/g&#10;pFJJf/Cfwvp/2eELf61FHvmIMiNnGFbd90gtuGDkDtSzfsW+Efix4X8PeJtFluPBWurCqyx2QLWN&#10;yFXZiSAFRggZyhRjnkmvu6NfD/2Oo11ZylZyW9lseftXb7H1+rJDgKCTj6n/ADzSSXJSQAbSM8nP&#10;bjJ/Wvl3w7+z/wDE/wAB6e2l6L4osXsobbyrbZcXNvDH82Ri3JkVTyeec8bs4Fbk3wH+J3jS2+z+&#10;J/ixqtnatIBPZ6TFb7Z4gpGxnMKgg5ORtGcDOa+XrYWhT96FdTXkdSqu/wAJ1GtfECb4ifEaw8K+&#10;FrmKS30e7ju9cvFO5YQjkiAdi5aPay9g5OeK+Yvj7G/7Un7ZXhP4YOPtnhLw48j6vaxZCPGFgnlZ&#10;pVb51MixwbSBtdH9QR758dPGml/sp/Apl8PLDZ65qEi6ZpLyQqizahIh/fzbE2jCpJK/AU7CAORj&#10;yD/gl78IxpfhDxR8Sr63mN/4kuha2dxcktJJbQ8vLuODiSYufmGSI1JJzXdR9lDDSx0VaPwx8293&#10;8kc0+ZyVK9+59wwrsVuTjPT/AD7YqXJ4pjMew/wrzL4ufHjSvhfZwxw2F54l124mW3g0fSV8yYs3&#10;8T4+6gOMnBPPTqR4UKc6jtFXO1tQWp6aZcHHB+h/Wno273+lfFN9+0l8SLf4n6F4dvRFbajqV7Aq&#10;aXpcCSQLAxPEkr7svt5Ow49z0H2nD36/T09q68XgauBcVU+0r/ImFRVNiWiiiuA0CiiigAooooAK&#10;KKKACiiigAooooAKKKKACiiigAooooAKKKKACiiigAooooAKKKKACiiigAooooAKKKKACiiigAoo&#10;ooAKZIxUcYz70rH04+teP/tK/GW7+EfhGCTSbWO91u/cxWySFgiKCoeQkAj5dy4BIzn2Nb0MPUxV&#10;RUaKvJ7ETmqceZnrysxHUH6U8ZryD9nv4tah8SfCMM+sx2MOpFQyfZZywmTHDFWVSrdcgAj3r15S&#10;cn07Uq+Hq4WtKlWVpLfsOM1NXQ6iiisSgooooAKKKKACiiigAooooAKQ0tNZtuPT1JoAOaUZpjyF&#10;eOCT/DRC29QcqQQPu0tQJKKKKYBRRRQAUUUUAFFFFABRRRQAUUUUAFJQSeKpalqlvpNrJdXtxDaW&#10;0SF5JppAiIB1JJ7U0m9EBc3Uua8uuP2kPANrdNBJri7vLaVClrOVkQcllbZgjH4ehPbuvCfijTPG&#10;mg2etaNexajpd5GJLe6h+6689PyrSdGrTSnOLSZMZxlszYqOSTy8e9PJxXin7WXxav8A4QfDW11H&#10;S7xbHU77UoLG3mMKysC2532q3BOyNzyDgBjjuKoUJ4mrGjT3k7IJSUFzM9ojk3jPbt9Kca8E/ZF+&#10;L2r/ABM8F3dl4muRf+JNJmK3F9GI0W5ikkkMT+WvMZAUrgqMhQwyGr3pTu608RQqYWtKjU3i7DjL&#10;mV0eVftAfBdfjBp3ht4rtbPUdA1VNUtmdGZZSqspibDDAbIOexUVlfDzwFfR+JPtWo3GqadqVqjL&#10;Gol3QENjIwcq3TqAOte1Ogbr0pFiAUDPPrWtPFzp0pUlszL2fv8AMEKssahm3EAZYjGT60+jHelr&#10;iNgooooAKQ0tNakwDdRmms23oKyNe8V6V4btftOp3sNlCriMmRhkswO0Y9Tj9DThGVTSCuxOSW5t&#10;c0ik85rifDPxk8HeL9WOnaN4j0/Ub0Ep5EMmWLDkj+fHtXaqc571U4Tpu1SNmTGUZaxY+iiipLCi&#10;iigAooooAKKKKACiiigAooooAKKKKACsXxloA8VeGdU0Vrm4so9QtJrR7q0fZPCskbIXjbBw43ZB&#10;9a2qa67sDn8Dii9tQPguH9hfxX8F/hrJaeBNUi8R+MppbgjVpY/srBZiBl97uOFzlgNx7CvPY/gX&#10;+0Z4Ss7zw/P4WvvFOlmRGRrHxLG0KBVA+UTNE2M5OCp5zzX6ZmFcY2jruPHU+tNOI+xPb1r6LD5/&#10;i8PD2ajFrzSZyzw6m73Pz1t/hL+0HLGJbbTfF+iLBGGFlB4s2JKVOQgVLraP0606+8N/tOXmoXd9&#10;Y6P4103zhG32M+J7V1RlBBC7rlhg8ZyK/QC+1CDT7Oe6u5o7W3hXfJLMwVUA7k9BXxl8Rv22tdt/&#10;iVFp3gy0t9Q0uS/h0+P7QnmRzFmw74Qb/TBBx1zXpYXMMdmXM6dCDtv7qX4mE6NOlvIi8P69+0/D&#10;pV4us6BrSXMHlPaRwy6e8kxVxuVmEhUggjO7HHQ9a67Q/iF8ctF0y31GeyuNagk2pLFf6MqvEwRd&#10;67Y5Y2bBV8NjaSQAWzX1TGnnKhI2YGduOKf5St8vJ24xk5rx55pGp8dCHyRvGjbVTZ8+6H8YvjEl&#10;xPHf/DBtTNvJHHKlnJFZ43sCQrS3DCQohOWUFWI4IOVHrngXxN4h8Qaek2veGf8AhHrlkRzAL1Ln&#10;BOcruUYOMDnvntXS/YoxuOX+Y5PzH/P/AOoVJHGEUKOgGBXm1a0Knw01H0v/AJm0YyT1ZJRRRXKa&#10;BRRRQAU12KqdoycdPWnUlAGfoepT6patJc2hspVdl8suHGAeCGHBzWjTVRY+FGB7Up7UAHNZfiTX&#10;rPwxot3quo3MNnY2kTTTT3D7ERVGSSe1aTttI+tfGX/BRb4vWul+EtJ8BW6vf6hqFzBfXunRoHWe&#10;2UyCKNlwWbNwsTBVBJ8vGCCQezBYaWMrxorr+XUyqz9nByIvgHqGqftP/G7XfHt/aSWXhDRbzyLC&#10;3dwv2gqu6EvHktkBt7ZAGWUYyhNek+OG074iftEaDoMd/DcS6LD9qns4rghrY53ZYAEZJCjn+6fw&#10;1/gv4VPwH/Z3CXlylxc2VrcajPIqMm5mLyAbWwQ3IGDtOeOKsfs3+CVgs9S8ZXTLNqXiDEhlVQre&#10;VksueM5+bP3iOeK9yrWjGdWrB6QXLHz8zClGyUGvU9mhUqvPB7j36n+dTCmrHtNPr5XVts7Aoooq&#10;gCiiigAooooAKKKKACkpaa1JgG70qG4m8ld7FVUdS2cfiew96dI/l49CcEntXx5+3b8erbRdP0rw&#10;PpWt6fBc3U5n1oPOhMVvHsYW8gByhlLoA2Rxn6jtwGDqY/EKhS69e3czqVPZxbIPjz+1FqWu/EWP&#10;4deDYF1SGe1juhPYktLesFacxRlJMtEYtu7GDhZc7lGxur8MfAfwr8GfAsT+N4rHxlqKEpZQwaSI&#10;0KqEkWKO3JZTs8oEZ5GwY6KBo/se/CdNP8A6R4v1/SIrXxPqETyoGCu1vCzEKY35KrIixybQRgED&#10;AIbMP7fHijU/AfwNOraVLcWu3UIEuby2gMjQQjc+SRjy0JRULZH38dWr6J16EcRDA4SdqadnLZy7&#10;t/M40pODqNanzd8B/BR+Nf7QltfpbI2j6fq11resWt/Z8nLObZY3DZIEjgDdk/uDnNfpLD1JHOen&#10;0r5Q/wCCd/w1u/DPwpvfE+p2lxZXviidb1I7lSsnkhQIzgqGUHBIU9jnvk/WKqE6Vy8QYyOMxzUH&#10;eMNF/mXg4ONLVasfzSbjSMSOQMj2rPm16wh1FNPN7bi+ZS/2XzB5m0dTtznFfNavZXOxtJamjz+F&#10;LXmvir9obwF4P0R9VvPE2n3Vqk/2Rjp0oum87IBjIj3YYZGc9K6TwT8QNC+IWl/b9D1GC9hX/WLH&#10;IC8WSQA65yp4PX0Na+xqKPPbQlTjJ2TOmzSZNUNV1aDRbG4vLuRYbW3jaSWRsnYqjJOAORXH+Cvj&#10;d4W8fateabpN632y3l8kQ3UTQNLhQzFNwG4Abun900RpVJRc1HRDcop2ud/uNI3akRtxIpG+uPc9&#10;Ky33K3PIPjlp/wASVW3v/Ac8dxIjHzLOVwgKcA9SBnGcZPUD8PmnxJ8RP2hPCnxG1w3cWuaZo1zb&#10;xx2Xl6al/b2UYHMrMiuiSkgZUlgBjk54+82XzPvZGOR7H1pv2dFXCqNv+1yB9K9bD5h7G0Z0YyS7&#10;mMqcpPSVj4P8G/t1eIdNuptIv9X0bxLqMMwad7hBayLEMhgERV+Y8duMHjmuP/aO/aET4zR6ba32&#10;n6aun6TM1ykyTeYDIQFDoxU4xnsPWvvL4kXWjaL4bmuL7Tbe83/u0iaBXyzAgHB6j/Gvzb+I3hHQ&#10;NR+KltpEjWKaTeeTBNaxxxxiBmc7oQqpgMeOwNfovDrwWMqSxP1bllBNrl22ODEOcWo3ufVHwf8A&#10;jd4M+CvgvSPDuoadcWD3B8+4udPtDLGZJMku+wbsn5RuI5zXskP7Rvw8Ec7SeKLKIwRtJJ5m4YVM&#10;726dFwc8nHfHFcXp/wCxP8LNP0u6t7bTNTt3uoRE7nWLuXyzgHcivIVUg4PCjoKlP7HPg610022m&#10;6jrOnyNbtA1yLkTuwO3JPmqw5IJPHVjXxuJqZRiakqkueLbv0OinGvCKSWh6Hpfxo8I+JNetNG0D&#10;xDpuvajcRyyiPTLhLoRpHgO7tGSFAZkXnnLDjg47Nbhm3AADB79e3avjP4oeBoP2WpPBeteH9FvP&#10;HOurrDN9tvHtYpoopE2yxq2IwuY96qwBKk89a+xLF4Z7SGW22tDIqyIU+7tPII7dOa8fGYeFJQqU&#10;W3GXVnTTlKWkkcB8VPjZF8Nt8KaadSvI7CbUpIzL5KLDGy7jvK4J2l2wP7h9RXoGi6tDrel2t9by&#10;RzQXEayxyRNuRlYZBB7/AFr4Y/be8aalb/HDwx4QjaKXQ9W0iJbuO6QSxgSTyx/KpI2MyjBxwR1H&#10;Ar7E+Evh2Hwl8NvDWkQwrBBY6dBboigDCogVeg9BXXjMFGhgqGJ/nv8AgzOFTmqyj0R17PtwOp9K&#10;ztc8R6b4b09r7VdQtdNsk+9cXcqxIPxYgVlfEDxpbeB9Bkv5oZbqXISC1gQs8sh4VeBwM9SeBXzJ&#10;42s/GPxjvJ7aTUTZ6LZ27XOsXkSrLHasoLG2VMkscZ5wcVhgsCsU060uSHcKlTl0R9D+A/jd4P8A&#10;iTqF7Y6BrNve3NqcFAwDOOfmQHkjjriu6Vt2K/Nn9ifXNavP2nl09/D722lxWN1cR3TFQFtmAETY&#10;HRmYegr9JY/lXGc44zWucYGGXYt4enK6sGHqe1p8z3CRmXkYA75/z6Zqpa6za3080NtcwTyQttlS&#10;OVWKHjIIB4Iz+tTzsdnBxwevQe9fCHwB+Kdpcftxa/4W0WG7ttGWyvkllUh0vr3zVkkuGAX5VIyi&#10;5I+79a5MNhJYilUmn8CuaymotJ9T7zEhP6/zry79ob4zXHwb8H215pthb6trl/dx2dnYyy4ZyxwX&#10;CD5pNuV+ReSWHIr01ZN2crt47+/t+P6V8x/FK3n+JH7S3grQXtBc6bo90dQmMq58vyVDq8Y9fN8o&#10;EnsT7EVl+HWIqNzfuxTb+RFaThHTdnvfh3xo+qaSbjUNPuNKu4Vb7TBNE4RWT7+x2ADL6N3rwj41&#10;ftYX3gjxRbWWiadFeaOiNJJq3mfu3kUcxHIAXBxk55Brs/2kvi1cfC3wnYafo1tbXniLWpWtrC3u&#10;m2wJGmDJI/YooaNduQTvGD1rwv4a/s6z+Mvhnr/jv4hz3Wq65qTTXNhYwymODT4jgDy0BxkgbsnI&#10;II4r2csw+G/3rFxvBuyXe/8AkctapOL9lDfqz6T+FPx20f4peEY/EFlZ6hbWTIrGaa1fyn+UEmN1&#10;yGX3zXWt480JRHnWLKNpFyqzTKh/JiK88/Zbhit/hJp8EUPkwQyywRxdlUNjFQ/tWeOrb4d/CW9u&#10;Rbrc6heMLOxhwu7zX4DAHqF6mvNq4anUxssLS6ysjdVHGnzM0/DP7Q2ieIPH934Wkt5rKVWYWt7J&#10;81vc7SOA44BOeBk55r0jUr5bG1luWI2RIzN0yMDPc+3618vfsR+C9Wk8J6hrfiZ7e5kaQWscaDcp&#10;KElpQDwN25Rkf3TXrf7QGqXlt4Hm0zTHmjvtS/0dZIZCrQpg5fI7DgH1zW2LwdGOP+qUelr+q3FG&#10;b9kpM81/Z/U/FT4qeKPiRLYtaYxptu0t1JLvtssyqyg+UGGRkAsV3ds8+sfHXxZpPgv4a6vcarrf&#10;/COx3cLWNvqEciJNDNKrKrxF+NyAs+cHaELEYU1mfsx/D2H4c/CPTLCO2NtcXTyXt0GjCFpnbliB&#10;6gL74Aryf/gpN4b1TxF8A9OGl3McUlt4gs5ZYZnKJcBlkhSMvkBP3ssTbiQAEPOcZb5MXmVOltDm&#10;Ufl3D4abZmfse/AXwhq02r/EEQR61YzXDWOjyyyie2ZIZcSTxIRtUmWPaNoAHlEqAG5+u5bGK4he&#10;KRd0bKVIPOQetcD8A54G+FOhQW9pZWC2kP2V7ewjEcKNGSjbUwNqkjIHIwRgkcn0WPP4Vx5lWqVM&#10;ZJT+y3bytoXRilTTRFY2MGnW6QW0awwoMKiAACrFFFeb1ubhUUrbcflmpajmYgDH8s96T2A+F/27&#10;vHja5448N+C9Cme+1hVkEVlCJCGun2qiMyZABXcp3A8Oe/I9S0j9i3wxffB3wh4R1gSWV7pUxv7q&#10;bSZPKW6uHVw8cpwGliG8AZ5IjTJ658Q8M+D0vP29PFGr6kWtrPQrxLtLWac7EeREUTdFymCxDE4B&#10;HIOK/QC3X5mkxhmABPGfx/Ovrcxr1MFRw2Hw8rJR5rru+h51KCquTmfDHhb/AIJm3/g7XX1PTvib&#10;NDJbs76XEdPd4rVmb7zI05WQ7fl6D1OSc10WtfsYeKrrxDLfxeItPv7xxGsWozpJDLbKAQWMasdz&#10;DJ2jcoAzxya+ymVW4PIPUEdaZIowc/OT2POa8+GeY6ldqd7+S/yOj6vTtsfNHwh/Yxi8E6hJfeIf&#10;Fk2u3O/ei6fbtp65JzubEjuW9wwzzwe30nZWMOm2qw2ybY17ZJJ9yTyT7muf8V/EnQPBflJqeoRw&#10;3E3EFqvzyyNxhQoBq5od1ea1axXt5bNp5YEpbF8sB6twPyrixWJxOK/e4iTZdOMIe7E2WlZQMAdc&#10;c14Z48/aq07wn4mTS7DSv7Ut1lEdxqk1x9ms4Bk7y0pRgMbTwcA46isn9tj43Xfwd+GdtBo9y9nr&#10;uuzm2tbpVY+QijdJJkdCAVAz13GuF/Yb8B6h4n8Mz+PPE0Di11FQmnaZcq5Gzdk3LK/UsScHsM+t&#10;ejg8HQjhJ47Fax2iu5jOpKUlSjo+rPoD4f8AxQu/iB4k1b7DpkqeGbWCPyNUnRkF3MckiHP3kAx8&#10;3Q5GDXP/ABq+Il9JdyeCtA0yTVNTv7R98kMrR+QSyqoLgADO4nhsjb71L8cPjRB8M/D7R6ZE1/rt&#10;0GjsbOziE8s0wHCpGDljx6HGK5z9mn4X654c0m48VeLxb2utatGsp06BCggVj5hM2QMzZIzwAu3A&#10;6nKo0YUYfXa0Ul9mPVvzHKTl7i+8+M/2utPHwlk8OfDHSZDf6ncxx3F1NbuUkeSWRo4USJRtwSHw&#10;pZckL2zX3/8As9/D2X4T/Bvw7oN4y/2lBao9/N5SR/viASGCkqSi7UyCchAe9fDng2z0D44ftreJ&#10;vF2sXAl0S0uSsVuGi2KIYiFm8w8kMoLbVAZfNU7sg19b+E/Fl7+0Rrmi+IfDt9Ja/C63BcT+WjHV&#10;7hJXjePayNmFfL+/lSTjGece7ndTEfVcPhq8rJR5n6vZHLh4qEnNddjR/at+KF38M/hHfzafsi1v&#10;WJBpOnzNMsa28sw2ecS3JCLlsKpOQB713fws8KjwH4D0nRxcJe3MMO+6v/JEX2q4f55Zio4Bd2Zu&#10;PWvlf9t5p5vjr8FIdSgJ0FPt11arFPJH5l6nlN87KMLsxDs5+YPLnAHOrqX7dmiap4H1bUNH/wCJ&#10;Xd6ffPYyXN+0bAmFEeVgiFuGZmQZx1zXiwyqviMLSqUFfmbv2XqburyVGmj3f44fEaXwb4T1CHSZ&#10;FHiKaBhZRyROyljxnKgnPUjAOCBnjrx37KHwovvA/hXUtc1aZpNU8QzC9NvukItkC4WPD45zlj8o&#10;5NeKfsc/s36nf21t4r8VR6hahbye7T7XKxk1TzfmEjKfuxHO5Rwfm5Axz9wrGsMYREUKoACdhxgf&#10;0rLGTpYGm8FQlzP7Uuj8l6G8P3jU2j855tJn8S/twa01mQbKHWvJvzBMUnikAwgV9xY5w25c7Rxg&#10;DNfoxHboIxGFwigADrwK/Pb4w+DfEP7Pvx08WeMdNkKWWsapDrsF3tjkwvS4jKbdygEnnnt07/YG&#10;l/tD+B7rQbTVBrMJgnhjmJh/ehd2cZKAjPB/KvTziFTFUcK8PHmio2079TDDv2cpJnplxbxzRmOR&#10;Q8bAhlYZBH/6qydD8N6b4Xlujp8SWyXbqTGoCouOyjsOWOB3YmuF8Q/HG3a1b/hHtPudZuWj3QrG&#10;mRITjAAzn8Tim/Cfwf4sm3698Rby1vdfaRmtrOyDLBZxEgouCTmT1I46cV848PUpU37SXL5dWdXM&#10;nI8y/bw+MGo/D74eWml6ZMLWbVZlSaRoRL50IbLwKh5O9QQcBjtJGPmBrK/YZ+AD+BvC1x4t8TwQ&#10;DxJqro9tpqrt/sq22bo4mj4CzlZmLNgEI6LxznL/AG9fBstx4r+GPi3UdOkvvB2k3F1FqcwZnWzm&#10;k8o20rpgjy90bq3QfMoPJBHE2v7a13pXwu12+062h/tttKjstOtW1IGMSpIY0ljUquTtlLMDJuBi&#10;VArABj9dhcLXxWUxo4Pdv37bvX8jiqSUKrlPoeMfEwXH7Vn7YOrWfhqK2utK1LyYE8lo5PMggVVe&#10;5k3PgkOpAAGMImRwc/pBD4aHhmx8Q+I71llu/srNHDtAWNUiwBtXHzMRzz34NfKv/BNn4L22kaHq&#10;HxDvNKaK7v4/sdjNdoy3UAUlLiMrn5VLrlflzgkkkEV9LftDePrDw78OPE1rbaxDaa6NLuJoVEim&#10;RNkZO7ByBzjGcEkj0rmzKrKpi6eX0Y+7TSjfz6hSUVGVRngf7EV3a33xQ8V6Vukv73w7ZQwSaojE&#10;wTF3fAU72JKqNpDdCK+2l9a+Hv8AgntLf67rXizxPfaksz6nY22bTevyEPITJsAAUEk5PJJzzwK+&#10;31bdkelefxBTdLMZ02trfkbYSXNTuSZ6VgalrFq/iHTdJkdkvJFa6jXGAypgH/0IVuscAcZNeE3v&#10;jzzv2uLPwpPplxALfQTeQanK2IZt7ENGg7sNqk814lGPM35JnRLY9wcAsuOuDg/r/SvyZ/aOvr9v&#10;2yPiNBbZnuvt9mLFYvLExllsLVF2yOOOGVVByqsPu5dif1U8TeI7Hwn4f1LWtTl8jT9Nt3uriQKT&#10;tRVLE4HPQGvzQ/ZzuW/aA/af/wCEu1e1h1NtT1Eawkku6IwLbqWtlMSbvmjVEx5mATjAOOPqeGf9&#10;mnWxctowf3vY58RLVRR+juv/AA48MeOLO2t/EegabrcdvOt3FHf2qTLFMucSKGBwwy3PXk15H46/&#10;YX+G/jXxFY6oo1TQIbWJYk0vRbr7PZ4UYXEQGF4JGFwDnkZr6At18st1HQYzwOOgqbPFfMUcXiMO&#10;70ajTfmbezjJJSR86R/sL/DeW7tZtVGp61HbqV2Xl0Ar8/KWKKpOF+XGcEDkGvm/TV0b9pD9pjSP&#10;Bmm21vL4B8IzSS2+k2d00NjHBERskjjijHzOSD87EHHA619sftAfEh/hH8HvE3i2O3Ny+m2u8Ir7&#10;SCzKgboc4LA474r48/4Jy6DZXvxC8X6/OIk1KW2hSG1jbcYIsHIPHHzAgc87TX0+BlWrYXEY2vO7&#10;irLXq9/wOOtaM40orc+/7OFYIwiLsRVAVewAHAAqWZc4/OlXjPOaSRd2Poa+NfvJvuehbTU/NK38&#10;PabrX7eXjTUdbt7fU7e18S2UFvFIzsqyER4JB4JQA49M1+kdw5jjYrlzhunsPyznA/H61+d/7UHh&#10;3Wvgz8ePEPijR5J5rTUxBr8Ucv7wGeJlWYLjGBjyzjOevPp7r+0N8b7Pxh8DRH4YW41C+17S4717&#10;GylMc8dtIhLgupBU5G046Zr7fH4aWYRwcqOvupN9rdzz6dRRUrqzL3wQ8LpN8aNe1K4jkM6Wzzbf&#10;NJQPLKch0P8AGmwqOTwx9a+gtb1Cw8P6Te6pflY7OxgkuZ5vLZtiIpZmwoJ4C54GeOMmvEv2Nfgv&#10;J8JvhLps+ops8QaxbR3F1GwZWjyu5I2UsRvUEhjwSRznGa83/b5/akufhno0vgTw3O1rreo2D3Go&#10;aohBNjbNvVI17CWba4UkgqqlhzyvnYiNXNsxVGkrv4dOy3Z0U17Km29LnCa18QLz9r7416d4d8KS&#10;R/8ACOQ+XdahF+9huLex8oFJ3l25imYuyqiHJ3jOQjV95aLpdn4b09bDT7aOysoCQkMakKB1J+pL&#10;Ek85Oec18ufsM/DW0+BvwJ0rUvFEH9meL/EzNd3a3TDziihvIiUZyAsAVinZmbvVr4oftM67ql7J&#10;4d8GaeYLu7t2WGWRJJbp2KAgLCFBRhyCW3de2K6cXh62YVfq2E0o09E3otN2znpSjCHPu2eo/Gz9&#10;pDQvg7pNyzxNrWsqF8rTbdtm4sRkNIQQpA5xyxHQHBx846x+2l48/tzTrqKwtbO2+UnSY7VpvtqF&#10;hzG7YbIHQrgZJzngDpfhb+yfrHjLUrTxb8WZJv7TEztNoyXayxXPZDKQi9hygJB7k4rxL4qfDnTv&#10;i9+01pNvpOqyaZ5euQ2QOmuJbeG2t23CHy4iDGWCNk+/PbHqYHD5ZFVKaj7VqDbl0T8jKdSrJ8zf&#10;L5H6U6VfNqGm2t00L27TxJKYZPvRllB2n3GauA5qnHJHbGK3DDOCEXcNxA7YPoCPzq1Gcg1+fP4j&#10;1Vsh9FFFAwpkjbcd+cU+o5F3Ec4HekwPjv8A4KLeJrtfCvhLwvpepXlnrGpX5mWOx8qT5Y9uDJGz&#10;hiNzAAqpAPUrxn1H9jmyW0+BGj3n2GSylv2luWa4jVGmUsdknHZl2sOT16k180/tuTaxqP7XfgXT&#10;ooo7vSrfww2ovbSKpHmJNcZOdrFT8seDg9T0rV8dftpX3w7+H+geFvhf4cHiDWdOtraK7vLiRUsw&#10;3lriCEb97uWJBJCgbD68fe/V6tfJKFCgrtzbfyXU8x1Ixrycuh7V8cviUsfjHw7pzeK5fCmjw6hF&#10;FNcRypEt3KWAEJdwQQR24PPWvoeGXzAWByp5Br8+PH3wD8aTfDvw9458b6Uuv+Ibe9OqXOmaYz3I&#10;tGG14XRNvJAU7zkgYGM549D+Hf8AwUG0rVPh7Fd6xozzeKLeT7Nd2tlPGsDMMkOGZiwBGOCCcg9K&#10;8/EZTLEU6f8AZ37xrSVty6eJSv7Q+x2kORXn3xX+NHh74UaX9p1jULeGc4CW28eYcg4YjIIUYyW9&#10;q+c9a/b4m1ZrXS9K8MT6Vq9yQYlumM6yr32eWN2en8PerHgX9m3W/jX4og8YfFSFmtEkDRaddACa&#10;dFOUSQbRhAcHAwTgZrnjlCw373MHypdL6v5Gkq6qe7TOi/Zn8G6p4/166+J/ieNIb+W5kW1e3xtu&#10;AN0e8ZGQoGFXB5CnOc8/USgx8D1ySTn3qtY2MGmWcNvbQrDBEoSOGMYVFAwAB2GKsHPc9a8bGYye&#10;Lq+0krLZLskb04ckTxz9rPxrb+EPgrrKya+/hi61VH0+y1VJTF5MxjeQEuFYqNsb5IGcdMHmvH/+&#10;CefwdHh7wvqnjG91K612bUZjFp+oXigP5SgLKy/Oxwzrt5AIEYrzf/gote6r8Tvjt8M/g9pd99kl&#10;1O2e5b92rvD50vlrMozksi29wQARkEgkA5H3T8NPAekfDHwXpXhfQrf7LpelwJbwR7ixwAMsWJJZ&#10;ickseSc5r1fbRw2WKhB+9N3fp2MFedZvsdMqheB0FNkUHAOPmyOaftwSaZL25x7/AKf1r586z5K/&#10;bUstIl+B48xRIdC1+1Z544t8sAZju2llAUkEAnOPccV7R+zvqT6x8N7SSRjJ5UjRxuxy2wY2gnGO&#10;mOhI96+eP2ivsPh3x5448L3dlJJa+MtBOq2s0YDBLqBgHCfKPn2oSADnk16P+xL4ptdY8D6rYW8c&#10;8AtblXRZyWLq6AiTJyctg5BJI219ZKk5ZM5paKf5o4VJfWWj6N8kHHJqOWNVzjr1xjv61OD7VHM2&#10;3A/ibgfWvkXFWPQufBv/AAUm1y08US+D/Af22ZZ57sXAtxDDJB55ykJdgGmjY/OowNpWR89Bj6w8&#10;K6pofwn+Gfh6DWtTsdAsILeK1RtTu44Y0YIXMQc7VJRVftkhCT3NfH37R3wt8b237XFv45Twrq3j&#10;Xw0LRJ7F7RFki0+dUCFQm8uXyFb7q/eOM4OM/wAN/sb+Ov2jrrV/EvxVaTw7BrOoW12um30rXN7F&#10;ax/u/LUK+yEtEeuWZSDuHOK+yqRw1TL6NKdeMVG7a63Z5keeNRu25758TP2pbXUo5dP8BzjXriAO&#10;10+hsLu5AV2j2oqBvlLqCZBztGQpHzDoPgX4A8R2q3Ou+JdIs/Dcskshg09JftV0V3HEk9w2OTgN&#10;sXoMfMckDs/hD8BfA/wX0sWfhPw9Z6UGjSN50XfNIFXA3Sn5m5LHsPmJxyc9b4qmnsfDer3Nl5n2&#10;yO2keLy4zI28IcEKCN3bivGnjaUYeywseVPdvdm/I9Zz1PgPwTpfhL9oT9ryTU0v7y61DQtfuZRK&#10;kzpHPbwZSJEVcKFQE5wMktyTX6JwjbwDxjivg39gGxS+8TS6tqifaNVeG6lguPNwymWXMmUJ4JAX&#10;IA42jNfd6yruwOR6jOK7uIE44mEEtFCP5GeDd4XJsmnVDHdJKcI6ufVTkVLXzJ3i0UUUwCiiigAo&#10;oooAKKKKACiiigAooooAKKKKACiiigAooooAKKKKACiiigAooooAKKKKACkNLTW6g0a9AEZm7Ubv&#10;U80x2KZOM+3c1x1t8YvBl747m8GQeIrGXxREnmPpqOTIq47nGM+2c0KMpNuKbsJuMd2doGOeelOG&#10;ajVjwMfj2pyd6V+wx9IaWmt+tDAiklZcgY6d/wDP6V8H/GBrz9on4nLYz6vqOkaVa6v9h0+3sZlH&#10;nqpIZiwXgOqltpyMAZzX2r481caF4R1e+MyWxhtZGWaUkIjYwC3I4BIzyDjpXw1+yLoqeOv2ktX1&#10;C2Ms3h/wlpyxASFnikv3OBLG3AJChlOQe3NfX5HGFChXx8t4Ky9XocOI9+UafRn01D8HYfhrr2l6&#10;j4VhMGkxSL52nRt8qsxO5lyDwQRkDj5eK9qjzznrTVReB1xxT14zXzNbETxDTqO7XU64xUFZDqKK&#10;K5ywooooAKKKKACiiigApKWmt1FJuyAMmuP+K3xFg+Fvgy71+4sLvVPKZYorOxQNLLK7BY1GSAoL&#10;EDcSAM811jyeWoPvXxX+3x8cbu3tYPh74f1RdOmnTzdbvYyD5MJ5Fvk8EyYwwPAU89Rj0stwksdi&#10;oUI7X18l1MK9T2cG1uee6j+118VPHmpaxYbLXQm0eO5u/J0iQ+aisQkSzyMfvIGIyo2s5GB0A+lf&#10;2IfF994o+D1wt9qi6s2m6pcWUchuftEsUY2uscjYzuXzOMknaV56V8teF/g9e/Cf4V+J5db0yaPV&#10;datbUiLy92CoZliQ5IJBbLHgAhSQSc19U/sU6RpNh8DLbUNG0tNJi1q/utSmtlcP+9MpiLFxwSRC&#10;p9hgV9pntDB0cDy4eCTU7cy6o4MLOpKXvvQ9g8ceOtK+Hvhy41rWp/s1lDgEhSzMx6KAOSTz0HY1&#10;yPwL+O+nfHDRtSu7O1bTbzTrnybixlcO4UqGRx0+VgcAkDJVh2ryf4tfEKw+MHjQeANIM14WnktC&#10;qsVhk2Kr3DkZG4INiA9QWcDrXzV8FPilqv7P/wATtel16SG20GSGXSJobOF2e3uIpCqs6Y5VCHHB&#10;6k152EyD61gpST/f6NR/umlTFONRK3un6c+Y24Dj39acrHHOPrXy74C+L/j3xT490/Wzquj2/wAN&#10;pUZJl1IrBOWwAGU54Oex9a7nxf8AtGwWl8mk+C9CufHWuuyr5NnII4I1b+J5TkYA9P0r56tlmKo1&#10;PZtJ/p6nZGtCSuj2rdtGWPFAbPoa5DwRp/iNjNqHiO9jNxcKoGn2oPkwdcjceWPI546V1nEeAOnS&#10;vPnHkdr3NE7j8mlrmvGfxE8O/DzTzfeI9Ys9Ite0l3IEycgYA6k89gah8D/FDwx8R7GW78Na1a6v&#10;BExV/s5O5cHHKnDAZ74xT9nPl5+XQXNG9rnWUUgz3pazLCms22nVn61qlpothLfX11b2VpCheS4u&#10;ZRHGgAzlmJAAHUnPajXohPbU5P4wfF7Qvgv4GvfE/iC4WG0hIihjbcDcTsDsiU4OCxGAa+LtP0n4&#10;s/to+MBN4g1C68E+E4VaUaVaB5IQnGwNyA0hx945xngDJzU1zxBd/tMfHbyxPJd6ZdXTw+G4ZXNx&#10;ZxWyHD3jQ56ttBycbflA75+4fB/hPSvhX4PNpaKzWtrG9xcTEAu5Cks314OBX1cqdPKKCk1zVprT&#10;+6n19TgTniZXi7RX4nxj8cbe1t/iNpnwo0nSQlrZW1u0niGSYLGsj/KdzZ3FwM8Zxg9K+zvg14Lb&#10;4efDbQ/D7G3JsoSmbVSseNxIwM9cHn3zX50aH42m+LX7UnhSw+yQXttruuf2jdw3C+Rm1QEE4B5I&#10;VThcnJNfqNboEXauMKABgYH0rr4gnKjh8NgubmaXM35sjBpylKbVl0JHkwo474/WviH9u6+h1T4i&#10;eGAbcakvhvSr6+NolwVxNOY44pCOBlVhnx16mvtuTG3k9Of/AK9fnN+1rqEXjn46Wnhyw1Kea+11&#10;v7HVI87YHV9ibT0wTJJn6VycM0YyxzrT2ppv7kb4uVocvc+yf2ZfDdr4f+DHhk2cAtbW8tVvre3A&#10;/wBRDMTLHGT1LBXGScnOe2APVFqnbw2+jafFDEEgtYECIgwqoo4AHsOBXlPij9rD4c+Er6G1vNaE&#10;rORue3iZ1TKsQeB3K4+rCvCnDE5hXnWhFybbbNuaFKKUna57HR0rN8P67ZeJtHs9W024S70+8iWe&#10;CePo6MMqfyrRdiqjH41xSi0+V7m47+VGa5m/+IGj2OujQ/tUc2stD562cbfMU3EBv0NdEjH9M+1N&#10;xlFXkrEpqWw/dRurjvHnjHV/DWqeG7PS9C/tSLUr3yLq6efy0s4ghcvjBLsQpVVGOTXRaXq0WrxO&#10;0R/1b7GyCOcA8ZHPBFDpyUFPoHMr2L+7kD1qvfXX2OMyttESKzMzHGMDP4fX296S+vYdNtpLi4lj&#10;ggiRpJJZWCoigZLEngAetfJfxO+JF/8AtKa9d/DzwXdvbaXdWdxHJeT2waKZcmKSVwefLX7oAKlj&#10;Jngrx1YXCyxEtXaK3fYzqVORabm/8SP2ndW1TU49C8BQWj3V0JLeK5mAmmlkJZVMSBwFUbGfLMTg&#10;Y2DBI880r9mXxf400WTxP8V9Vu7J7KJbhrKOSKW9KRRYYO3+pV/lH3SwOT8w6V9QfD/4Z6P8MNEY&#10;pia6H724u5BzkLyFz91RltqjoCe5JPgH7Qnx81G6mk0Lw7DPNBNN/ZttYWOTc6pcttBRTwFjVS2T&#10;935HLEAZH1GDqOdT2OWxUYx3m9ziqu0bz1v0Pm79nHx1oXjD9qbw54c0u3vNJs7G8uZ7aN8PviUf&#10;u432twzK5JbJGR3r9E/iJ8bPCPwptZJfEGrxwT4BSzjVpJ3zwAsagsc4POMe4rxrwR8G/DH7OXgG&#10;XxjN4fsLn4kzWpSTVJITNJHcSjd5CsBuWJCcEAjKoOeRj59+C/wR0j9oz4ueIbnxVPqniPyJHk1v&#10;ULe6aytxJIFZLaMQlCFIGSAc8DJ610Yx084qSxtVtUKatfrJipXoxVKHxM+pNQ/be+HVrPawW1xd&#10;30twpdB5Bt8gYyv70r83P3e/bNdz4Z/aD8F+KdQt7CDV4rW/uFVora6ZUdic/LjOcjHf1HWsrwj+&#10;yn8JfBcTLp3gXSHlZtzXF9ALufpjHmy7mx7ZqDxT+yT8K/FEEaN4RsdNdZPM87S4xayZyDyUxnOK&#10;+clUyyScYqSffQ6P363R7HG+/kEFTyMU7msvw3oMPhnSYdOt5ZpbeEBIvPbcyIBgLnqQPfJrUrxr&#10;JP3XdHUttRaKKKBhRRRQAUUUUAFFFFABRRRQAUmM0tFADW/IVh+JfFmm+FYY3v7jbJIdqQopdz74&#10;HQerHAGeTzW7jP0qhd6baPM1xJBG8hAy0gyOO/PpzVR5b3lsK1z4M/aOk+I/jyXXde8UarL4c+Et&#10;nL9n0/RLRNl1ezYyrEKh3AkHksVxnANcV+zr8A4/iv8AFPQ9VstbuLPQvDt4t5fx6fciKRpguYly&#10;AW2lwAw4yM49sX9rT9oi5+KXxQu9M8Nme80XRpW0vSYIH/d3WoEgGRVwMkE4Gc8A19z/ALJ/wVk+&#10;C/wm0/TtUSE+JLz/AEvVJoSx3TMM7csScL6ZwCTjrX6TWxTyjJ1Ra5alXVJfy+fmePGmq9dTeqR7&#10;LDGu0heOmec9vWpQMUiqFJx3OadX5lseyFFFFUAUUUUAFMdiOBj8admuU+JnxF0j4W+FbjXtadha&#10;Q/IscQy8sh+7Go6ZPPU9qqMJVGoQV2xXS1Z03nN2Az6HikjmZmwdo7H2P9a+Fr34zfGPx1fXl3Bc&#10;XeheHLrKRf6NFAsCsRsHmqWYycHvg+3f0Gz8S/FH4Nxxa74omvNe8K26ST6g0AjnZIlQEMGJVgfU&#10;c9Ote7XyOth4xdWaUnsr9f8AM5ViFe1tD6tVic0mTmuc8B+PtE+I3h+DWNCvo72ymUHKMCyH+6wH&#10;Q10bV4M4ypy5ZqzOqMlJXRT1jUodJ025vblglrbxPNK3oqqSTjvwD+VfnBotjrH7UH7VFhdX7myj&#10;tLtNf2XEybrazs5ohFHGqgFlaQsCWO05fpxX1h+254vTwr+z9rUQecXmqyRWFtHbEh5WLeY6ZBGA&#10;YopeenHPFfL/AOxnrkPhO38RatBai/8AFPiW/FrYgbWaCKNBgAYDopBdiNxH419tkmFqwwNfF01e&#10;T91N9L7v7rnn4id5qHQ+lPjtql/4+1zT/h/o6q0Ul3A2oyMxaPAZJdjAHlSoOQeOele+6TYw6XYw&#10;WlvEkFvbxrFFFGAFVFGFAA6AAAAe1eF/DjwYvwX8PnX9duW1Dxdqoitkjk4SNTJtihXg4x5g3E9S&#10;TXutluWCPzF2yN1XOducnH0HSvnMbyxjClS+COl+76s6qLcrtllsr3/OopLlYo2dpERV6sxwB9T2&#10;rmPiJ8QNM8BaTDNqN/FZTXsq2dpvIy8zkKu1SfmwSDivmTxr418Y/EP4wS+CrnU5tH061lW2khjt&#10;nD3SNhROigYAL5GSxAHapweBliXeclGPdlVKnItFdnt3j39qr4XfDFgniTxjp9jIwBVVEkuc5GAY&#10;1bJ4/WrXwz/aT8B/FqYw+H9ajefPyQ3Q8mSQE4BVScmuZH7IXw41DT1tPEmkL4niSTzF/tTaQAOx&#10;VAoYZ9Qa8v8AjX8KPClv4m8L+Ffhn4U0bStagvlaeXSoBCtopUjdKIsbQqkvk91A7iu2jh8DWbpw&#10;lK9nrpbQxlOrBXaPsSORmzn+WO9PqG2zsGewHU5I46H3qevn/I6k7q4UUUUxhRRRQAVHIcMv1xUl&#10;RT528den60gPNv2gPi7pfwW+G9/4i1SWZAFMEC2y5keVwQoGSAOcHcTx+NfCH7Mfwfb9oX40T+IN&#10;ZDaz4S0G4S6vry5mMy6teqmIIJPmI4ULK4yQMKpHz1tft4eNtZ8c/FLTfC2kRNevBNHp2n6cJwyz&#10;XcxTEjxjjCkrjPQkmvuD4GfCPTPgz8M9G8K6cS7WsCm7uslmurlgGlmZjySzZPoBgdBX2Tl/ZGWK&#10;C0q1tfSP/BOJXq1LrZHdWkYjUqrZAC/dHHTt6euPepJrZLhcOoYYxyAfT/Cnqu3PPU5pa+Nau7na&#10;RR26QqAg2qBgKOgpWBXHpnmnM3QV5z8WPjp4a+EdnbPq88k17dSiG2sbNPNnkYkD7vtkZ747VrTp&#10;zrStBXZMpKKu+hr/ABM8eWvgTwrdX0k0C3zRN9jgmdVM0uPlUAnJ59K+Hl0f4g/HbxZqct9o9udQ&#10;vjHp73MsZjjiQAlpFBwSoBxwwJ9a6xfEHiL4v/tLeG9F12GytrmON9RFjAZSI7NehJJZRLyAQwHQ&#10;4Fek2v7OXj7Rfi94r8TaV43jjsNcWGCBGt186xt15KICNnXjdjOCa+0wvscmg6c7e2aum9Ujglz1&#10;pe7sX/gn+xl4C+B+l6o7wN4j1DUG86+m1BS8ORnHlQ/MqgZPqx7k4Fcl+zd4g0bwdrHje+vby30b&#10;SvMZYLUTgK6F5GTbDgMrbVPGB179m+OvBfib4S6N9p8RfE/xB4rutWvGtrWxe4MCkSE7Ywobbhcj&#10;B25969N+DX7P9h4b0We78Q2yX2r30qXEiTAMkW3PloFPBKgnkjPzHmuJVKcMFUqYmrzOpayXk7lq&#10;Ccly6WObv/FerftMXR0nw09xp/hC3mK6peqAouU+UGFXwcsVYnaANpX5m5AryzxH4S1zwf8AtdeF&#10;brTdYsND0ZNRihS0EPmXMttLBul2s+Vw0gKvtXKqxIY44+3Fgit4/kQIOWwi4xx1+uK+J/it44uG&#10;/bm0TQbiS4s0+yW9tEECPlTukWdflOwBiwYnsOcjINZVW+tTq0IxtTUG7f1uyK37qCl1PtkTFAAp&#10;Un0JOccdvxFfM/x8/ac1Xw/r39i+C5rRjZssV9d7RPI10XC/ZI0OMMAeXOQCcEZBqX9pT9pg+C9O&#10;s9H8LiS+vb68k024vrF/MktpkdFkjjjX5pJuXQAHIcKNpPK/N8HwzHjj4oWPw88XzX1k99bG6vrd&#10;ZFW4ZiysFeRD1Ofm2kHI64wTvk+UxlCWLxlrWbjHvbqyMRiHHlhT6n6L+Gbi8uPD+nyX+Pt7QRtc&#10;fLs/eFQW+XtyelWtQvoNPt5JrqRIYUBJkdgB+prH1jxLo3gXR4X1TULewtIwI0e5mAMm0AbVycs3&#10;tya8n174gL8bFfSPB0/9rabMphubu2cGFD3JIPGCOmc18xRwzxMnPaGur2O91Ix06mfa69qnxW8e&#10;nVpbxbXwZoySTz2u11kymCN21iCRtY18k/Bm2sfjF+25HfXeo/2zoV41xrFtFGSgEkYYIHU4BxtH&#10;QV9n+LLjw98HfgX4stIyyjT9MkkuUjcSTvvTYZcOc4LH36V8yf8ABNfwHJeazr2vvYWUNrprrb28&#10;/lK0x3o+7awJwORkYFfZ4Wr7LB4rEU/cSSjH16/ecNaLdSMVrc/QhU65OaftoX/69K3HNfniWlke&#10;muh8p/8ABQ3U38M/DvwV4jEbyw6P4nhupoo3VS6fZrlcfN97lgdvcL7CvZ/gv59r8PbCyvLhZrmI&#10;SncpGEQuxVR6BQdvPpXy7/wVR+0t4J8AxgZshq80knm8QLJ9mdI2c9jmQgdstz2r3j9ln7TdeApt&#10;QurwXW6f7JuRAoMkRKSNwTnc5PHqD619fUpR/sKNSUtVJ+p58Zf7S1Y+Qv2kkk8df8FAtO0Sa/TT&#10;IbGwtGW5khNxvCMs3lomcKS7Fc8c5r9EbzWLXwzoCXF5KtvbxRDLSHGBjPOPyr8tfiLp9rof7fHi&#10;iOXdYmPUPtk05nkmHlSxJK3BPBO4kDoHCgDmvS/CafE/9rr423finwt4hm0r4UW1zBpt5BfXOC6x&#10;RAu1vGqlSHZjyTkMrA4xXr5lgUsHg3Ulamo3+/t6mOHqfvJK2rPcvBvxS1L4/fEKZNL0aJtDtT5c&#10;t3NdbJIFIBI8vaTkkdc9q9O/aC16y+F/wF8YX8KQRRJp0iBZBtDs67Ocdzu712vg/wAE6R4H0sWe&#10;lWqxhlXzZmUCWdgMBnIxk4HpXxL+3H4+vfi18QNM+D2lSW40aO8tm1XfxJKSwZkVipChUyeQcnvX&#10;h0v+FLGRp4aNqcNbemup01P3cXJ7no//AAT50fUbj4Yv4q1iKG1N6iw2kahNy26ddxHbI9utfWdv&#10;KJlDoysjAFSpyCPXPevn7wDqMPja9bwF4YtdR0rwP4bt44ZdTSJYlvnBIEcbYIZcL8xHUntX0DZW&#10;0VnbxwQoI4o1Cqi9AMdK8zM6s6+Jdee8vwXQ1w8eWBBqvy6bdMSMCJzz06V+e/8AwT31S2/4TyVc&#10;LFd3Ud+Glt2JEzGUSbZM5OUw4XJ43Gv0RmUONp6EEV+ZXiiz1v8AZt+OHjqw02K8tkbVk8TaHJJC&#10;giu7WVllnhUqRgLIJYiDyF2n+LNevkChWjiMK3aVRaP01MMS3Fqolex99/Fz4ueH/gv4RGueILyK&#10;yimuFsrRXIAluHBKoM+yu5PZUY9q4T9nXVLXxvf674sitpG8xUtIr2ZGHm4LMzIT1Ugp0PYDtXz5&#10;rXjbXP21I/DllpmjWtxo76j/AKTGZXaCxjVg++XkK0oTaMY5DsBwWB+4fC/h+08M6Ha6dZRJFBCM&#10;ARxLECe52qAB+Vc+IoRyvCewk71Z/FbolqVTk61W9tEfDf7ek2s+IPj58PvCmn3lzp7apZrbW75j&#10;8pGe6+eYqzfMVVRxj+VfSHxa+I3hn4U+FdN8Jz6lBpVzdwLBZwj5WKR4U8AEDJxjpnd7GuW/aG/Z&#10;48R+Mfit4a+IXhS4tbi902wl0+7028mMSyxgtIjRkIf3m5mX5iowRyvOeA+Av7KnifxZ401Dxz8Y&#10;baSLU/7T86HTJrtbgyrGAIGcxkqoQ7iqAn3rqhXo1MFh+edvZX93q23oZWmpystX1Pqf4W+Gx4Y8&#10;G2NkQ27BlYt3L/N/X9DXz5/wUil1S1+Deiz6em6H+27aOfEXmMA7heOMjgtyCK+sUXateaftGfCm&#10;b40fCnVfC9nff2bqc22awvGYhYrhDlC2Ocde3evGwuLdPHQxU+kk2dk6alDlOW+HPjzw98JfhDa/&#10;b5oLe2s3ECQWr+Yzk4wVUnPPzZ57GsL4f6lrXx68aRa9e2X2PwrZTSoP35/eOrAKhUcZyDkZOMfn&#10;5FoP7FPxC1r4taFqnjbWdGfwzbWAhuodNvJnuJnUj7itEoQHkEg5wevSvtjwz4Z07wjo1rpWl24t&#10;bS3UhFHJ5OSST1JPJJr18bisHRlUnhJOdSbd2+ifY5qMZ1PdkrJGlGdvAULxzyOvpXJ/FrwFbfFL&#10;4b+I/Ct1HbvFqthLbI9xGsscUpXMUu05yUcK49CoI5Fcf+0Nq3xV8O2Gj6l8L9Jt/Edwk7xX2jzi&#10;JfMjKZWUPJLHgqU24B58wE8LXgviD45/tRabpU1k3wnT7ZJbi4S+t5IZpEVQGcbUlMZJ/wBWEzuy&#10;GbkYNeHh8PObjOEkn69jolPlXK43M39m34ra/wDD/wCOFl4W8V3dzY6N4nsEhtrO+gliEGpwjb5S&#10;7+hkVZBuJOfJjGQCBX3ZEwbODkjrXxN4B+BPxT+J/j5df+KlpY6TbPf2etwxwNFJdQSwOhFt+7JU&#10;Am3hYOCQAGBySa+17dgzORj2I7jsf5/lXfnU6VXERnTtdxV7bX6meG50mp/ImooorwTrCopVDFcj&#10;oc1LTWFJ7AfDX7T3wx1zw38UfE/iPTdMmvPDfiPRVlv7uNZJTbT2p3Zfk7VdWxtAwStel/B39szw&#10;X4i8C6AZ7y+ubwxQWktw1si75B+7aVtjlVUlSeoOP4RX0tJCkybXGR6YBrgpP2ffhpNqD37+A/Dr&#10;XkjF3nOlwl2Y4ySdvJ4617UcfTrYeFDFRvy9U9TjdGUJc1Nnmuh/tteEvFsrnQtL1K9tYVmWSeRA&#10;m6ZCuIIlG4u7A7hnaMDqe2ppfjz4k+NrqKK18Ppo0Ec0qzTXAKhtruig5JPOFYgdj1r2Oy8OaZpk&#10;caWljBbJHjYsUSqFwoXjjj5QB9BV6KBIwAFxjgZrN4rDQVqVH5t3/A0UKsvjehx3hv4cw6feR3t/&#10;c/bblFXEJhQRxt3ZSRvznP8AF0xXZsNpA5NPVQvSkkQP1+ledOtKo+abN4xUT88/27tT/wCFifHr&#10;wd4BstTiieyhWW/t5JVie3iYhnfcegaMr35x0btvp+1VYatrGmfCf4caTN9jhkWxt/7KiVwEj25f&#10;O5fkyTlgv1FfTnj39mP4b/Erxpb+LNf8OJc+IoYjCuoQ3EsEjJgDDGNl3YAAGc47da6rwD8MfDHw&#10;v0GHRvDGk2+kadEzSLFCvJduWZmPLE9ySelfQwzWhHC0qPs7yhtfbU4fYT9o5t7nCfD34E/ZdZt/&#10;EnjO4g1/xHa7ltH8lfKtAT1QEct0+b2r1fUrMXlnPb7ynnxtGWVsMoK4yMdT0q2qBc8k/Wl2hute&#10;BXr1MRU9rU3OyMVFWPgn4W/8E8fEOm2lzpHizxDp9vov9ovK7aGJftt/aB90aSzkJsLDerhVJw2A&#10;3SvuLw54Z03wvotlpOl2kdlptjClvbW8fSNFGFArU8lN27blvU804Lt6dK6MVjsRjGnWlzCjThHS&#10;KMfXvCOkeJ44I9VsLe/jt5fPiWeJXCSbCm4ZHB2swz/tGuK8Dfs1fDj4c3097oPhm2tryadrk3Ez&#10;NO6yMoVmVpCxXKqB8uOlenUVzRq1IRcYyaTG4Rb5mtSNYQgABIwMUpjBxnkDmn0Vl1uWZWu+F9M8&#10;Tabc6fqlnDf2VwhjlhuIw6spzwQRz1ryXw3+xz8NvCP2+HR7C/sNOvJfOfTY9Qm+zo2OSilvkB9A&#10;QPavb6K3p16tL+HJozdOEt0YXh/wTovheBYtMsIrYKgTeo+dgOmWPJ/E962doVuB15qSkNZylKbv&#10;J3K5UtEVbqMTQlCu8N2IzX49/tLaTYt+094r8J/D3SbS0kivoNPs9IsjkXt/JEsrlt5Kp+8PlbRh&#10;AEX7ud1fsW0YYAHt0rznT/2dfh7pvxVvviRb+G7WPxneJ5c2pZYkjaq5CZ2q21FG4AMQOvJr3Mlz&#10;aeT4ideOrasuxz16PtWj54+H/wAC/jHoXgnw9oOk3dv4e020jeC5t7+9PmkZwHAiVwRjnaZMjp71&#10;2s/7Gemat4J13Tdd1aXX9Wv9NlsrV5VeG1tpSrYkCKSxJYqSWYj5Bgda+llt0XfgZ3HJ9z/nH5UN&#10;HuAGSOn8x2/CsqucYys3JSs27uw44eCVmfD3wR/ZO+KPw/8AiB4Uh1LXLLS/CmmWSrqP9h6lcJ/a&#10;cgOVjMYC5UHcTk8bu9fcMC/L/ED/ALRyaPLX3796fGoXgDA9OwrixeMrY6p7avrLv3NKdNUlaOw4&#10;9hXzp8XfE2t+B/2kPAGp3FzZr4KurG4trtpykbW83BjYM3YnIwOeeh6j6LKg9a8s+P3wTh+M3h21&#10;totTfRNbsXeXT9UjgWZrd2UqTtPsfUUsJOjCqvbu0HdO3mrDnfl03PnL9ub9qjTtB8L6v4G0W9je&#10;6mT7Pq8jwLLGIJI3zAmWGZPlDMoBO08cnjrf+CfPwJ1H4d/Caz1/xPbtb+INX8y4jtJ4Aktpbs2I&#10;1bk8tGiNjgjeVIyOJfgn/wAE9/Avwx8UWvinWr2/8aeIrSR5babU9q29vIZCyypCqgbwMEMxYhvm&#10;GCBj6rjXaTXqYnH0aWH+pYPZ/E/5jCnTcnzz3HbBRt6U6ivnrI6zjPi98LtK+M3w51vwZrct1Bpe&#10;rQiKaSyk8uZMOrqytg8hlHUEeorG+BPwD8OfAHwnFoegNc3Sqqo95fbGnlA6bmRVB/KvTKK2VWca&#10;bpJ+69bEuKbUmtRgjxnknnNKV6U6krG2lijkPiT8LtB+KGgtpmu2aXMa5aORshkbBGcjBxz06V80&#10;fs//ALD+rfDHx9da34n8TW+tafB5yafptpC6q6Ocqs5ZiNq8EBQvI5yOD9jYzSBAvr+dd9HHYjD0&#10;nQpzai+hlKlCUlKS1K3+rA2Dcq5wozyAP8a/Pz9rH9nHx7rn7Up8Z+EvDd5qWjSaPb3X2i2lgUTa&#10;pC0kaxEM6kfuxFy2FyDyO/6FeSvU/MegyOg9KRo8fU98CtMvzCtltZV6O9mvvVgqU1Vjys/O/wAC&#10;fsCfEX4qTXGsfFLxbeeEbe8lNymi6HeGa7gZgF3GU5iSTaNp2h1weCDkn7G+Ev7O/gX4M2jx+G9G&#10;WC+k3NPqV05uLuZmHzF5XyTnGdoO32r0nylPb9KeV9OKWKzTFYxv20vktiIUIU0lbYgnRkjcpktt&#10;O0EnGT0/z2r85vhT8GfjJ4F1rVtDtNF+yeIta1S4mOvyhZLfSojKxFwjsCHcIRhSCcsa/SHgnmo2&#10;hVuoz6j1qMJjZYJTjD7Sswq0lWak+hwHws+D9n8PdJhF3quoeKdb3GWbWtZl825kdsbiOMIOOFA4&#10;GK9DXqaRE2kn16+/vTgK4nJyd2brRWFooopDCo5UEmAakpKAPmL9p39l/Xfip8QtA8a+Er7T7DXr&#10;DS7jSrgaiGC3EDOrxKGUNsKs0vO1vvCq/wCyv+xtZ/CzS31TxxHp3iHxbJeveQmFTJa6fnGEhDqM&#10;kYJ3lQck4xX1GQGIPpQg298nGM16McxxMMO8LGbUH0MfYw5udrUj+yJtVSSwUY+bntj/AB/OvHda&#10;/Y1+DeueKIPEMvgXTbTVYmZzLp4a0WVmOSZUiKrIf98GvaaK4qdSdHWnJr00NJRUtGjmfCHw18L+&#10;AbA2Xh3QrDRrUtvMVlAsSlvXgda6JIhH0PFSUUpylUfNN3YRioq0UN2++KRow3U0+is7Io5O9+FP&#10;hTUfH1j43utDs5/FljatZW2rPEDPFCSxKq3b77jPXDuOjHPURwiIkg5z/n/P0qSimLYKay7utOop&#10;DPnv9sz4Lav8VPhxDd+FIJLrxloczXOlwrOsfm7wEljy5CjcvqR0rQ/ZH+Eeo/C34cxtrts+neIN&#10;RSN7zT/NWSO1K7gEUqSM4PJDHNe5NQvfmu5Y2ssO8Lf3G728zL2Uef2ltRcU2SJZeG5FPoriNSLy&#10;QOAzfnmk+ypx6DGB2GPapqKN9wGLGFzzmoby3E0LxknbICpAYgnI7EVZpjLuxxkUlpsFr7nwRa/s&#10;0fGP4B+IdIh+Ht5/wkVjLcyCXUo47WKW0tn5KOlwXDNnHzLkkA9OK+nfCfwf1v8A4SO71fxN4x1j&#10;UoJFi8jR47kpbREJ85OBuJLdt20Y4A5r1eO3WPAXgAYx2/KnqpGckn616dfMa+Ks6m6Vr9bIwpUV&#10;TvYZDaxW6gRoF4xwPSpaWivNNwooooAKKKKACiiigAooooAKKKKACiiigAooooAKKKKACiiigAoo&#10;ooAKKKKACiiigAooooAKZJIE5PH1p9cv8SfHmlfDPwhf+JdblaHTbFQ0jIu5iWYIoUZ5JZhVRi5N&#10;RirtibSV2fO/7bn7UEvwr8LyeG/Cc6y+L7koZyqB1s7c9WYnox/h+hr4D0XW9Q8ReKNPutKEya5J&#10;cLPC9vE9zO1weASignazYzxjjntXQa18OfGHxo+LGv7LuTWPGF3JJf3RVvLSO2Vm8mEryAxHQHj7&#10;1fSXwGsb74PTWlxr3g2+i1G1LSpplnBlssoDMXwd5BAIHbseTX7fhaWD4fyx0dJ4iUeaX6I+eqyn&#10;WrLsinb/ABa/ap8B6Pdax4t0eYaZBbNNLcT2dm0MUa8liIDuXgfxDIHvX1v+zv8AGi0+O3w9j8SW&#10;9u1pcJO9neW/JWOdANwQnqpDKwP+17Uq+Nv+E+8I6kU8O6rZW01nIR/aMIiYtjkBWJ6DnkYNfOP/&#10;AATm19ZIfEum20ryWckNvdqsxIZZMsrgAnrzlj0JIxgDFfnVajDGYKriPZRpzg18PVP5nfTbo1I0&#10;3Nu59uVDPJsK4684B7+31qRWzXnP7QkPj66+FOtQ/DKW0t/GciKtnLeNtVBuHmFSVYB9m7bkY3Yr&#10;5SMeZqN7HpN2Vzm/2tvEyeGfglrFzMrFC8UbGMgEKWyTz7DH415l/wAE39F1OP4I3niPWIYorvxB&#10;qtxdq7Am42B9u2VickhlfA7A+9eKft0fEX4n6VH/AMIrrlijeFprSO9muIGjaN3DSFo3IO4dF7AE&#10;g4z2yf2edS/aW0fwHZWHhbw7q0Hh7UYGvbKa5WxkVFlO+Mo7SAr8pBO5T1NfoccraySMZVopznda&#10;20S7nlSqt13K2x+mLzR26hndY1P944rl/EfxW8LeFfKF/rdmsszbIoI5RJLIfZFJJHqcYGRnrXzX&#10;8O/hD8ffEGuR6p471eyht3cu9smos5wRgqY1j2Y6dG7nmvVtH/ZZ8HR3Svq+m2OrpHgi3mtwUDZJ&#10;3EEkk/4V8tLCYPD61a/M+0Vf8Ts9pOpsrHZfDz4rL8SLnUDZaHqWn2Fm/lfa9Sh8kStznYvO5eOu&#10;e9d2pzVaysYNPtora2hS3t4lCJHGoVVUdAAOgFWVAyTXjzlGTvBWRvG9tR1FFFQWFFFFABRRRQAU&#10;1uwNOqKeTyl3EgKM56f1NAHOfETxpY/DzwfqXiDUpES1sYTIVdwgc9kBPdjwPc1+a3w1+FfiH9pD&#10;9pzf4rMRsJrx/Eer/ZpgUNspRILfHI+f92COuFb8PVv25vi9Y+LfFUXgmC7H9j+HSuoa0xw0MshG&#10;Y4WOf4MBiPUgV6/+xX8HJPBnhTUfGWofutS8XLb3MNrG6mO2sxHvhUEKOT5hY5J/hHGDn7jD0/7G&#10;yupjH/FrLlS7Lq/uPOcvbVUlsjnf26PFo8NeGLW2s7G+k1OaNra0ltiVVJpBhchT8zBEdhgZ+Ugd&#10;a9d+Jnif/hRfwUijsGkutQt7aDS9P3tvZpSBGJWzywXlz6hccZr5n/aa8YC8/a68EaRfRSXNtoM9&#10;tqttHZyLtSRpQBJMCOQoDN1/gx3JqzeeMtY/aZ/aQHg3TtVSTwpYaf52pzWUTMLaEtJEGDnjzZGC&#10;gAj5QzPyF5csDJYbDSxGlOK5r9/IxU/3k4I9Y/ZJ+H91Da6x441CXz5tYC29ozIA3lRyOZJgQcES&#10;yHcCAMhVPcV8tftleFrL4ofFKWTQnGi6umof2HaW1tAoW+umuPLkeYFhuJkctuzwoHckn9JNA0W0&#10;8O6LaaXp9rHZWFnBHb29vEMLFGihVQfQDFfm94o1keIP2zPDem2qPqS/2y2pLBHyqMbkhzx3VVRu&#10;eytWuS4x4jGYnMLtOMXby7DrRUaUYy6npXg3/gmrdaLc27al8RZrqxOPMt4NMEMo4GSJPNb589W2&#10;4wFwBzn69+Hfwn8NfDDSzY+H9PW1DHMk7MXmlPqznk10N9e2ekwLJd3ENsrMqB5CFBboAPerQkwu&#10;/kjHof5V8pi8zxmO/wB4m2d1OjTg/dRneKPEum+DdCvtZ1e7isdPtImlmnmYKqqBnqSOfQd818te&#10;G/2t9W/aL1q70T4deF9SsdGRHSfxJet5IjGR9zH3W+UkdeK5/wCPXiO//aS8az+AI7Rbfw5pWrxx&#10;RbmLHVJFALllzhok5465I5rq7X4GfE7S4bfwj4ZvNL8I+FN7PLqVuQ90wBHzeUFAywJHXjFevh8u&#10;o4aiq2ImlOWqT6Lv/wAA56laVR8sFoeXfFLwT8Ivh1canrPih734n+PXkU/ZdS1CVoot5GGORs2n&#10;ZgbgxyOMZr2X9kP4J6n4X1DWfG+twjS5NWgEGnaLCSi2VuW3OHXH3iyr9APeu08C/su+H/CerTah&#10;fanqfiR5UjBt9WaOSFWRtyso2Bhg5wCxHJr2eNAmQMmubG5jTlR+rYdtp738uy6FUqFpKbHKgTpQ&#10;xPanUhr517HcQzSOu3aVHODuFfK37YXxIj1ua3+GsL2z6dcwi78QeZGJSIAwMMQBOMs43HP8KejV&#10;9AfFLxunw/8ABeo6v+6ku44nFnbzNhZ7jaTGhPoSDn2Br4K+Hvw81X42fFaw0u919L3UmeLWvF13&#10;gFpog6mOEAfKFfYFxjG0Y4IzX1OSYSN5Y7EfBTWnm/8AgHDiZOX7uG7Poz9i34app/gmTxrfR2sl&#10;3r4EunvDDse2scYjiJIBDHGWA4z3r6Tkt0mVldQysCpBGQQe1Q6fZxWMIhhjEMSqqrEoACqBgAAd&#10;BgdBxVoV8/icTPFV5V5vVnVTioRsjyPwT+yb8Lfhz8Qr7xv4f8LQ2HiS83eZdedI6pu+95cbMUjz&#10;znYBnNepXdzHp0TSyyJFEqlneRgFUAckk9qmubgW6b3IWNeWZuAoAyST2r548f8AjrWPjF4wn8A+&#10;FGjTR0iP9sanHL86xsp+VRjocjB74NbUqFTGTTnLRbt9EJyjTVkjv9W+MFoul61q+n+VfaHpVpcS&#10;3N9Ad/71P+WS4PXvXw58Dr9/in+3HZamyQXFloNpNfXKO6q290laOVVJGcPcIDtGRhc+tfTvx+ks&#10;vgn+zpP4f037Q09whtlnjhDyO2NzuwGMkgFfx9q+R/2Sfhv4k8VeMNSufDfk2d5ceVNea7cRiX7P&#10;aytskihYYwxj3Af7SnPAxX3uU4ajTyjFYmT5eb3U+66nlV5yVaFN69z6I+NHxK8W/Gr4m6d8N/hz&#10;Js0eF4rjVNcikG1ctLgg5+ZFCA9txyAfkJPjv7Yvwxj+A/h/wje+HrO48R+JLwTLf300jKzKrLIn&#10;7ocKgLShQBu+Vck4Nfd3w7+Fnh34XaOLDQ7LyBsCyXDszyy4JOGdiTjczELnC7iBgcV8eftb+MB4&#10;o+L2leG4/s8WoRahFb2YYlvNVImdt2eh3SsvHUe4zXHkeKnLFKlhHy0oJt927NXf3muIprkvU1fQ&#10;+oP2Uklj/Zx+HXnQyW0zaHZyPBISTEzQqxXJHOM10nxh8cD4d/D/AFXWgV8+CMCFTjcXZgvyg9SA&#10;xOPat3wnotv4c8OadplpCLe1s4I4IowuAqqoAFeHft065L4Z+Cj6xEgY2d5G+5mcLGSGUOwUjIBP&#10;fuRXyuGpxxWZLnekpfqd0pclK6OF/Ze8Kp8TPiTcfEy7e5uhottLpNrNOGTzp2k3Sv6MMBB7Ee9f&#10;X3O4qT7c/Qf418tf8E79Y0+b4IjSY54JNWs72aS9WJTnc53BnPQk89PSvqb5icjHTjPrV5zK+NqR&#10;tpF2RGF1pqR8oftffEfXvh/8QPBF9p+p/ZLG3LyT6ebcXH9obmRRCq5BDcbgwORt9OK+hfhvqkGr&#10;eC9N1SNABdxCc4QqeegIx1AwPwr4u/4KA6xNc/EbwlFZxWtwbC7jJEkQkdW2O/GTkcI3THvniu08&#10;dftWaF8NvhbonhPQxJc+JZtGtXLxssMNkskarvaQcEhmAx1BYHtX09XKqmIy3Bww1O85PV+RyxqK&#10;FWbqS2NH4yfEDV/i/r9v4T0ky2WmNqr2CLG28XzorLI8oGCIY2Vz15MefSvWfB2g+EP2c/AFzcSS&#10;xWyqHutQu1yXuZwm6QoD7RnCLgcYAr4j8D/G238CfY7nwzps/jDxdJYkgxiVre15KyIzKGZ2z5YJ&#10;X72e2Tn0zw3+zF8W/ip4iXxD418SrYvJaqiJIkjRQBir4jtyV+YEvy/IJPUHA6cfl9HDxWHnUUKS&#10;3/mkzGNS8m4q7Ov8Q/GjxJ8Rry5k8OabeX+pXFuy6R4fglURuh2sJpnfAVuQxz90ADB5r2z4O/Bu&#10;18FwxaxqirceKbi0jhuWDlo4ACxKRA/dGSckfe2j0rR+GfwP8M/DPzJ9Ot3uNSlj8qXUrp/MnlXj&#10;OT/DkjJAx0HoK9CSMR9O9fI47HwnFYfCK1NfiejTp8zU6i1PnD9ujxF/whPwfj1ctctbrdi0Nva4&#10;3O0qMI2BJGCrAEYqb9hKysNM/Z90mztpxLerJJLfFpA8omY5bfyefrXtHj7wPo3xF8NXOheINPTU&#10;dMuB+8if1HQg9QR2Ir4ruPBfjn9inxU+t6deXHiHwFKWD21tF8yoCSqyk5+Ybzhu/PpXXg6kMwwT&#10;yxO1SLvHzuYzj7Kr7Zn3ogHUAYPJp+3d7CvM/gX8dtB+PHh261HRmaKezlEF3aSHLwuRkZ4HXn8q&#10;9NX0r52pSq0KjpVVZx0fqd0ZqauhFj296X7tOqKeTywG4A9WOB6AfrU7j9R4NGTXllr+0x8Or7Wm&#10;0q38TWct4kphJBIj3jI27zxyVOPpUfhX9ofRfHPxU17wRoNndalPosEUt5qMYX7PG8illjPO4HHc&#10;gAnOM4NdEsLXprmqRaRCnGWzPWAaWmRMWX5htOMkelPrmLCiiigAooooAKKKKACkpGaommUbhuUl&#10;Rllz0FJ3toA+SQr6D618xfts/tIP8IPDtr4e0pon1zW45VZ1d/Ms7fbjzAqjOSxwCeB3Br3bXPH2&#10;laJ4L1DxNPcpJpdnBJcGWEgiVUBPyHODkDjmvyut28UftsftES6dPIiNfuJLmS3XfDpumJkEMSeS&#10;wyo9S5x0r6jIcBGtXliMXpSpK7832OatUaXLDc9b/YC/Zsv/ABhr1p8T/FsNxHpGmS58O28wjZbx&#10;iG3XRZWJ4bgZVec9e36NRZXq2f8AHvWL4N8KaV4D8L6V4f0azWw0nTrZLa2to1AWONRgDA71c1HW&#10;rDRojPf3tvaQKQrTXMqxqCckDJOB+OK8vMcbUzLESrdHsuy6GlOHs47JXNPcaaH+bGRzXinj79r7&#10;4a+AbcST6yNWZnMSx6SBcFnB+6MHBPsDn0Bo+D3j7xn8XvE8vieTTrnwx4EjhkisdPv4PLutQdim&#10;yZ1b5kQAPjoTu9q5JYWtTjzVFZeen3B7SPNy31PbUYsOfzxj9KdTV9M54p1c5qFJS01vvCkwEZjx&#10;xXwz/wAFBtaPjDxF4P8ABNpLHD5Fz9svZboZhG4qkYIxx8xGWJGM+/H3HKCVyv3h0+vT+tfCP7T2&#10;i3Gh/tZeFdQ1S6aHw9rECSwO0ZMBkt8ZgcHIeRmIYA8YA4zzX0ORcscam90nb1scmKTcLH0D4N+A&#10;Nx4Z+Gvhfw82oR3dxpt0lxdNsdIpe7KFLEgZ9+cCvTfGGn3F14bvbawsobyaWA26xXJxEVIx8/8A&#10;s1F4G8faN490NdS0i+juYFPlzgHDRSADcjA9CM1q3mv6fZwyzzXMKJEpZmLrwPw5rzqlXE1Kt6ib&#10;knf5lRVPkseefs9/CW7+EfhO7sdQvobu6u5/tDrajbbxcYCpnntznvXo+raxbaLYzXl3PFb28KNI&#10;8srhVVQCSSfT868P+I37T0Wk+fp3hTS5tZ12SFjawrGWaST+FQg5IPJzwAF96w4fg38RPi1rsN14&#10;z146L4etpIbkaXCFluTOqgsA6nYigsyYw2QT0xXoVcFVqT+s5jJQb17t/IfPb3aaPC/28v2gtM8e&#10;2fh3w94cmuHt7DUDcXcjW6hZXazlwsbN825UkZWGOPOOcELWt4R8c+Cf2T/g1oXijxFb/wDCT+Pk&#10;0U3ix2iqphSSRlUEnGyPc5Te2XIU4B217X8cP2L/AAr8UvhjonhfSWi8OXejX8eoWupG3+0uzABZ&#10;RLkgyeYoGctyyoTnGKv/AAp/Y78KeAfGlx4w1O5uvE3iQxrBbyX2Ba2SKcj7PCBhSepZizAlsEA4&#10;r2JZtgFlkcJQvGzu1/N8+hy+xqynzTRa/Z90XxN8QLOH4k+Oo5tN1HV0+0aZ4dYMo0q1flI5Q2N8&#10;pCoxJUYI4HWvcmxHkg/n/n3p0cKxElRjd1pZFDde3NfGVqjqvXZbeR3wioqyPkLWPEf/AAub9sux&#10;8N3NmZtI8FBp5reUJIn2lhmOQZ/3WPQkYFfWX2WIyLIIwrY+9xuwM8fhn9a+LPH/AMMfFfwT/aW8&#10;TfE3QNGm1vQNYt1vXSJGmb7QoberbVJRSCuDgjg5rPH7V3jb9o7TbbSfA2i32ktNM1tqTWMJlaFQ&#10;CGUXBwq8kZwueOor6WpgXjIUZUZJRUddevU43U5L8yuz6Y+Inxq03w/HqmkaRKt54jt4ifIUZWBs&#10;cbz0yODgVV/Z1+HLeH/DNx4h1RC3inxE326/vWYNJIWyU5xgDaV+XHasb9n79m7/AIV74fgufFN7&#10;LrniWTe0888hkUEtkdc5IAAya94hiEK7VGFAwAAAAO3+favLxFShRp/V8Lrf4n/l5G8IuT55irGE&#10;BAzjJPJ9adS0V5R0BRRRQAUUUUAFRTHoM471LUU0e8rzgDt75BH8v1pAfm/+z3pNzpf7WPiqXW9P&#10;Ju9L1m4jh+1AYYTzsROpbJJRHTHbA4AxX6OW7bd2NuM8YOeP8/zr5X+LP7Kepx/EXxJ478CXUS32&#10;vWzLqlheXDrvlAULJCwB2PgEYyAcjpiuY8BeI/2j7Hw7D4Kl8I3tveabBHBF4jurq2ljfbuKlz5g&#10;Z/lwrADIIByc19hmHss0jSrQqJSSSd3bY86k3R5uZaH2k8+xdxKheu4muduviJ4es9SOnTaxZJf+&#10;X5vkGdQdvPPJHoa8Ok+G/wAX/iNp4g1zX7bwzbXNuvnRBjdSxuQQ4Xy9gBGAQckfNznFdp4T/Zd8&#10;GaLfR6nq1tJ4n1yN/MGoattd1OScBVAULk8cE+pNeLPD4WjG86t32S/U6FOpJ+6tDE+IXjzx78Ro&#10;NQ0n4X2qRRSQoIfE1z8lqjmQBxzl2IXONin3I4pfBP7Mui+DZpvFviAzeMPG8KyXA1C4LsiSFcbY&#10;Yi5APHB69cEZr3aGzht4FhjjVIl4EaqAB7Yp7Rh+o/HFc0sU0lGkrR/Fl+yUnzM+F/8AgnP/AMVl&#10;rHjrxrf6le3uoPdyafH9tIRym9nLFM56k4LE8elfVHxG+Nnhf4c+baX2p2suumES2+jLMBcz5yEV&#10;U68kfkCa+efGH7D2veH9D8VWnwz8Wvo6apd/b7e2mme3MUhZiU8+IFwnIwME9eak+Gv7CcetanpX&#10;i/4vak3iPxlagIfs11K8QRQQi+a4WRsdR079c17eKeCxFX61UrJrT3banLGVWDcEvmdH4f0e+/aU&#10;8TeGNf8AEVhHpumaTi+FkR5jpJn92FlXAOMc4Hf2r6fjULnp0APrVXS9JttHsYbOzhW3toVCJGgA&#10;AUdBirijbn0rxMVilipWpq0I7I66cOVakc5/dk/KMc/NwOOn61+X2k/ES58X/th+P/EljZtqGsNe&#10;3WnaZYQ3I8udIAbSBNzDCh5F8zqOZT24r9RZIRIpVhkEYI9R6V4l8If2O/hx8FfHGu+LdBsLl9b1&#10;WeaYz3k5l+zeaxZ1hH8APAz1wMZ5Oe3KsfDL5VZyhzOSsjKvTlUaSOX/AGaf2X3+Hd5feMPGKwXv&#10;jLULm5nS0gl86109ZpWZ2jLKpaeVdjSOQOQQoALFvna7tfHfwI/aK8eeOvEvhi91W4X7Z/YF7HCs&#10;1tJZZkkLkJyh+SIFf4d3GN1fo19nXbt52dNvtzx+tNNnGwIZQxIOTtHOep6ewp0M2rUq06taPOpK&#10;zXkEsPHl5Y6Hw/pPw5+Jv7Vsnh/xLr8+n6Loa226G4ubZmlKM7E+RHuXBK7fnfPXoa+uPhp8MvD3&#10;wp8L2mgeHdPhsLCDnbDGqGRzyXbAGWJ6/WuqS1ijTYi7F6bR0A9MenFP8v5gRn3rmxeYVcVFU0uW&#10;C2S2Kp0VGXNLVnwp/wAFFrCbwckPiyCW+isNQsW07U2hSRoyquGjDEcAkkj3x0Ne4fsQ+B7rwj8A&#10;9Dn1Ikanq6/2lKjQiJ40k+4jAE5wB1469OK9q17wtpPirTxY6zp1tqllvWTyLyJZU3Kcq2GB5B6G&#10;tKGNY12qMAcDAxWs8yq1cFDB2sk7vzHCjyzch+0UEZGKWivJNzj/AInfCXwr8ZPDY0HxfpSavpa3&#10;Ed0sLuyFZUOVYMpBBHPQ9yK1vDvhTSfBuj2ukaFp9vpWm26lIbW0iCRxgsWOFAxySx+p962qaw6d&#10;qrmlyqF9F0J5Ve/U/PHxJ+w/8T/Gv7U3irVr3VLG18BaxqH9pPqkcpN15RfK2ypjIZQNu4nABXHN&#10;fdvgbwLoXw98O22h+HdNt9I0u2BCWtrGEUEnJYgdWJySepzzW8saq2e/f3p0cax5xXdiMfiMVCFK&#10;pK8YqyXYiNOMXdITyQccnAOa8L8WfsaeBPGPxgPxFvJ9Yh1aSJY57S3vCltPjI3MMbgSGIOGHFe8&#10;UVy0a1TDvmpSsy5RU9JIx/DfhPS/CGh2ukaRarZadap5cUCZwoznv7nrWsqbe9OorF+9Lme5Wysh&#10;rRhuvTrXI+NvhL4T+I0Pl+JNFtdVKxSQxyyxgSxI5XeqSDDKG2ICARnaM12FFVGTg7xdhNJ7nMeB&#10;/hr4Z+Guix6P4V0Wy0DS1bf9lsIFiRmwAWbA5YgLknk4FdGIQOc8+tSUUpNzd5O4JJbDGjDdaEiE&#10;YIGQPT0p9FSMaFA6dKCmeckGnUUwIvs4z95semaesYXvTqKB3GPGJBg0z7MvPzNn/ePFTUUraWER&#10;C3XGMn068/nT0QJnvTqKEkgCiiimAUUUUAJto20tFACbaTZ706igBAuKNtLRQAmPek206igBMUUt&#10;FABSUtFABRRRQAUUUUAFFFFABRRRQAm2jFLRQAm2kK5706iluAm2kVduadRQAUx4xJ1p9FMBgjAp&#10;2MUtFABRRRQAUUUUAFJjNLRQAlLRRQAUlLRQAm2k2+9OooAbt+bNG2nUUtgE20tFFMAooooAKjlb&#10;aM5x35GakpjKG60eoHz348/aK8UeAfjXc6FqPhGM+BbWySc6xBPuuriR1JCxRZGcFSCPcGvetL1K&#10;DVrGG8tZUntp0WSKRCCGUjIIwelc18QPhto3xE0WXTdZgkkjlz+9hkMUq9SMSLyuM15x8Cvh3rX7&#10;PNvceDzd6t4s8KST+bpN/dSebNZRdDBJk9F4wQADk8V3y9hVoRcNJrfzMIynzcsj3gGlpkZPen1w&#10;G4UUUUAFFFFABRRRQAUUUUAIVzSKu2nUUAFFFFABRRRQAUhXNLRS3ASgDFLRTAKKKKACiiigAooo&#10;oAKKKKACiiigAooooAKKKKACiiigAooooAKKKKACiiigAooooAKKKKACkzzS0ncUAMaQrwBk18lf&#10;ttfEC1uptP8ABN3bRHTYYF128uJZcIfLLbISO3TcfXK19bMu5eeR6V+c3/BSZQ2tSxxK1peTQW0P&#10;2hW2+chZt+R0OFwPyr6nhjDRxWZ04y6Xf3I48U2qejPS/wDgnn8MpdQ8I638UtaO3U/F10zwW6Io&#10;SK1RsR4bktnngnHXivsn7MincBXzp+wFqSXn7Ouj2oga1exmkg8pkK4QH5SPUEV9GsxTtmvMzapV&#10;ljqyqdJM1oRjCCaPPvjz4stPAfwn8S6vdXaWSRWbxxyS9DI/yIo9yzAD3NeGfsBeA7LT/DWq69bI&#10;7wpM+m2l1JgPPGhGWYAD+6mD7tTP2nPHS/Ezxr4e+HekXqTWq3P2i8RIdwnnXIhh3HIID/MTjqo5&#10;r6O+FPguH4f+CdM0SJFRreIedsHBlOWc57jJx+Fei5PL8rdC/v1ndr+6tjCK563Ouh1qrtUDOcDF&#10;MkjDducEZxzUtRzDcAM454+vavl3pqdx+cv/AAUVtdX8S/ELRPC9rAtvJ4jubHRrG8kkGXLF97KO&#10;oUNdKPwNfoR4d0W30TQ7DTrdVS3tIEgjVOiqowAO+MAflXwt+0hZW/iD9uD4a2N5CsMsd2lzaXLF&#10;pSyJGjbVUcKd6n5j3ZetffNucqfTt6dO1fU5vVf1XCUeijf7zhofxZ3HeSOPpj3pUiCdCT9Tmn0V&#10;8ud43b70oGKWigQUUUUAFFFFABSE0tI1IBpYivmT9pj9pyw8J6hqHw+sLe9PiGWxEsl3HGVgh3/c&#10;AfIyxwfpj3r3n4heN9M+G/g3VvE2sz+Rpmm27TzN3IHQDnqTwPcivy21Dxh4o+NXjttbNpJe+JvE&#10;N+sWi6SqozW1u33XkG4ABF5bpjj1r6zh/L6WMqyrYnSnDVnDiqjhG0d2dP8As+/C2D40fFSHwrqd&#10;rfazo1mG1XxPqUsmUmuSQY4C5GGy6R5A7J71+m9nZwafZxWtrGsNvEixQxxjCIgACgAdh0rivgr8&#10;KLH4SeCYdDt5VubgyG4u7tU2+fM2CzgZOBkcAntXf+SAwI44xj2rz84zD+08RdaQjpFdLGuHp8kN&#10;Va5+bf7YHh3xlP8AtQ6uNK8K6prE1/o9quk31naN5AbLhomccFsqTk9Bx/Ec/aH7NvwVi+Cnwx07&#10;RLiSG+11x9o1XUY0Cm4uGYkjPUoikRqCThEUeufUvsyFtxJLeuf84/CpFwu4jr1NRis2r4rB0sJL&#10;SNMKeHUJup1M7xBqSaFod/qDjcttC8u3ONxAJx9Sf51+Y3wM8QaLof7Q3iDx9qtm0j+H9NuLuKC3&#10;Ymd5GcIVRD95isjKfc8d6+5P2n/iFD4J8KabBNNHDBfXDfa2lRyq2qITI2VHDBmjxn1r5U/4J8fB&#10;W18d6jqfxJ1ySa4ms9QktI7aeIhJHASRHHYqjO4B5yc56CvoMp9jhcqxFeq9Z2SXfU5sRH2lWC7H&#10;1/4A8PeIfFmqXPibxgDbRyuG0/QWKulpGBwZODmQnng4HHFeia1JJBpV5JCN0qQuwGT12nFXIYxG&#10;APbFJMPlbp0J5Ga+OnV56ibWi2PQ2R8Cfssyv8TP2ptWuhexy6P4IsJIYIYxkTXczkSPzzhccZr7&#10;5jXtkkDvnFfnP4N1DW/2W/2jvGUF/pElxbSXD3dtIihTe2MsmflYYBdDnjHG7mvbNV/bs0rxB5Gl&#10;eBtE1S98Q3E7QRwX9k2NykbvliZicZHOQPUivqc0wGJxtaNelHmg0ne+i8jgoVI07x6n1Jq+sWPh&#10;3TJ77ULmOysrdd8s8pCoo9zWR4d8fWHiy9aPRw1/YqOdQi/1OcZwD3/CvNNJ8C+K/ilpMbeOmOm2&#10;k3y3Okrt+dP7pwWG1u4ySMda9g8P+H9P8M6ZDp2l2kdjYwKEjhhGFUV87Wo0MPHk5+aflsv8zujJ&#10;y1NJW3KD2psjFOew5NOxTZORjsetcJZ8lftya9bq3h6w1DUPs+maek2qzWkf+snk2mOMZz02GYfV&#10;xT/+Cd/w7XR/hVfeOLuUza34uu3uZvMj2vaxIzIlvn+6p3ED/arlf+Cl+iNo/hTQPGAtreazN7Dp&#10;V9NMrt5EbP5iudowEyjKxJ/iQDqaxvgb+3T4c+Hvw50nw9q2iXU39n28cUN3pYjMdwoBAdgzDa+F&#10;+bk8nOOcV+gxw9THZDSo4Bc1n7y63PJ5uTEN1NkfeX3Wzng8msDxp490b4f6PLqutXa2lmg4b7zO&#10;2OFVR1NfKN1+3B4m8SWaWWieCWi1R5EJa2ka9byzkECIIpDEjjJIGO9dN4b/AGc9Y+LXiq18cfEb&#10;VrxwmHs9F8oR7F9JVK4z06Yr5+WTywbUsyfIu27Z2fWIy0gP1P45+Ifj1rEWg+BdDmGiOoNzf3Mi&#10;I65JBEiAnanB4zls9sV7R8JfhPpnwl8Nrp9j++uZiZLm7kO55WJ3Y3dQo5AHYV03hvwnpHhHTxZa&#10;PYQ6dbA7vKt0CjPqcVoX4ma0nEG0zGNggbpuxxn2zXDiMZCovYYdcsPx9WaRi4+/Lc/Pz9vb4mvr&#10;HipPD+mvdXUkbxaXFDablczStlwpBwxxs7ZGD619Yfsx/A+H4D/CfSPDbypdaokSvf3UQwskx5YL&#10;32hi2B2yfWvl34I/s7+O/Fn7Uh8TePdFn0nR/CVw97B55DxahdSrIqPGwJBVAASMZBKcmvvyPjqc&#10;17GcYyEaFDLsPK8Iq782zno0fflVluRlPLVm3c9ee1fnFoP9pfEL9sTw1pvzTzaRdNfT3VwolxHJ&#10;umycjgbWjXjHJFfpDKgZdvUHg+/tXyj4D/ZA8S+D/wBpDXfiCPFkC6FqF+13HZ20BFwIdgVbdmYl&#10;dnToM/IvPWufKMbTwcMRzfFONkPEU5VZRfRH1ZHnaeMe1Y/jbwTo3xG8K6l4b8Q2S6jo2oReTc2z&#10;kgOuQcZHPUCtuJAqhc/n1p9fNRvHVPVM7OljlPh38LfDPwp0MaR4X0uLS7HO4pHklmxjJY5J4FdP&#10;IdrD0PWpagunEcbOwO1VLEgZ6c1pKUqknKTu2CSitD8sv25g+rftGS29rqUaReUjbN2P3qAowz2/&#10;1nX65rvv2e/2B7L4hPpfivxh4jur7S7eKM2+m2SiKGSRXk85H3hi8YOxQQRkq3tXh3jXVofEfx6v&#10;9av4rgWFndSpPGYxLJLGJGycD1JH5V+qvwh0C38OfDPw1Y20It0Swhdo1zxIyh36nIy7McZ71+v5&#10;9mFTKsqwmEw0rSlG7aPDw9ONetKclcx/hv8AAfw38N7i4ubGHzbmSPyEkZFURQgIBGqqAMDy1OTk&#10;5zzXopgXn1PsP8//AK6kVcd8n1pr54r8krVqmIlz1ZXZ7kYqOiEK7WBXvWXq3ibStAhaXVdTs9Mi&#10;UZL3k6RKBg8ks3HStR13KM8juK+N/in+wb4g+LnxY1jxJqfxRvLTRb+UyLZWlgomgXYU8pHZiu3D&#10;HqpOe9Vh6dKcrVpWj6XInKS+FXZ6N8TP23Phj8PWSCHUpPFV/ICUt9AQXQI5HLg7cZGODXzl4o8U&#10;/FT9pDWLmTRG1IQLukt9DjZI7SCJuE+0SAYdh1OD34HWvbfhz/wTx+GHgG60+4Z9W16ewVjC+pXC&#10;n5mcsxZUVQfQA8Yr6J8M+E9I8I6ZFp2jWMWn2MIwlvAgRQPw/n1r6SlmGXZalLAU3UqL7UtLfI5J&#10;Uq1Z2qbHmv7L/wAEbj4JfD8WOp3MF94gvpPtWo3NvHsRpMcKAeoXJ575r2VfvGmRxhOgx+NPXvXz&#10;FatOvVlVqu8pO52QgqceVDqzPENi2paTd2cdzPZyXUEkC3FvjfEWXAdc8ZHbIP5ZrTqORN+M9M5r&#10;NNp3Rdr6H5sfsl/APV/EHjjxH4c1XUbaVfA2ptpOq/arKWOa+jAKwyxZO0I6iU55zu4xwT+h/hXw&#10;jpfhHT/semWq20edzlVALserNjqa1Y7WKGRpERVdgAzAcnGcZPfqfzqVepr0sZmeKx6jGq9I9DCn&#10;RjTu0CqFzjvyadRRXmG4UUUUAFFFFABXP+N/HmhfDnQZ9a8Ranb6VpsAJeadsbjgkKo6sxwcKMk4&#10;OBW/Xzp+2F+znr3xysfDWo+GNWgstc8PyTyW9nqDP9juPNEYJkC5+ZRGQpKsBvbiunDQo1K0Y15c&#10;sOrM6knGLaRzl5+1r40+ImtXGlfC/wCHE+oWStGg8Q61ex2duisPmlaI/PtU8Yzk+gr1/wCI3i60&#10;+Hvwv1O4169FxfyWkiLGrrFJcTFDiOMnHQ9/QE18j6N+xr8erOCCxk+Iek2GnXl0st/ZaeZCuxMP&#10;5YkKrId7DnBAGWwBms/9qb4e6/8AD3wroaeLPHV5rl3qjPFFHdSOEtUVVaXYzuSzA7OM8gH3r7On&#10;l+W4jGUqNCuvZtr/ABM85YirBNyicJ+0N8dtP1Lwj4c+Gvhidz4V0e3jt5WEozcygBShycbR0ycH&#10;qc4bAm/Zz+Pfh/8AZq8H6v8AZ4NP1vxnrjJPLNc3SRCIhQFiG0MxRRzgdya7b9i79lLSvihIvxH8&#10;aQQa5ogaWLSbKckxTlZ3/wBJK4AYMFQqeRgkY4Ffd3h/4a+FfC7SNo/h/S9MkkADvZ2kce7Axzgf&#10;5ya9TM82yzA055XSoucVK7d7XfqKNGrUfO3Y+MtT+KHxz+O+iGHwhpt/pcl4XMN3CsthbwoNhDGa&#10;RAWBO77oJ4PtXTWP7E3jHx1a2snj74iXM05kjubmOx3yMXUEbVkkc8e+Oc9BX2StrGuMKFAGBjjF&#10;OSEDr8315r46pnNS/wDslONJbaK7+86/qyf8R3PKvBP7L/w98D3mn3dpoq3Woae3mwXV5K0zpKRg&#10;yAMcBvcCvVY7dI/uDaM52qMDv/jUgGM80tePWr1a8uarJt+Z0RhGCtFDUTy8gHjsPTjGKdRRWBY3&#10;JpetDNtxTN4XHIx059aQCtGG7kVzHjv4b6F8RdDbTNcsxeQ7vMjfOJIpAMB0P8LD1FdSpJ6jBoIz&#10;1qoycJc8XZkyipKzPlmb9kPX/Bvi6fW/AHxBvNItriBIZ9I1GAT28x5BkbayHf755z7V1Omfsz32&#10;oQgeI/Gd1ezAgOdNtUtFde6nJdiPfIr3sqO5J9jQor0lmeKjop/kZewh20OW8J/C7w14Kt0j0rTI&#10;4XX/AJbyZklJ9SzZOf8AGunW3RQBjpwPp6VJS1wTqTqPmm7s1UVFWRG0Kt60qxhc4PGc4p9FZlCY&#10;pNvTtinUUAMaFWXaRkYx0qGCwgtQRFGsQPZFAH6VZoo6WFZDBGB04pwXGeaWikMKKKKYBRRRQAUU&#10;UUAFNZd3XpTqKAImgDdTkdwe9At1VQAcY6cCpaKSiloh3I1hVc+4xQsQRQo6fSpKKYhoX3pdvrS0&#10;UAMaPd/ERSLHt/iJqSigd2N2+5pdtLRQITFG2looATFGKDnjFFKwBik2+9OopgJiilooAKKKKACk&#10;IzS0UAJtoAxS0UAFFFFABRRRQAUUUUAFFFFABRRRQAUUUUAFFFFABRRRQAUUUUAFFFFABRRRQAUU&#10;UUAFFFFABRRRSewDWOMVg65440fw3qFlY6lfRWlzeELCj/xEnFbzZ6+1eW/FnwHe+JLxNR0+1hu7&#10;y0tmMEczhA0g+78xBwc104eEKk1GbsiZNxV0eopIXzx0OKdXmvwP8caz4o8Miz8V6Z/Y3izT8RX9&#10;mrb0By21lfGGBAr0oVjOPJJoIu6uLRRRUlBRRRQAUUUUAFQXd3FYwNNPIsUS9XY4AqR2KkADJ/8A&#10;1d6+ff2wPiZ/whPhnw7p67t2rarbwM6SBT5ZkCkY6kfNye3HrXTh6MsRUVOP9WInLljdn0BDMtxG&#10;siMHRhlWHQj1qSq1hElrZwwxgBI0VBg56CrINcz3KWwtFFFAwooooAKKKKACiiigAopKKAFooooA&#10;KKKKACiiigAooooAKKKKACkNLTWJ4wM0gF3Um6o/M6Dr79q4jx/8aPC3wyudOg1++NrLfsFgAQkN&#10;kgZz9SPzrSnTqVpclOLbJlOMdWzuy1KKggmS6hjmjYPE6hlYdweamXvWburIvQdUU0hjK4x83Ayc&#10;ZNSE4615P+1B4pm8KfB3W7i21h9DvJ1S1gvIceYru4GEz0YjPPbmuihRlXqxpR3k7ESkoRcmeprM&#10;XyVwe4+lPVi2Qa+cf2KW1tfBOspqd/dXFql8wtrW9m86S3jKKykP1IcNuwelfRyZ5z1rTGYV4LET&#10;w7lfle5EKntIqSDywSDmhYwvUlvrT6K5DUaq7c06iigAooooAKKKKACkJpaax9Bk0r23AXdSEnjF&#10;QyXAjHQZ+vH+fw7VyevfGHwT4Xvriy1XxTpNje28Zllt5rtFkRB1YrnIFaQpzm7Qi2TKUUtXY7PN&#10;IpPOa898KfHzwD44vre00LxTp99cT8wxByjTdeIw2Nx+ma7+Ji2QcZHp/wDrpVKc6TtUTTCMlLWL&#10;JaSkzimSSY9M/wCcVOvQofk06mqSetOpAFFFFMAooooAKKKKACiiigAooooAKKKKACiiigAooooA&#10;KKKKACiiigAooooAKKKKACiiigAooooAKKKKACiiigBrDp718Cf8FN9Fkgk8GatdWnnaRcS/Y5ZQ&#10;ceXM33R9D/Svvxlz3xxiuF+M3wf8O/HDwVc+FvE1s89hOwkSSJgssEi/dkjJBAYZ4yK9bKcw/svG&#10;QxXRb/MwrU/awcUfJP7CfxktNLN94Z1LUIYbVbZZ0uLiUJHAykrsO4jAI+pOK9L+O/7YGjaGToHh&#10;S6+36pJcLbXF5DGXWDJGVUdXJyORxz3rwLVf+CZHj3RNXmn8OfEbTb+1VybP+17Fo50U8bXdCd/B&#10;PQDOB0r6N/Z//Yz0r4Tamur65qa+J9XtwPsZ+y+TBacYJRCWyc/xE19VmOIyetiJY+E3KT15baXO&#10;OKrx/d207m38EvgnNp3iabxt4hixqk1qsFnbNgm2UsWdm4xvPy8jtniveVQJ0piosf3fpUi18Pic&#10;TPFVXUnuehCCgtBa57x9400/4e+FdQ8Q6oJzY2MRlk+zQPM/UAAIoJPJHbA6nFdDUcsay7QwBHuA&#10;awVrq5T2PjPwD8K9a+LX7TGkfEjWbK+07StEtHnMdyrxJJcyO+yOM4UsI9m49R86cnmvsyPAJHeo&#10;4rVYSdu7HQAnp/n1qVF2sx9a7MZjJY2rztWSVkjOnTVO76sfRRRXEahRRRQAUUUUAFFFFABSUtFA&#10;HPePPA+k/EbwlqfhvXbb7ZpOpRGC4h3EblJB7HsQD+FeU/A39knw38FfGGseJodQvNb1a8jW2t5b&#10;4jFnAM/u4wABzxknJ4617sVzzRjFdEMRVp05UoytGW6IlCMmpNaojEIBJ3MSfen7PmzmnUVzWVrF&#10;7iYo2ilooA4L4yfBXw78cvB8vhvxJ9sFjI2d9jctBKOxAZexHBFanwz+Gug/CPwRpPhPw1a/YtF0&#10;yEQW8O4sQOpYk8liSSSe5NdTRWrqScFTb0XQnlV72Ghcd6Row3fFPorMo53xb8PfD3juxNlr+k2u&#10;q23GEuYwxGDng9RyO1Z/hH4QeD/Ad1PdaBoNpplzOFEs8KfvHAJIBbqRz0zXZUVftJqPIpO3a7Jc&#10;U3doYsKr0GDjGaVV29806ioKCkIzS0UAZuveHdN8UaTcaXq9lb6lp1wuya1u4lljkX0ZWBBGcdfS&#10;vFbr9hP4IXN0bhPAtnZS7WXNjLJAMMcnhGA//XXvlFbU61Wj/Dk16GcqcZayRyvhP4XeFPAtvFBo&#10;Og2OmJECFa3hUPz1+br+tdOIxnPen0VE5yqO83d+ZSio6JDPLA6Ghow2c/Sn0VnYojWFVUgcZ9Kc&#10;EAJPrQxIxjn2oVic9PwoWgAUBxntSeWPU+vWn0UNX3ATbRS0UwCsjxVqg0TQL/UCM/ZYHl6ZPCk1&#10;r1HNClxGUkUMhGCrDIIqovlkmyZK6sj8i/2bdDi+K37S2n6Vcvi3vtQuNW1C3wQHSMs+045UFtq4&#10;J/ir9craMRqFA2hQFAHTAHauD+HvwD8BfCvWNW1Xwt4ctdJ1HVZTNd3UYLPIxOTyxOBnnAwOK79V&#10;29OB0xXtZtmbzOrGS0jFWSOfD0FRT8x9FFFeGdQ1l3dyKb5KccfoKkoo22AQLgYFJt9zTqKQCBcd&#10;6KWimAUmKWigBKKWigAooooAKKKKACiiigAprIHGDTqKAIhbj+83THWuS+Jnwf8ACHxi0NNI8ZaJ&#10;b69p8cnnRx3AIMbYIyrDBHBI4NdlRTi3GXNHRg9dzJ8N+F9M8H6BYaJo1pHp+lWMK29rawjCRRqM&#10;Kqj0AFaixhadRU2ATbSKu3vmnUUxBRRRQMKRiaWmSZwMfr9aAOe8eeMLXwJ4Q1XX74ObawgaYrGp&#10;ZnPRUAAPLMQBx3r55/Zf+JHjn4kfFHxRLq+qxy6FaWqs9rCRJEJmkcKsbYBwEUMf94elN/ba+MVr&#10;oOir4DGmvfzapbLdXUyThBbRCX5CQAXJLRkgLj7ldb+xZ8N08C/B2yvZ7X7Lq2tn7fcq6gSIjf6m&#10;NxtBBWPbwe5PrX0kcPDD5U8RVj71R2j5JWd/0OT2jlW5Y7I99QY9x0p1NVQucU6vmzrEK5pFXbTq&#10;KACiiigAooooAKazEUM23Hp9Kj84FiOCR70ASbqUUxG3du2fSnrU9QFoooqgCiiigAooooAKKKKA&#10;CiiigAooooAKKKKACiiigAooooAKKKKACiiigBrLuUjOMjGRSQx+TGqBi2O7dafRQAU1icj0p1Mk&#10;JBHHHekwFDHNKuec1yHjr4qeGPhnb2E/ibV4NKjv5vs9r5oYmaTaW2qFBJOAe3pVn4f/ABG8O/E7&#10;Q01bw3qtvqlm33jESHjPPyuh+ZG46EA8VajNwVTldmTzRbsmdPRRRUMoKQtjrSM22uS+JnxM0b4V&#10;+EdT8Q6y0jW1hbSXBt7ZPMnl2jhI0z8zEkKOnLDJFVGEptKKuJtLVnV+ZluDS7ucE4r5g1L9sa8h&#10;srHVT4Ql0fQ7wF7a51ZpElnGDx5YTC4ypyGbjPAJFWvB/wC3Z4C1+BJtRvLPTIjP5G+K8W53MclN&#10;qIN53LyMqOhBr1Hk+O9n7WELr1uZe2p33PpfJpFbOa4fwv8AGTwh4xMQ0nxBZXDzLvjikYwysOeR&#10;G4VscHnFdJ4d8TaV4qtZLrSNQttRtlcxmW2kDgMDgqcdwRXmyp1Y/FFq3dMuM4zV4s1qKKKgsKQm&#10;lpD2oAOaC1MkYjoQOerdOtQ/alJbAPykA8c84/xFCvLYT2J3YrjHPcj1qKS5EON7KuWCjccc0/O9&#10;sMACDnGffg18a/td2/ifWvjd4B0uz1q7g01oRNbaRbt5bXF0rOd/DZbaNvHHUda7sDg/r1ZUVLl3&#10;/BXMqtT2ceY+yw5YZHSng1geBZL9/CemHVFmXUPIUTfaAA5bHOcd63lrjnFwk49jWL5o3HUUUVIw&#10;ooooAKKKKACiiigAooooAKKKKACiiigAooooASmtGG6n2p9FAEQtoxJ5mwb+7Y5NSdKWmtQAc0ZN&#10;IzYP61xbfFzw03xFj8DQ6gtx4kNtJdyWkKl/IRNh/eEcKSJFwD1wacYzmm4q9tfuFzJbnaO5UZAz&#10;SLJliB82OuKo6tqMen6ZcXUxKxQqSzKMkc44968E/ZF1jVPHGhS+J9TvWa6kT7JcWHnFhBNGzqxI&#10;zwWJ9eiiuqlhZVKE8TfSNl95DmlJR7n0Z7d6CcUi56dsChv6VxmgyR8D9elfnH+2F40fxH+0S1tp&#10;UCz3ugx2llu3tMBI8yM2Y+AMDAOOT6jHP6L3lzHZwNPLIsUUal3kcgKqjkkk8AYr8yfCOrf8Lm/b&#10;R0O6t4wAviWbVY/stwsqSW8C43sQSDkAcZNfWcP0ffrYqSuoQf3vQ4MZe0Yrqz9NrUbYQGADqAGA&#10;6Djp+v61YXrUcbBs+4z0xUi18nu7nfa2g6iiimAUUUUAFIxIpaqalqNvpdq9zdypb20alpJZGAVQ&#10;O5Jos5aIL23LDNjHuazde8R2PhrSZ9S1G5jtLOFSzzSdB+HeuS0D4yaR4jh1G6it7q00uzBK6ldb&#10;FimAOCUAYt6dQM5r5u1y78S/tVfES1ttC1OTStB0xZo7ia2lMluAWABZSAGkIVgBkhcn1r1sLl8q&#10;k28Q+SC3f9dTnqVEl7u53XjD9ri5W8b/AIRbRGv9MtozPeX06nbFD08zCnPBwcdxXd/s9/Hy1+N2&#10;j6myxwwalpkwhmjhk3o6kZSRe4BweDyOPWua8UfCDw78Iv2ffGOm6VbtK8+mzG6vbhts0xKkEsy4&#10;KjBwMDivnj/gm98OLrw18SfHd/Z6zFf6Ta6Zb6bOyz+Y01w7CWKTHVQsS4yRk7xzwa96th8DiMtr&#10;YjDQ5eSSSb3l3MIzn7RRk9z9BHmK5OQR2xz/AJ6GvNPi5+0H4a+ENu0d9I2oaswzDplmQZWz3Ykh&#10;UH1P0rH+P/xsj+G/h29tbGRE1lreSUz/AHlsk7SMByW5yBgjjn3+avE3gTWG8Ear8Q/GdmtjFqYs&#10;zp2nzbZLgyOyo7McnaDGEIG7IKsSO1cmU5TSxLhVxkuWEnZLrI1q1pJNQR9SfAL4+W/x00TULyDS&#10;bjSZ7KcwyRysHjPptccMeOcdOK9XjYtnPWvkz9g/wPfaTp/izxQ2rm50nWJ4Y7TTfLAFsI0Yu2/J&#10;LMxkGemNlfWUfOWxjNeVmlGlh8XUpUPhTNKMpyppyRJSUZqN5duD1XqT2xXlmo7dzSk1zPiD4jeH&#10;PCUMsutazZaeIYTcS+dMAyxg/f2jJ2+9T+HvH3h/xZHA+j6vZ6iJ4VuI1gmVi0Z6OBnp1rV0qiXN&#10;yuwlKL2Og7Um40inPP8ADSM3Ix17VhdlCSyGNdwKgDk7jgY+vavEvjV+1V4V+E11eaO8r6n4iit3&#10;f7HaoGS3fahj892IEYbeuByTTv2iPjkfhrpM9jpkiprawfbXnaIulrAHUFmX+MtnYB6sD2r5j/ZM&#10;+Aeo/GfxQnxQ8VXEs/hZpFuLWxufm/tWYoB5kwI5RCse3OeV4wM19LgcvoxofX8a2qfRdZP/ACOS&#10;rWamqcNb/gbHh9/2ivjh/ZurWGoXHhnT5sXDX11diG3AyVaOOGJd0nQkF+ORjvXlHxD16f4gePrr&#10;wLLqQ1Pxfolz/Zwa4UxGYpIMur/dJPav0y1K6g0DR7u8cRx29lbvMwOQqqi5PIBwMAdB26V+UX7K&#10;Wiw+Kv2ltC0sahHqrTXU+qahD5e4tsbcH34B/i68e4r6jI8aq0cTiHTUY04u1l301ODEUHFpN3uf&#10;rF4dtZLDQtPtpRiSG2jRxnOGCgEVobirY7YpI23d8+lOr8ylLmbl3PaS5VYY8h+XjJPbmviz9vT4&#10;sR6Zf6boVvFDfLYwveajDKhOzcQIdo7nhue3HrX2fdN5cLvjcVViB68GvyJ1bxBP+0l+0cbaeKa2&#10;g1zxZFpt2NPidw1hFMyqD82QNilmYHHXivsOGqCeInipbUot/PZHBjJNQjBbs/SL9lvwvN4d+C+g&#10;z3lr9h1LVohqt1ak827TDekB4z+7jMcfP92vXFGKhhG0Feg4wuOAOmP0P51OtfL1qsq9SVWbu2zs&#10;px5YJIWiiisSwoopKAFqOSQpjoB6mnmvHPj58VNV8F2+n6X4bnsovEt/uazhvx+7uGUZMW7ICEjn&#10;ccj5TW9ChPEz5Ke5EpqmuZnsS570pNYng/Vr3XPC+k6jqGnSaRf3VpDNcWEjh2t5WQF4yw4baSRu&#10;HBxV3VNUg0mze5uZUhgjwWkkOAOQP69Op6CsLS5uVLUq6tdlmSYRDLHC4yT2rxX4yftRaJ8MbqHS&#10;bO2k1zxFcEiCxgJVc4fALEdcoflH5ivFvjF+0V4u+MGvxfDf4b6YqHVtPdrm9kUmVIpVKEMCB5S+&#10;W4YseQSoGea9l+En7MOleB76HWdfuF8S+JIM+RdzR4S1DbiyxqSTyzsSWJJ46V7ywdLArnx2r6RW&#10;/wAzldSVR8tP7zynStH+Ovx4uI5NVuZvA/huWSR2juAEm25G1fJX5mHB5Ljr0rq4v2DPAL6hJqWq&#10;alrWo3ciqZd10IY9wz821VHHPRia+l2QKVwB16evFfL37Z3x51bwH4FvNB8P6Y8t3qsJtzq5uI4k&#10;tyxwyorEF3xgADjLc477YbGYzGVo0cIuVP8Al0XzM50oxg3U1Z8ZaV8RJrv9p7w94Q8CaVPDZW/i&#10;AJZXgDNMYkO2SXJGApIIGOOK/We5vItNt5JriaOCCMbnmmcBUUDkkkjA96+Rv2O/gV/wqXwnd/Er&#10;x7BFpWvSWjeVbTTGT+yrEDcQSeBI3LNt45Ary340/tPeKP2h/EVt8O/AOn3CaZfyqgtY0Pn3tscb&#10;p52BPkW4AztKlj6jivWx9Oee4rlpSTp0lZzem2/q+iJpNYeD01Z718UP24PC3h3VpNF8OXMeragA&#10;ypdxIZ7aSQj5EiMbfvGJ7DH61kaH8Qvjx42+1XMPha80O1hDJG12YYzOSUKyLGykgY3cE1e/Zb/Y&#10;3j+Et4fE3i67g1nxQU8u3tLVALDTow2VEKkZL4Ay555/Gvd/iN8R/Dvwr8OTa1r96tpZxAKoGXll&#10;bIARFHLEk/rzXmVMZgsPJUMHRU/70t38uiKjCs3zuXyOZ+Cvj7xD4ga+0zxLp0lnPbRxPbXV0ixS&#10;3a4xKTGGJyjbctgA71wK9VjcsTkY/wD114B+zv4K1fVvF/i/4oeJhcwX/iGVY9K0+6UK9hYqAqjA&#10;Y8ybVY55yO2cV7+ihc4rxMZye2fKreS2Ounfl1H0UUVxmgUUUUAFFFFABRRRQAUUUUAFFFFABRRR&#10;QAUUUUAFFFFABRRRQAUUUUAFFFFABRRRQAUUUUAFFFFABRRRQAU1kDYzTqKAIvKC5680f6vAUce3&#10;anvnjFfL37U3xF+NPhm90y38A6RLFZPdpm6stPN9LKgI3I42OI1OfvbeOea6MPh5YiapQklfq3ZE&#10;SkoK7PpvzD3HzdgP59qkjk3Z9uK/N7RP28fHeg/tD6vpXiOHUtV0OO4GnxeF9NtIJZFnMYOdyRGR&#10;+eykY/u81774T/b68G69Nfrc2y6X9lh+eKe9RblZlYhoWgbaUYYPU5ODwOM+rWyTH0Lc0E/NNGVP&#10;EQrOyPqbdQvPXmvMvhp+0F4W+Kl9dWejSXL3VqU86N7c4TcCR8wJU8h14PVDXpq968SpSnSlaaaZ&#10;0ikZoAxS0VIgooooAKKKKACmsxUrgZyadUNxIIlLN90Ak9B+HNFr6ICpqGsQae0CTXFvC8zCONZ5&#10;AnmOc7VGe5IPqeOlXYZPMXPbt7+9fHHxQNj8RPilJo0s8k9zrjppRt4HLuluGb98iED5RzvI4G3O&#10;Tjj7DtFCAqAPlAHH0r08Zg/qcKbbvKW67GVOXPdroWKKKK8w1CiiigAooooAKKKKACiiigAooooA&#10;KSlpC2CBQAc01mK4HHPqaa8hXHp3P9K8HX41eJvHHxmPhrwfZWM3hXSrjydX1qdssJFLCSONdwzh&#10;l25wQCD7VvRoTrc3LtHciUlGyZ72GoDEmq9m0zW6faAguNo8wR527sDOM9qn/iBrm2XcoXcfSs/W&#10;vEGneG7E3uq6haaZZKcNcXkyxRqT0yzECr27H48V8TftwfFCXWNUtPAuk6bNrEpiPmmFSIzKzbfL&#10;LBuT8v3cZ6816WX4GWPrexi7aNt9rK5lWqeyVz7SsNSt9Tt457WeK4gkQSJJC4ZWU9GBHUHHWrdc&#10;X8H/AA2fB/w08N6K0YgaxsIoniBzsbbkr+Zrsga4JaTaWyNYy5kmLzTJJNmBxzTZJPLUsTgDk5r5&#10;u+Pn7RGo2bjwv4CsX1fxDeSC0SS3nCyKzEBgibTkhdx35AXA55rowuFrYyVqa239DOc+RHf/ABQ/&#10;aK8L/DK4Gn3lyLvWzG0iafBkngHBZwCFG7YvcguDjGSMb9lv4seKfixoetX/AIhslgt4Z0W1uEha&#10;MOxDebHgnny2AG5cqQwwx5A+N/jz4ds/hNHoOn6nqFvdeNbuUJdSQzyNBCHYlZpQ2C2CF3Enr1HS&#10;vvD4J/De1+EfgW30qK+1HVJp5Gvbm91SQtNJI+GIA6RouQqxjAUL3OSfpcwweCwGAg4PmnUfxPay&#10;7HLTqSqVXrZI9H3HNGT6VxPiP4ueHfDEj29xqME9/Hu32cMsfmjAydwZwEHbLEDJHauC0n9sTwBe&#10;2nnajLqPh1/M8prbVLGTzg24Lt2xh8k7lORlQCcnKsq/NxwmJcPacjt3Oznj3PdM84orP0TWLXXt&#10;Nt9RsbmG8srmMSw3Fu4dJFIyCpHUYI5q4zkMBjg1ycsi172w4sfalyfavnH9pL9pjV/g14s0/Q9P&#10;0uG+kvbFruEsj73dHVWUYOMYYH19j2948K60viTw9p2pKFX7VbxykLnGSMnGQDjPtXZUwtWnRhWk&#10;vdkQpJuyNagDBNRyOVI4qqNYtftwsmuIReFS4twwEm0dSFJyQMjkDvXGlJrRFXV7F/mkYntUay7s&#10;EYKkZH0z1rifGHxg0TwZq0WmXf2h72RFl2JA2wIwfa284V8mMrhCxBZcj5hnWjSqV5clNXYN21O6&#10;ye9G6vmn4gft2eD/AAJ4s0XQRoeta3dX95Lazf2ekObbYq5Yh5FBO5hkZBC5Y9MHrPBX7W3gLxft&#10;Wae68NSMjvt15Y7cfK2CNwkZSfTBP4HIrtnlmMiud0pWXkR7WGzZ7Vn3oBrnvD/jrQPFymXQ9b03&#10;WIFYK8mn3ST7CegbYTg8HrjpW9G+7pjpmvOlGUXaSaNE09mS0UinNLU7AFFFFUAUUUUAFFFFABRR&#10;RQAUUUUAFFFFABRRRQAUUUUAFFFFABRRTW7UAOqteTGHy/lLKTzj6dP88cdamZ9uPfj9K+ev2xvj&#10;Lp3gH4b63oDzMms61pF3DZrFguWZCqqR1Ct8+W7CNiOdoPVhcNPGVo0aau2Z1JKEXJnzX8Ukk/aM&#10;/aoj8LaHcxRNJcLBq8Ui72jsbQgSjerlQ5ZnxxwZV681+iGm20dnbR28edsSLGv0AwPx4r4q/wCC&#10;Zvw8lj8LeJ/iBqdhcW9/rF1Ha2M11lmezSNHJRiSdjSsRjP/ACyHNfbsa7e+eK9jPMQp4lYam/cp&#10;LkXm11+Zz4WHLDne7JKKKK+dOwKKKKACkJxS0x88elIAZz/Dz61FJcFP7uOTluB7DNYXjrxpp3w9&#10;8Jap4h1WRodO06Fp52jTe+0Doq9yTXyN4s+I3xP/AGlri9tfAbLpug2zvGbWSB7dnymAt28g5TDE&#10;lFXBwM7sDHpYLL6mMvUT5YLdvoY1Kihse9fEj9qTwH8PBqEF1rltc31kmZYYGZhGclcOyghSGGCO&#10;uMcc181ad4//AGmvGOtatfaje29l4MvLN7yym0XTwiW6pllCyOBId6nnJJOOAOc+2/Bn9kHQPAKf&#10;2r4nl/4S/wARXMAWT7dHG1ja8l9lvCqKoUMxwWG7jrWJ+018cF01m8B+FZfM1E2TPevZmNvs65Cr&#10;CeThiNwZduMFckd/ewP1b26oYSl7R9ZT8u3Y56vPy3vY1P2R/i54i+IR8S2XiG4mmmspEZPtEYBU&#10;MucBgTkYA4PI9s19IDNeU/s7+AZ/Avw/thfiQanegXEwkEReLcBiPdGMEKPqOeK9I1PWLLRbZ7m/&#10;u4bG2Tl57lxHGP8AgROBXhZlOnWxc/qsbLsjahzKkud6mhzS14lrP7ZHwm8P3TxX3ipI40uBaG4i&#10;sriSHziQAgdYyG6/eGV9SK9ls7uO9hSaFxJDIiyRsvdWGQa4KlOdNpTVjaMlLYnPAoHIo60dKgoD&#10;UFlPLcRs0sRhbcQFPp2NT0n86AHU3NZ/iDXrXw3pFzqV67Ja26F3KqWOB2AHevJvCn7Rj+KPHmne&#10;Hx4WurGG/jeaK4uLlPNWMYw7RKDwcno2RjmtqdGdWLnFaIlySdj2ukzTVY9xijdt9h61h1KHc0Ug&#10;bPtS0wFooooAKKKKACiiigAooooAKQ5paY2dwoDYdzUck2wqOCT2z+tEkhVeBuPpXyj8df2sIrG4&#10;udL8MXMyxW85s7q+t4Czs5V8CIk8AsmwSBTlmXYSCCe3BYKvj6vsqK23b2RnUqKmrs978ZfGTwl4&#10;Cvbew1rXbO01S5QyQaeZFNzMo3HcsYO4j5T83TI615PD+2RoviZWPhmwa+miJD2104juV4JLeUNx&#10;K4GcgnPPSvG/gn+xzr3xRD+L/ipc32mf2lGVXRXmeTUJbdiCv2ueRmZHOWG1TuAPLZ4X1n45N4P/&#10;AGcfhlYW/hvQFh1eeJtJ0u8SNpprVCrBpGmcltqj1bPIxXu0cPl8KscPTvWqN200j/mcspztz7I+&#10;ef2hv2h9I+MKxW9kXsNbs70WNtC07SxzFimXEXGMngHg8HnrX2t+z58JdP8Ag38N7LRbJCbmY/a7&#10;6dlw01w4BZj+g/Cvzz/Ys+E1n47+PUF/eP5ml6VC2omGQb5bhwSELlhuHO44PXPHev1Sh449AK9L&#10;il0sFOnleH2grv5kYWPNectyWk9KWmt2r4M9EjnZlxt65x0z/n0/GvNL7x14E0H4jLoF3rEL+Lr8&#10;xoLTJmlAckopUZ2ZAzzjIA7V2fjbxHF4R8L6lrU8TzRWFvLctHGuWfYhbaB6kAj8a+TvA91onj74&#10;7W+oSW8h1bSrhdR1TVI3jhM04jeKO2VVO6QIJY14JC7QMsck+xgcDLEUqlZu0YowqVFFqHVn2Etn&#10;DNGoaJSgO9RtGMk5yK8i+IP7H/wp+Iys+oeErG2vSCFvbGJYZVJIJbI4ZuvzMCeTXsVqxkjWQhl3&#10;AHa4wVzzg/SpsZP9a8ujWqUXenJq3maShGSs0fGuof8ABOawt9WNx4d+IWu6BZeaCLEItxDHAMZi&#10;VZMj1wSCRk4r6z8J+GrHwfoNnpGnReVa20aooIG48feOO5rX2A4yMkd8UBQv55rpxONxOMSVablY&#10;UKcKfwqwbu/ao5ZvL2gsqknA3d/b8s0rttGe1fNn7SXjTVf+EgTSNK+0WosbRrma7IIiVm4XBVsn&#10;GOhHfrRgsLLG1vZR0FUmqa1PpZWz9KXJrmvhvDd2ngPw9b6g0zX0WnW6Ttcf6wyCJQ27/ayOfeui&#10;kO3GP5Vx1FyScTVanJfFbxs/w98B61rkNqb+9tLWR7SyRSzXNxjbFGAoJ+Z2UZA4zk4AJr5B+BGt&#10;eLdY/aB0q9u7wy3N/LcXureTdHyghibbGkTOcIGdCO4GM54J93/am+KVt4P8MWGgiJZtS16RkQkq&#10;Ut4Y9rSytuOONygehcEdKxP2LPAM2m+BZPFWpRyR32sfJB5qsrm1jkk8uQ7lBBkLNLgcbXUds19T&#10;hKdHDZXVr14+9LSP+ZxTlKdVKD0PoyJB5YX+7gD8K5XX/hno3iDxnonie5to21PSQ4gkMYJXd6HG&#10;RXWRr5a4ySfU9aZdXC2sZkdlSNQSzscKoAzknsOOtfL06kovmhpc65RUlaQ8KASc80/3r5I+NH7f&#10;Ol+AL++0/wAP+HdR1x7W5Fo+piJGt2lK7gsaeYrydRyMD0zXqXwK+LXiXxl4L0i68XadDb+ItSzO&#10;un2djLaNBbk/I0scksjKcA8lsHt0rsnl9elSVeorJ/f9xEaik7I9mBpaapzmnVwmoUUUUAFFFFAB&#10;RRRQAU1iadTJOmO9AFLWNatdDsJr29ureytIUaSa4uZAkcSAZLMSRwPr3pnh3xJpfizSodU0XUrP&#10;V9MnBMN5YXCTwyAEg7XUkHkdjXgP7d11aN8D5NJumZTqF9bbWMavGBDIs7CTdxhhHs6E5YEDij9g&#10;uznt/gtcyXJkeWbVrhzNLAYnkztO5iWPmHJI8zgkAAj5a9VZe/7OWOk/tcqXfzMPaL2rpn0jRRTW&#10;bbj/ABryjcdTWzxilBzTJDik9gH5oFYOqeN9B0LUobDU9b03Try4GYba6u445ZRnGVViCeSOnrW5&#10;G273460a2Ta3EmnsPpMUtFMZHLHv2jPGcn8Of518t/GnRdf+CvirVPiH4dhtpbS+ubVry7nh3Cz3&#10;FYpjLtIYxEJByeEzIWZVyy/U9RTQJIpDAMCDkEA5rswuKeFmpW5ls09mmZyhzbHwb8bv21LLU/hz&#10;rXgm/jutH8WXkFokF9a27rBKWlQyMkg3KhO11X5m+ZWzkL82r/wT08deEvBPwt1qLU/Fdna3Wqa9&#10;c3Rj1JzCsAWOKMR+a4CnIQNjOfnPXmuh/wCCkCeH7b4TeHodVsriUTa7HMPskS/OUtphtZ2G0cEE&#10;DIY7MgEKwrlv2SP2R/hb8Tf2e/Cvia/0PVbTW75Lmdr6HVbm2mLvK48wCOUKeAMErghRxX2Ep4N5&#10;NzSi4c9TprsvM47N1n1aPsrTfHegatCZrLXNNvIfNEPmwXcbpvxnaCCRnHbrTNY8feH9DsXvL/Wt&#10;PtLZCytJLcoBuUHKjJ5PHTrXz7dfsF6Jt3W3xD8Zxz7ComuZrS5J+UqMmS3ZjwfUEYq/o/7EPhSx&#10;1CPUNS8Ra/rF6qbQJZIYolPmBiRHHEufTLZ4Jr5mVLL7XVWX/gP/AATpbq9Ec3+1J+01azfCXxRH&#10;4Q1WayeK1UNqMlnKisJcKI0LbfmIY+vavCf+Cb/g+01z4s6pqUlmryeF9OMUGpqXDySTcMp5xjZ8&#10;31xXa/8ABSPW7Pwr4b8FeEdHuLPTYZrmXUb7TSkarJDGuI3bPIw5yMHnHtXo/wDwTZ8ByeH/AIDy&#10;eIb20EGp+I76S6NwJCxntlO2E9SBgbumOMV9ZGtRwmQTlSjZ1Zct+rSOf36tVqS0R9YRpgnPqf5m&#10;kkkMbADkYzjv2/xpzZX615L8efiw3grwdqc+m3AhuLdQJrrZu8vdwqRgnDTMcKnXDEEggEV8JhsP&#10;UxNSNKmtXodkp8quz1dbjcSuV3dcev4f561KrbgPzr89f2cviZqGpftWaTZ3V7e6W2pwXiXGnTXE&#10;k6TzqjSFSXHyuirtwDjKNj2/QiHPfg9K7MywE8tr+wqO7sZUKyrQuiSkNLSNXlvY6BjOc4GPavl/&#10;9sj4/wBt8O7OPw/JAjG5tjcvMLnDKM/KBEo3Pn5unTHPWvp5228/hX5Ffti/EY+Lvj140sDeJFdW&#10;V6uixpLwsSg43Z2nru/wr67hbBQx2YWqbQi2/kcmKlywsj2z4T+G/EfxI8N2txY6rDceMfE9sqSS&#10;MjtDpdjvPzyRbgQ5AABPfNfdXgPwXp/gTwzZaPp8SRxwIAzpHsMjfxOR6k81wH7Mvwns/hr8N9Kx&#10;HGt/d2kJuDCrBDgHAXcSQDnOM9a9fb5ZM9iOePSuLOse8ZiJKD91MdGiopSe551+0LJaWvwd8Tya&#10;hLDHpaWUhvFuAWWSHHzpgEEllyAB3Ir4r/Yf8YW3w78B/ErxXY2dvaT6ve21nZ2ssoaNTbQ7S7MC&#10;Morz4yFGcge4vf8ABST9oi7WNPh5pOxtOheG81e5t380vgllgbA/d7WVWIyCcKOm7G/+xz+zLe+J&#10;PAum6p44tUOhTXA1TT7ZP3Ru0eJf9fFt+7kDHPzBQcAE7voMHhqOCyb22OdlUldLq0tvv2OeUva1&#10;ly9DufgX4S1z40eJp/GPjCC11Lws8UxspAAUv5DKoV1QjOxVjPXg7hjgEnP/AOChnjBvCPgG1WW5&#10;lUPIFsbW0lCPc3BVw5kHdVjKgYH3pF6CvrSx0230PT7ey0+3itbO3jWK3tYUCRwoqgKihR8oAGOn&#10;+FfmH8Q/EusftSftqaBoGsL5fhTR9ekhs7F4g0T2tpMGnkbftV/OEMZPJwh6HB3cOX4itmOMli1G&#10;0KSbt0jppb1LrPkhydWff37N/hfUfB/wT8IadrEbrrP9nQzagsmM/aXUPN0A/jJ6gHGK9NBKnsBX&#10;mPxa8eweC/7Gt5tRt9EsbydlkuLhgu7ALlVGd2SAf4SMkVb8F/HjwD45aSLw/wCKdP1T7PD5kzQO&#10;WSFRj7742g8jgkE+nBr5qvTr174pK/O3fyOpShB8ux2uva3aeHtLudRv7mO0tLeNpJZ5TgIoGSf5&#10;cV8X/FT4+ePvi58RD4Q+GxNkhjPlwSYBuY8KfNkdSTHGcnHQnn0q5+2T8bLjXNe8OeA/C93Y3Meo&#10;SOl3JuEo3lPkRdkmGYAElT6jpXWfBXxd8Hfgb4Vj0+z8RadrXiZbeMX01gi3F/OxByCIwSFU7upw&#10;Mc+/0eEwf1HCrGTpOpUnpFdF5nLUqKpLkvZGh4H/AGQbKOYaz4u1S5u9ckt0ikSxmZLeMDJZQDw6&#10;nPO4dqwfjPb6L8HfGnh6bwrlfELIsVvptvJ+8lBYKFC5+65ZR0GOo6Gk+Jn7Z2rX14mifCvwlqHi&#10;XU54WdL1bdpFQ4x8qcA4zwWYKCOQOM7P7On7PuvNrifEj4p/Z7zxtMC8MAAJs9w25ZlABfbxhflX&#10;nBOcgVXE4e9XMJrVO0NLu/ktreYlyfDT37n01Gx2nIP4/TNZPi/xVp/gvQL3WtVuYbSxs497yTzJ&#10;EuSQFXc7KuWYhRkjJYDvWx93BA6nnP8An6V8X/8ABRL4qHTdN8KeC7SSKK51GSbUZ5luHV7dYSFT&#10;KLkkMZGPzrtxG2Dmvn8vwbzDF08OtOZ6+n/DHZOXJG54xN4i8W/thfGrTvD2nT3en6bJGb3UrqEG&#10;M2lizKQ28rtDj5VRGDbtzvgDAH6S+GfDth4V0Gx0bS7dbPT7CFbe3hj6IigAD68V8if8Ezfh79l+&#10;GniPx/cXTXFx4r1aQQ7WBjW2tXkgToT8xfzicHGGXHqfs+JQq4HSvW4gxMZ4p4Wk/wB3Sdl8upz4&#10;am4pye7M/XtDi17RdQ0yWWSGK9t5LeSSFtrqroVJU9iM8Gvlr9mv9gu1/Z/+Luo+OJ/GF34imMEt&#10;vY2stuIzDHIRv3vk+Yx2pzxjBznPH1uVzik27cY4rwqeJrUoSpwlZS3Xc6XCMndoaq4Ppx0pT8uK&#10;RvkxgHHt2qpNrFpDeQ2jXEYuZclId2WYDuB6cjmuRJte6ti9zl/jL4kbwf8ACvxVrK/Z99nps8qi&#10;6lEcbEIcKWLKBnp94fWvza/4Jq+Ev+Eq+Oi6k8Ehs/DGhtIHQMUFzPhNu9XILFWlPPOAeO9fU/8A&#10;wUi8QLY/A3T9IuPMjtNX1q1hnkgUM6qh83aPnUgMU2FhnCseK53/AIJe+Av7D+Dmt+J7i3Ntc65q&#10;TLG/y7XtoAyxspDHKh5Jlzx93OK+zwcvqWS4it1qtRXp1Rx1IqpVin0Ps6MkcDgEk/Mfc1m+IPFm&#10;meF7NrrU72GyhUqP3rgEksFAAzliWIAABJLAAEmuT8YfHLwN4JgmbWfFWkaWsUbSOs94iuVUDd5a&#10;E5kwOyAkkgAZNfPWn/Dnxl+1D4iufGHjK3uPDHgW1SQaDoIxDd3CsgHmTkHgFlWRRnqi/wAPzP8A&#10;PYfBqUm675Y/iXUquK91bH1f4W8aaN42sZLvQ9UstVt4n8qSSznWVUfaGKttPDAMDg84IPcVtKxr&#10;4P8A+CffibVG8feMNGsNGay8KjSbK9jlupi00srNMglUBNrB/LbJd1PyrgfeA+61ZyDlQBkgEHP9&#10;KMywiwOKnQi7pW/EuhU9rTUmSOzLjH1rPvNchs9Qt7N1ZpZs7Sq5APHX865z4pfEnTvhn4Rn1nUJ&#10;xFHuW3hYRmQGd/uKQO2RzyMYryD9k/WD8Vptd+IF6k8txNeSW1vcfaVkt8L8riNVYgYIHDDjI60q&#10;OElLDzxM9Ix0XmxyqLmUEfR0szI+NuR34P8AOvzP/bQ+JmoeM/jpq/haG2t4bLSza2VtcyyNvS6f&#10;JZxsByQrLheD1zkcV+ltyVhXJYKMElmxgdznPavxu8QeKLfxp8e7eK8fS7eP/hK5mM1ppyM22K7O&#10;CyBWZ32KM5GD8pxxx9Nwrh1UxFaq1flg7erRx4yWih3P19W9svCuhqbm5jt7K1hRDNLIAAoUDljg&#10;ds54H5V8Y+L/ABl4i/a08czaZ4b0zPhvS7u1kha7OxE5y1xLgkMw2tsjHJU7s911/HXh3xX+0j46&#10;tfDzC5s9ER1v55mLKmmwZQxh4sjfLKqnbkblG/nBrrfj1o+pfAv4N6d4U+DbaT4NkvLwG81CYIJY&#10;bbYTLMhdgrTMwjQM5PDcdNy8+HgstmuVqpXmn6R8/WwpN1Yq6skd78Hvh3pHw10e703wkU1TVZ3Q&#10;6n4iuVUtcSrGqgsVxkKowq5IA9SST65Zxy2kMQlmE0xAEj4wCfYZ/wA8VxHg/TdB+Afwn0fTtQ1S&#10;Cy0fQ7GGGfVtTnEfmuFVWlkZmI3O5JyW5ZsDORn4o+J/7W3jb9pDxwfh18PPL8L2l9vtrcXTbbu7&#10;JYmO4kdfmhjwufLRd3GWbBCjy6WFrZjUbi7Jbyf9fcjo5oUYWgj6Q+OX7W+ieB/smgeHID4w8W6t&#10;KtrY6TpcoLNIy7hufoFx3HXnpjnm/gj+z74q8SePLv4jfFkRw3rLt0vwnDO01rYocEvIx4eQlRx0&#10;GK6H9lX9jzRPgH4fiu9XaPxH42lZZbnVZhvWFgGAS3BA2IAze5zya+iGUR7QCR/sj0Ht9TSq4ylh&#10;4uhgbpPeT3f+Q4wcvfqfcfCH/BQb492tnJa/D62vJ7XT44zc60bTBEsQGFhyuG3Dk4zg5GQeMejf&#10;sD/AuTwT4Hu/HGtL/wAT3xYkdwkLJte0tQP3cZPqwCMfwFfGHg7wJf8AxP8A21tU0fx5eWc39l6+&#10;9zrcymTyZwjnyo+cBckJ1xnB69v1at/HHhqPWl8Pxa5pa6wIw40pbuL7QE6AiLdnHXtX0GayeCy+&#10;hl+HV4ySnJrq+z9DGlHmm5TOjWML0qC40u0u3R5oI5WQ5UuoOOnT8hR9ujEfmNIqx/3icDrjr2rm&#10;n+LXhGLxhH4UfxHpaeJJBlNLe6RZ5OMgKpOWJ64Hoa+IjGUbySZ3nWLCF4HT0p+3BzTY3LqCfTNP&#10;qba3AKKKKYBRRRQAUUUUAFFFFABRRRQAUUUUAFFFFABRRRQAUUUUAFFFFABRRRQAUUUUAFFFFABR&#10;RRQAUUUUAFFFFABRRRQAhUNjNQTIBycngnI61Oc8YFcR8ZvGlr4A+GfiLX7u7FjDZ2UrLMRkiQjb&#10;Ht5BzuIxirhCVScYR3bRMnyps+CLKbRPG37VWq6No8Z0Ca58UxXUerW141vevFFzcqTIwb5jCwwC&#10;QRj5fX9IF0u2kUhraIfNu+4OGznPSvzA/wCCc+hXPjH9oqbX9YN1d6no2j3FzNdTSOwMs0gTaSe5&#10;BY49zX6kQLtzxg9SfU+v6V9RxG/Z4mFCLvyRSfqcuFj7nM+o210+3so9kESRJnO1FA68n9cn8anV&#10;dtLTWbb6fjXym7uzsHUlIrbvT8KGOKAFakUnvTJJMYqOO43DkAHuOeP8/Sp32FoWKQsaFbdmlNMZ&#10;HJIylcEAE45rxz9rL4oR/C34E+KdVa4jt72e2NhYklC/2mYiONkRj85Utv299nbqN74+fDe8+K3w&#10;9vvD9rqkmnLcqyzRo7otzGUZTC5UghWzgnDAddpr8uP2hfH9/oGraf8ADTU9S1LT7TwnK8ENvLey&#10;BQqlYllRSxDL5QO1WAwC543jH1vD+TxzTEQ/eL3Wm49WkcmIqOPunu/7Cba18TP2qPHnjTWrmTV1&#10;0rQYdOS6umCvYSyyK3kpHncqkRTc4HVgO4r9E4AF34yOc81+c37Ff7SXhP4TfC278NQWh1rxFcXk&#10;2sz3Fnd7kulZ1R2Z5OFaKER7guQdpPViT9F2f7Z2mS311px0CVr62wZGiu4jbsOC22TPBAZeHCn1&#10;C8CtM8y/FVsfVqU6do3stVaxnh6tOMWrn0nu96RmORXznpf7VN54i1TUI9G8Pz6rZRRyLbTWVpNN&#10;FPKudoFwgMfOD8n3h6c13XhHXvHXia4sdU1m2t/C2jQ25kureQhpXcgHDbh8irz1IPPIr52pga9J&#10;c02l8zpVaMtj1HzDzWfq3iLT9Bs/tWp31rptsWVBNdzLGm4nAXcxAyTjAzzXz146/bQ8Lx3EGi+A&#10;5F8V+ILwSJAtqrPDBIpIzJt5bnsvUdSOM+O/HCxu9U+Ht3c/F3x02oie3Mw0Ox8uFYMLlZWgLFfl&#10;YDkqWGeCea78NkuIquHtfcjLa+7MZYqKT5Vdn3bp2rW2qwvNaXMN1ErlDJBIHXI6jI7irqnNfH//&#10;AAT9sdYu9A8R67Jpt7o/hy8kgTTo7yPZ9q2od8ygqG2kleSOe1fXqttwK8/HYaODxMsPCfMo9Top&#10;zdSN7ElNZiKX61FNIy4OBjvwa4uhp6kGpalHpVrLdXMixW0MbSyyt0RVGST7AAn8Kp+F/Fmk+MrG&#10;S90bUbbUrRJGhMls+4K6khlPofavkf8Aa/8Ajhc69f2nw78Oxx3sV1fQ2V60JaR7qZz8sEbKCuBg&#10;mRc79obAG059+/Z1+GF98K/Az2Gr6gNT1u8uGvb+aMt5ayMABGgY/dRQqg4GQAcV69bL3hcJTr15&#10;WlPZeXdmEavPKyWh6nRRRXkG4VHJwympKrXlwlum9yNqgsR6gdaOXm0A4b4yfEuL4ZeBrzVcg3bI&#10;UtgYy43YzvYZGEUAknI4Br48+E/xe0L4Wtr3jzU7RbrUW8+ztYbZWAu5GKSyTBssqxyOrEE5J3Hm&#10;sn9r79or+0vGEPgrTG3XV5LG9w1womaKMtiOBYEbc5YnnjowB71ydj8M/EWpa38P/h3p9rHZ386i&#10;6ns7qNGGl24kLSSMoOG5z8vO0uvAAxX6plmV4fD5bP62+WU9X3stV+J49arKVVcp+kvgLxRB448G&#10;aF4jtFZbPV7C3v4FcksEljVwDkc8MOe9b3PpVPSdPtdK0+GzsoI7W0t41hihhXaiIihVUDsABgAe&#10;lWmkMa5xn0HHJ9K/K7xd+TY9ZJ8quZvibWLfw94f1DVLm4itbezt5J3mnfaiBUJyT6cV8YfAfwj/&#10;AMJp+0Nea9Aiz6D50+rGWZgkhd2PlgLyGGS56KVyoyTk16B+2B8WrOPw7e+E7dkuLXyludVminQh&#10;Yg5Ah2Z3M5YL8oIJIx3r0L9m34ay/D34f2cuorEdcv4/PunWARvGrFnWAnJJ2bsZJ55PGa+qwzeV&#10;5bOtP463ur07nJNqrUSWyNn4sfGTTPhXaxh1F3qE5H+jrIg8tf775YYHI9zj2pfgn8SdZ+I/hmfU&#10;da0qDS5VnZYTA7GOeL+FxuGfr1r5n+InxK0v4jftRWfw80bwl4f1u5luSuq6nqdr9ue3jhBJdY1Y&#10;YCkqMk8Fx17ewfGDx5rGkwjwz4R012lWIW++12xF2wBsiH489uCKyjgFKlDDqNpvVt9EV7Xl1TvY&#10;zPjh+0bD5/8Awi3hGQ6prM8v2cw2LK8szngxxDIGQcZLsijI55rr/g78F7XwObjxHqcTXXia+t4x&#10;NNcwJvtkA3GJQrMASSQxVmBKrg8U/wCAvwOi+GukLqGrfZ7/AMXXQL3V+tuiMu47vLyBzjpknPWv&#10;Kv24v2oP+FU+GZvCXh65j/4SzUoedspWS0jYHDgnC7mwQPnG3rzjBcH9amsvy74Xu+r7/Ihy9knU&#10;qHnHxF0/Q/j5+254O8O6dHJeWuivLf69cQ2oeBvK8t0R3IwwLJHE3vIM54Fb/wC1V+1NNH4pfwT4&#10;U12fTrO0k8nUNQsYyXlulYFbaKRclvmUxuoH3gyMcBlPjvgPVrH4A/CSKM3sieKfEdr/AGl4h1A3&#10;E7C0t2UtFbxSuEQH52Zhv3ht/wB4pHj2v9iv9n3T/Etjo/xV8SeH/sUksTTaJpl0AVgDSOwughHD&#10;sCNpyflOQcFcfQ1qVPAxhi8V70YLlhF9fP79jljGdRckdG92VfgL+x7ealcpr/iLVNT0CxEgVdDt&#10;bdLd7lVVF8x5W3SqH2sp+4+FHOK+pZfgb4AuLWS3/wCER0eJGlWZjDZpGxkUgq24AHIwOfTjpXbR&#10;wgKRj5cYx7VKq7epzmvisVmeJxlTmlJpdFskenGlGKscb8MvhPovwj0i40rw+11HpkkxnS1uJzKs&#10;BPUIW5C9PlzgY4ArrpPlZT6daWWQr0xn3rnvEXjjRPDaqdV1G3tPlLbJGw5wM5C9f0rhiqtZvlV2&#10;XzRhufMn7XfxEstL8Qx2MFncv4igt1s7e7CBktjcMBvTg5cZ44zxwetfSnwx8Jr4F8B6JoEd3dX6&#10;2NskX2q9cvNKcZLMSOuSePpX5Ya38TNP8aftPXHjnV4rzxHoOnakt5HpqI0DzBFZIVxI7dCCRlux&#10;xivtbQP26NB1ay1GWTw7e2M1uqvGnmrLvXBLFiMBSMYwC2Sfbn7vMsmxv1XDUqNJv3bv1fQ4aNSK&#10;k5Nnv/jPxE+i2afZlEl2x4XOcL1ZsZGcD/GvlD9mnWIPF37SHiqcm9vLvT7SS6e+YPdxhXk2LCty&#10;eFLBSwVeCOP4ebPjb9rXwtPpOr6nFceRbadaSC8s7yLyp72WSM+XHDnkjk5KnORXqv7F3w9m8B/A&#10;XQFvkEWraip1C7jVgfKaU7kjPusexcdiD6mvJqYaeW4NwxFNqcuv9eRcJxq1Lx6HuSLuLA4yMD19&#10;6wfE3w90HxdPDPqdgs1xAQY7hWKSrg5xvUg7c9s44roY4xGuBk/Wkmfy1JGOnc4FfMRnKEuaDszt&#10;33Pjr48fsb/DDwT4Hk8VaF4cuv7e0psW0kuu3SqRMTExkdmfKr5pkxjLFAucMVPiHw5/ZVv/AI9e&#10;INZvtH8W2Hhl9Ft47RpraJdTE05ZywlBKgMqhMFTzu7YBPo//BRn4pPDeaP4Li1Bba1S2lvNQWMl&#10;smX5LcPjlThZyQchlOCMNivcP2HfhdD8M/2efDQaNTquswLq1/c+QIXllmUMA64HzImyPoOI19K+&#10;+pZhisvyZVnUfPVfu31sl117nlujCpXatojzbwD+w74u8IqqX/xOt9XjhkkdNuiNCxDhcrzcMoBw&#10;Oi54HNev/DP4MeLvAuvRz3Pj2bUdHCgf2abVwEAzhVYyMAOf7o/GvaPLG3GSeMdefzoCfLj+ua+R&#10;r5licSuWrK9/Q7oUowd0CZyeCPrT6RVCjA4FLXmmwUUUUAFFFFABRRRQAUUUUANYntQrE9aSR9v4&#10;+vSkhctnpjgj1o17BdbElNYntQzYxxmqWq6pbaVZTXd1cQ2ttCjSSTzuEjjUDJZmJAAA5OSOAaNw&#10;9S8tHNRW8hkGWG329Kkyc9Kla7B6CtSKTUckpXGV4P1pIpA7MFZeMcd6VxaE3NIxxikZ8dOeM1A1&#10;5H8zbl2qOTngH69Kuza0H6kzybFycY6k0I5bngjqCK8T+Kn7R/h3w/odzaaDrdve+Ibif+zbNLco&#10;5F0wO0AMVDkYJIBr1Twqb+Pw7po1W4F3qPkILi4WPyhJJtGTt/h5zx7VtPD1acFUmrX6ERmpOyNH&#10;ULyOwtXuJXWOGIF3kc4VVAJJJPAHueK/JH47eOLr9ob47eIo7S+gie+1eDQvD1jMxncL+7gJJj4E&#10;LsWnLKfk3E7iVyPtz9sT42TeEvA+taPompRw6rDZmW8VLdptqSK0caOyn9wWfDAsQCFwSN3PzP8A&#10;8E8/g/p3iP40XPig2U/2PwXp0a2M00bqJ727Qo8quDh/LjSZTuL8XC8bl3H7nI8O8twdbN6m9uWP&#10;q9Dhq1HUqKlHY/Q34b+DLH4d+A9A8MaaG+xaRYw2UZcLuIRAMttAG49TgDk10qDDGmQ4bODx1GOe&#10;O3P4VLX5/wA0ptylvc9BJJJIWiiimMKQ0tI3ak9gGuxUDHWq91eC3hklfCxRqXfOeAAST+lec/tI&#10;eM/GHgD4Pa9r/gXQm8SeIrFElj0+MBneEOpmZF/iZYw5CjJJAADEgH4U+I37b1140+FWuaKjappe&#10;v6pcCHUIppEZbW2KhnRSMFWxtRk2DHmEHOOPeyvJcVm0+TDq9mr+nf5GNWoqejNLxZ431z9qf4ra&#10;ppcKGCzt9Ul0zSriMy2z+QzFSV8wqFkaIBnxlgqttXs33p4Z8LeG/hR4SttN0u2t9G0ixhCLGj4W&#10;OMZY4PU8bjn13Hjmvyl+AfxA8YeAvEV7Jo2taPouoapp5srON9Ijmvp5Y5lcC3VlUjLGRfLG4HcS&#10;EyFK/QPhn4F/GD40ahZyeJ7nVjpLO00t94lv50CK5BeKK0BVk6DhlTHy/e7fZ57l0afLQlVjClT0&#10;85edjyqNb3npdnr/AMSv2tdJuta1Hw94Z1qC1FpGEnvGsZpbi4lbjy7QAct0G4hvvrgHKmn/ALO/&#10;7KI8O6svi3xcn+mHa9hoguXuYLQclZZHdFZ5juydw+U5Azwa734O/so+DPg7Na38KXGu6/bxtGmr&#10;amVaYIxyVAUBQPwJ9810fxH+K0PgdX07S7B9a16RN8FkjFVYsxUBnx13ZJ9gc4618lLERUfqmWxa&#10;T3fV/wCR3Rptv2lQ7bVtZs9DsTc3twtvCFPzE5AwM8evSviXxj8Y3/aO8bfZrDStau9FtJPI0zSL&#10;STy2vJt+0zT4YbYgBzkHAboc8bXxuh8cWPgC/wBQ8Q+Jray1J7bz7sXNzGkVs3JS0SNQMbwWw+7I&#10;xz1ra/YH+A0PhPwaPH2u2Kp4r1xCYszeb9mtC2VRSGK5JGdw5OBXfQw+Fy3CvGVJ81TaKW3qZOUq&#10;8uRaI9c+Hv7P/hrwhb2t1c6XY3OpwIpjjhQi0tiDn9zCTtGCT8/3j3PQV6zaqFDqu7AP8RJ/n/8A&#10;qrxP9pP43T/Crw+0GkND/bs0DTK07AiJAQCQnOWO7gHjuc4qp+x3rni/xV4F1LXfEuoXeo2WoXIk&#10;0y4vnVpHTH7w7Qo2LuO0LuI+TgL38avhcVVw31+u/dbsr738vI6oyhGbpwR7/WP4s8SQeEdAvdWu&#10;UeSC1iMjJGu53PRUUd2ZiFHua1wf/wBdeLftkWD6h+zn4vaJpUuLGKHVIXiSNysltcRXCErIdpXd&#10;GNw7ruA5xXnYamq1eFOW0ml97NpS5U2eg+AviBp3xC0iW/06WMiKUwyRK4Zo2ADANjoSrKce9dFL&#10;N5fJKj0JPevir/gnV4vTVNF+Il3c2dvaCK+t3l1MsB9pC2ygs5yQAuMDB2gEYHUm/wDtUftKavaa&#10;2/gHw/b3MU2sWwtrb7DIE1G6lkZgDD83yphfvdeT0r3MRks45jUwdJ6Re72scqrr2XP1O9+Nf7Vt&#10;h4Tvm8PaDpFxrmrtOkAn8gyW6OcHaqrl5HH90KMZznitv9nf4Hjwfea3418QQNJ4x8QTm5le4kM0&#10;tnERxAsh7DnjjGcVifs2fswr4Bgj8ReKpmv/ABPMVmW2GRBYttAwBuIllHeU+pxjnP0aqhM46Vhj&#10;q2Gw6eEwOsesusv+AXTUpWnMVV2gD0rA8daxc6D4W1G9soJbq8SIiCGEDc0h4UDJx1Pet9m24r5b&#10;/bY+KE/heHwz4et7lrNtReaeWba4ARF4wwBAO5l4PXnHSuTLcJLHYuFCH2maVJ+zg5Hr/wAKvEF5&#10;NZvpmo6nJrOpRKs0t0QGQZJBUMoxwQceorP+J/7RXhn4XzfZL2dZ7/y2do1dQsYGAC5ySoJK9j94&#10;d8A/Ffwz+J2nfDPwHd61ZNAmt+IdV/sO0Zb52+1QqcoiK7lIm3h9z4GBjqcV6R4i/Z11K6+Euv8A&#10;i7xbp039v2MH2iy0e6uVk+yxxKoUmVNxLBFPyhiDtUHPWvqZ5LhcPi+TF1LQcrJdX/wDl9vOUbxR&#10;9Z/Cv4l6d8W/AOj+K9IyLLUYfMVG6owZldD9GVh0GcV1ysehr4+/4J4a14svND8cW3ibVbTU4Rfw&#10;z2sVg0TQ2jNGVliBUb/l2oPn7AEdTn7AjOfrXymYYb6ni6tCOyenodVKTqQUh9FFFeeahRRRQAUU&#10;UUAFRzMyjjnqSO5+n6VJUcxPHGRSfcDyH9p/4oXPwv8AhHrV3pqXU2v3UEltp0dhEXmVyhzNwDtW&#10;MHdvIwG2DksFPyf/AME//gq3ja+g8f6tfx3elaGWsrPT1RnEl4cNLPJvUjeCEYMrE7mcNg7hWF+3&#10;h8TJNT+KGtwu199g8L2gtUtYZQYpg0fmSygYHViqEMGANvuGelfdH7PHgtvh98FPBXh6WLyrjT9I&#10;toJhtCsZRGN7Nj+ItuJ9yevWvtakHlOTwt8eId33UVqecm62Ib6RO/8ALC4BweQTnk5zX5/f8FOH&#10;j0nxH4C1G+uJFs5Ip7dI/sjPGkmBkmXdhcg8hV52rmv0G8sdiR796wfGXgDw18QtHbSfFGhad4i0&#10;xnEps9UtUuYdwzhtjgrnk847189luOeW4qOKirtfroddWn7SDgtD5V/4JleBP7M+DN34tubPyrrx&#10;BdtJHO33ngQlVAHYcE8da+x4125x+pqjpOj6d4b0y30/TbO306wt0EUFraxrHHGo6IqjAA68VhWP&#10;xL0fVvFknh7T2lvbyEN58sMe6GFlxlGfIG72Gfes8ZiK2YYmpiZLccIxpRUTruc1HIzBh0x/n/61&#10;R3N39ljLsM7QTtXGTgZwOeuAa4PTfjBocnwpuPH97LNpug28NxeTSXirujiiZwxOxnB4XPBPT8K4&#10;4wnLSCuzTmS1Pn79vD9pH/hA9PtPAuj7T4hvvLvLht+0xW4YlNpBPzmRFyhHKBumQRwH7C2m/D/w&#10;JHqPiTxP4l0xvGeoxSrpunSEFrDTorueMMgIJMkkqu74J2qIQAo6/PviLwzqX7VH7QFpoFrFdJrG&#10;tahJez6rbxNE1jaFE86UnJ/1capAmT8xQcAyZr7d1n/gn34J16Hwolv4m8S6QPDMUkVnJZNZnzTJ&#10;GqPJJvt2DMQDzgcsx64x+i4qGBynLqeW1aj9pP3p239DzYKVWq6266HqusftJ/D/AECSZLzW5Imi&#10;Us/+gXLInyh9pcR7Q2GBwT/Ks21/av8AAtxHajzr6K7um/dWstnIjlMsN5LAJjA6bs5OMVzE37DH&#10;gKZZ/N1HxDcmSzW1j87U3Hlvgh7jKbS8jE5O8soxgKBkGt4b/YR8F6Ho1/YXOu+JtXkupWkGoXOp&#10;ul1ECuNitGFAUEIw4zlRknmvmorJYr3nP8DeTxF7pF6b9uPwJDqFzatp+ulrdA7sLaPA5YYwZMg/&#10;KPvADnrmvYfh58QNM+Jnhe113SHL2k3GHGHRh1Vh2I449682+Hv7HHwu+HNy15a6LNq2ovbi3ku9&#10;avJbxnHVm2yMUVmJJJVQefTivYNF0XT/AA/YpZaZZwWFnH9y3toljjT2CqABXnYuWCbthYy+ZtD2&#10;j1mW5s7Tj0Pb2r8+PGnxFuPE3xwHh/S5Ir1PEXiGLTLmKUMNsKS7JPmUhsADOM9a+9PFmuJ4d8O6&#10;lqchULa20k3zHavyqWwTnjOMfjX5ofsm6XeeLf2lfB2q6rYQQNOLzV5IDMBJEZVlmikCswYgMyrk&#10;KQCR617uQ0+Shiq7+zE5cU/egj9PodqKAo7D8eOtZfi3xLaeE9Fn1S+Zlt4QM7FyzE8BVHck49O/&#10;NX5rqKzt3mmO1QNzc/QV8ial8bNS+K3xSTRdMs47mO7Rk0eC4lJW1ZcbrqW3Vv3oRlPIdSAQB96v&#10;BwOCljJSq7QWrOmpVVOKtuczo/hnxL8cPjharqy3Fq0Mov8AxF5N6jixhKjy9MdV4KujDLL13Fsn&#10;y6+49OtorSEQQRpFBGAqLGu1QMYAA7Vynw0+G9h8P9JmhhSGfU7x1n1HUEt0ie7m27dzBR0C4Vc5&#10;IUDJJyT2scYjzznuSe9bZjjPrVRRj8EVZImjR9lq3dsG4x9a+bf23/iheeDfhvDoemnyrrXi9vdX&#10;TKSltaKuZTvyArsMKpIbkng19Jt1HODXwf8A8FLr7UdLk8I33mvb6ZY2t3cJiQIhl+QbWxywz5fy&#10;8/hxWmSYeniMwo06vw3v92osVJqk2jov2DfByeI9M1TxZe6GsFlDMLPS7i9hja4m2qBJIWKiRTnC&#10;4PHpX2VHbov8IBxjIGDj0ryX9lPw3B4W/Z/8FWkcMMUkmnx3U5h3YeaQb3c7iWySe5r12PPzZrHN&#10;sXPGY2pWl3at2SZVCPLBMVVC9PTFOooryjoCiiigAooooAKKKKACorjcRhcAnjJ7VLWD4415fCvh&#10;PVtYK7/sVrLMFIyCVUkZ9simo8z5e5MnZXPg7/goT48TUPF9nZW1xbSL4ftJJplW5WSW1mkVeZLf&#10;d12H5Sc4+avrz9mXwrL4L+BXg/TLiNYbr7CLu4VWLfvZmaZ+Tz96Q/Svzw+HtlF+0N+0Ho+ieLYr&#10;Q3uvyTTXk9nbxq7rCPOYGQqxYFV2YJPHQg81+p015Z6Hp5eR4bW0gTHoqgD07fSvuM/p/VMPhcth&#10;8UY3fqzgoSUpyrPYuXN0LaMu7qqqpYlumAM/5+lfO/xl/aW1DQdW8Jad4QhgvrvXdSWzsYJEZjfr&#10;5iCSYMufLgQEgybWDF0Iwo3NwPxU+N3ij43/ABGsPhj4L8PyyeHNQCy6jqjYVzAkil9zEMscfqSp&#10;ZuFXBbNcJ4v/ALP+GX7SXgzTvEWsahfzQT22nmeU+dJcKkYnWTyRkiESPyBkKeeTk1xYDJ7twxH8&#10;RJtR62t18y6mIf2VofoDaztMpLAK4wGUHO04Bx+tNuphGmXZUQclmOAOR1rynX/2nfAHhtbrGqPq&#10;VxbFPOtLGMvLHvVWBYMQF4deCc9eOK+UPjB+134w+KHiO18E+GfDk1vHqkmyytIm33N5jepExGRH&#10;EcA7hgg45rhweS4zGNycHCC3ctNDSVeEUlF3Zq/Fjx0/xR/aMsLHTLCG6lt71NNtrccvcRxOsjzE&#10;5BGGJGRxgjPrX3lZn5cHlsc9Dj2/Cvmr9lP9lg/DVv8AhM/Fwe68dXaFUVpi66bAwAMCEHDHjlup&#10;4r6ajUL0P51Ob4qhVdOhhPghpfu+o8PFxi3LqOz715t8UPjXY/CeF7jWbG4azVTJ51uu7KAEsQPY&#10;CvSG54r5t/by0nSNV+CN4mruVhibzlWO5+zudo3HDDk9B8vQnGcjiuTLqEcViqdGS0k7GlSXJFyP&#10;evCPirT/ABt4c0/XNIuY7zTL6FZ7eeNgVdSPYnnsR2IxWtIx45A+teL/ALHMelL+z/4ak0F92gzL&#10;JPZJ5Qi8tWkYsgAUcBy/POcmvZpFBxn6f1/pXNiqKoYidFO6TevzLi+ZJnwz/wAFOPEll/YPhLw/&#10;qdt5Xmx3mqwzvGrRvJAI1EO4kEAiUswI2naoIbIx9C/sc2MNj+zH8NY4Qm5tBs5ZjG7N+9eIM4JZ&#10;mOQxIPOOOMDAHx7/AMFKdc1TxJ8VLDwbp4t7qddCt1sY1OJluby6kilQEfeLLb25AbOBu9a/QjwD&#10;4TsPAvg/R/DulRmHTdKs4bK2iJzsjjQKoz3OAMnuc19Hj5+zyfCUO7lL79EcVNXryaN9kDDBJqG4&#10;+Rcdc9s8/h6mrFeeftAeM4fh/wDB3xbrs00cH2bTZghknaEF2XaAGUEhsnjAJ4r5enTdSpGEd20v&#10;vO52SufmP+1x44vviz+0Jq9mwnLWepDw5Y5iCkZlAyi+Wp75O4v17d/1a8E+H4fBvg/RNEg5jsbO&#10;G1B24zsQKSQBgEkEngda/Kj9kPw3o+s/HvTPEurCVNK0O3k1u7upsOZJmXEe4kkyEsX5H9wdOa+m&#10;/jX+3RbXniZPAXgWyvtR8R3hjgij8rY8zOfmABBKqBySRj5uor9DzzBVZToZfBWhSW/S73PMoVEo&#10;ue7Pon4gftD+AvA7XdnrXiKOwmjAVwiMzAscAKQCC3sOc/WuETSbHxZobfEfxTZy2nhTSLdtS0jS&#10;biEo4URMWuZ43PLtlSqnBUqDnmk+DP7K8Hh7Wx4m8Y/ZNS1iNvNtLO1h8u2tS2DuZMkPKCPvYA9B&#10;3HU/tRfE3TfhP8L5Lq9Ekk+o3Een2scS5LSOeSeVyqqrMeei18zy0KdeGHwsnK7V5f5HQ78jlM+d&#10;f2HY21L4teKZ5Ybi8soImvLS4uojP9nlkkkPlC4G4KVWWdTk/Nu4+6a+64M88cdvz/8A1V8hf8E9&#10;/CEHhn4M6t8RNYmsRfeLbprya4iuHaKCzhLpDES5KrtYzMSP+egyTtr6a8E/ETQ/H1zraaHdrqMW&#10;lXX2Ke7g+eBpQoZkWQcMVJ2sOqngjplZ5W+tY6pUgrRTt92n5hhIqFJJdTqaa3anUjV8+dhXuM7A&#10;Aduc8+lfi1HNdeN/2sEihnbU9W13xUXjdGVF/wBcCN4YEHCr3HrX7AfFbULrSfhn4rvrF5I7620m&#10;7mgeEZdXWFypXg8ggdj9K/KL9hWy/wCE7/ap8LzyJb6ncWUc+pz3MaM3lMPlG84ADcnsDweBX2vD&#10;s6WFoYzEzlaXLZHFXg5zR+wMIwuP4emenI4PHbpXjH7Tv7Q2m/BLwza2ouVXxNrW+DTYUw5RgpzM&#10;65zsXK5ODgsM17ScL1xkjAr4G/bM/Z2+NfxI+NS6p4Rs7TXfDt9ZwWkMkl5HE+lsHzI8kbFS6EEE&#10;BSSdnPv89lcMNUxcY4x2grt/5fNnRU5lCyPIv2Yfg3qX7SXxX1W71h1m8NaaTL4immYtPfXUob5A&#10;8bLhuA27aNuxcc1+qOn2a2NrFbx7tkKLGu4ljgDHU9eAK88/Z3+COl/AH4Zaf4U0yZ7142a4vL+U&#10;APd3L8ySnAA54AA7KK9KVdoxzjHHoMdq6M3zN5piPaLSEUoxXZIzoUvZpvqzy/8Aaa8dRfDr4EeN&#10;9ZN9HYX66TdRae7tgvePGyW6KAdxYyMmAvNfB/7B/wAPbzxV8eZtat7WOPTdBtWvLu9ZWLM9y7eX&#10;bqcryWSQs+CAI2jwNwr3f/go1oPjDUdB8I3mh6TrHiTRkuLiC60vRrB7yRZnjDQzNGiM4C+XIA4w&#10;FZ1BzuUjuf2DPgWPhH8C7C71bTEsfGHiQf2prDPB5c6mQlooJARlWjjZVKHo+89Sa9TC4mlgcoq8&#10;kv3lV29EhSj7Som1sezeOPh1onxI0qCz1uyiuntZBLbTEDfBKBxIhOcHv37Zr5R+J37E2qaPceIv&#10;Fmm/EBTp8VtLcSabqmjpMHjijLgGRHjIIK4DADjFfbfljnk5r5u/b68Z6h4H+ArHToLedtV1O30y&#10;f7SgZVhYO7HoRn93jkfxGvMyzGYqnWhh6E7KTS+8qtTjJOTWp8ffsx/A0ftMfELVdT8S389rJYW8&#10;c13caPbQJEZicpGztGwLbUG4qQ4GPm5r7rsP2T/h4sk1zfabLqt5cOJHuprh1LADAXahC7B/dIx6&#10;5ry7/gnH4dn0/wCE+va/falc313rmtTF1ukVdgh/dKFx/CQor6O8W/EbQfAOnvd6zqAgghHz+RC8&#10;7j6xxhmH1xXqZ5mOMxGPnRpOSUXypLsjGhGn7NSluWPDPgPw74Hhmj0LR7TTTNt814IgJJdudu9u&#10;rEZONx71ifEj4vaF8LLSCTVpnkurxsWllDhpp+cHauegJXLdPmAGSQK8a8ZftR+I/Gd4dE+FHhm8&#10;1i6uI28rV5bWRYo+Op8xAiYPeRgD2Brqfgj+zlP4Y1O48W+P9auPG3ju55+3X4V47EZOI4BtAGAc&#10;ZwOvygAnPhSwrw/v4yWr6fafr2OmMteWK0PUvCOoanrumQatf2zabLcIStlIdxiVsFSeAc8DggH1&#10;Ar81P+CjniPU4f2hru11KeS003+wbWCwxEzwnLTuzlnUqreZjO3AxGm77ua/VBYQu7BOCc18/wD7&#10;Y37LNj+0x4BtrKHUZdF8UaVI0+kah5pEfmNtzFKP4kfaBwCVIDAHBVuzJ8wpYHHRxFSPu6rTdXVv&#10;1M61OVSDimd/8CbW30f4N+C9Lsri2u4dP0a1sjcWq7YWeKJYm2Lx8pZW9P549AWTk+lflsnjL4t/&#10;sp+O7XVfE2nawLSCxj0bVX0m1muNKjgWUlLiBmAiJGRtDgsPNKkBs49n8O/8FDE1S1vJbebQNUK2&#10;okt45GexkLHBV2EjElcHO0KMjkEV11sjrVqkpYOaqReu9vvMI4yCXLNNNH3I0mFJyAMZ54qnqOsW&#10;uk2rXN9cwWkCDJlmkCIPxNfEul/tyeKPH02mWPhywtjfXjLGGtbSa7RnBbzAoTJIHyg4J255xkV1&#10;Oi/A34v+O/Fzazr3jS58NwOpUxxRpdOqN1EPmbhF0/ug+vQVyyyb6unLFVoxt0vdmqxCn8KPRvil&#10;+1Hp/hWxm/sLTJtfusbIRHHIA7kgKUAQlwCefujpzW18FPhrq2lzXHjHxncrqPjjVIlSe4jUxxwQ&#10;A7kiWMgBSM4PXp1ro/hp8HPD/wAM7ec6fFcXmo3IVbrVNSmM91c4zjc57fMeBge1duVKMSDu3eva&#10;vOr4ijGPs8PGy6t7s6I827Z+dv8AwVS16WPXPh9oTTslm1pfaiiLGGPnJ5aKxYsNoCSSAHB5auf+&#10;GP7T9z8K/wBn/wAPeB0iGgW+l2zC81LUgPOu/PkklP2ZVZgkaiTHmOGJAI25+Yc//wAFH/GEGpft&#10;CS2T3KtBo2hRxApIDsklYmRQOu8bFIA659q90/Zu/Zdh+I2l/D/x74ysXtYdFjhvdE0oIYd8ixxt&#10;HcuVYsF3lzsYndsRjwdtfo0ZYTB5Bhp4pJyu5Jd+iuebLnnWlyvY774M/sw22r6zYeMPG9nDPHZo&#10;p0Lw/JEDHYqU+WaUOgcTDe+EJOzeScsF2en/ALT+uXPhL9nv4g6lpryQ3tvo9y0MkOwNGzIV3jcM&#10;HG7OOpxgcmvUYl+8c8dvyrxv9sbwrrXjT9nHxnpfhyzk1DXGhhuba1hVWklMNxFKVVW4Y4Q4HfGO&#10;c4r8+WJeLxcKld6XX3XO3kcYNLc8D/4JttZahH411K2lmaG0Ww0mKMxho444onk+WTGSxeZiw9x3&#10;Jr2O6+Pj/FD4lXPgT4eSR3h0meN9Y1yC/hCwxkZ2xpht4Jbbu6go3GNrH5Y/Y3+F/jb4ifBfV9Gs&#10;7LU/Bvh/WtXkvR4geKNJZEKRAyRQs2ctsIBcMnO4DlSPv/wD8PfDnw18O2uheGdLt9J0y2GEhtlC&#10;5YnLM5HLOzEszHJJJJzXrZ5Oi8dUqxkp32t0sjLDqSppM+Ev+CiHxomh8UWfgi1EhtNHhW+uraSN&#10;fKnnkAETFuvygk9Rkt3r7B/Zl8MR+DPg74d0iLTraw8mzilk+yqoSV5F3s/yjGSTya+LPjv+y/4+&#10;8aftXR2CaLeah4R1/UV1KXUvtbz2tvAP9bHIHGEJwm1RwdpwOK/RrR9Ng0XS7WwtFCW1vGkMSgAA&#10;KoAHA46CrzPE0P7Pw2Fof4n69yKFOftHKRwn7RPxQt/g78H/ABJ4qm8tprO1ZbaFrpLdppm+VER2&#10;4DZIIHJO3gGvy6/Zx8Uw+C/ixdeIdftbrxRrlyskumRW9ukktxdzSKnmPlSyhRL1BXkZI6V9S/8A&#10;BT74zR6P4O0b4dWsk8d5rUqajdTW4YFLWGQHGQw6ttyCDkZrzz/gmJ4FPjHxJ4q8VyXMx03SrhIo&#10;ECGITXBD8nAAKAZO0dwv4+1k8KeAyOvjK283ZeaFWiqs0l0PvT4X/Du18A6LMhY3Os38xutUv2yX&#10;uZz33EAlVHyr6AfWvln/AIKF/ErUPBGteDNIimtILLX4buOVWb9/c+U0B8kNx5aOrsGwcngDGTn7&#10;bSNeW7+uBnHP+JrA8afDnwz8RtIOleKNEsdf0/r9n1CBZlB9RuBwfcV8VgccsLio4ipHmWunc661&#10;N1IcqPy88R658RP2zvHdhBo8UurWqRzQ2MdvI50XRW2s0cszrHgOfkAchjnlR8o2/fv7OX7M/hr9&#10;n/w9Jb2YXV/FF1tfVvEV1GBc3kgGMjqY4xztjU4GWOWYsx9M8NeC9D8EaHbaP4f0y00bTYFCQ2tn&#10;Csca4HGFAxwB+lU/GnxE8OfDXRjqfiLV7TSLAMVRp35c/wB1F6s3I+UA4rvx2a1Mwf1fD0+SC2iu&#10;pFOj7PWT1OiVFgUBBgDoq/0FOaQMCfvL9Mg18VfEz/goYulzPJ4X0OzksrcrI76rKwuZYyQNyQKR&#10;gYEnzFyPu/Q/P0vxu+M37Rl0P7GtvEXiOzuI2jTTtJH2ezCkhlMsy+XHvAboXzwePXfD8N4ycfa1&#10;rUovdzdn8l1JnioqXKldn07+0F8F/hEvjrU/Gk/ix/B/jW6tvKuvsd8u27XAGZLcnDHpyAOa+FfE&#10;UnhjTPHrJFHYeIpYJhBbtdRJHcysOR8o6gnGMk96+mfhJ/wTv8TeJr621T4n6wmnWMUgYaFZTm7n&#10;lTByklwcbO3CAn/a4r7Y+Hfwb8H/AAu8P2+i+G9EgsbGA5VZMzPn1Mjksfz4r2KOcYbJaXsKTdZr&#10;vsvTuYOjKs7vRHxb8Lfgj44+KUNleabp8PgXT4bGQmXUdMBEs0jrujEYKsFwnVSOvOeK+i/hJ+xr&#10;4C+GfixfF5sV1LxereYuoMoSO3dlw/kxjgA+rbj79a97WEL047UqxhCecnpXzOPzjE468bcsX0R0&#10;06EabuKq7M85/p/n+tLurN1rxBZaC9it5KYje3C2kA2M26Vug+UHHQ8nA9xVS68YaVp94tld6jaw&#10;XrLvELSKGI4GcZyOWX8DXixjKTtFNs35lszepaz9H1i21qGSe0lWaFXaMOvQkHB/Wr9FmnZ6Fegt&#10;FFFABRRRQAUUUUAFFFFABRRRQAUUUUAFFFFABRRRQAUUUUAFFFFABRRRQAUUUUAFFFFABRRRQAU1&#10;s8Y6U6mSNtxx14pO3UBd35UmTUMl0kW4yMsYHdzgfrx2NLHOJUDId69crg8HoetGrV7Bo9h8hO3p&#10;n9K+D/8AgoZ8XJ1kPg8On9lWiLe3kQuYv3xAJXeGwY1Vh1yc7unFfVnx6+LEXwe+Gmqa+BHc6kkZ&#10;SxtGJ/fznoMDnA6n2Ffn/wDs2fDvWf2nvjdfeJ9VuJLzw9YTifXJJ5GV53I+S0XaAXUEOeTjGODm&#10;vrciw8aHPmOIXuU1p5y6fcclaXM1TXU+sv2E/ggPhb8Jxrl/sk8ReLmTWL2SGUyRrG6ZhhXIGAqt&#10;k4AyWPWvpRVK8Zz9ar2cEdjCkEUaxwRAIiooVVUcAADsBgfhVgNnPp2r5rEV54qtOtN3cmdMYqCU&#10;UDMVXIGfpXin7S3xe8T/AA30Ozi8H2+l3OtXDESPqRcxwIQQrbVIPLAgEnojcHpXs00hRcjng9vb&#10;NfmH+0prWqfGr9pm98N+F7nWBPdarb+GoriF2+zwRqE8+ZUUciGT7QxY5wR8pBzj18jwlPFYjmrq&#10;8IJuXyObFVXSh7u7P0Q+Euua14g+Heg6nr11Y3uqXllFcS3GmwPFA+9AwKKzMcYI5zz6DoOrlnEb&#10;LvZVJzgHrxXlvxE+KHhX9mj4dabHdHyreCNNN0vT42zLO6oAq5PQADljxyMnLAHxTw38Qvil+05Z&#10;y6ZoUUfg/wALSW7Lf+JriFpZJHErJJFaq2F4CkFiGA465IHJHByrqVZ2jC/4Fe0dNcm8iz8av2kL&#10;rxh4kuvAXw9vftepSK0U9xBMIkg24Z3ZyjFVUK2HXqT7V5B8D/ijqmk/tPaP4YOqax4l8QXM7W+o&#10;zW95JPaJb7Ms7eaCWUELhuO+K9e+LvhPwX+zj8Bdb8G+GJ7i08R6tbtItyP3tzKQQ0s0mF2ohAIO&#10;FVfm4Fcl+wH8HbXVNS1n4n+ItGli1u522mkz35Bby1RfNlhQqNil+Aw4YD2r62nVw1PKqk1S5U9I&#10;3Wsu7OT3lWWu59yw4+7jGB09u39akNRxrtDfXNOY49q/PF72rPT6HF/GD4iWXwt+H2teI7zY5srW&#10;SSGBpNjTyBTtjU4JyTgdD1r8yf2OfhYv7Rn7Q13qHjWC18R6doqS61q9veMs8N/fXBKwRyI5DsF3&#10;SPuKsoEOCAGWvSP+CjvxthbxND4VkSUjSdtxbhXeNZLp1KgFc4chSxBYbRznkqD9Q/sR/Advgf8A&#10;AnTdO1WEjxBrDHV9WSXkxzSqAICOwjRUUjkbg5HBr7aMFlOUOV/3td/NRWt/mcnM6tRW2R111+y7&#10;8ItWvhd3fw48MXFykS2+6TSoCPLUYVcbcYAHA7CuptfhL4M0+O0jt/C2jwraJFHbhLGMeSkS7YlT&#10;5eAi8ADoK6uOPy88k/U0rfeFfJOtVlo5P7zpVOPRGfZaVaaTaRWtlaQ21uuVWKGNVVRycYGBjk18&#10;3/ttfFS28O/D3U/BdleXEet63ZMETTbjbej5l2rEAGOXwwxjGM8jrX05JhFLNwADz/Ovzz1y8vfG&#10;H7fliNe0WG2/sbVGhi+0H5ms1jYRyBeh3l1YZ6fjXqZPSjWxLqVdVBN272OXEzcIJJbmB8P/ANlT&#10;46N8N7bVNLhsfB3ii5njmeK81AxT/ZwRhXaFWAO3+Bic5OcV9K/Dz9jXTNH1L+1/GGrSeIdTVzIj&#10;W4lhVQ2CyN+8beuQOAFGAcivbfEHxA8MeEWSPV9bstPmcZS3llAlboOEUljjvgdxXmmo/FfU/ixd&#10;XWgfD1JrUoCk+uXSMiRA/wASDILHrxweK9KpmmZY9Ny92K6pW09SFRhSk2tT2WzvbCGYadaSw+ZA&#10;AhtoGGYgB0I/hGKt3lzHp9vLcSyJFDGpZ5JCAFAHU5rjfhT8L7X4b6P5JvrnWdVm+e71a+wbi4bn&#10;7xAHAycDqM9TXK/ta+NLrwH8Eta1K1hEpkaO1k3KpAjkcI5wxAzgnHvivnqNBVsRChB/E0r+rOxy&#10;5YN7Gj8L/jUnxQ8Sa5a2NmINO0xIj9okYnzDI8iqQQMYxEx79V9a80/aw/acg+Gfhkx2U62lpJO1&#10;rf6uJSj20ZjY/uOPmckfeBBXB27mwK+afBPx4u/h/wDA/XNQjuo/C9nfasUmuY83LW9uYEiEaqDg&#10;NkM2RkZY9OCPff2TP2bL5YrPx/8AES5l1bxBukOjW8xPlwWTKohlkjYZWdk3EjOFEgBXepNfZY3L&#10;MPk9aVevqk7Qj3a3b/M4KVaWIjZfeaH7KX7OMvh+/k+IHiy0VtcuotulwXiCS6tIXH7ySWRhuM0g&#10;wDySFUZOWYV9SwwrCoVegGAPSmxxLGXKjG45P5Yp6d6+MxOKqYytKrUerO+nTVONkPpCaWobhygG&#10;OnOT6e9cpqEszIyhV3A9T6e9fFv7Y/7X2m+H/K8M+FbyPWrmOc2+ow2YMgMpICW+QD8wPzkAkkIR&#10;iu6/a9/aaX4W6anhnw9cLJ4vvYzJshljElpFjAZlZW+9kgYGRx6189/sV/AW7+NHjK/+IXjZWvfD&#10;Wl3flaXY3SKTcXK/MXcbQxVCeCepPoK+vyvA08Lh/wC1cZ8K+GL+0/8AI4as3OXs4nc/sm/skw31&#10;5YfFbxzCH1Z3+12GkS2qIlrJlts0mU3F8ncuGwA49KtfAXTbD4wftqeOfHWnRvLovhCAabaaisrA&#10;XN1IJEccj5gMzZHYhCMd/Qf23Pj1N8HvAiaXpjSR6tq6MWmjX/UWwKo7BhwGJYKuc8sfSum/Yx+H&#10;Z+GP7OfhKzurn7Vf6lbjV7yd1K5luMSAHJJyqlF9ypNZYrG4mtQljaz/AIvupdlvp+RMIR9pyx6b&#10;nuKtt75JPTHuf/rV5n8dPjFb/CnwzE+Fm1zU2a3021XcwZ+AzkKNzBA2cKMklRxnI6Xxb4007w3a&#10;3gkmjm1CO1luV08SqkkiIuWwScAYGcnp1r5O+F/hvxH+1T8QLnx3c6hcaZ4SguWjg1axcg3yKAvl&#10;2DEsYYcLtkkADs+7DKVKr5mBwtOX+04jSEddd32S9WdFWpa0I63Om+FP7N1x4q8eWvjDxmrBtPu3&#10;uUsJIgyz3LHeGZiSCEJxx/GOD8uT6X+0x8cLf4M+BJRatv8AEN/G0dhAoB8vOR5kgLqVQZxuzjOM&#10;CvWRb22i6SscQjtrO1iACt8qxqo4+gAH4Yr8tf2nPi9ZfG74vT3thqDf2CkX9nWc0kZhjaAH53wc&#10;l2LkkZA+8vGa+gyyjV4kzK9bSnTV32S6JHNVaoU2o7syfg341uvhIvinx1JOsvinxFO1nZ6tlZQH&#10;csfMXcp2FmK8NkYA69a7D4J/tSeKtN8XXVtHFouo+WjW9nprwh5ftAJMknmKxckuW46AdAK93/Zt&#10;/Zc+3R+HfEPiCCa10LSUUaVod0RMZcfdml3DK9sKeRjknIx9TTeF/DOj2zXc2kadBFbq8zyfZkyn&#10;djwPrXs5pnWW08RUoQoKadlf0MKOHny8zdj43uf28/F3huGSbUtE0fV2hy1za2RljkRzwIkHzsuC&#10;M7nQ45654+VNU+JjePPijqOt61FFq6Lv1O5tb2U3MUDkgRxhMKTGGI+UqOh69vS/2kNdsPil8XrX&#10;wz8KvAui3gu5lWC90exWOfUJTnzXlkVceWgG47sdD83Nek/tAfD2z/Zd/Zl8P+E7JrWXUNf1HyNY&#10;v/LKvfSGMuxXqAAOm4YXHTmvRwlfLsvlSVPD8tWrpa+yfX1OWUalRtyd0jh/2f8A4Vv+138Tm1DX&#10;jFN4F0WSO61GFPlfUJ2O6OKQHkoxWTcCoOOAcE1+mtnbxWtvHDFGsKRqqLGowFAAAA/DFfKf/BOH&#10;wm+h/BXUr+6tUgu9R1aaVZFhRC1vtQIAy53qCHwSTjJ6Zr6wZgvTGOvXivg+I8ZLFZjUv8MdEu1j&#10;18OrwUnux9L3Fch40+KPhzwDDGdZ1O3hvJ2WO209XX7TcOxIREjJBJJBx9K3PDmrSa5pFtfS2k9g&#10;bhBILa6QLLGDyA4BOGx15r5vkqW5pKyOlNPYuXUZkhZQxRiMBh2Jr4Q/a/8AC+ifBawszpkurXmv&#10;eIbyaRrq4umkMEIBMjeY+WPbCg454Ar7xuZlhheR3EaKpZmPQAd81+Q/xy8fap+0d8XrqeP7ZaaR&#10;qk/2OCNWMgtbSIgNMFzwXUc4IyTX2HC2HrV8ZzU/hgm392i+Zw4q3Lbqz1T9jP8AZ8+HetfCnXfi&#10;R4vt57m21K7mtbKLzbiKVY43YBl2uDufPbpj3r23wL+zt8KNU8C6n4n1fw3eeGtKhSWDFzq18D9m&#10;Q7leQCY7uSeuTzXUeF/h1ffEn+xNOv7CPT/A+jxxNaxQboTKQvyqAjA+7HJzuHpXl/8AwUM+L3/C&#10;u/B+jeDNKVoLO6hknv8A7MT8kUeNiEggrliM9SR2Ndsq1fG4xUI1Wqkpa2ekI/59zFwhTp8zjc8J&#10;+E/wP0f9pX4zXGkaBeeI7X4caVm6n1CS5RZSCWWKMb0YncwP3hkLnucj9J/hV8LdD+EfhldD0GOU&#10;QK2+Se4ffLO55Lu3c89gBxXlH7Efwpk+G/wTtNQ1KSGbW/ETf2td3KLyFcZhj3FQSEUjqOCWr2DW&#10;viF4c8KLcHUtYsbEW8TTTLLOq7VXk8k4HUdcckDuK8XOsfWx2JlRjJyhHRdtOvzNsPSp0lzbNnV1&#10;BcFsD/P4Vzngfx9afECwk1HSwkulh/Kju1lDrK4HzBSOCATtyCeQw7c+c/tcfFZ/hf8AB7VJ7a4t&#10;U1TUIprS3SaRkkZRE7TGEAHdIsasVzgA46/dPh0MLUxFaNCn8Unb7zrlNRg5Hwm1lL+2h+1xfaWZ&#10;1Ogw3zG83qESTTbefcIgVO93dmccEfKGxwuK/VSxgjt4FijGEQBQPQDoPyr4B/4Jd/CmCKbxj47e&#10;OKSM+Ro+nzKylggjEsx4AwWaSM85I5G7lhX6CLjJOeele/xFUTxccLTd40oqK+W/4nNhYtR55bsd&#10;toprPt6DJ64pGk29fpnBr5ezOzYdmlBpm4M2Mj6d6VKNNh76j6KKKYBSHNLTJM5GKAEkdlIx0ry7&#10;4yfH7TPg+dNtrixuNQ1PU9/2WGMFIht25MkhB2j5h0Vj7VQ/aP8AjVL8KfDumWWixJe+MvEFwbPR&#10;LSRMozgAyyMcgBUQk5J6leCMivAPhJ8LZv2iPFd/qfiLX31jQtJWTT765syiDUbzd84jZFBRU4Xc&#10;pyST0xz7uAwVKUHicXdU49t5dDjq1pX5Ke56da/tqaTc3dpax6XDc3Etx9mlWK92+Sw+8W3oOBkd&#10;Mg+tM+JX7b2hfDfxFaaMNFufE99dLthtNBmS4uWlxlU8rOcHpuzx3rvrX9lz4UWelrYf8IJos8Kx&#10;GHdc2qzSBTjI3vlv1rOuvhv8G/2b9HuvFUPhLQvD62w3fbLayj+0s3ZEYjcT6AGtZ1ctqT5MPRk2&#10;9lfr0HGNZK85HNftJ/tAah4L8D6BDpVjNp2v+IIRKY7hVL2kexXmib0k2kjPYitH9iyHxSPgzBqH&#10;ie5vJ31S6kvbBL+XzJo7R8GIE+mCT7Zr5k0/T5v2zvjbqF3aeIL7TdJhhAniuIolmtYl3ABE3/Lk&#10;dSQxy2egxX178Rvi1pPwj8I7dMtkujaiOztbSPhYzgKqdsqAM8HoDXdisD7KjSy+jC9Z6y7rsrmV&#10;Oo5SdWT06HYfEP4k6J8MfDV1rmv3a29pCjbI1IMlw4UsIo1JG5yFOB7EnABNfBvx7+K2rfHKS3eI&#10;XFzp9ndyxW2g2bMfNEw8tC6LnfII3yCflyW28HcN+38M+OPjv4nk8W+K/JbwlpXmTzag1wgiiRWG&#10;+GJIyXXCZYluMY3Z4xznwT1q0+LHx+8M6Vo9immeEpJrvULmCyh8rfBBGnlQzBThQ0jpvToxVgRh&#10;mB9rL8uoZdSq1qlqlSCu7bR8vU5qteVSSjsj70+FfhFvAfw/0PQXvLi/ksbWOFri5xvcgcnAJAGc&#10;4UEgDjJxmulvbxLOFppXWONAWd5G2qoHUk9uKrXuoQaJY3F5cyJbW8atLLI5O1QBnP5D8a+Kvj58&#10;fvEHxk1tfBHgfQb3UdLvoGiihaMxHUJCFOXbzAI4QpVsOA3JyvSvisFgquaVW9o31lskup6c6kaS&#10;tHfsaP7Tn7QGtapbJpGiXEmlWMzSJLGhZLqaNSyb2w3yRPnAUjJOCfSl/YD1oWFn44F3ei10+yaG&#10;UwtIUtrYGPL53YUEfxEY6DPas74gfBDTvgD+zn4l8T6xZSa14rubeJdUurYkpax78jyUbIVFbaCR&#10;yeCSQK439mHwnb/tO/D/AFjwjcSFvAUF8kl+9hPNA1zPt+ZC68SAjaSFYgbsEDivtpxwVTJqscNZ&#10;KMrcz+J21v8AoebB1HVTkfYmkeM73x9rk2pWN6LDwNZKQL0KhXUHB5ZH3n92AOu3nPXivl34tfHT&#10;4g/Ffx9a+EPBfhbUrXSNTdoLOS+ZoEuUB+ecgAYjAUkZLfhnn6C+O3jfwx+zv8HYLKHTY3tWRNO0&#10;rRUkKB9q/LGOpIAXJz6mvMf2F/DfiDxvceI/iz4wvft13qjHT9IgV8RWlopywRAAoydoyoz8pzmv&#10;nsFKOFoyx84Ky0jfv3N6vPUlGknbueo/DP8AZd8NeD7rStX1NpNe1uwCyW7zfLbW02CGkiiGBnBx&#10;ufcwxwRzXofjXxpbeEorVFU3Oo3ziO0txyXPXLH+FBySx9h1IBr/ABK+KGgfCnw+2r6/ctBAW+WO&#10;OMySSt2VFHc474FcX4g8B3HxIuLswahPa/bh5V7qEahZ7SAjd5MBwcMQV3feHrnjHlqU8VU+sYuT&#10;szobUbwgfA37RHisSeLpLu6mkg02fzNRe8tlDrrLHavnBiTuVNmEjyQBsY5JGPuX9iP4Tt8LfgLp&#10;SXUgk1TXZn168ZYTDta4AaNChywKwiJSHLHcrc9MeN/tbfsF6t8WJ9Jufh/qWnaeltp8GkT2GrvK&#10;IRbo8ru6uqO7O5lG7kElc7skk/Zvhm1u7HR7W3v7tdQvoolSe7WMR+a4yCdo4HTpXvZznNHG4Chh&#10;KC5VG7a7swoU3CrJtGoq7c85paWiviz0AooooAKQ9aWkpAQyLuAGcd+v0r8qv2k/h3o/h/8AaN1z&#10;TtdsdPFlqWp22pLDa27FWhuHxumjiaM7mdblnKkFwDk7sGv1XkXdjnFfOX7W37I9l+0FDpms6bdx&#10;6R4s0nJhuHyIbsKGaKKcqN2xZCG3DkfMMfNx9BkeYLL8TJydlJNN+qOTERlJc0d0dv8AC79nL4Y/&#10;CO4F14U8G6bpuo5JN8IjLcLkYYea+5l4/h3V1OofEjwvot9PZXeu2EWp2xVJNPW6Vp1LY25hUluQ&#10;Qfu9CK+P/G37Of7RvimQR2/ijQI/D9yqi60PUtVuWhMkTiSOVTHEN254w3O0kNg9K9Z8LfsbWsep&#10;x3viPxPd6k1vLFNBDpkP2FC6qQWlO5mkJ3AA5XAXGKVWhhed1K2J5/S9/wARc09Eok3ib42eKfiZ&#10;faj4Z+GlvawymMLLq107o9tuJ+dRjAJXaQGGeTkV3vwt+CulfDOz/tC5km1XxG6vJeapcyySM7u7&#10;M+1WYhVy5HGOMV3Xh3wbovhNbpdH02205bqY3Ey28SoJJCACzYHJOOprRu4FlhaNvmV12Hnk+34/&#10;WuKpi6dvZ4aPLHr3fqbxg95bn5k+MrrXf2nvjVpGiw3076dLqwllsr6VUttkbfOSi7S/ygBQxY8H&#10;rX278Rv2iPhz8Bo7bSNV1OKyuIrXzbXSbG2eSRo1woVVRdq85+8R06Gvkn/hmP4q/C/9oKXUvDfg&#10;tdd8Jw3M9xpWoW+qQb7YuBgyLKUYNnPKg4x15rs/Cv7Dfiz4rC4134x+KPI1mVZUt7TSIo2ktstl&#10;HeVgUkYf7nrzX2OPqZXiZUJzrWpRilyr4m+pwU/aw5lFanlk3iG1/ao+MC6vr1zZWfhO1nbbGl5F&#10;FeXKhSUjRWX588hgcAKG5yQR9wfBrxQnjjRILjwzpqeHfB+nzSWdpF5QAulRtu6NVwEQMGXkZJB/&#10;Hyv4JfsB+Gfh3qL6j4y1CH4h3sBxYfbtOSGC2Uk5/dbmDsfl5PHHAFfU1raxWq7Yo1jUfwoMDrno&#10;PrXj55mGDxUo0sHF8kdr9DTD0asZOc+pOuea8R/bWv7vTf2YfHktnFJNK9mluyRzeVmOSaON9zdk&#10;2s27/ZzXt1cv8TvCMPjzwHr+gT2lnfpqFhNbC21FGe2kZkIUShSG2btpO0huOCK+dw9T2NaFR9Gn&#10;9x2zjzRaPyl+BvxHuvh5p/jR9Ks18Q6pq9nbywQ229rjUJY1ljihjjRT5hDFuQAcMc9Qa+5/2VP2&#10;V4PANkvjLxzBb6z8StRkku5rqYGUad5rlvJhL8jHALcZI4wKj/ZH/Yo0P9nbSl1HVJItc8ZtvR9R&#10;jL+THHvbYIkYnadhUFupx1r6chjWNQijGB6V9PnmerMaj9hHlT3t1ODC4d04fvHcEhWPO3inNTqa&#10;1fIWR6SGtwR6dP5V+c3/AAUZ8epb/EfTdGWWGNtP003EkhVi4ZyQo4LcHB6KOcc1+jleDfFf9in4&#10;W/Gn4kab408U6RLeX9pGIpbRJdltegElPPUDL7STgZA5OQa9nJ8essxUcS1flv8Akc+IputBwPM/&#10;2Pf2Y7C48M+CviN4zt57rxFDZNPpunXTHyrAyltz7MAM7KEPK/L1yTgj6P8AjD4XufFfwv8AFuha&#10;bLLbX+qaVdWlvJbyCJxK8LKpVux9D7fSuusdPg021htbWFLe2hRY44Y1CoiqAAqgdAAOlSyR7iDl&#10;h9DXLisfXxuKliqrvK9zSFNU4ciPzB/Zh/aUk+Dmk/Es32g6lqviOx1Sfz/C/nM2orMXRGXYqsWG&#10;U+8F29egxX6H/C/VvFGvaTd6h4nsYtJkubgyWWnoP3kFsR8glO45c9+nToK27Xwno9nqlzqcGm2s&#10;eo3KhZrpYVEsoBJG5sZPXvWqi7c11ZjmCzCXtHBKXV9yacJQVm9B9FFFeMbBRRRQAUUUUAFRycso&#10;qSo5FLMvp3pPYD8pP23NMvtI/ae8Qx3aBdO1z7BqImaJoy0CQwQOpkfgr5kZ4XIG48Ann9TtJkh+&#10;xQGB1eBo18tk5BGMA+/Ar5y/bW/Zju/jt4V0rWPDT2tv4x8NySXVlHPAr/bk2E/ZcllC7nVMFjtB&#10;znAOR4e37Q3xi+CLz6jJ4N1e+8PealrdaXqNlKzWc4AV/LkQ7SPlYnYzIcrsJ5r7Oaec4KhThL97&#10;TVmm7adLM8qN8LWldXUj9CfMbdjH+NZniHxTpnhbTpb/AFa+t7C1jHL3Eqxgnn5QWIGT255r5C8N&#10;/tZeKPi54iTS/Djm3vrbzFudEiszDPIDzGW89SQNvcEd/wANzSv2Y/HPxM1xtZ+JPiRrVVYG3sbM&#10;+dLGmc7SzDy1xgdFJ5PNec8pjhtcZVjFdk7s61WUvhR0WoftC+Ivib4wPg/wR4SvvIaNXudcmuUi&#10;SFGOM8EkDjqrbjxivYPhv8LdA+HdjIul6Xa2t3ckSXV1HGPMnc5JZn+8wyTgsSeTWx4b8H6T4Tsz&#10;b6darDkLvkxl5CBgFm6k9fpmttYwpOO9eXiMRTb9nh42j+PzNYwfxSM3xJc/2foV9cElfKgkcHdt&#10;5CnAyK/NHx5+0msn7N2g+Bp7qaa+voZbzULqSdpkdWun8uAO2WAAIkLMcAIFwQ/H6LfFLw3qvi7w&#10;Br+i6HqZ0TWL+yltrXUwgc2zsMB8V8WfCb/gnZq+p+IrW8+Ll7pt9o+m7Vh0fRXeRL2T5g0sruiN&#10;GMbflXJ6/MMCveyGvl1BTrY1vmjrFLq+hyVo1JzUYaIzv2KPil8LPhVa3OpeIPESx+KfFl3DZi62&#10;yTwxxBmSEGSOMpCHYlmZn6eWWIwK/QTTbpby2SdJEZJQHUo25SCOMEdR6dPpXhXx0/ZnHxC17TvE&#10;nhrUodE8Q28LWtxFdRyzWt7ajcwj8oSKsbiRgRMAxHQhsLjxDwPpP7SH7OumXUWk+Gh4w0dpYlg0&#10;K81IS/ZIhgCO0fcoVFy3DqOiY6GjG+wziTxlKqo1pPWMv0YQcqFoNaH3cTx/kVjeIvF2leFbXz9V&#10;1C2sEIYj7RIELYHO3ON3UdPWvlDTP2hPjl42WawHw31Tw9qMaKdi6e8S7ioyDNKTHgHupP06V0Pg&#10;H9lHXNe8XWfi34q+JbjxBcxRs0ehpcSyW8EjsrcvkBsbF4CKvXO7jHlfUYUI8+Iqx9E7s3VVT92K&#10;PfPh14s1Lxppt1qV3YQWNlJORYeVMJGlgxw7EdCTnj+ddZmorW3jtoUjiRY40AVY1GAoHYDsKkry&#10;aknKV4KyOiK01PCP21fGN34R+Aurx6e0KX+rPHpkTSzGMosrYd1wrElVycY64zXzH+xTqWk+Brrx&#10;34y1GxivNbhtYdLtLWxvozd3MGQ7/umkVY13mPDECvZf+CiWm6u3ws0HWtNs9S1GDR9TFxd22mQG&#10;V/LKFfMYA5Cr1JxjnnHf5u/Zk+CfxE+Pnw3Fvbahe+CPCU9+88mtSI32m4I42wwPjaMYPmHK5HAb&#10;kD9Ay2OC/ser7epyuUtV3S1seTW9p7fRaI9g+IfxA8U/tHeKZvBHhzyk8uVHuIY0m2WO08PJOEAz&#10;ncdobnj05+gvgJ+z1pPwbsZZGvJtd1+dQJtTucAKpx+7hQcRplcnHLHqTgY1PgZ8A/CP7Pfg9fD3&#10;hKykhgZvNuru4fzLi6lPV5HwMnrwMKMnAFekheTjp6V8zjc1VaH1fCx5Ka0t1fqd1OjytSm7v8hV&#10;QJwBwcn9c/1pd3+cUNnAFeH/ABr+Lnjb4M6tca6nhlPE3gZbIF0s1dbyC4yeWfJUR4wOU4JBLKBX&#10;lUaUq0lCC1ZvKSirs9vYbuCeOteMftYfAW1+P3wn1PRUKW+uQwySaZdsisUm4YJk9FcqoOMHgele&#10;Sw/8FGtBWayS68J3lsl4GMMgvonHRiA3A2khQeeBuAJB4rh/iR/wUD1XxNaw6B4N8Pm21TUQbdZr&#10;ecXc6uV3FIVVcNJjHykd+M9R72FyjMadWNWEbWd73Wn4nJOvTmuTc3v2dfjZ448I+JvC/gPX7OW8&#10;tUlGj6jbyMJZ9MuQpK5lU4ZDt9OAV98/bUfUjI/DtXxf+x1+zh420Xxxf/Ezx3qP2N9URntvD8YZ&#10;nzKSWkut6giQcYC8Dnk9vs+FSpbPXv8AX1rDOZ4eeJvh7eb6N9bG1BSUdSWiiivDNwooooAKKKKA&#10;CiiigArifjRp+pat8KfFtno8Uc+pz6XcR28cudrOUOAcdq7ao5k8xcZKnnDDtxjNXCThJSXRiaur&#10;H5B/si/FLR/g9421jXby5tbmfT9Ca1S2kwZILkujStgneWKoV+Ufx8kd/oPwV4A+Iv7YesXHiXxd&#10;HeeEvBNxZwHT3t7tZheo5aRm8oHBxuVQxUEc4J5NfXWjfAH4e+H/ABtfeLdN8JaZa+Ir3/XXyQje&#10;T6gdFPuADXex26Iu1RtAGPl4/lX1WOz94qu8TSgozslfrocEMLbR/D2OV+H/AML9A+HFibXRbTyG&#10;ZI1lnZ2eWUICFDOxLEDLEDOBk+tcT8bP2WfBvxu8ReG/EWqm+0zxFoEyy2mq6bIgkZFYt5MiSK6O&#10;hJJ5XcMnaRubPsoGKRlDYz2r5r61W9t7ZTfN3vqdvJHl5baHxvrf/BOHRNW1rVtQh+IfimwbUple&#10;dImgYNEFUcl4SQ+FAyCOg4r6B+FP7P3gn4O2aw+HdIWK6C7JNRunM93MO+6VstgnJwMD2r0byxnI&#10;JBz604Lt6dK6MRmGLxUFCtUbS8zONClB3jEase3uTTsUtFeebjX7D14r5E/ba8A/Fn4kXmj6R4J0&#10;H+0NFmhdLu6XUlt0hZgBvdTIu8AcgAE5B6Z5+vCPfFNZa6cNiJ4Wqq1PdGdSn7SPKzlvhf4Ht/hr&#10;4B0LwxauZYNJs4rRZWGDIVXBc+7HLH3J6V1EhPAHOe1Crt7k/WlkXfgHpXK25Scn1LjFRVkfD/jj&#10;9lPxv44/bUTxtOkFn4Oj1TTtbTVEnDyqLO3jVbUREZBaZWJPTDP3Ix9vQ9DkAH2/X9c0CEDvz68Z&#10;z60scYjyB07D0rqrYqpiYwjN6QVl6GVOmqbb7kleX/tKfCu8+NPwd8Q+EdO1BNL1G+g/0a6kDFFk&#10;UhlDhedpxg/yNeoUyRN2OSO3BrKnUlSmpwdmjVpSVmfnF8H/ANiP4w6Pa63a6jd6N4be6VYPt1ve&#10;G5ldQeZFAh4zzjLA8DOcV9VfB39jj4bfCXUDrEekjxH4rMonbxHrypc3wfHVHI/d9/uge+cV7f5K&#10;9Mk+mecVJGoXOPyr1MVnGOx0eStLQ56eHhS2Qiwhc4PU5rwn9r79nrUP2hPBGkWGk31rZarpF9/a&#10;Fq14CIzJ5bR/eUEqQHJB2kZ6g171TJFDYz9K8yhVnhqqrUtJI3lFTXKz5b+E/wCxmLT4U+EfC/xE&#10;1m71ZNIgmhudL0y8kisp1lZmaGRhteZAzE4O0HOCCOK+kvDPhjSfB2i22kaFp1rpOl2y7YbOzhWK&#10;KMEknaqgAckn8a0lUL360+rrYiriJc1R3JjTjBJJBRRRXOaDWjVuoz9a5jwv8LvCHgfUb+/8O+Gd&#10;J0K+v333lxp1jFBJcNknMjKoLHJPWupop3ewEfkrx6DoKFhC8gn8TmpKKmy3AYse3PJNHlj1p9FD&#10;V9WHmRNbq+0tyVp0cSx/dp9FFkAVwfxs+FenfGb4fal4W1J3hS6QmG5jzmCYA7JMZGcE9O4JrvKa&#10;67vX8KuE5UpKpT0a2E1zKx8GWf7D/wATfDXgXRLCx8b6TeahYXYlkgeOa1tp4zkHO1iQSOTgZJ7i&#10;vZfhv+xr4f8ACtw11qErStNCEurS2kkEEzZJO4yMzN145A9q+i2jDcHd+BIpwReeK9ipnONqby1e&#10;l+phGhCPQy9C8K6X4Z0+Gx0qxg0+zhXbHDbRiNQPoP8AJ71pR26QnKjHAXp2HQf59akpa8Ztybk3&#10;qdC00QmKa8YkXBJH0OKfRU21uBWexikBDjfnPUetcRqP7P8A8NNW1iHVb3wF4butThYNHeTaVA0y&#10;MMYIcpkHAA4PavQKKuMpRVouwmk9yrbaXa2Shbe3jhAzjYgHXk1N5XoxBqSildvVjWmw0IF6cUjR&#10;hiMngHOPWn0UgPmL42fsDeAfjh8WtP8AHWuXuqRT7IoL/T7Volt7xYyWUufL3gk4BKsMgdq+ktPs&#10;YLG2igt41ggjRY44YxtWNVGAoA4AAGPwqyy7sZJ/ClVduea2lWqThGnKV1HReRKjFNtLUase3PJN&#10;DRhmBPan0Vg1zblkEVpHCgSNdigbQF4wPb0p/kjnBI4xUlFMRF9nG4HLZ+pqObEO3BwPqKs1BO6q&#10;6bjjP+1ilZDPx3/bl+Il341/aJ8VwQiG7GneXpFkkS5BYc5zuPzbjjAxnI4r9NP2XPhNbfBn4IeF&#10;/DMO83Udql1eSyLtke4lG6QsO2Ccf8Br5O0v/gnR4v8A+Ghode1rxVpmp+B11aTWiWMn9oyv5gdI&#10;WjK7Auf4t3G0cV+g0A+8cc9Pce2f89a+tznMqGJwuFwmH0jCOq/vdzkowcW5SHrGFzilb9adTGXL&#10;A18i9jq2MbxZryeGfDOq6tJFJcJY2k108MWdzqkbMQMAnnAHAJ5FfkVqHxA8bft0fEzQdPeZJtWI&#10;aOFrO2mNhpsLSbpHZVQ5KEhN0jBSUTLEiv2MeFZANwBAOcEVk6T4P0Xw/LdS6ZpVnYSXU7XNw1vA&#10;kZmlY5aR8D5mJOSx5r2suzOOWynUUOaTWj7HPXo+30vofPHwl/4J/fDXwFqj6vrkV1461tbo3EN7&#10;r0vmImY1XAhXER5BxlSRnrX0jpOgWGh2ENjp9rFZWcMYjjt7eMRogHoqgAfhV1V29yT3zTh9415+&#10;IxVbFS5603K/c0hTjTVojfJXJPrTljC9OKdRXOaCUh606koA8z/aC+D1l8dPhrqPhK91G+0ZrgeZ&#10;BqOmlRcQOpH3dwPyspaNumUdlyN2a/IO1uPjr8J9P1Gx/s3xLoOp+EbGWymjGn3TRG2+0StJOk3l&#10;tCsAYOxlJVMAkHkmv3EeISMu4njtn/PtUEmnwzKVkRWXG3BUdwQfz3H869fL80qZdFwjFSv3M6lN&#10;TR59+zr4N1f4ffCHw3oWv623iLXYbbzr3UWl8xZZpXaV9hwMxhnKoSMlVGea9LXqabFGsYAA7Yp4&#10;ryZTlOblPdlRjyqwtFFFIoKKKKACiiigAooooAKKKKACiiigAooooAKKKKACiiigAooooAKKKKAC&#10;iiigAooooAKKKKACoLrG0EnjvgZ/TvU9RyRrJjcM0adQ0ejPgb48WfxR8DfF2516807xl4n0i6u5&#10;Bpb6I4u7K2WVAhja1BzGMY+ZwRnuMHNzRP2hPiv8K4ZLHxB4VvbXww9sk9hdwaBcXM9rGepuLiNj&#10;bq2MHj8h3+29e0dNa0e+093lhS6t3gaSGQo6gjGVI6HntXwp4h0P9oC1t5/h0trd6hoiSGytr6Oy&#10;iAuI8lg7zEHCAYBJ59O9fZZbi4YtRpVacbLe+mn+Z5dSnKnK8JM8J+OH7UXir4zeItP06XTr/WLF&#10;kk/siy0u0c3Ujsdvm7UG4jAOQuevIr3X9n3Vvil8D/Aqabonwjvkt7iTzZPOjb7RPcHALy7pAwBB&#10;7DAx1r3P9mH9kuz+Ckl3rWsamniHxPeRKqzm3REsYzkmKLqcZJ+YnnaOBX0SsKDPy55yfeujMs9w&#10;vJ9RwlFOiu/cuGHnK03LU8H0Xxh8bvEUcsM3gvR/C7mTYLi6vVlaOPH3gELhjnsa9f8ABlnrGn+H&#10;7WDX9RTVtWVf9Iu4oRCjMT0VewFbYhG7PTpn3o2hQa+LrVlKPuwS9Duimt3c5z4jeKIfAvgXxB4l&#10;uBm30fT7i/lGcZSKJnPPb7tfl38B/F11qXxq0bxjuD3Gj295eytOruLq4nEgd5HXkAFnYsePmXr0&#10;P3b+3RqOq6b+zD4zk0iG8uJpooLa4jsbczyNaS3MUdyAoBz+5eTJPQZJ4Br5A/YP+Co+PreIfFur&#10;wrH4NST+yGijyh1BVIlaJGGCIfmjDHjft28bWB+54fxGEwOX4qvX1crK3e+5w4iM51IxSPcvAnwP&#10;1r9oTV/+Ez8XXslt4evJFxp7xBm1KBQMOpD4jjb7uMHeqqeh5+tdN0Wy0Gwt7HTrWGxs4F2xwQoF&#10;RFGTwB74q1Z2MVnbpDEgjiRFRY1ACqAOAAOAMelWDGOMDFfIYzG1MZKzdorZdEjrp01C8vtPqfl7&#10;8dfihF8SfiBe/D7wnFHrutaxqjaZf6j5zOz5cF7aLIyq7RzzgD6197/BP4a6r4G0ojXL60u7lY0h&#10;tILG3aKK0gUELEuWYnHPf+dN8M/sz/DXwb8TdS+IOj+Frey8XakGFzqKSSEtuxuIQsVUnAyVAJxX&#10;p6jGa7cdmrxNKFCmuWKViKdHlblLUafkxwSuKxfGXizS/A/hnUvEGs3cdjpenQNPcTythUUDv+n5&#10;1tvzgdM8Z9OK+Tv2rfg38avix4ifS/CWu6VH4HvY7VntL87PImRyJDwhL7lbdgkDKDr0rysPCFSq&#10;o1HaPX0NptxjofOP7MPhnU/2lv2qrjx5cEXfhfSdRk1mR7pGlCOykWscZdMc5V8jJUI2CuRX6eW4&#10;wOucgGvPfgX8GdI+BvgG28N6RPd3qrK9zPe3r7pZ5nJ3MRgBRgBQFAGAOO9eiRrtzjp1rszPHfXs&#10;QnH4Yq0fQijTUI+bJKQrmloryzYY8YfHPTpXgvxZ/ZXg8efGLQPiTpHiGXw/rljCbS7hazS5hvIT&#10;2IJBV8YAbJGFHHr77TWXdjJI+lbUq08PLnpuzJlFTVpI+bPAf7Evh7w1rGvahq2t3mu/2rfm9+zP&#10;DFHHEpAAjzhnIGCfvAHPSvoTSdBsNDsYrSwtorS2iUKkUKBVGPQCtBVx70BcVrWxlfE29rNtExpx&#10;g7xQiqF6V4/+1R8D3+P3wnv/AAxa6hHpeqZFxZXM8RmiWVORuQHkHpnBxnODXsVMkhWQqWGSpyPY&#10;+v1rGjUnQnGrTdmndPzLklJWZ8ifsy/sJWHw/wDDOjSfEia28T+I9Mvf7RtbS1LrY6fN8wGwHHnc&#10;MTl1Azj5cqDX13HGI1wM4pyrtpa0xGKrYyo6teXNJ9yKdOFNWgrCUdKWmtXMaCMxXGBnnFeY/Hj4&#10;2ab8HfCNxfSJ9v1eRCLOwhwZGJH32BIwikZJ+g6mvTJDhfX29a+C/wBqn9mf4tfEn4uXVxoNtBqu&#10;h60IbU6pJcIg0yIZ3B4WcFwOCAnJIGfQ+rllLC1cRFY2fLT3f+XzOatOUY+6jwv4J/DDWP2xvjtq&#10;994kvJJ9Ptwl1rt0lowLkPlLTIYBGIUED5sAH8f1V0LQbDwzpcGmaXax2Nhap5cUEQwqDrgD8etc&#10;b8B/grofwD+HWmeEtBEkkVsgae7n/wBZcytkvIxx1Jz9BgV6LtwAvQCt85zSWYVk4e7CKtFdEh0a&#10;Kpq71bPgX/gp9oM9mngvX2kuE0W5kfSLx15ijLYkhL8HaCyFdx4G4cVofEj9ti68O+HY/Bvw5s4o&#10;/Een2dsltd6kgnjldcB4I4gwbO3C72HOTtU4JH2p4q8HaJ440WbSPEGlWetaXNgyWd9Cs0T4OQSr&#10;AjggH8K5jQfgN4D8N+MpfFdh4ZsYPELwi3F/s3SJGDnamc7B/u4rWlmdD6rToYmnzOG3YxlRlzuU&#10;HZvqfMXwq/Z5+JPxm8QQeOPitenwzFcsZpfD+nB457hW2qYpHErBIzGmzH3isj8IeT9m6Xpdnodh&#10;a2Gn28NlY20axQ29ugSONFGAqqOAB6CrohTOdo9+BzStGNw4rycXjJ4xp1Hotl2N6NJU1rqz5+/b&#10;P+Lp+Gnwf1K2spWi13V1FraKjhWIJzJgn/YDLx0LCvlP9gj4FD4l+LLjxrqp+1eF/D88tvZWN5EP&#10;MkuTtcOxx8wXdj0znFfXv7SP7JPhP9pldFl1/UtZ0e90lpPs95o06RybXADoRIjrg7V7Z4616R8M&#10;fhronwn8Haf4b0C28jT7ONUUuQZJCBgu57sepr2cPmtPCZdLB0LqpL4mZzpOdRSlsdIsaxHavygc&#10;d+gA/Wvkv9vP4/X/AMMfDsfhS2jisY/ENk4XVGlbzEcOoKRqPvMQfXv0Pb658voMnArK17wjovih&#10;bZdY0qz1VbaUTwLeQJKIpAch13Dhh69a8fB14YWvGtOPMlrbz6G1SDlDli7HyP8AsC/AK/0ixvPi&#10;N4x0gWWt3zGHRra4jHmWdnjBcd1MmfQHGc9a9S/bO+Ceo/Gf4I6hpnh4A+JdNYajpUTKhWSaMH91&#10;h2WMblLIGY4XOexB96jiEfSiSPft9q1rZhXrYtYy/vJ3XyIp0Yxhydz8yvAv7T/jz9k230jQfE3h&#10;uaLQrpv9IttZt5rdrB0bymjilC7NrPkhvnVgMqQDXtum/G/42fGLT4Lbwx4e/sma9aWB9QW3eOzt&#10;o92wSCWUZZlIY5TOf7p4r7Am063uFCzRLMo/hkAYdcjr9Kl8lVGFGB7V6FXNqdZuo8PHne711fcx&#10;hh6kfd59DxH4T/s4weH/ABXf+NfFt+PEfi68ZX3MgNrZsCxJgDZfcdwBLHjYNqpk59xWMKeCT+NC&#10;qFJPen4rwq1apiJc9Tc6owjDY8i/aw8VzeDP2e/G+o2yq1x/Z7QoGmEX+sZYyQx4yAxYDPOK+Cf2&#10;HfAcvxN8fS3UGkyHStJVYRq5/eQrhQWjyflZiGHGDgMa/TH4gfD/AEL4o+EdR8M+JbBNS0XUI/Lu&#10;LZyV3DOQQwIIIIBBBB4rF+EfwT8GfAnwuPDvgjRV0bSvNecxCaSV3diSS0kjMzck4yTivoMvziWX&#10;YSrQpL3qml/IznS9pJNmrrWuaP4D8K3uoTyQ2Gl6ZAdzJwkSKOBwOOw/Gvze8G6HrH7XX7Sksesv&#10;dWWnRznVb1jGjeXZKf3EaHBVSxHcZAJ+tfW3xw/ZV1z4lX943hr4j6h4P03UnEupabJA15BO4PVV&#10;Mi7M856g8cDHPbfs+/s76F8AdCvbTT7u51jVdQl86/1a+EfnXBxwvyAAIvOB2z1NLCYyhgcPVcW3&#10;VmrL0e/6idNyaXQ8b/bF+L3xD+F11KtjpU9p4J/s8MfEVkGd7afcdwbJIGflC/Ke+e1fJfw0+JHw&#10;90/WrGLxH8PdQ8XXWpXiape674ny6LGZI98wicbSiZBO3g4J4IWv1uazjk+8MjvkDnp/gKpXnh3T&#10;dQ2/arGC52hgvmxhsBlKkdOhBIx708HnEKGFWGqUU/NbmdTDub0Z8sa1+2xbaGVsdI0vSpmI/dyS&#10;3rLHwwB+QRjGMoTgjG/p0z8Y/tRftAXfx4+MRg82O3sbW3fRNJig/fRiVuZ58+rMhBwQAqDuNx/S&#10;v4mfAXS9c+F+u+HvCthpugahd25WC6S2UFXD+Yo3AZA3Ac9uteG/sd/sRX/wt8TTeOviJLpeo+KY&#10;7f7Jpdrpis1vYKxkEsgcgb3kV1X7o2qpHOePdy7NsowcJYyNFqtH4U3o76GLoVZPklLQ5X4J/Gvx&#10;j8JPh5pHgzQfAt9f2diFhj1BtCvhA8kz5RmbGOWZmbkffH3eN3pvgr9pb4r+ItRuTqXwsvtK0+BX&#10;xmxuRPPsyCUWQKoBO3G5gcHoa+oxZxjouO/tnOc/nUkcKpnAxn0Hb0r5qvmdDEVJVFh4pvzZ0RoT&#10;ikufQ+arrxp+0L4qm0t9F8M6PosLxtJIdVjAUMcgB180yDA9F6nqas+H/hH8cNe1TTLjxj8UILay&#10;h3fabLQ7RFEvIKgMY1Ixz1B6j8fo3yxnPzZ+tPVQM1w1MW5NclNR9DT2XeTZh+F/CVv4ahdUnuru&#10;Zzl7i6kDO35cfpW7QqheAMClrjlJyd2bJJaIKKKKkYVDcNtAwQP69sfrU1RyKG4NTLVDPzo/bI8R&#10;X/iz9oQ+F/7RezazNjp2nLIuY7Rbowia84IP/LTb6jy/Q19leEdP8D/s5fDnQfD41Gy0PSoY0t4H&#10;uHSJrqZsbmxxukdjknGcnmvJ/wBqP9jm6+LGvW/jLwVrv9geMYnTzluyTZ3aAAZfapcMAqAFTj5B&#10;x68pZ/sV/EPxH4s0bxD4u+INhfz6fu22lzZS6iqZxlo3llRUYkDkR9h6V9jUq4TGYKhRlW5FT3Vt&#10;WebGMoTeh7x48/aD0bwjdCzsreXXL942lVbVlES4BwHc9OnYGvjn45+MvH3iLwPqfjnxlpN9pmhv&#10;cLYWcPnJHbRJIQCwRv3jE4Hz7e3Hevsnwb+z14b8PxWramZvEmoW+T9r1EIc5JIyigLxk4yCfrXe&#10;eIvB+keLtButF1azS70y4j8qSDJX5fYrgr+BFY4bM8FltSLwlPma3ct/kjWVKVXVs/LP4O+N/GFj&#10;b+I9F+HUEdzqV2EW6vLeFZLycFPkijkYgBeWyzDjPJ6V9bfs3/su+JIdGg1X4tX8N5ftGUg8PWux&#10;7e1hbd8ksuN0rc84IXr97jHt3wi+APgP4E6DNo/gjw/Do1lNN9ol/ePNLI+MZaSRmc45xk8ZOK9B&#10;VQvTPAx1rfNOI546pJ4eCp33a3fzJp4WytN3SOK+KPleFfhH4mksba1SOx0i4aK3kVVgASI7VIxg&#10;KAMYx0r87v2PfiBoPw38TXni4rd6tqd5oMdnaWdujFITI7SvHNKfulRbRjcQc7mxzwf0g+J3guD4&#10;jfD3xH4VuriW0tdb0250+W4h+/EssbIXXsSN2cGvkD4Q/wDBOnVfC+ra5ceLfiHcahDqFqdPMOjW&#10;gtWMIYFW8xmfaxAxlQCMnB5GMsox2Bo4avQxjfvW29ScRRlUnGUehlaJ428UftgeJtXt/CviTU10&#10;mzlS2ur7T4WtrW0kZPnWCY5EgCsNynliAeFIz9bfCj4J6J8M7CB0H9qa4LZLefWLmJFnlQD7o2qA&#10;i/7I9BnNdD4D+H+gfDbwrp/hvw1pkOjaLYRmOC0tRhFySzE92ZmLMzHlmYkkkmulRdo65rzsZmlX&#10;ERVGC5Ka2S6+ptTo688tWUtQ0Oy1bT7ixvreO9s7hDHNb3CB45FIwVZTwQR1GKzvCfgXw98PdHXS&#10;vDOiaf4f0tXaQWemWyW8IZvvMEQAZPc4roKZJllx614utmrnS1fU/O//AIKLfEy9fx1pHhe2tlls&#10;9Ns5Lwq2FZriVSqsreiqOc/3uor0DTv2lvBn7LP7NvhfSNGf/hIbuz0yKOL7M8bwpcvhvLlff1LO&#10;wym4jHIHeh+2R+yf8Rfih8SrLxL4Gm069t7oRwXdtqVz5ItlTaNyYXLE88Z7e9dhpn7A3hvXtW0b&#10;UvHOsX2uppvlyx6LbbYLEzKOWk4MknQYBfHXivvamMyl5XQo1JPmjq0urZ50YVvattb9TO8CaL42&#10;/ac8UaH4i8Y6UumeCrJY7mCJLlsXrEhsFRw0fyjOQQQ2M5Br67gtkhjEaDYijACjAHGBj8BRFbRQ&#10;KqRrtRVCqoGAAOgqcV8bisVLFTXuqMVskdlOl7O7e7I/s6cAjIHIB7Y9Keq7STk06iuQ2CiiigAo&#10;oooAKSlooATbUckCyYz26VLRQGxD9mXBGTjOevfOackIjXA4FSUUrK9xjFj2nOaGjz3Ip9FMW5Ct&#10;sitnG45zluT3/wAaX7OvPLZOOQcHj3/GpaKAGrGFpQMUtFJaKyAKay7qdRTAZ5Y9eaULgk06igAp&#10;CM0tFACe1G2looATFFLRQAmKAuKWigAooooAKKKKACiiigApGXd3paKAI3hEgwSce1RLp8KsxCjL&#10;deB+X06/mas0UraWFZFdLGGNiyoqserADPQDr+FPW3RQABwOnA4qWin6j6WGeWAeOKULg5zTqKVg&#10;GNGHxnnHIo8lT15NPopgRNbqzhiTx2zx+VCwKvA5+vP41LRQMZ5Q9T1zSRwiPOD168AZPrUlFGgh&#10;qoFo2+9OooAjaFX+8M8Y5HamLaRqu1RtX+6AAPyqeilZAMWMKMAkDOeuadilopgIeaZNAlwhSQbl&#10;PUVJRQBy03wu8JXU2pTT+G9Lml1Mqb55LOMm6IUqPMO358KSOc8E1V8OfBvwP4PuLO40Lwlomj3F&#10;nG0VtNYadDC0Kt94IVUYBwMgccCuzorT2k7WuRyRvexH5K8nnJGOtPVdowKWisywooooAKKKKACi&#10;iigAooooAKSlooAaq7aXFLRSstgCiiigAooopgFFFFABRRRQA3aOtLtpaKAExzRilooAKQruxS0U&#10;AN2jOaULjPNLRQAU1l3U6igBAuKWiigAooooAKKKKACiiigAooooAKKKKACkpaKAEx70UtFABRRR&#10;QAUUUUAFFFFABRRRQAUUUUAFFFFABRRRQAUUUUAFNZA2M549DTqKAIvIX3zz+vtT1Tbnkn606igA&#10;pCueaWigBNtG2looWmwDQgBzS0tFABRRRQAUUUUAJRtpaKAExRS0UkrAFFFFMAooooAKKKKACiii&#10;gAooooAKKKKACiiigAooooAKKKKACiiigAooooAKKKKACiiigAooooAKRulFFADG6Vjf8tLH6xfy&#10;eiitUZ1N0a6/eb61Ie9FFYL42WthR3pr0UVL2YyrqH/HpL/1zavMP2Vf+TffA3/YNi/lRRXTD+A/&#10;Vfkw6o9aXv8AWloorEbCkWiik90IG7fWo2++v+8f5UUVYnsQWP8Arpf91f5mrSfeNFFY0/hCW6H0&#10;UUVqMKa1FFTLYBV6UtFFEdgCiiim9gCiiioW4BSUUVoA2q83+tk/65miis3syepOvVvr/SlbrRRR&#10;U2ZUR3c02iirWwBTv4qKKYCNSL940UVnH4mV0H0h7UUVoSLTT94UUUAJTv4aKKUugxn8VO/iooq2&#10;Zx6i/wAVRydDRRWcNzRbju9Iv3qKKUt0Sh7dKPWiiq6jG0ifeP0H9aKKb2GSUUUUCCiiikgCiiim&#10;AUUUUAFNfpRRQBDN/qx/vCmwf6t/940UVh/y+FImT+lIn3jRRRU/iRKWwvc05aKK2e42I33TVaD7&#10;s3/XT+oooqftMOhaNC0UVoIdUcv8H1oopEsRfvNS/wAVFFY9g6Dv4qF70UVt0B7odRRRQM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ZUEsDBBQABgAIAAAA&#10;IQCxuKuQ3AAAAAUBAAAPAAAAZHJzL2Rvd25yZXYueG1sTI9BS8NAEIXvgv9hGcGb3cSgrTGbUop6&#10;KkJbQbxNk2kSmp0N2W2S/ntHL3p5MLzHe99ky8m2aqDeN44NxLMIFHHhyoYrAx/717sFKB+QS2wd&#10;k4ELeVjm11cZpqUbeUvDLlRKStinaKAOoUu19kVNFv3MdcTiHV1vMcjZV7rscZRy2+r7KHrUFhuW&#10;hRo7WtdUnHZna+BtxHGVxC/D5nRcX772D++fm5iMub2ZVs+gAk3hLww/+IIOuTAd3JlLr1oD8kj4&#10;VfGe5os5qIOEkiQCnWf6P33+D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BQMUqs0QIAAMEGAAAOAAAAAAAAAAAAAAAAAD0CAABkcnMvZTJvRG9jLnhtbFBLAQItAAoA&#10;AAAAAAAAIQDgb+64CRoCAAkaAgAUAAAAAAAAAAAAAAAAADoFAABkcnMvbWVkaWEvaW1hZ2UxLmpw&#10;Z1BLAQItABQABgAIAAAAIQCxuKuQ3AAAAAUBAAAPAAAAAAAAAAAAAAAAAHUfAgBkcnMvZG93bnJl&#10;di54bWxQSwECLQAUAAYACAAAACEAN53BGLoAAAAhAQAAGQAAAAAAAAAAAAAAAAB+IAIAZHJzL19y&#10;ZWxzL2Uyb0RvYy54bWwucmVsc1BLBQYAAAAABgAGAHwBAABvIQIAAAA=&#10;">
                <v:shape id="Picture 13142" o:spid="_x0000_s1065" type="#_x0000_t75" style="position:absolute;left:944;top:121;width:61204;height:8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psWwwAAAN4AAAAPAAAAZHJzL2Rvd25yZXYueG1sRE/fa8Iw&#10;EH4X9j+EG/imqXXI6EzLJgiCjLlusNejuTVlzaU20db/fhEE3+7j+3nrYrStOFPvG8cKFvMEBHHl&#10;dMO1gu+v7ewZhA/IGlvHpOBCHor8YbLGTLuBP+lchlrEEPYZKjAhdJmUvjJk0c9dRxy5X9dbDBH2&#10;tdQ9DjHctjJNkpW02HBsMNjRxlD1V56sgvfhbXPwZlse05qY9z/4Ue1WSk0fx9cXEIHGcBff3Dsd&#10;5y8XTylc34k3yPwfAAD//wMAUEsBAi0AFAAGAAgAAAAhANvh9svuAAAAhQEAABMAAAAAAAAAAAAA&#10;AAAAAAAAAFtDb250ZW50X1R5cGVzXS54bWxQSwECLQAUAAYACAAAACEAWvQsW78AAAAVAQAACwAA&#10;AAAAAAAAAAAAAAAfAQAAX3JlbHMvLnJlbHNQSwECLQAUAAYACAAAACEApeqbFsMAAADeAAAADwAA&#10;AAAAAAAAAAAAAAAHAgAAZHJzL2Rvd25yZXYueG1sUEsFBgAAAAADAAMAtwAAAPcCAAAAAA==&#10;">
                  <v:imagedata r:id="rId62" o:title=""/>
                </v:shape>
                <v:rect id="Rectangle 2073" o:spid="_x0000_s1066" style="position:absolute;top:121;width:2189;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TqSxwAAAN0AAAAPAAAAZHJzL2Rvd25yZXYueG1sRI9Ba8JA&#10;FITvgv9heUJvutFC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HgVOpLHAAAA3QAA&#10;AA8AAAAAAAAAAAAAAAAABwIAAGRycy9kb3ducmV2LnhtbFBLBQYAAAAAAwADALcAAAD7AgAAAAA=&#10;" filled="f" stroked="f">
                  <v:textbox inset="0,0,0,0">
                    <w:txbxContent>
                      <w:p w14:paraId="5B03BBAE" w14:textId="77777777" w:rsidR="00D46051" w:rsidRDefault="00D46051">
                        <w:r>
                          <w:rPr>
                            <w:rFonts w:ascii="Times New Roman" w:eastAsia="Times New Roman" w:hAnsi="Times New Roman" w:cs="Times New Roman"/>
                            <w:sz w:val="26"/>
                          </w:rPr>
                          <w:t xml:space="preserve">or </w:t>
                        </w:r>
                      </w:p>
                    </w:txbxContent>
                  </v:textbox>
                </v:rect>
                <w10:anchorlock/>
              </v:group>
            </w:pict>
          </mc:Fallback>
        </mc:AlternateContent>
      </w:r>
    </w:p>
    <w:p w14:paraId="4AB12033" w14:textId="77777777" w:rsidR="00B831A2" w:rsidRDefault="00B831A2" w:rsidP="00457B52">
      <w:pPr>
        <w:numPr>
          <w:ilvl w:val="0"/>
          <w:numId w:val="23"/>
        </w:numPr>
        <w:spacing w:after="274" w:line="249" w:lineRule="auto"/>
        <w:ind w:left="1426" w:right="283" w:hanging="351"/>
        <w:jc w:val="both"/>
      </w:pPr>
      <w:r>
        <w:rPr>
          <w:rFonts w:ascii="Times New Roman" w:eastAsia="Times New Roman" w:hAnsi="Times New Roman" w:cs="Times New Roman"/>
        </w:rPr>
        <w:t>Does your organization require home inspectors to be members of state, national or international professional home inspector organizations? Why? Which organizations?</w:t>
      </w:r>
    </w:p>
    <w:p w14:paraId="082D1EE6" w14:textId="76CCEB77" w:rsidR="00B831A2" w:rsidRDefault="00B831A2">
      <w:pPr>
        <w:spacing w:after="0"/>
        <w:jc w:val="right"/>
      </w:pPr>
      <w:r>
        <w:rPr>
          <w:noProof/>
        </w:rPr>
        <w:lastRenderedPageBreak/>
        <mc:AlternateContent>
          <mc:Choice Requires="wpg">
            <w:drawing>
              <wp:inline distT="0" distB="0" distL="0" distR="0" wp14:anchorId="06223FA7" wp14:editId="6AF09F8A">
                <wp:extent cx="4754881" cy="694012"/>
                <wp:effectExtent l="0" t="0" r="0" b="0"/>
                <wp:docPr id="11990" name="Group 11990"/>
                <wp:cNvGraphicFramePr/>
                <a:graphic xmlns:a="http://schemas.openxmlformats.org/drawingml/2006/main">
                  <a:graphicData uri="http://schemas.microsoft.com/office/word/2010/wordprocessingGroup">
                    <wpg:wgp>
                      <wpg:cNvGrpSpPr/>
                      <wpg:grpSpPr>
                        <a:xfrm>
                          <a:off x="0" y="0"/>
                          <a:ext cx="4754881" cy="694012"/>
                          <a:chOff x="0" y="0"/>
                          <a:chExt cx="4754881" cy="694012"/>
                        </a:xfrm>
                      </wpg:grpSpPr>
                      <pic:pic xmlns:pic="http://schemas.openxmlformats.org/drawingml/2006/picture">
                        <pic:nvPicPr>
                          <pic:cNvPr id="13143" name="Picture 13143"/>
                          <pic:cNvPicPr/>
                        </pic:nvPicPr>
                        <pic:blipFill>
                          <a:blip r:embed="rId63"/>
                          <a:stretch>
                            <a:fillRect/>
                          </a:stretch>
                        </pic:blipFill>
                        <pic:spPr>
                          <a:xfrm>
                            <a:off x="48768" y="11053"/>
                            <a:ext cx="4706112" cy="682959"/>
                          </a:xfrm>
                          <a:prstGeom prst="rect">
                            <a:avLst/>
                          </a:prstGeom>
                        </pic:spPr>
                      </pic:pic>
                      <wps:wsp>
                        <wps:cNvPr id="2112" name="Rectangle 2112"/>
                        <wps:cNvSpPr/>
                        <wps:spPr>
                          <a:xfrm>
                            <a:off x="0" y="32395"/>
                            <a:ext cx="385559" cy="328461"/>
                          </a:xfrm>
                          <a:prstGeom prst="rect">
                            <a:avLst/>
                          </a:prstGeom>
                          <a:ln>
                            <a:noFill/>
                          </a:ln>
                        </wps:spPr>
                        <wps:txbx>
                          <w:txbxContent>
                            <w:p w14:paraId="7C17D009" w14:textId="77777777" w:rsidR="00D46051" w:rsidRDefault="00D46051">
                              <w:r>
                                <w:rPr>
                                  <w:rFonts w:ascii="Times New Roman" w:eastAsia="Times New Roman" w:hAnsi="Times New Roman" w:cs="Times New Roman"/>
                                </w:rPr>
                                <w:t xml:space="preserve">—T </w:t>
                              </w:r>
                            </w:p>
                          </w:txbxContent>
                        </wps:txbx>
                        <wps:bodyPr horzOverflow="overflow" vert="horz" lIns="0" tIns="0" rIns="0" bIns="0" rtlCol="0">
                          <a:noAutofit/>
                        </wps:bodyPr>
                      </wps:wsp>
                    </wpg:wgp>
                  </a:graphicData>
                </a:graphic>
              </wp:inline>
            </w:drawing>
          </mc:Choice>
          <mc:Fallback>
            <w:pict>
              <v:group w14:anchorId="06223FA7" id="Group 11990" o:spid="_x0000_s1067" style="width:374.4pt;height:54.65pt;mso-position-horizontal-relative:char;mso-position-vertical-relative:line" coordsize="47548,69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r4nU1gIAAMEGAAAOAAAAZHJzL2Uyb0RvYy54bWycVdtu2zAMfR+w&#10;fxD03jp2Lk2MJMWwrkWBYQ3W7QMUWbaFyZIgKbd9/UjZTtqmu/UhDkVR5OEhRc2v940iW+G8NHpB&#10;08sBJUJzU0hdLej3b7cXU0p8YLpgymixoAfh6fXy/bv5zuYiM7VRhXAEnGif7+yC1iHYPEk8r0XD&#10;/KWxQsNmaVzDAixdlRSO7cB7o5JsMJgkO+MK6wwX3oP2pt2ky+i/LAUPD2XpRSBqQQFbiF8Xv2v8&#10;Jss5yyvHbC15B4O9AUXDpIagR1c3LDCycfLMVSO5M96U4ZKbJjFlKbmIOUA26eBFNnfObGzMpcp3&#10;lT3SBNS+4OnNbvmX7coRWUDt0tkMGNKsgTLFyKRVAUU7W+Vgeefso125TlG1K8x6X7oG/yEfso/k&#10;Ho7kin0gHJSjq/FoOk0p4bA3mY0Gadayz2so0dkxXn/688GkD5sguiMYK3kOv44rkM64+ntPwamw&#10;cYJ2Tpp/8tEw92NjL6CslgW5lkqGQ2xRKCCC0tuV5CvXLp7QPkxHw552sMDAJI1K4BkPoi2ehGWC&#10;62eO1kraW6kUso9yBxk6/EWHvJJ12303hm8aoUN7nZxQgN5oX0vrKXG5aNYCusPdF2lbLh+cCLzG&#10;gCUE/gpXDJGx/LgRUZ6AIWYPbfNKo4ymVxMYENAQaToYD9sAp4YZTFJokrZhptlsPEODY91Zbp0P&#10;d8I0BAXACFCAbJaz7WffgepNOu5aHBEgwMLGhrHje9Zgdcbbf92sx5pZARDQ7anEWcyivVhIF9OV&#10;EiRqIZ/O9nix/O/IgssJRA2z4Wz8nKjhdDwGbiJPw2w6msRKvZUnliuNJGqDfdUSjhq4Zj00lMJ+&#10;vY9zIxshGlStTXGAYVIb9/MBnoRSmd2Cmk6i+EpAkXCXEnWvgWocyL3gemHdCy6ojyaO7RbOh00w&#10;pYx1PUXrcEENoxTnJEjPBvHTdbQ6vTzLXwAAAP//AwBQSwMECgAAAAAAAAAhANeNi9An+QAAJ/kA&#10;ABQAAABkcnMvbWVkaWEvaW1hZ2UxLmpwZ//Y/+AAEEpGSUYAAQEBAGAAYAAA/9sAQwADAgIDAgID&#10;AwMDBAMDBAUIBQUEBAUKBwcGCAwKDAwLCgsLDQ4SEA0OEQ4LCxAWEBETFBUVFQwPFxgWFBgSFBUU&#10;/9sAQwEDBAQFBAUJBQUJFA0LDRQUFBQUFBQUFBQUFBQUFBQUFBQUFBQUFBQUFBQUFBQUFBQUFBQU&#10;FBQUFBQUFBQUFBQU/8AAEQgA4AY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RuAaAFoqNpCvJwBjJJrw3xt8fPE2l/EyXw74a8HzeI7TT0QXzRqyyNI+G2xs2FXagZud27KgYraj&#10;RnXbUOhEpqNr9T3aiq9pcPcW8UjwtAzqGMb43KSOhweoqfPNYPQsWiiimAUUUUAFFFFABRRRQAUU&#10;UUAFFFFABRRRQAUUUUAFFFFABRRRQAUUUUAFFFFABRRRQAUUUUAFFFFABRRRQAUUUUAFFFFABRRR&#10;QAUUUUAFFFFABRRRQAUUUUAFFFFABRRRQAUUUUAFFFFABRRRQAUUUUAFFFFABRRRQAUUUUAFFFFA&#10;BRRRQAUUUUAFFJTdx9RSAfRTd1GaAHUUU1iVUkDJx0pgNc7Qx9vTNeK/tKeKtfsfDNvo3hm606LU&#10;L6YR38d28gb7ARtmZCg3LJ83y/zHWvXdS1KPTbO5ubhGMEETSOEQuSAMkYA9K+ArL4ja9+1V8eNX&#10;0LRrdtP8POYIrqe2EauLeOUl3eUOsqsSoXC9Sc4r3Mrwft6k68vgpq7OTE1ORKK3Z9K/snfDXwj4&#10;P8Axap4a0BdKl1BmMtxcW5jubjDcs7vl2BOevFe75qppunx6bZW9tCT5cMaxKzEsSFGOSeat7a8q&#10;vU9tVlUtudEbqKvuOooorAsKKKKACiiigAooooAKKKKACiiigAooooAKKKKACiiigAooooAKKKKA&#10;CiiigAooooAKKKRjhSenHegBaKz9W1uz0Oze6v7qCztlwGmuJBGgJ7EmprO+i1C2iuLaaO4glG5J&#10;IiGV1PcEGiztzW0FdFqiiigYUUUUAFFFFABRRRQAUUUUAFFFFABRRRQAUlLRQA37oJrlfid8Qbb4&#10;Y+Bda8TXdpcX8Wm27zC0s0LzXDAfKiAZ5J4GeMntXUt34z9K8N/am1690/wTp+k2E0drPq1/DE9w&#10;ZWjMUUeZpGIH3twj8sA8ZcZyM114Gh9bxMKPd/8ADkTkoxuzofgP8fNO+OmhX95Y6dc6bd6ZdfYb&#10;+2uOVjm2gkJJgCReeoA7cc16l6V82fse+HZNNj8W6hNq8d+93cWyraQcLaqkZOG7MzF8lup4BOAA&#10;PpKtcyoQwuLnRp7Jk05c0Ex9FFFeeahRRRQAUUUUAFFFFABRRRQAUUUjNtUk8ADNAC0VzPjD4gaV&#10;4Hs0utVn8mF2wDxlR3YgkZA9s/jWxperW+tWEN7ZTLcWsyho5E6EGqcJKKm1oxJpuxeopPrRzUjF&#10;ooooAKKKKACiikoAWim5OOOtNeQhSQR0yDjikBJRUKzFhwM9+KkViaE9Lh5jqKKKYBRRSUALRTcn&#10;PtRmlcB1FN3UbjRzLuA6im5NLmi4C0h9qMnBx1qOWQpE7YyQCcc8/lTE3YhutQhs7eSeeaO3gjVn&#10;eWY7VRR1JJ4AHvTrO9iv4Y54JY5oZBvR42DBl9QR1r53+IfiC4+PHj0/DjQpWfw3Zs3/AAkt2xUQ&#10;sY5V3WqkElpNylWQgAKc7jlc/QGi6Ta6Hp1tYWMEdtZ26LHHFCoVVAGAAK3qUVSiuZ6sSknsaNFN&#10;3Y60Vzt2LHUU1nxRu4pgKc4OBk0zzfp1xzxn6UeYcHufpXO+MkvX8N332DVZNFvFjBiv1hSXy2Ug&#10;gsjZ3KTwygAkHAIOCHFc0lHqydjoVkJIzjnge/vUtfPX7H/xO8e/EnwM1x4/Swt9SRY3hhX93qTQ&#10;l5FWW6gUbYt5jygBOVznnmvoPca0rU5UKjpT3QoyUldDqKYGanZrIoWiiigAooooAKKKKACiiigA&#10;pG5Uilpsn+rbjPFK4GN4q8QQ+F/Dt9qlxJHDHbxMwaY7VzjgEk8ZOK+Af2P/AIf6lrH7YHibxZZe&#10;ItRvNOtLaSXWW85ZrSa6uBlLZGUsGSIONpLZ/d4r0z/goB8Xn8P6Ppfhe1v7VBeO3223kZiSpXK7&#10;gp3YAyT0+or0f9iP4XRfDL4C6GstjNZ6vqTPf6gZ3Z5JZixQP8xJ2siqyjoN1fVRpfUcqdeatKq7&#10;L0XU86UnVrqMdon0Gsap90Y5zwKdTPMPbB+pxShifQnvivlOZM9EfRRRVAFFFFABRRRQAUUUUAFF&#10;FFABRRRQAUUnNGaAFoprMQp9cVT1DVrbS7WS6vLiGzto/vTXEgRPzPFC12EXqKhhuFnjjeN1kjcb&#10;lZTkMD0I9R71LmjyGLRRRQAUUUUAFFFFABRRRQAUUUlAC0U0se1G6gB1FN3UbqQDqKKKYBRSUc0A&#10;LRSZpNxpAOopu73zRuprXYB1FFFABRRRQAUUUUAFFFFABRRSE4BNAC0lRySlecgeua8M+MH7WWgf&#10;DuO6sNIiXxH4ijkWEWMcojVGbgMxPJAPZQSe1dFDD1cTLlpRuZ1KkaavJnu+cijOelfMPw5+Lnx2&#10;+KOlz69F4R8OeGNDUeXBDqZuDd3LZ+aRfmURoB/eBz616H8Afi9qfxRsNaTWrO1sr/T73ykW1YlX&#10;gYHy2PJw/wAr5HYYNb1MFVpwlN2ajvZ7ERrQk0l1PXKKKK4DcKKKKACiiigAooooAKKKKACiiigA&#10;ooooAKRuFJprPtB/r0rnvF/jzRvAehz6rr+oQ6dYxDLSynGc9AFGSSewGc04qVSXLBXYXXU32k8t&#10;SWwAOetQXF7BbQvNLIkUKDc8jnCqOuSemMdT2r5Y8XftUeJvH3iA+Fvhf4X1KW8Dbbi+ubdPkQ9G&#10;yJMRg/8ATQD8Kp6b+y540+Jy6Zq3j3xXqmhXduJIks4bhLqVFcsCSWzGpIxjAfrXs/2bGjDmxdRU&#10;/Ld/cczrO9oK59D6l8YvB2ilhe+JNNt1V44izzcB3baoyPUkfTPNddZ3cOoW0NxBKk0Mqh0kjOVZ&#10;TyCPwxXwX+1J8L/Bf7N/w/sL+K91zVdQur8gtIi3VwItnzNsUIoRSq5yrfer6I/Yt/tA/s1+CZtU&#10;ma4vLmGa6d3l3kLJcSSRrnH8KMgAHGK0xmX4ejg4YyhNvmdtVbYzpV5zquEke7U2T7jfSjdXJfEz&#10;4g2nw48Dax4jvCv2ewt3lK7WYkgZAwAT35zjHU8c14dOLqyUIrVnY5KOrPnD9vL43yeD/Dtp4R0e&#10;7EWsamGa4lV491pBjlzuViG9CpB44Na/7BvwUsPh38M7bxKrXDap4giVmeV1I8hSxiAAUHox65r5&#10;d+Cfg3Xv2xP2h4vFesXE58P6XJHdXk5ChJV3sYrbGMb/AJQWzkbcjGTmv0/tbOGxtooLaNIIIlCR&#10;xRqFVAOgAHQV9bmU45bgoZXSfvN80359I/I8/DxdScq0vkWdvOe9LUau23PB+lBZuMY96+PueiSU&#10;U3caMnin0uLyHUUlGTSGLRSKTSM2M0wHUVG0h25BFMjn3tg457dDz2x60g2J6KKKYBRRSN0NAC0V&#10;H5hx60zzztyCvPRuTz9P/r1KkpK62AnoquJySoyoJ/GpPMJ24wc9xTuugElFFJTAWimg0bvelcB1&#10;FNyaMmi/QB1FFFMAooooAKRvuntS0h6UAfHv/BQCb+wfD/hjXJJYIraKeS0eW6uHjji3Rs4Z1wVY&#10;YUrz3IwRXpf7GWiahpvwP0m/1AS2za0/9pw2TyFxbwuiLGAT0DLH5uO3mkVv/tGfBsfGz4f/ANgG&#10;4MPl3UN15bKGS5WNg3lNkEYbGK9I0WzNhpdpbtFHbmKNUMUIAReMYAA4Fe5Wxqnl1PCW1i27nLGD&#10;VRy6GjRRRXhnUFFFFABRRRQAUUUUAFFFFABRRRQAUUUUAFJS0jfdNADGG7cPWviH/gox44uPDd98&#10;NLCwnWG6uLu5uGly2fLVArDdnbghzkFTyB+P24zFQSenevyk/bQ+JCeLvj9qYh1FNYttDlSxtwzA&#10;Q2zOUDRKARl9ytlicEccHmvqeFaLq5hGpbSF2/kcuIklFLufXn/BP/xDN4k+FfiC9kTES+IrmCKR&#10;lRWZUihU52scjfvA9QM96+oq89+Cvwt0H4N+AdL8KeHLVbfT7KPzGkiJxPK7M0shYklmL7jyeNwA&#10;6Cu8luo4IJJndUjjBZmYgAAdSc9K8TH11isZUqraT07mtOLhTSkWaK4LU/jl4G0l5VuPFekBosbl&#10;ju1kIz2O3OP/AK49aoN+0T4B23ZXxLauto22eSNHdB823eCoI2ZB+bOPeslhqz0UH9zH7SHc9Moq&#10;vDdLcxpLEyvE4DI68hgRkGpt1clzQdRTdx7U2Sby1JPpkDufwqgJKK4TS/jV4P1nxO+gWmt282pI&#10;dvlgMA5B2kIxGGwxwcHiu3WQs3b/AD1rWpSqUmlUi1fuTGSkrokopKiubqKzt5J55EhgjUu8kjBV&#10;VQMkknoMVkUTU2T/AFbdTx2615T8T/2mPBPwl8K2/iPWtTSbRpLmO2e4sMT+XuDZlAB/eIpUAlNx&#10;GenFcrdftjeC9R8L32o6a100b2bTWk11B5UMrMCI13FurNjjA616FDL8ViXanTb+RjKrBJ6nm/iP&#10;VvFXib4zeKre/wBB0jVdGt3VdN1axk23WwdY2jYuG9N4wD0xX1d4TtJLHw7p8MyeVIkQymANvHQ4&#10;AFfC/wCzl8VPDy/Ex9X8ReILGxTyZJCs0o3byQQAUODzn5cdvWvpfxD+1F4asZLC08NW91421S8b&#10;Edjo+1pAucFyCd20eoBA7kV9NneDr0ZwwcKbSik27WV/XY5aFaPxNntZahXDe314ryjwwPiR4t1K&#10;2vNeaz8N6Op3mytAxun5yFYkkL7/AKV6fZWgsrdIhI8u3+KQ5avj6lJUnytpvyO2MlLYtUUUViWF&#10;FFFABRRSHoaAGSNtVj6DPNfPn7Vnj6OLRY/h9pOoi38X69C00FutwbaX7LGwEkiuUZeM9DjNfQEj&#10;BVLMQqqOSTwB61+e/wAUvHUHx0+O1zpmkXlzDe2cg01AsZ4UyBQyqDydxyT0wOlfQ5HglisRKpP4&#10;aau/0OXFT5IJdz6d/ZN0DxF4f+G9xa+I9WbXHGoySWd494t0GgKJja6qAAH8wYx2Fe4d653wN4Rs&#10;PAvhTTdC02BYLWxhWNY1XaM9SfqTk/jWxfahDp1nLczyLFFEpdnboFAyT+VeNiqntq86kVv0NopU&#10;4FyivI/hj+0x4S+LXjfV/C+gPdPfachuBNcW5SG7t1dY2mgb+JQ7BOdp6nkV61uNZ1ac6EuSorMq&#10;MlJXQ6o5JNsbMThQM88Y96Gf5TyB6k9K+df2nPjlqfhW/wBG8FeGLOPUdc1t1EyvkqkLOIymVPyt&#10;lhnIIxnitMPQliqipx67+S7sU5KCuz025+MuhN4gbR9LW58Q3cL+VdHR0W5Wzk/uTlW/dt3wah/4&#10;X14Mt9Y1bStQ1iDSdT0uN5ry2vGC+TGgyWLAlTxzgHPtXHeEPCOhfsr/AAR1O9lSztNQ8uS/1S+g&#10;jXN5esDyT8pc7sAZ7D8a8M/Y6+BMHirW/E3iXxlpNjrunSiSG0kuFDw3AmJaZZIS7o2Adpz616tL&#10;AUamGrYlv3abtF/zMwdWSaj1Z0fxM/bh8Q+HriTUfDnhKKbwt+7FvqGtpJaNdFgWym8qAuAcHnNf&#10;UPhrxRe+IPCdhq8mlNZXN1axz/YXmVmR2TcULA4JBOOnavj34w2dr8Yf2svAPgKxsrK58L+H1ia7&#10;t42bylVBvKGNfl+ULtB6ZbFfcKR7RgdM9KMxjh6VKhGFO0pK7FS9pKTvLQrw3twyuZrUwBVzzIDX&#10;M6x8WvD+i6lLYTXaNeQFRdRK6k2u5Sy+ZycE44HfNdZdTLa2s8x+5GjOfwGa+FvgjY6f8Wvi9dXq&#10;2UVxp+rT3V1fm21B2XYsjBGOTljuVUxnK7xSy7A08UqlWs7RgrsurUdNpLqfcVjq8GpW6z2sizRk&#10;7SV4PTOMdc+xxXnX7RHxQb4Y/D2e+hjklu7yT7Dbi3J8wOyO2UwclwqHaBzuK103gT4b6D8LfDsW&#10;keH7WS2sLcM4Wa5lnkZiSSXkdmdzn+8TjoK+b9F1S3/aO/akEWpac9zoXghBPbItxug+0+YTDPIg&#10;IKOwBKqwyPLYH7hzzYSjCdWdWOsIau/5EVakopR6s9e/Zn+Hcnw/+HcAu5ri61XU5Wv7qa6DrIWf&#10;GAwPcDH45J5JJ9e28ijyV+X29h+FOIwprz69SVapKrI6IR5FYRhu4ornPH3jrSvhz4R1LxFrdytr&#10;p1jC0rsThmwMhFHdieAPU0VdPD4isr0qbkvJClWjB2Z5Xa/tlfD+4muopri6sTBM0Qe6h2o+FyGB&#10;GeD05rPH7bPgu70U32n2Wp3jKWQwlIon3L14aTOD245p93+wX8H7qO4UaNqVuZm3boNZu1K8YAH7&#10;zkA84Oefyrb0/wDY2+Eem6fbWi+E4bjyNuJrqaWWVyDnLOWyx+tfR+0yLf2dT70cf+036HnLf8FA&#10;fDFxdS21pod1dAPHCm+YI87OxXCDaeny53FfvHn5c18/ftO/tcS+MvGfhnR9O16+0ax00X0utWek&#10;3bxwXYZ0iiSQr/rfLaNjnhTkgrg5r7Ntf2dfhF8NZL/xVH4Q0axltoPtFxqF2m8xpGA3mFnzjaI1&#10;O7qMZ9a/P/4jrpf7RHx80Lwl4LhtLLS/Ft+kcSrbfZgljB5k88piGNzNtdi3DEMoJ5xX0GSrKale&#10;deNBqNJXbk7+hlP2yjyuWppfso/HK5+GOqeN/GOn6PqviSy8RmxtluYtPnkt7QwGUKgZR91vMkC4&#10;P8HOecfWmi/tIfErxBqTTW3w4uI/Dv2f7St9PZXaTEKQWRYio3MVYBcHkg8GvoXw74bsPDOh6bo+&#10;n2ywadYwJbW8Qz8kSIFUZJJxwBgnoBWq1qjAg5GRg7Tg9c9RzXzeMzXD4utKq8NFX82bxw84xtzn&#10;h/gf4hfGTxFqE8Wq+A9N0S0F00cV1PdEh4VcfvAoctkpnAIX5q9xjLEDdgtgbtvTNL5IyDk9ckdj&#10;T9o614FWoqrvGPKdcI8q1FooorEsKKKKACiiigAoopKACobm4W3gkldgqIpJJ6CnsxCjAr5y/a/+&#10;M178OvDNhb6dPaxSSyrJe+exRTCMnYr9AWxjkHrXbgMJPHV40Ke7ZlVqKlDmkfHPxJ1a7+PX7Wum&#10;+GNPmN7HJqW03TNlIEUljuVgeAoxx6mv0e8afEDw/wDCzRIjeTKhCCOy0+Jx5k7KNojjBPbjqcAG&#10;vgj9nXV7T4V6R4r+L2omW48R+IZfJ0yxWKNzaQMQGl2ZyeRkYbJXIxk17f8ABv4C638S5NY8UePr&#10;+8ms9VuXkhs7y3MNw0bBefvfugQMfIBkH1wa+5zilTq1IQxMuWlRVkurfXT9TzsPKXI3FaszPGn7&#10;aHiBdXvtO0WGwNwgEkK2ySTrCvYTSDgnP90AD15r6E/Z7+LEnxh+GOl+ILqKGHUtzW97FbFjGkyn&#10;Hy5UHDKUcegccnFeQ/tifD/R/D37O7eG9CK+GtKuL+zhnttPiCNdqrICpcY2tiNCSfvBdvU5qj/w&#10;Td0+1X4S+K7iCYyhvFd3EFZ3fyRHFBGE3MBngZyvHzY7V5ONp4SvlaxdGnyNSsvP1NaftFW5ZSPr&#10;yikJo5xXxx6ItFRs5UdR0rO1rxJp/hyze61K7htIFDMWlbbwOvWqinOShBXYm1FXZq0V5X4d/aU8&#10;DeKfHVl4R0/Vt+s3cTTRxTQvDuC9QA4Bz7Y9+a9S3VdSnOlLlmrMUZRkrpjqKQ57YpjMcHBAPbis&#10;rlElFcB47+MWkeBSsE267v3ZUFrAQShYHBc5+UcH8q6Hwb4sg8beEdF8Q2aNHaapZw3saSD5kWRA&#10;wB9xmuidGpTgqko2T2JUoyfKnqb1MLcc8e1MklKqxYqqgZJP86+b/wBoT9qy18F2FzpPhqYza2t2&#10;1pJcGFnjhZchgoH3n3AKF7kitMLhamMnyUlf9PUmpUVNXZ9HrNux6evf8qlY/LmvJ/2ctF8UaH8N&#10;bZPFupzapqtxPNcrLcD5xEzZQEduD0r1Ga5W3heSQqqIMsc8KAMkk/SsatNUqrhF3t2FTk5R5pKx&#10;hePvG2mfD3wlqviDWLhbew0+B5pGOcthSQq45JPQYr4B8ZfETxr+1lrVl4du/Dt34Vi1KJfs+mC5&#10;e5S32sWMsu1UBIGCcjIzjjrXov7RXxe1r4yeLk+Fng+1tdWtLyaJzNbXS+cY4jvkkA6BeMZzn2r6&#10;F+B/wRtfhfpMdzcul/r80flzXm0AIhO7yk9FDAH6ivqcPTw+T4d1q8VKrNaLsn37HBKU8TP2cfhX&#10;U7P4eeER4F8G6RoAvJ70WECxefO2Wc4/lXRkHcKdsGQcnrmlr5Jycndnpx93QWiiikMKKKKACiii&#10;gAoopKAFpsh2oxxnAzRurmfiJ44sfh/4S1DWL+SELDEfKillEfnSEYVMkHGTgZwetXThKrJQgtWJ&#10;vlV2ch8a/i5efDvwNqmu6OdGmGnQzTXFxqty0cEXlgny8Jku5PyYBHPqeK67T/GAj8J6frGuJFos&#10;s0EctxBNIMQOyBim7uQCfrjtX5wfCHwuviL4weIPEN3aTXFw039pXrMxbTP7RmlV1uJIs7TKzKdi&#10;xgEgjJGc19T+Efg74z+KmqR6z8TtSkhsLdsW2mWuYxNHgNucDhASTlTyQACeufrMbk1LAqPtqi03&#10;7+iOOFaU3dI6nxJ+1x4W0W6FvawXF/JvUMuBH8jZw4JJyOM/QivXfC3iiz8YaHZatp777W6TepBB&#10;x7V8dftweH0+GngHw5ovgTwvZfa9UvS1zcM3zw28SqHK55P30xg8Y6V7x+yLaJZ/AXw3HCWkt9jG&#10;KRzlnXd1b3zmuXHYPCfUKeJw8Wru2r7Dp1Zuo4y6HtFJSZNDNtBJ6V8ydgc7aikuBGu4sAMZO7jj&#10;61V1jWrXQ9PmvL2ZIbeMfMzHH0Az1Jr4a+PH7RXjL4sa+3gnwl4P1ZtJmR9zQyRrc3JG4ElNxwg2&#10;g56Ac/N92vUwOXVMdO60j1b2RlOpGnufdMWpRXG/yJEm2PsYxtu2kDJBx39q4bxF8cPDmh3h06G5&#10;XUdZZpUisrcN8zIDuy4BACnAYjOPmOPlbHlvhf4L+KPhL8L9QtrfxE1/4m1q4gF/fWttsjgUDEgh&#10;TJI5BG5iTyOldl8M/wBl34ffC3xBc+JrTSf7Q8X3W4y65qkrXFyPvZEO8lYV2uVKxhQQF3Zxmk6G&#10;Go80pT503ZW02/QhSqSWiDwv+0NF4g8QabYvok9la6ghkimmfa6rvCKzIQCAzHA/OvY1bdXzZ4y+&#10;IOma98etI8J6fp00uvxXKxG48vdGlsgSWWYt/Dg5i2tjkhhnofpBBtVQeuBVY+lTgqbpx5brVCoy&#10;k9GTUUUV5Z0hRRRQAUUUUAFFFFABTW+6abJKI43diFCjOT0rx34uftOeFvhZZqlxcm9vrhvJt1t0&#10;LRFyCRul+6Bgc4ya6KGHq4map0ldmc6iprmYz4+69Ff6BN4dji+0Ld7YbhVmK5LHBiyOckHsaufC&#10;b4K6J8P9HSefTbNtTk2yPIUR/LI5ADED9efevjjQf2kvFHiDxYvjHw1o03iDTpp207T9LWL7QWuA&#10;37y6O05PoOBXQX+g/tDftHXRZINQ8KaXJM0DTa7usEt1A++kAVXkb042nH3h1r7Stl0sPho4Z11T&#10;i9ZSv73pY8xV4zlzxg7ntXx2/aVtNPhuvCHgy4F74luPKtoJIIjOHZ3CMsSgfMwB65ABrqv2WfhA&#10;Phb4OuZ7mKZNU1eZbq4E3DqNoAUjORglj681L8Cv2YPD3wVj+1rc3Wt+IpExPql6wypI+ZYlAAVS&#10;fx969lESr8wJznJ9+vH6187isZRhS+qYVe71k95HXSpycnVqLUmoqAz7clmUKo+YnjHQ/wAs0yC8&#10;+0YZNske3O5DkE+xrxTrLVNyfqK8X+Nn7Sml/Dnwtrf/AAjot/Ffi61R4rbSbWYMv2gbgFmZThMF&#10;WJQkMdpGBnNUfDHxW1218Jt4/wDiV/ZXh3SYYkW30/SLp7zzXPDOGKLuLN91QOFOScCu5YLEOmqv&#10;Lo9F5vyM/aQTtc935pa+SvEP7bFzb+PNOsNI0mzvdEmvUsizzMLmbMiqZYwOAo3fdOScda+rorgz&#10;RowGzcucN29qrGZficDy/WIW5tgp1YVU3B3sT0V538Rvjz4P+Fl9Z2XiDVFtry6G5LdF3uq5xvYD&#10;ovvXd294l1BDNE4kilXejjoQen6VyTpTpwU5qyexSkpXSLNFMDGndqyLFopu6gtxmkA6o2kKrk7R&#10;x3NMuLgQIXdljUDJZ+AB6k9q+bPix+0ZqWpeIrPw34AVr5vtBt728tUErmQZ/dRDoQMHc3QV24XC&#10;VMZLlp9N30XqZ1Kipq7O6+Ln7Q+kfDmOexsvs+s+JI1DjSftAhO09cvgjcOu3qa8M8FfCfxv+0Fr&#10;EGt+Obu5XR1ctHdTRxo7RFs+RDCFwq44MhGT1r0n4Tfsx6bpmo23ibxXZrc64GaRLEyCS2t3c8uf&#10;lG+Q++QO1fQawJFGqoAiqMKF4AA7fSvYljKGWr2eC1qdZv8ARHLGnKrLmnojE8M+BdC8GafJa6Pp&#10;lvp8cuDKYECtIwGAzMOSfermp6lZaLZvdXl1Hb20aku8jAAAYJz7cdqXWPEFjocJkvby3tlC5/eS&#10;BT+VfGXxA8beI/2nPiTqnw78E3oFrYzpFrWq2yrssLKQiOVIpT1uMMTtGSu0n0rz8PhpYuTrVpWS&#10;3k+vobTmoe7Dc5v4sWep/tlfGi/8LeF9lppWiRfZ7/xBNIHjsw8ihkiCsd0jAZXphs5+6c/cvg7w&#10;rp/gjwzpGgaTAtppWk2cNjaW6k/JDHGEQc88Be+a5z4M/BPwz8C/Ca+H/DFs8MLSGee5nbdNcyH7&#10;zO3Un/Prnvmj3KRU47GPEuFCOlOHw/5jpU+XWW5DeTR29vJLM6RxKpLNI21QPc9q/Mb9sb45ap8d&#10;fHGneEvDum6i2nwPHDY2Zth5t3eu8kZIG7OGR14bGwfMTXs37fX7Q174XSLwNoiZma1TUtQu4nzs&#10;UOCsTAEEAorsfYp0zU37Af7Ot5o3h8fErxoJrnxHrEk1xYwX8AFxbQyBV3yE9XkVFfthXAxX0WXU&#10;KeUYSOb4hXm9IR7+foctSTxFT2K2R73+zP8AA6z+Afwu0zw9B+81OQm71O6fG+e6kO6RjjjGTgY6&#10;Yr1e4mS3gkkd1SNVJZm6DHc+1Z+oalZaL5X2iZY9xEaJ3J7AL9cVwvxs8M+J/Gng+ew0K+WwjnXZ&#10;cKuBK0LKRJgnjODwCMetfK2lisRz1pW5ne532UI2ieC/Ej/goJp+j+MJ9E8M6RJd2VnOkc+rzW8k&#10;8MwzhzDHHglVP8ZYDtiul+Hf7b2ieK9a0+1vPsK6dctNbtfwPJGYp4kLlWSQDhuigEnPrXlfibxZ&#10;oXwH+GY8BfDvwjqMniPUi9t9rYCeZzI3zTZVixyThQMAHpg11fwg/Z30HSP2fbu0+I/hvTrbxNZe&#10;ZqV1d28DqYGcFkYSkZZvXJ4719jLC5fQw3s61JqTdk76vzt2PNjKo5u0tfwPsa1uo7iNJI5FdGGQ&#10;y9+M1Y7V8x/sL+Nr3xl4E1x7iHUEhh1IqjXvIRvLQGJWz8wCiNsj/noR2r6aydpx1r4zFUfq9eVJ&#10;O9jvpzdSKkxWYKpJryzxf+0d4O8GeJrbw7Pdy6hrckixy2mnQNKbcFch5G4VRkqMbs/NnBAJHU/E&#10;jx5p/wAN/A+teJdWbGnabaS3UiqNzOqJuwB3JweK+QP2Q9Jf4w+Ln8Qa1YiA6fA91rNrcWiCO71C&#10;7fzImHGCURWdh1/fQn1r0MHg6dSjPE17qEfxfYwq1ZRqKnDdn2xoeuWuv6fFeWUqzwP/ABIQSD6H&#10;6fWtBxwfSsjRfDGm+G18vTLZbOEZbyYjiPJ68dB+FeT/ALRP7SGm/CPTJdNtH+1+JriASRW6Ju8h&#10;CSPNf5hgen5niuOjh5YuuqOHV29jqlNU1eRR/aM/aP074c6Tqnh3Rb2OXxvJbbYYkXeLMvwksnOA&#10;Tn5V9cZ4rzv9hfUPFPiHWvFmr6pqepanp83ki4u70/JcXgG1jGCOFC9ccZxXlOjeB7zxl428O6DJ&#10;s1y61V/trajdFgZFHMkzMFzuCkhVPy5Axivvzwj4T07wboVlpOm26W1tbjCqo6nuT7nmvqMwo4TK&#10;cF9UhHmqy1cux59KU69T2j+E3qKKSviz0hajZjtwSM45wKJGwpO4L7mvAvjr+1L4c+GM8ely3Mk1&#10;1LM0PkaeRLdSuoYmKNOm44HLMMZ6GuvC4WtjansqEbsic1TV2dJ8XvjxZfDnT54LCKHUNWMEskXn&#10;ziK2RkKqRJKQeQW+6oJ+U529a+RfGnjT9of4z+KzqPwr1jUrrTNytElhbrZ6RHGOqi6kP79iwIJj&#10;Jx6Vcj8YeGvEWtab40+JkMF4YJDNpfhW1njOn6bE4+/eO7fvpAyM+eVBPAr0ST9rTXvHXgq5m8Ae&#10;E7j7RbyyWq/2REL8bE2LmJl2gcyJyV2jjPfH2ccvlgoxgqC5usp7L5Hkubqy5pz08jyzXPDnxO+C&#10;+jrrGt+I49N1STyriLTNP1p57mBV+cwFZECGMsPUnnqa+9fAGpanrHg3RL7WYPs2qXFrE9xDgDa+&#10;3J6E186/Dv8AZx1/xxfaJr/xNS1mDWYa80u4hVrmSfjaXdTgKPm+X6e9fUsNultGkcSbI0G1VQYA&#10;A6fyryM6xVGtyUoNOa3lFWR14aE07vYs0jH5ScgDHemlmC84rmPiJ4pXwr4XvdQeaG3MKn95NKsa&#10;Lx3Y8A+lfN0oOtNU4bvQ7XJR1Zp6z4l07w5p897qV3HZ20KGSSWQ4CqOvHU/gK4i/wD2jPh3p8cE&#10;sninT5YZgCkls/nDnoCEyVOCMggdRXzj4Z+HN98SdcvfFPizWVs/BU6+elzf3bPdXQB+5tkGETsN&#10;ucjoK8u8d+HfhR4F8I6hpngXT5tZv5bm5uP7U1KaRWRZpQGW3jAAcov3MAcquSa+xw/D9CVT2M5t&#10;23cVaK9WzypYypze6tD9FfDnibTfFmlQ6jpN9bahZTfcmtZBIn0yO+COO1aueB9a8C/Y3+GV58Nf&#10;hKq3vmJd6zetqzW8hK+SjoiqgU/dwEBI9zXv3FfI4mlChXqUoO8U9GelTm6kE2tR9FFFYmgUUUUA&#10;FIelLTXYIrMxCqBkk9BQAYGMdPpQMcVz2hePdA8UXlzaaPrFjqVzanbPHazrIYznHODW6rFm9uho&#10;lFxfLJWEmpXsTUUUUDCiiigAooooAKKKKACiiigAooooAKKKKACkbhTRzSMxVScZpAebftB+OYvh&#10;78IPEerPd/ZLoWkkNoynDGdlIQKexzX5ofsS+DdF+I/x4i8SeI7mNdH8MwSa3di7AhhE8bKIHmlP&#10;3iHkaTDHrCxPBxXtf/BRD40L4kvLD4baQ8DNuF1cXnmn5mHyNHtHIIJrmfgD8JfEXjbwzYeE9BNl&#10;9lmkN3repqS0ELybiVccNJIEAQJwvr3NfqOWYL6nkdStVlye16/3fI8nESlOqlDofUPxF/a5sdIl&#10;/szwhptxrur/AG+KwZ3iZoCZF3BoimfN5ZF+XAyetcjrnwm+NfxqhibVfFS+HNCvlEr2MkbGWKN+&#10;DEVULllXJOTg8DjrXunwn+Afhf4T2kJsLb7frTJtuNavEQ3c/OTlgo2jpgKB0HWvRmhCr94gAY5N&#10;fGvH0ML+7wVP/t56s6I0qtWP72R89aR+xX4W0+K1lm1vWpNQiZne5jMEfmErjG0RkbepAOT78Cvm&#10;f9q7/hAvhB4kj8E+Go9WtvEVxZG5u5ZFaWFrYxMMbmP3mOSfc+lfojq2p2uh6Xc3t3IsFtboZH5A&#10;AA5z2/Kvzs0i1sf2yv2ptWv9NWW58O2NzClxcDYdlvA3yhkbokzBl4ycAnuK9zJcdiqlWeJxNV+z&#10;gn9/YzrU6UUklqfafwI1DxHJ8EfAt1rNpJLrM2nWxvIrgCGSMFeeMnJHHHcV2ni/WtT0PR5rrS9K&#10;GsXEY3fZxcLET+J4rWS3EMaxqAAi4AQADgYwB+GK8j/ai8eXfgf4W3Ysbq2s73UnFhHNcPjYsnyF&#10;l77hnI618nRhLHYuMUtZS2OyVqVJtdDY+DPxv0/4vf27Bb2zWl7ot0tndp5iuhcruDIwPK9RV343&#10;ab4x1f4f3tv4FuLWDxBvicJeoWimi3DzIjyMblyM5Fed/sd+F9J8PfDJbnSBIRdSCOW6mkLtOYwV&#10;L9B/ETXuGt65aeHtJu9S1C4Szs7ZGllkmYAKqgk9/arxUPq+MdOl0enqTT5pUk6mlz86fiB4Bh+H&#10;fxk0vw9oUUlp4jupNP8AJi3K7maWTMm1slYxwXOB0FfpDDnajNwcYYKcgNxkH3zXyN8IvB/iP4le&#10;MNY8davHMbXxFdltLRCY/sNiN0YnJOTvaNMKuMZc54PH16sYj29u2B0r18+xTxDoRlrKK19THCwc&#10;eZ9GTVV1LTbfVbOW1uo/OgkUq6HuDwR+VWqRvumvl9VqjuPIPiB+yr8Mfiho8Gk+IvDjXllDJHIs&#10;cN7cW5zGGEeWikVjt3HvXyh+2j8Ivhf8Efhfp9j4X0y703W5LqKK3iTWJpD5JJLlllmYbQMH5hjr&#10;zX6A32oQabbvcXc8dvbxjLySttC/U/Wvynvr69/a8/asWCO2e60O/wBUVEuIbUrJb2EAILtIoG3c&#10;0eAT6mvr+Hp1pYh4mdVxp01eWr37HnYqNOKUEtWeq/sdfsa+FfiZ4Tj8a+N9Hup7K8bbYaVNcSJE&#10;yqx/fsFI3BicjDEYHOa+3/Afwk8HfC+zNr4W8P2OhxMfmNpEFd/95/vN+JNb+h6DZ+HtLtNPsoVt&#10;7W0gS3hjXoqKMKo78Vo7OnJrxswzTE5hWnUqSdm9FfS3TyN6OHp0o2SG7B15padj3pNvvXj2V7nV&#10;tsOoooqgCiiigApGztOOtLTJpBFE7sQqqCST0GKAPGv2pvjPafBX4VajqcqyT3t0DaWtvCwWSR3B&#10;GVz1wSOK+f8A/gnz8JZvO1H4kXySm0u4zDp32iVZTKS5M84IUFTuBXBzxXkPxS1rVP21vjvpXhSy&#10;S4Ph60upbb+0LcSKkQRvnlGQRgAEZx97H0r9A7Gbwx8FfBVnoFjJHb2ej2apDaIQZCqrjcygdScs&#10;TjqTX2lWnPLcBHBU1epW1lbt0POU1Vm5SeiOo8QeJbLw3Zie8lKb5FijUKWaR26BR3rxzxJbar8S&#10;9evoJrme38P2avPc+XnbtVf+PdSCPnb7xbkbcgAHmuLt/BPi39ovxlpviDU5rzw34a0+6E9lLZ3I&#10;V5Y8bCqpyV3DOSw9xivpXTPB+laH4bGi2dtt09Ymj8pmLswIwSWJyTjvnvXj/u8ttZ3qf+km8k61&#10;+x8e/sP6Hqsfxg+IOrX0dnBaPp9ktiltJyYZHmeMEA/MVVWViccqCMg5r7aaQ8dPz5r87/iZq3xM&#10;/Yu1g39ml1rHhH7XMsOqTJJeRx25i2ol48e0qQ8y7S3Ux8Ank2vGH7dHiT4jfZtA8IzR6P4hut1q&#10;+i2ds91qLzqrs6qMrs+UKeVwMH5h29vH4Crm2IeLozi4NLdpWsuxyUasaC9m73Psr4wfFfSvhP4L&#10;vtb1O4jhRVxEu8KzsSo+Unjjdn2rxj9krwjqXiC4v/irr890ZddRJbOO6bKiMoN0iZckKSTwQp4H&#10;Wsf4afsu658QfEUfi/4syNIWV9uhyTGWZgSoUTzDHy4UfulGDkgkjivrWKzitYUSFRCiqAFjGAAB&#10;gcD2/lXjV6lLAUZYTDz5pP4pfp6HXC9Z3lsfNH7YvjSLStP0ewmmKmSRHtrSKSPzp5GO0PtbJ2rn&#10;7w5BOa5e6+PnhH4A+A9J8KaSUu9c1EyyTWFlcm5n8+QbiR8zbcnGc/lXL/tV/BP4neNvjRLq+gaF&#10;c6zDc28dpps4vYxa2YBG9nyysoJ5YDJ44r1D4B/sO+Ffh3eReKPGHl+NfHUjJMb3UIleCyccgWyE&#10;fKQcfOctxwRXu+2wGGy3Dwqy55JuXKtNX39DlSqyrSuvQ6z9mH4W6l4T8Mvr3ieGNPFWrO0siquH&#10;trZm3JAT3IPzH3P4V7n90UjQhmByeOlOZRtNfF4itLEVHUn1PQhTVNWRwfxy8RyeEvg1431qC5+y&#10;Tafo93cpcAf6tkiYhufQj9K+X/2CbW41DxF4j1iS3s7CM2yLJaQ7Q0d5LtkmYKBwGCg8cHGOxr6f&#10;+OngW5+JPwh8W+GbIqt9qWnTwWxc4USshCbvUbsZz2r83/hj8XviR4J1TV/Dvgfwrr0Pia509I77&#10;SX0eV5cpM8SyByo8nD3BbewK4OTwK+tyenTrZfiaPOo1JWtfTTqefiZONaMraI+4/jJ8WtP1jTbn&#10;wvoV9Dc3d9IdPkliLMBKQQ0IwOpXcc5x8vvW1+zL8G7j4OfD17LUrhLrW9Sv5dUv3iUKglkwNq4G&#10;dqqFADE4x7CsX9nb4F3vgXTLDWfFlwbnxZskDQwuTb2yu/yqoH3mCYBY5717usOO565rxcbiKNOk&#10;sHhPgTu3/Mzooxcm6s9+hLTZCAjE9MdqdTZPuN9K8X0Ow+Hf+CjnxNtbjQ9H+HNpNI2pXM8eqXhj&#10;kXy4beNgFRxyzOzEbQMcCis34pfsT/Eb4o/tK3XifVNS0E+ELy7jVpYGZbyOxiwRE6mPazNyuc9D&#10;+NFfq2S5/lmTYONCVNzm9ZPz7I8erSr1JuR97UjfdNJuOK4f4w/FLTvhD8PtR8S6sziCEpBGIULs&#10;80jiOJQB/edlHtnJr8spxlUmoRV2z1pSUVzM8G/a++P2m2dnqXw70y/hGoPZi51iR03wRWrKcW8n&#10;vN0wOQp/2hjlv+Cdvws/tLSdT+Lev6UYtY1iT7NoU1wEJj0tVXE0YGTH5zmTIPJES9AefmDwf8M9&#10;X/aI+L2neANRknmk1m4OveMdWtRuEaH5pBnkKXceWisCAGQ4Ir9aNI0Oz0PTLTTrC2jtLC0RIbe2&#10;jUBIkQBVVR2AAHT0r7LNJwyrBU8rpP3pe9N/p8jz6N68/aS2NDyx6nGc4POafRRXxR6QUUUUAFFF&#10;FABRRRQAUUUlAC0h6Gk3GkZmxx1pB1sQXF5Fa2slzM6xQRqXd2OAqgZJNfln+1F8QIviB8btTuLu&#10;4a80cxx28NjBMfK8sH5ZGGTgsMnIxwOK+1f2wvi9Y/Cv4S3fnXUlvd6ov2eDy4y7HHJGPfp+NfLn&#10;7D/wN/4WN8RdV8beIdJCaPahRDBcyo7SXWcgGME4WNemScg4INfoHDsaWW4ermtbppHzfkeZim60&#10;lSgfQnwD+AtjqcWg+Itc067sU0tCunaTM22IqcFZJI8clcfKSTxX015YVcY4AxSx26wqAnCgYA9P&#10;aoNRuhZ6fczlgoiRmJJxjAr4/GYytmFd1ZvV/gd1OnGjGyPhn9vTxdezfEjwp4esRcXgNs7TWUK7&#10;o5w7qArDpkOsZHcZ/Cvrv4P+Cofhz8N/Dnh2CBbc2NlEk0aEkeaRmQ5J/vljXw98J9Uj+Ov7aVpq&#10;lnLPqGgaTuknj2lfKkjDukpBzmMykJj1RPfP6Iqu3kcn1Ne3nUlhqGHy2L0iuZ+rObDpuU5vrsTV&#10;DcXMduu6V1Reg3HFcd4w+Kmn+F7qLTIQ2pa7M0ax6bbqTLh2wCfQAbmOeyH1FZk1xc2Hh6717xhd&#10;fZEhkkdLF3QRpiRhGN3ckBfxNfP08PKdubrt3OzmSTZyHx4/aAk8C7NE8PpFeeJLqMNHG+SsELZA&#10;uW5Hyhgy7c5zivH/AIa+GNZ/aCvL2XVNY1QjANxrFsXSCLLcxW4cMGPrwcVwFjLqn7Un7Qmq+FNK&#10;Vz4RtZGfxRq+zZ5kYwPs0bA7sMe64xkkYr9AtL0qz8O6VBZWkUdnY2cYjjijOERFGOf55PNfVYit&#10;RyWgsNQh+9l8Uu3kedTTxUuaWxz3gH4U+E/hXpvk6DpVvp+1Mz3jDM03cvLIfmc+7GpfBfxa8K/E&#10;O8v7bw5rFvqktljzvJzjB43KSPmGeMivmv8Aac/aY1q3e50LwrbbdLhLQ6leMQJJ0K4AhycYPIyQ&#10;etd9+yP8JZPAPgVPEWtWv2DX9VhTzYzJ+6ggU5RFXOFznJ968vEZdWo4X63jJe/PZdfmbU6kfaOn&#10;TjsfQbt8vPAx+NeQfFL4sOok0Lw88v8AaUjxqb9V/cRKWAbDfxEDP0rJ8d+ONU+J3ik+CfCN+lpb&#10;x86rfI2G8voyK4BAyM+/oRXM/GAp8N9FuNL8P3c7akyRia+kjEjpubbGgGNu5yCOBnuarAYCKrRV&#10;X4nql/mXUqXi3E808RfD3UfjB47tPBmnat5V2kseo+Jb6MDdaQFwyRYHLO4j2Kc4xzjrX2pbpp/h&#10;nRoog0Njp9lCsS4wscSKAAo9sCvGvhX4bsP2d/hbLrPiOb7X4rurQXWsTRgNcXMiB2jt15+Yxq5j&#10;XnnB9a8f17xV8QP2itWl0qy0+KD+z7uJHSzvT9msmOCxklXG8qMtjGeVGBuzXoVKNTNptyly0ael&#10;3p93c54yjRj7q943vj98eNT8XahF4J8Ked5WqRHyIbNsXerRNB5pCHjyIyokTJG9iGICBNzd1+z/&#10;APs82HhfRtP1vxVp/wBr8WTM10yXUpmFtuJZFweCyA7d3XI61x3w78P+Af2a/iNqh8e+IbGDX9TV&#10;ZtP1DVcQ28FuF2+XG7fKCCpALNuwABxxXo/ir9qPwtoUenpoNveeNJb59lu2hRLPE7fPkF844dPm&#10;xkruzz0rLEym4fVMtg+XrJfa9S4av2lXc9d1PU7XSbV7i7uo7WEc75WAUHFfFP7VH7QtxeXCWtlc&#10;Xul6Xa3CxWotHPmalcP8oQBc5wSCB09a9y8U2OseMPCEmt+NLUaVpNrD9sk0zIZgApYhznpxgivn&#10;X9kXR4Pjj8YNU8aXGnNa+HNFcy6dakHyhcs+FY56MEGSK2yvD0MFTnj6i5pU9O6v6mWIqSnKNKOn&#10;Me+/sh/AeP4T+AE1HVoJf+Ey13F3q0txJvZSc7I17IoHOBznqTXvyqeT3zTd3cHI/u0skwjQsSMC&#10;vka1aeJqSqzd3L8D0KcVTjyImorltf8AiZ4b8MzSQahrFrBdRjc1sH3yqP7zKuSB7kCpNK8dWOuN&#10;CbESXEc3KSrGQpG7BHsRnJ9hS9nO3NbQu6OlopAeM0tZjCiiigAooooAKRjtUmimtlkIzg4pMDN1&#10;fWbTQ7Ce/v7iK1toF3SSyttQDsSfc8V+cH7ZH7SV78Qr7w54d02xne01VVmj0uEE3pIICoFBP71m&#10;ztA6AgnFewftr/HaysUsvDOnzmV450by0YeVNMCDGp7/ACMB+OPpXQfsc/s16X4es4viZr8Ut/4t&#10;1y3iktBqMQD6bAUB2xAj5GYszFhztKg8gk/e4CjTyPCxzHFK9WXwJ/mebVlLET9ktj0v9n/9nXRP&#10;hB8N/DOjPbLc6lYwxz3VxM2/fe7EDSDPTaVIX0GOSea9haPapIJ4Hr/nNS+X/tHPbNZuv6rFoeh6&#10;jqM5KxWkElw+0ZO1ASTjv06V8RWqVcVUcqr5m3+Z3xSpxsj4q/bI8bSeIvjb4H8GafDNNdwn5VhK&#10;OH8+VY5vuksuwIM7gBznoK+zPBvhq08G+GdN0SwQQ2tlCsUcfBwAOpx3JNfAv7MfiHw54+/aC8X/&#10;ABT8VXkWn/2fbfaLNrraEWNmdFdv9ry4ScD/AJ6dzivpnwT8bdb/AGhtBtdY+HlkLTwpcXctudav&#10;2CSOsUrIzRp152hhkcjNfUZtSnRhSwOyhG7vpqziw8lJyl3PezJtXOD+AqC+vodPtJp7iVYYo1LP&#10;I3RR60ljbva20cck7XEiqA8j9WPc18lftifHqXwdev4at3eC6KJ9kW3YvLczODhDGOcZxz714eX4&#10;F4/EKlF+vodVWoqUbs4r9on446h4u8daZ4b0rRpNZ1i7kNvpOj2t0X2ydPOlRQCAvDHJwFGea+kP&#10;2d/gNbfBnw+Z9QuP7Y8Z6ko/tbWG3fvWBLBI1JIjjXdgKuBxnrXJ/sj/AAGPgfQv+E48Uob34ieI&#10;IVa8u5l2tbwA5SCNcfKAMZzknuTXvOua/pvhnTpLvUbuOytIVLF5GwCAM8dzj0FenmWO9pH+zsIr&#10;Qj2+0zno0tfbVN2aW0Fs+lfPH7Snx2Gh6XH4O8J6v5fjrWJ0s4Us8STWpYB8Z6LIylQAc43AngjO&#10;b4m/ai1HxJqcFj4G00araTKlxhCReSW2CJJUj7Dc8QXI5yfw6/4P/A0aLrbeKNdtbSLUJFza2Eab&#10;xZ7gAWMjZZ5CF+8Txub1rGlgYYNLE4vdfDHq35roayqOb5YEX7L/AMAv+FPeDbN9ZnfU/FE8S/aL&#10;yT/lkpORGuSSPVueT17V7mV6c0nlDdnPfPQelO2DivGrVqmIqOrPc2jFQVkOooorIsKKKKACiiig&#10;ApD0paQ0AZ+saVHrVjLaTSSxwyIUfym2kgjBGe34V8Dftt6pa2vibwx8IPAlpbwarrISGYLEzFFm&#10;ZV3Meudm4k56Zr9BW+VT6Yr88fh3d2nib/goh4n1HW3unuLHVriw06XzgdrRx7UQrjhNu8DvzX0e&#10;S+09pOpTekIt6ehxYp2svM+5fhv4C0z4c+CdF8PaXZQ2trp9ukQjjB27to3EZPdsn8a6naOp46Zx&#10;x0qPcVJJIGP4iccVheLviHoHgbR5dU1zVrXTbGNNxlnkAz7ADqfYZJ7CvnvfrT5tZNnXpDqdEcKp&#10;YkAY6k1yHxG+Knh/4X6JJqOvX0dqu0tDblh5s5A+6gzya8Wuv2pNb+JmpXOh/Cvw3/a06mSM67eS&#10;r9ktXX++qE9exLAjup6V0nwv/Z6vtP1ZPE/xJ1tfGvircxgMkIW2swe0anOT23cfSu36rCj7+Jdv&#10;LqY+0c/gNLwfq3if4skanrFi/hrw0zf6Pp86MlxcK0bITLk/Kp38AgE8Yre+LmuL8O/hHrMumzNp&#10;00Vr9ntJokEr28jkIJQpyHKFt5BBB28ivQRCFwF4wCBjt7V8Nft8fFrVdH8SW/grR7q3W6vNPinj&#10;j8xg6iSaRJeg4ZlAAPuP7wx6WV0P7Sx9Oi7Rhv8AJGeIn7Gloeb/AAyS3+IOq6zrT6gq+CvD8xm1&#10;K/e6McuuXBUylpDgfu97u7uTljgZCttr3HR/hfrHx2vLPUvE0D2Hh61ja6tJWfbHApXbsiUjaAVA&#10;yxUYA4Hrh/se/BlfGnhi01jU7CS28DqZPsml3UX/ACGHJT/TGB/5YYDKsZyHDbvuhd/0B+0r8QbH&#10;4T/BfXNReVLeZoVsbKLZu3yyHYg2gjPXp/KvpsyzGLxv1PB6u9k+i9F38zjo0U6XPM+U/BHw9sfi&#10;D+0tolrod5b6f4e8P3rXzwRK0hvoI1KqzuDhCZNrBSOdpr6e/aB/aA0/4WeHr20sZo7nxDJFhIIm&#10;DNbbhgOw55HZe5FfHHwX+Jer/B3wjZaf4T0LUvHni/xG6w/bLGEbLdSdqb9oYqikkszDABY5Hb7E&#10;+Fn7PFj4bum8R+KJv7f8T3KhnkukDJb552KMfMQf4jnpxiss89nHG82Nu+SKUVf4n3fYWH/hONGP&#10;Lc+NvilZ+Jnk8M2es2b67qmoXttFcXTSh7pUkcMAQFGRzjHTFfpZbxR2cMUca7YlACrjnAAAr88v&#10;DPxdTXP2or/XNbv47TQNN1e4S2jumAVY448KyEAbjuHTtXuNl+1Nq3xu14eGPhfpN1DOAXvNZvYQ&#10;0NmAcANzgE9QM5PpUZ9h6+JWHfJyw5b9kv6sVhpxpOSfc+nJdUt7Wa3hnmjjlnbZGjHBdsZOM9at&#10;scKcV518PPhMnhlEvda1C48Q68Srm6vZDKsLDr5SnhPw5r0Rm2rk9BXwdZRi3GDPWjd7mXrHiG20&#10;VUM7bi4LbIwCwUYDMRnoCVBPbcKSHxFaSaSmpSSJBaPH5peZgiooGTuJPbk/QV8Kftp+PLOf4oAa&#10;Vqs2i+JtDthpw1W0nLiNZgXaNogdvzMEzuBPyiofBOl/Ev8AamTQ7S01hbfwJpfkwHWoYCi3Lwxy&#10;wySBSSJJGfORjaMAkEcH6lZA1hKeMrVFGLV33+7qcU8S+Zxgr2Ou+Ifxt139obxvH4M+H12D4bZ4&#10;459Qtgwkm8xJCsswI/dw7oHUD7zFl6Cvf/gP8BdK+C3hmOyjWG91RpJZZb4RkE+ZIzlFySQoLkA+&#10;mM5rpfhj8LNE+E/he00bRoiTHGqzX0wX7TduARvlYAbm5rptS1G00ezlvLy4jt7eEbmmmYKqj6n/&#10;ABrzcRjuamsJhFy0198vV/oaU6Nn7Sb1LbL3IGRyOa4/x/8AE/SPANsI768gjvpY2aKGRtoOATub&#10;n5VzxmvFPi/+1/aeFtMubvSJrVNNt5Eja9ndhJK7DhYoiuTk4AJHJ4CnrXnXw/8A2a/FH7TNxD4x&#10;+LN5daf4cv1SeDw9GzxXcyB8hLhz92NgOFQK2D1relliowVfHPlj26v5EVKzl7lPcoWfiTxx+2B4&#10;gu9L8Noml+G43eHUPGEe54NoODDa/dJfHG7nBr7E+G/w50P4WeFbDw9oFoLaytxy7EtNMxGWlkY8&#10;s7Nkkn1rb8P+GNM8K6LaaVo9lDp2nWsYiht7dQqIo9B6+/Wr8iYXOenPJwPxNcONx0sXaKjywjsj&#10;WlRUVruOZe4PP51w3xm+Klh8IvhzrXia+mt0+x27tBHcSbVkm2kJGSOeX2qcetaXxC8fWPw68Kah&#10;repndHbxkpbx53yvjhBjuT3xwOa/K/4/fFLxj+1v8VNI8K+HbQ6rJdMn2TTbeQ/Z4NyhjIx4/dKC&#10;jtK3fgYxXblOVSzCbrVdKUN2yK9b2ceWO5c+CPgu9/aI+P0uoeNI4L/RfLa/1+5lkKxSxNcHyIY9&#10;rfM0sm5SOmwsAeFr9VNPme5jszBbiK0xjay4ZQOn4cCvGP2f/wBlbSfhPZwXWoeRea6WSaaSBSie&#10;YIyuW/vH5nGemFTj5a982lV6bmx9PoK6eIMwo47ExeHfuRVl5Dw9N01d7leext5LgXLRK86jCyMB&#10;kfSvEvjn8WG0Rn0uw1FreSVfJjhhAM15I5wEhHJJzxkcDNZ/7Uf7UVh8FtNh02ygbVvEV4jG0soQ&#10;dsp+cYLA8coeO9Y/7K/7PtzpixfE/wCIUcl98SNWUyjznLxaZCxysUSHhcjGTjNcOGpfVKf1rELm&#10;X2UTKTqy9nE9O+DPw1HhXS4tU1SBE1u5gVHyuHhjzkIT1Jz1rzH9vD4lXvhb4ZR+GdFkX+2fE8/9&#10;nLDF805jZSDtU9M5xk5r1r4vfGjQ/hHoF3d30sd3fRxb4tO80JJL/wACOQB7kHFee/Bv4PaX408V&#10;yfFfxPN/wkOv3zLLY+YJPstlHjCrDG7EZA6sO/TFXHnnJ5hjL2e1+va3kgklb2VM9K+Bfw7t/hf8&#10;K/DPh6GHyJbazjNzkDcZ2G6Uk45O5mH0+legHocUgiAOck//AK6VlypHtXhzlKpNzluzqjHlVj5N&#10;/wCCiesXlr8J/Cmm28621prHia3sr5i+0PbCC4mlTABJDJERgdM1237Hf2GL4Opd2iR29vcaldT7&#10;c8rlzgMxPOFCj2wB/DXZfHT4Uj4teA7vSbaWG01aN/tOnXk6BxDOEaMnODtDxu8bEDIV2xg4I+Sf&#10;BPwQ/aE/deGki0/QPDNpetcpJc3wMbSSxZlOyIeZIqvJJlGK7m7gV9bgp4bEZQ8LVrKElO7v2t+J&#10;59S9OuppXR9T/Ev40aToMg0W0l+2X9zExIt5CjRrnGc49A2CD1Wvi/UIY9AjvvGfivS/7U8WahqZ&#10;FnokkvmXN3NMpVIyG3YTaCcEYwpr2bxHD4Y/ZE+GuiXPia8fxf4+hsY7KO4mOHvW3qH2KzFV2mTO&#10;ccBq539ij4Lal4g8RXvxb8bXEmoarfOJbEX0TKZAUGJwrY2hAzIuF/iPJ4r1MJWo5bgp16UdNlJ7&#10;y9OyMKkZ1p8p9K/BH4fXXhvQv7X1yJV8S6mqPchWyLdAMpAmPuqvp616eF559c1yOu/FLwt4ZuGt&#10;9R1+xtbleDbyTKJC3pt9TWNqH7QvgHS7WS4n8S2IiQhQ6sxBY9s4xn8a+LqUsTi5uu4t38melGVO&#10;muVM9KprnajHjp3OK5nwX4+tPHS3ctha3qW1u4Rbi5tzHHOCM7oyT8w966WQnacDPHSuGcXFuL3N&#10;zwD9rr9pBfgH4Bmnsfst34kusQ2VizlpmZjtVxEvLD73JwMivFf2Y/2L7HxtpMvj/wCLum3F/wCJ&#10;daum1GCyku5YxAr5KysEYHzCGyMn5Rgdea8j1HxBpXjj9tbVtd8d3F6llpuvw6bacGA2KwlTBuVl&#10;5RnIdgSw2ux7V9zfEL9p34XfCu4tbbXvGWn219MU8mygf7ROyuSqMY48lULKRubaowckCvrq1Gvg&#10;MLSpYNPmqK8pL8vkeXTca9STm9EO0P8AZP8AhVoFxHd/8Idp+pXybf8AS9VjF5JlejAy7gp/3QK9&#10;Mis7TT4cQwpbwxgttXConA4x0A+nH615T4o/ag8L6da30ejSNreowTNZiGEFV+0ANiPJxk5XjbnO&#10;eKw9F8G/EH4yaoL7xveP4Z8Nxuwi0DT2KSTrglJJJMk5BboMD5RxXkVMPiZR58bPlX95u/yR0+5H&#10;3acdTt/EHxw8OaRq0ui6fP8A2xr3GLWxAc5LFfmIOOCGz9DXDeNvjn8QPAas2reCWOnv9zUdPSa5&#10;2A9N8UasQR/vYr2vw34J0fwnZpb6ZZx26rnL4BdiSSSW6k5LH/gRrXmRFikZtuMElmAx+NZRxGHp&#10;aRp8y89ypQqTjZysfE15+3nrGlpdHUfDV1pNzahQbXULdoXc4J6NgruA+Xg9e9eBWfxC+J/7X3xT&#10;h8Qjw7q2p+EtPlKWmnWKyJYhgflJlPyO2epLcdhW9qV6n7Zn7TEdncXjv4UbUGt0061fb5llbsVl&#10;eUYOdx4O7I2k4Ar9JNB8P6d4W0m00rSbKHTrC0QRwwWqKkaKBjAA6fhX2eNxmFyZUnTwy9q4pu/S&#10;5wxo1MReEpe6j4w8H/sy/Enxt4o+1a5b/wDCI+H0AUJe3oubvg8CNEd0C+hY5Hp2r6Y+HPwB8KfD&#10;hWntbSTU9TkVVn1DUn82WTacggEbVwf7iivQ7u8t7GJ5riVIUAyXkYAY+tcL/wALd07xFpN2/hSW&#10;HU7qOSS2iMxZUMinB4HzED8M+o6181iMzzDMl2h2WkfmdcaNOid80ghHzAepY8e30rKk8ZaUby1t&#10;IbyG5uLl2SJIHDnK9c4PGK82vvhT4l8daoH8ReKtRtLHyWjeLS5RCk4cEFTGQQoAOMncT6ivS9D8&#10;G6P4bjjWwsYYXVQDKI13tgYyTjrXkzp0aVry5n2/4J0Rbk9tDbUnAz1p1J3zS1yGgUUUlAC1Bex+&#10;bZzpwNyMvK7hyPTv9Klyap6nqC2Om3N2w3RwxPKcHBwFJx+lOO6JezZ+bnwv8Fa54W+JWsal4di0&#10;1/GdhqV5HBeF5Fjktw+SvlJ/rPlzuwM+lfoN8PfFU3jLwvZalPZzWNy5KSwzwvCdynDEK4B2+hr4&#10;I/ZN129+KH7U1v4hjiktrMjUL6exLb0iRlKxnPY/NGCO5Jr9HViVcYyOv6nNfX8S8ka1Ojy2ahG/&#10;zODBp2lJ9SWiiivjz0QooooAKKKKACiiigAooooAKKKKACkPSlpD0oAbu4rjPi98QLT4a/DPxF4l&#10;v547WGwsXmDSSbBu2nADeua7CSRYo3YkAKMknoK/Lj/goN+0ldePPHF18OtLy/h/R7iDzbdchtSu&#10;WGQoAPKqf/1GvXyvASx+JUbe6tX6LcyrSUUcB8BfD95+0z+0M+n6ig1GC+drvUb24C/uLWP7y4Az&#10;l2wFJ49Qa/XDwv4ZsPCeg2OlWEKx2tpEkKYUAkKAMnHfjNfPf7C/7PP/AApr4apqurWMcHi3xBi7&#10;vZDGBLBEeY7cv1IHBx719OsPkOee/PFelxDmjx9aOHpv9zT0iunqY4enyq8hGQMOvHXH0qvqWoW+&#10;l2U91dyrBbQRtJJI/AVQCSc/Sud+IXxJ0X4Y+GL7XNcufKtrWJpFgiXfPOVGfLiTOZHOQAB6818a&#10;ftCftOeJvGNr4f8ACnhXT2i8Za/f/Z9O0G2l8ySM7VKyTuvQKG3vxhVOeQCa8rA5dUxr5npTW8ns&#10;aVK0aei3KX7aXx58Q+PLzQvhr4Bk8/WNduJ7YWFnOjSTomf3pKkkIRgcgYIf+7X1H+zT8A9O+APw&#10;7tNIiTz9ZuQs2qXrEuZ5tvTJ6KoG0D2rmP2Uf2W7b4E6Dcajr08Ov/EDVJ5LjU9cEeGwz/LDETyq&#10;KAueeSWPevobywMf56V05hjKaj9Twn8NO/8AiZnTpPn9pPcTHUV8Cf8ABRLxE8fxL8E6Y5kOmR6b&#10;PeXA2nCsW2oc44Off8K+/G+6T7ema+N/29Pgh4o8XR6T4u8IaZd+ILm0RrLUtKglZ5Hti25ZIozn&#10;cwbqBzjpzzV8P1aNHH0513ZK4sVGUqTjE+hfg1bR6D8H/C6TRR6fHFpsUsqthFTcMknJPXqea8S+&#10;N/xBt/i1qFn4T0CNPEVpeZiWygPyTyE7d7tjHlqTkkdAD1rxHQdH+N37UVjpnhDW9J1Pw34Y0wIJ&#10;b/VreXTUfYNqxmAYMpx+Br7N+D/wI0r4YQxXDONQ1oW625umXaqIO0a/wg/rXdKNDK6tTEzmqlVt&#10;tJarXrcyvKtGNNKyRvfC3wGPh94Ss9LN3NfXC/PLcTvuJY/wqeyqBgADGPxrtcdPrTREBjk8U5vl&#10;UkDJHOK+TqVJVJupPd6s74xUVZDqY3zAjjOORWbd69b22pW2nl991cdIk5IG1juPoPlI+teP/tUf&#10;tEaf8B/ANxqb31qL3zAi23m/vmyCQAoBPOOtbUaFSvUjTgtWEpKCuzwH/goR+0VaLo8Xw00GUahq&#10;OobTOLSQicOGjMKJg8l2Zlx1yK9r/Y0/Z0h+BfwysZL8NJ4s1SFJdRmcn5MkssKjsq7unJznJrxL&#10;9i/9mm78Ya/ZfG/x9Gr6hfeZd6TpLxcQl33C5fdzux90DGM5xX3gq4xj1zXuZliKeHpQy7DPSOsn&#10;/NL/AIBxUablUlVnv0JMUtFFfNneFFFFABRRRQAUUUUAFc98RJLmH4f+JpLO3a7u10y5aG3QZMri&#10;JtqgdyTgfjXQ0h5pxlytNCeqsfkD8G/iZPpWqDSvB9u3/Cb30MtrFFptq8k9rKTufC8BfmOfnzyB&#10;2r6s/Z+/ZA8Xahf3Hib43+JbrXdXkuPMt9FhvC8KxbSALhgo3N32qdoxjLdK+xYdDsbclo7WFHY5&#10;LrGoJOAM9PQVaaFWZSSflOfxr6bMc+q45xdOmoNRtfqcdPCxgnz+8Q2thDY28UFvEsUEShEjUYVQ&#10;OgAqxt4NLiivl3eTuzsWmxX+yIy4fc/ruY/5/DpUS6TZxzeaLeMTbQhk2AMQMkA8dMknHuau7aMU&#10;7vboFlvYj2dOMkU8jijb70uKhLS2wyIwhh3GDxg4FKse3GCT61Jigrmi2tw8xaSloqwGModCuaia&#10;3jL7tvPtxVikx70CsnuR+X7nk56/T/Cn+lLikK5pJW1Cw6kZQykHoRilopjGeWoxjgDgKOn5UU7b&#10;RQBDLIqoxJAULk+uPpXwB+2l+0No2v3C6ZamLUNH0UrNDeW90rQ3t+cp5akEDEZxychmK4xg59g/&#10;bO+Mdx4d0mx8BaHqn9m61rkTS3tzDJtmtdPU7XdD1DsTtHcda8T/AGSP2XYfiNr2n+Mdasbc/DnR&#10;JprfRdEvLUsNRkj+Rbp94IaEcsg6llBJNfYZPSpYKjLNMRuvgXc86vUdSfsqe59A/sX/ALPs3wX8&#10;Ay6h4htFtvHviK4+262Vl8zYwL+TAGBwQiMenGWPouPo/NQxQquCvAAwFHT8qkZtoz2HNfK1688V&#10;UlWqvWWp3RiqcbRJKKqNeeWuWx7noD2GD05PbPevPH+P3hu68RS+HtGlk8Q69DI0c1rp0LukOOrP&#10;Jt2KO3Xg8VNOnOs2oRbt9w3JI9NpaxtBm1ab7S+pwxW4Mv7iOM5Pl443c9c+mK2KiS5XYoWiiikA&#10;UUUUAFJS0jdKAGt0PbjvXKfEL4had8OfCF/r2puBBbJnyUIZ5GJwEUdz14HofSunkk8tWYkKAM88&#10;dK/Of9u/9oa1k1T7Jp+oRyafY2bLZSLIVH2zeN78rzgbAM9wfU59rKMulmWJVK3ux1b7JHNXnyKy&#10;3ZwHxJ8Xa7+2F8fNL8HaXPcPcPOT5sJKRadbLgtL3w2M4561+mHw1+HukfCvwbpnhrQ7f7Lp1ggj&#10;QZJLnGWZieWJOeTk14d+wt+zvF8G/hfaa1q0DSeMvESrf6jNNtZoN4yIVOAQBxxk8mvpryx6murP&#10;MwhiKkcNho2pQ0X+ZGHpuK5pbjmORx6V4Z+158UF+HPwd1bbLHbX2qRSWVtNKGKLIylQMjGW54GR&#10;k17iw4I6cetfn1/wUQ8d/wBtfEfw54JN1DDbadb/ANrzw7jL5jE4TfHkYx27n1rlyPCxxeY06c3Z&#10;bv5F4mXJTbR3X/BP3w/pfgb4Ran4x1eX7DLq1yYG1C+ZVSZIQcyK3bdIZAQSOY+BzXs1v8XNU+J1&#10;xfW3gO0W50aETWra3I3lq9x5e5Viz1wCOTnnsBzXyD4H+B/in9q1vBGnafNf+B/gV4bMsQjt7hlG&#10;sMJBIWhjx8y7gR50mQMnZk1+h/hzwnpPhHQrLRtHsYtP0yxiWG3toRhY0HRRXRmVWnHF1KklzTu7&#10;dkun/DGOG5pU0zl/hj8K7L4f6aZJbufWtduCZLzV7xg88zZ4GewVQFAAHA9Sa+V/2zP2gdYj1xvA&#10;fhO1t59blvV0u185fMUzvHGzPs9jOijI+8GPQYr7lbhT3r80/Fnw2+NGh/tJ+N/HFp4DvPEmp22t&#10;TyaHf7I5LVLN4ikIVQ6ZZUfnkEEdeK2ySUKuKlPENXSdru2vQrE3UUoo+w/gv8OfDX7Nfwvtra6u&#10;YRebBJqWoMgEk8xwWPAHGWHbuK4P4mfEjVvjRPH4b8EebLpkvM11asRKMHBYgHHl/U5rzT4Yfshf&#10;FD4la5/bPxm8ZanaadsNuvh+3vVeedCiqHlkQ7FPyrwoz8vWvtTwl4H0TwPotppeiafDp9pbRLEi&#10;xIASo6ZPUnvk0p18Ngqzqyl7aq9fJP8AUUYznH2cfdifm9deJvDHhT4xX+jeIp3fR/D8gNzBcugD&#10;ygbmgIZtxAxmvf8AwrqvxO/aeXT9QsTJ4A+Gsqb7eVUja6uY87QigkjPoxXaO27pXuEn7L3wrn8a&#10;X/iyfwRpN34gvpjcXN7dQ+c0khGCxD5Gce1elRWUUCIkS+UiAAKgwPTp9BXRmOfLGKnKnTtOK1b1&#10;XyRnSwsoXTlocAmh6H8D/h7f3NttiitImlnvZlUPKw/jkIABP4Y9q+I9S+PEN/441Dx/4mm3+H9K&#10;j87RbCxl8yJXTcTcznHzSPuYj+FVUYGRmvu74wfCyx+Mnw81fwjqGoX2l2uoxeW11p7qsydwRuVh&#10;19q8M+G//BPrwJ4UW1/4SC91Hxgtspiht71xHbLHtZAGjQDcdrkck/SoyvMMJh4VauLTlUe3/DlV&#10;6VSU1yfD1OF+DGn+Pf2svD99rniBrjw54H1IvFZNMgF48YOB5RIwEA+7IQSc9zzX174J8A6F8O9D&#10;i0fw9psOmWCMZGjhyd7nq7EklmP94kngDtW3Z6bbadaw21tClvbwoI44o1CqqgYCgDgDHarO0CvG&#10;xmYVcZaL0gtktvn3Z1U6aitTD8ReC9C8YWa2uu6PY6zbBlfyb+2SZNynKthgeQaoeH/hj4W8I301&#10;1oeg6fpEsxzI1lAsW7LFjwoAGScnHXvXV4pCoPFebz1OXkUml5M05Uc58QPBdn4/8F6x4dvSwtNS&#10;tpLdypORuBGeoz9M18PWPwp/aG/Z8ubyy8FR/wBraMt6xSTTxbhruBVyHlil3bGwNo2EE9sGv0EK&#10;ZUjOOMVG1uGXBJ659a9HCZhVwcJUkuaD3i9n5mdSlGpaXVHyRofjD47+JrW2jk0fUrWeWb7Qxmgi&#10;tRGhGNhYk5A64AzXf2/wo+IPibS5LHxD4mWzhMilRasWkCk/N82MbgM4OMZxwa968lcj0ByBS+WP&#10;fP1ronmk3/Dpxj6Iz9j5nkXw+/Zf8EeAWupo7e71q+u23XN9q901xJKfTngD2AFerwWcVuoSJBGn&#10;91VCjPrwKn2Duc0u2vJqVqlV+8zojFR2DHaloorMoKKKKACiiigArK8SfbpPD2pf2Z/yEPs8gg/6&#10;6bTt6++K1aQjNOLs0xM/Oz9mf9m3xh8U/jdL8Qfib4ZvtI0DTWkew0/VmXfNdCVGSQoOqEbmz6qO&#10;3B/QyOMRsAM8fxHvUnkrnPf1/pTtnv3zXdjsdWzCcZ19bKy8kRTpxpit0NcN8bPA9/8AEr4UeKvD&#10;Gl3y6dfatYS2sNy24KCynAZl5UE8EgZwTjmu5PIIzj3pPLHPUfQkVxRk4SUo7otq6sfAXwi/4J+a&#10;/eLa2fxNm0iPw3CVD6TocjyNd7BhBLIyD5MDkdeTzX3Vofh3TfDOkWWlaXaQ2GnWcaxQWsCBY41H&#10;QAdq0REOcnP1xTigNdmOzDE5hP2ld3drGVKjGkrRGt355r8sP2iPFl18Ov2xtX8UeOdBv4NHgukf&#10;QpphtivRGoOI3YADJGMZPtX6omMGs3V/DOl6+sa6nYW+oCM5T7TCr7fpkV0ZXj/7Nr+2UL3Vn8ya&#10;9H20Ur6nwZov7dHxC+J2rLZ+H/D1hZ6RHDK6XWnzG6nnkXARBkbQMh8jBPA5r1rwf8LfiZ8UoWuv&#10;Hl1J4etnXfBHHMJbjkZzjG1MdDkHk19NWHhvS9LjjjsrC2s4487I7eJUVcnJwAMc8/nV77OPl5OR&#10;XXUzaMYuODoqn57shUZtWqSucV8O/g74U+F+nQW3h/SorQxw+Qbg5ad1zkqZDliM4OM44Fdsqhec&#10;5579qds6ZOaXFeBUnOrLmqO77nSoqOwtFFFSUFFFFABRRRQAUUUUAFIelLRQAwnFfGPxy/Yr1678&#10;c6x44+G2uJY6rqk4up9Pupmt/LuMAedDOgLBiRnBHevs9l3DHSmC3VenFdeDxuIy+r7Sg99/QipC&#10;NRWZ8b+Cvg18fNYt5tB8a+IEs9MjgWKDVrPXJ5Zw2epVVQsQfVhnFd14F/Yn8MaLNc3XizUrzxxd&#10;3Epd11EKlvgjG3ywPmH+8Sa+kPLH1pBEF6cD0rsrZria3aP+FWMI4ePVmXoPhfSvC1itlo+n22mW&#10;a9Le0hWNM+uAOtafljIznrnjipMe9GPevHk5SfNLU6FFLYRlDKQeeMYNfOvxv/Yr8J/HT4naP411&#10;XWNb0zULKCO0uYNMnSOK8hjdnQOChOdzEZUjj6A19F4pvlj3rWnVnRlz03ZhKEZ6SKGj6FZeH9Ls&#10;9O06Bbaxs4kgt4F+7GiKFVRnsAABXhv7XnwE8V/H7wjoui+GfEFhoKwXwuLt763MwlRR8gXBHfr+&#10;mK+g/wAcU3yxxjgDpTo1Z0aiq03aQOKaseU/A39n/Q/gl4ejtrTffazIq/a9TmLM8jY5Cbidi/7I&#10;49a9UCeWM5PrjOad5fuaXb8uKVarVxFR1a0uaTCMIx2PmPxx+wh4J8b+NDrq6vrejQXFwLm5sNPm&#10;RYpHDAkAlCyA99pB5619AeF/Buh+C9Li03QtLtNIsYjlbezhWJAcYJwoHJ7nvW35Y45PFKy961q4&#10;qviIRpVJtxjsrkxhGLdluHb3rnfHvjbS/h34N1fxJrVz9l0zTYGmmkCbjjoABnkkkKB3JroGztOP&#10;Svz9/wCCl/xeu5jpXw80yfZbRxvrOqsFO1jGFMMDDuCSXK4yCIjnBIPRleClmWKhhl1e/ZLdsc5K&#10;Cuz5w+EfhTUv2s/2k723N3dWmm6pcXXiPU7gpiQWqS+XCuOzEtHxz1NfrP4Z8MeHPhP4Mt9J0mC3&#10;0Pw/pEDERiQJFDGNzszFjgclmLH3ycV+eP7PfwB+O/w60/TNV8PXUWgW+vW2UurSOK6do3RZEMiy&#10;L+7AyGAHdCO4r1/T/wBiHxL4skN/4u8ba5fvc3jPLaahqTvCkLDBXyVwmTzgcDmvuM/jQxdaNP61&#10;FUoJJW1v8jgpScb8ivc9d8a/tlfD7Q5prLw3qCeN9WiALpoknnWsXzKP3l0AYk+9yNxbg8V8+XPx&#10;l+Jv7SXin/hEtB0aO5SNjDqN1YgppumKfmXzZJD+8mUHBVOpU5VRXvNv+xP4Pmt4LTUL7UJtNjK7&#10;tOsmW0t5QHLbXCDcwOcEFuQK9z8O+E9I8J6VDpmj6fb6ZYQ/6u2tIlijX1+VQBySSfcmvn4YzA5d&#10;H/ZIc9T+Z/5G6jUlK89jwv4E/sg6L8K5jrPiDUbjxz4qkYML/U4x5NoeRi2hORH7tyx9e1fQiRiN&#10;VAzx7k0/yRnPf170/bXzuIr1cVU9rWldnRGEYbCEnacdao6rq1roun3N7ezJb21vG0ssjnhUAyW/&#10;SrrcKcDccdDXwp+19qvxp+IXj68+Gfg/wlqE2lXcFvs1hUKafDvJO5pgAQRtbPbpxWmEw0cTV5Zy&#10;UV3ZNSfItD5x/aq/aY8YftDfFq38LeDU1T+y/tDadpGj2yCKe7nYMGlLA5aNht+bOACc46198/sl&#10;/st6L+zx4Mt3mja+8Y6jbxjUtUucNLxlhbqRwsaFiMDr3zxWd+zT+xP4N+A0ek67PAuu+P4YJI7n&#10;XbnO4ebgMkSZ2oqjKjAyQTnOa+kFhAGMn1PbNezmOZxq0oYPCe7Sh98vNmVOlr7SfxChQOleVftN&#10;/FAfB/4O694ixM0sarBAsI+YySfIgB6L8xHJ4Fer7ay/EnhfSvGGh3mj61Yw6lpd5GYp7W4UMkik&#10;YIIrwKFRUqsZyV0mmdEk2mkfl98MfiV8Pvhx4qu/iV8VjqOt+KI5FbSraMNLb2KtEsg+9gBmdmO4&#10;5AHavaPh3+2J8XP2htbe28DfDxdO0E33lprV1vaLyOm/zW2qSOpEYf8ACvo+P9kf4QJqUd+fAmlz&#10;XMZhZDcIZVUxDEZCsSowOOleqWemW+nwJDbRrBCihVjjUKAB0GBX0uYZrg8VVVelQ97+89F6I4qd&#10;CpFcrloeCeDf2ULGHxDJ4j8ca1d+MtXndZBb3gT7HbEHO1F27mGf7xwfSvfbe3itYY4oUWKKMBVR&#10;AAoA6AAdBUvkrknoadtwOpr5uvia+Id6sr/kvRHZGnGGqHUjfdNNZjjisnxF4s0vwnpc9/q95FY2&#10;sIy0khPYZ4HU8HtWUYym7QV2W9NWaEmNpBXIIx83Cn2/yK84+Mnx18K/Bvw/cX2ta1bWV40TPbWz&#10;K8ju219hKIMhWZSAxwCeAScCvBviN+0trHxK8CzzeDr+78JxXExt1vrWFZLnyzjLfvF/dnaWPGCv&#10;DZ4r5as/BGr/ALTvxu03QLdtR1JbeG1lvdS1jfIWjglAciRmJcAP95+WYkKOCB9lgeHW4fWsbNQp&#10;rV9X6fM86piuWXs4K7HeIfGnir9pr4lXmuzeHNSvrazQ3GiW2mwPM0FuAQZGIU4kkKICPbGMqSfo&#10;PR/gD8Z/ipHLc6/rX/CG6ZdSpm0vJTM5hEcYTEETiNTkMCGbP+zX1f8ACv4O+Ffg74Zt9F8L6Tb6&#10;Xbqo3+SDl2wASWPOOM4+vqa7byR6n396vGcSylGNHB0lCMdE3qxQwkr3nI+XNI/YI8L/AGe3Ot+K&#10;fEOrXkcxneeKdLQOxGMYRM4HYZ/GvQfDX7Jfw18M6s2orof9pXRACtqkz3SoR3VXJUH3xXsioF6U&#10;bfevm6maY6srVKr+TsdUcPTjsiCzsYLGCOG3iWGGPhI1GFUegHapnAYEHp0NOAxRtrzrt6s6EfPv&#10;x6/Y+8NfHDXrbXX1TUPD2tRoI5LixKss6j7pdGBBKgkAjBwcHtjzfSP+CZvgZY4Ztb8S+INSvopx&#10;Ik1m8dkoQMSIyqocjJY5JzljzX2R5Knrz60CMBs5Oa9GlmmOo0vY06zSMHQpttpbnmfwh/Z58HfB&#10;W1uo/Dtpcm4umVp73ULl7q4k25CAu5J+UMQMdjzmvSvL6elPZN3ejb0rhrVKleXPVlzPzNYxUVoO&#10;rH8Y6LL4l8I63pENybKbULGe0S5AJMLSRsofGRnBOeo6VsUhGQRUJ2d0UflH4Ek8Y/sg+N7iKTwt&#10;Nca5Dv0+PUJ9Pllhvo2IIkURHdzwTgnPpX0pH8S/2h/i7rWjr4Qs7Dw14dEG++1S5094RJL2SP7Q&#10;C2M8H5PxFfYUlpHJgsNzDoxAJFPECDt06e1fS4rOo4qEXOhF1Erc2vTyOGnhpQ5ve3PnvSfgL428&#10;QNBP4u8ezSljumh0+3UNnPQO3yj/AL5r074c/CDw18L7F4NItpGuJmLz3ty++eZi2SWb+gAHtXb+&#10;UPU0uzpXjYjHV8QrTenZaI6o04xGqijnvT+tJtpcVw6mm2wtFFZnijXF8MeGtW1h7W4vU0+0lu2t&#10;bNN80wjQtsRcjLHGAM8kiqSbdkBp01jhSR1r4YsP+Cl2ta5qU1tpPwT1q9CFh5R1HbcDauSXQQEI&#10;Acg5biq95/wUH8e69fy2Og/DnStJNqZI7281bVHuYIJB0C+Wke/jqFPFe5TyTH1fhh+K/wAzleJp&#10;xPuoy7VJOMqMkZr5U/bG/aQ07wn4L1Dwjpt0V1jXLRrW2u4mASNs4Yk544zj3rxrVP2uPHPirT72&#10;w+1W/ifxPMoS18PeErFmiEx4QSHzHYLnGdzD6V13wZ/Yl1jx74rsviJ8aBEuoNItxH4TgUPbRbV/&#10;d72ySMHB256jk9q9Ojl9DKmq+Omm1tFO+pnOrKppTR3H7DPwXfwfoupeNtStZ7bVtcb7PBFKAipa&#10;KdyuAO8jYzn+6tfVvO4/Wmx2qQoiINipwoUAAD0HoKlC4r5nG4qpjq8q9TeX9I66cVCNhaKKK5Sw&#10;ooooAKKKKACiiigAooooAKKKSgBaa5+U9+KDypry39pH4jXPwy+FGratY7xfSFbO2kjB/dSSAgSH&#10;2Uc/hWlKm6s1TjuyZPlTZ5T+2D8eL7wTbx6NoN4sVxDE13qDx5zsz8satnhupPXj0r51/Yc+DT/t&#10;AfEy7+MHiURtp2l3mNOtxBhZ5QMbmDDBAx9c9677wj+zz8H/AIrfCmxu/iN4luJby1uGvb+e+1lY&#10;JZGYYBl54HPAwK9mj/as+Cvwx0Wz8P6Dq8V6lnD5dvpemRbHaNEyWUybEfgdQ3Nfb1cRPB4N5Zg6&#10;b52/elbfyPMjJ1Jc83ofQ5baoIywBxkY/wA/lXmnxb+OmmfDjRbtbZrfVvETBo7TSY58FpMceawz&#10;5aDqWbA7DJNfL/jH9sjx18TFuW8J2E/w58KWbNNd6xdiO51SaBQDhICjRxZ+YEgyED5sisP4f/s0&#10;eOvi9Kkwn1H4a+EZ5S2pXV4W/trVznKvubLIrdN7ndzkDgV51HKKeFj7XMZKC7byflY6KlZyVqaM&#10;PUvGXjb42fEAf8I1bQeNfHhQW73zFodH8LRMzMdxGTGdi9T877eM9K+s/wBmv9lfw98AdLW8lkXx&#10;D44vIjDqPiS7jAnlUkMYYhk+XENowg67QTzXpfw++F/hj4W6Cmj+FdGtdFsFILR2ke0yMSSWdvvO&#10;ck8sSa6hbVFwRkHOetcOOzSeJXsaS5Ka2S/XuVRoKHvy+Id5fzA5p5FG2ivCtbU6xvUYprR7uM4H&#10;oKk20m2i3UN9xixqvTinY5HenbaKXLbYQtNf7p+nanUjDcpGce4pjPm79prxVqfw18YeD/HjXv2D&#10;wpodnqA1YxRvNJO0vlJCpjRCdikSNu9T0ryv4I/Abxf8evijafFz4vWL2enW0YTRfDt1AI3lypCz&#10;XEWTtwuMKfmJPIAXB+33tUk3BskN1GaVbVFbcPvfQV6scdKnQVKEbS25utjnlS9pK8hIrVY0VVG1&#10;VxgADAx6elTUBcUteTZ9Te1tgoooqhhRRRQAUUUUAFFFFABRRRQAUUUUAFFFFABRRRQAUUUUAFFF&#10;FABRRRQAUUUUAFFFJQAtFN3UbqAHUUUUAfnPov7KPjz47+MLnVfGxvdEl1FLefWdYuoFWS6QbgbS&#10;3i3fuxtUAtwBnoa+9dG0vR/A/h610uyittK0rTLeOKGFTtSKFBhevQDB9frXx6vx2+Nvxg1D7F4E&#10;sI7C2upVaO6awLR2kaAllluGypMmSPlBIH3eau237K/xS8eQLD401fSLazuL1ppovOlvZoArjY0b&#10;Ooz67QVUcV9tjqc8U1HHV4whH4Yx1svkeZSkoPmhFt+Z9G+Kv2hvh54J0+e71PxZppSE4eKzk+1T&#10;A52geXFufO4gdOprx3XP22brxBYPH8O/h/rHiPUJi1vbC8XyEM2PunbvIKj5mDbeFfnClqueFv2A&#10;vA+n6laX/iPVNW8U3duSSksotbeXP99IgN3zYbBPUDtxX0D4R8AeHfAejw6X4f0i00qxhGFit4gu&#10;SerMerMeSWJJJJJJJrxL5ZhlaEXVfnov8zp/ez390+crj9n34hfGi4jufiD4oudF0S7ctd+HNLmZ&#10;RtE2RDkHYYyqryQW681758PfhT4X+FuljT/DGkQaRa8ZSEHLY9SeT+PU8116oFGMk8Yo21w18ZWx&#10;C5JO0ey0RdOjGAKm3p19adSYpa4TcKKKKYBRRRQAUjfdNLSGgDxn9qD4sW3wp+GN1e3c8lqbr90t&#10;0qny1GVDhmH3dysQPevin9jn9mu2/aZ8USfFLxxbzP4a0/UZP7N0eRmMF3IHDbmyxykbDG3A3EDn&#10;GQf0V+IXwz8N/FXwnf8AhnxVpkesaHfBftFnMWCvtZWU5UgggqOhFXPCXgvRvAug2ei6BYxaXpVm&#10;gSG1txtRQP5n1J617uHzSeFwMsJQXLKW8urXY5Z0eeqpPZGskKoABx0qTFG2lxXg26nUNx81ed/E&#10;L9nn4efFTWbPVfFXhaz1nUbRPLjuZgyvtznaxUjcPY5FejbaMVcJyg7xdmKUVJWZWs7GHT7dILaJ&#10;YIIxtWONQFA7cCrApaKzs73b1H5DWBZcevpUfkhlw3P4D8qmxSbfeh7WYEawhTkE56dePyqX0o20&#10;baErKyDRbC0UUVQCHnik8sbg38X97HNOooAKKKKACiiigAooooAKKKKACiiigAooooAKKKKACiii&#10;gAooooAKKKKACiiigAooooAKKKKACiiigAooooAKKKKACiiigAooooAKKKKACiiigAooooAKKKKA&#10;CiiigAooooAKKKKACiiigApG+6aWms21SfSgDK8R69b+GfD+oapeOsdvaW7zuzHAwqk/0r8gvAnh&#10;TWf2vf2gtNs9Yu72Ua7qEuoasJEaM22lo5MsI5JUbkEKsSSCyg7gBj7F/wCChXx0m8J+DZfBGjy3&#10;EOr6uqCTy0U5hJIdcZ3cqD90E88A1s/8E+vgXbfDr4fT+MbiCeDVfE6x+XHdSmRobSNn8pRuRWXc&#10;WZyCTn5SeRmvt8D/AMJOW1Ma/jq+7H06s4Zy9tU5V0Pq2Kyht41jiURIqhFVBgADoKkC4+lSbaMV&#10;8O7vc7rJbCYHoKdSYpaFfqAUlLSHkYpgJ6VE0KnHUcY7VLs4AzQq7e+ahpPRoACgf/Xp1FFWAUUU&#10;UAFFJQTilfS4BSMflJqN5gvUgcZwa+efjR+1AdJ1C88F+ALX+3fHbN9ljJjJtrSY8Df3dhnOwfic&#10;VvQozxEuWkvn0XqyJSUdz0T4xfGrS/hDopuruFry8kU+RarIse8443MfujPoGPoD0r5h8G/Dr4hf&#10;tK+NovHHi7xG+l+ENLnuo7GGGLy0u4XZ0aMIT8qhTgykkkgbR3r0n4Ufs3vYrL4y+JF40nie6Rpd&#10;ThinzD6gkgDGPRf1rxH9pr45a58bfFml/CT4Ova3NxK0cst0o3LCvzKUZBkbSGBO4KUCtkDOa+pw&#10;0KVKKhhPiWs6nSPojgrvZyehw3xR8fTfHrxtY/Bf4Y6HJZ6el7Ja3V9BcxXCSW8UwjeZ9rFkQhTy&#10;x3FQwweQv3d8A/gD4a/Z/wDCp0bRPtF5d3Mvn3up6g4kubpwPlDPgfKmcKAAByeWLE8/+y9+y34f&#10;/Zr8IxWFrN/a3iCVBHfa1LHteYB2KhFLEonzY2g84HYCvcvKHqcfWvOzLM5YlRw9Jv2a/F9369jp&#10;pUVDV7j9vOaWiivBOkKKKKACiiigAooooAKKKKACiiigAooooAKKKKACiiigApG5BB6UtFAGBa+B&#10;9As5JJIdHso5JHaR5BAm5mZizEnGeSc1PP4V0e4thbyabaPApZhE0CFAT1O3GMmtfbSbav2k1syO&#10;SPVGVo/hbSPD0cqaVplrpqStvdbSFYgzYxkhQOa0ljCnpk55qTbRWbu3zPUtJLYWiiimAUUUUAFF&#10;FFABRRRQAUUUUAFFFIelAC0lJu9aOaV1uALXP+PPBOnfEDwvfaDqfmizu02s0DBJF91bHB7Z966D&#10;pzRt3DnvVxm4NTjoxNX0Z8eah/wTS8D6pJdrN4r8UzW0sQjRZbqIuGByCziIFsHpk123hH9h34e+&#10;FVaFLeW+hAUW8l2iy3EDBcEiRwcZ9hX0X5QxjPHpSiIdznnNen/a2Ps17V6mKo04vRHF+D/g74S8&#10;CzSz6PpfkTzRiOWSaeSdpACSNxdjk5PWuy8tRjtzT9tG09c15tSpUqvmnK77vU2SS6C/rS0zJpee&#10;KzGOooopgFFFFABRRRQAUUUlAC0U3JpNx9aV9QH0UmaTd2pcy6gOopu6jNUA6iiigAooooAKKKKA&#10;CiiigAoopKAFoppJxx1qC8vo7G0muZmVIYUMjsTjCgZJoWrsgLNFeafCH4/+FPjhHqj+Frma4Gmz&#10;JHP58JiJSRS0Uqg9UcBsd8qcgV6Tu6VU4ypycZqxMZKSuh1FFFSUFFFFABRRRQAUUUUAFI33TSbj&#10;SMx2nvSYzH8SeLdJ8HaW2o61qVppVip2me9mESg9hk9SatabrFprVlbXtlPHc2lwA8U8ZG11PQjn&#10;mvz4/bp+NH9teMLjRWS/n8OeHJIUuoYbEgPesQVVWdwWI4IKqM8Abq+vP2WLG60/4B+CVvVu47qT&#10;T45JI72VnkQtlsHPTqMDtXuYrK54TB08VOWs+hxU8R7SrKC6HrlFFFeIdhCsKL91do9F4pding5P&#10;Y1Jj3o20naW6FqIqhRgDA9BxTqKKYwooooAKKKKACiiigAooooAKKKKACiiigAooooAKKKKACiii&#10;gAooooAKKKKACiiigAooooAKKKKACiiigAooooAKKKKACiiigAooooAKKKKACiiigAooooAKKKKA&#10;CiiigAooooAKKKKACiiigAooooAKKKKACiiigAooooAKKKKACiiigAooooAKKKKACiiigAooooAK&#10;KKKACiiigApsiho2BAIIwQ3SnUjDcpHSk9gPzM+JXwX+Ifxm/bW1jTdV8L6ung+TU4Yn1eG3eK1W&#10;wESNI8U7jYW6DGGyd/qMfpRp+nW+m2cFpaxrBbQIsUUUYCqiKAFUAdgABU626quB0p3ljJOa78Xj&#10;auLVOEtIwVkY06Uabk11H0UUVwmwUUUUAFFFFABRRRQAUUUUAFFFIxKqSBk+lABnAyar3l3FaQSz&#10;TOsUUaF2d2CqqgZJJPAwPWnNIyrn5Sex9T9P/r15d401i28ZSRWWna8stlDO0F3baeUla7l4xE+O&#10;UVereo4rWjSdaVmtOrInNQ3PHfjJ8ffF3j/WIPCHwqgsrq01RGEWtFmY3ibSJFhDBVRV/wCepLhu&#10;gFeqfBT4B6f8LdPTUtRuJtX8TMvmT6heFWeMsuGVXwOOTyTn3xXU+AfhvY+DoxeyWtnHrDW62sk1&#10;um2NIF5WJAfuqOuPWvmr9sv9sS5+H90vgL4fGO+8XTzLDPIsYkSHdwYMhsrIQfQ/SvdpuWJtgcEr&#10;R6+fmzlsqf76e76HNftW/tAap8TPGn/Cnvh1bT6hrk0ywPfW94IoreTGXJAbMgA9cf8AAq97/Zf/&#10;AGXdM+AWhvcXU6a14uvVIvtWEPkh1YhjGsYbaAGGcgDqfpXI/sc/sh2Xwb08+K/EyWurfEHU/wB/&#10;LfJCu21VxysWVBRiCQxHWvqTyhuB567sdcms8bjIQprBYTSmt+8n3ZVGnd889xwhAbdk9c/pipKK&#10;K8E6wooooAKKKKACik3UZpALRRRTAKKKKACiiigAoopGzg460ALRUe4noR6/SmLMzYHTP4/ypXV7&#10;MRPRTd3FLnpTGLRRRQAUUUUAFFFFABRRRQAUUUUAFFFIxwCaAFoqGS4EUbO7KiryzOcAD1zXjml/&#10;tP6JrnxStfB+n6fdXcNwSkeqp/qWcHBA45A9c/hW9KhVrKUqcW1HVvsRKSjue00UUVgWFNkbbGx4&#10;4GeelOprqWRgDgkYzSA+L/Gn7e2seGf2rrz4b2vhW0vvCumPFZ312JXF/wCe/lEyIPubF85Rtwcg&#10;Ft6/dHt3hX9qr4f+Jr/+zn1c6Jq62X9oy6fq8RheC33FRLI4LRqCRkfPnDKcDIzwOtfsG+Cdd/aP&#10;HxWMjRCZ4ri70HyAbWW5RGQy4B2/MAm5SpBO9vvMCO2h/Yz+EEOr63qa+El+16zdR3d6Wvrko7xs&#10;zKFjMm1I8tzEoCEBQVIUAezUnlzpQjCEua2uq3MEp81z2SG5W4RHRldHAZWUggqehz6HtVis7Q/D&#10;9j4b02Cw0+IwWkA2xx72baPTJJOK0a8h2vobhRRSUgEY+lc/4y8daN8PvDd5rniLUbfS9Ls03z3d&#10;wSqAZA4ABJJJACgEliAATW8zEKTx+NfBP7eXjTxv4g+MXgL4Y+FtBXXYr9Td+WJQ2643FVkdQD5S&#10;xJ5uWcbT5m4YZAw7MBhli6ypydlu32S3M6k1CNz7K+H/AMT/AA78UtJXVPDGqQ6tpzBWE8SOMqyg&#10;jIYAg8/hgg4IIrrvSvgHXvh38Vv2QfFUXiLwjM2u+BWubeXWS0aSyR2wLG5MqsVzsVdysGUAt1G5&#10;s/a3gT4haP8AEXQ4tW0K/t9RsmcwyPCw/dSrgNG2CQGB7Z/Hpnpx2Chh5c2Hnz031/z7EQqc/uy0&#10;Z1VFFFeUbhRRRQAUUUUAFJS02RtsbHGcDPJxQAjcKTg4FY3iDxZovhOwN9rer2Gj2O7y/tOoXKQR&#10;7j0Xe7AZ4PHsa5ybxxqniaxlPhXToLuJmKQ399IFtbhduQ8ZUlmXgqTt4PIDgV8p+IP2a7f4leNp&#10;dB8b/GmzufHziO6j0uK1jkaJJPOYLHBcySEjAkbaoG1cE5BGfSw+Fp1H+/nyryV2YTqOLSS3PqW/&#10;+PngOwjhkTxHb6pFLuxLo8cuoRrtxu3NbrIEPzDhsVhal+1d8NNM1CWyl16Y3EJjDpHpV5IcOPlI&#10;2xHqe/Tt14rzi3/YL0O/0u407xF418RazFMYwjIYoWXYrDPKNtPzdF2j5V4q1pv/AAT78A6K91Lb&#10;a74lZ5YVjj865hcQlRgOpEIYt6kk16Hscnjo6k5fJCm632Ueo2f7RngG7vPsi66I5wcP9otZ4Ujw&#10;M7nd4wFX/aPFd5pOuWGvWqXWm3tvqFs+Cs1rKsiEfUE183Xf7AfgzWbe4/tfXNc1C9lw/nZt1CSD&#10;7sijys5HHBJXjpWJof7Att4Bktrvwh4vudM1OIZa5jtxbvMytuTc8O0YyBncrgjt2rGrh8ss/q9W&#10;S9VcmMq/2kj69DZAPT606ua8Ar4lg8K6bF4vfT5fEKx7LqXSxJ5DsDwV388jGc9810teG9DqCiii&#10;gAooooAKKKKACkpaRvumgBC1fO/7anxAbwj8H73TYLa+u7nXMWB+wRGQxRcmVmAYMRsDrhfmyQe2&#10;K+hJM4P+7XwB+1P8TvEPjLx7qsuj6lHpvh/wOiXkV2Hja2uLt9oSTzMZBQb1IwQAD35r3sjwyr46&#10;M3tHV/I5MVUVOCXVnOfsSfHjSPhd8PvH3jXxXa3mm6XcaxBpNmcg/bZ4opJHiSMqMSLvJJYk7R1/&#10;dtn7v+F3xj8K/GTR7zVfCOrxazYWV/LptxNHHJHsuI9u9cOoJxuXkZBDKQcGvK/ht+z34f8AHH7L&#10;PhnwT47sW1+DULdNWvJpCYJVvJ3a4d0dNjKyNIyhhglRg5yQbPh/9nPVPhNp9zZ/DPxEnhqze3hi&#10;jtptNinjleJUCyT42s7MsZRmBDFXXBDKGq8xr0MfXrVX7tRv5f8AACkpUoK59BBunenVkWdxqUNv&#10;Cl2kVzOHRZHhBQFSAC4Ukkc9s9q1d1fPyXKdY6iiikAUUUUAFJS0lADfWvNfj98WIfhF8M9T1oNC&#10;dTkCWmmW0siK1zdysEijVWZdzZbdjI4U16SxCqxJwMdTXxP+1x8Rh4m+OPhXwKltayaZ4Xt/+Ep1&#10;G8lnb91dENFBCVU/KVRy+TkHzBjbtOfSyvCPG4uFJK5hWqezjc8H1j4cw+LPGA8NXuq3lxC17btA&#10;sccqypcM6lkLsGyu4O2FIO3GeOa/UXSbX7Dptpb8HyokTpjooFfFf7K3hVfGXxevtd1BLu3m0yMX&#10;cdvC7JCfNyERyuA+1c4Xp8vvX2+F79Oc19JxXilUxFPDR2gvxOXBx0c3uySiiiviT0QooooAKKKK&#10;ACiiigAooooAKKKKACiiigAooooAKKKKACiiigAooooAKKKKACiiigAooooAKKKKACiiigAooooA&#10;KKKKACiiigAooooAKKKKACiiigAooooAKKKKACiiigAooooAKKKKACiiigAooooAKKKKACiiigAo&#10;oooAKKKKACiiigAooooAKKKKACiiigAooooAKKKKACiiigAooooAKKKKACiiigAooooAKKKKACii&#10;igAooooAKKKSgBaKYWPajce5xQHmPprttRjnGBnNOpsn+rbBwcdaAPmz9qj4zSeHX0/4caBdiLxT&#10;r1pJPMFLJNDYoSrvESu0szfJncCOTjoap/slfCPRvA3hd/iDeL9i1PXrWJ2jmnVo7eFc7OwG89Sc&#10;k5NfPfwp0tPjV+0j8ZvF02urc6XJcy6BpupRxgqLYEYgjQD+GIAZ7kknOa1Pjt+0Reat4o0n4WfD&#10;bTP7WuZBHYWAs1PkWBHyNLKPLYHZhmO3hQMlq+3pYOUcNHDxfKnaU3+h5rqfvLntv7S37Y2mfCzw&#10;hE3hU22veIL8tFaWYL+YW5GVjABYlsY55rjP2R/2SdXh1qT4mfFuBbvxbcXP2/TrN7lnNkWIYO+A&#10;AZOnXOMV0/7Of7Dtn8N/E0/jbx/q8XjnxrMkaQyPZrHbaeFIYeSpyd4P8We3QV9WeWMg5NeTiMZR&#10;wkJYTL3o/il1fkuyOlU3KXPMTyxx9c8806l20u2vnba3OnbYWiiimAUUUUAFIehpaRvunvSAYzBV&#10;yaFYliMDivJ/iFeeO7jXJrfTIHXRysP2ZrHb5s7MDvEu4ERqDxnnitz4Y+FdR0eK4vdY8yPUbgjM&#10;X2uSVQPoSVH4AV2vDqNBVXNenUjnTdj0CiiiuMsKKKKACiikoAWkb7poydpOM1znxA8caf8ADnwb&#10;q/iPV5Cun6dA083lqWbA6AKASTTinJ2Qm7K7PFf2y/ixZ+C/hfe6La6xdWHiDVjFZxtpN15N3aqz&#10;f67eAzRjGfnCkg8jOMV8V+Dfj/43/Zzu5bDRNSvL7Udanjk+yeO7ufUbZlVTh0IZZkdlw3yll4/C&#10;u4+FGk3X7Vn7Sr6zqsIu7O0H2y+uViYxxW+4eVZHITDEDr8xGa+3fEn7PngnxF4V8R6JLosMVvrq&#10;qbtoVCuzooWE5x/yzwNo6D0r71Sy/J6SwWKpe0nJJyfa/wCqPNftqz56crIw/wBn79pjS/jtpbM2&#10;lXfhrWI5GU6fqA/16AAiWBsDzIzn0DAg5UV7Nu6dvqMV+cnw3srz4R/tW6Z4b1Lw1rmr6dEraHFr&#10;ltbvObP7QUFvciQISI227WbO1d7gsQhFfozCpCqCSdoAyTya+azXDUMLXX1Z3hLVHVQqSnH39yWi&#10;iivGOkKKKKACiiigAooooAKKKSgBabIcRsfajPSq19qEGn2c91dTx2ttDGZZZpmCJGoBLMzHgAAd&#10;T0o30DzPFv2pvizL8NfBsEFhdPa6nqdx5CtHIEdYyrbmBzuXtyoyO3NeP/sNeAdQ8S6tq/xQ1vR7&#10;HTrC+kMehxqrNOy7sSTszHnce+M15L8Wo7L9o74jTLpN1JLJreoQ2GnSKiu726482ZN5KqhRWwwz&#10;ywOD0r9D/CXhXT/BPhvSfD+kQLaaZp8IhghUAYVcenHPJ/GvtMZL+ycthg6btOprP06I86lJ16jc&#10;tkb9FFFfFnohSHkEUtIaAGGINjJJIOc/jmpKYzHtSgnvSDrYdRRRTAKSlpD0pMBjfdIBwcda+B/h&#10;3rrfGL9vXxB4ltdNt54/DDnQLa6knJdYkyJDsJx8pa7GfVl9K+5PFGqRaL4d1S/uJFihtbaSWRmO&#10;AFCk5z26V8U/8E4vDa65Fr3jm6hee41DULto75vLAG5kcgbWydxmbqOqmvpMq5KWHxNefSNl6s5a&#10;vvTUD7f1DSbbUrO4tbqJbi1mhaGWCQZR0YEMpHcEcc15n8Ifgzf/AAp8Sa1JFrn9oeH72GBYbGaN&#10;hJDNGCpkB3bcuuN2FGSiYwBivWttRpD5aj5mYgAcn0rwadadKEqUHaMt/M6OVN36ktFMDGnc1iUL&#10;RRRTAKKKKACmvypHtTqa2dpxyccc4o30Az7xobG0nuZpFghiRpGd3EahQCSSewAzzXxD8E9e8NfE&#10;D9sDXLe0txqd5Ks2utcyw77WIK0aERNkDzR5iAsUJAyMqxOfbv2xvjJcfCL4QTXVt9qtZ9SuVs21&#10;CGJyllAVLSzMQMqfLBCgHO9geitjD/YD+HsXgr4F6dcfZpkuNWZdSlmuDl5WmjQsQeoX5V4OcYNf&#10;SYK+Fy+viZL4/dRxVv3laET6c2+/fNOoor5s7RuwfWjaOfU9adRU6gM8pdwJGSOnHSn0lLRq9wCi&#10;iiqAKKKSgBaKbuo3UAOpG+6aTccUjk44oA8/+N3j4/Dn4b6tqu6FLkxCCDzZPLXzX+VSWPQAkHPb&#10;rXwd8PdL1HxP4O0/w9fR3GvXnjTxKkSTXtwRJNaQuyy740GNqCKRmVflKsSzAHj0f9tT4uFdUm0y&#10;zuIZrK3tZYA0ix3FvFcMpDeZGeuO6sTgDOCOKwv+CbPw+g1jVNT8XXDLLHpLNa6dbeSUEMko/eSb&#10;hhWcqGJyM4k7V+mYXALK8iljKmkp7Hj1Ze2xCitkfoAsK7ge4br+Hb0GQPyqVo1Zs96ftGAKXbX5&#10;lbdnsWVrCKmMUu2jFFAC0U3caRmKgmmA+ioXlZVyNuccKcjmlWRm64H9anmQyWkb7ppMmkZsA020&#10;txFHU9Ug0fTrq+v7mCys7WJpri4uHEcUKKpZnZ2IAAAyScAY5r8itW+ISfE3xZ8QvHkgudPtfFU8&#10;kYnmKJcLYwgLBDHGg2lhEkakAnOGJzk19vf8FDfiZf8Aw9+ANzpukKh1TxVdLoKh0R1EEiO1xuVi&#10;BtMaFCxxjzByOtfI37I/wkvvGvxO8OWJlv4LS1kN3qMlr8sDWwhQmBiQAWLum7vsf7pBzX6Vwth4&#10;YTC182r/AGVZep5GLlKc4047s/Q39njwHa+BfhppMMEF1FcXkaXV0b5labcVGNxUAYAAAGOB75r1&#10;Fc5psdusKhUyFHAGelSdK/PK9WWIqzrT3k7nqQioRshaKKKxLCiiigAooooAKKKKACiikoAWikJ4&#10;zSbvUjFK4DqKaGySOmKdTAKKKKACiiigAooooAKKKKACiiigAooooAKKKKACiiigAooooAKKKKAC&#10;iiigAooooAKKKKACiiigAooooAKKKSgBaKTmigBaKTtRSvpcBaKKKYBRRRQAUUUUAFFFFABRRRQA&#10;UUUUAFFFFABRRRQAUUUUAFFFFABRRRQAUUUUAFFFFABRRRQAUUUUAFFFFABRRRQAUUUUAFFFFABR&#10;RRQAUUUUAFFFIaAA+3WmeZ1HU4yB7VQ17xDYeGdLn1DU7qKztIVLPLI2AMDOPrXxP8ZP2vtT+KUd&#10;14J+F8epnUry0DpcaXayvfxkPjPGAg7k5PHIOeK78LgquLvyaJbt6JGUqkYH3I021SeOhpd25slS&#10;Oa/OrS/2Y/2mIbC81/xN4y03UtW01Zns45tUnmkkKszDho9q5KIQCT8r88jB+o/2Wfi5q3xJ8N6h&#10;aa2PtGpaRLHDJqESKkFwWXPyYY5xxz0ORg11Vss9lh5V6VRTUbX+ZjDEc1T2co2Z7xWZ4os7nUPD&#10;WrWtncSWd3PaSxQ3EKhnicoQrqCQCQSCASOnUVp0jDcpB6V497anU1dWPyv8G+AviN4qnT4W+CPB&#10;WpaNpdqZLfXPEOvWb20Sy7ikjrhlEm5T/CxOOlfcn7N/7M+h/s96HNFaTtq+v34VtQ1qeJBJOR0R&#10;D1WNT0XJHevaFgVccn/H3NO8scV7GOzbEY1KD0hZaIwp0IwE8ocY4Gc8HrT8dKNtLXi26nQFFFFM&#10;AoopKAFopjMdpx1rzj49fFef4P8Awv1LxNbac+p3UJSKG3VCRvc7VL45C7iMkdM1dOEq0404by0Q&#10;pNRi5PZHpP4UMoZSDyCMV5X+z38Wr34teD5r3U7aC01W0uDb3UNru8tTjIxuOenvXqeeKqtSnQqS&#10;pVFqhRkpxUl1GMoPJ/z+FOApdvGKNvTtWWhQ6iiigAooooAKKKac4NACNzketfJ3/BQb4rL4T+Fo&#10;8H2V5Ams+IwY2gmAZntEIMoxjHzfc6jlq+rW3duuK/LL4/XWp/tF/tqHQtGEzS2NxHpUMbyHEcUR&#10;DzOFQnCkjdlsDIGeK97I6Ea2LVWfwwXM/kc2IlyxSW7PtD9if4Wz/Cr4F6NaajY2threoM19fxW+&#10;DiR/uqzZOSFwePXpX0CyiRCrDKsMEHoapaZp8Gk2VrZ224W0EaxRruJIVQFAJ71eK/KRXkYitLEV&#10;p1pP4m2awjyx5TntT8F2Woa1Y6ttWPUbZgPtAUB2UEcbsZ6bhgcYZvWuhVcUKO9KKylOUrKT2KUV&#10;HYWiiipKCik5pGYKCfSkA6iqF1q1vYrm4njgwu4+YwHHrgmqXh7xpoviz7QdG1S01IW77Jvs0oco&#10;fQ46VpyT5ebldhXT0NyiiioGFFN3UFuKAD/Cvj39v79oKPwT4ObwNpkhbV9ZiY3bJIB5Fr0YE9i4&#10;YdewNfR3xV+LGhfBzwRfeJ/ElytpYWqYxyWeUj5IxgdSeM9B1r8wPAukeIv2wf2p7NtTs1t7c3aa&#10;prUqktHFbwtujt1BJ4YYTnPANfUZHg4ynLG1l+7p638+iODFSfLyR3Z9bfsFfCafSdBn8e6hcGf+&#10;1raK20uBoAghtU/jBI3DceAM/dXvX10qnAwTUNrYxWsMMMKJFDEu1UjUKi4GAFHYAcYqztrxMbjK&#10;mOxEsRU3k/uOmjSjRpqmh1FFFcRsFJS0jfdNADT78Via34y0fw4wGp38FkdrP+9cDhQCT+RrXkkC&#10;KdxwMcnsOOtfnR+1LqWo/G7x14Z0jwZqGsTy+INRa1uLjRrQXcVnp7lYPtDcjaBtDEHsTXq5bgVi&#10;3N1ZWhFXv+Rz1a3s7WP0TsdRh1C1huLeVZ7eZA6SR8hlbkEfhVgtzWfounDSdLsbFQNtvEkS4XaD&#10;tQDIAzjvwavyDapYEZAyM9K8t25tNjdeZJSVwtr8b/BOoXF3b2fiOxuri1uTaTRQybmWXGdn1rkP&#10;BH7XPw6+IV7LY6bqV1Fex3cllJa3llLC6urFSeRgjI6g966Y4XETXNGm2vQzdWC6nIf8FAPiE3gL&#10;9mvXFgupLfUNVeLTIUhRnaYyMA8Y2nKkoWOe2K6D9jH4dR/Dr4CeGrYRW8U93Ct1KLUEKS2Dk7jn&#10;PrXzZ+1V46f4mftOeD/DMGpebofhya3vja2rCRJZZCGLyJwdyxhlGDxnoa+rV+NXhHwTpWn2Dfbt&#10;kaiKNvsTxoSBk4Z8Lj33V9FVwOJp5dShGD5qjb+SOdTg6vNfY9epN3ynOM14HqH7Z/gewuFhjjv9&#10;RfA8w2IgcR56MSZgNpOAMHrXHXX7Z+q+ItXOmeEvA+oatNPZRXUEkMTzGHesZxNtG1fvSDO448s9&#10;c15kcnxr+Knyrz0NPrFPo7+h9TpNuYKV57jqR9cdKm/CvIvhz4L8YXviePxN4u8Q30qwrJHZ6NGV&#10;igiVmYAyIije20Ly2ea9dFeXWpqlLkUrm0Jc6uOooorIsKKSms+KAHZob7p+nasXVtcttP1DTLW4&#10;ilaW9l8uFo4yyo4G75iOgqt468ZW/gTwbrfiK+gmmtNLs5ryWKBA0jrHGXKoMgFiF2gZ5YgVcYSk&#10;1GK1ZLkkm30PhD9uTxZrHj346eHvA2mzSN4dsY2kuGjwyR3McMhuty55/wBGuFVGII3tIoGQ2fvD&#10;wLoJ8M+EdF0sybjZ2kUDNgDJCgdvf+dfnt+xF4P1P41ftCeJfiTrfkT2VqswuvLUmG5ubiZ5VSJS&#10;TmGNWwGznIwR3r9J0j2tndnsfwr6bOZRoU6WXw2grv8AxPc4MKnOUqsvkS0U3cKCx7da+U5ktz0R&#10;1FM3k46fnS7jVAOooooAKKKSgBaa33T34pN/WqOratDpNjNczyJFDGpZ5JGCIgAySSegppOUlFbi&#10;k+VXYmoatbaPayXd7cwWtrHkvNLKqIqjOWLMQAAOTXnutftLfDnQdRnsbjxLbyXMAVpFto5ZlUN0&#10;y6IU/Hdgd6+c7ObXf2nviB4p0+z8WaZ4i0GzfYkmn2zPZ6ewZRs3sSskmBkhQTzk7QQT27fsy/Df&#10;4VwSXesvqWtatfzP9nhe6k2szDaI1RSFA+oPNfRwy/B0UvrFVub6RVzh+sVJrmgj6M8L+MtJ8a6W&#10;L/Q76K/tS23zIyeDiuT+OXxVtvhf4Hur9lkmvrj/AEayt4F3vJIxADcHhRnJPasf4L+Ex8Ifh/fz&#10;awYtIheaS8khaXIto+oBP0FeKW6ah+0f46fxbd+ZY+C/Dc88kEjL+7kEQPA5UlWAOf0xWGHwVGWI&#10;nU5r0ode77DqVZKCX2mfJHxd0nVfGXxNs/DOm5n1eaBZ79R5URikZi4UgjaWCAElssdw5r9Mf2dP&#10;h3F8MPhRoOix3Et5MY/tMt1cW4gmlZyGHmKvG5UKoT329q/Nj4Q2Oo/tB/HeW9W5WWfWtb8ya+Kp&#10;Ewt0wSYwE2ErBGvDAkkjnrX6328KwxqifdXGMcAV9dxjin7PD4N6WipNepz4SEeZzj0LVFFJX5oe&#10;sLSGoZbgQqWkZVVepPFcX8MfiNH8TLHUdVsFhOkx38tnazRys5mEbFWdgVXbyCAOfrVqDcXLoieZ&#10;J2O47Vxnxc+J+jfCH4f6r4o164FvYWcXAKljJIRhIwB1LHA/Guy559a+D/8Ago54w1LUtc8H+BdP&#10;kjNtcKb+4USAEOXCRM3sp+YfSu3L8L9cxUaL26+nUyr1PZxueQ+H/Gnxe+N3jKXV/DM3ijxHd27/&#10;ANpm0ivkhs7FH/1YRZJVXI44V9w2n5a9Ytf2ivjV8ENcaHxholxq2kTJGyLfW5BR3IVYo5lYhnJO&#10;MEtya+ov2d/hbpvwr+Gej6XYw2xlMMbT3luoDXBxnJPU4JPXPU16dPaQzxusqiRCu0q/K49xX0eM&#10;zmhKf1ZYaHs46KytJ/M46WGmv3nO7nnXwl+O2kfFSztwLK88P6vIiudK1TYs2Cpbcm1iHXAPIPHc&#10;CvSnbCnGc9sVwMnw9t9F8R2OqaHpun2tvbo6NDHAEeLccbo8DAG3OQBk1kftG/GSw+Cfwk17Xr3W&#10;YNFvvs01tpNxcQtOJL4xOYE8tOWyynjgYXkjOa+ZqUqdetGODVubZbs9BNxV5n5+/wDBQr4mad4w&#10;/aS07TU1KW40vwfYQ2VxHb7mT7ZM7vMsYUnc3lGBTwSCrDqpr7a/Y7+CV38HvhhEuvW9pH4p1K6e&#10;6vWs5BIuCzCNPMwpbCbWIPAJOMAAD4d/Yt+DeqfHb9pSfxzr1vBcaNouovr+otINjS6lcbpolCLg&#10;fLJJvz0zHjHLAfq+sOGzuPXp2HtX1OdYp4PDUsnpP3Y6y/xdjhoU+apKvLd7EtFFFfEnohRRRQAU&#10;UUUAFFJSM23tmlfS4DqKx7TxVpd9qr6ZBqNrNfxgl7eOQFxgLk4z/tD861VZj1qpJxdpKwk09h9F&#10;JmjNIYjcKa8l+LHxIl0nxr4R8F6fbzz6lrtzubyXCtHAhG+TPPCjJIxzjtXqN9fR2NnPdTukVtDE&#10;ZZJJDhVUDLE+wFfDnwH8bSfGT9ujxL4g02/fUPDtjp0htpI1YoEO1AMv05J+7ivTwWH9pGpVe0Ff&#10;/IwqSs1FdT7qjUoqqSWIUDJ71JTdvTk8U6vMNwooooAKKKKACiiigAooooAKKKKACiiigAooooAK&#10;KKKACiiigAooooAKKKKACiiigAooooAKKKKACiiigApKWkoAaePes+716zsZY4rm7t7eRxuAkcAk&#10;bsZxnp71oMPlIxkY6V8MeKfipqdx8cNZ0LWpf+Eh0+511LDSkgtMSx27gZQMCN6K3JIGRzya9TAY&#10;GWOlO32VdnPVqezsfc6yb1DDDA9CpyMetPqrp9utraQRIuyNUVVTGNoA6Vary3vodAUUUUAFFFFA&#10;BRRRQAUUUUAFFFFABRRRQAUUUlK4C0UmaTcM0XtuA6iiimAUUUUAFFFFADd43bdwJ9O9OqL7Onne&#10;aOGxipaACiiigAooooAKKKKACik5pu45oAfRSZozQAtFFFABRRRQAUUUUAFFFIeBQAHPbrUN3eRW&#10;VrNczyLFBChkkkc4CqBkk+3FSb+CetfE37c/7T1rpuj3nw88OzC5u7nZBqd1byghUcHbAjK2Q7n5&#10;SMd+1d2CwlTHVlSp/N9Eu5lUqKnG7Mf4g/Fa+/ae+MlnoHgmWTXPC2mxb47eF1Sz1CQMoeWVydwV&#10;cnaQACRivpu8k8NfAjw1FfSaerahMq2w+zRr5spAyUU4GI1646VwX7EP7P8AdfBP4VwyeIrGyh8X&#10;alI9zdSRxBpreF1BS1aTr8oAJxhcnpW3+0lrtvqelt4bhvdNt71B9ouJr4nbaoUJU8dSSp49O1fQ&#10;e0p4vE08voL9zF695d36HGk4w9tLdlyH41af4/8Agn4m8TaLblLiyjurN9PlkAKXQTiNicA53g5z&#10;g7x3rkf2HdAnXwl4m8Qyp5cWqawyWm2NVR4YYljMgxnJMnmKWzyI1/HyfS/hz4j8Wfsy+Fvh1GUg&#10;1PxRMb7UHs4m8lYmJkh8wscgbViyRzxX2l4H8H6d4A8MaV4f0mLydO063S3hXAU4XAycAck7mPqW&#10;NY42VPBUKuGo7Tlf/t1Dp81SopvodHRSfzprMwBIx0r5a56A+iuZ8VfETQvBcanVtQjglYZWBQXl&#10;YeoRcsR+FfN2tft1X2jfGiTwo3w9vpvDeHSHXIbpHeZ1wd/ldUTHY85rvo4HE4hc1ODaMpVYRdmz&#10;63orhvh38XNH+I6yx2Jkt72FQ8lpOuJAp6HFdupNctSnKlJwmrM0i1JXQ6ik5prMwUkAZA7nFZjH&#10;0jfdNUZtYtbeYRy3MMTsu8JI21tvrg1aaTdHkYIPTHOaJXgryVkCd9hTyK+d/wBtjXLmw+FMWlWd&#10;3FaXGrXX2ZPNYru4Poex2mtBf2wvCP8Awt7xH4CltL23fQbu3sb3W5GiFjHNNHujQnfvGWDx7imA&#10;y9a8q/4KBXM15F8Pbu12XFhY3c09yy5PyOgCMB9V65r6LJ8JV/tDD88HZ6o4MTWXsZWO1/4J/wDh&#10;DWvCfwKz4immuNUvNTuZWeZ97FBIVjbPuBX0zXkX7LNxNcfAvwpcTs7PLB5gaVwWZSSQeAPWvXeP&#10;WvPzScqmOrN92dGHv7KHoPopu444podjjjjtXmXNySik5paYBSUtMlOI3OM8dKAAPliOPzp1fHng&#10;39p7UfCvxh8Q6D8RPEVvb3VjFcT6lpPlbINPRPLeF4WYBpEaNwS3O4naACDX1B4N8eaJ8RPDtprv&#10;hzUrbVtJul3RXVs+5TzjGOoNduIwVbDRjUnH3X16GUakZPlTMr4y+PF+G/wv8SeJGk+zvp9i8yM0&#10;fmYfB2jb/Ec9q+O/+Cc/w5vNc8T+KviXrst82pyTGGNJlCxlpMl3Xj0IGAcCtL/gpB441ma58H/D&#10;/TNRbTINU829vJcfIyq4REk9FLHr2619K/s3+BYPh78I9B0uFDGdn2iT59673OSQ3cGvbingcoc7&#10;WlWlb/t1HK/3mIUeiPVAoXGOAKdTd1DN8p7V8sd4M2OnNIJBxyP/AK1eNftGfHSL4M6LpwXyzqGp&#10;SvHArMFOFUknk+uBzxlhWh+ztqfi7xF4BtNe8Xl4LrUv3trYyKA8Nvk7DJgn52Hz8YADKMZBNdzw&#10;dSOFhi5fDJtLvoZ+0jz8nU9YpG4UmlprnajHOMCuI0GSSrDG0jMFVRkknArw/wCJn7SkHh++vdI0&#10;bSbrUZYl2S6huEUcTHj93nmQj1HA9a83/bI/bJh+EFxJ4O0LT01XXpoh9qkdGkjtvMGIkCqQXkdi&#10;AFzxnmuP/Zd/Ze8ZeLre/wDF/wAUNV1S1k1eXzINNlO24EB52tnPlKRxtGDjvX1OBwGHo0frmYO0&#10;ei6v5djiqVJylyU0cFrXjzUvir4sig09bvxJeQu0LLC2+Y5OFO0HgZOc+gNfUn7K3wN1z4X2+o6z&#10;4iuI49U1RVQadBjZbRgkgMwxvc+vb3r1/wAJ/Dnw94F09bPQtOjsIVUL+7++2OmXPzH866HABHXi&#10;nmmevHUlhqMFGC+8dKhyO8mTUjfdNMeTbGW64Ga8X+N37VHhP4NtNp08v9reI/L3rpFqCzKpOA0z&#10;j5Ylxk4bk5GBXzdGjUxE1TpK7Z0ymoq7PZi+1c4/4D3rI1Lxfo+jzW0OoanaWcl2zLbrPOiGXajO&#10;23J5wqtn/dNfJHw38UfEv9qC1upZ4bvRPD4vJZoNQmcwQSYZkEUQQ7pVG1gc90PqK479pzxZ4c/Z&#10;38E2/h64vY/FXxLv7aQXNxIm5LeIowkUHP7gMszFR95lB5yQa9+jkqliI4aVS9R9Frb1fQ5p4h8v&#10;Okeb/tkfGiT41/FJvCmhX050OFU0+JV3PbMS4BuxsJDBmdU5H3Y16c5+w/2KfgfH8Gfg9pkd3pcV&#10;h4ivkWa/cMXZjyFJZueRlsdifwr51/YJ/ZqtfE0Phz4pXRvYbeN2ltIb6BHW4xviJDHkJ8iyK2By&#10;Riv0PSMKMc4zn5jmvRz7F0aNKGU4N/u4ayf8zJoU3Kft59SQqDiloor4k7gooooAKa33TSlsZPYV&#10;na1rlr4f0m91PUbiOz0+yhe4uLiXhI40XLMT2AGT+FFubRID5Z/b4+Odv4C8D2vgm0vyuu+IEY3M&#10;dvIUljsFV975HK72UR5/38cjNc9/wT3+EeoW1jqnxA1VZrKK8drDS9MZSohijco8wJ5Ik2LjOfuk&#10;9xj5fgfxf+3N+01qMCTR3GkNcPHJ5ezbp+ihtoXeMMWDAHj+ORj0OK/WDw/oNp4Z0LTNJskEdrYw&#10;R28SjJAVVAA557Cvt8fKOU5bDL4fxJ6z9OiPPhF16zlLY11jVfujaPQDArP8S6R/wkHh3VNL8+S1&#10;+3Wstt58Rw8e9Cu5fcZz+FaVIeQRXxKbTuj0D5Cs/wBhNPCMcUPgzxBDpcd1IJdSl1W0a9kmkAID&#10;gLIg5zznOfauAb/gnRqPh2O81bVPi2tt5bzXlxeQaUYfJ3OXO3NwwUDtwfxr74KAc96+ff25viYn&#10;wz/Z48QXKmD7bqOzT7eGXlpGlOw7Rnquc/QV9Jg87zGU1Rp1Gr+hx1KFJRbsfEP7Nf7P5+Onxo8d&#10;TWXjHU7aw02KaKw1kFJZJnDiMOwIyMK2Rt2kHvX2T4V/YR8GaU0kmva54h8XTNEsSnU70oqEHLMg&#10;jCnJ9yai/YT+D0fw9+FdjqNwrrq+oQKbpZbQQurMFYjI+8MBMH69e306sYA44rqzjN8VLEulSqvl&#10;jounqZ0cPTcFJo8c8P8A7I/wr8Nakb6w8NOlw00k7CW/uZY2ZxhsxvIUwR/DjHoK9Z0/R7PSrdIL&#10;O3jtoEUKscaBVVQAAAPQAVcC475o2+9fK1K1Wt/Fk382dkKcKfwRsN29D+NOzQVzS7ax0WqRp1Fp&#10;sjFUYjGQO5wKdTJVDRspGQRgin6geO+Kv2ofCGl6pf6Joc83izxJYuI7nStFhM8sJLBSXPCgDPrX&#10;qWm3NzNYxNdIkVwy5ZFyQM44+o9OfrXxF4r/AGNPiH8M/GGoeLfh1qqa3bR3ElxaaDFcGwuZPMbd&#10;IJZ2O2X0AO36isPw34E/ae8P+Eza2WneIYp7x2mm+2axY3ktu7vk+XJLcHAA6AV9R/ZuCr0oSo4i&#10;K78ztqeeq1SnK846HuPiT4palcftveFvAdvqMltoun+HJdXvrWd18u4d2dIjGFG7cu1ixY4IwOK8&#10;2/4KPfGB7Pw3pvw10GWWfWdVkjubyzsrdriSSNHX7PbbF+YmScxnjJ2qwwcivAvF3jD4seAfj5aX&#10;+vMtt4mt9EYRS3Ulstwto7nZC7wsQV3hsZ55OSap/C34e/Fj9qT4kXHimNLJoNOmIn1WaY/Jd4Pl&#10;jdhmPlyomVHIRR35P01Hh+ng/Z47EVUqaW6d9eljk+tOs5U7an3r+zH8OrD4Q/C/RNNu9TsZ74wx&#10;NJKsK27eayAtuUH5nJ3Z6HGARkEn0XXvi54M8Kxyvq/inR9OWNBKftF7GpMZ24YAnJBLAfjXydpv&#10;7DPxF1q8h1DxJ8RNLt9RDbpJbPTZbt5cAhS0kkqMxUM23OcbuBwK7Tw1+wPpCtby+KvGeua3LCqx&#10;Q29iUsraOJWDBAArP1A/jz6Yr5fFUsvrVXXq4hyk/I7aTnGPLCB6/wCMP2jPAPgXyTqeuRnzJEjA&#10;tY3m+8CQ5KAgLgdT0rgdS/bo+HTWpPh+5uPE96JHiNlZ28iS7hwBhl/iOCPUEV0cf7GvwkMl9Ld+&#10;FU1Wa9CiaXVLma7c7QQMGV2K8E9MV6foPgfQvC0ZTSNKs9NVgqsLWBI9wUAKDtAzgAAewrz5SwFN&#10;e5GUn5tI0XtpfHocD8J9U8eeNtRn8SeJLWPw5osjkaboMkZF2ISOJLj5iFfPQDqPSvWc4pBEBjkj&#10;8adivMnLnexvGPKrC0UUVBYU1+FJ9qdTJjtic5C4GdzdBSd7aAeffFj4zaB8IdDjvdcvIoZ7gstp&#10;Zq2ZbgqMuEHU4GTngdBkZFfGeh33jP8A4KGeNry1ubo+HvhDpF1C91FaSSpPcsUST7MGGDu2upZi&#10;AAHGASDjzrxN/wAJR+3L+1UdIhC+HtL0vckep2oZLrTdLjkbk5JUzTMwC4zgHJDAAV+l/hXwlo/g&#10;Xw9ZaNpFrDYWFkgCxxKEyRjLnbjk8k+uTnOa+oxFCllOHVJ+9Xmk3/dTOFxdabfRE3hTwXovgTQ7&#10;XRvDul2ejaXbjEdnYwrFGo6nCqByTkk9yST1qbWrrTtMs3v9Ua3it7UeY082CEwOevtXP+JfizoX&#10;h26Nk11FcajuZRbxyBduO7scBR6nnHvXnniTwBqnxm1CG41HWpZdFjmLwabbAJAuB/y1YDL+2CBX&#10;k0MJOpNVK7cI9zdyUVaBwerfE6f9pzxxD4e8GidvD9iWN3ePEywsoOMMe+7G0AdM5Naf7bGuWPwn&#10;/ZT1vSNMkgsZdVRdKt1WNvnMrBXKlSNrYJIJzzX0F4Q8D6R4H0dNP0ezisYc73WFdodyPmY+5r5R&#10;/wCCkl9eyeEfhtoVsI3h1rxLHDLHIoy22JnABJHXGPxr1sPiKeLxlHDU48lOLXz836mE48kJVX8R&#10;xf8AwTq+FFtNeN4mntrm3bQ4WWzHm7Yd06Y2kAcsih8/9dBX3Dr3jrQvCv8AyFtYs7OVIWnNvJKq&#10;zOijJZY87mwAeAM18NfBX9o6+8K6TqfgP4V+FJvF/i6e8muSJpBHZwSMY41bzB1XYm8hivQ813/7&#10;LP7Heu6D461T4qfGW6t/EfxFuLt2sY/P8+DTkbb8yEj/AFmCy4Hy4AxzzWvEHNVzCpWqvTZeiDCu&#10;MYRUF6n2DYXi31rDOjK8cqiRGUEblPQ84xVlvumk2DJP9c0NkKccmvkzuPjv9sn4m3eqfELwh8LN&#10;A1O603VLyGXUNQuLPLGKIqwVSBychJfp8vrXvnwb+GumfBf4a6H4V8OedPZW5Mn+n3jSyZkdpJDu&#10;bJPLnC8dq/P+48ZLH+0x8afH+uvBOuiai2mrfK7xsscRAMCZI2sEt1U46sW55r7v+AGoeMPFnhOy&#10;8VeLw2mTarbxzW+gyQIracp427xktuGD8xJ5r67MsIsPl+HSata/m2zz6NTnqs9Wydu44zjmvz0/&#10;aQ0Oaw/bS1LxFqUMd/pNp4ahu4LdkZ8BDskUplRkkgrhq/Q5lDKR2xivKfjZ+zvoXxotoZru7vNJ&#10;1m1gkgt9StGBZEc5Ksjgq65wcEfQivIyvFRweKVSe1rfeb4iDqQstztfBOu2PiTwppWpaccWF1bx&#10;zQjbtIQqCAR2I/pW010irglQT2yM18R+Afhf+0H8NdDl8F6eBcaPZSSiHVE1Nc3MRf5CpclomUfw&#10;jj6V6HoPwW+IetJZtrktjp9xCrqtzJevezpu6nBAGfxNdM8vwznKf1iNnt3M4VZqNnHU9O+IXx20&#10;PwP9nsraC88RatcOYobPTITIdwVuXboq5XkjnkcV+ZX7VHxI8TfEL4jaVp+pW+qHU40JfSry4YW1&#10;vLc4ESRxqcIUhIJwoY85PNfpGngXwv8AAXQfFPjW+vbqS1s9Oa7ujMxaKBIVd3eNACVJBOeTwoxj&#10;v8Q/sR/DGX46ftCav8R/FVreP9ju5dZ23SkJJcSSL9my2fmEahwMZB2AEdc/Q5HXweAjiMZThzci&#10;0k/5vQxquc5KL3Z9t/sp/BK0+BXwc0TQYrQ2upzH7bqZaTzHe6dQG3uOGKKqx8YX92MAV7MtNW3V&#10;cEZzgDr6dKkxXwVWpOvVlWm9ZO7PRjHlVkLRRTd1ZlDqKgNxggEqOAeTg0UahoT0U0MT2oYntU8y&#10;6AKTgE1na9rVtoOkXuoXsyW9raxNLLIxwFUDJP16cVd8ztn5v0rwX9s7XLnw78Bb/UYYVuYLbUtN&#10;uLheSzRJewNtUd2ZgkeOQQ54rqwlH6xXhR25miJvli2z5t/Y3aWf9qy+tdVgv7TXoPDc+ozwzKx+&#10;WeW22+Z8xCOAcAd+SK/Q3nkivgP9gvx42reNPjf8Q/EksdrHdHS0lbaCVKJM2E6sUEcsCgZPK969&#10;e8aftgR6l4si8IeBdFvte1WeKRjNbwMxUBThlHQHv85HUcGvqM3wuJxePklCyilG/TRdzioTVGDb&#10;6n0D4m8baJ4N05tQ1rU7fTrMZxJM4+Y+ijqT9BUvhnXJ/EGlwag1ubaC4/eQJIpV/KP3dwPRu9eL&#10;/D/9n668QeJbHx58Sbu51fxKkHk2+m3Lo1vZJu3D5VG1n4HPavf/ACwowuR9K+YrRhT92DuzsjJz&#10;WqPEP2wPiRB8PvglrGbpIL/Vl/s60DSCMlpBgsB1IAPOK4D/AIJ26Kj/AAfl8SkTbtTuWjgWaILt&#10;gjIVSGxk5wTXy/8A8FGvFl74q+PB02OLztP8O6alpG9u5k33E7BmQrnAcdOB0J+tfo18F/D6eG/h&#10;R4R05LZbMQabb7oFQoEYxgsMeuSa+jrU/qOT0kt67u/l0MI/vKvN0R3NFJmivkjrFooopgFFFFAB&#10;RRRQAUUUUAFFFJQAtJu5wTzSHJ+lNZMuG7jilcCSimljtzTQ5zjIP0ouBJRSA0UALRTSx7UZPFMX&#10;kOooooGFFFFABRRRQAUUUUAFFFFABRRRQAUh6UtIelADWYLGxJwBzk1+bX7OPjbUvi9+1xMl2g1I&#10;adNcTyTrEsKWflybQoXGSSO4PJr72+KvjW1+H3w38R+INQmhtrfT7KWQyTKWTdtwuQCDgsQOtfCP&#10;7AOraj45+Pmt39ze2hn0vTmN8sUHlvcPK55Uf3FJXGcnHc19bk8XRwGMxD6JR+84sQuaUYLc/R4L&#10;jpnrmnUlHNfJHaLRTd3FRyTGMA9QfY8Urq1wJqKrLdBgCGUrnGex5x1+tSq7H86PIOlySimseDgg&#10;UzzDtJ6+1FwJaKrtdqrBS6gnkA9cVNuNPVbiHUUUUDCiikbO046+9AAxO0kdcd6jaUjqMfWsvxF4&#10;q0vwrod3q2s3sOmadbRebNcXJ2Ki4P68dOtfKC/Hjxv+0fcakPhdqcOhWFijgQ3EX76dmVV23LFW&#10;8nhwwVMOBzurvwmBqYpNrRLdvRGcpqJ718YvjZpvwn0lJGEd5qlwpNtYiVVZ8A4Y5P3c8Z96sfBP&#10;4qN8XPCCaxLpj6VcrM1vLbsdwDLySD6Gvzp+PHgHUvhTcI+teJ4fET3do0Ectyrk29wAWMasWdiM&#10;9MY+h6V9/fsr+FNU8HfALwTputypNrC6fHJdTRqVDuxLZOeSdpHavos0yvC5fl1KpGXPOfX0OOjW&#10;nWqNPZHr1FJmmsxCk8fjxXxx6A+ioGuDyowHzwG4z/8AWp3mNuHHFTzLoBLRSZNGadwFopu6jJoT&#10;TAdRSBqTdQA6iiimAUUUjZ2nHWgBCahmuorWN5JXVI0BLOxAAA6k0TTLHFI7kCNVLEk44x69q+V9&#10;VuNZ/aJ8UXWgPqclt4ZZ5PtH2V1V4FD4jT5Wyd65znOT0xXoYLBPF8827RhuzOcuVqPVnvum/F7w&#10;dq+qvptn4i0+e9jVXeJZxkAnAH1z2rrxzjmvk2++H/hvUPjFoXgnwvpsNtpmjmO51Ga3wJCyEMh3&#10;4POeoP8AdNfWEcfueuf0xRjKFLD8vsm9dddyKdSUnZk1FFFeebhRRRQAUUUUAFNk/wBW309M06my&#10;fcbGRx260AeQ/tQfFC5+E3wZ1zWbEoNWK/ZrLcSD5j/KGABBJAOeCORXxl+xp8KJPjj8Xrjxl4g0&#10;/dofhe6yvnE7by/xuBOD84jOGy2RnitL/goR4+vvFXxG0zwVortPJp8flx20EgBlu5yAQOuNq4Hs&#10;TX19+zD8Nbj4U/BPw7oN/AtpqEUPmXcKMG2yNyQWHX8ea+2jL+y8mbS/eV/wiv8AM86/t6zT2R6p&#10;IFSMs7bVHOPT8fwr8vPiT4y1P4xftOa1p+mXlwPD0eqL5zu4YC2iCoWCg5MZdZO/RhX3x+054svv&#10;A/wD8d67pl2tjqVjpU8ltcSYIV9hAPue+K/OP9nOTT/Bem6t4uuEsVWK0lM93eS7J/LT5j5Sn76u&#10;5PfjA49e3hLD+5Xxsl8CsvXqZ45uTUEfoH8E/EUPiXxBqcUVp5Z02JI2En/LONv9UAe+FTAA6YOe&#10;or2nA4zz3ryv9nPSJrX4Z6XqF5pg0vUNWX7dLau4eSFHAMSs3chBHx2J+teqYAXrivjcyqQqYqXs&#10;/h6HfRjaCHN0rk/F3jLTtFtbiO61ODS1jGJLi4k8tYyQDwT1OD29Kr/FT4oaZ8KfCM+t6s4QAiOK&#10;EHl5COFz0H1PH5ivln4A6br/AO1h49u/iN4vkWT4eaZeFPD2nRODbXcyNLHI7AjLKp2gHOGYHjCn&#10;NYbCp0nia2kFp6vyJqTtJQW7Pef+FW6Z8RNUXWNZsituItkEgkIuJlYfeZ1wQD2FdhH4d8JfDjR7&#10;y5t9OsNJs1XdO0cSgyY5G49WP1zW3quoWfhnRZr25kW3sLSLe3HCoBwBXyJ4k8XeJv2nvFn/AAju&#10;krc6fpMbLP8AZpwEijiDfJNKQNxLDJVMj3zXbg6dfMG3OTjSju77ImpyQXw6nU/s23V544+MXi3x&#10;M1jNptlB+5RWAw2TgKcenWvqjt1rjPAfgvSfhZ4ZW1idYvNYS3NxI3MspwM/WuqvLpLOzmuWb91E&#10;hkY9sAZzmuPMcQsZieaC0Wi80jWlHljZlhiQvFebfGf4zad8KPDwmnkhfUbpjBawSOFBfaTufnhA&#10;Bkn0NTeJvjPpOh+BovEMO64+1RsbS3Aw8rA4yP8AZz39K+Sfhb4S8QftOfE4a14ntYb3QrSeMalc&#10;mMiF3VD+4iHfcCqtg/KOc114DL04yxeK0hD72+y/UyqVVfliepfAnwrefFXXv+Et8Sw/2ho1sIX0&#10;26uEBa9u8+Y1yjAD5Au1R2JDDHy5b6jdQsOApxjgDH5Uyx0y2021gtbWFLe2t0WOGGJQqRoowqqo&#10;4AAwAPYVYZcqRXm4zFSxdVzasui7G1OHs1ZHzl+0v+zjefFDUNM8QeFjpNnr1u6x341CP5NTtlO+&#10;JGdQfmjkwy5HOSCcV+fnjT4ja54M+KPiHw54u/tK0u7e8Vru31K63KYxuaJolJKiPDqQRjjHFfsS&#10;1upbJ6d+3fNfk7+0D4itPiD+1149tNKa3vJZry18OYvrYbVuQIrdgcj5sOCcjHFfdcH5hONSdOqr&#10;04xbfdW7PoebjKSi1Uj1PpL9nz9rXQfCfgjwz4YudE1C4S3sIkbULURtCZN3zZBbK4DKffPtXoep&#10;ft2eBtF066ub6w1MPBK0YgtBDK0igZ3IfMAIHf0rtPBf7Kfwv8GWsX2Lwhp0d4Yts8wVn8xm++2G&#10;J6kn6Z4rp7D4FfD3S5He38GaGjsxYsbGNmBPUgkHH4V4eMxmTYic6kaE9X/MdMKdaMYx5tjxaT9t&#10;qz16FIPC3h641XUL1Q2nWzTKrzr/ABEgZII9OnvXpXw70Hxrq2uDxD4s1Gaxjz5ttotvIDHHuXGH&#10;wMnH1616BpfhPRvD8YTTNJs7FVyVS0t0iHPoFAFcF8ZvjBF8O7GKyhQS6tfwyNajzAgG0ce+49hj&#10;BOK8/np4iSw+Co8t+r1/EpRnTfNUloeox3CzcoyuM4ypyKl9K4D4L6bqWl+A7AaxYnTdWm3TXdq0&#10;wlKuxJ5b6Y47V3u4nGMYrxqkFTqOCdzpjJS2H01vun6U6kYblIzj3qSjxD9oL9l3w58dNPuLkFtD&#10;8U/ZfsttrlmuZUjGSI3XO10y2cH8xXx7a6L8aP2TYYItS0by9F/eWw8RaLdNNZQ9SrvbhNyA9iw5&#10;bgZr9LmhDdyPocUxrZFUk8/Lg7gDxj/PFe7gM4xGCpvDtKdOW6lr9xy1cNCo+a9mfkp8QPjJb/GL&#10;45W3iPWJJYrLTrGLT3VSHBXH70bGCnLn+Hrmvu7wX+1h8J7W60vwtHrcml3SW6rAt7Y3EMLYUEgS&#10;smzP1Ir4603wPB8SP20fGUU2l2erxTeKXgaSTDKlvGQxKj7pOAO1ffmn/s3/AA2023eGHwhpoSS4&#10;+1Nui3FpMYyWPJ+hNfVZ9iMvlQoUVScLRTSi9PxOKjGpztxCX9obwV/Z891Zaumq+WVjSOxUyNPI&#10;xwqIO5JwPxrv7O/+3WMU/lvEZED+VIMMuR0I7Vn6T4E8PaDDDFp+jWNmkP8AqxDAq7ec5HHX3rZk&#10;jxG2Bnjp61+fVfYtr2cX956sLr4j84f2rdUt/iL+11Fo7208+maDp1vBeQTsDDKX86diqn+F0KKS&#10;O6jpX6IaLbm10uyhIUNHEittG0ZAHYV+Y3hnXrz4gftfX+ta3P8AaZ5tebSf9MVI1ggg1IxJEMKM&#10;kxoRzkgkDvX6hoAG2j1xx24zX1mfUvq2EwmGenu3+84sL706k330LNYfjjxEPCHg3XddMXnDTLCe&#10;9MYOC/lxs+Px21uVg+PfDK+NPA/iHQHk8pdU064sTJnG0Sxsmfw3V8jT5eePNtc7pXs7HwL+xr8M&#10;2+NfxYu/ifrdmlxptlcvMrXVw0rTX7AMZCGyDtBwOgG01+hM0iW6bmO3kHDEcc9Tk9vrX57+FLr4&#10;lfsh3mjeDbbwpfvo00otDfWEDXMU5K5M6tuIVh3DqQcnp29M+G/wL+NHj66GsfEXxtDc2s9x9oto&#10;lTbPbQ7sqoiVViDY7lWNfWZtRjiqscTOolTWkbdPkcNGryrlt7x9F+MvjNoPg9kt2kk1HUZlP2ey&#10;sYzK8zegK5A545pngnVfFniW4Opa3YJoNgwzHYyOGkK9mbHSug8M+BdI8L2sEdlbIJIk2mfA3sT1&#10;P41ratcGx0u8uUjMzQwvIsanaWKqSBntnFfNynTj7tGN79WdVm9ZHzn+1h+1cPgjHbaFoQ0+68S3&#10;SCSX7ZcBRYwE480pnc54OOgG3J4r5X/Zq/Zy8QftKeIF8X+LF1CPwNNc+de6lcXDCfxEyNt8ledy&#10;wZAUt3AwMHOOa+E8On/H/wCOd74p+IAh03weL6bVNR+1IqmeRP8AVRSsR8qYRVKgchT0Jr6z8c/t&#10;ueAvh+2k6boMSXmk3FofsV7psQaGNxlRbiJRvU5X+5t4FfdVMLWyujHC4Sn+9lFOU30T6JnnSnCr&#10;Pmm9D3Dxn448I/AvwYk+pT2miaRahLa2h3CMF2OI41GOWZs49RuJ+6a/Nf4Q/CXxd+3F8b7nxX4k&#10;tpLPwVeag2oaxcAkxv5ZVV06FiBuKoIoy5/gBYcmtH9oO58UftD/ABu8NeAreaRNRkaN76G5hmgk&#10;gFwEVZfIK4YQxAShgR99x3Ir9Fvgb8I9L+CPwv0HwbpTSTQ6dF++uJWJkuJ3JeWV89SznPsCAMAA&#10;V51WH9gUHyy5q1VWv2j5G0JfWpO60R2ekaHYaDp9rYadax2NlaoscFvAoRI1VdoUAdscfhV0jOKf&#10;ik285r4rV35mehZbDqKKKACkpaQ9KAGux2tgbjj7vrXxf/wUs+K9lovwptvAYuM3fiK4he+EcpR4&#10;rGKTzGbIIwZHQRjOQfnHavs9/ukg4OK/Mn4h/DXxf8cf24vFuieJ/D15e6BazwQiQ27fZXtPLQ22&#10;Hz8yB5jI+3BGx+5Ne9kkaH1tVa792Ovq1scmIckkobnr/wDwTn/Zr1T4X6LqnjvXZbaKfxTaWrad&#10;p0MOHsrQDeFlc/8ALQmQfKB0QHcS2F+19o3Z71TtLCKGOFQ2WjVI/kAUZUEdB2wTx0HarwXFeZjc&#10;VUxmIliJ7yf3HRCKgh1IehpaQjIIrkLM7VNWttEsJby+mjt7WJcyTSHCoPU+1fnz+0vrkv7Wn7Q3&#10;hT4e+GGXV9D0dkvZ7uymV0CswDyHjaRjI65Hoelfbfxq+EOnfGz4f6h4W1S9vLG1uir+dZsAwZeQ&#10;CCCGXPVT1HFcf+zl+yv4W/Zw0+8GkzXWqavqDD7Xq1+QZigPyQptACRg/wAIH1zXrYHEUsJF1v8A&#10;l4tF29TCpGVR67Hq+h6Lb+H9PtLC1XZbW6CKNeuAB1yea1FoCBcAdKXbXktttye7NorlVhaKKKBh&#10;RRRQAU1vun6U6koAiXHYEUNGGz19ak2+9LtqXFSVpahr3PhX9rz9nv4o/FD48WN54N0uy/sXU9Hi&#10;0yfXJp1U2WyV2ZnRslsB8gDGcYr60+E/wy0j4Q+AtH8L6NbpHbWMYV5AoBnlI+eZjjlmOST712fk&#10;jOe//wCr/Cl8scHPI4zXo18fXxFCGHm/chokZxpxjLmSDGeKAoHAGBntxTttGK8/5GgtFFFMAooo&#10;oAKKKKACsjxhZ6nqPhLW7TRbuOw1meymisruUEpDO0bCN2A5wrEE49K16RhuUimnZ3A/Kb4FfFbU&#10;v2K9FstJ17wjHB4w16WPzbC4dxdvbq7KpyEZiqc4G45CHJ5GPdPD/wAQ/jF8d/EFtDJompaXp9pd&#10;zG2u4NPmsdOvrfy0eOYvKSzHeSuAe3SvtW48P6deahBfXFlBcXtvkQ3EsStJHng7WIyv4Yq2tsiZ&#10;wOT1OBX01XOo1JqsqEfaaa+i7HDHDNJrnPFPCf7MOh2WuNrmvTXOs3s0Ajks7pxJbo27cXGRndn0&#10;P4V7Vb20NnCkUMaxRLwqIMAD0xUgjx3NLtrwMRiq2KlzVHf+ux1xpxhsN2joOBisXxR4J0PxtZra&#10;67pVpqsKFmjF1CshiYggshIyrYJGRg1u7aCua51eMlJPUppSVmcb8Ofg/wCDfhLpc2neEtAtNEtZ&#10;382ZbdTumbGAXY5ZsDgZJxXXqmGz+n507bS1U5ObvJ3YJKOwtNb7pyMjHSnUVIz5qvf2GfAus+Nd&#10;Z1i9u9SuNP1fXD4hvdHMim3nu8ofn3KWMe9HYpuwd+DkV9Hw26W6KkahEUYCqABjgDj2AqTb7ml2&#10;1rUrVKiSk722JUVF3SCkZQeSO2KdSVkURbRnILY64zRsX5hyd3qc1Jto21Nha9zxb9sLS7rUv2Zf&#10;iKlpLNHcQaNPdAQkhn8tTIU46htuMdwa8/8A2EtXgvvBN+sszQ6ir2pFjIUXMZgRmnRABt3SyzBg&#10;OMpwMnn6nkgWVCj/ADKeCDXJ6H8I/CHhvxldeK9L0GzsfEN1A9tPfwRhZJI2dXZWI6gsqn/gIr1a&#10;WMcMFPCP7Tuc8qX75VUdhRRRXmHSNkYrGxAyQMgAZr52/bK/aL1v4B+CtMOgeG7nxDqniCebTbdr&#10;OT95bSGJisioFYuwbHG3HHNfRdUbjRbG6vLa7mtopbm1DCCZkG+LcNrbWxkZB5rSnJQkpNXsKSum&#10;j8wv2Pvi/wDEH4gfEaTwi+r63r1rd3MV3qD6pdTu9oud0qf3UxjAUgfSiv0s0PwD4c8M6lqGoaRo&#10;en6Zfag4ku7i0tkiedh0ZyoG4+55or18bmSxNTnpU1Fdjkp4fkjZs5K+/aI+H2l61caTd+KLKxvI&#10;WjUresYA/mAlDGz4EmenyE8189X3/BRyyb4hXOkaZ4Ju9R8N20ssJ1aK9jM87KNo2wHaUXfjJLE4&#10;ydo617V8QP2R/h38Sr6+v9Xsr5b+8GyS5tL+WFlQDCogB2oB2wAfeua8K/sA/BfwrbTRjw5cao82&#10;N8uo6hPIzY6DAYDrz0681rhpZRTXNiIzk+yaSKn7Z/CcYv7fkck10p8HpaJbqzO0uqLIxwowoVIz&#10;klmAHPIye1fOH7Rn7XHiP4rQ6Loo0+PS7OHUkup7TT0a5nafftt1BJCyLjdyFALbCMV946l8KfhP&#10;8IvAdzqN74b0XTPD+gW0l5NdzWSyvBHGN5k3bS5I25454GPSvz1+E+hx/tbftjQTX80qaQs7+KJr&#10;KOLYsFpBJHBaW5KFdpMSwhiOj78DIzX1OU1stiquMp4eypK92769PmcVZVtIuR7D+zj+wPrjeHVu&#10;/iBrN1otvqaGWTRNInKSxnI2bpORjaACuMgjgivuHwn4B0LwTZrBpFhFalgolnCjzZyo2gyPjLnA&#10;HJroVgVVUcnb60/bXxeYZrjMyqSliJ6PotEenCnGCsiNIljUKgCj0AxTnUMpBGRjBoYHacDJxxWV&#10;4k1+Lw34f1LVZtpgsbaW6cM20FUXJ+Y8DgV5KTky9Ej8ov2uvEV34i/aa1tvDcjajqi6jBY2mniE&#10;RpLeRYGQVzv3cfMccZ+tfq74dkvZND019SiS21F7aL7RBGSVjk25dR7Zr8vf2EfBUHxM/aXbWJLZ&#10;LrTNDFxq2PMYYnlkIilGSGOOm1ieK/VVl2qT3A78V9fxFPkVDBL/AJdxX3vU5qG0n3BmPQdqr2eq&#10;W1+GNvcRThCFfy2DFSeQDjpwe9eZfGXxdfW8cegafZXE8V9HKbu/tJdhto1Rjt653twByOa8o/YD&#10;8RWXiLwV4uns/Dup6AF15oz/AGmGDzbYUAwx5bgZJ6EmvC+ouOElipS1ukkae095Q6n1jRUTTbM7&#10;iBxmvnX9pj9tzwt+ztfW/h6HTbvxj49vVRrPw1poKuQxIVpZdrCMEI5AAZjx8oXLDhpwlVdoK5s9&#10;D6PorwXR/wBpq71Lxt4R0eXwq9tp/ia7ubeyvDckyskSb1mMRjBCMoLcnIHavdtzYH1rStQqYdqN&#10;RbkxkpOyJKKKKwKCiiigApGOFJ60VHIx8tsnaMdfSgChD4gsrjUTYpd273a5DQJKpcY6/LnPGRnj&#10;+IVfYnHHFfnz4H1jXPid+2RqsdhcQ+HH0HxBc3aWawSTTXVnb3DWdx+9YAKsxPnbQTj5x/CK/QF7&#10;hYY3aRlRFGWZjgfX2r0cwwTwM6cebVxUvvMaNTnvfocz8SviFafDnwzdaldIZ5wjfZ7VD80z4O0d&#10;sZOBXi3wU+NHi3xp8UDZ6rcWJ0+/tjKNPSVS1qyYyYyvLKSSDnPK9eaueJrOX4xXeoavrF3c2/gn&#10;TBMyaY9qI3nWMHMpYnlW28DjgivOv2UfBPgvxX8a9e+Inh6BRd2KzafFOsjqJLWQjZtjHyKuI145&#10;bkHNe5Rw2Ho4CrKpC9Rfcr7fMwlUaqpdGfaVMkkEasWOABkk9BSMxUetfPPxw+MV5Nfnw14cKzwe&#10;XIL+6gmw3CnfEMEFDtydxP0rwMDg6uPqqlTXq+iOmdRQV2ex+GfiJ4d8YXE8Gi6zZ6nLAA0q20oc&#10;qCSBnng8V01fG37AdvrWoSeONZ1bQTo1p59va6XIbkOZ4VV9xZQeDnacnrX2GJG4yADRmGGjg8TO&#10;jT15R0pOpBSZPRVeK6EkhQMjMvUKc/5//X6VNuNcJY6iiigAooooAKKKKACiiigAooooAKRs7Tjr&#10;ilpsn3G4zx0oA8B/be1KCH9m3xbYTR711WNbENuACMzAhuRk425wB+NeT/8ABMbRJYvh54j1i5tk&#10;hkur5YomaMCXao+YbupG7HfFV/8AgpZ4w1DTfDPg/QLFGZbq6ku52UZbEaYRR3G5iQe3SvW/2GfC&#10;sfhP9nHw6iW8tlHeNLfeRcMWdC7ZOSfcfka+u5fYZCpf8/J/gjjk+aurdD6DJ+XNNaTaDwSfaszx&#10;B4l07wvps19qd7BZWkRCtLM20Bj0GfU54Hfivjn4oftG+Jvip40bwV8P8G5mbybezRpYZZMFt1xN&#10;JsIihwMjuQCQSeK8PA5fUx0m1pBbyeyNqtaNJanuHxb/AGnvDvw7SeysXi17W0YR/YbWYFlJzuzj&#10;uoBYjrxXgWreMvjh8ctek0vw1JfeH/JlWf7Zbs1pZpGjgMrSfeZjnIUbsgEZHWvYvhH+yfpXhi8j&#10;8R+Lmj8QeJ5Fjc/KPs9rIA4JTgMzMHILNwcDgV7XrOp6Z4R0O41G9kisNLsYjNI+0gRIBnhVBJPH&#10;QdfQ17McZgcD+6wdL2lT+Z/ojm5alRc1TQ/OTTfiPN8Av2itI0LUtel1LxGdbtLPUo9MnZ0na5ZY&#10;0SVcYJMciynuCw54r9MkY7dx4zzyMYr8vf2f/hlo37R37TVp4kvrbUbHUtJuo/FGt+UpjjF/5nmp&#10;A7ON2RI6gLtGFhIzxk/qEwCqcHt3NPiSSliIc1uflXNZWVx4T4XroxzsNpzwMV8a/tOfFjx38RLy&#10;6+G/w6j1Tw9qEr7f7a02ci5LAcJ8v+qQnGX3bgORg17x+0J8YLT4NfDLU9fnMMt6sfl2dm74aeQk&#10;LgAAltu7JAB4FcR+xt4b1BPhy/jHxDYvpviHxNKb26iaYSKo7Yxwox2IB9a8rAxhRoTxtaHM07RX&#10;fzNajcpckTzWb4JfE/4c/CUap41+I8nibVNHt1kF55Ci4jVWDbTMxLOR6k819E/AD4k/8LL+Hdjq&#10;LSebcxMbaZ2x80ik5PBPbBrj/wBq74hafovw71DQAbe51bUUMf2GVSxkjP31UY5Yjgdua1/2UfCk&#10;nhP4L6KJ9MbSLm+zeSWTIFaJmwMEADnAB/Gu3EP2mVqrWjabenoRTXLUcUez0VGGPcjNcxq/jy2t&#10;Nai0OyaK+1uVVk+xxupeGJm2iZ13Z2Z7187CLqO0dTs2OqJCgk9KhubiOC3lkmcRxIpZ3Y7QoA5O&#10;e1KGfy/n2k7edo4zXyP/AMFCPjSnhH4a3PguCKWa41y2L37Qhi0NmJAGGMDIkxImc8BTxyK6sHhZ&#10;4yvGhDd/h5mdSoqcXN9Dwz42fELWf2s/irovhnwneXa2N7fiDTbCTCRWcUYP2m+nQZVmBMgAY9TG&#10;oGTk/efwi+Efh74L+C7bw94cs1tLKM75pmYmW4kK4aR3JyzEgcnoAAOleHfsH/ApPh/4Hn8aapCr&#10;a/4u2XsKyxbZ9PsGRPJtieuQFRnxgEnkcV9Uso6jrXq5vjYSlHA4ZWpUtPV/zP1OelS19s92fjl8&#10;YvFP/CwP2pPFc9tdSRWT619htG2tGi/MELhc4DZPLdfTFfr/AKHZmx0bTbZ5GkeG3jRpGOSxCgZJ&#10;7k818tTf8E6fBd38e7r4h3mu6pdafPfjVf8AhHHVBbi6DBg/mAZ2hgDt/M19YiNY+QcADpW2cZpT&#10;x9DDUaMbKlG3zHQpOnKTfUlY7RwM15z8YPjp4b+DemLLq9zu1G4jdrHTYwzS3RXH3doOBzySOK6r&#10;xf4gXw34evL+S4t7UQoWM9022NBg/MSew6/hX5w6P4zb4ueLNbF9F4o8Q6Q11IE1O2hMkuoKkhEy&#10;24jG0AAArHGxbafmzWOT5XHHc9atK1OO/n5DrVnD3Y7nbeDfjF+0j+083iXVPAd3o/hnQ7SGO0gi&#10;lUi2d2wXC3DRszyqpPzKVUfLxzXc+MPiZ8Qv2e/iVpUviDUn1rQJdFuLq7g4aC4lgMe9kc5eMgSo&#10;ec5ycDiuw+GfxgudJ0u08KfD34H+MLHTNN/c/wDE6sl0e32qAGMZkJLknnnGfX08x/aB8UeJvil4&#10;o0XRb/wnb6FrNiouYdOGox3F0RLJ5QVpF+XZJ8o2FSQec44r18DGGNxToezjGk0+10ls7mEuaEE3&#10;LU+4IL+O6hilhdZY5FDK6HcpUjIOR2I71yXiD4yeEPC05ttS1+yiuyu5bWNxLOwJAGIkLMeSO1eY&#10;wfBP4h6xoui6bffENtOsrBUje2s7MFpFWJVx5qsp+Vw2NwYYJyDXdaR8E/DuizLqOovNr1zAuEm1&#10;QRbY1G48KqquMnuOw5r5qVDDU3JSnftZHUpTavY828bftgS+HbOa6sfB93cCMTBYL2XyZWZD8pAQ&#10;PgMOm7bjvX0NpOpHVNLtbzYsRmiWQoG3bCQDjOB0zX51+MNQ179p39oyz8E6Xqdz4a0q3vTJIlnc&#10;JJ/oUBBlbfG3PmAhVBOCCTt4xX3H8RviboHwg8Mxz6lc7VjjWOBGBZn6KDnGPrk16+Z5dTpewoYe&#10;P7ySu1vv3MqVVtyk9kddqmvWGhwmXUL2Cxi7NcSBP5mrVtdRXsMc8EqTQyAMkkbZVlPcHvX54fGj&#10;4s3N18NJ/Efi65km0fUG8iKQWzSXOHyGWNRtAjAPUbiPWvrb9lG6a6/Z58DXLC4VZNPWRVvImjlC&#10;liVyrHPTHJ7VxY/KngMPCpKa55O1iqdZzna2h7FRXBeOvjR4d+Hs1tHqc0jGZwjfZ9shiycZYBs4&#10;+ldfpmqQ6rYwXdtMlxbToskUyfddSMhh7GvHnSqU4xnOLSlszo5k3YvUjZ2nHXtTS3A9a4z4v+Op&#10;/h38K/FfiaCKKa60rTJ7qGOZtsbSrGSgc9l3bcn0zUU4yqTVOK1Y5PlXMzwz9rr9o6XwH9j8LeHJ&#10;PN1maSKS+a3/AHkqrvVY7VEH/LWV3QAHHytnB3Ajf+HdufgH8KYLzxbfwt4x1vdcXHygMZDz5CBf&#10;veUGAJ7kZ7gD5g/ZL8O6R4k8R618YfF0OoXl3YapcyWMdxdic3dyFIeYhv8AWMudi5IxhdoBAx9Y&#10;eB9Jj+MHiSPxfe3xutIhkaK2tBgxkoTtKjaMKMsM5O4kg5wMfZ4igsDTjhpaQjrL+9Lt8jzqcpVr&#10;y+41f2cfA8+g+Gp9Z1TTRY63qs7yzMTud49xKFickZyTj3r2HFIsKIMKMDAGPp0pdvavka9aWIqy&#10;qy6nfCKgrD6KKKwLCiiigAooooAKq6pdiw027uWZFWGJ5C0jbVGATknsPerJOAT1rzn9orXIfD/w&#10;J8fXd0rNCNFu4iqdTviZR9PvVpTjzzjFdWTLRNn53/szNe/Fr9rBdUuNJ+3RSXc17LfKzSRqgdst&#10;yOAdq4561+qOwIuAT+GOa/PT/gnX4Ol0nxZ9rtmZLFrDzJGEf+vB2iNSdgGFOSMHr61+hrLu44x/&#10;OvreKmoY2OHj8MIxXztqceFi+Vye7PlX/gpVMY/2VdaPkGYNf2KnaZMpmddzHaegHPJx618ofsq/&#10;CvUPjn8RvDdm1tJP4F8PvDqWqzPAPs07pzBahtpVjv5dRggDJNfqldWcF9BJDcRpcQOu14pVDKw9&#10;CDwa4jxV4+8E/B3RfM1LUNL0GE7mhtdyRvM4UtmOJQSxIUnIBOB7Vx4DOa+FwNTL6Ebqo9WOtRVS&#10;pGcnsd2kaxKAoAUdADwKezYQnpgV5f4L17xh8Qpnv7u1h8PaA2+KFIZGe4lGflk+ZAFBHqK9MjjN&#10;vbom4yuq4DOeT9TivAqU3TlZ7nTGV9tj4N/be+IF/wDE7xhpnwx8JlX1G7nGkEsvzfaJJEaRSpOS&#10;kQiikZgMfIRuA+99qeB/Bth8P/CemaBpNvHbWWn26QRRxAIvyqBnAAHJyTx156mvz48EapafD39r&#10;bxXrfitBeXeheKpNKsJJ0WKeK3vXDefICdoRY50Ik4JVXP8Ay0r9G4b5LyFZIJI5YmTeGVxtII45&#10;64/Cvoc3j7ChQoUv4dr37ye5yUJc9STlv0Pl/wCLnjrxb8YPiFqHgDwjYC0t9GnVZ7y5DhZ5MZO7&#10;oFUe/WvVPgX8G7b4J+Eb+TUL6LUNe1Kd7/V9UwVSR8YAQMTtRF+UCr3iL43+A/CMJu21ixuZLmfy&#10;ZP7NZJpAyj/loFORtBAO716V5XoPjif9qjXf7JjjurHwhZlZ7xbdJIS7hsCGSbODx8wVQPc0rV62&#10;FjScfZ0Vv5v9fQu6hUbWrZ1ela9q/wAZvidDNHp9xY+B9CkZ0muBj+0Z8YHAPyqp5GRz61yX7YXi&#10;64+z2PhW31dtGivVeGdoZSksisuAF54GM54r6Q0Pw3YeGdMgsNNgW2toVAVFJ5x3J6k/XNfnH+2J&#10;4qtNa/aeNvbyQGLQrFZJZGuCzeaI2DL5QXKbQc85zXbw/SpZhmKg4e5FO3+bIxMpU6d+p2Xh3wXN&#10;4ik+H3ww0e4v3sbeykhn1T7V5zJAQXaQnPfBXpjLLxX294K8G6d4D8M6XoelwiKzsII4EJUBn2oF&#10;LtgDLHGSe5r59/Yd+E83h3wjd+OdYgMGreJQr2tq4+azswfkXoOXwHPtt96+n/foa87O8aq9Z0KW&#10;kIafPqzXDwtBSZLSMwVST0AyaWmvna2OuO5xXzp1Hnvxk+JSfC/wLqfiXUJodP0nT42a8uW3PMiH&#10;5I2iRQQztIyAKxA+bkgA18EfsDfDvXvih8Xr7x54nu5Nas7WeS4a8eBMXV2XZfMfIBDAhs4Xrt+a&#10;vXv27fgJ8TPi5408LHwbp51rQbi2+zajai6jt4bWaORttxNvYNKNkzgKvPyE9SuPpH4B/B/TPgf8&#10;LtA8IabCgSwt0We4VQGuZycySN6sWySfftX0lHFU8Dls1Rl79V2flH/gs4mnUqcstkeleWOPb/HN&#10;KelLSHoa+bO0palqUWl6fdXk5/cW8TSuVHO1Vyfx4r88v2dNHT9pr9qrVPiVrs9zd6dpjC5sNPuA&#10;6oOWNt8rOcKFUSYGBuGDkHFfXH7WljrF/wDs5+PIPD8N5c6k+mSLHDYczuADuCDuSM4A618M/s3/&#10;AAj+JHxK8KabpHh0ah4M0LVIlTxBrEo8qQQFgXhh3Ju3kKRnoMnkV9dlFKh9SxNadTlla0f1OOtz&#10;cyXQ++7P4yaZ4s8fXXhLwtImrXmnMv8Aat5bMJLeyypIRmB5c4HHbvXpCqVCgnJA5NcX8Kfg74U+&#10;C/heLQfCmlQ6ZZZV5mVf3lzLgBpJGPLMcZyfWu42ivlKrjJ2itDojF/aHUUUVBoIxwCax/FniGPw&#10;t4Z1jWZlVoNOtJbpxuxwiFiOnHStmvH/ANqb4X+Ifi/8GdZ8PeF9TbTNbmVZICZmiinwfmikI/gY&#10;cHr171cOXmXNsB82f8E8vDD3V1e63e2ohnnefVo45TuaM3L8EZ5OVXrnvX3ev1ry79nv4LW/wR+H&#10;2n6ELmW/vViQXF3PguWxygYAZVSSBwOK9TVdtenmmKji8U50/gSSRjShyRae46mTKWhdVAJKkAN0&#10;p9Iw3Ag15O2psfjj4V8bzfDv4keONQ07Q/8AhI/FFh4rvo7OykVnVr5rpktHIz93zTG3XJBY9cEf&#10;rj4Oi1OLwzpC61L5+sC2jN4wAH70gFxx2BOB7DvVz/hHdN/tI6j9ht/tzAKbnyl8wgdPmxn9avLE&#10;FxyTj9fevczTNJZl7Nyjblikc1Gj7Pm8ySkYblI/lS0V4Z0kPlKc5UcnJ460oTa2Rn86kxRt6UB5&#10;hTLiNZYZEcZRlIPOODUlJQB8deOP+Cd+j6te48K+LdQ8M6Rdas2p6hpk0CXSSb5AzpGzYKj723du&#10;xuPWvWPg3+yb8OvghNPqGiaML/xBcMzz67qeJryRiMEByMIv+yoA5r2poVZs96UwryPUYrvqZhi6&#10;0PZ1KjcVpa+hmqVP+U+Z9d/Y6h1z4y6944Pim6il1e+tbpo0iYXFtFBEI1iinLZVSfMYjBGWHYYr&#10;6WjjChRknHHPNO8oZz3p22sKuIq11GNR3UdghTjC9uotFFFc5oFFFFABRRRQAxhu4qP7Om/cBhvU&#10;deuTz9amxRtqUluAm0ZB9DkU6iiqAKKKKACmhdvQn86dRQAUUUUAFFFFABRRRQAUUUUAFFFFABRR&#10;RQAUUUUAFFFFABRRRQAUUUUAFFFFABRRRQAUUUUAFFFFABRRRQAUUUUAFFFFABRRRQAUUUUAFFFF&#10;ABRRRQAUUUUAFFFFABSN900c496yNU8SWGm3EVpe3kNtLcI7Rq7lGZVXLH/ZAHcmqScnoG2p8s/8&#10;FDPjRbeB/hKmiQTJPe6hcwSX9ospRhYB8yNvAwu4gKM4LDcVzis3/gnn+zzb+B/A+n/EO9E8HibX&#10;IZEVFlJU6c0gaGORSMHlWdXB6bQCcsD83eJNRm/bT/a9tdA0lheaK00ButWsstCdItZCztscNGC7&#10;SDDFfvSBSuG4/VW10+GzhhhhjWOKFQscagBUUDACjoABxxX1OOqSy7AQy6O8/fl+iOKmnUqOb2Ll&#10;IaWkPIr5Q7RrNx68V8xf8FBPFk2ifs76lpttNGL3WruGwWFphE8ke4GUqGZS2ABwpycgd6+nGHB+&#10;lflV+3h491D4rfHyXwho2oRRQaNJHo1oi7Qsl1PtEquACxKk9uy9Ca9vJcKsTjYuXwwXM/RHPiJc&#10;sLLqe/8A/BM/wH5PgLXvHl3Jv1DXLz7N5ci/NCIflZSdgyc/3ePx5r6m+JPjeTwV4cae2hS/1i5P&#10;2fT7EOENzcHhVBOcDPtWR4Xs9F+Bfwx8M6E8TxW9jbw2SQ2Mcs4ebb8wU4JAL5O5sDnnFcZ8M9Ws&#10;vi78VNT8QXGm3TroYWKyu5pQ8CM4+YIoON35ketPESljsRUx9Re7r/wETD93BU47nE/tTS6h8LP2&#10;XfF2vXNwz+IdYNta3tzGpYgTyJCyIAeNob73rzXof7KPi+HxT8JbUxQSW1vprLZRGYEMyJBC2SSS&#10;Ty5/AVX/AG3PC1t4q/Ze8fxXaNL/AGfp7apCFySZbY+cnC8kZQcCvmr9l/432Xhf4OeMbB7m5nu1&#10;8LpqWnafcXsNrNdPDbymURO/QsBCdwVwvJPpXp4ej/aGW1Laz51t22MpP2dRS6HsWtfHXX/jd431&#10;Dwd4CvY9H0NFvbGXVmLw3l9NEQkj2EgO0omT84KsThgVXaz+k+Bf2f8Awp4D1C98Q6hDHrniCQGS&#10;XWdTgSW6RUkkdMSkFwyrJtJ3EnYD1FeC/sC2FreeDdf+KGt3MUMG1rLSrdJmMOnaXFl2VU6AtIDu&#10;OCX8hGOW5PfeJvid4l+NFzouh+EtEWHTb9Eub3+1FVmSMoN28hymAXRh5bOCUA3Ddlc62HftnhaC&#10;5KcPil3/AK7FRnFq43wch+LH7RMHiCyt4rrwvoMbTwX3nR+ZHcS28SohhGWBYG4ckgY4FfT+3gVx&#10;/wAOfhtpfw70UWlhBEtzKyy3c6IAZpMYLH/62K7DOO2TXg4ysq1W0NYrRHVCNlruOoqPcfqfpTZJ&#10;/Kjd3GFUbuMk/lXDvsaE1FRxy+YqkfxDPIIp9MQhPFeT/tP/ABCf4b/AvxbrUMbzXRtPslukM/ky&#10;l52WFWjYAncpkDAAEnbxXq0hPTGRXw3/AMFM/HMtt4b8G+FYhJLFfXVxqtxDHAdsy20YWMea3yqD&#10;JPHxycgc/wB708rwzxWOpUkr3e3pqc2Ik40roT/gnBor6q3jXxvqsMN/f3E621trjIC88ZAabEoY&#10;hsssbMv3lcnON1ek/Hf48aveeMrX4beAYHu/E98flZ41EEoAYyxmQt8u1QpbIHyk7dxwK8Z+H3xH&#10;tv2cfgj4T8BeGtFm8SfEHxNdTyx6ToN68k1xPJuKPLPhTEiosSPIF2DZIQflLD6k+AnwbHw90F77&#10;WhHceKtTPm37+b5yQEoB9nhJ+6i7eQOC2T9Pocxq06OOrYqrHXaMX0ts/TyOanzSjGmtupl6xpdr&#10;8D/gD4n1LV2uNW1B9Pa41SWOJ7jz55E8vCREn92CQu0fwr61y/7APh2LRfgHaakLS4t7rVrqW6nN&#10;wuwynOFcJgbBtAAHtWL/AMFJtau9J/Zzhit9RfTW1HWbWzabbuRw8cp2N8w+ViuOmMkZHevn+P4j&#10;eNvEfg/wz8F/hkj6QH0+Bby4s4ylwwk4kJdAVhjTJy2W68kVnh8LWxuXVanOk5SvLySG3y11ZaI+&#10;xvjb8bJtBvY/B/h21nv/ABNfDYEhVi0Qb5d4UckDOS3QY5NeMfGH4V6h8Gv2X/FGuXLTa14muZ4L&#10;vVbi3IiaOHzV3Rxn+FVUkkkn3OK9U/ZZ/ZG8Pfs8aPLeSvJrXjG/+e/1q6d5XYn+FNxwAPUAZr3j&#10;UtItda065sL+FbqzuY2imhlGVdGGCpH0ryo5h9T5aWHXuppv+9bv5eR0yg6i98+Rf2Z/jp4f8JWe&#10;s2XiLxDYWwu5Eu7KCLzJ5zGsQ8wsEBAUfIQR1Bb2rpbz9qDU/il4mt/DHw40q4BkO+61G7j8udYC&#10;GAkjicDCkj77HPB/dnIpJP8AgnV8LofGFnr+mXniLR/sqCFNOtr5JLXyh0jImjdtv0bPvX0F4M8A&#10;6H8P9Et9J0KyWxs4VCgKxLPwBudjy7YUfMxJ967MZjMvqVXiqVNuct037q/UinColaZS+HPhGbwf&#10;oC2d1fTajes5kuLmXq7Ht+H+eprq6BGBjk8dKdtr5qcnUnzy3Z1oWiiipAKKKKACiiigAooooAKK&#10;KKACmv8AcP0pagvLqKys557iSOGCJGeSSZgqKoGSWJ6ADqaXQD8xv+ClfihtV+NWladZtcRvpGmx&#10;QzBd+2Rppd6gAL1wccV91aHrGnfBz4O6KZxNdGC0jjjhgTfJPKVGEUZ9TjmvzV+1H44ftYX3ihLh&#10;tS8PjVzqg+0IqGKCJ8RplgQQCoOSMbSeK+g/+Eg8a/tIfFE2elanDHaac0kMyWc/2ZLaEMOs6JJJ&#10;5ncgmNT2Ar9TxuWTWEwlCrK1OEOaXq+h5cazjUajudWLrx7+0t4wu9FuLk6Vp1qDJOlnHHPaabuG&#10;EhkZj+9uP4icYX+7X0X8Ifgf4b+DejrbaNC02oSwxw3Wq3W37RdLHu2htoACruOFUAD071TbW/DP&#10;wD8J2a69qqwyMFjVd2+a6fpiNFAaRs45xkZyTXmnxW/bq8J/D+6fTdM0u78Ra95KyLarMlvFuP8A&#10;yzMh3NnHdUZe27NfI4ieKxq9jhYONLols/XudEeWk+eb1PphkVBkk4+vP518jft3fE+WDwrF4R0W&#10;O91LXNRZYlsLFwrEPuRWeMglw74RFwAW5JK5I86+JP8AwUI8Vz6bGmi+FdG0ez8l49TutcmuJYoX&#10;bYqKrRhCOWPJGMEcjrXmPwjuPi34+1g/ELRrLWPEmpQrcDR9fuLeOe2Z2k2TGAsvlRqFjdMIFQb2&#10;C4yRXsYDI6+Al9axloOPwqT3fQwqYh1fdpo+4f2U/gbP8BfhmNM1LULrVfEOqXLapq11cOZMXLqi&#10;mJTjlUVEXI4YhmAGcV7L9qUg8oTj1P0Pbp79K+M9Pm/aW1jTxDcxarFqdsfIl22+nWgOTuZxiUgq&#10;V+QMDx5ZI5OK4C//AGf/AIwyaLr/AIr8U50iHTrLzL2TUvE01zcahb2yNKpk8tZsqCCwBYEMBxji&#10;vNllMcRVc8Ti6d5O+l3qyvbeyjaFNlT9q/xhoPxT/ai0bwf4mC3PhbTXSAyWmoSKIR5QlkmljUNt&#10;BYlMlSpVQCV5NeifEv8AbrsdEZfCXhHTLq3vWihgsLyMR3E7AgD9za4cv0GM9eODXh37CP7Pei/G&#10;zxNqvifxDY31/wCHNJl+zWUcE8IsmkkjBljlAAlJUOpVlwPU1+hWi/BP4f8AhnWrXWdN8I6VZ6pB&#10;CkMF6tsvmqo4ADHv75zXp5liMrwLhhpU3VdNd7K/fuY041ay517p4N+z/wDAzxB461xPiL8Tob1L&#10;kSGXT9O1AvHcsMffnQ7fKxjiLGPXI4r6za4ijXcTtA+b5vl6cE89BXk3xA/aQ8JeB9Qm0iC+j1LX&#10;kHNlHKF2YHV2OMgY5xk9a8ht7f4g/tJ+JCl9oU+jeFbCeOWO8v7h1tJXDAq8NuqAzsMZDyMVBHSv&#10;FqYfE41fWcU+Sn0v08kjspqNKNoas7r4oftGXM2t2XhDwFazajrWrpNHbapbxeZFC6DnAIOSMqSX&#10;AQc8t0rtvhD8ID4DLatr2rXHifxrcW6219rM5ZVZA24RxRliEjGe3OfyrX+Gfwf0H4YaekdhH9r1&#10;NoxHcaxdRRLd3QDEgO0aKNo6BQAAB07127QqF4HQYwMV5NatBL2eGVo9fP1NkpdRkvyxN3AB4PQ1&#10;+VmoXsf7Wn7WVpBE8Or+G9Y1dZGilJSKXTLN4xsQ7jy6RGYqhB/e84yQv6J/tBeMb7wB8EfHHiDT&#10;U33mm6RcTxuJPL8shD+83YONn3s9ttfD3/BNe68MeGb7Udb8Q6hBpeqa0LW10ZdTvNqyEARukbE7&#10;GnkmfAUgSHLbc4cV9Bki9jhMXjIq8krL57nJibznGD2P0hhtlgjjRFCqihVUcAADAwO1Slflqt9s&#10;25JGB79hzkn06f8A6qx9b+IHh3w4zJqmu6bp8iru8u5vI4256DDMDz9K+TjGVTSKbO3mjFWub4QI&#10;rFVAJ59MmsrxB4i0/wAN6Vcajqt3Bp9jCpZ7idsKB9O59hnOK+f/ABh+2x4bhuLnTPDiNcXXljy9&#10;TvoJRZMWO0bCgzIQf4coD03r1Hyv+1RqPi/VvAugeKPHOsahYPPfSnTrS8tPsRnUD94Ps5b91EFG&#10;R5hDt3yK+jwWR1cTWhDETVJS77/cctXFKmrxLfxO+KHiT9tn40WvgXwdOsHgyCVCI9rkND/Hcyr5&#10;Y+UHoN3NfoD8NfhroXwr8J2ui6Fptpp1vEi7xbxCJZHCBSx7k/KOSSfc188f8E/PgbH8N/h1L4y1&#10;bTEtfFHidfNZlkLlLMNmCPG44OOSFFfRHjT4oaH4HglW8uRLeou5bOI7pTnp/ugnjJwPelmNb2tf&#10;6hgl7lPTTq/5h01FL289yz438caT4G0c3eqX0FqZNy20UrhXuZdhby0TILNgE7RzgV87fs6+EdY+&#10;KvxGn+KviK3WG1WN4bJEJRZpxJtaRAG5iXyyFJzvLZGAPm50674w/aK+IUT+HdPmSw09036hqLSj&#10;TtOfneBAu0TzqpKDDZ6g7RyPsLR9Nj0mwtLGKONYrdFiURoqAKAAPlAAH3RgDgDHpU1H/ZtCVGDv&#10;UnpLyXl6ijbEO/QulRu9cc5OP8//AK680/aC8caJ4E+EfiDUfEM8iae8AtnjtjiWfzDsEaZPVskc&#10;YIGTnjNentxk9OOtfl7+2t8YJ/i58TtQ8P6dqUSaF4YmksgtwHijS+Rmjndz/eQ5A4xhlwQSSc8i&#10;wH9oY2FNy5Yx1bfkaYqr7Onodl+xffab4B8Gav4/uraKDWtadrfSrOA5SKzV2AZowRwzrksWJxtx&#10;gZB9Y+F/wq1H4665f+JfHoW/0xLlHs5AFhN4FXIIMQXMYyvGQcg5zVj4S/s96n4x+HuhWfi1rjQv&#10;D0dgtk+gqSl1LAqhAHlWUhEfDMQo3EOmGQg59z8deIdH+B/wl1XWobQw6R4fsGaO0t4yyhYwVRQM&#10;jA3YycjpkmvYzLMacK84YV3qSdnLsuyOejS5YKT26nzT8QruPxF+1xo3gzSorNLez02Oz8mARytG&#10;jKZJGZT6KpUk+te6fEb45eGvhnANGi1O1j1RYMIisJDGq/KAUXksOyqCSeAD0r4g/Z98eeMfEWq6&#10;74o07Q/tPxL8Zu7WV89qFjltg/394GIkAwCcnp0PSvr74V/swpp+pWfirx/qI8UeMUuXuWZTm0iL&#10;YKqqMucoRkH1FVmFOlh/YrGS5lGPupbvvf5lUpOorxR438UPD3ijSvgvdeLrybUNR8RX2pIdOt9X&#10;gNsbSFm+ZJQqFuQGI3KOMZAGTX1B8AdRvtV+DvhC61S1t7PUf7OijmgtN3kxlAUAQtzjC/rWL+09&#10;4Y8Q+JfhPexeGd76nFPBO6RxrJJLArgzIgPG4puA6YJyMda+avhL+26NBt5/hzFoEt/4k02KXyPt&#10;N0WmeRnlYRSQhMoVO1dm7ceOB1rkmquaYFOLV4y20VkyYr2NRt7H3fI5VckD3ycfjXw3/wAFH/iT&#10;Jd6T4K8FaPdNLHfax/xMJLWXEcciR4jtZznaokMu4hmyFjOQAc10cNn8f/jNdCzupj4M0cxs02pX&#10;VsqoZPNAeOK13CYqpVlHnArIBu+6cGD49fsX28ej6R4p8L3Gp6z4wsPEllq+r6hqF08lxqFqNsU6&#10;BU2xqwTy2yEyViK5OcVGXUMNgMZCeIqXd9lqk/U0qVJVI2giv8A/gPf+MPD/AIdtdWjm0zwrb2rT&#10;XUEkBgk1F5DnGzACnOGZgDyAAQSdv2TY6Va6TYwWdnbR29pbgLFbxKFRAOgA6Cvjn4F/tg6R4dsf&#10;Fnh3X7aT7R4e1S4iU2rL57xbvM+dHfO4b5cDO4rFkrkhm7TUP2ytS1rxhJ4a8GfDPWvEVxDEJbie&#10;aeOFVjYcSxqu8SJjody5PHHWtc6o5hi8TOc42jfTt6/MKMoUoqKPp4Sc4wc/Sn1xXg218SXMkt74&#10;kmhjlaQeRaWMztHGmAcP8q4YHqORXZ46V8pOChLludo6iiioAKKKKACiiigBD0OOteGftq3V9Y/s&#10;v+PbjTEleeOzRmWEBm8rzUMhx/ubq90rK8SeHLPxR4c1PRb9GmsdQtZLSeNW2lkdCrYYcg4PUdK1&#10;oy9nUjPs0TJXTR8I/sF+I9E8MeJrS2mvII73XdJ3Q25Ko0axMHzyFLE7jkgYGBX1rr37SHwz8O6s&#10;2lXfjfRpdZjba+m2dytzdqQMkGCIs4/Kvlvxp/wTu1vSbfR5/AHjqFrjTX8hbfxPbjYLcnhlkiXc&#10;JV46rh+h29a6jw7/AME8dPQXN34j8Sw6xq9xsD6hDpSw3Cf3lWQNgg9MlK+0zKtlmZ4l4udVxbS0&#10;t5HFT9rTjypHd+KP2nIfF1r9j+G10Ly7miYLcSWbiZZOmUgl2M2D1JH4N0rpPBP7Oek2+o2fiLxj&#10;dXnjbxMkREdxrUjSxWbOQ0nkQsSkWTj7o4xhcDiut+FvwR8G/B7SlsfCukR2K7cSXBJeaU9yzsST&#10;/L0ruRABjBPHNfMV8TTUVSwseVd+rN4U29agohApZEDRkH0p2KCMivM1N9tj5+/aS/Zng+Lem32o&#10;6NcJp/iKWJQytDEYrwopCGTK5LgEqpJwARkHAx81+E/hz+0T4/01fB3inw5F4bFjb2++5v75W0yU&#10;oxKSoIWcGXMedq/dDLmv0T8sDocUwWqhcZYj3Jz27+vHWvbwuc43CwVNNOK2TV7GEqMZPm2Z88+G&#10;/wBkexvI0ufG2sSa3fSbfOgsU+zW20feTB3OQ3GSGXOBwK940nQbDQLKG0062Szto8BY4VCjoBkg&#10;dTgdTzWiIwOhpdtefiMZicW37aV/y+42jFR1GyKHjZSAQRggjivg66/YG8d+JvjN4i1rxF42s7zw&#10;bqGq/a44XeSS+khZgWRsxqsb4yoKkgDtmvvMr74piwBWyCaeFxlfBz56EuVtWIqUoVdJFXTdKg0u&#10;xtbO2Xy7e2jWOJAchFUYAGcnpxV7bSBAOlLXHre76mtrKyFprcqQDinUlMCNot45yB6Uu3awPfpT&#10;9vvSbfeptreweY6kYblIPSloqgIwmOck9aYLdFwACvT7vHT+VTbaNtTbSzDfcTYOxIPr1p1FFUAU&#10;UUUAFN2gfSnUUAN2jdnvTqTFLSV+oBRRRTAKKKKACiiigAooooAKKKKACiiigAooooAKKKKACiii&#10;gAooooAKKKKACiiigAooooAKKKKACiiigAooooAKKKKACiiigAooooAKKKKACiiigAooooAKKKKA&#10;CiiigAooooAKKKKACiiigAooooAKKKKACiiigAooooAKKKKACiiigAooooAKKKKACiiigAooooAQ&#10;855ryX9oj4V618WPAT2PhjxA3hnxHazR31le4LRNKjAiOYL8xjOMED16HpXrLKGUqeQRg0hiDZyW&#10;59Dj+VVTnKlNSj0A+cf2Q/2arz4DaBdXfiu607WfHGqOoutRs4cJbwKBstY3bDPhi7F8AsSAR8i1&#10;9H00wrx1GDnjinbadatVxE3Uqvmb3JjFRQ6kpaSoKK19cC1sbidl3iKNnK7gucDOMk4H48V+SnwK&#10;1vTvFv7SWsfEvxXJbQW2mX2oapqBjSMRSybmEON64LYGPlYngYr9bL2D7RZ3EW7Z5kbLuwDjIxnB&#10;4P41+fXhH/gl7qVzq17beLfG9tH4bXVmu1g0W1In1C3LbkWVnAWFsnB2iTPbbX0+R4rB4WFeOLb9&#10;6NlZXOSvTnUtynmy+Mvi9+2J+0NrejeDb6+sPBUdxBNcPPOkQsdOJAQKmeHbDHaAzAnJbHFfph4F&#10;8D6X8PvDdjoWiW8dtp9oiom0Dc+Bgux7sTyTR4G+Gfhb4Z6W+neFNB0/w9ZyENJDptskCuwGN7BQ&#10;AW9zya6RYwteXjsbLFNQh7sI7L/PuzWFNRV3uQ3drHc28sUnMbqyuD0wetfnZ8eP+Cevi2wimvfh&#10;ncWevaXHM0kHh7VZDFc2sBEZWKG4lYrIFcOQZdhAwMt3/RplzUf2cRxkAkHGSQOp9eO9TgcxxOWy&#10;c8PK1+gqlGNTc/IH4Z+Gta8XW9ponijXL34bzR6l/Z0t1dMfIiuGKJ5TQIwDjhIyG2gbm5PWv0y+&#10;CfwX0j4M+F4NH065utUuIVVJdSvViE0m0cJlFX5RzgHJAYLnAwOB+O37Ffhf4xNqt3DcSaPqOpXK&#10;X104jEqSXKRJEsik/PExSONTsIB27ipYknzzwb8Ef2jtC0dNN1/xboWogSyN/akfiO+ilkRlXhov&#10;swGf3a5Icn5nOcsSfqszzJZ3Tp3rqnp70baN9zGjTdN26H2NNqNvZwmSeeOFByWdgABjPP4VwWuf&#10;H7wVoljNctr9ndJGjfNbyqyM6nBXdnGc44ry60/ZN1fU9Wg1PX/Hl1dX6qsLXFvat50cBhZGjV5X&#10;dWbcc+ZsHHavQvBP7L/w/wDAshms9KkvJ2Ta76hO06se7GM/u9xPJwor5r2OApK86jm/JWN5e0+y&#10;cXrnxh+JfxAtlsPhr4b0+3kaQpdazq80ggtFI4IUxDc3OcYb3GK7v4d/CrUdHuk1nxT4ivvEmuSK&#10;DIr3EhsYm9YoWOFOejAD6V6XFYwwRrHGgjRQAqrwAAMAD0FPEIGOT+f9a5aleL0pR5UVGNtx+0cU&#10;N900tJXGaDGI2HPIxzX58/8ABQr4X/ETWPjN8PPEfhDwZN4l09rdtLmfTYXeUSmYSYnC8RQksNsh&#10;xhjJux8m79CNowRUX2OP5sZBbqfz/Mcng8V3ZfjauXYiOJpfEiZRUlZnzT+yX+zbqXwv+2eMvGy2&#10;1z4+1aJLXbGAw0yxGCloGDEFycPIy/KWwgLLGsjfTAjHueMULbopBAxj0475/wA/WpCvvWOKxNXG&#10;VZVq2smKMVHY5H4k/CXwn8XvC0nh3xho0GuaPI6yG3uM8Ov3XVgQysBkbgQcE81W8A/BXwP8L2mk&#10;8LeGtP0i6nXZNewwg3Mq5zteZsu4yOjMa7fFGKy9pUUeRS0Ksr3EVQOgxS0UYrLUYtFFFUAUUUUA&#10;FFFFABSFsUHkEUirt9/rQA6iiigAooooAKSlpG6UANLV4r+1t8RZPh78D9Zmjtre7vdUH9kwxXSl&#10;4t0yMG3qOWGwPwM9uD0PtLAbST0x6Zr44/4KRfD/AMeeMvBPhO88G6FdeJLfS76WbUNPsfnm+ZAs&#10;UixceZtO7vwM135fGlLG03WfuJ6mVa/JaO58XfDP4U+M/Hkl5Z/Dm3iuPEiyxwXapaxW/wBmtnZQ&#10;1zmTCbQATs3bmwQFya+ufiT4x0v9lP4eXnw+8Am9Pi6ZEuNZ8Um0WVreRxnz5PMKrJIxyqorHZkH&#10;tXp/7D/wP1n4L/Cx4vEls1rrmoXDTtavKJWt4eqIW74znHY18vfH7xpdeF/2jbnVPGNsjSWc8c1t&#10;Y6g0aQPCowo2KSGBHPLMT7dK/Qq2NhxBmUqU5JUYLSN7J22OCUfYwUran0DoX7N+p/GDTNA17x7r&#10;7y2r2hdrZIFkupVZd0b/AGksfKGD8yBeema8v+Kv7QHgP9m/S38H/CTSdH0613O17r+oJNdpE2QD&#10;tL5aduW2u0m3cAo3fdrmfHnxS+Nn7TbaX4Z8L+BtWt/DswZ1uLWKfTdNuY+n725lIDIg/gTORkbW&#10;6V7t+z3+wtpHgK503xF4+ng8V+LLUZijWIrYWxII4iYkSON3+sYcEAgCvLlVp4fmr4+opNfDTj8P&#10;zsP+J8ETyb9nf9kXXfid4ksvG/xERZvDF3dPfzaZrSeZca3mFfs8jImxY4QzE+XIpLCEBkw+R+gi&#10;2sa9F75/XI/I805bRVYEE4B+7xj8v1qbbXyOPx1fMKvtaz9LbI7aNKNJabkJhQgD5sYx1P8AnPv1&#10;rD8c+GI/FngnXtCYKV1CxntQHChQXjZQeVYDBOclW+h6V0W33pNvvXBFuMlJbo2eqsfml4db41/s&#10;n/D+1stL8J6jqGpWt2qXktppbX0V3CH2xqrjDE7cckZHbHSu+/4Uf8bv2gr9dY13xHrvgXT72CMv&#10;ZvezwxRgLj5LWG4UBsHJ3qOnUV93eWO/POaa1urEE8/gOa+innVWSvyRU/5ranHHDWestDxT4Y/s&#10;o+EfAX2G61FrnxdrNrA0C32tuZtqsMMFjbIwf9rcfevZ4LKG1ijhhjWGKMAIkY2qoHYAdB9KmWML&#10;/nFO214VatVxE+erK7OqMVHYTYM5Gc0MNykHpinUlZFFS6s4ryGSCdfNhkUqyNnDA9QR3FfD/wAU&#10;v+CbNr/YYi+FniNvDL2IuJNO0vVg1xbxSSEBwLjmSNCmRn5mGc/NjFfdLRhqRYVXpx9OK7cLjcRg&#10;Zc+Hlby6ESgpWbPh/wAOfss/GO90WHSvFD+EplsUzYzwatPLJFIhXZJGXtP3f3c5UZyTXe+H/wBi&#10;yS9Vn8ZfELXdUd1CvZ6dKI4j7O8nmO4+hQf7NfUvlggAkkfWkaJWx6A5xXo1M7xtRfHb0SRl7Cn2&#10;OM8J/CPwp4FhjOk6RFFLFGI1mldpHCj0ZicfhXhH7cH7OOv/ABu0PwzfeGJbVr3Rb3z7qG8DN9pt&#10;zjKxqI3Bbg4HAOea+q9vGM0z7OoYsOHxjdgZx6V5lHGYinWVfmu131LlShKNmfnReeMv2ifF2tf8&#10;IX4N0rxFodrplo1ravNpzWUEzOM+fPdTYOFGQix4+hr1b4C/sZ+JdFUXfxU8ZN4rabc82lQ7yrSN&#10;/FLckhpCOmAAD0ORX2CtuiknGc8cgdOw/wA+tL5I3A5OQeM816NbN6801RShfeyM40IrRspaT4f0&#10;7QrGKy02ygsLOLPl29tEscaZOTtVQAMnnjuauiPBByTjpzUlJtrw9ZO7Z0L3dhrLuXHtivAY/wBh&#10;n4TL8XNW+Ikui3V1rmpXBvJYJ76VrVZ2ffJII88l2wWDEr8o4FfQGKQrmtIVJ078rsKUYy0kQpbq&#10;oAHKgY2np/nr+dRanpNprFjcWV9bx3dpcxNDPBMoZJEYEFWU8EEGrm2jFYpW20HZWscZ4D+D3gv4&#10;X2bW3hPw5Y6DC3BFlEEOM5xnqBnsDiuw8v8APOetP20bacnOT5pO7GtNhjLuyDyD2/pWfF4d02HV&#10;G1NbK3/tJovJa98pfOKZzs34ztzzjOOK08UFc0K60TDfciW2SPbtG3aMADgflSJAsYwo4AAHHQAY&#10;x/n1qajb70W6iSSOL1r4M+A/EOq/2rqng/Q7/U+hvLjToXlYYcYLFcsP3svBz99vWug0jw3pfh+y&#10;is9K0+202ziG2O3s4VijQegVQBjnpWpijFU51JLlcrrsHKuxH5Y4xwB09qk9KWioS6sYUUUVQBRR&#10;RQAUUUUAFNdVkRlYBlYYIIyCKdRQBH5YXp/OhYVVs459e/50/FGKWorITbyDnpTqKKYw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wQUAAYACAAAACEACBaeA90AAAAFAQAADwAAAGRy&#10;cy9kb3ducmV2LnhtbEyPT0vDQBDF74LfYRnBm93E+qfGbEop6qkUbIXS2zSZJqHZ2ZDdJum3d/Si&#10;l4HHe7z5vXQ+2kb11PnasYF4EoEizl1Rc2nga/t+NwPlA3KBjWMycCEP8+z6KsWkcAN/Ur8JpZIS&#10;9gkaqEJoE619XpFFP3EtsXhH11kMIrtSFx0OUm4bfR9FT9pizfKhwpaWFeWnzdka+BhwWEzjt351&#10;Oi4v++3jereKyZjbm3HxCirQGP7C8IMv6JAJ08GdufCqMSBDwu8V7/lhJjMOEopepqCzVP+nz74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FGvidTWAgAAwQYAAA4A&#10;AAAAAAAAAAAAAAAAPQIAAGRycy9lMm9Eb2MueG1sUEsBAi0ACgAAAAAAAAAhANeNi9An+QAAJ/kA&#10;ABQAAAAAAAAAAAAAAAAAPwUAAGRycy9tZWRpYS9pbWFnZTEuanBnUEsBAi0AFAAGAAgAAAAhAAgW&#10;ngPdAAAABQEAAA8AAAAAAAAAAAAAAAAAmP4AAGRycy9kb3ducmV2LnhtbFBLAQItABQABgAIAAAA&#10;IQA3ncEYugAAACEBAAAZAAAAAAAAAAAAAAAAAKL/AABkcnMvX3JlbHMvZTJvRG9jLnhtbC5yZWxz&#10;UEsFBgAAAAAGAAYAfAEAAJMAAQAAAA==&#10;">
                <v:shape id="Picture 13143" o:spid="_x0000_s1068" type="#_x0000_t75" style="position:absolute;left:487;top:110;width:47061;height:6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a0axAAAAN4AAAAPAAAAZHJzL2Rvd25yZXYueG1sRE9Na8JA&#10;EL0L/odlBG+6iSnSRlcRQbDgoaZC29uYHZNgdjZktzH9911B8DaP9znLdW9q0VHrKssK4mkEgji3&#10;uuJCwelzN3kF4TyyxtoyKfgjB+vVcLDEVNsbH6nLfCFCCLsUFZTeN6mULi/JoJvahjhwF9sa9AG2&#10;hdQt3kK4qeUsiubSYMWhocSGtiXl1+zXKNidth2+/WBdHJrzx/t3nBwy+aXUeNRvFiA89f4pfrj3&#10;OsxP4pcE7u+EG+TqHwAA//8DAFBLAQItABQABgAIAAAAIQDb4fbL7gAAAIUBAAATAAAAAAAAAAAA&#10;AAAAAAAAAABbQ29udGVudF9UeXBlc10ueG1sUEsBAi0AFAAGAAgAAAAhAFr0LFu/AAAAFQEAAAsA&#10;AAAAAAAAAAAAAAAAHwEAAF9yZWxzLy5yZWxzUEsBAi0AFAAGAAgAAAAhAC3lrRrEAAAA3gAAAA8A&#10;AAAAAAAAAAAAAAAABwIAAGRycy9kb3ducmV2LnhtbFBLBQYAAAAAAwADALcAAAD4AgAAAAA=&#10;">
                  <v:imagedata r:id="rId64" o:title=""/>
                </v:shape>
                <v:rect id="Rectangle 2112" o:spid="_x0000_s1069" style="position:absolute;top:323;width:3855;height:3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U0xQAAAN0AAAAPAAAAZHJzL2Rvd25yZXYueG1sRI9Bi8Iw&#10;FITvwv6H8ARvmrYH0a5RxFX0uOqCu7dH82yLzUtpoq37640geBxm5htmtuhMJW7UuNKygngUgSDO&#10;rC45V/Bz3AwnIJxH1lhZJgV3crCYf/RmmGrb8p5uB5+LAGGXooLC+zqV0mUFGXQjWxMH72wbgz7I&#10;Jpe6wTbATSWTKBpLgyWHhQJrWhWUXQ5Xo2A7qZe/O/vf5tX6b3v6Pk2/jlOv1KDfLT9BeOr8O/xq&#10;77SCJI4TeL4JT0DOHwAAAP//AwBQSwECLQAUAAYACAAAACEA2+H2y+4AAACFAQAAEwAAAAAAAAAA&#10;AAAAAAAAAAAAW0NvbnRlbnRfVHlwZXNdLnhtbFBLAQItABQABgAIAAAAIQBa9CxbvwAAABUBAAAL&#10;AAAAAAAAAAAAAAAAAB8BAABfcmVscy8ucmVsc1BLAQItABQABgAIAAAAIQC8Z3U0xQAAAN0AAAAP&#10;AAAAAAAAAAAAAAAAAAcCAABkcnMvZG93bnJldi54bWxQSwUGAAAAAAMAAwC3AAAA+QIAAAAA&#10;" filled="f" stroked="f">
                  <v:textbox inset="0,0,0,0">
                    <w:txbxContent>
                      <w:p w14:paraId="7C17D009" w14:textId="77777777" w:rsidR="00D46051" w:rsidRDefault="00D46051">
                        <w:r>
                          <w:rPr>
                            <w:rFonts w:ascii="Times New Roman" w:eastAsia="Times New Roman" w:hAnsi="Times New Roman" w:cs="Times New Roman"/>
                          </w:rPr>
                          <w:t xml:space="preserve">—T </w:t>
                        </w:r>
                      </w:p>
                    </w:txbxContent>
                  </v:textbox>
                </v:rect>
                <w10:anchorlock/>
              </v:group>
            </w:pict>
          </mc:Fallback>
        </mc:AlternateContent>
      </w:r>
    </w:p>
    <w:p w14:paraId="460703EB" w14:textId="77777777" w:rsidR="00B831A2" w:rsidRDefault="00B831A2" w:rsidP="00457B52">
      <w:pPr>
        <w:numPr>
          <w:ilvl w:val="0"/>
          <w:numId w:val="23"/>
        </w:numPr>
        <w:spacing w:after="113" w:line="249" w:lineRule="auto"/>
        <w:ind w:left="1426" w:right="283" w:hanging="351"/>
        <w:jc w:val="both"/>
      </w:pPr>
      <w:r>
        <w:rPr>
          <w:rFonts w:ascii="Times New Roman" w:eastAsia="Times New Roman" w:hAnsi="Times New Roman" w:cs="Times New Roman"/>
        </w:rPr>
        <w:t>Are you, as a practicing home inspector, a member of any state, national or international professional home inspector organizations?</w:t>
      </w:r>
    </w:p>
    <w:p w14:paraId="162E2837" w14:textId="77777777" w:rsidR="00B831A2" w:rsidRDefault="00B831A2">
      <w:pPr>
        <w:spacing w:after="0"/>
        <w:ind w:right="720"/>
        <w:jc w:val="right"/>
      </w:pPr>
      <w:r>
        <w:rPr>
          <w:noProof/>
        </w:rPr>
        <w:drawing>
          <wp:inline distT="0" distB="0" distL="0" distR="0" wp14:anchorId="2C2561FA" wp14:editId="312C7C94">
            <wp:extent cx="4727448" cy="682959"/>
            <wp:effectExtent l="0" t="0" r="0" b="0"/>
            <wp:docPr id="13144" name="Picture 13144"/>
            <wp:cNvGraphicFramePr/>
            <a:graphic xmlns:a="http://schemas.openxmlformats.org/drawingml/2006/main">
              <a:graphicData uri="http://schemas.openxmlformats.org/drawingml/2006/picture">
                <pic:pic xmlns:pic="http://schemas.openxmlformats.org/drawingml/2006/picture">
                  <pic:nvPicPr>
                    <pic:cNvPr id="13144" name="Picture 13144"/>
                    <pic:cNvPicPr/>
                  </pic:nvPicPr>
                  <pic:blipFill>
                    <a:blip r:embed="rId65"/>
                    <a:stretch>
                      <a:fillRect/>
                    </a:stretch>
                  </pic:blipFill>
                  <pic:spPr>
                    <a:xfrm>
                      <a:off x="0" y="0"/>
                      <a:ext cx="4727448" cy="682959"/>
                    </a:xfrm>
                    <a:prstGeom prst="rect">
                      <a:avLst/>
                    </a:prstGeom>
                  </pic:spPr>
                </pic:pic>
              </a:graphicData>
            </a:graphic>
          </wp:inline>
        </w:drawing>
      </w:r>
      <w:r>
        <w:rPr>
          <w:rFonts w:ascii="Times New Roman" w:eastAsia="Times New Roman" w:hAnsi="Times New Roman" w:cs="Times New Roman"/>
        </w:rPr>
        <w:t xml:space="preserve"> 1</w:t>
      </w:r>
    </w:p>
    <w:p w14:paraId="03C9714B" w14:textId="77777777" w:rsidR="00B831A2" w:rsidRDefault="00B831A2" w:rsidP="00457B52">
      <w:pPr>
        <w:numPr>
          <w:ilvl w:val="0"/>
          <w:numId w:val="23"/>
        </w:numPr>
        <w:spacing w:after="46" w:line="249" w:lineRule="auto"/>
        <w:ind w:left="1426" w:right="283" w:hanging="351"/>
        <w:jc w:val="both"/>
      </w:pPr>
      <w:r>
        <w:rPr>
          <w:rFonts w:ascii="Times New Roman" w:eastAsia="Times New Roman" w:hAnsi="Times New Roman" w:cs="Times New Roman"/>
        </w:rPr>
        <w:t>How would state regulation of home inspectors affect the cost of services to Maine consumers? Please provide examples or evidence supporting your response.</w:t>
      </w:r>
    </w:p>
    <w:p w14:paraId="7E9E5011" w14:textId="77777777" w:rsidR="002939D4" w:rsidRDefault="00B831A2" w:rsidP="002939D4">
      <w:pPr>
        <w:tabs>
          <w:tab w:val="center" w:pos="3785"/>
          <w:tab w:val="center" w:pos="9240"/>
        </w:tabs>
        <w:spacing w:after="0"/>
        <w:rPr>
          <w:rFonts w:ascii="Times New Roman" w:eastAsia="Times New Roman" w:hAnsi="Times New Roman" w:cs="Times New Roman"/>
          <w:sz w:val="34"/>
        </w:rPr>
      </w:pPr>
      <w:r>
        <w:rPr>
          <w:rFonts w:ascii="Times New Roman" w:eastAsia="Times New Roman" w:hAnsi="Times New Roman" w:cs="Times New Roman"/>
          <w:sz w:val="34"/>
        </w:rPr>
        <w:tab/>
      </w:r>
      <w:r>
        <w:rPr>
          <w:noProof/>
        </w:rPr>
        <w:drawing>
          <wp:inline distT="0" distB="0" distL="0" distR="0" wp14:anchorId="12B3FB8E" wp14:editId="1DC63C7F">
            <wp:extent cx="390144" cy="173789"/>
            <wp:effectExtent l="0" t="0" r="0" b="0"/>
            <wp:docPr id="13148" name="Picture 13148"/>
            <wp:cNvGraphicFramePr/>
            <a:graphic xmlns:a="http://schemas.openxmlformats.org/drawingml/2006/main">
              <a:graphicData uri="http://schemas.openxmlformats.org/drawingml/2006/picture">
                <pic:pic xmlns:pic="http://schemas.openxmlformats.org/drawingml/2006/picture">
                  <pic:nvPicPr>
                    <pic:cNvPr id="13148" name="Picture 13148"/>
                    <pic:cNvPicPr/>
                  </pic:nvPicPr>
                  <pic:blipFill>
                    <a:blip r:embed="rId66"/>
                    <a:stretch>
                      <a:fillRect/>
                    </a:stretch>
                  </pic:blipFill>
                  <pic:spPr>
                    <a:xfrm>
                      <a:off x="0" y="0"/>
                      <a:ext cx="390144" cy="173789"/>
                    </a:xfrm>
                    <a:prstGeom prst="rect">
                      <a:avLst/>
                    </a:prstGeom>
                  </pic:spPr>
                </pic:pic>
              </a:graphicData>
            </a:graphic>
          </wp:inline>
        </w:drawing>
      </w:r>
      <w:r>
        <w:rPr>
          <w:noProof/>
        </w:rPr>
        <w:drawing>
          <wp:inline distT="0" distB="0" distL="0" distR="0" wp14:anchorId="590B99AB" wp14:editId="2D13248A">
            <wp:extent cx="734568" cy="210376"/>
            <wp:effectExtent l="0" t="0" r="0" b="0"/>
            <wp:docPr id="4697" name="Picture 4697"/>
            <wp:cNvGraphicFramePr/>
            <a:graphic xmlns:a="http://schemas.openxmlformats.org/drawingml/2006/main">
              <a:graphicData uri="http://schemas.openxmlformats.org/drawingml/2006/picture">
                <pic:pic xmlns:pic="http://schemas.openxmlformats.org/drawingml/2006/picture">
                  <pic:nvPicPr>
                    <pic:cNvPr id="4697" name="Picture 4697"/>
                    <pic:cNvPicPr/>
                  </pic:nvPicPr>
                  <pic:blipFill>
                    <a:blip r:embed="rId67"/>
                    <a:stretch>
                      <a:fillRect/>
                    </a:stretch>
                  </pic:blipFill>
                  <pic:spPr>
                    <a:xfrm>
                      <a:off x="0" y="0"/>
                      <a:ext cx="734568" cy="210376"/>
                    </a:xfrm>
                    <a:prstGeom prst="rect">
                      <a:avLst/>
                    </a:prstGeom>
                  </pic:spPr>
                </pic:pic>
              </a:graphicData>
            </a:graphic>
          </wp:inline>
        </w:drawing>
      </w:r>
      <w:r>
        <w:rPr>
          <w:noProof/>
        </w:rPr>
        <w:drawing>
          <wp:inline distT="0" distB="0" distL="0" distR="0" wp14:anchorId="2DD8F0CE" wp14:editId="769AC9CD">
            <wp:extent cx="563880" cy="161593"/>
            <wp:effectExtent l="0" t="0" r="0" b="0"/>
            <wp:docPr id="13150" name="Picture 13150"/>
            <wp:cNvGraphicFramePr/>
            <a:graphic xmlns:a="http://schemas.openxmlformats.org/drawingml/2006/main">
              <a:graphicData uri="http://schemas.openxmlformats.org/drawingml/2006/picture">
                <pic:pic xmlns:pic="http://schemas.openxmlformats.org/drawingml/2006/picture">
                  <pic:nvPicPr>
                    <pic:cNvPr id="13150" name="Picture 13150"/>
                    <pic:cNvPicPr/>
                  </pic:nvPicPr>
                  <pic:blipFill>
                    <a:blip r:embed="rId68"/>
                    <a:stretch>
                      <a:fillRect/>
                    </a:stretch>
                  </pic:blipFill>
                  <pic:spPr>
                    <a:xfrm>
                      <a:off x="0" y="0"/>
                      <a:ext cx="563880" cy="161593"/>
                    </a:xfrm>
                    <a:prstGeom prst="rect">
                      <a:avLst/>
                    </a:prstGeom>
                  </pic:spPr>
                </pic:pic>
              </a:graphicData>
            </a:graphic>
          </wp:inline>
        </w:drawing>
      </w:r>
    </w:p>
    <w:p w14:paraId="7FF0DCC8" w14:textId="1EBAC82E" w:rsidR="00B831A2" w:rsidRDefault="00B831A2" w:rsidP="002939D4">
      <w:pPr>
        <w:tabs>
          <w:tab w:val="center" w:pos="3785"/>
          <w:tab w:val="center" w:pos="9240"/>
        </w:tabs>
        <w:spacing w:after="0"/>
      </w:pPr>
      <w:r>
        <w:rPr>
          <w:noProof/>
        </w:rPr>
        <w:lastRenderedPageBreak/>
        <mc:AlternateContent>
          <mc:Choice Requires="wpg">
            <w:drawing>
              <wp:anchor distT="0" distB="0" distL="114300" distR="114300" simplePos="0" relativeHeight="251672576" behindDoc="0" locked="0" layoutInCell="1" allowOverlap="1" wp14:anchorId="2B3CBBCE" wp14:editId="53FD8AE7">
                <wp:simplePos x="0" y="0"/>
                <wp:positionH relativeFrom="page">
                  <wp:posOffset>243840</wp:posOffset>
                </wp:positionH>
                <wp:positionV relativeFrom="page">
                  <wp:posOffset>4395024</wp:posOffset>
                </wp:positionV>
                <wp:extent cx="7473696" cy="5663376"/>
                <wp:effectExtent l="0" t="0" r="0" b="0"/>
                <wp:wrapSquare wrapText="bothSides"/>
                <wp:docPr id="11832" name="Group 11832"/>
                <wp:cNvGraphicFramePr/>
                <a:graphic xmlns:a="http://schemas.openxmlformats.org/drawingml/2006/main">
                  <a:graphicData uri="http://schemas.microsoft.com/office/word/2010/wordprocessingGroup">
                    <wpg:wgp>
                      <wpg:cNvGrpSpPr/>
                      <wpg:grpSpPr>
                        <a:xfrm>
                          <a:off x="0" y="0"/>
                          <a:ext cx="7473696" cy="5663376"/>
                          <a:chOff x="0" y="0"/>
                          <a:chExt cx="7473696" cy="5663376"/>
                        </a:xfrm>
                      </wpg:grpSpPr>
                      <pic:pic xmlns:pic="http://schemas.openxmlformats.org/drawingml/2006/picture">
                        <pic:nvPicPr>
                          <pic:cNvPr id="13153" name="Picture 13153"/>
                          <pic:cNvPicPr/>
                        </pic:nvPicPr>
                        <pic:blipFill>
                          <a:blip r:embed="rId69"/>
                          <a:stretch>
                            <a:fillRect/>
                          </a:stretch>
                        </pic:blipFill>
                        <pic:spPr>
                          <a:xfrm>
                            <a:off x="0" y="62503"/>
                            <a:ext cx="7473696" cy="5497210"/>
                          </a:xfrm>
                          <a:prstGeom prst="rect">
                            <a:avLst/>
                          </a:prstGeom>
                        </pic:spPr>
                      </pic:pic>
                      <wps:wsp>
                        <wps:cNvPr id="3887" name="Rectangle 3887"/>
                        <wps:cNvSpPr/>
                        <wps:spPr>
                          <a:xfrm>
                            <a:off x="4965192" y="0"/>
                            <a:ext cx="1005352" cy="204781"/>
                          </a:xfrm>
                          <a:prstGeom prst="rect">
                            <a:avLst/>
                          </a:prstGeom>
                          <a:ln>
                            <a:noFill/>
                          </a:ln>
                        </wps:spPr>
                        <wps:txbx>
                          <w:txbxContent>
                            <w:p w14:paraId="44409388" w14:textId="77777777" w:rsidR="00D46051" w:rsidRDefault="00D46051">
                              <w:r>
                                <w:rPr>
                                  <w:rFonts w:ascii="Times New Roman" w:eastAsia="Times New Roman" w:hAnsi="Times New Roman" w:cs="Times New Roman"/>
                                </w:rPr>
                                <w:t>information.</w:t>
                              </w:r>
                            </w:p>
                          </w:txbxContent>
                        </wps:txbx>
                        <wps:bodyPr horzOverflow="overflow" vert="horz" lIns="0" tIns="0" rIns="0" bIns="0" rtlCol="0">
                          <a:noAutofit/>
                        </wps:bodyPr>
                      </wps:wsp>
                      <wps:wsp>
                        <wps:cNvPr id="3891" name="Rectangle 3891"/>
                        <wps:cNvSpPr/>
                        <wps:spPr>
                          <a:xfrm>
                            <a:off x="6766560" y="38111"/>
                            <a:ext cx="101346" cy="344681"/>
                          </a:xfrm>
                          <a:prstGeom prst="rect">
                            <a:avLst/>
                          </a:prstGeom>
                          <a:ln>
                            <a:noFill/>
                          </a:ln>
                        </wps:spPr>
                        <wps:txbx>
                          <w:txbxContent>
                            <w:p w14:paraId="546A44F7" w14:textId="77777777" w:rsidR="00D46051" w:rsidRDefault="00D46051">
                              <w:r>
                                <w:rPr>
                                  <w:rFonts w:ascii="Courier New" w:eastAsia="Courier New" w:hAnsi="Courier New" w:cs="Courier New"/>
                                  <w:sz w:val="52"/>
                                </w:rPr>
                                <w:t xml:space="preserve">) </w:t>
                              </w:r>
                            </w:p>
                          </w:txbxContent>
                        </wps:txbx>
                        <wps:bodyPr horzOverflow="overflow" vert="horz" lIns="0" tIns="0" rIns="0" bIns="0" rtlCol="0">
                          <a:noAutofit/>
                        </wps:bodyPr>
                      </wps:wsp>
                      <wps:wsp>
                        <wps:cNvPr id="3892" name="Rectangle 3892"/>
                        <wps:cNvSpPr/>
                        <wps:spPr>
                          <a:xfrm>
                            <a:off x="6842760" y="35062"/>
                            <a:ext cx="255392" cy="348736"/>
                          </a:xfrm>
                          <a:prstGeom prst="rect">
                            <a:avLst/>
                          </a:prstGeom>
                          <a:ln>
                            <a:noFill/>
                          </a:ln>
                        </wps:spPr>
                        <wps:txbx>
                          <w:txbxContent>
                            <w:p w14:paraId="5A892185" w14:textId="77777777" w:rsidR="00D46051" w:rsidRDefault="00D46051">
                              <w:r>
                                <w:rPr>
                                  <w:rFonts w:ascii="Courier New" w:eastAsia="Courier New" w:hAnsi="Courier New" w:cs="Courier New"/>
                                  <w:sz w:val="28"/>
                                </w:rPr>
                                <w:t>1k</w:t>
                              </w:r>
                            </w:p>
                          </w:txbxContent>
                        </wps:txbx>
                        <wps:bodyPr horzOverflow="overflow" vert="horz" lIns="0" tIns="0" rIns="0" bIns="0" rtlCol="0">
                          <a:noAutofit/>
                        </wps:bodyPr>
                      </wps:wsp>
                      <wps:wsp>
                        <wps:cNvPr id="3888" name="Rectangle 3888"/>
                        <wps:cNvSpPr/>
                        <wps:spPr>
                          <a:xfrm>
                            <a:off x="6236208" y="41160"/>
                            <a:ext cx="101346" cy="231139"/>
                          </a:xfrm>
                          <a:prstGeom prst="rect">
                            <a:avLst/>
                          </a:prstGeom>
                          <a:ln>
                            <a:noFill/>
                          </a:ln>
                        </wps:spPr>
                        <wps:txbx>
                          <w:txbxContent>
                            <w:p w14:paraId="4887C09D" w14:textId="77777777" w:rsidR="00D46051" w:rsidRDefault="00D46051">
                              <w:r>
                                <w:rPr>
                                  <w:rFonts w:ascii="Courier New" w:eastAsia="Courier New" w:hAnsi="Courier New" w:cs="Courier New"/>
                                  <w:sz w:val="12"/>
                                </w:rPr>
                                <w:t xml:space="preserve">I </w:t>
                              </w:r>
                            </w:p>
                          </w:txbxContent>
                        </wps:txbx>
                        <wps:bodyPr horzOverflow="overflow" vert="horz" lIns="0" tIns="0" rIns="0" bIns="0" rtlCol="0">
                          <a:noAutofit/>
                        </wps:bodyPr>
                      </wps:wsp>
                      <wps:wsp>
                        <wps:cNvPr id="3889" name="Rectangle 3889"/>
                        <wps:cNvSpPr/>
                        <wps:spPr>
                          <a:xfrm>
                            <a:off x="6312408" y="41160"/>
                            <a:ext cx="153927" cy="223029"/>
                          </a:xfrm>
                          <a:prstGeom prst="rect">
                            <a:avLst/>
                          </a:prstGeom>
                          <a:ln>
                            <a:noFill/>
                          </a:ln>
                        </wps:spPr>
                        <wps:txbx>
                          <w:txbxContent>
                            <w:p w14:paraId="4882487A" w14:textId="77777777" w:rsidR="00D46051" w:rsidRDefault="00D46051">
                              <w:r>
                                <w:rPr>
                                  <w:rFonts w:ascii="Courier New" w:eastAsia="Courier New" w:hAnsi="Courier New" w:cs="Courier New"/>
                                  <w:sz w:val="38"/>
                                </w:rPr>
                                <w:t xml:space="preserve">) </w:t>
                              </w:r>
                            </w:p>
                          </w:txbxContent>
                        </wps:txbx>
                        <wps:bodyPr horzOverflow="overflow" vert="horz" lIns="0" tIns="0" rIns="0" bIns="0" rtlCol="0">
                          <a:noAutofit/>
                        </wps:bodyPr>
                      </wps:wsp>
                      <wps:wsp>
                        <wps:cNvPr id="3928" name="Rectangle 3928"/>
                        <wps:cNvSpPr/>
                        <wps:spPr>
                          <a:xfrm>
                            <a:off x="1164336" y="5407266"/>
                            <a:ext cx="814703" cy="332517"/>
                          </a:xfrm>
                          <a:prstGeom prst="rect">
                            <a:avLst/>
                          </a:prstGeom>
                          <a:ln>
                            <a:noFill/>
                          </a:ln>
                        </wps:spPr>
                        <wps:txbx>
                          <w:txbxContent>
                            <w:p w14:paraId="6CC0B775" w14:textId="76335C4E" w:rsidR="00D46051" w:rsidRDefault="00D46051"/>
                          </w:txbxContent>
                        </wps:txbx>
                        <wps:bodyPr horzOverflow="overflow" vert="horz" lIns="0" tIns="0" rIns="0" bIns="0" rtlCol="0">
                          <a:noAutofit/>
                        </wps:bodyPr>
                      </wps:wsp>
                      <wps:wsp>
                        <wps:cNvPr id="3929" name="Rectangle 3929"/>
                        <wps:cNvSpPr/>
                        <wps:spPr>
                          <a:xfrm>
                            <a:off x="3697224" y="5312369"/>
                            <a:ext cx="879565" cy="433893"/>
                          </a:xfrm>
                          <a:prstGeom prst="rect">
                            <a:avLst/>
                          </a:prstGeom>
                          <a:ln>
                            <a:noFill/>
                          </a:ln>
                        </wps:spPr>
                        <wps:txbx>
                          <w:txbxContent>
                            <w:p w14:paraId="2DE8EA63" w14:textId="7BE0B2AC" w:rsidR="00D46051" w:rsidRDefault="00D46051"/>
                          </w:txbxContent>
                        </wps:txbx>
                        <wps:bodyPr horzOverflow="overflow" vert="horz" lIns="0" tIns="0" rIns="0" bIns="0" rtlCol="0">
                          <a:noAutofit/>
                        </wps:bodyPr>
                      </wps:wsp>
                      <wps:wsp>
                        <wps:cNvPr id="3930" name="Rectangle 3930"/>
                        <wps:cNvSpPr/>
                        <wps:spPr>
                          <a:xfrm>
                            <a:off x="5431536" y="5294457"/>
                            <a:ext cx="1378305" cy="239248"/>
                          </a:xfrm>
                          <a:prstGeom prst="rect">
                            <a:avLst/>
                          </a:prstGeom>
                          <a:ln>
                            <a:noFill/>
                          </a:ln>
                        </wps:spPr>
                        <wps:txbx>
                          <w:txbxContent>
                            <w:p w14:paraId="22E50AE7" w14:textId="17AE9A81" w:rsidR="00D46051" w:rsidRDefault="00D46051"/>
                          </w:txbxContent>
                        </wps:txbx>
                        <wps:bodyPr horzOverflow="overflow" vert="horz" lIns="0" tIns="0" rIns="0" bIns="0" rtlCol="0">
                          <a:noAutofit/>
                        </wps:bodyPr>
                      </wps:wsp>
                    </wpg:wgp>
                  </a:graphicData>
                </a:graphic>
              </wp:anchor>
            </w:drawing>
          </mc:Choice>
          <mc:Fallback>
            <w:pict>
              <v:group w14:anchorId="2B3CBBCE" id="Group 11832" o:spid="_x0000_s1070" style="position:absolute;margin-left:19.2pt;margin-top:346.05pt;width:588.5pt;height:445.95pt;z-index:251672576;mso-position-horizontal-relative:page;mso-position-vertical-relative:page" coordsize="74736,566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nwGDAQAAI8TAAAOAAAAZHJzL2Uyb0RvYy54bWzkWNtu4zYQfS/Q&#10;fxD0vpF40RVxFkXTDRYoukG3/QBapiyhkkhQdOz06ztDXeyNvc06D15g/RCHHIrD4TlzhpRu3+/a&#10;xnuSpq9Vt/DJTeh7sivUqu7WC//vvz68S32vt6JbiUZ1cuE/y95/f/fzT7dbnUuqKtWspPHASdfn&#10;W73wK2t1HgR9UclW9DdKyw4GS2VaYaFr1sHKiC14b5uAhmEcbJVZaaMK2fdgvR8G/TvnvyxlYT+V&#10;ZS+t1yx8iM26X+N+l/gb3N2KfG2ErupiDEO8IYpW1B0sOru6F1Z4G1MfuWrrwqhelfamUG2gyrIu&#10;pNsD7IaEL3bzYNRGu72s8+1azzABtC9werPb4o+nR+PVK+COpIz6XidaoMmt7A0mgGir1zk8+WD0&#10;Z/1oRsN66OGud6Vp8T/sx9s5cJ9ncOXOegUYE56wOIt9r4CxKI4ZS+IB/qICjo7mFdVvr8wMpoUD&#10;jG8OR9dFDn8jWtA6Quv1rIJZdmOkPzppv8lHK8w/G/0OiNXC1su6qe2zS1KgEIPqnh7r4tEMnQPg&#10;GYnYBDw8gQt7xBkBaZyIz+JM6AbY/8LRsqn1h7ppEH9sjyFDjr/IkRO7HvLvXhWbVnZ2EJSRDUSv&#10;ur6qde97JpftUkJ+mI8rMvDVWyNtUeGCJSz8J4gMIxP5POCi3AeGMfeQOF9NlZhGIRucn04XniWU&#10;OLXOpItcm94+SNV62IAAIQ5AWuTi6fd+jGh6ZARuCMJFBzFhXkPV6SfIoHcE2lnC+lwJLSEEdLvn&#10;l6VpMtGLWIlu3UjPWZ2S3LOzrvqvIcWzOCIZKPRYWiQMIxbBEEqLhjxJHVNvhUrkTYc4dgrzaqAW&#10;LSCzKTps2d1y5yoHjZA6NC3V6hnKSaXMv5/gUCgbtV34amz5eE4ATzjqe83HDtDGkjw1zNRYTg1j&#10;m1+VK9xDOL9srCprR+1+tTEuoPFifGbkFJ9gPYfPOInjKAYAgDOWEjKKa8p/EhLGx2rJOI8vTKkr&#10;zXuQf3xK56PvUKIgt7MoTTlNJkqjMHazRT5RSqOIoYBRpYyncByi94upNJn2ciUqTeHqOdxmDikF&#10;61mUUhbTEDwBZ5wQIBdm7yk9VCllhLDsopTOe7kWSrOTlDrQsVjBofv6QRozQvn/UIoihQPbnaWU&#10;hfSylM57uQ5KM3pKpWg9R6UgTM6gnKJKIx4mNB5fLabSmxKewA1zKL2MRsQVw0uVXuaqxvWcphlo&#10;5rj0ovUcUuFtMaGUD6SCZqH/ZfFNkyyKo4FUoD/N3CvExUidr3tXolTI4hOk7nP7m4pvxPHFdlQq&#10;zTiPnBIPTlSWpCwcWaVQirkrBRdjdb7xfW9W3UcN+OrjbojjFyr8rHTYd+8+++9od/8BAAD//wMA&#10;UEsDBAoAAAAAAAAAIQCuHgyzU1kMAFNZDAAUAAAAZHJzL21lZGlhL2ltYWdlMS5qcGf/2P/gABBK&#10;RklGAAEBAQBgAGAAAP/bAEMAAwICAwICAwMDAwQDAwQFCAUFBAQFCgcHBggMCgwMCwoLCw0OEhAN&#10;DhEOCwsQFhARExQVFRUMDxcYFhQYEhQVFP/bAEMBAwQEBQQFCQUFCRQNCw0UFBQUFBQUFBQUFBQU&#10;FBQUFBQUFBQUFBQUFBQUFBQUFBQUFBQUFBQUFBQUFBQUFBQUFP/AABEIBwsJl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D8stT8YQ6&#10;N/wUsv8AVdbuo1iTxDDp7TS/IkMYt9sZJPU5Vfbmv1GD5XIO5W53Ajn3+lfHH7a/7DT/AB2vG8Y+&#10;FLpLTxcsaRzWlw5S3vUX7uSPuyDAw1ec/DP4N/ta+IE07wf4o8Uy+G/ByPGLrUYb5TeGADmKJlG7&#10;J9d1AGB8G2bUv+Cl2v3xt0dpNR1CWIu20+X9kCb1HfBU8e5r2f8A4KlXNpH+zvY21xHM1xda3aR2&#10;5jXKBt+X3+20Nj3xXg37PumHwd/wUy1jwxZWciaRYT6jHBeXEpllkP2RW+Zm5ySxOfc191ftNfBC&#10;D9oH4P654QkuWs7q4Ec9leKf9RcRN5kbn23AA+1AGP8AsS3K3n7Kvw2deg0tUIxjG1mU/qpr4r/a&#10;KlGs/wDBUTwIrW8FvDYanoETPG5Dyt5krxucdSSwUj+6g9a7T4M+F/2wNF8J/wDCt7W10Xwpo9nv&#10;jg8RXgjmkjQqX2QqvUMzH5mG5c1z3jr9i34jR/HpZ/BiSXM2iW2napB4t1+68x575XYFwCDuZCgO&#10;w8BVUUAek/8ABWLw5dat8G/CerJ5j2Gma+qXqxjcI/NglSKR/wCFVDlFJP8Az1Fe+fslfFfTfil8&#10;DfCs1vexy6tY6dBaalbGXfLDMihDvx6lTzWg/wAGL/x18HfEHgT4na9/wmDa0Z4rm8itktcRswMY&#10;RVGAyAKwPZgDXwn4k/Zf+Ov7MfiiLUfhteXGqxNJb2dvfaSQJLlWkICXUB+QqANxfp8xoA/Qr4v/&#10;ABc8P/BfwuNd1x2KzXUFlbWduAZ7maSRUWONerEZJPtWN8Qrz4ffFLXLf4U+LbGHUr/VNM/tmLT7&#10;yLpEG2b1Y9JFb0rxD4D/ALNHxB8WeNtN+I3x61uXWNe0pydK0BJVaztGWNEE21QF8w4J6dTUf7VX&#10;7O/xU8b/ALQ/gj4jfDO4sdNutB0145bi7umTzm83d9nKgcow70AfJf7SH7I/in9mDxA/ibwvqGoT&#10;aBNMzWutWsmy400q+VWZh94H1r7+/ZP+Od58dP2fU165aOPW7IXGn3To4YNPGufN/wBkHrzXknjz&#10;Vf2h/wBpDwHqvw9vfhdp3gSDUQ1pfa9eXwniRVOS0UY+Y57GvpL4A/BbSPgT8L9K8JaWiyrbrvur&#10;krg3M7DEkh+vagD4d/4JjyQS/HT4ky3i51yS0lMkwkDLLm7y4X3z1r7z+MEUWofCTxnbNieKTR7u&#10;J4wRg/unDDn09K+Co/2VPj98Dvip4g8S/DRNJSPU9TmjguvNErR29xISXaF1wSpIPXtX1BqXwy8e&#10;+A/g/Z+DfBiWnifVtZeeTXdY8RXTJsaZHMsiqg6lyFVfugCgD5+/4JFxRvovxFuljAZhpEJkB++E&#10;jn2EDsPmP5V5d+3Rdf8ACF/tyWWra02pQ6ZImg6nDcQyZK28F2ouFg/u4CMSo7lj/FXrP7IPwH+O&#10;P7JvjK+gvfDei+JPDuvQWNteSafqJie2eOVlST5k52pJJuUdcr6V77+2R+yzZ/tQ/DlbCC4GleK9&#10;Od5tJ1LBwjONrxv6q6Ar/snBoA+g4z5kSFDkEKc+x7g1+Yf/AAU80yXxR+0h4E8LaVZte63rWiW9&#10;mlv95ZFa8m2rjtj96SfQCvQPhd8Sv2r/AIN2Fj4Q8QfDpfG6Wsghj1YXY2sjyIibnHO1QshzjcNy&#10;56V618G/2afGNx8cLz4w/FzVtN1nxR9k+yaRpthEfI0uMhgQpbq209cdWf1oApf8FBUOj/siSWDx&#10;RPLJc6faBWYj5twGV98L0rS/4Jx20cP7LmjOrbvtN7dTsxlDncZPWk/bG8D/ABR+NXh258A+FvDO&#10;kNoV5JDPJrt7ffPHsy20RbMq28AZDdGrM/Y7+Gfxh+A/hv8A4QvXdJ0K58Nj7Rd2lxa3bedayN8y&#10;wuMfMpfjd6UAfPH7fHy/tjeAxLBFMLlbPyJVLghRNhi2P9rkYr9FvijeNp/w58T3KyrbtFptwwkk&#10;XeqnYeSvevhb9oL9ln43ftHfEWbxLJpXh7wvc2cVtBZzjUZJcbD5m4YT+9XvXi7xJ8fbj4Z6hpFt&#10;4M8Pz+Imsms/tX9qGRcmNFMu0p85yzfKcdKAPBv+CQcSnw98SLhY1jSSTSeFPRhBL29MFf1ra/4K&#10;0LDc/DfwNbEsLmbWZxF++K9bOdDlR2+Zefp61c/Y9/Z8+NH7MviC/tbnSPD2raDrk1rFeXEN8ySW&#10;8cDMnmKuz5mKyOdvsKs/tVfCH42ftLeINJ0KHwtoWgeHtE1W4u7XV31HfLMvlyRwsV2fLu3bivun&#10;pQB7t8PPGmj/AAp/Y/8ACfim8LNoeheCbG9ZUOXkjjskcBT/ABM3yge5r5o+Avh/XP8AgoDc634/&#10;+JOtXln4Ds9QW00rwXpt35VqVVFmLXOBl2w0XU927Ba9U+Efwx+Injj9mm9+EnxU8PaboOmW/huH&#10;QbK9s7ozyytHGUjmKAALsCwt7sh9a+e/gx8Bf2rP2dZb7RvA8Ghx6XfXifajfXQmtA2xEa6jQjIy&#10;oUEeiCgDlP2yPh9oPw//AGqfhp4d8NaFZ+G9Ht00OO2gs41WORhqD/vWx8w2qCh9eDX6txriNV4y&#10;ODtPSvzQ/ab/AGL/AIv3GoeHvFuj61P8SPGd0yvq17OVgitLhJUa3e3T+CJdzfKM42n1r658H+Hf&#10;ix8O/hrf30uoweO/HmpXSXM9pqVx9nsbQFApjgKrwgIDY9SaAPiP/gnHZjXP2sPFWqs8tzcWUF+0&#10;l28ZYyGS6flnPAr6n/4KXcfswXYDKkbatYrIT97b5uePfNfP37P/AOzv+0J8CPipN4os/DOiX8t/&#10;a3E15YtqbRQYkkJWIEIeVOTXuX7WfgP4z/Hjw5b+DtK8L6FZaP8Abre9fU5tSYyjy13lQmzGdxxn&#10;mgJanQ/8E74fs/7LuhO0CxPPd3Urbf8AloxlI3GvM/8Agq7a3knwv8CTW0pW3TxAIpoWB2MJLaVU&#10;c+mHKj/gVdt+yP4V+MHwV8K6P4K8U+EtOuNEW5mkl1e31MNJCrHPMWwZ5969y+OXwps/jZ8Mdc8I&#10;3kq2xv4dsV0Yw5tpQQySAH+JSAQfagDA/Zj8V6T47+BfgLVtOvIdRuI9Fgspp0UBlkjREmTHVfni&#10;I99oPaui+KHxc0T4R6Lpuo600jtqWq2mj2drb4aW6uJ5ljCIvcqWZj7Ka/OG9+A37R/7N/j3yfAG&#10;n6hqoz51tqGjyRfYrmTcy7Z4JWwGw+M/7TV9Kfs3/Az4h/ETxlZ/Fr48Xf2nxNpYex0fw15MaWun&#10;sknN3tXjzSQ21uu0g9xgA+yaKKKAPy28P6atv/wVKleS8a7lGvXjmWTnbuhBWEf7oJA/3a9v/wCC&#10;p2jTXPwX8M6opJtdP16ITx5bBEiMoJA64IHJ6ZrzT9qD9mH4seEf2kT8TfhZp51SXU76K4gmhkHm&#10;WVyVKyNIG6xsCQR6GvqP4Z/BTxV4o+FPivR/jLqEOva94mllF4LUgW8EQ+SHyVAG07QGOP4qAOf/&#10;AOCdGuf2x+y3oMBeNpNNurmwKx5ygWTgH3561N/wUVmtLf8AZN8X/bJvs4d7dIyByZDKAo/Gvnfw&#10;H8Jfjf8AsJeO9Q1Hw9o8vxX8DakdlxYWc/kXBJkyrqhyBIB95uhruviR4b+Nv7a+m6PoeqeEY/hP&#10;4CjuornUk1O6S6v7l0fKhAi7QAeaANL/AIJZ2j/8Kb8T3xZ/Lu9bcqnl7Y/ljVWdG/jBPf8A2a+2&#10;K5L4Z/DnR/hP4H0jwpoVv9n0rTYVhiH8TnkszHuSTkmutoA+Sf26v2wZf2cNB0nQ/DS28/jjW8Pa&#10;mdN8dnCJVV5ZE6kMQyr7gntUmh/sUJ4g8JX+o/FDxHdePviNe6PPp66pqchktNOaQOQbeH7q7HY4&#10;b72K4j/goJ+yv4q+LXiTw34x8J2Ta5c29tJpV7piSJC6wkSS+dG56tnjb/tVQ+H8P7WPxutV8H+M&#10;5bfwB4UNq9lq+s/Zo21C9iYKGEOCQshVmXzOBnnBoA4n/gkpO9z4h+ILyyMbiHT9Lt5YRCFGQ06h&#10;i3flW/JvWnf8Ferr7Y/w800Wux44r6f7YV3gb/JXAA+bgg/nXK/sy/A/9oH4WfEHWPBuh6O3hA39&#10;rHaX/i68VbiOOCFkdZIMHDMdz/Kw/wCWhr0T9vL4QfFn9ozWPDlv4b+HkxtfDi3EcmpXF9Ekl6WV&#10;CAq9hlCf+BGgF5n3b8Pp7a68DeHprN1e2awg8tkGAR5Y6DtX5u6VO8X/AAVKu/trW8EUmtuluhmD&#10;bj5HX2b2r7H+D/j74jaf8L4LTxJ8M9Qtda0nTbWNUS9hK38uAHVMfcI9TXxtD8Nfi3pv7V978aH+&#10;Ed+bFdVmvX0xbyJ5yFi2qFYcEk96AP1JplYPgjxDf+J/C2n6nqei3Hh2+uIvMl027dXkgPoWXg1u&#10;SMY43bbkr0A70AfmT/wVjkvNQ8deB7KKB7aK1027k85mwtxuntgcf7mB/wB/B6V+l1rJJJp8bXMX&#10;kzGLdJHu3bTjkZ71+cX7XXw/+L/7WHinSNT8NfDq807S9AtbrTzHqtzHDNM8kkTuQB2IiTH1NfW1&#10;v8afiBceF5L2P4M6vb6jDfpanTX1KDeYTHvMyP8AdIGcY9aAPjH/AIJbyWdx+0J8QJrXfAkmkz3E&#10;Fqx/1cMuoyMob1KgD/vqvq//AIKE28M/7JPjbzVC7X091lZciI/2hbrv+oDMfwr5Y/ZU+EXxx/Zq&#10;+LGu+KtS+Fv9qadqGlvazW+mahGGjLTecDHu67cbdte5fttaf8UvjX4LHgHwf8P717ObULS+n1a4&#10;vIVt5oIgJGiK53K3mFPwjNRzAZP7GV1faX+wPr19ocEkPiEJrUqM7lQboPKEkUnjG5VP4V43/wAE&#10;sfFCL8RtY0x1tJLm80SObzWKrICszM+3ufmkyR719DfsN6X4z+GXgk+APF/gnV9Pu47+8le8Zopb&#10;GNGbeoDh8kPvbHycV8+/tHfA3xx+zB+0Fp/xD+FGkzyaXrFyWjTT7QTi0ncjzYGj6eW+Bg9qsD9D&#10;fi3E0nwu8YLEcSNo93jr/wA8X9K+IP8AgkhDA2j/ABDdopkvYZrK2ZnU7dvlMeGP0/Stf/hd/wC0&#10;N8fPhTrvh8fC1/CV29lcC58QzTNFHNGowI7eEguJGHHzfLzXEfsK+E/jt4I1LU9Q0bwfa2PhzVns&#10;11CLxU8tvOqgEM8Cr1YAn71AF7/grOzf258OvKmBka3v1NqGKkj5Pmz+Jr7t+DYZPhF4HDusjjQ7&#10;DdIvQ/uE5r4d/bo8JfEX9ofUPC914T+GuuNDprXlg0t2II97O/liQfPuEeQGzxwK+o/2W/HHiPXP&#10;Aun+GvEngnV/CmpeHdPtLCSfUChiu5I4/LYxlTyP3ef+BUAeFf8ABVD4WSeIPhz4e8c2sbSLoVxJ&#10;Z6ii4I+y3ShBIfUJMsJPopeuBj/aC1H4tfsY+APhTp2oTL8QvF99F4DvJoiGa3t4tguLlu7K1qUB&#10;Pcyv/dr9CPGnhHT/AB54T1fw5q8QuNM1W0ltLmJu8cilT+IBr8//ANgD9mfxV4X+O/jDxH4w0qS0&#10;0zwnJeaFpFxdoUN5cPPh7uPPVfKjGD0Pm8dKAP0D8I+FNL8EeG9N0HRrSOx0vT7dba2toQAqRqMA&#10;D6V+eP8AwV5uDa3fw8Mt00NpPaajBI0eGaMFrcF9v/Ahz/smv0p2jkY61+Z/7a/hf4i/tJ6xp11o&#10;Hwt8VRppelXFlPbXbQIqzO+d6/vPnGBgMOT6UAtD6U/bN1vUPD/7Fuv3WmwwXMP9lwRXbXEhjK2z&#10;hFd0A6vgjj3NeW/8Er9Ssv8AhEfHunRQW8N3DqUE48tstLG1uNrke33a91+F+sXXx8+F2qeGPGng&#10;HVvC9k2mx6Zdx6tsPnO0e2Ty9pOQp6NXwddeBfiv+wf8bJNe0fTbvxB4eWNUSazt5Hg1K2PCwzBc&#10;7JF7NQB9gf8ABSSZ4f2YrzbI8QfVLFdqdWBk5X6Vp/8ABPHS7bTf2WPCj2919sa6e4nmbP8AqpGc&#10;goR7bR+dfM3x8+Ofxe/aU+D8N/bfCbUfDXgu0uLe5ujM5mvbmYP+7aCMIGEfqWFeifsDzfF7wvoM&#10;HhuXwPDp/gj+0Hvn1bWZWgvGjlXJSKEDkgqPvY60AeTeArCO4/4KiXVpqtxNqRt9bvHhnuHCmJ10&#10;/wAyNeOvVR+Ar9C/jhdNZ/BrxzcIHd4tDvHURoHb/UP0B61+fv7ZHw08e/A79pA/GTwtolzqmlzX&#10;9texXVlAbk21wU8mZJYV52tGq4bsTXd+Nfjj8Yv2oPhz42GkeEb74UfD+z0K6ub7VNUjMl9e7IyW&#10;t4U2gjdtZS2OAD60AZX/AASEeRtM+JkU1sFaJNIUTbvvgwznbt/hAJ6e9el/GT9rjxHr3xq034S/&#10;Bm3gk8Urd3llqmqavbn7FbyJCzBEPViCGYnGMxhed1eC/wDBP+T4v+F2v5vBPgC3bwr4lls7m71f&#10;X5GgjiRFkGIVB3N8p+mfzqL42fDP4ifAb9sLUfG3gjw1qmvwXF83ia1awt3lgc3KmG4tZMdDu85j&#10;z0dPSgDuvjv+ybD8Nf2ZfEXjDxb4m1bxz4609beU6hd3Un2a2Z7iJXWGAHG3EmMHnivVP+CY67v2&#10;ZYHFy0sZ1W9xGYyoiImcNj1ya8c+KHiz4/ftUfBTxfqY8ML4N0DSJvKPhKOJ21LVtrRuBIW6KuB9&#10;0fNz6Vp/sJ6p8WLXwnHAnh670f4f6Nc3Op3DXUTJfag5Vz9ngib+Fn5Lcc0AeV/t8Xl1e/tf/Zbh&#10;YrqBV0iG3t+h2NKm5WOOhcn8K/VXTYvIsYIwqx7I1UKhyoAGMCvyf/ao0P4h/Gn40TeMtB+FHjC0&#10;0udbKFftMEYkaSHqxUOdvQc+1fpX8H/iMvxC8MiZNF1rRJrIR280OuWn2eR3CjLINx3LnvQB6DX5&#10;If8ABQi5Mn7WV1PqCm0S2stNRJ0w2yESSOsp9BuDAgf3fev1vr5i/bU/ZZT9oDwM99oKw2njfTYt&#10;9ncFRi5jBz9mkPdWPQ9jQB9FaPqEOq6TZXlvcx3kNxCkkVxCfklBUMGX2Ir8z/8AgrPJ/Y3xQ8C6&#10;jdeXeWd1ot5brYryxkSWEnI9G85FH0au9/Z0/be1H4W+FU8C/Gbwjrfhy+8O2fkWuoQ6e7i9jiaO&#10;MRBAMFkSRcsDghSfvVPY/BvWf24vjzZfE/xPpN14a+GWheVb6JZ6hFsu9UEUu5mePrHG0iuDn5sY&#10;+tAHeftL+HdW8C/8E45NB1i4W41bRtE0Gwv5UYjzGiubNJSCe5AbHuawv+CWNmbb4b/ERWm3r/wl&#10;JdYyQcZsrWut/b08Uaj4l+DPi34d+G/CPiDxB4jvhYS27Wllutdq3Ucx/ek4yFgb8SK8z/4J7+KN&#10;T+Ful+I/Cfinwf4m0e81rXkurS5n06R4stBHCUZwMIA8DcnjDCgD79ManqB1z+uadRRQB+Vks32P&#10;/gp9Jc6xdywKviJY4bi8JxsMGIoxngJ6dq/U3YjfTB/XvXwj/wAFDP2UdZ8bXS/E3wdbNeajZ2yx&#10;6rplquLi4jj+7NG399F4x3FeU/DX/gov8SfCPhrTPCR8ESeMtdjQx2pnS5S8kVeolQrlj/tDAoA/&#10;RfWvHmiWmuXPhaLUoW8UyWEt7FpsZJlMYH3v++uma/Nb/gmb4gOn/tLalFr32iHxDrWlajAYLj5m&#10;S4F0s0u4+uIjX2H+yb8NfGzar4o+KvxRtbe18d+KDDFFYREsumWEa/JAuTwSxLHHevmn9pb4L+NP&#10;2c/2idN+MPw90yS/0Oe9a/uodNtTIYGIP2mOULlis25ssv3cmgD9LfLU4+UcHI/z+Nfkv+zjpd9d&#10;f8FFoIH2Xt/YeIvEV3qN5ZtsjC4uA+wf3PMmhXHtX1V4d/4KN+CfEng2xfT7LU9W8e3lpcSp4R02&#10;1klnjnjLKkUj4wnmEDBOdvzZ+7XPfsG/sp+IPA2sXHxU+Ihki8Z6pbyRx2DBf3RuCk88zkdXkfqv&#10;8JU+tAHmX/BXxjpuofD28u5I106bT9TtgucSFy1vv59ArDHvX6JeE7a2h8L6PHbx7YFtIRGpHQBB&#10;ivzL/wCCkXjF/jxdeFR4Z8K+ItZ0vQY72C9ul0edPJupZIQsLBkH/PJW3D+8nqa+2vhd+01oPij4&#10;cy6tdaVrmlXOi2UH9pWT6XOXSQjaY4/k/eEEfw0AfHX7Kmh6ddf8FGPHVxp8sNvYWNxrDW1pGeNr&#10;TJggdK+z/wBsxIn/AGW/iT5uBH/Y8h3Yz6dvyr4C/Zs8VL4D/bEufFv/AAjniKy8Ma1c38O7+yLk&#10;iBJMONx2FsIyke9fYP7Vvxu8L6x+zzr2lW97fWmqeKNHc6VDLpVw7SjcBhlCHaf97FAHiP8AwSet&#10;7iS4+Il19ri+xyLZhrQg+Z5uzO/Ppt4xXK/tSJa6/wD8FGfB2moEmSa80GC6ZHIKjz5GdTt742/n&#10;W5/wTh8YJ8OfEHijRPE+m61o+qa5dWMVlFcaZMIZGMeCfM2bUA/2sVyP7Y2rv4B/bu0nW9G01b28&#10;sv7L1P8As21jBnvpPMYvgfxPtUY+lAPyP1Q2j0r8jtP8DvoH/BRAaHpOoXTtH46hv1uZJCrmMpFd&#10;TROSO4Zx/tZXP3q+34f2/vhFN4Mk1ttaubfUoVw3huW0kGpGbbnyRDjO7ke1eO/sU/A3xZ4i+Nvi&#10;n45+OtLutIfVmludK0+9OJPMnwHlKdVVIkjiVT7tQB7b+0h+1F4S+C+qadoK6SvjH4kakE/sbw7a&#10;IGmfezKjNIRiNchjn0B+teA/tFfDH4v+JPgD4x8Z/Ffxr9g+z2StD4M8NER2Cbp4cJcSH5pVyq5z&#10;0ya8w/bT0Hxf8H/22rX4rxaPqGr6QH0vUbCa3ty9uPJjaOWychWKu4SdlPbzlr0v4lftGeMf2yvg&#10;74r0L4a/DHVU0L7KE1XUNT/du0sZjlNvbrld7qUcHseOnSgDo/8Agk3JJJ8I/iCkriSJPFk4j+hh&#10;hrx79uqxe/8A23PCFrPt2M+jSwbvkJUXQDLn0LAH8KqfsFfG7xT4H0fxH4Q8N+DLmS0/tb+2tT13&#10;UIpEhtLcKBdhlC8yBIhtUdz0rnv2yviBYfEz9qLwr4t8N2msaz4b01tMaXUo9LuvJCJcb5AoKA5F&#10;AH613EkVvbvNLgRopZmxnjvX5mf8E4b+Zv2mvHRSeJrG5gvlhDSYkkAvGYEJ24Ar7Z1L9p3wDD4N&#10;XXotZkNrcieK1jawuDLJJGuShi2bxntkCvzo/Yx8XD4X/tJS+IvFulanpGl3tveLNqF7pVwPKeWQ&#10;tEqgIcDBOaAP0k/aR+Dlj8cPg/r/AIYvIozPLA01nNIhbybhDuR+PcA4r4e/4Jv/ABjj+Gfirxj4&#10;C8UxXOm3d6kmpJFdIYo7a5tkY3UR3fc3Dawz12H1r9MIZ0vLdJozujZd6sRivzK/4KSfCn/hD/i5&#10;ofjjQ7u2E/iaL+x5NFgkCXM90w2iVUHLh1IRz2AQd6APTf2EZ9S+O3x0+Kfx71C0ubPTdVjh0jRr&#10;e6w6iJCofY3YAQxnjvM/vX3fgV5r+zz8K4Pgn8GfCfguIh5NKtB9odTnfcOxeZh7eY8mPbFel0AJ&#10;tHpX5PfGhbub/go8WvLZPPHinSYkktxhwn2VHibP/XIYNfrFX5V/tnX2rfBb9tVviJqWmSf8IwJ9&#10;K1SK6hjYi4WGEQyRF8YVtwH4UAfqltHAxxX5e/8ABOGa51f9qTx5qF9chbmSC6mMMHETh7lwOPav&#10;pvwH+2NL4suNZ8a6ppF94W+E1rFDbaddajYS/btTunXeTHGuSExwOx9a+Mv2GfiDpfwx/aD1PWvE&#10;JvdG0a9sb5GurrT5wEP2gum4BTt4J60AfZn/AAUlnhtf2WdZaSNXZ760RR5gTDF+oz+NQ/8ABNdZ&#10;k/Zot3uDMynVrxo3liEYKBwAV9V4PzVzv/BRf4o+FNQ+Bk3haLVftHiLULizu7Kxgt5JJHTduEmA&#10;uAuO9UP+CfvxW0jXP2eV8DHWI7LxOlxf22n2txuR5FK5V0yOQCzHHtQB0fi39pKBfid4k8FfAzwH&#10;YeLvHoQTajravFHY2zEiMvM4+ZynGQOtfLf7f3hnxx4Yj8NP8RfFy+LbrVrbUJhDaWot7fTI1hjE&#10;qxqOWG51wW7ovqa579ln46J+yH8VvGK+OdPvmBimtdZt7O3HmrcxNvFwofG4MF/vdJA3au1/bk+J&#10;F58c/Cfhbxo3hDUtB+H9ndG1s7rXR9mmvZriJ/vx5/dxAIpBzyTQB+iHwJsxY/BL4f24ZpBD4e0+&#10;PzGbcTi2TnNfnn+xvdLd/wDBQTxzqQWR4NWufEl1Ap/5Zr/aKujnHUFWYY96+rP2Pfj5e/F7w3o+&#10;j2HhTUrHw9ofh+3trjxNeAQwXV+hERgt4+d8eEZvMBx0XFfEPgr4qad+zT+3R4t1LxfaXFtptnqe&#10;uWlta6fF51w8FxceZbhI+NwCqoGPWgFofr1tG0DHFBRTnI7Yryv9n34jeK/il4Vv/EfiTw+3hm0u&#10;9RnGjWNxG8d39hRtqNcIfuSMQxx6Yr06a6jt7d5pX8uJV3GQnjFAH5n/APBTgC4/aJ+G1tIoa2bS&#10;oml5wChvtrAt6EcV+k2jW8Fto9jHAipbpDGse3psCDFflT/wUY+J3hL4j/GjSDo902s2mg6fHa6h&#10;d6cTIozc79iOuQGHXJr9FPBfxs8A3Hw2ttet/FeltoVnBDFNcm7RhAzINsbkdH9QeaAPgz9nmzto&#10;f+CkOsQWNm0OmQ6tqpjhLZEZ+ybsn155r7r/AGrFK/s2/ErBuF/4kN1n7GMzH92R8vpX50fBH4ye&#10;FNL/AG7tQ8aanq7Weh3Or6nFDf3iNtfzIvLUluAPm4+lfdP7Wfxe8FW/7N3jyOfxPprNqmh3UdjH&#10;b3amW5LKygRAHLHPp6UAeF/8EmY0bwj8RXfIvVv7O1lyOWKQyNuI9cyMP+AivSvjP8dvAfwz+J3k&#10;/D3wZp3j/wCN+s/6P5OmLGJYwoEWbmbOUCqApXrgc4rw3/glr8VvDWj6b400LWdesNP1zVtVtDZW&#10;dy+yW5d4drKgPLYfIyK8c+G/xY0n9l39tzXfEXj2H+xpL3X9cttTBi86QQTP5sM65wQpzDhhzgOM&#10;c0Aeq/tjeEfiwvwg0TxF8VPENvfPqniFFi8K6TGDY6cTb3TqwlxuchI9oz3kPWvrX9hZvtH7J/w5&#10;laaO4eXTxK/llcIxd2K/L6Hj8K+T/wBt79py1+OHw106DwhoWqTeA7PWLa4l8aXEZgs7iZUlUW8K&#10;sMupLD5z8uQV6ivT/wDgn78dNLvPBngn4XaBpN9e2+naVd3F9rbR7LeKZJ1CxggYbcJCc57UAeaf&#10;8FLfhbL4D+IXhz4yeHovLubho7a9EbbD9shObaTPc43Lj0jHrXrnx8/ae/4SL9i7T9Z0GN4fEvju&#10;OLRLCzMw3w3Mx8uTcQOQM/8Aj4r6O+OPwptfjR8KvEXg27mW1TVbbyluDGH8l87g656HI61+cn7C&#10;vwd1P4g/HFYPElreLpvw3uJPMspwRDDqIcqBtPAyD5mB35oA/Qf9mv4QQfBD4OeHvCqwIl3b2yte&#10;uhzvnYfOc969VpMD0paAKeoWMWpWc1pMMwzIUcK208+9fln8F2i/ZF/bjn0G9ij0Xw/ePc6Y1zen&#10;gafKwe0ZG/uiRFXJ9a/VcKBwBXwH/wAFRvhzJp+j+FPixZKiNok6abqTAKHMMsqNC4z1ZJgmB2DG&#10;gCf9tSfVvj98UR8NvCJ+2L4E0K88UavHGoYSXbRNFaW/TJYhnO3/AG19Kzv+Ce/7Qmj+F/2V/H0u&#10;rX0L6T4FubrUoLWM7ZxZSxi6ACnuZnmRefvZB6V69+wj8IL3wx4K1T4jeJWlm8afECSPU7uW4J3J&#10;bAEQJzyDsYEj1I9K+IfjL8D9U8J/tZ698ItDNzZ6f8QL5bmOHTiNp0m5naWYMvQJFNHN8vYR+woA&#10;+w/+Cbvw/wBR074P33xG8Qu9z4q+IN9NrdzdSE73gMjNFkdBnez/APbU1U/4KnTRQ/ADw+mN058T&#10;2vlqO+ILnvX114e8P2XhbQtO0jT4Vt7Gwt0tLeJRgJGihVAHoAMV8S/8FPPiBol18LdC0mz8RaTP&#10;qFl4ija+01J45LmLbBNkmMHcoGT1H8QoA92/Yes5LX9lX4eecVbz9NWb5V24DHIr4q/aC/ZT+KPw&#10;H+LN54++GEV1NoCPJe2jaKAbnTyxy0TQ/wDLVCee9fUf/BP34p+DvEXwC8IeGdG8RSXut2NlsudP&#10;uyfOtih+dBx9xSdoNedfsS/tgafqlx4w8C+PvFFlZanpOszQaddaldhDPEXbMZZzglcce1AGL+zl&#10;+3povxR1XSPCfxl0qwi1tZnFjrrQbbbzzwqSRsN0MhHc/pXsn/BSHU30v9krxJLAgkkkurKNRjcP&#10;mnRSc+w5zXzb+394A8L+Pvi/4J0n4cTQ33j3X5xaapDpLq0UMOcJcTMgIjcN0JwcV6z+338QtA8A&#10;/swx/DjUtaW78R3VnZ2jhCHkRU25uJQeVVth+brQB1f/AATSuDJ+zRGhKbodavYyUGOcqST6n5q+&#10;aP8Agqdq0l98cvC+lTxXEmnWXh4zSeWyqX8+7VXUH1xCo/GvaP8Agmn8SPDOn/B+58N3fijSk12T&#10;Xrx7bTpbpEnMRSHaQmctkqenrXzT/wAFNviZ4Y8dfGLTYtG1u31GLR9GeKeazctEbrz0dE3jhiFY&#10;Nhc/f9qAlqfrzRXNeE/H2g+OrM3fh3WbDW4F2eY1lcpL5W5dwDBSdpx/CcGuloA/Nb/grVNG3iT4&#10;c2xiD+Xa3lw7scAKZoAfyxX3D468QTeDvgFrWr2krx3Gn+HZJopslmR1t8q3uQea+KP+Ct3h+9uI&#10;PAusNaM2kCG9sLi+QMyxPJ5bRrJjhQWXAPfn0Fe2/AX9qa0/aGh8PeEdG8M3mo6LNojx+INXuYWi&#10;tbaQJ5fkIxG2QseODQB8z/8ABLO4K/GjxObhbeaa/wBEW5iuHfdMztLulYZ9T1Ffp/qWnxanY3Vn&#10;PGskFxC0UiMMhlYEEH2INfkrNbaj+wn+1Pp+qa9aX6+BIdQls7S7ER8ue0m5+8DyYvQ9a++fir+1&#10;/wCAfBfwo1PxVovirRdevVg/0Gwtb2OaWeduI4/LVt2fUYoA+DP2J7W80r9s600qxl/s20gl1a0k&#10;tohsHkQu+1cH+H5F496/W+vg/wDYB/Zz1218Taz8ZPHNtc6b4j1SW6jttMuowphSWTcZR6Bx27V9&#10;4UAct8StPttW+HviWxvGEdpdadcQysxwNhjYHJ+lfAX/AAR6mF4vxNZ1iD21jocQCjLRnbeBlJ75&#10;2K3419/fEePzvh74nXeIi2m3Klz/AAjy35r8vv8AgmP8cdF+FPjrUdA8S3kdhbeMrDTxZ3kx2wpe&#10;RecEjdugMqSkqx67KAPuz9uTwTbeNP2X/HaywxvcaVaLrNrI4yYpLVhPuU9iUWRfox9a+bP+CT13&#10;c3knxTcXPm6at5aiOML8qSmM+Z83c8j8q9G/bz/aXsdB+FL+BvBjWvjLxh4zVtLTTdPcXLi1kVo5&#10;XAQ8E5ZFJ6Ek9q7P9kr4V6R+yj8A9LtvE97p+j6rqEhvdWv7yZYI2nkG4IzOQAQi4xnqp9aAPk79&#10;nWCeX/gpF4wgigWV11jW5pfMw6oizJlkbu3zCv061SSe30y8ltl33CRO8S4zlgvA/OvyW+Avxv8A&#10;Degft4az4uutetbHw/rmsausN1eBoo2hmkUpICflAJTrnbxX6y6TrFl4g0u21DT7qG+sbpPMhuLd&#10;g6SKR1VhwaAPy7/4J+eIJrz9rLUH1ieafWNWh1GeW4Y5Mkwdt6Oe2ABiv1TeJJEKMoZSMEHuK/Jv&#10;40/DvVf2Hf2jtM8eWdpeXfgb7e99ZzrKSm5yTNbTNyQOTg195a3+2N8MdI+Fp8br4p0+9tvsiTrp&#10;1jdJPeGR03JD5KnduycdulAH59fAPSbzwr+3lBpumWrMLfxhqES28JAMdtIjs7EjqqqzHHoMV93f&#10;t2/CGT4vfs7a/a2NtLc65pJXV9PitziRpIeXRPUtH5gHua+ef2B/2e9Z174ueIfjf4p0i60G2u7q&#10;7l0XSrwESK87MXlYegj4H+8a/RB41kUqyhlIwQaAPhX/AIJofG7Sp/2f9b0DVNSW3tvC8lzfQSXB&#10;CrHprKJXYf7EUpmQ+ny10/7C2jL8UNe8f/tB6nayJfeNtTlh0Vblfnt9Lg2xxLk/3vKHTsgr43+P&#10;Hwj1n4d/tF+J/g94TWa1bx68Vrpgj76dcyrLLk9kjmSYFR/DCtfrT4K8G6b8P/COieGdIg8jS9Hs&#10;o7C0TqVijjCDPqeBQB4h/wAFBra7m/ZT8Wtan5IJrGeeIjJmRbuIlB+IU59jXl3/AAStsns/hL48&#10;uhEFFz4jkkSFW5bEEeD7ZxXoX/BQT4j6R4T/AGb/ABfpT6rpy69qMNtBBp1xMvnyI1zGpdY+pAJP&#10;OMcV47/wS/8AiJ4W0Xwd4r0KfxLpqanfeIM2VhNcKs8wMEfCqeWxg9PegDxb4J69ZePv29v7d8a2&#10;Oy8udW1AwQK3nBLiMgQIpHUBFOPc1+tCBZFyBj6/nX5PftmfCDXf2Z/jZJ8SPD8JtPDF5qUWqWV3&#10;E/Ftebi80Lj+FXycema+qvBv/BS74Ta14XjudZvbvRvEXlc6Cts88s8npAyja4+pFAHzl+zVqFu3&#10;/BRzXZ8x2VvdX2qrb29u/wC78zygxUHvuKsas/txXSeMP29/ht4V1TVptM0i0hsmS7tpTBJYCeZv&#10;NlD9ifLTntXinwM+MWkeAf2qP+Ev8S2F3PJcavfyQ6ZaRb7iOWYEQBoxzkAn7oPWvpn/AIKNfCHU&#10;fiP4V8PfF/w5bXctvb6ctpqdhLD5NwlpK2VlA+95iOfu+lAH0BcfsU6FdXElyfH/AI9MkiMmf+Eg&#10;nOAxDdc8jIBrF+FP7APgr4V+P9O8ZDXdf1rXLC7ubyBr+73R+ZMZFLMoHzMFkIyepGa8V+A//BSz&#10;RfCXwx03R/iDa31zrNhD9ktdTsNksN6sanZvIOVc7QpODyc13HwZ+I3iX9sr9ofTPHFtp+peFvhT&#10;4IhlOmpMzRPrF7Ovl5kHHyopyB0GR13UAfb1JtB7e1LWTrniHTvDFib7V9StdKsQwV7m9nWKNSTg&#10;ZZiAMkgUAfm5+y3Ei/8ABTD4jyGXDtfeIhsfGD/pUfA9/u/rX0j/AMFI7qS0/Zd1QRIXEuo2cUhU&#10;4wpk5NfKP7Pfi7wVYf8ABQrxjq2qa3YJYXWsa9Lp2pfblFu0r3GdpYfKQV5BJr6J/wCCkXxA8MT/&#10;ALN+qaOviHTm1b7fZiO0S6QyE535Kg5xt5oA3P8AgmbJ/wAYv2cTReVJDq96jZGAW8zJP5185/8A&#10;BVCF7j4veClURQw/2RM0kzfKxP2lADn6EivbP+CbPxD8J/8ADPGl6GNd0y211dSujNp7XKrMXZty&#10;naTkkpg5FfO3/BSj4leGPFXxa8I3OjeI9N1u2stJlhvI7e5SWONhdJvUkfxelAH6eeDoVTwjoahv&#10;MAsYBvJyW+RTmvzd0m3uL7/gq9q0Ez4shrSyfvQpUFNMjdcHrncij8a+/vC/xK8GW/gnSbpPEuk2&#10;lhHawRZl1CLbAWQYRmLden3vSvzHsPil4V1T/goonjC31G0OjXPi0wi6ku0RcJaLAJd27bsDpuJJ&#10;5FAH3n+3n46n8A/so+Pr20ZFur60TSYy7hMC7lW3dgexVJS2favPP+CXsVjb/A7xRb2kkPnL4oud&#10;8MfDRoIYETPsVTIr334heGfCv7Rnwq8T+FU1Wx1bTNTtpLJ7vT5o5xBIy4RwQSAy5Vh7gV+f37C/&#10;xLl/Zp+NPijwL8Tr+28L3WrRxW9xFfOIo/t0BPlzbycCOSIgK44OFz0oA+6/2tPBtv48/Zv+Imjz&#10;2ZvydHuLmCDfsYzxKZYjnt86Ak+lfIf/AASbu7qbxF8UlW4mOntHp7rasP3cUoV1Y59SAM/SvoL9&#10;tj9oHw34F+AHiazsNatr3xF4g0+Wx0i0091uJp2lAjZkVScgLKTms39gn4Ez/AT4LPqnidobHXde&#10;dL67aU7Ps0JVRFG7N/EB1z3Y0AfMvixRq3/BUGzt4LRbKBNet2uPOIYtss2If6OQMDtiv1H8tf7o&#10;r8m9Q8YaLZ/8FJo9ce+tbOyTxV9mlu7or5bHyHjBDA8DdwD3r9VodYs5bA3sd7BLZjJa4WVTGAOp&#10;3dMCgD8tf26o/wC2v26/DenRCEFV0tJHvDiBd78c1+qkkCtC0YwqkYGB0HpX5H/tzeINJ1b9uHSp&#10;LC/sbqAR6S0rpdDyyVkyS7DgYFfrBqetW9jpdxd/aIQiRsyFnHLBd2Bzg/SgD82v+CdlvHb/ALYH&#10;xQtpNsscFvqn2eV2Bwy6miEqO3BzX1F/wUSne1/ZE8bNEB5zPYJGWGQGN9AFY+w6mvk7/gnP4itL&#10;r9q7xvc309mlxeabe3ERYqjeZNfiRlA/3VIr6w/4KGOsn7IvjeNLhUM32VFDSKolzcxZTJ9V5454&#10;NAHKf8Eu7U2v7OWok2K2Rm8S3svytu87iEeZ7dOntVLXNA+BX7KPxuu/EmlWWp6z8UNdt5hZ+GtM&#10;Z7y5kM03nSOq9It7sMsxwqjPSk/4Jn6qj/s5+Ibazu1udUt/EN6VhuZRtDNBDLGgx/DgrnHo1fMX&#10;/BPnx1oPhP4/a1q3xM1KJPEV1ZTQHXtbvQpivFmImjd3wCSEAXnja3rQB0f7fHxE+IXi/S/CVx41&#10;8I2/gjQmubuXStNnuRcX7vFAolklKfLsxKcKvPFfev7Kdm9j+zb8NreUR+bHoVqGEJyv3B0r4X/4&#10;KMfHLwl8WPEHhbw14evI9bh0N7i5vdRtmD2riWMIYo5RkM2dv3fUelfUX7Gnxz8N+I/hz4B8A2F3&#10;JqXiKw8NW81+9rEXt7QqAhjklHy+Zn+EUAfJP/BP1ft37Y/ia7MKrAkOpxwvIuTt87ordhX6YfEJ&#10;U/4QHxMGHyf2bc78dceS1fl1+yT400z4S/tjeLZfGetW2iQ2/wDaVtdPcMIoYZDLvUN/tEdxX354&#10;P+OelfHb4WeMda0azvbPQbeO8s7XUrxAi3wWJ98sa8nYPU9aAPij/gkvFH/wsrxcFQCOHQYVhErk&#10;yqpn5BHp71h/8FGPiRJ44/aKsfC2ozzaf4Z8J/ZjLbyoUW6edgZpQR95ViGB7lq2/wDgkzfInxG8&#10;boZVnjl0mLZcMAvmHz/lC+ua0f8AgqF8Iryy8faL8RLO1vZtFvtNOnateW8YkjtJYyWgkIA4BDSZ&#10;J44FAH6S6a9s1jbvZ+WbRkUw+UcqY9uVx7EYr8tf+CoXgtvDvx00zxBptq1nc634feWC6tQFY3lp&#10;Nw59GAlhw3v7V9u/sd/GrS/jH8DfC91a3MH9rafaLYX1jG4LRSwqsZPX7pGD/wADFfIf7b+iv+1h&#10;+1J4U+Gvga9sbq/03TLi21i/jZ/9E3zgyI7fdzHHCWwOcufwAjofQf7Xnim68VfsE3/iHUNNksbz&#10;VLHRr65sX/1lvJLc2xKfgx2/TNVv+CZenJD+zqb8ww+ddavej7QkYEkiJcPGoY9SAyvj2Iq/+3hZ&#10;6f4T/ZBv9LjuGgsLW40uyt4pLkBpNt1GEXcwy7AKGI64Qn1qr/wTQnEn7N5t/tMcht9bvx5MY+aA&#10;NMWCMf4uHDZ/2hQB87f8FFLeDVv2s/A2mJE6SXNhpdtLIEYbmN++Sp/iIUr+IFfpvYWq2lnBApLC&#10;NNoLd6/Mn/gpFrUOk/tN+Ary+vmtdLttPsbxposnZt1BnYg54+VCcV+jOteONF8L+CLrxVqmoC20&#10;Ozs1u5rqT+CMLu3H6gigDqKK8S/Z7/a08BftLJqg8JXd0lzp7fvbS/iEUzRnpKihjlPevbaACiii&#10;gAooooAKKKKACiiigAooooAKKKKAErmviBpGra74T1Cz0LVH0jVZFRoLtBnYVcMR/wACAKn2NdNU&#10;e0elOLcXcDwz4deONc8EXdt4W8T2F9czYUR3cUZkCqW25cjqM/xV7r2pjW0TNuMalv72Oeuf51JX&#10;RiKyxE/aKNn5ERTjuLRRRXMWFM3bV3McevOAKdXCfGjXIfDPwy8Qalc6hFpVva2jSyXs7FUiA75H&#10;etKcPaTUF1Jbsrncq4kXKkEeoORT6+Qv2G/j5r/xGvPEfhvxVdW82rQrHqFmlqyusdswVSpYdSCV&#10;5/2q+u+a6MZhZ4Os6FTdE06iqR5kM2qVwQCK+OP+ClXwusvGfwz8N6/PJHHLoWpMsYm+4VnTBJP+&#10;8iGvsnv+FfOP7d2pWVj8BNStrtwXnmiKQj78u054H5V15NKSzCil/N+BnXt7Jt9CP9gvWJdY+AGn&#10;5gjjghuZo4po8gTDPLEdjX0livjj/gmbOZPg1re1JhCmtShGkkLAgoGIC/wAHjivsf1oziEaeY14&#10;x25mThm5UYtj6KatNZto5P415B1ElFR7icc9aU/WlfuC1H0VzXjPxtpfgHw5eazq92LeytY2kY9W&#10;YL1AHc1414S/aH8TeMPiZo1nB4a+y+C9UuZba31SRyXJihd3YgfwsxQK3T5G9a66WGq1qbqxXurr&#10;39DNzinY+iqKb+NVL7ULfS7WW6up1gt4xueSQ4AFcyTbstzT1LtFfM3jr9pDxD4k0+a1+Fukyand&#10;vJFGt9dRFUQmXEhAPVdnIbpV74TfGfX9a+Ld14N1q4E80dl5jpHF/qpgd2S3YFe1es8rxEaMq0lZ&#10;R1a6272MFVTdj6LoooryDcKKSk/GgB1JS0lAHl/7R3hux8XfA3xjpmpX8mm2Eli8txdQuFdET5yA&#10;ffZt/wCBV4P+wrrd/Brni7w83iC11fSYY4buygBzcwow27pB2BPavTf239an8P8A7KvxCvbYAzrY&#10;qqrjP3pUXGO5wT+deBf8Ez9Ci1WXxd4v+zSQT3MNrYkkqUfYN/A7GvrMJFf2LiHL+aNjhqWeIjbo&#10;ffNJRUcjMqMVG5tuQtfJncfkl+1N4m1P41ftc3ngWS5ZbCPWodGtbpAJfJDqhYgDpySa/WHSrBNL&#10;020s0ZpEgiSJWbqQBgE1+QfhXT5/E/7YGlw3tvCbi+8dsbsWzfKI1mGVGP8AZQjPpX7BvKsYLM2w&#10;KCSx6ADrmvsuIYRo08HRitVTTfqzkofFNs5T4peJD4d8E6pcx6lDpt1JE8NrPMwULKQVXGepB5+g&#10;Nc/8CPEPiTxH4W+3a3LHd2MyRSadfKcPcRlfmZh0+9yp7hhXxd+0F8UtZ/aY+Ovh/wAG+C7l9Q8N&#10;QX8NtAITtSWQMyXN1kH5o442fnuN23rX374D8F2fw/8ABWg+GbAE2Oj2MNjEzdSscYUMfc4/WvLx&#10;mDeAwlOFVfvJrm9F0+8KcnVqStsjqaKhZm4xzWL4s8Y6V4H0O51XWtQhsLK3jaSSSaQLwPTPU14U&#10;YynZRV2zrlaKu2dBRXlnwH+PWj/Hrw3cavo8NxbLDM0MkM2DtIbHUda9R7VdSnOjN06is0JNNXQ6&#10;iiisxhRRRQAUUUUAFFFFABRRRQAUUUUAFFFFABRRRQAUUUUAFFFFABRRRQAUUUUAFFFFABRRRQAU&#10;UUUAFFFFABRRRQAUUUUAFFFFABRRRQAUUUUAFFFFABRRRQAUUUUAJiub8ceO9B+Hehtq/iTU4NJ0&#10;xXWI3U4YqGOeMKM9q6Wq95p9rqEJhureK5iPWOZAy/kaAPyf+FPxf8IH/goxqPxAl1Q2fha8e+SD&#10;VbxZlilT7OI1k3MMBSwA3dK/VPQ9c07xNpNrqel3kWoWNwpeG4gO5XGOoNV38CeHJIPJbQtOaLy/&#10;K2G1TGzdu24x0zzWva2kFlbpBbwxwQoMLHGoVVHsBQBJsX0FHlr/AHR3/WnUUAJtHpSeWu7O0Zp1&#10;FADQiryBijYvpTqKAGeWv90dv06UuxfT0/SnUUANKKcZFG1euKdRQA3avpRtGc45p1FADdi88daC&#10;itjIp1FADdijBx0GKNo9KdRQA3y19KXaM5wM+uKWigBu0ZJxyaXaB2paKAGmNSMFRj/CjYvHA46U&#10;6igBvlrzxRtHpTqKAE2jpikKhuozxinUUAJtHpRtHpS0UAN2j0pPLTptHb9OlPooAKKKKAE2j0oC&#10;gdBS0UAJtHpSeWvoKdRQAm0DPHWloooAaVB6il2j0paKVwGmNWxlRwcj8sUbFGeOtOopgJgGk8td&#10;2dozjH4U6igBMD0opaKAGiNVwAMUeWuc45p1FACbQe1IUU9QKdRSAYY0OMqODkflj+tDRI4AZFYA&#10;gjIz06U+imA3y1/uj1oChegxzmnUUAN2LwcUu0elLRQAm0DtRtHpS0UAFN8tT/CKdSUAG0elNkhj&#10;mUq6K6nswyK86+Jnxs8O/CZtJTXbqSObUblLaKONdxBf+I5wNorv7e6S7t0nhkWSFxuV1OQR6iql&#10;GcYqbWjdiVJNtdiUW8SxhBGoQfw4GKcqKvRQKdRUlEclvHMMPGrj0YZ9/wCgpPs8XlNF5SGNsgpt&#10;GDnrx71LRQBXs9PtdPtY7a1t47e3jAVIo1CqoHQACpti9Mf5NOooAjWCONmZUVWY5YgdT/kUscaR&#10;qAiKgHZRin0UAJtHpQVB6ilooAKaI1XoAKdRQBVuNKsryRXntIJ3UEBpIwxAPUcip44Y4lCoiooy&#10;QFGByc0+igBNo9KTYvoKdRQAUUUUAM8pCMFQR9Kof8I3pI1GLUBptqL6NSqXAhUOoPUA4zzWlRQA&#10;m0elI0aspUqCp4II4p1FAGRp/hDQ9Ju3urLR7G0uX+9NDbornJJ6gZ6kn8a1fLXdnaM/5/wFOooA&#10;iNrC24GJCGO5vlHJ9TQtrCqkLEignJAUcnOf51LRQBCtnbx8rBGpznhR1zn+dNk0+1mKGS2hkKjC&#10;7kBx9KsUUAV/sVusnmCGJXJB3bBnjpX5e/tA3VpY/wDBQrTtTuLoJDDqmjhb8xBxayqxGwjvgOMk&#10;1+mPibQ08SaRcafJdXlmk6bRPYXDwTKfVZFOVr56m/4J4/B+9/tWe8sdYvtQ1KR5Jr+41a4efc+B&#10;ncWzkEAj6UAe9f8ACv8AwyddOtf2Bpp1XGPthtU808Afex7CuhWNFXAUAew981x3w1+H6fDfw/Np&#10;UWuavr0L3Bnil1m9a6miGxB5auxztBUnHqxrsvxoAjuLOC8j2TwxzJnO2RQwz680lrY21jF5Vtbx&#10;W8ed2yJAoz64Hep6KAKtvpdlaCQQWkEIkzvEcYXdnrnA5zQul2SpsFpAE/uiMY/lVqigCp/ZNl8v&#10;+h2/ynI/dLx+lOk020mIL2sLkdN0YNWaKAPnHxl+3V8LPAfxD1PwdqF3qEl1paqt5eWdm0ttBIf+&#10;WTkchvYA14v8Ibr/AIbY/awb4pmCFfhx8P1Flo0VxB895dyKG80k9CjBSMdML617F8UP2Efhh8Vf&#10;iWfGepW19Y39x/yELfTbkwRaiw6NLjkn3FeyfDX4Z+HfhL4QsfDHhjTl07R7NdscK5Y57szH7x9z&#10;QB1xRWxkdORTqKKACs7WPDul+IbGWz1TT7bULWZSjw3MSurA9QQRWjRQBU/sqy+yxW32SH7PEAEh&#10;8sbVwMDA7cUyTQtNlR1fT7VlcYYGFfm+vFXqKAM9vD+mOyM2nWrtGoRGaFSVUDAAOOgqn/wg3h4X&#10;lhdDRLBbmwdpLWVbdQ0LEEEqQOCQTW5RQBzviH4d+F/FhJ1nw/p2pserXNsjk8Y5JHpV7XPC+j+J&#10;tJfS9W0y11HTnxutbmFXjODkfKRjg1qUUAUtK0ax0PT4LHTrOGys4F2RQQIERBnOAB0rNvPAHhrU&#10;NZ/te50HTrjVNyt9sktkaXK/dO4jPGBW/RQAxYUUYCgD/wCtj+VK0aupDKGBGCCO1OooAxrfwboF&#10;o05h0XT4jO2+XbaoN7ep45pbbwfoVna3FrBo1hDbXD+ZLClsgR2xjcRjBNbFFAGDH4C8NQmYpoGm&#10;qZpDLJ/oqfM56seOtMuvh54YvpLOS48P6bO9n/x7mS1Q+Vkk/LxxyTXQ0UAc1J8NPCcmsW+qt4b0&#10;v+0rcgw3QtEEkZDbhg44weaTXPhn4S8T3jXer+G9L1K6aNYjNdWqO5RSGAyR0BANdNRQBgar4A8N&#10;a5oMWh3+hWF3o8bK6WMluphUr90hcY4rGNn4T+CPw/uri2sbTQfDXh/T3lZLWJUWCGNNzAY65AH4&#10;13Fcl8UPh3pvxW8B6z4T1YyLp2qQeRP5D7X29cZoA8N8f/t6fCyw+DfijxX4V8Y6frOoWMDRWln8&#10;8cslw64hxG6BiuSrE4244zWh+wx8G7v4T/BO2udbK3HirxLO+sapc87pHkHyKSf7q8D2rhPhf/wT&#10;P+HvgHxJY6vq2o6h4s+xxqsVjqG0WySK+4OEUYOCBhTxxX2PHCkSBEQKoGAoHA4xQA+iiigArJ8T&#10;eE9G8Z6PLpWu6Za6tpsrKz2t3EJI2KsGUkH0IBH0rWooAjit4oI0jjjVERQiqowAB0A9hXO6h8Pf&#10;Dup+NtM8YXWk2sniTTbeS1s9TZB50UUn30DdQp7j3rpqTA9KADaOuPasCf4e+GLq+nvZvD+mzXc7&#10;M0s8lqjO5YAEkkc5CgfhXQUUAY+m+DtC0W7N1YaPZWVyQwMtvAqNgnJGQO55riPFn7NHwu8aWEln&#10;q/gXRL2J5fPYNaIGMmSd2QM55P516fSbR0xxQBwXw5+BvgT4Sx3I8J+GdP0ZrmQSTS28I3yEDAJb&#10;r0ro9U8D+HtauLq41DRLC9nuolgnkuLdXaSNc4UkjkDJ/OtqloA5vT/ht4U0rUxqNn4c0u1vx0uI&#10;rRFccY6gelLqHw48K6smy88OaXcrh1xJaRnhl2t27rxXQhqRs+uKQGXoPhHRPCyzro+lWemLPtEo&#10;tYVjD7Rhc4HOBxWvSUtMDN17w3pXirSptM1jT7bU9PmAEltdRh0YA5GQfcVH4d8J6N4R0uPTdE0u&#10;10rT4+UtrSIRovOeAPetaigDn/GXgHw98QtLXT/Eej2es2SyCVYL2FZFDDoQD3rz3wT+yX8I/h74&#10;kk17QvA+k2epyEFbgW4Yp/uZ+7XsNG0c8UANWNFAAUAL09qfRRQBw/xqt5Lr4P8AjeGKX7PJJot4&#10;Fm3bdn7l8Nmvz2/4Jb+BtD8baZ8TvD/iLTrXW9HnttLf7NfRI2xTFMgC5GRnL/kPWvuX48fBzWfj&#10;T4dvNCs/HereD9PurSW0uotNihb7QrjHzF1LDgkfKRXh/wAM/wBgbWvgxf6g/hD4u67o1jqFjb29&#10;1FHbws7PAjCMq5XhNzucdfmPNAH0X4D+BPw/+GMiSeGfCel6TcKuwT29uvmkZzjd1612GueHtM8S&#10;6ZNp2rWFvqNhMNslvcxh0Ye4NaG0elLQBy8/wu8H3VqltL4Y0mSCOIQrG1nGQqAkhRx05P51t6To&#10;thoOm2+n6daQ2Vjbp5cVvAgVEX0AHQVdooAz9Z8P6Z4isJLHVLC31CzkGGguYg6H8DXkvh/9j34Q&#10;eE/GTeKdM8CaVbaysnnJP5W4RuOjKvQGvaqTA9KAGrDGiKioqouAFAwBin0UUAcrrHw28M69400T&#10;xdqGj2tx4h0RJY9P1KSMGW3WRdrhW7AgkH611GxemO+aXA9KWgDC1rwL4d8R3hu9V0Sw1G5MQg86&#10;5t1dvLDbwuSOm7n61Rt/hR4Ms7u0uoPC+kw3NpKZoJo7RFaJyMFlIHBxxXV0UAYXizwfpPjjw/d6&#10;LrVjDf6fcp5ckMyBl6YyAe9eXeB/2PfhN8PfEml65ofhCytdR023+zwSFd4X/aIPV/8Aar23aOuP&#10;ak2L1x2xQB5t4X/Z2+HPg3xBe69pXhHTLfWrq5+2S3xgDS+b/eDEZBr0O70+2vraW3uYI54JVKvH&#10;IoKsCMEEfSp8UtAHh+ofsbfBvUvEp1ufwFpL35mM5IiAVnIUNlemCEH5mvYdL0HTtD06Gw0+xgsr&#10;KFdscEEYRFGMYAHtV3aOeO2KdQAVm694b0rxVpc2naxp9vqVhMVMlvdRh0YqwZcg+jAH8K0qKAOA&#10;uP2f/htdWhtZfA+hPbkbTGbGPGMY9PSnXnwF+HWoOz3XgvRbhmChmls0Ynamxeo7L8v0ru2JXpTq&#10;AOLsPgv4E0vUVv7PwjpFreqAonhtEVwAuwcgf3ePpWfqH7PPw01GFIrjwPockaSeaFaxT724Nnp1&#10;yAa9EooA4b/hRvw+/suTTv8AhDtH+wSTLO9v9kXY0ijCsRjqKzpv2cfhjcG9Z/Amh7ryJYZ2FkmW&#10;RVKgdPQkfjXpVFAHP+Efh/4b8A2s1t4c0Sy0W3mYPJFZQiNXYAKCQO4AA/Cub+Jn7P8A8PPi9ubx&#10;d4S0vXJ2jEQuLq3VpVQZwA2M4G5vzr0SkwKAPF/hv+yT8L/hLrw1rw54Xht9QWLyEmmZpvLXcPu7&#10;ydvAA47CvV/EHhvS/FWj3GlavYw6jptwoWa1uF3I4DBgCPqAfwrQ2ij8aQHmEn7LvwkmaRpPh34e&#10;dpPvM1ihJ+Yt1x/eJNdfp/w/8PaX4Tbw1Z6PaWmhNG0R0+OMCIq33ht9DXQL9aPxouB47N+x58Fp&#10;2LP8N/D5bAG42ak4HTn2rVk/Zx+G83h+w0ObwvZz6Rp0vnw2coZo1k243EZ5OOK9PpMCmB5Gn7JP&#10;wbjffH8OfD8b4Kh0tFVsHJIyOecn86TxP+yz8MPGs1jJrfhS11SOx09dMt4rgs0awKCFTaTjIDNz&#10;15r13HSjA9KAPKPB/wCzB8Mfh/4uh8T+HPCVjouqw7jFJZKY1QsjISEHGSjMv0Nc144/Yi+DfxC1&#10;PUtS1nwbaS39+08k1xDmJ90xJeQbf4ss3Pua982g44o2igDwvVf2M/g9rHg3SPCdz4MtDo+lZFrC&#10;hKOCerFgdzH613fws+Dng34LeHTo3g7Q7XRNPZ/MZIVwXbOcsx5JzWz4g8UaX4XtYrjVtTt9Ohlk&#10;Fukt3KsamQnhQTxn0HetaGQTQhkYOrfMGByCPUGjVLma0bsvMV1rbdHjfjv9jv4Q/EnxlJ4o8Q+D&#10;bG/1iT/WzYI81j/G4HU+5rqfG3wF8C/EDQtL0jWtChl0zTRttbeBmiSMYxgBMcYNbvirx5ovgmGA&#10;6vdeQ1y2yGPGWc+wrY0vVrTWrNLqwuEuIG6PGwIJ9PatHTnGHtJR079BcyvbqeM2v7E/wYsZreaz&#10;8FWtnNCqJHJbs8ZwpyoJB7HmvaLjR7W80ttPuYEurRovLaOZQwYYxgg9eKtbVz75zUlZlHynqH/B&#10;OD4StqsmoeHxrfhGaSMo66JqUsCNnGcgHvgflXtfwo+CHgv4L6O2neEtDg02N23zXGC88z85aSVv&#10;mY8nknvXoVR87sbeM0AeUfEH9mP4dfFXXJNU8V6EuvSumFgvJnkt0woUOsZO0NgAZx2rM8AfsifD&#10;b4Wawuo+EtLutCnUyMEtb+VYmZxhnKbsEgDAPavbdoGeOtG0elAHztqH7A3wW1aRJb/wvJezBQpk&#10;uL2ZywGcA5bp8x/Ou+0H4B+CfDvgnWfCltpJk0DVlEd3ZXU7zI6hAgUbidoGBwPSvS8Dn3pNo9KA&#10;PD/2ff2Qvh/+zbqOrah4Vtbo3uoKFkuL2YyvHGOkak9FHpXuVJgelLQAUUUUAFFFFABRRRQAUUwf&#10;Wl/GkA6iiimAUUUUAFJS0mPegBaKKKACkpaKAG+leY/tI6MniD4C+O7NjEjPo10UeddyxsImIYjv&#10;givTvSvK/wBp7WI9F/Z/8f3c63JjXRrlT9kOJOYyDg9j15rfD39tC3czn8J8Vf8ABOW3g/4XVc3F&#10;tEFgfwi6bs/Nn7TajYff5TzX6U+tfmP+wP5Gi/tH+IvLkmtdI0nw7cq6KzFUZbqBdkh/i2/N9SM1&#10;+mVpdJeW8Uqbgsi7hkYNfU8WR/4VJteX5HPhX+7sS/xD6V8Sf8FOPFj6H4P8F6asUxOoXdy7Tr9x&#10;FiRcqw7538f7tfbfcV+V3/BST4mal4l+NMnhqGG4XTfCFpBKyDG24uJUWXcp/wBx1XHqK4+G6anm&#10;lJy2V5fcXiX+6a7n15/wT78PjQ/2XvDUzzefPqclxqTybcE+bKxAP0GB+FfStcD8C/B6+Bvg74O0&#10;DbtNhpkMZVjkltmTn8zXoFeLjKvt8RUq/wA0m/vNqceSCj2EBrzz44Wd7L8PtSvbGe5iudPja922&#10;pIaVY/mKceoFeiUyWFJonjdAyMCGUjggjH8qwpSdOSkU9T5N/YN/aZvvjh4U1XStaSaPV9KkaWC4&#10;uMk3No7sUJz1dMqreuBX0H8TviNp/wALfA+reJtUYi10+IyumQN3O1R7ZOK+Gvhfa2nwL/az8Y2l&#10;tqcNl4es7nZHYFlZtsy+YqADp87gBeo2iorfUNZ/bm/aIv8AT0N03wy0GdUvyjGKOWMLlYiFblzL&#10;G+GzwGPoK+sxmV01XWIWlFrm/wCB6nDGrLk5ftHs3hHQ/Ff7UHiKw8TeJ400nwA1tLFDpdrcbjcb&#10;XQhpCOzguCQcEIOBuNfQXi3wSl54fsLLSIobN9NnhntY1UBB5fRcDtXSaNotpoOk2mnWFulvZ2sS&#10;xQxKAAqgYAx+Aq/tA7V4OIxsqklye7GPwrojpjTVtdzjPh/8RLD4gaDcX9rIYJ7K4msb+3k4a3uI&#10;m2uremCM+4NfPXjP4yal+0H8Ro/h14BtIbrw1EHbWvEV1GXgAHSOMAjdn+9XG/tg2mq/BHVrzxR4&#10;H1maPU/Fxmj1HQcKYplS32+aIsYZlwoJJzkj1aqn7P8A4V+KWmfCM6fp2i33hLxbcyGe41G6hiMc&#10;ikZVVXPAC/TmvewmBoxo/XFUV5fD5epzVJylLkaPd/HXiXwv+zf4JvbXQ7aD+3ZIPMSIdXcrsV2z&#10;2B/hri/2N/AfiSTxN4s8fa+ZoY9YZFgiuQwkdgMNJ83IXsBVXwP+x6tl4mHif4leM/7eu4Zhcx2S&#10;IttbqQSQJcn95gsOvHFfRNx8SvCum5tY9WtJriPKC2t3DtuTttBrDFV6caLo4Zuc5fFJ9fJeQ6cW&#10;6nP0O0prSbASSAB1YnAFeL/ET9pHTfh/cWMV9Y3VtFfr/o0twNm9j046hR/EWxivEvCfxs+LX7Tl&#10;rcR+F9Cg0jQorvy7vU5Z3hheNSdyQPgtI65GSAFO0+tebTyyvKn7epaMO7/TuaTxEYuy1fY+o9F+&#10;I1p4i8aXeiadJDdwWcUhuZopNzRyqyAIR7hm/Kuyr5/0H/hAP2TfAkrTzrcX0ziTUtRUAz3k7uxM&#10;kjdhvJUZ+6FA7V7Zo+tWniDSbPUtPukurC8iSeCeM5WSNxlGH1GK5cRR9m1OMXyvZ9zWDTdm7mvR&#10;TKMH1rjNT5R/4KBeK5bHwDoXh6G5hto9Tv8AzryRpVDpDFGzAhD94F9n4gVif8E7bqz0P4M3TfZP&#10;KbUtcnNvKhUm5QttRuvYcV80/t0/Fy0+Jfxz1i10+by7DwbC2izSNjMtxvLTsOMgRsQnHUoT3r6p&#10;/YX0SW+8B/bXgR9C02RbLSZox8lxsXEk68924B7kZr9ErYSOG4cg6ztKcm7dWuh5jvLEaH1wDWD4&#10;4vpNL8H63dxozyQWUrosfXIQkEfjW6O1eJftheLtS8F/s7+MdU0uZobtbQx/aFBzArDBfj0Hr61+&#10;f4ePPUjF9WehOXKrn57/ALCWjt4k/ag8M6hcwvNKkF5qb+WDtMmwjex7ZYkjPrX6AftpeLrzwb+z&#10;X421Gwna1uHt1sxOrbWjE0iwsynsw35HuK+Uv+CZNjf+JfiD4x8T2tzGuj2dvDYTRxghJZm3kFQO&#10;MLtGfrX2p+0N8ILb47fCPxB4LublrT7ciPBcISPLmRhJEzeo8xVyPSvss8xVGWbxkneEeVfJHDh1&#10;L2Un1Z8jf8Ezvhujax4x8VXqLOmlrbaPpjcARs0XmXBVexKmEZ92r7n1fxTpPh9RJqmqWtjHseQG&#10;5nWPKopZ25PRVBY+gHNflt8Nfgr+1L8M/FFnp9lo+r2FndXQTUZtN1KJLeaLakTOjE5D+Xna+3IP&#10;avd/C/7Duu+L/GVp4o+IF7eeIYPOkJsvEV408kcJ83EBCnDDc+eTVZzh8NjsZUxUsSuRu8Ut7LZW&#10;JpTlTpqKi79T3H4gftjeB/Cmoz6PpN4fEmrJ5YxppWWFWY8oZAcBgvOOa+UrjUPiX+178S7rQ768&#10;j03w8BvjWODdDCpjAV1HUktuOc44qDx9qfhP4c6pc+BfhHpllqmvarMYrq+tDviikEQxHHwckxkf&#10;vM7eSeor2z4PfEj4bfs42el6P4jvnXxnqsMSajqEMZmhEvzbIBJ2AydoHXdXo0KFHLMI8RhaTnWe&#10;ztsu9uxzuo60+Wq7I+k/hT8L9H+E/guy8P6JaxWttAMv5a43uTksc9Tmu2B/Ko4ZFuIlkU7lcbl7&#10;VLtHSvzipKVSbqTd5M9mMVGNkLRRRUlBRRRQAUUUUAFFFFABRRRQAUUUUAFFFFABRRRQAUUUUAFF&#10;FFABRRRQAUUUUAFFFFABRRRQAUUUUAFFFFABRRRQAUUUUAFFFFABRRRQAUUUUAFFFFABRSUmTQA6&#10;imZPrRmpv2QD6KiDN3IqPzfmwSR/h6//AFqOZdWMs0VyWufFDwl4XuobbVvE+k6dPKxRUu72OMlh&#10;2+ZhiuIb9rj4Syaw+lQeN7G8vkLForEPOQFUufuKd3Cn7ueoraNOpLaL+4jmje1z2SiqGl6pba1p&#10;9tfWU32i0uolmikXoyMAQw/Cr9ZlBRRRQAUUUUAFFFFABRRRQAUUUUAFFMX65pT9aQDqK5fx94sX&#10;wP4Q1bXJpI0WytnlzMrmPeBwGCgsBn0rxr9n34tav4++JfiDTrnxFY6pbRWEF61laksbZ37Buw9q&#10;7aeFnUoTxC+GP4+SMpVFGSj3Po2iiiuM1CiiigAooooAKKKKACiiigAooooAKKKKACiiigAooooA&#10;KKKKACiiigBN1QRXMc29UkV2Q4cK2dp9DXG/FLxlJ4Q8K3FxbXkFvqVwyW9ks4yDK5xj8B82TwMZ&#10;PFfPH7Arajrum+MPFdxrE17aXN7HpiWrREKJ4laSWUMeoImjTOBzC3XIr0aeDlPCzxbdlFperZk6&#10;lp8lj7Bopvaj6mvMvqajqKKKoAooooAYzYHP4nOMVGsyyZKsGA67eenUcd684/aG8aHwH8F/GGuB&#10;5opbXTpZIHhjZ2Em35DhecbsZ6cdxXj37C/isTeG/FPhq41y+8RanY3Nvqd1fXI2xK13CSIYh2C+&#10;QxI5O5zXdDCVJ4aeJW0Wl95k6iU1DufV9FJS1wmoUU3dTefWlqBJRRRTAKKKKACiiigAooooA+S/&#10;2/NYl0rwR4dV9LtLrTGuXnur26UlrcRoCiphhksSev8Adr2z4Avev8G/CZ1KBrW9FihljYYxnn+V&#10;fK3/AAUi8Yaff/8ACNeD7t4/Lilj1W5Zp1IjUOUKNFjLEgkjn8K+1fCscUXhzSUhH7gWsQjBXbgb&#10;BX0OKbp5Vhqdt5N/ccdK8q830Nuloor547AooooAKKZu9KUGle24DqKKKYBRRRQAUUUUAFFFFABR&#10;RRQAUUUUAFFFFABRRRQAUUUUAFFFFABRTOaOaWthjto5469aNo9KKKLiG7QF6Vy3jb4gaP8AD3S4&#10;tQ8Qajb6ZZyXAtxNcSBQWIYqBnqx29K6n+VfD/xU8YXnxP8A2rtJ8A31zZ3/AIfg1O1+y6ZMc2/m&#10;wR+fLJIw6ybHbanQ4A7mvRwODeMnN9Ipt/I5q9Tkt5n3HRSUteedIUUUUAFFFFACbQeo9qNo9Pal&#10;ooAKKKKACimYOMd65zxL8QvDng240+DXdcsNIm1BzFaJeXCxfaGGMhMnnGR+dOKlKyirsTaSuzpq&#10;Kx9F8R6f4lsUvtKvYb+zdiont33LuB2suexBrWHvSd02mgTuOooooGFFFFABRRRQAUUUUAFFFFAB&#10;RSc0hNL0AdRTfzpM+9GoD6TFLRTAbtHpTqb1qHecEhuMd6QadSxRXM+MPG2l+BdHm1bWbr7LYRcN&#10;Jgsc+gUDJrh/hv8AtO/D74reIJvD+geIEfxFFEJ30m5VobgRk43YPBx1wprVUqjpe25Xy9/0J5o3&#10;tc9eooorMoKKKKACiiigAopOaTp3pXfYB1FRCQ/jTSxC/e5xnrT16Aed/FT43aR8KGs476Ce9muC&#10;u6G2ZN8aFtu8hmGea7zT9Qi1OxtryB99vcRrLG3Yqw3A/lX5+/tPa5q3iL483yx6f58VnPbaTZJA&#10;0YkfKq5fOCx/ePjaR0jPrX3r4V0lNB8NaVpq8pZ2sVuOc/cULj9K9/M8upYHCYeq3781dnJSqyqV&#10;JK2iNulpmaN1fP3vsdeo+iiimAUU2jNHS4x1FMpTmgQu0DtRtHPFLRQAUUUUAFFFFABRRRQAUUUU&#10;AFFFFABRRRQAUUUUAFFFFABRTecU3BoGSUUlLSuISloopgFFFFABRSUtK4BRRRTAZu6V5/8AGz4m&#10;J8IPh9qHiV7d7sW7IgjXnl2xk+wrv2+YV4P+2Jr0GmfBu80+e4S3OqTw2nmOFwV8xd4BbhSFDHJ/&#10;u124GisRjKVNq93ZmNZ8tJtdDvPg38To/ip4HtddWKO3lfcssMb7kRh1ANd56145+y34V0/wj8L4&#10;rXTRMLaS5mkAmdWJO88/LxXslLH06dPF1KdP4egUW5U9R1JuG7bTqi8seZvyc+lcZsS0UUUAFMZt&#10;oOe3J56UNzXi/wC1F8ZJ/gz8K7zUrKwbV9av7iPTtOsiSBJLI2CWYfdVUDtn1AFa0aUq9WNGCu2T&#10;J8qufKvxm8aa18fPjpH4SsJre60qa9NhpDIQ8MYTieYuvU7Ud1HJxge9fevhPwzB4N8M6botm7SW&#10;9jbpAjSsWdsdST3zXxZ/wTr8A3Opan4n8capJayy25TRbaK1XbHDJGN02FxjgyKoYf3TX3eyhl6c&#10;V9FntanCpTwNFLlpK3q+5x4VTs6k92cJ8VvhfZ/FLw22nzytZXSfPb3kYy8T/TuK+b9C+Dvxg/Z9&#10;+IOg6lofitfEPga6fd4jtHiLSv8A7UStu2DpyvNfZu0ccUNGrLgqCOlePSxtWnS+rPWn2Z0yppy5&#10;1ucb4L+Jmh+N5JobC5dbuAbpbWdCkij1IPauy3cVQl0CwmuEuDZwidPuyBAGH41dVSseCdxrkqOE&#10;pXgrIqPN9okooorMsKKaPrSN9aQD6KTtR060ALRRRTAKKKKACiiigAopM8Vm61qEun2LSwoJZc7U&#10;RjjJNNauwm7Et5fR2drJNIdsaLuY9ePb3ryf4KftSeDfjvceJrbw82oW13oFz9nu7XUoBFJ/vIAT&#10;lfevPPjtpuv6noOsat4kmvbrwnZRm7+y2cv2d1YMqiMADLgkn5m9a83/AOCdfge7k174p+M9Vh26&#10;jql7FFGXVGKptycMOT+OPpXvLK4LBSxjlezS08zmVZuoodz7g0zVoNY0+K8tZS0Mn3WKlf0NaBNZ&#10;Wi2Z0+xELyMx35AbA/AYrTY4r5+elzqH0UzeMZzxWXrevWPh7S7nUNQuVtbO3QvJLIcAD/GqinKX&#10;ItxSajuF9rlnpPk/a72O3EsyW8bTyBQ0jMFVBn+Ik8DqcVq7gy7hzX5rfF7Ur74zfG6bSPDmq6zr&#10;Oq3WpW39l6ajLLBp0a7He7kdeI4YwN2H+YsWRckiv0gs4Wt7WOIsXKLgse59a9LHYNYONNTknKW6&#10;6r1M4VPabIt0VSv76PTbGe6nkEcECNI7scYULkmvF/hD8T9c8d+ML43KSQWyySh7cSeZFGg/1bK+&#10;AG3e1YUcLUrU51Y7Q3HKai0u57lmlJ4zkAeppaR41kXaygj0NcZoN3dOfp715L+1tbw3X7MvxOjn&#10;ma3jbw7fZkU4I/cvXrMcSxxqiqAq9AO1eKftlQz3X7MfxFjjRnH9kzGRFJ5iAJfpyQVyMe9dGF1r&#10;wvpZoyqO0Lnw9+wzFPN4mn0jT9iT6o0NrfSOfMXaq+ccqDtYgIVz/tGv1OUDpjjGK/MH/gmxawa3&#10;8eNantv9N0zQ9Bk/fRElIrp5441BOMZaNZdvJON3pX6fL3r6vi3EUsRmc3Rd0upjhYtQuw64r8kv&#10;2jrXUvGX7auraU+nXkeoahrtjFbW8dk5SeKLykD5z8yeVEJGYcDOK/W/Aqq2k2T3S3TWkDXK5CzG&#10;MbxkYOG614OW5hPLasqtNXbTWvma1aftI2Qtnbm3s4ojgFIwnHsMCrVJjFLXlS942Cq13ci0tZp5&#10;DiONWYkdeKs1zfxAa/XwTrx0uD7TqAsphBD03SFDt/WnHdCZ+Q3xU1bU/iH461waNdbL3xDfTwW+&#10;5ynmqJnMalhyW2gAH0r9P/2Zfgpa/AP4OeH/AAkDHPqMERl1C9jTBuLhn3OxPfBbaM9lFfCX7CHw&#10;b8TeKfjZp2ua/oOqWGi+FbYzvJrFoYfPvHUoiqGHJU72JHfFfqQqjpjgV9txPmEKzpYPDv3ILXzk&#10;efg6cre0nuOxS0UV8QeifLn7V/wC1v4haxo/jXwtHHqmu6VHDajSbk7Y2QXAl3of4WDcsD95Vx9c&#10;vSPB/wC07r3iC1TUPFWh6L4Wm8tpoY7eNrlUPJVCqAhh67q+tFhRGJCgE9aVkDdRmvQjjqipKjZN&#10;LbRXRzuhFz5rs8M8Ifsv6ToOn3Eet+Idc8VPM3mM+pXRyOnyjGMjgda9N8NfD3w94ThWPTNKtbch&#10;mkLLGC5Y9Tn1NdNtHpS7R6VhPE1qmk5to25Utj4G/b88O+ItQ+IXhrU5dB1bxB4TtbQ7odLgMrrK&#10;z7SgCjduccjrjFZ2na58fvi1b6b4K8GeDv8AhXfgDUrL7BPqOowLE+nxr/rJEwVkEm0BQMfeAORk&#10;1+hDQpJgMgbHIyKPJTOdozXp/wBrTeFhhXTTUPhfVHN9XSq+1W58xeOv2SbfWPhnaWMF5NrniPS4&#10;J5I21K5YQ6pO0TgCc8/IXIbP1q/8Ifhx8WNU1yxvPivf6LHpel28IsdE0Bm8oXKSFlmd8LnAVML0&#10;+Y/j9HeSm7dtGcY/z+Zpdi88da4qmOxFWHs5yuvy9DaNOMXdDe/tXlv7Q3xki+CPwv1XxExWXUX/&#10;ANE0q1f/AJb3bqRGn0yC5/2VavVBjFeCftVfs0r+0b4R06yh1p9A1fR5/tdjdGPzYFlICnzY+N4w&#10;OxFc+G9n7eHtvgW5pK8tj86PgR8Cp/2pvi3rXh/UtRubfTbQNqGtagn/AB9TPMzbQD2ZmQEbuAEP&#10;rX66+EfCOm+BfDGmaBo9rFZaZp8MdvbwQoFVVUY4Arzv9m39nrRP2cvAMGh2LC/1afdLqOrNEFmv&#10;ZSS25vZQdqjsK9i2g9q9jOc1lmlZculOOkV2RjTp+zXmNz8oqnq2j2Ovadc6fqNpDe2Vyhimt5kD&#10;JIp6qQeoq9gUV8/qrWN91ZnP+D/Afhz4f6U2meG9FsdD09naQ29jCsSFm6nA7mt3aOeKXpXlHxl+&#10;PGl/CvQ7y8JW7lto2Mjq4aKFgpKLJtO4FiAOneuijQq4qp7OCu2TzRpq7dj0a/1C10u1lu7y4hs7&#10;aEFnmmcKij1JPA/Gvgr9q/8AbwvNPuNN0fwJcSaHp63ga/8AEc8cbCdEkKrHbDJDI23fuznaVHGW&#10;FeU/tB/HDx38SNYi0+2vZNX0u3AvpZLRRLsEjBPJhgjP70oJkVSV3lgPmzXv37Hv7F9hp+jW3jf4&#10;peHze+Nnu2uLOz1Bt6WMIWMR5hBMayBkdgR/CQK+zWVYbI4RxOY+9PpBfqckqk60uWnou54p+zp8&#10;AfiZ8QfCujeKfD1pH4U+2BrWTWdYRopRaq5CyQwLy+fLj+8V9RlcV9UfCT9hjwp4DvbXWfFmoXnj&#10;rxDDKLpZdQOLWGYdHjgHy5GBgtlq+n4bWK3jWOONY0UYCqMAD0AqTaD1FeNjs+x2OdpT5V/d007D&#10;pYWFLXd+YgUKAAMDGKdRRXzx2BRRRQAUUUUAFFFFABRRRQAUUUUAFFFFABRRRQAUUUUAFFFFABRR&#10;RQAUUUUAFFFFABRRRQAUUUUAFFFFABRRRQAUUUUAFFFFABRRRQAUUUUAFFFFADM0+mbTT6AIt21T&#10;lvcn0r5Y+L3/AAUF8D/CHx74j8I3Olazq2qaPaQ3PmWMSNBLI8fmiPeXyBsaH5gDy544r0b9pv8A&#10;4WTffDi60n4XwQnxFqLfZmvZ5hGLODYzNIp/vsQqA/w+YGHSvG9a/wCCd/h34heMtP8AE/izxFrE&#10;jxWNtBc6baTrGs5SLyzvmA8w/gRXq4Kng2va4uTt2W5jNycuWJc1b9uq+uvCMmoeHfh9qkt/MsMl&#10;mmoSKsbxsiNI5xzgMzIvqRuOBxXFap+1J8WPGNkLzw0jQWMLpHezWWktMkZbqqqPMckeu6vqLSP2&#10;efAekziRdCjulFjHp6R3btKkcCfdRQ3TI6mvR7PS7PT4vKtbWG2j67YkCj9K7vruXUY2pYfmf95/&#10;5GfJUl8TPhLw74X/AGgviZD/AMJFL4+16GyjdoEtbK1/s6Zh/f8AJbAP/Aqs/wDDJ/xL8S3Vldvr&#10;ur2lmlxHPLY6vrEhDMPvEopI5+tfa3iLxFZeGtHuNRvZPJtYYy7uFLYH4A1xfwV+NGi/G/w1Nq2j&#10;GRfs8rW88MgO5GHrkD+VV/bGIjD2lGjGMb2uorQlYeN7Ns8csP2A/Asd073iPc27KWaNneUtMfvy&#10;EyM2AOwXpXsXhr9nzwB4Rji+weGbKN41KrK8YZzlQpyfcAD8K9LCgdqXaPSvIq47FVvin9xv7KF7&#10;kcFrDawxwwxLHFGAqIowFA6ACpaKK4TUKKKKACiiigAooooAKKKKACkpaKAM3VdYtND0+a9v7iOz&#10;tIV3yTTMAiD3NcF8Mfj54U+LF5eWeiXsi3tqN7Wl2ojlaPkeYoBO9cqeR6ivCP2gtb1X46eObb4d&#10;aDdx2lo1zJay3DzNGCoU+czIR+8KMhCgcH8a5bVBb/s6ftCXWr20donh/QfDvltCMfaplxGdu5j/&#10;AH9pz1xnrX1OHyWNSi4yf72UeZLy6ff0OJ4hqd/smp+2J+0feaW2r+EtKWWC0s5Ira71C3uVU3Ej&#10;pkRqMfwHhxnr6V7d+yz8MbfwF8LdHvrzRLfS/FeqWkU2ryIi+bJIB8oZ14OP618U/s7x3f7Rnxg0&#10;2HWIF1S3XU5PEGpPM+dsaSHyo2wuNxchucfcPrX6eiMKoUDCgYwK1zrky+hTy6mtUuaX+LsKjF1J&#10;SqPboTUUlLXyFzuCiiimAUUUUAFFFFABRRRQAUU0E0tL1AWio1PvTt2RxS5kA6iiiqAKKKKACiiq&#10;OsaiNI06e7ZHlWJclIx8x+lAF6oWkKrycH9fp7mvmP4yftD+PLH4d6zeeDPBmrjxBA8iRxfZhI8S&#10;DftmKMMODtXhc9a+cPCsP7RGrDSrN5tevviE93Nc3y6vrBWz00F8oTEhKIoUKBsz/rB6V7uHympV&#10;TlOcYJd2c0q1nax7T+3F8WoY4fDvgvTJ2Ltd/wBp6zNFCGj+xRMYngDsMCR3bjB48ls1337OHjjw&#10;j4K+APhmW5v7fQbWWC5vUtr+VVuSrzSS5KZ3MxVugBPSvgT9pK6+Jfw//s2z8W3O/XEshKLuCR5D&#10;N88od9vdt0gP1I/vCvs74a/sp+NW0u0h8deMbBoEtYENro2lxiUSCLa4a4fczc/xKFNfU5lg8Dg8&#10;qw9J1LuTcnbujkpVJzrOVtj0GH9pA+J/iHp3hHwppi3t25E93cXUgUQ2wz5jbAcg8ptJ4OTXudcf&#10;8Pfhb4a+GOkLpvh/TI7RVyZJmy88zHGXkkbl2OByT2rsto9K+CrypOX7lWj5noxT+0LRRRXMWFFF&#10;JQB4p+2J4gPhr9m/xxcjy2aeyNmPMUsN0xEQ4Hu4r5u/4JxzajfeNviHMbRo9OjsbKGZ2UEGcGZg&#10;gb1Ads8elek/8FFfEcui/BvQ7NIZJv7V8QWkDKnKbUzNhx3G6IVn/wDBNbT4bf4QeJ7yBo2jvPE1&#10;24ba3mcLEpDMeD0yMf3jX22Hao8O1pPeU0vuPNk3LExS6H2HSMcd8fWuI+IXxS0b4baPLf6tNNIy&#10;hStpaAPPJuO0FVyM9z+B9K+Wo/jZ8Yv2gNcsbfwjo76FoZuZGluV3xBYBIgR3lPLsFJOxMB884r5&#10;zDZfVxEfaP3YLq9v+Cdc6sY7an1vqnj/AMOaKxXUvEWmae2/y/8ASr2OL5t23HzEcjuK6FXV1DqQ&#10;ysOCDkY9a/ND9pL4ST/C86Lc+NPFDT/2x9qlS00ex+bzEEbTgyuzbcl8gqvY194fAn7cfg54POow&#10;3Vtff2ZD5sV9ci4mBKch5R95vetsbl0MNQhXpT5lJtfcTTqOUnHsei0UxWHrSbsd68W/Q6iSivNv&#10;GXx48H+Bb2ex1TVSl/Cqu9rFGzSqrdGAPDD/AHc1xeoftjeBLW48qG6uJl8zy9/lMuT0yBjOM/Sv&#10;RoZfi8Sr0qTfyMZVIR3Z77RXnfwV+Mml/G/wb/wkOl29zZRJcNaS290u10kXbn6j5hXoXOK4qkJU&#10;5OElqjRNSV0OpKQ1i+KfE9l4P8PalrWpStBYWFvJczv/AHUQEkj1PoKhXk7R3Bu25+afx9028+O3&#10;7cV54S0vTPtkIu7OK4u49ivHDb7fPDsDnAy2P4vmX0r9PbK1SxtYbeLIjijCJuPOAMCvy5/ZT12b&#10;4v8A7eV34oQvZxzx32ruseGAjZlWNCe27K/98mv1O4z719Rn16Tw+G6whG/r1OXD680u4+ik69KB&#10;Xyx1i0U3Jrxv9ob9onSvgLoMEl0Ptus3wdbO0Dqq8f8ALSQk8IvGT3rajRqYioqdJXb2JlJRV2a/&#10;xg+P/gr4D+HZdX8X65DYqkZkjsVZWu7j5tuIos7n57jgYOSK8/8Ahr+3N8Ofid4gOkQSajot1u2x&#10;vqkCxwy5kKphldsFgCRux91vbPz9b/sY+J/2tJtT8d/FLWdS8NajfRtDpVrZlXMMDBZYmXfu2Rfv&#10;HQx9coW6saPjL8K/AvwDk8K+DPh1oyXGt399E19JJOZbyYySJCgaR8lhkStsBGNnavocPl+DqSWH&#10;lJyqdWtkck60+XmtY/QtXDcg5XG7dnIqWsLwfpdzonhXSdPvblry7tbWOKa4YY8xgo3N+JrXeZYy&#10;gdwpY4UZ6183JWbS1OtMmoqFZF3MN2WAyf8A9VSfjUFDqKxta8Sab4bjt21O/hshdSrbwec+PMkb&#10;oq+prUSTeoIbIPTFU07XDS9iWio+TTd+3JJx9ai99g2V2TVDI54APLDGe1fMXxm/bY0TwTdWen+F&#10;Xttfv2uJ1uJJSVt444jtkO/cATv6EZGK8N8H6f8AE79pr4lWviQ3GsaZBYNC0N5KjwWEKhEJkhVj&#10;+8Em8txwAMV9BSyes6P1iu1Th3f+W5yyxEU7RVz9FaKgt1eOCNJH8xwuC3cmp68E6gooooAKKKKA&#10;Ciiub8davrGj+C9bv9AsG1bWrezlksLFQP8ASJ9v7pTlhwWxnkcUAdJRXwb8Rv20viJ4Tt/DFrPp&#10;ttoGva3cSwx2+oWEsdtEIpMsXkcj7yq6YBJIIYba7C1/b2ltvCtnqN94Nub7UJo3CwaTOklvLIuM&#10;FZS3CnJ+XaTxXuxyXG1VzUYqXo0zleJprc+rNY1+w8O2Yu9Uv7bT7UHaZ7qVY0z/ALxIFXbW8hvr&#10;eOaCRZoZBuV1OQRXwp8Yv2svCfxe0GHRX07UdCvEjjuiNQicpluqBVGJCPU/LWr8Nf25vAPw58A6&#10;Tod819LqVvAxYTLgbV65cgDcewwK6qnDuMpYWOJlBpt2sRHF05ScU9j7eGKgkm8tSxYADuen0+tf&#10;GWq/tueKPF+rf2P4B8IX+uedB58eqWFlJJEv/TNy+1Q3410sPwf+LPxQ1NbzxRrseg6SFQHTWZrh&#10;nJTLSIN2IHB4xl687+z/AGK/2maj+P5G3teyPfPDfjoeJrrXlt7eWKz09lRbiTBWdipJZOfujA/O&#10;vgP9m/xhp/xA/aY0G9so4prubVtQuLlJDuhdfLkPmxcnDLuibPocdzX3dPa6R8GfhXfPNMw0/R9N&#10;aa5uX2iSXy4/mdugLHHJ71+eH7Anh/zv2kNNlS1Rb+0sLq7u5N/zmKQYLFW55kZRu68KOhr6LKIx&#10;+p4+rDSKirHJXvzwiz9UKWm/jR+NfDnojqKKKBhRTGzt9K8t+NXxusfhVoMiwvb33iOaPdZ6ZJJt&#10;Z/8AbYdQnvW1CjUxNRUqSu3sROahHmkeq0V49+zv8Tde+J/h3WL7WreOI22oPb29xCMRzKFDYX12&#10;njPevTrvWLXTfK+1XUdsJXEcZlcKXc/wjPeitRnRqSpSWqdhxkpR5jToqBJlmCsrBkboQeD9DU34&#10;1i9NyhK+c/2zfhLb/EDwPY61beGh4l8SeHpjNpcXm+V5LyFVeRjkfKAqnH+yK918TeIrbwrot1ql&#10;4JDbW67nESlmP0FfO11+2h4L8SeJdS8ITafqIs5NNeafVUj3xRROi8MuMg4cdM/jXqZfRxMqsa1C&#10;HNYxquKjaRxf7Her3fw9+JOqeAXnmvNO1q2k1yNmIZbS8EmLiLgdDvRh+NfanrX5a/sgfERdC/aK&#10;0hbvWobLRbmG+tfOvsCOZshlVWOPLYgdG9K/TWPxJpMiqyapaMjNsUrOpDH0HNevxHg3hsc4xjo0&#10;nt3MMLUU6V2zXoqol9FJ9yVW6/xenXn2qXcSpwxzjqP518q01ujsTT2JqKKKQwooooAKKKKACikq&#10;GWZYkZpHEagZJY4AHrmjXogJa8o+L37S3gD4ErZf8Jn4jg0ya7cJFaqDLMVP/LQouWCLzk+1eP8A&#10;x4/bq0XwTqF34f8ADM0V9f8AlAx6rEwlgDnrGOMFx6c186D9ln4qftZeKn8c68JvD8M8Udt9q1Mh&#10;J7m2HmkeVHz5f3+4H0r6PD5I/ZrE4+Xs6b27v0Rz+3g3aOp+i+m/Ejw9rFvpk9trFv8AZ9TSGWyk&#10;kfy/tKzJviCb8biy84HIx0rqq+VdZ/ZLfSI/AY8N+ItaGp6FLb77qSZXj2KNhkVHBVR1bYoFfU0a&#10;uEUE5I68142JpUqaToyvf5FU3P7SJ6Kb+NL2rkurXRsZHiDVLrSdDvby0sZtUuoYmeOzgYB5mHRA&#10;W4BPrXx98efAfx++I/gHXriLy5v7X+z2cXhG2n8lbaIyZkd5Q3LY4+lfbG0bs45o2jniuvD4h4Z8&#10;0YpvzM5Q5tz8u/G3inUvBMY+G/jC+1oTxXiwedLPJ9mQCPAWFmbHlE8jj5u9fWv7Of7N3gjwz4e8&#10;KeLRolq/jGGF3fXPLxcSlwww7HlgBjH0ryb/AIKTfBeXXvCll460qSdr6ykSwvLGODctzE5OGJA3&#10;ZXselRfsgfFj4u2Pw00LQ5vAN7rek+fHBpmuyTQrb/ZSzqWfadxIPtX3OOrQzPJ6dbDpRfM+ZbJt&#10;djzKcHTxFpan3dRXk2nw/FPVMS3uoaTpCOyMsNvCZWUB8sCW9V4PpXpWnw3cXmfabkXGWymEC4Hp&#10;XwVSn7PqmerzF+iuF8e/F3w18M4Yz4g1WOzmeNpY4OTI6qwUnaO2WGP/AK1cr4V+Plr8RZrGHw3L&#10;aPcrcMNQt5HMzwxKvJBQ4B3MgyeOtXTwtapD2ij7uuvoHMrtdj2SioYZGliRmG1iORUn41za3sUO&#10;rlPHGl+IdStLcaFqaafLG+6VXTIlX03fw11dJtHpVxlyu4Hxo3wO+O0njyTUD4lt10hbaRfKl1J5&#10;JJ5Wbl2Bj4Cj7oWuf1X9jXx/qPiZ9Zl1e+ubu4j2TTv4luEc/wCwdq/dr7oZVPJHNZviDXrLwzo9&#10;5qeoTrBaW0ZkkkY4AUf1r26ecYhPljCP/gKOR0ILVtn5EeNtCvPhJ8SLjTXsLy3v9D1SJhJaanul&#10;MhSJ/OR2xgBA3L9xX0DZSfHLwPZ3GqInxMtFtz50y3k1tqcax5z8sTu5Y/e+6PTivM/2xF1XVvHk&#10;HjC8dW0zXrOcaerL9y3RUVdq5yWYSMfxHpX6U/C/WG8QfDnwtqkly9617pdrcG6ljEbSl4lO4r/C&#10;Tnp719pnmYzhhMJUnCErxaenY4cPC9ScE3c+OvC/7TvxVsnMl9fX+rETbRBqHhGaBG3R7Y0zGiMT&#10;v+ckfw8V6n4B/a2vdY0q0l1/SLWCdpGknltp3hVbUJ/rRFIu7O/CeXuznnPavp1oI2xuRWxzyKrN&#10;o1hJ96yt24xzEvrn09a+KqY7B1VrhkvRs7vYz/mG6VqcWtaba31q7Nb3EayRswIJU+3Y1ZaURxl2&#10;baoyWOeBjqcnsKURqq7VUBRxgCvkP9s79orUPB9jfeCNIhlsLu7tC15qrMoZInBOIV53M20jDY+8&#10;K8/BYOrj66o0Fdv8Ejec1TV2eza5+0t4J0W+NnFqE2pTI+yT7FCzrF23MxwMZ7jNcRrn7YtpY63N&#10;Bp3hfUNQ0mKFXk1TzNiCQ/8ALMLtPPvkV4p8Jfhb8Wfhh4XstSsNA0TVLqazWWJdUtpC8KFt/kts&#10;l5NdEvwH+NnxYvVsvGfiGx0fQ5VaeVtNtFhk+bpCAh5K/wB9ua+m+o5bh5+/Pmh/Nf8ATc4VWqy6&#10;H1f8N/Hlp8SvBun+IrGKe3trxd6w3C7XT5sc11R9KxvC/h2z8IeHdN0exXZaWMCQrnqwUYLH3J5N&#10;bWK+Ony87cNj0V5i0UUVIwooooAKKSk/GlcB1FM57UbqL7gPorn/ABJ4q07wjo9zqerX8VhYQjLT&#10;zuFA54A9T6Dqa4jRv2kvAWsapHYr4jtbaaa8+xQi6kVFml2s21Gzg/KjN+QraFKpUh7WMfd7kc8b&#10;2uer0VXhuUuIlljcOjAMrKcgqehqTd71i3bQskoqB5ljUu7iNFGWZiAB9TXhPxk/aij+HE7Wei6I&#10;3iC7EW8yPdCCFHzjYDg72xzgce9dmFwlfHT9nh48zM6lSFJXqOx77RXmHwH+LU/xl8Aw+IpNPbS5&#10;Hnlh8jO4EI2Mg/8A6q9N3dq56kJUpuE1qioyUldDqKKKgoQGqs10kILSSKiAfeY4/HJrgvjR8YNJ&#10;+EPhQ6lqN5FBdXTC2soZG5kmb7ox2A7mvnXTvhT8RPjoth4kudTt9NtJBHLC2oeZMSm1RtRVZSEb&#10;ls57162FwEa1J1601CHRvr6HPOraXLHVn2TDdJOpaORZBkglWBwR1HHcVYr4ijtfF/7M/wAYvCOj&#10;y61d+JbDxNqck0cMUhWFFkuLe3nLxls/u1mV8g8uyDH3s/bCu3OeBXLjcPHDuPJLmjLZpGkJ87ta&#10;xNRSUtcZoFFZWs63Z6Bps9/qF3HZWcKeZJNO21FHqT/SqPg3xzovxA0j+1NB1GPULEts8yPPDehq&#10;+SfLz20/rQV1drsdFVW81C3sYjLczx20XA8yVwq5PQZPep8Hb1xXzN+11rem+J7fRfATTgatf3sb&#10;JGfu73VkiUkHILSFQpx/CT2rfCYd4qqqV/V9l3FKSjHmPplXDqHU5UjgqcjHqKfWdo+mrpOl2lpB&#10;u8m3jSJQ7lyAOvzHlvxrRrlKGN0r89v+Ch3iJvE3i/StPtrdzaeDYxe3Lyj91Lc3CgxQBcZfhEzj&#10;++PSvvjWtXt9B0W/1O+m8m0sYHuppD0WNF3MfwANfkTq/wAQte/as+LWh+FLe3v7V/FurLd6nHJI&#10;Csdru3AI2OESGNlU99wr6/hnD/7RVxstqUW7nFi2+R01uz9TPgf4dfwv8J/C9hLGkU6WMTzIiBRv&#10;Zctx65Nd4pqnY2iWFnBbIS0cEYQZ68DFYni/4ieHvh/pcuoa9qkdjbxruYsrO2PUIoLY/CvlJSlX&#10;qSkle7+861y04pN2Oqor558Uftk+D/D/AIbvNatPtGpWNtbtPJcMRbwrhtqRs8mCHY9gD9a9h8E+&#10;MIPG3g3R/EVtHPa2upWiXccd0uyRUZQ2GHYgVdShUo2VRWbBSUtjpaKr213FeW6TW8qTRMMq8bBl&#10;P0IqTcdua53pe5XS58/fGT/hduufEjTdP8E2+nWHgu1tWnvLye9aOa9mdXCKpUbo/LdVyOjB+fu4&#10;r4C+Inhnxgvxj8e+Mrq4jlmj1GQ2l4boTQusyBY/LTdgFYxg57l/SvvP9pb42SeGRY+DNCjkvNZ1&#10;nfDcSWb/AL20j3KAQuPmZgxHHT8Vz8G/tH6Je/CCHSfAMMJtJr3S01W7VcyPHcTyzRQx7VyS2U3E&#10;+rcCv1DhSnGnOLrJa3sre87bs8fEzbk+V6I95/ZN+Olz8D/Aul+DdU0a11iH7U0095pN1Gl2glYt&#10;iSBlHmsCwywYZGOvf7F8D/G/wZ8Q4v8AiT65C8+ebW53QT9hny3CsRnuARx1rnPC/wCzb4Ni8E6D&#10;Zalotjca3aaVbWLavDAI5z5cYXKsORwK5/Vv2QPDt1Y3dst1NeRXCbT/AGkfPZOc7lY8jmvl8XUy&#10;vHVZVNacm990dkPaw+LU+gBJuAIPHUf59Kej71BBBHqDkGvz0+I/iPx98JfjR4V+H/gjxndalHdw&#10;RWV9p1zvubeAySY+RCcoFTkkHNffWg6edK0i0s2fzJIEVWYDqfWvIxWDeFjGTlfm2813N4VFPZGp&#10;RRSV55qLSVxPxC+KWgfC3TrS88QX/wBmjuZ1toI1UvJM7dAqjrjHJ9jXK3P7SPg2+s54LbWGhllD&#10;RxXSoSqkrlX+lddHB4ivHnp02497GbqRTa7HNfFj9sTwf8J9eOiXCajq2olzGfsUQMUbhHcIzsQM&#10;4Vc4zw4PY11fwV/aM8M/Gxry20o3NrqdjHHLc2N5HtdVcsAVboy5Vhkema+QvhT4dsPB3iF/Fvjj&#10;wbqnjtNPaY2OvW07X0Xzou8W9moPzB45AWchlWTb7V0uteLPDf8Aw1B8LbnwvHcaRFfRRXS6aLR4&#10;/NXyJYwCM7dqowH1Br6WrleGblQpX54pvm6aHB7afMp30Z951nXWtWljNDBc3UMM0p2xpJIAzH2F&#10;WY5jIqHBUkZIPavl/wDaW8fQWfjjR9Daza7nikjaJ4nwwkZxhWxyBtJwO+K+ewOEljarpR6K/wAj&#10;uqVFTSb6n1KT6U+qtoz/AGaLepVyvzAnpXI+NPi14d8C3drYalqEQ1S83fZrFXHmS4/lXLTpTqy5&#10;KauzSUlH4mdxRXzh4S/bI0vXPEmlaZq+jP4bg1B2jF1qF6i7H3OFUrjnO0c5719Fcjcc1piMNWws&#10;lGtG11ciFSNRNx6EtFJS1zGgnaud1Dxpoml65aaPeahBFqd1G00Nq5y7IvVx7e9dHXLad8P9Ksde&#10;1DV5IzeX11ISslwN5hU9UQnop9KuHKneRLVzj/2iNBv/AB58GPGGh6UzW1zcaeZYL7gqGRg+Mf8A&#10;ATXyB+xf8etE+GOh+OJvFE5tnlEF3BJIWzOwXyvLCgHG6TPPQA1+h13aQ3lnLbzRrJDIhR42HDKR&#10;ggj3BNfFupf8E19B1DxEGTxdqVr4dfzDcabGAZCWk3BVl6qoHYc19HluKwawtXC45tRk01byOStT&#10;lzRlDocJ4s+IHxv8RazqXjG91CPw94SuPs7WcMP7y20wqMq7StyS6/eKjBPpX1r8P/2jvAni6O10&#10;m18Ww61rcVjHPcCC3kBb5QWfhNo+gNdDr3wU8IeIvhmvgK803f4aWFYUtUkZWVV5BDA7sj1rw7Sv&#10;+CfXhPw/qV5e6V4t8UWM7qY7Ro7oZslI5C5Hzj/ezU1MVl2Mgoyi4cvw8vX/ABBy1ac7x1Rf8bft&#10;taXZ6xJ4c8E+FfEPjPxGt0tnsjsXgt1JXPmGR8Dbz3x0rjvFXwJ+K/7UE0Q+IWpHwN4dCNJFpmmG&#10;OS7icPmPdJtwDt4YchuMYycfU/gv4b6L4GsWgsIGlmZt0t1cN5k0pweWY8nqa6vy1HauD63TwumG&#10;j/28/i/yNHSdT+IzgfhP8GfCfwb0FNK8MaYlpGP9bcyEyXE7EklpJW+Zjkk8mu8FO2Lxx7Uu0ele&#10;XOU6kuaTu3u3udEUo7HI/EqO9uPAPiCPT7YX129hP5dqwJ85vLOIxgjr0r5H/wCCfHiqLxL4s8a5&#10;trpL60s7VJDNuwMs52ehZSAp57V9y+WuCMcVi+F/A/h/wTb3EGg6PZ6RDcTPcTJaQhA8jHczHHUk&#10;kmvSo410cLVwyXxmM6XNUU+xuUUxFK9Tmn15huJUN1aQXkEkE8SSwyKUeN1BVgeoI9KnpKA33MXw&#10;14N0PwfZm10TSbPSbYsXMdpCsYLEk5OBzyx/M1scCnUYpO73BabC0UUUwCiiigApNo446UtFAEK2&#10;0ak4RRnJOB69akFOopW1uAUUUUwCiiigAooooAKKKKACiiigBO1N2Lxx04p9JSsAbR6UtFFMAqBp&#10;PLVmd9m0ZLEjp6+1S/jX5ofteftq3/jfxFq3gHwjezaT4TsLloNR1y2bbPetFy8MfdUDjBPcV6WX&#10;ZfWzOuqFFav8F3InNQV2fWHxI/aV8Ow6HePo/imyiW3umsZWikRppJsfciGeP9418R+PNa1/4vW1&#10;zoXh7TW1e7vr6OWOyhumZtRVQpB3SYDlSQ7E/dVCeCa8r8A+GPE3xu8VadoejqZ9bvGCW0bL/o9l&#10;Dx5k0vcY2n65r9Nv2c/2W9G+AelyzfapNe8RzM4l1i6hRWVWClo4wv3ULKDxySK/RcQ8HwrTlSoN&#10;Trv8Dyoxlin7y0Oa/Zl/ZKtPhBeT+LNacXHiu8tzbeTbytJaWcG5DiNT1ZjDGS3XOcYr6b2K3GM8&#10;5p3lp12inbRX5hicTWxlZ160ryZ6sYKEeWOwtFFFc5YUUUUAFFFFABRRRQAUUUUAFFFFABRRRQAU&#10;UUUAFFFFABRRRQAUUUUAFFFFABRRRQAUUUUAFFFFABRRRQAUUUUAFFFFABRRRQAUUUUAFFFFABRR&#10;RQAUUUUAFJS0UAR+WpOcA0u0elOxijrSATaODjpS0imhqYHjn7UT2k3wi1ywmvksrm8tmgt2kyyb&#10;j/EUB5xXkn/BNzwbqPhT4P6wb3U7nU7WbWJRatcRNCoRcZdVbsT0+leSftm+Im+IHxk0+ysLyS6j&#10;sbqPRILOON3/AHzuBLlUOSQSefQV99eCvD6+F/C+l6UHMgtLZISx6tgYr6jF0/qWVU6L+Kq7tdUj&#10;ki+atfodBS0UV8udYUUUUAFFFFABRRRQAUUUUAFRNJtXcTkDsDzn0prSeUuWOFHU54A9Sa+BP23f&#10;G1/8cLrSPCHgjVr37HpV+j6nDpbMJ7x3cRiJBkbgoYtnpnHpXoYLA1cdUcKa0WrfRLuTKSjuffqS&#10;b13r8wPTnrUh6Gvz5/Z4sviL+zL8RfDHgjV9YubnQ9ckgYWF9ObpLZJGdNkbYBDqRHkAn7+7lRX6&#10;Bbzg+oqcbhXg5qLkpJ7NdSKdT2myPhbTdZn+B/7busSeNpHh8PeIPtf9galLakws05gkMUbKT8+/&#10;MZBGSUJxyK8L/bO+KGg+IPjBrd5pU7XFhFFbu12hxDMpt4mK5PIJD1+knxc8RaN4G+Hmt+KNbt7a&#10;a10S0kvkW5VceYnzRgE9CWCjivy1+Anw5139r741Rya273OnWtzaapr1xMqhSgQhYdnQrIYUTA6L&#10;uHYV93w/jIwqTzLFaKnDl9X9k4K0HGXsuh9y/wDBP34TD4ffA3T9duvMfWfFW3VLlpkKskZUCGPa&#10;fu4QDj1r6gFR29nBa26QQxLFCgwsaDAA9AKmr8+xWIqYuvPEVH70ndnowjyRsVbq+isbd57iZIIF&#10;XLSSMFUe+TTrW8hvoI57eVZoZFDJJG2VZT0Ir44/4KKNe+Jvh7baFY6q2k2tlP8A2jqG7KLcxqCB&#10;GMctknoK8f8AgD43/aF1C4gsNE8P6vBotnYeUtxqEJtrcRhMxtHHLjLf54617VHJ3Uwv1mdWML7J&#10;vVmE8QouyVz9MKK+Ffhz+1h8Sfhz40tvDPxm02TRrd1mlS9uoAxkhXIjMbRk7if4mbkegr7ftrpL&#10;y3SeKUSRyKHRkbIZTyCPqK8nE4WphbOez2a2NadRVL26FuiiiuM1CiiigAqNpAkZdmwoHLMcDHrQ&#10;2civL/2g/iZpfwz+HV9d6o0zNeD7Jbw2yF5ZZG7AD0rajSlXqxpR3kTOShHmZueFfi54V8ba7faP&#10;ouswX9/Z/wCtjjPYHkqe+K7Jm2rktx1JzgCvjD9hPw1Z+I7W++IptDpVhbzz6bYwzDYx2482Usf4&#10;SScfSus+LXxw1Lx3q1n4L8B3bE6nd/2e2oWr5OMhnkVhnaoAbDe1exVyuH1udLDSvGPxSeyOaNbl&#10;hzPV9jtPiV+09pXg/V59H0qzfW76BlilaGRfLSRlJCZGdzfd+Xg81514L/bK1jXviJoukXehRwaF&#10;fXjWl1eMrIbZmj/cFXYqsgeRkHyjhcmvUvhj+zj4c8D3C6nfW0Op6wrK8c0iDbDhQBsHttHPtXyH&#10;42uW+Ov7YHg7w/DMsfhxPFLTxCAZWS1s7VZGU46K0sEoJ/6aD1r1cNRy2tGrShG6grufX0SMJyqq&#10;0m9z9I6WqX9oQPcPbrOpnjG541YbgvqfQVJNMttC8skojijUuzucBVHJJ+gr4zVHo3LNFeN+A/jD&#10;dfFP4gTReHjDL4RsYmW5u5AyzNcZ2hFX+7gMcn2o/aL+I134M0Ox02w1OHSNQ1rzbe3u2k/eRuEy&#10;Cg7mu+ODqyrxw+0mZSqqMZS7HsQPy5PFKVBByMivjn4O/GTxX4N+IEuj+NteiutGuYmuZru8l+Wz&#10;IXKornAw/Ydq76D4seJPjxYXMHw/aTR9Ja4WOPXpB8zIrYkIXtntXViMqrYer7OduX+boZwxEakO&#10;ZI6X4n/FufTPEmn+DvCltDqvijUOhMo2WUfmIrvIBzwGJA9q7TwT4BsPBsE8qKk+o3MsktzfFQJJ&#10;SWyNx74GB+FN8E/D/TfB8c06xx3Oq3HNzqBiVZJj9RXWOyxRu+MYGTXnValOypUtuvmaxWvMz8q/&#10;j/4nuPix+14un6fNJE1v4ns/DVpcXfyLbpvQy/IRjDz+Yv8AtqFx1r9VlQdh71+Ofw7mv/GX7Wmg&#10;zafayTTan8RpdVRWOZVt4r5p3bPHIhjdSOhUE96/Y3Hy19RxHBUfqtFK1qcfve5hh95S7jto9O+a&#10;WiivjzsCiiigApKKazBVJY4A70AfAX/BTTxxdw6h4C8OrGn9mQtNrV3IQd25NsaBT0PEkp/4CK6X&#10;9mnxloXwE/ZU8NSRRva6/wCKbmS9hsZX8yWa4nkk8k47Dy4owPYAcmvl/wDa8+If/C1/jF4mKfbG&#10;Sw3WNpFMV8oRRfKzIB13P354r7B/Zn+DNzrdr4c8V+JLCzNpplpHBpNvIrSyMII1ihnVmwAu0yBV&#10;25OQ+eRX6jisJSwWR4T6w7faa7s8jmlUrXpmL8Kf2f8Axb8VvHet+LfiVcXdvpcd60NhaySD7Rew&#10;I0gVpMfcTD8beTtGeOv2Douhaf4b0u30/TLSGxsbdFjit4ECoigAAAD0AA/CvOvjR+0D4N+Avh9L&#10;/wASXqiWWVI4tNtsPdTlpFQmOIHcwG/P0+teMftFftEeKPDvgYfZLj/hFtU1CXda20ig3H2RGAll&#10;yPuZCfL/ABfvCOq8fH8uLzmrCEVyxfwrovRfqdT9nRV3qea/tOWkv7S3xuufCGk3K2Q0w/2RHI8g&#10;3EqxN3NGBz8ofyyvfYelfeWmWsOi6LZWgkUJbQpHuYgZAGM18Jfsz/sr+I/GGj3/AI0fx/rnhdNU&#10;mknsJtMEYuJI5V/eGR5FYk7hwR2Feuz/ALDkOuX0M/iv4reOvF1tHsxZahqCxxsqnJB8tVODXTmz&#10;wydPB06nuwSTt1fVio35XO257b4p+MHhTwboF1q9/rNq1rbJ5j/ZXExYegC55r5K8Uft8al4y1tr&#10;HwWtn4c0QLmTW9ZAadV344h3bQfrurwzUPgjoPjf9oi38D+AdVvrXw5NdGKaP7TJO0Sx/wCvYFzu&#10;z/LtX3J4X/Yd+Cvhu2jjXwJpuoyqmxrjUY/tEjN13EvnJzXZUwuVZRGnKterOSTtty37mUZ163wu&#10;x82eLv2iPgzaXU7+Iddn+JGsAfuVv0jij5KKgAjUKQAc4xmrMh8YftBanFp3hbwZJo3h0RpE11d2&#10;DW0EG6RMkeZtaTAWR/lHQgV9oeGfgr4D8HsTovhDRtNJUITBZRjgAADp7D8q7Dy0j2hU2heBtGMV&#10;xLPPY/7tF3Xd3/DY0+qc/wATucN8G/hfa/CPwPZ6Bb3cl/IhM1xdSjDTStjc+Ow4HHtXf5rzD4lf&#10;GbTvA15p2h2iNqvinWJGgsdMg+Z9xzh5APuxhiAWP9DjvNFjvodJtU1CRZr7ykM8i/daQ/f2jsM9&#10;K+bq+1nJ1au7OyKjH3Ymlu4FfFv/AAUh+JEmheBdG8J2lxb/AGnVJjcSW7B2l2phUxtONpLNy39y&#10;vtD6mvx1/aU+J9t8bf2kL8H7RJZz6tH4ctZLJ1x9nScxJJEx/ikdiwB6Zx0r6LhvCQxON9pUXuU0&#10;5P5HPipctOy3Prj/AIJl/DmPS/hbq3ji5gtTe6/esltLGn71LWJigRieSPMEjD2avtPb82axfB/h&#10;+y8M+FdM0mws0sLK1to4Y7eNAioAMYAFXdY1SLR9Lu7+dtsFvE0rsOwUZNeNjMTPHYupWlvJv7uh&#10;tBKlGyMzRfH2ieINc1XR9P1CO41LTPLN3bg/NErdCRXR18UfsNtJ8RPjN8XviYb1WtdSuIrC3slz&#10;iFUJPXvwB+dfay55rPFUPq1V0nuh05+0jzIyPEeuQ+G9DvdUu2ItrOJppNv90f1r80dO+JVv8Zv2&#10;trOXxuBe+GbeS6vfJuJtiwQwxv5caqMZXegLbuGAPrivpj9v7xnc6P8AD/RPDtrciBdevjBdFXxI&#10;IFjdiQPQlQPxqp8Ff2XfA3jn9mvStK8TaOL4atMdTNxFvtbgMzbY2V1+dN0aR7sHne3Y19TlssPl&#10;+XSxtZNyqPkVtOVd9epw1uapV5I6FT9o79s2Dwbb3nh7wrfWWmazGitLf6ivyxwtvUtAASrMCu7L&#10;cY7cisD9jf4IjxVfWPxN16NptPRFk0IXKZluc7me7kLc4LSMVI4O8t3FfS3hL4CeA/Btnp0dn4et&#10;ZpLCJY4rq9H2ibAUrlpHyWJDMCTzWL8Uv2hPDHwrhk0yKOTUdWjij8iwsIDLsDu8cYKJ0AdNpA5A&#10;INcqxsZUHhMtp2cvik935eSNJQcZXrSVjvPHHj/SPh/pTahq9xsO1jFbR4aacgciNM/MeRxXJal4&#10;u1KD4d3ninXJI9Fd4hPZwzIQbUH7iuM/f9a5b4f/AAu1L4j6zonjz4hQu99aBbzTNMeRjHatLDHu&#10;LRnhXVlPA7muG/4KGeOrnw74A0bQLS5uLV9bnZZZbdA2Y49u5HHZW3jNcmBwUa2NpYSm7yb17FVK&#10;klTc9rHa/sx+Or/4lap4v1W/vlvGsrlLGFrfcItoT5mXd97J71634+8faV8PtFbUNVu47ZGOyEOf&#10;vyc8Yr43/Z//AGifB/7PfwH0+y1SVr/xFez3dzHpumRb3ZQ7BdzZ44GOfyrovAXiy+/bYvtM1ZLe&#10;TS/CViwmZpYWD+ar4aMN908d69LFZb/ttSpWjyUYfL7iKVS8OXdnTfCLRNV/aH8Yw/ETxQVi0DTL&#10;9n0XS9zSI0sZwtwrHgAdtv3u9fU+0LgDAA6Uyzsbewt44LaGOCGNQqRxqFVQOgAFTbR6V8viKqrz&#10;5krLsdkI8q1OI+JHxW8PfCnw/dat4g1KG2jhUlYBIvnzN2SNCRuY+gr8/br9qL42/tLeKm0X4fyj&#10;Rj5Bkex0sqZLVGDKJJZW99vH1rrf2+reTw38TNFNnaF49Yt2uZZJvn84x7UESZPy4yrZ9Wr6O/ZB&#10;+DejfCf4P6LcWMCtqWuWsWpXtyzbmDSorrEp/uLuwB06t1Y19bTpYLK8ujjpL2lSpe19o2OGXtK9&#10;Vw2SOF/Z+/YN8LfDPTLW98YhPF/ijzJZHkugWt4Vl6xrGeGI/vnnr0HFfWUNrDBCkccaxxpwqqoA&#10;HsBT9oPamSTpGgLuqL6scV8nXxVbFz56srs7YU401aKJ6Ko2OqW+oNMsEyymE7X29Afr3FXq5noa&#10;BRRRQAUUUUAFN8teu0Z6/pinUUAUbzSbLU9gvLO3ughyvnRK+0+oyOK4DUf2dvhtqNjHZv4N0lI4&#10;TmMRW6oYjzyuOh5P516Ztqhql/DpNjPe3D7YbeNpHbBOAPYVrTq1ab/dya9NCJQhL4kflV8fvDeh&#10;XvxqvPD2iaZd/wBkXmp2+krBbXRLpEJUjlkjxyo3E5HpX6O+H/gD4A8O2sUVt4U0tpFjjiaeS1Rp&#10;Jdn8TEjk1+fP7GfhaXxt+0dbG7hfVLDS1uNTubqKY7BIxBjL+u4nOP8AZr9SlUba+z4lxlSMsPhI&#10;zfuRXNr1ZwYWmvek1uQ2ljbWKFLe3it1/uxoFH6VKYwc8VJijFfDe83uentseLftg38Vl+zR8QxI&#10;qOLnSprYbmAAMi7Fb82FfKv/AATJ0ia98eeP9aun33FnYWVjNuA+/K0kh28dMIB17CvcP+ChN5M3&#10;7N+p6XHI0D6nqNlZmfeqKqG5Qvu3MONgYcZ7HtXxX8O/jtqv7PXwn8X65o5WXxH4h12z0+GC3xIR&#10;GiSYZFPd1aRB6YBr7/K8LUr5DXdLrJJvyR5dR/7TFvofoX8U/wBqPw38NZm0+3juPEuvRzCKTTNO&#10;UlkJxnc+NvG4fTBziq+kftWeFFR08UXA8HXTtM9tZX0nmXEsESqzTFEBKDDA4btxXLfs1/s5XPhv&#10;TbPxV45mub3xbfQx3Eum3UivFYOVO9VwMM2ScnnGep6nrPi9+zB4a+IFne6hottb+HPGTiZ4datY&#10;hvaR0wVl/vxk7SV9hXzco5fGXsbt/wB7p9xv++5eY9st7iO6hSaJw8TjcrA9qlr4L+AP7VXi/wCG&#10;/ju6+GPxf0+XT9UiQT293N8olB2KBF2ZGYnG3OCdvWvp2f8AaW+H2nwqdV8QxaK7bgqXysjNj+7k&#10;YNY1stxNL3oR5o91qjWNaL+LQ6P4qeOv+Fe+B9S1gILi7hjYW1vkDzZT9wc9uma/O6z17xt+0h8S&#10;LHR7iaKW81SaXdNJCfs8CIMyoGXqqL23cmt39uH9oqL4k61pHhjwleRS6Zp75kvEYgXs8o2rGnsD&#10;1HWvqD9jn4Ay/Bf4a2Ta7FC/iu9j827lT5hDk5Mase3NfV4blyDLvrM4/vqu194rvbc5JReIqtfZ&#10;R0/jrXYf2b/gcz6Do/8AaM+nQJaabpsLBVnuX+WNSzH5U3kEknpXxJ4o8aeNdV0nRPGnxivodO1H&#10;VVuI9J022cpHZRoxOBGmQzkqfmO7gj5q+yf2rvCOm+Lvhpm+vlsptPuo7q33EkO4/hwvOfevzg/a&#10;b+JGueIfFHgMatoVxpGlafpbQ6csrboZncKjqrj7x2qpPpzXRwzgo4ucMRLVuWt/0vuKvJp8sWfp&#10;J+x7eSX37PPhiWS9utRcPdgXd6D5kii6m8snPP3No+gFe2butfFv7BPxT8Tar8JbLQ4PCWpX1np5&#10;uIm8Q3F0gt2mBLiGND8+ArJ14yTzX1n4fuNcuvPbWLe1tVOzyktnZm5XL7s9MHpXxmZUPZYytHop&#10;NfiddGfNDU3pIkmjKuoZT1DDIr568UfsUfD/AFrxXceKtKXUfC/iCdY4nuNLumWIxoAAnknMeCFH&#10;O3tX0OegrA8YeJoPBvhTWdculZoNOtJbllUElgiFgB7k8Vx0K1ajNKjJpvsayhGa94/IXwv4O03x&#10;t+0xZeCdO8RXV74b1LxBPZR6hCMSNEiuSc7Rg/KF6Y5r7yX/AIJ++Bo44lh1zxFaRwr+6jt79o0j&#10;f++AOje9fL3/AAT18LyXn7TF3cRkXVjo+i3DyqwDeRJPMNnPY4VunvX6j7Q3OM19pxJmWJ+sQw/O&#10;/dik/Ox5+GpQkrtHzNp/7BfgexhSN9e8XXMI3ZjbXZ0B3fe+63evf/Cvhqy8H+HdO0fTlkSxsYhF&#10;CJpWkYJ/tM2Sx+tbmAOgo2gZ469a+HnUnP4mehGCjsLRRRWZYUUUUAFFFFADN3Svmf8AbS+M2s/C&#10;/wAN6HaaZaq8GrSSRXdxKpKRxhMgZx1Jr6awK4j4ufCLw/8AGrwbd+G/EUDyWU3zCSCQpLE/ZlYd&#10;DXbga1PD4mFWqrxW6InFyjZbnzb+yd8DfBug6VbeMPEOoQazruo3LR2FvqICR2Tld4iijbGXI+bc&#10;fmwcV9cG6tLVRF50MKqMYLBcD2r47tf2V7z4b+N9FsF+LdzJb6lPH9l0+/tUe6meJPmdWXAU4/i2&#10;17lY/BDULq3jHiDxHJqEqJsV4Itmfc5zzXtZg8LjK31l4htS6Wenp0Oajz042jDU6jxL8Y/BPg+F&#10;ZNW8S6daozbAomEjM3zcbUyf4TXmVv8AtteBtWvL2LQtO8R+IYbOPfNdafphES5+7zIyE7v4ePri&#10;vQNO+FHhjRLhb/UY4bp0n82CS7jQeWxzgDjr8x/Ovk79qb9oyGXW3+F3wvtBJqcmyO5vtEiWeVnd&#10;fM8iAKcE7VZnJ6Lu6FTXLhcHhsRWjTgnJLrsgq1JwXvuzPp/4P8Axwn+KF1cW974ZvfDFyLaK5gh&#10;vJkkMqEJv+790o0gU5659q9Y7V81/sb/ALPPiD4O6DqWueNNXk1XxpryRfa4/MMkNkiNIyxRk9Tl&#10;zuP8RUelfSnTrXm4yNGFdqh8JtSlKVO89x9FQzXEdrE0s0gSJRlmY4AHqaydY8YaRoOjHVL7U7a2&#10;04DIunkGxh6A55Ncqi5fCrmraW58z/8ABRTf/wAKc0pYWc3f9qwssSvtVgPvbj6CvVv2VNLfR/2e&#10;fAttJE0JXT1fY3X5mL/1r5H8SSeLv24vi5qum6dt03wLosxtBeFjxCWw7bcYaVh93nivv3QNFg8O&#10;6HY6VZhha2UEdvEGOTtQAfnivpMwlDD5fQwM3epdtrtc5Kfv1ec1hGvPA5p20elFFfMnYfAP7e3h&#10;m50D4pWfjeGyOqXN34f/ALPgt55gLZWilcsXXruJuUxj+72xz9lfD3/hHtQ8K6PrHh+1sodO1O0i&#10;vbR7OPCSRTL5qsDtBw2Q3IFcX+1Z8Jbr4yfBPxFoOmOItb8sXWnuf4po2DiMn0fbs9sg9q+dP2U/&#10;2lLP4Xw6b8M/GWdNt4RGtje3RIa2muSsy2kin5lX97lWIAUDHYV9Q41Mwy2EKO9K90t3fqjhX7ut&#10;Jy2Z95Z49K8R8U/tKWmg/G7RPh3Y6VcavcahkT3Vuw8u1IPO489OmDjmovjp8f7bwV4Zubfw9eRy&#10;eIZo8RSSKWjtg27ErDB3Y2n5a8R8P/AXxt4o8F6t4jguG0vxNFqH2yzm1CAGS5xMJpJSAesh+6vT&#10;1rmweXQ5PbYx8i6X3v6FVKzTtTVz7ipa+SNL/as+Idjqmp6Lr3w9vrS9tbhYIL1bC4khkU/xt5YI&#10;/wC+TVib45/GTVdLvoNN0TRU1Sa58mwkWyuduz++4ZqyjlOIls4/+BIf1qn5/cfTGva9Z+G9Lnvt&#10;QuFt7aFd7O2en9TXzz4l1DUP2lvE1voGmSy2Xg/TriO41MzKQL2Ehx5Y7MGI454xWJ4O+Bvxo+I2&#10;pRaj8W/GdnZaeJN6aHosQOf+Btwv0Vc/7VfTnhjwrpvg/RbfS9KtUtLS3XYkaKB3zk/iT+dY81HC&#10;w913n36Ipc1XSStE+DP+Ci9vH4f1b4TeFdJVEtRb3phtJlXyj5MSqm9j/vH86+y/gDqkGt/BHwDf&#10;W4jCS6FZ/JCMKjCFQUA9AwI/Cvkn9vbwf8R9W1rwsLLQX8W6c13cfZbrTbb/AEm1Z0QR28mONjNv&#10;JfGPlXdX1P8As2+BdR+GfwN8GeG9WkU6nY2Ki4C9I3Zi7J77S5XPfGa9THVYVMrw0Oa8lf8AExpJ&#10;qvJ23PU6KSlr5g7xhwK/PD9pK3l8RftfRaIrqEM+mOEnQFeGjdtmOWyFORX6Ielfnn+2b4d1H4e/&#10;Gyw8XwywzR3zLqOn2bHaVltY0Llj1BYkqAvXNfVcNzhDFyi3Zyi0vVnBjL+zuj9CVhVYwFUKAMDA&#10;pcAVwfwf+L+i/GTwLp/iLR7hdsqD7TbbhvtpSOYn9CK7ncOpP5nj8K+VqQlSqOFRNSR3RtbQl2j0&#10;p1cz4q8faL4O017zVdQit4UG7ruZvoBzXG/Dv4yS/FW7nfQNMmTRYShOp3LgLMG6+WBnJHpmuiOH&#10;qyh7TltHuyedHrFFFFc5YUlLRQAzd0ryz9of4qH4SfDK91qGbbfF0t7WPYZGeQ/wgd69T9K8C/bI&#10;8VT+B/hjYaxYravfR6nDFGLsbkAbdk49sV35dRjXxlKEldN2Mazcaba6E37I/wATfE3xM+Ht7feK&#10;EaO5t7yS3R5Fw5A67j0yK7X4zfGXSPgz4VOq6istzPK3lW1nbrulmf2HpXl/7H+tXWl/AG88Q+I5&#10;lVrnUr7UnYoFwjPwpx34rnPgczftEfFTVvG3iqOMp4dmNvo2nK7FI0Y7lldem7HrXq4jCRliq9WU&#10;bUoO1l1fZHOqklGEOsi1ofwj1r9oS803xX41vbq00x1V49JyRHJCUU7ACF25Ofm27q9z8OfBXwR4&#10;TuLafS/C+l2lzbwfZ4rhbZd4TJO3OPUk/jXbrDGihVRVXGAAKftHpXlYjGTruy92PZbG8aMYrXc8&#10;z+Knxe8P/A7RdPl1W11CSCeZLS3g0y0MpX5TjJ4UKMHqfSvANP8A2vPiJ8Urq+svA/wv1uxwIwl9&#10;qNsY1t/nYSsxkwjY+XG3f34r7AvdJs9SWP7XaxXOwkr5qBsZ+tcr8Uri30X4Z+Krt5jYRw6ZcSGa&#10;AhGQBHIKk9D3+tVh6lCLXNSU5ee34CqRl0Z8Aal8Zfjh+0jrLeENEltbNr7fBcPYSF7eFY3IL7uh&#10;Azzt68f7Ne6eE/2B0upILrx54/1jxJcr/rbax22cMgxjBKfP0/2q5X/gnXoV6db8bapOkcdlDbWd&#10;laRFvmiba0jhR1ClWgye5WvuU42nIwK+kzvHSweKlhcDaEI9Vuzlw9Hnp3q6+pzvgbwPo3w58M2e&#10;g6FaCy0u1UiOMEk8nJZieSSc8mtTVdastFtxPf3sFlEzBFkmkCDcegyeCawPGHxM0XwX5KXUxuLu&#10;4bbFb2w3u/4dq8e8H+F9Q+NnjqDxJ4ssZE0/RpA9pDIT5Mkg6MqdGUf3jXzUMHUqwnia7tHz6nY5&#10;KCtA+lKKSlrzzY+Iv2/Phv4t1y70nxFomg3nijS7e1a1vLOx/wBfbfvEPmRj1ZSQSAcCup8L/tha&#10;Dovh/wAL6cnh3UpEjsY7W4dI2jSC8EcapaKCvzuzkKCOAM19XeWgULtAHA/KuB+KnjLw18J/CF14&#10;g1u1jNrDJGI4I4kMlxO7hI0jUkZcsw+mCe1e5SxssVSpYKpDmUdElo22cc6fs5+1i7M8H+I/7Sng&#10;vSddj8VR+FtT1TVrS2aytrqaP90kbS7mYKpPBaNDkfN8q+le4/BL4maj8VvA8PiG90K78PrcSN9n&#10;t7xdryQj7shHbPocV8gfCvwP4q/aQ+NkvibWtYksvDNoPtT2+kNsig5Cw2kbDrkb3duuR23Cv0Cj&#10;gjghWNFCooACgYAArpzqnhMJGGEpRamvi1vy+ROHc5+/InoorE8Zawvh3wnreqyO6x2NlPcsVPIC&#10;Rs5I/Kvm4rmdkdx8u/t2fF7RPB/giW1ubU61qAZVs9PifO6cn7xA5x7V6x+yv4P1Pwb8FtAj1tYR&#10;r2pR/wBo3yW3+qWWT5gi8cALt/HNfGv7Hfw+T45/Gi28f6teSahaaZAb14rh2kd5pH2w+YeAGCjc&#10;V21+kjCKzhA+WONV57AAdq+nze2CjDLovWNnL/E+h5+HblOVV7Mr69rVt4f0a61G8lWG2to2kd3O&#10;AAK+T/gbHdfGX9oLXfG9zYKPD9gImtbiRA6yXPlEBFY/3A5YHtuxU3x98aa38b9eb4beFJL21sZZ&#10;I4ry7jAVJFbdvyxHCrsOfWvo74a/DrS/hf4P0/w5pKEWtmp2yPyzsTuZie5J5rn/AORZhWp6VKun&#10;pEu7q1NPhOu2jGMdsU6koPQ18+dp8f8A/BRT45J8O/hVH4PsZf8AiceKy1vLtk2eXZZHnbmByA+Q&#10;nupk9K4P/gnD8EUkg1P4r63pzRXs8klpojS5CfZNoDyxg9nYcNjovvXzH8RvG9n+0d8b9Z1+/wBQ&#10;uE8O3WrCKS6m4gt9Ngdl8tM9GaFC/H8Up9a+wPB/izxV+0h4P8KeGPhroGqfD34V27Reb4kurjy5&#10;ryzgbZ9mt0U7lDlSCzdVxivvsdQqZVlNPDx0dVc8n5LaJ5sJqrV5+h9B/tCfFp/g/wDDe+1myjiu&#10;tWf/AEext5jhZJj3PsuCT+FfJvwF+H/jT9pjxHN4u8T6rdnw4t08U120/wA10EG0wQKOI4w3UjrT&#10;P+CgXh2XwFp/gmw0iwuJ9Fu5LpAWuWJt5jhpJSzdGYHGc/w17b8FP2hfhD4J+DGhLHqf/COaXahb&#10;Ipd2rq3nD7xIUHknkmuahGWCyxV8HHnqVNG7XcUEmq1W09j1TT/2ffh9Z+D4/DR8K6beaKky3Rtb&#10;uFZVeZTuWRs9WB5zXmX7XnxU/wCEM8O6P4V0yK6mvdauBa+Tp0ZdljwQVAXqSONtczdftwz+LvFm&#10;oad4E8LTan4f0+Fhda7eMYVWY/cEaEZYetYGvfAf4l/ES80/xzBP9i1vzyz2d1dbZIlVMpJEwBCv&#10;uAH4mubB4KVGqsTmcuW3fqyqtRyhy0Fdn0f8DfBcvwr+EujaNqOoNNLbRNJJNcEKF3Ets9goOMe1&#10;cR8XP2hZl0VbT4ez2+q6tel4La7UebCZMOmE2n5iHX6YU+tcpH4M+MXxa0yzl1hY/BskMTqtleS/&#10;agzAYBkCN82R6EV6x8KfglpXwxsxIFh1DVWT95ctEFCtt5WMfwrnPqea5JRwlBvEVZ8839lbF3nJ&#10;csVY479nn9my3+HtxH4r8TldU8dX9tE91M/zrbTMoaYpnqzOWBfqQq+lfEP7SF4fjt+3BP4esb++&#10;v4pNdstAtRYERvbxW8aPeBWPRo5vtJLdtjYzxX6DeNv2kPAXhHQfEV7/AMJTpc2o6HFKZtK+1Rrc&#10;PKqgiIKTnd8wXjgE89K+O/8Agnr8LbjxV8aPEvxLv1L2+l/aLZJJMSLLfXDK8rq4b78YDqcjlZge&#10;tejluIqU44jMK+/K4r1fb0Mq1NWjRht1P0ct4fJgjjJztXGT9K5X4m/EbS/hV4J1DxNrDObKzAys&#10;YyXYttVR7kkV12OBXzj+3boup6x8BbpNL0681R47+3luLWxjZ5XgUsThV5PO0/hXyuFpwrYiFKpp&#10;GTO6cnCF0eKfsX+D5fid8bvFvxI1SVrqPSbl1gmmkDSPdTjc+8YwAke0D0Oa+8reeO6hEkMqyxno&#10;6MCP061+fX7PPwt+KfjrS7vwZcnUvh38PZN17PqFvD5GoX0rNzHvbkKQfSvurwH4H0z4c+E9N8Pa&#10;PE8Wn2MflxiRy7fVmPJNeznjpvGNQleK0jbojnoJqFmjpqKKK+eOw/Ob9uzXPEd18WG07VtOW20i&#10;1swdBuFkcx3ZkU+aCPurIjJ+RFfXXwl+GPgeX4c+Griy0iwvLaXTbWVLllEhmxEoV2Y8s3HLHnJN&#10;cx+1V+zAv7QmjabLZakujeJtIWdbC8lRpY0Ese11ZARnkLz14r5++Avxe+KHwFku/hr4/wDDV/jS&#10;Q0lnrENpLcWs6vIcIssa7SNxLDOGI4x0r7SNZZhltHC4WXLOF7q7V7nmtOnWlJq6Z9u+H/APhzwa&#10;uNF0ez0tfmLfZ4ggOWZyeOASzuf+BGvkjwzpX/Ceft9ar4hW6mu7XRY2sdOiVcQ28McCrIR2x9oe&#10;X65NbXib4jfFz4szR+G9O8ES/wBi3FwsV3qQQ20BjKEHcZG3gb/7oPFev/AT4EwfCPS5Li4n+26/&#10;exKt3MnESKrFhGg9FLn5urYya4VFZbSqSxFS9SSaSWr18zXmnUceVWSPUPEGtWvhjRb/AFe/l8qy&#10;soWnmf0VVya/Nr4W+Kp/iB8dtP8AHPjLUrbStC0q6l1y5uo0CxYAIgQgMcn957/dr73+PHhfW/G3&#10;wf8AFmh+H5lh1m+smht2Y4BY8lfxHH41+evwb/Y/+L3xA8ULp/jDRZPAfhm3Gby4lmR5LvnAjiVH&#10;OAf7zfrXfkEsBTwmIni6nJNrlXoTiVKUouK2Po3XP2+9F8U+Krnwl4D0u/1O8X5P7VEJaNn/ALsa&#10;LuLH/aOBXR+BP2Yz4r15fGHxDZtQv5VJgs5JWzFu/v8APX2r074T/s6+BPgqb+TwrosNhPfS+bPN&#10;jcxOMYU/w8+len+Wv90dMV408fCjTdHBR5U9293/AJfI19i5/wARn51/tfXem+H/ANorQ7DRvClr&#10;qGqWdhZpBG0fnGSWa5AjxGeAQFPzdea/RKPPlrk5PevmTx1+yJceLP2ktG+Jsfih4rO1vbS8n0l4&#10;A297diyhXHQZJPPc19PADArPH4qOIp0op3cVZ3Jo0vZyk11HUU3NJ+JrxtTsH0lLRTAbj1pmxVPA&#10;AqWk2j0pWAbt7dqMD1p1G0elIAwDxS0UU9eoBRRRTAKKKKACim/nSfjS1AfRRRTAKKKKACiiigAo&#10;oooAKKKKACiiigAooooAKKKKACiiigAooooAKKKKACiiigAooooAxfFHifT/AAhoV7q+p3C2thZx&#10;mWaZzgKor8f/AOw5v2g/jmuk6ZY2iNreqXDxSwxFE2b9xkkUHJCx9SOpr9RP2ifhJP8AHL4S6z4P&#10;tdZk0SW+Vdt5Gm8fLg7XH8SnuBXmv7JP7GcH7OdxqWraxrEfifxJdDyIb5LcwpbwA8IqFjgnuRX2&#10;GSZtSyfC16sX+9novJHDVhOpUstj0H4Afs7+HfgF4TtNO06KO81UQLFeas8YWafBPy57IuTtXtXr&#10;m0UvlrjGOKXAr5KrUnWm51Hd9+p2pW2FoooqBhRRRQAUVwfxg+J1r8KfBF/rtw8PmQJmKK4fYsh9&#10;M9qd8Hfiba/F74c6L4rscLBqMPmhVyQPatvYz9n7W2hPMublO6ooorEoKKKKACiiigAoopKAForE&#10;8ReIIvDOjXGoTK8wiQssMZG+THRVyeSal0HWk8QaTa38CyRJcRrII5Rh0z61XK+Xm6C0u12Naiii&#10;pGFFFFABRRRQAUUUUAFFFFABRRRQAUUUUAFFFFABRRRQAUUUUAFFFFABRRRQAUUUUAFFFFABRRRQ&#10;AUUUUAFFFFABRSUn40AIvFcL8bPHR+Gvwn8T+JVuobO40+xkkhmuBlBLjCZHfnHFd0PvV8Jf8FEv&#10;jfZx6VH4At41uFglivtVZs4RcEoinoWyCSD/ALNenlmCq5hi40YLf8u5lWn7ON2ec/sD+HW8cfHS&#10;/wBT1TddP4fszqA3SEhrqdiPMweMgZ71+mSqNoB5r5U/YJ+HMngH4S3HiDXre20/XPEM7X7ru/eJ&#10;aZxCGz045P1r0bx7+1j8OPh/a3bXfiG1ury3Zlayt5Q0rbepAFepnUp5hmFR4eLlGOisuhzUZRpQ&#10;vUZ7TRXzJpn7dHhfxVq1nZeFfDPijxCtxtIuLex2R7D/AB5Y/d96+gfDerXGuaJaX11ZyabNMgZr&#10;aRgzIfTIr5+pRqUv4isdUakZbM2qKSlrA0CiiigAooooAKSlpKAPnn9q74sQeDfDtp4a8i7udQ19&#10;XVJLUlFhjQbnLMPoFA6/NXK/sjfDYaFoE/xC8SrJHrmuusVlY3gVTBEjOI9g/vyA7j6fnXkf7Ymr&#10;X/iT9ofStBtLlnixa2MAt23OkkknzqUHI+9Hz7GvvhNGslW1zBG32Vi8Xyj5GIIyPwJ/OvqsV/sG&#10;X0aSdpVVzO3XyOKCVao79Dxrwp8Ktb8TfGtPiV4wMFo2n2ZsdI0WE71ti6qWmdu8uN6ccbST3GPd&#10;hjFRbUjyxwBkk56DPWvEPjV+0hY+BIrrT9Hj/tPU41SWZo3HlwQ7v3rkj+6ob8cV4lHD4jMqypUY&#10;3f5G14UVqz5M/wCCjnxxuPFviD/hXegX7NpOiOkmteUci4vGAaK246hFBZveT/YrtP2D9Lj0HS/7&#10;C0sRt4s1BrfVPFF3HHuS1gKOkNokgbAcFFYryMyN618leHdNn+KXxturKxS6u7rW9Zur4GDduxPK&#10;R5h3bsBfNLEnd0r9Pf2YP2bdJ/Zx8DvptvM2o69qDrc6xq8n37ufGGwP4UHOB2zX3+dUsPkuWU8u&#10;+29Zevn6dDgoSdaftD2+qOqXw0vTbu7fLLBC0xXOOFXJ5q9WL4o06XWPDerWMJXzrq0lgTd03MhA&#10;/CvzOO6ueqfE3wyt/EP7RXxleXxG0n/CNWU7akFt5FZZFWT93C27/lme+2vutYIwNoQBeABj06V+&#10;cX7EPxAs/h38avEXh7xXq1vp0klu1jDC2RGt2J8su49CV4A6V6X+2R+3pD8J3uPBXg6xu77xdcIq&#10;/bvLKxQK3QxH/lrJ/sivrc6weIxGMjRpr3IrTtbvc4sPKEYa7m/+2Pq0Oua/4Z8I6fA+pas7O01t&#10;EdrASDZGhfsWdlx6AV9NeC9Bk8M+D9E0iWc3E2n2MFo05/jZIwu79M14V8J/hLq3i7xjafEjxQ8l&#10;vHKEvLLR5YikkbsiANNnuhBIXsa+kwu0V5OPqwjSpYak78u78/IuhGSnKT6j6KKK8Y6wpKWigBuO&#10;lfnl/wAFGPHEl9460Pw1Z38zxWGnyXU1pCcKJmbCsSPbtX6ESMyo7YzjpjvX46+KtW1T4tftHa1Z&#10;aTaqvjXWNbkgjs5pHljgj8zbub0RR81fZcKU6Esf7bESSjTjza9fI4MZzcnLE+kfDPj9ovAfhH4M&#10;+Gb641bXLe1gN9bxY8yVJhufzSPuoDJjP+yK+rPgn8Hrb4ZeHxFPDatq7SM8s1shCDOcBc9MAn86&#10;z/gP+zX4a+Clqt5b20V74rubdYdR16RP391g5xn+FM/wivYNo9K83MMyVW9LDLlg9+79S6NBw96T&#10;uzxj9q/4j3Pwz+CutX+nXsen6vemPT7G4kcqEmmOwMD6hdzD3Ar4k/ZrvvEEOraqfAmjLqfjVYpd&#10;M06/uB/otqrxrKWmP/LNGzC27BJ2kDrX6K/Er4beHvi14OvvDHiewXUtJvl2ywsSrA5yrKy8o6kD&#10;DDpUXwz+EfhL4R6JJpfhXRLfSbWWU3EvkrzLIQo3M3UnCIOf7orTA5pTweArYX2d5Te/kVUoupUj&#10;JvRHE/syfBHUvgz4Nu4vE/iO68X+L9UvHv8AU9YvGLM8jKgEaE/wLt4Hqzetc7+2l8ZF+Gfwvl0m&#10;2aRNb8RxzWdm8aggBdpmJ5/utj8a+iREmc7Rn/6+f514P+1j+zw/x/8AA9hBYTQ2niPSLoXen3Vx&#10;uMeDhZY2A7MgGR6gV5WDqUvrUJ4jWK3LqxahaG5Y/ZH+HNv4B+DWjXbEza5rsKajql0zhjJcMg3H&#10;6DjpXJfGH4p/D34oW1raaalr4rv9PvZEgubcbmtpUOxxGcfO2ePlrhvAfwZ/aH8SWeoeFvHWv6Zo&#10;/hm1svsVlPpc26Rkxj5lCruGO7c17P8As2/svaH+z74Ug01Zl17U4pppV1S4hCyIsjbiqjsM816U&#10;qlHD1pYudTnl0SMI80oRilbuc/4Z/Y18JXdxZ6r4vjuPEV2iMDZX0hMG1x92SMcOw6ZNe/8Ah/w3&#10;pfhXR7bS9I0+303TrZdkNrbRhEQegArT2L0xxS15WJxlfFz56sr+XQ6o04U1aKG7QV5HFeKftNfG&#10;+9+A/gi38TposmtaKLkW+qCHIktopMqkqnpgOBnPY9q9tqG6sbe9heG4gjnhcYaORQyn6g1z05KE&#10;1KSuipK+x+bX/BML4L6pNr1x8R9StnXRLXTBY6VNdxkSXFw7BpriMdAqjeobneJeDw2f0pzxiore&#10;zgtYEhhijhhQALHGoVVx0AA6VNXXjsbUzCu69TfRfJE04ezVhaWiiuA0CiiigBv3a4P44+MpPAPw&#10;j8YeIYZRFPpumT3MbMA2HVMqNvfJrvK+ev25PBXjDx/+z5rekeC7d7/VJZITJZRlVaeEPl1Bb1Xi&#10;ujDRjKtFTdlcmT5Ufm78Gfg5cftJfGDT/DN7q1xpAvIZNV1K7sIvMlQBV8xDu4TczEKSMDiv191T&#10;VNJ+GfgW5vpy1tomg6c8jHBdo4IY89OrHaB+Ir5O/wCCfP7Nfin4Y3niXxt450s6Lr2pwJp9jpzS&#10;hpIbbKvI0m1iuXZY8Y6bD619afEHwPYfETwNr/hbU9/9n6zZTWE5jOHVJUKllPYjr9RX0nEmaQzD&#10;HqMJfuqaSRz0IKNO63PhR/2hNP8ADOn638QZ9K0/XPiF4gk8y0gv8NHp1ufLCgqOcKI0Q9GfylJ+&#10;6ab8E/hPrf7Wni5vHvjOCe48Hak4uTJNcPF5rxv+7hhjH/LH0yfTrk17h8M/2Afhr4HjMuqHUPGl&#10;5HLvgl1yQOIYihHk7FUKVwW5ILfMOeFr6dt7G3sYEht4I4IVG1Y41CqB6ACt8VnVCkpLLoOMpacz&#10;3S7Lsc1LDyk71XcbZ6fbaXaxW9rAkEEShUjjUBVAGAAOwxWL8QL59K8A+I72CXyZoNNuJY5ASNrC&#10;JiCCOetdJUVzZwXlvLBPEksMqGN43GQykYII9MGvjVbmUnuel0sj84v2FfEemXPxuutQ17VIbbVL&#10;vTm+yBpF23EzPiUZ7sO2a+8PFHxU8J+C2H9s+ItP09jKtv5Us6+Z5jdE2D5q+NvjD/wT+8RWvjZv&#10;Enwn1qxtIbi+F7/Y9+TBHavnrDIikhc/w4/GumvP2Edd8WeLLLxZrXiyC01pBE85gs0nzIn8QL55&#10;96+1zKpl2a1Vi5V+W6Scba6djgp+1ox5eW7PpbxV8YvDnhCFDcXn2m5lO2K1gI3yH2zivK/E3xr8&#10;bfEC3XTfAfhm7VruYWzX05e3+zIyOTMXYcYPl9Aeprs/Df7OuhaL4is9eu7u81O+tE2x+fIEjz/e&#10;ZF+Un3xXrMNtFCgVI1jA6BRgV4Eq2Cwz/dR55d5f5GqVWsvf09DyT4S/Ayx+Hmsaj4gvpE1jxZqL&#10;t9p1NkPyxnGI49xLICQGPPJz6CvYMCl2D0pcCvMqVJ1pc89zpjFRVkeP/tRfGCT4LfBvWvENoVOr&#10;Oq2empICQbmQ4Q477Ruc+yGvhv8A4J5/A2D4ifEa+8Z6tB9r0TwlOIrDcPlm1BhlieeTCp/Nh6V9&#10;s/tQfs42f7SPgqx0WfXLrw/c2F39ttr21AYo3+0p4NdH8DPg7o3wI+Hen+FNEeW4tLfdLJc3BzLc&#10;TMcySNjjJPYV7mHzCGFy+rRpK1So0m/7vVHNKDlVu9j0bivlD9uz4jajoPh/R/Del3zWv9p+bLqH&#10;luFb7MFwBnrhm496+sMcV+fv7cHw18d+NfjdpU2g+GNR1XTriwhsUvbOQEIzSZIOfuAHnmoyKNCW&#10;PhLEu0UXWTcLI9y/YP8ACb+HfgDpmpPIjSa3NJqW1FwIkZgojPJyQF619Hqa5r4b+D7PwH4E0LQL&#10;GHyLPT7VIUibkj6/iT+ddPtHpXmYqs8RiJ1pbtmtOPLDlPmz9s79nvVPjd4O0288NzpB4l0G4NzB&#10;FKPkuoz9+FvTPavC/wBn/wDaT+IXhbTZfhnrHhvUE17S45HtmuLcyPBAI3PlnHB8tgm0fxLgV+gv&#10;lpgDaMVD/Ztr55n+zRecesmwbj+NehhsydKh9WrwVSC1V+jMZ0XKXMmfG3hix+P/AI+8a6W3iGd0&#10;0KTEkd5bMLa2tmXzHV2iTa8hO1V2vx+99q9x+Gn7O/h34dy2+oBZdU1qMOqXVwciJWwdqr2AwMHr&#10;Xr4jVeigfhS7R6VliMwqVlyU0oR7IcKKhvr6jNo6Yr5M/b7+AXi34weHvDGqeC40u9U0SWX7RZGQ&#10;RtcwyeXnDHgEeX/49X1tik8tc52jNcmDxVXA4iGJov3oms4KpFxfU/Pf9nH9iDxs+oXep/EV7TSN&#10;Plh22+nWkgluSGcswkbG0ZBwcZ6191+E/B+jeB9DtNG0DTbfStLtQVitbWMIi5OTgD3rd2KMcdKX&#10;aM5xzXXmWa4vNZ82JldduiJp0o09haKKK8o1PkX9vf4M+I/iB4T0HxF4XtpNQ1DQZJhdWMIzJJaS&#10;IPMMS9WkDJGVGfWvNfhX8dvjja/AvStJ0LwKZtW0kJbW7arZyRM9pbiNBEV4xIwjkTcT3BwOtfoC&#10;I1CgbRik8iPGNi4znp39a9inmUlh44atBTjG9r+ZySoNycoytc+a/B3jb43+NLX7NqXhxPDMtyk0&#10;i3MwRBb4dCicO+47XwD32NnrXZaP8ARMllP4p8T6t4qu4G3gXdwUj3f3Qq9V9mzXsflpjG0Y6Upj&#10;U9qwqY2Uv4cVD0NI0l9p3IbKyg0+3WC2hSGFBhUQYAFWKKK816m4UUUUwCiiigApKWkoAhaQIoy2&#10;Oe56n0rwD9uTxenhn9n/AFm2SeeC+1aSGztvsoJfPmK7E4527EYN7NXrfxE0251LwbrH9nwfaNWg&#10;s5pbCPdtzceW4j5/3sV+cHjib4u/ta+LNE8HjQdY0S4tYDHd31/BJBDZCQCOZ2ZgFcfu8qFzknHT&#10;mvcynC0q1VVa00ow1d+voc2Im4xtFXPpf/gn78G5fhz8NL/X9RtIrTUfElwtwEQ7tltEuyLDeh+9&#10;j/ar6xrI8N6FB4f8P6fpkKIsFnbxwrsXC/IAOB+FbFeZjK0sViKlee8m/u6GtOPJGwtJS0VzGh8L&#10;/wDBTfWPI8P/AA+sWuLeJW1Wa4KtId5K2sqA7emwGQfjj1rnP+CaPwl0zxZ4e8QeO9bsLfUI7fWP&#10;s+jJdQBlhkjiTzLiNj1LeYEB7FX9a+u/jZ+z34K/aG0Wy0zxnpsl9bWUxuLeS3naB0YjBw6EHBHF&#10;dF8N/hz4f+FfgzTfCvhmwXT9G05GS3t1YsRucuzFj95ixJye5r6VZw4ZT/ZtJW5neT7nN7H977Rn&#10;VbB6AUeWOuATT8UYxXzPkdJ5v8XvgP4K+OOl2tp4u0VdQNo/mW9wrtFPATjJSRcMOg6GvKJv2IPD&#10;d7cwQ3WtX2paHDb+Umm6jFFcbGP8YkZd2f8AeNfT20entR5a+ld2HxuJwmlCbiuxjOjTqfEj8hPE&#10;XhrUv2dfjRqmoxeB9QvrPRdXkGm3EmmTTW0sYORIp5UEnvX0fefEz9pvxPeLceGntbzS5lSaOCDS&#10;Vgfy3XON8vHB78mvuiWzgnj2SwpInTa6ginLbxxqAqKoAwAowBXvYjPpYuMZYmjGc1pzPt6HMsLy&#10;3UZaM8G8E/AS51iystU8f3cl/rJImeBZCUXj7jH+IfSuG/4KAfCyw1T9m241CwtIbd/Ccy6naxxw&#10;BlRACr4HYbHY/UV9aGNT2rL8ReG9N8VaFf6PqtpHe6bfQtb3NvKu5ZEYYKkdwc15MMyrrE08RJ/C&#10;722S9Dp9lFRsj4A/4Ju+NtUuvHniLwYNRxoMNo+txWS7SWlZooWOfvbARux6tX6IKAe1eKfAn9kX&#10;4d/s66xquqeENNuItQ1OJbd7q9uXuJI4gQxiQuSVViASP9hfSvb9o9KM3xkMfjJ4iiuWMne3y1/E&#10;qnD2cbCV8t/8FFPHF14L/Zt1RrSaSCTULy3szcQxsxiTPmMcqOAdhXn+8a+pqr3mn2uoQ+TdW8Vz&#10;FnPlyoGXP0NefRqexqRn2HOLkrI+Sf8Agnj8FZfAPwtk8WanbfZ9c8VFZgp48u1UnyVAPcglzn1r&#10;68HApsdvFDGEjjVEUYCqMAU+tcViJ4ytKvV+Jipx5I2FooorlNAooooAKKKKACiiigApKWigD5c+&#10;NPjy9+F/7QGkeJdV8P6hq3htdLa0tZ7OEyrbzscszHomRxk1zHir/goJYRWTQ6D4fuptTktxPEl0&#10;D909SFUEtj0Ar7EmtIbmPZLEkif3XUEVRt/C+j2pJi0uzjJJOVgUHnr2r16WKwyjFVqPO15s5JUq&#10;nPdS0PgLT9C/aI/aa8QqNWe48NeGo9rW2oTxm3iEg/5aJbEB2ZfmwXA7V9Y/BX9nHwl8F4JLnS7Y&#10;32uXDyPPrN6qtcSBmJC5Awow2Pl7CvXRCgbcFG7nn6//AKhR5a/3RU4vMauIj7KCUKfZf1qVToqD&#10;5nq/MNowfzoZQcc06jAryLdOh0kF7Y2+oWsttcxJPBKu143GQw9DXzXr37CfhHxFqmnrceIfEqeG&#10;LGXz7fw3HqLCzRv9n+NfwNfTlJtB7VrCpOn8DIlFS3Oe8IeDNI8D6FbaTo1lHZWMK7VjjHJ9ye5r&#10;dVQM8e9P2LnOOaXaPSs5OUndu7e7KSUdhaKKKYyCSFZFG5Qef8/zNeS/GL9mrwD8Z7W+OvaHANXu&#10;LdbcaxbARXkaqTs2yDngu2B3ya9g2j0pvlqf4RVU6lSlLmhKzE0pR5ZbHj/wf/Zv8NfB3S44orrU&#10;fEV5HHsF5rU5ncLzwq/dUfMfujua9dEa7R8oGBgcVJ5a4xil2iqq1alaXNUld9xRjGCtEi2j0NNW&#10;JFxhMfhUxUdqbtrO77la9xdoo2g54Bp22ikA1kDYyOaaI1VcYAFS0mBStrcBaKKKoBv3a89+MfwR&#10;8J/HDw3Ho/iuxa5hhk82CaJ2jmhfj5lZeQeK9Do2j0qqcpU5KUHZoTSloz4r8Lfse/EP4I+JJJfh&#10;94nsdV8L3DmSfSdXVopi56t5qZGf+A16PpfwZ8eX1lGL3XP7MlVpAYluWuETP3duQM4r6M2gdqNo&#10;9K9j+2MXyuMmnfq1qc8cPGOzZ4Tpf7K/h2TxRN4k8T6lqPizUXVdlvqE2LWAdxHEMD869ss9NtdO&#10;tVt7W2it4FGBHEoVQPoKteWvpS7R6V5datVra1JX/I3UYx2FooorEoKKKKAI/WvAP22NHk1D4F3l&#10;1AxSTTbuG8LbQRtDFWDZ6A7uT7V9BYrgfjd4Vi8bfCXxVoskX2kXGnzARqCS7qu9Rx6sorswNZ4f&#10;EU6q6NMyqx56biup+eHh340XHhP9n3V9BiQW8Nrqube1hctJdiXgA/3fm5r7W/ZB+Hl54A+COjpr&#10;OlrpHiLUN15qELNvkMhY7QzZOcLgcdq/M/4SLD46+Nvgzwb5N1Gz65brdQpGwkgSP52EinnAPGTX&#10;7Q+Wu0jAx2r7jizEUabhh8K9JvmfqcGChK959NialpKWvzs9QT+GuS+JXhFfH3gHxB4cM7Wv9p2E&#10;9qtwOfKLxlQ+PYnNddTfLU9qqMnCSkiWrn5P/DP4xeOP2RfiBq3h3xDarDf3F4kN/FexSvFcRxtt&#10;S4tGUDcGH3mPHHbpX0Votx+0t468fRand/Z7fwtIClvFBJ9mhjR/43jILuw7Zr7MutHsL6RZLmyt&#10;7iRRtDyxKxA9MkVaVVUYAAHtX0uIztYh+1lQj7TrL/gbHJHDcunMeV+H/glp8GqQarrErX+oxr0V&#10;mSHPqVz83416dDbx28YVI1RV4AUYFTbF9KXAr56tXq4hqVSXy6HXGEY7BRTeR3qGadIo2d32IvLM&#10;xwB7kntWHS7K9TD8deNNM+H/AIS1TxFrE7Q6Zp0LTzMgy20DOAO5r4H8VeKPFH7bnijTtD0WOTSW&#10;tVkutlwDLaabGXKJcSAcNIUJUL/EyyYwAcSfHf41eJf2jvjV/wAKv8DxSNZx+ZaIkhHkyv8AduLm&#10;U9DFGGUrjr+Ir7E+AnwT034H+BYdCt5Pt2oShZNQ1KRcPdz7drNj+FQBgDoBX11JU8nwqrS1ry+H&#10;+6u78zz5uWJnyL4Db+Ffwq0D4O+DbPw54esxbWkIUySEfvLiUKFMsjfxMwUZPtXb9qXYPSlxXykp&#10;SnLnm7t7t7s70lFWQtcL8aY7yb4ReMUsLdry5k0e7SOBer7omGB74Jruqa0asCGUEHrmlB8rTGfm&#10;L+xN8fND+D2m3VlfWn2ufWZIYLaS1hC4mA2skh6gA133iP4p/Fj46ftFWfgbwvq01n4UsB5+qXem&#10;2RWFG2Z8iWVvvH2HFe63X7CvwhuvHCeKv7Bntr5LtbtLWG8kS1Emct+5DbMHvxXvun6PY6TH5dna&#10;Q2qekSBc/lX1uOzbCV6zxVGk/aStdu267HnQw80uRv3Tg/hL8IrT4c6W7TSLf65cqBeagUAaXGcD&#10;6Dcfzr0RVxTgoHalwK+WrVZ15uc3dnfGKhHljsLSGlorIo+RND/4Ju/DHS/GV/rN3Pqmp6NcXH2p&#10;fDNxMBYQtuDbdqjc6cY2sSMV9WaVo1jomn29jYWkNnZ26COGCBAqIo6AAdBxV3y19KWt6tetXUVV&#10;m2lormcacIfCjnPGngfRPiBok2ka9p8Go2EnWOZQdpwRuHoea+b/AAZ+wD4Y8I394s3inXta8P3K&#10;vjR7qSNY42boVkRQwI+tfWe0elI0asACOK1oY3FYWLhh6jinvYUqcJas8o+HP7Mvw4+F9wl3oPhm&#10;3h1BVb/TbgmWZiepLtknNeprCiY2qo2jAqQKF6ClxXPUqVKrvUk5epaio/DoNwNvSk2quDjHYU/A&#10;o2j0rLz6ldDxv4ufsq/DP43TR3XinwtbXOoqVA1C3zb3JRXZ9hlTB2EsSR3zXoPgv4e+Gvhzon9j&#10;+F9DsdB0vzWn+yWMIij8xjktgdyQOa6PaPSjArSVSpKKg5aLYSSjsHFM2rjGOKkpNorO2txjNqjk&#10;AA9KXaOtOootrcYtJS0UxEQUDJAprQRypteNWXOcEZGc5qbAoqdeoyNY1QYCgCgqOOPapMUbR6UW&#10;fRi9Bnlr6f56UFRzgDmn4o2inYBPLXjjvn9c06iimBHsVuo9qd0pcCila2wDM+vFYf8AwmmiNqA0&#10;4axp51AyGH7OtynmbxncuzOQRtNeF/toftC6j8E/AtlZ6BaS3niXX5ZLOz25AgAQl5ARyGwRtB7/&#10;AEr5s/Z3/Z1+IXxa8H6t8UNQ1G98MeI9a1aW9sbG8VlLxll/fSfxKWJn7fMNnY4r3MLlsJ0VXxNT&#10;kjJ2V+v/AADhrV5Rly01c/SXO7pTq+c/2X/jR4n8beIPHHgzxioHiPwzdxKzLFszbyRjYT/eYuso&#10;3Dj5M96+iu1eXXoyoVHTkdVOftI8w6iiisDQKKT8aT8aAHUUUUAFM3ZyAeR+lHPXNfC6/td3ngf4&#10;+y2F7DNeaJqXixvC/wA7Y8s+cYlnTH3h5gAb0BruwuEni1UcPsK5nOooWv1PuukoqpqVvPdWpjt7&#10;k2zt0kUZNcK1NDDu/iJ4d0/xRbeHLnWbWHXLlN0Ng0n71x7D1rpcZr84P2gLy88I/tkeGr/QbT+3&#10;tTtrq0jjikuSWJchXXb9CW/4DX6P16uY5f8AUY0Zc1/aJP0uc1Go5trsPopKWvKOkKKKKACiiigA&#10;ooooAKKKKACikooAWiiigAooooAKKbg0YNADqKKKACim0m6gB9FQbzjIbj69/SvHfiV+1T4B+Gt1&#10;qdne60L/AFTTSiXenafiSWFnYBA+SFXllB5zz0rWnSqVpctJXfkRKcYfG7HtNFfIn/Dwrw4tvpN1&#10;Lod0tneedvkiuUYxbH2jIxzkEE+lfTnhHxRY+NPDena9pkxl0/UIVnhb/ZbpXRiMDicLFOtC1yYV&#10;YTbSexubR6UbR6YHSnCjGa4bdTUWiiimAUUUUAFFFFAHn3xW+GejfGrwvqnhLXlmOm3MOx2gZo5E&#10;b1VhUHwR+Hdp8IfAtj4G09W+w6LGsNvLJy8qf32Pc16PtHpSeWoYttGW4JxWvtJez9lfQz5Fe46i&#10;ikrI0FoqPdt6/nTs0gHUUUUwCikqCSYRKXdtqDLMxOAoHUmgD5D/AG+/Fl+/h3S/CWmXsMEtzNDc&#10;Sx5dZZMybVXcn3VxkkivqTwXp7aX4S0a1b5Whs4Y2Xdu+YKMnPfmvgH4hfESL9ob9prw2ngrWHvr&#10;H7alsLcBgipE+LiRj2GOlfotHH5USRj+EYr6PMqMcLhMPQW9rs4aLlKtNvYsUUUV84dwUUUUAFFF&#10;FABRRRQAUUUUAFFFFABRRRQAUUUUAFFFFABRRRQAUUUUAFFFFABRRRQAUUUUAFFFFABRRRQAUVn6&#10;tq9poeny319cpbWkS7nmkPyqK8G8cftn+D/Ct5eWem2GseJbu1VN/wBhtykO5l3KokfAJx1K5rpw&#10;+FxGKdqMGyJTUdz6H/hqjfavZ6ZH5l1cxW8fZpHAzXxHr37XnxU+JV1eWPw08GXU7MpSCRI1/dsy&#10;OQZHc7R91fTrUml/sufF74iXFleeOfFk1kvypJa214WCKd+WHH3+I+Pc17CymNF3xtVQ8t3+Bz/W&#10;NbKLZ7B40/bZ+G3hOz1OSPWEvprWIMkcZ2+cx+6qZ5b3wK/NrwzF40/aV8dX8Wj6X/wkmvapcHUt&#10;WaYiOKISthSw6KigAAda+vfFX/BLnRdS8QW93o/jK/tbAsWltL6JZyhKOMxNwQclTznpX1D8Ef2e&#10;/B3wD0GTTfC+mrBLcYa7vpTvuLlh0LueTXu4XNMuyalKpll5VHpd9jKNOrVf7zY+bvDf7HPxT8Va&#10;lbX3jv4hLptpawx2qaXoO5Y3gUYKseMZFeoeA/2EfhV4KvpdQuNF/wCEgvHDANqztOiZ64Q8c19G&#10;+WoOcU7aD2r5itmuLrXTnZPtp+RvDD04O+/qZuk+HdL0O1ittO0+2sreJBHHHBEFCqOwx2q/txjC&#10;gCn4oxXk3fV3OiyWyFooopDCiiigAooooAKSg5pOnWkB+ef7cfwm1/w38XLX4mWdtJd+HZbeNJ/s&#10;pKPZ3KHhzt5IfjntXp3wb/botviR4Ja4GlKdfsBHFeRyXGxJC21UmX5cbGO/6bfevrm4soLyMxzw&#10;pNGwwUkUEH8DXKXHwe8FXWrDU5fC+mNfCEwCb7MoPlkglenTKr+VfQxzKjWw9PD4ukpcj0a3t2OR&#10;0ZRbcHa54ZfeMvid8bNNgtvDlrDottNbyJc3KOTHHIfukP1YD/Zq7ov7Ithpfwa1vRWlhl8c6pod&#10;zpz69LuYpNIXZSM87A7LkfxBBmvo+x0210y1jtrS3jtreMYSONQqqPYVP5a9Normq5jO3s8OuSPl&#10;v941QT+PU+Nv2Pv2H734E+Lrzxj4w1a31rxMbVrGzSzVlgtY3ky7KG6s6qg/2fmx1r7HOO/SneWv&#10;pS7R6Vw4nE1sZVlXry5pPc3hCNNWiLTdo7D2p1FcxZ8vfH79hvw18Z/EFx4g07U5vCmt3capeT2a&#10;Ky3GOVcqejD1rtPA/wCyz4I8KalZ61qFm3iXxHaxxqup6ufOdZI/+WiBuEY+or2vy1PajYvpXb9d&#10;xPsvYOb5e39dDH2MFLnS1E2rnOOelO4owKK4bGwtFFFMAooooAbtrlrX4X+EbDxZN4ntvDumweIZ&#10;UKPqcdsonZT1BbGea6uk2j0ovKOkXZCsnuN2he3fNKrBulLQFC9BiklZDDaPSilopgMpNq7s470+&#10;jApWuAzaPQUu0dhinbRRRbqtw9RaKKKYBSUtJQB538ZPixbfCHwumqTW0t/PNM1tb20ZA8yQRPIA&#10;Senyxtz6kVqfCzx5H8SfA2meII4Wt1uw4KN2ZHZHx7bkbHtivin9sg6t8Rv2kvDnhex1tLm0sbe3&#10;gt9BjJUC9mZ8ySMOoMe1QO20n+I19x+B/Ctr4H8I6RoVkB9n0+2SAMFC7yq4L/Vjkn3Jr28XhaWF&#10;wNKpJ/vJ3foloc0ajlVaWyOkoptHJrw+mh0jqKKKYDKTA6kU/FGBU8uz7DI1jVegpdoPv3qN2Efz&#10;FtoUc5OOPUmuZ0D4k+GfFV5dWuk65Z300DlZFhlBwRwQD3waai5K8VdddLk3jHS51W1VXGBjpThz&#10;TFYH/GlVhzSuraFadCSimUuaoBgXb0FL160/ANJ5Y9KVne9xCYHTil/Kl2j0oxQAtFFFMBmBjpSb&#10;F64GafijFGmwBTWUf1p9JilboABQOgpaKKYBRRRQAUUUUAFFFFABRTchepp1ABRRRQAUUUUAFFFF&#10;ABRRRQAUUUUAFFFFABRRRQAzavUjmm+Sm4kKuT1OKkowKVtLAGB6UtFFMAooooATaOuPajaPT3pa&#10;KACiiigAooooAKKKKACkwPSlooATaPT3qOOYSAkHvjmpaTA9KAFornrrxnpFnrkWjTalDHqUhwtu&#10;T8xO0Nj8iPzFbasSxIOV9aGpRs2ulwWtyaiiigAooooAKKKKACiiigAopn40uaAHUUUUAFFNo/Gl&#10;6gOopPxopgLRTEUr1OafQAUUUUAFFFFABRRRQAUUlJupXsA6iiimA3+Gub8UePtB8EraDW9XttPk&#10;u38q3jncB5mx0VRyT9K6Mc188/H79n+08Rf8JJ4+07fdeMrXTH/s5bqRjBEyJnCr2yB271vh6dOp&#10;VSqysjOpJxWh9CRTpPHvidZE/vKQRUtfEv8AwT/+KfiHWrjUPDGtkywjTotRiuLl288SFtskWCcY&#10;U/3a+1zmtsdhZ4Cu6E9bW19RU6iqx5kPoooriNQooooAKKKKACiiigAooooAKKKKACiiigAprIrd&#10;QKdRS1A5XTPhf4R0fxNd+IrHw5ptprt2GWfUIrZVmkBOSCwGTk11HGKXFGKqUnLVsSSWwtFNFI2f&#10;XFSMfRSUtMAooooAKKKSgCCSVUjLs4RQMlicDHrXw9+1x+1Be6vDq3w88EwyXc11JFp/2y1O+S5m&#10;cndDEB6Db83+2K+sPi/4T1Hxx8MfEegaRdpY6nqVlJb21zJuxHIR8pO3sK+Z/wBlP9jXWvh34z/4&#10;Szx7cWN9eWcRh0mxtQzLbuG+aYsf4sAYHbNe9lcsJh1PF4h3nD4Y9G/M46/PKXLE6X9hv9mXUfgb&#10;4W1XWvFzQ3HjnW7kyXJU7xaxKNqRKfUjLHGOqj+GvqgLmjYAvSlX5a8nFYmpi6rrVX7z/r7jojFQ&#10;XJFaD6KKK5zQKKKKAE2jGMcUtFFABRRRQAUUUUAFFFFABRTc0m40tegx9FR5z3Ipe3Jo21Yuth9F&#10;FFMAooooAKKKKACiiigAooooAKKKKACiiigAooooAKKKKACojJsjLMe24noBS7uDzmvLv2kPGT+C&#10;fgv4o1KOVorg2pt4JY5BGY5Jf3aPk9NpYN+Fa0acq1SNOK1bsTJ8qufLnxE8Hr8cPjdpd5bzXc0d&#10;9rVtaztbybofscXmMu0/wZiSVtw5zMK+744UhiSOJVRFGAFGABXxn/wTyuLXxfpfia/MBuoNDvLf&#10;T7G+K4QstoFk2jtw+P8AgdfaWBivfz6r+/jhI/DSVl69zmw2iufJVpo2teFv25PEF1YTCXTPE1nY&#10;3l5BI/ltHHFbSwK8Y6SKzoQVOCpGe9fWu6vHL7QtT1P9prSNUTToxo+meHrm2kvS/wA5mlljZVx/&#10;dwp5969jwMV5GKnzqmuqRpSi47j6jZii7s8fy+poP1xXyR8XvH/jj43apceCvh8rafarqbWN5qhn&#10;2MiJ9+VdrbtvpSwmFlipuN7Jbt7WHVqeyV7XPqqTWrCFXaW9gjEbBX3SqNrHoDzVlZRIu5G3KcEM&#10;DwR6g18Qz/sB+JtWs76LUPH4l+0PFLtWCT52TuzNIcmt39kP4ueMl8TL8NPFMEs40eG5sWu5U2yL&#10;NbyKAT6oyODmu2rgKPI54asp2Tb0a2MI1qknZxsfZNFFJXjHaM6DFfi9+zPqNv8AEv8Aad+HMN9p&#10;2zRtQ8QX2rJaTyedHDIVkuomXPQhoxn6V+xXijWofDvhvVNTurn7LbWdtJcSXBAPlqqEl8d8Y6V+&#10;Tv7DPgFrH9qDwK1tC1xFpdld3sslyNroXiZBgf8AbQ/nX2mQxlHCY2qtlA4sRy80Ez9fKr3d1Ha2&#10;8k0reXHGrSM3oF61Kc8V51+0B4kl8I/B3xVqNvNHBdR2UiwtIAQXbgDB6k5r4+jB1Kkaa+0zrk+W&#10;PMfC+h+Il8dftfeGNa+zJJdPrKiAqPvBQ4Z29gK/S31r84/+CePgebxN8UtW8T6jDdTJocTW9vLI&#10;MwCaT76qx6suT09a/R2vreKZweMjRp7Qil9x5+Bi+Ryl1H0VHzg815d8ePjppnwK8M2epaivmy31&#10;19jtY3fYhl2M/wAzY4GEbn6V8jShKtNU4LVuyPQlJRjzM9Vor8x/AP7TH7Qnxm+KGs6noF8YPDUb&#10;ySR6JY28UvkKu3ELSMOvypuZsEbn29cV9EfszfGvxmNfl8FfEVNU1HxCbR9Wn1I26rb2iHaoiZk4&#10;HzrJtHoK9zEZLicNTlOo1eO6vqYqsm7WPrCisOPxFE1nFcGK5WOVlVQ0RDfN0JHYDvXgurftUXHi&#10;Lxtp2ieDbL7baTeYxv5IXaNyjbSg29DnvXm4fB18S5ci0W76GspxjufS1FeAeF9N+NsWuSarqviO&#10;xn0q4uUddDNigNvCW+4JV+YnHdq99/hrGtT9i7cyfoOL5lcdRSbqWucobuqtHqVvNdSWyTo08Yy0&#10;atll+orO8UeJrHwhod1qmpXC29tbrlpGOBXlH7NXim4+Jmma/wCPltJtP0HXL0jR7e4j2yyWsahT&#10;MwPI8x95A7BF/vVuqf7t1XtsvN9hXXNynudFJUMj+WhZiVCg55/WsdxjvM3cA/eHHOOPUVLXyp8K&#10;PiBrvxB+PHiLWr+6kt9Ijkaw0bSS+1VgVlHnOo+YPJvDYboGA7V9UenNdmKws8JKMKm7VzOnUVRX&#10;Q15BGpZjtHck4ArnPA3j7SPiLpNzqOh3X2u0t7uaxdyMDzom2sPpmvFv2gPi1rjeJNP+H/g+1kut&#10;d1j91BcJ80cORlpnI/gQdfU16T8CfhFZfBH4c6d4XsrlrySIvPd3jrhrq4c5eZh2LHk0VcP7GjGU&#10;3rLp5Exqczsj0iisZvEmmRazDpDalAupTRtLFa+YDJIo6sB6CtPzlRWZm2qBkk9q437tvPY1uh/N&#10;ed/FH44eFvhNCv8Abd+Vunhmmis4BulkCRs54/hBC4DNgZ715B8fv2tn0XUtP8FfDNF8Q+NNUuEt&#10;fOhXzYdPVusjDoxGRx0rh/g7+xFea9qyeK/i3q1z4kuTcfaYtLum3MxDuQLlx/rBzwnQd91exQwF&#10;OlD6xjZWXRdX/kctSpKS5aW5y+qH43/tiatYy2klx4G8Cx3CTRPholkQmMZ4+aYsNzAfdG/rxXuH&#10;gP8AYM+GPg/VJtSv7CbxNeT/ADONYlMsIcMGDCM8Z3KD+FfRkdrFFbrFGirGq7QqjAA9MeleC/tM&#10;/tIaX8J/CtzbWt4x1a532zTQHP2EbctIx7OOgHrXRDE4rHzWFwUPZp/Zj+r3B04Uo81R39TxP9sj&#10;xVod14y8I+B/DFtbXl1ppuGvNJs4EYM5SPyYyccY+bI9q+vvhT4fn8L/AA58O6VdQpb3FpZxxSRp&#10;0UgdBXyl+x38E9S8QeONR+K3iazuLFPMlj0yzulBNwWJJujnvgkD2Nfbe0envWubVoRpU8vpy5lD&#10;VvvIjDJyvUatckoqNc8c18o/D/8AbktfiF+0ZqPw3sdFaOxt7uS0h1JpTm4KdXClenBrwaVGpWUn&#10;BbK7OtyStfqfWVFN601m6c49vWue/YskopveuQ+Knim48EfDXxTr1s0f27TtMurq2EvKtMkbNGpH&#10;fLACqinKSiluB1wkDdDkg4PPSn14H+yXpmvWvw/S+13V5tXu7hY4pJpJC3mSRhld+fu7jjPrXvXN&#10;b4ij9Xquk3exEJc6uOopDQK5r62LFqjq12+n6Zd3EamSSKJpFX1IHSr1ROodWVhkEYIPeqW4Hwd/&#10;w1frnjjxF4h0rVNSPhu2trVbixhtyY3kkyuUL9V2ruJDdcivuqykkktIWm/1rRqW29N3fFfmh8ZP&#10;BP8Awlv7U03h3QNLlshda1DZ3F2keYkt/KgQzbW67CTn1xX1xZfs9+LZLW1hv/ijrSLDdR3P+hIk&#10;LbV6Jnng9/WvtM6wuEpwoOnLkuk7Nd/Q86hUqa82tj6BU+hzS15v8Pfh54g8INp51TxvqniV7ey8&#10;mVb1UVbiT5P3h2jg/L/483rXo/PSvjZRUXo7nfF8wm7gV4z+1l4+l+HvwH8UX1psOpXNs1haLI5Q&#10;GSRSCQeoIXc31UV7NjpX5nf8FGPiknirxsfCdkdQki0JY4vKjlPl3F/JyirGvLMFIBPpmvVybBPH&#10;Y2Efsx1k+yMK9TlhpuzQ/wCCWnwssr/Wtc8eyWcivpsK6RazTltzyMN8rjPHI4J9a/R9vmzivHv2&#10;Sfh3dfDL9n3wdompWos9XFmtxfw53ETv8zZPrk17Hx+NRmmK+uY2rVjtfT0NKcXCCuOpaSlryjUK&#10;KKKACiiigAooooAKKKKACiiigAooooAKKKKACiiigAooooAKKKKACiiigAooooAKKKKACiiigApK&#10;WigDG8SeH7TxRot7pd4GNtdR+S+w4YZ7g14H4Z/Yh8L6P4ofWtU8R+IPEnmfesdQux9mIK4wUQAM&#10;Mcc19KYFG0eldNLE1qH8KTXoROEZ7mXo3h3S/Dlr9n0ywt7CDOfLt4wg4GO1aDIG56VJtBo2j0rn&#10;bcnzN6lqyWgwL7D1pxFLtHpRU2WyAWiiimAUUUUAFFFFABRRRQAUUUlAC1TvtQttNga4upkghQZa&#10;SRsKB6mrC5wOa+df2lPFy+JFh+HOleZNrOv3Edi+3KpbR53O5btx6V04eg68+VdDOVRRSb6n0Pb3&#10;CXEMc0ciyxuodWU5DKehH1qeqGl6Xb6PptrY2sey3t4ViiT0VR8o/Cr9cxoFFFFABRRRQAUUUUAF&#10;FFFABRRRQAUUUUAFFFFABRRRQAUUUUAFFFFABRRRQAUUUUAFFFFABVS8u00+zuLiZwkUKM7yMcBV&#10;C5JNWOc186/tw/Eq8+HnwD1dNOAOo65IujwGUEgNKSrAf7RRXCH+8Qa6MPRliK0KMd5EyfKrs+ff&#10;2VjH8Uv2wtb8WXIuZ4IbC81aE3DggSPPHDCR6oIXk2Z6A8dK+l/2kf2odL/Zph0afVtGvdXi1KG5&#10;m/0N1BiWGSBSMH7xxODx/cPrXl3/AATt8IG20Xxx4qc4fUr210+NNwYRx28AYqMfdG6dxgf3a9g/&#10;aC/Z20X46Wuhz3qhNW0J5W0+4kyyR+YY/NBXowPlJ19D619FmksPPNfZ1v4cEofJLX8TlppxouUd&#10;2cr8Mf2+/g/8TneKLxC2gTpuwuuItsGUfxB8lPwzX0TbXkV9bxz28qzQyKHSRGyrKehBFfBd7/wT&#10;xHxK1zX28b2FlYyXmq/aINZ8PXHlSG28gJtaIpsDeamcj+8a97+Efw58Ufs+2Hhrw1LrN14l8MwQ&#10;tZvcT8vbkEeScenJz9K83F4XBp/7PMuFSf20fQdFJS1450hSUtJQB4L+2L8Vrn4U/B26uLEAanqU&#10;q2VuzDIUfekJ99ivj3Ir5y+Av7PWvfFf4G6L4ua4PhvxIb6+uYbLaRDNCQ6LGT95cuN27rkV2X/B&#10;RzxWbHS/BmivDNNbTz3F/JsJKHyo8AMAc9ZMj3Wvo39n/RbfRvgf4FtLZT5A0a0l+ZCjOzxq5Yjs&#10;SSSfcmvsKdapluU06lB2lUm7+iOC3tazi+h4h8Av2gtS0LWIvBfxEnksNWkkEUf21hvtJAGYpPKz&#10;YbcGjVWX7xxjO4V9ZRvuXPWvmv8AbC+B8fjzw/J4itD9nuLO1aG/8qMF5rXJbcP9pCSQe1ejfs8/&#10;Fe2+Lfw3s9UiuVn1C1kfT9QVdvy3MTFHJA4AJUsPYivMzCnSxNKOPo6N/Glsn0+81pOUZ+zZ2Hjj&#10;xdZeAPCOqeINUk8ux0+AzyN3OOg/E4H41574S/aa8L+LNXsdLtUu/wC0btFItwqyNHnu2DwPenft&#10;W+I9D8N/A3xJceIHQWDxLGImGTM4cOEUd2+TP4V5Z+wtc6Zr1v4wvLLRo4YLe+jjg1JnWR5swoSo&#10;PUAEn86MLgqH9nVsXVTunZClUk63Ij63ooorwjrCikFMJ96N9gJKKjX60+j1AWiiigAoopPxoAWi&#10;m/jRSu7gOopv0NJ+NLmQD6KKKoAooooArNbmS4DliEX+Hsas0UUAFFNU7qdQAUU3Bo/GlcB1FFFM&#10;AooooAKKKKACiiigAooooAKKKKACiiigAooooAKKKKACim84qJmO0ZY5FLsHWxPRUStvXIbII/T1&#10;p/rRe1wHUUUUwCiiigAooooA+EP+Ck1vqei6f4RvPD122matNd3V21/DIUkPkxRqsIA67j5fX/nm&#10;fWvrT4K+NZviF8KfC3iO4s5rC41KwiuJLe4ADqxXJyPrXgf/AAUQ0n7b8LfDt0nlreJrsdoJHTI8&#10;mSN3cAf9skP/AAE12/7D+qR6t+zT4PZZfNaGGS3kPnmXaySupUsecgAAr27V9NiIxqZLQqpe8pNP&#10;0OOMnGs49z6AoopK+ZOwWioi20fMcDHJ9KFbjg5HY1HMthktFJ1FNqriH0Uztwa87+Lnxo0P4M+G&#10;01LWpmmu7hvLstPgOZrqTIGFHZV3LufouR3Kg3ShOtNU6au3t5ilJR3O/MnlqzM21Rkkk/r7CsHR&#10;/iH4a8R5GkeINM1Tadp+x3kcvzZ24+Vj3r4I1H4wfGn9qG9l0TR7Q6ZpO8STRaZI0CxxgbWSabd8&#10;6kscr7V7J8M/2M28H+H7uPUbu3a8meOeOKwhESRSBfm5HzMC/PPevo62TU8BG2OqqM+y95/gcbxD&#10;n8CPrNX8xflbcDyD2x7Gpq434a+F9Q8F+EbXS9S1aTWbuMszXTIqKCx+6AvRRXYda+cklF2TOtO5&#10;FNMkMZeSQRp3ZiAB+NeQaz+1J4O0nWvsG66uIVjklkv4ox9nQJ1+bdk/lXknx8/aAtvE3xFj+Hel&#10;+fPaWmxr6W1BImmP/LEEDLAd8V3Xh/8AZb0a98OaiviFfM1PULeWBJYRxZRv/cVsqX/2q+ip4DD4&#10;ahCvjr+/slvbuc/tXOXLTPbfD3iSw8V6PaarpV3HeWN1Gs0U0ZyCjKGHTvhhxWx/DXgX7Lf7P6fs&#10;3aPrPhm01S71nS5XivI7q9/1u8hl28fLxHHF93uD6175Xz9aMIVLQd0dMXzD6KSlrMYUUUUAFFFF&#10;ABRTe1eU/EL9oXQPh74msNBuo7q81C5uIIXW2TIgSWTYsjeoB5IHatKNKpXly0o3Ym0tz1cdK81+&#10;Lnx/8B/Am10658c+JYNAiv3ZLXzkd2lZNu/CorHA3DJPSsS//at+Gel+F7fxFceKYo9NuLo2keYp&#10;POdw4VmSEr5jIuQSyqQBmvjX9pT4e+Mfjr8V/GXirxdo8ml+A9F8NarYeFJBKkZuLxCgiMylsgTu&#10;WIxjKxxg/e2nvw+BlOso104r0MnWgle5+ktrdR31rFcW8yzQTIJI5I33K4PKkH0Iqdm25Jb5f5V4&#10;p8EfF2kfD/8AZ7+HNnq939kuLbRLGzmjc5dZlgTcrDrndkfjSWPjLXfjQ8sWnafNpPhbfG5vLuNo&#10;5LhQdxAH90jjK/nWSwdV8zatFdXoNVE1dHs8d1G/yCQM3tyakkhSSNkZQyMCCD0IPWszw54ds/C+&#10;lxWFlGyQx9N7l2P1JrXxXC0k/dNdz86fgpbt8L/21L/Qk2yq+q3sDup+VYJl8yMfg3FfooGr87m1&#10;6Oz/AOChRs5JILFLrVRGYmRsTMqZQ7iPvsegHSvvfxD4osvDNvFNeSbfNfy417sa+pzzmrVKDSvJ&#10;04/M4MLKyd+jsbtFY/h7xHZeKNIg1HT5/tFnMWVJQMbirMpP0yprW9q+WaadmjvHUV5h8SvjloPw&#10;y0++luHk1bUbNFkl0mweNrnBKk/KzDBAcNgnlR8ua+bzoX7S/wAXvitb+LtL8XJ4O+H8Opb7DS5Q&#10;0MrWOz/lvBj53yT989RnGMV2U8LOUVOp7sXs31MnUV7LU+3QwbpzTq8A+B+veLvDPxC8U+BvGOtT&#10;eJJhL9t07UmjCBYSkRMRHqC9e+DPrWVejKhLlevbzXcuEudXH0UUVgUFFFFABRUZycc4rwf4uftP&#10;QeAdcGheHrK38V65BHLNf2cV2IzZoB8hfg5y2RgdNvOMit8PQqYqfs6Ku9fwJlJRtd7nvlFfC/gv&#10;x5+1ndfEXW5ta8NKPDl4jrY2gjt4VtXXZght7ttO5uSzdK+t/h1H4uh0Fj4zubGfVnmdgunIyxRx&#10;n7qAn7xHrWtfDewjzOafoyYz5uh2NFFVNQv7fS7OW6uriO3giXc8srbVVfU1xmhborzDWv2ivh/4&#10;d8MP4gvvEsCaNHD9pN7FHJKjR7sbxtB+XPFaPhf44eB/GiWP9jeJ9OvZL22+1wQrOolaP12H5gfb&#10;FbvD1Ur8j+4hzit2ZXxM+P3h74U6pYWGrefJPdo0jeQFbyRuAXeM8Zyf++a9Gs7yPULOK5gffDKi&#10;ujeoNfF/7SWj6T4m+P3hjN7cG41HyLFVjH7tsSFsg9OhPX1r2z9m3VvF89n4m0vxHp0lppul6g1t&#10;pN1Mx33UWX3Hb2A2jH1r28dllPD4GjiE7Tau0c1Os5VXF7I9wpaj3U3du6E1850ujs9CaimBqgec&#10;LjLhQccnjk9B7/Si+tg23LVJTAxp5NAiNVC57jpSlA38P+etKAB3qrdahDp9q1zczRwW8abnlkcI&#10;qj1JPQfWkP1Lma8k+If7ROgfDnxlp3h/UYLqSS6kgia6iXMcJlk2KX9AOp9q9LGrWbW4uBeQtC2C&#10;kiyAqQemD3zXwv4t1jTPih8etM1WPUma0uNV+yRqQFRbOGObzJVbvu2LhvevoMoy9YypN1Ivlirn&#10;LXrKnG8XqffA6UteYD9oLwhNNeQ2+oSXE1oyLOFhdFjztydzgKQM1z+oftb/AA/0uSCS71RYLOYN&#10;tupJUVCVk2EAbs5zz9K4f7Pxe7pNfI09tT7nt9FVre4S8gjnifdHINymsrxV4s07wbpM2papdLbW&#10;8fPPV/ZR3NcEYynLlS1NW0ldm9RXyRqH7Y2uWulrf3WhWeiW8TSGaa8maRGVWwMY27Sfc17f8Dfi&#10;s3xf8Bw+IRZyWaPK8Sl1KrKFPDpnnBr08VluJwdJVq0bRM4VI1PhPSKKKK8s1CiiigApKY3bmqOs&#10;axaaHptzqF9dJaWltGZZp5DhY0APJpK7drCbsrsvrmuN1/4ueDvDesTaRqXivSbDWI0Eh0+4vY0u&#10;MFdwPlk7uR7V8z+Pv26/+Eh1ZfDfwq06bXdYvI0a0u5IiUJLAfc6gcry+B1ryf4s/sta14g8Oz/E&#10;P4l6tH4f8S294GutQVvMkmtcYSEY+6QOBjNfR4PJlVqR+tz5Lu1vtfccc8RdXgrrufaPwv8A2iPB&#10;nxi13W9K8L6jJf3Gj7TcyeSUjIPdSf8A61epfhX53/8ABOm60e6+NHjqLTLO4s44tNjaHzQ371PN&#10;xuY92xxX6IVy5xgKeW4yWFpu6j3NaE5VIXkOoppzRXjNpK7OgdRUat6UuaSkmroB9FM5p1O6AWio&#10;d2wctgU9X3DcDkU/MB9FRsenJryj4s/tFeHPhLpt21zMNS1K1QM9jbtlxnoCRnBb+HNbUKNTEz9n&#10;SjeRMpKKu2et0VxHwk+Iy/Fj4f6T4mTTbrRTeozvYXmPOgZWIKtj6V2uazlFwlyy0ZS1V0OoooqQ&#10;CiiigApKWkoArXFxHZ27zSuI4kXczHsK+Rf27PippF58D5bfTNct3tr+HzZDbTruMTERq5H90M4P&#10;blRX1frmmHWtHurEytALiMx71GSue9fl/wDtNfDC+8SfHnRvhr4Ivbi+vITDBPBPFmGCFjGUaUhe&#10;U3+YzHsSvpX1HDdHDVMWqtaduX3texxYuo4wVup9o/sP/DyH4d/s3+GFjSD7VrIfXbiW2ztk+0MX&#10;iOD/ABCDyVI9Ur37ftXk9Txn19K/Pfwz8Nv2jPhvoq6Po2lSJHayRwBbHVgbYArl5I1b7uCvAK9J&#10;M9RXUa1q37WWpXUDXnhzT5dOE9rK8dhPHFNGq7/M2NnnOV3fQbepqcVl8KuInUjiYS5nfcUazjG3&#10;Iz7ajt1jLuVG5uW9ePenXV5BZwtNPNHDCoy0kjhVUepJr5e8OfCH44aheak/iPxhZSWF0N8dqzzN&#10;5W/76jYy424G30zXs138LbLxNob6Z4kuJNXtZERZLXJjjcL1G0HJB77jXk1cPSp2vUUvQ3jUlPpY&#10;u3nxQ8OtJd2cWsQPNDAZJZo2DRQg9GZxwK+dv2YPjUvibxZ488O6H4en1IadqMrHWbWNVt5Ij9za&#10;zH5mPp0rP+Ofi7RfFmuWPwb8Em20yC4vv7M1KOG3KEsOkYI/hGGz+FfUPw3+Gui/C/wrZaDotskF&#10;vbRLGZAoDykfxMe5r0K9GOBwqUk06mqXW3Rv16Gceao3roi1p/iK7m+yJd6VcW8txuwqAMFH+0e1&#10;fLXx+jPwm+PemeN9Msry5ub1YoY9P007WuLlm2sWH8W4bA3sor6g8eePNI+Hfhe/1nVp/LtbWFpm&#10;UfeZV64FeMfCfwOfi947tvip4puv7Qe1QHQ9JGfs2no/Pmejy8D5qzy+Tw8Z4nk/dtNerY6qU3yJ&#10;6n0U8kiwuyICwXKgnrUqEsnPFO2j0o7V4Z1HgX7Z+tHTf2fvElpHM8cmpRi0DoC3y5MkgbHO11ja&#10;PjpvFfOn/BNPwTc6x4q8e+OrhojpVtMui6cn3mRwqzSsCf4SskSjHcN6CuM/4KTfHhV+MOmeFNOv&#10;poYvC+nyT36Kq7WnuIwVTI+YjySrkdMEHqK+z/2SfhfcfCf9n/wfoGp20dvrX2OO4v440AKzsAxV&#10;j/EyAqhPfYK+1qTll2RxgtJV22/OKOOUfaVk3sj2rHSvgf8A4KXfEwRr4c8K2WoOj2pfUb+GKZMD&#10;giEOM5BDKWHsRX3Fr2t2vhzR7/Vb6Yw2VhbS3U8uCQsaKWdsDrwOBX5UfE26n/ac/ansovD1tLLa&#10;eIL2GRoJoAzC2gQKXlXOVUoigjsTWHDOHhPF/WK3wU1dk4ufLFQW7Pt39gr4d3/gH9nnQ11e5N1e&#10;6oz6lgsT5ccx3IuD3x1r6Fur4Wvl7g7eY/ljYhOG9T7VW0HSf7I0ixtHKlrWIRL5a4UADAAH0rVK&#10;j0r5rFVnWrSqyd7s6Yw5YcqGZwK+T/jZ8T1+Inju5+G3hy1ttWvIpBb3MN2uU3OvzMD6Kj/mDXvf&#10;xZ8fQ/DfwPe61OWZgVghXBOZXbaoOOgya+Yv2OtHWHWPG/xE8RrDaWdvM9naXs8ynzWLs87tn7pG&#10;5FH+81e1ldONCjUx1RfDpH17nNXlzS5L2PY/APw58OfsqfBltIsD9oki+0XU12yKtxeTyOzlmx94&#10;gYX6Iorp/hF4Pk0XS7nWtQt0j1nWxHJNGq/6uJVJih/4CGb8WNed6f4u1P4wfGizk0KaC48GaGu2&#10;6lDMUeR1Ysp/hZ1/dYXsHJPJFfRqxqowAK8/FupRhyVPjlrLU3pxTdznPHUEt14H1+C2LJcvp9ws&#10;TKMnc0bAYH1xXx//AME8MzXniG3mmWaLT7O3ECIAVjLM7SnP94krn6V9wtGOeBgjB4r8wPgv4vl/&#10;Yz+NGr6b4ysLnTbKWWeItuAjuYS/y3EW4gMB5Z689fWvYyZ+1wOLw0X7z5bedtznrxtOEui3P1C8&#10;tdvQYr59/aK+PV74Vt4fDfhC4SPxTqCZtLyVA0CndtwM8M2e1WtW/aQtPFHg+zvfAtyt3eX/APqR&#10;JF5rr82OUU18o+HfHOmeDPi14d8O+ObRtKfSL1WmGqMD9ljceYrELuHzHkYPFVleUc/PWr/Z+z9p&#10;/IVbEJe7Fn6D+Cf7XXwlpJ164W51c26G6mjjCK0nfC9hWnrGsWmi6fPe3twltbQI0kkkjbQAvWvB&#10;fir+2h4E+HnhWTU9Ku08TziUQLbWrMiqfVnK4Ary7QdQ+LX7VHmTX+nWmj/DzUY5LdhOrwyeUTgl&#10;EOS7f7RwK8ynltSX77E/u4d3p+G50OvD7LuVNS+Kt1+2J8a4PA3h8gfD3R7iK71a6SVhJdxod+3I&#10;4Eb/AHMfxbgT0r7bsbC306zhtbWCO3t4UEccUahVRRwAAOgrifhD8F/DXwV8MxaN4eslhUYMt0yj&#10;zZiBgF26niu/xXHjK8KslGkrQjt/n6lwi1qxu7pXmf7Q3jK28F/B/wASalc3Btgbc28bj7xeTCrt&#10;9/mz+Br0tl5r5F/4KBeLP7L0HwZpESyT3FzfTXqwZAil8iMJtY/3t1wpX3BrbKsO8Vj6NFdWKvLl&#10;pt3Mn9hDSU8ReLPHHjZrZJIZXTT7O680MV2t5kilezElCT/sivpb4uePh4B8Gz6lExa6kkFtAgwW&#10;Ln0B6kYNeFfAfxF4S/Zx/ZasfEl/d29vLqsEmum3LhXnmmG9IIwN24hSicZ6Zrn7HxPL+25YyQaZ&#10;FfaRo9sEt73Uc7YVZs7kh5+Zxluf9pfTFe9iqX1zMauKrK1KL/BdDjpvkp8kNz1r9nf4dtZ3F/4y&#10;vn8681KBbe1USb1itwcgA+pPevdsAVh+EfCmn+B/DWnaFpUIg03T4Et4Ih2UdK3WxXy+MxDxNeVV&#10;7dDuhDkWh8q/tlahH8Pte8BeOobma1u9PuJ4I1tkXMm5MkHd/Ca5T4qftReI/F3gPwnong2P7N4t&#10;8X7NPhSFleSKVkzLKR/CqetYP/BRv4kaNcyaB4ZS6RNT0+VrufzmXy0jZOpwd2fbFSfsq+AF+F/w&#10;v1L4w+JtJ8zWoLWaPRo7xGT7PbZx5m3+HzTj5sZ2j/aNfcUsPh6WT0cRWjeq37i7rv6HnScpV+WO&#10;x9Afs5/sx6F8AdB2RSvrPiC4GbzVrrl3bjhR/CvA4HpXtO0fMSoHb/P515H4D/aA8O6p4P0/UfEH&#10;iLRNP1FrUXM9vFdAY6/dUnc3bgA/qK8Z+OH/AAUF8NeG9Pjs/BDtq+sXkgggvJomW2RGTf5yrjfI&#10;RuVQuBlmB5Ar5OWCx2MxLUotyfV7L9DqValSh7rPbfjx+0HofwP8OteX5+2XsjGKCxhYeZnaTub0&#10;X7vPv+XzD8K/2e/E37Smvaf4z+JcX2HwptaePSYjgajmXzImb/YHJOeX4J4qD4P/ALJ3in4u+KLb&#10;xJ8Ulmt9Kh1D+0ms7g77jVX3MNs+fuR5jQhf4lIBx0r76trSCzt4reCFYoIlCRxoMKqjoAPTgV6d&#10;bEUcopvDYOd6kvil+kTCEZYn36mi7C29rFawxwwxrFFGoVEQYCgDgCpBT6TFfK21b6s9MjlP7tiv&#10;XFfDv7L9rp/iz48Xet3Njaw6xpst+jmFcFD5joM+vHNfcTY29K/M9pNS/Zc/a6mvNTkkawvbie/G&#10;wZN5Zy53MqnaoZOeK+ryNOrRxVCP8SUdF3ODEXjKMlsj9JNT1S10ixmvLy6js7SBDJLPM4RUUdSS&#10;emK+U/iB8bNR1j40eDrTSdXvbXQ5dTs7SE2LI0V9HNIisxPfG4Hj+DJqprnx/H7UWleIfBHgnTZJ&#10;UXy4L37UCP3cgfesg6KOOhzXJfHP4f69+zn4O8Ja3pdpL4gfTJUMl5FaGVrWVW3RERr/AAAfLj0r&#10;bLsvpYduOLaVWfwrt69jOtXk1eKPvPvXyp+198ZLLS477wfvRPstjHqd9M3O1N0hWMejERk4P9+P&#10;+9XjWp/8FHvFmtaetroegQi58mQz3NjbS3E0LJFvysRBGeRw390+tdN8O/hX47/aWv8AS/FPxA0K&#10;18OaFe6ZaSXJXcLrUJFC53R/wfLkHPTau0CjDZesprxxGYOKiuiab/AipX9vDlo6s+qvgbot1oHw&#10;t8P2d67PdNb+c+4bSN7F8H3G6vQBSRwpEgVFCjHQD2xRIp8sgHBr5OrN1asqnc9SK5VYR5AgyWwC&#10;cZzQsm5Qyncv+zzmvJfG2tDxH8OLm6uJJLa6sFllfy3KOXjXPCjqD6Gud/Yp8ZeIPG/wNtL3xHdx&#10;3t9Fe3MEc8a7d0Kv+73f7QHWuyeDnDDvEPZOzMlUTlynuWpXv9n2FxcEbjDG0m0nHAqh4T1V9c0G&#10;21ByA90nm+WJVkVPYMvUVf1HT4dUsJ7S4TzIJ0Mbr6g9RXzv8F/Hkvwf1CT4W+NprayuLW6lTQLi&#10;JSsc9gxZokY9A6gYNc9Om6kGorUtytueBard2Wp/8FBJ9K028Fne2WoWMjq0p2ORseVFU8AlP1r9&#10;Dtvtmvzz+CmmwfF39ujxF4piSJ9M0+5urkxqNpaaBvJhLHb8wyVYH1A61+hxxXt57L36NN6tQic2&#10;FvZvuJtX0z3padgUYr5zRHYef/Gj4oWfwf8Ah1qniS9cs1ugjt4v+e07HbGv4t19q/Nb4Wanp/hL&#10;47ax4z8UzQajbafazTQx3UxlM92wwJTnrtB4brX3p+2J8KfEPxe+COo6F4Xa3bW1ube6ht7o4jm2&#10;vyhb+HIJ+YelfG1n+zXF8DtB1LUfilren6h4pvrKcaRpMUhMdqoU7pXY4MnzMAMj0r9C4bqYGOHq&#10;UqrfPU0st7Hl4pPnj2R9U/sg/tXT/tF6frtnq2kwaXrujSBZvsLl4Jo2GVdd3I+nNfSgFfKX7BHw&#10;Xm+Hfw9vPEWp2kllrXiKUTyRucjykO1HAHTePmx2r6r5wa+PzSFCljKkMN8CO6jdwuySikpa802C&#10;iiigAooooAKKKKACiiigAooooAKKKKACiiigAooooAKKKKACiiigAooooAKKKKACiiigAooooAKK&#10;KKACiiigAoopu6gB1FFFABRRRQAUUUUAFFFFABRRRQAUlLRQBHux+VfA0njbV/FH7aejwafPNdQQ&#10;as8LRyRDEUIGJcHsQK+9LlittIRnO1uhr86f2dI7bS/2oNFe1NwDqF5qk87PNu/eHfkHLNkHA6Ht&#10;X12Q006GLqPeMPxPPxLfPBI/R4AYxilptJzXyJ6A+iikoAYzbeWPy9d2cACkjk8xcqcjHBzww9Qa&#10;+cP2u/i9deCPCY8PaTezW2salbTM1xbpvljTaUTaMjazNuYN0Ahf0r0n4A6Td6N8KdCt7u7vLlvI&#10;8yOS9H77y2O5A3zHkA816E8FOnho4qbspNpLvbqZRqRlNxXQ9LooorzzUKKKKACiiigAoqNieK8m&#10;+N37S3gr9n/QxqPiy/uFmkAMGm2UJmuZ8sqnYvA4Jz8xHH5VUITqO0I3YnJRtfqeu0V4X+zH+1h4&#10;V/ah0rWrrw/DeWF1pVxsnsr3bv8ALckxSjaSCrAEexVh2Fe5Z4pzhKnLlmrME09h1FJS1AwooooA&#10;KKKKACiiigAoqFpAFJJ968o+IP7Sng/wDqTaXcanbz6kpHmQ+cIxCv8AeZzx+FbUaNTETcKUbtfk&#10;TKSj8TPXaK+WPDv7Qnj3VvGd7qfkaPN8OisckFxFDIZ1T+Ms27HH+7X0n4f1qHxFo9pqNqxMFzGs&#10;iZ44Nb4nB1sKr1ETGakaXevz3/4KZeLhceKPAfhmGcstvHdarOqygBWVUSIEdiSzYLelfoDeXUVj&#10;byzzPtjjXcx9K/Ij49ajd/Gj4/a1eWUzX02vz2ulaHa3EhSNclEVAT90FtrY/vMwr6PhfC+2xn1i&#10;Xw002/l0ObFy5YaH6O/sn+FZfCv7PXgiG6WM6heaempXTIuC0048059wHC/Ra9eCrxxx/hUdhp9t&#10;ptjb2lrAlvbW8axRQxrhURRhVA7ADirG0elfJVputUlUlu3c64xUY2Qm0YGAKpahatdWssUcxt5J&#10;EwsyAFlPqAfrV+k2j0qChiKyKikliOrGpKKKACimHNFLUD86/wBs3SYfHn7SVvojs0d1Bp9o0UM2&#10;5TMPMkLiPDcZX5Sw7hRX6HwwpDCiqiqq4wFGAMDAr4C+PHi2ztP+CiHgKC6s5j5dpb2Ee0F0meaR&#10;im4BhjDgH6iv0AHIAxX0ubSf1TCU0rWi39//AAxx0Vec2VNUs7e70+5huYFuLaSJo5ImGQ6sMMpH&#10;cGvEv2W/DemeFdP8T2mlWk2nW0t5DcmxliKeUWt4yozgZO3bn3zXvL47ivHfiV+0x8Pvg942sPC/&#10;ibVXsdUv7Z74LHbNIqQjIDPtUnJKsoVQScV4uHqVJUqmGprmcunpsdMkk1K5wP8AwUK8QReG/gKs&#10;0s1vDHdanBZuLhchldZAQvo3vVH/AIJx6faWPwD+0Wx3S3mozzykKduM4TDYwxCAA47iq/7ffiLw&#10;r4j+Ad3pM2v6NHqrXVveWVvdXWJCyNyVQfMeu3OMfNV7/gnranTfgvfW4ihSJNVnkSaN8tIHbexZ&#10;f4Dz0r6dxccgkpppqfY47r29z6sopnPrUU1zHaxvLK4SNFLM7HAVR1Jr41HePdgqEk4FeI/Gz9sD&#10;4b/APUo9L8T6xK+tyIsq6Vp0BnuPLZtocjhVGf7zV5hrnxU8QfHP4mRaD4Rud+l6fcyMLhZ2W2uo&#10;ApVncBfmAZTgg4yQKr/Gb4L/AAl8C6TL4k8a6hbza9shjdtSdpLfIbIVolwCuQT8390+9fRU8ro0&#10;5xWMb5pfZW/z7HLOrK14I+i/APxq8JfEg+XoWtW93deUZjaHKSqoYq2QfRlYfhmu95xXxN+yxbXf&#10;jz4sDxdovhY6T4MsoLu3h1a4h8pL2Q+Wii3TOQhUg7+QfLbHWvtnpXnY/DUcLXcKEroujOc43kOo&#10;qNj05rL0XxDY699qFncCSW2k8maLcC8T7QdrDscFT+NefrZvsbXV7GvWf/a1r9r+y/aoTclS3k+Y&#10;PMwOvy9eK8S/aa+Olv8ADjQ5NMsL+SPWZo987QPteyt8Eednpu3EADvz6VxXwA+HvjfxF4x0vxdr&#10;Yfw/oOnQv9ihkcvd6kZP+WkzHlU/2DzXqxy+X1X63WfLF/Dfr6GXtFz8qVz6vHqDmuU8ffE7w78M&#10;NFbVfE+qJpVkCFDyKzknH8KopY/lXSXN1DZ27yzSLDEi7nkcgKo9STXx34x8VWf7WXxTvPh/o+ny&#10;an4W00RzX+v+YUhiJ6LF/ePp6965sHh4VpP2rtBdf0FUly/CQ6f+3J4k1rx5qMml+HbK88AWiEiZ&#10;GkOobg+MyAHbGG7AjivbPgX+0jo/xsvNX0y3t5LLWNKP+k2zK5XbuZchyoB5Fc9441XwF+y/8OLz&#10;TPD1lpmmytFN5K3MgWNpmGQ00pySS3HrXN/sTeBrmPw1L48vo5ILvWEaNC0LxPPCsh/eMjcjcyuR&#10;x91ge4r361DAvBVKyg4P/l3fdnPTc/a2bufVtLSUtfKHeFFcXqnxX8L6Pr0uh3euWseqRoJJrbzM&#10;vApGQ0mPuAjkbsV0mm6pBrNjBe2U4uLWeMSRSL0cGrlCcIqUo2TFdPY0KKry3CRLl5FUHoSetRQX&#10;i3agwPvB69ivvjHX2NZX0u11sMuAAdBS0yg5I6079QEaQKu48Csy28QWF9I0MF5FJIp2sofn7239&#10;T0rwv9pj9oCP4f6PfabpGu2Gn65apFNem7Vj9nhk37SCON7bGwOcY6civFPCvwp/aE1DxFoHiu01&#10;TTLHw7pzyXK6FHO0T6gEJaFZRs24JCbd2doYnrXs08u/2VV60uXm+FPr5nI8R7/Ilc+9qKZGSyAn&#10;g0v414+x1jqKjVvl9KyvEniC38M6Leapdv5drax+a7YLH6YFOC9o0o9RN8quzZpufx9cHpXwZ8V/&#10;jt8UfGXg1te0G/m8J6fFcSK3lOI32r0UsRkk+vFeu/sXx+PLrwrqWseK9Z1PUrG/mP2aLWSzzoV6&#10;spJ4Q9hXv4rJ6uEw/t6s4ryvqckMTGpU5Ej6Yooor587AooooAKKKKACiiigAoopKAForyX4x/Fi&#10;58EwpZ6K9rNrXyTPHcEsscIcBiyr82SN2PpW/wDB/wAeTfEfwPbavcQtaXxd4riHYyBHVjjAbsVK&#10;n8a65YWrCiq7Xut2M1NSk4rod1XnPx2vrLTvhXr0+oFTCkBCCRmUGViBHkryBuK5x2zXon418z/t&#10;geJFvIfCngS3Hman4gvMrsnaNkjRkQghefm8773T5G9KrAUvbYmMen6dSaz5Y3R7R8J1vI/ht4bT&#10;UGja9WwiErROZEL7OSGP3h9a7L1qlptimm6Za2saiNIY1jCjsAMAV5V8Vvj2PhX4q0nS73SnubC9&#10;YNLfx3CoLeI/KSUPzOQf7tZxpTxVaUaSuXKSjuex0VWt5luYY5o33xsoYMO+aw/GXjbTvA+jy3+o&#10;3CxIowi55ZvTH9awpwnVmqcI3bdkU2ludLRXyd8KPjp408cftBLo1vbtqPhvyJf7SuIJN1vZMBui&#10;AP8AeJ44696+r+a6sXhZ4Oo6U90RCamrodRRRXGaHwV/wU68SXLf8Kr8MW4m2Xl9e6lKIiQC0EKo&#10;nb5v9e2ceor2D/gn7b7f2ZdBnaMJJPe6hIzYxuU3s20/guB+FfKX/BTPxXNqXxu0/Sbe+W4tdD8N&#10;q4s4VDtDeXNwxKN/11jhg/Bfev0D+C/hbT/Bvwt8N6Xpen/2TZrarKtl5pk8kuCzDcfvfMxP419j&#10;jEqOR4WHWcpM4ormrtrod/SVkeIvEMHhrSbnULlJ5YbdC7JbRmSQgDccKOTxXk0n7Vvw+8TfDPxL&#10;4j8KeJrfXX022dntLUmO6R8EL+6kw459q+Tp0p1pKMFe7sdbklufM37cH7RnxC8SeOLb4X/CVNUd&#10;Ypo01XVNCDi5W4L4WASD5UX1Jr3H9mTxh4+8Mx6N4B+J8r3fiL+zPta3jt5km7zNvlyOOC2Oc1i/&#10;sv8Aj7wovg3XvEsUD294ZGeexkgAvPMT77Y6tuPQ5xXU/CS/vvih8TtW8YXWkS2mnWsccen3Tyn9&#10;6GHC7Bxx3Oa+pr0IUaU6Eoe7Fb7NvyOOMnK1up9EetcT8UPihofwj8F6p4m8QXbW2n6datcuiMpl&#10;m2gnZGpI3OSAAO+a7TPbPNfFP7Wnjb/hDfjVpo1jSptX0G802GFIjJlM+a5m8qM8FyuCR/srXiZb&#10;g1jsT7G50Vp+zjdH1B8O/iZbfELR7S9gsL7TJZrdZzaX0YV4gVVsEgkZw4r4S/4KBeObmT476Lo1&#10;0Fis9L0pnssON+6d1Mj59GMaLg8/uxj71fUGlfH34f8Agn4X2WpaLcw3qJAfM0nTSrXQMWI5sxE7&#10;soU247kjtzXyDY/s365+0Nq/jTV/CMa20M3ia61238VaxbSRpeJIQRaQq+H8na4kJxtDKqgtk7fp&#10;8jVDL8wjjK65acdrnLXbqw5Y7nrf7Heh+ONB03wk2j25ufDOsKJ7zVHaNbeBF3tIFTO5pJH4GRgL&#10;z1r7lwjAgjI6V+cP7K37SGofs/eIJ/AHxViuvD1vNdtb20NxE+yyaPK5j+X5oSQFymRlge7V+hWg&#10;+INP8R6TDqGl39tqVlMMpc2kyyxt7hl4NeXxFKrUxssTOzjPWLWzX+ZrhVGMeTqa+0dhXH/FvxrF&#10;8Ofhr4j8S3G8xabZSTkR/e4HUV2NYvizwzZeMvDepaHqcKz2GoQSW00bjIKsMDivm6dozUpHTJXW&#10;h8CfsF6HbeLPjHrHiC+tJHvLK0a5jkkkZ1DTvgtkfKxI6elfohtVemK/KOx1Dx5+w38YpIb2E/2G&#10;0hghvLwk22qWzSbwgkC/JKE7etfoj8Lfj34Q+Lm5NB1aOa9jjjllspGCyoHXI4/ix0OO4zX13EVO&#10;piayxlHWnJaW6eRwYP3Yyi9Gj00Ko7YpadgUV8clY9EWiiimAUUUUAFFFFADccVwUnwd8PX11qN3&#10;qNlHqN7fSM73NwAXXIwAh/hwOBiu+pNo9K0p1J09YOxMoqW5+fXxy/Yh8Tt4qGreHNes5bK61GX7&#10;JZzo8LaZFIEBZHVXLsD5i4O0bXA7V4f+0p8KfiJ8Mf8AhC/C2u+Pf+ElsJhObWG3kkkliUSQbmdC&#10;+MbipGe6NX64SRK+3IBAr82f2mrWP41ftPxaDp0X2+ZtRg0BFhkK+ZBEVe4Yf7KNNdiQrz+5PoK/&#10;QuH84xOIrwWJleFNNu6XQ8zFUo04rk6n0L+zN+yfofhHwr4d17xHfXni/XZ7C3uD/akhkt7eZj5h&#10;eGM/dYZVc+gHrX1AtvHFGERFRR0VRgUlnZxWdrBBFGsaRqERVGAoHYVYKjHIr4HFYiriqkqlSV7/&#10;AHHowpxhGyCmtIFUsTtAGST0FFYHjq9XTvBeu3TuY1hsZnLKcFcISDmsYrmkorqW3ZXPzr8Hzad8&#10;Sv28pvEejXX2rSbLV5rmTUZPufuo+QAen1xXsnxe+LV38W/HUuk+Drs3Vho+j3upLcxKcK6qUWU9&#10;CR5jABfbNfEUfhjVr7wBr9xp1zf2d+1p5sVlbybTqCSvmWIkNliV4A9K/TL9kL4TXHw1+BvhyLX4&#10;YW8S3lmJL+ZoQHCsMpGx2g/KmwEN3Br9MzyNDLp0qvxSjBRiu1t2zy6EfawlZ7u5y/7A3xFh8S/A&#10;/SPDd7qf27xJokW67LSl3nimkaWKXcRkqd5X1+TnrXV/tZftEp8BfAiPYbZfEWria30/e4CWxCHd&#10;cvlWBSMlMjuWUd68P+Pnwb8R/A7xlN8RPhhpUkFm1xDcy2mnRs5jcugnBiQEmNggYqv+36186fG7&#10;9pC0+NfxO0XU/Etm0Wj6bcQ2NzpNlunkt7VnUXLKrhf3z5cEdliUdctXl4TJ6WYYpV6TvTs5ON9U&#10;19mxrKtKMeWW59QfsX/s4yst58VfHMS6jrPiQRXdlDdSfaGSJgsv2iRiP9ZJhG9gAO5r7E1C6g0y&#10;zmupSscMKeY7bScKM9Md6+fZv27fghY2csj+L1tha/ILb7HMCzbAwjXCbd2MrjPVT6ZrP0H4yJ+1&#10;ZrPiDRvBl55/g6wa3jl1COOSIyux3OBIeOAPujkbl3AbhXg1qeIxeIlLELkS3TVkvQ0hKnCNqWrN&#10;f4C6gnxD+I/izxtDFM1qZntba5cAIyZUbVXGfuxLz719EbawvDHhjSfA/h+20vTII7Kxtx8qjgdc&#10;kk+ua5Txt8cdC8HzRWiedq2pSnZFa2S5Lt6bj8v45rlr+0x9e9CDaWi9DeFqcbNnok1wkKqZH2gn&#10;ucHPp71Yrxj4X+GfFmv61J4p8bXis7NvsdJQfu7IccY/vdOTz717N2rjrU/Yy5b39Coy5haKKKxL&#10;OJ+L3iS78K/C/wAVazYzmC8sNLuLqKUKGKMkTMGCn72COhr4m/4J4+EbLxt4+8YeN7qFLpbSFbe2&#10;eZhKzSXUjTSybjzkKEHplnx0NfoDqOm22rafcWd5BHcWtwjRSwyLlXVhgqR3BFfn1efs9/FX9mH4&#10;rap4g+EmirrHhwW7iCzt51MjQbVdoJvNY5O+HAZfm+dORzX0WW16f1SvhbqM5WtL03XzOKvF88ZN&#10;XSP0P2jsMUm2vmbwn+2x4butP/4qAxaffQ6dFczxROwY3Aj3TRLGw3YQgjOWzX0B4Z8Wad4x8M6Z&#10;r2kXP2vStSto7y1uApXzInUMrYOMZBrxq+Dr4aMZVVaMtn0Z2RmpLTc3qzdc0Gw8R6XPp2pWyXlj&#10;Ouya3kGUkX+6R3FaVJiuYZ41rn7Kfw48QeGYPD9xoJh0iE5S0t53jXG7dtwD93dzjpmvDvFX/BNT&#10;w5e+JJdW8NeL9Y8Pudzpb5WVI37EE/MF9s19qhAMACo5WSGN3YhFVdzH0ruoZhisP8FRv1MJ0YT3&#10;Px11T4V+PfC/xqvfA+i+Jo5tV0/VbOxtbu1upIAHlCbWZFJKkeZzlv4a+jF+Fv7WlrrDGx8XSLbS&#10;zSGETXokjgYOihnyPmQoGOMdT0rl/hbbp8RP23LjU7HdeQNqs2rzC2ZWFvFEfLjMmOmWVT+Pev0m&#10;WMdcc4r7bO80q0HRptRk+RPVLqefh6EJ8zTep8bWvw+/a2k0+1kfxr4cjnhaP935R3Nh0ZmZgmGy&#10;oYbduOa+ivg34a8Y+FvB723jjxEnibXnupJWu4YRDGkXAijAHoqgk92ZjXfqv3fauN+Kvj/T/hV8&#10;Ptc8V6u6pZ6bbmUtIxUNIfljUkdN0joo9N2a+HqYipimoKKTbtoj0I0lTT12OZ+Mv7R3hf4Nw7NT&#10;uS103ARRlUbsHI+7Xhl1feMP2ohaz2UmpWGkWt3Jcafq2l3HlQKwTMZI3fOykrg/N3ryH4B/Cm9/&#10;aU+MF1qPi1l1XQtCm8zU5YxuttTuCZMRsSdwKfIWXoRt9a/R7S9FstD0+Gx060hsrKBQkUECBEQD&#10;jAA6V9Bi/q2TKNGnHmqpXbe3pYwh7Su+duyPC/gj4a+LvhXxV9i8W+KpfEPh0RyPG1zDGZVJ+6DM&#10;PmbHvX0J2rnfGXi/T/BOiy6hfn5UH7uFSA8rDsue9ec/AH9oy0+O914kjtNMuLGLSZo4xOwJjfcM&#10;hc/3h3xxXh1o1sVTeKjTtBbtaHUpJPlvqejeOJNfh8N3beG44ZdYA/crcHCfjXwp+018D/j98ddc&#10;nh+yRjQl2fZbNr8CBSF+ZynZmPQndiv0CubqG0t5JppFhhUZZ2OFA/GuG8D/ABIt/iVqF82hwzPo&#10;lm/knUnQLHcSn7wjzydnckDNXgsVUw3v04J+bRlOnGfU+AvFXw9+N37PfwYN/wCIPF2lWOi6aBBY&#10;WFw0t1O0oLrEE42hsMCB935BWD+y78CtV/aeuLu9XxRf+HND8Pyx2d29oAs9w7IfkjJ/1ZG45P8A&#10;u8V67/wUe+IFrd654f8AB8d7E1ppsbavqluVzhyNlufrgyHH09RXvn7DXw2uPhr+zr4dt7+xisdW&#10;1TzNUu44xjDStujB5PzCPywfcV9rWzPE4TJva3tOq3ay6I5I0o1Krg1sYmn/ALBPhFtOWy1zxV4r&#10;8RW+x4pFutRaPzFbdw3lhc43DH+4PSu48M/sj/B7wjZ28dt4G0l/ssjTRz30XnyIxGC298nkV7Rs&#10;Xjj3ps1vHOjLIiurDBDDOa+DljMRU+Ob+89D2cOxx+qfEzwx4cVYLjU4YNqApGiljg/dAAHeviL9&#10;pT9p2Lx58X9G8IeF4WvrPTHDC5ETTefNLwSIl+YiMeo4r6A+Nn7MPgCTQfHPjOTT71tck0u4m84X&#10;spiiaOFyjLEW2gKQCABXz5/wTt+H8GsfEzxJ4ultVMNhYxWdtcPhpJnk+aR5D644FfVZRHA4ahVz&#10;NXc6VrJ7O5wV+aUlSvuehfCv9lO18X3FvqHjqLUtfjhk8+BtQHkQpg8KLdeMHr8y19i2WnwafapB&#10;bwpDCg2rGigBR6AVLt6dM9+OtYnibx3oHhG3aXVtZtdP+XcizSgO/sq/eY/QGvnsdj8RmVX2lV/J&#10;bHbTpxorQ6Klqnp94l/Zx3EbN5ci7gWUqQPcGrleUbBRRSUANb2r4a/b4+Kep3914c8CeHbm4eG8&#10;mZ7yC2cKL5zhY4A468lsr0+76V9VfGz4iJ8KfhX4h8UybmaxtwIlVd2ZpGWKLI9N7pn2zXwb+wb8&#10;MR4/+JEOs65Mt7pvhGMzWtu0/S/mJcvt6sFUn2yT6CvpsloQoxqZpV1VK1k9rvoclaXNamt2fW37&#10;KnwMi+Evw3059T0+2XxbeIZtQuFQGWPed4g39SEzgV86/wDBTn4nLPFoPw2iuZrOaZTqt1NvCxNE&#10;o2hT/ETnmv0BCDHAxXgH7RH7HPgL9ozXNF1fxIdQtr6wHkmewn8szwkk+U+e2e4+auXA5jyZisZi&#10;lzWd/MJ0uWl7KnscH/wTg+HY0X4Ip4sv7Ly9X16aQx3DsWdrNW/dAE8gHDNj6V9djmsnw34fsfCu&#10;h2OjabCLbT7CFLe3hT+CNVAUfgBWm0iKwQsAx6Lnk152MxUsdiJ4l6uR0wioR5STPFec/Er41eHv&#10;hrPZWepX8I1C7LeVAZkUqArHdJlhheMZ9a5v9qL4wXnwh+HYm0yRIdb1WVrLT55AGWOXypJN20/e&#10;O1Dx6kV8t/sp/A/Uvjl46f4jePrGLUdFtZJvs0s21ft135nztsHHlB3kIH95QOgr1MHl0JYeWPxL&#10;/dp2t1b7IwqVHzclPc+hvBf7QGvfEi5uE0DQbm/h88xQX0GBYtH5ijeZj1+XJ+TPpwa9X8Itrfh/&#10;w3PceMNXtbu9MstzLcQoIYIIt3yoMngIuAW7nJrpdN0ex0WxgsrC0hs7O3Ty4oIUCoijgAAdBXzz&#10;+1/8ZtM8C+Cf7AW4eXVdcH2VrSzw9x5bjax2gHgggHPGCeR35qcP7SxEcPQha/8AW5X8Nc02eweA&#10;/it4X+JVvdy+HNYi1NbWTZOqq6OhI3cowDYI6cV2GdoOTx1J9K8C/ZN+Gun+AfAlxdxFrnUtTm8y&#10;7v5sh5QoAVMH7qooCAdOp7ms/wCMn7REV14Vu4vBLvqUjQPNc3zZggtLYZUyeY2Du3gbQAdwPFEs&#10;A6mMlhqGvK7N9F6i9qow556HQfFvxVdeMLq68CeHtQuLDU7h4reS/tlJ+z5fdIc46hEI+rV7LZwm&#10;ztYoTI0pjUIXbqxHUmvj39kO10zw9outePNT1GCy8N2sLQfbryfJM6tm4kZiemeADlq0Nc/bQsPi&#10;lHqGgfDRb6XWmuTa2d0sCtHcjuwDDhPUnaw7V3YvLZOusFQ2h8T6feZ060VHmmz0r43fHyw8E3X/&#10;AAjWn6jEviGeFnIRw80a9vLj6u7dgOlfO/jr4Z3PgLwHqfxD8b3MdxqDRn+y9KuZDviVvnJkP8U7&#10;fd/2O1fQH7O/7L+lfCWO713WH/t7xnqUhuLjULwbzCx6xxE/dX2FeN/8FFNYt9Qn8H+FfO2S3Hn3&#10;khV9gREAU7yORksMf7pr0cmkvr1PB4Rb/FLv6GNdfuuaZ6t+wzo+saT8BbO41vU21C51O/u76IOm&#10;0wRNKVSM+vKM3/AsdAK94j1aCbUJLJJVNzCiyyR9wjbtp/Hafyr4Q8Uftaax4dt/hh8LfhGG1zxd&#10;YvY2GqsLVZIbi3WHypCG2ttXzAC0p27dpz1r6k+CPwt1LwLDruseJNVfWfFviO5F5qFwrHyYEDyG&#10;C3hB/hjV9u7+I5PTAHhZhRnCtOtXVnLZf5nTTn7tonrtFFFeOdIUUUUAFFFFAEXQnPpX58fC3xFq&#10;XxA/4KQa9qCyW15pdhb3Vo7IXHlxwBVACbuCsknLHjJ46rX3j4o1T+yfD+o3hkERgtpJQxYIBhc/&#10;ePA/Gviv/gnDos2teKPil4t1YQX+pPNa6cupRwCIs67nuEAHbcIST/Eea9zArlwmIrtdEl8zlqpT&#10;qRj2Purylb0Pegx+2e1SYpa8Gza3sddxm0e1LsXsOlLtFFMR+aU3j21+GP7YFxfeLJWt2stYupLi&#10;+ltDGBbSbv3qIMl1OByozxX1B48/bU8D6D4VudW8N3TeKZvJ3xR2qmMA7tuH34I59q9L+JXwH8Ef&#10;F5IT4n0G1v7qBdsF5s2zxDnhX6jqfzrhPh3+xX8LPh21nNa6M2qXtqjRi61KZp87m3birfLkHpxX&#10;1NbMMFjFSniISc4R5Xa1mlscMaVWHNyvc850zwz8QP2oNJXUNdsv+Eb0mdkVfMJDGBv9aI06j23V&#10;9T+F/DVj4R8P2Gj6bH5VlY28dvCmcnYgwM+5rZjgjjRURFVV4CgYAxTti+leNisZUxVo7RjslsdF&#10;Omoa9R1Vb68h0+zmurmVILeFGd5ZG2qqjuTUrE8AV8h/8FEvi5deBvAfh7w5by/ZbfxNfCK4vWBZ&#10;BFEVfyTj/no+0HPVd471hhqP1itCle3MXUl7OPMfGHwd+GV5+1B+10dWETXvh3UNfl8Xaq05WRYt&#10;PaZ5La2kyfm3FUhZR0UnHFfsWsaIoUAADpXx7/wTZ+HraJ8J9c8WT6f9hk8T6oz2XmR7ZPsUCJDD&#10;kHlRvSdgvowNfYfrXsZ7i1icUqVN+5SSjH0W5lQT5OZnHfFTwMfiN8Pdb8NR6hLpjalCYhdwfeTP&#10;X8xx9DXi37Jf7JJ/Z/u9Z1vWtaXxB4k1CNLcXKxFEhhUglVB6FiBk+1fTflr/dHrS+Wuc7RnpXkR&#10;xVanRlh4P3ZvU1lCMpKb3QvFFLRXLqWfK/8AwUE8R3Oi/CfR7WCGQw3+rRxyXcahvs2xHkRv++1U&#10;fjXzB8ItH8c/tJ2tr8ONDnGjeD9HuBP4l1iHdFLcPLukUBA2wl9u08cAKetfoj8UPhT4a+MXhptC&#10;8Uaf9vsC4lVFdkZGHRlZeQal+Gfwt8N/CPwra+HfC2mR6XptuMCNSWdm/vO7cufc19Ph83jh8s+p&#10;RhefNe7OGWGc63tG9CfwJ8O/D3w00FdI8OaXBpljvMrxxD78hAzI56sxwOT6V09LsX0pa+ZleUue&#10;Tuzu0Ww2uT8d/C3wn8UNPSx8V+H9P8QWsbbkjvoFkCnOcjIrrqNoHQUR5oyU4uzXYTSe5y/hH4Z+&#10;FPANjHaeHfD2n6Nax/cis4FjVec8YFef/Fz9lXwF8avEFhrfiGymTU7WNo/tFnM0LSBhtAYjrtHT&#10;0r2jaKNo9K2hXrU5+0jNp9+pPJFrVHg3w7/Y1+G/w9vJrtNNl164kbMcmtSm6EI9EDdK9xWBII1j&#10;iVY0XgKowBVjA9KNoorV62Ilz1ZNvz1CMIw+FAMUZ5paKwLGbs4NfGf/AAUG+FfivxRp/hTxb4T0&#10;y412XTWlsNR060TfKbeXDiZV3fwNH0HzHePSvs7aPSm+SmSdgycfociu3B4qpgcRDE0viiZ1KaqQ&#10;5ZH5x/s8/sxeKfjJfeGtX8d2F3oXw/0Mt9l0a/LRXN+yqEjDp1SJFAGO+3+6a/QnQ/DuleFtKg03&#10;SrC206wgXZFbW0YREHoAK0mhjZQCgIBBxjuOlOZQ3UV0ZhmNfMqnPV0XZbImnSjT2GY6cV518cvi&#10;3YfB3wDqGu39zHFP5bJZRtnM05HyIAAeM9TXcarrFtommXeoXswhs7SJp5pT/AiruJP4CvyM/aA+&#10;PXiT9pv4kSw+H4ZNW0q4l+w+G9JUAGVf4pGHA3P6E8V05LlrzDEJzdqUdZPyIrz5Y2W5tfB3wsn7&#10;V37SWnQS+df6ZZKmreJr2YbjcsB9zJOdjv8AKu3otfq1daHp97pL6ZcWkM+nyReQ9s6AxmPGNuPT&#10;HavD/wBjv9nofs+/CuCyv4rd/EupP9s1O4hjAPmMOIs9wvavfj0p51j/AK9iU6WkI6RXZCw1Nxj7&#10;2588eNv2I/hr4quZ7m2sbjw9M67XbS5TGCd6Pu2n5c8FfoxrrPh/+zX4A+Gd4t5pmg28+pZk8u8u&#10;l86SNS7NtQt90YYDA7KPSvXNo9KTy19K8ypjsVUh7OU212bNVTgndoQRqOgAp1LgUYrj8zUWiiim&#10;AwkVwPxM+Cfgj4xWcMPi7w7Za0sIbyZZk/eRbuoVxyM+1egbR6Unlr6UoyqQfNGVmno1uDSe5yng&#10;X4beGvhvpn2Hw3odlo1sR80dpEqbyO7EdTyfzrppLeKaMo8ash6qwyKlCBRgDil2inKU5u85Nvv1&#10;FGMYqyRiaZ4R0XR5LqSx0ixtHupTPM0MCqZJCApY4HJIAH4VrLCq7cKFAGAAOlSbR6UtEveCOnSw&#10;tJS0UDPiv40fGiHw3408QeGreGGK/u9Sigt7KWQkXkrjaOAMgE/eNfRPwJ+FsPwf+Hdr4fidZJfN&#10;e6ndVCgySHLdPeusk8A+HJdeGtvodi+rgYF60CmUc5+9jPWt3aB2r18VjvbUYUIRsorXzfc56dNx&#10;nzNiba8/+Lnwl034teHH0u7drSddxhvoUUyxMQQR8w6EGvQqNoHavKpylSlzwepvJKW54Z+zh+y7&#10;4e/Z506Z7W5m1jXriLy7nVbo/O0e4NsUfwrkA4HpXuBwee1O8tTztpcCnUq1a83Uqu8hQiqatEKW&#10;iioKIyg6ivm/9qb9mnWPjf4k8Ialo2oWdgLCTyr83UW8tb5D4T0O4CvpPFJsX0rfD16mFqKtS0kj&#10;OcFUXLLYyfDllcafodnbXrRvdQxhXaMYXIGOB9K1+KNo9KWsZPmd2aWSVkFFFFIAooooAKKKKACi&#10;iigAooooAKKKKACiiigAooooAKKKKACiiigAooooAKKKKACiiigAooooAKKKKACiiigAooooArW8&#10;z3CFijRHcy4b07GpI4wqhcltvVm618o/tx/tYeIf2cbXwRpnhbTbTUdb8Sz3LLcX2TEkFuIy64BX&#10;5nM0ahs4HPqK7j4d/tLaZ4g+Fd74z1lpNJtlvZre1S+KxG6CpvVYwCc9WQt/ejY/dAr0I4HEToLE&#10;QjeLdl5sylUjF2Z7yzALknA9aTdkDHfvXwXZ/Fn4vftPPe+ItAj1Dw14A0e9MUA0O5NvcaiVkzuM&#10;km0PEBgMwwPlYDvXa/sg/tcT/F7xTc+E7+1hgVbU3VjcJcNLK6htrJITxuB/u10SyusqEq6afLa6&#10;W6uZqsm0rbn2FRTV+tfKX7THx/8AE1vdT+Dvh6pn1x4JHnmgYrJbbP4t+5VUVy4PB1cdU9nSXq+i&#10;Xc1qTVNXZ9X0V8v/ALFfjTXtY0PXNA1vX7zxNdaS0Mr6tqF4ZpJGmVn2jOTsAAx81fT3TNRi8PLB&#10;1pUZvWIU6iqR5kOoqq03lxszttAySSccDqfYV80/EX9sS20/x5beE/CkVvqc0sSlr2QyEeczFRGq&#10;BcsclORkfOPSjDYSti5ONJXtq30S9QnNU9z6bVt4BDZBH6eoNS15F8Mbjxvbql/4pWx0Hw7DayAW&#10;MmPPV9/yu7q2yNRGnKDIy/3uKrfAL44Xfxqt9W1BtP8A7Ns4ZFW3TazApkjcZPutuABAX7ueaTw8&#10;0pyWqj1KjK57NRWffarDp7IjvmV/uxjqal0+GWCxhimlaWVUw0jHJJ9a5mmlcadxboqttIWBYBTk&#10;DvX5g/spyXmn/tkfYtNvVutKkutQ8ma6jO3yyrttUFtyvj8K/S/xPfPpfh/U7tEWR7e1lmCN/EVU&#10;kD8a/Mv9jnXjr/7XGi6vPazRpf2eoTCS43Dy32Plf7uAOK+yyN8uBxsn1hsedidKkEfo9498Wf8A&#10;CO6bHHDIPt91IkUMYPzks2CQO+KwPhf8U7Hxd4h8UeFkv2uNc8OXCR3kTodyLIiupLdD/F+lfNWg&#10;fE6y/aI/btOixRodH8A2ssrTRzSMLi5DKFK4AC7WbDBuDWrrDP8AA79uK58QfZ5l8NeNNNiivrpr&#10;iO3gguUaONZCGYeYFSPLH+HdxXkLCrl9gl79r/Pt9xu6lnz390+zqiklCKSfugbiw6YpisW2lG3K&#10;QCD2I9RXhf7Vnxes/B/wd8e2el6rat4pg0xR9hS4xcwLO3lrLhW3KQCxUjncoryqFGeIrRowV3I6&#10;ZyUI8zPmzR9Xtfj1+2XqGjWRludNWzunu7qScShYo3SMiNCuFAMkkYPU5Y1+g1vbpb26RIBtRdoU&#10;DgDsK+Mf+Cc3gGxj8L+IvG0U140up3jWEcNwchEhOJPrmczYb2HvX2ovevcz6sniVhIfBSsl69Wc&#10;uFgoxc11H0UUV84dgUUUUAFFFFAGD4q8U6d4L8O6pr2s3i2GkabA9zc3Mn3Y41G5m9+OAPWvgn9n&#10;fw6v7QHx48X6prSTapo7Xb3d/aatahY3t3jdY4libOEJIw3UiLmvp39s2xutU/Zv8aWtjNJDdSJa&#10;BWhXL8XUTMANpySAwx05PTrXmv8AwT/urSbSPiEAZpdROrwvPJMijMLWkRhPmdWBw52/w7vevq8u&#10;vhsrxGMgk5NqHon1XmcdW0q0Is9C0H9lvRPhxoPimy8CbfDE2qX8mq232IsqxTFU2pznEYZcbVwN&#10;pIrV1741L8I/AyxeLdUs9c8YWiJHPa6diNppCu4OYy2UQgdeld/428caP8PfDOoeIfEGoQ6dpNnC&#10;ZZJ5nAAPOFHqeQB61+eXwdutb/aO+PXivWrHw/dGybXIZ76ZrkrDFEPljBk9kAzGpz81cmX0frqn&#10;LEO1OG7637XHUl7NqMOp+ivgHxWPHHg/StejtZrFb+3WYW9wMPHnsRXRZ4qC1jEcYjEewRjAxViv&#10;AlZyutjrCiiikAUUUlAC0VHk561h+NPFFp4L8K6prV/OsFtY27zNI54yBkD8TxRC9R8q3vYHofOn&#10;7Wv7RCeGfD974e8Ka3BDrIdYL26W4UfZ1YOrRqevngqpC9Rmud/ZF/ZrsLrwmniLxjojSs9z5umW&#10;mqwgSpD2llXuz+h6V59+yl8KW+LfxavvGuqagt1p2lX0l69u6BpZrmQvkXBA2sQCrfxHIHzV+hIj&#10;VFwqgAdABX1+YVYZTRWAw3xtXnLr6ehwQp+3ftJ7GRqXhTStY0W50m5sYH0+4jMUkAQBWU9VI9K0&#10;7Gxt9MtYrW1hS3t4VCRxRjCqo6ACpcV5v8Wfi9p/w70uSNZGuNVlXbFbxAO0Zbo7D0r5ehSq4iSp&#10;Qu2zsdoq5yH7R3jK9k02Lwt4flnfWbySPeLcuNoJyquyHIBPX2r4U0Wzm1L9qXQNFuzDqP2Lxnaj&#10;7RGNyqITGTvz/FyV4/u19l/Cf4W6hZ2mseP/ABbLPLrbxy3Vszu6yx5jdW3pnB4K7f7uBXyh+xz4&#10;cfx1+0dof9rzzatc6fZP4jurvdhXuGCgs399hJLHyO4NfpWWyp4PA4uFNpqEdX3lLt5I8qtzTmr9&#10;T9SR0FQrN5h+Q5X5huByMiuA+J/xFHhWDT9LsmMviDWJjb2MCHceAS0hHZQvf1I+tdh4f099K0W1&#10;tJXEk0ca+bIBgM3c1+ZSpuMFN9T1k9bGtRXhfxg+PC+Afij8NPCdulxeXXiLUDG8NvuyI9rne3yn&#10;KDa/A/ug5xXsWqapDpcHnXEqxKWCjccZY9hTnTlBRb+0rhzLW/Q0qSkU/LTqyKPIP2iPiJ408B+F&#10;bd/Afh9fEniG4mCC1ZC4RO7EblH614zqX7b2q+FfHnhPSvEfh600bQbpA2s6pdXLq9mSvyKI9uQ2&#10;7+H5iR1219heSm7dsG7GM45rgPil8D/B/wAXtLNl4h0qGWRQfJvI8JcQMRglHHIOOK9TCVsJCHss&#10;RSuv5k/e/wAjGan9hnwj8UfEHhfxl+3Z4G8VW2q2MuiNdWNut9blmV7gEmNWCsCrKXB3twNw9K++&#10;PFnxW8N+CYYzquqLG0ocxxW8UlxK+z74CRhiOowa/Ly7+AF9oP7Xw8AeC/E82nSC8ZbbUtTgFxIm&#10;bfzS4GV8wKePbvur9A/hH+zavgG2guPE3iXUPGutLbLAbq8AjiRV6qirzhsDOSelfSZ3Ty6McO41&#10;HpBaW11uefhudzl5mDr37QPjj4gWNvZ/CzwderNd3j2j6z4giEEdnGjpHNMIictt83cu7hvKb5TX&#10;Wa9+zX4d8eeC/wCyfFklxr+qSMT/AG9cBRfRtuDZRwo2DCheB0r2O3sbe1j2QwpGnoq496l2r6V8&#10;k8Q4v9yuXz6noqnf4j80f21P2fR4CudB1WHxVHcajql7Ja2drdWzNMVUGRnVg21dhAz8vPm1X/Zq&#10;8I/tIz/D5r7wNc+F49Bl1WWTF9ftHPLKrssu9kQ5BOADuzivQv8AgoXrmneLvEnhLwZazf8AE205&#10;2u52hH7yJJl2BVDLjc204w3pX1v8F/BMfw7+FfhXw4iCP+z7COAgHdlguWJbuSe9fY4rM8TTyejT&#10;qy5nOTeq6LqccIxnWduh4/4fj/aYt/NfU4PCbtIm5Ft9Sm2xn0IeNiawvjV46+KvhD4TeKpfGNvp&#10;NilxB9ksZNJvPPmld+MeW0Sn/wAeNfWzKpxxXz7+2n8M9T+I3wduJNGed9W0SVdTtrCFN321k/5Z&#10;EdfxWvBweMhUxNKNaEeW+r5Ua1qX7rRs+UPgffa/feFLzRPC2qa1p/iTULk2yaxY6Y7NGidYzOEM&#10;US/d4B7CvffAP7CmkT+Ih4l+J2t6p8SNZUhYIdcuPPhCjGGZcAM3B68dK4D9gr4+6B4P0K58DeKJ&#10;v7Ev7i8e8tLy5EgguGfYHiLv9x1bsdoxX2fqXjrw9pG43WrWqFY1mYrIGPltwH4/h9+lernmKrTx&#10;lSFCFvNLf5mOHpQUPfkdFBawWtukUMSRRRjCIihVUegA6Vw+pfFDT7jx4PBOm3E1xrccIuLx7KNZ&#10;ksFwpRJzu/dvICWUEcqrEc7c+VfFD48+KvFUx8NfCjSL+61h2+bVpIo1ggQJuDsZAwCklV5Xcfnw&#10;ON1db8APgTD8FdO1x7m+j1nxHrl+17qGqGARyTZJ2qTyz4BkYlmZt0jnptA+YnR9hH2lV69up28z&#10;crRNj9oD4gL8O/hnqt/9ra2vZ1FnaMj4czyEKuz/AGwCWA74rwj4T+PfDnwM/Zxt9dW9lvfEXimZ&#10;rxWuJybnUblyEEmWLY2rHgdiEHrWX/wUM1RBqXw3s2+0NJDNfaj5cUwVfkWJACvXLb32t2wfw+R9&#10;Q0HxH+0ZqGg+CfCtjNJqemxtJZSRTv8AZNLVpyWkmb7o4wFPX5B8tfcZXk0K2UQx1ZpQ5rtvsuhw&#10;VqrVXkjufV/7L/w2uPih4+1/xf4tgkvbaOczW/nqCl1JIQ0gfK4cKVBXHAxX218kcajAjVfwAA/p&#10;XH/CH4dw/C34faP4bgu5r9bKEI1zOwZ2f1JFXvHngmPxloz2Z1C80sSKUeawkCOyHqpJ7Gvksxxn&#10;17EuS0itl0R10abpws9z5c/4KE/FSfRvDOmeDLPUJLFNYDS381vIAwiXG2MjqA3t1ryj4E/FzV/D&#10;Pw9tvBHwZ8M6v4w165f7bqOs/ZBb2UZf+DzpRyB6df7tcNpXhfT/AIk/tbWfh69tL2XQY9cNqLK5&#10;XbJBbxJkIecqp9a/THVNV8M/C3wtNfX9xZaDo1mn7yV8Iqr7+pr6PHypZXhKOBpx55TXO35nLTUq&#10;k3JuyR4p8H/2T4NAxrfjq/bxR4glliu3tYyy2FtOuSdsZOHbc+dzDqo6V9HQwwIvlxqi7ABtXHyg&#10;dOK8Q8bfHDWL/WpfDfgXT0utTkhDQX12G+zszcLyqttwxGdw6elet+HdDbSLFPOmee8kCNcTOc+Y&#10;+0A49Bnn8a+Vxft5JSxL16Lt/kdkYxjrFG/UM0ywws7PtVRuJPpUmea4n4xa3ceGfhF421m0ObnT&#10;tEvbuEM+1fMjgdl59MgVwwXNKMV1NnsfG9nL4O+JH7Q1taanL/aN74o1czvDbL5geO3WRoROzdlS&#10;NEKjhS+0cV9f/Ej4laV8J/DUVxcmNLmRTBYWaYDTyD7qKvp/eI6V+cf7GPirSvh38QV8S+JroWUe&#10;neHZXY3TL/rJXhygH94bDz/tH1rv9B+JF9+2Z8c7rw7p8MNr4ejMk15MYGaeC1jk2KHJ3KjTYJCj&#10;aSN2egr9JzLKk8VHn0oUYpSf+R51Gpyw5Y6s7/4n/tNeJdL8B3Gq6RZtqGoSSx2w1j5DY2c7PgRR&#10;A/61v0H8Vd/+xNpX9n6H4vnnmv77VrvU1uL7UryfzFuHePdtQD5U2nggV5r+3/rmnfCfwP8ADnwp&#10;p9gul6DPqGweTGiQDyk3KuOgOeeRiuM+Cf7QPxP1a00jwX8GfBWn39pvlfU9f1NXNus55LSOu0c+&#10;25q469GliMo9tSgk+butkKMpwrcrP0ZLDoePTnrXEfFb4p6N8JvB95rutXsNnFGpEKzuVM0p+4gw&#10;pPJ744rF+Evhzxr4X0G5vviL4nh17VmQTSyW8AjhtwqncFA49+AK+DvHmr+Jv20vivB/ZNxBLpMe&#10;oNZaTEo2ra2Qm2zXTDdiUlfn9hwK+dyzLfrlaXNJKnBXb/Q6a1Tlirbs679lbw7rn7WHxEu/iH43&#10;naC00XWzcPpdv/qHmVMxwbid2E/dEqchuc1+iKIqr8qhQOBgVyXgvwR4d+FHhW10rR4ItM060jwB&#10;kZJ4y7H+JuByfSvNdZ/aOi8SeJNF8IeDJYbnX9UZy82DKlnCqeYJmA/hI+Xc2Bu+XrxWeMqVMyqu&#10;UFamtF2SJpctGNnqz3M3cayrCZF83GQmcnHrXG/F74lR/CfwDqPieazuNRFoY1WztsF5meRUAH4s&#10;K6LQPD66TbxmeVr29C7Xupjudh6Z9KzfiR4Obx54M1LREvDp09zGPJvEjVzBKrBlkCtwcMFPPpXm&#10;0lTVWHtNUtzpmnKNlucx8PvijDqPgG18Q+Kte0XTJLqTbJGl2iQ2Uh5W2MjNhpAOvPzckDFfHf7R&#10;37cFh4s8bReEfDeqGy8O28xFzfrAJm1Aj7ojQAt5Z7EferwP4q/AzxN4T8XS+ELfxBp/jHWbe4hW&#10;SCC2kV5rh5tkbNjcDw6bj91M4JyK/R34Bfsq+DPgvYSXlvpdvd+JdQCSX9/cIHcPt5RM/cX2FfZz&#10;oYDJZxxl/aykrxVrJepxtyrJxj0PFPAPwF8ZfEyTwjqWpeboXhGG4Y32lapFtubi3H+qCKrHaG77&#10;sMK+17OygsLWK3gjWKCJVRI0GAqjoAPQVN9nj4+UDGe3r1p+0elfLY7MK2YT56r/AAOmlRjSWm46&#10;iiivONgooooAKKKKACiikoAWopJBHGWLBQoyWJ4A9TT89K88+PXjRfh98HfGHiBpliOnaXPMGdA4&#10;DKhK5UkZ5qoRc5KK6kydlc+TfFXxxsfFH7REGkaJCt5c6nq9tpkWoSjzhGquQxTnbsC7z9WJ5r7r&#10;s7K3sVdYIkiDnc2wYycBc/koH4V+Y/7AOlDxJ8atFltZor+00LTp7y4mdBHtkMSwrsUdsTr97spP&#10;Wv0/YjHTivq+JIxw9eng6e0I6+bOTCRmk5T6kU1wlvC8srCONQWZmOAoHUmvmfwTfn4qftH6lq0N&#10;sl7pWkRg/argKWtWKx+UsZB+6zrKSB3VvWuu+PHxSsNLsZ9B+3LbmQf6VM3yx7Gz+7Lnj5sqvHOT&#10;Wp+zh4I/4RfwDb39zazWWpawq3k8M7bpIUYExwkkDGxWHHYlq4aNP6hg5Vp6SnpFeT3NHLnqcp67&#10;xgCvi/8Abms1j8XaJeTOpjXSp3hTPzBo2LMR+DD8q+0PQ1+dn/BRTVpG+LWhWommWC00SRZNs20f&#10;vpWDYHrsUDPpXVwzGU80pRjsZ4ttUro+ubz46eE/h34R8JjxJqyWN/qtnH9ktFQvJK4QE4C5x+Jr&#10;5o+NnjK5+JVnrHiDTNYjbQNLEaXN07bdjNxHEhH3cnqa4vwb8M/Fn7YXjzw/qmo2h0XwV4e2xDUp&#10;FDSNsGBDa+m8ffavUf2/9Qs/hb8JfB+lafp0Vr4budXWG7hhtNyBUXemWAyp3Dg9816mDjh8szGF&#10;BSTqyd32ivXuTU56kOZl79lnVtN8H+F4NE8KwxX3iK/kLeSRIY4wGJlmdsfcJYAHr0r7I718lfsF&#10;fD270nwjq/jLVdOuNMvtZm8myt7yERulmhDBwOoWQnPzc/KK+stxOa8DPK1Otj6sqTur7m9BNU7s&#10;kqFnKgEnIxzjp9fpUnYc14V+198Tj8NPgbr9xbzQrqupqmmWcMjlZJTK6pIY8MCHjjMjjB4KCvHo&#10;Up4irGlTV2zWUlFXZ+eHiTVrf48/tHSau1wt5aeJ/Fi2VrcpFDFI2nq6wocEZZkRcrldx8ruTX6+&#10;wQrb26RKBsRdo+npX5n/APBN/wCF6+JvjFrXi26sYxpnha1WytTsBj+3TAM7KezLHt6dPM96/TXb&#10;jdX1fFFSEMRDBU9qUUvJvqzjwibjKb6kdxbxXETRyRq8bKVKsOCCMEflX54/tGfsYwfAvwZ4k8Xf&#10;DjW9StLTUdRjm1bSJJC8Rt2OCqY+bAcg/Nu4r9Fdorm/H3gjTPiR4O1fw1q8TSabqUDW8yocHHqD&#10;XzmX4qWCrxqrZO51VYe0hynxB+x78O/EviTwvDrnijxHosPhOG5Nv/ZVxaqtwyJ1Zpwyk57bhX0v&#10;rPx48I+G/O8PeEXstb1i3gVoLHTZFli+ZtoH7sk8HrxXz9Y/8E4db0zxFZT2vxQuIdJtTEY4hZA3&#10;B2Pnl92Dxx92vqn4X/BHwn8JbEweH9NS3dyzvO+XcsxDHk/dBPO0cV7ua4zDYvEyxDm6i6LZL1OT&#10;D0p04KL6G74FOs3Og215r8aw6rOu+W3jxtgP9wev1rjPjp+zv4T+P+j2Vr4ggmjvdPdpbDUbOQpN&#10;bsQAcHoQRgFTxXrIRVGAOOlG0Zzjmvmo1qkKntqb5ZeR3cvMrSPhrwb+wjb/AA68RaN4q8afENLv&#10;QNAiEjWdvb/ZIp2Dp8spLEsjEDcvVm2j1B9R+In7XfhjwLeQaT4ft4NeSFWE0lpIFhhXf5ahD91y&#10;GB3AEABDzyK4P9oT9lv4h/Fz4mazfWmqaXL4bu1ga2TULid/JaNEUJ5QO0EGS4kBXruwfWqHhP8A&#10;4Jp6esxvPFXjjVL25+0vJ9k0hFtrbyySdmG3Pnk87u9fXrEYDExjic2xDqN/ZSscXLODtTieS/Hb&#10;413v7TM+neG7PwtDPqaLHPbW/wDZzXNwkvHAkVW2REtH82V+YEMdtfUX7DPwP174JfCCa08TwpZa&#10;9q1/JqFzYwTGRLXdwiD+EEKASFGM1698N/gz4M+Eto8Xhfw/Z6VLJGqzXEaAyy7fu736tiu5Ma9c&#10;V5mZZrHEUlhcJDkpR27vzZrTo8kudvUWjFc34y8c6R8P/Dl3ruu3q2em2o3SzPzyeigDqT6V4v43&#10;/bk+HPg+wW4gurzXpGTcsdjARj/f34K/TG72ryMPg8Ri1ehTcl5I0nWp0/iZ6l8XLfwfJ4Ivrnxx&#10;ZWN74ftUM8yX8HnIMcjjBOfpX58fs1aTba9+15YT+GIJdM0u1nuL5LOxKqILTy9qq3XERIC7fvfv&#10;B6VHe/EX4o/tvatNYeH7dJNOtdS2xFYlSysYv+msv3nJ9B8x7ba+0/2cP2bdG/Z90SZY5I9X8RXj&#10;O19rUlusckisQVhUjkRqVyFOSCxr6uXssiwlXD1p81aqrKK1UfP1OVqVacZRVktz3KlpKWviT0Ao&#10;oooAKKKKACiiigAoorgviV468ReCtDubvQvBOo+NLyNP3dlY3MMLyydhukIAX1bqOwNC1AX4wfFD&#10;Tfg/8PdZ8U6kGlg0+3Z0gjcB7iU/chTPVmPA9K+Of2AfBeq+Ovil41+K/ijTVjuoXksrJgAI1vpJ&#10;JGvyseco/EQ3d/Mf1rqNT+DfxX/ao8dWmofEe1g8IeBtKmE1n4ek2zTF2TIkbaxRmVgoDMWGVYbA&#10;p5+tPBng3SfAPhvT9C0S0Sy020iSKKNOeFAHLdWY9yete3GvTwmEqUab9+bV35djk5ZVKik9kdL6&#10;UUtFeIdYwV49+1xDdXX7OvjyK0juJ5Dpsm+K0jZ52XHIQLznFex0140kUqyhlIwQR1HpV0peynGX&#10;YmSurH5e/sB+A2+KnxXPiK7sJ5fDPhu2SW0nuITtlvQdoXcTgsg5HFfqCI1VcADrn86itdNtLGMx&#10;21tDbx5zsiQKM+uBVjFelmmY1c0xLr1VbyMqVGNFWiRbV6469c1+Y37WOlQ/CP8AapvfFOo+GrTU&#10;LfULdNa0bzsC0mmtY0R45FzneGEe4jsU96/T3aPSuY8dfDnw38StHl0rxLo9pq1k6ldl1GGK5BBK&#10;k9OD2qsozB5XXc+W8ZJprrZ9n3CtTVWNup8weDtK/Zf17QW8W6R4f0O/n8lrwaXNAhu1LFS0Swu2&#10;Nyum35flUs5zhiat2v7Xmk6KtroHgf4b61bqyFYljs4WitYwqKsrw28jMV3MqnkYG0966y1/4J//&#10;AASt7yef/hFpi0kxmWJr+YxpkgkIm7CpnnaOK918O+B/D/hK1httF0ez0uCGJYI0tYVQLGqhVUY7&#10;AADHsK0qYnC8zkoyn25n+diFCp5L0PnDwnZfET4128msXtlJoNheMnmLraGNokX74ggB+5/dZyCf&#10;4lr23wv8H/D/AIW1IX8ULXV4q7Y5Lht/kj0QHgV3nlr02jFLtHpXPWzCtVjyR92PZGqpR6jFjRcY&#10;AFPopa8vzNQooqC6mMNvJIDgqueaoDyi/wDG/iPXvjdYeFdKsZI/D2jw/wBoazq63KosrusqQ2qx&#10;FSzEMEdmDAcEe1epTTQ2kMs8zJDHGpZ5JDgBV7k18h/C39pzwd4STxjqniG8t4WiZZ4msY3ZrsyS&#10;3B8qNT1KsVByduWyStcP43/aK8aftPatL4J+HmiXUmkXEbGe+jVoVCOSoE0pYoEwwOBuY4OBwK+h&#10;eTVZVdfdpreT2/4JxrEQUbrV9ij+0V8VtH/aE+JmifCzwTaW+sxagx2XljHtkgmVhJLdM5G0RRxY&#10;Kd3YyKcfLn7n8B+DbHwD4K0Xw3pqBLDS7WK0hXAGFRQo4+grzn9nL9mvQvgTpNzcQ28UviLUAGvb&#10;8gMwAJIiUnkICzHHua9q2r6cVx4/FRnGGGou8IbX89zWlTcPeluOpaKK8k3ErnvHOsReHvB+t6nN&#10;GZo7W0llaP8Av4UkCugNfG37Zfxr174OLf6DY3KDTfEOjXPkSSXO2e1uN6JvUt/BtJOBXbgcNLFV&#10;lSiZ1JckeY84/wCCcs1hqfxW8X6tbWp8/UtIW4Llgfs4NxloU/i2bm43dlFfodu4NfIX/BP34b32&#10;heCtR8W3Vr/Z0OtCCGxs5Yikgt4iR5rc/NvJypPIC9819efdzXoZ9VhVzCo6bvFWS+RjhY8tLUd2&#10;FfM/7fd3cQfs7akYbqO2Q39r5zSMuXTfkoobhiSANo5PPrX01XL/ABA8A6F8UPCOoeG/EVhHqOi6&#10;goWeBifmAIZWUjowIByPSvNwdZYfFUq0leMXdo2qRcoOK3Z8yfsJeIPBvg/4Gzvc+ItNs9WfVbm5&#10;1SO+vljaKRpDHDkSEbQ0SRgAYB5H3g1el+Iv2wvh9oviK40G2vbvWdRh8tWOmxh4iz9CrkgMB3K5&#10;FeF6h/wTLih8SWU2jfEPUrXRhtFxFeWsc12Qsm5UjlwAFA4wwavob4dfsu+B/huYroWs+uapHGV+&#10;3ak/mHnrtQfKmf8AZAr28bUyutiauL5pS5ndLsc1H2ihy7HzL8Y/iYn7THjbTfBsGvLYaIsp3wWV&#10;7Cq3G0Zkcyc5AXoB3r6J0H4mfDb4S6b/AMIV4Ve3mutKhj83TrNG3Qo3SWVscg+vJrxTXf8Agm7b&#10;32oyrpfjB9O0S5u5LuSNrXfcxq8m7bG4YLjHHzKa9n+EP7IPgX4N3h1DTjqOpas0flTXeoXbSCZf&#10;4d0Y+U7e3HFdWOxOVzp04021GPRbP1MYU6kXzv4ikvhnxH8fNYsr3XrmbSfBccTg6TZysn2qRuhk&#10;P8QXtivcrPS7bQNHS1tR5MMKcevHUk+taaQxxxhFRVUDAUDAqjrGnDVtLvLN3aIXEUkO9TgjcMAi&#10;vma1b2zUbcseyO6MFHc/K/WrSD9p79qYafI0EumaxrKpJNGNj/Z7YYlOApzuCv19R0r9Wo4ooYwi&#10;IqRoAFVRgD0r4W/ZV/ZG8bfCv4yS6t4hh0tdE01pEtby2neSa93IwWVgRwc8tu6EYHFfd3HpXvZ/&#10;jKOJqUaeGd4U4JL16sxwylZuW7H0UUV8udZi+JNBtfFWgalo9+rSafqFtJazqrFS0cilTgjpwTX5&#10;rw/D34s/sm6oLPR5NQQXU0kdpc6DYS30E0QbEb3EIQqGUcAt0r9QNi9McUnlr/dFergcxqYFTgoq&#10;UZWun5GM6fNJS7Hwv4H8A/HL43Q2+reL/EmraRHcReWbML9ntY9j/ea3AXLEd6+jPCPwB0/SLO2j&#10;1m4/t14380/aIwR5n49q9d2r6e9LtB7VVfMqtTSlFQXkiFh4rdsQKBjjtinUUV5B0hRRRQB5z8ev&#10;Bt38QPhD4p0Gwiiub27smNtFOAUklUh0Q56EsoAPaviH/gn7+0B4b8C/2l4d124g06z1eeOe1vmX&#10;K/amyjRSP/CDtBUn5evNfpB5a7T8or5W+MH/AAT38AfFDxNda/ZX+qeDb68bferobIsVy5LF3aNl&#10;IBO5sleua9/L8dRp4atgcSm4Ts1bo0ctWm+dVIbo+iP+E88PyW7zRa5YTRoA7NDco4APToT1rlfG&#10;nx+8JeDvDC63LqMM9nIu+ORpRErfi+MV5J8Pf2CfB/g/+0Y9U1/WvFlndrDm21N40WNozldpiVSB&#10;jqvQ17/pPwv8JaJNLNZeH9PhllGHZbdfmHoeK4JLBU3dXl+BUHOW5xHhzxl4t+J1vFd6fp/9gaJc&#10;IHiupmJlb/aUEKcexFen2OjxWccO8vczRLgTztucn1zWgsSIoVVCqOAAMCnYrmq1faaRVkaxTW58&#10;O/8ABRXT5RJ4HvJ1h+wTTz2ccs5GI7hkzGV77uOo7KR3zXoPwx/aY+GngX4I2CfbpYZfDulILrSo&#10;LRjdSyKr7vLQfKzStFIy/NyWGcZr2z4q/CzQPjD4H1Lwp4ktVudNvE5I4eFgcpIh7MpAII9K+dNN&#10;/wCCc/hKOa5F94u8S6hbTyhzayTRRqm194UFEVmxkruJzg179PGYLEYKGDxnMuV3XLbb/M5J0505&#10;81M2PCf7Xp+NsN5F4IsLuyR1SOJ9RtHW4hcsc+aobCFhtKgZ+U7ic/KPO/jR8IdS+HPgfWvidf6P&#10;c+KPFkkw+0yR7ppLSDZIDKAWyVBIJVOmRheK+tfhz8KPCvwm0P8AsjwxpEGm2u8TSlQTJPNtVWkk&#10;c8u7BQCx5OK7R7eKRSHjVgwwQwyCPSsqearBzSwcLR633fqy5UXUjaTPzW+F2sfGX48aTbeHtGGr&#10;aboMU8hTX/LbT7O3hMRQrgbXn5d+np1FfVnir4Bto/7NuteB/DbHUdYn09bf7bfPukuXXbvJY9zt&#10;OB0r3uGzgt4hHFCkUa9ERQAM+1P8pOTtGTwf8/jWeLzariqnNGKjG97L9e46dBU1bf1Py88Gfsl/&#10;Fn4lLovh3UNNuPCXhzTrtpLu91G5BYBjuZYIhuD5PJJxX3B8BP2Z/CHwB0y6i0KKW+1G7leS51bU&#10;Cr3UmfuqWA+6Owr2QRquML0o8tfQVOYZxisxdqlox7L9e5VPDwoq0dfUQDNfFf7WH7JHjz4xfGLS&#10;PFfhbUdIFg9jHYahb6ozq9sEeQ+ZHtHzZ3tkcfdWvtbGKQop6ivOwmKrYGqq1B2aNZQU1aR5F8Av&#10;2dfDPwF8Nw2emW632sSJm91ueMfabpj1LHqF4HFetbR1KjrShFHQUqkN0FY1qk8RN1Kkrt/iUko/&#10;COpaKKzGFFFFABSUtFAHk37Q3g/xN46+HOp6f4T1I22p+XIhtHCeTdh0KeVKWUlVG4Nleciud/Y/&#10;/Z/k/Z5+EyaJqN0t9rl7cte380ZLIrkALGjHkoqqMZ7lvWvefLUZIUZPWkWJFXAUAZz/AFrdV6ka&#10;PsIv3Xb8CHCLnzD6KKKwLCiiigBMdqNo9KWigAooooAZwetZPiTwhonjDT/sOt6VaarZh1kEF3Cs&#10;ihlYMpwR1DAH8K2KWhNp3E1fRkFtaxWsSxQxrFGowqIoAH0FSjHNLgUYFTZj22FoooqgCiiigBNo&#10;446dKNo9Pavl/wDaN/bUj+A3xQ8N+D4PCt14gk1BEmu51nWERxu21BHu4ds8kelfSGnatbavYxXd&#10;pOs1vKqssi5xz/KtpUakIKcloyVJN2NGiiisSgooprbv4cfjQA6ioF3jgnNOTJ6jFJySdhJ3JaKK&#10;KYwooooAKKKKACiikoA+Lf28PjxdeF7ex8IaJqENpcNG13qciSETrEB/qlx03A5+904rF/4J5fAK&#10;OCO7+Kes6dJbz3hNvokM6srpBnDyuh6MzdD6Vp/FT9grVviD8ZZ/Fdn4zW10LUdSj1LUrC7tjPI2&#10;1kJhjbcAIztbt3719n2lnBY2sdtbwpDBGoRI41wqqOgA9K+or5nSw+WwwOFes9ZP9PQ5KcZSnzS2&#10;LGF9Pal60uBRXy1kdYVVmukW4ii8wCRzwmefX+QNZXjLxdp3gTwzf69q0/2bTbKIyyyZzhR3HqT6&#10;V5V8B/FV98U9a8ReJ7uWT+z7e9a10+N4PKwpiRu/JIEm3PqGrspYeUqUqz0S/F9iJTUZKPc91opK&#10;WuQsKKKKACiiigAooooAKKKKACiiigAooooAKKKKACiiigAooooAKKKKACiiigAooooAKKKKACii&#10;igAooooAKKKKACiiigAooooAKKKKACiiigAooooAKKKKACiiigAooooAKKKKACiiigAooooAKSlo&#10;oA+Kf+CiHgTS9QX4e+MdQnIfQJr61htWiDRO9xCshZvceQAo6Zceled/BDwLP+0hb6V4Y1lZIPDe&#10;jwsJW04mESWrMGUK46PIdu4cMRmuh/4KIfETSoNW03wzcXrxSQwNe3y4ZNkQDLEFx95mMhIPYof+&#10;A+v/APBPvwQnh39mHwdqU8brqWtWou7h3YkSKZJPJYexiKfga/SFi/7P4epxSvOo215LuvM82UPa&#10;4hp7I+hdJ0PT9D0m20uxs4bWwt41iht4UCoiLwFAHQCvzx8L29p+zx+3B/ZGi2dqNGe8aK6SOQF7&#10;aG8JeIKoGQFbaDn1r9Hyo/EV+dX7Y/8AaGh/tTabfBzaWwtdPvxLAVR5Ikm/eAnqceSa8Dh1TxGJ&#10;qYa91UjJP16M0xK5Yxa6H1h+0t8bE+EfgppLaST+1r0+VbiAK7w56yMp5Kj25ryz4WfBGfwj+z94&#10;t8UarYNqXjTxJpU9xeQ6kqholKN+6BXoNuGx615V+zH8I7/45ftD+Nfizq1/ez+DrXU5Rp9q85MV&#10;3MzfMpQ8GONeOuCa/QHVNNTUtMubRgFSeExEY7EYI/WuWvJYBRwlN6p3k118vQ1S9tq9j4o/YCvp&#10;YfiB4x0yPzJrEaVYSpO20YZFKFcde9fcvWvy6/Z/8fXX7Pfxf8b6K9pfHWZEbT4NLhhE0k0yz/LJ&#10;jOQhTngV+mujQ3ttpcCahdi9vFH7yZYwgf6KOla8QQ5sXKtF3UtiMK/c5Twr9rbxhY2Hgy30G48Q&#10;z6Vdawxt4dP0+REutRLHZ5Cs3CKT1fK49a2vgL8CfDnw50ew1ldENl4jvLC3iulupfPez2KMwK54&#10;+V+CV+8VzXyzrPiG2n/b+v5/Hcf2XStNuoYNMkv3DogEKPGUDfcXzSGLjsSK+yPGnxu8FeAdNs73&#10;VNdsw188Udlb28ySTXRZsDy1DfMPvZb7vvU4inVwuGpUKN7VFd229LkxlCdS8yr+0hr2neHfgj4v&#10;u9TaWLT5LFrSV4PvKJmWEkfQyZ+gNcT+zJ4i0Twp+z/Za5cyjTbG7vZFRblfJ/eCUWwRQx5LMmFP&#10;8Wc14r+1H8Stc8feB9L1C8tbvw34Zur5bOO0ubgp58jAEE7VwRtBOCWB3DH3WqH4KeE9Y+OMXh/w&#10;1q2hI/gDRfLkvLu4YOk1xbuhjVAG++XMgbK/dz6ivXhlnsco5qs0veu9dbdvUl1n7WyifXHgHU4v&#10;iH5nihodsImeCxYMdrRqcCQr6k5/CvQcCorOxt9PtYra2hSCCJQqRxqAqgDGAKnr4qpLmemx3JWK&#10;l3bC8s5YWO0SIVJ+or8bTruqfBL4z6+0V89neaFdXlml3MvluqS5Klt3y7SCRxX7ObR6V83/ABj/&#10;AGG/h78bPiVb+Mtfk1LzkjEd7ptvcBba92jCmQdQQP7pFfR5DnEMpqVHVhzxkrWOetRdVpp7GJ+w&#10;b8G28J/D1/G/iCwth4z8SSzzvfiMLMbN5AyI3oCRux6FfSpP27vhvqviD4dWfi3w80kWq+FWku7l&#10;YcGSaw8tjPGoKtk/KGA9EI719MaTo9nommWWnWdutvZWUSwQRKMKiKu1VA7ADirclvFNG8bxq6OC&#10;GVhkEHqDXkrHVI4v62vivct0U6fs+h8M+Ff2+bHwp8MYhqWmKl7aXMFrBsl/dNav0lJPORhge2cV&#10;5F8ftIul8X3HiLxLbWun6t40u1vIIIVkiuGsLKNEiaYFtwbZJghR/Cx6gV9rw/se/CCHxRca4fAu&#10;mz3dwigwTR77ZGVw5ZIT8iOWAJYDk1z37W/7PmrfGRPCeqeHZIIdb0O4li/fZUGCdoS5B9VeCJvo&#10;rDvX1WX5vgqOPhUpU+WM/ib6ehyVKVT2dpO51P7PGm6T8L/gP4D05tQt2il06CVJEG0TyTlX3KOv&#10;LS/+PCvXrW4+126TKHQSLkLIMEfWvmP9nz9mHUdKbRPEnxI1O61TxHpsccem6Wt5IbPTbdEASPZn&#10;EjBsnJ+6QmPu5P1GAOoFfI472brv2cubW9+h10buN7WH0tFFcRuFFFFABRRRQBwXxm8Dz/Er4X+I&#10;vDVpetpl7qFqUtrpeRFMp3Rs3qu8LkdwSK/Nn4Q/tTeJP2W/EXjDw3rOiTC6a4YyaRexSR7J4E2y&#10;zRvg5RlRMEbl2hW6V+sHlL/dqhdeG9JvrxLq4021nuVVkWaSFWYK2MjJHQ7V/IV7OAzCOEpzoVqS&#10;qQlZ2emq9DCpT55KS6H5K/tHa34++NXiLSfEHjeFtO0vUWKeHdEhuGjijZPkd/Lk6sX2EueCAMV9&#10;s/DnWfA/7H3wW0az8QXUcevX5V7u30+ETXl5euAdgjjHzEKAMnsK7f8AaJ/Zx0j4+eG7G1kv30TW&#10;dOZm0/UraNSYiwG6MqRyhwMjrxXH/BX9h7wj8LfEf/CV63eXfjbxVuV47zUwoitnAxuhjHC/U5b3&#10;r1cXmuGxWX08Klyxjq4rq/NmEKc4zk/uPX/hp4o13xlbXWtajZPpOl3e1tNsbmPy7gRH+KVTyr/7&#10;Nd5nik2KP4RS18lJ8zujuFooopAFFFFADG4r53/bm8YT+FfgRdxW8PmPq1/b6b9/Zt3FnJz/ANs/&#10;1r6J/h5ryv8AaT+GEnxb+Ees6JZ29rc6wNt1pv2w4jW6jbcpz2yNy/RjXXgZwpYqnOp8KabM6kXO&#10;FlueT/sCWmoR/D3xBe3ayLDfaoJbbegUOBBGGZcfwlgw596+p5JkhhaSRgiKMszHAFfnN4J+K3xE&#10;/Y+1K78J6h4OutYsbu8W4jhgtp5Fy65dYZEDAnP8J4r0HwF4X+LX7R4vtZ13xX4m8IaJLffJYtGb&#10;FliT/lh5GPmHq5+9X0eaYJV8XUxftI+yk9Hfp6bnHSqOnDkcT0n4wftWw6JapovgW2m8TeK9Q3QW&#10;EVtC0sbyd8YZeFPVjgCrnwO+DutXkdn4y+KWn2Enjw7v3Fo5kgiXP7sknrKMHPXHavSfAPwZ8OfD&#10;xUk0+0829jQxi9uTvl2kcgMfuj6V3+xfQV41XEU6MfY4S6j1b3Z1qLbvJnEfGLXP+EZ+FvirVTHD&#10;J9k0u5cx3DFIyPLPDEA4FfmV+y/4+sv2f/E174muoLqSy03w1LBPdW0DSwNIzQOAWHAG5HP1xX6F&#10;ftbasNH/AGbfiHcZH/IGuUG4Aru2HqD2r8//ANl/wm3xg+Nlh4bazt7zwxGjXmrrDIGQW8aqUR16&#10;MjvsTHcHPavruHvYQyrFvEPR206uxyV+Z1IpdD6g/Yv1XVP2hLq++N3iz7RBqBuLjSdDtIgEtY7M&#10;CPzGQfelzNvXc/8AzxBGK+weOeKoeH/DeleE9FsdH0bT7fTNLsYhBbWdrGI44YwMBVUcAVokcV8H&#10;Xqe2qOS0XQ7krI+A/FXiuy8eftw6JdXF5Hb6b4dvrwebdbE8mGztpI5xnPAM0n/fIzwa9L+Gfxe8&#10;SftFftHa3Fp1ig+E3hKMJBqccxxqN+wBR1K/K6bWbg9MIeprw3xB+zL8TfFf7Rmv6Xc+GHXwbrOq&#10;X8k3if7SiJ/Z1zIZXSNR84lwyj5hjINffngL4e+H/hj4attB8M6VbaPpduWKW9pEETcxyzEDuTyT&#10;Xv5pVwsYUfq8rvlS9H1OKjGcubn6nTjpS0lLXzJ3hTOsZJ4p2a+e/j5+0JqvwNW6tr/RLzVl1OF1&#10;0S8sYiUa57QSkfcPTDd62oUpV5qECJy5Vc+fP2Wb6fxt+2l481O7kZ7vSjf4kusTNLF54hURsVG0&#10;ISoyvXlenX9BMDFfKn7DPwgvfB+i67401yG9h1zxU0UskeoBfMCguxlXHKrIZAdp5GwV9V+pr0c3&#10;qxqYuShK8YpL7jDDxcYXZJSUnbrXzj8bv2stN+Cuo6/oUgOs6/aWsN5DbM4hBWYy7YwQvzMNigAc&#10;neo3ZNedRozxEuSmrm8pcp8zx2sHx3/bgkkutPuNQtbfX98dzAoNvDbWKOsbM21s7pFU9uTX6ReW&#10;MdBwK+cP2OfgtfeBfDMvinX0ktdf1+CKWTTX6WKkZMY/2ieWPc19JYO2vUzbERxFWFOHwwio/duY&#10;UIuN33DaNoFNaNWXGBipKMV4ltLHV6nzx8YP2KvAXxY1OXVQ114a1admkmvdJ2K0rMAGLBlKkkAd&#10;u1P+F/7IPh/4bafFbTa/rfiGJSxb+0ZlG8HbtUqiqCFwcDtk19B+Wp7UeWvp716Ecwxapql7R8vY&#10;y9jBu7RUsdLs9MhEVrbRW8Y4CxoFHFTmNW/hHcc+/WpcCjaPSuCTctTVWR8pftofAfVPjBN4KuvD&#10;kksHiC1uJreSdYVki+xOUMu/J++Ag2A/KS7ZxkMve/sw/s62H7PfhG4tTcLq3iLUpBLqereSI2nI&#10;yVXaCdqgE8epPrXtrW8bdUXt29DkU7y19K75Y7ESwywjm+RdOhj7GHP7RL3hOMEYGKXj0pcCjFef&#10;ZG5+fPx//ZN+I+nfGu/8Z/DGzt/s2qXSXCzW155Fxa3TDDSlSMBQO4bPPSul+H/7HPjT4ialo+pf&#10;GzxLqGvWujS/u9Fn1Bri1u/9p1YZG36nf3xX2/5a8fLS+WvpXtVM2xFSjGhJKy0vbWxxrDQ53Jvc&#10;wvDHgnRfBtitnoumW2nWykkRwRhRk4yf0H5VtsueaftHpRXjylKT5pO7OqKUdhteQ/tWXV9a/s7e&#10;Pzpun3WsX1xpE9nFZ2Kb5ZjMvlYC98eZnA5OOK9gpDGrdVB/CnTk6coyXQHqfi78IPAuufG3xymg&#10;aBcRxau8aG9W4tT5NtG2CfMAHJGASOOQBX6o/An4C+GP2f8AwkdE8O2qiSd/Pvr+T5prycgBndjz&#10;z2XoK1/hZ8I9D+Evhm30bSEnnjjlmma8vX824meWUzMzueSdxPWu6Mat1UV9NnWfV84aUvdguiMK&#10;NGNIyPEHhfR/GGkzaZrWmWuqWEyFHt7uJZEZT1GCKXw34V0fwfpMGl6HptrpWnW42xWtnEI40HoA&#10;K19o9KMV8vdpcq2N3GLdz5+/bW8Y3fhH4D6sljefZL7Vp4dMiZcb8SuAQnvjPODXxD8APi1f/Beb&#10;U/7C06LWfE2rwmG1SZJZokihXLCNYuSzHkYwT/dr9MPiV8NvDvxX8KXfhvxTpsep6XcgF4XJVhg5&#10;DKy8owPcc1nfDH4H+BfhDpps/CXhyz0iJ2EkkiR7pJGAwCztyTX1GX5rhsDl9XCTo88qj1b7djmq&#10;UXOpGSeiPlf9nX4S/HT4nXkPjT4meOtUsPDt5c/av+Eau4ts0sYfIXZnbAhGBtVd2PSvrnwl8ONB&#10;8E2NtZaLp0NhbQw+RtjQZdenzN1JrrTGrdVB5zS7R6V4dbFVK2m0f5VsbKnFbi4HFJtGOBTqSuLr&#10;c0Pz5+HfjD/hDP2wr7SfGU+norz3TGRJFYWsjkmEyOeQWj3Et643Yr6l8dftXfCP4bbF17x1pFvO&#10;6b0gt5ftD/TEYbB/3sVy3xs/Yt8CfGvxcfFGoG/0fWpbY293c6ZIIzcLgBA4IOWA6Ec1c8GfsV/C&#10;nwu+m3tx4bt9f1mxLNHqmrIs07Fv75xhsdvSvosbjMLjY0qknJSjFJrQ46dOdPms9zovDv7SHhvx&#10;xsfwlFd+J4G/5bWCAoPxJGP+BYr1W1mkmhjeSPyXYcxk5xUdho9hpcQisrOC0jHRYYwg/Sre0ele&#10;HUlB/ArHTFNbi0UUVkWFFFFABRTBmnc0roBaSlopgMryT9qrwZceP/2e/Huh2Nq99f3GkzG2t0YK&#10;XkCEquTxzXrtI0atwVBFXTm6c4yXQmSurH4pfsw/Ga0+C/xIs/FWneZcyTWE1nd6bHOsSzyFQFST&#10;OflEgDbRzkV9NaP+1t458deNNH1N/EWmvZTRPb2nhbQY3Z7mbIZ2kALOcCN8YPc/7VfWnij9k34R&#10;eMvEX9uav4A0S81DOZJHtVAkOc/OoGG55rt/B3wr8HfD2zS08NeGdL0O2Q7ljsbVIwDgjIwPc/nX&#10;22Kz7B4qTrywy9q+vQ4Hh6rfx6Hkmg/s/ReKvFNl4r8XRXKQ2zLe2vh6WUNbxTkRsGlQcM6SIWHO&#10;0E5Fe/pGirhQAM549+tSeWvHA4o2j0r4/EYiriZKU3/wPQ7YwUdULXjfxc/ZW+HXxy8QWWueLdIm&#10;utStY/IV4bqSHfFz8jhGAYcng+teyUmwelY06k6b5oSs/IuyejM3QfD+neGdHttL0qzhsbC1QRxW&#10;8CBURR2AFWbrT7e+hMdzDFcJnO2VAwz64NWto9KMCs5Xlu9x+RHHCkahFVQoGAAOKeoFLgUYoD0E&#10;PNfE3/BQj4M+P/ipqnw/1HwX4fk8SWelrfw3Vtbzxo8bziDy5cOyhlAibkHI3H14+2qb5Sf3R1B6&#10;enSuvCYmpgq8a9LdGc4KorM8G/Yx+C+o/BH4F6TpWupAviW9kfUNU+zgYEz7VRCe7JEkUZPcxk96&#10;97pPLUAAKMdKdWVarOvUlVqO7ZaSirIKTaMYxS0VkMjxu64pxUUu0elLU2QBSUtFUBB5adSqjr+v&#10;WuM+KU3jOPw/BJ4Hj0+fWI7yCSSHUpDHHNbLIDNGGCnDMvyg443Z7V3DKG6ikaFGxuUHHT+VHZit&#10;puJGd6BiuDUlFFAzgfi/8J9F+Mngq48O66sgtJHWVJIQvmROv3WXPAIrxnS/+Ce/wrtZWk1CLVdZ&#10;b5Cq3OoSKoUdUKoVDA/7Wa+o9o9KNo44rro4vE0Iezp1Gl5OxnKnCfxI5nwN8PfDfw18Pw6L4Y0W&#10;z0PTIjlLazhWNd3qQO9dF5YOOOlSbR1xRXH7zd2zRaC0UUUwCiiigAooooAKKKKACmlRnOOvWnUU&#10;loA3YBk4x2pNq0+kwKOVALRRRTAKKKKACiiigApMDpilooATaOeOvWloooAKKKKACiiigApGUMpB&#10;GQRilooA+dfEH7Evw08T+LtY1rUrG8ki1KYXcmnwztFbx3OU3zKEwQW2DI6HL+tex+C/APh/4d6Q&#10;um+HNItdHsgB+6tYgm4gAZOO+APyrpTGpxlRx0o2j0repiK9SKhObaXTovkRyQUuZLUNtHsKWiue&#10;xYtFFFMBtcn46+FfhH4lx2ieKfDmm68lm5ktxf26y+Ux6lcjiuupNo9KE5Rd4uzE0nuV7KwttPtY&#10;rW1hjt7eFFjjijUBUVQAAB2AAH5VMwGOtOxSbaltofkLRtHp06U3+GoXm2gkthQMknoPxoclFXew&#10;7EpTPXmjp2qhFrFpdXDwQ3kEkyEqyRyBmUjrkdse9aOBjpTlF7PQSkpbDdo6Y4pdvtT6KLK1hhSb&#10;R6UtJTERiNeOAK89+Jfxs8N/C37ONZ1CGCRzvdXmVTHCM75CO4UA8d8V6G2W6HFfmX+3d8QtM8Sf&#10;Hr/hDrvwnG1lo62t7q2tbVN1JGsTyLFGSw/cbW5x3J9cV6+T4FY/Eqg1pr+Bz4ifs4XTsfpvS1l6&#10;N58Ol2aXE0ks6woskkuN5YLyWxwD9K0ixryZe67M6EOopKWpuAUUUUwCiiigAooooATtTGweMZ7U&#10;+jaPSlZdRjSoPYUEe9OowKEIWiiimAzb2NJtA7U+jAo9Q1E2D0p1FFABRRSUALRXP+KvF+meC9Au&#10;tX1e8WzsbZWd5GOSfYDufavCF/bi8Gx61aWTWmpeRc7Cs7RruCn+NlB+Ue1duHwOKxcXOhTcorRs&#10;zlUjD4nqfS9FU7HUINSs4Lq2l8y3mRZI5Achg3SrdcT03NAqrcKVR3RmX5c4FW6TAIwRxQAyFi0a&#10;ktu96kqCeRoV+RN1T0AFFNFcx47+IGhfDfQZ9b8R6za6NpkK5ae6fGTz8oHVj7LzxTScnZAdTRXN&#10;+B/H2h/EjwvY+IfDmoLqWj30fmQXUasocf7rAMD9RXRfjQ04uzAdRRRSAKKKKACiiigAooooAKKK&#10;KACiiigAooooAKKKKACiiigDzf4ufBXw98XrGwGq2cTX+mz/AGuxuigLQTBcBvy4rzLQ/wBnfxv4&#10;D8ca54j8PfEC5ube+Cuuj6gjNDEwTHloA21UzzyrNX0n5a9cUeWvp711wxVanBUk7x8zN01zXRR0&#10;WS9bS7b+0TGdQES/aBB93f3x7VoU0KF4Ax2p1choFIyhhyM0tIelAHlPxb/aG8IfBW4s7bX7uWTU&#10;LwqYdPtVDTNGzbfMGcDGfes3wt+1n8NvE+pvpp19dJvw21ItW2wGX3T5sMPpXxXZw6b+2N+1lPb3&#10;0bfYLa5nD7clvsdrONgKn7hclf14r618VfsT/DrWYZn0qxfw/fyQfZxLZkOmz08uQMmf9rbmvqK+&#10;By/BUqdOvOTqSSbatZX7nEqtao+aFrHvdnqNvqMPnWlzFdRZx5kMiuv0BB61dr5K8GfCPWf2OvDW&#10;u3vhj+0vGkOpXSzPpbOTDC56sq53KPpn6V9OeH9aOuaPb3bQSWsrJl4HOWjb+6T3NeDWoeyXPGV4&#10;9zphPm3VjZopKWuU0CiiigAopnPFJktnmgOwvljjgDnNFHP1o6jHeouuw9R9FN7daimlEMUjE4Cj&#10;dmrWuwj4c/by8bX/AIs1ew+G2m3sQDrHPNaQPme5nckRRqcfKxKkBW4bcfQV9b/C3wBY/C/wHo/h&#10;nTWke30+ER+ZKxZnYnLMS3JJJJ/Gvzp+Cuual8eP21LZ7/UI7/SbDWru9EwlWOWZbTe0A27vnj8w&#10;Rn5R/APU7f1GVQvIFfUZzH6pSo4JK1kpPzbOHD3lKU38h9FFFfLncFFM/Gl3danmWiAdRTfvUfw1&#10;QDqKSlpXAKKKKYBRTaWkmnsAtFNz70nPrS5kA+ioXJGOcAdSaYtwrMwRtxXrg5x9afog2sWaKKKY&#10;BRRRQAUUUUAFFFFABRRRQAUUUUAFFFFABRRRQAUUUUAFFFFABRRRQAUUUUAFFFFABRRRQAUUUUAF&#10;FFFABRRRQAUUUUAFFFFABRRRQAUUUlAH5T/8FCtXtfGnx/1mwt18hNNsbDRbyVEWSRnlYyCWNNwL&#10;ELOq/VR6V+lXwz8F23wz+H3hrwlYyyXNnoWm22mwyzbfMdYYggdwoA3NgZx3Nfnr4u/ZT+KPiL9t&#10;JdUvPD0N54T1Dxdb6zc6qJVNu+nwSwy+XIhbduwvl4x972r9MvLVu1fTZxiqUsPhcPSldRjr6nJQ&#10;i+aU31JPWvz1/wCClWl6npvjXwXrmlWF1ezahZy6OiQozh5dzsifKOGzI3Xj8q/QzaKgn0+2umQz&#10;QpNsbcvmKG2t6jPQ15OW42pluJjiKW6v+JvUhzxseZfs1/DMfCv4MeG9CuLaO31NbfztQ8pQoluX&#10;OZHIHcmvUqVYwtLtFcVSpOrOU57suKUVY85m/Z9+H9x8QR43l8N2jeJcc3hX7x/vMvQt7nmvRNva&#10;l2g0tKUp1Lc0r2BRUdj5m/aT/ZDs/jNrUXirRdUfQPF1vF5cbYzbXJ8xMNMFwxIVSAykEbvYVxng&#10;D9hO7vNa0vWfiN401DxE+lx7LLRbeZ/slucsQdzkvkFjjBXFfZBt42Urj5T1HrTvKX9MV3LMcYqM&#10;aHP7qemnT1MZUKcpczPOviR8B/CHxS8Ex+FtX0/GmQOs1ubRzDJBKqFFkVlIIIDGtX4bfC/QvhX4&#10;Xg0LQ4JI7WORpWeaRpJJZGJJZmYksc+voK7Dy19Pal2iuOVWpKPs224+pryxvew6iiisygpnkrzx&#10;16+9PooAQqGxn1zS0UUAR7R1ppiGc5/WpdopNopNXVhb7kPkL5m4D5sY6++ak5C8U/aDRtpW0stB&#10;vsFLRRVAFFFFABRRRQAUUUUAQ+SmBlQcHP4+tO2g9qftAo2ilyq9w6C0UUUwCim5NJzQMfRUQfpz&#10;nP5VJS5k9hBjimCJenUZzz+P+NSUmBRbqBhax4J0DxFcw3GqaNY6hPA2+KS4gV2RsYyCRWja6ba2&#10;Mfl29vHBHnOyNQoyTknA7mrfSl+tJvm91hZdhNoxg9KWjFFMDnvHXgjSPiL4S1Tw5rloLzSdSga3&#10;uISxXcjDBAI5B9xXlv7Ov7KPg/8AZti1STQXvNQ1PUn/AHmoalIJJxAPuwAjgKvBPckAnOBXudNa&#10;FWAHb61pGpVjCVNSfKxcqbux9FFFQMgWFdwO3pUmKdto21Nr/IYtFFFUIb2rC8S+CdB8YR20et6R&#10;aasltL50K3kQkEb9mGehre29qTbQm46xdgsmrMr2en29nbxQwRJDDEoRI4xhVUdAAOwqfb8tO20b&#10;RUu73ElbRAK8o8efsy/D/wCJPjiz8V6/ov2zVbYxbiZWEc4i3GMSIDhwC2cEdh6CvWKbsFawnOm7&#10;wdmOye5FHbxwoqRqERRgKnAAqXnFLtpaz6WDbYKKKKYBRRRQAUUUUAFFFFABRRRQAUU3d2zTd/oc&#10;96V11GSVH5h9fb8fSvHPin+0TbeCWuLLR9Nn8Q6ojGDZaDcsUxxsDDqR8wzjpivnv4f/ALT3jbxx&#10;+0Tb+HpNetre0sNQTTNQtbeDcly3yGQRodxTY29GYkkdfce5hsnxeKpzqRjZRi5a9kck8RCElHuf&#10;ddFJS14h1CbRS0UUAFFFFADWUN1FG0U6igAooooAKKKKAI9oIIIo2jjAp+2jbU2621GLRRTGJHfi&#10;qEPoqCO5WYbo2DAEg7eeR2qZqOtg3FqAzH5vQd8cfT61NXJ/EvSdZ1r4e+JbDw5e/wBm6/daZcw6&#10;fdkkeRcPGRG4PsxzTW4G/cahDaeX508cHmHanmMFy3HAz1PWru6vjf8AY2s4fBPwr09/FrX1zq9v&#10;MYTHqLPJLbyx5SX5XPGGDHI9RX2Fb3CXMKSxMHjYblYd668VhnhZ8m/n0M4S5lcnooorjNAooooA&#10;QKBS0UUAFFFFABRRRQAUUUUAFFFFABRRRQAUUUUAFFFFABRTN3TmlZtvNTzK1+gDqKxtU8SWWhwf&#10;aNSvYbC1LbRPO4VM9MEnoc+tcn8O/jx4K+LF5c2vhfxBbajcW24yQjKvtBwXAPVckc1tGnOUHUS9&#10;1dehPNG6V9z0WiiisygooooAKKKKACiiigAooooAKKKKACiiigAooooAKKKSgBaZuOCQf0pcmuV+&#10;JcN9P4F14aZLNBqAs5Gha2bbIZAhKhT9aqK52o9xN2Vzqd/PPHbFPr5g/YK+IOu+JvgnYaZ4tnJ1&#10;+yZmhS7uRLdTWZbMUr856Ej/AIDX07k1tiKE8NVlRqboUZKceZDqKKK5ygooooAKKKKACiiigAoo&#10;ooAKKKKACiiigAooooAKKKKACiiigAopvOKAfWgOth1R+Z154xmsPxd410jwLodzrGu6jb6Xp1uM&#10;yXE7YUD19z7CvlzxR8avHP7SsN/oHwu09tK8PSh0/wCEkvQ0Qk2jsw+4DuXsxOD92u3D4SpiPeWk&#10;Vu3sjGdWMF3PcfHv7QHhrwXFe28V7FqWrwYRbOEnHmN90M4BAA/ixkj0r5cP7TXxh+IFpcro+gyz&#10;vJLJpr2mh2u5El8z93IJZCrKpRJBkkDcpBwSBXsXhT9j/wAPz3Gn6v42upvE2rQ7ZZI97Q2hmJZn&#10;JjB+ZSpQbXJHy+9dV+0B8RrX4F/Cq8vtMsD9umxp+n29miqRIUZsj0Cojt35C+te7h6mEw9SNHDU&#10;va1Hs5bX8kcdSFWrDnlLlXkfKfw18cfEQfHXwl4Zk8URadc3d/LLLHcyNdy3kKBmmVhwCrCNwH7b&#10;lx05/RPtXw7/AME+PhPLNfa78S9bcX+pmJdE05pDn7NDESXVCOMMBDk9mRhX3DzzWPENWlUx0oUo&#10;qPLvY1wkHGndj6KKK+bO0KSlooAj+6p5r8lP2hPF2m/Er9rfXrS0jjvLT+1o9EUwlo574+UsD2xL&#10;YyROjxqOgwc9TX6x6huFjPtOG2MQfcCvxh+COk/aPix8ObnUYm1u5TxjZz3F95xwZH1Ar5vHXc8i&#10;tjv37191wp+7licU1rCD+9nmY20rQfU+xvA/7ePiLxd+0I3huPwzaL4F3rFLKA39o2pFsxkeQbtp&#10;2zAIRjheRmvrrRviN4c8Q3C2+n69p11db2T7NHcoZSVbB+TOex7Vz0P7PHgSz8RajrtnoNvY6rqO&#10;83dzbjY0zOxZ2bHVmJOT1I4rhtB/Yn+HHh7RtNsbW3vFuLB3ljvftTGVncksSc88k8GvDxEsurq9&#10;FOD/APAv8joj7db2PoENkAg8GnVzvg3wqPB+jpp66leakFORJfS73x9a6OvBkl0OsKKKKACim596&#10;X6UALRRRQAUUUUAFFJmkz70AOopvPc0bqAHUUUUAFFFJQAtN5+tJkkVxvxL8ZQ+EdERnvI7We6lE&#10;MJk/ibuK0pU5VqkacN27Ck+RXZ8q/tpfGZrzxNafDzRHjn1NSvm2TSECaST/AFa7cgN+Ned+LPgr&#10;/wAKi8H+FJ/EUEeo+PtYl8qWITs1vaj+GJVXHy/7WM17P8Bfgf4W8SfFDUfilHp4hFtNcW0DTZJl&#10;mDYaX5idoXtjgVe8JQXPxy+PyeJ/J3+GNF86IfaGVg0ifIqqAOPm+bJr9DoYxYKH1ejpTpq8v70u&#10;x48oSrOE57y2PpPwrp8ml+GtLs5ggmt7WKN1j4XcqjOPxraIpPLBx6f/AFqdX5xP33dnshRRRQAm&#10;AeCKWikoAaW5FfNn7cngjQPHXwrsrPxDr1/oFoL9RHLYEYkmKsVV1P3l4NfSLA8fWvjP/go74j0t&#10;vBuh+G579rLUZLg6nGyxhmCxBh17feavWyei8TjqVK2+/wAjnxE+Slc9T/YwsYNJ+Bel6ba213b2&#10;1lLJDEbwnfIg+7IBngEdq97J+Wvnf9hHSdQsf2bfDdxqjXEl1fGW7D3W7eY3bKHB5Ax2r6Hxwa5s&#10;wUXiqvJ8N9CqLbppsfS0lLXEbBRRRQAUUUUAFFNBo55pAOopu6kLGpcordjsKzYpNx/XnNfPP7Zv&#10;jrxN4G+HuiS+HbxrJrzV47S8ljwJPKZXxtPb5ttbv7LfxW1n4peAZJtdVRq2m3DWc00a4S44VlfH&#10;Y4PSvUWAqywf12NnC9jm9vD2vsep7ZRTefWk59a846B9FFFABRRRQAUUwN7+9MWUMWw4YrwQD39K&#10;W+waLcmooopgFI33TVW8vorG1luriZbe2hQyySyEBUUAkliegABrH8P+ONF8UwLJpWrWuoBollKw&#10;SqxVWBKkjqMgHqBTW1xNpbs/Of8AYYsZdM/anu3t5opI9Qt9TeST5ZPMjWVSjBgAFPPIA5/Cv028&#10;vkmvy++C95J8Bf2ydM8Manb3d3Gt/e6Ml9eFC8qSkNDOuCMKxAHOTX6g7tuAetfUcRpSxFKcVpKE&#10;WceDXLGxFcWMF1CY5olljbGVcZBxSwWcNqm2KNY1JyQoxz61Pg0ba+U963L07HboLS0UVQBRRRQB&#10;HIxVCQMkV4l8A/2gl+Kyi1vDa2urR2yvPZLIoljk3MrAruz0ANe1zDcpAPWvy28YWsvwF/aa8J/E&#10;u4F4+lw3d1aajMtvHFDOE8yF48jGWQspLEc44r3MtwkMZTqwv76Wn+RxVpShOLWx+lHj7xbF4J8I&#10;aprM09vAtpC0ge6bbHnsCawfg18TpPiZ4Wk1G4gS2uYJmilVN20gDIYZA6ivJf2iPiV8Pvih8GfE&#10;Gjvr8bSfZPtZs0yrSbMHyySMc7h09K+Yf2H/AI/aN8GdL8fafrU8yyEwXVvbSyhg0mPL8peSQ36V&#10;6GGyadbLa1fkftISS100ZEsSo1Froz9Odw2kZ6da8b+L3xs/sZ18LeE4F13xhqMbRwQI2IrfKttl&#10;lbBygI5288VwNx/wuH41XdpGlzL4Q8M3A3TvbjybiMf3QGXeX+pAr2P4WfBfw58JtFistKtjPdYY&#10;zahc/PcTsSSSzn3J46V40sPTwc71ZKUuy2+86Od1Ph0Pzb/Yn0oeF/2wvDuk6rNPb6vDNrdqVtV/&#10;dTTxJMsiyE87D8zrj0Sv1l/hxX5MfBvVG8Lft1QX2rRTtexeM9V0+AbuDHdGWONmz0G2TcP9zHcV&#10;+svOSK9vibnliaVaS+KEWY4X4Wuw+lqtJdLCrNI4jjHVnIAHTv8Aj+lU11+zMzQm+txMsnltH5i5&#10;DYztIz97HNfJWk9lc7bruaG7AwTXzT+1J+2TYfAnwbdXujRWmq6zDdxW62945WKQH/WbSpyxTuB+&#10;tO/bP+N0nw98I2fh7R75rXxBrrFIWiOGEeCMqfUvtX8a1vgv+zvoZ+F/h7/hOvD9nqviAxwXdwt/&#10;EswgmX7gTPQr7V69PCUqGHWLxX2r2Xpu35HI6spzdOHQ2v2e/wBo21+OWn3IGlz6TqFmkZuY35jL&#10;MucITzx7ivZ+1fI2sNbeCf2wNNt9EsZympGNtSmWQBUaRMJ8vYe1fWbO6lyT8oGayzDDxoyhOmrR&#10;nHmRpRnzKUX9km3DrnApvnLv2bhuxnb3rzfxR8WIF1q88PaIv2/VrWLzLqReYrNcZzIQD82P4etY&#10;P7NfxFm+LHh298StL5lsJzZQjAP3ACzZ68hhWX1Op7B13olb11NPaR5uU9qqPc2MdOwz396RmbA2&#10;n8a+d/2g/wBpG38HxHwp4Ymk1HxjfXMenQW9onmOkj7eOOARvT7xH3uehrPD4aeKqKnT3/Jd2FSa&#10;px5mb3xu/au8HfBGDydQvVv9cFxDC+k2rEzKH2E54wDtcMAcE5HrXq3hfxEnirw7purR289ol7bp&#10;cLBcrtkQMM7WHYj0rwD4K/st2WnhvFvxEgXxB4zv7wam0d7tkj01z/q4ouMZQbRu65UAcAV9JCMK&#10;oCjAAxTxEaFNRhRu2t3/AJEU3Ul8Y7Hy4rjviX8UNG+F+gNqOq3CrKwZbe1UgSXDj+FM9/rxXRat&#10;qyaPpd1fTHdFbxtK6qMkgLnAr87/AIneLrb4x/H+6vdcuJrfQvClkJr2280OjiU5SBM4TcR3ODXf&#10;leW/Xqvv/BHf/IzxGI9lG0dz3WX48/Ez4oGafwFoEceiRBVW7yk3my/xpIzEBVX/AGAx96888E/F&#10;/wAa2fx80bwxBr19rt/e6htvrVZS9oLdc+ZtDA7dgU5buxwK6zwr408bfFjw6NA8A+GI/BPhhUEE&#10;d0p2yJGOwYAD8VB/3q9m+BP7OugfBize4iRNQ8RTqUudWkT9468HaD2XIzgcZr2qtbD4GjVp1Kau&#10;9o7terOSNOpVnGSk7I9epabzTq+LPWCiiigAooooAKKKKACiiigAooooAKKKKACiiigAooooAKKK&#10;KACiiigAooooAKKKKACiiigAooooAKKKKACiiigAooooAKKKKACiiigAooooAjWJfSl+gp2KKmwb&#10;C0UUVQBRRRQAUUUUAFFFFABRRRQAUUUUAFFFFABRRRQAUUUUAFFFFABRRRQAUUUUAFFFFABRRRQA&#10;UUUUAFFFFAEffFcb8V/inovwf8Eaj4o164MNjaINsajLzSE4SNB3ZjgV2fFfEv8AwUQ8baQtr4U8&#10;N31w7rDdDU57a3BeUkApCNoHO5znjB+WvQy3CfXsXDD9OvoZVp8kbnT/AAf+PHj74x/tAf8AEta1&#10;tfh3YQNHe25iBkZ2ifYVcnJIdM5Axg4619aZNeS/sz6fEfg94X1AadDp7XloLlIY4thijdi6oc88&#10;Z7160KWYSpPENUY2itBUYzjC09x1UNU1IaXpt1ePHJMtvE8hjhXdI20Zwo7k+lX6aY1IxiuA2PFP&#10;2Zf2ipf2iPC19rU3hq48MJHdyRWsdxMJTcwr0lGAMZ9xXteeK8q8efD6exv7bxBoEj2VzayxGS3h&#10;wFaMP8xx0+72r0+Cbz4UkRgysMgiumtGCtOnszKN1uWKKSlrmNQooooAKKKKACiiigAooooAgaVl&#10;5PA4Of6U9WLE4PtjFfKX7ZXxyl8HNp3h7TNZk0u5UG6v5rS4Mc0Y25jQbecscn0+WvYv2c7rVr34&#10;LeFbrWLyS/vbmzW486dSHMbklAffaVr0quAnRwdPFzek20l106+hjGtGU3TW6PT6KKK802CiiigA&#10;ooooAKKKKACiiigAooooAKKKKACim85rE8TeLdO8J6VNf6neQ2kEasQZHVd5Csdq5PLcdKcU5NRi&#10;tWBs14L8aPjJqFjrVr4S8MIr6hdTxxT3DAsOTnykx0dhxk8CuJ1L9sqHxR4fubLRrJrTVtR3RaW+&#10;8ZLn7u4EcV6B+z78GV8L2Nx4h121VvEeoSySOzSM4jQsGUAE4BBB5619HDLnlcfrGPjr9lP835HP&#10;7RVXywF+FPwki8I+H7nXvEMoi1y8t1lndmzHadcYP97+8TXx9/wT3+HP2/40+KZru6k1uHw5dXH2&#10;XXGYMLgNdTKXbIzukKo4PU7Gr6b/AG6PiZP4I+EP9jadceTq3iK4WwTy5AskcJJMsgHcbQR+NQ/s&#10;G+Dbfw/8J9R1KOz+zzazqDXSzHcWkg8pGiyT2G9sY45PrXdTxGJp5bVx1STXtGorzXU5ko+0VJbI&#10;+nqWq6TeYDtYNjrtI/WpWb5TXxp6K6D6KYM+tDZ7Gl0uA+ikoPtQAtFN3fNjNVrm8S0hkmmkWKKN&#10;WZ5GICoBzk0/IC3RWXoPiTTfFGmRahpN9Df2MnKT27h1PtxWjzjrzTknHRivdXQ+ikFQ+YwIBOM/&#10;49PyqfQZPRXES/GLwjH4jt9DXxBZ3Oqzy+SlrbSCVt2N3O3O38TXa8461Uoyik2tw0ewua+Vv2tP&#10;2gdb8M3sfgbwa0cPiKZI57i8mA2W8btiNeeNzV9PXmoQ2FtJPcSpDFGNzM5CqPqTX5jftHeJtP1L&#10;9pr7bORd+FZNStEvbpOZPLjKnC+qAk19FkWBjjK7lNXjFN/ccOKqOEbLc/Q74VeEdR8HeFYLfVtS&#10;bVdZnJuL66PCvMcZ2L0VfpXatTEVdqFRgYxUmK+elJyldnbHYKNoxjtS0VIzF1TwnpGtW5ivbCG4&#10;T5vvKM/N94/U4rUhhjt4UjiUIijaAOwqQKBS7QabcpLlb0DRPQWiiikAUU3JpOaV9hj6Kbk+uKOc&#10;daBDqKbk4PNM3Nzz9KTluPpclopm7r6DrxRu96dxD6KKKYBRRRQAUUUUAFFFFABSUnNNLdCD7j3p&#10;XAj3kAk8H9PrXy98fv20LXwXC2l+A47fxF4ha6WybzsiGJ2zyM48wjb0B71Q/a0/aIW18P674T8L&#10;XcsOpRqi3epW8m3y/mw0UbDkvj0pf2Vf2ZTpZg8aeOdOhOuK7NplmSWW1jOMSkH/AJaN+lfS4bAU&#10;cLh3jMbu/gj3835HHOrKcuSB5940+B/jDxR4Fl8ZfF3xVcabfXUC232C1l2xKZJVEcTgLt2gk9s+&#10;9aH7EPw11rw38V9dv7uezvNBs9Nays7+1UBrqSSZH3N/dwqMNo45PtXYf8FGvFR0D4LaRppfy7XW&#10;tat7aZmQsu1A0wXdn5QTGBz61g/8E62vPEGn+MtcluZZ9LhuYrCzYNmFnKLNKR6lQ8Y3V7v1qVTI&#10;qtSc0uaXKopf1ocvs+XExiuh9rUU1WzRnFfnvqesOopuaTJoGPopBmkOaYh1FIKKQC0UxcjqaMmm&#10;tUHS4+iiigAooooAKKKKACkpaKAG+lc18QZFh8D+IZHvpdMjXTrgtfQANJbDy2/eKDwSMZA7kV0l&#10;fP37bHi668J/Am9vrdVaNtSsYpiXKnyhcxs3A5YHbyB1QtXTg6LxGJpUlu3YxqyUabb6HzD/AME1&#10;9H1fUvit4i1S+uVP9heHbXSJYj992aaRkOOvAiPfvX6P18Rf8Ex9Fgbwf4/8RCV3vL7WUs5tx6LF&#10;Arg47fNO3/Adp719uc8/WvZ4iqKWaVUujt9xjg7+xTZJRTN3HWmMzcfNj8K+cv8AcdnqTUVSm1CK&#10;35lnSP8A3yB/nipI7kSoSkisQMfLyM/57U9WuZInmV7JlmiiigoKKi3NkDvXLXfxM0LTvE02i3V8&#10;sV1EtuXLDCK00rRRpu/vFxjHuvrVRjObtFX0uJtK1+p11FFFSMKKKKACiiigAooooAKKKKACiko5&#10;oABXN+NvHGmeA/Dt9rGq3EcEFpA87IzhWcL2XPXNZPjz4yeFPhpNaxeItZh02a5z5Mbo7tJjsNo4&#10;P14r5X03w5r/AO1p8Z7rUtSnP/CutIk2m3dcxzr/AM8Rjq3949q9PCYGVaEsRXXLCP4+SOarVcfd&#10;hqyNvB3jT9tjXtO1/Urqbwz8PbO62LpbSbzchWw7KABliMfOePm6V9i+C/A+jeAfD9vo2h2Mdhp8&#10;IwsUfc8cse5OOprQsdLtdJtUtbO3jtbZR8sca4Uc5PAqlq3izTNBZEvb+OGRgWEbH5sDr9PxqcRi&#10;6mLkqNJWXSK/rV+bHGlGn+8k9TQvLqDT7YzXE0cES8FpWCgE9OTx3r8/fF3xA1j9rz44XmgeG7Ca&#10;80jQftUFtL5oghtY3ZYmupGI3NvVAyoFyMlcrktWF+1N+1Vrfxe8TaF4T8GaTfSaPLKzW9sUKT6r&#10;cKqsuADwq5JAPXqeOK9l+A/wn+Ifwh8EH+ytBtm8Ualeg6leXciI8hMn8TAMTDGvCAc19NgsH/ZN&#10;H63VklWlsn9nz9TmqVfbT5FsfT/w98C6b8N/BmleGtJjEVhYQCNcAKXPVnbHUkkknuTXUV873Nl+&#10;0OFxa6j4WjCtHOklwkrmQ/PuhZQBhfucg54rpvAfxI17RvEsHhH4gahp8niO6g+028ljAYYpFztw&#10;uW55r5iph5TlKSkpS62OqM1H3bWR7JRUKv5gBVgR6jpT+cda896G/S6H0lLRQBnamwXTbosx2+W2&#10;eOcbecV+Mn7KOi6j4t+Onwn8P6VeXUUcOsLq8k0h3D7Lat9rxIFwN0m0jju9fqT+1h4q1Dwb+zn4&#10;+1TS/OW/j0mZIZIG2tCWBXzAf9kHdjvtr4w/4Jq+E7fVvjNr2tJN/o/h/QIrKC2liCyGS4dd0uf9&#10;lLbH/bQ19tkknhsrxtfukvv0OCtZ1YxfQ/THFIVB/PNHNMyV4J57f418QtTvH7B+OMZp1QmRu3X1&#10;PTNS560XWoC1Gz7RljtGCc9gPWlLHd7V4b+1/wDEK++H/wAGrqfTLuK11C+uYbGPzJAjMrn5wmR1&#10;2966MPRliasaMN5OxMpKMXJ9Db8aftPfDzwBb3lxq3iCIW9qu6Wa2Qzqgzt5KZ788Vq/CX47+DPj&#10;hor6l4P1yDU44m2TwEhZoSOu9Dyv16V4Z+y78GvDHjD4c3zapo0EtgblraOB1DxuoQfNnv8AeA+o&#10;ryDxP+yjrf7K/wAcfA/jL4brdL4LW6EerrHJLNMoZ3aTzQSd0OwIPUGvcxGAwtOrLCwm+eLtrtc5&#10;KdWcoKcloz9F6Kht5vOgSTDLuXdhhjHtT/M9+2RXznWx2j6Ki3HrnHHTtXH/ABI+J+l/DHSI7/VZ&#10;sC4l8i3iUcySYZsfTAxmrpwlUnyRWopPlV2ddJN5KF3IVAMsT2rjNY+NXgvQ/tAvPENmjwf6xFk3&#10;MPfAr54+GPxY+J/7S3iK5kgsovBnhG1kaCSXYZmnZeqK7ABs/wB5QBXZ6p4L+FHwvV9S8VanBPe3&#10;Q8oliWZ/9kRpk/jXtwy+lSl7PESbn/LFXf8AkcjqTfwfiew+Hvih4X8UNGmm61a3ErttWFZB5hP+&#10;6ef0rq/wr4JhtbT4jfFrRIPh/aPpdpYX8bSmOM4SEf6x2A459M5r70WuXMcHTwk4qnJ6/gaUqjqf&#10;ESUUwk8YpjyMuccnGcV5PMlZ9zoJqKqtdFcrwXHUZHXsPxqZmPY1Qr6XAjAr4K/bk+P9pZaxf6Dp&#10;8qtd6TD5aSFQ6rcEbnYZ67V+X/e4r7k17Wrfw9o19qd5IsdpZwvPK5IACKpYnn6Y/Gvyo8NWKftH&#10;fGi11zWrgHT9PvDqOrpbQgLLCsjSR4x18xgDX23CuFjKtWxk1dU43+ZwYyTsorqfV2k69qPw5/ZP&#10;8HaDptrdf8JVq2nQN5DHE4ZyhdiR3+fmvdvgZ8Mf+FW+BbfTJ5Fn1KaRrm+mUYDzPy2PavJvgxot&#10;18XvHMfjm+e4g0nSZGisbXO1Hf8Ai4H8K8V9PLGvp06V4+ZVfZL6tF3bd5evb5GtCOl302H0UUV4&#10;J1hRRRQAUUUUAMY/LX5Xft3X3/CeftHXWg2CLPIFs9GSeN/MCzTbdyEfwkZOa/THx14utPAfg3WP&#10;EWoyBLLTbWS6kyQMhVJA+pwB+Nflf+zhpGo/Gb9r7RJPEJEUl5dT+KruN48tIUChYzjgclfyr7Xh&#10;mDo/WcwktKcGl6s4cT7zUF1P1W8J6H/wjvhvSdMGD9jtIbbg5+4oU1t+tM424HWud8WfEDQfBFm9&#10;1rur2umQKN264kC18WoVKsm6acm+iOzSKsdPRXzPP+2darrl2lv4cuptBhtTOmoSyiJ5cNguEI4j&#10;2/NvJr134WfGTwx8Z/DX9ueEdVj1WwD+U7KCrRyAZ2MCODgiu7EYDFYWKlWptJ2+V+5EasJOyZ3d&#10;FRljvx2rjG+L3hVfEWoaG+vWcOo2CB7mOWQIsYO3GXPHO9R1rjhCdS/Ir9TVtJpN7nbZ4qpqF8mn&#10;WNxdTH93BG0jY64AyanWQSIGRgynoRXnv7QGpTaX8IPElxDMIJDbrCZM4wHdUbn6MaqhB1asafdp&#10;Ck+Vcw/4UfFaP4oQ608NobZNOu/swctkS/IGyOPfFehZrxD9ki08v4WtOxLvPqFwwkyPmQPhOntX&#10;tw5FdOPpQoYqpThsnYzpXcNdzkviB8UvC3ws0JtY8V63a6NYKyx+dcOOXbooA5J+grwTxl/wUH8A&#10;eFfF3h7RIrLU9Tj1dBMt9CipGkZxhgGILY3Drt6V73rvwp8KeJtQ+3a3odpq9wHSRWvYxKEZPuso&#10;bgH6Vz/iL9mj4ZeLLuW61fwXpV9cvCbcTTW4LIhzwh/h69qrDvBr/eFJ+jS/Qmftfsnhn7Snx08J&#10;fEj4P6rY6Pf2kevWd9ZSxWt6yhnX7RGWKHJH3N/Nan7HfxQ0fULfxbp7T2lmsM1vcJNJOqmTcjIw&#10;we6+UD/20WmfHj9k34c+GfhH4t1nw/4dg0/V9K0ue6s38whPMiiJj3ZOMZGK+Xf2e/2Z7L9obxR4&#10;uns/EF/4d0+1sNJuIhaylmeSVJVkJJPQmA8fSvt6Ky7EZNUpwlKMFNdNrnnSnVjVu4q5+og1KFn2&#10;JcRvLgPs3gHaehx1xyKsb24weTz046dPzr4oh/4J9+KNCv5bzw78X9UsJmihRHurfzmXYoyM7uhY&#10;A4r0fwH8C/i/oPjC21DxP8YD4i0CF0eXTl08xPKUXIw/mfL83OCDnpXxFTD4VK9Ot+DPQjUqP44H&#10;0xRSUteedAUh6GlooA8z+OvxIsvhj8O7vU7/AFA6Y9yyWVtOqBys0h2qdvfHWvBP+Cf+p6rrFn47&#10;muNY1HVrGO/iCT30pmV5GBYhXPcKUDAcAmuR/wCCjPip11/wzo8WsIggs5rttLEZJ84sFjmJ6YA3&#10;cV9N/sx+A4/APwN8J6eyIL6ayjvryRIxGZJpVDsWA78gH/dr6upQp4LI4zlG860m15Jdjg1q4h9k&#10;es0tFFfKHec94x8L23jTwjrXh+8aQWerWc1jO0ZwwjkRkYj8GP0r4y+IX7LPxQ+HviJvGXw81dfE&#10;niKcWdp5MjC0KpFGFZ3x8r58scfL98192eWvXHNJ5K4xjAxiu7CY2tgX+5at5q5jUpRqbn48ftFR&#10;/E3wX8SNAPxBWa58QQxQ3trf27K0aRrMWJRlAIYMpXLZODX2Pov7Z3iePULddU8DfZ9JnZYre6S+&#10;WUs5XPUDDc9gAfeo/wDgpR4TW5+Eek+JYYmF9pmpR2zToudlvOcOzHsAVX6Zr079knxZb/FL4B+F&#10;tXvYoLvUIYTZXUxiHMsR2uenGa+5xWZ4TFZdQxGJwyk05RfK+W3VHnKlKNbljIvWH7VngprFLnVr&#10;qbQUaRY1+1oDuJ7jaSSvvgV09r8fPAV3cWtuvimxjubmXyYYZWMbyP6BWGa3tS+GvhbWLfyLzQrG&#10;5hOAY5IFK4HbGKztP+CPgHSdUt9Ss/COkW1/btuiuY7RA6H1BxxXxdWWBl/DhJfNf5HdaqdtS0UV&#10;5h0hRRRQBFIPlOOtfMvw01rwF+0dYfEb4Z+JNAsLi+8Na5c22q6bjcrsXO25Q9VLEtyOjKR2r6bZ&#10;Ay18C+LPhb41/Zr/AGypfif4cQ6r4L8Y3hGt2ybUeBHYGRmYjG1JG359Nw6k11YWPNzQg+WS1T8z&#10;Go+57Yv7CPwtTw3q+i/Y9RnhvUwslzfzSvBgHG1mbPf9K+QP+Cecul+G/wBpXXPCcumtNPcWd1At&#10;xqAy+yCXKvtPGW9etfpVqvjTTNL8J3HiBr2B9MhtmuvtKyDy2QLuBDdwR6V+df7D/hPU/FX7Vd54&#10;tiikksdOt7+S7vJomTc87/JEp6Er6V9TgMViamX4z28nZpb66o5ZxpxqRUVsfpqsKrj5enT2pwjG&#10;AAOOlPxQRXxbb3PQPyf/AG4vDl/8Lf2sJ/EVnE0unarBaa8oHyZmtpFR4wR0HyQksOfmr9Dvj38c&#10;LP4H/C3WfFksUOo3Npb+Za6e1wkLXTbgoCk/XP8AugmvnT/gpt4E07Uvhxo/jW6Wf7XpMkum5jZl&#10;VYrnYG344zvjjGSeMmuT/ZX8E2v7Xnh/Qtb8UH7d4Y8JBNIjt3VvLv3jgj5bd12hkDEdwR3bP29R&#10;UMdl2GxNep8F1JdbdLHmpSpzlGC3Oh8A+KPiR+2VMuqxTSaD8NbuCJoprQGIiXYRLEu7LSMsm9S2&#10;VX5lxyhB+kNL/Z58N+GdEe20ONrC/ZvOGoS/v5fM/vEvnJ7c16J4b8K6T4P8P2Oh6Lp8GmaRYxCC&#10;3s7ZAkcaDoABWkYwa+Zq42pJ8tNcsfI7I0orc/Kf9qLTfHHhr9oKz03XNVi1m2037NfabeahB5ER&#10;Q4wFVfvbZAAQPxr6ls/2sfFXgzzofFvhK1vLSIblvtFmeP8Ad7chnilB6n0au8/aa/ZjsPj1pdpN&#10;Ffto/iKwVxaXijK4bBIkUcsM84zwa890D9jrxHq/hsaZ478S2up5jSPNnE67QgwB8znPH519pRzD&#10;LMdg6NLMNHC6fp8jgnSq05ylT6nmv7LvjXw/4++LnjP4nax4mt47GCbzIrG6dWm82Rc7iAAf3a/K&#10;ABX0FefFXxB8Zr3VNC8D2F1p2lRKkcniG7i2K27vED97FHw1/ZB8KeB4YkvJG1TCti1KJFCCTk4V&#10;QC3/AAImvddM0Wx0WzitbC2jtbaMYSKJdqj8BXiZljcHKt7TDpysrJPZLyNKNKpHfrufMXx38M6f&#10;+zn+yt4sOgWbrrmoW1vZXOpQk+fNdShYBcM3UkMc1J/wTzsbfTPgCyWxmIOq3BkMhyPMVI0baB/D&#10;8mce9dJ+3TpN5q37MviySzkMMmnCHUXwMlkgdZWUD3CkV8tfsz/GS68N/CfxP4Tt9RGjvcXZu4NT&#10;jK+cgkjxIwGMZ+SPntub0ruweAq5nlM3Q1n7RX8kurFOUKdZc3U+xfj58aoPht4KvZNKubOfWjGw&#10;iSWddsJDIpZwDn5Q+ce1eT/sg/s832l3jfEzxwIbvxBqKmXT48+aYlfBaZnPWSQAEcDAJHUmvH/2&#10;NP2b/Cvxi8RJ8Tru9v8AXNI0+SS2+z6gzeXdXYjQM2D/AKyMK468FgPQ1+ikdvHDGEVAqKMACvNx&#10;1SGW055dhnd/al+i8l+JpTjKrP20x/kIVC44HT2rM8SWt/faLdW+mXq2F7Im2G5aLzBG3rt71r0j&#10;Rq3UV80nbU7JLmPjb9qbRfEXw1+E+u+JNf8AiJqepLNDFZW1lHBHGjXhYheAMAEZ/wC+asf8E/fh&#10;zpOo/A618SaxaW+p69qWp3VxNeTDe5G/aitnoQuMDtX0R8X/AIV6X8Yvh/qfhXVVDW12gKSkZaKV&#10;TlXHuD/Wvif4F+Gv2gP2fdY8aeFNP8JSalptzdrPZaosqSWgx951RnUjf+lfV4XE/WMulhITUJ81&#10;77aHnVYKlV52ro/Qe3tYbWNUhiSJB0RFCinXN5Bax+ZPKkSdN0jBR+tfLngf/honUrjVLLV5ItOi&#10;klRob2TyWCBm+YIBk/KPXrXfw/AXUNYKr4l8WX+pwK+7yFOFY+57fhXlVMBSou1WuvVe8zpjW5vh&#10;jY0vEf7SHhnStT07S9IabxVqmoy+TBDoq+egI+8zyLlVVfU16hp11Nc2MEtzD9mnZdzxZzt9qwPB&#10;/wAM/Dfga1jg0bS7e0ZF2mVE+dh7t1NdQI1XoMVwVnT2pfibxTXxD6KKKwLCiiigAooooAKKKKAC&#10;iiigAooooAKKKKACiiigAooooAKKKKACiiigAooooAKKKKACiiigAooooAKKKKACiiigAooooAKK&#10;KKACiiigAooooAKKKKACim/jRupX7AOopvIozR0uA6iiimAUUUUAFFFFABRRRQAUUUUAFFFFABRR&#10;RQAUUUUAFFFFABRRSUALRUaMSvvQH7k4qFJPVbB0uSUVGZD64P8AX0o3e9VdbCJKSlopjKF9eLp9&#10;hcXUp+SGNpG+irk1+V/guzH7TH7R2k6zeQxp/wAJHrLSFw2FFvalpgFX++YYxz0yT61+gX7UPi6X&#10;wb8BfG+o21ylvfLp0sFmxG7dcOpWNAP9pjtr47/4Jr/DyS/+IOt+IrkK0HhnTk0y3V0bIuJSdzKT&#10;xgKjDI7OK+xyVrB4DFYxrW3JF+pwYm7qRh3P0cit44Y1SNQiLgKq8AcYwPSpKMCivjetzvFooopg&#10;MaNXBDAEEYP0pI4UiVVRdqqMACn7RRtFHkAtFFFABRRRQAUUUUAFFFFABVW+vY9PtJrieRYoYkMj&#10;yMPlUDrU5Jr5n/b2+K0nw5+Cdzptm13Hq3iJzp1q1qnqNzgt1XI4yPWujDUJYqtGjDdkVJqnHmZ8&#10;sXGuX37Sn7UBudHWKfT73UPIilkhWVYrJBjzSP4lwpx/vV+nFnZwafaxW1vGsUEKLHHGowFUAAAD&#10;0wBXxX+wj8HZPD/iDVvEslrF/ZttZR6ZZSMN0gfCMWU44GOD9a+2toAP519HxHWi8RDCUvhopRXr&#10;1OPCRbi6j3ZJRTAeOuai+0bc5IAHU/T+XY/jXyh3N2V2WKKri4DLw4Bx+HPSnCRt3Xp1H+fwpXS3&#10;C6ezJqKKKYwooooAKKKKACiiigAooooAaetfHv7ZHj7SLzVLbw1qskltZaT5WqC6Ubt0+4qsePTB&#10;Oa+rtd1yPw/o97qU6s8NnC88scQBcoqknAJHPFfllD42l+PPxau7q7guk07UNQ+0yRshYxR5ztxn&#10;7ma+04WwH1rFOtUXuU1dnn4yo4wtHc9t/ZX+Fdp498XyeKpLbdpmnzl7SGSTJd1bAlI7Lj+Gvuy3&#10;txAiqOTjBP5/418NfFz9p2y/Z00Ww+Hvwh8P2+r+KBa/aJZLpCYoI2Odxw253B6jt3zXK6B+2J8b&#10;Z/hYJ5NGW/1CztRc3fiC4sRbxMD0AUEJn8K6sywmYZ5iHXekb8sVJ2dvQmnKlhY3buyn+2R4mtfi&#10;18eLfwrNNDbwaFcJpH2sDMls1yqiaU4xwFdT142n1Ne66f8AFfXfEWraF8NfhJoc8ehaVaiw1DxB&#10;fIUis4o0CIIzzvbCgeuecbea8B/ZX/Z6/wCF++NtT8X+LvEV5qEdheSHULCCHy7e6mlBYJv6ttDE&#10;HGMfLX6KeG/COkeEtLh0/SLGKwtIlVFjhGBhRgZ9Tisc4rYbBQo4GPvTpLV/Zu9wowlJyqdyPwn4&#10;bi8J6Ba6bHNNciBNrXE7bpJD6se9eVfsw/HbUvj5oviHXrrTV0rSWv8A/iSwswM0tiEVRK4HTc4c&#10;/jXqfjTxAnhLwhrmtS/NFptjPeMFHVY42fH6V8HfsB/EO08Kz/Eq61ab7NYW9lpn9nq748yEfaQF&#10;VexztU44OVPevEweBnjsLiMTBXcHFad5HTUqKnUgj9AL/VrbSbdZ726htImIUNM4QFj2571aWVZF&#10;3KwIIyCOQc9DX56ftK+KvF/jzwPceJ9bjeLRBNGul6RZOZIJ5GBKhnGPnwDz0r6r+GHi21+HP7PP&#10;hzVfFmtRyRWOlwNdagcENwOm3OcficDNTi8onhaMKvMnKTtZExxHNPlPZN2MDPPU1FDeRTSSRq6s&#10;6dQprznwZ4x1Pxn8P73xTDEiy3MUkmnpECyvEo/dnB5y1fKfwb/bZXw/capYeJrKaXWJLv7PbWzb&#10;o5pjnbsEZXIOecnis6GV1sQpqnrKPTqaOsla63PvNpFjUs7BABkseB+dfJvx7+MWoeMvihZfDHwq&#10;JbgTlrPUHjOFWZl3AEj+BUBLem4ehrgvjJ+0Z8T9CuNStNU0a3sNNu2H9nPuMcaxr98uCdxf06Cv&#10;W/2Q/g7JoWhzeNNana81LXGa9t1uIiJbeOU7myTyS3v0BIHWvWhlzynDxxuIak38C318zCU3WlyI&#10;9k+E3w1074UeC7LQdPHyQgGRwMB5DjJA7fQV2lIFXP8ASnba+UnOVSbqT3Z2RjyqyDnBryD4hfF/&#10;wZqHhvX/AA/beOtL07WrzSrtbeaK+TML+Ww3hgcBkIHHX2r2A9K+cf2gv2T/AAP448G6pew20fhv&#10;UbOxumivrZAsUeY3ZmkQdRnnI5rqwkaEqq9u2l5CmpNaHyh/wTw8Mv4N+LHiO61vxNp7aJHYosD3&#10;U6Zvpmc/vFLNngKT68ivsfxH+1V4ejvpNI8Kg+KddEywLbWvIVj3J718K/sW/s/2vxI+LWpab4na&#10;a/0jQtN82B4mZFkmdzGkoxgrhY2455Oetfo98OfgR4F+FLXkvhrw9a6bcXjiWedV3SOw7ljzX2HE&#10;CwVDHy9onNq1lstrnDQ55R5oHBab4H8X/F3VI77xheSWHhmI7o9HhUxPOf8Appz09q+Gf207i18K&#10;/tJahpmnmFLW3tLS5MSgbI9xzIjY/iITp2zX6xKoGcV+Sn7c+hafpf7VuuG3tLiFp7K21K7WOQyp&#10;cndtY4zlTgD5afDeLdbMHG1ouMkorbUWKprk13P1c0PVoNb0awv7Rt1tdQR3EbYx8jrlTzWiGPQ9&#10;a8I+LH7R2k/Bv4N23iXTNJk1d10+2uLbSg/lbYWVCN7kEIAjZ5z0rg/2f/j98U/j14a0nxDLomix&#10;aHd3oV10mZxMtsd6eYfMbswycddvHWvlPqNZwdWS5Y92dftYp8p9aDPelr5/uP2hNQ0f42+HfAF7&#10;DpNk+q3Uka+dfF7mSJYJJAQirtjZiq4DMdwOBzXus19Hbq7yyoiKCSzMAOM9SfofyNc1XDzotKS3&#10;1XoaRmpXt0LdFeR/CD9oXR/i1Dp6wKbHUNQ0/wDtWKykI8xLYvtVm9D09q9Z3cDnrUVqNTDy5Kis&#10;wjJT2H0UUViWNHWsfxJ4msvCei3eralN9ns7ZWeRsZ6en1rY7Vx/xM8H2/jbwrcafPJNFGCs37k/&#10;eKc7T6itKMYTqRVTYibdtDP+FPxi0b4uWV/PpPnRvYzeTLDMAG77W+jbWH4Vvv420hfEaaCNRtTr&#10;LIZRY+cvmlAOTt69f056V8IfBfxBrfwX8YeLdTvoYdPTUNPlh0XT/NMilhIHDTL2II2/Qn1qn4Wh&#10;m+HPxA8I/GXxde3c1vf3U8K6g1t5/nrIDGDkD5QzS7Vx/DgLkAV9hiuHo06lSop2ivgvvI89YpuN&#10;lufo3t4NfMv7VX7SL/Dh9P8ADGgzMfEF9dwW1wYUDvCsrKIwgPG9ydoB9a970HxppHizSrfUdG1C&#10;DULG4/1U0DghsHBA91OcjqK/N39nWH/hfH7WFlf6tcwalBa3moa7NJ90XUlvOYoHX2QzKwXoMdOK&#10;83J8DCcqteuvdormt3fY3xE3ZRi9WfTXw5034yQ+E7fWrqNvtjLJJFYT3W6Xb/CHB+Xd+Ndz+zb8&#10;fJvjJY69balbrp+u6JevZ3VoyGNwQeSVPIIOVr2tYVXAHHGK868F/B208H/E3xf4zhvZGufEQi82&#10;zVFSFCo+8AByx7k8muStjoY2FR1Kai+lio0ZU9pHpVLSUteQdQUUUUAFFFFABSUtFAEfUCvLf2i/&#10;izF8IPhnqmrriW+aMxWkABJZz0Y4Iwo9a9Sr84/27viEvjb4oL4asiZU0q3NibdZfLM107AbfQ/e&#10;H5V7WSYOOPxkKVTSKu36I5sRU9nTOg/Y/wDgjF8UdcHjzWZZ5dEsbl5YNKuY2BnuycmVifvIp+72&#10;NffKxhVwBxXH/CPwh/whPwz8M6I8KwyWdhDG8Y/hcKCR+BrsWyMYGaxzXGyzDEyq9NkuyHh6bpw1&#10;3Oe8efDfw38TvDsuh+KNKt9Z0qVldre5Xcu5TwR6H396n8H+A9B+H+gW+i+HtMt9J0yBQqW9um1e&#10;FC5PqcKOT6CtDUNXtNItnuLy5itYUBJaVgowOprx/wAQfGzWvEd/p9h4A0/+0TMJGnvLqIrFGikK&#10;jKeh3Ek+vydK58Ph6+IXLD4d7vRXNJSUXfqeleLvHGn+DbE3F47yyF0RbW3XfK5c7VCr1OTXlPjr&#10;42eKvD/hJfFP9jJo+mprVrYJZ3xD3N5DJMsLMqjGGyxcDPKpmm+Jv+Ec+Dek2uv+NL268T65C6vG&#10;7qhlbM6CRo1JUbYzJuOTwoyM14veah4p/bC8e2mlwMtj4J0G+lvZ7pIyIopxHLHbxhuksqhxIcZU&#10;AEcEivZw2BgoqvL+HHeT2fku5zTqPZbn1n8LPF2p+NvAOk61rGmro+p3MZa4skfzFiYMQQD3zXXk&#10;8nJ9hXx98fPjf4h+EPjXTfBHhaOzttAs9LW4u51bddNMXfZH6KCEDZ6/PXrn7LGteJ/EHwvXUPFT&#10;u13NdyPAJMllh/hGe/1rlxWWVKOG+vy0pyendo0hWUpun1R7PmqGraxa6Fptxfahcx2VpboZJZ5T&#10;hFUdST/k1m+MPG+k+BNHk1PWr1LGzj4aRgSSfQKOT+FfG/jnx5rn7TfibSvDsNvc6PpJuiy2MLFx&#10;Oyvw8zLjC7PmxWGAy6rjm52tFK7b6F1aqpn0X8B/jw3xvg1nULTSJLPRrW5aK0u3Y4uUHfBXINev&#10;ZrmvAfgmw8A+G7TRtOiEcMCnLKMb2PUn3rC+J3xp8O/CmzibV7ovezZMVjB80rgfeIGOgrnlReIx&#10;HJhY3vsgUvZwvNnZ6jrFro9lLeX1zFZ2sYy00zhFXjuT0p2m6taaxZRXljcxXdpKu5JoWDI49QR1&#10;r4D+N3xC8RfEDwvea34nAsNDZ5DptpbyYRIS2DJJ/eyNuc52s2BX01+x7Hf237N/gmXUbZrO7urV&#10;5/JaPYUjaVzDhex8sx9a9LHZRLA4WFepL3pN6ehjTxHtajglse40UlLXgnYFFFFABRRRQAUUUUAM&#10;/i/Cvif/AIKb69jwh4D8MxrIJL7VZtVkkD7UMNtAYmiJ9Wa8jwPY19sV+XH/AAUr8cXH/C454Vxc&#10;x+HtHgMVq7/KjSM7vJjuTmJf+2YNfU8MYeNfNKTntC8n6I5MU1Gk13Ppn/gnH4abR/2dl1WWPZJ4&#10;g1e9v2VlwNgfyEK+qlIFIPoRX1Zn05zzXEfBnwbN8P8A4R+DfDd15aXOkaRa2cvkH5C8cKq2PqQT&#10;+NeQ/Er9pLVNe8VP4H+Gdiur6isy2t/rStmGxY7vl24w3AHzbse1eZUp1c0xlSpFbtu/RJ9WXGUa&#10;NKN+h6D8Xv2i/CPwbs3i1LUYbrW2VvI0m2kDTyEDjcP4B7n8Aa8Kk8WfHf47WL22k2UXhPTNRhLC&#10;9aNoUgA6rlv3hc+wArrvgj+ybpfhrxBrHjLxx9l8QeLtTv3vVeVjJFasey5PJ96+lI3gVAEZMdtp&#10;AB+lb+2oYG8aMeea+09vkjHlnXlzN2R8t67+yb4416O0874p3kDlHS4mityTjGF8tXYha5P9nHxb&#10;H8N/2hNW+GuqeP8AU/EFyPNsls9RQJC1wipMJI8D75Q4Ofwr6t+IHjnTvh54R1TxDqd1DZ2lpbtM&#10;XnzgkA4GBksSew5r4a/Yl+Ht/wDGH446t8XfENldRvY3FxLHM7Aw3N1KoQYH/TKMBR716FDEVcVh&#10;a9bGP3YxstLe95EunGFVRifonRTck9DRu96+RWux6By/xA8faZ8N/Cd9r+rXEcFtbqdqs4BlkOQk&#10;a+rMcDHvXzX+ydpN98VNP13xF4yTztVuNZjv54WfcqGNEkiAA4G1grYHpXnX/BQ74pXeo+MvDXgm&#10;1kt4dE0sNql3dPg7r4gxRQnJGCqTeZjndvHQqK9s/Yg8E6h4X+GGpaherJFDrWoi6sVmBWYwLFHG&#10;C4PTc0bH/dIr7OODjgclli5u1Wo/dXXlPNlN1cTGK2R9L0tN5oya+NPSHUUUUAFFFFABRRRQAUUU&#10;UAN/hqnqepRaTp9xeTEiGBDI5A5wOoq5Xzd+298UpPh38L7S3tJZhqOpXWxBEP8AllGpMpY9sZWu&#10;rBYd4vEwoL7TsRKSgrs+dviF8VG+Nnxy0fwXomktNdapclJrsjJitf4zz90LX3DpOmeE/gb4GS3j&#10;NvoeiWMe8ySEAs2OWbuznv61+cHwA+NGmfs+fDnxB8ZfGZj1XxRrch07w/oyKqysqDJZj1jB6luh&#10;HAGa97+F+ifEb45abp/xK+Ls2m6L4XltRc2ukuGiFog/iaNj/H/tsSK+1zimqlaOFvy0IaLu/Nd2&#10;cFGyXO/jPcJviT4i+JF8sHhW1k0/w7LAZDrN0pQklcjg/dA9a+RP2jvjU99eHwh4JvbjWr3ULh7G&#10;41PKu15cSbPLhgfPKkvtLKAeODVP42/G7WviB4kHgnwLrF79jnjNjY22n3Ajn1AsMHeo6KexGAO9&#10;fSP7Kv7HekfCvw/pWt+K7WPVPHhjjknmLlobVlHyLGuduV/vYzmtv3GRwhWqpcz+GHVec/8AIl3x&#10;C5Sx+yB+zGPg/wCHYtf8VwQXXjq8XMj43Lp8TYC28RPsFLN1Zick4r6XEKgBcYA6e1OEKbQMcZz+&#10;P/66fjivg8ViauMrSr1ndyO+nTjTjyLY89+L3xZ0j4TeG57/AFGWM3ckU32KzbP+lSJGW8sEdMnj&#10;n1r84/EXxk+KXxe+LHhmO00a01HXkSOCK5ti0Kwq0xYt67APx+X3r7I/a8+Ey+LtMg8V3HimTR7L&#10;RLWTfYtCssNw+4FAFxu3M3y8HuK8Q/Yf+G+u+NvE1z8SF1H+xtLh8zT44BGsrzNiPLq7DGOGXgZz&#10;mvucn+pYLLauOavV212OCvOdSr7J/CbOrfEP4lfAz4keFYPFGsWtvYXQj+1RK7TwyR52s4+XK8+l&#10;fcGn3seoWkVzC26GZQ6N6g9K+Ev2mvFEHxA+MVvplii3E8Eq6NArgsDIz84x2DZP/Aa+59Dsf7M0&#10;mztW5MMMcXHsMV5GeU4+xw9WUVGbV3Y0w7tJxWxp0UUV8oegfKv/AAUg8TR6H+zTqGnEyCfWr60s&#10;oWRsYbzVkIPqCqEEdxmvMP8Aglf4duP7F+IvitpTLaX13ZaVGG+8ktvG7SD/AHSLmLn2PpTv+Cn3&#10;imNtO8GeE5JtiyPNrAVYt5Z4NiAM38KlZHH+8K9U/wCCePgGbwP+zfp1/c3Hm3Pie8l1+SNeFhEq&#10;pHGi+vyQxn6s1fav/ZuHUnvUnp6RX+Zw/FXb7H1Bu6V49+1h441H4cfADxjr+kySJqttZ7LUxHDK&#10;7sE3j12Bi+O+yvYfTivkn/gojr93b/DHRNEhkiS21PUG+0YYiVljjdwE7YztDZ9a+Zy7DvFYylS7&#10;m9eXJTcux6b+yH4suPGv7NPw81S+urm81FtIt4ry4vN3mSTxjY7En72WBIPQ9q9p9a8a/ZJ8y5/Z&#10;18C3U8Ih+0afFNHCDlUjPMaj0AXGBXstc+IhCFacYdyqV3TTYn8Qr4z/AOClTQnwb4DtyZEvH1p/&#10;su1sDcsJYqfqBivs3HSvk/8A4KOeGRq/wLg1ZYpZLjR9TguEaJQdis212J7DHevQyWoqeYUZPa5l&#10;iU3Skl1PTP2R4Yx+zz4PeO2Wy823Z2hXs3mPnJr2BoUkVkZQyHqp5Br5U/4Jz+KF1f4J3ukf2lLq&#10;L6PqcsQ88DfGjgMq5HXnfzX1cucZPWss0pVKOPrRqb8zNKVpU42HqBWN4q0ebXvD2oafDcSWktxA&#10;8cc8bFWRiPlII96dP4itY9ettFWUNqM0D3Xk9xCpClj7bmUfjWttrz05QkmapnzHq2m/Gvwrp+uX&#10;51pryWGfZp8FrCsxuF/vOpGB+FfG/jL42/FH9or4h/2R4es7jxKNPtYw8OmRKiGMud0/zgeWefly&#10;cn5vSv04+JGuSeF/h74n1mHZ52naZc3itIu5SYomYZ/ECvhr/gmraz3HxA8YzecttatpdnctYxIQ&#10;peR5Nuc8jbs4B/vGvvspxqjg6+YSpQ56XLy6dzzKtH31Hmepr6Vof7R2oXS2mmeFZNE0cRR2yfaN&#10;Rjtyqr984jB5PrXYeGf2PvGHie40u48d+I4IIbWXfJY6c7yySp6ec2Cp9wBX2MqqvT6cUm3nkc14&#10;dXiDFzjywSj5pJP7zpWFX2mzF8K+BNB8E2ItNE0u206HgsIYwCxHcnufc1vetU4dSgup5IoZVkaP&#10;h9hDBG/unHQ+xqa6uEs7WaeU7Y40MjN6ADJr5yUpyk76s6lFR2KWu67b+HdJudRvpRDaW6eZI57L&#10;XxR8Sv2qPGHjjX9R0PwxLJpGlThYLBtNjMmqTzKzCTGOApAX0PzdRXlXxe+N3i39sT4o2fgPwdND&#10;BoYvk+wLBK5WeJWPm3U5GB5QUhtp7Ljqa+7Pgn+z74Z+Cfh20stOt1u9SjhWGfVLhQZ7ggk5J7ck&#10;8D2r62nRoZLBVcbDmrNXUHql6nA5VK1T3Nj4v/sH4m/Afwpc+Jry/u9O1LVpLfzrm4vjNd3E+2Yg&#10;yqcjaN4BGTlgAOgr7t+EPirVfGPw18P61rVhJpmqXVsr3NrKuCHBKk47A43Y96l1b4YaDrnia313&#10;VLf7fd24H2eO5JaOEhtwYL0yG5B6ir/iXxbovgzTRfaxex2FlvCLI4ONwBwMdc8H8q8/HY9ZkoQp&#10;0kpLflRtTpeyestDwz/goJr91ov7N+qWNgsjTa3fW+mtJGcGNGcyOcnsVjYfjXyB+xP8Mrr4g+JN&#10;Zs9JE1poavbrql5E+P3casEiQ44bJB4r0f8AaV+I/iv9qTwp4g0bwtpP2PwvokLavJdT5WZ0jUk5&#10;PIDMjFkRefU1a/4JX+LrNbDxx4c3NvnuIdbt5ZT9+F1MeB7hoifxr63Cyq5VkdVRt7ST1XVLzOWU&#10;vbV49kfd/h3w5Y+F9Hg03T4Ft7aBdiIv8z6n3rV/hrnLvx1otjqy6XJqlu+pNcRwGyjcNMjSLuQM&#10;g+ZQRzuIxXSYr81fNJ80tz0la1kLRRRSKCiiigAooooA+Yf2/vHGm+HPgDqOgX5Z7rxHLHZWuB8o&#10;KyI7Fj6YX9a8M/4J+6HYeDbfxj8TPE+raRYaUsY023kmmUNbqjlnZmb7uQeE5JroP+CqOj6xc+EP&#10;AOp2Ucz6ZZ6jPFeOgyqGVY1iJ+pRufevAv2S/gndfG7w54n0S7ujZab9qAittRdjGZgMG5WHI3vj&#10;oegr9Ny3D0p8O1FKpy3nd97HlVqko1opLY+q9S/busPiJrFxoHwx0jUNbkEog/tSS1YRSk9PJH8Q&#10;H95io9q9E8Lfs4watMNX8Zu2o39wu64hkbcJD/00Pf6Cuv8AgX8D/D3wN+H+meGNFT7SLVQ0l5Mo&#10;8yeX+J2IGM/SvSf4QBzxkV8ZUx/1eLo4ONl1l1f+R2xp8+szg/F2k+GvBvw/1aafTbVNKtbObfC0&#10;SkFCCQmD1BOBivmr/gmt4g1fX/DHjv7TZwR6Lb6lFDbTwxLH5s4DiZcAdFQQdefmNbX7e3xHePwr&#10;o3grRpGl1LU7+Ka5kicKIY4nDBWPYu4C4Pbd6V6j+yf4PsvBnwX0m1tLNLXzJZ7maSOTeLmVpMvM&#10;zAcliPyGOldkqdWhlDq1U+arJNXfRGMZL6xyxR7Sw6/SvzV8KfBV/iZ8XfiF4O1O7vINAupNX0+K&#10;8kcPKzi7JiBz2UIc45GwetfpU2cV+fPxk8fXHwH/AGlNfnn0uTTtJv8AUbC/0yRhiG4UrC900Z7P&#10;vSQOP9of3jV8P1Gp1qMfilHS/cWKWsZPofY/wp8I+IPA/h+zsNb1yLV5IbZFkdIipkk/ifJY4B9O&#10;lc9+0vfQ3Xw5v9GwJri52OYOnyK+dxP1X9K9Ln1mzs9Im1S6uooLKCFp5ppHASNApZiW6bQO9fAW&#10;sfFfxP8Ata/Fi8/4QaOePwbbXFtZ290Rt8+OOXdNKynqrK7Mueo9658ppVMTjXiKqsoO7fQ0qS9n&#10;DljqfW/7LekLovwT8OIg2RTxtPEvOQrnIBzzmvXFqppemQ6Xp9tZwoqRQoEVVGAAO1XNoFeNiav1&#10;ivOq+rudFNcsbMNwzjPNLTNo3ZHWvKdW/ac8BeGfGF14W8Q6yuga1DJsWG/idEn+TfmJyu1xisow&#10;lUdoK43JLc5L9uLUo7f9m/xVbNdxWrXsawnzX2mSMMJJAPU+WG4rzv8A4Ju+F1/4V74i8ZpG9ta6&#10;5cxWdnEylUNvamTZIueoLTyr0/5Z1438VPGXiH9un4r2XhXwbK1v4VsfPt7mYANGsBmSN7lyfuSM&#10;EOyPGcE5PNfon4X8N2fhTQbHR7CJYbOyhWCJVUKAAMZwP8819DiK31LLY4Jb1HeXkl8P/BOKEfaV&#10;ufoa7KD1HfNG0N1FP2CjYK+Z1vuegOoooqhBTNx9fpj0p9cL8avFWoeC/hP4s17SbO4v9S0+wkmg&#10;tbZd0kjgcBR3NNK7sB+ffxnuH/aQ/bGXw7oWoxywl1sI7lR8sKwq7TNt7lTxzX6ZWsH2e3ji3bzG&#10;gGcBQcew6V+eX/BMPwD/AMJNq3iv4k6raXn263nexsZbyLZ5vmkyXEvIBZ+QM9Pmr9E9oG419Hn2&#10;IjKpSwtPWNGKXz6nJhou0py6k1FJS182dYUlLRQB4N+0xcaP48+CPxE8Mz6taWOoW+nrLLFI6sY3&#10;3LJEGUHPzMqr/wACryb/AIJl6lqVx8N/GOl3srmDT9ZKxQtEFWNnQPKqn+L5vXpXb/tKfsz+KPih&#10;rE2p+CvEdr4dn1K2itNVWeEv9rEbbkO4HIwPT0Fd3+zt8BbH9n/wS+lW9zJqGo30v2vULp2OJZyu&#10;CVXooxxxXvyxGGjlk8On70pJ+mmpx8svbc/Q9fpaKK8A7AooooAKKKKAErM1zw3pviLS7rTdRtI7&#10;uyukaOWGQZDK3X9ea1KTFCbjqhbnxp4j/Yf8TyeDx4T0X4gzDw7HOZ7W21GEubXacooCMA2O5PWv&#10;oT4GfCG3+C3gO18PxXUmo3AkkuLm8kwDLK5yx9ue3avRfLXGOgxil2Cu2pja9akqEn7qM404xdx1&#10;FFFcRqUdS0ey1qzltNQtIby1lADwzoHRsHIyDx1qv4d8K6R4R0uLTdE0220vT42Z0trSIRxqzMWY&#10;hRxkliT65rV20UXe3QPMWiiigCMKp7YoZfUU7aKWpcU1Z6gvMZx35p+7ik2Cl2ina2wzJ8Q6Pb69&#10;oOoadc26XVtdwPDJDIMq6sCCCPxr8v8A4U/su/E26+Mk/he406XT/A9peXVoNUuSvNojLtB5yX8u&#10;XbkfxsOwNfqrsFM+zx7t2wbs5zjmvZwGa4nLYVYYeVlUVmctShGq4uXQwfAvgnSfh34R0jw3olsL&#10;TS9Lt0treMddqrtBJ6ljjJJ5J5NdAy5FLtH170u0V42vV3Oiy2CloopjGbPb9aTywP8A69SUm0Ur&#10;ICIR445P4+2KXb1yOvWpNtG2h+g7ht6+/WloopiCiiigAooooAKKKKACiiigAooooAKKKKACiiig&#10;AooooAKKKKACiiigAooooAKKKKACiiigAooooAKKKKACiiigAooooAKKKKACiiigAooooAKKKKAC&#10;im8+tL9aVwE7V578VPjp4N+DGlreeLdetdMeVC9vZ8vc3GP4Y4h8zEnIGBj1q78UPiro3wl8I3Gv&#10;61MBFGMQ2ysoluJMZ2ICeWwO1fnl480m4/aIvbr4seOr+40+DTJo7Cy0vTiVSFGk+VPmyWL9yMD2&#10;r3spyiWYT5qj5affz7GM60Ibs+r/AAP+3h4F8deM9H8OwWWq2F3q0kcFst/Ckb+Y/QMoY4/AmvpI&#10;H2r8j9FsvCGrftCeA9CtbueDXodVt1kFtbvLvVDncxA4wvev1vUdu1dXEOXYfLMQqVBu3n0MMNUn&#10;UV5klFIKT8a+Xudo6iot5CnJ9Tmm+ccYzkgc0uZWuMnopvPrRk079BDqKhEhx/Kua174keHPCrFN&#10;X8Qafp8q4zDPcIJTnhcJndk+wq4xlN8sVdiclH4nY6um5Ncx4Y+I2g+M5LqPRdThvprVzFPFHkPG&#10;3GSQQDj8Oe1dNRKMqcuWaswTUldD6Kbn3o59agY6ikFLQAUUUUwCiiigAoqMluMHPrXjnxw/aO0j&#10;4P6ZcQrNBqfiI4SDTxIFCsyu0ZmP8CnYRnudo43VvQoVMTNU6UbtkykoK7PR9f8AFNj4R0a81XWL&#10;2Oy060RppriXgBAB0A5YkkAAckkAA5FfKfxE/bkudc1hdD+E+m/8JPfGHzC4t2aUnz0RWWPsjJub&#10;c+35ZEOOtV/Dvwv8c/tOeIrPXPG+oX+haJaFGksrfMSzZbdJbIjD/VloomL8/KUAYspI+mvh38H/&#10;AAf8J9Nez8MaLb6b5xJlmA3TTN2MkhyzYHHJ6ACvWUcJgH+9XtJrp9n5vqc75quq0R8Ka7+1J8T/&#10;AAj8XNOttUvpF1pru2gl0C4KKkSTSIAjqo242kkP1G7k1+jcEjTQozABmAJA96/LLxVp2sa9+3br&#10;eqy29jcTaprK6RbxyMrA28exN2wMct5UDE4545AzX6nQxiG3RAMbQFH4V6fEEKXJhpxpqEpRu0jL&#10;Dcz2lcs0lJzWR4m8RW3hTw/qesX8gjs7C3knlY4HyqN3/wBavkIpyaS6nefDP/BSP4o/aJvC/g20&#10;mEtpFdi/1SNXUlSqkxqwz1B5/wCA17H+wH4YufD/AMA0u55ZZk1jUp7+2kmjMbmJgiBSp5GGRxg/&#10;XvXwjosMv7U37R90A9zpH/CXXxukmh/fCzSNAwBU9AUUbs4wc9jX666TpaaRpttZxsXW3iEQ3DG7&#10;AAz6dv1r7bOHHL8vo5ZHe/PL16HDR/eVZVHt0NSg57VjeIPE1l4W0m51PUrmK0srdGlkmmYKoUdS&#10;Sf5V8n/Fr9uK20Xw3BrlheQ6Fa/bphBDdbZZr21jVSJWXBMSu+9MfeAIPynO35jB4CvjmlSWnfod&#10;M6kaa94+xtzc8+3A5+tSV87/ALGPxC8b/Ej4Qrrvi2X7dbz3Lro+oXEHkXF1ajC7pYwAB86uFbAy&#10;oU96+gxJjqe2a5K1N0akqT1adtC4yUlclooorC5QUUUVQBRUcm7HHWoJZ2jUMWVR74x16flmlfbz&#10;H0uW6KZu+Xj0zQc7evNAth9JSZNHNMDH8S68PDPhvVtYlieeLT7SW6aGP7zCNWYgH3Ar8wPjh8er&#10;r9pO/wDB/iP+zZvDdpZlpI9Ma6W5DRE5Mhwqjf8A7PX3r9AP2hviNp/gL4eXqXksQn1RGsLaGZWK&#10;StIpUgkdOCetfkd4y0G98K+MrXQ9BSU214qQ29qzeYCGfZtQjkKOuTX6bwXl8J1KmPrq0YrR9Dz8&#10;ZUtaHc/VP9jfSZtN/Z+0C4mdJZr5prwmMMuN8hwOfQKK9z6r+FfAngv9nn9pD4V2GkW/hbX7WKwS&#10;GSEadc6vLJa24kJO9omQqdmT0Fe++G9H/aCs7HTxqniLw1e3X2iV7gNZHa0f8Cbl2Y+oWvjswo05&#10;YipVVaLUm31/yNadTkhGPK9D2XxZ4kt/BvhfVdbugzW2nW0t3IqDJKopOB7mvz0h/aA+MHx81aPT&#10;PDH2qeS6E0iwabtht7eNkKDzZMbuBLjknkA9QK+2NFj+Id9HNZ+K7Tw5e2FykyudO82PC4QICHL7&#10;sgyZxjovrXwP+zV8QovgL+0LceHNbiuNPbTppPD+oLeXAS2tIXfzEucsBlT5aEHA+Vvwr1ckp040&#10;sTLlU6kVdX/QyxMpNxXRn0Fo37OPxi8ZeFta0nxx40h0xbsGO2fSbqeaW2AT92yu23BDYz8vO5s9&#10;BXpPgb4P/E/wLc6cG+KE3iDS7VE+0WeoWQlluCAof98xyMkHp0zXuuQFyp/Lqe+B+FSeWqsSOp/x&#10;J/rXgVcxr1l76X3I6oUow2HKTtp1IBgYpa802Cim/jRn3oAdRRRQAUUzdzjPNPoAKKKKAPlT9v74&#10;m6h4H+FdhZ6Brkml67falAHW3fbK9nhxLj2Jx19D6V5L+wb8CbPxp4a8ReKtft3js72dY9Nkgkki&#10;YRbBkgggEbvasT/gppo/iDXPiR4QstK0W+uhfaZ9ltZ7O2d1kunuCohZxwpAYnJGPmNfb3wP+H7f&#10;C/4SeF/C0srTz6bYRwSzPjLsB8xOO+a+y+uxy/JoUcPP36r970POUJVMRd7HPaD+yr8MNC8TR+Ik&#10;8NW95raR+X9tvGaZgvbG4nGO1fOv/BRT4g/2Ta6B4L02SS1RopdVu0suC6RLhI2Ax8vzFvfZivuk&#10;ru+lfmf8PdD8Y/H79rb+z/EqX72XhS/ubrVHvbfbF5CSHybVSRmRWyueTwxriyavfEvF4qbapLS7&#10;u2zatFKNoxPsz9k/4bt8MfgX4Z0u6hji1O6g+33zJF5ZeaU7yXB6NtZVP+7Xs27ApqQpH91dvfin&#10;7RXz1WpKtUlVluzojHljY8S/a08aN4Q+C+rxKjM2sD+ydyqTsimG2VwB/EsZfaO7ba/P34F/BHWP&#10;j7NqvhHw/rEmj2VglqNY1zYWmSEgGO3TkfMwGfQbMmvuD9tT4N+MvjR8OtItPBU9mNV0zVFvms9Q&#10;cxxXKLHIAu7B+bcUI7ZFaf7I/wAA734GfD+5t/EElrdeKdUuWn1C4sQRCdpKxIuecKmBz1Oc19jg&#10;c1pZflFSnQdqs2n8lsefUouriYuWyPN/21fD9z4P+GHw7sdItZj4a0zVoYrzyUeWVVjhkVGOOSMg&#10;5J9RXnP7H/w78R/HjVLTxB44Se7+HvhmzOk+H9LvYgIp5M7ZJTHgbtoAUM2TX6B3FrDcxmOWJJYz&#10;wUcZH5UQ2cNvGI4okjQAjaigDnrxXjRzeosD9U5Ve9+bqdcsPGU+YZb28Gn20dvBGkMESBVRAAqq&#10;OgA9K+Wvi1+0d4Z8K+M3t/D3hKDXtVsW36hrEsASG3jUENh8ZY/pXZ/tDfFbUNNuLXwT4akgbxHq&#10;jRgP5w3xRF8OQuOW9vTmvAf2iNSsvgP8P5/AmjbbvXL6xN9qN9GokuFiZ9hjSPac5PADYrvyjA05&#10;VITxN3z9L206tvsZV5r7P2Tx3Tvipp37Qnxcu9a8VaYF0TzEa5t7STcrQwDcI0JKnLDr6+tfYNz+&#10;2FYahqL+GPBngfxHrHiVmjhtraazENoqsuRI8wZgsY/Osb4B/sd+Dbr4c6BrHi3w8E8V3UKXM0kT&#10;G3kiGzaITsI+Tb1Xoa+lvDfgrRvCVqINMs1gGMGQks7YGOWPJrfO8wy/FSjCjTf7vSOuhNCFRe8y&#10;TwzDqkGi2o1yaK41TZm4kt12x7vRRW0aTYNoHtjPelxXx0veO8WsrX9MTWtFvrByFW5gkgLMMgbl&#10;Kn9CaTT9eivrqe1LrHdwu26HPOwMVDfQlTUfiLVYdI0DVL6eQx29rbS3ErKu4qioWY49cA043jNR&#10;2FpY/N//AIJ1315p3x8m0ySKNbe90Oeb97y5aOcY8vvtG9uvrX6bx9MV+bH/AAT20s+Ivjld6va2&#10;1xHbaJoslrK90oDSfaJgyn8o2496/Sf6V9RxQ1LMpW7L8FY4sF/CCvz7/wCCl3w5sdN1Xwt8RjBc&#10;RJJu0vVby1jZkSELvRpWHRNw29O9foNiqWraHp+vafPYajZw31nOuyWC4QOjr6EHrXjZdjqmXYqO&#10;Jp7o66keeNj4A/Y/8BxftNfD22m8Qfa5PC2j3phWKQHytRRTkRqSB+7HAPHTgV996RoGm6Dp8Nlp&#10;tjBY2kKCOOG3jCKijoAB2FSabotho1jDZWFpDZ2kIxHBCgRF+gHFXcVeYZhVzCrzy0j26ChBQR+W&#10;37St5/ZP7aV3rjwtMNF13R9QTdlQVgSCQrv9PnP4sa+yfDepD9oHxJY+JbDUml8Ax27RxWkZIFxO&#10;JnHmEj7ylU5U9AD3JrxT9sT9lj4mfEz4v2/ifwLDo8unXdjb2lyt7O0Txyq77pW+U5XaYxxz8lfV&#10;3wT+G1r8IfhP4W8HWxjk/sjT4bWWWJNommC/vpceryF2P+9Xv5hjsHLA4aVJ/vlHlfp/mctKm1Ul&#10;fZnjOtfsV2+rfGpPGUHia80XQVsYrM6PpamGQqjhynmg5EZIHyAZ96+oI4hFGqLyB0yc0eSmMY4x&#10;j8KfivlK1epX1qO51Qpxp/CLRRSVzmgn8Ncd8WbwaX8NPFF2bj7IIdNuJDNu2bPkJzkdK7DceK+W&#10;f+ChvxSPgD4FPo7IqL4tuRojXJPECSKSzberHapHBHWuvB03WxEKa6tGdR8sbnwV8Oh4m+JXxI8B&#10;6VYXU+tzapcx2t7Jcs0jpauMSzOc5+VPm471+wNr4R0ez0Cx0dNPhOmWMcUVvauoZIxFt8vAPdSi&#10;kH1Ffn7/AMEzfAz618RPFnjC4gAtdHsoNMtfNjUkzyZLsrjO3YibSvfzOegr9G+2K+r4sxir490a&#10;Uvdht2+Ry4WkoU79TktJ+F/hvQ4ZItN05dPhkn+0iG2Yxokm7cWVQcKSeuOvevz2+LHwzvf2KPjp&#10;ovj/AEi0urnwOuoSSpKhaRLWCYgXEEmB8vMpZC2R+7GelfpqFxVLUtGstZsbmz1C0ivbOcbZIJ0D&#10;o4IwQQeMV85hMxq4Wbv70ZKzT6o2nSU0n2OA8H/tHeA/Gv2KOx163+0XS7oo5MqH/wBx8bW/AmvT&#10;NqtgjnPIr83P2sfE+j6J420Pwb8JfDejSXESeSI9NCmO8uXIMduvl427VDszbuO+NvP6FeEYb628&#10;M6XFqQjW/S2jE/k52CTHzAZJNaY/BU8PTp1oXTl0fbv6Dp1HJ8pu0tFFeQbhRRRQAUUUUAFFFFAD&#10;GG4Yr8sf2tfBvin4U/HbVvFd7YXGqaTeaimsaXdLaNcWwZSSIZQBxyepIr9UNoqCaxguYyk0Syr6&#10;SDP869XLMyqZZWlUhFSUouLv2fY561FVo2Z8M6t/wUD8ZSeB/C+reHfh9Brl3erEb5VllULlsN5S&#10;AFjkdOWx711Mf7UXxQ+IUGgL4Y8B32mXGoQbp4LmwlJt5d/eZ9qbNnzdN3tX1nD4d0u2VVisLeML&#10;nbtiUYycnt3NXVt41XaEAX07VrLGYSMr08Ovm7kxpzW8j580v9n3XvGGn6LJ8RPEdxqU1jJJK9jZ&#10;sYopWbf949SPu8dOK9W1ZdI+F/gPUbu2tFtdO0exkmMUIAxHHGzY57YFdesar06Vx3xc8GTfET4X&#10;+LPC9tcrZzaxpV1pyTshcRtLCyBsD0zXHUxVTESUar9zstF9xtGEYnwT8C/At/8AtZ/Ea5v/ABPd&#10;3Q0OGOPUdU3TEz3jOrQxw7wcxplH4GMeXgdyP0B8P+G9C+HPhS203Tbe20fRNMgCqMhI4Y1HLMxP&#10;oMlj9TX5qfAz4z+PPgb8UfFuiwfDmS11/XbF82t9FN811aW008aRmMHfGPMkUKCdwXKsK9F8L+C/&#10;2ofjh4kRfiDrWp+F/Dl9bNA0elNBa2yw3EcgdWRfnd02pgOCfnHPBr6rOKH1jE+5VjGgvhd9PuOD&#10;DyS99r3jjLfWLb9oX4mandaXdNZxX0z3t5qD7WSK2aXeqSHJxiMlQO2B719l+F/jX4P0nHgzwh52&#10;sNo8cds81upmijZkUopYHLMQd3p718/fDD9gXxhonje4bxD4rsf+EJjvTJ/ZtmjtNf2uHCRyyZXZ&#10;tG3+9nL+tfX3w1+DfhL4Sadc2vhrSIbD7ZMbi6mAzJNJgDc7HkkAAD0p53mOCrxp0qDco01ZLpYW&#10;GpTUpTl1PJfjbaT+G/CepeNPErNcyWbAWNozEom5sDK9M8j8q5X9jnwK1vqviXxfe3Uslv8ALBaM&#10;5Cwsdm6aUrnqp+TPtV7/AIKEeMB4Z+FWlx3dr5+k3N8v2m4V2DQsOYsKPvAndwT/AA18rfBTwv44&#10;/aW0b/hEvBviO60LwTpNtNDPfRxMYmll+/k5DOx9AdtdGF/fZLO9VQ5nr3t5DqNxq2Sufbvxc/aU&#10;svD9mbDww/8AbOpTSfZxcWYEyxSegAyHPsPzrk/AP7O+vePPEcfjH4i391JcEiS1sQ+x4vZ8dB/s&#10;rwa6n9lr9lrTP2dfA1vpU9+fEGuSHzLjUp0Cjn+CNDnag+ua988leDjnpmvnHmEMLD2WCVn1k93/&#10;AJHQ6LqP95sfnV/wUMuvsPjzwj4L842fhy+tTdTW8TLGZtknzRqf7rdW+gNfT/7PfjDxh8VLWfxv&#10;qxh0XwjqEUT+HdBhQBxbqZVMtw5GSzgoQqnaoCnqTXa/Fj9n/wACfG2OwHjDQo9UksGLW029o5Y8&#10;/eUOpBwe46Gux8P+HNO8LaDp+jaXbJZ6Zp9vHaW1vH92KJFCoo9gAB+FTisxhicDRw3s/fhe8r9x&#10;U6Lp1ZT6M06KKK8M7AooooAKKKKACkpaKAI93y/hX44/GDWoPit+1x4mXULyJdN1LxFHpz3FzEoj&#10;it0VLdW+YrhcxqzAnIGe5NfsRMxSFznBVT+nevwV0DxHdapJBrLSSahrWoaitxHb4aaa4uGuXYn+&#10;84LhQOMseTX6LwVh4162IlJ7Rav2v3PNxt+RWP0I+N/7X154s8XH4VeA5t2p39x/YkpgjZpl3HbJ&#10;OkyZWNAm4biMqCHx02+w/Dv9mfU/APhWw02w8SLaXlvAEa6ig+aWQZ+diT8x5PWuW/Yj/Zck+Emh&#10;z+NPG9pDJ8S9aaVrh9wb7Bbu5YQKeBk4DORySAvIQY+otQ1W30u3ae6mSCFf43bHbOPyr53FY+NG&#10;f1XL/h721k+7/wAjeNLmftKm547dfsyR31tMv/CbeI4pZyTcTQzoGlB6qRtx+PWuN8afs0yaJ4dt&#10;DbfFbXtAtNPj3ebJMmH93bGfy4rvfiN+014T8Cwyxrf2uoXyRNIIYrhcgjdgdevHQ4+tfI2gw/Fv&#10;9rTxVpt3CLnRdHkRZbvWrmNo4FtzJzHbqVxN8vqNvvXTg6eLlH22Iqezpre61+SJqcqjaB5vqVn8&#10;Ufjd46v/AAhoWu6z8QdJsZN9vPqUyrDbxxjAeTI27y3pzXvXw3m/aM/Z58O2uhr4O0DWvDVnmETh&#10;zHOZWbJchMZBPc19d/Db4W6D8LPD0Wk6LaJAn+slkCBZJnzksxHBOa7JoUcYYZp43PvbxWFhSXsY&#10;7d35+pnHCu13LU+RfCf7e23Tp7jxl4B1bQ/Lt/OibTT9tNz04VMLt6P95v4aX4pf8FBfDGgeBbub&#10;w7a3k/ii5hdLKzvLfaIJGWURyTDP3Q0a7gDkbq+oLzwbomoJKs+m27+aNrnywCRzx+p/OvzY/bMt&#10;kHxa1PwsLb+xLFUt4YbqX5Y3gYFppd2fvfOcHqWRh0FdWUYXLM0xXsnTkn/i0JqSrUad9yr+xf8A&#10;DOb9oz4kaj4h8QWL6j4W0eS4GpXMzEx3+oSqWZSz/M5XzN/bHycniv1Djhjt40RFVI4xwoGAB9K+&#10;NfE37YnhL4J/BOxT4b+FNT8SW0JTQtJniswlvdXEcYhRiFPmv8yKmAilipGRxXZ/D3xR8XP2hvBY&#10;OvaOfhtp9xaQyG4iUrcXDtH+8VUZiyIr55bDY2+tedmlSvmFf2lf3IrRJ9F5I6KfLTV1qz3v/hOL&#10;GTVIrC0kXUZ95jmFqyv9nIXOZMHI/KukauX8D/DXw/8AD3T/ALJounx2ocASyZLPJgYyzHk/jXU9&#10;a+dqcnN+72OmN+oUtFFZlBRRRQAUUUUAFFFJQA0HrX5b/t/fHSbxr8UpvB9oR/Z3hm48v90T+/mK&#10;gzo3PYACv0Z+KHxAsvhf4B1vxNfzRrDp9rJMqu2PNkCkpGPdmG2vyL+D/hOf9qT9pqx0/wARsC2s&#10;3d1rmpz2oWFmXhyAMcY3AcdcV91wrSp0q1XMMQvcpRv8/LzODFy+xHc9P8N+Nvhl4d8LpL4n8L6b&#10;rutTBHstPnOLbTtq7ixlYEFgecAZz1IrVt7v4n/tg3mnaXDHPb6W88i/b5IZo9OjSNN4GMYb0619&#10;mfD79jH4V+A4Ydnh+PWruLcVutWP2h8EYIAPAHsBivatO0ey0izitLG1itLWIYSGFAqr9AK1xvEl&#10;GVWVXCUtXs562/wroRTw0v8Al4zwv9nf9k/wx8EYf7UlSPWvGNzHi61eVOVz1SJTyifrXvaqFHAx&#10;TvJUnJGec07aK+HxFeriqjq1neT6nfGKitBaQ0tRybmjO35WrAs+Bf2rvixffE/4qQ/DrQftAggZ&#10;tLlEg/dG8kIImO05KRgc9x1rsfiR8cvCP7L/AMItH+HHhnUo/wDhLdqabFHb27lo5CP3k7Zx8x5I&#10;OTlsV8tav8K/jP4P8dJaW/gXUG12SQWkerafCDAGlADTmVCMnGck498V9XfBH/gn/wCGPDOseHPG&#10;XjSS613xZZ2yMbGa4Mlnb3P8TIMDIzyA3APSv0bHLLcJhcPCFTnUFey+1Lz8jyaaqTnzNEH7LHwd&#10;l8S69D4+1iCY29nK8mntNuRp5mADTFSo4x0z6mvsYqDxSRWsUKqsaBFUYCqMAD0FSbRXxGPxtXMK&#10;3tany9D0qdNU1oLSNnjH406qmoQy3FnNFDJ5MjJ8knXBrgND8nf2tfF158cv2qrnw/4fa2lnW6h8&#10;JadcRksPNPM7k/7MkmGGMDys1+oHw58FwfD3wB4Z8L20nmw6Lp9vp4l2gGTyowm/HuRu+pr5Y/Za&#10;/Yu8RfDH4sa/448fXmk67e75JNKktULSGaQ5kuXLD5Xb5sgZ+/7CvtDbxnvX0ObY2niKWHwlD4KS&#10;X39TjoRd5OXUcK+Fv+CkVwdL1D4eztcMtrNHf2zK5Hlq3mWvOD1Y5x6YB9a+6ttec/F74B+Dfjhb&#10;6TF4v01tQTS5zcW+2V4yGJUkZUjIJVeDxxXHleN/s/GU8Q1pE1rQdSnKK6nmf7D+r674m+DWnazq&#10;MK2emeWunaPZxZx9it8xxytn+J9pPpzX0jWJ4L8FaT8P/Cek+G9Et2tdI0u1js7WFnLlYkGFBYnL&#10;HA6nk1ubRXHiq31itKolZM0hHlil2ErkPil8P7P4pfD3X/Cl+zx2mrWkls8kZwy55Uj8a7DFN8tf&#10;TP1rni3GSmt0U0mrM/Lr9mH4h3X7Jv7Q2v8AgbxexsbS/kW1nRl8tWZVJiukzwysDjj/AGvSvq3x&#10;7+1ZqerL/Yvwn0i31/xYL77PLHqoaOG3jUjdKyKdzAn5QMqRyT0GfTPi7+zX8O/jlHaf8Jj4ej1K&#10;e0YNBdpI0M6YJIAkQhsZJ4zjk1r+Cfgv4N+Hu1tF0O3trlSSbtx5k7EjktI2WJOTkk9Sa+jxePwm&#10;Ol9ZrUn7VrXXS/c5YU501aL0Mf4M+EfEWl6S+s+N5bO48ZagHa5awVvJto2cssEZYklRn8SPavT6&#10;b5K8cdOntxinV89Obm7s6UrGD4t8PxeK/C+r6LPt8rUbSW0fcoYYdSvIPXg1+aPwY8feIP2O/wBp&#10;HxF4b8Y6cIoNZtvsyXt5vQXrRSSvbvDKcqwKyFcdeVzggiv1K8paw/E3gLw74ztoLfXdFstWhgkW&#10;WJLyFZAjLnaRkcYyfzr08DmEsLCpQnHmpztdehnOmpNNbo+X9X/bnvr7WrDTvCnha11Lzo2eSW7v&#10;yjKwbGxYxHlvzFemadH8XvG2oG4v59N8K6G//LrEpmnYf3t3avWtH8G6FoEYj07SLOyQEsBDAq8k&#10;59K1vLX0qq2Lwy/3Wjy+r5iY05fbkZegeHbTw/avHbxhXkfzJpccyv3Y+ppPE2j/APCReHdS0xpG&#10;iF5by2+9TtI3AgHIrX2ijaK8nmlzcx0H5MfBnxj4p/Yx+PFzoHjLT8W6Wn2L7XJbLHBPGZAY5lm6&#10;KGwMjOd2RX2jpf7aWiaxrMWn2ulTSRLB5819HIHijXaDkADc33h0Havf9e8H6J4psns9Y0q01O1Y&#10;gtFdQrIpwdw4I7HmqWlfDXwtociSafoGn2bouxWht1XC4xgYHSvpK2aYbGWqYuheola6dr+pwRoV&#10;Ka5IS0PmJv2qPGfxK1i807wX4fuRbW67HnWxkSQuyZQ7pPlVQMt0PTHcZf8A8Mq+LPih4kt9Y8ea&#10;w1tbwus6razl7ifIHyOCNsY47Z6n1r61h022ts+VEsWcZ2DHSrHlisP7WdFWwdJU333l95t7FS+N&#10;nOeGvAWh+ENGXTNI0u20+yAw0FvGFVsDbz68DHNfOGh/sCaB4N+JWq+I/CvifWPD+lajbvFJpNrI&#10;rCJmySY3YFlHzH5c4Ga+swoFJsFeTSxWIoylOE2ubfrc19nF6nmfwj+AfhT4O6bJBo1pJNe3AUXW&#10;pX0hmurgqMDc7EnAHAHQV6bSLGq9BxjGKWsJSctWUlYWiiipKCiiigApKWigDE8UeE9L8aaHc6Rr&#10;Nol7p1wAJIZOhwcgj0II61833P7Duj6Pq0mp+Hta1C0EbK1rbNcErBn74DH+E+lfVW0U3y19Pauv&#10;CYyvgrqjKyfzM5041NZHwr4t8FftKfC3xxeTeF9Y1Xxd4a2AwvJdROUU/fBilIUbf9kVztx8dP2m&#10;p9LtXm8N615dwPs8gi0mAOG/vHC5UfSv0L8lffsOtHkJ1xzjGe9erTzjlV6tCE36W/I5nh30kz4F&#10;+Dn7EnifxzqH/CW/FLWdUsLrcWOnCdZLi4OP9ZLIMkdThVOQSea+87WxgsrdILeFIYkGFSMYAGc4&#10;AqwY1Ixil2ivOxmOr46V6r0Wy6L0OinSjT1W4mOteJftVfs86f8AtFfDZtCLQ2mt21wl3pt9JGXE&#10;MgPzq2CDsdNyH6g9QK9v2io/s8e4tjk9a46NSVCaqU946r1NHFSVpH536D4b+OvxC8A+J/h1qWha&#10;l4evrOZiZLq4D2OpQsPJEAkPJQJliFwDjnrX09+zB+zTZ/s9+FLq3mvm1XWL+ZZbm627UjAQIsUY&#10;HRAAPx5617n5Cbt2OfX1pfLXrjmvVxWa18VT9nZRT3t1fd/5GNOiqew7FLRRXjm40GuU8bfC3wn8&#10;RrXyPEmg2WroBgNcxBmX6N1FdZijFOMpRd4uwnqcr4E+GHhj4Z6OumeGNFtNIswOUt4wpfknLHqT&#10;knrXTeWNuB1NSUbRSleUueWrCKUdgpaKKBhRRRQAUxoUZSpGQQQQffrT6KAKsGn21rG0cMMcEbHJ&#10;SNQo9+B61Oy8dadRtFGoeQUtFFABRRRQBH5YwQeR9aDGG6j6+9O2il2ip30aAWiiiqAKKKKACiii&#10;gAooooAKKKKACiiigAooooAKKKKACiiigAooooAKKKKACiiigAooooAKKKKACiiigAooooAKKKKA&#10;CiiigAooooAKKKKACiiigAooooAKKKKACiiigAooooAKKKKACiiigAooooAKKKKACiiigAooooAK&#10;KKKACiiigAooooAKKKKACiiigApKWigCNeAK4f4vfFPTvhJ4F1LxBqDqWt4/3FuSN00hIVVA6kZZ&#10;ckdBk12c9wsELyyOscaAlmY4AA71+b3xvm1T9rD9om08MaZq1xY6UFaxsTt3/ZPLO+4uSitggkiP&#10;J6fL1wa9bLMEsZVTq6U4q8n5f8E56tTljyx3IvDlv4z/AG5PitHPqN5NomlaLJHcstvIxgtQV2lE&#10;R8q0uPvMOle8/tUfBW68O/sx3+l/DnRzf31leW+pPCrPJcXQjYF2BAJkkPavov4e/DnRPhr4V0/Q&#10;dFsobOztY/LAhQLuJ6k+ua6jylC4xxXXi82nOvCeGXJCn8Mf1fdmMMMuS0tz87v2A/2Ytbsfifq3&#10;xR8XabP4fvrFfsNnp0roxaV4wZ5HwTtwCAFbkbutfolUK2sSszKoBPJ+vr9alwK8vHYyrmFd1628&#10;tzqpwUI2QfwmuR8efE7Q/hvp9vda3ex2v2qXyLaNskyuegGO3Iy3QZGa29Z1mHRdOuLyZ1WKFSfm&#10;IAJ5wo9+MfjXw5pfjPxT+0l8XtY07SbZNUtNNnezur9pQLbS0DSDZjHJkCKCFzuIzuC7TXTl+BWJ&#10;cq1V2px3/wCAZVanLJQjuzT8Sfttax4T0G++I+u6XJa+GZL2TS9A0e2Uma/lFuzFi3Qp5qMu9QQA&#10;QSCeKrfDv9prxFqXiHw94v8AEXiC3srPXIRnTmDx2MEciNMgUtt3OiDYW/vFQeTitj9tb4a+F9J+&#10;H/w98PyW8ltoOmX01zHYw8i5Kx4WPGduN8oOD2UgcVxP7RFz4W8Xaj4b0SxmtBodjaSWa2YxGGkd&#10;dxMCod/SNQABgY4r7DAYfDYqKn7L3XdX7JfqcjlUi7Nn6ALeKbYTuypHtDbmIA59c9K838ZftEeE&#10;PBsTb9Th1GRQS0WnyJKUAP8AEwOFI9Dz6V5RaeG/iB8ZJtM0++iutI8KxQRJPI8n2ZZv73lxfMzf&#10;d/jK9a7PwL+x78P/AARcy3DW11q8j3v25VvrhmiWTtiP7px7ivk3hsHhXfEVHJ/yx2+87ueU/hRw&#10;kPxp+I/xq0fUrHwz4dm01JHTyL5RJCEjb+LfIo3Y/wBkCl8F/sRae19qmsfErxLc+MtUvBIXaNnt&#10;1aLHG8B2Z2HZs8V9WR28cICxxqi4wAoxx6VzPxG8SQ+C/Auua3NOlrHY2kkxnZC6rgdSo680nmEm&#10;40MLBUoydrLV/fuZexVm6jvY+H/2SLX+xf2lNQs9N1m+g0pTdRNpstw0qXEcRZY2ZVLYKkDG7GPr&#10;xX2X44+OXgz4caxp2leJPEFrpV9qB220Mu4tId4X+EHHJHXHQ+hx8Gfs5+KNK8B+KvFfjLftkurJ&#10;7z7WWAxJLISVVT3JJ+WuH+OXhrXfCvh+z8aanNHP4h8WNNPbLNEYxJEAXSVjuwow6DBCnK191mOR&#10;wxuYcs58vu2S6uVuhw06zp0dNT9aWb0+teZ/EL44aH4J1SLSX1SyTVNvnXMUsgItIFAaSSRQcjhl&#10;AXqxb5c4bHlPxF/aevPhn8EfCKQ3mmax8R9S0mzeSGS5RIUdrdXmuXb7uzdnAHXcMDAYj5M+KXw5&#10;1Xw9HHqfie+utO1rxSZ3ub2UH7THbJIVB4LBnyxMZJxgpnvXzGT5H9bqXxEuVbJdW/I66mKUXaJ+&#10;ofh/XI/EWgabqsCvDDfQRXCJMuHCuqsAR64Na1cT8I/Dc3g34X+FNBuNRudWm07TLe0N7eEGWUpG&#10;q5bAwTxjPtXZ7twODj3/AK18rUjyycUdqd1cfRRTN3T1NSMfTN2cc9s1B9qzkbsHuK+av2lv2oIP&#10;BWrWHgjw1qEP/CUalOLeeVk3rag/dQMflEr9lOcdxXXhMLUxlaNCmvef9XM6lRU02+htfHr9oLUP&#10;Cb3fhnwtpV5qGvOiwm6tlX/R5ZDiLy1kG2VySPlzgZ71ifCP9l+WS+i8U/EqOHW9aZjLb2Eyq6Wp&#10;YHmRv+W0vcseAScetZn7KPwt0/T7HTr3W9PF34ytkkurma5fLW3mzNsVgMhpWUByScqSB0xX1W1v&#10;GykY4+v4mvWxddYGMsJhHZv4pdX6dkYQj7X3p7Crbxqu3YOevH4V5p+0B8Qh8OfhT4m1MSMt2ljK&#10;tsYztKvtIDk+xKkjqccda7TXfE1n4ZsXvtSukt7ZWI3Nj5sLnC+uAGJ9ArE8DNfBHxb8WXX7bHxT&#10;tPh74Wu9T07S9PZJr/VLRFa1YFW+ds8jA8xYzyGZskYFc+W4OOImqtZ/uo7v9PUqtU5I8sdy5/wT&#10;x+D6eJvEGp/E/V4IJ1s2aw0uSN2ZTMP9dIFIwMfdyO5cV+gvDDNcp8NfhroPwm8E6X4X8O2a2Wma&#10;fCIYkGSXPdmJ5JJJJJ5JJNdbsAXFYZljJY/EyrPa+noXRp+yhZbgDmvh3/got8boLPRLX4Y2nnJd&#10;6lsvL+8jkaMW0KtuCHjDFxx1xX2VrniKz8L6Pd6nqt5DZWNrEZZp5mCKignJJP6DvX4qfFDxR4t/&#10;aC+NmuNpNnNrutavd+Vp8cUZm8q2B2oxK5CRgete9wzgIYrFOviFalTXM3+nqc+KqckOVbn11/wT&#10;n8B6fBNd+Mb6ye81WZjaaU+0yJZwrHgyBgxCmQcHheOOlfWvxf8AiknwZ+F+qeLtaC3xg2xpZJMs&#10;SSyOwWNFfHAJKnJq58B/hXbfB/4Y6N4cSWW5uYIVNzcTTGVnmKjec9hnoBwO1eQft+eD/EHiX4Y6&#10;Tc6LZ3mo2el6iL3UbKyAd5IFikAPl9XAYqdoIPArmxGKpZpm3PV0hJ6+g4p0KGm54R4Yi8dftkfF&#10;i0TVria38PaUZprm8tUQ29mku/yrcJkbpfk5dlPf1FfYGi/s7/DjwlouljUdC07U20gmeC+1SFHM&#10;LDexkUkYTG9+mOtfInwe/aT1H4f+Hx4N8O+F76K509xJqCNp91dzwNvTcWwhdgwD4UqCuRgjFb3x&#10;C+KHxB1HwWuo+N45NBt9RuZLDS7SFmhlvowZVkd4Cfl/dqn05b5cgV72KwdfGYlYXDzVOi/hin/V&#10;zmhKNOn7WXvS8y78f/2jvFXiv4qaR8NPhPqFvEssz2Jns3C/aZSU3skqZZEiXzgzADaVJ+b5a+39&#10;Ls5rPTbe3mmM8kcYRpG6sfWvgH9kf/hCvg3Yz+MvE7xXXjDW76Sw0jTLWDfPDAZGUCKMc5kdXLMc&#10;AhcDGOfujwn4jvvEcd3PdaPcaREj7IBcOC0y/wB8AdB7Hmvns7oQws44OjGypKzk95PuzpwrdRe1&#10;ludNmo1k3EZ49iOacOgzXzH8P/jYNa/ai1zwvfahcNI0E0dhYK+6KDyfv5AXgn1rxqGGqYiFScNo&#10;K7OpzUbX6n0/RRRXIWMPSvmT9oH46eCU8Vaf4Yv9eghfT71VvI45iJFmdCqx4HU4fdj2r6G8R65B&#10;4b8P6nql3MkNvZwPO8j8KqqucmvzJ/Zj8Lj4o/H3Tte1LTlvba8upfEuo3TudsTqxaM+v3nRdp4x&#10;X0uS4KNaNbGyV401+Jw4irytQvqz9LV1yz8O+GIb7VrqLT7eC2WSaa6kCKnHO4k15b8MvjJ4l+KH&#10;jTVL6HT7fRPAVpNJplp/aClbvUrlZBieM/dWEj5B94sdxHTFYXj3xtqHxjvtN0PwnZR6jpKamseq&#10;m6AMX2dHYO+VfkAoyhf4twIxg1yPwz8Zp8Wv2irLSbG4Nv4S8G211La2duFFtczKwtlY8fNs+fbj&#10;AG6sVl79lUqte8ld+S8/NmjqrmS7n14tZPiLxFaeG9Hu9SvZfKtbVN8jYzgfSsTx58VvDXw1tY7j&#10;xDqsenRyMqruRnPJxkhQSAa+ZfH3h3xT+1J4+0JND8QTj4byomoyXMUbpbS2pxtjTnEkjbW3bwQu&#10;RiuHC4T2r56vuw7supUX2dTLXXtS/ai8da1/a99/ZHgrwzdxXEMIhKIVxhxJJ0Y55GcE9gK+efgn&#10;YXHxF/au8N3SWSTebqUt08KlDDHaR534RwTgZXGDX3H8dNNs/gl+y74ssvDxttMjttP+y2zSRKQS&#10;5VCG4+YkE8nnnNeGf8E1vA4uv+Eo8ZXipLJAy6Tp8kbK8flqAzFeBhiAAccGvtMLmCo5biZ0tIJc&#10;kV69WcDp81WMZbo+8vLHPX86VY1XgcClpa/OLvqeuR+WvUe/evj39v74U6JdeG7L4jJD9n1XTJBZ&#10;3txDHzNbSLIsatgZys7RlW/hJBPAr7CU8YxivAv2vPiPo/hP4Pa9p11JJPd6nC1mlrZyKLhUfKtM&#10;Af4V98DOBnByPZyeVaOOpOkru+3kc+IUfZu+/Ql/Y3+J178TPgjYS6mZW1TRbmXSLi5kA2zCI/up&#10;A/8AHmF4tzYHz7uMV733NfL37AfhG90f4I3Wq3RCxeItZk1W1iKbHSIQwW/zDplmt5GBHDK6nvX1&#10;B61zZioQx1aNL4U9B0W/ZpskopvOB61T1PVINIsZbu5fZDGpLYGTxXEk5NJbs10SuyaSbahORkD0&#10;qhfeJtP0y4s7e7vIbee8kWGCN2G6SQ/wj3r4X/bW+KniK4sIX0fX/N8N6jdQadForMkKyzv91hKo&#10;DsG/iXLbe2K+iv2f/wBn6L4c6RY6r4gu5tZ8UvbIkkssrSQ2wP8AyziVjwB69a9mvln1XDQrVp6y&#10;2XX5nPGs5uyR7rTGfapb0/Cn0yWFJ0KSKGU9Qa8U6Ti7K68S33j65uZZFsPC1rbyWqWciI0t5cF4&#10;2FwGByqIodNvcyEkDYM9vTBCoOQKfTeoBRRRSAhktYp9pkjVyhypYZ2n1FKYxg44qTAoKhqXmHmI&#10;oqBbG3jdnSGNGYgsyqATjpn8hVjaKMUWuAtJS0UwI/LG3GMCkaMYxjipOlBqeVXvYPMaK5D4q/Ej&#10;TPhP4H1LxNq83lWdmoJ9WYkKAPxIP4V13ODivlP44aw/xm+NNl8HxaRz6daR2+q6kJ1dQ8YBLbSp&#10;HZ0GD3Nd2DoxxFZKWiSu/QzqScUM+Dmnz6X4N1n4zeMJLe8urt7m/wBNtYpFaO3hkfEQRy5zvG0A&#10;luA2K8R+Ango/tXftHah428Wbru18OsJJ40/1LTK/wC5gdSMFQnzEDqetb/7aPxeOtT23wu8KSvP&#10;pdtJHZahp+kxMbpbgN+6jfcAvlqQOA2CcEnFfV37Ovwjg+EHww0vSJI1OryoLjUrgHme4P3mP8sV&#10;9RVrSweClXnpOtpFfyx/yZwRpqpVstlueoLGqqAOAOBS07aKNor4q3U9P0FpKWimB4X8YNQ8YfDz&#10;xjp3jjw7ok3ivTZoItI1HR7Vgk0Y85mFwGOcqoZs7VLHjjnK/O3xi/bYtfjZ4CvfCfgHw34hOo3w&#10;NveLJZK7rteMSQBULMCQz8uE27ehydv3wttGpJC4JG38B0/rVa10PT7KVpLezghkY5Z44wCfxx71&#10;6GHxMKMoTnDmcdv+CYyp32PAP2N/2d5fgX4LvJ9XihXxHrEiz3fkyM6xoB+7iyTj5cnkCvov1oMa&#10;tyRzS4rmxFeeKqSq1N2aRioKyFooorAoKKKKAI2QcZHTpSMi8E+uetSYpGjDdanlW9tQ6aC0tFFU&#10;AUUUUAJiuM+Kvwh8KfGnwu/h7xdpaappjSLKELsjI6kEMrKQVPHUGuzoxTjKUHzReqFZPRnIfDH4&#10;T+Ffg/4aj0Hwjo8GjaYrGQxQ5zI5xl3Y8s3A+Y811wUYNLim8Bc9BSk5Sd27grJWRCxO4Hd/geen&#10;1xXzD+2B+1NB8K/Beu6T4fuGXxR5MLJdsoMFurOS4ZufnCJjGP8AlqhGeRXCftfftmLotnq/hHwN&#10;qDR3tvdNp2q6taxh3hk+TzLeHuspEgQNg4Y8cisX9mf9ljV/HusJ4x+ItrcW+j+at3p+mXMkkd3c&#10;XCTnc10h52BkVgpPzb/mxX1WDy2lhaMcfmLtH7MftS+XY4qtaVR+zp/f0NH9if8AZhubXVLb4neK&#10;7EWhmt4pdH0d4GiaxcqQ8jBjncQcc46V9yeSNpAGOOCOtLHGEyoACgYAxUm0V4WOxdTHVvbVN+n+&#10;R0UaSpIWlooriNgooooAKKKKACiiigAooooAKKKKACmNGrdR2I/On0UAUpNLs5J0ne3jaZG3LKUB&#10;YHG3g/QkfQ1P5CNu+XJbrUtFLV7islsRCMZBxzjGakx680BQKdR000GZHiLwro/i3S5tN1rTLXVN&#10;Pm/1ltdxCSN8dMqeDU2maJYaHax2unWNvY20YwsVvGEUfQCtDFBUGnd2sGl7jfLXqBg85x70+iig&#10;AooooAKKKKACiiigAooooAKSlooA89+PGrahoXwX8cajpFtPe6ra6LdSWsFt/rHmEbbMf8CAr8hv&#10;2a/gdq3xd+J1xofhG++zap4YjttUiuZXkhSJ43j3RkqmYpC0jbeQQY24r9t2gRlKlcg9Qe/Xj9ap&#10;Wfh7TdOMptLGC1aZmaRoYwhclixyR1yST+NfQZbnNXK8PWo0Uv3m5hUp+0eux8DaL4X/AGt/CLXs&#10;6Xd9fr9pkj2z6jHc5UqHWSOOQEbAw2HLbjknHNWNP/Z+/aD+I/8AaB8Ra/NpkN06uzarfGcfd2lh&#10;bx5Qcdga+/vLXJPr70vlr9KtZ5WjrClBP/CjL6tr8TsfMXwv/YZ8FeEWt9Q8Uq3jfXYTIwutQX5F&#10;Q5woj6EYJ65r6VtrC3sbeGC3hSCGFQkccahQqgYAAHQVZMYNLivDr4itipupVldv+tjop01T0Qio&#10;AMY4p1FFYGg36V5R8Zf2X/h38eryxu/GWhtf3dkjRw3EFzJbybWBGCyMCQMkjPQkkda9Y20m0U6c&#10;6lKXPTlyvyE4qSszzTwH+zp8Pvhzo+laZo3h6AW2lFjZfama4eAmTzSVZySCXAbPqBXpC26LnaMb&#10;uv8An/PSn7RS1VSpUqu9STYlFR2DFLRRUFBRRRQAUUUUAFFFFABRRRQB8M/8FKviNFb6L4c8DxyX&#10;UNzct/a080J/diNcpGh/vbmLemNua5j/AIJafCaeP/hLPiXfbJbW/caVpTMMsI4ifNYZ+6Cx28dc&#10;V4j/AMFDJ9etf2oNehaz1WW21aws4dHiWItFdOYkBVCMg4ckcdCSa/TL4B/D5Phd8GfCHhdEWOTT&#10;9Ohjm2qF3SbAXY+pJzmvucZiaGFyGhhaUveqO8v8mcEYOeI5nsej7FIwRkGnUlLXwx3hRRRQAUlL&#10;RQBB5Kjjbx2/z+NOaFWBBGR6U9VC0u2ots0tQClooqwCiiigCIQLzx16+/1qTFG2lpW6gFJilopg&#10;FFFFABRRRQAUhAPWlooAKKKKACiiigAooooAKKKKACiiigAooooAKKKKACiiigAqD7Qnn+VvHm7c&#10;7cVPTdi7s4+bGM96AHUUUUAFFFFABRTee5pNxHWlfS4dbD6KKKYBRRRQAUUUUAFFFFABRRRQAUUU&#10;UAFFFFABRRRQAUU3dWXp/iPTtWklWy1G1vHjYq628yyFSDtIIHT5uOfSjuHqa1FJzRzQAtFFFABR&#10;RRQAUUUUAFFFFABRRRQAUVyXxE+J2g/C3wte+IvEV29npdmu6aVIHlI49FBI/GrfhTxvpPjfRrXV&#10;9D1CLUtPul3xTR8AruYZwcN2PbtV8kuXmtp3J5lsdFRSUtZ3KCiiimAUUUUAFFFFABRRRQAUUUUA&#10;FFFFABRRRQAUUUUAFFFFABRRRQAUUUUAFFFFABRRRQAUUUUAFFFFABRRRQAUUUUAFFFFABRRRQAU&#10;UUUAFFFFABRRRQAUUUUAFFFFABRRRQAUUUUAFFFFABRRRQAUUUUAFFFFABRRRQAUUUUAFFFFABRR&#10;SUAfPn7anjTUfCvwhS30yV7eXWtQj0uWZF+aOJopHZhxx9wD8a4H/gn74C/s3wfr3iy40z7Ldahd&#10;fZrSduA1rEuAFG4j/Wb88LnNc/8A8FMI7t9H+HK26x/Y21C7WQEuGMvkoYiAp5UENuz0FewfsWyW&#10;EX7Ovh6HTrk3EcLzLO74DLN5rNIDg4GCTX18o/V+H1Uh/wAvJ2k+1tjgvzYnlZ9A7R+mKWqrXRjj&#10;Z2IRQM7m6D0rznx9+0D4Y+H+6K5uheXasqtDCyhV3fdLMxAwfbNfL0aFWvLlpxbZ2ylGHxOx6Xu2&#10;5z069K87+KHx68I/CfQ77UtX1WGT7GAXtbeRGmJPQBc9fbrXmWveJta+Pmi3EPgrxC0sPmKplsS1&#10;tBA2cndKAXZ8fwqceuK3fAf7Luj6fI+oeN5YPGuvzMrvPc2223Ur0Kxkt83uzE+9d0cLSoRviJ3f&#10;ZbmXtJT+FHzh8evjx4y8ZXVvPEJvDPg28XdZK2BcTQpKjNO4b7uSoxkcZ5619U/sw+ANI8D/AAf0&#10;KTSYFWTWoU1i+uGIZ7q5nRHeV2AGT29sV8x/8FC/Deo2vjLwdf27wDSrqwvNNli8sBxna7Dd3DBA&#10;MHn5eOpr6k+Hfxq8I658OfDutPrel2MdzpsMxge6jjaEhR5ke0HgoRtIHcYFfQ5l+9yrDfVoWTve&#10;36nLR0rS5vkdb428BeHvHmnQ2niLTbbUrWGdbiOK5UFFcKVU4/4Ef0r5S8MeDdE+KXx38OroWh/2&#10;d4Y8LPJfsGRo98xJ8sqy9QCT8vQ89dpzsfFT4/a942+IWj+DfBsRks7uGV5FAVZblo1MmQ2SUCmN&#10;hjgnPXpXv/wm+Hkfw68Oy2b3Au724uZbqaYKUGXckKAScBVKLx12159q2VYVqrK057R7d2zXStI7&#10;zyVAwF4xjHagrmn4FG0V8x5nZtsR/wAQr5F/4KGePDofgHQNBaBbi31bUALjFwI3CKNy4UMHPPXA&#10;wB1r692CvNPjN+zv4H+PFnp8Hi7S3u5NPdpLW4t53hliLDDAOhBwR1GcGvQy7EQwmLp16seaMXcx&#10;qxlKLUep8hfsQ/Duy+LWoXut3+nLJoGi321EuFBW4ul54YfeCH1znvW9/wAFCI7eDxT4PidIZ5Jb&#10;a4aOzkBx5cZQs4OeMZHHfd7V9jfD34b+Hfhb4XtfDvhjTY9L0m2JMcEeTyepJPJJ9TWN8VPgX4M+&#10;NFjb23ivSftwtyTFLFK8MqZxkB0IbBwMjPOK+i/1hnUzb+0qq07dvQ5lh3Gj7Nbnyh+yl8GrT4xa&#10;ppfxX8U28kkel3PlaRayIHjuvKieMSuDuBCFsoVwQwYHPAHUft8fB/UfEGi6d470pJb1tFgks73T&#10;4wAzW0vWVWLDZ5fJI719Z6H4b03w5othpOnWqW2n2MMcFvCvREQAKPwwOautaxSIyOgdGGCrcgj0&#10;+leXUzjESx8catOXZdl2/wCCa/V4un7Nnyl+zn4l8XfHS60/XdVl1HRvDegxLZ2tvHG9ut9ciIrJ&#10;OSSC6lJlG3GA6N0KkV9T6fp8WmWNvawbzFAmxfMcu2Pcnk/jUsVnDCgWONY1ByAowPWpscV5mKr/&#10;AFmpzqKivI6Iq0bC0wxqSDjlelLk8Yrm/H3jaz+Hvg/V/EWpyrHZabbPcybjjOBwvTqWwv8AwKua&#10;Kcmkuo27K58R/t9eLNQ8O+LLRNFgttMkSNZrjUJJC01xuGAiJ2Ge6598VRvNJ8T/ALM/7I+p/FW+&#10;hTV/Hd9HbhYdQzLDYRTSIu5UABDBX3856V5N8IbGf9rr9pGAeJZLycC7GqT21zkvbWcZ3pExzwc/&#10;J6V+pPinw4niLwxe6REy2vnQmKKQIrCEgYVgDxxX3mZ1/wCzcPhsu0uknJ9delzzqVP2s5Ve54F+&#10;wLqUniD4F/25PpcmlTavqM975chP73iNDIoZmYK7IzYPqa9d+KXxi8PfCDwwda8RXnkxM6pFbxbT&#10;NM5z8iAkAnCsev8ACea+IfDPxs+JvwP1DXPCmpXk2v67YXsuNM0rS5LhrkBVkIRgh8tSgJCqTj+7&#10;WZ4F+BPxQ/ay8dJr/wASdM1XQfCzmaOVdWlKXAhZZFSK3j+8pV5Ad7BRjIxgmvPq5bQnXliMRWSp&#10;Ps7v7i41ZShyxWpn+IvHPj39tX4mWfh7w3PDpUvls96pmMlpo1j5uRJKpAzKQpVkU5clQdqKCv3l&#10;8D/gb4c+BPhGDQ9CiM1wIwt1qk6qbm9YE4eVlAzjJA9BwK3/AIb/AAl8J/CXw8mi+FNHg0iwV2kZ&#10;YR80jMSWZ2PLE57mus8leOvHoa83MMx+tJUaMeSlH4V+r7s2o0VD35fEO2jGPbFOoorxDpPhn/gp&#10;hD4z1fQ/CGjaB4f1nXNBmnlmvjpELzqZAB5ayogPyjsTXafsN/s2XHwn8Jv4r8TWn2fxtrsQM8W4&#10;lbW1JzHDg8bh/FX1f5S5BxzSeSu3HOPrXrf2nX+o/UI6Qvd936mHsY8/tOojR5xQ0asCCODwak2i&#10;jaOleR2sb76MqR6bawzPLHbxpK33nVQC3OeT3rxf9pb9nK2/aA8P6WkWrPoOuaRO09perH5qFW2+&#10;ZG6Z+ZTsXpggqMEV7ntBpn2ePBG3gnNa0a1bD1I1ac3zIiVOE1Zo8U+DH7LPhT4PR2l2iy61r1tG&#10;0aalqB3tEGILeWucIpIGccmva1hRdwAxnril8tR2p22qr16uIk51ZczfcqMVFWiR/wAQHtXw/wDD&#10;v4QeO/Df7ZniDVY9EI0eG7mvE1twFiltp1yYvVpc+mBX3HsHWk8pT2rbDYuphYzjD7SsyKlNVLX6&#10;D6SlorjND55/bs8WXHg/9l/xpdwRl1uIorGVyuVijmmSJ3PoArk57Yr4j/Zgs/EvxJ8SWfhbwZH5&#10;WkG4SPXdctZHAhtVThTJgguTgqo64G7PUfqlrnh/TvE2k3OmarZw6hp1yhjmtbhA8cinsyngisnw&#10;T8M/Cnw10ptM8KeH9P8AD2ntJ5rWum26wxs+MbiFHJr6bL87nl+CqYWnBXl1/wCAcVXCxq1IzfQg&#10;8E/D7Qvh/odvpOj2EVrBGvLKoDSMSxLMR1YlmJPck18Ua98Mfiz+z/8AFfV9T+H+jz67p+oyTmym&#10;so45RiaUSPHMshARty5yuFG3qudtfoA0Ksc459qT7Om4NjnnvXm4TMq2FnOXxc6tJPqbVaMaiXkf&#10;Dvwl/ZF8dfEZrXWvjbq0krQXVvdW+mQ3DS3J2c7bicnlc7hsH91Tu5K19r6Xo9loem29jp9pFZ2d&#10;unlxQQoFRF9AB0FWzbIc8HnnrUmK5cRiquKd6mi7LYqnSjT2PE/2tvhzr3xc+BviHw54aa1bVbhQ&#10;0UNyG2y7TnYGDDYTgfMcj2qv+x38IdV+CfwN0bw/rxjGss73V0kXIiLnIjB/ix6mvcTCjdRnofyp&#10;3lr6UvrNVYf6svhbuVyLm5g7V5R8av2gNG+CNnZSaoommvATCjSrCpVfvFnPTA7YJr1jaK4f4rfB&#10;PwZ8bNFh0rxlokOs2cEwuIVkJVonH8SsDke+OtRQ9kqqlWV4+QTUnG0dz5V8b/8ABQOW70mX/hGt&#10;LtNKl3srahqVys0aIE4ZANqlt3Yk15v+zz8BPFH7RHitfEni+SabwIYy11d3RYT62zFnCp38rc7O&#10;X7k4Geo+rfC/7CfwW8I6ha3dp4RW5e1YvDHqF1LcxoT3CSMR+le5afpNnpVrBa2dvHbW0CLHFDEo&#10;VEVRgAAdABxX09TNsJhaLpZVR9m5fFJu7fp2OT2E5v8AePQNN0u10mxgs7OCO2tLeNYoYIl2pGij&#10;AVQOgAFWdop2KNor5H1O5K2iEr5U/bOu/jTBJozfC3RLnWrCG3lfULeMQ7JD/CMs6tn2WvqzaKb5&#10;akgkZx0rooVpYeoqsVqiJRU1Zn54fsy/sieNPit42i+Jvx3tdsVqVl0bwtI48uOQf8tJYxxj+6uf&#10;97Nfob5a4NO8lcAYpdgxirxWJqYyp7Wo9RQgqa90WloorlNAooooAKKKKACiiigAooooAKKKKACk&#10;paKAMXxD4htvDdgLi6lWMySCGJGIBkkPQL68An8K+U9A1C2+Afhz4k/GbX4v7Q17WtTkit7O4kZG&#10;YfaGSOJGKkruAzjGPkFN/a9+LLN8QPDngvTjG8ujmPXL64jO97R2LRQBlHGGR5mOegCn0ryb4o+L&#10;NT+O3jLRvh3o97NLojvFbW91CQVe4ALS3EkecHaC4DYxkD1r7TLcrdShGrU0hJ+8/wC6ux51au23&#10;Fbo1v2Jfh3c/Ej4tar8TdQummWxMq3MFxAT9pvZfmScFmOdqfLmv0GKhvrXJfC/4d2fww8C6P4bt&#10;JZLpNPtUt2up1Aln2jAdyB1rsdoBzXz+ZYx47EuovhWkV5LY66MPZwXfqFLRRXlmwUUUUAFFFFAB&#10;RRRQAUUUUAFFFFABRRRQAUUUUAFFFFABRRRQAVFNGZISvepaKAPgj9n3/gnvqvhnxZLf/E3U7HxD&#10;pGk6nJfaTY2YZjdymXctzdM3Oeh8rLAEA7mxX3cYUVicemT346VN5KHqM96wde159H1DS4FjjkW8&#10;kZHLMcgD0A6104rFV8ZJTrO/T5eRNOEaa5VsdAKWqdlNcSPP56qIw+ImXutXK5igooooAKKKKACi&#10;iigAooooAKKKKACiiigAooooAKKKKACiiigAooooAKKKKACiiigAooooAKKKKACiiigAooooAKKK&#10;KAG+WKMmnUm0UALRRRQAUUUUAFFFFABRRRQAUUUUAFFFFABRRRQAUUUUAFFFFAFK40uzupI3ntoZ&#10;nj5RpEDFenQnp0FWfLAp2wcUu0VNr7hZboWiiiqAKKKKACiiigAopuelGTSuA6img0ZPNADqKKKY&#10;BRRRQAUUUUAFFFFABRSc0nPrQA6im806lcAooopgFFFFABRRRQAUUUUAFFFFABRRRQAUUUUAFFFF&#10;ABRRRQAUUUUAFFFFADMVzvirxtpnhCG1bUruO2+0SCJPM6s3HA9+R7V0WeRXxX+214le4+I3gDw8&#10;ojmia4jkkWGRxMheRUC4Q5I+VWxjtXoZdhli8R7OW2r+SOetU9lFNdT7TSTzIgwPUZFSVWs4Wt7W&#10;KJ28x0TaT61Zrge50BRRRSAKKKKACiiigAooooAKKKKACiiigAooooAYa/Kzwd4C+MX7H/xz8T3F&#10;r4Z1rxdoFybi5s7yzDyQ3YJ8wb1TLK2eMEYzX6q7RTfJT+7XXhMU8LKT5VJPuRKCnueP/s+/tHaP&#10;8dvBFrqwjHh/WxI1te6DezKt1azKSpDKcNtJ5UlQSO1evq4Zcg5H94c5rgfEXwB8A+KfEkPiG+8N&#10;2n9uRvv/ALQt1MUzkDA3MuCwHvXcafpsGl2qW9upWJOgLEn8zWNTklrEIprctUUUVkWFFN696M0r&#10;oB1FFFMAopvPejnFADqKKKAPBP2tf2fZfj98OTptreyWmoWbNPBHGBtnYIcRMT0BOOetZHwC17wr&#10;8JbGw8ASzxaFeW1tHF9nuWZEa4Vd0oR5WywJ3MuOMbsE4r6Q8sHrz1/WsnU/CGja1dWtzf6bbXlx&#10;auZIJZowzRsQVypPQ4Yj6HFejTxj+r/Vai9055Uvf9pHct2OoR6haxXNtLFc28oDLLE4ZSPUEdau&#10;Vn6XoVjosciWNslqkj72WMYGf8Parx9jXnSt0OgfRRRQAUU2k5/vUAPooooAKKKKACiikOaTdgFo&#10;phJ9aUZxyaYdbDqKbuo3UAOopKQ/WlcB1FM3UwyHdgNz7j6f40JpgTUVHvPY9uKd+NMB1FFFABRR&#10;RQAUUUUAFFFFABRRRQAUUUUAFFFFABRRRQAUUUUAFFFFABRRRQAUUUUAFFFFABRRRQAUUUUAFFFF&#10;ABRRRQAUUUUAFFFFABRRRQAUUUUAFFFFABRRRQAUlLRQB5B+0l8E/wDhenwzn0K3uzpurW8v2qwv&#10;csojmCspDY52MGYEfT0FfGngeH9pP4G6dYeEdI8L3EEYLPJdQ7LuzkUHO/LN+7B7hQCa/Sfyx/k0&#10;eSnpXr4PM6uFpSouKnB68r2uc9Sipvm6nxP4Q8G/tH/FbWL+fxpcx+FtMARYIZpYpY3ZeknkRjn/&#10;AL6XNezaB+yj4PhvLy/8TRyeL767yZV1bDwBTj5REBtKjsWBI9a9yMasMEZHpR5a1NbM69SPs6aU&#10;I9o6fjuEaMV8WvqVNN0mz0mzS1srWK1t0UKsUKBVAAwAAParPlhsEjJXkE1JijFeQ05S5mzpPNvj&#10;d8F9D+Ovgt/DuuNcWsYlS5hurNwk0EynKshII/Pg5NfOFj/wTrik097W/wDiLq0qyGVGltLS3jkS&#10;FhhCuUYeZ3ZsYJ5UKa+1/LXGKb9nT0x+Nd+Hx2KwsHToS5U9+plKnGTueRfBn9mXwP8ABOKOTQ9O&#10;a51gIUk1i/fzruTdjdlj91TtX5VwOOleueWvYY704RKPfnPNOxXNUq1K0uerLmfdlxio7C0UUVmM&#10;KSlooAKKKKACiiigAooooAb0FfEH/BRP43x6T4ftPh/pV1LHqF5Il3ftGCojt1G4K2RzuODx6Cvs&#10;rxB4gtvDWh3+q30vlWdnA1xM/wDdRVJP54x+Nfkb4v1fxH+0p8cLS2hEf23xJqslvZedAZI7OAjB&#10;LE87Qvze1fW8N4KnWxEsTW/h01dnHiJ2Sit2fXH/AATb+FEOh/DXUfiDfW27WPE87eXdFgxNlG2E&#10;CsP4SQx/CvszYOtc/wCA/Btj4C8G6L4c02KG3stNtIrWOOBAi/IMMQB0z/WukwK+fx+JljcVUxEv&#10;tN/d0OmnHkjYrLptqs3neRH5uc79oz3HX6HFTNCp9vxqSkxXC/eVmVZLYWiiimMKKKKACiiigAoo&#10;ooAKKKKACiiigAooooAKKKKACiiigAooooAKKKKACiiigAooooAKKKKACiiigAooooAKKKKACiii&#10;gAooooAKKKKACiiigAooooAKKKKACkPSlqC680wOIWVZSvylhnBpgflR421Kwn8dePvGsGsXmqnV&#10;dcvFkkM4KS2kblIY1J24URnjtjivrz9i34Kz+EPBdv4u8Qyw3+ua1Et1aK1qI5NMt5FVjbZ3NuIP&#10;Uivmz9nj9lHxb4s8XR6Z4x8P3Xhzw9ol15t41zIH/tHErgQRgEqY8pl89iAOK/S2G1it4kjjQJGi&#10;7VVeABjGMV97n2aUvqdHLsHK8Y7tHkYOlKU5V57smKhhg9PSnUUV8CeuFFFFABRRRQAUUUUAFFFF&#10;ABRRRQAUUUUAFFFFABRRRQAUUUUAFFFFABRRWb/bln/a39mC5X7b5Pn+Tg52dN2emKANKo2t42ZW&#10;ZAzKSVZuSM+npTuR7nP5Co4blJy4jYPtbDe1AEu38KWiigAooooAKKKKACiiigAooooAKKKKACii&#10;igAooooAKKKKACiiigAooooAKKKKACiiigAooooAKKKKACiiigAooooAKKKKACioy/3u2O9cyPH2&#10;myeK28NwXS3WrxgtPBDy1uuwPukH8IIZAD33expxjKTaS2Vweh1VFFFIAooooAKKKKACiiigAooo&#10;oAKKKKACiiigAooooAKKKKACiiigAooooAKKKKACiiigBvYV4l+0p8TPHvw8tfDn/CD6DDrMuoXc&#10;kNzLcttS2CqCm70DENz7V7Z6CvEP2svEd74R+FP9r21r9sW31G3+0xhwo8o7lJJ7DLD1rswFNVsV&#10;TpyWjaX3mNZuNNyXQ9F+Hfim88XeFbLULy3jtL5lC3EEbh1Vx94Kf8a6vtXzh+w/rFv4g+Gurala&#10;yB4rjWLgqvnGRkw2AGHaus/ai+M2ufAz4V3PifQtEXX72O5hg+zyK5VFfq7BOcD2rbHYT2OOqYeH&#10;R2Jp1L0031PZaK+bfhz+1B4h8QeD9F1fVvCy3tzqs0aR2/h5zII0c7Q7NIQOvPWvo4MWXOa58Rha&#10;uFly1VY1jJS2JKKKK5SwooooAKKKKAG8Yrybxh+0x4K8D/Eqw8DapeXC61eIkm6O3Lwwq33DIw+7&#10;ur1nb+VeJ/Fb9mPQfiB4mu/F1lJJpXi6WzW1XUFYlGVfuhkPHHrXThVQlPlxF1HyIlz/AGD2K3vY&#10;7iMMjq+Tt+XnB9DjpVoHivnf4d/s4+J/Ba2d2PiHqkF4L9L26sLfabGVRjfEUYbiDg85r6H7VFeF&#10;OnL3JXRFOUp/Eh9FFFYmwUUUUAFFFFABRTc+9GfegB1FN3UZoAdRRRQAUUUUAFFFFABRRRQAUUU3&#10;mgB1JUIuo2mMSuPMC7ivoKmPSjyArvMkcbSSOEjjUszMcADGc/lX59/CPxAnxw/bsv8AVr6G4n0q&#10;1SS/0wKpVEESpFCzkH3c4PBzmvpX9sb4hH4ffAXxLJbX0djqupw/YbQmRQ5MmFfYD1ITdz2zmvIv&#10;+Cafg24h8AeJPGF7bqi6te/ZdPlk/wBYbaACMsfZmBNfS4GP1bAV8W92uRfP4jhqPnqxpn2pS0lL&#10;XzR3BRSUnNK4DqKZuP0pc0a9hjqKKKYgopKQ5pAOooopgFFFFABRRRQAUU3NHPrQA6iiigAopvOK&#10;8j8bftKeFPBfxBTwXPfLLry2f26eFTxDFuwpY4wC1a0qU68uSmrsmUlHVnVfF3VPEej/AA28Q3vh&#10;JLeTxDBZSyWYuhlBIFyCR35rz79mj4leK/HXhO4m8TzQajKpilt9XtERIbiNkAbCr0w6uf8AdYdx&#10;z5RpH/BQTSr74l654L8S+HG0mztw2zU4LkT70bIXdCBu6EE4PFfJHwZ/aTj+E/xqk8S2MDarDLbz&#10;6G2k+c0cZtfPDrInH+u/dxdVxtLcZFfX4PIsViMLWh7H34pNeh51TExjNNPRn7B0V8Xal/wUcsLj&#10;UNAsdF8D6/NcakHDfardkxL5QKxIACXO9gucAcGtBP2iP2hPGk32Pw/8GZNDaF/Lk1DVryJYnkV9&#10;rARklgp65AP+9Xz0suxEPjSXq0dX1iD2PrzzBtJLZx1pUkWSMMh3KRkEd6+WLT4Z/tBfEG80qDx/&#10;4v0TRNAhk8++g8NiVbm4H/PMSAoEHvgmvqKztI7G2jgiyEjXauSScfU1xVKcaatzXfkXCUpPbQs0&#10;UUVibBSUtNY7VJNAHIaB8UvDniLxXr3huy1OOXWdEuEtry1f5WV3iEoAz975GB49K6zdkkHtzXwX&#10;Jo+ifE39qBzDqWo6Zrt9rWpW95aWs+x1jgtHgSYMq/KNqY5ycuD1Ar7j8P2N1puk21pd3rX80ShW&#10;uWUK0n1AGBXp47ArB+zSlq0m16nNRquoauarXF4lrBJNNIsMUa73ZzgAfXpU7cZr51/bu1DVbP8A&#10;Z21qHTArG7mht7klgpEBJ3lf9rpXHhaLxFaFFbydjapJU48zPXrH4reENSmu47XxLpcxtF3z7bpM&#10;Iv8AeznGK2dH8Qafr9mLnTb+11CDP+ttZlkTPpuFfAv7Jf7G/gH4sfCtfE+uzahNd3N3cWpjsr5o&#10;odiNsC4TAYZGea+qfgn+yv4D/Z/uZ7jwlb6lbzzw+VL9q1OedH9xG7lQfcCvQzLC4XB1pUKUnKUX&#10;Z3RhRqVakeZpHs9FJS15B1BRRRQAVDJJtGS4Uep6DIx/On7ia+Pf2wfjhdRav/wgejwTXFjHB9o1&#10;m/szNE1mylGji80AIpYOrfe7YrtwODqY6sqFNaszqTVNXZ9fpIJFDKQy4yCpyDWd4g8Raf4Z06W+&#10;1K9isbWNSzSy/dAHX3P4V82fs2fHC2sf2f8A+1NQSZ20+ee0t4JLtZri68ttvAJ+XJDdT0XNc9ov&#10;hj4m/tN6tDr/AIhlj8NeDWMq2lmkbJcBN2MENwSw7ngdq9D+yXSqzjiZWpxdr9/TuczxOmiuz2fw&#10;T+1F4N8c+Iv7HtJLyznkwbeS+hESXAPQqSeo9Otexda/N74l+FtN+Gv7TWn6VoGkR3g017Dyf7Sv&#10;TIA85+d1RiQG9z07V+j4PyjHFGbYPD4T2VTDt8s1dXNaVSU21LoO7VwHxJ+LFh8P7SSNQNS1ryvN&#10;h0uFgJXUuqhj/dUFhknr2qp8WvjBD8NIdKhjthqOq6tcfZ7WzV8PnGN23BJUH6V85fEy5Ft4vttB&#10;1KB77xTqjWsGr39grvJFDJcyNGiqCzKVBJ6kcD2qctwCxFRTraRd38luTWqqEFbdnqOk/tdeGdc0&#10;eygs761uPE9wzwvptoxZo5IziQnIwozggM3RsZzWfb2vxs1y5QRaz9ksbhWk8+aGCOeA7ZMLtRWV&#10;lyw568LXYw/smfDCPVLXVIfDiWt9DbLavLaTPCJ0V9/7xVIDktyS2SeM16pZaJZ6XHAsECosEaxR&#10;9TtUDAA/T8hVTxuDo6Yald/3lcj2VVq85HzBb/Hjx78MfG+jaV4809I7PXdQgsLWQYk3s0ixl1dc&#10;AcshwR/FX1d94V8W+JLq+/aW/agttL0TVIW8L+Cbm0vpZ/L3LvGJTsboxZ0VcdgrnqBn7TCkZ9Ky&#10;zNwl7KSioya1SNMPe1x1LSUteOdIUUUUAFFJuopXQC0U3cadTAKKKKACiiigAooooAKKKKACiiig&#10;AooooAKKKKACiiigAooooAKKKKACiiigAooooAKKKKACiiigAooooAKKKKACiiigAooooAKKKKAC&#10;iiigAooooAKKKKACiiigAooooAKKKKACiiigAooooAKKKKACiiigAooooA+Tv+CiXxEk8F/BSz0i&#10;3vTZ3OvanHaM5QlWhXc7qW7ElV/UV4N/wTr+Hj+Lvi7rHjmUkab4ftWsLdlcMs0843sW6/dToQeO&#10;hr9BvG3w58NfEfS007xNo1prdlG/mpDeRCRVfBG4Z6HBNReAPhf4X+FvhuPQPCujW2iaRG7OLW0T&#10;YpZjlifUn3r6PD5w8NldXL6cdaj1fkckqMpVYz6I6cKMD0p1FFfOHWFFFFABRRRQAUUUUAFFFFAB&#10;RRRQAUUUUAFFFFABRRRQAUUUUAFFFFABRRRQAUUUUAFFFFABRRRQAUUUUAFFFFABRRRQAUU3Jppk&#10;+XIPv0oAkopvNGTSvuMdRRRTEFFYvirxEPCvhjV9Ze3lu1060lumghXLy7ELbVHcnGK+W7/9uLUt&#10;J8Wx28/hu1uPDf2p4pL+C5InEZGEIjIKg7upLY2816eCy3FZhGcsNDm5dzKdWNNpS6n19RXEfDX4&#10;taF8VNLnvdDuvNW3k8qaNsbkPY8etdjJOsf3nCg9K4KlOdOfJONmaKSauiaioFulZgFcE4zx7dfp&#10;Um73rPrYY+iiigApMUtFAEPljkbeDUnHel2ijFJd7DFooopiCiiigAooooAKKKKACiiigAooooAK&#10;KKKACiiigAooooAKKKKACiio5pPJjd8Z2jOKAJK5HxB4Jj1vxRoWt/2jeWcmlyMTDaS7I7pWXCpN&#10;jllDc46etL4D8ZHxdYSzPJD5yyMphiVgYwOgbP8AFXUsqgBj2702rOwk7kV5C11bSwrIYXkTHmL/&#10;AAmq+j2Mmn6bBBNIJrhRiSYKBub1xXK2vxl8IX3jC38MWviCyutXuIjOkFvMkny59VJHPTHWu4X9&#10;MU5xlTtzq1wTT2H0UUVIwooooAKKKKACiiigAooooAKKKKACiiigAopPpSc0gHUVy/jb4gaT4B0u&#10;S/1a5KRrGXWJFy7467R36ioPh78R9N+JWhyalpLSiOOVoXSZNrqwPTH0rp+r1VR+sOL5L2v0J5ou&#10;XLc6+iiiucoKKKKACiiigAooooAKKKKACiiigAooooAKKbz60uaAFopvNJzQBj+KPEVh4X0G+1TU&#10;5xb2Nsm+WRuMDjj8SQK+a/2KdS1H4h3nxG+JWryyy3Wsay1pbI8eEhtYSQscbEfOFZnXPT5ce9M/&#10;4KBfFK28GfDHSvDs88MY8RXqrO0kojCwQDzjzjILOsag9OSK9r+AfhNvBnwX8E6LLHHHPY6XbxuI&#10;gQocIMn8efzNet7H2OXqs3rOTS9F1OW7lWcV0PR6KKK8k6gooooAKKKKACiiigAooooAKKKKACii&#10;igAooooAKKKKACim7qztV1yy0O2M9/eRWkOfvzMFH05ppOT5Yq7DRbmnRXzL4q/bi8M29+ml+FNP&#10;vvE+ryWjXKRxR7YwQ+zYx5O7vhQa6P4GftLR/FTXJNC1O1h0nWvsouo7WNixYAssgOem0gV6ksrx&#10;kaDxEqbUUc6xFNy5U9T3eikoryjoFooooAZ3FfOP7d+oLpv7OurvsEm65hCg/wB5W34/NK+jj7V8&#10;g/8ABTDVEt/gjo2lqHSa91uFkk6Rgqrkhz6Hd+leplMXLH0Uv5l+Bz4j+FJdyL/gmtqFzqnwt8RX&#10;c6GGObVHljRtpxuG4/d7Z9ea+vri2iuI2SWNZEYcqwyD+FfHv/BMTw+2l/BHVb/zo5ItQ1R5U8tS&#10;CNq7TuHc59K+xurGt89lzZlWlH+YMOrUopnkV5+zB4Lk8Qza5p8V9oupS7cvpt7LDGu0YG2MNtX8&#10;BXoXhfw/J4b0mGyk1C61Nk63F44Lt+Qrd2ijaK8upiKtRWnK/qa8keg6ikGaQ5rAsdRUasfWnBvx&#10;pcyvbqA1plUkFgp7Z71JXM+KNEv9WurF7W4EMcW8yA8Z/u10Ue4om4/N3our2AfTdoXkCl7UdqLO&#10;2oeY3yxkn/P+eadz6UbRS4pfIBaKh8wqxyeFGTXhXwh/aY0/4sfEXUtO0rU9MvtCdWWweKQiZ3jb&#10;EhXjDqVKtn3rro4epWhOpBaRV2RKSg0n1Pe6KZv4FM8wjJLAY6+grkUk1c0JeaRiQuRzXy1+1d+0&#10;5e/DMx6L4VnebxFLA8g8uMPFAF6tIxGAf9nrXvXwx17UfE3w+8Parqi26ajeWUU1wtq26Pey5O0+&#10;lelXwNbD4eniai92baXfQ541oTm6aeqOrzXMeJPiJoXhW5FrqGoRxXZTzPJBy+31x1xT/iB4zs/h&#10;74K1jxHqMmyy022aeRuOcDj9a/P74Atq37TPxd1NfEEl9LEE/tG71S1LQfZlY5itiQuASuPlDf3v&#10;SuzLMtjioVMRXlaEFr/kvMzrV/ZzjCK1kfd+j/F3wrrF5aWsGtWi3V1IYYLeSQLJLIM7kC9cjaeP&#10;eu1DV4jc/sk+B18aaL4j0+C502fTbtb4QQzvseVMbWAz8vTnHXvXuG0V5mKVBzvh27eZtT9p9sWi&#10;iiuY1CiiigAopBnvUU1wluheWRYkHVnIAo8gJqK4rV/jF4M0HVrDTNR8T6ZaahfP5dtbyXKK8rei&#10;jNUPFPxw8K+FLdZZtTW9HlzzFbErMQsQ3ODg8ccc10Rw9WWii/uZl7Wn/Meg7jx6e/WvKPit8e9N&#10;8Bg6Rpwk1bxddJsstOggaVVlZR5ZlK4CoWZO+TuGK+efjV+2ZqHiHwHfw+F9E1LSrZh5lzqzOoe3&#10;twoL7QM/vMsAFya9H/Y1+Duv+EvBep+JvH6zz+NvEGqXOoSfbXDzWcLt8kJI4zxuJHqo/hGPTqZf&#10;PA0o1cWrNtpLrp+hlGsqrtA928H2uoW2jwS6u4fVLgLLc7eFRm/gX2FdFSbRgDHA6UmSODz9O1eN&#10;KTk7nUfm9/wUr8Wf8JR8VPCXg2CYH+yrJ7kqp+7cXBCgN04CiNv+BV90fB3wPp/w6+GPhvw7pyGO&#10;1s7KNAGO4sxXLEnvkkmvzM8SWtx8cP20IYCd/wBq8YeXA90uQ1nATIM+q7YiuD7V+s8cEccaoqBF&#10;AwAvGK+rzq2FweFwS/l5n6yOGh71Sc++xPS0zJpGZh05r5HY7uthe1eZfG/4zQfCHwrLfQ266vrk&#10;yMdO0Yy+U14y4JAfa20Bctkiui+JHjy2+G3gvVPEN8d0NnCzrHwPMkxhEH+8a+Ifgz4Z8QftjfFK&#10;/wDGniq9k0/w/od5DKlvbrs81lJcWysf+WYRtrkfMdy4NezgMDGqnisRpSj+L7epz1Kjj7kNzsNL&#10;/bI+I+pSWuoS+EbWy09rtLQ20ZaXzXyC4WTv+7bORwrLg5r7ZB+WvlCwvtK+Kv7UWlaLo0bw+H/A&#10;9pLJLGIcQTT71jAU9tjJjB67HI6ivqz7y8HA6/8A66vNZYdunHD0vZ99b+hOHcmryJaTJ/8Ar03c&#10;dmc815n8fPigPhX8M9X1pnVblIiIiSBtOMFzng7T2+nrXk0acq9SNOG7djolJQjzM9LhmFxGroco&#10;wyDjBqWuN+GK6hb/AA+0N9WvWvL6S1SaW4kUDJZc9uBivBvjx+2Jd+DPE48M+DNNh1rUyyxGYkyL&#10;vPZEXkn3JxXTRwVXFVpUaOrju+hnOrGnHmZ9V0V4P+zf+0Bd/Fi1udL1uOKDxFaQC4k+yxkRtGW2&#10;7jknawP8Ne6qT3rHE0J4Sq6NXdfqXTmqkeaI+iiiucsKKKSgCncXyWSNNPKsUC4yzkADnHJ+pFeE&#10;+Nf2tNK8C/HLQPAOo20KWurL5a6p9oXEUxUkK6DlQTgc81T/AGnPDnifxhr3gmw0jxKugadZXrz3&#10;tpFAbmTUiyKkabB9xQWc5bjOD2FfD3xb0GCH9oTwx4U0uMazr6+I7FL57WFkZpUeN/mLHH3QzZ/C&#10;vqcpymljKVSdWeqTaXocVarOnblW5+uFFIOlLXyx2iCuXufhz4dvdZvNUutIs7m/uo/JkuJIVLmP&#10;OdpOORmuoppWqhOUdYOwWT3PJ9K/Zi+Fvh7xtqfi618H6dFrt+ixzXcke7ACBflB4T5VGcYz3r8/&#10;fg/pPh/4n/t9W0tnpdjP4bm1vU78WYtV+zSxQW08KSooGMmQxybjySfev0A/as8UJ4N/Z0+IWom4&#10;ktbj+xri3tpIW2v9oljMcKg+rSMi596+M/8Agmj4T/tH4xeL/EQSRbfQdCh0lVkHCTXEvmMMd2C2&#10;4yQf4j6ivs8qnOnl2MxdSbvZRWvVnm1VH20I8p+iVj4Y0rTLeGC10+3hhgGIkSMAIB6elXfKxjCd&#10;Pf1qxto8sV8VK8vi1PQilHZDQvXvTufSl2ijFBQtFFJQAtZniHVodD0PUNRuGKwWcDzuw6gKMn9K&#10;v7jwa8H/AGzviRF8O/gTrUIcf2pr6/2NYx5xvklBDkHttjEj8/3K3w9KWIrQpQWsmROXLHmZ8yfs&#10;Bwnxx8adY8SvJdYsrCS5ljlIfMl1IfKkZuoLosxx7e1fomoGa+N/+CcPhGO08FeKfFcX/Hrq9zDp&#10;1vmIR5js/MTII4Zd8ki59VYdq+yOmcV7Gf1lUzGcYP3YpL7tzHDR5ad2LnNeX/tI+Ab34nfBbxT4&#10;d02KGbVby0ZbMTPtUTDpzjivUAKQqK8KjOVKaqR3TudEkpKx+e/7AXxbf4feJtU+FXie6j0lpGFx&#10;p2mXMZjkhuXO6WIse5+8PXtX6C4G3KjmvmT9qb9jDRPjhMvifRruTw342tkVkvIDtivGjGYluB32&#10;no45A4zWJ+x1+1RqPxI1y9+Hvi+OG08V6Vbu2+IsRcbH2PjPHHWvex8Y5nGpjqOkkvfXbzXkcdFu&#10;lL2Uj68paSlr587QooooA5jxd4603wVpxu9QmY8PthhQvJIyo7lVA74RuvpXxN+0J+0BpmoaL4h0&#10;WS2WWfV9Sby7e6iYyCGMRiNyuBkORxkjHQ196TaZa3DK8kCSOvRmGT/nr+Zr83v+Cldv4ntvi14a&#10;/s/QNUvtGudE8m0fTrMyILxp33RsV6MVEPXjmvquHJ4SGOh9Yj87nHioylTujW/Zr8Aaf8ZtV0PT&#10;NHtTpvhPw7cy3urmO5O2/kk5hTaP4s5ZwTwCB0OK/QuCzisYEjhjWOONdqoowAPTFeK/sbfCGX4N&#10;fAHw1ouoWZstbmi+26lE+0ulxL87ozL94rkLn2Fe5lRtxXDnWOePxc3F/u0/dQ8NR9hC3U/NTSdL&#10;0/44ftsXcNzHGkaasbt5YZCoeO2XCxk/3t3avsn4tftFaV8Oda0vwzZW02teKtXhklsrW3UeUFT7&#10;7vJ0AX05NfHPiD9mD4zaD+0A3/CLaYINIutSe+TxMLxNscbyZYuhO7dj+EKR/tV9feAP2bdG8M+K&#10;x4q1m8l8Ra/FvFnJcqFiskf7yxIOme5PNexmlTBVPY1ea6UUlFeRhSjOLlGO7Lvww+HN3qF3beNP&#10;Glnat4vmt9myJcrbrnO0Z75718gf8Jd9q/buik17UH0jT08QeWkLSMpj22/lQK2VHyPLEuO2JM98&#10;1+jnlqQK+Xf2hP2J9O+LXjKXxZo/iS58LeILiNEnmSETpIUKFW2k5GFjKgA459a4MuzGnCrV+saR&#10;nFx0+yn2NKmHbjFR6Hr/AMW/jd4X+Cfhh9a8T3pji82OOG0tU825nZ2ChUjByxyTz04rxe2+N3iX&#10;9ozQTpnhPSptCmmWNrl5J1JtFfJUyOjccA8Dk57UyX9he08a+JND8S+PPGGqavrenWkdtIdOxaQX&#10;CqzM24fMykljyrAj8K+j/B/gPQfAOkrp+g6Zb6bagKCsK4LlVChmPVjgDk81zU6mDwcE6ac6nS+y&#10;/wAx2qVXrojk/gV8EtI+B/g3+x9OzNczzNd3t2xJaaVgAT7KAAAo4AHFel880oUAYpcV4tScq05V&#10;Kj1Z1xjyqyFoooqSgooooAoXl/JaxqY7SW5dv4Yyo/mayZNV192fytNt4/vbfOm/u/Qd66MKBS7R&#10;Vxkl0AxdO/trzf8AS2tDFvk5jVg2N/y9/wC7W3TfLHpmnVLAKKKKQBRRRQAUUUUAFFFFABRRRQAU&#10;UUUAFFFFABRRRQAUUUUAFFFFABRRRQAUUUUAFFFFABRRRQAUUUUAFFFFABRRRQAUUUUAFFFFABRR&#10;RQAUUUUAFFFFABRRRQAUUUUAFFFFABRRRQAUUUUAFFFFABRRRQAUUUUAFFFFABRRRQAUUUUAFFFF&#10;ABRRRQAUUUUAFFFFABRRRQAUUUUAFFFFABRRRQAUUUUAFFFFABRRRQAUUUUAFFFFABRRRQAUUUUA&#10;FFFFADa+K/2hfjlq/gP9piytH1K8sdAs7KAzRxDCjzGwXHZvoa+08mvhb9qjTbfxn8eLPRJX8wXC&#10;QWMthvSOaXd84eLvx719Lw9Qp1sY1W+FJs4cZNwprl3Z9p+G/EEHibRbTUbVi0M6gjI6HuK1z1r5&#10;u/Zrk8TeEfE3iHwfq+lyxaTDO72V1I4YF1xvA77TuH5V9I142Ow8cNXlCDuujOmlJyjdjqKKSuM1&#10;IXVZNyMoZSuMHpj0r4O+CXh/T4P2uvFWhR3kOpabDPqSDTjKHEUbTMGV1PZCNgz0Ar7yxyT7V+fX&#10;7LEa3H/BQL4wXTzxNcfaNURo4027VF2ipn8EH1LE19BlFZ0qOJdvsd7a6f5nHiYRnOFz7W8F/CPw&#10;t8O7y5uPDmlRaSbk7pY7bKxsf93pXmv7Tnws8ZeOLfSdU8IazNbS6X5hm0lZmjW7GPlCkHAb68V7&#10;9tFNMKsCCMjpivJp4mpTqqs3drubumuWyPzv+D8PxE8J/E3SNf1iDxdp9jNPNAbfUllmScA7WDqj&#10;MBk8qT1r7/0jWrfW4ZXg3jy32N5iFTn8av8A2WM9Vz35/nTlhVegxXZj8esfL2jpqMvImlSdP7Q+&#10;iiivJNwopKTJpXWwDqKZuNLTAdRRRQAUUznBpNxXrzSbS3DpckoqPcexzxwOmadn0ovtcB1FFFMA&#10;opOcUnNHmA6iog54Ocg1J39qV+oC0UwNu70oNF09gHUUUUwCiiigAooooAKTaDximhqNxoERQWdv&#10;a+YYYUiMjbn2LjcT3PvWP408RR+FfCOta1OGaDTrKW7dUxnCIzHk8dBW4X2rnFeL/tiare6L+zD8&#10;RrjTxC0zaLNCRMcIsbr5cjfUK5I+lb4eDqVow7tIUtFdHxD+x74K0n4n/Gbw7bxzX7xaPaP4gup5&#10;gEl+0xTxCKElccMZGfHTCY6V+pHavzo/4Ji+EZrfxp4k1pXlktbPR0017jP7mWRpg2F7llEZz6bh&#10;X6LdeK+n4plbM50ktInLhY8tO4+imBuKXJx1r4/mT1Wx2DqK5TXfib4X8MzSW+p6/p9peRruazku&#10;U8/HtHncfyrR0DxZpniqxS80m/hvLdhndG3+cfjW3sqijzuLt3JUot2TNqimg+poz1rIodRRRTAK&#10;KKKACiiigApKWigBvasTxN4osvB+g3+sarcx2lhZxtLLK5wAo6AepP8AOtrcNuegr5y/aA1bR/Eu&#10;n3h1+ZpPCemTxLHBblg95fiQp5eAfnAYxgIOrbs9K68Jh/b1bS2MqsuVXPFde1jxL8aNS8SeJ9Xu&#10;jpHhuAxi1twwyke4oqA/32Y/N6V9Bfsn6O2n/D+a9aJFivJkaCRZC3nxiNdr4PQ5Zl99leZfFLw1&#10;b3Xhnwz8FbRTHq+uTR3OozWYO+EGfzZCsnQbQJG5H8AH8Qr610nR7XQ9LttPsohBaW0SwxRr0VVA&#10;AH6V9PmmPX1KODpq0HK6XkuvzOOjSl7TnbL9LTd1GTXxnW1j0h1FN5o5p6CHUUUUAFFFFABRRRQA&#10;UUhzSbvypXAdRTMn1rK8S+IrXwroV7qt/KIrW1jaR3PQAdKuMXOSjFasVzCvPiz4WsfHkHg2bXLZ&#10;fEk0fmpYFvn2k8Z4xk9h1NdkrcnPSvkf4F+DLHxf8ePE/iq8he4uovLndpZPMCzE5jIPbavYV9Y3&#10;FxHbRGSeVIo16s5Cj8zXdmGDWDqxop+8tzKjUdSPNIl8wqBk885yKwNP8StrOs3trah1h090SWVo&#10;8xzFkz8je2Rn6V4V4s+M+pfHDVNb8CfDV3hW3kitNT8ROrRra7jufy/U7FZc/wC1+NdP8ZNctvgT&#10;+zzrSadJIbpLOTT7B5CS7XEoZUcnvtJ3H2Q4prBzi4U5L3pbLr8wdRJc3Q+T9ct0/bA/a+0WWG6+&#10;1+GtFufMRDAMfY7WTLAk9Q8siE56o/HAFfo2kaIoVRhV4AHSviH/AIJs+ARBZeM/G80E6i9mh0uz&#10;83lfLt0BkKeuXkKZ9YSOwr7g2jJAHvXfnlSEcQsNT+GklFevUyw/vRc3uyWim/jSBjnmvnzsH0Vz&#10;fib4ieG/BxiTXNe07SJZv9THe3SRPIfRVYgt+GayvD/xk8G+KkszpXifTL83oH2cQ3KMZMnAAAOQ&#10;c9jzWkadWSUlB27k8y7nc0U3d+PvTqzGFFFFABRRRQAUUUUAFFFFABRTd1HNIB1Rhjgk8DGfpTGm&#10;Cpudwqgbix4AHr7CvlL4s/HfW/il461H4QfDd1tNUZpLXUNXlUsIIyjF2UD+HO0bgc/N8tdeHw88&#10;S/c2WrfRLuZymoq53nxa/ak0zwDrC+HdE0668VeJpYTIlrYL5iIS21VcjkMW4x2/iIrkvDnwS8c/&#10;FqSy1X4q6skMDWoH9i2mFdWY5Cuy4XIHoM+9ek/Bv9nPw38InnvrdG1HW7mNY5tSuvmkKKMBR6Dv&#10;gdTzXoGva1b6Las7bWlA+VN2Mdsn0Feh9ZjRl7LAK8v5nu/T+U5+RzV6uh80/tKa94Q/Zc+FLReD&#10;NH0+w8WXC/Z9JjitlkkDt/y0YYOR9a4v/gnv8EvEvhG1134i+OVu/wC2daLRWdncQ/vYYQxYuf7p&#10;Yk8V1Xgv4I+I/iR8dpfG3iq/kuPDen3Ju7CNmBE8o4VQO0a+g4NfWKxrGBtOAOK6cZiY4WisKpOU&#10;5fG7/wDkpNOlFz57aHKap8UNM0aZI9Qhv7JZFVllltGKc9iVzg/Xiun0rVLbWtPivLOZZ7aZdySL&#10;0Ir4y/bG+I+sa/rH9leGfG114a03w1BJeasmmw75b1zjy0UjJ2p/Fn5fm9qz/hP8ZfiF4J+Faa+l&#10;yviXwhptsxg32ixTeXEdrlwPm3Ftwx/s1rHJJ1sNGvFpSfRv/gDeIip3vofdlFcf8NfiJZfE3wnZ&#10;63YJJAJlTzbeXG6FzGjlD7gOB+Nddur5qcJU5OElqjsTUkmuolfDX/BULxZDH4L8GeFTLEz3uqf2&#10;hNGfvrHEjbWzj7pLMPwr7kbt6d6/IH9s7xzqXxq/aG1fRtAkuZWj1BPDmnxZZx5wIikIAONhYM/H&#10;8JJr6bhnDKtmEak/hp3k/RHNiZJU0u59yf8ABO3S5NM/Zb8NtI8kv2qe5ukd1x8ry5Xb6rjvX01/&#10;Ea5r4b+DrL4f+AfD/hzT4fs1npllFbRxAk7dqjIyfeukkkWGNndlVVGSWOMCvn8VU9viKlRdXc2h&#10;Fxik+hJS1Q0/WbPVlc2d3FchDhvLYHbVznHvXO04u0lZmnmhc1Su9Sh0+3e4uZo7eBBlpJWCqBnG&#10;cnp1/UVb54xxXwL+3t8Zr3VNftPhxoCR6pBGrpfWMLkyXN7MojtoCB/tvuxn7xQ9QK9DL8DPMMQq&#10;UNN230SXVmVSoqaTfU6r4jf8FEbXQNeuLHw/oK3ljHcJbw6hdykC5YqWwkagnByMNngckdqydK/b&#10;Z+K039nXN18NLq4tJJ4RMumaVdSOyS/OAMngrHzk8V6H+x3+y3pvw18C6X4l8SaaLnx7qlmk9294&#10;iu2npIqt9ljHQbAACepcOTxivp9LOGJcKgANeviMVllD9zh8PzW+03qccKNeXxyPN/Bfxy0nxjf2&#10;Wnw2mpQ31zE8pWeyljSPZ94MXC4x+tenVXWzhj+YRqG6bsc1Pzj0r5upKEneEbHdBSS94XivmT42&#10;ftgxfDTxnf6Jp9vb3n9kxBr3zgwZpCMrEnPXHfpX0e2owrdra+apnIz5Y5bHqfavhX9qTwZpd58c&#10;k3xJFbaxNZ2N1LJx+8ceWNpPcD8K93I8LRxOJlHEr3UrnPiak6cE4dT7i8O64PEPh/StWiRo4r61&#10;juVjbqBIqsPyBrWrM0HSItB0Ww0uAs0NnbpBGXOTtVQoH5CtOvn5Wu7HWZOuahFpOj399MxWGCFp&#10;XYKSQAueg5r8+f2BfGCa9+0A+m2tvFY6Xa+DpLyG28oZ3yXFqC/mDjoFGOvzGv0H1qxN9pN7ao5i&#10;eeJk81RkjjFfj7+zL8VtX+DvjrWL+CFE8V2ukXmn3GkXEP74yqd5j2DnIkjRfl64x719rkNGOJwO&#10;MoKaU2la/keZiXy1YzeyP1b+Jnxi8K/CLRTqfinWbfTYCQER2G+Qn0Xr+PSvnvwv8U/iX+0R44g1&#10;TwHc22jeAoMJPd30IlViFy3lYI81s/gvfJ4riPgf+yTrfxv0rRvH/wAYtQuL+41VhqUukSIwM0Lo&#10;DGkgJ+QLuHyDHTmvufSdDsND0+3sbC1htLO3RY4oIUCoigYAAHTivHlLC5enGnadTu9l6LqbL2lZ&#10;8z0R+cv7VWiWOhePNN8C6dqNzMLxoBqcssg8ya4uHKlg2OrEp06buK/QHwzpuneAfB+laVE0dlp+&#10;m2scIMsvyxqBt5Zj618mfHz9i/xp48+PGmeMvDev2MejSXENzdWuqFybaRHD5jx9/cwGAcYxxXqe&#10;k/st3GueKL7XfiN4w1Lxi7SH7JpqO9vZ20ZbdtESscnPc135njKOMwmHg5/AnfvdkUYunUl7u5yn&#10;/BRPW45P2fYNOjvPs9rquq2sUt2koULGr7nGP4gQKu/8E8fAcPhT4BxanujnuNevZr43CoVZog3l&#10;xhieuNrH/gVdB+2v8C7z42/Au/0bQAg1zT3W+0+LoHaMEFAO2RXmX7J/7TejeEfhP4c8MeNf+Kcv&#10;bIrp6ecCfmHUOMDaevJ45opSdfJXhsMveU+aS62/yCVo106m3Q+0vLHH0xTqgtrqO6hjmhkWWKRQ&#10;yOvIYEZBB+lT18kegFFFFABRRRQAlZmvaDbeINPeyuwTE/XaxU/mK06MUR913QHzN4k/YW8I+LfG&#10;S+JNU1vXJ7i1GLK1adTDZ+6Dbyfc5qna/wDBPv4aw6xJfX0mqXscjb5rT7a8ULsBkkhCMgnqOh71&#10;9RsoP19awfF2rpofhXV79y3l29pLMSuM4VCeDnr7mvXhmWNk1CNV6nK8PSSu0fns+saJ8SPi3oXw&#10;y8L6Nb2+kW/jGNHs7OJljgtLKYvMzELgBxEoz/tV+kqxhccV+bX/AATuhhX4zP5jibVJNDvJ7j5g&#10;V2tcQZlBxyS2F+jGv0nwOnavT4ljKli4YZyvyRWvn1M8HZw5h9cx8RvEX/CJ/D/xRrh3D+zdLur7&#10;5ev7qNn/AKV03avPP2gLhLf4HfEHzAxRtBvYmKjON8Dpn8M5r5imuaaijuPzX/Y8tLrXf2qPBjwS&#10;zSsqXmpzm4YM3lhcD6cyfrX6EfGj9pTw18IdJvS95a6lrduuV0uOdQ5brtfGSnHzZIr8wv2bPFWp&#10;fCnxdY6zp0Ed34knsZNJsUaQlpPNKkFR3bKCvrf9lr9gnUPBfxD1jx58RtSh168vA62um4MiBZOS&#10;027qw6Yr9L4pwtKjjFVxLtFRSSW+h5dBuMOWG56F4f8AEHx6+I1qviS3vtN8P6DKzy2umxWAkup4&#10;W+5/rCNpH94/981ia58fvjH8HVsX8ReDINS0ie7MAu9Q1CG2nfc2ERQmU3Y9a+vobaOCFIo0CRqM&#10;KqjAArzz4/8AwhtfjZ8LdZ8KzuILi5j8yzujz9nuEOY5B9DXxFPGUnPlqUlyfidUqUraS1Plb9vD&#10;4xnWb7QvAukXizW+oRLJfQqpDQO0ieQ24Hr97iupl+IOn/CvwRZfB74fW1xrHjG1s4ftT2FuRES2&#10;RNIZGIGSQFznI3x+lfE/xP8AA3xb8F3V1ZeK/BOpSmygeKXWLSE3ENxHCcrMjryOPmAbB7V7f8J/&#10;C/xtk8J6bN4Y8J32k6vrZaa+8VXxhF3HC6b41QMdwQ7ccjdkiv0Ktgcvo4Kk6NdSUNeVvRvuzzY1&#10;KntOZo+tvgj8O9O/Z98C6pqviXU1k1zVpm1HVLqZ8gsAWEUY/wBleOOpyTyam8I+IfHnxa8XWet/&#10;Zv8AhGfh9bv5tmkh/wBN1Mfd3SL0jTPOOtbXhr4LtfWNrN41vG1292q8tvIxeFZR/EmecY7dDXqk&#10;drFGoVECIP4V4HTFfnGIrQU3NPmnLft8j14wcY2A/KpPTgj/AOvXwF8UfGV5+0j+0x4Z8NQSKng6&#10;x1B/3Mg3RXlvCheWRlK8hpNi4PG0qa+yfjR4oj8HfC/xLqr3H2doLCby5RxiQoQh/wC+itfld4B+&#10;IWqeC/E1hN4atRq3iq+V7HRreRfNZpJXTgkdguSf9wCvqOGstjiKGJxctOVaN7Xe5x4qryvlPvP4&#10;3fHXRNRs28BeHr2aTVr4NaLHppAmGBgqo6hSP4q2f2ef2abD4XNfaxqSre6xe4SLeMi1hHRF9/fr&#10;XJfsi/swa98O9U8Q+M/iSmm6j441K6/0ea0BZbS3H8Ck9Pr1r6f1K8j03T7i6mz5UEbSNjrgCvEx&#10;WMhRprBYLSPWXWRpCm5Pnq7n5zfCXxFH8Df23tU0G3Mz6X4g1u60p4w+cPJtkjJz2DE1+kincua/&#10;ML4Ga3Y/HL9s3T9StbTzbe2v7vWpnXOYpY1Cpu4yFyB1/i4r9PlXbjFbcRcjxEGnd8kU/VE4S/L5&#10;DqKKK+aO8KKKKAMySxtxI115MYuhF5QkIGQvXbn0zX5m/CfxBF8SP2xl1HNvqkt74glkSe1ieOMx&#10;woVMwViSOSvU19qftd/FBvhT8EdZvoJPL1HUf+JVZSdFWWUNlmORjCK7Z/2a+Yv+Cb/w/mvPEWu+&#10;LzYyJo1jE+mWF+5G28mZwZmUd1G0cg/3q+wyiUcLgMViqkveaSS/M4KrlOrFLofobS0UV8ed4Vle&#10;ILi5tNHvZ7VBLdRRNJHG5wrEds1q1HLCk0TxuNysCCD70R0eoH51ft2ftJaV4++C/wAPNL0+9jWz&#10;8TS/2tf3NrIGSCK2K/u2zyMyupB/6ZH1r6B/YJ+Flx8Nf2edOub+NodW8T3MviK6jlPMYm2iBQCM&#10;qBAkOVPRi1eIaf8A8E6dV1343u/ijVra6+Gum3BvNNtIc+fKjXBmNjKrZHkjJywOTxiv0BSCONVC&#10;qFCjAVeAPwr6bMcXh4YOngsK/d5nKXr0OGjCTnKcvkTUUUV8ydwUUUUAFFFFADQK8l+P37Pfhz9o&#10;3wzo+i+J5byK003Uo9TjaxnMLMyq6MjEc7XjkdfUZyORmvW6Z5KjP+NVGUoNSg7NBZPRnPeAfh74&#10;f+GPhOw8NeGdOi0nRbFWS3tYc7UDOzn82dj9Sa6TijaKKl3k+aW7CySshm7jPSvCfi5+1BpngDxi&#10;nhO3eIapHCt1eXl0MW9rGegJHViOcCvdmjDLjNfCV1/wTf1bVda1WW++JNxDp007zWxhtA1yit1D&#10;SSM2cduOB0r18rjgfbc2Ok+XyOXESqR/hotfHz9uy0uPCep6T4LtrpppoRbtq9xHsyzcAQRcuxYd&#10;zjHpW5+wb8F9f8Ovr/jnxXpbabe6rshsbW8iBuo41HzyM3bd6V6X8IP2Kfht8J7i21CKzn8Q63by&#10;ebHqWsSedIj/AN5V+6p9wK97+zoFAAwBXdjMwwsKEsFgIWg95P4n5PyIp0puXPUJKWiivmjtCkpa&#10;KAGKtRy2kMwG+JHAIYbgDyMc/oKm20Ypah5DPJXGBwM5wPrmn4o2ilot1AZtGOlMaMMpGOCeampu&#10;0Urdeo1pqL2prRqw6ZHvTsUYpiG+WC2epp2KNtLRYAooopgFFFFABRRRQAUUUUAFFFFABRRRQAUU&#10;UUAFFFFABRRRQAUUUUAFFFFABRRRQAUUUUAFFFFABRRRQAUUUUAFFFFABRRRQAUUUUAFFFFABRRR&#10;QAUUUUAFFFFABRRRQAUUUUAFFFFABRRSUrgLRVeafyYmdmVQoySxxXnviL47eG/DdxdwS3Ely9qp&#10;aRoVGzg8gMT1Hp37V0UaFXEO1KLbJlJRV2elUV5J4L/aQ8L+N9Yh060llgmllMAaYIqLIP4GJbOW&#10;6LxzXrGTzTr4erhpclaNmEZKV7dB9FQLIWXOeQeal3Hmua+3mPcdRRTefWmMdRTc0H2NK4DqK4/x&#10;v8VPC/w4ht28RazBpzXB2wxyBmkkPsigt+lanh/xbpnii0e70q+hvrZDtaSJsr+f+ehrV0qih7Tl&#10;fL36Cur2RuUU3PFZWueJLHw3bma/uo4VP3FZgGc+ijvURUpyUYq7Yepr0V8jw/t/WLeLvEGmS+EL&#10;iHT9KuTbm+/tCNi4+XEhTYAoGTuG8ldvfnH1LoOuW3iHSLLU7KZZ7O7iWaKRejKy5FdlfB4jCxjK&#10;tBpPYiNSM20uhp0UUVxGgUUUUAFFFFABRRRQAUUUUAFFN5o5pXAdRTc0c/jSuA6isDxR4z0fwXpc&#10;uo61qltp1ogZvMuJAucKTgA9TweBzXyL4y/4KGS2bNf6JodrDoNsGnkudUkYyXUO4hQirt8pm2jr&#10;5n3xxwc+rg8sxeYX+rU20k2300Mp1YQ3Z9s0Vm6Lqw1zR7LUY4preO6hWZYbiPy5UDLkBl7MPStK&#10;vMNQopnPrSk4pN23AdRTC1NMnuR+FPUdmS0UlLQIKKKKACiiigAoopuTQA6io9xwcdRWH4g8aaL4&#10;VhR9Z1vT9IR/uPfXUcIb6biAciiN5/CribUVds6CivN1+P3gdtQezTXRLcrP9mMcdtMx8zngHZgj&#10;g/MDiu7tb9Ly3WaCVZ4mGUdSMMD0OR6/1rapRq0be0g1furfmClGWzLtFM3HtS5OawuMdRTd1JuN&#10;LmQBjGa/Nn4WeH5fH3/BQXXNVutQt9VGkX8s6SRAkFRHsQEH7u32r9DPF2uHw74X1bVcov2O0luB&#10;5x2r8qZG49ua+Av+Cd+nt41+MPi/xy7Oly0bNKVgPkuJjnAfPLA9sV9RlN6eExVd/wAqS+ZxV7Sq&#10;Qgz9Cm0ezbUEvjAv2pFKCTvg9RV7+Gm9F/8ArZrP1LXLLRovMv7yCzh5AkuJFjUkdeSa+Z96fu7s&#10;7NImpRXj15+0ZpDeKItH0m2k1KFXkS61R3WG0tNiysxd2OTzGo4XHzfera8UfH7wL4Vt45LrxPp0&#10;jSxLPFFbXCzPJGzbVcBCcIW43nj3rt+pYnmjD2bvLZW1IdSEfidjpvG3iJvCvg3XNcSI3H9m2M14&#10;IF+9JsQvt/HGPxr4a/4Js+H77X/HXxK8d6rdC/nupkEdxj940krvNMXI4J+eM7e3TtXQftVftsaB&#10;/wAK5XRvDc7peapO1pfyXKlHsYkxuP8AdZmJH3WYbVY9xXnvwG/aRX4PfC2y8M+CtFhv9R86W81F&#10;ry1kJV5JOTiI5Yjp8xHAA7V9XhcpxdLLarlDllOSSvpor336bHFVqx9rGSd0j9J6YWbAA69//rV8&#10;aD49fHX4gapC3hjwvNpVjK8hgMmnjypIvL+VmeXBVt3YV3/wR0H43yeLH1jx1rsdpYM7+dpK+XMj&#10;j+DZtUeXXztbLpYen7SrUivK93+CZ1RrKTskz6QqMsV5zu7EUrZHSvA/2xPFWv8AhP4b2x8PanJo&#10;89xfxrcXlvIyTJFnL7dvXiuLC4eeLrQoU95OxpUkqceZnvYc7sdcdRjFSV4R+yV8UNS+I3w3dNYd&#10;5tV0e4axluHOfPTarJJn1OSMe1e6bjzSxNGWFrSo1N4hCSqR5kIW6V88/Er9tLwn4C1TWNKtbK81&#10;jU9PBU+WES2LDduBkJJ+URuThTnHFer/ABS8bN8Ovh34j8SsiuulWMl3hkLINq9wCCQDyQOSOBzX&#10;wD+wt4VPxS+K0Wta0Y73SNB0ry4oJek123lgOBjBSOMyrzyS+TzXsZXgKNahXxeIvywtt5nPXqTj&#10;JQh1PdbD9vCa+0O21eDwPe38Fw7eXaaY7Xc0gAwNpSPHX1rutF/a207UNQXTb/w5q+i6nIiywW9/&#10;aSRmZD3G5Rj8TXuOmeHdM0a2jt7Gxt7SCPOyOGMKq5OeAKsXGn2t0QZreOQ+rKCa5KlfByleNDT1&#10;NOSf8xX0PVhrWl216sbRCZN3lsQSvtkcVoE1Ws7G30+EQ28KwRA5CRjAH4VDdata2txDBLcxRyzH&#10;akbMAzewHrXlSTl8KN9tyr4m8Uad4R0W51XVblbSxt03PI+MfQep9q+etd+NXxF+Jlxp0Xw10MQW&#10;TXqpdalekBVhH3jkghT04AY/NXGftmfH/wAMaT4is/A73Ud/rW1H8hrgRW9ozdJJ85Dkf3RzXI6l&#10;+1Ff/wDCN2/g34Y201/fZEF1NpFs0t0WwGkkUDhCQH5JONor7DBZVKGEjiZRV5dZfCkefVrK9r6H&#10;pvhLx7478G/Frw14V1fXP+Eie8upItRRSDsR0d4XBx8u0JhgBzk9MV9YZ496+bf2Z/2cz4Hv77xl&#10;4rtYpvF17K5h8yX7RJao/wB7e/eU5O5h6n1r6R9P1rxMyqUalblpJe7u1szejzfaJKTv1pu418v+&#10;Lv2iPFlt8dbbwto1gt1p0N7Hb3EMaqWdGjVmZnOSu1j0wpI461hhMHVxspxpfZV2azqRp25up9Q5&#10;4rlfHXxD0n4faLNqOqXIAjGRbx4Mr/7q5yf5VjfF74vad8LvDF3fSTQzagkYMNm8gUsxO0E+gzXg&#10;XgPwn4j/AGhPEmpax4k01tLsIwsBvJYirXEfdIOeFHdup7V2YTL1Ug8TiXy01+PoYTrNS5YK7O08&#10;N+NPHfxe8aF9Lmk0LwjCSZLlGXeWU7TEvByxPOc4r1P4u/EQfDfwbcaistql6+IrUXsojjMjdNxx&#10;0FdF4b8LaV4Q0i30vR7GHT7CEYSCFdqjjGfrXyP+1d8R7PxB8R9E8BaV5Wt6pcSLYvZxyDZBNIcj&#10;zBkfNj8q6MLTpZljFBR5acU2/RCqSdGmu7Ox+E/7TmvalcWa+LLKNrG4doW1SxtnSBJVGDgn7yk9&#10;xX03HIskasrZDdD61zHg/wCH+l+E/COl6CtvFNb2MSxgMg2k5ySB25rqRGqqFAwB0ArzcbVoVqjd&#10;CHKjoppxjaQ+iiivPNAooooAKKKKAOB+Mnxe0L4H+ANR8X+JJpE0uyABSBN8krn7iKPUnHXivii+&#10;/b1+OPiqa61Dwd8KNmgXG2OyS4tbi4umyrnzNyYQcbWwQa+m/wBo34Mr8cte+H+i6g8TeG7DVDqG&#10;p2MsmFvI0T5YiO43c17XZ6LY6faxW1raxW1vAoSKOFQqooGAAB044r0KE8Ph0pVKfNJ93oYyUpfC&#10;fC0P7QH7R95oK3kvhO7sHMxJEelh22MqFV2legLtz1+SvKv2if2nPiD4o+EN94I8b6OdKfVpo4ZJ&#10;rnT5rV5jHPHJsjIbbgxxkkc53ECv1G+zReZ5m35/739K+Gf+Cp+s29p4B8D6RNCP9L1pr15iuRtg&#10;hkJX8TIv5V9Vk+OwuIxtKhLCQ1ku/wDmcNTDyjD42M/4JdDzPDvjy683Mb3tskMZlBIUI+47B3Lt&#10;Ipf+LYP7tfcrXAQncwVfU8Efn2HXNfmJ8M/gJ8WPhP4X8IfE7wHHe39zcRm4vdLsZ1cLaSKGaMxP&#10;tEjZXJXrk8GvbvCvwd+OXxomuda8Y+L77wTo88m+HRARK7I8eyQEIwVFI6LlgOtZ55hsNiMfVxcc&#10;RHlfrf7rF0asow5WtT334mftKeC/hZBONV1L7RfxuYxp9kBJKzhclewBzx8xHPHXiuS+Df7W0fxc&#10;+IzeEz4Vv9Cl+wyXglvpUD5RgGTy8Z/iFXfDX7PvgH4F+EL3X9QsRrWpabBNfT6tf/vJWfLOxQHI&#10;TOAMLivn79jHTJPiJ+0t4z8fXV9cXE9lZMg8kAWyvcuGaMAfxII1/OvMp4bCzwlarBP3be8+76WN&#10;JSqRqK70Zyvjz9m/xNpviC81PxLB4ivJo9QaWPUPD0AuTKrfcbDc4H93pVrUp/F3wN8S+G/F1tJd&#10;RaZes0LSXcTwPKUXLRyQkjlvXpX6LlRg+tfL/wC3bq1vD8ObDTIpgmpy3iTxRgDlFznJ6gH2r2Mt&#10;zyri6tPBVaadN+6/T/M5q+HVOHNBn0F4H8W2vjnwnpeu2L7re9gWZfxHI/A10HavM/2b/DNx4R+C&#10;vhDTryN4rtLFXlR+qs5LkH6ZxXpbcV8TXjGNWShtc9KldwV9x9LSUtZGgUUUUAFFM3e9NZiuSWwO&#10;tAEtFfPHxU/bM8L/AA31q60O1tp/EOtRWd1dJb28ixKWh+9ES/zAn+EhWU+teifBP4vW3xs+Hmme&#10;K7PTL3SIL6LzBb6hGUcdOhP3l/2sCumeGrU6ftJRsjONSMnZM6XxlrTaD4X1TUQhd7WB5Vj4+Zgu&#10;QPxPFfFvg34j2vjf49TR3sry+A/hnpdxqOo38lsfJudV4Uv7su+WQbR1Vj2r1f8Abs+JUnw8+Fek&#10;wWsrQ3+r6xBbQSDorLmU59QQhH4180fAHwLqXxWjt9I0UXcNjfys/iLV3dgh8pyjBCB98+ZJhTwe&#10;c19bleXReV1MbVlZXscNeblV5EfU37P2mTeOvHHib4p3MAjs9Sb7No+3ndb/ALsNKc/3vLQcf3X9&#10;q+ht3fpnpWZpul2Ph7TLewsYIrKxtYhHHFEoVI1HQAdAK+eviN8VPEHxG8O+IZ/Clx/ZfhOwUL/b&#10;AYI17ICQ6xOT8qgbWzjnFfOqMszruUXaKtG72SWx1c3so2erPpjcMZ6iqGoa1aaPatc393DZ26sA&#10;ZJ2CKMngEnjNc744+JGj/DDwv/a+u3kNtBtwiSSIjTPtLbVLMATgZx7H2r5F0fTfib+2ZPqF/f6o&#10;PC3hK3u2gsIUtcwyKP8Aloqucyn+8W4H8NRhcD7VSnVlywXV9fTuFSqovljqz3Xxt+194P8ACtvf&#10;/YXbWbu1mjh8qNxGshdsZViDwPpXZ/CH416R8ZtIur7SYrq0a1kEM8F1EFZGPcEEgg+3414x8Tvh&#10;34L+CPw+DXEaXfifUoBYrqU8WXcqN8kgHRSFycgV6X+zT4Pj8O/Dm2vFmmkTVAt2sc7k+XnqOeme&#10;9enicNgI4L21C972V+vn6GcJ1HUtLY9jooor5s7AooooAKKKSgBDyvvXz/4b/aai0/XrbRvHMcHh&#10;3U7m7OnpbsThp1ZgfLODuQgDk17/AF8q/tWfs2eKPHOsaf42+H+oJB4gsVC3Gk3DKkN4uSQQ5BKS&#10;cnnpXpYBYac3TxWkX1Mql0tD6kjm8zJ6Dsa+YP29r2Wx+H/h67XVpLOG11aKSaxVyBerjARvYHrX&#10;ltt+zn+0FoPiC88QeGNX0/T7zWo92pW9zqs8arL/AHlaND+WK+d/2o/DHjPwf4msoPG2r2N74j+w&#10;LMZLeSW5jhXzPVwOT69a+oyXKcNLMaf+0RaSbtr0PPrYiUqe1j6G/Zf/AGhtG8DeBfEE8ml3Wo+I&#10;LvUJZJ0txiIKqDy90h+5xn+CvVtFi+JP7Q1teT6zbx+EPDNyubJoZPNmQf3lUr855HzNx7V0H7Lv&#10;7Ofhj4e/CfRDLBDrWpapDFqV3fXMYYvJIisFUHgKFOOK+gVtolXaqBVxjA4FedmGZYd4idfBwtNv&#10;4nr+B0UqMkrTehzPgvwHpXgPS2tNMtVi8w75ZiB5kzerHv8A/Xr4k/4KQfEq5i8ceEPCIuzY6NZW&#10;b61qNwp+VnZjFGrc/KUHmMM/89K+/wBl25Nfkd8R44fjZ+1hq9lqE1tf6frnit7K482ZUjTTNPk2&#10;TbjuwFMFtI3HzHO7vituGacq2PnjKj5vZRc2TibQpql0Z+i37KPhSPwX+zh8PtP+yTafM2jw3t1b&#10;3BPmR3Ey+dPu9D5kjnHY5q9N+0p8OLbXZ9Ik8V2b6nBK0EltCryMrhsbcquP89a+ePGH7QHiv9pz&#10;xxF4A+CcU1p4f04yNrvi68jeK3KNGwjSDBBZWy/oSQpGFBJ9/wDhD+zp4V+FegG1Swg1DUpstdah&#10;NGC8pJyRz0X/AGRxXiVqdJOdXFP35O/L1+ZvHmaShsj0PR/EmneIoZJtM1C2v4Ucxs1vIrhX/utg&#10;8Eelch8cvilB8I/hzfeIJ7m3tnBEFvJcqzR+a5wgKry2fYivAW/ZT8VfBnxVf+Ifhr4v1jOozSXl&#10;1a3tz5sYdupaHG2Ue/3h614t+1Z8evEXjPwR4e8NeMPC2oeGNQhvmuJruF2/szUhGMbkYjIYHnYw&#10;+X1NejgMrjisVRjSkpQe66r1InWlGGu57Z8HfgXB8dPCsfi7x3A013qh8+Fo5WLH5seYpz8ox/DU&#10;vxN+Cngz4S614ItPBMEOg6pcaxA6WschaS5+cepLAhmDZHpXXfDn40eCfhT8C9HWbXl1b+y7FRIb&#10;RfNeaQ/MVGBtJycdazPgVo2ufGj4hT/FHxdoZ022tSB4chmTD+U6cuynkEZ7101MRXhiJ1aukFe0&#10;ejMlCLjy9T6gjjCRhR0p9FFfInoBRRRQAUUUUAFFFFABRRSUAJ0rP1TVoNIs3urqYQwRjcxPp0/m&#10;RXKfFH4saV8KdKtbnVJAZtQuPstlBvCmSXaTtyeg+U8+9fK3i74k+I/HM2m6CkU0njDXPtDIquVs&#10;7WOMLKFkx0GB164wOrce3l2VVManWlpBPf8Ar8zCrUUdL6nR/EP40eIfjd4m0nwX8PZJrO2vnSaX&#10;UfJb/VCMtIsvoqsyqfViAOhr3f4PfA7w38F/D0Wn6PA1zcBGSXUrzD3E4LFsM/oCTgdAMAdK858G&#10;a18Of2a9F1i1vPE0d3qv2uRp5FTdNkg7LZQB/CuBgn7+S2CTXlnj79r7xb8W9Tg8P/Bvw/q1/byK&#10;DLqUcf2eUzr8zwl2BjjVRgEk7j24wT6FejUxX7jBLkor7T0T823+RjzRi+eTuz6K+Jn7QGg/D2PU&#10;IZJxJc2KKbuQK3lW277m5sYLH+4MmuW0Dw74i+NGnWs+o3N7o/h9pd8u4mO6vV9B3SP261x/wJ/Y&#10;7utLuItc+J2ox+I9UiuWu7bSYyWsbWU4/elW+/L7tkDtX1eI1VAoGFHArzatWhhI+xw2r/m6mkYy&#10;qv39jI1C+0rwboX2i7uLfTNMtUwZJHCIgFfGPxG/aS+JHxs8cXPhD4NT21hHApRzdW6ma4TO15WL&#10;AiONTyuMFq9V/by1DXdL+BNxNocM08K3cQv1hjDlbck7iRjgD1HNcV+wtrPgHwr8LX1i6n0fRtf1&#10;Seaa4uZLxfMuYUbarAsBhQP4a78Dh6dPBTxrj7Sd7Jdn38zKpJyn7LZHsXwS/Z30f4W6HKb9Y9Y1&#10;7UIFi1K+kTKy4zlFHZDk59cDNYP7QWn+HvhX8HtZg0fRIIjq0yQta2wKbhLIiStlR8gCktnpnmtC&#10;0/bE+Gut6Tqd/o2sNqJs5HiWP7PJB55Vc/I0iqGU+oP4V5pp/gnxl+1Nq02p+KxHofgRJcWdjsLS&#10;3iGNG3EnjyjnGCOevFRhadaNZYvGScYJ69/uJqSi4Woxuz1T9lLS20v4J6DL5sMkt8ZbtmhkEgbf&#10;K23cwGGITaOOOMD1r2rHykVneH/Dem+F9B07RtLtUtNM0+2jtLa3j+7HEihVUfQACtPFeFiKzxFa&#10;VV9WdtOKhFLsedfHv4ht8Lfgz4x8VJL9nutP06U2shj8wC5YbIPl7gysn51+d/7APwlk+J37QV54&#10;3vYVh0nwmTKojDbG1GYAbc552oX/ADWvf/8AgpZ4+1PQPBvg3w5ZLJHaaxeS3N3cwvtwtt5TKh9V&#10;Jlz7FBUX7Auj6h4X8E2uj29hLbXWpXM+t6pcun7oh2VYgn1RV68jFfY4GjPDZFXrw0dSSV/JbnDU&#10;lz14x6I+2GA3D65rwH9r7402Pwr8DWdnO9wLzWJxbqLTG5EAyzNnovbNe/8A1r8zf+CgviifXPj0&#10;PDbSqFt9Mt7GJIzl99w24Mc8Dn1zXiZDhYYzMIRn8Ku38joxNTkp3Pqr9iuxlk+GV9rcty94ms6j&#10;Ld287qV3Q4GwD1HDdMV9EV5x8G/7E8P+EtO8G6RI040GyitppAd0ZcLhvn7ncTXpBwK8/HVJVcTO&#10;pJWuaUYqEbCcbcCvy18NaZNrH7eUeiart0z7D4tutVvI7x/k8tDJPZEH5fvjyCOwwAe2f1J246V8&#10;f/tNfAfVrP4vaT8WPDMc95LJbDStV06zjJkMREoFwuDkkbkTgFsH2r1chxaoVqtKTt7SLjftc58T&#10;T5uWXRH12OcbRj/axjkdM1Oa+Dfhj+2p4i8DraeG/HmlzTJNNMuneIbwNDE9sDm3WRtpDOucMd2d&#10;pRz1O72eH9pHxLqUN2mn+GEv7hSnlyWBa4jUNv8AvlR22dvWsJ5Liqc3HT1urGlOvCWx9CyzLCpZ&#10;32KBkk8D8zXF+IfiHdQ6lJpehaVNq14qEtNkLBGT03Hqfwrwa++GPxj+M1ncwa14ruPB+kzRLG8S&#10;wRvJMCdxcgH5G2/LgYr6B+HHwz034b6KlhZz3d4+1RJc307SyOR3yScfhXLVo0cLpOalLy2+8fPO&#10;b91WRR+GHgbUvCv9qanrmpNqes6pN58zfwQf9M0HZa+KrfVpfjJ+3FaaGL6LVfDsOoS38coRnWNL&#10;b52iJ6ctx0r9DrgHyX8r7+35frX5v/sy+EfiBbftHfEGax0qS31C1e4tJtTvrd0gikkl8z5GbO7K&#10;8cV6+U1IThiak5JPlsjKun7qa2P0n7e59adWb4ft7uz0i1hvZfPulT95J6mtKvlnodozYOK4C1+A&#10;vgCx+Il545h8Laeviq6IMupGEGQsAV3D0JBOSOTXoO0UbRVRlKHwu1yXGMtyLyE+X5QoU5GOO2P5&#10;U/6U4qDRtFRZLUrW5HsBXBoeMMuMZHcU89aZk+vH+eaV0mvMfmQTyx28fmyusaou4sxwFH1NfmR+&#10;0F8erD4zfFaDwtongtde0PU7ptMijsZBDe3kiuySy7gGGwEAg/3ea9r/AGzv2mLTT5LvwBpNzLGI&#10;zHDrFzCyEMX+7bR8HEh/4Diuo/Yz/Zwn8AWN14t8UaXDYeIryT/QrJmEn2KA524OPlZgTnH0r7LA&#10;U1lOElmFZ2qy0px8v5meZUf1ioqS2XU+lPCPhm38H+FtI0O1kkkttNtktYmmcs5CrtBJPJ49a3Kb&#10;tp1fIN31Z6QUUUUgCiiigAooooATNeKftGfBnxD8Vvh3qujeGfGGoeHdRuiXVllbypRjBifHIjPp&#10;XtdN8tR+grSnUdOXMiJRU1Znyz+x7+y/r3wJ1DxFrXii90+81XUoobe2gsNxS0hUkuN7YJDkJxjj&#10;y+Opr6mpFhVSCBj8aftrTE4irjKzr1neTHGKgrRCuY+Ifhmbxt4B8S+H4bj7JLqmm3Fik5AIjMsR&#10;QHB643V1FN2jp261gm4u6KPgf9mH9gHxX8NfitB4n+IeraT4g0/R7fGlQ2wdmNx2mbI+Uj0+avvX&#10;ywOgp3lr6c06urF4uvjqntcRLmZEYRh8IUm0cU6iuQsge2ikUo0asp6hhkUvkJgDaMDjHapdopNo&#10;pdLCE2A4OOR3pfpS0YosM4f4xfDSz+MHw51zwhfXM1pa6pEImuLf78TKwcEfior58/ZW/YdPwT8R&#10;ReK/FWvr4l8RW1u9naKkIS3tUZlJcZBJk4HzdhkDrX13tFJ5a+lddPF4ijSlRpztGW6M3TjKV2Jt&#10;HGOMelNkiSaNo3UOjDaVbkEGpNtG2uW1tTQ4D4d/AfwD8J9W1LU/Cnhiw0XUNRz9quLaIK8gLbiC&#10;fTPOPWu/zxRtFGKqUpTlzSdyVFRVkLRRRUlBRRRQBzfjz4eeHfiZ4dn0LxPpNtrOlT/ftrpNy5wR&#10;kehwxGR61L4N8D6H8PvDdhoHh3TYNI0exTy7eztV2RxgnJwB7559zW9tFGKLu1ri5Ve4tFFFAwoo&#10;ooAhSFY1AUYA4AzT+adtFG0UALRRRQAUUUUAFFFFABRRRQAUUUUAIfpTPLAJOOT1NP2ijaKn1QCb&#10;QetOooqgCiiigAooooAKKKKACiiigAooooAKKKKACiiigAooooAKKKKACiiigAooooAKKKKACiii&#10;gAooooAKKKKACiiigAooooAKKKKACiiigAooooAKKKKACiiigAooooAKKKY0gVWZjtUdzQA+imRy&#10;CRQysGU9CKfQAUUUUAFFFFABRRTcmgB1FFFABRRRQAUUUUAFFNyadQAUU3cN2N1OoAQ1T1DVLfS7&#10;dpbiVYkBxlzjJovr1bG2e4lkVIYlLux7KOpr85fjR+1DrHxo8WaZouj2DWUS37Wem29lcNLLezbs&#10;CRztT92R0UDI7mvVyzL5ZhVavaKTbb2SXcyqVFStfqe//Gr9oDT/ABVHbeBPCWmyeLte1l2thBa7&#10;XtoNv3/NcHAK+3Hriut+Gf7MOk6Lp8Fz4vih8RaxkSt56hoo2HQc8tjsWzXQ/AP4J2fwf8I21rIl&#10;rPrUgL3N3bQhF3HkqnGQv1rb+IV1r2qQjQPDsGy5usLc6nMCI7SM/wAS4OWc9gOnet54vk/2TBSt&#10;T/m6mSp/8vKm58xfGD4d6R4++M2leGfBdlLp8tvJZy3mo2OfIjaKcvyv3S6hT8xH8VfUXxQ+ISfD&#10;vwvc37tG96+5LSCVgqu4Qkk/7KgFmPsfUVY8G+A9L8EWLC2AkuZcGe6fG+QjHcYAHHSvhX40fGJ/&#10;jh8Yp/D+gRrIpvG0bR1nmdY7w7QjsUUsUQyh1LhclI9xXANerhacc4xNOnUd6dJXcn1XmTN+xTa3&#10;Z7D+z98QvG3xQ+OTX1/qN1ceG7TSpnfyPlszI8wESqO7bS27PTyx/tV9c54rzn4K/Cu2+E/gm00a&#10;O4kupw7TXFxJgF5mYlgMAYUEkAd8n1ye9e8SEqJXVWfhVJxuIzkD8q8DMK9HE4qUsNFKHSxtSjKM&#10;LS3LOeK86+NPxTk+FPhyw1FLL+0Z7vUrXT44RIEy0r7M5IOcdcDH1r0T2FfK3/BQrxI2h/BjTrSC&#10;SaG+v9ZtUhlQlYxtYlldx90Y71z4Wkq1aNO27sFVuNNvsfU6tkA5zXnPxz+Kw+Efw9v9dSFbrUAB&#10;BZWjsFEtw4wgJ/ugkZI6Csjx58fPC/wZ+Eul+JtcvMwXEEcdpDbgyS3MzKPkQEjPPcmvBvCulal+&#10;1b42XX9Ta5i0e3hCLJGqm2iwc7Ixlvnz1PQ16eBy9Vm8TiHy049X18l5mdSpaPKtzy/T/D+sePrr&#10;WPG3ja++1QWtun+tKri7Zv8AVQNu2qAOeQePevp/9iHwZqPhb4OS3Grwsl3qWq3d5CZPvm2L7YmP&#10;puCl8dt9c38LfsvxK+K3iPQbO0hh8NeFXWLaiK0UshfIOQQdxIc5AwCtfU0NrFb26RRII4UChVTg&#10;KB0A9uK9HOsxVaKw8FaPZdCcPFJ8yZX1bVIdE0u7v7pyttbRNPKyrnCqMnA78V8PeAfiRq/7XnxA&#10;/wBGsZNOtdPn815JplLWlm7lohsA5kZFPJ9a+hv2sPFF94a/Z/8AF17pzPHeT20dmpB2sonlSEsO&#10;4O1zjpzxweR8qfsp/EiL4U/C7WLXR7NdX8Uazq220i0+BTN5UcMSrDtz82Nrck4VpSDnaarJsLP6&#10;lWxtJXkpcuvTzMq826qgelftgLo3gvwL4e8BaBZLN4h1K8Wa3jMZZ3wGGXbHLO7AcnopPQV9KfBv&#10;wre+BfhX4U0DUZFl1DTdMt7W4kjHytIsYDFfxrxr9mz4H3Tag/xK8fae0vjLUdrwLfyCWa1jAJQt&#10;nhJTvYfLgAHHTivppUC42jgdK8jH4puEcJz8yTu35m1Cnq5PqS0VH5oHU4pxzXjHWOooooAKKKKA&#10;CiiigAooooAjZgFJJwB1ryRvjxa3XxO0jwjp0E17cXjzBzHAxSJEXLO8mNoAPGASTXQfGfxvL4D+&#10;G+uatbTW0V/HCVtRdSKiPM3CDk18mf8ABPsT+IPiJ8Rtemh84oYoZL53LbpX+dlA6Dnrg+le3gsF&#10;GeDrY2ptHRepzVqvLONNbs+7lGBXM+PviBpfw78Oz6zqspjtYlPCrlmYdh2H41b8WeLNP8G6Deav&#10;qtytrZWyGR5GGc+wHVj7DmvkDQTrX7YHxQv2v9RvtO+Hmm2e2Sxt9qtcSM5/dyAMSmFU9t3PWubB&#10;YVVnKrX0px38/JeY6lTlXJHcwfA/h7xt+2t4un8W+Jo5/D/gezu/J060kRfKMQRgxjyfmly4UyEb&#10;fvYAIxXJftPeHtJh+L3hT4beC9OsdPsrJoLeA/ZpPMi1K4ngWOUyBgzIBLCSw+ZfIk/u190fEDWr&#10;f4U/CzU77TIIg2mWJj0+1fcVkmC7IYhjn5m2rn/aJr4h/Yf8H6h4++P/AIl8e+LnGpjw1bSIdQ1I&#10;SB4dSlkfzTGzYTCIs2/AAXzo+hzX0+CxVR06uNatTppxjG9tXt6nJUpR92nL4mfozb2sdvbpEi7U&#10;VdoGfbFSbvlz0FY3h7Xx4k0e11K3R47e5BeEsOWjJyjfRlw341Q8eeOLHwP4cm1HUHVVDLHGjMF3&#10;ux4XrXxUISqTUIq7Z6LajHmZ514+/ae0Lwrqsum2CNqc9uGa6uf9XbW6qzK4Ln7zKR0QNXb6L4u1&#10;XXvDMWs2MVpfwzW3mwpbsTvb13Zxj2618n/CT4F6V8UNa8VxpqFx/wAI88hnSSJpVliunkLFSzsT&#10;wCGIzj5sdq+yfCXhHTfBPh2x0XSrdbfT7OPZHGvQe/1r3syo4LL4xo09Zr4rmNJ1KivI+dPGn7YX&#10;iH4S2dze+Nvh9qNvayOfsLaejyqVXr57KreXn6Vufs5/ti6X8eLfN/oN14MuZZ/s9lDqEhdb0hSz&#10;GNjGn3duOnOa+gLqGKa3dZY0mXH3ZACD+Br5Z8Q61b/GL9pbwzp3hVbe50jwiWudVuY5FjMUwfhF&#10;XGW6dhXJT+r4pO9Pl80yJXp7SufWdLSDpS15B1hRRRQAUUUUANVt3Sm85wT3yMelO27VOK+cf2qv&#10;2jz8KbP/AIRzTluBrmpWjyRXtt5TizwdoLIxyeefu114TC1MZWVCktWZzmoK7ML9rr9rNfhVZ/8A&#10;CP8Ahi8U+JpHBklhSK4W3UfeVxu+Rvqpr4GvvG/jb4ya5eXgFx4h1O4ZHmt2haW5EaDClVQADjPU&#10;87a90/Z//ZA1X49eEb/xb4ov47W31O4SawnYGaS6Bk/fSyAMOcfKB0HU19N+F/2LdA8O6Na2Y8Qa&#10;xbXFvdec13pl09rJdRf88pMHke64r9IwuYZPw/TlRgvaYiPW2h5UqVTErmlsfP8A4N/Z0+KmrWUy&#10;XssGj6bcW77Vafy5AW3hFjiH3QNkfVl+/wCvFbvgz9iPxr8KvBniS9TxlLe6srTT6fpFkzx2ke7b&#10;mQ5BLyfIuMYxzjrX2xoPg7TdAt7WOCIu9vH5STTEvIenOT9K4j47fFrT/hn4OnmubpLea8DxRtwS&#10;mEdmO3OW+6F+XO0upPFfP1c+xuY14whb5L/hzqjh4UVuZ/7OXxH1Pxlo97Y6xfJfatpwhFy/lhGL&#10;ODnCjAxkdfr7Y9nWvDv2WfBNz4c8FXWo6h++utSnEsc8i7ZWhC8BwenztM2P9s17jXzuZezji5xp&#10;bHVRvyWluct48+ImifDXQZNZ1+9Sx09ZEiM8gO1XY4UE9gfU8DvXkniP9uP4Z+GWs4JLu8vb66GU&#10;tbGJJGAzjLMXCDn/AGq901zw7pnifR7nS9XsLfUtOukKTWt1GJI5FPUFTwRXj+tfsU/BzXLyxuX8&#10;HW9mbL/VQ6fNJbQ/e3YZI2CsM+opYV4Rf7ypfIVX2v8Ay7PNPj9+1f4a1jwHrPh3StOudSGq6XMZ&#10;LiSZbdIVZOCSQSfwGPevmj9jf4ra58OfCuvt4esbK9v7ibY0JSecLtGDsVDg816d/wAFCPCHhD4P&#10;eAvBq6H4V020mur6SH7csQ8+NI492N/JII45r6N/Yx+H1v4H/Zz8G2psFtL65tTeXCsAW3yMW64H&#10;YrxX2EcVl+Byv93Q5vaO2r/lOHknUqpSeqMGy8RfGz4heF7m2m0Sy8M6h+9h3b2jAZfuS5yx2Nnp&#10;jPymvGvif4e0j9m3UvCFnrGo3mueJvEVxI5Z0xa20e9RKQqjJwZEVc9c5r748lD1HHp2rH1jwTon&#10;iDVNO1HUNPiub3T2ZraZxloycE/hkA/gK+fw+bOjV5lTUYdo6fi7ndKnzQt1PgTT/gZ8W/HmqS6B&#10;ZRzWXhkXUwudR1yRllVZQJXVAB+9BLsNx5GQM8GvZvCP7A/hzTI55tf1q91u8eJokkVBEEVjkYHf&#10;a3zDPSvqpoVJPuMEeor49/ao/a40zS/hX4t0/wANXobWk1SfQnNrNIkwSIiO5eJiq7ZFbdGBzk8r&#10;uFd8c5zTMZqlRlyrtFWt6vc5fq9OkrzfMeE3Xwt8J/GH9q7wn4Y8ETXGpaHocvnay1xGk9l5FsXV&#10;iTna5lfy04J+UZXAUiv0qtPD+naegW20+3iXJPyRgdTk9vWvCf2MvgjL8KfhXb32t6dHaeNdd232&#10;rSZ3TLuBMcLuTyUVuQONxZupJP0RjCivNzbHzxlSMOZuMFZXd/mbUYJL4SNYVVQAm0dOKd5asBT9&#10;oxRtGK8C3XY6tFsJnivhb9vP40R6H468P+FLXdLNa232y5iRNxPmt5cKBepJ+Y8Efdr7m56A8d6/&#10;L/4nxW3xx/bgbRNIuPNlW88t1+1KiSiABmySrcYDADbwTX1XDcE8XOvPanFyOPFX5FHufef7PngO&#10;L4d/CfQ9Oa2WC8aL7VdAA7vNkYyHJbByCxHtjFeo8c03YNuec49afivnK1SVeo6kt3udcUoqyPM/&#10;2itLi1j4B/Ee1nlFukvhzUf3xXcYT9mchwPVWAI9xXxp/wAE1PFi3dws95cJZyahHdRQ2iMAk8qm&#10;KRwMtkuqc4wTgE5r9ELyxgvrWW2uIlmt5kaOSKQZV1IwQR3BBNfm/wDFH4P+Iv2YviLrer+E7O/t&#10;/DZ1B/FFjqkYD2dozyETWbom0om0bcd0f72QBX0uTVY1aFfL5O3Pa3yOPEXjKNW2iP0oor5j+FP7&#10;dHg7x5ods+oGaw1OOGNbvbGvktcHarrEC5farnGWFdlqX7Q1nqTJY+HR9p1Gb5USUDdk9AqjO73x&#10;nHfNeU8rxkZcs6bXm9jf20O569DqENxJKkc0cpiO1wpyVI6g+leX/HLw7ZWPg/xB4lGoaho9/BZO&#10;Rd6fIFkBC8bA3AJOORzXXeBPDlx4f0+4e8kEt/fTtdXHIwrt1UHHIrxr9vi8l039mzXrqGCSWSGa&#10;CQFG2iL94Pnc9lHesMNBRxagpaXCTbp3PlD9if8AZlsPjV4213xv44luNf0ywfy4Rcu/+l3f8buT&#10;hpAm09T/ABCv0Z8KfDjwz4Is0ttC0Oz0qNAADbxBW4GOT1JwT+dfA/wN/ae0v9nX4d6N4Vg0ZvFX&#10;iXWruS+uJI7hbeKKN8bnY4Yvtx0UDd2xXuPhP4nfHL4uWNwbfw5p/heKOd4xdX6vCk0Rf5JYhlyx&#10;29jgN7V9PnNDF1cXN1ZckF3en3I5aEo8luXU9c+JXxmtfBcyaXpum3Gv+IbpvKhsrTBCud2A5zwP&#10;lP8AXFdd4J/tm40dbrXiseo3BMzWsYG23Vvux5749a5n4V/B20+HcNxPPf3es61ebPtWoXj7mcrn&#10;GwdFUbm9+etek7AOa+UrSpQioUV6tnYot/ERtKFhZmIXAydxwBxnmvzNOrzeI/i3q9jdX66VbN4l&#10;m1x5gwjaMpP5kYUnBK/6slSOctnpX6AfGK01XUfhL43tdCha41yfQ72OxgR9jSXDQOIlDdiW289q&#10;/Jn9nv4Y678cfHkng3R7u/0xoZ/O1q51GJ4ZbW3DoJIwcH9+wO1QSDwzE9q+x4Xq4WjTxNavJaRs&#10;ceMpOfLy9D63+EPgvU/2oNQtPEHijR2h8N21/MJLi5kYPfGF/kCqVX92WyeOPlr7etbGG1gihhjW&#10;OKNQqIowAB0GPaq+iaJaeH9JtNNsYlgtbaNYo44xgKoHar2/FfLZhmE8bNOTtBbR6I6adNU9TN17&#10;WF0PRNQ1KRS0dnbSXDL0JCLux+lfmv8AsO2U/wAXv2qte8ZXt1dzwWS3GsiG/dZmMkz7IucAgqvI&#10;4r7T/bCvr7T/ANmr4hT6c7R3i6Y210bawywBIP0r5s/4Jv6tZaXc6lpZ02b+0tbs1vjdMuFhhhIi&#10;CHOTklgfTivYyum45ZisTT1dlH0XUwrPmrRXRH35tHpTqKK+VO4KKaxIp1ABRRRQAUUUlAGFJNF/&#10;wk0MMlxbmXyS0ULMPNHqQuM4/Gtz1rkPHWk3t1pv9o6U0cer2KPLBvBIdgpIQnuM9q5H4K/tFaF8&#10;YdCiaGVdP8QwptvdKnV0ZJASCY96r5i5B5HTOGweK3lCVSCnBXsRF2PXDX5r/wDBTv4hWt58RPBn&#10;hcXUcp0u1mvZreFPNdJ5gqW+Rg7jw/yDqHBI+7X3F8WvjdoPwl8Da34l1CVr2LS4w72tkVeViX2K&#10;oGf73HNfn5+x/wDDW/8A2kv2l9U+J3iVLybQNCvn1Q/aJGZH1J5Abe3yVwwhTDEL0KwrnBwfoMli&#10;8HKeY1VZQTt5vpY5a8vafu4bn6K/CHQZfDnwn8F6VcxCK7s9GsreaPaAA6QoGGO2GB+ldj5fenrE&#10;qjH9adgV8zKUpScm9zsjdI8U/bC1KTRv2bvHN7DbyXjxWsY8mIlSVaaME8dgDn6A15B/wTbt4Lf4&#10;a6/MPJ+03d+Lh1jI3f6tRgkfe6DkDFfW3iTw7YeLfD+o6LqcP2nTtQt3tbiLJXdG6lWGRyDg9RyK&#10;+FviD+xJ8T/ArWM/wa8V2unx6dLLLaQzSyW08UW7KQmQB/NGz5fmx619FgMRRlgKuAqy5XKSkm9r&#10;o460Ze1jPoj64+Lfxw8LfBfQ49Q8Tatb2HnErBbE7ppmP3dqD5iPUgHGa8M8ENL+094+i8R3Gm7v&#10;CunzgrcXABilZD/qVBGW+vSsHwv+xb4j8ceJrTxD8VtUgvplmgupLeznlcTsE+dHDdAW64619j6X&#10;othoenw2Wn2kVlaQjbHDAgREHsB0rN1aGXU3DDS5qkt30Xkv8wUZVpe/sXEjVRgdPSnMKXFGK8A7&#10;RaKKKACkpaSgCFnVF3M20AZyemK+MP2if2hvEGreLbPwd4Us5LozXP2cyWN0A9yd2Ase1slcfeYY&#10;Iruf20/jZB8P/BtpoNtfLbanq4eaZVkAlgs0HzyYByMuUUN0+9zxWN+w7+zzL4I8Nt458UQrN4n1&#10;xTLaxtk/YLVuUQAn77D5ievavp8vhSy/DvH4iN3tBPr5+hyVHKrN010PTdB/Zv8AC95o9tN4g0mG&#10;fWGEUhuox5c8JXoglXDY/HmvWJri10mzeWVobOzgUlnbCJGoGSSeijFc94/+JWhfDnS5LvVbpRLs&#10;Lx2cbp9onx2jRmG4/jXz1o9141/ayvm1C6guPCvwzimeFNOmwlzqCFSpaYfMCMZGA2B715vJWxr9&#10;tXlaPf8AyRTqRp+7GOp4N/wUK+JkHj7UPDzaRcu2jaJetEbtWWW2uZ3jLK8bKxG1fLKE+7YHFerf&#10;CT48fD/9mb9l3wpA06az4guNNn1JNLsU/f6hPveV8PtCgKWPzMfupwGr6GvP2a/h5qnwxi8B6n4b&#10;tL7w8kYUQyoA+8AgSKw5VxubDA5GTXE+Gf2GfhNo2iadpV1o1zrFpp8/m28eoX0skYCyM0aFN21g&#10;iv5fI5C85zXsVcywVXBU8E6bUYO+j+L1MI0asZ8+hyvw98ceMv2ofFWgeItMudS8J+BIrKG4udLk&#10;hQx3bOJMqZiMyEOqrhcDbkkqSBXSfti6hpXwv/Zr1NYpf7Jto7i0ihkhjDbGM6sdwwflwpzXv+l6&#10;LY6Hptpp2n2kVlY2sawwW8CBEjjUAKqgdAAAMe1fOf8AwUCs7y6/Zr8RSWjFY7Oe3kuVD7S0LOY2&#10;wdy85dTzxxxk8V5mHxEauMpQS5YX27f5m0ouFO/UwP2kf2cPGP7Q2ueDtV0rXtMi8PWtpbpPZXkb&#10;um4szvPGASrEqIl24B6/PwK+kNU1jTPh74VNzqE0dpZWkSr+7UKGI4VUHqfQV458Gf2lPD0n7M/h&#10;rxv411a30bEIsb1ptzP9qSRomj8vl2YsrfKAeAxzt5ryX/hMPGP7aHjaDTbTR7rwr4H0a9klfVXf&#10;cJkBUxfKQCJGUng/dreNGvWfssT7tGluyNIv2kPiOj0uS+/aW+LiS39vJL4WtkbNtHLmG3jU5UEj&#10;H7x+jDsOK+vbW1isbeKGBBHFGoRUXoAOlZnhXwhpfg7SItO0u3WCBOWxyzk9WYnlifU1t7RXDjsY&#10;sTKMaStCGi9O/qb04OOstwpaKK8w2CiiigAooooATHFMCKBgcCn0baVuoEflqTyMkDGa/Ln9vNDf&#10;ftBawWaS4tpLbT7M2qYDAiTnbjOc/n7V+pH9a/KH9ua+ST9qqWJC0f2V9JDSXYIGd/Ueq+9fYcLS&#10;lTxdWp1jTm/uOLF25Nj9SvC9kml+G9Ls44mhitrWKFI26qFUADj2Fa9NVQOQMHFOr5GXvO52EMwJ&#10;jOOtfjJ8E/hvq/iv9oH/AIVrNBcxeItOvrs6jI9uf3ESymOWeRT2feTncQ27hvmGf2f2iqcOiWFv&#10;qEl9FaRR3kkYiedEAdlByAT1IBJ/OvayzN8RlSqewSvNW+RhWoqty36HPfD34a6F8MvD8Ok6FZR2&#10;sCDLuo+eaTAG9z1Y4AGT6D0rrAo9MUvljGOfTrS14k26kuaer7nQtNiJly3IyK+Qv+CivwzfxB8J&#10;18UW9mJ/7AEstxGsgQtE4CZwQd2M5xX2Ftqjq2h2Ouabd2F/bR3VndRtFNDIMq6kYII+ldmCxdTA&#10;1416Ts4/iZ1YKrGx8y/AH4SfC/4peBfAvi1dBtJdR0y3VEW3do4GkRNjExBtr/VgRmvqKOFY12og&#10;VV4UDoPpXxNqn7NPxO+DV3e2Hws1+4i8KAte2FuGXz7OTdloTkYeL0XnPetvwj+2b4l8HTro/wAV&#10;/DF/pd1HM6jWrbRrhbO6i/gw3O1/73GBXrYvC/XL18PVU0+l9V8mc9OapvkktT7For5k8Oft3eCf&#10;G14bHwzFca3fM8ojSB1ClEQv5jHkoDtIwRnkVsQfET4sfES3iufDehweFrJooXRtYiLyNIfvoc7c&#10;LjHO3PPrxXB/Z2IS5ppRXm0b+0XRH0FzS1maDZ3un6PZwahenUL6OJFmuygTzX/ibaAAM+gFadeY&#10;ahRRRQAUUUUAFJRVDVb7+z9LvLhpVjEMLyb3ICjC5ySeKaVwPyh/bK8feL2/aL17TdburzULDRbh&#10;H0uyghBiVHhjfdCPmKsA2Nx/iB7V3/gX4U/HjULDV57Lw9JY3Gu2Uc+n6rc3cXl26yRoxQgnzAdo&#10;U4I++GHRia80+G1ndfHr9ofws98jaqPEWptqd3IJJJsWsLebIGkIXapVfL2gIuGAUYwK/XJbWOPG&#10;FwBj9OlfqGbZtPJ8Lh8Bh4LmUU5erPJpUViHzyPlH4cfsD+HdPt5L3x/qN14r1i9nS/vII5GgtPt&#10;Suz70UHceWOQxIPevpzQ/Cej+GrX7NpWmW2nW+4v5dvGEXJOScDvmtZYVXGBjv8Apin4r85xGMxG&#10;Ld60r/122PSjThHZDNi9cU7HFLtoxXHbqaFS/wBOttStZrW6hW4t5kKSRSDcrqeoI7ivnDxR+wn4&#10;F1jS5NP0i4vfD9sFd7RLVw/2KRjkvEWBK/TpX0ztFHljOe9dFDE18M70pW/zM5U4T1Z89fBn9jTw&#10;n8KbpL+7vr3xfqsU3nwXeq7CIWxjcqKAobH8WM178LWKONUWMKq9AvGKn2jpjijaKdbEVcTP2laV&#10;5dxxhGn8CsLRS0VzlngP7Vf7LOn/ALT3h/R7S41i60LUNLec291AA4KSooeNlPGCUjOe2OOtel/D&#10;f4e2Xwx8H6doNnLLdLawrE11cYaWUjozGuv8lc55/P6f4UvlL0xxW/1iv7L2Dn7l726E8kebmAc5&#10;r4V/au/Zf8b+NP2ivDXjPwjo1vrVhdi3h1Bri5VEsjAflbB5x7rk+1fdmKja3jbkrz0/+tV4PF1s&#10;DV9rR31/EmpTjVVpHI/D/wAC2/gfRzCn727uHM1zMQAWkJyR9M12HPejy1546jFO21z1ZyrS9pN6&#10;lxVhGIqNoUZenGcmnbSWx/DTtoFRqPUzrjw/p1zbmCaxgmhOf3ckYYcjB4PrU9rp9vaRiOC3jhQD&#10;G1FAFW9oo2ineT0exPLFbIYsYBJA5PWl2+3PSl2ilxS8yhv4VHHaxxMzJGqFjltoxk+pqbFGKLaW&#10;7jDaOPajNLSYo9RC0UUUwCiikoAQ9a+cf2xvj8/wf8EW2m6ZerbeJdec29o4CsbeNBullIPHTIXI&#10;AJNexfEH4iaV8NfDM+t6zcfZrVGEaZRmLyt9xMKCefWvzZ8L+FNY/a+/aY1T+0PtDaS12t5rAkJT&#10;7NYxtiK1X5jyx5we1fRZRgY1nLGV9KdPfzfZeZx4ippyR3PT/wBiX4FRfFLWLn4qeKlbUNOhumXR&#10;7O7VjvnX710+7h/9g4r7+8sdQNp9qh03RrLR7C3srK3S2toIxFFHGMBFAwAPpVzaK8zMMZUx9d1p&#10;6Lou3kjWjRjRhyIWiiiuA3CiiigAooooAKKKKACiiigAooooAKKKKACiiigAooooAKKKKACiiigA&#10;ooooAKKZ822jJx15pLVXAfRRRTAKKKKACiiigAooooAKKKKACiiigAooooAKKKKACiiigAooooAK&#10;KKKACiiigAooooAKKKKACiiigAooooAKKKKACiiigAooooAKKKKACivn3Xv26PhB4Z+I1/4K1DxO&#10;0WqWMsdpNcRWcs1qLpy4Nv5iKf3ilQGGOC4GchgPeoLqO7hjmhlWSJxuVl5BFXOE6avNWTFdN2RY&#10;oooqBhRRRQAUUUUAFFFFABRRRQAUUUUAFFFFABRRRQAUUUUAFFFFABRRRQAUUUUAFFFFABRRRQAU&#10;UUUAFFFFABTWRWUhhuB7GnUUANSNY1CqNqr0Ap1FFABRRRQAUUUUAFJtFLRQAUUUUAFFFFABRRRQ&#10;Am0UtFFACUtFJQB5b+0rqV1onwL8YXdjfvpd2lkwiu4yQyFmUEjHsTXyn/wTq+H+l6xrviHxZeCz&#10;1LUdNVbC3aRQ8unuctIMk8FsdRzX2l8TPCI8d+A9a0IMEN9atCN3IB6j9QK/OT4f/A/9pH4L/E4y&#10;aT4Z1KTTGv0a+m0jWIRaXka9GKO6sx/3lFfW5VUpSy/E4bnUJya1el11OGunzxla6R+n/mKi5cqp&#10;xnr2/wABXmnjL49+EPB+o22mPqMN3qk4PlQRODuI68j+gNeVaB8I/ih4ssrOXXPEF7pZikM6LeTm&#10;WVRJ99GCuykL2BOK734bfsqeCfAGqW2tzW0mveI4Sxj1TUn3mIt18pPux/8AAQK854bBYbWrP2j7&#10;R2+82Up1I2SscH4v8RfETx74T1vXDoy6VpWn28tzAk10kYuFQOVZBnnds6yMg56V8y/sf614R8Mf&#10;FK68V+MrpbHUNIt5rTRNFktmNw93KSsjRrk7GULJEoJX/XyZwK/TqSxhkhaFkBjZSjL2IPavmKb/&#10;AIJ7fDqb4jaf4uh1HXrE2UiSpplveYt2KHKg/Lv2jnjdjBI716mEziisLXwdaHLGS0cd/R+RlKg7&#10;xmnqifS/2zrDxl4u1HQvCHhPV9ee2YW0U0abPMuhJtdWGCqRIhVy7spG9V255r2jwn4Y1F2g1jxN&#10;MtxrqxsPLgc+RCrbchV6E/KOev51vaL4S0jw7C8WnWENqJGLyMigNIxADMx6sTgZJ64Fa3ljGMcV&#10;8xUqU0uWjGyOiMZP4xvpXxN/wUt1ww+GfAWlCORor3UZZXaNXyPLjTkkdB8/cZOOK+3Norxn9pr9&#10;nm1/aK8Bf2BJrF1oN9by/arO8tjuCzAYHmJ/Gv6iuvK8TDBY2niaiuou4VYucHFdT4A8JeCfEP7W&#10;q+H/AAr4dvZI9G8GwwwtHKu20jJf94zHqzj+Hlq/T3TfCFv4b8HLoOkD7LHHb+TE6gBt2Otcb+zj&#10;+zzo/wCzp8P4/Dem3MupXDzvd3mp3CBZLmZjks2Ow7DoO1esmNW5I5rszbNPr1a1GPLSW0f1fmTS&#10;p8i13Pjn9nj4nX/wrWb4d654C8Wya1De3LXWsyWzSWssfLpIZ5CF+bOAiEgduflre0T4p/HXxlrP&#10;2qy8EJpmi3FzNYwLeqsEtsmV2TzBpHLAbX5VR1+5/d+pjbo3DDdznnnvQbdGGCuR3rhljFKbqezV&#10;33HGmoqx8h/Hf4B/ETxN8J/HD/8ACZ+detaSahbWNvFNLJHPGM+VEzSHYkiqynYoP7xsZyc+df8A&#10;BOf4pabY6hqfgDVbaG21eRJL+2urlFS4V4nWKe0kz83mI8gcDH/LST+6a/QHy1PUV8o/Hj9g3Qfi&#10;f40Txf4X1p/BHiZXeZpILcSW81w7hnkdPlJLLvB2sM72PUmvTw+ae3w88Ji9IvVW6P5bmVSnaXPE&#10;+kdU8WaPo8AlvdRt7ZGZlXc4JJU/PjB7D8u9cZqHxusrtfI8NQvreoyOVhjVSqtg7WbnkqDzXj3g&#10;79kPVdYtdK1Txvrslnrdmp/0Xw7JttS5XZvO5ctx8wAwB0r6P8L+AdF8JQhbC1VZdoQzSEu+MYxu&#10;PNcdSnl+HXxOpL7kEJ1ZvayOX8F+E/Fc+tRa54r1xZXjD+TpVrGscMG/725ur/j0r02kCALgDA6c&#10;UteTUm6judYtFFFQAUUUUAFFFFABRRRQB8ff8FFPEkFv8OfC2hujM2q6ss6SAqceQhYrgnuSOmas&#10;f8E89P0/Q/gbrmtENDNd61dfapHy2fKbapx9K80/4KWa9LN4t8CeHdkkcb2t1cQTLKyAyl1Qpx3w&#10;M9a8utfjJ8Q7r4AwfDb4V6J9m1a0hU6rPYF7iU+ZJtZl+XK5bhi2SB0r9FpYOdXh+nFaRc/eZ5Tl&#10;y4iX4H0x47trz9qTxX9i0u+ls9K0eUmzVYFkTzT925diMED+7X0t4N8GWfgrQbfTrNFAjVfMmKhW&#10;mcAbpGx3OKwPgd8NYvhZ8OdK0b798kKyXsm4MWuCoMnQDHPYVr/FDxpD8Nvh34l8VzxNPBpFhLev&#10;GhwXCKT1wf5V8jjMWqyWGoaU1t39X5nZTptP2k/iPAP25/jCvw/8DrptpH5muTL51iiscmTJ+YKO&#10;oQZY577cV4D+xfexeMFT4b+ELW4ks5p11zxvrkwKCJSoENlER8xZsYyxyNsjAnpXjfhm68d/tafF&#10;+3tNCv4dX1cwSX895cEi306J8BpCSS20SMESMAcgDCqC1fp58B/gD4e+Afhm5sNFjafUdQna71PU&#10;phiW+uD1dscAZLEKMAFmIHJr6zMpYfKcsjl0Jc9Vu7a2OWnzV6spy0XQ9LtLOCxtYbe3QQwQoEjj&#10;ThVUDAAHoBXw5/wUM8ea7YeKPCPhrSbq5gVrWa/ZLZSDJIGwgZs4AAU8Yz83WvuoLt6V4D+1F+y/&#10;bftDWei3FlrMnhrxFpT4g1KKLzN0DkGSF03LlTgdTx+NfJ5NiaWEx0MRXWiOqvSdWHKi18AtW8Df&#10;D/4L6LeW/iXSIrG5Cve6jdXyRrLfSqGkV2cjDFs4TAIAAAGK7/X/AIp6Do/h681aHUrfUoreEzql&#10;lKshkGcDaQcHmvjXwb+wT49m8Hy+HfEfiDR9NWzKGz1TThJO8qjJw0ZCbTyedzGvaPAP7DvhXwym&#10;nHxB4i8ReMWsHWS3i1G/ZbWIhtwHlRlVYZ7PurqxVPAe2lW9vKbfl/wSKbqcvKlY5ebxL8UP2j7F&#10;m0zw9baN4cE0iYu7w/Z7qP8AhJKjeze20LX0D8JfhPpvwq8Omwswj3E0hlnuFQKXYnJ6V3UdrDFH&#10;5aRqiYxtUYFSbRXn4nHTrU/q9OKjT7Lf7zeFNR3FpaKK841CiiigAooooAj+bd/s1+Y37dtjqMn7&#10;SV3YWim6udS0q3ntLe4l2wssYxIo24cZ9VbNfp5ivPPiZ8AfA3xevdGvfFGirfXukS+bZ3McrwyR&#10;n+7uQglf9k8V7OUZh/ZuKjXaukY1YOcbI8M+Gv7aHww8JeF/hx4bvU/sbUNUt1tja6arTWenyA7W&#10;Ek7beCerck969h1j9obwZpcE5h1A6hMrBQlnGWEhHUq5+Uj3zXio/wCCbvgmx1hbrT/EOuW1pNMz&#10;3thK8U0dxl95ALISn/AcV7F4F/Zr8I+CbeNIlutSaORmU3k24AHqNi4XH4V2VVk0nzpzd91p+Zzr&#10;260VjyvUP2nPHPjy6Nr4D8DNPp5nktZ7i4nHnbduVkTBAXqv3s/era8Ffst3mq+NZ/FXxD1htckE&#10;6z2ukRSObfIChZJWY5kYAONv3cEDHAx9GWekWenIqWttHbovRY1Cjpjt7VYMKtkHJB6jPFcVTMFT&#10;XJgYeyj16t/Pobxp/wA41IUjXaowvp2p9O2ijaK8a2rZuLRRSUwPg7/gpRqGmX1/8OdMEcw1eHUV&#10;umlgnWMC2LhCrNnPPXpX234dhjt/D+nRxhhGttGFDEnACgAfpXwZ408B6p8ZP+ChvkS219FoekW8&#10;E1w7ptSMQ9NrBvmEnoRX6ChBjAGAOgr2MdUgsLh6EXqk7+rOamrylLuSUUUteOdJEy5we9eA+Fv2&#10;OfBnhb4n6t4yW51LU1v7o36aJqEqyWVpcGUyebEhXO4MTtySFHAwK+gdopDEpzx161pTq1aN/ZSt&#10;fciUFJ6jVjVcY+mP8/Sn0bRS4rK3Uv0FooopgY/iRr1fD2pnTxv1H7NIbZRj/W7DsHP+1ivi/wDY&#10;o/Z18a6f498QeOvirpU1prtuTb2Ed3JHKXd8vLNuRj13YwePSvuUxq2MjOKBCoYnvXXRxVWhTnTp&#10;6Kas/QiUVK3kOxxiloorkLGnmql1pdpfWsltcW8c9tKhR4pFBVlIwQR6Y4q7RS1TutwPBde/Yf8A&#10;g14g12XV38Ix6feyoqP/AGVcy2aMFYMMpEyrnIBPHNeleEfhT4U8CqToeh2ljMyJG9wqAyyBPu7n&#10;PzMR6k11+KNoroliK0o8kptr1I9nDsNVRg81Q1rw/p3iPSbrTNUsoNR066Qxz2tygkjkUnJDKeCK&#10;0cUYrn1Wxduh5p4f/Zx+GPhXWLHVdG8D6HpWo2QYQXNlYpE6BvvDIHQ9xXoq2scabUUKuc4HFTba&#10;NopuU5aSd/ncnlitkII1XOBinUlLS16lEfkq2CRnByM1zuk/D/SNF8Wa14itUuF1LVo4YrgSXMjw&#10;qsW7aI4idseSzFtoG4nJya6WjGaLaNLqHqNrwX9oX48eNvhDqFrHofw8vPE+k3FvvbVrXfMLeXdj&#10;a8MamQrjuBXvm3tTfKXGO1aUpKnK8o3QpK5+XXxb/aG+OPxy05PCy+BtUs9N1KXyvs9r4bu1jmGc&#10;5lmlB2p/tDj2r7L/AGTvgPd/BT4b2Ntr6Ws/jGSLZf3NoxZEXcWSKMlV+QZ9Oe+a94W3jT7qhfpT&#10;vLX/ACa9fE5nOtQ+q0oqnDrbr6mFOik7y3HUtFFeKdAmAaWiigAooooAKKKKAGFB9PxrzTxt8AfC&#10;3jjVjqtzFdWWqNEYGurG4eE+WwAZQAcAkDGeuK9N2im+WvPHWrp1J03zQdmFkfKX/DvPwRqTTLrf&#10;iDxFrdoY0igt7i5jiW2VTkeWYkVs55ySea+jfBPgHQvh34W0zw74f06LTtJ06JYbeBOcBRjJJ5Zj&#10;zljkkkk9a6ARKvbmnba1q4mvXio1ZXS2M404wd0LRRRXOaDQvpTGjHXbz61JtFG0VLSetrgRhM9R&#10;mpMUm0UtCS3sAtFFFUAUUUUAFJS0UAfmj+3JFfeDP2h7PWtYtbnUfDmqxWklqqyMkP7hh5lvvI2o&#10;7lGb33V6Z8TP2tfHPirxR4X8FfB/RbmC6uypvdSksPtK2wU5Malh5a5X+JxX2J4o8B+HvG2mDTvE&#10;GjWetWAcSC3voVlTeAQGwwPPJ596vadoGnaPbxW9jZw2kMSCNI4UChVAwAMdq+g/tSnLD0qNSipO&#10;notdLeZxPDy55SUtzwrR/gHqXjjU9P1zx9MrTW6lvsMJwWY/89HHB+gFe9W2m21napBBAkMSAKqo&#10;MAAdMVY8tT2pdo6V5OIxVTEu89F2Wx1RgooPLXnAxkY4oEYAxz+dOorlLExVHVNFsdc064sL+1hv&#10;LK4QxTW8yB45FPVWU8EVeo2il15uqFa6sz46i/4J26ANLufDr+MNe/4RJrj7VZ6dEyCS1YtuIEmM&#10;sPmkGWG7DkZxX0z8P/hn4b+GHh+HRfDelwaZZJhmWFcGRsAFnbqzHAyTye9dU0Stgnt0p20V11sX&#10;iMRBQqyvHt/W5EacYbBtHPvS0UVymgUUUUAFFFFABRRRQAUlLRQAzNfL/wC0B+xPpfx4+LfhrxvJ&#10;r8+jrp6xrqFrHD5hvRGd0YyxKpg/7JzX1FtFN8tT1Ga0pValCXNTla6s/R7kuKkrMfRRRWZQUUUU&#10;AFFFFABRRRQBB5CsuG6dqZPY291HsmiWZOmHGas7RQVBqdQ0vcoW+h6dasWgsbeFjnJjiVc5+gq1&#10;5YXjtnPWpcUhUN1pu7WuobbBtFOoopgFFFFABRRRQA3dXzj+3T8QpvA/wH1G0trc3c+uzRaU0Mec&#10;+RIf9IZSCNu2IMd3OK+jO1fnN/wUq+IVzeeONF8IPBbwaVo9qNVlvrnIKzTGRIzF64WOQN2G8V7u&#10;Q4NY7MKdOWy1fyMK8uSncuf8EzvBr65448bfEJoRBZ2VsPDlmu0AEsyTyKCOMIqQjOP4zX6He1fO&#10;v7CHgw+E/wBmnwtczxImoa8jazdvHkK7TBRG49AYUiP4V9Etxisc4xX13H1K3du3p0HQjyxsSUUl&#10;LXkGwUUUUAFFFFABRRRQAUUUUAFFFFABRRRQAUUUUAFFFFABRRRQAUUUUAFFFFABRRRQAUU3Jo5o&#10;AdSGlooA/PH9u7x/4g8T/Gzwt8K9LtrxJ7iJZLAeUwhubmXdtkL4IKJgZwCVw1fV37NvwMsvgb8P&#10;7TTT5V1r9wiSarqUY+a6mAxknuBXq0ml2k0scsltG8sZJR2QFlznOD26n86nWFVUKBgDpXp1swq1&#10;cJTwS0hHV/3n3ZzxoqM+cdS0UV5h0BRRRQAUUwk14z+0d8cn+EegRW1g8L+IdTSRLJGIPl7QoaXa&#10;fvYLrx349a6MPQqYqqqNJXkyJzVOPNI9o3DtzS15J+zf8QNc+I3w8Gra75ZvBdSRB4o9oZF6Njpz&#10;7V6xuOanEUZYetKjPeI4y5ldD6KKKxKCiiigAooooAKKKKACiiigAooooAKKKKACiiigAooooAqX&#10;V9DZorTTRwhjgGRwv86lSQSLlWDKRkEcj618Jftg/GzwL4y8Ww+F08RXKNoEk0GpmOwm8q2mL7HU&#10;v8uWHbG5fevrj4MaS2i/C3w1YveXF8YbJFF1dqVlkGM7mBJ5r0q+AdDDU8TJ/Hey9DmhV55uK6Hd&#10;0UUV5p0hRRRQAUUUUAFFFFABRUDTiMEs+NvBz056V+ff7W37eHi3wz8Qm8P/AAv1bTLPTdHB+26p&#10;cW63KX1wPv2y7hhQg6lTktwK7cJg62Nn7OirmcqkY7n6F0V4b+yr+0bZftAfD+G5muIbfxbp48jW&#10;dMA2PDMpxvCHkI/DD0zivcMnFctSEqUnCe6LumrodRRRUDCiiigAooooAKKbupd1AC0U3k9DSc+t&#10;GgD6KKKACiiigAooooAKKKKACiiigAooooAKKKKACiiigApKWigD4m+L37FOnt8dG+KVm2o6nbz6&#10;laarcaJZ+WqieJ4QcKR86SJHIHXOcMea7f4T/teadNrHiTwp4y8H6n8N7vw9Fc3EBvxJNBe2MLlH&#10;uI28oHaCU7c7vlJPFfTzW6MpUrlTnIPTnrUEul2k8jPJbxyOw2lmUEken04H5V3TxTrU40qquo7G&#10;Ps+V3iFhqUGqWyz2s0c0R6PG24VbqKGFIUCRoqIOAqjAqSuBmwtFJn3phb3qXOK3YySikpasQUUU&#10;UAFFFFABRRRQAUUUUAFFFFABRRRQAUUUUAFFFFABRRRQAUUUUAFFFFABRRRQAUUUUAFFFFABRRRQ&#10;AUUUUAFFFFABRRRQAUUUUAFFFFABRRRQAUUUUAFFFFADNopnkjj5c46e1S4o21Nu4yMRg9qewo2i&#10;lpcvbQQtIVB6jNLRVgFFFFABTPJX0/DPFPooATaOfeloooAKKKKAE3cVGFRWyBgnr/n8akwKTYKQ&#10;9BnljkYyP8inj6Uu0UYpiFooooAKKKKACiiigAooooAKKKKAPkL/AIKBfBnxv8UvDvhG+8C6Muv3&#10;uj3cz3OnmZYnaOSLaGQuypkEdzWl+wp+z7rPwX8DalqnjGxhs/GWvXLTXEEcomNtAPuRFwMbu7Bc&#10;jNfVHlrjGMimtbpIGDAkHrzXo/2jifqawHN+7TuZqnHm5mP8sce3vUV1YwXtvNBcRLNBMpSSOQZV&#10;lIwQR3GKnorzjQ4j4e/BbwN8Jo75PB/hXS/Dv25g102n2yxGbBO0MQOQNxwD0zXabQee9OwKWm25&#10;PmbuAgpvlr/TrTqKjWwEYjGelOKDg4yaXaKWhK22gC0UUVQBRRRQAUUUUAFFFFABRRRQAzavTHH/&#10;ANbFLxS7RRtoshi0UUUCCiiigAooooAgWzgWZpREglYYLgYJHoTUtLijApBtsLRRRTAKKKKACiii&#10;gAooooAKKKKACiiigAooooAKKKKACiiigAooooAKKKKACiiigAooooAKKKKACiiigAooooAKKKKA&#10;CiiigAooooAKKKKACiiigAooooAKKKKACiiigAooooAKKKKACiiigAooooAKKKKACiiigAooooAK&#10;KKKACiiigAopO9UZNYt4rqOB5kWR5PKC5yd2zdj24B6+3qKFeWyAv0UUUAFFFFABRRRQAUUUUAFF&#10;FFABRRRQAUUUUAFFFFABRRRQAUUUUAFFFFABRRRQAxjgZr8h/wBqS4vfix+1Lq+j2Wpw6jHqWs2m&#10;kafKxzGibkjMOTn5fN8/IVTnHNfr0VDda+cfDv7Cfws8O/Fyb4hwWN+2sm/XU7aFr+T7Nb3O4s7o&#10;gbBySThsgHpXvZPmEMtqVKklq4tL1Zy1qcqisj6E03S7TSdPtrGygjtbO2jWGGCJdqRoqhVVR2AA&#10;AxVlhS4oxXg67nUtBaKKKACiiigAooooAKKKKACiiigAooooAKKKKACiiigAooooAKKKKACiiigA&#10;opPpQM0gFooopgNHWoZJsEDPP+f64rhPi18XtO+FPhuS/nH27Upo2+waXCf3l3KOiAgHA9WPAr5w&#10;+EGveJ/i38frbWbbxA5tdLuGudXsfMPlxxG2eOGNVHHztPnnoISepFerh8uqV6E8S7KMe/XyRz1K&#10;qjOMFuz7SopKWvKOgKKKKACiiigApKKOaAMHxX4nh8J+H9Q1e4EkkNnBJMYol3PKQCQqjueOnvXw&#10;Bd6P4r/aL8TaTFrc8UHi+FkmP7kZsEk3HhF5CxsgyC2W8kZzmvcf23P2ibf4G+HoY4A1z4hvbeWL&#10;TYYpV+R22qZXVgRhWKHJGCCw6it39kv4SwaDocfjK/guU13UYWRmvEAl2lgSzn7zEkdzxk+tfZ5b&#10;JZXg5Y5r35aR/rsedWj7arydD0TTfG3gr4c6hpfgCDULezv7XT/tC2zZ2xQo6IWd+QCS/AJycGu7&#10;s9YtNSz9luobhByzwyBgOmAceuT+VeefED4H6X4w1C81m0ddO124tGgabywySH/lm8i9SVI45rH8&#10;A/sy6H4I1BrtNZ1q+QNDJDbyXXlxRtHuz/q9pcHcfv57V85OOGqU+dyfM99P+Cdnvp6bHtlFFFee&#10;ahRRRQAUUUUAFFFFABRRRQAUUUUAFFFFABRRRQAUlJzWfrWrxaLpN3qFw223tYXnkxj7iqWPX2GP&#10;xoj7zshN2PyL+JXxTt/HvxU1aLRbNLWx1rxbBbywwwgm5R7ob5G4G7o2crX692dmlnbRQRKqrGgR&#10;QowAB0Ffjl+yvoM3xC/ac8DWMMLapo9rf3eqTR3BUbYELtkpu/hd4zwW61+yuK+34ncKU8Phoacs&#10;I39Xuefg03zSfUfRRRXxB6IUUUUAFFFJQAtQSXKxRu7uqxqCWcnCqB1yT0pdz5XJ4718c/tjftXf&#10;8ILOvhDw7qtra3TI76peyKsogGdpgIYFQxPUkHFd+AwVbMayoUVq9fT1MqlRU0m+p5/+11+1NqPj&#10;LXl8BeDWuBYC8SB7rSz5s2oSb8KkTKQVAPGfXnpXpv7Pv7FuieB2tPFviazD+JreR54I2YSLbo3J&#10;DAjBfqcjkGub/wCCfX7ONvpHh1viR4n0W4g8QahNINOtNQQbbSHdlJok25jLL+nFfbxRWXkV7mY5&#10;nTwcFluB0jH4pdZv9PQ5qdFzl7WpueLfCD4SHQ/H3iLx1f6Zp9jqmpwmzhazjZJWgD7iZucOxKR4&#10;OMgAgdTXtnUYpgRQoGOO3tT+K+Yq1XiJucup2RgoKyHUUUVmUFFN3fLmvmL40fthXXw/8WajoWge&#10;H49Zn01f9MkuJjCImPQlcbti85fGDlcHmuzCYStjp+zw8bsyqVFSjzSPp+ivKfgT8fNH+N3hlLy1&#10;khtdahRft+k+aDNasemV67T2bofavSpLwW8bySyKiKu8s5wAPUnsKxrUalCcqdVWaKjOMouSZP5m&#10;3k9K8s+Kn7RnhL4VeG77Vb6+XUTalFa304iVss+w5bO1cdTuIx718z/tHftmaprOpap4P+G9leaj&#10;LGBaJeWKMZZ7punkfKRIg7mvR/2cf2U5/C+3xV4/vJ9S8VXUaO2m+cz2tk3YAdGYd+wPQV7Ucsp4&#10;ShGvj5W5vhj1fn6HOq0qkuWn957b8KfiNcfErQTq503+z7WRsW5L71mX++rcbl98Cu65qvBaQ20K&#10;xQxrFGo2qijAA9AKmHA55rwqklKd4qyOiKaVpElFV/PPHf6f41yusfFzwdoMwiv/ABTpNrL53k+X&#10;Jdx7lfJ+Vhn5eQetEac5u0VcqTUPi0OyorzTwv8AtDeA/GjXB0XxDDexwht8ixuEBDYHJUZz7V39&#10;jqEepWcV1A2+GVd6nGMj8aqpRqUv4kWvUmM4y2ZcopnOOtRTXK28ZaR1RV6s5AH51jvsX5liioY5&#10;hNGro4dGGVZehFS0wFoqm19GtwIPNQTFSyxkjcR3bHXAq1z60ndboN9h1FR7j60vNLmT2AfRRRVA&#10;FFFFABRRSUALRTBu4ryf9oD4jeIfAPg+5l0FbKPUJzHFb3N5OisgJ/etHEw/eyIgZ1Tocc9OdaFO&#10;WIqKlDduxMpKCuz1uqmoahDptrJcXM8dvBGu55ZXChR75rxD9k/40eI/jN4a8Wajr1sbddP8RXOm&#10;afI9qYDc28ccREmOjfM7jIx901037S0OoXXwJ8Zx6YrSXf2B3CK+xtikGQqexCByPpWrw8qdf2E3&#10;qnYlTTjzI4xf24vhc/ie30lNVma2uHSGLVPIZbd5W/hGfm49cV22h/tGeBPEnjZvCOm60bvxBGit&#10;NZx2spMOeznbgH8cV8dfsG/DXwT8Xp9e1zxFpOna5Ppgt4bSzvItyxq8e7zdhO3k5GduRtr7+03w&#10;zpOkPusdPtbN1QRhoYgrbR0GQOlevm2GwmX15YempNx3u1b8jChOpVjzSNiikpa+eOsKKKKACiii&#10;gAooooAKKKKACiiigAooooAKKKKACiiigAooooAKKKKACiiigAooooAKKKKACiiigAooooAKKKKA&#10;CiiigAooooAKKKKACiiigAooooAKKKKACiiigAooooAKKKKACiiigAooooAKKKKACiiigAooooAK&#10;KKKACiiigAooooAKKKKACiiigAooooAKKQ1m6xrEeiaVeahcsVgtYmlfaOTtG4geuRxRG8mordib&#10;sadFfKfw5/bD1H4i/Fix8PW+kwWWn3LmIRTlhcDb1f0/4D+tfVKk4967sZg62BkoYhWbJhNVI80R&#10;9FFFcJYUUUUAFFFFABRRRQAUUUUAFFFFABRRRQAUUUUAFFFFABRRRQAUUUUAFFFFABRRRQAUUUUA&#10;FFFFABRRRQAUUUUAFFFFABRSUc+tAC0VyXxD+JmhfDDw/JrGv3otLRMAYGWcnoFHc1e8G+LrLx14&#10;Zsdc0uRnsb2PfEXXDY9x2rT2c1BVGvdfUnmTbXVG/RRRWZQUUUUAFFFFABRRRQAUUUUAFFFFABRR&#10;RQAUUUUAFFFFABRRRQAUUUUAFFFJQAtFNz0rO1zXLXw7pV3qWoXC29laRNNNKw4VR3oV5SUUr3E3&#10;ZXNHcf8AE06viH/hqbxv4k+Nmgx6ZE8Xhi81OGyjs2RUZoTIu+VywJHyhh+NfbgavRxuX18A4Ksv&#10;iVzOnVjVV4jqKKK841CiiigAooooAKKKKACiiigAopP51maxrtroNq9xezrDEvPOMt9B1PUU4xc2&#10;lFXbFexqUVg+FPFln4y0ldR095GtmkeMF02nKnb09O9bmetEk4ycWtgTurjqKKKQwooooAKKKKAC&#10;iiigAooooAKKKKAI2bg18YeOfiVqcf7Tuj6ZZ+a8Vt4is45bW0O9Z0uIkjLuRg/uwJJGH92JW6DN&#10;fZ0mFVienevy8sPFU3iL9r7wpPPYvJJJ45uk8uzkePfEs06RyHB5VfLDsOjBT2Y5+t4foRqxxU5L&#10;4abfzPPxcmnFR6n6jjoKWvH/ANob4reJPhb4d0S78O6MNUlvdVSzup5onaKytvKlkkncLzhfLA5w&#10;OevTPmPh39tzS9B0OXUfHN7pttYQ229bi1mHn3L7iMrD/dwV714lHL8RXo+3pq67dTqlVhGXK2fV&#10;1FeU+Hf2m/ht4u1C0sNJ8X6fdXl1sMUKliW3dunDexr1XNcE4Sp/GrGqdxaKKKgYUUUUAFFN5p1I&#10;AooopgFFFFABRRRQAUUUUAFFFFABRRRQAUUUUAFN2D6c54p1FABRRRQAUUUUAFFFFABRRRQAUUUU&#10;AFFFFABRRRQAUUUUAFFFFABRRRQAUUUUAFM3HH48Y9KTc22vnj9o/wDaI1DwNNY+E/CVlNrHirWC&#10;8EbWcTTfY8HbvYAEcdTnGO+a6cNh54qahD/gLzM5zVOPMz6EhuI5mYJIrFfvAdR7H0qevz8+E/xG&#10;8Q+Bf2ivDmga1q1zq+ra5cLZ3dnETIhYjc9xIR8oKDjNfoD610ZhgZZfWVKTTv2FTqKrHmiOpkrM&#10;kbFRuNIGz3rzn44fEyT4X+B7nUIQk+pTyLbWcLED94/8WO4UBmx324rioU5YipGlTV3IqclBczPA&#10;/wBonxRZ2PiSDRri4f8A4STU1hnlS4UvDHbESxpHGxO1WaVRkAjPevaP2bPhO/wr+GOm2mp29oPE&#10;t2pudTuraLYXkdy4QtySI1ZUGeyV5B+zZ8G7nxP4wf4g+KrZr0NEXs2vSXaSbzGPnDP3QBvwo4BY&#10;HHAr63WNVU8YFfR5piPY045fSd1F3k1tfy8jkoQcm6kvkTUU3dio5Jtq56e56V8vfWx23JqKx7Hx&#10;Jp+oX0tnbajZ3N1D/rIIp0eRP95QcjtWpuPbmlKXI7S0BNSV0SU3ceM8H061XvPPe1cWzrHMV+Vm&#10;GcGvmH4o237RU+g3Vtol/Z2+pM6i2uLGKPy8FudwdfRf/H/au7DYb6y7Kaj6sznU5Oh9S57DrWP4&#10;q8Uaf4N8N6nrmrXS2Wm6bbyXd1cSD5Y4owWcn8BXxdeftmfFX4c6KG8X/D+bTktVEMmoXlnK0Mzq&#10;drOGjPyKTzkg15X+11+2JcfErwjo3hbTbuwtILxlv7+K2maTzYAHUQyD+4zAuV6kKo6E5+gwnDON&#10;xVaKjZxbtdSVvzMfrMeqZx/hnSNQ/br/AGwNFOt208Wg2tiuoajGs25I7GFt3lK3pNcttx12hz2r&#10;9alhVVAUYx0xX51f8E+/GXhP4OeAPE2s668sWuazeg4Xc2LGKJpLfYpOMFnuTlQM5AP3RXrfiD9u&#10;HWfEFzDpPw48ESa5qlwY9k1xNvjRZLh4kcpECdp2biSy7VOea687wWLrYt0qUGqdLRbbdyKVWnFX&#10;vqfXUYxkcjA7cD8KfsHYV4f4N8QeJ/hP8P8AWvFHxd8Q2MmpXFw86QW7FLa0iJAjgQ45x/eIzzXq&#10;vg/xA/ibw3YaqyeWLuISqu0jg9Bg818dUoSpx5nte3r6HVCamb1FJRWJoLRUO99u7+dKzsvPWp5h&#10;21sS0V86fHn9qC88B6zc+HvB2mw+INc06GO71bzN3lWMD7tm/bzubaTj+7zXovwH+Il/8UPhfoni&#10;PUoI7W9uo3EkcX3GZWZdwB5GQAcH1rulhKsaCxMl7rdvwuZKpFy5T0aiqN5qkFj5Xn3EUBkYRp5r&#10;Bd7nooz1PsOasRziaNXjYMrDgjpXFra9vI062JqKaGz3qhqWrW+k2ktzeXUNrbxruaWZwiqPViel&#10;NXbshXS3NGiq9reQ3kEc8EyTQOMpJGQysPXIqZie1HWzC/UdRVO61KCwtZLm5nSCCMZeWQhVX6k1&#10;4f42/bT+HHgnXrrRWvL7WtQt4EnI0eye6iYN0AkQFfTv/EK1hRq1LuEW0t2TKcYfE7HvlFYHg7xZ&#10;D4z0C21e1gube3uN+xLpFV/lcpyAT1Kk/jW92rOS5XZlJ3V0Jur5D/4KJfGKXwP8OdM8J6fdLDqX&#10;ia4McxRxvS1jG9z04DEYz7GvraSZYY9zsFCjcWPAAHU1+P37Uvxc1b9oL47Xw8P2/wBrSRP+Ec0G&#10;y8v99cMHb94vb52kc5/hULuzg19Jw9go4rGxqVfgguaXocuInaPKtz3f/gl74Hv9R1jx343vY4or&#10;IMujWKpHwWQ752VhwV3OE9Tt9q/RD2rz74HfCnR/g18L/D/hTR7QWkFjbKZE6u8xGZHY92LE816F&#10;ivOzTGSzDGVMTLq3b06GtKHs42FoooryzYKKKKACiiigDn/GmsXPh3wbruqW6+bc2VhcXMS7dwLJ&#10;GzqMDk9AOK/Iv9mnwzoXxp+O2iReIZI/7Clma9vbW+vD88mWMcIZwSdzlSVBGdvWv2PeNJB8w3A+&#10;v+feviL4uf8ABOxJtX8R678L9ct/Cl3q5ik/smeANaKysxfb3UEscAcDtX1uQ5hQwca9Ks3F1I2U&#10;lujhxFOc3FrZH2hataxwm2tzHstwEaJCP3a7eAR2GPWnXmqWun20s9xcRwwxgl5JGACY655r8xLb&#10;4U/Gj9mvSr/Wde8aaVoct75bEWutzmafYu3/AFboFOR6mrnw/t/iR+0fq09r4Wv/ALRYWUjDUL69&#10;bFopbrE2Bl2PbA4710w4dhKjPFyxMfZLr59vUzlimpeyjF3Pvvw/8dPBvifxs/hLTtXS61pYjMIk&#10;UlXUdSG6V6Dj5a8x+E/7PPhH4QySXekWssmpzbvNvbmVnc7uoUE4Qey4r1DFfJYhUFPlw1+Xz3O2&#10;nz8tqm4tFJn3rHbxRYrrsejidX1GSA3QhHURA7d59s4Fc8U5bGl7bmxWDqng3RdWtb+3utOt5I78&#10;Yuf3YDS9OSeuRgYPbArb5x70vO3mpjKUXdafgDipe6z8s9e8Gan+yj8XtX0Tw/qV/a6ldNHqWm6n&#10;eGN3voyf3kQOctFuXaVbOc5r1T9qD9rJfFPg3T/Dnh2WSJLq3jutXvOUO1k/1SBS2fm+8D0rd/4K&#10;Wah4Z0XwPod/IVPjyOVl0gQsRIsTYEznHVRgdehr4z/Z4utA8RfETTtc8ZJdQ+DdIukN4lntdpps&#10;YXzQOkWeWr9ly7D0Mzy+Oa4mm5TpbafH/meNOLhKdODPtb9gn4K3Ueix/EjXLRbeTULdV0izZCjR&#10;Q/8APVl6Bn/SvsxbdV5xjsMHp9KqaXPaT6fbyWPlmzeNfJMQ+XZ2wOwq5GwYblbcO2ORX5TmGMqY&#10;2vKvXe/Tt5Lsj16dP2UeRbEteX/GL4+eGvgvpscmsXqTajMyrBpsRzPMNwBbA+6Bk8njjirXx0+M&#10;Wm/BPwDeeItRcM4Zbe1tV5eedztRVH+9yfRQx7V+dvwN+Efjj9s/4pal4s8X6xPaaBayqNQvrKQq&#10;1xhiy2MP90KHIYjkfJjqMehluXwrU54vFu1GNvVt9EY1azjNUobs3PFX7Q3xX+O2oXmk+E21fXbG&#10;eN4YrXw/E1vFtlLAefOuFT5VGN7cMGB6V6p8L/2G/E7eI7fWfGus6bYwtatBJpulx+fIz+Q0Qkea&#10;QfvG/eO/KdUHqa+yfBngXQvh54bs9B8OaZb6TpVmnlwW9ugUKMk/jksTk9ya+Xf29Pjf4o8HR+Gf&#10;A/gXUptN13Wy9xqF5aLmaCyUiIKpx8jSSSABlww8s8169PNK2NqxweV0o0ov7/VyOR4dU481aTke&#10;0/D/AODnw58PXeqRaLbWl5cRusd3C1x5/lyKcgGMnEZ9gBXqqxrGoCKAo6AdBX5sfsX2/idf2hbA&#10;zahf3qzWd5eavc3E7b7pyVVXkB+98xIBPNfoV4g8baP4X8kalqENtJO2yGJmG6V9pOxR1z8pryc2&#10;wNfCYt4ec+drtqdOHqRqR5krGlq2qQaPYS3lzIscUa5OelfOHxO8War8RvE3h7w3pks1ub6ZhJFE&#10;AyLEDne57ccVz/xo+OWtaDpp1vUrKGxSSP8A4lWj3JbdIn/PWXsPpW7+x94fn1Hw83xA1Bp4zqcJ&#10;S3+1EDzI9+7zAOign5eO1ehRy/8As/Ayx9Zat2j6mTqudV01pY+moIEt4UiRdqKNoUdMV5T8aP2g&#10;tK+Fel38CSpd6+LUz21sR8gyQoMh7AFgcddoJrlvj5+0sPBmm/2b4atJNT1S5kFuLiN1CwOeh2n7&#10;1fHOp6T4o8V3VlFrNv8A8THUtQaS3trgZubxCMO7jH7uNRuGTmt8n4f+sS+sY98sOi6v0M8Ri+WP&#10;LS1Z6b8B9P8AF/xy+OUfiltQu4tB0u8jur+8DMizPGmEgjyMEM+WdRgbSvqN31x8TPjV4e+F8Xl6&#10;lqFudTmXdb2BkCyS/Mo98D505PHNfPM/xZ0L4A/Dr/hD/AsDXV1HP5VzqbxZVrmQDc4VeWc4+7jo&#10;BjNeVfGC61Hwtp0niHxMYft19ZTXEcdwhNxESwFszgn5d5x1/wCeZ9K9FZXHNcbGddckF8Mer+Rn&#10;GrKnT0Por9mX43+MPi14+8X22swxx6VZadpk1ssar+4mkWUTKSBk7tgcA/dGB3r6WznNfEP7Nmoe&#10;F/2XfgvceLdf1G+8ReLvF9xb31xYWYEs8rTP5VrBBADhVIYHcTkknJ4VR9b+A/FGqeK9E+36roE/&#10;huZm+SzupleTb6tt4FfJZrThHE1J0IcsOh6GHbdP3nqdVRRRXinQFFFFABRRSUANye9flR/wUI+P&#10;E/ir4w3nhu2tBNpPgoLEl1byZebUJY4pJMYOMqGijAOWDI2CMmvvL9q740TfA34K69r+m3Fr/wAJ&#10;G0PkaTb3RH724YhQVX+IqCXx0+Xmvz6/YV/Z6svi/wDGi51HU1S/8J+DXS9lZiXF5fvzChY8tsAa&#10;R8nORFnO419rw9QhhadTN8R8NPSPnL/gHHVfO/Zp6n6C/smfDvWvhX8AvCug+JbwX2uhZry7kXPy&#10;yXEzzMmT/c83Z/wGvXryxt9QtZra5iWe3mjMUkUg3K6kEEEdwQSKm8tcDjIFLuFfG1akq1SVSW7d&#10;zqjGysfmnrnge/8A2Df2ivDniG0F7f8AgTVppobq/khMiwwSNzDIVwNwPzIW4xx1r9GdB16y8S6P&#10;aarptyl5Y3cSzQ3EZBV0boQaxviR4R0Pxx4J1jQvEiQvot9btDctPtCqp/iyeAR1B7HBr41/4Jn/&#10;ABD18X3jP4a6g5udE0ErcaZcSNvdEaV1MZPTomfxr2a055lQdeS96no/NdzCH7ufKnoffFLSUteG&#10;dIUUUUAFFFFABRRRQAUUUUAFFFFABRRRQAUUUUAFFFFABRRRQAUUUUAFFFFABRRRQAUUUUAFFFFA&#10;BRRRQAUUUUAFFFFABRRRQAUUUUAFFFFABRRRQAUUUUAFFFFABRRRQAUUUUAFFFFABRRRQAUUnNJz&#10;S62AdRTNxo3E4xRcB9FFFMAooooAKKKKACikOaPrSAWikpDmgB1FFFMAooooAb/DXy/+2h8WLbQ9&#10;Fs/AVpdXSeINaQ3QW0U7ktoycs5/hVnG3I/u19QAHbzXyV+1T4i0Szvp7UrGviPVB9hjuljDSxwx&#10;kFlDHpk446fMa97I6KrY+CaukcmIly0rnJfsY+Abib4jXWr34WR7GwysoIckytkISemF7V9w14h+&#10;yn4Oj8OfD+W/G7zNUm8071wdqjaPwxXtvrVcQYp4zMak278uiHhYKFLQlopKWvnzqCiiigAooooA&#10;KKKKACiiigAooooAKKKKACiikoAWiolY+uazdW8RWWgxpJqd/aabFIdqPeTpGHPYAsRz7c0r626g&#10;a9Fc7deOtAsbFb2517ToLJs7bma6jSM46/MWxXKX37Rvw7026uLV/Funy3NupeSKFzIeOwKjBrop&#10;0KtbSnFv0TM3UhHeR6bRXzpqn7dHw102aSH+0nkkWZIEfaqxsW753Z4rMj/bC1XVLg6fpPw/1fUN&#10;T2xyYt7eWSFUdXKFn2BRu2H+LjK5rtjlmKfxQ5fWy/OxHtoPZn09RXnPw18YeOfEmpa1F4p8HJ4X&#10;s7eQCwm+3pcNcLls7go46L+deiZ6V5so8r5WaxkpbDqKKKkoKKKKACiiigAooooAKKKKACiiigBv&#10;8NZuva9Z+GdIu9U1G4W3sbSIzTSsOFUdTxWlXj/x4jl8W6WnhK3u1sorgC51GfBOy1RgGX23e9bY&#10;el7aqosmUlFXZ8j/ABQ8Z678VviRNdJdw3mkTTJbWtnMhSGLnbEccncxwc9fmr7p+F3he48G+AND&#10;0W7dGvLS0jS4kiXCmTA3Y46ZzXyp+zL4Sg1T4wanNbaSttodpM92pusFpB9yBlHUZ+9g+gr7YWMB&#10;enFfXcR4iEPZYCirQgr/APDnDhabvKrLdklFFJz618WegLRRRQAUUUUAFFFFABRRRQAUUUUAFFFF&#10;ABRRRQAUUUUAFFJn3ozSuAtFJS0XAKKbzXP+LvHmieA9Lk1DW7+OytIwS0jjgAdTVRjKpLlgrsNj&#10;oegr5v8A2wPiE+j+G4PCNgtxJqGrxyTyrFCzqLdPvAsOF3MVXn+9Xp9v8dvAV5fJZR+MNGW7lgS5&#10;jhmvERjG/wB18Njg14x+0b8TtNh8Yad4SsYI77UtStWkE0UikJs6I+OSXz8q98V9Bk2Fm8fBVIOy&#10;7nHWqRcPdkcJ8E/BNzeePvC5tgbh4ZRdag7Lg24DCUr16EhB/wDrr7h6L7183fst6TEt54h8R3zQ&#10;287slhBGJCpWNQD86njJIHPXivaNS+JfhjSXZLrXrCN1do2Tz1LBgm/GAf7vP4iujiKtVxmOcIpt&#10;RVh0I06UbRZ1lFeR+IP2mvBWg2N5MNS/tCa0n+zS21pGS6yZZcEHpyjfkPUV1Xw78Z3PjrS31lrO&#10;bT7CZitrDcLiR0H/AC0I7Z9K8CeFrUo89SPKvM6OeL2Z2VFFFcpYUUUUAFFFFABRRRQAnavjj9ur&#10;4gX2j6loGiWEq2xjt5L27uFZlkEbkqqLz/EUbnqNtfYpzwK/LD/goR4q+2/HDxhFl1l0fSLXTouC&#10;Qd0a3BOB3/0gDPbmvquGKKrZlFTWiTf3HJiZclK599/sx3cOqfs/+Ab62kmkgutIgmVrj/WncmTu&#10;9/evVfWuc+HWiWfh3wH4d0zT4Vt7O1sII4ok4CqEGAK6Svmq8vaVZS6NnTFWikLRTd1G6sih1FNz&#10;RzSugHUUlHNMBaKjLe+KC/vU8ybsnqOzJKKKKoQUUUUAZus3SWej3txJMlukcLyNNIcKgAzk/Svy&#10;y/Y7mvPFX7UHw8kmSQNapdalcNcEPvUac8KFWHBzJMG9jn1r9Cf2ppp7X9m34oTWrbJ08N35jYdm&#10;8h+a+GP+Ca+hnWPjpf38qR29toPhprW3tY3PyySSwqX9xtVuv972r7XJ/wB1lOPreSX37nFVtKrC&#10;LP0yktYpo2SSFWQ5yrDIOc54/E1mXHgvQLy+ivLjRrKe6iXZHNJApZVyDgHHTIFbgQClxXxUW46p&#10;2+Z2csXrYyYPDGkW1wZotMtYpt2/zEhUNu9c4rVPSlwKWm25fE7gtAooopDCim8461UvdTg0+1kn&#10;up47aGMBmkkIUKD0JJppOTshN2Vyw0mMDPJ4/wDrik8xj/8AW5/H+VfI/wC0D8YPFfxU0ebwd8J7&#10;nVNM1SS7hjl1myQDdAdwdQ2MwqeT5nX5B/erF+FWtfEXwf8AEDw14V1jxdceI7+0nW0vfOmaZGWR&#10;FkwGK87EQkHr8w3dDXvUcmrVacql0nFXs97dzm+sQ5uQ+2KKQU3J9fwr586h9FMWRW3YO7HXFPpg&#10;FFQyTCGNnkcIg6sxwBSRzecodGDIehU5BHrS1te2gE9FFJ+NMBaK8s+OHxqs/g74PutRuZYW1F0b&#10;7FbSOFMjDG4+4XcDjjPQHnjH/ZV+K3i/4u/Dm51zxjpEekXa38kdo8ETRxXlpsR451DEnDbyP+AV&#10;1PDVI0FiZK0W7Lz9DP2kefkW57XRRRXKaBRRRQAUUUUAFFFFABRRRQAUU0E4NGTikA6iuL8bfFrw&#10;18O7Xztc1NICzbViiVpZCf8ArmgZv0rz66/a68I2uqw2YttRuI5IvM8+CHftP9zYPn3e2K76OBxN&#10;eHtKcG49yOeN7XPdaKy9D1638RaPaalYsz2t1GssZdSrbW7kVpDODzmuGV4u0tyx1FFFABRRRQAU&#10;UUUAFFFFABRRRQAUlN3GvPvjF8YdM+D/AIPvdY1KVTKqMLa2IOZpONoHHT5hk9BitKVOVecadNXb&#10;0QpPlV2cr8bvjd/wh9uvhrw5JDqPjfUSq21ksihoQSMu4PGQoY7cH16Vl/Cb4O2/wd8G+JfFuqRy&#10;SeMdWt5L7VLjzDJiRUOETtgY7V5H+xT8J774jatP8cfG0bXGpatLJPpFvdR8wDLI1yOw3qcLt42V&#10;9M/G7x3a/Dv4a61qlyYwwhaCKOTo8snyRrj3Ne5O1CUcFQ1bfvefkvJHArzXtqh8wfsK6wvj/wAe&#10;eI9dOmblsbVITfTKA/2h5Mso9Pk5r7iz8xr5Y/4J6+G7rS/ge+s3trFaz63fz3w2hhuTdhXJPqOR&#10;x0r6U1vWrXw7ptzqF9cLDawpuZnIH6msc3rfWcfNx17GmFXJS97Qg8R+JrDwjo9xqWqXUVnaQLlp&#10;JnCAnsuT3NfG/hLw/rf7WXxmudc1y3ksPBWkL5QWGYhJGBykCkcNx8zMOOcd6vfF7VtR/aI8eWXg&#10;ixK6jDIFlu7SCXEOmWjYzPOeVaT720CvqzwH4F0z4feENM8OaTD5dhp8CQR+pAH3j7nv611e7lNC&#10;8XetU0/wL/Nka15cr+A6K1s4bO3jggiWKGMbURBgKPYVIwzxTivpWH4q8V2Hg3w7f63q11HaafYw&#10;NNNNKwUKB0GTxknj6kV8ylKTcVq2d2lrMZ4m8VWnhbS572+mEccasUiAzJIewQfxE5XH15r5b8Re&#10;Ivix8cNTv/Ckfh6x0/Q5kEsupR37ZgB24jUhf9YMng1k+DfHniH9orxtqF8LSXS9UFrHJp+nySma&#10;LS7KUqvmS4ACzMFZwO+0jtX114T8I2Pg/SYrKyXGPmlkPWaQ4y7ep4HNfTShDKILnipVX0fQ4ot1&#10;5X6HzJcfskXHwv1BPFHhTW7iTUIUyROEEp6dGA+boOtfTGh+LLLUJLbTpL+3OtG2WaWzVx5i56ki&#10;uT+OHjhPhz4HudX8xUnXENvG5yhZmxu2ggnC88V5R+yt8P73UNf1H4jalci4e8V4IfkOWbPzSg5w&#10;UPYDinU58Zg/rGJlbl0jpu+wRtTqclM+pPwpDGD29P0pee1eb/F/4v2fw30d3Esbai8btHGxzswu&#10;QWHXk8V4FCjUxE1TprVnZOSgrszvjN8TrTwrZtpFrZprHiC6ibybHK/IhGAzZ7Z6Dqa/Mj9rDw/b&#10;+FfEtra3Gkww6wvh2E3sUaqpWcOXRuO+Ad3sRX6F/CP4Yjxd4gh+IniFDdXFxDHJYq+5WZQciV1z&#10;gc9BjivgL9qDQ2+LX7bPiTw99vFtb6lrOn+HIb1CcQtJBAOVPU75Cpx/dOa/SchqUcFiJ0qbu4Qc&#10;pS812PNr3kk7bn6EfDn9mP4fXfhDwhqmveA9H/4SJNEtIbrzrZWZHFuqsjZ+9gluvqa9d8O+B9A8&#10;H2q22h6PZ6TAsaRLHaQrGFRRhVAA6AdPStxYwMAdqzPEGqf2TouoXfmxxNBDI6vOcRqwUkFj6ZxX&#10;5zUrVsRLllJu/md0acKa0R8TfHr4n6n8U/jtb/DrS4/tegfbodOnns8GRVz+/cZ43Kwdf91c9a+5&#10;LSzS1tooFGFjRVXHYDpX5r/sO2P/AAkXx0tNSu5ZUt9F0yWeSV5Qwku5nwGZujfJv9+a/TBeV561&#10;9HxFRWDnSwS/5dr72Y4aSqx5x9FLSV8mdh8FftNftBeMtS+Mx8I+CPEN/pH9lTRWMiafD/rbmUqV&#10;WRjkHhhjA4717/4Fs/ip4f8ACkn9uTHW9Uijyrecp81v7uAABXxrHL5P/BRTUrO5fasni2GaCPJB&#10;YeTF82P+Amv052jb6DrX2WZYilhMNhsPTpRvKN27a3PMoxlVm3KWx8mfFa2i8D+C/iR4p1m1Xw9f&#10;+LY7HTmnkljjmkkYmEjqRwknUdAG9K9Y/ZX8OvoPwS8NmR2kk1GH+0GkZy25JADD9P3Pl8DuCepN&#10;eG/tF+PLD41fGDw/8M9HdNVtNPv1a+WNS6Ncqu5oSdvylYg5Lcgbsfer7KsdPt9Ns4LW1gjt7eGN&#10;Y44o12qiqAFUAdAAAK4cfXnHBU6U1ZyfN8kkka04qVWTXQ+Wv27tDTW7X4YzR35gutN8QNfrBvAU&#10;rFbysZTxk7JBCOP+enNel/sr6nqmqfBvS7jWJpJr5prjc0mDhRM4RVI64UDmvlX/AIKK/EC40v4s&#10;eFNLs5ZrebTfD93fT3MmPJWO5kMK7e+4C3kJ9sHqK9Q8KfHDw98Gf2fPAehtdSWerXGkW4lSLdPK&#10;lzJErOqg5LNvYn2r05YGc8mw8YR1m27+SM5VOWs3fRHs/wAcPjxonwW8N3V5eXEUuorFvgsd2Gbh&#10;gGY/3cqffivgP4pfFrxN46W813X7t44JI2uraMb0SO3P3QiHmvqH4X/sx3vjDxte+PvifGbl5G3W&#10;Hh6SUywwYYkSyZPzFsn5Ogz0rwL4kTXnxE/a8t/DP2e2soIrpVlgkwUttPiG52YdAxHGK9bh/wCp&#10;YepVhCKqThHmc/0SObFTnUipS0TPub9nXT5tL+CXgyC43eYNNiJD9eVyQa7fWtesfDti95qN1HZ2&#10;qfflmbAWvNfEn7R3w68E6pp3h2HXbfUtanQC10bRla8nKgYHyxBtvHrivlj9rv8AbG1Blbwn4XsW&#10;sbiN/K1A3iKZQ7/6pEXdjcfevjcFl1fNMTywju/uXc9KdSNGG5N8YP2kPF3xa+JNx4K8BabDeRwt&#10;5VvCwMyXfzKGkkx9xVy3X+7X0LoHgvSvgb4Kk1rX1g1rXjCol8mNI97HrHHwMqOOTk8D0riP2c/A&#10;vgr9mPwGdY8W+INPt/Ft/sGpXVxcAPG7iNhbAbicg4z67ua8R+NXx71D42eOpLfwncwS6QqGyspL&#10;hGSKTP35GJ6d/wDvmvrMPhpZhW+p4ZOOHp/FL+Y4HaivaVHzSPoP9m/476/8WPiD4it5EiXw/DGZ&#10;Y4FjIaz5QRKX6ESLvbHUV9B2Ov2upahdWttP572oXzQvIBbcRz05Az+XrXzZ+z/4g8O2+h23hv4d&#10;Sz6pFczTm71qRCZGKNmSV2IHyhvlTrxX0J4E8E2fgPw3b6TZtJOkbPK80zFnkdnLkkn3JwOwAA4F&#10;fJ5nToxrTdNWXRf5noUb8up86f8ABQL43T/Dv4Y2nhjSL82Wu+KpHthcKuWgtVXdMw9GYbUX/eYj&#10;kV4h/wAE8fge3i3xgfipf6fFBomipNpujIyq5uJywWW4U9hGAyDvkvXO/tK/s3fHfxx8dfEkdrpc&#10;3iTTdY1PzNJ11riNbbTbVwdsboW3Dyk3AkLkkKRyTX6H/C34b6V8KfAOi+FNIt1hsNNt0iUAD5n5&#10;Luf9pmJYnuSTXrVMXQwGUxw2HlepVfvPy7GEYSnV5nsdiI1AOBgHn9MU+iivjjvCiiigAooooAKS&#10;lpKAG7eAK5P4nfELTfhX4H1bxNqsgFrYw+Zs3AGRuyDPc11eeK+Wf+CjGh6pqn7O01xp1lLqCabq&#10;cGoXsMIy32eNXLNjvg7eO9dODpQxGKp0Zu0WzOpJwg2j5Agh8a/tlfH02s062kV1KJbyO3/eHSLF&#10;OMgkEbz/AAjv3r9N/hn8N9F+E/g/TvDWg2gtdPsk2JwNzt3Zj3Y88mvgH9i79orwT8GtB1htTsj9&#10;m1a7Ev8Aa9oqyTEgY8uRQcgKfSvtDwb+1F8OvHmnNc6XrnlzKMPZ3kLQXCn2R8b/APgGa+x4jpYu&#10;VdYenRcaUPhS29fNnnYZ0o6uWp6/j2pDnt+deSa1+0z4N0mNSl5Leu65RII8E+2Tjkeled2/7U2p&#10;+OF1CPRdJuNLt7S5jg3TW5mmnVwwBj2/LuyBgHp3r52GU42Wsqbj66HZLEU49T2n4mfE/TPhj4du&#10;9Sv5BNPFC0kNlGf3s7AYCqvXk96439n3R/Ed9/wkPjLxZKj3+uXY/s5EyPI04ZeKIhuVIeWQH12r&#10;muK8BfCXxN478e/8Jp4si+xaQGV7bSbvdJeMF3ACQk4jXcA2xc56V9MLaxqoUDAHv7VnX9jhqfsq&#10;bvJ/E/0QQvUfNLYevA561yHxM+KGh/CfwjfeIvEN6trZW6MVXjfK+MhEHcnoP1ra8Q+ILPwrod/r&#10;GqXCWdhYW73NxcOCVjjRdzMcc4AGa/Jv47ftEXv7UfxQttO0e2xb3Mz6Z4fs3kZI7mNpGIuWU5AP&#10;A3HHTiujJ8r/ALSrfvJWpwV5Py/zCtU9mrR3MLx1qXjf9sT4tW15pdnPdX+tO1jaJs/daXa+YdzO&#10;F+6EUrknlq9a/ao/Zff9nDTdB8U+ErOSTw01jDpviFo3yElC7ftBQDkMOpr7O/Zb/Zi0H9nHwYtn&#10;Zxfatfvv3uqalMd0kspAyqnsgxwBxXs2oaTZ6tZy2l7bx3dtMNskMyh0cHsQete9iOJqlHE0lg1y&#10;0aW0e/qc6wnuyu9WfBfwW/au8Q+NNK8K/C7w1avrutLZsJtYmuvlkhQDlpAPkc5HTPSvt/wfoJ8M&#10;+GtO00u0j28YDMXLFj65PJqn4H+E3g74bW7weGPDmnaGj/f+xW6xl/8AeIGT1711Xlr9K+azDF0s&#10;VO+HpqC+86aNOUIWnK7Pzv8A+ClHxCutJ8d+HNFCNJb2+k3N4sWwMryswVTk9GUbgCOm+vqT9kLw&#10;Qnw9/Zz8D6e6Kt5daemp3eEwzzT4mct6keYF99tcj+2d+zHc/H7wppt14fMMPjLSpsWslzK0UEsL&#10;kGSOTarEjauR/tLjoTXgfxY8D/tM2f8AxJtJvtbvvCs8YtZpNCljingMTBkkjDsrhGIGQGzjivoI&#10;yp5lllHBwqKm4XvfS/Z+pzO9KrKTV+x+hc10lrCZpHVFxjLHAr80PiD8bdRu/wBoDxbb6kbSS+g1&#10;O4tbNRCGf7FDLKsAUnuSBKTgg54q/wDBb9kH4wapP4htNWvdT8K6RqVwgvbq81d5prryw6giIMyn&#10;DbSdzc9q+vPhz+yH8O/AbaHfzaLDrviPSofKTXdSXzbhzgDOT0AxwBwO1LB1sJkFaVSUlWnayttb&#10;1FUjPEq2x4t+zf4r8RHxVb6fovgjUBFrGmre3Hi69QiFJRgCHBUDZtA4QnJ5619J6H8J7ODVZdZ1&#10;101a/E/2qHzlDLbPhhlc85wzV6DHYwQwrEkapGowEUYAGMYx6VJ5a+nbB968LGZjUxVaVW1mzohQ&#10;UVZn5hftZ/HjQvit8SFs9Pu4tR8LWMqafvtCYzcSK2ZgWIyQPufL9a7XS/FXxC+OFzbfDzwbdT6B&#10;ounW8bltNtBb2UMajasTXGCxOP4VPNfR/gn9iP4QeB/F9/4ls/CdvdaldSNL/pzNPHAzHcxjRyVQ&#10;k/3QK9xtNKs7CIR21tHBGOixqFH6V79TPsPHDUqFGh71NaNu+vexzLBtzlKUtz82PHV14P8A2e4x&#10;Jr3ilfF3iG1ulkihkwWhdRgrkcAKe561V+CPh/45fHC4vNVsYL3QIdccvL4u1mFStpaAkpHZw/eb&#10;erdiF96+i9c/4Jz/AAz8UfF7U/GurXWr3sV9cJdvoj3Q+yNIDls8byCf4d2Pavqi1022sbWK2tol&#10;gt4VVI4oxtVFAwFAHQAdqeL4idTDxp043n1k+nohrCKUrvT0PJvg3+zP4U+E1jE6QPrWucNPrGo4&#10;knlk/vc/d/CvCf26v2cfHPxX8QeHdV8CabaajFcQf2RrMM04jdYWlRo5hkYYKDJn+IbuAc19reWB&#10;0FMa3jbOVzkYOa+bw+Z4vD4hYtSvNdzplh4Sp+y6Hzp8GP2R9L8CeJrHxZr9wms63Z2Is7WLbut7&#10;MK5KNHnnKxhEU/wjfjG9s/RW1Qo4/KniMD1/OnbRXJisRVxlV1qr95/1sa06caatEKWiiuc0Ciii&#10;gApKWigD8rf+ChXxQi8ffHa10LSN2qw+EYVs44LRS0smqXDqDHGoPzsqmBfYs/pX25+x/wDAdvgD&#10;8GbDRbtnfX9Tk/tbWnYqR9tkjQSKMdlCKnvtz3rRP7I/wuX4wQ/EyPw1FD4sjuTeG4SRxHJP5ezz&#10;GizsLYOc4+983XmvYvLX075r3sXmbrYKjgaatCCu/OT3ZzQopT9q9znvHXjnTPhx4R1PxLrk7W+l&#10;abA1xPIibiFHoPWvOvEH7XHw18PWJuZde+0goGSOyt3lZ2IzsA28N7NivTfFvhHTPG3hvUtC1i3W&#10;60y/hMM8T9GU9fx96+XdP/4Js/D+11q2ub/xB4m1WxhBP2Ga92B3IxuZ41VgfxrlwUcC/wDfHJf4&#10;bDq+1/5dnhvxg+Pvjz9rBo/BPhGwSwlurhlGkxTsCYT903bgHA9gQK+vP2Uv2d7X9nv4dxWE2y68&#10;S6gFuNXvlOVlmxgqmeir+vXvXY/Cr4B+BfgtYS23hLw9baWZlCzXABeeYDp5kjEs/wCJrv8AyVPb&#10;muzMczjXprCYSHJRj06yfdv9DOjRcZe0n8Q+loor587AooooAKKKKACiiigAooooAKKKKACiiigA&#10;ooooAKKKKACiiigAooooAKKKKACiiigAooooAKKKKACiiigAooooAKKKKACiiigAooooAKKKKACi&#10;iigAooooAKKKKACiiigAooooAKKKKACiuf8AF3jLTfA/h+/13WboWmm2UfmTSMOnIAA9SSyqB6kV&#10;8x/EX9u6LStQFj4X0n+0gt19me5dXZnH/TOLarFv0r0cFl+JzC/1eF0t30RlOrGCuz6xkuPIjaSW&#10;RY0UZZm+Vf1/DvXl/jP9qP4aeBIZX1TxRbjyxn/Ro3uAe2N0alevvXypb+Ff2j/jlJdzT3X9j6ZJ&#10;I0aDVma2iI4yv2Zf7uOvfFeteEv2DfC8NrLF4x1O68URtJ5sduP9GSFs5wDHhmGfUmvQ+oYLC/73&#10;W5n/AHdfzOb205/AvvOqsf22fhvqk1iLK5v7q2uVLyXMdsNtpjqJlLB1/wC+TXqfhP4peFvHUbNo&#10;et2d+wZkCRyDeSPRTg1xdx+yT8KriGGGTwlalYSxQhmB+brkg5P414743/ZTs/B3j7wvqHgS6msr&#10;iC5jkEU9w8zLh+pBOWXb3Y0vY5Ziv3dJyi/71rfmNSrwfv2sfYtFNUkDmnV8+doUUzcemea5Tx58&#10;RNP+Heif2pqjn7MZ44BtABBdwmeewznPsfUVpTpyrTVOmryey7ibSV2ddRXH+C/il4c+IFvcy6Bq&#10;sWpC2fy5lRSjI2SMFWx3BGemRW7fa5Z6aubq8ht/l3/vHC8fnSlTqRk4Si0wurXRp1GZB37dcc15&#10;J4y/ai8AeD9OluLjX4Gk8vzIo0B/eAnCnOMYb1rwL4a/Frxb+1dd6kuh+In0c6XcbJVtY5YIQm7G&#10;UOd0hx3JUe1enRyytUg6tVckV1fX0MnWiny7s+1/MPrg9Rnj8Klr5D1rxf8AEb9mrWdEl8U+JY/E&#10;Hh7U7traQzx8ISch9x+YMF7Z2+1fWdvdJdQxTRuHhlUOjLyCCMg/lXNicJPDxhUunGV7NeRUJqd/&#10;Is0UlJzXCaDqSub8WeN9L8DeH9R1rXdStdL0uwjM1xdXUgVI1GTyevIHAwScgDJ4qh8M/ihpPxU8&#10;PtrWiNNJY+b5aPLHt3ggFXHqpVlb8a0VObi5paLqLmV7Gz4o17/hHdAvtQ2GXyI9yquCWPp/I1+d&#10;WiapfftYftN3dpYow8P6VYkebvISRmfDSBh364452jNe0ft7fFwaHZ6H4KtVkGq3sbag1wD+7iTE&#10;kA3KOW++54PGwE5q/wDsA/B9vCfw1HiLWJbS81u8u7gQ3FqmxVhLYCZH3xkZB7Z4r7bL7ZXlc8wf&#10;xydonHNe2qOD2R9T6LpMWi6Ta2NuoWK3iEar24FaPFG0UV8K7yk5vdnYkkrIWiiimMKKKKACiiig&#10;AooooAKKKKACiiigAooooAKSlooA8v8AjR481jwT4YubzSNOuNQuYoXnW2tbd5pZyv8AyzQAdT71&#10;+eWu/szftA/tNeIr3xdq2mWti10N0Nn4mu5f9CU/8soEAYIB7ha/Vk28bMGKgsOAe9Hkr9Pxr2MJ&#10;mUsDT5aFNKX827OeVJzldy0Pzf1D9jvWPg14NgvvHHjN9X8P2KSAeH9FtXQSu4xjeXJ4P+zXpv7K&#10;v7Nfw3+J3wp0Pxb4g8Abbrz5xaNql29w9xCH2iSRScZJDLtI/hz3qj+1d+0jeeC/jFLoFlpLaxb2&#10;NhbwG28w7JLm4lJDYB/hVenXmvsjwtpv9k+HNOtGtorJ44Y99vB/q0fGWC/jmvbzDH436jQlVm+a&#10;d3ppovSxhThCdR6aI57wn8CvAHgeNU0Lwfo2mKrbh9nskU59c4rtBYwpkJCig9doxkYxg1Z20mwV&#10;8dKc56yk36u52KKjshnlLuzk5+v1/wAakxxRiiot1L22FooopgFFFFABRRSe5PFAC0UUUAFFFFAB&#10;RSDNFJO4EUkghjZ5GCooLMx6ACvin9rb4rTeJPsnh7wTfKb/AFJo/wC0XiYrILZHwuCOdrvxn+7z&#10;Xu37VXxYh+EPwiv9UkjluZLqaKyiityPMJkbBIB7AV8P/Cm61H4gw63q11bQpq2r6kulaW9mQGSM&#10;KR5Q+gKf99V91w5l0ZRlmFb4Yu39eh5uKra+zW59k/sl6GE8FXWvyTRXcmp3H7u6jXBaONAhGT1A&#10;kEgH0r3rd+VYHgzwvbeDvCuk6JagCDT7eO3Xau0MQMMcD15J9zW9t7Cvk8diPrWKqVXs3p6HdSjy&#10;xsO3cVzniTxxo3hGXT01jU4LBr66WzthMceZIwJUf+Onnpk464rivjb8cLP4V6WbSP8Af+IbyKQW&#10;MBX5FkxhGkPQKT0HVsNj7rY+WdM1LTfF2p3nxJ+I97eay3h5o4reyt32xSzQESuVThSEcbjjoVbO&#10;6vQweVVcRTdd/D07v0MalbklyxPv5WDdKdXxh4d/a1+IPi7UfE+saD4fjuPAulPaRDUbuykhYzH/&#10;AI+EjO8iVBgfOAPv+1fU3w68bRfETwLofiO2QwxanaR3Kxt1XcOV/CuHEYOph4Kcmmnpp37FwrRq&#10;S5UdTRSUtcBuFFFFABRRRQAUU3nis7Wtds/D+m3Go6hdR2ljbrvmnlOFRfX9QKFrZLqJuyuadFZu&#10;k63aa9psGoafcx3dnOvmRTQtuV19Qa0aHdNphcWimZP1NeQ/Gz48Q/DeyWw0r7PqXie6IW3s8l9m&#10;f4mC8n/dByfat6FGeJqKnSV2xSko7nrm5x1x6E//AFqlr4Y+FPxc+Id9+1JoGkeJPEU9xbalHcQT&#10;aLGBHDAY4HflP72Uzx2Nfcisdo9a6sfgamX1FSqtNtX0M6dVVVdC/Sq13fw2MLTXE0cEKglnkYKB&#10;75JrmfGHjtPD89rpdoovPEN8jtZ6eCAXCjLM3oqjk+uMCvD/ANpPRTp/geSHX7ifxXr+q291BbWk&#10;cggjjRVZzIkP8ZXMabeSdwNZ4XCOtUjGTtzbFSqKKbfQ+mYbpLiNJInWVHUMrIcqwPQgip64T4Ke&#10;GtR8I/CrwxomsXYvdRsrCKGaZUChiB6V3PP4Vx1VyycUXF8yuKvesPxd4N0fxxol3pGtWKX1hdRN&#10;DLG+QSrdcEcj6itRLkSFwjqxXhgpBwfT2NT81MZTj70dGh6NaHy3rf8AwT6+G2rWdrbw3mvac1qu&#10;yCeDUnMip/cy+cqOwPSvgPxd4J1zTfjZfeHfCfimTU2bU5LayvLhfMui8bYIUrgg46Y6dq/ZeZo4&#10;YZGdljjVdxbpha/J3wHYJqX7dmjrp91iwm8VPqVvLA4nV0JO9S+MD7pPTvX6NwxmWJX1itVbko07&#10;6tvU82vRjGSUVueyaP8AsS/GSHQ7SJfGOgW894Ibi5kmsJBLC6rzEQJNr/UYr1nwP+wjpPhfR9Rh&#10;vvEt/qmoX0ewXjRJGYXKrlk2jnlE+9ngY6E19XCNR0pPJTOcc+uf8+lfOVuIMwry55Ts/JL/ACOi&#10;OGpo8j8C/steAvAmoSahbaZJe6hK/mvPfTPMN24tlVYkLyew7L6CvWY7aOGNUjTYigAKvAAHYVLs&#10;GMDj6Uu2vDrV6uId6s2zeMIw2QtFFFYlhRRRQAUUUUAFJS0lADFbK5r8hv2ytYfxJ+1P43g0q78i&#10;0nubHTLiZ1RwLjy4oW2jOThkXjrxX688BeK/FTUr1tS/aAsr+eOJ7rUPiPDdyTW0pEMrPfhmZPvd&#10;gP48CvtuFoP2uIr/AMkG/vOHFe8ku5+z+hwm10axhY5eO3jQ9ugxWhUeAOBxXD/FX4ow/DPwjd6s&#10;bU6jdpFugsY2AaVvr/d96+Pp054ioqdNXb2OxyUVqdwzBVyxAHqa898efH7wJ8Nbi1ttf8QW9tdX&#10;BwkEKPNJ+KRhmH4ivL/D2n/E/wCNsR1PV76PwnodxBG9rb2WHLH+Jskbh9Ca7aw/Zl8CxWNrHqWl&#10;pqt1EMtPc5/eN6sBwa9D6rh8PLlxM7vtHX/gGXNUkrwX3mRY/tifDrWLqSKw1SaZY50hMrWzRLhl&#10;Y7/nCnaMYz68V7XZ38d/bxzQSLJHICVZSCDg47H196+CP27rXwF4IXQ9KsfB+nrM+RczRRG3VNyl&#10;YYzINoO5ix4PVa+z/hl4Pi8B+ANC0CGKGBbO2VHS3LGPefmcruJPLZPNaY7DYalhqNajdOXR/n6E&#10;U6s5SlCS+E7L+GqOqapDoun3V9dyrBa20bTSyMRgIMkn8AKu7u3evmn9tjx2+k/D/R/DUYmEviW8&#10;WCWS3DFoYYmVi3A6eY0CnJGQxB4rgweGli8RCjHdm85ciuzNb9ob4hfFi4vrH4aaFBGltEZTql4o&#10;ePPzbI8E4DNgYznHer/7K/7QXif4gtdaF45tfs3iWBnRwLcQeVLHxLC6diOqt0ZeRXpf7Pujrovw&#10;h8NxyN5l2bRJrpyoyZmXLngDuT+deA6xr0GtftqaVZeGZIVvmma61OGFMSSW8EHl+bI24AgOwUAc&#10;4FfRqGHxMsRQhSUYwTfN1Vu/qcUnKKUubc+zqWovM2rkngcc/wA6itb6C+R3gmWZVYoxQggEdRXy&#10;PS56BaoopKAPDP21NUk0v9mPx80dxb2wnsTaPJcEgeXKyxuFx1cq7BR3Yivlj/gl5bjUvH3xL1KC&#10;FrSy0+xsbGOORcu4le4lVmfPUBAPxFesf8FJPFFvp/wX0/RmPm6hqWpxNb2okUBvKUylnBOdoKLz&#10;jglaof8ABMDwMNG+DviPxXcQW6ah4i1iQCSGTcfs8CiNFf8AukSG4/4Cy19rR/ccOVJPepUS+Udz&#10;ia5sQrdD7RpaSg5r4m+lztForzuz+Llte/FabwTbi3uJ7ey+1zzJcpujO7Gwx9a9ByR1rScJU7cy&#10;3JjJS2H0UUVBQw5xiviv9rj4p33jTx5D8MfDF2/2mzVZL+3YqkckzgtECx5wqIzkdDuGa+nvit/w&#10;lw8MtL4QurK11KF1kdr2MsjRj7w4r87vg34I8TftKfHnVr7V761/s+4mnv7nV7P91cSqkKWygRjG&#10;0lmQemA3vX1nD+Go808fXkuWH/DLQ5MRK1oLdnsXiD40af8AD3wrZ+C/hxepr3iEhrGa5sUE1zdz&#10;xxxxuVwfkPAIJyOBXrn7Mf7O8/w/tZvE3jFl1Tx1qM0s7yO5lFkjggRKxPzMFJDv3JIHFdX8E/2a&#10;fC3wYtVltIv7S1po1WXU7pR5h2qF+UDhcgDOOvevWVjReg5xwK58wzWM4OhhdIv4m/il69l5EUaE&#10;o+9UJwa8f+LHxIudK8ReH/CmmTNFf61P5TTRAO0eUYjAIxwFLZ/2a7m58bWP9pXNjbXULz2g8y7L&#10;NhIEAy29v4TjPWviz9kvxZJ8aP2ovFHivVdV1O5VLN7rTdNudrW8CSSsqBcdCiDCnq2985xXLgsJ&#10;JwqYia92Cv8Afsa1KnvKK6n3dpGnppWnxWyO0gjGC7Ekk1dqMds8VyHxA+JGn+BdLuJJriOTUfJe&#10;S3sQcySkKSABXkUoTrzUKau2buSW55f+1p49stB8L2ekf2xLp2o3cgkEcIyWjHUMeoB9etdJ+zFp&#10;mq6X8JLD+0rmS4E8j3Fr5+7zEgb7iNu5yPevn74RaDq/7QXxqu/EviG2kk0fSJFJdzmF5h0gHZsf&#10;xDgCvtuOGOJdqrgAYFfQZj7PB0IYGLTktW137HJQlKpL2nQfu/D3rzb4vfHHw/8ABzSUn1e6ia/u&#10;Nws9PEqpLcMFZhgHt8mN2Mc1zf7Tnxi1b4Y+D7a28NJby+JNSkKQzXiE29nCoLSXEvQbVAxywyzK&#10;O9cH+zp8EPD+uW9t4+8RRXHijWnJWy1HXovmA80/vIkbIAYkFWPLdsA1w0MLGND65WfuN2S6v0Np&#10;VHz8kdzh/hb8G9c/aU8Q614o+IUNyvhafUpTFp15G0UtzEpfZGhyCIBvHXk7Pc19rWOn2+m2kFta&#10;wpBbwII44oxtVFGMKAOgGBxU6QoqhVQKo6Adqj+0BY97EBcEk9hxnOfT3rHG46pjHFPSMVZLokOn&#10;SVPXdlmlqra6hBfwmW2njnj3bd0TBhn0z0q1XAbBRRRQAUUUUAFFFFABRRRQA3sa8C+N/wC1Npnw&#10;3lvdL0sJqWq26SLcssgxZHZlXYY+Yg8bQc1237QfxFvPhT8HfE3iuxRZbnT4U8tSm/5nkSMHHfBf&#10;P4V8Wfsn/AfR/i1rviDxTrtgup2mlNui0mRiEubuTExeQEEHggdSBur6HLMHRlRqY7Ffw4dur7HH&#10;XqTi1Cnuy98Efh78R/jDNB4i1CS40zQxDJKmrXyb7u/kl6GNGHyqPpX1lqXws0jwv4W2aZ4dju9Z&#10;liWEXEChX84rjzC38Izzmum8E2esyW9vd6pbjRwsQVdKhdWjT2BAzj2rota1O00LSbrUbxylvbxG&#10;WSQddq808bm2IxNVKL07LRfgFOjGEbs+SPEHxo8Vfs26JHPqP2HWXtztvNHurk2zSk7MtDO2VRU3&#10;8gg5xxX1h4d1oa9odnqCGELcRLIRDKJkUkcqHHDYbIz7V8EftSfFjS/i58P9SuE0H7PNpssd/Yal&#10;5oBWONkIVwBnLDd8p4r0v/gnb44vNW8L+LfDl3NcXMemagtxatM7tsilTJjTI2hRJGxABwN9etmu&#10;VT+pRx84cs1bmXrszGliOaqo30Z9jUtJS18OekFFFFABRRRQAUUUlAC0VGZNq8nFZfiDxJYeFdIu&#10;tX1a/g07TbVPMnuLlxHHGvqSfqBSDpcyPiF8SNE+FvhefxB4iuzZ6dGyR7ghdy7HCqFHJJr8zNI0&#10;Txj+3l+0pq8GoX0eneHtPtYl1GO3LhLG2MnyQRpvb97IgfLE43AnHy7T0H7Q3xh8T/tZ/E7QfB/w&#10;8NwunXkFu1np11IieUWj8576ZULABUkQAMx+6MLuJr72+CPwT0T4IeC49D0iPzZnkee81CVAJryZ&#10;2LM8hHXrgD+FQAMAYr7CPLkeH9rL+PNWS/lXf1PP5niJ8q2Ow8I+EtM8DeF9K8P6PbLaaXpdtHZ2&#10;sCk4jiRQqKPooAr4G/bm+Jl38TviNp/w10K5FskF3Ha/aFkLK164wFdAAVCdySfavvDxvr0/hvwh&#10;rWq26RvcWdlNcRrKSIy6oxUMR0XI5Pavy7+GvxIWL4uWfizX/s+rQ20dzd/aJHBijkILQS5b7+wK&#10;QDx1ro4YwEsRUrYtK8qa09R4mWnIj9KF8SaD8L/CNhp+palawzabpqO0Ksqu6IgQyKufuk18ujxV&#10;4q/am8Xa1oFl5jeHXhybiM/6NaoWxtLdHkI6Dt3rgvgv4I8T/tb/ABe1jxnqz63p/g2SGONtWedo&#10;kvVBz5FtGfuxA9Wxk9jX354H8A6F8OfDdvoegafFp2nQZ2wxDqSckk9SSe5rjlVo5PzKNp1n16R9&#10;AipV3d6ROd+D/wAFfD3wa8Nw6ZotribaEnvZeZp8ZxlvQZOB0FehbR2FO8sdcc4xS7RXy05TqzlU&#10;m7tndGKjsIa+If8Agoh8SvL0uy8FQPC1iiNqmsvKT5aKAy26PzgoWEkjDqDBH/eFfbzcV+Xfxv1+&#10;wuv2wLjwp4z0zbp+n6l/acm5hJFfWo2XKBlyMhhGFI5+YAdK+j4epUp41VJ7w1XmzixTlyWifbv7&#10;MPwTj+D3wzsbW9jjl8S3yCfV74cvcS5O3J9FDEBegycda9S8Qa9beHdKub+6J8uGMsVX7zeyj1r4&#10;3uP24ta+Ml9L4b+FugT2N6Nqf29cmO5SOTyyxVYU3A8qUG8jOeMV6DD8NfiHdeG77WfGutvrc1tb&#10;zXi2dtCI5ptqb0iCphQx6YArOeBlOs6+YVFFyevf5DhNRjy00eP+MLqX9p79ozQ9Mvo3TQYgJrCz&#10;SZfMW2UI0k8oDfdZiFHcBuK+69K0fT9B022sLC2jsrG1QRRQRKFSNR0AHavze/Zb/aI8KeC7jx14&#10;11W3MzwW0YWVtpngOWXygAoCpgRcg856V7lofi74s/tFeJbhtLW48I+CT5bLPdwpiQbcsYyBvJz6&#10;tivWzjAyhVhQclCjDZvb106mdCfKr2uz1f4wftEWnw/WK10yym1i/dmjeS3wyWxHdl+8x/2V/OsP&#10;4TfB+78TSSeKPGu69uLyRbiCG6XDeXu3x7x2IPVeh716J4P+DGg+Fbq21CWNtT1mKIxnULo5Yg9Q&#10;F+6v4CvQPLULjFeHPG08LSdHBL4vik936djp9m5v3zK1HVrHRrcLPPBbBU3RqzqpbaMkKCRnj0r8&#10;rv2QbOf4zft0/wDCVvb/AGmxiudU8SOt4AxjjkLR2px/fUyQEHr+Vffv7VPwWl+M3ws1TT9JWGPx&#10;NFDI+mXMhKmNyu1lDDpkcV5x+wp+zjq/wU0/xdrHiawi0/XdUu1tLe2SRZTHZQFgh3gDl2ZmI9FT&#10;0rpwNfD4XAYifN+8nZL06mU4zlVjbZH1ivWvPfjv4Iu/iF8H/Fvh6wlkjv73TpRaNFJsPnqu6JSf&#10;QuBntjg16Him+Wvv+dfPQm4SUkdr1PhH9gv9mzxLoba14o8f6RPpDNLHa2GjXT5H7rIMzJ2Jycc8&#10;96+7sdqRoUbgjjpjNPwK68bja2YV3Xrbsyp0o0laIUtFFcJqfm98XLG18Kf8FHvDt9iRnuJbG8ku&#10;JtqxKkmUJQjqQFPbvX1f8RP2gNP/ALN1zTPBwbxTrlrBIrW+mkSeXJgBfm+71ZO/8VWPjZ+y74Q+&#10;NfiLw/4i1M3Wl+I9Ek32eq6fII5cZzsIIIYcDqKq/B/9lvQPhB458SeKrTUbzUbzWVSMxXJURQIp&#10;BbaoHJJUcnnivo5YrC1qVOVW7nBW8jiVOUZScepwf7Ev7Ml98GdHuNU8RN52q3ixPF56h5oy0avK&#10;zOfmDM7spGf4PevqtWycUvkpgDHAOf1zTggDZ714uKxNTGVXVqnRCHIkl8z8U/jZ8TLr4ifG/wAZ&#10;W+oXH9u3X/CTajpWnxwruka1iuWWGBV6nCkrwBkM2a/QP9mn4LeLLjXb3xr8TbCzivcImh6XtDNY&#10;RgEOz4+Xefl6dMV7FZfs8fD7T/iJL44t/DGnxeJpZJJnvlgXzGkkWNXfOPvERLz1yWP8Rz6L5Kdh&#10;ivpsdxHWxODp4KlBRjCKj526/ectPCqMpSl1G+WOBjivkZP+Cdfhqb4jeIvFd54w8RudWmeQW8dy&#10;FaNHOWTzCCxGfevr7aKTy1xjHFfM0MTWwzk6UrN6P0OuVOM7KS2PPfhz8B/A3wniB8M+HbHTrsrs&#10;lvxGGuZh/tynLN+Jr86vjF+zD8ULj9qDWrO08M3mt6L4g1L7bb67vDRxx/3pZBjY47cH2r9VmjVu&#10;1HlLwcV24DNcVltV1qD1krO/YipQhONmfEbfsG+JfiFrGl3vxC8YxrZWF21ydN0ZGElyGAGZLhju&#10;3cDkDIxVT4U/8E+tU8P/ABLv9T8U+I7e/wDCELXC6bploGWQo7/u/NY8fKvoOc19zmFCMEcUnkr/&#10;AJNbrPMxipRhV5VLdJaCeHpyfvGb4f8AC+l+GNLtNP0uyhs7S0iWGGONcBEAwB+lam31pcYorwpN&#10;yd5M3tbYj8lNuNoIznml2+nFPxmjaKlK2gwpaKKoAooooAKKKKACiiigBuOBVe8sYL61lt7iNZoJ&#10;VKSRSDcrKRggg9RVnbRtBpaho9GfNPib/gn78GPEFrLHB4eOhNLI8ryaVO0Jy5y2BnC8+mMVzcn/&#10;AATh8DWepW97ofirxdoTQHckdtqCyD8DKjEfga+udgo2D6dq9OGaY+nHlhXkvncweHpP7J4R4f8A&#10;2Ofh7ouq3Wo3kF7rlxPvymp3jyRpv+8QmdoPvjivYNF8J6P4btfs2l6bb2NvvMmyCMINxOSeO5JN&#10;bG0UVzVcVXr/AMWbfq7lRpU47IiaFSOnHbHY88j35qOSYQxySPIFjX5izEAKBjJJPpyas4Fcx8QP&#10;CKePfAviLwzLdTWMOsabcac9zb8SwrNEyF0PTcMnFcyir6muqVkfn5+2N+1vL8StTvvhZ4Nna5tL&#10;2aHS4bqwuPLfULySRovLGRhoi21VIbaQSxLAjHuP7Ff7F9l8B9FPiHxVFa6t4+vwrvMYw401cbvI&#10;hY9Dljlh1q5+z3+wh4W+DviqTxVrd6/jHxPG7Jp93fQosdjGGYIYowP9aU2BnP8Atbcbmz9VGFSA&#10;MYAGOK+jx+YU40Y4LApqnbV9ZS7vyOSnSfP7SpuOVAqgAYGMCnUlLXzWr3OsKKKKoCLy16kZOcij&#10;YMdKk2ikKhutD1VmLYjMQY5K/wCc5FPAGMYwKcFAoxSS6lC0UUUxCYxS0UUAJtA/nS0UUAFFFFAB&#10;RRRQAUUUUAFFFFABRRRQAm0elLRRQAmKNoOcjr1paKACiiigAooooAKKKKACiiigAooooAKKKKAC&#10;iiigAooooAKKKKACiiigAooooAKKKKACiiigAooooAKKKKACiiigAooooAKKKKACiiigAooooAKK&#10;KKACiiigAooooAKKKKACiiigAooooAKKKKACkpaSgD4N/wCChXxKubrXtA8CWc9ysNvCur3scLK8&#10;c0pl228bqo3/AChJH2kqDkHDFRj279n/APZZ8PfCu0sNa1OEa/43eBTd6xclnHmHG8RKeFUfwnGS&#10;Oprxv9vP4O+LP+Eo0L4n+DdLutbOnwRwarp1kjvM/l3EZiMcaAsxZZZwxzwiL61P8Hf2/wBr7S7j&#10;SvGmgzQ+I9LlWzureILb3LSrt4a2kI2E567iK+y/eYjKqFHATva/PbRv/M82yjX5prU+3Fj29P50&#10;7YOMivm0ftqWDXDxReBfFlxtZgzW+mvOF/55g+UHwW9K0rT4yfE/xhpsOpeHPBMdnYND5mNaWWCZ&#10;m9AmNwP+yyqfevAeV4iP8RJerX+Z2+1XY98ujKIX8naZcfKGPFYPhvwvLpc9zfXt5JfX93gyF2Ji&#10;TA6Rqfuj2r5d8UftJ/GL4f3zSeJfD/h3S7W4YizhvJyjNjqu/fjdX1d4b1STXdDstRkt/srXUCTe&#10;SXD7Ay5GWHB/CoxGErYWClK3LLZrqTCpGpJx7GyQD1paKr3tyLOzmnbpGjMR9K4N9Dc80+Lfx00n&#10;4XrbWG6O+8S3522Ol7ivmZJAZ32kIgIOSevavnb4naP42/a61r/hF9FubbQ/Dmljfqutq3mJPO6b&#10;ksoVPVgpEjMDwDH3BFeMfB+31H9q74/K+rahPbW94kniC4aOQx3SWKzRtDaeYqjhDLGvXPU1+jeg&#10;6LoXgDwpFZadBDp2jWERZUQZAAG4txksxGTnkk819ZWjDJOSnR1rWvft5LzOCPNiNZ6I+I/BPwo1&#10;jwX8e/C3w+07Xry1s7Oxhj1m804NDJP5di2V3gjKl5Q24855zmvta78N+G9F077TeWVqlrbwbXkm&#10;XIC++c14j8DdLn8afHLxp49ltpbOKFpdNikdcperuQRyIxJ4EUca4HVi3pXW/tb+ILjQ/gXrv2a7&#10;fT7i6aG1W6jZgY90i55VT1Hy84+9nPFZ46VTGYyjQb1fKnbu9yqdqVJyfQ+Z/GOn6z+0drniPRPD&#10;eh29osNjILFZI1+zW6IwC73XlvMIbaP4a+uP2f8A4dwfDb4U6Hoi6JFot1DCv2mBNrFpeCzsy9ST&#10;3rwz/gnjocM3gfXfEEfmNb3F79ntTJFtYLHzJ85GSDIXPJ9q+rNY1qx8O6bNfX8y2tpCMu7HgVWd&#10;YqVSp/Z9F81ODsvMjDU42VZ7s+cP22V0rU9F8O6fdgT6gs8k0NvtJZwRs47c+9fQng2zk0/wlotn&#10;NC1vLb2MMLQu25kKxgEFu/Svlm+8JxftHftKR6hNBO/hrQYY1mFzA2xmVtwVHztwx64Ga+whEqqA&#10;BgDp7dq8/GSVPDUcL1je/wAzemnKcpdGODcCvK/2h/i7cfB/4b3+raeLOfXmXbp9reZKSyd8qrKz&#10;KO5BHVfWvUm+VeuOa/O/9obxTq/7Q37U2jfDfw9q6afY2VzJps5tfPilKmNHuWkYqq7o1hJVc/Nl&#10;cGsMrw0cRXTq/BFXl6f8EdafLCy3PTfgH8N7T9pzS7T4seOmk1e21S5judN0hw6WiNb/ALrzDG3J&#10;3FGGD8pUZxyDX034H8A6b4BhvbXTE8qzlfekAGEiXn5VHYc/kAO1bmlaLZ6JptnYWVutvaWsKwQx&#10;r0RFAAUfgBXl37QHx0t/g34L1PUbfy7zVrRI5fsrxlhtZgB8u5SxOGwobPFEqtbHVnCkrKW0VsOM&#10;Y0o3e58Pfty+Io/Hn7Si+FtJz9vt4bLQYGjkxm4kDSgj02icfipr9EPhd4Ctvhn8PdA8LWjSS2+l&#10;2cdt5kxBkkIGCzHuT61+aOl6PD8L/wBrvwbqnxOjbS2vdUW4e8u4nlt52e2JhdJMAKEkKJk568gY&#10;r9WUwyqyEFcdRXt59UVOlhsDTleEF06sxw0udybVrliimc0biK+PTT0R27D6KKKYBRRRQAUUUUAF&#10;FFFABRRRQAUUUUAFFFFABRRRQAVG0gCkk4Az19B1NO5rzn48eOoPhx8IfFXiC4V5Ba2EojjicLI7&#10;uNqque+4j8qunF1JqnHdik+VXZ8Aq1t8bf20mt9OT7dY32vtcswkaEx21ug3y9fvKUbA/wBqv1CA&#10;B49K/Nr/AIJ6+BY/EHxk1TxTdWt5v0fTvLimuJmZXmmGH4I54zzuxX6S/Tg19RxLOFPFQwsHpCKX&#10;z6nFhE+RyfUkopoJpOa+UO4fRUXmAAndgDqcenWo47yKeMvHMki527o2DDPp9aNQ9CzRRRQAUUUU&#10;AFQ3EXnR7C+0+oqakoAQEjrTqQgHrS0AFRsxVQcn8BmuF+K3xj8PfBvwy2t+IroxQM6pDbxFTPOx&#10;YKRGjEbsFgTXi/h/9ofxj8cb+XRtA+GmsaZosm0y+I7jUDbRqpX5thEeWZW+XCk5rrp4WrUh7S1o&#10;3td7XM3USfL1PqAzfLnIHGdxxipq+UrT4afHbwD4gXUtJ8VR+LdMiZj9h1e9meSSNuq/Mdvbrniu&#10;m8PftTajZ6tNovjbwD4j0DUofvXdrp013ZN/21jQqv4Fq1ng3/y6kp+n/BsSqibtY+cP26PiC/jb&#10;4kQ+H9DUzXOgqsFxDK52ytNzxHgEbf75PFd9+yf4BTUvGWm3S2cL6N4dglIdI1AW9k8vO7DZ3jDd&#10;Vr5tbxVbeOvj4+qzJb+ILjWGnFtClq+CxGIi6jDlge5Xd7V+k3wt8F2nwt8DQ2Uz2tsyf6RfTxAR&#10;RGRlBckk5xn+Jua/QM2rLKcspZdHSclt5vc4KUHVq+0a0PQSoxXK+K/iNpPhCMi8uVN252QWcY3y&#10;yvwMBRz1YfgM9K878R/H6817V/7C+G9hB4mvJImY6s0oNlbsHVMNt+ZupPGB71jw/DCP4WfD7xJ4&#10;28T619t8ZtaS319rkm5o7Vghz5EZ+UbRlVwPmGAeOK+Bp4VQlH26tzbLr8+x3yl2Pm34jfEnXPHX&#10;xo0S0ksTc3t9LHbxadIpVYZGknhSTAUtIkYckvhgpWQrgBtv1trn7POia14B0PQZY4TPo0AW1mmj&#10;MkJkYAO7w5Acnn72cbj6mvDv2V5B8avjV4k8Z6vp8S2Xh61tLfQ7d4w7wmWOSN2Mgxudds+c5x9o&#10;YDGOfr/VtXs9JsZbvULiO0tIxuaWc4Ueg/H0617ucY6rGtSwtGPJ7PsYYelzLnmeTftKa9pXhP4U&#10;31hc7YZL6FoIIrdduWC56D+HIAI/u7j2rS/Zb8K3ng34D+ENO1FpGvhYrJMsmQUZ+SvPpXifijTd&#10;X/aP/aFitbC6W38K6Bbxpdxy5YMDLvEigAHfIA0Y5+VQT3r7Dht0ghSNc7FG0DPavJxT9jhY4V73&#10;5n6mkI80+YmpaKK8Y6QooooAKKKKAG1538efD8Pij4ReKbG4aTyUtDdMsIG8mEibHPBzsAxXou0V&#10;R1fT7bVdLvLS5j862uImhljyRuVhgjj2qqcnCcZ9UTJXjY+df2K/jbafFTwzq+noDa3ekyxr9jcF&#10;dkLAhGAJOAxU8V9L5+WvzW/4J56q/hn48eIdAjIUalpkszp5QIYW82FZXH/Xbpu7V9kfHz9oLT/g&#10;3oe1Vkv9buspbW9vF5oiY4w8oBB2/MMActjivos2wUv7S9jQV+ZJ+l1fU5KNVey5mVv2gfjPN4C8&#10;P3NhoTW8/iaZQkMMjcqzfcAXqzH0rjPhz8Lbr4d+EdX+I/jQNceLmtprv7MZS0FiWHIVchdx4Zj1&#10;HIFavwJ+CGpQ6hJ408c3Eer67dyG6gintyptWP8AH82drew4HatD9rrSdP1b4VzQazqn9l6Esqz3&#10;hUgSTbWykIz/AH2+U+oq6VSFOpHLsO9JP35LeXkhu8oc8zw/9jXS0+IHx28XeM9WgS+1PRrNLe3v&#10;dvyxSXGWcoTyW2q65IyF46V9NfFj422Pw1TT7KC3bW/EepXCWtjo1rIPNkdzgNIMZSMEj58Yr5U+&#10;BPxqsfhD8NbKCy0ubV/HPii7+03WjwhlXT4yfKiVztKLgKp2El23npX0T8GfhTrdvqn/AAnXxB+y&#10;3Hjy6thaGG2ffbWEO/cIosjO4kLuPQfw4FPN4NYypUrKyvonvZGVD+Hyx3Og+GXgu70LTT4n8YSw&#10;zeK7qIz3s25jFZIS0hhiZjwkZeTk9RgHgCvnb4N+Lb/9p39omPxobdE8P+FhFJZQpdJcW8UM1tcx&#10;kAqBmZptjkYwqonzHC59R/bR+KFp4C+Dt3pcwv5rvxKX0q3g0qNGmlUo7TLlwVX90rKSMtlsqM9K&#10;f7Evwzt/hX8B7DUrxgupeIHOsXlzIRtWJx/o6KQTiNYfLxzgbmPGSBjSl7HB1MVL453jFdl9q35I&#10;1mnKaium59JiNQAO1fPXx6/aGuvB/i/T/BOgLbjWLmJbma8uJEMdvEXKYKbt27kHOMVN8S/2yPA/&#10;gWb7Bpt+vifWXkeBLTTGSQLIFyAzllXqV4DE4BJxg183/sr+GdU/aP8Ajd4x8dePZYUuLZTBN4ab&#10;LhWLYAIOf3KhBtKt8zBs5xV5fgPZxljcZB+zj+PyJqVlK0KWrZ9F/sv/AA21nQ77xJ4w1jU9QupN&#10;edFht7yVsGOP7kxTO1Wb2FfQbNjvz06VEiR26BV+REXp2ArxP4rfE3VNYur3wd4Tsbq71Ca3y95b&#10;5UbT2RwcKf8AbPHtXlWnmFeVSKt+S9TpSjTjYsfFPxtPrms23gzQTPPqVxJiZ7Zlxbr13vnPy4/8&#10;e4r4q/Ztuluv22LWCRYDa2+pamjSQoFTz0hZEAGMgYjzxxzX3P8AAP4J2Pwn8NxmWMS6/dIGvLtm&#10;Ltzz5YY8kA/rzXwv8QdQj+Cf/BQKfUpr77BZ6hqtvM8sLBltYbiDyWcpjjn1Br67Ka1PlxOBw/wu&#10;m1fzW5yVW7wlI/UOikFLXwJ6AUUUUAFFFFABRRRQAUUUUAFJS0UAR/w1+K37O3hmDUPj18MtGmik&#10;vANa837K+1opJIPMd5FYcbSybl9a/anPy1+J/wAIPEGo/Dz426JrU9t5cml6teyfYbNBKqSGGaLY&#10;g3DKoX4UMK+94UpTrwxlOnvKnZHn4qSThc/VH46fGLVfA+iCx8KWUer+LLohba3k/wBWM8nJ6Zx0&#10;BPJrGtrKDTLt/FvxO1CzS/lhT7PpMCmYWqhPnXCrvlbdnPGPQV8w+EfFnim+8UWr6Ze23ir4r68j&#10;Tm0t72MxaGodfNkljKkArk4RsMMcGvqn4d/s82mnrcap42nk8WeIbpt0sl7cvPbp3Cxq5OAO3pXn&#10;YihQy+Cp89pdWvif+SLg/bK7F/4aS03Xb6407wboOoeKHttvmzwxeVbrGe6uQST/ALJUVyHxA/aa&#10;8d+AbNJ7zwFFAilg4a43vKxXMaRICCSP4jnAr0v4qfF7w/8ABnTLcSW/2i+uP+PextY8FgrAMzHG&#10;FVQepr5nk8G+Jf2zviRo3ilZZtB+HOjOwjuSzltUAO1kjRtoQMP4gvNTgaOFS9viqNqP8zbu/S1g&#10;qSkvcg9Tyv4b33xo+MXja2+JMvgFfE1nb3DXgjkljgilZXby4kDMP9XgYJwf72c19OS/En9pDT76&#10;zmb4daDqGmXT7Wtbe5xdWo2K3zlpgpPzMPl3cp75r6J8KeC9F8EaFZ6PolhFp2m2YIht4RhUySSf&#10;qSTn1zWuYEP8PFcOMzRYqf8ACjyrRb7feOnh3HVy33Pj+8+Nn7TV74ft7yy+FEFnqKO0r2srQmKW&#10;IpvRSTcblYDA4/iNfPH7U/xc+I3iux8O/wDCe/Du68Oarpsk/wBjntd2y5Znj8xE2yMvAg3bif4Q&#10;cYbj9SDCrLgjjOa8v/aG+Esfxk+Fer+HopBb6sdtxpt2eDBcxnchDDlQwzGxH8MjDvXTl2bUcHia&#10;dWWHjaPr/mTWw8pxspHx14N+Inxv8W/DPw9pHh/wNreraJd2fkx6lJqCQsWXaku5iyyAhi4G4D7t&#10;fUP7Pf7OOn/Ba1uNXv7g6h4ovoES8vJG3LEASWWMnkAknOTzXy38A/jZ8SvgF4U1nwHrvhCS68R6&#10;S8N39huW+UwzRgIolQtGPmXruO58rwckexeHtb+IH7SXiGw8TaFrF74X8NQ2v2a50u6tmWNpv+Wg&#10;KnBLr+VevmPtcQ5KDhCg38S6rz6mNCy5ZNPmR6b448fav4+kPhjwE8TSzMIrzV5QRFbL/EFHdq9L&#10;8FeELXwXoUOnWu5kUtJI7uWLO3U5Jp/hvwnY+F7H7PbRKrNl5JsYLseprdwK+Or1INezo/CejFSX&#10;xC0UUVyFn5j/APBTfWr64+LGk2j2rvYaLoX2iJxMNjyTyyKVdPTFupz05PpX2h+yH4FHw9/Zz8D6&#10;PJOs919i+13TIRgTXDvPIox/daUp9EFfm3+2F4quvH37Q3jk6W82sK2oW+h2McQO2RkWOJ4Qc8/v&#10;XlG3pya/Vz4V+EX8A/DTwt4dldZLjS9LtbOaVf8AlpJHEqu34kE/jX3edRWFyjBUOsryt69Tz8Pe&#10;VacjsKztW1aDRdMur+8mW3s7WNppppCAFRRkn8qvc14p+2Hr0fh79m7xzey2LalGbSOBrZZXiLeZ&#10;MkYO5AWABfceOg9K+Iox56ig+p3SfKjyX9k3xza+Nvjh8T9Xjlt5oHjgnFyzfMm+WQNGpP3lXZ14&#10;r7E8wMARyCMg1+ZX7Gukan48+K2vWWm3MttoMtta/wBpNC+d6RvI6KHHUsJDn61+mkcKwxhFHyqM&#10;Cvo+I8PTw2NdOnK66WOTCScqd2S0UUV8wdpmavC9xpN5FEuZHidVXOM5Ffn1/wAE3NbudI+KHjvw&#10;1rlpEmsx2fkiSRsyp9muZY5It3OVy4Oep2A1+inlgD618p+PP2MZY/jNpfxD+Het/wDCK3TzM+s6&#10;f84hu9zbmlQqfkkJOc969jL8TTjQrYWrop7fJ3Ry1oOU4zXQ+kfEfi7RvB+n/bdd1ax0a1LbBcX9&#10;ykCE7ScbnIGcAnGe1eJ+KfjnrvxN8QXvgv4U23mXsM9tHqHia+gdbOxgcStIyA7TK6iNAFB58wdA&#10;GZcXw3+xzd6g8w+IXjO98X28b4tIcOhS33yP5ErvI7OMyDkFeFx04r6M8O+FdK8J6VDp2kWUdjZw&#10;rtSGIYA5JJ+pLHJ75rmaw9Fe6+af4FRlOo9dEeIfE7w/afBL9ljxwJWude1GbSriK7vXUGe7nnzC&#10;HY91DSA+oUV4L/wTSs7S28QeN2hkjaW20/TbRo2P71AGnZWI3cZDj/vhq+tP2gfBes/EP4QeI9B8&#10;O3MFnrl1Ej2ktyoZC6SI+xgf7wVkz23e1fDfwT+Ffxz0Pw/44Nn4NudI8QzQx2J864jt1uSAQWWR&#10;WyVAZsHPG44619PlroYjLMVRq1VCcmt+yOWqnHERdtEfWvx4/aq0z4RTNp1hps3iHWFQ744HAit3&#10;P3Q7dz/s8H3rxrwN4W8Tftaa3c6z4kt7vQdFVIpItTso2tfMYDAFvuJbb7mrvwP/AGFWtvDwv/iF&#10;rOp3WqajP9p1DSxcCVZV/gilkYFmA/2SM19iaPoljoOmW2n6dbR2lnbII4oYxhUUdAK4Z4zB5dRV&#10;LBa1XvN/ojWMZ1J3lsZ3gvwXpfgPw9b6LpFsILWFeT1MjHq7E8sx7k8muhxxRtpa+Xd5Pmbuzt8j&#10;45/4KHfCPxZ468IaRrvhO0uNVm012gvtPtSPOe1cqXZQeG2lFO08HFcHoX7cV78JvhN4N0+/0JL+&#10;f7FFaR6peSNbQxyIsaxxSgRkAsA/zZwu35s19/8AlrtIxxVObQ9PuEKSWcDoRgo0YI/LFe7SzT/Z&#10;Y4TE01OMXddLHNKjeXNFnzH4d/bA1fxl4R019E8PxXniia2Sa5tbcSXFvE28pJt2DcVXAOc/x8bq&#10;3V+Ffjz4vNZ3Xi3xlqei+HZEEk2i6aBavOGX5opGUBhHz91iW96+g4tLtIGJjt44zjHyqBxxkfTg&#10;VP5KA5Awa5qmMp2tQpKD+/8AMtU31kVNH0Sy0DTbewsIFtrSBdiRL0A9/U+9X6KK8s2CiiigAooo&#10;oAKKKKACiiigDkPiV8PdM+KXgfWPC2sIZNO1SB4ZNpIZcnKsPoQD+Ffnv8DNP+L37LvxA8X+Hh4N&#10;1PWtRupC1tqUNm0um3MMaYiLOoBV26cHtX6a+WKYLdFOQMV6mDzCphKcqXKpQlvF7evqZThzOL7H&#10;xz4V/ay+KWpjTrfWfhhqmn3l5M8b/ZdKuWW32jGWbDLyf9qsvx1ovxz+NvhO21C2sHtIIpxINOur&#10;gWDzKDtzgBjjvtbFfbf2ePaV28Hr+eaPJT04+vtiumnmioPmoUIRfpf8zB4fmjaUmfMXgL9luPwz&#10;8LNbTxIYtU8Q6jYXS3EUDZt0MkZwqFucjsetfPP/AATS1GS9+KWovbyXEdtH4ceGeKcbQ0iz26qw&#10;GeSMS7vTNfozqVq91p9zBE2x5Iyqt6EjFfm9+z/8P/j18DvjF/Ymk+EodRkmm+x6jruoRn+zls3u&#10;BI9zHiRG8wbTlFyDv5HAr1cLmdTGYLFwxFS8pW38uxlKgqU4ygtj9L6Kbk06vjT0QooooAKKKKAC&#10;iikoAi3E8Efn/Ovz3/b2/aet9Xa++G+gOLm2sbmGTVLq3YyLPKCzfZFXbtYo4iL/ADdWCnGGU+xf&#10;taftWQ/DnTbnwn4bnafxNMFjur2B1C6erAtk5yPM2gjY2MblJPIDfKn7C3wBvP2hPGy/EXxJCT4B&#10;0GaWK2guid2q3nlBd7AnBVA+4uOWfjJw1fY5TgaeBpPNccvdT9yL+0/8jjrTc/3dM+mv2E/2Yrz4&#10;N+Hbnxh4lg2+MdftoY/IkRVOmWax5S2HXDbuWxxwg/hOfrjae9Bt0ZgccgYBz2zmpNtfL4vE1cZX&#10;niKrvKR0U4KEeUztZ0W013SL3TbyIy2V5C9vPFuI3I4IYZHqCa+RvhH/AME5PCfgfXvENzrd/d+I&#10;NHvZZEstHmfEUFsXDIkhHLtjj0619lYpvlKMYGPpRRxWIw6kqNRxv2CUFJ3ZVsNNtNLsYLOyt47a&#10;1gQRxQxqFVFHQADsMVZUmnBQvSlxXNu7vc0WwtFFFADOtcb40+DPgn4h3gvPEfhfTNXvlga2S8ur&#10;ZWnjjOchJMbl6noeK7TaKWnGUoO8XYTipbnO+FfAPhvwPYmz8PaHYaLa72fybG3WJdxxk4A6nFbv&#10;lD075qTFG2plzSfM3qPRbHmS/s2/C9dTvdQHgXRDcXriS4zZoVkcHO8rjG7PfGa77TdJs9KsYbOy&#10;to7S0hXZHBEoVEXpgAdBV/bSbRVSnUn8UnbsJJR+FBtFOpKWo16jI2VeTzz70bF29OOKftGMUbRj&#10;FOy3AWiiimAUUUUAFFFFADeO4pCo/wAmnbRRtFGtwFooooAbtHpTqKKACiiigAooooAKKKKACiii&#10;gAooooAKKKKACiiigAooooAKKKKACiiigAooooAKKKKACmeWvcZ5zT6KAIxGu0DHA6U+lpMVOtgF&#10;oooqgCiikOaTdgFooopgFFFFABRRRQAUUUUAFFFFABRRRQAUUUUAFFFFABRRRQAUUUUAFFFFABRR&#10;RQA1sqDk496M++c9K4T4lfEaw8E2sFrdymO7voZjACPvFFBIB6bssvHvXQeD7q8vfC+lz36eXeSQ&#10;K0i4x8xrZ0pRpKq9m7IlSTk4robtFFFYlBRRRQAUUUUAFFFFABRRRQAUUUUAFFFFABRRRQAUUUUA&#10;FFFFABRRRQAUUUUAFFFFABRRRQAUUUUAFFFFABRRRQAUUUUAFFFFABRRRQAUUUUAFFFFABRRRQAU&#10;UUUAFFFFABRRRQAUUUUAQfZ0Jywye1U5PD+mzSPJJYW8kkhBd2jBY4x1OPYVo0lJTlFqzHo3cqWu&#10;j2Vjv+z2sUW87m2IBuPqfU1U1TUotNUFyqzvkKG6dM8/7NVPF3jKy8HaaLq8lG+RvKgiUZaWTkBQ&#10;PrXzJ+0X8eNU+FPhd9HhkiufGPiBHljE8ZdbBH+UpjPLN/Apxntur1MLgquNnGNruTsvPv8Ad1Oe&#10;pWjRR88ftTeMn/ah+OGneEdCLalZW0q2Vl5TrJB9oLYuJNmF4A/iZiK/Snwnoa+G/DOk6UiqqWVp&#10;DbhU6DaoFfJH7C/7Nd/4ZupviX4pgFlqd9bm30vTNgH2S2Y5DHPKs3cV9obR34rvzvE05ShgaHwU&#10;+phhYys5z6klVr62+1Wc8P8AfjKfmKs0m0dK+eTtqjuPyf8Ah5rPiX9kn9oywtfEGmXmm20bXOlC&#10;6+z4sdStpAXhSOYhV3ArA3AzuTb0JFdp4g0P4xftafHez8+TXdA8IaRexSwpFGYNOt4QCwuY5WRR&#10;clwo+XaxDPjeqV+jWteGdK8SWZtNV0621G1LBjDdRLIuQcg4I65Aq6tnDHGsaRhEUAKqjAAHQV9R&#10;Wzx1uWrKkvaqNub9bdzjjh3fWWhheDfCNl4J8O2mkWEax21uMD5FXcSdxbCgAcknj1r5r/4KLeII&#10;NN+EWhWM0sazX2txlPMjZk8tIZSSxHQBjH6dR6V9a+WKyfE3hHR/GWh3mkazp8OoaddxtFNBMoYM&#10;pGD/APrrw8LiXh8XDFS1aab+RvVh7SDj3Pjz4J/tSfDr4N/sw6ZLCl4l1YRSrNpsjO7TXRc5IlIK&#10;qjuSd3QZ6YGK5T4I+Lvi9+1ZqFzqmt3l5p3h6S7drcQ2qQ2VnEGxsBxumbHds++2vpzwJ+xv8Jfh&#10;wtzHovhcJb3MvnS291dTXMLP67JGK/pXrWjeH9O8O6bBp+l2UOn2MC7Yre3QJGi5zgAcAV69TMsP&#10;Tq1MRhofvJO95a29EYRpTtFSeiMH4d+AbL4eeGbfR7Waa58ss0t1cEebPIersRxmutpvlr+GMY7U&#10;6vnZydR80nqdlktjyH9p74s/8Ke+EOs6zDKU1eeNrPTBtDA3UnyR5B42gkE+wrwf/gnX4P1G68Ne&#10;IfiDqmoXd6dUuPsdgt5KxVI4SyyOCT84LHAY8jYV7V6R+3P8Kta+K3wKuIfDtk2pa3pV3HqNvZrI&#10;UM4RvnRcdWKk7QeM4r5P+AupfGPxJ8KvEPw70jSNcg06wge1XStSsTpyYmLyPGLoosivufrkjBx0&#10;NfW4GnTq5VKFKooyk/ev2W1jz6jaxGquj7S+Kf7Ruh+HdIu7Twxr2k6r4lSf7KLaKQXQhkBJkV1j&#10;bJYKj/IDndtBArzj4J/Ba68beLNP+IXiy1uQIUP2Cx1aPM7kFgJpVYnB/jXPzDdjC4xVr9lf9iPw&#10;18ENNTVtTtJLjxXPL58zG7eWGEAMI4wMKrY3OSSuSWBOdq4+pVgjjyVUAnHT2rzJYynhaEsNhVrL&#10;4pdX6djodNzfvbHP+Kvhz4Y8ctp7+IdA07Wn0+dbm0a/tkmMEqkFXTcDtIIHI9K6JVVVCqAAPSnY&#10;FG0dK8L3tFfQ6Bg696+Tv2rv2ntf8A+ILLwZ4Klsl8QPLbzXUzukskNsX/eDyyCFYr3b8q+tNoFc&#10;t4q+Ffg/xzqGn3/iDw1pms3unyCW0uL21SSSFx3ViMg11YWdOlU5q8edfcRUTkrROis7pby1inj4&#10;jkRXXPv2qxTVjVVCgYUdAO2KdXMWFFFFABRRRQAUUUUAFFFFABRRRQAUUUUAFFFFAFW4u47SFppZ&#10;FjiRC7yMRtUep9q+Av8AgoB8eoda0u18IaLdrLYRSC/uZ7OaOb7RsXcisvVFB6+vavqb9py38ZTf&#10;Cu6bwVax3uowTLNdWshO6a1VXMqIB95/u7VPBxX5F+M9evvFPj06EsWtf8JdeFbU6ZNAROk6jCxK&#10;oGVA/uj86++4TwOCq1nisTUS9nsmcOJc3G0T9Nv2Dvhbc+Cfgzp2ua3EP+Ei8Qb9QlMsAjmt4Wb9&#10;3CTk5AHOeBz0r6QuNRgs4JZppkjiiBLyMwCrjrnNfB3gFf2nvEng/StGudD1Sy+zrFE9/qt9b2hK&#10;5C8eRlsogHLhiepya63Rf2MfG/im+jk8b+N7e106EyLa6do0DySQqej+fKxQk+hjwO1eRjMNSlWl&#10;WxWJTb7a/wCRUZOEOWCPcvHf7T/gzwDbRTXc9xfpJt504RyEZOPul1bAOO3evEdW/b+uvEcyad8O&#10;/AereJtakDSxQxwedC0J85IpDLG2xQzxr95h0deuK9P8GfsX/DzQ9LjtNegu/HUqXT3hk8TSrcfO&#10;yOhHlgBNuHb5duM4OMgV7fpfh/TdDsrez06xt7G1t40hhht4wixoowqgDoAO1ee6mAo/wabl6v8A&#10;yNuWcviPnjS9P+M3xImuYdZgXwbpyyNAWeZXuGRg+XRYiV7R/eYdW9BXu3g3wtb+DfDVho9u8ksd&#10;rHs82bHmSH++xHet/wApfpxjil8tcYxx6VxVsTKv9lR9C4wUNh1FFFcpYUUUUAFFFFABTMlVHP5i&#10;l5rzT9of4hN8M/gz4t16FpBfwWBSzEK7mFxIwigJG5coJZELHIwoJq6cHUkoLdibsrnxp+0F4s1X&#10;9pD9pax+HnhuSxu/7G1Fo47iSUYhtSkKXkgMZDDa6soy25mICEc7fvTwT4PsfAvhHSvD+mp5dlp8&#10;C28QbkkKMZJ6k+pPWvk7/gnroKXcnxH8YXuprqOpy6suky+VGEhieOJZ5WUliSzvcFmyeCpx1NfZ&#10;wA+Zua97OKvs5RwNN+5SW/d92cmHjzL20tx+1euOcYzXGfEv4laT8NfDM2q6myuchIYBy0rnoFHf&#10;69Kd8RviVp3w30Vb2/fc8p2QxKyhpG2k5UE84wPzrw74W/DzxR8Y/Fl1438fM8OhSMTp+gyQrGXA&#10;+48mGYmP+6pPP8Wa8/DYZcqxNd+5+fkjolJbJanyT8L5dR+Dv7Tqapr2lC51G7t9QvNLhkSRRKjt&#10;uxD5gUts9MHP8Oa9G1z4a/Gf9tXW9I1HVNSuvhz4d0W6mLW9zaSwNlmOJIUYAS/Jj53A+90r9C/7&#10;Js8RD7LF+6ULH8g+Ueg9BU32eMZwuM9cfzr1MXnTxUlUVNKa67swp4fk+0cJ8J/hLoHwh8PLpWiW&#10;yh2bzJ7xkRZrlzjLvsAHbsMVZ+LngtviD8M/E3htArT6jYTW8G5iqiQxkISRyMNXa7RjFJ5a8jHB&#10;5NfPe0n7T2sndnTyn5r/ALLvxHvfgDL8XrW90a/ufFNjYW7T6RfXDhvtNutyu5VIJ8uQCPEi5DYG&#10;WORi74Fb4oft0fFDwn4h1eWPTfhLpdlMl5JosklvBe3WWDLHG7mTduKgMwGFTI5NfdPiL4K+AvF/&#10;iCLXtb8I6PqutRQi3TULuzSSZYxuwm8jO0b2wP8AaNdZbaba2cCQW9vHBCgwscahVXjHAHtXt4rM&#10;qWIbrKl+9f2r/kuhzxouOnNoZ3h3wnpnhXSYdP0238i3iRUB3FnYDpuY8sfcmtgDil2jpRtrwJNz&#10;fPJ6nVsLRRRQAUUUUAFFFFABVa6uPs1tLKUZwqbiqjLH2xVmmsowaYH5S/sw+KLf4a/FS6voLVIr&#10;wWNxaQyMjPIfOkjKMARkIPl+bOPm6cV9N/s8+Bb34zaxf+MfGVq+oW2n6pv06/uoo0bUZI8/OyBR&#10;tSNiVQAYPWvBvCX7HfxMsf2pfsuo6Kn/AAg8V/8AbRr0TxpGYQcxr5aybtzMm3G3HIr9MILSK3gW&#10;GNAkScKq8AV9/n2a4WSpvBfHOKTkt1ZWPMw9BvSexIsfygfnXyb/AMFDND8SeIPh/wCF4NC0XUda&#10;t11QyXlvYWn2jaojOwuq5bAbn5VNfW20cUeWvpzXxGDxEsHWjWgruOx6EoqceVnzX+yT8CbvwJ4P&#10;07W/Fmn20fim6tFDxLCA1srfMVY5PzcqCB/dr6REQUf4n/PpS+Sn93vn8aftFGLxNbG1ZVq0rtih&#10;BU9EfnT/AMFM/FV3pPizw1Ya1azW/hZtLnlsLm33j7RfM/lyRuQ2CVj8plBAJ3vzxUOpeG/if+0x&#10;4b8O+C9usWGi31lZy397ZpLpuk6bYzb5hDHEwU3bLHGiDPmbSVLbSa/RK40qzujma1hmOc/vEDe3&#10;epUtIo1CogRQAAq8AADA/QV7KzmUcJSwypK9O9n1uzH2Hvyk5bnjHwu/ZV8E/DWwsUOnx6zqFmEM&#10;N5eRKfLZQwV1UDCvh3G4DOGPPNfMvhHxTqH7MP7XnjC38VRXC+HtWsf9DuoLPet3D5he1Af5VV49&#10;0yFB9488nmv0F8sVm6t4X0jX44Y9T0211BIZVmjW5iVwjqcqwyOCMnFcNHMKylL2z5oy3Xf59Byo&#10;R0cNLHxP4Z+NPxW/aq+I2gS+DriTwt8NCgbUU+xs7M6lvMH2l48F1YBfLUgd6+yPCfg3T/B+lxWd&#10;pFkqmHmcDfJ9a3IbG3t4wkUSxICSFQYGT1PH1qby1yTjmuetiXUioQXLFduvqaqmupGVBx1r8vv2&#10;ptGX4vftm2ujaNLJ/a8d3pukyeXExWNhL5rNuTJ2qnzMxKgelfqMFAryDTf2XPh/o/xgm+Jdro+z&#10;xJJ5j7w7eUsjrteUJnG4rxmuvLMd/Z86k7ayi195FWn7RJdj18dKWiivINwooooAKKKKACiiigAo&#10;oooAKKKKAIz2GK/ED4BpcfFz9oHwtY2d9f399Nqr6lqM+DdSBIyZpHkYjqzKI+VX79fuDtFU4ND0&#10;+1mM0NlBFNjHmJGA2M5xkDpXu5Vm1XKfa+yV3NW9DCpRjVtzdD4a/ZS8SfCj4a6t4x8Vrqdjpq6r&#10;cSfPKuwx4kkYRZ28HaeQWycfdrsfHH/BQPwzItzo/gfS9X1zW542XT5vsi+TcMGxuQeZvZfcqK9i&#10;1j9kn4Ua54si8RXfhG1bUY2ZyqM6QOxQoS8IIRzgnqDXT+C/gb8P/h1Ksvhjwfo+hSqhQSWNmkbb&#10;SckZAzjNbYjG4HEVvrEqUnL/ABK35HPGlVjGyaPmD4U/s6+M/ihqeneIfiXc6xpdpYyMTos8sfmX&#10;uTkiQqzYQ+gevsyz0620+1it7W3jt4IVCRxxKFCqOgAHarPlLjHOPrS7RjFeTjMZVxk+aei7dF6I&#10;6qdKNNaDqKKK4jUKY0St1H4U+igCq2n28jlzBGzkbSzKCcA5xUkdtFCpVI1RT1Crgc9alxRilr1Y&#10;rJBt7daWiimMKY7Nt+UbqfSbe1AH5efAf4G+Jde/bOuU8S+HLzStB0HW77xE011aTfZ7qZ55GgWO&#10;bYqMVaRX68hcHniv09VQrE44HP8An86d9nj7DH04p5jDcGvQxuOq46UZVfsxUV6LYyp01TTt1DPH&#10;FZviDw1pnirR7vStXsYNR027Qxz2lwgeOVTjhlPB6CtPaBS15601Rpa+55f8D/2ffB37P+k6npvh&#10;Cweyt9QvJLybzZWlIZsBUBYkhVUAADivTxTfLXsMfSn05SlUlzTd2CioqyCiiikMbTNirgY47DtU&#10;lJtFK3UYhjU49untS7aWjbRbqIj8sFgaXywOAKfRtFK3Ri8xnlj0p2PanUmKLdbDFoooqgCiiigA&#10;ooooAKKKKACiiigAooooAKKKKACiiigAooooAKSlooAZim+SmCNvB6+9SbRRgUulgDaKWiimAUUU&#10;UAFFFFABXFfFrxfq/gr4Z+I9e0LSn1zVrCwluLbT4lZ2nkVciNQoJJJrtaYY1bkjPp7cYprRgfkv&#10;8G/gD40/ay+IWoahrcNz4b8PrqTya9dT25tbjLhJTaQrwdxBAYso25B54B/U7wr4R0fwRoNnouha&#10;db6VpdmnlwWlqgSNFyTgAe5P51rx2kMYIVANzbjx1PHP14FS7RXq5lmdfM5QdTSMVZRWyRz0aMaO&#10;qClooryToCiiigAooooAKKKKACiiigAooooAKKKKACiiigAooooAKKKKACiiigAooooAKKKKACii&#10;igAooooAKKKKACiiigAooooAKKKKACiiigAooooAKKKKACiiigAooooAKKKKACiiigAooooAKKKT&#10;cO3NAC0UUUAFFFFABTNxpea8u/aETU7jwHHb6VPLbyXF9DBLPDMYmiiZ8O+4EdBWtKn7Wah3JlLl&#10;XMz08SH15+lOx714A3w8+JXgTwv4bi+HPiy11aW3kX7XaeL1kmiuom4ZhIpDqyjLqAecYPFe/j3p&#10;VIqLsncodRRRWYBRRRQAUUUUAFFN5pe1K+lwFopn40bqYrofRRRQMKKKKACim80ZoAdRTCTxUXnM&#10;P4gxOPw9OPc0AWKKSj8aVwFqPcR16fTmgs24YPFeK/tVfF6T4S/CPV7qzuoYvEN7BJBpscjFXL/d&#10;3rgclN6tg9cVvRozxFSNKmrtuxEpqEXJ9D5/+Inxgf4wftfaD4GsbZL7QtIvHtzLGHbLJETPKw6B&#10;Ec7Nw4PHPAr7ojiWONUUYVVAA+lfFn/BOb4bXy+Gtc8deIri51PVtQvpo7a5uX3hk3YkkVjy29uc&#10;mvtTHBz0r1s4nGE44Wn8NJW+fUww6bTm+pLRSUteGdQUUUUAFFFFABRRRQAUUUUAFFFFABRRRQAU&#10;UUUAFFFFABRRRQAUUUUAFFFFABRRRQAUUUUAFFFFABRRRQAUUUUAFFFFABRRRQAUUUUAFFFFABRR&#10;RQAUUUUAFFFFABRRRQAUUUUAFFFJQAwDaK53xn42s/BGh3Wq3vmSQQjCxwrukdv7qjIz359vatbU&#10;NUttKsbi8vbmG1tbdGkmnmcIkagZJZjwBjvX5qftLftQp8TPFut2OnTLD4esZm0q2mGc3ALNvkjb&#10;OGEoKFSB0QYH8Ve5kuWSzbEqntBfE+3qcmIrewp3W53fjj9oKdrqbxfeXFrqfiNwY9J0dZf3Gl2x&#10;BaO4mQfeZip4JJ5rjf2ZfgNr37RPjD/hPvE9xMfCUGprc+ZcyO0+sTxtuDqwI/c59a6H9mv9jy/+&#10;IW3XviHpc+jeFp7aM2ejPMY7m7bIxLKAoaMbQMLkMMncq19/aJ4f07w3pNrpmmWkdlYWsYiht4V2&#10;qijoAK+kzTMsLl8JYLLHdy0lLtHtH16s5aVGVZ+0q7F1IUQAAcU9lzxTtooxX593PV02CloopgFF&#10;FFABRRRQAUUUUAFFFFAELwrJjI+lIII1YsFAPdu5qbFJtBqbbi8xvkpuzgBvXvT8cUYFLTt1GFFF&#10;FMAooooAKKKKACiiigAooooAKKKKACiiigAooooAKKKKACiiigCHy1wAR06flioP7Ls/tHn/AGSH&#10;z8583yxuz9auUYqbdFoMYYwe3fI5ppt0bqv61LgUbRQ4p7oQFQc+/FLRRVAFFFFABRRRQAUUUUAF&#10;FFFADSa8a/am8G3/AI3+CfiGx0y5htLqGIXB+03MkFu8YyJFkZOSoQs23oWVK9m2g1HJaxTZDoGB&#10;yCDyCD1H0rWjUdGpGrHdEyV1Y+Hf2Afih4T0D4V+Pbq8u4tJS01c6heKwysaCwtw0mEBPIiYsfXN&#10;dh4w/bOvvGWrXPhv4RaJcarfgLu8R6jaSHTolBUs8aIDJNw3oo5X1rsU/Yb+E9r4g8Q6zbaLcW1x&#10;rdx9oureK9mWA5bMiCINs2tlgVxjBxjAr0D4Xfs++Cfg7b+T4Z064gUZCNeXs100SkKCiNKzFVwi&#10;/KMDivdxGKwNevPFOL5n00t+Zxxp1ox5bo8l+BnwQ8Z65qOlePfir4qn1/WmhmMeiiFYrS38xgFY&#10;IAPmCKBjp+dfTaxhQFVQAOlOEKgAY6dKdtFeHiK08RK8tu3Reh1wjyoWiiisSwooooAKKKKACiii&#10;gAooooAKKKKACiiigApKWigCERfNnn86ko2ilxSsAtFFFMAooooAKKKKACiiigAooooAKbsG7djn&#10;1p1FABRRRQAUUUUAFFFFABRTfxoJPrikA6iiimAUUUUAFFFFABRRRQAUUUUAFFFFABRRRQAUUUUA&#10;FFFFABRRRQAUUUUAFFFFABRRRQAUUUUAFFFFABRRRQAUUUUAFFFFABRRRQAUUn40fjQAtFFFABRR&#10;RQAUUUUAFFFFABRRRQAUUUUAFFFFABRRRQAUUUUAFFFFABRRRQAUUUUAFFFFABRRRQAUUUUAFFFF&#10;ABRRSUALTefpXA/F74ow/DHwy10Y5brU7oNHYWsEe55ZQuQMVxf7KvxK8S/EjwbrN94iuVv5INTa&#10;3t7mOFYk2CKM7MDrhieTz83tXbHCVXh3ibe7exl7SPP7Pqe6UUUVxGoUUUUAFFFFABRRRQAUUUUA&#10;FFFFABRRRQAUUUUAFFFFABRRRQAUUUUAFFFFABRRRQAUUUUAFFFFABRRRQAUUUUAFFIM0UgFopmT&#10;WH4q8baP4H0ibVNf1O20rT4vvz3D4Uf5+lVFObtBXE2oq7N+ivkT4if8FA9G8P68ui+HtGm1OWVg&#10;kOoXTiOOV8K7COIZdx5ZPzfKN3Fa/wCzv+2NJ8YviXqHg+/sIILuO1e9iazRyYkWQLsl+8M4dPmy&#10;o9q9iWT46OHlipU7Qjv/AMNuc6xFNy5Uz6kopKWvGOkKKKKACiiigApqoE6UbqM+9IB1FJz60UwF&#10;opnP40zcQTlv0pX0uHoSelYHjPwlZ+MtBk068RpIi6SAB2X5lORyD6/nXQdqQrTjJxkpR6CsnoyO&#10;K2SFVVQdqrtHJPFTUUh6Uhi0VCrt8oPXvXI+LviEPDF5p9slt9te5fa/lyDMYKsQcY+bJA9Ota06&#10;c60uWC13JclFJvqdpRWD4T8SSeJtAtdSeyuNPaZcm3uU2uv4VubqmUXF2ZW46iqN7qltp8Ye4uYr&#10;dT91pmCg/TJ5qwsoeMOrhlIBDKcj60tWk+jDQk201pNqksQo9a5b4hfEXS/hn4Zm1rWJXEEYwscS&#10;b5ZXPRVUckn2r5QX49fEv49/EaTw14U0+LTdMtxFLehWLfZoWbBZ5tu0yY/gTNejhMBUxUXUfuwW&#10;jk9jnqVo02ovVs+tdS+IGgaLeNbXmrW0EqwNcsrNwqAhc56dT061c0vxRpesXAgs9StLibYJPLim&#10;VnKnowAPIPrXlHg39mLRdDs5W1/U73xNdvIZjJduEQZYNtCqAMZA5PNU/A/wLttK+MFn4rsbFtE0&#10;zSrCS1twshabU/O2HdOSSf3e1sA8fvPYU6lHBxg1Tm7+mgKU+qR79RRRXmHQFFFFAFBdVtWvjZC7&#10;hN2F3mAOvmbSeDtznHvir26vzh8aeDfGPhH9rLxn4o1O4XTbqHUrfWtI1rzHlafTVO1rJU3YPH8O&#10;K+8vh/8AEXRvih4RsvEfh68+16beLujdkKMOcbWU8g+xrvxGDlQowrrWMuvb1Mo1FKXKdLcyFLeR&#10;gSpCkggZI/CvnT4E+MLSbxbLpV54ln1HXpJrstFeSgXEyl2b5ouihAuPlx933r0n9oH4jf8ACp/g&#10;14s8UZiaewsZHt45mIWSYjEaZHq1fC37BEJ8WftJS6pcCa4bSfDsk6O5Z1ileRI2y+MksrvtBPO1&#10;q9jLsGp5ZisXPaNkvVnNVqNV4QR+mAPaue8WeKE8O2kQDKby6lWC2hONzsx25A7gdePb1q7qmuWe&#10;g2T3mo3kNnaxn5pZ3VEGWCryfVmUfUj1ryrwTodx8UPHcPj/AFmAW9npay2ehW0M7OhRnw9ww4G4&#10;gBcdsE9hXgUacZJ1ZfCvxOuT1sj2BZJIbdXmdflX5yMAA8ZPPYcmvyf/AGhPiFrv7Vvx0t9E8MWj&#10;xx3c40zQlu3TlPLJlnbBYKjKrPu+9gAZzX2r+3P8bofhL8E9Q0+1lxr/AIpV9G0+PJBXzEIlmz2C&#10;I33v7zpXzt/wTP8AhnPrXiXXPH1wkJ0fS4Ro1krbmZp1CtI6gjbwCgyrN8xevrcmp/2fhKubyWq9&#10;2n5ye/3HDWk6lSNH7z7z+GXgPTvhl4B0HwtpMH2bT9Ks4baKLez42jB+ZiST7k5rq2GaRQvYUNn8&#10;K+LlJyk5S3Z6Flaw+im54qIzhVLM2FUZJqb7LuP1J6K888Y/HrwF8PdJudR8ReLtL0q2tmCSiacG&#10;QOeiiMfMfwFdL4V8YaX448P2Gt6FqNvqmkX0SzW95bPujkU8gg/061coTgryi1rbYlSi+pvUUUVJ&#10;QUUUUAFFFFABRRRQAUUUUAFFFFABRRRQAUUUUAFFFFABRRRQAUUUUAFFFFABRRRQAUUUUAFFFFAB&#10;RRRQAUUUUAFFFFABRRRQAUUUUAFFFFABRRRQAUUUUAFFFFABSUtFAHK+PPBln8QvBOu+GNSybLVr&#10;Kayn2qCQkilcjIwSBXinwi/YQ+Gnws1CHVrmyk8Ta1AF8q71Vg0cexlZHWEYjEgZAQ4XdnPPJr6S&#10;MatjIz3pfLFdFLE16NOVOnLlUt7dSJQjKXO9yIwKcjHBGCOx4xUmPlpdgpdoxiuYsWiiimAUUUUA&#10;FFFFABRRRQAUUUUAFFFFABRRRQAUUUUAFFFFABRRRQAUUUUAFFFFABRRRQAUUUUAFFFFABRRRQAU&#10;UUUAFFFFABRRRQAUUUUAFFFFABRRRQAUUUUAFFFFABRRRQAUUUUAN8sZz3/z/jTqKKACiiigAooo&#10;oAKKKKACiiigAooooAKKKKACiiigAooooAKKKKACiiigAooooAKKKKACiiigAooooAKKKKACiiig&#10;AooooAKKKKACkpMmm7ivBP6UB5nN+OPiJoPw10N9W8RajFp9kp2h5OCzegHc/StXQ9bs/Emk22pa&#10;dcpd2N1GJYZ4z8rqehFfn7+1H4mPxU+L97o5Mt3odrtt7dfNLRmQN5bMgU8HfxmvvLwJ4ci8I+D9&#10;G0eIbYrK0jhHAB4HoOK9vHZWsFhcPVlL35q9vI5adZ1KjUdkdFS0UV4h1BRRRQAUUUUAFFFFABRR&#10;RQAUU3+KvP8A45fEDU/hn8Mda8S6VYrqNzYLHIYnzgR+Yqyvgc/IhZ/wq4RdSSguopPlV2ehUV5Z&#10;8CfiZrXxC8IC88SWtpp2t7t7WdsxG2Jv9WSjZZM+5Neo5NVXpSw83TnunYUZKauh1FFFZFBRRRQA&#10;UUUUAFFFFABRTc+9JuNLUY+iiimIKKKKACiiigAopv40M2O+KV0A6ohKG6HPb8c4x+Bry74ufHrQ&#10;/hdHb2l1dSNqd4xiiFvbNcCNjyDJtPy4HPNa/wAF4b7/AIQGyu768a8lvnkvULrgokrlwvPpmuyW&#10;FqwoqvNWi9vP0IU05cqO/opKWuQsKKZkjOaoatrMGh6bc315KsEECM7s7BRgdOTwM00nJqMdWxdL&#10;sj1bWBo9ncXdwoW1hjMhYHLYHX5cf1rmvhh8VbD4r6JcavpNtcR6dHcvapcTKAszIxVymCcgMCuf&#10;UV8k/Ez4sP8AtQ+LLX4ZeGtTuo4fET+VN5cBzZ2KHN1P5n3QSowm4feYDuMfX/w1+G+jfCjwNpPh&#10;Tw/bCz0nS4fKhTqxySzOT3JYkk9yc16mMwkcDCNOt8b/AA9TCnUdSV47HZUUUV5R0BRRRQAUUUUA&#10;FFFFABRRTDuPQ4oAfRRRQAUUUUAFFFFABRTd1Jz60APooooAKKKKACimc49DS8460r9g6XHUU3mk&#10;BNHS4x9FFFMQUUUUAFFFJQAtVby8FpbvIRyo4Hq3pUysWwc149+098Urn4W/C+9vLBVl1i9ZbWxj&#10;YA7Xb70hB6hFy34Vth6M8TVjRpq7kRUkqcXJ9Dxz4qftCeELHxFAurXyzeIobpraG2tImmMLtwBt&#10;7sD8vH1r6L+EHhG08GeCLKxtBakM8s7zWcBhSRpJS5IU89/0FfGf7FHwh/4Tj4teIPHetwzarpOl&#10;lf7LvtQTcbm6fPmyISTkLtPofmU1+gUdtFDGsccaoiABVUYAA6Yr6LPJUqLWAoSdoLX18jhwqlP9&#10;5Inooor5c9EKKbmsrXPEmn+GdPe91W/hsLZdo824IUZPb3PsKaTk0oq7Yr6XNeiuF8O/ERfEnjbV&#10;NHt5YPJs7WKdY9read/8RPQD26122W4GefWrqU50pcslra4lK+xJRTMmuI+MHxKi+FPgPU/EMkX2&#10;ua3jPkWu4KZ5D91KVOEq01CCu27BKSirs7qivFf2avjdqvxt0PWtUv8ATVsYLS++ywyQ8xuQil0H&#10;fKsevQ7vavZwxOauvRnh6sqVRaxCElOPMh9FNU0Fveue+mpQ6ik7Uhz6072V2A6io92eQeKzJPFO&#10;lRapHpkmpWseoyLuW1aZRK30XOaau3ZITajua9FMydvWm7ivU470h+ZLRXB+IfjN4V8K3Swalq8c&#10;Ts+wlY3kVOGbLFV9BiuwsdQi1OzhurWVZreZBJHInKupGQc1tKlUppOcWriTUtmXKKQVGJOcE4NZ&#10;DJaK4nxx8WNA+H9rv1O9zO5ZY7eBN8jsP4QOx+tfKPxQ/bu8SeH7g3Gk6NBZ2CKxVboNI8rjouAu&#10;c+w5r2MHlOMxqcqcNF1exz1K8Kejep9yUVjeE9ZuPEHhfStSubY2V1eWkdw9u3WIsoO38K2a8h6a&#10;HQFFFFIAooooAKKKKACimnOOtHPrSAdULSlV3EgDbknHH/1vxqrqWsWui2ct3fXUNrawjLzTOFVf&#10;qa+RfHnxh139pLxBJ4I+Hc91a6Et2bW+1y2iYqFHVi2RhfYc13YXB1MTdrSK3k9l6mU6ihp1PU/i&#10;r+1DongmW+03R7iLXddtdgmsrdTIy7yyqE28O4IyUDZA7V5hovwZ+Inx1h0HWviLc/2Tst4ZipQC&#10;RJC/zrHCchMx85fJDcYr2b4Sfs5eH/hbIb4b9X1swpAdRuo03qiggKmBx1Oe5711HxO+JuifCPwh&#10;d+INddo7K3AG2JN7sSwVQBx/EwX8RXrxxdPDyVLLoXn/AD9X6LocvI5e9Xeh4d8aIvC37Jvwb1i8&#10;8L2kC+NL+A2+m3F2FlnluHKI0xZwQVj3CZk+78mMYNeV/wDBOnwfruuarq3j2a4Y+EIbY6Ro6SoA&#10;97JvQ3NznGSN8aqpOc4cHBUk81a6lq37VPxyfW/GaXA+HGiwzT22kwuVHkyPIiKzL1lbyf3ig5UD&#10;A6mvsnS/E2q6fpdtp/hzwnHpthbqLeJZF8qGLadpwq4wqivTxEcRhMNLDT1qVLOTb7bL/Myp8spe&#10;05dD1miuIs28Yaqbe4a8srCLqYoUEgb6k5/Q1qt4jTQrXTl1u8hiubuYQI6KVRpCGYLz04HfFfGy&#10;puLtuekpJnRUU38aD9axKHUU3nFNaUKCS2AASSenHU0eQEM10lrG8k0ixxqu5mY4A9yegH1rlL/4&#10;seGNNvLW1n1aHzriXyY/LBZS+MY3AYHPrXyb8YP2srj4j+MLvwV4Jt5pFttSSxgkQgrqspJQqM8C&#10;IMQckHhGPSvXvh7+yRpPh21ln13XdX1q/uTvkT7W0Vuj53YRUxxnuea+g/s2jhKMJ4+TTkrpLf5n&#10;Gq7qScKa2PftP1C31S2S4tpVlhboy9DVn+Gsnwz4btPCujwabZ+abaEfL5zlz+ZOaZ4w8SJ4S8J6&#10;1rssbTQaXZT3skSdWWKJpCB7nGK8KUY8/ubHYeE/tIfthaN8Fre707Sjbar4ptyjS2szMIIIz95n&#10;ccFh/cB3V4f4b/ab/aOvruw8SXHg+4PhrUbrENjPpghjVf7ofHmqv+1IB7M1cx+w/wCG4/jV8aPE&#10;ni7xQtrq5tXa9WG8iDu0kwDJIR90sAGGcZr9IRbx7Cm0bMY29q+qxUcJlPJhnRUptJyu+/bsebFT&#10;xPvqXKjzH4O/tCeG/jBaIlleQWmsqm6fSHnR548feI2k7h7gCvU/pXlviT9nvwvrnjvw94wtLb+x&#10;/EGk3QnN5Y/uzdRn/WQzAYDqffOO1ep7a+Zreycr0lZHfHmXxBS15/4s+MGjeFdaGlS3KvqCxebJ&#10;HkbUXcowx7MQcqvU11mjawdX0+K6NrcWfmFx5N0oVxtYryPfrRKjUhGM5Kyew1JN2RNdXSWdtLd3&#10;EqwQwoZJJJDhVUDLEn0ABr4I+CfxysfjP8VLeW8v795/FXiOW40dldYgtlbLJJGjxgcDZb7MsMkk&#10;EnJr66/aFuGtfgP8R3SRA3/CO6jsMkmxdxtnCjPbLd+1fAH/AATZ0Ew/tCIRaO8Nn4OlLzsoIjle&#10;4tlXBz1IWUZxnk+tfU5PTpxwOMxct4JJfM4sRLmqQgfqLsAGMe1ct8RPiJpHwz8MXut6zdx21tAh&#10;YbzyzY+VQOpJPpUXjP4peHPAc1paaxq9rZ6jfbhZWMsqia6KjJ2L1IxXyv48/s3x5qGseO/H0t7B&#10;4I0OdJILSWbbFLcRtiJIwMEgtyfWvHy/L3iJe1qX5Pz8l3Nq1VwXLDc434reItc/aA8faVBo8cq2&#10;11LttDej5IEX77sn8Kn1r7p8D6BL4b8H6TpU1y93La2yRNM5yWwOpr48/Y216/8AHHjDxR4416wt&#10;9P0EKyw3lw6qoy/CA5A2Be+K+nNW+PngrTbLzrfW7XVJXU/Z7fT5Fle6I52w4OJG9lJr3M+5p1IY&#10;OhSsqfb9Tmw0ov8AfSep8UftYfFvV/FHxkfTNFhW/ubaaPRNItZNpYySPi4uEGPvA/Km76ivsv4R&#10;/C/QP2e/hzHpdtyVJuL2+ZC811MTlnYAZJr8zfi54s1PwH+1tceIbvSp9BFxrNrrNjHepE0gtXKL&#10;vAJxwd7Adu9fq54X8N2FnaLeif8AtOa5QSfa5QoLqenAAAArfPFCjgcJRov3JK8rdZeYUI3qzqS3&#10;Wxo/ZpNc+w3XmzWsCP5whBKmT/ZcentWx5Y9KdtFOr4aTuejZBRRRSGFFFFAHnXxe+EelfFDw/LF&#10;dWiPq0EbtY3W5kaKTqpyDyM9jxXxj4P+JXxC+AOvvp3iTQz4Ymt2Hn3V0Gm0rUkJyBHcABEY9ifm&#10;HcV+iO0Hg1WvtLtNSt3gureO5hcFWjlUMpB6jBr28Dmk8LB0akVOD3T/AEOapR53dbn5/wD7VX7X&#10;WkePfgdf+GJdJutA8S3l6kZsL6MyRSwq+55IZcBZBjuMEf7Ncf8AsUfHLQfg9o/j6f8AsxNQ1a/u&#10;7b7Pa2swUyhIJmKAlCyhNhB6qCw9TXaf8FFvB3g3wD8MPCegaBotrpVzcamZo7Wyt1RRAkRDDOPk&#10;TJXhcV0X/BMf4N6BZ/CO58b3nh6zfXtQ1O5Wz1SRd7taJiMFC2doL+cpxjO0ZzivsnVwFHh9zVJ2&#10;qT/m/l3OD2c5V1fdHodn4f8AHv7S2l2b+LR/wiXg25SYy6TbJJBeT/KyJkyAOmGcODgcxqdvIx9K&#10;WtnDptmlvbIsUEShVUHoB/nNTrbxqdwXBPX8818rft/fHmf4R/CmDw3pNzLbeJ/GDPp9tPGo3W9u&#10;uz7VNn12SRxjHIaUMOnHwcZVMwrQoU4qPZLb5npfwoczPjD9sLx9qvxo/acv9P0JzrMP2mDw74eV&#10;kJhJcIkpUjgjzjI5kIPygc4xX6efBP4SaV8FfhnofhLSoI47exhUSsv/AC1mOS7t6ksSa+Nv+Caf&#10;wdtNYuNa+KmpQy3H2V30PQmnYuvlRhRNMhJ5y6iPPbyjjG45+r/iL+0N4e+HviSz0Cd5LvUZ5vJd&#10;YQMQkpvUH1Y5HA/vV9Hm1SdeVPKcJrGkunVveRyUfdXtZnpWqa3YaNCJL2+t7JDwHuJFRT+ZGasw&#10;3KXEIljkWSMjcrIdwI9QRXy/p37Pd1+0FcXHjD4nNPHBdRsumaAsxKWcTLhXb/bz8+BxzjpxWl+z&#10;H4u07w/r3iH4YwyXMI0LEtsb+4Mkk8e7DMGbJbH1r56eBjyTlTleUd+xtGu+aLaspHoXx8+M1l8H&#10;fBX9o3F3DaXt1L9ks3uY2eMSd3YLyVUV83/BKT4u/tMXUmvX3jq80fwVDm3EtlaxRSahIv3/ACQF&#10;GIxn7/diBjg1yXxo8Ta3+09470nwVpT/AGOfU9SkNonmDbBptudss7t1VnOeFx92vvTwn4T07wT4&#10;b07Q9Lt1ttPsIRBCgHIA7n1J5JPUkkmvTrRhleFUeVOtNXd/sryJ5XVnd7Hyx8cP+CfukfEvw01r&#10;o2ufYtYlmhdtX1aA3rxBGdiY0V0XewKLzwFXOM81554P8Lyfsn/FjwP8O9M8Rahq95dSLfXMzRrD&#10;FIbm48oxCPBGGKSY7qF4Ir7H+KHxW0D4S6EuoazcKHmkEUFvvUSTMcDCgnkDcOma8E/Z68E+IPix&#10;8Wtb+Kni25nl0uOSIeHrYx+UmwCUgbcA7I1kXbn7xdickA1phcTiFh5YjFyvTaaV1uzOrCPNyw3P&#10;rwdKWkpa+VPRCiiigAooooAKKKKACiiigAooooAKKKKACiiigAooooAKKKKACiiigAooooAKKKKA&#10;CiiigAooooAKKKKACiiigAooooAKKKKACiiigAooooAKKKKACiiigAooooAKKKKACiiigAooooAK&#10;KKKACiiigAopKTmlfWwDqKKKYBRRRQAUUUUAFFFFABRRRQAUUUUAFFFFABRRRQAUUUUAFFFFABRR&#10;RQAUUUUAFFFFABRRRQAUUUUAFFFFABRRRQAUUUUAFFFFABRRRQAUUUUAFFFFABRRRQAUUUUAFFFF&#10;ABRRRQAUUUUAFFFFABRRRQAUUUUAFFFFABRRRQAUUUUAFFFFABRTTnFM3HHX6HGaV1sHS5LUaybj&#10;jg/Q5ry/4rfHnSfhj/orL/aWsFPNWxibY2z+8zEYH+eK+YviV8cPjX8UfD0d34H0a60/RJLYXA1W&#10;2kigt+JQjZkd97LgPyqjlc9K9zC5TiMTGNR2hB9ZaL/M5pV4xv5H3fk//rp1eM/sp+ONf8e/CW11&#10;HxHq9lrepJcS27XunwmOFwhC8Z+8chuRxXsnNeTWpujUdOW6NoSU4qS6jqKSlrIsKKKKACiiigAo&#10;oooAKKKKAExXnvxs8Q6t4f8Ah9qv/CPgNr10gtLDcSMTPwG4/ujLfhXoBbivk34xfGaybxFrOrad&#10;qCS/2Sr6Pp6CcCJ7zcyyMwIxlXUru6YX3r08twssXXUIq5zYioqcDzn9nX4Nwf8ADQwiXUP7Q0/w&#10;9Yh9RV2Baa9Y5LMP7uecdM196YG70AFeA/sg+CRo/gGfxJfWdvFrGvSG4nuIXL+dGPukse3tX0Dt&#10;G011Z1ipYnF2T0grIMPD2cHLuSUV518Uvi5B8O4IreG0m1PVbhGMEES5QEd5D/CDXn3xM/bC0H4P&#10;/D3RvEviTTb+Zr5QJrfTFWY2r46SZIOM+grghgcRUhGpGGj2LlVjF2Poaivlj4cftga5qUmmTeOv&#10;BVx4T0/WZcafMxbesfneWXlV1GFAeFtw7OeK+ovMzyDlazr4arh7e0Vr/oVCane3QlopuTWT4i8S&#10;WnhXQdQ1fUJfKsrKFp5ZOOgBOPr0H41yq7aiupd7GxRXhPw7/bG8AfEKea2F1daFeRtgQ6xEIfMX&#10;jLKyllIG7puzxXsmja9p/iOzW70y/t7+1bpNayrIp/EcV01sNWw7tVg0TGpGfws0qSk5x715j8UP&#10;2iPBXwh1jTtK8Sav9m1HUEeSC2ijMr7V6swXlR7nisYQnVlywV2OUlHc9NU5WsfxN4dsvFfhzU9H&#10;v1ZrLULaS2nVHKkxuCGAYHIyGPSvnk/t7eB7X4waZ4GuLTUYbfU0h+za7LDstVlkcoEfdtKjcuN3&#10;TJr37xd4gTQfCur6gJIh9ltZJgXbC5VSeSOnQjpXRLC4jD1IQqQcWzP2kZx3Plr4HfHYS/Ha28HT&#10;RR2K3jajZQWltAWZzbOzJLNJ/ADGhwMkZI9a+xc5r8yf2Hf7Z1z9pLSb3PnW1no98LqZ4lLFHaIJ&#10;nj5GJAOepHHTdn9Nv0r3OI6KoY1QS1sr+phhHeGo+imZOcZrkPiD8RtP+Hulfar24j+0TZS1tnkV&#10;DNJtJVcn3XH4183ThOtJQgryfQ7G1FXZ2VFfPnwr/bD8N/EjxZJ4aubO60HVhJKsa3LK0Tqhx98H&#10;AJPYivffMJzz2yPetK1Crh5clWNiYSU726E1FN7Uc9qwLHUU3Jpm5vXPNTzJOzHYf+FZ667YtqH2&#10;H7db/bNu77P5q+Z/3znNeQftAftI2nwZtbG1t4F1XXLss4tEbJijUoC20cuxLqFUYLZ7Yrif2Xfg&#10;Xqv9sXvxO8frPJ4v1KaSW3t5ztNtE/UMg4De3avSjgnGh7es7J7Lq/Q5/aqUuWJ9T0UlLXnm4UUU&#10;UAFFFJQAw9q8w+Pvxqsfgl4NOqXSNc6heS/Y9OtVx+9mKkqzeiA7Qx7ZHqK9HnuEtYGmmmSONF3M&#10;7kKoH17Cvyx+LHxC1v8Aaq/aE0fwxZ6lLbWuvTtp2nwWcQmfT7FJn825PO3LrCj7j/sjoBXvZPl0&#10;cbVc62lKmryf6erOXEVOVKC3Z7V+zDpN/wDHj4ha34k1dxcaBpl04uJGiGNSu3ydo4xtQFd2OM4H&#10;QGvuiGFIY0jjUJGgwqjgAYxisDwD4A0b4a+D9M8N6BZrZ6Xp9uIYY1/ix1ZieWYnkseSSSTzXSiM&#10;AYrnzTHyx1bmjpCOkY9Ei6FL2Uddx1FFFeSbjD3zXwN+3d8bF1y8vPBFjdNBp+kzwvfyo5XzrnG5&#10;YGH8YA2ggf3vavsz4pePrH4Z+Adc8T6k/l2unW7SkZALsOijPcmvzu/Zm8Ij9oj9pJNS1mWKa00X&#10;/iobyymjMnmzSNiNGJ4yCwOP9mvrchw8Kca2ZVl7tJXXnJ7Hn4qTk40luz7B/ZJ+Att8H/h3Y32o&#10;2Kf8Jjq0K3OqXbLmRCVyIgeyqOw7knqc17ykeG5HHapPLX379/Wnba+YxFapiakq1R3cjtpxVKPJ&#10;HYKWm89jRz61hfW1ix1FR7+uT0614f8AGr9pKD4f3Q0XRIY9T12fMcbO2YIpB1V8chvauzDYWti6&#10;nsqMbv8ArUiU1Dc90orkvhn4rvPGngXStZvoYra8uIVaaKFt6K3cA11TZ9a55wdOTg90VcfRUZY7&#10;evNVdQ1KPTbOW5nlSGKNdxeRgg/EngVmneyXUfS7L1JXPeDfF0XjTQYtUtozHFLJLGqkhgdkjpuD&#10;DgqdmQR610AaqcXF2aDdXHUVAsjYAJ+bqfSpqhSvsMWimc4qCK+iuJpYo5keWP76KclfY0+jfYRa&#10;opmSR1xXJfEv4kaV8L/CN7rus3aWttbrhd4yZJD91FA6lvarhF1JKEFdsmUlFczOjmvorWPfNPHG&#10;mOrsAOmc5J+lWEkDKGBDDGQQc18PfCDwzqX7T3jbUPEHiO5vRodpfNLLFFOwt55Aqr5CKeNmFPI5&#10;96+3ra1isoY4o12xxjao9BXbjcH9Sm6En7y3M6dR1I8xYopvNJk1599Lm4+kpPSqOqapDpNlPeXc&#10;629rbqZJpnYKqIBksSfpj8ae7S7iKPirxhpfgnQ7rVtYu0srG3GWkkPU9lA6kn0FfK2nft+yX99r&#10;jHwNfW+k2M22O9mk+8nq6hf3f4k15hrGp3n7bfxxvPDWna3dWXhbSttw1xbJ5ZhjR8KBljmRj8ue&#10;leq/tXePtJ+F3w5g8E+ErCLWNc1B0szp9qoknIIwCwHVifWvrsNl2HoThSrr2lR7rZR9TzKlabXP&#10;HY+nPA3jbT/H3hy01jTJ1nt5lw23Pyv3X8K6KvLf2cvh3d/DP4R6Jo2pSGTU9rXN6c/dmk+Zl/Dg&#10;V6dPcR28ZkldY0XqzHAr5etGCrSjT2Z3wk+W8iRt2Btp9cd4X+Ilp4yYzaNi/wBN3sgu4z8pI7jN&#10;dbvwM5rOpF0tJ6FRkpK8dUSUV5b8TP2hPDnwt13SNF1JpbrWNTeJYbG0XfIFeURK7egLsAK9OWTc&#10;vvirnTnThGpNWUtvMFJSdkSUlHPrTS3qcCsb9SjP1bVrfRNPnvLqQRQQRvKzHpheor8tfil8UtV/&#10;ao+N1ppFhc3dla3t2uk6XFbkmO3BOftDA8/72OlfQf7eX7Qkuh20/wAPdD2S3kkKXGqSlirQQN02&#10;kd/Y1d/YJ/Z9/wCEX0Ob4j+ILaU6xrCj+z7e8iUNZWo6MBjId+pr7vLI08nwM8yrL97PSC/9uPNr&#10;OVeapL5n0j8HfhbpPwf+HmkeF9HCtb2kS759oDXEhA3yt6scD8q7vimrGo6U6vh5SlUk5z3e56EY&#10;qKshaKbk0c1JQzcB+WQO9fDH7Unx1t/GPjb/AIRHRJINQi0HUY4bqZeRHdZCiMKeGYFhuJ4GK94/&#10;aY+OUPwv8LvpdjOw8U6rbyJYrGoYwYO1p3BPCjkrnhmXFfEX7OvwH8Q/FL4hPqunmSPw7YzSWF3q&#10;FwQzSXQKySSnPLFt2Mn+97V97w3gqNGEs0xrtCPw36s87E1HJ+zp7n0Bqn7U1t8NLe28MeFtJXW/&#10;EQSNdQ1y7wLfzP4i+1st+BFfR/wW+Jq/FbwDaa8v2fzHkeGT7HIZIi6tglG7rXyD+1qnh34N/CfU&#10;fAXhtYLrXb5VN2JpSLp3YrtlOOuQTlenoK+nv2WfhUvwZ+B/hnww081zNDb+fcSTS+afNkO5lHoA&#10;T0HFefmtHBfVI4inBqUpOzb3S6hQlUdVp7I9fz+VfEv7YXxYv9W+IVn8NdLslu9VQ2l5b2k6fLdG&#10;STYE39iTwK+k/jT8YtH+EXg6/wBT1C4RruOFpLe1yd0rDoOO3vXyb8MfhX8S/EniaP4v2CaVriQw&#10;ytp+mao0qvOx+4UkzgKv8ORweRUZNR+rc2OraKK9y/WRWInze5DU+qP2efhXb/B/4W6ToiRCG8bN&#10;1e/MTiaTDOo9lOF/4DXoeqatb6LZyXV3MtvCgyXYcfT3P0rzhfGnjfSfDs1zqnh+xS/SESfLd7YF&#10;IHzlmPQA18V+IPiF48+O/wAbNA0+K3kk1aa1t4Y7XSr+WGxsBuJnnliLEkAN1zzsXb1NYYbLa2YV&#10;Z16s0orWTuOVZU4RjBas/SDT9Qt9Sg862mWePcU3IcjIOD+teBftLftJ6l8FdY0Sx03RxqbXKfaL&#10;gMdpZRKi+XGe7Eb+fda9e0PS9O+Hvhl4jcbbOB5LiSWRsn5nLV8XWy6j+0d+1tpN/a2s2qeCdMvP&#10;Me4O4RW1vDE4WNlbgs9ymcDtjsKzy7C0p1aleor0oLW/5epVabUFFbs+8Le9E1jFO4MO9FfDds9q&#10;4/x18XtD+Hs9hb6lJJPc3qs8cdoodto/i25ztPqM12chRYv3mAijJJ6DFfn7b+KR8SPiZqvjGXT2&#10;sby6kktrCMvvUwRklN390kKeBwc0ZRlqzKtLm+GKuVWrexgkt2fT/wAev2hLH4VeEY7i0/0nWL6J&#10;ms7dsKUXGDIwP909u9fKnwB+G3jP4mfGrwp4z8Tx6naabY3st7He3UTia+mC5UZxhYvrXc+B/wBn&#10;TUPjH8RLDxV40UzadZAP5YcPHdOrZERB+6nrjGe9fasNnBb26wxxLHCihFjUYUKBjAHpXpYith8n&#10;oTwNCKnOe8u3oYKnOu+eb0JiPlFfOP7UH7RSfDG60zQ7W7igmvF8y5mI3NGm9Qq49Wyfyr6KnY+Q&#10;5T72OK/ObwH4Z8I65+22dI1i8XxDAzT3kKXkrSBb2MPvQc4KD5mCn+LjoK8/JcLSnOpiauqgr27m&#10;uIk0lFaXPdvh/wDBXUtc0F9euR5c14mLawkGFIyx3uev8Qr6N8HaD/wivhXRtIV932G1itmb+9tQ&#10;An8TWharAsaiBkMSjYAnI7ccfSszXvFmleF9PkvdV1CGxto2UM80ijG5gAMdckkD8a48Zjq+Pnaf&#10;4I1hThS2Zuk9K+ff2ufjNqHwx8H22n6I4i1nViVW7LqotoY2UyMQedzIXC/7p9Kq+NP2wtG02W+g&#10;0W1luxZ2Av5byVDsVT0UAdX9s186+BfhTrH7W3xs1TxD4jv7yHQdOD/aI2wPJmkSNYrROo2om9sj&#10;uwz9416+AyqWHccbmC5aUXr3fyOetiXf2dL4jmrPxZrVxa6VZ21yfFfi/VF3MI5HlVHb+I85DD1P&#10;Fe8fs9fsgo11Y+NPiRazXGtw3Ek9po9xMJILXP3ZHHQvX0B8L/gb4T+FCXD6NpkaX92xkub6QAyy&#10;MeoH91f9lcD2r0Pj04rfNOIquIjLD4T3IP7zKlhPf9rU3BY1VQAMAdAO3GKfRRXxh6gUUUUAFFFJ&#10;QAtFV2mMalmO0KCTn0HenQ3KXEe+J1dD/EpyKS1u7B1sPblaxPFHizS/BWh3Or61fRWGn2yFpJpS&#10;ABj+Z9hS+KPFFj4T0l7/AFG58mBeAMAs7Hoqjua+Tr7SNS/a78Zrd3XnaP4R0aaSG4h+0h0Zl7Y+&#10;6c/xHqO1erg8E8QnUre7TXXv5LzOerVcFyx3MuPxB41/bE+ITpod7NafCy2ZY7h2iMcbsrZdcH5n&#10;Yj32ivrLwr4Q8NfCnwyLHTLa30rToi0jEtjex6szE/MT6mvPNc+MHhf4aR2vhbwTo665qSQ4hsNL&#10;VfKhwMZkccCvnL4tftBSafqWoWGszW3i7Uvs+9rOO6VNOsnxjymIzufd/D19Ste9SwmIzSSowXJT&#10;Wy7+b8/NnPGUab5m7yPoL4nftOWfhjw/PfaFbPemP5/Mlj/1gU5ZUjyCxK98gV8meD9H8dftyeKp&#10;bi9vNQs/AFy4TVtQ81RHDtRpFt7NSuHxIU/eHkLtJJIFdN8G/wBnXxP+0VqVvr/xFstQ0Dwl5QZt&#10;NknMc2pM8fAG0/u4QD2wxr740bQdO8O6Va6bpdnDp9haxrDBb26hEjRVCqoA6AAAfhV4nFYPJ08P&#10;glzVf5+3oKMJ4hc1TRGJ4B+F/hf4Y+G7PQvDmj2+naZacxxqCzbjnLsxyWY5OWJJOTmuL/ae1u70&#10;n4R6itje/Ybu5eOFbj7SLfaokVpCGP8AsK/FevdM5r4V/wCCj+uax4s1f4Z/DDw3cRm+1rUWuJ4z&#10;kmPDLBDI3/TMeZOzAdoz6V85l0XXxkXV95J3evTqdFaSp07I7b4E+DfiJ4K8Bz6xo/iGbxfBIso0&#10;vRLi4VLRATtjbzCCxGeeDXo3w7+Bur3OuR+KviRrMniHxDDeG+sLGGZxY6UxUrsiQnB4J5Ir0f4d&#10;+Do/APgPQPDkLh49Ms4bRWUbQdowTiulc/KD0wMjjNGMxrrVZTUVFMcKaKWs61Z+HdMn1DULhLWz&#10;gQvJLIQAqjqa5f4XfGLw38YtLu77w3dPOlnM1vOksZRkcdjmvk/9s741XHjDxVY/DrwpKmqhZEjv&#10;Fs3yxuXfYkbeqL1YDmvqf4I/C+2+EXw907Q0KzXyoGvbsA5nmP3nNbYjAxwuDp1qztUnsvLuyYVn&#10;Oq0tkeg7uleI/tifEKb4a/ALxFqtujSSyGGy2wybZAs0yRMyf7Sh849q9t4NfP8A+254I1Dxx+z3&#10;r0Gl6e2q6hYzW2oR2yZ8x0hmR5Ng7sUDDHv7CuPAOn9bpe1+G+rNal+R8u55H+wT8H9H1a+8QfFD&#10;VII59dF02lafGqkRWMSxoHeIdNzhgu7GQFIBwxz9tso28Cvhn/gnT8ZvD6+E/EPhS41DZL/bX2mx&#10;aZiRJHPEgChiMA74n+UnPzCvugKOK9HPVVWPqe12v7vp0MsKoxpq2/UcKqahp9vq2nXVlcxrLa3E&#10;bwyxvyGRgQwP1BNS+d3JwO/t35/CuH8RfF7Q/D/iCPQFuf7S8QSkY02yXfLErfceVRlkQ8fMR3rx&#10;KcZVJWpq9vwOmWiPz0/Yv8XTfAv9prUfBPiaWHTJb6SfR7mJXyizxszW+CQOGG7n/aWv1EV88+2c&#10;Y5r4b/b0+BEWuafYfEeHWdJ8O6zpaK7Wl/IsIvSMZIl6+aqgYxnpW9+xH+0V4l+K039g317Hq1vp&#10;sDC8uZEImhkHRGbGDX2GZ4d5lh45lTeqSU7912OClNUp+yPsraP1zTdxC+p/n70+sbxdM1r4U1ia&#10;MtvSzldNvXIQkY/Gvjoq7SPQPizwZ4+0nx9+1LqWl+XHfxS65JIsSoztutk2NI524CqU4z3NfdCx&#10;qBwoB9q/NL/gmloja38WPEOtSOtxFpmkCCWa2O5ZbieQFw75+Zsxtx71+mFfScQSh7eFKnK6hFI4&#10;8Ldw5meV/tOaFdeJP2dfidplpam+vLjw3qCw2yxmR5X+zyFFQAj5i20D3r80f2H/AIn6H4Q+KMev&#10;z3yJfX2hXGmxv5p37y0MvzqSP4Ynw3GGbGK/YBoUkADDI6145qP7HPwd1TxxD4tm8D6eNajna5Lx&#10;Bo4pJCmws8SkI/B/iB55680sqzWOBw1bC1oc0Z2/DYdalKcoyj0PlHwV8M/EH7ZHxt0L4gaz4euP&#10;DPgfSluSmqvdf6TrDlvKEcYXDRIBkknrtG3OTj6D/ao/Zp1D4yeB9D0TwrqNrokmm3YfyrtS0EkT&#10;DDkgcllHTNfQ9npdrp9rFbW0CQW8S7EjjG1VHoAKseUvv271xVs0ryrRrUvdUfhS2j/mXGire9uf&#10;GPw//wCCc+iWOkpF488TXviiRYdn2WzDWdsN33sorFj+Jr6L+GfwF8EfCWwtbTw7okduLVDHBNMW&#10;lkjU/wAKu5JC+2a9DaFGGCMj3prELhc84zXPicwxWLk5158zfyLjShHRI8F/as/Zl8P/ALRHhDF3&#10;u03xDpaSXGm6rAo3xnaR5b/3o39Pyryr9gX44ar4qsbjwhrM091JYl4FkunBdJo/9YoHUoecZ6bf&#10;euu/a+/agh+GOiX3hXw7Pv8AF11aFvtEaq0enJ/z1kLZUY/unmvJv+Cefwd1fVdcm+L2qM9lYXEE&#10;lrptoUKNcbtu+4bPVW52/U19Fh6Tp5RUeM+F6w73/wAjjnL/AGiKh8z7/ooor449EKKKKACiikoA&#10;TJrC8PeKrfXrjVLaOaNrnT7preeKMktGcZAbjuK3FzXzV4Xv7v4d/tRfFK1fTIbTwne6Jb+IpdQZ&#10;GLT3I/duoYttChfatKcHN8sVdik+Xc+Vf+Cm3iG61T4xaXo0YPkaRoLyjLYXfPJySem7an6190/s&#10;v+G7bwr+zr8ONOtovs6f2FaXJjwQQ8iCZx/307fnX5f3015+1b8eNCDveXEXi7XsukakCCxR/mIX&#10;PRY03N9a/Y+0sYbC1t7a3jEUEEYijReAqgAAD8AK+zz+P1TB4TA9Yxbl6s4sL78pT7lj2r8w/wDg&#10;pxr0X/C//C2mzNcNFZeGvtAj3fu4vPu3UyqOzYtsEjnAA7V+njV+S3/BR3xRav8AtT3dvq9tNZHT&#10;/DdpBaSTcJeRGSWQunYjfM6c/wAUb8cDOHCKh/a9N1WlFdy8UpOk7Hqvw/8A2lLf9lP9inwVb39r&#10;cXOr6pBdXNjNapGYLf7RcSzoWO4YZY5UbGOa779kX4I638SL62+MvxKST7deTvfaDokhYCyjdNgk&#10;kGfmdl6Bs7eMYqD9k79lPRfiH8E/CviL4p6HNqetXV0urw2Go5CQLH5kdv8Auxj5GiMbFG65GQcV&#10;9sxwRwxrHGoSNRhVXgAVz4/HUqE6tPBaOb96XV+S8hUqbkrTARhQBjA/lXxP8fvhz4v+Dvx9sfi9&#10;4P0u88Q6O9rPbajZw5mex3nLSiIfOyZ7ICRjivtzYGwTSGNTnIzxjmvBwuIlhZ8y1T3Xf1NqlJVF&#10;r0PyM+AP7Sll8OfjZq/jLxPaWdxc6jDPGLiOM/IryZURtg+WPVcZOea+gx+0b8avj95sXw0sorDT&#10;/Jb/AEyKz/dSDdtDJdS/u3b2QGuB/a0+Dv8AwzP8btE+Lmg6U114Tur6OS6hAHkabdF+X2HI2N7Y&#10;A7V9rfBz44eGPiVp0EVjPa2N9LueGyWRf3qZ+/Hj7w+lfe5nisNiKEcywuFU242ld/C/Q8+nTcf3&#10;MpaHkfgL9iey1i8sNe+KV5L4n1kZuJrN7iQwC4OzLH5vmX92flPy89K+rLWxhtYI4oY1jjjAVVUY&#10;AA6ADsBThhj6DGcH096mJxX5/iMZUxkueb+S2XkkelTpRp/CPopuTRzXOaDqKKKYBRRRQAUUUUAF&#10;FFFABRRRQAUUUUAFFFFABRRRQAUUUUAFFFFABRRRQAUUUUAFFFFABRRRQAUUUUAFFFFABRRRQAUU&#10;UUAFFFFABRRRQAUUUUAFFFFABRRRQAUUUUAFFFFABRRRQAUVRuNRis/LE88cRkYInmMFLE9hnqfp&#10;VjzC2QDjH9ehoelvMSaba7E1FFFAxmelYUnjDT01630fzg19M7oI16grHvOfbaR+Yqh8SvHlp8O/&#10;Bmra7eXFvD9kt3aFLhwqyy7SY4/cswxgc18wfsT6frvj3XNU+IXig3K3cUQsLSF7ndHE0gjmfcuS&#10;S/lm3XJOMAjqxr0cPhefD1cTUdlHReb8vTqc9SpacYLdn2bS0lLXnHQFFFFABRRRQAUUUUAFFFFA&#10;BRRRQAUUUUAFFFFABRRRQAUUzd7mlzUqSewDqKKKoAoopKVwFooopgFFFFABRTGzgYppcqoyefpS&#10;urXDpcloqs021sFwCei5GT7VIHLKev5c0uZBoS0UUVQBRTeaXmlcBaKKKYBRRRQAUUgzRSAWimZ4&#10;60K3HXNLmV7dQH0UUVQBRSc0tABRSZpCfel6gOoqCa4W3jaSWRY0UZZmOFFch4U+Jtr401q8tdKt&#10;J59Pt1OdU48lnH8I71pGEpRcorRbi5lex21FFFQMKKKKACiiigAooooAKKKKACiiigAooooAKj8z&#10;5c5zzjpxnOP51598afi9afB/wxDfzwy3l9fXCWOn2sKFjNO/QHHQe9fHf7Gv7RXivxX8ZPG9j4n1&#10;jboGm2jXRt5pA0jN533sE5XHXAr1KGW4jE0JYimvdj+PoZSqRi7M++tS1S20ixlu724jt7aFd0k0&#10;rBVUepNfLGsfHrxJ8b/Gmu+CfAMb2tlbhV/tqEsroA2Gl3dNv+z96sjWF+IH7W3jSKKzln8HeANJ&#10;mUu+7zDqGevH3WPseF/i3V9ReBfh3ofw70NdM0SxjtYcl3dR88rk5LM3UnPrWsPZZfG9Rc1Tt0Rj&#10;zSqP3djyr4a/sk+FvC1lZ3fiPd4x8RKwuJ9S1Il1kl/viMnbn3Irnv27PH1v8OP2f9V0myVLWfUr&#10;Wa0hVMKkcSoS/A6AqCvH96vpsL0PTjk1+fv7QN9L+1B+1n4Z+HGn2a3eg+Fb9P7auY5yY3jOyWdG&#10;xgABFKcg/M2K3y6pPGYuNbESbjBNvsreRNZRhBpbyPpj9jTwVJ4F/Zq8CWUxXzLqy/tIxxxmNYlu&#10;WM6xhTyNqyKvP92vbSeDTY7dIo1RRhVGAPQelSbRXh1KkqtSU5dTriuVJLoFLRRWZQUUUUAFFNya&#10;OaAHUVk6x4gtNDs5bm9uobWJAW3SuFGAM8+lfFfgv9tv4m+MvEnjVIvC2lW+nWTldKhminDIqzbD&#10;JcS5wVKJI/yivQwuAxGLTlTjojOVSMXZn3VRXPeCvFCeMfDdpqsK+Utxu+TeH2kErjI4PTPHrW/n&#10;rXBJODcZLVGh49+018YB8H/hlNqUcix6jqFzHp9jn+CR87nI7hFVm/ACviT4M+Erz4jeIY/Bcaf2&#10;pbXELSzXcn3UhEmZJWbuXbeFx1zmm/tgfFSX4ufGyXR9EuZb+y8PSvZWtgSEW4nUIJ2j67sHoR97&#10;JAr7U/Zx+Btv8J/D73d1iXW9Sij87YP3VvGCSkMffC5PX1r9FounkOUKu/41X4fJeZ5M6f1mrf7J&#10;65pOkWmh6Xa2FnCtvaW0axRRJwqqo4Fcl8QPiF/wj89jounq9zr+qs0FqsUe8QMVJEkg7KD61mfF&#10;b4tf8IvG2i6AkereL5tgh09W5jVzgSPxwoqlp/hO3+FfhXxD4o1G4W78RzWjzXN7PMceYkZ2xoWP&#10;yj2GK+Gp0XZVKm8tkehKSSsj5h+NXiDVLT4jeFvhv4Z1STVfFst3FdatqSzBhBIx2pHImCApP8PT&#10;2r6R+Ev7Ptl4P8zV/EE39v8AiW+t0jvJphm3D5ywjjPC898Zr5S/4J463p2l6x4x1zxDY30vivxJ&#10;ercWvlW8k0bwk5OJD8gxJwMtxX3TceMpbe3lkOi6gyJEH2+WNxzu9+2z9RXv5liMXS/2KPu238/T&#10;y8jkoQT/AHkjxP8AbYaxsvBOjB1hW5kuXtoVVMznzYzEFixyG3ujf8AHpX0dYo8drCkh3Sbfmb3r&#10;5YfXtR+L37QGmNZ6JDfaDp7LK93cXAeO3WGQ/vFXHEjEgr67GzX1eq7RxXnY9Ojh6OGk7tXb8rm9&#10;L3pyktmOz8tfH/8AwUU+Kx8M/Duw8E22nQalL4n3C486Yx+TDDJER8wPBaQqOeMBq+veePrX5n/t&#10;EatqP7SP7TzeCLKKC50xdVh0WBpGCt5UDI18/PEgB8z5RjpV5Hh41sVz1Phgm38gxEuWCtuz67+C&#10;/wCzT4N8OfCvQ9P1Lw7b3120P2qeTUY0lmEsi5cb+3J7dK9h8N+E9I8HaVFpuh6bb6ZYR/dt7WMI&#10;g/AVds7NLKzht4hiONAgA6YAxU7E4HP5V5VbEVK826km79zaMI01dIkFc5f/AA98N6prkmsXmiWd&#10;1qkkP2drqaFXkMf9zJH3fatiPUrd7o2omQ3AXcYgcso96s4rDmlT1i7F6SR8+/ED9j3wf4h1LV/E&#10;Gk2KWPiO9CNvndpLbcmNoEZJCKCN2FAGecZr4u+P2o+OvgbpDaH4muLq1W7tprOGGxvHOk6jbE5d&#10;th+6+6b0zxjpX6kz3MdrC80jiOOPLMzdMDr+VflV8bta8WftxftGQ+HfC13EugWyvbaZ5au8SW3y&#10;vJezZXgMQqgEcBlA+avu+HsfX9o5Yr36NPV36dlfuefiacIRtHc9R/YC+Jng7wL4L8TeIfEN81jf&#10;63qYgeY20jxC3hT5CWAJGSzlieMuOOG2/cHhf4qeEvGej/2novibS9SstsbNNbXSOIt67lEgBzGS&#10;vOGwea8ntv2Jfh3o2m2dpoUd9oa28aK32G5IjmdVUCWWM/KWO3k4ycnOc0XX7CPwh1G6imvNCml8&#10;tSBCt5JCjHc53MqEBmHmNhjyBgdAK8jNK+Ax+IniVKXNLfRfhqaU/bQjayPSfF3xt8IeC9KuL7UN&#10;ctGjixlbeQSvk5wCq9Oh6+lfMV1eaP8AtCfEKK/+It9ZQeCXl8vw9ZwyOHuSG3JN56EY5Tp05xXl&#10;H7V3gn4d/B64m+H/AII8NOt7eWi6hqE0F689wGYyrCCZCzBs87ScHeOK+6fBvgHw14N+Hvh6yvrS&#10;wSHSrKNFmuIUTYwUZOCPl5Haun2eHy/B08RTu51Nn1XmZc0qk3GT2Pn/APal8I+BdB8M6Z4n8P29&#10;lp17FchZ5tORUlljPzkk45OcHPWvqfwDqB1jwTot6zpJ9otI5N8ZJDZUE818r+OLGH9pn4iW2h+G&#10;JVi0Kx+TULqEfKkW7bIo/hLn7vt1FfXek6Xb6LpdtYWsSwWtvEsUUaDAVQMAVx5o1RwlCjOV57u/&#10;S5eHj78n0Zfaud8d+ONM+HXhPUvEWtTNBpunwtNMyoWbA9B610DZ7V8a/t1fFyGCbTvAttMJwy/b&#10;NUgQyLIvGIEBA2ncdxwf7teZlmDlmGMjho9fyOmtLkhzH0H8NPjx4X+K2V0S6kMqjPlTwspZcZyp&#10;6Hjn8a81/aD/AGlB4YW78NeHZpYNWuLeTy9YhiWWOGRWj+TByC21nPIx8leSfCfxDb+EPg/p+nRa&#10;hLZ65ciS8kabCSyYkbaqLnKqMKhHJIbiut+Bv7M974k1fT/Gfje3bT4YCJrPQuAWkJJ8ybHRTkYi&#10;7dDX1s8swGWVqtXFO8YfCnu2cPtqtSHLDcX9lP4AXGqPYfFLxnfXWq6vdieW2tb6LaVLSYWdgwyH&#10;ZVB29BuBA4FfXmxSvTinfZ02hduFHQU7yxXx+NxdTG1faT27dl5HfTpxpRtHcWlooriNQooooAKZ&#10;uPTOT1GKRs7eDXzt+2b8fm+C3wz+zabfix8Ua2WtNNkVUcw7RueYqxxtVeOR94qO9dGFoTxdeGHp&#10;K8pOyIqTVOPNI8N/b4/aONu1z4O0me5t7LTJEuNUvLScK0soHywDHDIpxvXqScD7pz7J+xb+z2/w&#10;n+HcOteI7U/8JlrLfaplmG6TT4HCiOzU9Qqqqlv9pmHQV80fsT/s7x/GrxO3xA8Ub9V8H6Tck2Fr&#10;cLuF/flvnll3ffVGwR2Lbf7pr9K1hRVIAwD/AI5r6fOK9PBU1leFfwr32vtS/wAkcdCDnN1579CY&#10;ClpKWvkDvCiikoA+D/8AgpZ8TrSKz8O+CI77ErSfb763BBURg7UMp6hc8+9eqfsH/CKH4dfCV9cn&#10;iYa34mmN/cSyZ3eSCViQDoFABPHXdXxH8c9S/wCF1ftZ61DdfZYrKXXLfSVvJwUgNnEoB3kHpkNX&#10;1n8QP+Chvwv+EWqaf4a0Oz1DxdYWSRxXV7opje3s4QCiBGZgJmyFXapA5zuzX3+OwtellWGwWGg2&#10;5pzlZfceVRkp1pzlstj7GpDntXzlo/7YmmeN76W08IaTcarLHa/apftTrbmDKjCyIeRgsAeeSMji&#10;u70/WPHXiKMXDQwaVEow1vsxJvxuxuYEbccZxXyLwFeCvUXL6s9D2i6HpivnGDnPI/z6UeZ7rnOP&#10;6+vpXh9/8L/iT4whsZNS8fy+Hit8l3Na6TEjhlQ/KiyMFIDdwVxXb6T4B0bwDp4v7nUby4TT4jKb&#10;i/umYKqphiecH5Qetc8qMI6Kd35BzSOD/am+PX/CpdFsLCwuFttW1QyMLnG82sUYLNIUwd24jZ+N&#10;R/Ab4LyabpLa34sgtrzWNUH2l4mjB8pn5YkkZ3Gvn7wjrGq/tIftgWmo/Y5F8P8Ah0tNdLeAI0cJ&#10;UCGIpuPLOSxPT5Pc19x694h03wtpc19qF1Ha2sUZb9423cQM4X1J9q9zFOpltGGBpaVJaya39PQ5&#10;IL2r9pLYivJtI+Hfhe8uhCtjpdjHJcyJEvCgcnA/pWZ8Mfipo3xY0eXUdG87yIn2N5ybea+Q/wBo&#10;T4r6x8XdPtzC114c8JoxeFTK0c1zt++0rISAo/u85r1bwj8XPB3wb+HNjpOhZ8S6tFDBLcW+mksS&#10;0v3XYnt/sqCa0q5LVpYWNaabqT2t09So4hSqaPQ+jLrUYLMxCSVVeVtka5++2M4Hrx6V8rftJfEb&#10;VfF/xL0D4S+Hmt5E1CSNdbklTcIY3eMKpXPJ2sx/CvVdRs5fC+nat8SfGUzRzaXay3MFjDITBaRi&#10;PHAPHmYzz05r5W/Z0uLbUPjpP8TPGl3Y+GoEtJr5pbu8SOJZZtsKxySvgABZDsGSeKjLsHGnGtiV&#10;r7NX/wC3v8grVOZqm9Ln3p4a8N2PhbQ7DSNOhW3srKJYYYk6KqjgCoPFXi/TvB1iL/VbsWlqZBCp&#10;YZ3MxAAA6k8E8fwgntXz34w/b18E2fiK40Twglx4zu7Nc3l1YACzgycKBIeZGJ242ArhvvV4d8cv&#10;GWu6ybLxT4hlvLBJreS+sINzIIVWPYSsWchj5mMnJ5NGW5JXx1RTxD5Yvvv9xNbExow93U67wL8U&#10;fib+0N8aNN1Dw/qT6J4atZ47trPayCOyE7grMucGV4iy4OcOSRwox9yV438C/A2n/BX4WQSaxNBp&#10;+oyq17qt7eFY9jsSdrtnGEX5c5I+Utnk5PHXxqv7+1m0n4c20eva/cRvHbXhG+zik2ZVmYHpmufG&#10;xjjMRyYOFqcdE+nzZrSk4wtN3Zq/GL4qTeEdFuNN8PNb3/jO6XytPsWbPzsdodx2A64rpPhz4ZuP&#10;DPhu2i1GX7RrMqLJe3Gc+ZL3P/1q4v4N/BeTwc11r3iadNY8VX8xuJrphuMTEY2IT2r1/YGHPQV5&#10;teVOnFUaWq6vudEVK95C1+fn/BQDXr/T/H1lBcG5e2itFm0+280LEW/5aOEP3mXsetfoHxXmfxr/&#10;AGf/AAf8etJtbTxRpzTTWLebZ3tvIY5rd/8AZZSDj2PBrtyfHQy/GRxFSN0jGvSdWHKjk/gH8UPA&#10;Gn/CPwwlt4i0+y3W2HivJ0ifzwT5q4baSQ25cjj5a9EvPixoVrbzSLctMYxkqiEFvdc9a+bPBX7A&#10;K6Pbm113x1fa7ZgMLeSO2S3ubfPGFkBIH5d6xPjNpHhX9nqw07Q49b8Q+I9Tls3leCa5E1w1urCP&#10;g/KAWdscc/K1eusLl2NxbVKpKTlrqtvUw9rUpR1SsfYPgvxrp3jrQLfWNMmMtpMzRjeMMroxVlYd&#10;iCDXQV5J8KrPw38GPhFpFteXNpo0PlNeXO6TG2WVmlkyT8xOWYfhWZ4u/a48DeF7O5uY7qTV44Dg&#10;tp4WUE7SeDuw3zAJwfvHFeB9Rq1qslh4NxOn2sYL95Kx7buPToTXy7+3Z8RLbRfhTq2gHUo7Fbm2&#10;E9223fI0e8CGJV65eRcHHRVY1w+vftMfFX4gNe3Ph3wrqOi+FvIupEvGszFKkSHbvlaYgK6lWOxQ&#10;M55NfMngPw/4n/a3+OmnaC2oXDaZbRG91PVNTZrhljUBfLTOfmw3APTnHU19VlmRRo/7djppU4bq&#10;93+BxVcR7S1KC1Z6d8CfF2q+BfAjWvgyCGPxJr8ysLtLdXfZtzsUdc55y3FfS/7Pv7KkPw78RX/i&#10;/wASX0mu+JrqR2gec5FqjEMVPOGfPft2r034Z/Avwh8KrNU0bTIxcBQDczfNJwMYBP3R7Co/ij8c&#10;fDfwptIhfvJe38rCOKys1EkmT0LDPyr7muXMcz/tKtKll9Nrm3fVl06MaS/es6Pxz400v4d+FtR8&#10;Qa1cfZtNsYnllf8AiIHOFH8THsBXxJ8Qv2itW+N3jjRfCtnHPpej6tqAsbT7MzrdfMine+OAFJP5&#10;Vu/ES68TeIvDU/jrxzAtrLdNs0Lw61yfJDK2FaUH5QuOem41y37Jdna3vje8+J/ie4t9G0HRreZd&#10;NiuJAj3MzDE0+D/AoZ8DryP7pr0Mty6ll+Dq46oueotF117E1pupPkTsj7d+H/grSvhb4NstEsT5&#10;VlZR8zTNktxyzH1JrwD4u/tkRWeuaZoPgN7fV5LuRo5L+EecVIxsWJAPnL7uGPA2/wAWa5f44fHx&#10;/ixp9xoHhq6jfSrmONkWEM0s5BB4YdVyR90HpXpP7Nf7Lln8NBa+J/ETf2j4tMchjfaBFYrJt3xR&#10;qPXYOTz19TXBHA0svo/Xcx96pLaH+YpSlVfsaWke5j/sy/s767YXlz48+JV5caz4p1AfuLW+lM/2&#10;OLcrKpLZ+YFQQF+UY4619SBQooWFQuAKcVGK+XxWJqYup7SenZdF6HoU6apqyG56V5P+0h8bLL4J&#10;/Du71N2abVbhfs+n28e3c8zEKhwewLA/hXX/ABC+JGhfDPw7cazr1/HZWsSO6qzAPIVHKoD1P+Nf&#10;l/4s1fx1+2t8eYNEsJIo1WGRVuIoi1tYw7yFlkCucNtPy+vU17GT5WsZJ16+lGnrJ9/JeZjXqcq5&#10;Fua/7Mvwl1b9qD47XHijxNdz3ui6Q0cms3TFkXULhfuQdhgD5mA47V+p0drHHGqKgVVGAAOn0rhf&#10;gz8HNC+CPgGz8LaHG/2aJvNmmldneedzmR2LEnmvQdornzfMP7QrqUNIR0iuyKoU/Zq73FpKWivF&#10;OgZXP+NPGWneBfC+pa/q90LXTdPiM882N21QM4A7k8ADuWArcMoRdzMAuDyfbqa/NL9rz9qS7+NE&#10;lt4S8GQ3smjtqW3T/sU4d/EEyuFjHlgBkjEoZlyTvCA8Y216mW5fPMKzS0jHWT6JdzGtU5I3OLtt&#10;U8Vftg/HZbe1MGk6tr0L3D3axtMNG02NB5PmAlcsSQQvG4kngg1+mHwu+G2k/CPwTYeH9JRjDax/&#10;vJ5uZJ343yMe5Jx+leb/ALIv7OVv8Bfh+G1G3gk8bayI7jXr+P5jJKowsQJ/5ZxZIUdBlvU13Px+&#10;+Ic3wn+D/ibxXBbPdTabbh1jjQux3OibgB6bs49q9LNswjjqkcPQXLRjol+rMaMPZx55Hyp8P/A1&#10;38TP20vEdzr09vrNlocIvbsNH8ouHINtCO2IowBg/XrX018Tfjho3geQaPb6hZyeI7iGSa2spZ0R&#10;mVPvYBI5Hp1r85fgD4y8Z+Pl1/QPACatdWd9N9v13VdJQx3MrH/ll9oduB9Pmr7C/ZV/Yn0T4Q2L&#10;+IfFkK+IfHF1M032u7JmNmp+7HGWJ+Yd36nua9PNqNGjVhUr1FJQSUYx2t1uc9CcpRlyKzfczvhT&#10;+z54j+J3iFvGPxF1u8vdOe4eWx0qQlTs/uyf7P8Asjj2r64tbSGzgSCGNYokACJGNqqB2AFS+QgU&#10;KF2gDA28Y+lOKjBr5XG4ypjZLm0itl0S7f8ABO2nRjSWm58kft5fEi+8O6PoHhe0uEt7bVZWuNRm&#10;aTaUt4udp9mbH1xV39h74Xx+DvAN7421WOIX3iGUPbTyKQ8ViiIkC85wG2s3HZlr5k/bm8SWviL9&#10;oDU4L0xpbabp0Vs1rJKf30Ycuzjp13AYHP7vrzTdL1r4u/tH+H/BXhbwFqEuk6DZyLYh7GCSO0tr&#10;aKHyTNNcggu4CqVj4J3AkcCvvfqCWSUqftIwU3ed3rY81VbYiUmrvoe8/tKfFHxh8Sr6Pwb8OraZ&#10;NRiuQ8JZxGLpgMYbOQqcSdf7te8fs8fCM/Bf4ZaboFxcLfavj7TqN4pOJrpzmQrnooPQUnwV+Ctv&#10;8MdJgk1G5j1fxLLFi61Hbs3H+6inJ28nknPNeqfZ1+brg47ntXyGZYynKnDB4TSnHXzk/PyPQhTf&#10;O6k9+h4P+2Z8Srn4c/BHUZNN846lqb/Y4XtgGaNCGkmk9gI0cZ9WWvhr9mjxRq3xK8fWPhDQrOSW&#10;9uJ4r67viAIbG2QASsR/fcBdoPXca+8/2s/g/r3xo+Ed34d8MXdpYazPLGFubzcEWPcC65XkZ2r0&#10;7DFc1+x9+yan7NOka5PqWpw634i1mVJLm8ihMSRRqvyxJkkkA55+npXsZfm1DL8qqUqa/fSf4HHW&#10;oSrYiLeyPoHRdEtdD0+GztIljgjBAAGBWljimds15f8AtCfGiD4HfDm68QTlZLiR1trMSL+785/u&#10;lzkfIPzr4+nCeIqJR1bPSk1TjfodX4m8d6P4PtXk1K8WN413mNBlyP8Ad7D61+ZXxi1jwjpHx+0D&#10;xP8ABzTZNR1XVMyT6ainL3MkqsrRBwCjOJX3HoMp6Gt3wPH8QP2gdWfTtF1aa+uLu6WXWdVK/LCD&#10;7kcJ/sAmvtz4Ffsy+GPgfYu9v5ms63MwabV79VMxwCMLjhByeFwK+6jHC8OScuf2lVq1l8PzPPfN&#10;ikopWijyj4A/s9fFfw59t1XXfGs2gRas6yy6FGTeNbqeqq7Eqr/QMK9Uh/Zd8KXl1FeeInvfEd3H&#10;Kkwe+nbaXTaVJRSAeVU8jtXsvlrwdo6Ypdgr5OpmWJqSck1G/wDKkjtVKPU+PP29LOPwr8G9KsPD&#10;ekRWsmqaxHBMbdREqxrbTSYYjoSypwc969o/Zn8CaN8Pfgz4c03QboX9rNbLdSagCGa5kkAZ3Zh1&#10;PYegUDtW98YPhHovxq8FXXhvXFlFtJmWG4t3KS282CElQjuMn655rw3wb+yj49+HPw30vwr4T+Kl&#10;xo76VcM9veNYrcJLFIzMySQs2Byx+6RXX9ZjicCsO6rT5ru+qOeVP2dXnSuj6sGAx9az9Q1+w0dV&#10;a+vre13bcedIq59gDya8I8CfCH4unT207xr8Ror2CLy/s9zpUDwzHH39+SRzXdeG/wBn3w1o9wbv&#10;UGvNfvy4k+0ancPLgj0UnA/AV58qNCn8VTm9P+DY6FOUtkel2t3FeRCWCQSxnoy9KnqOO3jhjVI0&#10;VEXoqjAqSuE2CiiigApKWigDyH9qSETfA7xI51SbR0hWGd7y2uDC6qsyb13D+8u5f+BDviuM+APj&#10;jS/C/hfxFby+IpdXg0S1S+uJZiDsRkLgA4GT8pH41f8A24rqKH9m3xJavOsL3U9lBE0ilkL/AGuJ&#10;gD6cKevFfnivxs1vUvDOteGJLwGbU54IWnaLCyqmMqpX7w46Gv0HIsqWZZdO8lFc+7+R5lao4VtD&#10;6I+On7RVr4n8YR/2zrEGjeF9PgF4lvCM3jhuqxgPh3/Kuaj/AGlJvFXhG+t9GtP+EM8AWspBs4XE&#10;OpXSj70kp/5Zhu56mvH28L3/AMcIdL/sDwRqmtQxy7FvNPtXEbSDs8zkLn3zivpH4Tf8E+dZv9Qg&#10;1H4hapBFpbkM+g2q73MY6QvL0x/ugV9Riv7Gy6lGM58yjtFfn6nPFTqLzPKfC9948+Lli+l/C7w8&#10;2jaXcKsMl39qaRJif4pLlUG38K+j/wBn/wDYYg8KxtqPxKubHxZqhdJLazhjY2kAxuIbecy/Nzlu&#10;lfVnhnwjo/g3RbXSdE0630zTbVBHDbW0YREA9AK0/JQggrkN1Hrxivz/AB2f18SnSorkp9lv831O&#10;6nhYxXv7kVvZQ2VvHb28awwxqFREGAABgCptvHNO2g0bcCvlX5nb5HB/Gj4lQfCn4Z694nmXzZLO&#10;Bvs0P/Pe4YbYkHsXKj86+O/2I/CurfGX4w678V/FF2upQaJbQaNpimTKxXAUmbavUbQ4BJPJlYmt&#10;j/gp74wvNL0D4e+H7e3mks9Qvry8keOTYDLBb7YUPdstcEgDuo9BWT8CP2kPC/wb/Zw0/QvCWmf2&#10;xrlnAvm3V1E9raXd7KhdyZCMylXIQ525wMNwK+1weBrRyn29CF51Xb0iv8+p59ScXWs3ofetxOtr&#10;A0srrHEgJZmOABXxx+05+17LY6bqOjeBriWOcRtG2qhMKzjPyxt7bT1Heq/wm1v9oH9pLRJdT8Sn&#10;TfCvhjULXNnHa2nlmTP8XzM7j6E1sftE/sqajcfDOyt/h/pGn6t4kgZhPLfS+VJKJMb3VhxuOOh4&#10;Has8rw+X4PFQnj5qTfTovUqtKpKHNA4H9hnwHpPhfw7rXxR8ZTwC0WTzNN1LU3AYrjE8/IHzFu/J&#10;r69+HvxEX4oAatpAceHlBRJ3Axcn+F0P933r5g+Df7Ed94z8OMvxvhjvba1i+x6V4bsrtvs1jCpz&#10;uJTblieuK+zPD/hzTvCui2elaTaR2On2kawwwQjCog6AVw5xiqNfE1KkHzOW3aK7IdCElBR6dS/u&#10;4GDg9uK+fPjN+194Z+Geuf2FamPW9Xi+a6tonA8pSMZJ6Zzjv2b0rrv2l7fx9dfCHVovhsyr4oZo&#10;xH90ExBx5igsOGK5H8q+ZfhX/wAE+LjVJbe8+Jmoq2nxyLONG02ZmE5YhtlxM3JAJPyr6n5uayyy&#10;jgFfE42Wi2iuvqGIlU+Ckjz/APZT+H/iL46/H+D4nzwrpvh6G6kvryW0iC2lzcxsrRRQtj5gpKnf&#10;jkBwTmv0yVdq1Q0Tw7pnhvToLDSrGDTrGAFYre2jEcaAkkgKOByTWjiubMsfPMaqqSVlFWXoaUKP&#10;sY2Pj39sX9qZ/hzrz/DyO2n05dX0h5ZNZ3qq7ZQ8YSI/89Bsc/gK8b8H/tbaV4JuLLw98MfA8d7r&#10;Wp58zU7y4+1Xl3IRjcyRjPyt1BbauOBX6FeIPAvh7xW1u2s6LY6q1u26JryBZShwRkbhx1P51S8M&#10;/C3wj4NYnQ/Dmm6W2XO61tkQje25gCBwCe1d+GzDB0cKqNTD80l52T9UYTw9SU7qWh8D+Gf2Z/it&#10;+1B4wHiD4qajqmi2dmsQjN1FGGMoGGEFumFhBH8ZBPvX3R8LvhD4W+Dnh4aR4X0uPT7YnfLJktJK&#10;56lmYlm/E124iVVxjj0p20VwYzMa2LXs0lGHSK2Xy6nRToRhr1CmSQpIjK67lYEEHkEHrUlFeWdB&#10;j6H4V0fw3FLFpWmWunRSvvdLWJYwzZzkgDk1qgUqoF6UuBQ7yvcElHRC0UUUAFFFFACZr5S/bJ/a&#10;0svhDodz4b0a9j/4Sy5h3+aHAS2jH3iSG4cj7qnrX1bivmrWv2GfBfiz406l8QPEN/f61HeTLdjR&#10;p3C2wlX7pbAywHZScV6GBnh6dZTxKbiuxhWjOULQ3Pnr9lP9ke7+MJtfiH8RftQ0ea5+1Weiz536&#10;j/02ui3Jj/uoevev0PsdOttNsoLS0gjt7aFBHHDEoVEUcAADgAYFSx2cMMKRIgSNRhVXgADoKm2i&#10;njsfWzCr7Wpoukei9Ao0Y0lpuFLRRXnG4UUUUAFFFFADa+Cf+ChniS68K+OPDyQedHZa3ot1Y3Lw&#10;MAHXzEOHOMgYJ/OvvfbXg37Rf7I/hz9pXUNEvNf1zXNJ/spJI0i0u4WNJVfG4PuQ+gr2MnxdLBY2&#10;FbEK8FvYxrRlOFo7nyz/AMEzfh7ca1468S+Pbizh/snTbb+xdPk2Bis7OGl2N6hAqv67q/R3jNcf&#10;8Lfhb4f+EHgnTvC/hqzFlplmpC93kY8tKx6sxPUnk12O0Vnm2OnmWLniX9p/gOlD2cbB96uW8VfC&#10;/wAJeOLq0udf8OabrVxaMjwTX1qkrxlHDqVLDIwyg/UV1WBRivMUpRfuuxo0mrMjWFFXCqFH+zx2&#10;x/Kn44pdtFTbqP0FpKWimBjeIPC+k+LNFu9K1iwt9T027Qxz2t1GHjkX0YHg182ar+wZ4bsdVN54&#10;O1rUPCqAHyraJvNW3Y/88nJ3xr/sg49q+q9opnkrjGP16/WunDYqvhW3Sla+/n8jOdOFTWR8lapH&#10;+1D8N9St49EOg/EbQ4F2mC8Zba5Ye75Ge/U/w1b1D9sjxj4Sh0r/AISf4L+I7aa6uDazJpzi88ty&#10;2I9pjQq4b5v4h0r6r8tcYxke9Me0ikYFkBxg8+xyDW/1qE3erTT/AA/Ix9jKPwyPn7Tv22PAup3x&#10;0+K11oaqI/MOnyaeyTfcd9u1sHd8mMY7iu08F/Gs/ELV5odF8PamNNtggnvtQi+zBWbbgKG+9j95&#10;ux0216V/Z1r5nmfZ4xJ/e2DNPW1iT7qBec/LxWMp0H8NP8TosyaiiiuUoKKKKACiiigAooooAKKK&#10;KACiiigAooooAKKKKACiiigAooooAKKKKACiiigAooooAKKKKACiiigAooooAKKKKACiiigAoooo&#10;AKKKKACiiigAooooAKKKKACiiigAoppJpOaOlxj6KbzRzSvpcR+Zn7dGuxeJPidcait1dSWGjyrp&#10;UcKnakd0PvbT2ev0T8CrN/wheh/aWd7j7FDvaT7xO0da/KLXPitpnib46axZ3VxDdWOoeKJXRri3&#10;Y2nnmXarqmSScV+t2mwmy0+CJ3DtFGFLAEDgY6V9xxDRp4XCYOjFJNq/rc4cPzSlJvqaNNZtqnJx&#10;gZJrOttaju7xoIcyBU3NKq/Jn+7u6Z9q5z4teOYvh18OfEOvziKT7DZSSRxzTrAJZNp2xhjwCWwO&#10;fWvi4Rc5qCWrdjtbsrnwZ+2t8XG+NEttovhlpNUtdL1WbTLfTbVAJ5dWDeUj88bQXYKV3ZxmvvP4&#10;W/C/RPhH4J07wxoFuLWwsYlQHq8rZJd2PUkliea/N79iPwTB4y/aD8Hl5IZ10HTptdu7e6Ul2l2r&#10;Grp6FJZxjP17V+qKxgrnHNfX8RqGBdHLaW0I8z/xPc4sPebc5fIlpabk0nPavjTu62H0U0ZqrqGp&#10;RaZYXN3OfLhgRpGZuOFoV5OyAuUV8+fA/wDaeuvjB441jSBpVnZ2ECebaslyXuTHnbmWPHy8+u2v&#10;oHJrpxGHq4Wfs6ysyITVRXiOooormLCiiigAooooAKKKKACiiigAoqPceQG5rxH9pH9oq3+DWgvb&#10;2jJJ4hvIitp5ysIYMhgssjY24DAfKSOOelb4ahUxdWNGlG8pEVJKmryOs+IPxy8K/DO4s7HWdUjj&#10;1e9J+zaemWllwFLY4wOGU5OBzXK+H/2hLvWPFFpZnQ2bSrlhELyMktHIemV6FfcGvEvhF+zfZfHz&#10;xTdePPiHoc/2KPfb21nfvIs19K3lNJNId3+pBXy1TocOcY219kWvhnS7Kygs4LGCG1g2+VEiAKu3&#10;pgV69eOCwalQa9pLvsvkc8JVJy5uhqUteUfFb9obw/8ACO4S31Jbq8uDbtcyxWaozQxg4DNlhjJz&#10;jr92vRtJ1aPWtLtb+33CC5iSVNy4bDeoNePOjUp041Zq0XszpUk3ZGgazNa1+y8OadNfajdR2dnE&#10;u555ThRU2qapb6Np9xfXk6W9rbo0ksshwqgepr4rXXpP2tv2iNI06HWLq28IeHYJNTudN+6b5d6o&#10;kbBTgryTnOa6MLhHiFOrLSMN3/kTKootJ9T7fjkWSNXVtysMhqfUaqsSKFGFUbQK4f4mfF3RPhTo&#10;bajrdzglSYraL/WSEDsPTJGT2965qVKdeoqVJXk+hTko7neUleO/AX9oi0+Oya6bPTLjTP7LeLBn&#10;dWE0cm/bIMDvsPHXp2IZvYATRWo1KFR0qqtJDi1JcyM7WNatdB0q51HUrqKxsbZDLNcTNtSNB1JN&#10;fNd9+0ZL8aNct/D/AIEu57e0u7UzNdxqBcDLYDKv90fhXCftyfFzUH8TL8P7HVI00+4so1u9L+yt&#10;I880rkQ/MF3Y4QYBwS+MZ5r3H9l/4F2nwl+G+ktfafbjxddWyyanfeWvmmRzuaPcB91T26V9HRw1&#10;HLsIsdXXNOfwx6erOOU3Vm4w6HzPY/sF/Emb42L44m8aJp8dndebHO97c3d7cKOzSHYUz7Fq+jv2&#10;a/iNqurah4q8F+InmfWfD938kk7bmlt2+6wPcA5XJr27UDIljO1tGs8yodkbHAZh0FeW/Af4R3/w&#10;/j13WfEV3HqHivXrprq8lhz5duh+5DHnnaP51x1swliqE1iEm+lkkaKk4zutj2Cim/w1DcXH2W3l&#10;lc/IiMx/CvD8jp6XPGfjZ+05pXwc1az0o6RqfiHUZhG8lvpcG9oY2fZuZjwMfMf+A167pOqRa1pt&#10;vfWxJguE3xlhtJFfCtn8abT4pfH6z8LR6LcalPql55cb7kWM2YOZ3kzn/VJlto5JA/vcfdWj6Pa6&#10;FpsFlaQrDbwpsRF7CvezTA08DClSt77V2c1Cq6iuaFLTcmjNeBfc6h1FM3dK8v8Ajx8Z0+D/AIbi&#10;vhB9puJzJtU9I1RSWY/Q4Fb4ejPFVI06Su3sRKSgrs9TqN5BGpLHAUZJ7Yrnfh7rWo6/4N0fUdVS&#10;KO/urVJpVgBCZYZwM88V8mftVftPapN40T4e+Br9nnQql9/ZsXmzzsesSn+DHqK7MFl9bG4j6vT3&#10;W76IiVRQjzM9C+KH7Ut/ovia60jwxY299aWcIkm1FmZgWbpsG3aQPXdXT/svfFTxF8TvBd/e+IHs&#10;bm4tLxrX7VYJtRmH3kYZxuXK8jg7h6GvlrxNHJqet6H8IfC8F0L+6EYv7mP5vKaT727+7FH3I69q&#10;+5Phn4Ht/hv4D0Tw7bFZF0+2SF5gm3zpAvzyEerNk/jXu5tQwmDwkKNKP7yXXrbz9TlpSqTqXlsd&#10;hS1gaZ4sstdvtRstPuRPPZBRMyoSqM2cDPQn5W6Vu7q+RcXHRncncpLqlut8tm0yC6cMyxZG4hdu&#10;f/QlP41er5utPijp3/DWyeEY2S5u5dMluZZRM3+jSqQixfd5LJE5P+5mvo/P4V0Yig8Py3+0k/vF&#10;GSmroUnuaxvEnibT/C+ly6hqVytvbRjGWI5b+6PU1kfET4jaX8NfDb6vqssnl+YtvFHDC0jSzN92&#10;MBQdpOOpwB3r5StfEXiX9rD4jS6PG+oad4Vs41e7u4YzFDayAY8tGYkPIx7gYFdmBwLxMZVqrtSj&#10;u/8AIwqVEnyxOx/4T3xV+0F451XQfD99Po/h6yiWKYtaKUff/GXIzvH90HFfQ3gHwTZ/D/wzZ6LZ&#10;FpI7dNrTOAGlbuxxUvg7wTpXgfRYdM0u2EMMabGkPLyt/eY/xH3NdD5YrPF4mNX93RXLBfj6mkIJ&#10;LXcdRRRXnGoUUUUAFFFFABRRRQAUUUUAFFFFABRSCqGr6vbaHpl5qF7cJbWdnC1xcSv0SNQWZvwA&#10;NC10A8M/a68f2Xh3wINLSEXOt3pDWrYKGBcjfMr7SFZR6nvXyj+zX8AZvGXij7VZxWdtdxPO+r6r&#10;B9945WIELcsGYIp6euazvib4yvv2g/jTpmi6UjaTrmv3Uy2UyOW8iCNcJJJtDYBWGNsHg76+8ZPA&#10;Os+FfheND8HX0Nnraoh+3XnzAsMb2Lbepx6V+kVKiyLLoYOMv3lTV/3Ty6beIqc/Q7nQ9DsfDmlw&#10;afp9tHZ2cCKiRxqFUe/1rTI44PFfAnij4d/tLa1421Ua5qmsT6LbIjWC+H9Xa2V29ghjz/20xWk2&#10;o/tFeE9dWxl1/XLlpgQlw+iRXSIG+7vKAqMV808nU17X6xC/q/8AI3WI5fss+tvi18RrD4W+A9U8&#10;Q6jL5cVvHtjXHMkznbFGODyzEDJ4r5i/Yk8C6prHxM8efEjW0UXkkcWkhlk3h5yFluHGMdjDz7n3&#10;rxj9qrxL8ZPDvgvTdI8YeP8A7Rc6g/2oaemmQQPHHFIhVneJVDDcQMYx82e1fX37Kf7P4+B/hGWe&#10;713Udb1bWobea++2ZjhhlVSCI4jyhIZQckk7BXbWw8MqyuXNJOdZ9P5VuRGXt6kdNEe/UUlLXx56&#10;AUUUUAFJS0lADaxPEniiy8I6De6xq1yltY2cbSyyMRjGO3vngetbXJr4M/bg+I83jnxXpfw98P3N&#10;3dXFpeJb3FjYRNIJLqVcRiTHZF+bb69678vwjx1dw2STbfkjGrU5En3Kukz+If21PjBNNZ+IZNE8&#10;GaSySm3hJM0cWCDGpHy7343Z+7g7c4OftqP4e6BF4X/4R6PS4U0fyRb/AGVRhTGP4T3I/wAa574J&#10;fB3R/gv4EsdB06CITqive3ca7TczkAPIfrtFeidutb5hjVVqKOHXLTh8P+fm/Mzo0rRvPcztA0Gz&#10;8O6PZaZZR+XaWcSwRR5JCqAAPqeOp5rzv9o743R/Af4V6n4n8mK91FDFDY2EmQLiaSRVVMjpwSec&#10;dKd8avjvp3wh02BTayatrd6cWun2552jlpZG/hRVyfUkYUMc4+Jv2stL8car8PNE8bePpriDT31G&#10;G3S0QDZbYgl/ePsICgsDjIyMjJ4rsyvLVjK8J4ufJF9+voKtV9nC0Fdl/wD4J5/Btrm91b4seI7e&#10;OHSrW0Fppi3AEhby8SPcg4ICjG1WGOhr6S+In7YXhSyittG8CalH4v8AFeo3q2FrbaRGbqONmKhp&#10;HZSFKoHBJViBivlb4b6b8V/2t/hXN4b8Ma/N4Y8C6LY2+k2rXVqY4tVliAWSSSVcNKGw2VHyE8Yz&#10;zX01+yb+xXoH7NNrc6jLcr4h8W3yKJtRkhVFt12DckKfwoWGT/Ee5rtzaVN4qVfEzTktox1j6GOH&#10;u4WgrPzPTPhL8Jz4Ka+1nV521LxPqzLLfXjsWxt6Inoo9BxXmP7eXiuXQfhXbWFvBa3st9OWaC7d&#10;lXaiE7vlIJxX03txtFfFH/BSDw/HqVn4Iu5DJtD3ds7NCHiG6LC5J4yT2NedlLWLzKl7Z7nRXvCl&#10;eJ9NfA7RbXSfhH4MihhSM/2PauTjLEtGrEk/Uk15z8ffi5cTTHwR4QxqmvXEqwXiW5ZnhUlSVO0D&#10;qGGSGBVWzxXhniT9s26X4CWXh/wRpeqQeLGt7Pw/pp2xG4muzGIy0aqZFKqwB5wf9mvV/wBkH9lS&#10;f4R2d34u8c3C658TNakae9vG+dbUMAGjjPTJAAZh97A7Vc6H9m4h4jGx95bRb1+Zn8cOSB6z8Ffh&#10;anw18NSQzCGTVLyRZ7mWNcchAqp9FA/Unua9JFJ5Y4/LrTtvWvDrVp4io6s95bnXGKijifjB8Qof&#10;hV8M/Evi24MbLpNjJcRxSHassuCsUZOOA0hRc+9fH37Buj2njn4meMfFuoQjVLq2hgliv5IwEjuJ&#10;Wk81doGBLtVGJHJ316P/AMFHte1PRf2e7T7E7QWNxrtnBqjLn/j2IkbGR0/erDyeK8e/ZX/aK0D4&#10;U/Cqfw5YWMM2vG+u7/UtSupVitUM1w5t2kO4sx2BBt+Xgda+wyzB1pZNXqYeN51JqLt26nBVqL20&#10;U3oj9CLi6jtYXkldY0UZLMcAD1Jrxnx18VPEmueIIPCngfSjdz3Dqt1qznEVpEfvSDsSPTv2zXi3&#10;wj+Evxo+O1xc+IvjJ4o1LQdKEpFj4f0l0tElgPZvKJO33cl/evsPQfDOm+GbCK0062WCGMADksxx&#10;3ZjySe5PJr5pRpYTSXvT/A67ub02M/wj4Ph8J6bFEZpL68WLbNfTnMsx96i8ceLpPB9vp9wLcXKX&#10;F7DZNHvCHMh2hgTxwa6jaCeleaftCfDVfix8Jde0BZpbe7aP7RazxMQ0c0bblYEe4rkpy9pP39jR&#10;rljaJ89/t6ftCN4T0e38J+G9Sjh1mCeDUdU5YYtkJfy1II+Zm2nB6jiuk/YP+Bc3gDwDN408QWMc&#10;XjDxQFuHYqDJb2X3oYc9sghyvuoPK14z8Bv2W/Evxg+MUPxK+J2kXVlpCKLiTSddjQzXt0AVG5Qx&#10;wiYU89e+a/Q2O1iiXaiBFxjC8d819LmWIo4TCwy3CS5ktZNfaf8AkuhyUoOdT20yQKv1NLwaXaKN&#10;or5XQ7j8xP2yL+5+Gv7QN9qmthU0+8urW/tp5osxXQiEZWJioGcGLYVJyeSOSa6e68D/ABD/AGvv&#10;GnhT7brOp6T4UtYmvNUNt8tgiEgpbQgbfOJ2N87b8Zr738VeA/DvjixisvEOi2Ot2cUqzpBfwLMi&#10;yLkqwDAjIycGtSy0u0021jtrW3jtreNQiRRKFVVHQADoK+rqZ9KeEp0FSXPBWUvL07nnxwqU5Svu&#10;YXg7wDongPTBYaJp8NlCW3P5S4LN6k9z9a6Pv7U7aDS7a+Um5VJSnN3b7ndFKOwz7q1+Onxe+Mdv&#10;4l+LXjS9uBLcam+vPYx6ZGjGRzCBGmyMnOT8pA6fMa/Y4qDXmlr+zj8ObX4kX/jv/hFdPk8U3siT&#10;PfSRBmEijAdQeFb3GCa+iyLNv7FqyrRhzO1lc5sRRdZWPFP2ef2Ql0nVNB+IXxGkbVfGlpb7bPTd&#10;6m00xcnYFAALyBTyzZwTkdAa+sPs6f3fx79v8BTvs6bs8/mcU/aK8bF4qtjarq13dv8AD0NoU401&#10;7o6iiiuY0CiiigAopm7IrJ8QeJrDwpo91qur3kNjp9qjSTXEzhUUD3NC952W4epxfx2+NWlfA/4f&#10;3niDU2je5J+z2NnIzILq5I+SPcFOM+uMV+e/g3TPFX7cfxc0+HUWuLvSdPxJrOtQ/u7a0jeRna0i&#10;RsklgFVSDngO2elc18WPjd4o/bS+O2keG/B9vPpsF2Vs7G3u1Zvs9uzHfevtXgbSrDPTtX6efCP4&#10;U6H8HfAOj+FdEtY4bawgRHlRAr3MirlpWx1YsSee5r7GNWGRYXliv9oqK1+sY/5+ZxSpuvLXY2/A&#10;3gnSvh34R0jw3odqtppel2qWtvGv91RgEnqSeSSeSSScmug2/LjNLtFLtGMV8c7yd3rc7fIKWiig&#10;ApmTT6TaKAPzStf+CafxE1L4ga8t/wCMdL0vwtcX01zHfWMDG6lWQlgPLJwmCT1Y19T6L+w98JdP&#10;Gj3OpeG7fW9V020ithfXuS0mwEF2UHaSd2enpX0L5Y44pBGq9BXr4jN8diVFVKr91WVnbQwjRhG/&#10;mZWm+FdI0ma4mstOtbWW4CCZ4YgpkCjChiBzgcD2rS8sdOev9al2ijbXjyvN+9qbJKOw0IuSccmu&#10;Q+LGi3XiT4V+MtJtAxvL7R721hCnks8Mirj8SK7HaKQqDxVQlySTSBpS3Pym/Z//AGgdc8CX194e&#10;8OaRHL4+1iDznk1K0lNysEUWFjCgDdJv5G4la+gf2b/gb8VviJeXfjH42+IdWdLiUPZeHJmRVWMd&#10;GZUAWM/7KgV9kf8ACN6UNS/tEafbC/8AL8r7V5Q8zZnO3djOM9qu/Z09Pfr+tfTY3PJYmbqUqShO&#10;W73fyOGlheTRy0PNfiF+z74I+Jnga18KatpAGlWkiy26WzmJ4WHQhgQfr61a+G/wR8K/C+wMGl6Z&#10;G9w8hmlv7hQ9xI3qXPJx29K9D2A9uaRY1XpXgPEVuXk5nZ+Z1qEU7pHNfEPwinjrwNrnh2SRYU1K&#10;zltfMZAwXcMDg8EV8IeEf2EfHy+PNFsfEUulz+E7CVri8vllLPcFf9Tsi2/Kfx4xX6K+WuMYyKTy&#10;19K78Bm2My2NSGGlZS8rkVKMajTfQ8L+G37JPgj4f61cay1kNU1aZbdWmu418pTFH5YKIOBx69wD&#10;1rz79sj4O+JvF194Z8T+HNPXVpNJKwLYRQRs8GSzvPljkqDHCmxc53NxX1p5KZzjnOaBboBjn86m&#10;jmmKo4lYvmvNd/8AIU6EJRsj4btf2e/iV+014LsB8UtU1DRre8uZZJ7OO5EEtrah2MBW2jBiWYxt&#10;sLMC2GYE8Cvrv4f/AA28PfDHw3Z6L4f06OxsrZBGoUZZsDHLHkn611XkoO3vTto+vesMTjauJXK9&#10;I9lovuLp01Ab5Y4AGAOlL7CjnFA46156XU18gx70xm28kZrL1/xPp3hawa81O7jtYQdoaRgMsegH&#10;r+FfJ/xg/aG8TeKGv7XQIJ9G8OW6OX1GCWWK6kYdMEYwD6Dn3r1svy3EZhK1Nad+hlUqxp7nvnxY&#10;+Neg/CvR5J72dbi/8tnhsYnXdIR688D3NfBvh228dftA/GDXvE1tpt3IbfUIdhuFRI7ZTJmJHOPu&#10;AQsWwp7/AMTHPV/BH4D6j+0DcTX3ieMTaJBeFLy+LypLfLjciAEESYPyMSxHfrX374b8K6R4R0m2&#10;0vRtPg06wtkEccFugVQoyfx5JP1Jr6JYihw7JxwqU6r+JvZehwRjLFrmnoj5Luv2WPGnia8txrOv&#10;/ZW82WSS4GLskE5xukAOOP8A9mvbvh7+zj4L+H8MRgsW1W8ibcl5qJWWZTuVuDjA+ZQfrz3r1ry1&#10;9OKPKX0rwcTm+LxSUZO0fLQ7I0IL4lf1PHP2sYb+L9nHx9/Y1tcXN+2mOkUNlHvkfcyhlUD1Un+d&#10;fBn7IPx0h+Der6wLXR7fXxqEZeWWK9EHkiIEPwI3Z2LEcV+qkltFMjI6B0YYKtyD/nFeR+Hv2Rfh&#10;F4V8aS+KtK8D6bZ6xIsil0Q+UN5BYrFnYCSByBXblmaUMHhq2FxFLnjU31sZ1KMpSjKHQ+avh/8A&#10;Gj44ftJfEq+GgXdhpHwzyYItQ0+EtvKthv3jBiJMdjtX2r6Y8Mfs+aFp19NqniFf+Ej1mYqWubsZ&#10;AVfurt6H8RXpukeH9N8P2YtNMsYLC2VmYQ2yBFBY5JAFXyobqK4a2YyfuYePJDst/v3NKdFR+N8x&#10;8Mf8FIfEeq+HLTws4hlTw5G0hnuRC8kMdwfkRXKrwSp+UEgV4l8Fv2bfHH7VXhtpdblufCXg1VkS&#10;wvZYzFcXDFmBZIj1QgtyQOpr9M/Evw+0Hxhf6JeavYi9l0a5+12Qd22Ry7docrnDEDpkHHUVux2s&#10;UShURVAGAAMYr1cPxFiMJgFgaEUu8t3/AF5mbw6lU5nseSfAv9m3wt8C/DtrYWEcuo38MSxNql8Q&#10;8znnlf7o56DAr13aCDkUqxKvanYr5itVqYiftKsuZ92dUIRpx5Y7C1GWIXnOOh/xpc89eK+Vf21/&#10;2g08CeEh4c0nUmtdV1CVEuZreJpPIhCszKXUjy2JC4zyVYkY+8N8FhKuPrxw9Fe8/wCrinJU1dnz&#10;B+2t8cZfiZ8SLvQNGK6rYabKNJ0+NUV/OuZCnmNjOT8ygKf7qE9zn7X/AGV/2d9N+APw/S0RRd69&#10;qBFxqOoSRgSyMRkRk/3VHAHSvnf9gn9nmz1yKH4q+IJJb24jvLiHREkTYrRqQi3L5zvJw5RumGr7&#10;38tRnr37+pzX0ueY2nSpRyrCfw6erf8AM/M5KNNyn7ee5JtHFOpKWvjjuCkpaSgD5D/bo+Ok/hjw&#10;3P4C0eae21HV7TddX9tKge0hLZwAG3Kzoki5K4HBFeefsFfs03sutad8YPFMIjs10+NPCWmNg+TD&#10;LEoe6bHAJjYooH8JPqK77xr+wTZeOvjTqHiLUtaubzwnrW6fU9PlmYXBkHKRxuBkRD+7nua+tNM0&#10;ey0bT7WxsbeO0srWJIILeFdscUagBVVRwAAAAB2Ar6itmNLD5dHBYS6cvjffy9DghCU6ntJFsRgd&#10;Bioryxg1C1kt7qFLi3kG14pFDKw9CDU9FfLW1ud3SxkaB4R0TwpDLDo2k2elRTPvkSzgWIO3qQo5&#10;NanlqBgL7VJSVTbe4WQtFFFIZ5X8Wv2a/h38btp8X+HYNRmGxftCFopWRWDBC6EMVyPu5xXoGi+H&#10;dN8O6Va6bpllDY2FrEsMNvAgVEQKFCgDtgCtIIF6UuK0lVqSioSk2lsTyxTukJtDLgjilNFBGax1&#10;sUM2D60eWMDgdc0/aBRt7UW1v1AT2rlviF8M/DXxU0FtE8VaRBrGlmVZjbz5xvXoeK6rbSFQapcy&#10;acXawaPRmL4X8GaH4L0eDS9C0y20ywgAEdvbRhFGO+B3962doP1p2MUYFOTcpc0mLbYWiiikMj2D&#10;G3HHpRsGfepKTApWQEaxr0C4p20CnbRRtFJJLbQYtFFFUIKKKKACim5PrSc0rgfIX/BSDx7Z6D8J&#10;tK8OyQXUl7rWp27wyIpEKrE6u5lbPQggbSO/tWT/AME3fAdtN8Mdb8U3tvbXcV9rt1/ZrsRJ5MKN&#10;5ZTB+6Q6P065FfL/APwUC8fan4n+POvpp1zNqFpodrFo0Om+S4HnsoZmjXHzSNJKUB68DGcCv0o/&#10;Z3+F9v8AB/4K+EPCcCxiSxsIluZIk2CacrmSQj1ZySa+6xkpZbkdHDxdpVnzP0POpx9rX5+h6DY6&#10;TZ6Xarb2dtFawDpHEgUfkKteX8uKdijFfCtXlzPc9CyQtFFFMYUlLRQB5t8YfgX4P+Omk6bp/i3S&#10;2v4tNvUvrSSOZ4pIZF4yroQQCDyM4PHpXIfCf9j34c/Cvw7o+nwaSdYudPYXH2zU5GmMlwTlpyjH&#10;ar55GANvbFe7bB9KNg9K6IYitTp+yhJqPqQ6cG721GLCkKhURVVRgBRgAUojU5yMj3p+BRgVzNX1&#10;e5fkReWP7ucetSYNLto2ijbRbAR+Wvcbuc8/zpPLA4A/WpQoFG2gPMKWiimAUUUUAFFNz+FH40AO&#10;ooooAKKKKACiiigAooooAKTaOKWigAooooAKKKKACiiigAooooAKTaKWigBu0DkDB6U6iigAoooo&#10;AKKKKACiiigAopvOKMntR1sA6iiigAooooAKKKKACiiigAooooAKKKKACiiigAooooAKKKKACiii&#10;gAooooAKKKKACiiigAooooAKKKKACiiigAooooAKKKKACiiigAooooAKKKKACiiigAooooAKKKKA&#10;CiiigAooooATdVc3J6leMZHB/wAP0rzf4923xG1L4ezQ/C/U7fSPFbXEPlXN1HGyCIyBXyskbg/K&#10;S3TPy4718C+PPh58fvFXiDwJp3irRvFUviTQxNBHr2kzxva+Tvwk3ysMyZ+X59p289ea9bA4COMd&#10;pVYw/wATMZVOXofqGlyJE3I6sCcBu3HWsjxvrMmg+C9f1KOb7PLZ6fPcLMVDBGWNmDYPXBA4Nfnf&#10;/wALY+NvwaU+DvDWmXVvdaagZtMtvCyvDJuk2mTMSnJ+8dyEr8vSovG3x8/aNsfhXqd74l0iO207&#10;Uom0mS+1KBLM7pNwZFgYKSdoYK2zndXqU8grVKkYxqQd2kveWtznWKTV7M8E+BdxY3Px48L6hqBg&#10;vtPivG1e7mtY4kMoA3gKvmAj5ucoSf8AYr9BJ/iN49+P3jDR9I8LWt54a8FCTztW1hHWOR4u0aS4&#10;Pzn+6uCO5r43/YN/Ztv/AIyeONU1fXbs2nhXw7ttprNQJHu53XlCWHyqq855Nfq/onh3TPDenwaf&#10;plnFY2kAxHFCu0KM5Ne5xRisJDE+ypLmnCKWuyt2Fh4SkryK3hPwnp/gvw9ZaNpcXkWNonlorMWJ&#10;9yTyT7mvl/8A4KQeMINJ+B9j4am+z7vEmqw2ztNJtKRw5uWcLyWBMKrzwN3PWvrnjuM1+Zf/AAUk&#10;8WXV18fvDuhqkwttI0JrjdGp5FzNhsHPXEGM+/vXz3DuGljs1o03rZ3ZtiHywPRf+Catht/4WTrc&#10;thCkkdza2Ed4zKZWURmR1/vKvzxsARyc/McAL7Rr37Ruv6hc65H4W0a1ltLXyRZ6hM7XAdCN008s&#10;UWWRFGVX5uWVj/s18NaR8VPEmhfBPQvhf8M9HTxH4hv7ky6lBaae0rwT3ExFtLcSj5FfBiUNI21W&#10;CAttTFfoJ8C/glp/w78CXehX/h2ygn1EyyagkEn2iGRZTIBAHZVLrHHtjwVUYPTk16udRpUMdWrY&#10;v3pN6Ly8zCk5uNonTfB74vWPxg8N3GqabDPDHBN9nMk0JRJjsVvMiBOShzjnng16HX5/2Pi8fsO/&#10;tN6lo3iHULzVPBPjOG2ktL+5mdI9PAlnRgwETLIUJQNgptRlLbs5r76huEuEEkTblYBg2eMH0r5X&#10;HUYU6ntKPwT+H9V8jppz5lae5MTzXzv+2F8QG8N+B4dBtLq3s7vVQxmkuFGxbdCA653LtJLDa3Q7&#10;TXvl1eLZ20lzcSrFDEhd3YhQAO/Nflv+0b8Vrn9qT472Wi+C2uBorY0S2vEkeESqJi08rruwyqD8&#10;qnB9dtelkWEeJxaqyX7uCvJk4ifLCy3Z9i/sc+G9Nl8E/wDCVWSvO94GtY9QmBVrqNGJaTHQKz5A&#10;wP4a+j6w/B/hm28HeFdK0S0jRbewtorZBGoUHaADwPzrc47HivKxuJnjMRKvN3ua06cacbIfRRRX&#10;EaBRRRQAUUUUAFFFFABRRSUAcr4/8aWngPwrqOtXTR7baJpEjkkEYmYLkIGx3+lfBnwc+FM/7U3x&#10;s8Q+J/EcqjS7GeGfUIbeUut05kZktDuDq0YjVo3Afo6gYrqP2vPGV58TvjNpPw98PX76fq2kt5U2&#10;8y7JFuBGXbCBgzLGzbV67hnpX1x8H/hbYfB34c6P4TsLie/isVJe8u23STyM5keRv+BMcDoowBwB&#10;X1kZPJ8BGcf41Zb9Yx/zZ57j9Yqu/wAKO2t7OG1jSOGJYo1AAVBgDAx0/Cuf8cePNL+H3hm+1rV7&#10;qOG1tI3cq0iI8pVc7E3EAscdKzPiV8W9E+FmkxXmr3Db5pRDFbxKGkkZgxUYzwDtI3Hgd6+Cf2ov&#10;i54w8ZeGtI1fWFuPDWkX0ziysrrYys6pHxtVixA3tliMn/Z43cuUZNUzOtDnfLB9Xpf0Lr4iNONo&#10;s6D4O6Lq/wC1B8eb3WPEksd9oduY7+8gLI6xoGZra2QZ3BM8khQTsOScnP6ELthRYgAmBhVz29q/&#10;Pn9m74/eINN8Bjwj8KvhaniXxbY2ka3urz3CWtl5m4gFiWLuBk4UspOeMV9m/Crwjr/hzQxdeLtb&#10;OveJrsB7q5iQRwIT/BEgACqPXGa14glKOJlSn7sKekV5BhUkvM8n/bo8cJofwni0B7tLN/EV19jD&#10;l2TMQG5xkIwPH+0n1rkv+Cd+l3f/AAivi3ULi2lTT5L2OLT2lAw0Yj+dVOOUztqt/wAFKNCvLzwb&#10;4F1S2gVoLDV3jnnkfAiEsewV4B8M/wBo7Wfhh8CNQ0fTdbXS7Oyu5pb7UJQs1wPNbMcduWYgKwXH&#10;+rJGeK+gy/L62MyCUMPa7qWb7LzMalRRrrm2R98/HD422nwl8N3EqL9r1uSJja2f95gODzjI9hk1&#10;8Y3nhPxl8S7efxz4u1KY6FKU2TzyyLmL94+6OMgYUbn6D044Fbv7JX7KfiTxLHceLviHZ3OkQ6jf&#10;nUYrd7qOSW/gZQUWZArBQ24chg/y9BWZ/wAFCPjc1t4k/wCEMs4rN9G0u0N1cbFfzhdSbo9h+Xap&#10;CupGG538dK1yZUcLi44LCtSm/in2/wAJnXc3Hmlse6fsU6toNr8M7F7OFtPuPEV7dTWkDZeR4Y22&#10;qxOPk6M2GycsR1OK+oxXzT+x98MvEuh+DtH8QeMZIzdGwSLR9Ot5HZbe0kRJvMkVlXFwzMyscYCq&#10;gGCWz9K8cjtXxObyjUx1SpCXNrud+HUlTSkfl1+1prDeA/2uvFHiK6TyksodI1m183GJ4oPJGI1A&#10;3OGZZEJyOcDdjiv030m+j1TTbW7hIKTxLKCvQ55rwv8Aaz/Zdsf2i/DNq9rdLpXirSyWsL58mKRc&#10;qxgnAPzRsyg+qnkYJ58n+HfxH+NfwR0qPQfGvh23k0vR1MJ1Q3IlguI/l2yrKADjk/KVQ8V6cpLO&#10;MPQoUJL2tPRxemnl3MIxeHnKTWjPtwoCPSjYK+P9a/bgutPhltIfD2pXuovbqYJLGCGSKSUjO1B5&#10;u4jb824jFe4fAbx54n8deCzf+JtD1PRrsTtHH/alrHaySp2fyldtv/AsV5eLy3EYKN69l5dTqjUU&#10;9j0/0ry39pLx9L8Ofgl4v1q2ure11GGxkSxa4G5GuGG2JCAP4nwteo4OR7V8Z/8ABQ74kPpekeEv&#10;CdncIZtRumvLq3LoN0MakqTznh2Q9McdaWU4V4zHUaNr3ZNeXJTuebf8E9/hvb3vxVv/ABE1nKI/&#10;DmlfZYZpJAyfaLhlG8EH5m2xzAnAzvNfafxe+MVj8JPCsmqz2smqXsjmCy061DF7iY8KpYK3lpn7&#10;zkEL7ng/n9+z3+0V4W/Zf+Ffi/VvsE+oeNvEWqbILcyMqyxoFSF3L/KgVpZCRnn+8MDHUePPF3ij&#10;S7Wz8X+MEk0v+24ZprO3nuJJ5wgILhQV+UBZFwo46ccmvucflM8fnNRYl8sU/dvvJLsefRqKjQ0W&#10;p9sfBX4oT/E/wj/aVxarb3drP9iuZIAfss86RoZjbMeXjSRni3Hq0beleiVwfwn1Dw5N8L/DN34X&#10;a3/4R2ayjktWifcuGHK7uSz7yQ275ixOctmsz4oftAeF/hTAr6tc3M82N729lB5zRIFYl5DkKqja&#10;erc7eK/PPZuvVlGhBs9JTUV7zO28R+JrLwnod7q+rXUWn6dZxGee4mOFRR1/+t6ngV8g6fql7+1l&#10;8XrFzDdWfgjTd919pzEY54RKfJXB5zLtV3BBxjHSsi5/4Wd+2le2duvleF/h/ayxSyXEAJi1ONl3&#10;DYW/1m04I4Cg574r2TUf2KfBjeGLfTtD1LWvCWoQRJCdY0q6H2jYud2PMVkUnJ5Cg+le5Q+r5bGX&#10;PL969raqP5HHJyrS93Y6z9oD4pJ8LfBtpBYT2lvq+rTpp+nmZiFi3D5pcDqEX5scD3r4k+GOi658&#10;VPEPkfDDSIV0y1lkhXxbq121xMGH+snZ4ySjtn5YxjPqtc9+0x4f8TfDn4sav4Q/4TrxH4gsbrSI&#10;Etp9UmM0sMTNhl3LjIz1Ax6V6D4R/awX4P8Awjt/Cnwq+Hsmo38MEMdhcXsZLapct/r2NrCBIwX+&#10;8WHvtr6LC4HE4HL1isFHmdXeXRGMqntKvLLY+r/hr8L/AAx+zj4budT1TVFutTuAv2/xFqbDzrhu&#10;iqp6hfSMc+ma5rwh8T9c/aS1bXYdES98OeCLOVbWPVl+STUv75U8NGR2AOfU5+WqGj/Bnxl8c7XR&#10;dW+Ld7/Zsdq1vdR6BpJ2xSOBlvOLAkA7h8i4PHWvo3RvDunaBptrp+n2sdpaWyBIoohgKo7D+vrX&#10;x9atCnKU5y56r+5eh1wTb5UrRM/wf4P0/wAE+HbHSrKMiC0iSMSOBuk2gYd8dTx1qfxN4mtPCnh/&#10;UNa1K5FtplhbS3dzOULhIY1LO+FBJwoJx1OMDmtkr04r43/4KJfEaC08H6L8OovLuLzXpPtl/Ex5&#10;+xW7BlHHILTeXz0Ijk7Vz4DC1cyxcMPHVyZvUkqceZnzp8BfF154z/bU8I6skcyzanrmr3l+wg2N&#10;5a2k2wyKWcRp+8XGH2/MuNzHNfbnxm/aq0X4a20ltpEP/CR6yCVdYpVS3thtz5ksuCMewBPDZxiv&#10;z/8AhX8T/DXwtm8SeLtc1W+l1e6jTR9N0uxiM0xWYI0kaHbkbmjhG7kZ6An5a+tf2a/2edcuNSTx&#10;t4uxZ2dwkcth4althvtTggtKTnDYI+Qcjnnk1+iZ9gsBh8ZKWKdo0oxSiurR5tGU/gh9/Q43wP4P&#10;+KP7THi/RtU8W/uPDFrM04v5YBGHAPyJBFuwDt6yAMD3Br7I+G/w50j4X+G49E0eOQW0bNI0kzl3&#10;dmOSST7/AJV1UdrFEgVECqBgAdBUnlgZ96+Ax2Y1cb7iShTXwxWy9e56FKioLXVi7R/9elooryjc&#10;KKoahqkek2FzeXTrHb26NJJIxAVVAyTXjPhv9sT4f+INQsLKW9m0iW8KJG1/5Wze+Nilkdhk7l5+&#10;7z96umlha9eLnSg2lvbWxEpxg7NnutFUbbVIL6CKe3njmgmRXjkjYMrqQDuU9GGCOQTV1q5tU7Fr&#10;UWikpaACiiigAooooAKKKSgBpPNfPf7aXxTf4c/B29tLLyp9V10tpsNoWQO8ZR/OYKeqheCe2/PB&#10;xX0A8qoNzNgDqTwBjqa/I79rb4jax+0t8TbCy0DQp7sahMdH8PKSvnIu7Ez4UZjDDczmTO0ccgV7&#10;+S4FYvE+0qaU6a5pPskYVn7vKtz6L/4J1/DGfVZvEHxR1eGYyXLnTNHWRxJELWMnMiN1O5iy5PZa&#10;+6dvWud+Hvg3TPh74H0Tw5pNlHp+nafbRwQ28X3UAHT6+/rXS4rgzLGTzDFVK8/tDo01SjZDPLHp&#10;TJNioS4AQDJz0xUlec/H/wAWXHg34R+JNSsblLbUUtWW1ZwCDMfuLzwMn19a4qNOVScacVuayaSu&#10;z49m+1ftIftifZJVSHRNHkkE8rsk4ntYyMxxsUULucKMLluGO7iv0GVAFr5K/YR0DU7jw/4i8W3s&#10;FtbW2pXSwadbwyrI6pHkOZHVmB3EqBjkHdkZr61HGa9nO6iniVSg7xpRUV+pz4e/JzSJaKSlrwzp&#10;CiiigApKWigDP1O//s7Tbu62NJ9nieUqON21ScfjXwB+x/qWr+Ov2qPEviK+uJJWawmurmGVRIse&#10;6UCJPN2D50DAYIB45Jr9CZLeOaJ0kUOrcFW5B4xX56ax+yP8UvgP8YLXxB8KgNa0281N5Q32mO3a&#10;yt5GLPHMjFQ8ak8Fdx/2K+jympRVKvQqSUZTSSb/ABOPERd4tLRH3V4t8feH/AtrBPr+tWGkR3Ew&#10;t4Te3McIlkY8KpdhluDwOeDxXiHjD9ozxB428RXPgv4XWcY11Z5LW71LUY9y6euwbZwgypGWPMjD&#10;G37jkhW8e1T9gXxl8Zfic/jP4i+NIsukaxRQ27SXMCqqHCbnMURzv+VUZPmPHNfXnw3+FOgfC/SR&#10;Z6NZJHPKsf2m8dB51yyjBeRgOpyeBwMnArllDB4ON1L2lTt9krmnVfZHnHwr/Zpl0OXT9a8e+Ip/&#10;HXie1iiCXF6i+XE0caor9Mu+AT5jdW+YjPNe5alothrFhNZX9nBe2k0ZilguEEiSIRgqwPUEVc8h&#10;NwOORyP8/jTtgznvXl1a1Ss05P8A4HodChGPwlDSfD+naDp8VjptjBY2cf3Le3QIi/QDjFXfLHpn&#10;6mn4FFZPXVlCda5n4gfDbw78UPD0mh+J9Nj1XTJHWQwSkjDKcggg5B+ldPRimpSi+aLs0JpSVmef&#10;fC74D+Bvg3oa6T4U0GHTrNZnnXe7TSB26ne5LY9s4Fd4I0jA2r+X6VLijaKKkp1PenK777gklsFF&#10;LRSGZHiLwvpfizR7vStYsIdR027j8qe1uEDo6+hBrzX4Z/so/C34Q6peX/hjwrDaXl3tEk1xLJcM&#10;ABgKnmM2wD0XAr2DaKCoNVGc4RcYydnrvYnli3dojWJR04/pUmOMUbRRU+Y9habsFOoo9BkAiXdu&#10;xz6/l/gKlz+NDKG60bRjFLyQdR1FFFMAooooAKKKKACkxS0UAFFFFABRRRQAUlLRQBj+IPEWm+FN&#10;GutY1e9i07TLSJpZ7qdtscaD+JjX5x/Hj9ojxB+0j4qsvBWiac8GkzT7tP08RmSTUCvSdyFJEfsV&#10;C+pr9IfEXhvTPFmi3mkavZQ6hpt5GYp7adQySKeoIrzv4P8A7Mnw8+BjXcvhLw/FY3dy5L3czNLM&#10;Qeo3sSwHtmvZyzGUcBKVeUOaovhvsvUwqxlU0OG/ZS/Y98Mfs22L6nGZtR8ZalBi/wBTunGVBwxt&#10;41XCqiFRjAzxX0WFLZyO+R+dO8pfTvnrTgMV5VerUxFSVSq7uXU3VlsLRRRWYBRRRQAUUUUAFFFF&#10;ABRRRQAUUUUAFFFFABRRRQAUUUUAFFFFABRSDNIc0ALXn3xa+M2gfBnw1NrfiCeQW6lUSG3iLyMx&#10;6D/9eKr/ABi+OmhfBnR/turedczOkjRWtqoZ2KJv+Y5+UEcZIr5k8R+MrbxEIviT46tr06LKWk0b&#10;QJmEbF0+67xl/mjHy/cDMd3Ir2cDl0q7VStF8j2832Ry1a3JpHc57x14ku/EGgw+NPiFqN0sGqXO&#10;PD+nQ42zxqN+doYKuxeSchmPQVe+E3wv1L9rDUY9d16FdP8Ah7ZzC3WKBWj/ALWWP+FM/MsXqc89&#10;qPhT8EfFv7T2uXPin4ly3Fp4L+0k2ejxZie6CtmPay4ZYh9eRx0r7q03SbPR7CCzsreO2tYEWOOK&#10;NcKqjoAPQV7+Nzb6vQ+rYfSXdfZXZd/U54UXN88tiPRfD+neHNKttM0uzisbC3QRxW8K7UVRzgAf&#10;5NaOOKMUtfDu7fM3dno+QUUUUDCiiigAooooAKKKKACim87etc1468c6b8PPCOq+I9ZuRbadpttJ&#10;dTMSoLBAWKLuIyxAIUdyaIpykordholdnm37UX7SGn/s4/Dsavejz9T1CcWemwooJaQgkuw/uooL&#10;E4xkqvVq/PP9nn4N6/8AtleNr/7VeappvgPTppTquqLOJLiad8SfZ0lYHLsX3Ow6IVHBIx578ZvG&#10;/jL9qX9oi1itIYX17XJILPRbN5W8rTrfe2d3yH7pdi5UHJ52sRX62/s8fBvSvgX8JdB8J6ZEENrD&#10;5t7N5pkM90+XmlLdyzsx9AMAAAAV9xUl/q5g1Rg/9oqaN9Yry8zl5VWd3sdp4P8ACOl+BvDOl+H9&#10;Gtls9L0y2jtLW3QkiOJBhF59BW0F4NLtApdtfDu731OpJJWQtFFFABRRRQAzy15475pcU6kwKFoA&#10;tFFFABRRRQAUUUUAFFFFABRRRQAUUUUAFFFFABRRRQAUUUUAFFFFABRRRQAUUUUAFFFFAEfoK4f4&#10;z/E60+D/AMMfEPi++KGHTLYvGsn3XlYhIUOOcNK8a/8AAq7jv7V8l/8ABQnwT43+IHwz8N2vhPTr&#10;jWNLttXS71jT7JQ1xJEEIiYRsy71V2yVz12n+GujB04VcTSpVHaL3M6snGN0fHH7Lfwpufjh+0t4&#10;cudXkudQ/sqZ/Emv3lw0jF7iNv3KlwNqMZju27iD5TDBFfr0q4x9K+WP2Gv2b9V+CfhfU9d8TjyP&#10;FfiVoTc2CyhlsYoi5hh+X5S5Ejs7D+JiBkDNfVJzivb4hx0MdjlKl8EVyr0RjhouELPcfRSUtfOH&#10;UFFFFABRRRQAUUUUAFFFFABRRRQAUUUUAFFJn3o/GkAtJSc1yXxG8f2fwy8Fax4m1N99lp8PmFVI&#10;Uk8BVyf7zEDPbPTg1cIupLkjuxN2VyfWPiFoHh2+t9O1TWLSxvpiiRxXEoUsXYqnt8xH610vf2r8&#10;xIdYf44fHnQXkuLwPq+uRTSpIWnhiWNhKsaZ+4FEeO/Wv06XjrXs5vlTyt0qUpe81d+RzYet7ZNo&#10;kopBmg/WvEOoWiiigAooooAKKKKACiiigAooooAKKaetcH8Uvi3ZfCrSVvr7TdU1QNHLN5WmwK7B&#10;I03uzM7KigD1arhGVSSjFXbFJqKuzvqK53wP4ysfH/hHRvEelymTTtUtY7uAtjdtdVbDejDJBHqD&#10;XQbjk1Mk4uzBO6T7jqKKKQwooooAKKKKACiiigAoopOaAFopOarXV4lpazXMrbIoozI59ABk/pQt&#10;XYDzr4oftEeC/hDq2laZ4j1J7e81EjyooYWk2qTtDuRwq57mvRba6S8tYp4W3xSKrK3qp718A+HN&#10;Ub9qb9qdDcWl9YaRaQme4t5Crq1rDJtRTheVkfnJ57V+gcUKQxqkahUUABR0AFermGDhglTp399p&#10;N+Vzno1HU16ElLRRXlHQFFFFABRRRQAUUUUAFFFFABRRRQAUUUUAFFFFABRRRQAUUUUAFFFFABRR&#10;RQA12CDLNtFOprKGXaRkU6gAooooAKKKKACiiigAooooAKKKKACiiigAooooAKKKKACiiigAoooo&#10;AKKKKACiiigAooooAi8lQc7ec5/HGM0MobOVznr71JRS9Rlf7NGW3FATjHPORX56/wDBS74qCfW/&#10;DngWwVZprWM6jfCQ4BMhCwxAkYDYBbIbuK+9PFvii28G+F9V12+dUs9NtpbqXcwXKopbAJ4GcYGf&#10;Wvyw+GXh+9/a2/asiutQa/t9Ia+k8QSyzOZGS3jdWitw3dcqMA8Y46V9Tw9S9nOpj5v3aKf/AIE9&#10;jhxFpctPqz9Av2TPhO/we+COgaLdSiXVJk+3XjIwcLLL8xVTgZUD5RXtG2hYVVQAMAdqftFfOVak&#10;q1R1JPVnXGKhGyG4r80P+CjngXxo3xr03xBYeH77WNA1DQ4tMtJNLsZLl1u0mkZlkEalhkOu09OD&#10;X6Y7QaY1vG3VQff8/wDGu7LcfVyvErFUfiRNSnGpG0j5R/4J4fCG7+HvwMtNX13T7rTfFGvSPcXl&#10;vfxNFPBGssoijZWPBxl8lVP7zHYV9WeUq9FFP8tff86dtFcmKxFTFVZV6rvJlRio7HhP7XPwLj+O&#10;Hwpu4LK0in8U6QTqGiySKM+egJaLJ/hlXKHPHIPUA181/s4/tjan8N/C158PPF+jXt34r8Plo7e1&#10;vWaC6mQkmOFw68sF2/MCciRO3zN+g5gQnJGec8muY8S/Crwh4w1Sx1PW/DmnapqFi++3urq3V5Iz&#10;hhwxGcYY8V3YXHRhS+rYuHtIbro0/L16mFSjeXtIbnxT4f8AjV45/bK8QzaHY+FL/wAP6Jp14yXl&#10;wLhvskK4ICyFlUXB3A8L6/dryD9kuz0i1/aO8Mfb1ttQNjd3drbxqyxxxz7nHmKu5vmQJwue/Wv1&#10;K0PwzpPhjTxZaPp1tplmrFhb2kYjTJOScDivh7xl/wAE/wDxVo/xCvfEPgXxPpVtplzq6X0emXlv&#10;Kj2UGcyCN1Zt5/2SoBzX02X51hvZV8FUjyU5RtHuvXuclSjOLjNatH0B8Zv2ntO8A6povhnwxaP4&#10;u8Z61P5VtptirTJAgbEk07R52Kor1Lw1pmtQTXN1rl/BdSyN+6jtYjHHGvpyST+NcF8H/wBm3w78&#10;I/EeveI4LzUNb17Wn3TXmpSiQxqTkxxAABUzXsHlr6c18XWdKD5aOx6EVJ/GLS0UVzmgUUUUAFFF&#10;FABRRRQAUh6UtFAH5Z+H/HUHwv8A2tNU1fxxDfXEemeJb4snlrJKHuBL9jC7yuAEMeG3YAG3pxXt&#10;Xxl/bi8XXHxZ8OfD34T+Ezq+oXBW41KS9j3SLESG2xbW8sDYQzSM20CRRlTX0X8S/wBln4YfF3Xr&#10;bW/E/ha3vdXgkjk+2xSPBLIYyNnmNGwMgGBw2Rjiu40XwF4e8O3UtzpukWlncycPNDEFduFHJ6/w&#10;L+Qr6jF5nhMUqdSdL34xS393TbT8zjjSnFSh0Z4n4Z/Z3v8AxVqy6z8RmhvZo2z9iikMiSlXZgXL&#10;LkDLNlVwDnkGvWfHnwn8IfErw4ug+J/D1lrOkq/mpbXMQZY5ACA6f3WGThhyM11/krxx06U7bXiY&#10;jG4jFSUqkttktEvQ3VKC6HEfCn4M+EPgn4YTw/4N0ePSNMWRpSgdpHdmOSzO5LMfqa7Pywe/4VJR&#10;tFcUpTnLmkzSKUdjzj45fBfQ/j18Pbvwl4he6gs55I7iO4sZRHNDLGdySLnIOD2YEHuK8M/Zt/YD&#10;8PfBHWdX1XXNYXx5c3WwWSX1kixWsasGVgmWDSAgfOMDnpX1yYwcUnlr6V1U8ZiqNGeGpVHGEtWl&#10;3IlTjJ3Y2OFECqqhVUYAXgY9PpXzx8Vv2Ifh18YPiQvi7XI9RW8cr9ttba62Q3qqm1PMA+YFQVwV&#10;IxsBHPX6LpvlL6fhWNKrUoPmpSsxyhGatIhjtIocKibR6Z46Yx9P61j+KfGGneCtFn1XWLn7JYwY&#10;3yCNnJy2AAqgkk5A49a4D9oz4/WnwB8C2+r3EIvtR1C9TTNPgztie4fOPMb+FBtYnvxjvmvi7wXa&#10;fEv9sbxxcy3N3aw6f4fvrhby9lWV7S2eTJ+yRKT+9Zd68EgptXIGRu9jL8sWKg8TXmoUo7t/oc9W&#10;vyvkitT374oft3eGfD/9pWPhdF1S+s5ds93cTJHbxxZXMikElzz8oIGa8X/s348/tY+II9NuvN07&#10;wXtiuHvr+1EFiy7GKmONcNO7CQNz8ny4zX0r8P8A9iL4W+ELGN9b8O2HjTWi3mTarrttHK5bjG1d&#10;u1AMDAUACvf47KGGJIo4wkcYwirwFGMYHpxXY8ywuDjyZfS1/nlrL5djJUKlT+NL7jwj4E/sh+Ef&#10;gbqF1rUHn674lukCSapqOGaNR/BEOkae3X3r3rbxSmNT1FOxXz1evVxM/aVpczO6MVBWiN7V+dH/&#10;AAUE0D4k+IvippNvo/g3VNe01raNNPm0qyaVdzF/OEkisRERiPlwF561+jOKZ5KZzg57c9K6sux1&#10;XLMQsTR+JE1KcaitI+K/2T/2JZPDdlZ+KPiYpuvEiXEd5aaIrqYNMlj+4WKMVkcZPXIHpXuX7RX7&#10;OukftD+FLDSr/ULrSLrS7tb+xv7HYXikCsNrBgQYyCMr3wvoK9j8tfT8KUxqeoorZljMRiViqlRu&#10;S28heyjax8C2v/BPnx63gWy8JS/Eyzhi0y6kuLDVYNLfejPHtZjGZevVfvcADHWvcfBP7IGg6TJa&#10;6j431zUviDrwjjSS51aULC5WPDL5SYDoTuIWXzCM8GvojyV54+9159sUNGrDBGRV1s0xlb4p/crf&#10;kSqMOpV0/SbPSrOK0s7aO1tYlCJDCoVEUdAAOAParPljdnHOMZp+KWvLfvO7NlpsfPn7Rn7HvhH9&#10;o7UrDUtU1XWvD2p2sRtzd6FcKjTxlt3lyK6Ohwe+M+9dn8I/2e/A/wAE9Fs9P8NaLDBLbqR9unUS&#10;XTk9WaQ88+nSvTmjVgQRkHtSeWvA7V0SxNeVH2Dm+RdL6E+zje9hNtO5pdoo2iubzRY0dK/Iv9rz&#10;Q/ihF+0t4+1Ww0jUvG8Nw9vbw3Wi6VczxWUAhRks8bGVZAGDkqWVjLnjeUX9dsVELSFXLiNQx5JA&#10;5PAHP5D8hXrZZmNXK8R9Zo/EtjOpTjUVpHxl+xj+xRZfD/w/H4p+I2lWmp+Nb2VLy3sruJZY9FUH&#10;MapkY84kfM4HGAoJC7n+zfLXqRk/5/wpfs8e4Nt5HQ96k2iuTF4mrjazr15XbHCEaceSOwUtFFcp&#10;YUUUUAeK/tYWPjvUPgnrS/DmTf4lGzbZtbxTJeRM+JISJFO3KE/MMEetfN/wd/4J16xpOqXNz4/8&#10;WG9ihSB7Oy0VykAmKfvA4ZdwCOSEIb5lAJCkCvvjy1HOKa1vGwwVyPeu/DZhicHTnSoS5VLe2hjO&#10;jCpK8jzH4N/BHSvgta66NP1PVNauNVvnvJLvVpxNJGu1VWJMAYjQKowOT3zXqDUeWvHHvS4rilJy&#10;ldmq0ClooqRhRRRQAUUUUAFFFFAHzd+3N8Trv4b/AAQRLWaazn8Rarb6F9stmCvAJg7swLKwBYRG&#10;MZ6eaDnivLv2APgjaW9lf/FPVHjubrUi1ppsZCfuIoXkjeZW65c5/Ba+1dQ0ax1Wxks7y1iurWQF&#10;WhmQMpB7YNGm6NY6PYw2Vjax2dpCMRwQKERR6AD6161LMKlHAzwcNOd+8+6WyMPZ3qc72Lm0UtFF&#10;eSbjK+b/ANsD4Z+MPi5oem+GtEsGudEuJBJd3ENyIngkD8O6l1DoF7da+ktoNJ5a+lb4etPD1I1o&#10;boicFUVmc74J8E6X4D8J6Z4e0q3jt9OsYBBHHGgUYGMnA9ep9STmujwKTYDz3paxk3J8z3ZSSSsh&#10;aKKKQwooooAKKKKAEqMrz71JSFAaTAYq9OKXylwABx1xTtop1K3UAoooqgCiiigAooooAKKKKACi&#10;iigAooooAKKKKACiiigAooooAKKKKACiiigAooooAKKKKACiiigAooooAKKKKACk2jjAxS0UAFFF&#10;FABRRRQAUUUUAFFFFABRRRQAUUUUAFFFFABRRRQAUUUUAFFFFABRRSUAJmsTxZ4mtfCPh7UdWvZo&#10;4YLOFpGaRgFyOgJ9+Pzra9K+GP8Agor8Wv7Pv/DHw9Wdo4Ly3k1fUolkEZlhRtkeCRk4ZZDgHnAz&#10;Xbl+F+uYqFFu3N3Ma1RUocx4JH8QtW1Lx9eeI/HGlTILqaXVJ7q2KPZctiKFSzEiELy2ee1eqfBv&#10;4Nav+194iTx147iuE8KoY/7KezuHit5IojgRRR5DKvq38WOKi/Z2/Zg1L45Lp2teNNLudK8AxhLm&#10;206WYb9WBG5XJRyVjz1UnJ6HIr9B9K0ey0XT7eysbWK0tII1hihhQKqIvRQB0Ar7rP8AN8PRUcJg&#10;NbK1+iXaPb1ODD0JSfNUJLPTbextIraCMRwRIERF6BR0H0q1Riivzltt3Z6iVtELRWfqWqR6TYz3&#10;dwW8qFN7hV3MPbFQ+HfENt4m0Ox1WycyWl5Cs8bMMHBAOCOx56UWdua2l7Be7sa1FJS0hhRRRQAU&#10;UUUAFFFFADeMV+en7dfj/wAZeJPippHwws9Nv4LS+FsmmeUxMWpXU0gALMh+UR7HOGBACEnAIFfo&#10;ZtFV7jTba6YNLCjspyrEcgg5BB7c13YHFPBVlWUVJruY1aftI2PJPgP+zb4T+COj272Wm2t54omh&#10;X+0fEMkA+03bnBb5zysYP3YxgKOgFevKnB4x2pywopyBj19/en7RXJWqVMRVlVqu7l1NUklZC0UU&#10;VAwooooAKKKKACiiigAooooAKKKKACiiigAooooAKKKKACiiigAooooAKKKKACiiigAooooAKKKK&#10;ACiiigApKWigBmKj+zoFAAxznr3zmpdopdopNXVg6kMdvHH91FU89B6nJ/M1LWRrviKy8M6Pd6pq&#10;V1HZWFrG0080pwEQZ5/TGOvNZvgP4keHPibpLan4X1m21qxRijSW55VvQggEH60+SfLe3u9w06M6&#10;uiiigAooooAKKKKACiikpXAWim5J6Gl59aAFooopgFFJ9Kx/FV1qdro08mkwfaL3H7tcgfzpxXNL&#10;lA0vMZTzwOtZ+i+IrPxNpNjqulXcd9pd7Clxb3cPzJNE6hkdW6YKnNfmZ8Xvg9+0t8XrVNT13Qdd&#10;uHGp3Mtpo02qWq29paNnaJBHKA7fMOm7/V+5rqfgL4H+K37OjwtHDq95o13AMWq3Ms1pCrAsHihM&#10;bpEAWXnOcIR0Ir6SGRqpS5o4iF+1zieItumfo1vK4yf65r4I/be8RWXxQv20tNdvovDHhl5Ir6wt&#10;AY/tOpk/InKnftXucrycVN8Tv24ksfBur6XpviKOTxLqcM+mWUJtiJbW4YbGl8yPBUIzDqp+7XyU&#10;upaxqlxptjaaXqWrLYReQttZkzteOq4y7Ajc4X5gSOO1fWcO8M1adf65i0lGns+jOXE4jmXLA+2/&#10;2EPg7aSeHbXxvr2m3767atJHpl1qHmQhLeRQfkiOEJ4+8Vz719k3FwtupkcqqAfeJA/nXwR4P/aU&#10;+Mui+C7Lwh4b+CutR6paW8cVlNcWDrbtGgwxaV3CBj6ZrW8ReD/2j/j/AORp+o6Fa+A/Dyyxi8j1&#10;rU1meaP+IxJbs4/76YV85mdGWKxs8TjK0Y8z730+Vy6U1RpcsIu59e/D74maF8UNDm1fw7dte2EV&#10;1LaGVkKgvG2HxnqB611TGud8A+BtM+HXhPTdA0mIQWVnHsUAklmJyWJPJJOeTXSbRXyc+Xm9zY9O&#10;N7ahS0gppb3qPQY+iiimAUUUUAFFFFABRTcmqcOqQz30tmkgaeJQ0if3c9AaFre3QHoXD1rzH9om&#10;yk1D4N+LFtzGGGnyO7SJvVolwZEPI4ZQw/GvTu9ef/HXR01z4R+LbKQuI5NMmL+WoZiiqSwx7jI/&#10;GurCS5cRTfmvzIqK8bHj37APiI33wd1HQd++28P6tJZWr7gTJC8cc+7jnG+Z1ycnKMOgAr6gr4W/&#10;4Jw+LLTUNW+Iul2dxDLDmzvIlht/L2tiSORWc/MT+7jLDoDJxglq+6RXpZ9h1h8xqwjs7W+auY4a&#10;XNRj5D6KKK8M6QooooAKKKKACiiigBKhMw5IYbf73GPr9O1S9q/G/wCIvw9+Mfhv4q/Erxla21zq&#10;OpaDrb6hqGvaNKzfZycTpGls7LKYwrA/cKHBALDmu7A4VY2fJzqPqRKXLufsfuryX9pTxRN4d+Fm&#10;pw2WpxaTf6oPsUVzJGshUuNrbUZlyce9fJng/wD4Kf6lrXijw/pq+G9N1axlgWO9lhujDcST4G5o&#10;g3yhRhsgjJ7VW/bG/aP8NfEqw03w7p1/NY3dxsVWuIcx24kbEku4PtJUdwM19LguHcbTxlL6zT93&#10;fTXT5HHUxNPk0ep7B+wD8PG8P+DdY8QS2YiivpvstjNPCEnaCM4b5u6M4LCvrbHU15V8GNe8C6P4&#10;F8PeGfDXinSdUi0+2W0hNveRM0xVckhVPOTzwK9PEjZGMEev+etfOZlWniMXUrTVuZvfTTodFLlj&#10;GyZZopm7jPajfivO8josPopvNOpiCiiigAooooAKKKKACiiigAooooAKKKKACiiigAooooAKKKKA&#10;CiiigAooooAKKKKACiiigAooooAKKKKACiiigAooooAKKKKAIvLk84v5jbMf6vAxn64zUtN2jjjp&#10;zTqACiiigAooooAKKKKACiiigAooooAaPWvO/GPxj0v4e+LtC0bxDItjHr0jQaddbsq0iIXkEvGE&#10;Ayiryclq9FxXOeOvh34f+JXhm80DxFp66hpd4oWaEsyE4IIIZSCDwOQe1aU3FS/ebESUn8J8c/t6&#10;ftIaVJ4VtPBGhtB4hstTeOTVJrJGulEe8GCKMx/K7yOpBXP3VPfiu+/YR+BN98M/h3P4m16B7LxD&#10;4k2T/wBnsm06fbD/AFUOOm4Dk8ZOec12fw//AGN/hz8PPHUviq2srzVNSBH2P+1bt7iOyAGFEQcn&#10;5gOAzZYDoa918hOeOvNeziMdTjhI4LCXUN5X+0/8l0OWlRlzurV36ElFFFeEdoUUUUAFFFFABRRR&#10;QAmKi8oLwFwM5PvU1N2il6odw2gilzRRij1ELRRRTAKKKKACiiigAooooAKKKKACiiigAooooAKK&#10;KKACiiigApKWigDjfiV8J/C3xe8O/wBieK9LTVNN83zxGzshWTYybgykEHa7DIPetvQvC+k+F9Hg&#10;0vR9OttM063UJFa2sYjjRR0AUdMcY9MVrbRRtHWjmly8rf8AkKyvdBjpS0UUDCiiigAooooAKKKK&#10;ACiiigAooooAKKKKACiiigAooooAKKKKACiiigAooooAKKKKACiiigAooooAKKKKACiiigAooooA&#10;KKKKACiiigAooooAKKKKACiiigAooooAKKKKACiiigAooooAKKKKACiiigAooooAKKQ0nPrSAdRR&#10;RTAKKKKACiiigAooooAKKKKACiiigAooooAKKKKACiiigAooooAKKKKACiiigAooooAKKKKACikq&#10;CS4WGJ5ZHEcaAszNwAMZJ/AUAWKK8P0n46634y+I1lpnhnRI5/DX2iRLrUdQ8yB2iSMs0kS7egco&#10;nzYzur20E8VvWozw7SqLVq5EZqew+iiisCwooooAKKKKACiiigAooooAKKKKACiiigAopK8g8Wft&#10;ReBfBPxI8P8AgrVtSkttT1xpI7K5EW60aVGZXiaUHh1ZMHjjeuetaQpzq/w4t+gadT1/iuJ8dfBX&#10;wL8TdR0+/wDFXhXStfvLDi2nv7VJXjGc7QSOmc8dOa7BZt6bgeB/FkY9/wAqczelZczp++nawnFS&#10;VmiO3tIrWGOCGJYoYwFSNRhVA4AA7VPUfO3J/wA+9eOeHP2jLfXfjpqfw1XR7l57WB7lNUtv3tqF&#10;XtI+MIx9Oa1p0alSMpU1pFXZLmotJ9T2mik7Uc4rLoWeOftOePG8D/Dt3hkmhuruQRRPABuz7Z4z&#10;7Hiuj+B1u9l8IPB0UiSpJ/ZFtIyzYMgZolY78cbsk9K+K/28vignjDVPDek6Tqk8ulfv1uFjXbCs&#10;scyRq5diuV3eYrEdMV9+eHdIXQ9B0/T0IdbS3itwVGPuqFz+QFfR43DfVsuw/MrSm2/uOSnLmqtr&#10;ZGxS0lH4186dYtFIT71C023j2zR6CuT0VAswkUMrhhnHynNSZO2l6jH0UmaQ5x1ouA6imk9s0gz3&#10;NAD6KbzS80ALRTefWjdRcB1FFFMAooooAKKKKACiiigAooooAKKTmqOp6tbaLYXF7ezrb2luhkkl&#10;k4VVHc0K7aSW4r23L9RGQrnP19vxNfKHir9si/1rQbt/Ctnp+gbyyW2qeIrpV3Y/jFuBuI9iQf8A&#10;Zr5+8T+LPjNo3iDXNe0LxB4tOoSCNp9Qk0yZ9L+ZeoikQRBBH8u9AOecZ5r6WhkOJq39pKMH05na&#10;/occsXBOyTZ+mtFfm38Fv+Co+p2t3Bb/ABHsrHV9DMrRzeItFUxy26gEB5IOQy7lPKlflOQG28/o&#10;ppurW+rWNve2k63FpcRrLFKh+Vlb7pB968jGYKvgGlXVr7PozqjNT2NCiiiuEsKKb6UZ96V0A6iv&#10;PPix8cfCXwT0b+0vFmsxWKspMNog8y5uSO0UQ5Y/pXlNj/wUK+D2oR2rx61eQiadIJPtNhLH5G7+&#10;J+DwPauyjhMRiUpUYOS8kzOVSEPiZ9M0Vz/hTxvo/jjSY9T0LUodTsnO0SW/PPofT8a3s1yuMotx&#10;krNFpp7DqKbn3petIYtFV2kbaMttPckYFJDdCZSyMrr0G0/1o100C6013LNFNyeKTJ5qb7eYD6Kz&#10;bvX7Cym8m4vra2m27vLkmUNj1xnNZHh/4keHPFGqahpuka1Z6hf6ewW7t4ZAXhJxjI9ORz0rVQm4&#10;8yTsHWx1NFMVjzWB418XWngXwlrGv6lKyWWmWj3UxVQXKouSFHQseijueKmK5nZCbSVz5V/b6+MT&#10;aH4dh8G2ErTC82tqkVvEssoG9HgjVcE72Yfd67cc817X+zT8Mj8M/hbp1pdxCPWr5Rfaoc5zO4yy&#10;Z77T8tfEvwL8B+IP2jf2pIPF3iG5kghiZPEd/wDYd3kBkl2WltljkLtjbp1EYzmv0yhtzHNM2WKt&#10;ghSTgcdh2r6bNF9SoU8ujuvel69jz8P+9n7csUtFFfMHohRRRQAUUUlAC1Wa427iWAAUtzj889h9&#10;aZcXiWdu888qwwxqWeSQgKoHUk+gr43+Inxmvfj54mm8D+D/ABHHBbQ38qPDYW7B9QEXKr5pfHk/&#10;K2WXaGbAHUbvRwOBqYxvl0it29kjGpVjS33PoLxZ+0x8MfAviqLw1r3jjR9M1yRtn2KW4G+M8f6z&#10;AIj+8v3yOtelJMs0avG4dGUMrDkEHoQa/P7xh/wTFn8YXV9rqeLI9K1G+VZptP8As7TQ+bsOSJHc&#10;kfMSeOOB6Cvoj9lO68b+H/Dt74D8bQW0l54YMdnZ6lDKWa+twOJWB5zW2JwWHp0+fDVedx3/AOAR&#10;TqyvaSPoClqPcfWqOsa5baDps9/ezpBbQruZmO38OTXkRvJqKWr6HRdLVmiBSMoPUdK+bfgt+1Jq&#10;Xxe+KN3o1noz/wBg+Q063WwKbdQWwZPm5zhen96vpInrzXXi8LVwNT2VdWkTCaqK8SPy17DFRnT4&#10;GaNjEpaMFUbHKqcZA9uB+Qqcc1Vub6PT4Jri6mSG3hQyyTSsFREUEsSewAGSTxXFHfmRdk+h+Vf7&#10;Y3xN0Px3+0lr1vptxbTQ+HdN/sG32x7ETUDLKZy2R1R9gyOuz0O6vcv+Cf3wjS317XfFl/bLci3h&#10;htLG82ACVnTzJZR82cnei529jivjzxheRfHD9qST/hDbNrO08WeKYjZPbW4VxH56NJdFD28tGmIP&#10;JO/NfsZ4H8E6f4B8K6foGmRCKys4RCnygbsdyBX6hnWLjl2T4bLYX55JOWu1zy6dPnq8/Q6FYVXo&#10;KQwjOe+cjPb6VKBRtBr8wSUdj1Ntg2/yxS0UUwG9q53VfG2i6JqFtZ6hq9nZ3Nx/qoZplRm5x3Pr&#10;wPU8Cuhr5X/bS+FdjeeGF8br5323TpoGuRJevHD5SuSh25+8rlSNveu3AYani8RGlUly8zt8zKrK&#10;VOLkuh9Ubuw/X0p9eLfstfFx/i78LU1GS/Go6hZXk9ndSpCY0J3+ZGFz1xFJGp/2g1ezbutZYijL&#10;DVZUZ7xbX3FxkpJSXUfRRRXOUFFFJQBXubhLW3eWRwiRqWZm7Ada8m+AGuT+NrfxJ4puRDG19qbw&#10;QiCXejQRNiN8+rDtXS/GbVb3Rfhj4huNNgF1qH2R47eHIG92GAOazv2d/Dun+G/g54ZtdOjjSNrR&#10;JX8kEBnbknn3rthDkwrqLq7fcYc16lj0usjxNJZw+HdVa/G6yW1lM6l9uY9h3Dd2+WtYfpXBfHTV&#10;otA+CPxA1SSyXUo7HQL+5ayd9izhLZ28vPbOMZFcdL3pxv3sby2PgD/gnD4ou3+OjQaiYBe6h4ae&#10;4yFjjDhZY2Lsdu5pWMrHHy/KrntX6erxX5jf8E39Pl1r43X1zeQpIvhvw0LHaY/MWCZ5l2OkpB2k&#10;qLkcNyAw7DH6dcdBX1nFVv7Uml0t+CODB39kOoqFnK5+bBxnpxXFR/GzwO/jL/hFV8WaU+v7N32E&#10;XK7/AKZzjP8As9a+UjGc78kW7b+R3Npbs7uio93rx3pS3vj3qOwx9QLKTuycBeMkYwf6/WvGfjN+&#10;1F4e+FN42lxq2sa6kQnks7d1CwoGUN5jE8HB+6ATXgXw+0/9or+zfEvxA1DxRNZaHfXM2tWmiX+H&#10;nggCvst1V0KouwIuCF5GevNetRy6rUgp1GoJ7c3X0MJVorbU+6qK4j4O+KNX8ZfC3wtret2rWWr3&#10;unwyXluwAKzFcOcDgZPP411F5qkGl2stxeTpbQRLueaUhVUZxkn615Uk4ycGtU7G3S5d/CoJLGCZ&#10;ZQ8St5o2vx94Yxg1Q8P+IrHxRp63+lX0OoWZeSIT28gdC6OVcZH91lK1q8nNL3oNpqzQ7Jq58ofG&#10;z9nL4CfCfwnr3ju9+H+gw3axlVR4sRvM5IUIn3Q3JwQMjtXyF+x38CNP/aK+KniC91i5votH0W1R&#10;4vIJKq7yZSLe+cFU+YgjJ712f/BTv4vLq3xE0HwRp87XdvosH2u7htyWJu5DhYyvRiFKMFP96vsH&#10;9jX4Kv8ABP4Kadp16kLa7qTtqWo3EcYWSSWTkBz1JUHbk197RxVbKMm9pGo1VrPTXWK/4J5rpxq1&#10;rcuhynin9gTwF4gtYIQPsvlEt5sUCrK5Iwd0igN096zL79lP4jeG7GaPwl8WvEFr5cKR21ub51hi&#10;29MrJ5gb8Nua+txGByBijYOa+YeaYqTvUal6pM6nQj0PlW28dftG+BY4Xv8Awnp/jbTYRvuJNqWV&#10;2yrGNwXypZFLFg3GzvW3Z/tlWOgrGnxD8GeIfAc7w/ag08K3cCx+Xv8AmkjOQ3DDG3+Gvo0QqO3v&#10;/P8Axpk1jBcDEsSyDGMMARisJVqFSV5UUv8AC7fncPZyj8Mjz7R/2gPh9rWl3GoW/jLSVtrc/vWv&#10;JxasgGPmKy7Tg7hg4w3bNehQ3CXEYeNxIv8AeFY2oeAvDmrW8sF9olhdwTRPBJFNbqyvG+N6EEcg&#10;7Rkd8VuRwpEu1FCr6AYrllyfZNYpr4h9FFFZlhRRRQAUUUUAFFFFABRRRQAUUUUAFFFFABRRRQAU&#10;UUUAFFFFABRRRQAUUUUAFFFFABRRRQAUUUUAFFFFABRRRQAUUUUAFFFFABRRRQAUUUUAFFFFABRR&#10;RQAUUUUAFFFFADRGo6DnoT3p1FFABRRRQAUUUUAFFFFABRRRQAUUUUAFFFFABRRRQAUUUUAFFFFA&#10;BRRRQAUUUUAFFFFABRRRQAUUUUAFFFFABRRRQAUUUUAFFFFABRRRQAUUUUAFFFFABRRRQAUUUUAF&#10;FFFABRRRQAUUUUAFFFFABRRRQAUVDub1wakye9TfUY6iiiqEFFFFABRRRQAUUUUAFFFFABRRRQAU&#10;UUUAFFFFABRRRQAUUUUAFFFFABRRRQAUUUUAFFFFABRRRQAUUUUAFFFFABSUtFAEfY18v/FT9r+T&#10;wH8XI/DtpYG40uwvILLU8xFp5Gm27TCAR93J619N3Uy2tvJM5wkaFm+g5r8pfEmvD4gfGbVNTtne&#10;Z77xAs9qZE3SfZwUAYZ6lR8wXqelfV8O5bTzCdd11pCH4nBi68qMUobs/WHPy5p1Mj/1Yz6U+vlD&#10;uCiiigYUUUUAFFFFABRRRQAUUUUAFFFFABRSUdqV9LgLRTR7mjNMB1FFFABRRRQAUUUUAFFFFABR&#10;RRQAzdXzn+2p8dbX4PfDOLTDvl1zxZOdJs7a3YeYsbKPtE4z/CiHGf7zoO/H0W3avzm/4KUWttF8&#10;SPDupqZFubPTHeZrj5kWPzGw8eT8oUb9+MZ+Unoa9/IcFHMMxpUZ7a3+RzYip7Onc9n/AGMfFn/C&#10;0NX8Sa+sR+w6RFb6RA+7iOYIJJoyg/iw0RPvX1nu6V4N+xX8O/8AhX/7PPhZbiIR6prUR1y+zbG3&#10;kWa6/elHU8lo1ZYsnnCCvesDtXJmteOIxc5w+G+noOjFxhZ7jqKKSvLOgWiq0kxjUsXCqoyzN0x6&#10;15b4w/ac8B+D9Wt9Jk1hdQ1ScZS3sUMvHu4G0f8AfVa0qNWvJRpxbbFKSitWet0Vw3wt+K2nfFbS&#10;tQvtOimhjsrt7SQTDGWXqRXbgmpqQlSm4TVmgTUldDqKKKgYUUUUAFFFFABRRRQA3nbXgfxb/Zg0&#10;vxUl3qvhldP0PxPJNNcx3t9bG6jSWUESsiFwEL7juK4yQCegr33FIYwciuihiKmGn7Sk7MiUFPc+&#10;CvBHj/Wf2LdbuPBHimDVz4buJzeadrF7m6tZN8bNKPtOAQVaM/IRuwWbbtAavXNC/bQ0e7kEt5Zf&#10;2npUy+ZFqehMJ1jXbn95GTuH/Ad30r6PvtIstURVu7WG5VSxCyoGAJUoTz32sR9CRXz58TP2J/A3&#10;jKaTVPDizeBvEBk89b3Q8RwvLjG+WD7j/UAH3r3aeOwWKd8ZSs+8dPwOX2VWH8OR1Pxe+OPhTRfh&#10;X4k1C3162up4bMqlvY3cf2ne/wAqlFJGcFgfwr5q/YJ8UeKPiH8WvFOp65dv9m0zS7eNYosJE0rs&#10;+dw6k7QDmvH/ANrT4Y+Nfgt4X0LT9b1LQ/FI1S4lWC8j09obmJYkXkZkYf8ALQ/lWX+zjY/FLw34&#10;dvPGvhTQ/EmmWF5F9lbUNHS3vluykh/5ZEu2eT8wXFfW0cqwlPJ6k6FZXqSsm9NDjdSVSqpSXw9D&#10;9b6q3V0tpbyyyOFSNGdj2AFfF3h39pr40axrws9O0A6oYBulsr7w5d2Uh/2WmYqiH3wRWvqmtftJ&#10;fGTRZ9Kh8NaL4K06+aS3uby9unaWFB/cQLk59c18RPK50X+8nG3kzvWIi9kz5L/aiv4m+IFpeTxR&#10;WVtcR3NzYNZxbdsQk3cj7pZn5IAwe9fq54SvrjUvCujXdzJ5lzPaQySsF2hmZFLHHbkmvyS/aM0f&#10;U5Pi9F4esr1tXbQ5LTSBEV/187FZJDGnbPmKFx1xX6+2NnDpthbWsKlIII1jRWJOFUADk+wFfT8V&#10;1ILD4OEezfyexz4RS5ptkzSeWF3tgFgNxIH+cnj8al3V8jftAfF7VLv4hS+HNHuJv7Phv9CtDLbf&#10;J/pUmogvEWPGGVYAT1G4+9fWoztr4rEYOeGhTlP7SvbqvU7IVY1G0uhVvtQg0+2M9xMsMKHDu7BV&#10;GcYOT9f1r4F8bfD3xz+0p+134ok0nxRqFj4J0CxtIra7tnItGZ40MsOARuk3Fzznbnmus/bL+MWr&#10;X3xG8P8Awz8LXNtJfwy29zfLcSAL5s0ixQIw64USGQgccrmvpW2s/D/wR+G0jyG102CBPMuLnAQT&#10;XDDDOxA6lu9elDDSwdKnWa96p8Pp3MZT9peL+FHDfsv3qpP4t0q31aTVYNLvBbF5JjN84+8QTX0B&#10;2rwn9kyxdfh/qOryRKkurapcXKyLnEsRf5GGf9mvVvF3jLTPA+g3Osazdx2dhAAWkcgZycAAHq2e&#10;1cmZWnjZwga0bKnc4346fGBfhb4Y3Whhn169DpYWsjAbmA5Yj0XNavwV8Zap46+GOg61rK266ncx&#10;Hz/shzGWVipI+uM18ifGK8ufEGvSar4jjjj1e+JTTrfJjNvbEYjypzgue+M19ofD3Rf+Ed8E6Dp6&#10;wR2phsoVkijUBQ+0buPrmvQx2ApYHA0ZvWpK7fayMaFWVWo+yOl/h5rkPiZ8T9E+EnhS617X7xYb&#10;WAYWPI8ydzwqIvck1reLPFlj4M0G81bUJVjt7eIyFSQC2OoFfnV+0R4g1n4kahD4w1mSSPT40Nrp&#10;ukxOr+YzyfJtwMGQb1wSM/LWeT5PLMqilUfLTW7HiMR7GNlqz65/Zs+OXiH4yf8ACSy6xpdrYQW0&#10;sEtk1oxZFilUjyXY9ZRs3nAA/eqK92DckV5h8BvhTb/CP4f2OmBXfVLkC61Kd23NNcso3ZPcKAEH&#10;so+tejPcLbxtLJIsaqu5ixChR6nPT8a8zG+weJm8Mvc+ydFJSjT/AHm5I0ywxM7sFVQSWbgADqa4&#10;vwr8YvDnjTxTqXh7Sbtp9S09C86bOFw+w8+xr59+P37Ta6vb3mgeE7hX0wboNQ1GJDL52TtMcBUj&#10;5QeTJ/3zWt+xD4A0jTdH8SeK7SUXlzql2tsJm3l1jhATGWODuYM2R1zXqyyiWHy943Eqzk7RRz+3&#10;dSs4Q6H1RRSUtfOXOwKKKKYBRRRQAUUUUAFFFFADfSvj39uD4vWMUJ8E2+vf2Vf2sA1K+h2ki4gO&#10;fLi995U19hGvy8/4KEeHdT0H4/X+pz28s1h4g0aFLGRSA2+3371RugI8zjPrX0/DlKlWzGEa2xy4&#10;mTjTuj279kf9laz1PTL/AOIfjzT1v7/xRZrHaaXdbmS2sjnAkXO1ncbTnHHavs02MDKoMKFV+6Mc&#10;enSuC+BOpafrHwZ8Dvpk63NrHo1nEGBBIZYEUqeeGBU5z3r0NlrycwxeIxWIlOtJ3/L0KpUoU43j&#10;qfNHx4/YP+F3xmml1caHDoHimWVZTqmnqUEzCRXk82IHZKzKhXc6k4PXiuq+DPiS80XXpPAuswSW&#10;11BZm8tlYAKQHxIEx/CN8ePqa9g1CK6ks5Fs5I47nb8jSDKg1yPhPwDd6f4nvfEOuXsep6tNBHaw&#10;skYUQRhcuo9mfn8BVU8VKWFnTqyvfa+69Byg+f2kdzvhS0UV5huM7VwHxe+J9h8N/Cd7dSarYWOp&#10;tFutFvHBDN67cglfpWP+0R8eLP4EeA21Z4VvtXupBb6dYkkCWRujN3CD+I9q+GvBvw78ZftifEqT&#10;UPFxiudGkOdSuVLJHZQb8C2tz2Zx+I719Bl2WRrQeNxLtSg/vfZHJWrunanDWTPLfj5qMnxX8cWe&#10;rxeK49a8QrGbaZ5JGW3tyu3PlqMhVOTwgBrpfAnwD8CahoOsacPiNpF54ieyFxMI90gswCN2FBTe&#10;NwZc8H2r9QfCHw18L+AfD1joehaNa6dpdmgSG3jQYGMcknkngcnmuO+Iej+A/hT4V1nXm0LTtJe5&#10;YiW6srNI5ZJZDtViQAScvn8K+no8UTbhhsLS5F5PV/gctTCuS5ps+dP2FfG2g+D9E13S7zWBBYWF&#10;taupvsrM/mNKCzqBjooHrX2GPHmgNb+eNXthD532fe7bRv8A7vI614T+xL4Hn0z4StqesWtm19qN&#10;05jmh+ffbRsVQMT1bf5vPXkc19ET6DptxH5cljbyR7/N2tGCN397Hr718znlajWzCpNd7HThVKNM&#10;r2/irSbpxHb6pZTy7iojjnRmJHYDNVfE3jjSPB+iz6vquow21jCrEyMw+bbnKoM5ZuOg9K86+Pnx&#10;K8N/Bbwp/bGoWNrPqd1I0Fha7BvlkwWZuOdqqCSR6AdWFfJ1rofir9sm81ywtPDkek6BpJUW+sXd&#10;08apdOqljAiBgxyo3KT8mTycmoweVwxEHia0uWmur6+S8x1azjpHVieG7T47/tbePPEup2viP/hG&#10;fh1JcrFBbNckpAitlBGkQVpJAB824qPmr1j9mHxDrfg34seIPAd7L9st0ZvNw4PkyL0YL12t+lQ/&#10;s8fAn40fAPRdbgtL3Q9Sg1C/kuP7MvbqQwQgADekgi35fAyu3HtXB/BGbxHJ+2F441mbw+r6nGk8&#10;s0Au8Ou8hQi44ZchsE9K+k/dVqWKoUeV0VG67r59zkd+eFR7n6ANJtU849/T3rxLx3+1N4N8K6te&#10;aWuqpf6jZsqT29iRMYmb7gcrwCfQZNfNf7Z37X2rXlwvw68DSzWOoTNJbaxcRFCycYVUbBIIbuMV&#10;N+zD+zP4u8E2Vl4lu/C1he6kbd5omvL0gNOxylwU2dSvbqO1eThcpp0KH1nGyUb/AAx6s1qV5Sly&#10;UkehXvwI8S/HjVD4p1iCXwXezRxrbSG4aWQx5yweL5cNiuC+In7Lt58Lbq48R6f8R2GqwtAlv9qT&#10;y5AokUbXkWQEjaoO0L296928ReFfjp401JoYvEeheDdGWFF/0OCS8uJiRiXcW2CMj+HG7PetPwf+&#10;y3oOly2V54n1XUvG9/bwrGsmsyh4iwfeHEYABb/aIJx3reObTpWU5rk/kir/AIszeFhNaRs/Utfs&#10;v+OvFXj74RWWp+L1VNdaeaGWWGJVhlCt8rxbSfl2kDJ/iV+2K+T/ANrb9oh/iF8WIfBnh3ULmfQv&#10;Do2T2+nx+aus6nMEMMCt0YICQuOrtk5Arsf29P2odD+HHgu8+F/hXUodN168twL6S3i+SysyWDxq&#10;wICySbSnqFLkYO01jfsE/sqzQtZ/ETxlpzR2qQwTeGNNumO+EFX/ANLlToGaNoggPK4PcA1eDo0c&#10;CpZxiY2/59x7+foXU55fu4H0b+zJ8C5Pgr4OvoryXztY1e8a7uCoDJAhCrHChPO1VAOGJ+dn7V7i&#10;KjW3QNkL9fepcV8fiK88VWniKvxSd36nfCCgrIWiiisSwooooAKheYJGzscIBktwMDGcn6U9ia+b&#10;P26vihd+AfhHDpGnTy22o+KLltLFxC214YfJkklYEdMiMR56jzARyAa6cLh5YutGhDeTsROShHmZ&#10;89ftTfH/AMYfFjx9D4E8AR3V/YNewx6TDp4wNSmCozzTPtyIImY9D5bKpJJyK+r/ANnH9nm2+Beg&#10;3i3N+uv67fTmabVGtlhYR/wQIOoRcfdJ6knua8f/AGA/hRZr4dufiDfaYY9QndtM0WSUKBHp8ezJ&#10;RRypaUSg5JO2NR0GK+xlhUDAUc9cdK93NsVGi/7Owv8ADju/5n3f+Rx0KXNL2tTcyNY1Se1RorO1&#10;a6vWX5VX5R+LHiqXhbwZFod5c6pcu11rF4Atxct6DoAOgH0rpvLXoRxjGKNoxgcjvXzntLR5YaX3&#10;O613djGZVXLHAAJz2461+ff7YH7SFv411keEdBngvtKjdoZPJYLIJxxuJ3fMu75cDmvWv2yv2m4f&#10;h3oU3hHw7f258TahbyfaJeZP7Pt/4nYL0cjoDXk/7Bf7MurX1tD4/wDGtqjWTuZNKsb6HfLIpHM7&#10;hugPVf4j1NfZ5PhaeW0P7Wxy1/5dp7vzt2PPxDlWfsYbdz3/APZA+At58G/A7XOsXkl9rurKkk5l&#10;UD7PGudsYx/vfy9K+h8VA8sax7nKqvqSNorx/wCJn7U3hL4dWV6scza5qlr8rWdkCFD4xhpW+Ref&#10;9o18zOOLzXFTq2c5S3OqPs8NGzdj1nUtYtdGtHur+6hsrZcbpZnCKM9iTxX56fty/tUDx54C1Lwx&#10;4R1MxaReXMESXdmz+bqcGzdNxtG2AF0Q9yy4Pykg6Hia8+I/7XmuaJaraXsfgq4dJjNY7UsoV3Y8&#10;0uWBn47LkV8uftHabLpvxMuvAWkRnV59JnttGgnQbTdXUyReZ9MzSBMDpiv0Lh/I8DTrc+NqJyjF&#10;ycVsku/mefWxE5W5FufQH/BN34HL4r+Imr/FfVTvtdBmn0vSITF8rXDIPMuA+fm2q7x8cZd/QY/S&#10;vaOcDHFcF8EfhdZ/B/4TeF/B1sYpE0exit5Z4YvKWeYKPMlK5OCz7n+pr0DaK+BzTHSzHF1MQ9m3&#10;byXQ9KlDkhZ7i0UUV5ZqFJS0UAMHb6V8r/8ABQzxHNpvwXsNPgufs8mo6zaxSbP9YIlYSMQB6bQP&#10;xFfVHevze/4KNeMpJ/jT4b0VpZUttH0Y3WLfq0k8uRkE9hbHr/er6PhvD/WszpRXR3+45sTJRpO/&#10;U98/4J0aFdab+z9PqdxcSzwa5rd3qFqJWzthXZbjHsWt2f8A4H719Rgct9a8k/ZP09dO/Zp+GMMd&#10;rHZK/h+zn8qIkr88Svu57tuLexNeujPOa8rMK31jGVavVyb+81pxcYRTHUteH/tLfHib4R+Cbw6H&#10;s1HxZKv+h2Eah3QYBMsi/wB3gj8R6GvUvB9xq1x4V0uTWXifVXt1a5a3GE3lcnbWEqE4UVXkrJu3&#10;n/ww1NSk4rob1FNzS9utc/Us8F/a81e60/4ZiK0vYrK4lnDBpRkuE52j1z7Yr1P4e5Hgbw+DGkZO&#10;nwMUjGADsU4x+NeIftGWc/xD+I3gPwVajfby3nn6jIrD5IUGTn/ax2r6Pt7eO1hjhiXbEihVX0AG&#10;AK9zFShTwNCl9puTfz2OWn71STXQkPArwL9uDxZ/wi37MvjUi3S9l1K3j0hLZ32NJ9pkWByhzw6I&#10;7vzx8nPFe/MMjivhX/gp98QBb6H4J8CRGMNq182oXWclkSLCxKQOzu7f9+zWWT4Z4rH0aXeSHiZ8&#10;lNsxP+CUnhu5t7f4l628ifZHlsNFCrKWYzWyzSOx+q3Uf6+pr9AWkEaszMFVRkluBgdTXyf/AME3&#10;vCK+G/gDfapEZFtvEeuXOpQtKQz4RI7Uk46BmtmcDqAwB5rZ/ac+Pc2ialp3w08KxrrXi/XXNpLa&#10;wShZLdZEJQtx8oYZYv8AwrG1duZxlj83rKHf8F1JpuNGhcw/jJ8eNY+J+u23gn4XC8vBNLJb3eq2&#10;kR8hWSUK6mX+BVAJJ75GK8C+PfwGuPg5pvgQSie68WeINUkNzqNhIV8qfYCvlyOuAeG5evtn9nT4&#10;G2XwL8A22lI63mrXCpLqOoY+a5m2hdw9Fwo4+vrXh3/BRrUfP8JeGdJeU28bXYuPM2k+Y3KbR6Eb&#10;ieTXrZVjV9dpYLDQXJ1vvL1OSvTvS9rJ+8fV/gu+bUPCej3DSNM8tpGWkdlYklASSV4P4V5z+098&#10;Yn+DvwvvNSs3A1i6cWtkMBisjfx7SMEAfNyK7H4SaSmg/DPwzp0SFEt7CGMblK/wDnGTXxD+0Iuv&#10;fGL9pjw/4fur8zaOdQFnDY2BjV4rdeZZTuJyW7Z6dsV42W4GOLx01L4YKTf/AG6dNaThTXdno/7K&#10;vwR1vWPEE3xL8W+Ij4mtbsudOt7uyHm72ZCJzIeegxgKBnnpXuPxmur7xB/ZvgXS5JLaXWji6vYg&#10;G8i2R13gjqCykgGrXjLx5o3wr03R/D+l2y3eqyKtjpWkW/zMMR4XcByqgcZNTfDb4f32g3mp+IvE&#10;V4t/4q1Yg3LwsfIgRcBYYQeijA68nvWWJxFSvUeLq7L4I/5FUoezhZbnoVvZw2sKRQoIo0GFVeAA&#10;BgfpXyD+2Z8Rk8VXn/CsLWWRA2o6XFd/ZpzFLczTyN5dqD2J/dMfZ0/vce3fGL9oTQPhNo+oyGQa&#10;vrdqqMNHt3AlYvnapPITO08nPXpXxB4r8W698Ff2mNU+IHxa8N3EunapPHfabCsUUkGYYlg3h87V&#10;lREVwpw2BnGa7MmwcpVfbzSbS91PS7M8VW5Y2jqfoF8KfAEXwy8C6XoMTQyNbKzSSwxCFJJHYszb&#10;R0yWJ/GuO/aa/aM0r9nr4fzanK8N1r92rxaVprHBuJR1J9FXqxrwT4u/t2ahdatceHPAFrFG1xpc&#10;d1Bq00L3FxvkkCgR28YIYqM9W7j0NfJP7W3jjxD4w+IjSeJXOo3tjbWsWnRxjby6hZlCjA3lw2R3&#10;r1Mr4bxGPxKq4v3Y9e4p4lU42ihf2bfhnrf7Sn7T1reak9zdW9nqP9v6/qhVljeZSDHEp28OxA/4&#10;CK/ZLYvpx9a8G/Yt+Cdn8FPgXolmts0Wsaoi6lqUksYSV55Bu2t/uj5fbFe+Y45rwc6xyxuMbgrQ&#10;jovRbHXTjyx13HUUUV4RqFFFFABRRRQAUUUUAFFFFABRRRQAUUUUAFFFFABRRRQAUUUUAFFFFABR&#10;RRQAUUUUAFFFFABRRRQAUUUUAFFFFABRRRQAUUUUAFFFFABRRRQAUUUUAFFFFABRRRQAUUUUAFFF&#10;FABRRRQAUUUUAFFFFABRRRQAUUUlAC0U3ml5pJ3QC0UUUwCiiigAooooAKKKKACiiigAooooAKKK&#10;KACiiigAooooAKKKKACiiigAoopuTQA6iiigAoopKAFopmTSZbJ5qOZASUUlLVgFFFFABRRRQAUU&#10;UUAFFFFABRRRQAUUUUAFFFFABRRRQAVDcTi3ieRmCxqrMWPbFSbuleUftPeOv+Fd/A7xVrCTrHcx&#10;wBIFfje7MoC/jk1pRg61SNOO8iZPlVz58+GvxX8T/Ej9sWWLTdXvo9Ah+1JPaNuaA28Ywox90OW7&#10;jmvthu+K+KP+CePh+LU7rx140knm+1z3Edh9l8wtHCq5Z8Z4JJ7jmvtnFeznlOnSxjw9Je7FcvzO&#10;fDOTp+9uLS0lLXhHUFFFFABRRRQAUUUUAFFFFABRRRQAUUUUAFFFFABRRRQAUUUUAFFFFABRRRQA&#10;UUUUAFFJuo3UvIBaKKKYBRRRQAUUUlAC0UxWr5W/aW/bC1r4E65pES+Hl/sW5vHtrnU9QikWKMbM&#10;qwZc4+b1FdGFw9TGT5KCuyZS5Fdn0V45kul8H60bPy/tf2OUw+dnZuCcbsdOa/NP4H6Jf3v7Q/hb&#10;RJo0mh0qaxeNVCpLJ5QWVpWy3zDKnJHJHB4r1nRv+CgesTeHbmz8UeFdO1a4nt2ePUPDOofuJUYY&#10;yYpBuUAdg7mvAv2d/jRoWn/tJnxLqc+rHTLONjpp8szywp5ZjaKVQrHGCTwa/Tsly3G4HBYz2lPV&#10;xsvM8mtUp1Zxd9Efriq7VxS181XH7fHw1tNTubFo/Ec01uzK7W+iyyR5BIyCB0JX5T3zWNcf8FEv&#10;Ak6Sppug+LryURGWOUaOWiyVYx7tjMwDMAudtfnc8txlP46TXyPS9tT7n1T5hJwDz0PoDjPNS18v&#10;fCr4ofEP47fELR9Ul8Ian4L8D6crXpm1JvLkvnIeONAnDYKsr/MvHln++MfUHauOtSdGXLJ6mkZK&#10;WwtFFFYlBRRRQAUUUUAFFFJQAtFfP3x4+PniT4R+ONNsYbDTZNAvdLknW8unYyC6SUZTavOzyjnP&#10;diAOhr2Pwr4qsvGGg2mq6ddJc20y/fiORuH3hXVUw1alRhXlH3ZOyZEZxlJwW6NzbUF1eR2du888&#10;qQwRgl5HIVVA7kmpGkKqWOBjPJ9PWvkv9oz44SeLLrVfAvhx43sgPsmq30ikIgP39jjjK+vSujLs&#10;DVzGt7Gnst30SFUqRpq8jZ8RftXald/FO38PeDdLt9c08Si33SzrCbuTOZBEzcHavT+92r6c47ni&#10;vhL9lPwVafEL4qT6pNZx3Oi+FUUQTNg/6Yf9XtHT5I8n2wK+7dortzvDUMHXjhqC+Hcww0pVI80x&#10;9ICR1rJ8ReJdP8L6Tc6lqt9BpthbIZJrm4cIiKOuSf8APNfN3xC/a4uPsOs3vhqDyNA0qK4a61ue&#10;PdloyBmJSMENuXbnktxtxzXnYPBVsdLlorra72RtOpGG59Sq57/UduKkr5w/Y5+KXjb4qeFfEete&#10;K7YR6WdRcaXdTMFnkUFt4aIDaka4UKdxJy2egr6LVic1jiqEsLXnQnq49ti4vmjzIkoqNpNoHOaa&#10;0u0jnH8q5k76LcrrYmopm7cowePUVla/4lsfC+k3OpapdrZ2Vsm+aV1PyjueBk/gKcU5PlirsTfK&#10;rs2KK5TwB8SdB+JmkPqXh6/XULOOVoXkCFCrD2IzXSSTiGIySMqIvJZiAAPU1coSpy5ZqzBO6uSd&#10;BnNfkb8bNYt/jd+2RfaNqE94dK1DxVF4aMMaCUxRQSi3lCKeAjPG7HPUSSZr9TIvFSXvhe71uEKt&#10;tEsrxvcyCKN0Qth95BwpA6kV+Uv7EtwfGH7Wfw9vWU28bPqGqyfaiXed/sc4xuPLN5k7Pk84XPWv&#10;suHYujTxmLa/hwaXrLY4cQ+dqPc/XyGARRKMcqNox2HpSiUDkkenB98Vg+MvGul+A9Fk1TWLxLS1&#10;Vgikkbnc9FUHGT7V8e/E7xN4n8e6D44+KOr+KdW8B/D3w/Gq6TFbK4nuDE4EkwMeAySuyhdwPUHo&#10;DXy+Hwsq8uaT5Y93tfsvM6JzUNEfcW484OeM7cc0+vH/ANmH4mN8Svhbpd7Pff2jewxhJ7ocrJkB&#10;gQfoRXpPiTxBB4Z0O91S7L+RaxNK6ou5iB7VjWozo1pUGryTsaRlzR5kfOf7XHxqt9Jt4vA+k6nN&#10;Ya/eSRjzIWxy33I8/wC1VXwt8PrD9nH4R6x4r+IFzbza48ZWa5tE8xISSVRYtwyWJK5HfHFeIfDv&#10;4fv8TP2qJvEfii68mw0m4bxDdWssgfyWGfJSQtkCNcjp6V7bptm37WnxX0/XzI7/AAs8N58m2f5o&#10;9UvllBy4PBVCOCK+wxUPqNCGFpu0ElKclvd7JHmxftnzvc9D/ZE8KXfhb4D+G/7SjaPV9RjfUrvc&#10;Tl2ldmRiOxMezjsa9qFRx26QoqRrtReFUHgD0+lSV8XWqSrVZVZbs9OEFCNkPoooqCgooooAKKKK&#10;ACiim5NADqKKKACmeSmScc4xn+lQ3V19lt5ZSrP5a79qjk+1V9P1i21eD7RZ3CTw7thZTja3HB44&#10;PI4680kna62A/L//AIKGePrvxx8c7jwdBYR3smgpBHYFJCfOluURDGwztBDn61+jHwb8CW3w0+Fv&#10;hbw1bReRHpthFAV/2guW/XNflJ4llHxA/am8/RFudQtvEPjmK9s2yMvEk6vnHXYFU1+x6qCoz1zm&#10;vtuIF9WwuEwa0XIpP1ZwYdc05VHuxq28asWCgE9/6fSo7iSOzt5JXbZFGjMzf3QKs7ayfE+U8O6q&#10;yqWdbSUhR6hM18VFOTSbO9JI/LH4J6ZN8ZP22dH1W7mX7MPEd/q8d0H+aZLfLQDbn7rBFwe2K/Qf&#10;9oL4/eHvgh4PvL7VNRiXUTE32XToiGupjnbuSLq2Dz2Br8wfgB45Hwv+KGk+NNUENo1hBdTPb3OV&#10;LO0MipEpHQZK8GvVvhx+zP8AFD9pT9onSvij47SLTvDtwLLXJHzvjuIh/q7GKMvlUKg7ieDnJya/&#10;T8/y72eIp1sQ7U4wjbu7djyqNSUoSUd2e96P8IfE+p/AHwZ4mvrKQ+I4PES+NtS0gsZZZI/9Ikig&#10;9Sy+ZC208bkK9ABXT/smftkaN8cdJ1bT9Wl/sbxLpt1IGtb7EImheV/KKZ7qAI2B5DJ719P/AGeP&#10;rt+ntxivlb4tfsEeF/HHjZfFfhfV7zwLqs8ss9+dNUPFdu7bw+xs7XDDd8uMknNfIUcXh8Wp0sbd&#10;dYyW6fb0Or2UoSTp/M+TfgT4z0rUPjlJ4/8AGunza5eW8kl1NcKojZJNxVJCpI3KAeEPTC+gr6Z8&#10;Jv4g/ai+Imqarql9LafDzTZFgttNwsSzEYyrjne27B37sc4xXzv8RP2Jvi74PvfPsNIs/HEcc0ZN&#10;9p90LWecs/8ArDC+QuP9417f4f8A2UviL4o8pNV146B4dxFcrozyySp52d/+rVggI6EgV95mVbKa&#10;lOOJw9de0UeXXovJdzgpRqx5uaL1Ppfxd8WPCXwr037NJLGptoiyWNomSFA4AA4GfrXlfw90jxL+&#10;0T4sPi/xpoy6V4Osyv8AYuj3B3G42tuWeVfXPY8VueFf2N/A2k3FzcavBca+0tyl2sF1KRbxFeir&#10;GCAR7NkGvSvir4kh+H/wt8RawrRW0Wn2MkqFiURMLxkr0Ga/PZVMPTcaWEvKct5P9Dv5JSd6mx8H&#10;rqFz+0R+2lptsvnWVrpuoypLC3yobW1G5cY6sWBHPHNfozqWoW2kWMlzcyLDDGuWYnoK/OL9h/xp&#10;4X8E3HjX4keLNYt7FY7ZYv8ASWZpCZCJHECnlskAcbq0Lf8Aa2+IP7X3iy+8G/D7wZHZWMdx++1S&#10;6uCptrLO3zJByvmZ52AMa+izPBVa2Jjh6q5adKKTb/Gxy0JqMJSXU7D4jfEq8+Nvi6S5jklj8EaY&#10;zI0kMZGd3RWB5LN6dq5D9m3wZ4n+LXxoibVYRZ6B4N1CPUZWZSJHlzKIIFJyuMorMcZAUjqRVL4j&#10;fFjQ/h3b654f0m6ljOj3P2K1S+XbLqGoD/WTyAAfIvGO33vSvJ11r4lfE3wbYeFvhBpfiGbUV1o6&#10;rqPibT5XthPM7SBQ1xkARjzAcDIzDnrzX01aMaWVulh5KEZaa727+pyxvKrzSV5H6m+LfiX4b8D2&#10;c9xqurW9v9nbY6gl5AcBsbFBYnBBx718p+LPGHi79riafRPCseo6boLefC8hBitRtKFXmbq7EP8A&#10;6tTjiuw8D/sY3dtfafe+M/HGp+JpQzz3sdw2WvnMJiUTSMSzbEEYypXJTJ5JNfT2j6HYaDptvYaf&#10;ax2lnAgjjhiUBVUDAH5V+fwxODy5Xornq93svRHpONSs/e0R+Yv7Udxa+AdU0P4WeCrZLm90WOG3&#10;muEKiS5vJEQR5A6uAQ2B0Le1fot8J/BMfw7+HHhvw/Gdw0+xihdtuCzhcsSB3yTX5qfB/wCI3gHQ&#10;/wBpnxl8R/HMn2ayh1LULyKa4hkuY45ZLkCNUVVJWRQFA9M+1fROufGL4wftB/FLwzoHgTw9rvgD&#10;4eyK11qXiLV7BY5LiEpxszkL1+UBgT3r186lWnSw2GnLRQ5nfu9zLDtQlKSW59oxTrIpZHDr6jpU&#10;tZXh3RI/DujWunwyPMsCbPMkJLOfUmtavhpWex6QUUUUAFFFFABRRRQAUUUUANryz9of4E6T+0B8&#10;NNS8M3xFtdyLusr/ABl7aUEYYe3AyOh716ptFJtFXTqTpTjUg7NEuKkrM/Mz4L+OfiJ+xfq03gvx&#10;n4VuJNMurzzYtZs42fTgH27pXm+6qfKnDlSNxr7KtP2nvC4s7B9QmMIulB8y1BnRcJvO4qOOw/4F&#10;XrmoaPZaxayWt9bRXltIMPDModCPoeK818R/Bf4ZaNajV77RtP0W002JnaWA/ZokU9SwUhT36j0r&#10;35Y7DY+X+007S/mjv9xxunUpawenmUr79q/4XWEEMr+LLcCQpsjSGUuQzBc7ducAkH8K5fxV+3P8&#10;NdFhn+w6hPqk0cqRRhLaRI5mLAFFcrywwe1fPvxL+IPw01bWb698J6DHKwtNjXv2ctLtMWVdIs7i&#10;dzhNoXPyse1dv+zT+zj4k1jxHb+NviVY6fDawxO+naJFb5ZpZWVxdNnlcBmAU8jcd2CBXsVMoy7B&#10;UPrFeUrv7Lav9xzwr1qkuWGvn0PrXwD4yt/H3g3RvEdpFNBbanapdRxTIUcKwzyp5BrodxHXk+3a&#10;mx20UKqsaBFUbVCjGB6D0rnviPqtxofw98UalZlhdWel3VxFsGW8xImZcDvyBXxDtKVonrH5n/tk&#10;fEC58f8A7TiafoV22tx2ksOh2lqkhMAnk+SQEDqQ3Jr9B/gH8ILX4KfDHS/C0UwurqHdNe3Qzm4n&#10;c5dz9TX5v/8ABP8A0+2vv2i9AvdUijkM1vfXURuSrj7SQrDOf+WuSfu+lfpn8QPjF4J+E9vbXHi7&#10;xRp3h+O4+WEX06q0p/2RnJ+vSvtuIXKhGhlNFe7CPM7dZdzzcNyylKtJ69DtZFB5LfpXxR+1H43n&#10;+LnjbSvAHh+4jv4/tMflwW45eUl43eQ9kQ8/hXcfET9pqPxhHcaN4CllvriaWGK0ubIB2ui/dVIO&#10;EH944Fdr8AP2fYfhmt3r+tCK88W6mN11MoDJBkklI884yTXnYWEcpX1uv/FXwx6+rLqOWIfso/D3&#10;PSPh/wCEYfAfgfQPD0Th49LsYrUygbfMKRgNJgdycn8TVX4pfEaw+E/w91/xbqhaSz0q0e5MS4V5&#10;n6Rwpnje7lI1B6swrrivQdu9fD3/AAUa+Iccl58Pvh/D85utQbW75vN2oscSNHbxupGHDyyFx/da&#10;BT6GvIwGFeZY2nQf2ndnRVk6VO6PE9J8J+N/2vfi1pF3q9+z3N0yXGsRxuVg0HTTkeTGufkncEKh&#10;+fcd7nNfpp4X8J6V4L8O2Wi6NYRWGm2cSwxW8IwqoowB78eteI/sV/D/AE7wR8DdL8RGSOfUfFsE&#10;Wv3l5JHsYxyxLJDGSf4Y4iqjJwMN6mujvf2qfh5NHf2/h7xNpnifU7Ntkltpt2kiq/ONzAkBTtPI&#10;zXr5riKmY4n6rhYfu4aJLb19TGjFUo+0qv3jo/jN8UNO+FPgLUNWvpvKufs8q2ca/elmEZKqPfIx&#10;XzZ8N4NV+DfwI8a/GvXLa6j1u60hpRYzwkTx/vCY2ySTz5ikjpxWr4Y+EviT9ofx5Y+KvH0f/FPa&#10;e5kgsJGfypznMZRM42g9yOe9fWOq+H9P1vRbrSr22SfT7qBraW3P3WjZdpX8qwqShllNYSDu5Nc9&#10;uy2S/UaUqzc2rLofmx/wT/s9N+InxY1efXI7G/1VrJtTuftUCuztJJtKqD90g896/THy4woBUADp&#10;t5xxjivy98Xfsa/FD9mn4mx+JvhlZTeKNBtbgS27W1wi6hArHc8flsNrIF4B69+tew+EfG/x18Re&#10;ONH1LW7bxRbeGrzzo5bKOyS3lhkZD5W9RyqhlPOTndzXtZvRp5tUWLo1o8n8rdmvRHLTqOh7ko3Z&#10;9sX+q2WlQmS6uY4I16lm/Svkj9sD9rq68C+CNR0zwPL5etTN9nXVGZR5PHzGNT947cHPA+Zataf8&#10;GfiZ8UdYd/Eeo6p4S0NbzzHi+1pNcTR7OiYDKnzeua8J/a2/ZD8TeF/HWian4F8L6p458OXenNaX&#10;tst35k63HmE73Ln7jq6j5cAeUOlY5Xgspo4uMcZU5m+23zNalSrOHNFGR+xX+zBL+0F4wm+KHj54&#10;9c8LW17K0NtfRuX1S/ARjI25QrwISygAkFoyPugg/ot4g+JXhXwhYyS32t6fAsUn2YRrOm8zdolX&#10;cCW5Hy+9fD8fwD/aJ+M/wG07wxPq8Hw00WKG10w+HZgi+bZxxMrO7QguCWCL5W7DBfmzXsf7Jf7D&#10;Wj/AHRNQk8UzWPjHxBc3fmx6h9mKLbxbIR5YV2bnfFnd15rlzitDGYh1qtRNR0jGOyRrRi4w91a+&#10;Z9AeHvGU/jIxXelRNDpkc7xzS3CYLhe6/Wuxz8tRW9nDaxrHDGscajARRgD8KmxXy07SleOx0xTX&#10;xC0UUVJYUUUlADN3bvX5w/8ABR/xlqOvfFLRfDFrbtFHoemfbY5GYfvZbkyxl9v92NYCffcfQV+j&#10;23v3r5K/bc/Zd1f4uWNv4w8EQxHx1psH2QwzOVS/sss7Qgn7rh2Yq3GQxByDXvcP4ijg8whVxHwp&#10;fic2Ki5Q5YnvfwZ8L2Hgn4S+EdD0oxzafYaTaxRzRPvWYeWu6TP8W772e+412vncHnBHHr/n/wCv&#10;X5sfBv4gfHA+B/D3gTQ9D8U6DqHhI/Y9Vt9QsxsaKXzNgjlZCSEUqF2kbQBjA+avXdB+HvxnuLCO&#10;Mtqnnzxyf6Rq2sMXWTbmNmKl8ZMcfHTk11VMng3KpPExs/N3Mo4h8tlFn1f4g8baR4Yh83UtShs1&#10;wzfO2WOADgKBk8MOnNeBeMf2so9daw0jwYki6jqjPHCJ4M3JA3YMcXIOWXbluKj0H9kn+2rO1l8U&#10;+Taag0q3l42n3Ujb5/LRXAJC/KdnWvcPBfwh8JeAQp0TRrW0uBCkBuAu6UoudoLHJPU9TzWFstwa&#10;u26k/uRT9rU+HQ/Iebx1pem/EOW68e6ZqM+qrrHn61pd2WW7uGX/AJZs7Y3Z/ugkV9IX37fvjzxN&#10;r9np3hbwTf6Xp0AdbiC202W+mYH/AFYBjG2Pb75r7w8YfCXwb8QGsm8SeGdM1prOYXFu17bJIYpB&#10;/EpI4NdJDptrbjEcEaD/AGVFerjOIMPjFTlUwycoKy10S9DGOFlD3VLQ+FfFVh8evjq2iW2m+Gb3&#10;wza7N13f+IrxIlX5v+eMTFt2O2MV7Z8M/wBkXRPDFxHqninU7nxdrBjCulyoSyj+bPyQLx17vuNf&#10;Qfkp6fhnjrml8lfTHGB7fSvErZviKkPZU/ch2X+ZvDCwj8fvepWs9Pt9Pt47e2hSCGMBUSMYCgdg&#10;K/HqO3l1L9vT7Nq93D5S/FXeWLAY23nmWyYz1JjRMevHWv2Q2jOe9eHX37HfwrvfijafEA+GI08S&#10;w6uNaa4WVyklyEChmTdtBD7ZOB99N3UkmspzFZd9Yc1ze0g4/Nl1ably8vQ9v8lMggYOMZ/P/E0+&#10;iivCOgKKKKACiiigBnevyY/4KLRpY/tPapZzLGz6hoNndxSMSQEV5EZeOQR5bnj196/WnaK+f/2n&#10;P2Q/DP7Si6XdX1xcaHr+mbxb6rYKvmsjKwMcgPDR7tjeowcEbjXvZDmEcrxscRPbXbzObEUfbQ5T&#10;o/A/xY8H+H/gV4U8SahrOk6DoTaRayLm6XyoPkRDEp3Hdtf5MDnIx14rzvUv2vNT8SahLpPgfwTq&#10;moXFwE+wX9+ghjlyRvYx/fVUyRl1XnHrXDfDP/gnq0fwisfBnxD8VT6ktjfXF3bf2EDbCLeGAwzZ&#10;PAYjHTpX0h8J/gL4V+DthHDokF1LcJEYftt/cyXExUuzkBnJIGWPT0A7Cm3l1HmqO9Sb76L8zOPt&#10;aj12Pj5bKS8/aV8NeGNeuAPGL3KrcSvEZVlt1DysCw6bgSMH+9xX6DRRrFGqqOFGAB24xX59/tpf&#10;BXxh4F+Ilz8WvBt9qjWbI1/fCzAZ7O5hjG1uBu8ragYg5HDAjkV7Z4P/AG7PAuteCdN1q5+37GhB&#10;u5bW3E6Quse59wU78Z4+4K9TNIyzWlh6+FXNpql0ZjRaoTkp6Nn03+tYvijxbpvg/RrnUtWu47W1&#10;gQuWdgCcdgO59hXz/qX7dnge+0mO58IOfE9xJwtlGxiuiduf9SVL/wDjtc43w18bftG69pWseJnG&#10;ieF1ffLp1wpE+B/zzHQA/wB8/lXjU8rnGPtMX7sPlf7jolW5v4Opnfso2Gs/F74q+J/ijrZuLezt&#10;b2a306MqYUcsuw5HQhV4yP4q+yxzwD0qnovh7TvDul2+nabaR2llAoWOGIYVff655zWh5YXoK4cZ&#10;iPrVXmS91bfLY0pU/ZxXfqJ7Cvya/wCCiHi5de/ag1GzgS4ll0HR7DTxbRD5rieSR5wEx/EfOjUf&#10;U1+sZby13NwFGTX4s614hj8QftFeJdcuNQgaObxvcSWt/NLujMUN2TbnceibVUD0wMV9jwZhZVsf&#10;OtH7Eb+SZz4xp00u59kfFz4of8Mv/s+/D/4b6cttZa3dWEOm3d1a3DK8NwUQzSRBVyztMzEk7fve&#10;rDHpH7Lv7Od74LlHj7x1c/2z8QtVtozczMuVtyA+AM8+ZtlKs3pkdK+e/wBhf4O+K/jP8Rn+MnxN&#10;tE1HTtPtvsXh2O9iO1nDpIt5CpUDYPm2t1LSOxzgV+i/kr1wc9OteRmlaOE58FQabv70/wCby8kO&#10;jS537WYrRhmHGPocV+fv/BTqPxD9v8IGQs/g++trqyMMZbC3xG7c3GBlPlU9zzX6EYrnfHHw78Of&#10;ErQZdF8TaTbaxpsjBjBcpuAYdGU9QR6jmvLy3GfUMXDEct0jorQ9rDlPF/h3+1J4Cs/gr4c1bUNe&#10;t7GRLOG3kt5gYn85QEKYbo24Zwa+OPjQPG7/ABW1T4qeBfDXiNtPaITO1jajzbNlO3GBu37jyAm7&#10;Hev0G8B/s4/Dv4b6TNpuieF7OG0mnNy6Tgz5kP8AFlyTmvQodNtreLyooVSP+4owPyr1cLm1PL60&#10;6uGhfmf2uz3RjKjKpGKn0Pz0+Hfj74kLoNt4i0vwvqWuXOq7jPrzaawv4JCnKBJNoH5ba9U1C8+O&#10;njKO10uz0/V7fSb6A295cXzW1s8QK/fBH7wHPoK+vFtYkVVVAqr0CjAp3lL6UVs8dWbmqELvy29C&#10;fqv95ngvwn/Zl0/wndjxB4n8nW/FMk32p5VDLbpIcchCSGYY4ZskV7PrvhjSfE+k3Ol6vptrqenX&#10;KNHNa3kSyxyIwwyspGCCOMelajRhqXbXg4jFV8VU9rVld/db0OqNOMNjl/Cfw58M+BdLh0/w7oVh&#10;otjCCI7ezt1jRAWLYAA4GWb8zXxX4R/YR8eXn7S8vi3x34g0vWvCdpqcurwLApE9zIzF1R49gWMK&#10;xPAY19+baZ5K9MYGMADirw+NxOF5/ZSa51Z69AdOEt0Ksarjr+fvmnEUtFcZoFFFFABRRRQAUUUU&#10;AFFFFABRRRQAUUUUAFFFFABRRRQAUUUUAFFFFABRRRQAUUUUAFFFFABRRRQAUUUUAFFFFABRRRQA&#10;UUUUAFFFFABRRRQAUUUUAFFFFABRRRQAUUUUAFFFFABRRRQAUUUUAFFFFABRRRQAUlLSUANVq5j4&#10;k+Mj4C8AeIfEXkm5OlWM155S9X8tSSP0rp+nSvlH/go18WtT+GvwRtdM0W6htNQ8UagmkNJIqsyw&#10;MrPNtUgg7lQp048zI5Ga7MHQeKxMKK+00iKjsro6L9kv44eIfidYa5YeK760v9Xs5RJDc21utuJI&#10;WAAATJ6HHP8A00Wvo3djNfnr/wAEubdtZ8SfEjVZ7ieY2sFhDbx7z5UXnNO0gVemcQQ/TAr9CsV6&#10;Ge4elhcwq0aG0XYxw/Nye9uOooorwzpCim80c1NxjqKKKoQUUUUAFFFFABRRRQAUUUUAFFFFABRR&#10;RQAUUUUAFFFFABSbRS0UAFFFFABRRRQAzPGa+bfiv+19b+A/iRZ+F9PsYb5ftdvaXNxI5JMskwjM&#10;Maj+Mbgck44rtf2hvjUPg/4Xhe2ltv7avy8VqlzkomBzIVHJAJXgdd1fNP7P/wAObfxz8WtLu9Uk&#10;a7l06P8AtibMalJHcsFV1x1JJbrxtT1NfU5bllOeGrY3FfAlp5s4q1WSn7OnufegYsuelOpNuVxR&#10;z618sdotFNXPrS/SgBaKKKACiiigAooooAKKKKACiiigAopin3zSk0r9wHUlLSUwGE8Cvkj9uL4h&#10;WsU2g+CprX7RHcQvql6ZE/dRRI22Mls/89Ae38NfWUkyRwtK7hI1G4sxAAHXJz6Cvyu+MXj6f48/&#10;HjUk0uCDVLbXNXh8M2EVtOBK1mhxJIGI+Qn5pOc/d96+o4dw6qYxVqnwU02zjxUmqfKtz7X/AGIf&#10;C9x4f+BVjc3KxKdYvrnU4o4lZQkbthR83PRc8+tfQANZ2g6NBoGi2GmW+77PZwJbxFvvYVQo/QVp&#10;7RXz+KrPEV6lZ/adzphHljYWioWkKqWZgAM9en1ryjxl+1N8Mvh/qFnZa94ws7KW6kWFXWOSaNXb&#10;O0PIilI+hzvIxnnFZU6dSrdU4tveyKclF2bPXaKzrLVItStUubS4S6t5UEkc0JDoykEggjrxj9Kv&#10;nOODUarRhfS6HUU3NBJxSGOorJ1zXrfw7o93qV9L5NnaxNPLJ3CqCxAHc4GMDmvkWf8Abo8TzXc2&#10;vQeDFsPAcEhBnv1kN5NE3+qlwp2xM3aNsk+ortwuDrY2/sI3sROShufaFFZPh3xBZ+KNDsNX064W&#10;4sL2FLiCVCCGRgGB49uK1CfeuR+67MsdRUYbjJNO3GpvfYB1FFFMAooooAKKKKACiiigAooooAKb&#10;ztyDj6imliK+PtD+NnxK0v8AbAf4e307614fuLySUSWturJZWrRboklIj3KwKj5i3O/npXZh8LPE&#10;qbg7cquzOc1BpPqfYtFQtJtAG75uteI/Hn9pzR/hPa/2bZ3tpceJ50Zo4ZlZ4bVe0k+0gj2QlS3b&#10;FZ4fD1MVNU6Ku2OUlFXZ6j4s8caN4F00XuvapZ6Xb52iW6kCB29FBOWPsOayvAnxg8K/EuS6i8O6&#10;qL+e3XfJG0LxMFzt3bXCnbmvibxdZeP/ABx4d174i+K2ms/D+mw/abf7epja4+TJW2gz8qk/dz1/&#10;2q639grS9MuvH3ivVbbTLltQttNtba51Wa5JDu+53hEf3RhgDketfTVslw9DATxDq3nF202ucixD&#10;dRRtoz7kopoz60ZPrmvkTuDJ78n27UZPbg+/evDv2kPjg3w58H6ppuiyvc+Nr6zlGlWNmivO0xVl&#10;jYRtnPzjIBHzY2jdmvWPCtrqNn4Z0q31S7N7qcVtGl1dbQvmS7PnbA4GW7DitpUpQgpy6mampOyN&#10;uiuV8bfEbQfhvpcWo+JNRXTbOWZLdJGjd8yN0XCKT/8AqpfBvxE0Xx9Yi70W+F1DlhtaNopBhsAl&#10;HCsAfpUOElHntoXdXtc6UHNUdV0DTtctWttQsbe+gbG6O4jEinHqDV/60A7e9ZpuL31G7Wsz56+O&#10;3wj+HHgv4R+L/Ett4D0JbzTdKuJonh0qIyKwU4KgAc5r4H/Yl+F9h43+PWl2Gq6X/beiSabdyXav&#10;GyLEwQIpI3ZXJ9c/er7N/bH8bXXiDR77wDpHXyVudQnY5+XDMsSjqSSBxXzd/wAE199x8ermU+TI&#10;G8NyD51IJUSwYaP8gvP1r9PyuniMNkGKrubUpJNa6pPseVNU5VlGK3P0K8N/BbwZ4TtzDpehW1uj&#10;FWOQWJ2sGUZJJwCOldDpXhXR9DjMen6Xa2aHAKwRKvAJIHA6Ak/nWxto2ivzWVWpU+OTfzZ6Kpwj&#10;siMW6AY2jHp2qT2oxS1lruy9gooopjCiiigAooooAKSkyawPG/iyHwP4L13xFdq0trpNhPfSRpjc&#10;6xxlyB7nbj8aI3m0l1dhN2PjD9qTWp/iR8UtK0nw3bNfXc1zJo7yEmN7eVXZQ4BPKI6ux9cHHU19&#10;o+E/DFj4P0G20ywhjtreJeY4xhd38TfjX51/sbaVrPxk/aSufEuopGulaAbnUp4zMzOtxcyE20RV&#10;uSNhlbk8Yr6x+JHxSu/F2tW/hPwfPHex3CSG6ns3DvLg7fKVgf3fPLORx2r7vNqM5ypZbSdoU4+8&#10;3sn5nmYfl97EPd9DN/aE/aGis7e/8IeEz/aWvzRSJNJGjPHGV6xDaQTIfQV4L8ZNLi+DXwl8P6Y2&#10;mx6bq+rbJ9YVRJ/o8IGNqsByxbtX1p8L/gRo/gn/AImOoQRajr8khmN1Ku7yiegTP8Q/vdT618rf&#10;tKeIrf4pfGzw54SW5lsNIubuO41e4nQNHFaQnOSWxsBPfg10ZPWhGr7HCxbhT96T6yfb0FiKbaSm&#10;9z6O/Y68I2/hn4F6DcR2D2FzqyvqUyTD943mE7Hb3Mew47bsV6X4z+IGkeBNNe61G4UPj5IFPzyH&#10;0A/xr5T1v9uyx1D4nTfC/wACaVHdNChtYNStJ98jyLECFhh2Y2gjG7cw4q34N/ZI8U/EbWE8S/FD&#10;xBqFq3yzJodjd7t8nczPjgf7C/8AfVfPywsZVHisfOyl06s6YycIctNFnS9O8UftbeIJLjXo5/DH&#10;gizt/La1tyWN4zyDK7j8rLtiAJxkc4xkV57+2t4y8NeFP+EY+EOjWAh0mO5hk1Kxt+HmVnDQ26Lu&#10;HmFizsQ3AIQjOG2/Xnxg8dab8DfhLrniUQRRR6XaN9lt40wJZiQkMYx/fkMa/jX50/st+JvDtl8U&#10;tZ+M/wAWPE1rpb6YZZf3k+X1S+nzGZI7ZV3OqLJwEUj97Geqmvby+dWs546ELUaK92K/m6X7nLXi&#10;v4d9T9HPgr4UufBPwv8ADum6gjRambYTXsbMrCG4kzLLGCvGxXZ1GOMCuy1DV7TSYDPeXUNrCOsk&#10;zhQD+PXNfHfwt/bi8V/tJXniLSPhl8PDaT6fbCeHVtaui9oxcrtSVUQBHOWON7cIx+Y8V9AeEfg9&#10;Pa3t7qnizW5PFmo3nkkxXEQS1gMfXyov4c18jWotTlVxMrSfTqelB3VkZP7QXxiv/h/4T/4kfkx6&#10;rcfcu7sAQ2qD7ztnjd/dDYBrhv2etc8cfGuyl8SarcyWGhNcGOGRWxJeqoGXRcAKpbjOK+ev24/E&#10;l5f/ALQll4b1u/kh8NrHbLBZ/LBEtu6oZbgyY+Yg+YBnONvGK/Q/QLO2s9EsILMD7HHAiR7RgFQu&#10;BXuYhRy/LaLp005Vd5dUckZSq15J7RNG3tY7O3SGPIROm5iT+Zr4g/awhtvF/wC0b4ajh1aaAaLp&#10;cyXUFodwzIyn94oOOFPTrX3CGO3LcV+XXxK8baV4R/ac+JAnuY7OW4u5I0hmhy8jGJAWQjGefrVc&#10;L4dYjGym94rqGMk4xsj7W/ZSs30v4W3V5em3VZtRuJxNGuweUMYZs/Q1o61Nq3xN+Imk2VkGTwbp&#10;8c1ze3AZkNzOHCJGuOww554+WvPvgf4f8T+JvBNpolzbXXh/RbdBJb31swEd/HJnOVLbg3J4PFfS&#10;Wj6LbaLpsFnbLiGNduWJYn6k8k/WuHMnCjias780m9PI3pXlGxx3xt1y38D/AAT8d6z9gju4NJ0C&#10;8uzZHKiVYoJH8s7eQGC449a/LD9hrUIfCP7Q3gvVNVYf2fYaVqEs15JlUt1+yZB56kqdvFfpp+1d&#10;po1T9mf4oxF5I8eHL+UGJipOy3dgDjqMjp0Pevyk8M/DLUPiZ4stfDeja29jfXjHTra7VSYdxmSM&#10;4B2niFpH28f6vrX1nDFCliMtxsK8+WOl/kcuK0qwij9HWhb9ob4oW1nrPh7UZvBtlax3xXUUC2qT&#10;Kx2LjOTK4bJGPlEPP+sGPZfiZ4bj1T4TeKtHsbWIGbR7q1t4Qg2q3kuqAD2PSrfgLwra+CfDOi6B&#10;9qm1K5sLOOJr68+a4uWVAjyyN3ZiOT1JrqfJTaVxkHOR9f8A9dfBYnEurUhyaQhsv19TthDljruf&#10;B3/BNfxdFo6+JfAc8M1rdbItVijkl3Ku1RBJEq842NGD1719TfHTxlofhb4e6iuvanHpovUNtbLu&#10;JluZD0jiRfmdz/dUGviv4xfsy/Fn4JfFBvEfwb0mfUtIvLsy20VnfeU9nJK4Z0kVmAePcM85616n&#10;oP7D8nxI8WW/xA+Iuq6hY6zPBE02k206O0Ui9Mz4yB7JgV9BjI4OtiVmTqWTtdLe/ockJVIr2VtT&#10;5t+C19F8YvjRrehSX1xpa+Kbho5Ve5QMYYTnySA3zBlT7vB5r9RPC/hXSfBeh2uj6LZRadplonlx&#10;W0K4VBnPA+pr5K+OX7BP9q+KD40+FWtQ+EfEow72t1HvtZJQuPN3D5lkwBycg+leheBfCfxq1TR7&#10;ZfEmp2eiaxaxRwtc2t29zFN/edUZV5/3hW2c4rD5zKnVozUIpK8X3X5hh4ul8SPokzbFG5x82SGP&#10;T1x+X8qVZ1kVXRlZG6MpyK8Hh+AnjLVtUt7vxF8TLy/tI5Ul8izskg3YWVGGSzrhxKOg428Yr2bw&#10;34fg8MaDp+lQPI8NnAlujSnLsEGASe5r5GtTp04+7O7O/U2aKKKwGFFFFABRRRQAU3+LFOpMc570&#10;ALRRRQAxlBWvh/Wv2i7T4W/tSfGnwQLnUbO7udAi1DRUMbXFsb5bR5pWAzhWbfHweP3ZGeQK+4K+&#10;Pf22vBml+Ec/EqztbZNZvNOfwtePMu5ZLeUlkJAxyMMODyCgPAFerlNKGIxcMNPaRjWk4xuj5b/Y&#10;h8L/APCSftIeDTcRwXEui211qEjq5UxSBFQFcH5hlz8vTnpX6zZ6V+bP/BM7wfbap8U/GHiUW8zw&#10;aJYR6daXPzCNZJXZpVHGC2BH9M1+knTNe1xbUVTNKkI/DBJL5GOFVqd2S1nazYtqmk3tmshha4gk&#10;hDjsWGAa0KNo618gdh+afgv/AIJm+NbjxtpNt438R6bf+Dbacz3cljLKLy7VT+7jOVwM/wARHI7V&#10;+kNnp9tp9nDaW0CW9rDGIo4IxtREAACgDgAAdKs+Un90Z5/XrTtorvxmYYnHcirz5lBWRnTpxp/C&#10;GOKbsGCKdRtFefbqaETQqTkgk84PcUqxrjGOM5qTbRtFGr3eg7jAgGDivFv2v/CPiTxt+z34u0Xw&#10;rbi91K6tiGs8gGeIHLxr/tHHFe2bRSGNWIJGSOlaUpOjOM49CJR5lZn5Yfsk/st+KfiZ8QLTUPG3&#10;hu+8N+F/Dz+Y8eoL5cl3ckbkUKc7kU9z16V+kfgP4XeFfhrb3sXhnQ7HRvtsv2i5NnAsZmkxjc+B&#10;ycetdX5K4IxinbRXq5nm2KzWr7Ws7eS2/wCCZ06UaasjxXVf2Svhp4m+J17421jwzp+ralcReUUv&#10;IRIiserbT8uTz27n1r1nRtB07w3psGn6TY2+nWMC7I7e2jEaIOeAo4HWtDaKXaK8uVWpUSjOV0jS&#10;MYx1SI/KXdkD8jT8e1LRisfOxR84yfsGfCW++JV/411DSr3UtRvNQOqS2t1eyG0NwW3ljCDtI3c7&#10;SMe1fRCWsUcKRoipGgAVVGAoHTFS+WKXaK2qVatZL2kr20XoSoxWwbf5Y60tFFZlBRRRQAUUUUAF&#10;FFFABRTWPvSbjS62sMfSVD5h2ncwUjmvkD9pT9vjRPBOl6xovw51Oz1/xZanyJ7nynezs5OOBJt2&#10;Sv8AMPlDY49flrswuFrY2oqVCN5GcpKMeZnuPxn/AGhPC/wS0qSXV7tLjWZYHmsdFjcC4uypA2r1&#10;CjJHzHjmvgHxp8aPiH+1J4uHh+1tZ7iHUGQW3huzQmGxjZkHm3jgfcAZ8liAfmwOBVX4L/s4/EP9&#10;pDxDda5rFxfabo908i3fim/ULLMdwMkVtA33AZNw4AUY6ZG2v0W+C/wP8NfA/wAKxaNoNtmTA+0X&#10;83zT3DZyCzdSBk4HQZOK+vc8BkMf3dqmJ7/Zj6dzgaqYh+9ojifgX+yh4Z+EZn1G72694jumSaa5&#10;uI18u3ZSSBBHj5FyTyctz1r3Xy9v3Vx61L5Ken09qXaK+Lr162Kqe1rybZ3RpxhHkhoh1Qz2kVxC&#10;8UqCSNlKMrchgQQQfXgmpqKxND8tPib+yN8WfgP8WLPX/hxpS+K/D7aqb6wa3ws+nswYFZVJwV+Z&#10;uVH124rqYf2QvG/7Snjy28VeMtQ1e10yJ0iktPECbZVi/jWCPny8+xFfo/5Kf3aDGrcEcYxivp/9&#10;YsbKlyTs5WtzW977zheDg35HnHwp+A/hL4Q2E8OhaYkc8wCyXU3zzOg6IW67R6dK9FCHB45pyxqu&#10;cfSnbR0r5upOdV81SV33OyMVTjyx2E7V8V/8FEf2e/FnxR0/w54s8C6dJq2s6Uk9jeadE6LJLaSA&#10;SF0LHAdGiKjHXzj6V9q4pvljr/WunBYqpgK8cRR+KIpxU1Zn5HfCvw78aviT8N7r4ZafpviXRYft&#10;S6cbnVnuIbWxhiXLwuWyEQeZKAFHIKDoBj69/ZJ/Ylt/gTYavceK5tH8RapqLQqkcFltgtFjDYEZ&#10;fJbdvOelfWK2sSMWVMEnJPqcYyf89qeIVXOByeterjs7r4xSjCCpxfRf5nPDDqL9539Ri26RoqKo&#10;RFGAo4GPSpccUYFFfPdbnWRCFVGMccAc9MUohXjAxj/63+FSbRRiltqg82R+SvHGcdPajylIIIyP&#10;Q9Kk2ijFAdLEAtk6beMYx2x2H0qXYB0/Hml2ilosAtFFFMAooooAKKKKAG0xo1bqM561JijaKm3T&#10;oHqReQgzheTgn1OOlHljOcY9cHH+etS7aKrfRgiJoUbqM/5/+vUn6UuBQVzU2stA2FoooqgCiiig&#10;ApojA6Z/OnUUAFFFFABRRRQAUUUUAFMZFOMjJByKfSYpO/QBuz3pdoxil2iigNirJYwzQmKSJXjZ&#10;SjKwyCp6g+3tXkcv7JPwuXWm1Oz8MQaVcSSSSXC6a7WyXJc5YSKhAcZ7HivZfLFGwelbUq1WhrSk&#10;4t9iJQjLWSucD4Z+BPw+8G6udV0bwdo+n6pnd9ujs087OMffxnp713JjHHHHtxUoUCjaKynKVTWb&#10;u/UcYxj8KsOooooKMXxRqn9j+HdT1DyZ7oW9s8nkW0e+R8LnCjuTX4e/AnwSnx9+IXgzwFZ3VzLD&#10;rF0smsTR4ja3t1LTXLL12DYGRGP8TKMc1+7DQI3Vc8Y5rkvCHwc8C/D+8urvwz4R0bw/dXQxPPpt&#10;jHA8nIPzFQCeQPyr38rzirldKtTpf8vFZnPVoqq432R0enaRZ6XY21laW0VrZ2saxQW8KhUjRRgK&#10;oHAAHAA7cVc28GgY7UdK+e9To20Q6iiiqAKKKKACiiigAooooAKKKKACiiigAooooAKKKKACiiig&#10;AooooAKKKKACiiigAooooAKKKKACiiigAooooAKKKKACiiigAooooAKKKKACiiigAooooAKKKKAC&#10;iiigAooooAKKKKACiiigAooooAKKKKACiiigAooooAKKKKACiiigAooooAKKKKACkpaSgBo5xXxB&#10;/wAFML6C60T4faZ5VvJfJq8mo7pChaOJLeRMgE5+9IntxX2/0r8x/wDgo5qFxdfG+3ku9Qt7ax0j&#10;Q4YrWIhfNZ7h5nkYYO4pi3Xg9MNX0/DNL2uaUuyd/uOXE35ND3P/AIJm6Glr8I/FevG3WGTVvEUy&#10;xyhQu+CKKJUXA4+WRpx719jDtXzl+wb4Z/4Rr9mbwsmzUEe/83UmOopGjP5zlw6KjNiPBXbnk9T1&#10;r6M5rys0re3x9equsmzWkrQQ+io9x+prkvGXxQ0DwLHKdV1FIpUiabyAVL7QcdMjqfUiuCnTnVko&#10;wV2zRtR3Z1pcrzzjr/8AWpokbuwBxnpgY9TXw3P+0l8Tf2lpL3TvhVoF3Bp1rP5E2tW97HBDBNnO&#10;GlJ3SLt7xg/7tea+PfF3jf8AZe8WeH7rxt498ZeNtZmj/tB7LT9XlSyiXzduxovuMM/Lgg+te/Ty&#10;WrUfs+eKqWb5b66fK34nNKuoq9j9NKK43T/ihol14UstfmvPs9lc24uCXRv3K7VLB+Plxn+LFQeG&#10;/jP4P8Xapd6bpev20+oWpIkgcGM4xnKbgBIuP4kJFeF7OfY6OZHc0VWS4L8ggrjsM/ke4pzSNtGD&#10;z+VYOSja+hRPRXFT/GLwPba9LoMvjXw7HrsJ2TaW2qwC6jbuDFv3Aj3FdDY65a6pZx3VhcxX1rJ9&#10;yeB1dHGcEhgcHBz+RqrO17aCur2NSiiigYUU0ntmkGe5pAPoqPfkddtG49smjXsOxJRSUtMQUUUU&#10;AFFNycUc9qAHUVHvNPzSumIWiom3cYP1pgmYsfmB5xx/n60rvXQei3LFV5LgxqzcYUZOepGMnuMf&#10;jU3ORXg37Z3xKm+HfwF8QCw+yy63rIXSLG3uFLqzTOI5G2ggnZEXYf7QUHg10UKU8RVjRgruTSXz&#10;JlJRV2fNHxm0XWfjVr2oeN5NRiutGh1iO30hLWbMNtpkbFBdE4x+8YGXnsQOgxX1H+yz4dm0f4Yx&#10;y3dtFHcXF1cSRSxKn72DeBEcqzDlAvG7tXzN4Ptb/wAaeF9A+Fnhi7a0M4jtb+YRlltbSJTu3xrj&#10;hyu0Nnhhgjmvv3T7NLGzgt1CqkSKgCjAwBxX2ed4ieFw8Mu6R/rU4cOud87LP8NU9S1K30mwuL28&#10;uEt7W3QyyysflRR1J9qkuLyO1heSWRYkRd7OxACj3Nfnh+0H+09rHxU8ZHw/4M1O9/sGRPsNpZ2M&#10;YabU7l3wzDAYGMDpltrLyMHmvmcty+eY1uSLtFK7b2S/rY6qlWNLc+hL79uDw3ca/aaR4T8JeK/G&#10;0l9IIbK+0qwRbKd/4v3sroyqv8TlCo9a+irC7+3WiTBJIQ/8Mq4YfhXiXwB/Zzsfh3pOmatrpl1T&#10;xYLZBLJdSiSK0fv5KKAqse7gbm7k17ttGMdqxxiw8Z8mGvy+ZcVJbjqKKK4iwooooAKKKKACiiig&#10;ApKiZyOrbTzxivkP9pP9tK28LyS+HvBWtqur2l99nv8AUbeya4SF0K/6MhdGjZmY7XYZ2Dcv3uR2&#10;4TB1sdV9jRjd/gl3ZnOpGnHmZ9HeOvil4c+G9i9z4h1eHT49kkyx7WlmaNNvmOsSKzsF3DJVTjIz&#10;XE+B/wBq7wN8RNXmstHuro2w1I6TBqUkKm2urjjCxsrFsHIwzKoOR/eXPz98Lf2PfFXxO1GXxh8V&#10;dZvNPvLy5XztMtLqR/tlkI2Kxys53RfMykKpwA0oPLjZ9g+Hfhn4X8K6XZWOl6FZWltZFDbokQ/d&#10;lM7SCecjJ59z611YijgsKvZxm5z7rYyhKpOV+h1NLTMk98U3zNvOSeM4Arx20tDpPnv9uT4qXPwq&#10;+AOr3VkFN5rMyaLFI/Ai85XDv+CqfzzXzJ/wTj+C9p4o8TXnxBv7ZpNN0ILY6M8jMPMuCAZbj+6w&#10;A+UH3NcR+2R8db349+OpNJ8OSwX2h6TqX9l6TbzyCEXt44ETNhmAPzhgu4V+i3wH+H7/AAt+D/hT&#10;wnK2+fS7COGV8ABnHLHjjqTX2lbnynKFSlpOvq+6itjjjJVankeibRSc8Y/GqWoarbaPZzXd9dR2&#10;trCu95ZTtVR6kmuNh8YXvja6hg8Pgw6Tt8ybVJFZdyn7oiDJtfd9RivkKdOVTXZd+h1yfKcZ+2B8&#10;RtU+H3wN8Q3Xh+axHiCaNILSG9mWPeGkVZCmWBLBGZh1GV5r5x/Zr/ZD8OfGr4Jz67481O61/VNf&#10;W6hEC3quLH59seXQkySqED/OxxvxtXpXpPiTT7P4i/GbTfhxofn3Gl2aG98WXUtvmWZODFbvI5BU&#10;PIAzBQCVz2Ndxpn7Hfgrwdr51vwJd6p4EvZ4fIuo9DuylreLwcPEflzx1QKfevfVWlg8KqEJctST&#10;vfy7HJy+0fMzy7wfoutfsXeIPCHh1NWHiDwVr92mnS3d+SbiO4LqsbY4BIQBNqbQdrHbuUB/s3du&#10;UEcivkf9s/w/P4d+DKSPqc2qX0F8F01rq3e7mW5NvOsPI3MSW29jX0x4Zu9VvLG3nnNm1tMPMRot&#10;27aSSOvsVrmxdGM8PSxC3bafyHRlao6a6HR46VzHjzx9pPw58L6j4g1u6W106xi8yQswDMeygE8s&#10;3QCtj+0JF+0NNGLeOM/K5kUhl/ve3418L/E7WNa/bE+MEHgDRtStV+H9jcPNctCplSaFAq+Yx248&#10;wuT5Y+6F5xmuTBYX6zKUpfDHdl1Z8ui3OP8A+GgPij8RL6O5v7eW/wBJjeRy1po8qWq/vcrA7BiF&#10;k2/xc13Hir40Tal8LdZ8H2/gXRYZ541jS3tNejZpyerYaBQPxJH+1X2d4R8D6L4G8P22jaJptrp9&#10;hboAsNtCsaE4xnaoAzVDXPg94G8Ta7a61q/hLRdU1i1x5F/eWMcs8WOm12BI/OvoHneHvGH1dcsP&#10;hs7ffbc5lhpv4pGD+zrY3Wl/B/w5Bd6RPocyW5P2C4eJ3hUsSq7oiVPGOldf4y8Z6Z4E8O3mt6vc&#10;pbWNqm52dgM+wz1b2rZgs4bW3jhhjWOGNQqRqMKoAwABXwl+35401S78UWHhWb7NDoENgNQWVt+9&#10;5mfYC2TsZR1x1rxsDhXmmOVN6JnTUn7GnpufQfh34u678UdW1vTfD8NraQ6a6RTXEcqzNG7LnByP&#10;lYehU17LptvNa2aRzzGeTu2MVz/w88F2HgTwjpuk2iK5iiVZLhYhGZ5AvMjAdzjvXVYG2uXFVadS&#10;fJRjyx/E1gmleQ+iiiuMsKKKKACiiigAooooAKKKSgDzr46/EK2+F/wj8T+J7yTybewszhg+wl2I&#10;SPscZdlX8a+V/wBlfxla/EX4+X5tbOeSaCza61DUo7ryVZQwihR4Ry4YK5wxI+Wu0/4KM+LjpPwL&#10;tdHiSVpNa1S3ibYxwI42WU7x1ySsYGVYAsM9q+c/2J/GmpeHU8X2GlwwjxN4imSz06SZfIAREYiT&#10;ITcQhb5gfVfU1+g5VgJyyPEV4rVytfyPKr1P9oil0PpL4/8A7Ul3Dr7+DvAq/bZ1lNrdajbZdnmA&#10;3fZ7fafv44ZjwM1q/AX9l2zg8N6frHj2zTVNbuAbl7G+HmxxO/UsG+9J6k5r0j4R/s9+EvhXYI1h&#10;p0UupSObia8mG5jK5y7D+6SfTFelXlzFY2stxM3lwxI0jyH7oA5JxXzlTHRo01hsGrd5dX/kvI6o&#10;0W6ntKm58aft2fFhdI/sjwJpLxBkVbi9tgV2srjZDbspGBuY5BzgYr2D9j/4S6l8IfhBDYa4Y/7a&#10;1S6k1a7gjHywNMFxFnvtCgfnXyZofibSvj5+1FrHiHxLPp2k+C9LMdxezXdwRAYrc7YEMj7I8Mfm&#10;xjNe/eFP2qfEX7QHj7VNF+E2hrc+D9LuI7S88a3IV4S7Ek+VCzxkrhT+8BfqPkr0syjPC4ell9uW&#10;y5pX/m/yIpWlOVRL0Pp241e2tbqG3muES4m/1cWRub3C9ce9YXjLxNB4V8P6hr+p3xsNI06CSa4B&#10;UZYKT0zzk4woHXdV7S/CtrZXjX8wN1qbja93Ictj0X+6PYYr5O/4KIfEGTw/pfgnwsXmNhrF1PeX&#10;kMJBadLYK6xEYzjzHQ8Efcx0JFfP4HC/XMXSw9Prub1JcseZmL+x1Y3vx3+J2u/GDxJo8cP9m3N5&#10;aaeJZFZoGmMLpEO+YIVClj3kYKBtOfuRVxk14r+zn4Rsvgj+z3oMfiKW10W7a1Osa7cXxjhWK6nI&#10;ll81+FPll1i3k5IjXJrorT9oPwHqunvfab4n0/UrVZzbE2khkJk3FVwAD8rbWKufldRuUlfmrXHS&#10;eMxL9hFuOy9FsRQtTp2vqePeJpn+Jn7VH9j6tHLPo/huOO5htZY2Fqw8s+Y7EgrI6uyHAx8rL/tV&#10;6L8D7g+IfFXjbXre28rSPti2GnXGcC4jiBEjBRxtEm5c99tfHFt8etI0X45a6kOtSWPgPWpIIDM1&#10;i4WWNlcSFmZA/wAsjMhERBGOTtXB+9LTxX4K8E+Hba3g1XTdP0+1jREjWZcqrHK/KDuyx6dSa9zN&#10;KFTDUYUoQ+JJL0W7fm+xz0bSldyO6YkD6d68M/aC/aLg+FtjFpWhmz1XxffEx2llJMgEWOrSLuDH&#10;/dUZqHxf8dr7xHIdK8CWv9pXMy/65QC8bbsYKHoP9o8VJ8If2dLfwvfQeIfEi29/4iUs6rCgFvbs&#10;2MlV/v8A+1Xk08HTwsfaYt69I9WdMuap8Bg/Dz4Y3N74I1XxV4jgZr/UNKmmVLjPnI7I5JY9QfTH&#10;TtXxR/wTi1O8u/2iPDMhndM6JdR3EQBUPhAApyv+yG52/dr9WNes0vND1CBj5aS2zxsR2BUj+tfk&#10;5+wroJ0L9qDwfCtxLc29nLqdlDcwqGicpDcIrMxwQCobjGc19NluLq47A491OkVZehzzpKnKEon6&#10;8UUlLX58eiFFFFABRRRQAUUUUAFFFFADDXy9+314+m8L/B230K1kAuPEl+tg6h9uYFUySrkc8qoG&#10;Bz83WvqE/d6V8Wf8FCPhD8TfiVP4D1HwJoC+JLfSPtguLGGeOKRWmWJVY+YwDoAp4GDXr5P7BZhS&#10;liHaCd3c56/NyWjufKvhv4tal8IvhDc2nge9l1L4meMdVWI6fbq0sqWsTMiKkfJLZViGKZALZGAC&#10;fv79lX4D/wDCufC8HiHxJptvH481WJZ78rhxaFhgxRseQvqB1PWuM/Yt/ZMuPgzZXHiXxfBZS+Nt&#10;RQJFFH8/9mW2CxgSQ/eYucuVwDheyivrIKMdK9XPM1hiK9SGF+Cbu+7f+RnRw/J7z3Kl/HJNZzRw&#10;vsmeN1RvQkV+XWh/s3/GT4k/FDxXYLoupeDLK6ncXus6tMHh2j+GMJ/rVPoMCv1REYFHlrjGOK8j&#10;L8zxGWKTw+8lbU2qUo1bc3Q8h+Dv7MPw/wDgsqXeiaBZrrzJsuNaeINdSsTk/OclRk/dHFetsvHT&#10;PtT9opdtebVqVK0nOo7tmkYxhseSftOfCO8+OHwd1fwlpmpLpOqTSW91aXTruRZYZklQOv8AdYx7&#10;fbOeorwf4Sf8E6tA8L6tY65418R3XjLULS7F6tosC21g2FXy1eP5mba6bid+07VyuCc/aPlrknHJ&#10;79/880GFGxx93p7V2UcdiaFGWHpTcYvsZyoxlLmZj+GPBuh+DdKj03QtHs9G0+MsyWtjAsUalnLs&#10;QqgAZZmY+5JrWWJQu0IFX0FSbQKK8/Vu8tX3NtFsfHf/AAUA/Z51f4meHrDxZ4W0xdS13RYpILq1&#10;hj/0m5tXZG/dknlkKuQO+815b+yz+37Ja+Gv+EQ8ZuL3V9NjKWkl4y2s8qq21Uf5cAgdyAa/RPyU&#10;446dPauS8R/BzwL4w1iz1XXPCGi6vqdnn7Nd3tjFLLDk5+VmUkfhXu4fMKXsPq2Mpe0ittbWOeVN&#10;83NDrueEeGf2mPFHxHvNZsrbwVqWmi0lSKL9zI5fd/EW2gFR6iu98N/s0+Ff7Ui8QeKtIs/EXiRW&#10;MyXF9AsotWOMiPI46CvZYrSGBQscaoBwNoxipPLH65rnrY5OHs8PDki+z/UFRT+PUasSqu1QFHov&#10;FPwKMClryzoOI+MXhGf4gfCbxn4Ytrn7Jc6zo95psUxXPlvNCyK2PYsK/KT9hO8ur/8Aau8B2Npa&#10;ahDPZtqMmrWrxsGtxHZ3EO64UAYzK6LhyNruFPJUV+x/kruB549/8+lZ1j4X0fS9SvNQtNMtba+v&#10;cC5uYYVWSbBYgOwGWwWbr6mvbwWaVMFhq+Fgrqruc9SipyjLsaPlrnIGDjH65p9FFeIdBH5K44GO&#10;3FHlgduafRio5UncBgULwBik2KMkDBPfvUtFV0sMj2r6frRtHp7VJRRZCCiiimAUUUUAFFFFABRR&#10;RQAUUUUANrxn9rT4Q6j8avgdr/hvRJIE1uRY57H7UAYTLG4O1geOV3DPvntXs+0U3yV544PUdu/+&#10;NXTqSozVSG62FJKSsz53/Yv/AGfdd/Z9+GN3pniS7s7vXdSvZL65FgSYYyRhVVtiFuO5XNfROOtG&#10;0ccU6qrVZ4ibqVHdsUY8qsgooorIoKKKKACiiigAooooAKKKKACiiigAooooAKKKKACiiigAoooo&#10;AKKKKACiiigAoophYrxn9OfrQAfWsvWvEVh4Z0u41HVr2HT7K3QySXE7hUVR3ye/t1rw343ftleE&#10;PhLdXug2EzeJPGEX7v8As21X91buRwZ5eigH7wXcw/u18HW6/GP9rr4sapZS6lf6rZuEjLwzsul6&#10;MWOU+RcIxC9wNx7mvoMDktWtTeIxD9nS7vr6HPOslLljqz1D9oL9tbXPitpur6N4PS70jw40jLBe&#10;2cji91FB8hVEC5QFucqwNdV+yr/wT8jt7fTvE3xLRrlfJjksPDasRHbo0fSb1YEn5enavaf2Zv2M&#10;dC+Be/V9UvofGXip0EI1aaySFY4wcgRJuYrz3LZNfSflLtxiuvG5xCjQ+qZZHlh1f2pevYiNFylz&#10;1NyOK0hgULHEqKucKowBk5qXb6DHanUYr5PrfqdgtFFFMQUUUUAFFFFABRRRQAUUUUAFFFFABRRR&#10;QAUUUUAFFFFABRRRQAUUUUAFFFFABRRRQAUUUUAFNyadSbRQAtFFFABRRRQAUUUUAFFFFABRRRQA&#10;UUU3JoAdRUbMeMUu7nGaA6XH0UUUAFFFFABRRRQAUUUUAFFNycUZPc0g62HUVSudQisYXnuJkhhX&#10;7zyMAq9Op/Ovm74gft0+D9H8QWmheE5W8XahIYzcSWCF440crkoBzIyqwfCgjBQZy3HVh8PVxMrU&#10;o38+n3kylGHxM+lZLhIRmRwgPr24J6/QfpUFrqUF4oe2uYp0I3ZRwwx68e1fFeleD/2gfjRqF7Lr&#10;F7N4O0eWHY0epFFeG4ZlX90sQAkUIuPm29V7l8+E3/isfDP9rbwl4P8ADz/8Jd4psdZs7C91aCMh&#10;H3BDchI4XdiYk3bwxwmGzjFe7HJaMlJe3i6kVdpXt9+xze3fY/Vqikpa+ZOsKKKKACikpPxpAOoq&#10;PzD/AJFIHZhnp9aL6XQ7EtFR+Z054NUdQ1aLTrWW6uJ47e3iXe8kh+UDuaqPvNKOtyW0tzSoryHV&#10;v2pPh7oetLpt3r2yQjd5ywO8YBG4ZKr3H5d69Q0/U7fVrGC8s50uLadFkjmjYMrg9wRW9XD1qCTr&#10;Qcb9yVOEtmXqKKK5ywooooAKKYrE5pcmkmmroB1FVpLgRoC0gAOPm/Hjt3pyzbhuDZXHBUgg+9PX&#10;sHWyJ6KKKACiiigAooooAKKKKACiiigAooooAKKKKACiiigAooooAKKKKACiiigAooooAKKKKACi&#10;iigAooooAKKKKACiiigAooooAKKKKACiiigAooooAKKKKACiiigAooooAKKKKACiikoAiZsH6jNf&#10;jR8ctYv/AI7ftNeINP0lZotQ1vxQPD9m8h8zyViZYCc/wpujmbjjk+pr9c/H2uReH/A+uanczPbw&#10;WllNM8icFdqE5BPoR1PFfk1+xjYr4v8A2nPhqtzdTzkTXOoM9xtMkjLayzb346lwBn0bPU19zw3F&#10;UKGMxf8ALB2fmzz68m6igfsDpum22l2MFpbRpFDCixRxxqFVFUAKoA4AAAwKsPIIwWY4UDJJ7Ukj&#10;LChLlVUdSTjFfMHx1+PV9rHimy8CeCob3Vbm4K/apNNhLN80ohKFipCorMGdwPkC8kV8lhcLPGVL&#10;bJbt7JHVOahHTc6n4sftP6V4JbU7G0tpJ3swEmu5HVIC7YwsZB3Owz0wOoxuzx4/8O/2bdQ+K015&#10;4t+KlpqMXh53Lab4PmYNPcRq27zL5lwXZmxthJOP4ixO1PSPhl8FbL4V6Rp2r+O4rTxR4qe6X7It&#10;nYLIllIy/OluNu4hfnYu2CecAZwfo5bdNoIUA4xnHp0r1a+Mo4ODoYHXvLq/8jHkdX4zjfC3h6x/&#10;4RldHsdB/wCEX0SAeTHYQRRxo8W3G0IowBjtX5+ftYKPHX7SWl/DbR9PX7E0tppqCB41kZmIlkG/&#10;bnoGH3+Dz1r9EPiD40tPh/4R1LXbyRFjs7eSVY348xhwqj6sQPxr8/P2MfBsnxu/aF17x5rrPenQ&#10;7v8AtNb5XwyXkjHET4QL8sZJwD3rryaUqEK2Ob5UotJ76vzJq8t40+rP0Z0/w/ZWOiw6WIhJZwxC&#10;ErL829QAMNnrwB161x3jT9n/AMA+PJJ7nVfDOnvqUtsbNdUt4vKu44Su0okyYdRj0Ir0XaKNoXpX&#10;yyqTi7pnZyxPlPR/EGufsx/FLwr4Ivbu51n4ea0Whtb25YzT6fIfLSNJHZ87TITyBgeZz0FaP7SX&#10;xL8eXmuaX4K+Hlkt3d30Ust4+n3wiv7dUX73dUQsQu5jncQMcGuL/wCClmjJD8PPDXiK0nvLPXLX&#10;Uksbe4s5xERHNjzFOcgg7F69CM1nfs233j61+DcuqfD3wbbP4n1hRd3ep+Kr5pILu48xkaTfDncp&#10;VH+UBcOcnr831dGhD6rDMpJOV2rPa66nn80vaOj0RlW//BOTVde8eN4u1fxrHod7fTmW/g0azLTT&#10;sXfzGNw7n5mXaMbNo2nA5rsPg74f1L4X/tDW/hi01a41Wy8u8iuDNbnJjKxyK7spCqwk3ckEEPgc&#10;sDXtkfiDxT4L8L6h4o+IWp6ZaJp9r51xY6KoaAFVk3BGlCuS58vC7slkAHXB8x/Y60O78TSeIfil&#10;qM95fS+JpzJbTX8gZ1j3YIReiIv3Av8AdjQDcoVjccwxNfC15YmalG1lZJa9loaStKpaJ9UUUUtf&#10;HHcR4O3muU8c/EvQvhzpaXmuahBZGU7IYZHw8reijGT+VdR5gXJJ2gZ6+g6mvzq+NXxKg+Of7Qlh&#10;oFtfKumpfx6Vp02HcGUna8iJ0IB5yRXsZTlyzCu1UdoQTbfoc1es6UVbdnsum/tC/ET4kXt/c6HY&#10;Rafp9jMIza2Ma3cxDdN5YZLbfmARRj+Kp/i18dfiX8LvEnhzWX0DUrjwXYxPFr8MdkJmnLPCiTxt&#10;GpZcZc7cgc9OK+gPhz8O9L+G/hO00PT4l8uNT5s2wBp3PJd8dSfeqHxN0C+8aaTJ4ftokjhuAjXF&#10;5OgeIJu+ZQpzlsDoa3qYrCVK3s4UUoebZm6c1G/M7naWN8moWUF1A++GZRJGwGNylcjrVuvBPjz8&#10;aJ/hTaaRoPhua1OqsYknjmiad7a0KMokUA4EgZcrvyDsbNT/ALO/xw1v4sap4ottTsY7ez0xbVra&#10;5UBWlMgkMgI3HCqFTae/zZ6VxvL66w31tr3Df2sef2fU90oqFpMJu3ALjJJ4/GvE9W/aSjT4pWng&#10;bS9OGoancO+xI5gJGjj8vzJcEbQimQnlslVJHUVx0KNTEpumrpav07mjko2v1Pcelee/Fb4z6J8I&#10;tHe91Yy3EnHl2tonmSsDwGI/hXd8uea1fH3jy28BeHZNRuh5k2AsVuOruegryTwD8Pbz4seJpPHP&#10;il4GtRPix0+CVbhBGhyuW6Bc87Rz613YbCp03icRpT2Xm+yMqk9eWO50nwZ1D4i+KpJfEnie5h03&#10;R7oM9pof2QCcIfus8nBH025r1q8vorKNnmnjhVBuYyMFX8zU3lKVxj/Irxf9pL4023ws8HTW0D28&#10;uu30MgtrdnVhGqrl5HXcGKr04FcyjLG11CEbX7FOSpx5pHD/ALQ37SGqabp+o2Xw41WzvNYsRkww&#10;wLePeS/8+0YRyQ31WvFLzVvi98FV0bxlqs9vpEGqSRvJZXGou9tG27zGjuQUVi3l7l+838RJUgV1&#10;P7Iv7JtprWkx/Erxbf3F7faw7XVlYxyjy7fDnbM2B80hUe689K94v/2Tfh7r3iWHWde0iLXZYUKC&#10;K/hieF12ldrrt+cYY8Nnqa+reKy3AXw9OKml8V47+jvocChWrR53oepeGfEA8SeHdJ1lYmt49Qs4&#10;btYHILIJEVguQcE89QcV8Ff8FCfiPNJ8TNE8N28OnSnSLYXEUbsJZ2ubpgiDH/LI5jUKP4t+4gjb&#10;X25rHiTw/wDC/QLKxAtNNtoolt7HTYCkQIUf6uJPZRwo47V+XfwPuLf9o39sbT/FXjW3ijmudXuN&#10;Tv4ZhiKzktIsWltu4BwIl+8B8sXPzEmseHaMoVp5ioe7Si5L16HRiPeXIfe37H/wa1b4X/D9LjxO&#10;7P4q1ICa9EuxnRsKMblJBztBOOpyTySa+gMA4+ua8d+Pv7UvgT9m7RrC88W3N1JPqMxitNO02ET3&#10;M2Nu7CkqAAGUncR97jNanwp+IPib4qaFY6zfeGb7wPaSPJIsF88bzyoJHVAy4O3cmx+OecV83ial&#10;bF1XiK27N4WhHlR5V+358RpvCfws0/w/bSXNtP4kvTbSyWpCt9mRC8oB+8GPyDKgnmuK/YG+D8O7&#10;VfiPqdvDPc3LDT9HZt5a2gQfvMCRRtLN1KEgjjpXEf8ABSy/1Ww8f+EZ5pD/AMI+dJuEiiYKytdb&#10;yWbbnJOwKPyr6l/ZCg022/Zv8D2umahbarbw6cqyXFsm1TISS67eqkE4wea+oqNYPh+mqS1qy95+&#10;S2Xoc3Mp1uWR7ZtA5opm8+vXpxzT818QndaM7h1FFFUAUUUUAFFFFABRTGY8VleKPElr4V8O6hq9&#10;9MsFrZwtNJI5woA96cYuTUV1B6K586/ttfG6bwF4QtfDOiz3R13V32ynT544pre1AO6RmcEKuQF4&#10;+Y5+U1x37Ff7OZg07SfiD4ogla5NqYtI0e/twjWiBgDPIrAt5p25Ug42tnq3Hkfw78Jan+058YLt&#10;NVlM9i15JqesPI/zLCjBYkhaPIypVBt6cE4yTX6SR2UMKKiL5aqAAqnAwDwPp7V9fmM/7Hw0MtoO&#10;05azkt/8J5dGKxE/bsetuitkIM+/ucn9QKm5xTeMEmsrWPEFnoGnyXmoXkVpaxkK00xwAS21c8d2&#10;44r41Lm9yO56jdtzTZiq88D/ADzXy18dvjZc+MG/4Q7whJP5DM82o6vY3Kr/AKPErGQRlNxCkgZk&#10;yNvoa1vFHxW1L40XmseD/B8kltBtSP7fG5jlbI3MNy7jGuP4iufQGuA+PfhHSv2Yf2TdX07SYMa/&#10;rjw6XPqdqkaTSySsS7OzDldiyKOpGRjnmvpsFhI4WtCVaPNOT0j+r/yOCpUcvhR82/sp+GdN+Jn7&#10;Ufh9W09bbRdPW412Rbfc1qZ4/liBcYB+/wCYMgcivsf4nft8fDrwJrx8M6DJdePfFMyFbWz8NIt5&#10;E8x+7GZEY/MP4lQMw9K+CfgevjjxxJ4p8BfDO3SPWvEscRv9WuJHEUdrCrK0RmCnYWLA7lJavtj9&#10;j39idPgHdz+IPFa6Prvi2eCKOC6s4mK6Uo+9BCXzuB7yYRj3Wvf4ojReOdStJNqNoxROFu6dranp&#10;vgTwP4l+I9rpnib4kO9vcNGJU8MW03+iQFuQZBjLsB/C2R7VufHz4q2nwT+Gl3rnktJKXW0tLaHA&#10;LyyfKvB9Dzx6V6eIwoAFfKf/AAUIW7i+F2hzxRutnDqqNcXSxLIIAVKx8Hn5nKjI5r5HA/7ZjaVK&#10;ppB9Oh01L06Wh0H7Eek3j/DG78S6m8d1f+Ir+W8e8iZXE6AhA3AGMNuXB7JX0Zt4JHy+teJfsh61&#10;b6p+zf4OmSGGyWK3khnhSYSBHSWQSMx/h3cvtP3d2Oa841z9uaz8UeNtf8FeANKn128tQLa21y3Z&#10;TbzXnmqjwxqRg7FP+sZgmecEVdbDYjMMbP2dPZ/KPr2HCUKcNCT9qq8b4v8AjHw18LdLG4pqtjeX&#10;9+khH2UCYFlUDgv5IlbngDI6glfqnS9Ng0nT7Wxtgy29tEsUasxYhVAAGScngDrXlfwZ+E934Jm1&#10;jWdcuFvde1R1MjKdyxqhO1QTyGbcSccdPSvXsDmsMbUj7lCk/divx6sqEOWTk+p82fttePNQ8M/D&#10;KPRbKOMDXXa3muJQmyOFcEooZuXbIxxgbHz2qt+wv8OLHwj8H4tfW2iS88UytqLBUx5cJO2KL7qh&#10;cRhAQBjcD1r1H49fA3Rvj14Fn8O6pJJZyBhLa38ABkt3HcZ6g9weDxmvm74ffs6/tB/CSxm0HQvF&#10;2hXugLfGS3MtzcwtFGN2CI9jDLliXj3YBwQ3Ar1qNahUyz6mpKE+a7b2aOeacavM1dH2u8m1WI+9&#10;jO09f51z/ib4g6H4PVf7V1CG2kZWZYWYb2x2C5zzXi9h+zP4yur+GXW/jF4onszB5c9jZyMkTv8A&#10;3v3hkx+Fdj4U/Zg+Hvhi5ivZNCh1rVV2H7dq3+kyK69GQNlYvogUV4ns6FP4539P+CdN5HceGfFU&#10;viqL7ZbWUlrpj7WguLn5WmU9cL1X8a+ff25fgHqfxU8I6X4h8L2a3fiXQblZjaoqCS8tz/rIw5GV&#10;YD5hgivofSvEdhqGtXul2chkubML54VcLH0IH1Ib9DR4o8XaD4LsTfa9q9jotpnie/uEgUt6AsRk&#10;/SnQrVcLXjOkrPt1JlFTh758+/sS/tDTfFfwhfeF/EDXCeMvDMn2e8iukZZZIN22N3JH3xhkZeu5&#10;ffNfUO2vy/8Aiv4isPjN+0x4ef4JRSeFfGlzLvj8QWisBqUbBBLcyRfLjyow4JkzvVsDmv09VjzX&#10;TmmF+rVISkrOWtuq9SaMuZWJaKSlryToCiiigAooooAKKKKACkpaz9Yurq10q8ns4PtN3FEzw24I&#10;HmuFJC5PvTWrsB+Yf7b3xcsPHXxWvra11HULrS9BV7FrSRVEcF1BK6TCIDqZCAdzZ4iQ9AFr2P8A&#10;4J7fCa4m8P6h4v1zwydIlkuWtrKa6x50yIBHIyrj92u9cZGC2wZzXxB8EvDrfGb4neBvBrXdzdS6&#10;leeZqvlgPc7Vd5ZTJISGAODuY4IJBBLMBX7eWtnFY2yQwr5caABVBPGK/Sc7zBZdl9HKcHJNW95+&#10;Z5dCLqz55IsrGqqAFCj2rnvH3hmbxf4M1vRbe7l0+e+tJbdLqE4aNmGARXR0m0elfm0W4vmW56h8&#10;G/Bv/gnXqEM0sfxT1uDU/D0TJJF4b0yeR7e4deFlnkZUZuM/IB/wI19w6D4d0vwtpMGm6RYwadYW&#10;6LHFb26BEVQAAAB7CtHy19KXaK68XjK+Onz15XM4QVNWiN+tfPv7VH7N+o/tAW/h2TSfEY8PahpM&#10;0mFltRPDNDJs8xSOGVvkXBB/nX0HtFI0KspUjIIwRWWHr1MLUVWk7NbDlFTVpHwt8Kv+Cf8ArEvg&#10;vxBpPxE1ayin1S52GTR5ZLyV7UKTtMk6hdxckn93jgegx7R8P/2G/hH8PL2O9tfDsmo3/wBkNlLL&#10;ql7NdJNGUCENE7mPbtGAoUAAkADNfQPkrnOMcYo8ta6q2YYrEO9Sf3KxEaMEeV/GT9nXwR8a/CUH&#10;h7X9LjhhtgfsV1ZhYri1yAGEZxjawABXocDINeZ/DL9ieDwLLLaaj441fxPoNu+dMsb6NM2q9gWx&#10;hsdsAY7Yr6h8selII1U5A5rKljMRQVqU2vxK9nB7o5bwh8M/DfgdXOj6XBa3Ei7JLgLmV1znaXPJ&#10;Ge2a6kKOeO1LsAz70u2uWc51Jc03d9zTRbEW1ZFAYZyCMV8a/BD9iPxF8Ov2jtQ8f6z4ptNQ0q11&#10;K+vNMsra2ZZHF0Jc+cScKY/NIBG7dn+DFfZ2wcU3yEyTjJ/z/hW1HE1sPCUKcrKSsyXG9r9CSiii&#10;ucoKKKKACiiigAooooAKKKKAG84pm32qTFJsFTbSz1AY0KspUqNp6jt70/2paMU7ALRRRTAKKKKA&#10;CiiigAooooAKKKKACiiigAooooAKKKKACiiigAooooAKKKKACiiigAooooAKKKKACiiigAooooAK&#10;KKKACiiigAooooAKKKKACiiigAooooAKKKSgBaKh8xl29j7ilVyy5zU82/kHWxLRRRVAFFFMfd/D&#10;QA5WDdKWo1Xb0qSgAooooAKKKKACiiigAooooAKzdcsZtS0e9tba6ksZ54HijuY/vRORhWH0NaVM&#10;8td2f6++aAPz1+G//BOXxVL46lPxC8R2eoeEoWZtul3MwudRbfnMwYZj99rtnvX3f4X8F6J4K077&#10;DoWl2mk23BMdrEEDEDGWx1OB1NbYjUdqXaK78Xj8TjbKtLSOy6fcY06MaWqBUCjgdsZp1JS152r3&#10;NgoooqgCiiigAooooAKKKKACiiigAooooAKKKKACiiigAooooAKKKKACiqN5qUOm2s1xdXEcFvEu&#10;95pnCqq+rE8Ae9UtC8Uaf4nhefSdQt9RgjcxSPayCRVkGMjcPTNK9lzPa9hXV7XNuim5NLRzIYtF&#10;M3GnZ9TQAtFN3U6mAUUUUAFFN5o59cUAOopKWlcAooopgFFFFABRRRQAUUzf82M03zNuctxj05pX&#10;6MZLSYFMEm7IByfYjNPOaYiNiFyScYGT7V8ux/tOeJfE/wAdNJ8MeFrS0vfDlzdCKWVraR5vKSQp&#10;NJvBCoAVbqD0Fdz+058Xj8NfB6WVpO0WsasWgt5BbmZYlA+aRsdNvvXmP7DnwuFna3nje5lvPOmj&#10;fTbaO5ZiGQOHaUBmJG5hng+vrXv4TB06eAq42vu3aK/U46knKpGET68ooorwDsCiiigAooooAKKZ&#10;k8YNG7vnAqVK+ox3WvOvjD8a/D/wZ8NPqWsX1rFdSZSxsri4WF7uXIwiAgkn5h0Brmvjp+0RZ/DD&#10;RNUi0rydR8QWsQfyZHxDFu6F2A7enWvI/hZ+zFrHxQ1W28bfGYW2qzlku7LRVZykT9nnOQrYBPyY&#10;9MnivXo4KMILEYvSL2XWXocsqzvyU9zmLez+K37X95BvnHg7wnFI0yX8MZePhCgjt8MDIwbJ8w4U&#10;YIIPCj6T+Df7OPgf4J2IOhaSk+sFHS51q8Cy31xuZWbfIAMDcoOxcKOwr0+10+2sbWK2toUt7eJQ&#10;iRRrtVQBgAAdAMD8qyvE3irT/CekT6jql3DZ2sI3mSYhQq5AyST/AJzjrTrY6rjGqVBcsP5Y/r1Y&#10;Qoxoq83f1PNf2lPj9p/wR8EyywvHc+K7+KWLSdPUK580RufOkXcMQoRljnoMDkivkj9hX9nufxp8&#10;R7X43azNHcadHLeSWTTTP9puNUd3innYDCiONPNjVSCSWZiBtGelv9Ln/b68fQaRJBe6b8OvDa7t&#10;U1yJULavN5o22cMigeWg2uzbC2Mruw23b9v+HvDemeD9B07RtHs4bDTrCBLa2t4vlWONAAqqPQCu&#10;6pVp5bg5YKEf3037zvpbsZwbqz5nsb1FRBmbOD7dOafur5rY7R1FFFMBv3hXz/8AtF/tbaF8B4Ta&#10;GIapre0yNaCTyhHGVZgxYqQSAudgwen95d3ofxh+KFj8JvAl/rt7MgkXEVrAzKpnmY7VRc9eefwr&#10;8/v2ePhev7UXxR1bUNUJl8G6Tetf6rPeRFjqc0jl0hV2AG0HduYDIEaAAB12/R5Xl9GrTqY7F6U4&#10;aecn2RzVKlpKC3Z6R4K+MHxO/ac0yzutAOqjSp5yJrzThHb20IXqgkbDNn1HPtXqHgvwT+0F4Zk1&#10;my/4SeyuNOYCawl1djdSRF22kO7bmbyxGX25wfOA3nbX09ZaZa6bbx29rBHbwRgKkcahVUD0ApWS&#10;PblvujJO48e5qMRmyrx9nChCMfJakww9t5M53UPEV34a8Fvqep2/2y+trcvJb6avmGeUD7kQOOWI&#10;4z0718LaZ8VPEn7R/wATLrStfim0iG3gk2aHNL/o9pJGyhpJIwcFgWOSzk8/LXU/Fv8Aa01LXNZX&#10;wr8PLW61rxr4kY2ugWjBGtrKLaSLmVt3LFVaYDGdjKTuA2n3z4H/ALM/h34W+F7OG+ih1zxJMjS6&#10;prU8e2S9uJGDSOVJJwWAwpOB2ArtwsqWUqc8RC9SW3905qieJahF+6jyfwz8AtJ8QWslroyf2hc3&#10;AK3OrNG8ECqV2kIrFuo6+tfVnhXw1ZeD/DlhoumxCKysYRDEuScAe5rWitYoYwkaBEAwFUYFP8sC&#10;vGx2Y18c17V3SO6nTVPZC0tFFeWbBSUjGvJfj9+0JpPwC8JxanqCDUtSvJxb2GlRzLHLcNt3OcnO&#10;AiBnZsYAAHVlzrRpTxFRUaSvJ7ImUlCLkzpfiH8UvD3wn8O/214p1OPSLAzLbJJIjyeZI2cKqoCx&#10;PB/I9hmvjf4jf8FHNYtfEun2XhjQbOXTLi6kgSSOV7m7utjlNkcWwDzGLR4Ubx97k5GPEvDuk/Ev&#10;9s74wW0OpXjrDNbLqV9qRRvsem2f2mRVt4BsKmQBpI1RizbklLE7Of0W+C37OngX4F6C+neGtMja&#10;aQhp9QuVWS7uMOzqHkxlgrO20HhckDFfVToYHJ1bEr2tXqvsr1ZwxnVxD5o6I+GNL0f40ftIeKdc&#10;tH0XWIYbMGR7nxjbtZWUgf70SBFb5hj7qISuDyuVr6O/ZJ8Q+LvDvirxR8OvFt4t/f6a/wBuEn3i&#10;qOACVYtkoW3Y44r6oMMYI4AHXFeQ/Hr4J3vxG0211Dwrr0/hHxZY3UFzHqlnhGnSNy3kzNjc0WGP&#10;GcVw1M3+uU54edKMIPa3+e5ccM6b5lJnslLXgi/teeCtH1K58NavqTP4v00Kl9p9vDghyuflJbY3&#10;4NXpHw5+KOkfE7Rn1DSvtEaxSeVNDdR7Hjk/uEjKn/gLGvLq4LEUYe0nBqPfodKqRbsmdnRRRXEa&#10;BRRRQAUUUUAFFFFABRRTcmgB1FFFABRRRQAUUUUAFFFFABRRRQAUUUUAFFFFABRRRQAUUUUAFFFF&#10;ABRRRQAUUUUAFFFFABRRRQAUUUUAFFFFABRRRQAUUUUAFFFFABSUtJQB8nf8FAviLZ+Hfhjp/hc3&#10;62dz4luvIba43G3jHmSBlDglG4j/AN51rxv/AIJs+AW1r4leOPiNIGNhbwJpVq0kI2NM7GSUxMDh&#10;diLGnTo+Kyf+ChPxM0/xX8VLfwnHDY3L+HLUTNNLbhpBPLuBj3kdNoU4zjO09QDUvw7+Ktv8Cf2W&#10;PDfhDw/cpqfj3xzJNcAQuI1sfNYRvLKwGQqBBnuWOBX6TDCVaPD9KjCNnWlq+y8zy3Je253sfTHx&#10;i+J2p+NtUHgrwVcKb2SXy5rlQp3EHa4QZyVXqxHI9a6n4S/Byz+D2ky3t5Paav4vuY2gu9c+zfZv&#10;Mj81ikaIWJVFLBQob5sZ61D8Cfgfovw+0W11W4sI216Rd5vLhAGiVl+ZY85KAjr3Pc1wGkeONL/a&#10;1+MN5pGn2k2pfDLwUW+06kFjbT9X1JljaOMFgd6RxszhlwQQjZ2Ou75nE16cV9Uw2lOO7/mff/gH&#10;TGOvPLc9O+GWi6h4n8RXvjXxHaMLk+bZ6Itwhje2sHYMw2Z2qzMgycZZY48k4r1voABUEFrFCgEa&#10;7QAAMcdBgfpXhX7R37WXh74E2/8AZgb+0vFNyAIbGEjbbqefNmY/6tQuTyD29a8aFOpjaypUYavZ&#10;I6HKNNXloeEft4fFlvE/iPSvh3oqpKYJo3uLpZQoe8dsRWuSNueRkk4+bpxX0X+yz8C0+AfwrtdF&#10;uDHNrt5Ib3VbpFUGS4f7wyB8yr0Ga+bf2N/2ab7x9qVl8YPHWpf2zbahK2raZp8wJ33Dtu+2SEHa&#10;zY+5xivvfylxgCvazLEwpYenllD4Y6y85eXkclGm3J15b9CSloor5s7j4+/4KOXCXXwz8K6NLfya&#10;Wuoa2uZobcSnEcM0vdlxxGTwe2K9Q+APiXQPB/7L/hHWpZ2i0q00Zbm8lkzM5fBaZ/lyWJkLnjPL&#10;VF+1p8FdW+Nvw1jsNAvIrbW7C8jvbRbhv3U23IaNiBlcgkZHqfWvkL4D/D/4ueOvGlj4e13wvq2g&#10;eFLHTbmyE2rNi2051lDMYEJXzNzALxx3Dba+xwtPDYvLIU6tXkdOTck+qfY86TnTryaV7nU+HfiJ&#10;4s/br8eaza21pDoXgXS5haw6Zczs8iqshBu5kwFMoKqUQghChGQdxb7s8I+F7Lwb4bsNFsE8uztI&#10;/LTgAsc5LHHcnJJ7knNcx8G/g5o3wb8P3enaZNc6hdahevqeoajeurz3d06KryvtAVSQijCgDjpX&#10;oflr6YrwsdjFX5aVCPLTjt/m/M6qdPld5bjqSloryzc8u/aJ8dR/Dv4O+J9Ydv3i2rQQqpwXkkO0&#10;AH+E5PU8V8efsF+A4/HPxW1DxhcyP9m8LwfZraHYCklxOuXdif4lHTbivs749fD2T4p/B/xX4Wgk&#10;8q41Kxkjhkz/AMtAdyD/AL6Ar8+/2a/2gNX/AGRfEV74Z+JXhe+0Wy1O+jgubi5O37PIi7fNQ4Ik&#10;QjuCF/2q+uyypH+y8TRpNe0k1p1t1sedWi/bRk9kfqFJDvwwdkOMcHiuc+IXjTTvhv4L1bxFqkrJ&#10;Y6fbtPIVAJ45wB/eNeSL+1pZa7c2tl4W0sa/qNwQ629vdxsVhb7kjKPmXd6EVh+N/hz8VPj1a3Wj&#10;689h4U8LytiRJl+0TyqOm1I3AH+8z5/2K8mngHTnF4uShFd9/wADplWfLaKPCNY+Iml/EvWtQ1i/&#10;vH8tJNh1I2+1ioxhV254++AOMeYMdTX1j+z/AKBYeGbHULTTEe5E9x5s96sCxR7VVFjjjOBuQDOC&#10;c8iT1FcV4H/YD+HPhGbW5b671/xX/bDxvMmr3+IxsdXXCwqgPzKv3gc4x0r6Whs4LWFIoYlijjXa&#10;qIMBRxwB+Fexm+cUMVRWFwsWoLvY58Ph5U5c02eO/tZeLtW8B/s9+Ktb0VvLvoEgiLlCxWKW5jjm&#10;PsQjsc9sZr4h+Bfx20b4Yz+NfHmoQXWt67Hplvb6aJG3ec5JLEnt8oiDegjAGK/SDx54Tg8eeB/E&#10;Xhu5O221fT7iwd/7qyxFN34Z/SvzX8G/sD/F6+8cP4e164stJ8C2V55Da1CI2nvrdWcApCG/d70A&#10;BLEkeYnD4NdGQ4rAU8FiaGNfK3qrdfL0FiYSc4uOyPoj9nnWtc/a00u98U+IrRbXwz9r8uzaAuhu&#10;FCfvAgJ6B+A9fVnhTwfpHgjQ7bSNEso7DT7cYjhizgZ6knqT7nmn+HfDWneFtDsNJ0u2jtNPsolg&#10;ihjXaqoo4AA/ya19tfL4zGTxUrLSC2XRHXTpqGoi1+fP/BQy7stU+KPg/QrjNlO9tiXUJFIU2rS5&#10;nC5OCQBX6D7a8Z/aW/Z10f8AaF8JwWN5NFpusWMnnafqn2fzjbtjnKZHmL6rnBrTK8VDB4qNaa0Q&#10;q1L2sOU6+HxV4P8AAfhHTpP7Z0vTvDsMCx2k32lFhaNFxhCDhvu9vWuTvv2idG1DQYb/AMLQXHiQ&#10;3SzeQkEDxO5jYqw2uAwIZWHK9q8h+Ff7Dev+DtPbT/EnxGPiLT4XD6dBDpQgWxJIMm3fLJwxHQdO&#10;1fRnw7+E/h34Z6c1ro1ksBkk82SRgNzNtAJ9s45A6nJ6k1rKOAo+85Oo38hfvdmeV+FfhR4k+Ini&#10;SHxJ478/S2sZovsdrDOvmzxL+8AcqBsUyMcquCQmDwcV5D8Y/wDgnE/jz4gav4i8JfEGbwlaarcS&#10;X01ncaeLsx3csjtK0UvmIyITI2EOSGPBC/LX3J9nTnj9aDAmc7RuAwD3rJ5niufnpy5U1ay2sX7O&#10;LWu54pon7JvgFb/wrq2v6YvibW/DltHbWN1fu7xwFAoLLETsByowdvy44xXtflqvRcfSk8sH88/r&#10;mvKv2jNY+J+m/D+RvhPpdtqfihriNCt06L5cJ+86+ZhGb2Jrgcp15WlIp2prQ5j9rH4N+F/jT4Rh&#10;s9Y11PD2s6WJbrTdQMwBj4HmBkJG9CFHTn0xzXxj8OfiP4w/Zj8VappsOv6dqugXBjnur+wuFa3Z&#10;j0cRtGxDeqg7j613evfskfHj4va1Bqnim/0XTmupDJdfar+W6+yllyRDAIxGMH0Neu/D3/gnt4I0&#10;PZd+MtSvPiDdEITbaksYsg6fdKxqoOPZmINffYPE4DK8M8PiKntYtfAtVf1Z5VSNevLmjGx518Pf&#10;2r/HXxG1a/8ACngDxAvi27O1rfUW0su9oDJ/y3kAEYXbxkgGvtvwXH4hh8L6dH4oubO515Ytt5NY&#10;RGOF5PVAxJA+tWfDfg/Q/B9hHZaHpFlpFnGgRILKBYkVR0ACgDFavlLknGCetfH47FU8TO9KmoI9&#10;GnScfikPooorzDcKKKKACiiigBnU189/t2eJLnw3+zf4jktomlS6eCxnwudkUrhGb8M5r6G2isDx&#10;t4L0zx/4V1Pw9rEH2nTdQga3nQHBwRyR6H37V0YeoqNWM3smZ1E5RtE+Wf8AgnbJap4O8T2kohXV&#10;Le/B2rHj9wygow74JGfrX1ZqniTT9HQteXkUGyNpmUuN3lr1YLySOg4/vV8BXn7Fvxc+CviqXVPh&#10;xr0PijTWxFGLi5+yX4jcEENx5UmAPvZBHZa6bwf+wl461XX7fXPE3jy88OMkrzta6DfNcSJvfe0S&#10;ySoFA3dgu3tjFfT5jTy7HYipjXiFyy1tre5wQqVoL2ap6n0b4m/aDsodUn0fw3Yya9qyo2yJZFjR&#10;n+cIuTnAZk27iMc15tqPwU+Jnxo1m4uPGPiM+EvDjFGi03Tm8+7LbcNlmBji7fLtkyTlSpr2T4W/&#10;Afwn8J/tlxpNnJNq98xkvNTvHMlxMx7Fjwq/7K4A9K9F+zp124OMZ9vSvI+uUsK7YGNv7z1Z0+yl&#10;U/iGP4d8F6H4VtpYNJ0y3sI5pDNN5KBTLIV2l3PVmIAyTk1l/Ev4T+Fvi94Xl8PeLNKTVdLeRJhG&#10;XaN45FOVdHUhkYeqkHk+tdftFGK8nnnz8/M79+p02Rx/w5+Eng/4S6H/AGV4R8PWOhWR2l1tYgrS&#10;sFC75G+87YAyzEk+tdZ5Y7jPOetSbRjFJtFTKU5u83d9+o1psHWuE+Mnwp0/4yeAdS8L6hPLaR3a&#10;r5d1AAXt5FIKuoPoQPyrvKTyxVQnKlJTg9VsJpSVmfnz4D/Yx+NvgfXPEOkzeKfD+oeEdXTEssF1&#10;PbTGZTmOf7N5boCD8vD9K97+A/7EPw9+Amvx65o41DUtYt1lFtcX9wGFusihXCKoVckADLAnHevo&#10;oRKOgpfLXkEZB616dfNMXiVJVJfFvbS/r3MFQhF6DTErdRxjGO1PpaK8ix0DeMc81GYgf4c1LtFG&#10;KHFPdXGNwCMEcUm1fTj0p+2jFOy7Afnl4u+OnxO+B/xe8d28vh2+lu9VuhNBfxadNcWd3AseIXg2&#10;KwLLv+ddwHFZNj8Pfjf+1hrGk33iJZtG0aKLJ1DUbQRQRKVziO1IUtJn+Lhf9qv0dezhkZS8auVG&#10;FLDJHGKesKKoUDAr6SGcuhGMqFKMai+1u/uOL6tr8TseY/Br4B+G/gvb3p0g3F7fXjBpr++2NMVA&#10;ACLtUBV46AAZ5r0/8KPLU9Rke9O2ivArValebqVZc0nuzrjFR2FooorMYUUUUAFFFFABRRRQAUxo&#10;1bqMn/62KfRQBz+n+A/Dek+Ib7XrPQdPtNbvwq3eow2yLPOFChQ7gZbAVQMngKPSt3aDwadtFGKW&#10;ul2AtFFFMAooooAKKKKACiiigAooooAKKKKACiiigAooooAKKKKACiiigAooooAKKKKACiiigAoo&#10;ooAKKKKACiiigAooooAKKYCfXNLmgB1FFFABRRRQAUUUUAFFFFABRRRQAUUUUAFFFFABRRRQAUUU&#10;UAFFFFABRSelZuua7Z+HNJudS1O7hsbC2jMstxO4VUUdST2FGraSA06Kz9I1e11zTrbULG5S6srl&#10;BLDNGcq6noQavbj1pd7iTurjqKKKYwooooAKKKKACiiigAooooAKKKKACkoo5oA8i/aQ8XSeGfh+&#10;9va6s2kahqUwtorhUy4H3mCnop2gjcfWs39kxvFcnwlt7rxU0gnubmWS1immEzra5/dEv3LDnmvL&#10;v2rPiFpP/CV2HhrU7hbdr1TYQWeyQvJv43gKPmG75cDBr6d8C6DD4b8I6RpkMKwRWtrHEI16DAHF&#10;fQ4qlDDZbSX2pu/yOSMuatdbHR0tJS188dYUUUUAJtFLRRQAUUUUAFFFFABRTc+lHNADqKjEmazr&#10;3xJp2nTCG61C1tpm5Ec0qo+OnQ89aaTltqJ6bmrRXB+KPjR4R8G6at7qutxwW7XK2itHFJMzTMMh&#10;Asas2ce1dXpWtWmu6fDeWF1HdW0yB0liIKlT0NVKnUpq84tLzFzRbsmaNFFFQUFFJSc+tIB1FJS0&#10;wCiiigAopOaOaQC0UxW96dTAWikH1pG+tIB1FFFMAooooAKKKKACim7uOteK+PP2qfCvw+tfEd3q&#10;IuDY6IyxT3KtGFklP/LOMFss3tW1GjVru1ONyZSUdz2yoLgSyWziJ/LlZPlbGcGviDwf/wAFJJvG&#10;3iLXrex8HRx6NaZezvJb7DTIpyRIoU7GI7Gty3/4KEaXPMDeafDpCboleGe7GYy27zCXwcqFAcHa&#10;uO9e3HIMxlHm9nZeqOWWLpxMz9o7Rfi14e+GHibxB408XadL4f0mJLmKCxR1a7kbCi3kVVVSjSlV&#10;DMCAr5PTNN/4J4+IrDxFqHxBuLC1uLdmSwnLyyM6TRuspVkByqnIcHB5IBPGK8m+N37Yd18SvB2r&#10;eFdSXTpdJu7yB2tjbtIzWqT9JpNyqELxpn5Oc7e+aw/2ZfEXxP1TR9WPw7sNUjXU7qRhqdnZKLeY&#10;2wAULPP+7VOse1SOSw7Gvt45bWlktSliJwheSs9Lef3HnLEJVXKKeh+pFzdR2sZeV1iRerOwUAeu&#10;T6VzupfFDwro9vcT3viTS7eKAFnZrpPlHvg8/hXyxp/wK+L3xUs9Kn8dXiWzw+c13Z3N6rZMi8Iv&#10;lqYyAcfw966/wH+ximiWbW2u+K7m8tJYlR9Os7eOOPOz5/3jK0hy3PystfEPA4DDx/fYrmf91XO/&#10;2tWp8MWelP8AtLeCZriW306/n1S6jgNx5NvbSJvXttaRVUt7bq5KP9pDxV46fyPh74BfUdztE+oa&#10;xerBDakfxSKgbcPZXzXpfhv4H+DvC8McdrpnmiMqytdzyXDAjpzIxNdhY6LYaZb+RZ2kNpDuLbIU&#10;CDJ6njvXFKeApRtQptv+8/8AI1Sqv4mjnvA9j4qitXuvFV/Z3OoTBCbXToDHb2/97aWJZvxPauuF&#10;G0cGlrzJNy3OkKKj3Hrniql5qUenWs91czJDbQIZJZZDtWNQCzMxPQAc1F/67j6XH3d9FZ2r3FxK&#10;tvDGpd3kICqB1JNefW/7Q3gbUdYvdK03XYdVv7NFkuEswXWNG6Pv+6R9DXyP+0T+09d/FN20b4eT&#10;yX9veRz22mQQBvO1KaON3kAhKfcZSGRj/wA8933SQfZfhR+x7pWk3tr4i8TT3V1rQ2kQRsLcRhfu&#10;hzGSzEf3d+z2r6v+ysPgsNGvmE2py+yt16nB7aU6tqex714U8eaV40N1/Zdz9rjtpPLklRfkVv7u&#10;7JBP0rpRXIyr4X+EPhGSSO1tdE0e2+cx28YVd3rgdTXAfA/9pS3+MvirxLoS6W2mXejpFNxL5qyR&#10;SFgpztHI2fTmvDlhZzhPEUov2cd2dblFPlvqe3UVBJOsMReSQIq9WbgVyvhn4reFvGmuajo2h69Z&#10;6lqengG6tYXy8IJxk8c8+hrjjGUk5JaLr0HzJbnY0UwE+tcj48+KXh34a6aL3X9WhsI2z5cbkF5c&#10;YGFGeeWFOEZVJcsFdsd0ld6HY0lZeg+ILLxRpNtqelXsN/YXSLJBcQOHR1PcUuraumi6dcX1w2II&#10;V3NnA/HPQD60km5cnUfS5y/xR+LegfCPw62q69fR2ayBktYpN264kCbggwpxnux4XvXkPwr8feP/&#10;ANo4W2tosfhPwUZXx9kbzZbwI2MJKQrAerbMHtXDfEK4s/2sPiZ4f8L6Ch1LRdH1CO613W4UX7Ml&#10;oYzJ9lXccsZ8oGI/hDEZxX2RZ6Xa2NukNvCsUcahFVRgBR0H0HpXsVFSwNPlteq+/T0OSPNWlzdC&#10;HR9Ht9GtfJt9xHq7lj+ZOatzXCW8TySSKiICWZjgADqTTlPHWvjn9v39pH/hXfhVPBOiaksGuaoM&#10;6iYk3y2tm3VhkYBfp6jtXJgsLVzDExoU1eT/AA82b1JqnHmkcL8YvHF5+1H+0BZfCzwVLYzaVZMJ&#10;Nf16KQMqWw/1iIN3zN23Dgtx0r7r8L+GNN8H6FZ6NpNtHZ2FpGI4oYlwqqK+a/2AfgFpvwu+Etr4&#10;kktZF1/xHEt1NJcjM0MJ5SEHqAOpA6nk5NfVO0cnvXXmeI5pLD037lNWXqYYeL5eeW5JRSUteMdY&#10;UUUUAFFN3Um78BSv3GN5/GvDvjh+0FH4MV/D3h63k1TxbOFEcaxnyYs9Sz4IJH90DNVv2lv2gLj4&#10;a+Hf7O8MW6634qvZfs0drAPN8jP3mZUbdlfTbzXNfs4fs9y+GbyXx547wfEt05njs7iUOllu/jyf&#10;+WjfXjtXt4XC06MFjMStvhj3/wCAc06l5csem/kRfBH9l28k1Kbxf8Rrie81e+uzex6J57Na22e0&#10;oziRvY5Ar3T4g/FLwr8LtLN94j1i20uLB2RyMDLJ7Ig+Zvwrzj4k/tBahHrb+Fvh/oL+KNcaNZZN&#10;QZvL061Utgl5gDlvYV8qfEzXvB/wy1C81jVbm4+JHxJvNq3BuNzWulNhyVWNwu4YI25z/q1J2hiD&#10;30cFWzSvzYi/vdFv8ui+ZzTqQoK0Nz3/AMa/twW2gwxf2d4TvDcSTbUj1e4S3WWPdjchjEuT14OP&#10;u15HF4f+L/7cF4uoXv2PwP8ADSO8MD2V1DJ9qu40fzRIikYkSTbB86uFBDlQSDuxf2f/ANkPxJ8Y&#10;H0rxZ46v7zS/Cd3cjUJdCukdby9yAyZfP7uNiw+UAE4ONua/Q+30+2061jgtoY7a3hQJHFGuERR0&#10;AA6CurMK+Ayufs8vV5x+2/0QUVUxC5quiPIPAvwn1r4WeFzouj+JLDSNDsbeT7HZw6fEiRMSzGaR&#10;s8szszPjuTXyz4z/AG4tW+KOuWPw3+HWrSaprmqSNZRalZWrWa3LlivmRvv3KiKHdmG1sKDjGVaH&#10;9qT9qjWfitqD+CPh9a6hJYW+pC1IsV/0vV50cL5aqeVhJEjFu6IGPBxX0F+yX+yDon7P2mNr1/Hb&#10;6p4+1FD9u1YYcRByCYIDgEJkAknk4Gc44iUFg6P1rGxTqVNYqyv6si7qT9lS+Hue9+F9PvNH8NaZ&#10;Z6jdtqF7b2yRz3bjb5rBRubHbmuK+I/7Rngn4W3um22u6p5bX04t1aBd6oxOBuI6c1i/HT466f8A&#10;D60udDh8xtburKWZHVhGkChWAkL98ED5RzXxb8EfB+sfHbxhoOgzo0+m6bepqd7qMzCbYIm3CKTs&#10;GkP5dqwwOSqrhamOxcuWC28/QqtiXCp7KnufpxBcJcwpLEweNxuUjvUtU5J7fT7YGSRLeFQFBYhR&#10;TNO1aPVITLD5mxW2Asm3d7818u4u10j0lrofnn/wUa+LX9s+KLLwUhjt7XRzFeC43qS9252qjKwy&#10;igY+bkfNX17+zX8E7D4C/CnTvDMExutQYte6ldhiRPeScyuowMICMKAB8qjvk18r/wDBRT4DXUni&#10;bSfjBYwy6zp2nrHaa1p6oWMUIbiVSo3bVJy2SfwxXufw9/aotfipqw8IaBbeX4th06O/llu/mtlG&#10;/Y5QruyV4OP9qvscVF4rK8PDCawh8flPuzzoWhWl7R+h7v4o8Tp4V0i51CW0u75YdmbewhM0z7nC&#10;javfrmvDP2yfjBrfwX+Hbahp7vcT61dw6JYwwxL+4kkEkks7luSoSIjj1X617j4V8PzaLpvlX1/J&#10;qt4zb5Lmbgk+3p+FfI//AAVAuls/hL4JnltssPFMSRzkjbHm0uvlYHr2bA/uH2B8bKqdKpmNGnLW&#10;LdjprScaV0Zn/BPX4P22tRap8aNauF1bUtZnls9HMyDfawwuYpZDgbRLK0C5I/gjTHU19y+Wvp9f&#10;evk/9iLxx4Z8B/ss+CbLxB4k0nS7maO/vsXV0kKohvZC4+bbgK0oQDHQCvoXwP8AEzwz8StNur7w&#10;p4g0/wARW1tM1vNLptwsyLKP4Sy5x9ajNqlbEYyrWqq1n9xOGjGNPR6nYUUlLXknUFFFFAGJ4o8R&#10;W3hXw7qes38ywWVjbSXMsjKSFVVycgcn8K/KbwL4b8W/tufHa4g1fX49Pa5tn1O41FYFeSwsldV+&#10;yWwGAHKyxqWOcHBfcwUH9TvHnhs+LfBeuaMLg2jX1lNbCdVDNHvUjcARX5s/sE3fh/4Z/Fbxprfi&#10;HWbBbDRbS70nM2fOgkjn3tsjBbaoWOReNxb5McnbX2GQSVLCYupQjer9l9V6HnYiLlUpp7dT9G/h&#10;z8OdD+FXgvTfDGgWEVjpWnoVjjjRU5aRpGYgAYy7u31JrrGUNnI61873n7fnwHsbyaCbx7bqsUUc&#10;pnFncsjbvM+XIj+8PLPH+0vrXtt14x0OyRTc6zY24cKVMtwig5PB5PevlqtHEKV6kJX9Hqd3NCKs&#10;maN9fwabay3d3NHbW0Ks8k0zBURR/EWJwB9a+IvjR+2reeKvEEXhT4a2s11HLM0D36lS92o+8IEx&#10;uxt/jz+FegftLftXfDjRfBl/okl1ZeKpdStCF0uEiT7Rl9nluP4R35r5Q+Gei+LbW103XfD3hL7R&#10;d6kZPsNrpcQnksS8f3ywwkf++WX6V9xkOU0Y03jcarW+FS0TPMxWInflpal74o+GZ/CWsNrd5qcl&#10;/qF00dz9jhCkRPjCxq+fmZvTFfb/AOyr8J5/hb8N9upQi31vV5zqF7CrEiFm+6gye1cR8A/2ZtUs&#10;77SvF3xAkWTXIYxJHpCt50dvJ/eZznLD24FfUIjAU1zcQZ0sZCGCoyvCO7ReFw/K+dklFFFfEnph&#10;RRRQAUUUUAFFFFABSbRS0UAFFFFABRRRQAUUU3JoAdRRRQAUUUUAFFFFABRRRQAUUUUAFFFFABRR&#10;RQAUUUUAFFFFABRRRQAUUUUAFFFFADcmnUm0UtABRRRQAUUUUAFFFFABVS/vk0+yuLqYkRQxmR9v&#10;PCjJ/SrOa8t/aa8ZTfDv4CeOtetjGbq10uYwpIcBmZNoH61pTj7ScYLqTJ2Vz8nvjR8ULT4j/ELx&#10;V4ptNPngsta1J5IJLmUeXHGqiPOAM7iYwce9e5/8E8fglffFj4jXvxL8TwzSeHdFjW20iOXcsV3c&#10;E58wDoyRhce75PWvCfgL8KX+OfxK0b4dx3U+mw3lm0l1dQxmRrWFIwxbkkB2IxuPG7iv018eaTD+&#10;yp+x34gsvCF1cRv4X8PXA026uUE0nnhWZHYBcEl2zwuOa/WOJcesFh6eVYWWtrP08jgw8dLyPGv2&#10;3/2wx4d0XWfhv8OZrrUvGt7cRaRNcaVCJvLlnEi/Z42ViRcAIARtJG7gZB2/R37NPwVs/wBn/wCD&#10;PhvwZbrDJc2MG+9uYwf9Iu3+eV8nkgngZ6BVAwFAHyv/AMEqfhveaT4H8Z+LdcthJNrOpQpaPebn&#10;nPkxszStu5BYzdR/dHoK9e/aW/bU0X4M6XcWvh0WXiDXYJNsqSSEWsCq5WVS69WUo6YH3WGG5G0/&#10;AVMHUqYn+z8LG8lv/wAOdEZxiuZs7v8AaO/aS0T4A+G1ed47/wASXyONM0cNh52H8bf3Yx3PftXw&#10;N8J/gzr37Z3xc8Q6vq+oSpolvcumua8i4mlbIYWUIAxHhcbjjhcDqRih8N/gn8VP2zPGV9411Jxp&#10;Wm34nSTxNqSGWKEhxsjtIdy7kCsBkEL8rfNkba/S/wCC3wssfg/8OdH8MWrR3EtnCq3N6kAha7nC&#10;4knYD+Jzkn3Jr26lXD5FhXRw8+avLeS+yuy/zOOMZYqpzS0idV4b8Nab4T0HT9E0q0hstM0+FLe2&#10;tYUCxxRqMKqgcAACtb1pdoor4Z3k3JvVnqJJKyFooopjI2QEAdKRoVzkAZzmpNtIVDVFg8w2jnvn&#10;rTqKKsApKWigCLYMDjisnxB4O0PxXY/Y9Z0iz1W03BvJvIFlTI6HDA1tUbRSjeOqevcVk9zE0Lwb&#10;oPhnf/ZGj2Ol7wob7HbrFuC9AdoGQK19vYHFSbRRgU3KUnqx6LYTaMcjPGDTqKKAG8YqIQKmNqAA&#10;YHHoOg/WpsUbanpZ6jDHSlooqhCZpGRWBBGQfWlxS0n5ARlVyDjOOntS8elOxRikkMWiiiqEMxtp&#10;DGjckc0+jbQBGY0yDjmjbg8LTsYoqLJK+w9X1H0UUVYgooooAKKKKACiiigApu0Y6Z4xzzTqKAIt&#10;g54zQUVuq47VIVBoCgUrDEKA9adRRTEFFFFABRRRQAUUUUAFFFFABRRRQAUUUUAFFFFABRRRQAUU&#10;3Jp1ABRRRQAUUUUAFFFFABRRRQAUUUUAFFFFABRRRQAUUUUAFFFFABRRRQAUUUUAFFFFABRRRQAU&#10;UnNLQAUUUUAFFFFABRRRQAUUUUAFFFFABRRRQAUUUUAFFFFABSUtFAGfqWpRaPp9xeXL+XBAjSOw&#10;UthRz0HNcn8M/jJ4Y+L2n3d94X1SPUobWUxSxqpV0O5lViD/AAsUbae/4Gtfx/rn/CL+C9c1fELG&#10;xs5rgLOcIxVCQpPucD8a+Dv2CtWvpv2gb+ytWuF01PDJa4WKJVgZxOnk+YQMhxunwP8Aakr2sJly&#10;xOBxOLvZ0+X53OaVZxqqD6n6LUUUV4p0hRTd1G6gB1FNXPrScjvmpvZXYD6Kb70haq32AfRUKyZ/&#10;io833B9eaV+6B6bk1FR7jjJOB1/+tTi3vin5AOooooAKKKKACiiigAooooAbXz3+158SG8H/AA9m&#10;0hDapJq8bwyTXroI4Yj98spbJPv0r6C+b5fTvX5cftifEBvjP8SU07SJGvrRb4aFaCIHertIqSEA&#10;9Qck4PHFfRcP4NYvG3qfBBOT+RxYuo4U1y7s/QT4BK0fwX8Hx/ZprZU06JFjnQI+0DhiBxyOfxr0&#10;Q9CKxPCfhuDwp4X0nR4H3w6fZw2qsQBuEaBN2B6gVtsfevAqtVJyktmdUU1Gw+imK2e9NaQjGO/t&#10;WfkiyWio/m/vUu7gY5zTAfRUZY9M4pvmHOM0r2tfqGhNRSUn40wE3f4dM80isehPP5k14r+1P4y1&#10;zw58PTYeGYrq413WJo7SFLMgSqjH5mXPcCuY+B/jrxd4N8UHwR8QNY/tWeR1hsr+5I8yV9hP5HaR&#10;jruOK9Sll1athniY266dbLr6HPKvGE1Bo+laKKQ15Z0Cfw1leIfEll4X0O91bUJ47eztYWmkkkYK&#10;AAOOvc1qc/jXxH/wUm+KyaPomheA0TeNXSS+u5Fk2tHHHjYQByc4fjodtehl+Clj8VDDx3ZEpKEe&#10;ZnnHwBltf2mv24L7xZGt1LoPhXTo3233yNJNkpFIY2yTkqzZJ7Cv0jVFxXyJ/wAE4vhufDfwdufG&#10;F3j7X4uuvtqL5YHlW64SNA2MlTjOD0z719b+Yy44POB0/WunOa0J4yUKTvCLsjnw8Wo3kT0Un41R&#10;v9YtdJtZbq+uobS2hBeSaZwqqo7knpXi6t2SOptLcv0VgaP4y0fxJZi70fV7HVbZmKiWyuEmXcOd&#10;uVJ5xzjrW3uOTTd47oE73JKKSloGFFFFABSUtFADB3qreX0en28txcyxwQxqXaR2Cqq+pJq32PpX&#10;54ftdfGjWfGfxWfwFojXV/Bb3tvpy6fZzKiy3Mo+UMSVBDF0GCSF2nNenl2AlmFfkT5YpNtvZJdW&#10;YV6qpK56V8eP24LfQ9Hlh8FXFu1x9oCDUJhv3KuHby49rFsqHGSO3Ga8s8N/AH4u/GrxfFq+sx3m&#10;gabNcQ376vrtwFu2xHsVEtkGcBezMmTz1r3r9k39lZPhX4ftvEPjWODVviPdPI1xfbyUto2yFijH&#10;3fu8lsZJdhnAFfTQVCvH869qpm2Hy69HK6aVvtvVv5HLHD1KivVkfK/h/wDZD8R6HcjzviE2oae9&#10;2909vcaaWJAXbbhCZtqug+8235+22vVvhL4B13wBZ2+kTXEclpbvI7zx4CzqfuqIzyuPrXqTQRsB&#10;uGeMe+PSnMisuCMjvXj1c0xeJh7OtPmXojqjQjB3RJRRRXlG43tXlfxa+P2lfCvS3mawutZ1ASrC&#10;tlaAAhj3kY8Rr/tHIr0XWNUj0XTLq/uHC29vG0jsTgACvz18QTL+2R8btE01luNP0W5EkF9aW8hS&#10;VLEAswkZcfe2kA9Ru4r3sqwFPFOdavpTgrt/p6s5a1Z0rQjuz758D+KT4x8L6drP2VrP7XH5n2dm&#10;DEenI4OetdDnisjw14bsfCfh3TdF0+Mx2On26W0EZJOI0UKoJPJOB1PJ71i+OvifoXw60e51DXNQ&#10;S1ht1y3Iyc9APc8ce9eOqbr1OWgr32SOhyUdzsqK87+FPxu8O/GKxvrjw9JdMbFlW5iu7Z4WTduw&#10;QCOc7T09K9AyeecVFSEqMnCorNbp9AjJSSa6klRNJt5zx7/54rz/AOLfxo0b4P8AhqfVdTMl5LHg&#10;JZWeGlcnOCR/CvA+Y+vSvmhdF+L37WWdR/4SC7+H3gm7hE9nBFExlI/hDlfKdtw9ScV6FDATrU3X&#10;qPlgur/TqzGdaMHa1z64sPHnh/VNSGn2WtWF1fMWUW8NwrOSp+fA9q6LtX5Z6JcaP8I/2vPCvgLw&#10;xNe3ksN/DZpq14gZ5JCuZj0AYGv1IZsA84wM5rXMsBDAyg6UuZSVwo1XUTcugya4S1ieSV1iRRuL&#10;OcAD3NcvJ8UvDr6pDpttfC+vJTtSO1Uvz7sOK+Q/F/xm8QfHj9oC18H+Fruaz0e0vHsJXhfPmRBQ&#10;WuDGeMKQwwwwa+vPAfw50vwFpSWtonmSA7nuJEUO5+gHH4UYjAwwdKMq0vfkr27eoQqOc9NjqbO4&#10;kuLZJJIWt3b/AJZuQcflVivMvjV8Z9O+C3hUaxqDLNcXEy29pZFwhmkb3wcKBuYk9NtR/s//ABU1&#10;P4wfD+PxHf6bDpomnaO38mXzEnRVTMinA+Uv5g/4DXB9Wqqh9Ycfdvb1ZoqkXNwW6PUaKqz3S2sL&#10;SzP5UagsztgAKO5rnvCnxAsPGd1qUelu00VjN9nlnx8nmZ5Qd8hdp5/vVioSknK2iKcknY6uim8+&#10;tYfiTxjpfhLTbu/1a9Sys7S3NzNNJwqRr1J9z6VMU5NRirtjbSG+LfFmmeB9Bu9Y1e7W10+1jLvI&#10;xHOP4QO7H0r5Z0/4L2P7Wnia28U+KtAn07wHHIl7YabM8lvPdz/NmSQIQQOB1rpvDXh7W/2mvEtj&#10;4p8TwXGmeBdPuBPpWktIAbor92ZwByj+jc19Mx28cahVUKoGABxx6fTmvTjUll6lGnL3pb+RypSq&#10;yvLY8Yuf2Mfg9eeI9T1yfwdBJf6lKJ7vNxL5UrgYBMe/Z07Yrp/Df7PXwx8G6vDqeheAPDekanCG&#10;WO6s9LhjlUMpVsMqggEEg+tehDOetfOn7ZP7RFr8GfAbaZYajGvirWAkFtBHKFnghLgSXIBHRQHA&#10;J43YHrWNGWLx1RUIzk2/MuSp0o8zR4F+3B8Up/iL480H4OeB4Ybq51a6htdQkRQytMZyRb5A4KiF&#10;ncnjYPevsn4IfCuy+Dnwn8LeDrNYv+JTYpBPLbJ5azTn5p5tvQF5Wkf23HFfG3/BO74FnWNWl+M+&#10;o3009sBc6Xo9rcRhmYh1SW8Mob52z50PI42ueQVx+g7IG55yDnr/AJ9a9XOa0Kbhl1GXNClu7bye&#10;5lQp6us1qxSobPBH40nlDsak20uK+bV+53XCloopiCiiigBnHNfD37cn7R6WdxqXw90+OQWMKxHW&#10;7kOEdiTG6W6ZHKtG+WI5OUA/iz9a/FDxtH8Ofh74i8TyoJBpljLdLGTjzGVSVX6kgD8a/PX9k/wD&#10;P8fvi3cy+LzPrNppLR63qNxcS7nNybjzLaBx/c3CUgdli2/dOK+qyDC0Y+0zHEq8KKuvOT2RxYmo&#10;7qlDdnvn7IX7JEfw+uofH/jCOT/hL2DxWOnLKRb6XagvGgCg7WdothJYErkgYr6vkuEhhaaZ1ijV&#10;cl24AHr7CpmVNrE4x3446da+P/2i/i9qXxD8QR+AfBME9+0UyzTSWc+03gT7wyD/AKpPmzn7zAAd&#10;t3DCOIzzGSlUd29W3skX7uHp2X/BOJ/aY/aC1T4jXkmg+E/LuNItrtYIX8rI1GY7RuHPyx7yVU96&#10;+iv2Y/gzH8JvAf2vVraOHxPqaJJqU3mbyv8AdiDdAq56DivlP4OeE9G0r4+aT4av5/tUfhu1m1nx&#10;DqCRkWYnLIIrZTjGyNiSM/8APJs17F8ZvjxcfFS1i8MfDS5h1m4v42CC3jZzLztJOfuKOu4/d96+&#10;qzCgpU6WV4O8aMdZSez9TgptKXt5O77DP2ovj7cXVsNC8MTsyLIFuH2HD4+8oIII/Ctj9hz4cpou&#10;i694nksmtJ9RlFtArMcrEhy3HQ5fnPWvAv2l/COm/Bbwb4X8KC7abxTehtUu7kohZ1AxJzjIUP8A&#10;LxXSXn7XEvwn/Z28Pad4cJ/4SO707baXFzatNI10TniFVy4z7V1V8HCtk1Ojl0Lxk9ZEwnJYjnqb&#10;n2R8RvizoPwy0S+vtUvIxNb273As1ceZIqjdgehPTmvgLxh458T/ALRPxES+tNQitYZokitreZ1F&#10;rp8JCs5aUghnJUdq9D+FH7NvxJ+NtvYat8ZtUu7DTlJnktYsQ3t6WOVWXA/dRj0+8e+K9S1z9j1L&#10;/wCK2l6tput23h7wnYwHZo+mWKxzSS9OXYkFcf7Ga8vAVssyhuMnzVLbrVL0NKkauJXNsjU8J/HH&#10;4efDTwl4d8C+ENUl8aX9na/YrSx06WGa6meNcneNyKGz97kYr5h/aK+PXi741alpHhizhuNHV7tb&#10;W20jTLkySahdtcTw4crwYgojfngGOQt8tfX3xWs/DH7P/wAGfGHiPQfD9jYy2enyzKtpbrG1xMVK&#10;pvZRn5mK5bOfevkj/gnf4eg1r4xaheLpjz6Z4b0UxQX053+VeTTFN2cDLNEj/QE/3jmMr+qU8LiM&#10;x5OZ02uW/djqyn7VUm9z7J/Z1+DMXwY+G9hoU9wL7WGVbnU7wDCy3DqN3ljA2xLjYi9lXnJJJ9Y5&#10;7fjVK4nhtY3kkk8uJAzSOxwqgevP+cV8tfEX9r7UvE2rSeFPhLok/ifV5vMhF1bPGGgdc4fbJgKn&#10;yn5pCOvSvladCtj6jqv5vovVna6kaUT3X4lfFWy+Hui3d4QtzJFG75ZwkUZUYwzdjn+HrX5lfBvw&#10;b4h/ag/aIt9X1gSXFtcagdX1a5Eg8tLVWwtuVb7p9q9P/aP8B+I/g78HtIt9e1i6vLnWLuS71OW3&#10;ybW0WMoQpUA5Ll+XJzx8oFdP/wAE8/hVrviKx8ReNNaT7F4W1jbBZW6DZLeFDnz2cYbaT93nnvX3&#10;OEhg8pyqriKFROpP3b9bPf8A4B5sp1a9Xla0Pva3tYbWGKKBFihQBUSMYUDsAB2qx60iRrGqqBwv&#10;SnV+a21b7ntJJKyFoopKoYtM3dCPTIo5x15ryD9qL4rL8Ifg/q+rJqUenanceXY6fI6bz58jBche&#10;+1dz/wDAa1o0pYirClDeTS+8iclCPMzttF+Ivh/xJq2p6Xpmt2t5qGmzG3u4I25jkHVCcYyO+M4r&#10;hvjx8apPh3pdva6PAupaxcShTCpBMMY+8xA5zyvHvXyb8HvHWlfDP4f2etQzX2u3txcPb2bAAeXM&#10;oYXEzvxxlT8x61wOsfE3xD4Z0XQvFmq2FxYzX1xPDpF1eMH+0xDPz5JYyHlevXAxX3+G4ZpUcS3V&#10;qLlX82l3/keXLGOVP3FqekeF/EfhH9m/Wbzx18R4vI1O6iM2l6dBFmXywMEytnaZC3XA4960PEXj&#10;rW/j7Z6X4q1nVpvBfw9uLZpri3vJ5bfzcHJWKIEMxx/GeD/ADXi8Pi+D4pXFpZ3eh3niHxO17F5X&#10;2qyZleVWyjqxQBArfLt6e1exeHP2M/iD8Y7mG++I+sz+FrGFwyWdtItxctgY+QHMcOB2AavYxlPB&#10;4Sf1rE1Epffb/CtkckHUnHkS0/P1MXxh+0RL4g0S38BfB7Q9RtUd5A81uJ1vJtihlZBjcOWX7/qc&#10;7a9O/Zz/AGKbnw7rbeKPiX/Zur3skIW30VYvOhgYNuWSWRv9Y4HABGAcEc19F/Cn4J+F/g9o0djo&#10;Vs5lEaxy3d1JvmlKggFm7cHt7elehGNTXxOLziTg6GD92D3fV+rPUp4e6/e7kPlxhR8oUKMjtxiv&#10;m39pT9qbSvhysnhyw3al4ouZY7e10uzn2TvJIyKg6dy+7HUqM8V6B+054o17wb8DfF2ueHVZ9Ss7&#10;Lztyx72SMHMjov8AEypubB4+WvzO+BHxWttJ+J2o/EOebTfEF1Z2dwbObWLgj7LNJKi+a5Cgs/lq&#10;67sg5bGOlb5HlbxlOpiUlLk2jcWIquL5Ej7b/Y3/AGWR8L7OPxn4x0xYfHt5A8KwvMJv7PhYqxhD&#10;DhpMry+5s4OCMnPqP7Q3xkX4R+A57yykt59bmkW3toZJVARmDEyMDnCqqufdlUd6+UfhL+0x+0v8&#10;Z9RaKz+HEUenm1SBdXa3l0yCSRpiBdb5WJdAin5Yw33q9DuP2GdT+JmhXtt8RPG11HfXDwTiXw6q&#10;pLGU3HY0kqtuXLHoiZ71MqdKWJ+tZrV2+zHW/lpsiY+7S9nQX3nyZ8P9Jn+OXj1YL/xNLFp2l3Xn&#10;3usa/ebJ53JcvHEhyeuflCjoOa+9vh1rPhnwb4JbSfhJpcPiG8XaJbqEBUnY/wDLR5QMN+Fc54F/&#10;4J3/AA48KeGbvR9Ru9W19b4MLyee6MMlwDtyC0e0gfKOh9fU19GeD/A+h+APD1lofh7TLfStJs4x&#10;FBa267VRR0Hv+Ndec51QxsoRoJ+zjtF6L8GRh8LOm+ae5xPhf4fa5qGoNrfjTUY769b54rCzB+y2&#10;6gcDHWT68V1niTx5ovhOxnnvL6HMJ2mGNwz7v7pUdPxr5P8A2xv2svEnwr8fab4S0iGfSbSaNJhf&#10;JAJZdQLf8soRhiceymvDvA/wh+Mnxj12afQdFvvC+gyDc+p+K2mhYt/uNiaU+5G3/arHB5XRxNNY&#10;nHV404duv3F1Kzpvkgrs9j+LH7a7RnUbfSBZzratGI7VTvEu7OVdlJyny9sda8b/AGZ/DPiv9pX4&#10;iw+JH0y68IeHdOuvPHibw862qeYi8W4SQMZAD16gY+avb9E/Y58HfBv4eX/jH4pb/G19pm6/uoLO&#10;3HkyhMbU8vjzMYH3jj2rhtP/AGuLPU/E9vrPibSX0vRNPjabR9BtblI4EABAMrcKzjacAjaM9K+o&#10;p1KdehPC5LT2XvTdk2u1r/icTjZ82Jdj780PXrbX4JprUu0UUjRGR0KhiO6+q+9cH8fvg/4d+N3w&#10;11Pw34pke0sMrdpfwFFks3TdiVGkBVTtLgkg4Dt618i+IP8Agpbf/wBmx2ehaDotne3BmjhkkvWu&#10;ihHKAQIqlmxkYUkZKnoa89mH7RP7TUKztoXiKWzvZRa3C6oBpVpZrtChkifDMhKNvZVb73SvlKfD&#10;2JoT9riJxopO6vJX/A9CWIUlaEW/Q84+NXgTw58N7Lw/ouh+LtN8bR2OmTW8zNtj83Nw5kVFyVDB&#10;0xxnKnPXmvuv9hH4E3nwd+HdzqurW/8AZ2q+JWivG0owrE9ooj4jbDEO+7kng1r/ALPH7Fvhb4M3&#10;cPiDVHTxb40VHiXWLuAqtvGTkJDESRGeeW5Y85NfSXlr6YrXOc+qY2hHB0/hW8rK8vUWHwzpy55P&#10;UfRRRXxp3hRRRQBCygsD2r5z+Kv7FXg/4leLtV8W2csnh3xFqVukFy9vDG1tdMrblkmiI+dscbgw&#10;OB1r6Q2imrCi5IGC3U9zxitqFethpqpRlytESippc3Q/N3Tf+CVviaN7qK9+I1iII5t9v9j0nYZu&#10;D98M5CfdTpu6t6CvRdF/4J567DqwuNd+Lusa5Zw2v2eCFbUI8RypByXcNxuxlO9fb3kpnO3n1/P/&#10;ABNBjU5z/P2xXsyz7MZu8qrOeWFhPc/FL4zfCTWfh/8AHS48LeN7fVLfRNS1b7Pba9NbpD9ssd/3&#10;o5smPf5fzfMwb1Va/Sz4V/tC/BhZrfwz4c1ew027aMsITatAkhQYz5pUI7EdgSa911TQdO1yyez1&#10;GygvrV/vQ3EYkQ/ga5vQvgz4D8L3015o/g/RNLu5pPOkns7CKJ2f+8Sq5z711Y/O5ZtRhTxl3KGz&#10;Tt96FToexleBraL4gtNeMn2JJTHH/wAtGiKofdc9a2udtCQpGMKNo9B0p2K+Wdr2irI7OmotFFFA&#10;BRRRQAUUUUAFFFFABRRRQAUUUUAFFFFABSbRS0UAFFFFABRRRQAUUUUAFFFFABRRRQAUUUUAFFFF&#10;ABRRRQAUUUUAFFFFABRRRQAUUUUAFFFFABRRRQAUUUUAFJS0UAMFcB8cvhPZ/Gz4X674NvbuTT4t&#10;Si2C6iG5oXByGweDz2PFeg4pNgoi3TacehMldWPmn9kP9j2z/ZhtdcvLvWV8U+JNWYLNqZsha7IA&#10;ciJV3vxnn73NfQPiDQbbxFod9pt1v+z3kLwSFGIO1hg4I5H9K1fLGMUbBWtWtVrVPb1HeYcqUbI+&#10;BfiX+zX8aPD/AImvYvBl8mreGcM0E17qzQSRlxtcuiIAdoHbrXU/AP8AYJt/D8lpq3xIvItcurW4&#10;E1rodrKJtNjVUi8ppS8aySyK8btknaS3K19oeSuckZo8pemK9utnuOr0FQlPTq0rP7zlhhacHcZH&#10;axQxqiRqqr0CjAH+c07y1ByBj/8AXmn4FGK+e8zsFooopgFFFFABRRRQAUUUUAFFFNyaAHUUUUAF&#10;FFFABRRRQAUUUUAFFFFABRRRQAUUUUAFFFFABSUtJQAi1TutSgtZoY5riOGSZtsayOFLt/dAPXPt&#10;Uk1x9nikldwqRjLk9AAMk/lX56fFbxfN8Yv2mtKtdH1qSG3F/Ba2ccd1j/VHLvGp4DEV6mAy+eOc&#10;2tFFXbOavWVJJ9WforRSDoKWvLOkKKKKACiiigAooooAKKKKACiiigAooooAKKKKACiiigAooooA&#10;KKafY15z8avjPpPwZ8H3GralKWunRlsrZFJa4mAOEHpyR1rWlSnWmqdNXbJclHVnoRmII7jOCwHf&#10;IH9T+VTV8xfsafEL4gfESx8UX/jCRZ9MSeFNOlAUEsTJJIpAAIYbk+96rX0yrHcea1xWHlhasqM3&#10;dx7CpyVSPMiSiiiuUsKKKKACm7vmwOadUSW0cZyAfzNAD8BepzTqaI1Hb9adQAnNAYHoc1G6CTrn&#10;86csKr0H60ALk06k2iloAKKKKACiiigAooooAKKKKACikGe9FK+lwFopm73pcmj1GOooopiCiiig&#10;AooooAKKKSgBaKhLNx81eY/GX9oLwx8HNLb+0dTt312aMtZaQG3T3DH7vyAbgvvitKNOeImqdJXl&#10;2JnJU480j03zfTrnjjOPr/Kpq/PX4dfFb4n/ABk+PWirYXH2S6jEb6nDBI621vZ7zJLtHQncAilw&#10;SS4B4U1+hOecV6WZZbPLKkaVSScmr6dPUilUVaPNEdRRRXkmoUUnPrS0AFFFFABRRRQAUUUUAFFF&#10;FABRRRQAUUUUAFFFFAHzV+3p41Twz8BJtPO4y+IdSttJj8v7wGTO7D0+SBxz615T/wAE1dH1C6v/&#10;AIn+Krp0jtprq00WG3UYybZZJXkz0IJugP8AgJrk/wDgoh8RH8S/EnRfBtlDJNb+HLeS6uWik2k3&#10;syJ5aEHsImzuPH7017p/wTv8HzeGf2a9KvbtJ4rnxBdXGreTN0SOSQiLb6q0ao//AAPFfeVIfU+G&#10;ot6SrTv8kecl7TEadD6ipah8z5cgk15H8Y/2mPDHwh22VzK9/rU0XmxWluhZEToJJpMbY03cZJz7&#10;V8RQo1MTU9lRjeXY7pzjTV5aHrxbAyTgdc1xvi74seGPBFrPNqmtWsckalvs0cqtK2OoVeufY18z&#10;TQ/Hz4/auJLDX4PCPg2dVLrHa7NyHqqMR5jH/aBAr1Hwv+xf8N9JvrHUNV0mPX9Rs1ZY5bwfId3X&#10;cg+Vz7sCa9KWBoYXTE1Ly6qOrXr0OeNadVXpr7zK0X9urwB4h1CKK0W8iszG0st5cmJFhUf3gHYg&#10;455Ar3/TdXtNe020vtPuo7uzuo1lhnhYMsiEfeBHB618O/tu+NfCGmWNr4I0DRNJ1XUNNby4dHt4&#10;2MkV3KgWGNYkUBvk3EqD3Wvrz4L+H7jwr8KPCOk3tjDpd9a6XAlzZ25zHDLsHmIvsGJrfH4ahTw1&#10;GvSTjKW6eunf5hRqScmn0O1LFVAzz7jn61wnj741eDvhdGT4n8RWOmTiPzBaySZmdR3VACxzyBxy&#10;RxiuL/ap+MzfCXwAY7QTf21rhk0+xkgdUNq/kyt9oYtkFU2g4xySAetfNX7Pf7Kt58evC+ieLPHO&#10;tXS+Fpmkmt9JgZvO1JDJIWe4mJ3BHZy2xcHHGcDFRhctpyofXcZJxheytu/T9SZ4iXtPZUldnrV9&#10;+3xomrRzw+CPB+veMdRHmPDb2sOFeFeBKdoZ0Bf5cMoNLHq3x5+IetXTTaR/wiFhEiNZqs42Ss39&#10;9h8/Huq19IeFfBOgeCdFtNH0HSbTSdMtIxHBa2sQjSNQc4AA9ea0rq4itoWnmkSKFAS0jkAL6nJ7&#10;UQx1DDyvhqC/7e95/wCX4BKhKp/EkfKviW+/aC+Hcttqt3PpesaTDfPPeqlzwtqsfRv3abMt0xux&#10;3r274K/FyL4veEzqsdulrNHIY5oo5fMTrkMr4GRj2rwL9pj9qvRLi2vvAXg+O88Sa7M629xHpabw&#10;uSMpnG1s7hkhscGvYv2afhnffDnwGf7Xh+z61qM7XdzCZTJ5G7hYs5xhQP4cV1YqMZYD2uIgoVb6&#10;JdiKcf3toydj2Oikpa+aPQCiiigAooooAKKKSgDlfiR42tvhz4G1rxJfSBbXTrd5myM5IHyj86/N&#10;L9l/w7P8WP2mPCk11ZXlsulXVzr009mga24UmNZCT/fYp05+tfUP/BQT4iyeGfAOl+GE8ny/EEkq&#10;XLPIVeOOMBgVA65YgfhXBf8ABOnwnpfg/wABeJvilrl01tcajM2lxyXAZfKtoTn/AIFufncOfevv&#10;Muj9RySvXt79e0V6dTzazVStFN6I+8ABjPauc8YfEDw/4BsY7vxDq9npMEr+XHJdyiMO+C20Z9lP&#10;avAvG37VGoa3r0eieAba3v5JEb/SHyyLn7r9uP8AZ61yXhf9nXWfi1rkGs+Nb+S/W2fzGXYCJ22l&#10;cq54XiQ/dA6V5NPJXTj7bHT5I9uptLEa8tNHW+Jv2x5r7XTo3gfQxrc8ir5V024qd65U7F54+ted&#10;654k+PupeE9S1i/WfzLWHzvsel7Lch2mbYq5HzlSoLDeCAMZxX1f4M+E+heCreJLCziiaOFYlMca&#10;oQAMDke1eJftufGDSfAvw91LwjHcSW+p6zptzJOtmwjlgtAjAuW7B5WRPo0hHSu3CYjCTxMcPgsM&#10;pNtL3tTGdOXLzVpF79mH41+OfiRoPiay1XQJlvNIWH7FqN5sVbt3jZnRlTG0o4C8etelX0fxEuNQ&#10;unil02C18z/RowDwMIuGP+9vb8a8v/YD+H+reDfgeuq69bSWupeKL+TWhb3EhkeCGVVWJSTzyiK2&#10;PVzXv3jDxGnhPw3fapKnm/Zomk8scbsDNeVjpU1j6sMLBNXsjopxtSvJngXxE8UeKvhPY3V/4p+J&#10;MKLdSvJp2mW9pGszqEyUUk/vNv4GvmTwv+034/8AiV4otb+2vLmXQ9PlEzrDcMzqB1WQRqOTWp8O&#10;/C3iz9uDxdeeKNYvHh8P27iNJ5oMwxJ5gDwWygj59qsC5/veuK+wLj9lnwBa+H5tM0LR18MiS1W0&#10;+0aUfKcqvRmP8Tf7RyfevqaeJwGVJ4fFU1UnL4ml8Pp5nDKFStLnhsdF8J/i5p/xU0WW8tVW2ngk&#10;ZJbfzRIVx3yMV1ura9aaJYzXd3OscUSF2PB4HoByc1+f/wADb7TvB+h+OdZ1rUpotJ0zdBbyR33l&#10;yzuCysuBwWyAa3/hnFfftKeIEhtb++0qK0VPttzajaI4R0RS+5Wdu+QcVwYrIaMKtSqp2owtr69F&#10;5m1PEvkinq2eleJP2ifht4i8a6BfazoniS21DR7/AMuwuhZsyNIwIIKRsWYYXup61h/t2+E7mHT/&#10;AAr460O8ksr3TrqMna5BkZWEkZwehyp56817R4b/AGZ/CXh/UI74i8vZonEiLeT7lDDHOB34rzz9&#10;uy6MfgbwzZxwNcvdayu2LgBikUj4YnoMgVzYOeHlmFKGEb5dU79n0HUUnSnOe72Po/Qdbh8RaLp+&#10;pWbM1teW8dzGWHOx13Ka0jz0rnfAmky6D4P0SwmDJPb2cMUiEg7WVACMjiuj6V8nVSjN8ux6KIGk&#10;Ctgnr+mOtfkT+0Z4m1H9pz4/NpGj2YGoXmpPomm3EMbMWtVkP78nPygKTnHHNfoz+1V8UF+FPwP8&#10;Q6tFIY9VvIG03TFVgrNdzKVTBPHy/M/P9w1+b/7K+uaT4F+Ik/ie6ulW40OxuIrSK7Y7pb6cjChh&#10;wdqqcjv5nHQV95wxhqkaOIzCmrtLlXqzz8TUTfIz9EtQ+Kmh/BWw8K+BNI0ufWLqFYdP+y6aARaL&#10;t27n+h/hHNea+H/jF4i8IftUTeGfG3jK0WHXESDTtBgty21mXKBSBwfduK9E+AvwzuxHL408T27R&#10;67qgadbSQA/Z9x3bun3/AHrwz9t7wa/wz8WWPxXtS0Qnv7GCS+R2L2rq21ef4Y2HBxXl4enhJYiW&#10;EurtbvbmCUqklzdD7W8R3lxZaDqM9qVF1FbySQ7vu7guRn8a+Wv2ffB178ffBkuq/ELVL3WTDqEk&#10;MljI6G1mVVU/MoAyCSeldPo37a3w48UQXumarLdaXdi3PmRtC8kMykYPlSKOf+BBa+cIf2kPEPwU&#10;sbzSPCllDqVpql7N9jnZJJJFX5NqRRpy7he/APeujBZPjY0K0HT5ZK2r0X3mdatT57t6HoXxD8H+&#10;EvhT8R9E8LeDVk8PmfUYLszvJJNGLyS4B+8xLb2ZlGM4APpX273r5A/Z38MXXj7xHpHizxpY63Za&#10;3Ylb1NOvbExxtJJGR9pdypXucKrfKQCRkCvsCvNziVOMqVCDu4xs30bOuhdpyfUdS0UV88dIUUUU&#10;AFFFFADG6HHWvzb+OPwh8UfBv9pfTfG9npk03ge61+DVnuNLsmm+x7WEsy3JXcUVnVjvwFAYDcBx&#10;X6SEfhUMkEbJ865GNv4Yr0svx1TAzlKOsZRcWn1TOetRVWNmfNXg39uXwZqWoWlh4hE2hNcxbodT&#10;EZl06eQKTIiTKTtK4XmQKOa9quvit4Yt442fWbWFJkEkcjSAK6kgZU8g4J/SvHviN8KfBfx08QJ4&#10;Xi0OzfR7PzH1O/togpOAoMEbr0JEhzj09q3LX9jf4cabqFje2Fvqtq1pIXjhXV7h4sFixTy3cqBk&#10;+lejWhltoyalFvdK1vxZjH6wlbQ9Ik+LHhCJCzeJdMG04P8ApKnJzjA5559K1tJ8XaLr0qx6dq9l&#10;fSMnmCO3nR2K+uAelePeKPgj8HfA2knWfEOmafZ2NpJ5/n6jdHEbltwA3PjJJGAK8V/Y30XQfij8&#10;R9T+IWhaNdaDoNkZEsUh2iCZmeRJIzj+7tQgdPmrD6jh6mHqV6TklDe6X4a6msaklLlep9zUlLSV&#10;4Z0ny3+3/wDEFfDnwQutGttSksr/AFiVbcm3ILiEn5tw6hT/AHhz71zP/BOfwKIfAWqeOr2Bkuta&#10;k8m0kY9bWPHIx1Bb15+Wvmn9qTxl/wALO/aQ8R2qagbb+ybpdNt7ggCEbCByCCH5Ydu1e82X7QV5&#10;I2j/AAd+FPhy6uJNPtlju9RjhMcCR5Kyui9VXewb/gWO1fpFTAVMLk9KjHRVvenJ7JLY8eNVTxMm&#10;9lse0fHT9pRPBUWq6B4Ys7rWvFsdrJsS1g3RwTBVKK7NgHO4dK4/S/hrca74MuPGPxXljsYfsU3l&#10;6TcHdDas7Y86fPV8Y+Xome+Pl9Q+CPwPi+HGgq2peVea1K7TTSKCVVmCggE9fuL16V55+3340Xwl&#10;8HYNNWPzZNcvkssKMmIFWImx3COFPp0rw8LOkq9PA4Hduzl1f+SOipzcnPUOE/4JtwahqFr8Q9du&#10;pknhu7ixtIGjiaNYhGk0mwqeN+y4RiVGDvWvbPj1+0Vp/wALdIv4bG8gfWI48kycxwfe+8e78D5M&#10;V83eB/2gNT8EfCnQ/D/hGW0m1Gd0vdQ1m+hEUFtAHiiSAIoy8rIqRnuvB5LLj3b4R/s3otxJr3ji&#10;2j1HV5b37dHDK5kaKTn5pWJw7cmuzH4WFHGVcXjlu/dXWVu/kKm5eyjGnujkvhH8Cda+JXigfEH4&#10;jWjafHd+XdQ6HuzukCriSbHQYRW2/wC0Qa97+LXi+2+Hfwz1vU/M+xNDZSJahAA3nFG2Kg6bgQOP&#10;au48tVAwoySCffHH9BXyB/wUF+O+jfD3wVaeFpzFNrmrATQcCRreMsUMu36kqp5PtXh0as8zxtON&#10;V2i2tOiX6HTKKow5luePfsX+D7j4kfHLUfG/i+9i1WDwZHstr+YRCMXMgyOQeCqc8+tfR37U37RU&#10;/g34b3MXhSOe41HUJxZJqyxZgtMn55MH721a8d/Y7/Zx8U+KfA9tqHi26uvDvhS7mlu4tAtQYJ9Q&#10;ZuFnuW+/06JmvSf2/dHs/Cv7OK3Nhp+6PTdRtsJEMFYydrHI7Y619DjKmDxWdpzlzxUrJLSNjip+&#10;19hLo2c3/wAE6fh/ZzaL4n+IkjTTarqF7LpiSXKfN5cRyzBsZO53zn2xX2bNMsMckrkBFBZuOwr5&#10;f/YK8UWsH7N+mQXt7BDJZvKZQWUbAWLAZ4yeTyeaofFr9tTR5/D9rH8O5l8Tz3LTR3QgtZTJHGp2&#10;blDKufm46V5WPweLzDMqkeXrr2SN6dSnRo3Tuzwj4x/FzR/j78XNOtrrU7q08PecYLHBCJJGrElm&#10;I5VXEeCSc4k6V9n/AA/+NPgfXPEl14B8IXP9paloNpG19FYWjra2iMilAZCvlguGBVQxzhv7rY8f&#10;+Bf7DPhLS9Qh8aeJbK/k1u5Mt0NHubndbWrSqQxKDlnwx5JOO2MV9TaH4P0TwzvGk6VZ6d5gVXNv&#10;CqFwoIXOBzgE4z0ya1zrGYCtTo4XCwfLTVvV9zPC06icqk+p82ft8fFPVvh/4T8I6bpJZX1jUH+0&#10;srBd0McRBQk+ryxNx/cI6E12X7Ft9bat+z34c1eK0ktbnUzNdXbTHc0s5kbdJu6kHAwfQAV4b/wU&#10;x1L7LcfDC3lVZbeaXUmMe0FmdY4dnPZeX6dytcz4T/amH7O/7Lvw40mzs5dV12/SSJLWNgZIkjKl&#10;8IAc8yDGPTmu2OXzxGRUfYrV1LNjdTlr+9sfXXxy+N9r8KfDdy9s8N7rjRhrezZscHjzG/2R+FcP&#10;8Mbe4/aU8F6RrfiMT2+kxTuLnTZApW9lQ7W3krkxg8qFIDd81xvwH/Z71TxfeXPivxsL2Cw1NS8W&#10;k6md11Oh73BbOB/0zr63sNLtdLsorOzhW2toVCRxRjaqqBgAAdK8jFSwuX01hsO+aa3l/kawU6su&#10;aWiJre1htYUhhjWKKMbURBhVHoBUhHvS030zn8P5183vqzsOU+IPxA0z4Z+ENV8S63cpa6bp8DSy&#10;MzquSOiDcRlmOFX1LV+Y+k+C/E37cXx9vL28kWPT5zGuo6jbksmn6fG+RaxE9JHL7SBxku3SvW/2&#10;0vi1ffFzxdYfDfwg6Xs1lqWxLRLgqb29RcKjjptVmDc8ZXNfSv7I/wABR8AfhHa6Rdog1zUJjqOq&#10;bZA6pcMqq0at3RAoA/H1r7OhbJcA67/jVNEv5Y9zzpt4ipyr4T2Dw/4Z0zwtodhpGlWUVjptjEkF&#10;tbQrtSJFGFAFaYXg07FGK+Nd3ueglZWQtFFFAwooooAKKKKAPnP9u5rqz/Zu8QXUUZmtLW4tbm7V&#10;XKt5Ec8bvg/RT149a8O/YR8ReGPhV8PvHvirxPfLo+oarrUFt5EzBnkhjgjEIRB87EtNNwB/I191&#10;a94d07xRot7pOq2UOoaZewtb3FrOoZJY2GCrA9RXyrZ/8E7/AAjDp+oaFdeINWu/B7Xn9o6bpqyC&#10;OWwnwc7ZwNzLgjGc4yfU5+owOOw6y6pl+IuoympXXl0OKpSftVWjujze4/a08e/tT+KPFnhr4TaM&#10;qaRZJBDbXN5IbeSRZVy8045KBTFOEKkZLJuBzXsHjTwjafsp/s/+LvGOl6bFqfiqGzUzXSoW2hnR&#10;MqOuyPeWwOvJPU17d8MPhD4V+D3huLRvDGlQ6dbLuMkiqDLcSFtxeRurtknkmuuvtNtdStZba7gj&#10;ubeVSkkUqhldT1BB6iuStmdkqGGjy0l06y82/wBDRU21zS+I/Kr9lv4d+I/jZ4m1xtAuLdtGhuo4&#10;dV1C5BxKwZ3ZHRdu8kueM45Nfef7Of7Pdj8C9DvVnvRrviDVJmlvdVkh8rcM/JDHHk7IlXgKDjjN&#10;eq6F4T0XwvZtaaPpdppdqzmRoLOFYkLHHzFVAGeBzWl5KYIxweo/DFbZpnmIzOXK/dh2RlSwsafv&#10;dTxz9ob9mDwh+0Zo1va+IDd6fqFmD9l1XS5RFdQgnJXJBDKTztYEVN4F/ZW+HHgHXtO16w0BZdbs&#10;Lb7Lb3t5M8xjX1RGYqh91ANeveWo6cUeWvPvxXirFYlU/Y+0fJ26HW6cW72GiFfTJ705VHpTsUBc&#10;Vyl7KyPF/wBrDwzrniv4A+KtM8PRSXmoNArm1hTfJcRrIrvGnIG4qpA9K+F/2cf2qpvgf8BfHerW&#10;1imozSaqv2CO5LM8Vw8Ma+TIRycMG+QhDyea/U37OhOSue/+fzrOtfCuj2Ulw9vpdpC1xL58xSFR&#10;5kn99uOW9+tfQYLNVh8LPB1qanCUlLtqjlqUFKpGa6Hwh4T+Efxj/ao+JH/CbeP7pfBfhGyUw6dp&#10;8IlSW4gMjt/qyVA/dybfMIz3xkV9nfDf4UeG/hPoZ0zw5p0djA7mWSQZaSWQ4yzMeT0rsRbxr0XH&#10;+f8A61PEYAxXn4rG1cQuRe7FbJbL5dfmXCjGL53uYPjLwH4c+IWiyaR4m0Sx13TJGDvaahAs0ZYd&#10;G2sMZHY9q09M0mz0bT4LHT7WKzs7dBHFBCoVEUdAAOgFXMUYrgu7WNrK9xaKKKBhRRRQAw9q/N7/&#10;AIKDfEq18S/GfSvCgu/Jg8IWv2u4RZChNxcRbiGPTCRGFh/vmv0hb1NfkH8ctRtvH/7ZevwXMcUy&#10;J4ttY5g8fy3McKxxPCFxz8luFwf4q+24QoU55hOvUWlOEpfdscGMk/ZqK6ns37OPwYv/AIqX2haT&#10;rhuI/DGj2Md5eK0e1bqS4Z2WIq3IBD8kc19/yeFdIm022sJtMtZbO12iC3kiVki2427QRxjArl/g&#10;74HvvBvhiRdXuY7zWryd7i5miGAAT+7jHoFTavHpnqc13+0DmvHzrM6mY4rnvaMdktjWhQjRjZld&#10;dPt0YFIY0Oc5VQKn8sKABhRT9oo2ivAt1OnbZCbRx34x1paWimMryW0c8TRyKJEYEMrDIIIwQR9K&#10;5Xw38IvBHg3TbrT9C8J6NpFhdy+fcWtlYxxRyyZB3sqgAtkA5NdjtAoxRzSWz/EVk9WQLbRhdvlq&#10;q/3R0p5QNwf51JtAoqFHW+w9tgpaKKeoFSSwtppEeWFJHT7rOoJH4mpvLVfugLxgnFSbaMU9baBZ&#10;XuUNX0Ww17TLjTtStIdQsLmNop7W5QPHKh6qyngg+hrzu1/Zk+EunSTPbfDbw1CZ0McuzS4QHU4y&#10;CNvI4r1PFN8se9aRqTp/A9/OxMoxn8Sucp4f+FPg3wveSXWkeFdI0u5kk855bSyjiZn27NxKjk7Q&#10;B9AK6byUThV2jOcLwM5yT+ZNT4o21Mm56Sd/XUFFL4dBqxqgGFwAMAdhS0p5pMGp6FDqKaGzQxIp&#10;gOooooAKKKKACiiigAooooAKKKKACiiigAooooAKKKKACiiigAooooAKKKKACim5NOoAKKKKACii&#10;igAooooAKKKKACiiigAooooAKKKKACiiigAooooAKKKKACiiigAooooAKKKKACiiigAooooAKKKK&#10;ACiiigAooooAKKKKACiiigAooooAKKTnFNOaA6XH0UgooAri6RrgwiQecF3+XnnbnGasV83eHvjD&#10;qGs/tlav4Oj0W4Gl2+h8ai8gCsVcEyKvddzGPHXK56GvpBa6MRRlQaUuqT+8mMlJXQ6iiiucoKjV&#10;WVPm+ZqkooAKKKKACiiigAooooAKKbzRzSuMdRRRTEFFFFABRRRQAUUUUAFJSc8UZ60r7AeY/tBe&#10;LLrwn8LNaksNOuNV1C9jayt7a2GSzyIR1yMDGea+RP8AgnX4Hj8c+KvEfjnVtKktpNAuP7Os0ul3&#10;fvtn7yRSe46Zrv8A9s/47t4Xs9a06ylD3FqkNjZp5BctfzDcoB6EbSq46hmr2v8AZf8AhH/wpj4O&#10;6PoMl1NeX0xa/vZ5h8zXEx8x8/QnHtivq/aTy/KvZx0lWev+E4JQjVxEanY9hooor5U7wooooAKK&#10;KKACiiigAooooAKKKKACiiigAooooAKKb+NQmYqQGbB6e316cUb7AWKKiSYSRhkYOpGQwOQaivb6&#10;HTbWS5uZlht413PI5wAKN9hXtqZvibxNZ+FdCutUvpkhggQvukYLuwucAHvx061+dXxK8fax+0B4&#10;0sxp4kuje3qpZadG4VURgqBcng5ZQ+48gN1xXe/GLxpeftGeLIE0i0u7Pw9oUrR2s14ZYI7u6YnY&#10;xRguQVU4J/hbNdD+zp+z5ZaL8UNI1P7W2pv4VtHW8mLbYTeyoFVUj9kZm5zglK/Rsso0clwtTGVv&#10;4zWiPMqzdeTpx+FH1L8O/Atn8P8AwrZaRaLmRF3XMwGGuJyuZJGPqzflgAcAV1gxSFaK/OqlSVSb&#10;nLd7npqKirIfRUYY468/TinZqd9hjqKZu96OfXii6AfRUYY4FVf7QjF6tqbiMTsu9YiwDsOcnHcd&#10;OlC12FfYvUU0tVDU9Wg0jTbu+up1gtbVGlmkboqqNzH8BTV2N6K7NDaKWvnb4SfteWfxb+Klz4Ls&#10;PD17AY7KbUE1IsHg8pZVRFcj7sjCRTtGdu1utfRH41vXoVMNN06qsyIzU1dC0U3PvVDUdXttHspr&#10;y+uo7O0hXfJNMwVVX1yePw61gtdizRorkl+KfhF7QXI8U6N9n2q3mm/iC4b7vJPetqx1yy1bebG9&#10;hugn3/LkDbD6MByKpwnG/NFq3kJNPZmnRUeT60Bm/wDr1AySiqjXixDLyKv+8cfln+dC3RkY7TlQ&#10;xXK8jIPIzj/JyOtCkpK62DQt0U3n1ozQAtMdwuSScCq9xdpZwvNNKqRIuWkchVUDqWJ4FfGvxG/a&#10;K8U/GHxxpvhX4Y+ZLZ/aDDPLGFKzgffZnx8iJ6gjPavRwOBqY6TtpFbt7JdzCrWVJXaufSXiT46e&#10;C/Cd9JaanrK280f39sTsoP8AvAYrt9N1K31awt720uEubW4QSxSxn5XUjIP5V+fHxG8Fxwa5ongR&#10;0j1TVriZILy6hkUQCdm/1fLA8L83IWvvjwtoi+GvDml6TGQ8dhaxWytgLu2rtzgewr0c2y/D4GnR&#10;dGbk5dzOjWlUdmjcooor546wooooAKKKKACimHdzzXmvxw+Mlv8ABfwLe61NbtqF7tK2dmG2+bIe&#10;m5tvyKO5wa0o0515qnTV23YTairs5X9pz9pvTPgL4bhRXt7vxPqDGKysJHChfWV/RV6+/avi/wCJ&#10;l1reiX2k+IPFd2+o674mt/tFiJ4QkUMKRx8BWC8ln6H1PpXrH7NHwmuP2kvEU/xa+IlqmowyXoks&#10;baaBkikkjPVVYkmND8oHQ4bPSvHv27jr2uftJXGjWWjapFqEun2uj6DHEHeK6eUyfvIwoxGV5yc/&#10;wCv0jIp4bLcasM2m/ty/Rf5nkV1KtC/Q+k/+Cdmmfb/hr4l8U3OnyQ3Oq6zJbwXkmW+0WkCqFK8/&#10;d857n8QTX1yOcmvO/gL8M4/hD8HvCHhFY1STSbKOKcRZKGdlLSlSexkdz+Nei7dtfCZliXjcZVxD&#10;fxP8D0qMPZ01EfRTAxxWV4g8Uab4V0m41PV76KwsIF3y3Epwka+pNebG82lFXNW1FXZrZPOKaZQp&#10;weCfWvlm7/a+/wCFi61Jonw40+71tvn3XNrb7y6BlAdSxVFBBJ3Mce1dHqHxS0n4Vato48f+I2td&#10;TmVBFpNoGnZVY7RLKQMhc167yyrTj7/xPXl3du5iq9PTXc+h6Kgt7lbm3jmibdHIAyn2NTdq8jpc&#10;3EJ+tOr51/ar/aWh+C9rpOkWZkl1/VZEEMcERkdU8xVztHJyCRxXvV7qkGlWEt3eXKW9tAhklnlI&#10;CqqjJYntxXROjOnThUa+PbvYzU4ttdjQor4q+Mn/AAUBTSZ0m+HY03VtLtBI11falHKEuMRFlEa5&#10;RggOSXPXbwMfNX2FoeoXOoaPY3V1bmzupoUkktyd3luVyV/A104nL8Tg6cKleHKpq6uKFSNRtR6G&#10;nRUfmZ245DfxLyPrUleeahRRRQAUUUUAFJS1jeKPEcXhbw1qutXSSyW2m2kt5MsCb3ZERmIUd2wK&#10;a1dgPyC+M7T/ABf/AGivFVoJJftXiDxpH4bN1C7YNsLtLaErhflURRx7uuQCRX6w6z4m0H4X+HoY&#10;Zttrb2lt5drY2qgyFY0X5I0GBxlR6cj1r8gP2c/EKaT8YvA/iXVZkvJrIXGp3BaNDGJntZvLPACq&#10;VmmjC4Ax26V9gfBn4Z+O/wBo7x9f+MfHGpa5p/gWwnmtrPTrqRVbU1MhLMMABIck52gE7FwQAK/U&#10;+IsBGisPGvLlpwpx068z3SPIoT5eZx1bPZf+Fo/Ef4o6XFD4e8OXHhpdSVQl5dbJRbRE5MhPQtj+&#10;Gt/4Xfsy6D4E1C713V7qbxN4hum8yW71Bi6rx/ChOB9TXWeIPHnhn4Y2J02AIbi1h3x6Tp8eZAoB&#10;Awg5GQK4hfCHjr4uTTTeJNSm8K+HmmWSLR7Qp5ske3BEjqT1PPWvjHUlOm+S1Gn36v8AVndyK+uv&#10;qek6/wDEbwl4PSKHVtbsNPZ/kSFpVDHb1G0HOK8r+J37Z3w88D2c1nYeIbTU/EUm+O3sFD53jqXO&#10;3AC/WvO/ixrnwb+A1x5R8Or4h1e0LS3M81wP9ED9d0j55/2QpI77a8c+Ef7O91+1R4wu/E2p+G5P&#10;Cfw1nl+0RQyP+8vge0RXG1D3yK9DCZbgYU1jMc5Kn02978bnPUrVV7tOxl/s7+IvAv8AwtWHxf43&#10;1Gz1OfMuoWjsGmdtUMwG5MA8ojED8PQV9iR/th+ALq+lsrO5uru5hgF00UYjVmj45AL5b7w4HPFe&#10;gaD8Bfhz4YhtY9J8EaFpy2pBh+zWESFCMcghc54HPerLfB3wQt2L1PCOirfR8xXAsIt6H2O3IrDH&#10;ZlgsdWVSVKSS0S5ui26DpUalKMtdWfmh+0R8W7D9ob4vX0mlXU9paRwm10+8UESRW8UQlklCByN2&#10;8yjzAM4aMdFNfUln+2h4a0ddK8O+FfD1xcWGmokEu0yZgt4gxHlgIxf92kLdekmOtfOn7MMunWf7&#10;blto72do0ttda5azQwRrEltOrSkOFxgqy7sAYxuWv05h020gVRHbxKFAACoBgDoAPwH5V6+eYvBY&#10;f6vhFRvThG/xdXv0MqMalX3/AIWfLp+Pfxw1i3N9oXw2knSZTMlndRCNIohjH7yR4jIzqwbAxjbi&#10;qNp+z78V/ixBqU3j/wATR6bDcbIY7RQspaFTkb0QLGj+pUuD3zX13HGq9P8AP+c0NGN2duT618t/&#10;ajpvmwtKMPT/AIJ1rD83xyZ5j8L/ANn3wv8AC4i8tLGK61x4hHNqksYEjAZ4H93qemK9O8r92FAw&#10;B6VVvLyOxgkmuJkhhjUu8kjAKijqTkjivONc+O+nr4itPDXhyEeINeuIftASGULDHF/z0Z8E7f8A&#10;axj3ri5cRjarqO8n+H37HQoxp7Hq1LVHSvti6dB9uZWu9uZdo+UGr1chQUUUUAFFFFABTd34D1oG&#10;e55rhPjT8QI/hh8K/EfiadsiwtGkXBCkMcKpGQR95lODmqhFzkoRWrFeyuz81f2zvif/AMLc+P2u&#10;2FvKzWHhzbo1tJHGHHmAlpHB6H5j/SvSbLVr34hXnhX4W+D47vUrfQrGGO7uLNgIYiTkvIR8u7PV&#10;etfKOh+DfE/xX8VQ+GvCOlLc6/f3RuLmCGbYi7zmSWRucKDX67fAP4KeH/gX8PbLRdIsktLh41m1&#10;CZn3yTzlRvdnJJIz71+vZtjKGR4TD4OEVKrTW3Zvds8pUXWqcz0Kfwn+A9j4Ls5rjUoIJ7+4dZTG&#10;i5SJh02k8n8a9Zhhito8IojRRkKowK8n+If7T3gT4c+Ut5rFteSvuAS0lWUIR0D7CWQH+9tIr5rH&#10;7YPib47atfaB4e8PXFxaEOqWWiM8ssu3+/cgKkSn1ODXwP1LH5pL6zXdod5aL8Tp9pRor3dWfTvx&#10;m/aD8L/Bjw7JqOp3YuLoN5cdlBhnkYctnsoUAkliOBjqRXyP4V+A/i39rzxla+NvHarpPha5uEu5&#10;cHEl5aozAWCjjEJwG8zqVJ/jLEepfCf9kW68VQ6drfxbjd7i0UJp/haC8MtrZQ8nZK3/AC0kJKks&#10;uATGCc19ZWumWtlbLb28CQ264CxRjCrzngduaf1ujltN0cHrOSs5dl2j/mCjLEe9U0iSQW8Nrbxw&#10;xIscUahVVBgKB0AHoK+Jf2z/ANoa81iWT4aeBM6lq11cxWF/dwn93bs83lGIHH384Unou7Jr7bKl&#10;UwPWvyhv5bz4X/tnJpWtLqVrbHxTcXsDysSt3aM7ybgRjJLAE5645zWnD9GnVxFSVR6wjdX6sMU3&#10;FJRP0k+C/wALLH4RfDXRvC9qzT/Y4wZpnPzSSs253P1Yn+lT/FTxVH4a8K3QEoivLpGhgY9mx1r5&#10;l+NX/BSDw14N0fVLPwjoWqa54kgma1ja4t9lqhH/AC13AlnUf3QAfXbVj4K2fxE/aX0e3u/iLp8l&#10;j4cMK3EGooDZ3Fyx6oIv4F98ZrOnl9WFT65jvdinezerfoP2q/hwWp4V4o1/SPBPwv1AyWS65rur&#10;30kOkWUgCoH2lZLh4/4lyTg4r7i/Zf8AhLb/AAd+D+iaOpM1/NGL2+uTGYzLPINzEqSduOBgcDHS&#10;vhf9s7RR4R/ac0MXVv8A2XoAh09dOuGA2FUbMyKT/ED2HXvX1n8Sv23vh/8AD23ubOx+2eJfEUJW&#10;P+ybG2eP5mG5czyARhfoWP8As17udSrY7D0qmGTaqXbS2T6X7HFh+WlVkpPTofRU10kEDSzSJGi/&#10;eYtwPxNfGPxY1Zv2ovjdoHhLw1Hc3Oh+G7wPrN2cokcbb45AAeCThNvfjP3SaveE/iV8S/2mtLa2&#10;l8KW+maLcXEkf2rzWNssQ+6dxAMjjvgBT2r6I+EPwf0r4R+HZLCzkkv726k+0X2pXWDNdS4xk46A&#10;DgKOAOlfOxjDK06jler0t0Ot3xOltDv1hRVChQF9B0p9JS18/q9zuPgH/gpt8RkW88G+AAYnT954&#10;gvY5hn5FEkMBH1YyH/gNYX7BfwFl+JHhey8X+J9Ogi8M2eqm/wBIgCDffTR5j8yTPIRcEovfIyTi&#10;voL9qz9iPQf2pte0PWLzXtQ8ManpttJZyXWnAM1zAzhlQhsgBSZDkc/P9K978H+D9M8D+FtL0DSb&#10;ZbbTdNtY7W3jTOFRBhV/Kvr1nnscohl+HXLK7cn37HF9XvW9pLY29oUcCqWr6Dp/iDT5bHVLKDUL&#10;OT78F1GJEbnIyDxxV+jFfJL3dVudvkeAfED9in4W+OoW36RPolw7bjdaLO1tJn044x7Yrr/hP+z5&#10;4N+DeixWOh2Ek0qSPKL3UZTPclnADYkbJAIA4GBXp+0YxQEArrljMTOHspzbj6v8jL2NNbRI/s6B&#10;s7cH+X0p+OMU7aKMVx+RqLRRRTAKKKKACiiigBteDftGfHCbwLJp/hPSrOe98Q67thi8tGAgjZ1i&#10;3qcfO2+ReB6V7z9K/Or9qLUvH/wy+OmueJpvDV3quiyXFrNoupxWRuYbUhATlV+bcHjY46ZK17OT&#10;4enisVyVWkvPY5cTN06d0rn2z4E8O6d8KfAOm2NxLaWaWsK/ap2fy0MmOXJY5yfcmvIvir+294R8&#10;E2cz6K//AAkRhEqTyQBwsEi7AvVcOCX24U5yMV822fh34wftW29pfLbTosaywG81xGtYMx7MEQrG&#10;F53+nZvSvpz4I/sYeFPhjqD67rcg8Y+KHnFwmpXluIkgIHAjizgHPOTk5wc5r1quEwGAk6uMqe1n&#10;/LH4fm9zFValb4Vb1PDx8BviT+154nbW/F+vzaR8M7q2+16dZxo+95Jo87kikJwgIjcb8lQSowa+&#10;2Ph78PdD+GPhKw8OeHrGHTtKsYxHHDEMdAPmY9WY45JyT610i20SgAIuF6cdOc/zAqTaK8DGY6pj&#10;LJ+7GO0Vsv8AM66dOMNeotJS0V55qfidpPw18Z618frnwEnhvVbHW7nxDLdZmjbEdqZixm3Yxswf&#10;vZ/Cv1z+Hfwg8O/DeNptMskbVZoEgudQfmWZU+6Cx7fz713P2aLzPM8tfM6bsc/nTvLXn3r3cwzj&#10;E5hTp0Zu0YK1u/qc9PDwpttdRvG7HUda/On/AIKhfEi10/xN4W0Ly7wXdvp9xOkkUbbJJJgBFGvB&#10;DMWj6dRlfU1+jO0Vm6p4X0jW5rSbUNNtb6Wzk863kuIlkaFwQQykjgggcj0rkyzHSy3FQxUY3cfz&#10;LqwVSPKeAfsy/s+weGvhP4Um8XWMd94iZLfUXiuYlzaSbA0cfu8fAye4r6PC7eAMCjy19+/c96dX&#10;NisVWxtWVWvO7f4ehUIKCsgrj/Gnwg8G/ETVNH1LxJ4csNZv9ImE9hcXcId7eQHIZSe4PI9DXY4o&#10;xXKnKL5ovUppPRkQjAYDaAo6VgePPBemfETwfqvh3V4BPp+oQNBMvse49D3ro9oxjtSeWvH5daI8&#10;0XzLR/qEkpKx+d9j/wAE7vHVvo9z4TbxrbtoofzrTVoYWWSMj+CSLPzH3zivrn4Tfs5+E/hLY27W&#10;doL/AFiOPy5NVuVHnSnGCeOn0HfnrXq/kpjG3jpS+WMAV62JzXGYuCjVnfv0v6nPDD04PmtqN2jr&#10;il+tOxQVBryfM6LHzV+2p+zdrn7Q/hbwxF4Xv7HT9d0XUWuVm1HzPKaF42DplATywjP/AAGo/wBl&#10;f9liT4V6Ra6z41Nlq/jRkYKbdAbfTkbbuihzzk4GW74r6X8lDjIzSeSnXFeiswxKwv1NStDcz9lB&#10;z52NEKrnAxn0/n9af+tKVDUu0DivOW1ma6i1j+JtPvdS8Pajaaddmxvp7d44LgAHy3I+U4PFbFN2&#10;j+lUtNQPin9kD9jDxb8L/G114x+Jl9Yatrtq8g042Mzy5ZxteaVmRSzEE9c49q+09pP86f5a88Ub&#10;RW+KxNXGT9rVev8AWnoZwgqceSOw6iiiuc0CiiigAooooAKKKKAG7qTavXv/AJ/wp22jbQAnlrzg&#10;YyMcU6iigAooooAKKKKACiiigAooooAKKKKACiiigAooooAKSlooA8++NfxMj+Enwp8VeL5fKkOk&#10;2EtxbwzPtS4uNu2CEkdA8pRM+rCvzO/Yd8O3vxS/al0a71iZtQn0u2vPEmrTsgkWS4kKqgkcjO4v&#10;IWHPWM+jV7h/wUm+KmpTa94d+Faw/Z9GubdNfv5/PKLdbJWjhhbH3UWRVkbOefLPY12//BMr4Y2n&#10;h/4Nar41Nq8F74t1OSZHkzuNnCxjt1+hbz39/NOc191hFLK8kq4paSxHuL/Ct/vPPkva1Ul9k+yN&#10;gJB9Pf6f4U7HFG2ivhLdT0BaKKKYBRRRQAUUUUAFFFFABRRRQAUUUUAFFFFABRRRQA3+Gq11eR6f&#10;DLPPII4I1y8jkAKoGS1WOePSvIPjvrEl9psfheyT7S90VuNQCFg0NorMzMCGGXLLhV74I7it8NR+&#10;sVYw7/gTKSjuYXg/9pxPGnx+bwPpdtb3GinTprlL/MiytLG4BGCuNpDdfavfG5r4+/ZItT4w+NPx&#10;C8XRxQx6Zp6podrF/wAtYnV2dyTjBDKy9PSvsKu7M6FLDYl0qWyMMPUnUjeYtLSUteUdIUUUUAFF&#10;FFABRRRQAUUUUAFFFFABRRRQAUUUUAFFFFABRRRQAUUUUAJtFLRRQAUUUUAFFFFABRRRQAUUUUAF&#10;FFFABRRRQAUUUUAFFFFABRRRQAUUUUAFFFFABRRRQAUUUUAFFFFABRRRQAUUUUAFFFFABRRRQAUU&#10;UUAFFN59aN2KAHUU3NQXF2lvbyTyyLFDGpZ3kIVVXGSWJ6YFTzbX6geS/HL9oD/hTsljHDop1yaV&#10;WmnQXBh8qIfxDEb724Y7QB93rXpHhXxNZ+MfDena1p0olsr6ETxMpBBU9ORX5i+LviJpn7Qn7QkM&#10;mj+GV1O31vVYtFm868KG4ijUq7RuPmQbFb5VIG35sZOa/Trw34f0/wAI6BY6PpNqlnpljCsFvbx5&#10;2oi8BR1P9a+jzbA0cvo0U/4ko8z9Dmo1XN+Rsrx1qrqF9Hp9pLcTTLDDGu55HOFUetQX2t2ml2pm&#10;vbqKBApfdI4HyjqR6/hXzj4o/aM0L4weNrP4eeCNTs9dZpx/askAeQJCD8+0rwAvGWY89hXkYXDz&#10;xErpe73NpSUTx39mfWpNV/a81jV45DqVteQ6hCbmHdNGhWaML8xPyDCYzgjn3r9Aa/LHwTbTeHf2&#10;7LTT7QQm0tdfaPztPlb7MI5GVhHgOCpDbV2c8qTswTX6m9Wx2r6bienBYilOG0oRZyYOTcWn0H0U&#10;UV8edwUUxieKZJMsUbO7BVXqx4AoDpcmoryHwn+0l4c8aePpvC+mx3bOivsvpVRYZnVsEIN24j/a&#10;xivXM1tWo1cO1GtFxb7kxkpK6HUU3n1orC5Q6imjPrSZPc0wK0l6I4wzOEy2Dkjj07nOSQOOfmFT&#10;7upJ7Zr81/2ovH3ibWPiz4sm1LVvP8MJstNAsbHc4ha3BMzbJVRHm85d3RsDAywAFfol4VtJ9P8A&#10;DOlW91ctd3MdtGJJm6yNt+Yn8a9fHZbLB4elVqSXv7LqvU56daNSUox6G3RRRXkHQFFFFABRTN2B&#10;knivB/jh+1n4c+EdhqMGL2fVo4JDHI2mymzifAEbSSNsDJuZciMsTnit6FCriZ+zoxu2RKSirs97&#10;or8z/wDh694g0nxVBHdaF4a17Rmt418rT57izuZpmIVnVpgVVQ5ddjDd8nWvuz4NfGnRPjf4Mh8T&#10;+HlvF02WR4tt9D5MqMjEHcuSMFdrAhjkOM4Oa7cZlmLwP8eFl+vYFNNpdz0P0rmPiJ40tfh94J1f&#10;xFdkGDT7V59ueZGA+RB7s2F/GumP5V8J/wDBQn45XOj/AGPwjpkpjitzJcagxRT5swiRoIVBz1WT&#10;J45OMcioy3BPH4qFH7/JeYTmoRuzy74K/aP2gf2rNMsdTmuLyy8PTzeI9TSSQmBp2OYgABg4PILb&#10;TX6dCMZzn8M182fsP/AG5+EPwz/tbXPMPirxKItQ1COXBNplciBCP4R6V9K7fzrszvFxxWKtS+CO&#10;i9DHD03TjqPoqPLevNUNZ1qDQdNuL67dhBAhdtq5PFeFH3naO506JXZp0V8m67/wUc+H+haK+qy+&#10;HfGEllEiyTSx6ZGAisdoDFpQFOSOWKg9t1V/hL/wUT8LfES1kfU9AvtCf7cLZFtplvwsJHE8u1VZ&#10;Bw3yqrH5a9f+yMet6MvuMvaw7n11RVOx1CHUbWG5tp0uIJkEscsZBV1IyGB9Ktc15Durpmo6iiig&#10;AooooAKKKKACiiigAoopKAGfw9a+M/21vG0fiSC20BdWtV8N2Z+23/2eVWMskf8AC5z91f7vU96+&#10;xbtfMhZd5jGPvDHHv+FfmT+0hrcnjX4ravoPhy3ub/T0mitxZafbyxvPJuxKXDbSAf7wUj/ar67h&#10;nCUq+LnUqq6grnFjJONO0dz7j/ZZ1CHVfgR4Uv4bi6uLa6tRLFJetuk2n1Jry/8AaM+Kc/je8ufh&#10;x4atbrV5bmVbW+/s9HZ4lIw0m9RhFQ9c5z2rjNQ/a60PT/DuseAfD+jSW02lRLZxjS7mJgFxhxHu&#10;ZWLIf9msL9mT4/fDH4ffaor2C48P+INQgaWS91WVDAAu91R5A2FPA4IVfeu6jlVen7TMJ0rvpHpr&#10;19Eczrxa9lfQufGrxZZfs0/D+z8LaUF1zxJE1raob+N53vL+c7WZQhDkIikgKuF3KABmvpn9nXwD&#10;L8MvhFomnXrPLqtwrahqEk2VdriX94ykMSQEBVACchYxk5zXwt8MfiH4T8f/ABtPxH8b6j/aWkeE&#10;oZ9Q02HTyJAlzv3b5Yy5ZOCuzcQv7sc19HL8Wn/a2uLvwz4Fnmg8Ix+QNU1e3m8qXy2cM8SMuR8y&#10;jGw4JGQwArPN8PWp8uFqbR1lJ9ysO480nF7n1BpGu2Wvael5p15b3tpISEuLaQSIcHHUe9GvazFo&#10;Gi6hqU+7yLKF7iQKBkqqlsD64x+NVfCfhSx8G+G7PRtOiENnaIQgX1J3E/nXjP7cXi5vCP7MPjO8&#10;ju0trqRYLW3YOQS0k0YOCOeE3tx2XPTivj6NONavGjHaTsehKTirs5/4B/tOXvxo+NOv+HbOGRtK&#10;0qA3M87D5o2LlFiwPlAPJ5y3y9a+j9c1y38P6fNe3TkRRoXKqu4kDrj1r4c/4J86hYeG/D3xA8R3&#10;MrpEbu1sWjjIEHmxQM7Rxxj5t+52Ythsqw5+VtvXajq/iz9qHxRdWOh3X9l6FEwinZkLi1jKZkUS&#10;bMNI25MAfd2819XjsshLHVIr3KNPd/p6nHSrP2V3qzL+Lf7Xvix9UuJ/CEv9k+H7OQxfbZrVX+0y&#10;L1UiWPIz7V9T/B3x9N8TvhroPiaewm0ybULZZXtZxhkJ618UftW+F7HwdY+HPAngSSyguWngt4oZ&#10;JHRmui5DySyDnABX5c819t/DnQYvh/4J8P8Ah55le4tbWOAhXZwXAwxG4ltu7uTWObUcJDC0ZYeF&#10;nLXXt3Ci5+1ab0R17HapI6Yr5F/Z18fXPj39qT4lXl7dNcWiiS20iB1ZvJSGRI5yCThRux09a+tL&#10;qE3FtNEGwzoVyK/LLwf4v8Z/sz/HBbTVdPvtEdr+5spWl05ntL+3uLp3jCS4dVLsEO7fkY5NcWU0&#10;KeKpV6akua1lc1rNxnFpaI/TvXPFek+GUhfU9St7PzmZIUlcK0rAFtqA8sQFPA9DXxB+2j+0hL4o&#10;8Lnw74Q1NorceVeaglqhaeSMlljhYD7geT5SB82VA6NWP4s8D/GD42fEa617xfZ/8I14N8PwSzWW&#10;uahNFFBCDgSSRqD5m8xYG5gqDEhBBPOV+z14Dj+JH7TUepT2sdpoejj+1XtXdhukRybXLcFisu99&#10;pGMp82fLXd9NlmWYTB0amNrSVSpTV3G91ft6nNXqOouXY+w/2bfgNY/AvwKlj5UMniDUit3q95GP&#10;9bcbACFPXYuMAH3PevYu1cHrnxi8GeH47Mah4lsY5r2byYYophLJIygkhUT5mHyMMgYzxWTfftMf&#10;DjS7qC0uvEsP2mZ9kUcMEs5c8cZjRh/EK+HnSxuLqSrShKTfkzsg6VONos73xB4jsfCeh3mr6veR&#10;WGm2kbTT3Mx2pEg7n9BX5Z/GD9q7xl8XfF95cCVbL4ez3AXStNkjQb9oxufjc0jt/DnAr2j9uX9q&#10;DSfEfg/TfB/hy/gu9P1BzL4gimgkjljiTy5IogzDbyxJfG7GzHc1v/sL/s+2uqeBbfx54y0u2vLj&#10;UmZ9IsLiNXitbbd8ki4ZlLOfm3YBHbivscqw9HJsN/amOp3k21CL8ur8jlrylUn7OmeR/DLwT4Gv&#10;vFXhpvF+rOmsXVrJ/wASGBFedf8AblKksMdsDaOzV6FpHxYm+FPxtFxp2n3Gs6BqVqLdDZxEmd88&#10;KijLbh33de1fbGn+DdC0fU7vULDRrCzvbxt11cwW6JJOfV2Ay3418yNb6F8Rf2uLO+gT+0U0eMFY&#10;knZYRJGMGUg8PsY8AYNFPNo5lOtKrT0UbtX/AOB+pM6LoxjGL1Z1eqfE74x+NIU/4RnwR/YVstz5&#10;D3GoSK0rL/eCvt2D/gL1PrHw1+Mfia4Vbv4gWuk2iQSIWtbYne3G12UbCMYPAfHNfQZjUjaRkYxg&#10;85rjPin8QLP4Y+CdV8R3avKLSItHBGu5p5CCI0XBGcsa+XhjJSmqeGoxi3tZX/8ASrnZKnpeUj5X&#10;+PXhOPwjY6z4e1X4lapNr3iKwknhEitN9hhTaC5VnO2Iv8gXILF8DlWZfSf2JE1K6+GV7fS69quv&#10;aPPqEgsZNWhRW3RsVnkjYHLRSSbmUtnkMw4YV86fBv4d6j+1l45vNT8VaLI/hWS9+1+ILzzbi2TU&#10;W8tjb28W75mSI+UMAqNoYn7y7vrD4zfGzw/8E/BF7YaTNZ22rWUCQW9nAi+XYoQAssiDhUQEHHcK&#10;cdDj6DHqpOEMsVp1OrSSS+45aclf2ktEdH4g/aC8H+GvH2neDb6/mXXby4W3WNbdzGjMhdN0mNgy&#10;Bjr94Yr0zd19K/Nr9n2zn1b9pvQ9T8TJLPeXUtxciO+jZpjMyTPGzgqCg+8UDFR8wOOBX6Mz30Nr&#10;BLNPMsEEa7nkkIVFA6sSeg+teHnOXwyurCgpXdtX0fodFGv7VXkcX8bdQ0PS/hb4jk8RmM6ObSRL&#10;jzuRtII/Mmvlj9ls6J8IfgXd+JLvVtPsNV8RJJc2xnQqsFnuxEDGuGJA9Oa5r9ur9qHR/FV/YfDb&#10;w6X12yeSOTUrrTCJC0rMotoUPRwWPzY6V6Z8Ev2TLrVLyDxB8TrcPNbqosNJiumC2205DHYRx/s9&#10;Pavew2HpYHLXPFTcXLVR6yS2+RzylKVa8VqbHwN+EunfELxZB8SdUs794LWRZdHfVGfzpyTk3Lbj&#10;uAz91T2r6nKAimR28aKFVAqgAAD26Vm614o0nw5brNqup2mmwscK93OsQY+g3Hn8K+RxWIni6nPL&#10;5HbCMaS0Nilryzwz8bbL4k+IJtN8Fqdd063QG78QWzo1lC3eNHBPmSf7IGB3Ir1LmueUHDc0TuLR&#10;TcmnVAwpKWigCleX0en2k9zO+yGFDI7YzgAZJ/KvzZ+L3irWv2oP2gdO8P6XdLNoT3X2XTLyyt3I&#10;Fuf9ZJIzLkflxX3L+0D8QtL+Fvwj8Sa9qqtLaxWzxeQrlGlZxtCqR7H9K+LP+CevhfTNe+LOs6v/&#10;AGW8Unh+yxa6h9rdi4uPvRyKTycdzyK+vyXlwuFxGZNe9Be72ucGIblOML7n3/4M8G6d4D8K6ZoG&#10;lxtFY6fCIIVY5YD1/mfxNa82nW08kcklvG8kRDIzKCUI7j06n86VWBzwOeMqf/rVk6/4u03wrps1&#10;9qt9FZ28KMzNJyfl+8QBycYPAHOOK+Sip1pNx1b7Hb7qVjdCjGBx2FRtNtTJOF65I7evsK+ffGP7&#10;ZnhnT7xtN8J6XqvjPWNglFrZ2skQIzzt3IXk+saOB3Zawl+GfxQ+PEVjP8QvEM/gnw/HM9x/Yvh+&#10;42XFwhdjGk8gAZQqMiuMnO3jaTXd9RnFc9V8vrv925Lmuh3Xjj9pzw54csNUfQZo/Fdzp8Mlxc/2&#10;bIJYbWNY95aR1yOpUbR83zj5eDXxprl78SP2sfinqfh23nvY9Lu4QsuZithYWhfDvKisA7c/Ip5b&#10;jPAZq+3NU+AHhfTvhH4g8FeFtItdGg1CwmtVMaZJZ1PLMeTyT1Pevzy/Z3+M2u/Azxb4/jXTY01a&#10;105U1DT9Qs55Z0uIXfyRtjI2hvMY5IBbd2r67JfqssJWnhor2y2cv8jgr8837+x+lHhX4eeEPg7o&#10;t5caPolho0awq95NZW6xmXZGFycDk4Ar4i1Cef4+ftHLeXOpnS9GWVbh7hX8oQ2cTbhFI5+8Sewx&#10;Vr4J/ET9oj9o7WtXbxLZ32m+GLyFlt420ldOtbZJA4Dxs4Ms4ATpuY816r8E/wBjHV/D95qL/EPV&#10;7TW9OfHlWOnb0W4YfxztgMx9s4rPAyoZXCrVxFW9WUeVW95pBNOrywhH3Uev+GPj5o3xF1SXS/h+&#10;B4misblbS/1KAslnbDbnKybSsh/2VP416fe3/wDZOjzXdy+9beEyyNgLkKuSfbpS6Xotlo9rFb2V&#10;tHbQRKERYxjCgYArgv2hPDOv+NPg74n0Lw1tOq39o8CB3KMwYYIVv4WxXxy5KlRRWi8zvaaPgvw7&#10;8WtF+I3x2j+Kfj2/fQtI0+Nr2DzhIFjiikzAiDaSHYiPIH38nGMivV9T8XfEr9si4m0Pw1pk3hr4&#10;eyXTQXmtahbNC1xZurgPACT5geNVIbja0gBHBrjv2Xv2PPF3iLxZ/bnxG0ZdF8M6fK3laLdFXmvZ&#10;gSpkJicBEVlRgDnO0cYFfobpuj2WkWsdtZWsNnbRklIYUCIpJJJAHHJJ/Ovsc6zHB068VglzcseV&#10;dl6eZ59CjOTlKfU/KL42+A/D/gn4j3Hw/fU7rSvD9vc6dZX2qjElym9IizDIJLMkqFfl+Uk19vXX&#10;xK+IPxc8Wf2J4C08eHPCy2DyXPi7U4S+6dmmhRLdAQshGEkznHGOhG618WP2NfBPxf8AiZpnjXVL&#10;vWLa+sp7aeSytbwpaXjQyK4EsRU5yFVSVIJAGele9w2UFvGEjiWNAMBVGABzx+p/OuHNM5p5hSo3&#10;hepCNm3t9xrh8O6MpO+5S0HR10HRbLT45ZJ1tovKEkpJZvcmtSk2j36Y60tfJneFFFFABRRRQAVz&#10;vjjwrD448Ha54dnnkgh1exmspJ4cb4lljMZdc9wCa6Km+Wvpk+v45p7agfnF+zn/AME7vGnhL4u6&#10;XqnxG1HQ9U8J6PbmWG20+V5TeTfdjSVGRRtUfP7nZ1wa+7fHXjLTvh74PvtXvZYLOG3j2xi4mESs&#10;5+4oYjGSfQHFdf5a9KwPHXw/0H4k+FdQ8OeIrEajo9+nlz27OybhnIwykFTkdQQa9LEZhXx1aNTG&#10;TcrW+5dDGFKNKFobnzN8D/id4L0XUtV8T+MvEumv4z1pPN8mRiPs1rEWVUDngHO45baTurmviV+1&#10;xqnxQji8M/DOZo9R1TMUcEcCzXEi4wwEhYogI/iww9Gr0rwv+wX8PPDywpe3uteJLOE7o7bVbhGV&#10;eAMbkRXxwOM4r2fwL8JPCHw1s47bw3oFnpYVFjM0cYM0gHQvIcs592JNezWx+XwrOvSpubeylay9&#10;Ejm9lVtyX0Pl34H/ALG8+tSQat8VLP7ZZWghGm+G7i5aaOKRP+W0xzh39jkV9kQWsVrCkUMaxRxj&#10;aqoMBR6AdhU3krtAxge1LtFeBjMbXx1T2lV/LovRHTSoxpKyHUlLRXEbHx9+1B+x6nijxVp3xM+H&#10;8Mun+Mba8SXUrWydE/taFmRXxvZUWVU3YYkbs85wKhh/aL+JPwZuHTxj4V1LxNoV7LCNOa2iT7fb&#10;I77MyLGW8xAvzfdDbuBuBwn2F9nTnjBIxSG1iZQpRSB0yM16lPHv2KoV4qaT+dvU5pUFfng7M+cv&#10;D/7YUPjKxlvPDvh5tXiR4xshufnUM7p+8AQ7Mbc/Njo/93nK1D4k/Gzxdp6f2RpI0N2k/d3MFrGQ&#10;43KPmMxcBcE8gZr6ej0uzhCiO2ijC/d2oBipvITOdvPr+OcV0/XsJB3pYZfNti9jKW8jwFv2f9d8&#10;aeT/AMJlrz3cCStIY0JZmDdY/wC6i/7oFeueDPAOieBNLNho9r5EW7eS7tIxP+8xJ/WujEYGMZH4&#10;0u0YxXn4jGV8SuSb93stF9xvGCiG0enbFOooriLCiiigAooooAZXz/8AtpfCXxj8Zvg/N4f8HXy2&#10;t0bhZri3aTYbqMfwBs8cnv6D0FfQQUCk2D09q1o1ZUKsasd0TKPMrM/L34Qfs8/HX4J2c6+GPCVx&#10;b6pqO2LUbuGWySURhvu75GbAx/zzzmu48R/sp/HL4w2r3HiHXV028MrAw6rqUlyhjzkKEiO3Gfav&#10;0J8peOMCgxqwwa+lqcSYycnUjGCnLd8t2cn1VPeTPmPwH+w/4d0+a3vPGWq3njC5hjjEdvckJbxb&#10;egAXBZfZiR7V9E6P4b0zw3p8VjpOnWunWcQ2pb2sSxog9AoAAFaflqMcdOlOKg14OKxmIxkuavNy&#10;9dvuOiNKFP4UR+WpXB6YxjtT8Uu0UVxW6mvkN4rjfHnwh8I/EtrR/EeiW+pTWb+ZbzvlZYzz0dSG&#10;xyeM4rs9oo2inCU4Pmi7NCcYy3POfC3wA+H3hG+kv9O8KaYupSy+fJqEtuslw0n94yMC3616AI1i&#10;UKq4HGNtTbBzQyBhg0606lZuVR8zfd/qKMYxd0jzr4zfAfwb8e/DcOjeMNK+3wQSCe3ljlaKa3kH&#10;RkdSCPzrhdD/AGKfhloviax8RS6ddalrdmIliub67dhtjGMNGCEYEdipr37y19KXYK6KeJr0oOFO&#10;bSZDpQk7tENvYwWsaJDEsSKAoVRgADoPwqbaKWjArm1e7NFpsLRRRQMTaKKWigAooooAKKKKACii&#10;igAooooAKKKKACiiigBpqJrWN1IZQwPJzU2BRtFLXYCNYUUYVQF/ugcc+1JsVQQFGD1HapcUbQaL&#10;a3BBS0UUwCiiigAoopuTQA6kpaKAG9qpXepQ6enm3E8cEXHzTEIvJ45P8utTT3SW0LSyOFRBlmxx&#10;XzT+09Z3V14J13U9TluIYriSOx0nTJJz5UrswBcCPBDbA75PI2ntiuzB4dYmtGm3a5lUlyq59NLI&#10;WQMCGBxypyMHvUtePfsva34o1n4R6U/im2igvYmeK3uIJRIt3bB/3UwPbcvY88V6/msK1N0akqb3&#10;TsXF8yuh1FJS1kUFFFFABRRRQAUUUUAFFFFABRRRQAUUUUAFFFFABRRRQAUUUUAFFFFABRRRQAUU&#10;UUAFFFFABRRRQAUUUUAFFFFABRRRQAUUUUAFFFFABTWbauTTqRlDDB6UAfjz+1f4+1T4pfGvxZdW&#10;fmXcsmq/8Ip4fjICgPG5g2xFsjDzeYWPQ84+7z+rXw18GwfDv4c+F/C1qAttoumW2njH/TKILnPc&#10;krnPevnzR/8Agn/4N0P9oaw+JUGpXj2dpNJex+HbhFNrHeMcpLHjkKpOQhzggHPAr6t8teTivpM3&#10;zOGOoYfD0U1Gkl9/U5qNNwcnLqMlm8sbicDGTnp3/L605WLjj+VeJ/tYeFdf8UfBnWB4f1abTb6w&#10;Vr6VLeV0N1BGjs0JKkE5Azj1UCvK/wBkf9qyy1uw0TwN4t1dU8S3Y/4lEskUxN7ECTtdyGQSALyN&#10;3OeK8yngZ1sJLFUtVG1111LdWKmqb3Z9iUVFvPY579OafmvNv0Nh1FFFMAooooAKKKKACiiigAop&#10;mSOprzP4+fFyX4QeB31W1ghvNSnmS2tILhtsZcnJLEHO0DsOa1o0p4ipGlTV2yZSUYuT6Hp9FeY/&#10;AH4vJ8aPh/HrimMXkFxJY3iwoyRrPHjcE3clfmHNembjSqU5Uakqc1qnYUJKcVJdR1JRR+NZXLMf&#10;xJ4is/Cmh32r6jMILGxgaeaQ9lAya+YvilLaeAvhJ4k8deJ9Q+1zatcCW2j80OSjOXt4UYDPDFee&#10;nB7AV2nx+1ZPiL4l0D4VaRcwXN1qFybzXIfOwbbT442J3Ac5Z3gGPR17NuHyz+354/fxH8Q/Dnwg&#10;8LSRFIbWK1kitQxMd1czKiRbFHVUCOOeFZwea+oybDv2ke7vKXlBdTiqy5rn01+wz4RutI+Cdr4k&#10;1CTdqPi2VtblRAVjiV1AjQKemEAHHXvzX0Z14rF8I6CnhrwvpOkwr5cVlaQwKuc42qAR+lbeK+fx&#10;NR4itKpLqdVOPJGwtFFFYFhRRRQAUUUUAFFFFABRRRQAUUUUAFFFFABRRRQAUUUUAFFFFABRRRQA&#10;UUUUAFFFFABRRRQAUUUUAFFFFABRRRQAUUUUAFFFFABRRRQAUUUUAFFFFABRRRQAUUUUAFFFFABR&#10;RRQAUUUUAFFFFABRRRQAUUUUAFFFFAFK9v4dNs57q6uIra2hQySzTOFSNQCWZieAABnJ4rw/S/25&#10;vghrXii68P2nxG0sahDMYAZlljt5GDBcxzsnlSDc33lYjAz05rl/iB4A+LvxY+MeqaHq9xY2Hweu&#10;NO+zG3trp0nuUlhdJkdQoLMWKhgW2IpQqWfeK8e+Ev8AwTn8T6D4Z0Z/EPibw82tKf8ATdPfSDqG&#10;ntEhKxxrueIkFRuO5PvM3oCPawuFwU4t4urZ+RzyqSfwo95uv28PhMmrRaZp2uXOv3T5U/2bZuQj&#10;bkUKTIEByXzkcYFeZfGD9uESaPrei2vw91D+y760ktW1DVrxbUqssTr5nlhHBAI6b8+u2vS/CP7H&#10;miaHe2l/q+tXWpyW8AhazgtoLa0KgYjxhPMG0eknPfNfJX7cXhvwZ4I8XQ+F9A01rU6fYDUdTkn1&#10;GS5adnLeUgSQsybdjHdkf6xOK+kyfBZPisZTw/vy+6353OSo61OPNJo8K+CHjLxL4S8eWWo+BtPs&#10;L/XNNV51trv95A6P+7ZwHcZbG37jK2MjdgmvrK88UfHj4kavYaJL4k8SaNdTRxmSPw14ekgsxJ/E&#10;32yUKUP+yzke1es/sF/s46Z8K/hLYeINT0W2i8Y+IFa9uriSH99DE+PLgG4khFUDgHHevqfyEVQF&#10;QKB6cU854hpV8W506ClbRX8jenR0uj4w0P8A4J+2Pji5l1T4p+INe8U37Rs0ZvNWeaSCRvvbdoCp&#10;/uDd9a+nPhn8HfB3we0l7HwnoFno8Uir5720QDzFRgM7dWPXkmu1WNdu3HHTH9Kg1C4+x2FxcAjE&#10;MbSfNx0XNfG18XWxU/f08lojoUIwPycj1p0/bLstMtI5Ddx+O4VIgvBOIx5xd2RuhODt2ngAMMYA&#10;r9aGYq3UEkev8hX5JfBXVLL4jftieEtUi0yxtrS41q5vSY/OMXnReZN5qbZc84+82U+Q/Lyc/bnx&#10;Q+JR+OmqXHw1+GvjO40XVbSRZtc1jTI2L2kAZ1McbgjbIWQjOO1fX8QYedWvh6e1qcbt7K3U4aE1&#10;GMpLqfSKzE7jjIHYHn244wTU9fOH7Lfx60bx9ay+E7bxA2u3ulWCyWlzemX7beW8E72ss82/5mfz&#10;Ytx4HEsYPJr6NXPeviq9GWHqOnPf+tT0ISU48yCvnD9qb4r3GjSaV4LsE2Ta0f395hisKFgFCsjA&#10;hjycnivb/Gfiy18F+Gb7Wbx1ENrGW2lgu9+gQZ7k4H41+cceuan46+IniPx9ruktamVnjsoEuZJZ&#10;JZQPLaNNzFVVdowMY+f2r6Ph/L/rNdVpr3InNiKiiuXqfRf7K3wqtdO8b6t4hungv77T4DYxT7/N&#10;kg3tudDJ1zjjGcV9XnPbrXmH7Pvwzg+GPw9g0+F5pJbqV7+V7pFExaQ7sSFeCQa9OXPNeVmuKeLx&#10;k6jd0tjWhTVOGgfw88cZryrVPjJNeeMbHQfDUMWqyrffZb9tjARLs3MQ/wB1Soy3Oc7cdTWt8efH&#10;Vx8NfhH4n8R21r9tnsbN5I4+QN3YsR0FfMP7Cvj7TfFnizWH1DUJTr32CNI7aW4CoyiTMv7oYBcP&#10;/Ft3HJ5rowOXupg6+NlG6iZ1aqjJQ7n28vQVwnxg+KNh8I/hzq/irVJRDb2aAIJMYaV3EcaHnj52&#10;XJycLuPaq2r/AB88C6NrbaNP4lspNUSIyvbwEyYAfyyCy5VTv42k5r4H/a3+J2tftDfGvQPAHhjT&#10;Ps2p2t3/AGVarfReYYJ5fKd7qURFiqKMAHB2qGLbS/yLLcrrYyspVItUopuT8kFSryx5Ybkv7J+i&#10;6p8cfiF4Nu49O+y6N4TSBZSfKIt4wJTGkYznJeHaVK5wGbpjP6aqoCkAV518B/grovwF+Gek+EtI&#10;TzPsyb7y+Yfvb25K5knf1JPAHRVCqMKAB6TtFGcZl/aeJdRRtFbIKFFUYrv1FpaKK8M6gpm47c9e&#10;3/16UmvE/wBqb4qj4d/C/UYLLVo9O8RapC1tYkMjSxE9ZhGfvbPToa2w9GWJqxo0920vvJlJRV2e&#10;b/tHftc3PhC81Xwz4U8iHUIEaGXWrplZLe4+TCxx4bzD8/RgBuGK6T4V/sy6PfaPpXiL4hWcniTx&#10;hcW/mXQ1iYzpA7FmP7s/JuG8dsLtG3GK8i/YN+DJ8WJD8SfElvJOlor2WkR3B3JKyuBJc4PcMjAH&#10;1JPUA190eUgBAGB9TX0OZVKWAf1LBOzj8Ul9r0OSnTdT3p7HB6X8EvBNjZrBc+HNN1ObYUe7vrOK&#10;SaUFixDMV5GWJx714z8F/hrefBz9pDXdD0yK6l8L3ulyXzTlf3SB7j/R4gd+N0QE6ZYbiGXB4NfU&#10;u0daqfZbeKZ5/LVbiVFiaXb8zBckDPUgFmP/AAI+teHTxlWEJwk7qe93f5+p0umrxa6Gf4t8Waf4&#10;L8L6r4g1a4+z6XpdtJd3MuM4jjUluPXg1+VnwX0Wf9qH9s6C+1a4kvbAX8viW5F6rLN9nh8tbWHK&#10;YCsreWQD2jI6Eg/Rn7fnx4uf7M034c+HIrh11WVpNSvo4WMZiiIbyAcc7nI3ey47mt7/AIJ2/Bif&#10;wX4G1Px3qsDRa14sZJYX3BmNiuTAxAZlUsGLcYPrnFfU4Wm8pyqrjKitKt7sfRbnNKanU5T7EWMK&#10;uAMDpgdqyPEPiS08L6c15qEwjiDBFyRl2PCqPcmuW8S/HHwh4es5HXXdP1G5Sf7KbayukmdZ/wDn&#10;mwU/KfriuI+G/hHxd8QPEsnjPx8/2axzjSfDyIoSBM53y8ZLZ6E8ivlqeGaj7WtpD8X6HQ5a2ieu&#10;aHqE2sWdvqkkU1nFcRbxazqA0f8AvV8Er8aPiv8AtDfHzWPhrB4utfCui/aJ7aSDR7SKYpbQzYd5&#10;JHR2Erp8oGVUNx1+Wvo79rj4wan8OvBX9m+GknfXr7AWZId6wxjqeQQSfrWd+zJ+yn4b8AafF4w1&#10;7TbXVfHmqxLPPfyQKv2VXVWEMcY+SPBySVUEk816uHUMHQeJqw1lpH/5I56i9rPlR12g/sl/DLTV&#10;kuNU8MWvijVLm2NreX+vxJdPcIWDHerDYMkDhVAr5+/aq8I+CPg1b6PH4I0Dw34ZuLOO4vLyysbR&#10;bfdCqAhm8vGT8pOWUjG8da+wfHHjbS/hv4VvNa1SZbextVztAALt/DGnuTxXy54Ns7r9r4Wmpazp&#10;93pXhYXjPqsLzvGbsDzV+xoRhgiOE352qd7kD5lK75VUq06rzCu3KnH8+w6sYtckVqfQnwE0e50H&#10;4O+EbK6Nx58enwkx3cJgliDAMsbxkkoyqwUqSfu8nrXo1N8kbSMEg5zk+tOr5qpN1KjqdWdcdEOp&#10;ajLnnHb1o3c96kepJRSUtABRRRQAUUUUAFJS0lAHkn7TfjqPwB8GfEF4l79hvryF9PsZNpJa4lDB&#10;VHoeDyeOK+Av2W3j03xNq/iCS0mMelwraR3lyCYrNvvzyLIeDJ2GRXsP/BRP4wWeoRWvgDT7r7Re&#10;afc299qdjbpIZf8AVl4lYhcBSGGcOPve1VP2O/AF58XY9M8SW1je6B8PrdTJcaddOsh1O9Vsbc/e&#10;EanktjL+uK/TcrUMryWWJxCs6rfL5pdDyqjdWvyo7H4J/sU+D/E1/feOfE+jpFLqNw1xp9jp0txZ&#10;LboxyHPlyKGLdTkV5D+3J4N8AeCfFuk6TpOmN518Y5rz7FMk0iSY8uLEbEsCQ+Sw446V96fFr4ia&#10;d8JfAOpeItQwfs6bIIgPmlkPCooznrXxp+ybofiP47/H66+JHiezjlsNCEkaXEkKBZLtwQEQhB5g&#10;QFvnPzDanPNeZl2YYuM6uaTn7kdOXo29o/IupThzRpqOrPXfgz+wX8L/AAn4V0a78SeFLXxD4jaF&#10;Z7yXVEEsQldAGXyj+7wmMA7a+mNI0PT9BsILHTLGCwsreNIYbe2jEccaKNqqqjgADgAdKvCFNuMc&#10;YxT8Cvj8Ria2Km51ptt9z0IxjHZDcV8cf8FENaaLTfh/osm57G/1Ga5ubbdtWVYlQgHHoZM/8BPq&#10;K+x93Svgn/gpveXOlXXw21WW2vJNCt/7SSe8tbdpEhlYW20OVBxkB9ozz5Z64FenkPs/7To+1do3&#10;uZVvgufP/g2y8ReNI7X4ceANOvZbDXteE/iKW0by1s7YhFlkI+6h8uMqNzHlSO5z+qHgzwTo3w98&#10;N22jaHYw6dYQDiOMAZO3l29Se5NfOn/BPv4L3nw8+Gt74n8QWE1j4r8VzLd3MFwW861t8HyIXB6N&#10;tO85VSS/NfQ3xFsb3UfAPiG306GW5vptOuEggglEbysUIVFc/d3dM9s13cQZiswx7jSdqa+5+b8z&#10;OjTVOPO9z8vLHXdK8efH668WeKTaW1jBqcus31pHDIIpfJZgqIsrAh2Kpt2kbmGDkEiv0D/Z7u/E&#10;vjXRW8eeLrVtN1DWB/oGmzK6S2NmWyqSKyr87HngfQmvl39kP9jfxDqmu2/ib4oaNHp2iWDMLDwx&#10;fKJJ5LhZdwnnI4KqRlR0PU1+hOxQOmABxxyK04gx1CtOnRwuqhHlv0foRh6co80pdSTHrXL+MPFv&#10;h/wPos+q+Jby103T7f53muMeu75R1Y5BOAM8dK8T+P37W1j4Dnj0HwrLHqOvSsm+RE85UUtjbEo+&#10;/Kew5UY5ryi+/Zh8QfEC0vfG/wAW/G+p6VpVqXvnSfyknigCA4ByY4FH+765215eGyzSNbFy5E9l&#10;9qXov8zSVfW0Vc5j9rX9sTT/AIgeG/8AhEPCP2+ytriWVdSuGfyWnsxbsDGE9GL9M/8ALP8A3ttz&#10;4E/sxeNfiL8LdL1jXJrTQk1gSS/ZJgBNJZSIrQHcjFQW8wnkbscMSW481/Z0+GmkftDfHW1S60SN&#10;vBmjyXGqvFI0yO9sjNFZxSjcVLE+WxBb5gjdq/U2K2SJQqjaPQV9VmmPp5HGOX5YrdZN2bb7M5KM&#10;HX9+qfKel/sC+HYVsTeeNPE0s9rbtBH5DW0Sx7gu7yj5O9PuE8N1YmvQdM/Y1+Emn6hZ6hP4WGtX&#10;drH5cUmtXc98oHy87ZnZc/KvOM8V7cIkVdoUBfSqOqfam0+6NkYxd+S/kmfOzfj5S2OdtfF1cwxd&#10;d2qVW/nb8jv9lCOyPyom0jwf8Xf2khoOlWC+G9J1rW51iFjZBINQjST94jxnypI2aNcYOTyxC8Zr&#10;9W9P06DS7OG2t4xFBBGsUaL0CqMAfgK/KT9nz4i2vwj/AGktLh8Xac9reWaXWnTW0kWz7JLsG2SJ&#10;CoL/ACo6/Lz85ya9X8Sf8FCPFXjLXrXTtBtofB9vDfeVPZwQnUtau9rOGiSBolCZGzgI7ejCvtM9&#10;weJxtSjRoyTp04pJtq3mcGHqKnHmmtT6p/aG+NyfC/wvcxacUn12SJmjXaXWFR/G+On0rl/2Q/A1&#10;9pPhO48Vay1w2r66zT4vVdJipOSxUnALHnhRVH4bfBjVPiQ1l4m8aG9sYfNNzBp0uI7icHtchcAD&#10;/pmBn3r6Ut7G3tbdIIYlihVQixoMKqjsB2r5rF16ODw31LDO8pP35eXZHTTjKdRzlt0H+ZtXc/AG&#10;ee2B3r4e/a08YXPxGu9G8KaREl9qmt6hHBpgEjvFbxIdxuZFjGdrNx1bYnz89K+z/E2lnWPDuoWK&#10;lg1xbvGNjlDyOxHIr82ND/Zb/aI+IXiT7Dr1lY+FLZstea7cXEcp4I/dwpGx3KNxKj5Puc7c11cP&#10;/VadSdfEVOWUPhFiedq0UexxftIfDv8AZk8A6H8OrPxFPqniBXZJntLeSaaWaTexEcjAJIwkKJnd&#10;gJjjgVN+zn8DfEXxH8UTfEz4jw+Zp93FNDZ6JqVkyT3eTsSe4VyTtEYbbGVxyGAGAB23wD/YK+Hv&#10;wN8THxGZbrxPrqwwpA2rbHhsZQE3zQR4+R3dFbcSzAcAgZB+nPs8e3btGOP55/nWFfMo0VUjhd5/&#10;FJ7v07DWH5laZ8q/tE/sua/4u8f6T8Q/A+qG21q1dJL3SriXZBeLGhWIxkqdkoXgA/K3fb1rhdU+&#10;Cv7RXjDxIpm8QrZaHO4S5s7/AF6Zo0U4EixpGhEo2hjtk24bgHFfcq28aKQFwCSSPXPWkNvGxJK5&#10;z19+vB/M1yUs2xNGEIR5Xy7XimU8PBs/MT9pv9lfUPgbpuj+NrBb3xBY2McM+rXsKRMbCeOQMksd&#10;uEUCIEcsWJOOQa9i1D/goFcWen6ZbpoNvbTX1lHcR6/cyM9mX/iVowEYf8Bc19stbRspVkDK3VT0&#10;POelVpNFsJI/Le0hZP7pQYruqZ08ZCnDH01UcNns/T0I9hKOsJHzL4R/aC+IfxMt1vfDGj219ZsQ&#10;IHjgdYJsf6wNO2VG32610Gqfsxr8SdWn1H4h6nJrNvNskGnZPl25XoI36Kv+6Ax7mvoJLWGNQqxq&#10;qjOAAO/WpNo9PeuCtmN2/q1NU/TX8TdU+5S0vR7DRbGCz0+zgsrSBAkUFvGERFHQADgCr1GBS15D&#10;bZqlYTaKWiigYUU3Jp1AHLeP/A+n/EbwbqvhvUQ32PUIGgYxkgoezAjkH6V+bXw78D/HH9mLxH47&#10;8L6HbTw6hfGE2fiC206W/guyciILJJGYw395D07Gv1M8scU028bNkqCe2a9bBZjPBqUOVSg94vY5&#10;50VJp9j88/BvxK/aH+JviKPS7nSfF2m36weTKupaWumaeV3YkcTpFy5HQbuO2K+gvBP7N+tG/tb3&#10;xh4juNSMbl2tJrya8dGbHyrcSMHAHGBt43HFfRYhQcheaPLUZwMD07VvXzepU/g040/8KsJUV1MT&#10;w54N0XwnaiDSrGO2j4JIyzNj1Y8n8TWz5a7cAcU/YKXaOleFUlOpPnnK7/H7zpSS2Io4wqkDNRNp&#10;tqZGc20Rdshm2DJyckE1a2ijbUWlu2G+5EluijCqFA6BeAKPLUY4Bx09qlxRtBp8uvN1DbYTim+W&#10;q9sg9fen4FG0U7LcPUi8sZzt/OpP4aCgPWjaMYoS0sGtxBGqqABgdh2p9FFMAooooAKKKKACiiig&#10;AooooAKKKKAG+WuQcZPrTqKKACiiigAooooAKKKKACiiigAooooAKKKKACiiigAooooAKKKKACii&#10;igAooooAKKKKACiiigAooooAKKKKACiiigAooooAKKKKACiiigAopuTUbSbcDcScZ6c0lrYCaioV&#10;kPQn5uo+lSZoutbAOooopgFFFFABRRRQAUUUUAFFFFABRRRQAUUUUAFJtFLRQA3Jo3DbnoKQg1x/&#10;i3xJeNeW+i6M8L6pLiSTc4PkxBlDNjH+0KuEXNpImT5VcdpXiBfFXibUrNbW5js9JZV+0SDEN1I2&#10;d2312bf/AB6vm79vrxs+g6b4N0Z7v7HBd3NzqE1wm8N+4jQKm5W/dhvOf5sNwhHU19aRwwabb5G2&#10;GCNc5JwAPWvzj/ai8N2/x/8A2mtC8JQ3KnU9UmhWV4rzyp4dJR1LRwKzhGZ1aWckhuMYDFCD9Hkd&#10;OEsYq8/gpq7OHFNxpKPVn2l+zLaQ2PwJ8DxwwLAr6TbymON94DOgJwdzEgHuSa9VHSqmm6bDpen2&#10;1pbqsdvbosSqBhQoGAABwBiru0V87Xl7WrKfd3O2muWNmFLRRWZYUUUUAFFFM3/NjFACkk9KdTEp&#10;9ABRRRQAUUUUAFFFFABRSVD523JZuP8AHpml2ET0VGrluh9ulOJPagL6XQ6iiimMKKKKACiim5NA&#10;DqKKKACiiigAooooAKKKKm4BRRRVAFFR7jkc182+Kf2xF034pW/g/SfDkt0kWpNYX2p304ghj/cs&#10;4KgAk/OAn8t1dOHw1bFNqjG9ldkTnGCTl1PpaiqunXhv7KGfYYzIudp7VarmLCiiipuAUUUVQDdi&#10;+lOoooArTWqXUckUq7onUqVPQgjBr5Y+Hf7PcPjL4fWz3Ui6brun3rrZ6j5CytEqPs+8eSQowGGw&#10;ivq7pXLeAtKTTdHmCpGiXF3PcxhAQNrvkHHb6V6GGxdTDUpxpu17fgZygpSUn0PMF1j4yfDvC3Wk&#10;aX480dRuWa2uXt76Mfxb1KlWVf8AZDOfQ13/AIP+LWleL5ms2hvNG1ZE3yafqluYJUX+9zkfrXcG&#10;FDzjB9R1qOazguEdZYkkVhhgyg5HoawlVjU+KOpoL5wZQVbKsOGHOc9MGpqyLPRYdNmnntvOLTbd&#10;0TSEoNvTap4X8MUaHrn9sRXAaI21zBI0UkDMCykd+OxrDl0uK+3ma9FJS1IwooooAKKKSgCh/aUL&#10;XgtBcQ/aim8QmRd+3+/tzkjP0r5m/bo8DvrHgeLxGdZS0XQ4pJLWwkTie4b/AGidqnbxkgmuKuPH&#10;UvwO+PXj/wAceLYNbvbWQx2ZWCBZS1sPuOoGBgf3Rye9cl+298evCPxS+E/gfV/CWrNqmnXWo3GH&#10;jiaKVCkBwPLkVT97vX2WWZZiaOYYeVNXjL7S2PNqVlUpzi90e/fsUaXa6Z8J7l7KWaS3u9Qe4Jku&#10;jcIZCib9jFVOCR0P933r6J718p/8E3dMfTP2ZdOYRyL9sv7m4DTOjBwWVQV24GCF/nX1DfalBptv&#10;NcXdxFbQQpvkklYIqLzyzHgDivCzeXPj6rj/ADev5HXQ92lG/Qu/w1zPjjxxY+AfC19reoM8kVrE&#10;xWKFCzzyYJWNAASWYjA/WvNfFn7XXw/0K7uNN07WP+Eg1dI/MS30uJ5Y3+YqMTBTEcthdoctz93i&#10;vOfC/wALfEP7Sfj7SfG3xJ03UNB8PeHJ4ptD0G4lSOS7nVpmllniA4iy0QVWKyEw/OAuRJjTwkox&#10;9rXXKvxFKfM7ROn+GMWqeB/hX4z+LXizRlTxjfQ32rXEYjKyLaQbmggBYblVoYYztKqcn5sNk18X&#10;/se6dN8aP2sdN1LU7eMw6XHceIJmtrTKGbasUSSO6ZOd7Hk7iYyc5JNfY/8AwUF8RW2g/sueI7KW&#10;XyZtantdMtjtH33mRyD6fu0kOe2K8Y/4Jg6XfalqnxH8Qz+SLCN7XR4oogMB4g8rNnuf3wGTzxX1&#10;GCnKllWLx+zm1Bej3Ryy1rwgum5+gAUUtNznpRzXxB6Q6im8/jSbtvU0egdbD6KYGPembm28t0/z&#10;k0rrQCaiolkJxjkevr71JmgQtFFFMYUUUUAFFFFABRRRQAUUUUAFFFFABRRRQAUUUUAFFFFABRRR&#10;QAUUUUAFFFFABRRRQAUUUUAFFFFABRRRQAUUUUAFFFFABRRRQAUUUUAFFFFABRRRQAUUUUAFFFFA&#10;BRRRQAUUUUAFFFFABRRRQBEsY5+Xj07UnkqrZ5zz3Pc5qWik1cZDuO09c8j3r8fPjN4lP7T/AMbD&#10;BpY+wDxhqkNjDHbndKsEarE0vA3btkZf5l7iv0u/ag+IV58M/gj4k1zTY9+pbIbW33EqEaaZIS5P&#10;+wrtJ77K+Fv+Cffw/wBR179oObXEspD4b8M6dJAL4AqjXUjgKBn75KGTcf4cLjGTX2+QRjg8Hicw&#10;l9mPLH1Z5+IlzTjTXU/S7w1oVt4Z8P6dpNrxa2UCW0Y6/KoAH6CtbbSbRjHtTq+JeruzuWg1a474&#10;uyarD8MPFTaKU/tddMma2DIGG8IedpP9a7KuB+N19Jp/wj8XXEMFvPNFpkzJHdhfKzsPDFmUf+PV&#10;pR1qJvuEtUfjp4E1TxP4UuLDU/Al1NDrttaj7DHao0txPJJCyOiR7H3Owdlwe5yOa/Tb9iT4FR/C&#10;T4Q6bqOqxTTeN/EUMWo6zeahDsu9zrlIHBJZdi4BDE/PvzX5/wD7IGn6d4+/aG+F+iCS4a3srhta&#10;D2Q2lGtY5JU8xcHCtIqqQeSDgHNfsatvGMkKOTk/nn+dfonGmYQrYinQpJe7FXa6+XocOFh7t3sf&#10;nd8UJH/ZP/ahl8X2lrqMmnX93LqNpZ2iySrf2t4A99b5J2ySC4illSIMNhkgc5QFa++PCXi7TfG3&#10;hnS/EGiX8Wp6TqcSXFrdQ/dkRhnPtxkYPIPB5rx79sH4J3fxg+FMz+H7VLjxlorfbdFWSUxjeCBN&#10;Hk/Ll4vMRCwwrsp4xkfE3wP/AGuNY+ABl+HWtXkOjWEM0oiXVLLym0+ZmZyApAJHmNuZpOASvqa8&#10;d4aOcYSNWMkqsNHfS6W1vPuT7R4epyyWh9F/8FCvFhSz8D+GY7nyftV+2pSxq+MrCoC7hjkZlkP3&#10;sfKM54ri/wBkv4Zv8WY9G1q/ib/hGtNmkvW2gRxzTbtyg87mGfmOQue9fP3xt8E/GO8XTPHfiiLV&#10;fEWmXsUsMevRxTNPawhj80kKrmCInLKVG05XPBr13wL+1B8QPid8O7jwJ8LLfR7XULOwS0sLq1ju&#10;ZLrYiokpV2JEbgHhjn1619PGlVwWT/VcJKMpv42mvdMHaVXmknY+7fF3xS0PwnZTRx3tre6kr+RD&#10;p0NyokeYf8s++0/WtLwTDrD6aL/XnaLULxQ8liCpjtT/AHFI6/U18+fsmfsw+JfhLa/2j431221i&#10;/mT7R9ihiExiuG/1jvckB5ifUjjtX1N5Y24xge1fm2JjRotUqMubuz0oNzeuxn69otp4i0e70u/i&#10;Wezu4zDLGwyGU9iK/PzxN/wT1+Jdl4suNQ8JeLtGSyg1H7XYwXatAQNyMVkWNGQj/WNjHOFHQmv0&#10;V2DBx65pPKX0/WqwOZYnLXKWGla/z/AJ0Y1HFy6HyL4s/ZS8KaF4R8T+IPH+pWuqxxwy3O6KKa3t&#10;lyPvyQrM3mEtzxg56Vxv/BPXwfb3Xinxp4pZlY2sVvY29n9kMSWZfzGJBbLB2iEGefuulbv/AAUO&#10;+JM1lo/hTwFpxM9xrdw1zdxq8ePJjYJGjKxH3ppF5/6ZN717v+zH8MZ/hT8GPDmkaoiP4ge2Fzq0&#10;2F3yXTgM6sy8Ns4jB/uxr6V9JWx2I/shvES1rPbbRb7dzmhCPt9Nj1vGcUtM3HbxzURkcjO7HPTo&#10;fSvirpK/Q7+hYopKWmAyvzH/AG0fGN74++PVxoEdxPa2FhNbaXA0kikCR2AlaNQ2eQwr9N26DFfl&#10;38UvF0ng79tHUdW161MGl6d4jtp4lkhVDcW5WFiyl8hgD/ECPu19Zw1FLEVKkVeUYtr16WOHFrmj&#10;Y/S3wv4ZsfCXh+w0bT4Vt7KyiWGKNFCjjvx6nJPqSa2dvFc7N410Kz0aHV7jXLCHS5lzHeyXCLA4&#10;9VYnB/OuH8S/tIeFNK0G51DSdQh19oVlcx2cgIKxyFHIfGOGUgf3u2a+bp4eviJcsIt330Z0+0pw&#10;Vkz1OS4EfVgo+bk9OPU9vxr5j+MX7RsmoatqfhXwxY6ldGzvDp19cWttL5kjbUO23ZDuADPsZ+OR&#10;wQPmrFl034p/tGXc6TS6l4M8E3lrJ9n1Dz2tpZFP3QLZfmfHcyFcj5lyOK9x+E/wH8NfCexjeztx&#10;f695HkT63dRJ9rmTdu2FgBhN3O0cZ5xXq06eGy2XtKrU5dlt95lzzqfCrH5z/tb/AA/1L4e+NvCO&#10;keI72a0sdY0ZLa1mgJISdJ3M0SSN96Ta0eWK5O7k9N3ofjP49fFX48fBWPw/8NdAkjS+kTTdugx4&#10;lVIo/wB8JLhpFS2RyPlYgZHG6v0E8V+AfDnjrTlsPEeiWGu2KuJFt9Qt1mjDDo2GBGaPCfgHw54D&#10;0ePSvDmiWOh6bGcpa6fAsMa/RVAFerU4jeIw1OnXpJzptuL6a+RnHDuFTmTPkL9iX9iTUfg5rGoe&#10;LfHUenHVpdo07S7OQXENmvXezPGpE/TleK+zb66SxsLi5m4ihjaRvoq5NXAgA4GK81/aQ1TVtD+B&#10;nja+0EE6tDpkpgUR+YckYIA5zxXzNWvUx2IUqu7/AA9EdcY8sdNz5I+A2nv+0N+1XqvjrVFUaZpq&#10;y3UFnNHsBUPshyfbrgnB719w+JvFFl4N0W61G8dYre2j819xCjA49eOnXGK/ND9mP9pK2+FmnX+h&#10;aXNby654idZINSlaOW109I4/mLAMGcluduQK6b4K/Cb4tftG/EfVvFfjXUbq38HXaPYnVrmARSX1&#10;srgbLWIMDDna3zCMD5uN1fYZtl0aeJl9YqqNGkrRV9WvJLqedRqNRslqdY1r45/bC+LE9rf2NzpX&#10;gexlWCWa2uP9HjjBVnTBY7rhlbghcKDu9q+7NE0Oy8O6Va6dYQC2s7aNYoolJOFAwOTyT7nqaqeD&#10;vAug+AfDdnoPh/TINL0m0jEcVtAuF6Dk92Y4yWOSTyTW7tGMV8xj8c8Zy04Llpx+GPbzfdnbRp+z&#10;1e4Zrx79oD4sXfgXwVcS+HNR06bX4NSs7Weza4i+0IjujyKiN1k8klwpAJXketexba4zxb8GPA3j&#10;rS9W0/XvC2mana6tKLi9We3UmaZYRCspbGd6xgKHzkAcEVwUZQhUjKaukayTex8veD/2rvHFvdaj&#10;r0mjSeKfCUgcR2djFuvYpQdsKqR95HP3nKnb2r6H+Evxhufidp1vNc+Eta8NTNbRTyf2hGnkbn/g&#10;R92Xx/uimfCj9mT4afBNUPhDwvb6dOiui3U0klzcBWbcy+bKzPtz2zivTfJQKFCgL/dA4r0swxOD&#10;xU+ahR5PmZQhNfFIkooorxzcKKKKACiiigArF8UeIF8NeGdV1WYqI7GzmuyW6bUQtz9a2qhurOC9&#10;t5be4hSeCZSkkcg3K6kYIIPUYprfUD8h/hHeX/7XH7Q2n2GtXBSXVJri/wBXaxVYGNtCgQoGHO0h&#10;0UenbBFfrF4X8IaR4J8N6boGh2EOnaRp8KwWlpCuEiRRhQK434V/s1fDb4K3t1eeDvC1rpF3chhJ&#10;cBnlk2s5cqGckqpY9BgcD0FembRxXt5vmUsxnCMNKcLcsei7nNQpeyV3ufG3/BSXWLq38B+D9Htp&#10;re3j1PVWMssyZcCKMyjYRyOR2r1T9jHwvoOgfs6+Ff7Dc3NpfRyXk9xIcmaZnYSE/Qjb6fKKqftl&#10;fAzX/j58L4tG8LSafaa9b3iXEM+pu6RqvRwGRWIJHpXpvwj8BD4Z/DPw14XV0kOlWcduzxqEDOOW&#10;OBxySTUVMVF5bDCR/mcpevQUab9q5vbodrRRRXjHUN28VBNZwz43xq/GPmGen/6z+dWMUbRU20sG&#10;+jIlhVRxn8SfWl8pNoBXI/nUm0CjaMVW2gEXlqcfLjp046dK+Zf2lfjpqGn6jL4J0HT72eS5jVWv&#10;rG4RXeRvuwoOv1I5r2n4teM5vA/gu/1K0eEXqx/uBODsLe+K+cv2QfhZa+NbgfE7WRcXMy3t0NLS&#10;6geMEMeZ8OS3PbPA7Yr3svpU6FKWOrq6i7RXdnLVqNv2cNzt/wBmX9mcfC/SY9Y8Ti31LxfcAOWK&#10;q8dgM58qIn+L++3c9K5T9vb4uDwn4JsPBtld20V94gZvtqyuNy2aDLADPRiQn/AsjmvqTVtQtdF0&#10;y6vbmRYba1iaaRjwFQAmvzR8G6bd/tn/ALUTS6xJH/Yaxve3SwyNxpsbKsVuueUZ3YbirBhubB+U&#10;Y6ctvisRLMcY7xp6+r6IzqN04xo0+p9UfsL/AAjj8A/CRtdu7QQa74pkW/uNyqrx26rstYjtJ6J8&#10;+fWU19LqabHbRRRpGiBI1G1VXgAemKk2ivn8TXni6069TeTu/U7IRUI2QtMaJS27GG9QcfhT6KwK&#10;OQ1/4T+CvFOuW2t614T0fVdZtlKQaheWUcs8ak5Kq7AkD2BrcstB03TYlS0sLe2RSWCRRKoBJznA&#10;HXNaW0UbRRzSta+nYnlV9iPyU24PIxjnvT8e1LtFGKm3UrYaVFRtbq3Vc/if8/4VNtHWjaM5osMa&#10;I14PTHvT6Slo16iCiiiqAKKKKACiiigAooooAKKKKAE2iloooAKKKKACiiigAooooAKKKKACiiig&#10;AooooAKKKKACiiigAooooAKKKKACiiigAooooAKKKKACiiigAopuaMmlcB1FFFMAooooAKKKKACi&#10;iigAooooAKKKKACiiigAooooAKKKKACiiigAooooAKKKKACiiigAooooAKKKKACiiigAooooAKKK&#10;KAE7V82/tb/H5PhrY6Z4a07UHs9c1YmSSWCMs9tar1kLdEyxVec/er6NaQIGZmCqoyc9q/KD40a9&#10;4i/aM/aS1XQ7PTbmCw1O/TSdJvLpZfLMUbCOR1bGBGXJO9Q3TOK+kyDB08VinOt8EFdnDi5uEEo7&#10;s+3f2NNc8T+J/hnfat4lvNTvludSkFnJqbmRngVVIkQk5KMS2PpX0L2rD8IeE7DwX4X0jQdOQxWO&#10;m2sdnAp+8EQAL09h+Pet7bXiYqrGtWlOEbRZ1QTUEnuLRRRXMaBRRRQAUUUUAFFFFABRSc0HNIBa&#10;KbzmsrxJ4ks/Cuh3mrajMtvZWkTSyyMew9Pc01eUlFLVga9Feb/Cf48eF/jIL9dCmuI7mxwZ7a8i&#10;8qVFPRsZ6V6Nz0q6lOdKThNWaEpKSuh1FN3ds1k+IvEln4V0O91fUZxb2FnEZppSMgKOuPeoV5Pl&#10;W7GUvGfjG18G6P8AbLg+ZcSHyrS1DAPczH7sag92rJ8C+ErqxuJtf1dhJrl6hEm0NiJGKnYBnHBV&#10;e3auC+H6XPxr8UReOdQLx+HtNuSdEs5I1zKPL+aV8jIKuTgg/wAH1r3URjGMV2VEsPF04/E9/wDI&#10;zjLn16Hkv7T3xIsPhn8FfEer325pGh+z2duGKtPcMv7uMY55I/Q18kf8E6fBd546+I3i/wCLmrW6&#10;wuwk06J0TC3VxLJHJcMxOQ3lmKMKyscl5Sc8VD/wUh+JTar8RvCXg+1t2v4tAsX168gt7gbpZJCV&#10;gj2DJLqqE8kDEynpX1b+yT8MZvhZ8BvDWlahFCurXCyX15JDEsZd5pGkG8KBkqrqvP8AdFfSyj/Z&#10;+Rq/xV2//AUcbTq4lLpE9swOKWiivjj0AooooAKKKKACiiigBMAUtFFABRRRQAUUUUAFFFFADfSv&#10;mb9rzxprmgSeH20a8vIrbT5Gvb+C2gdllyQsJdlGQFIY4zg9819KPKI1LHgYzjGTX5uXXxGvP2ov&#10;jdpng/RPEdta6XrBF5cXFosscklirM5C/KVD+V8gzwC24/Muw/SZHho1qs8RUXuUldnHiJ8sVHqz&#10;7Q/Zpk8QSfCbSG8QXcl9OMiCe4Q+e8P8PmHoW9xxXq+Kr2djb2NrFbwxLDBGgjSNBhVUcAAelWDm&#10;vBrTVSpKS0TOmC5Y2Q+im7qYX5+9+lYLUvXoS0U3mjJ7UwHUm0UtFABRTWOFzmszVPEFlolqbm+u&#10;4bWJeSZnCjrjPPXmlH3pKEdW+gadTVorwrx7+1/4G8D31vp63L6vfXC5i+yOhiHoWfPAP+yGruPh&#10;D8XtH+MnhdNa0gyRbW8u4tJsebA/91gK7KmExFOn7WcGlexjGtTqO0Xc72io23cYNcL8WPjFoXwe&#10;8Oy6prd3GrFlSC2DjzJmPYCuenTnWnGFNXbNZNRV2zvC31/Ck3Hrn2PYfWvhDw5+098YPjX4u1DS&#10;fBA0yGI+XIy28QnjsYgckvMRks4427cjtivob4I+D/H+l2cGoeOdVkm1BIti2wvWnwPQhVCk/g1e&#10;vi8rngY3xE4qX8t9Tmp4hVdkz2yiiivFOojb7pNfnh8JvE0OoftaXMWnvFML/wARXbSG1CNAtuqT&#10;EAiQKVbIHzJuzX258SviZpPwz8PvqGr3Qg3hlgVYzIZHCk4CjnHHWvyB8E/FDxZ4V+I+oeNLGyk0&#10;q9tnl1G/ezsY3WyR2K5VGT5IsyFccnjNff8AC+Bq4jD4upflXJZN7anl4yS54RZ+2KrtXaBt4wBj&#10;ipK+Bfhr/wAFMrO68P20+r+H7zVdPRQJdXspYy0PO39/GM4PfKjFez+G/wBrTVfidcXsXw88Aal4&#10;is42Qwa1PILazljb+PMqo3H93Ga+Xr5VisPPlqRS87q35nZGvCWx9HNKFTczBVxy2eB75p4cMMqc&#10;ivLvAngzxZ/b0uv+LPEdxdSNC0KaPAQlrEN/DkKBubbxjpXp4UKuAMCvNqRVOXLe5vF8xJRSUtZD&#10;CiiigCK43eS+w4bHFQafavBZokp3PnJK8DrmvG/iZ+0x4e8B+MofDM16tlcJPDHd306r9ngDjcqb&#10;s/ePyjp/FXp/hvx14f8AFyyDRNc0/VjF/rFsbqOYx+zbCcV01MNWpU4znGykrojnhe19ToaSlorm&#10;LIRgD3xXzanxSfRf22I/CcWy6stZ0UxSeTcxsbe5iV5tzIDuGUXbyO6nvX0ZdTpZwSzzyLFDGpZp&#10;GOAoFfA/7Pmr6h8UP29PFviO2nkl0TT7WWdTaJ5dsyyIIonPPzMwDHnn8q9fL8OqtLEVJ7Rh+Jy1&#10;pcsoRR+glFMXPc1yXj/4naF8MtFfVNf1GKzgDhERnG+UlgAEXqW5HHv1ry6cJ1ZKnTV5PZLqdDko&#10;q70Oworxz9n79oe2+PWn67Pb6NeaLLpF2tpKJ3WWGUlFcFJAADkMAeOK9gyadSnOjOVOorNOwRkp&#10;xUl1H0lNVjtyab5nzYzk47etZlHiPx4+FOhfHCaw8KalJPZsrrfPdWMnlSoydGOQQw9jmvzJ/ak8&#10;Mal8Jvilqfh4rbz2enQiS3mij2JKrD5ieu1/YV+tmlx+Z8RtZuCx2RW8afKflHqSM4yPWvzK1jUr&#10;n40ftdJpVzfTPpWta+IIWazAMkCOQ+4KRsXKld3J75r9Q4ZxlbCTqNO9OnScmn1f6HlYqKThOO73&#10;PTfhNq37Umi/D3w5Z6P4AuLvw19kU2psNQs4H8sZaLiWVWUnOTXS+Hf2VviZ8UPE0Go+NNOtvCdh&#10;9ohe8ku7wX2p3Me9t8QaPIQFWI3FyOfu8cffcdvHDGqIioigKqqMAAdAKPs6ccdOntXycs+xPNKV&#10;GEIN9oo6VhYtWlJnk3gf9mTwD4JeK5TRk1bUolQRXurEXEsWxnZfKDZWPl2PyAZ4z0FesCFABhcB&#10;eR7fT86ftHXFYvirxNp/g/w7f6zq1+mn6bYwtPcXUi5CKvJJHfPTA5OeK8GdSriJ3nJybOlKMFof&#10;nF/wUw+KKeJviTo3hKz89rfwlC17qDliYTLPGj7WXgFkhAZSWwfMIFfT/wDwT/8Ah2/gX9nbTLqe&#10;xWwu9fmk1iSPeWfbKcx7jnGRHtHHpX58aD4R1T9sb9pXXLLyWQ+ItVk1fUvtl0TLZaQjrtjdhz8i&#10;hIVCnhmGPlBr9TPEHxe8FfCbXfD/AIInvrez1O5tGax09eFjhiQAFjjEa4Ujoa+1zhvD4DDZTTXv&#10;fHJf3uiOKlrP2rOt8feP9K+GnhC/8Q6zMYrGzTe23l3P91R3b2rzz4FftPaN8cNc13R7TT7rS9R0&#10;gI8sN1jDo38QOO1YLfDW+/aA8cWHivxVPEvgbTV8zQ9FtZZB9sc/8vk7DbkH+BCMbTlgTXlfgXx5&#10;daD+2RcaNNZ29lYXFzdab5lmoCzMBui3fQV4mFwVLEUKy3qRjzenkaSqTUuZ7H27zXP+K/Gmi+B9&#10;Hm1XX9TttK06FC73Ny4VcDrjuT9BXmn7THx/PwR8Hq+m2h1jxTqBMWm6ZGNzMf4pGUc7F9a8T+Dn&#10;wX8a/G67h8YfF64uLiJLlZ9O0m7jRSmOpkRCNqntHjI7muXD5d7Sj9bxEuSF7LvL0KqVnF8kNzpf&#10;HH7ffh608XJ4W8GabeeKtTmQBLiGB9iysrFEEIHmSZwOgXr1rBh1b9oP4nWFtf3dtH4Q0m3lju/t&#10;F/KbCV1G1WHlJ5rD7sh2SAfeXmvXri4+E37PdzqklvHp9lrupSie5jjbzbyUsFAJBJdIsKMdI19s&#10;14Trnjf4p/tR+KLfSPClmln8OFurjTtUvoniVYpViLAOxffLxIo2xgrleSte9heSmlUpUVCmt6k9&#10;X8l/kc04y6yv6Hefs1+JPG2r/Eq8s21htZ8GafphjkmmCqyXZlChCNu/cBHIcbv5rX1UelcJ8Ifh&#10;PYfCXwq2kW11calc3Fw13fahdn57q4ZVUybRwvCLwoA49zXe47V83mOJjjMRKpTjyxZ3UoyjC0tx&#10;aKKK881CiiigAooooAKKKKACiiigAooooAKKKKACiiigAooooAKKKKACiiigAooooAKKKKACiiig&#10;AooooAKKKKACiiigAooooAKKKKACiiigAooooAKKKKACiiigAooooAKKKKACiiigAooooAKKKKAC&#10;ikqpcajDZ/8AHxKsC4JDyEKvHuTRu7ID5W/4KG6/JafDfQNDinjT+0tQMssMm7M0cKZIBHT5nTr/&#10;AI0//gnNY3Nv8FdWu5nSS2u9duzbNHnGFZY3x7B0Iz7V5f8A8FMdVF/rfgTR7S5kXU0s9QkSBZAs&#10;TmUxhDJnocwHGePvZ6V9T/st+E38G/s8fD7SJrZbO9h0e3N1HHnBnZN0jH3Lkk+5r7HEzVDIKNP7&#10;U5Sb+Wx58I82Ik302PW6KSlr449AKhubOG8t5IJ41lhkUo8bjKspGCCO/FTUlTqtgPPPh3+z78OP&#10;hPqF1f8Ag/wXo3h2+uQySXVhaJHLsYgmMMBkJkAhB8oPIFeg07aKNoq3KU3zTd2CSjoiI26FcFQR&#10;jGD6Ht+lZl54R0XUdSi1G60qzuL+FSkd1LArSIpIJAYjIBIGfXArY2ijFSuaL5osTSerKxs4WXaY&#10;1KkgkHocdP5D8hTY9NtocmOFIz/sjGOnHHbgcVbxRtFSo20Q9CIxKylSu5TwQelSYo20uOKPK1kG&#10;gtZmta1Doel3V/dzR2ttaxPNLLM4RFVe5J6CruW2n5+a+Tv27fipdaP4Ri8F6dNFA+qIst/cC52y&#10;QxBhiPYOqyYZcngda9DL8JPHYmGHp7y/Bd2Z1JqnHmkfPnw5tpP2rP2v7fVdfikm0q1X+2bmC7Gw&#10;W9tbsBbWy8EMBNIpYZAI3k5NfdOuftAeC/DrajGdSN9NYoXuIbFDLtIJJAPAZjzwD2r87/hDrHiW&#10;w8O3tl4bXVdWudce3jktdFjYPIJGIiZsHiPl/Mydu05ZlIFfUfgT9i+98RWNndfEvXpVuY7qSaTR&#10;fDlwY7OSMN8ivK6LMSB/Enl596+9zzBYCjWtXq3hBJQUd7db9jycPUqyj7q1OM1f9tH4kfEjWhpX&#10;w88NXDySM0cMenWIupkdYzzPLIRDCjMVxuAIx/FXv37O/wAM/FvhHS21fx3rV1qfiG+ijC28twzr&#10;Zx7ULRMQdjvv3HcFHoOK9Q8G/Dnwz8O9Di0fwzodjoWmxncLbT4FhXJxknaBknAyT171vrCinIHP&#10;rXx2Kx1KpH2eFpKEfvf3noU6Mk+eUtR9LRRXjHUMrwr9ob9k3wh+0RYrLfpLoviWFfLt/EGnqq3K&#10;rggo2QQ6Edmz7V7ttFJ5KYxjPbmqpVKtGpGrSlyuL6dhSipbnw/Y/wDBPXX9Q0230fxD8TINZ0S1&#10;idbXboghuoCfuYk85lOPdea9g8D/ALFvw/8ACCwvfrqXimeJo3A1zUJZoMqGH+pLeWQNzEArgE5F&#10;fQO0Yx1oCgev516lbNsdXjyTqu3loZRowj0Ilt41xhFGAAOPTpT9oVcBQB6Y4p+KMCvId7m4tFFF&#10;MQVHLbxzRsjoHRgQysMgg9cipKKPQDhvDPwQ+Hvg3WptX0DwR4f0bVp8iW+sNNhhmfPXLqoJrshb&#10;xrgKipjgbRjvmpsUbQKUnOW72+YWQtFFFMAooooAKKKKACiiigAooooAKKKKACiiigAooooAZtXG&#10;McelG0Yp20UbaLLYYtFFFAgooooAKSmbjWR4m8S2PhDw7qOuatdiy03T7aS5uJ5MbY41G4sfoB+N&#10;Efedo97C6XPG/wBqi5uLzQ9H0GziurufXtTt7IxWybisO7973G0EfxDkete36VpVpommW9jZwrb2&#10;tugjiiTgKo6Cvlv9m7Xtf+NHxEPjLW7j7Zp1lp2yx2RARMZJMhyDyrhfSvoD4qfEbTfhV4D1XxPq&#10;0wjtbGFnAIJ3v/CoA9TXt4/D1KM6eB3kt7d3sctKUZXqvY+ef28/jj/whvhW38G6bLnUNXDPeeW2&#10;Xith1AGRyzfLXV/sV/Bh/hT8KYry+iI1rXmF7MsqYaCEqBHDjdgAKu446l+c4r5m/ZI8Dt+1R8Zv&#10;FnxD8dQR6laWs8Mzw5V7b7UCSkUe4Z8tUGTjqeua/SNYUjXCjA6da6sxqRweGjl1J6rWT7v/AIBF&#10;D97J1Xt0JaKKK+aO4KKKKACiiigAooooAKKKKACiiigAooooAKKKKACim5NHNADqKZu96N3vSurX&#10;DXsPopOaKYC0UUUAFFFFABRRRQAUUUUAFFFFABRRRQAUUUUAFFFFABRRRQAUUUUAFFFFABRRRQAU&#10;UUUAFFFJQAA1FcXCW0TySsEjQZZj0xT+a8G/bR+JupfC/wCAet6jpE9vDq8+23t2uCPlycswU9cB&#10;T+dbYejKtVhSjvJpfeTOShHmZ6N8N/H3/Cf6ffXkcHkww3DRRMXDbwO/QV2nvXkf7LP2i5+Bvha/&#10;urhrq41C2F3IzY/izwP0r1yqxahCvNU9kRSbkrsdRRRXOahRRRQAUUUUAFFFFABRRRQAUUUUAFFF&#10;FABRRRQAUUUUAFFFFABRRRQAUUUUAFFFFABRRRQAUUUUAFFFFABRSUGlcBaKZ+NU9S1a30mwmvLu&#10;dba2hXe8shAVR70L3mordg9NzyL9p/4pw/D3wHcWq3MlpqGqKYYriOMObZP4pSp67a+b/wBh+LT/&#10;AIkfFDWdansWux4cjzDqM6lHjlkBVCwBCktGZG5XggHrXCftcfFW98XRw3yKEs9QnntlkxGQkMf3&#10;TG2chm9jzX0D/wAE5PAX/CO/Al/EU0LJqHie9kvmmdldniU+XECV9CH/ADr9OxGF/sXh7b360rP0&#10;PIXNXxCb2R9aBF7DHGKdUKyFeCee1NafbuYuFVV3HdwB17+nSvzFNS2Z6zaRYorLs9etL7ULmxt7&#10;qOe6t0SSWOMhtivv2E49djflWmaqS5XZj3FopKWkAUUUUAFFFFAEbMVUnNeFfs7/ALUFl+0ZJrUu&#10;l6VfaNZ2VzLBbjULdw9zHG5Qzh9vl4J42qzEMrA9K90ZdwwemOa+Hv8AhLoP2bPjNonh+bzNP0Y3&#10;1+z2jPIIvstxK8yXCHH7xt7lWHOCzA87Wr1suwixqqwXxJaeZz15+zVz7k718m/t2eOILfw1a+Fm&#10;vv7NdhHqskrqT5yJJs8sAdupY9B8vrXvlj8VtC1jwrPremXkd6kNi1/9lDBJigQsMq3K9AMnjmvz&#10;mGjeK/2sPj5oyardSxaTrK3CXKW8jYsrFAGbYSej/KMdCSPQV6+R5fJ1qmJxEbQo6u+79DDE1OaK&#10;jB6s+vf2LvhPp/g74e/8JYhaXV/FAF1JKwKEQgkxxhTyoAr6RGcetUrS3t9J02C3D+Vb2yCNTI2P&#10;lAwMn6V5X8QP2j9G8I6Xey6ZEdZubc7CysEhVvUt1I9gCa8WpDEZpiZVIJts6IqFCNmz03XvEVj4&#10;Z02W+1O6S0tY1JaWXgDFfNOseE9U/a28WwS6pcPp3wt0eY7rO3JR9al3EhTJu4iClMlQN2eK2/Dn&#10;hXxl8fNJt73xn5ejaNMEZrG0Vs3Q9QGPyJ/49X0Lp+l2uk2MFnawrBbwosccacBVUYA/AAVc4wwU&#10;eWLvU/BehHvVZX6DrPTbbTbWK3toI7eCMYjiiUKqj2A6VR8S+JLHwnoOo6zql2llptjBJc3FxIQE&#10;ijRSzE/QA/nWr83Oa+Rv+CkfjqXQ/gjaeEbKSIXvizUUs5PNJG21jzcSsB3B8tIz7S1y4LDzx2Kh&#10;Rjq5OxrKSpwuz4o8GWM/7TP7Tnhw6zpk1/q+ua4up6pbySxuv2CCbzHSQ52yR+QscIAA+8F6ACv2&#10;NRFVdo6L0/OvzW/Yv1i0+GMHiHxo+3Wta126ttEs7cJtNioxkYzlxJI0OVHPyg/xcewaX+274q8G&#10;a9Y2XxO8E/8ACOWt/dhFuFWeMwxs2BjdGRMQNpbbjG6vtuJMFia+L9lSj+7pRUYq6vbrocNCrCMX&#10;KT1Z9oUVBDOJ40dGDIwyMd6lFfnvqemtVcdRUe7pzXin7SH7S1h8A7XQ4DajVtb1m5+z21ikqoyI&#10;MbpmBySq/hmtaFKeIqRp01dvYmUlBXke17j6jHc1JXxZ4B+Nvj/xx8ZPCNvPrkOnWV1cObmwlRkj&#10;mj8sv5aqckPtUnJ45r7RDHiu7MMvq5dUjTqtXavoZ0qqrK8R1FJ9aPpXlmwtFFFMAooooAKKKKAC&#10;iikoA8c/au+KR+EPwP8AEGuQXiWOpzKtlp80kbOq3EpCISF54yT+FfIv/BObw/8AaPjP4svorO1W&#10;00bRRbieCNYz5l3cBioUHABFnnGOw9a7L/gpJ45DX3w98Di4WGKaefXrxlkZXBhAit1wDyGeZ25/&#10;5411P/BNPwrNafBvW/FN4s32vxDrUskU0ylS9pAqQ2+0HqnEjBup3nOa+4oxWB4eqVXpKvK3yj2P&#10;On+8xCX8p9gfeqvcXS2sbyySJHHGuWZmGB7n9e9eX/GT48WHwp0mZh5NzqLLJ5SzSeXDEyjP71xn&#10;jvgDOOOteLWvhv4oftKM2oa5cxaP4VuLVHtLdPMS3kJz8+zIZ+vSTb9K+eoZZOpBV6zUIPZvr6Lc&#10;6p1lF2SueseLv2rvBXhvUH0+xnm8Q30eGlj02MtGisNwbzDhDx6NXkOvftza/Y6kLaz8HWd4qiSS&#10;WWK/Z1SMfdbhN3Hf5ee1eq/Dn9lPwp4JkS81B7rxLq4KsLjUJf3S7V2hFiUBNoHHIJr2Cz8OaXp8&#10;PlWlhb28YULtjjCjA6D8K7ViMpwt4QpOq11bt+Rxyp4msruXL6Hzz8C/23PDHxW11/D+oNHpetyz&#10;iCzjhWSWO4J7btuFb2NfTK+tfnN4r8da1pf7czabZagL/wAOwarCv9m3ECBWl+XzRG2NxZdw71+i&#10;2TjHtWGb4Onh5Up01ZVI81uxthakpJqXQlopgJ7nmsXxX4qsPBeg6jrerXYtNLsYWmuJ2XIjVRkn&#10;A5PYYFeFu+XqzsvpdnJ/G74wWHwd8INqtyn2u8kdYbWzRgGlkYMf++QFZs/7NfJvw2+Gvjj9p7xl&#10;q3i/VvFOtaV4fjmFmiXEW5JlDJKy2qFVTyyp2+dj724AcVnyy+I/2nP2jNAR7r7Z4dt7dZbhra2A&#10;j0+0Jk2ySlm+WSdiyxKQSEGSvD4+tdS8Y+GPhB4VttG0CztybW38qx02zZVTah2/Mf4V38FuTkk4&#10;NfZ+zeV0lhqMObET3f8AL6HnuSqS5puyOd1b4T/DX4J+G9a8TyaVZ/2otjtk1DUpN80/lKSoDOTg&#10;/TrXIfsG2up3Xw91fX7m2jsrPVb9nsIVRA7Qr8u9yBzk85zVbT/hp4z/AGgtfgvPiTbSaVoVjJ58&#10;elIiiOQfMPLIIOR05PNfT2ieHtN8OaTbaXpllDY6dbRiKG1gQLHGo6AKOBXm4utKhQlh5VOeU3d9&#10;UXCnzT51HlRebvX5d/FqLVvi9+1RrPh1fEP2mC71pdOtZXBmht4igIEQjyAQQ3Lc+9fqKwNfmtqU&#10;WofB39tCGbV4raW01DWxcLHI4YvBICFmRVAwRk8HNdvDcowniJrWag+X1FjFeCPvT4X/AAl8M/B/&#10;wnbeH/DenJZWcPLv96WZ853u55Y5Pc12RjXoV4PUAcGsPSfGOi65p89/Y6nb3FrE5ilkRxhGHUHu&#10;D9afpmrWnjTRFubC4mFncbgsyZVvlbHGema+WqRqyk5Vb37vc7Y8tvdN3cNuRyKa8ixozu21QMnP&#10;QUqJ5a4HAry/44eIdUtdHsvD+hCOTWNWZyiSMRmGIBnAP95iUT/toT2pU6bqTUUNuxwPxi0SXxR4&#10;T+JXjdzPE+l+HNRs9Gt5j5cYdYJCZTzwxfABO3pXgX/BNDQ1vPGHjjU5bWQrb6bYWZlZ/wB35jGV&#10;5F2Z67fLr0D9vn4nQ+CfhcngixjZvtqRmQcs2yNlZI1I5JZ0XORyMg5DV6j+x38BR8CPhPb2+oHz&#10;PFGsy/2prMxYkG5kVR5a5PAjULGMYztJ6kmvrnWnhcpmnJr2jVo/3V1POtzVo26HqzfDXwm2uSa0&#10;fDelnWZI/JfUPskfnsmMbS+MkfjW9HZxQptjhWNeuEGKsBQKNor41uUlaTuj0OWK2Qzy144xjpTs&#10;cUu2ilbqULRRRTAKhaXbGxJxgZyenQmpMnmvLv2kfEI8M/ATx/fvdNZMdGuYYpg5UpLJGY4zkDgh&#10;3X860pRdSpGnHeTsTJ8sXJ9D4b0aTQfjR+0t/Y934W02fT9c8Qz3E9+k/nytEkbTIWzlQTgLujYg&#10;ZGK/RLw34A8P+EJLmTRtKtrGS6ffM0KYLn3r4F/4J3+FbHU/jd4r1Vm23Wg6RHDBGijcRdSNvLHH&#10;UeQu0ejN2r9HNo219XxJUdLFRwcH7tONn6nDhEpR9rJe8OpaKK+QPQPlr9vT4mN4V+Gtt4ct9Qis&#10;LzXpijySTGLNsg3SqCBkMw4yOar/APBPf4fWnhf4Ly+II7WCO78RXss5kjRlPkxsY1jKknbtKygc&#10;4PBr58/4KIeLpdQ+NVhpU0aWVloOlCYXDOU8x5ySdoJwwXackDPNU4PHPxF+MXwX8K+FPh7JqWm2&#10;8wj0+2tfD6rFAFQbGlu5gMgFldnCkD5q/Q4ZbKpkVP2clFSd5Ns8ZVH9Yk5K6Wx9lftEftJW/wAF&#10;9Cn+wWqarrwi8xLM8gDcBkgEEnDZ2jnivl/4vaN47XwHY+MviIGtrzWJxZppcio8tmGi80nIbCrm&#10;PHlDnjrX0D+z/wDsZeG/g7fpr+qXt14m8Vj7t9dzuY4flK7Uj3bScE/MQT71oftifBTxB8bPhWmm&#10;+FLu3tPENhfxXtst3nybgKCrxOR0BR2Of7yqOhNeXl2YYTLcXSjS1S+KT3fp2OirTqVoe8Uf2F9N&#10;Nr8B7a7woF9qV5cI6y+ZvTzyilh/CwWMKV/hZWAxXvuo6va6PZy3d9cxWltEjO8kzBFVQM5yfavg&#10;jwD8Pf2odJ+BOm+E9Dht/As1lqrx3JnmtzctBJcM8ksEqB1CrI7OdwVmXODzX0D4J/Ze1G1/5Hr4&#10;ia98QEJJe01EqLaTMSqd8ZycZD8KR972rhzKnSqYypXqVU4yk3pqzSlzqEYxjt3NuD47D4o+JNQ8&#10;MfDqN79baHNz4pChrG0kz/qxuH7x/Yce9esaPo66XDIzzSXFzJ/rp5Dje3qFHC/hipdJ0DTtBsor&#10;TTrKGztol2JFCgVVX0AHak1qdbPSb6dn2RxQSMzsfu4XOa8WUoyfJTVl+J0xTS94+Y9Z+OVv4R+H&#10;vjvxNqEVnFdXl5PZ6XDKzYunPUZ2biB/u189/sC/B648XfGK58cXjQz6P4fWQ2TR+VIDcTbiV3rg&#10;rt3McBMZNeN+PvHk3jPwfoPhmy/0yWyvbiLT7GQs0s11NKyiTA4ZOR77Vz1r9P8A9nP4Qx/BX4T6&#10;N4cVmlvVT7RfTsRmS4k5fOP7vT8K/Qcz5cnwEqUX+8rb+UVt/wAE8yi/rElLoj1akopa/Nz1xmel&#10;fGX/AAU08enQfhL4c8M2l95F7r+sxTSxKQpe0tl82Qh/4MSi359yOmRX2aQBivyl/wCCnGs3+j/t&#10;EW13qVm0OkjwrHFp10yHZL+/l887jwHDPGpHUDy933lz9Hw5RpVs0oqu7RWruc+Iuqd1uSfAX45e&#10;Hv2XfgD4n8fDToNV8Z+ItZa30pZDu3QoFQJIQQyIrCRiMAuzr/D81fQ/7G3wO8V+Irr/AIXF8WHk&#10;vPE+sRq+m6bexAvp9uc7Sdw3KWVvuDgZ5Gas/sR/sx+HrX4M+GfFnjfwxa6j4t1QLqsX9rxJN9hh&#10;D7rQRIw/dMI/KduA28tk8CvsTyU446e/tit86zGlWxVX6svid7vf0XkZ0aHLG0xq26R4ULhBwF7C&#10;vi39o39mzxR4d+MGk/F7wFM91BBepe6voucyhlXa1xDnIIx95P8AvnBr7Y2immNcEY4xXg4TFVMJ&#10;V9rD0a7rzOipBVI2Z+Nmv/F/x348+PGqX7Sahe+ILwSW1kdJsjcSwwJ/AkCoxXH8ZK5r6R8D2vxo&#10;+Ok0tnax+KvBOhWypZySXySaTCV6yukZjV5N2f7uP9quM8daXq/7JP7ZGh+IE02G28Ca1eTNa3Ec&#10;bRw5uDtkhklbOJCfmwSPYV9f/Cz9qvwZ8Sr5tGuJo9A8QtM6Jp11IH+0Kn/LSJ8AOp9a/QsxzKdT&#10;Cwll+Hh7GK3tflfmeLRpQ57VJ6nJfC/9jDTtDj87xrqh8UXbIoaFhIieZ3dnLFpGPc5Ga+l9M0Wx&#10;0XT4bHT7SGxs4QFjt7dBGiAdAAOAKdFcQTEiKRGPRgHBIP05qcse31r87xOMr4iV68n+nyXQ9qFK&#10;FP4SUDGKWow/XNLuPYVyN23NbD6Kbuo3UXXUQ6ik59aOfWmAtFFFABRRRQAUUUUAFFFFABRRRQAU&#10;UUUAFFFFABRRRQAUUUUAFFFFABRRRQAUUUUAFFFFABRRRQAUUUUAFFFFABRRRQAUUUUAFFFFABRR&#10;RQAUUUUAFFFFABRRRQAUUUUAFFFFABRRRQAVyPxE+H2l/EzwnqHh7VkkNneRPE0lu5jlTd0ZGHQi&#10;utpqxqqlcfL6U4ycXdAfDE37Fvj7x58a/DN58T/EmneKPBHhWziSK83Spe6q0bFlFxGSVUZdt7bz&#10;v28g7zs+44YY7eNI40CIqhVVeAAOlOkto5TllyfWn7RXRiMVVxPKp7R2/Uxp01Tba6jqKKK5jYKK&#10;KKACiiigAooooAKKKKAEphkA6/njilzjvXyp+1t+0NdeE76y8JeG54Z9QlDPe/Z5C86f3IlUEHc3&#10;6V24DB1MwrqhDf8AJdyKk1TV2dn8X/2rvDPw6h1jT7C5t9U1uxg3yjfiC3kI/dpI395vQV+Z3hm6&#10;8V/tPftAQWlze32s6lr/APpF5JZFFktbNA+6MFjtRAD5Yb15xnmu08RaNc6lrun+Hpkhl1jVHhtR&#10;ZSR/K15I2I0kIOGbH5V96/sn/staZ+zl4Xu3eX+0/FWr7ZtVvy3mJuAI2Q/KCE56Hk981+k1/qfC&#10;mFcaD5sRNWu+iPLpyljJe/8ACelfDH4aaR8MfDqaPo9ja2drAdka28BQ7R0DMTljyea7RYQowo49&#10;O1KsKLjCjgYHsPSn4r8rqzlWn7SerPWSUdhaKKKkYUUUUAFFFFABRRRQAUUUUAFFFFABRRRQAUUU&#10;UAFFFFABRRRQAUUUUAFFFFABRRRQAUUUUAFFFFABRRRQAUUUUAFFFFABRRRQAw+tfJ3/AAUpk1g/&#10;s6x2ekrcPHea3Z298sKlgbc7ywkx/BuCZ9cYr6y4xXmH7SWkX+sfA/xhBpbKL5bFp4w6Fw/lkSMu&#10;OvKqw/GuvAyjTxVOUtlJNkTTlFpHiH/BOlp7P4Ua9a6gYhdadfiCaYEbcBc9R6CvIfjb8R/EX7T3&#10;x60X4f8Ah5mt9EF5NbxT27F0eFDmW4mhfaeBwMGuD8F/tNal8PPhu3hrwktk2o+IrzzVDQ5nYyL5&#10;TRKvALE8jIG3vX11+yB+zTJ8I/DsfiPxVbp/wnWoIyzFZDItpC7BhAvOAwPVgOa+4zH2eWYvEY7E&#10;Nc8vg62835roeVT5q0IUkvdW57f8NPhnoXwl8J2Xh7w/aLa2NupG7q8jFixZj1PLHr06dK7CkEa4&#10;4GKWvz2UpTm5yd2z11FRVkLRRRSGFFFFABRRRQAUUUUAFFFFABRRRQAUUUUAFJS0UAMrJ8TeJrLw&#10;joV7q+oy+XZWkRlkb2Hp6k1qfNmviP8AbW+MVzdeIrDwPZXUYsBewJPbwMTdXV0dxjhVR1BwuR/t&#10;V35bhJY6v7PZdfRGFap7OKfc3PGX7d15o2pWENh4XggtpJpY57jVL1YwAudmAoIG7K9WrpfAH7b2&#10;i+I9eGj69pn9h3bxpNFNDcLPC8TZ+fOAcDa3OMV6l8H/AIQ6b8O/CNlbXNrDPrLoHvrxhvaSY4zy&#10;cnHApvxO+APhH4jWzTz6RaW+txW5gt9TjhUSxpx8mR1Xj7p46+te7UxOT83sFQdv5+bX7tjmUK7V&#10;+Y9Es76G/t47i3njnt5U3pJGwZWHqCOCKtfw184/sk+ILiTT9Y8NTzhRo8cAOnHO+0kMk6Sox6YB&#10;jUADj5T719Hc8V87jMM8JiJUXrY7ITU1dDqKbk+tIG964+ba/U0H0UUVQBRRRQAUUUUAFFFFABRR&#10;RQAUUUUAFFFFABRRRQAUUUUAFFFFABRRRQAUU3NMaTapJPbPA5pgS0V4r8E/2ndE+OXivxJomj2N&#10;3b/2OkUy3cwBjuI3mnjBGOUP+jk7W5+YV7Oc7fetK1GpQm6dSNmiVKMlzJi18A/8FNtcXVm8N+H7&#10;F7W41CzWa5a2M22Xc4QICvTaRnvX335g69BjOT2r8qdX8QT/AB4/bFm0qK4j1TS9Q8TLBGxQtA9j&#10;bZ24PYfKOnXHNfRcOUozxFTES+GnCUvmtjlxfM4KMep+mvgHTxpvgjQIFt0tBHp9uv2eJQFQhASA&#10;O1dHmkjt0jjVUG1V6AfTFP2jFfMS1k5dzrStGwUtM59aXdQMdRRSUALRTRn1qLzDtPzd8ZxSv3An&#10;ooopgFFFFABRTQTRzQA6k3fNisfxJ4msPCej3Oq6rdLZ2Fuu6SV+gr53+Dfx58bfFL47a/pyx6fD&#10;4NsY/wDUq6tLEGA8p9wHLMVbgnHzr6fN20cHVrUp1oq0Y7tmcqkYNRe7PqGiiiuI0CiiigAooooA&#10;KKjyeOa53S/iDoGteJNS8P2Os2tzrenANd2McgMkGcYDDt94D8aIqUrtLYV1pc6aikpM+9K4x1M5&#10;2k5I9O/41ynxA+JGjfDXQZtW1q7EECY2qOXkJ7KO9fFHjH9oTxf8X/Hvhux0q5utE0x9Xt47e3tM&#10;rIWY5bzGHbb+Fe3gcoxWPpzrQVoRV23svI56leFJ2Z+gtFRx7gqhjubuakrxToCimLnHXNcJ8UPi&#10;1pfwt0WO61KaI3U8ixQQNII/MYkAsM5wq5ySeg9a0o0p15qnTV2yZSUVdnd7j9cdcCn15z8L77xN&#10;4t0PTdf8SK2k3E0YlTTEwNqnu/fPoO3esL42fHxfhtHBY6TDa6pr8kiebbTS7UtYdw3SSY55GQoH&#10;UkHpXTDB1atb2FNc0vITmoq7PXgSV6549MVxXxM+KFj8NdPs7m9aF2uZvKjhadY3ceqA/e5K9x1r&#10;yb9l7xF448Ta/r13rmvprmjbMRv5QTZLv6DAHG2vd/EHhPRfFloLXWtKstVtscQ3kCyqOnYjHYfl&#10;WlbDLA4p0q+tt7GfM6kLxPjL42ft46za2viHS/Bg0/S7myuorWPWZ8XnzMm9lEQ+UkN8mScV5J4g&#10;/bh8XfEWwtdD1+x0KDe625e3llhE0h6s2SVA9skV7Z8bvCfwc0Xxgng/w14B0G/8X6/cFb37HaR+&#10;fEG/uNjg+oBwtdn4d/Zd+Ev7P3w+1HxXqnhHRbjU9Nt2vJNR1CzSeWFlUgbGYHZyR93Ffb0cVlOC&#10;o06/1X33snL8TglGrUbTeiPz4+Nfxn0vxR45mM0TL4e0u0js4bOzbeklwgwxBGMZPcc19BfDz9pD&#10;xLoPw30fRPAgWPT7fT4fJsdD0me+mg3knbkKQWBJ4NeJfs8+HbP4yftK+Borqxs1gv8AUptYu9MM&#10;K+SUiPmEBSMYI4x0r9j47SGM/LEif7oxXr8SZrQwbo4P2ClyxT1fVmdGg6q5+Y+DNH1z9pb4oWbW&#10;Vtaa9oUKuvnXWqR21iHX5c4YZccEtwntXXeHv2Xfi94u+2t4++KWoaJplzI8p0nw3du8ihkGF8+V&#10;Qu1GA+QR4PdjX2UY1P8A+v8Az6UnkpgADA9q/PsRnFWsrQpwh6RR2rCrrJnN+Cfh3oPgGzlt9Gs1&#10;t1lIMju7SSPjoC7EsQOwJ4ya6Y9qXaKMV4MpSk7yO1aBS0UUAFFFFABSUtFAEf3celeVfHf9nvwh&#10;+0N4Xj0jxVaSb4PMex1CylMF3Zu67d0b98jGUbKnAyDgV6tjIx2qDIjz2Pf+ePc4pwnKlONSnJxk&#10;trCcYyVpH5pfH7wL4r+DMNjo+q6vaavd3gkt7fU7CV4r26s18v8AdTRDCAtgH723Aasr9nPVvi94&#10;OS91zw94E1LU4NWEcOm3XkDdBEWwxG47MZyfmK/dFYPxIur79o/9q7ULTSbm4m03WdcjsLa7tyZf&#10;LtIoyrTqFwEjKRFlPcvzmv1Q8N+GbDwr4f03RtNt1t7CwhWCCJSSERRgDJ5PHc81+rZlnEsvy2hh&#10;qsFUq1FeV9Lep5VGhGcpNbdD5K8I+Fv2hPi5eXEnjBl8GacS8apdXEMkgHHlusEOV5zzvcH/AGa9&#10;0+HP7OfhbwF/pMsL63qRl8/7VqDeb5Un96NTwh/3QK9WWBFUKBhcY254p+0V+e1s0xFWHso2hDtH&#10;/Pc7o0Yw8/UasShcBQF9MU4r706k2ivJt1OgjZwoLE4AGa/K79tP4qyfFL4lSyG4gn8K6DJPZ6a9&#10;uhd2Zkh86VtpYldwZBjH3MjrX3R+1f8AG5PgX8JdQ1OGWM63eZs9MhfGTO4IU4PULkV+e37F/wAL&#10;v+FrftFaa2oRpqmgaFaTX+pQz/du3DFIY2A+8RJIrvn5f3bAjDCv0HhmnHBUq+bVVpTXu/4jz8Ve&#10;bjTXU+4/2Xf2ZdO+HfgvS9V8R6XC/i68EV/PGfnjsJzEi7YgeAwIb5hzknmuh/al/Zs0n9pT4fro&#10;t7d3Gl6vp7ve6XqNvIEaCbYVUNkHMbD7w69Mc17h5a+lJ5KBSAuOv69a+Mq42vWxP1qcnzPrf9Dp&#10;jRhGPLY+OP2BfjTqGq2mr/CzxPdLJ4l8MxxGJ3uDMbiHGx3DHliHUFs9PMwOBX2T0zX5s/FQD9lf&#10;9uWz8WzO9honiSZrua5jykUsMoIlhf1ZZE34HXclfo1Y6hHqVnBc20glhmRZI3Xoyn3rrzOjCMoV&#10;6fwzX49hUJO3KzF+IfjSz+HPgzVvEd8ryW+n27TNGg+ZsdhX5t+D/Ek3xC1jV/iV4ptreaL7RIXu&#10;JCFWT/nnACeiL/Gw4r6D/wCCgXxAi0jwrpdlFrn2VIrwJqOnwHM1xFIMKqj61yn7O37O+rePNFs2&#10;16wk0jwTCVMFhfW/77UIXTJG0n5BnrnrX1+R08LlmXSzDEu0paRXW393zODE+0q1fZo9T/ZH8Knx&#10;J9s+JOopBJeXzSWlj5HMYgUjLqehyQVyOwr6e9qzdJ0XT/Del21hp1rBp9hbR+XDb26BIo1HYKOB&#10;XH+OPjZ4d8EWeos9w2o3tjbvO9lYgSSfL/CeQqk/7TCvicTVr5niJVVHrp5I76cVRja56Fu7Dr9K&#10;j+0bjhMP82DtIOPrXhWoeKPHvxgXTk8GzDwtoE6efNql3B5k0ib9uxEIwOma9h8M+Hbfwvottp0D&#10;yyRxLgyzuXkkb1J71z1aPsV7z1NYy5tkbdFFFcxYUUUUAFFFFABRSc1BNcrbwyyyOEijUszscAKB&#10;kk/QUAflX/wUU1iw179pLU9t5HKND8KQWk4gdi8VwzTTKp6BW2yRtnpiRa+0L3xpN8Efgj4O8L6V&#10;ELvXrPTLTTEjhXzhuihCM2FxuB8t+R6Gvzh8WeK5Pih8UvEesalMl/FrmvtJGy7ZVntY5/3WG4DI&#10;IooV5xkIAc1+kXwb8E2OhnQ/GHjfVrYeLb6w2Wdi9yUht4QoJEcbdXwcs2OCxAwDz+r5xhKWByzA&#10;+1V3FP3e7f6HjUJe0q1OX7yP4R/s7s15H4r8bXNxqetXL/afsE5HlQsxBVnUcFwQc4+XJzjPNfQq&#10;xrGoVQEUAAY9BXky/tKeCdSvbW10C7ufE11cSzQRRaLatcA+UY1cll+UKPOQ5Jxya6lvFmv3cMjW&#10;vhmRG3bI/tdwsefdhg4r86xU8Tiqnta2j7bJeiPShyU17p2ZX0HBrlfiF490z4feFr3VdTv7fT1j&#10;gZ0M8iLlgOMbyM1z3iHXvGeh2P2+6n0iw0+GDfcyklmV/wC6nGD+NfGPiHxh8Q/2p/igvgvQbiO4&#10;0SxYfb5LuBglsP43Z9mMn+FO9d+X5T9ZTr1JpUofEyKtfl91LU6j9kHwJqnxS+M3in4k6+sd3o6T&#10;rPY3DKp828JU7lyvRVVQSu3LDnNfcd5rVlpa5vLuG2X1mYJnPTGa8H8J/sz674SXw5Y6d4+vrLRt&#10;Mkklns7e3VTds4w29uhHtjAPIwasyfsg6BqF1PPrHinxRrkk0i5jvtRymxTkIMKMcdxz70ZhVw2K&#10;xLm6j5FpHToZUYuEEorXqd3rnx38E6LYyXTa/bXMcUnlv9lkWTDY3bT+FfLP7ZX7U1heeA/D2k+H&#10;luLjT9ev3t9RmKKrxqiMyRFT8ybpPKbd02I4619M6L+zd8PNBsLWzt/D0L29ud4W5kefe23bli7E&#10;tx618BeK10Hx/wDtvQ6Ne2sOn6aPFNtpklrPEEWRYFdhGQRyZZFJX1WRfWvUyShgKtV1km3Sjz62&#10;3XQjFSqxhZntvwF+Fvxc1zwHaXcFzaeEoNftRqE+qXKl77bIC9vGEUAlVQ7ShdCu84xXvHgP9l/w&#10;v4OudLu71rnX9Q04MLaa+fKRljuLCMYUtnncwLe9ei+IPGGi+ELSC51rU7HSbe4nW2hkvJ1iSSR2&#10;VERdxG5izAAD8xXPeLfjV4d8Lrd28N3DqesxHb/ZttIBKX+Tg9do+dfmORzXk1swxmYVJOCspdEv&#10;1NoUaVKNm+Y9AYpErFjsA6noP881zFv41/trXG0/RjFex2knlahcZI8g7cgKcYdq8w0vS/Hnxqhu&#10;JPFSS+CvDLTOi6XbyA3koXHzNMPuodrdAD83XpXtOj6DY+HdLhsrGHybeIbVUEk9MZJPJPuea8qp&#10;SjR92TvI2jJyfkX92M5PSvDP2hfDPw08cWdsPE8az61prGbT7ixZlu7aQdCrrg49s49q4L9oP9sK&#10;HRZLrw74BvLLUtVjnFreaiuZYrFw2JAR0ZlHavCvGHxyvrfVNO0/whaap4o1uVTCYvs++7bPUqi8&#10;f99EV9RlWR15qOMrS9nHo9lbzOWtiab/AHfUreE9W8R+EfiFbweMLiXSxdQie00m3udkeqxlsK0w&#10;H3X2/NkZNfo5ocnm6LZuLQ2G+JZDakDMW7nHHHFfH3wt/Yxu/E+v/wDCWfFaBftPnw3Njpkd/JJP&#10;EVk3FZ2B2sMcbBuHvX2osaquAuB0xWXEOOoYmrCFBp23a2+Q8HTlBXkO/hr521j4j2Z+KXxG1e8w&#10;kPgCygtUSRhtmmmg+0bgxGFG2SMHH9K941bUTpul3V2IpJhDE8vlwjLttHRR3zX5eeHdU8c/tM6x&#10;q2keFRcS2Wq63d3Gqy3QCJavLBwtztK5EUYEJjHTehAzzXFk+DhiHOdWSjGO9/0Lryadkjufhx4Z&#10;g/a1/aSXWLhWt18H31nq2rahBetJHcTA5toIc5AQ+SjMvXCAHls1+iwhG3/69ecfAP4E+H/2ffh7&#10;Y+FtAj8wx4lu7+YDzr2cjDzOe5xhQOiqqqMAAV6ZtFcmZ4z67XUo6QhpFeRrRp+yjruLS0UV5RuF&#10;FFFABSUtJQAwdvpXyT/wUH8eT6B4L8L+GbWV4bnWr2ad2T7rwwxEMjL3y0sZ6/wnvivrfHAr8xf+&#10;Cm3jTU7X44+FtAtrgTxjQo5rLS9hdpbqW8miAXB/jCIvthSeQK+g4fjTlmVN1naKdzkxcmqTstz6&#10;C/4JueGbG3+CeoeLoMS3fibWbuZ5GQBlSGRrZE3dSv7lmA7eYcda+uD0NcF8DPh+vwt+EfhLwsfJ&#10;abTbCKG5kgTajy7cyPj3ck/jXf7R0rzMdXeKxNSs+rNqcOSCiFLRRXEankvxj/Zj+HHx6mtZ/Gvh&#10;qHVri3jaKK4SWSCdFOMjzY2VscdM12fgX4eeHPhv4ZsvD/hvSoNK0mzj8qG3hycL7seWJ7kkk966&#10;baMYpPLUVq61WUFTc3yrp0JUVG7XUQqPT8aTy1PJH+FP2g0bRWFtLWGReSqrgLx29vp+dKI9uMDA&#10;HQDpUm0UbRTsg36i1zvjqx1DVPBuvWelsg1K4sZ47UyKCglMZCg568+tdFSbRVJ2dxnwf+xd+yV4&#10;k8P61ceLvibog0i/0+WMaXpJmhlVXiZj9qDRk7cliNuenGMV91+WNuBUgjUdBRtFdmMxlbMK3t67&#10;1M6dONJWiLS0UVxGgzriqd5o9lqAjW4tIZ1jdXQSoGCspBBGehBANXsUbRS10swaUtGRrCqqABtA&#10;7Cn+1LRii3UBaSlopgY+ueG9L8TaXcaZrOnW2p6dcoY5rW7iWWKRCMFWVgQR7GvDtb/Yr8ANr8eu&#10;eHo73wdqlvCyWz6JKsMcB7MiMCqD2AA9q+iMCk2DjjpXRRxFbD39lJq+/Z/IyqUoVNZI+VbT9mv4&#10;heFL4/2V49h1DTmAb7NJBJaXCsv3isschBz6FOKzb7wP+0h4J0u6m0DWdL12aQ26xWtzctLJEqyL&#10;u+eQKp+Vm6r/AAe9fXflr6Uvlj3/ADr0v7Wry/iJS9UjH6tH+ZnyTdfGL9oLwjbhtS+Gc2pg+dtj&#10;sDBMUWPZtd9kpY+Zvb5VXI2cVNH+2V4rtdQsLS/+EXieN3iWW8kFjcIluMMCdxiKnLgKo3c19XNC&#10;jHJXPOeaa1rFISWQMTjOec4JIz9CTUPHUan8TDx+V1+o/Yy/mPlpv+Ch/wAObK4tEv47yGG48wGS&#10;HbI8LoqF1ki4dcM+3kc4zXbaF+2f8J/EVvJJa+Ko18rBdJLeRWGegxjr79K9il8M6VPHPHLp9vLH&#10;P/rVeMMJOMfNnr+NZ8fw58LwySPH4f01GkVUYraoMqvQdOntUSqYGX/LuS/7e/4BdqvcyNL+M3hP&#10;WrGzvLHVBdW92N0LRxOcj34rq4dRaeRdkMggKb/OYYH0x1p1no1jp8KRW1pDbxxjaixoFCj2x0q1&#10;5a8f4159Rw+wjSzH0UUVmWFFFFABRRRQAUUUUAFFFFABRRRQAUUUUAFFFFABRRRQAUUUUAFFFFAB&#10;RRRQAUUUUAFFFFABRRRQAUUUUAFFFFABRRRQAUUUUAFFFFABRRRQAUUUUAFFFFABRRRQAUUUUAFF&#10;FFABRRRQAUUUUAFFFFABRRRQAUUUUAFFFFABRRSUAfOH7VP7WmmfBHT18O6LPDqHxB1OJvsNioEi&#10;2gOQJ5wOij06mvA/A3hu0+EPgO++MHxFuv7d+IGtybdPjvIAWMz/AHGEeMhiffAXmvm//hWfj34o&#10;/GjxHrt9Fa2Gvya6Z9ReS4Ebx2vm4mCNyMLHzivY/jx4kvfjF8dvDvhPwndDUbcImm6UbWYSxRJ/&#10;y3uzxtJUcAnoOBX6Zg8rhhqMKae8eapLsv5Ty8RUXNZM6L9i34NTfET4yar4+8Q2inTNFlFxpULO&#10;2PtrnLyFCP4O2DgNx0r9E/LXgYzg55rmfh74Htfh94N0fw9aSGSKwt44fOYYaVl+8xHqTk/U11O0&#10;V8RmmOlmOKlXa06HZQpeyhbqLRRRXlHQFFFFABRRRQAUUUUAFFFFABRRRQAUUUUAFFFFABRRRQAU&#10;UUUAFFFFABRRRQAUUUUAFFFFABRRRQAUUnamlvegB9FJzRQAtFNyaM0ul7DHUU2mGQhQfx6fpii6&#10;ES0VFuO3OTjucU/PHWi62GLjimGJWXB+Yc9eetPowKLdRHAeGfgJ8PPB/ia58Q6L4Q0nTtaueZL2&#10;C1VZCe7ZxwT3I5Peu82qvTj8KfRiqlKUvid/xEko7C0UUUhhRRSHNJuwC0UUUwCiiigAooooAKKK&#10;KACiiigAooooAKKKSgDG8Ta1/wAI74f1TU5GRVs7WW4zKdqfIucMe1fFP7IMel/GDxJb6r4g0y3n&#10;1y0up/EgnVvNWJ2kKQr5h+bI3sR/uCvcv21vEEeg/s+a7E8M1z/abxad5VvKI3bzW29T7V5r/wAE&#10;3fAemaL4B8T67bSPc3V5qX2FppgC6rAikDI7HzOntX1eDisPlFfFfabUF912cNT368Y9EfYu0Vi+&#10;KfFGn+DPDt/rOqXK21hYxNPLI3XaBnAHcnpWrc3CWsLSSNhRXn+teFf+FqSJHrVvPb6NZ3iyLZyD&#10;H2llOQWx1TPboa+ZpU4yl+8funY72sjg/wBk/wAIXcOj6x491SCez1LxjObuOxmTY1taiaeSEMO7&#10;MJ2YtgcMgIyDX0Fnqai+zRhVAGAvQfr+dS44p160sRUdSXUUY8qsed/Gb41aD8EPBdx4j8QXBWFT&#10;5dtaxDdLcytnYiAepxz271yP7Ovxs1v42C81c6a8Xhpl/wBGvTGYgZP4o9jfMdv97oa+P/24fiLq&#10;njD42QeEdJmjlking0zTmCExxTTukbq4P/LTzPM5HAQZ96/Q34f+EYfA/gvRtCgLyJYWscBklO5m&#10;IA3En3NfQYrA0sty+lOfvVKyv/hXkctOo6lV22R09FFFfMnaFFMbOODzVS+1GDS7Ge7vLlLe2gQy&#10;SzSEKiKBksT2FJO9l1YbK5Z8w8Y75HTvTt3vg+mP0r5O+Lnxm+IvxMvk8HfCfTfsn2y4jWbxHNKB&#10;GtntkM7qCPlbiPaep310P7Jvi/xFe3/jbw14k1w65daJcxjzn/gYvMjgZ5K/uQQSf71exPK61OhK&#10;tNpONrx62fU51Wi5cp9J0UlRmYRqS7BQATk9gOpryDoHbjg+3XAp9eVWPxJfxR8XrzwxYK72uk2q&#10;XU93DMhR9/RMBs59+lepZOeta1acqLSluyYyUldD6KQGg/WsihaKKKACiiigAooooAKKaM1m+Idb&#10;Xw/pNzqDxS3CQru8uFcsaI+9sBqUV82+MP24fCvgrUb3TrrSNU1DULaz+2G30wwzMyeZs6M6HPeo&#10;If8AgoJ8LJdHOoSXOoWi4VvJuIEVwGxtyA7YzuFet/ZOO6UmYutBdT6WJ5FeC/tj+ONc8L/CG8sP&#10;DLtB4h1p1srO6LhEtmJDM7k9toI4/vVxXiT/AIKC+C9D1K4tons7ry1LxhtQjQkDqGwGwf8AZxmv&#10;lL9pf9rtfjJ4mht9L066vtOhtzFY2VnFK83nsFMoI2Dccbdu0H7p9TX0GS8P4qti6csTC0Fdu7XT&#10;5mFavDkSi9WfUv8AwT18EweGPg/N4olvlnfxDcE+fJEInMdvI8IaRj99jJ5zbuhDpjvXtvxC+P3h&#10;H4byCDUb9rq83bXtbFRLJEP7zDI2r9TXxv8AD/wD8e/GHhvSfC6eHbjw1oGl2S20B1+5W2jidYCg&#10;2JFudwNqnBAGcnqST674F/YahkvY9T+I/iBvFFxlnl020iaG1duwdid8gA7Mce1TjsPgPrU8RjMR&#10;zN9I6+nYwp1Kqhy04/eYevftLeP/AIgaF4l1rw9pjeH/AAto1vNPLqFxCjJMqAsEEjMQzEAj5B/F&#10;1r57/YS8OPr/AO1DpzbmWy0nTZ7/ACpKhpHbCHj/AIFx719mftpRWXhH9lPxZZ6ei6ZAbSGytoLW&#10;IKMGVAsa44UY4+lfO/8AwTS0+HUPiH411OSORbi1062tQrLgRks5xkcHivWwuKh/YeLnRpqKfLHT&#10;fXuZ+zl7aEZyP0TopqtnBrlfiB40Hgvwvf6ntaeWCJnSGNN7Ow6KAMZycCvzinCVSapxV2z15PlW&#10;puDWLQ35svtcP2sDJt/MXzMYznGc4x7Vf/CvgPx38KvH3w9tLj44XN4uo+OL2aFodMhhKLZtOURE&#10;kJPKor4YdOM19h/Br4hJ8Uvhl4e8UQyRyDULYNIYkITzVJSQKCcgB1br2Fd+Kwao0o1oTum7fM5q&#10;VZzdpKx3dFNz715P8afj5pnwh8Py3khjvrsuY0g85IljwhZpJGP3VBGMY3EkAL3rkoUKmJqeyoxv&#10;LsdEpKCuzqPiB8TNI+HemfadRmZrhh+6s4RulkbsMdgTxk8Vx/wx8S6p8UPE914mlsdQ0bRbNWsr&#10;G3uzt+1blDtMVHGOwrwz4N+D/F37R2vS+M/Fk6WfgyS4MlnJbyMs2pxxy70255jtt2QM5Z0UHODu&#10;r6l+IHiyy+FvgPUtemjVbPTYgRGvHVlUAfia9TEUKOFSw1L36kt30XkvM5YSlVfO9EdhRXnPwU+K&#10;E3xU8E2eq3FvFaX7RRNcRW7F4gzrn5WIGa9B3YXlunU149anLD1HRqaSWljrWquiWivLfBfxk/4T&#10;/wCJniDw9pFmz6VoK+Xc6nuDJNOf+WaY9O+a9Q3U6lOVKXLPRgndXDrWfrGuWvh/Tp76/nS3tYVZ&#10;5JHIGAOlYfjj4jaP8PdLkv8AV7tY0XiOCPDSyt/dVfxH+NfNHitfEf7UGphodXfRvhtZmS6vNRj2&#10;KsUkar5UUZxl3BJMhYlANwxkCu3C4GVZe1qe7Du+vku7M5VFHbU4L46ftF3HxQuI4LDTZo9BadrS&#10;3hugVe5I/jK54+b5dp/OvfP2N/hrZ+D/AIX2WupHIL3X4kuWkkyrG3wWhDD1wxb/ALaGvkDUPANr&#10;8WvjJ4W8Ex3d7CmvXDT3TWCBjaaQkMrASSYG2WUxrkY+TcBwxFforpPiS1vNaOhaLHG9rYQgTzR8&#10;Rw4d4xGo6ZGxuPQCvteIK1DDYKjl2E2teR5mGg51JVpO76HYUUUV+cnsBRRRQAUUUlAFS6m+z28k&#10;pYgKhOeOMDOTXwj+yXqWmeMv2mNc1PQdReW1tYdTnmd1cT3Ymul2u+47igwhUMM8jHRq9+/bO8cT&#10;+CfgJrstm0gvtUaHTLeOBmWR/OdUbaQMgiPe3/Aa8o/4Jz+Hxb6X481aaBxPJdWemSySD/WPDE8j&#10;nn2uQD67c9TX1eAp+wyjEYp7yfIl+pwVZOdaMex9o8Yrz/4ofGLRPhfpFxdX9ypuQv7m3HJZzkJn&#10;HOCcc15v8ZP2qLfwtqeneF/B62+u+KNWiP2WSNhNbxSFiq7tpBYHZKOMchT0NRfDP9n+5vNYvfGv&#10;xMmk1LXZyHNlI+baHZjDBVwMcD5cY9q82hgY0oKvjdE9l9p/I3lUbdoHjWsQ6zr/AIVk+J3xU1xo&#10;LeW5f+yPD8cOPPj/AIAVxkHHzY67RW9+yP8ADG68WeMpfiNO8kXhyIOumwtGEW6cjaZdpGQFHQ96&#10;z/ixbp+0L8Y7fwRbxSXGqRBJZ447mVLTSrFHw029VC/aJQQFyM4JHRTX2doeh2vh/SbTTbOIQWtp&#10;EsUMajoq9BXvY7MqmEwSwtN2lU3XSMe3/BOKnS563NLY1wKWqK6nE9x9njfzZR97ZyF+vpSatq1v&#10;ounXF9dyrFbwIXdm9BXxNm3ypHqN2OP+LvxX0z4Q+E7jWNVlI/ghhQZZ27HH90fxHtXzB8Afgrq/&#10;xg+IQ+LHjHUFn0Z5pJ7HSFYyxXUgYpHI+ThVjCkrEOm7Ncb4q8Qa3+2R+0VF4a8N3BsfC+kxx3l3&#10;qE0bCSO337ZE2klC5PyAY5+8eK+9PDfhfTvCPh3T9D0q2Wz02xhSCCBOioowB7n3PJ719JVlTyvC&#10;qhTl+9qfE+sV2Xmckb1qnM/hH65qlr4c0W91S/fy7KzgeeZ1UtiNRubAHJzjpX5yafrmu/FPXrvW&#10;0tHHiLxJra6etnOSxsyxVWX12xRMxPosb4+7z9QftLftMaZ4P8FeJdK8MXtrqniVYJrLzIQLmKzu&#10;SAqxyqmfn5J2tgDHzECvKf2T/EHhD4Q/BseIfEGr2ereKES5vHRLhJGt0MjKrO5P7t3jVGcyEEBs&#10;dBivYyahXy/CVMZ7Nuc3aGm5z16kKs+TmPrr4d+A7H4beC9O0SzfdHZwosk7nmVwPndj714x8Xv2&#10;htTutZtfCHw5tj4j1e4UG7nsMt9njY7cq3AyDzv+77Vz3w3+PPi39qSzvW8L2I0jw5G7xS6lJGWh&#10;Dh9u1JTtMny/PlUx2O2vafg78GNM+EeiyQ28j3upXUhluryUfM7kDIT+6vtXgyhDCylWxL56j6b/&#10;AHnRzOa5IL3Tnvgz+zlpvw51SbxNqckmq+J7sFpLm62uLbP3hG2M5Pc5y3euG/4KFeOh4X+A8ukx&#10;X8Nvd67eR2jwMAXltgczbQfTA5r6jZRtIHrk1+YP/BRb4g6f4n+JSQWV3JND4Zs3s7yJ0G1LhiT8&#10;uRnOCq8V15JSnmmaQdde7HV9kl09B1OWlTcF1Oz/AOCY/wAKxql94i+KOoFZkhlfSNIOB8oHM7Ed&#10;Qfur6cmv0OrxD9jX4e3Hw5/Zz8Habf2yW2pzWv266VMf6yYmTJI77SoJ9q9wxxzXl5tjJY7HVK8u&#10;rdvTobUYezgojqKKK8k1CiiigAooooAKKKKACiikoAbngV4D+1l8YrT4YfB3xS8t7LaalqYbRdKm&#10;tmKyRXU9udrBhymzDPu56CvdLy8Sysri4lkWKOFS7u/CqoGSfyr8pfjl46139pz4m6L4b0KO4mhu&#10;tSNtabkMi2fmz7JLltvSNFCgP14bn5hX0uR5bHHVZVartCmuZ+n/AATmr1OSPL1PdP8Agmn8HIE0&#10;zVPifc2NzD9uUaboxuJmOLWPCzHbnDfvVZASCQI+D8xz93riud8B+BdK+HPg3RPDGjwm30vSbVLO&#10;2jJydqKFBJ7nAySeSSSckk10m0CvKzHGTzDF1MVL7T+5GlKHs4W6jqKKK881CiiqeqXx03TLy72m&#10;X7PC8oQdTtXOPxxQB+Zv/BS/xoPEnxm8O6BDeLPZ+HbN7i4t41KtHPLyu8nggKm7I9a9y/4Jn/C2&#10;78JfCHVPE+u6DNpOueIdReaB7s5d9P2RmDC5+QMdxI4zhc9Bj4q+G1rJ+1P+0vZWGoXd5ct4g1Of&#10;UNQDkvLaWqOW8hgDhdoVY8ngg1+zFtaxWsEcMcaxxRqERFGAFAwBj0Ar7zO68MHl2Gy2i73XNK3c&#10;4KF6k5Ta9CzRRRXwZ3nzh+258AZ/jp8IpYtJs47zxTorNeaUrnAduBJH/wACXkf7Sr6mvmjwB8dv&#10;jS3wLi8FeFvCOuz+LNDDW141xYGOXy0ZgAjyEqcgDnrX6R+Uh6qKYtpCm7bGo3cnA685/rXsYXMp&#10;Yel7CVNSSd1fucs6PNK6lY/NH4xfshfEiHwla+PrW3vPFXiGW1ju9R0We5Mt1b3AO7MfLiQZ/hXF&#10;ejXXxX/aa8WeA/Dtl4U8Jy6fqFy0dvfajdadHBcwLjDFo7h9q8esZr7qEKAYxnoefajyUAxjiuuW&#10;eVa1OMK9KEuXa62+6xCw3LLmUjwTQfhL478S2u7xn4vuIBKnzxae4R0b/eVQn/jtdt4X+A/hLwzM&#10;l09h/aepA7vtt+fNkB9s8D8K9H2ijaK8qpja1TSL5V5HRGlGIxLeOKMIihEAwFAwB9KXYvan4FG0&#10;Vw69TUWiiigAooooAKSlpKAG7uBXiP7YvjpPh/8As4+Obw+Yby8sX060WFgsjTTgRKV91L7v+A17&#10;b2Ffn9/wUm+KKXHiLwv8P47d/NtIG16aRyFWTcHgiQEnrzIefQH0r18mwbx2Po0ul9TGs2qbaPA/&#10;2MvhDD8X/jxFpeoWinw/4e0tr+9SJz5UsrFIoYyo++rESNzj7re1dp8CYfiJ+0Z+3EnjO6lvD4c8&#10;Nz3Ru/7Q3JBaWcizQW1vBE2QWkWNZCQMZDHrjd9P/wDBPf4VxeD/AIJ/8JNdWP2bXPF1y+o3LSwh&#10;ZBbqTHbR7udyFE8wf9djXL+Nvhz8XfgP4h8S+K/B+pDUfCs12t1Jpun6bHcX32XzXbyVQrn9358u&#10;ChJ2gnqa+szDNI5jjsSnJJrSF9l3scVGDo0o2WnU+ofh98HvBvwrt7u38JeHLDQLa6maeWGxiEcZ&#10;dgoZgo4BIRc49BR46+Knhn4cWDXOu6tFZgdIx88j84wqjqc81866p+0L8VPGt1aad4a+H+pwteLI&#10;sV1ewvCkfyb0eUYwvpjfWX4c/ZU8e/FiOHUfil4gg0DzBGx0/QSss6PjDKZXUqh9lDH/AGq+fjl9&#10;Cj+8zKvZdlq/wOj2zk7U4nnvjz49eLv2jvHg8KeA4brdO4WOymcxpBbg4MkoGQpI+fk+1fYnwI+C&#10;OmfA3wOmiWUkl9dyOZ73UJ8ebcynks2O/p6VrfDH4OeFPhB4bh0Xw1pMVlBHEqPKfmmnwMDe5+Zu&#10;PUmu4Ear0FYZhmP1mnDDYdclKPT+bzY6VK0vaVPiE2r1xzjrSeWPT/OMVJRivC9EdYzaK+V/2iv2&#10;L3+KXxH0Hx34U8Qt4X8Q2V5FdXf7oyRXbR7dknykFZFCIA3TAxX1UFApvkpkkrkng+/tXTQxNXCz&#10;9pSdm9H6GU4KpG0j411v9iHxB8UPGVvqPxJ8WQeJtLj8tktGjkYW21VDxwqx2qj7VzxkkZPNfQ/w&#10;6+B3hj4dWdsLOxju9Qhi8n+0blFadk/u5xwPYegr0Qxqy4IyOhFO2iuqvmWLxEeSc7R8lb8iI0Yx&#10;GLGB2p2B0pdooxXl21uzc+cNZ/YP+FeueJLvWLqx1LF3MZ5rWHUJIoGYnJb5WDAk9wa9Y+Hfwf8A&#10;CPwp05rXw1okNgG/1kxLSTyf78rku34k12+0UYFdlTF4mpBUp1G4rp0Mo0acXdRIfKUrgr8vp29M&#10;VJnilKBqXaMYrj5dLLQ11uN2jbVLT9D0/STO1jZQWZnma4m8iMJ5kjfedsdWPGSeeBV/aKNoqtbW&#10;uLrcRVC9venUUUDCiiigAooooAKKKKAG7TWXeeF9I1DU7bUrrTLS51C2XbBdywq0sQznCsRkc88V&#10;q0Yo1SsmAbQeoyPSloooAKKKKACiiigAooooAKKKKACiiigAooooAKKKKACiiigAooooAKKKKACi&#10;iigAooooAKKKKACiiigAooooAKKKKACiiigAooooAKKKKACiiigAooooAKKKKACiiigAooooAKKK&#10;KACiiigAooooAKKKKACiiigAooooAKKKKACiiigAooooAKKKKACiiigAooooAKKKKACiiigAoooo&#10;AKKKKACiiigAooooAKKKKACiiigAooooAKKKKACiowzYA3c/SoUuPMYgOvABIHPr/gf1oFfbzLVQ&#10;3EjxwuyI0rKudi4Gfzqak2jGPbFAz8c7jxl/wh/iDxbYj7RZXhmmgu7e5KrIju27ywME/OOwyRX2&#10;p+xR+zGPhzp3/Cb64qjXdUtwbSySN4hp0DdYypONx75Ga9Stf2SfhlZ/FuT4jp4eDeJHkM/mSyu9&#10;uspGDIsLMUV8fxAAivY/s6bdpGR7819nm3EdTH4aGFpR5Fa0vM4KOEVOXNLUftGPwpaKK+MO8KKK&#10;KACiiigAooooAKKKKACiiigAooooAKKbu/GjcaWox1FN/GlounsIWiiimAUUUUAFFFFABRRRQAUU&#10;UUAFFFFABSUnbrUe5v736ZNK6W4yTJxzWfqWsWmkWslzfXMNnbxjLzTuERenJJ6dRXjvxz/aQ034&#10;XzDw/YXtlP4zuLZriGzuctFEo28ybSCeCzBB8zKjYxxXyR8dLr4gaT4P0DXPG2uPPd+I52tYdMuo&#10;JBHHCV8xmWNQI4BGqKOu455Jr6LL8lqY1wlVl7OMnZN9fRHFVxHJflV7H6QaffQalaxXVtPHPBKu&#10;5JYmBRx6g+lWOw5zjrXzR+wLYzW/7POnXj3mpXUd5eXDwNqOVHkiXahiByfLIGV9c81v/tGfHC+8&#10;G6LPoXhW7tYPFt0n7i4vIXeCH34GGb2rhjl9SrjXhKHvNO3/AATZ1oxhzs9vjvopDIqyxs8X+sQM&#10;CV+ozx+NWa+Jf2NpNV8QfGHxTf3e6/ktbWM3+tZDpcTOPlQOTu5X5jn6V9s45OelTmOB/s/ESw7l&#10;dx7BRn7SPMBYbQegr48+JXxT+IXxK+OmseAPDtpquk6Doy4TVdFuRtupnjjk3yzAARCPLrsD5JPP&#10;avrPVLhrXTbl9wUpE7Ak4wQuRkngfjXzP+wn4m0jV/AFx5murqvivUribVL+3aQubfdIV2g9Dg+l&#10;b5dFUadXF8nPy2Sv5hUl73Ijd/Zr+Kur6t4k8R+CPEct7NqekBXSW8CZVPl3IzBiS3zI3Pq3pX0Y&#10;K+NdPgvPCn7fl7aQn7Jpmp263swjj2JLJNaukaZxljutZWyOBj2NfZVGbU4e2jVikudJ6eYqU+a/&#10;kPooorxzcKKZk+tU11e0e+Nmt1C92o3G3Ei+ZjudvWhXlsgL9FNyeKMn1oAdUXmHbu4x9c1wHxK+&#10;MWmfDexl80rqGr+UZYdLgljWRxtJySzAKuQfmPp0r5d8dftE/EKa8fW7Jl0TS1txLbZ+e3keJt0g&#10;cl1OBhhnGGUMRyPl9vA5PicdHngrJ7N9fQwqVo099T7moqpp8081jbyXCCOd0Uui/wAJNW68V6aG&#10;4UUUUgCiiigAopvNRtJtQszbQucnoB70ATUV853H7cPgOP4jXPhS3i1W8Fp50dxqsdsFtFmjk8sx&#10;IzkeYSQ/K8fLXk3i/wD4KLata/ES28KeG/AU2qTXQK25jn+1XTSEMFVraMBlAIBZgzKB/FyK9Wnl&#10;eMqQ9p7NqPd6L8Tn+sU+jufctFfKnhn9q7xtoetWNp8S/AjeGbe7hWX7TGwVIlJUu7bnPCLIu4Zz&#10;8relfUcd0s0SypJujYAqQOCD0NcuIwtXDKMprSWz7mkJqpsWKK8T/aF+P118HdN0u307SJ9a1zWJ&#10;TBZw20RnCkDJZo1Idv4vlXP3a8I8aft1+Jfh38StP0nV7PS57G4svNGkQxSRalJKPqWEantlTu7b&#10;a68NleKxVP2lKOnqTKqo7nTf8FGGhb4W+HI5by3jLazEfssqkvcbTklCOhT73PWrv7AutWtj8BJH&#10;jVrgTa1dlfsitJkgIMNtQbeAOtfMf7WH7VVp8cPD2haTN4I1TQ7mx1BLldQN0Jo0DoUZcgLnKnHQ&#10;10v7Jv7WXgz4FfB/UdFu7XVNVv8A+2Li6d7VUeIiXZsZ5MjbnB4AfG2vsamVYyGQwj7N3dS/TtY4&#10;faL23MfotFZPLNJLdMsq7/3SqDhR7+tX9oHIHNfJsf8AwUk+FVxHIgm1Czu1hdxb39q0R3jZsTcg&#10;cHfv4KbsYOa5JP8AgqR4T1K2lk0bwxfas0R3SRQyuXSPzNu5gsTY+T5+Ca+N/szGvemzs9tDufSn&#10;xU+PfhP4PzaXba/q1rb3+oOvkWTzosrx+YiPKFJyQpdeByc1g/8ADWHga38TQaLqlzdaI11DFNY6&#10;hf25Wzvg458mZdynZ8u7eV+8uN1fKnxW+Evir9rz4paB4t13wJrFnoemWZj0/TJ3FpI0TNLmSZ3d&#10;ZIXMiq21Y921E+Xk16VN+wHa+Pta0bW/HPifXPtmmW/2a30+z1ITwRL8uSHeJSc/NnK88ZzgV6dP&#10;B5fTw6eJqe92WpnOpN/Cj5m+HHii78e/tcaNeajFBfteeI3ZJLhvIiEMaysjELyjELGVHOc4PWv1&#10;gUDJA6dK/FPxL4X1z4O/H7UNF0K4WfVrTxFHp+nSbliZt1wrwFTIxCFgqpu6AH3r708TeNv2oPBO&#10;k3mpWOjeGtctIQsq2mpWkjXpTbl1328qR/L7qua+g4owsK7wtShJKPImk3Z6mGGqKKldan17RXy/&#10;ov7UnxIa3hTUvgxfXtzJCkqvoOqR3EfzdnMiIqY9metOP9pD4gaxrFvpOmfBzXFnuIZCby6mMMFt&#10;Iv8AC5eJVbP+wzV8RLL68Zcrt/4FH/M7vaI9M+N3xCn+GPww13xHbPZLd2duxg/tCQxwmQjC7iBk&#10;DNfEnxx/ag1nxl8NvCngmyvP7Y1TW4vs2rTabFsOoXUkZ2WsK4OY2Z/vLtJ8vgrk17V+1dq2saL+&#10;zXd6Z4mvLe88S+IIltH8iFmijI+dmTZt+76t1r5a/Zq8M/Ef4b217qkvhC9j1TWtIkk0DWI9Oa4W&#10;ymeR1JO5dqucIVDLz36mvrcnwOFp4SWLrWdSLtC+z/4Y4qs5uTWyR9w+ErPTv2efhPB/a9/Dea+l&#10;pB9sKyDMk5CLtTPIjDOBk/w4J5rJ/ZL8HajY6VrHjHWJXe98RJaqIpoBFKEgMoEr8DmTzC+Om0q3&#10;8eBx3wV/Zx8aeK/D9lqvxo1CabWXu2uZ7GKYNLKUuPMUTMhKKrf8848qFVAGwMV9bRwxoo2gKMAD&#10;6DoK8HHYqEac6VOpzuduaXp0V+hvTpvn5iQnmvAv2v8A4xP8LfhmY9PubVdY1aVrKGCSXEpQo5lZ&#10;E6tjbjjHWvX9f8ZaT4atxNqV/Fajf5aISC7uQCFVByzYYHC5r86/i544u/2gv2yPC/hl7Nf7M0/U&#10;v7KggJlRb2Bd888zbl+QiMA45J247mlk+AeIrurUj+7ppyl6Lt5jxNTkgkt2fV37G/hW7j+Gdp4v&#10;1yHZ4m19FkuZBjCxKT5aKR/AB+dfQf06VU0+xttJsLe0toktba3QRxxRqFRVAwAAOgxXz98eP2pI&#10;/h/r2k+HtBtBrV/eShHNs4kcsfuQxoOrP2OcL3rk9nWzXEuVNXb/AAKi1Rh5npvxU+Nvhv4Q6Wt1&#10;rk7tPKdsFlao0s8p/wB0D5R/tHipvhP8XtF+MHhkaxo3nRKG2S2t0gSeFs9GXPAPY968M+HP7KN5&#10;4ovtV8b/ABWm/tPxhqsbqllFKfIs4WxsiYdCw9vl9jXkn7F/iO0+Hv7ROu+BLgSajqmowTiW/WcF&#10;F+ztuj3x7uCE9BXpRy/C1MFWnSk3UpWb7NN20MZVpxqRTWkj9C6KYM045r5i53C0UUUwCiiigApr&#10;Rqy4IyMY29qdRRtsBxN58GfA19ePeS+EtI+2OuxrlLRFlK+m4DOPxrntc/Zd+FviTyjqXgvTbvy1&#10;ZR5inkHb155+6uM9McV6tRtFbRxFePwzf3v/ADM3Tg+hwWm/CnwP4NW51DTPCmjabcpvna5trKON&#10;ySuWYuBnPvmvzb/ZD8RWnxO/bD8NeIZUEE+rT6nrNxDIrSSPI0U3loWUAKoTaRv4Hl4+8wr7r/bM&#10;8Z3fgr9m/wAZahp0vkXtzbxafHMQ/wC6a4ljh3/IrfdEhb8K+aP+CYfgVZPEnjrxRfXZutQsYLfR&#10;IAqsAEZjLIz54LEpFyORg56ivrMtnKjlOMxVTVySivV7nDWhGVaMUtj9CFjCsxCgE9f8/jS+Wu4n&#10;bgnqfWpNoptfFuKfQ9O586/t6SQxfsz+I4jD58kstsIoViMhdhMrEADvhTyeK8I/4JkyzSeJ/iUz&#10;zuInS0Js1j/dK4VstuxnOGHyV6d/wUgk1e3+BFpdaVdXFmo1iGC7aFgqiF1kG5z/AHQ23/vqvHP2&#10;BPidpHws+HfxKudduPKvf7US7Ec0bfvB9mjTO4Lj/WfLX6DgqNSrw5VjRi5SlNLTpbueZP8A3iLf&#10;Q+7/AB541h8D+GbzVpoXufJj3JbRY8yZv7qgkDP44r5o/Zh8NeJPi74v174leKNRvpNDuL4nStLu&#10;HdVOzhWZCcAL6AYJ5Oa+dvgPofi/9rD9qLW/Fet3E+r+CbCYNLI0txBaID0tofmG5h6Dj3r9PdN0&#10;m10ixhs7OIQW0KhEjUnAA/z+NeBWccspSw1N3qS3l2XZf5m0VKrLmex5b+1JqUGi/BXX7ydbUrGi&#10;km6coqjeOQR3ryf/AIJtywTfBTxEto8kllH4nu0g81idiGK3YqM9ssxx7mrX/BQfXG0n4TaLax6g&#10;lnLe6xDGI2LZmUAuygA4PCn71eTfsifGo/D34ZeI9C0rSLjVtdbXJLk2q20gRN8EP7vEYdmb923G&#10;0fWvWoYGdbh9zpq79p+hnKry4nlaPqD9pz44xfAv4T61rUdzbHxA0a2+kWco3G4upPkjGwHLKGOc&#10;cfcPNfH/AMBPglqX7WninUfGPxB1CS/0DTdQS3v7MgCTVrtIYXQNtx5UCI0bbV+/vIGFGGg/ay8G&#10;eOdO+GWg/FP4gtaz67qd1DbanY2toBFo1s0Ur28G4clklkeJnJO5pU9BXuf/AATr8VHW/gfq1tLa&#10;Q2zab4hu4laMFWkjdIpvNO4DHMsi9TgR4HTC6U6dLL8hnjMJNOrKXJJreMe3/BJcnUr2noj6q07R&#10;rHSbG3srK1itbO3jSKGCJQqRogwqqBwAB0A6V8x/t2/EnTtL8H6d4NluYluNYuY5biBw277OjBs7&#10;lI25IHWvXNV/aI8A6d4lPhtfFFhc+JUMwk0m3cSXEZiZFkWRR/qseYCN5XIBYbgCa+EP2nP+Ep8Q&#10;eMJviFf+FrzVPBUkXkNcWcYnACdQwQfKh/hbBJ71wZBgebFRxGI92C1u9NR4uq4w5YK5+gPwXvDq&#10;Hwu8NXz6Z/Y0l1YxzPYs4cw5QcE4FefftFftGWfw/wDh7r03h65W71m3CQpNGglhinZsCNm+7u9q&#10;5X4Y6T8Xfjh4FsJfGNxH4J0O+t03aTZqVunhx8pLE74ww7bgwrvvid+zToPjj4PXPgPRinh23LpL&#10;DNBErkSocqZN2S5z3JzXE/q1HFqpiZKa5rtLa3qdEeZ0/cOC/Y/1Tw94A/Z9PifU7wWb6xfT6hqM&#10;nluxWZjyu0AnjHp3rbj/AGyvC3jC7n07wdJPqEvKwak0K/ZZGHXb8249V6gferxn4SfsLfEbw3pn&#10;iW11jxzpOiPeTs1tdaLavLIIz1JDlRGfpmvpb4I/s0eD/gbocVppNq15e5aSbUrwK1xM7dSzdT9K&#10;68VLLIVp1lJ1G9l0+ZjT9tKNtjzjRPgHqPxf1S11/wAcajcXGnk+Z9gkBR8EjMQIwRHwOBWB+1d8&#10;WtD+EfhrSvh14bs41kdQ13Z26Dy4LVg+Fcjnc0ibyP4thzndz9f7RjgV8C/Ez9iv4k/Fr9pnV9d1&#10;fVNMsvBt5cWzve2uFuGtYhxCsWMb/wDpocj2OKvL8dQr4yNXHvlpw1UVtcVaE4QtT3Ob/Zh0/wAU&#10;Qaklt4OuLXxF4p1yRF1vxBqCPJFolorlypYHLzyDd8u5NzRruwE3H9BPC/hu18L6RFZW4LMqgSXD&#10;AB5m7u2B1PP61D4J+HPhv4c6HFpHhvR7bSNOjYv5Fsm0MzDDOx6szYyWOSTycmui8tR0GO3FeXmu&#10;YvMMRKrGPKm9PQ2w9FUY2HUUUV451BRRRQAUlLSUAfFX/BQzx4+lr4L8MwxJKl6bq7aXYrGKWONU&#10;h7bhzMW467CK8b+HPxi8S+FdD0j4b+ArW41DxZ441Ce+lvFBa3tn/db3yWyq+TEC2R8me+aqft1Q&#10;ePNR/aQexi8H395/bFlb2Ph+fTd8v2nyt75bHEeJp8OcgqgGc8V9gfslfsz2fwH8A2A1e207UfG8&#10;zy3GoaxAnmMHkIUJFIw3iMIqjB9D61+jPG4PL8jpU9J1JO9vM8rllVr3Z1Hwd+A+mfDVZtRu2j1X&#10;X7hUR74g4RIy2xUBPBG9hnqQcHgCuV/aW+MieCW0zQ7eZUvbmBroqrD92qkgu43DCgq2OuWHoCD9&#10;BeWuK+Tf2l/2VfGnxa+IkPijwr4h02wePT4bRIdWidxA8ckjHy9q8KSyk5zkgH0r5bAYqnWxyr4+&#10;WnXzOmtFxp+zpo5v4Z/FLwT+x/8ABX+3fibrdqfHWqM15dW1qBLf3G92aKHGc4VSQHfanLHPJz6x&#10;4B+JXxD+NFr9pPhB/A/hibZJFfXtw32y6hZc/u4SishB67hz/Dmtfw/+yX8PbbRLO38RaBaeLtTh&#10;KzPqWtxLcTmRTkMHbJH4V7LHZQwRpHFGI40G1UXhQMYxj6Vji8VSlVlVguZvv+hpTpuK5OhT0bSL&#10;fRbRYIBnj55GJLMfUk18+ftsfFjUPh74H0TT9MljtrnXr37IbyRUZUjA3Oo3gqWIHcV9KbB6V5p8&#10;bvgP4b+PXheLSPECywyWsv2mzvLdwJbWbbt3rkYzj1Fc2BrQo4qFWurxW5VSMpQtHc+aPgJ8WvAX&#10;7OfwF1XUItOku/EHmXF5ewwkBryVSxUCQ8Iu0ABTyOy0eBf2uPiR+01HYReBPAn9m6VeSzQz3rai&#10;HWz2HaJJZBEBySfkXJ/d8Fq9O+HP7CPw88B6PYWF9LqviWO1mW6ZdTuv3M0mCP3kaYDrgn5GyvtX&#10;0FoHhfSPCulw6bo2nW2lafCCIrWziWKJAWLEKqgAZJJ/GvXxmOwcq8sTh4OUpa+9smYUqdWMfZzt&#10;Y8Af9jXwtefDPV9LnjhHijUoXk/ttV3/AGS7MTIGjHGY0Zidp+93zXLfCf8A4J8+GPBNhqCeIdd1&#10;TxKdRvHuLu3Vvs1rNGfMVUeNPmI2MpI3csAORxX1z5K5BxnHTPNJ5Kf3cc54+uf515/9rY9QdNVX&#10;Zu+/5djb6vSvflMrwx4R0XwTodto2gaXaaNpNquyCysYliijX0VVAArWK5GKdijbXlO8nzN6m+2x&#10;Gynacda/PrXP2IfHviz9qW81XWxpuo/DO61tdYnmuLki4lQMGEBC4bdkDnOK/QnFN8tc5xz0z3rs&#10;wuMr4Ln9i/jjyv0MqlONT4hsNtFbwxxRosccYCqiDAAGMAflUhFLRXGahRRRQAUUUUAFFFFABRRR&#10;QAUlLRQB8/8A7Y3xQm+HvwX1i304xjWtZiksrdWkjDRxlCJp9jH5wic4XnLL614r/wAE4Pg7Npuk&#10;ah8R7md2h1C3/snTI5PldIIpdspfI53Sx5VhwQB7Vq/tlfsu/E/49/E7QdT8Mato1volppzWQ/tK&#10;SSOSwkeQmaaLajby6iMc7ceScfer608F+EbHwH4V0jw5pcbR6bpVpFZWyuxZhHGgRMk8k4A5PJPJ&#10;5r6WWMo4bK1haD9+q7y9Fsjk5ZSq80tjf2L2GOMZFOoor5o6wooooAKayKykMMg9Qe9OooA4/wAN&#10;/CXwX4P1281nQ/C+laTql4pSe7s7VI5JFO3KkgdDtBx611p5pdoo2ik3KTvJ3/yDbYWloopgFFFF&#10;ABRRRQAUUUUAFFFFABRRRQAUUUUAFFFFADa8R+OP7I/w8/aE8S6HrXjHT7m7utJRol+zXBhWZCQd&#10;spXDMARxzxz6mvb8UhjB5qoVKlOfPTlytdgsnoyjouh2PhzR7DStMtks9OsYI7a2t4xhYo0UKigd&#10;gFAFW2hWRSCMg9adR9DWLd79w8hjRRlSNvB4PvR5aNyRz0zUu0Gk2jGKpK2vUNtg2j0xTqKKoAop&#10;vPNcP8XPixp3wb8E3HinV7S+utNtpo45/sMXmPGrPs8xh/dHXNVGLlLlW4PQ7qiuH+HPxY0H4paO&#10;17oWow3DRtiaBXUyQ5JCll6gMFJGRzXbLyvWicZU5unUVpLddhJqSuh1FFFSMKKKKACiiigAoooo&#10;AKKKKACiiigAooooAKKKKACiiigAooooAKKKKACiiigAooooAKKKKACiiigAooooAKKKKACim7q8&#10;R+Nn7Smm/DW6j0PTpYL/AMUTKrCy2tK1tG33JpY1wdp9MqeGrow+Hq4qp7KlG7InONNXke1eY25f&#10;Rumf5fX/AOvU1fEfwP8AGHxS8V/tHJBe61eXttbWnna0hlU2MdvIr+URCpCrK7wIEIGdvnFsk19t&#10;NmujHYKeAq+xqSTfkTSqKqrodRSUteeahRRRQAUUUUAFFFFABRRRQAUUUUAFFFFABRRRQAUUUUAF&#10;FFFABRRRQAUUUUAFFFFABRRRQAUUUUAFFFFABRRRQAUUUUAFFFFABRRRQAUUUUAFFFFABRRRQAUU&#10;UUAFFFFABRRRQAUUUUAFFFFABRRRQAUUUUAFFFFABRRRQAUUUUAFFFFABRRRQAUUUUAFFFFABRRS&#10;UAeefHrxPqHgr4I+PfEOllBqOl6FfXtuJWKr5kULuuSMHGVx75r5F/YN13V4de0Dw9Hq9/fW8Gh/&#10;arq21K+lm8j5YVAjViVGZfMHGP4vU16b+238YdO8PaVpHguS4t3udUP228tBexxubWM4CPGckrKx&#10;IBxg+U4weah/YN09PEWia54++wS2dvqxXTbMu6OkiWssizSR7fuqZndcNtY+UDt5r7PC0YYXJquI&#10;rRTc3aNzglJyrqMfsn1tS0zd7078a+L9TvDaOuOfWloopgFFNyfrSFvfFLmSAfRSUnNMB1FJn3o/&#10;GgBaKYDz1p341PMnsAtFNz70Z96oB1FedfHfxxqPw++EfinXdLkhi1OzsZHtJLh40jWXGELGQhev&#10;rXhf7Efx9+IXxMXxbYfEK/s9QXSY7S4ttTFrHayssyuSsqqVTK7P4VHVvQV3U8FWq4aeLivcja/z&#10;M/aRUuVn1zRXjvjf9p7wT4Oiu4otYj1fVIYkkSzsyGWTc4jA83GzgsC3zcYr52+IX7emsNrg0rSY&#10;7bRRc3Sx2SRlLm/lGCFQR4dXLsV4Vd38Cgt81d2FyXHYtc0IWj3ei/Eh16a2dz7N8QeMNE8KpbNr&#10;OsWOjpcyCKFr+4SHzHP8C7iMn6Zrxrxl+2l8PfDKrBp2oyeI9RZDIbazXaIARuUzFwrID0+VWYd1&#10;r5k0Pwb8bPi5qFnJH4R1KHQdTWaO8vvFEsdqq7H2JK0Lj7RuOxjlolJ3D2r1z4efsF22l+JV1rxh&#10;4sk1aKCSOS10nSbYWVtGgLl4Zn3u80ZyudxXPl+5r0JZdleD1xFfnl2jqjH2lWp8Ksdt8D/jV8TP&#10;jJrsOtL4f0fSfh9IXTdKlz9tLL/EruEV1PqIxX0X2qGCzhtYkihjWKNBhUQYAHoBU2K+ar1I1JXh&#10;HlR1RTW4tFFFYFhRRRQAUUUUAFFFFABRRSUALRTeeKztT1y20e3826nEQJ2quMlmxnaAOScelC1a&#10;XcTdlc8v/aU+L2qfCXwJBfaNZvd6rf38WnwhIDM0Ic8zCIffCjtkD8flPzFpf7ZXjXxB8JU0q7Vj&#10;421XVf7PtdQsrMRF4ZGO3ZEC+2QHcgyCAoQtlt4HFftv/tQahrHipdE0+e88MaboZP2jZKFubmWV&#10;MYbYzIgHyrkk4y2dpAWvoD9jT9mW38A+GbDXvEsFrqPiCESCwldvtH2WNjlnicjq3qN3HAZga+/p&#10;YPCZdlccTjIXqSei/roeVUlUq1eWm9C/+zd+yinw/wDFmpeNPEoa/wBau1ItLe+YTSW27Hmys3Qy&#10;PwCR2yBwxFfOP7VHijXv2iP2kIfCHhm5spdM0rGk6c8YEzfaJQou5wVYfNEB0zj937nP3f8AGL4k&#10;2Hwt8D3Or3dyLeSdhY2K7QfMuZARGMb0zyGY4ZflBPavgf8AZnmvfC194j8f28Uc2gaNHNBBsfzU&#10;ubqQqcrty28KwU4XlmcHoKWTyqYqdXMqvxx0guifki6tqUY0o/PufUnxU+J1l+z18PND+Hfg6KK7&#10;8Qtp66fp6rKNloiIqq8oV/MGQSyhFbn0HNfO3jeHUfhb8N30zxKIbrxZ4oZLeNridQIgwyADjBbo&#10;cFs4bG7Nel/stfCfxBrHjzVfi/4yeaWyu7WQ2K38eJ3WRhIWaPhVCYwuRx2qjo9jafHj9tCW4mgt&#10;7jTvD9pFdXNrJIsrRHH7pJFJcKd3JRMcjOa1wdWllznCOvIuaUurn0ivJfiZyvVjG+iZ9B/s0fBO&#10;D4I/D2KwuPJn1y9f7VqF4ijdJK3O3d1YDoM9K9S1LVINH0+e7vJkgt4ULvLKwVVA7knjmrfljaBj&#10;A9q+Jf24Pidr+ua5bfDrw3ozaqiCFr+aSQxxLNOStugw67yCGYof7ozXyGHpVM0xfvvV7nfKUaNN&#10;I0PHHxh8QfHKxurawsrzwz4AtYJ5Nb1hnCpKiSbDGshXltoOdoba20Gu9/ZH+G58JaTq2tQQ6aPD&#10;+pOJ9DayDB3t3+eRpN2QCZD8u1tu3BrhLPwXp3jrVPD/AMEILe51XQdFtkvvFWr2zmKCW48vCxEq&#10;oDbn5A6gAEcglfrC9/szwz4fkeQR6fptjbf8sl2CGGMdF29AB0Ar08biVToLCUVyqTvbrbp8zGlD&#10;3ueR4LrMUGo/tiaTM2jW921ppwSLV0C+ZbTbZMoxOSU8sygbfutIf774+lK+R/hJHqHxS+MOueLv&#10;D+oWb6JobtDb3McDJbXFxMqZVSpBkWO3cMcEAySDOcLs+mrTXL/7VNDfaZJaKJnjgkjPnCZF/jO0&#10;DZn0Oa48zUeanTi/hik/U0o7N9zoaK8o+PPjXxB4b+Gd3qvhO6U3alJJbi2t1u5YLVs7p44ycPt4&#10;PII2hjg4rC/ZZ+PX/C6PhnJqlzPdXF1pUrWd7ql7YrZQ3booJmjXcfkP97Cjg8cV56wtR0PrC2vb&#10;z/pmzqRUuU7z4ofEqx+Gfha81W6JlnWNhb2qcyTSdlAFfM/7J0moeOfitqvizXLiZdWhtG82xdCR&#10;G0jYIDsBnAqT4oeIr746fHjSfB2kQtd+G4VE9xe27bGiXbkncOcE9+tegfsozWtnD4z0tVMF3Yax&#10;KhjliaCURHlWZXw233Ir6X2NHAZbOL/iz3XZHL7Rzq2Wx9E9q8i/aK+O8HwP8EG9SNLzxBfb4dKs&#10;ZMqJpQu4lj/CqryW6V6jqepQaRptxfXMqxW9uhlkdiFAUDJ61+aHxAu4f2lvjxDqOp6uj+ELXZcS&#10;G4EUYtdPEiEwQiMs0ry5AJPZsdq83J8veOqSqTV4QV35+SNa9V0o2jueofAzw3rHxIm1n4tfFO9i&#10;t/DVpi/W42m2W48mEb5GUBf3K/MQBnOD8zVv/CvR0+P3xp1XXYLW40rwfoEkNvZ/ZTAsc8kMpJic&#10;DduTAxgdpCDtxtqbW9L1L9qC48O6JoXh9tK+Gui3EnlG6hEEbeVA0EZMZBbA80lI9qn5OStfU3g7&#10;wfp/gnw7ZaPp8e21tkCKzcsxAA3H1OB1r1MdmEqUZOMuWo9FFbRh29TmpU+Y6HYOOKdVdpj13bQO&#10;uRwRwc+3ep818ZdPY9FC0UUUxhRRRQAzrXhH7THxbHhPSLfw1ZX1tp+s6w0cKyXocRLGzhThtpG4&#10;nC4/2s17LreuWvhvSLvU7+eO2s7WJ5pZZGCqqrznJr8/fg2tx+0Z+1tc69qqTajo8JOsPbPNM1na&#10;pEqJbxqkgUBi4RiejFHI+WvdyrCxn7TFVPgp6+r7LzOOvJ2VNbs5DQvgtp+u/ErUPCU3i3w/4En0&#10;2FUitZLgGZ7mZVCRQrMV8su0hIwr5P3RX278CNB8MeHfA/h4pF4Xk8SR2Udhe6h4flW5EsyRoHxN&#10;je+QiMS3I4znrXc+JvhN4O8Y30V9rXhzTtRvo1Ea3U0CmXywc+WWxkpnqhO09xVjwj8NfDPgNLoa&#10;DpEGnfanSSdowSzssaRqSSSeFRR+GepNb5lnNTNYr20m126Co4eNHZHln7VWg2fiD4V3LZSG6jfC&#10;LdNiIoTiTeOmNm5j9Pc12nwP1S51b4TeG7mW3lt0fT4XiW7m3zbNgIMnHyt+deAftbeIL34keO9G&#10;+E+gw3U2patAYHuI7aTy7WOYEzTSMSqDZCpIVjlmJUYNfWek6XFo+l21lCqrFbxLEiqMAADAwK5s&#10;VL2eX0aMn7zu/wDD/wAOXT1qe7sZep+AtK1nxNaa7d2qSahaQtDBOFCyxq33gHHP6+tW18IaNHeJ&#10;df2bbG6QvtneINIu/wC8Ax5APcVtBaXbXjc8+Xlu7ep0cq6nyN/wUN8E6VJ+z7JqFrpMC6lp+o2r&#10;wXdvbK0lsu/DHOMquO4rB/4J5+F9A8VfB3Wvt+hWV6E1mYCa6tmaVgVQ8mRQcDjH1Ne4ftcaXd6l&#10;+zv40Wxiu7m5hsjcJb2as8k21txQKpBPArwn/gnDqmh3y+PE0mOG2kY2MkkSzOd4CSYcRsSFzk5Z&#10;cA8ccCvsKFSpUyKrabvGa69zhcUsQl3PrSP4X+DoVATwto6AZxtsYh16/wAPetq10awsYY4beygg&#10;hjAVI44wqqAMYAA4q9tFG0elfHOU5byZ28q7GfdTmymjlI/0Y5WRsH5cdDUlrfQ39vHPbTJcQSLu&#10;SSJgwcY6gjjrVpo1kVgwyCMEdq+U/Hvj3x9+zP8AEUz22gzeKvhRqh84sksFt/YTtKhcq+xFKEuc&#10;RytzhcSqSVrWnSVaVuoSko7nyF+3tpeo6b+0v4qmMXlSMNN1nTmmcFJljhiTPII+WSGQY6d6/UD4&#10;aeJrXxx8PvDmv2JZrPUbCC4jMgwcFATxXxb+2dqXgX9oP4e+HfGvhHxJY313ptyLW6W3cC78iRXK&#10;o0THKfOm4blG5WJU+vuf7Bni6TxV+zD4S32ptV08T6TGpkMjFLeVolZjjqQoNfVZnaplWHrTupQb&#10;g7/gcdL+LJdGfQ/kqo4XH0oCAdqkFFfHandyo/Nj9pz4gQeNP2hLbw/4g8QXHhrRrC+TTb9mmDw2&#10;yEoY5dpC8sW5JyOR6GvufxN8ZPA3g3Q7XVNW16zh064kigglhzOJHb7gURhj+OOK83/aE/Y18H/H&#10;25i1eS6vfDPiNWDPqWklP9KQYISZGBEiD2w3J55NZuofsT6B4ivtP1HVPFGtPqFixZbjT5lixI/+&#10;sABDAKewxuXswr6rEYrA46jQhPmh7NdEtX/wepwJVoSk1rfuekax8evCOn+RBbzXGr3NwA0drYw5&#10;Lqw4O5yq/hnP+zXOQ/Eb4hfEiSdPD/hmXwzo3mQG31TU3jMk6F0Zj5ZPyArlcYcnd/yzYYrrPhx+&#10;z/4N+GP73TNOkuL9kWN9Q1Kd7mdtvTDOTtHsuBXowt0XJC4rypVsLSfNQp3feWv4HZHnfxHztrfw&#10;lsPhP4E8beNtYvrnxbr1lbXOqpdXxkP+ptysQdVIzhIlDMec7jnPNfLP7IGpRa/+0Npl74qvElvt&#10;K0S81aOa7tAgGTEi3AYlgoMbMThtxzxwGr63/bZ1JtF/Zf8AHNymQHht7eXb5i/u5bmKJyRGyuV2&#10;yOSN3Iznivz3+FPxC8Q6br2rWWl39xLcalaW9qzadcFLxYYXZo4hgcZ37cDnJK5719zw/Rq47LcX&#10;HnUW7LXt1POxE/Z1Yq2x9kfHj9qzddWXhPwmzteat5tvG62sk88zBjHtiVBhdrAlsncMj5a7f4Bf&#10;s12nw/h07WNdlTVNbitwkPmRBEh3feYIQSHP1rzD9iv9lfxB8OvFmtfEHxdJ9km1IMNI0CTl9Ojl&#10;bdJ5mPkDtlflUduvJr7P8senPWvmMdjaeGi8DgNI9ZdZevY6adNVJ+1nuJ5YJJ9sV+aPxqVPgf8A&#10;t/6X4nOoT2+nXlzDqE8Vngyz+cPIdDnjaOpAr9Mtor5h/bI/Y/H7SFrpesaRqyaL4t0eJo7Oe8QS&#10;WkkZOSsowW99w5FcGVYqGFrS9r8MouL/AE/E1rQlNe7utj3248b6TZ+ILTRLi/hj1W6QyRW2fmYA&#10;qD9OWHB/OuizXknwn+Bdj8PdQXxFqN5JrPjO402Owu9QJZIyihWYRxkkIC6g85PH4V63ivMqqCfu&#10;Gyv1FooorMYUUUUAFFFFABRRSUAfEv8AwUl8VG30fwN4Xd7YWuo3k91IJJXEjNFEVTCj5XAMg3bg&#10;cZU12P8AwTv8OjR/2cbDUftEVzJq+q39408eWLhZzbnBz0/0ZSD3BHGea+ZP+Cj2sa3f/HLS9IGn&#10;awskunx2OkNb28k8d7LM5EhgGFxIgPKqfmxHk8Cv0O+E/wAOdP8Ahf8ADPwx4QsFhFvo9jFaeZDC&#10;IxK6KA8pUcbmfLk9ySa+vxtalRyXD4aD95ycpevQ4qcXKrz9DtqNtLRXyB2nEfFz4a2nxd+HOteE&#10;L+d7a11SD7O88cayNGcghgGBGQQK+I/g7/wTp8dWur3cHxE8U6T/AMIixC/2doLytJeKMY8x2VPL&#10;6A/Lur9EPLX0pdg9Oema9HB5hisDCdOhNpS1ZjUoxqO7Mzw94b0zwpotnpWk2cVhp9pEsEFvCuFR&#10;FGAK0x0pSuaNorzn7z5nua2srI8U/ae/Z1tP2kvBtro0utXHh+80+6W8tb+2jEpRtrKyuh6gqzDr&#10;3z2qt+zb+y7oH7N/h+/tLC6n1vVNWuPtF/qt4AJJjjCIqr8qooJ4x7mvc2jVuCKTy1roeIr+x9hG&#10;bUd7eZHs483M9zlviJ8P9I+J/gfWfCuu2wvNJ1e1a0uI8DOxhwwz0YHBBHKkAjBGa+AY/wBlH45/&#10;APxp4j0zwG8nirwnryfu9YtdQj029szgD94+VZDhj80Bx+7B2/wV+lBjU9vakEKr0GK6MHmGIwKl&#10;Gm04y1cWtGyalGNR3e58MfBT/gnprPhHxJquueK/iDdy3F2HSMaMzrcSbpvOZ5rmUt5xJJz8gyWY&#10;9Sa+0tF8OWHhzR7bTLG2SG0t4xFHGo4CjoPfFavlr/k0uwYxWWKxmIxjvWlfy2RUacYbDPJjZSCo&#10;weo7Uu0dqfgUbQK4+VPVo01I1QZ6Cn7fbmjaKXFJK2ysAComiXptGO4qWk2iiye+oDqKKKoAoooo&#10;AKKKKACiiigCE28XyHy1yn3ePu/T0p3lhVx+PWn0MobrU2DzExxxUbRjsMe4471LSbRT9UO4o9qM&#10;0UYo9RC0hUHrzS0UwG7BycYJ6nvTqKKACiiigAooooAKKKKACiiigAooooAKKKKACiiigAooooAK&#10;KKKAIvLUtnFLtHPGPpxS0VOu1hj6KKKoQUUUUAFFFFABRRRQAUUUUAFFFFABRRRQAUUUUAFFFFAB&#10;RRRQAUUUUAFFFFABSUnNct8R/HcHw58F6p4iu4Lm9isY94tbGIyTTsSAkaL3ZmIX8acU5NJdRN23&#10;PGP2oP2krr4ZLH4d8NXA/wCEmmg+0zOtr5720DFljZFPytI7qQq4b7p3DkV618JdT1/U/h5olz4m&#10;8xdbktle6aZER9x670QBUb1QZ2+pr4Bt/A2sfH74pRx62J7LVb7UVvdRhgkObdA8cbwbg+8CNdh6&#10;f8smJ2mv0ujt41TaEAAwOB6dBX0ubYSjl+Ho4aP8R6t9TioVHWk29ixRSUtfMncFFFFADV61na9o&#10;Vj4i0u707UbaG8tLlPLlhuIw6OvoQeDWlijaKabTuhPU/NT4gaT8TPgX+0B4V8O+Cp/Eeh+HryUr&#10;Hqlvbx3dneoqlPLlhztOwMNzyAFNzFV4BH2/8Ovjhovjj7DZTzx6Tr10jvHpl0Sj3AQ/MYC4XzlU&#10;A52A7cru27l3d3q2iw6tbojkoyMHSRVUsjDoRnODzXP+Kfhfo/ibVNK1fyhYa7pUrvZapbIonhDg&#10;B1BI5VgBuU5BwMjivZxWYRx0E60PfX2l19TCnS9m9NjsqKKK8U6AooooAKKKKACiiigAooooAKKS&#10;igBaKKKACiiigAooooAKKSjmgBaKbn3o59aV0A6iiimAUU38aTn1pAPopKaT70APooopgFFM3Y70&#10;hbapJPA71KkndIZJTd34Y6moyxPRsH6V5x4w+KH+mLo/h0wahfj95ezMXWGzh672kCMmfbd2rajT&#10;liJKMF/wPUzlJRVzb+Imvz2PhzUItN1OLStSaFvLvHh89bfH3nK4Odvoa+MNB0Ow0W8u/iH4gi1e&#10;/wBauZ207TpNVQi61OQqp+0JbKoZAxJCIqheTkLmr9n8RX+PHxB1Gw0nUpNM+FvhSUya1qpvvs13&#10;cXg+7Cjf88z/ABbyuV3EdK9E+H/h/UPjR8T5PEWoRRWnhrw9dRNDZlN26aIq0JjlD4UIyksMHj5e&#10;tfZ4aisthKbey19ekfV/gcErVpW6Hp37Pfwui8D+H7rV7qa6vNa8RSJf3ct8MSxqVPlQkdMIGK/i&#10;fU168O9J5Y9/zp2K+NrVJV5upN6s9CMVBWQtFFFZFBRRRQAUUUUAFFFFABRRRQAUUUUAFFFFABRR&#10;RQAUUUUAFFFFABRRRQAUUUUAFFFFABRRRQAUUUUAFFFFABRRRQAUUUUAFFFFABRRRQAUUUUAFFFF&#10;ABRRRQAUUUUAFFFFABRRRQAUUUUAFFFFABRRRQAUUUUAFFFFABRRRQAUUUUAFFFFABRRRQAUUU3P&#10;TBz60AOorH1HxPp2k28k95fQwRxqWIZhuOOuBnJ/AV4FqX/BQL4Pw6LqN1o+u3fiHUbW2knj0m10&#10;u6iuJ2j6xr5kajcfSuinh61ZXpQb9EQ5xW7PpWq11eR2dtJcTSrFDGpd5HOFVQMkk/SvLdB/aa8C&#10;6p4c03VrrWk0x72DzGsrtHSWCRU3yROCv315B7HbxXz3+2B+2hp+l/Cu+0XwKZNQ1bVB9mmvTEPI&#10;trcsqykhu5RgAcYG7IYEV6OFyfH4uqqVKjJt+TM3Xpr7R8o/tZfEeb9oD43+IIvDVpdN9uuLXw9o&#10;UKgRHU5UeRImIYhSjTSSMsh6IRyMmv1b+GfgSx+GHw/8PeFtPjhS10qzjtg8EKRLIyj5pNqAAM7F&#10;mOB1LV+MHwj+JE/h34nS+KdP08T+JdEt5b/T7Gw015hFuIMx8tMqkaIZlX5dq7gRsKrj7i8FaX+1&#10;F8ZrqSfWL2T4e6HKkkf9oaiIxclXiUN5dpEw2negAMjgjLEfeOftuJMvjSp4fCutGNOmu7u38kcN&#10;KfLKSau2faGreMNJ0HYdR1C0st43L9onVNy/3l9RWT8LfidY/FfwyNf0u0vLfTZZWjt5LtFX7Qq8&#10;eYgVidp968W8AfsM+FPCPiCHXdY8U+K/F97HbpCbfVdSYW24fefy41ViD/dkZlHpX0tbWMFlbR28&#10;ESxQxrtWNRgAelfnNaNCnG1JuT8z0Y8/2yxUe4jHP6ZNQXV7HY2slxcTJDDGC0ksjBVUDqSTXxd8&#10;YP2xNV8b69f+DfhbqMOlm1bNz4jvIgyOqNhzEOgT/bPXsK3wOAxGYVOShG/d9ERVrQo/Ee7fE79p&#10;7wz8Nrz7AbfU9a1Js4g020LKMdSZHKoR7KSa+fPFH7UXxNmkXUISuiRsXittNhtEkW5crmLJkTed&#10;x/uGvOrLx5aeD9JTQdEaTxl8QtTndZPEt5bbj5j97a1XcXb0HAHc17Z8IP2SdQ1rULfxB8TJftkg&#10;VZV0qSVZXeTGN87BR82MfKvyjPSvtIYTLspp3xULt7X3fov8zzfbVa2x9EfBzxZqnjb4UeFdd1q2&#10;ey1e+sIZbuGRBGRKVwxx2yecV3NQw2cNvbpDEnlRIu1VTgAYxgY9qnr89nZv3T2SPf3H14rxb4qf&#10;tUeGvh213p9hDceK/EcDtD/ZmmY2pIPvCWY/Km3+Lqw/u1L+1J8Xm+D/AMMZL+HzFvNSnOmW1yuA&#10;tvIYZZTK2eMKsLnHQnAr5T/Y5+Ed98Wr6HXr+9V/A+is9v8AZd7ie+nKAkSqV+4AwY7SGYkAk4O7&#10;6PLstozws8wxcv3cXbTdvsjhrVpKap092fSnwV/aI8RfGrUNR+zeFLfRrLTJkhuHkvxcmVmXOFKq&#10;oGPxr3yMsY/nwGqvY6TZ6bbLb2ltFbQKMLHCoUDjHaoNce/i0W/fS0jm1JYH+zRTHCNLtyoY9hmv&#10;DrTp1Jfu48qOuKa+Ibquu2mh2F1e390ltbW8bTSSPyFQdTgc/wBa8A039v34TazDetaalqW+3KiO&#10;ObS5ka5z3jyOns2014J8LrT4r/ELwvqkDedY+MLgXUZk1ViUEjNhJGZd0gXH+zUHwn/4Jq+ILiR5&#10;fih4tSOASZax8M3ckhncA4czSIrJ0+6FY/7VfSxyzLcKr4yu3pf3fyOT21SXwL7zpP2mP2xvDWpe&#10;EH0SRtNntb1GkmtZJjJ+6C5BdNmQPM4x1r5w+Gtp4+8eC+uPh38PtU14XSxuNRNpHbWdzGu1H2Xc&#10;zIrEMXAALcA+prlvi94d8Fx/FrUvCPw/0JbxW1RNItHjkkmuri4LLHId8u75gxLenFfsH4E8Mf8A&#10;CF+CvD+giTzjpmnwWZlPJkaONVLH1JK5z619Zjcyp8P4GlTy+mlKoubXV26XXc5qcHiG3PofFvw1&#10;/wCCePie/t5/+FkeO2trOTZjR/CeUDYKvIWuZULbGJlUqqKcBTvzX1t8P/gH8PfhZILjwt4Q0vSr&#10;8wi3k1BIA13LGCDtknbMj8gfeY9K78Qp1xz60/aK/OMXmmNx7viKra7dD0KdCnS+FDFiVeAMD07C&#10;nbB/k0u0UbRXl7bG4tFFFMAooooAKKKKACiiigAooooAKKKKAG+lcT8VPGmgfDXwTqPinxBc29nZ&#10;aXG04uJxnY+NoC/xEkkLxz81dmWx3/T9a/MX/goh8fj438cab4H0X7Re6Tosoe5FuySLd6iWQRxK&#10;iKztsBYFQcMx6fJz6+U4B5hi4w2itW+iXdmNWSjGzPPv2fPC2v8A7UH7SHhy+1Oa3v007UT4g1q5&#10;kUyRpbo29LYpIASHcqiBiWRGctuwK/XTaqLgDbt5HGR9OOp47V88fsM/BHUPgn8GYoNe0+107xLr&#10;FzJqN/DAgDw7uUhdx98qPy3EVP8Ath/GiL4Y/D1dKsdRuLPxN4gkFlZ/YNn2i3iLAz3ALH5QE3KG&#10;/vMmOhr1c1xM88zKNHD6xi+SPa3cwoQ9jS5nufMX7Yfx2tviN8RodM0bVvP0Dw7HMq/Zmcx3FwWC&#10;TyEbQGEagIrYZcGQgnJr2b9mP4IvrXhHwy2p2KWfgLTbQtYaLKHZ764kZGa7m3qDklWIXp+8OAMC&#10;vkz4E/sm+L/jT8UNI1X+y2s/htFfyy3+rXkkbLfrETHLbxwZ3ku4IY42cSkOSAD+tljZQadaRW1r&#10;ClvbxKEjijXaqqOgAHSvUzvFYfLqFLLME7uK96S7nPRoSqVPbVdzxH9qT4oxfDDwJaSW2rWlhetc&#10;Kw01pESfUIVDAwRBlb5ixj5K46+tYn7Efg/V9P8Ahe3inxLbxx+IvE9xJqMrSRN9pjidtyRPIThg&#10;o6BQo9q8I/aUun+Ln7XXhHwXa/YRYWtzBYyPI5bO0NLIoRtuGABHyk9R6CvuLX/F3hnwJp9u2tax&#10;p+j2rL5UH2y6SLzOMbV3H5j7V8/iIfVsLSoR1lP3mdFO9SrK+y2Ny+uhZWc1w7KqRKXLMcDA9Tiv&#10;zm0rx/qnj7xrolrarJ4o13W9Yu75lV3njjtVPlW4LqpCxoeScYHPzV7r8R/jpe/GTxBL8OfhnLqU&#10;U88Wb3xBBZSpFHGPvR+fjMTe5Uk/w18wfst+NtE+DP7RlxHrM3mzyXFzod3c3UBDQOrEx+Wv3lZ3&#10;Ugn7pU5PPNe1kuFlh8PWr3XtVtHqcuInz1IxS0R+h3wr+HFj8MfCKWMcEMV7cN9r1C5Uf6+4YZds&#10;nsDwueiqK83+Oniy/wDG2rj4feGrto5WdTqUkalz5bfKqn+7GrMrO/8ADhchgSK8a+LX7Q3ib48f&#10;G6w+D/wy1aLw9b2g+3axdXkDie7UAOIoSM/LgknICkptLFSQfrH4cfDiLwfZRXV7KmpeJZoIotR1&#10;RU2G6derFR8v6dhXgxtg6jxOJ1qdI+fd/wCR1xfPH2cdib4S/Dmx+FngHSvDthFGgtl3TPEgXzJm&#10;JaR+PUk/TtXZlRxxTto49qXbXjSnKpNzl1OpRsrI8W/a08bJ8Pfgfr2ppLPa3EgjtYJrU4kSSQhV&#10;Zfz6dCMg8Gvkf4d+LNW0/wCFOtWF3qTSXmrXjTve6GTbPO/l4ZGwR8xbsuOpr6J/b68Q2mg/s3eI&#10;YZypv7x4Us0Zk3CRZlYsAzLwADz718qfsG6fB4++NCwX1rcXVrpGnfbpY5Ic28UpfERfPCMw3H5f&#10;7tfo2R+xpZLXxNeOsZadnbax5VZSeI5Yn25+zr8Ipfh/oc+p6qUfW9UVXnUKP3SgYCA9cY7dK5D4&#10;ifC3xp4N+MzfEPwH9ovYb5FTVdHjaP8A0lU6/NK4Az7Yr6VEargAYA7UiwqowBgenavh5Y+rLETx&#10;E0pOW99j0VSioci2PiX9q74v/GHQfBfiOG+8IaJpvgW8sltG1We8zdpLK23GwMeg/wBmuc/YV+Et&#10;n8S7TxJ431MQf2X9tXTrSziRo5FWBELeZnjBfnHI/Kvof9tDwZrPjf8AZ98RWGiNi6iEd00axszy&#10;RxtuZECn7xA4r5t/Yl/ap8LeFPBuoeE76SBUs5Jr61kjky0qnB+UE4KnqCCCBwRmvrcDUrVMoq/U&#10;Y2nfW3b5nJKK9raWx99afpNppWnwWVnAtva26COOFAQEUAAAAdMYFYXjT4iaL4EtfN1G53XLAeVY&#10;2q+bcz5zgJGDkn5Tz04r5k+Fn7QfxO/aU8RXs+g6XB4d8FqqW6kiRbmN2xvlmkeMZZdp2RIB/rPm&#10;JwK+ifDPwf0TQ9Yl128jbWfEUiqh1TUcSSqq7sKn9wfM33cda+Rnh40ffryu+y/zOuM+b4Uc/wDD&#10;/wAWa18WdSg15rDUPDvh+ynL2treRPFLfq0RCyMMhtvzdCpXjgtXr9R/Z0444AxjPH+eak2jpXHU&#10;n7SV1GyNUrC0UUVmMKSlpKAPmL9urx/F4a+Ew0vbDdS6rOIGsnnRXmXYxwoJ3dQOgqh/wT0+HS+F&#10;/g3N4hktHtLrxJdtcpHJjfHbRExQru64IVnA6DfgYFef/wDBSCPUotU8BXEiL/wjebhJ5Nm5xdY/&#10;chG6KSC3XivQvhJ+0N8PfhD+zv4TN/qf2NI7KQw2csjyzSMHJKcjIYk9CK+0lRqf2FSp4ZX558zt&#10;+TPP5l9Ybk9Oh9S7tq5YgH9K8G+On7TGn+BrW20TQZn1TxJqzfZLeTTwsotnd5IlYAK4kkEkbDyw&#10;GIKkuAo5870H4/eN/jHqFx4eTSo9J1B4EujY6eGk+xxspP725ciN8kNhsJ93gNg7vWfhL+zpo/w9&#10;1z/hJLt2vfEb2wtfM3HyLeMHpEnQE5Ubjknb1ryXgaWXr2mLl7/8i/U0dSdX4EYP7Lf7P0/wutdb&#10;8TeJ0tb/AMba/dtc3N9gs0UXHyBz6sZJCcAsZOc4GPoUgetAiUY459e/NLtFePXrTxFR1J9TpjHk&#10;VkOqtNeJaxtJLIscaDLu5ACe5JOKs1R1TR7LXtPmsdQtYru0mXbJDMgZWHuDWJZwX7QK/avgb4z8&#10;q/Ons2lTqt9DlmjyuNwIx+lfMn/BMnTYbHRPHbC9tridp7UNHDPuZQEfDOh5Q/iau/HnWvjGdA8R&#10;fC5fDR1PTNcYW+j+IrFMRSW7fet5cs4Rz/C7Mua9Z/Y7+AN18CfhxPbax9mbxJqlwbq/a0ctFGOR&#10;HEpwMhQTz3zX0sakcLldWlzJuck0vQ4NZ14tLY9/paKK+aO8TFVbzS7TUbeWC7t47qGWNopI5lDq&#10;yN95SD2PHHsKt0m0Utdxbny54z/YD+HvinVre806a88MWiTNK2m6XHbrb7GX5owskLbUJ6oMKRkY&#10;xxXufwy+GPh34Q+DdP8AC/hjT003RrFcRQqSSSSSWJPJJJ6nmuu8leuOaXyx6Zrpq4mvWgqVSbcV&#10;rv1IVOMXeI6iiiuc0GKoAPGPU96Nqt1Ge1OxRilYA2j09qWiimBzfjrwTpfxG8H6v4Y1u3+1aRql&#10;s1pcxHujDBwex9COQRmvB/gH+wv4N+Afjy78V2Gqa34g1BrYWlt/bM0TiBSQXk+SNNzkgDcckAYB&#10;xX015a8cZxxzzQI1XgDArenXrUoShCbSe5m6cZO7GLGMYxlcYx2pw704KF6UVzW0aNNFsJ7ik2qf&#10;mxzTsUU9bANVFUAKNo9B0p9JiloV+oBRRRTAKKKKACiiigAooooAge1idlZowzL90nnH09KfsHOT&#10;196dRt45qfO4bC0tFFUAUUUUAFFFFABRRRQAUUUUAFFFFABRRRQAUUUUAFFFFABRRRQAUUUUAFFM&#10;yeMmk8zccClddBX2uSUUUUxhRRRQAUUUUAFFFFABRRRQAUUUUAFFFFABRRRQAUUUUAFFFFABRRRQ&#10;AUUUUAFFFFABRRRQAUUUUAN/CqbalF9oaFJozMiB3h3AMoPQnngfhUOs6qmj6VeX0zhIbaF5ZCxC&#10;jCqSeTwBx1PFfGv7O/iO18XfGvRUj1JdX1h11XX73Urp1dlheVYjaRqrfJte4iAIJC+Sy8lsj0cL&#10;gZYijVr3tGG5hKqoyUX1Pt6iiivONwooooAKKKKACiiigAooooAKKYW/KlzSGOopKWmIKKKKACii&#10;igAooooAKKbzRzQMdRRSUCE9K8D/AGsPjjpfwb8CzTXF/wDZtWuonXTYww3NMRiNtp/uswP/AAGv&#10;bNW1i10PTbnUL64W2s7eMyyzSEBUVepJr8kfiR46v/2yv2hLWKJrWC1nZ7PSIL6F4XigUGUMysSC&#10;7qNq8fekUV9LkOAWMryrT/h09ZPovI48TPljyrc+tP2CPCev3X9v+NPEtzJdapq3lzOyFRCXdATh&#10;FZtp2CNsEKdsqnaCWJ+yVxzXLfD7wpF4R8F6LpSwCGW3tYllG9nCuIwrYLEnHAGPQY6V1JG3pXl5&#10;livr2KlW+42ow5IW6j6K5/xD4y0zwrbxS6neR2/myJHHCf8AWOWbA2r1PqcdACT0rybwn+2B4J8R&#10;weJ7m5vRpVnoJxPeTk+TKpdkR4/l3lWxn7v03VjSweIrQdSnTbSLlOMXZs95or5u0P8Ab++Dmuax&#10;qWmp4lks57KMTb7y1ZI5kPRkbpgZHDbTXvmka7aa7p0N/YXcN7Y3CK8NxbsHVwehBFZVKNWir1It&#10;fIUakajSi7mrRSUtYmghUN1GaTaPTP1p1JSuAtFJRRcBaKj3HiuI+Lnxa0v4M+C7nxJrEd1c2sLi&#10;IRWcXmO8jfdXHFXCMqklCCu27CbUU2zu6K4T4R/FjSPjD4PtPEGi3C3FpMMNJGpCh+6c85Fdzup1&#10;ISpTcJqzQJqSuh1FZ+papFpNjNeXEmyCGNpHOMnA9utfPT/ttaA3xRg8K2ukXN5p8ka41iKVWVpX&#10;ZVijRAOSxYfxV04bB4jFpyowbSV35ETqQhbme59K0UnNNyep+oxXGaClh9Kb5nAJOD09Aa+ZPHv7&#10;Umo3fj678L+C9N/tPT7MNBf6ygG2CYKxJiJO11QgBiRz82OlUPhH4y8c+LvHtjFZa9JJpElvLPdv&#10;fOJmMitCFUKAAoI83pjr7Cvdjk9d4d4iVkkr672ORYmDlyLU+rqKKK8I6wooooAKKQZopAJ/DVHU&#10;NVt9HtfPvJlhiyBub1Paue+IPxM0T4aaK+o63erbL5cr29vuUS3TxxtIY41PVtqH8x618kfD39oP&#10;xR+0p4yuoNP/ALUsYMxiOytNPheLTlb73mzyKy7woB+YHd82wZ+VfVweXVMVGVeWkI7t/l6mNSrG&#10;D5d2e+2f7UnhmTxJBpd3a6npkdxerp9vc31r5YnkZyiMsefMEZIH7x1UfMvrXshk25JOAOSeMV8w&#10;eAf2NrEeJk8ReO9ZvvEmqW121wsck+2G6cSl45pFUA8E/wCrzs4Hy8DHNftn/HyfR/8Aij9AuI1T&#10;Ywv5YWy+4YxCoX5g3B6V3vLqOOxUMNl121u+nqc8q0qcOeovl1PshWDKGByD0PY0+vHf2WfDPibw&#10;p8H9Jt/FWoTXup3GboRXHLW0b8rFnqcDucmuv+InxQ0b4Y6GmoazcCJpX8qG3Xl5pMfcXpz79K8T&#10;2E5V/q8PelsrdTr5ly870OkutWtLGeGC4u4IZ5jiKKSVVaRv7qg9fwq1u7fh71+YHxC8dan+0D8V&#10;tH26lLpwub6CzitlaTNuS/KRMhYq7L/EDgdsV+kGoeKND8LWyx3+pwWixIBtmmzIRgkdTuPCn8q9&#10;TMcnrZd7OnPWU1ey1OSlio1b20sdDk4rF8ReLdJ8KWJvNY1K10y2zgS3UojXOM4yfavk/wCK/wC3&#10;hayXK6B4Bs7m+v5dR+wG8e2MpcNs2fZo1OZJG3NtVh/B8wr5v+Knh3xfpX9s654nbVk1q/hOoDTb&#10;+YMxQrtROrCNmGVCjLDa2RXoZfw7PFe9iKip6N2e9l5GdbGKHwK5+qVlfRX9rDdW8q3FtOoeKWIh&#10;kdCMqwI6ggirdcN8J9MTwn8J/CunSQTabHp2kW1uYbxh5kKxRBdsjDjIAGT+dYlx8bLfU9Yk0/Rb&#10;eaWxW0mmn8RSqI7C1ZOmWfG4H5uRx8tfNRozqSagrpdeh6HMjtfEPiW38KaPPfXavL5UZfyY2QM+&#10;OoBcquT7kV8u69+2pqGnyahPHoYt7KEsNxVp58A5wYkJXOO4kIryr4hfGK8+P3xMsvDfwjtdPufE&#10;MlyIrjxFqMIdobVEQvcwQMCpRfMGWOCzYA4bj65+Ff7Ofhf4c2trPdwjxL4mjO+XX9WQS3LSEYJj&#10;zxEuP4Y9q+1fSxo4TKYJ42HPUlstjjlOpWdobHyXpvxg/aO+NGrLF4TtdUh0S6x/p93o6WFkLaTr&#10;KJJQGZo/7qsxPesP4wePdO8N+FYfhFpniceJL9Z4bXWNWW9EU13OfmddwfC5Pybd2B+tfXP7Vnxa&#10;f4N/Caa8tFmTUtQmXT7Oa0Kq8DueZBu9BnoCa+Qf2VdFjlku9envo/7U1G5aCQ6lLG0tuqnP2qd9&#10;v+sY8JwP9rNe/lc1Xpzx06SjSjtFbN+bOat7v7uLuztfA3w583R9P+F3gVLK9svtEcniK7dgZ0Vn&#10;+aWUj5QwXcEQYwB7mvuHwp4R0jwToNro2jWotNPtg3lQh2bbuYsxyxJOSSTnua8u8K+GpvA+nvp3&#10;w+8P2ltLeky3WsapGUE0h/5bME5f2U7CO1etWtg8dy1zNcNLKy7QMAIo9gP618hmmKeKm4x0hv6v&#10;u/X8DroU/ZLXc06KKK8M7AooooAKKKKACiiigAooooAKKKKACiiigAooooAKKKKACiiigAooooAK&#10;KKKACiiigAooooAKKKKACiiigAooooAKKKKACiiigAooooAKKKKACiiigAooooAKKKKACiiigAoo&#10;ooAKKKKACiiigAooooAKKKKACiiigAooooAKKKKACiiigAooooAKKKKACmSRrIhU9D1wcU+igD5E&#10;+Jn7GfiHW/iPa+NPBnjSDSJLSIFLHV7Z7xHI6IJPMBjX3w5rzXQP+CcvjWTUp9X1X4hadpmoXd41&#10;1LDpemSOqBuoR2lUj/viv0C8tfTn1zzS7BXuUM7x+Hjy052+SOSWGhPc+Nm/4Ju+FdbgkbxN4p1y&#10;/vJCxeaxl8gZJQggMZOgVhz/AHzXw7+0B4d0DS/iPrfhPwTpeqXT6deRaJaRzTtNPe3hxHvKMMMz&#10;SkKMHBCqR1Nfp3+118VJfhP8FtbvrCWSPXtQA03TFhH7zz5SF3qeg2qS3PHyivir9hz4W/8AC3P2&#10;gn8Ta0WudL8FRpNDHd24kF3eMrxxuxIwGjILjHzK6jGMV9lkuaY2lh6+Z4qo2lHlWtry8jlq04KS&#10;hBan318Dfg5o3wb+G+heH7HS9Mt7+CyhTUrzT7RIVu7tUUSzMABks+5ufXFejmIcbfTGe9SBBgUu&#10;2vzOU5VJOUmepGKjsNVQOgwKbJu2NtOG7bqlpm7sfTIHeoV0M/Pb9p79pL4tag2p+BJvBsfg21mE&#10;6TXdxIt0b+0zt3R4+5k98g1wX7P/AOxl8Q/iDoVtqUU9t8PfDl1u+bUbWSfUpcPkOICEVVI+4zux&#10;/wBit/4ytD+0t+1NbeHbHULltHmuU0h7cOfKa3hYtLImCOCVP51+jWnaTbaVptrYW0QitLWJYYYw&#10;ThEUAKB9ABX6LisyqZJgaOHwseSdRXlp3PMjRjXqNz1R5d8If2ZPBPwgum1LTrWXVfEEqskms6q/&#10;n3JVvvKh+7Gp9EAFetsit1XuKY0iRxs0rqq45LHgfj0rz7U/jJp82rQaP4Z8vxJq7XBtp4YJSi2x&#10;C5LO2wgDO0f8Cr4KXt8bUc5ty7t7ff0PQ92nsekZ4HpTqxtDgvoLINqlws99J/rPJGEU+i1psxHc&#10;88DisHo2lrYpXaTseV/tJ/BuH47fCXWfCjSi3vn2XWn3LDKR3KZKFh3VuUb/AGZD3r4o/Yt+Lknw&#10;R+MGufDbxf8A8Sn7ddNZCFp2lgTUYpfLVY1OAAwcZbqwSLFfePxQ+LXhv4T6FLqGv3scb7D5FjFI&#10;hubth/yziQsNze3T3r80fA/h3xX+0r+1dZapHGs0j67HrOsXEa5i0+2tWiaFMEfKzFI0xkt949VJ&#10;r7XJqc6uAxNPEK1G179pd13OCrb2keTdH620mwYIx160tFfFHoFL+zLOG8a8S2iW6ZQjThRvKg5A&#10;J64rgPj98Ux8G/hJ4g8ULGsl5awFLK3c/wCtuGO2NAPc816Tt45r4a/4KXfEO20rTvCHh4TMZ/Om&#10;1SeFcEGOOIhc88fMRg4xxXpZbh44zGUqVR6N6+hjWm4U7x3PIP2HfB+p/FL9odPEWoypcWugebq1&#10;3LcLskuLq4WTYY1XCgK7M2fm+5iv1EX3r5p/YK+GNp4K+A+ma1Lpkuna34k/06++0lmlKl2WJTuJ&#10;OCmHx28w19MEV155jI4zHTnH4Y6L0QqNN04JPfqOooorwjcKKKSgBaKhEvTn36VGt4jZ2yKQASWy&#10;Nv8AOlq9kN6blqiqNvrFndSbIbyGZg2wrG4Y598dKu/Sqaa3RN09haKKKQwooooAKKKKACkpawvG&#10;evT+HfCGr6pbW0l5cWtq80dvCu52YLkACmld2A+U/wBuv9pw+BvCep+DvDN6IvEk0Sm5mUsGhiPU&#10;Iy8b/avn3/gnl8E9U+LnxD/4WX4rW4k0Hw6c6QskWIb+7LMVnyR8/lbSTtwQ4i9DXCfCP4ca/wDt&#10;cfFrUtIlv7y10tZHvdc1VLct9kY/8sAHKgO7fLgZIHIUV+tHhLwjpfgnw3p+haPaJZabYxCGGJBg&#10;ADv7sSSSx5JJJJJr7rH1qGU4H+zsLK85/G1+SfY86lzV5801ZGwYxjGM18afHr9jHxp8cvj5deI7&#10;nx7Hpvgm6tLe1MEMOb2zjj2LJbQbh5Z80mZ/NY5R3A2OFr7Q7U1YUXJC4J/z/j+dfF4bEVcHP2lF&#10;2drHdKCnozK8N+FdL8JeH9M0PSLRLLStNt47S0toydsUUahUQZPQADGfQVrbflpdoornavLmerLP&#10;y9+LGuX/AOzH+2F4n8RTaWby81qWS40RZLOeeCaS4AGEVQu+RcY2qSfeu5179kv4j/taeOtN1b4r&#10;Xl7oOg2NlHJA9rNGWmdmyyJAV/0c4/iOW96/QVrWJ8Fo1YjoWGcUrQIxBOTj34r3qmb1JU4wVNcy&#10;VubqcUcKoyk+Z6nNeCPh/ofw+0C20nRNPitLaCJIxtX5n2/dLN1Yj1JzXn3xY/ZI+Gfxi1iDWde0&#10;DZrULFxqGm3ElpMxOBlzGy7zwOWzXtAQLzRsB7V5Ma9WE/aRk+budTpxceToc54R+HvhzwNZC20P&#10;R7XTY9oVmhQb5MAgF3+855PLEnmuiVB6UoUClxWEnKUuaTu+73KslsLRRRQM/Oj/AIKb+Op7Hx54&#10;G0GaP7Fp1vptxqAu3m2pcSO4jaHZtO7aI0PB/jr2j/gnd8P08N/AS18QywyLf+Jpn1AmWRnKwZ2w&#10;Km5FIBiAOAMc+5r6A8efCDwR8Uls18Y+EtG8ULZlmt11exjuhEWAB2hwcZwPyrpbHTLTTLOG0tLe&#10;O1tYFCRQwqFRFHQKBwAPavoK2b1KmWU8sjG0Yu/qYKn+852WaWiivnzch8lNgUAAYx/SuKtPgf8A&#10;DzT9ck1m28D+HrfV5JGme+i0uFZ2djlmLhc5J5Jzya7raKNooUpR+Hr52FZN3ZDHbxx/cRU5z8ox&#10;6/40/b6daftopW15igpaKKYgooooAKSlooA5P4jfDjQvip4P1Lwv4isvtmk6hG0cqKxV1zn5lYcq&#10;3J+YEEV4p4F/YG+FXg3S5NNuLHUPFWmLcfaYbLX7o3FvEc5wsYwp5/vA19KiNR2/Ogxqe1b08RiK&#10;UXCnNpMzlThLWSMjQfCujeGopE0nS7XTFkbc62sKxhjgDJwOeAPyrUWMc/Lj1qTaKTFc7k5O83d9&#10;2aLTYdRRRTAKTGaWigCJrdGHKg85yefpSmMd6fgUbRS1F5hS03Jp1MYUUUUAFFFFABRRRQAUUUUA&#10;FFFFABRRRQAUUUUAFFFFABRRRQAUUUUAFFFFABRRRQAU3PHBzRk+tea/Gz4tWPwt8Iy3U8g+3TLt&#10;toSG+Zu5yqt0rahRniKsaVNXbaX3kSmoq7Ozj8TWE2tNpS3Kfb1iaYwZydgZRux9WX/vqtavn/8A&#10;ZNkuPFPhm98U39rcCWWVrGzu7xQZbiFCPMl3dcNIpGOg8sYr3/J5rXGUY4evKlF35RU5OUeZj6Wk&#10;pa5DQKKKKACiiigAooooAKKKSgBaKp3V9FY28lxczLBDGpdpJCFVV9STUGk65Za9Yw32m3sN9Yzj&#10;dFcW7h43GcZDDg4NGtubp3DS7Rp0UUUAFFFFABRRRQAUUUUAFFFJQBieKvEcPhXw7qGrXJTy7OB5&#10;ysjiMNtGcZPTNfHnwb8Z/FH4kftDaTe3V+P7CW3mvru3eRWWG3J2xxBYwoLZ/iOa9K/bo+JUvgH4&#10;RxWVtKqXWtXS2xVgMGEcyDnpxjkc159/wTh8Hj/hGvFXjGdpZm1C8+w2LzTF2itYznytvG35vm59&#10;fSvqsHh6dHKq2MqR95u0fM4KjdSsorofa1FJS18qd4UUlHalfS4C0UzJHfNG4/WjUB9FMyaXmi+4&#10;DqKKKYBRRRQAUU3mjmlcB1FN59aOaVwHUUz5sdaqz6hFZvEtxcRwtM4SNZGClmP8IyeT9KevRBpa&#10;7LtFJQc0wFoqBpH45x+FRrcllYq2Qv8AFkEE46DHv9KlPm2XWwdvMt0UlLVAFFFFABRRRQAUUUlA&#10;HzN+314ym8Lfs+3mnQrJnxHqFvocsiuFMcMpJlJz1BjVhgdN3GMV4r/wTD8MXFrqnxV1+SynTT55&#10;NN0+zleApEwRZnlRG3HcR5se4YCjPB5bHT/8FOvE2mw+BfBPh2fA1S61VtTs2cHaq2yFJifotwOv&#10;rnsK6D/gmZ4TudA/Z51DUrkRlfEniG+1a3CMWKx4jt8scA5L2rn8RX22uH4ca61Kn4I834sVbsfX&#10;tFM3ehpjSBBlnAFfEnpaLcmorzrxJ8fvAfhNbhdR8U6cLmA4ezt5hPcbvn+URLl8/I3GO1TfDX40&#10;+Fvi3ZST+G9T+1NE2JYJImjlj9mU/wAxxW8qFWFP2sotR72ZCnFuyZ39FJS1gWFFJS0ANDevFOr5&#10;d/aR+P8A4g0nXNA8NfDvVLYawNXjttTlWKO5C70ZFt2Ug7W814Wc/KVQE561qfsm/tDat8Wp/G/h&#10;PxMynxh4N1D7JfyRwhEkR2dUPy/LvV4pVYDptHrXoVMDVp0FiJ2SfTr6+hz+2jz+zR9FleAK8Q/a&#10;T/aXtvgDY6XFBpy63ruoSBo7B5xAqW4YCSVnIIG0V7eM9zxXwD+3FrQ174y6FosEkY8iJbGRLlch&#10;5nAlCKACSCjLmuzI8FDH4tUqvwJNv0ROKqypU7x3Pubwrr58SeHdO1UwtafbLdbjyWIYoCucZHFb&#10;WeKxPB+ljSPC+lWJQILe1SMoBx90CtuvGqWU3y7HSthaKKKgYUUlHNAC0VUmu0toHnmmWKFAWaSQ&#10;hVUDOSSeg6V8t/FP9s5pNWtPDfwuWz1vxBcN8sl/G4hkj4y0W3kkZ4J4O0Y3bhXbhcHWxkuWktt+&#10;y9TGpVjSV5n1SZiPc+gGf19advJHB/MYr4r0Lwb+0l44jk1jWdTbSrt4Gt1tLrVPsUSnsyRW0cnP&#10;+0x3e1em/Dbxx8SfCPjqz8LfEAabNZXUKpZXVmWZpJO5MjNlh7FENdlTLVGD5KsZNdE3/kYxxHN9&#10;ln0XTCTj8e1HzV5p8fPjFo3wZ+Hl/rGr3ggnmjaCxhyQ9xOVO1F968qjTniKipU1dt2R1tqKuz5W&#10;/wCChXx41SwurX4e6PcyWNi9q95ql1HEkgmbOI7bPO0Y3M2MN8qAbsmsj/gnz+zbe2+v3PxN8V2U&#10;ckU9vBJ4fDOki/OGLuRncjIEQAEYG4EZwCPnf4P+CtX/AGh/iFpNncalLsh1OJ727toRM8jGXc7M&#10;r5yMjlmyCODxX6/+H/DeneFdJh0zS7RLSyhGFhj4AyST+pr9DzipHI8DHKMO/elrN92edTvWn7V7&#10;GpsCj2rzzx58VD4d1H/hH9JsZNW8VT2kl1bWS4CbRkAsSV+Xdgcf3h61n/Eb4wz6BrEHhnw5ZHXf&#10;FNwyqbdEZorUMjlGlZR8gJTJB52nNcS2laN+zf4GvvE3iK/W/wDFNwssl5qb5aRw0rSeTbx54xuC&#10;qqAZ2AnpXxWHwyunNb7L9fQ66k1HY+aPjp8QvHXiLxVpug+FLV/F/ir+0lTU7/R9kyadIypGbeLK&#10;ERoQxMshxtAYMVYEnv8A4P8A/BPZ7COx1Dx74hSe7UnzNJ0WJWt3U5zHJNLGXccnoqda0vhr+zx4&#10;8+DtzP4g8C6D4Xs2ubTZDpeoSOs1ugZJPIEg3q7yMG3MGAJVSc449B8L/ET9oCx1G7t/F/w10e+i&#10;e4xa3Hh3UF8mOLn5pDM4Ynjsn8VfSYnMa1OCw2BmlHr5nHGmpPmqItTfsG/A+a+1K9k8F75763Nt&#10;NnULrYEOPuJ5u2M8D5kAPvXn37Oemx+Bf2hvEvhnQNOks/DDQyrGJLtpwVibah+Ylgef4jXrXiL9&#10;oa98J6Y11rPgzVNP8tdskkksJi8ztGCG3En124riv2cPCXi+1W68VS6Pp9q+vF7t7m8f/SEVm3CN&#10;gowTjuOK4qLrLDVp4qV7r3bvdjmoSnH2elux9RUtU7IXSoftMqyyN2jXCr+NXK+WPSENcf8AEP4l&#10;ad8M9D/tPVI7uaHcVKWNq1xIMKzliq9F2o3JPpXVMz/Lg4r8/f28f2iNY0HxHqGgWniJtA0Wysnt&#10;Lu3sYllnvJ5PInw/mLhFWNkXABJ84ivSy3Ayx+IVJdm35JGNWrGjFSl1PvrS9Wg1rTbW/s5hNa3U&#10;ayxSYwGVhkH16Verlfhz4f8A+EW+H/hnRla7ddP0y2tvMvyrXGEiC/vCvG/jnHFdXXnTSu0jYj4U&#10;Z9K+Iv8AgqD46u/DvgXwbpMQV7HVry4e5j2kv+5RGVgRyMFjX28yjp2r8wP+CpHj6eb4maLoMNwy&#10;WWj6PJNPEq7W82diOCfvZRVGO2a+j4bpOtmlJWva8n6I5MXb2Lv1Pr79hnwzH4f/AGZPB0iXhvf7&#10;StzqW8oqbTNzt4HOPXrXtXiTxPYeE9Hu9U1S7hs7G0jaWaaVsKijuf8A9Rrx/R/HXg/9mz4B+CrS&#10;a7W3tIbG2srG0lmBlkkZNwQ5Oc9fm6V8y6DovxG/be8WNd3GsLongzTbgfaLqG3ZeSc+TbMeW4+8&#10;xOB2qI4GeLqVcZiJctNPr+SMnVVJexhqz2LxF8RtQ/aevrjwt8Ommj0aMKmseLFfy4oI2OTDApG+&#10;STH95Ur5y8ffDXV/+F4aZ4V8Bz/YNc0nV4Zre6dI5biaOMxS7tw4+Ubjhgvyp71+hEnh/Tvhv8P7&#10;230GGz0mOztWZJpFCRhlT/WSEdTx1NfD37HOsaLqH7QnxF8aanqVtdabp0i6dp15qES/a5rqZz5k&#10;yHJ2o3lygAEBVbGMcV7WWYydOhiJYf4ErJdXfuctWlFyhGpLU/RbtXmv7QnjHVfAXwT8Z+INHeMa&#10;npmlz3kXmQtLhY13O21SDwueRkA8lWHy151eftM6r8TNU1nw98HtLOt31ndy6bN4i1K1lTS7O6VG&#10;ZldwvzldoGFz99MjkbvQfCnw91C4WDV/G19Fq+u+cLv7Pbsy2dqSqDy40J+ZE+Y7m6k7iM18hCnG&#10;k+eo/kelKTk+WJ+e37POo3eq2HiPVNAtZ4dI0VWa71ueMyKr7xJFZDIbfMQ5LgdA4GckbvrH9j/x&#10;Y3xGbxF44mtRo9o0qaVaWcimNtsQ+eQgtwWkJXGM/J714p/wUH+MQ0e+s/h94bka2tdPlS7u7bTb&#10;Ur519JHI0du7AhSAssUhUBifMUk5ArsPAX7Nvj66+Hui2kZXw34rtbEONT1WOO4S3nk+d9gjYEsu&#10;7G485B5r9GxmIjjss9tiZKnKey/uL/M8qlT9lO0Fdn3Dk9+9Oqpp0MlvY28U7+ZMiLvf1bvVuvy0&#10;90KKKKACoJrhIIXlkdY41BLOxAUAdyakyeK+W/28vihN4W+GcfhGC3ujd+LPNtFvIZTEtsiKZGJY&#10;YJZlUgAHNdWDw08ZXhh6e8iKklCPMz5S+O3jbxT+1N+0Rp2keHdJuEtZrkaNokkilvs8Cndc6k3O&#10;0KQ+fXZGgGCxr9E/hP8ACTw78EfBS6DoNslpb72ury6YBZby4bHm3EzD7ztgcnoAAMAAD87/AIE/&#10;GL4ffsu6dc+NtXTUvEHiq4tpNPS2tmKW2mxeYpa23MwDTPJFGzsVO0EAYCkSfSHg34meNv2sPDNn&#10;fafo0/h/wzeybN/myRqqbt25i0Sl/k+XMZZN38VfcZxhat44GPuUKPV6N+fmzy6NWEX7R6yOv+O3&#10;7Xfh/wAAeH7yHwzcQ634g2bYUGWgVuu7dwr4/wBhmrwD9lP4czfG7x9J8Stavo5bLS7+Z7lnVVN/&#10;eAKBIwK4VNzS/dx29DU37WnwG1XwD4d8J6x4c8G6p46ms3uoZV0eN5ja+bs2ZgAZ3I+bBxgYfdj5&#10;cYXg3wv8Y/GngXTPA/hzSvEfgnzo2mNzdQPpkNjlyTvYDzJQcHhgT859a7MPTy+hls1ga6jOekm/&#10;it5Gc5VHWvUR9i/F349WHgPwy1/o7Qa5OylkW1bzlG3thOuf96vn74Y/BvxN+1D4ig8b/EufUo/D&#10;Njcebpmn3K/Z2u/rHj5Ivyb3r134b/slaFo9xaax4wuZvFfiSFg/nyzOII2HZUzhh/vA19BLEsa4&#10;UYHtXyM8ZQwVN0cEryf23uvQ7ownVlepsfnf8WPBvxL+Gv7QAuND8FT69oMs/wBq03UtNsfNSBCp&#10;3RsEJIkUqcHp81Znwu/Zo+K/x68QX/jjxdd3ngq4uJmWSTVLRTfSRqrLH5URC+WmGI+ba3NfpH9n&#10;Qrg5I69TTvLXjiul8RYt04wUUpJW5t3+Jn9Rp87l0Z5d8Kv2dPAnwfhgfQtBtV1SMMJNYuIg95KW&#10;+9+9OWC+iggDsK+EP2oF8QeLv269N8N6l4Zvtdsri+0qHTbDy2RbnT49k100bkFfLD71ckgfMchc&#10;1+oBjVs+9RtZws4cxqXUEBiORnr+deVg8yr4Wu8TL35OLjr5+Z0VKEakPZ7LyPC7X4e+PfilqjSe&#10;OtUj0bwmkbRx+G9GkKy3ZcY3XU4wwKjokZGe5NedftweOdM+Efwl07wRoVrbaYNc3xS29rGI1gsI&#10;1JcALjbuYxpk8fM/pX1yIFEe0Lhem3PAHp9K+S/27f2Z9e+NUPhPWfCOn2+o63p90tpd29zKI0ls&#10;3bcxbn5gpGdp657105biKdTHU/rPu01ulsTUhyQtDcs/sB/CKL4f/B0eLtRW0+2+KYo9QjkADNbW&#10;BjHkwGTaCwxlzwOXNereNP2jPCPhvQ7u807WtL1uaK3knVbO9jkjBXjazoWwS/y9K+efFPwr/aW+&#10;K+jw6RHr1v4BsbKNYzG8kbreKcZGYiSB8o69O3WvV/gP+xr4P+Dmmxm+YeI9flAa9vLlAI3fOcrE&#10;OFXPrmt8QsM8RPE4yrzt9F1/KxjFz5PZ01b1PGde+DvxL/bE8K3er63cWnhtv7QhudDW5DyRW8Bj&#10;+docEZY/3iAfevoj4KfsveFPhDpOlbbc6rrFlb+St9dsZGX595KAkhTu7j+Veyrbxp0XHanbB6Vx&#10;V80r1oOjH3af8q2OiFCMXd7jViTsoHOfxpfLGc96dtFG0V5D1OgWiiigYUUUUAFFFFABRRRQAUUU&#10;UAFFFFABRRRQAUUUUAFFFFABRRRQAUUUUAFFFFABRRRQAUUUUAFFFFABRRRQAUUUUAFFFFABRRRQ&#10;AUUUUAFFFFABRRRQAUUUUAFFFFABRRRQAUUUUAFFFFABRRRQAUUUUAFFFFABRRRQAUUUUAFFFFAB&#10;RRRQAUUUUAFFFFABRRRQAVF5m0ZY7ep6Z4HemrPuZlDAsuMjPTPQ14P+1z8YP+Fc/Dq802zuDHrm&#10;tW81tbNDOscsBCEiQAg/rXRhcPUxlaFCkruTsRKSirs+Nv23P2hJfHvjiDTtARtWsrOdNN0+3jY7&#10;7i4Mv75gg4YEqirnn5TjGTn7m/Zp+C0XwT+GVvpUkKx6zqEo1LVTHKzq126Ir7cn7qhV9sgnqSa+&#10;T/8Agn/8DbXxj4hl+JWsWPmWWhTvaaUsknmpLdEBnnwUySnmEBsnDEgfdr9DPLX3/OvqM/xMKKp5&#10;Thn+7pat95f5HJRptv28tyWlpKWvjzuCqWrW73Wm3MEbvHJJEyq8ZwQccc1dpNo/yaa0dwPyw/Zh&#10;8Vad4O/aL0Y+I5Li0Nt9vsXS5iMzrcNjaGypZCcdOtfR3jf9u4v8UdL8LeA9KtdftoZ2TV5p/MNz&#10;Jhc+XaQR5dn92GK9O+In7Gvwv+JXi5fE+oaLJYa756XUl3ply9sZZR/y0cIQGb/aIzXpui/DLwr4&#10;dnhuNO0CwtbqEYjuUgXzl4xw+N3619Xj8zwOOnGvOk+ZRS+LTQ8+FGpTXJF6HlnhHw146+Knl6r4&#10;4uZPD2hTQZj8M2oCuG/vvIBux/s5zXpngL4Z+GvhppI0/wAO6XDp8OWZmUFpHLMWJZySzcnuTXWe&#10;Wvp3zS4r52tialZcq92PZbfcdkaaicj8UPG6/DX4d+JfFktnLqEei6dNftawnDy+UhfYpweWxjpX&#10;wRpP/BQvxbc+F7lTcaX/AGtc3jXL6jEyyxWsLhmjto4scsCpXcxJx1G7mv0he3jkVlZQysMMD3Ho&#10;a5+x+GnhPTdQN/aeHNLtb0oIzcQ2iK5UEsFJAyQCxOPU5rty/FYXDKX1mh7RvzsY1qc5tckrJH56&#10;aB+yz8Yf2jLhNa8V6vJo3nS7ZNW8RW0j36RkFitrbsFEa8oNrber8fLz91/B/wCD+gfBfwXpvh3Q&#10;4zLHZwoj31wEa5uWBZmklKgAsS7HgfxGvQfJTOcc9c9+3+Ap3lr6UY7NMRj4qlL3YR2itl/mVToq&#10;nqhaWiivIOgbXnXxH/Z++H/xZ1jStW8VeGrXVNS0yQSW12WeOUYIOxmQgunA+Rsr7V6NijApxk4v&#10;mjoyZRUtGRRW8dvHHFEixxoAqoowABwABUmaWjFRbVsoWiiiqAKKKKAPJv2ntVutI+BXiy8stYbQ&#10;bmO2UxXyA/KxdQqggE/MSFzjjdmvmT4Wfst/ELxLoqP4i1C+0iC6gYP9o1V2mh3dGURExn8TX3fJ&#10;axSoUdFdSclWGQfT+VL5KemOnT2r1MNmFTC0ZUoRWpzzoqpK7k7Hnvwd+C+l/B/w+dPs7m71O7mb&#10;zLrUL6QtJM/rjov0UAV6JQEVegFLXnTnKo7yNYwUdhaKKKgsKKKKACiiigAppUEYPI+tOooArx2k&#10;MZYxxKm45O0YzUxQHHsc0uBS0ra3uAUUUUwCiiigAooooAKKKKACiiigAooooAKKKKACiiigAooo&#10;oAKKKKACiiigAooooAKKKKACiiigBueKwbzxjpNj4itNCn1COPVrtDNBa9XdB1bgcDhuT/dPpUvi&#10;fxJa+EfD9/rF+7LaWcJmk2rlsDoAO5J4rzX4UwHxV4kvvFV7GRqhjWOVlOY1zysKH0XJ/wC+jnrX&#10;XTw/PSlWl8Mfz7GM5PmUV1PZaKSlrkNgooooAKKKKAE2iloooAKKKKACiiigAooooAKKKKACiiig&#10;AooooAKKKKACiiigAooooAKKKKACim8+tVLrUI7TAlnii3cL5jgZPp2o1ekVcTkoq7LtJUMc63Ea&#10;yRSK8bAFXUgqR7EVLzih6D6XE6V+bf7XnxAT4kfHxvBkN4t1b2ctvpNopB8mG5l/1zO38X341xjj&#10;tiv0D1jxdbaXperXxliMOmwySzMX4DKuduMZr8qf2TLO3+KH7XXhbVNRt55GvL2/8RMJXbdFKN80&#10;YHqu7YMHngdq+y4dpeweIx01/Di38+h5+LfOlBdT9Uvh/wCCdP8Ah14N0bw1paMljpVtHaxbmJJx&#10;jccnkknnn1rp+KTaKXFfHSblJye7O9KyshaKKKQwooooAKKKKACiikoAWm7s4xzxkY71Rv8AUotN&#10;sbi8uJvKt4FMkkjY4VRk/wCFfEf7Vn7dV94P8LvpXhaaPRdW1C9kto9QmiWWS3tYhh5FRjt3l9o+&#10;YbVDYwWr0MDgMRmEuXDxv59DKdSFNXbO6/bm+JD6P4e03wvDL9kk1B3neZ5/K3ogwIwP4tzOvp92&#10;uz/Yr8J6r4T+Aulw6pF9lkvJ5762sRjZbQyPviQY9VIb23Yr8yvGX7Q3if4ieOLLxJrRh8R61LBb&#10;RQWWnWbbHCYcAQqGJZwCeBX2VoH7TXxba3t4ND+H2upax28cHk3/AIYuoQjEoARkJwA/T/Zr9DzP&#10;IqmEy2hhFyKfxO8lv2PNp1f3sp2bTPuqivlbwx8cPjreWOox3Xwru5r+0QurSLDbpPuk+UJmY5wt&#10;fRHge+16/wDDNlc+JLa2sNXkTfNbWpJSP2ya/N6+GlQ3kn6O56MailsjoaKKK5DYKKKKACiiigAp&#10;KGNYXjHxA3hfwjrWtAK/9n2U12EkOFfYhbGffbj8acVzOyB6K5+Z3/BQD4vS+LfivrXh2JkvtN8O&#10;JHYxWqArKbuVCXAPQ5JUe2OK/Qr4F+FX8G/CfwtptzKbjUF0+F7u4aNY5JZWjBJcKBlgOM98V+V/&#10;wn8O3vx8/aa8Kx65czaoNT1X+2dS2x7AyxjzTyoHQ7B74r9cdY8ZaPoEU32u8RHgXc0cY3MMfwgD&#10;v7V91xDGWFoYTK4L4I3fq97nnYWXM5TfU6Sivn2P9tz4aTePJ/Ccd9qL39urNcTpYs0EJH8LOM9f&#10;YV7Lofi3TfEdml1p9/DcxNgZVhkZGRkdRxXx1XC4jDx5qsHH1O1VIPqbe2q810IY2dmCoucs3A4z&#10;nntjHU1U1bW7fQ9Ku9QvJvLtraJ5ZH44VVJP44FfFXiD4gfEL9qXxZeaH4SuhoHg3TdZK3GoTxuk&#10;MtvAEYFkADvu38xFkBUKWC5rfB4OWLcne0Urtu/9XIqVoU/M9/8AGf7T3hzw5dX2n6PLD4k1axdV&#10;urS1uFUxAjJ5I5I/ujJ96+dfjt+0H+0xros5Phx4Am8MaJ8zS31zAlzKdpU7m8wACIqR0Xdy/PAr&#10;3Tw38Pfhh8ANChutTNrd6lG5LX1wvnztM5yyxoAdik/wrgD0rE8Q/tX2+q69J4d8HaNc3l8sZkup&#10;LyGRGiQqwVljVSX5U8ZFe1h8JTlKKwuHcoreUtEcyqS+1JHpPwB+Ln/C1/Atpd3zwReIreMR6nbQ&#10;ArHHKOrIG52mvUK8O/Zh+Dt98L/Dd/d6zKk2tarIJZdrO3loB8qfMevsK9v56Zrw8fCjTxU44Z3j&#10;3OqlKU6d5bktFYPijxlpfgvSpNS1m/hsLOMMS0jAFsdAq9WY+grxPXf2qpdQu1sPCOgzXd1JKIUk&#10;1L90Hz/GqAklR/t7KMNgcRi7+xjdLr0KnUjT+Jn0PuOOuD9OKfXnfw38R3Xiy6v5b3V7G7uLObym&#10;s7CTLWx/uy4YgtwenrXdzXAt45JJpVijQbiznAA9zXNVpOlNwluioyU1dD5LhII3d2CIvJZuAKq6&#10;bq9vrFv51pL5sQkMZcf3geRXyz+0t+0BDpfxA8LeErXVHtYbq+so7pIIy7SxTSKGxx94IyEL1+av&#10;qfT9Pg0uzht7eMQwoAAoH8/eurEYOWFo06lRfGrr0M41FKTiuhaZsAZ/lXgnxz/altfhjq9h4Y0C&#10;x/4STxpqMkcdppiE7WLsAMsB9eeAO9ct+0x+0dqel6vZeA/A0dxd+JtRRpEms8ZJA4iUnPzYLO3o&#10;sZ/vCu6/Z9+BMnw30Q6n4nu49e8bXu6S71FgWWIOciKPdztB79T3rZYOOFovEYrRy2j19X5Ee19p&#10;Llh957DZ3E81jFJcQ/Z53RWePcDsY9VzXx5+0hdHx38efD3hdtcGmx2E1vFb28cZjk89/n3q5JBI&#10;XjgV9beKNeg8M+G9V1mdSbfT7aS6lUYBIRC+Oe5xivgj4D+KD8fP2loNaltVVDIdWglliUS20acI&#10;uf8Aa9ulejkVGK+sYyqvdhG3zexz4ySfLT6s/Qu3WSOBBJJ5rqvzPgDJ+gp7SBFLMcADJPQVQ1LW&#10;rTR4DLd3UcC4ZgZDgHHavmDxR8WfFP7QXio+BvB+lajpnheUmPU/EEiFCqDdypB4DbRgDluxWvGw&#10;+DqYm8n7sVu3sv68jqnVUF3LHxo+PmteK/ETeBfhq7XV/IqSXF1aBi/lEsjfNsIiUMFBc5yG4ryr&#10;9nv4jah4J/aul8J6lqd5qU3iKe4tGt/Mc28bRwST+eQckuWiMe48ct6V9V/Cr4H6F8H9Duk06P7V&#10;qM0QSe/kADuighIx2VBnhRx7V8afs1alJ4r/AGsvDsk9rGJ9Jg1UzXL5L+ayBGiz6h2n46DDYPzC&#10;vr8JLDV8Di6NCF4QXxdW+5wyc1OFSo9T9HqWqzXAhUtI4QBSxLcAAdST2Fef+L/j14Q8ISQwTaxF&#10;fX9ySlrp+mj7RPcOACVVF/3lGegzzXwsYTn8MWem5Rj8Tsek0Vn6XfT3+n21xPbPZTSxq72shBeP&#10;PYkcVoVBQUUUlAC0U3JrK8Ta9B4Y8P6jqt3L5VtZW7zyttzhVXJ6UR95pLqJuyuflp/wUv8AHq6x&#10;+0CmnpcG6tPDmgtBJbtlRDdTkyOQfQxGD/x70Ffoh+zj4RufA/wF8C6LqE0s15baRCZzMMMGaMMy&#10;kAdV3Y9yCTyTX5Y+CdPu/wBqD422Oo+I4YyNZ1CPWNdadmiRdPglQumc8BoQicY+Z6+z/GH7T3xM&#10;+IfxCt/Dvwi8PRy2QHl/2pex5iMm0BpJD/yxjTzAQGBLsuOnFfpOdYGrDDYbAx09nFuTeybPKo1F&#10;zyqPdnq/x7/aw8PfBHz7AQSa7rkMSzz2Nk6f6KjnEbTEnKhuSAATtUnjINeK6T4V+NX7SviC2uvE&#10;d/J4V8ERqJopbUG1nmzj5UjD7mThvncp14DV7F8Ff2SfDvw3vpvEGu3M3jHxheBjdatqbGX5nzvE&#10;YPQHJBJ5IAGcAY97jt441wq4Hp27/wCNfJLF0MJT9nho80/53+iOn2cq0uaex80eH/2GfBWnyJd6&#10;xNdalfeaXkkhka1WReykK2c/7QOeTzzXy79s0j4c/tcf2V4O8ReJrYWutppztNJHJA78ebbbQoJR&#10;cN8zZPvX6F/Fj4hWXwt+Hut+KL0qUsYC0aHjzJWO2NM+7kDivgT9lbwnqfxi/aKGuaxAlzBpMjav&#10;qs8eR/psgLQKSc7sgnIr6LKsZia2HxWKxc26cYWs9uYwrQjTcYU92fpeOgpaQdKK+BPUEHHWsHxp&#10;4qg8F+EtZ167bFppllNeTH0SNGYn8cVuZPFeDfts6xqGj/s1+LJNPQyyXTWtjKuzcDDPdRQygjrj&#10;ZI30zxW+Gp+2rwpv7TInLljzM+bv2N9J1D4keNPE3i69srXUNe0zUEvIBO5VUuLqJxJJIVADNGoe&#10;PA/u567SPuHwj8N/D/ga41q50XTbewn1i8e+vZYYlRppmJZmYgc5JJ/E+pr5s/4Jr2L23wj8WmVt&#10;7jxVcIrAtnYLa3IBz05J/OvqvVNYs9Ht/NvZ4raEcNJK6qoycDOT6+le5n9aVTHVKCVlH3UvJHNh&#10;YclLme5Pc3iWdvLNK2I44y7Y5IxX55+Ab9vi1+3taWU00zW+hrPrEt1niSTaqpHleODIfwXHavY/&#10;2o/j1qC+Gda0fwxLeW6wIftGpW8Y27T2MnIjQ/N82CflrjP+Cb/hcQ6b4t8SXt5FdXUU0dlh4tks&#10;K7BKzM3U53Acn+GvawODqZblNfGVFaU0oJdVfe5z1JKvXhTjqlufdO0UZri9J+LXhbWvF1z4ZsdY&#10;hudbtwWe1QgkDGf/AK1dn9a+ElCdPSorPzPU06DqKKKkBv8ADWT4h8Q2PhfRdQ1jVL2Ow0vT7eS7&#10;urqbiOGJELOzewHP4Vq8/rXw9/wUL+Nx01tF+Hekt/bE18JLnWdMtW/eGFdjRQuP4hKvmrsHLY4r&#10;swOEeNxCpLzbfZLe5lUqKnHmYWXizxh+2J4ma+guZfD/AMOIDLHpuiRXBhm1rZIyPNckAFFG1D5Z&#10;yBkry3Ne8fBf9mnw58H76+11Im1XxPfgJPfznKQxA5WK3TOIo1GBwNzbV3E4GE/Zv+CMvww8OJfa&#10;vPNJ4i1GC3a6tWcNb6cqx/8AHpbgcCNGZuercZJxx7R5ShQAP156Yr0cbjeX/ZcJK1JdO/qc9Kjb&#10;95U1fmNWLeuGUYxjGOMelZWseG7fXbuye7AaK0kE0a9946HPWtct6cH865nxl8RNB+H+jzajr2p2&#10;9jBHGZdrOC7KOu1erfgK8WlGbn+7XvPsdkmup0hkC4y3Y9R6da/KX9t34xXv7QHxU0zwl4ehnu7e&#10;yuzpum2caZaS7ZtrXBI+7g/L7da9j/a0/bK8Srax+HPBNr/ZOnalab59ZlUmYRMedmDiPK9zk15d&#10;+x34f8I/BS1i+L/xI1F7K4vbh9M8MWN3cM/mlzzOwOCctxvOQOor7/K8vr5RSWZV4e+9ILu+/oeb&#10;VqKs/ZxZ9u/s4/s++G/2cfh7ptr5Vudda3VNS1aQZkuJnILKrHnbu4Vfp3ra8ZePNY8R6rJ4U8EM&#10;n9rbBJc6tIiy21ghLAFhvG5iVOFHI71x/gWx8ZfGvxBJ4i8TRX3hnw3bvt03RZQgaY7OLjONwIPQ&#10;E8dq9n8M+DdJ8GaWtpp1v5USku8kjs7uxZmLMzEkklm5J718piJctV1K0uep96OqnzWtFWR5Mun+&#10;FP2VfCGueI9Z1C41G/1jUTdXd9NFGbm+uJW2rGioFHAyBgcKDmvKP2b9Nvf2lPipf/FvxNDPceHN&#10;Ima38LQ3LkQtMysJpURcK6xr+7UsD87SnrGDXl3xk8TH9rr9qbw58PbK11Cw0a0eaJ7+S42YtYWD&#10;3cyQ4O15B+7jlPVWiOME19/+GfDGleB/DenaDoNlHp2k6fCtta20S/LGi4GBk5PcnPLHJ6114m+B&#10;w8YTX76qtdvdj5eZnCKqTb6I3fLBbOD6daxfFXirSvBWh3OqavdLZ2UABaQqT16BQOT9BXFfF39o&#10;bwr8G7NH1a5a7vZJPKjsbMB5S2N3I7DHf9K8n0/wN8Rfj5eW994tnPh/w4twt1DBAgiudqH5YxGw&#10;O0N3JOa48LgZSiq2JfJT/F+iN6k1a0dSsdI1b9qPx/p8s815o/gjR3hvfIjGFvT1WKQEcEegr6th&#10;s4reNI4kEccYAVV4CgDAAHYY7VS8PeHbHwzpdvp+nxeVBEMAZJJ9yTyT7mtXaKwxmJ+sSUYaRjsv&#10;8x0qfs1ruG0cUUtFcBqc5448SQeD/COua7dzeRaabZy3UkjAfKqIWJHqQAeO+a/LD9kXw237SX7U&#10;lhqfiabUL+TRVj8UyXN7KY5HniMCqMLwVaTyTg8GNMda+pv+CkHxI1Dw/wCA9G8I2E62ya/N516z&#10;KS32aB0Zl4P8TmNT7MR0ri/+CUngtbfw3498ZyJB5N9eQaRZbV/eIlum6Tn+6TPHwOMx191l9J4D&#10;JMTjvtVbU1382efN+1rRh0R9/LGFUADAHSnUlLXwp6AzuK/I/wDbvhbUf2w9dt5Wa5ijt9NMVu2S&#10;qDyoycZ+UcjNfrlgV8qftHfsFeHP2gfHK+LD4o1vw3rEqQR3KWjRPDJHGAB8hUkPgDkHHtX0fD+Z&#10;UspxyxNZNxs1p5nNiKTrQ5YnhHw7+H97+198Uo31e2S38JeHoYxfTR+YUkmCbBbxNnCkL97Gcdq/&#10;QvQfDWm+F9FtNK0qyhsdPtIxFDBEgCqoGMf561R8B+A9I+HHhbT9A0W2FrYWcYjRcDLEfxHHUnue&#10;p710jRhgQa5M0zKeYVuZaQXwx7L9R0aKpLzOd8aeEdP8feE9V8OayjzaXqls9pcpDK0bFHGGAZSG&#10;Bx3BzXg/w0/YC+FXw+02ezurLUPFnmXQuA2vXHnbMEELsQKhXI5yuTk5zk19MiML04HWoY5Y5i6I&#10;dxX7wHT6V5sMRWpwcacmk97GkqcKjTktipovh3SvDum2+naVp1rp2n26lIbW1hWOONSeQqqMAfSu&#10;D+P3xgtvgb8Jta8YTwrdzWoRLO1dwn2i4lcRxoPbcwY452hj2NemZCjPavyl/wCCgv7RVt8WPHr+&#10;FbGYx+F/BV9LBM+Di91PBRmx/dh2yRAj+NpOoK16mT5dPNcbCj0+15IJy5V5nn/whi1f9pr9sDw9&#10;He3Ut1Ld60fEurSmHesVtBJ5qxtngxlhFbjP8PljtX7L+SFxgcfX3zXwp/wTD+A6eG/Aeq/FK/tj&#10;HrHihmg0zLMNmmoQEyNo2l5VZz94bVjNfd46muziLGwxWNdKkrU6SUV+pFCPKrjgo2gUtFFfMm4U&#10;UUUANrzn40/Afwh8fvDtpo3i/T5ry1s7kXtq9tdS20kE4VlDho2U5w7DB45r0ek8tfTP1qoznTkp&#10;03ZrsKSUlZnzxoP7BnwY0bTdNsrrwu+uQWFxLdxw6xfXF3DJLJjezxPIUfO0feU9/U17vpehafoO&#10;nwWGm2MGn2UIxFbW0YjjQZzgKOBzWgVB7c0bBVVatSsrVJN+rIjThHZEfkqy4KjGMfh6UfZ4+BsG&#10;Acgduuc/nUoUCjFY262NBm0flS07bRtFNLqHoLRRRTAKKKKAGkUx4lfqPrUtJtFLdWYadRmwc5Gc&#10;9fegRKFAC4HpT8CjFFgFooopgFFFFABRRRQAUzcfoO2RXI/Eb4kaf8NfDM+saizOFbyobePBeaQ5&#10;IVff5W/75NfL3wL/AGjPiH48+OFjo08kF7pd5FNPd2iQbRawg/u5Fbr975cE16mHy6viKE8TFWjD&#10;q/0MKlaNOcYPdn2lRRRXlm4UUUUAFFFFABRRRQAUUUUAFFFFABRRRQAUUUUAFFFFABRRRQAUUUUA&#10;FFFFABRRRQAUUUUAFFFFABRRRQAUUUUAFFFFABRRRQAUUUUAFFFFABRRRQAUUUUAFFFFABRRRQAU&#10;UUUAFFFFABRRRQAUUUUAFFFFABRRRQAUUUUAFFFFABRRRQAUUUUAfLv7RnjjxN8E/iFpvjSxCTeF&#10;rm2MWq/aLhY4kaP/AFagMTjd6ivljR/CPiD9uX43XOoRX89p4chnR9VvLeVkS2gAwkduxHLMOtfp&#10;1q2h6fr1i9nqVnDfWjjDQXEYdD9QeKi0PwvpPhqzFppOnW2m22d3k2sQjTPrgDFfS4fOPquG5aVN&#10;Kra3P/d7W/U5KlF1Kl29Ch4H8C6L8O/C+l+HdBsY9O0jTYhDbW0I2oBnOcdyTkknkkk9zXQ44o2C&#10;lxXzbvJ3etzqSS0QtFFFIYUUUUAJtH+TS0UUAFFFFABRRRQAUUUUAFFFFABRRRQAUUUUAFFFFABR&#10;RRQAUUUUAFFFFABRRRQAUUUUAFFFFABRRRQAUUUUAFFFFABRRRQAUUUUAFFFFABRRRQAUUUUAFFF&#10;FABRRRQAUUUUAFFFFABRRRQAUUwZ9adSuAtFeXeNPj9ofhTXrfQbWK413W7hd0dpYKGH3sYZ/ur+&#10;NehaXfS6hYRXEtvJZvIufJkwWH5V0ToVacVKcbXJ5l0L9FNZuKzda1y10DTri+vrlbe2hQuzuQBg&#10;DJ/SsI+++WOr7Fep8h/t8ePNc1C18J/DzwbqNlDrGsa1bpKz3DJLFKLiIQoR0Ku8qjBHQGvpn4T+&#10;EIvBvgXT7BTPJPIv2m4kugBI8z/eYqvC/RQAPSvh/wDZxsL/APak/au1D4la5Z6gfDGkg3+ki6jE&#10;Sb0kC2yHYACyDc/OScgnOBj9EwgHbnua+kzPlwlCjgYb2Upf4n0+Rx0bzlKo9ug+loor5s7Aoooo&#10;AKKZz607mlcBaKbk0c4ouA6isrUNetNIsZby+u4bO1jwJLi4lWONMkAZJOBnIxn+8KuR3Pm52kEc&#10;jK88jrRe8eZbC5lexZopu78KdTGFFFFABRTMn61G0jbeD83YdKV+vQCeiq3nH5AWwc9PX6fz/Cps&#10;kd6PIN9h9FFFMAooooAKKKKACim84rzn4ifFyx8D61p2mtdx/a5pITNbsuXEMkojDqo5OCCa2o0p&#10;15KFNXYnJRV2ekUVCkm5QQcjHXj86du9GrC+rXYepm+Itfs/DemSX99OsFvGQCzdMnpXyf4h0O9/&#10;aM8e2mnalfXU+lQt502mRXXkQxQFiob5DudslR1HFct+3T+0Bf6X4oHg7Tb+AeHbG2in1c2rqZ/t&#10;BkyImyMqqxhD8pB/e89Bj0P9nnS9B/Zr+GcereNb210zxV4jkW+vE3tNJgqAkK98IgAz0zknnmvt&#10;cPgZZfgI4uULzq/B6dzz6k4VJ8rZ9NaDo8OgaVbWEBPkW6hEX0ArzD49ftA2Hwg02zsbaOTVfFWr&#10;ym00vTbaPzGeY9CwHQCs7xh8b9U1QXGkeA9Ok1nWWkRFmjUPBArf8tJGBwAP7vWpfhH8BYdA1JvF&#10;nivy9V8ZXDtM05JKW5bqEX7qn3AFfP8A1eNBe1xL+XU35+ZWpnmX7Th1n4Xfsh65MdSks9d1aSGG&#10;+nkbzipnYK6BuvTjI59K8s/4Jj+Fv7a1zxj4quooprayittNspmj+YSkFpGU9jgLn6113/BTvWhc&#10;eBfCXhYXPlnUNQN1NCQCHjiXIHP+1it//gmPo6ab+zvezNcedc3Gu3clwQhQIwSJQo5PGFDf8CNf&#10;Tc7o8PTqdasrfJHOlfEJLofYFFN3cVx/j74peHfhpZWl14i1WLTo7uZbeBT88kkhYDCoBlgM/MR0&#10;r4eEJVHywV32PQbS3OyoqtZ30WoWsVzbyrNBKodJFOVYHpipyal3TaYx1FRrnbyc1wHxd+NOhfBr&#10;QP7S1qdS0jrHFahwrvk4yM/w571rRpVMRNU6UbyfQlyUVdnoXPbmkGenP1NfK3hn9oj4kfFrWb6z&#10;8OeDodO0qOErHqP2kzx+Y33SZWRVyP7gB+tfRPg/T9T03RLeLWL4X+ohf3swGAT9BxXVicHPCJe1&#10;aUu3UzjUUnZI6KkrhdH+MvhXXvHWqeDrDWYbnxBpqBrm1UEGP1G48FsfNtHOOa7lmxXFKLi7M1TU&#10;tjmvHfhI+NvDF3pK302m/aAAZ4VDMuDnoeDXzx8Z/hL8JPhl4K1OTUPC2m6xrWp2Utql3qdkl225&#10;I3kEj7xtVFYByEAOcV9HeKPFFj4R0efVdTuBbWUDIjSMcfMzqiDPTksB+Nfm5+1x8Um8TaxfTa5e&#10;TWlsyJKmmyNlLG3jVSw44YuzEk9SDg5HFfX8N4GvmFVQlJqlHWTWhxYrljFK250H7CXgmz+Nfx01&#10;34oX1lIsPh1EtrJGjVY1u2jeN1XAHMcRUf8AA89QDX6PLGqnjivnT9g/4a3fw6/Z90qfVIvs2seJ&#10;Z5PEF3AEKCH7QA0abTyCsQiDA9H3CvoxvpXj55iljsdKotr6ehrh6fJC3UXyxxxwDkUbRThRtrxd&#10;TpFooopgFFFFABRRRQAz+LFfI3/BRT4uS+DfhUPDGk3ONb1iRWuIFGdtgC3mMfTJVV47bq+sprhY&#10;YnnkdY4o1Ls7nACgZJPpgV+R3x+8Wax+0R+01Pa6U8xtdYuk0LR8fe+zrlZHVSMHhZpMHnn3r6bh&#10;/BwxOL9rV+CmuaXyOTE1ORKPc+gP+CZfwyuLq18S/E+9Ro4NUKadpUbAYMUWPMlUnpvYBeOoFfdT&#10;aHpzTNIbOBpHbeWMYJLev1rG+HHgOw+GfgTRPC2mKBYaXbR2seFCltowSQPXrXU7RXl5jjquOxdT&#10;EyfxP8DanTUI2PLvF37M3ww8dajdahrXgzTbq/ukEct0sZjlYD/aQg5968z8QfsW2lvNql74I8Xa&#10;v4S1C+JbzYZ3lSMqu1MIW7Cvp3FII1XHHTueTWVHG4mj8M/1/O4pUYS3R+ff7Tvw0+LXw7+H9rdX&#10;3xIfxpY3l0sN/EmnCxMMIJmaYNG5zygTbjGJenAxn/Br9mf4keOfhXpWq6V4s0nw7puqJHqkcPkz&#10;m4+0BjGGlAcK+Ywo6dQB0Ar3T9vjwle+IPhTpN9pqO0ul6xDPOUzg27ho33kfwDzAf8AgI9Kx/gB&#10;+1d4W074F+D7TXGNvrtmqaG9nEGYNNErpE/mOFUCURIQx43uF619pRzDGyymMcMk3zWeivY89UIx&#10;q2ewngb9hdVuDdeNPFLanbzbZJdJ0W2NhbCQJ1VhI8nXn5WWvoTwb8M/DHw3t5P7G0+O0MirFJOz&#10;F5ZQGbAZ2OSdznrXidh8aPif8Tnhfw1oEPhO2a4kBt9UtmurkxqSqeZIhEUW/aTtAkIB610uj/BD&#10;xN4xu7nU/iN4mnvJLi3+zR6Xp26CCCMsr4PPzSAr94V4mMli5r/hQrcq/l3/AAR0x5V8MTpbH48a&#10;T4u1pNM8GQN4qZSyz3ls2y3t2DY2szDlvpWl8VvjR4f+CvhhtS8R3ypM6t9ntVx5k7gfdUen+10r&#10;qfC/g3SPBulrY6Rp8NjbgltkK4ySckn1PvXwB/wUJ0/XdH+K2jaxq9tc3vgqW0Ai+zwM/lyA/vLd&#10;nAJXd1z0Ga5suwuFx2Ljh5Plh1fceIlOnD2kVqWfBvh/xv8Ato+O5tfuZZNK8HwXKrc3TMXClfux&#10;Wo6ZH8T/AK13Px0s/CP7OfgN/DXg25uY/HWsIuL0It1diANh5GZgQin9OwrkLfxp+0R468JWHh34&#10;T+BNH8G+GZkzDqqybFhizkKHYfPuXqUjJr1CP9kHxRrENlf6v4stYtalsljvmisi6ifOTIp3DJz3&#10;NfVfWaNKuli6ip0obQjrf/E0cMVLksk2/M5D9k2xs/gPoN1f3FvJc634huUhtdBsi0lwELLGskuF&#10;+VmZSWY8L2xX1N4Z0bxN4i+03fjDyIIpCVh0a2O6OOP/AKat/E/44q94H+F+i+B7WA29pBNqggSG&#10;fUmiUTzkEliTjoSScDjmuzEaqu0DC9Mdq+QzDGwxNeVSlG1z0qVLkjZn5QfHDUn0r9qzXLjVmvBc&#10;WvivSpEkhOTDbxywujpEOd2wMxOecYORxXvv7QH7ZEGreJNA8C+Fb2+t9S1GaE+RYRebcahHIWUR&#10;oVH7ogqTuOB67a7f9pH9iC3+OvxDt/F+neL77wnqbW9vaXi29sk0U6Ruzbx0KS7GddxyOE4r1v4Y&#10;/s7+BvhKyT6Jo6jU/s0drJqd05luXSMELlyflxub7uOtfUVs6wNShh6kqblVpRsk7cv9fI4lQqpy&#10;in7rOT+BP7OMXgPU5fFXiCb+1fFEwKwHlo7FD1WMnqxHBc8kADOBXvOzj3pRCgUjbxjH4elO2jpX&#10;w2KxFXF1XWqu7/rT0PRhTVOPJHY8o/altZLr9nnx4kLur/2XIxaP7wUYLH/vkGvzn/Ze+K1l8KtW&#10;1vW1jiv9RGmR29gluRK/3ssI0X7zY+XFfrNqWl2usabdWF5EJ7S6jeGaJujowIYH6gmvGvhP+xv8&#10;KPgv4kutf8M+GFttUnzia4mknEOW3fu1diqHP90CvosqzengcHXwtWHNz2t8jlr0JVJxkuh4b4D+&#10;B3xF/aN8ZN4y+KEuq+EvCqjztI0K21DFy4Jz++CjCjb2619j+GfCumeEdHh07S7RLW2iHCrkknnk&#10;k8knPJPJrY8lB2/zjH8qXaM5rxcTja2JaT0itktl/mb06MaexG8auCrLkEEEV8A6l8BPjJ8Iv2jN&#10;X8SeBtEtdX8N38d8NNvEu4Q1n5wEpimSUgsrSgKu3dtwK/QIoDTVt0XoMfj75/nSweMq4Jy9nqpb&#10;p7MKtGNW1+h8cfDv4O/tAeO/C58PfE3xY+i2sOotLPfabdLJc39u3WJQgVUH+0+7/cr6A+HPwF8H&#10;/DAWj6NpgW6tYXgjuJyXdQzFm25PGSTnHsOwr0nyx6e1HljjHHaitjatW9kop9FoKnRjDfX1AKMc&#10;DAp1FFcJ0BSUtJQAnpXl37Tesnw5+z78RdTB2tb6BfMmMH5vKIX6nNeoc8V8a/8ABSrx0uh/DPQd&#10;Aurqew0nXL2RLq6RGKuscTssWVUnLOFOP7ob0rvy+j9YxdKldK76mVR8sLnwl8IbzVtP1Z4NEgn1&#10;Hy9GeLUbtFZIYIePvkf6vOxT82eVz61+ln7D/hvSo/gTo/iW20y5sdT8RltQvzfENO0obZ94f8s/&#10;kzGvZSufn3E/Pv8AwTv+CMPjn4J/EjV9Wurq3g8W3X9k27QMBshgRgZojyGDSTSLzkfuRXQeF/id&#10;43/ZX1K68B+KdX8Kafo9tbfa9MW6MqGV5p2cCKRgoIP74Mp5VymMKcV+i5/j1nEp4TDtJwfX7SPL&#10;px9jP200fdfljn5RyME1T1TVbfR7N7m5mEUKDkkck+w7n2HNfF8v/BRhtSZrPSPDdrJqS4yIb43o&#10;bDYbakagnqnf+KuBtte+Nf7RFwh0PT7xGlmFjd6rqEctnaWatuYTxRkgswXC7k3Gvk4cPV6avjZK&#10;lH1V/wADseLi1aJJ+2J8fH+LXjDT/AfhfSr7W7SwunD2ds5EmoXBXapUDqkZ5yep5r65/Zv+C2m/&#10;BnwCttbwmPVNT8u81GYk7nlKhQp54CjjArF+AP7InhP4F3A1ZJrrX/E7QfZ31XUpN7omc4jXGF57&#10;gZNe8GFeTjk8Vz5jj6UsPHBYS6px185PzHRoyU3Vqb9B9LRRXz52CVxPxe+HcXxX+HGveGJrmWwb&#10;ULYpDcwsQ8Eow0b8ddrqpweDiu1HvSbcU4ylTkpx3WwrKSsz82f2b/jN44/Zn0/xN4J8TeBdUuNd&#10;bV3vfs6wyGO5VYVWV4ZdhEnmCJCgXON2DXJ2/wCzR+0R+1V8SIvGviyVfDek3E8N5Z3eo3LI9naG&#10;XzBFbWyltjgcZkwa/UeaOLBaTaAflyceuM/yr51+NP7UX/COPdaN4RgF/qcBCzXzrutoFG7JG37x&#10;ODzwOBX1+Gx2Jx2IvhKKVZ2vLfV9exwcqoxvKXyPHf2wLyH4J/D/AMN/DzR3vtU1PXHDXuu3zKZx&#10;bw5+8saKGJ9FCr8vTk1yfwL8JfEv4oeAYNH8Hy3XhTS7u9jvbrxFHEIbeWMLt2J/HK+DjAIT/brz&#10;rwb8N9c/a6/agsJ9f1f7VYQlb3VIm3ZW3jUZgyuFUM3lLgY6vX6t6TotjoenwWNhaxWdnbxiKKGF&#10;Qqoo6AAdq9fMMfLJsLHAO1Ss23OT6drIwo01Wn7WPunk3wU/Zh8PfB28l1gXFxrnii4Qrc6xeHDy&#10;AnJ+RcKPwFezAHFLtFLivz2tWqYiftKruz1IxUNhaKKKyLGEjHFflr4J0u2X/go1qGn+M7i1vbmw&#10;1/U9YMs85URKEM1h258uIoFTsSea/UvaK8Q+Kn7Jngn4pePLPxtdPqWj+KLe3W0N/pV15BmiXdhJ&#10;VOVYfMR0zjA6AY9rK8bDByqKotJxcdN1c561N1FZC+Kf2xvgx4LvtQsLzx9pEl/p67p7Oyla5lBz&#10;jy0WMNukzxsB3e1XL79p/wAFf8IjZeINLvJNZtryBLiOG3XbIqMiP+8DY8tgrqdrYNeA2n/BNXTb&#10;DxdDqFv461CLSWmMt5p62EO+RfN8zy45c/uhjg8HPbFfQfgP9mXwR4GWMpazaxJDN5sD6pL9o8ps&#10;9VXhQffHQAdBW9Slk9Oz5pVPVJGcZV5vXY8nj+L3xT+N+jifwJpg0W1IXzUu4TEy7ypXMjjBwhLc&#10;Cuh0b9jjSNcZLn4hapdeMb2GOMW7z3EqvbMPvbZAwYg+hNfSEVnDCoWONUUYwFGAMcCnmJW65/Ou&#10;epmUkuTCwVOPZb/fuX7FS+Nn42/GW41vxt+0nr/gfSNAnfWY72PSrLw/AuwRWqDCsW+4Bj+PPPev&#10;ur4U/sN6BYLpOtfEy4uPHniWxKPaJfTP9i05FHywxwAhGUf7SnJr6g/sqz+1tdfZovtLLsMuwbiv&#10;oT6e1WDChzxzXZmGf4vHYenhr2jBbd36k08LCm7oQRjBHb0pSo2kdeMU7aKMV8z5nWfnl4J+FvxY&#10;+Cv7U/jjxHYeFZtY8P3VrqVzaXkSq4mSS7hdIo18wFWVBHEAf+WcZ24wKl1r4U/tNftVaToOq+JN&#10;cj+GljYGOWHSbJpLOf7QH5uJAhckbeiGTjsBX6CfZo9+8rlvU804QoOgr3J5rUnyylCLkla7Wpxx&#10;wqjf3nqeD/D39lHwz4P1638RaxNdeJ9fhjTy59RlaSNZBEFaVYyTukP999ze4r3UINoAGAOAKf5K&#10;HtS7RXl4jEVsVLnqyu/y9EdNOnGnpEWloorAsKKKKAPmr9sT9lO6/aU03w/LpOvRaDrWiSSPA9zb&#10;mWCdH27kfaQwB2joe1ei/s//AAbsvgL8JPD3gqwmFx/Z8Obi6CgG4ndi0sjeoLMfoAB2FenbQetH&#10;lrnNdM8TWqUI4aUvci7peZCglLmFpaKK5iwpvlrtxjj07U6igBuwc8YJ4yKWkGax/FXiiy8H+H7/&#10;AFnU51gsbKFp5XIP3QPQAmnH3nZAch8RviZNomo2nhvQTFc+Kr7mGF13JEn99wDkCu60/T00+2KL&#10;/rHO+RiSct614n+z1p0/ja91P4k6tZ2iz6xt/s2WIESi2H97PTJr3jaOa68XGNGUaUN1u/Mzp3au&#10;zg/jl41k+HXwZ8beJoJhBdaTo93eWzlQ375IWaMYIwcuAMH1r8Vvgz8LdU/aH+K3hzwVpt/5c2qv&#10;NeahqDxtILeFC0kkpGckthR83VmUdK/Rr/goZ8YrDTfB8Pw9gvY/7R1BF1DUoWHCWKPhQx7F5gmB&#10;3SOX05r/APBOP4E2/g7wrrfxHls47a58XC3XTo9i/u9PhDeXIpI3L57MXI6YWM9a+wy2tPJsoqYx&#10;aSre7G/Vd0cs37WtyH1t4N8Mx+EvC2m6OsqyrZxeSHWJY1PsqKAqr2CgAAVvHijaDS7RXwb96XM9&#10;2dtrKyFooooGFFFFABRRRQAUUUUAFFFFABRRSZpXAWimEn1pc+9F0A6iiimAUUUUAFFFFABRRRQA&#10;UUUUAFM3dMc8ZGO9BzxzXiv7Unx+tPgR8PJb0Rpe61fkWun2O8rvkb+IkHO0eorfD0Z4qrGjSV5M&#10;iclCPMz5h/bw+KGv2/iyDQYLq0vtCmuYEisLfKXNrJjDTuR91SXbbng817N+xL8ER4C8P6n4tvJZ&#10;ru98Q+U1rJcKA0VmqDy1A7Z6mvkL4KeD/FPxs+NGiXfjCJdRtdeM5d7V/wDj3hiBZmk/vDfJsUNn&#10;GVzX6sW1lFZ28UEEaxRRII41UY2qOABX3vEFb+zcFSyinvvKx5mFTrVJVZbdC1RSUtfnZ6wUUUUA&#10;FFFFABRRRQAUUUUAFFFFABRRRQAUUUUAFFFFABRRRQAUUUUAFFFFABRRRQAUUUUAFFFFABRRRQAU&#10;UUUAFFFFABRRRQAUUUUAFFFFABRRRQAUUUUAFFFFABRRRQAUUUUAFFFFABRRRQAUUUUAFFFFABRR&#10;RQAUUUUAFFFFABRRRQAUUUUAFFFFABRRTPm9f0oAfRTd1JzjrzQA+ioVY85JzUtK99gFooopgFFF&#10;FABRRRQAUUUUAFFFFABRRRQAUVGxPPP5Uu7jOaV0A+iiimAUUUlAC0UzceKATzQA+iiigAooooAK&#10;KKKACiiigAooooAKKj+bI5HvXhn7Q37SmlfB99O0AahDF4n1kOLQSnbHboBhp5HKlBtP3VYjdW+H&#10;oVMTUVKmrtkSlyq7Pdue/FLXi37PPiTxt4x0u+8Qa9qdpfeGdSggn0REtDDcRffEnmdnVh5TqRj7&#10;xr2Hz9q7mYYxu54wPX2FKtSdGo6Td2uw4y5o82xYoppJPSnViUFFFFABRTd1LSAWikGaOaL6XAWi&#10;m5461la54ksPDenXN/ql3HZWduheSaRhhFGMsfzHTNUk5Oy1Yrrqa9FY2geKtJ8WaVFqmiarZ6vp&#10;kpIS90+4SeFiM7hvQleCCDzWtz2NLa6YXurofRRRQMKKKKACiiigApKxPE3iJvDPhzU9Za0utRWw&#10;tJrs2Onxebc3AjQsY4UyN7ttIUZGSRXB/Bf4yal8SrfWotX0aDRdT026aJoba7FyjR9VycKVYcqQ&#10;wGSjEcVtCjUqU51Yx92O5Lko7nqa/KBXBfGv4sab8H/h/f69qdyts4HkWq43F5nO2MY78kE12Vxq&#10;ENtH5k88cA4UGRgASenXv14zX54/tzfGzT/Gni600bTpGvvD2h7o7u7VSYFmYjfgqCS20BQcYHUY&#10;PNerkuWzzPGU6Nvd6mFep7OleO53H7I+rXnxW+JWtX9rZz22j6U4a5vJoMR3MrHPlIR8pA9a+27i&#10;6gsbdpriVLeJEy8khChR7k8D8TXxV+zz8TNc8N/CXQfDvgjwtHdeTAVnurOJp1a5PVmGflX3JNem&#10;WnwL8ZfFLUnv/iX4nuJNBli2Hwrp7NDBIf8ApqVIB/3f1r1c7oynipzxM1GK2W7/AAMqLcYWtqdN&#10;4q/ak8N6aLq38Pw3vi3UYXSIQ6VaySIZGO0AMByM8/Lur5c/ac+Ivjh/A9hq/i530YavKbXTvD4g&#10;aGQRsQkksvOV+U4+fbjcvrX3b4Z+Hvhzwb5x0XRrPTTLs8w28QUttGFJ98V8G/8ABSXxZZTeP/De&#10;mQQSXGp6XplzKfs8jNu85kVIyox82Ygwyf4a04fnQljoQpQ01u3voLEuXs9dz6G/Yb8L2ejfAmw1&#10;Kzv5NQTXLqXUWZyQka58lI1XoAscSj3bcTX0bXF/CPwdF4D+GPhPw7bhhHpmmW1rl4hEzlYlDO6D&#10;o5bcSPVjXXyTLGpZ/lVRkn+lfLY6s8RiqlZbzbf+R100oQVyc/XFLXzd+0p+0XffDddP0zQd1xq1&#10;5IHLQ2xk8hF+YB8gqBIdqY+9tYlcmvbPAXiKfxV4J0TWZ18uS9tI53GAMFlBPc1dbB1qNCOImtJO&#10;yFGpGTaXQ6WimbumDWN4q8VWHg3w/qOtapcrbafYwmeaRv4VH4HrXFGLm0o9TV6K7NSSZYcb2Chj&#10;gbiBz6V5F+0X+014e/Zt8M2WqaxbXmrXmoXH2Sx06wCmSaXGeSSNiYB+YgivBPi78ctX1dTq81vc&#10;R2dgjXtrZ27D5FHSR2B5U+hFcZ4a/Zx1H9rjxVpPjbxjd3lzoF9IbtrmTaHjgMTKkFsWX5EY4yVA&#10;NfWf2B9VpQxONnaK3SepxSxPM+WCPX/DP/BQDQ/E0Gn3y+FdVsNLkjZrqS6ZPOhcLkKsYzvBP8WR&#10;9K+o9F1m317S7PUrKYT2V5Ek8EigjcjDcDz7Gvkj9oj4ceEfDPhbw/8AD7wlpsOkyvcwvDa2JJmm&#10;O4qpZuWJA5y5JOP4q+ttH0qHR9Ls7KFdkFrAkMaDoFVdoH5V52Y0cNGjSqUE05X38uvzNKcpuVns&#10;fCf7dXip9a+MHh/wm+rxwWsFnAV02aRkguZ7u5aJPOyNjDEZ2kn5Akmdu/n2T4Y/se2vgFLK4tPF&#10;uv2rkrPcWun3ht7R5AcxlYlUYAHUE4PcGvmz/gpVJL4e+KmnalHaweQfDrSvNOS/mTRSOVyAwYbC&#10;Yj8uM+YM5r9I7WNWtUBUFSvI7dMV6uNxE8PluEjS0Uk3t52M6VnUafQz9B0/UNNjmjv9QOoAvmNm&#10;jCsq+hwK2RRilr4+TcndnaFN3Dbk8CkZj2ryP9oX47WHwT8MwT3SyT6lqcv2bTraNTl325c527QE&#10;X5vmPNaUaU69SNKmruTsKTUVdmB8cv2u/C/wV1OLRpY5NY1xygaCJhFBBuO0edMQQpPXaATXEyal&#10;8dfjXG01vYn4f6XLvhS2+2rukKv/AK4SqPM2FewVTXEfsT/B/UPiRql/8U/G7tqdo95P/ZNtfREi&#10;WXcVkusMSMZG1Pox9DX3HHGiqQihRXt16uHy2ao0UpzjvJ7fJHHTjUqvnloj82f2nvCvxu+BnxT8&#10;K/ETRtUk1DSLAW+kRao0896YQyzJI11DIzKRh/8AWAcdetfePws+JEPxP8Hpq8KxQTJI0E8KSb1j&#10;kU55bA6qVbpxuxzWP8fPiN4d8AeAdSbWit095C1pFYK4D3DSDAUZIrx79hbwrqdjp/inXrzT2sbH&#10;UDa29rJJ/wAvnkxsWnVRwFxJGnqGjcHaRtG9dLFZb9ZrRUJR0i/5v+GBScKvLHVH1rS0lLXzB2hR&#10;RRQAUUUUAJnIr5k/bA+H/iaTRR438DaV/a/iywiWOS2GN7WyFn3IuNzyKxyFUgHPOa+m9opghQdv&#10;1rpwmKqYOtGtDdGVSmqkbM+Ffhf+3dPZ+C9Dhk0GfxQ9iIrTVfs0n2e7sxGib8xSAFnT95lSU3YX&#10;B5rqNa/4KUeAbHQ9Vu7eC5jvraOU29legRyPJtYxCReqKxHVd1fUGsfDnwxry3g1DQNOuzejbcvL&#10;bIWlAGBuOMnivzk/bi1zwzP8SLvwh4M8KaL/AGloNn5d5NDZxpcT3TorrErgfMFjYDb1LyED7nP2&#10;OWwy3NsZGFSg4qzbtLTQ4antaKT5tzwb4dW+sfHP4neVDpF94l1rVrya/wBYvLVBNGHL4ZpMAKq/&#10;9M88LswK+8vhv+x/4k1jUIdR+JPiCe8t4YGS1sYrqSeYJIMFJHkUkYH9wivZ/wBmP4F2PwB+EWje&#10;FYlhnvFjM+o3UUSobm6fBlbjqoJwN2TgAdsV695a+lZ5jxRicQ/Z4WKpwWi62XkXTwcE+aW5geD/&#10;AANongXShp+iafBYW+dzLCgG4+rHqT7mt/YFHAp20UYr4qUpTfNN3Z3pJbH52/8ABULVo7Txl8Pr&#10;bcvnLZXlwBJwuNyDr+Jr6L/YL0tbD9lfwNOLSOxmvYJrueONVALtNJ8xI6kjafoAK+T/APgqxHHN&#10;8UPAzTBdg0G98tcnc/7xOMV6f8Rv2pLr4K/sl6BbeFWh0zxbDo1hGtxNpx+zWweNAWVSSHkwTtGH&#10;UtwRX31TD4jF5LhMPQjduUmzz4yUa8m+p758df2kNO+Edvp9lZIuueI9Qu0tLfTLfLOXYZCnaGwz&#10;AqB7tnpXzX8Q9P8AEmq+MLbxv43uJtNZNKDWNr8xFsJTtHyZ+SWSRgAowQFAJyGruv2Nfhj4m8a6&#10;evxd+JFxNNrWsSfbNI026UKbZHAUXD/KMSOhAVeiJjGcjHiXx4uNV+MX7Reu6RpGsQ29q2raZotq&#10;ZJipDQSgkgFDlRPcTAjodmTmnk0aFCvKlSs/Zq8pP8kRVdSSTkrXPvP4FX0+rfBbwHfXMItLm60L&#10;T7ma3UHETvCjsvPPBJFd9WDrWvaL4E8Om61C6h03S7GEAs/CoigADHXgAV5T4l+KvjLx41tYfDSy&#10;hSC5luYJdeu+fsckLoMGIowG7959/nj7tfFexqYiUqlrRfV7Ho8yijc/aF+OEHwQ8EvqYjS71S4k&#10;+z2Vq207pdpILDcDsB27iOm9a+UP2e/hr4m/am8UX/jvx2TP4SaYwLZ6lC4N8wbzCYlyBHGp4yMZ&#10;965/9uTTdU8A6x4btdQmutcutS02eRtXvmV4zcKgURwqfuciNj67RnNfYX7OeoaJof7OXg6+Esuk&#10;6OmjxXUk2uTJFLErDcTKc7V5zzwPavqpRp5Xlka2GlepV0b6xXZf5nn3dataex6rofh/TfDel2+n&#10;aXY2+n2NugjhtrWMRxxqOgAHAFcB+0F8VE+Enwz1jWkRbrUYoj9mtBIqu5LYBAPPFZF5+1F4O1PS&#10;b+XwjqcHim6tpWgxZkmEuB1WQgLIv+0jFf8Aar4W/aG+JeufFb4hNpviZoLG106GKMxxr5MnlO25&#10;mYnJ6fl2rDJ8hxGYVVOt7sF1e/3bm1avGkvcep9V/sd+CUvtPl8bvpM9gt40j28moANPcyStmS4y&#10;eg/gQjqtfQPjbx1pfgHRbnVdZu47S3jBC7yAXbsoz3PbsO9fNurftk+FPCkfh7wd4atL2HUJ/K0/&#10;T/tkGN8ax4SVUUklAOu/Ziuut/g3qHxmn0/VviMGjt7d1uI9KhldBKB0E0TEhFPdQTnvXPjMPKVZ&#10;4nH+5Hst/uKjL3LQ3PP7vx5qn7RlneXmvaRP4e+GFjZvqN5qVxIxt2jil3qAUILyAwknaGVcNls4&#10;Vvkv4b+Cbz9q/wCPeh6drlvdtZXs8mp6nHYBWs7XT4QypEHABAYiKH+8c7s55r7V/bg8eaN8Ovgy&#10;ng6C5TSrnxPN9lFrZxujfY94e8YGNSEDIzKzcf65u5rlf+CcPw81nR/CfibxjqqEWGtXEVto9vcW&#10;6Cf7NBuDXPmffKzSs21XA4hV84evcw+PeEyytiork517OMfJ7yOVw560Yt3sfZq2yIiqBgKAByc4&#10;HvUn0pdopa/PLdT1QooopgFFFFABRRRQAUlLRQB8yftufGS18E/BXX9BsdVt4vFGsRrpyQJMnmxJ&#10;JgzSMu7KKId3Pqy4rx3/AIJ3fAH7bYf8LW8RQ3MkkzNH4ftLk4ihiP3rgR/325wx52njrXRePP2I&#10;de+Ln7R3iLW/FmsrP4A1DyroLbyBZ5WV1AtHGOI9iqNw5IA5r7M03SLPSNPtbKygW2tbZFjhhjGF&#10;RVGAB7Yr6SpjqOGy9YTDP3pu836bJeRwRhKtVc6i06F7aOKWiivmzvCiiigCneafbX9pLbXMKXFv&#10;KCHikG5WBGMEHqK808Kfsw/DDwTptxY6R4PsYLGeZriS2k3TRlj5Z+65IADRIwXorAsAGJJ9W2ik&#10;2jOaqFWtTXuTa/zE4xk7soaTodhoel22m2FrHa2NtEsEUCL8qIowqgegAq15CqoUDaB0x2+lTBQK&#10;MVD5pPmb1GtBp5pj26SLh0Vx/tDNS4paOlkBD5Me0qFG08EUskYkxuAP15qTaPSjaKLW2BXE2jr3&#10;6UFtpAJGT0p1NaNWZWI5XpTAbsTg7QSMgZ569v0/SlKrgDHHp2p20UbRStqMWiiimIKTaB0GKWig&#10;AooooAKKKKACiiigAooooAKKKKAG+1cl8R/hN4Q+Luhx6R4x0Cy8Q6dHKs8cF7HvCSLkBlPUHBI4&#10;6gkdDXXUbRSjeL5k9Q30Zi+FfB+ieBvD9nofh/TLbR9Is4/Lgs7OMRxxr7AfU89eTS6/4P0TxWkK&#10;61pFjqywNviF7bpKI2xjK7gcH6Vs4FG0U7y5ua+orK1mc5onw78MeGWDaT4e03TWGcG0tI4iMkE/&#10;dHsPyrb8kDgIoHpVjaKTaKcpOfxO/qKMVHZBtFOpKWo16lBRSUc1QCZqhq2sWmhabc6hfXK29nbx&#10;mSWZ+FRQMkn8KdeahFp9nLdXEywW8SGR5X4VVAyST249a+UfiN4o8RftC/EU+C/DDkeFxF5eoXqO&#10;QIUdXV5WXbiQEGMKocHIJ6btvdg8G8VJyekVu30RnUmoq/UofEL4peJ/2l7zXfBXw8jz4dYrbDXr&#10;Oc7GbgyecwAaEKcMu05bYQeGAryD9p7UfD37OOhxeBdB8RmfxJqSvfa/dTKGd4EQGOJiRhS2FIUM&#10;OAC20ON/2Vff8In+yr8E7+7sbGRND0W1ef7LCrS3F3Nu4G45Jd2IBZuE4J2qtfDX7N3gf/hoD9qa&#10;61bxf9o16507frmpyXCSRJJJIStopGMAKgCom7bthC4xxX2mU14pTxMI8tChrbrJ/Zv5nn1Ye8k/&#10;if3H1b+xJ8H7n4f/AA7bxJq9p9i8QeKvKv7i1KFXtoioEMbA9G24LgdDmvpagQqABzj6mnYr4bFY&#10;ieMrTxFX4pbnowioRshaKKK5iwooooAKbtFLnHeqGpatBpMcct1OsEckscCFyMNI7BUUe5ZgPwoX&#10;vOyEW/JQ5GOvvTttOo2ilZDFooopgFFFFABRRRQAUUUUAFFJSc0gHUV4x8Xf2ovC/wAGfEFvpetR&#10;39wxQS3EllAJFtkboXGckjrx/Cc163Y30eoWlvdwSeZBcRiSJv7ysMj9K2nRqU4xnOLSauvMmMlJ&#10;tJ7FyiiisigooooAKKbz60nPrSuMfRTN1LzTATd0r5V/4KMeK9f8PfAP7H4e1JdKk1bUIrG6ut+x&#10;lhbO8A9Rn1HNfVQ6V4f+1l8DL748fDJtI0m5trfWrS4S5szeKWgkK/eRwOcH17V2YFwjiYOr8K3M&#10;K1+S0dzufg54fj8K/CnwnpkU73McOm2/+kPjLZRSenuTWR8cPjt4f+Bng671fW7yNbowsbKwEii4&#10;upAMbUUjpkr8x4G7nFfGOqftv/FD4H6TY+F/FXhrTdLurONrZLrUraWBpkjGFeIIxVwQBtYhAcci&#10;uI+GvwH+Jf7YHipdX8XXeq6d4bXbdTeINRgfffAyFvJtYpD8i7f4kwnA+XpX0MMmhRnPEZjVSpx6&#10;J3cvS36nI8Q/4dNanK+D/gz4r/bQ+KWt3lrq4+z3V5HP4h1O6uN0lnbM42wRKgZfNCrhUO0L5YyK&#10;/W3RdGs/D+k2Wl6fAttYWcCW8ESE4jjRQqqPYAAfhWf4L8A+H/hzoMWj+HdKt9K06MlhDbpjLHqz&#10;HqzHux5NdD5YHFebm2ZyzKqmlaEdIx6JHTQoqkrvcdRRRXiHQFFFFABRRRQAUVBJN5cZdm2qoLE9&#10;sCq2m6xbatE8lrMJUVsFscVXK+Vy6IDQoooqQCiiigBDWJ4p8VWnhLR5dQu/MdV4WGFd0kjf3VHc&#10;1t14/wDHnxDpVr4dv7e9ldPs9s0okjlKsjjoQQcg114PD/Wa8adtyZSUVdnSfC34v6H8XLG8utGN&#10;xby2czW9zZXsflzwuOm5QTwcHvXc4+XFfGH/AATr8G+OtJ0PxD4g8R/2ZB4c1YhdNhtc+dIsTMPN&#10;k5I5BPXmvs8d6vMMPSwuKqUaTvFGdGUqlO8h9LRRXCbBRRRQAUUUUAFFFc/4+1nUPD/g3WNS0q0a&#10;/wBRtbZpYLdRkyMOgprV2A3zntS1+Yfij/goR8QND0/UbK61Oy0TxEkazJHc2K7IwUYkbWAbqB61&#10;y2i/8FOPilHrUt3dX+h3Gm3VtHbW0FxpwSKGbj98SsgJZv7pk2jd04r6+PCuYVIc9PlfpJHJ9Zja&#10;9mfqfrmvWPh3Rb3VdSuktNPs4HuJ7hz8saICWY8dABX47/F740X/AO0p8brfUdVml0nTZmWDSdPZ&#10;Gc6famHc8hCnLElGf7v8WOlavx1/bZ8S/GrwxY6HeXzW2mJbo93/AGWZLb7XJjBEu0t3HK/Khwcj&#10;kV5L8LfFVhY3NxeCzmee2lO25tYTMPL4zEqqpweRnH3UPPbP6Bw7w3PJl9ex1ozfw3Zy4mo5x93Y&#10;/U39j/4Mw/D/AML3XiCc3E19qn7iBbuJUeC3RiMFcAK8rgu2OD8noK+kuuea/NHwd+3l4/8AEvia&#10;ODTroahZ7o7M6fbaRxBJIibDvKhiyyErsJ7rk12sP7WXxh8L+Ko9O1qxk+zmBpM3vhuYFin3huQo&#10;OefzX1r4XMMlx+MxNTEVZxbl/eRpRxEIxsos+/aK/Pgf8FLNdtZkg/4Ry11WfPkPDHYXlq4m44yR&#10;IM8N8v613Oj/APBRqK6sTJqnw+vtFulAZ4bu6eNYx/tSPCoGf4P73fZXi1MlxlKXK4p/Nf5mn1yh&#10;/MfZ1FfMen/8FAvhvfTPbtBq8NzHw6mCN1z/ALLJIwb8K9V0P44aJ4ovEs9Hhvb26li8+JRb7VZP&#10;XcSBXnyweIhq4M6VUi9mej0VVsWujbp9r8rzz18jO39atVxmgUUUUAFFFFABRRRQAUUUUAFFFFAB&#10;RRRQAUUUUAFFFFABRRRQAUUUUAFFFFABRRRQAUUUUAFFFFABRRRQAUUUUAFFFFABRRRQAUUUUAFF&#10;FFABRTFlVyQOCKfQAUUUUAFFFFABRRRQAUUUUAFFFFABRRRQAUUUUAFFFFABRRRQAUUUUAFFFFAB&#10;RRRQAUlLRQBHj5cV5r8avjTZ/B3w2LowJq+u3e4aZoqzCGS7KlfMJOGKJGp3PJtwuVGCzKrbfxO+&#10;JWk/Cfwlc+ItduTDYwlYwkaZkldjhURe7E/kMk8A1+fOneM/En7Znx+S3stJkt7HS1e11i6nvEe1&#10;0+33EypGiMPNZjCmxwRycsCqc+7leWrE/vsR7tGO78+y8zkxFZ00ow+Jm98Vv2oPHEl/qHiu11T+&#10;ztLgUNZ2cU5WC3ATcdwA3SMRyxKkA8Cv0H0W+e/0ayuSwd5oEk3DgElc1+euj+Br/wCJHx8sfCOh&#10;2Elv4FsDDdTXmoxRvE9tFKXZogJdsgmZduNoAQtleBX6LxwLDGqRoqIoAVVGAAOMV6fErwkFRo4a&#10;PLZXff09TPCucleTJ6Kb+NOr4653hRRRTAKKKKACiiigAooooAKQ035uea434q/EfT/hX4D1fxJq&#10;9w0NrZwMw8tQXkkx8iKD1ZjThGVSShBXbdiZSUVdnz1+01+0t4j8O69beG/AkmdQjnSKSWG382SS&#10;4LgLAgZCpyQVJxx1r6i8NtqH/CO6X/aj79T+zx/a2CgZk2fMcAYHzelfCf7JlrL8ZPjnL4j1fSbS&#10;Oy0W0/tCEQh8C6lZlO7K4Ygh2HTHGK+/1iCg8detfRZ3So4OVPBUY6x+KXVs5cPJz95klLRSV84d&#10;gtFNydoqrqF/HpljPd3EnlwQqzux7AU0r2XcOlzwP9rv40eI/hX4V0yLwpNFba7qEzFZZUSUpGi5&#10;YLEQWfPspr2D4c65deJPAmgapePvuryzjllbyTFuYrkkKfu8+tfHXxoWz+L+vW+qtql5aLqE0Vjp&#10;TKsYNsGO2Qrk7uRzla+29Esf7J0mztDI03kRJF5rkkvgYyTXvY/DU8JhqMV8b3OOlKUqkr7GlRSU&#10;teAdgUUUUAFFFFABRRRQAUVzPjbxtbeCdGk1G6jnlhQZPkJuA92PZfevzU+JX/BRb4uyeONYTQ77&#10;w3pOgWTzW8EGlwi+aZR/y2M8g+bb/e8tFPdTXtZdk+NzWXLhqd0uvQznUjB2b1Pbv22/20PFfwn8&#10;cH4feCIrPT7r+zkutQ1+/tjMbYykrEsAyUMnysf3ilenFfnh4dtPFPxN8SXX9iQ33izWPti3t7dX&#10;CidZ3L7t1xu4PPy7entVrxf431v4n64NR1a9fxB4v1a8MbNb2caXN5uAEahYtqEYA+THHOOpr6d+&#10;Hv7L/wAWtC8ASXC6X4f8Fy6leRrDBrN2/wBrnkPyqrLbofmYfwb+DznPNfqVDK8Hw7QSxc1GtLe/&#10;6HFUrOUfd1Psn4e/tVeC9T+GNvq2rJ/wjd/YwmC+8PyIEmtpooyzoiZx5S7XAdiF+TrVLwv4o8c/&#10;tDapHdR6a/gnwDa3cMyvI7NeaxEPM3ow27ERvk4RmA28O+/93wPwq/4J4aJos66t8Q/EF7441WYE&#10;tp6YtdOidvvMqD96zqS48wvkhuVr7Bs9NtNPs4bO1t47e1hQRxwRIFRFHQADgAelfleMlg6M5fU7&#10;yv1Z0UlVkrVS2o20tNzxRmvHOkdRTS3Sk3HuaPIBT7Vx3xA+Kvhj4W6Suo+KNZt9JtmYRr5uWeRv&#10;RUAy31AxXMfGP49aZ8L9JvVixeaykZ8q3x+7V8fJvJKjB9Ac15x4K/Z91Xx1fDx38Uh5/ii7VYrb&#10;TknfyNKtid5XYCF37fl4HH+1XfTwkYpVcS2k9u79DGUuZ2ifSGj6xBr2k2mp2cm+0uolnibGCUZc&#10;g4rRqlZ2MGm2VvZ2yCG3t0WOJF6KqjAH5Vwnxe+MNh8K/Dq3FxPCdUvHFtY2rOgLzMrFWYM6/uxt&#10;Ysw6KrGuOEHXqqlSV29kaykoK7KPxg+O2kfCyxnha4t7jXPssl1DYyTbQEVWIeXaGZELALkKf0bH&#10;w98SviZrvx6+JGjaVoj3uv3E7PHZ2VizRW8eRukPzou2NRGBubhsfLurF8n4oftC+O9Sjv49P8QX&#10;0zJIZNMklayiBkdESPc25YVUOS2QhbjLlg1fcv7Pv7Oek/ArS7oi8k1/W7wn7RqlxEkRMW5ikKKo&#10;AVQW6e/sMfoX+x8PYaMrKeJl03S9TzP3mIndaI0v2b/hLdfBf4S6R4Zv7uG+1KF57i6nhUhDJNM0&#10;rqmecLuIFer0nkrgde3c9qdtFfndSo603Unuz0ox5VZDqKKKRQUUUUAFJS0UAQ+WjKcr/n/Ir4q+&#10;NH7C/iHxTqSp4W1bR5/CZuluP+Eb1SOS2WELjbsmUSdMMBmPgMR0Jr7Z2ik8lfTn/P8AjXVhsXXw&#10;cr0n6/8ADGdSnGpufBGrfsVa38L/AAn4g1mx+J8PhXSURr+XTY9KWa3hlUsY2Riy4IDBfmRvevAP&#10;2bvhZqnxk/aE0rTPFl5faxYWvnaje3Mt0Fiuo94wh4LMSzDgYHHpX2X+398SZ/B3wp07w5aiNrjx&#10;JeC3kWRXY+RHiSQJsYEMT5YznHzGuH/4Jo+FWvdL8X+NZocRz3B0mxuMEC4iiYmRueuJCRu6n1r9&#10;AwuY4qnk1bGVp3lN2hol6nFyJ1nBbI+0tD8O6X4Y0uHTdI0+103T4RtjtrWJY40HoFAwKvNCvIIB&#10;UjBHbHpUu0UYr81bk7tvc9FaCV+WH7T/AIk1jxl+0h4h0iO6M1jrFzaaTaG3s/tSxxKfJ80EOvzL&#10;LNOp+iZ21+od9d/Y9Pubh3CLCjOzkZwAuSeor8k/g7dXfxU/am8GSLqgdLnxLNrv2i4llQNbwvJd&#10;YEbMQBIsYYcsqmQYAwMfZ8Nx9n9ZxMl8EH97OHEtNJdz9cljVcYA29doGPxr5k/aQ+L3it/Hvhb4&#10;beA9LmudW1VftN1qPnRRJbIxlRHG8OGC+VLIy7SfkRerbTy37XH7bS/CPxL4a8LeHLWHWYtZinTU&#10;r5JxHJaq6rHbvbMzqkjCSQORnaVjYblyWX1P9nH4Gw/De1ufE+qx3R8Z+IYI31P7d5XmxOCWZMoz&#10;hjlySQ7AkcV4lGg8HD61iFaX2U92aVH7RciPmHxlJZeF/i6ulXPiu+8VeIYZ7eHWri4bybdrmaVU&#10;iEcaqFG0yKMKCSV2kk8V99eEfDNh4P8AC+naNplstpZWVstvDEpJ2qowBk8n8TX5YeEvGn/CdftX&#10;aLrHii5aLSLzxfc3WJ76SP7IImlaBUmcxYjjKRqV2YYBR0JB+8PiF+2l8Kfhzqa6Zd+KI9U1Vk3/&#10;AGPR4jdBBkjLyr+6jxtOQ8imvo8+o13TwlCKb9zmfqcmFlTjKbue6zTJBC0jssaqMlmOABXxv+1X&#10;8fLLUPiJ4e+Fui3t1fajdN5stpYJ8ty5G5EaQHaVA6r1Peuibxl8Qf2lrG1Xw1G/hnwbcIr3GoXC&#10;wsl1GeqIyuzA/wC0MCvC/hL4L0C3/bni0rUJJLuXR5buW2MwKJ9ojXahypAL7exrmyrA0MJKpi60&#10;06lKPModPn5mtSq5LlWhp+BvhfHFr1r4w8Vwa5qkkyI9x4W0TS3lmiCnaI52yzeVnnGFJr68t/ig&#10;1vY3a2fhO/0+2sbXzozfxG0iAHRPunbj2rv9S1C00ewuL69mjtrS3RpJZpCAEUDrk18u/Fvx9rf7&#10;Qmqab4L+G97HFol5bNdX2slZo8pnaoXC8KDyd+3d2rnliZZ1W9rWh7i3d3ZFcscNH3dWVvhPZ+Jv&#10;jJ8fL/4mecll4d0uY2emrIufOXYySRvGpDI4EjMHYkgn5kGBX11tA47VyPwv+H1p8NPA+m+HYJPt&#10;H2VP3115SxGeVmyzlVAAJJ5wK67ivEx2I+sVbwXurRei2OmnFxXmfmn/AMFN1t7z4iJA0NjdTf8A&#10;COQKFuZVSS18y7liLAE87/lOR08lSa/Si1+WCMdfl61+eH/BSPS08QfFDwno2klIvE+raUdLt2nL&#10;LHKbi6EUKKUywbzC38PVx2Br9ELeMxwRqP4RivYzOXNl2Cv/ACy/9KOekv30yemSP5cbNjOO1PpM&#10;da+YO0891j46eDvDeoX1hrGsQ6Xd2caTSx3R2kxt/GoGSRXwJ+2J8WNG+L3xu0TStLv11DQbHybQ&#10;6hYt5kYMhzMTg8nbxkc4r7j8Yfsr/Cvx7r02t+IfB1lq2qS/fuLlnYkf3fvYC/7PT2r88/hf4R8D&#10;a7+2NHb3vhJtH8P3+o32nQaTa+bbqk6oVVzlkIztJ+X+90r7bIPqkKlTErmbpwvbTfy1PNxPO42k&#10;z7DT9qrwd8P9M0vRPDWgzf2da2u1DcEWcMcafw52tljz228n5q57Tf2vvE3xC8PzTeFNFTW57eSR&#10;Zz4eU34B3ptRG4BO1vvdOR6GvcfDn7M/wq8KwqmneAdCQBwwkmslmk3D+Is4Jz7k16Rb2MFtEIoo&#10;USPG3YowuPTH4V5csdl8G5U8PzSf80rm8aNS1nLQ+UvBP7IU/im/fWfinNLrM7CNlspr+W6JwDuJ&#10;JACnlf8AV19VWel2um2cNraW8dtBCu2OOJdqoOegHTqfzrM8ReLNH8LWrXGrajb2EKq7ZuHAyFBJ&#10;wM88KfyrS07UoNUtRPbMzwtyrlcbh7Zry8VisRi0p1VZLZdF6G1KjGlsX6WiiuE1CiiigAooooAK&#10;KKKAOF+MXxL074S/DnXPFmq3EtvZaeiAGKMO7ySSJHFGox1eR0QE8AtzwK/Oz9mbwJqn7Rn7U+o6&#10;/wCJLe3tItGuf+Env5NJLeRLe/aGW2i2yszBT5MjjPQRIOgFe6/8FKvFF5p/gfwZoCrcLpWqapJc&#10;XrRI21lhjLRpK4PClmDYwTvjWur/AOCfvwzi8IfB/wD4Sq809rHX/GDi+uDMVL/Zo8xWo46KYgJe&#10;STmds4+6Ps8LOGX5JUxMX+9qy5F5R6nDUvOvFdEfVKwqowAex6ntUlJS18YdwUlLRQB8Ef8ABSr4&#10;N+LPGV14T8YeH/D934ks9HgntLu302Ey3EfmEESBAdzKCB91Wq1+yn+zPf8AjrQvC/jX4kwX3lW9&#10;pttvC+rQYWTbgRvOjL91QAUQ/U5NfdPkp6UhtYz/AA17sc6xcMDHAQdoq+q31OX6vD2nOZuqx+Tp&#10;M5hgMskcTNHChABIHAHp6fia/HL4C+Pre2+NHgh7T954wN1LE9gyiUveywyRYPzAhhI6t82ACuSV&#10;r9ofKX0zWXaeEdEsNaudYttJsoNVuVCT30cCrNKo6BnAyQPc1WV5s8shVgoKXOrahWouq42eiPmr&#10;4W/Bf4i+PPE1z4k+K+rqNEmsms7fwusYMkmJOLi5lAAV9v8AyzQAcj0OfpnRfD+m+HNNisNK0+30&#10;2yi+5b2kSxovOTgKABV/yEyxxkt1yf0/z60/aK8rEYqriHd6LstjeMIx2PDP2pf2atN/aU8EWumz&#10;alJomtadI13pmpRr5qxSEAMHjyPMQgDjIPTBFfPFn+wj8T/FXgnRNC8X/ELTbe20i6VYNOsoJbuw&#10;e2UYUmF2RVfHYDFffBjVsgjIPUHmjyx7+vWunD5lisJD2dGVkttL/mRKjGTuzwL4Kfsh+GPhLb2j&#10;3V3deIdSgUoktwfJt0B6iO3U7R+OaT4y/sZfD/41eKLPxBqn9paVqMe1LhtJuRCLlFGBHICCMY/u&#10;4PvXvyxqowBtHoOKPLXAAGBWbzDGOt7dVWpd+o1SguhwvhX4H+A/Besf2tonhbTLDVPJjtxeRwDz&#10;RGgwqhjyOOuOvfNduY14+XHNS7RRtriqTnUfNKTv95pGKjsfCnxC/Zz+Kfxw/aqF/wCKNJ0fT/hx&#10;p9xGBfC6a6/tCyjZXe3ERfKPL8qNnao2sfn2jf8AbGheH9O8N6HY6RptlDZabY26WltawoFjihRQ&#10;qxqOyhQAB6AVfNtGeq84xu79+/4n86k2iuiviquIjCnUfuwVkRGnGMuZC0UUVymgUUUUAFFFFABR&#10;RRQAUUUUAR7RTufSjaKXFT8gFoooqgCiiigAooooAKKKKACiikoAWo95/TPA/r0pwPWvlrWviF8U&#10;PDv7Tl5Hr9otl8M4LfGn3cN5HFatlMnzg0RfePm6Hb8oroo0ZV5OMSJSUdz6noqlZ6hHqFpFPazL&#10;PHKAyyIwZcH0IBBxVzdiufVOzLFooooAKKKKACiiigAooooAKKKKACiiigAooooAKKKKACiiigAo&#10;oooAKKKKACiiigBv8NV7u9isLWWe4cRRRKWd26BR3qcttXPavnT9pLxHr3iZG8GeFZYZdTvoXMNk&#10;LgxSXAH3ySOUCj7pPBbg5FdWEw/1qqoXsur7LuZzmqauzh/HHxM1L9pDx3F4F8Gai8fhqaOdL+9t&#10;lyjwFFVpZN6oflJKbQ2d30O36U+Gvw10r4a+G4dNsIIRNgfaLpYlRrhwMBmwOcDgegAA4ArN+Dfw&#10;xi+FngXTtHLpPfKolvLlFCiWdlAY7QMAHA/EZ615n+1x+1HZ/Avwrdadp7xXni64txKlqH5tLdn2&#10;fa3BB+UMQqg9Wz2UmvWqTljKscBgl7n4vzZhdQXtam54L+3f8fNU1bxZbeDPDWqSRadpbz2+rWMZ&#10;2Nf3DJEyKjD5mVFZ1KKRuYujAjmvpf8AZP8AgRB8EfhRptteQxzeLNQhF3rOpNCEnlldmkWJ25JE&#10;Qk2KM/w56k18wfsi/s56j8VvGVh8TfGulz2fhnRbttS8KW94xNzqLPIZUupiTu8tThkyMyPmQ8ff&#10;/QxYUjyVGNxya6s3xNKhQpZXhn7sNZNfal5+nQKUXKTnL5E1FFFfKnWFFFFABSUtJQBHyygnivmT&#10;4oeObjxf+1B8OPA1kyf2bpd9JqV+0hZTLMtq8sSoB1EYT5iflzNGPvA16f8AHj4zWHwV8DjWr6S3&#10;aea6itLe1adUeZncK+3djcUUs+3jOzGa8U/Yz+H/AIg1jVLn4peKU1O2+16f/Z2i2erTrNO9vLIs&#10;9xdyOvUyyhNg7JGT/wAtOPYwtBUaE8ZPrpHzf/AOWpLmnyRPrulpKWvHOoKKKKACiiigAooooAKK&#10;KKAG5rj/AIleNm8C+C9T1tTb77WMuouZRGmQcde55+6OScKME5HX8468180ftZeLNAhWz0XVbuNr&#10;vyZr6DT2VJWIjQkzLGf4wSY1LHGWIxya9DLML9cxcKT17mFaXJDmPkq+vNR+Mfxrk0rV5Lh59SvI&#10;1dtgimkV/wDWJEoHAjHHJ6cdK/UDTNPi0vTrOxh3CG1iWKPd/dVdo/Svjn9hvwJNfalqvia/j+a3&#10;cxwyNAU8xnG4kZJxgccV9peWOvevpuKsVTqYmGFpfDSVjkwMXyOUuo+iiiviT0goopKAG1578Xfj&#10;x4H+Bei2mq+OfEUGgWl1N5FvvjkmkmfGSqxxIznA6nbhcjNehAflXzF+2d+yq37TWjeH5LO+Wz1X&#10;w5JdPBDLKYxcxzxrHInmcmMjaj5KMGxtPDbhrQjTlUUKrtEmd+h7/wCFfGuj+ONCttb8Papa6xpN&#10;0iywXVnKJEdTz1HT8a3mzxXxR+zR5/whvLp/GPwm8R+B9YKm3fV7bdqGnyQLggv5MsvlPhuoGz5c&#10;7s/JX2Vp+qRapD5kIk2Yzl0K/wA61xFCnRqtUpXRNOTluXaAqj8sU7FJtFclupoZ9/ounap5QvLK&#10;C78pxJH58QfYw6MMjgirS26xrhQAPYdamCjrSE+9T7yVk9PyEopO9h2KWmKffNOqvUYtFFFMAooo&#10;oAKYzbVJJxjrnt70h3buDxXgH7YHxwf4Q/DmO1sbqOPxDrkwsrQ4BMa/8tJQDwCBwCwKhioIwa6c&#10;Lh54utChT+KTsjOc1CLk+hyHxY+Ps/jf4j23w60EXFjAt+tvc3m4KbyQbcwxnBwoydx7Yr6X8MaG&#10;nh3Q7axHLRr8zAk7m9ea+Kv+CfPgKTX7rWfGbXdpe6Jp8zafYRJJJPOt0BunaaSRF3PiUDcp2nPt&#10;X3btGBXsZwqOHqRwWH2hu+7McPzyXNUHUtebXXx28K2XxKi8DS6kq6vIh/e5TyI5vk2Wzvu+Sd1k&#10;V1jYDcvI7Z9G59a8CcZ07c8WrnUrPZj6KSo9zeo6Z5HNSBieMvFEHhHQbjUJ3UMo2wox4kkP3UH1&#10;NfGf7XmpX3w/+F2o6jf36PqOpRKUtmEe+aSRsE4YrhUHp1r1/S/FCfHT41alDb6hY33gTwesbfaL&#10;UkiW+YZaN3J2sFHoBivjPxVr0n7VH7YmnaLczzDS49Z+zwR2Lybksrc5LFAGUEn724Kor7DJqUqF&#10;SVW3wK7/AEXqcFeopJRXU++/2V/A/wDwrv4B+DtIdI1nSyWafYqKDI/zk4VmXPOOG7V65TNgXGOM&#10;V5z8Vvjv4a+D9qsuty3NzLlWa20+DzpY4j1lZcjCDu36V8t+9xdZ8kXKT3sdnu046npdFY/hvxRp&#10;3i3RbTV9JvYtQ0y7TzILmA5R155/AgitbNYtOLaZSd1dDqKjZiMc/XFc9q3jvRtCjla+1W1gaHb5&#10;kZcb1LfdBTOQT704QnUfLBXYuZJ2OlorzTRfj94T8TeLv+EY0u9lvdbG1ntY4iGijKbxI6n5lQ9M&#10;kZ9qPjJ8btJ+Dvh9by+aOfUZldraxMm0zbeWIOOgrpjhK8qqoqD5n0E5xSvc9K5pNo/CvkL4UftL&#10;eNfHvxo0yxntY20O/SbNhbbFa1UfclclN5+hZR7V9e7jVY3B1svqeyxCsyadRVFeJwnjz4F/D34o&#10;SibxX4L0PxDcBdi3GoWEcsqD/ZcjcvU9COtfIP7QP7NXwf8A2YdS0v4q6d4VjfT7e4a2v/D7eTNB&#10;dGSNwrRx3LHDq7hgEz93pgV96NkY5OPb+dfmj/wUm+Mlv44k8LeE9Meyn0y21KW7e7gn8yRpoA0b&#10;oycbQN4IOTXrcP0a+NxtOhGTS+15IyxEowil3PlTwz4K139oD4qab4O0u1t4dS8RX7S3Fzb2qBNL&#10;idleVljDYVIl3MED8+XtzkrX7O/Cz4JeE/hD4csNH0HSbS3W1VwLgW8ayuz7N7MVAyW8uME9SI0B&#10;+6MfIX/BL34UJb6b4w+Jt60d3d6jLHo2mzoCStrGFll2kcfPI8asMfK1uw9a+/OB2r0OKs0ljMa8&#10;NBt0qWi1ChFOF5EC6daqxZYI1YnJZVAOeP8AAfkKk+yxbs+WM+uPXrU20UbRXxer6nTypbFX7Jb7&#10;ifJTP+4Pf/Gor7SrHU7aS2u7SG5t5BteGaMMjD0IPBq9tFG0VXM+4rFP+x7HbGv2ODbGcoPLGF+n&#10;pU6wxx4CxqoAwMDoPSpfLFLtFF292CSXQNoPWloopFBRRRQAUUUUAFFFFABRRRQAUUUUAFFFFABR&#10;RRQAUUUUAFFFFABRRRQAUUUUAFFFFABRRRQAUUUUAFFFFABRRRQAUUUUAFFFFABRRRQAUUUUAJtG&#10;c45pabk06gAooooAKKKKACiiigAooooAKKKKACiiigAooooAKKKKACiiigAooooAKKKKACiiigAq&#10;reX0On2s11czJDbRIZJJJGARFHUk1PzxXwp/wUE/aGvNB1JPhRoN1dW+p6zYfaNYmHEcGnuZFCxn&#10;P+tcjqOnl8Yya7sDhKmYV4YelvImT5Vdnjv7R3xk1T9rb4p6BoPgOJtR023uJNP0+3hidZ/tEkqC&#10;4uJFPymJYU+8xTAZ1JUFg31Pp/wlh/Zf/ZXvfDegnytWujJJeXkMgBN3cPhzvJRmVciNSTuwEzur&#10;yr/gmf8AC/7CPE3jYXkZtRPPocVrIN0hIFvIZCUmZETChVUxhsYYtgqK+69T0DTtatvst/ZQ3dt5&#10;kc3lTIGXfGwdGwe6soI9wK+lzbGRweJjgKGtOi9ukpd2cNKjzOVX7XQ8O+E/w/uvgj8GZbyKF9R8&#10;R3f/ABMr+e4kaTZIygOBuckBQOg4PPqax779sK50O6vkl8A+I/EdnYwJLPceG7X7VIGYbsbOFwB3&#10;319MNbo67WGV6EE1maX4V0vRZLx7S28o3knmTAuzBjt29CeBjsOK8KWMp1+eeIhebd1/kdCpuL93&#10;Y5T4c/Gzwx8Uo4V0W9dNRNql3Lpd7C0NzAjdN6MOv0NegZ4qrFo9lBdNcx2sSXDLsMqoA+30z1xV&#10;vFeZU5HK8NjWKa3FoooqCwopuffFA+tADqKhMhC8HnHUjilWTOfm6cdKV76oLrYloopKYEfI75H8&#10;q/M/9sj4/wA3jr4oXvhzSb6TVPD2mPHptta2DIVm1B32sSXUBsH5eH46ivuj46fF3SvhD8OdS1/U&#10;7hYQUMNuvmKGaVvlAAJ5weeM18EfsX/DG8+IXx/h1y5sEk03w1IdQudREqKJLqVdyKsYXkk884+X&#10;nrX2OQUoYenVzWrtT0j5y7HFiHzv2aPs79kv4D/8KI+FNtpt9JLda/qj/b9UmmCFkkdR+5BA+ZYw&#10;NuTkk5PevdN3FR+QhX8c9T/n/wCtxTvxr5OtWniKkqk9WzsUVFWQ+kyaOaT8Kx1KF9K8g/aI8aTa&#10;H4Xt9BsHVdY1+b7DbmQZCJgtLI3y7flCnqf4q9YmnEMbOzKEUbiT0x9cgV+fP7TnxXsotS1/VNOu&#10;4Z9Vmujpdm1u/niGXADPuKEA7QF2r19c819BkmAeOxKT2W5yYip7OB6l8F/K+LfxkmWFlPhf4eGO&#10;KGfYCbvUJIcnnHCxoV6dS3NfXQUL0FeC/sW/D+88A/s9+GbfVI5otYvozfXv2mEQziR23KrgdcDA&#10;57V712rhzGt7bES5duhdGNoj6KSlrzjcKKKKACiiigApDSZPFcV8V/iZY/C3wXf69fOn7qN/s8Mj&#10;KnnShWKp8zL1I9aqnGVSUYRV2xNqKbfQ+df21v2jLDw3o83w90yW5bV9RhVbya2tfOEKMeIh+8XE&#10;jdhzjvXgrfs3+H/gn8A9V1/xppmkxeKNaZZdM0/UHDfYFA+ZiSx8xtvzFRgdsV3H7K/w91z4ofF6&#10;3+J+sXVhd+FNHkvJVn2/Z2a/friNQBsT1bOa4X9pj4iar8ZvjbBD4emuL/SovLsNOs4wWhmBOZZg&#10;FTc2f+2mK/T8tp/V6scDh3ywh79WV+v8q8jxZr2iVaXxPodh+w58F49Q8RS/FPV9KaPR7JWt9Bt9&#10;gLXcxcrLdIA+BypUBhnByMV91xaOLq9Go6lFFJMnNsu3PlLgHk9N2Q3PHWs/4e+DF8G+GtN03Ea/&#10;Y7WK2ENuCsIKoMsF6ZLclsZrwT9uPxBHceF9K8Lwavf6de310Z7r+zbl4f8ARljc4m2MCY2ICkHs&#10;GIwRXyWIq1s8zKXK/ienWyO2KjhYHs1j8dvA2peLIPDcHiK0m1md5IYI497xyuucqsm0IzAA5UNk&#10;Hjk16J0r8+P2RfhjL448faT4jutKgfw94fH2iFr1G3LeFpVTAYbSysS4IGQdjbhkFv0H/h4rizbB&#10;UcuxLwtKfNY1w9WVWPNJWHEVg+KvGGleC9MbUdZv4tOsVbaZ7hgiKewJPrW3k8V87/t1eGz4g/Zx&#10;8QTm0kv/AOynj1EWaHH2go20KT6DcGPrtrgwtONXEQpTduZl1W4w5key+BfH+kfErwxZeIfD119u&#10;0m8G6GfaV3DOOhAPvXm/x4+PkHw+tY9I0p5LrxFe4W3NvCJliIbDFlzyf9kc18pfA39pLV/A/wAE&#10;fE8fifVrr7T9tQWO63CG0s2tVwVwCM7gRjrlq+h/2cfgVbWZfxt4h0+M6reSGexhuMObWNjkS8ji&#10;Rv07V9LXyqnldSpPF7RdoL+fz9DnVaVaFobkvwX/AGeb+28cTfETxrM1zr0iyJaWsnzGCMnhpD0a&#10;THfHFe56+dSgtfM0mG3uLhAXNtNx5uOgDfwn61teUv1oMa7SMcV85icVUxc/aVP+G9DqjBQWh8u+&#10;Kv2oviX4T+FcnifW/gnd6Lq63ZtG05tchu44ASqxyu8Ue50Zm6Ro3A+9Xy78L9O8eftY/ESbUdt1&#10;LB5uNR1fVGjltdFLRsWhhg3hmBHmIuCR8+WYjIb0P/goN8TjrHinTfBFtCxt9EWHV7mVIRN++cyI&#10;i4zztAO7PTcD1ANfS37J3wvHwp+CPh6xuAsur6gG1e/m2bGeefEmMMxxsUxxfSMV9fSqwybKo4hQ&#10;tVq6RdndLuvM4da1Vwl0Ov8AhT8HPDXwb8NxaJ4esRAhJkubuX57i8lJJklmkPLMxPfoAAMAADuf&#10;LC8gc4A5qNm+Vum3rgdMc8+/auT8RfFvwr4XLJf63a/agG22UDrLO5GTtEakszcdB618X7Otipyl&#10;rKUuu7O/mjTXY7MN68VTm1a2jvI7RrmJbuRd6ws4DsvchepxXz/J8dfHPxRvr7SPh34cFikUqoNb&#10;1vKRhCpO7ZjgnnaBvPy/Oq5rvfhn8J5/Dd1/bPiG9/tfxEQ4FzvdhGH+8F3HNddXB/V43xEkpfy9&#10;SY1FPY9SooorzzUKKKKACiiigAprHjijPFeM/tO+LvGHw78DW3izwqj3h0i6WbUbBIRL59qysrHG&#10;N3yMVbCYY49K1pU/azUE7XInLkjzWPi//go54suPEHxf0vQdLj+1z6fp0dlArSKqSXlxMAEXuSQ0&#10;Q4xhhivvL4C/C2z+Dfwl8N+E7RpZEsLRBJJMctJKRl2I9S2TXwH+yf8ACG5/aS+Pl18T9ds7m48O&#10;Wd8+pG/lDC01K/Mj5jiVgQ0cbDsV2lB941+n20dcd/6V9JnNZUqFDLaUrxpLdd3uc2Hi23Ul1JKS&#10;lor5Y7DA8YeHYvFXhfVNInRZI7y0lgO7/aUgc1+Q3w3+E/xS8E/GCfwZeeBNcbXrWwktGl05/Lt7&#10;iJU2CaKZ9sUkb7oxt3DG4j5SNtfssY1NRraxLjC44x1r3srzmvlKqRpRUlJW1OetRVW1+h8Yfs//&#10;ALD7WPjTSfiZ8US194us0hksPDq3K3Gm6a4jQq+BGMyIy8YyisoYF2AYfZ3kpuzjB9cnnrx9OTT2&#10;t0bqO+aftFeVicVWxlT2tZ3f5ehrGKgtD4A8d/8ABPDxTqfxmvdZ8NeLtN0zwXqWpHUZdNltnEtr&#10;vcu0cSg7WG7p9zHAGAvPqPhr/gnr4FtfGWq634mvLjxjb3Vx9qg0++gjhjhk+XLM0YVpc7RkOSDz&#10;kcnP1W0KM2SvOc/lTvLXGMZHvXoVM5zGpSjQlV91K1rdPUy9hTd7x3ILe0gtII4YIUihjUIiRqFC&#10;qOgAHQV+dH7RPhW5/Zz/AGpNF+Jl7bSXfhTVNdjunniiPlwySLhhI5YKnzfd9e9fo9tGMVjeKfBW&#10;geONHl0nxFo1jrulykGSy1K3W4hcg5BKOCDg9OOK5cFi5YOcpW5lJWafb1CrS9pC3U+JPG3xF+LP&#10;7QfxW1rwn4I8y28JP9mhaa/05J9OFu3+tlMwRTvP/PISk/3Sa+svg58JbL4R+ELXSYp21C6jjVZb&#10;6SNUeXaMKNq8KAOigAe1dP4P8E6D4A0G20Xw5pVroulW+fJs7KIRxpnrgCuC+PP7RXhj9nnQ7G/8&#10;Ri7lk1K4+y2VvbQkmabbkJvPygmtauKqYpLDYdWj2XX1JhSUHzy1Z6ovXk8449aztb8Sab4bs2vd&#10;W1C10yyUqpuLyZYowWOB8zcfrXwZ4w/bp+IPxOmbSPh54YudJ+Vi7WcLanfOuHx8ioEjGNrNknHQ&#10;NXP2H7KPx88caG91rMmmXWpXKo4uPGGqu06MpJVhHDHMgGWXhmz8tegskVGPtcwrKl5bv7kKVdy+&#10;FCeP/H2k65+2v4f8QHxTa6v4SPiXT4bKRbb7bb2k7W72rx7TgKrTpGyShiB5hkUHJav0ljfdz09q&#10;+cPg3+xB8PPhg2havqNrJ4s8X6XK12NY1FiqrcPgsY7YN5ca7vnRSCytzu3c19J7BuzjmuLM8TRx&#10;Dpxw9+WEUtfW7NKMHBycuo6kpaK8g3IyuVxXxT8cP2LfFkvxw0z4pfC/UNLhuY71b270fVZJ4lEw&#10;XDyxON4ywAGwCNe+4Zr7ZxTfJQsG2/NjGe+PSunDYqthJOdJ6vR+hlUpxqfEfGMlt+07a65FbzWt&#10;7d2EAe6jv7HUbCIl2G1IHidDvUH5tzEn3r0jTfBvxh8bRLca54oHhK0khy2lqiXF1G/r5kLIo/8A&#10;H6+hvJX0pdgrsnmNSW0Ir/t1EexX8zPKvC/7PPhbw/cWt3qAm8SX1vYmz+0ay4nypcPI+0jblmA5&#10;xwMgYBNepJCkahUXaoGABwB9Kk2ijFebUqTqu8mdAtFFFQAUUUUAFFFFABRRRQB5T8aP2dPBXx6b&#10;w/8A8JbY3V4ukSzS232W9mtiPNjKNkxuuTyrgnkFOMZOfQfD3hrTfCug6boulWqWel6bbR2lpbIT&#10;thijUKiDPYKAPoK0zGp6jPOaXaKpzk48reiFyq9xaKKKkYUUUUAFFFFABRRRQAUUUUAFFFFABRRR&#10;QAUUUUAFFFFABRRRQAUUUUAFFFFABRRRQAUUUUAFFFFABRRRQAUUUUAFFFFABRTRmql9qVvpdvJc&#10;3l1Fa20eC0kzBFXJwMseBzQtXZAXaKydD8Saf4ksVvNKv7bUbU/8trWVXTPpkVqZ602nFuLQk7q4&#10;CuS8XfD2y8ZX1rNeEGOOKSCSJkB8xHGGHtx3HIrrsCjGKqM5U3eO4NKW55X8E/gLofwD0ufSfCss&#10;8eiTOZmt7qRpmEpb7yuxO0Y42qAPavUmWl2j0p1KUnJ3YRXLsJS0UVIwopozTqACim8+tL+NIBaK&#10;j3bcZbP4Vy/iX4leH/CNxHDq2qRWk0qsyQnJYqP4iACR361pTpzqPlhG7JlJR3Z1lFeT6D+0x8O9&#10;a1r+xx4usLbU/si33k3kiwBoGyRKrt8pGAeM5G05r022vI72FLi3mSeCQblkjYMrD1BHWnUp1KTa&#10;qRaHGSlsy3RRRWYwooooAKKKKACiiigAooooAKKKKACmbjjP4jFLz17V84/tb/tbaH+zvpMWkFpb&#10;3xZq0G+zs41O2KHeEe4kYcBU5PvitaNKeIqRpU1dt2JlJRV2dd8Rv2lPB3gX+2rKXV4rjXdNji/4&#10;lcALySPK22MLjPU+/HcVX+A/wv1zw6ur+K/G15HqPjLxBM00wiX93p9uT8lrGcbsL/EScZ/OvNv2&#10;RPgTptjoX/CVX9jNKk9ybnTI7yMh/wC8bphn5nkbnLZI7Yrvf2mP2i7H4G+GWFstvqPie4jP2Sxe&#10;QKUUj/WuOuzIH1r1pUH7dZfg/elPd932XkcyenPPRGT+05+1tonwL0m70qzliu/Gz2hnt7N4zJFb&#10;j+GSfDIQn418qfs+fAzxd+1j4k1Txl44ur638Nfb1FzPc3DmfVtsm57SP7uy3CnZkYADuiYyxGb8&#10;IfgnrX7WnxYk13VrqS08L2zRT6prEUayzanKjgmyLkbU+VlLAcADAQM2R+n1rp9tZ2yW0EKw26DC&#10;xoMKB0AA9McYr18TUpZFTlhMK+atL4pdv7sfLzMVT+tPnl8IlnptrY2sdrbwpDaxosSQRjCIqjAV&#10;V6AYHQVa5PBpFWndq+Le7T6no2S2FoooqgCimbsVSt9XgvJpY7eVZTCdspUghW/u/WjpcHoaFQXF&#10;wttC8kjBURSzMxAAA6kmpNx/Gvkz9uz49P4N8Jt4I0WRJNY1aJm1HJkT7NYlHy29Fba0jAKuMHhv&#10;SuvB4apjq8KFJay/q5E5KCuzyT48fFy//aW+Lvh/4UeDZhLYavcq8+oLeeS0drEzmZoyjDawQSnB&#10;3EjauzKyV96eFfDNl4P8N6ToOnRNFp+l2kVlbIxyVjjQIg/BRjPfvXyV/wAE/vgLL4T0C8+JurJu&#10;1LxBZLBpcMqMJYbHzXl8x2MrCQzkwuCQpCqvqa+zto54xxXp5xWpqqsHQf7ukrere7OfDxfLzS3J&#10;KKKK8E6wooooAKKKKACiiigApKOaj3FcDdn8Mk+/FAHG/E/4n6P8H/A+qeK/EVxJHpVgFaTyY/Mk&#10;JZlVUQA/MzFlAHXJz06flpe+KNQ/aR+LGoeMNUka4tdUvv7LstPmUEbP+XazO1h5Q+eMuxyM5J5r&#10;s/23P2gB8a/iIPB3h921nw/o58m3jsY3dby/dUbcV4J8orJGHC4AkYdzn2T9kr9mmCGPw9qkl7e3&#10;uh6VK94rMxh82+UgN0XcVVg64zg7Rwa/UcpwtPJMBLM8QrVJ/Cjx60nXrezWx9UfA/4ZwfCn4b6R&#10;4eQIbiKMSXMsZYiSVjknLEnr26V6D60m0c0vavzCpUlUlKpLdnrxioqyHUUlLWdxhRRRVANphhTa&#10;F2/KMYA46dvpUmKNopW6gM8tSDxgUpUfhTC20AZJ/n9aq2+pwXTmOGaOaRApdY2DFQ33S3pn6Uk3&#10;01FpezNCiikqhiZ4rnfEnjzw74Pa2XXvEOl6EblisA1K8jtzK3HCb2G7t0z1q14m16Dwv4c1LV7y&#10;dIbSxt3nllkIVVCrn5vSvze8IeEPFP7VXxY8RzaZ4j0zw9OYkv7nUba2dm2S7NixbJVEmPL6nH61&#10;7OX5asbGpWqz5IQ3ZyV67pSUYq7Z+jej+M9E8QzzRaTrOn6lJCMyR2t1HKyfXaTj8RW5uO3qfTpX&#10;yH4W/Y18Z+EtU0G+tPirC9zpysjXjeHw1w653cOZ8L8vy8ivevAfhHxdoKRf214xk1xBJI7RzWkf&#10;+rO/bFuQL9zKfNjJ285ya5cRQw1P36FbmXncunUlL4kejUUUVwHQFFFFAEDyeWrMzbUAJLemK/Kz&#10;9tT4hWXxe+N40fSZ9UndEGjaWttamQyXDZ3mEdSD8ucbQdoJ6V9tftlfG7/hS/wnma0u/suu6zIb&#10;HTT5Ydt2NzuNwKjav94V8v8A7AnwbtPiR8QNV+JepW9zJZ6JdGHT7ieUl7q5wGMpwcYQBRjvuXOe&#10;a+1yOMcBh6ub1N46Q833+R52IbqzjSXzPuj4RfDex+Enw30Dwtp0cSpptokUjQoEE0oX53wO7Nk0&#10;z4vfEq1+Fvw91jxDdzx262sYjikmjZlEzt5cW4LyQXIyBziur1LUINJsLi8vJlt7aBDJJK5wqqvJ&#10;Jr5G8R6nq3xyW78capOdF+HcVi02iWVzvjJRSWbUblDwBtUsi9CDndnmvnsFRWLxKlWfu31OitNw&#10;jaJ5v+zSuu+OP2hNB1K/8P32qSWst1repakxhSHTpZ47hIXbcuXZjviEce0gbXJ2giv0O718t/sD&#10;rJ4k+FuteO7mGFI/FWsXD2KrkkWVv/o6KwPQmSO5fH/TQ+tfUWTtyOa6c8xccXjZ+zXux91eiIwc&#10;JQprm6knavDf2hPj5bfDyyg0PSIJ9a8Tak4t47LTpE82AN0d8uu3HvXW/Fz4xaX8KfD63d5cwre3&#10;J8qzt5Q22STqNzAfKvc564wOa8l+APwivNb8WSfEXxNYnT9TlkmCwsAGuWL/ACzMVx/Dxjp7VnhM&#10;LGFJ4vEq0Ft/efZGsp8z5YkmteFbT9nf9lnXYlkWz1i+tZHurmGFN1xdSryCX2KSVyoMjDp1rwj/&#10;AIJ4+G08W/FrxJ42uLABrDTF022md4XMZLZbG1QQSvU9+9d1/wAFKPiPa6V4B0vwebWV7u+uE1GS&#10;82Dy7eKNmyST0JYD1qb9hfTdJ+Dn7NqeNtWuBcXniaZ9TLK/mPJGBhEUYGGA7CvoqEqiyaq+X95i&#10;JWSW9jklCPt1r8J9F/Fz4pr4B0d4rJoZvEE6EWtvKCyqx+60gU5C+9fn18ab7Vm8Gaj448TGW4vt&#10;R1WSz0rT2hEb3ByhllHG5ogvmbDt5wK+s/hi0Xxm8Ua5qs+hzRWk7GO41SYrH5ZX7ttGOSSP4j2r&#10;xv8A4KDXEMXj74VeEtBsJLjWp/NSw0+zBVVJaKJQFUgKMOT/AMBNPKa1LK60cOl71m5y8l0FW/eU&#10;+Zn0l+x1qNrq37Nnge8sdOXSYprNne1QOEEplcyMgcltrOWYdgGAGBivZt5yRnn8/wAaraXpdro+&#10;m2tlaRCC1to1hijXOERQAAPbAFeI/tLftE6R8G9JFpd3C/bLiFpRZW8+y8uEU4CRADozDaz5GwZ6&#10;kivj6VOeOxDp0lqzvv7OGpyXx0/bF0vRLLVtC8GzSalriPJZNdW8ZBiuFmaORIVcYlkjEUpOMruC&#10;AB8sFwfhR+z7CPDM/iLx7bXQub6QTww3Nw51G6JRQDJwCru27EZy3zJgxnctcR+zZYa58S/FEfxN&#10;8TaKdb1u9Uy6PDBbSPpunBzFIsiSMRGxIC/7SlGIYFhX2CvhO107xBN4m1zUlnmS3SONbpI0t7PD&#10;SEshPIJ3hfvdF9zX0mKqU8uhHC4b4vtPdt9l2OOlzVnzvY4fwloK+ANL1Xxj/wAI/JHf3dvDb2+j&#10;qwVnWP7jSOV3GTn5nck/KeK+XdW15Ne8a3PijxF4kvNcg81/K04Zezt5gMYVyfuKf4VHPfNXf27v&#10;2kLbxhH4f+Hvgm4k1GXWvK86+06Qby8jlIbZ8EMoOSxzwQVz1r2L4K/s76H8IPCuna945u7eSeys&#10;oomiughggfdky5AO6QnqQea9XBTjgaDxuKT9tP4Y9TGpapO0XodD+y58Lbjw3pM3iTV7EW99qH72&#10;3jmWRJIIf9xmIQf7IANe+X1/Bp9u1xczxW8CjLSSsFUfiTXiHxB/aq8O+FdNaTSFk1p3j3JPbJui&#10;3/3McMzeyivKG+FvxN/aCaCXxgv9l2khS4Z7xA9v9nbnyUgR1O4erEmvCqYOvi5vGY+fs4+e/wB2&#10;50qcaceWmjqfjl+0Rc6gmoaD4IvIrvyYpYtQurKSOWSFguQQ24qq+7ba/NTWtLPxZ+Kej6DpLX0s&#10;+tanHpllBIiym2VmWORwA+3ICli2/B71+iX7U2neHf2Y/wBme+0fwRptlpeo6xJFpNuZ0JklWVsS&#10;nzOu5Iw7fMf4a8Z/4Jp/AeHxF4uvvitevIlpokk2laRaqwC+a0aiaRgvXCttAPGXJ6ivrsszCjl2&#10;T169GFrO0ZPeTZzuM5Voxl0Pvz4b/DvRPhT4H0nwn4es1stI0yEQQxRgDOSSzH1ZmJYk8kkk5NdT&#10;t+Wl8teOKXFflUm5ay6nqqy0QtFFFIAooooAKKKKACiiigAooooAKKKKACiiigAooooAKKKKACii&#10;igAooooAKKKKACiiigAooooAKKKKACiiigAooooAKKKKACiiigAooooAKKKKACiiigAooooAKKKK&#10;AE2iloooAKKKKACiiigAooooAKKKKACiiigAooooAKKKKACiiigAooooAKKKKACioWlKrljtGBk5&#10;AA/Os7WPEVhoFo11qWo22nWqkKZ7uZIkDHoCzHANJvl3FddWa9FUdP1a21S1W4tLmG6hf7rwSBwf&#10;xFTGY+uB0ye/p25qrPqguiXrX5Q/t86VqsH7RGqy6/Np8puLG3OjyWIXz4tPjDjyZY8bi7TF2GA4&#10;bdgbfuV+qV7fLY2c1zI6rHChdi2AOPc8c1+UeqakP2oP2qNG1W5ubC28L3mrQS31jcTAxRadax+b&#10;MGlVQGEoidMcf6xa+x4VjOjiqmNS0pxb2/BeZyYia5VFPc++/wBj/wADj4ffs5+CtLM/21JLR7+K&#10;48sxF47iZ7mMMrcqwEwGO2DXto7mvMdc+P3gPw3YQ3X9u2+owNIsZXRT9uaMkHBdIQ21flIyfSuN&#10;uP22Phwuq6bY2eozam+oor2xtrdt0m52UYU/NztDcgYDqDyTj56WHxWLqSqqm25eRrGpTirJn0HR&#10;XBfDH4lXHxJ0m71NdDvdGsorh4Imv43je4CtjzEV1U7D2Y/lXec4rz5RcXys3Fopq59aRie1TcY+&#10;iiimIj5xzXK+OviXoPw3sY7rXtQjso5WEcSuCWkY8YUD6jPpxnqK2NW1q30HS7zUb64jtrO1ieeW&#10;aRgFWNVyWJ7Cvzivvil4j/aq+IukCysHtluJzBBp9wJFaGPLFmICkKSilmzjf5X+wuPeyfK1mFSc&#10;q0+WnDWT/T1ZyYiu6UVGO7Ow8c/Fz4kftBa2vhjwtcXGnebdW3nR6OjILCNmz5tzcFdy+WA3IKB9&#10;vyq2a+6fD+kyaHoVlp8t3PfPbxJEbq6bdJKR1Yn1NcH8Bfg9Z/CXwLp9jNFaXHiKSJZNT1CCIL59&#10;xgBsEjdtByq5OSOT1NepKo545rPM8ZQxFRU8NDlhDbu/UMPTlFc837w+mbmxjnJyM9/rSljt6814&#10;h+1j8Xo/hf8AB3WprTUo7TxDeW5h05Syhi7cBznovXmvMw9GeJqxo01dt2OiUlCPMz4p/bR+OF/8&#10;aPivZeCfDgXU9GtbkWFrFb7jJe3Ug8uRgqFiyxtzjbmvtj9lX4C/8KA+GcWk30sF/wCJb6VrvV9S&#10;tmZxcz5woDFQxULgDdyMV8X/APBPP4P2vjz4syeOHi+1ab4YEkaNNG7R/b36uhJ5cfxHt7V+nLRK&#10;ykFQe3P1r6jPq0cNCOVYd+5T1fnLuc9GLkueRLwBXOeLPHmh+BdHuNV13U7fTbG3ge4keQ5IROWY&#10;AckAegq/rWtW3h3SL3VNQuo7Wxs4XmnnmICIoBYkn0A4r87tH1LxH+03+0Bdi2mh1WzljZpdRtS4&#10;s9LsRIu0FX2s7spwy/JuO4jgCvHy7L4YznnWly04LV/ovNlVqrptRjuz6V0P9tTw14uuJbXw1pWo&#10;6peFwkMbQyfOTgjJRHCkhuATk45wPmr2P4d+ML3xp4Ts9Yv9HudDkuWkKWd4rJMqByqF1ZVIZlAb&#10;G3jOKj+Gfwu8O/CPwhpvhrw5YLZadZqVQfeeRyctI7HlmY5JYkk9zU3jfxxYeBNFnvtQkVTkR28K&#10;qWeeU/dVFHLHO0cY71z1nh60lRw1O19tdWVHmiuabPL/ANq74lP4R8H2mk2sdrcXGqXUcNz9sOIr&#10;e3wWZnPOMkIn/A818RfBHwLp3x7/AGkvDemRXf23wppNr/a1xDBbvErLG58lHKBQpZmDEEciPB4J&#10;q5+0z4sOktMdd1+RvFt5dJc6ikUTCGC2Yb7eHCnYp2tAT8pfI5NfVv7BfwXHwx+EMWtarocek+K/&#10;Erm+vRJGfPjhP+oSQsqkN5YUsvQOxGK++qcmR5L7j/e1fy7ryPOi3iq2ux9OLCkahVAUDgBeMcY/&#10;lT6NopcV+Y9bnsbbC0UUUwCiiigAooooAYw4r5B/4KD61qMfhnwzokXnJpOoy3BuJlhLKsyInk7p&#10;MHy/vv65xzmvr/Ga8s/aE+DejfGz4b3uhapdnTXjDXFtqUZVWtXRTh8kcKM/NXpZZXhhcbTrzV0j&#10;CvT9pTlFbs8EuviRo/w0/Y78LaP4cubbVL7WdO8qKSYJGXXH76d0A7enU1y//BPf4TfZ77xF8QfE&#10;GmNbPEVstJaV08mOP/ltJEh+eM56khQf4VFfG8ej+JNQ8YJ8O7CFfEWsTXTWdnqGlytLA2PvTR8g&#10;qh7kV9ZeC/2EfidLb6X4W8R+LodM8E6bdNcGbRtQuEurnPfymBiUjsx5Hav0PMsPgsuwNSj9YtKq&#10;7ve9ux5kJynKNRLVH1v4/wDj1ong/QL7UbQjVjZoskyI+wIh/jJPUewGa+Hvhhpfij9pT48+IdYu&#10;r1LjS5JiZrtVIgtYBG6JAAFIZlX+AkdS6kZIr6G+Jf7FfhzS/gzrWl+A9FjvfFckAEF1rd000szj&#10;/bckK/0AHtXjPwp/Y2+J/jS11HTfHTyeDfDHmKj6cL9J2vyhJBdLdsMuSSN7kg87a8vLa2WYPBVq&#10;lGfLV2Upb29DatGrKVpbH2BovxK8B+D/AAHYp4e1q21zSLKJbK1OkzLeecyggRI0ZKvL8h+T73tX&#10;beG9av8AW7drqexeytZEV4PM4kIOchl6g8D/AL6rhvhV+yz8NPg2bWbw14Zgt723Ty4ry4Zp5o1+&#10;b7rOSV+83T1r1jyl7DB9e9fEVpUndU7u/V7noQTSsxdtc/418K23jTwnrOg3DbItRs5bUuBkpvUq&#10;HHupORXQ4pvlr+uevvmuWLcXzLdFtJqzPyu/Yr8L6vcftMT+D/E2k6g+l2Om3LXlnqVtIscV3byx&#10;CNifuuSVJyDyOOlfqcsY2gAYGOxxTlt4kLFY1BbrgdaftFenmWY180qxq190rGdOmqWiFooorzDU&#10;/Mz9vr4S/EFfibqfijTfD+p69ot9DbxQ3OkWQn8jBcvFIkeZOSq/NtI/eV2vxQ+OH7SPxY8K+HtF&#10;+HHgLVvCl5q1nFPfanJaPam2PKPCpuAvlHeytnk7V+XdzX301vGy4Zdw757+x9etC26LwBge1e9P&#10;NpVKNKlUpxl7P4b3/wAzkWHSlKSk9T5R8C+CvjF4qvLm48WLqOmCaffcRXurRtbyIp25hiiaQR5C&#10;K+AAPnIr1rw/+zv4O0mzhS/0i21hoiZVS8jEsEcnGWVGyB07V6r5S88d89aXYK5a+ZV62kEoL+7o&#10;XToRp+fqVreyhtUCxRrGoAUKoxwBgCptgXHH+NSbRRivKd++vc6EktgpaKKYBRRRQAUUUUANx8tM&#10;EKhSMZB65/z7VJRtFAEC2sSjARV78D/Pqamx8uM0u0UbRS12YeQtFFFMAooooAKKKKACiiigAooo&#10;oAbiuZ8bfDfwt8R9Ni0/xT4d03xBZRSebHBqFskyo+MblDA4b3HNdRSbRRG8XeLsJ6mJ4f8AB+ie&#10;FbP7HomkWWkWvmGXyLG3WFN56ttUAZPc961vJVfujHOTjv8AWpdtG3NF5N3buEUo7CCNcdO2KdRR&#10;QMKKKKACiiigAooooAKKKKACiiigAooooAKKKKACiiigAooooAKKKKACiiigAoopKAFqHzCy5BwD&#10;0Pb2IOO9KzFVLE8Cvk74J/G7UPFn7WPjXRL++ubeyu7aU6fpd5cAJi1mSItChPJYbpOP4S3px1UM&#10;PPEQnUjtBXZEpqLSfU+tqKKK5SwooooAKKKKACiiigAooooAKKKKACikoFAC0UnPrS0AFFFFABRS&#10;DNIc0AOopKWlcAopufem7ven6ASUVHuOPWk3ttz1HXNTzK9uo7EtFRLIGXKtu4yMUb2XqfYcZNP1&#10;0E9FccW5FeIftXLBJ8NY49Q1KPTdF+3RvqEhjeWV4hltsUaK25t204x2r2lpN3O7BBxjHc9M18T/&#10;APBSDxB/Zn/CCqbyGFLeHULxolnYTvtWBVKADb1Y/M3Hsa9jJ6KxOOpU+jMMRLlpcyPd/wBmHwr4&#10;R0XwSNS8KSyXtvqH71rxyQbj/a24Cr9FAFe0dq8V/Y8sZbH9mvwA1xNcXE13pkN4xufvjzBuA9sC&#10;vacjpXHjm5Ymdtrl03eKH0U3mjmuQ1HUVGzYXO7AHUmoYbpZndUlVivBAwcf54pa9hFkGq95NJb2&#10;08kY3yIrMi9mIXIFT+lea/tDeKG8G/Avx5rKzPBNaaNdPDIgY4m8phFwOcbytXRi5TUO4pOyucj8&#10;H/j7rfi34m694J1/RfKubSI3tpqthuktZIsqrwyHaBHMjH7gZ/rXupY7c5x+HWvzy/YN8e614v8A&#10;jR4guNee1uRDo+6W4jfGyRpAzk5HKnB5P933r2j9oz46a9LJceE/A4vRqczRRpdaUqzXErO23agO&#10;QoHXeTivqcdk8lmEsNQtaO76L1OKGIXseZ7nqfxb/aE0D4TRiC5Emp6w4BXTbXBdQejSH+BB/ewf&#10;pVX4B/tC2Px1s9VmtdPfS5LGbyjC8jOXGcFhujQgA+tcH+zf+zCnhHT7jxN47tbfWPHt5NJLJdPc&#10;NdG3jP3UBY7d49QAK8U/ZV8K+IPCv7U/iy/ttQvpfB7WF1LcJeuqi3LyllU7SRKQVPIwazWDwk6F&#10;VUnedPd9H6ERqVFNOezPTv2tv2lZ/CepyeDfDl+DfrBv1H7OwEkQYcIW6r8vzfKQ1cT+z/8Ase3X&#10;jpbbxl49n1LToZNrWGnR3AE8sLA5adwN2Du4XOR3rxXwfp+j/tGfteSWGjpMNHk1Q3t3dzCQm8it&#10;/mdiwbK7vurnrX6prbxoMKuAfQ16OY145NhqeBw6tOSTlJ769iaVN4iXPN6HhWp/sP8AwZ1uWKW+&#10;8HLPPFI0qTC9uUdSwwQCsg+Uj+HpyeOTWr8Bfh/qXwyvvFuiYuovC8N1CNHjuJTKQpQ+YVY5bBbb&#10;wxOO1ex0nljqBj8a+QeJrTi1Ud79zv8AYxWxLRUYYnI3Y/CnM3pXL6l30uOooopjCiiigAooooAK&#10;KKKACiiigBjNtFfBn7Y1wvxA+MWlaDAtlFNZtFp6XTxrJt845l8wEcqq/wAJ49q+88e1fGv7Sf7J&#10;vjDxV8QpPFPgeSylTU3UX9rd3LW7xOowJkYK2Rj+HvX0fD1bD0Ma5YmVlbR+Zy4nm5PdOh+NH7YO&#10;gfBbw3D4f8Mxpr2u2lv9leYgw29kUXajPlfnOcfIv518sfCP4O+K/wBtTxpeeLvEV2V8Nw3JtbrW&#10;LqB0F2q5Pl26qQShZTuPmYXOOa95+CP7Aa2t1dar8Yr2z8WXxZVtNLsZJfsdsqMCuZGCvKevGAnt&#10;X2Npuj6d4f0uGx0+1h0/T7VAI7e2QRxxqOgCjAA46V21Myw2WwlRyz3pz+Kb39I9vU5o06leV62x&#10;W8JeDtF8DeHbHQtA06DStIso/Kgs7ZdqIvP55JJJPJJJPNbVeLeHfiJrF18aLjSW1GK+0W+iaezt&#10;tqIYIURdzqwGZMsR1J6n0r2fnLD8q+YxWHqYeV6m7VzvpyjJPl6Di3Qj0yKiiuPMYrlcqedpBPGM&#10;j/OPpXHfFTxhD4K+HviDVp55Ea1spmjWKIySPIEYgKi8nGAev3QScD5q+Rf2L/iNf33xqv8Aw9e6&#10;3LcX93pk+pX9lN5iyPMrwKZZI2Y7GxIGyxJ+fFd2FyypicLVxS0VPe/XyRMqqjNQe7PvOmZI4J/L&#10;r9ajkuBDG0kjqiKMszHAFfP/AMW/j1d6hfW/gnwAkl54j1l5LS21aFUntoGjGZixD5AUcFmAGTxm&#10;vPo0ZV3aOxcpKO56P4m8cz319/YnhmZLnUhKsdzPCFmFmD13r/C3sa6nw9oa6HpUVqdjygZlmRAh&#10;kbuxwOtcj8IfhdD8NvDzxzTNfa3ekS6jqEp3SXEuOpJ6/U16CcgDH4060oR/dw27hG73OV+IXjm3&#10;+HngnVdfvP3q2UDSLCpAaVv4EBOBuJ7e9fmV8NPDOvftSftDG38QvLLp+o51PWpMiSOGBN37gCTD&#10;BG3Ki4GU3g9STXqX/BRD43WFxr2n+EkuludL02OSW/tWVGH2ssnlbsgnCqS3Hcr617B+wX8GYfAf&#10;wrHjjVtOWw8VeKM3dw91B5c9ta7v3cO4nOGCrIT33DI+UY+2wi/sXKnjLfva+kfJd16nnSk8RX5f&#10;sn1Hp+l2uk2UFnZW8VtaW6LHFBCoVI0UAKqgcAAAAAdAABVjzAFOT2zk8fma+c/jt+1PYeDY4PD3&#10;h8SXniDUjJawTRowaCZk/cbI2jJnZ2+6qA59TXiH7Nf7R3imT42WWl+NtZ1Gca6psotNuww+z3WC&#10;yqYvvKcI+SVwMH1Wvn6WR4qphZ4lqyjq0/it3sdLxEIVVTXX7j9AaKSivBOsWio0Y7ck1UutUgs8&#10;efcxW+44UysFyfQZ60RvL4VcTaTs2X6Kw7PxVZ6lIFspPteRuPl9AK2VZiuWGKqUZR3Qx9FeN/GD&#10;9pbQPhTf/wBlkPqWseS1xJbxEAW6BSQzn+g5r0rwlrz+JvDenaq1u9p9rgWUwSqVdCexBrephq1K&#10;lGtONovbzJUk3ZHF+EfjLL4m8deKNAudDl0Wy0ueGHT9WurmNodWDABzGByhVyFCty2QeM8c5+1f&#10;8YpPg38FdV1e2W6OqXjx6dYtaRF5I5JesmOg2IJXG7AJQKetc3+1B4T13wz4fTxZ4LtrRPsdwJL+&#10;za1MgkSR8SzgJzuUEucdcnOc18I/HH4weIfE7WvhLWdTGpSeGrm7mgu7e+luPP8AtTeYVYM3zGGO&#10;SOMbs4BkAxX2GT5BDNKtOpRndL4l1RwzryhLkaMn4D/C/WfjB8Ro9I0B725t9Jsml8+FtrWrO8aK&#10;zCSRTt2lnK5+badu6v128E+CdM8B+GbDRNKtUtbOziCKiEk5xySxOSTk8k55r5O/4Jz+DdD8DfBu&#10;HxZPrNnNqXil0ST5/I8to2dRbsrNhpEeR13AAsCnHSvqi8+JXhXTYpJLnxNpMKr1DXsefpjdnNY8&#10;TZpUzHFuhBfu6ew8PTp0lzN6nVbaiaYRqxZgFXqc9PrXkurftTfDzR7w2sniK3lkCg+eMR2xz0/f&#10;NhP1Nc7p994h/aCjgv8ATPEMmleDpD5kcunwujXSA4wHbBYH1wK+dhgavLz1vdj3Z0KvTl8Dv6Hu&#10;ljrFrqlstxY3UF5C/wB2S3kWRT75Bq9VXTdKttIsYLO0j8q3gTZGgJOB+PWrdedKz2NwooooAKKb&#10;zzVTUJ5IdPu5I22yLGzIxxhSFyP1oWrS7ibsePfH/wCMsHg7Q77SdMn3a7JDtd1jYi2RlYhyQeCM&#10;dDXz5+xB4f17xh8XPEPjjU9U1CW3sbT7Aq3M5l+1Sucl2J9FxgdBurz79pL4gy+G47zTrCSDUbc3&#10;80N/fHcZb+8TcGhUqeEySh6gMOM19u/s5+CX8D/B/wAMWd5pkek6u9lDNfwRHOLgoN4J7/0r73GU&#10;6OVZQqKiuar16/I8unKVatfoeqUtFFfBHqnNePNEi8TeC9c0x7aO+W8sZoPs0vKybkIwa+EP+CdO&#10;rR+D9U1S210xWWtX0raJNavIqvHcWzKApBPOQZTlMjivtL4l/EaDwRpcyQ2Wo6tqvlrJHp+l27Sz&#10;yKTtynGCR15r57+NXwN1bwj4o/4Trw6b69k1SdhqMaKj/ZZnVEWWMAAlRtZD7yFjwK+qyhqVGrgs&#10;Q+WNX4TgxLkpKcFdI+wPKXkgAE9cd/rR5K7g2MsOAe9eCfs0/tKW/wAWIrzw1qjuPGeiW6SXn7kR&#10;pfw7jGt1EvG0MVG5SBsZsdOa9/HTg183iMPVwlR0aujXQ7YVFNXiOooorEoKKKQ9DQB+YH7fnxQ1&#10;H4gfFpPB1tbjUdO0adLKC1tpv9ZfTKVYSHZlBgqOpFfdvwB+Ftp8F/g34a8K2yBJLK1V7x2KF2nP&#10;zSlmUAMQ3y7uuFHpX566xDoPij9tLxNc395NbafF4jMnn2yq6xNHszu+X5c+ten/ALQH7eyaz4qt&#10;PBHgzRLvW7DUHNlFLAD52pzs2xfJAXOxW5LLkt2Wv0bMsHVqYTCYakrUow5m+l3ueRTqw55tvV7H&#10;tHxN+Ll58RfiN4V8FeE9Pk1uwuZppr3Nx5ME0cWUbzGEbsqKzKe27jHUbsL/AIKJ6nc+G/gDY6fp&#10;9gZItV1W2s7nyJCgSNA0g5GCVJjCYA/iGflDCvcfgj8JR8NfD7HUJBe69ekS3d2yjIz0iU/3Vx/n&#10;NUP2mvg5N8cfg74g8N2Mkdprs0W/S7x38sQ3SZKEyKjMinJRiFztZsda+djjMPQxtFUo/u6f/k3q&#10;dUqc5Qs9zD/ZD1LStD/Zl8AxPe20Ah0vz7hZAsPln78rFfQGQHP+2M9aofEb9tTwb4Q8yLSC/iCe&#10;G5NvPKriC1gwoYs0rjDDDD7gb16fNXzbefsQ/F7UvE3hO9hv9BstPt7ZdO1Gxk1CdwIjEqSMq+Tt&#10;YEocAjnZHmvf/h7+xB4U8L63/bPiO6k8X3ghaJ7S6hxZNI0hcymIlyTgRrgsR8mepNdmIo5LTqzx&#10;FSs6nM7qK0RnGdeUYqKtY5/4U+FdR/aS8YS+PdfgQ+Do7qKXToby0ZZbtojlHU5X9yDyu4HJ5Oa+&#10;uY40jjCoAFAwAOAPpSQ2MFuqrFGqKo2qF7D0+ntWX4m12Hwt4b1fWrosbXTrSS8mRcBgkaM5x7kD&#10;FfP43GTxs09ktIrol2/4J106aprzPy2/b48dv4g/aJu9H015bqKyitdNMPM4jm3FtscZxhsnomc9&#10;69Q8FjWvjTrugeB7XTtQ0aytbFXvYHIQ6XCDtMhHIDseVXqe9fKmntqfxh+MmmL4SkbX7zUL+KZV&#10;1CTZ5snZ5OvT+90r9f8A4V/CXR/hhpt21rAG1jU2jm1W/LMz3U4GA5yTtx2AwB6V+l5tjqGTZfh8&#10;Lh2pVLb9m97HmUqUq1SUpbM2fA3gfTPh/wCF7HRNLjKWtqm0SSY3yMesjnux7nqa+B/i5q2s+DP+&#10;CgVh4w8d6dfad4Z0+IJo2qRWfnwXEHkk+UoRT+88xiM8N044Ffo55anBxzTGtIpPvIG5zzX5phcb&#10;PD1J1JLm5007+Z6dSmpR5UfGlt8Yf2g/2iJNRPw80WH4b+G4NQCWeu65a4mu7dS6s3lzRtuBADbV&#10;jXpjzK+Uv2lvhjqng3496TonjjVta8XDX57F7nWlTyjfWI8sXKxkOfLIYbdqZA82MgAqN369CFFA&#10;AXAHT2+n501rOF2DNGGYdGbkj6GvSwOcPAVuenTXL26/+BbmMsPzxtKTPhVP21tf8WXGm6V8KPBe&#10;pX2nM66YdUg0WS4sNMaMZYBYctj5kT5tqjZwK2Lf9nn4ufGi60lviVq9tpelqyy30ljIFu7ohZAF&#10;8tYwkQxsP3jx/tZNfaUdrDHwkaqP9kYpfs0f90dd345z/Pms/wC1fZ/7tTUH33f4hLD+0/iyuvuP&#10;gL4pfsZePvD3xltPE/giSPX9CuAplhu71Ib6CdEKKSzqVkhCqvTD5fOMqDWfp37IPx4+LWpaFrPi&#10;7xtN4HEMsn2uzhuvtFyio2Idnl4jO4dSWr9DvJT0/WlEKBQoUBfTt1zVvPsfKnyTkpPo2tV6C+p0&#10;ua6PJ/hx+zj4O+G7215Fay6vrkajOqapMZpS/wDfVT8kZ/3FWvV1iX6j60vlL6U7Arwq1arXn7St&#10;Jyl3Z1qMY7H5s/8ABUzXru68a+C/Du4wWgsp7tNtyVEshdQDt6ZABH/Aq+tv2QPhzY/DX9n3wrpd&#10;hbTWxuLcX0/2lPLkeWT5i7Lk4JG3jPauX/as/Y/g/aW8ReCtWl1+bR5tCmaK6jijUi4tZSpkCkjK&#10;SDaCpOR6jmvevB3h/wD4RLwlo2jCQTpp1lDaGYKF8zy4wpfA6ZI6V72KzGFbLKGCgrODbfZ9jCNO&#10;Sq87N6loor506QooooAKKKKACiiigAooooAKKKKACiiigAooooAKKKKACiiigAooooAKKKKACiii&#10;gAooooAKKKKACiiigAooooAKKKKACiiigAooooAKKKKACiiigAooooAKKKKACiiigAooooAKKKKA&#10;CiiigAooooAKKKKACiiigAooooAKKKKACiiigAooooAKKKKAOM+KPhO98a+D59LsrhrWeSRCZEba&#10;cA8818U69+wn8UfFmueIYvE+u6R4h0TU7+O7Wb7bOtwir0URyRMo/B6/QfaKTy164r1MHmVfAfwb&#10;fNXMZUYz3PzQP7GHxD0Nru1s/DK30dgn+hywSWsccsnph3X5ffrXR6b+z7+0Xb6HcaIt7t0yaBLm&#10;S2urmAoky/dhiZTuX/eBA9a/QvaOAOlN2pGnZUUduMCvUnxHiqluaEP/AAFGH1SP8zPyo/aW0n40&#10;/DbQ1t/HXjmzvbbUG81rWC+kJljTHCqy99w+7u+7W/8Asp/sc+L/AIk+E7bx9deLLnwPY6pNuh0+&#10;ztEklubVGwjSF87curccgoEJ61yf7RkbftIftTT2Hhe8m1EXt7HosC3FqWjiMLMLkqpbBUBXO8cf&#10;KK/VLw7oNp4a0PTdJsIVhs9Pt0treNVACIqhVUenAFfSZpm2JwGAw9GlJRnP35cqS9EcdGiqlSTe&#10;q6Hzv4J/YA+HHhP+0H1K+8ReLXvmV7j+1dUdEYq4cfJAI1I3AcEEdR0Jr3Xwb8L/AAj8PdNjsPDX&#10;hzTdEtI0CLFY2yRjGSecDnJZiSepZieSa6nYPSlxX59XxmJxOtarKXq7nqKlTjshiwoq4CgDOeB3&#10;znNLJII1ZmOAoySe1G7pXj37U3xTuvhH8HtU1exCtqlzIljZlkLIJZCcFvYAGssPSliKsKUd5NL7&#10;ypSUU32Kei/HXV/EnxnXwtYaPCmgrbmT7dc3CrNOQcs6IM4RRtHPJLV7cFr4P/4J6eGtWvPH3jvx&#10;NqVuixRW0Gnq8rh5TMzGRmHopUr+Qr7wWvVznC08DjJ4WltHR+pjh5OcOZjqSkya5z4g+MbbwD4K&#10;1jxBeyBYLC3aYk45IHA/E140YuclBbs6G7K58ff8FC/GOu+MH8NfCjwReyvr2pXga7trK4CGfcuI&#10;7aX5uFYMZDn+GOvoj9nz4A6L8AvAtro9jDDcatNHHJq2rbczX1yAQ0jsTkr8zYXsCcda+X/2S/Cm&#10;q/Fj48av8Q9YvYrqPTwXnureVS1zeM+Ivl28RrF5igjBIFfdOparZ6LaPdahcRWduvLSSuAoPpn9&#10;a+jzRSwSjlcN46yt9pvv6dDhor2jdaW/QtyKkeX29gC2cdOlcB8M/i9a/Fi+1m60HEnh3TZ2slv5&#10;FI+1To7CQx+sYAXD993SvK/H/wAVvFvxI1mbw54FtY3ikt0eO8Me8R7pfLaSRjwAvXb1OGxuxXt/&#10;w78B6b8NfB+meHdKi2WtjGqBiPmdySXc+5JJJry6+FWEpJ1WuaWy7epupuUrR2OnaVUUuxwq8knp&#10;jGc1+RX7SfiL/hpr9pePSfDq3csWs3cOkWBnmZcJFnz5lR/kUDa/Uelfo/8AtSeNn+HvwF8ZazAF&#10;NwLP7LErOUzJMyxDBHcb8/hXw/8AsGaHplj8Z5/EWp6itlPptp/ZVhY8ZvZZ8ZYryVPA+Y8dfU19&#10;HkFP6th8Rmdvepq0fV7mNd80vZs/QD4N/CPQfgj8PdL8JeH7byLCyjUM7cvPIfvyOepYnqTXd4o8&#10;sUuK+NnKVSTnLVvc7VZKyPin/goB8btLt/D8vwut3l/tTUIoru9uEfakEIk+RD/eLsNu08Yr2f8A&#10;ZO+CqfBP4R6dpd3p0Nl4iut13q0scvmNJMzNtBb0VNqhVwowcAZ5+J/2oLiz039rryvF1kf7HuNS&#10;t7h1ZCWurJREAEOR83mMwBHAzk16D+05+1d43+IOpW3wz+E+n3k+sauGjubbTk/4mCRjAYtKH2W6&#10;ncPnJ42t86191icvq/UKFCjpTl70pX6/8DoeZGrD2spy36H2J42+NHhX4fWUt3qmqwuoWbbHbfvH&#10;LQj94gI4DcgbTzlsV8t6ze+PfjFouo/EnxUlx4b8EeH5brVrTSYFZJZ4rWOOaLAkRTIsrbyZDgYj&#10;IUBW3Vnfs0/8E57Gx0kaz8WUlu9Vu7j7Uvh2C8b7LakoeJXU7pZSzZLKQCUHXmvtXxZ4N03xh4R1&#10;Xw3eRldN1KzksZlhIUiN0Kkr6cHj04x0rwYVsPls4vD+9Lq3svQ65QnN67H57/sk/Cz/AIaC+MWp&#10;+MvGVmt3Do93BrHzuCk19IXZEUDny4gqEdjhQcjcB+knkquMADGTleOvWvm79lT9klv2cb7xFqF7&#10;4on8S3uoCO2tw0H2eG2tYv8AVgrk7nPG5+nAAAAr6WMYNRneO/tDFe0h8CVkuy8h4el7Ja7i0tFF&#10;eIdAUUUUAFFFFABRRRQAi9K5H4n+E7rxz4A13QLHUP7KutSs5LVb4Q+b5W8Yb5cjOR1rr6YY0Y5K&#10;gnpnvTi+WVwPkv8AZL/Y91P4O+Ib7xT40vdN1LxFGrWWmJpbM1vbWp/iJdFYyN3xwO1fWJjAJYAK&#10;x6nuaf5K8cYxS7RjHaujFYmtjKvtq0ryJjFU1aI3AA9qa0St1XPbOak2g0bQa4+Vddbl3DaPTH04&#10;p1FFWIKKKKACiiigAooooAKKKKACiiigAooooAKKKKACiiigAoqPcf71KpP1qeZAPopKQ5pp3AdR&#10;RTJGZUJUbjTATLevXkZH6VJXxN8A/wBp3xhD8bNV8D/ELVreZ7q8uPLSaz+zPaFXIjjj4G9SCvzn&#10;I4r7V3Hb1rqxGHnh5KMtbmcJqexJRRRXKaBRRRQAUUUUAFFFFABRRRQAUUUUAFFFFABRRRQAUUUU&#10;AFFFFABRRRQAUUUUAFFFFABRRRQAUUUVNwCiiiqAKKKKAGsSvuPpzS8/SvmT45fHjVND+I0nhaGa&#10;XQ9JtII5pdTjZd1zIRuMUfoccc1734MutQvfD9pc3/lpLPGsu1c/LntXoVsFVoUIV57S27mUailJ&#10;xXQ6Gikpu7jJOBXnGp518cviePhR8PdU1z7G+oXEETGK1idUZ8AkncQRwAW6dvevmP8AYD8CJ4w1&#10;fxR8XPEOk2kutahfOun3DMsr2bOzmeONSoMIAZE6no/4w/t/fGi08P6PdaTpX/Iy/Z5o/N3Ltt7b&#10;MRd/9ot8qgH5htfGOa+hv2Wfhtc/C/4E+FtJ1ISjWZrf7fqYuCNyXk58yWPA4GxnKcY+7nua+snT&#10;WByhaWnWev8AhX9I8+L9pXVnoj2SikFLXyh6AUUUUAFFFFABRRTd3XuR1AoAdRUKyM2O4PTt+lPy&#10;fxqXJLcY+io/M7Dr24ppmIbB47cjvjPWq1A5T4keLpPBnhqXUPtNvZxhgj3V0PkgBBw7Y9x+tcX+&#10;zP8AtC6Z+0P4JvNX06VWm0++lsLgKpAYoSFfkcbuteb/ALfnxItvDPwz07w8r+bfa1fRxeUjAsI0&#10;IZiVwcgkD0ryj4E/tLeB/gj8Lba20bwnrWpeMfEE0l9d6VZWrRAy4xk5JAT/AGowRX09LKatbLVi&#10;YQbk3b+uhx+1XtWux93xeItPuNYuNKivIX1KCMTSWyvl0QnAZh2Ga1K+YP2erPxr44+Keu/EfxNZ&#10;3HhQXllHZRaHcRfM0JbcjbjtYEH1TPNfTuevNeBiaKw8/Z3u+vkdMZcyuh9FJUTOVBJbAHJzgDGf&#10;6CucokzWdfavbaXbLPeXcNrCXRPOmdVTc7BVXccDLEhQOpyPWvCPix+19ofhC+utC8Mwv4l8RW93&#10;/Z88dqN8cE+1DtyufMYF8Mq/d2NuK4GfA/i98Df2jf2gLOBdRvtEt7bzku7S21SeS2t7cR4Kl440&#10;fMjGUkEglSp+5tTPtUcqnKmq9eSpxe1938tzlliIqXLFNn6BBj1J4+mKeelfLH7JfxW8R+IvEOt+&#10;FPEEs1xPZWUM6vNh1EgZ43AbqVbar8/38dK+pc1w47CywVZ0Kj1RrSqKtHmiGPlrlfGXxL8N/D23&#10;ifXtYtdPeY7IYpJB5kzf3UXqT7VyPx5/aF0D4H+HTNe3cM+vXIMenaSpzLczH7qkD7o/2jxXwt8M&#10;/h344/a4+I15qfiC+cQCTffaxFEGjsRnP2SDPYr0x0716uX5SsTTnicTLkpRV2+r9DGrXcX7OGrP&#10;dPiH+3Rrepapd6J8MvCd3rVzFtX7ctnLdsGPbyIVLIeH/wBZt+7Xb+CvDfxk+IcaS+MtVuvDFtsQ&#10;PbWrw5kRuSyNESQw2gYY4+f2Fe4eBfh3oHw70G30jQtNgsLSOMRkxxgPKR/E5/iPXk5PNdKYVPr+&#10;dZVMwo01yYOkor+Z+9L/ACCNGb+ORU0vTYtIsYLWIu0ca7Q0jEnH1NePftFeNfE1no1j4T8CSRnx&#10;rrjH7MqyIGigi2PM2WyFJQ7QTx8+e2K9s/ixXj/hzTZ9U/aM8XavJFMkOnaPa6YplkDrJ5jmbMa9&#10;Vxg5B+9keledhX77ry15ddfW35m1W7Siup8f6L+3f4+8B+MLXwGdJ/4TPXtPuVttTsL+aOO6gVGR&#10;TCssY2NKAHJLbgd4x901y/8AwUB+MGmfED4hWdlpOpSXml6XpERnht5x5bTTO77cEbd/l+U3tn5q&#10;+9/jB8AfCvxi0qSDVLZrXUU3Na6lbfLNbzFdqyjH3ioJxuyOTX5EXXh/UvFfiubw7olv/at5qGpy&#10;6baCJiyshfyxOeOFCFck8kNz0r9P4c/s7HYh45LknSV5L7J5lb2kVyM/Y34K2KaN8I/BtjGlxFHD&#10;pNqird/61QIlG1sD7wweldjd6hBYQmaeeOGJRlmlYKB6ZJwB+NfGGh/Dn9pDXLCXQNXuRoE1tEv2&#10;XX4tSE0O5QQpVECupxnqv8VeqeF/2Y77VtJW3+I/iO48VJMkb3ljvYRTSJ90k5B49Ohr4LFYKhRn&#10;KpKvF37XZ106tScbKLXqe+WGq2uqW/nWd1DeRf34HDg/iOKkuruOzheaeVYYYxl5JGCoB7k1X0nR&#10;LDQrFLPTrOGztFHywwoFUfhXxx+3P+0FJp1te/DvSiIyYUl1PUvveWDysK4xhsfMxP3VriwOCnmG&#10;JVCit9b9kbVaqox5pF74tftV+JfGXjQeAPhHZR3uqNMqf2hcqGjmHy7pFHaAbhmXnOGwOM17/wDB&#10;H4d6n8OvA9vYa3qraxrlwVudQuAx8vziihhFnkJlcjPvXz9+wr8G4zav8UNZ0v7Dqep2/wBn0mFn&#10;UhLM7cyKoHyE7VwAeBnGNxz9j+Wuc459f8/Wu3M50aE3gsK7xju+/qZ4fmn++nuP9K8S/bKgluv2&#10;ZfiCkd0tpJ/ZxIlLYztdW2A/3mxt/GvbO1fPP7ekdy/7KPjb7Inmzr9hkUAel9bkk5Ixgc8noDmv&#10;MwdvrNNva6/M2qO0Gz4N/Z68cax4Y1Dxrd2tpcXlvJp8fn2tmu65nSTKGOEAhixYIqjbzvzX6A/s&#10;yfBkeBfCi6prOnLZ+INTZriW137haREYjtx7qv3v9rNfCP8AwT/0mDx1+0F5FxLE1rZ6e159nYBh&#10;K0UkRQrjpsLxkE8HBr9Yo4UjUKq4H19etfoHGWOUcU8NhXZP4mupwYOHNH2ktxBGuMY4Ixt7flXy&#10;pof7HeufDHx14j1j4b+LLPS9B16BkutD1ixkuVjdixMiyiUE8s3ykY5r6w2jik8pd2cc+tfndGtU&#10;w9/Zvfc9CUFO1+h+UXwLtfFf7Lnx88V+H9baCDV7Cy88LbwxumpxySfJsIBKBv7pII7Yr7S8F/tP&#10;aPe6Tb315qN7qRuovPEdrDD/AKPzjy3AIYtu+XivVvHXwd8HfEiW0n8RaBY6je2rBre8liHnwkHI&#10;KSD5lwfQ1gaL+zL8OdD8SR6/a6D/AMTWIYEkl1M6Djr5Zcpn3xnvX1OIzbB5hTU8XB+0SSdrdDjV&#10;CpTd6b0Mu+/aj8NJHqC2UF5c3tqjP5MqCIPjuDz8vvivCPHH7cHiyRLZNI0yx8ORTW4luH1Mb7m1&#10;YLubBz5bDH8RHT5sdq7T9ob43+EfhTqV/pOj6dp6+KIbHzZ9Q8lT9lRjtCs2OWHLbT/drzP9lj9n&#10;IfGDUT8SfHbR6hoolZLDRmjBtr/KYkubhXX5wHJ2+pTd0NejhcJl2Fwc8di6L5X8N3q/QxnOs6ns&#10;4M+nf2ZtY8Xa98IdB1TxleR32o6hCl5BKgG828iK0RcBVwTknGOAQDyK9b7VFHZwxrtVAF6BewGA&#10;MAdhx0qXivgas+ad9kepBNKzHUUUVJQUUUUAFFFFABRRRQAUUUUAMzxTGjD4yoYDnnmpdoxikCBa&#10;mytZ6hrcjWFAchADjHFJcW6XUMkTjKOu1uSOKm2gUm0DpRH3dUrCsmfA+j2um+A/2v8AQ/DcU1zM&#10;2kqIIjG75RZpJdseAwGArDt2HpX3qOxz19a+LP2tP2d9Xf4oaL8XPCelT6z9kj263Y28ri6dUA8m&#10;aFAOdmG3KDuOeFrnNL/bc8YeCfGCeFPFcUMcVzdmK11CbTpVKOVyICQSvHy8n5vm+7X3GJw/9t0a&#10;NfCSTmo2a2dzzI1Pq1SUZrc9h/bQ+Kj/AA98Cx6bpcTXWu6pmMKpzHawqjt5koByqsw8vcOfn46V&#10;8q/sP6bZ/Be48Q/GHx7qRXUL6A6Jp9v5gV1Hns908iY5B8iIo2cbI39RXlXxm+Mfiv8AaA+IGqxQ&#10;6XPB4n1a4g0rS9JtYxgwrKojV3A+Yb52Z26DYB0r9GPgx+yJ4X+Geg2dnqd1ceL7uK3WF5NWO+AD&#10;DBhHAThRhsYbdgcV7GMpYbJcsjgcTJupP3ml37PYiMqleq5x26E/hz4heOfiqojtfDP/AAj+lTwq&#10;76nqTn5AedkUOzMj7fmySFr0vwf8NdD8EmW5sLCEancIFutRaMfaLnByN79SBngdB2rq1t40UKq7&#10;VHAA6CnFB1xX55WxDqLkprlj5Hoxp2+IYw3Yrxb9p/4/WfwN8BzPHNFP4nv0aHS7HPzSSYwZCv8A&#10;cQ+/Nez7jgEnHH4V+P37UXxk1L40fGLXoYCsqafqD6Ro8fdYd2M7P4mz83Br3OHcq/tXGxp1FeEV&#10;dmWKreypXXU3/wBkn4Q2Xx6+KFz4k8aXfm6H4avEu7mSeZR9uvpCGWJvMB3xFQGwDkYA4Ffenxd+&#10;IV02qWvgjwj9mv8AxfrNvJJZLcAtZ2EacPcTso4Vf4R1btXzb8LPgjqF9b6D8P8ATfOuPD1hefa9&#10;Wu5yPLeTKliuwgBtxK7TyB0xX3bofhfTvD6yG1t1WWTBkmYZd8dAW6kDsOgr0+Iq1P645xd7aRit&#10;opbfM48LGUqfJY8s+EX7OOhfDKaLxJqs0niTxyLdorrX7stubJzIY487I9x6lQCe9fBn7JsOoePv&#10;29oPFOlSve6fPc654juhJPzFYzedHb/LuIY7p4FA7ZB/gNfo98cPE2neEPhT4p1XVLhrWyt7CUu8&#10;cpSQ5GMKwIIJ46HPNfJ//BLfwZP/AMI1428ZTK9rb3t5Do1nYvEFEEdurSSFCBjaZLlkwvGYT3ri&#10;weJlHAYvE1ptyklBen/AN3Tiqkaa2R9403dzjocZqKScRgsz7VUZ5/w6185ftg/FibwnoOk6FaXm&#10;pWT6wZ/Nk0xVWYxxKhbDsPlUeYuSME9jXz+DwlTG144envI7ZzVOPMzA+OP7adt4cvrnQvBTQapP&#10;GGjl1tFMsEUw3YijUDEj8DnOK5/4Y/BXxt8fbfT/ABP8Ur/WNM0hv39ro89wyTud/wAsj25QrArL&#10;/D1HfbWb+w7+zx9u+x/FXxDcSStLGw0WwUlYoo8t/pDAYBLBhx0r7hWFOABjHvX0GPxOHy5vB4KK&#10;clvN7v07fI4KVOdf36pW0/SrTS7dIra3SFFG0BR2+tcR8afiRdfDfwTealp9idU1TGLe0BwW/vMR&#10;12qK71m+XJbb618AftffFy98ZfHTSvhj4QuRZ6kzwWd5rAckRySc+UOygL8xPOe9eVlWD+v4pRne&#10;y1Z0YioqNPR6h4S8Ba/8YvipGl/E01nfebdapqixJiLClQELN6le1ffqKLeLb0RRt5PAx3rxnwRY&#10;eH/g7okuq65eRprk0MjMJJQ88ka/MwROPmITdgeuPauM+NXxuv8AxBcXPgnw5azTX9/YuY4LV83L&#10;sCCAuOFyofkkfdr2swjXznE06VHSlT2b0XmZUnGjT5nqbXx2/aW0/wAB3V1ouj3Vib+1i8zU7q73&#10;BbGEqSjqoU+exKkBVOB/FX5wfAX4HzftKfGKTQE1KXSriSOfWr/UPKWUxp5pwPKZzjczxrjPQH3r&#10;2b9p74ff8Kp0LwhZ6+0Q8Q6wt/dSfYxi1tLW3OQIweQzPcx59cEHI4r3H/gmb8NbLR/g7dePWim/&#10;tbxTcsgu5WUhrOB3jiWNQPlG4yE5+8wyPl2AfURrYfIcmdbASvUqtrm9O3kc9NyrV2p9Di7H/gmn&#10;4v0Wz0+3g+K+k3q2mESS78LlWjUHcApW7BHPP4D0rvl/YFub7TRFqfj6S5vJGzLeQ6Wscn/AQ0jA&#10;H3INfYxUN1pvlLyQME9a+IfEWaN83t3dna8NTlueCeDf2PPh94duFvNas5PG99Eym3ufEccM/wBn&#10;VeiRxoioMf7ufevd44I4ogiJtRQAFXgAD2qXy1OOOnSl2jpXh1sRWxEuarK77m8acKfwRsLRRRWB&#10;YUUUlACV8v8A7XPx2PhCXTfB+la9Y6PqV24uNQuJv3jxWm1x5ap2kdtu0n+FXNfQXjTxI3hHwjrm&#10;ufZZr/8AsuxnvfstuuZJvLjZ9iDuzbcY96/K/wCA+g6l+2x8etVOpao0+hRT/wBs6vfw2ZKTQiVT&#10;BZZz+7Lhn652pG2Mbq+iySlh/avE4p+5Dp1focdeTtyRWp6z+x78KF/aK+IEPxV1qwWz8G+GJvsX&#10;h3RhD+5lnjVg0rZGHCM52tyQ+7B+UY/RLyVxgLge1Zvhrwlovg3R7fStB0qz0bTLcERWdjCsMSZO&#10;ThVAAyST9STWttFebmGMnj6/tJbdF2NqNNUlZC0h6GlorzzY+Y/hX44g1748+I/tFlceZJLMnnXE&#10;oeKEw4UeUSeAfQCvoLVtW07R7Ga71G7tbOyT7811IqIoI/iZsAdq+Zfj/wDsj614p8RTeMPhvqtr&#10;4f8AEUg3z2lwXSO6c9xKp3R/gteHar+yJ8fPFGpXlnq66Tq1sjOYJta1+4ms9vycLCY5CvTsor62&#10;WGy/HqFd4hQSWqd7r0PM9pWp80HG9ztf2mtN8I+F/GHhXxR4H8aaZo/jGK8kOl29tcrOUl2PvJAb&#10;CwsrBHjIxhwAOBj7P8EeIpvFfg/RdZmtZLCbULOK5e1lGHiLqDtP0r5B+G//AATb0fS/EGneI/Hf&#10;iOXWdStZY7iKw0W3+wWiyDBYSOC0kgJUZbcmccivtmOJEUKq7R29u1efmmIw1SEKVKTlJbyZtQjO&#10;93oiaikpa8I7QooooA+ZPF37BvgbxV8SfEHjKLWfEWiXGvRlb7T9Mu447Z5DjMwDRsyscDgMBx0r&#10;0b4Nfs++EPghpEdp4fs5bi9EaxyanqU/2m8lUHI3Oeig9FTCjsBXqKwIvAXA9O1KI1XgV1TxmKqU&#10;1TlUfKtEuljFUaal7Tl1ECgfh0o2LgjA7/r1p+0UbRXHa2nQ3IlhCrjoPrS7FbIK7gfXmpNoo20W&#10;fR2F6i1XvtPttUsZ7O7gS4tbhGjlhkG5XVgQQR6EE1P2qjb6lDdK/k3EcpQlG8tg21wcFSAeoNPX&#10;og06nl3wh/ZP+FvwJ1rUdW8F+F49Jvb8bZJWuJpyq/3U8x22D2XAr13YMU1SOevXnNPNOU3Ud5O9&#10;gWmw6iiigAooooAKKQZpaSdwCiiimAUUUUAMWFEAAUADge2OlLsGAMcZzTqKnUAoooqgCiiigAoo&#10;ooAKKKKACiiigAooooAKKKKACiiigAooooAKKKKACiiigAooooAKKKKACiiigAooooAKKKKACiii&#10;gAooooAKKKKACiiigAooooAKKKKACiiigAooooAKKKKACiiigAooooAKKKKACiiigAooooAKKKKA&#10;CiiigAooooAKKKKACiiigAooooAKKKKAGjrXC/Gjxsnw7+FnijxCxAawsJJYwwyC2MLwOeuK7n+L&#10;2r5s/bo8Vx6P8FX0vf8A6Rrt3FZxiNwHZeHbZx83APpXZgaP1jE06dr3ZlVlyxufNv8AwTw+Gtzq&#10;fxq1vxNrUdpNNoGnssLQH/V3Vzjcygfw+X5gx0+fPXBr9IwK+Yv+Cf8A4DXwv8E/7Xcx3Fxrl9Lc&#10;R3gH7x4I8Qxhj/2zY/8AAq+nmHymu/PMQsRmNWcdo6L0Rlho8lMkpKKWvEOojI5FfLv/AAUUWf8A&#10;4Z5+1xW0lxHZatbXE/lOV8tPmTc2D0y4r6l2iuN+Kvw00v4vfD3W/B+r+cmnatD5E0kDlXXawZTn&#10;2ZQfwrswVf6riadd/Zaf3Gc4uUWl1PlT/gmZdWc3hnx8q3Ej6nJrKSzwzOOEEKohQddny19uDpXz&#10;5+zH+x3of7MuoeIdQsdd1DxBf6wqxvNfKimKJeVRAoAP1619CVvmmJhjMbVxNK9pO+pFGm6cOVja&#10;8Z/a28E658QP2f8Axdo/h63F3rElsJLe3LFTIyHcFXH8RI6HivaNopvlr6VwUpulVjVW6NZLmjY/&#10;K/8AZV+JXjTw34u1Lwd4d8M61b/2lCbh4bvTZYJUuI4nAgeV0URJlhy5H3Pc59X+Dn7HvxM8ceNp&#10;vH3xh8T39it07Tw+GEvGunhDIyIJZGJjG1dvCq2epwa+9/s0W4sECt6gYNL5KDAAwB27dv8ACvoc&#10;ZnlTFTlOnTUG+q1Zx08KoaczMHwn4H0XwVpYsNHsYrO3ByRGOWOc5J6k5znJ5yfWt0Io5A/Gn7R0&#10;o2jGK+bqSlUlzyd2dqSS0PO/jr8HNP8Ajt8NdR8I6heXGnxXTLJFeW2C8MqnKvhuGx6HivOP2WP2&#10;Srf9nW31S81LWU8U+I79gr6j9hS2WOJfuoiruPHuxNfRm0U1oUdSrLlTnIPQ5rohiq1OjLDxl7j3&#10;DlTd2OopaK5hnlfxi/Zr+HXx+Gmt448OJq82msxtZxPLDJGCVLLujZSVJUZUnHHSu30HwbofhVZF&#10;0jSbTT/MwJDbQqhfGcbiBzjJ6+prZxT9oq3UqOHs7vlXS+hHJC97Cbfw/Gjy19OfWnUVlbqWR+Wv&#10;Ujntz0p+aMUUwFooopgFFFFABRRRQAUUUUAFFFFABRRRQAUUUUAFFFFABRSdqBSugFoqMMe5pxai&#10;6ewDqKSlpgFFFFABRRRQAUUUUAFFFFABRUDylY9xcKuMliMD/wCt+NfJn7RH7ay+CludM8HeXPdL&#10;5sMmqSxF0jfa6jyEx+9ZZAMjBBHSu7B4Kvjqns6Mb/kZzqRpq7Pqi/1S30yDzbu6htIi4j8yZwi5&#10;JwACeCc9qz7rx1oFnpkuo3Ouaba2EZw11NdxpEp93J2j8zXwz4a+Ff7Q3xuVdR17WH03TJYorizm&#10;8QbVUOAjpKLWIDZlmOVbaflxXT/Ez/gnpqHj7wSdKfxrB9rLRskk+mKRCfk3eWQ+Rn5vzr1ZZZg6&#10;Hu1sVefkro5frFSXwU7ep9sRXXmRxsGDB/u7SOf59vftVmvk39le61f4P+JJPghqAub/AE7R7Se4&#10;06/k2ljAJg7yOxf5g5ul28fL5cg6bQPrDNeJiaEsPPkbv6HXCXOrjqaygg06iucs4LxZ8GfC3jLx&#10;NYeJL/TIm1+xgktoL8IrOsbkFlIYEMOB1Bx2rt41ZVCk5PrUu0HqM0bRTnKc4qLeiJjFR2FooopF&#10;BRRRQAUUUUAFFN6U0uP71LXohklFMVvendqPUQtFFFMAooooAKKKKACiiigAoprZ9cUc460AOooo&#10;oAKKKKACiiigAopvPems5C5z9RSvcV7K47PoabvO336jP/6q+bPit+1GY76fw14BWHX9WQSLc3sE&#10;gdLYqG3LGoH711x09u9cBpvxP+KOjfFzwfFqd5dg6tLB/aGlTBWW3hlfYgeMf6t/4jgnFfQU8mxF&#10;Sj7aTUeqT3a727HK8VBO1j7WopB0pa8A6wpKTmuX+Injqz+HHgfWvEuouq2mmWr3Lh22lyBlUHB5&#10;Ziq/8CqoxcpKK3E3Y/Pzx38SLnWP2h9S0a8soGL+LRp8XmKJWeNJM/KuMFtvrX6SQqIYkQcYUDj2&#10;r8sf2Y4NT+J37YGm3cscN4mnz3GvXtyg8yKAuAETeuBv+YfNj+FvSv1TC96+x4nfsp0MN1jBX8mz&#10;iwuvNJ9Rd3SuN+K/jaL4f+A9Y1uaREa3hbyFkcJ5kxyETkHqxFdjt7V8Mf8ABRv4yTWNlo/grSbq&#10;ONY54tS1W7jnVTbeW26GNgQfvFSf+A+9fP5Xg3jsZSorvr6G9eXJTueBfAX4XeJ/2gfjpa6V4gmt&#10;L2y0K7g1rWb+4BP9oBJ1doowOPmJK5G0YD1+saxqvTFfKn/BP34Raj4H+EMniXXwkms+LXjv1bgs&#10;lj5ebaNyOvDsx9S4z3r6tC7RXocQY/69jZOPwx0XoZ4WmqcLrcfRRRXzh1hRRRQAUUUUAFUtUSZ9&#10;OuEttouGQ+Xk4y1XaTaPTNMD4n+Il98ePCPhS58HeHk17UvENzbSX7+JLVILmGFcu7xB5iBvZU2p&#10;x39a5SP9pD416Loq6HrHhzx1NqaIAdUtvCkkszM8jsMvHA1ucRsi/KP4fXNfoD5KZJxyevNJ5KcH&#10;aOOntj09OtfRU83jBWlhqcvVP/M5Pq/95nwlofxk/aS8daXdS6H4X1tbaaCTy7i+0+1tHDrL5fyJ&#10;OY2GRz8y1oQ/AP48/EzOoa74ik8HW85ymmnWZ55Lddu3c6RsqFsdg+K+3fKTpj3rI8T67D4Z8O6p&#10;rM4zb6fay3TDOMqiF/z4xR/bM1JRw9CEG+yv+dxfV+b4pM/IH4yfDG6PxcPgiw8S2+u+IvtkOjy3&#10;0UewhnKk+ZubLOqk5znpX6i/B/8AZ78I/BvS7caTp/n6v5Cxz6teSPPcyH+IBnJKKT/AuFHpXwL+&#10;yD4b1P4sftSWevalPJfppvn+Ir64fBY3ErGOJZBjOcGUj6Cv1K2DOfwr1+JMwxD9lgnL4V7yWiv6&#10;GGFpqSlN9TyD45eMNT+FkOl+KtNhS4szf29tqluF/evATzsPqPevS9D8QWviTSbPUrGXzbS7iSaJ&#10;sfwsAeR2PI4qbWNEsfEGmzWN9bR3VrMhR4pRuUg/19+tfLHjP4a/Ev4P6tb614B1Ke+0W1Ty304x&#10;m5ZocBtrxE5Y4QDcDu/Ovm8PSo4ymqbkozXfZ+p0SlOm9FofW9fHP7dn7TF98P8ATbvwN4YeeHXr&#10;yxE95eLGCsFtKZIkRD3kd0I9QF4+8K1fDv8AwUA8OW9zPpHjrw/q/gbxHDbLcrZanblfPUhmJQ9O&#10;AF74+b71fL3hf4gaJ8RPjRf/ABC8WJa32n2tzFerbWEokt7i4QL5MOWdlVYvld+cErxXv5NktaVW&#10;VevTbhFaeb6JGWIq+4lHdn2F+yT+zLYfB3wpb63q1t5njDVEkurgsCBYrP5cj2yrnblSiAvjc2xc&#10;k4FevfEb4g6H8OdEuL/VLyG3mWGQwwtIFeYqC2B74/nXy38QP22tYuJLix8LacLaaFoYmgED319I&#10;7xFtqQxjKEEr8zZH3f8AnoMYngn9m/x38btWkuviTJeadozeRLuu5Nt1NMq7ZY1j58tGTnIIOelR&#10;PLpSq/W82q8vlvJ/5GftuVcmHjdmn+w/pv8AanxI8Wa1p1r5ui2kA00akJCUlcSswROPmIUjdnpx&#10;X2N4o8QJ4W8N6trNwjzQafay3bpGPmZUVmIH4CqPhvwz4d+F/hW20zSrWDR9HskCJHHnA4AySclm&#10;OOWJJPrVrxPoaeLvCuq6TJM8MGo2U1qzrwVWVCu78Aa8TMcb/aGLdeUbRZ10YOFPl6n5a+DdF1b9&#10;rD48Wtjqerk/21JJqd7qUKEeXbRjctvEOqAjj1r9SvC/hHSfB+jQaXo9jb2FnFz5dvGEBOMFjjqx&#10;7k8mvzb+GPw9+LH7LfxY8Syr4f8A+Eh1WHTZBpE0FvLNDfWyv97EZJVj/dJzXrngP/gpRZa14mm0&#10;3XdEt9NCiO3SCO4IuhcH/Wb4mACIvruNfVZ1hq+ZTpLAWdGMbKKa0/HU5qDVJXqLXufcu3/Cm7sK&#10;Mnk+tfPusftjeHNE0iS/k0zUbzY20W1hGZpZTux+7AHz/pXqfgeW+8QWMeuaiGia8xNa22SPIiZQ&#10;VDerfWvjsRl+Jwa/2iHL6nZCrGp8J138VeNfBO7h1Tx78XL7fDJeNrsdrKIJN2yOGCOOMNno3DEj&#10;oM8V7I2ccGvk39njVNTtf2sP2iY/sK6d4RknsJknuojC7XUVrGJ225xtbeWLd12HvWOH/h1Ev61u&#10;E5JSR6X+1X8ZF+CvwjvdSimSLWb+VdN04n+GaTq//AFDN9QvrXxH/wAE/PhRqXij4+J4ySK7k8Je&#10;G7CWFL9rohJ9Qk2YXap/ehYy/XjJTjNQ/tRfGLUfj98Wrbw94YtvtF3PPHp+iadJIrw3bJNPsu8k&#10;fKHjk34GCFxu6DH3j+zP8Dbb9n74Q6L4RikjuL2JPtGoXkaYFxdOQ0jg9dpbOM8gYA4AFfX1OXJs&#10;qdC372vq/KPZ+ZyRk61bmWx6yI154pGYL1qTaKRkDdRXwnKux6L9TK8Qa1D4f0HUdUuZVit7OCS4&#10;d5OFUKuTur8Z7DWG+MXxUsZNVkvdW0vVtTa7v2MwBnjeYjy1Y/8ALN0Krz0HAxX7R6lpNpq+nXNj&#10;eQLcWlzG0M0L/ddGGGB/Cvj74Kf8E89L+E3xivvEk/iP+3PC0RkbTNBuLQJ5DsQQsjknzFTbxwB6&#10;ivseH81w+VxryqRblKNonHiKDraI+lfhXDrQ8GWn9v6XY6HefMq6XpzZhtIwxCRhvusQMcqADXa0&#10;n2dM524OAM98Zzj6U/FfIzlzzc7WudcUoqyE9KyfE3hXSPGWg3ui63p1vquk3kZiuLO7jEkUqnsy&#10;ng//AFq16NoqVdNNDsnozxz4H/sr/D39nm51u68G6K1ndas2Z55p3mcRqSVhUuxKoCeg64Gc4Few&#10;0qqF6Uu0Vc5yqTc5u7ZMYqCshaKbk00knofyqL9CxP1I618yftdftTJ8HdPtNF0GS3uvEd2xlnYy&#10;KUsLdDlnkHqRxipv2wv2mv8AhTPh230Dw/fWqeNdYOy18xgRap3lIIwfoeK+Y/2Xf2V5v2gdYufG&#10;vi9LuPwuNTM224lka41NhlmTeRnyCxXkHnGFwK+qy7L6dGl/aGO0prZdZM4K1aTfs6W5s/su/sra&#10;x8Z5tR8XfEaC/tPDt9OtxbWtzIxl1XdhvNY53JEUAAHU7yRtNfohaabb2NrDbW8KQW8KhI4oxtRF&#10;HAAA4AA4x6cVNHZwxxrGkYRFXaFXgAegHpUu0YryMwzCtmFRSqaRW0eiN6NGNFabi9qo32pQ6bb+&#10;dcSpFEvV5GCjABOc/lXiPx6/bA8IfAXXtN8Nal9sv/FV/Ek8VhbQYjjhd5I0mlmPyIjPE6gZL5A+&#10;Xmuc8O/CrxL8T/ilZeLvEevTS6JBA8E+kwOfsk5AiKKE/h+ZTJnqc4PHFVQy+c6LxVb3YdG/tehU&#10;qijLlPpizvYdQtYri3kEsMg3JIvQirFRw28dvGscaLHGo2hFGAB9KkryzUKKKKACiiigAooooAKK&#10;KKACiiigApKazYB56VBZ3H2hJGWTzF3cHHAHpTtpcV9bDlt0UDAGBwAOB/nmvmX9tj44D4U+C103&#10;TpdPGs6qskUbXT/MgC5IUDlWI6MeBX0ZrWswaBpV3qF3KIre0iaaUnso554Nfj7dLqP7W/x0NtZN&#10;e3GseLLqSR28jzU0iyAUbnGQu1IiBw3zOSB1XH1PD+CjiK0sViH+6p6v/I4sVL3Ul8TPpL/gnP8A&#10;AnUr7WJPjRrMm3S7uwl03QLORMuY2lj8y5I/gG6EqmPvKxboVr9ABGnH6en+eKyvC/hXTfB3hnS9&#10;C0uD7Npum20VnbRKT8scaqqLnrgKqj6CtnyxxxXjZljamY4qeKqPWT/A6KNNUYWW46iiivONjyD9&#10;qj4gj4Y/APxjr6BmuY7J4LZEYqXlkO0KD269a/K79nfwBrHxc+LmnaLptqomWMzzlg8kFsCMea7B&#10;gwb/AHSK/XP4yfCPSPjZ8PdU8I609xBZ3wU+dasFkhdW3K6k8HB9a4z9mj9lfw/+zXoV5Z2F7ca9&#10;qN3N50mrX8aCcr/cG0DA9hX1uUZ2spwdenTX72b0fSxw4jD+3nG+yO8+Fvwt0b4V+F49G0iL5S5m&#10;uLhyS9xMQMyMSScnArsccdadtH9KNor5ScpVJc8ndnaly7H50/8ABRr43N4g1/Tvhtoj+cmlP9v1&#10;QKjEyXHlk28HH3uu4qO+0GvevgXJe6B8OfCvg/4dWMx07Q4kS81C/iaNJ5n3ST8PzlpHZuOmcDA4&#10;rim/4J8jVvjhqfi3XfGV9c+HDqsuswWNv+7uDMxQhHlOcRphsBcHGB2GPsyK1ihGEQKMljjuT1Nf&#10;TYrHYSGFo4fDwu4rW+3M9/U46dOUpc0zmvCvhe702OG51i/Op6pt2mZcqij0Ud/xr4y/4KdTSWY+&#10;GCCa5s7S8m1Cxlu4od8cW/7NgNzwTj5B14Nfe3lqecc1x3xS+FPhv4x+Db/wx4o06PUtLugMqw+e&#10;OQfdkRuqsOzA5rysDjp4PGQxX8ptVpc8OVHmPwx+Mfw2+GHwW8PWV/4o03RbPRNJtYWt7u9QzRoq&#10;hEOxSXOcDotddbftHeBb7TbS8stcjvIru3+0weXE4Lx/3skAD6HmvEPGn/BOfwxr2p2l/o3irWfD&#10;zwRC28tFjuI3iByFwwzwe+c16j4B/ZJ8BeBo4zJZya9MqYLaoRJGT6+Xjbn8K760cp5pVeaTb8kY&#10;xdbZnmHjT4ofEP8AaI1T/hH/AIceH7qw8Mx3L22o65fTxwx/L/FEyMxYH2rhfGX7EfxL0/4jW3ir&#10;Qdd0vxPb/ZzcXMWrTyQ3K3ufvW+EcKv1fjpX3bp2j2OkWcdrY2kNpbR/chhQIi/QDgVZ8lMEEZB6&#10;g06Od1sH7uBioR7b39WV9WjU96pufBnh/wDYN8bfFa803WPjH40e3NlNKBpWgyO0rRkjaWumOQeB&#10;8oQHtmvszwf8OfD3gfTUs9H02G1VYkheUgvNKqjA8yRiWc4J5Yk8105hRjnbz/nj6e1P2jnivLxW&#10;PxOMf72WnZaI1jSjFWR+Z3/BTpp9f+NHgHw3o/nXWu6pp0mnWlukqlPPuLlI4VwSNhZ+rcjAHpX6&#10;D/Dzwba/DrwF4d8LWZ322j2FvYo+0KZViiVA2B3O0VneNfgT4D+Inizw74n8ReGbPVNf8PzJcaZf&#10;ygiS3dHDqQQRkBgDg5Ga7nyVP/661xWYTxGFo4RK0aaf3sI01GUpdx1LRRXlmwUUUUAFFFFABRRR&#10;QBG0SvwRkehqvb6ZaWrSNBbxxGQhn2KBuIAAJ9SAAPoBVujaKWtrB5i0UUUwCkpaKAIgoHAXNI0Y&#10;bHGD9Kk2Cl21Nne7Y79SIQpx8q9d34+v1qT8KNopdoo87CFoooqgCiiigAoqPceBnml3ds1PNtfq&#10;MfRTN1LzQpJ6IQ6im8+tUNQ1uy0lQ15ewWqnJBmkCbsDJxnrx6VaTk7RV2BfxxX58fFn9g/4nN8b&#10;Ne8b/Dzx1/Zf9tXVxfrKs8tvcWU0h34+VtsiE8dsV+gcNxHdQrJFIssbDKshBDD2Ip7RKy4IzXRh&#10;8RPCzvFESgpbngP7Oviz4x3Xg6y034keG7KHXrWNkkvo7pR9oA+47ogKKzegYAV7xazTTRgzQ+U/&#10;pnNSm3RuCMjngnNP2j0qa1RVXdRt6BFNC0UUVgWFM3H1/TJ/SgMemcmvnT9ob4/TeCfENp4YtZpt&#10;Ojkg+1XurRxhvLXcyiNeepKncccDFdmDwlbHVlRoq73MqlSNKPNI+ifM9Dx/PPSpa/P0/tVeKdD0&#10;Ofw5oxbT7LTBLaWd/dP59xIkT/un+fOQy8ZbJr6BX9qrTNJ8N6ZZXmNW8evp8N1daPYxsiBmUGT9&#10;9holwQ3BevaxfDuYYVQbhfn2t/WhjDFUqjsmfQNJn24r5/h/aQt47jdrXiHQ9AkWFXk0vzlnmjJ/&#10;vEHP/jteF+Kv21PiTo+pah4h/wCERvdE8KWcbJu1fSp1hJHSQzEKv4BsVzUMlxeIq+xppX9Ute2v&#10;UqWIjGzezPvWivi34Sf8FGtH8Y2aR61pE8V4tykE91Y7Fto0b/lofNdSoH419h6bq1vrFjDeWU6X&#10;NrMm+KaM5Vh9a4sZgMTgGliINXdi6daFT4WX6KSlrzzYKKKKACiiigAooooAKKKKACiiigAooooA&#10;KKKKACiiigAooooAKKKKACiiigAooooAKKKKACiiigAooooAKKKKACiiigAooooAKKKKACiiigAo&#10;oooAKKKKACiiigAooooAKKKKACiiigAooooAKKKKACiiigAooooAKKKKACiiigAooooAKKKKACii&#10;igAooooAKKKKAGf1r4m/4KMeKnhj8FeHLedUvJpJ70RhfnkCr5SqD2yZO1fbe0Vx/i74QeD/AB34&#10;g0rW9e0K21PVNLx9juJskxYdX6ZwfmVTyD0ruwGJ+pYiGItdxM6kXONkP+F3g6DwF8O/DXh63h+z&#10;JpthDA0asSNwX5+Sf72T+NdZijaP60tcUm5Scnuy0rKyFooopDCk2jpilooAb5ajHHTke1OoooAK&#10;KKKACiiigAooooAKKKKACiiigBNopaKKACiiigAooooAKKKKACiiigAooooAKKKKACiiigAooooA&#10;KKKKACik+lJzSuAegrx348fHyz+E9iltC6y6xONyx+WXEMf/AD0bFdN8TfiRdeCbeC30vQ7zxFrV&#10;38sFpaYRE/25ZG4jXg8kHpXwX4stNe+J/jSLSv7TuNR8Q6hevDJ9mcDdhgHDEZVY0BHQDODnqK+r&#10;yPK6eKnLEYr+HDfzODEVnFctP4j6o/ZR+NHiH4sf8JImsSJdwadKscVzHamP5j1RiPlLD2r6H3da&#10;5X4dfD3Svhn4TstC0qHy7eHlzzl5G+859ya6zaK8LHVaVbETnQjyxex10lKMLS3FoooriNAooooA&#10;KKKKACiiigAqJnYDkhevUZ49aVidvB5r55/bT+MVz8LvhQ9lpkxXXtenGn2YjWXcqdZXVkVsFV/v&#10;Y610YbD1MVWhQprWTsROShHmZ4P+17+1fNqt0/hfwpeSxafuNvLfW0uVvZDwEXaA2A3y5Br0/wDZ&#10;l/ZPfw3YaB4k8fBb/wARWrm9s9OPzQaczqPlbP35F3Ng9AeRXlP7EPwTPxC8bXfxC1+K3vtF0VTp&#10;+mQyP5u67wDNIV6YUEAZ5y2e1foGY1btntzX1ucYqOXwWVYF2UPil1n/AJHBQpurL21RCmFMD5eO&#10;1VdSupbPT7iaG3aeSNGZIkIG/A6Vb3e+aTaOMLivila92j07Nnmfwz+FUnhvWtS8V+IJl1bxfqSs&#10;k12VH+jQ5yIIgOAvTOBlsDOcCvT1qs1zHHyzhVAL53DAUY59uoNRWOs2eoNttruGcjOfJcOBg46j&#10;3rWpOVR8zIjZKyNCik/Gk/Gsih1FFFABRRRQAUUUUAFFZGteJtN8PyWyahex2puW2Qhzgu24DA+m&#10;4V5f8Wv2nfDXwts7uMSx6vrEHD2cU6RrCfWRycJ/u8t/s100MLXxMlGlBu5MpKO57C8ojUlm2jGe&#10;R/XpXIax8XPBfh+dIdT8XaJp8zyeWI7u+ijYn0wzDn36V8heEta+NX7S11LqlrAmg6IzyJFdzzvD&#10;aFf4Y0Xh3P8AtbAK7Cb9g+71bNzdeP7uzui+/NvZxyAD0zISce3Sva/s3BUNMVX1/u6/5HN7acv4&#10;aPpzS/iF4Z1mSGPTvEOl37zNsi+z3ccnmN6DaTk/SujLHbnrX5d/tCfDfX/gD8QPAXhez8Y3Wpz6&#10;5dm5srmfTESO2lV0QojKeGOScdK/TrT454bOCOdxJOqL5jgY3N/Ea4cdhaGHUJ0KnMpfeXSqSn8S&#10;LtFFFeUdAUUUUAFFFFABSUgbLEcce9OoAoalfpY2ryuyqFGfmO0Z9M4I5r5t8A/tJeJPEXx+s/Cq&#10;xW+ueEtW+1C31Cztwv2NoYzIpMquyyRsFKZwDvriv+CjnxEtbHwz4Z8FLLA11qd19unt5ow+baIc&#10;HP8ADlq3f+Cd/wAP77Q/hXe+JdQf9zrl0H06HcD5VtGWXII7M5dsewr6engKVHKpY6tvJ2iv1OFz&#10;cqzhHofXNFRtJjOTgDrXLaJ8StC17Xn0ez1JZ9RWOaf7OsTZMcUohdunQOQvv1HFfMxUpJtLY7ut&#10;jraKbu96M+9SA6m5OP0/+vXN+MvHOmeA/D9xq+sXsNpaxkKGmkEYeQn5IwT/ABNXMfC3Vtc8XWd5&#10;4p1AywJdySLp9g0gCLbg/uyeOrep5rohSc6TrJ+6vxZLkr2PS9vHJrxP9ozUr/UPDsWj6T4om8LS&#10;XE6Rve2sSvK5PSNQc5J7hfmFZ3xU/aavPhT8niHwlfaXBPFI0F9HcwTqzL2VQwJO35q+UvCPxK8W&#10;fGr4kTavoGgzalqVmJI/DkLr5tjYSHrcTycI0h79dv8ADivosrymo19cqpKK2u1ZnDWrx1hF6o+l&#10;fDvh/wAB/sqeGHGFuvEF0v225mkUNI0rDG7tsUndx1Oetcn+yx4N134reJp/i141tXt5RcvJo9sp&#10;URSI0e3zNoONqqQqfQk881P4P/ZG1jxZr6eKvjF4om1u8UxyLp8EgWF40Jby5yFG9Mk/KuF56V7X&#10;4L+Idn4016fSfDNuLfRdIPk3F1GoWMMpUxxIvTayk9O1a4rExjTnHDy55v459F5R8hU4KT5menqw&#10;ZcjpS0iqFXaBxTq+RPRGZ6V8m/8ABQjxhNpvw50Pw5aTXcF5rF+ZwbdVMckduAzRSEngF3jOR/cr&#10;6yPFfmT+2j8TH+KXxpGh+GodSlv9HDeH47VneFLi8eUKzIuCGX5gNw5wtfRcO0FXzGnKovchrI5c&#10;TLlp6bnsv/BNn4e2tj4D8R+ODJbXd14ivDHFcISWFvDlAvIG0FstjnrX2lXKfDjwdbeBvAuh6Jbx&#10;+XDY2kUIjIGEIXLYx75rqC2FJ+vH9a8zMsU8bjKuIl9pv7uhrSjyRscJ8YPitY/CHwPea7eBLidR&#10;stbMyrG1zMfuIufU1+aPw60fWP2rv2grW015JXF3qjanrkn2QtHDbIrPDbsy/u13bQiknPU8k10H&#10;7YPxaufjJ8ZFsLOzSfQ9EBsbBYWMklxMz7ZJSvQBT8oI+or7W/ZP/Z4j/Z7+HZsrpYJ/FGpzG61i&#10;+tZXkSeXcQiqXVTsVDgAjjmvrqaWQ5d7a37+srf4Y9zicvrFXl+ye22tjb2FrBbWsMcFvCgiiiiU&#10;KqKAAFUDoAAOB6VZpQtGK+Atq33PRtbYWiiiqGFFFFABRRRQAUUUUAFFFFACV8pft1fEhNP8GQ+C&#10;LK/a31LVB9qvI4i29bIBwxPy8KXAHGDhGr6S8XeJrXwb4c1LXNQcx2NhbtcSkY6KM4H1r80PB8k3&#10;7Xn7Q0MGozTW51dX1G+hRV8y00+LbGLXdjgHIU9CcyMOea+lyPCxnVli638Onq/XojhxU3FKnHdn&#10;0X/wTx+GjaL4B1Px5fW0ltqPiWXy4Ukh8sixhJWFuSd28Avn/ar69x1qppeiWOi6ba2FhbR2lnax&#10;rDBBCNqxoowFUDoMCru0V4uMxM8ZiZ4me8tzppw5Ico2m7M+/wCPvmpKK5Ean5//APBRD4radb+J&#10;NJ8IXFlp90lhay39090mZSZVaKNY2+6DnecH/Z9DXt/wm/Y/+G1j8LfCtp4g8AaRca1HYK9219ap&#10;LcCWQeZIjydXKMxQMxJwlfHXjeytvit+3ZdaP4hhnGkS+J7eG60ubLfJbxIyhztwscjEH/dkY9zX&#10;3P8AEb9q7wD8OdZm8PSXtzrXixPJKeHNGiEt5NvP8BdkiO1cuw8zIXnqy7vucxWIw+DwmDwqd+Xn&#10;0vuzzKbi5ylN6dD0rwr4B8O+B9Nh0/QtHs9JtYkCJHaxBcAAKOnbAH5CuO+Knx38MfC+1kgvNQgm&#10;152CWukRvumnkb7q7QMgnI/76XPWvMNN+MHxI+POkanYeDdLj8FpK81umsXI+1tbJ5f7qRl+UBmb&#10;su8L/FXpHwn/AGedF+Htva3mpXNz4t8UrGon1/VnMs0rj+MAnCse7KATgZJwK+bqUXQlzYufv9t2&#10;dEZOXwKxteBdK1zxBaxav4sBt7uUk/2QnMMBU7Tz/Fk8816AANuB2/hB4pFjVV4z+ftXxr+0N+3Z&#10;L8P/ABVq/hHQNKt4LyyzDc6hrM7QhHPIKRhTnK/MrMyg9CKzw2Fr5lX9nQjc0nUVGPNI+tdc1zSv&#10;Dtm11qt7bWNtjPmTyBV454z1P0FfE/xY/ahT4neJrvw54C8HR+IEtrTeLm6hQiYO2NyDqAPUiuW8&#10;P/Bb4o/tharp/inWNZn8J+F4QPKu7iEyXV0hXIMCEBdhP8eR7Bq+uvgZ+zH4O+Bdm76Zbf2lr0+f&#10;tWuXyK1zPk5xkD5V/wBlcCvbprA5K3OUvaVVsl8K+ZyPnxPupWieLfAv9iWOysbHVviHBBDqKK7H&#10;TNLuJo1XnKtJKjrlh6AYr7BtrOOztYoIV2RRIqKMk8AYHPepvJU9R707FeHjcfiMwqe1xE7s7adK&#10;NFWgN7e9fnf+2J48l+Dvxr8bppt+9j/wkHhFLufzZBtaa4ZrViF4biHT0PDDGB6nP6JbR1rzr4lf&#10;s8fDr4w6np2oeMvCtlr93YLst3ut3C7g21gCAy5HRsjk+pzrleMhgMSq1SHNHqia0HONo7nyx+wT&#10;+zCtnDpfxc8X6bJZ6/JE6aFYTHBtbWRQPPkUjiWRemfuxlQfmY4+5wo+nc4pwhQLgKMU7aK58djK&#10;uYYh4iru3+BVOlGlDkjsLS0UVxGolNWFFzgYJ6nuadgUtK1gCiiimAUUUUAFFFJSuAlfL37VP7VX&#10;/CuI7nwj4Ue1ufF1xasXnmnAj04H7rFMZd+/l5H1rd/aj/amg+AegeVplvDrXiieRBDYyuypDGx/&#10;1khC9f7sY5PrXx1+zZ8BdW/bA8Za3458V6lcDww18v2l4lKDVWRsPAGBDBF6Zz3r6nLMupQpf2jj&#10;9KS0XeT7I5K1Rz/d03qL+y3+zjcftV+L7/xf8QTeX/hW1Ahe4Z5LdtWuVbLfNncY8dSpAPbFfpvo&#10;mg6f4d0iz0zTbSKz0+ziWGC3iXCIigBQB7ACl0Xw5pnh3SLXS9MsobHT7WNYoLeBAqRqowoAHTAr&#10;Q2DpXl5jmFXMKvPLSK+GPRLsaUaMaMdNxaKWivLNzwH47fso+H/j7448LeI9VuPsF74et51t57SE&#10;CeSVpI5IDI5+9HG6OwiPdyc8mvVfAPguPwF4ZtNHiu7jUGgQB7y5IMkxHc4rpTCh6jIwRjPHNO2j&#10;0reWIrSpqi5Xgtl0QlFRdxaWm84rzL4tftF+BfgkFHi3WJrCV4hMkMFjPcuykkDAiRscqeuKzhTn&#10;Vly048z8h7K7PT6K5jwD8RNA+J/hXT/EfhnVYNY0a+j3w3Vv91unBB5U/wCyea6UZz1qWnFuMlZo&#10;Nx1FFFIAooooAKKKKACiiigDl/iJ4qt/BPgbW9fuy32XT7WS4kKkDgDjrUPwx1I6n8PfD1+10LoX&#10;dnHcLOAMMHG4dOOAa4z9q3wjc+Pv2e/HGhWupNppu9NkV51iEmVX7yc9M4xkc+leN+KPj7J8A/2R&#10;/Bgjsoz4kvdNt9NtrZXJWCRosCRiFOcKN3avTwuDqYuEadJXk3axjKcYO7Z5Z+2J+1RqnirWk8Ie&#10;EZ7rTdPtNRS3a7t7kRDU5d23y+BuC7/lxnPevf8A9kH9mOH4K6Dfa9r+k2MXjrVHYXU0J8029sGB&#10;jgDkn5QVD/L3wP4Rj50/Yb/Z+PxR8VL8S/GFncXmiaZN5mjNdEpFfXgclrrGcsFZSPmzlj3xX6O+&#10;SgHC457cYr3s6xVPC01lOEfuR1k/5n/kc9Gm5N1p79CbaPr3paSlr447gooooAb5a7cbRjpjtS7R&#10;xx0paKACiiigCIRp6f41JSbBS0DFpu0eme2TTqKBDNo3ZI59e9LS7RRtAqeuwC0UUVQBRRRQAUUU&#10;UAFFFFADcnn0+nNOr87v26Pjt8e/g38ZrWfw9q8ugfD6S2hksJ/7Ot7qC5nVczRSOyFkJPqfujK4&#10;NfafwS8fX/xL+FHhfxPqVmlhf6nZR3E9tE29UdhyAcDiuyphZ06EK901IjnXNynfUUlLXGWFFFFA&#10;BRRRQAUUUUAFFRknnmuV8f8AxI0r4b6INQ1WfHmP5MEKkb5pP7qiqpxlVkoQV23YTairs66ivN/g&#10;78Ubj4saTqmppp0+nWFveta2zzY3TbQNxx6Anr3xXo3PNVUpypTcJboE7q46iiisxhRUe7/ap26l&#10;d9gHUU3mk3H0o9BkUknlKzMdqqMnjmvA/ij+04fC2pQWXh/Tf7VimJiOogF44pD90FBhiPpV39rj&#10;4sL8M/hPqMkVxJBqN8n2e3MKOZA3qoAya5r9lHwmPEvhWLxTrtk0t1Mdtq16jLIFTo4Qk8H1r6bL&#10;8DRo4OeYYxXV7Jd2cNSpzVPZRdmeg/BXx5468ZSa0fFmhW2lWlpN5VpdQAqLkd22s7ELXrOcV5p4&#10;8+MnhH4U2Ekd/eObiFCRZWUElxLu/hDCNTsz/tFa8c+DP7XGvfFf4proEOjxnTM5uY0tZBPYK0W9&#10;GklyY3CsAjD5SPMB/u7uOeBxGKjPFU6XLTXyv6dzZVFGXI9WfQPjz4n+HPhnp9reeJNTi06C6m+z&#10;wlgWLyYLYwB2CmvlLxt8R7L4hfGfS9BDya7c3+ovb2MFvCZY4LVowskykHG1QGZieck+q15z+3J8&#10;V7/VvidDYwajHDoGhyizFvvDGS5eBnlnUDDbQkoj5JAccV61/wAE/vg7baX4Rb4j3ci3F7rMT2um&#10;qiNGLWySZhjYejOUQH1EaZ6mvp6WAp5RlizGr/EqaRX+ZxSrTq13Rhsj6v8AC3hqz8JaFZ6TYIyW&#10;lonlx72LH8STk1s1EzbVzmokuhJIUVlOBzgj/H+lfn7k5O7PTutmWqKSjmgYtFN59cVG0yxqWdtq&#10;qCTnpgdTRqBHc3EdnbySyyBEQZZm7V+P/wAXviV/wnn7T3iG9sp5LOHV9ZtLVLydVkS0s0jhidxh&#10;+QQjuQOCSc19tfE39pfTvEmrQ6dpl3B/wiMLXSapqTMY2kMfyIsQwSV37gT1O3I+Wvza1jWrXSvE&#10;WIvMtLNZ52tmeA+aQXPlrhS2N2TX7HwXlEqM6uKrpp8tkeJjKyqe6em+KPGCeN/iQ2j+CvIn0aWB&#10;jaSsGN1fzgKrqkQ/eOS5K+XtAH3hhfmr64+E/wCwXpUljY33j24vL8sY5X0X7Q4jICHak+1gGxk5&#10;A6980n7Av7Oth4T8KW3xP1m2tbjX/E9rHcaawUE2dlIA8QDEgF5UMb8KCowp53Z+ytqNxjIHvXz2&#10;fcTVazlgsFN+zj9rq/8AI3wuFT9+cTnPCvgLwv4HtzHoeg6bpEZUK32O1jiJAGcMVAzgetfH/jv4&#10;vap+0T8YJfAXhCCLWNL028aC/a3dfsVvGPvyzyH7+OyLX2Z4m02DWPDmq2Nw0kdvdWssEkkUhjYK&#10;6EEhgQQQO4ORXwl+xz408FeC/HnxLl0+ybSNC0i2QWm/EsuoKu/MwdvmeRsc4IzXh5OpyhXxUI80&#10;47XV/n6l4mK5o0/sj/2xvhL4P+D/AIL8Hx6VpkEOuX98bczWqmJXVUy+VBwoHYgCvo79jnxA2s/A&#10;7RY5dQ+13EJkRFdFRljDYAwoHA9Tz718FfFz4saz8evipG9rY3kl1fagtlZ6PdsBLaQsMRMyIXXJ&#10;7svPqa/Q39nP4B2XwI8Fx6ZHdz3+oTEyTXE7k4LHJQAnAGfSvoc9g8LlVKjjp3ryd7dvUyw/N7e8&#10;I+6ew0tc54y8baX4D0C71fWb1LSyt4/NeQ4Y9vlVerE89KwvDXjDxB4yvo7q30t9D0IR7ll1BVaa&#10;4bdnKBX+Vdo6n1r8+VKTjzvRdz1JS5T0CikpaxKCiiigAooooAKKKKACiiigAooooAKKKKACiiig&#10;AooooAKKKKACiiigAooooAKKKKACiiigAooooAKKKKACiiigAooooAKKiZZfMQq6hO4x1qWgAooo&#10;oAKKKKACiiigAooooAKKKKACiiigAooooAKKKKACiiigAooooAKKKKACiiigAooooAKKKKACiiig&#10;AooooAKKKKACiiigAooooAKKKKACiiigAooooAKKKKACim5NGTS6DHUUUUxBRRRQAUUUUAFFFFAB&#10;RRRQAUUUUAFFFFABRRRQAUUUUAFFFFABRRRQAUUUUAFFFFABSVz/AIk8caD4Nit5df1zTtDjuJPK&#10;hfUruOBZX/urvI3H6Vnaf8YPBGqaVNqVn4y0C80+C4+xzXkGqQPDHP8A882cPtD/AOycH2qlGbV+&#10;XQTaXU7DtWF4q8RDwzpLXIQ3NwzeXb24wGnkIO2Nfy5/2QTTtY8YaN4dtVutU1ay021KlvPurhIo&#10;8AEk7mOAMA96+G/jx+0tqfjvU7ibwfFDLY2bz2cWpQXLTRTWbFVaaIrtCySMvDZO2MAK6mR9vs5T&#10;lNbNMQqVOOnVvZGFatGnG9yP45fHTXNWvNd8FeFr1r/xFDB9t8Q63ZvhLCNHZZbeItwrBl2AKT0I&#10;67mX1r9jH4TxaTpreMyjRW99EyaZG8IjfymKmSVsAZ3lFK5/hANfPPwC8I6DHpcGh6zqjTaUzebN&#10;NDG8iS7Mb1Vyo2K2X+Zhn5RzX01dftleFdG0W0/srwprt1AyFbXyxaQ24Cfcy/nHCEcfKrYHavtM&#10;3wtfDUf7OwUHK+7SPNw/JKp7Wb1PpXaKX9a+YrD9qLxt8QNHuj4G8CW97qKlfIkfUPtNuwP/AD0Z&#10;VQJ/30a9d+FemeOLPTp7vxrrMN5fXT747C1hRYrIY+5vABf6nNfnlfCzwsb1movt1/A9iMlLY9Bo&#10;oorjKCiiigAooooAKK8u1X4/+G9H8WX+h3bX1r9hjMk9/NaMtoMDJVZCBuJ5GQNuQRuyCK+al/4K&#10;XHV9e8QWej+AidKsfOW11S81T5pmRsAvEkJCKfTzCa9bDZTj8W7UqLZjKtCO7Pt+SQrjnHX3/Gvy&#10;f/aQ8aa98fvjXc2+kNK7Nff2Jo9s8rLGibvLadUZuXxuLbduNor2D4nft5+I77wFqv2LTrPSJb2I&#10;RW01qsk2zzBxmQvGQ4/3K+bv2e/BPiP4geNk1LQfDGpapNayNENYntnlQzn737wsiIfU7smv0LIs&#10;hqZUquOzFqFl7t31POxFR1Lxh0P1J+GfhPwx8B/hrpfhyO+sbKy021V57qV0hEjhcyTvnpuPOST2&#10;9Ko+MP2nvAHhHQzqS60uub4zJFb6IounlI6qpBCZ/wB5lrwWb9kv4heNrdLLxDrunf2XfQbLmG8a&#10;SZ7dMY2R2wPl4x/t1618Pf2N/h74FurW7azm1i7t2WWA30gMULjvGgAwPY5FfE1sPl9OTnUrOcnv&#10;Zf5nXGVWStFWOauP21k1S6trbw/4J1SSSbapbVbiCI73/wBWsawtN5pP8SgqV71dh179o7x1pOnS&#10;6fZeFPBltqSO73V3bzTXdip/1Z8suVLnuCPrtr6E0vw7pehxzJp+n21ik0zXEi28SoHlb7znA5Y9&#10;z1NXfJTk7eT1NefLEYeP8Cil6vm/yNPZylvI8T079neXUr1rvxn4y1fxU7SM32diLWDDQxow2Jhs&#10;fuz/ABfxV6doOg6T4Ys0sdLtIrSGPOEVvm5O4kk89Tnn2qt8RPEqeCfA+tay8ixCxtWkQFlQF8fK&#10;vzfLkttA+tfnr8EfhT4s+NOl6jqfhXUYtR0nT5msG1PWr5ojfOFYlR5XmA7TOw3NkfO1d2Fw7x9K&#10;VfEV1ThHTbd9lYic/ZtRhuz9JbrVraxVvPuY4iBk73UYz9SKyLPxxpupeJDolldLd3qQCeVYUJWJ&#10;T91mbpz6da+e/BX7KXijw/Zvplx45h07TJEIlXTLEm6bO0kedI5AHUcIDXs3wksfBui6G+ieEdWi&#10;1QWD+TdzfaRPOZB1aRgc5Pr09K4K1HC042pVOd+S0RqptnotFFJz615xsLRVO8v4tNtJrq6mSC2h&#10;UvJLIcKqjvXB6P8AG7RfFHiDTtL0Jm1WS5DySvCQFghX/lo+ecEkVtCjUqRcoq6W7JlJRdmekVF5&#10;mFyTx27H1wafur5h/bO/aAT4e+FV8E6PcmPxb4mtplF0jhV0+0B2SzsT0ZsGNF6ls8/LzphMLVxt&#10;eFCjG7kOT5Vdnzn8dv2mL74ufGTTdP8AC1yLXQYT/Z+m3txD8kxkmKTXfK8KPLDJu4KpnHJr6A+G&#10;f7P9h4/1W38Va1eNd+G0iMFlpckRjNywIX7XJKCCxYhiq/d2lTjJr86vg78KNU+OHxf0LwlohS2t&#10;d6tdTTQMEhs4hufbtOSQHCjPG5gOhNfsr4B8Cw+BvD8Wmrf3mosC5M95KSSWYsdqjCoMnhVACjAG&#10;AAK/RuIpUsmo0svwc2pxXvWPMpQlVnzT2OkgtYbWFYoolSNVChVHGB2qXHenbRS1+YPXc9TRbFC9&#10;0ax1Ka2lu7OC5ltn8yB5owzRNxypPQ8DpVz8MU7AoxU67DFooopiCiiigAooooAYsaKWIUDd14p1&#10;LVW+mkt7OeVEMsiRsyoCBux9aa10A/Kj9tzxEvxD/aJ8Q6cRNC1qLfw9AFdV+bKtI+7tuMi9f7tf&#10;pv8AD3wLp/w38E6N4Z0lWi03SrWO1hBJyVQck/Xr+Nflf8F9PvPjV+2Lov8AbT7bq48SXmsX8c0a&#10;yxSLbZYQNgbSdqqu7GOPWv0T+Nn7RWlfCTT5II45NY16VW8iytCj+UVxh5gWBVckDjOccV9xnlKr&#10;UWEy2mrunFN27s8zDyT5qj6lD9of45T/AA9s7HRdG2P4g1mZLeGZirLaB22BiuOWY4Cg5AJJbIAR&#10;/K/2ITpmpeJfE1/DJDcXS2VrHbS7gz+W7y+Zg7juT93F6Y2jGN3zeifB/wCE0XiLWJfHXiey8+9m&#10;nmn01bpZVaPzBtkdo5FXk/dTI4QDHavB7f4a/E39nf4meMbXwpoepXmiSaao0XWdLijm8yFChljm&#10;jbzD50fmKUGz59kjBHyyiKH1OOHq5ZCSU3b33+V+w5e0jP2r2Pvott5PT6c15V8Xv2kPB3we06Z9&#10;T1S2n1NDhdMhuYhOT2yGYbR27n0DV8qeG/i9+0r8SdNuNKg8M+LNNvI5oYGutQ0u1sA37v538x0V&#10;ShZJPnjDdU45G71z4D/sWad4Hmg1vxndDxH4jjfzotrHybeTfvMoJ+YylurE+3SvJ+oYfBrnxVVS&#10;8o6v8bG3tpSdoL7zO8BaL4r/AGqPFOl+IviB4cTRvBWjztc6fpMzedFqEo/1coxjKL/eYEP/AAha&#10;+sYYUt4xGiKkagBVUYAA6ADtUiW8ccaoiBVXoFGMVV1Pz0sLlrVQ9z5bGNT3btXlYqu8VNcq5YrZ&#10;La39dTeEFBeZ+a/7XXjy++LHx4Oj6ZCtzpejsuixfZm837VM7/vv9116ZUZ96+7NFXwX8BfAehaH&#10;d32leG7GOJLaFLidIBcShfmC78GRjjOACx9K/OfwDqPiXXP2gNNt7nR5D408P3c9zNZppchnMucr&#10;JKcDcf8Appv2n+7X0t4G/ZN8S/ETxdeeJvi5Z6fG81v5Ma2V/JPdygtjbMNgiQbOMRlq+1zWnhVQ&#10;oYd117OEbaK7b+882nKXNKoo+8zsfEvjbxd8fPEy6B4CmsIvhw1szal4qhuUkedmPCW7KWUfL3ZT&#10;XvPhDwfp3gvR4NN0+BY440VWcqN8hUABmI6nAFXtB8L6T4X0m303SNPt9NsLdQkVvbRhEQAYGAPa&#10;tHy15wMdq+Ir13NKlSVofi/U9KENeeW4+imFuDzzUEkzLGSD82Dgcc//AFq5ObfyNelzyX9qT42D&#10;4G/CTUtaglT+2bn/AELS0Z0z57ghXwwIOwAuQQR8uO9fFn7APwWh8cfFaXxrcyR3GkeFUV9PFu2U&#10;kvZoyXLhQqqyoVO3kZbPUZrn/wBs39oC4+PXjbStB8LaXLfadpl/caXYxyLI0l7dl1QyxoqZ+6Cf&#10;m3fJvO3PNfoR+z/8HdP+Bvwp0bwnYyy3K2qGWWeYDfLM53O5A6HP5AADgV9rUtlOVOntVrb+UDgj&#10;L21XyPS9oJB9818p/tmftFXfgGGLwfoM8kWrX1sZ7u6t1SQ20RO1UOSNhc5OeTjpX1aK+Pvj1+w7&#10;rvxp+LVx4jf4iSWOgah5SXGlNY5ngjjGCLeYPxn3Q4rw8pqYWli4VcYrwW9jfEc7haG55t+wh8Cb&#10;HxvcH4h6uswg029a2sLXzFG6aM/M02OWIP8ADu2nuDX6EbRzkdetc74D8AaJ8NfCth4e0Cxh07Tb&#10;OMRxxQRqgYgAbiFAyxxyep710vlipzbMKmaYmVefyXZdiqFNUYcgtLRRXlGwUUUUAFFFFABRRRQA&#10;UUUUAFJnj3qMsVB5r5Y8T/tueG/h14R1i31CXd4t0++n01dPkjbBKSqi3DtkKYykkTnBGSWVc4JX&#10;rw+FrYltUo3sZyqRhuzg/wBuD46ajr2vT/CHwtay32qSrFHdWxR0NxJNtEIjYD7ikjex+UbuT8jA&#10;+9fs2/s46d8CvD8k8skeqeL9UhiGrav5YT7QybtqAAD5BvbrzzXgP7JX7MF7q3iqz+K3i2/nvU8+&#10;4vdPtrq3Hm3LylGF7JIfmDEhsJjgba+6BGM579zXtZliYUKUMuw792Osn/NL/JdDlowlKcqk/kSU&#10;UUV80dwUlLRQB89fFb9jfwX8UfG8PjCOe+8PeJo2DTXemyALdEEDM0ZHz/IhXtwfas/4a/sNeAvA&#10;OvTaxfG48UXgvGurE6kVVLPco3BVQAPk8ZbJxgdBivpPy19KPLHv+dd0cfi4U1RjUfKtLX6GUqcJ&#10;boq2Wm2unwiK2to4I1zhUUAc9asBR6U/FJtFee+Zu8tX3NfQK4LWPgZ8P9e8aQ+LdR8I6TeeIotp&#10;W/mtVaTcDlX54LDsxGR6131GKpNxd47+omlJWYwRqoAC8DoKXA9KfSYpJW1GLRRRTAKKYWPBFQRz&#10;NKoO4A4+73z39f0pX3DrYtUUwNTs0XT2AWiiimAUUUUAFFFFABRRRQAVw/xh+Jdv8I/htrvjC8RZ&#10;bTS4lldZH2J8zqgJbBwoLg9OxruKrX+m2uqWc1peW8d1azKUkhmQMjqeoIPUU4Wi1cD8evDul+Nf&#10;2xPjNqNrYRx3E+pXP2rVNYt5nks9Pt+ypljyOyA5Hav1k+HvgDR/hn4T07w7oVnDYabZx7EjhXAL&#10;HksfUk9zVjwb8O/C3w6097Dwt4d0zw7ZSP5j2+l2iW6M394hAMn3NdBtFe3mma1My5YW5YR0Uei/&#10;4Jz0qKpu/UdRRRXhnQFFFFABUBmO7Azn+6R9OR7c/rUN5fJZQSTzzxwwxrvaSRgqqB3JPAFfn98W&#10;/wBpzxV8Q5rm18PavceHrKLUW/syTTrsK1zGjsgld42/1bqxbG/HA9BXsZbleIzSco0Oivd7enqY&#10;1K0aW5+hWT759+9eA/Hr9knRvjX4kstfbUJ9Kv4YVt7iOFQYr2NWZlWRf4sFm6+te2eHVnXQtPFz&#10;K01x5CGSR8ZLFeTx71qeWvpz61wUa1XCVeelKzRcoqcbM+LP2RPEHhj4b/EPxN8OxpureEvEDytP&#10;LoGoSrLbyuGws8LrlfnHJA+73r7RXpXLeLPh/Y+JZrC/VpLHV9PmM1pfQyMrRsy7WBCkBlI6q2VP&#10;cV09ukkcKLK3mSAYZsYya0xlZYmoqtrPqRTjKO5LS0UVxGwUUUUAFFFFABSUtFAHKfEfw9beLfAm&#10;vaTdQNdQXVlLE0KEhmJU4xjkHPpX5q/Af4TeKvj94pj0PUba80zwtpd15HiCWVEtpVVQ5WNUJD5c&#10;p5e8KcA8V+qPkp6frSLaxJkhACe/evay/Na2XU6tOilea36r0OWrh41ZXexm+G/C+l+EtDsdH0iy&#10;i0/TbGEQW1tAMLGgGMD+Z9Tz1rV28Uu2jFeJq93e51WS0QtFFFMAopuTRk0AOooooAKKKKACiiig&#10;AooooAKKKKACiiigAooooAKKKKACim80ZpXAw/FngnQvHWiz6Tr2lWuq6dN9+3uow6k4xn2OOMjk&#10;V5D4X/Z11v4ZySf8IZ8RNaispLtrh9M19Vv4FQ9beIEJ5ae/J9697wKaI1HatoVZwXKnoQ4Rk7sj&#10;t2m8hPO2ibb8+37oNT0mKWsiwoopKAFoqvJOEHzOE68tgUyO680Eq4IPQg5xxnkfTH50Weugu/kW&#10;6KSloGRY+bJ6V8A/8FAvjbrVl4ptfCWjGEWVvCjXE0gUP9olbCJG5HDgehr74vLpLS2lnlbZHGpk&#10;Y4zgAZNflZ4RKftJftaaKupyQXdve6tJqVxZ3Eh2SQWxcgIiZ2kkDk8+9fV8O04qrVxdRaUotr1O&#10;PFSvan1Z+lPwj8KjwX8NPDOjeV5E1rp8KToWLHzdmZCSTnJck12bcg01VFOOK+VnJ1JylLqdUVZW&#10;HUUUUijyvU/2kPhzovjS68KXfiy1TXLPylubfy5GWFpG2xo8oTy1ckH5C24elcs37b3whj8UanoU&#10;niZ4rjTd6XN09jP9lV1l8rasuzbJ838SFlx/FWNN+xL4Xhufi5d6fq+oW998QHmuZDOFmSwuZAxa&#10;aNMAsd7bxuPy9FwKzPCn7BPhHS9Na21rxN4g8S3coV7ua4njhZ327cp5aK8eeuNx556817eHp5Zy&#10;WxEp38kv8zllKs/hR0GqftyfDTT2mFpcapq4jaMeZZ6c6RsGO3IeXYoweeTXJeJP+CjXw/0VitqY&#10;7mZPM8yC8vY7Zxt/u43qc/71dLo/7APwW03WF1a68Mz63exy+cratqVxPGOMYMRk8thj+8prQ+J3&#10;w9+FfwD+GviTxZpvgPw3pF3ZWjvFLY6VbpM0pGFC/Jyc44rppyyl1VCnSnO7trJL8kZy9tGPM2j8&#10;/f2jP2sLn48a7YxpoMMRjmVNKt7B3ubmYnr8iqp3D0G6vU/A8n7SOteGdO0fwn4M1/QbXTQixHVb&#10;iOwjVPQiR2dh7baX9hvwJrHxQ+NSePtUeOez0WJ5pr1hE63VzL/CFXBjK/jX6V+WoXgV9VnWcQy7&#10;ky3B048tNdfe1OejRdRe0lufC2j/ALEvxJ8daot98RvG1nY2MrrPd6doTSzyXDEfPG8kpCr7FVwO&#10;wr6zsfC2mfDnwrbaL4W0qHS7O3iKQx2sYAiUJy24nr7sSTWpfahqq6xbxW9gy2EZ3TXTuh81drHa&#10;g3Z6gda+av25Pi9qHh3wFf8AhWLS7y0bXF+ztfeZbgNagZmZFMmeOEJbbjepHrXy1Ktjs7xFLDzn&#10;fstl+B1uEKUedn57/H74oan8UvF0Ooz6da6dOzG3R7xVVv3pVjLccNjO4HHIB6Cv2X+HHhFPAXw/&#10;8N+Gku5L06Tp8FmbqRQrzmOMIZCBxkkbvxr8gv2c/Aep/En44eCdHgsoFt/7VXUruSOFx5FnazRz&#10;zJJtXamdiwgkqMyKK/T348fHa1+FfgXUbjh9UcfY7VY5kGy4aPdGJMnjP3sLvIT5zxX1/GMJVMRh&#10;suofZV2u1ziwnuqVWXU5v9o/9qu0+E1xb6RpcX269lime5vEdBHZbCF5LAguSTwf7lfIkfxU8SeA&#10;fin4f8Rajrcza1rOp2sDLcK0LpaySxqY2UoQkeHzswTXsX7OfwLvvi+y+LvHnh2O08PQzM2m6bfF&#10;3kvpd6H7UxZtrwsRJsDLl92eE2lvn347axZzftHeMNT11rW2stF1q2ightYT+7igkhQSYbBDFE5K&#10;YBIyOK1ynD4BOtl2Hjzvk96Xn5EV5zdqj0TP1oRtyAg5B6VDc3kNnBJPLKqQoCzOxwAB1rwDwt+0&#10;RqWtfbVWyhsjfXkNt4b0u8jMWoXURVTJPJG7ghCS+3j+GvTvGfhO88Uaxp0LSMukeVItysTlSSfa&#10;vzJ4V06vLVdj14zUldC6b8ZvBet+MB4VsPFOk3fiMwfaF02O5UzPGOpRf4vfB+XvXmX7XHxw034Z&#10;+BpdFFzbPretxPbW1q1wY5GVurAjlfrXnX7X3w10P4V6D4R+I2j6POl34QmKC/stUktZYoHGHGFP&#10;70seqjBPc18X/tRfH6H4wfEaHWbe6W40dofKsmulWH5NqkHdtBAJJHzEt719lw/kEMyxNOtf9ytz&#10;jxFeUFyLc67w14km8O+BdYvtTuD9h0zR50sofs5je5vUT/W7u6JH8gC8dTjNfOVjOvibWtKN3HDf&#10;O03nSzagWKd3JfYysEO0gBMMM8V6p468M+K7f4c6D4h1eLU7Lw0Ghs9EsLgNmcyRSFpRnBaJyq4L&#10;Y69KtfsT/CXQvjN8dNF0nU44dW0u1tLnV9TtcncFRVjiXcCrJiaSNvlLZwoPBIP7BOvhsHl9bF81&#10;4Lt92n9bnlU6ftE4rddz7f8ACn/BR74V3HmQ+IJb3w7JHIYDLHaz3tqZAFHlq8MZO/BPGzbwfnr3&#10;jSPj18Odc09r6x8d+G5bRY/Nkk/tWAeWp7uC2U6j72OtfG3jX/gl5JbeIL3WfBfjeBbGYu50fxDZ&#10;GSGHKtykkLIeCx4K/wAq+ZPGX7NNx4RXSEtfFeh6nqJurmG8tNHnZI7eNPuGLzFVsnbJwxC/J97l&#10;a/JKOTZPm074PESg+0otr7+nzPTdarRXLNH6U/Gz9p74a+HfBOp2p8VWGr3d7BNbQ2eiSm/maQx5&#10;CsIA2z5TuyxXpxmvyv8ADvxAHiK6uLWa8t9PjX5i5YqXjXO0SM3DNyeu2vo34Pf8E0fEXjrQ49V8&#10;deK7jw35ly8qaRb2W9trDli8jjkj1TpXpeof8E07fwn8RLHWvBV5YX+hxWRtZtM8Tb5WWQ/8tY2V&#10;doPttr2MmzXKeH5zpUqznJ7vl0M5wqVlzNHD/ss+A/CngnxlpHj/AMcXsGiWsn+jaBY3Ckvev/z1&#10;CAElR2xnFfXvib9oRr6xvrPwXpz65r6SLFDa4Pf+NscAexOa8i8E/sR+KP8AhI5JvFfjKEaCkflw&#10;2ekxSfaZB/t3Dtx+EdfRXhubw54Nurbwx4c05p3XaLiW1i3JEB1aaQDG/wBjzXzmc4zCYzEvFJur&#10;N730ijajCpFcnQ4vwX+z2Na1weKviBc3eva05jkisLy6MttaMmdu1F2qep4II5r3GK1it4VjijEa&#10;KAoVeMADGP0qcINuOo9+aXFfHVq88RLmnt26HfFKOwUtFFYDCiiigAooooAKKKKACiiigAooooAK&#10;KKKACiiigAooooAKKKKACiiigAooooAKKKKACiiigAooooAKKKKACiiigAooooASloooAKKKKACi&#10;iigAooooAKKKKACiiigAooooAKKKKACiiigAooooAKKKKACiiigAooooAKKKKACiiigAooooAKKK&#10;KACiiigAooooAKKKKACiiigAopKOfWgBaKbzS7qQC0Uxt3rWR4k8Vaf4T0ebUtUu0tLSFGZmYjPH&#10;YDufarjFzkoxV2weiuzTaQrjIx6/5wacsgZQVIcHup4x618KfFT4jaz8avEjaTYy2rxy7IrDTlkJ&#10;jzI2Imk3quWYdgMDvX2P8PdFuvD/AIF8P6bfOz31rYwx3LO24mXYN/P+9mvUx+WSwNOEqkvfl07e&#10;pjTqKpsdTRRRXkmwUUzJZfShs8c8d6VwH0UUUwCiiigAooooAKKKKACiiigAorG8Ta7/AMI74e1P&#10;VWiknSxtZLnyYsbpdiFtq+5xj8a8E+Bfx68U+NvE9j4b1X7Pd6t9jOr6qFiRBp0EjYgh+UjLY/iP&#10;5V2UcLVrU51Y7R3I51zcp9KUVWnuRDGzvIkSqOWcjA+v/wCuvAfiN+2p4H8I3b6VpF03iPXWZY4r&#10;e0H7gk7vmMpwpXjsanD4WvipqnQg5NilUjT+N2PoeivIv2ffj0Pjho+pzyaQ2iX+mzJDc27XCzru&#10;ZcjaygcV61zzzWValPDzlTqKzRUZKSuh9FRhunzVS1DVoNHsbi8vriO1tbdPMkmmYKiqBncT07Gs&#10;Y+9otxt23LiseM+vIxn8qb5hOQDyD25I9iMdK8x8SfEzTPEd1c+FdDnfUdZnjMb29k7K0cci5Ekj&#10;qcwxsPuydT/AGrt/Bvh+Xwv4X03Sp7+61KWzgETXV3M0ssvuzsSzH3JzXROjKmry08hKSexvUV47&#10;8bP2hrX4Q2KC200+JNTHzzWUF0kLwRf32yCfw216Z4f1hte0Ow1JYntxdwJOIpMbk3LnB+lE6FSn&#10;TjVlH3ZbMSmpS5UeA/tR/AHxV8VI4b/wVc6K+p7PImsvEXmLb7GHEiMiOUkB7lDXyX4b/wCCevxo&#10;8MxyjST4Ts7iCfzbe9udcuklV9oO6Ly7YbUyx4PPye9fqF5K+nr39TmsDxl430bwHo8uqa5ex2Fp&#10;F1dwWJOMcKOW/CvXwWdZhh4ewwz09E3+RnOlC12fmb8bPhr8VPg/4dSXV9T8MaXJr0Uto8Fjc3Fx&#10;PFH5YB8qZ4VBdvNdQpYHhdpbnb53+z78NfE37QnjKa2g1K5e5sbqCGTUoIX+y6dBiQSkuu0JMu2M&#10;oNw3lmPBFaX7Sn7Q2p/Gr4oa1faMLy80y7KaH4a0y3Uq12GYBHMf8byykEAkHaqDbmv0g/Zb+BSf&#10;s9/CHSvC895Lqeqk/btSuHcSJ9tkRfPEJ8tD5QcME3fNtOWJNfo+NzzFZPlkKc7OvVV3olZHm0qM&#10;asvI828E/sJaZoOnW1nqni/UNUijz9paKBYpro7wxSViz5TaoXC4bvu5NezeF/2dPhz4R2Pp3hHT&#10;UmE8l0biWESSNK/3nLNkk+56dq9J8pemOPrTtor8sxGZY3FPmrVW39x6UaMI7IrWtjb2cax28McC&#10;KMBUUAAVMy7sc80/FFea7t3ubrTYWiiigAooooAKKKKAPB/jR+yH4B+OviK21TxMNS+RCk9ra3jQ&#10;w3OSChYHJQrhxuj2kiRskgmnXv7EfwV1C7huLnwRBcNFEYkiku7gwhSc58vzNm7P8WM+9e5tErdR&#10;/jSsOldMcXiIx5YVGl5Nmfs4PdH53ftyaX4V8A/2F4J8H+HtL0Py7f7fNDo1iImjw2E3iNP9k9T3&#10;r6W/Yr+G03w2/Z38M2d7a/YtVvY21C9h8vY3myHOWUknOMd6+Qf2xdBt/G/7Z9l4Ya6tJ/7V/su3&#10;kt73d5MaqQ7K3qXVTjFfphY2Fvp1lBaW8Yit4Y1jjjHRVAwB+VfS5lieXLMLhU27+87u+pyUYr20&#10;2tidV28AYHtS7duSB160u0UtfH8vbQ7xaSlpKoD4g/4KR/FKCy8KWHgKJnEszJrupybA6LawSExR&#10;YzndJMB07QuP4hXuH7M+ht8O/wBnXwyuuEaZK9qdTv8A7WpthbNM5lZJA+Nu0PghsYxztr4S+L0P&#10;ibxt+2JfaBeeGdQTXo9el1WLFiztfaTbj90Yt+ImjP2b7xwpd+pJ2nqPj54V8e6vfaNrfjueLSPD&#10;jQldJ0DVrppdQkmA3SyyLGREi4cBVJO3K7kWv0OGXU8Vg8LgaNZRc3zPq7nkqpKNSVVrXoewftVf&#10;tBT+NEk+Hnw5urzWbq6xb3d14fRbkeYwLJB5i58vJTlweM4JWvTP2S/2bW+CGg3era40N3421tVf&#10;UbiAs0cQHSJGYliB6k1wP7Efwp0i80QfEzVdNP8Abt1NNaW8t4hEkccbshf5wCCduQeQFXjGTX0L&#10;8TPi7p/w2tYBPa3Gr6vdP5dnpOnL5k9xJtJ2D0Hv19q8bMqip82U4HWMd5Jay9ToopyftpvU7O81&#10;a204Rm7uI7cSHagkdVLN/dAPU/Srq5NeTfDLwj4l1tY/EfxFe1uNadjNZ6bBGv2fTY2wVRcjJcf3&#10;jk16x+lfM1Ixi+W92dsXzbHhH7W3xgj+FPw9tUeKOSfXLr+zo/NUsqLtaR2I9QiMfqK4L9he+ufG&#10;Gl+LfFT2sdtpMlymm2DzWixzMYVJuWDjhoizRBTnB8tuPX5+/wCCjXxbh1b4nL4cstStm/sKzW2+&#10;yneQ97dEbSSOhVUUZAPEhr7n/Z3+FqfB34L+EvCXlRpc2FigujHjBuWy8x46jexGfSvq60oYHJIU&#10;oW5qsrvvZHFH95XfZHp38q/Nn/gqJ4IMvjjwbrttfyQTa1p02nS2hiBjeOzlM0Y8z7wLNc48sLgl&#10;QxOYxn9Jh90V+d//AAVma3t7r4SgxusxOrKkgOEWPZa7we39wj/d46Vx8N1HTzWg1LlVzXEX9ndD&#10;v+CW/hqzsdb8f376jHe6mLe0ie2a2KvZRs0rAJN/Esh5IHH7pa/QzAyfrmvhv/gmH4flu/CfjTxn&#10;NDOg1O9g0y0muBIjSxW0I3EAsVwJJZVyAPmVhnAFfctLiKrGtm1dwd13KoX9ldklFFFfOm4UUUUA&#10;FFFFABRRRQAUUUUAFRzQpNGyOoZWBBz6GpKKAPyp8HeA/HvwV/ak8QafpHhDxHqd/FLeNolxbaeF&#10;spo53LFjKT5YXaSv7xhj617/APAz9kHxN4l8Q+F/iR8ZtXvL3xXYGRn8P3Esc8UbiUtbh5FZshMl&#10;winHzICSAwP2l9mjGML04Ht7fSneSm0rt+U8Y/pXv4nO8TiYRhZJqKXMt3buc8aEYqyGrCi9Bg+t&#10;Na3R8ZXp09Km2iivn7bnRvoxjIuAcUbR/k0/aDSbRjFK3XqG2w6m7R/k06iqAiFvHuLbVyepxTvL&#10;Xg4yR0NOoxStpYVkLRRRTGMxXw7+3J+1PBp3hnXvAXg6/jnunWSy17UoSki2yeW3m2qh0KPKyqVY&#10;7lMfQEuCF+vfH0fiK58C+I4PCt1FaeJ5NOuU0q5mRWSK7Mb+SzAggqr7DyCDjnNfAf7MX7GfxD1n&#10;4n6X4g+K2m3OiaToFxHqyWV5qEN3PqmoK8jCRmglOwRuVkOc78xjkbhXv5PHBxcsZi5fw9VH+Z/5&#10;HJiHN+5A9D/Ya/ZMXwvff8LQ8W6JZRaze28Q0SwKCRtLTEgeZX4CmVXX5duVHHc19uMoPbFC26DH&#10;HQYxnj/PNSbRXmY3F1cfXderu/6t6G9OmqashtG1fwp2KTaK4zQPLXnAwSMZHFOoooAKKKKACiii&#10;gAooooAKKKKACkpaKAI8Z6ivnuH9h/4WN8QtQ8U3+m3msveytO2jarevcaeJHDLI/ksSHBVsBJNy&#10;qAoVVCrj6H2j0pvkr0xx6dq2p1qtG/s5tX7EShGfxIjjgjhChUVFUbQqjAAHoO3/ANapO1LtFLtF&#10;c/Lv5l9RaKKKoAooppzSAdRTATS59aF5gOooopgFFFFABRRRQAUU3Jx1rgfjD8WtJ+EPgnUNc1O7&#10;VJIoma3t1AeW4fHCxpkFqunCVWahBXbJlJRV2dffT3FvZzNbqk9wqkxxs+0M3PBIU47djX5++GLH&#10;xD8Gf2jdFOkQeK/D+na1qF0moWes6jLNpOrX1xFIfPG4lfPWQREtkAhGC7j81bdj8L/jt8er6113&#10;xBd28enWMjSadJqjHSrny2xgC3tzMpHyj5nIPoWB3VqeCfi94o+DfxMTw18U9KOoWomhubS+uLh7&#10;y6tWmjXdNC7J86I0zxMFwVCkLkjbJ9bg8HHDxnCLjVm18Kvf5HFOo5Su1Y+oNH1D4iyatqB1DTtH&#10;TTGVPsKxyP5uf4vOPRf+Ab69C5xUERSSFWRtyMo2spyCD0NTNmvk6k/aP4VH0O2I+ikpazKCiiig&#10;AoqPceBnmhW5PNK+tmBJRRRTAKKKKACiiigAoqlf6hHpdjPd3MmyG3UySNtzhQuT0rh/hL8cPDPx&#10;u8Pf2z4WvJ5bdWw8F5atbzxgswVmRudrBflbofzAfLLl57e6uvQNL2Z6LTdw25PApMn1rH8Va7B4&#10;b8N6rq925WzsbaS6lfj5ERSzHqOgUn8aUfedkJ6K58s/tY/EiX4hWer/AA70C5uoNIjib+29W0+M&#10;XDyOHA+xQxqGLscSBzxsbYOSHUeDfCP4T3mo+NPD2g+I7a7N9ayQrIbgxSzBfllZTzswq70xn7qO&#10;fvLg6H7PfibTPiN8Tl1q5N9f2Oj+ffnyndbiSZ5HCNMM5mGc4LMeSo6ktXvP7LPhP+2fij468aXl&#10;rHHNJPshK3TzeVJLhpVwSQMAIo9AMDAJFfrrk8gwVShTWvIm3/efQ8bl+sTutj6sihSGJUjUKqgK&#10;APapKMdqK/ItXue0AUL0GKNo/rS0VOoBRRRVAFFMDdaGY+tLW2wD6Ki3HIGe1OXIUZPNSpKV7dB2&#10;H0UUlVcQtFReaN23cN2M4yOnrTyc9DRfa/UB1FFJzTAWiko5oANoo2iuW8a/ELSPh9o9xqmuX0Vl&#10;bRxs4R+ZHAPJVRyeCD7A5O0Amvm/xd+2Nqms6bfXvhKG20vS7Ml7jUNQh8/yo16klH8pSfdzXpYT&#10;LsTjE5Uo+6ur2MKlaNNan11RXm3wr8YeJPGGg6fqmoC0W0uLZZhNDbsvnA91Jfj8RXo+elcVWm6U&#10;uVs0jJS2HUUUVkWFFFFABRRRQAUUUUAFFQNPgA+px2/LqKfuJzg5H05pXuk0BJRTcn1o3UdbAOop&#10;m73pcmn1GITjivLfBPxsHjT4qeLfB8Wlxpa6GkbpqkeoRS+exZlkVoR80RR0deSc7c1ufFj4i2/w&#10;z8E6nrkzebNDG621usRkeWbadqhAQSAeWx/CCa83/ZJ02fUfBVx41v5I7y/8SzG9a9WzNv5ysSwZ&#10;VJyqksx59a7qOHX1epWqrTZephKXvcqPoClpKjeTbklgABnn26muDyNiWiqtvdC5iDpIrr/eTn8O&#10;+fwqfnHB5pu63F0uPor5z+Nn7R3in4U/GDwL4bg8P6fc+HPEF1DZPqNxdFZ3mkYjEUeAvyAAnc3O&#10;7jpXvVnrVtqVuJ7S5iuYScLJC6spOcdQT1Nbzw9WnCNScbJi5le1z4p/bV/ad0rQdXu9C0nXFh1X&#10;w2Y2vEQSbGlmhdkhJGASAYWyGx82D/Ft+m/gZ4PufB/w803+1JtQm17UYob7VX1K+lunF00SeYgL&#10;sdqqEC7VwvGcZJr83fGdm3xg/bam06BL25hvPGsayxXUiJO1raBftOQ2QqotqSF+8UUfLu5r9M/E&#10;Xxc8IeDTBDquv2NlPKWVY/NDv8h+clRk4X+I9q+szjCvDYbCYWjG8nHmenc4aE+ecnfRneUV4lon&#10;xn1z4q311Y+ENE1DR7FIZQ+u6zaiKKN/k2NECWEn3m4wR8nO2vZYd8VuiySebIq/M2ANxr5KrSlR&#10;dp79up3p3PGf2tvip/wqn4I69qFs5Gq3if2fYRqodmnlO3gbh90EmvmX/gnD8K3vvE3iX4majLHe&#10;NDGukWNwSWbzQC1y2/ofvbelZn/BRb4r2fiDxVpfhbTZZ7iTw4JJb5UjyqzypsRRnG9h7V7h+zjr&#10;Ggfs7fBP4e+FtVguLXxFruLmeCK3kYi4l+eSSTOfLB6dhX2ccPUwuS8lOLdSu72/urY81yU8QnfS&#10;J9O32o2+nwPLcXEcEUY3SNIeEX1J7D3PFZvhHxpovjvSRqmg6nb6rYNI8YntmDLuU4Iz9f518mft&#10;ZeNNT8ZeC9Vi0rU5NI8MxTixuLyGIFtYmY7VtkcOGEanlyqOD/DWv/wTk1O1f4T+I9M0/TpLK303&#10;XJFMzykrPI8UbHapUFAAEGOeprwamVeywH15y1vZ+XqdEa/NVcF0PryikFFeGdYzyUPBG4dPm59P&#10;8KXYBnige9LU6aAM252/nXwr/wAFC/G0mvX+j+BrG3ku4LWMajfi2lYN5zuq20TKiMxySWwK+zvF&#10;/i2w8F+Gr7WdTuo7SytIWleaUgKMDIz7k1+f37NvhvVf2qv2gvEXxG1OO5tNGsr9Z2eRA8dw6qBH&#10;bRsHBRFUBtxQnPevpckgqM3j6vw01p/i7HDiZXXso7n2L+zP8KU+EPwf0PQy8kt7Ihu7uaYtveaT&#10;5m+8qsuOmCox6V63/KmLbxquAoA9B0qTFeDVqSrVJVJ7s64x5VYp3lwlrbPcPwkal2YHoADn096/&#10;H79oL4q6l8bvGGp+J084wTTiHSbaUMvk2KqCG25kCNIQdwBGcDPQY+1/2/vi43g/4exeDbR1OqeK&#10;VeBpstvgtVKea6gLhsllQYZSC4x0NfnTpNvqfjm+1Gx09oHsD+5k80iKC0XBGdvRuCegr9f4EynS&#10;eZ1FtojyMZUfwo+x/wDgnV8P7XwZ4U8R/FTVp7K3n1q28izkk2p9is7d3M7s+7AR9sbfMFz5YPT5&#10;q6X4cfD+b9rH4sP491u21jTPhd4eYw+HNN1FHgfVp3BaW9bcVcrgjaxHzdj8jbsf4E6Hqnx68Nw+&#10;GLDTbnSfhvZ7bHUNYVjHLfNDsBt7c+YXChQFdtuwsrjczgivuXQPDuneF9D07R9LtUstN063itLW&#10;3jztiijUKiD2AAH4V8dnWMlTxlWop3qTe/Zf1p6HXRp80ddi75KD5Avy7cY7Yr8cP2yNaTUf2iPE&#10;2kQM96Le6VrqWUCc+a8gk8vcNx2ojBAvQBcAAV+yR9favw88UaPqPxm/aVv9A+x3ul6/4l8Ryi50&#10;2/H763id3OQH3MB5eG3EYHFdHCNalRxFWpWlaKg2+4Yqmp8q7H6Rfso3V58UDN45mgOneH7Etp+g&#10;QrEiLcWyqoaZsruGGG0bSAMH1NfUW0YI7Vi+EPCth4L8M6XoenRmKy0+BbaBTk4VVwOv0/GtzAr5&#10;DGYiWKrOp0OynFQjZHyl/wAFEPGkeg/AiTRIpWg1bxHdx2NttD42ht0rMVGdqp82Ohr5z/YM/ZZ0&#10;34nP4i8VeMxcat4fhnSztdLuYm8md02uJvNzliCB93HXByOK7H/gp01zD4j+Hd9JaXA0kR3Mcl55&#10;m23SVhgIRwN5H+1T/wBk/wDaK8KfBP8AZ31ObW9RuNR1KTV7y4g0+1tpWlI8uIBOA2MlDzmvvsPT&#10;xFPhtLAt89SpZ23SPNcoPE3m9Dz7/gor8Wbfxb8UX8I2lxdS2Phi38ue3ChYft0qq6v/ALRWPaoJ&#10;zjzCRg81xP7F/wATF+FfxT1TxDf6ddXenL4euLOFbGBHkuLk3UG1GLcgHa3zAgfIKxNLbxF+1V4z&#10;8Y6nYaNJ4g8TXyyanHpdoYoPsy8RxLIXZAVXbCm88nOSM81R/Zls7a3/AGgfAen+NoZNM07+1prD&#10;ULG9ZQBLHFI0ETEnO0zrCeu07iDkGvvaeHwWGyCeX1pfvIx5pR67835nDJz+sSeyZ9cf8LS+PX7T&#10;WnXOj+HdJ8N+GtEupmjutShWS8e2tZEPlxF3wjSAg+ZhUcKyEKhNe5/Bn9k7wr8LFivL+ODxTrcZ&#10;Q297fWECLZ7PuiBFUbD/ALWdx4yeK9qtLG1sbSK2traK3t4QEijjUBEUABdoHTAAAA6VS17xZovh&#10;ezN3rOp2ml2u7y2mvJljQN7ljj9a/D62MnV/dYaHJDsm/wAX1PZjSUHecuY2doUAA4HoKw/EXjLR&#10;fCFn9p1rU7fTk2tIFmfDuFXLBF6tj/ZzXzV47/bFvfEHij/hEfhjYXOo6m8zQyak+nTTiJADvkWI&#10;JlcZXa7blPdTVzwB+zv4o8ZapB4i+I18fPlt1gvNMwHa7IGAztv+QY7LgnvVU8AoR9pi58q7fa+4&#10;p1W/diifxP8AF7xP8dLy58OfDm4m0HSpB5U3iJbTzZo27fJJtVB6Bsu391a9t+F3w0sPhh4Vh0i1&#10;IuZ2bzry+aNUe7nb70jBQBk+wxXQeHfCuk+E9Ji0zSLGGwsYhhYIVwvuT6k+p61qbBXLiMRCcfZU&#10;Y8sF979TRRf2h1FFFcJoFFFFABRRRQAUVGzlRycHOB0Gfzp9IBaKKKYBRRRQAUUUUAFFFFABRRRQ&#10;AUUUUAFFFFABRRRQAUUUUAFFFFABRRRQAUUUUAFFFFABRRRQAUUUUAFFFFABRRRQAUUUUAFFFFAB&#10;RRRQAUUUUAFFFFABRRRQAUUUUAFFFFABRRRQAUUUUAFFFFABRRRQAUUUUAFFFFABRRRQAUUUUAFF&#10;FFABRRRQAUUUUAN/hqpeXyWELyzyLHDGpZ5GONoAJZj9AM1OJOvPT24r4P8A2rv2soPFF9ZfD/wZ&#10;52ttqlx5CrYAA6gwKOiRyBsqpcBSTt+4+flZQ3oYDAzx1f2cdF1fRLuzKpUjSV5Hu/j79rHTdCS8&#10;Xwppkfi6W2ZUMyX6W9oxb0m2uDj2Fen/AA98dN428P297cWR0vUNiG509pVkMEjKDs3j7w/2sCvn&#10;f9mf9mbxPbWOr6z8UpY1GrTG4s/Cdu4MOkqf4GkXBZ/dTtr2j4RfAHwp8F/7Um0BL+e81N1N3d6j&#10;fS3U0gX7ikuxAVV4wMZ75rrx6y+lH2WHbc116MxpOrJ8z2O61rxDY+G9JudT1a8i0+xt13yTzsFQ&#10;Adx9fTrXx3+1N4uPijR9H1nU9SudB0sK0mnaLGivPfN2kdSCQG7enetT47/H3QvEU2pvJa2uueD/&#10;AA9dhIYI5Mtq+qRtgRI2dojT+JiGFcT8EfhXqX7Q3xmuPiD4mlu10rTmRhYJKrwRzdraNgPuj+PH&#10;XvXsZXhf7PisxxCskc9ao6r9nTZ6X+yP8Hbi3uZvHmt6Va2s1xEsGlrNZBLjy92WnYnJUsMbeeRX&#10;1btXrjFR29nDawxxQxLFEihFWMYAUDAHHYCnNIqoWJAVep7V81jsZUzDESxFXeR206aowstyakqN&#10;ZhIiup4NZ+veIrHwzpk+papfW+n2Fum+a5uZBHGg9ya4Vduy3Nb2L7sFXLEBAMljxivIND+MllrX&#10;x2v/AAZpWovrbQaf9qvPJQtDYnd8g8xYwpZ923aXJGwnOQ1ecfHL9tTw74Qk1PR9LsbjWGtUhkur&#10;tWVLVreUSBZI3DbpFDqqkqR14NfK3wT/AGuvFfhfxJrWhaX4Tl8Q654hltrqDVItMbCRRzLHMGC5&#10;zaIvmneT8pkY7mJzX1OFyHEyw868oWb+FOyv95zzqJ/CfqrRXjvwb+O5+JWsavo99b29lqVixIS3&#10;mDKyFsAYPO4Dr25r2H8a+exGHqYao6VVWaNoyU1dC0UUVzlhRRRQAUUUUAFFN59abuK9Tx06ZJ96&#10;VwPnb9tL4qt8OfhjHb2081tf6rMYopIrYyhUTlicH5Afl+bke3NfOv7IfjYfCLw34u+JPjvxH9vu&#10;Nel8iy06GKR7iTyzkyS/LhAT0Y/KF53VzX7dHxcj8efE+70G2uXks9BkhtLENDJEjXcgAcBnABbe&#10;VX5f7v1r0r9mn9mm48VafbjxJpscfhW0jPmMkspOq3TcM8TbhiBOmGB3dBxX6bTwuGwOQ0/rbadS&#10;V7Le3Znjzm6le1Mdp83xK/a+8SPJFeSaJ4Ks9ji4kjP2K4Lf8soh/wAvBH98/LWd8Zvg74Z/Zi+H&#10;dxNa7vFPirxBcOs2rauytNAPLJRIFIzGm4gDByN3JNfeOnaPYaLpsNjp9nb2NjAnlxW0EYSONf7q&#10;qOAPYV+df7anhXW/iN8etG8N2Ostq+sa9NHZaNo6mRU0uFf9fcvsDKuG+YttJKDrxXl5XmDxGKtp&#10;TowV7L/M2rUVGFnq/M9j/wCCcPgPW9D+FWs+LPEF0txdeK9RN1AqjC+TFlFYDtlt3TsFPevr/tis&#10;Hwb4XtvBfhLRtDtMLaaXZQ2kYQYGI0C5x74puq+JHht549LgXU9TRW224bagYdnfkIPzr5PF1p47&#10;E1K8up2U4KlGyNDVtYtNA0u61LUblLWwtIXnnuJThI41BZmJ9ABXwV4++J3jL9sL4gP4O8A376P4&#10;Vkto/OhvIVQJDuRnnuE5ZjlPkjUqG+TJUF8yfthfHo+NPid4Y+FmkXjXGmfb00/WI9PlTbc31wTb&#10;x2pLDGIS26UDht/O3yyD9XfA/wDZ/wDCnwJ0Ga00K2M+oXaob3VbwI97dbBhFd1A+RMnagwq5OAM&#10;17dOlTyjDRxVWN6k/hT+yv5n+hzScsRLkXwl/wCEPwb0n4TaHJb2xa91W72tf6pL/rbllXauTn5Q&#10;o4CjAHYCtH4gfEK08C6HdXEsqz6ikDS29lH88spAwDsBBKA/ebgCuqkuEhjLSuEUdS3TJr4t+MXj&#10;e3+Nnxs0zwF4Jhgae+guLTVvFEgjlFvbRrloY0DguC/LLkE9uK83B0fr+IdWu3yrd9EbVJKlDli9&#10;Tm/2d/DPiD45fGDXtd1e5kfR4Lgy6lgSNDJMfu20e5ipC/xcV95r5On2qqNkMEaHA+6qqB69B+Ne&#10;Cab8T/hf+zR4b0/wZNrEcV3DEZnzCyrKx+9KzcqAT6tXmfxG8QfEX4/Xl3o3g/7bdeF9RjWP7XbR&#10;rDYRKervLuV5Pom6vdxlOtmlVTklSoQ0jfRW/wAzkpyVCHdnq/xf/bA8JfC9bm1st3ijWIIDPJaa&#10;bKjiFduR5jA4yT/CuTXzn46j+IfjX4e6z8QfHV1JoWmW9vJd2Vu9jNDM0uzKwLbsDJGgP8ZBPtj5&#10;q+jvgX+yvoHwit4Lu/ePWNeWNFaVg3koyDCtHGxbBx/FnJrwX/gpt4mvNOk+H+jhpf7Gumu7qaNE&#10;IVpoxH5Q3jox3NgHjjpWuVTw8cfSw+C1l1m/0XQqpzyp3qnlP7DngW4+In7RdrqlqIl8N+D1e7v4&#10;pYw6yXMqyJbRLxwVbEwz91ozjGBX6jeShUjAIOf1618w/wDBP/wjpvgn9nbSdSMcVvqviO5n1G/n&#10;bAeWQzNHEPX7gj+TsztgnIr6gxt4ryuIsdUzLMZ159HZLyR0YWKjTH0tFFfOnUFFFFABRRRQAUUU&#10;UAFFFFABXP8Ai/xUvg/w/d6tLYahqqWwy1tpVsbi4b/cjHJ/OugpCobj+tEdAPzO+BHhrxn8fv2v&#10;LjxtdaPeaXoek6s+svda1BJ+9XaYY4Ig/wB0qCSB27V+lu75jihbeNfurt5ycdzjHPrT/LXOcV6G&#10;NxssbKLcVFRVlYxpUlTvbqOooorzzYKKKKAK4t41k3hRu6bu/wBK+Iv+Clmn6rYeH/DXiTTYJBYW&#10;EN0Ly8hjyYGzF5I37WKoxd8gDnaM52jH3HtFQ3Fhb3kLwzwpNE/DRyDcrD0IPUV34DGTwOKhio6u&#10;JnVj7SNj4l8MfEH4mfGb4eaF4N+GvhhfC2iHSIEvfFE1zcWdpa44ZLSXZvkPDDEY7YMi5r6T+EPw&#10;Q0z4V+HbK1lv7/xLqtum1tZ1qdri56Y2qWJ2L/srgV6WlvHGMKu0cdPbtTtop4jGSrNqnFQi90v8&#10;9yYU1FWG+WvoPWlp22jaK863U29Dw/Vv2S/AHiD45QfFLUbW8vfEdv5clvDLcn7LDOn3ZQg+bftG&#10;ME7O+3PNe1rEi5I45z1Ppin+Wu3GOPT8MUu0VpKcqiXM9ieVJtrqLjivPfjJ8BPAvx+8O22h+OtD&#10;GtadbXH2qFBczW7pJgjIkidXwQTlc4PGRwK9DpNoqYylF80XZjsnozB8D+BdC+HPhXTPDnhvTotK&#10;0XTYVt7W1hyQiKOMkklieSWJJJJJJJzW7jilxRik25PUaSWiFooooAKKKKACiiigAooooAKKKKAC&#10;iiigAooooAKKKKACiiigAooooAKKKKACiiigCLy+oxkd6RY1XpUu0Um0VNuvYfmLS0UVQgooooAK&#10;KbzQSaVwHUVnajrllo9nJdX95DZWyjJmuJAij35ri9V+PXgjSFkebxDBLBEMyzWcb3KRjazbmaNW&#10;AXCtz7VrTp1KtnTi2u6VyJTjD4nY9ForL0XXrLxBpsF/p17Fe2U6h4p4mDKQfcfljrxWlms9U2mt&#10;irp7DqKKKBhRRRQAUUUUAFFFFABRRRQAUUgz3opX0uAmflrzT47/ABU1H4T+C01bTNEm1u7muUtk&#10;SONnSEt/HIF52j2r0n2JpDGm3BGRVQkoSvJaESUmtD5t+G/7XKeKrZJ9W0+0jSXd5aWMzGbhscxv&#10;/jXvvh7xRp3ia1ebTrlbhFIVtv8ACSoYfowq/NpNncxGOW3jkQ/wsoqh4a8G6R4QtpLfSbT7JFIy&#10;sy72bJVVUcsT2VR+FehiamDrLmo0uSXk7r8SIRmviZtUUUV5xsFFFFABRTefWg/Wl0AyfEXiC28M&#10;aFfatqDmKys4XmlZRkhV6n61+eHhe51n9tb9o1brU7BLXwzptr55SaNla2tWkPlsoJOZJFwCexG4&#10;KBXtP7fnxgHhPwbpPg9ZGgn8QM7XE6vtZLePrgBlbc2QMYI5r0L9jP4cweAvgnp0zWxTU9Ylk1K6&#10;mmgEUrb2xHu+kQTA7ZwK+owsVl+XvGNe/UbjHyS6rzOKdqtRw7Ht1pp9tptrDbWltHbW0S7Y4YVC&#10;qg9AB0FfPf7aHgyz1HwTpHih4Y5b7Qro4icY8+CZdssQJ4BLLG+TyfKKjl6+kNoxiuO+JXgSH4ge&#10;FZtHnKlWuLW5RZeVaS3nSZSR0I3RqcHg45GK8TA4iWFxUKy0tu+p01I+0hbqYX7OXjy0+JXwN8B+&#10;JLC5huYdQ0eDzJIWDATIgSVSRxlZFkVv9oYr05qyfDPhXSPBuh22k6JplppOm24byrOxhWGJNzFm&#10;wqgAZYkn1JJNa+K5aj55ORa0ClooqRhRTN1ed/Gz4y6X8F/BF5rl9Kk94sZFlp4kAe7mI+VF4zjP&#10;etaVOdaap01dvREuSiuZ7Gd8Z/2kvAvwDhtP+Eu1pbS9vARaWUcbSzTY6nCr8o9zxXA/B39pDX/i&#10;h8QrTTv7PtLaweGaS7tUmWR7cKAyMGAy+cqMbR96vgTxZqZ8b+Mrrxv8RFub9Ly+CxTWsZjDkDd9&#10;kjcny9gHGd1fa/7CukeZpniLWodEk0XR7t4Y7GOdwZGUA7wQMkruI5Yk/NjsK/QcXkWHynK5V6/v&#10;VJdei8l5nm+2nVqxUdkfXVFFFfnJ6gUUgppPvS9AH0lN3Ejg4oycdaNb2ArX1ml9Zz20v+rmRo2H&#10;qpGDXwX8XNV+JX7LHxUtPElrplvqfgeRYdNttdv5TstopGUeTcojoxAKqVYqQmK+/to4qrfaRZal&#10;ZzWl3axXNpMpSS3mUNG6nqCp4Ir0sDjHg5SUoqUJbpmNWn7Rabnzl8Pf21PDerX0OkeKZoNI1F/l&#10;S8hUi0uG3NwpJO07QrbST8rZzXMf8FBfido//DOtxoVrfRXN34nvYLCPyZ49yxI63E5IJ6eXHsP/&#10;AF2X1rqPGX7CPw18SXiTQQXWkhDH5dpaz4gQCQu4RfvICrFcIwAGB2r87v2lPDes/Cv4r+IvDH9u&#10;XHinTtDMUsMl4rCRGuUV/LBYseFRVznPAr7bKcuyrNcxhLBuVNx1cXqtPmcMqleMbVLHsf7PPiL/&#10;AIQv4C+MvFWoW8lstxfGxtLZrZkWW2txlriNgd2C8vlMoOAIOAPm2/e/wD8Cr4H+HWnwzbf7Q1Bm&#10;1G7YRiNhJK2/YQP7gKp77eeSa/OD4Uy/EPWfDC6X/wAIZrUuj6TaFma1tvtaQmWXzcGIFnMhdzuj&#10;Csc7CyKvFfaHw9+PnxR8ReFUvpvhlqRuXbykju7eSxYNvI+ZLjYwG3bztro4lw85rlp1otuTb95e&#10;i/AjDTUd0z6eorxex+IvxT1qHSoYPAFvo91MpF/PrF+ghtpFxlVERcuG3DaR6c17AryeWvmEB++0&#10;cCvzWdN00m3uepGXNrYsUVmWut2l9cSQW90k8sZKusZB2kf3vStL8azacdyk7i0UnaobuYwW8rgb&#10;ii5xUjPCP2iP2xvBf7PrJpFzN/bnjS4i8y08PWsgWRl/vyuRtjT6/Mf4VavjXU/+CnnxA1jXV0KH&#10;SdL0+8vsRWaeH4mvbyOeRdsabZNwl2vztVPn7Fa53w34XsPib468SeLfiXaX114evL+W5kXdl9Rj&#10;Ms6rbi4WVRHDCqxnYCC3brX19+yt42+H2peJtT03wZ8Iv+ELga3Qp4k0nRVTTdSVOqrdJEgbbxjc&#10;STur7+rgcPk2H9pVoe1lZat2jr0t1Zwxqe2drmb8C/2pvFdx438P+D/iLZta6lrUlxHHJdW62k0E&#10;oXdDE0Y4O5Edsg/xJX10vzLzXxp4i0W/8fftmtFaNZnTfDz20r+bAJHjmKcfTcqyAEdNnPVa+ylz&#10;x6V8/nFOjGdKrRio80U2l3NaDk9ySq19dfZbWac8+WjPt6A496nbPavkH/goN8WvF/gbw34S0bwb&#10;eiK71y8lhvbeOFZJpLcLgY7qpb+IYPvXm4HCzxmIhQhvJ2NqklCPMzQ8C6j4z8RftEaTeanHfafb&#10;NDeSSRmRJIFjzxEAvBz/AHjz719XZx9a+L/+CenhjVrrSNe8V65aXNpMtw2mQQ3Eu9gUbEhx2x8v&#10;I67j6V9n+vpXoZ57OGMdKna0NNNvkY4dylTux9RNMARyBzgZ7/SsfxR4ssPBuh3WqarcrbWlrE0r&#10;scbsDngEjJ9hzX5+/HX41eJ/jJ8T9IsfBuoXVnPHeQWmkW1m8qqzudrTSlVGV+dSCflXbzWeXZVX&#10;zKMpwVoxV23sOrXhSWp+j38NYHjTxhp/gTwrqviDVZ/I0/Tbd7maTIHC87ef4jwB9a3I96xqGbc3&#10;c4r4z/4KXfEK50H4aeGfBttuH/CUakftZAUh7W2CyMhJGQS5hbIwcIwzjIPJgMK8bi6eHX2nY0nN&#10;Qjdny78Q/il4l/ac+KOj6NpaX2qeJ9VuZPsGmvcRw2dipQkEvGocwxJkszEknds3FhX6BfAf9mPw&#10;38GfDsEQgW+1+WMPf6kzykSyDH3Ed22J14zmvnr/AIJm/Cuzj0nxZ8RLu0n/ALSmu20bTp7pUEYt&#10;YgCzxEZYFpCVYnjEQAAFfeCQqmcKBnrjpX1HEWYunWeW4N8tKm7abv1OTDUf+XlTVipCkY2qNo6A&#10;DoMdqkxxim5FL/KviX3Z32sOopozTqE7gFFFFMAooooAKiaQqCTwMZxjJp+TxXh/7Vnxkj+FPw9n&#10;EVzHBq2o4htRJLsx8w3Nx83Q104XDzxdaNCmtZGdSapx5meP/GW6+J/xb+JmlaBp0UWh6D5zmwum&#10;YSxySIPvuygOoPoy4r6z8F6Te6D4Y06w1G/l1O/ghUTXc2A0jdzxXg37GeoeIfGvhfVPGHiHUFvR&#10;f3LR6eYsbEhUYxyNxbPc5r1P4ufGTQ/g74Xk1XWJ1aZuLazDgSTN7D0969jMoSlX+oUIK8HbTqzn&#10;oyjye0nodDqvj/QND16w0TUNYtLTVr//AI9rSWUB5T2AHvXQBiWwa+C/2d01T9pf48ah451yOd9M&#10;0GRZba4yoRJg48qHaRnhQ3zLwe+a+8lbcDjkjrXBmGC/s+rHDyfvpe8uz7GtKbqrmS0H8d6w/Fnj&#10;DSPBOlPqWuanbaVYR/emupAgzgnA/vHAPA54rmviV8ZvD/wvt0Op3T3F7Jny9Ns1V7mTBHIUkYHI&#10;6nnPFfN2l+H/ABl+1prmp6pqF/P4b8GW+qEQRGBZQ0Ua+UVgLqoLufO3TYIRm2KHxuS8Ll8qkHXx&#10;Hu0u/f07iqVlfljqQDVPFH7UnxjtbObRDofh7TY45ZZVuVmeCMSzKTvHy75V8xML8wGM19nabpdp&#10;o9jb2VnAttbW8axRRxjARV6Ae1ZXgf4e+H/hzoFtovhzTItL023HyQxEnk9SzEksT3JJJroSOOaj&#10;HYxYnlp01anHZfq/MqlBx1luHtXzh+0l8eB4bsbjQtGdpZpYpIru4hQSeVkcqDuGCfWvbvGvjGx8&#10;C+G77W9Sl8qytY9zvx7YxkjJOf0r4N1SHxx8cPiBpXh+HSVt9F1iebzZGiLzWNmGx50zAjJI+769&#10;69bI8HSqynisT/Dh+PkcuKqOMVGO7Pd/2B/Dsmj/AAXkvxPcnTtR1GWWwt7hm2R26navlhmPBIJ/&#10;Cvpusnwv4X0/wf4d0/RdKto7TT7G3WCCKJQihQMDgVsbQe1fP4mr7etKr3O2MeWNkef/ABV+D+jf&#10;FvR7e21Ey2moWE32nT9Rt9pls59rKJE3AqxAdsBgQCc4BAx8j/Fj9mT4g/DvwFqfiCTxlp/iFNH0&#10;77dqWqXEU9lOBb5meSONXdc7V6bsEluOBj708scLj5cYAr5q/b68S2ej/s46rpk9xPDN4gvLbTbc&#10;28fmFiZPOdWAIO0xQyA+zY6GvVynFYqniaVOi7ptKz1Wpz1qcORyfQ+Dv2dfhL4++N3xi8SS6dcW&#10;MWs6Pai5vdZkmmgy9xIytGWSLJlZRMSehxX3p4I/Yg8I6Lp88HiG/wBQ8TyzSSSsrSfZI0Dyb9qC&#10;HawG7rlju6HIrhP+CZXgNNN+FPiTxzstTN4w1h2hntSwDWlqTbqrLnaCswugMDkYY5zgfZfljBGM&#10;j0PSva4hz3F4jFzo06lqcdEkunqZ4bDxjTuyrpOh2Gh6fDY6dZw2FnCgjjgt1CIijoAB0rG+InjS&#10;3+HvgnWPEN1teLT7dp/LaRUEjD7qBjxkthfxrph90e9fF3/BT7xlN4X+E/hyye18zS9Q1Tfd3Mgb&#10;y4fLT92jYBADM38X92vlMDRWMxVOlUlZN7nXUlyx5kfG/g9tT+Inxym8SeJbOTV7V7z+27yC4umc&#10;QMDlFQ7cPg9hgV9lfBP4T6p8ZvG6ePfEttNY6RY3Ilt4ZI/Lkv5lORuH/PMHqOh7cVw//BPv9ndf&#10;FGgTfEfxVbMNM1Qj+zNMk3xCRVP+vkXjcp/hDZB71+ga28cMIRECRqNqqvAAHQCvvuIs+o3+qYHT&#10;kjy83ZeR5mFw8mnOr1Pjf/gozfW+k/DPw9bxwQxQW2pwuPvL5eBgIoC9GH5V2PwV8dWHwV/Zz8MX&#10;ev3c2pavqj20wsbeaOe6klvH/wBHVQoBIKbTzkja2C2BXlv7ePwV+K3xW+InhH/hFfDX/CSeFYYm&#10;E0cNxBCYpj/HJ5rLn2x0r6B+F/7NmkeDtUtPEGrSNq+tx2sUQhmSNrW0kXGXiG3IYYwD1AzjGTXi&#10;1sRhf7IoUXO7u2139TWEJOvJpbnrHhu/v7/Q7S61K2Wzvp40kltlOfJLds+1a9CqBRXx8tdj0jmP&#10;FniQaHHpnmS/ZUvL2K1EzYG1mb7pyDw2Cu7tnPvXSFtoJ9Bk14V+1Vq0/hHwLoHitbLUr3TPDXiG&#10;z1TUotNLmRbVBIkj7VYbkTerbTkHbkjHzV4Z8ZP2ydS8eNe6F8M7K8121lsxJFb2FlcNqd8HXKzR&#10;xoQyW6l0y7AZxw1enhsHLFJKOlt2+hyVK3st0c/+1l8YH/aG8WaT8LfBUsl7avM0pEP3bu5XKxpI&#10;RykIUF8nrmvrb9nT4Rf8KV+E+j+F5JUnvLdWmupBIWXzm5baSM7frXC/sm/szL8FNJv9a177DqHj&#10;HVX82fUYUJaOLAxGJD1GB6CvozaPSujMMVCVOOCw2lOGv+J92OlDml7aW4+loorxDqPkb/goB4L8&#10;CXnwzj1/XNNlm8UKx0zRbizmMcxkmB6sCAygAyfNnkfWvgz4L/B7WP2iviVL4J0DUV0mxW3+1apq&#10;OD+4tPMUZjGMNIdxVRxkYJ6Ma/Sz9rb9mdv2mPB2kaPb+JG8NXek3w1C2f7MJ4XkEbIFdNyNjDt0&#10;YdfpV39l79l/Rv2a/Cd/ZWOq3eu63qjxzanq12oVpmQHYqoPuIN7YUkn5jyTX3WX8QPL8mqYOnJ+&#10;0k7+SXkebUw7qVefoekfDn4d6H8LPBeleFfDlmLDRdNiMdvArsTyxZixJyzMzMxJJJJJOa6kUu0U&#10;ba+Fd5Pmbuz0YpRVkNYdRVBdB02PUpNSSxt01CRFie6WMCRlHRS3XHNaO0Gk2ila2zHp1F2jr7et&#10;FLRTA81+NnwR8MfHrwPc+FfFdtM9nKyypPayiK4gkX7skbc8j3yPUV4noH/BNv4U6VobaNe3PiHX&#10;tIEvmSWt9qO0SHk7WMSoR1HKkHivrTYKDGrHJGTXVRxWIw8ZQpVGk9fmZSpwk7uJwHwr+BPgX4K6&#10;X9g8G+G7XR42zvlUtLO+SCd0shZ25A6selfFn7dX7H/jTXfHGofEj4eQXviCXUlSTVtFScedbyQJ&#10;GkM1qvBbIVt6Zyeqgmv0S2ikaJGxlc4OR7H1rfB5jicDiPrVOV5bO+t15hOlGceRrQ/MXSfEn7QP&#10;xMWxvdN0j4maHqa2v2G406+kvrG3Y/8APTdKQA2fl3DnHOa9I+Cv7NPxHbXrLVPF+i6d4d0uNmtZ&#10;Wl1Q3N9LEM7XUCPZkkLks5IUt3Ar7xaBHBDDcD1BORTDbRlSACQc5+Y969Wpn+IlG0IQi/KKRzrC&#10;x6yZl+GvCml+E9Lh0/TLOO0tY/uxxjCjp0H4CtXywOg75/H1+tLATJChYYOKk2g181KTm+abuzsj&#10;7q0CloopDCiiigAooooAKiaTaMsduASeM/jTsnj0r51/a8+OmnfD3whdeGU1OS08RapamVWt8gwW&#10;4b5pHcf6sNh1z1wGI6V04XDzxVaNGnu/6uZ1JqnFzfQ9I0LxxB468SXen2sMskGmzMssjgL8wO3d&#10;jOdp6qe9ehn1rxj9mPw1daf8OrXWdXhVdX1cC4lkkgaOURj/AFavknGFxXs9XjIwhWdOlsiaTco8&#10;zHUUUVxmwUUUUAFFFFABRRRQAUUUUAFFFFABRRRQAUUUUAFFFFABRRRQAUUUUAFFFFABRRRQAUUU&#10;UAFFFFABRRRQAUUUUAFFFFABRRRQAUUUUAFFFFABRRRQAUUUUAFFFFABRRRQAUUUUAFFFFABRRRQ&#10;AUUUUAFFFFABRRRQAUUUUAFFFFABRRRQAUUUUAFR7mHU8fTJ+tLzzzXiH7VHxqj+EfgkQwTAaxrI&#10;ks7bbMI3gHlv+/6H7rbB6HdW+GozxVaNCmtZOxMpKCuzxX9uD9rS58Awy+EvCt/DbXKI76rqR4a0&#10;wU2KhOQcksG4wCwAYMDWv+xj+zzf6DqM/wAU/GFlHaeJtYtQtlaFSJYYZQkksk6/dEjPhVGMpGig&#10;7Wd1XjP2TvgNH8QviDdfEjWIbKHS9OvALezsw6veXixxP9okYHBjBkkJU9Zck8qTJ95hADn06V9T&#10;meKp5bh5ZThf+35dZeXocFCMq0vbTBY0jUADAAwPb6V8q/teftIr4N8P6r4P8N3NvN4nlihS5g3o&#10;ZoIpuNoQtyxBX5huxu6V6L+0j+0Jp/wP8Js8dxbT+J7uJm03T5MsZdv3nYDGFHrXwp+yf+z3q/7U&#10;njvVvH3jGa4fwodUS9nffLC2qXIUn5cEMEG5cOGHTiuXKcDSpxeY41fu4fD/AHn2RpWqSf7unuW/&#10;gB+zzqP7RcgvnuY7DSdMmitlmjEsa28AOZYolCKC7nq4fn1r9J/BPgXQvh34ZtdA8OadFpmk2oKp&#10;bxkkc9SxJJZj3JJJq5a2em+GdJjt4Y4dP0+2jACgBI41HqeleW658YtR8XapbaH8P9Om1Xzm/wBJ&#10;11odtjax+vmE/M3sBWOYY/EZxW9o/dh2+ygo044aOmrPStW8UQ6bMlrGy3WpSttis1cBif6L7mn2&#10;EN7eu01+ViCu3l20MgeNk7EnaDWX4E+Htt4HtrjN7darfXUnmzXt9IZJWPpnsPYcV1eBtPGR7814&#10;k5Ri2odOp1RUrXYvG0Z4FfK37Z3jCz/4R99P1HV/7E8M6ag1DUrsAZnm5W3thuGG3MPmXGQdpPyg&#10;59Y+P3xgsPhH4KuL6e6ZL6bMdrFDGJZd20nIjyM9B19a+RPht8K9e/bM8eWfjnxHqF3pngfw7q1n&#10;d6fpUlvFLaapMpD3EZJbLjaiI8jIcmaRVPDge9luGWHg8yr6QW3m/I5q1Tm/dw1Z2H7Iv7LFlq2l&#10;6d4/8b6Ba4vIftGmaNdRxyIY3KtDcTxlcebtVWUY+Qu/TAx9X/EbxNp/gfwXq+rXe2KG0tyVbGPn&#10;JCxgfVsDjpW7fXljo+nvcXUsdpaQrgvIdqIOOMfhXyj8WbrxD8fvE1lpGj3CwadHILnTbCYSKsqi&#10;M/6TdYxhPvbEbqVzipjVr5zivb4mfud29EuyFaGHp2jqxv7H/h6LUviV4x8T20avZwD7ALhkClp9&#10;/wA4BA5FfYVcn8Mvh5p/wv8AB2n+H9NMz29qpLTTNmSV2OSzHuc11uK4syxrx+JlXfU2o01SjYWi&#10;iivLNwooooAKSlpKAGZ28V89ftjfHz/hTPwwmi067SLxRq5+y2CFl3RgHMkpG7suQP8Aa4r2Xxr4&#10;y0rwD4av9f1m5+zafZR+ZK+NxP8AsqM8t7V+Svxl8d+Iv2mviw9x4fi2a9rskdrpWiyS7xDEF2Bz&#10;x8pGGkc9Mg+q19TkOVLG1/bV1ahT1lLp6epx4qr7OHLDc7r9hH4bx/Gf4mX2oapps974W0WFj5s8&#10;DeR9sZ+DHLnDSL827IOO3av1LhtI7eFIoxhVAAGc8DpXCfAf4R2XwT+FuheFLTbLJZwg3V0qBTcT&#10;scySEDjJJPSvQ9tcec5nLM8S5rSC+FBhsPGgr9TzL4/fF21+Cvwz1DxDcRfa7vK29jZ5Cme4c7UT&#10;PYZ5/CvjL9l/x1p2heIvGHxU8fabP4h8V6nK39hpZ2Rur6GNIsyxxEKEiRgyKuGGdrV9Oftafs86&#10;n+0B4X0e00bVbbS9R026M6fbt7W7qRggqpxnHQ4yOxFWf2cP2YdH+BPhG2sbqaPXtcErTT6pLDs3&#10;SN1CAkkL6AnA5xiujDYjAU8unGd/ayfTsOpGpOd1saXhCPx98RoLPVPFRj8I6b5rzR6Tp7F55Ux8&#10;jSzHhRg/dAHvVH9ovxE/wK/Zy1+48JRR2N9bwRWOn5OTC88yReaM53GMO0nOc7Oc17ckSIpwOK8X&#10;/aw+D+s/Gj4M6roPhy7js/ECSw31g05xFJLE4byn/wBkqNteTh6kJ4inGtpBPWxtKLcLdT5J/YX+&#10;C+i+NPHGofEbVPJl0fw1fSWdhDeDLTao4idpnZnPzxh1Rd2SWkyCu0KPrfWv2tvhVpdxfWcPjnSd&#10;R1C2uFtHt7OcS7JmDsisVBGDsYZBPSvkrwL+yZ+0G/w507w62q6T4OivL6ZtYZtQe5kMcjFZCsca&#10;FJGaPy1ILjiNgWX5ce0/AP8A4J6+CPhTHbXXiS5bx9rUSSrINRto/sG5pC6yR2zh/LcKVUZcjr61&#10;9Lm9TBYnFSxFSo5L7MY7K2y9Dkp+0S9xWfmYOsa98Xf2lPENnpVlYSeEfBnnC7luo38sSwD7n77l&#10;vM9lUL61yviH9hfx74e+KGq6h4HutCm8PXyvPCdTuZYJoLhk5Egjibcu7kN94eor71sdLtNMs4LS&#10;zt47S1gUJFDAoREUdAAOAPap/KXOcc150M9xWGdsFanHta9/W5osOn8Z8lfB/wDYN0Tw/eWvirx9&#10;ql54o8YeVi4ijvpv7OBzuwFbDOuf73H+zX1dBYwWlvHFBDHDGgwiRqFCj0AHSpvJTjKg4O4Z9fWn&#10;4FeNXxVbEy56srv8PuOiFONP4SNVC8AADsB0rxD9rT4B3f7QnwpuNA0vUo9M1yznS+0+a4GYTNHn&#10;bHL1O1s8kc17ngCkMat1FYUak6FSNWm7SRUoqatI+Tf2d/2ZPHfhLxV4f8QePtf06P8AsOxltbLR&#10;/D8szQzSyeV5ksruqZB8nIiKHBbIIKDP1h7c0fZ4+Pl/z/nH5U7aOla4vEVMbVdau7yfyFCnGmrR&#10;HUUUVzlhRUSzbpigH3epqWgAooooAKKKKACiiigAooooAKKKKACiiigAoopKAFopm4gc00SHAGee&#10;mcfrU36AS0UzJbjdj8OafVAFFFFABRRRQAUUUUAFFFFABRRRQAUUUUAFFFFABRRRQAUUwN706l6g&#10;LRRRTAKKKKACiiigAooooAKKKKACiiigAooooAKKKKACiiigAopm7jOax/E3irTvCOkXGp6rdraW&#10;cK7i7YGf9kA9T9KqMZVGowV29l3fYLpK7LWp6pb6TZy3l7cx2tpChd5ZjtVQO5JPT2618x/GD9ti&#10;y0XRWfwRBZ6ss9uJIdb1KZ7a1G4lQ0UZjLzkFW+VQBwPmrxnx98XvGH7UXi688O+B9DF7NY5ZCb9&#10;haxofutMn3TnuxB/2RXvvwB/Y70f4X39r4s8TTt4n8dNb7Jpp28yytZSwYm2jKApyPvn5uvPJr6l&#10;4HCZXCM8f783/wAu+3qzzHVqV5ctLRdzxHw/8C/iz8f/ABRc6n40k1DR9Pu1aO6utTzCnlqgCpDY&#10;qcgMzA73KkbXwOlavxs+BPgX4L6Lqa+HF1jVfEmtSRxR6W96I7eO3URJMGUGNQnl85IY75MZ+bj7&#10;nNtGcfIOCSPYnv8AXk/nX5lf8FHdek1L47Jodrqs9qbfw3bzIIdyGGUXFwDyOSGHl8Dj5fc162SY&#10;7E5pmlKhD3IPpFWXzCpQhRpX3fmZP7HvxA+KeofHrxJ4Z8PGLSnsdGmSfRNQRrnT7eaK5ARnCOp5&#10;MshEi43hlGcfd/T3QJNUk0WzbVxbpqhhT7StrnyRLj5gmedufWvmP9hvUpvFln4m1ubTLSC1szZa&#10;RZX6RsJ7mNIDNl3clmANycAk43tivq7b3xz2rw+I60auPqQUVG3Y6sPG0bklFNz71C0zbTjG4Dpk&#10;E/l/9evmjov3LFFV4rhJPuyq+Rn5WB/Gpt2frSb5XZj32HUUUUwCim/jRk+tLqA6imFjXA+Mvjh4&#10;T8A+LNH8Oa3qRs9U1RHlhUxMYkRc/PJJjainB6+taQhOo0oK7E2oq7PQKpalq1po+nzX19dR2lnA&#10;m+W4mYIiL/eYnoKmhuFuIUljcSRsAVde+e9fPP7cV603wZutBjZ1fVphC5EuzMYG5h0ORjjFb4XD&#10;yxVeNFdSZSUY8x7D4P8Aid4Y+IAuP+Ee1q11b7OcS+Q3Kj1wR0rquNtfF37KPgnWtK8VaB4gtImg&#10;0y+09o7hJt0e5B0YIe+a+0Mj6V15rgaeX4l0Kc+aP3mVGq6ivIkopKWvJudAUUUUwCiiigChPq1p&#10;a3EVvNdQw3EoJjid1Vnx12gnNOgv4rlC0UizKpwWQ5APocE8+1fN3xz/AGX9a8W+JJvGngjxGbHX&#10;ktZl/svU4zPbXTsONsud0B913D2r5T+Dvjzx7+yDa+MbfxVoOojW9Vhlv59Lv74BFZR8s9tKqvFK&#10;f7yoxI77a9/B5THMKbeFqJ1V9jZv06HLUrOnujf+Nepa98cv2urXRtEvbr7LHfRaRGsAaWK1iRla&#10;a7ZegyC49PlFfo/Z6fb2NrFa20YhghRY4414CqoAA/QV+cX/AAT/APFGn6x8cNf1fV9WijuP7KMc&#10;Z1G6Cz3NxNKrOyrnDcIeAOM8Cv0ct7yCdBLFPHJHJ91lYEMPUfr+VdnEcJ0K1LBcrSpJff1MsHrF&#10;zk9WXKb5ajnGec9fbFRtcIpALqpPRWOOnWjzC3G4A8df8/hXyWqVzuunsyek7cHNQSziJDI0gVFG&#10;Se1fNHjz9orxh408XQeFvg1YaJrpC5n1vUro/YyT/Cgi3MVUfek6bioxzXXQw9TEX5Fot30XqTKc&#10;Y+p9Pc9+KKy9Btbyx0Szt766+23scKLPcFQvmSY+ZsAYGfar7S+XEWZsKBkk4rmejsu9i+lznfHP&#10;j3Rfhv4VvvEPiG+Sw0uzXfJIwyfoAPvN7Cvzb1fxJrv7Yfx+i0+NLyFZ3CWz2b7k02xRsieRW+UO&#10;T7Zp37Vnx61T4y/ESPT/AA893eaRpt4+n6VpNjCLk390vWUooB/4D+tfa/7K/wAA9O+Cvw9tvMtF&#10;XxPqcMdxqty2S5cjPl5J4UdMDAr7qnShkGD+sz1r1F7q/lXf1PMqOWIn7OPwnwx+1hqNj4K8df8A&#10;Cv8ASxZ6j4a8J6RDC1tdRHzRczEmRyT1bhDkdN/GK+0/2F/Bt34L/Zt8OxXRX/TPN1CGFBxDFKxZ&#10;UyOuAa+Lv2rP2fPin4l/ad12HTvB+q6xoXiu+hksdW09DJb2sfkrG4mk2hYfu/xke1fpj4F8Jw+B&#10;/BuhaDaqgj02yhtFKLgNsjCk/iRmjOsypVMqw2Epz5m9X6mlCm1UudPRTefWm5PHP6V8J1sd47PF&#10;Zmqa/Y6Lam41C7t7OFRlpLiQIo9OTxz9ah1TxRYaO8SXF0qtJvx1P3VySxA+X8a/NHWPF2ofGj9r&#10;Kz8P6NqN1aWWua6LpriPc0kdpBvwe+1W2DkcfvFr28tyt4/nnOXLGCu3+nqzmrVnTcVHqfpLY+M9&#10;O1TVTYWcrXMuzd5kS5jHsW7N7GtHUte07SSgvL6C1Mg+UTSKufcZrNsNJ0nwD4dcW6CzsLWMvJI+&#10;XcgdWY9WJ9TXxD/wmWqftTfHO60mw0+S00wwr50kknmG1tQdpcgEbWY88VeBy+GOlUqOXLRgruT/&#10;AC9SalZ07RerZ9/RzLIoZWDKQCCOhB6GpKz9H06LR9KtLGEsY7aFYV3MScKMDk8n8aubmIOCeDjO&#10;Pb/GvClaOvQ6k77DGwsbMclQM8V+IfxY1DVfi9+0F4jt4mWPVvEniz+zLSKWXyd6G6WCAHg7SoOH&#10;9ASa/TL49ftPQ+F7pvDPhNBq+tSLIlxJanzDbhUBcRjo8oVgwHIG35h2r4L/AOCf3hceKf2rvDd3&#10;erc3p062vtYMjlX3OyFBJLnqd0wOR/Hj0FfpGQYetlmDxOaTSVopLvq7bHBWnGpJQ7n6ofDP4d2v&#10;w58NJp6SG7vpG8++vGGGubhgoMje+FUDsAoAwK7DyV9MevfPT/AVJtGMUfdr85nOdWbqSlqzvUUt&#10;kUb2aCztZJ7iaO3tkTLySOEVQO+ScAV8jeMP2rbv4vePz4B+GFq+rRJII7i+h3IHAbDyeb0jjUc5&#10;IJbtXlH7bX7RWpeLvHF/4B0qdovDekz/AGS5WGfa2pXbKD5eR1RGbZt6lhzX0v8Ash/AKP4F/Dt7&#10;nWPLPifVlS41KZyoFuAu1YlYDhVA6DivqY4GGU4WGOxOtSesYva38z/yOCVV1p+yj8J6v8PPh7a+&#10;AdOmjinmurq4YPPc3BBZyPpwK7DGFNMjZWUMhDIehWpMV8vUm6svaT3O9Kwtc7458ZWHw/8ABut+&#10;JNWZo9M0mymvbgrz+7jUsfxwK6Dd0r5v/b68R3uh/s3a9Z6YT9r1maDTCu1WUxSOBMpz0BiDjjkZ&#10;yMHmtsJQliK8KMftOxNSShFyfQ+CtEsPFX7SH7QiSaDYWkGqXep3GqGSSZzZQWcbAhpPLRsbkMaI&#10;cfMzr93Jr9GLPx5448H+Ko9M1fwQk3hbaY7fVdLvYfMVhjG6F2TC4DHKlj29N3zb/wAE1/A9jqHj&#10;b4i+PRIt5IiW+hWs65+QlUnuY27bg6w8+1ej/t6fGx/A/h3Rvh/osFtfeJvGZlt0WW48s2kCDLTN&#10;jkKzOEyeOW9DX3Gc4hYzMqeW04XpwSgu67yPOoQVOkpy6mD+xf4yu/HXxQ+Lnj7VNB1PTbjWdZFm&#10;lu9jiO1jt/MQKzDrKAUVyOCVB6nj7Pt7j7RbxyBGj3D7rjDCvOf2fPh3b/DT4ReHtCtr/wDtYpC1&#10;zLfszMLieZjLLKM/NtaSRzg884r03Ax0r4vHVI1Kz5dlovRHdSg4Qs9ynqmpQaPp9zfXUywWtrE8&#10;0sjdFRQSW/KvyO+NHxdv/j58fjqGhw3F+9xJFYaHZqBMyDdhZPLADYJ+Y5OK+8f28viFP4B/Z21x&#10;bG4FrqGtOulQtnBAkBDkD/cBH418c/sDaLptx8frnxJqd9Y2NjoOlMkSXUiLvkkGCUO7qB+Xavs+&#10;HaH1XCYnM3HWKtH1OStU5p+yP0e+EvgX/hXHw/0jQmaKW7t4s3M8IIWaViSzZPUk+tP+InxK0v4b&#10;6M15qc6o7EJBCTzK56Aeg/2jxXieuft1+A5fEt74X8PTXWo67CwVWktWjgPH3o2fHmD6AVQ8LfCv&#10;xT8bvE0WtePjNa6HBEUitYysLXWeqOhUsqfRhXgUcBq8Tj3yw6936I1nWbjyU1qeZftA/EI+OPDu&#10;sR291b3eptapPJd3kStZ6fGPuxqHyGmf1AyKvf8ABPr4R/bI5/iRqIASHztK0gqTsliUqJJlOBwG&#10;DxYPBZG4+UMeE/bF+BPxc1D4n2Fv4O8GJ4g8C3iRJaJpUcKfZ7gdTOHbp/tn5R/eFeyad+y58TfG&#10;XhTTNF8ZePm0bSI/JWe00M+W8tuMM8ClBGsLn/V713ZXivqsTj8L/ZP1fC1VBTfvLrbsjz40p+25&#10;pxd/wPd4/jBYeKNSn0bwhe22ualDIUuZrY+bb2ZH3hKy9DjIABJ3eteM/t+fAnVfid8JYdX8O2ja&#10;p4l8O339qLbKx8y4t/JaOeCIZxuxtkAxk+WQOX5+j/BHw/8ADvw28O2uheGdItdF0m1XEdtaJtXP&#10;dmPVmJ5LHJY8kk1t7FyXIwenr718BTxTwlZV6GnK76nrezc42mfAf7Fv7QGi/DD4a2Wja/BNpax3&#10;UltqNutrKbuyvxL5bJNbKhk3M3ou/P3+Pmr7ak+ImhW0cT3Wqwaekihw14fI4PTO/G0+xr5r/aU+&#10;InwU0a5120vfDWi+JPFMzpDq01vbR/aLdUUbGkuANwZVYKF3ZA44yA3yh4V8X+PPit4r/wCEU+F9&#10;zfXt8qqudQZri2sYW6ytKyHA9wc+1fcRymGc03mWI/dJ7t7N9+557rToy5d15H6hL8TPDHnRRHXL&#10;NZJnEUW+UKJHPRV9a6lW7+vY1+Xmt+LPDH7MXji+8PfEHUL3xb4z0mG3voLpbHytNjZxuRETfu3A&#10;d2yK9Y1j/goJ4i0/RIjonw6nlsr2HOn6hrGqJbz7SuTM1uscmQp/hDZNeTW4flVcVl16ifc6KeI/&#10;5+H3UZPTt+A/OpK/Or4K/tJeLNe1nT/EGveJQ8ELFb6LUbxooolXqQi4Qk+uMV9C/Av9ryz+M3xO&#10;1zwbaWsE0umx+e19Yu0kKr02u23aG3fLgE1yZlkOLyz+Nb5GlPFU6jtFn0hRRRXzh1BRRRQA2vzW&#10;/wCClmrfavixoFqkDyT2ujyeVG0ZO6VpDhlGcEcrX6U18Xftufsy+OPir4q0LxX4IstO1L7HCkN1&#10;ZTziOeX94DlGYbQMAcbh0r6Ph3E0MLmNOpiHaK6nDjIylS9w3vDfxe8J/sqfBPwX4QvdQsrnxElg&#10;Ge2knFuisU8x5JHYnAB4z3ryCPQ/Gf7ZXhfVvF9xYSaVpOmRSvY3V9GH+3yL0FuCEXyuOZN2D2Fd&#10;l8P/ANgR/FHjqXxT8YJbLX4oRCumaLZyyPEqx/dE77V3j1GMHvmvtax0u002xgtLS2htbSBFjigh&#10;QKkar91VUcADsBXdPMqGV1XPAvnqt3c327W/Uy9jLEaT0R+dn7Jf7T3g74W+E/GuseILsjzJ4I7a&#10;zsYN8hVC0ewDIGdxzjg11V9+258RPiQZNM8H+D7XS5p547aO1hn+36mjFfMYvGo2xgrwCwKju1fU&#10;/ir9mf4W+M7G+tNV8DaPJDfMZLoW9sIGmcnO9mj2ktn+LOa7Pwz4J0Dwbpy2GhaNY6RZKxcQWdus&#10;SbiMFsKByR1PU1lXzbBV6ssVOg5VJau8vdT8l1XqVHD1IL2al7p8wfCn9j+XUvEcXjb4pyy6rqzx&#10;QpaeHHuXlt7EJsIMr7v38g2Lx9xcvgPwR9XW1hBY26Q28KQxRgBI4xtVR6ADoOOlWPJTOdo6Afln&#10;H86ftFfPYrF1sZJyqS+S2Xouh106UaS90KjkmWNSXZVX+8x4pcnivnv9sv42af8ACPwFY2VzOkWo&#10;a9cPb2yvOIflRN8jqx4yPlG3vurPDUXiasaSfxGkpKEeZmP+2p468L+H/Btrb+KUjuY4JxeWemTs&#10;u28mUEI0ncRRk5b17VP+xd8MtV0PwNL4z8W+Z/wl/ibE81s0rNDaW2cxRJGT8g796+ef2afhjrX7&#10;V3xMvviB44ik1DwZassUUV0h8m/ZDmIQZ58lO5/j96/ReG1it4UiijWKKNQiIgwqqOgAHTFfQZjK&#10;GBoxwFKV2tZNbX8jjoc1aTqyWnQnxS0UV8wdwwmvy+/be+KF344+KGp+ErScTwaWzaVAdsZ23V0F&#10;BZAx3MygheOeTtxk1+oJAP1r4zh/Yh1W+/aqvviJrepWF74Vj1SLW7CzDTG7+1pteMMcBUVJVUgD&#10;cNox619HkWMo5fWnXqq7s+X16HDiozlyqO3U+lPg18ObX4U/Cnwl4Rt1iA0fTYLKR7dAglmVcSyk&#10;Du8m9yfVia7rA5ppiU4OOfY/59adXzsm5ycnuztSSVkN2/LVPVND0/XLGWy1Gyt7+zl4kt7mMSRv&#10;znlTwavbRRikrx2G9dGQW9pDZ28UFvEkEMahI44xtVFAwAAOAAKk2/Lg0/aKNo6UrB5DcAgcU0pn&#10;p/OpMUbRS5Vv2GFFLRVCKd7plrqdrLbXdvHc28yGKWKVQyuhGCrA9QfQ1ieGfhr4V8F3l/daB4b0&#10;vRbi+ZWupbC0jhacqMLvKgZwOmeldNtFG0UJzWil/wAH1BpPcYFU8jrTj2pQoFGKOtw9ApaKKAI1&#10;jRcbRgAYCg4HXPSl2rjGPanbRRtosthi0UUUCCiiigAooooAKKKKACiiigApAAOlLRQAUUUUAFFM&#10;3c9aMn1pX8hj6KKKYgopKOaAMvXNfsPDej3uqaldJaWFlBJc3E8nCxxoMux9gK/ND/hHbn9tv9q7&#10;VrnSrq8tPCFl5H9rNf3CbktEfy0hjRegn2ygY9Xbdkgt6r/wUi+Nkmj2el/DzTrrabiF9T1kRthk&#10;t1wI4m5wRJiYlT/dT1ruv+Cd3wbT4e/A+DxPqWniDxF4sIvp3dVJSzx/o0SEKGEYjwwQ/dd245Nf&#10;Y4Kn/ZWWyzD/AJeVG4w9Or/yPNnL21b2fRbn1XZ2MNhaw20CeXDDGsaLknCgYAz9KsetLijFfGWe&#10;r6s9JJLRC0UUVQBRRRQAUUUUAFFFFABRRRQAUUUUAFFFFABRRRQAUUUUAFFFFABRRRQAUUUUAFFF&#10;FABRRRQAUUUUAFFFFABRRRQAUUUUAFFFFABRRRQAUUUUAFFFFABRRRQAUUUUAFFFFABRRRQAUUUU&#10;AFFFFABRRRQAUUUUAFFFFABRRRQAUUUUAFFFFABSUtFAEfIzX5c/8FF/FTah8cryHT9Vmtl8O6FC&#10;bqPf+7855HkUcdCP3efXODX6XeLfFFh4L8M6pruq3KWmm6bbvdXM7j5URRuJ/Kvxq+IGrX/xM8Re&#10;NdS1i1givfEVxczrGJRtQRlkiRCB8wCqTz175r7zg7BzxGLqYmK+BficGMl7tj9UP2WdHGhfs9+B&#10;AwtvPvtNj1KZrVy8byXBNxIVJUE5aRjjAxnAGBgN+K37R2g/DqN7aC4t9R1OM4mt1uFXyvq3Td7V&#10;80N+2d4g+O/xOn+HfgS0k0q/to1mWztmMstxsiSWQyXCfu4YlYmLJ4LYGcuFHFftGfBbxZ8LtE0i&#10;9k02+8Q2FxFm/awtHvPss3H+sIO5+jc4rPA5XhpYvmzaoot7x6inWaVqaOFh+HHi/wDbF+NkOq39&#10;0t5ptzdq97fmZ0S0sY2QvbRonKs3zqvGTnJJr9CL7xzpXh+O38DeBoNPl1O1hjtksYiPKsoiMDcq&#10;9gO1fCHhn9jH4sfGf4aWNnHrH/Cv9IuZUvm0nVLFkZo3jwJG2ENuHPySEYKg197fAP8AZ38M/ATw&#10;0LDSZLrVdTnPmXms6pL593cv3LPgYHsMCteIMVg5VlCjLmp09IRW3q/MihCe5d/4V/qPjB7ZvFN5&#10;PJYRcnTYn2pO396Tbjj26V32maNY6LZpa2FnDZ26fdihQIo/AVd2D09qU18RVrSqaPRduh6EYqIz&#10;aNuBwK57x542074eeDdX8RaoxXT9NtnuZmXqVA6D3NdDmvjv/gppeanp/wAF9Dkt0vZNB/tlBrP2&#10;MHYlv5UhDykchA+08EZ71pgqMcRiadCTtF9Sa0pRhdHgegxeJP24PjRLZaqZrLQfNknvI7JlkisL&#10;YJ+4BLD/AFkuxMhSMfN0r781LxD4S+A/gyx05Vi02xsbYQ2Om24HmSrGowkYJG5iSOTjJPNfnF8G&#10;fih450vwbp/hb4cs9t4j15rjU0tNLSJ7q9aNSoVpH3LDD+5IDEYDMRuwTX0D+zr+wvrF7p8PiX48&#10;eI9Y8VeJ7mZpzos+qPLb23zIyb5FIZyDHnaD5fOMGvt89pUadeMKk17GO0Y/n6nnYaU+X3Fr5nQW&#10;vjrxh+0N4ht7rTbYW1lZvHD/AGJKMwwOSTJPcyYwXCkbYgSD8uepr6c8G+CLLwjZyLGTcX0+Guby&#10;QfPM2MDPsB0HQc+tbOl6Dp2iWcVpp9lBZW0SqiQwRhFVVAAAA6AAD8qu7BXyeLxqrr2VKPJT7HdC&#10;iovne4uBS0UV5R0BRRRQAUUUUAFFFFAHzF+3N8D/ABh8cPhvpFl4LltX1bT9Q+0yWWoTmOG4h8t+&#10;Dwctu8vr6mq37F/7JrfAnQZNe8UCG/8AiHqUYS7nWTzYrKIEnyITgYHqepwMngV9R+Wv+TSeSp4I&#10;yPc5rvjj8TDC/U4ytTvdru/Mx9jHn9p1HbR6U6iiuA2GYFIqqudowT1PrT9oo2ipt1tqMMcU3y17&#10;88YwTxTqMCnbqIh8lTnK5z19/Y+1PMaNjIzg5GeaftFG0UIYtFFFMQUUUUAFFFFABRRRQAUUUUAN&#10;WNV3EDlutOoooAKKKKACiiigAooooAKKKKACim/jRmgB1FFFABRRRQBCzccntnpk18ffGT9oLWtQ&#10;8d2nhz4eTXOpahrtyukRTQY26d0ElyVx84Qbn25GfLbtX0f8aNcufC/wf8caxZztbXmnaJe3cEww&#10;CkkcDuhH/AgPrX52fsFWd3rX7RGkwXF9Ibaz0q91GaFLg5lmDxxxmVOzESyn5jzg19Tk+Fpyw2Ix&#10;lRfBG3zZw4iUuZRj1P030GwuNJ0ays7m+k1GeGFI3u5gPMmYfeYgcc+1alN2j056U6vljuCiiigA&#10;ooooAKKKKACiiigAooooAKKTmg5pALRWTa6/Fd61caaiSs9vGHkm2Yjyei59a1qpprRgFRbzgfN2&#10;zyMmntnjBxXkv7S/xIb4afCu+vYdR/s7ULuaGxtJgoL7ncbiq/xERhzgela0KUsRVjShvIiUlCLk&#10;9kaXhn48eEfGHjKXwzpWpNLqKCRlJjxFMqHa+x+hwea9I7V+dXwH8HTRfE/4ea7Ahh065v7oWrlj&#10;5sqiPkg4zsNfor/CK9bOMvp5fX9nSnzGGHrOsrsdRTc+9LmvDOoWikpaVwCiiimAUUUUAFFFFABR&#10;RRQAUUUUAFFFFABSU1idvXFRSXCwo0skixxKMlnOAPqaWt7WH0uZ/iLX7Lwrol9q2pXMdpYWcLTT&#10;TTMERVUZOWPHNfnX4k8feIf2uPiHJoXhKee3a9EgU6lIXtbaBekiqn3M/wALHk96i/aa+P2tftBf&#10;F2H4X+HPNm8MTSfZraHTwlz9unB5nlGPkhT+LORX2V+zX+zpof7Pvg1LG0gim8QXaI2qaqAd9zIP&#10;0VR2VcL7V9nR5cgofWKq/fVNl/L5+p5sr4iXs18Jq/AP4E6J8BfAFr4f01FnvWCyahqTD95eT/8A&#10;PRj7dgOB2Ar0tUOSSPm9e9SCMbcUqoF6V8fUqVK1SVSo7uW7O+MVGPKthAO5r5A/a6/Yhv8A9ozx&#10;po/i7QfFY8MavHaR6TfLcWzTxyWgmZ1eMKwKyLvf/eyMlMV9gViXXiG2tdasNK2M9zeF8GNciMKm&#10;4lz2z0rfC4ithqntKErSXVE1IqatIxfhP8L9K+EPgPS/DOjj/RrGFEeZlCvOyqFaRgO5AH5Cuwkm&#10;WCFndwqqCxYkAAe5NYvjTxE/hPwnrOtpA17Lp1lNdLapgNMUQsEB9SRj8a+WdR+MXjr47SWfhLwh&#10;bWv2S408R6prMiE2sUmdshUgfeDo6gDgbue1dWGwdbMJSrt6L4m+hMqkaasvuPW/ih+1F4Y8AD7N&#10;ZTxa3qSyeXNHBIPKhb+60n3d/wDsAlvavM5dN+Jn7QGj3tnqlq2j2Ankj/evJaxyL/AUAO5/0rv/&#10;AIJfsreGvhjZ2d/q8S+J/Fsa/vNYvEyUz/BEn3UUewFejfEL4laJ8MNBk1LWLyO2XkQxMdrTMB91&#10;c9/fpXoUsTQoSVHA0+eb+09/ktjG0pxvVdj5M1Dwf4p/Z/8AiN4ZttF1651eSRY4bazuJJJPNBYA&#10;w4ZjvOAx3cV9wo3yZ718h/CjSdX+P3xiPxB1TS5dN8P6Yw+xyNOQbqYKVAC8ZADH/Z9s19ehQKyz&#10;iopSpU7LmiveaLoRsrj6K5vxl4307wLo7ajqtwIIVO0LkAuc4wAT6kVq6XqLalpltdGN4TPCkm1x&#10;gruHT8K8NxkoqbWl7HQmm2l0LfI61zMfxM8NS+KX8OJrVqddXg2G8CQHk4A7ng9+1edfHP4/ReAN&#10;FuINGntrrWifKhR24370Q9juI8z7o53YHQGuI/Zi/Zzv9Jk0/wAd+P57y78WlJEt7GabMdnHvfyy&#10;4XAeQo+TuyRv9hj044BUsNLEYiVr/Cur/wCAc8qzlPkh959SV4l+1d8L9V+IXwr1L/hHRI+v2cRk&#10;gtVIxdqOTC2eoOK9u2g0nlr3Gcetefh608NVjVpvVG1SCqRsz8/fgH+3J4k0i+aL4myWcWgrC0br&#10;Y6ZKk+lXCf8ALKZQWJB9SF+tbX7VHxq8O69qfgzVvB3ia1vtYvImWyjaYtaxIxyJJk/hOf7wr6Y+&#10;MXw5+HmqeH9U8QeL9EsJEtrU/aL8r5UxiH/LMyqQ+0+ma/P79mb9l3w5+0d408R6vLc6x4c0awkU&#10;yppd8o8yRm3RRkSB2UeVyRX32X1MDUcs0cXBw3SS5XfovNnl1VWio0ovVn6Q6DqWm6T4c0yXVNR0&#10;/wC129mgmuEkRUHGHZfRS3pWT4i/aE+HXhWxS71PxfpdvE0xgX9+HJkH8OFya8y0f9hTwVa33n6z&#10;r3inxPEjFobPUNR8uKNSc7MQJHuGexzXsXhX4P8Ag/wXatb6ZoltHG0pnJmBmbeerbnJI/OvkKyw&#10;TvKMpN+iX6s74+1vqlY2PDXii38VadFf2KzGzmRZIZZojGJVI6qDyPxrbqPy1VQqjAHQCuF+K/xc&#10;0b4P+HZNX1u6ChmWG2s1KiW4lY4Crn+fbv1FedGEq01TpRu27G8moq7O4km8qMuzhUB5Y+n+eKlz&#10;XyX8AdW+JHx8+Il74317X9O03wTpMk2mx+HtHBcXFyvlSK7ysCSo8w7gpBDqF6BhX1n9K1xFF4ep&#10;7Kb95brsTCXOrpD6KKK5yyDyVZg2OcYPrj0r5B/4KPeK30T4WaTpkdnFcx32oKLmTcPPhQDKeWpO&#10;W3v8hxX18ZNq8nH/ANavzz+K/k/tGftlQ+DI0s9Q0/Tp7dJXhuAZYIIT5kzoSCFbPAxXt5NBfWli&#10;Zv3aav8A0zkxMvd5ep1PwR/YB0Q/CnRNW1mW40jx7eR/bXvIHDC1DklY0BHy4Vu2PvewrQvP2Nfi&#10;v4f1K8uvD3xPtNXs518tbHV4Li2McfzcK8TsAfnbkJnn2FfasdvHGiKowF6cn0xT9o24IyPernnm&#10;OqVJVJ1OZvukUsPCKsj5g8O/s4+O7eWG51Tx3Df3vkxoiolwUhR/9fjdN8+Pl2scfebI4Feg+D/g&#10;UdJvra+1zxJqesXUKbUs1uZIbTiYvv8AJDcnleCSOMV64IUHIHP8/rQIVXoMD0B4/wA8Vx1cxxNa&#10;PLOX4IuNKMNj5B/bw/aCHgHQbHwvo2rXOlX8r/adRu7WJXWK2CyBYWJyVLuEPGCFU4I3Cuj/AGHv&#10;gTL8Mfh2/iPWoNnifxFtupImYkWcB/1USjOFJG1mwASTznAx8ceBvEkXxc/aihj1LS0vtG1nxZdt&#10;cxKjThRFM7xBw+cR7IxuA6cAYAAr9WV2wxhU+RO3fqTgD06ivoc3tlmDo5fSetRc8u78vRHLRjz1&#10;XWfQtbRXzz+3L42k8G/Ai+EE91Dc6ldw2CNaP5cnz5J+btwpr3jT9VttWthc2N1Fd25JAlgkV0Y5&#10;5AI7jFeDftyfDfxD8S/gRe2Xhm0W/wBUsb2HUUstu5rlY87kQH+I7z+VfNZfyQxdN1tk7s6qrfs7&#10;xPn3/gnp8OI/GHjbWvidNHAlpp6yaZp6rLuk81jmVm7DaPlr9CAuFxmvza/ZT/ax0f4E/DWy8L6z&#10;4b1CKWPUZH1OYII57QvJ8zzIwHy7vl3ZxX0f4T/bf0Dxc2p/ZfDOtNb2N2Lc3UJt5YNjf8tCyy8Y&#10;r6LOsHjsdjp1owur6Wtsc1CdOEbJ6n0o0Kl9+Mn1/P8AxNGDzmvGta/aCu/tk1poHhDV9UaAqXum&#10;hzDg+gTc/wD47WfoWrfHDxZq0lxdWXh/w1ou9fLgmLyXO0xrnocN8xbrs6Cvnv7Oq04t1LRT7s6f&#10;a2WiPXNd8Wad4ZsZrrUb6O2ihXe5ccjJ2/d69eg6t2zXEWnibxD8TpH/ALFW40LQVdd17dWxSadS&#10;EY7Fbkcblz71taL8LLC0me71aebxBqDypMZr1sgFG3Jhfuna3QkZHbFdB4q8Raf4N8N6jrmpyLBp&#10;+m273U8jHG1EBbI9+MfjUJ06T5aa5n5lay+I+cv2zviLa/BT4HjQ9O1o6drmvym1guJ3Ms7RAbri&#10;QZBz8g28/wB8Y5rmf+CffweufDfhvWvHOs6ZHDqGrGOHS7iWYSt/Z6woQM87MvvJwSOnoK+QvjJ4&#10;01T9oDxnZ6r4v1GXTVuS0Vrb6WWumtI85eOFBgsxXqetfU3hHSPjN8cVjsPCWsyfCn4X6Z5NpZW8&#10;VgsFxPCqLkKQBIh5PAYJ7V9xjcBVy/LY4ec+V1Hefy2R5sanNVcrXXQ6D9sr9ozQ7LRbjwPol695&#10;rSyJLetbyvHFAnIKGROrg4bYSPr2qX9g3VfDsfw1v9bur6yTX9QvmhnvJsIZVXAjVSxyQB2zXs3w&#10;9/Zr8H+AfAupeGmtJNdj1aJodVvNUbzZ7/cu1i7fTsMYrxK+/wCCbfg3+wJtE07xd4ostI+0i9is&#10;5ZILpLd+ypuiyU+pLe9eVTxuAlgJZe00m783V+quN060qkar3R7rbftH/DrVNX1HSbDxVY6jqGny&#10;NFdRWz5ELj+FmOBn6E14H4++KHjb4weNDpfgw6toOlW9ozXF8sZFoyg5DSS7PlP+6a9H+F/7FPgX&#10;4e2cC35uPFFzCSUk1EIkfPfyo1VCfcjNe82eh6fpumJp1pZw21iieWtvEgWML6BRxiuGnisDl9T2&#10;uHg5y7yt+R0Tp1a3xu3oeG/Bf4JaB8Pfh2utztDruuzW015Jqtsm4bnQlhb9uckBsbmHUmviP/gl&#10;NZT3HxwupTGGW18ISCWfsN91b7E9s7C34GvrX4meMLv9lq9n+2S303wz8QeZbQ3UMIkHh+9dBsGA&#10;NwgbDYycI3HSvBf+CTdm1prnxIUtG729pptvMABuRk88DB9DtNe5RqVauW4/ESnfm5Pnd326W8iF&#10;GEakYLdH6RV558evG2s/Dv4O+L/E2hWRvtV0vTZrmCEJvAZUyZNvVlQBm2jltuB1r0Oo2gjZSrLu&#10;U9QeRXwcfdd2egfi98G/EyeNvjJ4RutO8PnxVcWd2upzaLDjfNdFXYSOWJJxJliTjJUZr9Pvhx4K&#10;8b6p4rbxZ421qSCNreWGDwtbBTb26M/ymRgPnfbx6V13g34H+Afh7rmqaz4a8JaTomqamxa8urK2&#10;WN5snOCQOnJ46c123lKDnFfUZvn0szlFwpqFo8umun6fI46WHVN3YqxqqgKMAdAKWlor5Y7CP0+l&#10;fBX/AAU48TXNrdfD3SEufs9rIL6+lVmYLIY1SMDjqf3hPPpX3t6V8Y/8FIPg34n+JXgHw5rvhjTZ&#10;9dn0OeUXOm2cHmXMkEseN0YGDuBC8D19q9zIa0KGZUZ1Nr3MMRrTa7nZfsN6fYfDv9lXw9qmoR2+&#10;inVpbjVblmYfellYRktjljGIq+bf2e/CFz+0t+0p418ba5ftrtmuo3dhJa3Ue2bS9OEzyWcWOAN6&#10;kgqOdu8nk5bb8H/s7/Gb9oHwJ4H0jxVqepfD7wXY6ZHDLZ3GIr55YV2QFbePAUqM583BO0Eqa+y/&#10;gb8DPD3wG8DweG9DEtyS32i91K8bfd31wwAaaV+7YVQB0AUAYAFeriMVTwFSvVpTU6tRvVbRT3s+&#10;5hGEqnKpaJHo6QqigAcDgc5qSkpa+O9TuPmb9uj9nzxB8fvhvpdv4Vktf+Ei0m9FxbQX0xiglVhh&#10;lJwfmwBjPvXzH8L/ANhP4t3/AIYj0zWW0nwqLy6K6jdNc+dcR2x6+QsYYbv99xX6Z+WvpSNGrYyK&#10;97BZ5mGX4eWFw9S0H5XOapQjUlzM8F/Z8/Y/8D/s8NeX2ktqGt6/dq0c2tazOJbrZn5Y1ChUXHqq&#10;gnua93VV28ZAHHBxUmwfWl2ivFq1q2Im6laV5Pr/AMA3jGMFoMEY2kYyD1o2D0p+KMVl8ixvvXwr&#10;+2N+2dd+FvFE3gjwLqMLXtjGV1XU4X3iznZhsRMY3SoF+ZTkZlC4ypr7q27q+Kfhb/wTo0/wj8Tp&#10;/EvizxU/iyxttam1ixs5rUI87SKSftbMW8wq5LjbtyfmPXFe1lNTC4ev7fFpy5do9G/M5q0Zyjyw&#10;PHfgP+wz4v8Ai/Bp/in4gTHw34Z1a6Gp32kkPFql/jLAzEriJXJB7uEfGUbmv0T8FfDbwv8ADnTB&#10;p/hrQbHRbXjctpCELkdGdurN7kk10f2aLYq7F2rjC44GOn5VIVGKyx+ZYnMJ3qysuy2+4dKjCivd&#10;PHfiz+yz8OfjJrFtq/iHwzpt3qsbq8l7JbK00qqu1UYn7ygcYORXzR+1J+xH488cfEPRNa+G1xot&#10;joUFstnJouoSNDb2vljCyxIiMPmHUYzX29pWoXd9qWopMsSQW8vlRBTl2/2m9K2WjV8blB5z+PrT&#10;w2ZYvASjKjUasFSjCZ8W/CP/AIJ8W1h9kvfiFqrarcI4MmladPItk6hOFPAYjdzjpX1z4X8HaJ4K&#10;0eDStA0q10jToF2R29nGI1A+g7+9bXlr6cenalKg1jjswxeYz5sRUbCnRhSXuoWiiiuA3CiiigBm&#10;DtpnljuM46d6l20mwVLV1Zq4DNo9Pzp/NG0Uu0UJJaJaB6i0UUVQBRRRQAmK5zxd8O/C/j2Ozj8R&#10;+H9N12Ozm8+3TUbVJ1ik7soYHBro6MCiMpRd47hvuUdN0ey0bTrfT9PtIbKxt1CQ29ugSONR0CqO&#10;AB2x0q6KXFGKWt229WMWkpaKYhv40zyF9O+7qc/5/wD1Uv8APv7Ugf0OfqMGluHqS0UUUwCiiigA&#10;ooooAKKKKACiikoAWiolbOQGyab5h/vFj7UnJLUFrsT0Vjat4q0nQUZ9T1O108KNx+0TKnH4mqPh&#10;X4h+HvHH2saBrthrD2jBJ1sbhZvLY9A2Ola+zny87Tt3I543tc6eiiisywooooAKKKKACik5oNAC&#10;0U0UEmgB1FFJzQAtFIM0c0ALRRRQAUVF5h29MGnbiR6Uk7h0uVNQ1C30uynvLqVYLeBDJJK5wqqO&#10;SSa8v+EP7S3hD4zalf2GiXLrcwgzW6zgD7Xb54mjx1X261u/G3w2vi74U+JdDkTzI7+yeBlFw0BO&#10;7rh15H4GviL9iPwZeeFf2m9SsNKSz1Dw7p+kuks6uzCybdtCRlsk5bjk9K+hwWX0cRgK+LnK0qei&#10;OSpVlGqoI/R2lopK+fOsT+GsDx14st/AvhLV9eu1d7fTraS7dYwCxWNC5H47cfjW6X2jk44r4r/b&#10;n+O0un+EZvCdpP5dp4gkm0s6hAQTEkce+VgP4v3gWFj0GTjmvQy3BTzLExo01u7GVSpGkryPmjR9&#10;Nu/2u/2roo7nT7e90/Wbg6jrULuNltpdtsiVBIOu7bEg2jPzseu4r+ssNpDBDHCiYjiChVySBt6f&#10;lXw9/wAEwvhWlj4H8RfEO9iglvda1CbT9Puo2Vh9ht38slSBxmYSrgcERKfQ190YAr2OI8VCrjFh&#10;6P8ADpJRX6mGHhZOT3Y+iuA+JPxi0X4W2lrPrEkjLcTi3VYACwcqSox3Ldh1NdnYX326yguAkkfm&#10;osnlyLh13diOxFfNypzjFTkrJnVzJ7FyisLxD4y0bwnavcavqdvYRKM5ncLXifjT9trwT4Yku7fT&#10;7XVvE13AAyxaXAmJAOpDSMoI+grooYPEYn+DBsmVSEd2fRNFfK9n+21PqHiU2Nn4F1G8s5NMS8ik&#10;gk3SeeCxlgIKgFlQBuDXs/wk+MOmfGDRLzUNMtb6xNnctaXFvqEPlSRyhQSCMn+8K0r5fisPB1Kk&#10;LJbsUasJOyZ6DRRRXnmoUUUUAFFFFABRRRQAUUUUAFFFFABRRRQAUUUUAFFFcxqfxE0HR/GGl+Fr&#10;vU44de1NJJbOy2MzSon3zkLtXHuaAOnooooAKKKKACiiigAooooAKKKKACiiigAooooAKKKKACii&#10;igAooooAKKKKACiiigAooooAKKKKACiiigAooooAKKKKACiiigAooooAKKKKACiiigAooooAKKKK&#10;ACiiigDl/iB4IsfiN4H13wtqW8abrNnJY3HlnDbHUq2PTj0r5H+DP/BN6Dwn4yudT8d+KG8X6Raw&#10;G20nTrdJbTajKyl5mD7i+Gboe+e1fb3lr6ZoKA9q7MPjMRhYSp0ZuKl2IcFL4jjPh38IfBnwlsbq&#10;08I+HrPQobqXz7g2qYeeTAG+RzlnPHUk9T6muuaFSuNuR096m2j0o2iuOUpTfNJ+933LSUdkReUM&#10;glc45GfyzT+CMEcU7FGKVuoxaKKKYhmBiqmraPZa3p89jqFrDe2Vwhjlt7hA8cinqGU8EVd2ijbS&#10;V1sGj0ZgeE/Afh7wLpFvpXh3RbHRdOt1KQ2tjAsMcalixChQMDJJ47mtzaBgAY+nHSn4oxTleXxM&#10;SSjsLRRRQMKKKKACiiigAooooAKKKKACiiigAooooAKKYG565p2aXS7AWiiimAUUgNJmkA6ioiW2&#10;5zj2xmnbiPejpdDH0UUUxBRRRQAUUUUAFFFFABRRRQAUUUUAFFFFABRRSUALRUYJ2j5s1S1bWrbQ&#10;9Pnvr2YQ20KeY7EdF56ep46DmiKcmklqw2V2TXVytrDLNLKkMEal2kcgBQM5J9veuc8N/FLwj4wW&#10;NtC8UaPrSyMyI1hfRzBmX7wBQkHHtXz94g+KmpfHjW7vwbot7/ZdjeQfNbRqDdmE/feQ8hEP9371&#10;X7j9j22s7bQbXR9Um0wWuoxXs09qQiRInVI4xwN/evclltKhDlxdTln26/M5/aOfwH1BRSfjSZrw&#10;joHUUUUwPnD9vTxhH4X/AGZ/Edv9tFpda1c2ukW25C3mtLMjSJwOhhWbJ7YOOlfPf/BMa3ivPH/x&#10;PvluGDQ2mnQywqFKMSJm+YkbgVB5APORnoK3/wDgpxrM1te/DGzilaRUbU72S2WZQCFiijVmjIye&#10;ZThwePm45Ndh/wAEx9BtrX9niXxEY4Tfa5q93LPIsWJMROYFVm/iP7onjj5q+4i1h+G5S61Jr7kc&#10;PxVl/dPsOlpuai8xtvvx164/KvhrncT0Vm6hrVrpFq1xe3cVrEufnmdVH05P9aZpfiGw1pXfT763&#10;vVUlT5MofB9DjpVqMnHmS0J5k3ZM1aKbmjJqL9Ch1FVWmYDlsc4PGMcdff68CvA/2gv2rPC/wj8K&#10;3mpWnjXQ59QspntJNNTF3K9wGCmIpExdGQ/eBHr3GK3pUp1pKEFqyZSUVdn0NRVLS9QXVNPt7yJt&#10;0M8SyK20r19jzV2sSgoqMs3Y/jSbj0B5+lRzq9n6DH/drJ8T+IIfDej3F/OSViGAqkAsx6AZ71qn&#10;PrXkviK4f4hfFDStFt7kNpGit9qvowgZZZ1PyoTjPHpmunD0/aSbey3E2kdl4B025sfD0T3jyfbL&#10;p2uZVlJLKX6Lz6cV1VAUCionJzldgefeNPjR4c8B6xpemaxcTQXOoyxRQhYHIXzCwjLHGAPkfJ52&#10;45xkV88ftFa9onxISw8QabeaXrMthHNB4c/fia3nnyDPKpX7xwm0EA42nHU59m/aW8E+B/E/wx1K&#10;98a3CaPYaXbyTR61HIIpbHJXcY3IOCxVVPHOa/Mf4F/D/wCImteNp7r4SaeNTfR41fzJL6LyAzOj&#10;5ljcoAXCy445719xkODw86Usa5crpb32fkvM8vE1JufspfDI/Uv4M/C0+BPBPh+y1S6XV9WsIubt&#10;E2orOMHyx2XFenZxXxhpfx+/aB0+ZtN1P4N6099axTJLLbS200Tyc+UyShgNh2ntxmu28P8AiH9o&#10;DxtZWBvtKs/CEzbkuCEjkVPRzuY5+i14VbBVK1R1J1oP/t5HRCpGCtFM+lfMO3rk/QiqOqeINP0S&#10;z+1ajewWVvnb5s8ioufTJOP1rw+1+DHxK8QQvF4h+IU1sH+/daI7wPJ/wEYA/ACrHhf9kDwjpM01&#10;7r2o6x4u1aa6+1Pfaveszb/7oC4AH0FcEsPh6b9+pf0/pG0ZSfQ9VsfiDoeqaounWWox3l0Sy/uF&#10;LqpH95hwK6YVmaJ4Z0rw3C0WmWEFjGzFmWFAuSe5rUrjqcnNent5mwUUUVABRRRQAUUUUAFFFFAB&#10;RRRQAUUUlADW6dM18F/t5ftFS/8ACRJ8LdI1F7WyMKzazdWmVldmLbLNDjIYgKSyZIDEYzX1B+0V&#10;8aIvgX8M7vxFNG0t1LKtjZR7Nym5lJEe4joowWPspHUivib9jb4V3Hxi+Nmp+L/EMK3umaHcjUbh&#10;p0crc6pMTKp+dmJ2IwbDEkF1PWvqskw9OlGpmmI1hS2T2cuxw4io7+yjufTf7IP7Mdh8H/DNt4g1&#10;e1WfxjqEClpJ0UmwiYf8e8WBwPU9W7k19IbeMUixhV4GPanAd+hr5zFYqpjK0sRUd2zrhTVOPKti&#10;SioPMOM57ZzjivN/jF8U9Q8D6bFaaFaW974g1Bvs2npdMfKNw/8AqwVX5mB79B71FOnKrPkjuOUl&#10;En+Mnxctvhb4dllSNr/WpUZbKwhXc0khViuR2XI61Z+FvhG68N6C15q91Lda7qTm7vpJWJ2ux3CM&#10;DoAgO3jGcc5rlfhf8HNWj16Xxt48vE1TxbeQRRva27H7HabQQRGp69T1rV/aG+Kk/wAE/g14k8YQ&#10;WY1C60+GNba3kO2N55JUii8w9Qm91345xkDmu6SjZYWhq5Oz835eRhd/xJ7HzP8A8FE/jzLb6Xc/&#10;CrQLu4s9QuLeK+1bUIcqsEIYukAcciRthcgc7Qv9459S/Z58XeB/hR8C/Bo1TWtL0Uajpf8AaEUT&#10;3AG5TGssyoS2ZmVn+Y43MedtfKn7Lf7Ns37SWta/4j8a63ql9YRvIk+pJM0dzealuC+YshTCpHhw&#10;EAI+ZONnFe9Tf8E6dM1a28NW2seP9e1D+wVeK3uBHGJjCwUCMswO0DyxgCvqsX/ZmGw8crlUacdZ&#10;uKvzS7I4oe1lNV4rcu/FT9uSK18M2LeAtFn1LU9TkeO1a+QqQMqysIRmQ7kLMAVG3bzS+B/2evEX&#10;xk1S18U/FSW+Mdvskt9MmmAVn/jLRjCrGf7oANewfDX4G+APgLo87abF5cjyyzz6lqs/nTu8mAxZ&#10;29QoGBgfmaytW/ak8OyeMovCPhyy1LxRrUkZd2062LwWpP8AqzKxxjNeX7dWdPLKTUes3u/n0OmU&#10;OZ3qP7j1qa60zwnpCmRodNsLdNqrgIqD0A/wrN8N+OE8V3csljZyto6x749Sk+VJW9FXrXKaL8ON&#10;T8Qas2reM7v7eyz+baaZE37m1/3v71SfHzxFd+APgn4o1TQUhtru0sG+y/KAiE8AgZA7140aUZ1Y&#10;0Yu8pNK/TU35nFOXRHzx8QPiLpXxS/aq8N+FHsf7VFjeLBbWu7MLRKRJNdMB1ClSMHI+Xpya9d/a&#10;O/aAg+GWiSaTpl7DbeIZIxM0rCORbSAMAXZXZQWIztHevjf9lPxMvhXxF8RPHVywu7rRtEEaXtxE&#10;JFDSMGJJBGCQDwPU13vwS+Hh/aq+INv411V7rUvCVjc/aJ73LJFqcwLeXCgyN0Sl9x9AgUYJNfc4&#10;rLsPhav+0u1OgrW6zkebTqS96MN2eofsm/CTVNWhtviN4whZ5bh5JtD00khIYXPFy6nq8mNyk8gS&#10;ZPJyPrBIwuSFwT196SOzhhhjhjjWOKNQqxpwqqOgAHb2qbFfCYzFTxtV1qm7+5eh6dKnGjDkiLSU&#10;z5j0Ncr8SPH9j8M/BOs+JdUmWO00+3aUqWALt0RBx1ZsL+NcMbyaUVe5q2oq7PjT/goX8Zrq11G5&#10;8D6dqP8AoS6ZHdahZxpvZ5PMO2LgZBZSvSvoT9kX4I6b8FfhPaw2vny6jrbDVb+4u0CTNJIo2o2B&#10;/AuFr5Z/ZT8H6r+0L8cPEXxC1+1t4tNtNRe4u4SpYyXJA8uD5icKqgMw7HgV+iyxqO2cdM/Wvqs0&#10;nHCYeGXUne2sn3f/AADjoRcpOo9ug7arDBGR6HmnUYpa+UV+p2DG9a/KP9p74nz/ABq+MXiTSo5p&#10;9Ta21H/hHND0uIxqYJQ/lMeWwXkuAXJOflSNa/Vyvifxt/wT51DXfj+PHGh+Nxofh+5vRqlzYrZi&#10;W4F0W3lo3+6AXwwJGQeevNfT8P4zC4HESrYjV209TjxKm42id9/wtrwX+zaPBfwg8IaLqHiDXr/z&#10;IdPsNPQSs0m2R5JriRioUlw7u2MBSWO0FRX0tCsiwoHbc+35mx3rhfh78EPCnw3uGvNOsPtOsybv&#10;M1W+/fXbBjkqJD91ScfKuBwOOK9A2ivExM4Sm3T183u/U6KfMo2kLRRXLePNc17RfDdxeeHNG/4S&#10;HVI/9Xp6zxw+d9HZsD8a54x5nY0PP/2n/i5pvwt8Atb3N3Naajriy2Ni8KFiG2bnfj+6uT9a89/Y&#10;n+DsfhnQZ/GGoabbQ6nq0UcUFw+4z+Sudxbd3Y8k9eKm0v8AZx8YfFTxtb+KvjHr8V9FZCGbS/D+&#10;ixG3t7GXOZEdwWaVSf4iQccZxX09FbxwrtjUIvQKOg+lexPEww2DeEpfFN+8+llsl+pyqDqVOd7E&#10;1LSUteKdQUlLRQB+VHiDw3rf7Nf7bive6VdnRdU1K61Lw5PYFzDcrczeZIh2g5ZCfL2tgfMhPykb&#10;vofSYf2gf2j7q50/XLmX4XeDkvpEuJLOz8q/uoUuGMaxM5MkZwI/3gABw3FfZTWkLsrNGrMpyGIy&#10;QfUU/wAlfTHOeDjvmvexGbzxNKEJ005RVubrY444flcve0Zg+CfBul/D/wAL6doOjW32bTrCERQx&#10;7iTgDqSSST7nk1uNGO47ev8An1qTaKMCvBbcnzSOtJRVjm9a+HvhbxMt2ur+HtM1MXkXkXH2y0jl&#10;82POdjbgcjPY1i6P8Bvh14dsXs9J8E6HptrJkvDa2McSvn1CgZ/Gu+2ijaK1VarFWjJpepPs4dir&#10;b6fbWseyKGONMAbVUAcVKYx/tDn1P+e1S4pNoNYyXP8AFqXtsN2rjGK5D4qfDqy+LXw713wnqc00&#10;Flq1s0DywNh0ywZWH0KjjocYPFdltHpSbBzxVRfK7olrm3Plf9n39h3R/g/4sbxNreuyeNdatd0e&#10;lSz2q28WnIwwwVFZt0mP4mzX1EsEcfCKF+nbgDj06CpfKX07YzTtoFdGIxWIxU3Urz5mTTpwpq0R&#10;ojHTHHTHalMYOPb1pcCjFctjQNopaSlpa9QMbxF4b0/xNo15pWoW0dzZXcTQyxSLkMrAg/zrwb9j&#10;79keD9lPR/FMCa/N4ivNYvlkN1NAISlvEX8lG5O5v3rl3HBzwBivpAKBnjvmm+SmANuAOmK3jVqR&#10;pypKXuvf5Eci5uYkooorIsKKKKACiiigBvvTPLXrT9oxil2g0g33I/LVicrnPB/wp2wY6U7aKWiy&#10;3QBRRRTAKKKKACiiigAooooAbupvlJ2UAZzx65z/ADp+2jbQAtFJSc+tK4ES2MMdw06xhZWGGYcZ&#10;+vrU9FFP1AKKKKACiiigAooooAKKKKACiiigAooooAKKKKACiiigAopP1pMmlcB1JTFJXqc1keLv&#10;EX/CLeG9R1b7PLd/ZIGmFvCMtJgdBVxi5tRS1YulzyL9pb44SfDOxsNM0q7hTWbzdPJEylpltV+/&#10;Ig6ZHQZrpP2eNY8ReIvhnY6t4ikWSe/le5tM53Jascxhyf4gtfF2n+EfFPx0+MWnSeK4ZtOu5JWN&#10;ytm5aRYhO7xgbc/uwdiu3TA6V+iOhaLB4f0Wy021DfZrSBIIgxz8qjAzn2FfVZthKGW4Wlho61N2&#10;zzqEp1qnO9jUopM9qOa+STPSFooopgFFFFABRRRQAUhqPcT0bPf3rxv47ftOeGfgjp0UF9fxza9e&#10;eZHa2cUbS7HWJpA8wXBSMYUE9Tk4HB27UaNTETVOkrtkSkoq7PSfEHinTfCul3Go6rfQ6dZQRmSS&#10;WZgAAAzHtycK3A5+Wvk7xR+134j+K9jf2fwo8K6pqse9IDcWpheUh93JUtiLHlt1J61n+GvhD45/&#10;ai1LSvFPi/xDf2Pg/wC1C8trLZ5Lahbqo2lIg48qN98i7yPM2bGDZfePr3wb8PvDXw70iPS/Dei2&#10;ei2CdIbOIRjv1x16nr617cfqmWPVKpNf+Ar/AOSOO9XEPT3Y/ifBPxi+EeteA/hjD49+L/i6R7iO&#10;GCCPS4YPOlFyf9Xb7l+STHPzYAOOa7T/AIJox/21pvjvxLb6cLPS5r1bG3naMh5zGv7w8HbhScdN&#10;3qa80/bj+LXiLx58SYPA+hwXw0uLUIdOtbKSJvs2oXQch2de6o3y5H9xq+6vgX8I9N+Cfwu0Xwpp&#10;0SqtpFvuHUYE1w53SyEepYmvczLGVoZRToVmuapK6SS0iZUaMPbXhsej0UnNLXwR6gUUUUAFN54x&#10;z60gJrz74t/EWX4f+EL6+is1v7iKIy7XuVto1jDAO7zMCqbAScEfMQAP4tutOnKtNQhuyXJRV2dT&#10;rvinTfC9i95ql7FaQJ3ZvvHbnAHU1y918cvBtvdNbya1CkihWOemC2K+LvgTY+O/2rMayNdmtPCi&#10;Xk8lzqyziZpblHjCxxqwAxsLDcgC7t3oK+vbH9m3wNYow/s6SbdIJCZp2Y7gc9fTPbpXvVsDl+Bf&#10;sq9Ryl/d2/E5Y1J1vgVjsPB3xE8P/EC1uJ/D2r2urRW0vkzNbvkxt6MMAg10vTiszSPC2k6C07ad&#10;p8Fm853StCgUyN6sR1PvWpivn6nJzXp7eZ2LzE/hryH43ftMeEvgOulR69dNJf6kzC2sYMea6KPn&#10;fa2OFz06mtL4/fGC2+DfgOXVZJB9vuJBa2MWAfMmbpx6CvEPgPfWnxQ1KDxC/gi31CG3ObbXnzLL&#10;NcMdsjBWTaijrkOc16+FwPNQeLrfBe3qc9Sp73Itz1b9n79pfQv2gdHnudJtr6zu7cuZbeeBgvlh&#10;8I6yFQjbh6N2b0r2XPFct4d8NXOm6gbt5ktrc26xx6XBEoigPU4IGTz/ADPrXU7c15mI5Of93saw&#10;TUbPcdUVwzrDJ5fzSbflWpaTaNuPasUWfDlr+1Jq/wAG/GWn2PiEXN3p2qwu8VtLDLvlIzzC7Dhh&#10;hPkY5+fnbXvnwW/af8M/GW4k0xLe88N+Io0Ex0XWPLSeWI/8tYijurp7g59QtU9F8I+HfFnjrxx4&#10;b13RrXVEtL+O+gkuI9xjkkjjcCPdypA2ncuBlsdq8/8AH37FNmmox33hO+nskimhuEtPNffC0fV4&#10;WJ+Un0GB6V9fUeXY5pVU6dR/a6HCnVhqtUO/bq+MVx4D8L6Vo+nXF3b3V8slzK9m6qViUYHJ55b2&#10;qv8A8E59Ne5+FeueJ5TOJtY1N02XMe11EShRggkEHP5gnrX59/tM3XiWP4ya/Y+Jddu/Edxp0i6Q&#10;t5qEJaWOMFWCjZuzyTyeeetfWvwV/bM8L/Bv4b6R4N0jSrK5i0yARpFc3Q06YAElpJo2V2UsT/EF&#10;r6PFZNXp5LToYdc0pPmdnuu+tjnjUiqntajsj9CKOfrXxd/w8MudU0u1m0bwG97O2ftLQ6ktxDFi&#10;TYdhSPc/qdypt9663Q/iN8e/ixpDR2XhS0+H8scy75dZjffLF5j5KZB2Hag+9GfvV8NPKMTR/j2h&#10;6tfpc7fbp7Jnr3xV+Ji+C9Ia001YdR8UXuYdO05pAA0pR2VnYD5UHlv8xHavyv8Aj5411/4qePF0&#10;fSLX7ZLB5ei6TBHAQs1wgfzvLAXO15Xlz6mNWPy4r6b/AGgtJuP2ePAd7qV5r9x4m+IXjhl0a0mk&#10;vFWe0tvKdpjA23dIQMjzWxjepAz+7k4b/gnX8LYviL8VNX+IOo6ZF/ZPhXFlpFwwYmW8ljTcwIOC&#10;0MKBTnqbhs5IGPtMn+rZNl9bMt2nyxfeXdeX4nn1HKvV9mz79+EngC3+Fvwx8MeFbSKGOPSdPhti&#10;LeMRq8ip874AAyzZY+pJPerPj/xtF4O0WS8YkgHY0gwVh/22rz343ftGW/w7k/sPRtPuda8WTvsi&#10;s4YZNiLs37y2zDem1NxrxTWPiVfftJfETQfh34dSTTtHijOpeJby6BUSwKwXy7cffZmf5eVHDH0r&#10;46hl9WUfrmJj+7bu3/XfodlWqoJQj1O3+BfgW++K3ig/EPxXZ3UuiQBB4ctNU5lldRiS/lRCE3Me&#10;I1IyF5GDzXqvxp+KVz8PtFhg0e2iu/EeoSeVZwTAtHEP45pgCMIg7Zye1eg6dpNppNjb2lpbxwW1&#10;uixxRIMKiqMKAPYV+bH7XXirWPjd+0JL8O9GvZV05L+0sJYLNWVnk6tmVd3G35htA2966MvoLN8Y&#10;1Udowi5P0QVW6FK6PoP4M/DHS/ipLqHiLXdZuPF06yS213dTblsw69VhjyBgepBzXsXgj9m34a/D&#10;ve+h+EdNt5pGMpnki82UMeoVnyVH+yuB7V02m2Gi/Dnwfb2xmt9K0jSbZI/NnZY44kUY3s3AGe7H&#10;Ga8U+JX7UEl5pyWXgOzudZuLi4Fp9ohtZXf5mxmJNvzY9TgVk6mLzCo/Zu0V8kjRxpwV2tS9+0J8&#10;TBoFrD4V8LWVrqGu3R8v7MiFmj6jbGikYcgn5unNeh/Bb4XQfCXwSmjpcfbrl7mW5uLph80rO2Ru&#10;PchAi577a4v4I/AGfwfrT+LfEt9Nqvii5tY4dtwwlWzHBZQ5yWc+oOK90ES9h+v+fSufG16UaMMJ&#10;QbcVq2/tP/IVK8nzSiSUtFFeOdQUUUUAFFFFABRRRQAUUUUAFFFFABRRRQAUUUUAFRmBCwYjLDo2&#10;TkVJRQAUUUUAFFFFABRRRQAUUUUAFFFFABRRRQAUUUUAFFFFABRRRQAUUUUAFFFFABRRRQAUUUUA&#10;FFFFABRRRQAUUUUAFFFFABRRRQAUUUUAFFFFABRRRQAUUUUAFFFFABRRRQAUUUUAFFFFABRRRQAU&#10;U3PvRzSAdRRRTAKKKKACiiigAooooAKKKKACiiigAooooAKb+dReYVGS3A69M9c/yr4x8TftY+If&#10;+F46dpGhaobjTbzV4bCHT0slkWeMvtkKnAfdty/XsB2bPo4PAVsapuntFXdzKpUVPc+1aikl8uMu&#10;zKqKCSzdqkqK6tYry2lgmXfFIpVlyRkH3Fecanknw3/au+Fnxc8WX3hnwn4wtdU16z8zzLIwTQO/&#10;lth/L81F83b32bsV69njpXyXffsb3HgrXrPXvA39nLq1o7NBLc3L2BRWky0YaKNzhl4J6nvmvffA&#10;ei+MLImbxNr0N5I/S0s4FES/Kv8AFt3dQ3fvXp4rD4enHnoVeZdnuYxlL7SO6oopK8w2G9xXkn7Q&#10;Xxuh+DXhL7SjwnWb0+Xp8d18sDMOWZ27ALlsdTjjdXq7MVwc4AGTk4r8tfjh40vPjv8AHDS2OpNc&#10;aNqWqRabo8bgpZx2pnZTMsThS0jxfOS2TlmXooA+hyLL45hiHOt8FOLlL0XQ5cTUlTilDdn2B4R8&#10;U+Mvix4Yg8R2Kyrc2TEwlJVgiuTtzwNxyme7bTXuvhGTV5vD9nJrkEdrqrJ+/iiYMit9RU3h3w7Z&#10;eGdCsdJsIEt7SzhEMUUQ2qqgdB6VqeWo6DH0rzcViY15e5BRXSxrCNtx1FFFcBqFFM3ehyB1Ncf4&#10;2+LPhX4cpbHxLr1nov2llSD7ZKqGViQuEXOXwWX7uevWrhCVR2grsTajudnRVe1uory2hnglWWGZ&#10;Q6SL0KkZB/KrFQMKKKKACiiigAooooAKKKKACko5pOaAKV5fW+mWkt1dXMdtbQqZJJZmCqi+pPQD&#10;618CeP8A4ieNP2s/iFrPgj4fzAaBchM65Mzomm26naZVVWHzuVYgnk7uCK0v24vj0PEmqT/DHw+1&#10;3ctHKlleC1dkW6vJcbLfhTvVMrvx03j+6a+k/wBnH4B6T8DPAdvYW1vE2s3qpPq14md1xOAAAv8A&#10;djXnavRewFfUYelHKcKsXUV6tT4U+383+Rwym61Rwjsi98BP2d/DP7P/AIXGl6Mkl7fSsZLzV7tV&#10;+03TnqWIHT/ZHFepeUo5xz70u0elebfHT4qv8LvAN9qdmbebVnXZZQzyKqlz0YgsCVHtXz0Y1cbX&#10;UW+acvvOv3aUbo706zaRX0NjJdwreyoZEt2cCR1HUqvUir34V8W/s66FqfjXX5/iz8QJbm2gs48a&#10;YfNk82Vh/rHCKWJi/uKOvfNfYtjfm9jWWONhbvGjxyMMFtw6bTyMe/rW+Nwf1Sq6PNdrcmFRTjzI&#10;v0U3+H3qKSQqhJbAH0/HP061wmvS5+Uf7fHxOuPFH7QPiSz+3JDZeELCGws45oQIvtMgWWZ1Ygli&#10;C8S7hj7uMev6D/sx/Du7+FPwC8DeF9SVU1Ky06NrxVKhUuHBkmUFQOFdmXd1r8l/A+pP8Ufj3oNy&#10;9nHbprHib+1rv7VcyM4tRMt27NIx3SMIUVF3k7vlznJr9CY/2j/GvxY8Vv4d+H2mXNiiRyLcarcW&#10;xFvZYdow5dkYM5wCsZBBw3D4r9OzzL6scHhcHC0YQhzSb2TPMo1Epym+p7v8VfjZ4d+EOlCfVrpZ&#10;r+YlbXTYXUXFw+M4UE9Md+leAeIvGnxm+NElsPDOlT+HNC8+Ei9sbvyWXH+tJdwu4D0Awa9J+H/7&#10;K+i6djUfHV2fiP4g8/7RHqmtWy5iG3bsVDkKuP4cY9q9xhsoLaFI4olijQbVVOAB7V8VTxOHwSvS&#10;hz1O72/8BOxxlUV2fJ1p+yXq9nqE/iHxT40fUpoUa5NysDSXHC5bJJO7/gO2vKP2SvHUXiP46aMm&#10;leLrkRvDeefpMVjKsdxEmdkkzuF2Hgdiea9p/bc/aEPwu8CyeHtMe0OsaxCRO94zIsFmxKyuCjht&#10;4B4FYP7BfwLHg3RLvxnf6JDpsmoxRR6OksI+0w2pVdzMx+YeYVUjnp9a+i+t13ldWtjGve0jolfz&#10;RyqEfa8tM+vy20bmOBjODXyP+0J+3tp/w/upfD3gKwTxT4mW7+wvd3KsNNgmUbpIi6kNLIB8pRPu&#10;twxB+Wu//a4+L138MfA9rb6Zdw2mqatI8Mc7YdolVGctsPUcAfjXkX7Dv7OOnajo+nfFnxQx1vVb&#10;4u+jW94pdLKFZSI5wHORIwXcP7u7jFeLgcFh6OF/tHGaxTtGC6+r7G06k5zdOHQ5fT/Cf7QH7VFr&#10;YxeIdf1bwJobRuZZrCOXTYpUZ+hjVxNMXRm+V2WMbFxyTnv/ANnn4OeE/BHxw1LR/C+kWsWieFrH&#10;7M0zqtxLPefu0NwXP3JGCyAlQMsJAelfTfjjxRF4L8JX2rvH5zW8LGGBTgyyY/doPrXkX7JVjHrX&#10;h/xF42a2ka61zUJYYryZNjXNvbySBHweRukeY5PJznNbPFTnhatdRUIX5Ul1f6/MhwtPlZ9DCNRj&#10;Apabk4968w/aD+MMvwX+Gd/r1vYzarqzulnptlDbNOZrqT7isqkHbnqcrXzdOEqklGO7OyTUY8zP&#10;FP2uv2lvGnw98QaR4e+Hv9l6lKcNqqwq11f2+4/IEiHy8/7QNbXww+JHxNtPiJomiazaX2t6Xept&#10;urqa3jiNr8ud/wAijv2rgv2MfhtbeMvGWrfEfVpprnWrKQ20hVwQ0zDc4kYffK9AOg7819rlYodz&#10;kKnHL9OPc19RjauHwEHgIU1KSWsutzio89T95J6HE/Gr4lD4U/DvWPESwfbbu1hZrWzCkm4l/hQA&#10;VmfAXwlP4c8DwanqH7zW9aH9o3u0thXkG4RqGOQACBzzxXmdhfar+0R8XCrMlv4G8L3Ku8ayESXE&#10;4+5ypGQfrX0yIlGQPXNeLXj9VpKhf35fF5W2RvTvOXN0JaKYxwOK474p/EG2+GPw917xRfXlpZ22&#10;m2kkwkvn8uEuAdiluT8zFVAAyxIA61wRi6klGOreh0PRXPjT/go38ftJvNOtPhppd3Z3Uwma516Z&#10;ZfmsVjVHWMjcNxdXYkHPC56gY9a/4J4/DtfBv7O+nazc2S2ms+KZpdanO4OWhkdjajIJOBB5RCk5&#10;BY9818G/Br4Y61+1N+0FpunazdvqunX03/CTeK9QRHVRGzq/kctlPMLiFV4IQthBsNfshFaxRKiI&#10;gCIAqr2AHSvs85jTy3CUsspyvL4p+vY4aEeecqkvkPEKqcge1CwqvbvnnmpKK+JsdtkM+lHTvinY&#10;pPLFG2wx1FFFMAooooAKKKKACiiigAooooAKKKKACkpaKAPkv/gpFZ3Vx8BdOlt7S8ngt/EVpJcN&#10;aglYk2ShXkwR8nmMgz/fZPSuN/YX+MHg7wH8CNTk8Q+I9N0qT+1ryYG4eOOa4X729QvzzELxkBzk&#10;ADgAV9n+JvCekeMtCvtG1uwh1LTL2JoLi3nGVdD29ucEEcggEcivnC5/4J7/AA5h8Ow6No2oeIND&#10;s4rt7qD7PfCR7Yuu1kjMiNwR/ezg89ea+lwuPw8sveX4q6jzcyt3OWVOfteeOx3Hhf8AbI+Efja9&#10;trHQ/GEN9f3Ft9qW2W1nDBPRsoNr/wCwfm/2a5Xxd+2lpVnq1ro3hjSZNc1e63IkJdQyMPWNSWY/&#10;7Ix9ao+EP+CePw48H21/EureJ9WN66vLPfagDKQv3hvjRTz9c+le1+A/gX4B+GTRS+GvCunabdxo&#10;YhfCLzLtlPVWnfMjD6sa55TyyjrTjKfrZfkyrVb+R5F4X0b40fEbUI9W17WbfwZZoGSO3htOZvT9&#10;0zsV/wCBHP8As17F4H+GWneCo3nM1xq2pS/6zUb9vMnI/ug9l9FHA9K7Ty1Pbil2gdq4a2NqVvcS&#10;UY9l/nuaRpqIzCmvA/2z/h3qnxJ+A+s6fo9vdXmowTW99HY27qPtBjlVmVlP+sCrvfyxgsyLgggV&#10;79tHWkEKKcgYPrmuXD1p4avDER+KDuhyipqzPzT+Af7YU3wq+BL22g/D/UNX1U6jdSXYS0mj8jlU&#10;S4nIVjKRmBGA2HA+m7v/AIB/FH9oH40SQeIdSZ4dD1E3MdidNsI7WxgVXjG8mU+bJkhlTPXk190L&#10;YwRqVWJQpBBXsc5zn65pwtY16Lj6Gvcq5tCpVlX9hHnk7666nLGhKPKlLRHg+g/s76xrOqSax428&#10;W6hq11cFWfTlYG2QDoqqRgfgK9c8N+B9D8Kq/wDZmm29tM6hXmVB5jgdNzdTj3NdBtFLtFeZXxtf&#10;ELlnL3ey0X3HVGEYjcfMDXzv+3RP9l/Z51Z/sMGpN9pt/wBxdPtiOXwdx7rjsOa+isVy3xC+HOhf&#10;FHwfqPhnxFZC90m+iKSx7mVwc53KykFW91INZ4OssNiKdZ7Raf3E1YuUHGPU/L/9m/wrefGbUtR8&#10;JQ29vc6XrFylzqxiZo4hbICvOCDlc4xnnPOa/VHwx4V0nwXoNjoeiWEOm6VYxCG3tYFwkajsPfuT&#10;1JyTzXmX7Ov7L3hH9mnw/eab4Zl1G+lvJvOnvdWmSa5b0TcqqAPYCvZcV7nEGcf2ziXUjG0Vt/m/&#10;Mxw9H2MddxaSlor5k6zi/itq/iHR/h3r974WW1bxBDas9oL7HlBx1LZZR8oy3LY4r4c+I3xB8Wft&#10;s+JfBfgrwhAp8Nxf6dq+qwpLHGki8CVgwGE/uwnLHua/RNrdHBBGQwwRng1DaaXaWEIitreO3jA2&#10;hYlCgD0GK9LB4xYOTqRhefR9vl1MalP2j12OD+C3wZ0P4G+ALDwxokIZIVU3N66BZryX+OaXGMse&#10;/wCVeifxUeWo5A5pcV585yqTc5u7ZrFKKshaKKKkY0/SmtGD1FPxSbQam2gAFCjAGB6dqdRRVAJT&#10;DGrLhhlemDzT6MUtQGNGrZBGQRg5707HFLtoot1AWiiimAUUUUAFFFFABRRRQAUUUUAFFFFABRRR&#10;QAUUUUAFFFFABRRRQAUUUUAFFFFABRRRQAUUUUAFFFFABRRRQAUUUUAFFFFABRRRQAUUUlAC1GzF&#10;VHr7/wA6UMe9ecfHLx3P8Pfh7f31tDHe6jNi2trSSTYZCT8xUDBYqm59q8nbxWlGnKvVjSgtZEyk&#10;oq7PNfjF+1dP4L8faX4c8N2+namfPhhvPtMrKZZXl8v7PCRxvHXJ4r6MgkaVEZl2MwyV9K/P39mP&#10;w/H8UvjTealc3DzWWm3Ml3dwuVdPODYjDKxLISSWwGP+r9zX6DquOPwr3s7wdDAVIYai7yXxM5cP&#10;N1o80h9FNz701nx3x9a+c6HYSUVGrHjkn8MCn80wFooooAKKKKACiiigAopu7ik3e9LfYY+im80Z&#10;NMQ6im80bqAHUlLSUgPPfiR8adD+Gun3Mt59pvLqFd32W0haRz+Qr5k+Hv8AwURu9e+I3ivQNc8K&#10;W0WmabeeVaXVjfBZzHtztaOXAd891Kj2r7RbSrOSZ5WtYnlfhnZASa5Dxh8C/h94+s7q28QeDdF1&#10;SK6m+0zefZpueXGPMLAZ3Y/izmvUwtXBU1atSb/7eMZxnL4Wcv4Z/am8BeJtN067XULrT2vjtjt7&#10;qzdmVvRmiDop9y+K4z9pv9qbQvh/8JL7UtDvLXW9SuJUtILWOYIcu2CxBGeE3P8A8BrnviR+wx8I&#10;PD/hm+1XTX1/wTa2cLXFw2g6jI6yqBwpinEyEH0C18FeG/gz4o+P3xmbwlp+t6pFcFpLoXGt2QcW&#10;VsigbrloSFR2XCYH8WRxmvqsry3KcWpYznklT3ulY4Z1K69yVrn3b+wb8IdK8O+GdT+IJgjfWvFN&#10;wZY8xmMwRRnymQIxG1mZGc4AzuWvrnfhvvDpkjuP8818Fx/sZ/HHw5Ck/hvxxoVndQHEMFvNdWSI&#10;hXazb442+fGP+WffPUCt3w7+zv8AtCReJpp9S8cwpHJA2NRi8R39wd67tieRsjHzbhuPbDYxxXmY&#10;+hhMXiJVVilbpdS/yNaVSVONuRn2pJceWrMWHyjJBwOB1Iz0+pNV9K1mz13T4r7Tr231C0lHyXFr&#10;KssT+4ZeD+FfN+k/sr+KPEVnLa/ED4meJtS065kZ7jRdO1W4S3ZTI5ELTFg7xlNqsMJ0+XbX0b4f&#10;8N6V4V0e10rRtPt9L021Ty4LW1jEcca+iqOBXzdWNOn7qldnVFuRq0UUViahRTeaGz64pXAdTDkd&#10;T703edv3ufevl346ftIXieIpPCngrUIbiaBzZ3rw25nla5kUCKKIA/MVLBmx04zwGruwWEqY+pyU&#10;um76JdzKpUVOPMzY+Pn7SkPhO+tPCvhpJNU8QX86QvJbRPKkSNJ5RVNnLS7+AgPHVjiuW/Z5/ZRu&#10;bHVrjxl4+u7rWtQu7x76107USJvLyCEluHfLvJg8DOF4z0GO0/Z1/Zb0n4UxweI9YtLe68bXERM1&#10;wiDyrMv99IR2z3bqelez6/rumeGNNm1HV763sLCFcvPdSBUA+v5dj1r1KuNhh4SwWA2lvLrL06pe&#10;RhCm5e9U2NZIVH3RsAGBjjj0rg/ix8ZPD3we8L3esa/qMVjBCoCtIf8AWSN9xF9S3sK8W+NX7aEf&#10;gmzlj0K2tkvttw1rHq0btJd+WZFVkhRgRGzKp3swbac7K8i/Z9+B/jf9qLxDF8Y/ijrcflmXfomm&#10;2cCG2eMH7wiYuFjVshGI3leSc806WUyowWJx65Kb2fV/Ic6zl7tI9N/ZZ+Gur/EjxK/x08e2k1jr&#10;V+ZbfQ9DMpMNhZFxtkZGX/XHbneOxJ6sTX1pvRmK78n04P6da8E+IElh8IdChvvEXxLv9PMo2Wdo&#10;sm3z5RuYLEiq8mzAAwueBjpxXiHgn4leIfiPoclzZ+J/FWq6LBLshm0GC9Luf7pmRWZv94HFX9Qn&#10;mCliHUSjF2V7/h6dQjKNF8i3Pu3zB24GcEnipK+KtQ1r9oiNUTwv4J1u5aU+bb399rtpHHEn+3HN&#10;udn9mVK+hfB/jHXvAnweg174tajZWeqWlu1xqE0EKxrGB/CQjsHcdynB7LXmYnA+wajTmpt9Fuax&#10;qKT2seo0V438F/2ktJ+NWralYWGn3WmSWkS3EQu5Ima4iLY3qqM3H3f++q9g3HbnNcdejUw0/Z1Y&#10;2ZpCSnHmRBcXKW8LzOwWNFLMzHAUAZJr88fi18Xtf/a4+I/h/wCFfhB2bwvqFs9zqmoWMzxpLGY8&#10;GZmKYMMfmKEADGR2TOMDH3l4m0+TxJo+u6GImiFzYPCt0xBTMiuh6c8Y/Wvzy/4J+6XD8N/jN4sj&#10;8R6lbf2jpVrP4emkjkDLbvbyg3CynnHzJ94lQ3l5xytfQ5NSg6GIr71KavFHHiZXko9Gfot4S8Ha&#10;V4H8N6domjWMOn6Zp8CwwWsC4VQPT8cnPUkk9629tV1uQwXDbiRnI5Hb0+vrUwYMueor5dyUpu+5&#10;2xt9klpKKo6pfPp+m3dyoV2hgeUK7BVJC55Y9B7mqWrGfmh+2h4rvPiz+0NYeGvD5a6mF1F4fsVg&#10;uj810SDcFkZtilFZdr45yc1+jHgnwfZ+B/COi6BZ4a10u0jtoiyAEhFALYHc/wBa+Bv2LdJPj79q&#10;bxH4iv3W5XR4LjUF+z3C3ECXNxKUCB1bD7YzkNjA49BX6Mc8nP04xX1OeVnRjRy+O1OKfzlucWG/&#10;eLnZL5a9McdvajbTqK+VO0KSlpKAPGbrVrbR/wBpyDS2+WTWPDrXA28h2imAIYnoSCu0DqEbPSu7&#10;+JHjGD4e+A/EHiO4ZRHpdlLdbZM7SyqSqnHqcD8a8G/bW8VWnwjb4bfEyaZYl0fxFDZXJ2ORJbzq&#10;6uSEVmby1V2Cjv8AWuF/4KPfGZtN+Heg+ENIkjmTxIftt/8AMyyJZJh0JUYO2R1xnr8tevhsK8wx&#10;OHox6uzOedRUoPyPkb4C+Fb39ov9pbRLPXzcXMl5dS61q0020vhQGUKCCApAA5FfrP4g+Ffg3xUD&#10;HrPhPR9XU4B+22EUoIHQYZTXyT/wTD+E8ek+BNb+I95bGC98STtBZpIgUx2cTYBDYyQx55PavuJl&#10;3ZzXq8SZj9Zxjp0n7lJcq1toZYelH2d2r+pl6F4R0Xwzai10jSbLSrYYxDZW6Qpx0+VQBxWn5ajG&#10;ABjpgdKlAoxXyTvI7IpR2PzP/wCCmmsPJ8XfB62d1fXNzpOmTMLHycQxG4LFZUkH3i3k7cHIHljG&#10;DU/g74yf8KP+C/gj4VeFrq4tNbuLeO4u/wCzoBdX11LcTs0ixDBPzu5iWTacArgjZXv37TX7FS/t&#10;C/FLwv4yg8XzeG59KhNrewxWYn+0RqzNGVJcbCrO/XOc8V7T8L/gn4S+E+mi20XS41u3j2XGozqr&#10;3VwA24F5OuAxJC9Bk4AzX3qzrBwyujhfZ80oO9n8NzheHn7XnT0PKPh98H/E1j8LtU1/xNGYPiRc&#10;aVeRx2dtcfa4bRyZGtQhYfNKqeWruc5YNjivmL9gD4qeFfh7eePvFPjTxLPaTXv2W0M2oRF0BjL5&#10;GI95R2kYja3J2jG6v0zECKxYDk9ea+ffi9+xX4H+KUeqSWb3Hg6+1V/MvrjRdirdPkHzGjIK78qP&#10;nABPPPJrycNm3tIVqOOvy1Oq3jbayZcsPaUZQ6C+Lv24fhR4P8QXeiz+IWudRtvKaSKG2kC4fn5X&#10;cKj4X5vkZq+K/jV4z0rTfj5oPxP8JXEiQeIkklt4byFvNhu84IC7+PNHz+3QccV9V+Cf+Cefw30+&#10;xc+NBN481i4ULNe3v+iggc/IkRBX/vrpXsS/s1/DJdJstObwZpctvZSrNbtNFvljccAiRiX/AFrq&#10;wWYZflNVVMPGUtk721XW+pFalWraNo+S/Cf/AAtH9rCTSk1HxRp+i6XpeoAXm+0hMzFP+feModr/&#10;AFNfYvw5+FejfDfTI7TTxNeXKJsk1C7kElzMSckuQAOvYDHtXzt4/wD2U9W+Euoz+Mvgy0kuqmWS&#10;4uNA1S8mNqxPV4UjZTv9mYij4efto6jpu3SPiVokuja5b4F9aiBopLdduVk2Of3iMepUkJ/ETWuN&#10;lLNI3y1Wh/z7WjX+ZlTtTn+8V5fgfYPljjgcDFLtrn/CvjbSPGumR6lomow6lYuSolgYMMgnP9O3&#10;etxpPf8ASvipxlTlaS1PSTjL4Xcmopu6jNK+tih1FFFMAooooAKKKKACiiigAooooAKKKKACiiig&#10;AooooAKKKKACiiigAooooAKKKKACiiigAooooAKKKKACiiigAooooAKKKKACiiigAooooAKKKKAC&#10;iiigAooooAKKKKACiiigAooooAKKKKACiiigAooooAKKKKACiiigAooooAKKKbyPcUAOor55/aP/&#10;AGu9K+B+isdJs7fxX4gzI39lLfLbbIY1R5pS2xydiOp2hecmvl3wp/wUw8das1+2pReDLZYMSBIL&#10;W5OyJnwGZjcc4yByF7d22j3cHkePxy5qNP77L87GMqsYn6UUV+c2p/8ABS/WrC8tY5ptCjuI5sTW&#10;kdjMTKuzOP8AWkjj5uPpVK4/4KKeKbqxv7lDqUEcMyyTXFroeYraEycnDoSF2uvJ3H5a6/8AVzHJ&#10;2nyr1kjH61TP0O8Ra9beG9GvdUvJPLtrOFp5Seu1RnsO9fNXwj/av1v4nfEyy0+1s4bjQLyWWMMt&#10;s0MkSouRIfnf5T2z97ttr5A+M37XHxN+IWk22lPJ4k0XQLi3Mu6OzjsjfD+GT/VCQJ/dCEhu+a6D&#10;9k/wD8eviSs/izw9rVnpXhkztAq3mo7JZSFwzIRbyt1++hKfSvfp8OUsvy+piMwnFSk7Rd21+Ri6&#10;7qO0D9Sgx+p+mKdXy3B4V/ap0uG3nt/FXgW9liTmzu1uFgdvWRvKLt/wAx12Hww8XfHibxBJZ+P/&#10;AAf4YgsAVjW/0G/cJu4y+2Qs2zhuNueV7ZavgZ0VHaSZ2xqc3Q90ooormNQooooAKKKKACiiigAo&#10;oooAKSgVC03lxFmcKep3dBxnB/CgDw/9rD4wWHwn+FN+Li88jU9VRrO1ijlEcuw4WeQEgkbEJw+0&#10;jc0YxzXz1+wb4Hg8deNNf8bXVpHLBodw9lZfbwZ7iO4cB2bzC23IUjnZn52A6mvIv2pvi9c/G3xh&#10;rPlgSw2N3caP4Y0dZMm/ZpUj34wvzSvGJUHUKoJbgV+iXwJ+E+lfBv4aaR4c062jiYRCa8kVApnu&#10;HG6R29yc/QYAwBivuMTD+x8pjRu1Vr6vyj2fmeVBvE123sj0aloor4c9UZio89ug4+h+lKzbVJLB&#10;QM5z296+Z/2Z/wBoC9+OHxa+JwtdMutP0HRbpdPAuL9bjMqM4DrCqBod4BJDMQdo245rSnS51Kou&#10;gnKzsfT1FFFZjOO+KGuHw/8ADrxLqMd9babNbadPLFeXsYeGJwjbCwLKGG4D5d2TkV+d37CvgvVv&#10;HXx60m91uOS9svCWnS3wvfP/ANXczZhgiaPoMIbhwcdVz1r6Y/4KCfEH/hFfg7baBZ3qQanr2oRL&#10;5CTmG4e2gkWadoiCDwwhVj1CykjmuQ/4Jw+HdN0vwF4z8cOPJk1HUfsT38pZI3tbRMhjuPy7JJ50&#10;YsFJKMegGPtMA5YPJMRiFvVah/mcVS1SrFX2Ptilr518VftiaNa6vfaP4R0+XxfqtjMI7iOMvFFt&#10;G/zHRljkZwpQ9FA4zu2HdXJXn7YPjzRXN5d/CbxLfaZKzPFHb6JeRyQQh+Hmby3OdvZUr52GXYmU&#10;Oblt6tX/ADOj2sO59b0V88fCb9t3wD8Tryw0i6/tTwt4jvpmgh03VtMuYw7D+7MYvLP4sK9+kuRD&#10;Gzu6oigsWdtuAOpPoK4qtKdF8tRWZUZRlscV8XfiLD8NPBs2qTRee8kghhjLbdzN0P0Hp1r478K+&#10;EV8ayeFdR1zWtT1AeIbtklTXbnzmFsZXZ4VeZuUHBQDcCpBOcCub/aU+Ln/C3viM+ni91PT9Csbp&#10;7O2RbYsk0QXMl0gDbiwO4g7furmvqP8AZh8N6pdaJa+KdQdoLGayEOlab5BiAtcqY5nUnIkZVAxt&#10;GB06195DC/2Jl0cRP+JI891HWq8qWh7rpOkwaNpVnp9suy3tYUgiXJO1FXaoyeTx3PNXqZjr706v&#10;z699T0xaKKKACiiigAooooAKKKKAGbuleP8A7T3xlf4L/Cu81a3uFttYvphpulySRCREuXjdwzAn&#10;BCrG7cnHyj1r1/byPSvzx/4KF+M9Xuvi/oPhL7bjQdP0OLWH08lgk8801xCZJRnEiokA4ZTgPJ/e&#10;Fexk+C/tDH0qHRmGIlyU7o1v+CdnwXh16wvfiZrl3/a8zX8yaY8lvGEEqsyz3CurEMxfcnQY2se4&#10;r7xaRVyGXacdx/Xofzr8+L79s7TPgL+zf4Vg8H6PFD4okukF3puqRy3KtNK8sl5ImJlZg0m5kw2M&#10;EAIAAB1fwg+H/wAcfj14TFx8U9dvdC0uVpA9rdW72dxeBugNtEYlRU9ZAxOO4+avVzTDVa2JlVxk&#10;lTitEn0S2SSuzGjanFJb9T2j4mfteeFPB9xBpWiTR+I9dup/skMcDkWol/uNPjYW/wBkE/Wvmbx5&#10;4X+NHj742f2VrnhW61aaaJZtN1YW0q6RYh/vpJKMKqr2QGRz/er7F+Gf7O/gn4Z2dnHYWH9pX1pz&#10;HqGpsLiZH/vIMbYv+2YUV6e0CMMFcjv/AIfSuShmVLLpJ4KF31lLd/5GrpOb97Y8f+EvwLuvBd8u&#10;teIvEdz4k12a2SF4XUR2FuV6GCEglD75r2BUVTwOfWneWvTHFLgV4dWrOtNzm9WbRioqyEr58/bY&#10;+Id18Pf2etdGn3KWuq640WhWbll3GS4YRsFzIjFvLEuNm5gQGxgGvoOvzq/4Kc/E7VPC/jfwToWo&#10;R2a+EHsrjVI8Kss896hETBvlLQqkUvDgjPnvnO2vQyfDxxWYUqdR6dfkZVpcsND528J6HN4o+Ifh&#10;/T9Mgur7Vby9is7O3s5vIKysmG3SnIUJArvsx/yzAzX6s/Bv4Uab8M/BGk6bbWEdpfLApvJFOWmn&#10;KfPIzZ5YsW5PTJx1r53/AOCc/wACW8G/DBvHXiDRvsnifxHO08EVzDIs1lZqXSJMOMozBpXOMcSK&#10;OmBX19dX0OnWslxczR2ttGNzzSsFVRxzk8f/AKulfR8TZ5LNMQ6FH+FHRefqZUKCX7yW5c2ANnAz&#10;03d68X/aQ+Oi/CHwbdXttqmn2V/sfyjdsj/vAMKqxFlL89cHivG/2hv24v8AhHNLnt/BsivK3yJM&#10;9rmed9qthI5GVoiAGGGjcvuG3aPmrB+Ef7Hut/GTU9K8d/GbUb6GO3MFxpfhexnMMUeBuJmAQMMn&#10;nYpDf3mNeVQy6OCgsTj9E9o9Zf15iq1JTfJT3KP7PnwJ8W/Hjxxb/E/4l3cN1oJZb2wtiskb3UgP&#10;I8tj8sCnsRk98196Q2scMaIiBEUYCrwAB0GPQU+O1iiiSNF2oqhQMngCpAgUYFeXjsdVx1RTnpFa&#10;KPRI6KdONNabn5z/APBQ7xB/anxK0SAG2lsNLs5LRn3RsfPmeMcjduLKAPkHzH0Nfd3gnRYvh/8A&#10;D3Q9Ku7uMro+mQ2092wCI3lxhWkPYD5Sea/PH9vP4XeIvAfxZX4gzwSXvgjU57dZ7pladrGeNhiJ&#10;lULsgkIUKdx568/LW38Qfid8fv2nPFN14M8FLZ+H9EuLTbPCbWRLe4t5QiyPPdPG+4L5q4SLYdpc&#10;9QCPqcTh4YzAYaNKaUIp81+je5x05ctWXMtWek/En43Wv7SHjLSPAXw91u2vftH2rzLiF1liXy3d&#10;DOWUghFKZXn588V9Z+CvClt4H8I6P4fsmdrLS7OGyiec5dkjULuY9yQMknqST3ry39mP9lzw7+zX&#10;4XktNLdtQ1vUCsmo6pMAu5uP3US/8s4lydickfxE9a9y8tfTHfivmcZio1IU8PRVoQX3vuddODWs&#10;txa+Mv2/vjKfgza6XeWcEd9rt3YzpZC6ciGw2kGS4CD5t5DKqsDhdtfZnOa/Jn9rzVbjxx+0t4n0&#10;3W7u3b7Fcw6dBBO0vkW9oRG5wrLhWb5mbAdWJ5BXivU4bwqxeOUXslcxxcuSkfof+zX4Aj+G/wAE&#10;/COkNbww3q2a3d68IwZJ5BukkPXJY9a87/aU+K2uahqFn4D8EyPJrV9drbXSrAXTYSCQ0oP7rjvi&#10;uA1T9oTxj8YPEE/w++HHh7XW0+xiit5tesf9EtEKhA6vdq3yOqnIjTYx6Zr6C+E/wF074d+XqN9e&#10;z+IfEKxBH1O8Ys+AMcepx3PNZ+zp4OpKvi3ep0j1v5i5ueHLTVjpvhl8P7H4d+GY9PsoViaRvOmY&#10;AZLnsT3rsgOtHlrjGKdjivn6k5Vqjqz3ludkUoqyGsR1Nfmx/wAFDvj/ACXXjhvBNtDdNofh7Zca&#10;ioZoxPfMiywrkLlmWNvk+bbum6K8Slf0Y1i8+waTe3TSJGIIWkLycKu1c5PtX5Dfs7eHtQ/aP+On&#10;h/TNV020vLW7uv8AhJddjgAS3SEy+dOzBskrLMVjMa44lYYx+8r6zhulRhUrY+ttRV0v73T5HJiJ&#10;PSC3Z93/ALDP7PT/AAT+FK6jrBkbxl4qEOqar9ogMMlspiBisyhJOIfMcEE/fkk9sfTVMW3ROgI7&#10;9TUm0V8tiK08TWnXqO8pO79TqjHljZC0UUViUFFFFABRRRQAUUUUAFFFFABRRRQAUUUUAFFFFABR&#10;RRQAU3C8jHXrTqTFJ36AIyK3UZp1FFMAooooAKKKKACiiigAooooAKTFLRQAm0f0paKKACiiigAo&#10;oooAKKKKACiiigAooooAKKKKACim7vwoLelLbcB1FM3HvxRuprUB9FMyfWl3VPMu4x1FNyaqyXDx&#10;xlgd2Bnp/nH1PTvTur2F0uXKK56bxpo1vr0ehza1Yxa1MC0WnvcILh1/vLHncR07enrW4smVBByO&#10;tHyJ5l0ZLRRRTKCiiigAooooAKKKKACiiigAooooAKKKKACiiigAoopuTQA6iiigAooooAKKbmhs&#10;9jSuA6iiimAUUUUAFFFFABRTecc0ZNK6vYOlx1FN59aDnHWmAhbjNfHX7ePxY0rwN4asFiebUfGV&#10;8xi8OWFtEsjRXG5BJcAf3gkmxSSQGxgcNn6P+KnxN0j4U+DbzxDrlwIdPtlYsqkGWVtp2RxL/HI7&#10;AKq+rA9Aa+J/gT8Jr/8Aaj+LFt4/+IkVpcafY28V1punwyNJb+T5rm3VFVAmFaOR/vtkFQwkyXr6&#10;DKaKp82MqO0Yfn2OLES5vcjufTX7H/wtk+FfwQ0Oy1CCaHWr5P7Q1ATzvNJ50g5BLKjDHptAFe69&#10;6z7u+ttOiPmOsUSI0hLfdRR/EcdFrwj4lftv/DPwRpkkmn+JNO1++Epi+z6fOswVR9+UsCFZE7gN&#10;lu1edGjicxrylCLk32N+aFFWPfmuhGwDOozgYPBPvz2/OluLeO6UCQk+hUkV8YeA/wBnXxd8WbzV&#10;vFuv+P8AxA2mau6Xdhp+qwzRTWzbc/u1Z0aAZ/hVQPavRf2YfHV5fa94p0LVtWe6ezYSxpcTBzGg&#10;bY3zbz/FzXbUyyNKnOpTqpyha6V+pCrO6VtyTVvH2v8Aw9/an0Dw2ZtY1Xw14qtXXZPAGtbCeNWK&#10;7JAu9mcjLbiVVeRivo3d1r4k8Ma9b/tA/twXd9pNybvw/wCCIwguIJCixzqpUhXUYdZGkClTnhXr&#10;7bxxXBjYqHIlvbUulJy3H0UlLXEbBRRRQAUVwnxm+J1v8Ivh3qvie6CSC18tY45JAiyO8gQDJ9N2&#10;fwrz79lv4ueNfilpfimTxlbWdtdafqWy2bT4WWFrd0Dr8zE7sdOOR3zXTHD1JUXiLe6na/mZuolN&#10;Q6s95bGOa4zx78WvCvw3hiOu63aWM87bILZpF82VvRQT19zxXG/tEftDad8EdDBkWS51SYL5caKP&#10;3UbNtMxz1CnsOtfDPibw1431/wALp498VS6pcf2ldyw28WqQMkyxoNwkZXVNsZH8QwP9mvosnyL+&#10;0HGWIlyQlou8n2RzYjEOl8J+lfgnxtpnxC8L6f4g0S4+1aVfLvhmA2naCQcg99ykV0Havkb/AIJt&#10;+J5PEHwb1yIaYunWtlr1zDbtGCEkQBRxkeoP3eOfrX1jNdJb27TTSLFGi7nZyAFXHU+lfPYugsPi&#10;Z0Y68rsdNOV48zIr7UoNNs5rq6uYre1hjaaWWRwFjQDJYnoBjua8T+Ff7T0Pxd+LGreGdD05rjSd&#10;Mt5ZbrUYmWSOHbKEgcyKSjLOPMaMA5KRMxx0rxf4+ftHS+OdWuvBvh/U4YtP1vZoOnW0luc393cM&#10;kW9m3/NGqybtpCYAZmyNu76n+EvwusPhb4PstKt91zeCNWu9QkP766mJJd2PuxY4HHzHjk16WIwS&#10;wGG58Qv3k9l29TGFT2tRqOyO63fLXjvxe/ad8KfB69jsdRma8vzG0slrayRb41HqXZQPxrY+Pnjb&#10;V/Avwv1fUNCaJdclC2entKAwSeRgiuVIO4rlm28g7eRXx3oXwzl+KnxWgsbq282C8P2m81CaOQq7&#10;L9+IMAAWP+0CvoK68oyynioTxOJdoR3M8RWlBclPc/QTTb9dS0+2u48iOeNZVz2BGcU68vodPt5J&#10;7iVIIY13vJIcKi+pNUL/AFTTfCekxtd3MNpbQqFQzMFHAxivjLxd8UvE/wC1b41n8KeC4rg+ErWQ&#10;Q3GoWs6LD/tTTNt3nH8EajD98V5WFwMsVJ1NoLdvZG86qgu7OY/a9/aCHxY8My6P4b1t7bw75wM0&#10;aRJ/xMIkOSyyZDoPyrt/+Ca/gOCPwT4j8c+ezvq969hBB5QCwxwtglWHJDMc8ntXzp+2HZ2Pw18V&#10;aZ4K05bu8utF0oXEmpXsTma+8zqrOrZc+yItfoZ+zT4LtfAfwL8E6Ra2Fvp4GnRzPBb5Kq8g8w5J&#10;5Jyx6mvtc6lQwuT4ehhY2jUu33du5wYZSqVnz9D09ogx5QHnPtx3o8r/AGf1NT0V+bW8z1tSMRKu&#10;MCnY9BS0Yo87ALSUtFUBGTnFch8UPH0Xw78H3esN9lknRdtvDdXAhjlk/u78HH5V2FfGv/BRzXrr&#10;S/Bnhq2SVYLK/vnt5ZI4z54JTK+XhwdwPqpFeplWFjjsbSw8tm7HPXm4U7ooeKf2sPiPp/g/UE1H&#10;T9DsdY1ZQ2iDTYJ53igGd0kqM3zs2V2hSM10/wCyD8En0vR7Lx34wsf+KnvD9q09WO5YIZFISXgs&#10;POkUlnIzgNzzk14z+zX8OU+J3h3S/EGva9dXHgnQ5Huby5uWfOYUBETM6qdowCRtZQFIDAkV03xm&#10;/alu/Gk97p9vA2keCpFVYvMvEjl1ZGXIlcIGfyW6CNSpkHDFBxX3WKwD9q8tyxWv8bWy/u3PMpSd&#10;/a1Hqe9eNP2k3j8WT+DvBPh268S+Imt5Xgvgm7TYXTeuJpoy5X94hTkL8xHbmvln4x/tDWfgmTVY&#10;9X1iy+IHj60G6S4vhnRtGLOAYkEQHmEF9o2jJMZVnV1Kngj8UPGfxJ8OyfCj4G+H78WcBkTUJtJA&#10;iC7slke4d2SFGfcQX+cquwFVO2vp/wDZt/YY0v4azaf4j8bSrr3ie0kMkFispl0+0kDuUmVSiGWU&#10;goS0mQrDcuCAa4fY4HJ3KVVpzW0V8T9X0+R0OdWtKy2PH/2df2RvFfxo8QW3jf4xWt/p2kWx8y38&#10;PXCCGXUZVuGbzLiPPywBVUCMrlwecAfvP0XitoreFIoo1jiQAKqDAAHQAelOFpEAQEAB5IHAOeT+&#10;efxqtqsc82nXSW1x9knaJ1jm2hvLfHytggg496+Sx2YYjMq3ta8vl0Xojsp0Y0V7u58N/tTfEab9&#10;oD42aN8AfCbNDOJ3l13VvsgmS3jEYGADkcBmXe2V3lRivs7wL4H0r4d+FNL8PaNbR2em6fCIIIYl&#10;2qAPYV+fn/BOWPTNS+N3jXVLtJn8Qx2axveTsyySyMxad5U8w8MwQ4wQCgwwr9CNe8ZaL4VjSTWt&#10;Ws9M8zIRbmcIWIGSFBwW/AV3ZrTnRlTwNPVRXTq3uY0JRkueRoX15FY2cs80kccMas7vIQi4HTLH&#10;gD3PFfnr+0h8aLj4izXs97PDb6PaXGNM05bpDsKSbDPKVYgueSFAyMrgjJrqP25v2grPWvBo8LaQ&#10;TeaTqEsSiWznaKS+YfP5aEHHkgcOWBB7c143+z3408IaPPoV9q+hXniLxzdXTRafpGl2i/vfL+4h&#10;YNt2jjduJXgccCvqsjyxZfh3meLj7y+FP9Tlr1vav2UHofbP7Ovwr0j4K/D5Nc1C8iuNQvrdbm41&#10;G4j2MkRBdUXPIXac7B3+ld/4T8YyfERZb/SLq1OhRTSW4mhcTNK6MvRlO3BBPQ965u2+GN78Qtc0&#10;3X/Gc04treGKaDw2HxHbXAO8NIY5CJMfdxyD9K9YWGNcDaAV6dz25P5CvhsZX9tVlUqS5py37fI9&#10;GnFKPZDbS3W1hSMMzbc5durEnJP5k188/GD9lPwF4y1HWdSEcukaz4hctcrAzPbTzhVT7S0DME3h&#10;V5Kldw+ZskAjp/it8frPwjLqOlaXdWN1qlnZzTXb/aVzZOIyUUqRtL5DNsLZ2oePmFfGHxo/aW1j&#10;WP7M0LwNqd9qL+IJIVu9b06Jor+9mLqkVvCxVBGrALlwDvJAXaAwPrZXlmNl/tEHyR6Pp8znq1qd&#10;1Ddo3v8AhF/iR+z/ADad/ZOsal8Q9Eub2VLVvDN3JvYIqhRJCxMZdmVciLIG18ha+5/hPfa9qXw7&#10;0K78TJJFrdxbJLcxzRrG6M38LBQAGHoBXx38Af2X9C/Zy1jRvGPxEuNOufiFqqPbaPoFnbs9vbkF&#10;G2oqoxknXks/ATfJjKjdX3bD5iwqJdvmdwuTSznGRxEYUVaVvtWs36F4anKDsy5UNzaQ3kEsM8ST&#10;QygrJG4yrgjBBHcYpfM6HP6VxHxS+Mfhr4N+G59b8UanFY24GIYmP7yd/wC4ijJc+u0HHevmqcZV&#10;JKFNXfbqdTdtz458X/sr+OPgXY+Prr4da/cQWOpxyy2l1BdxWk1tmTzBbEogKj+6y5GOGCivoD9j&#10;/wCJ2ufFXwPqusa5d3Ur296NP+x30SJNbyxxp5obai5JZ/wxxXyV8WvjB4p/a+8VeFvC3h+11Tw+&#10;76gBBHpssksNmmMC+uXVRgqM7ACpr9AfhT8O4vhj4D03w2uo3WsvaIRNqV9gz3MhOTI5HVj619bm&#10;lR0sHGhikvbNrXqku5xUYr2l47Ha0tJS18gdwUUUUAeHftkfD23+JH7OPjXS5LEX1xb2Zvrb7vmR&#10;SQnzPMjZvuttDLkc8kV+bfxV1jV/j5448PaTLKia/qC2+kWV1Ako3IAAzNtD/IMNyvGSTtzX7F3e&#10;n2+oWs1rcQrPbzKySRSDcrKc5BB7cmvjj9nz9gGT4NfGmXxrrHie38Q6ZY+c2jWH2IRNC8jEmWQk&#10;kBlBIG3FfXZHmlDLKdecleo17j6J+Zx16PtnHt1Pqn4d+C7P4e+BdA8NafCILTTLOK1WMMWHypgn&#10;JJJyc9a6fikCj0pa+Rd5Scnu9zrSSVkLRRRQMj8qPGNinGMcenSlKLjBHHpTqKVgFpMUtFMBixqv&#10;AGB6DinUUtTr1AiVF5AGK5bx/wDCvwn8UdMjsPFOh2usQwt5kLTKRLA+Mb4pFIeN8fxKQR611u0U&#10;Yq4SnB3Ute+zE0m7s+OfHX7FGu+HdSt9Z+EXje+8PTxyTyzabqEhaJw+zasUqYZMeX/Hv+9Wb/w1&#10;/wCOfgP9h0j4veETpzSxq66mZnFsDtAMazrHJHI5IcgF1IAGRyu77W8peCRkjkE84qlrHh/TPEOm&#10;Xmm6pYW+padeRNBc2l3GJYpo2Uq0bo2QykEgqRg5NexDMpVI+zxcFUXfaX3nO6K+w7HEeAfjp4T+&#10;I1xNZ6Vqca6nCwWTT52VZfmVmTyzkrIGVS4ZCw24zivQxIPrgZxivnDxr+xP4G1q4gvvC1xqHgPV&#10;rd/Pt30GcC3DhUWLNu4ZfLRYwFRNoAZwK4HUPGX7Rn7OOqao+q6CnxX8AWsQFrcaKFF7ArO4VpIj&#10;++OCUDY8wBF3bs7ivPKjQq+9h5W8mHPOPxo+0aK8c+Fv7T3hD4pXn9m2l1PpevLkS6PqkDwXEZBI&#10;KkFduQVYHDcY75r18OT/AErjqUqlGXLONmbRmpbElFIDS1iWFFFFMAooooAKKKKACiiigAooooAK&#10;KKKACiiigAooooAKKKKACiiigAooooAKKKKACiiigAooooAKKKKACiiigAooooAKKKKACiiigAoo&#10;ooAKKKKACiiigAooooAKKKKACiiigAooooAKKKKACiiigAooooAKKKKACqmo28txY3EUL7JXTCsf&#10;WrdJgUAfL/hX9jWxvrrxBf8Aj3Wb3xP9usLjSbHT8GGCxtJ4kErANJIxuCQ+ZTIRyMAYFdH8Nf2H&#10;fgv8Lbxr7SfBVrd6lJF5Mt3rE0t+zL3KrM7qnU/dA6n1r3zYPf8AOjYPSuurjcTWfvzf3mcacYmN&#10;b+DtBs7w3cOiafDddfPS2QP0x1xnpV17GGRQGiyu7O0HH4EDt7VZwcH1r55/bU+Nk3wZ+D1w2myx&#10;f8JDrbtp9irSqrRqykyzBcguFAAwpBzIvNRh6NbFV40Yu8pOyFLljHmaPzv/AGlvjFJ8XPid4ovb&#10;Zmu7ZdQ/sjRrZ7dULoG2RRqVAOWb5vmJx2r9Rf2cfhZZfBn4NeGvDNnbNayw26zXiuB5jXMgDyFi&#10;OC2SQT3xX50fsJfBOD4sfGx9VvnmbQ/CZjv2UHzPtV3uwFkzn7pG4/xHtX60eSuMY454z69a+34o&#10;xMafsMro/DSWvXU5sND7bDy1/ujjp7fSk8hcjjABzt7fl+NS0Yr8/wDQ7gpaKKYBRRRQAUUUUAFF&#10;FFABRRSUANLcivmj9sr492vwv8K2/hlbuSHWPE0Fxbj7JEsssMBjKvLkyKI8Z4chxuGMV9JNKI0L&#10;OwUKMknoO9fkX8ZvG17+0p+0DLHpuox2sniDUoPD2gXdrC8jRacJin2gKMMx2O1z8xTKv/dUMPpM&#10;gwccXinUq/w6a5pen/BObET5YqK3Z73+xP8Aswy6j4v0z4p65Zm00XT4D/wjFi0skchdiUa5YYyY&#10;/K4jyxVhIx2gBGP338vfqDn+lc34D8H6R8PfCej+EtIXy7LSbOO3gjY5by1GAW9TnOT3JOetdR5Y&#10;9K8/M8fUzHEyxFTq/uRdKmqcUuvUWlpnOK4f4t/FTTPg54D1LxPrkzJa2a4VY4i7yytxGiqOfmbi&#10;vNhGVSShFat2NZNRV2eY/tXftLab8F/CV7pdr/p/i++sy9nZNDI6IrN5YlkKAEKDyQDuPar/AOx/&#10;8JZPhj8H9NOr6dDbeK9WVbzV5FhjR3kxiNWKAZ2xkYDZILGvm34A+CtV/ae+PEPxG8WE6v4d0iMu&#10;zS2kcdtLehwUtgA+T5KsGIbIyMV+g6xKu4qMFjkkd+MZ/L+VexjoRwVP6nDVrVvzOem3U98lopvO&#10;OtM3nbk+mcV4p0n5m/t8fEMeKvjBqWj3kTRW3g60SCHzkRlZrmATSSxyBQ6lsRxOmSP3QIxk16/+&#10;z3oereMvhboXgjSHS78D2kC6XqOsWc7Q/aUVd0xCEkuZiQC6nGHYBq+RvE3jaX9qf9rTRorOK9ey&#10;1vxFHbwySIiXAsITlj5EjFUCwI7EYJY5yhb5a/WrwJ4H0r4e+FbLQNHto7Ows1KpHFGsakk7iwRQ&#10;FHJ6AV+kZriqeByrDYBQ9+3M/wCu55sYe1qcz2Ifh/8AC/wx8LtAj0bwzpEWl2COZNqu0ju56s8j&#10;ks7H1Yk10zQrIpRkDIwwVbkEHtU1G0V+bvmk+aT1PR5UtkfIf7U3wFn0zTdX8d+G7bUNYZ2a71jw&#10;2jlvtMYA3zQNndG69dq7g3Za89m/a+t9E/Zxks9EOp67dys2nLqF+3mvbI3XzmZiXdP4sgV9+eUv&#10;PFeIfFP9k/wR468L+IbLS9IsfDer6xMl5JqNjaoC9wvRpF24IPG7j5u+a+nwOaUXCnRx8OZQ+F9V&#10;/mcsqLX8M+Rv2PfgzF8ZPH2q6/q8q/8ACN6K0MNnptvITJEVxiOXjaVdAwJTccEgla/RH7VpnhvT&#10;7a3L2+nWkKJFFGWCgADCqoJ7DtivhT4J/s/ftH/C3w74x0jS18P6Treoags1vrUmpEWsqqCA6xiK&#10;RsAH7rrj2r0v4O/sd+J7HS7q6+JnjyTX9bv5VuZ2skE7QS733KtzcBmKFdg+WOPGOK686xFDHYuV&#10;apiFydErmOHU4wso6nusPxMl8Ua8dJ8M2rXsMQDXuqSBoorZWGQqgqd8mP4eBXZaKL6LS7VNTnju&#10;L7yl8+W3XEbPjkoOoXPrRo/hvS9AhaPT7KG0DbS5iUBpCF2guerHA6nJrQ8pfT9a+SqSg3y017v4&#10;ndFSW4+iiisiwooooAKKKKACiiigBteKftDfsq+E/wBpSzs4vEd1q2lXFnC9vFeaLcJFKY3Klkbf&#10;GysuVBwQcc4xk17ZtFNWNV6DA9KulUqUZe0pS5ZLsS4qSszzLwH+zv8AD74e3Gn3ul+FtOXVrG2j&#10;tINWuIFku1jRdqqsjZZVA7AgV6UI17CpPLXOcc9KXbUznUqPmnJv11f3jjFR2EKhuvPGMdqdRRSG&#10;FJS0UAM9a/O79ob4w6H4y/aU+wa/HFa+G/B99ZxzS2tolzd6hGmJriGVHYFYc+Yh2q28Btu7cDX6&#10;J7RXmPiz9mj4beNfGX/CWan4ajXxI23zdTsbmaznn2gKPNaF0835VVPnz8g2/d4r1MsxNLCVnUrJ&#10;vR2t5mVWDmrI+e/HP/BQu003RdUuND8MJCyErp994iuzaQzZiDLKIVRpX2kksigfKmd/IrzPUvEf&#10;x9/aUPk6B4UlnsHbzU1fWEfTtGg3opSS3jJ33AG6T97iU8+wr7b8G/s9fDnwDcQ3Wi+EdNgv4WZk&#10;1CeP7Rdgsqqx8+QtJyqKPvdFFd+tvGgwq49ffjHNehHMsLhZc+Cw6Uu8nzfhsc/sJyfvy0PmH9nv&#10;9jS0+FPiK/8AFXivxCPHHi+9dnW6az8iOBXKlvk8xzI5Kj945OMcYr6c+zxsVYoC65AJGSM9cVKY&#10;1YYIyOvPNLivDxOJr4yo6teV2/u+XY6owUdhaKKK5yyAwRtHsaMFem08ik+zx4IKAg8GpvLHFLtG&#10;c1Hvd/68wstxPLXduxk+p96WloqwGKeleIfFT9j/AOGHxk8faf4v8T6FNd63aIIzJBeywJOgGAJV&#10;RgG44z1xx04r3DaKPLG3Haqp1KtKXPTk4vy7ClGMtGY/hvwfong/S107Q9JtNIsVbcLeyhWJM8c4&#10;UDJ4Fa3lg9scYz3p4UCjaKh3k+aTu+4/QWiiimBma7olj4k0W80rUYTPYXsL288Qdk3Iwww3KQRx&#10;3BzXk3wB/ZZ8B/s5za4/hC1uxcaoUM1zf3BnkSFOIooz2Rfm5+82RuY4GPatg49qTy19KuNScYuE&#10;Xo9yXFNpvoPoooqCgooooAKKKKACiiigAooooAKKKKACiiigAooooAKKKKACiiigAooooAKKKKAC&#10;ikGaWkAUUUUwCiiigAopppN1HoMfRTN3vS7vfNK6EOopv40ZI60X7gOooopgFFFFABRRRQAUUUUA&#10;FFM3HNJ5nzYz2yBjmgNiSkPHNeQfGL9p7wb8GLGcanfpfa0F/caPatunkbcFAY4wgJZeW59A3Svm&#10;fxZ+2v8AEfxIzaf4atdG0O7ZYlH2YPqFyJHBH3GRRgl42A25G3+LNe1g8nxmNjzwhaPd6L8TkqYq&#10;nT639DqIf2/f7Q+KcWj2mmRSaDDDJPczWkT3heFTIvniVCvlKSsfyuhPz19TX/xE8PaRa20+q6zY&#10;aSLhFkijv7lLdipxn7zc43DpX5gaX8NfFug65Na3WhPHq93Ikdzp7eTZo+SZFOx3QBGG0nGcEYrZ&#10;+J/hPxbpmo6AviXXdF0+Zo0uray0+5a4aPzWAKA+XGFUiMdHYjNff4nhnL606VPDVVH01v5ryPOp&#10;42r9pH1Bd/t86FY/EHV/D0miSTWtnPJDDeRXCoZ9voswjXef7rOv1q5rn7c2j2rZsPDd3LbB2ja4&#10;v7uK3VWH+55leHab+yd5fhnwT4jW11aL4ha9MsPl2pJtbK0cgnzF2SIjIvcMM7jnOK+4PCPwj8K+&#10;CdCTStN0mI2ikyEXRM5dz1JLkmvmcYsjwq5adOVR+bt+R2R9vJ6PQ8Y0P41/F74g319D4V8L6Xb2&#10;kSrLFqGsJNFBIC/IznP3favo3TZLySxt2vkSG8aNTMkRyivjkKT1GauLGoXgYpDEvpxjHWvl8RiK&#10;daV4U1FeR1xptbsqX2pRadbvc3EscFtErPLLIwCoo7sSRj9a+MPih8etZ+OGvx+A/C80VrY6tO0N&#10;vb2rSi81GGNS8rPJlBBEyMuUOG3IULK2VrX/AG8v2lNT+HGgp4I8ISSReKNUtvtE1/BciB9Otg4P&#10;BHzB5Arr7AZGCVNeVfAO58TeC/hLB4y+HvhWfVPG+v3scWoa34g065aGOBptzoF3K5iiLyAeWTna&#10;xOSMp9PlmX+wwjx9eKbvaF/zfkctao5T5Ino2g/sK6/JZ2U+qeJtNtLyGCRfs1npz+arFhtxdebk&#10;DCpwI/4V9BXs/wABdJ8eeC77VPDHiVkvdFtoYZtNuncvNEHDAws//LUgxls9fn+leoeEdbfxN4ds&#10;tRls2sJbiMO9vKRujf8AunHvWvHZxQyTyKpDTNvfLEgnaF6Hpwo6f1NePis1xOJUqOJtJeiVvuOi&#10;NGNP4SxRRRXim4UUUUAFFFFABRRRQAUUUUAFFMfOPlrjPi14su/Bvw+1nVrK4htrq3h/dTXAyqMe&#10;ASO/0q6cHVqRpx3k7Ck+VXZ2vPfilrz74IeINR8UfDXR9T1LUE1Se7jaQXSRCPzF3EBioAA/AV3/&#10;ADiqqU3Sm4PoTGXNHmQ6im5x1rO1TW7TRrZrm/vrewtU5aa4kWNPTqfcisVeTsldlmnUTMew46d8&#10;1ieJPFcHhvwpqOvOst5a2VpJeMtogld0Rdx2gH5jx2NfK+vfFbxJ8arzUNJ0Dxna+FntI4pX/s69&#10;KbMnIO8AMxk6YH3R1+bmvUweX1sapSholu3/AFcxqVVT8z7E3Hnnj6YNSV84fsp/GTV/Fmht4f8A&#10;FWptqGv2qmeO4a32efb78A7x8rFRwcAZ7V9FLJkZrnxeFqYOtKhVWsXYqnNVY80SWivNj8ePClxq&#10;8mmadqkWsXsc/wBmeLTiJiJs8x8cZH8XPFejbiw9KwqU507c6tcqMlLY4Xxp8aPCvw+8TaDoGuaj&#10;9j1DWpPKs0MZZWPqzDhR9a7XdujyOe4xXzz+2Z4PHiDwPp93b20hure5Um8hQu0CHq2MjP45r174&#10;WapPrXw80C9umzcyWaCVuDucABm9uQeK7quFjHB0sXHduzMoVJe1cX0OvpaKK803CiiigAoppPNc&#10;j8UPiBa/DPwPqniG9mijjtI8oJmCqz/wrn1NXCLqTUI7sUmoq7L3izx1ofgbS21DXtVtNKtAud91&#10;IEJPooPLH2AzXjlj+2V4U1jwhD4o0u0vr3QmvGs5J1VVlUg7d6oflZc87twFfOthN45/bB1KSyS4&#10;jvdItBulurzTgNMiY9o1dXVnH8OxWb+8y19OfDr9kbwH4A8Aap4Xe2l1dNWtzb6je3bhZ51IwQCm&#10;Ngx2TFfRVcHgsvXLipc1T+7svyOSNSpW1hoj0bwB8RdI+Jmg/wBr6DObm185oGDja6OrYdSPbr71&#10;v317Fp9rLPcXEdvBEhkeSRgiqBySzHgD3NeVfAn4Fj4Gt4jgtNZl1PTtSnjuIYZ1bdbbVZfvFjvy&#10;NmcY6ZPWvnT9vT9q2Dw+tz8L9Aktru9uLaR9ckkDSBYWXC2yBf8Alq5dGwc4QYHzNxxUcCsdjFh8&#10;JrF9f8zT2jhTvU3PKf2iPjJrf7WHi6Lwj4R07VJcamLTSIIkb7M2fIePUrkZbaiAyOGaNSI3CnaS&#10;a+3/AAJoegfCHwzYfDDwOIW1DTdP+0/6aN4Ls4Yy3DrwZXZmkOB/tdNqt8u/sn/DV/hvpct1aaXe&#10;T/FbxJZC31ZoJdsWjWxZmhhQD93EQiAliT88ZVemyvQv2kvija/B3SX8IeHLkQ+NtSsxJqmuIFM1&#10;rbuJRvDH7rM4YqD0BJ6lTX0eMw/1mvTy/DRslol1f96RxQl7KPPIw/2xv2jNG8M+H9W8FafPeXlz&#10;cQynVbyw1COMJsIRrdGIPzZLEoNhBXaMndt83+Ef7G9p48vE01/FF9Y3VjHbX84n0+ESwKwz9mAW&#10;QfMBtPmfMMNjGa6r9iX9m228TakfH+u2MV54XgVV0C0vEEonnSRWa7IYHhXjURsedyu+eVNfYsHw&#10;Y8GWvjC68UW+hw22tXQBuLi3d41nwcgyIpCsc85IznmlXzKllMZYLBvVbzXVlQoSrS557HO2fhbx&#10;B4C8Ialdat4rXWTYwSSqi2qWsBVU4jky7k/Utmvlb9nX4a+NPG3g7xpe+F9dt/D13q04s5b1UYiF&#10;ScymP92FOCeOa9T/AGlvGmtfE6Zfh/4VFtLoN7I2n61qkwV4mZn8v7NEpBzIOrN0FfQnw88C6f8A&#10;Dnwpp+i2QkMdvGsZlmYu8jd2J9a4Y4yrgcHJytz1bW0Wy7idL21aLi3ZGf8ACD4PaF8G/B8OhaJB&#10;gZMlzdOP3lzMTkyOe5zXd7eKdtHpRivlJSlUlzy3PTSUdgpaKKQwpKTmud8deMrP4f8Ag/V/EGqT&#10;+VZafA0zvtzjAwOnckj86cU5yUI7sV0ldnxh/wAFNPiA7eH9E8IQ7bmzUNq+qWwUK7IpCwKrsCMs&#10;fM+UDP3K9d8G6tZfsu/s+eHdPmH9ra89r9qNurhDJJIN7sf7iDpn2r4g/wBL+KvxiOoaxPcLFYXj&#10;azq80k4cySRyqY4gF4Ub0VcLgcV9c/DvwO37RWspruvAX3hFCs6yQuYlupkbAtzgBvKU89cN0ORX&#10;6Vjsup5fg6OFxEvcjrLu5eXkeRCo6k5Sj8in8K/2fdX+NGoWvj74o6ldahG9wt1ZaezxhJYg26IO&#10;EVfKQH/lmOT/ABE1wH7eXjLxG3iK3XSBat4d0Ro7GO0Xi4udRmGAqqR84VCo44+b2r7zuprPw/pL&#10;SkR2tjaQlsKuERFHAAHQcdK/P3wv420v49fHSy8SX3iWIeEvB9w3iEWzofNeT7kO7K5G7dnIbHy9&#10;K8rLMVVxGIni+lJe7HovJeZpXjCEVF7s+0/hXoo+HPwl8O2WrGPT57LT0l1AuUSOGYr5k2SoCgBi&#10;3I44Fea+IPiB/wALzuL2x0K8m03wNpfnjWdYnXyUuCu9FWNz1jDK7M46eWOxNcxql94l/aw8QSaN&#10;bC48NfDG1UrftIqrc6g4OVjUqzAYK5MZ4KtzmvOv27fi1H4B8OL8IvB1i1rbf2eJtRjs2EQW2ldk&#10;SBQOu9g5cdRlf7xrzMLhZzxVm/3rd3/d9fM1qT5KfN0Lf7K/h+x+Kf7S3iTxnaRwHw34PsY9M0mU&#10;w+Z9tmnBLXqyMTtfYjqeN22VRkDcD90ge3NeH/sx/BHT/wBmf4P2Oh313bXGqSN9r1bVkYrHNdOQ&#10;MAtyUVSkanuFyQCWrC+JP7UP9saJPpnwmkg8WeJby5Olwz2ckbxWMzwO6yMzZjO1gnUleTkfKc4Y&#10;xVczxTqU7yitE3sXTtQpLn36nnf/AAUG+KlloGkeG9Ht9Zhj1SOV7ySFJEDRYVQpYcyI7AybOCOG&#10;3dBVVvj54G/Z/wDhvrfifR7dvEHiiK3TNjMjwNG7fIY9xU7gG5JHJ7V3Xg/9jTSfEej6i/xUZfGl&#10;9qltBGy3EXkzWeASwWeIqzOd2C6lR8pwPmbPdaJ+yB8K/D/iqHX7Tw2zXsMHkJFdX1xcW4UHj91J&#10;IyEjsSMjtXryx+BoYSOB1dt2tpevUxVOpOpzo8x8JaH4m/a28G6TqXiqxuvDWl3Cwz3cDK8UkmRu&#10;eOH5Rhe24819J+B/h/4e+Gvh+LRvDml22kaZCMrbwLgZ7sxPLN6sSTW/HaxwwrEiBUHAUdAPT6Vy&#10;/wASvF2meCfB+p6hq15BaWywPte5l8lCwXIXf2J+leBWxVXGyjSiuWPSK6f5nTGlGHvvc/MD4hXt&#10;58bP2rIdM3LDZ+IPEK2kc9rIJ2jhjbGd7dOEbjGPmr9ZLKzj0+zit4kCRxKFRFGAB2Ffmb+wL4Dl&#10;8bftA3PijUYA9p4fs5pYJH8uTzJppcR9QZAQrZ355xX6dY4r2+Jaq9vTwsNqcUvn1McLFpSn3H0U&#10;UV8gd4UUUUAFFJRzQBR1HUodKsbi8uX8uCCMyOzdlGSTX5Lft3fH3W/iP8Qvslq8cXhnTrAzafDI&#10;SoDvwZWYP5bMR0547V+kPxtvDcaethLOtvo0Mb32ryHdkW6LnapHcmvzB8M6TqP7Sf7Qumw2Mcsc&#10;uv6it800JVY7KwgJIOHLFQUXcVBy27iv0LhbD0aSqY+v9iLfz/zZ5uKqty9mj7M1b9mvXtc/ZP8A&#10;AHhT4ZXmm6NKYLfUL5dVMkcF+0kAaTzvJUhyXYE71PKjuKzfB3/BOXS9dtbW++Kuu3XiPV/NV5bD&#10;SZTDY+UowLcvsErp/wACSvtdIUjUKq4AGP8A61BhRiCRkjpXycM1xlKnOlTnaMnd92/U6Pq1OT1M&#10;Xwj4J0D4f6Ba6J4c0ez0TSbYYitLGFYkX3wOpPcnk962fLVucAcYqTaDRtFeRK8neTOrbYWm7Rtx&#10;jIxinUUwPiLWP2L/ABz4H1b4gaj8OfGVtZpr0rXljHchreeyuG8zcqTLyB8w+bGawvCH7Bfjvxlr&#10;Oj6/8XPFWm6lrmn+XF9phuLrUHnjQfKFM3leS/qw3g98197mNTnjGfSjy17KBXsrOMbblclf+a3v&#10;f+Bb/icv1eGzPk/Xv+Cbvwu8Sa/Y6tPqPiiB4AqyW8Wp/u7hVOQpLo0iLn+GNkHtXvXhX4I+AfA9&#10;9ZX2ieENHsNSs4TBBqCWaG6VD94ecQXOe+W5rtkjSNQqqFUdABgCnFQa4quMxNdWq1G0aRowhrFD&#10;PLUjGMj3+ua+dP2yvjJ4j+EPw5juNFsb54tTk/s6XUtNszdXFnLIUWLagddpYuyq7bhvVFMb+Zkf&#10;R20UxoUk+8u7uMnpWFGapTU2rmklzRsfl98P/g/8WP2hL7W4hoeo+C9P1SWee71nxJpJt/LedgxZ&#10;IZGE08gUABjhAAAGA4r7i+Bv7N/hL4EWNw2kG81TV7zi61rVZhJc3I3kxqdgEaBd235EXOCxBJJP&#10;sHkpxx06e3agxK3avYx+dYvHxVNy5YL7K2+456WGp0ndbnzP+0V8JviP4g8fab418EXGlXv9k6YY&#10;INO1JsPHdeYW86NvJkJOw4wfXOO9cD4i/a8+Luh6NEB8OprfUokf7VPc+HdWe13f8s9jpFk578V9&#10;rLEq9P50GJSCMda56OOUYQp16amo7X0/IcqLcrxkfBN3+0V+0B43tTaaT4N1Qy3jIBLD4durK3hV&#10;VAf55GJ+Yt/f/h4qloH7C3xR+IuqNrPxF8X6boklw+ZI7OBb69dT1/fERojt3O2TPfNfoEIUVs45&#10;pfLXOcfrXas6qUf9zpRpPutZfe7kfV7/AByZwHwl+DPhb4L+HRo/hvThbBzvuruX57i6f+/LIeSe&#10;uB0HYCu9XPPGBT/LXbjHHpS7RXz1Sc6s5VKj5m929zrjFR2FooopDCiiigBuRSbE9OPTt0xTtoo2&#10;0WSGLRRRQIKKKKACiiigAooooAKKKKACikNMO71oGSUUlLQIi8sc8cGk8mMZ+QYPX09/51LijFLq&#10;Pc808efAHwP8QtSg1fVNEhj1y2k82DVrQmC5RwPldmQjfjAwGyB6c0zwv4N8VeA7Uxx+In8TwiVs&#10;LfRATmL0yGCs/uPLX2r0zy17jNKEC9BXSsRV5fZt3j2ZnyRWxlW+syiN3vrOSxMab3JIdR7ZFaUM&#10;y3ESyJnawp/lrjGMD0pVUL0GKxdixaKKKkAooooAKKKKACiiigAooooAKKKKACiiigAooooAKKKK&#10;ACiiigAooooAKKKKACiiigAooooAKKKKACiiigAooooAKKKKACiiigAooooAKKKKACiiigAooooA&#10;KKKKACiiigAooooAKKKKACiiigAooooAKKKKACiiigAoopKAImY7c9Oo9q/KL9uP41XnxH+Lmo6d&#10;pDS6jp2kmPR9Lt1JKzXTMDJIgHysCxVVY5J2e1fcH7Zfxruvgv8ABq8utOljHiDVp10zTkk42uwL&#10;PIR3Corc9AWXNfGH7AvwPu/ij8Wv+Ex1WO4HhfwrMZrVZY90d5eHKhVZuCiA7vrivuMgjTwFGrm9&#10;fRw0h5yOGu3Ofson2x+yH+z3B+z18I7TSbnE3iHUWF/q9yMfPcMuSgP91Pug+1e8UwRp2H+c5pSc&#10;Z5/MV8XWrSr1JVZvVnXGPIrElFc74j8faD4SiaTV9UgslUbsMSWx/ugZrXsdQjv4t8ayKv8A00Qq&#10;f1qeSSV2irp7FuiiipGFFFFABRRRQAUUUUAFFNJOPes3Wtat/D2j32p6hP8AZ7S0iaaWRhnaq8k/&#10;lSV5aRV3+YdLnhX7bfxig+FPwO1i1g1CG38Q+IyujabEz4kzMRHJIuO6R+YwY8BtgPBr4+/YYtW1&#10;r4t6n4pu4pb+bQre003Rra1MUkjCZJlZ5Btd/wBzGM+YWXOVBB3CuJ/ao/aAf41fE9LTTNF/tCe6&#10;eHTtCs5UY3SySsqtEYudrSOqnaDn5QSy7uPu/wDZQ/Ztu/gh4Jii16LSrjXmneVf7PWYLCrkFgWl&#10;d9z/ACj5l2jhVHADV+l1I0cjyZ4WtpWrO7XVJbJ+R5ivWrxfRH0Dp1gbW3UyMJLplHmTbQCxH0rQ&#10;pMUtfmz1PTI93Qj0yK/PP9qn4z6h8bviZ/wrbwpcwyaZa3i2cDxOzx3t9/GGCkbhH7bhnmvu3xxq&#10;Q0fwbrl68jxC2sZpt8ZAYbUJyCeM1+UHwDn8S+Nvi1ZWXw8aO61wlrm81J7ZJ47KJnwZH3YAlPuK&#10;+x4bw9GcquKqySdNaX7nn4uckrJH6I/DG08NfAfwr4d+G3h02+r6xCB9ptbSSNZ2djme4lUdOT95&#10;uTwO1e356189/s0fsrRfA3VfE/iXXNfl8Y+OPEc7S32s3MGw+WOkaLkkD155r6E7V8tiZKU7p3fV&#10;nbGPKrDewryv9pT4s2nwe+Eusa3O7C6kVbKxjiYCSW5lJRAgPXb99vREc9q9X2ivFP2ov2c7X9pL&#10;wFa6LLrVz4f1LTbsahp+owwi4SOby3jO+I43oUkdcAg89anDOnGtB1vgW9twmnKNlufFX/BNv4cx&#10;+LPjFda/cpG9j4C0yG1tn3Nk39yjxb42HBVIEmUoeP8ASIyRkAj9PVVewArx/wDZn/Z70/8AZz+H&#10;LeG7LU5NXubu9l1LUb+WIxfaLqQRruWPcfLUJGg2ZJGM5yTn2JVC8CvQzfHf2ljZ4haRvp5ImlDk&#10;hZ7jqKKK8g1EzSFF64pcUtL0Ai59DSbV3ZK5Pqeak2ilxRqK3ZhS0UUxhRRRQAUUUUAFFFFABRRR&#10;QAUUUUAFFFFABRRRQAUUUUAFFFFABRRRQAUUUUAFFFFABRRRQAUUUUAFFFFABRRRQAUUUUAFFFFA&#10;BRRRQAUUUUAFFFFABRRRQAUUUUAFFFFABRTTnNGfelcB1FNz74ozRdAOopu6jmjpcY6imc+tL+NA&#10;h1FFJTAWiuG+JPxa0L4T6ba3viC5lhiupTDCIoi5dguT06fjXSaB4gtPE2h2eradcLc2N5EJoZk+&#10;6ytyDWjpzUFUcdG7XFzK7XY1aYWOcZ/OgsF5zxjOa+Gf2rPjt4k1z4haX4Y+H1zqLHS7jEi6ZGJD&#10;fXjSBVjU5BKoAxftzXVgsHUxtT2cNLbt7L1MqtVUVdn3TRWZoS6jDodhFqdwlzqSW8a3VzCm1JJd&#10;nzsq+hbnFadcRsFJS0UgI1PrUFxeJb48yWOInpuIH9ea828feNfFM2sRaL4N0xbu6T/j6urpSkMf&#10;0J618Gap4D+OGk654h8TfFESRXF7feRYRm/Wben96ONHaKFP95lf2r6HLsn+v1IxnVUHLZdfuOWr&#10;X5HsfpTe+MNF00TG71vTrYQnDmW5Rdp98nisO7+NHgay3I/i7SJp125t7W6Sebn/AKZRln/SvhDw&#10;v8A/if8AHfR21fR7nwpPoCy+XBdaneTPJJIjYkISOIgDsMPXpdv+wv4w1Ty5brxhoPhaXzgJoNE0&#10;qW53xDpiSSVNr++zHtXfWyvKsPN06uMu12iZ+3rSV4RR79fftUfDbTr57OTxEXvk+9arY3HmZ9AP&#10;L+97Zr1i3ukvLeOeFw8UgDKw7g14N4H/AGJ/hr4PvjfSwap4g1DzfOFxq2ou4VvXy0Kxn8Vr3yC1&#10;itoUhiQJGgCqo7AV87io4SL/ANkcn/it+hvS9p/y8JaKKK4TcKKKKACiiigAooooAZXG/FbxJ/wi&#10;vgXV79rhrXy4vLEiffUudoYd2bkbVHUjHNdpisbXfDNrr9xpzXcazRWc/wBoWKTlfMAIDY6ZGSR6&#10;Hkc81pSkozUpbIHqfGnwP/ZD17V/Ha+K/HGpJd+EYSuo6Vo9xOb/AFC6nd1d31C4dCrbdo2hMu+R&#10;uZCrK32ZpPhfSvDtq1vpemW1jAz+YYraIRruIALYHGSAOa0o7SGOFIliVY1XYEA4C4xjHpipODXR&#10;isbVxjTqydu19DGFGFPZHnfxe8P+FI/Ceo6/r+l2Vw+mWrzRXlxEDJF3ULJ95fm29CPTpXwh4D8A&#10;zftHfH63Wyu5rfS9NnivNWuEmWaUQR4aCNid+7zSADngAPgV7j+2h8cPM08/DjQZ1k1K+njgvXaD&#10;fEwLqVgRs48xiAuMcFq779j34Kj4VfDX7fqmlnTvFGvMlzqEczrNJEu3bHBuUAbVXt0ySepNfV4W&#10;tUynK3Vkvfq6R8o90ckkqlfktoev6z4VuNS1TQpoNWuNO07TZTLJY2iqq3R2lURzjIRQTwDg5Gc4&#10;FdN25OKa8KyRspzhhg4JBpir5ahV4X35r4m91qz0VHsT1keIfEFr4Z0LUNWv5lgsrKBrmWWThURV&#10;ySf1rVzXhf7ZHiKDwv8As++JL69m2WJaGK6i/wCe8ckqo0XsHBIyORngitsLS9tWhSenM0vvJk+W&#10;Lk+h+aWpajq37RX7TEF3JZzWd34z123tXXTkM721kdke8KDkCOGMSOwOBjcdvSv2B8F+CtH8A+Ed&#10;J8NaHZrY6NpVtHZ21upOFjQAKCTyxwOSSSeck5NfmR/wTp8I22s/tA6dqAnNvJo2l3uoRwW6eWr7&#10;yluUwP8Aln/pG4DpmIHuTX6rbQ2M9jmvtOL6jpYqGAg/cpRSXzOPCpNcwkcKQghEVBnOFGKkpvNH&#10;NfB37neOooopiCiiigAooooAKKaCa5X4j+NJPAfgnVNdS2+3S2cYZLbJUO5IUKSqsRyw6LVRi5zU&#10;I7sHodZRXk/wP+N4+LGiz/a7P+zdcsMLfW6lTECejId2SvB5/wBlq9WzWmIo1MLN06ys0TGSkrob&#10;6181ftgeIJLlfCHhG2S6uJtU1FWljs4jKUC/daQAj5D6GvoTXNbt9A0e81K6YpbWsTyyN7L2/Gvl&#10;H4Y61L8XvineeK9Xnj03TNNu1uHFwwjG0Lm3jVz1A/jFevlOHfNPGvaC+99Ec2ImvgvqfVXhnQ4/&#10;DuhWWnRP5i28e0PtCA856Dgc+la9eH+Mv2tPBfhZ54bGW48S3SKCg0lVkhdmbAXzyRHn2DE154n/&#10;AAUO8KWfjOXw/qukSWjq2yN7W+inlLejRnaFH1esI5Xj8QpVlTbRSrUlomfVrP0ycde2a+Gvi749&#10;g+Lvxe+x2Mia7psBl0mysrW7E9vd8KZZCOI87wy/e48vjqa97+LHx10JvgDq/i7w9f22r2E8SwRz&#10;2+oraYaR1QDzOdrjcDgivkv9mT9mPWfif421jxhqWqN4d03RL6WKwh0m6Ane+ZI5JDJmIx+UUn2Y&#10;UZB3EYIBr28jo0MJTrY/Fu1rJJrqzmxFRzlGFPqfY37P+n3TfDT+z9Q0i102whurqzt7OGTzVaCN&#10;jES3yqAWZHbaBgA4PNZHxe+Dvw60b4Z39xdaS2n6fptu81vbWNzcQReYEwgEUTqG552kEE8kE813&#10;fwx8Dr8OfC50qP7OtuLqe4iigQR+WJHaR1z/ABsXeRixxkt7V4L+0l411z4i+MtP+G3hJPMbUEnj&#10;kvUBBtLlMqHZgSDGuVLAc1wYWVTEY+c6U+WCd3JdF3NpWp07S3Nr9hnRPL+F9xrK2FtbQajeTNZz&#10;Llp5bcNgGQkAgb9+B0CBCOpr3Px94sh8E+E9T1W4ubW28iIsjXkwhjLbemSDV7wzoK+GfDum6VG7&#10;Sx2dvFbhm/i2rtJ/KvH/ANsbUNM0f4Kalf6tZ3mowRsscVvZpkGZ+Fd/RF568etcsqqzLMlOq9JS&#10;KS9jR908u/Yf0vQNX17xhr2k6S+nWSXZ8n7OhWxnd/vzREjBZu/zGvsrqK+O/wDgnzrC2nw41dNQ&#10;vbq3kutVb7HZXki+SI/4Ft24LBvfNfSPjD4paH4L+yxX12De3TMlvaxYaSQjuMZwPrXbnVGtVzOp&#10;QjB3WyIw8lGn7zOB/ap1g2PgmxszIqR3l3h2dc4VVJxj3Naf7Lcjt8G9KBiu44EmmEEl7xLMnmEh&#10;iO2WLDHoteNfEC18Q/Hb4jaTommN/wAS2G6huNS3NuSC1IwWSQcBiPuqRk96+u7OygsrWO3hjEcM&#10;YAVB0GOlLHOOFwFLBr478zHSfNVlPoy1RRRXzZ2BRRRQA3+Kviz9rv4xaVY/FrQ/Dl9bS6vbaPEt&#10;0ujrGGF7qEzYt4n3ZUpt+bnoa+0/evhP9tD4e+M9N+Mnhfxd4b8K33irTbw29veyWsDXBtJY5cq/&#10;lRqX2he+eOle7kvsXjI+3dkcuI5vZ3ifXXww8NXPh/wrajUgratcAT3e3ortyEA6BV7AcDtVvxp4&#10;90jwLYrc6vfJbB3CRr/G7McAAf1PFfPGsfGP4mfEFbOy8F6dfafqdtORei40aWGGaA/8855mWMP7&#10;E11Pgn9nbU9akt9T+Jeotrepwupitbe5d4CinK+YSqFjn+Hp7GiWEpRl7fF1E12WrD2jkuWmjkfE&#10;Xjb4g/tKaPq2k+FNPm8JeD3UrLr2oKYpJ4zuDrHH95yMDDIyqf71fFXw98Ka/wDED4j+HLTwrHZX&#10;HifVb1rpNW1Z/NitZIwZmlB+8wRc/KO/f5q/YC30u1tLRbWKBUtlj8oRAfLt9MfjXn/w/wD2cvh1&#10;8LfE154g8MeG4tN1W6jaJpvPllWKNm3MkKO5WFScfLGFGFUdFAHp4HP1l9KvToUkub4fL17mMsJ7&#10;SXPKTuYPh3w/pP7Nvwt1fV9Uv5Nb1C1tJNQ1fVpIljuL6ZEZ9qJn5EGdkcQ+4CMliWc/Dfwt+Fet&#10;ftVfFy4m1PP9lzLHqviiaeZ0kmjmZgtoqqwZdxSQqVIEYiUDA4r6w/b2g1FvglZy2V/PYWFvrdpP&#10;qMdvbNItzF8/lxOVB2p9oaBix4+UV85fsx/Gjwn+z18NfGXjXxDaHVfEOt6uYrJNPcS3M9sIlEEQ&#10;JwqKHE5Zucbxur0MqVaOWYjF0ferVJcifWPoTWSlVUZbH6H2tppnhPQ4beGO30vS9PhVI1XEUUMS&#10;LtUegAAxjpXzx8Yv2pre1m1DRfCsS66FhTbeabMt19rkdseREIiSpx/EeK8N8BftGfFr9sLUtd0X&#10;RPC0cXgd9TYpeXdpJEI7PIUQvNnymcAhyoJY544r6y+CP7O+g/BfT5vspkv9Tum8ya7ucNtY87Y+&#10;PlXNeHTw+GwCdbFPmqraK1+80lKpUdqeiLPwd8B3lloen6r4h0yDTdZMO5bCFy32QsPmDHOGkPdh&#10;Xqmwc8Y+lO2LtxjjGKXaK8GtWniJ+0qHZGKgtBMmnUm0UtYlBRRRQA3tXxn+338VW0/+wPAdtMjQ&#10;33/Ew1X5nSSCFWJgO4MFZWdJFKEHoDX1/eXyafay3U8qxW0Cl5ZpWCoigbmZiegC96/KT47a/L8c&#10;P2mrq3sdOuNV/tu+j0a30+BfJkMcUkkXnbjl1QbBIzADCkkYwd31nDOEp1sb7euv3dNXZ52Mm1TU&#10;I7s0v2Y/2edV+KniyeCU3OieF7hjc6rJbh0mlRSRFGspU7S5Kv0B289a/UXRdFtPD+mW2n2EKQW1&#10;uixpHGMAKBgVxvwd+D+k/BrwmNI01ZpJZpFluLmRizySYAAJ67VAA+gr0PYK5M9zaebYuVRaQ6G2&#10;Fo+whZ7nxl+31+0JdeEdKHw80UyW+oanam4vtQidQLaDdgRkE5Bf+8Olcd+wb8I9R8XeFtX1zV9M&#10;TTvB+qTRvaxO7mbUWjPErKTtEZU8EAGvpH42fskfDj4+eINJ1vxXptwb/T4/JMlpcm3E8WciGUry&#10;y59OfevYdJ0Ow0HS7TTdPtY7SwtYlggt4hhERRgKB6YraObxw+WrA4eFpN3lLrch4d1KrnU26C2u&#10;m29nbxwQx+XEgChQT0GBz68AV8H/ALTX7PXjq+/aY0fxhpOiR+JPCl/fWBulhctcwPHvMgaNukYC&#10;RNwcEtzmvvzaKY0Kv1H6142CxtXAVnXp6t736nRVpRqx5Wfn946+Ef7Sn7SesQG5Fr8O/Dukag1x&#10;EL/VWeXU8H93KscaOse0ocBwpXf9xsDH198Kfgr4Z+DOgxaV4cs2UgDzbqZw087BQu9yAB0AGFAH&#10;A44r0L7LEOiBTgL8vHAzgfqaU26MMHJ5zyc1eIx9bER5Xouy0Qo0owfNu/MQQp/d9z6fX9Kdt9qd&#10;gUYrzdtFsb6CV4x+1B8GdT+N/wAMbnw/o91a2GrLcR3drcXWfLLp/C7DJUEEj7rdOle0baTYK0p1&#10;J0akatPdESipqzPnn9kP9mmf9n/w3qs+tXNjqPizWp0lvrnT1YQxIgwkUe87toBPFfQ1BQH+XWlq&#10;q9aeJm6lV6sIx5VZC0UUVkWFFFFADf4azPEWtQ+HdFvtTuWIt7OB55NoGSFBbH44x+NaO47sV88/&#10;tkfEc+DfBOn6TNFOtnrskkVxeW5GIljUPtPGcMcDPtXXgcM8biqdCG8nYyqVFTg5PofIXxY/av8A&#10;EnxC8I+KPDNrD9nXxBe7or+PMbR2eMeX8x4GO/Wvd/8AgnL8I9V8J+A9S8Z61K8NxrxWKzsI3zHF&#10;axDCSH0dwOh24HQc18Z+J/D8nxQ8aaR4a8IaNv8AEOvYtHj5kEEWMvckZIVVX5u2a/XD4c+BbP4a&#10;+A/D/hfTlzaaTaR2qFmLbiq8tliTy2T+Nfo/FNXD5ZhIZdg1Z1HeflbY8rA05VJe2qbnV0tFFflp&#10;7QUUUUAFFFFABRRRQAUUUUAFFFFABRRRQAUUUUAFFFFABRRRQAUUUUAFFFFABRSc0UALRTQfWl3U&#10;dbALRRRQAUUUUAFFFFABRRRQAVA0wDYJwxGQOvA9KcSy55zX58+Nvitqvjr9pa3TQvENxpl6Nai0&#10;nSsPIIGVHAlEiA7SSQy8g+tenl+XzzB1OV25I8zuc1asqNr9T9C6KQdKWvMOkKKKKACiiigAoooo&#10;AKKKKACiiigAooooAKKKKACiiigAooooAKKKKACiiigAooooAKKKKACiiigAooooAKKKKACiiigA&#10;ooooAKKKKACiiigAooooAKKKKACiiigAooooAKKKKACiiigAooooAKKKKACiiigAooooAKKKKACi&#10;iigAopm6kYnGc/pU8yu0OxJRWVqWu2ei2s1xqF9b2UMK7nkuJljVRnAYk9MmvOdY/af8AaebyO01&#10;2HVri2iaVo7EGQYCO/38BP4Mfe711UcPWxD5aUG36Gcpxjuz1uoWmCKxJICnknAA4zz7AV8k+Lv2&#10;7DoVhfXsOiW8OnwtMEvry6O0bVcR5CqQ26ZPL4Ydc5r54+NX7f2peKNHu9A0LVpDb32irpt5NYW4&#10;MzXEikzPGn3wfLyOOmMjBr6KlwzmNRc04cserb0Xra5zvEwTsjj/ANsT4rX/AMcPi/d3ehXyaj4b&#10;0iNtM02GQFQjeZsluMejyA4P8SInrX1x8K/id8Pf2XfhXoHg+w1O58RGA5uLiEg5uJmLyblJ+Ufe&#10;bAyBjAwOK8H/AGV/2GvG+v3Vj4w8flvC9t8slvpEgWS6eE4OJoiMRt90hXLFQcMikV9l/D/9k34a&#10;+AFSSDRBrd2kjOl1rb/bJELddu75V/ACvbzTF5RTw1HA0m5qC1ts33OSFOu5cyPKdY/bkmk1OOLS&#10;dIhudNvD5dhd2yTXUksn93y0UbvzFaMGk/GH40aRYX2oPL4IKzGMw3B8mTyv+e/lo+5h/ssUNfT+&#10;naJp+kweTY2VvZw53eXbxhFz64Aq35a89q+Y/tKlRd8LRUfX3vzOtUZS+OR4r8K/2XfC/wAObeWe&#10;8M3ifVJFzJda0wmVOPuoDnCf725vevaRGF7H880pjU4JUHByOKdXi1qk6zvJnRGKhsLRRRWZYUUU&#10;UAFFFFABSUtFADK+FP8AgoP+0nDpug6n8ONCvZILwIH1y5HyLHAVJSBW7SOdp54Cg+or7s2+1fKv&#10;iT9gfwv40+OGpeO/EfiHUNX0i+ljum8NuiC3knXAHmyfekjAUARjHQckDFetldbD4XEKviE3y6q3&#10;fzMK8ZzjaDPPP2L/ANiG78B+NNH+LXi7UluNXFlK+m6DHaywjTpJ4wDK7FwWk8p5VKSJ1lLfeAI+&#10;6TCGVvlGW6+/1p32ePj5RwMD6en0p2wVyYzF1sdWdeu7yfU0hBRjy9BaWiiuQsrXljb39rLb3UKX&#10;FvKpWSKVdysCMYIPauY8DfCTwX8MobiPwn4V0jw6Lg5nbTbOOFpuc/OygFvxJrr8UYFF3yuKdrgM&#10;WJVXaAFXptHSn44o2ilpWAKZ5SFSpUEHkgjrT6KYDFhRVChdqjgAcY4xxT6KKACiiigAooooAKKK&#10;KACiiigAooooAKKKKACiiigAooooAKKKKACiiigAopvPrRn3pIB1FJz60nPrQA6iiimAUUUUAFFF&#10;FABRSUmaV+gDqKKKYBRRRQAUUUUAFFFFABRRRQAUUUUAFFFFABRUW5s9e3Tvmng0hDqKKKYwopvP&#10;FLnrSvsAtFeS+Nv2kPDHgX4laN4JvWuJdV1JoUVoE3LG80myJXHUZwx/4D716uGz3rWdOdNJzVr7&#10;EqSbsh9FNzSc1ldbli571wfxY+J9r8M/DdxfNtnv9uYLdjgMfU/7NaPxC+IFj8O/DVxq16DP5Qyt&#10;tGVEkv8AugmvzZ+JnxX1n4hTalrl9uO6aSXMcz+Wtr/AiRZySP4ueK+t4fyOebVVUmv3a69zhxGI&#10;VJcvU+yv2Zf2iNc+Mmsaxp+qaStutjbpOLqP5Vbd0ULj+Zr6FVvm9q+Wf2Cfhnqfhb4Z3XirVrq6&#10;Mviox3sOl3MZT7FEoxGoGf4vvc+or6lLfKSOe9eVm0cPHG1FhV7i2N6N/Z3kOqnfahHp9vLcXE8d&#10;vbwq0kksrBUVVGWZmPCqBnJNfOHxk/bF0rw9HqujeE7y1l1u2uEtZL68bbbws+eIwRmaQbfuAbef&#10;v1xnhP4f/FP41/2lqPiDUtS0zRL4gLa6kXgjuVC7dhtVPEZB5Zvvdwa2o5PU9l9YxM1Tg9r9fRGc&#10;6yvaGp9g22qQXCgxXEcytuwyupB2khsYJ4Bx9M81eVq+FvFn7PMv7NOh6P4rg8TapeaV4b11NRg8&#10;ieSE28c1zErW8ih8TRuCqsSMnGTySa+1fDmtQ+JNB07VbZs217AlxGfZlBH864MVhI0lGrTnzRf9&#10;ajpVZTdpKxrUU3nihvrXBc6T4q/bs8Qa3H4u8L6ZaLJLpFrYXWpXUcaZyQdpZjjIUCvff2YrUWvw&#10;K8JDCr5loJ/KRywQMSQoyBxivjX9oj4tXGofGzxr4fgkEs+tyQ+GIYHflAJArbG6KSW3EHrivvnS&#10;Le28C+CtOs5WkeDTbKOHHLsxRMHk9c4r7LMozw+W4bCW96XveqZ59FqVWcr6HHfHn4jal4W0ey0T&#10;w6iy+JdZk8i3keFpIraMf6yWQA8BRXgH7Jvw/sfG3xe8UeNJLeC40TwzOdJ0aSNB+9u9p+0yse7A&#10;HHPH7zPUCsb9pb45SeHLNrewimm8aeKJGtbK3so/9Igtm6dCQH/nX1P8BfhlB8I/hToHh+KEW11H&#10;bpcX+HDF7t1BmLHHPz559hWFZvLcA6UPjqb9xK9arqtD0vYOOOR3p1QrN5n3TznBHBx+VS18r5Ho&#10;i0UUlAFZ2iRC7EBQCWYjqB1zXwj+018b9C+J17p2i6ZqFz5tzcGwjtYY97SOzbY8j0Z/0r2n9tr4&#10;nP4D+Dt3o+m3clrruvn7JbyW77XhjJHmSZ6gY+XP+17V83/8E8/gu3izxxqfj7UvNuNI0WT7Lpon&#10;UlXuh95wScnyx8oznnnrzX2+TUI4HCVM3q7xdoLu/wDgHnYiftKnsI7H3Z8LfAdn8OPh/oXh2ygW&#10;CGxtkj8vaobd1YkjgknvXXbAwIbkdCPWnKi9BwKTgV8VOUqs5Tk9z0VorIdsU9RnjHPNOpKKgBaK&#10;KKYBRRRQAUUUUAFFFFABSYHX2paSgBueBXJfFDx1b/DXwBr3ia6YNFplm1wFIP7x8YROP7zlV/Gu&#10;tr5T/wCCiNxrjfBnT7PSLDVb20l1NZdRfTIy+y3WOTaH5GB5jREf7ld2X4eOLxdKhJ25mkYV5clJ&#10;y7HzL8B4ovHX7QmjeK/FN8tv4f0m8F6l1qcLStc3soaOCFi6nafn3bjznYc55r9Qdwdcqd6nHPYj&#10;1r8nfgX8EZfit4s07w/LqrQ6fqzNql7DbrtngVI41yS2VYo7Io/PtX6oeFvDq+GdBtNMS5nuorWM&#10;RJJcsGYqOmT3/Gvr+MqVKni1Tpy+FWt2XkcmBlPktLY2OxqjqGq2mk2clzfXMdpbxgF5pmCqme5J&#10;4q6Ohrx79p74K3fx2+HTeHLHVZtJmM6TLJHIyplem4D7w9jkV8NShGdRRm7I75tx2PVbXUI9QhSa&#10;1lSeFjgSIwIPOM8Zr5q/4KCay2n/AAHms2G9dQufJ2PaNLGXVWkTew+4MoAG/vbR0JFeA6hrHxl+&#10;BHihbW500afY6ffRS2t5bTuLTWZWQIBIFyfLbDZDcisr9oz9rLTPjh8OdM0a6F34Y1TT7z7Zf2Ls&#10;TbXnlpIiRKRt3KZCjYYEcCvu8ryCtDH0K9FqpTbTvfa3fqcU63PCUbWuM/4Jq+VJ+0Frzmcm5j8K&#10;yK8OchAbq2IA+m0/99V+nFflZ+xF460D4W/FfU/EniG7hsbebw5JbRLbxl9zvcRyYO3qdsQHPp7m&#10;vsDXv22dAt9Niu9C0qTWTn/SYJblbd7cYViWG1ugLf8AfNXxRluNxOa1ZQpOzt+BGHq06cbNn0jv&#10;5ALYPXGM1QutfsLPULaxuLqOG8uSwhgc/NJj0r5Ak+OXxU/aE8iw+GbQ2ulktaalq9nbjyreQoWD&#10;i5kO0qMoCkau67jndXv3wk+Cdn8MdPzdavqXifVnkMh1HWJRK6E4ysf91f196+PxGDWF92tJc/8A&#10;Kt/8vxOynU9rsj1Sikpa803CiiigAooooAYOtY3izwzY+K/D95pWoWsV5aTBS0My7kYqwZcjvgqD&#10;+Fbe0UhUc04twkpR6A9T4i/Zv8dabD8fPENs089nqN1cTWU1krE2uxHKxBc4wwMbL7tIfWvs3UtT&#10;ttJsZLq+uorS1j+ZppmCqB9T7V8X/G79m/4iaB+0RbfEn4e6dD4r0bVZ421PR7ieKCS0YlVeSMyM&#10;qlflEn97cD615X8Vtc+Jk39s6N4n1GQ6fqxLWunXEyi4hJGPKwoGWA+7nr3zX6BLLaHEFenWo1VB&#10;295Pc85Vfqy5WtT0L9qD9rC917X5fBPhe1VtKSRYru/RwXnJ/hUc4H5mo/hx8B/iX8VtJ02w1iNf&#10;B/g23jO7z/mvLoEYyIvcfxMfoGrzC6+HK/sw+GPh94z8TWU+pa7qGqRPbxyxhhYqDlg6HrJt7gZr&#10;9M9Pmi1DTrW6hGIp41lAz1BXI/nW+ZY+jlGFpYfK0ldu8925L8LHPRpSr1G6z2PMfB37L3w78K2N&#10;tbjQ7fWha7TEdUjSdI2U5DJFgRq2f4lUH3rnv2vNG+I2s/C/+yvhn4Q0Dxfe38wt76x15EZEt2/5&#10;aIsjohcHs2a+gdgwP8ab5KHqMjGME8GvgJYqvOqq1STlLvc9T2cP5T8pfit4V1H4I/BfQvhtrFjB&#10;p+tmJ9b1FNNIMTvG6qibwBvJVN/qMD1r79+BPh3Tfg/+z/4Wt5Wjt7e10mO7vJkhKl5GRXlkKruJ&#10;JJPqemK83/bh/Zs8RfHPwzpOp+EpbZvEWirMiaZeuUjvIZNpkjRs4WQ+Wu1jx1yVyc+VW/7H/wAR&#10;PjRf+FLzxzJ/wiWhQ6J/ZlxptnqzSXtiBJGwEW1Gi3soKk5wOMcgV9nXxdDMsupQq1VFqTclbftY&#10;86MJUasrK/Y9L8W/tMD4tLqfhn4c21xqeopEuI/KKidnjPyMxG1UDSLyf7jV6b8A/gPB8I7C8vL2&#10;SK98Q6i6y3M0O7yYSI1UrEpPGSpJPVu+a7H4b/Crw58KfD8Wk6DYi2hjXDzStvlmP952PJ78dOa7&#10;JYlU5xz7n/PrXzuKx0HTeGwkeWn+L83/AJHbCm2+eruAUYx6+9Y3i7wjpnjfw3qWhaxB9o03UIWt&#10;7iEOyb0bqMqQR9Qc1t4pNo4rxI3i1Jbo6bJ6M+DNT/YH8cab4RuvDOh+LtIv9NtbyS+0e71JZkuL&#10;ff8AdjbaG4X+8Pyqz8Nv2K/iha31gnifxPoelxW0pZtS0HzLi4miP8GJkURt/tfPX3Q0CN1X3/H1&#10;+tKYUY5KjOMZ9vSvo/8AWDMVT9mp6PyV/vOOWFpyd2c54R8D6V4L042un2qo0gUzTsAZZ2HRmPcj&#10;t6V0Y9KXy154waNor52Up1JOc3dnXGKjsOooooGFFFFADcfL1puwEEYBB65p+KNopPUCNI1jyQoG&#10;Tk4pdi8cfSn7RRtBoeruxdBaSlopjMjxB4Z0nxXpF5pWs6ba6rpl5H5VxaXkSyxSpnO1lYEEZ5rx&#10;W1/YW+CtroNjoo8HtLptjdC8s4ZdUvHMDgu2FYylghMjbkztbjIOBj6ACgUnlj/JrWnWrUValNx6&#10;6EOKlrIpaTodhoWmW2n6dZw2NjaxLDBb26BEiRRhVUDoAOmKttGMAYp+2jaKxd5O737l7bC0UUUw&#10;CiiigApKWigDyH9qPwNr/wASPgX4l8N+F2ibW79YFjjnuDCkqLcRvLGWwcBo1kX/AIFXhv7EP7M3&#10;iv4c+JNd8a+P9It9K1G4t0tNK09rxbieyjLFrhmeNmjJkPldDwI8cDivsvyxtAphQd85/HFd9PHV&#10;6OHnhafwzfvd7GDowlONSW5KI1xwO2KfSUtcBuNEargAYA6AcU6iigAooooAKKKKACiiigAooooA&#10;KKKKACiiigAooooAgeQLknjaM5PA/OvyZ/aH+Ok3xU+IWoXSapqUkEt2LTSdNjVg0aq5AUxZ2s8m&#10;Tt7nK1+s81rFcRNFJGrxsu0o3II+lfM3g79gT4eeDfixN41gn1K9g8/7bZ6FeSrJZWlwDkOuQXOD&#10;0BOBgY6V9NkGaUcprzxFSF5W93yZxYqjOtZQenUP2N/2Zv8AhT+h3XiTXU87xhrSrveQYa0txysI&#10;A4B55wOwr6cpdg9KXFeFisRUxleWIqu7kdMIKEbIWiiiuY0CiiigAooooAKKKKACiiigAooooAKK&#10;KKACiiigAooooAKKKKACiiigApKWkoAj3Y5JxXxb8QP2+9T0T40al4D0nwqp+xX62UU88rGa+I3b&#10;jFGE5Xgc5r3z9ob4tD4U+B3ntpYDrl6TDYQXH3XcEEkgckYx09a+Qv2a/gdc/HrXtb+IWu7bO90+&#10;/dtFvoXZUiuBnzP3R4eMZOOa+pynA4eNCeMxq9zZebPPxFeXtI0qe7Pr/wCGHx5s/HjJYajp934d&#10;8QA7W02/iaNmPqmRn/vrbXqu7PAPPWvALH4M3+oQ2/8AwnNra69qmjnfp3iC2kMV459WSMKB+dez&#10;eFL43mh2xlR4ZkXbIkgIIP415GLp0ovmo7HVGU18Ru0VHFMsq5U5FSV5psFFFFABRRRQAUUlFAHI&#10;/E3xJN4S8A69q8EH2m4tbSSSKDeE3uBwNxr4R/Yp0GHxl8aNO1W5maWXSrK61KZSFZDcSsEw24nD&#10;bpSykcnZXq/7e3xZj0fw1F4U03VFttW8try4tzCXXaFzEpONvJ7Vo/sN6LqWt+G7fxvqGpwvdX9p&#10;JDPY2aBUVmkUqW4zlRGQP94199g6MsDkNfFPR1Xy/LyPMqyjVxCgvsn1pS0UV8CemFFFFABRRRQA&#10;UUUUAFFFFABRRRQAUUUUAFFFFABRRRQAUUUUAFFFFABRRRQAUUUUAFFFFABRRRQAUUUUAFFFFABR&#10;RRQAUUUUAFFFFABRRRQAUUUUAFFFFABRRRQAUUUUAFFFFABRRRQAUUUUAFFFFABRRRQAUUUUAFFF&#10;FABRRRQBDIWWNto+btXwb4y/bG8W6H46vPD+saVrWn3sF09qNLsdOM0zAyfuptyHG1l96+99oqMW&#10;sStuEahumQOfpXpYLGRwknKdNSv3OerSdTaVj4Guvgn8cfir4k8TStEml+F76O2bSY/El+zy2pVg&#10;xJiXzCoyr/Luz8y9q7q1/Ygh0PS7c6nrur+Llkh+z6hYQmOxSZT1dCgEi/TfmvsHyV5460iwovRc&#10;c5OPX1rv/t3HRj7OlPlh2S/Uj6rB7nwPeaEdJs7Pwz8MPgyLb7bZRQXNvrli83kpcNI7QXczsWiR&#10;QhbBL4dlB2gmu8/Zb/Ypf4T+IovGHjHV11jxQssk1rawnEFtv8xCxfGZG8uTGPujqBnBr68+zx7c&#10;bBjjt6dPypfJXJPP5/T/AAqK2dYmdB4ak+WMvi1bb9Rww1ODuMFum4HbyPepNo9M0u0UV8+opapH&#10;ULRRRVAFFFFABRRRQAUUUUAFFFFABRRRQAUzy03Fto3EYLd8emafRU6gFFFFUAUUUUAFFFFABRRR&#10;QAUUUUAFFFFABRRRQAUUUUAFFFFABRTcmkyanmWwD6KbzS/WncBaKKKYBRRRQAUU3nFM3FcZOfwp&#10;cyW4eZLRWVqGvWmkxrJfXcNrGzbVaVgoyBzzn2PpXkPiT9sT4aeHdMTUP7fS/tjJJE32QZIKMEY/&#10;NjgMwG7pya66OFr4nSjBy9EZSrU4fFKx7nRXyL4s/wCChHhXR9SSxt0WAlZHe4vJYiqqu7adqOWJ&#10;OB8vWvNn/bK+LPxQsvN+Hmj6hqKxuyi40Xw7JJA5P3VkluPkDfd+6R96vcjw9jnHmmlBf3mkYyxM&#10;ItLe59/btvqe1UdQ8QWGkgteXsFuq/e8yQKR6ce9fCGg2v7VnjC5ieXR9U0u1dHgk/tTVra08sP9&#10;5wIt75/4Dx2rqLb9l345+MLoSeIPH+iaFbrsx9min1O4+T7uWdox/j3qJZXhKUr1sVFryu/0FHES&#10;l9ln2JB4i065tZLmLULeS3jJEkiyAqhHqe341cjuPOXdG6OvswP16emR3r5K8J/sAyafeXF9r3xX&#10;8Vandzgs66YsNhbsx7tFtkDfjmvTPh3+yroHw1uNHk0rxV4yePSrh7iO1uNbkaCVnxuWWNQFYcDj&#10;HFeRXp4WP8ObfyNoylLpY9zooorjNgooooAKSjn1o7UAZeua7a+HdFutTvpPKtbaMySMewrxX4ff&#10;Hrxb40+Nc/hKXw1YW2iW9m93c30V55ktvk7YkZem5j2rpf2kfiDYfDv4Qazql+iShwtvFG+0q0zn&#10;CK2T0JrxT9iNr/WPG/jjUtQihhvbaGGC6aE5Mskp84E/RTivoMNgYSy6tjJrVOyOSpVtWUEfYtFF&#10;FfPnWFFNz2zULXCxqzO+xVGWLcAfjU82tgLFFc7b+M9IvNWvbCDWbGa7scG6tY50aS2DIHUyKCSu&#10;5WVlzjKtmt3eT/8Aqq5Jxs31C6exLRRRSAKKbUXmHBJYD0zSFfVInooopjCkpCa4D4zfFCD4UfDv&#10;U/Ec7qzRmO3toQF3y3EsgijVQzDJ3MCR1wrVdOLqTUI7sUnyq7PKPD/xQ1rWv2xtb8Ox3LTeHrHS&#10;xAkMMm+LzMIXYjH30fzEYZ4wO9fSituAr4s+AXjSCHxl4k8ZeLtbj0u30dZbK7EiKFed2EpPmKcs&#10;VAYE4y2ec19feHfEmm+LNHt9V0a/t9S0+dcxXFrIJI2HqCK9vO8OsLUhCK0jFJvzOTD1FKNzZopK&#10;WvBOwT0rG8UeIrfwr4d1DVrslbezgeeQ/wCyoz+tahk2jOcjtivkH9rz4jXXijVo/h5osct7NJjd&#10;FZyEtcTHOIWKnIAXa2Bydw9DXoZfg3jK6h0Wr9DKdRU1dmN8HfBF58Wfjh/wlepSiW00u4/tOaRY&#10;SZTcBv3ERfONqANwOfkOfvCvtUZ3EZ5/z/8AWrh/hP8AD+2+F/w/03RYlxNGvnXTggtJK3qQPmIw&#10;Fz7A14H8GPib4k1n43PF5s1/pt5JfPf+ZLvjtIdwNvjb/GCAmO6hickZr18VGWbVKtanpCktPQ5o&#10;tUWo9WfXPFYfirxbpng/Q7rV9WvEs7C3Te8knb29zweBzWnc3kVlbvNPKsUMa7nkkIAUepr4q+Lv&#10;ju//AGkvGVl4M8L26ta2l0s6ySE7gu8K9y0Q6BQ5ZST8w3AjKmvLy7AvGVJcztTju+xvWqcmi3Oa&#10;vv8AhJv2vfizLbHyNP8ADujsk088RYtZ25LFQDgK7soHHOKzP2mvAugaS2keE/DjyTa94huLfTbH&#10;T7WHe9tag7ZZSoIGSeSTzX134jvfC/7Ofwdu59TvSlhp9rtkuJtvnXLYIUcDBZvTHFfLf7GNrefH&#10;34x+IPiNrWn/AOi6LdzDT53jJG+QY8pXJxiMd+/evrqOYThTq16TcKUNIru+x5tSkpe7Lc+6fD2j&#10;/wBi+H9M04kSfY7WG3Bx/cULn8q8Q/a4/aCtvhH4OXTLGUy+IdWzFGsBDG1j/jmf0Vf1r0v4tfFr&#10;QPg74Rm1vXbtYE5SCEMDJcSf880Hdq+D/gz4G1z9r/4lalrurvcS+GbLU3/tG9ulUtIitlbJBjGQ&#10;Pldhx+NeBleEpyf1zF6Uo/i+yO2tUdvZQ3Ov/Yh/Z1uvHWsf8Lg8exNqJaZn8PR3incRnIu8dgQB&#10;t9uT7/fHlheFAUdT71HYaba6XZ29paQJbW1vGsMUMQ2qiKMKoA6ADoKsbRXmZhjquYV3WqP5dF6I&#10;2o01SjZGR4l8Nab4u0O90nVbWK8sbyPypopUDqwznkH0PPsas6XpcGj6baWNuuy3tYkhjXgfKowo&#10;/IVe8tfT3o2j+tcKk0uXoa9bjc9K86+PHxf074L/AA9vtdvbhY7uRWttOhaMyefdlGMce0EEglea&#10;9GyOPSvza/4KLfEqPV/i1pPhqK5jurHw7pv2me3EeXiuZWO5t3RisaxcDkEnGMmvYyXAf2ljqeHf&#10;w/a8kYYip7OnfqeXfAk3vxC/aa0CfUEGoNocraxqPlWoKXE21tgYnqzMdvttBr6f+Msnxa8WeFfF&#10;vizWoj4E0HTdPFxplu+oBSkwXBMgjD5yez4FbP8AwT/+Ck/hv4Tw+JNetIotT8QTNqUcbRYkihfA&#10;jDk87ioHy9B1HJNL/wAFDvH50v4d6Z4MsmK3uuXKySMoAENtGckkHrlsLxX2WMxyx2dU6WGintBe&#10;Uetjz6dP2VCUpdT4T+BHw5+JHxg8WJF4cW1k1vSGXU3vLnUPI8g52q2cFjz2Bx7V+ingD4c/GvUF&#10;ntvG/jUaVpkQGU0545prlgR8/meWhjj4+7yTzmuC/wCCbvw+urPwv4q8cXa7LfXLtYNN3RFJBaxE&#10;5YnJBDPk8elfZ4VVXgYA4wOlcHEWeVKuLqUKajyx2fKrm9CheHNJs53wV4D07wLYvb2AmkaX5p57&#10;iZpHkb1wTgfQACum57fnVG+1K10uze4uriO1gX70sxCquegJry/w/wDHbR/iN4tOh+FtQt9VgtpZ&#10;Ir24tnVhGyF1YbgcZDJjHJOc9Pmr4ynSq4m9SKuluzuc4xdmz10Nu+6d3vRu7d8ZA71nw3VvZuIP&#10;tEakDlS2CDjPIPTj1NeQ/tIfHrSvhb8ONaaDVoH8TXEb2mn2UMim4EzYG8rzjywWkw2MhNp5NKjh&#10;6uIqKlTi23toKU4xW58M/tcfFOP4qfGjUL/QbiTVLTT4P7D0z7IpeO4dXKyqoUsHLzsUVgAcd+BX&#10;37+zL8KT8Gfgn4Z8MXKr9vggEt6U/iuJDuc/mf0r8y/2cdI8Jr8aPC174q1BrPwno+bp22O32m+D&#10;AQ+aFTO0yEv9Y/c194fET9u3wd4RneHSLG68QiOMu94ki29oVPQrK3LH6LX6PxBl+LjHD5XhqTca&#10;a1dtG3vrseZh5w/iSlqfTTNj/wDUTWJ4i8aaJ4TtXutZ1S0023QbmkuJQo/z+FfIrfGz4tfGi4s1&#10;0DQ9X8PWUs0kayWtnI0RH8LSTMu3b7qRWz4d/Yr1LxRdT6l8QvE1zfXc0SqIbaVpGU997PnP/AcV&#10;8nLKKGFXPjqyi/5VrL8NDtdaT+BHqmh/tI2fxB8aaZpHgK0HinTPO26rq0fmRw2S7c8Fk+ds9hXt&#10;R9awfCXgnRvA+i2+l6NYxWNnAm0LGu3PGMk9z7nmt/FeHWlTcv3S08zeKktxaKbuxRmucsdRRRTA&#10;KKKKACiiigAoopKAGZx1OMc18hft8fEqe18M6T4Q06Zrd7q5jvL+4LqqNboSVi9SXcbjjB2xn+8K&#10;+j/id42t/h/4J1HW7x7eOKFViT7XMII2kkYJGrPztG5hk4Nfmd4R8P67+1P8ebHTtVae9t77UP7V&#10;8QS22Wjs7PB8qMFjkK/lJCuTnBz1Umvr+H8BzueY1l+7oq71W/TqcWKl7vs0ruR9S/8ABP74X3mj&#10;+A7vx1qcjySeInMumwXGM29n/AwOMrv64/u7D1r67HpVezsrfT7eK3toxBBEixxxR/KiKvAVR0AA&#10;447VPz2FfO43FVMdiJYiruzqp0+SNhaNoPB5FQtMGYIHUSEZ29CR6gUTTpaxvJK4RVGSzVxW5vU0&#10;0auEttFIAHjVxu3DcM4IOQefevzk/wCCn2meH7TVvCzafpkM2uPBcCaOzt1EqB2QiSQgZORvAHXn&#10;Ir7U+NXxm0/4R+C5dWnkhmv5h5en2rTrH9pkZQVwxGAOT27V8ReD/AutftLfGWGLW1kv4rOW3udR&#10;1WyuliZEViw3IAOd4ZVwOQvOa+y4dw9TCzeaVLxp09tfi+R52JqKX7pbnoP7On/BPvwJf/B3w3qv&#10;imPVbjXdQSPUGlttTmgAjYlok2owG0ghum75iM8Yr6F8L/sjfCnwp5Dw+EbbUJ44niM2qSSXhkDK&#10;FbcJmYNkKOo9fU17FDaxQRJHGgWNAAqDoAOgAp5jU9RXgYjNMdiJScqzs/M6I0Kcfslez0620+zh&#10;tba3jt7aFVSOGJAqIq8KoA4AGBgD0qYRqM4AGTk8U+jbXl6vc3WmwtFFFMYUUUUAFFFFABRTecUN&#10;wM5wKPIDz74w+PD4E8Iyz24Zr64byYdigmMspIcg9gQB+IrxX9nX4KSeINZ/4WH4pU6gblmn06LU&#10;IS0o3dJXycAjtxx2xXJfELUh+0B+0Hovh+31G+OlW1y8LNp5aLZbIu+SRjypHmwqgY/3+lfZlhp8&#10;OnWMNpBGEgiQIiL0CjoK+nrSeWYNYeGlSort9bdjih+/qczWiPkL/gplJaXfwj0TTVhml1mbUPNt&#10;JYH2mAKhDlmHKg7l568V7d+yrrlx4j/Z38BajdhxcS6VEZDJuzkDHfnpXzj/AMFKPHUOn2vhfw7H&#10;eyRNMk1xfrCoLxwYVVbOM8ndxnnbX1B+zr4WuvBPwO8F6JfXH2q6s9OijebOdxxnqfrVYqmqeS4e&#10;61lKT87f5Cp6159j0uiiivljuIPs0e0DaABwPwOR+Xb0p6wqp3YBbpnvT9oFGBUcq3F5ibFHOOad&#10;RRVjCiiigAooooAKKKKACiiigAooooAKKKKACiiigAooooAKKKKACiiigAooooAKKKKACiiigBjN&#10;t/KvlT9lP4z+Nvid8RfGd14mvIZNFuju0uwtYRHDYiKRo2VXI3SFwA5ZjjhgoAGK+oNQ1GDTbG5v&#10;LuVYLW3jaWSZzhUVRkkn0xXx/wDsu+G9G0v4/eKbLw/qV3KlnYG5vIDKfLk+0zF4ZGAOzzFCyY44&#10;DGvay/DQrYTE1Kn2UmvmclVv2sEj7OooorxTrCiiigAooooAKKKKACiiigAooooAKKKKACiiigAo&#10;oooAKTaPp9KWigAooooAKKQZ70fSkAtFFFMAooooAKKKKACiiigAooooAKKj3MMc/pk0u/kj2zzQ&#10;A+iiigAooooAKKKKACiiigApKTmsvxJ4gtfC+hXuq30vlWlpEZZHxngdvxojeUlFbsD4Z/bw8U22&#10;uSea9+os9FM9tbWkfyXTXYjPmMh+9tCleh6ivsX4Q+GIvB/wv8M6TFIZRbafCm8qE3HaCTgdOa/P&#10;S6tF/ae/ay8PX2nGK80XT9T8yParKv2WJjLJJKD95smFWHTt0zX6eRwpGoAXaAAAB0AHSvsM9k8N&#10;h8PgFpyxv833POw8eacqn3EmwcYFGxe4yKXaKNor489EAAvQYpaKKACkpCfevLvjR8bNB+EOk2z6&#10;vcySahfOYLGzgRjJI4BOWIXCLhT8zcHoK0o0516ipU1eT6Eykoq7PUs+2PrS18g+E/2mPEt54ku9&#10;S0zXdD8W+FpPNU6XIrWt7ayhjtWKXG2UHKrsK7u+6vpHwb8RNP8AG9kklr51nd7N8ljeR+XcR+5T&#10;PI9wa7cVgK+F1mr+hnGrCWzOrHHWqWqal/Zun3N0wyIYnlxnA+UdPxq6c96+cv2yPirb+Bfh3Jaz&#10;ztEt0P3phkKSgfwhTt/iPXioy/CTx+Khhqau2VOapx5pHxj+1z40uNW8ZXEVnci8lvs6jIN4AVWX&#10;bHAxPIwfSv0H/Zr+HkHw1+DfhvS1hkjvDZxy3Uk4HmtIwz82PSvzv/Y/+C8f7RHxfk1/X7Nrvw7o&#10;cqzags12Y/MuAN1spUc4zy46dq/WLyxjGMV9txZi1T9llVL4aS/E4MJTceab6klFFFfnZ6YUUUUA&#10;FFFFABRRRQAUUUUAFFFFABRRRQAUUUUAFFFFABRRRQAUUUUAFFFFABRRRQAUUUUAFFFFABRRRQAU&#10;UUUAFFFFABRRRQAUUUUAFFFFABRRRQAUUUUAFFFFABRRRQAUUUUAFFFFABRRRQAUUUUAFFFFABRR&#10;RQAUUUUAFFFFABRRRQAUUUUAFFFFABRTcn6UH60gHUUUUwCiiigAoooqbgFFFFUAUUUUAFFFFABR&#10;RRQAUUUUAFFFFABRRRQAUUUUAFFFFABRRRQAUUUUAFFFFABSUD60HNIDiPiR8UdG+FHht9d164mS&#10;0SQQrDbwmWWeRj8qog5J/QKGZvlUsvzxdf8ABR7wXb+JbqwPh/WGsY40aO7bykffsZ3DwswZAmAN&#10;2Tu7CvF/2vPiRe+MvjLe6FoeoHXLrT3XS7XTYp3WFZpEjwiL0a4ZnZcnIYFB8o3A/Zfwq/Zr8C/C&#10;zw9Y6fp+hWM99HHCbnUriAPNcTxrgz/NkIxYk/LgDOBxivsJYHB5bhKVTGpznUV0k7WXmef7SpVn&#10;KEPsnZ+DfH2lePfD9hrWjXa3NheoskLN8hZW5HB55X5gMc+1dO1cXcfCXw9Jd6Zc21vNYTafObmF&#10;7WZkO5vvDr0buOh6HNdrjNfLVfZ896e3md0brcKWiisSgooooAbzXzz8fv2iH8CeNvC/gLTLDVL3&#10;WvEQmMc1jbMUUoBtTzMbQzZ/hzjac7a+h8VFJaRS43ruwcgk8g+o9K3w9RUZqUo83qRNOUbI/LDw&#10;b+wD8e/GHjy+l8X+KR4ZsDPJJdaw+ovqM1/lzkiLzOjK5xvI245r6y8E/wDBPf4UeF9Nt7fVLTUv&#10;F91Gw3XWtXruWURsnl7IyibMszY28nGc4GPp77OgOQMH6mneWO/P1r0a2b42t/y85f8AClH8jGOH&#10;pLdX9T5d+K3wl0D4TeFbjUfCPg3wX4b0DR9Plu7zWLqwjW5R487BGdhLNyfmbJJK43ZNcB+xz8QP&#10;HHjT4qtJqniWzvdIn0dmutLlO26EgcCOZEAAAIDcgc/gK6f9vL4lDSfC9v4Viu7izfUFW5mMMZ8t&#10;4gxDebJkIq4U9Seo9BU/7BHw6ltPAN38QdXtkXW/EkmbQzWvlS29hGWEEYOfmDDMnGPvY6AV9HD9&#10;zkUq+Ks5VHaPf116HJyXxEVDZH1ltH0oIzwTke9PxQVFfB69z1PQbtHXHNHlg9RnvzTRn1ya888Z&#10;fHzwZ4D1q20XU9ZhfWpmVTp9qPNnjB/jdB91fqfpmtKdGpWajShdvoJyUVeTPSKKztN1JNV0+2u7&#10;eYSQ3CLLFIF27lYBhwfUGvC/jF+1zpnw1vG0rSdLm8R6yY/kXf5Fs0m7bs84qRnvnGOPY7erD4Ov&#10;i6nsqEHKXkQ6kYq7Z9C0VxHwk+JEPxY+HWheK7WIWyalExe3EolWGVXaORA4A3bHRlzgZxXaFu2a&#10;45r2cnCW638i0+bYXtwc1X+1eYwERV1BZXIPKkVwHjj4hzW+vWPhTQ/LuPEV1tkdJBmOCEfedsHP&#10;5bq8T+IfxS8TfBz4x+GrJdV09vD91MTqdtcOMJE33pWfGYynuSp9K9PDZdVrrTe17dbESqRjq9hP&#10;2/tcurPw/wCCNKhtDcQalqhV3kb9ypCZBZe+D0qh/wAE8dJvpNL+I/iO5eJrPUNdFpa7CS/+jpsc&#10;v9crXPf8FCPHXnXXgHSNPuYpEzLq0kkbI3mRAbAyZByMnPymu/8A+Cc2h3mk/s12V5dyiT+2dUvN&#10;VhcA/NFK42nn/dPWvo6/PQ4cgrazmcMUp4pu+x9T0Vj6r4q0vQ1RtR1O0sImbaJLqZIwT/d+ZhzX&#10;nnxW/aQ8LfCdbCLULiS6v9TuRZWFlZxmZ7mZs4C7f4RtO44wM9a+Pp4erWkoQjds73NLc7rxl4vs&#10;vA/hm/1rUXZbe0ieYqmC77VLbVHckKa+Y/Cfifxl+1ZaazLp+pnSPCMjGxgubOB4kjaOXEzxM6kX&#10;LDLx+Ym6HdDx1OfNvHnjTxj+2R8Qovhxo9ynh/QopJn1KeFsy28ce+JpQRznLBPLzyzg5KKWr62v&#10;Nf8AAX7PHhHStLlvNN8OaVHJHbWliGRGkeWUDKRqMsSzFjtXkkmvfnh3lEVSlBSrS+fL/wAE5Of2&#10;kua+h8+ePP2UPCPwV+H+q+JorzXvFviyaS1jOoahdNcXN4Q8cUUe0YUhI1xnGcDkmvpv4Q6fqunf&#10;DXw7ba3ldVS0QXC+c0uxu67mJJ+pNfP/AIT8ceLv2nvGt5e2FnLoHw/tbkJbahMUlE8UTuspUBgU&#10;klwVzyI1UMPmOa+rQIbCzJ3LHBEmSzcABepNcmNq1PYwpVJ3lu/LyNaUfe5o7FuivNvhl8XbX4nX&#10;/iEabLDJbaTeGymCnLxyDkqcd9vNeheY2Dlj9ccfUV5FSnKjLlnozdSTSfRj2Py8dcV8x+A/idqe&#10;kftIap4Tl1q61jQr2WRLaIuJ/s0gRXDO4G4DhlHOBu+atT9oT9piz8CWeqaFoc8N54giRI5GSUMb&#10;eWQ7Y1KYOWJ5wdvSqn7KfwD1HwNdal438UyKvibWYysdnGAq2kDOHw2MZkYgEk88Y9RXt0cNHC4S&#10;pWxWjn8C6vzOeUueolDofS9FN5xSc+tfP3Op6DS23HOePTn618O/tX/tI2Gm6ZqiwWUt9f295Npn&#10;hyzgnTF1dkLHJebeRiJ5GRB99nBIXG7b6d+2L+0xZ/BrQbPw3Y3bJ4t1+KRIpImAGnW+xg15JuBB&#10;VWxtXguQx5VGr53/AGK/2cpviN48n+IHiOxktfC2g3jQaHaS4zfXMT4E/crHHtwqhjuYZJAXDfW5&#10;bgoYfDPM8Vok7QX83/AOCtJ1JeygXPBv7M8nhP4K3vjHxhDNaardxPPbaCtwsLzTPuEDTOAMSEEn&#10;b0GPmBxXpX/BNfWte1v4d+MJNajms4odcMVpYspCW6bEO1c9eT1HFXP+Ch3iS6svA3h/SLWwku7d&#10;prnUruaKUqIY4oGjUPjszTn/AL916B+xX4NvvB/wB0E6o7vfakp1B9/JRJMNGmckYVAo98etduYY&#10;yvispWIxEveqTdtOiMqVNU6/LHY9+pDnt+dMZ8KDuxXgX7SH7SVh8LfDc9nY3Mh1eaLfDdxxq0UK&#10;/wB8k5DH2wa+RwuFq42r7GgryPRnNU1dlb9qb9oe0+F/habTdNu45NamkWGYRsPNtIyNxfYcZJHC&#10;jPOawv2R/g1Nam5+IviCzmtdT1UE2VncuGMURx+9YEZEpx16gE/3jXM/An4BXfxU1DSfHPxFZ9a0&#10;uFTdWGn6lbMJZ5t25ZplKDMYH3EOfpX2VtBXHavcxuIpYDD/ANnYXVv4pfovI5aUXWl7aeh538cf&#10;Fsfg/wCHGtybr/7XdWzwW502NpZo3ZdgdVBBG3cDwe1fBnwa/aAtP2dbDxbqN9Yp4h8TSXlpaWel&#10;W0/2YTrJKMkvtIUqrFskdsdzX1L+298VoPh98L10+3miHiDXZGsdPSRlBiyhMkxVlIwiBsZGN7IK&#10;+bT4B8MeHvh34B8J6L4StdY8c6uqzy3FgoF7czkxyStu6pEpwNz/AHUQ/eyc+/kWHoLLpLExfLUl&#10;ZvslqceJk/axcehrfHL9tKH4meCLXw/DaXPhme+jP222F0jszlyiwxyhQJByDkAfdrR+Cn7SmifB&#10;/wADxedoNtq2tuY7e8uILiO3mljBc45ySFLEgH7xcngk17B8Pf2AfhT4d0+5l8SeHLTxTrF6waW6&#10;vEO2LGcLEByo+Y/N9736V4d+11pPwa+FVvqHgrwn8OvC48TXsCSajeSWis9hG7KI9g2FpJZNn3FY&#10;E4Gc7hXVRxuU4nlyrDYeXI3q+bfzfkhyjVj+/m9TzP8AaG/aK8Q/tVfFPRfC/gjSbu+tofMitNIE&#10;gYzXAbBuJlBx5SDqT07V+kPwk+GejfB/4d6doGmWcNha2sXmzqhO1pSo8xyST1NeBfsJ/sy2Xwp8&#10;EweMda0u1t/GetWqMcWvkyWdsfmEZ3ZKuwwzj14ruP21vFGreHP2edfn0m7+xz3JS1edSoIjdtrA&#10;EtnJH93c3otfOZlWpYzEQy3A6Uoy5V69zqpwaXtp/EfH37SnxG1T9ob42W3hzTYftNtb6t/ZWhCN&#10;XjLEnbNJtdQMnDHecgbeMZr9C/hT8L9I+EfgLTPCmjKRZ2KFfOkx5kzltzO5HUk9Sa+L/wDgnf4F&#10;0bxL4p13xq1qgutCRdNsnhkcBVljDP8AKfvHHGeD196+67zxRpFiJDcanaQ+S22YNKuYz6Hnj8RT&#10;z6Tp1Y5XRXu0vxff1Iw9m/bt6m0rcc1jX/iW1tL1rMTiS+2bxaoMsQehP93oeteK/E79oq9/tC10&#10;PwNZzaxe3iOVvbOEzhCg3fKgBDZHHJFdz8JPhhdeB21vVNWv5NR1vWbgzXMjMWCKM7ETPYZP518/&#10;PC+xp+0rNLy6ncppux6NaySyQo0q7ZG+8n92pqMClrhLPMPj58YrT4I/C3WfFV00cs8K/Z7C1kIA&#10;uLxzshiPI4L4zjooY9q/MHwT8K9X/ai+JsXhm3vpEnluBqeu3ouCXtLd5N8mwkH94zH5B2HHAFe7&#10;/wDBQj4qw+IPF1l4Zhmd9N8Mk3F2AmFN00e8At5vzhYyFP7sbWcgv2r1n/gnT8JW8J/Cu98Z6jDn&#10;U/F84v4ndiWS0HywLggEZAD88jfjoK/Q8G/7EyeWL/5eV9F3S7nlSviK7h0R9UaZp8Wk6Za2UBZo&#10;7aJY03dcAYBPY8V+Yn7QfiLWP2gP2oJvDVnOklnNqCaLpo+dRFEg/wBIkyygo3vyua+uvj98FfiN&#10;r0Otx/DzxXLYWOsWwt7jS5pcQ2qqvSAH7hc91wR2xVH9k/8AYzsPgPdS+JdYuo9Y8XXFukAaOPbB&#10;Yrj544h1JPdzya8XLcRQyynVxnPeo17q7N73Nq0XVnyW0PoTwV4N0rwB4W0zw9otqlnpWnwCG3gj&#10;4CqDnAH1rd2/LTtoo2ivlpNzevU7kklZHlv7QXwtu/jB8Nb/AEGw1KTStQ3rPbyBvkkdM7Uf/Zb1&#10;618Laf8AsifHKbQtcttV0DTbWykjHlWVhdQXE5lDbvOhdmj8t93JOQSa/Tnyl9KUxqwIKgg9c17e&#10;AznGZdSlSpNWfdHNUw8ajuz8qfE+l/Gn4U2Ogf8ACXeE5odEjfydj6xaTNfSiPOJNrsSzIGVR04B&#10;615J4f8Ah78RP2mviWujeGtCjtN1w9zcaiPmtNMhkkcbi/rgY2D5mYFhtG7b+oH7Sn7Lml/tIWvh&#10;1L7XtS0CfRbiWZJtPIIlWVVV0ZW+UnKLhsblwdpGTXdfCX4P+Gfgv4LtPDPhjTxZ6fblpGaQ75Z5&#10;GHzSyseWY9Mk5wAO1fWQ4unTwdoQSrPqkrL0MFhffu3ofMXgz/gmV4Y0bTp4Nd8beIdWd2/1thss&#10;Tt9ON7Hqe9exeCP2Pvhl4PuoLz+yZNeu7dg8FzrUv2toyOmMjp7V7j5KenPr3pfLH+TXx9fOMxxW&#10;levKXz/Q6lQpJ6RI1t441UIgUKMAKMYHpQyq3DDj0NS4o2ivH1vc6FZBgcUjNtDE9BTqayB1KkZB&#10;60xHjel/tXfDvVvGP/CPQ6yplab7JDfHb9mnuN+zyUbPLHrnGz/ar2NTu69K+ctN/Yg8GWPxjtfi&#10;Jc6rrl/e2lwl5b6fPcpHaJcr92UJGq8+3Q9wa+j9orrxSw7knhr28zOHP9sWiiiuQ0Cim5NedfGz&#10;4zaX8E/A9xr+prcXcjSLa2VjZwGae7uX/wBXEgH97+8eB1NVCMqklCCu2D0PQ5JSu0AHLHAOOPxq&#10;Svnr4VfHS20fwfc6n8SPEWi2HiWbN5PoWm3Rubm1iP3UMKF2ZvdFxW1r37Xnw20EFP7bkv7gbCIb&#10;S1lJZW77nRU/8eru+oYmU+SFNy9E/wDIw9vT5ea57XTd3rXy94i/bk0+00+3l03wnqUUkzEFtbur&#10;e2jiXbkOTE82c/3eDXlvi79ubxZ/ak9jbf2Xpa28aSTx2kLXV0A0alSM5XDMScbMgFR1NelR4fx9&#10;XeHL/idjKWLpR63Ob/b2+IknjD4l2HhrSZvtEXhOJRLBbvvaa9utuFdc4/dJHEfYyv3UY+kf2d/h&#10;74d/Z4+H6y+I7nQ9I8Z6haxXOv35uFhWTDN5QLO3EaBigIwM7mxlmJ+P/BfwY8ffErxZc3v/AAiW&#10;ufa9Wkkv5PEGqWK2tu9xJLlp5PNIOwnokYJCfdQ17BffsF+MbvxFZKvjHSI9FKxi+b+z5BNLsxu2&#10;x7toyWk6txuGOgx9VjqeX08BSy36yklrPlV+Z/8AA6HFTlVlUlV5XfofRfiP9p7wD4fjuPs+tJrt&#10;1EFYW2jIbouDno6/IOh6t2ryy6/bJ1HxFdWun+GPDsEl7ds0KC8uikiyDdjYiowk6DuK0PB37Dvh&#10;vT9QOoeJ9a1HxHM5Ba0GLa1KBAoUqo8w/N82S+e3Svc/Bvwp8IfDuxjtPDfh2w0iGMkr9nhAbJzy&#10;W6nqepr5qU8nwq5YU5VX/e0X4M7Eq0t3Y8l+AHg/4kzeNtb8W/EOUwzTQi2sbJbgMojz98Rgfu/o&#10;xY17L4y1KTS/D9zImnXGqyOBEltbRmRix6Z5Hyj1rfESjoOPSlMat1Ge2e9eFWxEq9X2ril5I6Yx&#10;5I2R+fviT4L/ABq8eeMLu08SeH7bXLm4hDjU5rhRZ28W9gkcLdQ6oxGQMnuTxX1r8D/gjo3wU8J/&#10;2dp8bT6hc7ZL/UJnLy3EgGACzEnA7AcDk969MMKMQSoJ9aXaPSu7F5riMXRjQlpCPRbGUKEYy5mL&#10;S0UV450hRRRQAUUUUAFFFFABRRSUAN3Zrzz42eNrjwR4Du7m0dk1GQrBb+WgZtxyWKg5G7YrlQ3B&#10;IANeh+lfJP7TV8/jzxfqWg2+oeRZ+G9NUvG0ksUR1G4B8hJAFw42mJhjkbiBjJz6WV0IYjFwVTZb&#10;mNaXLDQ6b9jvwIml+HtV8SC2a3j1SREtGYnDwIufMwTnJd5AT1O0ZzX0buIU49x7/Wuc+H/hOPwP&#10;4J0HQYZDNHpllDaLIxJLBVCk5P0rjv2lPiYnwr+D+taso8y+mQWVoiSbCZpDtBB/2eW/4DRiKlTM&#10;sa2lrKVl6AoqjT1Pib4l+Z8dP2uoLe1dbrTL7VItPjkVC6RW9ty7kddrMnfj5q/Sq3t47aJIY0CR&#10;xqFVR0AHQV8R/wDBO/4XvIda8eaq1xcXoQaXZNMMRhAcyPGw+9uIHJya+4QvLe9erxBWi8RDC037&#10;tGKiv1MsNF2c31JKKKK+YOsKKKKACiiigAooooAKKKKACiiigAooooAKKKKACiiigAopu45o3UDH&#10;UU3nFN3deecZ96XVIXmJubHUE+nTPGP50qsxHf6kY/Svkj9qb9oqTT7658IeH9Wl01reIXV5fafN&#10;tuG2yMGiQj7pDIyuPvDnlNvPqn7J+oeJNW+COh6r4qury41HUGmuolvsedHbtM4t1Jxk5iEbZPPz&#10;161fLa2Gw0MVVslPZdTCFaNSbpx6Hs9FFFeUbhRRRQAUU3dRu96WvYB1FFJTA86/aCuvsPwJ+I04&#10;QOY/DuoSBGOAxFtJhfqSAPxr5D/4JqXsGq/Eb4qXiSyPPJYaVG67SqqqifaBnvya9r/4KAeOZvBf&#10;7OOpx2qNJfa1f2elW64yjb5lklDkdFMUUqkjkbuK8R/4Je6brN14i+KfiG5hb+xrgafZW9wNoQzI&#10;srzJjr8gkiH/AAKvr8HD2eRYiq/tSjFfI8+peWJjbofoJS0lLXyB6AUUzdz61h+JPGmh+D7WC417&#10;XNP0SCaRYY5tSukt0eQ9EVnIDNx0HPtTSctEg0W5v0VwHhH44eDPHOuz6PoWvRalqEKK7pHG4Tae&#10;hWQqFbPsa73d71VSnOk+WpFxfmJSUth1FNz0oJrO4x1FJS0wCiiigAooooAKKKKACiikoAWimbjj&#10;3pGb0OKV9bBqSUUUUwG5rHt/Fuk3msXWkW2q2Nxq1qu+ezhnR54V7F4g28Z+lSeINdh8PaJe6nch&#10;zBaQvM6ouSQvYfWvnn9kXS18Ual45+Kj25gHia7S3sQ+F/0WEY3YAA5Yn3+T3ranRvSlV6LT5kOS&#10;UlHufTlFJS1iWFFQLI3OWz9OaSS4EaPIzgIoLFmIAUDrzSug62LFFcd4T+Kfhvx5eX9roOsW+o3F&#10;mwWWOHOV9xnG5fcV1RduxPPHTIFXUjKlLlqJp76ruJNSV0yeiql1fRWdu8888cEEY3NJIwVQPcni&#10;ksdRh1GCOe2njnhcbkeNgwceo9qXK7XsPQuUUlHNIDn/ABtdJZ+EdYuJbt7KKG1kma5jYhkCqTuG&#10;PpXDfs5/EeT4i+Bbh7iea4vdNvp7CaW4hELuFbcjbB/sOlc5+1x8UYPBnww1TTIrqC31DUbOVfNn&#10;eMJBFsbLuHZeCQF/GtT9mHwbc+F/hrbz3doNPuNVaO8aELtIUxRqpdeiuwQZAHHTrkn2vqsYZY60&#10;9HKVo9/X0Ofn/fcp7RS0lLXinQFFRs2MfNTTIV6nr0GM1PNa99B9Lk1FeCfGD9qiy+HvmafoGly+&#10;KtcjlaKUKxgtLVguf3su1iSP7qBvcrXjek/tsfEjUrG11Ky8Jaf4gsS6Pcx2NpdQlI/M2MFlJdT6&#10;+ZjHtXvUclx1aj7eMLRezbSv6XZyyxFOLtc+36K4r4U/E7Tvi34NtPEOl+dDFKTHNbzRlXgmUASR&#10;nI52t3HBrs9x5rxZRlCTjJao6E+ZXAHIr4q/4KFftAQeEfDlh4L0vVorbUr6YNeoobzkgAI+Xjac&#10;MV6ntX1B8VPiJbfDTwbe6vcywxzqDDaQzOi+fcN/q4wGZdxJ5IBztDHtX5fXOu6v8fvitpGheJph&#10;ql3Nqv2K1t92InBnYzsRGF3Hy4i2F2gYGMZr7XhnLIYmpPG1/wCHSV35+hwYmtyrkW59U/8ABPn4&#10;e3dvoOveONQthD/aUqWOmK8ZRxbxAiSUr0UySliSByqrmvsz1NZPhnw5aeFfD+n6RaJi0soFhjzz&#10;lQMDJPXimatr32OQWttCbzUHGUtkYA7fUk/d/GvmcwxU8wxdTES+0/wOqEfZxsbfTqaWsNbPVp7y&#10;OWa+SG3VOYIIwd59csCRXM+LPiNc+AfEHh611ZbdtH1a4+w/2k0giMVy/wDqo9hPzbvUVxKm27It&#10;zS3PQqKatBrMs434nfEay+GPgzUdfvz+5tykaDjmR3VEB9ssCfRcntXwd8Mfhr4t/bG+IkOueO42&#10;m8J21vHBqV9pdwttHfBHaSK0CRuzLhpcscghAoBGTWt+3V4o1r4k/GPQvh/oCXEn2O1/cxQ78XV9&#10;NJwhQcMFREHmNlFEkvI5r6++AHwXsPgP8L9K8LWUjXNxGPtF/eO7O91dOB5spLE8EgDHQAAADFfY&#10;05RybLfaRX76snZ9YxXbzfQ828q9Vw+wjqtG+HPhnw/4Xj8OadolnaaJHCsAs0jGwqFCjd3Y4A5O&#10;T3zmr+k+FtL0M5sbGO3bbsDLkkL6AnoK1eaz9Y1q10DS7rUdQnS2srWNppZm4CIPX3r5FVKsvccn&#10;r+J6HuxV7GP4++IejfDPw3NrGvXsdnbIwjTzDhpJG4VFH8TH0FflZ+2B4vtfEPiu11/UoWv9QnST&#10;c8F1uECEYQfZzypz0ya+h/jp8TdB+K2rL4kvdSa38HeG4PMiiubVg8lxIuYyqOE+c/XjtXkH7Jvw&#10;nb9p740SeItd0qS28KaBKlxcNl1W9ulO6CFi338D5nUdOme1fqWRUaORYapmOIXvpaf5ep5VdyrT&#10;jT7n2R+xP8Ez8JfhLb317aLZ+IfEXl6jqESMcR5X5EySei8n1PWvoymrCiqFA2qAAAvGMdKeVBr8&#10;yxGIniq0q1R6s9SEVTjaItFFFc5YUUUUAFFFFABRRRQAUUUUAFFFFABRRRQAUUUUAFFFFABRRRQA&#10;UUUUAFFFFABRRRQAUUUUAFFFFABRRRQAUUUUAFFFFABRRRQAUUUUAFFFFABRRRQAUUUUAFFFFABR&#10;RRQAUUUUAFFFFABRRRQAUUUUAFFFFABRRRQAUUUUAFFFFABRRRQAUUnNJz60AOpKiabGecEcfMCB&#10;/wDXqU0AeFr+134Qb9oCT4RfYNaGuxkRnUmtUFg0xi8wQrJv3Ftob+D+Bq9w3Z46Zr5m+Lf7HsHi&#10;z4tJ8SfDvijVNA15CZbuxQLNBcOtuYkkj3OpikAKjdkrwcr8xJ+g/CtnqOn6DY2+rXa39/FGEluV&#10;QL5r/wB7HQfhXZXp0PZwlQk79UzOLl9o2qWiiuM0CiiigBu7j0P50m78D/Ovlv46/HjVND+MGn+A&#10;7e0umtLq3glW+s9yrHI5lLvMwwFiURoMhhy9fSulTC40+1ljkE8TqHSRW3KVPIOe/Fd9fB1MPSp1&#10;p7TV0ZwmpycV0NKiiiuA0Ciik59aAFooooAKKKTmgBaKKKACiiigAooooAKKKKACiikoAWio1Jxy&#10;aVX9eKlO+w9h9Fch4i+KvhHwpq9vpmseLND0jUp3jjisb/UYIZ5WkJCKqO4YkkHAAyccVa8M/ELw&#10;/wCNI5W0HWbLVfJby5ltZg7xN6OoyV/4EBW3s58rlyu3oRzR7nS0lItBrMoRTWH4y8SR+EvCmsaz&#10;cMwhsLOW5faVBwik8E8A/Wtv6V80ft+eMD4b+Ad5pvl3W/xBfQaWZraLzBGjuA7OMjgoCP8A9Vde&#10;DoSxWKp0EtZOxlVmoxcrnx5+x3Jd/ET9pDwcL2SLUCs194j1GaV284zv5ki4K4VWWRo96n5TkBRj&#10;iv1a2ivz3/4Js6E2rfEn4h+JWumKafZ29hb26okYKXEhkdmVWzn/AEZNpbJwzV+hGc9K+g4qrKWZ&#10;Sor4YLlRzYODjT5pLVj9o9M/XmlqCS4WFXeR1RFGSzcAfU1naT4l07Xo5G03UbW/Eb7Ha1nSUKcZ&#10;IyD+FfKWly3SO5amxRRRQAUUUUAFFFFTcBv8NZHifxDF4X0G91SdGlS2iaTyYsGSVuAscYJALuxC&#10;qCRlmWtc+1fEP7eHxytYY5vh4n2RrOeNV1Pzt5l3vhgEQHkhQgU7Xy1wpUq0BB9PLcDPMMVGhHru&#10;+y7szqTVOPMz5y8nVf2pf2gxoz3VxrS6peMkt4hSaK30+F4vtEiAsDHHJ/CowV8xPRq/VzR9HtdD&#10;0y0sLOFLa1to1ijiiG1VUAAAD8BXy1+wd8EI/Bvgm88bajZ7NY8TFXtjcRyxTxaepxCsiuxG98GR&#10;iAC28Bs4GPrFWBzjk163EGOhiMSqGH/hUlyoww0Hy80tyWiq0lysMTSSyLEi4JaQhQPqTxUzNxXz&#10;G60OvrY8K/aA+OEnhWay8FeFkk1Xx9rEyQwWdoUX7Mrf8tZWbKov1r4//aK+Hc/wrhvo7RzqfjbV&#10;bf7bqt1bTAQmR2w8UYL+YFPzbQVwdtfojrEOkeF4dU1/y7a0vJYgJbyVghfYDsDMewr8yPiF8Sb3&#10;46fFlbybUo7RltpYklSIpCYkOfnT7xKlTg7s/NX6TwfSqVsQ5wS5IfE3ueXjHpyvc9luvi1qXgn4&#10;DfD3wj4Wa/06G8ijs55Lu8eW8mkuFYmKGULuciSUKCNuCoC7gMV518Uvg9rPw/8ACel6vqsMl74n&#10;1KG5aLR7YbliiRGdA7jfh9kYXH3N5+9wK+hv2aPgPFqGsaX438SWzXb6TaCx0CO6nE25c/PeupGS&#10;7MvyEseFZupUjxf9sy+8SP8AGvVtTNtcQ6PZaYdL0i1+1YXU7swswKxtjDh7pU3D1/vAEd2AxsKG&#10;PWDwiSSvzS6yOetCTp3kfUf7F/g29+H/AOzx4Y0G/wBUg1q+tZb0z30BfZI73k7HluWILld3Ibbu&#10;XIINdv8AF74sQfCnwyt7OomvruYWllE8UpR5jnaGKK2PXkru9q86vPihafs9fDDw74WE7eI9Z0Sw&#10;s9NuJvKkRXdIQDLuwQdzKMJuyPMx8x+Wn/DX4OxeOvE0fxE8d6LGuvJeXEun2F2BKtpj9yJE9Cyr&#10;n3356gV8NPCrnljMQrQb07yPTi7R5Ibmz+zX8Nbnw/4WXxR4ntI/+E31zzLvULjLblVzlY8MeABi&#10;l/aQ+Bcvxg0CKTS3tYNbs+Yheg/Z7hD1jk2/Nt9q9o8tORjn171wPxu+JFt8KfhX4h8SXV3JaC1t&#10;mEM0UHnOkzDahCY5wxBwePWuGniq7xSq0pe+3ovLt6FSpxVPklsfk38QfGmuQ63qFvqHhqzluvD0&#10;LaRDYSXEk9oFztY26hwSCewxX2t+zT8J/jdqvw58LWHjHXf+ET0GztsW9nps0f2soRvjZmRWjwA2&#10;NrEn1r5q/Zz+G5+MHxp8PafdCPxHb29z/bWr6rJaPEk8SEEIwwOWlYDOAPlr9Y/KUjpX3fFWZezl&#10;SwdNK8Fr2v5HDhKd3Kb6nl/g/wDZy8EeDtQGox6RHfamY/La8vv3rH3weAfcDPvXxv8AtpW+ufCf&#10;4o6t47eJ/sV7aQafpmoxuiNGzLJttYTgsoAWWQ7EYngHIwK/RjaPTvXhX7WnwW1T42eCNG03Srlo&#10;prHWra8lhG1TcQ/MjruPKlVkL5UgnZjoSD8pk+ZSwuOjXrarqdlamnCy3PhrwD4w+JPw2j0RfCNh&#10;eQ+IdcSDU5o9O0Fry6vrGOWQGyErRvGoGTI+ArqT1avrrR/2b9Q8ZeNB4m+I13GbNJ45otHLLN9p&#10;kUKEedsbOqltkYH1rh/gj8Qf2hNa+Gk9vN4CXQdSje5RZtSstk0e6QLGSk0se54z5jZCbJF8vDD5&#10;q9X+Fn7PviK0tbqf4ieMNT8XSXVxNcy2WpzmaFXdSpZBnZGmCcRIioOyivczLMHWqzrJxgpbtayO&#10;ajT92x3ei/Ezw3L4gh8K+HLb7W1mRblbCDba2yiPcBuA2gAccdM15l+258a734V/C1LTSVjOtay7&#10;wMsgJENqFJmlGSuSCUA/3q+gtD8N6Z4ZsVs9LsorOAfwxr1+p6n8a+AP26NYl1P4/aZb2Uz3C6Ho&#10;Ynmg84RxRyeYXAbjlXzCDmvJyTDUsfmdOmk2lr6+ptXk6dHzPoP9iXQV8L/AWzunEAtLx2vxfiIx&#10;yXW4ZaZyxywJ+6TziuF/aL/aI1vxtd33gn4YT3YubcKLy5toTHcXjH/l1tmcrtP96TjHY15LffHX&#10;4j3nh34c/Cj4V2ujtJNZixu9SkieVG2jDiNJd2yJB1ZskdsV9hfAn4C2/wAKbCS+1S6g1vxZdjN1&#10;qUVsIEH+xEnO1fUk5Pc124mlSwOKq4rGK9Rv3YdPmZR5qlONKOyOO/Z9/Znm8J6h/wAJZ4zlj1XX&#10;5kjkgtZow4sZAuCd+Ms/1PHavo5owTnv9ae0asMEfT2p2K+WxWJqYyo6tV3b+75HXTpqnHkWww54&#10;FeEftRftIw/BHwylnpzRzeLdRBFpDNtZLaMcvPIM5I6qigHfJtHC7nX0T4sfE/Svg/8AD/WvFuuX&#10;CQafpcPmN5jBTIzHaiL/ALTsVVR1JIr80LqXxB+1J8f7DRZtY1C+/te7uGhjabzLfRNPwzM8MLZU&#10;OoESM2MbjjptA9vJMthi5vE4jShT+Lz9CK9RwXLHctfAX4L6/wDtgfE66v8AxRe3Oq+AtNSKPX9V&#10;e7aSTVbxUZltVlUAbUEkZYRgbRtUMDt2/qVo2haf4d0ez0rTLODT9Ns4lhtrO1jEcMMagBERBwqq&#10;AAFHAAAHSuZ+Evwy0X4N/D/RvB2gRyHTdJhEKPPIHmkYlneWQgD53d2YgYGW4AHFdvtFcOa5hUzK&#10;spbQjpGPRR7FUqfs1fqfHn/BRrXNQ0H4e+H2tY0WzuNQK3c8k6xZ2RM0UIz98PJgle4Ru1aXw3/a&#10;Y0H4c/APwNa3Om3M/iG409Le00i1iVBcTqMGNJM+WB9Wr3z4pfCnwz8ZvBt34a8U6XFqWm3OWG4D&#10;fDIAQJoj1VxuOGHPNfP83/BOfwHeeH9J0W58UeLbi30dZFs5DewLKjP0ZisIyRXfhsbgpYOGFxil&#10;7sm9LdfmZOnUVXnhaxy3iv8Aa08afEq5g0fwb4S1CwuGdXbT5IhLcSxnqHZeIvqeP9qu0+Av7Kep&#10;6JrepeJvidcaX4i1a4m860sIUeS3sPYu5O4+2NvtXtHwf+DPhr4KeF4tE8OW8pwAZ768lE13dN/z&#10;0mfA3H6cV3/kr15zjHWs8Vmv7r6tgY+zp9X9qXq+hSo8z56m4xbWNUVVRVVcYCjAGBgUksywws7u&#10;qRqCWdjgKB1NT4qhrOj2uvaXdaddx+ZbXMTQyruK5VhgjIOR+FfPRtszpd7WR+T/AO0d8YpPib8W&#10;9e162mm1K2W4GieGtPh2fvIiyK8qtGzKyyyqWV927YynHFfd37Mv7MsXwWiuNc1q5/trxtqcKR3e&#10;obyY4UQsVhiDHgDzGGfRQOgxXC/Bb9gHw/8ACX4mWHiy88S33iJNKkmfSdLuokEVuzKyxOSzMXlR&#10;HZQw2/8ALM4yua+ufLB6jmvrc3ziNahTwWD0pRSv3b63OKlh3GXtKnxHF/E74g2nwv8ABWs+JtTD&#10;m1s4lKxwReZK7swRFAyM5d0GOgznOOnwl+y74Cufjp8cH8Ua1Z2+t6VpJmvtTvdRtwHudRlf90vl&#10;iNELIAW9I9kXSvW/jJ+zH8VvjR8Q7TTdW8bW/wDwrGzmFxaKgWG/haTcHcgRFXmVXeKNnyApDNl/&#10;MD/UXgT4e+Hvhr4atNA8N6XbaVpduoVbe3TAOFC7m7sxAGWbJPUkmuKhi6eXYWpGk71Kml/5V5eb&#10;6lOLrS97Y6HyVxgZ/OuQ+LHw5sfix8O9c8Jai7w2uq2zW7TRjLIc5VvwPrXaYpNgr56LcXeDs9/m&#10;dllax+dPwx/ZD/aC+Htr4g0XTdesNHlFwLm116y1SaCLUPaaNQz5/wCA13nwz/4J7WzarrPiD4it&#10;pt/rWrXiXcy6dJcXIOPvAyT4Jz7pX21sXGNoxR5anqoNe5WzrG1nzSkuZ7uyucscPCOiOW8D/DPw&#10;t8OdN+w+G9C0/RYOrixt1iL85+YqMn8a6bA7D9aeUB7Uu0CvElJzfNN3Z1KyQtJS0UgPzVv/ANgb&#10;4ja9+0FdxavdWL/DC41qbUrvUrq58y5voZHErxvHjmWUkIznb91+f9Xn9H7e1gs7eOGFAkMaCNEH&#10;QKOAKn+zoG3bef5cY49KcY1NduKx1fGKMar0jovQyhTVO7juxjRq2QR/jS7BkEDnpnvT8CjFcFkt&#10;UbC0UUVQgooooAb5a4xjjOevvn+dG0ZzjmnUUAFFFFABRRRQAUUUUAJtHpz0z3paKKACiiigBlcZ&#10;8TPhdoXxW8Oz6Nrls7xMrLFPA5SeBm6tG/Y12uBSGNT1HFEXKDUouzQPU+MtF/4JqeHdF8Pzaanj&#10;jWhO90s66ittAblYR0gV5FbC/StGw/4J0+FJtNji8QeOfGOt3XnecJlu4bQKf7qhIg2PZmNfXixq&#10;qgKoUeg4FII1XOBj6V7P9tZlbljXkl5GHsadrWPnvSf2EfgvptrJDN4Vm1DzZI5pnv8AVLubzpEG&#10;FZlMu0nHtz3r1zwr8LvB/gS2+z+HPC2kaFARgpptlHbg4IPOxRk5AP1FdTsHp3zS151TE16v8Sbf&#10;q2yo0qcdokX2dDzt56ZzzjOcfT2p2wc8detP2ijFcrV3do1GKqrkAYHtxT93FJsFLgU7W2GLRRRT&#10;EFFFFABRRRQAUUUUAFFFFABRRRQAUUUUARscV8zW/hceOpvDt7b3AvYtd8WnXpJJ42LraW/mGJCu&#10;clcxRLyeMivdvH/ilPBvg3XNclmhgXT7Ga7DXLBUOyNmwckY6Cvlv9hfRTfaP4f1C4u7hm03w/si&#10;0+Odmt4mu5/Ml3I4JJHkKFbzCOZPlGVx7OBpTWHrYiO0bfic09ZqL6n2OVH0FfnX+218Wrfx98RJ&#10;PBVva/bI9GljtoZVulUSXbkiVNucHaNq/NjG1yPWvr/9oD44af8ABnwVc3T3MDeILqCf+yLGQE+f&#10;KijJbA+6pZSx9OBzXyV+yT8K9b+MPxSi+Ifiu41T7Docv2iyF1btHHeXrKysysQoKIGb5SCxJyWN&#10;evkdOODhUzKttBe75yMMTJyapQ3Psf8AZ8+Hz/C/4M+E/DUy7LnT7GOOc5JzJj5jzXov3aNopa+R&#10;nKVSbnLdnfFcqshaKKKkYUUUUAFFFFABRRRQAUU1frmlpALRRRTAKKZn3pee9LsA6iiimAUUzd71&#10;578avi1D8HvAd3r0sLXtyZFtbO3CsyyXD/cRyoJUE9TzV04SrSUIK7ZMpKKuzY8ZfE3wv8P4Yn8Q&#10;+IdO0Z5wTDHeXCI8oHXy1JDP/wABzWxoevaf4m0u31PS72G/0+4G6K4hcMjj1Br4S8O/AfxR+1Vr&#10;l3461Txne6c2wxxNb6bHDCJl/wCWSgMC6D+8ck+tdr8C9S8Y/Af4uH4deJFafR9RkP2WSLyxGclf&#10;LniBfIQsWRkC8ZQ46171bKaVOnKMKl6sFdr87eaOOOIlKV7e6fZfpXD/ABW8Saj4f8MSx6Tp0+p6&#10;pdhoLdYgQkbHo8jAgqo9a7bJ9eK+J/22P2rIPCeqRfDbw3fQW+tSSwf21fOybbO1dgWjTc6Zlccb&#10;eykEYJBXgyzDSxWKhTS832S6t+htXnyQPKvCPgOH4j/GzSfDMEbXsdtFNaanf20cki+UI0lEpk2t&#10;uYiYL5zHl2j4+U1+kel6ZbaPp1tYWkflWlrCkEUe4naiqFUZPPAArwP9k/4T23gvRtQ8TM981/4j&#10;Ecwj1GBbeSKHqMQo7KgJbIH3gu3cc19D7R6da9PPsw+v1o04v3KekTLDUlTTa3Y6lpOaBmvmbnaL&#10;RRSUwI9+3GcDjJ9q82t/j54VuvidF4GjvXOsSxu8R8pjFIykEor4xuwG/Ks/48eKNb0rwndW2k3o&#10;0EPErS69IsTpCpbBRA5ILkfdBBr54/ZP+GKar8T21pAfsPh/eYkmjD73lV1xvIPI9RzX0ODy2nVw&#10;VbGVp2SWnm+xx1K7jU9lHc+5aKSlr547D4h/4KZeIrqPwv8AD/wzAI0g1LVZr+SYy7ZYzbxBUCqe&#10;GUm4+YEZHatL/gmHYtb/AAP8RXXkyp9p8R3UokdvlkwkWSF6jkkc+leP/wDBUrxUv/Cw/Bekmzcp&#10;o+jz3xujbs+Ddy7VEbBsb/8AQmG1gpO/ILc7fqf9hnwvJ4V/Zk8GieyjtbvUIG1KZlLfvzOxkEhL&#10;Mxy25TjoOwAr7nEONDhujB71KjfyRwRfNiG10PoSlqMsQvvXjn7SHx6svgz4Nl2Xf/FR3ymKytYI&#10;0muIywI8/wAosNyoefQ9Oa+Nw9CeKqxo0leUnZHZKShHmYnxw/aS0L4RQtZmQX2uSRl1tY5EUQLy&#10;N8hJxwf4epr5/g/Z6vPi58UNL+K/jHV7fTNC0zF1IdWtpFuJU/55Au6rbwYO5Suc9xXgHhfxLZ31&#10;1ca54nl1DxTe6XefaEjvbt4ra6djlpp5MsCM/wACj8K9rsfCvxE/a4S2vVZdJ8HQ2/2e2uJImgsY&#10;2H/LS3hDh3Ydn4XHAav0erlMMmpRi5KEn8U3q1/hX/DHle1nVV7GB4lt/D/ib4yaHcfC62aK3S7i&#10;tLLUreaWS4mnicIzoJ2AeJdwO4MFO3nNfosoI5NcD8L/AIJ+HfhhoenWtpbJfajaw+T/AGpcxg3D&#10;qc5G48gHPQcV6Dtr4vNMdDGShCmrxhom/ifqd9Gm6a94PSvF/wBp74teJPhP8PLfWPDFvZS376hD&#10;BK+oQvLHFCwZmcIjKZCMAbVbPJ9K9lOeBXy3+0r8Qra3+I3hfSINJs9Wv7RmwHMrzRTSbCgjjSJi&#10;zYQt8hLdR0Jzz5dh1icSoyV0ld+hdWXLDzZ9A+AfFU/jDwfo2tXVjPo9zfWsdxNp91G6SWzsuWjc&#10;OisNp9VXpXT54rO0Kyk0/SLG2nlM8sMCK8p43NjGcCtHFefO3M+XY2FoooqQCiiigAooooAKQ0tJ&#10;QB8jftTftZax8MNYm0bw59hD2TRi9vLgtIQzq2IkAGFdf3bHcDnfgV7N8D/FnjPxB4bRfGXh+40e&#10;+hijIvLi5t5hd7hndmEKufoqiviC61KfTP22Nb0rxPaNd6NceKll3XAlWJFPlG127A+593k8kqoD&#10;AHaG4/S1Y0X7owT3r6zNaNHB4PD0acE3KKlzddeh51FynUfvaImopu70rjPiV8U9D+Ffha513Xb1&#10;ILaNGMaIrSPOw6IiIGdm/wB1Wr5WMZTfLFXZ6LtFXZ85/txfFLX47Gz+HnhadYdQ1Mxy391DMFlt&#10;7cuQFMZAJDjPzhxjb0r6Y+HnhGLwH4H0LQYSGXT7RIHZCcM4XLtj3bJ/GvhP9mDw3qXx8/aE1fxt&#10;q063WjadOdUurea1zIl25/cW6S5DqsQBcqV2tjGME1+iIUdhivczOEcHTp4GG8VeX+I46F5ydR7d&#10;CSq9xcJawyzyyiKGJWZ2kwAABkkn2Gal54weK+UP27/j1cfDLwXYeHLDUrawv/ECXAuWmgeZvsQQ&#10;xzIqrho3Jmj2SEEfK/HFebg8LPG14YenvI6Kk1Tg5voedxfGrxj+0B+1Ho+g+GtbTT9D0TUmuHtb&#10;Sdom+yQSfvXnAY7mk3RRhW27fMB2Z5r7rvNPgvrOe3njEkMyNG6nurdRXxv/AME8f2bbb4ceEX+I&#10;utaV9h8WeJIv9FhmQRTWWnHa6xFFd8PIR5rc7sGNWClCK+vNf1yHw7oN/qly5FvaQPcSEDJ2qCcA&#10;dyeld2auk8UqGFXuwdk+/mZUeZQ5pnwr4B8Lxf8ADRkmg6R4tubO7tLm7trdvMScwCFseTLHu+Y4&#10;96+hrP8AZ3159Ua71H4oeK44WL5s9P1OaKPc33WyzE8enevGf2T9NtPH/wAefFPixkzf6YHe58u3&#10;dbZpLkgqU3SELJtUsev+sx2GPt0KB0GPpXqZ7jaqrxpqV3GKT0W6MMLFuF2fDf7RHgfWfAOhx6XN&#10;8cvGEuqakJZJ47oRzQpar/EYlA2IP7+T9K9n/Yt8Gz+F/gzZXM/ia68UHVpWvYbm4tjbiOInaqJG&#10;SSF+Unr/ABV8s/tTePLj4yfGweD7DTIZja38OiWTef5bOzOPOYMwC4KhgMN8vev0S0HQ7Pw5otjp&#10;WnRLbWNlCsEUSjCqijAA/AVGZRWFwFClJe/Jcz9HtcdH35t9Eaf8NVb+/h02znuriVYYIUZ5GY8K&#10;o7/pT5LgW8Zd3CIoyzMQAB6mvjL9pj9qqy1i7i8KeEmudetJo3eRtIh+0/2oxyotYWTJdj80mIxl&#10;tqDcoJz4eBwU8dV5Yr3Vu+iOqpUVNanLT7P2rvjpFEsdxbaW19uuLG9ibP8AZtpNCJA4zwZZAqgd&#10;hLz90197rbptwRn8f8+lfPX7JPwAn+E/hufWdcea58TawC8iz4LWluWLpCfV23bpGJ5ckdAK+iq7&#10;s5xUMRWp06PwU1yr/Myw8GleW46lpKWvCOoYwHXGTXyB+1x+1I+g2upeCvB9+9prccgi1HVYjhrR&#10;MbmWJSjb3xxwK9p+OXx60v4LaPFLeW1xqWoXSyeTa2bRgqEXczyFjhFA5yc88V8/fsQfD+P4haf4&#10;i8f614bs00TXLz7Ro4ulWecLnLOsnlKSrHvgV9BltGlQTx+KV1FpRXRv/gHJVk5fu47mn+z9+yJL&#10;eS6F45+JF5dapq8UDhdLvG3RSow+RroPks4H8OdvtX05q2nX1zbf2bpcEOm2xIR52GP3R6+WBwG+&#10;orplhROg96Xy13E+tefisdWxtV1q2r7dF6IuNKMVotTG8KeFbDwdoNppOnI0VrbKVTcxJJJyTknP&#10;JqxqmsQaHplzqGo3CW1paxNPPK5wqIq5duBnAqTUNSt9Ls5bu8uEtrWFWeWaRgqxqBnJz7V8Y+Nf&#10;iz4x/auv9W8MfD2CDTfAfmPZTa9PeTW8k8ZT99NhFUrtyBHGWw5IZvkYMs4TCzx1RuTso/E+n/BK&#10;q1FTj5nLfH34pXnj+41nxHc3cFroGnXkdn4ZjSQyeTd7GIupU4xIw3sOoVEGerb9X/gn/wDCW81b&#10;UNd+KniCWK5ae4kj0tQVlhcOkbzXCOGA3FzJGVKgoyOOBxXg/iTSdR+OXxC0zQPCItPDOj6SZjYX&#10;OpOZxaWmWE99KXH7xpVSFuGCrEYwrD5mP1t4Xu7vxZY2vw2+EF21n4T0czWmteKpY0uYZ5WQl8ES&#10;I0shkLGQqQdzBuhOf0bMpLCYCOX0VyX1lfpHz832PJpJ1Kt5an0fJrEuuF7fSLhDGUDfbVw6gnoB&#10;24rT0vRodLjKjMszf624l5eT6nvVTwh4SsvBeh22mWZYpHktI3DOx6sR/TpW5tH+TX5jOUfhp7Ht&#10;JdxOPzr5d/b6utLs/hTpdzPK8OsW+rQyaTJCp3x3C9HHb5fcYr6bvJjDbzPuCFFJ3MMgcZzivzN/&#10;bQ+NU3jzxlY6Dp97ZXVhp8RRrixuUlhnuLg7UCMZAisp5xnNe3kOD+t42PN8MdX6HLiZKMLLc+9v&#10;gD8SH+LXwd8J+LHJE2p2KPNuQITMpKScY4yyngV31zN5FvJJjOxc1wXwJ8Bz/DX4R+EvDF1M891Y&#10;WCrcM+3PmsS8g+Xj5WZl4616FJGskbKwypGDXhT5faNrY647H5n/ALJfh3TfHv7Y1/r4gRobKXWt&#10;egNxHI0wlmuVjUFXVSmFuWw23A2DGNwr9KmYA/oAev09xX5qat4X8X/sr/tTaP4k1GwWDwZNdXce&#10;n3+mxSS21xbS75Ws5xDh1kWPlPNV1JgVhv24To9f+M37QHx4+Iz+A9He78BWq/bbuZdJ0iaKSXTd&#10;7izeS7cnaZBEyo8LQlmWYYBVVr7LNMM8yrU8RSnFUnFJNtWVvx/A4KclBSutWfb/AMRfih4f+Ffh&#10;241rxFqC2tnD/DGpknck4VUjUFnYnjAFfJN9ffEz9tDxZa6clrdfD74eaXdJdXErjzJboq/yLkHb&#10;IWXORyifxBq9L8G/smT6l4dsbT4leI9Q8XPC8NwzXF9NJN5kUvmRhp2bLIBx/ePcmvo3StFsND06&#10;Cx0+1isrOFdkUFuoREX0AHSvFc8LgI2ov2lTv0j6d/maWnWeuiPz+/bP8U6XHq3hX4UeGLeTWWsZ&#10;Ve7slUNNLcsVSBJA4AA4c7unzCvsv4D/AAvh+EPwp0Lwukj3EtrBunmkYlpJWOWPJ457DivjyTwL&#10;4h8Bfty3er634e8SSaPqmtG+svEml27XGniJohthupGVREqkYAyeem6vvTStVXVLVZkhmi3dVmXa&#10;VrXMsRzYehQhNtPV37hQUuaUpL0NSlpKWvnjsCiiigAooooAKKKKACiiigAooooAKKKKACiiigAo&#10;oooAKKKKACiiigAooooAKKKKACiiigAooooAKKKKACiiigAooooAKKKKACiiigAooooAKKKKACii&#10;igAooooAKKKKACiiigAooooAKKKKACiiigAooooAKKKKACiiigAooooAKKKKACkpaSgBu7gVx/xG&#10;8aW3g3w40lxqtvpV5eyLZWMsxTJnkO1dquyhyDzjpxXXZAwPxr4s/by+Mul6THZ+FLW+xrKOkzp5&#10;YZYW+8JOmd2xSv8A20XvXrZRgXmONp0F6v0MK0+SHmz2L4Ia5qPiTxjrTwa3c6voel266fd3U92Z&#10;Vu9QcRSlkHSMRxEcJtBMxyPlGPdM8V81fsEaZ9l/Zt0TViLiObWry7v5RcKFIAnaKJwBj5WihibJ&#10;zndn7uBX0nzzWGP5Fipwp7Rdh0m3TTYNGrdRS07aKNorzrdepuLRRRVCCiikoA/Lr9sTx9qOn/tL&#10;eKZf7TaxFjpUFi/2f5iY8NNuITcQP3ijaeTg+q4/Qr4IyGb4N+B3kExkbQ7LebiEwyFvITcWQj5S&#10;ST8tflv+3Br2kyftGfERYtLhl+xi3jubwsqtJMbdHCjA+ZQpTk5PUZ+Rcfql8K7LV7H4Z+ErfxBM&#10;Z9eh0m1j1B2lEpe5WFPMJcAAksDzjvxivvc/5f7My9LR8up5+Hu6s2dlRRRXwR6A3dxXI+Lvih4a&#10;8DalpNjrms22m3erTeTZQyZYzN6DA4J9TxV/xp4y07wJ4av9b1WdYLGziaV26k47AV8f/BW1P7Tn&#10;x4vviRHBrNr4a0y8P2Wa7QpBcmMYSLZIW5VvvCPYK9DC4VVYSrzdoLr38l5swqTcXyx3PuClpKK8&#10;83Cms350yaTZE7ZxtXNfK3wp1rxF48+KM97JrF/YSWdzMJbdXWaK5jWWRYzwuArBV5Cg8134XByx&#10;VOpUTsoK7Mp1FBpPqfV9FFFcBqFFFFABRRRQBDG0p3+Yqr83ybTnIqakpaACikooAx9c8R6f4Z0e&#10;81fVb6DT9Ms4zLcXU8gWOJAMlmPYYx+Yr4C+Nn/BSfxEuuXWh/Dzw3Fa2peSGHWdRPnXc+1sM8Vq&#10;v+rVArtufeNpBZVwa2/+CjPxUv3m0rwXp4uLbRrbzNR1W62HypZVjO2BlOfOjEUhZlAIy0P3j8qv&#10;/YT+DlzZ6LB431bwrLPrVxeB7W4122+zLY2+x1RrWN4lYMy7Bv8AmGJThvvZ+2wGXYTCZe8xx3vy&#10;b9yG3zfkefUrOU/ZwPJvh3+xX8Vfjhruoal4v1TV/AcIuXmlm1S0guTfGd2eXZtm++d5+d4/+WgA&#10;Lba9l+PXwS/4UBY+FvFnhnXtamezujDJJeXCSGNmXKyrtiG7GG4bI56V9p6Vp91ai6+13gvmaZ2i&#10;AjWMRJ/DGMdQB3PNfL37e2sT6v4f8MeCrCzj1O+1W+8x1MjxvGoBEbLhgCGYlTk+9Ths3xOPx9OM&#10;2lDqkvd+4K1OMKV+p9LfD3xK3i7wXomsssifbrSOYrImxgSuTuHbn0rom9a57wHoL+G/BeiaW7Mz&#10;WlpFC29ixyFAOSetUPiZrXiHSvDNyPCtnHf69Iu22jmOEX/bP+FfIyjz1XGJ283LG7JPGXxL8PfD&#10;vT1v/EesW2k2jSLEr3DH5mZtqgAA9SD9O9fDv7enx88M/Ejwv4N0bw7qlvqFqNSN9esoIKqiSLCM&#10;kY+ZyD+Fdx4u/YN1X4seD/Ddjr/jibRbnT5Wvrj+z7dZWmmlBaQHLbQN5J4GPwr5b/ap+Duj/Cnx&#10;tY+D11jWteew0ZNTvLi7njgSQsxVFCRxKFQCJ+5b5utff8M4PLnjoc1Ruabem1kefXqzcL8uh7t+&#10;xL8U9J+GHwn1jUTompareajqslxeXthaF1EahIo4y+AWdSkpCHGNzc/MK62+/b+1HVLyS18MeG01&#10;e8mVltNMtYLm8vGaMq8snlQoXaMRMi/dH7xvvba2v2P/ANlP4fWHwh8M+Jbzwxe2msaxZLc3dtea&#10;rdPDMjElPMt/N8p8oEflD94egx9V6R4b0nw7bNb6Xplpptuz7zFZwrEpbAGSFA5wAPoBXk5jj8uq&#10;YirOFByble7ka06NRK3NofPngzwz8S/ippyat4pv5vD3h/XrQNJoVwnl3tojR/KWBQiOTdyVbOO4&#10;U/LXung3wRpPgXRzp2k27QQtM9w+6RmLyO25myxJ5PboOg4reW3RTuAOSSSdx5z/AJ/Cn7BXzlfF&#10;Tr6Ncq7I7IxSHUUUVxlBRRTfxoAqfbmW+S2MUmWRpBLt/dgBgACeCGORxg1cyK8H/az1jxH4H+Hy&#10;eN/Bnhqx8SeItDuY5fLvIGm8m13qZ3VFIYkKg+6c8V6j4b8cad4i8I6f4ijuoYbC7gWbfI4AXI+Z&#10;CTj5g2R+Facj5VJIV7OzIviB46h8A+C9Z8QXXlPFYWzTqkkpQSv0jTcFbarOQu/BxnJFfnF8Ofh9&#10;eftbfHaKW6mhTwk1yNe1i3gkIR4FYgW6nL/NNLuaRZAjCOTCbQABf/ag+OyfGLU9T0g3UGqaRp90&#10;Tp39k7Fha1KZeR3YmTzdxjZl+UARAAA787Pwh+K118KfDMvhXw6LG78VmVby8/s2w+1aveDzHdlK&#10;qu6ULwocRn93njcpNfpGBynE5dl0qsZKNSrprpaJ5U68ak99D9Cri8tNFswZ54bO3hUBfNKoqrg8&#10;AkgA4B74ryf4jftX+Dfh+3lRzvrF28QmUQjyrZULKgZ7hhsA3HsSfavm/wAF/AP4u/FbVHuPEmnz&#10;aHpUxeb+2PEd59pv5FO/YqW/LhF3/ckaI+1fQvhH9kPwBoWrNqOq2K+Jr3z4rqOPVESS3s5kjC74&#10;Y9vykkZ+YtzzXy1TCZdg9atR1Zdo6L7zp9pWm/dVkZ3w5HjT46XkGv8Ai+KHS/Ctuu610i1SZDdS&#10;g5DuzMGK47FK+icD601LWKNQqoFUDAA6AYxgelOZlVSxOABkmvDr1fbTvGKivI6oJpe9ufKH/BQT&#10;4qHwh8JIfDVnHHdX/iSYW7KwD+XaqC8r7QwbkLtyuCN3BFfNv7KvwVtvi74gkivdQjn02zubecaf&#10;DcMJPLUqZPM77cFNv97JzmsL9rr4nXnxO+NFzqVjepb6RocT2Nm90wReoLOhwcFiMc19m/sU/AV/&#10;gx8PZdU1LUU1TxH4p8nUbqdYdvkRGNfKthh2DBNx+cYByMjgV+nOt/q/kKhHSrX3PNt9Yr+9sfRF&#10;rYQWFnFa20MdvBEgjjjjUKiqBgAAcAAAV+W/xm+Nt/8AET49z+HfClvqM2q6dri+GbGHT7UyyNLD&#10;PLLqF0FReCrJAWG/5EUSbhkg/qmBgVGttGpyFwfXvX5/luYTy2o6sI8zfc76tNVVZny/+zv+yNH4&#10;B8VXHjTxRcTX+u3MaeVp7XPnwWspjAmmfgB5nI5ccY4r6Yup4LGznnlby4IFLux4CqoyT+VWvKX0&#10;rnPiDps+qeBfEdjawPd3N1p1xFFBG4Qu7RFQobtye9cmIxNXHVOerLV/h6IqnTjTWhpnVrZdJ/tA&#10;3Ea2fk+eZmcBdmM7iRxjHevzg/bG/aOPxy8RaD4B+HTtr0E85jit7N5Y5L263cqULIrxqnzAtkA5&#10;zU/jPxn8b9e8K6f8OfD3w68YWN+s0lnbkWM9rZWtrnaolug3kyNs45crwT1Ir6L/AGSP2QLH4F2L&#10;+I/EiWuqfEC8jxNd2+94LGPOTDbhskf7T/eb1xX0dCnhsn/2qU1UqL4bbfM4lKWIdrWR1f7L37Oe&#10;m/AvwhbzXluknjK+tYY9U1BpPMclMlYkY/wAk8Dr717nnijyx6frS7RXy1atUxFSVWq7tnoKKirI&#10;bSeWvHGcetPwKNtZW6j9SMxqWDEZI6e3X/E0CNVOQuD61Jilp+Qxi1+WP7XHwv8Ai/ffGr4iLpPg&#10;nX/EUXiE29vpupabC8tsYnAARnPCbNuGJGAFB4B31+qGAKjFtECTsBJ655+or0sBj6uXVfbUdzCr&#10;SjWVpHnPwh+C/h34Z+H9KW00uJNUhtUSS7kZpJAxX59hYkoCeoXANejeWm3btG3GNvan+WKXaDXB&#10;UqVK0+etJyl3e5pGKjsLSUtFQUcn8Rvhv4d+K/g3UfC/inTI9W0S+AE1rIzLyCGVgykFWDAEMpBB&#10;GQQa8++Af7KPgT9nk3lz4dhvrzWLtWSbVNWuPPujGShMYIAVVJjQkKBkqCc4r2zaKTYPfrnrWkat&#10;WMJUlJ8r6dCXFSd2HlqcZGe/NOoorMoaY1PUZo2jjjAxjFOooATaKWiigAooooAjESbmOOW6+/GK&#10;kpMClpAQ/Z4+0YX/AHePT/AflT9tO2ijaKLALRRRTAKKKKACiiigAooooAKKTNGaV1ewC0UUUwCi&#10;iigAooooAKKKKACiiigAooooAKKKKACiiigAooooAKKKKACiiigAooooAKKKKACiiigAooqveXQs&#10;7WWdzhI1Zj+FC97YCxRXn3w3+M+hfE671K00x7iC805tlxb3kJhl/wB4Kc5X3zXf8ha0qU50ZOE1&#10;ZomMlJXQ6iiisygooooAKKYM+tGT60APooooAKKKKAPNP2jmuof2ffiW2nXYsb1fDeoyQ3JGRG4t&#10;pCG/OvkX/gnvrVxpkPi2TxHrNy9t4c0y2jlmYny5lmaSXew6l43jdQeuHWvubxf4bg8ZeFNY8P3h&#10;dLPVrKexnMZwRHKhQ498E/nX5MW9x468O+I9U+Glvo3iKw8bSXkJu7HSoJoP7TeGRVjuI2BGLUZL&#10;FyNh7k4r7PI40sVgsThJ1FG/Lv5bnm4pyhOMktj0XxT4jk/a5/aG0ODRH1z/AEhVWW3jYoumWSur&#10;yyfMCqbsR7ifvO3A6bv0j8H+DtH8C+G7HQ9CsLfTdKs08uK3t0Coo+gry79mX9na3+A/hu+W51KT&#10;WfEWsXIvdSvn+6XxhUQddi5OM+ua9sI9K8rNsdHESjh8PpShovPz9TfD0nBXnuPopKWvBOsKKb9a&#10;M+9K4DqKbu4FR7mAHze3IyfrRdXsHS5NRXmPxG+P3hD4Wgpr2riC5wo8pYpJArNu2hzGjbC2x+uf&#10;u14/8Cv2xte+JHxA03wx4k8MWWhSajCDbNDdnzHdY5HdvLYZ2EJwM5XvXp08txdahPEwpvkirtmD&#10;r01JRvqz6uoppauQ+I/xO0f4Y+HptV1abaiqWSIEB3x1wK4KcJVpqnBXb6GspKKuze1rXbDw3pst&#10;/qN1HaWsY3PJIQAPavBvG/7Zvhrw3rGlWOjQL4hS8kMcs3nm3WLLYBXdGfM+owv+1XlGo3njX9oL&#10;QLrxL4ivjoPg22VpYGtLdjuYfcRYmUecrf3g4Arzr4D/AAp8V/En4+aNPBJBb+E/Ct59p1W5ktAy&#10;zSqcx2y5LKWJ++ysxHYivssPk+Cp4apiMVUvKHbb0v3PPliXJxjFas/SWOTzI1bGM9qVm2rk0ent&#10;Q2GXBr4m6PSOYb4ieHV1ay0065Zm9vJpLe3h85cyyJnei/7S7SMZrps5+nrXx98UP2dbHwH4b1y4&#10;0u/vdZN1eNqEGilmNzvednc25Eg2bfMPKqM45r0v9kn45ah8cPhvcXWq2i2mtaLePpd+Y2RlmlRV&#10;bzFVGbaGSRD1I3bx0Ar2sTgKccNHF4eV4dfI5oVW5KM+p7zRTFLY+YAUxnkyu0Kefm56V4tzpB2V&#10;FyWwo718T+IrrSf2pP2gILG+llg0nTbeSHS7Ca33s7A/vLt1bci4b5UJHPWqX7d37RWo6Qkvg7RZ&#10;L7Txbpvvbi0dc3LuQsVujo25XOGJr2H9jj9nGw+Bvw/hvbpGufF+swpPqV5NK7OqsNyQYYkAIOOA&#10;Mnk5r6nD0VleFWNqfxKmkV2/vP8AQ4JSeIn7L7J7d4Z8N2/hXQrPSrQfuLePaHIAY+pwoAzXlv7S&#10;3w5/4Szwvp+s2s8Vnq+h3cd5b3M5by0UOGYMFOcEqp/AV7TtHQCobi1gureWGeNZIWGHV+QR7189&#10;RxM6VdVpbt/h/wAE7JQTjydDzLxz8YF+HPwZi8V6ki3d+9jC0NpA6r9qnZFOEz1BJJ+XdhRmvz5/&#10;Y7+C837Rnx51bxV4nkN3o/hq9XULmQ+TMt7qDTMyRS78sybTJyFGAMZGa0/2+PjN/wAJr8RrXwt4&#10;fjAtfDoFtE8LPm5uZRhoxEuRnHlhOP4j2r7x/Zv+C+n/AAH+E+i+F7EStPHH9ovppnDPNcvy5JHG&#10;FPygDA4z15r6yp/wkZZzpWq1r/KC/wAzig/bVmuiPVPs8eX4++AGGTg49ql/hqPO3GT14HGfxojk&#10;Ei8MG7ZHTNfF76noWtsZ2va9beHtKvNSvJPKtLWF7iWQ9FRVyTXF/BX4pah8U/Ca63qGix6CszM1&#10;varefaZGiGMO2I1xnmrnxh8SaP4R+HOv6hrsipp/2OSFlkP+taRSqxgerHivnv8AYv1jVvHninxJ&#10;4mvdTka1htoNMl0uJQ9vDOCzYLMC28Ky52EL83SvZoYONTA1sS/s7f5epyyq8leMO59hUzJ5JPHt&#10;/OkG7Aya8H/ao+Nd38LvBTxaTbvd6lebomMUTyG3TH3iF6Mf4c9a8/C4eeKqxpQWr/D1NpzVOPMz&#10;zH9ojx5cfGL4jWPwz8MefewWg8+8kso/PR5y2FQsJAI/KPzEuBivpj4Y/Dyx+GXgjSfDlk3mxWUI&#10;iaZx80zZJ3Me5yTXj37Ivwn1rw74b/4SrxjPJeeI9TRTbi6hKyWdvjCqxZFfzGH3s8njNfR+B1r0&#10;8yrqKjgaD9yGt+7OehHmXtJLUkqvcXC28LyvKscSKzO7kBVAGdxPoBU3PBFfO/7dXjoeB/2afEx/&#10;tIaZeay0Gj27bTukE8iiaNcchvs6znIwRjIIPNeVh6UsTVjRhvJpL5nVKSirs/O/4zalqv7S37Um&#10;raVpt1Cb3Xdc/sfSLywuneP+z4pJIxcKWyNvko0xEOQT1zmv178IeHdO8J+GdK0PSIo4NP021hs4&#10;IoslUjRQqgc54AHWvyg/Yh8Fz+N/jtAbbXLDSY9L0x7ZBJOqXoSUhf8ARYmUjeYkdd2QAHVjnO0/&#10;rN4d8PWnhfSbbT7NT5MEYQM5y7Y9T3r7PiuMKFWlgIvSklb16nFhU/ek+pF4o8TWPg/w7qGuapdR&#10;2mnWULTzzSMAqIAT1x3OBX45ro/xQ/bE/aGeG0ubqfULj55dQvsm20Sw3bkbYEjHTjaBuLcHiv0D&#10;/wCCgWs3Fj8EU0+K5mhXU9QhikVLcyLIquG2Odw2KSB83PTGKxv2G4/Bvgf4XeJNYvNb8PW+tm/k&#10;fWrmO+TFqobbD529sxZGODt5565NZ5WpZbltXNIRvUk+SP8Ad/veoVX7Sr7N7HQfC39hPwV4I1C2&#10;1PxFqeq+P9St1jaNdcMQtIpR1kSBEGSf+mpevpS3t4rOFIreJIoo12qi8AD6CvC9J/bM+Gvipr+H&#10;w7qN5rE9nNJE7pp80URCDDuksgSMqD/tVyWh+LvHX7R8F4NPN94e8ORzPAl5Yu9qk2OjrJkOw/3N&#10;wry6mFx2O/f42bS7y0/A3VSnBWge5X3xOs18cQ+EbCGa/wBaMAurhFXZHbRHcFkdzwQzrtwm4iu2&#10;TdtG4/NXD/Cn4R6L8JfDkemaSs0szBWur26uJJpbiTncxZ2JAySdo4GeBXd7RXh1OS9qZpFS+0cZ&#10;8VvHq/DP4f694ma2k1A6datLHaw7Q00nARASQPmZlX8a+Rv2PdF1n4qfFjXvHOvi2nsNEuHjika3&#10;3JLfyktIysT9+IFVBH/PQ+gxY/4KJePb+a58LeA7HTpL0TFtWkjERkN1Iu+KKAKDk5ZjIPdF9GFf&#10;TXwH+F8Xwh+FOgeF0VGuLWDfeyxA4lunJedgcZI3khSecAelfSw/4T8q9ov4ldtf9uL9Tmd6tZJ7&#10;RPSdo9KdRRXyp2hRRRQAUUUUAFFFFABSUtFAH5Z/tyS614H/AGnrnUbd2kma00/UdMQLxAsckaBU&#10;IPDGSOblgQAeMV+mmhal9u0WxuSymSWGN3xjqVyR1x+teN/tOfsq+Hv2jdDj+0Xknh7xTZowstes&#10;o1aZV6+XIuMyRZ/hyCCcgjnPh3h79ln433XheDwzq/izTtPh0mUrZX1nLIYp1YYLGLPzH/YYJ9a+&#10;uqVsLmeEoUq1RU500079uh5SjOhVlOC5k+x9JeMP2mfAPhOwvpF8SadqlzalklgsLhZ/KkHRJTHk&#10;RZ/28V8mfH74nat4k0ODxdrUt1Do8m+2sWsIxJblm+4QjMCGH95gRXt/wj/Y0tPCNwdR8Z67/wAJ&#10;VqJkSY28MJt7MSL0bZuJb6MxzXgX7aXjC5+J/wAWNM8DaDIdQNvfQWW21kEGyZvvxlsZl+gIFexk&#10;ccHTxnJg058qu5v9F/mTiJVOT3j379gXw5aaX8B7bV4Ybp7vW7yW7uby6jQPckPsVxtA+TABGenz&#10;Yr6aH3a86s/GHgf4U+GdP0WfWNN0q206yWNYpZkgXZGuTkswAzyeT3rtNB1mDxFodlqdoxNpeQJP&#10;ExxkqygjI9ea+Hx0p1sRLEVE1zdz06cVGCijQ3he/GK/Ln4zTXH7S37WC+HJ7u4v9Dvtbj0O0tbe&#10;YBbSxtRm7ni4KMcrK2/B25xkgqB97ftE/F6L4IfCHXvFJiFzfW8aQWdoNpMtzK4jhXGehdhnnsa+&#10;Uf8Agnb4K037X4x+Jt/KbO3sN2iWZZxFZW1uYoLiYqrjIKnyl3bsfeGODXvZO3gsNXx9teXlj/ie&#10;5yYj95ONNv1PvG00+10mwhtYYxHbW8SxxqzZCogAHX0AFfHn7TfxqvPHvizw14F8F6lPJb3N68Vw&#10;9lD5ovJVJCLERgusbRuzjIBAOTtAJ0viH+3F4G8ZW+p+D/h/rv8AbXiO8/4l9qLawmkaeWXKBIlC&#10;/wAJZSzMVAwfXj0T9m/9nKT4Ywy674k+wXfi27i8g/YFY21nCSCYod5LbSQpPrtXOcDHLhKUcvj9&#10;cxS9+3uxfV92VUftnyQ2PQPhH8PT8N/BdppU9y19eljcXEzKi/vGOWC4A+Vc4Htj6V3cmdpx1pfL&#10;U9V9qdtFeDUqTrTdSpuzqUeVWifm1+zLrtl4h/a2n1SaysoIobi9trNEvo1Nu5Zxv2Fd0jyDqNxI&#10;r7i+MHxs8NfBLwl/wkfiKeY2PmLGsdnEJZXY+gyB+tfGvxv/AGP/AIi+BfjFb+N/hDpNr4g0JroX&#10;smjyXsaXNrMSS7Q+YUUKSTyJN47GrVx+xP8AEr4oeOZfFmv+I7Pw9BqJFxJDqMC3l9YyDosY3GMj&#10;6tX3GOWX5k6WMqVrJRSkut12PLh7ajzQjHVnV/EX9pVfjppVloXhOx1q2k1ScJZWjRJHNfYGHBxM&#10;Cqqerchf4q9I/Zp/ZT0/4P3914p1XOo+Jr6BFX7RHGw04ZJlWJgM5ckZJ5/dj1NeqfDH4QeHfhTo&#10;6WelWpmvJFxc6ndASXV0c53SSHnAOcL90dgK7oQqOg9D19K8PFZmvY/VMGuWn+L9Ttp0deefxDTG&#10;jHOOfWn44pdtFfPW6nULSGlqhq01xDpd01tIkdysTGN5hlFYDgtiqWrsB+c/xR1TxZ+0Z+11d+CY&#10;TYR6Nbz/ANnhJnZozZQyJJLIuDG25slTtLenSv0asdNttPsorWCFY7eKNYkTrhAMAc1+dP7BuveF&#10;JvjRqt1qd0s3iG4gnXTbm5uHZ9xkzcRl1VVY/d/1i7uOK+pPHH7a3w08D/EKx8FNqFxrOvXTbHXS&#10;4hNDaH/pvJuAT8M19ZnOHre2p4GlFuMF23b3Z5+HnHl55PU96ZzjIzzwOM/jiuH+IHxj8N/DiMpq&#10;d+suptE08OlwEG4lUKxGFzwCRjcxC5714h4u+JfxP+LF/daL8N4La3tc/Z7m7uF8nyPlzl7hXcrz&#10;/AqFv9quk+Gf7JWk+H78654rum8S63cxRfaYZMtaGdGLGQhvmkO4nlyfSvK+pUsK74uev8q3/wAj&#10;f2spS5YL5nCGz+J/7Vd+8txC3gPwJHHE0CTfZrw3ZKv5h/dyEsSpjXk7VzwJOtWP2yJNB+BX7NZ8&#10;NaHbWmgad4k1OHRHHntCixS7pZ03A7iZIYZkxuGd9fWVrp9vZ26QQRLFCgAWNBhVA6ADsB6VneJ/&#10;BegeNtM/s3xDothrunbxJ9k1K2S4h3Do2xwRkZPOO9V/aT9rS91eyp7R7+r6vzCNGy5n8R+Z37On&#10;wh8RftDW+v6RYarNpfggRSWF9rfnef8AakljUSQWoZdrOMBmZwdu5MYZmNfoZ8Hfg34V+BngWx8J&#10;+E9P/s7SrYbmBOZJpDjMsj/xMcdT2AHQYrr9J0DTdAsEsdMsLfT7JCzLbWsQjjUsxZiFAAGWJJ9S&#10;Se9XfLU9uKM1zbEZrXdSppG+i7L9X5lUaSpLzHbR+mKWiivFNzwD9sr4vXnwf+D97eac8lvqGoN9&#10;jhuljEnkZGCxBIJr5w/Yr/Z18ReMPFFt8RvHVkY9ItpftWlQahkXV5MBhLlwG6Af38mv0KaCNhgq&#10;MelAhRUCgYUdAOK9rD5pUw2DnhKcUufeXX09DndFSnzS2FWNV4C4HPA6c9afRRXinQQeRFtK7eM5&#10;wfXrml8mNVUBcAdB29qlxRios0rJhoR+WG6jPORUmKTYBS00vICPyVznHP8A9fNP2jpS7RRVBqLR&#10;RRQAUUUUAFFFFABRRRQAUUUUAFFFFABRRRQAUUUUAFFFFABRRRQAUUUUAFFFFABRRRQAUUUUAFFF&#10;FABRRRQAUUUUAFFFFABRRRQAUUUUAFFFFABRRRQAUUUUAFFFFABRRRQAUUUUAFFFFABRRRQAUUUU&#10;AFFFFABRRRQAUUUUAFFFFABRRRQAUUUlAGdql9FpOn3V9dTpBb28TSvJKwVVVRklj0FfkT4ja7/a&#10;c/aM0/QLO9mafxHqQEmow2x820t42LTEKNy7Qm7Yd5UqiksSAa/QD9tf4rN8L/gzd40601Q6zKdJ&#10;FndrMVk3xsxA8pTyFVj823pXzJ/wTX8Kad4z+IvibxLdTR3k/hSzt7PT7d42DW0lwHV5MngHZFtX&#10;HZ2r7zI/+E/LcTmiXvP93E86u/a1o0+x+gnhXwnp/gzwvougadGYtO0e0hsbOMnJSOJAiAfRQB7j&#10;rW9im+WvpjPpxTq+Der5urPQSSVkJu/AetOrP1YXUmnzrZbTclP3e/7ua8d8H/tMpqHjDxF4X8U+&#10;GtT8KalpFyYY57iPfBfRiPf50bAcKemOR/tVrTpTqfArvt1CT5dz3KisnQvEVn4k02O+sJTJbycA&#10;shU/iDzWoM1nKMoNxkrNAmpK6HVXnuBDDJIzfKil+nOB1qbmvm/9tr9oK3+BvwpMCtcNrfiJ203T&#10;/smAyErulkLsCqhE+bccj2rbD0Z4itGjTV3JpL5ilJRV2fm/4yu9H+J3xZ1TVdbvY00nxJ4nuI5L&#10;61ctssxK8aSIPMxvRAjAY2lhtIIJFfsT4J8b2Hjzwvp+uaUJvsV1EJI1uUMcmwsV3kHkDCsRkc8V&#10;+Vf7FP7NMP7QHiS7k1GcxeF/CqjfDb7UkmvGBMMbfxKg/wBYcKMlQDnNew/swfFD4hfAH4va94X+&#10;NF2sMmvXEI+1XaiZTOmI4/JnjBxCyNEwVvlTkYRt+f0riLD0MY44bCO9WjGzj+dvTqeZRk6UpSls&#10;z9HKikmEcTu3yqoyd3FRrPv5DdOqjGeuP5g188/taftJaf8AB/wjNYWev2Np4ju2ECRnE0sCtn94&#10;Y8EYGDwefmX1r84wuGni68cPTV5M9GpUVOPMz5w/bK+Pmq/FPxRpngHwdCs0UkjWu0PLFNc3DFlR&#10;VJXYVyASNuRjnbX2b+zz8Ibf4J/CXRPC0e9riGIzXs8rl2nuZDulc5PUnPTivjb9kHwTpHjDx1J8&#10;X/FlzHD4e0CNxpeo6pcBPOui8iSTuGPG1QChyf8AWewr7G1D40WWsW4TwSbfxPeu2EWGbETEDcRu&#10;x6cZ6V9XnVNR5cswivClq33f/AOKi+Ze2b1PU6KxfDH9rNpyTaxKou5BuaBFG2L/AGQQOa2c8V8Z&#10;KPK7Xud6d1cjnjWSFlYZVhg1+b37IPhy08OftteKbe3byyi6kqBXZw0Xn/KhGcJt+UdT90f3+PvT&#10;4r/ESw+FXw+1zxTqsjx2WnWzSnyoy7FsYUBRyea+Ff8AgnToup6l8dPG2uXUsc8UWmyNdKq4SO8u&#10;rlJisaj5Uxsl4A43H1NfUZVFwy7F15bcqXzZx1tasIn6O0UUV8qdwUUUUAFFFFABRRRQA0cdayPF&#10;HiKz8J+H9T1nUrtLHTtPtpLu5upBlI4kUs7YHJwoJrWY+9fK/wC3z8Q30X4Yx+FYJvKuNd3S3Lrj&#10;Is4WRpdrH5clniGGBBTzPSuvA4eWMxMaENWzOpNU480jx39mnTF/aS/aU1bxn4puV8R22j2Frqdp&#10;bsxH9n3Ekvm2kbBHIYxKk3H3PMLsBnmv0GjgCc/xdOtfO/7EXw3j8E/AzSNVuJfP1TxIF1O4uM5P&#10;lPzbxA9lCEEDoDI+OorvPij8cdJ+HttcW8Fzb3+shQUs/NTKls4LDcDj5TwOa9XMHPMMd7HD3cYa&#10;JeX5HPT5KUOeWjNL4q/FPTfhvocjyzo+pSoVtrd8kb8NhnxyqZU/MeODXg3wF+Gtn8XPGWlfGDVo&#10;Lm4a2WY2dxqatFPJcF8FgOghVeEA4PUjPNRaJ8HvHfx/8QDxD8QJ5NE0BJnCadC8azXMGQfJIVOI&#10;cjo8jNy3qc/WdhpdrpdnBaWkEdtbQoI44ol2qqgYAAHYU69Sll+HeHou9SXxPt5IFF1pXmtCyuNp&#10;xSBB6U/aBSHjpXz1+x1kYX1/nX5K/tWXU3xa/aU12zs3luIrrULXwxp8jCR44xwHKpgZIklkGBz8&#10;vWv0t+N3xWtPgz8Mdd8V3iib7BB+4gzzPM3yxR/8CcgV8SfsU/DO8+LHxm1H4la3JY6haaPd3BkJ&#10;gidJdTkwd0QJPlmMYbcMEk19hkLWBp18zktFFxT7yZxYm9Rqmj9BPCfhuz8G+GdI0HTkZNP0uzis&#10;7ZZHLuI40CICTySFUDJJJ71rt1pwUYor5Btt3O1aBS0UUhhRRRQAm7jNfNHib9t7wpa6lqel6Qnm&#10;3lldmya41K4W1gkcff8AKOHaQjt8oVv7wr6X2jpXgHxH/Ym+FfxY8cReIvFGk3d7sDyf2THePBZS&#10;TN96Zo4yrGQ9yWwe9d+CnhoTvik2vIxqe0/5ds+ftc/bG8XeH9U8R6BqFvea1p0UfnWGqLaxYu0l&#10;CKtttWAKzK7BcICx3rla+VfHnxE+JWoWNn4J1LS/EWiX7Kbi20fWVaBGwiLEyxSKrlmKuAThTI20&#10;5bAr9f8AwL8KvCXwz0eHS/C+g2ejWcXRbdPmb/ec5Z+33ieg9BV5PAXhuPxK/iJNC09NeeMQvqa2&#10;yC4dAMBWkA3EADABPA6V9Th+IqWCf+y4eKXnqcssPOcruZ8Q/sx/8E620ePTfFvxS1K+uPEUK+Zb&#10;6Bpd4baKwdyxYSXEEm+WTLEnawXLHiTOa+2PDHgHw54Hthb6BollpUeFDfZYVRnwSQXYcscsxyxJ&#10;JZvU10Hkp3Ge2CTg0/aK+WxmYYvHz58TUcjsjThDZEXlK3JX3/H1+tP2BcYGO2AcCnYxRXnW7Got&#10;RywpNC0TjKMNpGSOKkoqhHw14f8A+CaNpY/E+41bVPHM+seCvtjXieG2sBHNIC++OOW6WQblVueE&#10;BPQnFfb/ANnTaQVBU8Fex/D8KkEarxjj3OaXFdWIxNbFcvtpX5diIwUdULRRRXKWJmkManqOPT1p&#10;cUtL0AiWJFIIUAjgY4/z/wDWo8tNuNvFSUUeQC0UUUwCiiigAooooAKKKKACiiigAooooAKKKKAC&#10;iiigAopjE9jXif7S3x6n+DugWsOli3l17UN4h+0HMduqrkySf7I/WujD0KmKqxo0lqzOpONOPNI9&#10;vorxH4d/tALqEnhvT/FSNpOq+IYw2lwmKSQ3GFySxSPamfc17Zk8Uq1GVCfJIcZKWw6iiisCwooo&#10;oAKKKKACiiigAooooAKKKKACkpaKAPOPi38atK+EKaPHe6fqms6lq87QWOl6NbefcTMqFzgZAA+X&#10;HXvXReCfG1h4+8NWet6W7Pa3Kg7TjdG2cFGHZlPDDtXhP7YHiy80OLQNL03ybO7uIrmU6idu+zjV&#10;ogxQMpBZg2MA7uuK6f8AY4tr+1+APhz+1NP/ALPupDPJywYyq0x2yH3cfNXt1MBGnl0MY/ik7HJG&#10;vzV3TXQ9zpaKaCR1rxDrHUV5d8YPiF4p8N6Xcw+D/D0uq6tGqyNNdqIrSKPPJLsy7mHom6sv9nH4&#10;wal8XvD2rX13HGI7W7WCGUYEjjYpO9AMLgn1ruWDqSw7xStyp28zL2i5+Tqey0UUVwmoUUUUAFFF&#10;FABRRRQAVnadrEOqxyvb+b+6kaF1kgeI7x2G9Rn69K0ab5Y54zmgB1FZ95qEdjbyT3FylvFCjSSP&#10;IwUBR/Fn0r598M/tyeCPFXj2+8P2qXsdnF5BttWaNTb3CvDNJJKNrFhGgi25x9487VDMvRRw9WvG&#10;U6cbqO/kZyqQi0m9WfSVFMRw65U7qfXOaBRTN3rxSMx7GkpKWwElFNDe+aRmPrSckld7APopKWqA&#10;KazY78ngcZpOcda8G/aK+JmteDtX0Gw02+jsIZo3uZTlTNJsIXaBnoS6/rXZhMLPGVo0ab1fcicl&#10;CPMz3yiuG+CvjK68ffCnwp4hvX8y81LTYLmY+WEPmMgLcYAHPau35rmqRdObg90UndXHVS1SzXUr&#10;Ge2clUkUq30NXKz9Wnkt9LvJI5NkiQsytxkELnPPFTBO6sDPgb9mXxdqC/tNWWi/2zeXcP8AxMor&#10;iOO3WOGRY3YIHbJPyYGADz3zX6DKflFflt+ytq0moftXaRavbQm9uJ766l2IkaEguWYG3G0nPXPy&#10;+1fqNn0PPpjmvr+K4RWOpuO7gr+rOPCS5o6k9FVYbxJtwSRX2Ha20g4Pp14x71Pu/Cvjttzt32H0&#10;VD5h3Y3YPoRn8a8W+J/7UWh+A47uPT4v7cnhiDtdQ3EQs4mLY2SOGLhh7Ia6sNhq2Mn7OjFt/wBa&#10;kSmobns0t1HCgLuqA92IA9uvrSW90twm+ORJVPQpyPoSCa/Pjwx4m8bfHbW9ZuPEGrT6HFZ2q3V5&#10;cfL5cDJ/qo1jWRQQ3zfPn+HpzXpP7Dut6u/ijxrohuvN0WzMbxw4GBIf+WgOP4v7ucDsK+hxvD0s&#10;JQnUlVTnDdK/57M4o4vnqcqR9kUUUV8qegFFFFAEbKG6jJpDCm7cUBb1PJ/zxUmBRipsAwIuc4wf&#10;WnUu0UYp2W4egtFFFMBp6V538WPjf4e+DdnZza99sb7YzRwpaW5lYsOxAPFeg8jvXwl+0ppvjPx/&#10;8Sk0TTL+xmfUtRSw0+zu3aJraHGHuGKIDt3ds7vevZynBU8bWlGs7Qirs5MRVlTilDdn2x4Y8QQe&#10;KPDumaxbBlt763S5RWwSAyggcfWvDv2l/j9N4E/srwl4cQah4p1+9h0+KC2uI1mh8xwoOGPGTuXc&#10;eFJGeMmu28feO9N+EXg9dP0p7d9SsbJRa2EzYPlqMKSB9K81/Zl+Cd+upzfFPx5LPqXjXWoTLbxX&#10;S7RYQTJEzKsZyVfC7evCnbxubKo4aFKMsVVVor4E935+gpycn7OO4ng/4F2fhz+0fiP8T7xtb1uC&#10;zaRbGZBLBYxbNyqYIwySTgtIMru4IC7iCzeN/s5+Abv4n/tUv8QNS1mYR6CLm4g0vT/MW3SefcmH&#10;DLjYIpXUFcFmUZzhq90/bCvLabwjpun3viGPQtMs7mPVb9FD+bOsUgaCIAHBBkXdhsjMa8cVnfCu&#10;48Ofs3/BW21fVVaz8WeId2qX2nTyF5mvJQ0v2UbSwSOLcUGAFwpb7zMT7tOviKmClNtyq1XypLZR&#10;9DnnCHtE7fCewfFr4u6X8KNCN9ehru7kGLawhwHmb1z0Vfc14f8AC3wl4g/aE1y28e+N5Zh4et2m&#10;/s/SSsKQyxt0ypjLFffzM0nwj+H938dteuviL4sNy2gXyRTaPamUBZUY7mdo8cIfuKp5IBPcGvoz&#10;xBruj/D3wvLd3bQ6bptkihUG2NR/dRe2favOnKngIPC4Zc1WWjl28onQl7X35aI8A/bWMuk/C+3h&#10;g1O00jRLdlS4tPsRle7YjEMEYHKLu+teg/ssfDc/DX4NaLYXOm/2ZrFzH9qv1dU81pn5Jd1HzN7n&#10;mvm/4O61r37VX7UF54l1FfI8I+DXdbfS543URyk/u+ihXfH7z5s46dOK+6/LSNcDCAfwjoKwx1Sd&#10;ChDAy9ZeoqdOMqjrfcTmvH/jz+0Vonwb0l7RZl1Hxhd2ry6ToduryyXUgGFzsVtibiPmPHFSeO/j&#10;xbadol/J4Vjh8QX9rN9mf98scMUg+9vc8YX+LFeAfDvwB/wvbXrmfUJ28UiN4hrHjK8tUSO4wNws&#10;7HawITLdfu8j/Z3RhMBGLWIxitD/ACCtWl8FLc9D+E+hal8evDtv4o8UTTf2ZfW5hH754pZiHaMr&#10;5akeQBg52HcSwIbGKqfs02UHh34r+NdA0y3uLHRbKSSOK0kJ2IsbokZAPbb91vvNyWJPNfS1tp9r&#10;ptnBa2kEdra20QihghUJGiAABVUcAAAADsK+af2ddXtvEXxm8dXlvfNcyb51eJImURAXTgby3qqp&#10;sH+yzdGFdtLFSxNDFStaCWiWy1FOPLKC6n1DkbgK5P4jeP7L4ceCNW8SajIsdtYwtJju79EjGA33&#10;mwv411e37tfJn/BQ7xJqGn/DPSNGsrYT2+oXj3F1cSFWWKGGPkFTy2WdDxzxXi5fhljMVSov7R1V&#10;pckOY8s/Zs8C6l8bP2gLnxtqdmYvDui3j6ml01wS8t2+fLhYEsxMSk7/ADcdVK1+gwjVF4HGc/rm&#10;vn39h/wNpHhP9nnwrqNhpzaffeILOPVNRJmeVp5nQZc5JC5GPlXAGOBXsHiTx9oPhGRI9X1i0sJp&#10;BlIZpAGb/P0r0M2xMswxso007R0S8lsY0l7OF56M6CSYQozMdqryWrwL4reOdc8ZalZ+H/B2tWun&#10;+YzmSZgHa42/eVePkC/3iMGuQ8RePvGP7Qnjabwd4Pujpnhm2lK6lrVth1iA/gDBgWZu23p3r07Q&#10;fgpYfDfwz4i1PTYZNa8X3dnIj6hM5Esp25WNecIuf7uM96ujQpZfaVdqVR7R7epEpSq/Aj4E/Zz8&#10;Ky+KP2uvDum/v5Xs9W1HWb6eIsMLBJKiNIc9GZYlA6DjFfqnJJHawtJKyxxxqWY54AHOa/K79iH4&#10;q+F/gn4u+IGt+Ll1BvElnpyWTW7TJ9ojRJGaWExSOuXysZyTvOOnJz9CaFP8dP2tNavpNZF38Ifh&#10;LdaciwQWM1vPf6iZH++suMx/Lx0A9N1exxLzYrHRnPSnGKin0t1McK3Tg2lqz2nxd4r8QfErxN/w&#10;inhdrnTtEhZW1TxDauhxE0M37qPIzvMgiOUz8qnn5hXsOj6XFo+m29lCztFBH5as7Ekj3J6n3rJ8&#10;F+BdK+H+gQaRpMLRW8Q+Z5HLyysABudiSWOAByegA6Co/H3jCHwJ4O1XXbudIIbOMsJJUJRWJCqW&#10;AOSNxHTsa+SqTjVnGjRWj27nevci5SZ8qft9/GzRbPw7ffD7+0pLbUvsyarP9niinCKGb93JuBaP&#10;oGGFDksoBUE59F/Ya8B6j4I+BtpPq0MltqOs3cupmG4i8mRIZG/ch4+qN5YX5STg18a/DPwn/wAN&#10;PftBafBLFD4k0lNUbxBruoW0McEccbgsIZEwPMEssaABs5CtngV96/GH9oPw78KvCWsT211De6pY&#10;W8gSytwXEbqOFkKjCEcfK2DX1+Y0JYajTyfD+9Peduj8/I86jNTlKtL5Ho/iDXJdMs3W1RJr9lLJ&#10;HK21Qo6uT2WvmnwF8Mbr4weOotd1aSS88L2N0t1/aBKKmtXKf9MyCfJTtzzWf8H9G+Lvxx0nVLvx&#10;VrtxoPg7VtkiLJYiG+nhP+thjYOGhRv7zISOwFfVvhvwzpXg/QbLRtHsotP0yzjENvbQjCxqOwrw&#10;Z1f7MjOlTknKW7R0wbxHvNWRpCNVzgYyck0qr8pFO2ilrwraNHZ5Degr80/+ClXxkj17xvpvgm2J&#10;Fl4TYalezbhsN9JCxijb0KwuTkf89x/dr9LsCvjT42f8E7dD+Nnxkbxzc+Mr/T9J1S8t7vWdB+yR&#10;yR3gRI4wsUyspj3JEASd5G9sYzXvZFi8PgMYsViE3yp8tu/S5hWhKpG0TZ/YC+AGkfD/AOEegeOr&#10;iwx4z8UaWlzdXTuwKW8xE8UJTO0EBlYnG4k8k4FfV6qtMt7OG0t44IIlhhjUIkcYwqqBgADoABUo&#10;UL0rysVXni68sRVd5M2jFRjZHnnxs+DPh747eAbzwv4kM0dlO6yxXVoyrPbSryskTMrAMOeoPWvn&#10;HwF/wTtt/D9nr1jrvjmXxRpuqyyS+XJpaRSBCBtV5PMYNhgDlQpr7R8teeMZ4J701oUbquen6HNa&#10;4fHYnC0/ZUZ2jv31M5UoTlzM+efhn+xF8NvhvY3FssWr68kswlX+1r9nRMHOxFjKLtz1DA575r6A&#10;jtYLeJIo4ljReFVBgD6Y6VI3y/8A1qB8y85Fc+IxWIxDvWm35vX8Co04xV1Ek2D8xjrS1n6hrVrp&#10;UJlvbqG0iA3GSaRVX9SK8E+I/wC2h4X8I3C2ukwXGtSeS88l0YnggiQDCnMgXdlsHj5dvO6unCYH&#10;FY2fJh6bk/w+/b8SalSFP4mfL3i7xBP8Q/27tNj1y6jsV0bxZaWlrtbChIVMkMeUy2XeRR1+/Kf4&#10;OK/SdY1XgZHsCfTFflXqngH4nftUfFV/EvhrwxHZQajf2Wpy67dQPa6aqRRqqvDMSXmZvJjGYs43&#10;bTsPzV+qwHGe9e7xB7KLw9Ok9YQSf+LqcuFblzNrckooor5Q7wooooAKKKKACiikoAWio9xZeDzX&#10;nHxc+OGgfBvTUuNbuJDcz/LbWcETSPMxO3AwOB1OT2Vvx0pU515KFJXb7Eykox5mdprWvad4bsmu&#10;tQuI7WHPViBuP9a+fvGX7YGm6XfjT9J0a7mnaSWBGeDdLIEGMxwrlnBf5eorn/D3wz8V/tGeJrbx&#10;P441Saw8IRyefpml2x+zSsR1B+XLwn1OG96+kvD/AMO/DXhcwvpei2VpNEhRZ0hHmYJycv1PPqa9&#10;fkweBdq0faT/AAOeMqlVXj7p8lfELx78Wbfwbf8AijUWv9G0uGIvDBcP9il3Odqjy4sMWB5xIoFe&#10;Nfs1/s86r8dPHmrXuu69fW2j6Q6z3d3YzobiW9cZ2tIW3IwX5twTHau4/be+Otn4o8RJ4T8OTT60&#10;tgfsrw2MhUtfs21VGOXKj8K+rf2b/hbP8KfhRouk6g6Ta40Sy306xqreY3zFDgDhfu/hX1lXMZYL&#10;KFyU406lV6W3Ue78mefGj7WvbmvExPD/AOx78O9L09bW+i1fxCQ29/7T1acrIcY+eKN0iYY7FMV7&#10;db2UNnbxwW8KQQxDakcahVUegAqXywevP1p2K/PalarWd6krnsRiobHhX7X3wl8Q/GH4OXGj+GjB&#10;Jq1vcw38VjdNtS78vJ8ndn5Sc8N2PNfIXwr/AGf/AIz+KrPXNH1LQL3w1pGjlTpuka9e+Tps95KQ&#10;888iwlzKArMucuvJ+bltv6YNCjLgjI6Y7fSkW3jViQuCepH4f4D8q9bB5xicFhnhYRTi5c2vR+Rh&#10;Uw8KkuZngn7Pv7Ifgv4FR/b7KMap4kdR5mpXCkpCwBG2CEkiBfnfgfMd7ZY5Ne9bflPB605YVRcK&#10;MDsBS7RXkVq1XETdWrK8mbQpxpx5Y7C0tFFZlkW0dMUu0LjAx7DpT8Um0UuWO7QeoCNQMAYHoKdR&#10;RTAKKKKACmGNSpGMjnI7HPrT6KAPmH4qfsPeGPH3xNsvG+iatc+DtbyTqSadBEYdRBYEvJGVz5uQ&#10;P3gOOOQas+Fv2DfhV4V8dX3i06bdatdXaJ/oN6ym2hkX70saKgIZv7pJX0Ar6SWFF6D3pGhR1wy7&#10;h6HkV3LMMWocntHbtf8AUx9lDm52tSja2NtpdqsNpbxWtuowI4VCovoABiptwkQNndwcHp+vP6V8&#10;+/toeE/HnjL4ZWdp4EhhvTFfpPqNq8xjkkhVTtKEDOdwB4PPo3Sm/sratdeDPhvaaJ4lM2jNC+yC&#10;11RnWZCTgqWkKtjccLuVc+9NYT2uFeJ50/7vUXteWfs7aH0fS03cOMcg9KdXAbhRSdqDmlfS4C0U&#10;wZ9aXPvR0uA6iiimAUUUUAFFFFABRTeeKZuYdTx9Mn60rrQCWivCp/2r/D0Pxsj+HAsr6W6kl+zL&#10;qMaAwm4C5MWOuPevc935VtUpVKNvaK1yIyUth1FMXPrmlz71iWOoqNiegPNZWueJdO8NQxT6pqNv&#10;p8Mj+Uj3Uixq74LbQT3wp/Khe80oq7egOyV2zZoqCG4S4hjmikEkUihkZeQwIyCPqKlOafWwLUdR&#10;UYY45NU7jUorWNnnuY4EVS7NIwQhRxnntnv0ojeTslqK6SuzQorO0/WrLVoTLZXtveIvBaCVZFU+&#10;hINXt3vQ7ptPcaaew+iiigAooooAKKKKACiiigAooooAKKKKACiiigAooooAKKKKACiiigAooooA&#10;KKKKACiiigAooooAKKKKACiiigAooooAKKKKACiiigAooooAKKKKACiiigAooooAKKKKACiiigAo&#10;oooAKKKKACiiigAooooAKbk9ufWjJ9a4T42+OJvhz8J/FfiO2WOW60+xlngjmbajyBflBP1qoR55&#10;qC3Ym7K58EftyfHiy8feOl0rR50u9C8PJJbvMnP+m+Yhf5TgqUVQu5efnPNfRP8AwTz+GOqeBPgT&#10;Hq+smIXviq5GsRwoi7obdkQQqzgfOSFLjnA3jGMmvz7+Fvw6vv2jvjT4X8J3crXVteXEl7q2qZLb&#10;4QXmuMEDIZidqlv7yV+0Gj6LY6Bpdlpun20dpYWUCW1tbxrhYokUKqKOwAUDHtX6DxJOnluEo5PR&#10;e3vS/wARwUE6k/aF6loor88PQGEelfJv7bnxlfwno8PhvSIYJNVkdLq51KTj+z4s8FWHSVu3+zmv&#10;of4k+PLb4c+DtR1278pzap+6glmWIzyk7Y0BPA3MQM9sk9q/LbXYtV/aV+L6eE7CS6Go+J764u7u&#10;RHaRLSHeS0uTlfLQFY1XqB0xX1/DeXxq1p46vpTpK78/JeZxYqpaPKtz7M/YC1rxf4o+GOsa34mu&#10;EurC81Jl0qUZ8xoFO3cT0IJ54r6orF8I+F7PwZ4Z0nRLCGOCy0+2jtoY4UCKNowSAOBmtzFfN4yv&#10;9axE61rXOmnBQjZCV+Y//BSL4o/218SLPw1HNHdaT4djikeG2l3l7qcSKVkXpkAIM/7dfpv2r85f&#10;Ff8AwT5+I3jb49apqOtal4efwRqmtHUbq/s5JYr9rfO7yfLZCA+0BdwfHevb4dxWHwOL+tVnrFPl&#10;9ehjiVJxtE+kP2H/AIGy/BD4F2dlfENrWuTHWdQ4XEbTKoWIHbyFQL1z8xcdOKwv2vv2Qpf2hrKb&#10;W/Dus/2N4yhsorSI3Zb7JPHFI0satt5jIaRyJE3deh4x9TLCqqFA2gdAOBS+WvHHvXkLHV4YmWLh&#10;K03fX13+81lTjOHs3sfmhDpvx+tFgifRfF/hXxXBbJp1zJpqrdWN1GfMcyJLGTGCSN2QQVLYbjio&#10;m/Yj+NHxQ8O6hfeLZdJ8P6jCpmtIZLo3E15NvyRKV+RFKADJZiGA6Cv0za3jZgSuSOmTnFJ9nj3b&#10;sfN65P5fSvoI8TYymk6UIRkvtcqucawUWrSk7H5//Dn9jn4m+JtM1ay8Y/2d4TuWgjtLLUIHTUZY&#10;IQCGCJuAU4P3gd3vX198FfgvoXwL+H+leFNFM88NjEY/tl4we4mJOSzN257DA9q9EaNWzkZBGCCe&#10;PyoaNT/DXi47NMTmLviH92h1UaEKKshu3oO9ch8VviFa/C34f6x4lvZ4Y4rKEsPOkEal8YVQcHkm&#10;uw3dDXyN/wAFB9H8YeIPA+i2mh6be6p4diuvtOoW+jwyXF7NKpzBGIkQ5Qnqc1hl9GOIxVKjN2i9&#10;2y6knCF0ee/tWftFXOufDuw8IWUyT3moRCe/m3BfLVVyu4Z3bS7xHhuz+lfRP7HvwjHwi+B+iQ38&#10;EcXiXVo11HV5lDbnnkAKq2Tn5EKrj/ZJ6kk/NP7Nf7Fur+LvGGnfED4laX/ZWkWgzZ+F9QiIknwn&#10;7t7hQ2EVWyfLbdnvX6D+WuOlfQ55isJTjHAYB3hq5Po30OTDwlK9SfyJKWiivkDvCiiigAooooAK&#10;KKKAGda/M/8A4KGWviTwj8WLrxnrWmX134NuNIh06zv7VA1tbyb5neCUbgyuwYNuYLkYUbgMV+mQ&#10;UCmNCj8MuR6V6mV5hUyvFRxNOKbXcwrUlWhys/NHVr344fFv4PeFtM8PWHia/W9hsDLcaK0WlWtk&#10;sHzxLEzEH7xHmYDZ8sAcbAPqL4G/spQeBTDrnjPWH8a+LiEY394pk8pl3YId8u5+ZvnYkc9K+i/s&#10;6cDBxnP3j7/4/wAvSn7BXRic2qVlKNKKhF9F/mZU8MoK0nf1GeSvGFxgYGOMfT0qSjApa8K3U7Ar&#10;nPGmtazofh+6vtD0STxHqMI3R6XFNFC9x/sq8jKg/wCBNXR0m0f1prQD4e+OWi/F79ri10Hwvpvh&#10;m1+HuiQzG+1W78QSvI8UkToFjiVExIfmLbvufL96vqX4N/CrTvg14B0zwvpsjXSWifvr6WNElupC&#10;cmR9oGWPrXdCFF6DHp7UuwdK7KuKqVKaobQXTp6+pnGHK79R1FFFcZoFFFFABRRRQAU3y19Pw7fl&#10;TqKACiiigAooooAKKKKACiiigAooooAKKKKACiko7Ur6ALRUTMSBtJ9RXEfET41eDvhNpT33inxB&#10;Z6WojMqQSSL50qj/AJ5pnLn2XNaQhKpLkgrvsJtRV2zvKK+BNY/4KU694pvZLP4dfD641ebzCsUE&#10;iS3V4yL95zBAp2/i1fQ37N/7Quo/GewvLbWPD1zoesWKKZy67YnJ6qAfnDD0K16lfKcZhqftakLL&#10;rqrq+115mMa0JOyZ7rRRRXkG4UUUUAFFFFABRRRQAUUUUAFFFFABRRRQBE3Q1+Zfxa1a9+LX7T50&#10;+wX7ZPq2tw6fDYqWZUs7YqJmfnaoZAWP+9X6AfF74j2/wq+HeseJ7oxGOzi3IszhFdj0/wD1deK+&#10;J/2IfD974s/aO8R+J42hm0fS7WdZJsMGae6ZHAAPAKhO3Y19hkV8Jh8VmLXwx5V/iZ5uLtUlGl3P&#10;0Bs9DsLKxtLSC0hitrVVWCJVAWMAYGB2rQqNW981n674k03wxp0t/q19Bp9nEMvNcSBFH4mvkI89&#10;RpWu2ejpFampRXzZ41/bW8PaVrl5onhmxl8S6nb28krssgggSRekRYgkn3AxV/4OftdaX8UPG0fh&#10;S90w6Fq80BkgjNysyzOqb5FUgDoue38DV60spx0KDxE6TUVuzD29Pm5b6n0JRTMnjmql5qltpts9&#10;xdXMdvAn35ZXCqvOOv1rx93ZG+25eory7XP2kPhv4ZvxZap420ewufO8ny7i5VSWwSAPXIVuncYr&#10;rvA3jjSfiN4V03xHoF59s0fUYlntpjGyF0PcqwBX8a2nRqU/4kWvUlSUtjo6KKKyLCimZIHXmhSa&#10;OgD6KKKACimqfWsrxH4gtPCvh/Uta1G4Fvp2nW0t3czFc7Io1LOcDknCseKaV3ZBsfnN/wAFG/il&#10;b6t46u/DFlczSwaPYwjUY4Jn3xyuS2yJc7N4Rk+YDdyBngY/Qb4a6MNB+H/h3Td2RbWEKEjjPyCv&#10;yr+Hfh3XP2lfjTpqJp63Q1TXB4h1i4yFEdskyuy/7pyq7RzwwHQV+u8MKW8SRxjYkahVHoAMCvte&#10;IlHCYfC4GPxRinL1Z5mEi5TnUZPSMN1NZjXN+OPiBofw18PXOueJNTh0zTbcZaWUjk/3VHVm9hXx&#10;UIynLlitT0m1FXZ53+0/42g8H/Dt9LInjn15206GaEKFhLDczsTwOOPxrI/Y38C6p4N+Fsw1GK3g&#10;j1K9lvIIEQh1U/J+85wc7M8eteGRtr37ZnxWsblbO+s/CFgxfdcK6WyQhscgMN8rHkDt34r7n03S&#10;bXSdPt7G0iWG1t41iijGSFVQABz7CvosbOODwMcFF3nJ3l2RxU/31T2nQvUUUV84dwUUUUAFFNya&#10;4rxd8TLfwfrWgaZNZXl5LqzSkXFusfkwRxpmR3JYdPRdxqoxc5cq3DY7eiuC/wCF3eDIZp4bnX7S&#10;ymhVHaO6cRkK3Tr1/Cuns/EWn6gGNvf28uw4bbIDitZ0KtNXnBr5EKcX1NakqGObzI0ZXBVgCreu&#10;aZc3X2aCSRjnYrEgDPQZxx7Vgrt2LPjv9u79oB/CWlt4F0O/jOoXFv5+rW9sZFvI7c5EaRMDtzIQ&#10;Ux6HNekfsl/AGw+FPgOz1jUNHWw8ba3Zwzap5jBntcrlbVT/AAKhJyFxls+1fH2j2Oo/tHftYpd/&#10;2RcDSta1CO91APLxbafaLtC56jeyj7mP9Ytfp6Iwp4XH/AjyPX6/419hm0XluFo4GDs2uafmzgox&#10;9tUdaa9CyqhRgDFLVZptuSz7V/2uP1rxf43ftJaZ8Oba70vSrm31HxTJaPPa2qtvVSDtBbbnvzjr&#10;Xy+GoVMXJRoq51zqRp2u9z2RLyOSRo0mR3X7wUgkdiMdufWvkD4sftfeObfxdf6L4G8KSXlrZTtb&#10;PdQ2M2oXUpH8aQRZYJ7stei/sp+AfE2kaTd+JPFRli1HV983k3MjNN87bmZwTgEnsOntXFabZz/B&#10;j4761f6vpc50fVroyQahEQLZYX+7Hls7mHtivoMFhsNRr1qdRKq4rTomzinKc48xX+F/7a2pqt7F&#10;8QNAvLGS3kWIGDT54p1JO3LxSIueeflNfWmn6lBq1jBeWkwmtZkDxyRkEMD/AIV478eB4a8W/D+8&#10;mg1qO3vLPbcCexlR5gBwQy5zyKb+yP4gXXfhaQLh5VtryWNY5AA0ag8L71ljsPSrYV42hT9nZ2a6&#10;G1OTjPkk9T3Oloor5w6zF8S+IrXwn4b1TXNQkKWWnW0l3PsGT5casxI+oFfAnxu/bE0DxI2uahYa&#10;ZMZ0sPKszcpteS3Bd1df7pd/k45GB6V93+OvDsnizwT4g0SKdbabUrCa0jmlXckbSRlASvcAnODX&#10;5B/tIaLF4J+MsXgjV4G1T7Dc2FvfzhXtY7hJIo5G8tgcxqS7AcnbnntX3/COGw1erUlV+NK69O/y&#10;PMxtScUkup+unwv8Pv4b+H3h/TJ38yeCxhWVxwGfaN3HQc9hXWHkV8taR+234A8My6vYeIfEDx3F&#10;rtkht5LbyiF2KPJjyf3hABcsSAd2BxgVF4p/bktYbcr4a0D+1LqbIt45Ji0vHXMEas5P+yOa+bqZ&#10;VjataV4b9TpjWgo2bPqjcceh+ma4/wCKXjPSfAvgHXtZ1e9t7Czt7ORjJdsojDbcKOeDz2r5zk8c&#10;ftA+NLFk0/Sms2kutsjxQRWKxRnt++Lu2PVFaqXxE/Zh1dfhj4s1TxV4hk8TX9vaPdW0as+5zGu7&#10;DyOWL5PPyha6KeVUqVSP1qul5R1ZnLEN/BFnyn+zz40u/D/xy8O6/Y6ehQPKt1fXQ8u3t45s7wSM&#10;xgcngNgV9ofED40eJvjRqkHgL4TNLFdTP/xN/Ezwf6Np8AG5V55LuPl9q+DfgvoWsfEXx0NK8Hqb&#10;dr7Tz8vm7YOeuR3xX6w/Cb4aWPwt8EadotvHHJcxwxi7u1QK9xMPvOxHXk/hX2vGH1TDVqU4q9Tl&#10;S+7q/wBDkwkZy91fCfB3xMvPGn7CfxC8OtopuPEGk61JJu1XUopVsJJpDjyZMSE78ZfJI/2VbY27&#10;7h+DvxW/4Wj4V+1zQW9hrdtM1vqGnwXJnWBwSUZH2jejqFcEDjcVPzI2O18QeHdO8VaLeaXqlql7&#10;p95G0U8EmdsisMEGvhfTtZ1n9l34wanoF/aQ3bXEM9xoOqTRlv7QsN8RZCV486M+WrgYLfu2A6Z+&#10;RhKlnNJU5RUa8dn0l6nXJyw8ubofQH7T37QulfCfQf7Fjuoz4k1WGRLeIT+WYUAIMrP/AAEZyoP3&#10;trV8FeHZtP8Ahf4NvYLyVZ9ahBkkt4bgGCztsllkyBkyNkEj02hcEnNv4yeJdE+PXxAuNckuRfWF&#10;5PG93a2lwYJDGqhVgZXzhkVQCRgMxOOpz1X7KPwg0z4kftFB5LW6vdE8L6fFeap9rk/dS3Un/HrG&#10;wxiRV8t29jGpr9CwWBo8O5a8VW/iaP7/ALJ586jxFWyeh1Xwv+CvxS+Mfg37Mlpp/hHwndyxXyXe&#10;oQrPLdKVBAEaudxB7vsNfa/wp+FmkfCnw0mn6dAizyEy3V0u7dK56kliWA9BnArt/LRV27RgdKXa&#10;Bz1r8tzPOMRmTtNKMOy/z3Z69KjGlqSU3cMZPAqvJdLbxNJNIscajJZuAo9z0rhdJ+K1p441yfTP&#10;C8f9r29nN5N/qKnENu390H+NvpXkQhKouZLTv0NZSUT0Hcev8Pt3p9RW9ultCkUYIROgJJ/U1LUF&#10;BRRRQAUUUUAFJS0lAHBfGTx9afDX4c6vrlzOsLRwlYDJkBpiPlX2/Gvz0+Avia91D4yQ+KdVvhNo&#10;/huxku757y5LtNcyf6gRv/f3bm2njao4r2n/AIKAeNFur7SfBv2otAlo+qXEG0hN6NhDI3fjseK4&#10;j4A/B3/ha/heLQNO8QLaWkhiv9fuLGEMn7wYjhjZhjdsUjkcBq/TcnwtDB5LVxVfT2srfJdjyMTz&#10;TrRjHoezfDD4fS/HTx4vxD8UW7pY2Uo+y+W7Rx3kiklCEyMxhWUHPDMpxxmvqSd7e0t3llKRQRKX&#10;ZmwFQDkn9M/hTNP0ez0nTraxtIFgtLeNYoo1zhFUYUD6Yr5U/b9+NEvhPwbp/gDTmuo9S8VpL9ru&#10;rZfmtLBF/eEEdGdtiDvguRyBXx16udYynh4q0XpHyR3K2Hpcz1Z89/FL4y23x7+LR8SQXUq+C9JK&#10;TwROGUXVrA+93dNmCHK8bicK2Rg19B/CP4Ja58SfF9/48+IpmOkyKg0fRplVTNCwDebODkqMAKqH&#10;acAhs5rxr9jP9n//AIXIU8V6okMHw/069aG00tIvl1mRACS4+79mjYgBRzIVdW2quH/RqOCNFCqo&#10;VV6Ads19JnmZUsG1l+A09muVy/yOHCUpVOapV6kUdpb29vFBDEsUEahY4412qqjG0ADpjjH0Ffn9&#10;+158Ym+LXxL0z4faI8NxYabqcKx+Td/JqN4VyIyBwAhPXmvs341+Lh4H+FPirXDd/YWtLGQpcFdw&#10;icjajfgxBr8wP2dNSvYfizb3Hhvw4fGWu2MTnTmV18q0nkGDcvGfmxjuGGO1cfDmDjONbH1HrTV4&#10;3/m/yNMXJ35EfoJ8G/Bnh39lf4Tw2Wuarbw6jM8l/qV08pYzXLff25wSq9BXJtq3jH9qi8ngsU1T&#10;wb8LcFZLxSLW/wBQIPWJsEhT/eX5ePvGrXgH9mXUfFGvXHjL4tazdeJNZuUTydBaTZZ6YV6LiN2D&#10;n1zlT3Br6Us7C3sLeOC2hW3gjAVIoxtVQOgAHAH0rw69enTk6q96rLdvb5G8Yyl7v2T8/f28tLHw&#10;7i8A+FNBjWz0Ke1uGuLe3GJLiSPbhpCOWDZOST83fNfYXwB02bS/gn4IjuYYba5/si2kkito9iIz&#10;RhiNvtu/SvGf2/Pgpr/xO+HFlrXhO2N3regytNJYwqRPd2pxvjjbPDADcB3xivDPGHxd+MfxK0Tw&#10;P4R8DWup6dezQS20v9nAWrQyrDtjE8jf6tAnmNnnlRXuKKzTLqND2qXK3fmfcxuqNTmtc+pvih8c&#10;Z9UsdY0H4bQ2/izxJaTQw31vBdKrWymYRyJjqJAAxw20e9dP8EfhFD8L9M1e5d5JNW1u5S/vjI5c&#10;o3lInlg9wNpx7EDoBXGfsi/sp6b+zj4TeS8kTVvG+qIj6trIdmDMCSIYtxyI0JPXls5Oe30LsXbw&#10;MV89iK8KcHhqHw9fP1OyMHo5boWvnD9tb4G658ZfhlDP4XOfFWiu1xZ27cfaom2mW3znarPsT5j0&#10;28Yya+kMU3yU/ujHQjsf85rjw9eeGqxr0/iRpKPMrM+Af+EX/abvvhT4S8J+H9Cm8M6V5P2e8f8A&#10;tC3t7y2VRhS0hkJ8v2RA1ekfDf8AY11WKx08+PPFL6/f2xzJdxyyyTyr/wA8/PkYkD3AB96+tlhV&#10;emfzpfLHH+NetLOcTeTp2i32Vjl+qxb96TZmaD4Z0zwvpsWn6XZpZ2sf3Y488n1J6knuTye9aG0K&#10;vAqTaKNteBLmqNuT179Ts0WxiSeENEa6nujo9kbm4x503kLvkwc/M2Mn8a1liRVXagG3gDHT6VJt&#10;FLtFU3N/FJv1Fs9BnlrjpjPHHFfGP/BR7xhd+GtB8E2jXUVhos91dXN1JIdu+SKOMRR+5IllO0nB&#10;Kg4OBj7RrmPH3wx8LfFLw3LoHivRLXXNHlZXa0ulLKGXoV5yp+mK78vxSwWKp4iUeblMq1P2tNwX&#10;U/M74J+O1+Hfw5nk0DRNQ1PXvGBeS3t9Js5577UFiYgR4A+VIwTkhVIySK+v/wBn39mq/wBD1AeN&#10;/Ht3JfeKr1TJ/ZMchNhp7NjOEJ+eXgfP7cV7r4N+G3hj4e6HbaP4b0W10bTbddkVvaptVQTk+5ye&#10;ueveui8teOOnSvbzPP6uOlNUoqEZb23fzOelhuVWkN8lcAbQcYIz7U/HtS4FG0V8p5nd5C0UUUwC&#10;meWuScckYPNPpKnVbALRRRVAFJS0UAeHftIfHTV/g/Y6RFpOkfar3UpSEuryN/sq7esRZMkSt/Dk&#10;YrxLUvj98e/inPeWPgzwRdaPAVfZPNYNDjb28+6KJuPpsr7ZktYpvvxq/IIyO46H60qwpGCFGM+9&#10;erh8XQw9K3sFKfdt/kctSjKb+LQ+KrX9jP4ifES8l1D4ieN7PcUTyo7eGS7kCj7yvKxjBz/sivXP&#10;DP7F/wAM/D/2SW80ufXbm3ZGhk1C7cpHtORiNSFP/AgcjjpxXvXkpuDEZI6E9qXaKutm2Lrw9k52&#10;h2WiCnhqcN9fUr2Om2mm20NtaW8drbwII4oYVCoigAABRwAAAB6AVZowKWvH16s6gooooAKKKKAC&#10;iiigApKWigDD8WeIofCfhnU9YuBuhsbeSdlHBbapIX6kgD8a+T/g/wDDbUvj18QJ/HHj6GzurTT7&#10;gS2thEhaCSaSJHUfMTvjRGHHByi5ztGPSv2wPHlr4Z8E6doE8c7yeILtIVniyEtxG6OXcjtnbx0P&#10;euv/AGevAdv4B+F+m2sJRpr7fqNxIq4DtM3mc/RWVfote/Q/2LL5YiOk5vlXp1OOaVSryPY9NWNV&#10;Cqo2gAdOOleL/tQ/HWX4K+BFm01YZvEGoyeRp8c5wgIOZHb12r/COvrXq+u+ItN8L6bLqOsX8GnW&#10;MQ/eXFw4RAfTJr82/HVzqX7Xn7Qlm/h2S4TR5pksoTfB/LsrNVKzOFBwPMKll9d1PJ8DHFVnWr/w&#10;aesn+nqGIrezShHdnoH7DPwPTxH4t1X4qa1aGaxhnki0SSfZtlfOZZwvPRgVDEKe4r722/5zWJ4L&#10;8HaX4D8L6XoOjWkVnpmn26wQQwKFRVA6AD/JreKg1wZljJY/EOs9lol2S2RpQoqjDkHUUUV5x0BR&#10;RRQAUUUUAFFFFABRRRQAUUUUAFFJRz60ALRTCxrD8UeNNK8G6a97q14trCg3c8s3rhRycU6adWXJ&#10;BXYpNRV2b9FeQ/Cj9pjwp8YPE19oWiSTm+tYvtHzxnY8W7Gc9j7GvWmf3xWtajUw83Tqxs0TGcai&#10;vDUDGD16/Wq19o9lqUIhuraK4iByFkQMAR0I9CKuUbRWK0L8xEjWNVVRgL0p1FFABVK/1CLT7Se5&#10;uJxDbwxvJJI3RVXlj07VZJbafWvm39uL4nL4L+F8WgQaomna14im8mCMxSF5YInRrkqVOB8jBef+&#10;enr06sFh5YvEQw8N5OxnUqKnDnZ7P4J+J3h/4haWmo6JqC3Vm5KrJjbuI9FPNdZ2r4p/YQmm8d6h&#10;4hu7qEnTPD8sNtaSIxj/ANIdPMfcuefkaPrkZavtcdK7M2wdPL8ZLDU5X5TLD1HWpKb6jqKKK8k6&#10;QoopKAForxT49ftTeFv2f9JvbvWUvL+e1jjkNnYxBpH3uUVAScbjsdsdlXPcV6b4X8UWvjDwxpGv&#10;abKZdN1WzhvrSUj70cqK6Ej3DVtUo1aUIznFpNXXnYSkm2l0Nz0rwD9qT40XXgHR4vDuizpa63qd&#10;vJLLqDkBdPt1481hnqxyqjvtb0r1/wAYeMdO8D6BdavrF2LOztx8znHzE9FX1b2r8z/EOsN8b/iU&#10;8c8Kya5qN41uJLZJJYNzD93EQWztVfm+pPqa+n4dyqOOrPEYhWpU92efisQ6cVGD95nr/wCxP4Rm&#10;8dfELUfGGo2U8ulaLCkWn3kpGJruT/WMSW3Equ0ZJ/ir7v8AYV578D/h1cfDH4d6Vo19crfapFCG&#10;vLqJdqSS4xwv0/lVrxf8ZPB/gGbydb16C1ujnFrGDNMcdf3ce5v0rgzPETzTHTqUo3XRI2oRjh6f&#10;7x2Z22dqnJ6da4zw/wDGDwr4t1i40rR9YivdRgd45IFRwyMrbSGJXA+bjvXw58cf2xvGvx28XWfw&#10;2+CcMsmqzShpk2eU0iL/AKwSSSBdkY/vLg+9fTPwN/ZcsPh/NpPiLxHINR8YWodkktJZEtbbzBtZ&#10;FQMBJx/E4Jzz15rKpl9PB05TxcrTey/zL9q6jtDbufQHrX5vftV+JNT+JXxyvvCkuqQyWtrcR2un&#10;aTLKBtkZBGWAx99mkcLnqGWv0XvLyOxs5LmWQRwxpvZm6AV8NRfDOP8Aad+PNzq0fn+Hxpspv59T&#10;sijyLNE0UcEXII3BVchumQT1VSPW4cdLD1KuLrRvGEd+zOfGLmUYrdn2n4P0FfDPhTR9GjnkuF06&#10;zgsxLIPmcRoFyQTkEjk5Pet1u1fKnwNuJ/B3xs1P4caRq/ibxLa2stx4h1fXtYmS6Se4lRIVgMyg&#10;BFGFIQAfNFJjcA1fVea+ZxFN052ve5205KSujhviV4k8X6TpMEfgvw5Br2r3EyRbr+7Fvb2yN/y1&#10;k4LkD+6FzXz78XPglHD4J13xh8U/E0viG/WykiSwtkEdpuYkpGOA7qCV+UFRweK+ptW1Sy8P6bPf&#10;ajdRWFnCrPJNM21FA7/55r4H+KXxf1b9sLxq/gTwfYXEnhmI7XuoFVZG/eBPNeQtgJwDgDdXsZPT&#10;qTqxlBckI6yl2XzOXE8vLZ7nY/sDeGNVvNb8R+Kne6tPDMcEem6fbs7JFdSDDSzKnRlH3QTmvtvG&#10;aw/BvhOz8FeFdM0OyUrbWMKwphif1Jz1re2ivOzDFvG4qVflST7G1Cn7KFuotFFFeebhRRRQAUUU&#10;UAFFFFABRRRQAUUUUAFFFFABRRRQAUUUUAFFFFABRRRQAUUUUAFFFFABRRRQAUUUUAFFFFABRRRQ&#10;AUUUUAFFFFABRRRQAUUUUAFFFFABRRRQAUUUUAFFFFABRRRQAUUUUAFFFFABRRRQAmK/P7/gpH8a&#10;JLe3TwBLczaRo7RxXt3OIWIvSTlYQduQAeWCndynqa/QGuS8cfCPwZ8TJtKl8VeGtO8QSaXP9psm&#10;1CBZfIk7suemeM+uB6V6OXYqOBxMcRKHNYyqRlKNonyb/wAE5v2fdW8D2Gu/EPxJaXmlalrSR2On&#10;afO/yGwAjdJ9vUGQ44b5lC4Jr7cHWhbeNcAL0GBT9orHGYqpjsRPE1viluXCKhGwtFFJXIUfIX/B&#10;QTxjd6D4T8OaTZvCWvnuJntnx8/lKqlx/uiVse7KeoGOP/4Jx/C26lj1v4o3iLBp+oqLDRrbaykx&#10;oQJZ+ezsML6hc9TU/wC1D+yj8Wfjl8XvttprOiweF57ZLSK5mLpNZRHzN6LHyGc7l+YHnavoMfZH&#10;hLwvY+D/AAvpeh2EC29np9vHbxRITtVVAAHX2619hXzKlQyanl9KSvJ3k1+RxQg6lXmktDd2inUl&#10;LXx52jefSm+WOOMY9OKftFG0VNr7gLRRRVAFFFFABRRRQAwLx1pDGD1GfrTwoFLS1DyIvLHOBjPX&#10;HFO/hFLtFLtHSgBaKKKYBRRRQAUUUUAFFFFABRRRQAUUUUAFFFFABRRRQAUUUUAFFFFABRRRQAUU&#10;UUAFFFFABRTfxoP1pAOooopgFFFFABRSUtABRUasfX9MU5iaV9bCvpcdRSUtMY3bVW71COztpJ5p&#10;Et4I0Z5JZDhUC53Ek8AD1PFTeZxkn6Z6+uDXw9+1J8eIvipcD4beFJrxo5Ll0u54AY470Q7w8SMD&#10;zECjBt3GcH7vX1Mty+rmdb2NJer6Jd2ZVKkaSvI3/wBp79tu18Gxt4X8Gz+brl4fIXVXjzBGxCMg&#10;hyP3xcOVyOBivmjwL8JfiN8ZPiFqGjeIrDUvKvg13d3mrzMWY4XYA+TtDKS23qOldj+zx8HF+KHx&#10;G0vWvEE9veaZp8shs7TzPmNxC+zy2TPKo3zEDjtnFfob4Z8JweGbGW3t2xJNI0zuqgfOcZJ9eg61&#10;9zjMRhuGk8HhIqVT+ZnmU4zxWs3oeNN8O9K+CPw9j8I/DTRrC21y7Ty97MXKbvvSOzZY/QnFR/CL&#10;4leHvCvijTvhrFcT674huBLLqGqxIvltMBubdj8qb+014kfwv4XvNO8O68+j+L9Tjjc3gVZZBbq2&#10;H27hgZHpXH/sIfDE22g6p431nTHg1i/uJI4Li4C7niJy0gIHG4/5xXhqjfLJ4rEttN2Wusn3b7Lo&#10;jeL5avJBH15RSUnPrXxx6I6iuI+JHxe8L/CnTY7vxJrEGnCVxHDE3zSSueiqo5z79K+Vfib/AMFE&#10;Lnw74hg0jRvDaMJIYpTdTTiXDszBoVRBtZ9gDrh+e9etgsqxmYa4eDa77I56mIp09G9T7fyadX59&#10;ab/wUQ8V+A/EV7c+PfDNzceCr26/4lupw6XLaNal1ysE7uTGcf3gc+9fSXwQ/am0P4zRWCLbTaRf&#10;30Uk8EErB0kRWwCr8ZyCjcgfeq8TlGMwqlKpDRdtQjXpydrnudFFFeMdAUUUUAFFFFABSUmar6hf&#10;x6dZ3F1M6pDDG0jMxwAByaF7zsgPin/gob8RLWObQ/BUkqqn2Z9WvFuIg0BAJWEknkEGKU++RnNd&#10;r/wTw8Jw6b8A08RmKZL7xRfTalcF5vNU4YRxlDgfLtUf5NfI/wAWrWT9pb9pXT9M02OXU5vEF9Hu&#10;Vd2yCwjKiUklNoCoA3uWPqa/QP4pePLb4O+BbfS9Dit11BbLydOs8qoUKu1SqY5AOOAuK+9zCjLD&#10;4HDZTS+OTc5foeXTlzVJVZbdDU+KHxq0D4Y6TqDT3Ud5qtrF5w02NwJWHqfQfWvnPRPBPxJ/ac1N&#10;tY8SgaH4KuI8xpeIpMiesUQGQP8Aalx/u1ufBf8AZb1XxZc6X42+J9zNLqju13/Y7Y3EN9xblwPm&#10;K/3R8vqK+oNU1K20WxdoohJLkpHBGMZb+n1ryFXo5YnTwXv1ZbzfT/CWozrP2lV2R4B8SLH4c/sw&#10;eDjJYeG1vvEepCWCywivcTzFC2WlfPlpxjP3favEf+Cc/wANPHt94iv/AImeObC3W3ms3sNNkurd&#10;VvJZPMTzJlJGUTasg687z61JdfCH4hftHftEeI4tf1izn8EQPHDdzaa+5Le3P3rJD1aQ/wATc7a+&#10;yvG/irRfg/8AD972YeVZWNusFrbBsvMwGEjXPLM2B1rpxFadOisJGTnVq25nfv0t3KjGMn7W2hzn&#10;xw+OWk/BvS3ur97u/vlt2nj0jToRNcyqWCq+3IIXeQv4j0NfOvw8+LHif49eINV0nTfDC66IZx9s&#10;1O4uNumWIaXcUZgB5jIP+Wa/Mf4mWuT8I/CDVP2kPiB4jXVdaukurqJpNb8S2LK4tomnLwadZFuA&#10;VXcDL/vEglhX3v4T8G6N4H0K00bQtOg0zS7VFjht4FwAFAAyepPA5PNTVnQyel7BR5q737RCDlXl&#10;zdDwX4dfsV+GdFvJ9T8Z/ZfGeozTRXS2s1kqWdpIihQIY2yQuB/ETk5J5JNfSMcMcMKRRoEjUAKq&#10;jAA9MV4X+0x8eJ/g7p+i2ejLb3GtagzzrbzDOYIgCy7Rz85ZUH1OORXrPgq+1TUPCOjXOsxrFq01&#10;qklyiY2rIVBK/nXiYr6xUpRxVd3jLb+ux0UlCMnCPQ6ClpvNMaTarMT8oGa8y+yNyjqWs2ei2xuL&#10;+7htYc43yuFH056n2FcPbftAeC76YLbawk8TEhJ40PlsytgoCeSx9hXxt8Xf2g9X+NnxStNH8J6Z&#10;/bFpbaj/AGdYwq4VWk8zYZ33fcw3Hfivrz4X/AfSPAO7ULxY9V1+QKxuJEHlQMOcQrj5Rn+I/MfW&#10;vo6+X0cDhozxUn7SW0V27s4o15VptQWiPTdNvv7Qs47jyZYN/wDyzmXDD8Kt1najrVno9uJry5jt&#10;0ZtqmQgFm/ugdz7CrUMxnXf0Q/d96+es7XsdhIa+Y/28fiZ/whnwhh0K0nI1zxDexw22wjKxQypL&#10;M54+7hVRvaQ19Gapqlto1jNf315DZ2VvGZJZ7hwkaL/eYnpX5GftCfEjxT+0p8XLqLQYhcazcapJ&#10;oGg6ZF8vk2UUsu+SQc/MWUySSD5R907ggB+l4ewKxmMVWppTp6yfReRz4ipyxUVuyT4DfFqT4N/E&#10;qy+IN4n2PQr6N7I/wQXESTfvvLznJRox8w53DGcMQf1d8F+OtH+IHhLTfE2iXi3ejajAtxb3GMAq&#10;R1Oen41+a/7TWkeBvCvws+HmgeDr2PxPa+ATd2msDR0M6xvKIXlaY/cQ+au7bvzlzU/wd+JXiHxz&#10;4f034Y2WrPpWkqiNFOiLDb20PpMVYSM3tuxX2uZ5fHiGh/acPcnd8y/u9GvM8+Fd0KjjLqfcPxM/&#10;aW8OeB9FuJ9NuIPEOoxhSLO1mC5BbGfMI2/h1r5wuPhP8Rv2tvEa6n4oYaL4VV827SQsp8j1hhJy&#10;G/2mJPvXvHwy/ZV8KeEc3upySeI9Sm2u/nyEWqEHJKwZwBnu24+9e6xQRRxiNI1SNRgIowB+FfFS&#10;xmEy+LhgYuU/55dPRHV7KVbWb0Mnwv4T0vwfotrpel2qWtlboESNRgcDGfcnuep75rZx1pxjBxS7&#10;RXzEnKb5pat7nckoq0QpaKKYwooooAatU9S0Ww1W38m8s4LuI5+WaMOORg9fartFEdNQep8++Kv2&#10;OfB3iPxFrmuxz31lqOrokUuJVaKJU+6IUx8mPbrXk15+xj8VtHsp9O0H4qWd9p8x2yDXNPdpivpv&#10;Rs/iK+2REoOQOaXYuMY49K9mjnGOw8eWnP70mcjw0HsfFmj/AAp/aS8KsVW78PajbrHKYjDq85bK&#10;p+6jxLCB8zdT2rkfiNJ8fvh34D1PxF4is5Ws0DTXC2HiEF7MEeWuBgb87xwP+efuc/frRDHAwfbi&#10;vln9vLxfDZ+CdP8ADphW4ubqZdQMb42FIZEAyfQO6tjvtIOQSK9vLM1xOLxlGlKEHd2fuo56uHjT&#10;jzKTPkz9lyP4vTeJtV1Lwb4dmvLHTYrS2vZd1sskcrMkojhMsgVgUOHB6cYxhd303p6/tHaxawrY&#10;aXNo0+8SE65qdsUQtHu+9D5pIDcYKYrpv2B/C1zofwXu724gjh/tXV7m6heGbzFkjRhEGHpkxv07&#10;c96+l/JXGCM/Xnqc1rnGfSljaqjShJJ6Xj0CjhvcupM+U9Q+BfxBn0DUtU8efEPz4LR/7Vaz0tZQ&#10;isg3N/FGSCARt2456V59+x54Fi+IHxg1TxtPFHb2Ol2scUNotu0Z+0yKGLSZ+8QjL7fN619DftkG&#10;/H7NXjs6ZJ5V3HZo6ndtDKJUaRc+6Bh+NcF/wT9uJbz4U6nPNeSXsv29RJJLgssi28SOvHYFSKxp&#10;46vUymvXk0mna1kvyFOnF14QZ9TbBkYFUdZ8P6f4i0+ax1OzivbSYYeGZdyn/wCvVtZN2eTx6157&#10;8VfjdoHwrsCb65R9TePzIbLOGYZxuP8AdGfx9q+RoU61eqoUr83kelKUYL3tDyj9pPw94I8BeC54&#10;NO03T9N8Q6mY4oniQCXYGw0rKeqqPXrXffsv+DZvBfwrsRcQx209+xvjFHJ5gCv907jzll+bGeM4&#10;rwj4a/DvWf2mviNqPjzxdbTWHg0Qi2gs2dsXjqcsAH5jjU9SAN1faFrYwWVtFDBEsUUahEROAqjo&#10;B7CvfzCv7DCxwalzSveXb0OSlT5p+2exZpaSlr5s7SrczR2sMs8sixRRqWdmOAoHJJ/Cvy8+Hv2r&#10;9pr9szS7u4imvNKGsXmvTLK0aSQWNudluhQj7u/7Orr1OTnNfcH7XPxEb4b/ALPfjLUYZI47+6tx&#10;pdmsh+bzbgiIMgP3yiM0m0dfLavnH/gmT8O7y3fxp47vrJ5LXUVttP0vUrpB5kxjMhuXQ/e2s7pk&#10;55MZ9K+uyqX1PAYnHLd/u189/uPPry5q8KZ9g698Efh/4psbiy1bwZoeoWtwqrLFNp8RDBQAo+70&#10;AAA+lXfDXwr8G+C4Y4fD3hbR9ChjdpEj02yjt1Vm6sAigAn1611mKMV8r7Wpbl5nb1O32cOxCqgd&#10;Aa8v/aY8et8NPgh4t8QwRefdQ2TJDFtyZHYYA49q9SC7cV8vf8FFbh7P9mnU5V+0LEmoWZmltd26&#10;GMyfM7AA/KF9q3wMYyxdOEnZNk1G407o+Wv+Cavg9NR+P+tatlxaaXo5lSMcoHnkChCBxwMn8K/U&#10;fbxXxN/wS48I2ln8K/E/iy3kaaTXNVMYcj5fLhBClflHGJD+VfbPrXr8Q4pYvMqk07pbGWGjy0rj&#10;l4XivPfjZ8MdM+KXw81XSb20E11HFJd6bNG7RS2l2qkxyxSIQyOGJGQRlWZTlWYH0PHFJtFeBCbp&#10;zU4nQ4qSsz8QPAtnYz+LoptKeZbc2rRASzlZsuQsXm9gQwY+x5r9GP8AgnrpM8XwPu9XnmhmOo6x&#10;dmKWM5byoJDbqhJGSAITj/eJ6k15X8dP2GvGn/CytW1v4WSaU+i+IDLeXljrF0YTZXjMW3R7YzmN&#10;yT8p+7/DiuY8H+Cf2tvhL4YsvDnhvQV0/RYNXXzP7Ov7O5d45JS00g88AjJYnjpnjFfq+c5rhs+y&#10;2nCnVUZqzaemqPGo0fq1Tmaufofq2uWWh24m1C/trCHJJlupkjUAd8sQOMj1rxzxh+1x4V0W81LS&#10;9IMmu6tbQRTwfY18y3ud/ZZFyOK8J8A/sh/F7x1rl5q/xb8f3c1vLAY4dL+0LfeVvx5uEZfLhJwP&#10;uBsdsV9R/Cn4D+FfhHollZaZZLcXNrEE/tC6QNM+P5fhX599XwWFfNOfPLtH4fv/AOAeip1Kmyse&#10;Xah8PfH/AO0VDt8U6ve+CfCjKqnTdNQw3F2D1y7ElfxSve/B3g3SvA+g22j6RZR2lpbrgBFA3H+8&#10;T3Puea39i+lLiuHEYmdb3UuWPZbG0aaiLRRRXIaBRRRQAUUUUAFJS0UAflJ+1p48f4v/AB5v7Dw1&#10;byzPJJB4ftZvMIjupt/JEZPIH0r9HPhD8NrT4ZeCbHSYoLaO/wDIj+23VrFs8+RVALE9ScD8K4DT&#10;f2K/hlpfxitviNDb6h/b9vO13DbyXztbxzMclxGe/wCOK982LgjGR719HmmaLGYahg6N1Cml831O&#10;anR5JczCvnz9pT9kLQv2kNQ0bUL3X9Z8N6hp48lp9ImUGeDcWMeHBAOTncBX0Jim+UvPHX3rwaVW&#10;pRn7SnKzRvKPNozH8JeD9H8CeHdO0HQLCPTNI0+Fbe2tYc7Y0H1OSSeSxySTkkmtgDb1p2KNorJ3&#10;e5Ri+LPCeleOPDeoeH9ZtBfaRqEJgubcuyCRD1GVII+oINcP8G/2avh78AbW8i8E6AulSXoUXVw9&#10;xLPLOF6Bnldmx7Zr1EKB0o8sHqKtVJxi4Rk0mS4xbuxqxAADp360+jaKWs7dR2sZcdjMupTzvdE2&#10;sihVtggADA/eyOTV/wAmPdkKN2c57/55NSbRRtFGuy2CyEKilxxSUZ/Clawx1FFFUAUUUUAFFFFA&#10;BRRRQAUUUUAFFFFABRRRQAUUUUAFFFFABRRRQAUU1c+uaCfwpLUB1FJSc0wHUUgppPvS9AH0Un40&#10;tFwCik3UtMAopKOaAFophPvQzYA5qXJR1ewD6KTmindAfIn/AAUc/tnS/g/pfiHRLZbqezv/ALNe&#10;ecGZEs5opDI+BzuDxw/TP1rpf2DviNf+M/2f9Ms9fuVfxFocs1jfITho0EjPDn/tg0XNei/HDxN4&#10;N0/wNqOj+MdRW1statprNYkYee6lAJJEBH/LPcCW6LxmvzE0X4/Xvwl03xP4VgDWz647pf6jFKWf&#10;y4iyFwF5BMYK8Y6j0FfoWVZdWzvLHQSt7OV4t7We55VaosPXTXU90/bm+O0PjbX7Twnps1teeHbA&#10;jzZoZw32y6kYIkZXadu1uF6g7iTnFfRX7Gv7PmofBjwNeX3iKXzvE2uSrc3UI5SzVVCrCnsABXmn&#10;7J37OOneKj4b+KXiEyXVvCFu9C02ZWQQZQjz5FyMt8zFQ2QBsIAPNfau372elefm2OpYegsqwT9y&#10;LvJ/zP8AyNaFJym689+hIFGKWkpa+OPQCiiigAopKKAFopu6kbOBzSurXDrYfRTM+9GT65/Ci66A&#10;PopvNHNK4DqKj3HbkGs628QWNxqEmnpf201/EuZLaOVTIg9Sucjr3pq8tlcV1exp/wANU9Q1GHSr&#10;Ga7uZRHDCu53KkhR9BzVzt1ryX4yaF4y8btF4e8PSLpmmS/Lf6nI2CFI3AIBycYx/wACrow9KNaq&#10;ozdl3JlLlV7Hi/hb/gpd4B8R6lqkbaJrdpp1pdPbxXckcQMwVck+WXzXifxq+OF38fPE0d7pzzaH&#10;pelJcGytpgFnukKAkuUkYDkNXrXjr9kn4X/AX9nvW7w6Kdf1q0R7j+17yYrdS3k7LEJAAdqqGdfk&#10;wRxjrzXgP7Iv7M2v/F3V9W8STeKSPD2l7rSK11G0+0NPMyHeH2yLsCZPruzxX6dk/wDY2GozzFRk&#10;uR216vyPIrLES9xn0p+yxH4C+A/grU7/AFvxh4fh1TVJxdSTTXyRzeU43RRlSxOc9hXrWn/tNeG/&#10;F2pXNl4NtNQ8YzWwUzPp9pKsAz/dmZBG34NUXhf9kH4VeHdQj1STwVo1/rGP3l1c2iyBjjGdjZUY&#10;HTA4r2Cx0u00u1jtrO2itbeMAJFCgVVHsBXwOPxVLEYidfV37nfSpThG23oS27ySQo0iGN2X5lyD&#10;tqao92ceuK8x+J3x98J/DS7tdN1TxLpNhqd0SFhurpEdFPR9mckZ4rzKdOdaXLBXOlyUbXe56lRV&#10;HS7p7vTLOZpFleWJWMirhWJXOcHkVdrMobmvzN/4KDfFaDWfisdIhuD9j8LaeAWVQIzcSyK8wLdf&#10;upAgAOA24N0r9B/iZ46tPhn4B1/xVqB/0TSbOS6ZVPMhUcIOOrNhf+BV+Wfwn8D3f7RHx20DR9S3&#10;y6VcX02saoY2NwyrE6TSxOTyUlkeNSTzyTX3XCtCNKdbMqvw0o3+fl5nm42XNy0o9T7y/Yb+H9x4&#10;F/Z50C5v5PtGr66G1a6mMRR/33zRqwPOVTYvrxX0NnrTIbaKCKOONAiRqFVV6ADoP0qTaK+LxFae&#10;IrTrT3kehCKhFRXQWiiisSgooooA/Lr/AIKaaLdeF/i94F8gefomt29xM9vMpIluopUL4I7iNowB&#10;0wpxX3D+yz8SLD4ofAvwvqNhDHY3NpaJpt9psexTZ3UCiKWEorYUZXcnPKMh71D+0/8As8aZ+0h8&#10;OX8P3Vy2latZzLeaTq0YG+zuArAMRnJjbJRl78HqAR8hfDLwn8dP2O9e1y81qwsZvAMgjm1G6sLx&#10;HtTcSFII5o43COG/dRq4K4AdcDrX2lOdLOMvp4OVRRrU27J9U/1PPk/q9SU7e6z1P9vD4l2Us2j+&#10;CZNatrezjSS+1m327pB91bba2coQxLEd1KnpmsD9lH4e6D8JdOk+Ifiyez0m2lTdaO8ju0wYkiQK&#10;STuwv8O7g18heH/CGt/Ff4oodXmvvFfiDVZmmuXkbzruRgoRVkYcooUBQT8oAAGAK/QDwH+xybu4&#10;jv8Ax7rlzfJHt8nRbWYC3iVQgUu2NzcIeAcfvD6CvqMZSwuR5UsvqVbSl8dt36f8E4aUp16zq8vo&#10;Ute+OnjL492dppHw40K/W1uZJkvdQZjBDHAHCLKJ2A9GO2Pc/wDs15F+0J8HtO+C3gm2ttW1u58T&#10;67fPJLbveyvDDbRD/WBApyc/7e7Hav0OW3htYwiIqQKPujhcd/w5Nfm58bNcv/2oP2jrXwtYSyWW&#10;kTKNOhmt2DyQJkmSaQL93O3jO7bnmvByPGP6zehBQowV5dX/AOBbnRiqajFKWrZ7/wDsB/B2HwR8&#10;LpfFF9YKniHxJMZ3uiQxa2B/dBD/AAqR279819VKo5z/ADrH8LeG7fwp4b0vRrTm30+2htY22hSy&#10;ooXOB7CqHxA+IWlfDnwzdazq06xwxD5Y1YF5W/uoOMtXxuKq1cxxk6vxSk9DupRVGly9Dyb9rD4q&#10;L4X8G3Xh6xWa61fUlS2VIMB4WmykJx/FlgTx/cPqK5z4S+D5f2ePhDBDqNxDD4/8VMWm3PkQybCY&#10;0Cn+CFD8zdC5bOdwFc/8E/A/iX41fGgfErxbBHZ+H9Jb/iVW+4yfa3G7ypM9Aqb3/wCBKvoMXfG3&#10;iy0+K3x60vwrasplYTrd3sYBax0+JSXjyRw0sqc452gHP3MfUxpKEFgY6xh7033Zxyd37Z7vY9c/&#10;Z5+HbeDfDur3l03nahreq3N/NMygOyM5CBuOeMyc9TK57nPeeLvGmleB9Jl1HWL+GzgjRj++cJuK&#10;qxwOD1xXlfxW/au8B/DC61TQF8Qafc+KtNhheXSUcloA+dhkAPA4DMCQVUqWxuTd4Db+CPij+01r&#10;EGs6jb33h3SxtuIr/VM28BiZh8kVuDufYjNzIFBzyxrz6OA+ty+uY2Xs6b2ff0RtKsqf7umrsr+I&#10;PjF4n/ac+LDeHdB0O7g8Pi3KQI3IUF8G5nH3U5DLjn7tfW3wh+Dmj/CTRZbWwRZLu4bzLi6YAO7f&#10;3c1a+FPwb8P/AAg0eSz0eKSSec77i7nbdJK3oB0Vf9lQF68c13mwelY5hmUatP6phFy0l97fd/5F&#10;U6GvPU+IUKP6UtFFeAdgUUUUAFFFFABRRRQAUUUUAFFFFABRRRQAUUUUAFFFFABRRRQAUUUUAFFF&#10;FABRRRQAUUUUAFFFFABRRRQAUUUUAFFFFABRRRQAUUUUAFFFFABRRRQAUUUUAFFFFABRRRQAUUUU&#10;AFFFFABRRRQAUUUUAFFFFABRRRQAUUUUAFFFFAESRLGAFAVQMBR0p20Z6Uu0UtTbpYBaKKKoAooo&#10;oAKKKKACiiigAooooAKKKKACiiigAooooAKKKKACiiigAooooAKKKKACiiigAooooAKKKKACiiig&#10;AopuTRzQA6imE+9LnjrU8y6DHUUUVQgophbHeuD+LHxUsfhn4XvL+S4hkvI1KwQM2d8p+6pC81pT&#10;pzrTVOCu2KTUVdnXX+pw6ZayXFzNHBBGu6SWRwqIvqWOMf54rM8N+OtE8YyXcWjanDfSWgRphFkh&#10;d24KckDI+VuR/dr5I+Nljq/iTwXL4n8ST3Wr3N3aIdF8PR741huD96YxAjEieh596j/Zr+Kg+Hmp&#10;aDpniTxPpjWmuWwBOpXaxXMJRZSvB7B1ZMf7Y7g19I8lSwc6/PecehxfWf3traH2/RUSybmwCMjq&#10;MjPsfxp/PrXy/kdw6imbjjJpcmgAHHWqGuasmh6PfX8zDyrWB5mzxwq5xV5icda8I/ao+ISeHvCs&#10;egWii51PVP8AliWIUR9CXI5C+4rpwtF4mtGmuv4EykoK7Os+AXiDUvFvw9i1nU5DNNfTyXEf7wOB&#10;GT8q5HpXplcz8O/DcPhHwXo2mRW8Nsbe0jRo4FIXeFG7r710xrPESi6snHYIppWY6iikrIo+Yv2x&#10;v2iLP4Y+F5/B9jK83i3xBbSJDEj+WYLZjslmLAE5AOFxySR/dNfn61w3gnQZNPs7O5j1OW38vyYy&#10;63IR1Qqse0qxkdZEDc8hgDwTXpP7UnxKj1/9pPxfKt5cRJp5i0S1WQpmJUUeb5ZVQUy+9vn3YDEj&#10;AO2uw/Y6+BNx8WPjFqXxD8VpdX2jeHpYRptxcXJcXN9tKvnPOIlEasOgYr/cNfteXU6PD2S/W6qt&#10;OrbTq77JeR4FRzxFa3Q+iv2Nf2c2+FPg6PxD4jtXj8XavCDJbzuZDptuRuFquc4P8T+r5HIFfRmr&#10;alHpGnXN5OxWC2iaaQg8hVBY/wAsU6aeHT7cyytHBAgYvIzBQoz1ye5r4Y/a4/a603xJbnwX4RDa&#10;rpM0fm6pqsErQx+XjcFikBGefavzLC4bFZ7jdFfm69F69j15OGHgeafEifXv2jPjBb6bpF7dXmt6&#10;6ZJIdOmARNK06N/us4HEjL82Txniv0n8K6DD4Z8O6fpNuqxx2kKxqqDA4r5A/wCCeHwpv4dE1f4n&#10;a/DGs/iiGJdMIufNAtM5xjt83H0r7TKjB46V0Z7jFKssFRf7qktPUywsGo889yTPFcP8VviZa/DP&#10;w2b+VGvNQnk8ix0+IgPcy4ZtoJ4wEV3Y9lRjXaBjgZPbJzXxX8bviFrXxB+ImreE/DiWd7rN1cro&#10;ego6blsw0eLzUJOfuRrK64HJKFTwxB8vAYX61PmfwpXfoXXqckUurPK/g18NfE37YXxSvfiJfagy&#10;+DbXUPst5JdnzZLqSEIxjtNu1ViYSfexnGB94NXX2ngPSf2e/wBpXWdf8exRr4Nscano97Hat9ls&#10;hcymGMPgH54+U56bt3TGPs/4a+ANN+GPgXQ/C2mRotlpdqlupVAvnEDLyFRxlnJY+5NdDeaPY6ha&#10;yW11aQ3NtJ9+GZA6N06qeD0FevUz3ESnOC0pNcqitNP8zCODhL35fEeG/EJPCP7TXhu+8K6Vem4W&#10;31iKC9uEhZPKMbKZRGzphiUJXcOOeOa8p/bC8A2nhTxh8PfE+mSR6RBbyFL1LdAjzrHNC6AhcbgP&#10;n3exHoK+zFhhtYxtVYo0U4C/KoHX+lfGX7RXjJfix8bfDPgfQovtT6bcpHL+7bczuQ02SWX5FjC8&#10;jrk+q1OUVJTxKjG6pRvzO9y8RGKje2p9oWNx9qs4Zh0kRW/MVYqvaWwtrWGJRgIgTHsKsV8y99Dt&#10;QUUUUhhRRRQAwmvmf9uH4rQeEvhfd+FrK8MWva5Hs2QyqJoLXcPMl2sOQTtjwOf3mRgivpXnqTxi&#10;vyf/AGxfiJqHxN+L3jCWy+06hpGkP/ZenRlFjWNYYiJ5EOcPH5pkffydqjBGAB9VwxlyzHMYKa92&#10;OsjlxVT2cLLdnS/sc6xo/hPx5qPim6W/kvfs39nWMZ3PGLbakkroBwzsyhNo5xE3qc/Zvws+Hd74&#10;j8Tf8LK8cWSx+IZovJ03TrqJQ2l2xbIBPeRj19K89/ZP+Gul6PoEPi7UTZx6RpkP2bTpVnR7ZVQE&#10;SXAc4AB5w7Dd985+YVb+OH7VHhmSxutP8P8AiCC50+IML6706f8AfNjfmK35VWJ2ffD8Z4r283lL&#10;NsznRwEfWS7eRzQcadO8j1fx58ZdO0KafT9MuIJ76EKZpGfEUKk5JZunSvCtH8S6t+0d4k1fw34E&#10;8RSQeH7BjDrvipMzfvT/AMu9o3Cs/wDefoP4d1eH/CvSdf8A2qPiBqFhFZX1j4N+eK4lKbUtYQuI&#10;7eR1I3SsP94r3r9EfAXw88P/AAy8J2Phzw5psOl6RZpsit4VwD6knqSe5PJ75rycdDDZRH2FD3qn&#10;cuN8Q+Zq0RfBfgfSPAPhu00PSbZbezt02jgF5GONzuerMxGSTye+a+Jv+Cg3xmim1u38D2Ae4utP&#10;ME1wySgLC8zgRkkDIYj0PGa++mjGCQBnua/MT4gT6hcftjReH/FU9vckeI7XUbl1jVQtiXV1VwgJ&#10;fKxKvtntmsuG4KeLnWlq4JyS7vpYrF+7Dlgfdv7Pnwgg+Cvwr0rwu04vb1Ge6vrvYqme5kcu7cdl&#10;yEB9IxXS/Ej4iaR8LfBeseKNduvsumaXbtcSlQC7gDOxAfvOxwqgdWYCvmn4of8ABRrwN4D+IcPg&#10;3SNLutduUuUt73VJJkgsbVN4WVy7ZchEWRmITb8o+bmsnTPB/jr9qjVHj8WTRxeEluB5klhsWGJY&#10;ipjWIbmLOzh3ZjkLmPbjAxz0ctniJyxWNlywe7e/yRc6ns42poxPhNZyftOfHa3+I9/Gq6bp0sT/&#10;AGaR3DQRmF3jj4wG2v1YYBwMg4FfWeo/GbwdpWsTaMuu2l5q1uGM9jYsZ5YMELtkCAiNvmX5XKmv&#10;nj4Q/sa+Mvh/feIJb34i3BaS+VtPks4ikctsu5le5gBAaVi5QnqAgweTX0d8M/gz4S+EtvqSeG9K&#10;jsJdSnN1fTKW3XEpJJdsnryent6Ct86xOExFVOhK8Iq0Yrt5+ZOGjKPM3uzrNJvJ761WeaA228ZW&#10;N/vr/vV81/tr/HeP4b+EYPD9sZ5LrVlYXklvI0MltbBclwwUkEn8a+oNo4r88/23v2efiL4j+LCa&#10;/wCEPDNz4k0TVrdIJzbTBzbzYx86GQHy8f3cVyZLHC1cfH63LliisTzxpXp7nW/sK/Axl8v4j6pa&#10;pFZTQo/h+MuzEI6fvpZAR8jZHCnvyDX098QvjHoHw5tYjdyte39xNHBFp9mPNndmbGcD+EDnNfH0&#10;vwb+PfxM0fwxpDXWr+HLSC3hh1K9m1Z9PE9mowsBht24YDrhBnuTX158N/gno3gG1sXPmalqVvGE&#10;F5dNvf7u3qfauzNJUquJliMTUUn0Ufy9DHDyfJGnBWXW5zHgL4f61408TR+M/HEredHI50zRY2ZY&#10;rNVYrvIzgscZyfWvbBjaAD2zjHNO2jFeKftY/GAfCP4N6xf2l4tvrN//AKBpx/jEzZDOg7mNQ0mC&#10;MHZg9RXgL2mOrRpQWr2O20aaufNn7b37V1nrVtqnw98K3dvJb2d4trrV9LEHjmYGRZLOPI5ZWVdz&#10;DgZGD8r7eg/4Jyfs9z+GdI1r4p+ILMW+qeJkWHRYmj2Nb6ZjeCoPzI0jHO09FjTGMmvnb9mv4C3n&#10;7Sfxvku9TDnwLoF1Heaq4YwvdTtmVIAedzu6h5CNuEJHDMK/WNLaOFAkcYjQAKFXgADgADtxX2Ge&#10;VKOV4eOT4R+c33Zw0IyqTdefyOT1T4V+F9W8I6x4a/sa1tNI1dJUvILOJYQ7SZ3udoHzHP3uo4xX&#10;wvffsO/Fj4b2Ru/BuvWOtXGlXEs9o0s2y5voQ/7uIhl2CQR87mfBNfoz5a+meMc0nlKcgjIIwR2r&#10;5vAZrisuv7CVk+m51VcPCrq9z4M/Zb+M1/4d1djrOt3+r6FculqLK4jDT6JcFiriQAg7SxCsoHy9&#10;RivvINuXIr80P2ytE1b4I/tU2fi7QrC3TTvFNvA8ptrUiVbhJQHZSDguQBISeuOa/Rvw1qH9qeH9&#10;Ouw4kFxAknmAbQcrnOMmvSzuEMRCjj6ceVVL6dNCMPKzdN7o16WiivljrCiiigAooooAKKKKACkp&#10;aSgCBphChZmVR/eY4xX5l/tl+Kp/ib+0i3hKz1KGzZVs/DtrlJJg8tzLmVsKR0ATp0xX6FfFe4Fj&#10;8O/EF4WKG3s5ZgwTeQVUkYFfnZ+yvof/AAuj9q7TtbvJJJk08XXidp5jkSYdIIAmMgYdlJGRnY2K&#10;+w4fjTw1KvmE5awUrer2PPxN6kuQ/Svwn4U0rwP4b07QtFs49P0rT4Ft7a2jJIRFGAMkkn6kkk8n&#10;mtnFJtDUtfHv3nzPdnelZWRzXj7wrB488E674fuVQx6nYzWn7xQwBeMqG59Ca+A/gv8AE7Vv2X7f&#10;x74SuPDot/Fujs99b6Peb4V1aHdnzEkCspymV3R5A+XcpOa/R/y1znvULabavOkzQRtMmQshUErn&#10;rg9s4GfXFeng8c8NCVKceaElt5mNSnzNSjuj4tuv2rPiB8Xori38C6Ff6VG6rPAU04y3LBU+eJxM&#10;qKMyfLkDPvXbfCv9la8vZtP1j4jXZ1ieKUajHpszFnjuC27dLIPvsD7mvqFYI0bcqANjGQOaXy1/&#10;ya6p5q4U/ZYOCpLy1f3mUcP/AM/JOQxLdI1AVQowB74HSpdvFG0UV4Nup2C0lLRTA/PH/gpj8TLf&#10;/hI/CXg3bi20q2n8SXc2wkiTDQQBMcBx/pDHPRfm6Zr6y/Zd+Gdz8JvgR4Q8M37SSajb2rXF35jA&#10;mK4mkaaWMEdleV1GOy1zHjL9jXwp46+Plr8TNY1HUbsRRx7vD7MPsks0a7FlbuRs+UofkYEgggkV&#10;9ALGq9BivaxWNpzwNLBUU0k+aXnJ7/I5KdKSqSnP5D6KKK8U6xMVXurGC8heGeNZoXGGjkGVYehB&#10;4I9qsUbRS636hvoynpej2Wi2cdpYWkNlaRjCQW8YRF+ijgVaxxTttG0UO73DbRC0UUUwIto54xnr&#10;il2L6U+jFRyq90tR7jOe4p3GOlLtAoxVeYC0UUUxBRRRQAUUUUAFFFFABRRRQAhUHg8jrS0UUAFF&#10;FFABRRRQAUUUUAFNyadSbRQAtFNyaWgDkNP+J3hzU/ELaLbarFLqI3jylIALLjKjP8XzDiusVsk+&#10;lfInjr4JXPgP9oCb4gQ3W7wxf2zSojXAT7BqDvGuFBHz+aANnQBgQeCK+n/B+tSeIPDGnajKyrNc&#10;QI0qLjCyfxqDnswK/hXpYvC0qdKlVoSunv6nPSqSlLlkdBRSUKwbpXmnQLRRRQAUVDJIY1zkDHJJ&#10;6D+VCS+YAykFfUHI+lK+l7B1sTUUUUwCiiigAooooAKKSjmgBaKZu96a8mxeTj3x0pN2DpclqJnK&#10;9TxjOcfn+FfJ/wC0J+2VDpbt4W+GuowX3iIvNHd6qkYki03ZGzA4dfLlZm2cA/dfNVf2Dfin4w+I&#10;U/xAsfE2sXOvxaZPaSpdXFuqfv5vtBnTK4UjCRYVeF3DgZr3ZZPiqeD+vVVyx0snu79jl+sQ9p7J&#10;bn1/RTOeMGvN/i98b9H+D+htfao4ad13QwsxSPGcbpHK/u19znpXj0qc601Tpq7Z0SkoK8md9fal&#10;b6dC8tzPHBGoyXkcKPzOB+tN0/UrfV7GK6sbmK8tZBlJ4ZFdXX1BHBr8wPjL408beOtDl8RfELUb&#10;m00S/hkmh0VIZYbRIkOG2xsxLcfMCc56V9mfsQ6Prmifs6+HF162htJ7gyXFvDGx+W2Y5hBB6MVx&#10;xX0GYZI8vwkMTOom59jko4h1qjiloj6A/hrjPEnxZ8K+D9V07Tta8Q2Om3eoAi2S4kCrKQccNnA5&#10;9TXXNKVZFxkt39K8C/bJsdC/4UbqtpfXcOjXl80drp9+It7QztICHAUgnHJwK8TC01XrRp2d5NLT&#10;zOio2o8yPflmEi5VgeAcjoQehqvdapbWJQXE8cLOcKJGC7j3xnr+FfMur/HzWfAP7NfhrVURn1ma&#10;NdOGo3sAjjym9BOVLd9gbHTmvJdJ+A3xc+NvheXxGfEUektqQdrZtQ1CWUbX+9LGsaHYTz8qbB8o&#10;wK9ajlMPfnjKypqLt5t/IwnXadoI+8LW+k1CF3iHkhhmMyDP47f/AK9aGeK+GfhfD42+B/x80zwX&#10;e63PrenSwWiXEs1xI9u0c0bj5RITh/ORgoHXKZ619zVx5hg1g6keSSkpK6a7GlGftFcNo9KjuGl8&#10;pvJ2mXsGp244zXnHxW+N/h74W6PPPd3i3N6S0cVpCQ7lx2IHTHvXDQpVMRNQpRu2bSkoq7O30nXr&#10;TWVuFt50ea2cxTxKwLQuOqt6GtAvt4PXGcYzXhP7KXgPV/BfhfxJrWt3Vw83ibVZNaWG8wZLdHUH&#10;YT7e9ch8av2hdb8V6o/gb4RpB4l1sssd/cW5lxAC3O2VVCKoHPmFiO2M11xwUqteVOD0ju+i8yHU&#10;SjzM7f40ftT6D8KbhNIsrWXxL4mm3LHp1gQQjjtK2fkFQ/su/HDxP8ZtM8Ry+JtN03TLnS75bVV0&#10;t3cdOVfcThh7V4RrXwltfgp4d0bw/LFF4i+I3iu6+zzanFCZY7FW7ICSyr/dY/Me5r62+Evw7i+G&#10;ngmy0dTFNeKpkvLuOIRm5mY5aRsdSf6V6eLo4LD4OLppucnu/wA7djlpyqyqe9sdr0BJPSvmz9oD&#10;9tDQfhLa+INM8PCLxZ4t0qFp7mzjl2W9igcKzTyAHJUFm8tRuIjYEp96u0/aQ+Lmp/CzwRE2g2cO&#10;q+KdTvIbLTtPuMhZSzjzXJB+UJHvbn+5XhX7O3h7wj4V0jXNSvWsG8P6VIV1vxVqJGdRuxIZBAsh&#10;HzJG7kv2Mh45LqmGBwdOUHiKqvFO1lu2VWqvn9nB6nm/w90Xxx8brS+8a+OAmi+EdQne7/ta+aQS&#10;yEohSO0ikO5YQQADwPkbCtmsr4T/AAv0j9qL4hSW2i6cuj+E9HlYarqEUSrM+5/lt1kYNmRlGHwf&#10;l7YNd14o13xn+2J4vsNH8K6XLovhFT5k2tXGVSwjEqSBpFDFZZpEETJGQQBKQ3yhmP2h8Pfhx4f+&#10;F/he20Dw3psGmafCv3YUCmRj1dz1Zj3Ykk+tfU4zOquBoOiny1Hpyramv1Zy06PtZxlLodBY6bba&#10;dZxWltEsNtEgjSJfuqoGAAPQDj8KsMvHWgUu2vzjqevZWsLS0UVQBRRSUAIOOtUNY1i30PT7y/vb&#10;iO2sbSNppp5eFjRQWdj7Bau5PrXjPxy+JnhvRrmy8LazfxwveRm9uIJFDLLbo5XYfm7tgkdNqNnA&#10;rowlGWKrRpRV2xSkoq8jw/Xv2w/iP42+KXhXSvhj4V+2eGn122g1O4m0+eeV9NklCG6JAUQJtDuC&#10;cnlQRkMtfa4z3r5L/Yasr3xbZ+K/iCdWu5vDuq61qH9jWLIAjQmXmWQ4yzBgYlGcKsR243tn6zyc&#10;+1dmZKhCu6NBe7EyoNyhzM53x54tTwX4ZvNUeNp2hjLLEhClj9TwPxrwr9lL4teOPi5rnifUfEDo&#10;mj2cgtoYEjCGOUtu2k4G7CfLkcVlfte/FAaxbXPw48PzQXWszW32i9tUbfPtP3Ilj4yzfWvXP2df&#10;Ac3w/wDhNoljqEDQatLCs96rtlklfkpkdhXbLDwwuWqrVj+8qPT07+hgpudW0Xoega5rVv4f0e71&#10;G9k8m2tY2kkZj/CO/wCNeWfA348Xnxb1HVrW90I6K1sTJB++E2+LO0bsAbWPXBrE/a08dW/h3wzp&#10;WnXEq+RfXP7+HfsJjC554Jxmuf8Ah548074ffA3VfiBPcae1xrEmLGSO5M0d6yqVgBZAfmJDZwO3&#10;NaUMtvl/1iUbyqO0fUbrJVWuxu/tPftF3fwq0U6Z4VsBrPiycRskLQvLFBGzKCzhGB3EMCq9TXzZ&#10;4L8IXPwr/aj8EaVd67BHc3EA1LVdVlLLc3ckriNYGYDDszsBg9B0xXtf7N/g6f4leINT+Iuv2LoL&#10;qaOeKOYELcXIVVaZQf4FVE2djknrzXnesa5Ya1/wUCstKW7luo7aIE2dxyj3SbZCY2AOFijiLNnu&#10;a9nCwoYZV8JHX3Hzvu/Lsc0pTk1KXU+7lX5a5bx78QNC+Gnh2fWdev47G0h3bS7ZMj4L+Wg7sQp4&#10;qx4y8aad4E8O3uuaxcC006xj82aTbuOP7oUclun518oSWPiD9r/x7dxeZcWfgDSdatrqO4KkK0SQ&#10;ANGnQu8hMmSOY94znCZ+VwWC+sKVWt7tKO7/AEXdnZUqcvux1Z5b+0j8TPEHxZt/7Y1DQdR0Tw5Y&#10;3jWWmQBwyykHmWRQeJPkI2jPAAzzX0j+wlYXsP7Pel3moQCC51G7uZo28gQ7ofMZYDtHKnywp55r&#10;l/23vBOmeGfhb4Ln0mxW2Ok6slraqATHFHJFIzbvbMS8+/ua639hjX7LWvgjFHZqwS0vriCWYtnf&#10;IZSTj2yxx2HQcV9ZjsTTxGQU1RjaMZ/1c5KcJRr2nI+jtoooor891e56hheLtbj8M+F9W1aWUQR2&#10;dpJMZSu4DC5Bx9a/MH4D2eofHr4/eDZ/EdxDq4jkOs3QvC06TKsoYRIvRVBY8EY+WvuD9srx9J4F&#10;+A+utbPGb/VCmmwxjHmEynaSg3cso5r59/4J7+Cb23+JvivW3EUVpYaTb2kUAhxkzMG3A9sfZ2G0&#10;8/N7195k6hhMmxWMmtZfu4/5nl4l89eEEffioAoAGB/KlpM1G0xVWPTA64z+GB1PFfC7npnxv/wU&#10;i8Zi28E+FPCEZuVk1bUDqE/2fG0w24GI5BnIDSzRHj/nk9YX/BM/wXJLpPjPx9elxcatcrZWdvJF&#10;jEEQIaVCeT5rAZ/hHljAFeNftjfGLw745+Ilz4j021h1i1sII9OtrrTLgXSXUKyS4dTGxGXkuHwA&#10;vOyPL/Nx9ufsc+E9T8Ffs6+EdP1rSptJ1E2zzSWVyCJbeN5WdIn3MSCqtjHtyAa/RMb/AMJvD9PC&#10;PSdV8z7/ADPMpr2leU3quh7pRRRX52eoFFFFABSUnPrVW4vks4ZZriRYYowzM8hAUKP4iegH1pXd&#10;0kr3F6lfUr+20vT5rq9njtbW3VpZbi4YIkaLyzljwAOvNfnt+2V+1VB8S4b7wV4MWS80q2VzqEjA&#10;Ib2X915SIrLkDmQFW2liIyP4d3Y/HT43aj8aop7TRlaL4fQKm6SSMqdSkZ9qFwekTgq0SH74bc4x&#10;8tcb+zP8OdP+LPxmtrjULGaaTw9PBqd3K6sixSRMGt0kBOTIZc9e0L9iK/Rcoyull+HeZ4veG0X3&#10;/wAzza1R1f3Mdj6D/Yh/Z/l+D/wstNS8SadFD4/1oyXOpTMwaRI2kJiizjjbH5e5RxvLDoBX0qFP&#10;179acsKqu0Zx16mnbRXweKr1MXWliKrvJnoU4Rpx5IrQ8h/am8cS/Dz4F+KNWtnkW7a2+zQeVG0h&#10;LyttOMEdQT9K+Yf+CcvhBNW8ReKPE06W/k6SF02yTaTJHK4DTOHPXOADnNe+/twaHda5+zr4iFnZ&#10;NqFzavDcrErsCgSQEuMHnjsa+TP2c/2or/4Wabb/AA98O6RpuqXupTvqC3dxcKDbhzlt0CYebP8A&#10;DylfZ5XhquIyXEQwqvKT11S08jzq0v8AaI82yP0N8WeNtN8F2L3Go3UULbGaGF5FVp2HOxcnr78D&#10;mvme10W+/aa8bJq2ppFceGEdUisLdvNWKMggu79Fkzu6Z+7XgH7PP7P3xQ+N3xz1nxd4/i1yx8Ir&#10;dTm7XXi8J1CTzPkit4S2BGF/iIx+NfpVovh3TPDumW+naVYW+nWNuAsVtaxiONBnPCjA6147qUcp&#10;XLSfNVfXovQ6bSrPXRFa10G30Lw6ul6XAltBb2/lQRRjaoGOgH+etfk34StfjVpGvXtpYeCPE2p+&#10;N4oJNPvwscyxxNMB++M4Co+FQHhsdB2xX6/+WKb5Cc8cmssszitlntlGKl7RWdyqtCNTlXY+LvgX&#10;/wAE8rPwB8RrPx34z8RL4v1KCziij0uWxVbW3uFRU3b2yZBGqqsZwh+UV9mrbrGoUDHTn6Y/wqQQ&#10;oOi4OMZ74p+0V5OIxNbFz9pWd3+C9Eaxpxp/CGKWiiuc0CiiigAooooAKKKKACiiigAooooAKKKK&#10;ACiiigAooooAKKKKACiiigAooooAKKKKACiiigAooooAKKKKACiiigAooooAKKKKACiiigAooooA&#10;KKKKACiiigAooooAKKKKACiiigAooooAKKKKACiiigAooooAKKKKACiiigAopv40Z96AHUU3dRuo&#10;8xjqKbzS80CFooooAKKT6UnNK6AdRUJkK4+b/wDX6fzqOO685mVJEdhjcq9Vz0z/APqFPXoLS9i1&#10;RRRQMKKKKACiiigAooooAKKKKACiiigAooooAKKKKACiiigAooooAKKKKACim88Uc+vFK4DqSlop&#10;gNWsXxV4mt/C+kzahcsRHHxtGPmOM/yBrXLbc5P5V85/tTazqf27w7o5lsbHw/cea95czlnumlKh&#10;Ykt0jkUn5fOJ3K2flwV2nPbgaH1nERptaP8AQzqS5Y8xufCf4reKbrXLXRfGkEa3OsG7vdLvIEUW&#10;8lurqYkVl3KSY5AwBbdtGeTXuXG2vlz9qrxBpeiW/gXRNLEcvii11OzvLG1jtpJ5VijJwDsVtgkM&#10;YjDE/MNwUNsbH07byN5CmQYfb8wrbHU42hXjFR5tl6E05XdizRTM+9Vb7UIdPs57q4mSCCFWZ5JG&#10;CqoHck15fVLqzb1PPfi58VLfwitnoFjdR/8ACV6sp+w2uwuwQcNMR02r7kZrzTWtX0xrfTdRupW1&#10;3WbWSKG1s3lHnSzEhRcsg/1iglTgcfN0r5y0zxx42/aB+M2u6fo8c1k9xKpvwu2QNZo+yNVYfIsX&#10;cnOW7k19vfDP4O6V4JsbWe9ig1LX4ogj6jJGN6cYxH/zzGOy4FfY4jD0snoQjJp1Gru3TyfY4YuV&#10;aWuxB8Kvhvc6Pbzaz4mm/tLxJqMSfaDIxdIFx9xA2Qo9gBXh37UXwB+G+n+JPBvittC0+w1n+1I7&#10;KBlV83juzslsqA7QGLyHcBkc88mvrvy+CMA/Wvnr9ph4de8afDbwzG8hvG1Maj5MKr5vlxlV3Rlh&#10;gMC4OevyH1NeTl2IqVcYpSejvftZGtWMYw5eh7vo+g2Wh2cVtZxOkUaJGvmSvI21fu5ZiSfxNef/&#10;AB/+KEvwy8FxzWt7DZanqN0LG0nki84RuUeTcU74SNzz6CvUBXyx+3tp8V58LNPup9cksPJvUNvY&#10;iJZo7+R3RdhJUlQIzIdwK8EjOKxyujDF46lTq6puzNKvu0210PZPgT4k1rxZ8LdC1jXnjk1K+txc&#10;SG3UiP5jldm5F+XbjnFei14x+yDazW/7M/w0WUxru0O2aMQszLsKKVOWOeh6V7BJP5UbMzbQoyd3&#10;YVx4pKOImo7JsKd1BcxkeLvFmm+CfDt5rGs3S2dharvllboPYetfJnwLs9e/aE+NGoePdUh+y+EL&#10;GWVYbG4kSV5HP3I2wowqr82PwOad+1F8Qr3xt4503wZoUd1rE7EiDS7VEkjlcfenlXG7YnpnB9K+&#10;lPg/8PY/hv4BsNFLLNdqoluplzmSZuWYkmveUI5Xg3Uv+9q6W7Lz8znTdarrsd3sHPFOpKWvmfU7&#10;QphbPT0yMUMTxXJfFTxIfBvwx8W6+TgaXpN1e8naP3UTv1zx0qormkorqJ6K5+Q/xuuL/wCIn7WX&#10;ifQfCkEg1LUPFkui2xuI2CpKtzh5pAjMyqJPNfcFx5Y3bd3FfZXxK/ac8E/sJfDHSPh54aZfGHi7&#10;T4QZrNroIFlYu81xdTEkRl38xigy3I+UKwavhbw/4J1bXPE0Wo2ep29vPorW2s6pdapqBibDTbxL&#10;vbJkmdt5Pz/6w19S/A34S/DL4k/tDMdZtT4k16xWfULlIAJbCRhKWTzguFXYHA2szAsq5B2jH7Nn&#10;mBthKcMRNyhQgrw8+7fb8TyKE9bxRes/iB8Wv2+JJrDRdNl8AfDULDLLqV3DvaSRGyfLcY3lsnCq&#10;WUKASckbvGPFHgS18c/GtPAPw6tvtulXUsFlHeqrysI0XbdXBbdlUz6lf4cdTX23+2X8TPD3wl+C&#10;reEbeWbRtQ1+Iadp1npNsp8qMEb/AJQQiRlRsOTjDkV5J/wTn+Fl1da14g+It49rPphi/sjSETcz&#10;xhHzLKrEAMj8dPQY6V4OW46eBwFbHpckGuSMe8u7fUdSDnV5D7c8HeFbPwR4W0rQNNiS3sNPt47W&#10;GOMbQAowcCtwAYNLsHpS7RX5o739T1kklZGbr0ck2jXqQrulaFgqg45x61+Xn7DMc9v+0n4at9Ts&#10;Li2urC01KCU3U5mMMyqyupfPL7g5bI64NfqmVB4618X/ABi/Y78UH45N8U/htqdglzfeWNQ0e4ka&#10;0wykF5YZow2GcquVYfNuOTX0mT4qjShXw1V29pG1+zOHEwk5RmtkfZWdy5BB7rznPv2/nWdr/ijT&#10;/C+kXWpapdR2dlbK0ks0h+4o7kDn8Otfn9pPwp/ar8C+Nrq808eJta0N1fy4Lvxgl2I4wn3FinmC&#10;Fy33GIx/fxXs3gb9nT4geLtBsdP+JWuf2TpkZNyNO0a9N5dTSSPI225mlj48tWiUbC4PluSxyDWV&#10;TL8Lh/fqYmLXldv8kaKtOXwwZmeLv2uZPi7Ne+F/hzpd5M+QI7i8gaI6jCM7nt8Hco5T76Bvm+7X&#10;oH7OP7PMvw/1O+8Xa9HGnibULf7MIom3C2h3bj8x6uflBJ7KB0Ax6t4F+D/g/wCG8Vwvh7Q4LFrj&#10;PnTOzTTSA4yrSSFmK8D5c446V1/kpknHJ5P+fwpV8xjGg8JhFaD77v1Kp03fnqbjqWiivCOkKKKK&#10;ACkpaKAOD+M3jT/hX/wu8R+IftcVnLY2MjwSToHVpyCsChQRuLytGoUcsWC8E5H5Y/A34Yj40fFP&#10;w54adPtGmRJ9s1KO0lJWO22j7m4llRmlVeTyM1+qXxZ+FOg/GbwFqvhPxFbGXTr+IrvjO2W3f+CW&#10;Nuzq3PvnByDg+W/sx/sZ+HP2Z7XxJ9n1a+8TX+uBIp7/AFBVSWO3RWVYgUAwMMenJOPQY+qynN4Z&#10;Vg8RTpp+1qPfokclalKpOL6I8S/aU/aU0rXni8M+GdTx4Y0qVftNxa3CxQXDQ/wbxu82E7lyFG0+&#10;Xy3Irz/4VfAv4h/tGeJv7X1iG80/wZshlt9R1KMRI8Z+fbbwYG5Cvy7xt+lfW3gT9iD4R+B722vo&#10;vD7a3c2srT2cutXDXgtt2Mqit8pHA5IJ4HPAr31YERVVVAVQAAOgx0rtfEEMHhVhsup8r6ye5lLC&#10;+0lz1Hqct8Ofhl4b+E/hW28O+F9NXS9JtmZ0hVmY7m+8xZiSSfXNdTtH9aftBo2ivipScnzSd2d6&#10;91WQ3joa8f8Ai9+y94C+N/iDSdd8QafKuuaWCttqVjcvDL5ZIJRipAYcDGQcdq9h2jOaQRqowOn1&#10;opVKtGaqU5crT6dgcYy3PEPA/wCxp8Ifh/4i1HXrDwdbXOragrpc3GpyPdqwdlZyI5GZFLFRkqoJ&#10;59Tn2i3sYLOJEhhWNYwFVV4AGMY/ID8qsbBjFLtqqlarWbdSV7kxgo7EYjHTbx1x2p57cZo2ilrG&#10;1ttCxvameWN24rk+tS7RSbRR5MBu1TwVBHvzS8dMU+imA1q+I/25f2Z/ib8YPG3hzxH4Naz1/T9N&#10;tTbPol1fG0eKSSQh50LZjIKYHI3DyhjOa+3dopphQ9VyPQ812YTFVcDWVejujOpTVRWZ43+yz8CI&#10;/wBn34P6V4XkeK71ti19q99CpAubyU7pGBPUKNqKTyRGCec17Lu5pFjVegx7ZOKdtFYVKk603Um7&#10;tlxioqyFooorMZ+en/BSDXLa08faBp8ksy3A0Oa5ji3lYz+9ZTsIHEnFfX37OmlXWi/A/wAEW19a&#10;RWF2mmQmSCFy6oSufvMSTx6mvA/23v2S/Gv7QmvaJrPg/WLGzeCwfTrmDUpZIgkZkLGWMohO/BIw&#10;eK+rPC2kSaJ4Z0jSpXDvZWkVs7L0YrGFJ/OvosbjqdTK8NhIvWN7/M5KcHGrKb2Zu0UUV86dYUUU&#10;UAFFFFABRRRQAUUUUAQXVpFeW8kEyCSGRCjoehUjBFcZ8Mfgt4M+DemXen+DdCg0KzurhrqSGB3Z&#10;d7AZC7mO1BjhFwo5wBk13NG0Uc0lFwT0YuVN3YtFFFAwooooAKKQUH60ALRRRQAUUUUAIABwBgUt&#10;FFABRRRQAUUUlAC0h+uKb81fN37UHxu8T+DNW0nw34TItLueM3l5q+2GbyIgT+6EL5bc2Gw20gbe&#10;a68LhamMqxo0lqzKpUVOPNI+kiSelOryP9mbx5r/AMQPhHpWr+IX+0alIXQ3JEStdIjFPO2xfKu5&#10;lbgADAr1nJ5rCtTdGrKlLeJcZc0eZD6KSlrMoKKKKACiiigAooooAKKKKACiiigAopOaPrSAWiii&#10;mAUUUUAFFJzSfjSAdRRRTAKKKKAGU+k2ikyaAKd9o9lqlo9teWsV1bvjdHModWxgjIPXkA/UA1he&#10;CPh7ovw7tdRtdCga0tL29kv3tvNZlSRwA2zcTtBIzgYAzwK6raKb5KdMd8/rn+dOLajy9Asr3H1H&#10;EpXrTsmuH+Lnxk8L/A3wXceKvGOpjS9JhZIy3lmRpJG6Roq8sxweBSjeTsgO6orifh78XPC/xS8J&#10;WPifw1rMOo6HeqzRXWDFjbkspVxuDAfezitjQfGWi+LIZLjQ9b0/V7VMbprC5jnVfqVY4/GqlGUf&#10;iTFzR7nnf7RfxO0LwH4PhttVubX7bqky2lrZzP8AvJmPULxxj+90rnv2S/idY/EPSfFNpp01/cWm&#10;j36xLcXlvJGjkrkiNn5dQV+9nHNeQ/8ABQb4gjRdb8GaRbWNpcXEsNxczXFxbu8kMAIU7JVyEJPq&#10;pruP2M9afwP8BftPi7W7a0jmu7jUraTULjZssiUVc78bVDBl4AHtX1ksIqWRxrKL5pT7X/I832v+&#10;0WPqmivOLP4/+A9Q083tn4nsb6NYVuJIrZ98sUZON0iY3IO/zKK4vWv2poNS0+W28DeHNT8V+Ji4&#10;SDSxGIkb5lGZJ+UiUhgdxzjuK+djg8RPVQfz0/M71Ug9me90Vh+Ff7dXQrY+IZbOXV2XdP8A2fGy&#10;wKf7qbiWI+tblccvddjQKKKKAG/w1BcXK20bO7qiKMs7cBfc+g9zUpJ4xXxL+1v+0Fa2fje28NR6&#10;3qEWkadNi+sdDaWO5upv+eMjKR+6HpXo5dgKmZYj2NJamNWtGjFSkfW3hv4j+GPGV5fWmg+INL1i&#10;7sTtuobG8jmkgPoyoTivmn9pz9obUZryPwX4FuLm81m8LW0J02NJHluQygRht+ABl9zEYG2vPtF1&#10;Kzazn8NeB9K8nV/E2Jbtrd5JGYkbgztGrFYscZGDXuvwo+BPhP8AZ50S88W6laNd+JY7NzdapJcS&#10;3DL0PlRCRmILYHI5Pc819D9To5RVdWp78l8Mf8zkVSdaPl3PmX44fDew/Z9+Eq6r4jvptQ8f+IpY&#10;TcXRIZLBIsPLsAwmV2hSVIZhwFxxX0r+wr8L3+Hf7PukzTyRzXviS4k8SXDRZ2n7SqtGMMTt/dLF&#10;kDAznjkk/Lnibwzqf7Tn7YFj4Y8RWthPAtol7q9rZzzBLfTElVxbuTLIFn+eJGMWz/XA/IcE/XXx&#10;4+Pdl8G/DjafoEdjfeI2ZbK0sHnWO3s5JI2NubjB/dIzBQinG84VcAlh0ZhWxGKw9LLk+acpOb8n&#10;0S8jGhGMZe2Nn48ftDaF8DPDsVzfSR3us3TpHZaUJhG1wzHGS207UGGO7H8OMV8q/AD4WeJ/2t/E&#10;Unj34rPNqHhyGOF9PgSNYrO/kEshKeUQCYYwqcn7+/rXcfBT4D638ZLOy8WfFPUbrU4LhLW/02Fi&#10;ba88wN5uZSoUx4JUYXGenQ/N9D/EzxVpHwt8FqZZ7fRNKhhIe6dhDFaW8YyxBwcYG0AD+97Vw81P&#10;AJ4PC+9Vlo5dvKP+Zck6z9rU0j2PgT9pDxgvx4/aW0vwP4LutObT2vLXQluM/KVhczT+XlTGwAVl&#10;yDk4Ar9LbO1i0TSLWzhCsIYlhhUYj3YGAB6celfEn7GPgSy+I/xc8YfF+30kWHg62nksfDMLLuMz&#10;4Hn3Oxoy0ZICD5ZMbjIOlfc8UImRGniXg5VWGdprlznEwqOlhqb92EbO/wDMa4WL96UupNGztGpc&#10;bXPVa/P/AP4KJ+JLrxR438M+DbBreWTS0bUZIL2BkDTS/JEUmB7DPy4z3r9Ah2r8vfiJJbfED9uP&#10;z4LgyWj+I7HS1MN3hAUOXYMEO05/hIz/ALVb8ORj9bnXavyRk/mtisU2qaS6n6I/CnwnJ4L+HHhz&#10;Q7pYvtVjZRRTCIfJ5oQbsV1cxit4ZHkKrGq5JboB6fSo7y4hs7dppXEcaDL5IUfiSQB+Jr5I+K37&#10;SVx8YvEZ+HvwhmsfFU7WU91d3lrMzR7UTBw4wPL3MgEq7gzlUA5JHh4fDyx1Z3dle7fRG85xpR03&#10;GfDnULj4x/tNX+qSPHb6baSSXMVpjzsx28saQMW6IzkRzAdhgDkNn7E3DdivNfgt8IbH4S+FltY9&#10;s2sXghm1K7UKq3FwsCxnbgDCfLnHTJY9WJPpZjHUDmt8yxSxNVKmrQirRHRh7ONmcL8aviBH8Lfh&#10;b4k8TyzGJtPtGeIrF5hMzYSFQO+ZGQfjXx/+x34Y1H4t/FTUvHOt2Dvpem28lsY76VH+0XVwElyV&#10;X5W2xMPvDq/tXeft5/ELRtP8GQ6He28mpXkNxDdQWu4bZbgttVSg5cLGXlIyAp8nIbzFx5d4N1TW&#10;vgv8JU8D29kLrxN4u1KaW8GmyhXjEwxHEWAY7jEBuOSVwwXOBX1OW4OpTyuc4PllVfLftHrJeR51&#10;ao3X5Xsj2D9pb9oDWm13/hWHw50+41HxDc7Y7q8s2SQWyuMeWE69OrZUJXqX7PvwD0n4I+DYLFE+&#10;26zKWmu7+YBnMjncyoccIG5wO/NYP7NX7N9t8I9Nk1jXDaal40v/AJrm8gjIito26QwA/dHqerfx&#10;E17R4iM8fh/UmtCUuUt5DER1DbcjFfNYnEQjFYXD/Ct3/M+//AOynB83PU3PA/hfo7+PP2gPHHi6&#10;91GPUbDS7iGx09YYUjRGVfmRnxmRlb1PGa+iJ5Vt42ld9kaAszHnFfEn7Nn7RehfB/w/4j8MeNLm&#10;zj1zT72a9vLmwjIaUy/O7TQjMibPu72Uhu1U/EHxk+Nv7SN9qOpfDpf+EW+E9vYyPHfrBDJd6owQ&#10;Fxlw/lbSw/dkIxx96uyvgatbEqlNqMVom3pYqNTljdo8R+MX7Qdt8UPjXdarZMy6bPK2kWdzFJv2&#10;QoWVpfLAGSTubcDnY3WvXPD/AMH/ABz8bPBejeFdNuotE8IW2nsh+2W7GNXmDb3aLjdLtmZtsmCC&#10;TgjNeWfsQeBfDmufHbSbLWgb63tdKnvbHT7h1a3SUtEAAA53EREnHsRX6QeJPit4H8EXllYa74w0&#10;HQ7y83fZLXUNShhluMHBESuwLEE4wM+lfX55mUcvVPLcHST5F8Vuv83qefQoxqP2k2J8M/hf4f8A&#10;hL4Q07w54esY7Kws4ViGEUPJtJJZyBySST6DPGK7TbXj3j/9o7w54IgRYnfVruSJJhBCpVUV93lt&#10;I2Dt3bWxwc47Vhaf8VPi34+h0258P/D+Pw/pd0kwmuNfuTBMpyVRkUoXjwVJ/eQtvDDG2vzqWFxE&#10;/wB7W3lu3o2ekpRjoke+eYenQdc44rPvvEFhpql7m9giAUnazjccdeM15La/Df4oaxYwWviPx5bm&#10;3mOL2LTLLypNnz8RyjGP4Oqdq6fwX8C/C3g6G322k2p3kW5jeajKZWdm+8SpO38MYqJUaFNe/O/p&#10;/wAGw02zqrLxZb6pOFsYZryI/wDLxDtKfnuFbtNWFEXAGB6dqfXNKz+E1CkpaSpAp3Vwba3klJ4j&#10;RnPHYc9Mj+dfl/8AGDUNV+PXx+vtC8MXt5eXev6p9gtJY2Ui1hWNIpLoFekUKB3Kdcq3zb3zX1t+&#10;2/8AEOTwr8JYtMtNThstS1q/jshCyxvLLADmfajZOAvGQM5xz8wrzn/gnf8ADWGx0zxX41vrOGGa&#10;e9fTNNVoFSS3tk2PMynhtssjLuUjIMQ5bdx9rlNsswFXNX8cvcj69/Q8vEp1asKC2W59Y/DrwHp3&#10;wx8CaB4R0hWj0zR7GGytwwG4rEoXcxAxuOASepJJPJNcZ8f/AI2R/CXwhcm0bzvEV0hjsIfK3KjM&#10;pCzS/wB2NW7nqeMd64/x5+2Z4L0VdftNKuptRhs4/Ki17TpLS6sTOYt5VSkpZtg5YFAOGGa8F+GP&#10;hnxJ+1rqX9pSXnlaClxGuoeIFtiIdRMY2TJANyBpTtCGRVZEDn5iRtrgweW8qWMzD3aXnu/Q6KlR&#10;29nT3Or/AGX/AIMv8T/FUHxM8SXc2rQWMjfZJrrcJLm6/jlY4UMi9srivtcArnv9KhsNNt9Ms4LW&#10;3TZDCgjQFixCj3Jya574neI4fCfw/wDEOrz31vpiWtjNILq6k2RxvtIQscHjdivMxuLqZjiE+myX&#10;ZF06aowv1Pzv/aj8fXfxG/aEudP8MXV1cMssOjr5d3G1vJJuxNIozhQB2L5r1G1+Gt38WPEmheCD&#10;bwJo/h9kWWUFmhtogcngSZEkh+6WyRzXzH8PY9c8aePPC+k6IIbzXrq7jvRHblwkzg5kdioXCKPm&#10;aRvpiv1e8DfD/TPAektaWEIE8x825umyZJ5P7zseTjtnp2xX6HnuIp5NhqGDpO8uX/wF9/U8zC0/&#10;bzlUnszSvHsvC/h+aVVS1sLCAnYB8qIq8AD2r8wP2f8A4gWGg/HzxH8T/FjzWUNus91bWNu8gYTX&#10;B8oRmJl342AktjGVz92v1L1LTYdU025srld9vPGYnB7qRgiviTwz/wAEydM03xRC2r+PNQ17wZbX&#10;Ikt9BmsEimeNOkM91uJkj/h4Rfk4zzmvksmxmDw9LEQxd25qysduIhOTjybI5b4S3XxY/bG8QeJ0&#10;8WWJ07wNDf8AmaRrJs2t1ih2unl2qjHnjegPm7s/fGc7EH3V4O8Faf4J8N2Giaekgs7NNkZlcu2f&#10;72T39/eughsbe2hjhhhSKKNQiIigBVAwAB2HA/KpBEo6DHavHxeOniYxp7Qjsunr5s3p0VB87+I+&#10;Sf8Agod4xtNH+ENlp0eqWcOozavC0lnJMglNuIpjK+3dnAUdfY+ors/2ItJn0n4C6Wxjjisruee4&#10;slS3SNzbvITGxKSOG+X+LrXpfxI+BvgX4uRWieLfDlrq5tZxcwysXilVwhT76FWK7WI2k7TxxwMd&#10;P4b8MaX4Q0Gw0XR7OOw0uwhW3traLO2KNRgKPbFavGr+z1gYraV/wsL2b9rz9DUpKWivJOk/O/8A&#10;4KQ+J/FV94o0Hw/bWWqWegW7xNDqdnYSzefczK67FkVsAqF6bM853V9Ofsj/AAXj+DPwb0y0uLR7&#10;fxFqgGoau8srSO1wwBCksT91QF49z1JNe0S6RZTXcV1JawvcxLtSZkBdR6A9RVnylPUZr16+ZVK2&#10;Dp4JK0YO/wAzCNPlqOf3C9q8g/aj+IA+GfwL8Wayswgu2tDY2UnmtEy3FwwgjYMpByJJFPBBwOor&#10;2DFY/irwfovjjw7qGg6/ptvq2jahEYLqxul3xSoccFT9ARjoRkc15lKShNSlsaSTa0PzR/YY+E9t&#10;8QPj7Brs7zXuleEYJLxjGqC0kvZAUi3x8kybZJ5M5+UqmMZr9QfJTk4/zx/gK5L4Y/BvwX8GdDk0&#10;jwX4etfD+nSSmaSG2DHe5AG5ixJJwo6njFdjsFepm+YSzTFvEPRdF2M6FP2MLdRaWiivHNwpKKTm&#10;gBnIGM+9fInxo8Zan+0h45vfhL4Ju8aNbRga1r9nOZIImL7ZInCgK+xcDYJNxkYgrtjcjY+O3x/u&#10;vEPjxfg/4Jjup/Etwqm+uLV/La2UMoZVLbeME/N0rs7r/hH/ANkn4C3U5HnyWMTyBo4MS395IcRr&#10;gcksxRMnJCgZ4Fe1h6EsO4TtepPZdV2b/Q5KklUUuyPnn9qC70H4a6fp3gvSrKaz03Rxbuuoz3BM&#10;X2ondifcQZCV2HGcbps4yox7v+x38Kb/AOHfwzm1rxLbXFr408U3J1fV4rucSPAfuwQnAA+SLbu/&#10;2y/tj5U/Z18JX3x//ahsPE+q+ZqFvoJj1fVr9sQrNcqCtsg8rbh/ORZNp+UpbMCCGAr9KRboq4AI&#10;Gc/eNe1n2Jlh6VPKk+bl1lLu/LyMcNHnftXsTUUUV8WeiV7i3iurd4ZkWWJxtZHXKsPQg9a818P/&#10;ALM3wv8ACvjC28VaV4M0yz1+2j8qG+jjJaNewUE4GO3HHavUdoo2impSirRe/mS4xlqyPyVzkKM4&#10;x9B6U8fSlCgUYqX36lC0UUUwCiiigAooooAKKKKACiiigAooooAKKKKACiiigAooooAKKKKACiii&#10;gAooooAKKKKACiiigAooooAKKKKACiiigAooooAKKKKACiiigAooooAKKKKACiiigAooooAKKKKA&#10;CiiigAooooAKKKKACiiigAooooAKKKKACiiigAoopKAFopoPvXE+P/ixoXw5SKPVNQgXULhSbeyD&#10;jzZAOrY/hQd2PC+9XTpzrTVOmrticlHc7JmKjP8A9bNea/EL9orwV8M7/T9M1XULi51rUX8ux0vS&#10;7Ka7nun/ALibF25+pFfPfjj4xXvxM1L+zn8ct4V0u8gVGh04s8SEycypLBsuJPl7q4j969w+Cfh3&#10;wb4f0SzstJ1q21/UbWMRTXMfyPuCgs3lAnZzj5mJPzfer26+VSwNJSxV7vsvzexg6nP8LsUtS+IX&#10;xa8V3SR+D/BVloNg+wrqviqUSBgwjb/j3hkVxgGVeT95VHdtvm/jrw5+1P4KurvxPo/xN8M+JNK0&#10;6Np5tC1TR1toLmJEd5SphhMsb8AIhmYHu9fVzKuRlATjIJB9c/55rxf9oj9o3wp8HfDd5aXepx3H&#10;ie7hMFnpNqwluWkYhQSoGFx5gI3bQ3IFefRbrVFTpwv8rjlyx+Kdj0D4X/Eaw+KHhG013TnUwzBd&#10;yq4YoxUNtOO+GFdhu6189fsc/DvUvh/4E1R9R0ubw+mr34v7fSrqQCaCLykjXenJjZimSm4kd9py&#10;tfQpAbIFZ42nTp4ioqLvHoVTvyajqKaD75oZvfFcivbY2F7Vz3jjxppvw/8ACup+INZuo7HTbC3a&#10;eeebOEUD2BzVzXPENl4a0e51TUrpbWwtY2kmncfKijOWPsK/PH41/GDxV+1N8bIvh94Jklm8MW7L&#10;JF/Z87QG6hIjaSeZm4HDMqKyY3DDA16uXYGWMm5PSEd29l5epzVqqhotzqPhL8UPGf7V3xISztPG&#10;mq6ZoOl3h1G8MWmW8cQjVyps1IB2n5gN7SyNkMdmPufZngX4Y6D4BW5fTLCNb28VftmoSAGe6K9C&#10;7d6q/CX4UeHvg54QtfDnh6HZaxM0kk8gTz7mVvvSTFFUM3QZx0VRwFArudgox+MjiKnLRjyw7FU4&#10;cq97cdRTfxo59a8peZsOophY0bjilzIB9FN59c0tO4C0UzPHWk3FRknI+maL62DpckorzTXP2gfB&#10;ei3yWkmrm5laeO3P2CCS6CNISqlvLU4UEDn3FekDO3Oc1tUo1aNvaRav3JUlLYfRUAkKqCTkdz2H&#10;uTU341gpKWqKFoqIt7kUqsT3zSUot2TAkoooqwCiiigAooooAKKKKAOe8ceKh4M8L32sNbm6+yx7&#10;/JDhN3/AjwK5PwT8arDxlDDJBBMVaZreUqjfupF6jGMso/vDg13HiDQbLxNo91pmoQLcWd0nlvGw&#10;yCPpXyZ8SPgT8afD99aDwHrkOp6DCYwIDfGzvUUfdUFoyMDufM57xmvZwNLCV4Sp1pcsns3sY1ZO&#10;Pwn2Ipbb1Gex6/4UFiDgnB7DGT9a+EL3xt+038Krq5UeHtW8Y2MJ3K9ui3b3EZG1i0bHcHRmVsIw&#10;B288ZrHn/aJ/aAuNLu7iTwb4/wDs7TJB9lfwmqSujd41QBxj1LV1f2LO/wDHp/8AgRj9ZX8rPvi8&#10;1S3sbaW4ubiK3t4huaaZwqADrljwOeOtfnd+1R8aLb4n/GrwpF4CubnxHa6de2dsV021a4huZjMz&#10;sYZAxUxtuVWkWJlback7Vx12g/ssePvi5r+tal42sx4WjQtFaTalJDqU0oZw5dI45WWJNyt/EjfN&#10;jpXlPw78J+CvEX7ZHhrwvaXOo3aaD4s1EP5wSIvd2MbyrKQB9zzk2Z74/wBo593KcJg8vnWrxq+0&#10;nCMnZfD95hUqTqpJqyZ9X/An4C64vii+8U/Ea3ju9Wt5hDYokyPDLskaRbllUKpb512gg7TGcAYT&#10;H0yFHPFIsaK3A4+vHpXJePPihoXw5tIZ9YuzE80ohgt40LyyuQxACj/cPzNtX/ar43EVq2YVbyWr&#10;2S6eh3QhGkjb1zxFYeF9JuNS1S6jtLK3TdLNJ90fT1r5H/aS+M+o+P8A4XeIYdPgm0rwXeXEGkf2&#10;nNF5NxOZRuEkfmgLsI+Xd1FemeE/DfiH46LpviTxskuk6HxNaeHsgCVSv35MNkDP8LZNdN+0Z4Hs&#10;9e/Z98Z6BbW8dtE2lTGCOAiERsi7l2YHynI4xXfhZUcDXi5xU5J/L/hzKfNWjzI8c/4J3+AdM0H4&#10;d67r0diP7WvNUls5NTnQNdTQxbQFLbc7ck8dK+vNoNfH/wDwTh8W2V18I9R0BJklutP1F5WczxO8&#10;qyoH3AKeAMY5r65kk8mFmLD5RnJHH05PH51jnnM8yrc+7e3l5Dw9vZXFurqO1geSWRY40GWZjgAf&#10;Wvmv4I6qvxs+NPi/xdqVxp+padoNwlv4ZNldpL5ERR0ldyhIYOclScjg+go+M3xWPj29l8GaCupP&#10;byuttPcWqRqtyXztETclsexX7r+leq/Bf4P6Z8HPBUei2DTyyysstzNO5cvJsVdoHRYwFGFXCjJO&#10;Msc6+w+oYW9VWnOyXkutzNSdSrpsejdq+P8A/gotJdWfgvwRcz3Cx+GpNbFnqUUZlEkzyxsIFYoQ&#10;BFuV9+enyY6mvsLAxXL+PvAemfEjwlqfhzV42eyvoykmzG5G6o65BG5SAcHI9cjiuLAYn6niqdfp&#10;F3OitTVWDj3PG/2e/jJ4a0H4F+C7TVtY03T7q3to9NitWuVhL+VH8uzzBHvxGAW2A4ryXxp+09rH&#10;xcvdT8H6fp2o6E81+dPsI9PuZUub5B/y2DoBiNuoChiF5JqW3/4JzXtl4Mt9Eh+JBW4srkT2eqPo&#10;K+bbkNjaFE4UqY/lJIJLfMSV+SvoT4M/sz+D/g1GLyztW1TxJJCIrnXr75rmVR/CvaNfVUAB719F&#10;LEZThZ1MRRvOb+FNaL/M5Uq0oxT6CfBH4G2nw0tX1PUf+Jl4pukCzahct5ssa/8APJJGy2Px5r1z&#10;aGAHYc9aPKXpinBdvSvlK9aeJqOtVfvM7oxUVoLRRSVhcYhrwv8AbA8YaZoP7PvjSzvbrT0utU0m&#10;eztobxs+cZcREpGoZ32+aDhVPSvV/GXi2z8D+F9U1/UjILLT4HuJfLXc21fQdya/Mnx58XJ/jx8b&#10;ootVNrdLa3EyNplvGt1AYYjkRROW2ylgqDcUJMiyYVl2gfS5Hlk8dX9rLSENWzkxFXljyrc87+DO&#10;qar41/4TXTfDGkrqOujTY0+wLBFLOtyrAjc0qxsil5ApwSEJJ6qC30v+zmvg39ivw/r+seMfGGm+&#10;KvFGvTGaay8NRnUZrRYkJ8syqu45BDsXEQyeAcE16To/wP8AGHxP8GXPhi8e++GfgvAs0tbRo/tt&#10;zbrMHLDj90XA5d9zHc29DubPmn7Sn/CH/steCdE+HXhe0C22pRXE2rajcOZLm3hKEKchQD5rB9yp&#10;ztVvk+YV9jjMxWdYiGCbspPVR29ZP9Fc4+WdOLn2PEfHniTW/wBtT49aPYWWl2Ohz6mXtLR7iGXf&#10;ZWYUvI0joRvkG7cM5X51HTiv1L8B+CdL+HPgvRvDWkweTpemWyWtvGWZ8KPdiSfxNfLn7AHwlfR/&#10;D978QrlZEn1+EW9nbzOXCwRPIFmXIHl+YNvCZG1Y6+xcAZwPavkeIMVCddYLDP8AdUlZeb7+p1Ya&#10;D5OeW5LRSUtfMHaMphiViGIyemf6fSpCoNAUClvo9g1uM8tc5289M0jQoxyee/PPTmpNopcUa9x3&#10;FooopiCiiigAooooAKKKKAGeUvpkdcduuen1p20elHNLQA0KBn/GnUUUAFFFFABRRRQAUUUUAFFF&#10;FABRRRQAUUUUAFFFFABRRRQAUUUUAR+WoXgf0pdoznFOwKMVNuiQC0UUVQBRRRQAUUUUAFFFFABR&#10;RRQAUUUUAFFFFABRRVS6u0tIZJ5pkit40aR5JCFCqBnJJ4AAB60b6IDn/HXxH0L4b6Wuoa/frZW8&#10;j+VGpUs8r+igda574RfHbw/8Z4dQbRI7y3awl8qWG/WNJOpG7CO/GR3218kePPH13+098bdO0LSI&#10;JYtD09/O/tTzQbeC3QbZZATszJv6Ab+K7v8AY90qzs/id4xNrPh7W1SGSDYVWImXchDHIO8f/Wr6&#10;6WS0aGAlWqT/AHqSbXr09Tzo4iUqvKtj7Iooor5E9EKKKKACiiigAooooAKSlpKAM7WNUi0XS7q/&#10;uJEjhgiaRmkYKoA9Sa/OGXxbcfG34uCXTNe1I6r4rvms7XSp51uLW1hTCyPbmTP7tBh5NgXd8wHG&#10;3d9H/t2fEgeGvhjH4Yjge6ufELPDI6PgQwqNzM3GcE/Jx83PFebf8E8/hHaXV54k+KN4kb3cszaP&#10;p0U1n5T2scaAyOGYk/MWI+X/AGvU19zlMI5dltXMmvebtE8qu3Vr+y6H2V4R8Nx+EfCulaGk811D&#10;p1pDaLLcNveRYkC7j7kAfjz1rewO1Hlr2GKXFfDyk5Pme7PUSsrIWimbsLknivF/2gv2qPB/7Omh&#10;tf67Pdatd+fHANJ0ZIpbwF1LBijOuE2qxyaqnCdZ8tNXYpSUdz2uivknVv22r240fT9T0TwzcfYG&#10;kha/ub63ZjaB0EhgMUbE+aAwGc44r6G+GvxEsvid4Rtdf03zEtZyVAlXaQytgjqa7sRl+JwtNVas&#10;bRZnCrGbcVujsKKYWxgZ5qlqWrWuj2kt5f3UVnaRDc8szBEUHpknpXnK8nZG3qaFFeNWP7V3w+uv&#10;EUukTat9iIP7nUJwpsrgdykyM6gD/b216zZ6lBqFuk9tPHPA/KyRsCpA966KuHrUHarBx9SVJS2L&#10;lFFFc5QUVE0hXGePwzUFtfR3kQkt5lmiYZWRCGU846g9jRrvbQFrfyLlRtKvBz1OBUN5eJZW0k87&#10;iOGNGZn7ACvjrxr478d/H74rad4d8IPJY+GLW8Uy6jbM3/Huv+sllB2Mpb+ADrXdhcHLFc0tox3b&#10;2RlOpGnvufZuT3706oY4/LjVF+6o4ySa88+OnxHn+Gvw6vdQsi8ms3H+jaekaCTM7fd4wRge4rlo&#10;05V6ipwWrdjSTUVdnorN+H8/pUlfM37Gvjbxr470vxTf+IdWl1LRob0W2nyXCbZRIufODZG7AymM&#10;nua+hNc8QWPhvTLjUdUv4NPsLdd0txcMERfckn9OtbYnDyw2IeHbu11Wz/UzhUU4c+yH6nrFpotj&#10;Ne395DaWcG4yzTyBFUDnk/Svl/x9+3JZ2/nnwRY/28sEjxlpraSONtr4LF3ZNittZV4OS6N0I3ef&#10;+L/GHi79sL4hS+HPC0kth4L0u9bzNSjtpPs72nyIxmaRlR5CvmSIgXIyu7K/NXC/tMfD3S/hYmne&#10;EPCEtxDPELcXOqaqWb/SpJUCPvZvmVgzr5cQwMFRgghfscpyfByrKjjG/aNXsunqcFevNK9M/Q/w&#10;Z4qtvG3hHR9fsty2mp2yXUIb721huH6Vu1wXwP8ACh8D/B/wX4eaWSVtN0i2tvMk+8xWMA5rvCa+&#10;GmlGTij01qhaKSlqRhSbRS0UAFFVpJ2jUsfugEk8ce+TgV5X4d+OE2reN4dAudNaCW9vpLe2gjIe&#10;WGGO3aVp5yCVUEqq7euZUrenRnVjKcFdRV36EykouzPW1rz741fBvQPjl4Jm8M+I/OjtGmS4imtZ&#10;BHNBKmdroSCARk9q9CFJtA6cVjGTg7xKep8JeOP2JfiGnxCl1Twp4s0SHw1fIv8AaGl21r9jadQN&#10;u3aRKjZXkyEZY9Qa5G1/ZJ+MvgWPXLnw1LpXhy0CNKX028ksJrhVGfm+ztt6e1foq0I3DIyP6+v1&#10;rzj9ovxHF4T+CnjDUpbi1tmXTp40kvY2kj3OhUDCnPOe1fUYbPsbLlw9lJPujiqYaNrpn5G/GTxB&#10;4r8Ua5YW1zqL+Iby3UW1pHJqrX7IJG3KgkcDZz7mvqD4Uf8ABNzxpc+HbX/hLvE+i+GZlCsLfSLB&#10;r6cRsd5V5JCiLIDxkK6968g/ZL8Ia18WP2hPCtpe2f8Aaml+HTHquoPqDooiWMYj+Tac/N2GB61+&#10;vflgH39cnPXNfW8TZ1XwFWng8E1BRWqSW5jQoxqx5pbnzR4V/YG+Hfhz7Wt9qHiTxNBdYLRahqAh&#10;2EDGUa1SJlGP4AQvtXvfhHwLoPgHQ7TR/D+lW+l6daoEjhgXH8Krkk8sxCjLMSTjk1v7QVwRx6Uu&#10;0V+Z18ViMS71qjl6noRhGOyE2q3UZpaKK49bali0UUlUBx3xT8ex/DP4e674nul3R6datKE27syH&#10;hQeRxvZRX5Z+BpPEnxI+Il7eafbtJctcMft08h2y3D/eiVX3F3PUDoq8nmvor/go38Wo2tLHwBp2&#10;pWw+z41LXoZMF1h6xJk8HJOdv93nqBXVfsEfAXUvB/hs+MvEtvaibUIYzo9unmiW2hZctJNFJEvl&#10;zserKTlDX6NlNSOR5ZPHzX7yrpBd139DyK0Viayp30ier/s4fs42XwT0m5vbm4fVfFupDdf6k7tt&#10;C5ykMaZ2rGv+yBnvmuD/AGwP2gz8NdFe3srK31W8UlbeEsWP2wFQu4Rk4SMMGbdtHzKK+iPHni60&#10;8A+C9Z8Q30ywWemWsl1K75Kqqg8nHQcV+RHiv4mN4r8Y3/j7xOlmqw2v2xdJiLm1yr7xGrtuYFzs&#10;3EZLbQAMDFcfDuX1c5xdTG4htqG/YvESVGCoU+p9a/DS51r4C+BZ4dfkgHijxKjav4o8RXUgSaJ5&#10;Q3lWkZydrxlm4YBEJkbAWu4+BfwC1bxJ40ufib8RVZtTneB9G0e3vZvs0ESKWjuJIyMmUPNO4DE7&#10;WkZj8zArlfsU+GfGPxGj/wCFvePrnbbana7fD2gkeYtnAzOjzlniDiSQIu0B2yjndkuu36/+yxbS&#10;uwbSfu9vyrycdjlTbpUNJP4pd/TsbUaehHIyRqZCxVEByS2AB1JOfTFfnl+2F8RNU+OHxI8OfDvT&#10;bLUI9CjvCdRuIplW3uYgQQxAJLIESR+CNxcIc4BH0P8AtgfGY/D/AME3HhrSr21i8Sa9byiGSVgf&#10;s1uFxI7Lgkl/9WuMfecj/VnPyP8Asg/Be5+J3jy31OCUQ6Dp9z9n17aJPMYwLEYLdZlKgs2W3kEj&#10;YoT+MA+tkWAp4fC1c0xmkY/D5szxUnUfsYH23+zTqsmqeFZTBop0bRrOQW+notpJAk0W3O9dw/eA&#10;nJ3DAJyete1+tQWmm2tjaxW9vbxwW8SCNIo1CqqgYCgDoParOO1fG4it7erKola53xjyxsRjtX5X&#10;eMPFI+GP7duuX9y91BHba7FMYLDerS2kmzO47gpH3/zr9VNg49q8d+NH7Kfw5+Ps+n3Xi7RDd3tg&#10;6vHd2tzLBIwU8oxRhuB/2s47V6OU46OAqTVRXhOLTtvqY1qbqJKPQ+bfGHxO8WftbeNrn4e+GbKB&#10;9DgtlvNSe6CCyELMVjWTcSzuzbuAvAX3r6f+BvwF8O/Avw3/AGdotpGt1c7Wvbrb81w4TBC+iA5K&#10;p91dzYA3Gu98NeC9D8HafHY6JplvpdqiKgjtkCDaowM464HrWwIwMjtUYzMJV4ewoxUKa6Ld+rFT&#10;o2fPPVhsDf8A66q32oQ6dYz3c8qw28EZlkduygbj+lXK4P42W+qXXwd8cw6BC13rc2i3iWUCgFpZ&#10;/IcKig8FiQOK8qMU5K51H5dfFT4hN43+K2ueIfFCyaVE2oxfabQuZGshFIjOnmBQXdVTA3IuFAA6&#10;b6+7P2b/AISauLhvG3jaycawzlNE0y8kjnOl2uNokDIzDfIvzk9QG25zmvjb9lX9nfxF8Zvi/pt/&#10;4w8J6zoPh/Q3GqX51/SpojdXgkLCCMTIB98u74+bIHy81+rIiQDpxnp2r9D4jzWlGFPL8DJOEY2b&#10;X5HnYek25VJ9R21e3Xv70jKrAAjI6U/aKNtfnVup6Rlw+G9Kt9UuNTi02zi1G4jWGa8jgVZZI1Py&#10;qzgZKj0PFW5rSKWF4nXMbrsKgkDGMY9utWNo6Uu0Ua7PX5k2Vz411z/gnzFa/FmPxf4T8dXWj6c8&#10;Ukcuk6nbPqIg353G2lMyGPqeH3D0qD4c/wDBOXTfBvjnWPEdz4zluI7xJPs0enaPaWs0LStukYzO&#10;JSxB5TaFx/Fur7Q8sf0o8tfSvX/tbG8vK6n4GMaEIu6Oc8O+BtI8N29mlvaxvc28QhW8mQNOwAHV&#10;+vbpW+Y154JzUnlr6Uu0V5M5SqP3tfmbKKjsM2il2hegp20UFQamyWyGLRRRVAFFFFAH56f8FELj&#10;WPDfxA0XW9Rt72TwX/Y5t0uVkZ7aG4M4BBTBCMd0J3EfNhemw187aL8RviF8YvCkHwe+GrbdAimC&#10;Xej2CNtlhnaV5bm5nGXaISEloxkPjDBgSD+xN9pVnqdnPZ3ltFd2k6lJbedA8bqRggqeCCM5HvRZ&#10;6TZadbx29paxWsEYxHHCgRUGc4AHQewr7DD8RSo4GGBlRjJQd1fucMsNepz8x8IfAP8A4J2y6Rd2&#10;138RdQsrjTkYyv4WsbKNIrhlkPli6lDO0iYUsYw21t+1gQrBvvKO1jhhSNECIgwqrwAPQAdKl8pS&#10;AMcfWnbRXzmMxuIx1T2taV326L0R1QgobCHmvGf2pvhVq3xi+EN3oOiahLYX0c0V2kMaq32vyzuE&#10;By6Jhzj7xxXs+KYYULZIyenWuajUlRqxqw3RUldWPkr9iP8AZq8SfCa31jxd8QIYo/GGrFI47OGY&#10;z/YIOpRipZDIeMuvXua+tvpR5a7cYwKdtFbYvE1MbVlWrO8pCpwjTVkJ1pnkx7icYJIJI4Jx6+tS&#10;UbRXKWLRRRQAUUUUAFFFFABRRRQAUUUUAFFFFABRRRQA3Py141+0N8cYvhToenW9veQW2t6vP5Nt&#10;52G8tFGZJCMEDA4BII3EDFeqa3rEGg6VdX91IsUFvGXdnYKv0ya+SfgzbXH7RXxVi8fa9pFw1tpD&#10;XEMcl4WNuuWZUtokzgldokdhuGeK9TA4eEnKvW+CP4vsc9SfvRgup6z+zr8JLPwfpE3iq9hMninX&#10;Faa6vrmEpOsbEERnP3cYHyjA46V8m/tRfF7Wvi18ToPDXhqzvL60ZzpGj6elvH5r6qZcSyuT/wAs&#10;gmxg5dFChmPPNfQP7anxy0/wX4DvPB0NxM2v69ayR/6HIitaW4xvlYlsqSN2zHU/SuQ/YV+Bt5om&#10;jr8Q/Ev2e6uri3RNEgutORbu1gMYVpzMQZVM2AAq4BXJw3mDH0GDq/VaU83r/G3aC8/5vRHLNKTj&#10;h47dT3r9nz4H6X8BfAcOg2Ei3l7NIbrUdQ8oxvdzkDL7SzMq8YCljjmvVaasaqoAUADpTq+OqVJ1&#10;ZyqTd2z0FFRVkLRRRUFBRRRQAUUUUAFFFFABRRRQAUUUUAFFFFABRRRQAUUUUAFFFFABRRRQAUVB&#10;JN5XJbtnkcfTPanCTdyDnPSkGl7EtFFFMAooooAKKKKACiiigAooooAKKKKACiiigAooooAKKKKA&#10;CiiigAooooAKKKKACiiigAooooAKKKKACiiigAooooAKKKKACiiigAooooAKKKKACiiigAooooAK&#10;KY2ccGuP+JvxItPhn4ZfWL1POiWRYiokWP5j6FuK0p05VZKEFdsUmormZQ+LXxKt/h94ZuZ/t9tZ&#10;6lJE/wBlF0u8ZHVygILKPqM18u/BD4War+0fqcfj7xuZYdMW4kijhITzNWgA+QllYeXErfwphc8A&#10;fxVN8J/B91+1R4013xL4z0N/+EYtb5Y7dJLtmS5aJsCKSDZjb/f5r7UtNNtdOs4bW0t47W2hRY44&#10;YVCIigABVA4AAAAx0Ar6KtVjlNKWGo61JfFLt5L/ADOOMfrEuaWx80fE39j2bxpr0epaF4ms/Bvl&#10;TRgLZ6SZfMtwjBo2/eptYsyHeuB8v3eTXj+tfsK/E6xjljtfHia0XkZhcgmKdt4w7CGTcoZQeGMm&#10;enNffojReg28k8ccnvSNEj8EcenY1z0M9zCjaKndLo1dfcaSw8JH566h8N/2rrfUTYzSXHiKxmtX&#10;ihkbXIrOKORXT5njEmTld/3EYc/SvXvgr+x7deHfiEni7xzNpOr3OnKF0q3gaW4kQ4UJJPNIql2X&#10;59q7cDcMY2jH1OsnUFjxwfbvj8qitbqO83NBIsgiYxttYEBsjcDj+If1p1c8xVem6dO0Iv8AlVvx&#10;Jjh6cXZu/qWGtY2ULsGB0xxjjGR6HFUNY8Raf4ftfP1G+gsoznBmkCE46gZ6n6Vqfw8V8X694C+J&#10;H7SXxW1mDxNp8/gzwrp87xafJLEHlmsyNm6P+FZHb5snkdsV5mDw9OvP97LlitzecnFaHuLftVfD&#10;RrW5ng8RtcR2wLSeVYXBYAdePL5z7V6D4X8ZaN420/7bouowala5wZIT90+//wCqvDvE37DfgfxR&#10;pjWr6r4g09mjERksbqOIjHQj91x+FfLnxS+A+r/so6+2t6Pr2qRaS+37BrI1nFy04+9HJCw2ufoK&#10;97DZdl+YSWHw1WUardlzbP7jklWq0ZXmvdPSf+CiXxu1nw7a6d4L0BNzsov9SR87ZIx9xT8p3JkN&#10;kAjO3nNegfsD/DeLQvhjN43uXFzqni2RrgOyEeRbqzBY8n/aDsT0bKkV8YeAtN1b9p748aXo2t28&#10;msHWboXeuXTSeSv2OL52UtEGADr8qqMA1+tGi6HYeH9JstL0+2S2sLGBLa3gXJWONAFVRnsAB1r0&#10;89gsnwtLKYfE0pTa6tk0Uq1V1uxo7R354xS0UV8EeiMPTivF/jZ+1N4U+C8sdhPJJrXiGV1WPR7I&#10;jeueS0rn5Yxt5wfnOPlVs113xe+JUPwy8H3Goko9/NmCwgkBIknKsVVsdB8p5r4d+CPwSb9oL42e&#10;K9V8R6lJqHhCwfztSjjiMYv76YZe3kmB+URjllTHVR0Jr38uy+jOEsZjG1TWmm7fZHNUquM4047s&#10;2fiB/wAFAvH99peqTeD/AA7pemwQ70+0XkM168Q2cNvTbCG3diWFelfsu/taeIPG3wr0rVvHyaeL&#10;lHkS91RXWyOxWIjdrduVLgrgggHsq19Q+GvBug+DdNj07QdHsdHsUJKW1jbpEgJ74UAVkeNrjQ/C&#10;PhbVNUvdPs3toEkuXhZEVZJDgkkkY3EgcnNVUxWBrNUqOG32953JcKkVdyOM+NHx9tvhro8M+neT&#10;fXZMck8b5Pkwnq+3g59q9K8JeJF8WeG7DV0tp7KO8iWZYbldsiA9iK+E/hHp+tftM/GK91HWdPhT&#10;w2v+lXN3bvJNE218RwLI4O4kdQAtfcHiLxVpXgnR57m6uFSO1h8wW6MrSsg7KpYZP44p5lgaWD5M&#10;LTTdRfERRqyn789EbtxdR2sLSTSrFGOSzkAD2r5f+Jnx0134sX2teAPhMr/2pCYzdeIp38i1tE8w&#10;B23EEkMoKoFVi5JYcJzN4f1jW/2pNX1WSZb3RfAdrMIY7UMsU7su/Myypu3Z+T5Accda5r9o7xTZ&#10;+APB1/8AC74faLe2ltJbTT67q9iuIrOArlxJMx+aWRdy9cgYxjAxWDwMadeFF61X32j6iqVG4ymt&#10;keHeB9M1Pxh8dPDPhvw7qNnFs1hZb03r71vLK1nY3EkZQONz+UuzdhTnpzX6K+LvGlh4I0GfVNRm&#10;WOGP5FGGJaT+7hVY5+ma+O/2eNP039mf4ZS+P/G4aDxT4liFvY6akZcW9ihzCkpQsCWB8x5GbgMF&#10;HIbPj/xo+OHibxl4TuPF2tTw3dgNRi0ezS1+WNZ2d2dI93zJIiAq0ik/MvWvqK+CefY68ny0YaXf&#10;XvY5I4j2NNJfF27ep7P4f+Nnin4r/tBaXp+leINQ0/ewmWx0/wCa2tLONsyG4BjI+bGzc+PmddoG&#10;019uhtqgE5OPTmviD9kXXtJ+FPgH4g+LNdtTpempfo6Pc25W4kijghDyI7N+8QM7EBRnIc9WFdH4&#10;g/a8uPisl/pHw30nU7xhJHFHLtSKW5SRc70BdWjVfVhn2rx80y76xjZUMJDlpw05tkdVCt+6vLVn&#10;1XqniTS9EjZ9R1O0slVclrqZUx7nJFM0bxJpniixF7o+pWup2ZbaJ7OZZUz7la+JviL+zrr3h/4f&#10;+JfGPxA1aTXpNNjne106S8LpJG7KMyyTEgdT16VB+x38YvDvwr8P+LJtf1S10rTrjVLS2stOhtyX&#10;EssfAHl5BVm/iAwK4quUU/qk8Rh63NKPZFxxElV5ZI++KWooZPOhR9rJuXOGHIqWvmDtCiiigAoo&#10;ooAKKKKAGBev1zSFB6e9PxSbQanlW4DPKHHyrkdOBS7T607d70Zo1GYvibxBbeGPDmoaxeuFt7GB&#10;7hznPCj6d6+Dv2AbU+OPj1488a6hpFjZ6mtkbyXyF2yQy6jcNJtC46L9ndc5yAfm617f+3N8TLjw&#10;f8M7TQLG9tLbUvEV2lpItwzbxahgZXjC4yQTGmTgfvM9RXh/7HugeLfF3g3XrHQryfT9E1LxE0uq&#10;ayDtn+z/AGdFCQO2UdSwdfu8M5c5X5a+1wGDjTyeviZPlc5JL06nnVp3qxXY+q/iN8brrTddbwt4&#10;Osk8ReJ2tmnMcDB1t8My4bou/McnDOmOOvSq/wAMPgjc6XeJ4i8ZXza54jYxmGLzmmt7EqCB5TMo&#10;bOHbknHNdt8O/hT4f+GWnvb6RZr9qmG66vpEX7RdNkkF3AGcEnA7Z4rsfJQkkrknjn+VfOzxKpU3&#10;Rwy06t7v/L5HWouXxAsaryOPxoeNZI2Vl3KwwQeh4xT9oorztTSytY+D9S+EPjn9nP43XuqeEdNl&#10;1Hwl4muJpUutF04yz6bcMuQk8USFWiz04xXOXt18dP2ktYtPC/iXwfrGnHw8kjXclxBLpOl6q+/Y&#10;ku87hKB97YgPWv0RWNV5AoESL0X3r3o5zV5Y89OMpRVlJ72ON4VbRkzxP9nb9mvSvgXo9w5k+3a5&#10;fOJLm43M0UZG7Cxhjxje/PXk17XtGOBinbB6Uu0V41arUr1PaVZXZ1xioK0QpNi8fKODkU6isiiL&#10;yxnOOfrTsDmn0m0elJJALRRRTAKieUIjMxwq9SSBihpPlJzivgD9uf49an4r1Wf4a+FNRvrBLFGk&#10;1hrdNrykx74o1cESID0JABr0ctwFXMq/1elv18l3M6tSNGPNIzf2rPjh4l/aI8bW/wALfhel5E1v&#10;fvZXE8zi3S9lVVJAXmQIhEoZiuPkOdoVmH1F+z9+zLonwb03Sb29EPiHxtb2Rsp/Ec0IEjI0ry+X&#10;EOiIvmFcqAWAGc4AHGfsT/s0aZ8IPCkPjK6uptY8XeJbRJZr25mDiC2c+akMWBzkbGZjyxUc4FfU&#10;TRq3J68c55ruzDGqEf7PwsrUo7/3n3/4Bz0qd5e1nucn8RvHGk/DHwPq3ibWLuK203ToBI0k77Vd&#10;jwi7sHl3Kr0/ir85PhJ8N9R/aa/aSg1bxEYPEemSXD6n4h+1Qt5E1ugxawlCeFLlQqHgrC2QRXff&#10;t7ftBavdfECy+HOjvcw6RaND9qFvYefLqWoPtMVtCAwLFQyHauSzF16qMfUX7MPwLPwN8BtZ6hfx&#10;6x4i1GX7XqN9HbeRvYqFSMKSW2IBgbjwSx6k16tCP9i5a8TL+NX0iu0e5hJ+3rci2W57HDZQwRLF&#10;GgSJVCrGvCgDoAOgFTADBp22jaK+J1PT20QtFFFUAUUUlAC0VznjbxlZeAfCup+INTkZbHT4Gmk2&#10;DJIHYDHUkgfjWV8I/itpfxk8CWXirR0uILS4eWJ4blNrxSxyNHIhHfDKwyOta+ynye1t7t7X8xXV&#10;+W53FFFFZDCiiigAooooAKKKKAMOy8TafqeqalpthqVreajprIl5Zxyq01q7JvVZUHKFlKuobG4H&#10;IOK26/JHxd8Jfi18LP2x77WNMkTwrqGs65qesWOtWZ+3R3unTXCb0mh3DzUQTRqYm2YKu4wBvr9Z&#10;bO5+02cMwIxIitx716GKwf1aEKikmpLp+REZKTsi1RRRXnlhRRRQAUUUUAFFFFABRRRQAUUUUAFF&#10;FFABRRRQAUUUUAFFFFABRRRQAUUUUAFFFFABRRRQAUUUUAFFFFABRRRQAUU3NIc9jQAoORXh3xf8&#10;W6Xrmqav4e1WZIPDOi2P23XL43JjiBdWAt3UEH7hVuTj94nFeu67rltoGj3mp3cy29nZwNczyMpO&#10;2JFLOePRVavjbWPFB+PHx50jwLb6dp7eHZcav4osJ3xJNGE+SCRRw5VvI+Vsgg4IwK9jLsO6jnW+&#10;zDVnLXqKm4rubOoXGl/Bv4J6nfR6fbeE9R8aTvHYWCwLugtgm0MfLAyfKUSNk9Xr1b9lLwaPDfwr&#10;06/udMTTNV1SGOa5j3ksVUYjJz3IrzHVJ/8Ahof422Wj2aWtx4H8OvFPJGl0pSVV3AbUiY7UdlwO&#10;mQmD/cr64W3WNQqjCjoAeldmYYiUMOqMvjm+aT6rsjOjBSlzk1FJS182dwUUUUAFFFFABRRRQAVB&#10;cXMdvA8ssixxopd3b7oA61Jk8c8V4r+1V8YoPhB8Mrm4MU1zeahmzhjt0Ut8/BYbsqMe4rfDUZ4q&#10;qqNNXbdiZyUFzPY+HP2nvjFd/GT4pXn9hXEdxp0LnR9MiinfMrHH79ecKpLD5gAPl+/X6HfBD4eW&#10;3wr+FPhvwxbQfZjY2gWZdzOTMSWlO4kk5dmPX2HFfl5+zZ4J8b/FH4wWj+D9NSDStBuI/tfiC7so&#10;pLSPapCl4S6Kz5Jbajg+vAr7g1X4O/tH3EMAtvjtYpKXRnDeGLcKNpcjYfTOzIbJOOa++4iVKEKW&#10;W0aiUaS/E8/Dyv77V2fUtQiXHLMMHpkYPTOD+FfIEtn+1lpn+ijxboepSrC4SZtIhJlmVwxDbCqx&#10;IyMVQkFvk+ZSTXk/xc/aM+Pug+C5PC2tWmmx6prRmtDeWcMkF60GxVzDE6AFmYmMsobBZQMEbm+b&#10;wuS1sZJRozi/n+PoaTxcYK7TPZv2gv2yhoesTeD/AIbrHr/iWF/LublQJLeBih/dpg/vZASpIGAu&#10;MEk/JWN4a0rwV8JceMPiH4j/ALb8UXZhSTS7NvMntv3ZYJJGJC8oUs434Cnco2187fDv4P8A7Qce&#10;sQHRPh3dafb3Jhgk1XWtRSzi+yiMQqHj3rMAuAQoXf8A7PNe7eC/2EfGVxdvP4q8aafodn9rMrad&#10;4ZtTM80OScPczBTnJPIjzwPQV9XVo5Xl9JYeGJ/xOKu3/kcS9vVnzTVkcT8SvjH4t/aQ8RDwvpun&#10;touj3IY2NvbgzzXbAYEr4I+UAjqB972r7a+DXgBPhr8O9K0Nre1tLmKPdcJYgiPzWOW25OeteTeC&#10;V8AfC/xfb+E/hvpUOueJ5t32/V55hdywgfeSaYtuz/s5xX0Vp6zrax/bDGbnb+88nOwH2zXzebY2&#10;NSnDD0Kfs6cdk935s7MNR5XKpLWTFurhbSN5ZJEjijXczOwUL7kngCvjv44fGXR/jd4o0/4d+HtW&#10;h1S2ursQOtr5mWmXq5byyGjX+8DtPfNTft9fGKfQdGtvBdlKyR6ghOotBKgaTcdsVuRjcN554x0r&#10;0f8AZJ+Ai/CjwKl5q9tbf8JVqR+0XLQyGUQRt9yKPI+RR6LgHvTwuHhlmFjmVbWbvyR6adWOc3Wk&#10;4LoM+HP7IXhvw3c6drusq174ttEmjS/hldVjR+wTO38SM10vjTxv4f8A2c/B9rawp9pubmZjBYy3&#10;ADyn70rZxgADjA45X1r1W5uI7WCSaRhHHGm9zIcBV9a/Ozxh41u/2pv2gLHTWvm0jwhLbXSwXZjW&#10;QW8cK+YZHbgAOVxjryOeBRg6eIzitUrYltwgry8ia0o4aKUN2fdXwk+Ia/FT4e6L4risbnTYtSja&#10;ZLW4wWCCQqGyByrBdykdVYGu17Vz3hG40ttGgt9ESOPTbNEt7eOFf3SRqgCiMjgoAABitxpdo56Z&#10;PPYAdSa+ZqfG7I9A+Yf2wv2kbX4TzaF4cM09sb9xPe3kMvlGGDLKBnBIyQTkc/J716l8AbTTdP8A&#10;hHodzp/nx2d9D/aC/a5UZwJT5hJKnaOvQcCvzo+PHjZvjB8etQDTPdaPfa7Z6LBdRyIfJi8xEkQR&#10;xs2WRS53Hg55r6N+K3xK8WeMvEmifDrwbA2k6eSLIiwuwsnlFdoZ9gXYpTkbfmXutfoGIyVwwWHw&#10;691uPNNvZHmRxTU5Napl741fHLxL8V/Hw+HHw5khm0+X9xdXcY8wXO77xDjhFT1yM19B/BP4N6T8&#10;F/CaafZr5uoz7ZNQv2klY3M2PvfvHZlHooOB2ArO+APwB0j4D+E006zkN/qUy5vL5owplk44UAcL&#10;XrPlqrFgAD3r5PG4yDprDYZWprfvJ93/AJHVTpvm9pPcM18VftffHeXRvF39gWd1EIbGBZOXKMbw&#10;nIjHIyQNo4/v19ZeOPEh8NaFNPCVa8kzHbqxGC56E+wr8+PCOg6Vqvxz1K/0+G5utH8JyHVJdWup&#10;9q32qNIS3VcGJfmxs2j5RxXs8OYaPtJ4ua0gvd9fM5sZU05YvU+uPCepW37OvwV0w+ITJd69cESX&#10;FvDgyT3ki7mQHgY427unFfPfijw542/bY1/TAt02jeE9PvGkuWidzZxMuNqqGVVuW+YZyvOP+We7&#10;jc8D/AnWP2gfF0XifxVq2pr4Qt5WngglvDI92xbiJA3yrCD1IwT90dyv2NoXhfSPDGnpY6Rpttp1&#10;qh3CK2jCDdzljjqTk5J5OTnrU1sVRy2c3BKdd/a6R9ApxlXjaWkPxOJ8OeE/Cv7O/wAK20/QNKlh&#10;0XS0aUW9vma5upS2Scty8kjkD6kAYAGPg/w7Z658aP2ntOsdf0qOz1W41iHUdSjhYXBW3ihMht50&#10;Z5Nse2SOPIyMFRX1T+2Z8cLX4O+DdJitPKvfE99dD7DpUx3I6gHfLKP7iDLZPVlGORXyd+zrb+Pf&#10;GWpa3ceFiuo/Ee9Qm58RXt262ltbSmQtCzGNjHyFKrFk7FT+7z6uSUalLAYnH1N5q3M+hhiZJ1YU&#10;4rbc/TG21W0uLySygbfJCuX28qnbBNaR7VzngfwjH4P8NWenCRri4jjT7RcMxLTS4+ZiSe/p0rpK&#10;/PpqPNeB7CClooqRhSUtIehoA8H/AGtPiVbeCfhfPYySxrqGsSC1gt3AdmjVg0zbQclQgPIxjcOV&#10;614J/wAE9vAeo6t488e/Ea+ubmCFmbRorOKMJazSMIZpZQuSd6hUXI7MynlRj5u+LGta18aPj94m&#10;0BN03iXUfEU2gW0hZhEIRc+RFI5A3RxpEqlmEZPyMcZ5r9W/h98PNC+F/hW08PeHNPSw0u23MsYJ&#10;Ys7MXZmYkkksSck96+4xjpZTlMMJTd51vebX8v8AKedT5q1Xnex1NFLSV8OeiZU2u2trqlvp806x&#10;3dwhkiRsgOo4ODjBPfHvXwp/wU2+PkWgWmg/D7TbtXmm/wCJlrNupGUgT/UKWDqyFnGcZ+7X0J+1&#10;L4lvPAEPgbxZaak1nFp2tpHc2q3BjS5jkjcFHx94cDrXw34V8KTftZftTLfX+mxX1st2l7rkhfNv&#10;DbRvxCS6tuPZVbaCODxX2GR4NU0s0qfBT1/7e7I4MRUbfso7n07/AME7fhBqXhf4e6j441+2W01X&#10;xQYntoPLZXhs0H7sHnPzk7sfTtX2CBUVvYwWkMcMESwxRgKkaDCqoGAAB0AHap8V81jMTPG4ieJq&#10;/FLc7KceSNhMmnUm0UtchYUUUUAFJS0UAfn34y/YR8efET9oLWta1vVNHj8I6hrA1c3sG97iSEPx&#10;aNC+eQnGc7ccV982un21law21vBHBBAqpFFGoVUUDAVQOAAOMDtxVjy19KdtFdeIxlbFRhCq9IK0&#10;fJGFOjGnJyXU8K/bK8F+L/HnwC1/RPBNs19q9y0IksVkSM3NuJAZYlZhtBZeOf514h+x/wDsh6lo&#10;erRePfiLoqaXf25WTSvDkwhnNs3G25kZQwEvA2hcFcc19xGFGBBUEGmfZYsAbBwcj69z9a6aOZYm&#10;hhZYSlLljLexTpQlOMn0BYVAOM49Mn1qTtS7RRivLNLW2PjP9rP9kX4g/GD4maf4m8DazoWmJLYr&#10;ZX7a1LOZICrsVlg2o4JxIflOwZTPc19KfCT4caf8KPh3ofhbTlDQabbiIsM/vJOTI/JONzlmPux9&#10;a7cIBzR5a4weRnPU+ua7auMr1qEcNOV4R2XQyjSjGXMLS0UVxGwUm0ccZxS0UAFFFFABTGiVuo/X&#10;p15HoeTT6KAIPs6dAo655/WnZbpt4p+0Uu0dKS00QeQtFFFMAooooAKKKKACiiigAooooAKKKKAC&#10;iiigAooooAKKKKACiiigAooooAKKKKACiiigAooooAKKKKACiiigAooooAKKKKACiikoA+XP2sPj&#10;NYW2uaH8I7dHl8Q+KFJWTKiO2XO1XYEEkZ52jmvYvCWh6b8FfhXBaXd7EtppNo893eyny1ZgS0kj&#10;E57k9c18WfHbRbOP/goLoeuLd3X220m055YAirHFCIvmcO3AP0qx+1X+0lq3xo1rT/hl8MFbVbPU&#10;5/s07QSeTJfTDkIrn5fs4/jLDtX2SyytVoYenFWpNc8pdF6nme1jGc29bbHF6Ho837Wn7Tur2+pX&#10;i3llfNFc3X2N9i2ulw5Cqj45JdgvIzuY84FfpvZ2Fvp9nBbW0MdvbwII4oYlCrGoGAqgcAAcADpX&#10;iX7Kv7Oll8CfA8LahtvPGeowo+r6ixLHdjd5EZ7RoSRx94jJya9124615WcY6GLrRp0VanBWX+fz&#10;OnD0XTV5bjqKKK8I6gooooAKKKKACiiigAooooAKKKKACiiigAooooAKKKKACiiigAooooAKKKKA&#10;Pk/9trXtRtbXTYrbWP7O0jT7aa/1W1W6aF7lWO2EptI3bCrlgePmT1rxHwd+28fgHrllpfiiLVtc&#10;0GfTjqc62qNLdQK6h4JiZioMbKcna3AIbswrlv2mtauPjD8epdCFncP/AGlry+GorNiRi2WYQNOh&#10;GDhtsrn/AGVB6gV9W/tUfsq+G/i94Z0vUp7eOzv/AA1C5E9tDslubIRSbrXepBXqrBm3BSDhfmNf&#10;oc/q2BwlHA4iH8VKTl1jfax5cE6lWUo7I988GeMNN8feE9J8SaJdfa9H1S2S7trjYV3xsuQcEAj8&#10;RW9XkH7Ll4Ln4G+F1S61e5+zW/2Ytrsfl3SeWduxxsT7oGAcc98167zXwFSHs5uHY9KL5lcdRTc0&#10;fjWZQ6ikzSZpAOooopgFFFFABRRSc0ALRRRQAUUUUAFFFFABRTd3vR+NHqA6iiigAooooAKKKKAC&#10;iiigAooooAKKKKACiiigAooooAKKKKACiiigAooooAKKKKACiikoARq+Df8Agop44j1LWPDHhCEq&#10;9vYiTUbxxcpsEm3EUUkRBOQP3menY193kkZzX5F/tKaha+JP2lPGcV25uLdvEFro93IoIZIsouwS&#10;dfukjFfWcLUYVcf7WX2IuVjjxcuWnY/RX9lHwjceEfgP4VtL+y+wajcWv2y6tt4fDyEsSW6EkEZr&#10;2KvPvFHxC8HfAvwho/8AwkWsQaPo6NBpdrJdMBlsBYwfXgcsOKb4g+PXgzw7NPbPq8d7eRx+b9ls&#10;MSuV9R0X9a8CdOvi6sqii3d9jZShBWuehtWR4h8S6d4U0e71bWL630zTbRGknurlwscajuScYr5q&#10;8Vftdatd3U2meGNJiN45/cLITLeFPubvIUYzu5zuxVPQf2ffGXxb8RDV/incs+gyefHJ4fu5zOdu&#10;dse1FIijUg7ycFvlx0rv/st4ePtcXUUF26/cYyrty5IIs3HxT8Y/tXWN5pHwyWbwv4O+2rZal4su&#10;gonmt2iDTx28TAlZAHC5IPOMMMGvprw74es/C+j22m2EZitrdQg3Elmx3Zjyx9ySTUmi+GtK8O6P&#10;baVpenW2naZbII4LO1iWOGNeflVAMAcnp61olA2M+ua8urVU/dgrRNoU7L3twNNZA31p9Jtrltvq&#10;baPcibpknpwc1+YP7Z3xo1X4n/FHWfC2lp/aNpo8v9mafpscIlM12cb5B2J+Ycjptr7T/ao+NH/C&#10;m/hq89uIJdZ1JjaWiXDlVBx8z4HzHaD2r4m/Yr8B6fq3xFHxF8SJtttJujaaLbvGyLd3zgtJKJA2&#10;HEYJHAxX3WQUPqdKea1I35dIecjzsU3N+wWxU+E9z4h/Yv8AjJoPhvxFBDNf63bQXE9ys7Czj8zg&#10;RB2Ody/Tb7V+lWs+OLbS9BtNRhje8mvo1azsYsCW4dhuRBngZHc9K+VP+CiX7P8A4n+KvhTw14k8&#10;G6C2ueI9Hm/0q0tii3Jt2TomRuLBucbq9O+Bfwv8Raxp3w/8Y/EIX2meKNA0k2UWhm6RoIwyhfNn&#10;2KA0mFbH93d69OTM8XSzOnSxdWX7xJprv2FRjKjN0kvdPoK1kle3RpV2SN95P7tTUYoPQ18kekfn&#10;x+2x8WBq3xs0/wAIWQ1D7XYQx6fB5DFUmubwDYIgRh3w0Q3YcKcgYJOfsf4N/CnRfgz8PtK8MaNA&#10;scdrCpurjbiW8n2jzLiQ9Wd26k89B0Ar88X1ZNa/a48P2XiK9uNUNp4t828M8rW0kcgLXSqGHGyC&#10;Yx4XvGuDkFRX2t8Vf2vPAHwykudOTVY/EXihFHlaDpbiSeRj0Bb7qj6mvvM5wlZUMJl+Gi5JR53Z&#10;P4mefRnHmlKcvQ9zZlXJZunX0r86/wBuj4gXXiT4gQaRa3s8Ok6SFs4LZWZor29kOWYxqu4JGuFy&#10;G5r0HRfiJ8Y/2jr1PD8un2/hTSCztdX1nHIAU25RfMLHv/dIrmY/+CfPiLV/iiLbXPEdrN8PFjFw&#10;91aM8WoyNu3GDklVTP8Ay0GG7VnleGwuUV3VzOSU4/DFav59PxMa8p4iPLDQ7f4c/HPwH8P9LX4d&#10;/Dx5PE/iq2gSfVLjTbFnzKxyzSFFwH9jwO1dfov7POtfETU11fx1q+pCwnG5tI+2yF3B6xsd2Ej9&#10;lwfeva/Avwk8GfDOF4/C3hnTdCMiqss1nbqkswHTzJMbnPuxJrq2jUjp714c80lDneHVnLeT1f8A&#10;wDsjQurTOM8TaxoXwl8DvcMkOkaLp8IjRYlCRwIF4GPT2r87/wDhbVx488U2eueKL210r4c6K76l&#10;daXqgBS8RkYg3PI8x2dgVQfKOmGHFer/APBQ+b4p32teHdP8P+FdQ8QeCo4JbqX+yIJJ2edR8yzh&#10;FJAC/Mg6MeDmpP2Y/wBhGw1Hw5Y+JfjJp39uajLcrqNn4avGzbafjBUyqpHmyvgFkbMeDgqTzX0W&#10;V1cFl2XTxWIlz1Kmy7fM5MQqlSrGNPbqUPhv8LtW/bC8YXPjbxba6zoHw9hW1extGuWU6uRvkcq+&#10;QyRbTHkqADvKht4kYdR+3N4A1XTvhZ4X0f4f/C3/AISS0srliTptpHNJpwRcqUi/1rGRixLIGPyH&#10;PLLu+yrfT7a1hhhggjhhhUJHHGoVUUDAAA6ADoBTzaxlSMcHrzXzzzjEfWadeGihsui/zOpYaHK4&#10;v7W76nwP8JP2KfEXxB+DOkWvxI1HUdEuL6ZJ9SsZPLmu7eNN2yOFtp8guBAT/FhMFckFfsj4a/CX&#10;wn8IPDEOg+EdFt9F0tGLmO3zl3PV2Yksze5JNdetrGkjOFwzYycnt0H+fU+pqXaK5MbmWKx7bryv&#10;fpsjSnRhTVkY/irwno/jjw7faFr2nQarpF8nl3NncrujlXIOGHcZA/KvNPg7+yn8NPgWtz/wiugR&#10;w3FxMJzcXkjXEykfdCM5OwDsFwK9jxSbB7/nXDCrUpx5IOye5pKEZO7F2/4UtFFZlhRRRQAUUUUA&#10;FFFFABRTcmjmgAbFc14+8faP8NfCt/r+vXX2XT7OPzJDgb2/2VH8Tewqbxl4y0zwD4Y1DXtZu0s9&#10;OsojLLM3QY7AdSTXwB8XfH994/0208d+NVuhpOpsJfDfhqYNaiK1CAm5fbyScqfmz99exDN7OVZZ&#10;LMq6pt2jf5mFWtGlG7PMvjV4x1/9p79pDRNJie403Stb1K30S0W3jX7Tb2fm/vmbja52+ZMQc/Ko&#10;9BX6meDPBujeAfDOnaBoVjFp2l6fCsMEEK7QFAAyfUnqScknkknmvh//AIJ/fDmDxd4s1f4jalY3&#10;yQ6HIdM0b7RtWM3EiOLmUIPm3LE0KBiSuJHA3HlfvzaDyeor1OJK9KOJWAwr/d0lZeplhYe7zy6k&#10;iqFUADA9KWiivkjsCiiigAooooAKKKKACiiigAooooAKSk54rB8aeLYPBPhXVNdu0Z7awgM0iJ97&#10;HpTScpKK3Ym7K5wn7RHxmHwX8AyatHZPfXs0otreEcfO3Rjkcge1fBf7OvwV1L9pH40ajqmtxXT+&#10;Fra8e+1u8kiaOO8uQ6mO0UuWYgrncuflXJDAstfVvhbSdJ/aW8f6xqfiPSIdQ0OxtIoYrG8xKn7x&#10;dwIPQE+o5Fe5/Df4U+F/hJ4aTQPCmmnTNKSRpRCbiWZtx25JeRmY8Ko5PQAV9ZTxyyfCyw1GP76a&#10;tKXZdvU8/wBm8RPnl8J0tvYW9naw20EKwW8SCOOKIbURQAAFA4AAAAx07V4L+1B+09a/BW3i0TTU&#10;kuvE99btMm0KUsYRkec+4YySGCA5BKEkYBz6v8SPiBYfDfwXqviPUZNltZRghScb3JCog92ZlWvz&#10;c8AeCdX/AGvP2jzB4mhmh0poxqmuvHJIFlto5FCWikNmPJKx9QfLUlSCpNc+T4ClW9pjMV/Cp792&#10;+iXmzavUcfchuegfsLfAVviT4suvi34zshqFhY3bNof2ncx1C+Ls0upyZX96FZikTElVfzWUAqjV&#10;+hexSuMcCqel+H9M0PS7TTdOsLew020gS1t7K1jEcEMKKFWNEXCqoUAAAYwAOgFX9g54rysfjJ4/&#10;EOvP0S7LsjWlTVKCgvmOopvNI2exrzrm4+ioxIG6U+hNSV0SLRRRTGfKH7dHiKTS/Dfh7SriS+Ft&#10;qV87Riz2pb/u4WcrO+d23ALDHU10X7DGn6vb/s96JqGrQG0/te5udRs4WHzC0kb/AEYsOgLRqrnH&#10;XcCeSc/N/wDwUj1GBtcsNPhSSTX9YmSzs1hlLypDEdyyxoDwWleSL3CtnOBj7n+EvhGbwJ8K/Bvh&#10;q5y1xo+jWenyszBizRQxoxz05KmvsMdJUcmw1C2s5OX3HnUveruXRHa0tFFfHnohRRRQAUUUUAFF&#10;FFAGNr3hnT/EVuEu7dJXXcYpWUM0WRtO0npkcHHWmeGdDn0DRLfTpL2S9EGUWaVVDFM/KDgAcDvW&#10;1sHJo2DrVc8uTkvpv8xWSd0LS0n0pOai4x1FNFHOOtADqKT8aOaYC0V5n8VPjpovwpS0S8iutUvZ&#10;2Umy00JJMkR6yEFh8orqPBfjLT/HnhjT9f0e5+06dfIZIZMYOM4YYx1Ugj8K3nQq06arTjaL2fch&#10;TUpOK6HSUUUVgWFFFFABRRRQAUUUUAFFFFABRUfO3k15z8aPjloPwK8HnXdfkadpXWC00+2Ki5vJ&#10;j/yziViAT7lsVVOMqs1TgryfQTaSuz0qivC/2e/2nk+OkmoQz+GLzwrcWr4jjvLiOXzl9inGfavc&#10;ua1r0KuGm6daNmKMlNXQ6io9xHB6+w4p2feue6KHUVEWPHPftR5h+ntihO+wutiWimbveo3mEalm&#10;faP0ov06j21ZPRXz/f8A7ZXgiHxZpmjWMl1qsV5dfYzf20eIY5Nypg7uT8x28V73v6HOQa6q+Gr4&#10;bl9vBxurq5nCpGpflexLRRRXMaBSVHuK5yeK4r4sfEy3+Fvg261y5ikujGyxJDEvV3bapYk8ICfm&#10;PatKVOdapGlTV3LYUmoq7ZoeKPiF4f8ABawNr2vWGkpLLHErXUyINzthAcnjODzwK6GOXzMOHBRs&#10;Y24IOfQ++Qa/PnRfhb4g/bC8R6rdXniC8h0G3i/s7UNWgiDx3kgw8YiSRyqhd7bigGMrivvDwj4Z&#10;tvB/hTR9Asnnex0qzisoGuZTLKY40CKWYkljgDkkk9TzXoZlgaeBcKPtLzW6OelVlU6Hhf7aHxIl&#10;8E/D3S7aO8lg/tDUoTdRQIhd7WPc7qSwIVSyxhjjoSP4q+UPhL4kn+DngWXW5bVPE3xY+IziSx0u&#10;CWKCeG0Z3AfzGJ2uwLnGONy4/wBUc4v7avxbj8f/AB+1LSYLmYWugyQ6LbA52pcM48z92eCGkKqe&#10;NxCD0FfZX7M/wFm0G1sfFnjDTbR/EqQiOx3Qgz2UG0KFZsZ34A6f1Nfa+yo5Vk1KdV+9U963V22v&#10;5dzgu61eXbod98AfhLD8JfA8FpLFGdZu3NxfXK5Znkc52FjklVJIA6DPGK9R55oEagYx+tOr86q1&#10;JV6kqs3rI9aMeVWQtFFFZlBRRRQAUUUUAFFJS0gKWoXken2bzysVjQZJCFz+Q5r8yv28PjNc+KvG&#10;iaVDfG70a3UxQ2EAUtJIRgngZPPY819Tftf/ABvXwFpdroNhq1zp+r3gMpawdFmVFG45LqQFI4z1&#10;r5V/Ys/ZzX4wfE6bxxrljezeGNDuWuLaW5mBW4vxJnauCSQP4t2fTiv0bIcPDK8O86xK1S9zzkeT&#10;iJutP6vHY+xv2Nfg3b/CL4LaVFLpjaVrGrhNR1K2+0mYR3DKBgdhgbc4A6170I1GeAOcnjv61JsH&#10;+TRtBr8/xFaeJrSr1PiZ6kYqEbRIWiXYyFQYyPunvX51+K/iZYePP2vPtzXMmkWel66uj3F5dXEU&#10;Ito7aR0chmUjy3kjmB9ROc8V+jXY18e/Gb/gntpfxE+IF14m8NeLrrwimrStPq+mCwjvYLmQ7cSR&#10;h3XyuRlx84b+EIck+5kOLw+BrVHX0UoOKsr2v8znxNN1I2idn8XP23vAnwn1zRNIEV94ivdX+a3k&#10;0zy2g2YYbjKXA6qO38dQeGda8f8A7Rmg6FqrTS+CPDc4ju5PsczebcIy7divgFhu+bovturc8Hfs&#10;Z/DXwzrVjrl/p1z4q1+yga1g1DXp/OaOEtuWLyE2wcZ+95e71Pp7wsCKuAOPrWU8ThMOuXC07y/m&#10;l/8AI6r8RqFSUrzehy/gb4d6P8PdL+xaVbbSxaSa6kO6aZz1Zm6k1uapqEGj6bc311Jst7eMyO3Y&#10;KOtXFjC5IHNcF8dmlT4P+MPs+l3OtSHS7gLY2bFZZCUOACDnP0ryFevWTqO7Z0JKK90+B/hnHaft&#10;GftW2t5qV3HO8l5LqUhW3Zw8UIxCgDx7UwPXr71+k2qapa6PYvcXcyQwpk7nbAz6fWvyy/ZZ+PR+&#10;HDX9vpyaTLqd3Epe+vJiZbZB95VT7zf8DIr2X4N/Cb4q/tAfEzUfGPjnxxqTeBbZpbXTtNaJrR7h&#10;D0ZY1Crj/aYFvevv+IcC/rEHVko0oJKKvrbror6nl4WVoy01Z6P428WfEb46+P4PDHhVn8P+B7Vn&#10;GramsjRSMVz8iy8jnKfKBnk+lcP8H/2EfE3hvVb6z8Y+ItFufBrBoms9LilN1fo2NgdpCPsxXC8q&#10;ZC+45KV9r6D4X0zwzpqWGmWiWlqvO1MksePmYnlm4HzEk8VomBPTtjg4r5p5xWoxlQwS9nTat5v1&#10;Ov2Cny+06FbT9NtNJsbezs4EtrWBQkUMQ2qigYAAHQV4j+2H8XpfhL8G725092Gs6nKthZBIWlXc&#10;zZmLYIwBGsgyOdxX1r3jpXzv+2l8C/FPx0+HemWPhHULW11jSdSS+is79F+zXeVaMrI2NwCq7PgH&#10;BIGc4GPOwMqX1qEsR8KeppWuoWW5+efhfWrLTNe0vULVXvtZXzE0rRbNWmvL66KlYyvByoJX5zgH&#10;vmv0N/ZT+AuqfDvwyPEnjx11H4g6sXmuW3B49Njc/LaQZ4VQMZI5J4JIrjP2L/2PdR+AdxqPi3xp&#10;qNpq/jzVENn/AKC7PbWduDuEcTMiM7sVBYnAGMDABz9cNGuBx3zX1nEmf/2lU9jh9KaVl3a8zkwu&#10;GVPVj9o9KXNFFfCep6J8JftsfHCTwx401Dw/bXJTV49Mhjs1VWMcXmh2eVsN1wm1eO9ed/si/AW8&#10;+OWmw63q5bS/A9nfI1zJEyl9faM4MDjd+7jUjc55LZ+U4O6vsD4w/sc/DD44+KovE/iTSLr/AISG&#10;OFbf+0NP1Ca3kkiByqnawBwehxkdq9b8M+E9J8G+H7DRNFsY9P0qwiWC3tos7URRgDnkn1JySeTz&#10;X2Es9VLLI4LDRtLqzz1hm6vPLYu2ljb2FtFb20KW9vEixxxRLtRFAwAAOAAABj0FT07FGBXyHW7P&#10;QPlT9pz9iyX9oTx9pfivTfHM/hS7tNOXSriFtPS9ilhEzyrtBdPLcea4ycjATj72favg/wDB7w98&#10;EfBFn4a8O2zRW8CrJNczfNc3coADSzOPvuQAPQAADAAA77yE67efXv8An+JpfKX0rqnisRUoxw7n&#10;7kdl0X+ZHs4KXMkOwKWiiuUsKKKKACkpaKAPJLH9lb4W6b8WpPiXbeErOLxhI7Sm+V5NgkZQrSrD&#10;u8pZCFGXCBsknOSSfWVXFG0UtVKUp25ne2nyEoqOwtFFFSM85+N3wX8O/HrwRL4W8TfaxZefHdRT&#10;WNyYJ4Z0B2Oh6HG48MCOeQaf8G/g74c+CPg2Hw34bhnFurNJJcXc3m3M7scmSRuO/QLgDsBXoPlj&#10;0wMY4o2CtlWqqn7FSfJvbpfuTyxcuZjqKKKxKCiiigAooooAKKKKACiiigAooooAKKKKACiiigAo&#10;oooAKKKKACiiigAooooAKKKKACiiigAooooAKKKKACiiigAooooAKKKKACiiigAooooAKKKKACii&#10;igAooooAKKKKACiiigAooooAKKKKACiiigAooooAKKKKACkpaKAPjT9qL9kvx78Ufic3inwnfeH2&#10;tbizitp7PVWlieNlG3cjIjh+OzbBXpf7PP7Jvh74JyHXbqOLV/Gs8Pkz6l83lxr3jhVj8oPc9T3N&#10;e++Wp7ULEqggCvVlmuMqYaODc/3cdLd15nLHC04zdRbsXy19P89aUiloryjqCiiigAooooAKKKKA&#10;CiiigAooooAKKKKACiiigAooooAKKKKACiiigAooooAKKKKAPzk/Y38PS/ET9qTXPEt7OmrJocNz&#10;qZuJpQJIrq9cCJljXC7diXIx0G8Yxxj9E2giYFSisDnIYZHPWvgj9mv46fDP9nD4L21xrWox3viL&#10;XLmaeWPSLUMXAmEcEUedgKhdpCls8vXoui/tbfEr4pi5tvh78JLgyqMDVtaudtnE+3O18Bd3OD8r&#10;fdOetfZZ7h8ViMbNuHLGFkr6aL1POoVIUoJLV9T6r03TLbS7cw2sEcEe4sFjXAznOT6mrhOAa8o+&#10;Gnhv4p/2paa14/8AFGkSSrA8U2i+HrJ47PcT8sgeVmkyPTOK9OuLpLS3kmuHWKGNWZpGIARR3NfI&#10;1F72j5r9jvXwk7SiNS7sFUdSTXlvib9pLwV4c+0KNTGoyQjDpYr5m0/N36dq881b4jan8fPHUvhf&#10;wfcsPClrETqGpxoy7yem1gc/7uOvevG/2hNc0v8AZ5k0Hwp4M0uHX/HmsXOLq6mXDxxfN+8Yn5Qf&#10;mHGBX0mBymnUnClXbc5fZXT/ABdjilXlf3Nj7O+HvxS8P/FDwXYeKdAvvP0e8Tek00ZhK+zK+CDX&#10;VLIx/i3DGc4/z/k18M+C9F8bXHh3UPDnjbxX4ZtNSMQkjs59QTckzPxlQiFUC+u6uh+HfjTX/g78&#10;RrDStb8QNf8Ahy8uEtbqW5nadPPeEJGY2ILfejjUnO37xxnmjEZKlz+xqKTj0L9uluj7LornbPxd&#10;HqSwm1tL6XzPWArt/wB7J4qh4w+IVl4F8E3XifxDd2vh7TLOJZLmbUZdqQFtvDkA55YDivmuSV1G&#10;2rOtuyudfyR6cU6vnL4L/Hu2+JfxQu7PR/FsWt6LNZvdraeRGPLJKGMxyLyylX6MSeK6/VP2lPDl&#10;h8RtS8HwH7de6bHCbyeOaMRwSOTiIkn7+0Bse+K9Cpl2Jp1fY8t5WvbsQqkZK9z12ojMu4AtgnoC&#10;RzjriqWpa1baTpzXlzKI4gm/n+VfH0njzX/En7TXhSZdTf8AsxNQaJYY5MKqMmWjZejc9+vvTweX&#10;VMZCpUWigm/u7E1KsabSfU+1KKSlryzYKKKKAComkI79uwOfyxTt3Oc8V8TftQ/GrxX4x8W3Hg3w&#10;H4kbQbDS5za39zYTNHeXt4QwFtGykMoB2DKkHccdK9DA4Gpj6vsqenVt7JGNWrGkk5dT6YHx++Hn&#10;/CWv4Z/4TPRm12OTyXsVulLrJ/dJBwG/2Sc13+7cODnjPHevjb4Q/sWaj4W8JyXPiTWba5u5Ct8t&#10;jax4jE/3i8sp+aVu2eK9k/Z7+ImoeLl1/T9TvI5Z9KlSFYBFtePK5IJ/iwa6sVgMPThKphanOo77&#10;/gRTqPTm6ntVFR7ivOcj6U85rxToWotFFFAwooooAKKKKACiiigAooooAKKKKACiiigAooooAKKK&#10;KACiiigAooooAKKKKAGNhhXxX+1l+xLrvxI8bWvjj4aXOk2GuNIs2pWWptJEl2ykFZElVHCycDt2&#10;r7V2A0CNR0FdWFxVbA1VWoOz2foZ1KcakbTPzv8AHX7Dvxj+Ol3bXnjPxH4fso7eJYrXTZpp70Wx&#10;H3yMKEOe3XHbFe1eD/2FdH0nUbW88ReJdQ1q1t+V0iMLDZg+/VyPYtX1OFApNo9K9OeeY+WkZ8v+&#10;FWMFhoLcx9F8I6P4ehjj03TLWzWOPyl8qIAhP7ueuPatPyVWNUUbVHQdvp9KmxRivClKc3zN6/ed&#10;UUo7C0UUUDG/w1naxrVr4f0u51HULhbWztommmmc/Iir1OfetDd0r5I/4KM/EG98HfCHSbVbe6/s&#10;XVb8RaleW6nZFCq5VXYKdgckc4/hNdOEoLE4iFJu3N1IlLljzM+M/wBpP4tv8ZPG2seJNUv54NIs&#10;ZP8AiWRJ1trRXwSF7SNX3Z+yp8DdN0nwX4U8S6npl1YXMVhjTtJv5llFikh3GQjH+tfvnOOgxXhH&#10;7Cf7PmlfE7+0PiL4k0X7XoRnWHRIbmVjHPsP7yZkIBZc/d3ZB71+haxrGoCqFVRgBeABX23EWaUo&#10;U45Xgf4dNb92cGHotv2kxVjVVxjA54XjrR5S4AVcYORipAOKMV+f+Z6QUUtJTA+Zfiv+xP4f+I/x&#10;dtviJp2v6p4a1oukt7b2zq9tcyJGIxKY2Hyy7AgJUgHykyDyTh+F/wDgnj4I0Pxe2s6hrWr67YyS&#10;/aptHuRCLaSVv4iwQOYx/c3V9YrGoXBUEYwBjjHpTvLGB+delHNMbTpqlGo0rWtfp6mMqNOWvKUd&#10;G0DTvD9mlppljb6faoPlhtohGgwMcAe1XvLX075p+KMV5rcpat6/ebWS2FooooAiMCPkMu4HIIbk&#10;HPqKRrdGIyuSDnrUu0UUg8xaKKKYBRRRQAUUUUAFFFFABRTN1LzQMdRRRQIKSlpKAEWsPxb4qtvC&#10;Ojz6jch5ViRmWKMZeQj+ECr+oalDpenzXdzMIYIV3ySN0Ar5E+Evj27+PXxI8ReJ/FV2un+F/D3m&#10;R2jRForNoi5ClpSwDP8AKe3evSweEeIU60vghv8A5IyqS5XynS6zZSfEbTb/AMffE+7h074fafEb&#10;uw0PznhLY6G67Nn+EL1zzmvl+10jX/22Pi1dabpWsjRtHW3t3vIVA3aXYDgRRcYZ25BxjEmT91MV&#10;3Hx7+Kuv/tD+JNG+G/g3TLyHTpHd7a2idTFeJGdsc8rr9yDuM19U/s3fAPSPgD8O7XRLWOO71q4/&#10;f6tqe3Mt5ccliWPJVSzKB2yTwWOfqZ13k+G59q01aK/kXf1OCMVVqcvQ9F8G+DdI8B+GdP0DQ7KP&#10;TtJsI/Kht4l2qByST6kkkknkkkkkk1udKXaOKXaK+FlKUnd6npxSirIWiiikMKKbk0c0AOooooAK&#10;KKKACiiigAooooAToK+HP+CgX7RSeGb6x+Gtqkk5vrZbrUpLWUb1R22RxFB8wDNzkMDX3Dk8V8C/&#10;t/fCH+0vid4Z8W2jx2sj2clvKzQgJI6HKb2PHXpmvfyCnTq4+nGtszmxF1C6Prv4K+C7LwT8NtBs&#10;LSIpm1jklZ0CO7FOrgV219qFvpdlNd3c6W1vCu+SWQ4VF9Sa8T8O/tOeBNL+HOi3eo+Ire51VbSK&#10;GbT7LM915wjG5DGAGU+7hRXyr8Zv2rPGHx88TQeCvAmlO1heSrHb2scTSXLucc3ePlhj4buaunlG&#10;KxmIlOsnGF9ZPZehHt6dOGmpi/tM/tCa/wDtJeL7H4e+DbOS4s5tTU6OkI2y3bqGTzJQQQkWXLBm&#10;4xGjf3lX7h/Z7+AOifADwNBpNhELjV7hI5NW1Z2Z5ry4C4LksThRlsKuFG5sAZNc9+zH+zZp/wAE&#10;9HOp39vZSeNdQtlh1C8s/wDUooORDCWG5UztOO5APaveCinHFLNMdTnCOCwmlKP/AJM+7HRpO/tK&#10;nxD6Wkpa+eOsZu6e9c38QPHFl8O/Ceo69f7nt7SMv5cf3nPZR7muk2jivkr/AIKMfEG28G/CfRNP&#10;kuZrafVNVj8s2+3zGESkkYI6ZK12ZfhvreLpUH1ZlWnyQ5kbfwD+K3xI+LnjTWLjUzb6LoGnyqF0&#10;4Ww8yYP935yudo9Qc19Nfw18sfsDya9qvw/8Q6nq9x51rJqH2axVvnZY4l2sSwOGy3p0r6l9RXbn&#10;cKdPHToUopRi7aGeHbdNX6ktMZtqk56DJNLk15J+1B8YIfgn8F/EXiN3kW98n7LYCKPf/pUp8uEM&#10;P7vmMmfbNeVShKtVjSitZHRJ8quz82vGnizUPiR+2foUviGy+zj/AIT+00q18tikwtUvlQL8p+XK&#10;rzjH32bqSa/XxVVQVAwAOnavyV/YG8Hv4s/ao0JZ5fMXwjplzrFy8wMxuZpI1tUy56NumLgtzmPi&#10;v1t2jn1NfW8UctLFwwsNqcUvn1OHCRajJvqOpaKK+OO8KKKKACiiigAooooAKSo9x3AZ7Vnal4js&#10;NHmtIb69gtZbuXybdJnCmVz0Vc9T0oinJ8sVdibta5qdqx/EnirTPCOnG+1a+t9PtQdpmuJNi5wT&#10;jPrgGtXLcetfPP7ck0un/BEajbSiGey1OGYA4xINsismDwchiK68FQWJxMKL+00vvIqS5YuS6Hq/&#10;w9+Knh34lw6g/h/UUv8A+z5/s9yACCjEZXOR/EvNdh2NfJH/AATl1+91z4Y+JFulWS2ttXaOC8wB&#10;JNxl9xHJ2t8oz2r647VpmOGWExlXDxekXYmjJypqT6hXn3xZ+LFj8N9FLuzSX07eXFHCAzRZU4kc&#10;dlBqz8Sfihpvw80mR7q4jbUpUb7LZkjzJWHcD+77181W/h/UviT4c1LxJBcSO2qh45bq4ztLD5Hm&#10;QHjyh8xCf7PWvTyvLY15qtidKf5+hFaq4aI8b8UR+J/jr8TE8IWV08mpapPI8l41yyMtsGUSMG6r&#10;GFJYBNw5X1r9G/D/AIfsfC+hWOkaXbpa2NnEIYooxgBQP5+p6mvkb9g/w3bXmseKfF95qK3t5dZ0&#10;mweXAkuLWF1DzhcnEbOVVT1O05zgY+z9vWuziTGe2xX1anpCnoktjnwMeWLm+o6loor5E9EKKKKA&#10;CiiigAooooAKSlpD0NAHmXxu+M2n/BfwxBqN6Dcz3M4t7e3UhSzY3OxY/dCoCeh5K+teF/C618J/&#10;tr2954r1/wALwXNvp9zJaw30ly5f5TwIWG0x+u5civE/j1fj9pb9rDR/COm6n9stY9SOlQusLf6B&#10;DCN964YcbmaJwrnIO9B0xX6LeHvD1j4W0Wx0rTII7XT7OJYYYYhhUUdABX09eNPK8HT5Na1VXb/l&#10;TOFOVefN9k8M8N/De1+H/wAcdC0Lwv4Vaw8MW2mtJLqEbsY4pB91DkncW9TkivfdRvv7P0+4uiMi&#10;GJpCMZPC57VLgEg9OM9Oa+c/2nP2iNN8I2svg3TJ5pNe1BTC80AwkAIwQzf3sV59GGKzbE06e76t&#10;9vM2lyYeG5jfAP4qeNfiV8cNXW51V/8AhGYLaW6a2W3UQBi+yKJHI3EhfnbJ68dK+qywHtXyN+yz&#10;JpHwb+G9/wCJvGHiaCxTVpRLDb3EjD7PEmeFOSZCe5AAPvWv4i/a1/4Trwz5nwxhuLyW6MsVvqF9&#10;ZSRKSCFWREkVd4OGPYV6WOy6eJx0qeFhaC0vsjCjV5KPPM6T9pz49W/w38P/ANmWeuWela3fK+yS&#10;RTI0KKuScdFJyNrsNvzDg1n/ALF0njjUfAOo654subk6Zq921xpNtfq/2mNN8geRyxJ2uAhQE9AT&#10;/EK+YPDfhvUfiN8dhb6zGmqaje3ckl/dSSiW3iEaFn3Y4ChRsBHG4r6DH2T40+NHhL4bW0eh6dd2&#10;n9o2aw2osxKEWBSNkQY+p24Ud+K9LMct+p0KWW0IKdSespL/ADM4VOeftKjsj0Pxl400jwJosuqa&#10;5fw2FnGFHmSdWYnGFXq5/wBkc18g+MPi98Qf2kfHcXhjwBaPp2hWV7BNcXzPjyY1bPnSuOFbG79z&#10;z90cUnh74V/E39pm+h1fx2x0Dw5cw+fbDcpuYvmLI9qm7Eb4K/vGGP8AZr638C/DvQfhz4dg0XQt&#10;Pjs7OH5+M5kkIALsxOSxAHzE5968u2FylXUlUrf+Sx9O5rGUsR7trR/E/OH4zeCZvg74zl8PaFeS&#10;ahq+meTMb69gGJLiUrIGRAcKASo6da/TTSLh10OxmvGCyeSvmHgDdgZP51+X37QHxOtPG/xwTxBa&#10;RtFpkOv2sMXl2+JbyOOdEO3PMhk2KVQ44avvfwanin4krZaxqq3HhvSYpxLDpUsQEs0Y6LJ3H4c1&#10;7nEUJVMNhaleWvJd9zDCpQnJx2Z68rBhkdKWkVQq4A4o3H6n27V+eHqmT4h8RWHhfSJ9Q1O4W3tI&#10;cbpG9+gHqa+HviVpmuftKftB6b4Rh8R3EGkxwxza5YWM6stnbB3kEbpt4Z18vLE/xKMc1oftVfGK&#10;+8WfErTfBWl2dw76TfRtAIZN4vLxgBCAFOCoJOVfPTpXvXgLSvCn7O/hFdMn1C1uvEF2ZdQvp5Ci&#10;3V/OzGRnc4zxnaC2OAB2Ar6/D0ZZXQjWir1ai0VvhXc8yc1XnKlf3YnqPh/w5pXgnQbPTdOgistP&#10;tIVhUABRtVQoLepwBknk45rxP41ftYaV4AXWtP0VRe6pYW0pluZBi2gfyEmizJgjDB9q8csMVS1m&#10;98Z/HG1BsIls9CuJFW2kinMarC5UrPI+MtIFJ/dAY560z48/D3RvhV+zP8Qb2y0tbrU5tHKXt2E/&#10;ezHYqM4/uYXJU/w4z71x4XD4ajWhLFvncnt0+bNqlSpy3po+K/2O/hu/xk/ab0y98USXV9c6bHL4&#10;ovriZFkF1eGVVh35HTLStnv5dfrNt7AcDoa+GP8AgmhotgP+Fg6zb3sd7Mx0/Sy6uC22KDeTjHyg&#10;vNIOO6N6CvoD4kftQeH/AAb4gi8J6If+Es8aTXa2n9jWLgvbs8bOrTEZ2qMAZ+v9011cTSqYrM50&#10;oxtGC5V2S8hYZx9nzdT26lrL0R9RbS4G1FomvmXdIsAwit/dGa02r5F+6dwtFFFMAooooAKKKKAG&#10;jjrWR4q8UWXg/wAP6jrOpSeTY2Nu88rcdFBOB7n0rYrlfiV4Ds/id4H1jwxfzS29rqcBt3nt8b4v&#10;9pc96qFuZc+wH5eeJdQ8X/th/GeLT7Bfsk+ryqh+0MCllpqy5Mm373K1+nXwt+F2g/CHwRp/hfw3&#10;YRWOmWa42woEMrk5LtjqxPUnrXD/ALP37Kfgz9na2ll0g3Wra5cRLDc63qkge5kReijAwo9lAr2r&#10;YPT2r6LN82+vKGHoK1KGy/V+Zx4ei6T5pbjqKKK+bOwT+GojGhUoVBU9Qe/1qXFJsFK3UYcGnUmK&#10;Wkr9RBTGjDdRkdx60+iq9AONt/hF4GtfEyeI4fB+gxeIUyF1ZNMhW7UHriULvH511qqFUKowoqTa&#10;KKLuXxfncEktkFLRRQAzFJ5YGff3p+0UUmr6gReQm7O35sYz3/zwPyFSGl20bRQl1AWiiimAmP8A&#10;DrS0UUAFFFFABRRRQAUUUUAFFFFABRRRQAUUUUAFFFFABRRRQAUUUUAFFFFABRRRQAUUUUAFFFFA&#10;BRRRQAUUUUAFFFFABRRRQAUUUUAFFFFABRRRQAUUUUAFFFFABRRRQAUUUUAFFFFABRRRQAUUUUAF&#10;FFFABRRRQAUUUUAFFFFABRRRQAUUUUAFFFFABRRRQAUUUUAFFFFABRTCTxjpRuPJoFcfRRRQMKKK&#10;KACiiigAooooAKKKKACiiigAooooAKKKKACiiigAooooAKKKKACiiigAooooAKKKKACiiigAoooo&#10;A8C+Ev7Hnw4+GGmWUI0iHWr+0eOWHUNRAkmBjHySLx8pGT06969yjs4bdQsUKIo5wBjtj+XFWfLH&#10;v1z1NGwc1vWxFXEy5qsnJvu7mcYRh8KPPPCPxb0vxbrl3pkVtd2dxEGkSSWHCSxq5QNu6ZJUnHbv&#10;Xg3xC+NDfHbxy/w98FaqZdL85rS+uLWMtvb+Mlx0RfbrXxx4ou5/hj8X/Ftlb6zrn2HQtdu4obe6&#10;1Scq0PmMWGN/IYM3Xrmvuz9iH4bnw78N7jxdcHbd+MZl1VbMWyw/YojwsQAAPvz1r7XEZbRyfDwz&#10;DR8/wr9TzqdWpWbpvoeo6P4Z8O/AX4aTixhis7LT7XMk235nKj5WYnrjt6V8lfs1/C/wt+0N4u8e&#10;614mt9Su7i2vl+0edfyKbjfu27wCOB5fQccfWvsj4seFv+E5+HHiTQgGL31jLCm3+8V4/Wvg/wDY&#10;l+IieBfjJd6H4nn+w3erWx0t47ifLRX0I3N5mPl2svAYjO4kDrXLlvtKuAxVei263frbuh1/cqUq&#10;dvde59VfDX9iL4O/C/UpNW0rwmk+syKUbUNRuZrqUA8EDzHYL+AFcn+1nop8P3nhfXNMtJGfS4bk&#10;R2kK/u5Wbytqke2049MnHU173408faP8PfDd5rmuX0dnYWqbndhlmPXYigZZz/CgGT6V8s/Df4ie&#10;Jf2m/iMP7S0o6Ro5gkmbTZJsmztwUWMu6jmR9xOAe4/umuPKXW9q8bUfuR3b2Nqzg17OG59lxRhY&#10;14x9K8T/AG1NEtte/Zh8fWt1Yy6hbR2AuZLa3cpJsikWVnGOpUIWx0O3ByCa9xCjbimTW0VxC8Ui&#10;CSJwQyNyGB6gjuK+ep1HTqxqrdHY1eNj8VPht8cr/wAP30On+CtUuLK48SRpoFjFbSJvh86REeQK&#10;CSHVTjK5I7YNelaHoeneD/jZPp/ibxjdXOmWV6s2sahaysf30Lq+ycjcQQFC5GT+dfpdo/wb8F+H&#10;daOq6P4X0fSb1izyyWOnwwmV2IJZmVAScgck8V8s/FD/AIJv/wDCwPG3inxFH8SNQ05NcvpL82DW&#10;SyRW5kl3OqsX4yOOnHtX6ZT4pw2KrTliYcqnGzaWp5UsPUUbI1bz9pC6+OnirTLTwtpN1Y+C7Wzv&#10;L3U77VrN45dsOMGMK2Apw3Jrhv2V7/T/ABp+0ZDNFCDHZ2lzf28jSZUhvkGFJ4PevePHfwpX4O/s&#10;r+JtB8CWLX+s2ehNZxTzKBPcDB3GQoB2ZjhcV8d/sR/Ebw/4V+JjanqCvLt0z7FbXVtG21mDbXLu&#10;2FQKOxOT15rDL6lKvl2MjhVoklFPfzuXUjJTjz9D9TqK+bv+GkPEvj/4qQ+EPh/oUk1lbhW1PWtR&#10;spBbwKe6tkAn25r6HsVnjtYkuZvOnVcPIF2hj64r88qUZUl72/Y9KMlLYtUlLRWBRFjgD1r8odJ1&#10;a18IftvX0Xi64mh0/SfFt3NOupKMyLIJGtrlnJwse4qc464r9Ydorw749fsc/DP9oaZL7xPpM1tr&#10;SR+SuraZP5F0yYwFkPKygdg4bHavcyjMI4Cc/aL3Zx5Xbe3kceIoe2SS6C/FX4lLdeHL220TXrOz&#10;u2jUrcRkShSSCpY8ZHB+Uc818+fA34Z+LLXWPEEHhDxBDP4msozcjVtUj3QTSyDG14gPl49CK9Ws&#10;/wBhXwpZ/C3VvCUviHXtZvb1cx69q1wtxcWzrt2tGgATI2j+HnHvXiHw4/Ze/aY+D/jm4utH8UaP&#10;f6RKYluHW68tbtR0BR4m247kYz2r6PCYvA08JUoYefLKX86Vv1OSp7fni5x0XY+128L67rGg2Fvq&#10;niC4srpVV7v+yQqh37orlMiP/gO73rtNx+h/nXhfgn4C+MbXxjeeJfF3xT8Qau15CEbQbKQW+nQk&#10;d0UDOffOa9vghEUKR5LbehJzXw1fljLl5k/Q9SBYooorEsKKKKACiiigAooooAKKKKm4BRSZ/Ck/&#10;GqAdRUat/tU/8aXqAtFFFMAooooAKKKKACiiigAooooAKKKKACiiigAooooAKKKKAGbRioLzTrbU&#10;LeW3uYI7iGVdskcihlcehB61Z2ijaKFdbBvoyvZ2FvY28dvbwRwW8a7Y4YlCoo9ABwBU+3g0oUCj&#10;aKmzDbRC0UUVQBSUtN/GlcCtdXUdnA888qwwRjLySMFUD1ya5bwn8WvDPjbV73S9I1SO41GzXfNb&#10;YIZVztzz159K8M/bH+MEuiaC/hfRdt5qSot3fwh1Bjjc7Io2yDjcx3HHICj+8KX9jPwG1vZ634vv&#10;9809xO1hpzSbNq28bYYjaWb5pQ/LEnC+lfRxyqnTyyWPryalJ2ijllWbqckT6mooor506gooooAK&#10;KKKACiiigAooooAKKKKACodzAcnnB7dT7CnMWyMfjXkv7TPiaTw/8I9ahtrqa11LUYfsNtJBIY5l&#10;Zzt3q4PBGc1vQoyxFWNGG8iZy5I8zLfin9ojwb4R8QDRr3Uma7AiLNBH5kaLI6oGZxwMZz9K9Q3c&#10;cV+aHh3wXL4u1Ox0Ga1S6lnuIFElrI8G9BKic/IchejenWv0uVa97PMso5XKlTpScm1rc5cPWlWV&#10;2PpaKK+aOwKSk5/Gm7tvU0egdbHzz+27431XwP8ABC7msLOSe2vLiO1v7iPP+jwE/O4ABPbtXxX4&#10;X8I/ET4xaHbeHvA+h3UuiSIj/aJkENooyDvlZmG/kfdAzX6sTW0VxE0csayRsMMjDKn6ihLaONdq&#10;qFUdABgCvpcvz2pluHlQpUlJy6v/ACOCrhfaz5nJnj/7Pn7O2h/Afw+sVt/xM/EF1Gq3+tTjMtwV&#10;Awif3Ixj7owO9eweX1IHP1p/lr6U7aK+eq1J15urVleT6nZCCpx5I7C0UUVmWFFFFACbqhEwyAWB&#10;dhu2gjP4dOKex256njNfAP7PvxQ1y4/aIt/DviXWLx4tWvL+7eO4vJbhXdceRFGWB8tRhvkGM981&#10;6WDwM8ZTq1I7U1d/8AxnUUGk+p+gGTTqTFLXmmwUUUUAFFFFABRUXmZ/i79h6daXdtzznuc0rgOr&#10;lviJ8M/DvxT8NvoXibTk1PTXdXMLO6YYdCGQgj8DXUVXuryK0t5JZ5BHFGu53boF9TTjKcJKVP4u&#10;gpJNWZ8g+Kv2C/h/oN7e61f+K9csfBlvbPLPpCzhVBxjInxu24/hq74b+PHgH4L3eleFPB/gyS38&#10;PRRww3GpEtHJChzkyb1Znxk9WNcxH401n9sL4x3+iaPd6lpnw60xXtrqeF42WZh91iMblL/XIrQ+&#10;MmjeGv8AhL/BvwX8K6YPNuG866uhGsyojDlpcMGb5ctjIHK+tffRk6qjh80qylK17XsoLz7nmcyj&#10;d046fn6H2PazxX1rDc27iSGZRJGynhgRkH+VWj2qGysobC0gt4E8uGGNY0QE4VQMAflU+K+Bla90&#10;emgpaKKBjewr87f+ClfiC1uPiT4P0iaMTR2emT3BkdlMcMkriNQ46jgA5r9Dhu78j9a/H/8Aa38a&#10;2/xY/aM8Tiyg+1wCePRoJbdHkD7MIGAUZZizBsD+7X2PCdHnzJVpL3aauzixUkqaXc+8/wBgXSZt&#10;J/Zh8LyTwwW/29pr2FYHJBR3yGwRhW9hxX0f/Ea5L4T+E08D/DXw5oMcxnTT7GOHzdoUuQMt8o4H&#10;PpXYbe9fLYuq62IqVX9qVzqjHlil2Gsa+CP+Cnnj+S2tfA3hK3uoHEt22qX1qk225EaIUhby8cxl&#10;2Y5J4eMCvurVNSt9H0+4vrydbezt4mmlmkYKiqBkkk9K/Gf4i6nrn7XX7Q99Hokc39p+J7xrDT47&#10;yV/ItrFFOHLAuVQRjzmKggMWwvAr6jhjCxqYz61W0p0k23+nqcuKn7igt2faP/BMb4ejRvhf4j8c&#10;XOmSWV94q1PbA8hOZLGBNsT46ANI9weOoKegr7UrB8FeEbTwJ4P0Lw7p7SfYdHsbewg8wnd5cKBA&#10;T6kgD+db+0V81jcRLGYmeJlvI6ox5Y2HUUUVyFhRRRQAUUUUAFFN/GgmkBGeo+bPHpzXwl4u+Jy/&#10;ED46eKLnTJ7jUpbG9tNE0OzWFJEJAZWuUBznEsk5Mg/5ZRA4zg17V+1l+0JP8I/Csem6CkV74k1S&#10;OQhllA+w26MsbzkZyzb3WNBwC5JOQjKfnf8A4J4fAl77xvrPxMvbSY6LDDFDoMszHZNOwY3E6Kf7&#10;qssW/GCGfbjFfXZZQWDwlTMq60a5Y+fdryR59aTqzjTj0P0FsYHt7OCJ2LOq4LH1r54/b50VtY/Z&#10;v1OZBI7ade2t2FV9iEiQIC5/u/PX0jtryD9q7Q38Tfs8+OLGKNZWNh5+JPu4idZMt/s4Q18/gans&#10;8XTqdpJnXOLlTlFdTwb/AIJixJH4P+IojuDLnXV3Qhvlh/cjoPevf/i1+0h4R+EmoQaRqWopJ4hu&#10;YzLDpkWGlEfIEjjI2pnuTnnpXwb+zf8AtDz/AAU8F+PL/TrSO9t70x3ttHaW5cNMU2Kcglm3HtjA&#10;r0v9nn9kjxX8R/HGp/ET40Wdhdafqhg1K30WVWM7XGdyvKp/1aj+6ck96+szjA06OYVsRin7rd0l&#10;uzkpVZciilqj07wj8P8AXP2gvEV5rPiWzurHw2y7YbqZBHNcg9ViH3o4/cYNd78ePgX4k8feGfD2&#10;ieBfEtv4MsrCVYruI2plFzZhQvkZBBVcDoMZ717klvEkaqsahVXaBjoPSnmMEYIyK+ar5lXqzjJa&#10;KGy6HTGiktdzxr9mv9m7RP2c/h/Z6FYyf2lqW55rvVJowHllcqWCAD93FlRiMYA5wOTXs3FNESjt&#10;/wDXp2K8+pUnVlzzerNlFR0QtFFFZjCiiigAooooAKKKKACqGpte/wBn3P2ExfbfKfyROCU8zB27&#10;sfw5q/Tdo9KYH5mfsQeO7W0+Olyut3EFjdXlpdkW0yMssdyboB0xjIAPy4bAXA69a+0v+GrPhnJb&#10;3ctp4ng1H7O7RMtnFI/zL9/Dbdpx+FTeOP2YfAfjrxXB4pk0+TSvEUalG1HSZfIe5Bbd++C/LKc8&#10;guCR2rBl/Yo+EjeIjrMegS20zOstza2l/NBa3Ug6PNEjBG9wRg9wa+nxeOwWYVVXxCkpWSdrW0OC&#10;NKrSjalY4vxp8avGvxR1218PfD4R2el3EZkl1O3jM1wyjHr8sSHcOoLcVzvxM/Yn1i9+Hs15oOrP&#10;rXxBSRLgf2pcFbeXH3owQPlz/efcfevsPT9D0/SY9lnZw2q4xthQKP0+tW/JX0z361gs4nhXFZev&#10;ZpfNv1NZYeNSNqh8Y/Bf9inWrjw6Lj4o6uv2+6lEk+m6XI2FjHSEz5yF/wBzbXs3xW8L6V8KPgx4&#10;ju/CfhxI57TTTFDHZxq0iqoIBG/OSAT1zmvaPLU/ljrTZreK4jaOVFkjYYZHGQQexFcdbNMViK0a&#10;1aXN3Wy/Ar2EeTlPyJ/Z18H6t8ePGEnhbwXdXFnoVlp+NQ1pJpI1ETABVd0IbL45TPUE9d237p/Z&#10;7/Y/0r4R6HNL4su4vHPie6mMkuoXyFo1UMGiRVcsTtIGGbLD1r3nw/4N0DwlDPFoei6fo0U8nmyp&#10;p9skAkf+8wUDJ9zWuI1X8sda9LNM/wAVmUrL3ILov8zOjhYUlZ6+oxYERcKCBkHgnsAP6U7b2xTt&#10;opa+Xt1Z1nzH4b/YN8A+HvjNcfEE3Oo36tdHUbXRLuUPaW90ST5o43MQWONxIXt0FfS/lqcHAz06&#10;U/yxS7R0rerXrV7OrJytor9iYwjD4RaxvE8l7F4b1V9Ni86/FtI0EecFpduVX88Vs03y15/x9sVk&#10;tCz8kfgz8NfjP4j8cJp+neHbzw14ly9zqOtayhjjsWYsTKN24O2WOMDIzxjivqz4HfsHyeD/ABDr&#10;Ou/EXxrqPj7Ub68W6UF5beLCnKmbLkyc9UJ2+oNfYBhQ9v1pfLXjjPOa+ix2f43GuPvcqUeWyXT1&#10;OSGFhHXqyK3s4LWKOOGJYkjUIiqMBVAwAPbjpWZ4p8L6d4w8MavoGqQfaNK1a0msruFWK+ZDKhSR&#10;cjkZViMjnnrmtrFJtFfOO97nV0sfE3w5/YN8X/DPTPHfh3SPifPp3h/XkItLiztdl/ERu8syyD7x&#10;XKcxlM4Oc7jn2j9nf9lbwl+z3pt1LZxx6r4n1KUXGpeIbmER3F1IM4IGTsHzN8oOPmb1Ne47B6Un&#10;lL2GPpxXdWxtev8AHLfcyjSjHRDtopaKK4PU2CiiimAUUUUAFFFFABSbRwfSlooAQqDS0UUAFFFF&#10;ABRRRQAUUUUAFFFFABRRRQAUUUUAFFFFABRRRQAUUUUAFFFFABRRRQAUUUUAFFFFABRRRQAUUUUA&#10;FFFFABRRRQAUUUUAFFFFABRRRQAUUUUAFFFFABRRRQAUUUUAFFFFABRRRQAUUUUAFFFFABRRRQAU&#10;UUUAFFFFABRRRQAUUUUAFFFFABRSc0nNIB1FN5peaLgLRRRTAKKKKACiiigAooooAKKKKACiiigA&#10;oopKAE3fgPWml9vHGc4G44zXm/7QXje98B/C3U73TLpLTWbgrZ2EsgU4mkOBtDAhnA3FFIIZgoOQ&#10;SK8A/Y5+KWuR+MJPh9qV5qN/ALW7v4LnV5GadVhktodh3Es2WkkbcDj8q9WjltWvhJ4yLXLF28zC&#10;VaMaipvdn2XRSUteUbhRRRQAUUlY3ijxJbeEtBvdVvpCltaxtI20ZJx0Ue5qoxc2ox3Yr23PJPjd&#10;+0lH8JfEUOhRafHd3j6fJfmS5uBFGgUNtXOD1KmvVPA/imPxt4N0HxDDGYYNV0+C/WPIbYJY1cAs&#10;OCRntX5j/GzxBr/xO+K0yfaJrefXbiHStPJj6M8xjWMgHkq8pPHUYz901+nHg3w+PCfhHQ9ERYlT&#10;TbOG0HkJtjGyMJ8q9hx0r6nOcso5bh8PD/l41dnBhq8q05t7I6GiiivlD0AooooAKaCR1o3c15d8&#10;cPHd34S0nR47DW49Cur6/SIXc1mJ4yinLoSTtjJX+JuK2oUpYioqUN2TKSgrs9Tor5+/Zj/aVf46&#10;az4/0iSKAyeFNQjtPtsB2rdK6sQfL5IK+W2SDg54r3/NFejPD1HSqLVChNTV0OoqBZcn72eew/DF&#10;Sc+tYcyexY+iiimAUUUUAFFFFABRRRQAUUUUAFFFFABRTc1GZNv8Wf51PMrX6ATUVU+0EsF3gPjJ&#10;XqeuPbv3xirIJqg6XQ6iiigAooooAKKKKACiiigD8yv2xP2UPiR4v/aEe78HeFv7S0LxQyie9imC&#10;w2spGJHlzJuGV+bjA9K/Rzw1pbaRoOm2MjKXtbaKEtHkLlVAPXtWr5Kdcd89aXyV54zn3r0MVj6+&#10;Mo06NV6U9jOnTjBtrqR+X93t+NfHP7Sn/BPmw+Kmu33ijwVrX/CK+Ib2X7TdW8wLWlzLnaZSV+dD&#10;s/hQgZ5xnmvsvaKPLAzXPhcRWwc3Uoys3/VvQKlONWPLLY/PHTf2LfjJ4tj0qy8ay+FLu2sZPsra&#10;oNTumu3t+zxr5OBjspfA7AV9i/BX4G6H8EdBvbDSZLi4mvp/tN1dXE7u0jgADAZiFGB91cDk8cmv&#10;SGiVuo/WlCAf/rr0MZm2MxtP2VaV49krIinh6dLWO4tLRRXjm5HtBx09aPLAzxgkYJ7/AJ07yxTq&#10;XyAh8tfLC4wPSvLdY/Zb+FOteLofE934G0p9bilE4uY4zGGkBzudFIVzn+8DmvV9uaAoFXCpUptu&#10;nJq/YUkpLUr29jBZ26QwxJFFGAqIgwqgdAB2qZV2rjOR7nNO2ijFQ7t3e4xaKKKYBTQgXoMD0HSn&#10;UUARhRnJXnsaTyEXoijgDp6dPyp+0UuKVgGYHTGKd+lIBSbgcc+9LfWwySiuAvPjd4Ps/GUHhVtc&#10;jl1yUqot7eGSdUZm2hZHRSiHP8LMDXe5rWcJ00nOLV1cWnQdRTc03cc4zisuZK1+oElFFFUAUVx+&#10;sfFPw5ofiqw8OXmqCDV799ttD5Ejh2/ul1XYp+rVp682us1qNHazVd/+kNdhuF/2cd609nOLXMrX&#10;V9SeZGzv4yTgdeO4/KjzN3sOnTBr5f8AjJqfxI+Eq6344/4TiO/0uO2js9O8Iw2YaMXR6yvOWMrf&#10;7gH413f7KnizWfGvwtGq61q1tq8019P5UsIfekSkKFk3HhgQx4/hKmu6WBnHC/W0043sZqrFzdPq&#10;j2UN1574qu90I8ZZRuKqN3y8n0z39q5T4i6J4k1q1sx4c1eLTZopWaSOdMrKMYAyORg+lfAPxi+B&#10;3xE+G814NQ13w3dT699unm2tMFmaMBoGkBjYiTG4ZXr710ZblsMdONN1VFva9zPEVnR1SP0o88sS&#10;d5QA4PAwP8//AK/SrClsc43fmP5CvzO+H/7Nfxz+JHg+11GRbDw/p+qLIAupapKZRBI/mvJsSDcN&#10;7nevzbi3zE5wW+yv2cPBvxL8G6Hq1v8AErxJbeIb57r/AEX7LdPdKkG0fedooju3bl+50UUsfgMN&#10;g17mJjN9tQo1pVPiVj2yiiivGOoKKKKACiiigAooooAKKSloAKKrtKytnPGO/wDID1/Gp6b0FcWi&#10;mBvelz71OvYY6ikpDmgB1FFFMAoopOaAFooooAKKaaTdR6DF/hrF8QeJrPwzp7Xd9cJChcQx7v45&#10;DnCj3OPwx7Gthm2jOcCviz9rf9pbSvh+uo6m8EVzLpfm6do1t9oYpdXzACeSVBkBIWCKSMsN0mCN&#10;/PoZfg3ja3Itupz1pckbnkmqeDp7/wCIcfhzR7+48Q+KvEGsSXGvX0ci742uTIZFaMD5FiXZIBkA&#10;IigfMAR+j+j6Pb6Hpdnp9uGWC3iWFAzs52qMDLEkk+5JJ7182fsU/B3VfB/huHxb4kiVNd17Tba5&#10;lDuTcCSQNLK8oHCliyDGSBtwMZNfUeM8V6ue42OInDC0XeFNadrmWGpuEeaW46lpKPxr5o7BaKSl&#10;pXAKKKKYBRRRQAUU3mjJpXQDqKTmimAxmAyScYGT6V8tfGrRj8UvEGm6k+qzjRopJbGx0nYI43mU&#10;lZJ2P3mCjcQAcfKOK9X+PPxCi8E+D1tftMkGq65N/Z9h5Sbikjf8tW9ERfmY18rap44hj0HXvGrX&#10;ovNNWM6N4Q082rvvmVQtxeLhAZFIIXjC/K/zZ5r6bJ8PKD+tJap2Rx15fZPXP2dfC39seMdY1grY&#10;R6ZoLmx04Wbnez7dsjykDAyEHHPXPWvp32rzX4AeBp/APws0LTL5mbU2iFxelhtInfDMoUcLgELw&#10;B933Nele4rzMyxTxeKlO+nQ2pU/ZxsOoqMk4wDzXmXxS+P3hj4WyPp95qK3viN4TLbaFaDzLq4bK&#10;KqAD7pYuMBuW525xXBCnOo+WCu+xq2oq7PT9xOcVyPjr4peFPhrpsd74p8RaboMMrNHF9uuUjaVx&#10;/BGuSzt/sqGPtXxt8UP2uvHfh3xRpbS3M2k3G/dHoVnpqPGy5clLhpN0mQFI3RlD8jfu6d4O+B/j&#10;L9p68h8a+KJIdK027kZY7m6t2+3m37pCHTEcTevA/wBmvpf7BeGjGtjqqhFq+m5xyxD+GmtT6Yk/&#10;ao+HFtJCtx4gjto5BGyzTRSKhD/dO7bt5+vFenaVrFrrmnQX9hcxXdnOu+KaFsoy+ua+cfjR+zv8&#10;OvBHwf1u8t9EjGqWsXm2+oXlzJLM0xI/jdifXC9B2Fek/sz6TLovwR8MQzApI9sJih/gVjkL+VcG&#10;Kw+EeG9vhm1rbUuM58/JM9WopKWvFOoKKKKACiiigCreQ/aLOaNSfnQqMEg/nX5Q/BjxFbX/AO1F&#10;8PbeK2hSOTXpC0kEDfLMN+5WdjyfcjNfrK1fk74VSDwf+2pZ2sFqt+2m+LpkaaWCSOQ+bu2uwUMR&#10;94cBAK+z4elzUMZSe7h+Rw4nSUGfrLUbMRj645//AFVHNcLbwtLK6xxKNzOxwAK+G/jR+0B4o+Mv&#10;i+z8G+Ar/wDsLR5L9IYtbsror9rB6uJEkXEftgN7187gsBWx0pKltFXb6JHRUqxpxuz7pyf1yc+l&#10;Pqnptu1lp1tDJM1w8aKhmbq59auV5xsFJTc+9eR/Hn47Wfwj0GSOKaK68S3W1LLTVYb8M4QyvxhF&#10;A3MN+FYqVDZIrSjTlXmqcFdsic1TV2Z3xe+IF1q+oWngzwzK089/cNZ6nd2Ll3so2Vgw+Ugq+QDX&#10;smn2osbGG33tJ5SbdzEkn8TXyV4K8N+Kfh/a+GPFWq2zWOr67qX2zVNy7ktoPLZQs5Y7mmKsDjP3&#10;+OnFfWkN5HeW6TQvuikAZZF6EGvSzClChCEaesVu+7IpSv8AEWC23nOMev8AOvk39pjxwvxGtbrw&#10;lpmq6jb2EiGEf2K2bm+uC2EijKFiVI6nbXdftYfGi2+FPw5mtYdVWx8Qatut7F8IzJtO52Knjhcj&#10;n1r47+GPxSg8EXVxqei+HtQ8R67Mhg8P2cq7YLfP3pSHwXct8w2Zx2wK9rI8tnUozx9r8jtHzffU&#10;5cRW97kR9H3WueFP2L/g7baFo9jGPFmowDZbHEksly42hppAOVVzt569q6f9l34Qaz4Vj1nx342L&#10;r4z18Dz/ADrnzPKt15TcSMB2GNwHAwAMYrlPh58DbfRY5PiX8cNZFzq7SLdpb6pdlbWz5yiuM7Xk&#10;B6Io2g9BmvX/AAl4i1r4qyNqFtHcaD4XWSOSzkliAnuwp+bcp6I1cmKqR5Jxpy5nJ3nN9+0fIdGM&#10;m1faO3/BPUIpxOqvGwaNlyrD7pqempGsaBVUKoGAqjAp1fNHeFFJUQkIXJP0z19cGgDyL9qf4nT/&#10;AAm+C+t6xZBX1aYR2Vik27a00hKjJXkbV3Px/dr89P2Qfh/N8TP2mdBeS71K30/w/G2oyy2Sv5TT&#10;Rnb5UjE5U5fruJOK3P20/jj4g+Knxi/4RTSxeJoem3qafotqkRWHULwnDTb1P7wF/wB2PmAVMsRk&#10;5r74/Zr+Cll8BvhTpPhmBmluEUzXkjsTvnc7nIB6DcTwOK+8py/sTJ5RelWu/uR58k61aNtkep2t&#10;rHawrFEpVF6AknH4mp6b9Kz9Y1iHQ9LvNQu28u3tYXmkbqAqjJr4Ozk0luzvbsfIP/BQ740TaH4R&#10;tfh5pt9YQT+IIpG1TzSXmjslwGVACNrOxChj0Ct3Fc7/AME5fgTFcaQ3xY1+3W9uppZLTwtNchjL&#10;a2i74pZVyeDLgLuOThDg4fn5u8Xf2l+2F+01ZQ6GVnPiRVX7Vexk21tYxZMkeV+ZlEYPcZdnHpX6&#10;3eH/AA7p3hjRNP0nS7VLPTrCBLa2t487Yo0ACqM89AOepxzX3GZT/snLoZbH4qlpT8rbI86h++qS&#10;qPboam0H889aWiivhz0gopuTTqACiiigApKWigCP+ECuK+K/xItfhZ8PNa8U6hLHHBYW+9PND+W8&#10;pIWNCUViAzsi7gDjOcYBrtjz0r5F/wCCgHgP4j+OvC/hKPwN4dTxPb2d/JNe2kbqtxHIY2EcsZYY&#10;AX5x/wADX1rrwVKFbEQp1XaHVmNaTVO6Pmz4c+CdZ/bK+ML2evzLZWcNuupeItRt4ViM9v5xVLJB&#10;jI3MHCyE42RE43cV+oOm6PZaLp9vYWFrDZ2VvGsMNvCgSONFGAqqOAAB0ryL9lf4E2nwN+Ftjp8t&#10;oi+J9S26jr11v3vJesi7lVsn93HzGoGAApOMsxPtW0da9POsyePr/u9KUdIx7L/g9RUqfs1fqLVb&#10;UNNttUsp7S6hWa2njaKWJvuuhBBU+oIJ4q1RXg7ao3PD/hL+yF8M/gr411nxN4V0aSyvtUPMU1wZ&#10;YYOc/uVbOzmvbML1wM0vlr17/WnbRV1KlWq1KpJy9RJJbC0UUVAwooooAKKKKACiiigAooooAKKK&#10;KACiiigBNvf+tG0cfl1paKACiiigAooooAKKKKACiiigAooooAKKKKACiiigAooooAKKKKACiiig&#10;AooooAKKKKACiiigAooooAKKKKACiiigAooooAKKKKACiiigAooooAKKKKACiiigAooooAKKKKAC&#10;iiigAooooAKKKKACiiigAooooAKKKKACiiigAooooAKKKKACiiigAooooAKKSigBaKKKACiiigAo&#10;oooAKKKKACiiigAooooAKKKKACiiigAooooAKKKKACik59aTn1/SlcB1FRqxPemrITkAg464NF77&#10;ATUlZ0ms20Nzb273cMdzclvJgZhvk24ztXgnA6+mea0G6daevUQm7gV5f8ePihqHw18A3+oaOtpJ&#10;ro8tbeO+jdoF3Pjc4Q7jhQ/Q/eAr0va23Ge/FfIn7Ynxch0fxNoOh2d8I5rSZn1CLyZ9671Ty2XE&#10;W1iFYttD4y3zY616uT4VY3FwpzWivf0X6GNaXLTut2epfso/tB2/7QXw9uNUW6hudT029bT9Q+zQ&#10;MkaygB125PIKOpOO+a9u3da8r/Zx+Cej/AT4SaP4U0p2uVj3XNzeTxiOS5mkJZ3cepJPHQDAGAAK&#10;9VZfauDFOHt5umvd6GkE1G0txaWiisSwopBnvRSvpcBaKTmimAtFFFABRRSfjQAtFFJQAtFN5x1p&#10;OeOaPUD5i/bt1i0k+GuleHSZm1vUNRiv9OFupMkclofP83H3QqlVBLdnz1ArzP8A4J32h8a6v4t8&#10;a6teT61q+kRp4ct9WmjKBojiaRAOF3bvLztHp/ewOZ/4KEfHwaD4vbwha2T38EFnCt+YC5kZpC0k&#10;cKY+VdyqMj70m5ByEYN9O/sg/Ca++EPwJ0DS9YhWDxDeGXVdSiUECK6uHMjRYLHBjUrFkYB2Z6sS&#10;fuK8lgcgpU/tVZXt5d2ebH95iVLoj3SlpKWvhz0gooooAb7V8p/tefEW3a60TwjBqTwMk7X2ppC2&#10;0LAsMhRGIOQ2/YfTjnI4r6b17WIPD+j3mpXUyQW1tE0rySHCgD1Nfk/+0f8AFL/hPBceLUiNnqNx&#10;Gvm2wBEezzNscckmejpz0r7ThXL1jMY6s17lNXbPNxtRxhaO57b+xz4Lf4l/FjSvGVza/wDEp8P2&#10;lxIkV3ErFLpnMMLL7lVuHz1z9a/QFcA/yrx39l34Yp8M/hXpMEtmtpqF3bxTXEO4OYWYF/LJAGcP&#10;JKcnn5iM4AA9kwPSvIzzGLH4+dVfDfT0OjDU/Z00uvUfRSUteEdQUUUUARbhkfTNfBn7bXxOs/iR&#10;ql14I03XLzSLfQGWa/mt7h40u7gkr9iAQ8t/vZFfXHxq8cW3w9+F/iHXLqeWBbe1dY2hUGQSN8iF&#10;QSM4Yg4z2NfmZ+yz4X1f4vfGzStP1DUrXTrTw641jWLZIiEv40f5gZPvZLc5kYD0HavseHcKqcam&#10;ZVNqW3qediql37Jbn25+wj+z7/woP4LwjULdYPFWuyfb9UCrjZ18qEAdkQ8DsWNa/wC0B+05p/w1&#10;0i/07Q7yO98SbGUPDGtxHYnaxDTAMAOQB3wcbhyA3CftQftPXWn2o8IeAHu7zW9SaKGO/wBJRbhm&#10;8z+CAg8vj+IbgvevlDx9Zv4HsTa+JbrUtR8YQo95q2lyXQuxp7TOCymUHaCS7Ng+pHTivQynJFj8&#10;R9ZzGdlLVR6td/QmviPZJRp9ep9mfsV/Ezxn8TvDniO88R6hb6lp9vqBi0+4FuyXBzlpjI21YyNx&#10;XZtXjDg9Vx9N57V5J+zJ8MZ/hb8HtE0u/XytYulbUL9MnCTS4YoB0GwFI+OuzJySSfWx1Jr43Mql&#10;GpjKroRtC+h20IyUPf3H0m4d+KxNf8WaV4VtUudY1S10uB3CLLdyrGmTnGS2PQ/lXjmn/tJQ+JNT&#10;177LDKml6VHM/n2uy4aaOMuVnXbnCOqdDyM1OGwWIxUZSpx0ju+g5VYx06nvisehPPXgYH0p9fMn&#10;wZ/ai0rxZ8WG+H6X8+ozTWL6ha3F1GVncxkeaXbCoV+YbPLBztO7bX0vu/2qzxGHnhp+zqblRnGS&#10;umSUU3PvR+NcpY6iuU8cePtL+Hvh+91nXL0WllbRmU7V3O46YVf4mzgDH94Zpnw3+IFt8TPBemeJ&#10;rG0vdPtL5XZLfUERZ02uU+cIzKM7SfvdDWnJLk9o1aPfoGl7HXUVFvPHPGe1eFfGz9qbT/htYXEX&#10;h+2t/FGrxzm2lSO8VYLKTO3FwUVnU5/hCn3K1th8NWxU1ToxuyJyjDc96pK5f4b+JNU8XeB9H1fV&#10;9MbRdSvLdZprFmyYSe1c38Tvi5beCprTSIpGfWLxN4ZVXZax7tpmfJxgn7q9TSp4epVq+xitRSmo&#10;x5mRfFj9oTwf8G1ij8QarHFqFxGZYbFOXZAeX6cKPfk9hXj2peMPit8ZdCvb2K6j+F/hlmDWOqwS&#10;Ca4lhZM+Yq4bzMHsfKrq7648C/DXwjJ4g8YC11e4YC6hj1N45ru6kHRkExGWHb07Vx3hnwz8Rf2m&#10;fEWmeKPGdk/gfwDApktvD/m5ubtSvDuRwEYdVdQR2r26dOhhGm1fl3k/0RxSlOoZ3wf+F8/xX8d2&#10;Xjhde1i/0HTZ4XttUu7v95qbRNuIAAH7onnAwK+x6p6LoWn+HdKtdN0y0isbC1jEUNvAu1I1HYCr&#10;20V5OMxTxdTmskvI7acPZxsLRRRXEaBRRRQAUUUUAFFN5pecVKYC0UUVQBRRTeaAHUUUUAFFJRz6&#10;0ALRRRQAUU38aXNK4C0Uzd70u7FF09gHUVka34l0/wAN6ebzU76Gztg23zJWAyf7o/2vanaD4i0/&#10;xRpMOpaTfQ6hYzcx3EDhlb15FXyytzW02v0J5lquqNWim85qvc3iWdrNczyCOGJTK7HsoGTU9Uu5&#10;RaorzX4c/Hbw18UtV1PTdEubl7qwO9xPatGJY8gCRCR9w4PXmvRtx4/TFa1KU6UuWorMmMlJXiIz&#10;EJnOO+a+fPj18eJtH1CDwd4Ungm1+4lWK7Z1LtBGykgIq/MZPQYwO9H7TXxwuPBulv4f0BGutemV&#10;XuEjhdzDEeigjpJJ0Xg4IOa810v4Y+JPh78LdY8XX8FxL421aJodH0OFVb7I8gwhlDAjzcf6xicL&#10;/tV9DluBpU1HE4reTtGPfz9DlryltFHi/wAGPDt54i+Png2GbTLzUWh1f7Ybo2ob7OYNzmWVmkJU&#10;lgBketfpvXxh+xT4RuH8deJ/E9zdSSJY2K6S0CJIYnupH824LSsoRnQRxj5T/wAtOdvAr6i+JHxG&#10;0v4X+CdY8UaxKy6fplu87rEULykDiNAWGXZvlVepaujiSusXmPsaS+FJadycKvZ0rt3OW+O37QOi&#10;fAnwzHf6ot5dXt1iO0sbO2MskjllGWJKIigEsS7LkKVX59qny/4Q/Hz4nfE/47tp58LS2fw5js5Z&#10;P7RaykELk+WY3W7I8uRjnISMnAZw2cBh4X8Mte8XftO/GM2l0z29jKV1LWrmS0JawtmSVIYoiyNC&#10;DuRI1zJuysrhGw5r9DNJ0PT9Ds47SwtY7WCPJCRjGSSSWJ7kkkknkk5PNYY7D4fK6X1Zx56st30j&#10;6FUpSrvn2RoVXuryOytZrieURwQqzySNwFUDJJ+gqX5tpx1r57/bW+KT/Dn4K6nZW0gGs+IlfSrR&#10;f7qsh86Tp2XK59SteBhqE8TWhQpq8pOyOmUlGPMz5z+AXiq3+I37SWpW9x4tj1bUdWuLnVoobG3N&#10;stqscnUZaQr8vADNg+lfojxX5s/sUePLH4W2PizxZrumva6ZqE0dqmuzSlLeSGMYfYDHghW75Ge+&#10;a9rg/wCCi3hK48Sy240O9tvDC20skGvXUyo13JH2hgClniP/AD1Bx7V9jnOXY3E4uNHDU+aEI2Vr&#10;anDRrRjD33qePft3fHXV7X4lX3hvS9XVdH02zWKeO3ZJJVuZAW27AofoAMbsc19dfs6+FrX4Rfs9&#10;+D9KvLs2wisI5rq41KRY3Es37xw7Nj5l37cNz8oHavywuPGmu/tHfGe+8iwutb1bV9QN4kel2e9Y&#10;I0ZWjJABwAFX5nyDjnOTX23oP7P/AMTPjdrNrqfxXvLmy06KeC8FjNLG21kYnZBCodYjgHLDDHd1&#10;OK9TPMBDC5fhsLVqRhyL3le75vREwcnOUoxbufV3jTxto/gDw3d69rupw6VplovmSzzHIALYCj1Z&#10;jwo7sQBnpX52eJvi14p/aq+PVlonhsanb6Ne31pFH9ntNs1hYRPG01xcANzhpDGzJJ/y0XHzfLXs&#10;P/BQb4mRLY6N4ItpXwsiarqS7SF8v5hbxsChyWkDOCOQYRngkHS/4J5/BOHwv8P5fiHqdki654li&#10;8uzh+ziIW+mozeVhWGV88COQ/NtZRDwuGz5eCp0spyyWZVY3qVfdhfov5l5lVJOtP2X2T6803SbX&#10;SdOtLG2i2WtpEkMKEltiKu1Rkkk4Hc81aEaquBkfifpWVq3ijS9Bt1m1LUbawidwivdTJGu4kDaM&#10;nrnH59a57wN8XND+JPmTeHPtl9pigkaoLZltXx/dZsFs+wr4j2dRr2lj0dGd3RSUtSAUUUUAFFFF&#10;ABRRRQA0cda5vx/4yg8A+B9d8SXpTyNKsp7x0Zwm8RqSFzg8kgD8a6Jt233r5w/by8Uf2B+zrrdi&#10;hLXGqyR2sQ3mPbhvNJJGDtGwDA5OfeurB0XisTToreTsTOShHmZxP7NPxsj+MXxy1LUzf+NDPNp3&#10;nwadcMn9kW8WcOrRxllEgb5VO7JHJzX2LuwMZ59cZr89v+Cammy2Vp4+8V63qWnpY2dxFZeWLNVe&#10;KQRq7u8xG4geYo254K5+vsfjj9pTxd4t8ZWvhn4a+Hv7T0qZzDda5HHNO8LH7pMaBFiT/pqzlf8A&#10;Zr6DNctX1+pTwy9yG76I5qU+Wnrqz3zxj8TfDXw9gSXxBrFvpyyHCCQksx9MAVwd1+118LtMuoE1&#10;LxNHpUFxN9ngutQheCKR8gYBZRj73cdq4SH9jUeKrX7T458Ya5dalLc/aXj025VUz/cJlD5H+5sr&#10;wf8Aa++Hfg39me70q68BeGbGPWtXFxc311r1xPeQbYxww8132vuPRAtGCy/L8TWWEVSUpvqtv8yX&#10;Uqx997H6KWd7Ff20VzbyrNBKoeORDlXB6VZrzT9nvUb3Vvgn4Iu9QDR3c+k200itD5LAlQfuEnAx&#10;716V2r5ipHkk4djtFopOaaWPHOazuByPj74reGfhfa6ddeJ9ZtdIt9RvEsbaS7mSJXmYEBPmI7j9&#10;RXXK4ZQQeDXxH8Z7nT/2nvj/APDrwbY/ahD4e1N9butSs5Iygjtpdu3cGzy6ovuJDt6V9tKgRVVR&#10;hQOK7MVhnh4xjL4mrmdOaqbEtJz/APXrj/id4+Hw08Cav4lnsrjUk0+Ay/Y7PZ5srZxtQuyA/jiv&#10;nTwT8YvG3i74xeHooNRSWyvJPMu9P8vaIoCmWG3Gd6H+PdtP92unC5dXxVGdeGkYb3JnWjCSi+p9&#10;crnnNYPiDxtoPhGJZNd1zTtFjIJD6jdR24IBxnLkDrW7z65r58/ac+GumeLLGW81HxBp2mLNaGzh&#10;stSiLLPID5i+X+9GXzxhVbPpXLg6MMRWjCrLlT+ZdSXKrjfi5+2n8K/A/wAO9d1XSfiF4X17V4IW&#10;Sy03TdWhu5prllPlIEhLsASOpXtXyT+y/wDB7UP2jPiLaaz4oF9aeDPCUdvdW0SR+XBql1JI8jiM&#10;Bdoy0OZtmSWCqGCgCvn3xt4n8U6H4i1OHxAmnXkRlm33tvNJLE65Y+aGJLOygADA+6c9ea+mvhD+&#10;yD+0L4V02XUNL1bwt4cXVI2lj+0X12mqWnmRBSGdLYNkAf6rdtByRgkmv1CtldDh/AzisTapV7rY&#10;86VR1ntofdU/xU8C6FYzR/8ACQ6TbpYoBJZ29wryQqOi+SmWB/2QM1Sk+P3gZGt45PECwSXHmGES&#10;2syB9n3gMoM4/CvGfDP7JvjyO2ng8RfFC2u7e5KST/YtDDT+Yv33MtxPIpLc8mLjFX7j9iO01W5u&#10;LjVPiZ4xaN7hporXSHtLGONT91cx25dsepY575r4P6vlcU1OpL5L/M7XKfLaKPVpvj/4It5LlJNf&#10;iC2+wSzLBK8IZhnYJAu3d/s53f7NPt/2gvh7c/YV/wCEt02CW8G6K3u5Ps8wHcvHJtZMejhTXG2/&#10;7GPw8totPC/24Xt02Tzf2xOHu1xjEjB8jjum01t+Ef2SfhR4HuYZ9M8K+Y8JcoNS1C6v0Bf7x2zy&#10;upPuRkdq5pxy5fw3P7l/mOCqL4j0zSvEFjrkEkun3kN2kb+WzRNkB/StKoLWxt7GLy7aCOCP+7Go&#10;UfpVivKlZ7GwUUUUAFFIKrTXS2tvLNNKsMMal3kkIAUDqT/s0b7AUde8Sab4bszc6pqFrptvuCed&#10;eTLEm4n5V3MQOa8A8OftueHtS1DVI9a0i68MaZbzslvdXkqvNLGo++0SjAyQ23y3lyq7m29K8g+L&#10;nxm1/wCP/wATLPwX8PLc3MdnJOIDY6jbT213ArpHJeyFdypHHuBUZL/Ovy5+Wvp7wv8As6+DdB8P&#10;6nYT6VDqMurQpHf3N6iNJPsTYmWAyNo5GOh+b7xzX0n1PC4LDxnjLupLounqcXtJzqe5sejaPrNr&#10;r2k22o2U4mtbmITRTBSAynocHmtD+GuX+HngmD4d+FbPQ7e8ur6C3BCzXb75MHtmn/EDxzp/w68H&#10;ap4i1W5jgsrCFpXaRgmSBwo4PJr55xUqqhS1vt5nb0uz4L/bg8enxF8W7vQ9P1W2t4rDTf7KSWz3&#10;SywTTNmbeBwpA2rgcndXcfs/+A4fiNq2mQWV5C3hfwY1rBIl1E8jy3CMZCFDk48xid4PIzhcg18u&#10;/CXQde/aJ+Pv2C2Edu2pTvqt5eNOqrHEr70ZvKQF5TnqWBPfpX6y+E/CemeC9JTTdLtUt4FJkdgP&#10;mlkP3pHbqznuxyT61+jZziKOUYKjgKL/AHvLeXk3vfzPLoxlUqe0exveWKZu9D2z0yahkuli+ZpV&#10;WMHBLcAHPHP14x714t8QviprHiPxhbfD3wLbXNxqNxDO+peIFib7LpSqjBFZwMGQvhQvUYbPKlT+&#10;d0aLry026voj0pSURvxY+O19HqV54F+G9s+sePZoYylw0Iax0/eVJkncsBkRtv2jPAHchW88sfBH&#10;gz9jf4fz+MfGt+3iHx3qm1L3WrtmmklujvdjCsjDaql2yygO3yhiTtUe0/Bf4J6T8H/C1lp1tHDP&#10;qCrvu7wRqDJKxLybDjKxmRnYL2LGvAP2xNJn+M3iDwz4B8ORXj+IZNVT7TJbqrxadaeUyyTSHd8m&#10;I5TIMAM+2Ncg+Xn3cGqNTEKjFtU4q8pdWv0RyTUuXnlucz+xj8B5fiFrWs/FXxvfx+Io9RM1ppcL&#10;BHEkYnYSzyEE7mJGAfRnx1r7ujt4oY1jRQqIBhewxXj/AME/gLd/Bl723g8da5regyFRbaNqKxvb&#10;2qqqqCrFTJuwnJ37CSSVySa9C8Y+L7Pwbo7X12+6Rz5dvCoy00h+6i4HVq4sxxE8wxTUHzRb91eR&#10;pRjyQuzwn9qzxMniC48PfD6wVLnU9QvY5Zo8LIY0yVXK7lJ3Ek7QQa+iND01dI0mysYwvl2sKwqs&#10;YOMKMDqfT1r5++B/gu+8d+NJfiZ4gv7m9i2eTp9nNGqxK4O3zlXGc44zX0iOBgVWOcaUaeFpv4Vr&#10;6hSTl+8Y6looryDpCiiigAoopKAGt94V+TH7XFrp9j+1FrF5o93brbJrFhd3kzRSyutwHQTArkAo&#10;o/u1+srZyK/GH4iaxf8Ajv8AaG1nw5o8txe+L9U8QtZQ2+sORJ5gIOWUIFReB0AHvX2nCqovEVXX&#10;lyx5Wn8zhxV3y2Wx+hvxj+OGl+KNZ0f4aeHtU+3+JNfjSWFbCKR4Zbc/fkaVUZY1HqXFfPHxQ1e4&#10;+CPxUutEtIbW7spktFuIIIszbzIPMlLDfJyoYLxX1J+z3+zBo3wfZfEV+x1Xxxe2ENnfak7s0QVe&#10;scMZOEX8Oa8a/wCCgnwF1rXrW28feFNP1TV9ShjWx1PTdJie4mnt+cSRxKCS6ZOMEda1y7MMNh8R&#10;LCU3+7atd9X3ZnVpzcPaPc+14WG0Yx0H3TkYPQin7uOpPGeOa+BvB/7cni3S/BXhmHSvCl144a1t&#10;fs+sG3s5Ev7GVHwrG1BLsgUMvO1sruzg1b1P4rfHn4++ILLR/C3hHVdA0SG4gvE1e8tZ9Jt5YWyd&#10;7vPHukEe0fJD8x38qQA1eG8orxd6koxXnJHSqy7M9/8Aj5+05pPwbtYrC3t5NY8UXmY7OyjRlhR9&#10;wG+abaRGqgkngk44FeYfBP8AZ/8AEXjj4ip8VfiWGmnWQXuk6TNefbLdGZA8cqEjCRoWYqhXhgGG&#10;Cis/qnw1/Zn0Lwy1lq3iM/8ACSeIoZxeia5YyQwXJVlLxqxJJAY4L5I6jFe0+SgHCgf5H+AqZ4ql&#10;hKboYTeXxSe78l2QezlJ/vNji/i58M7P4teAdU8M3VxNY/ak/c3tsxEtvMrBo5Fx3DAHng45r5cm&#10;uP2mPCvw/utNeRbPWdAVzJrEa6c2n6pboHbzIy+Wifam4B40AzzmvtraP8muX+I/hu78XeAfEWiW&#10;NytlfahYz2sNw6BkRniZQWBB+XJ5rlwmMeHajOKlHs9UVUp8+x+T1/J4s/a9+JWl6XeeJbq1heLM&#10;891dbILeCE5lnMfyoAfbrX1d4Z+OHwR/ZxvLPwZ8P7PU/H/i+6jSKV/Dlo1+ZXRdu95Qwj6fe8tm&#10;2968c+Ef7GPxh17xhZWHjbw3B4a8M2qP5uoSX1tcx3Dr/q0WCORj5b9ww+or7I+CX7H3w7+CGuP4&#10;j0fRo38UzK4k1JmfbGHxvWCLPlxK3cqoLdya+34gzLB1OSGGnenFfBHRX82cVGnK92VrL4D3HxYv&#10;tO8QfFVm1C5tbhbu00KJnWxt9v3d8ZYqz/hXvMNpDbRpHFEkcaLtVVUAKPQDsKk8lPSn4r88q1ZV&#10;m7qy7LY9GMeUKWikrIsbu4r5i/bg+PMvwu8BDw5o0qjxL4gUw7i/li3tOBPIWP3WZconfcTj7pr6&#10;D8UeJrPwh4d1PXNUnWy0rTLaS8u52VmEUMas0jkKrHAUFuB2r8mPF3izXf2sPj7pEljDDDe+LpYR&#10;babdebNDZ6fHCRvJZSpKASNlVVTJMc53Cvo+H8FSxeIdbEu1KnrJnPWnyxstz0D/AIJ/+A4/il8a&#10;7/xjcaY17aeDzLbw6rNcSlnunVQoBcN5rgLJvLSL99Otfp95Yxj+tcb8J/hH4Z+C/g+28OeGNLh0&#10;2whwZDGgDTyHAaR8dWOBknnj2rttorjzfHPMsZLEdOiLow9nGwV8Tf8ABRH49f8ACOaCvw60+Xyb&#10;vVLNr27ube62zQxI3MXlr82X9c4r7ZxxXyx8cv2G9L+OXxktfG994mudNhjis4LnTre2y00cMm8q&#10;snmfIGX5SCjVOV1aFHFRq4lXigqRlKNo7nHf8E6vgNeeDvD+q/EPWtOvNJ1DXkFtpun3Q5isBiRZ&#10;G5+9Ixyd2DwfU5+1+Kihsbe3hiiihSKOJQkaIoARQMAADoMelTbRXLjsVVx2IniKm8n+BUIKCsh1&#10;FFFchYm0UtFFABRRRQAUlLRQAxVNNMK8HbyKk2iilq1YPIasSLyFwcYz3p9JS0teoBRRRVAFFFFA&#10;BRRRQAUUUUAFFFFABRRRQAUUUUAFFFFABRRRQAUUUUAFFFFABRRRQAUUUUAFFFFABRRRQAUUUUAF&#10;FFJSuAtFM5z96l5/Cj1AdRRRTAKKKKACiiigAooooAKKKKACiiigAooooAKKKKACiiigAopKaTz1&#10;pegD6KZuNG6lzIB9FNz70Z96rUB1FJR+NIBaKSlpgFFFFABRRRQAUUUUAFFFFABRRRQAUUUUAFFF&#10;FABRRRQAUUUUAFFFFABRRRQAUUUUAFFIM0tICt9q7kbV4GSQB7/l6EVY3V+fP7ZnjzV5PjDNHp73&#10;1peeGbVE0qO03NLHczRmT7REqoCXYyImAXx5BwAXr7r8KT6lN4Z0iTVVZdTa0iN0GKkiTaN5JUBe&#10;v90Yr1sXltTB4eliJtWqJtLrp3MYVYzk4LoblFFFeUbBRRRQAUUUUAFFFFABRRRQAUUUUAFFFFAB&#10;RRRQAUUUUAFFFJQAnbrWRq+saf4ctZL/AFK9jsrZAd0ssuF/Xv7VF4q8YaT4H0O51nXdQh0zS7UZ&#10;mupidqfXAr81PjN8bvHPx4+JSWXheLU9eTzFg07w/pKHyrdWO1bi4Z1Q4brl9oFe1leVzzCUrvlp&#10;xV232/zOerXjSsnq2fQHxb/bwh0bULiy8EwWU1tCNra5qik2zsy5BRFdWKj+909q5Pw7rH7Rvx3t&#10;Wn0jxBLY6NdwK0WoSLBZ6Y3914XjhNxIsnsx2969I+AX7Ftn4Luh4l+Il1D4v8VS8xwyxAWNnkYw&#10;sZyHkx/E2favqdoVbt+Of0+leliMdgcJH2GBpKT/AJ5av7jCNOpV/iSPFvgd+zDoPwguH1VhFqmv&#10;yNO/237OiiAzbfO8vjI37Ez649zn2xlpNopa+WqVpVpOpPc7ox5djjvih8RtP+FHgHXvF2tTRx6d&#10;o9m91IrSpGZiMhYkaRlXzJG2oilvmd1XIzmvza+BbeIP2oP2iLabxM1xFbw3ia9qz2koIgkiIkgt&#10;tjbhGi+VEjEAjAAO1nyPoX/gov8AGKy8L+DNG8HQzzTanq8k89xaWrrta2SJ4is4JyiPJNHt6kmM&#10;lfumtj/gnd8HD8P/AIYS+Lb6CwfUfF8dvf2k1mxLw6f9njMVu/YMsjzMduAdwLYYlR9hguXLcnqY&#10;x6VK3ur/AA/aZ59V+2rRgtkfXSxqigKMADHFOoor4zfc9EKKb+NGfeldbgLUDzMEJBXpnJIP0+o/&#10;EUPJ5almbgDJNfMXxY0nxX8ek1azivP7A8OaTIZ44JPMjaaeHkfaMMA0bAEhSCAFDMD92u3CYWWK&#10;k02opdWZymon07HKJl3q4K5zlSCPTH51N/DXzh+xZ48n8WeA9csr65V9Q0zUWDQYkxHHJFG333zv&#10;BfzTuBxzjAAAr6O3HoTUYvDvCV5UpfZdh05qpFSjsx9FJn3pOa5blhnivHfjZ+014a+B91o9nqMF&#10;9rOp6hcxwDT9JSOS4RWO3zChYEgHnAOa7zx5480r4d+GbvXNZuDBY2+AxRC5LMcKAAO9fKnwF8M6&#10;j8bvipdePvFOnR3+m6fczz2Uk9u0cAmY7YljV2LHYP4tuD9a9fB4OFWE8RX0hH8X2Xmc9Sq4zjCO&#10;7Ps23mM0CS7WXcu7Ywww9sVNSBRRXknQN9K4L4zfFbTPgz8PtZ8VatMqx2Vu7W9uXCtdT4JjhTPV&#10;mIxj8a7wse3UV+cn/BQ34vad4k8c23gwFbyw8M27310IWSRU1CVHWMuhAbEKBmKhvmM6dMA16+T4&#10;B5ljIUH8P2n2RjWlyQvc8W/Zx+H/AIg/aU/ab8N3/iVorj7Hex+K9fuYYIlilMRXyk2g7SJZvLQ8&#10;ZMa5P3Wr9glhRQMKAenAxx6V8hf8E3PhLe+C/hBfeNNbjuItc8ZTpOsc+9PLsIS62yiNvuA75ZPd&#10;ZF9K+wNvSunPsZDFY6SpfBDRehNGHLDXcfRWdq2sW+i6fdX99OtpZ2sUk80z/dSNFyzn2GK+Y/iJ&#10;+1b4m1q31my+HOj2NssI8qPX/Ed+toqSb9u9IGjIdNvz5keM+1eZhsHWxV/ZLRbvovU0nUjDc+q8&#10;mlr4i0v9qDxv8OPGmiaN8QvF2lalJL9nt5bfTtEmUS+Y2FuDIFBGe5RCo/uivsDxX4u0/wAF+F9Q&#10;17U5zDp9lCZ5XC5O0enua2xeX18HKMZq/NtbqTTqxqbHz7+3F8Xh4L+GN7ollNN/ad+AkqW5hz5W&#10;c7MyoyDeOM4yOxr4J/Zn+Dlz+0b8WItAkVoPDke3VNauXUtJ5SSkpHHJ91mLFFz2yTt28Uz41fFT&#10;W/2m/jNbf2Tpt3Nc31w1vpuiyXQkR2U4BYY2cJ820Bv96v05/Zj+DafAv4RaX4al+zyaoxa71Ca3&#10;hMSy3MnLYyT0AC8dh2r77EVVw7k/1JO1eq/eXVI89QeIrcz+E9c2ilp20UbRX5bbqettsLRRRTAK&#10;Kbzt964v4rfFHSfg/wCCNT8T69P5dlaRsVjUjfNJ/BGg7s3SnCMqklCCu3t5iukrs+QP+ChXxetr&#10;xovh9BJCsNkovdVF1B5olVk3Roo+6Mj5tzA49K+dfg3eah4N0220nQ4Lq48V+MsW9pbGVvKezbJS&#10;Lbu2oWbc2D/dx04rn9Y8WXHxs+I9/wCJNQSO1ivnF/Ksiifz2X7kSqmAWcfdGN3vX6Ffsp/B3U/D&#10;NrqPjTxaslv4i14xyx6W8n7vTYAoCIIxhUcjrgZHPPJr9oxVSHDWUUsM4p1J6tPv5+R4cYyxNfm6&#10;B+zF+yrpPwH0mXXdUhgm8VXkS+dhU8mxA+9HDtUAZ7t1PrXhviCx0T4zftdaF8PvDGm2UOn6Re/2&#10;74wure0jLXIjYSR28qg8ozKqPncQZEA4DCvef2xvjzbfCnwHcaPp16IfF+sWk/8AZ8K/wKBhpmHT&#10;APr1rh/+CeXwPf4d/De+8W61p1nBr/iS7luILgwt9rWx3Yj3s3I3kF8A7cMp3E18A6uIeFnmNadp&#10;Tdkl17+kUdXJCUo0I7I+wlUYA/DrWB4i8WReHVtldTLc3TtFbW6hiZGVGc5wvyqNuNx45XuVVrHi&#10;HxNZeF7OO5vpdiyzLbxRqpLSSN91VHqa+Q/2g/F9prGuTaFqvi2bSLy1jZ9eltXVV07TpyhFmGCh&#10;jNOrRhTngI2Mbmz5GAwMsXUUfsnbUk4qyON/aO+Mnj7xprGl+GfBOmQ6pp/jjUZINDuF1RFM720c&#10;RlZAsgVYgVLq+9i67vlAYNX0l8Kf2Z9H8P8Aw8fSPFttbaxqeoR/8TGS33RRMSMbFKkMQBxyaq/A&#10;P4btPq2o/EDVLPVdIub6IaVpXhrUoFhTRrCFtpWONf452TzmOSNpjT+A59wvtSttLsZr2+uYbW2g&#10;Qu888gVEX+8W6Ae5rvxmZVFCODwz5YLe3X1MKNHX209znvCPw38I/C/TBH4f0XT9Ct4bdYGmjjVX&#10;MSZ2K8p+ZgMn75NdJa3kN9As9rPHPBIMrJEwZTjqQRkV8K/tKftB/wDCfa5F4Z0C7ln064i2wrYv&#10;Ii3Zbs5YKMnsuCR3r6R/Zb+HOofCf4M6ZpOuQQ6dqmXu7q3jm3RxM/JGegx6DissZldTC0IYjETv&#10;OXTr8whXUp8sY6HsnNeU/Gr9oXw38FLFf7WvoU1OdP8ARLSUlVkcnaoZwDsySOormfi1+0lPp+oT&#10;+GPh1aQeI/FEe03V1MGNhpkbf8tZnXrj+6Dmvlu8+Evif4heKvCulz6neXPizW7z7Tq97ATIlpYh&#10;g0kzFkID5CbI/lzurpy3KoSvicdLlgunVir1pJctLc9s+H/g/Uv2gvFX/CV+KtemvdGtypbS7MSx&#10;W8UyuAsMTAgFVZJPMb7xyAxG1cfWKRhceoGBzWV4d8OWHhbR7bStOh8izt1KpHnI5YsxP1JJ/GuI&#10;+Mnx+8I/BTRJb3xBqy29w0TSw2sYVpZtvULuKpn/AHmFeZiKlTMK6p0I+4vhSNqcVTj+8dmcH+0F&#10;8eb/AETVX8E+Fp7a31gWqX+p6pNINun2ZaUMyLghpP3LDD46r/eFeNfCfw3qXxw+JOqWQtzB4V8P&#10;XNvPJeTQCeGaRJUdYOCA0hQOxU/6vem5G3Db574E8H6v8bLhfGMN5N4R8IyReZqXijWr2NpkgEzS&#10;uuGdv3zhwSwRYF+QKMpsr6y1L4peEfhD4fu9F8H2SX01tHJIWijMkAl+bJldTyw2fd4JBAU19n7N&#10;5fReCwK5qz+J9vnsefF+0nzT2PUfiJ41h+HvgTWfEUq70sLVpFT5QC3IReSB94gfer84fh34y1b4&#10;4/EnVL+wuZNbur7UneC0UIkU0q/vdh3ozxxAbSCy7QWwGr1H4wfB74uftBfDfxTrHia/sbHT4mfU&#10;9L0uSJoZhGoTajD/AJZp8sh3NuPGcVB+xv8AtCeBfg38Ib8+Jkt9CtINVmSTUbOylm8rf83+ksE8&#10;wHduXLdlHaoy2EcswtWtRaqVtrdl+vyNKk/aT97RHvPw9/Zv1C71yy8V/E3WpvEOtWV091pmmw7Y&#10;7PTw33E+UBpmHudvtX0QIEAGEAOMD1FZul+INL1yztryxvre7t7mPfFJG4YSL6j1/CtBZFbkHIPT&#10;oc/SvhMRWq4ibnV+7oehFQjsT0VDuOcZ/DofrUmTXNc0HUU3PvRk+tF0A6iiimAUUUUAcX8M9T8Y&#10;6x4ZS98ZaVY6Hq0z7/7NspjP9nTsjvwC/uOK7Sud8M+JV8T291Kum3+ni2me3Meo2xhaTb/EgPVD&#10;610AanOXvPSwLUdRTefXFC/XNSAZryL4pfHyH4d6xPZra2t1BY2f2/ULm4umgFvD2IzGVcn03CvW&#10;txzjr/Svz6/aW+IGi/EL4gax4d0zUk03V21G20qKcOjQXkq4/dv8mXPLr5bZHyda97JsFHHYhxl8&#10;KV2cuIqeygu7PvLw3ry+JvDulaxDFNBBqFrFdpHcLtkRXQPhx2YZwRWxWFqWvWnhbw/LqGr31raW&#10;tnAXuLp/3MKKv3m5LbQPqal8O+JLPxVodlq+l3AutOvIlnguApUSIe4B5/OvEkmk5NWXc6Vrsa38&#10;NQS3SW0ZeV1VVGSxO0D656fiaxPEXjjR/CVnd3Wr6raafb2cPn3LzzKnlR5ADkdlLELk9zXxR4++&#10;KHjf9qLxtofg3w9Yz2XhTULkSX3lMQbayTZ573EgPlsfmIUA8MyA7sNn0cHl1XFKVV+7CKu29kYz&#10;rRpuMd2z71SYOu4NlSAVYEEEHoRU1Zmg6PB4f0ez0y23GC0hWGNpGJJCjAyTyfxq+c+teW2lubi1&#10;g+LvG+jeAdBudZ1/UodM0y3XMlzcHaB/jn2rJ+JvxT0P4V+H5NS1q/t7UsrCCGaZI3ncfwruIzXz&#10;B8M/CGtftY+Nrjxb4ynkfwRayKkWlR5NlfMvKGI4ztH8RznNenQwTnTeJq6U117vsvM5Z1bT5Ibn&#10;0T8OPiB4i+IesXd8uk/2P4UU4s5L+32XN6P+eijzPlX6rXpR7c59agt7GCzt47e3hjgtoxtSGJQq&#10;KPQAcYryv9o74wf8Kh+HMupQ+XJqF5MLOyRmUZlbnOSccIGb/gPvXPTg8ZiI0aMbOWx0OSgryPCP&#10;2wPG1n4413R/C2mz2uovbvJLBax3Rh868B2KDIHAwrcEYyWK46mvpn4S+BB8Ofh3oug+Tb288Fsp&#10;ulsA3keey5m8vdlgm7O3JzjFfG37Jo8P+KPjNFrPinVo59ckeZtLsL6cmWW7KhzIq/dJRI5AASTk&#10;hvvAEff7RovPQ19Hn8fqDp5ZTWkFd+cvLyODCx5nKs3qx5rxT9q/4kxfD/4Pay3nFby+jFrF5YBb&#10;a5CyPjP3QpNehePviFpPwz8H6l4k125Ftp1hC00jcZYDOFUd2PoPWvj34UNr/wC138YrzxVqFlcS&#10;fC60fdHLJdkI8qAbbZFUjeAzEuw4wm3qa8zLcLGV8ZiNKdPfzfZd2b1qn/LuO56f+xL8Lj4X8D3H&#10;ieaCOG41sr9nMRYA2iEmFiGUNlsknPrXdftLfGA/Cb4d3Nzausms3ZEFnAqs7sf4mCAj7o969U22&#10;ujaeoxFa2dtH7Kkar0H0Ar8vPEHjXVP2lv2jbC1Mmq32n6jeNHb6XazLcrb26SH5iv7oRLtU5Y5J&#10;3cmvUy/DvOcbUxuJdqcFd/ojCo1hqapw3Z6r+z7MvhPxDN478dJNfT6jcJHpkusTRSyB/wDnshl+&#10;eNP+BYrm/jZ+33rd5oOpJpsOg2GnC7WGGObfcTSwBsGTdvRDnsAvFfZPxO+HHw6svCN5q3irw/pu&#10;oabpNgUK30Yki8pRwDGRtyT7V8a/sw/Cvwl+0R8arnxXqXhGLSrTQQl/b2VvYQrYFXLiCEnb94AC&#10;QgD2PFezhsZl+IlPH1qH8Ne72T6JHP7OdOXsebQ1f2dPBfxb8SeBV8OaImqeDfCmt6h/aN34gREs&#10;GjhZFfFoNvnMX2qNxYYxw4qv/wAFCPG11ouqeFPBa3d7f6VoGj/2ldNeXKO99Nnyrd5dyE7wYnbz&#10;egL5xkDH6JrCq9BjjH5V83/ta/sk/wDDRWm2l/o/iJvDfimxgMUNxJGJrS6jJz5c68NjIyHUgjmv&#10;FwucUamaLHYqmkvI7JUHGny02a37KPw80z4P/AbRpb2azTUb21/tjWtVZVjLySZn/fyZI/dRsqby&#10;QCEzhcgD2XSfE2k69Lcx6bqtjqMtuVWZbO4SUxk9mCk7fxr5qtf2O/EPiLXtGvPHHxKuvEWlabbW&#10;5t9KhsnjMF1FgiWOYzOCucEB4yeAc5FfR/hvwZo/hGza302zECucySM7SSyn1eRiWf8A4ETXg4z2&#10;VSU6spuUpbm1Ju1kjYaTaOWCgA5z/Ovy/wD2vvixefFb40PpOkwxt/ZF2vh3TQ12rQXNy0g3SH5T&#10;tPzDIUP8q5r7A/bQ+LS/C/4K6tDBey2WvaxD9k05oYyWB3L50hIIAVIyTndXiH/BPv4SWXjC5134&#10;s+ItPuL29e+MWhXV8pCvHjMl4FPWR2dl3noE4xX0GS8uW0J5vNe9H3aa7y7+hjWbqT9lE+qPhx8F&#10;dD8J/BvSPAWpaVp2q6Zb2awXdnc26y29wxOXLo+Q2TzyK+Q/27tR8D+F9L0Pwn4a8N+H9PGnL9rn&#10;urXTbdI7OFG2+UrBcpk9lxX1v+0R8UB8JfhPrOuo8CXvlm3sI7reUluHHyKSisR0Y/8AAa+Av2Y/&#10;gTe/tJfEybWvEsZu/CWmXC3WpO6kRahclty20Z2/6tT98E5961yHlpyqZtiZtez1Ub7y7GeIX/Lu&#10;MT6Y/YR+Dmo/D/4d6t428Q28k+ueJyt5BbNGGuIrMJ+7TJJOXHzbM4Hy9K4Lxr/wUS1DTV8QWNl4&#10;Pn0jW7d5I7ez1i4gjfKcEsocr/48c/w192W2m21nbxwQwJFBGixpCgwiKv3QF6AD29B6VnXXgnw/&#10;e6tFqlxoenT6nFgx30lqjTpjptcjcMexrxqeYUqmKnicZS9pzu7V7anRKlLk5YSsz8bNY+LWt/tP&#10;fFe2W20S88R+JLt8TWun2jlxahyMFCMRoikjdxuycsTX1Pafs6fHzxFpen6Df6hcaDo3nNYzJL4k&#10;lltlswp+dYYSqspUlEjAXjh8D5q+8NB8I6H4WtZLbRdHsdItpJWneGxtkhRpDjLkKACxwMnrxWgt&#10;rErZC4PX9c17GJ4orVYwpUaMIwgvdVr2ZzLAxveUmfO3wz/ZD0jwjHBda9rk3iC9ht3tlS1gFhaN&#10;A0qyIvlq7tldirnzNpAztyST9DW9nBZQRQQRLDFEoVI0GAoHQAVP5Yp1fKYjEVcU71pXO+MFDYSl&#10;oornLCiiigAooooAKKKKAI6/OD/gop8ULTUviNpvh2G7Sa18OwLNdQeW4WO5lAc7znBPliLGfu7j&#10;mvv7x14ut/AnhHWfEF6QbbTbV7gxhgHlKqTsXPBZsBVHdiBX5A+FtL8RfHLx3qVvLJpOqeKtZvBe&#10;SWuoTrGsjSyEbFi3ZcxopdxnBSMZzX3nCGFi8VLH1fhpRv8AM4MZL3ORbn0J8D/gR4m8aw6L4Iaf&#10;UNE0DRp/t2sXlvLiK7lmwzxPyd8wAAycgYr7+8K+CtH8HafFaaRYQ2sccaxGRRl3UdNznLN9STWd&#10;8Mfhzp3wx8I2ei2EUYZFRridF2mebOXc/U9ugrsNo5r5/Ns0qZhXlOPuxfRdfU3o0lTjYgGVbB5F&#10;fmp+0tcaj+0F+1ZpHg62aaC285NKt0m4RFVt1zcAcg8BlG3djaM19/fFzxjD8Pfhh4m8RTsyx6fY&#10;yzAqRu3AfLj3zXyf/wAE9dDl13T9R8banFHdrhoINWnwJXlkYtPHz6Hb83U9z1roydrD0a+Nas1G&#10;yf8AeZliJOc40l1PtrTtKtdL062sbSFYLO2iWGKFPuoirtC49AKt0yCTzoUfG3cOnpT6+b1erO0b&#10;u6V5j8f/AIkf8K1+E3ibW1WZruGzdbWOCSNJWmYFU2s5KgqQTgg7tuAGPyn07bXwH/wUQ+Kl9p/j&#10;LR/B9m3mW1tpR1N7SOZow0zu6KZAp2kKsRAByP3hr18nwX1/HUqP3nLiKns6dxf+Cb9jPN4w8cXc&#10;MjX2kQWVlZi9kTJkmDTSMA4OOC5yuAeF/u8/fYryf9m34L6N8E/hTpGhadb273Txrd399FGQ17cu&#10;AXmcklmYnHJPAAAwAMesD5evSpzbFRx2OqVobX09B4eLjT1PJ/2mNWh0b4Qat9ot3uBdPHaoyxgp&#10;EzPw756IPWvHP2f7OPXviJbXOn3EVzpeipIt5IjkI05T5SoI+b8G+tez/tDa54c0/wCGup6V4gkt&#10;HXWoXsLWzupvIFzK33EDfwkdc9PWvjL4F/sc/EzwzqN9qeia1oM+ialYb9O1pp5RNDIDjDo0f3sd&#10;xxXv5XUpxy2rSrT5FPZvZnPWu6sWuh9c6r+1F4NXxPrHhvTNQTUdd0qRYLm3z5caSFc7VYjMnUfc&#10;Br5+8f8Ah+9+LvhTxJ8RfF9w8ngXRbGe/tVcFmnlhYt8kLjEYGGUEDJ2ivQ/gr+xmfCuq3ut/EDx&#10;HD48v7qVJkt4bR7K0jYAAmWOOUx3JwBzIgrz/wD4KE/FmbT1074f2lwsGmzWkl/rCxzGF9u4LABj&#10;BK78sc/KdmGBBIq8rdCOKhhstXvy3m9dt7IdTmtepseG/se+DZfjB+0BpMtxahtL0aBNS1NTDC3l&#10;SKymBdzNv2syFSFQZHDbRX6qtChUqVyvdT0+n0r4+/4Jw/C+68LfCG78Y6rFC2r+LLkXMMij94ti&#10;gxbqxx8oPzsAuRtdD1r7DPOQelebxLjvr+Y1JbqOiNsLHlpi7R/k0mwZzjn170/aKNor5lHUJ5YH&#10;PtjrTqKKYBRRRQAUUUUAMJr5k/b0+JC+EfgufD9vdPb6p4suRpUMkDgSRwYMk0nTpsUJ7GZfavpz&#10;04r89f8AgoJqEHin4s6P4dbXVsJNK0Rpo1ETTCGS5mAZpAuGC4gi/i4zxivcyLCxxWPpwnstX8jn&#10;xEuWmel/sE/BH/hEvCB+IGu6eD4i8QQwLp0s8UXm22miJPKVHViQJBiRhkHG1SuUr68Veua5jwfo&#10;+n+BvBuj6ZbCO1sNPsobVCxWI7EQKgx0x+QyfeuA+If7UfhPwXLc6faXsWsatAkglFqweC0cbdnn&#10;uD8oO4dM9G9KxxH1nNsbOpGN5S7bChyUIcjdj0/xN4q0jwjp4v8AWdTtNJtMhPOvJliUseigseW9&#10;q/Pr9rv9orVPix4Mk0aHS7nw74YuLuQRXUk6efdmE/xIsgKA/U1694N8B+Lv2n7q51f4krB/whMd&#10;4tzptkkQ8qYL91kDDIUd3YfN2Fef/wDBRT4ZJ4Z8PeD9e0TSZF8O6XFc2d7b2trm3s0ZNwlYqCUP&#10;bODX0GSQwWBzCnDESUpPr0ic2IlOrTvE9T/4J4/Duy8KfAO08QxG2mvvE8rahNPCX5hGVjRgxAVg&#10;oPQAHNe6eLPjB4X8G6JqmoX2tWJOnpmeCOYSSI/90quWB9ioNfCmg/tAfGT41/s3ab4X+HvhuHW7&#10;y6Eei3utWC+UlrGV25BJ2IQoA3civYP2UP2DNO+D+mwaj44Ww8S+JIZvMtY4Qz2lp/tBJCQZevzA&#10;Y+WvMzGlCOKqYjHSu5O9lrf7jSlKXLamiXRPB/xF/ac8Qr4j1rWtQ8GfD+WK3ks9GtynmSqxV22s&#10;FV1kDxxnzHU/edQOM19P+DvAmhfD7QItH0HTo7GwjOdoZneRsAF5JGJaRyFXLMSTgZNbzWsTnJQZ&#10;PJ/EYz9ccVDfJcNZzJayrBcMu2OSRdwVvXHevIxGJlWSjH3YrZLZf5nVGmonmfx3+LkHwp+Fus+I&#10;Y/KfUPKMdhp91Itu81w+Qg+crwAruR1Ko2K8K/4J++C/7XsfG3xU1iyUeIfEGrXFtHcyPuZoIm+e&#10;TP8AtzeZk9wi9gMcP+31rt/p/j/w5oi3XlabYaNLqcE0t8yvJceY6yMQO6RsNp7eYQMAgN7n+y9r&#10;UXwl/ZM8H6n441mzswNLk1i5mBwsMMrNcKu0DLFI3VG27suDjduFfQyw0cNk0JU9Z1m/Wy6ehwxn&#10;zYhxeyPoC+vINLtZbu7lS2toULyTSsAqKM/MT2618l6Z4u1r9o/4yOuhavCfBUETJdzWkzefaKvQ&#10;R87S7n/lou4heQAazvEfxo1X9rS91PwZ4BhjvPDNyIxNqkNwmbeBjlZpcN8vmD7qH5x/FGa+ofhj&#10;8K/Dvwm8MxaLoGnw2kW7zJ5I0w1xK33pHPUn3PQcV50VDK6UnP8Aiy2/unQ06r02Oh0LQbTw7pNp&#10;ptjH5dtap5Ual2bC/Ukk/jWl60bRS4rw3dtye7OpWWiFooooAKKKKACiiigBu2spPCeiR65/bS6P&#10;YrrGzyv7QFsn2jZ/d8zG7HtnFa2KMClr3AjaMc44J680vlgjkU/aKMYo8g8mRNbxOQWQMRnr7jH8&#10;qDEu4Hbk9ualo2ipavvqFkNCBenH86djijApaqwBTWjDAgjNOopgRBAHLbQGPVu5p+Aw5GfWlxRi&#10;lbsAtFFFMAooooAo6npFlrem3WnahZw32n3UTQT2txGJIpY2BDIyHgggkEEc15j8Jf2Vfhd8DdZv&#10;dX8GeFl0vU7uFbeW8nvbm8l8oHIRWnkcoucZC4B2rn7ox63tFJtFUqlSMXGLsnuuj9ROKluARRnA&#10;xxjinUUVIwpmxeO2OlPpMCla4C0UUUwCiiigAooooAKKKKACiiigAooooAKKT6UnNK4DqKbn3oz7&#10;0XQDqKbz606mAUUUUAFFFFABRRRQAUUUUAFFFFABRSUfjSuAtFFFMAooooAKKKKACiiigAooooAK&#10;KKKACiiigAopKTmgB1VpJXj5JIX5icgdPrnA/GsHxt480vwDokmoarcrHxiKJSA87f3YwTy3tXiN&#10;nfeOv2kria90y9Phb4YTwrCkN9bQT3Gpj98kpIGTGAwjIw46fWuqjh3NKUnyx7v+tSJTUT029+P3&#10;gHTdei0aXxVYTanJdw2P2e0c3BSaWTZHHIYwQhZuPmIx3Nei54zX5wfFDwf4c8WftG6X8LRb3F34&#10;ds2sLYR6bPskupZDJLKskkYIhhWCI5VAr5Oc5YFf0c3bR146V3ZlgqODjQdKTfOr6mdGo6l79CWl&#10;pKWvHNwooooAKKKKACiiigAooooAKKKKACiiipuAUUUVQBRRRQA0GsybWrS1kYT3lvEVBYiSRVIU&#10;cE4z65HatMrxivDtW/ZK8F6teaxcNPrEH9rSNJdC0vim8tIZDub7zDeScE+3Tit6MKNR/vpNLyIl&#10;zfZNf4e/tUfCr4pTXEPhvxxpt9cW8/2WS2mD20xk4+4koVnX/bUMv+1XRar8aPBWh+cbzxLYxeTt&#10;8z5iduTjPANfOq/8E3fC2naatlpPjvxXYWe7zWVlspH3+oIthgew49q1tP8A+CfPhXTYSkfxA8db&#10;5MLNKt5ZKZVByEIFrgc9xg+9ez7PKl/y9n/4Cv8AM5/aV/5Uezan+0J8PNHS3a78XaWY5lyk1vMJ&#10;os+hdNyr+LVxvxU/a88E+APBtvrFrq9tfXF4dtpAQys5/vbG2sV+mK42+/YX8CaJZJenxR43ew05&#10;GuWsItWjaOcAZ+YGLL/TcK+Wf2c/gToHx6+NWswX9vqWoeGrGMz3IuNVuYpFjb/Uxb0KsXb+P5sD&#10;tivTwOXZZXpVcRKc+Wna+i1v0Wu5zVauIjOMElqfeGk/tVfDXUFaOXxXZW13DAstxDcJLbspJwQB&#10;Ki7gD6GtGH9pL4byWsVzL4y060t5ZWiWW8Y24OAG3/vAv7vDL+9+5z1rk7H9h/4O2K3cX/CN3txB&#10;cwNbNBd67qE6LGzbmCh5ztJPORg+9bOjfsf/AAd0PyPI8CabcLBF5Ma35ku1ClSvSZmBOCRk89Oe&#10;BXg1P7PXwc/4f5nVasekeHfF2keLrE3ug6xYa1ZeYY/tOn3KXCblPzruQkbh6Vt54qjpOg6boNn9&#10;k0ywttPtclvItYliTJ6naoAyfWr2K8uVr6bHULRRSUgFopmTSZb17VLlYZJRULSHG7PB6Dj+dLub&#10;1+vY1WoiWiiigAoopKAFoqPd05pCx9cfSp5kBLRXH+MPij4d8BW8c2uarFZRu+xdwLEn8O49OteE&#10;+Kv21jLqt1YeCPDZ197Z1je4vp2to3z1KKEZjXq4XLcXjLexptp9en3swlXpwV2z6moryv4H/Gg/&#10;GDT9UdrBdOutNuPs88cc3nKDtz1KqwPsVr1Ld71xVqNTD1XSqKzRrGSmrodRTCxx1oUnHWsS/MfR&#10;RRQIKKKKACim8nvijdSuA6qmoajDptndXdxJ5VvboZJHboqqNxP5VOvfnNeH/thfE3Tvhb8DfEF5&#10;qNykbakP7OtLYsVe7mkVv3K4BJyqtnbtIVWIYEZrbDUpYitCilrJ2IlJRV2fDfge8f4sftWWcV3q&#10;9x4g03xR4nn1e3huUW3caeLdpVj2spLKkaIuV6mMEEEg1+qUUKQxoiIqogwqqMAcY4r89P8Agmt4&#10;J1LXPH3j7x7r032m70+OPQYLn5WM8knlTzs3GPlCQLHjoHcHoMfodX0vElZfW1hqfw04pfPqcmEh&#10;KznLqPopm7FZOveJtM8LaZLqOtapaaPp0PMt5fXCQQxgnALM5AHbr618pfY7jZorwDRf2wPDOrfF&#10;zU/BUtre2EEDQxWet3ETLa3kkg3BAWVQuRwrE4Jr3zceK3q0alC3tYtX7kRkp7D6KKKxLCim7jXB&#10;fEj4yeGvhPZRT+I9XgsnmUvHE2dxUMql8AE7FLLubGACT7VpTpzqzUIK7Ym1Hc7+ivO/hl8W7f4l&#10;fDGz8ZtaTeHrG5WaULqLKCsKSOolOOArIofnlQwDDg15b8Rv21fD/hy3kXwxbjxJMYZZFumnEFqj&#10;LtAySNzLln5A/wCWZ9RXXRwOJxE3Tpwba38vVmUq0Irc+le/Wlr4Y1X9p74ueJryzm8NaNfDRfsI&#10;vG1K00OTyJSAAwMkiyKFJDMpBya9k/Ze+Omu/Faxv7XXAk93aokkV5DbiMSIRg+YA2N+7soArvxG&#10;S4nD4d4htNLez1MoYmM5ctmj6DooorwTrCiiigAoopKAFqPcy9f5ZJ96VSa8n/am8eah8MvgF4y8&#10;R6WGOo2drGsJUkbTJKkYbI/u7yfwq4R55qC6ik+VHxF+2H8bvE3xQ+L114I8PSpe+Hba4g0iygja&#10;TyL+9c/vN7x7slGDjBGNq56819nfAD9nPQvgnoscpht7/wAVzxAXeseQiyYwAYo2wGES9lJzXyZ/&#10;wT68G6L4m+KWu65qzyajrOk2sMtr5+9likdnDSlvMdWlI4r9BLPXNN1Ga6t7G/tbm5tm2zxW8yu8&#10;R9HAzg/WvsM+rPBQhldBNQgvff8ANLv6HmYZe0brVN+hrbccdBS0gYMAwOR7fzpdo618Wktz1BPa&#10;ua8e+OtM+HfhW98QazcNbafa7Q7rE8p3MwRAFQEnLMo6d66Pmvzp/wCCjXxdXW/Eun+DrC7VrPw/&#10;5t5qlhIqBZZzErwOZOoCKJvlzgswyCVXHq5Vl8sxxUKG0er7LuYVqnJFSPObXwTrP7Yn7R3iGzXV&#10;tWfR765jmvtb0+Pyxp9rb7GVEeTJjYrMQkS7yryswMiIzN+pum6TZ6Hp1tY2NtFaWdtEkMNvbxhI&#10;40VQqqqAcAKMADsMV8+fse/Ce3+AfwKsbrW4WsNc1rbqmqx3CFJY3cBbe3K9FeKJYo2UfxqxzXkX&#10;xm/ai8T/ABD1CO28FNfaJ4etpSBcWskiT37EttLSoR5KOB8gB3OG3DONtfRYqlXzzFLD4T+FT91P&#10;pbu/U44SWHhzy1Z94hj37DJOP6U6vB/2O/H1746+Efm6rrMOsapYajd2UzRyeY9uFlYxxOx5LCNk&#10;GTycc1654o8Xab4Q0p9Q1S7W2tk/iCM7MfRUUFmPsOa+Ur4Wrh68sPJXknbQ741FKCnsmadxdLaw&#10;vLLIscajLO3Rfc+1eJfEH9qLSNHWaz8Nga3eZEC3cOXtkmbom4D5iPavAfjp8SPH3xhza2M2m+Cv&#10;CtrdNJZLeXs8d/quOnmxooMaf7DYNe8/s+/CC88L6DYX+uqj3cK5t4YoBDGQ38bRgsAw9ete5DLa&#10;OCw/1rGv3v5DldaVSVqZ0nwh8L+M7NbjXPGnii61bUr0botMiRIrG1j+T5VjChy/3uWYjnp0rlP2&#10;gfhbomm+Add1XQ31Xwvr87iaO68NX01nJPcbgVVggYFHYYYFSDuJPPNe36pqVnoenXF9fXMdnZ2s&#10;bSSzTMFRFHck8Cvjf4ka5qX7YPifTvD3hrU59O8PWNwk8k1rKYpHjcMPPBxkr5ZLICRyOVztxy5f&#10;TlicR9ZbtTj8XYqvJU6do6sufsi+G/iL4f8AD/ijV7bV31q2v7638mz122FuIWRJDMokQYYYeMeY&#10;BgsmMYzX0ZeeO/EGg6Xc3Gr+GmBt8/vLG8jlSXhSGXdtYJklclc8ZxW3DbaP8NfBcUXNtpOl2gTO&#10;Nz7UX25Zzj6k18cfGzxJ4x+LnxQ8G+CrmO2tLbWI/tdnoMcRuHtSpCy3d2/RlSORhsAGWYFThS9d&#10;emb4ydeolGF7t+RPP9Wpwilc+qrX43eHXhie6mmsWkdI1SSIsC7fwBk3BiMHkcV02keMtK128ktL&#10;K8864jXzHXy2XA3Y6sAK43wR+z34G8D+EtK0CPQbPUrfT4lSOXU4FuH3DO58uDtzk8DAGeAKf8RN&#10;f034O+ELm+0bR7K2vpj5FpDb2pSN5SGOJDEhKrgZ/CvKnTw9eqqWFTbex0RlJR5qmh4h+0r4q1Tx&#10;78QdO+HulXEkVpcM1u91a3WJFkb75K4wRGAeMZ+X3r6V+H3gix+Hfg3SfDdg7yWenQC3jeUDc3Oc&#10;kDjrmvnb9lXwLqXiDxJf+O9cikj2My2xzvS7ldQZZvnywIPTBHevq7aOuOa7c2qRgqeBpv3ae/nL&#10;uZUYtt1JfIkopDmkOfWvnrnWeXftD/FiD4P/AAn1/wAQC4tU1KOB49PhumOyW6KkorBfmIB5bHRQ&#10;TX5mfBv4X6v+0x8adA8N69q+pXWn2cE11qusR28RNxGu1ZcsRhnllMcZd1OQPavoP/gol8YbO81L&#10;SfB2lalLNPpzNNqcdusT+S+1TFGct5iuwbnaBlHPtXR/sF+EdE+D/wAJV8V6xGsfjDxpNJKiXsbQ&#10;3P2OPIgiAd2zG21pPMVVD+enBARj+i4GMsrySeIhH95W91enc86pFVK1pbH2wsEcSBQoVR0GeP8A&#10;P9Kx/EnizT/CeiXms6rdx2OmWaM888w2hQOAeTzk4UKOWJAHWpbMXV+q3N03koy5WDBGP949q+Kv&#10;2jPjdZfE34oaZ8O9It5tblsvEFvaafZGzKQtqSI7NPM5JaWCFWUjagCsxceYqKy/F4LBPG1lTT0V&#10;+Z9FY6qk1FK27Kf7QnxC+Mfxa8RWOkeBdJuR4e1S2VrfTFa2iunUcs0yyyKVG1lJ3fuwGAKsw+f3&#10;v4M/staZ4Lt7TVvF/wBm8VeKcCXdcW6G1spOv+jRlflb/bJLe9dL8B/gvJ8JdFup9X1WTxJ4v1V1&#10;n1XWZsZdwB+5gHVIIznbH6lj1Y59PuLiK2tpZ7iRIoI1LO7t8qqO57Cu/FZk/Z/VcJpTXVdfUmFH&#10;3vaz3PH/AIp/sv8Agz4i6pYa1dT3+janYXi3xvNPugPN2NuKyJMHjK46nbkdiK+If23v2rI/id4m&#10;fwP4U1WZvC2nkJNd6fdIhubnOAoVgGdQ3ygBsN716N+2V+2LcGKDw74EvbZ9MZ5DfaxBNvZgvBjV&#10;cYwSdpz161jfsD/sqxeK4YfiX400PS7vQ5QzaJYXtv8AaHmTos7I+UVe8eBuHXivpsDh3luFjmuZ&#10;NuztTi+v/AOSclKo6dLoeofsI/su3/wzsZ/H3imGC28QaxYxQWenoBm0tmO7MmRxK5x8o4Ucew+y&#10;FhC4AXCgkj8TmniFAuAOMEY+vWnBQK+FxmKrY6vLEVneUup6FOCpqyFooorkNAooooAZ/DnOBX56&#10;f8FGvj1pl9DF4L0jU7a8Ok3Qk1aNbbz4Vnx8sLSg/u5EX5sLz2YrX0t+1r+0JD8B/h9/ok0f/CVa&#10;sr2+lQuob5wBulI6YQHdyMHGK/Nb4c/s5+N/2rvHgkt7GGbSbO+jm17V9QeS3S5VmDSxxuq5LkBl&#10;GD8ntX3XDmChh/8AhYxfu06eqv1l2OKtPmfslufQn/BOb9nmTxVpCfE/xPbKdMF082j2M8TAyOP+&#10;Xk8kED/lmQK+/fFXirS/A/h3Udb1u8j0/SdOga6ubiTOIol5ZjgdAPSrHhvwzpXg7QdP0XRbCHTN&#10;JsIEtra0tl2xxRpwqqOwFfJX/BRL4pQ6b8P08D6feTQ6nevBd3MMLSW/m2gfDoJdpjwe6scH0ryJ&#10;VsTxLmqc225v7kVKSw1NyS2Pmu1vrz9tT9prTIZp7u30vVLl7jyym2Wz0u3OcI23C7zt4bOWYjpx&#10;X6g6x4h0/wAMabNNI0SiIACFSASwGAoGPTFfCX7O+uR/s/fCXU79mj8SfFPxWou7HSLKUzSeQzeX&#10;bxLs3qpLHdgMN5I6bTX178L/AAfqEWh6Tf8AihprrV/s8Mmy8fdLA7JucSEfKzhjt4H8Oa7s9lB1&#10;nB+7TpLliu9uvz6nPhXZX6nH/GrxNB8LdG1Lxv4h1C1udcFvJF4e0q4LLEZxEzhNgbLOxU/N1AGA&#10;QWFfKP7Gnwj1z9oT4paz8QfHV9LrGh+H742jQ3Lqw1LUo4U4njZfniiWTcAdvzGMqdoZak/4KMav&#10;GfjT4bh1/wAv+z7LSml0oxM7GJ2dnmnZQoAYFIQvztkpkbTu20m/bG8Y/CT4OeB/Dfw48IaTd/Yx&#10;b6dClx5t7c3zBVPnrBCQEWWY8AM+fNBUpkFfYwuExSyj2mESc6ujd0uWC6L16ke0g6/K2fpDqWoa&#10;foWnvdahcW9haQDe0tw4jRFHqTwOnSvzs/a4/bQufHmuN4U8AXAn8OWuVubxrfzoNWlIwIUIcDyw&#10;SuSw71674P0P4pftNaHZ6j4st7fw/wCHLw29y0Oo28kMrI8f71I7UknAfhGmIyOdr1zvxI/4JyXv&#10;iXx5cX3hvxsnh3w/d+W00C2RluYWCkyGNhIATI3JzsC/wgAV5eV08qy/Ee1x8uaS6LVfoaYh15q1&#10;NWRS/Z0s/hZ8J/FVlca/4lsfE/j24iSPTrOzsWeGyO0F/IZEZTIS2HIbdx92vo/xr4C8T/Ga2Nnc&#10;61deGfDc6lXisGdLqVT1zlcD8a1Phv8Asy/D/wCGN3puo6bocc+uWFn9hi1S8ZpZhHuLkgElUJJ5&#10;KgE9CcV6r5S4IxwevvXlY/Mo18S8RSu5dHLf7tjelRcIcj2Pgn9pDx5o/wCypfaJ4I8IaeNPE9hN&#10;etPcSSOHYHb5kzsSZD3xnG7jGOK4r4R/tNeG/wBm34Uar4ittN1D4i+INauI7vWtTnm+wI0pdY44&#10;kEilnC7id0cbDnlzgY+2fjl+zb4C/aK0m1sfGmkSXrWJZ7S4tbqW3mgZhg/NGyhh/stkZ5xnmq+g&#10;/so/CjQbWwhj8EaXerYxLHD/AGjEbocYwxEpYFuB8x596745rgamCVDE0pOXX3tGYvDzVXmi9DwX&#10;Sf2mPiF8d9C0y38JeG721k1L9zfCztpEFmrZfmaZECHapXc2A2Ts3ZWoNW/Ya8V614Pku7rxz5fj&#10;e4uWM8bSTz2EsDFwUcuDLI2GVt+AP3YXbglz9q2em2un2sNrbW8VvbQoscUMSBUjVcBQqjgAYGMe&#10;gqXyI92dvOc/j61539sVaLTwUFSt21/M6FQX29T4Ts/2H/ip44+HKaR4z+ImkaXJGbc2GkQ6ONVs&#10;NNjjthCqxxyPCokVeA+PlycckmvqT4a/Afwn8MbO1TTLV7y7to/Kjvb5xJKq/wB1AAEjA7BFAFek&#10;iJVAAGBS7BnNcVfMcViI8k5+72WifqVCjCIwxqw5GQcj25ryfxp+zP8AD7xl/bE1xog0y91bBvbr&#10;TJDbyTEDGWA+VjjuQfXrXrmKb5ajAHA9jXDTqVaMualKz79jSUIz3R8qeG/2ELL4bRmfwP8AE3xh&#10;pM6ndBDqslvqFnB/uRmNGA9hIKm/4Zr+Lmj6PPb2HxmudTkklVwlzHc2hWPuokS4k2/UJmvqbYM5&#10;xzR5Y4HQV3rMMT9uXN/iSl+ZHsYnz3/wjvx78H3cNxZeJdF8VaUs+xtJurERyxQf7NwXTcf94E1p&#10;+H/ih8V57g2uq/DXyZ42ZpJVv7eOFYh0OTKdzew+X/ar3EIB0FJ5K+n+fWs3ilL4qcfuD2b/AJmc&#10;RpXjjXLq4hhu/Ct3aMzeW7+ZuVZPThfu453dO1dhZ3Dz20ckkTQO672ifBZPbipfs8W3bsGMYx7e&#10;n09qfsGc45rlnJS+GJcU1uOpuTTqTaKzLFooooA4r4m+Lrrwf4Vub3Too7jVCBHbRSozxs5K/M2C&#10;DtGecGsLwr8YILf4YL4o8YzRaPHboftM2whTtbaZAgLELn0Jr5g/4KBeN9Wt/Guh6HHdtp2mW2mC&#10;+MsMqq08kkskYQnGcDykPXHz1lfDPwnefEn9n2a5s5JND8KaVplxcRzWJAjaQBpSkQ3ZCAgBsYx2&#10;xX29DI6Esrp4qvOzlL528jzJ4qUazglsfaPw5+LHhn4s6Q2o+F9SGoWyEBw0bxOhPQMrKCK6m+vB&#10;Y2c1wyuyRLvKoMsfbFfC/wDwTz8UXOseJvHcmqTR/wCiQW0SFQgjHHQYUFj7lia+7kZZowwO4HpX&#10;zeaYFYDGPDxvyo6qFV1qXMz5O8S/tNeOfGHgzxlqvw+8PAppsUi2kF1YTy3Msg6FwGVYz/sc/Wvi&#10;HwDqXjPxX8VfDFnoXg0X3ima4OoWlrc6kLVo3UNOZSXkfcv3jzn72OmBX6pfGfXl8H/CTxZq8dm9&#10;8bPTJ3FvbEB3GzgKcYH0PFfDf/BN/RzqHxk1i8azW6XQvDy2bak7KzRzyyIRGO4yok69AtfaZPmE&#10;MJluLxFKmr2svM4alHmqxg5XsfQ/hX9mPXvH0lnrPxo1iPXboKGfw3AWkskZe24n5x6qqKD3Br6Y&#10;gtYbSCOKGFIYoxtSOMYVQOwA6D6VNsGMdqhuvMW1l8pgsmz5S3rXwFavUxMr1Pu6I9SMVDY/NH9p&#10;fwp4l+LX7Ztz4H8KeKJ7b+3rZba5+0QM1lD5Vu0kikxkbwm0nD8GSRVPzKa+yfhh8KfA/wCy54Jg&#10;sLaaSSQ7Y5tR1BxPe3zAbgOmflxwiDAAzjJJr4D/AGb/AIg6v4a+OF8dDu7TVvHHiC31GzkkmZpQ&#10;JftHnSzG3XDPJmCQeX8o3O7ZwGr7T/Z/+BvjOHxVqHjr4r643ibX8+VolvLKxi0uEqPNKxCONI5G&#10;csOFfCIgEnJz9dm0JUKdOi6i9nGKTSfxPzPNw/vylUt73Q+kIZPMjV9pXdzhuor5t/aE/aC1n4N+&#10;NLBJLnGizFbnyYbeKSR41GJI+WB5PzZ619KcbRXx1/wUP+C/jj4seH/CN14J0Ma9Npd3P9ts45ki&#10;nMckW0MhcqDtKtwX/i79vByeVBY1LFxvB9zrxHP7K8NzEsNSuv2tvjldeG9W8zS9D8P20GqiGGRT&#10;K1vN9yIlHVopD3ypIr7R0XQbDw7pdrpul2cVhY2yCOG3t12JGo6AAf5PevJP2T/hxq3w/wDhDo3/&#10;AAlWnxWfi+8hSTUlyJJEb+FGfPzbfavam46UZpiliKypUdKUdEv19SsPT5Vd7i+1fnH/AMFLPHWv&#10;af8AEbwl4fubS5GgS2rXGnfZWcG9uy4R4zgsoKgqQSFOHNfo7tHFN8lPT361hl2OnluJhiYRTcS6&#10;tNVY8rPzA+HPg2z+CvxL8J6V8QY7qy8Z2N/a69Hb2txm2CeVLu2M/wArttPluq9HXIbaa9+8af8A&#10;BQvR7FNXg8P6PuurKYW8f9sTGJ7iQOoaNYkUnLbsLuZckg9MbvpT4hfCPwj8VLG0tPFOg2esxWcw&#10;uLZrlD5kEg/jjcEMh7HaRkdazNH/AGd/hn4f8Tp4j07wLoVprse3ZqEdjH5ykfdYNjIYDgMOQOM4&#10;r3sVm+EzCSr46k5VOvvWRyRoVKekHofOOn/s4eMP2jPGknir4n6hd6d4QuBC0Hhb7Q0U52EFlZEI&#10;EKnYh6mTDuCEbBr628JeDtG8C+HrHQ9A0230rSrJClva2ybUjBbccfUkknuTmtf7PH/dz0PJz06V&#10;JtFfO4rGVcVyp6Rjoktl/m/M640409YnlH7SnhDxR4++C3ijQPB9xBDr15AqW4umMaS4cM8e4YKl&#10;lBXd2z26186fsL/sq+IvAfizVfHvxC0STQPEUMR07SdPW5imWKAgebITEzbixGMNnA5GM19vtCjK&#10;QRkUvlLuJxz9aqnj69HDVMJTfu1Hr3sS6MZTVSW6PD/2rPhb46+MHgG38OeDb3SLHzbuGa9fVrie&#10;HdGhyUHlK2cnHB44rq/gn8H7H4NeCbbQ4Lp9Qud5knv5kUSzOf7xUDpk49M8V6N5a5zik8taw+sV&#10;PZewv7u/zL9nBy5mL703ykZQCM46ZPP1z6+9PxRXNrY0GeWCMFQR780pU07aKNopgePfH/8AZj8F&#10;/tGWNlF4nGpW97YrItrfaXetBNCHxvGOUYHA+8prv/BPgnSvh74R0fw1olu1vpOk2kdlaxNIzlYk&#10;XaqlmJZsDuSTXQ7QOg4o2irlUqTgqTl7q1S7MXKubmON+J/wp8MfGLw0NA8W6YNV0nzkuRCZXTEi&#10;Z2sGRgeMnv3q58Pvht4a+Ffha28PeFNHt9F0i3JZLa3ycserMxJZmPdmJJ9a6byxxS7RUc1Tl5G9&#10;F/VwaTdxaKKKBhRRRQAUUUUAFFFFABRRRQAUUUUAFFNXPeomlYNw2OccjrxnjvnFHkD0Pjv/AIKJ&#10;fFqbwn4T0XwlG0CW+uiW5vm4M6LDJEYFRT03OSSRyPLOD1rzn/gnN8Nx4q1nxB8QdQf7RNYyR2Nm&#10;06iaOKUAs8kDADB2S+WSOrFwc4GPBP25vHF18V/jrr+o6OJ9asNOlj8O6VBDF+8mdEbetuF/126a&#10;aTay5JHU4AA/Rb9jn4S33wR/Z18J+FtYTytaSF7y/hZg5imlkMsibhwdpfH4V+iYqrHKsgpYaLtU&#10;rP3u9jgjH2lXm6Huu0UtN5rz744fEo/Cf4bar4gE1st3GFjtBeZEckzthEOOa/PoQdSahHdnbJ8q&#10;uz5h/wCChHxi02TRYPANjqAhuxKl3qXG6FF52Ruw53budvfvXr/7HPgm10z4C+FbqW1mimukku5L&#10;edCgR2fGQh7YQHJ55r5V/Zt+EOo/tQ/GbxH4t8cyR6l4Z0+YJdW8SNbreXgOV5XaSFPoee9fpLDa&#10;xW8arGgRFACqOigADA9Bgdq+pzSpTweHhllF3a1k+jf+R5+HUqk5VpbdCailor5M9IYv3RX5s/8A&#10;BSbwzrFp8VdJ8RLprPoWreHG0iK6RCVF4kk7mGQ4GxmSZSpbGSrf3TX6UYFcL8Wfg54T+Nng248M&#10;+LtJj1PS5GWWMH5ZIJVDbZo2GCjDc3KkcMR3NevlOPeW4uGIWyMK1P2kOU4j4fftCeEtL+FvgW68&#10;Vazp3h3VNU0+2U2cly0gjnMKO0Qdsk43YyT261w2sftc+JdW1a1PhbwJdJosgaL7VrTiOaSQsQjp&#10;BF5jbCFJy5TrVbwn/wAE/fCuh+HZfCuu+ItT8WeEg5e103UcLPEuzBUzR7c885RFNe++Cvg34Q+H&#10;eoXV9oGlNZXVzBFbSu11NLujjUKgw7sBgAcjk9811zqZZSnKajKpfvoZOFaT3Vjzfwp8HfEnjTVr&#10;XXPiLqAvY4S7Q6OkaGE7vu7vlyNvoK93htIbeNI4o1jRBhQowAPQe3tUvlrjGOKdtFeNicRPFO81&#10;ZdlsvQ6YxUVoR7E3ZKgkdzzX5Cftja1Pqn7QfxNS6jknayvrazWRtsge28mMpAnHHzux2ng5r9fi&#10;oNfPnxE/Yl+G3xM+KFl441RNUtdTS5juruysr3yrXUJEC7WmQoWbAVfuMvTmvZyHM4ZTiZV5xv7r&#10;S9WY16bqRtE9C+Cunzaf8MfDz3Wmro1xcWMEj2JBBgXylCxuD/EqBVP+7XoIpvkpgDHSn4rwak3U&#10;k5PdnRFKKsLRRRWYwooooAKKKKACiiigBMZFfEv7aH7N/wASvHnjqLxr4Dt9O1+yTSlsLrQZ7lbW&#10;5mcSllaNnUxPw4+WRlHy8bs19tU3yk/u84xnv+f4V2YTF1cFV9rR3MqlONVWkfD/AIg8EfHn9oXw&#10;Doek63pVnpujXEwl1XT9WvHsJXMUYZY2eBGJhMpI2lMkRjPWva/hj+y54f8ABs1vqWrWmmXWoRQt&#10;D9ntbYLZgNtzlX3Fj8o5PI5x1OfdVhRcYHQ5/Gl8tfTHOeK7KmaV5wdOmlCL6L/Myjh4x319SL7P&#10;GFwqKowBwMdOn5U5okkUo6BlPBUjg1JtFGK8fW9zq6WIkhjXBCgEcD2oaFN2dvPbnpUu0UtLXvYF&#10;7uwU3aP0xnvTqKYHxR+31+zn4n+JlxoXjTwbpE/iPVbGxn0rUtIhkQO9qwMqyRb5EG5XDoVGWYTD&#10;A+WsTSf2bvij8ZtI8L6X46efwl4OXSvs+qaeuoouoqrQpsSLCyoArxZbft3fxbsV92taxMQSuSOn&#10;PSl8ldu0ZA9ia9qlnGMo4aOGjJWV7O2qv2Od0Iyk5PqedfBb4I+FfgL4Gs/DPhO0ENnCqme8kCfa&#10;byQABprh0VQ8hHfHbjFei7Rzj8ead5a8ZGfSl2jpXiScpyc5u78zoVlsLRRRTAKKKKACiiigAooo&#10;oAKKKKACiiigAooooAKKKKACiiigAooooAKKpXeow2Nq9xcXEcEEahnlkOFAPfNUvDvizSvFdrPP&#10;pGpW2oxW8rQSyW8gYJIv3l/ChKTXMlp36E8y26m1RRRQUFFFFABRRRQAUUUUAFFFFABRRRQAUUUU&#10;AFFFFABRRRQAUlLSUAJ2rnvHHjTTfh/4Yvte1idrXT7NQ0jqNx5cKox7kgfjW/k8V8Yf8FAfiXrd&#10;nJ4Y8E+G3iN9qEVxeXcdw6xx7PlijG5gQWYmdQD/ABAHqBjvy/CvG4mNFdf0Mq0+SDl2Poz4E/EK&#10;7+KPwu0jxTcGMHUQ0yLG6viMudoO1Rzt4rn/ANo744an8C9C0jWING/tPSp7wwX90SSbKPy2cPsH&#10;LA7cZyAO9dj8HfDLeEPhb4U0WS1FnNZ6dBDJbht2xgg3cjqc11OpaLY6zp1xp9/aQ3tjcI0c1tcI&#10;JI5VbO5WU8MDk5B4NYucI4hy5fd7Ds+S3U85+B/x20341eDrHWbayvNJuZ0Vja3ULhST3jkZFEi+&#10;4xXqWeKz9H8O6Z4es0s9LsYdPs0ACW9sgSNAOyqOAPYCtDFZ1HBzvTVkOCajZ7i0UUVkWFFFFABR&#10;RRQAUUUUAFFFFADe1fLf7Tv7Tnif4aeItJ0bwbbWE8oaSXUrjUYmdFEfkusSlW+XcrurFuR2x1r6&#10;Y1K+XTdPuLqYt5cKM7bRk8V+e/7TGiaXbeFLrxJNdqTq1+9xcq0aw3AsHG1m8tQN7lzGvzA8NX02&#10;Q4OhjMTbEL3TjxVSdOHubn3x4P8AEw8X+FdF1yK3ls4tTs4bxbe4x5kSyIHCtgkbhnFbueK4n4Qe&#10;F7Pwf8L/AAno1khSG00u2iG4Ydtsa5Yj1zz+Ndr7V83Uspvl2OtaodRRRUjCiiigAooooAKKKKAC&#10;iiigAoqMsV43Z9OOfrTdzYJ3duO/6Ur6gSZ4rlPHPxB07wHoxvb6Qu7MsUMMSl5Hdvu/KBnB71H4&#10;78dHwnDax2tv/aGoXVwkEdrGwLDd/ER1wKyPA3gW6h1BvEPiG6nvNakjKpHI5xbIeduAcMeOuMjs&#10;a66dOMV7Spt26mM5XfLFmT4I+HZ8WXlv4w8Z2LzavNEGt9NvCWSyHps+6H98Va+PHxk0n4JfD+41&#10;7ULmGO5ceTYQyZYzy7d21MDLcBm7dK9LZlXgjtmvhf8Aa28TS/Hzxz4d+EOgSRvrNxqCTXGyaT/R&#10;7QjPmkpG2CFDbv7uFB+8c+jgqbx+JUq38OKu0tkv0MqslTp2W4z9gP4aN4v8Ta/8YNUuZ7vzLy5h&#10;tTICy3Fy6xrPc5Y7t6Ms0I4AxJIepJr7v429OKwvBngjRvAPhTTfDuhWENhpGnwCGC3iQKoHcn1J&#10;OSSeSSSSSTW/tHTtXFmGKeOryqtWV9F2XZGlCmqMEuvUdS1EHJHHpkcUeZ3zx9MVwG70JaKgaVm4&#10;T73XoD/WlZnVchvbkUxXVromornPEHjrRfDNnPc6hqUFukH+sBkXcPqM8fjVPwv48Hiqd1tbZmtl&#10;VWF2rb42B9GAw34VvGhUlB1OWyXcXNG9rnX0VEjkjJzx14x+OKfn3rnuUOoptDduaLgOoqLcyt1J&#10;9q4Px/8AFzSvAljKZbqG4vi3lxWyyqG3/wC1n0yOBk1rRpzrzUKauyZSUdWd6X56/kM0BwcjJz16&#10;V8f/ABv+LvxBuNB0SGK5/wCEXbVXKRW1tA/2i6Y/6tFbPybvevp34eWepab4J0a11ic3WqR2qC5l&#10;YklnxycmvQxWXzwlKFWpJe90W5lTrKo7I6eikpa8s3CiiigAppUfhjGKdSYpWuAxo1bqoP15pSvW&#10;grSFumD2z9alb6oD5r/bl8b2/h34NrpU86xnXLpbM7nCq8fWRD8w5rB/4J8eDDp3wz1TxNdGGSfV&#10;7ry7aVNufssQCquVPILBjk8nvmvAv22viTbfF34zaX4S0K3GuR2arplpLbXYXN9M+GCoWCllHcg4&#10;r79+EfgeH4a/DPw54ZhUxR6bZRwEHH3wMseP9ok19lir4HJqeFekqknN97dDgpydStKS26HZc7a5&#10;rxR8RPDnglrVNe1qz0l7ossCXUwQybf7o710e4hsdq+Gf2x9Qv8Axx8YvDPhmxtrS6itri3tyt1G&#10;fLNzPKqosko+aMbSWG3Ge9eHl2CjjqrpzdopXfkjbEVXRgrbs+6eSOOD796j80sMq3Q7fYnOOePX&#10;P5Vi654o03wX4fl1LU7wWunWsW555MsNo9MZJPoOp7V8CfFb9oDxl8Q9Ht/HFvqWs+HfAsMV1dW8&#10;VvKlrLcJHKJAcsvzYCwAgB9vzZ3bq1y/K62YzcKbS31fW3YqpWjT31P0aJPbg+/enVxXwh8Wf8J1&#10;8LPCPiNGkddW0u1vg0qgNiWJWyR2PJ4rtP4a8iS5JOD6G4xmwtfMnjr9stdC+J+peBtB8K3viXUL&#10;O4Sz82znQF7llz5QQjPy/wATdBX06yjpX56/tLaS3wP/AGjLL4gXcGox+HtVlWdNetLYtDY3Zyvl&#10;TMg4VgO55r3MmoYfE150673WnqceKlKMeaJ9Aad4C+Klxewa4l/caQXTzJtHuteuLgbv7nIKD6g1&#10;1+gyfEvR7Z3vrW1vIVjQR2/niWRSv3/mCgnPuTVz4a/HXw74/tbZYrxYNQeMs0Uq7M479eAfevSt&#10;w25ySD0xSxWIrUJOlXoxT9PyYQpRnrGRm+HfEC69amU201pMv34J1wy1sZ4pqxqpJAwT1PenV4kr&#10;N3Wx2C0lVbu/isY/MnlWJSQBuIBJPavPte+PXhjQbbVpJr9Vm04rHJbHBl3sivGuzO4FtwHIralh&#10;6tfSnFslyjF2bOw8ReKtN8I6PPqWsXiWdpCMvIyk4HrgZNfLV5+0d8SPi54o1vw78NvDcSWdqIpo&#10;9VkmjZnjPUOC21N3YZLDvV/wn8P/AB/+0Bez634z1pNG8JXF0zWdnpMjLc3Fqpx5RkAULEf7xHmf&#10;7VfTPhvwlo/g/RbbStF0+HTdPt1VYre3XaoA7+59SeT3zXqL6tgFZrnn+C/zOd81WV9kfMug/sYX&#10;OqST3/jLxRe+J4L+U3U2iiZoIY3l/wBYROpZ2ZezIVPvXk//AAUCt9N+EHgTw/4c8IWKWEmpSPNd&#10;3t0punjt4h2nlYupb/er7z13WrXw/plzqF2WWGCPzHZVJIWvznt5JP2xv2hLLW9T0c3vhXSb0/aH&#10;uRKNNFpGMmJ87keU9cAfp81e1lOKxWJrfW68/wB1DptG/ZJdTCtGlD3EtT6d/YQ8Kw+H/wBmvwzf&#10;PpFvpd9rEbXl2IbZIvNJdwrMFRf4Noy2TxX0bnoSee+3n+lfNPjT9srwH4IubPw54Rig8QXilLaC&#10;PTTGLS34xsBU9cAfKox71x+oX3x5+M7atJoFpdeEY1mRLY68s1hCVX75yoMnP+59K8uWAr4mcsTi&#10;ZKmn/N/luaKoqcbU1zeh9b3GuWVpO0M97bwzKnmGOSVQwXn5sHBxwefarUN0JIw29X+XdkMMY9fp&#10;+Jr468f/AAP/AOEN8K3Gv/EL4hLdvOiQRtJCwKXDNkRpM8pLR8Y+YfdyeuTXf/sT2OuQ/CuTUL+7&#10;mbw/e3CnQ7aVGj22gUYdUb5o98jN8vQKikAZJrnxGX4enhvrVGtzfJr8x0q0pz5Wj6Ropin3zXMe&#10;N/iRoHw709LzxBqkOnwyv5cW/JeR/wC6qgZP1ryKcZ1WoU4tyfRbnW2ludVSV8yaL+3L4e1v4ip4&#10;Qg0TUJdSa7+zNDbKZpVT/nsUADBPqK+l0kDjIORXRiMLWwsuWtGzIjUhLZlPVJriHTrmWzVXuViZ&#10;o1kBILAcDivlTwf+3BLZaVcjx9pEVprkEzqdI0hWF6VXutvIxZ89eo+Xmvrny1/ya8k8c/sq/DD4&#10;ieMf+Eu1fwtBJ4qEfljVYZZI5QP9pQwVuOPmU8cdK2wNTBx5oYyneL7PUirGb/hsk+GP7Sngv4rW&#10;UMul3N1Y3bo8kljq0BtZoVXqW3HaR/tIWFfA/wC3V+0BefEP4iT6PpEcj+HfDiPDbNE28Xl7IAHk&#10;G3l1RHKBP+mjcVsftHfs8z/s0+Dr+50z4h3mtXms3Tw2+gahDD81rI43xgOzF0RWG4rtAx2rxz9n&#10;T4C/FX9oRpvEPhL+wrHQ9FuzGLzV7ho4pLoASMsQjjdsglGaTptdcc5Vf0nKcvynBL+13UfJsub+&#10;Y82VSpWg6U/iR+lv7JPwaX4D/BLQfDFwEXW5gdQ1h0kMnmXshzLySeFAWPI4IQEcmvad57cnH0/X&#10;1r4ls/2Yfjpp3iLU5oPFun2un3BEUN0niO9kuVUOAD5T2xQARqD5e7G/POCax/iVq3xx+B9jeaqf&#10;F8Nxes0NtDbtdLNAtuNxaZYpY1LYwiuxwcsSpAr5H+yY46s/q+IjKb6a6v7jpeIdNWnFn3jJME6s&#10;FI5OeMc4H518e/t+alY+PPhuPCen+L9NtxHcfaNS02OQvJKibtqlkzsUMpLAgmvOfhzY/Gf9rCyI&#10;1DxfHYaLHMEbV9PhaOFkifdsjClS7byVPzceXyzZr6a+Hf7M/wANvgXp76zFZtcapbxF7zXNQcyT&#10;zHLFpGH3QWLNnaBnNZRw1DKMVB15qc/5FqVzyrL3VZeZ8fa7dfCnTtS8DDwPrtqutyQWdndvfxzt&#10;dyzq6eQzXEgA7nhcAelfpRZSySWsZlkjeXbh2QYXd+Zr5A8H6fB+1B8X/wC0L7S5rrwfo063Hk3C&#10;L5KyDBhUqeQ2AGwOB0r6/h02ys4wtvbx2yKd+IRsGffFPPasZeyottyS1vrv0FhY2XMi5uO3r056&#10;cUuSOuSfbtXj3jj4xaboOoXUek6iZ9SVcfMwNqG9COp/4DXlPjz9rrVtN8AQ21vaWcHja6V4fKjc&#10;tF54fKpGv3nLx88dK4qOT4ysoyULJ9zolWpx63PUPjN8f7T4ctFo1pIJvEFzbG6jEkWFSMMFztYr&#10;lixChc5GCT058s+EXw1u/HPig/Fn4g6naXGj2tg5s5LoR7GjZW83zGcfJCgydvAZxuYDZg5/wZ/Z&#10;Su/GGq2vjL4jtqEMkiPcf2D9qPlyNKqtlwEDociNiFcNvjweFIaP9ub4pWfgnT9E8L2lhY6hp9ru&#10;1bVdKkmMERhVW8gSKCA8IcPKy8DMCete7Tp0oyjluAXNOXxz7W/lf/DHHJzb9pPY0/G+qWvxg+Jm&#10;habqym5VJmm0PwojAqyKGze3cXfaMFN2VUOAAGYk++6P8G/C2n3Kajd6HYX+rLEYTczQK5VCQSoB&#10;GByB27D0ryH9in4Lz+F/B/8AwsnxXdLrfxC8ZW8F3d6kct9msyoa3tI8hQqgMGfCjLk5yEXH00yg&#10;qMivCxuMs/YYb3Yr8fU3o0k3zyWpieIvC1r4h0qWykea2hkQxt9nIVtpUqVBI4GCcY6dRWX8O/ht&#10;o/w10CHStKSQhFAknuGzJKwOdzY4H4ACux2jjigxqcgjjuK8j2k1BwT0fmdPJG97DqKKKgsKKKKA&#10;CimZPrUUNwswYiQHoDtIIB9KNbXsHWxOBis/XvD2neKNFvNJ1S0S9068jMU9vLna6nqP/wBVXgTj&#10;rXGfE74oaP8ACnwrda3rd/DAsaEwW8kgje5kwcRrnPUlfp3qqcZ1JJU1dsmUlFXkfGnjL9hiz+E+&#10;i+KG074jJo3hHUsG0t72Blu7NgSUVJxJ+8AJPVNx9a+aPhl8MfGWg+NxD8J9W8P694tl/wBEuYI7&#10;lYy8fXzLmPd0/wBrOfeva/HHjjxz+1VrGleH7O1kkW6vJXi0/wC0HyYol/1c9x5W9Ag/vMNx9K+y&#10;P2df2cPDX7PvhloNOtI59fvFD6nqzlnlupPXLE7R/srge1fpmIzCeV4JUsVNVa8lZK3wrz8zx6cX&#10;XneKsju/h3pOtaD4H0Ww8QX9vqes29sqXd1ZoVhkk77AeQvuea6qmFRQGLL6GvzG57RyXxK+Immf&#10;CvwLrHirXLpbXTNNhaV2YcluAiDA5LMQv1avyn/Z68PxfFz9oWHxJ430uxvNGlu5vEGpxSGR4rmd&#10;yzQWa/N82JZIyqPkMkbggjivc/8AgpJ8U5dS8UeH/Acdy0elWatf38dvIrGS5YP9nVwOQFCM+092&#10;Q+9YP7FvwnvviRotxqGnmaHQZL+P7VqhmUDzLeSRkEce3/W/OhHO1VYqR03fqmT4GlgMmq46vPld&#10;XRenl5nj1qntK0acdkfSHxZ1jxP+0BrM3w58EaudDsEaJ/EOuRrua2hz80UJxgSHGMH72SeFVw3h&#10;P7YF74V8AeBvDXwe+Ha3dvq1hq0Er2+myvPIrsXYRyOTuLtvaQruzkDAavvXw14L0rwXoP8AZujW&#10;iWqEmQsSS8sh6u7ElmY8cknjivzg+JHibVfjH+0OdD+GPh68lu/CWpMJ5JLBh/xMTIomupvMXZgN&#10;tQeZ8/yudu2vByatSli1yz5IQ1V9nL+aReKi4rmteR9m/s1/BDRP2afhpNaK0Fneapd/2pq8n2t3&#10;hF1KFUqjyAExghEVmAJAyck8/KfxE+OF78fPH0Efg3QLnxLr8eova6GLqy/0TT7dW8s3rqx5bdz8&#10;2fyr0b4f/ssfE3x9rV3qvxd8V3SosrxWdtHdJPO0e8MzAbfKiG9QUUB8KP4DXjXhn4RfGT4F/H7X&#10;7nSvA+q67FLaTR6bqdukQtJ1kfgu4+WPH91gr/7NdWX08JSrV6tWvGVa2j+zf1M60pyjFJe4vvPr&#10;/wCDH7Mlr4JvofE/i7Vl8X+LwBKt5MgFvaN/E8C/w5/vDH0Fdr8Tfjl4X+GuiXN7dajBc3UMZdba&#10;BxI5/wB7bkgV8qfCnwB+1L4y+KU/inxne6h4d06SHYukXetqLFSPumOC3kkUn3cITX0Lp/7J/hG7&#10;8RTaz4nibxLdST/aI4r1maONvcZ+Zf8AZbK+1eJXhQ9t7bHVud9o/wBI64NqP7pW9TwOGbxl+25D&#10;a2yXU2meBUlLXOs20ZitHGWBggRmDzvkD53j2fj8tfW3wt+FegfCLwpb6DocEghi+aW5uW8ye5cA&#10;DzJZOrNgADPQAAYwK7KGxgt4FhjiVIVXaI1GFC9MY6YqXy1wRjg9RXmYrHSxF4QXLDolsv8AM2p0&#10;VF88tWfIP7Wf7Vb/AAk8SX3h1NFfUb+z0+HVIULqIzGxlVpmH3sIYjx3zXrv7Pfw5m8I+C9P1rxH&#10;qEPiPxxrNuk2p686KDMzgOYIjtG2BP4FGATliMkmvmj/AIKTfs++I/GV9oHj/wAKaHe6/Ja2r6Xr&#10;VhpMTzXs1u0imExRRgswVnkDgBuHBI+U1zfjb4oftI+MJtG8G+BNA8R+DtMudNggS6Xw1LZ+Q6B2&#10;ZTcyoEiyoReWTGP4DXvOjRxOX0o0KkYtfFd2OSM5U6slNXXQ++fGHi/TvA+g3Or6rI0NvbpvPljc&#10;7nn5VXqx9q+N9H17xP8AtdfEC40/ULVJPB9qZLW+udEuytlDGGk2HzSSXuMFchCAowTwQrdz8I/2&#10;c/Hd34VudH+JGuXN/puqPBeXMV9e/aLwSrt82LcowgbaOVkfHbGa+mPCfgvQfAehw6R4c0iz0PS4&#10;mZ0tNPgWGMMxLM21QBuYkknqSSTmuCFWjlal7FqdR6JrZLy8zVxniJe9oibw/wCH7Lwvo1hpWnwi&#10;Kzs4lhhTJYqoGBySST7k5NanrS7RRXzr5pNyb1Z2pJKyG1wvxe+L/h/4NeEJ/EHiG9jtLYMIYg3z&#10;NJK33VVRy2T6V25cDqa/KD9tr9o4/E74qS6XpotRoHhGSSK0uGRpPPueN8uQQAFwwGK9/IssebYy&#10;NH7Efifb1MK9T2aPLtM03xL+0V8WnslQ6jf+J9WfVLq3kncMkIbazBtmQqR7FBYdAK/T34R/s16R&#10;4G020uNZ26vqUMaR2trOzzWemRp/q4YFckkJngtk5xt2VwX7CPwBsfAvgWDxzq+gTWXjjxAnnSXN&#10;/Is1ylsyqVQYA2KcfdxuHy7snNfWW0ccYr1c/wA6eJnHC4X3aVPSPoZYejb3pbnOePdSvNC8D+Id&#10;SsY/tF/Z6fc3EEO3d5jpGzIuO+SAK/Pr/gnreeC9J8VeJdb1TUraG50OwVYby5dcBLiSR5JJS+5l&#10;dVhRAQ2AGYH7wr9KPKByCMg9a+S7z/gnL8Po4/FMXh7UtW8OWWvSoWtLWSNoLWHHzxQqynarHJIJ&#10;54H8Ix5uV4vD0cPXw+IulUtqt/MK1KcqkalPdHVeLv24Phn4b8faT4OsNQbxFq+qBHhn0lopbSPd&#10;v/1s28Afc/h3H5l9a82+MXxc8R/FO8udC8N295dwWUYk1C20tn2JE67t0koKhwE+baOa6b4Q/wDB&#10;N/4S/C/M88GpeKr1m80y6tcr5Z+78qxQhEK8H76k/P14GPp1fDOlR6bcafFYQwWdwpSWKBfLDAja&#10;clcHOOM1dDGYHATU8PTcpd5f5alOnUk/eeh+RPg7wVJ8ZPjxp3hrU5bVtN1Sdv7Sk0+ZI4VtUGG2&#10;M6kFj6fe75r9avB/hjSfBvhnTNC0a2FrpGn26wWsO5mCov3RliSce5r57+Ev7Afgv4T/ABGbxVHr&#10;Wr65BAxk03SdTlUw2jHq2QAZD7vmvqHy19McYrq4izqOc1KbppqEFouzFhaLo8zlux1LRRXyJ2BR&#10;RRQAUUUUAfF37ZX7I3xD+PXxE0DxF4O8SaTZxW1mbCW21nei2wDljLF5cb7yd5yjbD8gG7GRX0J8&#10;A/gvpvwI+Fuj+D9OCzG1Tfd3Sgj7TcMS0spBPBZiTgcV6V5a+nbFHlr9fxrsq43EVqEcNJ+5HZdP&#10;X1IjBRlzHP8Ajjxjp/gHwjqviPV5vs+madA1xOwUsVVeuAOtfkFe6vrnxp+NtlKllL4g8Sa/dPLF&#10;bXTG0SSMyEooIJVUWMq2Q2DX7Kano9nrWnXNhfW6XVncxtFNDIMq6sMEGvGvgl+yF8NPgH4g1LXP&#10;CulTDVb4kJdXs/2hraE4/cwk/cj4HXn3r3MkziOTqrVjC9Rq0X0SMa1N1JR7dTif2Xf2MYfgb4o1&#10;bxnr+sp4k8X6kGjTy48W+nIxDNFCW+ZiSW/eHYTk/IMmvqJoxtxj8uKfsB7UuBXz+IxFTFVHVrO7&#10;ZvGMY7Hmvxe/Z1+HXx6t7SLx34Xt9cNmCLa4MssE8AJDMEliZXUEquQGAOOau+F/gf8AD7wPfaXf&#10;aF4M0XTdR0yyXTrS/hsY/tMVuMfu/OI3kcc5JJ5J6mu9Kg0YrL2tRx9m5Pl9WHJHm5rERjDDG3jO&#10;f/r0LEBkbc5yDnnr2qXbRtrOy3Hr3ECgdB9adRRTGNKBuCMj07UuKWigAooooAKKKKACiiigAooo&#10;oAKKKKACiiigAooooAKKKKAPy/8A+Cj669J8booI7HU5BqWm2emaIy2zGG7upZZVMMbqpBkUsG2j&#10;Le1faOnfB9Phz+y3P4G0cXtzLZ6DLGBalhPdTGNmcLlidztkbenzdK9peGNsB1DDrg9OKV4UlxuG&#10;QCCPrnNevWzariKFHDvalsc0aKjKUu5+fH7E/wAPfFPizX9bh8UeHta8NeGtKmhkitNWt5rY3Emz&#10;iNg4XeFbnI+lffWpR3v9mzJpzQx3gTELTgmPd7gc1f8AJQcBcD2pdoPas8fmFXMazrVR0aKox5Yn&#10;x98YfAfx2+P2t2HhxhB8P/CsEv8Ap+owzrcC8Gcbo0RwXGP4ZNg9q96+CfwN8M/Ajwn/AGJ4ctAr&#10;TP517fyDM95MeC8jd/YdB2FejeWvXHNHljntnriueriqlWmqXwxXYuNJRlzD6TaD1GaWiuQ1Obsf&#10;hx4U0vxNe+I7Pw1pFr4gvQRdatBYxJdTg4BDyhdzZCqOT0UeldBsUEkdTThmjbSlKUt2JJLYay8A&#10;UixqmAoAx6U/tTGYIuWO0d6TV0kV0F8tcY6U7HvTFYtnAPHHTH40/npTt1Eh1FM5PfFRvMI1JZwA&#10;OMtx+tAtibGaWs+fVre1jMk9zHAilQzSMAAScYPpzVi3mEyrIkqyxONyMpBBGeoI7YIp62vYE1LZ&#10;liiiigYUUUUAFFFFABRRRQAUUUUAFFFFABRRRQAUUUUAFFFFABRRRQAUUUUAFFFFABRRRQA1a8y/&#10;aOm1W3+AvxAk0GG9n1gaJdC2TT2KzhzERlSDnIHPy/MQMKQ2DXp2KZJbxyjDLkfU/hVU3ySUhPU/&#10;Mj/gn18Jdb8bfEyHxhrWk6ppuieHUSe3udStTCuoXUiOEZQ2MhEfdnGclK/TXahyMfX0pfs8Yxhc&#10;EdD3FP8ALHPFehmOYVczxDr1kvIyo01SjZCZzXnvxu+Cvh748eCG8L+JnvE0/wC0x3SyWE/kyo8Z&#10;yjBsHofzr0TaBSeWAcgY/HivPjKUJKUehra6szm/A/gHRfhzoEOjaDafZLCNmfaXZ2LHqWZiST9T&#10;XSUu0Um2plKUpOcnqwUVFWQ6iiigYU3aDyQCelOooAZsUgggEHqKdtFGBS0gCiiimAUzy15GOCMb&#10;e35U+igAooooAKKKKACiiigAooooAKKKKACiiigAooooAKKKKACiiigAooooAKKKKACiiipuAUUU&#10;VQBRRRQAUUUUAFFFFABRRRQAUUUUAFFFFABRRRQAUUUUAFMLZxj0yMUvPFeZ/FzxpqekNpugaIv/&#10;ABMtXMiG6K7ls41XJkIB71tRputNQj1JlJRV2eBftefGwz6s/gSwnSOzhWG5uriKTLNJvwIuB8o/&#10;veld5+xH4T/sn4WXesM3/Ia1CW5iXI4hRzGhICrg7kfnHIxnNfPXwx+FM+rftEQeHv7Yu9f0SFft&#10;19fMqyM7o3R26srN8pznPev0KsdPt9NtY7a2iWGCNQqxr0AAxivrs4lQwWDpZdQ1fxSfmedh+atP&#10;27LNLRRXxZ6YUUUUAFFFFABRRRQAUUUUAFFFFABRRRQAUU3nijNIB1FJuo5oAWm5/P27VEJGCklu&#10;PXGea8P+IHxov9d8XWvw78BxyXev3hzd6wEzbabCGIkdj0ZwFwF6biBW1GnKs/d279CZSUdz22K6&#10;Sbf5biTaxRiuPlI6g+9fmx+0B4ifWv23JdE1GOTWLM69oum2tlcSkRLCYIJHUc5G13nkyOS1fo7o&#10;ukR6LpVrZRM8sdvEI/MkOXcgAbmPc8dTzX5h6tcWXxb/AOCiP2SzBjkTxfGhJDqFGnQfvMc85a2b&#10;678dOK+n4eShUxNVfZpya9TgxTdoLufqbHCkcaoq7UUYCjpjGKfSUtfJnohRRRQAUUUUAFFMyeKN&#10;xINAD6KQU0t70vQB9FFFMAopO1Jk0r6XA434teIG8L/D/WNRVEkZICBHLIEHPXnpX50ePLPUvjD8&#10;QPCPg03AuNX1G7t9IuJbeE+bBZnbJJMvmE/wRzPnriMHrX3f+0n488P/AA9+EOt6p4lijudNWPyk&#10;gkQOJ5TxHGF9S3FfKn/BPX4cHxl4+8XfFbW0nuZLV10/S5ZidizFW+07fUIrrEG6YZ6+6ymtTwOV&#10;18TJWbdovu/L06nBWXPU5T7/AFUKqYHQcAcH6fpXlPjT9pTwt4D8Y6Z4c1F7hru8njglmhUGK03n&#10;CNITjAJ44HArhP2hv2otO8KabfaPoUyz6o0jWjyeYE2ExPtZD32yeWG9ATXgv7EWk6x8SvjNd+I9&#10;Zthq1r4csPLn1hi2W1CVEVIH+UBykIZjnO0yqTzg1wYfJXTwdTHY73Y/ZXVlSxN5+zhqz9Edxp1J&#10;tFLXyp2hRRRQAUUUUAFFFFABRUZbjOap6hqkOk2M93eTCC2gjMkkrEAKo7n60K8mkluHS54H+0n+&#10;0A/hOG58JeHLiS38Qyxf6RqCQl1sFwGB6fMxBOB7UfBfxh4p0H4L6Kmt6ldeI/FWqySNYNqJLM8Z&#10;f5d7qvChe5Ga+Q9Q8XeNfjB8QNb8b6O622qNEsUFk7DyY1iyNroRydnmBSOW3cHgY9D8B/sS/EzT&#10;dCs9Xg16w0rxIZWni/tG5uJltUkHKLtfgD0r9KxGU4LBYOlHETUZvV33v/keSsRVlO6i7H2T4S8D&#10;2um6g2uam4uvEN0mHmaUsqj0TKrj8q6ttStfMMf2u3DDqPMG4H0xXxfN+yD8bvEjRS618RPD7BV2&#10;rDdW11fiMeg3SR1A3/BP3UdN8L3r6x8U7ydYybtobHRoYYsKMkbXdm/8er5ueEwEpLnxd2+0Gbqt&#10;US0pnqX7Yf7QVz8K/AMUfhu9tpfEF87xpGJEZ0C9sc9W+WuQ/Ym+DMvgHw9e/E3x5eO/i/xRunjf&#10;Ubgk2llI/mCMZPDuxVm9tinnNfLfw5/Z+g+PXxyl0OC/1P8A4R+3YXmpX0SR28lpCEX90OCVkZjj&#10;PI6ntmvtfwj+wj8LPDbQyXVtq/iOeKWWUPrGpySA7yDs8tGVAEKqRheoz1r1Myw+CynDLAwqSc5O&#10;82l07bmcJVKs/axSPcLzxxoWmXFlDea3p9tPenFvFJcpumPH3MkZHI7Ve1bVk0jTLm8mkVEhVm+d&#10;1QEgcDceBk+tcj4Z+Afw/wDBuuW+s6P4WsbTVLeD7LDdkNJJFH8vClicH5V5HPHWvBf+CgHxol+H&#10;fgOy0GDT2vLjVlluDdSSIsFskZUKzKR+8w8ikAY6LuyCc/K4TCRxuKp0KV/P+vI7KlR0480jjvh7&#10;+178VvjpJq0ejeCbXStGs5Ixcv5F7PdFJHKeXG6osZdSVb733ea7S1/Z1+JHjf7NqF/431vwu0Zk&#10;aK0a9e4ER3/Lyso3fLx82a9A/Yx8C3vg/wDZ98KvrElzPrer2yavfC9UrJFNMiv5ZU8jYpVf+A17&#10;fLJHArSO4jRfvMxwK9OtmVPDTnSwNNKPe1/zOelQcqf7yTufFHirS/jJ+zvPol7efEa68eabdXXl&#10;y2V0rQvtLAeSnEju2GH7zOPl6V9f/YrObR0u7+1IAj8+WO4YyMny5I618y+Mtav/AI6fH3T9C0O6&#10;vLXS9NRWOo2qDbb7TvdwxHyyHPl8fXrXon7WXxR1L4NfBlrvQ2zqlzPFp8E0i+YU38GQggg49xW2&#10;Ko1MQ8PhlFKrLdR91/hYqlJQu+iPlGfW9I+Pn7ROo3q3tu3ggXLSXCbDG13Cgw0bDjq3fr7161cT&#10;fEj4uJqOpaJ4ik+GPw/02SRI10pYyzwRLklTtwrE9lxXgH7PvglvjJ8QrbStOvpNMeP/AE6/uLcK&#10;3lxBs7XGNoMr/LxjHbFfpPqXhuwtfCOo6ZZWkFrbfZpEWGOMBOU9OlfRZ7VoZfWpYSC5pRjyu+tl&#10;382ceHhKq3O+h5t+yr8UU+KHw4u3Q38kuiahNo/2rVmVp7rylQic7R9193H0r2G8vorG1lnuJY4I&#10;I13PJK4VVX+8WPAH1r4y/YH1m0/4Sj4o2C3MlqVfT5/sM6hHj2CaKWQnGBvdFyBwBjAGa7m68bxf&#10;tXeJ9d8KeHbszeBdFuooNW1CJW8m/PPm2yODzjb2/vV8njcB7PHVKW0I7s76dVeyv1PS/hL8ftF+&#10;MmpeJrfQ4pPsmi3S2wvJGQpcggHeuDwD2z1r1JvmFfFviSSD9l39ozwzIk95pPgvxDdw6dDb2j/6&#10;I2+Hy9tw8mW3RyDzAQc7XUdMgfSlx8dPAdjCHuvFulW0mB/oslyguRnoDDneG9ttYYzBWnCWEi5Q&#10;ltpd+jt1HTqxkuWb1Kf7QHxQh+Evww1PX3Rpp1aG2hto5FjlkklkVMIW4LKrM/8AwCvmL4K6V4d0&#10;vw3qfxU+JYudZvLe8un0Jtadpv3ZUcpGV2mQspXeF/hHPJriv2zfjlpHxmutD8JeHLE6/cXd9b2u&#10;ncTqYp/ObzGZQMAsFEYLA7cMx4r6K+F37KFrp80Gp+Mbt9aaCQS6fpLIVt9OULjYFzhhgdMY79a+&#10;hjhaWV4BfWm4VamrXXl7f8E5m5VarUdkWvgz4I174jawPH3jq1hW3mHnaNp+5swRscoXXOMqPavo&#10;gKMU2OCOGNY412IoACrwAAMY/Kn8etfH4ivPET5pbLZdjupxUF5jqKYG96ca5FJPY0Fopu6ql1fJ&#10;ZwvNLJtjXr69cAfiapWbaDTqXaSolkZlzgjIyFOM0qv8vJyOg7/jS1AXPSvJ/wBpX4sp8IPhXq+r&#10;IGl1adPsmmWq8tNcP8qgAdlHzn6V6LqXiCw0a0ubm9vI4ILWN5ppGYYjQDcSR14HtX5sftFfHK1/&#10;aE+IOkJ4e1G6SzjP2fS7d18pZN4w0uRk5+o47V9HkmU1MzxMYyVqcdZNnLXqqMNNzb/Yi8NSeLvi&#10;pH421+ISaVZwG2srm9BnjvdQkfloXfqR/exn3r9Hdq9uO9fOP7Pnwq1W4s/C+va5E2mWejWZttM0&#10;XbuGScmaQsCwf6Gvo/tzyanPsV9Zxl4u6St923/BFhY8kdtTy/8AaC+NVv8AA/wC+ty2kupX00ot&#10;7SzhIDysRuYgngbUDNz1218A/DHxPeaf4w8QfF3XpJL7W7G3Y6fHqF4xhkvpV2o77cKwjiVUGQeX&#10;yuG5rvv2/wD4pf8ACQeO9L8O2s0K6H4fjN1e3Ak3iW4cYRNg6hQjKy9fmr0L9k/4A2nibwf4e8T+&#10;I7e6+xxXP9oWVhNIBBe70QiVo8cRo7HYjf3BnivrcDh8NlGTfWcUvfrPbrbt6HHWc62IjGOyOl+E&#10;Xwm8afFZdP8AFHxfvzNpaT/2jpvhY/NGZmAKyz7ucKT+7hJwvfNeIft9eIoPEXjeLwvosEl9eadZ&#10;tFHbW0fy/aWCgQqoP77LPbcfwtGAMDIr9FAq/dAxx+FflF8A9fPjz9rnwrqGpWJt31vXb7xFNucY&#10;SJrea4UbWzjDeRgA8DB6815/D9WpVxNfGyVlSi5KPTXoa14KCUerP0x+EOjXnhn4UeD9Jvx5d9Za&#10;VbW0yMojIdIlUjaOByOgrsPMG4qWGey55+tePeOP2jdF0rWrfw14YaLxR4tuV3pp1nLkxJ/flIHy&#10;D610nw30nxF9hTWvFc0f/CQ3UKie1tv9Ra/KCUX+8Qe9fHVMPUjF1aml+nU7ozUnyo9APNVrrTba&#10;+tzDc28dxExBKSqGBI6HnvWJ4o+IHh/wTZLda5rdnpkL8R/aZQhlPog5Ln2UGvlX45f8FC9J8K7L&#10;DwiEN08ux9Q1K1Z4lTplIkbezbvlwwWtcJl2Lxcr0YO3fZfeTKtTjuz3L4lfB7wNJ4e1G+uI7Pwm&#10;RbGN9TtX+yrGo6bipAP4188/Az4s+JtJ+LGmeFfDfj+x+J3guRgtzCGiNzYxsMCdZM73jDf3iawN&#10;B8BfHX9q7TwfGyv4b8PSSq6TalAIFmtX7LZj5mcf9NClfUPwH/Zj8F/AHS4/7FsI7nX2i8m6165i&#10;X7VcgncRkcKuf4VwPavcq1aWCw8sPXqe1k+m6j6Pc44xdafND3UewjpS03JxTGk2gknjGfp718ie&#10;l0Phb9vf46ahoXjLSvB+m3fl2NnZLqepyxAq0UrsVt080HjIVzjH9z1rF/Y1+Ath8ZNBsfGviGG9&#10;n8Oi6e5XTr+Qyx6pdKwUTSFskonljCdNxxyOK+Zfix4juP2mP2mPEcHhe3bUtW8W6l/ZWlS2xBtZ&#10;7O3DLHPg4IAii81j2Gfav10+Hfgi28AeBPD/AIcgEckelWMVl5kcYRX2RhWIUDADEZwO9fo2Y4r+&#10;ycqo4GikqlRXk+qPLjS9tV53sdWsYVQBwKZNKlvE0krrHGoyzsQABT+eK+O/+ChHxd8ReB9C8NeG&#10;9Mlt9N03xC9wLu/d2DkRKCYlwPkHzAlsgnHFfC4PCvGYiFBSs5dXsejOXJHmOF/aq/aCf4tSSeEP&#10;DGqzWPhSC526hq9nPtkusffVAPmCL6gjNc38GvhjqPxn8zwl4Othpfwi0vUQXuLh3cz5XcxUFtzP&#10;nncWxXhfwtvdI1fz31q3vdQ06xtzeTx6ZCEllYNhIN2V2Bh1PWvrH4G/tf6lrmgjQvCnwkXR7ayi&#10;2sLAMyK+MIiwpEN5A+8wbAr9azDC/wBj4WGHwMFJ9ZPb1s+p4kZQq1OabPpf4e/Azwb8I7IzWtjb&#10;terEI5dWvEXzSo7ZxhF/2RgVxPxS/as0TwrrA8OaI0uoa5OpEDWVqbws/wAuFjhQ+ZI3PRVI965H&#10;T/g38UvjcIr7x34muPDWkXdtGJ9H02RogwzllaA5VSRx82417n4W+Gvgj4S24uLKzsdNn2CJtSvG&#10;U3DLx8pmf5iOB8uccdK/O6kqFGXtcRN1anZax+f/AAEelFSl/DXKeFeCP2ade+JnjyPx58Yrqa8h&#10;tXjOj+GXuQ6IVZmWS5VQE3/MmEUYAXDEgkV9Ts0Gn2oJ2wQqAoHAUDsB6YrifEXxQsre+ttK0WL+&#10;3tWueEgsx5iov99yDtCerZ/CuU+MHxN0n4R+H5NV17V4H1fbttrWXPlK8jBVYxA5ZAWG4g8dq5Zx&#10;xOYVkp7taRSt+BolGlqtx/7RX7RNn8E/Bb3dlCuq69dAJaWUbAmMOSiXMi9RCJCuT37V8x/Av4T+&#10;O/2n44fFnjTxhcx6LbEWUV3bDM98oVGby8p5SAszJ5iFz+7wDn5qxfg78Oda/bK8XP4n8SiXSdEh&#10;njGq31hmE33k48uyibkCMMPm2YwFGPmfI/QbSdH0XwV4dstMsLa20rSNPhW3t4I1CRRRovCgem0f&#10;pXsYipSyWDwmHd68vie9vJf5nPDnxHvzVkUPCPw38OeB9Lt7LSNMht44oxF5kmZJXUdd0jks34k1&#10;Ys/E0etatPY6ViWOzbbc3O3dHn+4CD96vBde+O1z8c9cuvBXw5u7qzEd0sV5r9vCkiPa9JWhZgVA&#10;9HPX+ENXvGg+EbHwb4VGmaVGbaOKLb5kaDzGbH+sPq3fmvArUqkEpYmTc33/AFOuHL9hHSDODmsT&#10;xd4o0/wR4Z1TX9Wn+z6bptu91cSsudqKNxx79qx/hr4s/wCEm8JxXkk6yyRvJDKxwrbkba25f4Tk&#10;dM18F/tlftWap8RNW1b4a+F4nl0KS5OnEWcRlvtRulkwY41BH7vd8vrW2Cy2pjMTKlsobt7JEzrR&#10;hHm38jxu4Hjb9sj9oi3tl1CeKbW5H8m9WJSmmaUCd37nfx8pxgn5m65r9Xfh14B0r4Y+DdE8LaLA&#10;ILDS7WO3iwqqz7c7nfaACzFixPdmYnkmvFP2H/2dbn4J/D+bUvEFr5HjPXG86+jZg5sogMRWykHb&#10;hQAx2gEs53ZwK90+IPiy1+H/AID8Q+JbpXe00fTp9QlWPGWSKNnIH1C16Od4+GPqww+HjalBWS7v&#10;uYUKfs06092eP/tbftGD4G/Du9m0B7G98Y3Ei2lrbSTqXtt6kmZ0weEADBSPmJUc5rwv4IfBXVP2&#10;pNcHxF+IYnj8JTCWIaeztBJrEm4+XMzrz9mCu6qAULsi/wAAxJ5J+zjeWXxS+N0WufFHxFHL5yL4&#10;hmvNSMVoLm6ga3jjhCvjEYJJEYxgLjGK+xNQ/bQ+C/hltO8OaVq0dwqYs7W10uzkS0gEcZ2qJdqx&#10;Kg2iMbCcEgY9PWr4Kvk9P6jhqT9rL4pJbLtF/qc0akK79pUloe8aPouleE9FtdN0uxtdJ0qyiWKC&#10;0tIlihiiXhVVVwAMdB0r5q+PfxeuvHGu6Z4E8G6kslzqE5ixbyf64o2JAxxwi+o61wuveOPiX+1p&#10;b3eneDrkeHtFMsamIFovs8kZ2ytLOFy+GwypGQGxySK+m/hL8EdB+FOkwGFWv9ZCEXGrXIBlkYnL&#10;YHRAfRQK8hUqOT2rYhqdZ7Q3t6s2UpV/cgrRLfwV+FFn8I/BMOkRhJruWVrq8uOpmnbknJ6+3p2r&#10;hPj78QtSvNHuNI8MaxHpKW0pXWNUktywhjXqkZPAc/Q039or9pjR/hCsGnpqEbXu1pL1LfEs1vH5&#10;e9AE65fopr4Bk+L3xN/aM8ZNpHhXSHnNvMkltoGn7TFbIP8AlpcSdlHd8fN2FejlWV1MVJ5njbRh&#10;vd7N+RnXrKP7mC1NuH4f+JtN8ZXjwjVNe1O92rpti1wqzbCrEsFD4ByB1FfcXwL/AGY9J+HtvY69&#10;4giHiDxgFWQXl5F/x5FhykSgsuQf4/ve+K6T4LfA+D4Y2Vxe6peya94qvmE17qUxBRHwQY7cdUjX&#10;JA/iPc16o/bIAI+Yc9O3T0rHOuI6mYpUMO+WC7dSsNg1T1mPaGNs7kUjg8j0OQfrkD8hX5o/Fjwz&#10;b6j+3xd6Rd2k2oWGuazpQuoJ0+1wTWqxwbkkRjxGXSVCo4OGJBUkV+lCXkUuQsiOB97ac7cjIz6c&#10;etfI/wC1R8L9d8PfFzwj8YPBmmW+s6hYq1vrETMv7pI0lWO52llyqieaNxuz80Z/hNcGRVnSxEoP&#10;Rzi0vJvudGISnC/Q+wPJTcDj5h0Pp06enSn14z8Ef2hrH4qXOpaZeQ/2LrthP5Qsrlgj3cXkpJ9o&#10;jU87PnIx1GOa9kBbr0FeNiMNUwlV06ytJHTCSkrxJKKKK5igooooAKKKKAPGv2o/i1r/AMIPhXPq&#10;fhHTE13xjf3Vtpmi6XIhdJ7iaVUycEcBSW6/wj1rqfhRouo+BfhX4a03xJeQy6zYaVCmp3iECAzr&#10;GpmYMei7t2Cf4Rmvmf8Aax+LA0f9oLwToN3BEumaHBZ+IZOGea4ka8IRY/mATabZjubjBweCRXjn&#10;xC/aI+Jf7Rni3/hBNF0weVqPl50rSndhBF55US3My8YUhBI2dhVHULnNfVYfIa+Iw1PE35acvik3&#10;p/mcE8TGFTls2e7/ALRH7c2leGPCqR/DnWNL1fUbsyRJq8rFrWF1KfKgxiWQ78YBxx3Py15H8K/2&#10;Zfid+0LNb638RNav9G8HXk5ujbyu6andOxDB4kdCsMb4BIwDgenzV7x+z/8AsX6T8Ob+18T+NJrP&#10;xd4yjjjMEjW4+y6a2PmMAbnJ6eYea+nzEu3GP1pVcxoYGDoZfDXrN7v0X2fkP2UqzvU2ON+GPwl8&#10;M/CHw5FovhnS49PtV+aSUjdNO/8Aekc/Mx9ya7LaeeKeFHXHJpdtfLVJTqylObu316nbFKOiG54F&#10;ea/tDfFJvg38HvFHiyIQy3lhaM1pDOSqSzk7UT8SRXpm0VwPxr+DmifHb4fah4Q8Q/aBpt20cvmW&#10;shR45I2DowwecMAcdD3rSjyRqRlU1SJmnKLUdz8p/hZ4B1L9pD44aN4T1S8mN/NHLfazq1rDmRF2&#10;u7yOxHLbisYz0LLjAr9bPh58O9C+Fvg3TfC/hvT00/RtOhMVvbqSepLMSSSSSSSSSSSck15R+y3+&#10;ybpX7Mtrrk0Ou3fibWtYeP7TqOoRiMrFGDsjRRkgcknn5jgnJAr6A2Dmvos/zh5pVUaS5aUfhicu&#10;Hwyoq8tw21GbeM/wLjqeOOc5/malxRtFfMWurHaV1t4o/uxhfp+n5fpUvljGMf40/FG0UuVJ3S1B&#10;9hnlrz8uc9fenbQaXApadkAUUUUwIVt41UgLjPXnr/nn8zSrCq9hnj9OlSbQKMUtegrLcjCdR+HB&#10;qSkCAUtC80MWiiimBFJCkiFWGVIx6V8iaD/wTV+GmjfFx/Gc2oarqtiLr7fD4e1B0ltY7rzC5JOM&#10;vHkn92xPXkkcV9f4pPLH/wBat6OIr4dSVGfLzb26icVLcjEKBiRkZxnk9qkxxS7aK57dRibqasaq&#10;SQME9fzJ/qafto207XARo1bOVDZ4OeadRRQAUUUUAFFFFABRRRQAUUUUAFFFFABSbQe1LRQAUUUU&#10;AFFFFABRRRQAUUUUAFFFFABRRRQAUUUUAFFFFABRRRQAUUUUAFFFFABRRRQAUUUUAcZ8Qvih4f8A&#10;hjo66j4h1CKxheTy405eSRi2AFQcnjknovevENM/bUjl8e6VpGoeG10zRNSvDaw6nNf/ADgFgsTl&#10;PL24c9t+Rmo/AP7MOs+KtesvGvxZ8Q3Gt661so/s6FEt4YVaFFZJAoxuzv3eXtDZ5zxXgXjfUdS1&#10;H9uGHwxodto2raCl9Yw2enXEOwwtGsck8wbBDlGif09K+twGDwFSNWE7ucVdtfCvI8+pUqJqWyZ+&#10;kdFRfN1zxim+YUUl3AA6k4xXx/N39D0elyX+GmNII13EjGOteLfFL9qzwb8NrW+A1KLUL+1XL28J&#10;3Kh3Y+ZlzXkehf8AC1v2lrXUrs3l74c8NM0jafcyxpDHL8vy7VVhIRn+InFe7RymtKn9YrtU4dHL&#10;r6I53WinZan2Msm4cHI9e2D0NPrmvh/o+o6D4L0PTtXuPtepWlnDBcTA5DOowWzXS9OteNJcsuXc&#10;3OV+IvjC48C+CtV1220yXWZ7KHzVsYGCvLyB948AYJPPoa4H4J/tGR/FvU9S0+bSDpFxaSeWrC6W&#10;aOQ7Q5XcADuCspxjHXmvNP20vi/c+C9S8IaLblFErTajcsJmBKRgRhSg4cHzfusCD2GRmvQv2YvB&#10;en2Pw40vxBLCt3q2ppLdfbpYNkogmkaRI8YyqhHT5SewHavpvqNGhlP1yuvfm7Rt+vkccqknWcE9&#10;j28jiviT9snVvG3jj4jQ+FPCWrzafY6bYW80kMcptzLdzTlQdy4ZlWLDYBxX154z8W2XgXwvqviD&#10;Vp/s+mabbvdXEmP4VHCj1J6Y9SPWvzt+AvjLxL+0V+1Ut5qUjQWEjyatcWciFfstqu1LeIMckM2Q&#10;cAj7v1rPI8PGTqYyr8NNfe+yDEykkox3Z+ingvR5/DnhXStOu76bUrm1t1iku7g5eVu7E1k/E/4l&#10;Wvwx0BNTvY5Jo3lWECNeVJ/iPPI9hzXXJgAL044XrwKoax4b0zxCkKanYwX4hlE0SzoGCMOjAete&#10;DTlH2vPVXunQ0/Z+7ufBf7QX7YXxg03xRp+g+HbeDwlbfZEu7rUTYrPKAfunE2UCN6Y3D1q54Z+H&#10;/wC0Z8c/CeneINW1a30kPHFdafBfatJbi4RvmDNFbIQu5ccN07VR8deNE8eftU3HhS58N6dreg3G&#10;oRadPJcRNOfIONzDkcjDcDkV+gNrZw2trDBBEkMEa7EijXaqqBgAAcYx2r7jMcRTyulh44aiozlH&#10;mbtc8yjCVebbk7HxvoP7AN7fPqdx4s8fG9OoIRJDp2mKigk7lJaZ33bW55HPevpv4VfDHTvhR4aT&#10;SNNvNQ1BGbzJrrUrtp5ZJMAZHRUGAPlUAe1dqIV9OfXPNL5Y/DGK+RxGYYnFr99K/wArHpU6Uaew&#10;+iiiuA1CiiigAooooAKKKKACiiigAooooAKKKKACiiigAooooAKKKKACiiigAooooAKKKKACiiig&#10;AopPxooAWimc44NQTXHkxlmcKqqWLNwMepPQCknfYV7PUs1Gz/h+BrxL4n/tW+Gfh21zbwf8Tm8h&#10;25EMqpCM/wB6Ubv/AEGvl7Vf2jvix8arq/ufC1hdR+F5j5Ud1IDY2du27HyzsA1ycc5iytfRYPI8&#10;TirSnaEWrpy6+nU56mIjT6X9D9EQeOufwwadXy7+wz8RfF3xA8L+K28T69Hr66dqv2C2mt4MQxbE&#10;+dVlPMp3EcnpX0+pPNePiaEsLWlRk7uPY2pyVSPMh9FN5o5rluix1FFFMAooooAKKSjmgBaKZuNV&#10;v7QhaXyhOvmHjYD8w+o7fjQrt2sDst2XKKbk7c9adQAUUzceea+TP2hP2s/GXw18RRHwvo+k6p4c&#10;82KD7XPHNM80rfeQFHAjx/tA12YXCVsZNwoq7RlUqKmrs+tqK53wD4qbxt4N0nXWs59Oa+t1mNrc&#10;Lh4yexFdDXJL3XZmotFFFIAooooAKKKKACiiigAopvNMaQKpLHaAMljwBSutEBLRXjvxO/aq+HPw&#10;juksNc8SW8utSRmWLSbFhPcyDGR8q8Lu/h3lc15f4g/4KEeEtNtUnsLCS7ARDLHczC28tn24G9lK&#10;ttyd2DxXr4fKsbiYe0pUm499vzMJV6cep9ZUlfB1v/wUmvtevG/sLwc+qWjIZEl01Jr4RhZMEOY0&#10;wcrxx3+bpT7H9oj9pLxlfJPovw21RdPeNDEWsI7RJC3z533MnGE+Xp96ur+xMUtajjH1kiPrMOh9&#10;27v8aM+/6V8U6Xov7YWrtZubvQ/D0TP50sd/dQTyK277hMUTDGPSuik8A/tZ6bfbdL8eeCZbPa53&#10;ajDMz7v4RhYOgrjqYKFO9q0X6N/5DVZt25GfWmTTq+d7e3/ae0vQb15dQ+G+uay+z7PD9nvbaFP7&#10;3OSTn3r2rwnfa9e6LDJ4hsbPTNVxiaCyuGnhB/2WZEJrglT5etzfmN6iiisigooooAKKKKACiiig&#10;AooooAKKKKACiiigAopBmkOaAM3XddtfDmi3mqX8y29laRNNNIxxtUDP518P+NvjNqOqXssehaZ5&#10;nivxW6i6kt5PNOn2LDEajd912HXAzXf/ALeHxQi8L+C7DQzfxQ29xNHe6jH5bOz26tlEDKw+V5AF&#10;PGa4j9jL4IXvinx1rnxY8WXE2oz3c4OnySKiRSY6OuBuwOwJxX2WW4Sng8DLMMTs/hXV/wDAPPrT&#10;cqns4n0b+z18FrP4Q+Do4ngiGuXZEl5cKvIz92NT/dHH1PWvXR9aYFH1x0pCzKMjk+h4r5GvWniK&#10;rrVPiludsYqnHQmorzvxN8dfBng3XbXRtX8QWtvqNwzL5IbcYtqM58zGQv3SOT1K+tdxa3qXlrHc&#10;QTLLDKoeKVCGV1IyCCOox6Up0500pTi0n1YRnGTai72LlFV/O3NtDe3Q5/8A1e/Spt3vWV7XurF6&#10;dB1FFFUAUUUUAFFFFABRRSUALRXhWu/theB/D9x4mguYtaaXQWkjmSPTX3TSIuWSINjdj+99z/ar&#10;mPD/AO314Bv/AA/Ffa1Z6p4bvZXEY026EM05J6YETtj/AIHtr0o5bjZx5lRlb0MXWgup9M+tcR8W&#10;/iTF8LPBF9rj27X10mIrSxQ4e5nbhI1+prxi9/4KC/DOzuoYf+Js1vJA03202yLEoC5wdzhj+Ar5&#10;v+P37Xlx8avG2keHPA+k3GuacDIkENjA01zPK/3ZkwQUVfU16uByDFVsQvbw5ILVt6KxhUxMFpFn&#10;2Z8Hfjv/AMLEvrvSbm223un26Pe3lup+zCdjloY2PXYPvGjx9+1N4H8BaXqV0+pDVprFlR7WwIZi&#10;xO3buPy+/wB4188/Bj9m/wCKes+H7walqL/DiwvG8z7Pn7RfPxjfsUhY8jqrEk9819F+Af2W/AXg&#10;VknOlf23fKQRdauftGwgYBRGyqcf3QKrH0Mrw9eapzc105f8/wDIUJVZnA6PrnxI/aQtZorN5fh7&#10;4ReKaC4ukiDXlzu4xHuA2f73Br23wB8OdH+G+g22laTC6xwqAbi5cyTSnILu7nuxGSOmecV13lJ6&#10;ZHvzQYl24xwO1eDVxDqe7BcseyOmNP8AmK9xcRWdpPPNKI4YkZpJWbAVQM5J9hX5p/sU6fdfFb9q&#10;S+8X3E8AGnm91wxurLKxvZZVXHrgBuvvX1l+258QLrwP8AdWj0y6FrreuSxaRaYjWQlZJF+0cMCM&#10;C3WbnHHUYPNeX/8ABN3wG9p4L8TeOrlVY6zdjT7GTcWP2W1Z0OTzg+e1wpI4wgNfQYFfVMqxGIbs&#10;5tQXn3MKi56yjbY+1aKh8wlSFIzjqeBntmpM18n1sdg6ikzSc+tK+wDqKiDluh6cdqk55pgYvirV&#10;pdD8M6tqMIWSa1tZJkU9NyrnFeQfs6/Ge6+KmfOui7CyhuRGwX50dOXOAMEPlcVt/tWeKI/CP7O/&#10;j7VHuY7R10meCFpScNNIDHCnHPzyMi+26vBf+CffxA/4TDXPiDpw062iXRo7APfW48tZHnE7GJE2&#10;8BBEvf8Air6TC4ak8qxGIkrtNJHHUk/bRiuh9r9q4nxh8XPC3gPXdE0bW9YisNT1mTy7OGRCd5xg&#10;E4+6M9zXmnxQ/ars/AfxOsvCNnYPq7uiRTtZ/PJHdStiGPaP4Rj5z23j0NfI/wC1RpvjbT/GTapH&#10;byaz4tvpbd4bOyaR0hcOreUFZSQAWRfo2aWW5LLGTvWlyqzf3Dq1+RJx6n6chhgEHIPSnVR0dpn0&#10;u0Nwuy48pTIvo2OavV86dYVT1K+g0qznurqZYLaFGkklc4Cgd6sbunNfE/7d/wC0fHp8a/DTQtRj&#10;M9/BI2sT28qMbdB923IxkO/sQRXfl2CqZhiI0KXX8u5nUmqceaR5H8f/ABdqX7UnxS0HRfD1/NJY&#10;2zyJFpKqbVFjf5hcsZcCVvL3OMYxtwPm5r2/xN8VIvC+l+GfhP4AtZPs4ji09bqGHc9wFUDHyf3j&#10;t3ydBlz0G6vGP2efBHiy8sXtrXT2sfEWrxlWmhbJ021UhY/PB+7k/MVHzFeRzX01ZeD/AAj+yP8A&#10;CK+1m/nt7nXLWBy2oXAPmSyTSD9xAp6IXdVVRxzk9DX6NmDwWEqU8NSXPyaQituZ7ykePSVSfvvQ&#10;+Xfjx8BT4V8I3F4bi81Xxpqk6aZoWi2LLIrXsx8r5mkUsVJYOSSuNvzV+gXwz+G+j/C3wXp3h7R7&#10;SGCC3jXz5Y4wpuZdgEk74+87kDJPt2FfJH7Jem+J/wBov4yal8WfF915eieD57jS/DWl27Zjjnmi&#10;Q3Mjf7QR19fnlIGPLOfuraOa+RzzH4itKOFqzuqZ3YelGL54jqWolbuW4rmvF/j2z8JRwxSq9zqF&#10;y223soseZLzjIzx718zCLqO0NTudkdVRWL4ZuNVvNLjn1WNbW6kbcYF58tf7ua2ecUSXK7ALRRRS&#10;AKSk5x1o/GlcCHcdpzyvfpkd/wBBXxH+2h+0Adeu4fhj4YElxPcXcUd9PG7I0rOxjSBQq5I3MrZz&#10;zsP907vSv2y/2hD8I/DMGiWaRy3urwTNdyTO0X2exClZZEcEfPkjHfg+q14z+xz+zQPHGsJ8SvFM&#10;Qfw4zxy+HtOk3+bL5JBS6kOeFJAKr1O0bs4FfYZThcPhKDzXGvRP3F/M/wDI4a1Rzl7Knuey/szf&#10;ASz8J6ampX0b6i4cNBd3VuUeZhzv2Z+VEB2RgjOOevNfSwjHHb6HFL5Cf3R2578dKdtFfOY7GVsf&#10;VdWtr2OmnTVPZjdg9OfrXy9+3T8bG+GvgK28N6crNqviDzUbYVBit1G6VskYGRwK9y1j4qeGdI0P&#10;XtUk1i3mttCO3Uvsp897Vv7romSD7V8RfDfwRdftlfHjXvGniaKefwfZF7KGBy8SRbDmJYcLtkIP&#10;389e+a9HKsOo1Hi8Qn7OG/r0sY4io7ckNz2b9gv4R3fgj4WSeKdUaRdZ8VtHdeTn5La2QMsEa5HO&#10;VYuSeDuX0r6m2DP+NR21hb2lvDBBCkMEKCOOOMbVRQMBQBwAB26cCp9orysVWliq8683rLc3pxUI&#10;2G46V+bf/BQ+KS3+NGg3WuWtvqOnWtkt1Y2O9/Ku4Y5EkkgmXIXdJKu04PKEdwMfpNtFcv8AED4X&#10;+Ffip4ffRPFmh2uuaY5DeRcqTtIYMCrDDLyo6EZxjpXblmN/s/EqvbTb5Pf5mVej7aHKeSv+2f8A&#10;DK10vS5zqs8V1dQrMtnPbskik7f3RkP7vzPn6b/4W9K4TRvilrn7TGqah4biX7HpMkiszadv8y1t&#10;2TMckkg+Ulj2UmvbpP2ZfhVNosekTeAtDudMjQIttcWiyIMdD82fm/2uvJ55rv8AQ/Dul+GdLttM&#10;0jT7bTNOtkEUNpZxLFFGgGAqqoAAHtXTHFYLDc0sNTbl0cnt8iFCtJ++9DH8D/D/AEfwBpCWGlW+&#10;wY/eTOSzytjGWYkkmvC/27vBfjnxj8MtMh8EaAfEk9tfCa6s45xFN5Y/iTPBPtX05tFJ5anPFedQ&#10;xlahiY4pP311OicFOLXc+YP2E/2fNT+CPwtuZ/Emnxaf4u1y5N1eRK4d4Ysfuoi3TKj/AOvzX0xc&#10;W/nwSxk4Dgj8xipvJTbjbge1O2issRiKmKryxNR+9LccYKEeVH55/CH9l/4m6L+0n4nF5bXGm+EV&#10;+1RPr32nAvo5g7Rqkefm2/IGyODyMEk19v8Aw9+HWg/C7wjZeHvD+nQ2GnWiKoWGNUMjYAMjbRyx&#10;xyTya6poUZgxHzDoc9Kd5a9hj6V04zMK+Osqz/4PqRTpRpqyOL+KXwj8K/GjwnJ4d8XaUuqaW0qT&#10;qnmvG8UqNuV0dGDKw5GQeQzKeGIPmurfsV/C3xDfWuoaxYanqGswbduoyavcRzuV6FvLdVJ9yK9+&#10;8sfrmgRhVwBgelc9LFYigrUpuPo7FSpwk7tH5ua54Zs/2dP23fDSXFvbp4WvdSjbTGnEkptY5bYx&#10;s29idhMpZdxLbsnha/QHSfFuieIGlGmanZ38kL7CkUqsVbGduOucVxnx6/Z58L/tBeG7LSvED3tj&#10;Lp1z9ssb/S5RFcWs399SQQc9wQQa4HWP2H/DGpQ3bWvijxRpt7NB5f2m3u4lZZNu3zs+Vy2PXiva&#10;xGMoZnCnLFScakY8t1rp+By04SouSgtGe+t4m09ZZY2v4EeIhXDOBtJ7HNcd4w/aA8FeDLC+ubvW&#10;4bg2i7pYbQ+bIvtgCuG0D9lC102KGHUPGWu61BDBHAwuDEplK/eaQhQWLe2MV2Pg/wDZ38EeCbye&#10;8sdOlmuppN8k15cvLu/Anb+lcXJl9PeUn8jaUqz+FIz/AAP8XNd+Keombw7pIs/DkUqB9R1KJg8i&#10;/wAQROK9f4pohRVAC4A6Yp+0V51WcZy9yNkaxTXxENxJ5MLuBuKrnHrX5la7/wAFAYdc8V3MkniW&#10;S1Z7+I2FjJpBZbUJvYRsqvvkIZkyxOGK5A2kiv062D0rIj8G6FDqEt+mjWKX00wuJLlbdBI8oXar&#10;s2MlgpwCeQOK9HL8ZTwUpSnTU79zGrSdTqfEFn+0F8efGN1NosOi6hb6qrSLK2m+HZUh2q7pgSzA&#10;rzsz9/vXRw+APjz40jaz1fxd/wAI7d31jBJHBdXqK2R1BjgVWBBbnDfw819o+Uij7o9M14T+0h8P&#10;fG+uW2meKfhjdW8PjLRmZYrK8cLb3kTAo8ZPQMpO4EjFerHN4VJ8tKjCn8rmEqHKruTPjL9pTR4N&#10;B8Wjw/o/inU/E/jPbFFMbPLXAuo12iEIPmdWHXcTX11+yn+yvoPwW8LWeralpNvP48voll1DUJMy&#10;GNz/AMs4skhAP9kCsT9mL9lXVfh/rtx40+IF1Z6l40naV42s9xWPf99mJOGc/wCyAB2r6lCj3/M0&#10;83zZ1oQwtKd4xVm1pzfcLDUff9rLcQRjGPwrP1y3u7jR9QisnEd5JA4hY/wvs+U/99YrTwKQoG6i&#10;vlE+V8y3PR3Pys+FP7HXxZ8cfE7TIPGnhybQPD1jqCXer6xfXcckl0UcuTEqtkmZlJ8z7q7sFccV&#10;+pkNpDbwpHHGqRoAqoowoA6AD2xUn2ePj5enINSbRXo47McRmMoyrvbZdF6GNOjGnqtyIsD0r4A+&#10;GX/BNnxB4N8ZWb3HxCNv4U003aWq6dEF1Fo2dhAXkYeXkxldwC4AGAMV+gflr6Unkrzxj1wcZ/zi&#10;owePxOBU1h5cvMrProOpSjVtzdDzX4U/ATwj8HVvH0LTm/tTUdrX+q3UjTXN24+8zsxIUH+4u1R2&#10;Fb3xO0HXvEngfVdP8Maqmia3cQNHb6hIm4Qlhgkdwcd+o7V1nkrjGOPrS7R6VySq1JT55O78x+zi&#10;o8i2Pz7+H3/BO/xdr1vcXXj7x1Jp99PMzb9JZr24dexa4myM/wDAa+nPhj+yV8MPhfNY3mneHrfV&#10;dbsn82HWNWxdXiNjGVdh8n/AcV7R5Y9+ueppPLU5BG4HqDyK9DEZni8QuSc/d7LRfcZxoQj0Dy17&#10;DBPXFKFAo20V5L7nQHavkL/goB8dLnwX4Jg8D6BPLFr3iFkjnuraTEllabiWfA5y20rn3PcivU/i&#10;5+1B4a+FuqNo7zpf6u0Um2GB9wimAUpHMQP3SsG37jnCqeORX5peMda1z46fGqKGwuotV8UeK71b&#10;a2Zd0BVFUjeobOyNUAYZ7xDdmvuuH8mdWr9cxatSgubXqjzsTWt7kNz3n/gmf8NdP1/4ieOvHV9Z&#10;vfy6JFZ6Fpd/IAsUMxiLXixoPutsW2BPXDuOj4P6OcMtcL8HfhDoPwT+H+meFvD8BjtbQZmupOZr&#10;ycjElxKe7OwB68AADAAA73aOlfN5rjP7RxlTEdJPT0OulDkhZ7hiuV+IHgLSfiR4P1Tw9rFvFd2N&#10;9bSwETRLII96kB1DdCueCK6qk8sf5NeZGThLnjutjVq6sz8hNA+H2q/sufFTU9G8baC2sLFbPDY3&#10;l3K39narExyMlgB5gP8AezivefhL+3LqVzqNnoGn+ArO20KNzZQLofm3SwMowFl2oqxjf8p6575r&#10;76uNNtbyMR3FvHPGCCElUMox04NNs9JstPhMVraw20RYuUhQIMk5JwO+a+wxHEEcbSisXS55rre3&#10;4HB9Wmp8yqaeh49GvxR8XN5TiPwzbbd3mRkMcYxt5B7VRP7Ldj4oure68c63qXitobj7ULSW4dbd&#10;mHQFQQCPbpXvHlj/ACaPLX0968KWYVbWppR9FY6vZJ7tmNoPhLRvCGlpp+jaZbadZRjCw28YVfx9&#10;fxr8oX8Zf8Li+OVhqfxQ1aabQF1q5Wa0tI5CmxWeSC3iSMM20vHEh27mPcmv152g8Yr581H9hv4N&#10;6h8RD40Tw3JY6+bhruRrG/niheZtxaTyw+zdmXOQOMDFejkuZUcBOpLERbco2TW69DKvRdXZnimn&#10;/txaF8L/APhFfhp4L+FesWVxKklvpmnySKqbE37CNgkMju6EHcdxLFixJJr02HwL4+/aEUT+Lvt3&#10;g/Q1+eC2iPl3Misu1l25O3j+Juf9gV7B8O/gX4O+GMCf2PpZa7XP+n38rXV0QeoEkhZgv+yCB7V3&#10;/lIGJCgFupAxmsauYUKU5SwVPlb+09WCoykrTkc54L8A6D8PdDg0nw/ptvptlEPu26bdx9WPVie5&#10;JJPet+fd5L+X9/HB96m2ik8sV4EpTlJzk7s69FsflNq2nfGHxBomsfCfwr4a8RxzSa3czX/lytbq&#10;ZJZtxllmbgQkf3Sa+vP2cf2KfD3wruNO8WeJol134grCGe7kcyW9pM3+saBTzuJ/jbLehr6aW3jX&#10;OF69u30p/lr6Y+le9is4r4ql7FRUI9bbt93/AJHLCgoy53uNWJVwBwB05qhr+g2PiXRb7SdRhW4s&#10;b2F7eeF+jxupVlP1UkfjWlijaOPavA1TutzpsrWPhHw5/wAE2bvwv4k1ubRfihdWuj3Mf/Esin01&#10;Jrm2YnJLS+YFYqehVVJ713HgH/gnj4A0TULPXPF95qHjvxIu2e6bUZVWzado1WQrCoBEZdQ+1y2C&#10;M+tfWuwc0GNT2/WvannOPqU/Zyqyt6/qc8cPSjoolLTNHstFsbey0+2isrO3QRRW8CBEjUdAqjgC&#10;re0elP2ijaK8Z3lrI6VZbHyL+1V+wiv7Q3j7TfF2leMD4T1AQraXrS2AuVnjHKso8xCHXtkkD2r2&#10;H4D/ALN/g79nnwtHpfhzT45L6RAL3WZ41+2X0g6PK4H5AYA7CvV1hRegxzk0eWvPHHp2runjsTUo&#10;LCynenHZGXsoKXMjL1yPUBpN5/ZQjOo+WfI84kJu9Wr401v9mv8AaH+IMOqDWfiDYWen3uotdppb&#10;3NyfKQNwgKYG3H8PSvt/yl9KQQoowBgegow2MqYXWna/mhVKaq7tnwlpv7LPxzj0ucQ+KLG3kuPJ&#10;823fxBeBJNq7X3SJGScDgZHNYtr+zP8AtJXivbyeIrPTdLllj3afF4gnktAGOJXMaxjO4fvCDxkk&#10;Y5r9B/JTg4yRwCetO8teO9ew+IMY3zcsL/4Uc8cHGKtzM/MXxJ8G/wBo3wmthr8Xg37TrmlnyLXU&#10;NMvrS8mZXH72VwwjOxh1HWve/hL4q/aE1D4maRo+v+EJNF0e1Z31K8upVeymiUOmIZFLtvLbGw3p&#10;6V9fCFFzgde/ejyU6hQD64oxWfV8ZSdKtSg79baijg4xeknYdS0UV8yd4UUUUAFFFFAHknxX/Zk+&#10;H3xp8RaRrnirRDf6lpi+XHJHcSxebFnd5UoVgHXOTtbPU+prpfhr8IfCXwl0RdK8K6PFpVqq7Syl&#10;mkcZJw0jEs3LMeSeWJ6nNdmY1NO2itfbVXH2bfurpf8AQz9nFO/UiMMZxxnHTr+f196kpdooxWNu&#10;poLRRRTAKSlooAasaqoAGAOw4pc0tJS9QFoqPzP8gUvPrSug3H0UUVQBRRRQAUUUUAFFFFABRTea&#10;MmlfWwx1FFFMQUUUUAFFFFABRRRQAUUUUAFFFFABRRRQAUUUUAFFFFABRRRQAUUUUAFFFFABRRRQ&#10;AUUUUAFFFFABRRRQAUUUUAFFFFABRRRQAUUUUAFFFFABRRRQAUUUUAFFFFAHn3xq+IVt8Lfhrr/i&#10;C4uY7N7e2kS0Milt9wy4hUKOeXIFfJ3/AAT58Frq3ivxX4wuSsl3aStZs6kuTLMkUsmWOc4HOf8A&#10;bI9q7X9ufWH8ReCdCsPD2l3fizV7q6EmkWOkvI32h1RiZGaPd8qD5xnvG1ez/s3/AAjtvgr8I9D8&#10;ORxFLtIzNfSOdzSXLnLsx78n8AABgACvqIVI5flMoJe/WevojhlerVj2R6mPu+9fFH7U37V+raf4&#10;q1HwJ4RmFg9q0dvd3qQieead/uQRKQRz3OMivtjAFfC/x+/ZO+IFh8X4vGXwzkh1CHV9QN3frdPE&#10;k+mSH/ltFvZVZPY5I7Vz5C8HTxanjOi0vtfzNMRz8nuHTfAP9joX1ra+KvivY/2hr8hdl0O5n+0W&#10;sSE5Uy7h87+3T619dw2kNtDHHHGsccahUVBhVUDAAHYYHSvhbW/Fn7T/AMA5tR1bxFqtp470ZmxC&#10;1xBbJtAXOBHBHG3X+LP4V9ffCjxlefED4d6F4ivtOk0a6v7cSy2EzK7xMCVIyOCCVz+NRm0cVVks&#10;XWqKSltZ6LySJw6grxjujsto9KUik5xTckKcmvBOzpc/Mz/goR4vu1+MGsLp0m5tK0OziUhlxFce&#10;bPJ13dlkX723t6CvZfifofjzw74R07xn4b1LxB4g8Jp4cWBtJ0m7Alh4jdLkxxuwlcADlAxx/s/N&#10;XzT+1RrOq/FT4u/EC30rTbi+aS9TT9Lt7KIyyONsdq0u5GIZTKGbI5C8YzX6cLJpvwv+HXmHzv7G&#10;8P6XuOFMkvkwRZbgnk7U/E1+kZliXgMHgIwim+W7T7/1seVRh7SU5yPzd+K37VXjH4j/AA5/4R7x&#10;xb2mk6TKba8QpBNZ3U0IHym4RnI2vvR8LtwVrqf2SPCfxS8UeG9buPh3c6P4d03WLoG68XXsTSTG&#10;FIygjtUAZSVYlizNg9qrfD7w5e/teftGx6jq+kW//CLQH+0b2SOx2RzWwdhbwuWYklmXdtYYwjDp&#10;xX6UQWcNtHHFFEsUcahVSMbQFHQADsOwq87zKjgcJDLsPSSclzS8n2HSouq1Nyehw/wj+FJ+F+jS&#10;W914k1vxXqV0fMu9S1u8eZ5H9VQnZGPZABVj4x+PLH4cfDPxF4gv7o2kVpZyMsiAFvM2kIFB6ndi&#10;upvNSttPVXnnjh3nCbmA3H2r4K/bt+Ks3jPW7fwfod1mx0ifzL1Vhdy85OQGXYCQh5wu4Hvmvjsq&#10;wNTNMdTppadTqrVFRhoZn7DPwfm8dfEv/hPNc1yHVZdDQPJaEnz/ALbKhKzTAcAMCzKcdsV+i3AW&#10;vhj4UfGX4b/sreBZNG0iHWPGOr3ITUNU1iGBIIrhmXIPmTFPlUfKEA45wBmuri/ax8dfE7UDa+BP&#10;Dlvp8BgV1bUkMs8jO+VKkEImIyp+YN96vczfA47H4t1ZQ5Ka0jze7p8zGjUhThZbn1DrHivTvDf2&#10;f+1dSs9OW4kEULXUyxCRyMhVLfeJzjA/mQK2tx9a+cPhf8A9Z8QeLl8a/E+9uNa1OKZpdP0m9uFm&#10;gtRlSj+UoWJWDIj/ACIPnUP94Zr6P28e9fKYmlDDyjThLma3a2+R1xbkSUUUVymoUUUUAFFFFABR&#10;RRQAUUUUAFFFFABRRRQAUUUUAFFFFABRRRQAUUUUAFFFFABRRRQAUUUlAHK/EDxm/gnwbqutJa/b&#10;JLSJjFb7wnmydEUseBliB/8AX4rA+DvxgT4qWmrn7HHa3Ol3S2lx9nnE8PmGNHIWQAZxvx07V8yf&#10;8FA/iPLpWreGvC1tc+XE1vPe3scbSB28wGKMkbduAiS8YY9ztwvmb3wy+Iumfs3/ALMvhRir33ij&#10;xFE11Aj/AL3M0wDCSeVTgRoGXJzzjivqoZQ1llOu1epUlaPp39Dh9u/bOHRH0n8Svido/wAK/DUu&#10;s6xK3lKQsdvBhpZ2PRUHGT79K+Xr74jeMv2pNUubXwNeNaaPAIw9rcjbbRyfxPLLHkyqf7gNUPCf&#10;7Onib4/a5Hr3xB1i+NlsWUs5fFyznJSJCEEKBf7oavsjwv4S0nwdodto+j2EOn6fbLtiggXCr7/X&#10;3PNQ5YbKG4wSqVl9rpH07/Mq06z1+H8Twf4d/sY+G9Igjn8bSN4yu22t/Z94c6bbkfwJAMLIPeUO&#10;a8R/ak+NU2oeNZvBeg2Frqi2csFhpem2E4BmkbekxCgdUUAbRx7Zr6Y/aI/aE0r4E+G3mnZZNVuo&#10;nNnEx2qzjqSSMcfrXgP7CfwJ1ubU774o+MYLYtqANxpEBVS5aUl3uRuGUB3FFAxxz15rtwmIrU4S&#10;zPGybsrQ7N+SMaiXP7OkfU/wV+Eul/BvwLa6BpkEcb7nubuVMkz3D4LyMSeScD8q7/ihVwOKMGvj&#10;qlSVSbnJ6s9GKUVZDS+3jPPXkVHHcJNGZFkDp3ZSGAx1HFfGv7cH7TcnhVZ/A/h68uIr+3aKTWpb&#10;TKz7ZRmK2h+XLOysrsV5TdD18w4vfCW0+M/w1vrKKbSPtvhG6kSV7hP9InPmDcw8lzHKjjpz8o9K&#10;9uOUTeEjiZyUebZPd+a/QwdVKfIlc+xKKhhmZ41Zl2k9qkZsA8V8+5JXXY6B1FJS1QDf4ax/FHij&#10;TfBnh/Utb1q9TT9K062ku7q5kB2xRIuXY8HgVpSTiOJmZ1UKNzHPAFfnH+11+1NP8Q7qTw14V1S4&#10;Xw2lwbRbaxIil1m4UuhhQlj5kRYDG3aD3zXp5bl88xrOMdIxV2+iRjUqqktT1zxv+23FqVoD4et1&#10;g0S8keG01KTzHuL35SR5EQjxuJA+8f4q6H4T/A7xBrOqjxT4os7eySa38yCxkjYzPJL943HPb5eO&#10;25vQVZ/ZW/Zjh+Hui2/ijxlCt943vil1smZXTSgAwWCPAA8xA7B37t04Ar6Y8pfT8e9evi8xw+Ei&#10;8JlsLR/merZzUqU6mtViwo0UaKzbm7tUtN6jFU9Q1S30mxnvLy4jtbSGNpZbiVgqRqBncxPSvldW&#10;d+x47+058eB8GvC9qttBJdatqTskCxqSsKKu55HODjA9q8p/Yj8Jv8QdA1/4ga3bwXel6xqsl1o9&#10;le2qu9ttJV5A3dXPK47V80Xl/qX7WX7QkEN250y21y6EYuLOBfOhs0Q5WNnfDHapUtwTu/1dfp/4&#10;X8J6Z4L8M6doWj2kdnpun26W9tBEoVURRhQAOmK+yzGP9j4Kng4O1SolKTW6v9k4af7+fP8AZNpI&#10;ljUKoCqowAOgFPyKKMCvjTuFooooAKKKKACiiigApKWigBm75ea8G/a/1bW9J+GqPplxLb2MlwIr&#10;77P/AKx42GAFA+Y8/wB0g173tFVbzSrPUPL+020c/lsrp5ig7WByCPTmunC1lhq0a3LzW7kTTlGy&#10;3PgLVP8AgmzqHxW1nQ/E2r+NV8KM1jEs+l6bpayOpX7q+azoRhePucV9FfDX9jb4Z+AdJ02O68L6&#10;Z4h1qzeR/wC2NQtVkml3MMswPyhioAIUAcdK978tR0GOc9fbFL5ajoMd67sRm2NxX8So7dlovwM4&#10;0acehTs9JstPtkt7W1htYEwFjhQIowMDAHsMfSvOvip8QbrQW/sbREafWpbdrjZa7ZJ4kyqhliOQ&#10;5yW4yPu113j3xUPBng/V9ceNrgWFu0wgXIaZwMpGCFYjc21fu8bs18efss654h+PHxz17xzNd/Zf&#10;DGn27RTW1sVZJbyabzFtjMqhXESCPIBzl1yTk5MFQ56csVW1jH8X2MalRQnGnGOrPoz4B/FhPilo&#10;GpI9y13qGj3p0+8kFq0K+cBuKZI2sw6MV4B6Yr1fywo4GOMVHa6da2URjt7eO3jZmcpEoUFmOSSB&#10;3JqxtArza0o1ZylGNkzsjdLVjVjA4HT0oWNIxhVCj0FO2iisthi0UUUAFFFFABRRRQAUUUUAFFFF&#10;ABRTfxoz70AOopvNJmlr2AXNYvirxTYeDdBvtZ1a7isrCyjaWaaV9qqo6ZOD1rar89/2+v2hbnXt&#10;Rk+GfhOdp7uyvIPtUemTCV72VuPsuxVO2RT/AAkk+qGvSy/BPH4hU1ot2+iXczqTUI3PIfBK+I/2&#10;vf2ltQtpbd7/AEz+0/tmo3NwFlSy04HMcSsoX7x+6M1+pfhXwnpfgvw7Y6Jo9qllptnF5UMSZGxf&#10;TPWvIv2Pvgmfgz8IbC21Oz8nxLqh+3aqzhC6TP1h3AfdToB0HavaNW1a00LTZ77UJ1trOBC8s0pA&#10;VVHc13ZxmDxtWNCh/DhpHzRjQp+zjzS3F1bWLPQbCa9v7mO0tohuaSQ4GK+fNX8QeM/2jpLS08I3&#10;994H8L29+0Wq3rq8F9cRI65WBhjyyyk/McirsdjrP7QnjSKfU9Jm034eWSGS1kd2jm1Fj90lc/Kv&#10;1re/aI+Kx+B/w3ik0wQw6hcyJp9g9wcxW7Y5kcZBKIozx1xg9awo0FTlGlD3qj77IuUuZOUtkfIX&#10;7RWi/Drw54g0PwJ4XjuG8OaffXEniq6sbwy3MuU3fZ9ztzzKu4jkAgAgoa9m0vxt8YfjD4d1HRPh&#10;7pNj4A8O2dksOm63PG1x5vymIxxk4A2EMcqrE7U55OeI/Z6/ZOXxN8RG8e+MrG61nSb0w63pfnBY&#10;4ZZpfNkmM8ZO5lDFWUbfm81M5w1fd/lptyRgfTpXt5rjsNho0qNP95OHxSlqvuOWhSlLmk9L9j4Y&#10;8aeC/i98CfCfhvXPEHxAbVkt7hW1O8t7m5LWzFWJ2CQkSxZA+RtnSvsnwF4mbxl4J0TXFTy/7Rs4&#10;bsL94LvQHHbpXzF+1Z4ib4p+MvD3w28P2cGqvJdMtzcMytDb3KsgYSKVywihMsjY9l69PrWxtEs7&#10;GC3CKqRxhAqqAowMYA9K8zManPhKPtYpTd/LQ0ox5ajtsXqKSlr587QooooAKKKKACkpaKAPNfiF&#10;+zz8O/irPBN4p8K2uqSwzi5R98kR8wDGT5bLu46g5B71kD9kX4NBnY/Dbw+8jSLIZJLNXcMvQhjy&#10;Pwr1/wCtVb28h02zuLq4kEdvBGZJJGOAqqMkn8K3jia6tGM397IlCHVHx3+0NoPwl/Z10nSYfDnw&#10;+0CDxBqszRLJDpsbyQQKGDvub5lGQFz0xuPal/YL/Z/fwpa33xC1ezs4bnWoVTTI41zJDbjqWYcD&#10;dXiN3c3v7ZP7TWlQBPN0GQOLu3ukVJYNOikcfc3nAkyVwDzknqc1+lmj6LaaDpttp9hAlrZW0axQ&#10;wR8KiAYAFfWZjXqYHAQwDlec1eTvt5HnUoRqVPaKOhbMatgMgIByMjofWpNo9KXFGK+Lsuh6otJS&#10;01mCqSelMR+eX/BQrxHP4k+KOhaBBe5sNH0udrlY5gFt7mcAbWAG7eYgGznAVjjBNYGrePvFsvwy&#10;8O+GPD99ceD/AAh4bsoYbibR5vszXdxHHiZWZMMQG5KRlgTvLljXjnxO1jVfiv8AtBaynha9mbWP&#10;Eni9tOsWmTbykixxtJv3ZiWOEycDBUbDnpXs37Ynw0HwUj+Guk6NdXN/pFrpmoG7XUh+6vApjaUM&#10;0Wwu8u4qVBA+YHHJr9pw1HCYehgsvrRUptc6Xrvfz7Hz8ud89W7PtX9mfxFD4s+AvgbVY7m8vluN&#10;Kt8T3zl53IQY3v8AxN/tdDXpdxeR2dvJPPKsUMas7yMcBAPWvF7X9ob4Z/Cv4P8AgzVtU1O08N6N&#10;qWn27abp8cLtIUYIAkUEaF2A3qPlU1wOn6946/aqFxapb3Hhn4c3speG/WJori7swNhjkVjuV2b5&#10;hjBXvX5U8LOpUlUkuWK7nrRqKMLR1Z7/AOCfHkfjya+udN/e6JCVigvDE0ZuJP42Td1QetY/xt+K&#10;3/Cr/C8d1bxRXOqXkwtbOCSUIrOyk7txGMCu00Dw/Z+GNFstLsFaKys41hjVnZsKOgyTk18U/wDB&#10;Q7x1cjXNA8ORQTLaW9rLfS3DOqRFyMKmeSD+FdGV4WGPx9Ojb3H+XdlV58lPzPbf2PPENx4m+F97&#10;qN1qv9qTT6rcSM3n+b5RO0FD8ox8wb5RnGete+FuK8e/ZJ8Iz+C/2dfBGn3hY3IsBcMCxOzzWaQK&#10;MnjAYD8K9ixxzXnY6Sniqjh8N9DWCajZ7nzF/wAFCZ5I/wBm+/RLKS9gm1TT45miICwJ9qT52z/t&#10;bV/3mWvn79kD4it8Nfgr44uo7kWWrX3iRkWS6AxHbiCFUcL1IMnmID04zXtn/BQ5ri4+DOk2kc8k&#10;MFxrcHnIp4mSOKeYRlchmHmRK3yqxwgPABdfFf2Fvgvc/FYTeK/EyudB0vU5IYYH+X7TNA6Mi5HW&#10;GJlfgnDZG4NzX3eWSwtLIHPEu69pst2/8jgrKTq+7ufRH7L/AMFbWxuLv4n6xazv4l8RxK8SXvLw&#10;Q5yHA7M+QcnkZGCNzZ8Ej8WW1x+3daWN9I9je2uu3n2iC6O3ZCsEhiZiTgCQJA6Y7c9a/QxbWJVC&#10;hAFGMKOnH/6hXjvxC/ZU+H/xM+J2hePdY0yQeIdLUqs1tLsjuVwQnnp0faCQD1wcZwAB85hs25K9&#10;apVWlSLWnS/Y2lh/dio9DpfAnxo8O/EjxZ4i0Pw9NcaidBdILzUI4SLUzE8xJJ0dl/ix0r0HPFZ2&#10;j+H9M8O2YtNLsLfTrbe0nk2sYjXc33mwO59etVPF3i3TPAvh2/13Wr1LHS7GIzTzSDIVR6Y7mvn2&#10;ueajTV7nW2krs8s/as+Os3wH+Et5rNkYW8QXJ+zadDLg5kP3nCnhinXbnn1r8+P2c/Cd98YvjjbX&#10;/wDZMevxW94bvV7q8iwqTv8AIsxjiBjfa3zbfu+2Kz/jd8TvF37TvxMnuvDugSa5fxyi00+w061e&#10;9Szs2fZHMXjXcobq56Cv0r/Zn+C8nwG+EWkeE7rUV1jUId0t3dxoEjaVz86ov9xT03c1+hKpDhvL&#10;5UtPrFXRrrFf5nnpvFSv9k6f4d/DvTPhtpFzFbN9ou7qVri/1KbHnXMnZnIHZeABgAdBX5xftHfE&#10;jxR+0R8Urbw94d+xFrrWP7Fs7ISfaldo53VLsSxggRqimUYGQsjls4GP068R6c2p6BqFlGzq1xA6&#10;Bkcq3IxwQcj8K/JT4C+L9Q+Dfx1iv/GelG28R+F4riCXTNRkNsxmnRk87LBuCu4b0Lgh+N1cHDso&#10;1HiMTdOsl7qffyHilyxVNL3T9S/hT8MdF+DvgTSfCegxOlnp8ADTScy3EhHzSykfediCx/oAK2fE&#10;XjDTvCtibrUbhIE4CoxG+RicBFGeWz718Q6J8cPj3+1lewSeCbOL4c+BYJJrLU5olW5uX+ZYZP38&#10;scflyIshk2Ksbrt+81ey+Ff2VZ/EWnwf8LM1y91+S3kVoNPtpUhgRVbcrOEVfnzz8uK8L6nSjeti&#10;6qu/srWX+RrGq5RtBE+h/tP6x8UL17HwZ4A1yaLLxHU78RR2scuMxZkR3RlI5bDbgOAua9K8C/C9&#10;9JmTWPEl2ut+IH+bzAD9nteMbIVP8Pu2T713Ol6Hp+iWcVpp9nDZWsQ2xwwIERR6ADoM8/Xmrnlr&#10;6fWuOriFbkoR5Y/iaqHcAuM06iiuI2CkpaKAIv4RXmHx6+Odl8CfAh8QXVm2qXMsqW9pYRSbfOdj&#10;1Z9p2qFDMWIxwB1YV6kFr5w/aO/Y+0z9pDxd4c1bU/Ed/otvYxm1vrK1iDf2hAW3+X5mf3bBgxyA&#10;w+7x8q46sH7D2sPrN+Rb23InzctobnzL8J/gz4k/bA+MUfxD8Wi4uvh0mqX63theSPHHO8EoW3it&#10;lDE+Vu27zu2nyGz1Wv0gs7C30+zhtbaGO3toVCRwwoERFHQADgAVS8L+ENG8F+HtP0LQ9Oh0zSLC&#10;Bba2tIFwkUajAUf1J5J5Oa1ioNdGY46ePqJ2tGKtGPRLsZ0qfs1d7i0Ugz60fWvMubngnxI/Y98E&#10;/ErUry81C61rTor26+2X9tpl6YEvZv70hwSR/s5x7V6x4J8B6F8PPDtvoegabDpemwdIYV27j3Zj&#10;1YnuTknvXRbOAO1LtH1rWVapUioylp26EciTutx1FFFZlhRRRQAm0UtFFABRRRQAUUUUAFFFFABR&#10;RRQAxUC4AGAOwpdtLgUYpWAbgcfL06Ud6dijaKXyGLRRRVCCiiigBvamGNWXBAIPHPepMUbaVhEa&#10;qFzgAZPPvTv1pSoNAUCjbRIfUdRRRTAKKKKACiiigAooooAKKKSgBu7pXin7VH7QUX7Pfw3fVI4Z&#10;rvXNSlNho8Mdt56G6KsymVQyYQBTk57V7XtzXxD+354yuNJ8SeELCK/uYbeG3nllt48mIyNsRGKg&#10;5JCmQcbvvdK9nJsF/aGPp0LXXU58RPkp3Pnv4sanFp+izanba1bz63e3Ea3KSzDz2dlzJduAOM7A&#10;OMYGAMAAD3f/AIJt/DmG4svFPxD1LRFS6vbr+z9Jv7oAvLDHvaWWEkcRuZAu5Sc+W3NfNvwx8A3/&#10;AO1F8Wj4W069GliKI3eqX8VsnmW1usiKRtYnO7PlqCTnIbGA1frH4S8K2HgrwvpXh7S4ng0zS7WK&#10;zto2cswjjUKoJ6nhRknk85zk199xZmsaGGWU0H1u2u38p5+Do80vaPY29i9cdetOpKWvyg9gKKKK&#10;ACiiigAooooAKTAxjqPelooATaKWiigAooooAKKKKACiiigAooooAKKKKACiiigAooooAKKKKACi&#10;iigAooooAKKKKACiiigAooooAKKKKACiiigAooooAKKKKAPiz9r74xfF74WfE7RT4dns4NAuo1Gm&#10;WgRZDezo0bTLOuC+3YzAGMjHy5r6h+GGveIde8A6JqHi3TLbR/EU0AN/ZWk3mwxS87gj55GAf5Un&#10;jr4d6d45k0i5uh5d/pNz9ptbqNEMifKVkjDMCVV1ODtwTgegrzLQ/C/jv4H6DcWXhy3XxV4egu57&#10;mHTb6b/TFWW4DbEn6kANI+HQ4zt6AAexJ0cRhoU4pKa38zmtyTu9j6Aorh/B/wAVdK8XOtqUutF1&#10;Uxmc6XqyLDc+WrYLqu4h0/20LL712m5j0OR9MGvJlFx3OkkoooqQCiiigAoptVby+jsbaa4mnSGG&#10;JWkeSQhVVQuSSx4A75PFG7SQDvPIYDPPORjP1x06cDpVndX5yeLPixb/ABd/ai8Lalo0cur2o1+z&#10;sNMkyFRLSNvnuY8IGK72lYkE5DgH5VUj9Fhkj8K9PH4CeX8iq7yjzW7GFOqqnwk1FJS15huFFFFA&#10;BRRRQAUUUUAFFNz15rG8ReK9L8I6TNqOr38VlaxKSWlYAtjso7t7CnFOUlFbvoGxt0V4d8Lv2mLf&#10;4peP7/w9Y6UI7OOMzWmoR3ayGdVOCzx7QYgW+Xgv+Fe35NbV6FTDTdOtGzJjJSV0OooorAoKKKKA&#10;CiiigAorH8ReIoPC/h/UtYvS4tNPt5Lqby13NsRCzYHc4FfOnwV/ba0/4pfEK08O6lp8Phz+1oTJ&#10;pP2m5Aa5ZQGMYLBdzkN0UHpXXSwlatTlVhG8Y7+RDmlLlPqOiiiuQsKKKKACimjPrS5pALRUbNxn&#10;r9KNx25FF+r2DpckopKWmAUUUUAFFFFABRRRQAUUUUAFFFFABRRRQAUUUUAFFFFABRRRQB+SXwj0&#10;XxXr3xC03xL4J1TVdT0vR7tCk11okxsTdEBfsrBJAI8mQdGAHmEtleK/VrSLi5vNLtbi5tTZXEsS&#10;vJbOQzI/93I4rlvg78JdJ+Dvgmz8PaUqyKmJLm7MSRyXUu1V8xwgALFVUFjyQozXZXMcn2ZxDtMx&#10;T5dx+UntX0GdZp/a1fm5VFLRW7HNQo+yXmT87agkmS3heSV1jjQFndjgADqTXmul/GS08P2up2fj&#10;nVdL0vXNLdftKWpYRSRscxvGGyx3Dt2rwL9pL9tTwbfeA9V0Dwnqgvb26ikiubi6tbm0iijPUK7o&#10;pYns0e4VxYbK8TjKiowptp9baffsXOvGnG7Z4p+038SPEf7Wvxg0z4c+D5L6DRortRZW4jFm9w8b&#10;YuLszb23RICcfIM1+jvhHw7D4P8AC+laJBIZIdPtI7VZCAGcIoUuQO5Iz+NfM/7BnwFuvh34Ffxh&#10;4jgC+LPEEK/uY3fZa2OQ0MXllcoxHzNksSSBmvrLy154/X3zXRmmIp80cFh/4dLRefn6mVCLd6st&#10;2IHPAPB/P8a8q/aG+MUXwh+HWp6jHMBrdxFJBpMLorhrryzsLLuBKBsbu/B9RXpWracdW0u5s/Nl&#10;tvPjKebCxVk+hHNfDusfsc/Fn4seOre1+IHjSObwjpw+yQalBdM9/JabjlEj8sKsx8uPM0hdhuHz&#10;S4458vo4aVRVcXO0Y7rq/Q1qtqNkjgf2H/gTffE74gJ408URTjRfC12tzbpMsirfawZHJfc6rlYW&#10;XfhPvO6FicNn6J/b1+I7eGfhrYeGYyEPiScpdXZiLpDZw7XlBKsCC2UGemzzPSvo3w14P0fwf4bs&#10;NA0awjsNIsYBbW9rGTtSMDGMk5PuSSSTk814RN+w54K1nx/qHiXxVqms+LbeTclrpeqXZMNpGSSU&#10;DriRlOSMMxGOOnFenUzSGLzJY7Ep8sXpHpZbGTpNUnGO7Mz9hP4Vv4K8A63r93bSQ6lr2pSMPtEY&#10;SRYIP3MakjkqWWRwTz+8PNfUS1HBZw2sSxxJsjUBVVScAAYAqbFeHjMTPGYipiJ7ydzopx5I2PjH&#10;9rz4U/G/XPE11q/w61C71LSr6KFP7N06+t9Pn09o1yZmmlwzAn+FGBrzL4Z/8E8/iB4q8QS+JfiP&#10;4si0FrqNN9hp8kl/dTuP+Wk0sxAV/Ybx7V+jPkr6f/W+lIYUPbj0zxXrUM9x2Fw6w9CSjb7SWpk6&#10;FOT1PE9B/ZB+F+i2+mfbPDqa/e2UXli91SR53kbOd7oW8vOf9mvZYbWK3hSKCJYYo1CrGg2qoHQA&#10;dqseWvTHFO2ivFrV62IlzVZtvu3f8zaMYx2RGsY5zzznrUnOKNopa5+XSxXoFFFFUAUUUUAFFFFA&#10;BRRRQAUUUUAFFFFABRRRQAUUUUAFFFFABRRRQAUUUUAFFFFABRRRQAVG8ixqSzhQASS3QAdTS5Ne&#10;A/thfFWf4c/BnUFsbia31fWJjpdlcxRqVRiDJINz/KGMcciKDyWP3TtON8PRliasaMFrJpL5kyly&#10;K7Pz4/aE8dH4w/E7xLr2lW6iHXNQjsLJp5gI5raL91DKUkCFCwAdt+Su/jpX2N+zD8B73UpNM8ae&#10;J7o3P2ZP+JXH5ZBmtWjjEbOWEZwAhwuzaOqs1fLX7Gfw4Px+/aBW61qKS70Hwoi3twJy+bmYuwhi&#10;ldUCSBWQkq2wttz+8UEN+sEdvHCiIiqiIMKqjAFfpfE2aRwNKjlOE/5dxtKXVnmYajzuVSp1FWFV&#10;UIFAQcBR0HGOnpXG/Fj4q6R8H/Bd74i1gu0MGEit4x+8uJW+5Gnuaj+Jvxe0T4U+HV1PV3kuJZjs&#10;ttPszGbi5b+7GHdFY+5YCvhjS9J8eft6fESeXWr+80fwBYmRfJsxEI9PYfcQHcN8zfxSZlVf4Qtf&#10;C4PAuuvrGI92kt3/AJdzsq1OVcsNWa/wT0HUP2x/i5rviHxml9L4U0t4WFn56m0aVekCnbkgfxlS&#10;D71+gdvZQ2sKRQxrFEihUjThVUDAAHYAdqx/BXgjSPh/4ZsNB0S0Sy06yjEcSKACcfxEjqT3J5Pe&#10;ugKisMfjHjKitpCPwroiqVP2a13GqawvGniq28EeFNa8QX7MthpVnNez+Wu9tkaFmAHGTgcDvmt0&#10;V8rft/eNH0n4X6T4YWzW7PiLUkjuCX2+XbwETuSQwyT5aLjoQ5BrPBYWWMxUKEVdyKrT5IOXY8L/&#10;AGY/AOofHL9oybxnrWrNeWvhSaPU74zTef8Aa7yWJorVU/hWNBG8hOMrtjAABbb+jTQowII3A8HP&#10;Q188/sTeEb/w78HDeappSaRe6zqMuoPAtmtu7LhY4mdFHXy44+c5OMk9c+76trVroGk3mpahcLa2&#10;NnDJcTzSD5Y40UlmPsMV6Od15YrGygtoe7FLoltYyw0eWnzPcbrGuQaHYz3d3JsjiQttCsx4yegB&#10;PTGeDivn34d/tTeJPiL8UotDs/B8UXh+QmM3n2tnkVVLbpciPbnAH7vr7189fEj4ia1+058VItA8&#10;KS2Nq92rnS7q9vDcRxw7QskggeFChdQgdELdetfZHwM+Eem/BPwLY6Gsi3GoFd91cBifNmblvLDc&#10;hck8V218BhcrwiWJ96tPZfy+pCqTqVPc2PVqKb2603J9a+Tv2O0+av25Pihf+CPhpaabo+ptpura&#10;vdpEWguoYrkQA7pCitknIUrlUY/N2NeQ/sI/BOPX9Xu/iXrWlXUa20zR6NFNLC1uWw4eRI42bbgY&#10;A3hcFsjmk/4KEeGvEdn4w8OeIra2a+8PXdtJptxMo3C0kBEkfAx98jG48CsXwP8Atf6p8Jf2ebHT&#10;fDfgrTYX0mAwR3eoarcXCQ5c7rieNokY7pCX8tZcbTxIMCv0jCYXESyJRy+HNOo/ffZdrnlzkliP&#10;f2P0O8tByODTq8M/ZX+PWrfH7wOda1DSBYtEVia9t0VLW6kGfNMKmR32rgcsf+Wi17l2r88qU3Sn&#10;yy3PSjJSjzICea+c/wBuvxtJ4Y+A97p1uIWuvEFwmlhppAFhVlZ3kK4y4CxkYH98V9FHtnrXyN/w&#10;UQ+Fep+NPh3o/i/SdRigl8G3E11PaXExSK5gmVFfkc+YMLsHfcfXFd+VxpSx1FV/hb1MsQ2qbaOb&#10;/wCCe/wrjlsNR+Ieq2V6t+0smnafJNM32ea3UgvcJFt3By2V+Yk4TjGTn7f78V8i/wDBOXxZrGuf&#10;CvX9H1ZI0g0PVjBYqmOLaSCOVQT1JG9uTknPJr66WujPqlWpmVf2r1UmvK3SwsOv3d0Popmfejdj&#10;gmvCuludA+ioPMZjgHnGeQc+3b86lyaoQ6iiigYUUUUAFFFFABRUa59c0u40ul2A+kpu41yvxK8e&#10;W/w18B694mvXiMGmWcl1sllESyMqlgm4ghSxAAz61UVzSUVuxS91XZ8k/t9fE7VdWt7TwH4Vk+06&#10;jPcCzmtVhMhe6kNv5SFWQhwqTHO3djeSdpUEfU/we+FmkfCPwLp/h3So5NkO+aWWZi0jyysXkYn3&#10;YnA6AAAYAAHyp+xn8MdS+I3izUPiz47ubfXNSjuPtWkSWcbrbLcSrIZ5NwAWUor+SAARGyMDmRcJ&#10;9veu3r0z1GfevezOtChGngKO0VeXnJ7/ACOalFybqSXoWaKi3Hnntnpg0/dnvXz91ex1DqKKKYBR&#10;RRQAUUUUAFFFFABRRRQAUUUUANJrnvEPjPTfDTwxXV3GLy4DeRaswV5Qv3iAewyMt0qp8RvH1p8N&#10;/Cd7rl/+8it03LCrxo0jY+6C7KueCfvV8X/BPwXrX7S/xq17xf4xuJBaaTJ/pdlatdxwfOAbe2t5&#10;CR8oWMNLsLqxf0ZdnqYPAqpTlia7tCP4vsjnqVHGSjDc2PF37W3x38O+IfF+74c6XDpWnTww6dJC&#10;Li6tfnVMm5ulUdSx2BY0YF0VlOGNfS/wN+KV38UPAen3uq2kml+KLVVs9c042ctsLe+VFMyxpL8x&#10;jySUOTlTg/OGC9drugm+0GbTbGWLTgYfJiZYVkSIbcDMZ4IxgbeOO9fNXir4mweDdU/4Vl8L1mv/&#10;ABhcSQnUNYtEtFEUnlCRVAlZVkleJQQFDBU+Y9MV0whQzCHs6VNRkut3a3dvoTzOn8TudH+1f+1B&#10;H8IfDd3pXh3V9ITxpNtjSG8dma0V1ysmNpQuF+YLIyg/Lw2efm/9g34M3Hjz4nax448S3Y1iz0OY&#10;x2kdwFlD3zjdO53sWUxsVAwo+9WD+1p8P7L4Zx6S2vT2eufEDxNM2q6jcm1RDC6hVBidiQhLkqFX&#10;CsF6Liql9+1lqXwT/Z58NaD8KFsYL/ULhkuNSvreSS5kvJmLzfZLdvMWYq5MeWdvm+UI2M19fTwC&#10;o5NfA+86u8tkrdNehyKpz1+Wa0P0B+L3xs8NfBfQftut6jaJqE2I7HSnuUimvZWOESMEk5LYBboK&#10;4X4e+GfG3xWv18ReP3TTtKSYS2eg2fzxSL281iAxx6Fa4v8AZl/Zq1zWTpXxQ+NOqXnizx9dQCa3&#10;stSiiSLSAw5Xy41VC/0G0dh3r618pCORkYI5r4SVSnhY+zpayfXt6Hocrk9diJI440WNVwgUAAdM&#10;DoK+MP2hLiH9oT9pbwf8LINKj1rRbBJLvXLgFcQICMqrEZVx6Zwd617z+0h8UJ/hh8LdQ1GzjaXU&#10;blltLXbuAjZztMjFY2IVBlyNpPBFeSf8E+/A8fh/wL4m8RXt5Lf61qmoeRc3F5dCdtkUalCX65Yy&#10;EnP+z6CurCU50MNLMOz5V69znrSU6kaX3n1hZ2Ftp9pDa2tvFbW0KLHFDEgVEVRhVUDgADoBXhH7&#10;U/7R3/Cl/C8Vro5t7vxVqLGOC3ZwXtUKSFZ2TB3DdHtVTjexO3dtIqz4/wD2tvh5odnPb6Z410S7&#10;vPN+yvPaalayraycZDfvPvYJCjBywwa4n4F/s33V744f4ofEe2lk13zmk0WwvLmSeW1iDMI5pwzF&#10;RMFZyqIAsYlckNISy54fDwor61iVp0j/ADF1ZSl7lM7r4G/BeTw3qUHjDXIpLbXJLSSzhsJHDiyS&#10;SbfKxbrJLKUiLMScbeMZOfcSoxzxQsKKoAXGBgfSl2g15+IrTxNT2lQ3jHkVkLS0UVgWFFFFABRR&#10;RQAUUUUARFivOd3Qe31r59/bP+JEXgn4L6zpSXUUeq61bvaKHuPJKRMpEkoIR+gBUDGfm655q/8A&#10;HDxp4w+E+v23jbS7PUPEvhCPT5bbU9E02ESypKPnhuUCRM+zG5XOcDaPlya+fPhz8IPFv7Wvjr/h&#10;YHj7TrrQPDEgha1gmMTPdRK4ljgjikgOy3I4k3jex6Ec17WBw9GM44ivJci+/wBDnqScvcjuenfs&#10;GfBab4d/D5/E+q2bWOt+IoLdzazRGN7W2RD5aEE5GQdx3Kpyea+qe+abBaxW0McUUaxRRrtRFGAo&#10;HQAdhUm0V52MxNTGVpVqm8n+BpTgqcbIdRRRXMaBTWQMu0jinUUAfIfwV/4J+6F8HfjVH44TxXe6&#10;9b6fG/8AZOl3tlEjWryBw0skqsPMOJH/AIEGTnGRXqH7Un7PNp+0h8LpvDH29tH1CK4F5Zah5ZkW&#10;OZUZMSLkb0KsQR7A9VFe0iFBjj6c9KDCh5Iya7JYuvKrGtKb5o6J9UjL2UeVx7nyx8M/2D/C+h2e&#10;g3Pi+7m8Qa3p1t5D/Y2a0s2IdHyEB3/eijP3u2OhOfqC3s4LeFIoohGicALxjufz7+tTrEq8Y4p2&#10;0VliMTXxUnKvLmb6jhThT+EjkG4V+bVx+zx8VPjh+1BqE/i3SLjSdKhvVnvNalWaGF7aOT93Bakf&#10;KzheMhmB71+lO0YxTfKXnj9a3weMq4FylR3krfIU6am9RsNtFbwxxRIsccahUROFAGMAD8BUjClp&#10;K4TU4j4sfCHwt8bPBN74U8WaYup6Rc7SY9xR43Ugq6MCCpBA6HkZHQ0/4V/Czw78GfAumeEfC1kd&#10;P0bTg/lI0hd2Z2Lu7sxJJLMx5PoOAAB2YjUdvzo8tc5AwafNJw5L6b/MS7sdTSgPUc+venUUhjc/&#10;LXyh/wAFANB+JOveA9Ag8B6HceJLP7ax1XTbVd8kilP3ZxkZCtzjoe9fWG0Unlru3Y5xiujDVpYW&#10;rGtHdESipqzPmb9if9nm7+D/AMPpNW8UaPaWXjvXHM19JGfNlt7frHbhzk4Xuo4J68ivpYqD1HTp&#10;zThGi5woGTk/Wl2ilicRVxVaVeq7yluwhFQVkRKoPPT2rKvvBmganqY1G80TT7vUPKMAup7VHl8s&#10;9U3kZx7VtbBS4rmjzRad9V12LfvbkXkxrnEYyTk+5xjNO2BhgrTtvFGOKW7u/wDgj0HUUUVYgooo&#10;oAKKKKAEpPLXn5RkjB47UtLU6gFJS0VQEa/Lx3rzL44/HLS/gz4faed0n1idf9DsmBJc5xubHRc9&#10;69FvLyOxt5rmeVYoIlLvJIwVUUDJLHtX5pfH74laj+0D8XPD0fhG2kvrpla306G3QywzoJusrpna&#10;P4vm217+S5bHMMTetpSgryOWvV9klGO7Pun4I/FK/wDih4fuLm/tYLK9tZBG/ktlJMrncFPzLj0J&#10;r07dXEfC34d2nw58LR2EcUX2mX9/eSxh1SWUjBOGZiPp09hXcbRXk4x0XWm8OrR6G8E0veFooorm&#10;LCiiigAooooAKKKKACiiigAooooAKKbk1HJMY1YnnjIAGTSTvYCaivjf4M/t7X/xk+KGjaBY+C5L&#10;TStUmkSOV5WklhgjRna6laNWQJzCuM4VpFBavsbmurEYerhZKFVWbIhNTV0OooormLCiiigAoooo&#10;AKKKKACiiigAooooAKKatVru+isbWW4uJUggiBd5JnCqqgZJYnhQB6093YC3RWF4b8ZaJ4wtXudC&#10;1qx1m3U4MtjcxzqCc8EoT/kVtc9qGnF2krMV9LofRRRSGFFFFADMY6V8ZftMfsP6/wDGb4uW/i7w&#10;54ytNBsb6GO01S1u7d5Wi2MT50PUO5z/AKs7B8o55NfZ386+Q/24Pi1qHhn+yfC9jqN3pcV1H9sn&#10;mtZpIhMqyKqxF0QMuSQflkH3ceufZyeOKqYyEMJLlk+py1+RRvLY94+CvwT0D4H+DLfQNFSSVgFN&#10;3qFwS093Iqhd7kngYHCjCjJwOTXoe0EH8q4f4Mad4h0n4X+HrPxRPb3OuQwbLiW1uGnjb5zsxIwB&#10;bClRk8nFdz2ry67lKq3N3Z0RioqyHUU3Jp1ZFBRRRQAUUUUAFFIPrSM20E54HWgBnmNuxjA9egx9&#10;e9S18FeOPEvibxv+134OHhf4kaloek301xBGunEtapPbHJt7uBpFWQSrHJwcyD5sAYGPvJWO3nrX&#10;djMHUwbgqn2oqX3/AKmUKiqbD6KKK4TUKKKKACiiigAooooAKKKKACiiigAooooAKKKKACio/OXz&#10;PLz8/pUlABRSUc0ALRTN2TWB4r8caL4H0x9Q1zVbfTbVcfNcPtznpjgk/gKcYynLkitWDst2dFRX&#10;zfeftoaPcvqEWieHNTvZbNtpmvZoILWT/aWWN5fl99tdn8Fv2hLD4x3msaZFp1xpWs6TsNzCxMtu&#10;yt0aObaof8hXfUy/FUaftalNqJjGtTlLlT1PXaKSk/GvOujYdRTC3HBoDfLyanm69O4x9FFFWIKK&#10;KKACim5PFZ2ra7Z+H7CS+1O9t7GxjXc9zdSrFGnoWZiAM0K7skBp0Vi+HfFukeLrJr7QtWsdasQx&#10;Q3OnXMdxEGHVdyE/N7VsZod1e4dLjTGG68/jStGrAgqpDdQR1o3Uc464osPUqXWj2d9/roVY4YBg&#10;SGXcckgjkH3HNQabpc+mrHEt7JcwIm0LP8zbvXceT+dam0UbRVczERvNtdF/vexqWmK2e9LuqL9A&#10;HUU3JpGb6ijW17DF6V8z/thfFeDQ/DcfgaylQ63rsT7/ADGBt47fhSkwzn96X2Kg+8A2CuAa+jL+&#10;/Wxs57lyBHGhcnI6AZ/nX5rfFL4oSw6hfeODNfXur31vJFYrdLI81r5nl4hhUgqjOwCpGFXByGJJ&#10;LV9Zw7l/1zE+1kvdhq/6/M4MXUdOFluej/sc+D9Uk+M2oai1tKmj6TpC/aL1ZSgluZpAVhbIw4VE&#10;Zs7jy61924/KuF+Dfw6i+Gvw/wBG0eSWW91GG3Rbq+uXLyXE235nJz654GAAABXdFcVwZzmH9pYy&#10;VZ7bL0NsPT9nC3UfRXLeOvH2mfDvwzea1rN3HbW9ujsqSSRo9w4UlYYg7KGkfHyjuTXhXhv9vjwZ&#10;4m0ZtSj8N+LtPSN2SS3vrK3ilRgM7SPPIPHPDdq86jhK9ePPSg2tjSVSMXZn09RWJ4R8Wad448O2&#10;GuaRcrdadfRCWCVVxuH41tVyO6dmaC0VHuPSms7bc52/hmp5luPpcmoqv5+4ZBHr1HT1+lOZztGD&#10;z1x61XS6JurXIry8is7Wa4nlWCKJGd3c4VVHc1+ev7Snx7uPil4u0vQtKEY02XaLawltv9L5OTOm&#10;XB3lfujbsP8Aer6V/am/aW8P/A/wstrcNDqHiHU90NjozIzNcYbDllHIVRz/ALXauQ/Zr/Z7utRa&#10;2+I/j/VF8SarqOLy001rNY7ax4wrBWXfvA9Tgdq+tyeVLLYPMMTC7WkL9zhrOVWXJTPS/wBmv4ML&#10;8I/AMEF9LLea3fKs95NcbSy5HEQx2H869ho8lfTH0pdoAx2r5rEV6mJqyrVHeTO2EYwjZDqKKqyX&#10;yxXEMLCTdJ0ZVyv51zlFqq010lrE000gjhRS7u3CqACST7YH6VyHxT+J1r8J/Bd/4i1KBp4rUZEM&#10;MqK0n4uVArw/Uv28/gx4b0n7TrupanYyapdhG0+406e5kYExR+ZtTeix7CH2bgx2uAjPla7KeDxN&#10;an7WlTcle2hHPFS5WfUkcolUMrAo33WHepK4X4Z/F3wj8XvDVvrng3XbXXNLl+60OYpI/mYYeJwH&#10;jPyt8rKD8prsWmJ5DYA67ef89jXHZ3as/ut+ZV1e1z5s/bb+LemeC/ANl4fOpR/27q1whTTobjZP&#10;JbIGaV9oYHZgAcnnNfC3wM+E/iez/aw+G/imS1gi0e+1I3sGrS3iyxTbEkR40Kt80gyvDYziuj/b&#10;K8dS+Pvj3rUGmpc3w8628PWMTyi2O84V418zDI5nZlI24wK/RD4c/BnSfBfwf0LwQqzeRp1tHH5z&#10;OouDIDnzGZABvz1bv71+iVKkMlymnhm/erq78keXFTq4jmjsen8keh/pT6y9Fa8WzSK8hEM0Ywdr&#10;7lP4nmtLdX53L3T1VqOpKj87aPm61FcXQt7dpXbYijO9un4mlH3leKHZ2uTeh/HivE/2jv2nNO/Z&#10;78Npdzae2tazOwEGniQ28IUbi0k1xscRJgdwTll/h3MvGfGz9re60HWrTwz4I8Lt4snvFmgutQa/&#10;FgtjIE3RFY5Y8zK4+bepCbRwzV5B+zv4G1v4yfEC21XxXa6L4j0xIludWGoNJcxCRwY8Qp86BzJC&#10;hKO52kEjcQDX1GEym1GWMxq5YLp1fockq3NLkgbfw/8A+CjY1i6WbVvD8N5aMzLNbaBcCa5tWB2h&#10;drkLID8p3blPzfdr7E8GeNNP8eeHrXWtJn8+xuOVO3kc4wwzweQa8u+PH7PPgTxR8PdUuR4a0XTd&#10;Y0yyL6fq0NhGk1r5a5CoygNtxkbM46ccV5r+wbfTyW/iu1iee409nhufMaErCJ8FHCHZt5VFOA3f&#10;p3rXEYfBYzA1MbhKfs3BpNXunfsY051KdRQqa3Pr6ikpa+TPQCiiigAooooAKKKKACiiigAooooA&#10;KKKKACiiigAooooAKKKKAG7RjGMfSlOKKKWtgPO/iV8CfBHxbjT/AISfRBeTRsHS5hnlglVgMDLx&#10;MrEAdiSK8g0H/gnv8NNF16HVJ9S8Va0sMiyR2d7q2LYbfuoViRCy+xJ96+omjVqQwqcZGcdM1208&#10;di6MeSnVlFeT/QzlThN+8iKG1ihjjSNFjjjUKkajCqB0AHQYqXtTtoo2iuG2ljTbYTbnH6c1EIVX&#10;GBwBgLngfhU1RlRnrRurbgS0m0cUlHNGoDqKbn3pN3y5zgU9ewD6K86vPjp4TsfHD+FptUUanH5a&#10;uFG5FaT/AFa5H8R9K9C3H1rapSqUuVzi1zK6JUlK9ug+imZPXNRtIRk7hj34xWF9WittyeiuE1z4&#10;x+G/D5mWe+aV4kLssMDNt29ckDFec2P7W1re+LE0RPBuuSrJcG3juYntm3gJuMmzzQcH+7nf/s5+&#10;WvShl+KqR5lTdjL21N7M+gaKht7hLiFJY23o6h1PqD0qavPNQooooAKKKKACiiigAooooAKKKKAC&#10;im88UZpAOorjJ/i34UtfFi+GZddtU10jP2Hkt9CQMcV1yuW75/rWkoSgk5q19hKSezJaKKKgYUUU&#10;UAFFFFABRRRQAUUgz3o7Ur6XAbt+avzK/b6+NWleJPide6Nus7yx8KQ/ZmuIS7zpdOnm3KIVZUyB&#10;HbctkxvCwGPn2/b/AO0J8bbf4KfD251kbLjVZj5Gn2pG7zJiduWAwdikgkivye8FafdfEz46eB9F&#10;1sweIbzVtdg1LVGvWT7LdI04ubt2LEKB5KOWUrlghU5ZhX6BwrgXF1MzqLSlFtevQ4MTWin7Pqfp&#10;p+w38HW+Df7O3h+wvYYV1rVy+s6lLb7gJJJyCm7J6rEIo/fZzyST1Hxu/aH0H4M6SFuplvfEF0si&#10;2WlxsA8jLHvy3Xy12jOWrmf2gP2rfDvwTgj0y3LajrNxb5ijtEEsdpuUeVJLgj5SWTCqCTnjHG75&#10;8+FX7Mfjb4ya3da14+ur3RtJm1H7dfTXVmtrqGsMRloFQBTbwbjgkkk/dXHWvHo4P2spZhmT5YPV&#10;d5Py8iqlRv8Ad0tzJ8H/AAX+Jv7WzQ+JvEWtWsOhX42nXYJITMbfd80MCRfddfu5YKCOeTX3n8Pv&#10;h5oPwv8ACtj4c8O2Edhplmv7tBkkserMxJLMe5JJre0/SbPS7O3tLS3S3trdBHFGnARQMYHpxVva&#10;K8zHZhVx1qb0hH4Uun+ZrRoqkvMTYMdO2OOKdRRXlnQN9K+Af+ClEniLSde8M3csE114VvLZ9Pty&#10;u4C3vmbPJUqcSINuSwxjjBr7/wBorF8VeC9C8caHd6N4g0q11jSrpNk9nexiSKQe6njPv1r0stxs&#10;svxUMTFXaMK0HUg4rqfK3wv/AGyfBPhX9n3SHtNF1m6Phqxi0q409I1ebNvFFGJB826WN2YYcLu/&#10;vItfO3x+/aY+I3xE0/R/Dmq3FpbTvbwPquh+H1lVJZ5ZCkKtvxIoKkkxO6jhM9Tn7v8ACH7K3ws8&#10;C3+pXejeD7G2F/M9zLbSAzQRyMyuTGjkrGAyLtVAFXHygZr58/aE/Yl8f/Ez40X3iTwx4t0ay8P6&#10;sLY3SavbySXFiyIEPkRquJV+RH2u6gFmGOBX1OU43JMPjPaVqTaa+13+RyVo1rWRnfss2/gf4Cw3&#10;dguov4o+LutWsc11bQh5ktYgQq20TqvlKqkozKZNz7vvHAx9jeFdJ1NY5L7XpLa71GVt6eVAY1t0&#10;/ujcSa5D4F/s0+C/gHp8/wDYVh9p1u8bdfa9ejfeXTYUfeP3EARcRrhRjgV6ztVVIAwK+bzHGRxV&#10;edSF3zbt7/8AAOujT5FruN3jH6gd64r4k/F7w38LNLkvNauyZhHvi0+1Xzbuf2ji6n9K+ef2nv2v&#10;rzwhdar4S8FxW8+qQoYrrU/MWRrVv4lEYO4Ov+0pBr5X0PwHrXxf+JGg2t34zuYNW1YrJdPdzG6v&#10;JIx0K22QwR/+erYQdiK9rLeHKmIo/XMY+Sj+Jz1cUoS5IbnpXxk/aY1j9ojXD4B8NafGtvfKVt9C&#10;uFiee85yrtIHJX8Nqp/EzV3P7O//AAT9l8I32n+JPiH4lmv9ThkhuIvDekSA6VBjrFMZAftH3l5I&#10;Q4GAWFfSXwf+A3h/4S6He2OmW7W326YXFwIZ5FBYdD96vTjGu7djLdAf8/SsMdnCp0/qOXLkorpf&#10;V+rLjh+Z81TcZBaQ28apGixoo2qiDCgemKl21j674l07wvai41XUINPhZ1RZLiVUUknkDPtXzv46&#10;/b98A+HFeHRFu/EdxIm+3nhTybaTCK7He3zABWByU29t1eHh8DisZK1CDk/66m0qlOno2fR2ra1a&#10;6HYXF9qF1BY2UCl5Li4kCRoBj7zHp19+lfBH7WX7UVr8ZNJ0/wCHngrTrrUbzVr2D7JEyrv1B45G&#10;OU2zfJFlV+d+OuduznzTx58ZvGn7Rnj3StGsrWXxJqIE5tdL0XK2kUe8xiS5VgVijTflmlPcc/d3&#10;faX7Mv7NNv8ABTS7rV9bnt9a8c6mqre31vGRBbxhiY7a2B5WJc9TySBk4AA+m+pYfh/lr4uSliOk&#10;N0vU5fayxGkVZG7+zF8Df+FG+AXsLid7jWdUnGoak+RsWYoqeWnH3FVQPwr2Re1Hlr6dsU7aK+Qr&#10;1qmJqSq1N27nfFKKsji/ij8U9E+EXg+88Q67Oy2turFYIVDzTv2SNcjLV8i6f+314m8caxb6Lo+k&#10;adpFxqAk23lwjyDTU6q8/IXds+b+7mvafjV+znrHxd1DWp/7ds7QT2ot7P8AtC0+3Jbg/eIizGFb&#10;/a3lvevNvhH/AME4/D/g++g1TxX4kvvEl60wkn0+H9zYzL5ePLZW3SMuecF+nGK+ny55PhsPOWMv&#10;Ob2tsvyOKpKrJ2iep/steGNW8L6BqttqXxP1L4prNeyXUWo3oQpDv+8iujtvHoM7R2Ar3rpVLR9B&#10;03w/YxWWl2Nvp1nEMR29rGI40HoFXAA9hV7Ga+YrSjUneKsjsimlqLRRRWRQUUUUAFJS0UAcvrXx&#10;C8P+HbpbTUdZs7a+ID/ZJJ183B6HZ97HvivC/E3/AAUA+G/h7WZ7CKz13WI4IvOe7sYIAgHp5csy&#10;TZ/7Z1xnxE/YU8U+OPFmo65afFX7ELy8kug1xojXE8MTfdi3i6CuB7KtR+B/+CY/gmxt1bx14k1j&#10;xzds2ZVSRtOtWTsvlRs0n/kXNfSYejk1Onz4qc3L+6kvzOKcq7+Ev3P/AAU0+HFrdWgfQfE/2WZ2&#10;DXS29tKqKvDk+XO3Rii++6vGP2hv25vD3xo8Jw+EtNsJtKs7i8xqJ1aRPLkVJN0OHilKsPkVpAcB&#10;MYO4Zr6ab/gnT+z20ckf/CAsI5EWNlGt6iBtAAAx9o46DOOuMmt/w1+xF8DvCkbR2fw8065hcbXh&#10;1SWbUI5MEkb0uHcMQScEg46V1YbG5NhKsa0KE5OO15L8dBOFecbSaPmTwL/wUG+H3w88D6b4e0XQ&#10;rUWml2YDxQ3AhBn+bcIY1h2fNKN/34+XbbuK7TyOvft93PiS+tdR0nxVeLb/AL557S4khtxYuWIj&#10;RdijzMBv+WufuJu27jn700f9m34T+H7VLfTvhr4TtIkLFRHo1vn5gATnZk5CqPwHpWu3w98GSz6j&#10;bnw3obTXypNfJ9ihzOAfkeQY+cApxnPStKebZbSqSqfVeZvvIj6vVas5nyp4B/4KV/CbTNIsdP1/&#10;XdWjuo7eFZLm8s9373YSyjaNzjK/eC45r6s+G/xO0H4s+ELXxP4ZupL7Rrrf5Vw8Dw52nurgN+ld&#10;Ha6RZWUcMdvbRQRwp5cSRqFVFwBtUDgDgcCrPkr6frXy1epTqS5oRsdUIzjux9FFFcxuFFFFABRT&#10;A3HXNLu+Wp5tbdQHUVWuLuOzt3nmlSKGNSzySEKqgdSTXL+F/il4e8ZXUltpepxz3S5PkH5XZRnL&#10;oD99eBym7qK2jTnKLlFXS38iXJJpPqdjRSUtZlBRRRQB8Lft8eK5/EvjrwD8M9Mvr60v7q4juppL&#10;N0/d+YwgRiMF24eQ4AxwDX0HqHjr4c/snfDjwxo/iXxBDounQKtjbSXSSPJPIkbOzBVViBhWP90c&#10;AHoK+WP2xvAPxU0T47ad4y8MeHta8W2lw9s+mXei2S3EmlzxsMI6jcCnAk3SAJngtgkV6Zo/7It5&#10;8TvG2keIfitZx6jaaWDdWUN1qJurxbjzQ3lTIYzD9n2qD5Sts5I24Jr67EU8NLAUF7X3Vq11cjzY&#10;qUa0/PYZf/G7xB+03fWei+A9FvLbwpcuZpr6/AjW7txlCHIcsi72Vim0naU3bS+0ey/A/wCBOk/B&#10;nQ/KS9uNe1yVVN5q14FErHj92i5zHH/dUlmxgMzYr0zRvDWleHdPhsNJ0610uxhGIrWyiWGJOg4V&#10;QAOABx24rQ8lMAbenT2rxK+OlOl9Xorlp9u77yfX0OyNNfaPnb9qT9ke2/aPXS7ux8T3PhDXrBDF&#10;HerA93G0LZJRoDLGAcsxLDDHjJ4GPRPhf8CvBXwj0WwsNB0K0gls4FtxdtFumcY5y7ZbnvzXo3lq&#10;VwRkeho8sVzPFYh0fYOb5FstkWqcVLmsNEYUYAwMY/CnUtGK5LdSzwj9rj4Gy/HL4S3Ok6bHb/8A&#10;CQWMqXemTTQoZPNUgtHG7MuxpF+UtnvXyp8EfF3xg8J/Cjxj4S8LeFdYs/HVrrLXMtnd6MY40R2R&#10;WQSs3ksSke1DuUcbvu/NX6P/AGdNoAXAHYUiWscYUBfunI5+v6cnivYwmZ1MNQeGcVKDd9e5zyop&#10;1Oc+U/2Y/wBizw98LdQufG3iOwkvPGV7ePqaw3hjZdNkfdlE8vEbEFmIboCcjGM19WeWvOV9KVYI&#10;1xhQMDAwO3pTtorgxGIqYmfPP/hvQ2jFRWg6im54oJOPeuYodRXi/wAdP2iLL4Q2ptbVU1PX22kW&#10;kjBIolJzukbquVDbR3xXSfBX4nSfFn4e2evtbi0mZ3hlCriJnVsZQ5OUPrXdPB1qdCOJnG0HszON&#10;SMpuC3R6JRTC3Gc4FeLeF/2xPhN4u+IF94MsPGVomuWchgK3oNtDPKG2mOB5domfPZM1xxjKabgr&#10;21+Xc00W57ZRRRSAKKKKAI/LHofzpPLXjjFSYFLS6WDzCiiimAUUUUAFFFFABRRRQAUUUUAFFFFA&#10;BRRRQAUUUUAFFFFABRRRQAUUUUAFFJzSc0AYnibxRZeFdKk1HUZjBZRlVaRUZ/mZgoGFVjksVX8a&#10;z/hz40/4T7wvBriRCC2uZJfJRTuPlpIyAt6McdK+Yv20vjILPXtL8AWrWbXdw1tMrXBOxLl5dsKP&#10;iRD/ALYGMH5c5r6W+FvggfDr4e6D4dMouJbG1jjmuAoXz5sbpJMDgbnLNgcc46cV6tbCxw+Dp1Z/&#10;HPb07/M54z5qtlsdpRSUteUdAUUUUAFFFFABRRRQAUV5v8aPHPijwR4E1XV/C3h+TxJqFpbs6Wdn&#10;GbmZ5B0RYlKlvwOf9mvj74hfte/HCxt/Ay2WkHwzetaJfayuoaFJIJhNEB5Ihba3mREvJsR1J2xg&#10;kjeD62EyzEY1XoWfzRjKqou1j7B+NfjLT/DPgPWY7to2kmsZ28qVdyFAhyX9F96+Uv2G9Hk+NHjz&#10;VPinqOjw2GmaP/xK9FSESwxGQDErLHvKEKO+K8M+N37YuvfE7RdW0jUr3SdNjuY/s9vcadZS28u0&#10;HbKsyyyv0PZcZr3X9l39qbwf4C+CvhXw9pmjwxLawtE6f2nG7yTBsFmKR4w397pX2tTJcfl+Wezp&#10;0/fqvXbY4OdTrJvZH3gsajkKAeme9OzXzHL+3Fosd7FZ2/h+41W4lV8LpmpWdxh1P3Meap+px8vv&#10;R/w3R4etrJG1Dw/qWlXby+X5d7PBFEB/e8wvnHtszXxn9j47rT/I7fb0+59O0V82Q/tirqr3smje&#10;FJNWsLQK0l5b6nA0Sg/33XKp+ZrR8N/Hb4ifEFRBonw6fR5swv8AbtYlf7G0To7b1bYhfBUDCBjz&#10;WUstxVPWpG3q1/mV7WHc+gqK5T4dnxc3hm3PjWTSW19i5mGirILZRvbbs8wlj8u3r6V1WeK86S5Z&#10;cpsLRRRUgFFMDHvR5ny5xU8ys2A+ioTI20MrAgjjjP49elP3076XHYfRRRTEMBrk/iZq0ui/DrxR&#10;qKzNZtZ6bcz+epwYgkbnzP8AgIG7HfGK6xf1r5g/bv8AiTF4T+G+laDHIPt3iG98naG2qbaJC0xb&#10;DDK/NGu08HzBxXbgMO8ViqVGG8ml95nUlyx5jzX9iLw94Zt/jZ401Hw/ok1s0mjWM811dFWfdIWy&#10;yE5dS5Vt2CNxRS2cDH3UPWvjH/gnXpZ1bTPGfjCexFtNd3qaSs7SmTz1tRgOvACLudl24zuDjsK+&#10;zeea9HP2v7RqRjLmUTLD/BcfRRRXgnSFFFFABRTfxo/GjqA6imjPrS9qQC0UnPrS0wCimg+tGaVw&#10;Ba4f4z6XBrHwn8YWM83kQ3OkXUUknl+ZgNGRuK9CcV3FU9VjWTTbtSqspifKkZB4xjHpWlNpTixS&#10;1R8bf8E/769vtb8WzrcwSaTcWVkEt4mOIXQuVEfqu2VgWOSdgyTX2p25r4D/AGAviRqMnjax8Dv/&#10;AGeLaPw7JqQW3t1WQLFJbwBPMA+bBkJ7V99j5gM19BxJTVPM5eaT0OPCKSo6klFNJ98UmT61831O&#10;0fRTc0ZoAaW25r88PitY3nxi/a20zwvcmJvtOo7Zra8kNpd2+nRRFm8va3zEbZGz1Jxk4r768T65&#10;b+GfD+pateSrDa2du9xJI7BQFVck818IfsW+INQ+OX7RPir4j3GmWUNpHFMsNw1knmqGZI40Qs5Z&#10;CE3sxXA5I6MK+qyVvD0MTi19mFl/iexw4j3pxp9z9A4oUjRVA4UAD2HH+FS0g6UtfLavVncJtFLR&#10;RQAUUUUAFJS0UAMU1j+K9ct/DvhvVNTvJhb21pbSTyyMRhVUE5/Gtivlb/goV8SYvCXwei8OCGa4&#10;vPE90lopUsiRRKd8jSEYJU4CYXn95nqM12YGhLF4qnRjvJpGVaahHmPmX9gWWfxT+0Rpzm5lJsNM&#10;vNXure3hZYBMxSEbwW2Kx+1T/dGd+4/d4r9QzXxL/wAEz/hna6L4L8S+NZJZrm71a9+xW6shEMME&#10;GeYflHyszEHH/PMV9tYzXtcTYiNbMZql8MLR+4wwkXGn7w6lpgbj0oDE18vzXV0dg+imKT60v407&#10;23AdRRRTAKKz9U1iz0XT576/vIbKyt08ya4ncJHGo6szHgCqWg+MtF8Ueb/ZGr2epGMbm+zTK+0H&#10;ucH601GTTkloieZXtfU3aKKKRQUUUUAFFFFABRRRQAm0ZzjmlpKTPvSuluAfw1A1wIlZ3dQqjls8&#10;D6msvxF4otPCukT6hfSsqIjMke353IBbaq8EnAxivjjXvE3jT9szxw2meEp20LwDo3kyXcmqW89u&#10;bh3d+V2j96wVP9WWQfN1r0cLgZ4lOrL3YLdv+tTKVSMZci1fY7vx7+2xa3fimLwj8KtNj8c+IXWR&#10;pJyWW1h2dVAGGkJ5wVwPTdXPfDj9mjx18R9afxd8WNbuopZsyW2mW9xsntl/5ZqSkaiPb7Zz3zXv&#10;fwf+Bfhb4LaDa2Gi2MEl3GGD6lNEv2l93LfPgsQfTNM+Mfxv8N/CTw/dXep6tbWt4kbNFEzqWGB1&#10;x2/GvRo4h05/VsshZv7W7f8Akc8oq167sfJf7V//AAgHwF8M3Hg7w9ot3rXjbWYFabVL7dPNFCer&#10;M7JgfRMV7J+wf8K5PBPwvn1/UPDUXhjWtelSWSBAQzwIP3bkH5huBzg+1fOvwJ8SeGfHnxAvvHnx&#10;I12HxZc2vzafaxStcK+Gwx8oAjC+nQ19r6L+0R4CvtQl0+51210LU1iSYWesXEdtLJG3RkVm+ZR7&#10;V7GbfW8PhY4LWXWT8/LyMaLg37XRI9TzxVDUdYtNKtpri8uobS3hXdLNNIEVB6knp+NJpurW2sWU&#10;d1Y3MN7bSD5J7eRZI3+hU4r8+/2lNG1r4zftgaL4O/tX+x9J0/7PCotrkq0UDAmWXY3yhyflUAYw&#10;uc18tgcH9aquEnayb+5XOmtWdNJxV7nufjr9vDw74T0/W7y18O6nqdtpLtvuRc2sdvcRKxVpI381&#10;iRkALx8xbaPn+Wug+Gv7bfw1+JFnp86alcaDJf7vs1vrEQjMgVthcOhZAu4MMsR06V0l1+zV8M7z&#10;wje+HL7wjbX2lXUDW8wvJZJZDGVZcCZm3ptDswIYFW+ZfmANeHftMfAv4e/CH4T6XD4G0vTfAl5Y&#10;yD/TNPgAuZrQhYpmkkPzySAyRtvdi+V68mvWoxyzGVY4ejTmm+t/0tsRKVSMeds+ylm3KGU7gdvb&#10;A571NXM/D26nvvAugT3NtNaTzWMLyW9wxZ4yyA7STnJB9a6XnFfNzjyycTtGlj9PXjNLuGMjkV85&#10;ftBfE/xV4V+IWgaRoTsLSXTpZpEWJiTMXCISwIyq9ePxr3Twnqjat4dsbtpY5nkhVnaPhd2Oe5xX&#10;ZVwdSlQhiJfDLYwjWjKbguhs96+V/wBtr4qQ+H/D1p4Ys3kk1O5P2y4t4Q4cwoMrgqcklwBg9QG4&#10;4r6jkYxqWJyAOf8AGvz30zTh8cv2qmtdW1W9XTbnVJbkW8HyEx2ysohyMOsbCNvmBA+Ynqa9bIcP&#10;CdeeJrfBSV35+hjipS5VGG7Pon9ivwTb+E/hDBfw6o+ojXpjqTQtH5Udq8igmJVPPB7nmvoOvOvA&#10;/wAK/wDhWV/eLoGoTNol5MZv7Lv5GmEDkDmJ2JYcA8Ekc11WueJrbwzod5q+sTpptjZo8txNMRsj&#10;QHglsj2P44615GLl7fESnT2lt3OimnGHvFXxl4/0P4f6P/aXiDVrbSbTcI/MnYAsxOAEXJLNnsAT&#10;weK0dA8RWHijR4NU0y4F3YTrvinUFQ49eQK/OH4v2p/aW/aA0ZNDmuIrrxLYto8T/ZVD2FjGru0s&#10;gVsOqM28IXTcZlBJAAH6JeC/Bel+AfDlhomjWkNlYWkQjjjgiWMcd8KAK7Mwy+GAp0lKd6j3Xb1M&#10;qdWVSXMtjoqKac5GDxXF/FL4n6b8JfB914g1hm+zwkIqJjc7t0UCvHpxlVmqcFdtpL5nTJqKuznf&#10;jZ8ftI+C+mwfbYL271G7RjbwWVt57D0Zl3ISufTmvnv4d/tGfGj4uahcvZ+FrqDSkleNL6zsVS3c&#10;H7gRpHILr/Gd+0dwtcD8AdAT9qr4qa1quoalrc8Gm3Ed7cau0aKjfNj7GkkYMSkeiYO3nrzX6I2O&#10;n2+m2cdrawrBbxLsSNBgAelfTYiOHyrloqKnVW99vkefDnrvn5rI+cNN/aY1j4bzJpnxJ0XVgPtD&#10;QjWY9LnKSnsqiKHZI3/XMmvXvh78W9E+KP8Aacnh2aS8tLGf7JNI8DwvDcL/AKyKRHAdHX0ZQPeu&#10;0NvH2UDnP4+v1rl/iF44tPh74Uv9cvk81YIyIoIwC1xIfuRpyMsxxxXj1Z08VNezpWk+z0OxNwXv&#10;HiP7VnxSiaSz+HWk3Rj1u/8ALu7iTDbY4UkX5QVILOWK/IuTjtXxh8KYH+In7UPhwWxsby91vUob&#10;m6t7m0Y20lpbqfPzHv2r+5VI1JDgs65z8232Vv7avNL8b/FzxXZW8b6xY3EdrDtSSWS4CJFbWEa+&#10;XIHj4O8MCPMQH7u7PL/8E3/CN1r3xu8VeJZbtjZ+G9Hh09V+0zPJNNdNn9427a/lpbMpRs8vG3ZS&#10;P07CujlWTYhR3UVG/wDelv8AceVK+IqR5tmfpYqKF2gYHtUF1eRWVvJPPMkMMQ3O0jBVUf7RPAqT&#10;5q8U+PHxo0jwPomoQatayXVpvWyW2WJmkvrqRf3drFHtzIxO35k3AcjqNtflOHoyxFTliv6R68pK&#10;KR82/EPx54n/AGx/iDbeH/A9u1r4U0vUmhj1mXTZNkTAYN05lKA5C/Iijdz96u7+PXw38GfDH4W2&#10;/g7RNJhl8Va7JHaRap9nh+1ea5AM292Urzz8gI7YxXsfwx0H/hUnw51HxB4rlhtNSnV9R1Aq+I7d&#10;ANywJuCjCL8vTrXnHwMjvPjB8XdY+I8pji0uFDbwW1xaYnU4/dgnorKuDxv68mvr6WM5P4TtSoq6&#10;t9qfn5HA4rZ7n0D8N/BcPw98C6L4ct3aWLTrWO33txuI+8fzrq6i5b/PavGvj7+0lo/wX8P3Zimi&#10;1PxJ8iW+mqrvtZjtDuFGdinlucgV8lSpVsZWVOmryZ6EpKEbs6v4o/Gjwr8HdJjvvE+rx2Xn7ha2&#10;vDXF0y8lIoxyzH8AO5FfHPxD/bY8V+OJG0/wTDfaPfTXEkFnp1jDHd6hcxkIqskexkeRXbnbLtUE&#10;5DbTXHeDfh/46/a88cTeJtY0y3is5b1Le81pZJY4LK3X5mhtkdnaV+No2nYGb5hivuX4V/Bnwb8C&#10;9BvtK8D6OgnndLi8Z7ppLi6kChQ0kjknAAOFztBLEAFiT9Z7PAZIl7Ve2r/yv4Y+vc4YueI1WiPA&#10;vhP8G/j5Joqz+KvF0uj3EsrTM2p6pcXtzan92ArQxTmFk4kOBN/FnoNoo/Fb4in9nVY7L/hMr/xB&#10;4gkRfskLR3Mo52EIwM5DFvMULtYn5lzzjd6T+2D+0ZpfwK8CMsWoW7eNb8bdI0yQljvkJQzugQ5j&#10;jG9gGwHZQvLYr4m/Z/8Agvqv7Y3xa1rxBrmmpL4ah1ZpfEert51rJcs6SP8AY4gAHLDfA3Dfu1K4&#10;xlVruy+Uq1OWYY5xhRWyUV7z7L/hyJ6S9lDc9T/ZM+Eur/tTfFK7+PvxDtpRp8LqmgaW87IC6DYH&#10;MYQFYU5VCS27ktkqSf0T8sYA64FU9H8O6Z4f0mx0vTbGGx06xiWG2tbdAkcSKMKqqOABgflWjtFf&#10;EYzEyxdVzei6Lol2R3U4KmLRRRXGahSbRg/40tJQB414wurjxN8atB8MMRNpEFo17fRM/wArcMI4&#10;3Q/K4c89OPKavm/46f8ABMiD4h/EKbxP4N8ar4OspkhRtHuNL+1W8Z8zMrxuJYyAY+fLYH59w3gP&#10;8n0RoOspqn7TXiG1Z4SlloVrtjkh/e72kZtyMRyAr9ty/N94fNn2fyE/u4PPI4PPv/npXsfXMRgZ&#10;U3h5OPu6vz9DmjBVNZH51L+wb8UPhzomn2eh33h7xbYWl6bho4Wl0+9cM5CvEzs8asoZnyWzkkcg&#10;1n/Gnxt8bfgVZ6mXk1q10Ke8hsIL5tzyJL5AYmI+bIAhRXUlNvK5Gw81+k/ljPoc9c1+bH/BRz4w&#10;QeKdct/B2m6tJDpOgXBj1CO2Yslxfsm5Y+PveUjDPozsowymvrclzbF5njadDERjUit+ZbI5MZCN&#10;OnzI+bfh58U9G8GfFLQNf1C3gu5dNeS4hTUvMaO7nKN5czZcB3VWPL8knJyQDX2npv8AwUW0bWNF&#10;sY54NPv9T+0oXi0rVGtWEfsp3An/AGXZR7V6R+wn8Fovh7+z/ox13w6una/rLy6lfrfRs0xMjHy1&#10;kEiqY9sZVfLOT3JJzXr99+zr8KtSvkv7v4aeEbq9jbclzPoVq8ikdwxjyPwrPOM8y/H4lynhvhel&#10;pdCqWGnTj7stTwwf8FDvBctxiHSbyazZ/KW6+026gv8A3NhfcW/3d1XLL/goN4N1S4e10/Qtbvbt&#10;Ysukf2fEcxO1YjmUNz1zt4r1W6/Zf+Ds2pJeS/C3wi94z7/O/sO2zu/vH5OT7mkvv2Uvg1qGo2t9&#10;cfC7wjJcW3mGM/2PAFO8YYsgXa59NwOO2K+e+sZX1oS/8C/4BrGFdbtHkulf8FB/BepWunebomsw&#10;6jM7x3NnbxxXDW7qvQkODt3/ACbtuK8P+Nv7ani/4vajpngn4YaNrVle6pMYS9hKv2m9jBBZowFD&#10;xqgDbn3BefvV0H7W/wASvCvwtvrb4XfDzwto/h+8u4Vn1SfQ7OO1dIC+Y4YjGEBZzkkZOBzjHzV7&#10;f+yn+zVb/CDSm8Ravdzat4u1eCN5JLuFE/s5Sm77OiK7hWG4q7B8NtB9z7cYZZgcKsdOi1VfwRbu&#10;rfzPbQwtVq1OTm0PnjQf2Z/ibrnhewu76xPhzTIAtzqlqHb+0by1V5N9vBBBlkZkVV4cHBwpavtn&#10;4QyaBJ4B0630DQ77w9ZQxAPpeqQul3A56icMzM8p6s7MzMSSSSa7pYgPXJOepqlqF7a6ZZy3V5cQ&#10;2ltF8zTTOERB/e3HgHmvncwzfE5rL9/v9m3+R3U6MKOsTxv9rjx9b+CfhFqcVw0qyalC8HmQuYzE&#10;qIXaQkAkKNoHGfv1nfsW/DmLwN8KW1VZdQlk8SXJ1UR6kMNFGVEcSoCiEBkjR8Hu9eJeNdNvf2pP&#10;jtBpuh6lq2m6Vp8/2q31OFJJ7T7NH5QddrGNU3tu27S2fMycqAB9x6Tpy6XYx2saQxxxqERYY9ih&#10;QMAAD2rsxjWCwFPCJ+9J80l27XOej+8qufToaVFJS180dwUUUUAFFFFABRRRQAUUUUAFFFFABRRR&#10;QAUUUUAFFFFABRRRQAUUUUAFFFFABRSVEZff2zxikGnUkzwa57xN420bwXo82q69qlppOnQqXe4u&#10;5REvA3HBPB+UHoa4f45fHSy+Emm2tv5sD69qJK2dvcEqgA+9I57KK4DwT8B1+KX2Dxv8RbmXUNSm&#10;SRvsMcuIPKL7owMfMpUcfKwJHByK9WjgFKl9ZxDcYdLby9DnqVXGfJHc7Xw7+1V4C8VeIPCuk6Vq&#10;U93L4kjlksJvsrpH+7BJVy2CjNtYKpGTivX9x6Z5+mfxr4v+OPibTviJ8ePAPws8K2sKm01T7XcX&#10;1uT5EFxCPtEiMoXDYSPBbqHlABGGFfSvxY0Hxd4o8JnSPCHiC38MXt06pcarJB9olt4B98xx5ALk&#10;jbycAH1qsZg6dFUGnyuerT3S7v17Cp1W736HRa14v0vw7brPqep2thE7bVeaVVDc+57d+OK4PxT+&#10;0r8PtCt3Q+JLa8uGDCFbLM6uR33qNn/j1eMeLv2A7Pxp420fxHqnj3Ukjhgdb+1t7dc3Up+68Ukj&#10;P5XuMOD3rrtL/YU+HFmNl7c6/rFosbQi3k1I2q8tndutEhcMPu/exjtmtaVPLKTXtqkn6Jfqwcqz&#10;+BI+OvFvxOXSfi1NqVnNC3k3qTySFFtmuHD7nBSQtswnyg5+nNfSXiD/AIKOeF9L0W7vLTShePbN&#10;vkhkvo4iIvUddzf7J2mvmLxP8PPCHib9rKy8DeFfCn2nw1Few2M0MDiU4iOWdmufM34/jLZr9Fof&#10;2Z/hDGsQX4WeC0ET+bGF8P2g2N/eX93wfcV9txDjMsUcPGrQcm4X1la3rY87C060XK0lqdT4N8ZW&#10;/jLwTpHiSGKWzttRs0vBFcLh0Vlzhh7V8R/Ef9ob4hfGH4v2fgzwHriWWh396LS0GkoRNIgBMk08&#10;pGVRVVpMoRlMD71fSX7WfijUvAH7P3iPUNBihSWGBIdvKhYWba3l7Sp3Y4GDXzD/AME59Ba8+Jnj&#10;DW/MYWNjpkOn2cLEMFDuGLDjIfCcj/ar57KsPSp4DEZnUinyfDc668m5xpvS56t4T/4J/eGVuJH8&#10;b6/qHi5PKaEWVmX0u1IbOTIIpWlZzkdJAvHSvpSHwD4ctbGCzXRrRoYYxDH5kQdwoTYPnOWzt4zn&#10;PvW5s28jg9uuP88U5myepBz3r5ytj8TinzVajf4HXGjCHwxGWNjBp9nBbW6bIIUWNF3FsKowBknJ&#10;/GrFNGe5pf5Vw3NBaKKKYBRTcmvnf9oT4jeLrH4heG/C3hPxjZeD2mt5L27mudNS7kuEDogjQPkZ&#10;5J45row9CeKqezprUic1CPMz6KorkPAPiK48RaXBO99HepHGqSzIFBeQfeYgDA+grrqzq03RlyS3&#10;CMlJXQtFFFZlhRRRQAwHmsTxdro8N+HdS1BpI42t7d5FMrbRux8o6GtqvHv2qLr7J8FdZc6jNpib&#10;kDXFucMPmxt+ldOCorEYinTl1aRnVlywcux+fHiy+17R7O98ff2pc2GoXOoNCFEjxO8knVcqQoA9&#10;QBX0J/wT6+P/AIy8beKdf8A6/cnW9F0nTVvdN1SZB50aiRYjBI/VzklskE89cV8zX3xEudeTUNCg&#10;EN3oJtZU825jJTzS2F2r97zMelcT4J8V6z8F/F3h7x1oKXH9pafMUliuoJbRL2MEK8Mm4HJYAcH5&#10;h1BzX7vnGUQxmAdFRSqR+DzR4mDqqnK0j9tqWvLfhJ8fNA+KPw70LxSbyx0j+0mjtms5b5WMV22M&#10;WwZlXc/zDjAb/Zr0xnI/i7elfgdSnOlN06is0e8mpfDqTUU3d70m+sm7bjH0UUUwCiiigBKp6lql&#10;vpNjcXd3PHbW0CNJJPMwVI1GTuY9hVuvB/21tRfT/wBmvxkY7X7ZJcRx2iwM8i582VY937shiFDF&#10;tucfLyK2w9J4itCklrJ2JlJRV2fNf7WXxtg1zSbrV5IY3tbrTrux0czReb5UomZJWK+WHXfGqsDn&#10;jHGK+bf2cdA+IPjLxiT8PvDt1Pc6bAsY1mEtaQwrKrGTfPtKFym1lBJYkjniq3xeMnjHWWhNtPq9&#10;zp0S2GmR243y3MjJgKE6sXkcquDuwF55Nfpr+yX8C4f2f/g7pPh+WKMavcPJfatOFbc91IwwjMWb&#10;JjXy4twwH2b1ChitftGa4yHDWWU8Jh0nUm9U+i8zx6dNYl3kcN8Lv2EfDfh/V49b8b6lceM9YjuJ&#10;J0imJS1ZiAFaRGJeRsb8h3ZD5n3eFx9Rx2sNvCEijWNFAAVAAAAMAD2AqdY1XoMDGKdtFfjOKxNb&#10;GS560rtbeXyPWhCNP4QHSloornNAooooAKKKKAG7BjGMD0qNoxuztwfbipqTaKVk9WrgGKKWimB4&#10;V40/Yt+D/wAQPGE3iXW/CIuNRuJxc3KJfXEVvdSj+KWFJBG5/wB5TnvXpHgv4W+EPhtFMnhXwxpe&#10;gCfAmbT7VImkx03Moy2Peur2j0oZQ3WtZVq0o8jm3HtfQnkhe9g2g8+1L2owKKxsUfOv7XX7NWp/&#10;tGeGdFXR/EMfh/W9EnkurX7TEZLa53RMpjlUH5Rkod4D4x93muD8B/8ABOXwpa2+m3vjrxBrHinV&#10;41X7dZwSra6ZNICpO2NYxJtyq878kDGcZFfYf2eP+4Bzu49T3+tOEarjCgYGBXp0cyxeHoewozcY&#10;9l/nuYyowqSvJHLeAPhn4W+F/h220TwpolpomlwfchtY8Fj3Z3OWdj3ZiSe5NdN5S4OQCCc1JtFG&#10;0V5rcpNuTua2S2FooooGQtEny/KDt+7x0+lOC55I9van4FG0UrLawxaKKKYgooooAKKKKACiiigC&#10;Pyl3Fto3d2707rTRnv1o55qdFoK+xJRSUnNUMdVcWNuLo3QhUXBVUMuPmKjOBn0+Y/nViigAoooo&#10;AKKKKACkpaSgD54/a2+Pup/BbQ9Hg0m6tLW+1Odxc3MstuJrO0EZ3zxRyP8AMysVOTHInDbtvFZn&#10;7Mn7T0nj6wtdE8VanFe67JE1xbara2gjt7yBFjZpGKEqjYkBI+6qmM7jvGfOv2qfGOpw/HHTLWS4&#10;tIfDmlW1pqGbq3YNE++4a4mjfYScJHCNwD43dOTn23xx+zjonxC8FwTrcXOk+MFsEFv4l027eG4j&#10;lERAcyLjcACQCwOAa+vlh8Jh8upe3j71S9pLdW7+R57qVJ1Wo7I9d1/R4vEGi32mynbFeW7wM6gE&#10;qGGM4YEV8+fAz4Az+Cvi5qHiDVLaee5s9NjsYdQkncROzZ80xRA4CnYv3hxjjGTXZfDb4vS3XiqX&#10;wT4iQWOv20YEOR/x8BAN5z6A8Kf4vmx9017DtU5I69/f/Oa8SVStl8KuH+zPr3XdHRaNVxl2JaWi&#10;ivLOgKKKKAI9o446dKQQqq7QPl9Kk2ijApW2uHmFLRRTAKKKKACiiigAooooAKKbz60mcd6m7vaw&#10;DiK4r4qfFLQPg/4Nv/E3iXUP7P021QndsLs74JVEUcljjAHvXYbyOpA4yfavlT9pb4t6cviSz8Mx&#10;xQapfG7itLfT5PLZpbggShkVhjgkDr/CfevUy3BSx1fk6JXfoc+In7OFz5a8VeJPF/xE8Z2+u65Y&#10;XZ0nUjvjur+CBPN67UIUDO1doGFbH4mv0Z+CfhmPwn8L/DumrYw6e0Nooa3gjCKp6ngCvkTw/wDC&#10;VNS+PGiwRF7uSO7ae+8w+dImVO9yDwFBVYxx2z15r7zjhWONUQYVRgD2FfXcU4qHsqOFpLRK9unk&#10;cOBpyvKpLqJIGZSoOD61+dNz8B7X4CfFqw+2+H7jxvDc+IptZs4ri1BEgkbcW80RYLoedpwD6V+j&#10;eKhmsoLiNo5Ylkjb7yuMg/UV8hgcY8E52impx5X6HoVaftCOwu2vLGG4Mbweaiv5cmMrntxVumKg&#10;XgDA9qfXm3ubBRRRTAKKTn1opALRTefWl5pgLRRRQAUUwk4680KTjrg0tbXsMfRRRTEFFFFABRRR&#10;QAUUUUAFFFFABRSfjRmgBaKZk8VCt2kkjRpKpkUZK9Tj8KNXsg7FmkpPxoZgq5J4oARTWL4u8TW/&#10;hHwvqut3W9rXT7WS7fy1LFlRSxAwDnOMVsqwbBU5FfK37dnjZLHwfpfhhJ7Uvqtz5l3ZzbPOktU+&#10;+BvUrtLMncNwccbtvdgcK8bioUF1Mq01CHMeLfs06fZ/HD9ru/8AHkV4txHp8Mms3UEkKs5kkXyL&#10;SNiRuACl5BhRgwrX6ImMbcHoCP0r5s/YX+E9z8NPgrb3moRwjVPEUiam/wDobW8yQtEvlQyAuwLK&#10;N3Qhfmr6U/Ekf55rtzzExxGMkqfwR0j6LYwwsXCnd7klFcFN8bvBdv4ysvCjeIbRtfvJHhhs1JYm&#10;RV3FcgY6Z/Ku6yea8acJ07c8WrnWpKWzH0Uzd05pnmHP3u/TFZ8yH6k1FVxMWYgMCQOcev8AT8az&#10;Na8XaR4aa1TVtUtdPa6k8qD7RIE8xvRc9TVJSb5UrsTaVjbopvPY0vfrQMi8tNwJA3dj6fSvOvi/&#10;8TNI+GXhe8v9TihuGWCRkgldUibapG2R24CndtyRjJx1q78UvipY/Cvw6+p3qSX1y0ghtdOt8CS5&#10;dmAUKT0A3Dcx4GK+GfjNqF146+Dni/4r+NYpLW1uI/sGiWV86xpqLSFfLWFNxDW4UGXBAYskjH7m&#10;8/QZPlyxFVVcRpT5kl05m+i/zOSvVVNe7ufOnwmtX+JXx08EeHr+zgh1PWtZFwbt4zEqFC08pVEI&#10;UlljI2kbfm6V+rGq/svfCrW7tLrUvAWiX0yAACa1DIADnbs+7tz2xivhL/gnX4D03xn8db7xBefY&#10;bmXwzpqzQRqrs6z3DSRqxJO0FUjfoP8Alp9MfqDX0HGGOn/aUqFGTjGGmjM8PTi4czOAX9n34Xx2&#10;Isl+HXhUWasji3/sa28sFPuHbsxx29K2rX4ZeELCHybbwto1tDu3+XDp8SLu9cBevvXUUV8H7ap/&#10;M/vOz2cOxXW0hU58pc425I5wKcYUbHy9OnPSpdoo2is9Xu7lWXYbsH+TTscUYFLSsMKKKSmBF8w9&#10;wPzPvXzn8f8A9qjSvB9pLoPhfxBYr4leRUe5ZRIlsC2Cq5BVpT/CpBBrP/bA/aUl+E9rZeF9GMT+&#10;ItWgaWSaR8La246tgcknoMkV5l+xT+zfF4qsLH4leMY7a+tXVZdE0/Dkbc5E8ysPnbP3K+nwOXUs&#10;PhlmmNXup2jH+b18jgq1pTqOjTWq69DyPQf2aPiUvxi0z4zRRal4i8q8+3JdOxe9km/55vGcfuP+&#10;uYNfcv7P/wAatZ+KS+INN8R+Gbrwz4h0KWKK5gnQokqyhmjljU/MFIGOSeleyeWuc459aYtvEshc&#10;IN5ABbvgEkD6ZJrz8bmCxu9NR9DeNJw2kS0UUV5B0DD1FfnD/wAFGvGNrqHxW03TIb5re58N6Ob1&#10;2LPtDytIcOpOCm2JclRk7hk/KuP0fNfkT+31fXuuftNeO9Pt5o4ZUg07SoDdLldr20cjj/dxcsfU&#10;Hp0FfW8Lxj/aHO/sxk/mtjixmtOx+lH7Ovgm28C/BXwnpUK3O77ILmdr6MpNJcSsZZJJFJOGMjM3&#10;XvxivTqzNHjjttHsYhhUjgQbQNowFxzXjfj39r7wb4H1Y2KmfVzFMYrmS0K4hA6sMn5x/u18/ToV&#10;8dVk6MXJ9Toco0Yrmdj3miub8E+N9M8feHLLW9GuhdWN0gdTgBl/2WXkqfY810W6uKScJSjNWadj&#10;RNPYdUZc8npxkcZ/TrSbjx+tfC/7Qf7WXizxJ4uuvAHwzl2XT339lLfWYTz57jhPLDSsqoFZvmPU&#10;betehgcDVx9RwpdNW3tbuZVKsaSTl1Pq/wCKXxm8OfCHQ49U1+6aOKZxFDHCu+SVypbavRfuqx5Y&#10;dK5Dwv8AtX+BvE2npeR6jJFGQ8j/ALppfJQNJgy+WreUCkTHL4XIK7icGvOfh3+xedU0a0m+K/iO&#10;98a388SyXunLO/2Zpid2TMf3smDjkMowuNuCQetj/Yf+FGlX1/faJpGoaFf3kIhaa11S4lCYCgOs&#10;czvGDtBTO3ozDuc98Y5TTXsqk5Sl3S0/HUw5q9+ZJWPbfDviTTvFGlW2o6VexX9jcKHjnhbIKkZB&#10;PpWt246V8Zfsh6jr2i/GTxl4Nj1uHVtF0WKeLUPJtPLQ3q3LRxFR0i+SNv3e4g7s5r1f9qj446l8&#10;G/Dejro9skmpardtFG9zCzRrGmN65U8O25dpbjrWFbLZ/XI4Oj73Na3zVy6dZcnOz3RZM4x0+mak&#10;r59/ZzPiDx1o1t41vNWjis7+RzDYW8zSxpGDtHzAhSxPP3a921DUodMsZ7q4kWKGFd7uxAAFceKw&#10;31at7FPma3t0fY2jNTjzWPHD+1X4cs/inqXgjVtP1PRri1nWCLUbqFPs1wxXICsHz838PHNe17g3&#10;Q18LfBnTbn45ftQax4vure4tZPDt1G1zJcqskL8Yt44iDjIGfmPI9a+6ljC9q6czwlPBzhSh8SXv&#10;eT7GGHqyqq4ua4j4wePLf4Z/DTxD4lu2VksbR3ihwSZ5SNscKju8jlUUcZLKK7TcRtPbvXxL/wAF&#10;FvihY2un+H/A8iXTedK2r3slrP5YEcUcnlA8cnzQjD3jJ6gVlluFeMxcKK7/AIdzSvLlpyfYxv8A&#10;gnR4XutQ8Q654ouoWhvNOs5NIulMLRpNLPJFcYBx/AEIP/XRK+91NfOP7CPwxufhr8AdNk1KzFnq&#10;/iG4l8QXVqHD+T5+0RJnA58qOIkdm3DoK+jelbZxiFisfVqR2vp6Cw8XGmkxWx3rD8SeMNJ8H6LL&#10;qetXqadZxj55JASRnpgLkn8M1znxh+L2k/BfwZL4g1lJpo1cRR29vs3yO3QAFh/Ovjv4Q+C/EX7X&#10;niPxB4r1zXdQstIsdWe2RAMC2VUJEdokgaOPYXX59rbtvOeaeDy94ilLEVny0l17vsvMitWcHyw1&#10;Z75efty/DS18TeGtGtJdX1k6/OLe3u9N09pYYmZsDzejKB7K1fQqyCRQykMp5BFeFWP7IPw90Fbm&#10;50mwu4dUmgkjmnnv5mjnc8hpIt3l5z/dUVs/s9ax441DQ9XtfGllDZTafetZ2bw8rNGv8X41GJo4&#10;SdN1MJJ2Xff5GkJTvaaPOf8AgoL8Srbwh8C73QZHkN54nP8AZyLHGGYQsP37e21PmzXM/wDBNn4f&#10;jRvhDqPibybiK31q6K2RvGDSfZ4iV3A+XGdjEfjsHoK+cP27/F978SP2hLjw7Fd2wTQ4o9Ks4oUY&#10;v51w/OVG4M33Rzt4av0l+E/w3svhT8OtA8JafI0trpVssCyPnMjZLO2PdmY46DPGMCvaxqWByehh&#10;18dWXO/RfCYQ/eV3L7jtaWkpa+RO4KKKKACiiigAoopKAG9Qa/M7/gor8RNO1z4rWGl2Upv28JWb&#10;tf8A7xjHFcTBXjSNVkUF/KBLZGV3JjFfpVcTG3heUnCoGZvwr8YviTf3/wAYPizqVlFPJPceLfE5&#10;sYzDGHO1pDCmxTLjeY0TJ8zGFFfb8I0V9cqYuW1OEpfdscWKTcFFdT9Qf2TPBVv8P/2b/h7pMSy5&#10;fSor2VZmViJrn/SJVBUAFVeZwvH3VHJ617F2x7VTs7C102xgtLaCO2toY1hihjTCxqq7VUAcABQB&#10;9K8R+OX7V2j/AArvtP0LRrKTxZ4s1K4Nnb6ZYsreVNhgqykHhiQuI/vnPavkYwrYys+RXbdzplKN&#10;OJ7RqmtWeg6fJe6jdx2ltGNzTSsFUADPfnJAPHJrxLVP2yvB0esXlhpMN9rS25jUX1vHttXeRchQ&#10;5GePpXn3hn9m/wAZ/HZ7fxJ8XvEupQxyxW11a6DZk2zWU3lDexAO2NiGClcFhj72a+kvC/wn8KeE&#10;LGO107RbVVj2/vJk8xztGAdzZOQPevR9jgcL/vEnUl2WkfvMearUV0rep4/4T/bj8A+IvEEOk399&#10;b6BPNO1pH9uukbMwbGMplcf8Cx719DLcLcRI6uGVl3Arzke2M5/Cvir/AIKIa4fC9h4S/wCEb0PQ&#10;LjxTeT+StzdWq3F0IyfkhSIod6SP8p5GO1fVPwg0u80T4ZeGLK/0+DSb2GwiE1lagCKCTbllA7DO&#10;anHYejGhTxNCLi59N/mOlKafK3c7eg9KbuxxVXUL9NN0+4upnVIoUZ2ZzgACvH1ukt2dL0Vz5b/b&#10;g8R6lrXhnTvAmgIt++pTY1KwjDPJNb7GPl+WqEkEgdCDxXnXwb8CzfAr9pLRNHt9TcWv9jQR3sTO&#10;C1xNM7IFVQqbUTyN/wAwZtq5z/rcRfB/xh/wt79ojxT4n8RaXBDDonl3n2iW5L2tnaqpWJf3hUBm&#10;JLEgY+96Cu/+CttL8cP2g9T+KTKy6BpNt9l0kGMx7ZWV13Hk+Y4iaQMRgKJUA+YPj9C5Y4HAug4/&#10;YvP/ABvZHjL99V9qnqfXdLSA8UmTX56eyOooooAKKKSgBaTp1NR7iOM8+/Som/eZ+bbz2HNAdyx/&#10;DXmHxe+Ouh/CHSZ5r2aO+1l0JsNGhmRJbuUgiOPc2FTcQTuYgcH055X48ftRaV8JraezsJLXVtZj&#10;T97CtzFm0BGVeRdwJyOdo5A59q8t0n9nnSvtepfET45amZoXZbi70XV7iI2NzJGoRJZ0wVY52hIA&#10;dhO3IJIVfbw+XpQjXxS92Wy6v5HHKvFy5Y/eZ+k/CTxZ+2FDFrfxJht/D2kWt0IUsLA5lkVBEZAk&#10;23/VuyH94jhxyoI5Ne5+LPi78Pv2e7LSPCyQtb7bXFtpOmwg+XCoxltxVR+Jz7V88/Fv9sWfVtWv&#10;/BHgyWzsoreWCLcqSrObf5d8aMpVInKk7SC4KGvPPhd8K/EP7TXiG7udDuLnwT4Ytys82vXOnTXb&#10;alM7lHa3mkZYpH+SUl1LFMp8pzX1tTLJVKUcRmcvZUY/DFb/AHHH7Wz9nSV336nQfFb9rb4g/EC5&#10;ttK0CW68Hm+b7PaaTpMS3Wo3z+Z96OTKbPl9DXTfDD9gjVPFWqaX4h+Lutz6nbQtJMnhRfmJY/d+&#10;1XQbLkf3F+X/AGjX1V8H/gv4e+DegjTdGWa8uX+e61TUGSS8uZP70rqoB/Diu/aCNsZXpwPb6elf&#10;P4rN4Qi6OWQ9lHrLeT+fQ6YYbXnqvmZznhf4beFPA9jFZeH/AA1pWi2sSCNIrC0jhAUdvlA/+vXO&#10;ePv2c/hf8TlX/hKPAWhatKsfkpcyWKLcRp/dSVQHUfRhXo+0U0sT0PftXzXtZXu5O78zt5Y7NHxz&#10;4e+E/h79mH9oTwxo/g3xHrMdj4mM0s3hS91FpbdIVUAyIGUs20sMKWJPvXv/AI4+Afgr4ga8uvap&#10;pAGvx2T2Eep280kUywurqUOxgHXEjYDAgE5GDg18tfHjWbL4xfts/CTQtCgjvbvwrfPLey3DGONF&#10;R0lmKdRIQsLR4OBubFfUHxK/aE8EfCaZbbxHqotL54hPHarGztJHu27gVBAGfUg+1e3iKVe9B0U/&#10;aOLvbzf+Rypxg5c706HmOg/slwfDDSBNonxH1nQ4rURSXN0dixvDCclZANqYChsMRlM8E4rzjxDY&#10;SftGfF+y8L2U66po+magl5qK6hI8hWyRsMc7sgyyRBFQrnC7/wC9ts/Zvir+1zrSte2EPg34dWuo&#10;yxRxXETPJdrGJFWaRHCecu8BQnC/PnHGa+oPhD8I9E+Dvgmx8PaNCzLEg+0Xkx3T3UhJLPI55Y5J&#10;xk/KMKMAAV2PGTwtNyqz5qr00Ssl69zHl9rLTRHdJGqKABwOBTjS0h6V8r6npHw7+0Z8UtG1D4yW&#10;ukNaXOoz2N3Fp8McMoB86R9hXBPQdfSvrH4e/D+w8A2VzBYLMgun82SOQrhWHoBwPwr80JrO88d/&#10;tyQNFeW8Au/GMyxyApKyRxbuCgfac+W3I5+av1SvL2HTLSS5uXEUMKb3c/yr7XP70aGEwlLZ00/m&#10;zzsLrKc2ebfHzxDMnhdfDemytFq/iDda28qSeW0CrgvLnB+6P51y/wCzx8N9NsfEGveLYEE8c0cO&#10;lafcvtctFEGLur9cM7Edf4fevC/ix4y8SfFr4r3HhPwrf3ml6lrTR2EF9Z73fTrH/lrNhkIjDf3l&#10;wfevtPwj4XtvBvhnStCsSws9PtY7WMuqhmVAF3NtAGSAOcV5eKU8vwscKnrPV+S8yqT9pUc3t0N1&#10;UVecc9/8/jXz5+1h428G6H4MntfGk0MuggF5tOuFO29lVd8cZboQMFvqozXs/jHxbZeBvC+o69qk&#10;nlWNjC08pUBjhRkgDIya/On4f69qX7Ynx9vdU1uymvdB8MyRalZeFY5Y4/NCyqrxvFOuHIcs8nI2&#10;hRGuS+QspwjkpYuS/dw6+fb1LxE7JQjuz6u/ZX+AcHwv0/WfEmoWk8fiXxDKHkhumJOm2qcR2afv&#10;ZAFBLyErjdvAOQiAfQm3LE/hml8leOOR7++adivHxNeeKqyq1HrI6KcFTjZDT2NfnN/wUK+KtxqH&#10;xOsfBunOtzJpNgkzWkzmMG9nc+QpIO0qy7Rk/d71+jVflf8Atm6FNpP7ZFvDdQL9j1i40y7t3vHU&#10;RSKrxrISxHCqQVx3zznrX0XDCpLMYzq/ZTt69Dlxbkqd0foD+zv8KbL4R/CjQdDgTfeeStzfXTHL&#10;z3DjLux9SfwA4HFeoetZ1jdQT2cMls8fklRtePkccY47cetc3e/F7wjp88kEniXTZbuOCS4NvDcI&#10;7lEPzfKCeR0xmvnJKriKspWbbOlShFWTOn1LUrbSrGa7u5xa2sCmSSaQgKijqSfSvn3xF4fl/aFu&#10;rW6mXdpENxv06Ga3DDaDtE7fOMjPPFcP8TvFfjH9py8tvCngUS6fpckS3lxeXo8u18sSbPnZVYyZ&#10;67FK19FfC34aQ/DTw3Dp39p3us3SjMt5fybznGPkXO1E/wBlQK9rkWUw55Ne1ey7epztuv7n2T5K&#10;/wCCg2ueHvBPw78F+AdHktrPVUvReNax7Y/ItBHJE8ztjKkvJwQQWxJXuX7FPwwi+GvwI0Nk1H+0&#10;315V11naxWzZPPjRwm37zEDA3SMzYwM4GK+Vf+Cnmnxn4meDlI0xTqmj3NuZpY/mUiSNN0rnho0W&#10;4JUgZU7yeSuPu/4dfYvB/wAMdD0q5v4Ej0LSLe2uZZp0IjSKFVLyNgDGFJ3YA4Nd2OqSjk1CEXdz&#10;k5P16EU/48ufRdDqtb1i28PaLf6pezLDZ2UElxPK3CoiIWZvoADXwN8F/FB/aW/ay1b4m6zbungb&#10;wjCX0iW4by4I5G3JBJ/tybGldgc7fMjAwNu73D4xftPfCbxl8IfE+kWHj7S7uTxHpd9o1i1qxn3T&#10;yQmLG1QOhkU8kD73PHHwJ8KfFV9ZJ4s8G6gmpfYrN08yOH92SULJuRFxuY7XOFODt6115Dlf1iji&#10;HWl7OWiV9NOu9tTDE1lePI7pH3b438W6/wDFbxJpdlGLnQ9GvWe2ttHaRWuLxGOTcSIFyqbewZgK&#10;+hfA/gux8CeGbHRtPQCC2TAYjlz/AHm9T7nmvmv4EfHK31DRJE8NeCvFmoCWPemua5Z7I7zgAbJI&#10;hIrIMj5QQ/H3a9Sv/EXxT1KGa8js9F8JaVb75JrjUGa5k8pRuLgLgDj1rx8bF1EsNStGnHbz9Tqp&#10;Wa9s9yl+1b8frf4E+APtMbCfXNQkEFjac7m/vucdFUd6+LPg18GZv2ufGV5rOo6jq9h4MQyzStpc&#10;MkKTz/cWBZ5EYDb1kbB3dq5Tw/4b8R/tiftCQpea3qUulXbPJdajG8YWOzifA8lCxVN30r9N7DUv&#10;Bvwl0TSfDb6lpHh23t7YR2ljNcRW7NGgxlF+XP4Ac5r2q0v7Bw/1Kir15q7l2XkYRtiZe0btEd4R&#10;+HNn4V03T9Lsra10nRdORRaaXpsYihh2nIwQAeTyefmOc5zXnP7UH7Temfs9eF2jtIbfVPGupK/9&#10;l6SXwGYK2JZyCCsQK89Mn5R6jlfj1+29pfwt0K+m0TSm16SIwolzHMvkHe2Mkjpj3xXwT8P/AAf4&#10;l/a3+MVulyl/4nbebvW9SmdhDHbeW7RwGbayRiRH2x7fujs1cmAyada+Mx75acN038X6mlTExi/Z&#10;09zpvgr8EPE37cfxE1TxBrV/eW/hpbxJPE3iKWIkXsqoF+yWUgP8I3A5ykSt0IKo36qeA/h/4e+G&#10;fhex8O+GdLg0jRrNdsNtDk8k5Z2ZiWd2OWZ2JZmJJJJJqh8NvCNt4G8Iabo9vpFjoFtbxYj0nTGD&#10;WloSzMUiby4y2SxJYoCSTXYmMYxivFzTMamOqPS1NfDFbJdv+CdNOjGCv1H0UUV5BuFFFFABSUtJ&#10;QB846Zq1rov7cWq6IhmibVvCUeoANzDJOlxsbBPO/wAsdBxgE45OfozrivjX9oaeDwj+3T+z1r5u&#10;Z7b+0odU02dlRnjbEarEpTIAz9ocb89cHGFNfXl5fpp1tJdXVxHBaQI0ss0pCIqgZJJPRQASSa68&#10;RzVFTlveJlD3dzj/AI1fFS3+D/w31fxTPEt69rGI7WzaVY2urlm2RxKT3LEfgCe1fl3+zX8Idc/a&#10;J+PNil5fzT6Rot4niXWftzNdhZDOZIoXbIy8riVmGeqyf3hXe/tRfFrUP2tPiT4Y8OeDLD+0tH06&#10;6kTR/JWWVtQuJDGgupk2jy4IwC4Y87GZ+6ivuL9mT4C2X7O3wxsvDqzf2hq8pN1qupkc3Vy53MQe&#10;uxSSqBucD6mvrKcpZDl0lLSvW0t1jHz8zj/3ipp8J7D5KBVAUKFAA28dMf4VJ2oxRXw9up6I3qBX&#10;gv7Wv7QF38D/AAEh0drd/E+oyeRaCYoRbjvO0ZbJQV716Cvhn/gpd8Mda1Twzo3xG0UXF/HocElj&#10;f6ZErsTBMeJVRUO7YeWDYAXnrXq5TChVx1Knifge5jWbUNNyP9hr4Fv4k17UPi94pjecXF7PLotn&#10;exFQ0jurNfbTwSxyEOOOowa+5Y4RuLFfm9fxzXwR4b/bo/4V58LfCWg2FlZ+ItUXSY4YtUutRSG1&#10;S6EYMcLLGpzhSPlG3hcbt3NVfgz+1d+0D44sbuG88KLr02oaiYbHVLGyNtaw4XPkplWBwfvu7HZ/&#10;tV7uOy3HYuvKtVtFbK8lZLsvI5KVenShyI+0PiF8VNJ+HGmz3OoGa6uIo/OFhYx+ZcMm8Ju2nAVS&#10;zAbmKrwfmr5L1r40ePv2kvE3/CP+DdMs9U0yPYuoWLPJHaafvXj7XcFSszZBby0A+XcBuIDG/p/7&#10;H3jv4za1Lq/xV8UXmkaReMjy6Bpd8088myMhQ8wxHHhiSQisGPpxX154L+H/AIc+HWjjS/DWj2ej&#10;WPyF47WMKZWWNIleRvvSP5cca7mJYhFBPArkjXweWRvRXtK3f7K9O5aVSs9dI/icf8C/hGvwj8Fj&#10;Tbu/bWtdvJnudR1WVAslzIThVOONkabIx7Jk8kmvT9ox7UeUpOefzp1fOVZyrTlUm9ZHaoqOwtFF&#10;FQMKKKKACiiigAooooAKKKKACiiigAooooAKKKKACiiigAooooAKKKKACiiigCKUO0LhG2vjhvQ1&#10;8beL/hT+0JpOm+Jrqw8YXOpXkbNcWElhq7wJLGDkRmKWNlV9vfftr7M8sYx75rk/ihpl3qvw68TW&#10;mmyPBfzadPHBJGcMrlPlIrtweJeFqJqKkvMxq0/aI/KqxuPiV+0l8WjbWOm6h4m1y1jW6v7fU7q3&#10;t2ghglWJkVXKLgF0PT5t3Oa9utfgH+0P8Wpns/FunLoOkxLFLGuva6t5EsjybZfLjt3k3hYugfYM&#10;1h/sU/ELSvh34w8Va74gkt5RBoMSy3KHfdDDBpGcdQrFVOTzwOK+kdb/AG3vDunxiSTR73TVW5EZ&#10;m1SWONXiZdwkjZWYEZ4xX6jmWKzT2/1fA0IqnH4Xyp2+bZ5NCnTceac9Td/Z/wD2UfDnwCa41y91&#10;J/Evi64VxPrN1AtvGgYgsIYVLCMHHJYu5ycucnPYaf8AFCLx14o/sfwjPBqNpZyo9/qSMJLdVDur&#10;RA92PlleO5LdF58c0/Q/iN+0xHbW3iaa58LeB445o762FoIX1gtsAVYny3lJh/mkUo4dNquG3L9G&#10;eAfh1oPwy8NW2heHrCOwsIF2gKPmkPHzMerHAAyewA6CvzrF2pznPES56j7bLz/4B3UnzWjBWj1u&#10;dIFHYfUjrXz/APtXfHofCfw7Fo2mm2OuavDMFNzMU8iELh5SBhjgdMMD713Pxos/G7eF/wC1fAN7&#10;GfEWmEzxaXdRh7fUR3hcjBUkfdYEY/izXz54e/Za8b/GH4ox+NvjFcacmmWssgTw7YqxF0g+4JiT&#10;gR/7PJPell9PDRnHE4hpxXTqaVpzS5IrUwf2FfggL7xHqnxR1HTJ7GxlRYtChuBKrPn/AF1zkvlg&#10;7cfMnbNfdQFRWem2un2sNtbQJBbwqEjjjGFRQAAAOw4qxtHpXJjsVPHV3Wn1/I0o01ShZbnBfGv4&#10;X2fxk+GeueE71hEuoW7LDcFQ3kyjlHAPBwfWvz/+DTfGT9nPWPH/AIYuPCt1L4iSIXFrf2NtNLZX&#10;pEQAMLMh38gccHdx0r9PPLWm+Sm3GOOv/wBeuvA5nUwUJUrKUJbxexNWiqtm90fOvwp8VfFb4yWt&#10;xda7p2rfDSwWXH2e6s40uyu3P7vdu7/3kNfQlrD9ngiiLNII1275DyanMSsMEZHp26YpWjDYzXBi&#10;K/t5XUVFeRcKfJ1OV+JHjmD4c+B9a8SXUck8en2zTLbR43zuB8ka8fedsL+NeY/AL9onVvik1pa+&#10;IfDy6HfXdu88H2eXejiM7ZODyuD0zXffGD4cxfFjwDqfhptRuNMN1tKXlsoLwskgcEA8fwlfxz1x&#10;Xn/7Ov7Ms3wVvdS1XXfFL+MvEV2vlLeCz+xRQQbtxjSISPnnncSSfWu2g8FHBz9qm6r27GUnUdT3&#10;dj3yiiivJOoTtXjPx6/Zl8LfHpdHuNXhaDVtKlDW2owvKsiR5G9P3ciZ3YHXOMcV7NimtCjdRn61&#10;pTqTpPmg7MicI1FaRjeE/COmeCdCttI0i3+y2VuCI03s559WYlmP1Jra/hpdtG0VEm5O73KSsrIW&#10;iiikMKSlooAYOwr5z/bu8XaNoH7PmvadqM5F7qkXkWESEKzzA5H0r6N9OK/PD/gqV4uC6h4P8OwT&#10;WtxG0ckt5bsVMsY/gbOMrn2Ir3Miw6xWZUYS73MK+tNrueYfsA+CJfiH8b4POuILzR/DVu1/cq25&#10;xLOzARgNjBILBuf7tejftLeDdD0H4lar4N1fTM6XrkRvLO8YeRGk7n5XR8EeaD+ddz/wSp8Lx2vw&#10;d8S+J0aYPrWsvF5Dr8kQt125U/3SXP5V9RfGD4RaV8X/AAt/ZWoyS2s0L+faXcBG+CUdGAPB+h4r&#10;6rGcRVIZ1Oq37nw+i8jk+ruVLzPg7S/2WvG/w98FweNPhJ4gk8UO8kd9caZcKLd0urdJA+0MD5ha&#10;RdvzbOo9BVOH9s74oeD4103xTe6j4B1uTG238SaORG+BkvGksayPHhG3Oshxu4A4rsvhR8afE/wB&#10;8f33gzxbbtLcQ3vk3Eab0gdSufPhLJl1J24weNx3V9l+B/iF4X+KGhi7011kgkZkaC6iKMxK4Pys&#10;PmyOK1x+Kr4e9TE0I16Mtp9fwMKVNT+24nyNov8AwUU8SyalIr+HfDfiSyZgts2jasYJp/kY52S7&#10;lXJAPLfd3Ebtpr2v9mD9prXvjtdaxb614Ln8PrZxx3NvqEbiW0uInZ1Cq4Jy48t8geles2fwj8C2&#10;Wof2ha+DdAgvCP8Aj5h0yBXIIYH5guejMPox9TW74f8ADGjeEtPh0/RNKstHsIeI7Wwt0giTknhF&#10;AA6nt3NfH4vFYGtC1DD8j/xXO2lSqx3lc1qWm/jRn3rxDsHUlJzRzQMK+Lv+CmXi7UvDvw68K29q&#10;bq0tZ9UZrrUoiY4Y1EEq7HfPyglh19BivtGsrxF4V0bxdpc2ma5pVlrOmzY82z1C3SeF8eqMCD+V&#10;dmBxEsHiaeJS1i7mVSLlGx8Gf8E9Pgc3ibW9Q+Keu20qaTC32Xw/p9zGyxtIMM98qng43BIyP9o9&#10;VUj9BFhjXbtVVCjA2jGB6VDZ6faabZw2lrbpb2sKqkUMa7UjVQAoUDgAADgVY3Dpg1rmWYVcyxU8&#10;VWesiKMFRhyrckopoajNeYpR7m46imc+9JuPuasV0iSimbj6Ubj6GlqLmQ+imbvf9KTd71KkpbMr&#10;XsSUUzPuaM07oB9FN5o5pjHUUUUCCimbvfNMeYRxlmO1QMknoKQPTcmorzzX/jx4B8MTWseqeMtH&#10;s3uf9Uhu0YsME54J4+Vq6vSPEmneIrdp9L1G31CFG2NJayrIob+6SD1rWdOdOPNOLS9GRGpCVrS3&#10;NiikFLWZYUUUUAFFFFABRRRQAUUUUAFFFFABRRRU3AhP3s9sV81+Ef2sZdc+OV54Pu7aCDSDePYW&#10;80cTiaOZSRiUk7cFlK5HqK+l8D0r87/j34eGj/FTx3c3EM+hWlxdRPBqIYQxyZSPJjbnaeG5Azk1&#10;9NkWCo46pVpVt+R29UceKnOCi4n6JHpXjvxQ/aW0D4S+PvDHhTWbDVJL3xHcpa2Eltbh43ZnCsc5&#10;GFTKlj6NXr0e5oV3/KxHNcv48+Fvhb4lQWcXiPR7fUms5fPtpZF/eQv3KsORnuAcHvXgUvZxn+8W&#10;h0yTa0OmguFureOaM5jcKyt6g1PTI4khjVEXaigKB6AdKfWRYUUUUAFFMYntRu96PQY+kpB1qOab&#10;yIXkc4VQzH6Cgln5ffEzVrb4gftqW+lJNGmiX/iy1028jM8hecKEWUBkwyb1jCgAgKMk8kmv1BWF&#10;VUYHI9/0r8s/g34sn+IX7b2na9Z7I7u/8T31xHBHCsUdzZRwTIku0jiTyQHJPLHkknmv1PX7oNfX&#10;8RXp/VaL6U4u3m9zz8LrzSfU+dv2rvhLc+J9NtvF+hX0mk63pCAXF3bq7TfZkJkVkA4LxuSwyPuv&#10;L61S/Yb/AGndS/aW+Gt/e6vp7Wur6LdDT7i+27Yb1tissyptXZu3YKc4I619KyQpIuGQOD2bkelc&#10;rpnhCLw3rKS6XbxW2nSLtaBMqI+vCqOAOeg6V4X1n22HVCpvHZ/p6HV7K0+ZbHXUU3mjJrzTcdRT&#10;N3Gc1h+KvGGk+DNJk1LWNShsLOPO6SU9cdcAdT7U4xlNqMI3b2S6+QXSV2b9QI7s2c5HXCjIxjse&#10;O+a+KvG/7cmv+L9Ul0b4Y6YxnmZY9PkktDd3d6p+9KkQOIlHbzAd3+zXzfZftPfG34B/GhLXx7q+&#10;oLNe31vLNoOt38M0X2GZnCbSu9Ysn5sjle5xX0seH8Y4vmspJX5W/et6HL9Yhe34n62UVBHNvjRg&#10;c7gD8uDnPQ56VPXzJ1BRRRQAUUmaTmlfS4DqSlopgc74j8a6T4OS1OsahDZm6lEEAkODI56KPr68&#10;CuE0P9p/wB4i+KV/8PrbWmh8S2scciwXUDRpcb88ROeHIxyvBOfl3Va+JX7Nvw/+MGrabqPinQVv&#10;5rFZFVUmkhSVXHzCQRsu/wBt2cdsV8w/tAfslaz4N1a48Z+Dl1HxTpvlvPf6YHaXUYJBuf7VbtuB&#10;mIUIvkjDnHyEsdp93AYXAYv9zXqOEn16HJVnUi+dLQ94/ay+N0/wZ8E6Y1jJYNqeq3f2ZY76Yp+5&#10;VGZ3QAZdtwjTHH+szXwx8E4YvH3xK8VfFfxbBnRfC2+DQ9PkaUR3OpNvdEGRtLJHtDdgWz90Vwvx&#10;i+MmtfEeDwvp+qeMNQ8Rpo1m0zte20cVxDNKxDQzuqrziKHkjPzV63+zj4Zg+Jngr4bfDmxulOny&#10;PPr+stdxjLr5hEsaFSCGwwTcfmMbdeBj9Io5RLKMqvV3k25NfyrsefUm61S/Q+pv2PfAupw6brXj&#10;3xC3n6t4nm81SxJ2wrnoMsFBJPAbFfSw9qr29rBbwxLGgxGgVO5AHbNWOAK/I8ZiZYqtKtPTXT0P&#10;XpxUY2Q+iotxx97v1FfNX7TX7ZWn/BOC50vRLb+3PEsQ/ert/cW3s7A/f/2aeGw1XGT9nRV3+ncc&#10;5qmrs+ljIVxkjngfWpK+dP2WIfH/AIz8N2Xj74k3sya1qEX+h6ZBsjhitmx5buiE/OwPT+HvX0Tn&#10;pWdWn7KXJe4RlzbDqSlorEsr+YVzn14OM59cD2r4S/ag/bk1/SdT8Q+HvhzrNhpk2nvHFFrX2Zb0&#10;TueJFjBBTcjfL8wI717V+2p8ap/hD8Ibq30YXE/ivxCs2n6UtqrGSIlMvNkEEbQRj/bZBXwD+zh8&#10;OvCnjrVdXs/EfiDU9LtbOwW5hZjCtt5u5xKszOGLPhF4ADfMT1r73hzJ6FalLH49fu07W6v0XWx5&#10;2KxEoPlifev7Ff7T1x+0F4Hu7fXRDH4w0F0ttR8pkVbwEfLdRxgAqjemMCvpLNfnf+x/q+kfA34u&#10;XfhDWrC3N5qCvEnidfk88E5hX1KOPuZr9CvMDAEMQCMjivn88wdPBY2UKKapv4TehVU07vYsUVEH&#10;2jk5qvcata2Y/wBJuYrc7S2JXUHA6968JXeiR1aEryeWpZm2j1bAA7fzojnWZNyOHB6FSCOOuK+P&#10;v2qPjk3iqXT/AAV4D12O7v7yVIp1sFaWUykhoUGMd9ucH+Lmve/gF8Nbv4X/AA9ttM1LU7vVdXuJ&#10;Gvb2a6k37JpAGeOPsEX7ox1r0q+Xyw1CNaq7Slsutu5zxq885RXQ9Oopm4/h61g69400jwrHHLrG&#10;q22npJKsSm4kVdzMyqoAPJ5dfpmvNV21FatnQ7LdnQ0VEkwkUMrhlYAhl5GD0NSUALRRRQAUUUUA&#10;FJS0UAeffGD4sWvwb8DXHiW9srjUoYp4oRaWmPOk3yBMqD1xu3H/AGQTXZWOorqFnFcRnCSKHGcY&#10;A4yDgnnkj8K4/wCMHg1vG3gHUtPtoorm/CedaJN90yLztyORlcr+NfNH7Ff7Tvh3WNSvvhm1tHpd&#10;9byz3tky3TTicO3mTIzH7jLJIQFPGBxXrU8E8Tgp4igrzhuvIwdRxqWex9karfDTNNubqQ/LCjOf&#10;wr5r+B1nf6n8So7qHWovsVpBKbmwZsXBz/qyVKZ2j16mrn7bnxsu/hT8OdOg0jU4bbVdVvBEyPCJ&#10;Xa0CP5zhSDjBMfze9cB+wZ4JPhXwLrXxR8XXUcFxrhxaS3RG+KzQfKxZuSzeg49q9TCYdUssrYie&#10;8naPmYVKn76MU9j7QLALye2TXO3/AIgbUJIbPSGS6Z5MTTxsCsCjqT/e+grxC9+P9/8AFzxZB4Q+&#10;HsXm2ckpTUdaZfmtoB1kCEYUN/CW5PpXr/wr+F+mfCfwnBomny3FykbM7XF3IZJHZupyTx9BxXiV&#10;MN9VjzVlafbr8zohL2mx18cYhj2J90V+Vvx+8bX/AO0R+0JJ4bmNzY6JceIoPCdsrRvtt8XIiklG&#10;RtO9wQWAyB5eCK/RP46fFG0+Evw11XX7lka4VfJsrfdgz3D5EaD64J/A18GfsG+CYfHHx+vtSv4z&#10;q0nhOB72S/mtdwN1csxRCWzhifMkUjkGNea+lyKMcLhcTmM+keWL/vM5sReU4011P0f8L+G7Dwf4&#10;b0nQNMh+z6dptpFZ2sOSdsUaBFH4KAOa+bf2nv2oJ/C+oHwb4NVLvVv3balf7gYreNt37mM95iQM&#10;noinPLfLXq37QPxR0r4X/DjWNS1a7mtoliMZa14mJcEKqH+8cE8dFVjXxHqfhPUND8DQeJNQlW/8&#10;Y+JXW50vS7e1ZBBaK25bmVcZUCNY1G7opVRglsLh7L8PXrRxOL2vaMe7/wAiMVXdP93Dc0v2VfC+&#10;qeK/2gNG1pbZrq306S4ubm6NwcROYZEwARhyfNB7V+j/AGr5d/YG8I6hpvwlvvE+sWz2t34nvmvY&#10;IJUKulssccMJYkkMXWPzMjj957V7b8XPHy/DL4b6/wCI5HybG2Z4sxGTMpIVBtBBYbmHA5wK5M/x&#10;EcwzSUaC0vZGuHj7OjzMg+Jnxg8OfCuxhOs6jDHfXRZbSyaQLJcOP4RxwP8AaPFeM+Evix40/aSt&#10;Zf8AhDnsdG0GC6ktNR1BmkLIV/hhYffb/aHy14B8CfhTrX7VXijxDJ4v1uXUvD2m38cl3qMczGe5&#10;mYbntosn91EBx3r9C/DPhfR/B+j2+k6Hp9vpem2y7YrW1jCIg9gKMVDD5TejFKdbq+kfREw58Q+f&#10;aJy/w++E2lfDr7RcW97qN9d3ABuJ76+mm3kdWKuxH6V8oy3l1+0x+0Fb6TqYuJNC0HWpLuKyulSE&#10;eRGdpO9RuOSjdG/ir3D9rv45p8FPhVdy2Tw3PiTVWSw02zZgHdpW2lwP4goye1cV+x9Y+H/AvwcX&#10;xfeztawXO4QrdoDNCoZg+xz8zh3+b26DitcBGdPCVcbON5S9yOnXuKo4ylGlF+6j6v8Au/WvHPjJ&#10;+0hoXwrsZ4BeW17r0ZVDZiRf3TMcIZFDZAY9ACTXn3iD9rF/HDJoXgPT7y61m4bMYkRVZ1WTYwXq&#10;MnruOBXQfB/9mNfDk1prvjW8bxF4iilaaGF5CbO0dpd2UUnLOOxbIX+ECuKGBp4Je0x2/wDL1f8A&#10;wC/aylLlp/f0OJ+H3wp8VfHHxxH8QfH93PYaGvlTaXYRsnkXdrIC0cYAYFIwcH5hvfzOSMDGL/wU&#10;o1Kx0z4U+DvDUFts+160J4ooSkcflwQOCMbgPvSp/wB8tX2g0SquVUA+or89f+CovjY2Os+C9FW+&#10;iE8NpdXv2NYN8m1yVDMxyFGY+392T1Fejk+InmGbYeMtIRlpHoktbf8ABFWpxpUrs7z/AIJh+Dbn&#10;S/hb4p8R3tlDbvrGsyRW9xFIredBAohIwvACyrMBnk19pL0rwT9hvw4fDv7LXw+je2t7WW705L1o&#10;4EKZMuZPmB6t8xJ9zXvu3C9K8LNcR9bxtWr3kdFFctNIdRRRXlmwUUUUAFFFFABSUc0c0Afmn+2F&#10;Z2k37VBXXb+GDRnk0yW5i3KQbNQBIJVPDAtzzn5WPoK/RrTVtDptsNP8pbHywIVtsBAnYLjgD09K&#10;8G/ap/ZF0j9oXSXvtPuItB8ZQRrFBqske+KWMEkRTJ0K/MfmA3Y4zivLfCPh39pD4U2ukiO006eC&#10;GZrW6s7W6F3ayxn/AFcqLIUddvoCPevrqkqObYSjSjVUalJW5Xon6HBFyoTk2vdZ9u0tfJd1+1h4&#10;/wDCO+HVfAEmuzfL5Q0mUF5AH2MNhwd3fFfUmlai+paba3TwSWsk0SSNbyjDxbhnDD1H9K+fxmDr&#10;YGSjWVr7eZ2Rmp7GhSUtJXCWJmvyJ+OWuWXiX9uK6urVVm05fHOl2My3BZ18yF4I7hmyT8uYnXaP&#10;lwvSv1J+JnjgfDn4deKfFUkH2xND0u51H7KrhTN5MTSbAT0LEBR9a/IT4S2Os+Mvij4M06zXHiXU&#10;NVS4lmKPceUUXM1xKuw5UA4yepbJ55r77hKhBrE4mq7RjB/ezgxTuuVbn3f44+LHij4+a5rnws8D&#10;/wCiaZqNrHBdeKbJWJ0eNtxlaQMUJdgBGqjnnd0pnxy+AfhP4F/steMZfCeiRX2u2diBFfaghvLj&#10;c8iq7AsTsJBP3MYr6C+Fvwo0j4XaJcWdjFG95eT/AGq9u9gV7iXaF3Nj0VQB2A6V5B+3trk2m/A9&#10;LG2l2tqWp29tNh2BaEEsx+X3Va8SjW9tjo4fAtqN0tOvqDhy0/aVdZHn3/BL/UNRu/APjy21Kyht&#10;Ws9bWMPDD5YkJgRmJPchieTzX2lc3UdnC000qxRRjLOxAA+tfHP7J/xO8L/D/wCD3iHVZLssH1W+&#10;uJlaU/IY8cvn7u7A/pXfeHdK8Z/tDahPq/ie6k8O/D3C/YNHs2KzXylcmSWUYIX6Veb4WTx1arWX&#10;LC/9aF0Z/u/d3PTdY8WHx54E1ufwlq5sJ4GeBNReEFFkT7xG4YKj+9givz28QNfeNPEEfgTwja3A&#10;u7PV994sYLXZlluMvcs4bdwdzFQ3f0Ar6N/bK+Jlz8LfDPhrwL4VaPTLW4US3TgsWWzj6xqTkfN/&#10;tZzXnv7Fv7O/jzS/idbeO9ahtdJ8LSyXV7DG0+641BpUZY3aIDCgb92Sc/IPWvfyrky3Lq2Nk0ub&#10;4U935/8AAOatT9vVUP5T6P8AA/wR8b+H7y7vNf8AjJ4i8S3kshES/Yra1gihO35TCiMGk+Ufvfrx&#10;yc+geLdetvh14N1DU7i8MgtYmxLfXGPNmY/u1JxgFpGVQBgfN7V015Pb21u89w6RxRKZWeTBCAc7&#10;vYYzXyXrnjx/2m/i5a+FNIuI5fB8FhLcs0bE5JIMV3JGeCA6BUU4PzMeu0r8jg6VTGzvN2hDWTst&#10;jsqSVKFo7m7+xjpcerWviTx88H+n61Mlq0zopZxFk79+MnO/5hnAYEdRXzJ/wUO+JV5ffFzW9IS+&#10;+y2HhXTIkSC3kO+W4miMu516YAkQD0/Cv0n8N+E9J8I6FY6Ro9lHYadZJ5cEEROFByTznJJJJJOS&#10;Scnnmvzb/wCCjmgw6T8eoJ0sYoo9e8OBrm7UYaR4nkjJbPBIQxfdx90V9LkmKWOzv20vdve33WRz&#10;1IOFCx+hXwp8LQeDfhr4Z0a3PmLZ6fBF5m0LvIQfMcd/evIf21vHlv4Y+FNzpj61/Ys2oLswbRpR&#10;cL/zz3gjyj/tGotR/aw03wj8N/AcxsPO1/X9Nimh08SgJGqovmEuf7ue+M155+zb8MNW+Nl43jvx&#10;teXmpeGmuZJNP0zWUEnnc4zsYYES9sde9ebhsHLC1Hj8arRTuu8n6epdSpzr2VLc9g/Y9+HCeAvg&#10;zpsklt9mvtXc6jOsiASgP91W7naPX1r3empBHGoVFCqo2gLxgelP2jFfN4itPFV516m8nd+p1wio&#10;Rsiu8gRG3MFVVJJb0HU1+Y2qNN+0t+2ZprzyefpP9uJCmmyzqRNp9m0m5oyuMo/72TJOdrj1Xd+g&#10;/wAZtJ1fWvhP4usPDwWTW7jTLiKzVpmiBmKHaCykEc+hr8+P2LvGnh/4YeKtfm1HQ7nVNV0exX7T&#10;eiwnSbSrYRqJEERj3tuKjbgZIJGcE5+pyNxo4fFYpP8AecvLFeu7OLEOUpxitup+nawooHy/T8Ol&#10;Q319FY2ctxPMkMESGSSZyAiKASWYnouB1rwjwT+0R40+JcKXeh/CjWrHTbgv9mvNclSz/db9sUrx&#10;yAMPMGTtXcVAGetW/wBqX+25v2afiC0pNkw0yTzF0/Mr+QD+9wTj70YYD+7nJr5mGHk6kKcmveZ0&#10;yqe7ZI+T/H/jLxF+1x8atO8MaMLuPwveXLLaSiUTW0NpHCCbySJcAHfnAPylmjG4hsD9BfA/gvTf&#10;h94U03w/o9slrp+nwLBCijHAGBk9SeOp5r4y/wCCbdhpf23x/ND5P22NrJQpyZkiMTlcEnGN3mA4&#10;6lWJzX3XGpGepHvX0HENZUa6y2GkKfTv5+pjhYKS9s/iHbR6VyPxI+IWk/C7wvea1qs6wpHGzRQd&#10;WlcLkIoHeqvxR+Lmg/CTw++qa3cvhQCttAoMsuTj5VJGT+NfK+sN4i/a28JeIPEeoWF1pHg7T/Pk&#10;0yaOQRvcKidVzzj1bof4a4Mty5Yiaq4l8lLv39CqtblfLDVnhv7KVjrfx7/aq07XfFCprtta/atU&#10;nXUIo5ntljYi2wSuQA5Vd33jgZJr9UFXpXwJ/wAEx7ez1LWfiDqVvFGIols7aKUhjKVIZ8bs42/K&#10;vy9a+/ua7+JpL+0ZUY/DBKK9CcH/AA+Z7j6KKK+WO0KKKKACiiigAooooA5H4meLtP8AAvw+8Q6/&#10;qZb7Bp9lJcSKoJZwFOAMdyeK/Lz9i3wuda/am8LSy2sK2ei/btVvrZ0P+hl43ELb+mBI6gf7ufWv&#10;sD/gonrF3YfBfS7CA4s9Q1i3S+EcjpIYlO9tpUgnp0r5J/Z71S/sfBvxCXSoZkuvEN7a2cElx8sj&#10;sqn9whHOHZgMduoxX6Xw/g5vJ8TUho6jUW+y6nlYqpy1YrsfZ37TXxv8QaS1h4A+H1nNqXjPX4ws&#10;cyxSBLVHdUDFwMJ95m3MMBUYntnb/Z+/ZM8NfBNTqrxrrfi+4jYXmqXWXAZiWfyQxOxWJOScu3dj&#10;gVkfC/wppnwD8PXfjj4j30MfjHxDOq3c1wVc2plxi0iYL8wAQFsdkz91FxzWi/GX4t/Hm41NPBOk&#10;WXh7w7b3tzYx6zflgZVBQxzKdhAO0j5Rn7x54r5iVObpvD4eXLTvZz/m/wCAbXi/fmrz7dT6e1bx&#10;Bpnh23E2o39tYxDhWmcKOBngd+/SvM/GX7WHw38F6RqF9da+ZVs7eO4KwW0rh1cgJhwmzLMyj735&#10;VyY/Zp8N+FW1LxF428W6rrtqqmWWPUbgrBGiqynPO9ztIz83O35QM1418WLPTPjVrelfDX4YaTbx&#10;Nb3dvca1JLC4aCAxuybju+ReqnOcuF242mqweW4Ks3KUpSit5W0XrcupWqbq3p1PO9N13wh8Svin&#10;rXxg+IN5N/Ydvq0YsNFu7uOOBJoUHlo7u2HK7vmjUAAjOTX1hpP7cHw51iNfs2p2k8n2fz2WO/g2&#10;j/YU7/mb2FezeDvh/o3gvwraaFYWUMdlDD5TKF/1nGCWzyxPcnJPesnWvgF8M/ETQHVfh74X1L7O&#10;cxfa9Gt5fLPqNyHFPEZhgsQ4xnRfLHRe90FClUgtHqcf4X/ay8CeJHt0N7/Z0kz7GS7lhzC3pJtc&#10;7f1rA/am+NngbQvhLqKaprvmwXiqiQWEhDXQbpGrr03eoOR7V1Opfsf/AAW1SYyv8NfD1tIV27rC&#10;0Fpge3lbcH36185ftSfsT6L4W8Ex+KPhvpmpi50iT7Rd6Gt5NcJc25+8Y43dtroOQFxRgf7LqYyF&#10;uanH5P8AUmq68YdDzX9m34W+N/jPoM+hrBH4X8L6sz3Otataw5M8LIES3iIK7vusQP4Q5Yg/dr9E&#10;/CPg7RPh/wCHbPR9GsoNM06zjWNVRAu4KoG52/iYkZLHknk18PfBP9qjxHoX7PulWHhLwkutXmjX&#10;raQ8gs55fKIbdiSGIbi5JyWJUE8nmvd/Bfwj+JnjxbLUvin42WSCOb7THoHh63axhCt86xTNnc23&#10;co6/w9etdee1KuIxLlipKEL3SWvz06vz2M8KoUoWinc9a1D4kQf2ouk6VA2p6j5qxv5fEUWe7Nk1&#10;2a52DcctWdo3hXSPD/mf2bp1vYmXG8wRhS2PUjrWptFfJVHBv92ehFNbi0UUVkWFFFFAHzf8eviz&#10;c/BP4leB9Qn1u5XRNYnawm0lohJG0hXIkLYMgx7DFWf2jPj1P4QSLw14bmj/ALcvF/ezhWd7ZdyD&#10;AUDlsP69q8G/4KDeOrS68WWXh27edIdKtPti/Z+itIjgFh1BGBXZ/scfA/QfEWh6b4+1S2m1RWtI&#10;YbD7bvH70E+dKUJw3zbVGQfutX31PA4XD5fh8yxO/wDL/N2PJ5pyqTpU9yX4A/skq3iu8+KPxHjg&#10;8Ra9qBNzpemTRMyWUcvO+Tex8yRzghXyE68E/J4r4o+Hf7QXxq8c6nJrHgrUjcWV3JaCSa+gs9Mt&#10;oixZFiJZWmjAYYby5CMnnk1+lxhRlwVBHvQkKR/dGB6A8dMV4NLO8RRryxCinJ7X+z6LY6vqsOTk&#10;6Hx54F/YVGoXQvPiVqbalZrGsa+FdHmZNO2mMK4lm2CaXac+Xjy8CMA5BNfW+l6LY6JpttYadaQ2&#10;NlbRLBBb26BEijUYVFA4AA6AdKufZ0LBiuWHQ+lPxXnYzH4rHz58RO7/AK6G9OlCl8Im0YA6inUU&#10;VwGoznbXy3+2v+01qvwH0XTrHTVtdPn1hGRNW1BS0UZH8KgEfP7t8tfU2KhuLGC7jKTRLKh42uM1&#10;04WrGhVjOceZLuRNOUbLc/KL4ReF/i58Qklk+GGlajaHUmzdeM79fLtprd5CZTDNIP3pJLHdHk+9&#10;fYfwq/YP8BeB7hrzXVl8V6g0/wBo8u8LLaCQNuDNCGxM2f4pd1fTqwovRcf/AK80CFApG3KkYweR&#10;9K9jMM7xGOl7qUI2tZf5nNTwtOPxa+oLCq4CjaAc4Xp/nmlKinYFGK+eOsWkPQ0tFAz8mPh7YvYf&#10;t3aTbQmGxt7Pxfe/8S+KPb5abJDzH/Bz3Jr6i/aS/aYMfjC18GeHbqKdZGWCVoI/OmkuW+5Eq5wc&#10;9x1ryL9rD4C+Mfh7+0FF488C+FtW8R6Prs4urg6XaLO9vfMxSQSKG3mMqS+SuB/eFexfsx/sbzeD&#10;fGF/48+In2PVvEklx9p023BMgsg3V3yMNL6NyR2Ir9KxOKy6UKOaSleagoqHmjx1TqR5qMdmen/s&#10;7/AGL4ZwXniHV5BqPjHWo1+23WwIkMfVYI1HRR64ya9r8sbj2X0p/lLxx0zg555p2K/PcRXqYmrK&#10;tUesj1KcFSjyxPBf2vvgTrPx9+G1rpGgapDYarYX0eoJa3efs18EBDW8rL8wVh3GDUP7Iv7N6fs6&#10;+CdSiv7i31DxXrF0LjVb+1UrC+0FYYYs8lEVjgtklnc56V76YUJyRml8pQSQME+lWsZXjh/qql7l&#10;728xSpQlUVXqh1LRRXIaiYrxP9pz9mjQv2lPBqaZqE/9l6xasJ9N1mGFZpLaQdAyHHmR+q5GeK9t&#10;pjQowwRkeh5zWlOpKlLni7MTipK0j4ctf2X/ANoDSXgttO8aaFb6fHZSWktkuoXX2aXPQ7PK+Qt3&#10;IzjtV34a/sAWraXGPHEljpc/nrIdO8JM8SOqnJR5nRXYMeuxUr7VMCNjK8jIBzyM+npS+WoBAUAE&#10;5OO9e1LPMdb3Zcvokv0OX6rA57wZ4B8OfD3SItK8N6JZaJYRqqiGzhCA46FiOWPucmugUAZwMU7a&#10;OlLtr5+UpzblN3ffqdSSjseGftTfsv6N+014Jg0y+vX0TWtPdp9N1q3gE0ts7DDKV4MkTDG5Nwzt&#10;UnkCvnbxR+wj8SfE/iOXVpvG/hy4u/s32CeCSznEN7bMhjYTRBvlJQs20EjIGK++DCpyNoxnJHr9&#10;aXyV446dOelevhM0xeDgoUZ2S8rmFTDwqu8j5e+Ev/BP34cfDHWf7XuFm1zUG3obef8AdWWxgQyf&#10;ZuVdeT8rZHNfSf8AYenxspSxgBWMQjCAYjAICf7vJ46c1fWJVUAAADgAdKXaOtcuJxdfFz9pXm5N&#10;9yo0adP4UMWJV9/xrN17RovEWh3+lys8cF9byW0jJgtsZSpIBBB4PetbApvlr3GfrXLd9TXlVrH5&#10;8/Dn9i/4zfCL4hapD4V8RaWvh+KMf2bq7XH2eV1Bz5c8SRON3+6Np9Kj1z/gnH8QPiv48bxj4++J&#10;GlRandvCLoaLpshkEA+9HHNI6lc+pTNfoV5S7t2Pm6Z70CFVxgY+le3UzrHVGnKSula9lc5/q9O1&#10;jgPCvwO8D+DfCcvh2x8NWMmmXCBLqO8gW4a7wc5mL5Mn/As1u+D/AAB4Y+H+mvp3hbw3pXhvT3mN&#10;w1ppNlFaxGQgAuUjUDcQBzjPFdGY1PbHbjijaBXizqTqP94738zdQhHZCLGq5IUAnr70+kpaz1KC&#10;iiiqAKKKKACiiigDxD9rD4XJ8U/hNcQRCzGsaPcprOmz3zMghmhDElSvOSjOn0avhfxr+1t8Sfjf&#10;B8O/gZo/h25g1TxClnHqN9rMEttJewNF5kZkV0JERRDLJKmRIIX2DaSh/VTyk/ug8Yr85v2tPEGm&#10;+Bf+ClHwO8Q3UmoW0KafFZytplo009w8s11FDAFBAcO8uDs3MA5+Wu6li5Uocqim1qvUydNS3PpL&#10;9lv9lOz+AI1HW9QvF1rxnrcEKahepGBBCFyTFb8ZWPPrydqelfQnlr1PNP8AJXrjml8sYx2rnr1q&#10;uJqOrWleT3Y6cFTXLHYdRRRWJoNyMVE1ujADaMdh0/CpdoxijaDU8vQN9zEuvBfh++WRbjRLCdZA&#10;quslsjBgrFgCCOfmOfrWsYxxhBwciptopNgqryfxO5PKlsiMRj+Jf1981Jn8qNopdoqbLe1itbi0&#10;UUVQBRRRQAUUUUAFFFFABRRRQAUUUUAFFFFABRRRQAUUUUAFFFFABRRRQAUUUUAFFFFABTWRSDkZ&#10;B6/linUUAeC+Jf2L/hZ4p8Zar4pfRriw1bVQBfNp17JBFcEdGaNSE3f7WM+9dN8N/wBmv4efCWGa&#10;Pw3ob28UyLG0V3fXF5GFVtwCrNI4Xn+6BXqTIG60eWCuO1dTxeIcfZ87UfUz9nBvYaIwOi4p21QO&#10;mOMUuKWuS3U0IfJXncobIx+HpTvLX5flHynI46U/aBRgUeoC0UUUwCiiigAooooAZtHUfzpFRVB4&#10;49O1P2ijaKLLYNRaKKKACiiigAooooAKKKKACiiigBrNX5Gf8FFdPjk/ae128iDXDnSLOJ1AyFKr&#10;nHXg/Sv1yavxZ/bMsdS/4ak8caBqluDrGp3cT6dHbhmllgkGIiqjI5+vy/xV9jwlKnTzH2laVklo&#10;cmJu42ifp3+xj4Zbwl+zB8PNNkEfmppqu7Rps3F2LZPqcMOa9r2jHTmuf8A6XJo/gXw5YShlktNN&#10;t4HVhhtyxBTx9RXRbRXyVZ89WU+7OmKtGzPO/in8CvBvxihsh4l0dLy7sWL2d/E7RT2zEYJVlIJB&#10;HVTkHuK+XfHX7Dvinw94kXXfA/iaTU7KEvcQ6bft5VzaSKkhAiljwrgvsXBUEevU19y7Bx7cU1be&#10;NVwFwM5PufX613YPM8XgmvYy0XR6r7jCph4VNz4F0/43/Gz4DrDoPiLQLzUItOsWujH9nN0BAmEw&#10;txCGDZMiHDAtuTGcZFeg+Ff2/rDU2zq3ha7sraMss0sMwaRDuIQmNlX5WGTndxivrg28bYBXIBzj&#10;PeuD8Wfs/wDw48c6hBf694L0fU7+FmZbqe1UynKsp3OOWGHbhiQM5HIFet/aWBxGuJwqT/uOxk6N&#10;SPwSMTR/2nPh9qzRrJ4ittLZ/LCf2g3kIxdcjDsArfg1ekabr1hrFit7p9/b6hZvylxbypJG3sGB&#10;wfzr5j8Uf8E9PAl0ok8LavrXha7gZWtClybyGAqFAKpLk8AN/F/EfQY8k1b9i34w+Abq5vPCGs6V&#10;rMESfaQsNzLYXk0v9yMbdiD6vUfU8sxT/c1nD/Ev8h+1rx+OF/Q/QYTDg7gQehyMH2FLuPODn+nt&#10;0r8510H9q+KxnihsvFliGk86YLq9pM0Xy52REykkZqvZeOf2oJtT+zy+GfGklxar9oWCa1hjhc+v&#10;mAhSfbfW8cghLbFU/vf+RP1p/wAjP0cEw7kDtyR1PQUNcJDGzyOqIvVm4H1zxX5uS6f+1Z4suoIU&#10;0PxjpkkdusYmj1SGxjZF6E4nxvpviL4R/tO30djFq9rfanc6pcGyis5PErSwwIsbuWmI+UKdmMjn&#10;mlHIaN7TxcPvf+Q/rMv5Wfo/JqEKYzOgy+wfMPvAZK898A1yvib4yeDPBVvNLrnifTNO8pmR45bh&#10;Q4bIAXZnduO5eMV8I337H3x38c6lqkmpWnhXTYpLrzBLqGoS3CzCRVViixoxUgSOMnn5BXSeC/8A&#10;gmx4lt2MetfEy2tNMZSfs3h/SEXLrITG2ZGK5Ck87cnjOcCo/s/LKP8AFxd/RB7ev/z7PfPEH7cX&#10;wl0XSft9nrV54gJbCW+lWEzSP15zIqIF991c34o/4KD+B9FaaLTtJ1fVZI0BEzCO3t9zfws7Nu49&#10;VRq5y3/4JkeDFtwtz478aTySL+9kjuLaIsf9krANo9ulei+Gf2Dfgp4XhkUeEI9TaaMxTNq13Lci&#10;fPUsrsRn8K1vkFOG1Sb82l+Q74h9jyjUP+ClVjY3ECt4TiEci+YDJq6Rsy5zlQ0fPFc9qf8AwVC8&#10;m73Q+GbC3tNrHbcaiol49sV9d+FP2c/hf4Hh8vQ/AHh7T13bh5enxkg4xwSCQMdhXSSfDzwtM2ZP&#10;DekyNjG57KIn8ytR9eyePwYN/wDgbMpUcS9qv4HwxP8A8FSWh8mePw/o0sCweZLDPqwhmdvRRtal&#10;sf8AgqFqNwqyf8ITYTxzTNFFGupvG8eFzmXdDx+Ffdln4H8O6dMJbTQdNtZB0eG0jQj8QKuS6Dps&#10;3mmSwtnMv3yYly3GOePSplj8qe2D/wDJ3/kP2OI/5+/gfEMf/BTAqLbzvB9oStxsvPL1YHyl252L&#10;mMZfPdtorotH/wCCk/hO7ayTUfD+oaaXkzdTebDJDFCd2x1YNlskIDgfxGvpnUPgz4C1by/tvgvw&#10;/deXynm6ZC23jHGV9K5bWv2Sfg3r8LR3nw28PHMbRB4LJYXVWcuQrphl+YkjBGO2BU/Wsolvh5L0&#10;l/wC/Z1/5hPBn7Ufw38caTZ39n4rsLYXJCC3vJlhmjdmChHQng5Zec45r0LSvEFlrlstzp9/b3ts&#10;xKCS3kDqWGCeR9R+BB6V8l+Pv+Cceg6xY3lv4U8Yap4egnTEdjfwi/hgIbcmzJSQgEOcPI2dwznA&#10;xwdl+xz8dPAuoLFpXi2z1exNtA8l1DqVxZTfaIoiP3cSjADCOGL5nwVyD3qvqWU4j+DinD/Ev8ri&#10;9tiKfxQufoKZDnqQB13D+tCuWyMkN9OP5DNfi58Uvjn8WvB/xcvLDVPHni/QLvSNReC1jF/O9tJL&#10;HhJColTy5lDBmAwRz6V2fwl/bT+J3w68WvrGoeKL34i6HdvuvtH1gosip/z1tpVUKjf7ONvtVPh3&#10;EuHPRkp+h2RlzeR+utFc94K8baV8QfCum+ItCvUvtL1CFZoZoyCpB+neq/jzxrD4E8H6pr1yjTR2&#10;ULS+QrKHlIHCqScD8a+ZjTlKappe83a3mU3ZXKHxY+K2h/B3wfeeIddn2QQr+6iX/WXEnaNB3avk&#10;WbxR8Xf2pPF1zo2lzf2P4OCgag8Tm2SzDLkR+YP3sk2f4V+X3rko7/X/ANsr49aHaXFne22gWdrH&#10;Nq8bZW3tUP8ACrAkea/8J61+heg+G9M8M6Va6bpVlDYWFrEsMNvAu1URRhR+Ar6eSpZJFR5VOu+v&#10;8ny6nAufEPm2R4to/wCxd8MLHRzaX+kT6ncGHyXvHu5YJCuQcDynUL0HTB6+przr4M3Wk/BP9oq8&#10;+GOkahJd6ddqy/ZRCAbecx+chkfuTGrdPUV9cldu4npjHTmvivwbpOn+P/2nNc1e0aOCW71h54wX&#10;COhslghcAHkkNAysF4wx9TV5ZWrY6GJWJqOUFDr0fQK0YUZQjBan27RSUtfInoBRTc+9N3H1pOSW&#10;jAkorG1rxRpnhyFZ9W1Wx0uFztR7y4SFWb0DMefwrQW4b5SeM9ief0zn86evYSaezLNFFFAwopu6&#10;jNADqKq/al8zyy4EgG7Z3x/h71Z/GgNOgZFR+ZjvznAzwCfalc4HpXwj4s/aT8c/sz/ES4sfGVpd&#10;6ul8zfZl+0P5OpMQWBtyykIeVXZweK9DBYOeOk4UmuZbJ7v0Mp1FT3Pu+vyz/bb8TXEXxz8QxQrN&#10;BBDNZLi4nO1zghyijnaQV5Ffenwr/aQ8I/FKGzhhv10fXZI0eXQ9RIjuI3Zc7Bnh8f7Nfnt+2vfX&#10;eqftGavpaTQyGO6tRHdwlleKRvLxE+Tx/DyPl+Y19Vw3Qq4fGVVVi42hJu6OPFSjOCs9z9X4ZPNh&#10;R9rLuHRuoqTFVmnESrvlUBjty3y5OMYH41ha58QdB8NQ79R1i1tuCwVnBJx1wB97HoOa+JUJSfuq&#10;538y7nT0VWt55JrdHdDGzLkr/dNTZOT9KxcrWuUtR9FJRVAVby+isLWS5uJFihiUvI7dFA61yPgn&#10;4veFfiM0y+HdbtdQeI/Mqkq3XGQpA3LnuDXXXlhBqFrLbzxiWGVGjdCThlbqK+AfjR+x18T/AAno&#10;N6fBfjJ9c8ORz+bHYNbFL+yt9+8rEYyBN9OK9PL8LhcU5UsRU5G9n0OerOpB3iro/QRX3AHP8ufe&#10;vPvj/wCMbvwF8FfG/iGxkjjvdM0i5uYGlTcgdEJG78a+Hfh/+2l4h+Eun6VpsOoWXjXw5p6xpfWL&#10;xudWtk/iEZJG76uCa2vjV+3R4b+MHwF1zSbJLnRL/U4YoSqsJiFaULJHJuVdpKBhkgjnNevDh/GR&#10;xUKUUpXtszneKhKn5nKfsC+E4vG37RkfiE2M81j4V8PmWO+MxOy8ucQpvOcsXhFycNkDt0FfpsOm&#10;K/LX9iX9oHwZ8CW8bSa1eBV1KWwtwyAIsMcKS7nl3EYP7w8f7HvX2t4N/aKv/i0vn+APDn9q6R50&#10;cX9uXVz5dkco7SFWVWLbdoXgfeOK7uJcHi6uYVcQ4+4rRT6aDwslyHu3QVBNMlvEZJmCqvzFmIAF&#10;U9Hj1KOzQalcxXF3/H5CbYx9M818hft8ftBS+B/s/gu0huobqbTv7VlvopAgWPzJECj1JaPH0cV8&#10;vgMFPHYuOGp7s7JzVOPNI+vNF1608QWpubC5jurfeyeZGcg49K0q4L4H6Hpeg/Cvw3b6Q0klm1nH&#10;Iks2d0jMuSTn3rvq460IwquMOgQbtdnOeOvGEHgXwjqmu3EXnRWUBmMe4Jvx23HgfjX55eJtV+KX&#10;7ZHxKsdK0q9t9It7G3kcmFpTp9srdJNwRvOk9iQK6P8A4KC/Gq/vfFkPgbS9Tik0DT7Z5tXs7clp&#10;Z7hv9XE+OAB/dPNfTP7IPwyb4efA7w8t7mXWNStI7u9kZy6sz5dBggbdqMq/hzk19lhqcMny9Y6S&#10;vVq3Uf7qX2jin++m6S+FG78If2cfBHwdke90fR4W8QXUCxX2sygme5I6k5OFz3CgA9818SftT/HH&#10;Q/GXjfxboOp6bb3kVjqEmkm6vLBJJIIAsayrE33g2XkYYPav0wVAv1r8x/2rP2K/i/4u+PHijWfB&#10;Gh6brPhjxJcQXok+3xW32OVIkjcMrsjEsYtxKbvvVhkWMoRxk62Pldtbt9e5eIox9n7OOx+lml29&#10;pa6Vax2e02ccKJF5bFh5YHy4OeeO9aFc/wCDfDo8I+EdC0QXDXKaZZQ2YnY5Z/LiCbz7nFb+6vkZ&#10;NJvU7ELTN3fJI/D86QMeOcmvBP2r/wBoKw+DfgeSzjlLeIdZimtrFYzkQsoAMj46BS6/WujDYepi&#10;6saNFXbJnJQi5PoekXXxV0hL2SytVmvbpJfIxHGdhf0DdD+FddaTNcW6SOnllhnb3FfHn/BPnS9c&#10;8SeG9S8X6zeNeafNJ5Gno8rOu5PvyhScLn2Ar6y8VeKNP8G+H73WtVnFtp9nGZZpME7V9QK7Mww1&#10;PDYn6tQ957fPsY0qntIe0lobVFcN8Kfi5oXxn8MHXfDk7TWCzvblmGPnXqK7bOc815tSnOlJwmrN&#10;HRGSkk09xAuBgVD5e3O5c9+Rkn3qO71CDTrd57mdLeCMFpJZWCKi4JySe2B+lfJn7S37WV5ZWOve&#10;HvhtHcarq+n6Zc6hqF7aRB44baOFiZI5M7ThzgsfumJlwxdQOnB4SrjJ+zpK/dvZfMzqVY0Y3kfm&#10;14n1bVPjb8SLu7srES6v448R4tbeZcFDc3B8mIv3Ea7RuPBC5Oetfojov/BOHTbPQNKgXx3relan&#10;b2wjku9JSOHMoGNy7VHy4yMNnPGa+Wv2E/C0Hin9qjwfFdNLcRaFpVzqUcEUavAqxxrBDvyPur9o&#10;IyOd6pnqa/XVo1YEEZB61+gcT5lXy+tDAYWXLGMYp9d9zjoUY1FzSPAdF+D/AMYdI1y0eX4yrqOj&#10;JLmaGTw/DDN5fz/KrhiD/ByVzxXvcKyRwosj+a6r80mANx9cCpPLUkHbz61keLNcHhvwzqmqvNHC&#10;lnayTbp22pkLkbj25r85lUniJKLW52qMaauj5x/ao/ark+Gl8fCfhqSCbW2t2mv71mGLCPttHI8w&#10;9g2QO9eLfse/s/z/ABp1C1+Ifi203+G7a6NxpyyD59TmUgGaZWGHjPbjmvn/AOGmk3/x6+Mnhyw1&#10;iX+1f+Eh1trzVbiKYJJ9nyS+5QASCpXPrX7BaTothoenWthYWsVnZ2sYigghUKsaDoqgdBxX3eZy&#10;jkGFjl+H0qTV5y6+nkjzaKeJnzy+EuCNf0xT8cYo20V+feZ6trbC0lLSUDPy3/4KFfEXUG+N3iKy&#10;hMN1/YuiWlvaqqsTBI5eZwwP8R3wtuHG1R3FfYfgv9kD4daT4H0CzTR4jf29rbmfV1VBc3kqIxM0&#10;+F2uxaRycg5yPQY+Lf2xl879q7xBpbzx2UeoatpMLXhTiKGS2tEO8/3flkH0NfqRbottYwouWjVB&#10;hl6EYznFfd5vWq4TL8DTw7aThzad3ucNOHPN8y2Pzc+Onwzh+HH7TR0awu50ttW0pdXs59Q3P9nl&#10;hBT5XPRQeidu1fTfhPwH8ZvFHgmxY/FHS9MiuYo3Fxp+kieUKeo+d9v6Vx/7Tej6V4o+KUOtWl41&#10;zqFhpX9lLCCTDDJJKS4IJA3lSvPUdsV9U+DdLOk+FNKsZGMrQW0cZLewqMxx1d5fhvbO8vNK5lCj&#10;F1Ja6M4nT/hBqrRwPrXj7X9RKQbJBG6W6M//AD0wBkH2zj2rzz9oXVvCfwL+G8k62Ta/4ku45LfS&#10;re+laYzSnqztxtQfxHt2r6JvbqPT7Oe7mO2KFTJIR2UDJr8jv2jPj5dfGzxvea8t80WiwyfZNNtj&#10;K3lRwq2HkIz8xYdQKx4fwWIzjGxpuVqcd7WNcRJUYWjuez/sC/DAfFTxJJ8QtbhuP7P0K4KaakEj&#10;x2s17uw8m3OW2ArgHI+bpwK/QXUNVstFsZLvULqGztohl555AiKOv3jX53fBn9o7VfDs3hb4LfBb&#10;RP7YDWUl7f61qrYnhDklphGF27gd3DcHCete3aN8A/iV8Wb7TNS+JviNo9KKxvPosEjDeo6o6rhB&#10;v7kAEdsVec0ZYrG1K+MqKMY6Jdbencyw8nGCSWvUPix+21ZLqcHhv4cOuva7cCSLzIbWSdxPnbHF&#10;FEB87E7yX5Vdi5Db+PmX43eFvFvh3T4tb+Id1c3+uX2ky376VI+6azUIu7LLhPM9lAxt46V+ivwv&#10;+DPhL4P6bcWvhjSUsTdOJLm4dmknmIGFDOxLFRzhc4GWwOTn4/8A+Cj2l+OdQ1jR4dA8PalrGj3W&#10;nSWgfTbR5StxJIYtr4UkAiVeR7+ldGSZlhaGJ+r0aajB7yerf+XyFWp1JUrvc+uvgLrkfib4L+B9&#10;YitbiyivtHtZ1trpi0se6NTtYnkkZ716DWJ4Qtbiw8LaTBe21vZXUdtHFJb2v+rjYADavt0rcr4W&#10;o7zbR6a2CiiioGFFFFABRRRQBF5a8e3SvkL9oT9j6/1jxsnxE+GeraT4X1iOMnUtL1KFo7G9UZDz&#10;GVMmKQKT/CVOFJGQSfr49+cV8jft3ftBW3w48HHwdpWsDTtc1dGa5khbLwWuANmADteUttUDsCe9&#10;eplTxP1uMMK7Sf3Nefkc+IUOW8j5Kbw/48+PvxDPh/SJ5J9Va2dyLyVpYIITJtO1+SkbddpOPavp&#10;jwH+yT8RfEXh9dD8e+JbfSdEg8uGGx0ZjJIkUX+rC78iPd3J3Gu8/Yj+CD/DX4djxFq1lNaeKPE0&#10;Uc9zb3DktaW+D5EGCgwwXls5wTX015a+lfT5zxJXqVfYYayhBaaLfuc1HDxlHmqbnL+Bfhx4f+He&#10;lGw0PTY7VJCHmmI3TXLjo8jn5nb3Yk11IUelN2Y+uc8Vl+JvEVt4Y0G/1W9ube0tbKFppZrqTy40&#10;A7sccL718Q5TrSvJ3k/vO5JQVz88P+ChXxyXxB4/sPBVo2zT/DM32m9Vtpee7kiZYljAbJKh2GPU&#10;+oGPWPhrcW37G/wD8P6XdWcd58SfF14kjWQjJZryc8LKSRtjhXapy2AwbHWvjzw14w/4S/47QeN/&#10;Fl3aWkFnfy6vIbjAjhEJeSONv7yk7Bk5PFeqfsv6H4r/AG6viRqHi/4hEyfD7Q7rclvbKUgvrgFX&#10;jt1fOTHFw7spy25QxYucfqOZYGngMFQw9V2pKPPLu5eR49OUqtSTh8j6S+H+hy/tHeNL3UfE1j9r&#10;8FeFJ/semzTO6LrF6VjM9z5Z4aJW3xqcYILYwdyry37SXjqXXPi1bfCnw+0UfiHxTNDa6nqiMqTa&#10;bpQDPIqE/wAbKs7rnjBY9XFfZkNnDawRQQRLFBGoRI0GFUDoAOgAxx6V+b9v+x/8Zfil8btc1jxx&#10;Da6Dp95qLy3mt214jS/ZwAYY7Xy23BdgEfz7cDivlMtxNCtWnPEz5Iwj7vk/61/A6a1Nxjors+qb&#10;H47eFPD/AIy0T4P/AA9sTr2r6dYRiaHTmD2Wj2scZWMXEm7CHIjULycNmvm//goN8Qtbt7zRfAl/&#10;HFi4086/NNDKweKZWkjjWPB5A2k8885Nfdfg34f6D4D09bTRdKtrL92iyTxRBZJyqhVMjDlzhRyx&#10;JNeb/tKfsw6H+0Z4Zitbu9m0PWrP57HVbGNGeM9djhgd8eT90YPvXJluMw+Fx0K043gnd9zetTlU&#10;pckdx/7OPhXwv8JfgfoUOn6lbSabJbpeXGpvMuyWSTlm8w4GM9u1dJ47+NnhrwTbQiXUYZbu6TNq&#10;sXzrIfYg4P4V8o6t+w78SfG2ip4U17xXp0Xh/SnB067tjK0UwH/PSxBVM++/Ne6fBr9kvw78NI7a&#10;61m7bxVrETZt5LtfLt7Uf3IYckAe7ZNa4ijgI1ZYidVzb7dfUzpyrOHKo2OB8Qfs9+If2irG58U6&#10;5JbaJqoVo9LguIy8LKV275B94HHT864Pwd+xv8X7vw/fWWs+KtP0HUJZvKjvIXku1W1jkO3ykJzG&#10;5Unow9+a++FjVcYGMdMUeSuMYyO/vSjn+Opw9jTaUeitt6Gn1aF79TgfhX8F/C3wj0eOz0HSbe1m&#10;EQilvNn76f8A3mOSR7ZxXebOBxzT/LA9fzo2gV8/UqVK0uarK77nRCCpx5Y7Cda/LX/gptfW118b&#10;Q0V6kr2PhqCxltkLM/mSTzSbMDuYzGfX5q/UzAr5u+LX7D/g34u/FlPHWpavrVjcs9pLcWVi8SwT&#10;zW5BSRy6Mw+RQm1SAcZINexk+Np5fivrFVNpJ2t3asjDEU5VYcsT2rwFpMei+BtA06OOaOK3sYoE&#10;jmwHAWPADFeAcdxXTdqbHbxxRrGq4RRgL7YxT68aT5ndnRFcsbC0UUVJQUUUUAFFFFADa4Lxf8R0&#10;tdbTwrodxa3PiyeLzRbyP/x7x/8APVxj7tYXx0+Nn/CsND+zaXAuqeKb7Ymn2O4KDvmjj3secAB2&#10;YZHzeU2OlcFo+reGv2X/AA7b3/jPXv8AhIvG2tT+RPdO6C4lYjeUQvtIjRRnnHvXo4fB1JpNRbb2&#10;Xc56lSMPidj3zUtWtfDeivf6vfxWsFvGGmuJCEjBA5xnHHHTrXxV+0J+1rrnjZbXQPhvf3llHNcJ&#10;A76fau2oXRb7sceP9WG9eCP7wrl77x14x/bS8br4Xi0u1g0WwuZXmyhntdNiI+WWaTO2WX/pmdv0&#10;r65+A37Nvhr4DaOFsWk1bW5V2XOs3oHnyL2QAcIo7KoA9q9qNHB5XByxf7yt0itl6sx554h8sV7p&#10;5J+yj+xvqnwzv4/Gnj/xBqGv+K5Uby9Pubx57ewBOSdzEmSTHGSce1fXAUc8ULAigALgDoOw4xjF&#10;P2ivm8Tia2Kqc9WV/wBPQ64U401aItJS0VgWfHn/AAUD+J0+m+F9L8BadPGh1tZbnVWMilhZpwkW&#10;3qDJKwdWHUW0ifxYrn/+Cbfwa0aHwfc/FWfR0j17UpZtO0y981ywsE8qOVWTdt5uYZcNjcUVDn5j&#10;n079o79izQ/2hfG2neKpfEmreG9XtbAaa0lhFFIktuGd1BV1PIaUsPQjPXmvcPAfgTSfhv4O0bwx&#10;otv9m0nSrVLO3QnLbVUKMnucDknk9TnrX0ksxpQypYGgmpSbc337WOT2UnV55bHQlRXzp+11+z/4&#10;v+Omj6AvhLxVZ6BcaXdNcSwaijtb3WRhcsnI25PQc55r6O2ikMYOffivAw9aphaiq0XZp3OiUVUV&#10;pbHgnwD/AGW9I+F/gkWPiBbTxHq95mXUJPJH2aRz1VUI+dfeTca9yCwWVuuAsEMKYGBgKqj+Qqz5&#10;Yznv61ma/psmraJqFnE/lSXFtLArHsWGAa1rYmti6vtK8rt7sUYKnG0T8yviF4kX9or9oVNLt7q8&#10;XTNX16HTsEiRoI432M20cbe/NfpFe694d8B6XZ219qVno1pFGkdvHcXIQbFUKqruOSAAK/LT4d6J&#10;8UfhH8fbPRT4E1aC7jM1qt7HYeZHcQyZ8t0mj3Rqz7T8xbK7uTXv3gj9kPxh8cPilD8Q/i6JdBs7&#10;VGt7Dw7Feme6MQbaPMk6IO/yYbnrX3Gd0cHWjQ5a37uELWW7foedQnOPNpqzuvih488V/tNyQ+Bf&#10;he62Phy8Vm1fxRI5xFAVO1VUd2YYCg5YMCNoV2X3b4Q/Bfw98HtFNro9spv7hVF/qbri4vXVncNI&#10;e4DSyEDoN5wOa6zwx4O0XwXo8OlaHptvpmnQjCW9um1egGT6k45J5J5OTWvtGMV8ZiMU6lP2FH3a&#10;f4t93/lsdtOm789TcXtXzb+2n+zXd/tE+BLAaHdWdp4q0adptPbUSUt5RIoEkTsAWAKgHjkEV9J0&#10;3y19+ueCa5qFaphqsatJ2aNZR5lZnxT8Ef2I/EEkuk6l8WtQs7g6X5kMeh6RK0trcR4AVppGRGbg&#10;DgDB719l22nwWNrHbwQJBBEoSOOMbVVR0AA7Va8lMg457Gl2it8bjsTj6jqVpXb/AA9ERTowpfCL&#10;RS0VxGxH5a7cEcfzqH+zbbdI3kRkyDEnyj5x2z6496s7RRihNrYPMjWFI/uqAepx1NU9c0HT/EWi&#10;6hpOo2y3Wn38Elrc2752yRyKVdTjsQSDj1rQoxRd3uB+bXwz+D/xd/Y/+KWsx2Ol3HiTQtYjFnYa&#10;3psRuImSMyGAXUQIMT4JYsPkyxBbkivYLz4lfHrxprenabpuiazoUiw+RfyW+k28MCXHybpElu2I&#10;eNfn4QMTmvsPyl9Mnryc+v8AiaTyU9D+Zr6GWcOqr1qMZT/me5wrC8ukZOx876H+yqmv60NU+JGq&#10;zeNvLaGSCxvsNEki9WZBhP8AgKgD2r2DxP4LtNa8B6r4agt47W0uLF7KGKEeUka7CEChcYAOOBxX&#10;U+SvAAwAMYpfLWvIr4qtiJqc38O1tvuOiFGNPWJ+eH/BPnxlonwd8QfE3wD4p1ZNO8SW+pwImn3F&#10;nLFI4RCjOOCDuyNvPNfoXDJ50KOp+VhkGqv/AAj+mfbnvP7PthduAHn8pd7YIIycc4IGM9KvhQOA&#10;MCni67xdZ4ifxPcqnDkVhaKKK5DQKKKKACiiigAooooA+J/+Cl2ura+EPBmnRSYnl1R7l0HL+UkJ&#10;yQOwyQK8L/Ye8I6z4+8V3/ibVIbiLwn4PuJNVV1KiK51LbGI4ySOBGgZmxwCVq5/wUl8eXcnxz0P&#10;RTpcyyWul/Z7LMcn+lvPJ/CQCvylP1r7d/Zl+DifCf4B+HvB+owxy332QyaqcL+8uJfmlDY64LbM&#10;9wgr9F/tCOXcP08LB3dWV5eh5ah7TEcz2Plv4d6P4p/ai+Jyah8Q/EMNz4f02/W5i03S7nyrGKM7&#10;/LtoiMF5CDtaTh2XeobbxX0L8Rv2jvh1+z/4dn0fTI7a6vNIjS2g8L6OESSALsAj2g4QYdO3Pbdi&#10;vKte/wCCfEtjLq0Pg74hXPhzSLu5t7iG0ubP7Q0W0kMu/wA1Ax5PlkglcnJOa0vhj/wTn8J+C/Ei&#10;6t4h8QX3jFIlk/4k88EcNjMWAG+eMBmkOQ3VsdODjFeZiK2V1pKc5SUIrSKXXz1FBV4r+93PJtC1&#10;z4wftleImAsILXwtC7tHdzKyaRZzrnYAh+a5mXceVIxnll4r7c+Enwc0X4R6GtnZL9t1F1Au9WuE&#10;X7RckEkbiB0BJwo4G5sdTXcafpdppNnDaWVtFaWsKCOOGFAiIo6KoHAA9BU/lrzjivFxuZTxSVKn&#10;FQprZL9e52U6KT55bjsUtFFeOdJH6UFQxzjn1708KBRtGMUmrpIRGtvEuNqKOc8DHPrQ0KHr/nnN&#10;SUVV2FrbC0UUUhhRRRQAVXuLpLW3eaR9kUalnZh0A6nipW3c4r5j/bs+NUPwx+EjaTBrcGl6z4gk&#10;+xxtkGRIScyOFDAjI+Xd05PSurCYeeMrwoU170nZETkoR5mfEfxa8aN+0h+0VbJpE40uPxDrUeg2&#10;d3cYz5Iby9+MYcEbyvrnmv1f8L+H7Twn4d0zRbHctnp9ultFuIztUAAnHU8fjk5r88P+Cc3w1tvH&#10;HxB1jxbcWcc3h7wwsdrpX2hVZhdspbeMjjYrHp0Jr9JljXcTjnpX1HE1eCr08FRfu0Y2+ZzYWGjq&#10;PqS0VHk9c8UuTwc18XfyOwfRRRVAFFFFABRRRQAUUUUAFFFFABRRRQBEsKLnau3PJxxnPf60u0Yo&#10;yRXkHxV/aa8MfCnxBaaLeLcahqUwR2gszGfKRmwGfLDFaUcPOvP2dKN2lciU4xs5dT2OivPPjR4w&#10;17wv8H/EniDwlbx32uW1g1xp8MsLSI7kfLlVOW+grQ+F/jibx14R03UrmzubK6mt4nnS4tmgCysi&#10;llVWJPBJo9m+XmDmXNynZ0UlLWZYUUUUAFFFFABRRRQA0nivFv2ovjprXwK+H8OuaD4bTxNf3F0l&#10;slvJciBEBG4yMxBG0D6V7ViqWq6HYa5p11Yahax3dldRtFPbyruSVGG0hh3yOKuk1Gd5q6Ikm1oe&#10;ffDj45aF448OeFrq41Cz07V9ctIp49LluF8zeyAsq/3sM23gdq9N7V514m+AHgbxXaxJc6FDbXcE&#10;bRW2pWP+j3dqCST5UqYZOSehr0T7q881rX9jKV6N7eYRTW4+iiiucsKKKKACiiigAooooAKKKKAC&#10;iiigAopKxPFnim18H+H77V759tvaRmRsdW9h71UIyqSUIrVkykoq7NyivmD4eftX+JvH3jzRtJh8&#10;FeXpN9M8c91HOzyWqjo7jbivp3k9OK7cZga+X1PZYmPKyac1UV0Or85f2ttabTf+ClnwAkuopntB&#10;FZwWwSDzPMkmu54m/CIiNie2/Ixiv0WklESlmYBF+8x7V+UX7W/xk8J3n7dXww8WWvjfR7jQPDct&#10;m1zq2kBr60sIVuHeQXBjJzKzpICEx8hQ9TXAaH6w0Vj+G/Fek+MNBtNa0PVbPWNJu4/Nt7+wlWWC&#10;VP7yupKn862KACiiigAooooAKKKKACiiigAopnPrUUk3lKxZsd8noB7ntU37B0uyxRXnGq/H7wTo&#10;t5e2t3raCSzVWlaKKSRcnsrKpDfhXVeF/GGkeNNLj1DRdSg1G0Y48yBgdp/usOqn2PNdNShVopSq&#10;QaT7oiM4ydkzdooorAsKKbk0m7FHoC1H0UnPrSc+tIB1FN3Um70pjH0U3JozSEOopOaaW2gnPHv0&#10;+tMB9FeVfEz47Wvw9025uodJ1DXEt+JGsIw43FTsVf725l28dM1l6T4s+KfjLS7a5tdHsvDQkht5&#10;JG1PKSRsQjTDySGPA3L8xXrXdHB1HHnlaK7szc101PaCeM/0pa+ZtU8SfEXwL8VPB+mXPi+18THU&#10;LtV1DQre1igeO2dJFjkV2Oc7o2Y887GAwOK+luc5zxWWIoPDqLvfm7DhNTV0PooormLCiiigAooo&#10;oAKKKKACiiigAooooAKKKKACiiigAooooAKKKKACiiigAooooAKKKKACiiigAooooAKKKKAGdsGq&#10;kmk2U15HeSWkD3ka7UuGjBkUegbGRV3GaTYKVtb3DTqLgUtFFMAooooAKKKKAIdpbORn2zx+VO2j&#10;075p2wUuKlxQvmMEYXGBjvR5anOVBzT9tG2ntsFhhUN1Ge9J5anjHHA44qSilyoYzYM5xzjGaNo6&#10;96Rs7eDg15F8bv2h9B+DFrYwX+o2yapfvsgt5PmZAwfy5GVedrMu1c4yRj1K9FChVxNRUaSvJ9CZ&#10;TUI8zZ6TqmvadoNuLnU7+00y2J2+bdTpGu7ngliATgH16H05tWN7DqVpDdW1zHc28gyk0DhkkHqu&#10;CR6jrX54/Fr9nf4gftZXnh7W7jVG8U6ZY3kpgjvPJtba3tp/nKbAuWaNTEN4TcRuBO5QR6f8D5/G&#10;f7OvxD0H4W6vosMnhrVlDaWdOc/Y9PjAkdl3sqkuXBO0knDYBxgV7OIymNCDkqsXUXRMx9s72sfZ&#10;1MBbuefpivGv2kv2gE+CPhNpbOKK+1+6R/skEjYjjwOZJT2UfrWd+yT4h+IHir4YvrvjnUEv11Gc&#10;3OlSNCI5vsp+6JFCgf7vcjrXlywtWGHWKmrQe3n3+4tVIufItz3mikpa5DUKSlooAh2Lz8vWjyVD&#10;FhwT1Pc/jUm0UtLXq7jucP8AFL4K+CPjVoaaR428N2fiCxjfzIluAyvE395JFIdDz/CRXxv40/4J&#10;L+Hbi6luvA/j7WPDG7/V2uoW66hCnyepKOfm55Jr7/2ijYPSu3D4zE4TSjUaIlFS3PIP2cfBPib4&#10;ZfDSw8LeIrPR7WXR4vscEujOwgukXpMVKgxk+hzXy5+298br3xJ4ybwDot1NbWWnSxxXTQgq013I&#10;2FjOTtZAPUd6+3fiB4gj8H+Cta1hmEbWVq8quwz8wHy/huxxX5v/AAD8G3Xx4+PelTam9tLaWco1&#10;7UkmQs8mxsCM47Fq+oyGnGU6+a1/+XK5l/iZw4iTjamup9yfsw/BCH4EfCXSvD0iW51Yj7RqE9uh&#10;VZZm5wCeoXoB27Yr2Gm+SpxnP50/aK+OrVJ16rrzd5S3O9RUY2R5f+0Z43Hw3+BvjfxJJcSWzWGk&#10;XEsckIO9ZBGdgXHfdjk8evFfEf8AwT1hf4h/HXW9furz+0k8M6VH5M8TBsyXbuvmOcnDOkbuw6kl&#10;c9Dn9IdT0ex1qwuLHULSG+s7lDHNb3EYkjkU9VZTwR7GuW+G/wAGfA/wfsbq08F+F9N8NwXcgluB&#10;YQhDKwBALN1OAWxk8bj6mvVwmYvC4KvhVHWq9X5HPUo89SM+x2lLWfe6mtiqF9xaQ+XHEq5Zn5OA&#10;enY/5NeQeMPi38UvC9ylta/Cf+35JU3Qz6fraCAvux5cjNF+6/h+Ygjk+leXCnKeiN5SUT0jxt48&#10;0b4eeH59a16/Wx0+EhTIVL5Y9goGd3tXh+m/HTxJ8bfEV3oHhDQZtP0aNN82uXu5UGGwY/l+6/tz&#10;XzX+1B+1lr3irTYtA17wZqPgDVdJmF5NE2pxzxyIceW4dUG7GG6V0vw9/bIi+BPwt0fw3ceANXtr&#10;6OGNzeT+a1vLLKNzSFgh2jP8J2V9rRyPEYXBQxUqalOTdrtWVuu5wTrKUm76I9s1b9iTw54qurm7&#10;8S6/q2r3dwyzKJvKkS3m7vF5iNjPp09q8+uPE3iP9mv4x6Lollrd9r3h28MFtJoSwbzK0r7N8K7i&#10;UZeu0ED2rlde/ai+LXxSuJYPAHhzxFd2IjkWG80PSvLt7g/xfvpxsG3tg812/wABf2cfH2u+NtB8&#10;a/E2Gy0aXS/9Jt9NilE99JcH/lpNL0C/7I5+lXLnw2HmsfWjNPaC3+9Gd3L+EmvU+zR0pOeMc+tZ&#10;HiLxLY+FdMe+1O8hs7VMDzZm2gseij1NeefHL4kar4D8B2eq2Xl2zz3cRuHuV4t7fbvlz/tBQwz0&#10;5r4yhh6mIqQpQWsnZHpSkoxcn0PVwxOefpxzXl/xu+PGk/BnS4Wnik1LV77eljp1quXkcLnc5JAR&#10;ASoJPJ3cV57p/wC01beHfgJpfii5le91S8WfyIZnyZCrtg5xnG0DaOp75PNeVfCX4O6j+0V4wuvG&#10;Pia5i1LwTNdf2hGkys89zMZ3fyV2ysI4o1WIbDnO75SMV7mHyqNGVStjXaENLdW+yOSVdyXLT3ND&#10;9kex8VfGD4lX3xX13xBcNYRpNaW9nZzqbSdnkyUYbm4RRgIuOec19tZqrpmk2ejafBY2NtFaWcKC&#10;OOCFQqIo7ADgVb2jGK8XGYj61Wc4xUY9kdFKn7OFnuMbP1FcT8UPg74R+MXh7+xvFuiwaxYq6yxG&#10;TKyROCCGSRSGQ5A5Ug12+0Hk0nGa44SqU5KcHaS2aNXFTVmfGvj79iHRNPsbnXJ/GdzBZ6eZbwXF&#10;9EgezhC5xFKjIVAHGSc+9fBPwv8ADPjP4yfF/RdB8LazbSaze3El7FqWvGSdPJttzxmX5XL5jC8H&#10;gkCvu3/goZ8Y10fT9F8CWF9Cl5dMdR1C3miLq9tENwRwU2EMexbnHIp//BO74J2mn+DH+Juq6dAd&#10;Z17KaYzp81tZIWUbQfutIdxOBwAAODiv1HD5ti8Hk9TG4mpepUajDRaLq/NHkSoxlVjCHQ6DSf2T&#10;/iX4j0lh4z+MFx9sedJTHolkREFQ5VQZHJHPpjPfNeqeBf2bPCPgiG2d7a51zUY/IdrvU7iSbM0S&#10;481ULbUJPJ2gZr17YGHPNRyRDYdvGfQ1+fVMdiqunPb0R6XsonztoP7UEXjD9o6HwJoUF3Pp9o2p&#10;WOoT3MccMa3FsUDGIE+ZLh96fKoGMnkfNX0YvTPrX5OfDnx14j+Ff7XmhWXxAtdQGsaZql6DbMr7&#10;rpLhbpVmgwcTRvxJuZSWYN93Ar9Ifhn8SNS+I66xdyeGtQ8OaVZ3rWdlJqRi8698smOWTykZtieY&#10;GVSTzt3dDXoZvgY4V0p0neLinfzMsNNz3Vj0WiiivAOsbzimCMf5PtUmKTYKnpYDEfwfoM2qSai+&#10;h6e+oyLte8a1QysPQvjJ/Ovkv/got4T8NR/C2wmj0rT/APhIGvVW2Mdon2loxuL4brtGenTmvse5&#10;uEtYXlmlSGJASzyNtUD1JNfnZ+114k0/42fHrTvCWg3cq61YL/ZFhcxsk1tNcTkGbIUZXy1RNzHc&#10;B+8zs2c/TZBzvHQqzbUYavU48RGKjaMT3f8AYR+D9n4T/Zz0ibVtGgTUdduLjVriK7tVLhJJGEYb&#10;OcgxBG5/vmvpmx0+1061S3tIIra2TOyKFAirnrgDgd+nrWZ4S8LweEfCujaFBK80GmWMFnHJJ99l&#10;iQLuPuQorf2jpXiYuvPFV51pt6u+5vGCjGwzaOor8rf+Ci3hu90n4+6zc6letNp+uaJFcWSsCwt1&#10;hXy2jXty6+Zj/ar9Vdorwz9qb9mXR/2m/AkemXN1Jo+u2LNcaZqsRyInxjbIv8Ub8ZHUdRzXp5Lm&#10;H9mYyOIkrpE16bqw5TuvgvrJ8Q/CfwhqZg+yG60y3k8kYITKDjjjiu0lkEMbMxO1QSSPQV88fsw/&#10;Dv4p/DbQdK0PxZeaLaaHpEDW32ewkkuHuWXYom8yRE2IdrnbjPzewr37VLM6npl3apK0BmjaPzF6&#10;rkYzXm4iMI15NSumyqbvGx+TvhW1vPjV+1Rp8es2cMUOreKnvdStrJGhjkjhZghLbiScAd6/WoRj&#10;b+FfkP8ADbT1+Fn7UFna6611osnhXWmMpmZYxcKxJj80pvUKxJywJFfp1ofx08D+I9Lm1Kx8WaWb&#10;KK6ayeWaZYlWYfwneVwfr17V9fxNSlWlQlhYuVJQUU1t5nHh5RjKXNJXZ6H2pnlqMcHjjrXJ6l8V&#10;PC+kF1udZt96nBRDuP14rzbxx+2B4M8E2iPILu6uLoRrp6LGRHeSSOESNZMfKxznkfwtjdivkoYD&#10;FVFaNNtHZKpTW7Pddq9DwOvWuf8AFHjnSfCFq8+o3WwJGXKou48Yzx2zuHWvGNP+Ifxo+JV1ay+H&#10;/D+heFNE80+fc64k1yJYh/FC6tEef9qIr/tV3Xg/4Jadotw+oa7ey+INVnUI0lwPLhAG3CrHk7vu&#10;jlyx4+tX9Wp0H+/fyWouaU/hLGl6x4n8dPDcW8I0HQJIxKks6/6YzZzsKdAMV+dXxo8Qj9ob9oIa&#10;FoGsQ3K6zqK6NpssI8tY4RlpWUNwWIV2JP8AeA7AD9DP2i/G+pfDb4KeKfEOkW0lxf6daiaOOF1S&#10;Qr5iKxUsrAHax6jtX5g/Av4gaL4B+I8Xiu3s4NX1PS7O4NvaXpbNu5USPOVAJLqAyjGzrX3HC2Hn&#10;XjiMXQSUoRtH17u5wYp2lGH3n6w+APAuhfCTwLpfhrRYVsNH0y3EMWXJ6dWZmzkk92NfLn7Unx7m&#10;1S6uPCOlw/abORlVyGIMgP8AEOOc+hrC+DbfGj9prVv+E0vvFWp6X4HkmK6fpc1rBaW86B8TLtUP&#10;Iyf3GkJJ9a+hfiB+zdpHizwFq2g6Zqd1oer3Rjnh1pUW4mgkT7hCN1Tj7oIJ7mvHwn1TKsT7bFy5&#10;5+WqXnrbU2qXrQ5YKxp/BPR/Dvwy+DuhW9pf2senxQ/aJrxikau78ksQAAfmxwO1c/4+/a48IeEb&#10;e5j095da1FdqwQwxSeXcOeyuqN/KvLLr9g3xFrGg+H7TUfiveLe6Znzri10sBbnLknchl2/dJHSv&#10;afBf7LngHwhPBdiyn1rUoECR32p3DTSKB0wBhQffGa4pf2ZGcqtWcpt+X/BKg6vLGMYpW7nz74e8&#10;H/Gz9qjVHn8aaqfBfgiG5SZLOysVH2tCrKUjLjeRh2+ZyV5+7wK9j+KHwb8M+Af2ZvilpPhvTmsD&#10;deHNQ+03ECI1zcH7JJjexADHaSoz0BwK95WFY1AJJUHILHpXPfEPw4fGXgXxHoKuiNqmm3NipkPA&#10;MsRUHp2JrjqY6daaUFyU1tFbL59fmaKmoRs/e9T85v8Agm/o81r+0dfXV5Zz2l03hCWNYlI8mAi6&#10;ty8TDOQ3CHHTO70GP0/r8pv+CfurahD+0hpVy3kzNqFhe2dw3l/MQrPKWHPJzEBnrx7mv1a7A17X&#10;FvvZlzp3UlFkYV+4JXlH7U1rNdfs+eOooUuJn/s1y0dqqmVkGN+NwxnaG7V6zUVxZw3cEkE0aywy&#10;KVeN+VZSCCCO4wTxXyVObpzjJdDqkrqx+Vv7AuqaFJ8eZvFGqXrWEVjoUhtpJmTY4YgOCcZyqAGv&#10;tn4b/tdeE/jh8SG8L/Dq8h8QRWVq13q19MJrYWqb9gWNXi/eMTzwdv8AtVxGk/8ABOf4c6H8Ub3x&#10;Pa3+sRaPcKWPhtJ1S2Ri2SQ4AfYT/Duz26V9QaB4V0jwtp8FjpOnW9hawxrEiQpj5VGBk9Sfckk1&#10;9FnWYYfMsR9Zgndqzv38jClCcI2katLRRXzR0hSUtFAH5lf8FMfA0vg/4g6R8S2guLvQdWt4rK62&#10;oxitr23cNH5rqeFkTKgHkNE3IyK3tc/be+IfxEjPhD4fabb291qNpHa2ep2lrJfyQToN0pZkVkZS&#10;ilciPjdkc4r9CNW0HTtf02fT9UsbfUtPnXbNa3cSyxSDrhkYEEZ9RTdJ8O6XoNhHY6ZYW+nWUf3L&#10;e0iWKNPoqgAfhX0tPOIfVoUcTQVR09Itu1kcUsO+aTjK1zwH4Qfs+6/H5OpfETUbPWrpo4X+yxIS&#10;PNVAGaUt95twHSvotYwigDpjFKIlGOM45GeadivFxWKq4yfNV6bHRTpxprQr3lpDfWs1vOnmQzI0&#10;brkjKsMEce1fF9j/AMEtfhxa/EJtZuNZ1688ONJJcJ4ee6CxRyGTKhZFAcRgdg2T619sYpPLXOcd&#10;81OHxWIwvN7GbjfsVKCnuYPh3wH4d8Ixomi6NZaYViWDfbQKrsi4wrOOWHA6k5xW5tAPfrmn7RRX&#10;LJzk+ZvX7y0kthmwfSmrbovRRjjjtwcg49alxRtFHkHkG0elLRRTAKKKKACiiigApgYj35NOz0rx&#10;n9o74oXPwb8P6P4zS1utR0+x1O3ttQtrVlDfZ7h/J3knj5WdWX++wVMgEmtKdN1ZqEd2RKSirs6v&#10;4t/EiH4aeDdQ1Q+TPqCQSPa2kjbfNdF3En2UZZgOdoNfE/7OPw28R/tDfHiP4l+LI7ebStEupL5s&#10;SNNBLduv7qOANnbFGr7gOoIX3puta94s/bW+LXifRPC040Lw/YLBbNezoJlt4CWHmOo+5NKjTlVy&#10;TgIHyuSv3R8O/hxofwv8IWXhzQLb7Jp1spAGSXdicl2Yklj7knjA6AV9VUnDJMH7COteorS7wX+Z&#10;xKP1mpzP4Tp/LXHIyD196k7UoQbcUu2vj7broehtsN9815H+1V4e1fxT+z/410vQrJ9R1C40+RI7&#10;WJmV5ePurg8n2PFeu7RQY1bjFbUqjpTjUW6JlHmVmflT+xf8Apfjx8Qn1Lxh4Y1ax8K6Egkb+0LY&#10;wx312rriFw3LpgsxAGOADX6e+FfB+ieCNDt9H8PaPZaHpVvnyrLT4FhiTJySFUAAkkknuTzWs1tG&#10;20kZK9OT7f4VJtFepmua4nN63tq70ta3SxnRpRoqyENRmMbQAoCjgY4x9KlxRtFeKbhTVVV6Cn0m&#10;Kbv0EM2jnjP1OaTbjooA/SpMUhUGgXzHUUUUxhRRRQAU3YvYY+lOooAKKKKACiiigAooooAKa5O3&#10;inUmAeKAPzN1C1+M/jL4ha7dT+ENSj8cx3ckQaOHyUjh8yQ2/lTtlNkasMHfxknua9Z+Fv7Dd3rt&#10;0+rfFPVGuI5J2kOh29wZTK27P+kXZ/eNz/AD04zjivtcQoCSFwemaQQoDnHPrmvpqvEGJlh44alB&#10;QS3a3f8AkcH1OD+N39TE8JeBfD/gPRYtJ8O6NZ6Np0fK21nCsaZ/vEAcn3PNbZQelPxRtFfMyblL&#10;mk7vudy93YWiiigYUUUUANMannaM+vejYvUDB6cU6igAooooAKbtGMY4p1FAEflLnJGT05/z7UCN&#10;V+7x9OKftFJtFIXoOooopjCiiigAooooAKKKKACiiigAooooAKKKKACiiigAooooAKKKKACiiigA&#10;ooooAKKKKAM+80PT9QmgnubK3uJoTmKSWMMyHOflJHHI7VbWIKp4xUmKMUO7Su9hWW6GFRgjGM9c&#10;cU3ylxjGR6E5HXNS4oxU21vbUoWiiiqEFFFFABRRRQAUzdjA3Z4z05oyeK4L4261qOh/CvxPdaXe&#10;jTtQWxkWC8P/AC7uRjzQADkp97ByDjByOK0pwdWpGlHeTS+8Unypt9DvVY9+vXGf06U+vmX9j34k&#10;HXNP1vw/q/iy48Sa3BILxf7RvI5ZXtmJAmjAOTFuKR5P8QNfTGTXRi8LPBV5YepvEinNVIqS6jqK&#10;SlrjNCjqepQ6Rp91fXcghtbaN5pZCM7Y1GS35V+U37UXxMk/aW+I1pqGiW0k2iQw/YNNNuFE8sbS&#10;4LnjK884PFfoZ+1BdeItP+AfjabwtDJc63/Z7iCCOHzHfcQrKF6H5CR+vWviz9g34F3vxC8bL431&#10;7Q77S/DOhYFjBdRtB9tvP4nZThiidgcg9wa+34drYXAQq5jVl+8gvcXmedieecvZxPt79nT4N2vw&#10;L+Euh+FIPnmtY2e6n3EmaZ23M5JPJJ/IDA4r03cAM9KTnivPfjh8ULT4T/DnU9bu7y3tLgL5Nl9q&#10;RmWS4Y7Y12ryST6V8fBVcbiLLWUnY7bqlC72ML/hqTwJ/wALaX4eDUnfXWuPsitHEWhM+3cYt443&#10;AYH+9xXsCtkc1+fn7F+mp8TvjHf+JJtOmMXh/wAy6nvR5QhkvZQ0aDaDy7K0z8fdIXPVcfoJgYr1&#10;M5wVHA4pYelK/KtfUzoVXVjzMNw+lOqOZN68U5STXiHQOooooAKKSjmgBaKbn3o5pXQDqKKKYBRR&#10;SUAV7i4jt4pZZZFjiRSzM3AAHWvz18aeG/8AhdnxT1e8tdUjvbzULlV05JyjLJEsgKRrgchVDcnn&#10;1r6H/bK+NifC7wLb6JaXK2+veIhLDA5UN5MKjdNIQQRwCBz/AHvavFP+CfHgyXxjrOs/ECeyaz0v&#10;TZDpulQmNQksnPnSjJOAM4AGDzX2+UR/s7A1sxnvL3Y+f/APNxFq1WNNdD7ss7OO0tYYUC4hQRja&#10;oAwOg9qkjs4YwwRNucnIJyMgA49OgqXaDjj3p1fE8zPRstwooopDCimEnFJk1PMOxJRSUtUIKKbm&#10;kJPrilcB9FFFMBNo9M96MdqOaTmgB1FFFABRSZpPxpXW4DqKj8znHNNExbP6bef6cUx2ZNRRRQIK&#10;KQ5oGaAFooooAYDxmvlH9s34hafZ6n4b8L3OpTW6MXv7y1tyA0sf3UUsfu85PNew/GD4/wDhr4L2&#10;dp/ay3mo6pev5VppGkwrNdTt/sqzIMfUivzE+PXxWb43/GW81JNPl8NXF+0FilnqV0q5iQYxOr4W&#10;JvoTX3HC+V1MVjPbyh+7grtnBiai9nyp6n6G/sj6bpd18Ov7csPDkOhQXlzKbcuhMssIPyyMxZs5&#10;9uK96U1zPw30Gz8M+AvD2nWNrFZWltYwxpbwcRx4TnA+ua6Y9OK+Rx1b6xiqlZrrpd3OynHkgOKK&#10;ykEAg9Qec1m3XhfR76zktLjSrOe1kbc8MkClGbBGSMYzg4zWjkjrSF/euXrYq5HZ6fa6fbw29rbx&#10;W0EK7I4oUCqi+igdB9KsVTju/OXKOH5ONuOox8pOcZ61a55pa7NWHurodRRRTAKKKKACiiigApKT&#10;dWF4l8Wad4O8P32t6zfx2OmWUTzT3EpAVVAyf06AcmnFOT5Yq7/MTajuS6x4ksPDeny3+q6hbabZ&#10;R/6ye7kEaLnGBuOAD145NfC/jj9q6++M3xO0nwn4alvNO0nU5pLKCFWjc3BGP3jrGzFhw3GQF77q&#10;85+JPxi8Wftc/FBPDGiwTSaXORd6J4ZmiU7TCpzcXMgGI8sHzk8FtqeZgMPtX9nf9mnRvgz4etLm&#10;/trXU/Gs1tHFqetbGzK6fdCA8KoyeQAa+1p0KGQUvbYlKWIltD+X1PPlKWIfu7Hgkv7HzeE/Ct7r&#10;Xjbx1P4e023X7T/ZuixpK0e1clVdwdzZ7KMV3f7Fvwr1zwf/AGv4mM9/Z+HdbixDpOoxNHO0yycX&#10;LrsGN6d6+iNW+H+leIPEVhrGqq97cWJY2kTsRFEWGCSo4Y4/vA10nlqMDb7cfyrycbnWJxNCVGpO&#10;/Nvpt/hNqeFhTldE1LVSS8SFcySLEP8AbIHXp1ri9Y+OfgbQoZnuvFGnFovvwwzCWUevyLluPpXg&#10;04TqpOEW/kdLkludDrHjLRtA1CzsdR1S2s7u8yLeGeQIZCOuM1m6l8U/CWi3kdrqHirRrG5kYIkN&#10;zfRRu7HGNqlsnqPzrzH4lWHwp+Ox0r7V4o05tT0+8SGyuLO+TzBJIVIi25+cMpHTpk4Ir591bwBp&#10;Xg34r6HbeNrO31ixbUVtjcXyySSo+dsDo+d3zl4++B36V9Fgcpo4yE3Uk4zim7W3t2OWpWlHY+yd&#10;Y+Mfg/Q5mgvPEVjbyrIY2zIG2sBuOfwrmf8Ahqb4Yx6ili/jPTnu2thd+XDukAQ4wNwGN3P3fvDP&#10;IFaml/s/+BtOjtfN0OLUpreRpVm1FmuCzMu1i28kNx65rH+KTfD/AOAXw213xhdeF7D7FpttHmG0&#10;tI/NmJkSOCFOOhYquO1eZy4WUlCnzNv0Nf3lr3O28F/Efw98RLF7vQNTh1CON/LlWM4eJuOGU8jq&#10;PzroxIQDyDgjnPb1PFfBH7Btzaah8XPiJqUGuXl5a6db26XPn6ctra+dIW3BHLksQsEZ5J+97mov&#10;2jvjF4p+PfxM0/4c/D2fVtPW2uUc3EHm2zFi2GllZG/1KD+9tznvXq18klHFzoUpWhBXk308n5mC&#10;xEo0lKau32Pv/nHr61wXxS+M2h/CextZ9Y+1y+dKI9llCJGjGeXcFhhR3PftWxcap/whHg+OfU71&#10;rya0twJJmUBpnA5OB6mvmbQvAuq/tEX3jfxbc2Vq9nd2Js9IjvGWWBp1+62AobYD03ZrgwWDpVea&#10;riJful17+hrObTtA+sdF1q08RaTaalYXAuLK6iEsMqchlboa8t/aK+NmifB/wdKdUaW71G/QxWel&#10;2YJnumJChUA5UZIyx4Xd3rgf2F/EXiq18A6n4M8a2kFprXhq68gSQTK6yRtnACjlQMHr618/aJaz&#10;/H79tzR7+5+2PZ6VeyXjvE4EUcdlM/lRlN7hkdlXp/f9hXXhsutXqufw01zPzXT7+hhUrvkik9ZH&#10;2N8GPBOpw+GdO1PxTYWWn6vcL58WlWoJisVdQVjOfvyKAAxGBkEgd63viZ8VNG+GOhNd6jLG19Jh&#10;bPTvN2yXUu7CxpxkDcQCxGMVw3xo/aq8JfCUNayu+rakpZZorZgILdkZNyzy8hCVfO3knBFcR8LP&#10;ghrvxa1YePviq8rNLdPNpnhqKWRbeK3ZMI0oJ3Bh5k3yZ2/cJGQKxlQnOKxuOvGm9l39DRyUV7Ok&#10;9Tpf2efBd/4wj/4Wd4wsfL8Qaowe2tzNJMkES7ljIV1BG7fIwHRVcEYya+hzntTEtokChUUBRgDH&#10;T6VJivJxFaWJnzPRdLHVFcqsOooorEoKKKKACiiigAooooAKKKKACiiigAooooAKKKKACiiigAoo&#10;ooAKKKKACiiigAooooAKKKKACiiigAooooAKKKKACiiigAooooAKKKKACiiigAooooAKKKKAPN/j&#10;V8V1+FPg2XVEtzqOpTSLBY6fEpZp36scDsih3bn7sZr4y+G/wpu/2pvHmup4mv7640qzFtPqmt28&#10;MMcup7mLxW5cKAMINxZANqMFVVLqU7j/AIKTeLJNI0zwd4dtHnhuda+2M00Nz5ZjhiVDLtQEMXbe&#10;gDLxgurZD4r039jjVvDel/s56JLbXENnZWs88N3c3W6LNwk3l7pDIF+f7gJ45OOcZr7fDXy7JpYu&#10;ir1Kr5L9YryPPmlUq8s9j33R9B07w7pltp2m2UNjY267IreBAqIOvAHvz9a534ieNrH4d+GrrWrm&#10;2lvJraJ2itoQN7nbnAJ6LkV434+/bDgsWnTwZpkevWcYct4inlVdPUozq6ooPmS7Sg+YAIQ24ORt&#10;DfLn7Q99rIjsrPxXqtl4k8RNbJc3zSQxwu0L5RFMKqFXdtJwemawynIKuNxEI4p8il/4E/l/maVK&#10;0YxvT1NbwZ4f1D9tL44PrOrSt/witpNHeXcPnLEywrkRWwVW5DMGU5/u89a/Ruz0+CxtYreCFYoY&#10;UWOONRwqjoB7CvlT9jW18LfBX4B6Vq+u6ppuj6n4rll1Y+dKI5ZVckpFGjYLBF24CDnr1JNe8eA/&#10;Hs/xKgbU7G1utN0eOTbE10irLdf7Wwj5V9wc1yZ3Wlia0o01y0aXupdLL82+tgw8FBX3Z3tLSUtf&#10;NHYFFFFABRRRQAUUUUAeA/txa1Po/wCzL4yaG0u7k3ECQtJanBhUyL+8Yjoo/rXhP/BOa0sbrxZ4&#10;21HZ5d/b2VraRMm477d/3m5juxvDccLX0/8AtNeA734lfAjxp4c0xmGoX2nuLcKxG51w4XjrnbjH&#10;Tmvz5/Yd+MmhfCj4qa9J4mSPSXuLZdNu5pmZZLdlff8AvU55z2619zlUfrGTYnD0dara06tLsebV&#10;0xEZPZH6tUteffD/AOO3gP4p6fdXnhbxZp+qJaH/AEqFZPLntvmwPNhcCSPP+2ore1jx5oHh+3jn&#10;1PW7KyikJCGWZRuI696+M9jVUuTld/Rnoc0e50OeK5Lxb8QtN8IPBbXNzHJqNype3sUZfNlUYy4U&#10;nhBzlv4fQ15Tqf7WFjrHiBPDvgzSNU1vU5njRbyTT5VtU3Bm+YAeYmAjjLooytaHwg+FOtXHiC48&#10;feOdRu9R8Q3yMINMdyLXT4zI7oqRg7c7WQAkZG3klsmuz6o6EfaYjRdupi58/wAJ6R4T0qeSCHWt&#10;TaVtUu4VZ4lkk8qIMF4WMnAI2jnGevqc9QYl3bsfN0z3+lO8tfTn1zzT68+UnJ3N0uXY/Nb9uy7G&#10;k/HS9S/uk1KOfTrW6trGZGEFtCu9Dux33CRvl9E9TX3/AOHNB0uTw5o6/YLQxLbxOi+SqqGKDkKR&#10;wf1rwD9t79m+9+NHg1dZ8LWX2jxppcRjijFwEW4t8kvFtIClhuJUFo8k8k4FeefBH9ojxv4U8IaZ&#10;4ZvtF1rVdT0ctY6la3WnzT6hbOBiMyESuAmO5Ir6+rL+0svw9KlJKVO6ael0zz1+7qyUo6M+5FQR&#10;pwu1cZwpz+Qrzv4l/HLwx8LVigu5Zb3V7l2W30qwhaSaWQf3ioxGv+3JhfevnvSvGnxm+K+qTxS+&#10;Ftb0t4VxDdwxPYWuzdjJeSZd747KGFe0fC39mvQPAeojW9RX+2vEG7zEuJuYbZz18lSeG/22y3vX&#10;kzweHwsb16nN/dj/AJnTzyl8CKmj+FPFfxW1bw/r3jcLoWnaeEvbfw3p8wlRrgHKvLLgNIFXHyhV&#10;X5jxXm3/AAUam8n4deCR9pmgik8RxxyRRbts6fZ5iUcLyVyB8vQ45r63MaspBGQeo9eMV8//ALZ3&#10;wd8S/GP4a2Nr4Ta2bXtJ1FdUtrW4n8gXeyKVTCj4O12DAbjwKWXYuNHH0a09IxdxVad6bj3Pkr9m&#10;Cz1f446sfCtnrTRWujtJczStDFKbJJF/dyeWRhm3b1X+7nmv0o0PQrDw3o9jpWm2qWmnWMCW1vbx&#10;/djjRQqKM9gAK+Tf+Ce/7OviH4G+GfFd7400ix0/xZq+pKxjt9rmO3WJAAJAMH5nkzsypK8sa+wq&#10;7eIcz/tHGOVPSC2/zfmLD0+SPmOopKK+YOoTJrA8ReMtN8J6Hqer6tdwWFhp0PnXFxczJGiLtzks&#10;5ULzx8xWt4d6+ff2hv2Y5PjHqMeo6ZrUGh3ktn/Z9401kJ0kh3b94QYLOD2Jx2rbD06VSratJpeR&#10;Mnyo+KbTwnfftpftCXF4RLqVpcXMR1SS1uba0uNL0+NvLChSWYgjaeGdju61+o2g+H9P8L6NY6Tp&#10;lstpp1lCtvbwRk4jQAADk5PHc89a4r4K/AXwh8B/DMGleGtKt7aYwxx3eorEqz3jDjdIwHzHnv7V&#10;6TtFermmY/XpQpwVqcFaK/zMqdPlV5bi0mOKWivENzntR8C+HNW8Sabr97oOn3evaaHWz1Se2R7m&#10;2VwysqSkblBDuMA4+Y1t+WrZUruBGMHkGpCgOaAoXAFR773l8vIYtLRRViCiiigDK8Q6Da+JdFvd&#10;KvVZ7O8iMMqqR909ua8g+Df7Jfgv4M+LNb8T2EEmo63qEpMNzdAFbGEDAhgX+EYHLHLHAya9yEaj&#10;jGfrRsX0rSNSpGLhGVkyZRUg2j8adRRWZQU1kVsZGcHIzTqKAIljVc4GCTk8nk4xSlR6e1SUmKW2&#10;qFZHkXxo/Zm8CfHKGKfX9Pkstat8fZ9c0tlgv4cdAJcHI9jkV5yv7BfhnTY5H0jxh4s026mdHlb7&#10;VBJBOU+60kTQlSw7NjPvX1HtHApvlqGJCgHuRXdTx2Kox5KdRpLp0MZUacndo+dfCP7Jx0RY11Tx&#10;lfeIIWb99FLAsPmx/wBxHjYMPqSTXrWkfCPwhoqoIdCtpSkrTI13uuWVztywMhYg/KOnv6nPY7BS&#10;7RTrY7FYhfvajf4DjRhHZDPJT075o8lVORx2x2/Kn4FGBXBvubFe8sIL63kguIlmgkUpJG4yrqQQ&#10;Qw6EEHoa8n8Afsk/B/4X6gb7wz4C0rTrzeZFndHneMkEHYZGbYCCeFwK9go2irjOcE4xbSfZ2JcY&#10;t3aI47eOFVWNQiKNqqvAA+lL5S5HHToO35VJSbRU+ZW2w3b09qOnGKdtFLSsgIri2juoHhkBMbjB&#10;AYj9RXhHxK1D4k/B/UIfEXhqzuPiD4Nx5Wo+GlG7VIMlz59rIf8AXMWZF8lsfd4PzEp75TPKUcgY&#10;Pt/n3rSnLk3Jaufkf+zn460u2/bi0V/DWjCKxv8AV9Rt101Z/wB5bqyTSNJLuj3R7SZSE2p8q9fl&#10;+b9ca5kfC/wePGS+Lv8AhFdFHitVKjXRp8X27aU2Eeft342/LjPTiunxxivSzTMP7SqxqOPLaKX3&#10;GNGm6asxaZuOep6+lO5qv/Z8X2z7T+883y/Lx5r7Nv8AuZ2598ZryjoLGKWiigAooooAKKKKACii&#10;igAooooAKKKKACiiigAooooAKKKKACiiigApKBnvRSvpcBPSsrxN4X0rxl4fv9E1qyj1DS76JoLm&#10;2mztkRhgjjkfUcjAI6VqY96XFCbTTixbqzOT8A/Czwp8MNBGjeFtDtdF00SNKYbdTl3ZtxZmJLMc&#10;9ySeB6Cur2j6cYpdoqLedud3GOvb88USlKpJyqO7fV7sFFR2J6KSlpjCiiigAooooAKKKKACiiig&#10;AooooAKKKKACiiigAooooAKKYzHPBrl5PiRoC6ounLqccl4z+WEiVnQNnbguqlVOfWtIU51PgjcT&#10;aVr9Tq6KbuNOrMYUUUUAFFFFABRRRQAUU3PvRu96N9gHUVHuPenbj2pJpuwdLjqKaCaQsaTkluwH&#10;0UUVQBRRRQAUUn40Z96QC0UznsaBuxzRcXWw+iiimMKKKKACiiigAooooAKKKKACiiigAooooAKK&#10;KKACiiigAooooAKKZuPrVPUtUt9HsZ7y9uUtrWBDJJNIQFVByWNCvLRLUTaWrL9Q+cSp/hOMdCRn&#10;9M/hXzl8dv2uLP4c6GJdJWG7muljS2kM4WZi3O5Iih3YTLc+q+teZfsaeNviB4o+K2qW2reLdS1/&#10;RBp32q4h1RjKUkZ8IUbGEIHZcD2r6BZHi1g5Y2raEY9936HNLEQU401rc+4KKbk0HPrXz1zqHUVm&#10;6prVpoVhNe6leQ2NpAu6We5kEcaD1LHgZPFM0vxBY+INPgvtMvbe/sZ1DRXVpKssbg4wVZeCKetr&#10;tabCuk7NmrRVdZi2eefccf59s1P+NK/dDFopi7u5zTqYC0Un61VvNQg022mubueO3toV3vLIdqqv&#10;qSeKN9EBborh/APxj8J/FAal/wAIrrcOsjT5fJnaFJFAf0Xco3r/ALS7hXbc05RlTdpKzEmpK6EN&#10;eD/tdfEuL4b/AAhab7fJY3t/f21nbyQxM4dzMrPGzDhAUVwWYqO33iin3hs4JNfAH/BTz4qRaDb+&#10;DfCguZPKY3GqXVvChHKRlIgWz0/eSHYob7q7iuV3ezkdD6xmNKFtmm/RbnNim1Rkluzuf+CeOg2u&#10;seFdd8az2sS627JoL3SLj5IP3kix85WMvMfl9Ur7Grwf9iXwCngT9mPwJbl7W4uL+y/tea5t0/1p&#10;una4BJPzMwSVUyeflr3kYrDNMT9ax1St0bKw8XClFPoLS1n6hqkOk2M93ezx2ttbxtLLPK21FRRl&#10;mPoAK+avjR+2pH4SsZ7XwVobeItZwxhLyxvGUH/LTyo3MpH+yVU1jhsHXxjtRje276L1ZpOpGmrs&#10;+nMrtJUL8vUcflmpAqKvyqAvoBXwx4Xm+P8A8WF07XteGr6Stg2bO30O+NpDqAkG4SSKsqofLDbc&#10;OxB28g1738A/iR4q1zVvEHhbxPa3Fze6EkRk1SSNFEruM+UxjRYi49UOK6cTl7w1Nzc4u26TM6dX&#10;2jvyntbEqRnJr8/v2/PiFqGsfEjwd4H8NTx6x4gvna0stPt5FZYJpCil5hnKPgkoRj5TnrzX0F+1&#10;f+0tY/Az4fai8BjufE0kYS1tLhWVPn4EhO5AVHfDD3xXjP8AwT3+Eup6tJrfxo8U6gusX3iMNFps&#10;izNKrR+YN8xMi5BBUIhDfdD9iuPRy2nPL6LzOS20h5v/ACRjVl7Wfsj6p+CPwmsPgv8ADbRfC1ni&#10;aSzhX7TeKuHupyPnlc9yeOT2A9BXoNJtFLXzVSc6s5VJu7Z2qKirIWkwBS0VIwopoJHWnUAN/hrH&#10;8UeKNN8HaLc6vq92tlp9qu+WVlJwPTABJ/Cp9c1yy8O6Rd6nqN2lnY2sZlmnlICoo65NfGEf7S3i&#10;X4seOdUXTltv+EXskNzaQ24ZS8C/8tXlzgA+uMf7Netl2WVcwlKUV7sd32/4cxqVY099z1q8/bZ8&#10;ELcvHp+meJdSjTbmRNKNt1bH3Lho5P8Ax2vedL1ODWtPtb+zmWW1uEWWJ05DqVyDXwBf/EA/Gya6&#10;8G/CzwnbalqkwT7dqBkVBaLnLO7nZtwem0tnsr19x/Dzw7ceD/Afh/RLmWGS70+yhtppYARGzLGA&#10;WXPO3Ndea4PDYKMY078/VaXM6M51FeR1dFJ2or52/Q6haYW7jPTIxSbjz3rxP9qb46W/wW+HN29t&#10;cQyeJNQQxadZyyBSeQGk+ijc3ueK6MPRniqsaNJXk3b5ik+VXZ8Mftk/F+5+LnxRv9M0KO3nt1mH&#10;hzSLhpY5UuJvNCu4IOQhdmBI7D2r9Ffgb8LtP+Dfwu8PeEtPhSNdOtkSVlVA0sxHzyNsVQWJ74r8&#10;+f8Agn/8JW+LXxYk8d388x0fwVMUiiVl2T6i4O7KrjhVbcPkwxf+HAr9QwvUfz5r6jiGvGiqeW0X&#10;7tJfe3uceGg2vaS3JaKjDdea5Jvip4cX4gQeCxqkcniKe2ku0tUGcRxsqtlugbLDivkYxlJXiro7&#10;TsaiaTYpLHaBntngd6dk4r51/bS+Ml78L/hpa2WlXdvba5r17DZq0rkPBa7h9olCjl8D5PlK8yBs&#10;4U1vhaE8VXhQprWTsROShHmZ3WgftFeDfFXjy48LaRqQ1O4hjST7dZDz7RiyqwUSplejpz0y23rx&#10;WjqHxv8AB+leLrXw3da5FFqtzN5EcQikaMSY4R5QuxGPTaxB3cV8d/Bmwn0HS/EPifw/aQ6z4415&#10;zax325Fnhto4Y1hiiXaMMXCucnkkEckVyS/DPVvDPxz8MwXMg1jxY19ZX97prXnk+ZNg7nnuHVmk&#10;2qVk3qnUdK+0/wBXcPCpWjOpbli2u7a6+n3HnLFTdrLc/TOm5P1+lReaQi7iFbGSOoFfNvxt/aQ1&#10;yPxtb/Dn4b6XHr/iS7t2mnuVnhMcEIGGYZlUAqWGWJwu37rV8VQoyxE+SHz7L1Z6MpqKuz0v4ift&#10;BeCfhZcfZvEWuR296cE2lrE1xKin+JlQEoB/ebaPau40XXbHxNo9rqemXUV9YXSebBcQtuWRPUGv&#10;hv4zfs83XgP4R3niTxTrM3jLxvc3UNvb3t05jW23/eUsu7ef9pskdjXtX7DV54ql+ANn/wAJX5Zv&#10;kvrhLZYZo5VW3B/dgbGbaBz8p+f1Fe3i8tw9HAxxVCbbUuV9r+Xkc9OtJ1eWR9H0tJS186dY3PFZ&#10;9zqcVnhppPLUtty5AAO3OCeAOOevrV/61+e/x88f6h8aP2tPAXgq1vpr7wRY+II7G50yxeRRezQg&#10;XF0ZIxxLHGYtrk/c2uOd2H78HhJYtzttFNv+vMwqy5beZ+hWazda1YaLpd3fyRyyxWsTytHCm6Rt&#10;vZR3JrQPXFeWftLeLB4F+DGva9JeXVjBZeS00tkAZRG0yRtjI9Hz+Fc+Hp+2rQp/zNL7zSUuWLk+&#10;h0PgL4qaL8SEuG0VriaODAkkeEooY9ue4rq7i4jtY980ixr/AHmYKPpzXyj+xV4uiuPA/ivxNf3a&#10;Q6fe6tKYLXyWVIlHYkrlmPt8voKy/GvxA8ZftIeIr3wr4V0f7Lpmmyj7Tc3MgEKb/wDVu8ySfeH/&#10;ADyQkt6rXuV8ptip078tOO7ZzU8Rend7noPjj9sTQNH1K10vwxbP4q1C5kMUSWUcr+YythggRGLj&#10;/dzXzV8RPjj8YLrx5Z22r+Ko/DITUYIre10tFNqHdsKGwPMdsdY2Lgele0+ONQ8H/sf+Ebe98qLX&#10;fiBq5aDzjJsaV2G55CpJ2Rqe55965T9m34a6T9uHxY+I1zpkUFvK0miS3pWO2illb5pgJVUrKGBU&#10;cnGeDXtYSOX4fC1a8aHMuW0XLdy7o5avPUlyKR9voxKrnrTh06/jXP6f4mGvWtjd6Msd5p9wcm6Z&#10;yq7P7yDGW/SuH+Nnx28Mfs9+HzrfiK7mkmv5fs9hYQozy3M20tsQdMYB59eBuYqtfDwpzqVFSgry&#10;btbzPUclFNt7Hpcl1KMgLlwCQuQAxx93nn8cAc1FpOsR6vZpcwMrRvz8rB8dOCRxnnoM/Wvzh8cf&#10;Ff4s/tO/D/xZdeGTdiw0e1nXU47KR9KtngMQMkDRzSHdJtDseW2qyn+NSfR/2D/Gfj5dB0Fr5dQv&#10;vhSdEmGn39wtnHFYPFN91ydsxyMx9Ng8rGM7mX3sRkssPhnVdWLa3inqjjhiOerZJ27n3VVW+mmj&#10;tZPsyrJc7cxxucAmvMPAn7Sng/4j+Orjwnol3LPqkNq94+6MKvlrL5WOW3ZJ+bO3bt5zXpu5/tRL&#10;PH5aLyP4h+NeFUo1KMnCorNdGdanGWq2PM/EHgr+w/APirU72b7f4iuNLnMtxPKBGJFiYrsBCqFB&#10;A5xn3r8dPBvgvxH8QNTjk0y2jOq2UTXk2n2sGVWFTmSQc7Syr7V+wfxZv28dfDv4haDp0t/ZRW+l&#10;3MUmo2eI1ZhE+Yo3ZGGQRtb07V+ef/BPGez034oeGDf3cC2V9Hc2S2shBYzCP7px1HseK/SuF8ZW&#10;wWFxle92o7Hm14U20u59ZfsP/H3/AIS3TbzwDq7KNT0uBLzTbhndjfWTHYWZmABdHO0lcA5GF4Nf&#10;R3iL4iaJ4XubW0vtQjN/eSCO2s4BvmlLHAAUZPXucCvnz4vf8E9fAPxAt0fQb7UfBepRXH2lLiwk&#10;aZU3NlwsbHI5JIwflyduMmvefB/ws8LfDu3jk0vTI7e4ht0t3v5WMk8kand88jkseeeTXxOOng69&#10;d4iimub7PT8zqoqrFcszM8XfErVNF8Mx6xbaL9ltuHuG1aTyngjz8zeUm5mYDOFypbHFfNWq/F74&#10;p/tB6trOi+FdF0+w0fQZrnztQt7+QvPKCywL8hVomYEHy2VyHA3HYGB88/aC8Z6n+1h8XfBvhLwh&#10;f/ZdJa9uIdPma6kijm2Kxe+BVsOUMT7YyAQvIIMgMf3n8Pfhvofwt8I6d4b8P2ht9MsA/lLJI0jl&#10;mZmZyzkkklm5J746V6DVPKqVOU4KVWWv+FefmT71ad1seTfsj+CfGvgvwjfy+OnaG6vJo1trdhHG&#10;UhVD87qhwJHYknow6FU6V9C5+WmeSi9Bj0waftGK+cxNeWJqSrT3Z1RioKyHUUnNFYFi0UUUAFFF&#10;FADMfNX5z/t5fGlNe8fX3g6XzbTRfCJjmusPj7ZdywJIVaMHLKsMsZQlOXL/AMIDD9GcV8EftYfs&#10;z+Jrj9oTQ/iL4d0OTxL4X1Ge3fxFpdqnmzJcRJ5cMxRmy0ZVYRtjQ4MZYjLEn6Hh+pQoY+NWv9nb&#10;1OPFqcqdoHtv7F/wNb4VfDKLVtYs44vGPiREvNVYKVMS4Igt9p+75cZCkdm3DpivoVVIyD90+pr4&#10;H0H9t7xl8Oddfwd4q0rS5r/T3kEjarfG0uZIdzvG5dshtsRSM5BYyIxch2xW3qX7ei+JrC0stDvt&#10;PszJI0UuqFGiEzBsbbeOfAdvoz13V8jzPGYh4idpc/2uZEUq1KnDkjsfWfib4naH4Vmit728DXsz&#10;bI7e3UyuW7hgOFx7tXEtrnxQ8cazcWmn6Vb+ENHt32SXOpoZbi4HrHtO0fiK8Z+APx00fTNYittV&#10;8NQxXGrXzeXr8GpG+muJZDjLB0V+T2TcB6V9kbB24B6j1ry8Zh55VUdKVO78/wA0b06irK6PJbP9&#10;nvRbhWn8RatrXiOV5lu/9O1GQRJIvQoFIOB6MSPavFfjf8bfhZ8CfCFzpXhnw94d1J1WZZy4BtLN&#10;33ALKyq7F2cBQmB77a+l/it4isfCfw78Qa1ql2LDTrGzkmnuS23YgUndn2r4e/Yh+H9n8TviTrPj&#10;Pxbdvr0Ph9lXQLTUgjxpJITI9wOSGeMEBT/DuOMGvQwEVVo1cfim5KFvdTt+RjXn7yh1Zb/Yy+Fn&#10;jr4za5pXxQ8eXN7oWmaTcq2j6RYWy2cF0VDBZHiw6mMB2AZSD054GO5/bs11NJbRbG3Xzb+7kjMM&#10;kc6xNaTLJmN3zyUY9cenNfT2vePtD8P3gtL6+tku5EcrEJEaTC7cgpncw/eINoUn5h/eXPxx460H&#10;XP2ovjJpsulWunGx025hgu5b20neH7GJN8sfmpuXeyqyjiMjdwQa68trTxWLnmFf3YRi1232sY1o&#10;xhC0dWfeULBoVYDbx0r45/by+L9tp2j3Xgu3mEt7HYrq12r2vmRx4uI0tw2ehLg7VHOVDHggP9k4&#10;+WvzZ/aq/Zr+MPxS/aWlsNA0SaHwtrd7DOPE3mxvawRpaxo5nQAMGQhtik4OTjvXmZBLC08fGri3&#10;aC1OnE87haBmfAvVdV8L/CWXS/D+nTya9qc114i1GJ9wBtCoRJguTtXylVQhOeHPXmm/Aj4/eE/g&#10;5Z6742ubZtb8Savvs9ChS4FujwogOwoxBUFwzfdPy195/Bn4E+HPgv4Ni0LS4FuXMSpc3csYDXG1&#10;doDDoFxxtHHJPc1N4b/Z0+GPg/xENe0XwLoenaurboruGyQNAef9VxiLqR8mOOOle3iuIsPiFWpe&#10;w9ybu9dW/PyOSOEqRcZc2qPmn4QX3xo/aUnsdR8ZaJ/wiPhxpRNcv5D25ljHIhhiclv+2uWB9K+y&#10;NH0W00PToLG0iWO3hXaFHTHv6/jWiqBelLtFfI4vGzxSjBJRhHZLY9KnDkXmfGXxG8BfE74OfFbx&#10;v8QfAmm23iGDWY45Y7V4JZndyAjwmKIJ1YK3mGTA3Hivhj4f/FDxN4f+IniC6t9JXSdduBdzT2s9&#10;i1nNEk0zttQONyAOCMYP3RX7YmFG6rmuc8bfDPwv8RtHuNM8R6LbapZzoUdZVIcA5ztdSGXqfukd&#10;a+lyviSWBdq1JTi1yvvyrb5o5KuEjPbpsfHXwJ+H/wAItHk0/wAY+MfF+mjULiziuIdA1e8+ww2c&#10;p+aVpLeVlMz7mVfMKkYXoK+ttN+KfhHV7Z7rTfFGj31orohuba9jlTc+3aNykjB3p/30PXjzTw3+&#10;xP8AC/wmsaWWn6j9nhvZr+C3bVJ1SCSQY2rtYEIB2z156129/wDs7/D3Uonhm8PKLd0MbW8N3PFE&#10;Qd38CuFz8zYOMjPFeXjsTg8ZV9rKU38lZeiuaUoVKfRF+b40+BrWe4gk8Y6H59spea3XUIWmUBiv&#10;MYO77wI6dqx9N/aS+HmtanBp2neJ7bU9QmijmW1s0eWRQ/mbFkwuInPlt8shUjHuK2LT4FfD+xtb&#10;G3g8JaWkNmgjiXyAflC7QHz9/j+9nnnrzXTaT4W0fQVnXTNLs9OW4k82YWkKxCR+PnbaBluByeeK&#10;8iXsF8Cf4HT7w2x8QJqNnFcxW16qSLu2z2ksTr7FWQGitRoUY5ZFY+pGaK5Sh9FFFABRRRQAUUUU&#10;AFFFFABRRRQAUUUUAFFFFABRRRQAUUUUAFFFFABRRRQAUUUUAFFFFABRRRQAUUUUAFFFFABRRRQA&#10;UUUUAFFFFABRRRQAUUUUAFFFFAHjn7RP7OuhftCeG7Oy1Kf+zdY053uNM1eCJWnt3YAOuMBjEwC7&#10;kDDdtXPQV8rfD/8AYd+Lnh/w/c+FrvX/AAvZeH5isk91Y3V8JZnVxIvmW7wrHIIzgKzMWwoGe1fo&#10;UI1GSBjJyaYtvGrZC4Pt9c/zr1MLmmMwdL2NGpaN72tfX5mcqcJu7PMvhv8AAXw/8PUguWjbVNbV&#10;FSTUp2YFgoIX5AdvGSenUk9Tmvzi/aquNS/4aI8a6PcaDeazqN7dxJaWKWUvl3EbACGMuAi7MbeQ&#10;2RuPNfrbsFNWFFAAGAOgrty/PMVgcVLFyfPJ7X6ehnUoRnHlWnofFXhf9hGTx18SNN+IXxU1mbV7&#10;iG1iA8NumYvMRQELlTtAUAAxpnOOXavs62s4LG1jt7eFYreMbVhQYUD0x6VY8lMEbRg8mnbRXjYj&#10;E1cTPnm/l0+XY0p0409gpaKK5zQKKKKACiiigAooooAhaMNjI79iR3z/AEr5r+NX7C/gb4s+I7zx&#10;ZpV1d+EPF92N8mqacS8FxJ/z0lgJAdsfxKyn3r6Z2imrCq9s/XmuihiKuFmqlGTjJdSJQU17x8QT&#10;f8E8NZ1HZe3nxJji1kMhfULLRmiM0aHKl4xPy2exOD3zXXaR+wVZ2skC6j8RvEd/Z2+Wihjs9PiG&#10;5vvFybdic+gxX1kY1bqoPOaNg444r0pZ1j56yqMx+rwOP8F/DLw94Es7eLStOijnii8o30qq1zIu&#10;SctJ948s3Gcc11nkIuMLj/8AXk0/y1BzjmnbRXkTnOpLmqSuzoUVH4QopaKgZF5a/Wl8lSoBA46e&#10;1P2ijFJd7h5jNq9hj/8AXmjZxx/jT8UYFGtxjaTYoXAHHp2p+BRtot1F6jBGo4AAGc/jTscUu2ii&#10;3UBaKKKYDKTYvfmn4pNopW6gKFC9BjtS0UUwCiiigAooooAKKbzjmmNJsXlvfpQHS5LRXjsf7UXg&#10;yT4gReE0upmuZbhbKK7ERML3B/5Z5x/490r1/JratRqUGlUja5EZKWw+ikpaxLCiiigAooooAKKK&#10;KACiiigAooooAKKKKACiiigAooooAKKKKACim87aBnuaQuthartc+Wp8wgbRknIH447D6mud8ZfE&#10;XQPAGmxalr+sW+l2U1xHZxNO4Uyzv9yJF6s7c/KOfl6V8j/EPxN8Wf2iNFm1Hw8lr4R+HtnNO891&#10;rG+2IS2lc+YwOS6sidNhiOc5Nejg8FPFazajHu9jKdWMD7bjnE0ayIwkQjcGTBDD25qb+GvhX/gn&#10;N8Q4vGPiTx9Y2639zFYw2bfbbq8MqEkuojWMk7SNmcqAOa+6cnn0qMfhHgcVPDSd3Hqti4TVSPMh&#10;9FJS1xFhRRRQAUUUUAFFFFABRRRQAUUmcUZpXV7ALRRRTAKKKKACiiigAooooASqV9qUGm2c93dT&#10;pb2tujSyTSHCoq53En0Aqyuecmvj39r/APaBto7SXwlpN0txBHKw1hoyd2UCOLdRnnIJyfu44+9X&#10;oZfgauYYhUIL1fRLuzGpVjTjzSPXvAP7U/hD4jfEy+8E6SmoNf29sbhLqS1K20+0/vFSTPVcp94L&#10;1r2YdK+UP2I/hHcaL4bl8d6/pz2GsaxLK9na3B8x7e2JVQ+T9zcVLYUgFWFfWHtVZhTw9DEulhHe&#10;C6hRlKcLy3CviL4/eLvjv8NfjJrGvaPqOozeDYTDNZWp0dbuykTycPbu0cgZMykfPJ5bZOQWXivt&#10;1aa1ujHJXPfrXNhq6w0+aUVJeZU48xheDfEFz4i8P2d7eWn9nXcsavLbFwdhPbpXQZ4pqxKucDGT&#10;k07FYSacrxVkaC0UUVIBRRRQAUUUUAFFFFABRRRQAUU3PvRmlfoA6iiimAUlLRQBAzbQOcnHpz9a&#10;/Of4z/E238efFzT9D8GaRLrKjxOlnM9rcAwTSrcBpGKkPHIMBu4Ar7d+N3jaP4c/CjxR4hlFw4sr&#10;Q7RahvODNhE2hVZs7mU/dNfnz+wj4Z1DxN8a4ZYGR9L0USX9+8++e4E8hO3c24FmbJySuB2r7Ph+&#10;jGlh8Vj6j0jGy/xHDiLylGMeh+o4UUtJS18YdwUUUUAFFFFABRRRQBTvr+DTrWS5uZVt4IxveWTA&#10;Cj3ryfwv+1j8MPGGi3+q6d4nje1spngmV7eVZQyttyI9u/aT321z37XGvXOg+GNOurTxLNp09u7y&#10;HSY4I3j1AFQP3pZGKomGbKkZPBzXxP8Asg/sqzftCL4w17X9a1rw+un6rHHBbwWH2eO5cnzGY9N0&#10;eeOOK+oweV4WWD+u46o4Rbskt36HHKtPncILY+3vFn7bHwm8KQ2Uh8SR6oLplAGlqLhoctj96gO+&#10;L/gaiuR1L/goR4Ihj1a802xvNS0rTWWOWds28krMuUaGOVVDRn++7Jj0rnb39n/4SeEoptDu9T1z&#10;xp4h1hVkhtdPuSGGZsAxeTsEag/LlpP8a9o8Dfss/DnwXp1pFb+FLFpYJGuDNd77maSUjBaSSUsz&#10;ewJwO2KuUMmoR95VJ32vZXIi8ROW6seVQ/tafEvx408Xw8+E93qAWNGjudQu4vLYyDfES6EoqsvG&#10;dx2969y+Cdv8RrPweG+JV5pt34gnl81I9LjwlvFsQeU74CyPu3ncqgc16JDaQwRpHHEqRoNqqo4U&#10;egHYU5oUOSRyeteBXr06i5aNNQX3s6YU2vikySimq3FM3svPUfTmuK6W5sS0U3d8uetHNFwGnPas&#10;zW/FGleGLE3ms6nZ6VaA7TPfTpBHn/ecgVzXxW+LmhfB3wjNruuzkgHy4LOAp593L2jiVm5b8a/O&#10;fxR+054v/aB8bLpd3pIsrOJjnQ4rglVgD43uysUVsd24P8NfQ5TklfM3KotIR3b29PU461ZU9I6s&#10;/QLwd+0f4C+IGvvo/hvW21u8Q4cWNlPJHH8+35pNm0c89a9Q7V5Z8D/g34b+FOgs2hyXc7al/pMk&#10;t5IjOVb7q7YlWPaPULn1Neog7e+a8bExpRqclC/L5nTDnt7+5JRTMn1pcmua5Y6iiiqAKKbn3oz7&#10;0AOopnOaXNK6W4DqKbzSFvfFP0AfRTc+9L9KV10AWiiimAUUUUAFFFFABRSc1zPjfx5pXw/8M6rr&#10;+s3Rt9P02Hzpgq5dsj5URerO7YRFH33IUZJAppOT5Yq7E3Yz/iF8UNB+GelRah4g1GGyEr+TbWrO&#10;qy3cuCwiiDbd7kAADIAzya+KvGvxC8e/tOePrLwhp09nbR3lkZhZRRSxQWduS/mS3MiO5mONihV2&#10;AvhfkwzHB8VeJPEn7VfxutLTS/Dg1KPcsH2ra0MWm6YzvkT4d0WXDOGIYmRlwi7U3H7Z+CfwE8Of&#10;A/QZbbTY2v8AWbwIdS166Rftl8UG1N7gZ2qMhVHC5OAMmvteXC8P0Izn72IfR/YPNvLGe7f3fxPh&#10;v41XnhH4b+INH03xd4rm1W68GWuy+s7CIx/aGl4Rf3e7ylGSo3SBh5Y3E19b/sd/D+x8K/CuDWrW&#10;K5tP+EkZdUFjdNukso35WDdgEheeuTXBfFb9gfSvip8YrfxXJ4slsfDpvF1G/wDDsdluknm37223&#10;JlDRiRskjaR2GBX1cv2fTrZQZBFBGoUeY3AA6cmuXNc5hjMLSwtOTbWsk+/kaUcL7KTlL5Fo8Vzn&#10;jbx1o3w98P3eta7fLZ2FuhYseWcj+FFHLMfQV5t48/ag8P8AhbXDoOl2uoeKNYNpJcrFo0IuBleg&#10;AB3P/wAAU18IeO/i543+OXiDS/CninUNQurs6iEtdGsrSJJobhjlPmgRmXYv31LN9a5MuySti7zq&#10;2jTirtvsVWxCg7I9K+Lfxk1z9qJp7Gw0PWND+HtrF9rk+3wKFvyjo8QK5zuZj8qKzZ7g9K1fhj8M&#10;fjB8UfCul6bNrdvYeApiIbmw1yyMd3bW8ZIIhVTGyyBty5YFSJM7jgY+rPAPwC8L+Dfhmvg/+z4J&#10;7aZmnvC26QSXDYzIN5OCMDGOBjgCuMsv2Xbrw/qWh31n8WPHFhZaJGg+wx6p/o9yy8mS4RgVkYg8&#10;gjaeCRmvUeb4enh3hsJBQ5ZXi2r3/wCCZ+xm5c02eVfDHRdT/Z3/AGlND8CaZLZ6jpWvWKwS3e2a&#10;2EQjWVwWhDmIybYlXcFUkzqSccV9rK3yjvXxz8GtNPxG/aN1HXLW6v5dN0ayZZZbq2kWW7eTCwzP&#10;IVVcyRtKSmAwCqNoAAH2OsYUEAcV4+dKMa1O3xKK5vU6MO21djugqGa4S3GZGCD1ZgAfaquq6nFp&#10;Njc3l3cJa2ttGZZZ5CAkaKCzMxPQAAk+1fBeqftDeI/2tvGZ8G+GUbwxpt1Jv0678vzbqCOOaQG6&#10;uIzJGdkiqB5Y6bkxIMmuTA5fVx0puK92Cu30SNJ1I07J7s+/kuEmjDxurKTgfN1rx743JJpGla3r&#10;2s37z6Ha26i10sKqo839xhn593+1jHau18E+G38A+H/Kv9butWmwZbm8vmCjdjkgdEX2OT718vfG&#10;xrz9oj4jeGNE0RbhbTT5fMWGWLEMIZsNNLg7lyB8gBxXTleH9tiJTi/chuyKs7Q03Ov/AGKPCTW+&#10;l+JvENzptlaz6hc+VE1nhUMQ/h2B2CjOOBivqP2rL8N+H7bwzotrptoCIYI9oZmLEn1JOSfxrV2i&#10;uHH4j63ip10rJ7F04KnGyKeoXq2NjPdP/qoY2ds8ZAGep6fjX40XUeq/thftFW0Ejz2s/jbU1lxc&#10;Qqs+n6XGCw2tgg/uIVbY3y5ZuPnr71/b6+KEPh34Uf8ACH2108GseJlK/uZTHJHaIQZpQQQDxhcb&#10;h972rxb/AIJnfCy5uPGfi74ky27RaXHbf2JpR3B4XBZHnZO+5fKRcjHBx0FfWZVBZfllfMpaTkuS&#10;Pz3fyOSs/aVPZrofofY2Ftp1nDbWsEdrawoscUEKhEjVeiqo4AHoKZfXkdjbzXE8qwW8Kl3lcgKq&#10;hSSWPYVa7V80ft2/FG48C/B19I04xy6p4kl/s9YXjdz9lxi4kGwjG0MgyTj519a+OwtCWKrworeT&#10;S+866kuSFzwD43/H7xh+0j4jtPBfw3h1CWzv0N5baZbqbS5lETfPJcvuKrAQ0ZxL5YYOoAckbvoT&#10;9nX9kDSfhjHFr3i0w+KPGjjzPtMyGS3sd3/LO3DZPH94/N71zn7BvwZ0rwz4JX4gTWD2et67b+Qk&#10;NzGEFvapM/l+WpzsWQBGIGASAetfWWwdjg19FmmOWHvl+BdqK7dfV7nJRp+0XtamrGx2scK4jQKO&#10;mB9Sf615J+0h+0Do37PPw/uNYvpYW1m7VoNJsZRIPtdwFyqF0R9o/wBojFdB8WPjJo3wl0P7dqMi&#10;3Fw4xBYwyRLNM3qod1yv0zX5efFLXfHf7WHxMgttL0ux1rVpp3js7WzeRXghLbSZGZsLGg+8W208&#10;kyWpj28ViNKEPibKrYjlXLT3LH7Pfwl1z9rr47XWpeIrq/TTYHTU9Z1u3ly8548q1VyMAMWB2nkK&#10;uV3da/XSK1htYI4YYliijUKiRjaqgdAAOlcT8EvhPp3wZ+GeieFNOijC2UCieZR808x/1kjk8sx9&#10;T2AHQCu+2g152cZi8yr3iuWnHSMVsl/wepth6fs1eW4tLRRXinQFFFFACEA9aTdwcnOOtHNcJ8bv&#10;GFx4D+EvivX7SOSW6sdPmkhWJQT5u3CHB64bHXiqhFzkoLdik7K58Rftm/tETfGe8X4c+ALHU9Xu&#10;rHUxDKmngMt/IBjaNu7MYPeuh8GfsZ+L4NW0LT9flutP0g26vrOo6HqUcG+UpuMRBUtsQ8bkwT3J&#10;rlP+CZ/gmXxV438Q+NtUgs7pdLt1s4LuJ+ftUreZIQmP7vHt2r9Fbu8gsbcTTyR2sC9XkYIF+pJA&#10;Ffa4/H1cmk8rwdvd37u/+XQ8ujT9s/bVNzn/AIe/C3wr8LdJOn+FtDsdFgkIad7WELJcuB9+V/vS&#10;Oe7uSx7k0z4gfEjw/wDDDR01PX71beKaUQW8SjfNcSsfkjjUcksa8z+Ln7WXh74dj7Dpqy67rMsT&#10;PbpaR+ZAWCkgkqcsucD5R/wIVjfDL4Z+KfiJ43sfiP8AEqJrWS3gUaXobQBPIbPE8kZy0bc8DcWG&#10;fmx0r5x4Kf8AvGMbV9u79Ds9rb3aaPefCOvXXiTQbLUrnT5dIe6hEgsbg5mi9mI4zW6aasaqMAce&#10;lPrzJWbujpKGoajFpNjc3l1IsNpbxNNLKx4RVGST+Ga/Jv8AaP8AF2q/tQftCDSvDckGtzXrR6f4&#10;aaBQkcVursZJXz95ThpN3X5sZxxX2X+3N8cLXwB4BPhS0vJY9f8AECbXitWjEsNjyJZmEisAjY8v&#10;pu+ZiCCua8M/YD+GsOq6xqnxFisY9VuZHNlptw1t9nt9Oh3tHKySFNjyM0YHlxqwAbgjNfc5LBZZ&#10;hKma1VadrU0+r7nm15OpU9mj7Y+B/wAI9L+Cfwx0LwfpqRBLGBRPcRxLC11N1klcKACzHqe9eg45&#10;qnYWbWkCrLPJdygfNNKBuP4KAB+Armfi58RIfhV8ONf8V3CpMml2rXHks+3fjtnFfEycqtS7d2z0&#10;UuVWR4d+1b+194e+C8jeGHtNQ1TXZLQ3EkdoREtsGGIizE/MWbsm7pS/shfCtZtPs/i3rFxqE3iX&#10;xFpKxiyvo/JWzhZg/CkbsuUU7j+AHNfKf7Pfgm+/au/aYm8V6stvfaNp5t9Y1iR7Qy21xKDuitFD&#10;FkU5527vu84r9SzCjLgqCMg89jX0WY+zwFGOCpO8nrJr8l5HFQcqz9pLYdwK/LT9un4hvfftMavY&#10;NPdN/YunWum2umPuEUskqPM0gQ8SZ86NPlI4BHrX6l4r5T/aE/Ywm+N3xv8ADXjK28Rw6NpVrDEu&#10;p2TWv2hrnyXZotoJ2jIdgSR/AtTw7jqGW436xXV4paeppioynDliN/Zj+H1v4X8B3fibxFdrqtra&#10;Tk2wG5IxLboIpRsdzlhLGUAYnDRZBx5YXyn4Z/GCD4nftCQfELWNOms9J0vSjc2Fq9wGJmuXVIii&#10;nYHIhD7yQAuxcMMnP174w+EVpqnwR1T4deHbhfDVjNpL6VbTx2/2j7MhXbnYxy5xnJJySc5zzXzr&#10;8H/+CeqeG9A1Gw8d+MJtTF3eCcQeGohpkZjBJCvJgyHljyjKcYHYV6dHNsLiJYivjG7zaSt0j1+Z&#10;z+znHl5OhR8eftAfE346eK7rwT8J7KFIY7kreatZuJILWEFF2XM0iqI3b943lx5kwBt3L81fTXwX&#10;+DOlfBvwomk2e66u5Xa4vb+QAPcTMSSxA4AyeAOB2xXV+DfA+hfD3wzp/h7w7psOlaNp8QgtrWDO&#10;2NB2BJJPuSck8mtvaK+cxWNVaHsKEeSn26v/ABPqdcaWvPLc+Pv+CjXxCsNJ+E1v4Zimtptb1C5i&#10;uks5oTMfs8Zy0hGRtGeM+9en/sc6W1j8B9AuZjHJLfx/aWkjdnDbuhOQK5L9o79i23/aR+IXh3X9&#10;S8X3ek6VYqIr3T4LGFnuIlfeEimI+UM3JDiT0AHSvpLTNNg0vT7aygTbb28axIpGBtUYHFb1MZCO&#10;XwwVK+ju79zNUpOr7SRfooqNpBGjMzYCjJNeIdZ45+1F8bpPgb8L7nXLNUuNZuriKy022kViJJXb&#10;L8qjcrGsj88Erj0B+R/2BfhfP40+OviP4pXWn2sWjaHFdafaySDdIdQuGinkkjI4CrDI+Dhci5BG&#10;4E44v9pD4ja/+058fG8C+E9PW+ttScaFpbXF5utl8iU3FxeEKGCYMPVMs0cClCw+Wv0Z+EPwr0b4&#10;N/DnQ/BugK6abpcPlCSTmSdyWaSVz03PI7uQOMscADgfY1nHKcsWH/5fVtZeUVsjz9a1VSeyO2P3&#10;hXyx/wAFFtVm0/8AZ0kRLnyILrVre3nXYW82PbI5TII2klB69B619VbRXn3xs+Dfh/47fDrUvBni&#10;LzYtPvguLm32efbyKQVkiMisFYY647n1NfM4KtHD4inWmrqLT+47KkXKEorqfE/7P/grV/jp8N9O&#10;8L6Trx8NacBHNeTW8R+0eQCVZIhJEVVmKk7iMc198eEPB+leBfDtloei2cOn6fZx+XFFBEsYHvhQ&#10;Bz39a5X4K/Anw58D/C/9jaJNfaiWCrPe6nOstxLtXaA20KqgAdFAFek+Wu0jGBjHBxXqZxmf9o4q&#10;dSnpB7LsZUaPIry+I/PDx98Bfjz8Sfihr5u/DOl2bX+plX8UtdxPbR2CjEflwl/MwB/Dtye+a+qv&#10;hb+zT4d+G0VtLd32peLdWt0MUWpa/Os7QoRykK4AjTgfKBjvXsxRWxkZ70eWPTFc+JzbGYihTw3N&#10;ywh2RdOlGDv1M+4aHS9OmmWJUit0Z9sYxwFzX5jNqGr/APBQD4uaQtsT4b0yZGlkle9Dz6bpabPN&#10;WAD5DcSM8fzhfkDKGLBSK/UG6tEu7WW3Yfu5EKMOnBGDX55aB+yd8Wf2dfiF42vPh1YNrmmXFokG&#10;h6hDPZpdxW5YlrYrO8W1kYKNwO0phtxYsh78irUaftvaNRqSVoyfR9/U5sVTlNx7dT7o+HHgPQ/h&#10;Z4F0jwr4etIdP0bSYFt4IUVVPHLM5HBd3LOzdWZmY5JJr5v/AGjPjBoHwf8ACl74K8HJpnhu2sVh&#10;W/gsrNVgjhnyghSOPHGzaW2gFQ0ePmYAYfh/4R/tAfE/ULDUfF/jPxD4XtLdI3jhi1SKzfBkD4eG&#10;0Xa5CsFzJg/LztrhPjP+zD8VrL4x6Fc6Hp03jLw+9vZtNrUi2SS29zCXIRo8RnYzJEu4ow8tiGc8&#10;115bg8HRxfPjK8ZPfTVN+ZFaVWUeSnBpHs/7H/wlufCOiS+PPFdrBY61eW4S2kW5mLJYE7keaIts&#10;V3GGzgsoOCccV1vjjxldfETxBq/w/wDCV+tvevJC2qXSyqJba1Iy0kYJyM/d3EHr92uC8N/s5eP/&#10;AIteJtD8YfErxLrnhOPS5Z/s/hfS79C7gsNonlhYxFMK37tFJw3LcV6T4X+KGleFfjpefCdtNvtJ&#10;ZrGPUdLka1keC7jOPNKzbSoKsT1PY1y4rERniKleUlOf4F0oezp8nQ6XW/AenfD/AOBPiDQdBt44&#10;LW30e6RdsYy7eS4Zjtxlj3PUmvzx/wCCeOj2upfEzQPP0tpZ9MlujFNHCvkBtn+sZw/yv7DzBX6R&#10;fGnVoNI+Evi24usCL+y7lCSyr96NlHLMvdh3r4e/4Je+GdQvJdQv3mlttN0dmjRYp3aG5kkGCdpO&#10;Rgetd+UVnSy7G1qnVct/MqrFe0iux+jRUdCOPSvOf2hvFVx4H+CfjXXrSNZLix0q4mTeQFBCHk5r&#10;0nGa5zx94OtfH3g3WvDl+gaz1SzmtJQRkYdccivjqMlGpGUtkzqmm1pufD3/AATV8CWOpa14u8b3&#10;MIW7tYotM05JM7o4JMvNNhixw7RhVbd0RhjFfoDtVs59MV+WngvWvif+xL4YRdS0q9tbfRpmivfK&#10;svMsNXhUlg6yKpCxqJA3m5DDDA7ASD9C2/8AwUa8N6ta/wDEo06xvbkTNCftGtw29vgtiM+Zsckk&#10;feUKSP4d1fYZxga+Y4yeLwlpwk9LPZHFQqRpwtLc+yNtRtN5e4s20DGT2r5o0f8Aaa8c+NvDuiSe&#10;HPAV5Jq2ohGkluLKcWVqAxEqvKQFDLtPDFetN0X4N/F7xxq0T/Ef4hN/wjRtnaTRtLjhhuIbr5Ak&#10;gmijXgAO+GLDL4xgcfOzwLw+uJmo/O7/AAudftFe1j6F03xXpWtb/sF9HeKpIMkPzR5HUb/u/rWx&#10;/DWF4a8F6T4Ut5E0+0WJ5JGllmbJd2b7x3HkfQcVv150lHm9zY1CiiipAKSlpKAEwa4rx18R9K+H&#10;untcX/mTsVeVLeFMs6rt3nP3RhXB5POTiqHxa+LC/DHRYLlLCXV9QuHKw2VuwBZQNzOc87cYX5Q3&#10;zOg71598E/AcWkzReKvFV27avqpMlnBqVy09yC0fmvGzudzFMMFTGUWM5LcbfToYVKk69e6j07y9&#10;DCc/e9mtyha+ANY/aU1zVtS8f6fLpXw7jley0zwhe2/l3NyY5GD3s79QH6IsZK7FjYNnmu91bxL4&#10;C/Z68M2eiWGm22g2Ko0lvpWj2QjjSMsAZDtwijJ5YsCe1eN/HL9uzwz4HuNQ0Xw/t1LUC6wJqinf&#10;aLKyE7ldcCQKdqEb1Y5O0/Jz4d4V+BHxe/as1WfUPGp1TwZ4fvQYNS1G8t/sV3ewBsiBLbYjlQfu&#10;Sygj0DV7dHLanJDEZhP2VHpHq/Rb/ecrrq9qMbl74Q+DbL9pr9om48Ry+EJb3wJFfSX/APaWoSXS&#10;SG5jbdHs8vCR88+WW59DX6OqvY1xXwl+DvhT4K+ErXw74S0e30uxhUB3jiUS3Dj/AJaSsBl2/wBp&#10;iTXb7QK8bMsdPMKym37sVZeh00KKoxsYXi/wvYeNvDGqaDqkEdxYahA9vNHIgdSpBB4NfAHiP9jz&#10;40fCfQ/7J+Hd1L4msLK9F3p81jrx067wv8MykRpk56K+Pbiv0a8tev8AWjyVPUZrPBZhXy+/sdb9&#10;HsOrRjVab6H53/Ab9hf4i2+val4s17Ubb4e3eqB5b+xgmGo3F3Mzs7GVkdYlGXY5UueSOBX3B8Nv&#10;hzp/wz8K22kWDS3TRjM93cBBNdSdS8hUAZ+gArsTGCc9/rSeUmMbRjuO1aY7NMXmDvWlp2Ssh06M&#10;aew6oWt03E7BuPJPr6Z+nb0qakKA15D9DYXHFLRRVAFFFFABRRRQA3aOOPal2ilooAKKKKACiiig&#10;AooooAKKKKACiiigAooooAKKKKACiiigAooooAKKKKACiiigAooooAKKKKACiiigAooooAKKKKAC&#10;iiigAooooAKKKKACiiigAooooAKKKKACiiigAooooAKKKKACiiigAooooAKKKKACim88UnPNTzbe&#10;Yx9FItLTEFFFFMAooooAKKKKACiiigAooooAKKKKACiiigAooooAKKTNGaV1ewC0UUUwCiiigAoo&#10;ooAKKKKACim5pDn1qb7DGnjGT7dK+Yf2jf2hrKxWfw9pGqeVGik3dzav87FWwYVcfdY+tdF+0r8Y&#10;P7CjtvA2jG8k8Q6wu6e50+RU/sy0U5eeV2B2kjhVxlstj7vPyn4w+G9t4x8dado9rJcSR3VoLU2F&#10;unyvOH4ndlwSPcmvuuHcrpTl9cxi91a/8E83E4hr3Ibnd/sl/CzU/GHjaTxLql7fWC6JcqWsfNEk&#10;LkrkKWYE7gfQ1931yXwv8A2vw18DaT4ftmlmFnAA88zZkmcjlnP8R9zXX7RXz+b5hLMsXKra0eh1&#10;UaXsoW6i0UlJn3rxvQ3HUU3NHNMB1FFFABRRRQAUUUUAFFFFABRRRQAUUUUAFFFFABRTecdabu96&#10;V+wD+teefGD40aB8G/Dv9oa1fQw3VxuisLWRtv2qYKSqZ/hBIxuPHNO+L3xg0j4M+BLvxHrV1FGk&#10;fyW0M0gj+0zMTsjVgD19ccLya8D+GXwi1b47eIrL4g/EONL7SZZlvtPsb23eEyqJHe2/cEkpEqlG&#10;2scv/FxkV6eEw0ZQeIru0V97fZHPOo78kNy/4Z+C+v8Axw1S78SfEm3hi0i4cSWWmvHJFOipM6r8&#10;kiA26mONXGDvPmnmOtH9tX4oaP8ADv4J6j4fjuBDe6xbNaQWtkFLpb7T5sgBIwuzOO5PTdX0ssSR&#10;LhflXOcDgCvib9qbwXafG/8Aal+G3gix0qPUHtmTUvEGpSIJUtrBG3i3IOQPMICnAziRT0rvwuK+&#10;t4mLr/w6auktlYzqQcYWjueofsX/ALPtt8Efh1NqVzpwsvE3iRxf6hEpV/s6n7luGQsGCLxleGPI&#10;r6Px8tRwWkNtAkMUaxRIoREQYCqBgADsB6Cpa8XEVpYmrKrPdnTGPKrIWiiisCwooooAKKZk7utc&#10;f4n+KnhzwXqVlY61rNtY3N3KIUSUjhipYbv7vb16jsc1UITqO0ItsmUlHWTOzoqqkzMBy3IyDjGe&#10;vA/LP41YGcc1mpJ3XbQsdRSc1XuruOytZJ55VhhjG5pJCAFHvVCMXxl440rwJoNxq2s3K2lpCuWc&#10;jcS39xVHLN7CvPvgT+0lpHx2bVYdN029sbjTG23DTJmDP90Sf3vbFfN/7THxm1bxF4itWt7K5Tw3&#10;beYYJoQs4lK/8tkKAgg+zrXuv7HngW88K/C9tV1azhsdR8RXJ1Hy4CciFkHl5PqQCx/3selfUYrK&#10;aWCy+Fes/wB5PZdjz4V5VKvLHY9/opKM+9fLHoC0U3d703d7mgCSim80ZpgOorzz4mfEa++H8EN0&#10;llHd280iQxx5PmSu3Zey496qeHf2hfBPiDWdS0ePXreHXNMtTe32lzHE0EX94/w/gCTXV9VrypKr&#10;GDcW7GbqRi7M3PiZ8TNC+Evg3UvE3iXUF0/SrKIySORlm56IB95j2Ucmvg39n/wTqX7YnxM8XeKd&#10;a0iPRvh1BPJb2stvbIHvTvUrGsnXKhdz43YfiuF+KHjTxV+3Z+0ZpvgmyvZ7D4eW9z5yS2UahYLR&#10;Ot0zt/G3bjjK4xk1+hHhS38B/AH4c6bpGlTrBolrGRG9ujXU1y2C0kkhjBLux3EtgDJ7cV9EoYnJ&#10;6SpU0/bVFZq20f8AM4pRhiZXm9D0uz0220+zt7W3j8mCCNYo0UnAVQAB+QFc5428faX8OfD8uqa5&#10;eiKCNhxgBnZ3CIgHQZZgMsQFHLMAGavH/iJ+11puhzW2l+H7WbUNZ1ABNMWRAVv53jLxQxqhZ/my&#10;Pm2kL3rS+Efwh1nWvsfir4oqmoeK0ma4hs2l8yC1w58lyuNu9Ax28YUkkYJJrxvqLowc8S+W/Tqz&#10;p9pzPkge0eHtYOvaPbah9mnsvOTd5Fyu11/3h2rUrzK1+LD6z8UB4S0mz+3W9pA0+pagjZS27LG3&#10;91yfmAOdyg46Nt9M9K8+rTlTspG0ZKSuhaKbn3pBn1rO60KH0Vn6lq9no9v5t9fQWcf9+eQIP1rx&#10;L4rftbeF/h6sUVvfWt+9xExjuoJPOiSUdIm2ZG4/71d+FwWIxs/Z4eDkzKdWFNXm7HvtFfMHwR+P&#10;HxA134nt4Q8Z6faxGeCS7gkh8szRqOiv5TsoU+uM19O5OTUYvDVMHNU6m77DpzVRXQ6kz3rP1TVo&#10;NH0+W+upvKtoV3M5xjH+JPH4181eG/2hde8e+PtQ0HRtV06w1qNZbi30i/UMZLdX2K+Yi/J6/KzV&#10;rhcDVxVOdWGkY7t/l6inUUHZn1NTQT35Pt2rB03VLzTdFik8Q3NpBendvaMhE+nzHr79K+VPj1+1&#10;pqVwq2Pw91/TrGEgSy3jxB5ygUk7Q4KAH1Iz8vvW+AyrFZlV9lh438+hFWvCirzZ9kbj/wDWxzT6&#10;+fP2NfFHjTxl8IrfWvFl5Nei8mJ0+S6QB2hU7S+5V5VjypOSa92vtQTTLGe7uHxDCrO/HYVwV6Lo&#10;V5ULptO2nX0NYSU482wXuoW+m2b3NzMsUCDc0jdAK81uv2jvCcfiDTtFs/7S1a+vL1bIrp9hLIkL&#10;N/G7bRhB6184t8YfHX7SnxfuvDfg4TaZ4WhDo+oS2IItUU7d80cjoWLHlQDzX0B42l0j4C/DhdUt&#10;LFNW122tktYLqSESXd7IRjqCGYk8kDp7V7EsujQ9nTq61p/ZXT1Od1pSu1okey0VxXwn17X/ABF4&#10;G02+8TJbwa5Mhe4gtYmjSMk5VQGJPTvmu07V4VSLpzcHujqTuri0U3dXE/Fb4i23wv8Ah9rPiS+u&#10;Yoks4C0TTK7I0rfLEpCKWILlQcchST2pRjKpJQirthJqKuz45/4KQfGzTbpYPhhGFleBIdWvp45H&#10;VoJAx8qPapAPyksQ4I5TivQv+Cc3gKfQ/g7feIb+0jSbxBfSSwny2Um3U7UBBX7vUivgjQfAviT9&#10;p/4zXHhrTbi8TUNcupLvV9XlQ3P2W2Z9zSSOCPlUjYgxyWUdFNfsr4S8L2Xg3wtpWh2UarZafbR2&#10;sK9flUYHX+dfeZ4qeWYCjlVN3l8U7d+xxUf3svadDeooor4E7gooooAKKKKACm5PamGQryTxnB44&#10;rzr4/fE6y+Efwn8Q+JLy8+yNDbulpwCzXLAiJQCOfmwefSrpwdWcYRWr2FJ8quz4C/bP+Oeva58W&#10;NfsdF1RbDSbADRVIkSNmZQPMI+c7sSM/TqFAPHFbum/tcWPg74a6b4J8IXwlhtFFrJqepeYkl1IT&#10;mZkU8gg9ACD/ALNeN/sl/CVfj58ddOga1ju9A0GaLUtWluZnWThhsAII+dpVyQOMZ7E1+ss3wx8I&#10;XGurrU3hbRZdZRdi6i9hEbhR6CQruH51+n5ljsHlH1fAOkqnslr2v5nj06FSo5VFLc+P/wBn79rr&#10;4fQrq8R0fVW12yKRSahcLGftiuc4Qqxxg87Dg16pq37Ylvaw3d5YeFbvUtLtFV7u8Wby0tUP8cjb&#10;SgX/AHmWvdNH8A+GfDouxpXh7S9O+2Sebc/ZbOOPz3/vPtA3N7nJqzr3hnTPE2ny2GrWUOo2Ew2y&#10;21wu9HHowPUex4r42rjsFWqOUqD1/vPT0O72dSMLJ6mP8NfiFbfErwnY69ZW09tb3WQEl2tyO4ZC&#10;ysp/vBsV19V7PT7XT7eKC1t47eCFBHHFEoVUUdFUDgDgcD0qxXgys5XjsdYzd0r54/a28feN/BWl&#10;6QfC9vqD2E4uP7Tm02yeZ7dBs8tzIOI8fPxg55/u8/RW0VyXxJ8Jp4s8C69paQLLc3FjNDbqWKHe&#10;U+XDKQR8wXp6CuvA1oYfEU51Y80VuZ1U5QajufP37NH7Xd38TrqHw5d6Nf6rfWsCteaxbCHyxI33&#10;RIgKBAezDO70WvqW7vIrG2muZ5BFBCpeR24CqBkk/hX492/xI8Q/CHVLd/B2tt4f0u5YJPp+mwRi&#10;OG8UBgrZwS7APux04zX0z8Xv24dD8bfsy6hBpN81h4w1KKKwvNPmgfzolkQ+ZIihslcAjOeN3rX2&#10;+ccM1FiaVXBwvSqdV09ex52HxaceWb1Pnn9qj9oPWfjn8RZ7bSPtlxY2979k8O6OmCs7g7VmCbcg&#10;v1z27V9t/s0/sc6N8OfAd3/wmVlb+I/FGvLHJqsl9GsqIFOUgUEYKofWvj3/AIJyfDWbx58dJfGW&#10;orPdad4ageKOaZiu24xhWb5/lKjtzX6ulVU5xn/69c3EWO+qKGU4OVoU97buXma4eipS9s9xFgRI&#10;ljVQqLwFXgAemPT2rE8UeNtD8E6d9t1vU4dNt+gabOT9BjJ/AV4l+09+1dafBWzm0PSYZtS8aTWo&#10;mgt0hBjhDdHcntw3A3fdr5h+H/7OnjH9sq8s/GvjDWpdK0a4QM2qW8bfappFmKvHbI2PJQqMeb84&#10;4IAzll8PDZXz0PrmLlyUundvyLqYhp+zpq7/AAPoTxD+3l4V/wCEgi0PwvZXmv3rRtK8sUJlVVXP&#10;SKLfIc7W/hHat9v2nte0G6sl1z4a+JJLGct5uo2NvFF9nJlCjfDNKrFFVl3yIWxtZiFWvUvAPwb8&#10;E/C+1ig8K+GdP0XZCIDPbwgzyIMYEkxzJJ06uxNeTftWfHbS/hz4ZfR7ext9Z1+8JK20yFoY4wyJ&#10;KzsCCD5cjKMHrxVUI4bG1Y4XDUG79bu/zHapTXNNn0ZHIJFDKdysMjkYx2P41JXlv7OOpX+ufAvw&#10;RqN/sEl3pUFzGY5WkUwsN8J3sAWPllMtgZJ6V6Hf6pbaTay3N9cx2tvGpdpJWCqoHck14M4OE3De&#10;x1l3Ncd4s+Kfh7wbfrZapqUUF00Zm8rIBSMdWYngA1zGsfHSO+8H6zrPg6x/4SMadFO7s2+KImL7&#10;4Vth3HrgHbX55RfHS08aeOrvxFqmpw39pA/9oX008iGLH8ERTPyr7Hr/AHa+nybIpY+c5Vpcqj3e&#10;pxYjFKl8Op+i3gH4qT+N57jWE8uLwe1sslnqLx+Ulwxc8qWbLDb7CuE+If7anhPwXrUumWNtLr1x&#10;bMhu2jmjt4oVbp88hG4/7IGa8b+Ffjr4yftIaDqL/adL8N+A7eUCPxF/Z09u17bAdbRZTslX/pqW&#10;Ue1eUt4VXx98Tr2bTNcbQ9M0u9hYatBbiVpII8ZZ2+6JDhudufevVwOSYWvKu6r5uTpHX8dDCeKk&#10;mlFb9z9N9N1KLVtOtr62bfb3EayxsVK5VuQSDyOKwPEnxM8OeDpvK1jWbW1nILrbA75ioUkkIvzH&#10;7rdq+WfHf7ZmseOtZ/4RP4O2ja5qzP8AZGktbZZ5on7SbWdFjiH8TyKqjsa1fA/7Jus+OLHSNU+J&#10;1/daPrNu7zfY9FvkkeZsAMZpWQ4DAf6uInHZ+TXz6yyjh17THz5P7q1l/kdDrzk+WmjvLH9tDwNq&#10;GvaPYW5vJINUuYrWC7KJHGjvI6DzN7KVHyo3G75ZFPevoANxX51/tpfB7xP4O+Jmga/4Izp3hTUb&#10;ZI70wWvmpbXUTYBlOCjEhogqt18uUE8Jj6P/AGa/j94w/aE8Pr4iTwsvh7w35EcdveXwz/aU2XEk&#10;0Kq5ZYQUwNw53DDsVdVrMMFhI0KOIwctJbp7odKpU5uSqtT6HpaSlr547AooooAKSlooAZuyor5D&#10;/b++IS6B4d8PeG/tLWjay08kbLGCZGhMbFVb+HG87sY44r692DivMfjp8A/B/wC0J4Pbw74tspHi&#10;VmntL20l8i6s5iDtkibGN3PKsCrcblNd+W4iGDxdPEVFdR3MqsXKFo7nzj+xXD8P/hD8K7zx/wCL&#10;/E2k6V4g8STMJptXuVtWtrOORo4YEjdvlVyGmbABYyjdnYuPqmP4peGJfszR65ayG4h8+GONsuy8&#10;4O3rzg/lXyj4k/4JxahfJpp0j4pNpM1jb/ZRcXHh+O583lDukQzKmflf7oH3vYV7X8P/ANlDwh4K&#10;Vbi+m1DxFqwt4bd7q9uTFGiogXakUWxFTcrN8ys3zEbiOK9zMJ5diq9TFyrTlKfkv8zni61ONoxR&#10;X8aftQxaettZeGPC+qa9qd3KYbdUhPlKB/y0IjDuUHHAUEd9tctf+EPjB8fNE1qx1jVD4E8PXnlp&#10;bK1khu2T+L5A+9B7OyuP7tfRvh/wP4e8Jxsmi6Jp+lBsbvsdskRbHTJUAn8a2WiVhzn868x4yjRV&#10;sJTS85e8/wDIr2Mp/wASX3HyL8UvCvhH9k/4NR6bocgg1DVLgW73l3IZL+9GN0ojlbO1iOMkbRno&#10;KxP2K/hXf+KPEB+LmvW/9lQxpJYeH9Kt0MarARtlkcbTnPAXB5+bPauH/wCCj2mzWvxI8Kaheecl&#10;lf6ZJplpczMEt0uGkyyA9m2fNk8nouK9C1P9sDwn8G/hzpPhLwR4ak17xBpul26RWNukdpYRMUHz&#10;M3Dbdwb/AFaN3r6blxFTKofV7zqVX7z7Lscy9nGvqfY7EKuW4CjuM18qftJ/tJWs8LeA/Bl8L/Vt&#10;UnTTpNUsZI5Et5nY4t1ypBkkCmMYO5d2QCa43wn+0N8Uf2hNEmttC02FbpliCS6M7LZKH6vJK6kr&#10;j5uFJ+6PWvfvgj+ztoXwlje9kK694nuC0s2uXsMJnUuiB0hZEXbEWDHHU5714ksLSyeSqYyzqLaG&#10;/wB50upKt8CsavwI+FEfwn8FR2DyRz6jcFLi6mEPlsZPLVSpJJJAIOOeM8V6fTVgReQMH/P+NPwK&#10;8GtVniKrrVN5bnTGPKrHh37YmojSf2ffE95MssulxeQ1/HDIUkkt1mUtGuMZMjBYmHdXNfI/7Gfj&#10;Twj4RvPG/wAYPHupCy1q+uotJsFk+UCJtjFYh0I3MF9dsQPXJP6H+KvC2n+M/DepaHqtutzp1/bt&#10;bzxsMnawwceh9COQeRzzXy54b/4Ju+AdNsdFs9b17X/Ello+oG/tba5kijjcAgpHJtQFsbRypUnk&#10;GvpMux+Ho4Grg67a5ne8eq7PyOSrRnKrGrB7F6x/aA1/40yaro2keHI5UjZ0jNjdyT21yq/xLcPF&#10;GuT/AHcfjXrPwX+D/wDwgMdxq+qMJ/E2oxqt2yEeXGoORGp/iAPQnmvStP0ey0q1itrO1itbeJdi&#10;RQoFVV9AB0HtVvy1xjHHpXm18wcqX1ehHkh17v1NY03fnluLjoKilnWCNpJHCRqCzO3QCpqiuLWK&#10;6gkhlQPFIpVlPQg15B0H45/tXfEy4/aG+P2qt4Wgk1Z8x+H9Fi02MTSXG18O7bJDlXkY4YcbIwTX&#10;6g/s8/Cm1+Cnwd8MeD7aOFZrG1X7c9sxdZbpxumk3EZIZyxyfYdBiuI+Gf7EPw7+FHxQHjnSm1a8&#10;1KLzvsVpqFystvp7Sn94YgsYfG3KhXZlUfdAJzX0LsA6fzr6PNMzhiqFHC0E1Tprr3e5yUaMoSlK&#10;fUK/OH/go94uvvEXxO8PeDtD8m4vbewWLZtd3M17Osawjy0b5tsKOY2ySpUqnynd+jvSvlT9pT9k&#10;G4+K3xM8P+PPDetWmja7Yx+Xfw3UR8q88v8AeW8oZeVlR1VQzZ+RR/cGcclxNLC4xVauyTt69AxS&#10;lKHLE9jtdY8F/s//AA10PTdU1y10TRtMsEtbeTULrMrpGijC5JeRgD/Dk15F4u/bSsNWsJLfwDDL&#10;q9/JHm3kFs0ktwGH7toLYHzGJ/21G3uK808Kf8E8dY8SeKbrWPil4xXWHTUXu7WXSi8k8qtgEzST&#10;7sHIx5ex1AH3smvrj4d/Bzwn8L9PFvoWjW1tK27zrxolM8zMfmLNjPPp0rR/2fhZyqybrTfTaP8A&#10;mQva1lb4UfIEn7NvxO8dfDXxB4n8SWlvb+Lri0aWHQ/NQzXcg6LcSbvLT6BiOK0P+Cefwx1Dwnde&#10;Ida8R+B9b0XXrzbbxXGqWYtltoI/lZFV2Vjub5iQmT3Jr7o8tf8AJo8tewxTxGfYzFYaeFq25Hsl&#10;pb7tyoYWFOV4i7RS0UV86dgUUUUAFFFFADa8s/aR8N634p+DfiTT/D0ctzqb2xdLWEASXABz5aE/&#10;KGOO9eqbRTTEh6qOufx9aunN0qkaq3RMldWPyz+FXib41/C34Z3Phrwp4A8Y6Dq+s3cs5v28H3Ex&#10;h3fdLyEbR/3zXoHgL9nj4/fEA2V54j1vVtDSH94t14q1aS9Yj+8torbI39mCD2r9DPJTuoP1o8pc&#10;YAwPbivpamf1ZPmp0YRk/tWu/wATiWEWzkzxf4Z/su+DvhvrX9uC3fWvETAAalqGw+US25mhRVCo&#10;SecgZ7ZxXs3lr/dHXIp5jB//AF0u0V85VrVa8uerK7/L0OyMFBaC0lLRWRZ8sftKfsVx/tEfEjS/&#10;Ej+Mp/DthFZR2N/p1nYCSe6hWSR22T+YDGWEgXhH6Z6k19EeD/Bej+AfDNh4f0DT4dM0qxiEMFtb&#10;rtVFHb1J9zyetbfkpzxweozxT9o5repiK1SnGjOTcY7eRKhGMuZCBAO3NVNW0ax17Tp7DUbWK9sp&#10;1KSwXCh0dT1BBq7RWHmUcf8ADr4S+D/hLpMum+D/AA/Y6BZyyGWVLOPBkc/xOxyzHsMk4HA4rr6T&#10;aKdTk3J3b1EoqOiGUjRo3UZ//Vin4o2ikMZ5anGVBx0z2pdo9P1pdopdoqfJoBaKKKoBnlIGYhQC&#10;3U9zS7Rx9c06igAqKa3jnhaJ1zGy7SMkcVLRQB8v/AX9i/S/gT8UNe8X23iK912O6ie10vTLqBSL&#10;CF5BK4dz80su75VkYqQhO7cSTX0yI9rNgYBp7QRt1QHjHT8KcFArSvVqYiXNUd3a1+ooxUdhaNo6&#10;dBjHFLRWYxCoYYIyPeloooAKKKKAEqLyV3Zx+GeO/b8alpNoqbdWBGsCIoUKAo4AHQY6Yo+zx7g2&#10;3kHI56fT0qXbRilyre2o9SJoxyMZB6+/tXyL+1l4Nu/CXx2+FHxwtmY6b4feTS9bX7T5QW1k3NG/&#10;A+YF2cHPH3K+v9oFZfiTwtpXjDQr/RtZso9Q0u+iaG4tps7XUjBHHI+owQeRzXTRmqc1KSuupE05&#10;Kx8g/tnftU+C5PgydP8ADPiq11K41eSMMmmuskbW4OXR5QrLGT8vHDVv/wDBO3wNeeH/AILN4iv9&#10;MfTJvEVy1/BC8wdmt2/1bEADBb0PSui0H9gH4M+H9cF2NCur6zUBodD1K/lubBGGPnMLsfMbgcuW&#10;PFfRkNnDbwpDFGscSKFWNBhQB0AHpXs4jHUIYNYHCJ8jlzO+9/kc8ac3PnqEtG3HT6UtFeAdRXa3&#10;jkVleNXVuoYZzWHofgLwx4Wvr280bw3pekXl9I0t1cWFlHDJcOxyzyMqgsxPUnJNdFsFGwU+aSVk&#10;Kye6G+WhHC98/rmmrEiKAq4A4Cg4A+npUu0UbRU+VwCloopjCiiigApKWigD5M/bG+CfxD8e6tov&#10;ifwTv1htMjWD+wYLiK2llLSZkkWSVlQghYfldiAY8gZJz4pZ/s6/tI/E5Xg1zT9P8J2MNxk2uu+I&#10;PtMTr5bruhit1ljUYmkG0CIYLDGCa/Rzy19P1pDErev519Dhc+xuEoLD07WW11e3ocUsJCcuZtnz&#10;H8Gf2GvCfw11q013X9Qk8b6/anzIvtlrHHY2kvZ4LYhzERxgmRsYGMYGPpfyVGcKMEnOOhz61L5K&#10;HGRnHTPNO2ivHxGJrYqo6tablJ9WdUacaa9xWDaMY6cYpaKK5iwooooAKKKKACiiigAooooAKKKK&#10;ACiiigAooooAKKKKACiiigAooooAKKKKACiiigAooooAKKKKACiiigAooooAKKKKACiiigAooooA&#10;KKKKACiiigAooooAKKKKACiiigAooooAKKKKACiiigAooooAKKKKACiiigAooooAKKKKACiiigAo&#10;pgJHU0uc0B0uOopufekZjS1ANw+grzDxh8ZDomqJpWj6dL4g1FjHGYrIeYUd32DcRgDHVt23b3rM&#10;/aY+NKfBr4a6hdw3NsviG6RotKtpXVTI+OZADnKxjDNkfw47iuH/AGQl1Pxpa6p491L7VHaai3la&#10;dbXUKplAB5lyBjo7cArjdtcnOVx7GHwkY4WWLrfDey82c86l5+zjufQnhptY/suH+3WtRqfzmVbM&#10;HyR8/wAuCeeFxWzTdoxTq8h6nQFFFFABRRRQAUUUUAFFFFABRRRQAUVHuPHNcN49+LujeBIzbvcQ&#10;X+tyOkVto8NzGtxO7HIG0nKgD+I8VpTpzrS5KauxNqO7O9orzf4d/HDRPiN4m8QeHrKG9s9W0ORI&#10;ruG8hCBmZcnYwYhsV6N+NKpTnRly1FZj0ew6iikqAOB+MHxp8J/A3wvB4g8Y6xFpGmTXcNjHK4yX&#10;lkPCqByxC73OB91GPaq3wu+OnhX4ww3reGtQe4lsTGLm3nhaKSLzI1cZU9cZIOD1VvQE+L/t7aHB&#10;468G+EvBT29tcy32pnUHaYDfDDBEyFov4lcyTwplccOw9a9G/ZW8D2Xgb4MaDp1nalTCjk3EqGOS&#10;4YkDc2ST1AUeyL6Cva+owp5fHGT+KTaXyOWNZyrumuh7TS0lLXinUFFFFABRRRQAUU0NXFan8XvC&#10;mk/2q114isYo9K3i/ZZQ/wBmKoHcSAfdYKQcH1HFXCnOo7QjdiuludpiuK+LnxS0b4O+A9V8Va9d&#10;xW9lYxFlVpAhnk/5ZwrkHLO2F/HNdPa6lBeW8dxbXMdzBKN0csbhkf8A3SM56fzr4T/4KI/GaC6W&#10;18DW677awu0utTkwNgk8tXRA/Yqrg5A6yJ6NXqZTl08yxkMLFb7+hhWqqEOZM8k8K+Lrt4dQ8ZeI&#10;dWkuPGepy+ffXbRblltohjDgjCkAHy9oH3F9BX25+zL8Np9H0SPxZq48nVNVhUw2jIoNpATlVY4z&#10;vbvjgdhXzH+yX+z3c/FC6g8R6zcuvhw3UeoGzL7nuAqIYYmB+5sJO5PdfU1+iUcMcKqkaBFUbQq8&#10;AD0r67ibHUqDeW4N+6t2vy9DiwtGV+eRJtHpj6cU6m81HJMIlZ3fagGSW4AA6mvzm+p6o/JxXknx&#10;9/aV8J/s++DbzXNbvFurmPZHb6XasDcXEr52IB/CDtPJrw/4xftkeJta8Y/8IN8JPD8er6rNcC0j&#10;1K7cmN3VsSNHGvJRP4nJxWzJ+xRJ8SLh9S+KviUa/qM+nvbGDSbZbWGCZs7ZUcjdIVDNjce/Svdh&#10;gKeHtPHy5L/ZW7/Q5JVXKfJBfPoeRx/8FXrux1mKfVvhqkPhyRcGSx1hZ7qM5zvKmNQw28bRzu4r&#10;7p+H/jzTviV4O0vxJpDTf2dqEKzRC4iMUqZHKOh5DA9RXx3f/sc/A39mrw3FqWoQ3ni7xX5bpYXG&#10;vSC7dpMAF0tsCIBQCSzKcE5JJK4+jf2XZtXv/gn4e1HXLeW2vtQE16sE4xLHFLM7whx2PlGM/jW2&#10;Po4P2CxGFTUb216+a8i4y/eW6Hr1LSUtfOnQFFNzRzSuA6im0tAC0UUUwCiiigAooooAKKKKAGfw&#10;1yvxA+I2hfC/w7ca14hv0s7OEcBvvyN/dUfxH6Va8ceNtM+HvhW/8Qa1crbafZRNK7NgFsdFH+0f&#10;SvzZTxV43/bq+MUNlbaPcaTpcKxNPK0p+z6dYGT/AF6rJt8yZ1zt246A9mz7GW5csXKVWvLlpR3f&#10;6epzVqrpxtH4j3bwX4d1D9rX4rWni7xEl3a+B9Jty9pYykKLoTbl8v5QCpCgMzAgjKAHDME+y47W&#10;KOPYqKqAYCqMDH0rkvh/8KfDPwvspLbw7ZTWlvIFBjlupZxxnp5jNjqc469+grrmkCruJwM/T65/&#10;nWWYYqGJqp0NKa0j6efn5jo05Rj7+5538dPi1p/wf+Ht5rt1H9uu5CbfT7BHwbu4ZWZIgw+6NqMx&#10;J6KrHtXgv7Cfg+91218U/F/xB9qbWPFNywiSSdJIvJR2JZArYUEgRYYLhYVAAFeDfHrxprn7X/7S&#10;Fh4G8KT6iujQXU2nw+TMVt0tYgy3eqlkLA5MvlR7gQQYx1lZa/SPwz4W07wboNrpOk2sdjYW4Ijg&#10;hG1FySxwO3JJ/Gu/EQhl+CjSv+8qay8orZepjTcqtXn+ybdFch46+JWi/D3TmvNavfssKAMdqbmI&#10;yM4H9Op7U/wD4g1XxJo7anfwpbW105lsl2FX8g/dEinkPXhezko87Wh2cyvZHWUUUVkUFFMZivU8&#10;VxXxW+K2j/CHwLqfinXrhoLGyjLBEXdJMxOERB3Zv071UIyqTjTirt7eom1FXYz4p/FfR/hP4bk1&#10;bV5WTckn2ZPLbE0yozrFvxtQnaR87LX56ab4j8Z/Gf4pNq/h3S4vEuvi7S/FpFEbjTbAxzNkNM/y&#10;RDdG3yu4OUONxVUOLql18Rf22Pjpd2thb3i6ZFcWtpeTQsyWuiWDNJmT5v3ck4Uk4wWbplcHb+jf&#10;wV+DuhfAv4d6R4P8P+e9pp6uxuL2RXubiR2LySSsBgkse3AAUDAUV91Tq0eG6MlG08RNWkukF/me&#10;dJPFqz0ifNvwD/aK8Tx/H66+H/jLVP7S1XUri6D20KIYrG4hjjTy02LuCfI3LMfvV9qA8Zr85f2b&#10;tB0vxP8At0eLvEXg6/kvNMgln1S/u7UhbWQXSktGD3Jl2BV6/u5fm4r9GtuAK8TPqcIV4KEVG8U2&#10;l3ZthpOS1Dd0ryf9o74wad8Hfh3d311LZHUbz/RtPtb8nZcSt0BAB4Fdv4w8aaZ4F0OfU9VuBFBG&#10;rOFx8zkfwqO5r4f8UaXr/wC2J4903S01qTSl0uaS4N3pqF47SMcbXVvlLH0B3e9Z5VgPbv61WdqU&#10;N339O5daorckdzZ+BPwy1z4teP7PW9YlSfw7pUouLh5LdhFeykY8pAWPyA8kHivuOCzhtoY44kEU&#10;UahUVeAAMYAHpwK534deANN+GvhOx0DS4UitbVCMqgXcxOSTjqc9zXUbRWOa5hPMK/tH8K2Q6FL2&#10;MbdRC34CvDv2gf2oNL+CdrNZxWU2t+JWtWuINNt9q7AVfy5JixGIi6bSV5GelRftRfHq4+EHgy4h&#10;0lrZvE19CTpwuvmVMfekaMYO1R0yeWOK8T/ZH+BN54w11fih4rgYaZIqyaZb3SMs08q8G6ILH90V&#10;4VT1PzDAwW6cJgKcaH1zF6Qey6y9DKrUlJ+ypbl/wz+1N8YPG1rFqGl+FbODTv3UhvE0i7u7SVXj&#10;HEcsb5fDOvRR1T/az6N4n/bN8I/Cfw5pNz4+u762utQ3CF7bQryATY7xpKvP4E19CtC7H5ZPLHsv&#10;JrxL9pnxnFZeCtS8PabHNrHiTULXy7fTLdAwYlgN0vOFGN3WiM8PmFVUYUFG/ZsOR0lfmPXPDHie&#10;y8XaHZaxplx9o069jE0ExRkLIRkEqygqcEcEVsnoK8Z/Zd+E+l/Cn4Y2w006iJdZK6reJqd59pdZ&#10;njUFQwAVUAAwFUCvXru+h0+1luLuZLa3iXc8kjBVUepJ4rxKsIwqNQ1R1U3zK5l+LdC0zxDod1aa&#10;tEjWUiMJJGcxlB6hwQVPuDX44fHldG8MfFnVNJ+F2q3eracZ0EUkk/nvLcv/AAQgD5gPavuz9oj9&#10;oSLVvC+pRWjeV4XkDWglYmO51Bm7wgj5UH97rXgX7AnwZi8YfGy58SajFJf6N4XhMllcNFm3a7ds&#10;FUY94x+ffNfpGS0qmS4KpmOId09Ixfc82ty1qvJE2/gr+xb8XtN0dNauIdD8N67cOvmQ3V66SrCn&#10;3QWhjbI/2ScHAz0FeyaP+w3f6pJp194s8Xm4mAQ3tvZWxleXghohcysWMZyesea+vto645xjNJ5K&#10;7t2Pm9e9fMYjiTMsTLnnU97vZXOn6rT6nCfDz4I+CPhXbmPwx4bsNLlZt8lzFCPOkYoEJLn5j8oA&#10;xnFdffNNDp9y0AXz0jYpvbALBeMmrTKdvvXi/wC1t8RrP4b/AAF8U3VzfjT7zUraTR9Pmw3/AB9X&#10;IMceMdMZzuPA214NNVcViIRbcpSdvmdD5aceZHiH/BO/xEnjS++JOuvceYdSu7V1jnk3SlYkZUkY&#10;AbFygQgKAFzgYxX2zng18S/8EwfCup6Z8Kb/AFy6hEOn3sn2e2YEkzNHJIJG+6OAfkHurDoBX2yo&#10;+Yg162eezjmNWNPZGGFu6Ou4Y+WvD/2lv2kbT4HaJFbWkI1DxPqETmytN6qEAO0zODztB5969yNf&#10;lt+2ZDJ47/a01HwvY28097Lb6fBJJtKtBEVxIUY/6tMfMSM5NPI8HRxuNjTr/AtSsRVdGndbnReF&#10;vhf8Xf2sFv8AUrjWYtKtoSYRqWoM7RtODlhFAjAYUf3s5r6Gsv2Mfhh4P0d9V8XXd54mlsYI55rv&#10;WJkVEmQf8fG1AGDH0ZmHtXqFx42+HnwH8G6ZY6prWj6BZRRR28MXmIj3DhQpKxj5pCSOSMk15l8U&#10;tX1b49Tw+GvDNr5mkmdTLcOxVI8dJHx1X/Y/SvYeKxeOrN0l7Ggu2i+85JUacVzP3pGD+zZ4Xs/G&#10;HxZ8S+MYLjdp0VvGlravKzSpliUMhPQFVOU9+a+vK434W/C/SfhZ4Wi0fTDLK5cy3F5MT5tzKQAX&#10;b8AOOgxXZ4r5vMsX9dxDqLbodtGDpxsz5Y/b8+JE/gj4XaJpNkGe71/WYIZI0z5gt4QbiSRcHoHi&#10;iVvaQ15J8E/i2nw5+FGt6lo0X23xnqW77Kt8yiCMK5SJSQN23aoduG+8a+pP2jP2cfDv7SfgWLw9&#10;rV5eaS9rcC6tdU0t1W4t3AKvtJB4ZSQQcg8HsKp/Bf8AZR8CfBfZcafb3ut6vHDHbrqevTJcXMSJ&#10;u2hAqqkf32yVUFuMk4Fe5g80wmHyt4KpBuXPzPaz8mc1WhUnV509Dz34x+FPEvxA8MpL4lktdGso&#10;rZPP1NEJ3bkG5YoPM3EFmBwT2r598F/DvQPEXxYtPCuuapDonh/QEjvNTScqs13KSPKh342hNqje&#10;D0/E1+g/jjw3J4r8KajpdrcrYXU0RWC6ktxOLeQfdfyyRux6Zrxj4D/sceG/hR4fmtvEF23jrXrq&#10;4kurzVL6IolyztgEQmRwFC8YJIPXrXVg8+VHCVMPK8b7cplLB/vPaJ3fmHgj9oKx8YQnRPg74EuN&#10;Q0LTVNumrPCunaRDtO0KhwC6gc4QV41+0z+0f4lvtRi8BeCZV17WdSkXTrhoZFQfaD1gt8D5iP4y&#10;c47Yr7A8b6PHp3wy1+x0ezaLytKuI7a3sUCurCFwqxAdGzjFfmB+zFeaj4F1efxBP4Q1zU/E1rGt&#10;hYWM+nyTXFrdt/rSUOGWZu5YL/vVhk1KhW9pWla8Fpfv3KxEpQVvyP0P+EPgnR/2e/hba6fqGpF7&#10;xY/tF7cXs0YkklPBUHCgop+VM/Xk818r+OPGmsftQfHTw14c0PzNCuk+0H7Y+yZrK12hZJkXcV3g&#10;BgCeQxXFeW/H5vFkeh23j74o6Tf+Gxrlz9ltNI1O8aWRPKHyu0AO1I9vzYJzmvQv2Kv+EptfBV/L&#10;4a0q+1K+1u/KHUhtENhbZKrv3qAvJ3kKCSuCVJANe7RwNDB4Spj/AG8Z15db7HJOs5zjR5Xy9T73&#10;8L6PZ+E9D0rw9azNNHZWscEf2hlMsiKoUu2AAWOMkgAHPAro681+Efwj/wCFax6xe32rXfiHxFrU&#10;4m1DVbs5dgBtiijA4SNF4AA9zXpXGK/M6iXO7O57kVyqxn6lq1vpGm3N/eXMdpZW0Lzz3ExASNFB&#10;LMx7AAEn6V+SH7VP7Q2oftBfEW3GmwX8mkCb+y/DmjQucak0j4jusPtAklL/AN35FAHBUtX0P+35&#10;+0ksenX3w80W4MVraskmvX2xfLn53CzhY/eZZFRpB3ACHO5gbf8AwT9/Zbn0q0HxW8bae0evakFl&#10;0G0mSMNYWkiZEwCsxR5A5G0nKKCp4JFfcZXQpZLhP7TxSvOWlNP/ANKZw1pSqT5IHrv7Fn7M8v7P&#10;fw+uW12K0m8b6zL9o1K8hfziFwBHCspRW2qB09ST1JNfR20f0oEKKAAMAdMU/aK+KxFepiq0q9V3&#10;lJ3fqdyioqyFooorEoKKKKACiikPSgDx/wAA/FjS/iN8WvHOl6XqGoyxeD3i0u6JjQae1yQXkCSg&#10;fNInKOhYlNoyATmvmj/gp14y02G18C6A+pzDUXuZrwaVBbtN9pQqEjcjHID5X5efmz6V3/wz8S6b&#10;8M/jV8Z/EviG8trGx1KZrt7l2USQraExNGQoGRgIQANx3mvgL4mfFGD4hfFc6342SC3+0am13dW0&#10;kgYyW8cpZIEz8ypsROScfK561+g5FlFT6+q81ZUo86vs32PJrYiKjy31P0b/AGD/AIR3Xw3+Cdtf&#10;a3pEel+JNeuJNQu1ZV8xUZ8xI5A+8q44H1619KHK5J4J+pr8+PCv7aXjrxra2dl4X0e11nWtQuFE&#10;FholpPeLo9tH977WQ3zOf95a0rPS/wBovx940j1OOLxFp+hR/wDLO+uVsIovlz8qF1lbn+8pry8R&#10;lVXEV6lbF1oQct7v/K5t9YjSjaEWfdtxqENlama5njgjVcs7sAB75P8AhVPwz4r0zxhpf9oaRdx3&#10;1mZGiWaI5UleDzXxZL+yD8SPF1xqDa1cWfmXFqkSXl/qk11tDfeG0IPmT9a+rPgj8IrH4LfDvTvC&#10;9ncSXhgDPcXUpOZ5mOWfGcLn0GB7V4+NweGwsL0qvPPy2N6dSc91Y9CoooryjpCm7R/Wjd714t8f&#10;P2mvDvwRs/s09/aXPiOaNmh0vzgrhdpIkbj5VBK/exntW+Ho1MVUVKjG7ZEpKCvI85/a+8FfDPQf&#10;Cuv+INes9StdUutssV3ptwfMa4IA/cpITCpKxjzCU5UknJOa/Mzwn4A1Xx14ibR/CQudX1qTdJZa&#10;eyqrXSg5bOeEX7vJ+UY9zXr/AMRvE3xN/aAt9e8U3Gia/q/hi11QC9isUaa3t+AqRJCHYySKQEIT&#10;gj75Ffb/AOxP+za3wf8AAcl/4k0PT7HxVf3M06rEy3EtpA+NsAlK7iuADjJr9bw+ZrhjLZRVb2la&#10;X2d0jxlF16vNGNkeJfsa/Hu9+FPiC0+Hfi7SJPD8V/eeSFuUAMN2wIIZ++5l6HgbuK/Q/A281+bv&#10;7Q3g+DxD+1tq3hLTw39r37WGsWEMO13EiqC0u1wRtDgH/wCtX6LabHcrYWyXUnmXAhTzXwBufHzH&#10;A4GTXw/EE6OKnTxtLSVRXkv7x34eUlHlaPy78Ra7p3jj9pjW7bxzcJp+m2fiATatJKHhH2aNxiNv&#10;lSQIV29R/Ea+stS/b++C/h/xFp/h611W71N7k7BcWdi628PYBnl2bsjj5A1dT8S/2Nfhp8StW8Qa&#10;td6ddaPrOu2otL2+0m48h5QBgOUOYy3PUqTWJ4P/AGBvhJ4Wvre+m0y/8QXcMcKCXVr1pT5kf/LU&#10;7CuWPp932rpxOPy3G0KMa/OnTjaytZvvuZqlWpy5oWM/xl+11e6xot23w50C+1y72N5DxWbXZcq2&#10;JAEizhl9Cea+SfCfjjw94s8RJ4i+JV3qXiyGG0W2tdOkkW3W/wBUDbEUMCg270dcb8F1OQWUrX6j&#10;6P4b0rw9Zi10vT7fT7bJby7aMIuScknHUn1qtqHgfw7q0kcl/oWnX0kUomja5tY5CkgLEMpYHBzI&#10;5yO7t6mssLnWGwcJ0qOHtzfa5nzCqYWdV+9I+X/BX7SHxg+JXhdbjwx8Jlge4jLQXU11m1iw7AZk&#10;kEayAIYxuiMh3Rv+7wRXZx/s7+I/iBqOlax8TfFdxPPaS+cNC8PysLAsXJ2SM6bpU24H3I6+hPs8&#10;fPy/rTvJT0rw5Y1xbeHioX+b+9nTGi/tyMzSPD2l+H9Pi0/TNOt9OsIhtjtrWMRxIPZQMD+tcrD8&#10;BfhpbvdtF8PfC8Zu5hcXGNHt8SyjpIw2cv8A7R5967/FG0V5/tJ99/M35Idjx79qDwP4r8dfBXW9&#10;F8DvHHrzhTDDLL5UUyg/NEx6YIrw74G/sOalpvhOzPj/AFr7NqVwu7UrDQ/3av14NwMN3PIx9a+0&#10;PKQ4JXJHTNL5a+ld+HzHE4ajKhSlaMt/+HMp0Yzkm+hzvgv4f+HPhzo40vw1otlolgG3mGyiEYdu&#10;7ORyzHuzEk9zW6ygeoqbaKQqDXnSlOTu3r3NklFe6Rm3jYklFYkDJPJ4OR+RpfJTC5A+U7h7H1/n&#10;+dSbRRtqbPuMWiiiqAKKKKACiiigApNoHIGPpS0UAM2jjjGOnNI0Ybtn8elP2ijaKmwC0lLRVAcr&#10;4++Gvhn4p+Grjw/4s0a31rSZjuaC4yCrDoyOCGRh2ZSCK8/j/Y5+D6eILLWj4Nhl1GziWCGSW8uZ&#10;F8tc7VdGlKuBk/eBr2naKNoraGIr0k40qjSfZkuMZatFDSdEsNB0+Gx02yt9PsoF2xWtpEsUaD0V&#10;VAAFWmjDDBzj061LtFGKw13vr3KWmwUtFFMBvBo2Dnj60u0UtKwBRRRTAKKKKAGNGrAhhuBGCp5H&#10;5U+iigBu2mrCkbZVQD0p+2ilbqIYE65GfxzTtoxjHtRsApaSXWwxaKKKoAooooAKKKKACiiigAoo&#10;ooAKKKKACiiigAooooAKKKKACio9x2klunpSBtwDK24Gkg62JaKKKYBRRRQAUUxuD1pjSf7R/Kld&#10;N2DXoTUU3JPOaNxo1AdRRSUwFooooAKKKKACiiigAooooAKKKKACim84o5xQA6iiigAooooARVCj&#10;AGB6CloooAKKKKACiiigAooooAKKKKACiiigAooooAKKKKACiiigAoqPcW6HFG89KV1sC1V0SUVF&#10;5h3Yz+NPyR1OaSknsG46iiiqAKKKKACiiigAoqNmO3rj8M0b+Dz+dTzbLqBJRRRVAFFFFABRRRQA&#10;UUUUAFFFFABRRRQAUUUUAFFFFABRRRQAUUUUAFFFFABRRRQAUUUUAFFFFABRRRQAUUUUAFFFFABR&#10;RRQAUUUUAFFFFABRRRQAUUUUAFFFFABRRRQAUUUUAFFFFABTVJK5PFAzXM/ETxQ/g7wJ4h1wQzXL&#10;6dYz3KQW8e+WVkjLKqL3Y4wBRH3tEB0YmH94c9MeuM4/KlL++BnHPGT6dK/L/wDaA+Lfi3Xvhf4K&#10;8cyfEHxbpCpZ20uoSaLJNa2sc8kSIJt8ARTl45lK7to83OOBj0/9k39ozxgsWrXHjjxXeeMY828N&#10;tp7JbxzWNuQS9w3lopYk/LtbLYQepr6d8PYx0Pb07S8k9Tm+sU0rtn3NqWp2+j2NxeXk6wW1vGZZ&#10;ZH4CooyTXM+Efi54X8cafbXuj6tHdWlzK8EExVlEjL/dyBnPtXzb+1p+0t4e1HwVL4N0HX/K1PUs&#10;m6d7dkiNmM+YizMNhY5X7rZ+ledfsv8AxE+EPgL4WXUPifWoNSOl6o0tnZ30G82zDosLn7w+pNFP&#10;I60cC8ZWi0r2S6sidf3rRP0JDZXI5HtVPUNUg0uzmurqVYoIULu7kABVGSecdq+YJv2ovGnxUW6H&#10;wY8ISa1YRyC3h1nUU8qzkkZc7ixZSEHqgevLvjx4T8T+HPhwZfin4y/tfxLqULxwWGmKBBEWUrKT&#10;kfMFBUY9q5cLlEqlaFOtUUXLpu/nYudZRRzfxM8SP+2F8dbTw94YgfUdHk8pBqZijJ0+yDYnkCM3&#10;KuwTJAydoFforYabb6fZW9rBEscECKkcaDaiKowoAHAAAGAPSvkz9gT4bQ6d4Vu/G0ukm1n1CNbK&#10;xuZCRIbdWJkGOgBkUDgduK+vP4j6VrntaDrrCUX+7pKy9e4sNF8vNLclopKWvm7nUFFMJPrWP4j8&#10;TWXhTw/qGtapc/ZNOsYXuZ5WXOI1XJIA69OnWqXvOy3FfubdFed+Ffj14J8aaJpur6Xrkb2Oohfs&#10;z3EUluXJ7ESKu0/WvQA+5QQcg+n860qUqtHSrBx9QUlLYkooorMYUUUUAFR7tuATn8Mn60rE9jg1&#10;83ftTftLL8LdOfQNEuIZvENxGzXMkb7m0yEKrF5VBGGZWJUMVyK68Jha2OrRoUI3k/6uRUmqceaR&#10;N+0x+1BafC/TbjRtAuLW68V5jLxSHMdrCSfMkkbOFKhehPevDPhH+yrrHxv8YQ/FbXPGOr2VpdQS&#10;LZtGri/kbGAxkmUp5OPu/Lz3zUf7J/7Mb/FaOw8c+NYLq20SG4mW00G8tf3WrQ7Aonud+dyMw3Kp&#10;GT3yK+/IbOC2hWKKJY4lUIqKMAKOgA7AelfR4rE0cpgsLgdZ/bl/kcUacq756mx87fCn9jHQPgv4&#10;tsNc8I69qwJlaXURqE63H2xiMEn5Rt47LivpDFGwfWlxXy9atOs+ao7s7YwUNhabuG3PQVwWifHH&#10;wX4i1670fTfENpe39rIYJkgJZEkGcpuwBu+Vu/amfGb4lp8L/hprHiMxLfXFvAfs1qsiR+fMf9Wq&#10;sxxyfc1UcPVc4wcX72w3KK6nwT+0f8Rtb8fftT6t4b00JqBjv7Pw7oQhmETCRlQ3LeZ/CySFjz/c&#10;9q/SbRdKg0XSbSwtkWOC1hWFFUYACjAr87/2Ffg7b+NPjJd+M9RvG1aLw7F5zqVDJ/a04mRmdiPn&#10;ZYWZuvWVD1Ar9HNvHHFfR8Q1FRlSy6D92kl9/U48NF2lUktWTUVCWYgYPNZniLxRYeFtMl1DU7uO&#10;0s4VzJLJ29+v9DXy0Yym1GKu2dt1ZM2aK8Qf9qbRxrMVqmiaq+nyABdVPkLBvP8ABzJuyP72MV6p&#10;pPia21hofs7PIssfmI6jcjL/AHtw4rqrYOvh/wCLGxEakJbM26bnnGffikyfWvBv2lfjRqHgGytd&#10;E0SSOLVb6JpZbmaMusEK9QApyJG6DPHFThcPUxlWNGnu/wCrhUmqceZnu244GM8/07V4X8R/2Z7T&#10;WpfEGq+E7iHRtb1udZ9QS8jee1uTiGOT5Nw8stFDtyvrnrzVj9kLw74g0P4N2MviPUr2+utQuJr2&#10;CK+YvJDbu5EI3Hk5QB+T/wAtK9olEcaNLIQAmW3N/D+fTpVRqVcDiH7KV2uvQHGNRXkfmFqPw++O&#10;n7Pfw7trTxL9v0nw5pH7yLXvC2rGRbN5JHwskZO8qvmuoYoVIILkEAj5xg8QD4meOmj8QXt49xfX&#10;bTS3Ux+e9CSEy/N8oVvL5AG0fLgcV9Qf8FAPjxD438VaD4Z0i5LeG7O2lu50mJSC+umlMaOw/jES&#10;wsVPBzLnrjHuf/BN/wCCJ8A/BX/hL9Vt5Yte8ZkX00ckhZFtQzi3AXOMlGLk4yfMwSQBj9cp5pLJ&#10;8rjjcXRj7appHo7efmeP7DmqNReiOy+Fvxm8D+AfA9pZ21u1npttbrJJcqoPmsAA7khiZG4GSeTi&#10;vTdO+PfgDVLeKRPFmlWskqb0hvbuO3kI/wB2RlNaVr8HvBFjaT21t4W0q2t52kaWKG1RFcyffyAO&#10;c+nbtWfqnwD+H2s3kd3d+FNMnuo08tJpIAXC+ma/MK1XA4iTm1JN+j/U9WMZxjY6rUL6eTR7iXTX&#10;Se58smFVO4FiPlzXxR8d/wBqvxX4Hm1rwjqYgt9QuBlrZ4WE8Vm8eGeN1IVju9ea+r/DvwT8GeE9&#10;S1DUNM0jyLi+UCf99K6EDphSxVf+AgV+fvxx+xftA/tHf2QkuYvtsel2duP3TFVfByepVm+U56dR&#10;ivb4fpYWVeftYc1OKvdo5cTKUYJLdnZ/sL6x4P8ABN5rfiXxNfnww01rDDpceuAQRx2zO4Zo5GwB&#10;ufbn1wK+svGX7Snw/wDB9vMX8Q2Wo3C/L5NnOsvzehKEjNZ+sfsn+B9StZoLGG40a1lChrSzZTbj&#10;au1QqMpCjHZcc89eayrP9iH4Uf2pBe6r4ch1x7ab7RaxXmdkT+pVSBJ9HDCsMfi8rx1Z4qpKTv8A&#10;Zstfn0KpwrUockbHm/w/8AeNvj940uPEnivUJ7Twosi+VafwTofLdoYVI/1JUIrSj/WenGR9hQwp&#10;DGERAqr0VeBjpj6UkNnBbQRwRRpHDGoVI1UBVA6ADsB2+lSqAvSvCx2MnjZR0UYR0UVtb/M6qVNU&#10;15jqWisvxF4gsvC+h3+r6lcLbWNjA9xPMxAVVUbj19q881DXdTbSNJuLpTGJI13DzThSfTNeGfC/&#10;9pTVPGXxNvvDt9ptkukLHJJFqlvKQquGwIueJDj+IYFfI3xz/bf1z4t6LLo2naF/ZMEzloFt70PN&#10;g/dZ2BCn6CvQP2IRp3xO+G+pwvLcDUBqdxFeQ28TSGCMHIiEu3BOa++jkMMDlrr45WlP4e69TzZV&#10;5yq8sNj6S8dftAyL4m03wj4CsP8AhJvE18N7SbT9jsov+ekrjp9K9h0yG5t7CCO8uPtN0q/vJdoX&#10;cfXAAFY3g7wHo/gfS1ttMtPKO395K3Msh/2j3+ldLiviK7pN8tJe757nfFSW4tFFFYFhRRRQAUUU&#10;UAFRs+1Sc44zyOnvTua+bP24viZP4R+EN1oej6j9i8Q67i2iaKUxzxQn78oI5Xb7104XDzxdaNCm&#10;tWTKSirs+W/23PjFq/xi+Imn+DPB12dd0W3uYbeLT9PZiNQvi+AuP4gv94YX1r7G/Zf+B9t+zn8I&#10;o9NvGjl1ubfqGsXiEsWlPzFFY8+XGCVUdByRyxr5q/4J2fCKTWPFWsfETULKSGz0tW0zSLhk2Lfs&#10;53TTn12t8g/Ov0Amt454XikQOjKVZT3B6ivpc8xFOgoZTh/4dPWTX2mclGDk/bT3OB+HPxw8L/FD&#10;SjfaZd/Z48eYsd5iKUpjdv2Nztx3ryX9r/4+6L4X+FkehabqEtzdeMhPpMV5pMiyG3hMJ82bcDxh&#10;WjUHrmVSOa4r4o/8E6/DmsahqWr+EdTj8PalOB5Md3ZfaYbeMReWVQBg5BPOGY18beHfhdffEz4q&#10;6N8PdC8V2viOC58y3t9XsrAWsMKwZM0hhZy3lAptLBgW+TB+7j0MqyrK8VU+ue0fs4K7i+y/DUwq&#10;V60I8jWp9Gfse/EHwv8ACfS/Ffi7xXfJJrd35GnaXp0duj3LWcZdw0T8eYHkndSNw/1C17l4R/ac&#10;8W/FTxxd6Z4X8F3H9iWK4l1KaQKpnH34XJGF2e2WbstSfC79g3wD8P7XT01SW88YNYQ7IF1jb5Ct&#10;u3ZMS4Dc9myBz619I2GlWml2sdtaW0VrbxgKkUKBFUDoABXm5rj8DXxE8RQg5Sk/tbJeRrRpVow5&#10;JtWORtfh9Dq1zbX/AImji1K9icSxQjJgiYdDg/eI7Fs47V2uwdvbv6U5o1YYIyPSjaBXy1ScqvxM&#10;7YxjBaDqSk7HJrJ1/wASWHhXRb7VtVu0s9OsoTPPcTcKijqSazWrUVu9kUYnxL+JuifCfwnea/4g&#10;uvIs4QSkaYMszYwEQd2zX5r+NvEHjj9uT4vW3h3RYbnTXt1mlt3unZbWxsmxvkmRMAnDRgE5Zmcg&#10;HA+Wl+0x8bPEHxy+KtnBpCtqunNPax+HtDsBmW7DnLOeOJM/eJ+VO9foB+zL8B7T4D+AzZsxn8Qa&#10;lJ9t1S6ldXbzTkmFXAyYoyz7V6AsxH3jX3vsaXDuEjVq2eJnsn9jz9Tzm3iJ+zXwnT/Bz4RaF8E/&#10;ANn4U8PG5msrd5JpLm+kWW4uJpGLPJKVADMSewHQDtXSeKNQttJ8OateXNy1ha21rLJLdIpJhRYy&#10;7OAO4UE/hWx6V4N+3HrVx4c/Zd8cX9pPcW0yR2qGS1YLJsa6hRhk9irEH2Jr4unzYjERc3703qzu&#10;k/Z09Dxn/gmr4X8+x8feNU0yHTLDVr5LawihYg/Z41Lgbc4AHm4Axwd3qc/XXjrx9pvw/wBBvNT1&#10;GVjHbxtJ5ca5Zsdh2r4q+DPx60P9lv8AZm8LzLpU+raz4guZL5NJS8VZESTc7ZLD5ViXy0bP8RxW&#10;B8Ifhf8AFz9q+6g1bx1ealofgme2DSybjbyXDnZn7PFgdfn+dgV5+7X1mKy9VMXVxOMly04t27yX&#10;ZHm0ZOFPkhudfef8Jx+1p4yaTRklsvD1qxs7rUbk7IbNT1MUXWaT/aBxX2F8O/h7pfwz8H2Hh3R4&#10;hFZ2cYjDbVDSHjLtgfMx9TzWzoWgWPh3SbTTLC3S2srSMRRRxoEVR6ADpWkI1Hb2rw8fmMsYo04R&#10;5acdkv61OylRUH7R/ELtGPWq99eLY2c1xIcJEjOfoKsVT1K1/tGwuLUtsWaIpvx6ivIjuuY6T819&#10;QtdX/bK/aUs9ImEcvg4Sx6lelhKIxpsbL+4RidyyylkBAIUbiQM81+j9hpNhoOn29ta28NlZ2kKw&#10;RIo2rGiDaij0AHA54HAr86vAi/EX9jT/AISu91HQdQ1mebVks7ecWslxBcafEoVZlEZynyKDjpvG&#10;K9IuvBPxr/aEtZ7xNbvvDum6hc285j1CVobGCCNyrRwW8e2R923dmRlPPWvuMywsMZyTp1YrDx2d&#10;9vkebSqKmvhdz3D4sftDr4b0ue18Kpa6xrMheCGRpcQxS4lCluMsA0Y3Y6Zrx34Mt4j+IGtR6Lc6&#10;VHZ6m8Sza1rsZEv7oMGWMk8+Y4Y/T5sYwMdr8Sv2f7zwr+z/AK9B4akutU8X2ln9oWWOPdNdGKTz&#10;ZIoYych5EEiLg5JcZOcV83fDH4kfEjwVp8+g6Bol9H4z8azS6ilvc2bi60+IRxiMMCNgxtP3v+eh&#10;rqwcMFLBVo4SSU19qWj9SJufN7+x+g3irxto/gXRZ7zU51jS2jB8qMAvg5xhc5/hNfIF78WPG37U&#10;/iKHT/BNlLZeHzCub6WNjZwEvylyT8pk28eWMt7V1HgT9k/XPiB4wi8b/E7Ub63ldI0OgxXGfNVU&#10;bAmdMbcMzH93jrX1BDp+meAfCBt9K05LPStJtWEFjZoFVY0XIRVHFeFGvhcsnahapV/m6R9O/wAz&#10;SUamIXM/dXkfml+1Fqa2fjeLwhpdxfeI/ENoF00CNw8YuJPvZTHG32r79/Z1+Dtr8DvhJonhWBnl&#10;uIU8+9uHYkz3DYMjnJ4yew49q+Cv2JNLPxo/ae1TxXqGotDNotxc3r2Um7zpZ5JONxyckL6tX6ib&#10;Qtd3EWOlUp0sEnpFXfnL/IWEpx/iIfRRRXxZ6RBJKI1LswVQCSzcAAdSTX5d/tTfGzVv2lPilB4D&#10;8HRQavatez6No1rBIoM8wUCW6YlsGNVR3B6BY8jBY5+l/wBvb45XPwy8HWPh22vl03/hJLe7WS8E&#10;ZZkSMJlVw3BbeeevFcz/AME9/wBnddJ0dvi34jsli1rXrVF0SxkiKf2XY5Yb1B4DXA2uTjIQhQQG&#10;YH63K/ZZZh5ZlN3qWtBdn/M/TocVa9WXs0fUXwk+G9j8I/hr4a8H6fh7XRbKK0E4QK0zKnzykAYy&#10;zlmPuxNdsMZo2Clr5OUpVJOct3udiSirIRa8P+OX7Kfhj42eKtF8UXd/qmheItJiMEV9pcyxl4S2&#10;7y5NysCM9xg9s4r3Gk2itKVapQnz0nZilFTVpHxl8M/+Cetv4K8R65c6r4uk1DT7q9N1bG3s1iu0&#10;UnJWSdiQefQV9X+FfB+k+CdJTTtJtfs1urb2ySzO3qWJJJre8tR04pdoNdOJx+Kxi5a0rrtsiYU4&#10;U/hDHA+lLRRXCaCbf8OtG0c+9LRQAwxo2CVDFemR0oZFYfNyCMEZ4p1FKwDdi7s9/wDP+NN8tP7o&#10;9KkxRSs+4GT4g8J6J4s019P1zSLHWbBmDNa6hbpPESO5RwR39Ku2unW1jaxWttBHBbRII44Y1Coi&#10;gYACjgDHFWdoo2iqu7cvQVlvYaUU07HGKMClpW6jPizwv/wTx0/T/j5feNNb8TJr3g1NWn1rT/DF&#10;1aeYizTtI7CR3c7lR3Vl4+YqN2cV9m+SNuMfrT/JXGOfrk579/xpdoravXrYmyqybS0XkvIiMFHV&#10;C0tFFZFhRRRQAUUUUAFFFFAHxL+0/wDsd+OviB8Rr3xB8Pr3Q7e11yyEOo22tSyRpDdK2BPGER+H&#10;GzcOvyZ7mvVv2Uf2VtO/Z08FzWl9Jaa94rvpDLqWsJbmNX6hIowxOI1UkYGM5JPJr6BMasMEZGc8&#10;8980nkpgADAHSvTqZpjKuGhhZVHyR0t5epz+wpqftEtSOO3it1VY0EaKMBVGAPwpxyDnPB9qlwKT&#10;aK8pqTvZm8fdGeWOMjOOmTmpO1GKMU7LoULSUtFMR5j8fvGPinwP8LdW1fwZok2v69Htigt4YvNa&#10;Lc+1pdgI3hAd20cnFfGfwC/Yx1/4tau/jr4qvqlppmpSrcyabqp2anqjAAbb48+XEuB5aryw5Pl8&#10;b/0W8lOOOR0PelMKnGR06c16mFzCrhKE6NFJOe8ur/yMJ0Y1H72xDb2cVtAkUUYSNFCqq8AADAA9&#10;ql2jbjkc56n1p+0dKNorytW7v7zZJLYx38H6FJ4gj159GsH1xIzEupNbIblUPVRJjdj2zitfbS7R&#10;RgUavdj9BFjVQQMgfU0bR6Z+tOopagFFFFUAUUUUAFFFFABRRRQAUUUUAFFFFABRRRQAUUUUAFFF&#10;FABRRRQAUUUUAFFNzS80gFooopgFFFFABRRRQAUU1m2rk06gAooooAKKiZyuOT6dOaaswkxtbv1H&#10;T/69L0FfWxPRRRTGFFFFABRRSUALRTN3TmsbxF4t03wnodzq+r3sdjp9qm+aZwW28Z6Lkk+y5NEb&#10;y+FX/UTajublFfDXi7/gqj4PtNaNn4V8L6nrljGyrLqmoSrYRc9CkbBpD/wJVr1P4E/tj6J8Wdbt&#10;NA1CNtJ16+jZ7OHaGS4KjdIFKlsFR2avYnlGOp0XXnTailf+kZOtTTSvufSVFFFeObBRRRQAUUUU&#10;AFFFFABRRRQAUUUUAMDZxg5zyMelJuOfwzjGDXi/7U3xQuvhl8NpDYTvb6rqcn2W2ulC7bdghcuQ&#10;wOV+ULgc/P7VB+xv8Q9T+J3wE0TW9VuJbq68ye1NzMOZBFM8e/PowTP413PB1Fhlin8LdjJVE5uH&#10;VGH+1h4H+IvjKPS4/Cklxf6ISsWoaRaXX2SXl+ZvNUhiNvG1SDXd/Df4jpdawngq9sdQtNcsrIXD&#10;SS2r/ZpI92MLKTy/tXqJhRsblzjBGe2O9J5CZB2jI4FDxKlh1h3Fadeo+X3rklFFFcJoFJSZ4qvc&#10;XSWtrLNLKscUaNIzSEKFUDJJJ4AAoDpc8o+NX7QWj/CKFbCS7t7jxNdwvPZafISAUQ5Z3I+6Aobr&#10;94qQK8E8UfGr4uy6NZa9oen6n4l069s50efw7p6zLCy/ckK4YknceBx8nua8e+A+qyftRftYXWua&#10;vAskFzNJrb28cokSO0tgttDAWIAKr5kTYA/eeYXG3JFfphDYQ2titrbRrbwxrtjSMbQoHTAFfZYi&#10;NDJIU6bpqdWSTlfZX6Hmxc8VLmUnFeR88/CP9pDW/E3g27v9e042l4lx5NuuoQGzlK7sfvoyflbh&#10;+h/hqt44/bi8J/CfxdpGjeO4bnQbfUFkkbUEgknht1BxHv2KW+Zgy/d/hrrPh5oug+MrrxnpM9vD&#10;qGnWl5HbTRyEkiRollIbP8Y81fzNevf8I/pv2EWhsYHttgj8p0DLtHQc9a8zGVMEpSjClv5mtJVH&#10;uyn4R8baN460SHV9B1G31TTZfuXNu2UP5gfyrcPPSqtjpFlpgItLWK2B6iJQo/SrdeDK3N7ux2i0&#10;UUUgCiko/GgBaKZu7ZpRmkpJ7DHUUUUxBRTV+tJk/jSuBWvL2Kxh82eeOGLIG92Cjngck461LFKJ&#10;lV0dXRuQynIxjsfrXwh+2x8YbbxNqs3g+OaGbTbUKbiN1ZT5yuMEtn7vzL0HrX1x8GfBN18Ofhlo&#10;Phy+1SXWLuwh2SXkoO6Qli/OfQHFexistng8NSrVXZz2XW3dnJTrKpUlGP2TvqKKK8g6wooooAKK&#10;bzTPMI5J49uf6UteiD1JaKh849M4J6Z7/T6fSl8w4BB7dxin0uK6JaKqtdKrBPNXzG6KSAfyJrF8&#10;T+PND8F6ebzXdXs9ItgrMZbyZUXC/exnGcfSrjCUtIq7E5RXU6SivI9e/an+GPheHzdU8Z6Zbp5a&#10;ykLIJHRWIVSypk8nH/fS+td94Q8YaZ478L6Z4h0W6+2aTqUCXFtOoxvRu+D0q6lGpS/iRt6kxqQl&#10;szeooorE0CiiigAoqCSZbdS8kqog6liAK5XTPij4d1bUZ7G11WGa4glEMiocgOTtADdOoP5VrClU&#10;qJypxbS3a6CbS3Z2NFNBPGepp1ZDCkpnmZz2rxj9or48P8LvBupLoHk6h4q8phb2+PMEL7chnUYL&#10;D/ZHNdGHw9TFVFSprV/h5vyFJqO52PxE+MHhX4VWMdz4l12101rg7ba1Zg09wfSOMfMx9xkV896v&#10;+1j4w8XXiaf4X0UaPdyTeWkTwfb7jb6uI/ki/Emue+A/7L978U9Uf4h/FG1ukur6MeTY3Fx5k06f&#10;3pTjKr/sDFfYPhvwZofg2yFnoWkWWk2o48uzgWIf+Oivff8AZ+VydOS9tNdXpH/gnD++xGq91Hyt&#10;8Iv2nvifqHxktvB3i3wa1pp13J5UV3clLSdR2l8tj86H0XmvsMD5TX5o/E+wt/ib/wAFDPD0ugSX&#10;l01hqVpFc3VpeGdbbZGztIin7g4AfbgCv0r3FU5Pf0zWGdU6UJUZU4qMpRu0u5rQk2tSeiuY1r4j&#10;eHPDcwh1TXbGylzgrNMqnPHGM5H3h1rovM4Jz05NeDKM4pOcbX2OlSTdkyWimZNLk1GtrlDqKZk0&#10;xmK87voMUCPGP2nPE3jHQfBoHg4m2uiC8l4u3dEF7AMCDn6V0vwD17xD4k+F+kX3idlfWJEzMyx7&#10;Mn6cV8sfHb9sDSZvGuvaJYWl5qLaTdppVtH5afZmvPM2+Y7+Z80eew5r7J8BWN/pfg7SoNUuFur+&#10;O3UTTJCYgz45+XJx9K+lxlB4XL6MakEpT1T6tHFCfPWbT0R01FQ7mHGfxr5y8R/tfRx694oTwros&#10;vijRfCjLDrV5bxy/upjnci/Jzt284z1rwsPQqYpuNJXsdMpqO59J0Vxvw4+KGjfFXwraa9oE/nWk&#10;wXejD5o2K5Kn3yQM9K6/cazlCdOThNWaNOl0PopoJ70Z9agA59vyorxr4qftF6R8LvEyaPe3Fv57&#10;W6XG2R8FQxYY4/3aK9SnluJqRU4x0Zg69OLs2ez0UUV5ZuFFFFABRRRQAUUUUAFFFFABRRRQAUUU&#10;UAFFFFABRRRQAUUUUAFFFFABRRRQAUUUUAFFFFABRRRQAUUUUAFFFFABRRRQAUUUUAFFFFABRRRQ&#10;AUUUUAFNaNW6jI9KdRR6AZUnh3S5NL/sx9NtW03bs+xtCph29hsxjHHpXj3xU/ZQ+HXxAgmvJ7ab&#10;wveh2uZNS0O4+xtuEWwFsfIVAAbkdV9zn3EgheDzXyb/AMFAvjlL8MfhVH4e0fU7CDxHr0ywm1mO&#10;6WOwwxknVFcYwyqu5gVwH4r0cB9YqYmFLDtqUnbRmFWNPkvNHw/8YmtX8UQ6RpmvXnim6+3nSNEv&#10;L90864ZnCI6MigAHAJO2v0x+Gf7MfgXwL4P0bSn8PWt5JaQIHa/jWfdNt+dzuzyTn2r5O/4J/wDw&#10;RufGXj65+Kvia0hu7HS4fsvh+53phpW/1r7Aoxt4APZt+Ogr9EjGMngV9XxNm1SpVjgqM3y01b1f&#10;yOfD0Vy3kQQ2cNvbrDDGsSRjCLGNoUegx0/Cvzg/aw8e3Hxs+P3h3wjoN5Y3UC350a02BiYpTIqS&#10;yOcYHzYH0Wvuj45eONQ+Gfwh8U+JtMhiudR02yeaBJhlWcDC55Hc18NfsKeD9T8V/tCar4m1Oe4u&#10;ra1tZtScrahIDqEsmxgxycHa5YAYHy5x3rhyOm8LRxGay3guVdfeY69p8tFbM/QTwN4RtfAvg/R/&#10;D9m5lg0+1S2EjDDPtHzPgdy2Tx61o6lrFromnz31/cR2tnCm+SeVwqIv94k9v84qt4i8Q2PhfR73&#10;VdTuUs7Czie4nmkbaFjQbicn37d6+LPjxrmt/FzQde8TXV69h4G0QxPbWMPEbzbiDJKQu55eV+XO&#10;0Lz1Oa8bAYGeYVkpO0ZNK77s2q1fYwduh9w2d8uoQw3FvIs1tIodJY+VkVgCrKe4IOc+1Xa8f/ZT&#10;02TSf2efAqTrMpmsPtSLPKZJBHK7TICSTjCuo29B0xxivXWY+tedXh7Kcodnb8bG0XzJNdTN8QeI&#10;9O8L6Pdapqt5DY6fap5k087BEQe5PFfD2peOvHv7Vms6nZeGbSOPS42U2xkuDHbxg7V3zLjeflJf&#10;aVz2rF/bQ+LU3xU+I+nfDXSrmK30+11S3skSSKWU31883lSB0VtphjDDhwpyrnlRXvWuax4O/Y7+&#10;Fp0Xw/BNea7NbLIlmtyZriaXAj+0ys54TOD0GdpwuAdv1mDo/wBm0lVjT561T4V2Xdnn1JurNwv7&#10;qPMfG3wd0rw7q2nfD3Q57nU/EWoFbm7uPMTyInHpGHBRf9k8/wC1X2foOnyaXo1jZyzNPLBBHE7t&#10;1ZgPmb8a8P8A2X/hNrmg6TdeK/Hc0l/4w1Ygt58qTtb2/wDBGsgUMyn0YmvoLaDk15WaYyeIcKcn&#10;zcu78zooQtHmRJRRRXiHUFFFJQBx/wAUviFZ/DHwPqfiK9zIttH+5t1+/cTHiONfUscD8z2r85vg&#10;d8P7/wDaq+N10/iKa8udIspv7U16byCY7qYsrQ2zEnCAr/COAsZA4YCvqT/goPqT6P8ABvRLpEzt&#10;8Q2kRk37PKEkc8ZdexYbuAeMkHqARj/8E7bG0sfhf4ongkzHda87eTyRF5dtBEBuJ7iPdjGBnjpX&#10;2uXt4PJq2MoP95J8l1ul5HBViqlXlm9D62jtYYo0jWNVRAAox0x0x9Kl28YrndU8caHohto7/WtP&#10;sZLlpI4PtNyiea6ffC5I3Fe461xPjL9pTwd4Phgc3c2qCYZiOnwmVD82Mbh/hXyNDC18U+WlByb8&#10;jsdSK0voet0VzfgXxtY/ELw1ba5pa3UdlcZ2C7gML8f7J55ro6xacXZlny3+01+zxq+oeFda1j4e&#10;pIdWbfdPolqyRfa5Gxko+PlY4/n618G+Mte+I/g7w3feDPFQ1zTruwhS6nsda1P7fapEEJAiUSyC&#10;NsFWGwDHQV+svxP8dWnw18B6x4jvZY44bC2eUCRguWx8oHBzX5+/syfDfU/2pfjJqfi3xZqcesWe&#10;iXlpeaixt40jubjYWSEAKAYxtUEAfd6/eFfoeQ5pUo0JV8VBSp0vhv37ep59anFvljueg/s//Cv9&#10;oL4e+B7G28Lnw5pOnatZNqbrqEbSPHdNbLsMgUBsnEa4zgbOg5r3DTo/2i7rT9PupdR8DrM8kM1x&#10;byW1xb4jyWePO6X+Ftuev7v3NfQAhUDp3z+uaPKXryPxr5PFZnPFVJVZ043fkdMaSirXZ5f4b0r4&#10;j2N2dS8U+J9HezhRnltLGwMaBcyn77tnIUx89Pk9zn4j8Tr4n/aQ/aIn0K3vLhZ5Z5khvVnjK6Vp&#10;6MdzgKMBxujQfeyW3civsT9qz4g2Xw6+CusS3tsbuLWEbRkCjKhriNwN57LgN09Vr57/AOCcHw2d&#10;m8VeNr+IbYZF0PSg0eCsUZzLIDnhmYhD7RgdDXtZbL6rgq2ZyguaOkO1/Mwqx56kYR6H054F/Zv8&#10;B+A9Os7e30KC/ubaIxfbtSX7RNJnqSXz+Q4r0m0sLfT7WO2tYI7e3jXakUahVA9ABxU4UfjWbq+u&#10;WWhafNfahcxWlrCpaWWRsBQOvbmvk6latXd6knJ/edXLGnsjN8beNNO8A+Gb/XNXu7e0s7SMyO1z&#10;OkCn2LOQBXw/8HdNuf2rPjxN4g1krbaRYW0N/qEOnyFkustILeF5QcBQByigE7Oepqr+1x8QtX+O&#10;F9/YWkaimm+EbGJJASGAvbmT7mcH51X+7xXU/D39oL4Qfsx+H9M8A+H1Z/EF8xk1S/sdtzbJebMy&#10;ySyySJlFYNjyw4GOBzX22Hy/EZdg3OMP31XT/Cv8zzp1Y1qlm9D7I8QeJNI8C6DJf6ndw6dp1qhy&#10;W4G1RwFXqTgdBXyJ4++OHjr4/eJofDPw809rbQGEiXEkgK3E43eW5kbpbhDzg5aTsVroLrwp4h/a&#10;cuIyNRvdM8PqBnVprYYkU53C2U8bvlOWxhc/xV9J+BPh3oXw50OPStEsxa26s0jMWLvK7nczM7Es&#10;xJ7k15UHhspak7VKvb7K/wAzoanVemiPyF+PHgzS/A/x+8S+GvEqahqOkWWq6XPPb2rGSe5s5Psr&#10;SwxgtzIU37R33KTyTX7J6faW9jp9rbWkKW9rDEscUUShVRVGFUAdABxX5Of8FHPCmraT+0rqlxZ2&#10;ZF74l0izk0iSGMtJPNlbXyoQqEtOrCP7pJAaM/xfL+stoG+xwhuu0Zrt4ix0sfh8JWlK75bfMWGp&#10;unUki7SUClr4s7jnfHc7WfgnX7iGVreSGwnkWRDgoVjYgj6ECvzW/Yyt01n9pzwrfXMJvoWsLqVJ&#10;7otI4kMe7eSVHJbp6HpX6gajp8Grafc2V1H5ttcRtDLHkjcrAgjI55BNflv4y/ZD+Onwq8WfbfD+&#10;gQeLtFi1Jp4J9H1BVuVgMu5EaOQIyBR/dZ89819lkGIoKhicNWmoOpG0Wzz8VGXPGSV0j9TFY7Ru&#10;4J9en86YswUAMy7mzt+YEHjP8vaviPWPgt8efHev3epanrmuWkMoVv7Li8Sz2Vsh25KItuyA89zX&#10;VW3wP+Nt3qFnJN4k0W0ls5xIk1xqd5dz+UV2svKgnjuWzXmzyujS1niot+Wv6G/t3/Kz6ya6RQx8&#10;xBt5IzyBjPPTHHrTFvomkKrNGzjqituP5AZ9TXiuq/s1DxhpmnJ4n8Watf6nb7A9xazvbpcKF2uH&#10;jyd2R6k+1eg+EfhP4a8FR2f2Cw/0m3XaLqZ2eVjsRMkk/wB2Nf1PUknyqlOhCNue7NeaR2e4b8bu&#10;f7tZviPw5p/ivQdR0XVLdLrT9Qge2uIZOjxuu1l9RkdxzWpgdcUYrkND4T+GP/BMbRvAfxgXXdV8&#10;Rr4o8F2oY2Wg3lq0bwtx5ZaQMRIFweAFznmvsjwf8OPC/wAP9MXT/DegafodkHaT7PYW6xIWbqzA&#10;D5ifU10XlKDkDB68d/8AOadiu2vjsVin+/qNpbGcacY6oQKB0ABp1FFcRoFFFFABRSUmfelcB1FF&#10;FMBjdRX5t/Hr4E/GL41ftIapp02gXVlpN5OsMPiaPDWMWmr0XOf9Z/wHJr9JsUnlr6V24HGVcvqu&#10;tR+LoZ1KaqKzOf8ABHg/Tvh/4S0vw9paNHp2m2620IkIJ2qPvN75zzW/jg0bB6c1zHiT4gaP4Tv7&#10;Ky1S+Szmuw8kbOBs2oCxyxwBwAOfUVzKM60rRV2y9Io8o/bI+MB+FHwdv4tPW1ufEWt/8S/TrS4f&#10;YrFx+8kPsibm+u2vIP8Agmv8LIrTwprnxIu45J59anex0m8YbENigQyNHGMBQ9wsnb/lkuzCYFeX&#10;fELR9V/bg/aKutL0QT/8IjYSw2suuJBLstLURuzNzws0jCRVyv8ADGfu8V+jfh/wzpvhfRdP0jSr&#10;KKy03T7eO2tbeMfLFGi7EUd+FGK+ixU4Zfl8cJD+JUd5eSWy/wAzjpfvZ+0exqBR1706k20tfMHa&#10;FFFFMCCWZY0ZnbaoBJJ6ADqa/Nb9tX9pE+LvFF34YhjuxoOmoDFZruQ39wT8rOA22SP+6o696/RL&#10;xZpVxrXhfV9PtmCXN1ZzQQsTgB2QgHI96+Lf2Xf2Ede8P+LofF3xcms9U1DR9sej6ZbTC5gTb92e&#10;QsAWI7DtX0mR4nB4Gc8XXXNOHwo468Z1NIHd/sR/swzfCvR7nxp4u06G28a6wRJHZyYkOkQN/wAs&#10;o2/hZ/4scnvX1gqnnP8AOneUpzx1pdgFeLi8VVxtZ16zvJ9Top01SjyLYOK4r4vfC/SfjP8ADnXf&#10;BettMunarAIpJLc7ZIyHDxupPBKsqnB4OMHg1220UmwAYxx6VyxbjLmW6LaTVmfK3w7/AGB/CPhj&#10;VtH1fxRq+oeOLzSYx9kj1AC3t43P+sdo0OHDdSr5X2r6kWGNVACDC42jHA+npUvlr1xz696XaK3x&#10;GJr4tqVed2tn2+RFOnGnsJtBxntzTqKKwNApNoxilooAhaFGXBA//V60ojG0AcDipKKm3UZG0SMA&#10;CowvTtjjHHpTfs8W4sY13EYJxyfr61NRgVW2wtyPywBtAwPShoxs2kZB65707Ge1O4qbJKy0DyOM&#10;+H/wd8F/CttTbwl4csdBOpTm5uvsaFRJIepxngewwPauzxRgClqm5Sd5O7EoqOiCiiigZmat4c0r&#10;XvKOpabaagYyTH9qhWXZ643A4q3bWkVpAsMUaxwoNqxqMKo7ADsPb04qfaKKV3ZK4rK9xaKh8w8g&#10;tj0yMfhUi570x9LjqKKKACm5NOpNooAWiiigAooooAKKKKACiiigAoooqbgFFFFUAUUUUAFFM3dO&#10;aGzzg4qeZAPopKWqAKKKKACiiigAopua+Z/id+1Fq3gfxt4p063s7afS9JGnW8DjMklxdTzhJFOM&#10;BFCsBk+hrqw+GqYptU1eyuZVKsaSvI+mqKr2s5ubWGQnaXRX/OrFcpqFFFFABRRRQAUUUUAFFFFA&#10;BRRRQAUUUUAFFFFABRRRQAUUUUAFFFFABRRRQAUUzdSM3Gc4pN21YElFeffEL42eFfhi1ta69rFr&#10;aancwtPBZyyBJJY1ZVZwD0UMwGTXhuqft42drr2mQW3hqRdJu9QjsTeahdrASZGRQUUK2SC/3fbr&#10;XqYbLMXjIe0o0249zGVWEd2fWdFRoxZQe9OHua8zrY2HUUUUAFFFFABTCducnGOT9Kd9KxfFkepy&#10;+HdSj0hlGqNbuLffjG/HynmqiuaXKB4037W2jr8UH8KNp9xDbpcfYzqEmFDy7iN6LzmL5T82e9e+&#10;CQFdw5Br82PH3gnxb8J/idd3kj2sulpY21lavZrmO3vpUhOWQ8yR73yqrgnHNfozpIkXS7JZX8yX&#10;yl3sFxltuScfWvos5wWGwlOhUw+0kcmHqTk2p9DSopKWvmzrCiiigAooooAjlYYwVzUlFNyaAHUl&#10;N3dOetcJ8Vvi1pfwj8KvrGsF5GdhDbWsAHmXMrdEXJ2j6k461dOnKtKNOmruWxMpKCvI8l/bQ+OU&#10;vwz+H8+l6VfwQaxfptlfztktpb/xTDHftioP2G9H8Rj4cX3iPXdQvZ4NclWezs76R3NvsLq8g3Hh&#10;XO04XA44xXzL8P8Aw1q37Y3x41C91q/jGn2NxDcalbxpGFhgHS3UZJO7u27j0r9LbXTbextYre2i&#10;WCCJQkccYwEUDAAHYYAr6jMlSy7Bwy6CTqPWcv0OKg5VantHsW6WkpMmvlDvHUUUUAFJTDkd65vx&#10;x46sPh74R1TxFq03l2OnwNM/95znCqB6s2FH1oipTajBXbdkhNqOrMP4r/GHSPhToRurySK41GbI&#10;s9O+0Rxy3DA/NjceFX+Jugr86viJ/wALT/aq17WdZ0vTLzXX02b/AEfSLO+8yy0/jGYzkK0mO45q&#10;XVrvxJ+2D+0BeWul30Wnare2amPznaWHSdOB+ZRxtZ27jAy3B4r9JPhz8OdD+F/hOx8P6FYw2Vla&#10;oi4jXl3H3nJPJJ96+6cqPDcI3SliZd/s+Vu55sefFS5lsfIfwJ/4Jw+G/hQ1j4y8f6rceI/EWlul&#10;/HbWzmHTbJkXOPLJJk59crx0ry3/AIX94Y0j43aJqq6u1lo1z4tWb+0Z1MJggKqrqEwf3bAkV+h/&#10;xIv7rRPh/wCIL6xit5LyCwleJbnIjY7D8pwcgfSvye+AOn2f7TH7R3gDT/EOl/YdM8ma8mh02ZlM&#10;rW8bsu7n5QSiDjArtyfEVMZhMbisZNtxja//AAB4hRjVhFI/Y5TTqjjPy1HJNg8HaOnPUn6Y5r83&#10;v3PSLFJ+NeQfEb49WHha61Hw9pV5BP4vWPyoIrqF3treeSItD54TDMpOG2qQWHAINfP3wq/aX+NH&#10;hM2Wo/GDQ4/+EfukeGKfTdKe2kMis+HJdyGDKjOFVVO0A169HK8VWp+0UbLpd6y9DnliKUep9w0V&#10;zvgvxpp3jvwzYa7pFx9osL2MSRsR8w9UYfwsDxg1vMxAyTj+VeVJODtNWZummrokoqPcR7/0qCa8&#10;S3j3SSrGvqxAz9CTUp8zslqPbct03cfqR2Fc5pfj7QNd1SfT9N1q0v7uB/JmitZVlaJ8FsPt+6SA&#10;evpUHxM/4SA/D3xGfC5X/hIxYTf2cGxg3Gw+X14PzY68VqqcuZRkrepPN2OpVvqfqME0+vkLw7+1&#10;FffBPQrq2+JupTa3Bph+xf2hBZk3lzetl4oRGuAXZTtAIjC7eTzmvp7QPGGm+KNJj1LS72G9spI1&#10;kWSJ1IAIzhjnAOOxxXdi8vxGDf7yN491qiI1Iy06nw5+3B8TYLj4nf8ACO2UdxqniGygis7TR5Bv&#10;tzNPsMbr02SyGSOMZz619n/CXwaPAPw38OaAUjR7GyjikESBFL7cscDjJOa/NvRNak+Jn7a+lwTS&#10;yaimqeK765tZ7lfMaO3gMrRbQy5jCpErL/EDjBFfqiqhlHr1zXv58pYXC4XBpfY5n6s5cN70pS7k&#10;1FVvtiLII2kRZG+6jOAT+H/66myc18b2ud4+imj61ieKPGei+DNOa/1zVbTSbRePMvJliUn0Xd1P&#10;0qlFy0irsV7bm5XmP7SkjR/s8/E0xyCJx4Z1LZIxACsLZ9v64rln/bJ+Hi+PLrwml1fzajb7Gldb&#10;GXygjfxh9uCorn/2t/iVoWofs0eIrmzuhqljqjDTgllzJOpbMwj7FhEJW64wM57H1KGAxPtqalBr&#10;maOapUTg7M8T/wCCdvhaTUPHGteJriEYg8OWYt594fIvpTNKuc8FfskBII+Uknndx9/q27mvkD/g&#10;nD4Jj0H4X+KNXl0lrS61LxDNHFeyxnfc2lvGkURB2/dV/PUD3f1NfX4UdhxW3EFdYjNK8r63t/4D&#10;2DCx5KKv1Kum6Hp+jrMLKzhtvOfzZTEgBkfAG5j1Y4A5PoKvUznt+deWfGb9ozwh8DbBJvEGpL9r&#10;m/1FjCC003T7igEseR0z1ryKcKleXLBczOhtRV2er0VzvgXxFfeKPCum6rqGnSaTdXkIlaym+/F7&#10;N710POKiScXysoWimFuvOK8z+Mv7Qng34D6Gmo+LNWW2eX5YLKEeZcTN/sIOSOD8xwOKqnTnWmqd&#10;NXk9kJyUd2ekyTCJCzkIoGSSeK8J8f8A7ZHgfwbI1rply3i3UQsgMejvHJBFKpZTFNMWCxtvTbjl&#10;ufu18rW3xo/aJ/bC1K3PgHRbXw54NkdpDc6hG8dl5YbC5udpaRx/EISQK99+Hv7DPhjRxJceMtSu&#10;vGGoSxo0qSKLe1WRl/esixhc7pNz89MLjGSD78MFgsFpjp3l/LHV/jZficU6tSp/CX3nQ/sw/Hzx&#10;b8ak1q61zQLWz0yEK1lqGm7mtnYO8csRlbhnUpnIGOedtfQtUdL0Wx0PT4bHTrSCxs4RiO3t4wka&#10;DOeFHA5qa6uo7K3eeeVIII1LPJIQAoHfPSvFxFSFSq3Sjyp7I64pxh725apK+cdX/be8H2utXuna&#10;XY6jrItZzb/bIVRbeZh18py3zD8K7L4Z/GrUPiQheLQmtQ0+1VLnEcX952IwT9K6qmXYqlR+sVIW&#10;h3ZCrU5bO56yvyjFeY/tCfFUfCT4a6nq0UP2rVZYzFp9ryBLcEfKpbsK7TxR4s03wbot1q2sXkdl&#10;YW6l2lkODgKTgD+JuPujmvz2+KHi7Xv2qfG1loPhd5pNQvn8xPMuHS1s7LfhJni+8Gx/sZrtyfLo&#10;4yp7WvpRp6yf6GOIreyjyx3KH7Fvwg1j43/Eiz+JGuzzXGiaLczi4W8TzHvLwD/VlmGSkZkVvRjw&#10;OABX6ZeWuOea4z4R/C3Tfg/8OtG8I6ZJNcWmnxFftF02+WVyxYuxPU5J+gwOgrttorDNswlmWJdV&#10;/CtI+i2Kw9FUY+b3FooorxzqCiiigBvavFf2ivh58QvFnh+ab4e+LJdE16Mo0EbSiKEqPvqTtOd3&#10;qele14pPLH0/GtKVSVGXNEiUVNWZ+eDfCn4/+PLq2k1bQdb0eTR0kit9XbxKYrmWRvvbY4rh/MQ+&#10;rlD6VpyfDn9o+TS9Z+1eLNUtrS3n2LDfyR5mT/nokqvvH4tX316+lcl8T9U07SfAOu3mr3S2WnW9&#10;o8t1OxI2RryT0PWvp8Pn1aU1D2UN7fCjhnhFa/Mz4o8N/BHx98bf7Ts4vjJZxanpsqLdCK0+1zWm&#10;V+426TduJ3dW/hr0fwv/AME9tNs5NVvPFvxA8Q+Lry8gWISfJZLEQ24OmwMQdvynnB7jPNc5/wAE&#10;+PElj8QPiF8Z/EkBjgeW40+IWEPCRx+XLtdh3Zgg5PPB9TX2/wCWG69avNsyxVDFyp03yW00SQYe&#10;hCceZnjeh/sg/CbR5IJ5fBum6teoWL3OqRm8aTcysc+aWGMohA7beMV67p+m2mk2cNpZWsNnawrs&#10;jgt0EcaL6BRwBXiPx1/ajsvgp408O+Hm0mTWbjUEWe8itWcz28LS+VG8abNshZw4wzpjbXt9rcx3&#10;tvFPE26KRA6t7HpXzuIWIlCNatdqV7N+R1w5LtQWxbopm7Cjmq8d15rEB1yDj5SCCe469voK41qa&#10;3V7Mt1G0gVWYkKBnOegA6mnc1xHxm1DVdJ+E/i280SybUNWg0udra1VtjSPsPGemauMeaSQPRHzF&#10;8Tvj/e/FTxlc+FPDcb3+hrcpYpLpsu+WeUttL5UgoA/y/MVFenR/su2XiLwCdM16aSHUJiskn2eZ&#10;0Ee1twBZGBYgjqDXy1/wTXPhvVfiBq1xdanDNr8WmxzWOnuGGFkYtM6kn5mXb3z97NfpKuFXGMeg&#10;A5FfY51iZZbUjluFXLGG7/m+Z52HXto88xLSA21rFEzmUovMh6k+tWa5W++IGi6Z4osfDdzq1tFr&#10;d5C9zBbMRl41O3P655xna+PutjK+LfxZ074R+EbjV9QZZblsxWNgrASXk5HyRLxgAn7zdFXk18jG&#10;jUqSjCMdZbeZ6EpKKu2YP7RXxysPgj4AvtUknil1qSM/2Zp+HLXUgZVIwqsdq7wScdK8q/Zj+Bep&#10;6vdz+P8A4i291JrdxKslhpt/IZPswAwZiSfmaQdmzjtiuQ+Afwxuv2lvH8nxc8bztqNlZ3MthZ6b&#10;NAfssrROAJYfmI2BkKnjD7Mtuya+3FhQLgDAHSvYq1P7MovB0ZXnL4pfovI5ox9s+d7AI1UYAxXk&#10;37R/xotvgv8ADm51Sa4hg1C6JtrJJGxmRv48dwi/Me3Fdj4++IWjfDXw7cazr18ljYx4G+RfvMei&#10;j3P6d6/P74heMLP46amvxV8UFb3wNochSz0HzliNxKpyEU7vmP8Afx16dKrKctqYyqqjjemn977I&#10;K9XkXLDc9h/Y5+Gtj4R0PVPjH4zvxFqWoeZ5d5fukUcVqM4m3KAC0mTnNWPGn7QXiP4keJJrDwrq&#10;FhpPgpQ6NrHmlXdVAYyeZjaisAwXg5rxDxr8RLv4pm0j8Svb6B8ORsGn6fHF5aStnDIBnDHd8u0q&#10;QOoFd/8ACP4J+MviQlrIbObwl4Us7gJbG+ULLNAhJJjTGQCScMflHZa+xqZfRw8543MZJSv7q7L/&#10;ADPNjUlJeygtDk/h7+zzd/HfxRrSJr7Xujf2ksmqa7NKJJ58sG8lUYHa+wRjPTj3Nfozb2qW8KxJ&#10;nao2jcxY4+p61g+DPAmj+BdJFlpVskAbBmlVcNM4UKGY9zhRVnXvElh4V0mbUtVvI7OzjIDzykBR&#10;lgAP+BHgfWvhsyxzzKulTWkfhXU9OhRVGN2zX8zoM4yM4wc0yOYuuQ6tzj5eRnOD9OQe9fGfxq/a&#10;J1jx0nleBr26tdJ8ucMyQuHu4127ZQTseIDbL1PpWt+wn4V8Yw2Ov+I9b1PUYvD19cTRWOjahLKw&#10;jZJfmeNHJEahw4G0DO72FdNfJJ4XBvF16ijL+V7ijiFKfIl8+h9MeNtQ1bT9FEmkIkt9JPFEokxt&#10;VS/Le/FfAf7Tf7Z3xM+CPxWh8I6ZJHp93DG0876jbC4gv43QlJEbI27FKnarAl+DkcV9oar4zkvv&#10;iG+iIsoh02WEFGUKs0zxGSMZwflwQDXwn/wUU+PEHi7xbbeB4NMN3aaPv3XUZWU3N423EUagZONp&#10;HB+9xXpcP4VVMVSo1oKUGryb6LzMsTNRV7nz98B/EXha4+MmkT/ES7jt/BsdzJqTTrazGNp1ferb&#10;IlcjDc7m4r9X9H/ak+FmvWq3Om+MtNubdxgSxsST6cdea+ZP2XP+CdGh6V4Y0/xN48n1JvEt8vnP&#10;pdrc7LeCF/uwuhj3En+NS2B2xXYftHfs/wDwP+Dfw91fxLJ4ViTVpvLi0y1h1Ge2824X/Vxp5bqA&#10;PUtn3r1M6xWX5zmEKdPmdvcVkrJeWpnH2lJSqJKzPZPFX7W3wo8Gxxf2z4302zmlMYjs3ZjcSGQ7&#10;UxGBuAJ6sRgd9tUvgTa28+j6vN4d0F9K8Napcz38ct1Id8rSY34XgpnHTt2rwX9kf9nH4d/EC5uf&#10;iFc6Fdalapi0tLfV3llg8xGDnarMVeNG+VdwK8dK+w/iD4qg8G+D9U1Od0zDbSvHE0qo0rBGIRC3&#10;Bbjoa+YxlOlhMRLB4ZuT7vT8jeDnKnz1dD5w/Zb8UaP4a8QePrO2mjGi6TuNzOxKJZKtxcAoVI+6&#10;CspB6kY7AY+j/B/xE0Lx5a3dzoWpw6hDaXsunzspw0U6AM0bKeQwBVtuOVZTX51WWr6l4P8A2e9f&#10;1fULvVEu/GniJbCfUHgCyuIoXkVlXoVebzISMY+8evNe5/sQ/DHSvEGn6n8TtcXUrnxXcarJGt3d&#10;vJADHHB5AzGG2scMQzHP3F/umvZzjLoSpVMfOX2uVJddNzkwuKcn7P8AM+yzxXz7+0x+0nc/CmGD&#10;QPDdkdU8XaorR2aqodIHK5GVz80h/hTjNVP2gv2m7fwnbz+HvDv2i6165jdIrqC3LxpIMYVf7zff&#10;4H92ue/Zv/ZjvbHV5/HnxFkuNX1+6lFxa6fqMYdrRlGFkkbq8uOhOcdq8ehl0cLRWLxuifwx6y/r&#10;zOmpWlUn7Kn9/Q8n1D9nfSr5oNV+KGuy2/i3VIlvJ7Z5zMYUbhU3Ef7JOBwM0V7D+09480/wv4+s&#10;LW6sXuXfTY5Q6IGG0yygDP4frRX0VHNJzpxlLR9la35Hn1KMOZn1RRRRX54e+FFFFABRRRQAUUUU&#10;AFFFFABRRRQAUUUUAFFFFABRRRQAUUUUAFFFFABRRRQAUUUUAFFFFABRRRQAUUUUAFFFFABRRRQA&#10;UUUUAFFFFABRRRQAUUUUAFJR9aRs+vFICtLdR28LyyusUUalndztVQOSST2689K/GT9oDxfN8fvj&#10;prvifRy0Ka5eWui+H2vkMIaIfuY33YLBZG3ueOMmvr79u39pi3tbHVfhV4euwl+yeT4jvlJja0he&#10;MSpbxliu4yR53Om4RggY3MNvMf8ABPX4GyeLNT/4XPr6TXFuqSWnhwTXO4uA7LJM8W0BcYKod3Qk&#10;9SpH3uT0o5PhJZtW0nJWgur8/Q46t6z5D7X+Dvw5tvhH8MfDfhG1kaaPSbGK1NxIqh5WUfMzbRyS&#10;cnPfOeua7bt70nlrtxinYr4WcnUm5y3e51pJKyPiv/goB47tLrQU8FDUI1njiTU7uwwpa4AbCKRj&#10;cwDfNgKAe/pXQfsX+Dbb4E/AKTXdfSHT9V1+4k1OdQwBCYKxI2CF4AJ+UDO4da+T/wBrbVI/E37Q&#10;ni+ZbpJNPwljLJblJFfaMbeH+8PT86pnUPHv7YfxY8KfD7Qbi+tfh5oUVrA97p6tFawRxIEll81Q&#10;x3vgJ5blgG6Eda/UMTlsaOTYWE52hJucu/keXFuVWTXyPr7wLqWk/tSX17/aWt29/ALqP7Zp1vJK&#10;sDQxSb1t1jLYc/35AcH0rrf20riLw3+zlq/2RFs7JbvT7aVYSI0WF7uGNk49Q4UDpkqOleweCvh3&#10;4e+Hvh3TtE0HS4NO07TkEcCInK4GM7jyWI6sTk9yazPjB8OLf4qfC/xT4Rm8tP7X0+ezSWWNZBFK&#10;8fySgMCMo+1geoKgjBAr4n6/FYylXirQg00vQ6nSlKlKMt2eb/sU+IB4g/Z/0iQXkNzcQX+oxXEa&#10;ybmtm+3TOIn4BUrE8WFKr8pUgYIr0H40fEIfDP4Ya/4jLrHNaW+2B3Qsgmd1jj3DHTe6/gK+F/hp&#10;ovxx/ZR+Jl3aL4L1vXdF1S3KXMPhtTf6U0ytHi9AVQ0UvlpsIKFnUqAuEQB3ib4GftU/GrwjrR8Q&#10;6pHOsc4mtrHVtRbT5L2OJ2eJTaW6G3VnXy1+fbtKZbkk16tTL8PWxjxEq0PYuV99bXva1rmMMRKN&#10;NR5XdHB/CLxMlpqA1DTzFc+L7Pdp9hfXP75/7RudzvME5JlVWChR0BO4nNfYfwB/Zs1TTZpfFPxN&#10;ni8R+JLiRWZL9EuJIniY+W5lDbSV7YUdvQV8Vfsx/FzXPgn8Rn0XVvhrNqfi+7SSeOx1HS7i11SN&#10;l8s7Lf8Adt8rRiRiqxs528ua+3dLuvjp8WvPkv7Cy+G2hSD90q3bm9MLc7m+TKSD0+Svc4gxEvbu&#10;FBxhGW8rq78la9kYYWHKpcy1Z9AzatZxTG1W4WW5x/x7ow3j2wOR+NaYXiuT8D/DnTPA8Eht/Ou9&#10;QuDuudRvJDJNO3qSTx9BgV1navzWfInywd0j1lzbMdS0UVBQUlLRQBxvxQ+Geh/FzwXqHhfxDam6&#10;027VcheJI3UhldGPQgjrXxZoX7Ivxl+CviS4j8K61B4o8PTW8wkdr02V1ITIfKXBGwSqWB37wCCw&#10;OQqgff5HTPTHQjP6Vydx8R9Dt/7bmmvo4LHR2Md7eSsFiikVQSmTjJwwGB6+teng8bicKnGjqnrb&#10;zMKsIS1kz5S0P9jnQfhdo9xrHi7xfcWGj20DSSxrJCSt0333DtDw7f8AAi+a5X4S+ER8WPjZHD4R&#10;0+/PgvR28+81y9u5LeQnOURUCAb2POOgXmsX49/E7X/2pPGmieFvA9qySRXP+i2N5KFiVgwBnlUj&#10;BKYba6bsZ+XdX3b8L/hvp/ww8IWujafGSyBXuJ3kaR5psDc5ZiTz6ZwBwMCvr8bjsZl1C+In++qK&#10;yja3Kv8AM4YwVWpyR+E62zsYrG3jgiVhFGAFDMWIx7k5p00whjaVyFVASSxAAA7kmpe1fLv7a/7Q&#10;ukfDfwjceD7gTnWPEFk6W3loGyN+wgBZFkDHqvy7Tj71fC4ejPFVlTW7PSlLkjzHkP7XPxW134te&#10;KJfh54Vs73UC1wlvY2+lynF0+3zHuJyFysKDjgnOH9BX1j8APgzY/A/4Y6X4bs441vggn1G4UsRc&#10;XjIvmvk9FJUYA4AUAAAYrxr9jH9nX/hDdNTx54p024g8XzI0Fjb3Xyvp1njAjVRgbnHXI47dTX1g&#10;EC5xXs5pi4Rtl+G/hU+v8z7s56MW/wB9Lcloopa+eOs+b/28PCbeJv2c9anjjmmn0e5ttUghhDMH&#10;ZJAh3AEZQLI5P+6D2rgf2BPH2jx+Atc0271axsbgai93b2NxPGswg8qMNMEwD5ZYMd+SOT81fYGp&#10;6RZ6zp91Y31ul1aXMbRTQyjcrowwykehFfEun/8ABOG88N/E231bwz8Q5NL8IDcraRdaalzcRwt9&#10;6BZiwDKecFhlOP8AWV9Fg8Vh55fUwGJk0nLmVu5xVIyjV9pE6LXv+CiXh2++Idz4T8HWcWqQJbyb&#10;dd1CZ7WA3KtgRxxtGPOX3VhV3wn8OvH/AMeNSTV/GPiPUrPw9HFm1to7aKFJw/3gFUhvxfNev/Cf&#10;9lz4Z/Bgmbwz4Us7fUGczPqVwvnXJkJySrtkp9EwPavV/KUYAGKX9oUMLDlwNPll/O9X8lsjRQnL&#10;42fJfxa/Ybbx94ggbw74ri8I+Hnjka8tYdP+0TSXX8E4ZpMZHoePau++EP7Hfw7+EsJlOnjxRq7K&#10;UbUtejjmkAPXYu3an/AQK928te4zS+WAMYrz6uZ42tS9lOq+XsXGjBO9iG1sbeytYba3gjt7eFFj&#10;jhjUKiKoAUKo4AGBgDpUpX3pfxpMe9ebqbFefTbW6aNpoUkaNt6Fhkq3PI9DyasCPt2p2KWjWyTe&#10;iDzCiiimA3t0pjfTNSUYpW8hkewcfL05HtRsHTHH1qTFG0UWXYLjRGF6DA9BSbV/u0+jaKLIQtFF&#10;FMAooooAKKKKACim596434p/EKL4Z+BNW8RSqty9lAzxWuWBnlPEcY2o7ZZiq8Kcbs1UIyqTVOCu&#10;3sJtRV2dV9pwygv97pwCOg6cgnoegqx+FfA3wB8W+Kvjx+0cms/Ktv4fEk+qR3Vx9oNkj+Z5FuCo&#10;CiQ7gVIbBWJicmvvha9DMMA8vq+xlK7626GdKoq0eaI+iiivNNQooooAaa+Zv2tv2a9e+O95olxo&#10;02mo1nE9vImpTSom15ELMVRWVuEx8wr6axTWjVsEiujD4ipg6ntaO5EoqaszzL4C/BLTPgT4DtdD&#10;s5I7++xuvdWe3jimu3GSGkZVBbG4gE5wOBwAB6b6mjylPHb607aKxqTnWnKpN3ciklFWQUtMfd/D&#10;T6kYUUU3JoATb7U1o1b7wz/Sn4pNtLTYLsfRRRTAKKKKACiiigAopuTS5pXAWiiimAUUUUAFFFFA&#10;DegqCa6jtVDzyoik4yxCj9TU+a+Rf26LrxVJN4WsdNWE+Hbhbg3giuFjuTMAnlgZXoMnofrXbgcI&#10;8diY0E7ORnUqKnHmZ9chsj09u/1p9eP/ALL3iy68VfBjw/d30lxLeRo1vObsr5qMrY2sRgE89wp/&#10;2a9dyawr0pYerKlLeLsVGXMlJdR9FJS1iUJniqGsXktnpt5PCA8sMEjqp6FguQKu+1eVftLfEBfh&#10;38E/E2rBPNumtWtbeHzREzySfICufvbclyByVRiOla0IOpWjBK9xSfKrs8N/Z18a+M1+JukWet67&#10;d39zr1tPeX1jdXHmJGikbZUjziM7sJ8gVPm6Zr7Ir4//AGJvES+PLy9v7rTNJe70LS7fThq1tD5c&#10;7PJI5mjJI5TNvG3y/KDuxg7lX6/Wvbz7ljjZU4xUeXSyObDNyhdj6KKK+fOoKKKKACiiigAopuTT&#10;qACiiigAooooATIqt5rryzEcZKhOfoOTyPxz2qPUZp4bK4e3MQmEbNE0xxGG2kgsf7ua/Mz9nHRP&#10;G2i/tiXFnH4pvNd1HULiXU9eWG+u104sqlyrfMCyrujjjLoyndk8816WFwNTF06lSDVoK7M5zUGk&#10;+p+oNFFFeaaBTWYKuT0p1RTIWhdR17UwPlCH9sa/1/xRq9x4bsrXWPB+jan9gubm3VpZbkFPlMRT&#10;IyW9RX1RY3n26yiuFBHmpvCnt7V4j4K+Bf8Awg/wB1Twhdpb3d7suZBdRIo85ss0bHI6gBeTXX/A&#10;bWG1j4b6c8sqz3EQMc0iuW3OOvUD9K9rGxoToc9CNuRpPzv1OalzJpS6npdFJS14h0hRTd2e9FK6&#10;36AOopvPrS0wG1+bX7VNnpfh/wCMCaNNqrz3mr+J9NuLnS3d1g2SzjKtJsyR86nk8buMYr9JW6+1&#10;flv4zmtPjB/wUU0qJLq21PQZtZhPlxziWANZ2zAjtlvMiU4QsOma+s4dlKlUrVPsxg2/kefjYqcU&#10;n1P1EtYVgt4kQYVVCDac8Dp1qeo1G3AHAFR+c3QkD3yPzx6V8ne92egixRRRQAUV8neL/wBoL4j+&#10;G/2l9d8MRWAl8GxabDJaTvpkrxefiQMA8YZ2dpDENvQIrHGa+jPCXjbT/GdjLdabdrOLeY21wqg/&#10;upgqkocgc/Ov5111sLVoQhUmtJbGUakZNpdDpaKytU1600HSr3U9TvIbHT7KCS5ubmZlWOGJAWdm&#10;OTgKAcnpxWF4L+KXhv4iiT/hG9btdWVYYrjfatvUxyIHRg3fKsp9u9c8ac5Rc4q6RfMr2OyoooqC&#10;goppak5pDH0U3PvRu980a9hDqKa31xQPrQA6iqV1qUVjbyXFzNHBBGjPJJIcKgX7xJPYV89eIP22&#10;fC1j4gXTtJtptUtt8f8AxMHlS3hmDbtwg34MjLhdykLjdwWrsw2Er4xtUIN2+4iU4xV2fSVFeHfB&#10;X9pq2+LniDUdBudIfQdYtYvtEUInNys8Odu/eIwF57HmvbVYsAc1liKNTCVfYV48s+w4yU480SSi&#10;sy716y0+Mvd3lvbJkAtLIFxuOF/Or8cgkUMpyD0NZcslq1Yd0SUUzdzio3uEjVmdwiKCxZiAAB1J&#10;NRza26j2CWZY1LMwVQNxZjgAfWvlr9oT9qDXrXXX8AfCyzTWPGM0y2sl9GY3itJG3DYM5UyLtZny&#10;p8sLgqSwrL+Nn7Rk3jzxNJ8KfBtpa6lf6szWCTC7mVjKELOXSFC8cEeYy0m4ZBkC42qz+i/C/wCB&#10;Xgz9nrT7/wAUamtteeLL8b77WplUPLJsQmGAHlVJiBA5ZiMkk19BSwsMHGNbELmnLaHfz/4ByTk5&#10;u0djyDTf2d9H+GUmsfFH4y6lF4m1+1sxDYWlxcSTpGiJGqx7Sm6SRj5eQEdcnOO9cR+zD8G/EPx/&#10;+KkHxW8Txf2B4Q0iWSPSdF0xzFHcyK+ULhMYWM5yv95QOnFdP8StA8SftYfEjRtCim1TRtMt/MOs&#10;Nayh4NItmRTHG3QSXEzqrY52IM8D5q+qtQ1Lwt8B/h6JZ3j0Xw/pMKj93E8jfXagZnZjyeCSSSSe&#10;teticZXpU3SjK9aro4raK7LzOWFONSTk9EjuWk2YPQf59qZ9tiZtqyLu6YyCQfQivjDVvil8Wv2k&#10;rq7t/Atnqfh3wjDOhh1rTrhLP7bGepMs6bx/uIgb/ary230uXwz8UvCXhPwzq8mreI7XUY7iaXaz&#10;R+YW/efvZM+aqL8zNjaK4KeR80H7WqlJbrVtevRGzxSXQ/Suio1JxyearT3gtY2kmmWJACdz8DA9&#10;zwPxr5ry6netrl2iqdnfw6hbrLbXEc8bDiSJw4PoQRxWR408XJ4J8N6lrVxY6jqMNlEJDa6TZyXd&#10;zKe4SKNSSenfjvtHNOzvZqzC6tc6IChlDdRXxlb/APBSbwzqnhHxzqdvotxp19okN1LptnqEwVr5&#10;Y9iL5qgZhcTPseMklVUtk/MFzvhP/wAFJl8UW8Q8WeD7bTZ5Yi0Q0HWUvZZWDMGJhlSEKoCk5WR6&#10;9anlGOqrmhSbOf29O9rnzr8afGd94m+PupaJ/bE2oz/8LGjti1juh+xql4ESGRejlYwCHwcYr9YY&#10;YhHCqEltoxk8+1firbePdK8aftJWXiDUPtlhot/4xOrytYqs1wqtOZkG3cThWMaOOgDV+pmqftX/&#10;AAz0nS7m9XxLb6i0PytZaf8A6Rcs391UUksfYDNfS8R4GtRp4WHI7qGvqc+HkuaT7ns1FUtO1BdS&#10;0+3u4t6xzIJFWRNrAEdCD3FTGZY1ZmfCqMktwBXwTdnZ7noaE9Jur578eftQSy3D6f8ADrTo/FNw&#10;A4bU4z51nC6/wkqVEmf+mbNXl/iH4/fFnQTp08upWF9dwtEtxpWnaM0X2nzXAQnzHeSP7xzgH7o9&#10;Gz71HJcXWjzWt6mEq0UrrU+1aK8++JHxYg+G3hF9VurOa71DylePTYQXZ3I+6WRW2rnPzEY+U189&#10;+E/2vvGHxS8N+IrzwloO3W9Onis/sv2SbVbK3uWjclHmtkUuoKgsQV2hgTwVVuOjl9etD2iVo931&#10;FKtGOm7PsWkwK5rwF4muvFXhXT9RvbN9PvJolaa3ZCu1u5XPVaxfix8ZvDvwf8M3Gq65qlrany2N&#10;vFcOwM77cqo2I5AYj72MCuONKcqvsYq8uyNuZJXZF8Y/jZ4b+B/hKTW/EV4Itx8uzskGZruU9I4x&#10;3Prj7vevzq8ReOPHf7Unxg03TYdPtF8T3SyQW9u0cwtdJtAMM8xVXO7POWyC3C4FeceKPHXxE/bA&#10;+Ldk1lFJfapfyeRpVikpk0/RUbd+880QgqDtOXxubuTX6T/sp/sz2P7O/gt455v7T8XakqS6xqzS&#10;tKJJFXASJmRWEQHRT0PPXmvulTo8N4ZVJa4iWy/lPPblinyL4TsvgX8H7D4L/DnS/Dlslu95FGrX&#10;95bwiI3dwfvytjqT+nbFei+vrR5a8e3vTtor4KrOdabqTd29z0VFRVkLSbRS0VIwpKWigCFu2TX5&#10;yftpfGnUvjJrlv4Q8Fyi70e0upLJVheUSXuoGQRAH5dvkqwZQ3Y/MDgV90fGTxcvgP4X+Jtda5S0&#10;e0spGgmkOFEzLthH4yMg/GvgH9hLwFP4x+M0esX2oRvbaBZtqB01ZC586cvEpJG4MoKSdPavr8ho&#10;wo06uZ1P+XS0/wATPOxMnKSw/c+zv2Y/gHZ/Av4e2FlLHHceJrmJH1jU1JZrmcDsT/D14+p617Iv&#10;Tkc0qxqvRccYx2pe2McV8lWrTxFSVWq+aUne/md0IqEeVHD/ABl8H6r8QPhb4o8O6JqKaTq2pWEt&#10;tbXkwJWN2GAzY5x7jmvnL9ir9jPWPgH4k1DxR4pvNKvNVm05NNt49M3yJCm8l2Dtjk4Xtnrz1r67&#10;uLiG1ieeeZYokXe0rEKFUc5LHgD61jeH/Fdn4muHbTIzd6cE3LqcbBoZDn7qHv1rspYqtSoSoU37&#10;ktyZU4Smm90dGvHGMCvjv9t/9o+bwXbr4J8P+JZPD2pzRGTUb+xys1rF8hAEn/LEkPu3/wB0V9Se&#10;OPFUfgnwfrXiG4SWe20yymvHjhUMzqiF+AccnaR+Nfnj8Dfh1cftYftAL4m8bWc17oejxx6tfx3D&#10;/u2vWIFvZOjZJh273K9CERT8pIr1smwtJKpjsUr06drru3sjDESdlThuzW+Ev7R3g/8AZ+0lY9f0&#10;6W48TahI097qeo3cj3F3M0KybmBDsOSgVjwRljlsmo/jt+25Z/Fjw2vhKx8B3twNSnjmtJrecT3c&#10;23Hl+Wsa/JI0hjBILDy3/wBvj7o0v4K+ANDkaSz8GaHDOwZWn+wRNKVLFtpcgttyThc4AwAAABWJ&#10;c2PgX4D6LPc6ZocNq8zmRLHTIQ91csWHyxKTk/e6ZCj2zXof2tgK1f21PCv2i+H3np8jKNCrCHs3&#10;U09DmPhLodn+zN+z9ZWurTSyTWaNdTW7sGla5mcv5KnPzNuYLz9fu11fwb1zxH4201vEuvWw022v&#10;vnsdPyd0cfq/vXx14j8XXUnxah8VeO7CJfDepX8N9Da21zLciK1VTDEwWNSJJPlVdqx5IHDPX2d8&#10;RPilpPw7+Gd14skMi2KwA2yxw/MXcYjXHua4sfg50YwfxTrbvovL1NKVXmb6JHLftOfHaD4O+BLi&#10;W1niGuXX7uFGYN5APWZlDZ2r+teDfAH4V/Ej4v6RceIvEHjnXLXw3qlqYrJbi/uLiR95y0qI7bUy&#10;OORx2rkvhH4d1n9qf4tveazfz6hoVkkVxrN0Aqsk4/1VohTC9PvgjFfoXb2UNrDHDDGEijUIqDoq&#10;gYAH4VtiqlLKKH1KilKq/il2/wAJNJyrvnlsc74H+HHh/wCHlibbRNLt7JnVFnuEiUTXDIoVXkYD&#10;LtgdTz1rqGWl8teeMZ9OKXrXycpSm7yd2d0Uo7Hl3xg+AfhT4waTPZarFLYXsoOzUtNkWG6Q8dCQ&#10;VboPvA1+e3xs+GPxI/Z7uNPOv6dNqmi6dP8AY9A8ZeG7poLmOMQsVjnCMjwgorFlDbMqcEfLu/VX&#10;aAu3Hy+x6V+d3/BRv4jN4k8Z6J4Gg+yy6ZocTaheLPMET7a0TbUO8qCVikVldc4MjA9SK+y4ZxeK&#10;eNp4aLvT6p6pLuefiKUEvafaPHvgH8ZdQ074ry+M7LTrPxZe2Mck11pl1fmO88yVgu9HKvyF3Z4I&#10;w/LLxX0/4d/4KBaz42v5NH0T4W69HqiwiSZfs1xcm1ZhjDiOEjaH+XexVfevRv2Xf2XPC3gH4baB&#10;eeIfDumax40uj/a91qWp6VGt3bzuoIjQMGMflLsjG0j7uTyST9D2+mWlnGyW9tFAjOZGWJAoLE5L&#10;EDvnv1rTOs5wePxbqqgtNFrpZFUqM49Tyr4V/DnWN1t4n8b3D33iR4keO2k+VbA4+ZUVJGj5/wBk&#10;Cux8M/FLw34w1zVNH0jVYLzUdNI+0wxkkoCcA5xjrUnxI1i88O/D/wAS6np2z7dZabcXMCuMruSN&#10;iP1FfCv/AATn8WRa58X/ABZcX2qXF7quqaJbTuWAjhdvMzlECjH414tPCyxuGr4yX2LfiXKfs5qm&#10;up+iarXhvxU+BLfG/wAdQW/itra98CafEs9rZRqvmi67kseQMdule6bRUC2sKStKsaiVgFaTHzED&#10;pk9a8elVlRlzw3OqUebc+bvjN+wf8N/i9cafqVvaP4R1qxl3Je6LEipKn/PKSJhtdPoAfevhX9oK&#10;z1P4HeOF8E+IPDtq97G6vpHiRbJo4r+zClmSHDZjwz/On7zBQ/3hX687lClvl3EY3ZA/DPrX56f8&#10;FIr6Lxz8Q/A3hDRtHXXfEVraXPlxxIrNDdXckS2sYJcKGLxb2O4cRqDw+K+x4bzWvRxsI1nzU13O&#10;PEUYcmh6X+y7+0P8Pvht+zl4TTxNr0WkuI5JJp5IZ3iLtcyKpLAOI3ddjmPjBkOO9en69+2h8LNH&#10;upba38RjXbtbae6SDRYzeNKY2x5S+Xn52/hHGapfDf8AYp+HXgXwnb+H7+C58TQf2dFYXUWrzmWC&#10;4CAsZPK7ZdnOCeMgDhVx6z4K+EXgn4axOnhTwno/h0Ou2RtNso4GkA5G5lALH3JNePjsRga9edam&#10;p+829WuvyNKcasVFX2OXs/iTr6/CvU/GfiTw7NoMdvZPfJo6yh7vCgtsc/dBPAr4u/Z3n1n47ftA&#10;6Rqmp28cWnL5uq3v2di6SsowqySlsvlmHT5fl6V9K/t2+KbnQf2ddTggTa+tXMGml2k2CNWbcxJD&#10;huiH7ufpXhX/AATO05Lzxl471Ix2yiytLXTkijUFoW3M7BT2GGHH0r3sujGjk2Lx3LabfJH0OWve&#10;WIhB7Lc/QZVA9xTqKSvgvU9Q434q+PYvhl8O9e8USwreDTrZp0tzKsfnMBwgY8Amvz6+EPwek/ao&#10;+PWp+KNTkum0qxmWXXLiS8Eq3YZVdLNV2japBIO3GFXOQxIr3P8A4KKX10fC/gbSYNRNrbX2qyG4&#10;t5MmKVI4Hfc+OuxgDg8HvmvSP2OdDh0f4E6FdC/tdVu9Sea7ur+0lEkU0u8x5Vx1CqipjGRgjpX2&#10;OFtl2USxcFepOXIn1ijglapW5WezeHfC+j+EdHttK0TS7TSdNtV2wWllCsUUYzk7VUADJJz61peW&#10;OuOawL3xppOl3jWt9q9ha3Q2EW81wiybWLBflJDEnY/YdDjO054vVPjBqOsTRWfhDRbi/nmDf6Zd&#10;QFYIcBvvqWUjov3ivWvmYYWtX1tp3f8AmdnNGOx3viLxVpfhOwF5q17HZwbtimQ8u391QOp9hXyV&#10;+19+1XqHhexXwn4aFnb3l3EX1C5vIlnNrb8ZCRnKu/DAhh8veu08WeEbv4aeDNe+IfjjxPP4i8XW&#10;dpdXOmWF9dJ/Z9vcbXaCGGJEi3sSFTJ5Pr3r4+/Z5+CGuftXfEj/AISC/B07wxp+oST65qXk/Pq0&#10;/nCRoEB4ZZNzeY/oNuM19PlOEwNPnxmKfuw/F9l3Zw4mdWXLTgtWfSv7EvwRvW8MRfEPxoI7q81L&#10;dPo0JxtjsnUFXljIwsrZycHivqHxD4n0bwDpMct0y20GSkMFvFlpGH8KqO9UPGHxA0jwLp5VUN7f&#10;Rrtg021dfOkwOABnj/gWK+Xdc0H4yfGp9cv1ktbOxgtZWs5o5Btjm28w28ceWLE/xux9q5o062a1&#10;/rWNqclPu9vki48uHhaCuzxD9pr41678fPi8vhTR7ee8stFlJ0fSbZBDLcagRgF5PMMcm32cCvtL&#10;9l/4C23wc8HW91eyTX3ivUreN9QvbgFWRioYwKuTtVDn618a/sn/AAH+IWvfEmDV20PU/B+l6VcS&#10;x6jd6hF5M7T90USEux/2wuK/TKysYrGFQozJgBpSAGkIGMsR1Neln+Kw+Ho08uy+adNaya3k/Myw&#10;0JTn7WotS3tHXHOMU6iivhT0wooooAKKKh80rkHPXg4zn1wB6UATUVzGs/EDRvD+pWWnXuoRDUrx&#10;1jgs4/mlcnvtH3R/tE4rnJP2gfAq6ZfajF4nsb6ysZnt7mSw33BikX+ErGrEn6de2a6I4etU+CDf&#10;ojOVSEd2ekHpXzZ+3Z4yXw38E5dPlW/WLXLtNOaewkCmIEFvnB6qdu049ajm/b6+Gtuk5c6pEIWk&#10;BM8UMYbZ1IzL/wDq77a+Qf2xv2qPD3xH8ZaTc6XBJqWh2Nl5dk6Ow825mdN20BzHLsHQjBHrX1OT&#10;5LjPr1N4qk4xi7yutvU5K2IpuNoyPfP+CZegGy8J+PdYgtBFpl3qsdpb3EkJjlkaCMiRT/fQNIMP&#10;05cdhj7YFeV/s2+DdT8CfBHwjomrhUvrezWR08sxmLed5RgScMA+0/SvVQAo4rwM0xH1zG1a76yu&#10;dlOPJBRPhn/goR4wu/CXjTwPJYRDT7qOwvr5tWSFJJpDA0WyFQykEL5rSNkcbl9TX07+zzqV/rHw&#10;K8BXmr3AudWl0Kya9m+X5p/JQucKqgck9ABXyT/wUtvUm8afDm0bdJ5VjqTyQRFTJKspgXaF+8uS&#10;g5yAePQ1eb49X/hf4S/Cv4YaU+pX/iW+0ywtNQYRqbiJXgXaNxkwA8mYw+DtIwTn5q+rq4CeJyfC&#10;W0T5rvsr7nlwqRp4iaZ7n8ef2krTwXpcOg+FLldW8bazCx06O32MsUZbDXBLAqcYbYoDbmUAg18e&#10;ab4i8V/C34z+GHl1NU8WXLjUtWbxFcusa20jYkedosKGI5RCGNfZ3wd/Z+XwlJPrHik2us67NtWL&#10;ECeXbxqQVQAAAuDzu9ea+Of29rXxDovxx1d9P0rVdRXUtKgayFnbtLGjAeScELhW3cZbkdRiqyqp&#10;l9OrPL1ZwlvN7/IeIVVrn6H6Tad4jsdWupLa0uY55YlzIsZzsPoavzQxzRvHIokRwVZW5BB4IxXm&#10;P7O3w3uPhj8KdC0rUpmudd+zJLqF1IxLvMwyQSfTpW98S/iTZfDPwxLq986PyscUb7gGY/7Sqxx+&#10;FfF+x9piPY4b3m3ZefmenzJR5paHzX8cP2HfD0niC4+I/gTXk8DeKLRhcyRXG1dJdFXDxuEVWhRg&#10;v3wSBj7vNct8Cv2gtU1r47ad4Qg+ID6pDPd3KjTfsv2i0vVWHzHkt7oxb2AIwCZAvB45WvP/AI0f&#10;tEeL/wBojxBZ+DfCmp2uny3F6Y9O0uNDI19klW887SwQbSQyrsGfnavq39mH9l20+B1hdatrU1jr&#10;/je++afVksVhNtGY1H2eJjltgIOWzzxkcCvsMRD+zcFKhj2pVJbR3cfVnDH95O9PY8G/bY+JGi/C&#10;fxtdXUHhhtU1LVjbrqN8l+YXVEVikZGCcONqrsx1fuBVXVIdd/bG+P0Ph2983RdH8NxJNqtvHdSS&#10;tbWsqr50BaNFQTTsGjGHzsjlZdwTaeZ/b28YWcHx+WE7jDY6RCs2JVBE4LyAjuoCyJ87f3ztA2Nu&#10;+nP2F/Bk+j/AnTNc1i3hl8SeJXOrajdqI3actjyCXV2z+7Eb9eGZj1JJ78U6eX5LhsXTX72Wiv08&#10;15GEb1sQ4vZH0BoPh3S/DOmwadpGnWul6fApWK1s4ViijBOSFVQAMnmtGlor80d2+Z7nrpKKsj8u&#10;v2tvikuvftBa14f8SX882j6LInkaHNcNDEwCZZVUAA+Yesj8+1eS/FT4s+K/j34p8JeHvB3h288K&#10;aHcTR6Xa6RprB4zI0nzzbhGu1tvUgc1+v2s+BPDfiLUrO+1Xw/pep31i/nWtzeWccssD4xujZgSp&#10;9xX5nfBC90DTP2oE1fxjqENjb2GtX2241BXjZLpRhFUZO0fWv1TJ8dSxeFnGjQtUpU9Gnu+9u55F&#10;an7KqpPZn2l8Kf2PfB/w9Om3eqy3PjDVbJf3FxrIjkiicjlo0Cjn3bJ717rdXUGnwtPcSpBDGMtJ&#10;KcBR9T0r5y+L37dvgH4V+J9O8MQ22qeJPEOppvgj0+3xbxjs00rYKr7or1qaf4Q8V/GHxBHrXiua&#10;60HwzDJ+68PxuVFwo6GYDkqw/vbSO2K+DqwxGKk62Nm1bv8A5HfFxpr3FqevaV4wj1y9nFpBJLpc&#10;cHmrqhYeRIQ2Cq/hzu6V+fP7Wnx01r4oeN9H03QrS8vfDlveNp2l6fp08UravqbOdrsUdkMIVfly&#10;cqWycGveP2zvjFF8IfCPh/wJpdoltB4gtprfIjcoLWIIJIFZCpVnV/vA5Cq5HIBr5a/Zw+Ivwe/Z&#10;1Z/G3iuC98QeL75mj0q1srQh9PgB2yt5lzKkfmufmLBy2xVOfmOfo8owTw+Glm0afM0+WK8+78jl&#10;r1VJ+zuffH7P3wZPwo+HdtZa/Pb6r4jukafV7/aDG0rgb403f8s1xgA+/qaj1b4zHW/Ep8L+A7J9&#10;auFC/a9St9v2awQsoY5PDtz90f0Nch4P8QeNf2jfC6ao8N14Y8NahH9ptIbmEQSXlnMd0GWDvtYR&#10;hSSAw3SYK4FetWfgm0+H3gO/sfDGmRPeR2k0kMZ+T7RPtYgMy4I3uzdMY3HGK8CtJRm6uJlz1H06&#10;fM6YJ25YLQ+HNa/aEb4T+AfiJrXhbxFbzeJPGXim6u9IkvXa4uBZLthe4jQjagG0mNWCqcjjg1x/&#10;7CvwHHxc+LTeNtQtFfwh4ZmkaKGacyi41Nsk/KTghQ2/0ya8K+Gfw58d/tN+KtO8GaXBNIunL5V7&#10;qt0vljRrcyS7g7KWKsGWRY1bl+Txltv7G/C34U+HPg/4NtPDPhfTo9M023yxSMsxeQ/ecsxLEn3N&#10;fW5pisJlWDeGwkr1KvxNdF2OOjT9u71FodgVRVII+U5GOxz1r8+/2uPFSfFn4723gqyuVlg0iMWD&#10;eXvmjF3OclHjB4dV74JHbFfoMyhgM9q+Bf2r/wBl/wAcaR8RtQ+IXwv0x78X3mXl/FYXEpv4LsLg&#10;PAhccuP7hGO2K+a4drUKONcq8uWy919L+Z1YmLlHQ+ndW8dfD39mH4e6Ppes65p+i2dhZBLWxluA&#10;txcheohiJLyMT2Gea8a16zb9r/4i2dvG0g+Hump5k10jsqXG8lUVMj70iknI5XvXmlt+wT4r+OH9&#10;g3PxCv5tBtobOF9Uu5zFcazqMneJ5VGEUf8APRsv/s197+F/C2m+EPD2naLpNutrp1jCsEMaknaq&#10;rtGSTknHckk9SSadWph8u5pUZ+0qvr0XoKMZVtJ6I/PL9ui+hvPHWheGdHhNrpnhtJLQpFIvlpPJ&#10;EksWRjhsBuWyRg/3jmOz+MUmneCfBXwn0O71CXU7g/2abezkKtNPK5kVmEeHRQVKEldp81mIKqa0&#10;f2iP2VPjl48+NGp23heDS4/Buqai2rS6/dXiZjaSOODy5Y8+Y5jjRmAC7Tu+9X1F8Bf2ffBv7Nnh&#10;HStHi8nUvEd3MTNrN5GftF9dCEqSu4yNGnlIxCKcKu4nlmJ+qnnOCw+V0KMF7StH3rdn5nHHDylV&#10;vsUfgb+zXJ4P8nxD4wuTrPihsyRW7bfs9jnPyxgYBf5j8xz1r6A8sdxnHTPOKcNo4xXn/wAZvitb&#10;fCfwXPqr+XPqMrJb2NozgebIzhd3bKoG3vjoqmvz6rVxGY4hOb5pS6f5dj1IqFGFuhxnxs1r4f2f&#10;iy2j8UXWiwah9jQomo3628gj3vj5TKvGd3OPWivz++K3jb4ifHb4ha14h0fwTfavpdvP/Z1vdWqM&#10;VKxADBA4DZJyBxk0V9NDL5U4qEpq68zy5e8+ZH68UUUV8YeyFFFFABRRRQAUUUUAFFFFABRRRQAU&#10;UUUAFFFFABRRRQAUUUUAFFFFABRRRQAUUUUAFFFFABRRRQAUUUUAFFFFABRRRQAUUUUAFFFFABRR&#10;RQAUUUlACbq8E+NX7Rcnwb0r4gfbjapq1lp633huG82qL1n2QKm3em9FuZI95DqQsyg7eCfecHbX&#10;xH+2t+y748+LHxU0DxZ4Gt7W9mm0tdDvlu7xbcacgnkeO55BMiEXEodV+YCPC7gzA+llsMNVxKhi&#10;pcsO5jVbS0Plr9n/AOC/iD9oz4mXPhzWryTUNLlkm1vxZrVr+5czzSs/lCREfy5JDIXEZCcI4znN&#10;frtp2l22l6fb2VvAkVvboscUaLhVVQAAPpgflXlX7NP7Pmj/ALPvgOPRoCuoa7cuJ9V1d4lWW7m6&#10;4GP+WcYKooGBwWxuZifY9tdudZl/aVdOGkI6RXZBSg4r3txaSlorwDY/LXxL+xB8X/EHxc1DRb6x&#10;s7DwTqes/a38Q6fdW6lYJZPmCRj955m3jLKRX6VeEfCOm+C/DWl6HpUC29hp1utrAigD5FGBnHXu&#10;eepOTzzW75S+lAiUZwMcY4r0cbmGIx8IUqz0irIxp01Td0H+9S7B/P8AWlIB60tecbEDQIU2hOPQ&#10;Ej/P9KEgRf4AvOf8f51LRiosr81tfxGR+UigDaMDp7fSuU8c/Evwv8NdNOo+JtattKtwxAaZixzj&#10;OAoBPSvL/j1+03a/DXUv+ES0S60+78a3UaeVb3Emfs5kO2ItEPmkLH+EEEZTP3hu+bfHVnqmn6Pf&#10;6/47WaLxFqAaS20W6vhvMapsM5DbvLB9OAO+2vrMryOWNtKvPli9tLt+n+bOOtiPZaQPtz4dfFzw&#10;t8V7G6u/C+qDUorVxFOPIkhdGK7gCkiq3T2rs/4cV89fsZfDebwL8M5NQv7K4sNV1yZbm4hnlR1w&#10;q7Y3TaBjcmGwf0r6FrwMbSpYfE1KNJ3iuptSlKdO8tx9LTecULn1rkuajqKjycD5qj8xto+bnPpj&#10;/PFF7uwep4N+1X8aT8OfD9hommaxDp/iHVbiIlkAklt7NJFM8hjDBipGI8gZ/eEjlcj4a1jx5qvx&#10;L1618C+Fra5027nfbpelacXVQ5jV985ym7zCudznACjGF3Mfp/46fsn+PPin8cofE9h4j0pvC8ot&#10;4prXUJZvNso49iskUKo6SBmV25aMDzG3Zwd3s37PP7O+hfAPwxJZ2Er6rrd4Vl1TXLqFY7m+kAAB&#10;O0fInUiPnbuOSSST91gczwGV5evYx56z77I8ydGdad3sYn7MH7NUHwP0Ge61i6XXPGGpKDfakyME&#10;RSSfJiVmJVASc+veveFU80iwqrEgBSTk44z9afjtXxuIr1cVVdatLmk+p304KlHkjsLXJeKvhX4R&#10;8baxpeq694dsNXv9McyWk15EJPKbH3sHgkdiQcdsV1fO771J3PNc3PKLvFuLNLJrUFjGPWl2inYo&#10;2imG2gtFFFMBv4UhjVmBI5p2BRtFSAbRzS0nNJzVAOpOen615T8Vv2j/AAh8IdStNL1m+ZtVuo2l&#10;W0hXcY0HR5G6Ip9TmvFvBn7Vnjv4ui6tPh94NuPGUCzSRS+JF26bpdoR9xU85i9wy/x7SD/dUV6F&#10;PAV50lXkuWD6v8zN1Ip2PriOQ7RvIBx09/yH8qSO43BRkbiM8Yz247juO9fIt/8Asj/ELxxDa6x4&#10;g8aWlh4qhfzBcWLTzY/2N7hBj38vNc34X8UfFX9lG2aw8S+G7C98IxMsjS6bLc3EIJYIuyYp+7cu&#10;EUpIGzlNpHz57P7Lp1FKOHrKUl02v6X3MZVnFXaPueis/SdZtNe0211DTrqK8srqNZYbiI5SRD/E&#10;pq9uxXh7aM6tx1FJTNx7mgCSm5NYWo+NtB0eYQ6hrunWM7ZAjuLuKNiR1ADGrWm69Y65p8V9pl9b&#10;6hZyrujubWVZYnHqrrwfzqnGSjzNaEqUX1NWim80c+uKgodRTFb1OaNxC5Jo6APorynxP+0d4L8M&#10;Pq8c+rGebS4HuLpbeFiqKGZcByNrHcpX5ScN12034N/tCaN8Zo72PTbW7s76zgguJIbkRkOsqsQU&#10;IbJXKMPmCHiu76lifYuu6b5E7NmftIuXKesUUzccZzRu71w369DQfRSc0c0AR/dOSeevNfBP7bfx&#10;K1nxFFPDaQNZ6JorsLEtL5Tane/6oAqxBVBJIir+7O51BHy43fRfxy+O2n+AdSsPDZlhW4vraa5v&#10;bqSYRrp1qir87k9GZ3RV3bQct12mvnT9l3wWP2hfisnxQvNPu9O8I+G5mh0KxlCi2uZ0JCzhvMLE&#10;RDjBTaHYYxhs/V5TT+o03mNZbfD5s4a9RVJeyW59O/s3fBqL4N/DPTdPuo0fxNcRRz63qGQXubrG&#10;5/nHLIhYoo6ALwOTn1vHOaBCm3AUAfT1p2K+ZrVJ4ipKtVd5S3O2MVBWQtFN3Ubs96y6XGOopm49&#10;uaGz64pcyW4x9FM3fL1qOSYRqSz7QoySRx+dUTe2rJ6K8Y0H9r74Q+ItY1XTLTx/pa3OlvsumvN9&#10;rCDnb8k0qrHJzz8jNXrGm6ra6tZwXlldR3dpMgeOaBw6OpAIYMO2P51pKnOCvKLXyEpRlsy/RSUn&#10;PrWRQ6k2iuM+JXxU8O/Cfwvd694k1RNPsbaNpSpG6SX0WNAMsx6ADpnmvnSz/a/8cfEnxVqtn4F8&#10;Bak+h2gjjt9Qksmn+0Sv18x1YJBt7odzepSu6hg6uITnFWit29EZupG9j65Mvy5BHTOOvFOWQ4z1&#10;GfTHFfEzfBX9ozxlr0+qav4xHhOHfvTzvEFxcQg/3hZ2yxxAexlI9q5v9ln4ka9cftN3PhKL4u3X&#10;xA0qG3uvtIbSBbws8Z2lV3MWXa38Ss4Peu7+zIypznTrRlyK7tf/AC69DD27Ts0foDRSUteIdYUU&#10;2opLhIYXlkdUjQEszHAAHU0r6pLqBPSV4jdftS6HD8SLHwdDp2oXdzc3q2YvIzCsLFo2kDR5cmQK&#10;FIbHQDd0r2aa4W3jeWSQJGqli7YwBjqa3rUatBxVSLTZEZKaujO8Sa8nhnQ73U50aSO2iaQxLgOx&#10;HQAk4rlvhT8Y7D4saY1zbadf6RcRqrS2eoLH5iZ7Zjd0/wDHq+d/2yP2jJNP+C+px6JoXm2F9NHZ&#10;f2lqcbC2MbPhyiphw2OOdmKzv+CevxQ8N6t4XudOUXMHiS8upJCrRXEsLxr0VZ3XBIH3lzkV9Cso&#10;cctni6kXzXsjlddqryvY+3KKjDH1p9fL3R2i0VH5mO/6Uu/PSi47MfRSUtMQ30r5C/bq+IWoeFz4&#10;PsbG3tJbeaSVr6TUkLQJHtJUr8p+bKNzjHA9a+uDIRgnt2Azk+1flR+1h8RLr49fGzVfDOgWP2ed&#10;L1dCtJLkMryTBwjO4z5iR/KW2qv3Vz1Jz9Rw3QVTHKrL4aabfyOPFv3VDqz9CP2b4jH8FvC7MseZ&#10;bbzFFujLGoY7hs3IjbcEfw16kPu1i+D/AA+nhjwroukRQQ2y2NpFb+VboFiG2MKQAOAM1u7RXz2I&#10;qOtWnUfVtnTBcsVHsFLTOfWl3VgWH8VfDH/BRrx1G114L8GRwxsIJm1u5lniBRf3csECCQnCFhJc&#10;HJGR5fB5r7iMnBIb24Hcda/HT9pnxVe/F79qLxNHot/a6np2ualp/hzRriJC8J3hIY5AwG1k86SQ&#10;hySGLkL8ozX1vC+HhVx6rVfgpq7OPEz0UVuz7p/4J4+EdU8P/AV9Y1p5je+IdVutRS3m2v8AZoRi&#10;GNUYH5o2WFZBjj94a+pVbIzWB4J8IWPgXwfo3h7To/LsNJtI7O3Uqi4jRQq5CgAcDt171vhR07V8&#10;5jcTLF4mpXevM7nTTjyQ5SSio/MOBxXOeOvHFr4F0GfUbgNPKqsYrVWCtMw/hBNc9OMq0lGmrt7F&#10;Sairs6bdS18D+Jf20viLa6zpV/b2NnDZPcLANDtYPOkv2LY2LK+MNj0Ar7n0m+urzT7WW8tvsV3J&#10;EjzWu4P5TkcruHBwfSvSx+W18tcViFZyMqdWNRXiaNFFFeWbDKfTAQx4p9ABRRRQAUUUlAHmf7QH&#10;xDh+GPwf8V+I5JIFazs5PKW4YBZJCMKnXk+1fHX7BE0mtfFq53WcesLZaaZH1qNI0MO4hI0ICggM&#10;ozt6DGcV1/8AwUS+Lw02y0jwFY3m2S6iludUjdIzCIRG3l7pJFba24AgKAT/AHq7/wD4J6/DUeC/&#10;gPDrc6M2peKLp9UklfO/yj8kSn2CrkD/AGq+2oWy/IqlWWkq0rL0PObdTEJLaJ9SUm75sVzPjjx1&#10;p/w88MX+uaxOYrK0Tc5UZJyeFUd2PXFfHXif9tT4j6f4s0LV9L8NW8/hXVIZJLfR7xVhuLiOORPO&#10;lS6L7GCoQc4CqXKkNs3H5zB5diMdf2S7/Oyvp8jqq1o0viPuyisbw34jh8U+H9M1iz4tNQto7qH5&#10;45PkdAy/NGzI3BHKMw9CetbB7V5j0djcyPEWnpqWh6laOMC5t5IickZBQjkj6mvMP2YL57v4e3Sy&#10;vM7Q6teQOZnLNuWXAHPbFXvj2nxIvvCD2vw6bQo7mVXW+m1qO4kYQFOtukP3pPqQK83/AGBfGtp4&#10;q+EmpWdvNNd3WkavdW91cygDzpGcuGH4EV7FKl/wm1al/tR069f8jmlJKpFI+oKKbzxXGfFT4p6R&#10;8IfBWoeJdcmYWdsFVY1wHlkbhI1z/ExryYRlUkoQV2zolJRV2aXi/wAc6L4B0abVfEGq2ul2ESln&#10;mupAg4BztHVj7DmvlzXP+ClXgex1JYtP066msyJMXepSrZK23PRGUsD8p4YA89OG2+XaXoPjj9uj&#10;xdHrV/Lb2/hPTZzH5nBsrE7sPFHGy7pbgJyznKq/HyDivsr4Z/s8fD/4T2E8Og+GdPt7u4tza3eo&#10;zQJJdXcRAyksrDcyHaPkzt46V9LPC4LK4xWN/eVXvFOyj5NrqcKnVrS5oaIwfgD+05ofx8iv4tLg&#10;livLCOKSd4Q01nKJCy5gnKqXVXRlO+ONuA23aQx9q/hrwj4Yfsx6H8HPi9rviXwlZWuk6Lq9ttfT&#10;rZREtvJuXKxIiALHiMOAc4Z5APl2ge7V4WJVL2t6PwnZDmcbT3MnxN4gt/C/h3VdZvJVhtdOtJby&#10;Zn4VY0UsSfwU1+Z3/BPHwxDrXx6Or6pP9uuLTTri8t18plRJJpARKxdBliobpjrX2r+2p4mm8H/s&#10;v/EDUbf/AFzWItFXCtnz5UgIIIIIxK3WviH9k3x9Z/AvwL8VPiEtnDHculnptrbmQwrO8IUBztTb&#10;s/fjDBsPs+7X12T4WpUyrFVKUbt8sfv3OKtJe1in0Puf9pH48SfBzwfHFpMcepeNdZkNnoWl4BM9&#10;wTgFhn7o9a+KfEPxM+M/7O/jLwg3jTxdqVzr2uXlvdXek3V1Nc2Fssk3ltCwiUJnuqxsQe9fVH7O&#10;vwj1jVNQ0z4ofEO6+1+J7nT40sNNkSRYtMRxvO3e53SHIySMjHFfP/jLUofjp+3Fodp4MhlNpaK0&#10;N5qscKmNI4j88wVxtYq/yAgcdRzWOWU6FCpVpNKcYwd211M68ZSs7vU/RdWLKpp9IqhVAHSivjT1&#10;D4U/ai8fal8D/wBozQtTlsJ9S0PVokvI28iN2jmhdQ6xs0iEEAocZ5Bb1NfYngfxFpXjPwxpuv6M&#10;8c2n6pCt3HLERh9yg/Nj+LBx/wABrzz9p79nXSP2j/h5Jod1K2m6vav9p0nVYc5tLgKVUsB96Nsl&#10;WX8RggEfE1j46+MH7HvhXUfBviGE6TcSwGDStb0x7W505IkYv5+G+dWXc4AkjTKnJyQMfaUMPHPc&#10;JTo0pWrw0s+se6PPcvq1SU3sz6g/aT8TQ+OpL7wV/blzZaBBaSHVpNNu/IkkeV/IWCUFDmHHm7gf&#10;vMQOMVP+y34WtIda8Q+ItNsWg0yS1tbG3vnmOJWjMhcKh6Bd0eXXAYMAQdpr55/Zz/Zq+KfxeuL7&#10;xP8AEaCDw/omuwxmeaO4jS61O3cM+9YYSRF5jOzMWdCSeY6/RDQ/D9h4d0m10zTrdbaztlCRRglt&#10;oHuSST15Jyc1jjsRh8DhfqOGlzSfxMdGM6k/aS2NKlpKK+RO8b1rI8TeKdN8I6XJqOrXsdjZxjmS&#10;Q/pjqfwrW+7nsK+Nf27viTo+hQ6Vb38z3kunf6Yuj208MclwWO1Wdy29UHXCrk16WW4J4/FRwy2M&#10;qtTkjc+oZfiV4dt/DEHiS417TrLQJY1lW+vJhChU9yzlcH261zngv4/eAfHF41voXiizuJWlWGFJ&#10;i9uLgnoYPNVfODdim5T2avmH4MfBnxX8ePD9jfeJb/UtD8CzQR/Y7P7b5vmoehRGBUH/AGmUn0LV&#10;7Z48/ZV8M3vh21PhfR9PsNf06ZLuCa6EgW9kTtdbCBKf7ruGCZ+UCu/FYLA4Wq8O6rk+62MYznKP&#10;Mke+rkr1yD0rjfiV8UtD+E/h2fWNcunESqfJt4VVpbhz91EBIUc4G5mVFzl2UDdWBpPx20Of4Va/&#10;4uaWN18Npcx6xZWUyyta3duuZrZWk8sOQ2VUts3ZH3c18NaxHbftQfEG+8V+NNZEHgPRpi11p1pB&#10;JPe3SxhvLgi8uQmFGDys8yMMExgdRIsZdlE8X7WdS/JT3tq/RDq1uWNo7npMHjT4gftja3qmh6dt&#10;0bw1aXQjknhhka0smRY5Nk0m5GuZXWUERo0alSpYJjL9b44vPAn7OMep6boltqGo+K9ZgWLUtclL&#10;XEjBWcIJcDYpUbgqqqhfkwOa5VfiR4t+JGjWvgT4ReELvwb4YaZ7cnSQ1tJbqXaR5JboQmK3dw28&#10;4cyGQnDvk59h+Df7I+h+B0t7vXLw+IL9VyYmjH2f+A5bI3StlB8/A/2a96VelhGvrD5IR2px1b/x&#10;HNGLqKxzH7Evwr1rR7XVvHuuXd9FLri/Z7bTry28h44o5CTMw55lPPsuMYq9+0l+2PafCnVJtB0K&#10;WxvNUiCrPIspkkjlL4FvHHs2NKw6gvlP7hr1/wCL3xET4b/DPxLq+mJFeajpVs3k2qEtiQ4CAqoZ&#10;gMsOMdOK+Lf2NvhZonxc+MGv+KvE0Mutz6UsVxbxXEay2aTOcgMXUs7x/wAJ3Hb3rmocuOqV82x6&#10;vGNrR9dl6FSvRSpU3qz6H+A/wov9VgtfGOvaff6Hql8zXk9tqE/2u4cuPlxJIWeNV7LkEV9HQW6W&#10;8Kxxjai9Bkn+dIFQZwOvWnk7VJzXymIxUsXNye3ZHdGChsQu5jwSR1xz/T3NfJn7SXxsvfF2vf8A&#10;CpvBFw1xq1/PHp+oXFrA0qoZd5aJ9pDRhUTLsGUhW4INYHxA+O138Pv2iNR05vHcF8NWhj8rSEm2&#10;xafaRhuqszIJWYHBxlvVa9M/Zz+CemeFYZfiPrlrLa+ItShkljiubsS2+n2zOzjy1ACozJguxG4D&#10;KggcV7tHA/2bTji8Rq/sLz8zkdR1naBt/Cv4X6L+z34R1HxH4l1C1vNfkja51vxAYCmEUA+TEhLu&#10;EGAQgJLuC3cKPGLz4oeMP2gviNc+H/DNtHp9zatDMkepWiyw+HrImQDUJiVwbyTDKlusnygqSuEk&#10;kql8QPid4t/a48WXvgr4ayWCeDbdo1u/Es8+6K3jdN7XTQNtZ5FIU26A7SyF2cD/AFfZ6H+0T8Bf&#10;2a/s3ww8PazdeIPEcF0qXFppiS6leXNyxxNPc3WBEZFUFnDSKVWPaqhVVRVp0pc8k54ieys/d8/+&#10;AEZKceWLtE+i/B/g/S/h94dg06yDCGEGSW4uGzJK5GWklc9ST3PT6V8Baj4gvf2u/wBqq10i5dtD&#10;0exivIIJ44SsjWAcDoy5Esm5Tnc6KpJABr3XxN+2NoHjfS9S0bwxbXF7eR20zarY/Z2nurGAB1LM&#10;kRZMHbu3M6/KynHNeHfsg/Buf42WvjnVPEGoNoct5fy2V/FplsEkngIBEaytuQKGZlwFHGB0Ax6u&#10;XYWWEw9fMMZ7s7aPdp99L6mVd87hCnrfc968e/HKx0HT7T4d/CewuNf1SOBrWKPQAGWz8sY2u5jK&#10;KPf8ytdR+zr+zfbfDSaXxPriC/8AGd5EA1xPK0r2EbHLQRksVUE9dgGehyK9U8BfDjw38MdBh0nw&#10;7pcGm2cMYTdGo8yQDoXfGWP1NXX8VacNXTS4pvtl8VEnkQDcUX+8x6Cvm546fsZYXCq0Zb935t/o&#10;dcaUepq3l5FZW7zzSLDEil2kkYKoHuTwK/PX42+JPFv7UHxQl0nwnrd5D4e0W9S3tbKxvEhjvZP4&#10;mlVlQspw3Bkx8owOa9N/bc+Kt1eL/wAKx0adImvrBrrVbgyqu2E/6tOR/GR9726V2f7G/wAHdI8I&#10;/D+08Tb4tS1TV4lZbrYQsUK/KqKcDeflJ3FQx3da9TA0aWWYT+0cRrNu0E/zfkc9Xmq1HTi9j0T4&#10;SfCOX4dXupXkuqNeSXyxo1siskMIT7oRN21fwAzXpTbOmAXbt3ryX4kfHq18N60fCnhmwufFfjWe&#10;F3t9NsY0dISBgPcOzoqplk/izzXVeF9K1vw3oN7f6tN/b/iCUPNJFakJGT/DDHnoO2TzXgVvaVpe&#10;2rbs64KMY2iXfE3wz8IeNLd7bxD4U0bXreTh49S0+G4VvnD8h1OfnAb6gHrXjn7SXh74bfCn4La7&#10;4ju/DmkabJp9ncx6b9ijFm5uJ43jSNdgBJO/pyBgnAxXtPhfxdZ+LdPe6smZTFI0M0DMjSQyK2Cr&#10;hWbB4/EYIr4J/wCClXxYa88ZaF4MgmkXTtDtjrN6IblER7mQ+XDFKpUsrKodlIyGEzHGUGe/J6Fb&#10;E46nQ5nHXXfQzrKnGN7I82/YV+BumfF74uahqWoWlxDoPhe0hkcQSzxmS8mO4J9ojkUkKibivUlk&#10;zmv0Zsf2dfhpp/iJdeTwXpNxratvXUbyAXE6t/fDybiG/wBoc+9cR+xP8KLf4YfALw+JbGax1zXU&#10;/trVknTbKLqYBmRh28sFYx04Svf8YHTFa51mlbHY2clN8t7L0FRoqnCz3PnT9pzVPjL4bmsNX+Hk&#10;mlzaNGM3i3Cu08ABySirHIGDjj5gcdsV8gfEz9sz4ueK9Nm0G/s7TZqcn2S0s/Cdhcrc3L/882WX&#10;Mgb/AGkIFfZn7ZXxIvvhn8E7u70++bT7+9uItOjkhjDMfNBBCk4C8fx9vSvlj9lnxN8HPg/f3fi/&#10;4j+IIpfH0p2WUtxFcX8traIuS6CKNlQN13EbuOte1lLo0cunjalJTlGXLH18zCp/F5VsWPg/8Lfi&#10;YnhzT4dD+F+saJa6htS81S+kt7We2bdh2FtLNFKNvsPm7V9U/Dv4BaB8I44dd13VrbVdR09JBFfS&#10;wx2cEKsxYbU3cHkgbnOMnHU1H8OP2otM+NPh671rwZ4Z1qbS4bh4F1TWYFs7WURnPmI25i6e+B77&#10;a+cvjd8Z/G3x+8eaV8OfDGnTW2lT3YM6+ZGRMUO4SSTQyuBaEfNkAPyo6EipdfMs6lJ1GoQW9nsv&#10;McFTorlT1MXTNU8YftgftOa7DaR3Gj+GNLnezuLpbeB1hs4mzGplB/etMy5K5O1ZQAACZK/QTRdD&#10;07wvo8Wm6VY22nWNvuCQQqI0UnLscDqSSSTnJJJJyTXh3wx8RfCf9nXw+fAWjeL9BvfEEM0093pN&#10;rqEUl2bny9zF4w7PEuE2jcDtG0DAAFcN40f4gftOWb6JYLHo3gy/EkFzNa3p8lUWM53zR4MikuY/&#10;L55Kt5e1S1ceJp1czcYwfs8PDRN6ad/N+gQtS99q8j1D4m/tKaH4N1CXw5p+oxyeIluFhk823kME&#10;B4Yo0oAjDbMgLvJB25U818IftGarr0mo2dxr1693c6hJLfST3tuxlWDeyRskgRY0jfa/y5AG3gCv&#10;vz4W/sweFPh/df2rfW0PiLxG8Uayatf20ckilM4MZK7lPzHJBy3G7OBjzH9rv9iu+/aO8feF/Emm&#10;+JINGW0t00vU7e6gZhLaecZd0ZUg+ZlmXDfL8xPWu/J82wOT4qHJDmS3k9yZ06lSGpjf8E6PhWuk&#10;eA774hXlmy33iaTdaTTSFpFsULLF8q5QBss3XPzdelfZqqvoOuenf1qrY6bHY6fbWq/PHbxqik/7&#10;IAH8qu7QK+Rx+Lnj8VPFVXrI7qcFCNhaKKK4TQKKKKACiikoA8e/a00m4179nHx/bWkD3NwumNcC&#10;FQpZhEwlIG4EZwhr5N/4Jz/EbStJ8ba74Y1FWg1PUrSCXT7i6kZJpRGP3tsISMIF3B+TnLOOwr9C&#10;5rOK4t5IZolmikBV45BuVgeoIPUc9K/N344/8E7/ABj4T1bU9W+FLWOvaHcXX2mHwvcOltdW+99z&#10;qlxKwWRFznDurHJBJFfV5RisNLC18vxcuVTs0+l138jhxEJKcakOh+imoeJNO0dol1C/tLEyZ2/a&#10;J1Tdxk4yR29q5nx18avB3w7sRPrXiLTLJnkSFIpLyNXZ3+4ME9D618B6H+wr8Vfi9enVPGekaD4S&#10;u9nkzvrtwNYnkbbt3ReW7BFxxzIrf7NfQfwH/YJ0z4P+JrbWrvXNP1BrdMCw0zw/FaQSMOhcyvO5&#10;I7bGTFc2IwWXYXbFc7/ur/MuM6kuhu6TrXib9pPXri3nsJNL+HNvJ+83CeM6kPQM6xlh/uho/wDa&#10;r6F0Pw9YeGdIttM0q0jsbC3Ty4reEYVV9MVoiFVGBn86dtrx6+IdVqMY8sV2NYU7LXc+b/28dQu7&#10;L9mfxJLbMkSGW3W6kkdR5cH2hBL8rDMilcqVUqxB+Ug8147+xP8AFzwv4LsfHNrr+pafp2sebDcJ&#10;HbxSb5bbaEV/7z4kd1A27sDjd2+0fGngvSPiF4Y1Dw/rtjDf6VfwmKeCZFcEH2YEZHUHqCMivlHw&#10;J/wT5m8IfEC/128+I91q+hTSzNHpB0eOGWLdKzJifzCPl3HOIhuznsK+iy/HYJZdUwOKuuaSldeR&#10;zVIT9pGcehuXX7cT6te6u2meEL7TPDMMa/YPEGrSiKS+beFcpaldyqo3Nl2DHC/u/vbdf4X+Ddc+&#10;LXi6Xxd4706ZLBU26UJCqx3UJkcjdFuDDC7eHXHze1esab8A/Aun6zp+sS+G7DUdY09AtnqOoQLc&#10;XFthy4MbMDtbc33hgnCgnCgD0DyxjHOPqf8APeuCpjqFGDpYOFv7z3NlTlL42fPv7ZHwj0nxl8B9&#10;Ymh0gPqmgxrf6bJaDZLD5f3lTGMKU3ZT7vfGRmviP4c/FXxP4y8C23wnvdUnuZtSJh06HUURpYA7&#10;bkUuY/nKjvwa/S74saRda98LfFun2MEl3e3OlXcUEMMhQySNE6qoIII5Ir83P2PP2dfFviH49aHq&#10;vijwd4p0HQ/Dwa8lvNb0wWKXFwF2pEyyLmcE55jzjaPWvpeH8fhcPgMQ8U1KUdYX7+Rz4inJyjGP&#10;zP0T+CXwj0j4M/DvTfDel21sPKjU3VzDAIzdzH78r/3ifU16H3oKBs5+lLtFfATnKpOU5PVnoL3V&#10;ZC0lLRUDPHPjJ8WNJ+DniDR9R1SSaKHULW6WRtrtEREqOFJztVzkheOcnOa+BfgH8M9f/aa/aJvp&#10;vFzwXllYXSax4kurKKAwXBEu6GwfChZFZ15Dqd0UUqnJ2Y+qf25PhH8Q/ixN4ItfA2k22q20M9x/&#10;aDXurfZIIQfL2boyD5mcP0DMMcLzXp37Mf7P+mfs9/DuLR4Nl74gunF1rWrbNr31yRy3H8Kj5FGB&#10;93ccszE/YYfH4bL8qk6L/f1dPRHn1KbqVrS2PYljVVCgYUcY7U6l2ijFfHW1ueh6Hmf7RHhXWfGn&#10;wP8AGeh+H7h7fW73TpI7VkOCzY3FP+BKCv8AwKvAv2AfgP4n+Hdr4k8XeONCm8P+INUENjbWdxcL&#10;JJHaxrnDbWwGL5P/ANavsfylP/66PLX3/M13UsZWo4eeGj8MrfgZunFyUn0H0mBS0VxGh5n8Svg/&#10;P48vra/03xl4m8I30Y2SyaPqMgSaL+75LMYQf9sJu964f4b/ALHPhDwH8TLr4gX+p6v4q8YzszC+&#10;1m681IiVVdyp6gRjBJOMDGMDH0F5a4xjijYNuMcelbRrTiuVPQhwUnqJ5SHtnIweevX/ABp9FFYl&#10;nzx+2t8F/FHxu+DsGi+EJ7OPWrPU4dSS1vnEcd4I0kBg3YIDHcOT8vFM/Yu+AOp/AD4UtY+JIbH/&#10;AIS7Urp7zU5dPlaWNiWwgDFR91ABxxxk+tfQ/lr6cYxjtQ0asu0jI9K6/rdb6t9U5vcbv8zPkTnz&#10;sdRS0VyGh5d8fvgnpXx0+H15ol/ArX6JJLp1yZZI/s9wUKB8owyME/Kcg9xXyZ8E/wBnD9obw/4F&#10;8aeC7jUofCFtMbiPT9WttYlfzZJIipmjRC3lpuJbH7pgeRzzX6A+UuMY4o8lMYx6Z9TivRoZhXw9&#10;J0YpON7q/cynShOXMz4z/Z3/AGBpvhXI7eLfF8HieyuDJNJpsFm8TvcPGEeSS783zZhtVflICgjI&#10;APNfXOh+HdM8M6fFY6Tp9vp1nGcrb2kYjQZz2HHetQxhs5GQeoPIpdorDEYqtitasr+Wy+4qEIw2&#10;Pzw/bO+L3iPxR461zwbLI2j+HtCjLLBZhLi7uXZI2FxLGcqEGSIgSoZlkVmBB2cF/wANrTfCfRfD&#10;vw4+GejwSm5uHtpbi5nE5nuJ5gJGhSN0dpfOdyrAnO5TsNfVnxg/YB8C/GDxRqniGbXvEnh281J4&#10;5biHR5oI4SyvvdgrwMwLsdzYYZbnrXrnw0+APw/+EdjZ2/hbwnpumTWsDQJfrbq146tgvvmYGRix&#10;VSxZjuIBOcV9a84wMMup4OFJtx112v33OFYaftJScvQ8u+DHwP1aPULzUvF+lR2SXEMbPbSzC5mu&#10;5GUNI0kgIICsdgVyxOM19GWun29larbQQxxQKNojRcKBjGMfSpvJjPVB13fQ+tPxXymKxdXGT56j&#10;+S2+47IU409iPHt7cU7AwPrmnYoxXDbr1NhaKKKoQUUUUAFZfiDRRrmiX+n+fLbfaoXg86GRo5F3&#10;DkqykFT7ggjtWpSYp7AfBun/ALIv7QeiwTjSPiJ4VtoLe6C2VlNbTSCa1HaWZVWVD/0zDOv+3W7p&#10;f/BNvQ74211r/i7U7O5PmPc2nhVFsIJJX++SW8xsn1yDX2p5Y9OKTy1r3P7bx/2Z8vokjleGpvc/&#10;L341fsy6Z+yJr7+JrHSI/F/hq/8A3EE+vWX25dObGFSUlQn3vuM5APfNd3+yB+yheeMPFVh8UvGF&#10;sLHT7S++26RYeSba5nuEOwzyquNkYdSVj6NtywKnB/QX7LF/cB6c9+DkfkaX7OmSQME9cHr06+vS&#10;uurxFjq2DeFlLWW8tbv8TOOEpxndLQPLUHIABznj1p+OKNoor5ax3H5x/wDBQ7xBHZ/HvwtZLbfa&#10;Z08OmaZCUCvG106qNuN2AUfOWw24gDrXbf8ABOH4Z2+reENQ+Ket2pvdZ1S7+zaXeXrrM1taQ74v&#10;3QI3Q5czKdrbWCIVAU4r2D9oD9inwT+0d4usPEniHVfEWl3tvZR6bNHo94kMV1bxyvKiSB4mIw8s&#10;hDJg/N14Fe1+D/CWm+A/C+k+HtHgFrpWl2qWlrAuAEjQAKoA7AACvra+d82T0srpJ6X5n6u9l5HH&#10;Gh+9lUfU2dgC4pvlKeoz9TUmKNor5LW52dLHlv7QHxrsPgP8PbjxNqFtLekzJaQwR4CtM/3A7fwj&#10;jrXwN4Vk8fftmfER186Zhb5gudZ+wf6Bp0QG5VMefnlxwOfm/wBmv0q8cfD3w98SvDd1oHiXTI9V&#10;0i5x5ttIzLnHQ7lIYH3BzUPw++Gfhj4VeFbbw34U0iHR9Ft9xS1iZm5Y5ZmZiWZj3LEk19Bl+Zxy&#10;2lOVGH76Win/ACry8zjqUZVpe89DifgT+zv4b+Anhu+0/RJLjUbzULj7ZfatqHlyXVxIAAoLKq/I&#10;uPlX+HnHWvUpFghjd2wiqC7dsdcn2PXmp1jHBPWvlX9vD4vzeDfAtp4X09ZXuvEImW5kjWZDFaxp&#10;+8dJY3QI4Z48AsSeflNcOGoYjNsXGk25Sm9Way5aEeaJ8D/G7H7T37RWvHwf5l3eeMNaj0q0MUZa&#10;1XyEWGO48wgb18mBrjdgEbsfdUM37KaVpNno2m2um2dtHb2VrEsMNvGoWNEUAKoXoAAB+Vfn1/wT&#10;1+CsvifxZdfFe/a7j03RpprTRIhLIVupXWVbieTcvzhEmKJtLDc83fmv0TC8n1r3+JsVCWIp4Ok7&#10;woR5UY4SFoub3ZLRRRXx52kWM818pfGT9hGw+IvxAHi3w74qbwhdXF0bvVLWbTlvoL1z/EAZEMZ9&#10;8mvrHaKaYlbkjJ/lXTh8TWwk3OhJxbVvkZzpqpbm6HmPgn9nD4efD/xZN4s0jwxa2/ima2+zS6oX&#10;kkl2f3V3sQg/3QK9NEaquAMCnBAvSlxXPUlOq26kr3LUVHY85+M3wK8G/HrwwNB8ZaT/AGpZRTC4&#10;geKaSGW3mAwJEdGVgcHHXkEjpXLfBv8AY++F/wAF5o7vRNEOo6xEcx6rrUxvLqHgD90zcRcKB8gX&#10;gV7b5S+lL5a4IIyD61pGtVhT9jGTUd7X6k8kW7tajWhRs5X36/r+gpfLAzjin0mBWNu5ZVttNtLN&#10;pTb20MBmkM0nloF3uerHHUn1qxt9qdtFFD11ATPHWo2jDY+XOOntUm0YxQEC0fIOpGkKrgBdo54X&#10;jrUu32pAgFLQgImhRmBI6dCSfz+vvXyf41+IWneH/wBszTG8VX0On6VoeiSSWUt7In2WBrgEPcbh&#10;zE6KjI3mEZSfd8qgGvrRlzx2rwv9or9m23+PGk2slprd34T8U2zeVBq9qrSxtFnLxT27Mizp1Kk8&#10;o4R1IG5W78vnQhWkq6tGStdboyqKTXubnQfEL9oLwr4B0G3vRqtnrF7fWv2zT7OxnDi6hYZSYuoY&#10;JAeP3p+XkBd7FVb4UaHxb+2d4+vvCTX01va2sy6hLqMyPdRWFvKrZSMbBsdyDlN2ADhWYDFa+i/s&#10;e/HLxprg8I+KIrTwv4PsmhWbXoNRS7N1FGRiO2jAEiYyxTzVVI8nCA19z/B34P8Ah34JeB7Xwx4b&#10;gkFnbnzJp7pxLcXUxIMk0zAANIxHUD6Y6V9K6+CyWlJYN+0rPaf8vojl5Z4h+/oje8B+A9H+G/hP&#10;T/Dug2a2emWUeyOMMzsfVmZiWZj3ZiSe5orpaK+PlOUnzS3Z2KCQUUUVBYUUUUAFFFFABRRRQAUU&#10;UUAFFFFABRRRQAUUUUAFFFFABRRRQAUUUUAFFFFABRRRQAUUUUAFFFFABRRRQAUUUUAFFFFABRRR&#10;QAUUUUAFFFFABRRRQAxc96j+zx7gTGCclgfQnrj0qbbRtFTbSz1Ab5a5zjnt7U+ikouAtFfL/wC0&#10;J8eviPp/iybwn8KdDj1O/sYll1HU7iIPBbsRv8rcW2hinOD83orV9GaBdXl3omnzXoVL2WBGlVOV&#10;DFcmuurh6lGEZzXxK/mZRqKcnFdDUoqrcXAt4mkeURRquSz4AH1J4FeN3fx21Hxx4k/4R/4b2EOs&#10;qsZa58Q3MrJZW5zgKuEJkb8h6bqmjRnWdo9N+yLlJRR7XuI68/hin1geG9F1DQ9Bjs7zWJtXvB96&#10;6vFUE/goArbjkMkat0z2rB6Mod/DXy9+1B+1/dfBnUIPD3hvQp9c16Uqss/kF4rfejFFVNytNKSF&#10;+VeBu5r2z4kfEjTfhv4M1HXdW1S102KFJBBJdAlGlWN3C4HLfKhJA5+VueDj8zvCOrf8J3ro8U6b&#10;dQv4j1/VJLyKS3gk3Q3UziNnRScgvvb5P4c8ngV9hw9kyzGcq9Zfu47voedisQ6cbQ3Ot8PQeH/h&#10;DrFx428VTWPiX4uagwNvosv76LS0Mrus9y5kLtKyAMef+A1698BfgPrnxh8VL8RvHrXP2SY7xDO4&#10;Vr8g5Rim0bIgeicVr/s+/sfXel+KL3xj8Qltb28kuftVhp0GWAc5/wBJndk3tNycYPyjg19YX2qW&#10;WirbidyplcQxIFJZ27ACtsyzWnTlPDYJ3n1n1t/LFbJeZFGjze/UL8NtHBGscaiNFGFVOAB6YFS7&#10;eKgtJpJ7dZHiaB2/5ZuQSPyqxtr4iXmemrJWRQ1bVINH0+e9u5BFawo0kkjcBQK474XfF/Tfipp8&#10;1/p1jqVjZ43wyajbeT58e5hvXk/LxXmP7WHjw29vp/gqO4twNYgme9iklMbeQBgEOCNuWr5ysfjj&#10;4yQ6N4B8KWf2+8uoTb7ldIluSCS8cJVhsVcn619bgchni8H9abS667JHDPEqFXlPpb4sftaaL4Te&#10;bSPCyLr/AIiWaS1bzA8VnayKAW82QryVBztXqARuUkV5h8DfDvxI+Knxe0j4l6jPrFj4Xt12BtYm&#10;Nu11GY5ARb2nl7VG8R5crGGR8ozHmvR/hH+yXo2hWNtfeNIYdd1pXhnSAMwtbUptKRhc4lAKIR5g&#10;blQevNfQ620cf3UC8bQR1A9BXLiMTg8HTeHwUebm3lLf5FxjUqyvU2DyV8xW2/MBgN3xkHH6D8qS&#10;fyo0aSUqqKCS7dh3/Dipea+UP2wP2lU8D6TceGdE1C1ivrg+Re3Zy72rFlKxoihvMdhkbcA+ncr5&#10;OBwVTHVoUKK9eyXdnRVqezjcv+Kv2xJ7rxnZ6D8P9CTxQkm3dfXEjwQt84D7Tsz8oB7c19NW0zTW&#10;8buvluy5K+lfOX7MvwduV8P2ni7xhpK2HiO+CyRwyqfPhjBJTzAMBXOSSFAFdT8Xf2hrfwIl7pOi&#10;abc6zr0cYw0aD7PCGXIkZs/MB/dHNevi8HSrYiOFy5OTW77nPTk6cees7HbfE74raH8J/DM2sa5d&#10;LEinZDbgYlnf+4inqfccV5t8Afj9rHxc8Ta7by20MmkW6+db3EMRheIf885EZixP0Wvjjxteaz8Z&#10;PH2hW0sd54g8Q3kiwpLHcSOkQYYdhBsxbxo3fv3r7k/Zx+Blr8C/B0libldQ1i+mN1f3yoVRnbos&#10;a/woP/116OYZbh8nwajX96tP/wAlFTqyqVLxeh7HRSUtfFnaFFFFABSUtJQA1TWH4y8X6f4F8L6n&#10;r2qy+VYafA08zLydo6Y9zW4vevDf2wPAfiX4kfA7WNM8J7JdYjeO9S2fI+1pHy0S+59DxW1GEZ1U&#10;p7EVHZaHyB8LfCnif9r744XmvaxqFvBo2nTeZqGQPNS3zm3tolA2KCOpJJ9c1+kuk6PZ6LYQ2Vla&#10;x2lrCoSOGJcKoHTivz0/YZ/aM8M+CrrxxpXiq2i8PzqyX9xqU0LLKZB8ht5V5k3JjIAQdTX2N4L/&#10;AGmvhb4+s4brQ/HmiXCTMQkU10ttPx1/dTbZP/Ha+n4gjipYn2Sg1SjpFW0scOFlT5bt6nqAQdAM&#10;D0rx39qA2Unwb1zS5Y2aXVoRY2pS2+0bZWJMbbAedpUsPTFdL4h+NnhTw3NHDd6sFkeN5V8uF5Rt&#10;Ubj90dSOK8g8aftcfCxtW01ZrLU9bvUuHewk+y+REbhYmUK3murDKuQNy8ZyeRXj4PBYlV6dV0ZO&#10;22j1OmpVp8mskew/BfwZP8N/hL4S8O3Uha50zTYILhiV4lCDzMEcbQ2cYrto5PMjB3AnqNuMn26n&#10;+dfn/wCJvjz8Q/2rJIPD/gvwlrtnpskcJuIrWfyYIZWY7jc3gQIqqpVvLVt5xwj19U/s2/Bu++Cv&#10;w7TQtT1ttZvJJTcSFFIgg3f8s488lR6nk1eOwMsHriJpVf5ev+RFKpzfCj1rzNqkscDGSW6CvL/i&#10;X8fvDPg3QNXNnrukX2vQW8r2+ni8BZpAuVDeWsjLk+q14l+3J8b9Q8GzaZ4UtXe10y9sZLzULuC4&#10;aKQR7mRFyvIUlWOQQflFcz8Ff2FJdW0eLWPFmsXXh+DULWNZND0VYInGBgebcqX3n6fnXbhctw8c&#10;PDG46doSvZLfQyq1pyqOlSWqPLf+ET8A/GS1uPFfjT4lap4T19XaS6a6hmliVnbHAkjVAQP4UAro&#10;rOyuv2Z9Q0LVtE8dW/ieySSVJbizthbwzg8/Z5QGkByej79w7EV9geE/2afhx4O0GDRLPwtY3emx&#10;EsLfU4heBpCcmTM247s98145+3Bq1h4D8BaHo2hQ2OnzXd6JGtkgRUdY1z0C8c98g17+GzSljcWs&#10;NSpydKW0G1b70rnPOi6NHmk9T1/R/wBpzwJfafpj3OtR2moXkcbGyMUjujsudvC9AeN3Sue1b9tb&#10;4Z6NdCCfUb1z8+6SGxkdI9uMbiBxv3fJ/ex2rsfgfpRj+FvhKe/sbaHU302JpGjJdgjjft3tlsZO&#10;cZxXGftA/tRaL8FpF0yCybWtbkI8y2WZoY7dWz88kgjcA89MV8tHD0K2J9lh6Upa/wA3/AO6Upwi&#10;pN7lLWP25vhzpMLyg65dR+c8SNb6XITJtONyggHaWDLn/Z/2k3eQ+K/+CmWmzWM+jaF4U1Q+LNQT&#10;ydLhixcMJJGdI3NuwSV8HYwULhsldw4La/wo+FfiP9oTXn8beLp9S0DwxvSS00hVUTakpRHD+djE&#10;duV4AQBmLEiQFefqaL4f6JYtof2S1W0t9Fla4tIIvlRZDFJFv5/i2SyAk8ndzkgV34iOVYKXs4Qc&#10;5rf3tF+GpjD21bW+h4P8K7Xw/ZfCW38fal4e1O38V2tn9lEPinT57O4iuF2llRJY8qpdVYMFxnJG&#10;Mmo/2IfAbabpPijxS80Mi6vdLbRJCv8Aq1hJ3ru6MolaUDHGBXC/Gz4jTftFfFTT/hh4A1gSW7wC&#10;ea6tVL2qxJIBMZRgEKDtX33rtr7I8K+GbHwf4f0/RtPhW3tLOFY440UAcck4HGSSST71pjq86ODc&#10;JT9+taTXZLZFUYqdRyXQreMvG2leAPD11rWuajBp9hboztJcSJHvIViETcQC5xwK+QdS/wCCm+ht&#10;ranSvDk13ovlZ/0m4SK6ds54UFgBj+EbjWb+1P8AFzxN8Wfixo3wq8AaZLfG1v3+0ywzACZ0Cq7s&#10;pjzEkBc/vMlXzjB4r6c+Hv7PPhDwb4bFnf6JYa7qdztl1G/1CATtdz4wZDvzg49MCuWnhsJgKEau&#10;YRcpyV1HbTuKpKpVny0tiP4UftM+Cvi3ItjpeqeVrPleY2nzxSI2PVCyhZP+AE123jjx5pfw78K6&#10;h4g1ecpY2cTSMqYMkmBnagyNzY7CvL/Fn7Pvw78N3mp+LZppPDtuubm+WOdUtCi9QYyMDP8As4r8&#10;+fj98cvGX7S3jLw94R0PR5ptHN2U8PWS4kluQ3yLczEglcjoM4C8sM81phcpw2Z1VWw8mqcdZN9P&#10;8xyrSpQ5ZayNG917Vv20/jjNpGgWqW02sXTSX9zcA3C6bpUKEBJSA6qGBygIRTJNs3cE1+nnw1+H&#10;mkfCnwLong/QYPsukaTbpb26YAYhTlncjgliSSe5JPevN/2Tf2abX9mvwHPpT6i2ta7qdz9t1LUS&#10;NqvLjHlxjORGnIGeeTmvdPLTaRj8K584zFYucaNHSlDRL9fUvD0+SPM9ySiowxxjPPrXy/8AF79s&#10;y4+Fvxi8K+F4/D0WpaBqWqjSb7UnuTFNA7tEiyRoVw8avI4JyM+VJj7vPkYfDVsVJxpRvZXOiU1F&#10;JvqfUAJNcV8TPippPwt8PyapqLS3BV1jjtLZN88rHPAXjH1PFeEfHD9qe4mW80H4eX6tqFjqCWd7&#10;fwRh5fMyVa3hikjKyOZDGvHdiODzXBeEf2Sfib4+vLDVfF/i46Np7QRRBLxZLzVWhH3opC5WON/f&#10;Egr2qGUwoQWJx8+WL2j9qXov8ziliXP3KCu+/Q6D4Z/tU+Mdc+KWppf6dd6roF6GSx03SdP8x7Vl&#10;cBTJJ7hvmydq7eGr7BhuHa3V5FEb4yy7gwX2zxXOfD34ZeHPhV4dTRvDdh9gsVd5WzI8jySOcszO&#10;5LEk+pr5X/ay+KgX4lW2kapYXU/h/QEhu51tdVNobqSRc+SwGFO0fNnd+lOOHhnOL9jgafIrX7sv&#10;neHp/vNz6l+I3xS8OfCfw6+teJ9Th0yyDKiCVhvkc9EUDO4/T86+Cfi9+2N4i+J+sXdt4bgj0Lw3&#10;AZVN41w5uhCuMOYCQoLEMQSGAXkrXjPjDxl4y/ae+IUVv4e0e71CWCP7Pp+l2EiukVun3UdiRGqj&#10;/er1PwD8G/j94Rhlh8OfDa00XUILcTW1zcPp0bl2zuI2M4VjkglpMkcHivt8Dk2CyRLEYupF1rX5&#10;W9DgqV5Vlype7+JyNr8M9ek0zUdZ/wCEU1JLETNJd32uyx28EmY/lEVu2ZH/AOAI1fTv/BPXXtYu&#10;tF8b6JLaSw6TpdzaGOSfeTJdSRyNOFwoVFWNbYCFQNuMn/W8cFo/7MP7QfxM1xtQ8Xal4Z8DWM0g&#10;81Gll1W6iZI8K0cCsIfmPJ/e5H92vsD4NfBnSPgz4cvtL0y6vNSbUL1tQu7m+8oySTOkcZ+WNERV&#10;2xIMADOCTkkk+XxDnWHxuF9i6inO/RWS+fU1wtCUZ83Q9G/hrhvif8XvD/wj8NnWNeu2jiZhFFFD&#10;GZZJpD91VVc9TxWH8efiB4r8BeFPtvheLQ0u8gm48STtHbAl1AiCoQ7SMC20A9uN3SvDPCvg+b9r&#10;L4oSeLfEEj3HgjSJLbZ4fvFuI1F5EgkAUMEWRBI24tgE4UHgkV8dhcE5U3iq38Nfn2O+pUcX7OG5&#10;d8DfCXxN+0Rrb+L/AIkR32maQLiQ6fo6z7A8LdFI2Bowe7KQx7k19VaL4f03w3plvp2l2MFhY26h&#10;Ire3jCIgHTAH0q75aqoGAOMfh6Vw3xU+MGgfCPQBqWt3kcCytsgjZ1Blb0GT09+lTWxFfMaipU1Z&#10;dIr+tQUYUY3ZzH7SHxah+F/gmaC3t5tR1/VY2trC1tVjLtIRgMQ+QFHqwIryr9hP4Iy+EfDs/jnV&#10;4Gttd1iFrdLZZVeOK3Mm9gY1UKjs65OCRz6VxvhHwJ4m/aw+LVx4t8QWdpafD61nMSkyFZ5kQ8W6&#10;quG2/wB+RmUH+AGvuKz021sLOK1t4Eht4UEccSDCqoGAAPTiuzE1PqWE+qU5e/J+/wBrLZL9SKal&#10;Vn7WWxcori/ih8RrX4X+ErjXLxGmjR0jWNByWYhePp1rl/gB8Zr/AOMmg6pf3WlR6eLC6Fp5sM/m&#10;JcMI1ZiowCh+dflbnmvJ+q1fYPE29xdTdzSko9z1onvXif7UPie50z4f3WmW9yLBNR/0ee63oHSN&#10;jyqDO4sxwPu8LvIwQDXsF9qEWn2ct1czJBbxIXeWQgKgHUk+lfGHjC61b9qz4ttoOmajfWnhrTGj&#10;aW4t7eNoLSMnLu7Mx3SzRbo0wPkZXyg2Pu9HKKCnV9vV/hw1b/JerMsRPljyrc3/ANkP4Pi51J/H&#10;2pJZvb27yWmhQR2ihY4/LjQzxsRuQsBJH8pGVGOhxX1lqGnxalbNBcAmJvvKCQG9jjrVfQ9Gs/DW&#10;iWWmWES29lZxLBBEuSERRgDJ5PA6nk1V8XeKtP8AA/hjVNf1e4+zabpsD3NxKeyKNxI+uMVy43GV&#10;MwxLrPrsOlTVGNj4y/aU1GDxtr1/pdrHd2d3a6nBoOjWt1F5Vv8AamwzyhedyKAzbhz2qp4g/Zp+&#10;LXwN8RaN4h+HtwfG3h6wkjkuPDklyFuAxX/SJk3eWkhz90AKzd81B+w3oM3xa8X/APCbXR1S70Hw&#10;8Jrawu72cyJc3UjnzGG47spkgMDjmvvhYU6bRjOfx9a+ix2Z1sByYGjLmjFa37nNTpqsueR8+2/x&#10;0+Iumrp1zP8AC7Wdb0+5++LVfst7Evr5EqhWf2aSMVe+LX7Ull8NfA5vrjTLjSvFN1DI9l4f1Z4P&#10;tW4cKzxxSvuQtxmMtXuLKEQ7VA/iwoHNfmC+iar+05+1rqGhXGo3EmnJeSw3moxzRRy2lpCxH2eF&#10;ShAY7SNwHVs9a48vw9DHTqVq0eWEFd2/Q0rTdNKEd2egeB/2kfjn8V/PvvB1hNrC+e0MzWunLHp8&#10;MioXePz5W+bGCAA2fmT5ua9f+FPxo+LraTCvjLwjdfaYpPLuJJ9LezwWDsrb95UqBtXKr2r6Y03S&#10;LTS7G3s7WLyre3jWKNNzHao6DJOT0HXr3qSRo7eMuxVUUcsxChQPf0rGrmmHqvkWEhy/O/5jhRnH&#10;4pHDfCr4py/EPT3+1aXJpOpW8cZuImkWWEsxcZhcYZ1DIRlkQ16CzV8y+Hf2s18WftGab4B0CytL&#10;vR7gXCzXfmfvHWOHzBPEd21o8/LgZOcmve9U8a6PpN9FY3Go26ahIy7LXzk8whjtVtuc7Se9eVjM&#10;NVw1VRqQ5W+hvTmpK9zhf2mviE/ww+CXifWbeVo7/wCzfZbIRyiNxNIQisvuoLSfSM9q+Df+CfHg&#10;+88aftATarqMUN5beFtO82e5vx5kpuJmAieLMe3JVGO8Nuw2M11P/BRT4wWmueOLHwjFrgNh4eg+&#10;26hpcaoALp4mdDI5OSBE68AhfnOTX0d+w78GbD4c/CKx1421xFrXiiOPVbwXgPnQB0xHDknOEU4x&#10;+PWvsKcY5Tkcpt2q12rf4epyy/eVovoj6WVQOlRs5Az2xz/+rFeZfEH9ovwX8NJLi31TVftOoQru&#10;NhYxmaf6EDof97bXz14n+K3xp/aNe40z4deF5PC3hvKpNqt9czWlyuTnekyEKeP+eYmFfMUctr1Y&#10;+0l7sP5nov8AN/I3liIR219D7PMwAJJCjH8XGKfuPUdMdMYJNfnB4y/Z11X4RTJqHjH4racNb1CO&#10;Z4bRrK5mnuAibyY5TcId3bGzFfRf7CnjbXfHnwn1DUdX8QTeIbZdWlt7O4vLM28yKiJuQk8OAxOG&#10;6/e54GN8XlcaGG+s0qinG9tLr89yKVdyfLNWZ0H7ZvxSf4V/APX72zvBZavqRTSbCRZxC6yzuEaV&#10;SQeY0LydP4OeDXxj+wN4RT4gftFWWtlTcwfD7Snjkuw0YRbi4j+zW6ABw7M0S3hJKlQsajGShGt/&#10;wUf+Mtt4q+IOn+BIoXhtfCZW8vbssQZLqeIiOJVzgrsckt1yw9DXtP8AwTT8PaSvwNvNcsGgMmo6&#10;3cS3McEheSOaNI4GSRlwu3crypGMhVkQ537ifqKdN5bw3OT0nXfz5TB/vK6tsj7E2rycf/XrJ1bx&#10;RpWg+X/aeqWWmeZnZ9suEi3Y64ya2dory343fs++D/j3pMVj4rgus2ySC3uLS8eCSAuMb+DtYgjo&#10;wI9q/PqUYOVqjaj5HfK/2TmviR+2B4B+H/h++1CPUJtca1lMDJYWspRpD0Cy7fLYe4avg3WPiV8V&#10;P2tvjNZ6ZaRyXywsduk6Ntig0+DvLLJLtBx3Uksf4aq/HP4a6f4I+Ikvw68EzeINWtWt7fS4De3H&#10;2j7RdEvkoiIoRwwC7unev0a/Z6+APhj4C+B7bS9F0qGzvpkSS/uT88k8o7sxyTjsM4Hav0WX1Dh/&#10;CU8Zh05V6qvFyXwrvY86PPiZNSeiPNPgD+xhpvwx1S38ReI78614ggk823it8x2tq3XIHV3z/FwO&#10;vFfUKxhVwBgUm0Nkdc8HNPx26V8BisZWzCp7avPmZ6FOlGkrRHUUn0pOa5bmgKgXoKdWUdctI75b&#10;N72EXZGRb7x5hGQM7euPmU/jWmucc07SXxK36hp0HUUUUAFQXFwlrDJLI21EUu3GcAdakLHHFeNf&#10;taePrn4c/s/+LdTsJEi1NrUwWpklWNRI7YGSxGOCa1o03WqRpx3bsKT5Vdn5u/GrxIv7Rn7Rt62n&#10;Wt5O+salDotr9lURzS26ybAQX4C/fPPXNfqdHqGn/C7wfoWj70DwW8On2lvJIqvIyRgYBIVTwPvc&#10;CvzK/Zdk0nw7461/4g+PFu5LLwTpC3Vs0bjbNOSVweQsnUlRgsc85r174NeJPiD+3F4uvNXbz/Bn&#10;w/spBbTzW9wjTSpjDQKBhg5HRyu1ccjPy1+lZ7h4OcMNV92jh1978jyaLtzOO7PctU8Jj9pvx9aX&#10;d7qV3H4S8NyOv2S2k8lNTmZdjkg5YxHayBtoPDGM5BKeS/thyW/jH43eC/hnpdrZ2zW9i1rBIJws&#10;InumjWO1eBOiqscT4z9xunygP9yaD4b0zwvpVtp2lWMNhY28SwxQwrgKijCj3xk9fWvzeXVoNY/b&#10;hl13XbfUNO/svxfI9ymoXCW8KwwWjQRzhRHkR4W2b5j0H39vzV42SznicTUqUtI0qcmkt7tW/wCH&#10;NMTBciUnqz9EvC3h/Tvh74R0bQbN2i0vR7G30+3e4kDMIo1WNAxx1ACc9Dmt+C4S6iWWNxIjfdK9&#10;68F8PeOfF3xm+KGl3OgxNp3wgsLV5nvpLcedq97kqkQVv+XXY+/cMHfGAdvSvfkjWNAFUKB0CjFf&#10;H1Ium7S3PQjJSWhi+LL1NM8LavfTRxzw2tpNNJFPzG6qjEhvUYFfK3/BNnfe/DPxdqstpGkuoa9L&#10;Kby2kBhuhtUqyoABGACF4Aztz1rtP23/AI5Wfwh+E95YurS33iOKbTYFGNsaNERLIT/CFU9Txlq6&#10;n9k34e6l8M/gP4Z0bVxGup+Sbi5WMhsNKxbDMOGIBr01F0cunOS1lJW87Xv+ZhdTrK3Q9nPpXyR/&#10;wUWvNQt/grCirDb6JJqCJf39wiP9m5BjZQ7KdzN8oYbgvU19cbRxVTVNHsda065sNQtIb2yuEKTW&#10;9wgeORT1BU8EGuHB4h4TEwxCV+U2qQVSNmfL/wCzJ+0B8NPDvwZ8JaPd63b+HZ4Y2siNUlSISyqN&#10;zyLJnaUc8qSea9v034x+C9T1STTLXxFYS6lHDHM9q0u2VEfGwsCMjO5e3Ga8u8QfsN/DDXGuAlvq&#10;um2FzKst1plpfMLaXaMKgWRWMSD/AKYlD718x/tb+DvAvwKksvCHhHStRGq6pAsssL6xNMv2YSlW&#10;AjZ2kf5XZiQMKIwFO6vpKOGy3NMS403OMpa2dmo/O+xxTqVqMHt/mfpDFh9jMBuxkdjj8zn86nau&#10;E+Dfg248A/DXQdAuXiee1gxJ5G4oGJ3bFLZJUA7cnJ4613f1r5KpFQk4p3PQR8df8FHvHraP8O/D&#10;nhOK2uZYvEN88tzJDCssYgtwrMrjO4ZkeJsgg/I1fO/7GvwX1z4neMfDs32e1Hw/0HUH1zUpHDq9&#10;5eAuttAQFGWiGyQDpt2epz2X/BVLxVY6d4i8BWk0yxy2NhfXjrIhCujtEqAOSAzb4iuwc4Y+tfTP&#10;7Evwl1P4N/ADRdG16CzTWpp7i+uDZzGZSZZHaMFiBkrFsTPoor9Ajjo5fw7GlRlac5Nu3boeb7P2&#10;2Iu9je/at8en4c/A/wAR6lDfR6ZdXcQsLa6mRmijkm+Te4XngZ/Svnf/AIJy+Fpby48S+JLh2uoL&#10;VE0mye4BfeN295Y2Y/dLc44NfSn7S3wv1X4v/B/WfDWh31vp+rTgS27Xke+FnQ5CvxkKT3HNeK/s&#10;cfs6/EH4c+INU1nx/LZaegt1htNH0q/lkR5A2JLiVVxG4b+HcC1eJha+Gp5TWpc1qkn+BrOM5YiN&#10;tkfYlJSGmNJtTJO0YySccV8vc7tlcxPFGv2nhHw9earfzCK2tImkZ2wTwOMDIyT6ZFfn78I9H179&#10;p74uarrXju2jtvAGnE3erQ3DKsMrpueC28/kOuySOV/nHy4B+VgKqft1fHBvin43T4a6fd3CaVp1&#10;+lvcQWMglj1O5zGVVwMBUXcy/MSCwwRWn8Hf2bviF8UPh1aaI11L4J8E+bI0ltdwSW9xqBchWmkj&#10;Uh5wYwq4kZV2iLaWCGv0PC5f/ZuWvE1qipzq6LfmUe6R5NWt7SryxV0foba3EFxapLA6NAVykiEF&#10;SMdQQcYq0M1zXw7+H+kfC/wbpfhjQoZLfSdNiENvHI5dtvoT1P1PNdPgV+eySTvE9aN7WYtJS0UA&#10;VLq4S3gkklkCRxgs7twAAMk/lX5LL4Zh/aq/ao2xSMJNR1WS5munkEkENrDnckZDOpJVem7+Kv1K&#10;+IurabofgLX73V+NMis5PtPDZKFSpHy/MOD2Oa/Pf/gnhHZ+Jv2hPEF3ul26TpclxaRfaWcRpNIE&#10;24JJJCgDJyfevs8hl9VwmLxsfiUUl8zgxCU6kab6n6RaXpNtpGn21laxqkNugjQKOi+lXAuO3vT9&#10;ooxXxj1d2d+ysj5K/aX/AGZLvUtB8e+JPBOoTq+qabPcar4SS2FzBq1wkamORE/gm/dqFwr5OMbS&#10;zE/Lf7GY+HHiqfVdH8aeN9ZWWyuo5YdJlvVg068glZYTtIi80FZXJOyRPllXOVDkfqq1vGzElcnG&#10;Ov8An/69fO+p/sJ/CTU/H1x4nXR7ix+1xTx32j2FyYbG6eUhvMkRcOrAgELG6rkA4yM19Tl+ceww&#10;c8DXuoy1TjpJP9UcVXD80/aQ3G+Ef2kPhJ4UtdO8NeCreefTI7EzWS6PpMotCgIGxZdgXdjbkluc&#10;YyX+Wuy1C38f/EKPSJYZLXwp4fu7JJruLczaikjD/V8x7RjNdL8P/gv4G+FcdwvhLwrpegG4JMr2&#10;VuEd8kEqW67cgHbnHtXaBQM4GM9a8edenGXNRjr3lq/8vzNowmviOC8dfCXTPHfwp1bwPczyRWeo&#10;Wgt3nPzOCCpDkHqcqp59K+Pvgh8GP2jfgv8AEjV9OtbWybwxLaOVvE1KCWwnmxiJ/JbZNG2eqiMB&#10;v4pDX2/eeMtF0970XWrWdt9gCG6aadFEG7kbyTgcYNfBvxb/AGpPGPx48eWfgz4f2t4mnTXStZWt&#10;hlbm/VCC087iQbLdSM8EZ75r0sr+t1FOnG3I7OTlsrdX/wAAwr8itLdo9J8A/tKfFbRPFmj6P4zj&#10;8K+KYb27NnKfCtx510jKMHCZAJDfeyOO2K+oviB4ztfAfgXWfEeoMYrTTrR7mTC7jwuQAMjJJ4rw&#10;79nH9jDwp8Hb0eMNUsYb/wAf3wL3F35zNbWzucuLdDxknqxBY+tcT/wUX+IENt4P8P8AgSOWEzav&#10;dC+u/NYEiCFtwGNw4Z8Lg1XsaGY5hSw+Fja7s+3m/Qu8qdPnmeN/AfwjH8eP2gWvRE0FtayG71YQ&#10;zknZneFO47sSszKcHo5PYY/R/WdHj1jRb7Tnby4bmFrdsIGwrAg/KQQeD6V8qf8ABO34dpofw613&#10;xbcOl3e69qDRxTRphfs0BKqFZo1YnzPNBz/dHpX156/lVcR4361jnCm/cpaRFhoWhzM/Pzw//wAE&#10;3/GUP2bTtR+LEaaJZx3ELfY9Kbz7lZEaMht0u1flkdeN/DFf9qvQvAP/AATK+GPgvX7PVdQ1TxD4&#10;nezladLC+uo4LESHo2yGNHYY+8rSFWyd4bJr7C8hOPl6dKcI1BzjnpXn1c4x9ePJKo0l23+81jQp&#10;xVkeR/F34bRWXwN8ZeHvAvh6x064v7KaNLPTbaOCOVnTYxKqoGSvGcZ4HpXxn+yP+0LH8IYvHHhq&#10;bQ7i5urN/ttxpyWj2+oI4UKRKrthOn8C4B5YrX6T+WuMYxWDP8PfC914ibxBP4d0ubXmg+zNqsln&#10;G10Yc58syld2zP8ADnHtWuDzKFHDzw2Ipc8Za721IqUXJxcNLHyv4L8ZfFL9q68S7WN/CXwzvIGC&#10;TabP5UyyBsYklLCV3x/DGix/7dfRXhHwN4f+DfhOXymxDbQs9zfXDfvHA5+YnoK7tYUU5C89M9/p&#10;WB488F6d8RPB+reHNVEx07VLdrac28hjcKe6sORXJWxftbU4x5afZf57mkKdtz8ydY8aeHPiN8aN&#10;W8beMpZLHR5tQS+hhs4/PaKCHPlqxyAXfaeO2eK+n/hT+0V40/aY8TeIrXwtpMnh/wAD2u2O31a+&#10;sZY7m4JU/Mr5aMr8vZe9Vvh//wAE1vh14R1BZ/EGp6x41trSRmsrK+m8hFXjZ5oiK+a64+8dinut&#10;fXdvY29rBHDDEsUUYCpGgwqgDAAHYfSvoc1zbCV1RWGg37ONle33nNSoVIylKT3OU8BfD218F2IU&#10;rHJdsD5syoEDZOTnHXkDrXXlBTtoxjHFLXyNSrOtLnk9TuilHY+Fv2pNS8Yfsp/FFfit4SjvtQ8L&#10;eIBdP4ktTHNPY2k8dukVtJMwLMqmR2PyBBlAvfNeVfs4/Afxd+078Q1+JniQ3C+Eri7t9UXVdYZp&#10;bjVjFIrLHHEAmyLdHlXQIoCRqqlSRX6d/Z4+TtGW5PvSfZ4yMFcrjG3tjGMY9K9qjnFWhh3SpwXP&#10;JWcuvL2/4JzSw8ZO7HJCqYxngAfePanEUtFeCdRy3xA+Gvhn4qeF7zw74r0e31rRroDzLa4z1GcM&#10;rAhkcZOGUhh61wvgD9kz4T/DJdQOi+C7FpNQCLcyakZL5nVRhVzcM5Ax2GAe9ewU7aK0VWrGDpwk&#10;0nr8yHFN3PHf2k/DGva98Ede0fwdp8l1qjQIkdlbzramSPuiyF0UHA/vV8L/AA/+Cvxv8UX1xovh&#10;zQ9d+HSBI7mfXtTuDbgSNypR1YmUn1QnbgBu1fqQ0St1z+dJ5KbSu35TnK9jnrkV7WBznEZfh6lC&#10;mk1Pe6Oeph4VJXZ8SfAr/gnz/Yl7d+K/iz4puvE3ja91F5rl9NvG+xz25jx5TmSNZG3nMjFSuNiK&#10;pAD7/tDTtFsNFs4rSws4LC1iAEcNrGI0QDoAq4AFXPJTkgYJOTg4zTsV5eIxVbFy5q0rv7l8l0Oi&#10;MFHYZgdcfjTfLUKRjg/5z9alKg8UBQOK5LLa2hfUKWiimAUUUUAFFFFABRRRQAxc96b5Y/u4+lSb&#10;aNoqbaWeoEXkouMIowMDA7en0o8pck9CeSRxmpqSjXoO9gpaKKoRHtHsfrTfITbjbgYwMHp9PSpP&#10;LFOqfkA3Yvpg+3FJg0+iqAiWMKenfNIsCqcjI69CQOTk1LtGc0bRUON9ewC0UUVYBRRRQBH5a7s4&#10;5x603yVA4GPxxUuKCoapt1S2AKWiiqAKKKKACiiigAooooAKKKKACiiigAooooAKKKKACiiigBoj&#10;VVwAAPQdKXaPSlooAKKKKACiiigAooooAKKKKACiiigAopitnvS80r9xjqKKKYgooooAb5a8ccjo&#10;e4o2j0xRzRzR1sMdRRRQIKKKKAGfjzXxx+2T+xv4x+Pfjjw94o8J+INGtLu1tTYXVtrazIscbHJk&#10;geJWbef7jcHA5r7I2ik8lOflHTH4elb4fEVsLU9tRlaSIlFTVpHFfCn4Y6V8Ifh1oPg7Si8mn6Tb&#10;iJJpgN8rZLPI2OMszM3sTxXbdKTy164wc5OKdWMpOUnOWre5UUo6IWiiikMKKSszXfEVh4X0e51P&#10;VbuOysbdd0k0rAAD1+poV27IDUorjdI+LXg/XtJh1Cx8T6ZNazR+YkjXSISvqQ2CPyrpre+iuoxJ&#10;BOk8ROFaMhgfbIz/AErSVOcPiTXyIU4y2ZcoqIScDnI9f8in7qz9Cx1FNyf8mkyfWp5kMfRTd1Ga&#10;dxDqKbzSFvwpgPoppbAoDZoAUVH5Ea5wowTyO3+f8akoqdbagRLboGyEAOcj2POT9Tk/XNPKjvzS&#10;7RS0uXqgFoooqwCiiigAooooAKKKKACiiigAooooAKKKKACiiigAooooAKKKKACiiigAooooAKKK&#10;KACiiigAooooAKKKKACiiigAooooAKKKKACiiigAooooAKKKKACiiigAooooAKz9U1RdN066uWHm&#10;fZ4WmZAQpIUZPXpx61e715H+07I+h/AD4jXlizW902kT5lBy3KBT19jitKMOecYPqTJ8qufnnofi&#10;Dxd8XfH3hfwFFrFvHb+JfFDavrDBCjzhGErI/PMZAZdn4V+n/i/xppvw/wBDe5uVeQwxExWkILSS&#10;BRjAH9TxX5dfsu28X/DRvhqYxRtLb2sk0bsoYrJ5ZO7nqck8msez+NHjnxNp/wAWbnU/FOp3c9hd&#10;RPayNOQYfM++q4xhD/c+6Owr9SzvJoyxtON7QjFXX9eh49CtyQk1uz6B8TeN/iZ+1F45uND8NEw6&#10;favuaG3uPIsrFP791NgmV/8ApmEP0r7W+HfgLTvh/wCFLHS7CwtbJ1jX7S1pEEWWbb87tgcktnrV&#10;b4P+FdJ8J/D3RLHSLCGwtfswcpEOWYgZZj1Zv9okmu3VQM8V8DmGO+sL6vSioU49F19WejSp/wDL&#10;yW4YGPQV5n8Sf2gvB3wqlS11zUZv7TmUm10uytJbq7ucRtISkMSs3l4XHmHCbvl3Zr0w89a8i+Pf&#10;hbRoPhx418SxaTZQ+I4/D1zAusR26LeCPY77POA37d3zbc4zz1rz8JCFSsqVTZtI1qOSWh+fvx++&#10;MXjD9qbxnb6P4N0K9v7mWSG3sNIijd44Iy+2R5W2jam4xF5DhVXarqu1GP29+zn+yX4f+A9vY6k9&#10;1daz4w+w+Rd6ldTfuQz4eYQxcBEaQZ9RjGccV8z/ALDfh/T9Q/aI1ae4tleTRNFkbTsEqtqWuvJY&#10;ooOBmMbDxyOK948ZfErxLN8ZPiN4YbVHGh6ZYaVLaWqxovltPDfvKdwXc25oIj8xONvGMnP3+fc9&#10;HFrJMHLkprfz9TzKFmvaVNZHrfxG+LVj4JjmsrG3/tzxO0JmtdFtyRJMPUttIUepOawfhX4O8Ta7&#10;rR8beN3nstTuI8QaGJt0Nj/u46n615v+xTDH4l0rxjr+qxpf6xb67d2cF3cKGaGFD8sadkA9FxX1&#10;WFGMYr43EOGDTw9Fa9ZPc9Fc037+w8AVBdXkNlBLNPIsUMa73kYgBR9alBO2vmj/AIKDeJNT8O/s&#10;46s2m3klm91dQWszxYDNEzfMueoz6jBrgwtN4qvCgt5Fylyx5j4s+P3xWu/iR8XtY1K8uLMWz3q6&#10;ZpsM1wYYREDtUPIIwCC/zZIJ7dOK/Qj4JfAG1+FunW9zfyxar4gW3jhe6WLakWPveX3yfXrX5w/s&#10;Y6DpvxM/ai8K2Pimxt9bs4rWe+WG6jDL50Ue6NyP4sHnByD3Br9fto3Y+v1r9A4oxksHKnlGH0hT&#10;jaX944MHBVX9YluLtHpTscUlFfnFup6exzHxL13UfDfw58U6tpUDXOqWGl3VzaQqAS8qQsyDGOcs&#10;AMV+XWnfFLwv4T+La61q9nH4tk0mBg39pTb5dV1UGPM7Z4H7xXG4hiAowK/WXykkR1ddykkEHoRn&#10;pXxh4P8A2Yfhh4d+KnjXWLPwnbm+0W9WTTzdXE9xHbO/LOscjsm8nnft3e9fXcP4zD4f2tOtS5ub&#10;Te2hwYpO3N0Jfg1+098Uv2gLy6ePwL/Y3h3a4t9QtZnCSyBgjL5sm0SbSGP7sH8/lrzr46ePtL+G&#10;631hobWviTxHeobfUNSimL21mCMeXEit9/H8WM+9ZvxP+InibWNa8T6bda3eSWFrq+yK3WQoijyC&#10;cYXGep65r4a+IGvXuh35vbCRLW5WV3DxxIBuHRiMYJ9yK/QsBlMMNCWJn7tNfZjv97sebOcqlO2/&#10;qfqj+x/8OfD/AMLbO68T+JPFOnHxjrNtGv2GaZbYaZbk5WBY2ctljyXIzx1r6stdQt77a0FxFcIV&#10;Vt8Tq+5T0IIPT36V+B3wP8Tax8UfiBYaN4o1W91XS7j/AFtq1w8aN7fIRx7dK/a34D/AnwR8IdD+&#10;0eFdIlsbnUIY/tE9xf3N5IwXoqtPI5Rf9lSB7V+X5s6datLE80nKXf8A4c9WhzQXI0rHq1LRRXgH&#10;WFFFFABRRSUANo2jmhjxSLyuTU6Nh1szxrxt+yT8KviF4on8Sap4aaPX58GTUNPvrmzZyBgFlhkV&#10;WPuQSa5DUv2BPhjrGXvm1u7lO4pNJeBZE3fewyoDX0duK+XjjdjPFcB8eNf1Dw58M9avtNumtLuO&#10;IFJYwMg+Yo7j0Jr2MLiMZKUaFKq1d23ZzVoUqa53HQ+Y/iN4F/Zx/Zx16yuLuzv9Q8U2pa5trOPW&#10;7y4kQgbhvTzhGseeNzqR2xWB4Q+DPjr9qi80vxPrNsPh94Da5a6/s3ygbu4IZlJjUx8BgAN0ucnn&#10;YwNcr+yT8O/D3xT+PWuS+LdP/wCEgkt7CTUVa+mkffcfaV+eT5v3nU8Pke1fpL9liGcL+p7V9Djs&#10;dVyibw9KcpVZbzb2/wAKOWnSjidZLQyvCPg3RfBGg2+kaFptvpVhbqFjht02gYULknqzYAyxJJ7k&#10;1s+X3zmnZp2BXxLlKTu2enG0dEfmn+25qQT9pOGTWY0g0KKPTbSbzLiUNPB5heaRRnaQqyFcKOWz&#10;mv0c03yjp9qYPlg8tdg9F28V+bv/AAUhupo/jVZoJXKDw1BIqsxYKzTXQJUH7udi9O4z1r7b+F/i&#10;LUbz4WQ3U1yZJ4rBWRyq8ERZ9Oa+yzLC+1yvCVYu1r3+Z5cKqo1pX6nc+IPF2jeF7SS41TU7Wwjj&#10;TcxnlCsB/u9a+Mdakv8A9rz44aRb6fZ6nZeBNNmH23+0I3SOVEPKouCEZh/eqv8AHDUrjXNX0hb9&#10;luRfmCK5Lxrl1bqM4yPwxX2V4F8G6J4R0eOHRtNt9OSUL5vkrgybRgFz1Y47nJrFUoZNS9pFt1Za&#10;J9EvLrcqV8TUt9kyfit8TtA+CvgO41nVru2021gTyLaNs4aYjEcYAHQ/pX5vfCr4f67+018ZrBNY&#10;il1i0uNSi1fxJf4l8lYF3SLACrYTeAI1XcTg5PPNfQP/AAUGuppPEnguyaV2s/s13P5BYlDIHRQx&#10;HQkAnHpXmMPifVPhF+zBqd34Pu20G81G01W5uLq3AMxljUxxusjAshVUUDaRjGRzk19LlGBnhMnq&#10;Y2hL95WfLr9lWb0+4wxE3KvGL2R+gXibxP4e8B6bDcapeWumW8Y8mFZGCDbkDYBjhQAOB6D0r538&#10;b/FD4kfGLW7/AMMeBdM05NGktU33MkrNJtk2eYssy/JCy7/up5jcV8l/A/x94i8UeG/h/oer6vda&#10;jpsmoWVg8dy+92hnvvLmUyH58svG7OR2INfqZ4X8I6N4N0SDStF06DTdOhACW8K4UY7+59zya+Wr&#10;UqWTcspR56nS+y/zN+aeJfIvdj5bnmvwF+AVr8H7S/urqWHUPEGpOrXF7HCE8qMIuIEOOYwwY5PP&#10;zD+6MQ/tQ/GC3+FPw5vIo7povEGrRyW2mxxj5jJjkg/w/LubJr2jyxjHqc9a+Bv25cX37RXhbTJw&#10;slj/AMI1PdeSQMeaJpFDZ65xxWGVQ/tPNKX1l35nqaVv9npScDT/AGD/AII3i6xJ8T7+e4SyWCSw&#10;0i3jZmjuo2IMs7M5Z2GVGzKp0PGCK+vfGvxC0vwPpEt7eTeY6rlbeIbpH9x6D/aPFfm58TPif4r0&#10;34aaH4f0/XbvSdHTR7dVtNLf7IoCyALjygp4AH5D0FUZvGeuw/CqCIardSDyUty80hkdozJtKF2y&#10;xGOxNfX1+H6uY5j7TE1Fq9Er7djljiY048kUaX7Wf7XGrfGKM+DdH0r7JpEd4kUoLmd71y2I0WNR&#10;h1I68V9R/sa/sup8JdJTxh4jtpD441S1SE211tJ0mLOTAhX5c4wSxG49CccV45+wR4f03Wvir4rv&#10;72zhuLvSbO2WxkZcfZ/MOXKAcAk98ZHbFfePiO8ls7MvC+xvPt1zgHhplVuvqDivJz/ERwv/AAk4&#10;SPJTi7vvJ93/AJG+Dpuo/az3NG4uobbZ58scW5gg3kLuPoM9a86+JX7QXhD4VQuuuakBeAhUs4EL&#10;TSseiIOAWPpnA7mur160hu9JuHnjWZ4FmniLjPlun3Svpj2r4B+APiG/+KPxy8IWPi6VPEVnfJdN&#10;cQajCkqNtt5XCgEfKu5VJVcKccg14WXYCliI1K1V6QV2a4is4P2cdz7E+Dfx/g+MDakkfhjxB4dF&#10;jbwXJn1e3hFvOJd4CxSRSuDs2EsG2kB4z0bA+O/Gnxyv77x54gtbi1h8Z3uqapNpfh7StkSWyyrI&#10;Utg7yKuQZEVgTnGOK/QzRfDuleG9PjsdJ0610yyjJKW1nCsUSksXJCqABlmY8DqSa/HD9jq/n1b9&#10;qb4U2F6wubJQkwgkUFN4s5CGIxyc85PfnrXr5JWw1F4qqqf2dNTnrc0oxUj7g/Y+/ZI1bwT4di1j&#10;4sR2et+JluFudN09ZEuYNLBUZZmCgSXAbcruGcYjTaRk5+wGjHXHPenCFOuOepOTzxjn1pWUHrXy&#10;mKxVbG1HVrO7f9aHoU6caceSCshrL8pxyev0r8bfjN4wTxj+0Z4rvbITQ211rDxpDMWaQ7VwW68D&#10;PboOlfrh8QNQuNK8D+Iry1kMNzb6dczxSAA7XWJmU4PHBAr8FfEGtX4h+3C7lW8ubh/NnVsO285b&#10;ntk+lfoHA3LTrYnFyV3CJy4qDqRsj9V/2GPhbBpOi6v4qn0e3sJr6fyLKbyl82WNOJJenG9uOPTi&#10;vrTaMcDNcf8ACPTbbSvhj4Tt7WPyoU0m1KruLH5owTyTnk11UsjJGcHGD/UV8NmOLnmOLqYme7en&#10;odFGkqMLMlUKvAHQY4Hb0o+V1IHzg9RnNfNv7YfxL8TeA9HsItA1WTTFu4p/OMSIWbbsxhipI+8e&#10;hHWvV/h6v9l/CHRZrdnEzaXHOZJHMjFzbhySWJ/i5rnlh5RhGXN8Q4z5z4F/4KFfGPTPE3xYsPCO&#10;kaneLqfh6CWBy0bfZIby4aJoySFyZAAR1+XcmMfNn63+BlxofgnwfbWkl82jeH7Iwxi/1V2tGv7l&#10;olLMxlI3ZLHjGOnoMfkZrM0ut6x4X1G/mlur7VJI7u8uJJGLzzPHJIzsc9dwBHp0GBxX1b8VNe1H&#10;wv4N1m/0+9nF3bWyvBNcubgxMoCgp5m7acAdK/UMZgKMcJHL4trk3fR+a8zxVW5KvOfanxj/AGqf&#10;C3wo8NJPBLHqesXC5stJkZ4JJgejkspKoP7xGD2NeG+Df2f/AIi/tBeJofFPxK1O+0jQjP8Aa4rJ&#10;5UkeZG5+zLGVxBGPcEmva/2ffg/4Mn8DeH/Fl14ds9Q8Saraw6heanqCm6mkuFxtlBkLbWHYrive&#10;jGuBx+tfBxxlPAxcMJH3v5nuv8PY9P2brP8AebFDRfD2m+HLCKy02xgsbOL/AFcECBUX3AHANaBO&#10;2ndqjk/iHbbXhtuUryZ1xSirI+d/2oPiRofheTSbPXrpYrZpcRQojSNPcHaFXGwqvBPVu9erfC2w&#10;htfBtpfHTP7JutSC6jdwSLtfznVQTJ6thVGf9kV+d3xSvZ9R/bW8OWM8ha1u/FWnxTRr8u9WnCsM&#10;jBGVAHFfoP4+1a8s4rGOGdo0lW4LgAfNtZQv5ZNfYZhg/YU8NgYPWS5rnn05P2kpP5Hz5+0d8ZL3&#10;4leILf4ZfD6xuPEWptcMl3LblooI5E2YDSfdaNd7b8g7dq/eya94+CnwftfhR4WFp5i3esXJWXUL&#10;5MgTSBQMICSVjGDhPUk9STXNfs7eH9OgtfFmrpaRjUn1W6t2ueS/loQFXPtgfkK9v2D0rycdiFTg&#10;sFQ0gtX3k/PyXQ3p07y9pPcxfE3iO08LaJcanfN5drbY8wjBYbiFHBIHVh3r46/bG+PH/Ca6Td/D&#10;bwtZ3V5dX062DyFfK+2ylsCC33K3mFW+Vm6A8dOa9q/bMVJf2efE8UkccsTPaKY5EDKR9qj4wR7V&#10;87/8E/PB2i+LPEXiPxJrGmwajrWh3ctppl1cDd9jjxtxGv3VYr8pYDcV4zjiurK4YehRlj6qblD4&#10;V0+ZjWnOU/ZLY+vPgf8AC6z+EPwv0DwxZqMWVsolk243ueXP4mvQaAo5FLgV85OTqTlOW7O5RUVZ&#10;GN4p+0L4b1VrV2W4W0mMZXqH2Eqfzr88f2A9T07SvjAkuqT3Uet61Y3drCYrZFhleOQyzmRsZU/J&#10;njHp04r9JGjWRGVhlTwRX5KftXaBZfBv9rbTNJ8GxyaJp11ZyXcsEczyAyyMzuwMhYrks3AwMHGM&#10;cV9PktSnKjiMLUv78dGjjrxcZxmuh+kvxD+P3gX4UeWnibxDDaXcr+WlpbQyXVwzbSf9VCruPut1&#10;HavDvHH7Smq/EDQZ7rwvpFzaaHZWQ1XUZ9SiCNbQCPfIsyHoQOmDz23V8J+LvE2qaL8XdC0uzvHh&#10;stR+yXN0mAzSSPKEdtxBYZUAYBA6+pr9hIfAPh1fDVzoJ0e0fR7q3a1uLSSMMk8RTYVkzy+V4O7O&#10;audLCZPKEuV1Jf3tF+DIjOdfyPgP9nv4nWPgfxjLY2SXmseIdXhFpbfY0FxPIpO8yiJVy6luWkc7&#10;UHPI+WvsbQfC1n4DOu+PvGF7B9qt7aWea9lDZs7RF81w3JBK4YkrwAowOtaXwq/Z5+HPwTF23grw&#10;lYaFPdFvOuow0twys27y/NkLOIw3IjB2KegFcD+3NqV1pP7MPi82VxLatMdPtJGhcqWhmvYYpY8j&#10;+F0dlI7hiKWPzT+1MVajHk57cz3b/wAjShRdKNpO5+ZvirVbX4yePNU8UeKnNhpep6umq38EUmWS&#10;23BvKDN5Y37AE454r6f8Pfta/E34/wDxEvfBXw20CKHw9p6LErSPtuDZsfKE8jOVCuBztHHpvr4x&#10;1a4eLXvDNoNptbwKJ4XQMkn7vdyCOue9fWHwg1Ob4X+E/DV94WS30a8u4xJcTwW0ZeVm+9uLKcg+&#10;nSv1DN8JhXGnSpwvUpx5Y3+H/M82M2vf6H2n8Mf2c/DfgdEvr23XVtZZt7Xd5GrurexArp/GXxP8&#10;M/DnS7qTUruG0Fnbm4aJSFVFAwp9FDYwP5VyXxC8ea7ov7PF94lsr/yNbTTvPW6ESHD+u0rt/Svz&#10;x+M+uah4n1qw0bVL64vdOubN9RnhkkOZbgx7vMdh8zEHpk8dsV+c4HK62bc2KxNTSLtZfotkbSxM&#10;KKUKUdfM7J7Hxt+3P8bp7m0uYodCsUe0kvIsNBo1u4yCuGDSTSgcfMuMfw1987vCP7PHwpgR7u10&#10;Twz4es1iW4u5VRPlA2liANzucE4HJY1o/B3w5pfhz4a6FYaZYwWNnDb/ACQwpgDOcn3Jyck8nvXy&#10;H/wUo1y+k1n4b+GWuCdDvzqFzc2m0YkkiQeWxbG75cngHB75riq1lmuLp4NLkpw91ddO/mzshD2E&#10;PaS1kfHb+EfEf7Y3x0u7Hw/HJb6p4juG1O+uLp3aHS7cAGQySKuCqHMS4H3pAO5r9lvA/gXRfh34&#10;P0nwxoVlHY6PpdstrbQIoACD6dSTySeSck5NfIv/AATH8FaHYfDHW/FlvpsMXiLUtam066v1zve3&#10;hJ8uMDOFUFiTtA3HBbJAx9t7BjGMdqOIMwliq0cPHSnT92K8jTDw5IX6klNEaquAMD0FOor5c6T8&#10;pP2lluvgv+19/aF9CIYNS1aHWrK6vJ2lS8jZissaD5tm0kqEx79ea+t/Gn7eHhDwk1rappN62oTC&#10;NxDqk0OmosbfxkzMHOPQJmvoHxd8PfDHxA00af4n8PaX4isVbettqtpHcxq394K4IB9xzVTTfhT4&#10;L0SWCbT/AAlolnPCcxzQafErofUMFyD+NfS1M0w2No0ViaLcoR5dJaWOBUpUpScHuch4I+Nl98TL&#10;GzvvDvhq7+wStmS8vw9vDt/2CyZl/wCAA160GO35uDSCNV6DH0o/hr56tOEpJQjyo7IJ9Ry9653x&#10;R4uh8N2oZis91MMW1qrDfK3t7cjmug3H9a/PL9sP4i+JfDvjrxBPp2s3NrLp1xGtoysD5IPkZABH&#10;T5j+derlWA+vVpRb0irmdep7NXPVfhH8O7z4kfHjUfHmrxanp1zot5IksTz/ALmabYoCRlSMoAqt&#10;jpkCvrla83+AVpFa/BrwY8QKvdaVbXczFiTJLKoeRySepZj9OgwK9JCiufMcU8VXvayj7q9Aow5I&#10;W6jqSlorzjcjxtr5U/4KSahqei/s03d/pUtzH5WqWZuPs+QvkmT5i+3kIOMkV9WkcGqupaTY6xYT&#10;WV/aQ3tnMmyW3uIxJG6+hU8EV0YWs8LXjWjuncmpHnjZn5S/sV/BiH9o74iavd65ZHUfAWix+XeQ&#10;yy/uri6ccQ7OQSo5LKQV6Ahua/Tf4a/C3wt8IfCNr4Z8I6Jb6HodruMdpBubLN953ZiWdj3ZiSfW&#10;tbwz4N0DwXpo0/w9oun6Fp/mNL9k022S3h3nlm2IAMk8njk81rYGDXoZvmtfN67rVdF0XQxo0Y0t&#10;gbHTtX50fFb9jL4nfE340eLIrb7Bp3hbXtUa8l8Q/aoyiwERRuFtQu9pxEXGCNhdAS6nmv0XYCm+&#10;Si4wuP8A61YYHMK+WylUw7s5K3yLqUo1Lc3Qo+H/AA9p/hjRdP0jTLVLTT7G3jtbaBckRxRqFRQT&#10;ycADrWlRilrzpNy1ZrtseCfG/wDZb0v45+PPCniDVNbvLGDRhtm0+2hSSO9TzN/lOZAy7M9Rt5HF&#10;e5wW8VvGkMKLHFGAqRqMKoAwAB2p7QRlh8v5U5VAya0lVqVIRpylpHYmMUm33H0lNyaZE7Mr5OcM&#10;RWPNryldLnknx7+P3h/4K+H5WvL6NdbuEaKyt8gnzCuV3n+Ffc8V8yfsg/CPxZ8VPifL8V/iVpFx&#10;FYWhS40e31qMh7m9KqTdpESqqkY5jbyxzIWXBGa8Z+JUj+PPjdbWevyPqdtqHimCxuklYjzIPtCR&#10;+XkYIXYSMDHr1r9UtK0Wx0PTLPTrC2jtLCzhS3t7eIYSKNFCoqjsAAAPpX2WOpxyfD/VKfxz1lL9&#10;F5HmU74mfPLaO3/BLyxqvGKUilor449Mo3mkWOo+T9rs4LnyXEkfmxhtjAghhnocgcirJjG3aBgD&#10;oO1SUmKLu2+wDPKDLhqPLVuoz35575p46ZpKS1ux+YtfMH7an7TUnwX8A3lr4cnhn8WO8SiFoRKs&#10;MRJLFuw4U/nX0tHM7LISeQzAfhX5K6XO/wAWv+CgyaJ4ub+3NIu9ZuY57K4GInWIARgquOAAPr3z&#10;XvZRh6dadStV1jTV2u5y4iXL7h7R+xn+yfd+MNVg+JfjyxksdMa4F/pOgytHIs8py5uZMOxVfMLn&#10;yuzKD93iv0FWNW/h59z/AJ9aRbOFYUiWNViUAKi8AAdgB29qm2jbiuPMMdVzGr7Wt8l0S7IulSjR&#10;jpuOx370tFFeebBSUtFAHJ/EnwHZfFDwJrXhW+uLm1s9WtmtZbi0kKSoD3BHNeQfsqfsh6X+zTDq&#10;d5/a0viDXNSHlyX00McflxZ3CNdqgkZ5ycmvocRruHFLsG3pWsa1WnTlSjLSVr/IlxTkpPoOpaSl&#10;rIoKaUDdRmnUlADW+leNfHr9pTRPgrpU8KNFrHiiRM2mjxvhm6/NI38Kj8/zr2T1r8Yvjpqd7efH&#10;fxBp817dSWl946uLGdGnfJgN/LEUDZyo2Ko+Ug8Z6817GVYShiMR/tLfKuxyYqpKnD3Nz0q88ZfE&#10;L9pTxFd6Bo1pfa7qF9PDc6jHYr5VpCwjEayTzAiMJsAGDuBxkK55r7y/Z/8A2e9E+CPhuONQupeI&#10;roA3+ryF2Lv/AHItxJji/wBlcCvQfBPgPw94B8O2+jeHtHtdI0yHlLe2jwN394nqzf7RJJ9a6Dy1&#10;x09q6s0ziWMSoUYqFJbRX5t9SaFHl/eS1ZW1G/h0yxuLu5kEUFvGZZZCeFVRkn8q/Ifxh4o1n9r7&#10;9pxbTTLi+gs/EEx02wvIbQyLZ2MYJeYLuGdqqWz3Lc1+tHjDTLbVfDOrWV1GZLa4t3ilTcV3Ky7S&#10;Mggjj0r88P8Agk14W0u6174o6xPaLcalo2otpunXEzM7WtueSiZOBnA5644ziqyjHQy6FavGN6lr&#10;RfRX3KrQlUdnsff/AMNfAGm/C7wHoHhbSYY4LDSbSO1Ty1Chiq/NJgd2Ykn1JNdZxSbR/k0tfNNu&#10;T5nuzqSSVkLRRRTGFFFFABTfLX0/WnUUAM8lP7o67vx9afSUtTqwCiiiqAKKKKACiiigBNopaKKA&#10;CiiigAooooAKKKKACiiigAooooAKKKKACiiigAooooAKKKKACiiigAooooAKKKKACiiigAooooAK&#10;KKKACiiigAooooAKKKKACiiigAooooAKKKKACiiigAooooAKKKKACiiigAopFoNJO4C0UwE80wyN&#10;5KNnk4z+dK4E1FVWmcMnPVmB/AGpix3gZ4xmncW5JRVcyN5pGeMD+dS5PFSpXsVYfRTc9KhjlZkg&#10;JPLDn8qpuyuIsUzdnGPTIoLHn6Vma07f2LdEMynyeqnB6e1XCPO7L0FJ8quzG8XfFDwr8P8Ayx4h&#10;12z0l5BlFuJMOR67RzW/pupW+r6bBe2U8d1aTqrxTRHKup7g1+VXxm1K81K31W9vLy4vLzyvJE9z&#10;M0rhfQFicfUc1+i37OOmW+j/AAK8EWVojR28Wk24RWkZyMjn5mJJ/E19Jm2SQymhQqOfNKf3HDhs&#10;S8RK/Q9Opar+Y2I+euM06F2aNSTkkV8tzK6Xc9C2lyaio42LRqSeTUccjMr5PQnH5mr7+Qulxlxf&#10;R2kLSzTJEi4+ZyFHPTqRg/jVhZAwBB4PSvh39tbX9Q1r44/C/wAEXly03hW81CyuLnTMARzuZnUl&#10;yBlhgD5Sce1fcEShY1AHA6V21sK6NOFRv4jKnU9oroloooriNQopq0jE0APopgY80uTUc6AdRTM0&#10;uaq4x1FM3GlyaojmHVwXxk+Emm/GjwDfeFdUubuxtboq4ubNgJI3U5U88HHoeDXcKx3MOwqNGLSA&#10;Hn5iOlTGo4yvEo/PjxN/wTd8e6foOqDwz8QtC1XWrgqqSato8lkFTuBOks8g/wC+ax9B/ZR/aa+B&#10;Wh2kvg/xKuo6hNNJc39lo+oo0LN/CMXYQP8A8CzX6Pp/n86SH5k+hwMcV9Ms+xrVqrU/8STOVYKn&#10;HWJ+bDftBfH7wc0lx45uPEei28kGxmh8PxrI08LgnbuV1VdoYliMMnI/v16Pof7b3iKXSx9kng1j&#10;UriNZLOHUrEWomXjLEo46BlJ455219rTWsM0c8UkavG67GVhkMpLDB9R7V4F8QvgT8PdQ1S11J/B&#10;2kQ6hbRoIrq0tlt5EAiKABo9p4BOPTgjkCvWwOZYDHtKvhIr0PPnRq09YTPLI/8Agpalta2Jf4c6&#10;zqcuwrqElvLHClvOHbfFGGyZNigfMDhu1dnZ/wDBRX4fzSRw3ek+ILGf5fM86xzHHnZxvBwW+foP&#10;SvlbW/Cul6PDPY2dr5FmLW+2wLI2xfKZxHtBPy7R6V4vY+MNXbw7qAN3uWGWzWNWiQqu+C4dsDGM&#10;lo0Oevy1+hf6l5VVjzQ5l8zgeYVqc/Zs/T+w/br+Ct6YVm8awac85xCt9azQ7/oSmPzxXTR/tWfC&#10;OfRH1ZfiHoCWaSGNi16iyBg2CPKJ38/7tfkNDqU9/Z+II7jy5kPVXhQhvrxz+NeS6xrl62sMGlVh&#10;LEN+Y1OcLuB6dc968OrwThFUjTVaXveS/wAzshjqnU/bfUv20vhhZ+X9i1ptd3x70XTUDM3+ztco&#10;d3tXZ/Db43eG/iktyulTTQ3dqVW4s7tAksTE42tgkZz261+Fvhe8nh1IXEc0kU6PhZEYqw/Ed/et&#10;rQfHGv8AhO31m70fVrrTbiWSdpJLd9pdkbcrH1YH+Lr71vjuBcLQoc1Ko+fz2HHHVOp++7S7VJbC&#10;jGetMguo7gZilWQA7TsIbB9Divwz8J/tHfE/VrmO2vvHOtX0NzA3mrdXTS5x05bJH4V9l/sEeNte&#10;1j43eJtMvdVubnTzpyyfZpHygbI5A7H6V8Pj+GquX0XUqVE/S5008Z7SfKkfoXRSUtfHnphRRRQA&#10;UUUUAf/ZUEsDBBQABgAIAAAAIQDb8eka4gAAAAwBAAAPAAAAZHJzL2Rvd25yZXYueG1sTI9Na8JA&#10;EIbvhf6HZQq91c1GIzHNRkTanqRQLRRva3ZMgtndkF2T+O87ntrbfDy880y+nkzLBux946wEMYuA&#10;oS2dbmwl4fvw/pIC80FZrVpnUcINPayLx4dcZdqN9guHfagYhVifKQl1CF3GuS9rNMrPXIeWdmfX&#10;GxWo7SuuezVSuGl5HEVLblRj6UKtOtzWWF72VyPhY1TjZi7eht3lvL0dD8nnz06glM9P0+YVWMAp&#10;/MFw1yd1KMjp5K5We9ZKmKcLIiUsV7EAdgdikdDoRFWSLiLgRc7/P1H8Ag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D+wnwGDAQAAI8TAAAOAAAAAAAAAAAAAAAAAD0C&#10;AABkcnMvZTJvRG9jLnhtbFBLAQItAAoAAAAAAAAAIQCuHgyzU1kMAFNZDAAUAAAAAAAAAAAAAAAA&#10;AHUGAABkcnMvbWVkaWEvaW1hZ2UxLmpwZ1BLAQItABQABgAIAAAAIQDb8eka4gAAAAwBAAAPAAAA&#10;AAAAAAAAAAAAAPpfDABkcnMvZG93bnJldi54bWxQSwECLQAUAAYACAAAACEAN53BGLoAAAAhAQAA&#10;GQAAAAAAAAAAAAAAAAAJYQwAZHJzL19yZWxzL2Uyb0RvYy54bWwucmVsc1BLBQYAAAAABgAGAHwB&#10;AAD6YQwAAAA=&#10;">
                <v:shape id="Picture 13153" o:spid="_x0000_s1071" type="#_x0000_t75" style="position:absolute;top:625;width:74736;height:5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WQ+wgAAAN4AAAAPAAAAZHJzL2Rvd25yZXYueG1sRE/bisIw&#10;EH0X/Icwgm+auuKi1SgiKIsg6w18HZqxKW0mpclq9+/NwoJvczjXWaxaW4kHNb5wrGA0TEAQZ04X&#10;nCu4XraDKQgfkDVWjknBL3lYLbudBabaPflEj3PIRQxhn6ICE0KdSukzQxb90NXEkbu7xmKIsMml&#10;bvAZw20lP5LkU1osODYYrGljKCvPP1bBbkbfx3J6W7tSbs3lzuGA+5lS/V67noMI1Ia3+N/9peP8&#10;8Wgyhr934g1y+QIAAP//AwBQSwECLQAUAAYACAAAACEA2+H2y+4AAACFAQAAEwAAAAAAAAAAAAAA&#10;AAAAAAAAW0NvbnRlbnRfVHlwZXNdLnhtbFBLAQItABQABgAIAAAAIQBa9CxbvwAAABUBAAALAAAA&#10;AAAAAAAAAAAAAB8BAABfcmVscy8ucmVsc1BLAQItABQABgAIAAAAIQDpYWQ+wgAAAN4AAAAPAAAA&#10;AAAAAAAAAAAAAAcCAABkcnMvZG93bnJldi54bWxQSwUGAAAAAAMAAwC3AAAA9gIAAAAA&#10;">
                  <v:imagedata r:id="rId70" o:title=""/>
                </v:shape>
                <v:rect id="Rectangle 3887" o:spid="_x0000_s1072" style="position:absolute;left:49651;width:10054;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48xgAAAN0AAAAPAAAAZHJzL2Rvd25yZXYueG1sRI9Ba8JA&#10;FITvgv9heUJvuqkFjdFVxLboUWPB9vbIPpPQ7NuQ3Zror3cFocdhZr5hFqvOVOJCjSstK3gdRSCI&#10;M6tLzhV8HT+HMQjnkTVWlknBlRyslv3eAhNtWz7QJfW5CBB2CSoovK8TKV1WkEE3sjVx8M62MeiD&#10;bHKpG2wD3FRyHEUTabDksFBgTZuCst/0zyjYxvX6e2dvbV59/GxP+9Ps/TjzSr0MuvUchKfO/4ef&#10;7Z1W8BbHU3i8CU9ALu8AAAD//wMAUEsBAi0AFAAGAAgAAAAhANvh9svuAAAAhQEAABMAAAAAAAAA&#10;AAAAAAAAAAAAAFtDb250ZW50X1R5cGVzXS54bWxQSwECLQAUAAYACAAAACEAWvQsW78AAAAVAQAA&#10;CwAAAAAAAAAAAAAAAAAfAQAAX3JlbHMvLnJlbHNQSwECLQAUAAYACAAAACEA7D7uPMYAAADdAAAA&#10;DwAAAAAAAAAAAAAAAAAHAgAAZHJzL2Rvd25yZXYueG1sUEsFBgAAAAADAAMAtwAAAPoCAAAAAA==&#10;" filled="f" stroked="f">
                  <v:textbox inset="0,0,0,0">
                    <w:txbxContent>
                      <w:p w14:paraId="44409388" w14:textId="77777777" w:rsidR="00D46051" w:rsidRDefault="00D46051">
                        <w:r>
                          <w:rPr>
                            <w:rFonts w:ascii="Times New Roman" w:eastAsia="Times New Roman" w:hAnsi="Times New Roman" w:cs="Times New Roman"/>
                          </w:rPr>
                          <w:t>information.</w:t>
                        </w:r>
                      </w:p>
                    </w:txbxContent>
                  </v:textbox>
                </v:rect>
                <v:rect id="Rectangle 3891" o:spid="_x0000_s1073" style="position:absolute;left:67665;top:381;width:1014;height:3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UOxQAAAN0AAAAPAAAAZHJzL2Rvd25yZXYueG1sRI9Ba8JA&#10;FITvQv/D8gredGMFSaKrSKvo0WpBvT2yzyQ0+zZkVxP99W5B6HGYmW+Y2aIzlbhR40rLCkbDCARx&#10;ZnXJuYKfw3oQg3AeWWNlmRTcycFi/tabYapty9902/tcBAi7FBUU3teplC4ryKAb2po4eBfbGPRB&#10;NrnUDbYBbir5EUUTabDksFBgTZ8FZb/7q1GwievlaWsfbV6tzpvj7ph8HRKvVP+9W05BeOr8f/jV&#10;3moF4zgZwd+b8ATk/AkAAP//AwBQSwECLQAUAAYACAAAACEA2+H2y+4AAACFAQAAEwAAAAAAAAAA&#10;AAAAAAAAAAAAW0NvbnRlbnRfVHlwZXNdLnhtbFBLAQItABQABgAIAAAAIQBa9CxbvwAAABUBAAAL&#10;AAAAAAAAAAAAAAAAAB8BAABfcmVscy8ucmVsc1BLAQItABQABgAIAAAAIQCJQkUOxQAAAN0AAAAP&#10;AAAAAAAAAAAAAAAAAAcCAABkcnMvZG93bnJldi54bWxQSwUGAAAAAAMAAwC3AAAA+QIAAAAA&#10;" filled="f" stroked="f">
                  <v:textbox inset="0,0,0,0">
                    <w:txbxContent>
                      <w:p w14:paraId="546A44F7" w14:textId="77777777" w:rsidR="00D46051" w:rsidRDefault="00D46051">
                        <w:r>
                          <w:rPr>
                            <w:rFonts w:ascii="Courier New" w:eastAsia="Courier New" w:hAnsi="Courier New" w:cs="Courier New"/>
                            <w:sz w:val="52"/>
                          </w:rPr>
                          <w:t xml:space="preserve">) </w:t>
                        </w:r>
                      </w:p>
                    </w:txbxContent>
                  </v:textbox>
                </v:rect>
                <v:rect id="Rectangle 3892" o:spid="_x0000_s1074" style="position:absolute;left:68427;top:350;width:2554;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Nt5xgAAAN0AAAAPAAAAZHJzL2Rvd25yZXYueG1sRI9Pa8JA&#10;FMTvgt9heUJvulGhJKmriH/Qo1XB9vbIvibB7NuQXU3aT+8WBI/DzPyGmS06U4k7Na60rGA8ikAQ&#10;Z1aXnCs4n7bDGITzyBory6Tglxws5v3eDFNtW/6k+9HnIkDYpaig8L5OpXRZQQbdyNbEwfuxjUEf&#10;ZJNL3WAb4KaSkyh6lwZLDgsF1rQqKLseb0bBLq6XX3v71+bV5nt3OVyS9SnxSr0NuuUHCE+df4Wf&#10;7b1WMI2TCfy/CU9Azh8AAAD//wMAUEsBAi0AFAAGAAgAAAAhANvh9svuAAAAhQEAABMAAAAAAAAA&#10;AAAAAAAAAAAAAFtDb250ZW50X1R5cGVzXS54bWxQSwECLQAUAAYACAAAACEAWvQsW78AAAAVAQAA&#10;CwAAAAAAAAAAAAAAAAAfAQAAX3JlbHMvLnJlbHNQSwECLQAUAAYACAAAACEAeZDbecYAAADdAAAA&#10;DwAAAAAAAAAAAAAAAAAHAgAAZHJzL2Rvd25yZXYueG1sUEsFBgAAAAADAAMAtwAAAPoCAAAAAA==&#10;" filled="f" stroked="f">
                  <v:textbox inset="0,0,0,0">
                    <w:txbxContent>
                      <w:p w14:paraId="5A892185" w14:textId="77777777" w:rsidR="00D46051" w:rsidRDefault="00D46051">
                        <w:r>
                          <w:rPr>
                            <w:rFonts w:ascii="Courier New" w:eastAsia="Courier New" w:hAnsi="Courier New" w:cs="Courier New"/>
                            <w:sz w:val="28"/>
                          </w:rPr>
                          <w:t>1k</w:t>
                        </w:r>
                      </w:p>
                    </w:txbxContent>
                  </v:textbox>
                </v:rect>
                <v:rect id="Rectangle 3888" o:spid="_x0000_s1075" style="position:absolute;left:62362;top:411;width:101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pOxAAAAN0AAAAPAAAAZHJzL2Rvd25yZXYueG1sRE/LasJA&#10;FN0X/IfhFtzVSVuQJHUUsS3Jsj5Au7tkbpPQmTshMzXRr+8sBJeH816sRmvEmXrfOlbwPEtAEFdO&#10;t1wrOOw/n1IQPiBrNI5JwYU8rJaThwXm2g28pfMu1CKGsM9RQRNCl0vpq4Ys+pnriCP343qLIcK+&#10;lrrHIYZbI1+SZC4tthwbGuxo01D1u/uzCoq0W59Kdx1q8/FdHL+O2fs+C0pNH8f1G4hAY7iLb+5S&#10;K3hN0zg3volPQC7/AQAA//8DAFBLAQItABQABgAIAAAAIQDb4fbL7gAAAIUBAAATAAAAAAAAAAAA&#10;AAAAAAAAAABbQ29udGVudF9UeXBlc10ueG1sUEsBAi0AFAAGAAgAAAAhAFr0LFu/AAAAFQEAAAsA&#10;AAAAAAAAAAAAAAAAHwEAAF9yZWxzLy5yZWxzUEsBAi0AFAAGAAgAAAAhAJ2hek7EAAAA3QAAAA8A&#10;AAAAAAAAAAAAAAAABwIAAGRycy9kb3ducmV2LnhtbFBLBQYAAAAAAwADALcAAAD4AgAAAAA=&#10;" filled="f" stroked="f">
                  <v:textbox inset="0,0,0,0">
                    <w:txbxContent>
                      <w:p w14:paraId="4887C09D" w14:textId="77777777" w:rsidR="00D46051" w:rsidRDefault="00D46051">
                        <w:r>
                          <w:rPr>
                            <w:rFonts w:ascii="Courier New" w:eastAsia="Courier New" w:hAnsi="Courier New" w:cs="Courier New"/>
                            <w:sz w:val="12"/>
                          </w:rPr>
                          <w:t xml:space="preserve">I </w:t>
                        </w:r>
                      </w:p>
                    </w:txbxContent>
                  </v:textbox>
                </v:rect>
                <v:rect id="Rectangle 3889" o:spid="_x0000_s1076" style="position:absolute;left:63124;top:411;width:1539;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d/VxgAAAN0AAAAPAAAAZHJzL2Rvd25yZXYueG1sRI9Pa8JA&#10;FMTvgt9heYI33ahQkugq4h/0aLVgvT2yr0lo9m3Irib207uFQo/DzPyGWaw6U4kHNa60rGAyjkAQ&#10;Z1aXnCv4uOxHMQjnkTVWlknBkxyslv3eAlNtW36nx9nnIkDYpaig8L5OpXRZQQbd2NbEwfuyjUEf&#10;ZJNL3WAb4KaS0yh6kwZLDgsF1rQpKPs+342CQ1yvP4/2p82r3e1wPV2T7SXxSg0H3XoOwlPn/8N/&#10;7aNWMIvjBH7fhCcgly8AAAD//wMAUEsBAi0AFAAGAAgAAAAhANvh9svuAAAAhQEAABMAAAAAAAAA&#10;AAAAAAAAAAAAAFtDb250ZW50X1R5cGVzXS54bWxQSwECLQAUAAYACAAAACEAWvQsW78AAAAVAQAA&#10;CwAAAAAAAAAAAAAAAAAfAQAAX3JlbHMvLnJlbHNQSwECLQAUAAYACAAAACEA8u3f1cYAAADdAAAA&#10;DwAAAAAAAAAAAAAAAAAHAgAAZHJzL2Rvd25yZXYueG1sUEsFBgAAAAADAAMAtwAAAPoCAAAAAA==&#10;" filled="f" stroked="f">
                  <v:textbox inset="0,0,0,0">
                    <w:txbxContent>
                      <w:p w14:paraId="4882487A" w14:textId="77777777" w:rsidR="00D46051" w:rsidRDefault="00D46051">
                        <w:r>
                          <w:rPr>
                            <w:rFonts w:ascii="Courier New" w:eastAsia="Courier New" w:hAnsi="Courier New" w:cs="Courier New"/>
                            <w:sz w:val="38"/>
                          </w:rPr>
                          <w:t xml:space="preserve">) </w:t>
                        </w:r>
                      </w:p>
                    </w:txbxContent>
                  </v:textbox>
                </v:rect>
                <v:rect id="Rectangle 3928" o:spid="_x0000_s1077" style="position:absolute;left:11643;top:54072;width:8147;height: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irpwgAAAN0AAAAPAAAAZHJzL2Rvd25yZXYueG1sRE9Ni8Iw&#10;EL0L/ocwwt40VUFsNYroih5dFdTb0IxtsZmUJmu7/npzWPD4eN/zZWtK8aTaFZYVDAcRCOLU6oIz&#10;BefTtj8F4TyyxtIyKfgjB8tFtzPHRNuGf+h59JkIIewSVJB7XyVSujQng25gK+LA3W1t0AdYZ1LX&#10;2IRwU8pRFE2kwYJDQ44VrXNKH8dfo2A3rVbXvX01Wfl9210Ol3hzir1SX712NQPhqfUf8b97rxWM&#10;41GYG96EJyAXbwAAAP//AwBQSwECLQAUAAYACAAAACEA2+H2y+4AAACFAQAAEwAAAAAAAAAAAAAA&#10;AAAAAAAAW0NvbnRlbnRfVHlwZXNdLnhtbFBLAQItABQABgAIAAAAIQBa9CxbvwAAABUBAAALAAAA&#10;AAAAAAAAAAAAAB8BAABfcmVscy8ucmVsc1BLAQItABQABgAIAAAAIQDNJirpwgAAAN0AAAAPAAAA&#10;AAAAAAAAAAAAAAcCAABkcnMvZG93bnJldi54bWxQSwUGAAAAAAMAAwC3AAAA9gIAAAAA&#10;" filled="f" stroked="f">
                  <v:textbox inset="0,0,0,0">
                    <w:txbxContent>
                      <w:p w14:paraId="6CC0B775" w14:textId="76335C4E" w:rsidR="00D46051" w:rsidRDefault="00D46051"/>
                    </w:txbxContent>
                  </v:textbox>
                </v:rect>
                <v:rect id="Rectangle 3929" o:spid="_x0000_s1078" style="position:absolute;left:36972;top:53123;width:8795;height:4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9yxgAAAN0AAAAPAAAAZHJzL2Rvd25yZXYueG1sRI9Ba8JA&#10;FITvQv/D8gredNMUiomuIq0lOdZYsL09ss8kNPs2ZFcT++u7gtDjMDPfMKvNaFpxod41lhU8zSMQ&#10;xKXVDVcKPg/vswUI55E1tpZJwZUcbNYPkxWm2g68p0vhKxEg7FJUUHvfpVK6siaDbm474uCdbG/Q&#10;B9lXUvc4BLhpZRxFL9Jgw2Ghxo5eayp/irNRkC267Vduf4eq3X1nx49j8nZIvFLTx3G7BOFp9P/h&#10;ezvXCp6TOIHbm/AE5PoPAAD//wMAUEsBAi0AFAAGAAgAAAAhANvh9svuAAAAhQEAABMAAAAAAAAA&#10;AAAAAAAAAAAAAFtDb250ZW50X1R5cGVzXS54bWxQSwECLQAUAAYACAAAACEAWvQsW78AAAAVAQAA&#10;CwAAAAAAAAAAAAAAAAAfAQAAX3JlbHMvLnJlbHNQSwECLQAUAAYACAAAACEAomqPcsYAAADdAAAA&#10;DwAAAAAAAAAAAAAAAAAHAgAAZHJzL2Rvd25yZXYueG1sUEsFBgAAAAADAAMAtwAAAPoCAAAAAA==&#10;" filled="f" stroked="f">
                  <v:textbox inset="0,0,0,0">
                    <w:txbxContent>
                      <w:p w14:paraId="2DE8EA63" w14:textId="7BE0B2AC" w:rsidR="00D46051" w:rsidRDefault="00D46051"/>
                    </w:txbxContent>
                  </v:textbox>
                </v:rect>
                <v:rect id="Rectangle 3930" o:spid="_x0000_s1079" style="position:absolute;left:54315;top:52944;width:13783;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bAyxAAAAN0AAAAPAAAAZHJzL2Rvd25yZXYueG1sRE9Na8JA&#10;EL0X/A/LCN6aTSuISbMJohU9tlpQb0N2moRmZ0N2NdFf3z0Ueny876wYTStu1LvGsoKXKAZBXFrd&#10;cKXg67h9XoJwHllja5kU3MlBkU+eMky1HfiTbgdfiRDCLkUFtfddKqUrazLoItsRB+7b9gZ9gH0l&#10;dY9DCDetfI3jhTTYcGiosaN1TeXP4WoU7Jbd6ry3j6Fq3y+708cp2RwTr9RsOq7eQHga/b/4z73X&#10;CubJPOwPb8ITkPkvAAAA//8DAFBLAQItABQABgAIAAAAIQDb4fbL7gAAAIUBAAATAAAAAAAAAAAA&#10;AAAAAAAAAABbQ29udGVudF9UeXBlc10ueG1sUEsBAi0AFAAGAAgAAAAhAFr0LFu/AAAAFQEAAAsA&#10;AAAAAAAAAAAAAAAAHwEAAF9yZWxzLy5yZWxzUEsBAi0AFAAGAAgAAAAhALaJsDLEAAAA3QAAAA8A&#10;AAAAAAAAAAAAAAAABwIAAGRycy9kb3ducmV2LnhtbFBLBQYAAAAAAwADALcAAAD4AgAAAAA=&#10;" filled="f" stroked="f">
                  <v:textbox inset="0,0,0,0">
                    <w:txbxContent>
                      <w:p w14:paraId="22E50AE7" w14:textId="17AE9A81" w:rsidR="00D46051" w:rsidRDefault="00D46051"/>
                    </w:txbxContent>
                  </v:textbox>
                </v:rect>
                <w10:wrap type="square" anchorx="page" anchory="page"/>
              </v:group>
            </w:pict>
          </mc:Fallback>
        </mc:AlternateContent>
      </w:r>
      <w:r>
        <w:rPr>
          <w:rFonts w:ascii="Times New Roman" w:eastAsia="Times New Roman" w:hAnsi="Times New Roman" w:cs="Times New Roman"/>
        </w:rPr>
        <w:t xml:space="preserve">How would state regulation of home inspectors affect current service providers </w:t>
      </w:r>
      <w:r>
        <w:rPr>
          <w:noProof/>
        </w:rPr>
        <mc:AlternateContent>
          <mc:Choice Requires="wpg">
            <w:drawing>
              <wp:inline distT="0" distB="0" distL="0" distR="0" wp14:anchorId="40C69B2E" wp14:editId="1E3C16B2">
                <wp:extent cx="6431280" cy="1385736"/>
                <wp:effectExtent l="0" t="0" r="0" b="0"/>
                <wp:docPr id="11831" name="Group 11831"/>
                <wp:cNvGraphicFramePr/>
                <a:graphic xmlns:a="http://schemas.openxmlformats.org/drawingml/2006/main">
                  <a:graphicData uri="http://schemas.microsoft.com/office/word/2010/wordprocessingGroup">
                    <wpg:wgp>
                      <wpg:cNvGrpSpPr/>
                      <wpg:grpSpPr>
                        <a:xfrm>
                          <a:off x="0" y="0"/>
                          <a:ext cx="6431280" cy="1385736"/>
                          <a:chOff x="0" y="0"/>
                          <a:chExt cx="6431280" cy="1385736"/>
                        </a:xfrm>
                      </wpg:grpSpPr>
                      <pic:pic xmlns:pic="http://schemas.openxmlformats.org/drawingml/2006/picture">
                        <pic:nvPicPr>
                          <pic:cNvPr id="13152" name="Picture 13152"/>
                          <pic:cNvPicPr/>
                        </pic:nvPicPr>
                        <pic:blipFill>
                          <a:blip r:embed="rId71"/>
                          <a:stretch>
                            <a:fillRect/>
                          </a:stretch>
                        </pic:blipFill>
                        <pic:spPr>
                          <a:xfrm>
                            <a:off x="0" y="41160"/>
                            <a:ext cx="6431280" cy="1344576"/>
                          </a:xfrm>
                          <a:prstGeom prst="rect">
                            <a:avLst/>
                          </a:prstGeom>
                        </pic:spPr>
                      </pic:pic>
                      <wps:wsp>
                        <wps:cNvPr id="3855" name="Rectangle 3855"/>
                        <wps:cNvSpPr/>
                        <wps:spPr>
                          <a:xfrm>
                            <a:off x="4245864" y="0"/>
                            <a:ext cx="628345" cy="204781"/>
                          </a:xfrm>
                          <a:prstGeom prst="rect">
                            <a:avLst/>
                          </a:prstGeom>
                          <a:ln>
                            <a:noFill/>
                          </a:ln>
                        </wps:spPr>
                        <wps:txbx>
                          <w:txbxContent>
                            <w:p w14:paraId="7985AD73" w14:textId="54322744" w:rsidR="00D46051" w:rsidRDefault="00D46051">
                              <w:r>
                                <w:rPr>
                                  <w:rFonts w:ascii="Times New Roman" w:eastAsia="Times New Roman" w:hAnsi="Times New Roman" w:cs="Times New Roman"/>
                                </w:rPr>
                                <w:t>response</w:t>
                              </w:r>
                            </w:p>
                          </w:txbxContent>
                        </wps:txbx>
                        <wps:bodyPr horzOverflow="overflow" vert="horz" lIns="0" tIns="0" rIns="0" bIns="0" rtlCol="0">
                          <a:noAutofit/>
                        </wps:bodyPr>
                      </wps:wsp>
                    </wpg:wgp>
                  </a:graphicData>
                </a:graphic>
              </wp:inline>
            </w:drawing>
          </mc:Choice>
          <mc:Fallback>
            <w:pict>
              <v:group w14:anchorId="40C69B2E" id="Group 11831" o:spid="_x0000_s1080" style="width:506.4pt;height:109.1pt;mso-position-horizontal-relative:char;mso-position-vertical-relative:line" coordsize="64312,138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kLfsyAIAAMIGAAAOAAAAZHJzL2Uyb0RvYy54bWycVW1v2yAQ/j5p&#10;/wHxvXUcO2lkNammda0qTWvUbj+AYGyjYUBA3vbrd4ftpG1adeuHOMcBdw/PcweXV7tWkY1wXho9&#10;p+n5iBKhuSmlruf018+bsxklPjBdMmW0mNO98PRq8fnT5dYWYmwao0rhCATRvtjaOW1CsEWSeN6I&#10;lvlzY4WGycq4lgUYujopHdtC9FYl49FommyNK60zXHgP3utuki5i/KoSPNxXlReBqDkFbCF+Xfyu&#10;8JssLllRO2YbyXsY7AMoWiY1JD2EumaBkbWTJ6FayZ3xpgrn3LSJqSrJRTwDnCYdvTjNrTNrG89S&#10;F9vaHmgCal/w9OGw/Mdm6YgsQbt0lqWUaNaCTDEz6VxA0dbWBay8dfbRLl3vqLsRnnpXuRb/4Txk&#10;F8ndH8gVu0A4OKd5lo5noAGHuTSbTS6yaUc/b0Cjk328+fbOzmRInCC+AxwreQG/ni2wTth6v6pg&#10;V1g7Qfsg7T/FaJn7vbZnIKxlQa6kkmEfixQkRFB6s5R86brBE+KzdDIeiIcVmJik0QlM40Zcizth&#10;mOD4WaCVkvZGKoX8o91Dhhp/USOvnLqrv2vD163QoWsoJxSgN9o30npKXCHalYD6cHdl2unlgxOB&#10;N5iwgsQP0GSIjBWHiYjyCAwxeyicN0slT9Np34tvlEueTy5iuRxEZ4V1PtwK0xI0ACDgAKZZwTbf&#10;fY9oWNIT14GI6AAT1jXcOn6gDEYnpP1XYz02zAqAgGGP+kKpTwZ5kSumayVI9MZOimsPfeXfYiof&#10;55PZNKfkldYaz7IccmBnjUf5xSwK9VGmWKE00qgNllWnLHqgywZwaIXdahcvjizDskDXypR7uE0a&#10;4/7cw5tQKbOdU9NbFJ8JkAlnKVF3GsjGG3kw3GCsBsMF9dXEe7uD82UdTCWjssdsPS5QMVrxogTr&#10;2U38dBxXHZ+exV8AAAD//wMAUEsDBAoAAAAAAAAAIQC5RUzjEPEDABDxAwAUAAAAZHJzL21lZGlh&#10;L2ltYWdlMS5qcGf/2P/gABBKRklGAAEBAQBgAGAAAP/bAEMAAwICAwICAwMDAwQDAwQFCAUFBAQF&#10;CgcHBggMCgwMCwoLCw0OEhANDhEOCwsQFhARExQVFRUMDxcYFhQYEhQVFP/bAEMBAwQEBQQFCQUF&#10;CRQNCw0UFBQUFBQUFBQUFBQUFBQUFBQUFBQUFBQUFBQUFBQUFBQUFBQUFBQUFBQUFBQUFBQUFP/A&#10;ABEIAbkIP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a56D1Nfk/8AtjXq6/8At0WSLuaL7RpNkI3yG4cFuD/D&#10;nB9+a/WBjjFflX/wUA0rUPBv7ZnhvxIfIcalHp91Zq5xnyJRG4+pLLQB+qcfQkjknmvmH/gpNcG1&#10;/ZM8TSrCszC5sx8wztU3CbiPcLnFfTFjM1xbRyOnlu6K7L12kjJFfPH/AAUKV5P2UvGCqm9SIPMG&#10;MnZ5yb8e+3OPegDjf+CX7l/2c9SiEvmwQeJLyOKTZtDKY4W4HXAZm69we2K+cP28baGL9ufwu2qR&#10;NNplxaeH2m+zMVZYF1KXzFZhyG2hsN23LX0d/wAEvbn7Z+zzrL+YJseJrtN2zBGIYMgj2OefTFfO&#10;/wC3w1pp37bPha98hbpIrXQZru338TL/AGjOrRN6bkEY+jE9qAP0u0nwzpOheHLTQdO06C30a2gF&#10;rHYrGPKEWzbsIPbHXPXvX5n/APBNW+ij/aV8T21kptrR9KvUEEKkx+XFeBYtrd8IxxkdDx1r9RWb&#10;CApjpnjp9T7da/K7/gmz9qvv2sdYupEaOOLw1dREdmP2uPBHsACB/vUAaP7bHibWvjH+1TpPw01a&#10;NR4Z0zWLCzFnbzsfPWby5HlcdN3ls6j03V+mfh7w/YeGNDsdH062jtNPsYUghgiUKqqoGMAV+WX7&#10;enhnVfhV+1WfFdhEY49Ujs9bsHYt5UlzbnEsTsOmRFnHYOtfpP8ACD4paR8Yvh3pPinRrtLi3voF&#10;Z1Bw0Mm350YfwkEHg0Afnh8XdFsPBP8AwUu8OWGj2yWsV5qem6gYIwqosjofMwB0BwD+dfff7R+l&#10;WGrfAvx3DqDxwQSaPOJJpACFXYT19M1+fv7Q+qWWr/8ABRTw9rel6rBPp6XumWktzZgOY5UDBlLH&#10;j+IA/Wv0F+PNrpeufA/x3Y38D32nNpdzHcQWsm1yNhJUHsRwaAPhr/glS08nxE8WMIrdLaHQLWPK&#10;r+8djN8rZPO3AP517n/wUe+Dp8cfBz/hMtPjZ9Y8ILJdEx43PZMv+kgH1CjcPda8G/4JVW2pN8Sv&#10;E9wY9unL4Ys4PMYEfvQ64H4DcDX6U6hYwapp9zZzxRzW9zG0LJIgZWVlwQQeCOvFAz5b/wCCeHxm&#10;l+JnwXHh67kt3ufCEdtpiTRSZae38v8AcuRjhcIUB7+Wa574Lyp+0J+238TvG2qwzzaV8N1t/Dfh&#10;oO26282QTfargEfK0mVUcfwSrnpXyT4X8ReJv2G/jh48t545oEj02bTLOEAtFJbPFK+mzkfxbZV2&#10;k+7etfpR+yX8Gbn4C/AXw54P1G4jvtWt/tFxfXiRhWmlmnkmJY/xMBIFyf7vpQIwf23tKtbz9lr4&#10;g3M2nx3l1b6Y3luyBpIQzx7yrdRgAHj+6K8W/wCCUskrfDT4iidFRx4owPLGMJ9it9pPvgD86+i/&#10;2uobqb9mP4nJZwLcTf8ACP3Z8tjgbRGS5z7KGP4V84/8Ep8L8PPiNjeyP4lV0kccENZ2+APYUAed&#10;fGfx4/xV/wCClHgPwvdyfa/DfhrV4LaKzlOUN15EkkjgeoYgf8BHpX6Q6hp9vqlhc2NzCs9rPG0M&#10;sLdHUjBU/hX5U/HrUpPhD+3h/wAJEQ3kw6xa6yhv8L+6lzDM6+qqWfn2r9TtO8QWGqaNDq9pewT6&#10;bNH58d0jjy2jOSG3emMc0AfmB/wT3toof2tNTg00Iun2C6paiPdho1ErbUx3A7V7B/wVgZx4F8Cr&#10;GYps6ncZty+HIFtKdy/TH615F+xWba4/bo1nUUeG3tXbVvIW2cGKTB65HB4LHNeyf8FXI1/4Vj4E&#10;nhto7iQa06x9ASWt5Anzf3dxXI7igD6g/ZpsZLH9n74eQTMGcaFZuMf3TErAfka/PL4sy3Oi/wDB&#10;T7TzHa/aBceLNDbFzyiq8MMJdfRlAZh781+g/wCzbeWI/Z2+HU0FzC9nB4fso2kjkyiskCJICT/d&#10;ZXB+lfn98XPFmj+PP+ChnhW/0l7e90iLxHoMXn2sm5LuTzVBkDA8hS6dP7rUAfZv7bH7NeoftPfC&#10;e18OaRq0ej6rY6nFqNvJdZNu5XcrCQAE/dZiMdx71zth8ZPAn7Pfwv8ACHwju9Qbx34s0/QbfTBo&#10;mgQ/aJrzy4PLKkLwoby2GWIPGTXD/wDBSD49eO/hpH4R8MeDr7+xrPxDa6gbvUI0zNIYhEghib+A&#10;/vSST6jHSvX/ANk/4S+Bfhj8EfC+r6RYabFfXelQXep63vWR5rgxAzO0zf7e/POKAPiX/gnqqyft&#10;a3q6baz6RpsGmajJ9lvhuulj+0oEjcnkEAAN7qK+vv8Agostp/wyxr5u7JLopdWzRb2wIZPMG2TP&#10;sCR+NfKP7EF8q/t5eO9RmnkW2l0rVLmaWeRGRN16rncw4xt385x8pr6o/b81rT9T/ZN1q6guoLq0&#10;vHtTbSq2+KXc4ZckdRx1FAFP/gmjptra/s129zbXDzedqt9uUuSExMflA7dT+dfWIz3r5U/4Jn30&#10;Wpfsu2NxHA0BfVr/AHo3TcJiCV9uK+rKAOf8fQpc+CteifftbT58+W2GI2HgGvzK/wCCYvw/0jx9&#10;8TNS1vUbf7Xa+HNLt2srW4bfGlw5ZRI6fdLKqvgkZBbNfpv48votN8G65dTuscUNjPIzSHCgBD1/&#10;Ovzy/wCCTfm2/inx9by+W4uLK3mjaEgqEEr/AM9w/KgDt/8Agqp4c0m1+HPgjXDbRpqR1ttKBVAP&#10;Mhngkd4zj3ijbP8A0zx3r1X4Y/F1PCv/AAT60fx4Lpp7rS/BhuBLeA5e7hgZdp9jMm0eox61w3/B&#10;VKZovg74RRLWC5abxLGpabJMWLWZ96j1+TGewJrV+Dfhef4of8E1LTQEsGutQv8AwneWttaytzLc&#10;oZRESR0zJGhx26UAcF/wS4s4vFd58U/HPiNJNT8f3+rxNcatcxA5heHeojb+H53lUqOyJ7V9Cfts&#10;fCvT/ij+z14nhuIIn1DSbc6rYXEiFjFLENxwByQygrjocj0r5B/4Je/ERfDvxQ8UeBtSS9tZ9as1&#10;uUt5pB5cF3atJHcRkdd7rIhx2EB9a/RT4h30ek+AfEd5cTi3t7bTbiaWYgHy1ETEtg8HABOPagD4&#10;I/4Jd+OhrB8d/DbUpre90WS3h1W0spyW8vzd0c8SqeNgKbgP9uvNP2kPCOgWf7dUHhbS7WPRNIuJ&#10;9Khlt9OxCq+Yu98AYxkntiuu/wCCUvgi41Dx54u8cDc2mW1gunW87xFTOzSM7kHpwMZA6E4rm/2v&#10;LdLj9vq2RbeO0dLvRwXReZh8pDH3+Y0Afohr3wT8CJ8MPEHhZdHtNI0C/tJRdNbIEbaeS5brnjNf&#10;nD+wF8MfDnxb+NXinSfEltJrGl6NZPcQKZWEF2yXQjR5APvgpt4Poa/V3VIYJNNu0niEsBhdXj7M&#10;pByv4ivzQ/4Jjqkn7SXxEijha0gt9Oulht93Cp9uGBj2xQB9G/8ABQjwNoS/sqeIJIbO0099Jktb&#10;m0aKJU2MkiqiqQOMk4/E1R/4JlTH/hmJ0U7orfXb5YVXgKvykD8y1dP/AMFELBtQ/Za8RIJ1t4Yr&#10;yyllyB8yLcRsVHucY/GuB/4Jtaat9+yv4js/PliN1rl+flkw0O+GJuMdPX8aAPH/ANkn4r6r8QPj&#10;p8V/i1efD678aeIZ/JhtYdNKFtHhi8+FYx5h4aURdR6N61337WMPjf8AaR8A6NDo3wV1yz1vT9RV&#10;2udSaNZEhVHEkWVOTlyvtkZr57/YL+L1l8APjVeaJ4gkEFr4icaNqlzOzKbS+jlk8uR88BZHcrk/&#10;89FPQGv1kudYso9POoPfW0dnsLi5eVRERnAJbOMZYfjS63A+eP8Agn14P+IXw7+Dl/4Y8faTJo40&#10;3U3XR7eZw7rZuiSBSQSMK7SKB2Ar6dbHGa8Y/Zt+PFx8fIfGerQaWtn4b03XZtK0e+DMTqUEQGbn&#10;kAAFiQMf3a9ox1pgfIX/AAUa8B+H0+AOua9DoOnt4glvLRBfbFjlY+ZxlwNzcE8Zq1/wTlsmuv2X&#10;YLHUoLe7gbUbyMruEscqbuQQfywam/4KYXFpa/sy3El3DNJ/xNrQQvC+3ypNzbXb1Uc/nUX/AATL&#10;w37MELY279Z1An1z5tAHyT+1x4N03w9+2ha6L4dC+FobkaWqzabAIDamRmy8e3gMcfe7V+hFv+zT&#10;8PdD+GWr+FovDttd2l9BKb26uY1kurqRkO6R5SNxc+ueK+D/ANt68l039uLRr0RSy+SdGZfLAAx5&#10;zA59etfqPcssduztiMAMxZj04OSaAPy8/wCCW19d6X+0J4z8Om6maNNBmFzvXYs9xBeRxI7L/fCF&#10;xjtzXQftreKtR+F/7dfwz8deILH+2fB2m6fFc2Nm42qHLSxTFWPHmoXglAPcLVX/AIJ4hrn9r/4o&#10;XLXMNy/kau7MpBJY6tGAw/3hv59xX1j4i8W+Bvjp8WvGvwM8W+G4rw6Zplvfx3F4o/0hJGBJiP3g&#10;VKJkjrt9qAMq8+K3wt/bN+E/iXwbouvWD6tq2mTwQWOpALPa3EkJaOXYecoWU5H90jtVv4ifAvw9&#10;H+yu+l+ItIs9f1fwz4IuLC2vZIN7IyWRUtGD0JaNT7YFfGX7T37A938AfCl1478NeKL690XR1iR4&#10;yCl/AskqRZWVMFgDJz6AH1NfUP7Nvx21H41fsb+LdU8RSOus6Dp+oaTf6hEATcNFbFhOo9SjISPX&#10;NAHxr+wx8OdE+NXxcstE8Ss0mm2+jDUzpLjCXpDbTFKOoRSyN9dtfVP7bf7JvhNfhtqfjvwpo50n&#10;WNBsYxJZ6TGsUdxZo5LqY1GCwBznrhTXz/8A8Ez5h/w0iAqmZZfDU587GcBZIwCx9SQf++RX6QfH&#10;a9tNN+C/jie9njtLVdFvFaSQ/Ku6F1H6kfnQB8ef8Ez/AIu3h0Hxh4M1GWJ9H0WAaxZXG3aI4ZiS&#10;6s2TwCPwArlP2X/is3xD+MnxQ+LGpeA9b8cXz36QaMdPtxcjT7cEqojBPyk7N24dmq1/wS2+HEur&#10;/Dn4ieJLiB2m1S3XQ7TcpSJ4xDmTB/66HGfYVyP/AAT3+KSfBH4s+IfA2vyW+maXq8nlPPcPgW17&#10;CSixhj1Vgf0FAHfft2Tat8avAel3UPwi8SafrOk3Qup7y8sFLJZjO9A4zuBIA2++a6j9nHx14z/Z&#10;9/Yr8W6j4q0LVl1Lw/d3DaVFqSFWmhdlWLbk8IrlxjsoFfbF9dWtrYyT3ssUFmqF5ZZXASNQMkkn&#10;jHv718ifGX4lal+0h+yb8bZ9E0t4rLSLu40+xnhk3Nfpbqjysg923KD3oEct/wAEv/BOl+IfD3jH&#10;4q6pEmqeN9S124tLjWJgWkGI4nlCZ4VWeRunbiui/bc/Yv8AEf7QXjHw1r/grUNP0e9S1msNXe6L&#10;KcAD7PMhUZ8xN8g3dcbR0FcF/wAEs/i1pMOneJ/h1Mq2t1e3Z8RaRvbBuYJIoklVR6x+WrEDs5Pa&#10;vt/4ofEKw+FPw58ReLNTzJZ6PYy3rRBgGlKKSI1z3Y/KPrQM87+Jfw9uLz9m3W08Sw2GseOLLwTd&#10;2Mmry26lvtJsyZHUkcK0q7uPQV8t/wDBLbT9L8ceH/Hdvq+gafqNlbaja3kMt3AkpWd7ZVdRuB42&#10;hPqRX1b408dL4/8A2PPEXjEW8unprHge61T7MxzJAJbB5Ah9xux9RXy3/wAEm5njt/iTbRQItkJr&#10;KWJz/riTByp7Y4GPxoAj/wCCmXxY1WTWPDXwY8NXz6VBqUUM+ofZQYsq8oijj3DhUxliPQV9s/Cn&#10;4Y+Hvhn8OdK8MaLpNrYabBbxxyW8cYKSvtAZm/vbjnk1+c3/AAUls73T/wBoix1K/hNxpt5pUDWS&#10;ohAkWFyZE3j+Ils/Qiv0b+DHjK18f/Cvwp4gsoGtbS+sYpFt3YMYsLgqSOpBFAH5qftX+F5v2N/2&#10;lrbxL4AvpdBsfEFsNRl03SzwypKBcIyHghwwxjpg19N/tsfDXwp8Tv2b9V+K0WgWt34gtNEi1Kzv&#10;Ltn3QwlVkKhQduQrY5HY143/AMFYLqzXx18Ora158SzW08EAxlSskiqg/wC+yp/CvoD9oDwq/wAP&#10;/wDgn/4j8OXM7rPY+GfImeXLt5mMuPpuJx7UAfOf7A/wB8F/Hbw744i8Z2LavpOl6hBHZ6RI7JBC&#10;zWx3TYXGXO4YPbafWvQf2gf2bbP9lD9k34oj4YR6lMmvXVvLrbTTtLOtgHCThCBnAjeQHvgn0pf+&#10;CTd1DL4X+JkAnMs8OqWu+Nh9xTC20575wfyr7L+JnjLQfA/hkXviQxjSLq7ttNkEqBkZrmZIEVge&#10;NpaQZzxjNAHzJ+xd+0J8PfEPwf8AD/w8uzpeieIdGtINFuNLkVEhv8QFvNj3ACQSIju2e5IPJrov&#10;2ZP2ab39n74+fGG+0yzgg8A+JhYXGjmOUExFBMZYtvVVV5SFyfu49K8k+OX/AATNs77UG174b6p/&#10;ZhjR3Gg3ZJTccELDL1jOd+Cf7w7Vlf8ABPX9obxEvxI1T4S+MNbkvo1SddJsbwMbuwktSqTQyMeS&#10;CG3DPOVY9xQI/Q+T5lIJ2tjGfQ4r8xv2Ndcn+E/7bvj74f2KQ6jpdxfXOly3szbJEMEryqFX/tqw&#10;/AV+nQyVBwA3U/XGK/MX9nHw/aeNP+ClnxAvpbZbi00vUNT1O2uoHwBIJjCm7HXILnn+6KBn6dKB&#10;8p6ntmviz9uqTxL8cPGnhD4EeC3Cz3zjVvEFxk7LOzQqFZ8diS2F749q+0GDKuSRn+L06H/61eM/&#10;Cn4b6novxy+Kfi/XoovO1q5trXR5jKGkNlFEcjA6AOzcfWgDq/gb8E/DnwH8D2/hvw7beXGD51zc&#10;PzLczkfNI59T29BwK9CpsZDcjuP0p9ABRRRQB8Vf8FVIbhvg74Im81fsMPiqIyQGPJaQ2lyI33Z4&#10;VfnyB13D0rzr9lP9ozxP8If2dbPTdO+GXiHxtZ22q3wivtJVGT95NLK0Tc5DB2Izjp9K9R/4KjmT&#10;/hSfhAo0YjTxXbySBvvEC1usbR9SPzrpP+CbbTN+zDp4niCbdX1QKcD5h9tm5z65JH4CgD5S8XfC&#10;v48/tz/EebWdW8OS+CvDCxi0sodYUollCQPMZV6vI2CCe21a/SP4XeBbH4X/AA80HwnpxZrDR7OO&#10;1hLjB2qO/wCOa67aPSmvhQT070Afl9+wzDLf/t1eO75NiW4F/Lg9w0u0bc84HP519A/8FGvjlqHw&#10;78BaH4P0DUZtL1zxVdrA97bna8FmrL55BPQlSR6183/sP3k19+3b4nkbbbFzqolt41KqCJemDyO1&#10;dV/wVghuofHHwx1COZGjiguglrISBvUqwbjr02/RqAPWPA+sfssfD3wJB4cspdL1ayMJWXVL6wa5&#10;kmaUAM7TsmSW46HjINfJnwb8UR/AP9rbTrj4cDW9c+HNxrkejTmGOX7LdRz7trfdw7QrKNueSV68&#10;1+m/wC8aaD8XPg34Z8QadaWn2S8s4xNapEoSGZBtkj2442sCB7Ypnxg+LHgz4E6f4dl1638iHWtX&#10;h020hs7UOTcPyHKgcBQmS3YL9KAPkH9vL4K/ED4x/tO/Ciwh0W78QfDu4jht7lBu+zWbfaWa7llx&#10;0JgEfPOQrgc16v8A8FAPBfw+uP2Z/ENnqMGj6ZqtnFHPo8USxxSGeMlliRQAdrp5i46YOe1ZP7Rf&#10;7Svja/8A2hfD/wAD/hJe6daa3fRbdX1i8j8w2BcLJ+7Xu6QB5Dn+/HWP8dP2bdB+E/7KnxE8Sa7N&#10;eeN/iDLoYgufEOosZpvtLMkatCp+WJQ7/wAIHyg+poA2v+CW2tajqX7Nc1lealJqFrpetXVjYCQ7&#10;mjt1KMEz1wCz4HYYrwHQPiXpuh/t5eONX+NwtVgt47i1s7Sf/SLbTwrJ5AAIx88QVt2Ote0/8Epw&#10;9r8E/G0IVXhg8X3qRTKuBN+6hy3vzxn610vx1/Zp+G/7W6eLdU8M38Nv480e5bRrzUIBkfaLcHME&#10;69x8wBPsKAD9rH9nPR/i3pfgXxn4J8NWmpeJrTX9NuxqGnbYy9kG3OzY4YAbT6811/7ePxcvfg7+&#10;zj4h1LR5fK1q+26fZOsgV43fOXX3UKTXwhb6x8Xf2DfiNpmreJraa+0dIfsy6cuoPLp9xC3l7/JH&#10;8LooBAx/Ea+jP+ClsjeJPgf4A8QWyRppc9+klxJKNzxJPBlWGD9AfqKALHwfs/2ZPBHwus7PxDqe&#10;h61rer2sd5q99raNPeXFw0e5iXYE5BYgbTXyPpfjw/s+/tPX2o/B+LUb7wnJr8cMOn2Ylktr61dI&#10;wVJwR8ryPjPIya/R39jfUPDHxD/Z28GXcVrZahc2VmtnP9oiSSaKRCV2sSMg4GfxrvPil4+8G/AT&#10;wb/b2swQabpn2qG3SOztV3STSyKiBVUcsSR09KAPQYW3A87gea5L4rfD+3+JvhVtCutS1LS7eSeO&#10;V5dJufs8zhXBMe8dFb7p/wB6uthOQeMdsenHSib+HPTNAH44/DnwVr/gX9tK88IeFZPsviJPEt/p&#10;9nql1KLiaw06aIMZlLH55I7V0ABOA4r6p+KP/BMbwNJ4K1G+8FHUD4xt4ZrhJtXuDdHUZfLGI5i3&#10;OWxjd23mvI/CX9n/APD1zUdNhiinjGvXdyZ03IY5P7J3yA+pLK4PY4Pav09b7hJ5G3n8uv1oA/Nj&#10;/gnn8bdV1zUNS+D2sXWpDw9faVMujOshM+nlCyzxCTrkeYpU/wAODXkn7Rvwus/hv+1HaeFtJutS&#10;1GS2m0+40/VNevHvJUuZpFOWY8kK3QDpiux/ZE0mfV/27NS/sOWW/wBC0u61i7a4g/cxiKWcIgI7&#10;jOSF4z2rT/b5USftkeBg6+fHJHpe6MThWH+mrhsD7pAPFAHpPjj/AIJg/wDCYatZa/L8Q74a6RFN&#10;qd3cRCYzThwzvE5wYwATgVnftg/FPxT4o+Nngn9nfw5q82laVei1i1HVoZ8T3RYbfKZh93cqnPfm&#10;v0HWMRqAOFQYDHrgf5Nfkx8WJJfBn/BR+K78S3H9lafJ4os7pb5X2iG3dRsctg8Haw/GgD9AL/8A&#10;ZD+E0/w3u/BkXgvTINPmt3h+0C3U3IY4zIJT827ODnPaviT9nP4u6t+yH+0hqnwi1/VJ7vwIuqya&#10;ZBCuZTZzTqkltKMZOGGxCDwPMJr9PwxKjkoe4/Pmvyc/bY8O2+rftjv4e8PPcXGv61c6fK/lQ+U0&#10;ExKxqFP8eAofd2wwoA+kP+CjH7PNlrXgZ/ib4e0+SLxRpVzFJqUlrPJG95ZlGiKnBxlfMDA46bqu&#10;/wDBMPXvD2pfBvUNKsbZv+El0W5a31W+kYu93HLNPNasXJOcRuR9c19Y+KvDdl4w8NapoWpxNLp+&#10;o20lrNGDglHQqRns3zH/ACK/Lr9mTXrr9l39si+8M6mRpvhye8u/DF1Jd5jAtllkfTbsqOCXIiTc&#10;e0p9KAPdv22LGH4lftJfCn4dwjAu5be91a501pBfLYs86Mj7SB5DkBCTyCR617t8Xv2YdH8c/Clf&#10;BmharqPgrTLZHlFvochjE7ghgrn7zDcD3z8xrzr9lDSf+FofH74x/Gi4t5Gsp71fC/h66lJ2GytS&#10;FmeMd0eSNWB9V9c19NeP9Wu9B8B+JNTsIvOv7LTbm5t4x/FIkbso/MCgD87/APgl3o9rqHxf+Imr&#10;SwpNcw6ZarDNJkurmaYM2TySQo688V73+318f9a+GOh+GPBng64ZPF/iy9Nqj20gE1vCQRuGfVmG&#10;P9014J/wSeg2/E/4lyAyBJtKsZ1XdlfnmnyceoYNXOft9a5eaZ+2XouppFPbRaJBplxHeMuEYeb+&#10;8C564XOcUAfY/wAGf2MPh14E+F8ejeIPDdn4n1nUbcPrWpatEJ57iZhvfDHlVDE424r8/viZ8J9G&#10;+C/7UWneCbnVPO8M2ur2FxHIzu5s7WSbd5TZ5AX5cbT3Hoa/YWxu4dSs4ruBhJDNGskbA8FWGQc/&#10;Q1+Z37Y0lu3/AAUJ8B2ssUslm/8AZa36RqAJFaY7VHHJ4/SgD6o/bl/aK1H9nv4SwXXh6ETeKdav&#10;Bp+m70DLExDM0rZ6BVHHuR715h8Lfgv+zdpXwzW78baloHjHxFrEf2zX9b1ibdcXNwzsZQACCoD7&#10;1AUDpXGf8FZNN1Hb8PL9ZG/stTdwrFJNiNrsopjynUnaj89vxr60+BVr4F+K3w38N+N7Xw1oDX2p&#10;6dbm6aCzjfyJ1X95ECVyNkhcetAH53/D34mr+y7+2BJoPhnxNn4YXviOGFrW3nLWU8F2vlfKxGA8&#10;DyFzjGfJxX63xNuLE9eleZ/E+1+GPw58K2l74m0HRrbSxqFtbWsK6dGxN1LMEiEaBeW3vnjn73vX&#10;pVv346fL1zwOn+P40AFwX2EIcOwIU+hxxX5l/sj/AAt8TfHr9orxxq3xp8PajrVjpO4wxa1v+xrP&#10;JIWAijJAICjsK/S7V9Qt9H065v7yZLa0tYnmmmkOFRFUszE9gFBr4O8F/GT4g/tzfFDVdD8M3d98&#10;Pvhfo6ldSv7chb2/Zz+7UP8AwFo8E45G4UAeWft8+BdP+BPxY0Xxv8Nruy8N6lNCtxNa6XII9s8T&#10;AK7RIcbHUgYI7Gv0y8C6hPrHg3QtRuubm8sLeeTt8zxqzcfUmvyz/wCChvwS8I/BOTwxaeG4tSiv&#10;L2wuGuNUvrxruSQKUCozOc9d351+ovw1+X4f+GUP3hpdrn/v0tAHQysVKkZ+gr81P+Cj3wJs/CcO&#10;leMJNc1/XRrWrrZvpWpX5e1tsguJI14AIMY4x0J9K/S+vhf/AIKzWq3Xwq+H6BvLlPidRFIM5Vjb&#10;zc/kCPxoA4zwj+xSP2s/gL4Q8V+IfFt1BqrafaWuiQwITY2VhAfLUeQThpGALF8jqPSrv7SHgP4t&#10;/s4/su/DX4Z+AJtT8R6Sk11Za5q2moTqB8yRpreOMZ+VCWdSewVRxmvp79jPULbVP2W/hvLZWkll&#10;EulJCIJlKnejMjt9CyMw9mFcx+2l+1xbfsw+EdPawsk1fxPq3nGzs3YhI4o4y8k8mOQowqgdy3sa&#10;AMnwP+xb8NIv2adH8L+NfCGk2WrzaHZ/8JBqBC+eL1Y43mfzyevmqSWzg/jXzn/wSv8AHWtWPj3x&#10;N8Po9bm1jwnHYSahDJNmQecsyQl4nJyqMvIXtgete9fDH9mLxh8VI08WfH/xNea/eXwM8Hg2zme2&#10;02xicKRHIqkGRlJIIJI6e9fOf/BMC6kh/aG8X27aTHai70Z3PlnaLJYryRFiC993OfTYPWgDmf8A&#10;go18PdE+CXxI0qTw7pKxR6ppE1/fX1zO8095N9oJKMWJ4CgY9N1ffXwm/Zl8B+ENL0XXdB0y40zV&#10;5NKEa3S3sz7DNGhZgjMVznpxXxd/wVlnt9T+Inh7T5I5GW28PTSBkJChzMMKfwU/ma/R74ZXTX/w&#10;78MXDxNbtJptu3lsQSP3S0AflZ+3Z8Lm+FPxu8Nxyaxqniw6pZw30UmuXzSHdHcqGToFUHtgdq/T&#10;rxp8SbL4a/B+58W6gIrOCx0xbnyfM+RX2LtjBPUZYCvgX/gqUrp8dPh8TbLPFLpaxB8YERN4vzE/&#10;yHfmvpD9vLTXl/Yv1uGPU47KOC3tJJZJek6qVzGPdugoA8L/AGP/AIfyftleKvEXxL+Ks95rdrpd&#10;8sOn6HcOVsRI0YaQNFnB2ELj1yfSug/b3/Zs0n4e+E7b4s/DWJfBPiDR72H+0bjSnNvG8DMsfmeW&#10;uFJRsHGOVLZrqP8Aglz4qTUvhf4t0Pzo5X0/WjcqvSRVlQcEemY8g9819DftPaWurfs7/Ei0KQyG&#10;XQL4J56BkVjA+GIPoe/brQB4/wDsz/Gu5/bK+A2p6TqGsXnhvxlps6Weq6hoeImVvMZ45IiwI2vH&#10;Hzn1PrXxRD4D8V+Av22dW8L+EvEK6h47Gr3UGna1rTGRk+0ac100kmf4khkZeOCUA6Cvc/8AgkPa&#10;u1j8U9R2yvY3P9jxxXEi4RmSKcso/wBpQ65+o9K4nw1qEOrf8FeINStI50gl1m9tyJP70fh8xliD&#10;0BIYj2agD1D48f8ABPf4Y+FPgx408VJHq2seLLG0bU5tSvrpp5Lq4QB5GKkch8HjtkelaX/BMr4r&#10;6v4m8N+KvBV5eTXdl4dW3l003CEskEyt8rSEkkh1b6DFfQf7YepQaH+y/wDEy6lYxouiTwgqMnc4&#10;CLj33MtfMP8AwSr0kQR/Eq9fzDKl1Z2W9jlQEt1bA990hzTA5Txl4b+IPx0/bmPhz4laPr9z8L7H&#10;VpRY2aQslg8KZ8iRiBhgxU5J9BW1/wAFFvgV4J8B+C/DviHwfoNp4W8QC++y/btFmNpcBGHAAQ8g&#10;MDXbfEf9rLxp8Sf2gbr4J/CUWek3NtJLaaj4lvV3tCyBTI8KDghNw5PBLH0rgP2zf2d9K+DnwFsP&#10;EOoa9q/i3xy2rQpNrWp3bgyF928rHnYi8DAA70gPsH9k/wAV6l44/Z28DaxrErXGpzaeq3EzAgys&#10;hZN/PqFHP1r4B/bQ1kaD+3Pb6xcvHcQ2X9jybF5wizNkH35/nX2v+wPZpa/sj/DhoyS0+nmZtzls&#10;OzvkD2/xr4b/AG57p4/20nuYbY2U9rDo7QsVB85hM+DjvuJ/SgD9YrK4S6gSaPJjkUMpI6g/1qWT&#10;t3oj/i4xzTqAPmP9sL4B+CNU+FfxP8eXmj/afEtv4dubhLl7qZRut4XkixGrBSQ4U4IIJAr5v/YA&#10;+Bfgn43eBfGc/iWHUpL2x1k2whgvpreKNGtosnCMFLltxPfG3PWvsP8AbQvNN0/9lL4rT6scWg8O&#10;3irtJB85oysIyPWRkH414X/wSjsZrH4NeOIbg7m/4SqQN3+cWNorD8CKALn7c3xutP2W/gNofgHw&#10;jcyW+t6pa/2dZgzEz29kkZWSUsTndjChvU11Pwf/AGJ/hu3wh0228YeGk8T69qljFLqmpaxI013L&#10;KV3HEhOVGTxg18j/APBT2zuLr4+b7+yU2/8Awi0a2UrAsGUSSNIB6HccV+mnwx1O31v4c+Gb+1vY&#10;tStrjT7eSO7gwEkUoMMuKAPzP8Q+JPEn/BO/9pK903StSkvvh3qhivo9LuHd1SyLYYRlj8rIS/Tr&#10;x6V9Vftu+DpPHnwN1Lx3pnjHWNN0nTdJ/tH+zbOcx299EQrfPgbslcAc9zXjf/BVOz0yw1b4f6zN&#10;K39pmG6tDC0eYjbnBLZ/vZx8vvXsb2N14f8A+Ccs1u0h1G6j8JMytcqRu3DIBDegYDn0FAHyl+yP&#10;8Etc/ac+A3irwtbeKYfDPhTTtY+1pDFbeZNe3jRh0M8hOfKXIGByea+uP2MP2R9b/Zj1DxV/aXid&#10;dZsdRWFbW0sw0cEJDMXPlngMR5Y3Drg155/wSVVF+EvjBGuPMuItWjR4fLK+X+5BBz3zk/lX3WFA&#10;6DFAEDY3LuOOpB/HH9a/N3/got8A/wDhU8fh74peCdQ1Lw7YRXU1nrFvaX8ypG9wCI7hfm+QFwFf&#10;t8yccV+lO0cce1cp8U/h3pPxY+H+u+D9chWfS9YtJLSUFQShYYVxnoynDA+oFAHlv7Fd14S1r4C6&#10;FrHhSyNq86Na6j5tw80jXduzRSlmcknLKWB7qwPevHf2jPAun/GX9sn4f+BNM1O804QWFzr3iZbD&#10;UJomuLdTCsMRUNtGTtOR/eNeTfsBfEHWPgr8a/HXwa8YGTR1uiZUmuCFjh1ONFZtuTjEsLRMvr5X&#10;vXs/7BPg298ea14x+PXijzJde8S3k2naXM7cf2dDJsBCfwkuhHphAaANT9vP9pC8/Zn+GOh+H/CA&#10;8vX9ZBtbO6LbxYwx7AZHHUghiAfUGrPwb/YP+HVr8PbaTxrZt4/8TapAJ7vXNUmkeRnkQOfKy3yK&#10;M8f7tfKn/BTya/t/2ibK5kh2RWmgRXFlJglWVZXLgjp1Br9QvA95HqXg3QrqEgxz2EEikdMNGp/r&#10;QB+Zc3j7xd+wJ+0Pc+Gf7Zu9X+HFw8dytlezGdlsXY5dMnKsp4x7ivrH9sbwVpniz9n/AMTfEPTt&#10;Q1yz1aw0JtQ0+TSdQkt94CiRNyA4Jwa8B/4KsaPKuu+A9SR4fs9xbXdpLF5I844UEMG6nnAA9TXs&#10;fxAvtZk/4JuanNrKTJq//CGATiRNjg+WoXK9jtwPwoAz/wDgl74h1jxd8C/EWoazrV1rayeIJ4oZ&#10;L2VpJo1WKJSpJ7d+PevAf+CkXgfVPgjrvgrUvBnijXtGsNVh1CO7iGrTFRKqiQEAt3+Ye1e/f8Er&#10;4zH+z3rKIsYt18SXOzaCDuMMG4H9K84/4K+M8eg/DYpHJ815e7m25j4tidpPbIz9RmgD6p1/wv4k&#10;+KvwR8IR+HfG2peFruazs76fULGJGuLuP7LzES+QodmUlsZ4r81P2L9J+InxS+KHifwzB4m1TTPE&#10;Os6bjxHrWoXDtdWdvFcIkiRJnAmMsaRn0XJFfqz8GVlh+D/gVXLl10OxDb+uRbR5Bx+P418Bf8E8&#10;4bmx/bV+LttdSwzXC2+pRyPE5KySR6swZ1J6j5uv+NA0rq56x+yL+xX48/Z5+O+p+I9T8Vw6t4Vk&#10;0yazWFZZPMnkaUNHJIhOAyquM/7RFfbZU7uvUdM+9OjHzN6duKfgelAj4Z/4KDeC/H9n4Uu/G0Xx&#10;CurXwrp8kUUvh2zH2bdHIQjkyA5cn5eD2ya8c+BPwB+Jv7R37N8tppHjqXwz4W0+8kfR7NZJHGpT&#10;AnzDcPu3qgbKjB7ZxX1J/wAFKLmG3/Zb1dZp4oBNfW0SCXOHcscLx6gGqn/BM2OSP9mG3jcL5a6x&#10;fCIIPlCeb0H45oA4/wCGep+L/wBhf9k/XtT+Jer/ANr6qty6aPpEUpnKSvkRQ+YTzubBJzgAVb8B&#10;fsz6V8Z/CugeNvjP43vtb8Ua5p4u1s7fVPstpYiVA6iBFYbSIzgk5zuPpWX/AMFab67h+D/g3T7e&#10;2jmt7zXMTM4+7siZkGe2WAFeofAn4LfC34q/ArwXrg8OW919s0aKMzNNMzJII/Kl25fjDKw49Klu&#10;wHxJefGLxH+wb+0hquj23i6fxD4E/tG3+0aVcTm4cWDgYZGY8SRh2Xjg7K99/wCCkfxtutH1b4V+&#10;ALHxNdeG9C8SXy3XiDVNOkKyJpgliQsJF/h2yPISD/AvY19C6l+zL8F/Cvh0ah4i8J6K9rpsCGfU&#10;tUUuQqIF3O7En1/OuU/a5/ZV0j9o34e6PpWhSWOj+JdLaFdJvGxshs2dUnjZBy0flZIH95U96a1A&#10;5b4ifsL+Fda8B6lefDHxHr2i+J4YXm0y8s9elkhlmSMhY5PmIIZsFq1fgf4U8e+MP2Ofhtpvh7xf&#10;N4V8RGKI6lqd3bma6+RmMkZDfxll2kn3r4g8OePvjN+xB8RNT0kWskdqlzI91pV4skml3iDy2aSG&#10;T/lnuEijf2z0yDX6b/s4/Hbw5+0N8NbfxT4etn05GkaO6024CrNbTZyQ4XjLAhh6hs96YH51fAXx&#10;N8T9P/ae8RaNY6hqnibxuIdV0OG81e4LW1i63EY+1zRZ+6mxgQoySRjiu2+OH7FPxY+Hmh3fxG0r&#10;4oax4k122R9Q1mNJ3hkjbkytbKDtKhSTtYZwoqj+zA0q/wDBSvx22n3DmSS+1tbxXXzCsInQ8nov&#10;zY5Hqa/SXxlDa3ng/Xob9GnspLKcSwpwzRmNgyg+pG4A0AfN37B37TVx8cPBd3o2u6h9r8WaIiyy&#10;S7Ar3No2FjmZR/FwQfc1558av2hvF/xy/aXt/gB8NtXk8NWFuWTxB4gtxvlVFwXjhboGCkDPqfav&#10;IP8AgmSsw/aG1tNGilg0aHRpEvEZgSsXnN9nVvUjbg4rP/Yh1+fTf23NRtltJoE1OfWPOjVt4LCR&#10;iCWPPBzQB9WfET9hu3h8Ly3HgPx54w8NeJLexZEuI9UkmS6kGCS8bkjccdsYrg/+CfP7Ymv/ABI1&#10;Bvhd46hYeK9OsZpor+4PlyXDxyFWt2U870XLE+gNfeDY7898Hp6V+R2n6Dd+Fv8AgpVDa6JNefbI&#10;vHCE3OAX+yTQRS3Kbf7jK8ik9QMmgDrP+CiXiL4xeB7yz0XWPiK0nh7xNDf3ENhotv8AZPKit5YX&#10;VHbO5mxMoyCM7CK+itc+D/j39r7SJ9U1zxTr3ws8E6nDBHB4Rt4UW6eOJnZZJmzlC7vuwv8ADHGD&#10;3rw3/grxDH/wlHwnmKMfLsdadmjByoH2Nt2egIOevrX6F/D641C+8EeH7nVbJtN1OfTrWW5sZCd1&#10;vKYlLxk+qtuFAH57fsWfFDx58I/2mp/gh4s1q78Sac0D6dBG8m+OyntoFkaRGPzFH3MOT12eler/&#10;ALdfx81bQ/iF8NvhFoXiCfws3im8hbV9YgTM0NrJKI4ljbsWdWBPuK8M0q3hvv8AgrCLzTkNoY9e&#10;uIpVj+ZSRpTGRj/vlMkdmb2r6j/bY/Zf/wCF6eH7bXvDsKN450YRw2geUxpLEXJEbEcgh2Dg9qAM&#10;7x7+xjdeF/Ceran8NfiJ4z0DxRBZNJE8mqPdxXEqKTgxuCNzkDkdPxr0/wDZL8Q6xefsx+B9V8WX&#10;jT6qNL8y+up3LOWUtvZye/BzXwF4E/aU+M/7KfiS28OeJLPVdS0VbhoP7J8QNukKgfMILo/ewcnk&#10;nORX2/p/xr0X4lfsq+JvFvw/09pre30q7iGmOvlPDMsbeYhU+mT7GgDz/RfEXiP9tjxl4uh0Pxle&#10;eEvhboNxJo4OjEC61efALSeYR8kYB7c5I9K8J/aTtfiN+xP4q8Ot4F+I+vX3h/VYWm/s/XJhcq8s&#10;ABMTO3IDpnkdxS/8E3/hH4Y+J3gXxDY6prGtWWp6ZeJP9m02/ktN0cqMwLhT83ORmvqjxJ+wb8NP&#10;GWn6Va6++uayumvut5L7VJJmRCcsmT/CdoHrxU31sB638DvipYfGr4V+H/GenK0dvqkG9oZCC0Tq&#10;xV1PuGU13deffBL4a+D/AIT+EZ/D/ggBNGivJXaJbgzCOY4DrntyBx716DVAFFFFABRRRQAUUUUA&#10;FFFFABRRRQAUUUUAFFFFABRRRQAUUUUAFFFFABRRRQAUUUncUADH/GuM+InxW0D4YwWkmt3Rh+1S&#10;bEVBlvdseg4/Ouxr4e/b21qxtfHvgmGfUlsbp4JbYK7fKfMIBcj/AGQp/OvWynCQx+LjQm7LW/3G&#10;Febp03Jbn2noesWniDS7bUbCZbi0ukEscqnhge9aArzj9nnwzd+D/g14V0i9vFv57W0C/aF6SKWL&#10;Kf8AvkivR1rza1ONKtOENk2jWF3FNi0UUVmUFFFFABRRTW7UADZ+XHrzXlvxg+PuhfB+80uz1CG4&#10;vL69DusFsASsaY3MT26ivQ9YvINNsp7y6nW3toEaR5GbaEAGSSfYZr8xfHHjB/2iPi3YXO6W6ttX&#10;vRZWTWJIc2YfblQemU3sT1r6TI8rhmVWbrfw4Rbf6I4sVWdFWjuz9LfA/i2y8eeE9J8Q6eHFnqVt&#10;HcxCQYba6hhn861L7zfKbycCXa23d03ds+2aqeHdFtvDehWGk2Mfk2Vlbx28KD+FFUAD9K0cZxnt&#10;XzcpR5m46K52pO2p+cnw9/bT+KXgHxtbeG/iVYYlido76zu4PJnVjFI+5Zc7WXKgjH8LoOua+wvh&#10;T+034C+KzWFrpmswxaxeRedHpdw22fbkjIXuMqfyrpfiV8JfDHxS0n7Dr+lW9zh1kjuPLAljZSMF&#10;W6j0x3FfL3jP9gq2/sye/wBBurhPEumBE0q9W6MMm1R2dfu4ZmYjvtFfT8+W46hqvZ1F9zOKPtKc&#10;tXdH2wv50teT/s2+MvE/iz4bWkfjXSrrSvFmlsbDURcIFE8qceamOqsMNn3r1ZRjPNfNTi4yaOxO&#10;6uOoooqRhRRRQAUUUUAFFFFABRRRQAUUUUAFFFFABRRRQAUUUUAFFFFABRRRQAUUUUAFFFFABRRR&#10;QAUUUUAFFJ+NIR70roAZdwr5M/4KJfAfV/it8KY9d8MWyXHiTw0XvIYVjHmzRAAuqv1GNu4L3Ir6&#10;z6VT1K+t9PtXlvJY4bcA72lIC496cfedkDsldnlX7KPxatPjR8CvC/iGG5WS7+yJa38Yfc0NzGoR&#10;0f0bgEjsWrK+PP7M0/x+jk07XPHmtab4ZcoW0TTVjjRip3As/LMcqD+deNa/rPhj9mfx3f8AiX4Z&#10;a7b3drrtwbzXPB8s4+zEt1uIW/5ZOPmO3o2fas7Vv29fEvi7xFBpHgTwZcXyzu6NcsplEK7MqWZf&#10;lGcNzmvZo5Pja651C0e7dvzOeVaMT1r4F/sgy/s93Wrjwz8QtY/sbUFaR9LuYkeIXJjZPOHuPkOO&#10;+yuE+J3/AATh0f4ueIdS8Qa/8QPEd34jvjCjX3yIqRxv8qKg6bV3AHPfNee6XD+0b8XJLdbfxRce&#10;F5pNSRlPmK5jiKPyyKpAXIGOecmv0IssiFAWMhCjLHqTjrXNjsH9Rmqcpxk32Y6VR1U3ax5C/wAH&#10;fFjfDK18KRfEzUkliMiPq5sozcTQtxFDnPy7VwN3JNeR/D3/AIJ82Pwg8VW/iLwZ8RfEOkatHbfY&#10;2kkijnSWHcGKMp65/pX2FgelFeebnlHxr/Z78KftBeF7XSvFsMly9p+8tbqFtkkEhUAyLjrnAyOh&#10;xivlrQf+CY2raP4lk8v4q6tZeHpZ/tE1vpTSWk02TyGCtsyR1PWvvzA9KWgD4mv/APgmV4WvPiFN&#10;qf8AwkuqWHhVYo3h0m1fEv2leszzHkknH5V7D41/ZjXW/hYPAnh3xdqvhPSpNxv5rcfaLi9ZtoYt&#10;JI2RkDnHrXvFJtHpQB8qfBH9iKX4B+JG1Dwx8TNbW2kKLdWNxbxPFPGmcKe4I3NyPWvqONNvQk8D&#10;lvTP/wCurNJQB81/Fb9jnS/ip+0v4L+KWoao89npEK295oU6ZhuUiMkkBH+7K4Yg9QK+j+FOd33u&#10;OPXHX+VS4HpRQB4b+0d+z/rX7QGnpo0XxB1bwhoH2SeC6sNMhQ/bGkAUeY55KBQ42jrvrm/2ff2R&#10;bv8AZz1K9Tw548vp9CvpIbi7026skYvMqbG2tu+RSoTgA9K+lto9PajA645oA+fP2rv2SdE/aa8P&#10;26z3H9keIbJStpqcaBuCynypB1ZMgnHua8U+Gf7AfxA0eeLRfFvxZvrr4fW84b/hG9LLxpcRgfcL&#10;n5lUnHyg49q+7qNoPUZoA+DfCf8AwTNtbXxfrN9feKp7DSP7SFzpMGhlrd4bZs+ZAzAg9cDjrzX0&#10;l8aP2Z/C/wAaPhzp3g7UftNrZ6bLHNY3EMpMkLoCFYls7vfPWvYKKAPgv4bf8E/fHNnNfaL4v+Jt&#10;wvgF7mOddE0J5IPtCK7MFckjYCTyE4OTV/xX/wAE5hrPx3i8Q6V4gt/CPgm2NrNa6dosJS7ieGJV&#10;+Vz8qjeqtnrya+5cA9RRQB82/Fr9i/wx8TvhRovg2PVNS0660e7kvrDWZJ2ubrzpFYyeYXPzI5Kk&#10;qP7q4xivOvg7+wXrfhG1ufDHjPx9e618ObdYZLTw1p8rQ20zHf5wuM/MwYiPgHaeeOtfa+B6UdKA&#10;PgXwP/wTMk8KfEXV3Tx1dWvgu6geAWGnx+TNNbvJ81rK3ePGMkHJzXpP7Qn7I/in4q+H9G8D+FvF&#10;un+DvhvpVvbxw6THaM8gaPcB82eVHGB7mvrHaPSigD5r/ZS/Z38e/s8w3Giaj4zsdc8JF5JIdPis&#10;ykkcjHO8PngE9R7V9IIx2+vAzUlLQB5V+0J8PvGXxO8FXPh7wn4ltPDC3sbQ3d3NbmaTyjgFUx0J&#10;Gea+cvgP+xB8Qv2d/HUms+HfiFpb2d3DBa3lnc2DSGaKN94AP8LH5hmvuHHtRQB8o/tM/stePf2k&#10;9d0q0v8AxpY6P4M0+6kubawtbQtMsnlPHHI7k/MQW+70wzda7H9lP4IeMP2f/CH/AAhmreLbXxJ4&#10;as0b+zNtqYrqBnleSQO2SHXc5I/GvfcDjijAGABgUAfF/wAdv+Cfr+L/AInR+P8A4a+Kz8PvETTv&#10;fzmKItG9zx+8G3pu+bcO/HvVbWP2e/2l/jZ4dbw98RfiZoOiaBJcGO9tvDtkyz31thQQz5I+YAjH&#10;HU+tfbOB6UYx0FAHC+EPhrY/Cr4ew+GPBFna6Zb2duY7ZJlJjMhHMkmOTk8mvj34lfsA/E34ifEK&#10;T4h3fxO09vFazQ3EcI05kt1MDFooxznbnj1r78owPSgDyPWNM+L998ObawsdX8M2HjJ2Zbq/aGV7&#10;dEKjlExktuPf2r5x+An7D/xO/Z8+Jl74t0bxzoGqy6uvlavHeafIrTQs5kYIVPytv6V91YB6ikZR&#10;xQB87/tQfBn4ifHvw6fCem6/oeheGZ5Y3vBNBJLc3JTEgCtjCAMo9cjNYX7I/wCzr8Q/2dLGfSNT&#10;17QNV0C8vri+uYrS3kSdJDGqRtGx4IxGgIbGMnFfUqgdKXigD47/AGuP2F4PjpqbeJPBt1p/h3xP&#10;MdmpR3UBa21MBR5ZfaMq6lVAb0Y55rxb4d/sBfGTxdoMvh/x541k8PeDYJW2aBbXj3KzkTN95s8K&#10;QqsOejDoRX6W7RzwPyo2jpigDA8CeDdG+H3hXTfD3h+wj0zRtOgS3trWIYWNAOnufU+9br8fkafR&#10;QB80/tYfAX4i/tFaPF4S07xBoeg+EpplmupJLeSW6bbyoH8I5zmqP7MXwG+KX7PdjeaDd+JtF8Q+&#10;GpGmuoIFt3ikjmYcLn0OMn6V9R0YHpQB+fvxH/Ya+Lfxl+MupePdY8Y+HdKut8C20dpbyOojhctH&#10;GQfcnLHmvqTVLr4uyfD2xt00jwzceKbq4a2vma8lS1hgIK+cp27i3fbivXto645o2g5BGQetAH5/&#10;fs2fsT/Fz9nPxle+MrPxJ4Z1HVJ7CXTJbS6imAmjaVJdwcDhmZR1rW+NH7LHxp1v9rZvi94H8QaJ&#10;YeTBDDpsl+HJt40hZHgeIffVi8jE/wC16ivuvaDwQCOlIcDjpQB8ZeNNB/aG/aa8E6x8PvEfh/Q/&#10;hppl6ltBf6xFdtcyyLl5Zfs4AwQdsS5OMEt6V6ja/BfRvgJ+yj4t8JeGkMcVv4fv5JLydcyXNw1s&#10;++aQerHk+nTpXrHjXx14f8AaWt9r+r2uj2nzBZbpwoOBk4HfA5/CvKf2jPjd4Q0D4V6xp1297qg8&#10;TaBdf2dHpVnJdC4jkh2KQUGMHeDyehotK3M1o9mGh+cn7DU3xDsfixp0vw/stPvdaj0OQXVjqc5g&#10;tmicxkEMMndkAjH91q+y/GXwv+PP7U2m6f4b8djSPhx4J81hrFto9y1xeXyo3ADkABH68V8n/sRe&#10;LLH4M/GyDxB4s0/xDpGlf2TNp6Xkulyrb+Y7KwLYHHCYHpk+pr9b9K1C31exhvbWQTWtxGssT44K&#10;sMigDD+Hfw/0b4YeDNK8M6DbC10vT4RDGmME9yzEdWPrXxd+01/wTn1Px54m1vxT4F1uD7dq939q&#10;uNJ1NdkMZP8AFE6/dOefxFffVJgelAH5i6P+xL+0b4s8KL4Q8YeL5IfCEk3lzWA1gzF4uOQ2N3OP&#10;usSK/Qb4d/C/w98MfAOneDNDsVi0OztxbCFxkS/KQzMe5bqfeu1pAoGMADHSgD8xfix/wTm8c+Ef&#10;G174g+GWpifRbBXu9Js4bgwajaykM3lRuP4ckJg/wsQa7r4Y/sUfFL4keMbbVfjt4tuL/wAM2f2a&#10;4h8Nw3hlivJUX5ftAHA2qsQI7kE9zX6AbRnOBnOaMD0oA4v4ifD3T/iR8Nta8GPNNpem6nYmx8yx&#10;PltFEygAL6DAxj0r4I+FP7FP7Q3gHXvEeh6J4u0zwh4X1dFtLvUrZjNPJGnKTRL/AAy7Rt9OTX6V&#10;4HpRQB8+fGT9kbw78WPhLonhKW8vIr7w9beVo+qTSmWSJwFG6Qn74by13A+prwn4NeD/ANpf9lnS&#10;ZvDFl4P0Lx5o1/eNNaS2+pmEWOeqFD0j757Zr75wB0GKNo9PagD5D8EfsseLPiH8crH4vfGaTSZ9&#10;TsoGh07wvZ5mtrDoUbeeJGB56da679rTQfiv8Rvh/rngrwR4d0ufTtVt2t7zUr6+VHkiZTvWNOzE&#10;45NfR20HqAec0YHpQB8VfsZfCX4yfs53+oeHNY8L6NqHhPVL0Xk2rWmpJ9oglKhDhSBvT5R8vUc4&#10;616x+258NfEfxg/Z017wj4Wg83XdSvNPWD95sC7b2CR3z2ChS2f9ivfaKAPjrwb8Uv2hvhlo1h4M&#10;1/4UP411TTdPZIfEml3yrbXjJGiwmQvyHy+H7kKSOa1P2Vf2XPEHg/4keLPi38Szp0vxC8QSMi2+&#10;lqPs1pC6xliG7yErtJHZB6mvrHA9Kguvl2kLk9eDjntQBz/xD8YW3w98DeIfEt6yi30mwnvn3EDc&#10;EUsF57ngAdyQK+Hv+CUvw91G4sPHHxS1KN1g8STJa2jXC/vJAjM8kgJ7F5GXI6lCa9O+KzXX7aEn&#10;/CBeHba5tfh1YahDNr/iK8SSAXjwynNpbIQDIDgEuflGF6mvp/wf4Y0/wX4dsdD0q0jstM0+FLe3&#10;gjXARFHAA/H880AO8UW97feGtVt9Ml8jUpraaO1kJxslKkI2ew3Yr4P/AGM/gL8efBvx2l1b4gXd&#10;5Boem2c8Jku71ruO7kkfOYgW+Xvk49K/Qjb82cUu0ZzjmgBkI25GOw/D2qSiigAqK4YrHkHB5x9c&#10;GpajkGfw5o9APhr9rHwT8dP2ivDuk6VbfDrTNL0bS9Qjvh9p1eN7yaTZJA3yqCBGBMXxnJ2LXTfs&#10;aaL8VPgn4RtPAmvfDVRpS3csyaxaatGxUyzO8jTRtg5BI+71BFep/tNfHqX4L+H7JNMhhudfvyzW&#10;yXGRGqo0Ydm+gkGB3rr/AIB+NtQ+JHwh8L+JtVtFsr/VLGK5kjX7rbl4cexGDXZLCVoUI4mS92Ts&#10;jNVIubgt0d7ESWbORjjn/PSsDx9q2raH4Xvb3Q9Gk1/VYkJt9PjlEfmv2BY9BnHNdHSVxmh+ZnwD&#10;+Afx2+Bvx+h8dat4EtPEDatJdRXS2eqK7WxnYuzlzxhc459K+w/2hPgHZ/tKfCldN1K2j0jxHEou&#10;dPunxI1lcY+7uHUHv9a9w2j0owPSgD8kfD3g/wDap/ZJ1a9Phzw7dXtnJL+/is8XWmXDtlfOKfeR&#10;iWB474zX1t8A/wBnn4h698Tj8U/jlrNvrurRWa2+j6DFFtttOLookk8rJUPy69z1PpX1uwG3kZpu&#10;0MvpQB+bv7ZX7JHxVvvj1qPxI+HEV1fjUpbS6D6dciK6sL2OJYCwHeIpFCSO5BHTIrr/ABV4Z/aT&#10;/at+E+s2HiSy074daF9liuYNMXm91eeONHSKQn/VRtIuT/vAfwnP3ZdMIlXnbzksenHNfEPxQ+LG&#10;ufF/4ieI/D1m9zouh+HkuHhFrd7ZpzbsVluWKn7mZYwB25zXpZfgZ4+pyJ2SV2+xlUqKmc/+w78K&#10;/jv4HjHhjVdLg8BeDodTTWJ57gebeXrsSzwLzgISi5PZSo71nfDFvjZ+zn8XPjBrmmfDPUPF3gfX&#10;PEl5cri4CXMhWR1WZFPUMu3J/wBnjrX2x8E/FT+Mvh/Z380bxTq8kBWT72EdlBP1AH6V36j5ifbi&#10;uOvTdCpKk+jsXGXNFS7n56fHDSPin+3JqHgvQ7X4c6p4F8JWcry6pfeIGRJQ52q6Jt7hQcdiTX1d&#10;8Vv2e9E+KnwTf4eXDmKOOwjtbO+dd0lvIiqqSY/4AM16/gelGAO1YlH5LeHPhj+0p+yh4m1Ofwj4&#10;dvbu2kf7Ibq0iF1aXxPCyvBuBB6/NnjNfQ3wW/Z1+L/xc+JGlePP2gdRjmsdFlN1pPheEhYo7gY2&#10;yOg44wCAc19x7R6UUANj7j0PPHfrRJxt7c0+qGr6lZ6Xb+bfXMNrbn5d9xKsak+mSRyeaAPya1C+&#10;8SeFv+ChniXU/DOnTeIvFOn+I5b+30oqBJd2z2xW4jjzgblt5iAT3Wvrn4hftfeLtc0G90H4dfCz&#10;xPc/ELyXa503UrNoEsIjuTzTL912DD5QDzxXyX8IfHmjab/wUxvvEF3rMMGmXPiDXbI3l3drJG+Y&#10;WEe1s4VWZQBzgYx3r9YrGS3ula5gkiuFkCr50RDBwBxyPqaAPmn9jz9m1v2W/hPrGpayh1bxlqcb&#10;ahqhtV3OCqllt0J+9jn6sSe9fIX7Q3w1+NHxv+P0PxG0f4S61YWNsbDyre+MfmukLhuOeM7Sfbj1&#10;r9XtoI6U1lHp3zSv0A5b4deNJvHWgrf3OhaloFwTsls9TgMbq2Odv95eOor5O/4KAfsh3nxMs7z4&#10;h+D5Lh/FVvarBc6bDyb2NeI9no6knH1r7bXFLtHpTA+Lfh5+2p4m8O+AdM0rxl8JfGv/AAmdvbGG&#10;KC3svNTUZIvkJV+inO3JbvnFX/2ff2a/E+ufHrW/jv8AFa0htfEt4gg0PRFcSDS7crkGQ95ACRx0&#10;JNfYmPajaD1GaAIlPyjv9epNfn9/wUd/Z617xF418I+M/CGly317rLQeGb6WKQD7PK8hFnOw/uB5&#10;CGfsAo71+g2B6UjRoygMqkZBwR6HI/WgDjfg78O7P4S/DXw74O0+RprTRbGK0WZkCmVlXDyEDuzZ&#10;Y+5NZ/xq8bXfg3wrOum+FNU8X6neQTpb6dpsBdZGCAFZHH3AQ3U9cH0r0SkoA/NH9g7S/F3wC+JX&#10;ij/hL/h74h0201eC306G4tbYzRwSrNI3lkDnbmQkN06169+3l+yj4k+ODaT4u8ISx3+r6bZvYSaL&#10;cN5YuInbcWRv+egxxmvtCgADoMUAfnF8D/2p/jV8J9JsfAPiL4Sa94oureIWmnywxeVLGVyFWZjw&#10;y9BuB6CuH+M3w/8Ajd8Tv2kPDGqXngmO78Wrp9tei0t2KWFlslLJG85wC69yOmfev1VwD1GaMD0o&#10;A+ffit8FNZ/aK+Bq6V4zsNK0Pxyubq1ks5DcQWFwAQpDEDcCBg49c9q+Bvh74s+Pn7HfjzVNMg8K&#10;ahqDXBSGXRxFJPpt7JuDefA6A7WKB/m/3hjgV+ve0eg65o2g9QDQB8QfBrwP8Yf2j/jJonxG+Men&#10;P4Q8KeGxBqPh7wkhBR7tkbEsvcvHycsB95ccg19uRLt3Afd4x9On9P1p+B6VFN8rLjgAUCOe+Jnh&#10;E+P/AIf+IfDP2lrNNZ0+fT3nQZKLLGYycfRjX5tfs3+IvjN+yJ421rw5qPws1/xBpPiOdVso7UKA&#10;94ilVlLngK6IM5ORgYr6Q+JX7RHiib9ofR/BXhe8hh06O/gtJQ0e4zty04z6Kin86+to1VmwVBK4&#10;5967cRhKmFhTnU051dehnGopyaj0Pyz/AG0vhr8b/H0OkeKfGfh1buK7/wBGg0Tw8GuV01c7gssg&#10;+8W+bntjFfaH7MeofEbxVo6eJfFECeGvDctjb22l+GWUPNGsabGmkkzlWYqPkxxj3r6B2j0H5UYH&#10;pXEaldpCvI544PqfX6V8I/8ABQC18Z/Gq48PeGfDPw/12+sdC1jdLrSwAxtM8bRIIwTyA0gO7tgd&#10;q+9iobqAfwo2j075oA+bP2MfFusx/C3wp4J8SeC9a8J61pWnTGX7bARbzeVMIztkP3mYvuwPQ9q8&#10;z/4KJfsweKvit/ZHjHwVY/23qdnYTaNqGlRNsnmtZWDCSIngspBBXuHHpX2/tHAxxRtHpQB8K/Az&#10;4y/tHfE74caF4TsPAq6Bq2nQ/wBnan408TFlXdGsaiZIMbnlYbiQeMkEHrXgnwS+C/xz+F3xs8be&#10;GvBvhibS9RMU2mjxVqEmbeG1muFZLpSc+a+2Jmx6sa/WWjaPT3oA+Cf+Cj/7Pfi/4lW/hLxD4b06&#10;7102NjPZatBZ4bZGNrI6KcFiWL5A7KK7v9mfx98bviBfeGbrxR4R/wCEF8DaLouLhZhi41OfaBGR&#10;H/CgVScepFfXePajaAMAADpQB+Xv7Ymn/EX48fGixuvD3gDxFe6NpdlH9igntGQ3TJKruwH8IO3v&#10;/Wvu610+w+Pnwdk0zxJ4YutOt76D7Nd6PrMBjkjkEY/kxBDe1eqYHpRgc8daAPzJ8G+Ffi/+wf8A&#10;FfUdbk8KzeN/AmpRRxalcaJFvkdEVvKkCn5lkU/KQRgg16X8Yv2lfE37Svwsl8FfCzwH4pt9T8Ro&#10;lpfapqunGG306J22zgluH+XI+X1PpX3ZTEjSNQqoqqOgUYAoA8U+Cfwp039lH4A2vh6yhm1l9Nie&#10;6u2s4szXlzISzlVHqTgeigV8PeFdP+Juj/tlS/GXU/hT4mk8PXWsT3YPk73t7OSza3WUIDkuIlYl&#10;fRmHXFfqdtHXA656fhRj2oA+b/2nvEl58TP2fNf8OeGfCuvazqvifRw9nbR2LJ5QeRdnnM3Eb8M2&#10;08/IfSvEf2AdB8c/BO88TeHfGXw78TabFr98klvqKw+bbKyxlCXwcqDtzu75r7+2jg4Gc5owBxji&#10;kB+SGqeA/ib+xZ+0k3iLQvDl74t01rqeSymijZxc2Uz42SyAHD/L09hmvTP2npfjP+058JG8Ux+C&#10;LjQ/B+n3CXNt4ZnG/Ubxh8rySIOir2HX5jX6RSRpIpV1V1PUMMilwPSmB8XfsQ+IvinD8N/DWnav&#10;4S/4RLwF4fs5kaa+Rvtt6SW2CKL+FVJJJPUYr5w/aE0nxp8RP2rLjxX4f+GnijWdAt5NLumlmsTH&#10;KsUUhBVFbrGWwfX7xr9YCoKkEcGo5uAPTvSuBz3w88Yr488OR6wml6lo6zSOBa6rbmCZQGIB2nsQ&#10;M/jXSscYrH0nxNY6xq2rabbTK93pjxpcxhgShddy5/CtdOlVJOOjA+Xf27Nem8RfBnxF4B0/wd4g&#10;8WX+tJHahNKgbyoXLq0bvJ6Bl3Y77CK8o/YJ1Dxl8BvC/ijQfHPw38VaXHq2oy6/BfR2nnxjdBGj&#10;QHachh5B69dwr77pAoXoMUgPkD9t79lnXvj9BoninwfPDFr2k2FxDJY3jOjXcb4ZIlxwrZL8n1Fe&#10;c/s2ftPeKf2e/Bq/Dz4u+AfEOnJoSrY6LeaTpUk0U0KLtSI7cktx9/oc1+goUL0AH4UbRjGBjpQB&#10;+d958Mfip+218bPDuveO/C9z8Pvh94b23Ftp9+m6S9O8H7uepxznpkV9E/tg6xcw/BfxD4M0jwdr&#10;/iS41bSJYYU0W3ykKrgYZ+iY4/KvofAPUe9GAeooA/Pb/gnv4q8S/B3Q7/wb4s+HXiPSrbUr0Xtn&#10;rS2jyrJ5gQbJiPuBRjB75bOMV+g0PK5PU++ce1PwPSigBaZJglc4z2ps2dykHsfx/wA/0r48+I//&#10;AAUa8OfDv4v614Jn8K6reW2j/u73Ug6RBJQW3BUY5ZdgDDHXORQB4L/wUY+Cz2f7Q3g/U/D1y0ut&#10;/EeeOyjtmfDwX8CW9vDcKeyBGTP+4a/Qz4QfDmw+E3w18NeENOH+iaNZRWqs3Viq/M59SWy2fevk&#10;j4AWkn7Y37SF58bdb064t/Bfha3TT/COn3ylS1wSWkuSMYyo47/eX0r7ohUcnGM/5/ligD5Y/bo/&#10;ZZ1D48+GNO1fw2Uk8TaKrL9hlO1NQtjy8O7s2eVzx19a8k/Zh/bQi+D/AIRtvh/8ZoPEWk+ILCd7&#10;Swnu9LkbzYF+4C6rjIGV/Kv0Gqne6Lp+pTQzXdjbXU0J3RSTQq7Rn1UkcfhQB8E6x4Om/bo/ag8P&#10;+ILnw1ruh/DfwXCyx3WpW7Qf2nLuVwoRuVGR3HSvq39pD4cXnxU+Bfi7wfo8q22oajYPBaFsiMSK&#10;NyK2P4Tt2/jXqu0DAAwB0o2j09qAPyo/Y5/auuP2aD4g+GXivwjrD31xfme1sLS3zcG+dAjRberK&#10;5RNrdu/Wq/7dl38WPiFpHgPXPG2iPpFnq1+8Wk+C9PRrm4iYQPslmIHEjCUgp0Hle9fqTN4R0O41&#10;dNVl0bT5NTUgretaoZhjBHz43cYHftV2awtby4hlntYZpbdt8MkkYZo2IwSpI4P0oGfOvw1+Ouo+&#10;B/gnpWp/EDwTrPhGDTrSy0yyt3QXF7qM4tvnCwx5K/6skZ6/hXw1+wD42k+D/wAZLjxL4y0bW7Oy&#10;8SaJMh1FtMlMYuzP9pZBxnBUy8+sajnNfru0asQWUMVORkdKb5EYVV8tdq9BgYHGOPw4oBOyaI7S&#10;TzV355YA/Tj/AD+dSyNtx6U+koEfFf8AwUr+KHh2P4TT+BHjub3xNqF3bS2cEFlJP5ZVsl+BjIBx&#10;/wACqn/wTk+KWm6D8M4PhzrWl6j4d8TQ39xJHFf20qLdhiG8xCRgcEAjPWvtm50+1vHje4toZ3jO&#10;UaSMMV6dMjjoPyqYxqzBioLL0OORQB4P+2Z8FdW+O3wTvdD0I2w1+1uYdQsRdcJJJE+4xk9twBGa&#10;+Cfgn+1J4+/Y1vr7wj4n8JXl3ocd3h9PuWaJrRtu5hbyEbWVnboa/W8qD1GazNY8M6Rry7dS0uzv&#10;x/09W6Sf+hA0dNQPhzwb8UvH/wC3x4hsdMn8ET+E/get4LjUri/P7/U1h+cWueBtaUIG2/whqn/a&#10;u+KGr/CX9tb4Ra5p0V9qunQ6JexX2j6eju0sLlkL7V4JHysAf+eXvX3NZafb6fax21rBHb28YwkU&#10;SBVUegA4FRyaTZPfretZwNeKhjFwYl8wIeqhsZx7U7oZ8h/Hr9rr4H/EL9nvxLap4jt9V1LX9Glt&#10;NO0eGEnUnnuIwkcaxkZDb2UN6YPpU/8AwTT+B/if4P8Awd1S+8X28drrHie+XVUg3HzIoTFGqLKv&#10;RXBDZHbOD0r6Nm+Dvgi71i21aTwpo7ajbmMwXIs0DxGNmZNvHy4LMePWuuYdmPXk4+nQflSEfkv8&#10;J/ilovwl/bt8aeK7u1mn8PzazrNpd3tkpYWsEt0uy4dVGTGrKqs38IkzX2J8c/20PAkPw/vNJ8C6&#10;pF4+8Wa5A9jpuj6K/mSvJKGXe3HygZJ59K+ZP2L20nUv27PG9nDZ79LaHWXtFvEzmGS6Q7Wzw3G0&#10;Y9jX6P8Ah/4Z+EfC9w8+keGtJ064aVpzNbWUaPvbq24LkGgD53/YE/ZYm/Z7+Hcuq+IBI3jbxCqz&#10;an5nS3TJ2wL6AdTXzD+0/wDCfxJ+yj8fo/it4dtb688LSarFqaSWqFhbyuxE1s23nEgJx25r9S0j&#10;25zyDUGoWNtqFuYbm2iuYiQxjljDgkYwcGgD5xtf2/8A4Mt4JGvz+Lra3vIbRbmfQiCb6JmUHyfL&#10;xksCfxIFeWfse/BfWfHnx08TftGeJALez155m8OWEkRjnSFx5InkU/dPkoVx1w2e9fV1r8EfAFn4&#10;kvtfi8H6Omq3yqtxctZoTKASRkEY4J7V2sMEVvDHDFGsUUaBEVQAAo4AA7CgD8s/+Co3jCy8XfFD&#10;RtH0jUxq76VoV/HdWdkGkNlM7qTv2jgssX/kLtX338J/2ivBnxW+GsXi6w1a1tbWC1hn1O3llAfS&#10;5GjDtDMD91l+Yf8AAa7u38D+HrO+vb6DQdNivLwEXMyWsYabO4HccfNkM2c9cn1pbDwL4b022vbe&#10;00HTIIL4g3UcdpGqz4JI3gD5sEnr60rgflppfxe8L6V/wUuu/FEmsqPDUmrXIOoi33W5P2EQnkDA&#10;2yjG/vg55zXsv7SH7Q3/AAz7+3R4Q1c31/L4V1fw2v8AbVjEzSQsjSOqTIg4JXCZYdq+4ZPh34Ua&#10;Mxnwzo5jIZSv2CLGGJLcbe5JJ9Sai1H4d+GNW1qDWLzQdPu9Rt7Y2cVxNbq7RwkgmNQRwOOlMD5l&#10;/ap+N3wi+In7NOu3lvqujeNbm5tSmj2ccm+4kum+VfLVRvVgzDsPu81lf8E9/gjrvhv4H+LLbxlY&#10;S6bZ+LJvMjsG3Ryww+T5Ugb+6Sckeu6vo/QPgD8OfC/iY69pfg3RrDV9u0XMNqodQSeRxgHJPSvQ&#10;lx0xwBx3pPYD8hNH1Dxb/wAE9fj9qiLpM15os8jW0bTsVjvrEEOgWU8b4w2COpz7V7l4q/4KgTa1&#10;oc1h4L8B6h/wkV8AlnNeyIbe0DEDdLjqeWIxweK+oP2xYbGP4CeKNSuLO3nvbO0Y2lxNCshgdiFL&#10;LuGAduea8d/ZH+HPgbxp4F8a+H4NDjSzkaGOa5DKWfKycofvIQcnn2x0r1qeBdTByxd9ItL7zJ1L&#10;TUO56x4L0qT9mH9m3VdTuYp/EOsWNlc+IdVFmAzXl7IpmnEfYru+VfYCuA/Yt/bcvf2qNY17Sr7w&#10;g2hXWl2/20XNrOZ7Zoy4jWJmIBWXd5h2+iV9RaTodvoui2mlwKRaWkEdtCJPnOxFAGc9TxVDwf4B&#10;8OeBW1MeH9FstH/tG4N5di0hWPzZT1ZsD9O2T615b30NToIm3bjnPOPy4/nmpKSlpAFFFFABRRRQ&#10;AUUUlAC0UmPek/GgB1FNpKA1H0U2lWkncBaKKa3FK4DqKbzSrVALRRRQAUUUncUALSUzmgsGyoPI&#10;qbvXTYBJMKoJOO9fnL8aPhzf/HT9rPQrq5mjkspL5INNgPzr9mtcSSttzxuO4H1xX318QtXj0Hwd&#10;ql7K6okcDfeYr27Ed6+Dv2HZLL4nftE3niKNL2ax0HR3/s+ecELGJH8vy2yfvFWkbJ5NfWZNTVHD&#10;YjHfyqy9XocVb35xp9z9DLG3is7WC3hRY4YkEaoowAAMAAdqsimR8cYx3NPHU18pdvc7elhaKKKY&#10;BRRTW7UAOprGq17c/ZYHlKs4RSzKgJYgdcDua8Xj/ae0qP4zW/w91XSr3S57yMSWWpTYMMzE8RMB&#10;yj4zjNa06U6t3BXtuTKUY/Ezof2mNBi8UfA3xlpVxqb6RbXWmzJLdxj5o125JHPoD+dfGn7EvgWD&#10;UfjJZtYXPn2Xhm3+2uSQ6tHPFLHEhI+64yr49Aa7P/gop8ZNU8M2WneE9Im/daraSR3seTujRiPn&#10;HrwHX/gQr1L9gP4XWXgL4H2+rJC/9oeJpP7TmmuMGVoSMQKxHZU6fU19jRc8tySUk/4zt8jzpfvs&#10;QrbI+k0OFNP7ZpcD0oPaviGen1uNIz15pNqjtS96FAyan4rOwaB5ahiQAGPU45NOFLTWFV6gOoqJ&#10;jz+Br5O/a4/aJ1/wfq9p4T8FzzW2rD/SLu6jhEqhdp/df7JPX8K78Fg62PrqhRV2zKrUVKPMz62o&#10;ryn9m/4l6h8UvhnY6tq1strqcZ8idUcMHIA+cY6Z/pXqSr1Oetc9ejPD1Z0ais4uw4TU4qS6klFM&#10;+lDMPWsG7Gg+ioww7c05eaYDqKaazte1q08O6XNqF9MILaFS7sTjgDoPU+1Efelyx1YbbmnRXmHw&#10;h+POgfGSbVotHjuI5NNcLL5yYG0lgpz77W4r0xO/0rSpTnRl7OorPsJNS2H0UUVmMKKKKACiiigA&#10;ooooAKKKKACiiigAooooAKKKKACkPalqG4cptwcc9hntQBDqV1HZ2sk80iQwRqZJZZG2qigZJJ7A&#10;fyzXhd5+2t8J47fUE0vxdZ69f2oIFrZvl5CEyACcDHq3QHPpXnfxO8RfEr49eD/Ffgu38OX/AIQ+&#10;13D2tjNG4dpbUEDfcZ+6rHIKDkg14P8ADT/gmH421bW7CTx/r2mWHhyzunWbTtJLGe4iXcEKvjCg&#10;5HB5r38Pg8JRjz46pbqkt38+hlzOadtD1PxJ/wAFGpdWvJNK8G+FZL/VnjCx2hk86UOcchUyGX3z&#10;XF+IvF3xc8cabqd78VNUtPhj4XJSA3V78s7SOcRokIPGcHkmvuXwT8KPCXw5hiXw9oFhp0qxrEZ4&#10;4EEzhVwAz4yTgV8q/Fj41+G/Enx203wXL4Uv9f1GHWhbvbARPbnyWxl1k4I+b68V34TEU3KTwVK3&#10;Kr8z1ZzVOaKipO9zuPhr+w38PNLWHxB4gkuPGeoTWqv5138luyEZU+UpOSPUmvU7fwvLqEi6Lo+m&#10;p4Y8NW8a58i3VBcZz8oA7cc/71el20McKCOKNYo0UBI0ACqvYADsKnVQzHIrwKmOr1ZuVaXNLo30&#10;+Wx0qjBaWMXwr4P0jwhaNb6TZpaocA7c5OOnJ7e3vW5GpXNOwPSlrhk3OXNPVmqtFWQUUUUgCikN&#10;NP1pXQtR9FR/nTlNFx6jqKKSgBaKSk5oAdRTTz1oHsaAHUUlNZv8KAH0VwvxQ+LHh34T+H31TXrx&#10;oo93lpDEN8sjEHCqo6muM/Zv/aKj+PkfiGRNGutJOnXfkqZAWjdCCVO7pu4OV7ZHrXV9Wrezdbl9&#10;zuR7SPNy31PbaKauevbHSkkPHXFcxY+isu51ywsrpbW5vYoLlkLrE8gDFQeWx6Vct50uIxJE6vGw&#10;BVlbII9afLJJNoV1sWKKSmSMQQMZqStySioWkVSqswBboCeTT07mlF33Qh9FFFUAUUUjUALRTaPT&#10;mlfuA6im+vNMZlUjJx+NK4EtNamFvf8AI1wPxE+JY8LrHZ6XGmpa1cM0cFqr8O/93PZu/wCFbUqc&#10;6suWK1E2up3V5OtrC8rnbGilmPoAM5rz3QfjPpvizx0vh7Ro2vkW1N5NfocwxLu2hW9GPOAfQ14p&#10;+1t+0XcfCD4U2uirvvvG+rWw3w255gjP33J7f3QR3+hr1T9mHwHpvhn4bWGrwaa+n6j4jtoNSvo5&#10;m3OrOhdY/ogkIA7ZNek8NGjhfb1N5O0fPuzmjUcqvKtkevxtmnetFLXknUFFFFABRRRSAKKKgmkV&#10;Mbmx1oDRbk9QXUixRl2bYoBJb0rzHxR+0h8PfBvjey8Jan4ps49eu2IFojbmhAVm3SEcKMKRz1OB&#10;3r58/af/AG2tCsfDE3hvwhJe3WsXowb6MCOG2hAVyxZvvgjK4HOQw7V6uEy3FYyrCnTg/e620t1M&#10;KlaEFe5xXxi+Jy/F345JplrZLPbWlsrW8k7K8TWrlUBxn5CXaR2J/wCWYUH7uK+xvgZcaLa/D/RN&#10;A0K8GqafoVnDpq3kYyj+UgjyG6E5U5x0NfFv7Hf7O/iP4madqvjzxMGtNJ8QSRmykm/d3E9pvZ5H&#10;AA+VXIQDOAQMgYNfffgnwnpfgbw3ZaDotslnpthEsMMEYACqB7dz1/Gvfz6pgYRhg8I7+z0fr1Oe&#10;hGfNzPY2JLeKeMxyxJJGf4XUEflUiqqKFUBQBgADFOor4w7wooooAKKKKACiiigAooprdqAHUUzP&#10;NLyaV1ewIdRTKctMYtFFI1AhaQqG4IyKjfA289Oa5y08babceNbzwxHIzapa2cd9KvUIjllAPofl&#10;JoinJaLbfyE3bQ6UqFzgAd+BWDrnjTRdB1jStKv9Rgs9Q1V2Szt3fDzOq7iB+FbLMF45AH/1jXxd&#10;8ePElxJ+01pv2m0a4GmfZoNMfaFEc0j5dic88FR0r0cvwjx1V09kk2Z1Kipq59qwnIPcdj+tSVBb&#10;KUhCnGQBnFSmvOdk9DYdRTMZXrigcdTSuSPqC6YRqGJP0H4VN+NY/i6R4fD2oPHcm0l+zyCO4ABM&#10;TFSAwB7gkH8KqK5nYUnaLZ+bvxq+IV38dviRf2+jsM3eoXGl6RMZDJDI0ZKRSRjHCuIg+7p81fo/&#10;4N0G28LeGtL0azRo7SwtIraKNmztVVAAz7ACvz7+BPw5tPiV+0T4fl0md7Lwh4Wge406NGAea0T9&#10;xATzkGRld+eqoe5r9GLPIiA9hnHr/hX2fEdalFUMDSelOKuvNnmYGPxVJdSxRRRXxZ6oUUU1u1AD&#10;qa1HHrSfjS0Yank37T/xCh+Hfwh1a5LSC6v1/s21WNSWaWYFARjngEtxz8teJfBDwDa6P8FfFfje&#10;9tba31mbQpbGK7wXVYog7OuWHPzkKx6Exgfw5PfftmeJtD8F+DtG8QavbS3dzp97nTUUFgl067BJ&#10;t7ssZlI+hrN+LHirTvCn7KUbJApttQjS3t7WzAHmK0jSmIY67kRlOOu73r67B81PAU+RWdSau/Ja&#10;nn1LSq3b2Ov/AGQb6bUvgrZ3c8d1DLPqOouYbtwzxA3k2F+gGMCvbF6VxXwd0BvDfw/0y0cbZGDT&#10;su3bsLsW2keozz75rtVr57GyU8VUktm2dlOPLBIdRSGkriNB1FN/GhqAHVyPxL+Fvhf4taHHpHi3&#10;SYda0yOUTrazu6rvAIDfKQeATXWn60w8NRe24zxWb9jP4JTKVk+G2iSBhtP7luhUA9/9kc16P4Z8&#10;J6D8NfC8WlaPax6ToljGXSLzWKRqOc7nJIHHc1R+J3xM0P4XeGpNV1u7W3h5jhh3YeeTGRGg7sQD&#10;Xzhb6p4v/bJ8Gi402W88HaC93Lbs06FGaNZijfIeWYxK2P4f3nrXoUMG68PaTfLDu/08zGVRbR1P&#10;YvHH7SnhDwTLPbtdT6jOkSyj7EhdGJOAPMHy8kEVwN5+3r4DsNYNrPbX62oXebxQpjwcEd8nr196&#10;6fwD+yb4Q8G2KRXjza8YYkgj+1HZGqJswoQH1TOfUmvCf26rnwV4Gs/DnhvRPC2jP4pmUtb3M8A2&#10;Wtuo2hWwQWLlVAB/uGvZw1LLK9VUacZT/vbfgcs3ViuZux9n+C/GGleO/D9rrWjXcd7YXSB45IyC&#10;Pocd63l714x+yX4f8ReH/gxpaeKrKy07WbhnuJLbT4VhiRWY7QEXgHGK9L8Y+JLTwf4dv9YvpGSz&#10;s4GmlZBltox09+lfPVoRjWlClrG+h2qV4qTN6ivmCz8WePfjlqb3fhTV/wCxdItI1ZoFAV2Zj8u5&#10;j3wDxWLofj/4lfBXxhpOieNtWj1jQ3Z5n1CcgzXXmFv3aY6CLAPvvFer/ZNV+5GSc/5epj7WyTa0&#10;Z9c0VTsblLyHz4nDxyAOrKchgQOR7f4VazXh67HRvsOoptCmjUB1FNP1o6UroB1FJSdOtADqKT8a&#10;bkUAPry39o/4kXnwv+FusavpkAudXFtMLOJnCr5gjYgt7Drj1xXpVxPHbxPJK4SOMbmZjgADkmvz&#10;+/ar+Jdz8VPjBo/grQ5Eku4LlLKw8t/MHmTEJJcbRxgLInXPCse1e3lGDWMxKdT4Iay9F/nscmJq&#10;+zjZbvY0P2FfAP8AwnHiKTxrd2t0mm6O8gt57pg32u+cYkfd1JjBZT7vjsa+87dg25gMZ5rnfh74&#10;L0rwD4ZtNB0i0S0sbUZEajksxLOxPcsxLE+pNdMqgE4GKzzTHSzDFTrbR2S7LsXh6fsqaXV7jqKK&#10;ax6V5J0DqKhmkWNcucJ0JzVWz1O2uri4gguobia2YJNHHIGaJiMgMAeD9aXS6E3Y0KKYDRnmmMfR&#10;TM0u6lfuA6imcHuaWle24ajqKbxmlFUAtFFFABRRSUALRTD7VVvpGWBzHgvj5ee9TfWzDpcu0V84&#10;/s0/F7xb8R/iF8ULPW9NurbRLHUETSbiZl2mMJsIUDnkrv5/56CvolchvrzXRiaMsLN0qmjVvxIh&#10;LnV0Oc9KzrPVbfUjcG3mWaOBmjkI5G4dR+Fc58VviHYfDnwff6tdziNo0McI2lt0rcIMDnrj864z&#10;4G6brek/BM3niENDr2oR3F/dxkfcZyxCgduAtVGk/Z88tO3mDmr2OO/Zp8Tafr3xu+NMsF28t/Nq&#10;kSy256RLEnlqTjgZIbHPODX0vEev1/rXwb/wTs1601jxp4zuntDa6pqFnDdARsxUx+dJuZgTyxJX&#10;BPvX3jGRjdjBYAn8ulehm1NUcVKCW1vyRjhp+0p8/clopu6ivG1OkdRUbVm6p4g07Rigvr2G0MhA&#10;USOASf8AINUoyk+WCuwdluzWoqlp+oW+o2qXFrMs9vINySRtuVh7GrlJ6NxYb7C0UUUAMk7d68Z+&#10;KH7JPwq+MGpX2q+JvCNrd6veJsm1NC0U7AI0YJIPOFY4+g9K9pppwe2aAM3wz4fsfCuhWOkaZCsG&#10;n2UKwQRqAAFUYA4rTpKgvLqKzVXnkWKMnbudgoz9TS32As0VDHJvUspznv607O32NF/e5QJKKxPE&#10;fizSPCtobnV9TttOgAJMlxIEH156/wD165X4bfGLTPiMZIoV+zXWxpooWcMZoQcCVSOx9O1dCoVZ&#10;QdRRdl1Ickj0Wio17+oOKdnmue/csdRTaFPWmA6iimt2pXsA6iq1zcR28e+RgijPLHA/E14F8UP2&#10;qLbQ9Qu9G8F2A8U6vaj/AEl4ZMw24OR25ds9hXTQw9XEy5KUbsiU1FH0HI2Me5xWZL4g02zmeGXU&#10;bRJF4MbzqG/LOa+V9F8A/Gr4t6hpM3i/WP7G0PyftHmWcjWsu8nCKYRyCASfmODUNx+wjqOoWt/L&#10;e/Eq/lv7lp5WnSxQOJJDkneWJ9B6DFd31TD0/wCNWXyVzFVJS2ifVa+JtKugvlalaTAsE2pOpyxO&#10;FXr1JIAHfNasbBs+v/1+tfmr+098C/h/+zb4dsLkeMvF1xrt0yTxWdhdr5zmGYP9pwcAeW0i/n7V&#10;96/BjWk8R/C7wxqkdzc3sd9p8Nyl1dnMs4dQRI3u33vxFZ4rCKhSjXi24ydk7W1KhUcpWaO5rzj4&#10;6fD7TviT4P8A7I1XxVqvhPT5HIludJvhaPICMbC559+CDwatfGX4nWfwl8GS61dHdO7/AGayg2s3&#10;n3BVmRMLzjCsSfQGvjaTwb8T/wBrbxhKl9qdjY+FrZYDdTS5YwOCr7I4gcF9jMfm4G/rzWuDy6eJ&#10;pyxFWXJTi7Nv/IqVTlaitz0f4Z/8E9/h74D1xfEPh3xX4lj123eZRqNjqShwjsNsbfKwOAoznkk5&#10;NfWmmWrWNjBbvcSXTRxqhmmOXcju3vXxz8DF1/4M/tE3vgSeVLvSb6HIVGZ3UjLJNJnozKentX2b&#10;Fg5Yd6xx+EWDqqEZc0Wrp90FOpz3JKKKK841EoOPSj8ailO0r81K4D5Dt56fhVJdYspLo28d1C86&#10;qXaNZAWCjGTj05H514B8ffjd4i8LePNI8HaDZo73lqtzPO2Q53SeXHEmflO87wWz8u0eteaeJ/2c&#10;fjPqlpP4otvEump4qUSR21jaZhKwPw0fm5xkMI3G7P3eTXsUsApUY1qs1FS2vuc7rLmcUr2PtaMd&#10;f73Q/wA6kr55/Zt+OGreN/EvjPwh4nt7i28QaLdBh50BiVo2XBVf7wEiSEN/dZa+gD8vQ+9ediKU&#10;sNNwl/w5tGSlqS0cAccVyfi74meGfA7Mutavb2EiwvPskfDFFGSR+YrwTwr+394H8Za5rcGm2Gof&#10;2Zp5G3UrkpFFccfNsBORtwOvXdxW1LBYnEW9lTbJdSEd2ez/AB20R/Enwi8V6ZHKkUlzp0wVpYvM&#10;QYXdyvfpXyf/AME0/EVu15450uSUXV/ci3vEukTbHNGm9M/XLd+v4V7Tf/tdfDzxJod9Y22sLDeT&#10;WcuIpMCRcoQDg/p64r5D/wCCf3jjR/h78S9fGo3N1K1zpKRl44i4Y+ehUttGB9819dgsDillOLoz&#10;pveL280ck6kfbRZ+oMZDZxyP/r06vIr79pz4eaO10NR8Qw2M0LbDDOpR2/3Qeo5/WsPxV+194I8N&#10;6e1+L6K4sxHLI0izop+VNwABOTnH4V8pHL8XLRUmdXtYdWe9UV4J4B+N2v8Axe8UR2+g6PJpeg2l&#10;vHLeXt6m4vI0seEjPAOYvO/ErXutuzNndjPt9TXNVpSovlnuWpRlsTUUUjdKweiuULRWZr13NY6V&#10;d3Nv5ZmhikkRZm2oWCkgMewyBk14/wDs0/FrW/iQPE9n4hvtMvdU0q7VJF0sfJBvBIjz/FgAc9+a&#10;2hSnOE6iWkbfiS5WkonudRXEixxlmbao5LE4wKZNIFTezbUA3E57Yr4i/a2/aa1OTWYPB/hAXEjB&#10;1WZoomP2xyQAEK/wep9ce9dmX4KpmFX2dP5vt6mVaqqS1PrPwv8AE/wx4w1rUdH0fW7XUNQ07Jub&#10;eGTLxgMUJI+orrY8jPNfPn7NH7Of/CtdUv8Axhq8hPibV7GK1nt1GEtlDGRlz/ExJXJ/2frXu9xN&#10;5G6QsfLQFnI6464A/KufF06dOu6dOXMlpfuVBtq8tDJ8eeOtI8AaKdR1i5FvAW8tOeXcjKqPckV8&#10;/eJv2tJ77Vjp3hq2O5RHdLcNEZVlh5Dxn+6Qcnd/s15LHqniT9p7446ro8+qxxeF9HspY9VuVk32&#10;ttKkwDRRDp5ihivmHjMTV1Hjr4waF4Bgsvh/8NNAW+kUG1N8g3yNgNxE2CWfBdj6A5719dhcro0X&#10;GlUg5ztd9FFebOJ15TvyOx678Cfj5q/xQ8Ya14f1HSYbddMtYrk3UUhBYu7AAoegIUEeuTXvMeQT&#10;/d/XPOa+fv2QvgHcfB3wZe3utFpvEmtTC4naRy7Qw4/dQEn+4M5xxkmvoEHtmvl8yeH+tTWHVodD&#10;sp8zV5CyNgjHXBr5+/aV/av0/wCA8CWtlYf27r2+MzWu4rHbRMfvyNjgHt64Ner/ABM8cWnw68G6&#10;hr14ymK2TKxs4XzHPCoCe5NfIX7N3wxh+O3jLUfGni64udQubS7kFxbTPuildiCiY6FUA6dOTXdl&#10;2Ep1Kc8Xil+6hp6vov1FVm01CO7O4+Ff7dGmeMruxt9Z09LAzxIXls3aSONm+6SSBhT0yfWvqjT7&#10;uK+t47i3lSa3lQSRyRnKup5BB7gjFeW/FL9nrwp4/wDD91bw6TaaXqBiCR3llbrHJtVg2zjAIO0D&#10;npVf9n/Vm03wvD4TvI5rC60sva2lpMf3v2aI7I8np0FRi6eFxFP2+Fjy8u6bv8xU1OGk3e57JRTV&#10;rC8beKdP8E+G9Q13VZ2t9OsIWnmkRSxCjHQDqeeleMk5Oy3N7pas36Q1w/wl+KWi/F3w3Jregm4N&#10;gs7QD7RGUOQATjPUc9a7jpRKMqcuSas1uG5HJnbkHB5x+VfN2k3kvhL9r6706GTVBp+taeHdLm78&#10;y2MiLuzEhPy/e5/Cvoq+ultbeSVyFjjQyMxPAA6/pmvmv4ZwWvjb466944ZHa10yOaOG6wQoUjb+&#10;J2jj8a9bL4KVOtUktOV/e9Ec9a91ZnPf8FCvi0nhf4ZzeEtP1FLXXtSt/NXDDd5QYK4xnIJ9e2Ku&#10;f8E3vhb/AMIX8E5PEd1HNFqnimZbuZJkC7I0ykYX2xk/jXxP+0J40vP2gf2kpoNLZ5pNQ1FNE0u3&#10;aHb51usihm3H1O7NfrX4J8J6d4D8L6boGkQ/Z9O06BbeFMk4VRyea93MorLsso4KL9+fvS8uy/Uy&#10;px58ROb+R0PSlrzb4t/HTwd8GYLaTxNqptp7nIt7OBTJPNhlBKoOSBuGfY181+Iv+Ch15JqSWXhP&#10;wW2p3MjyIlvd3OJdwWPnagJ272dPwB6Gvm8Pl+JxMeelD3e+x0TrQhuz7dor4h0D9oT9qbXLxok+&#10;EGm21tZPJLcX2pXLW8FzCqkARnnnLK4x1Cn3r6N+I3xo0z4S/DceLvFMFxp4/dxJYxjzpZLhgdsK&#10;kcHOOvTvXPPDzhNU92+w/awtzXPUaa3avhnw/wDtVePPGHxU0EWiS2ujT3ixjRmtGaSeGV32szDk&#10;bFCkt0OTX2/auZFJPHPTrj8f89a6sdl9fL5KNdWbVyadVVY80R8mWwo6n2r86f2/oF8I/ERJPO8m&#10;w1m1juXNjMUurWdGCbyc5VWDFcjuRX6DeItcs/Delz6lfzLBaW6F5JG7Aenqa/O79tL476P420XV&#10;tO03Ske6vrU6atw9uPPZC6lX3kcANhsdRzXvcLUcRLHKdGN47O+2pjiuWUbX1PnhbHxR+0d8UPCP&#10;hcandaxPeNBaI14/mta2aKPNYuMHaAMnPNfsx4Z0ey8OaJYaRp8YhsbC2itYI8/cjRQqj8gK/Gn9&#10;k3w3451L4uWGo+GPD+sXtvYN9lutS08cWDzIyrIWPQZBbHcV9xeF/iN8f/h/Dc2Op+CdS8ZadYwz&#10;GO/jwbu9kLAoSDjG1SRgDnFe9xdRhiMVGGFnHkpr4b2s+pGHfLd2PsqvOvjp8YdL+CngibXdRPmT&#10;Mwgs7RT89xM3CqPQDO5j2APtXnmheKPjN8SPIvNP0yPwJp/2kB4fEFqDc+UEG5dobIyzZDc/c96+&#10;VP8Agop4ru774xQaZBfzpb6LoQndGBKJNOZWbcoPzLtggbHZj1r5PK8qWNxscNUmrWbdtdlextWq&#10;ONPmXU+k/gn8SPH3xyks9fgeCx8I/afPa8ikIaVFLL5CKRklTtyx4IDd6+l7Ms0e5m3E9f8APpXn&#10;/wCzv4KPw8+Cvgzw+9v9mnsdLt1niwRtnKBpRg8j5y3HavR1AGeK8vG1YVa8vZxtFaJI2hHRNjq4&#10;b4x/FbR/gz4Mn8Sa0lzNaxMsSQWab5JJG+6oH1HXtXbsC2AOP/118Uf8FG/ENt9h8KaFcSTNHced&#10;dCGJyq/KB8z+voPcmtsrwax+Lhhm7KRFap7ODkj0L4cftmWXji2a8u/COtaPZJdfZ5JWhM2wnATO&#10;3rnnOOlL+0R+ztN4/wDEeneM9Dv3spLeBzf2qcC6jEZKcD+LJxk+tdb+yHptlZfs9+DhZyC4jksx&#10;MZt24sxY5JPqOB/wGvUPFSxf8I5qolYrG1rMHZTggbDk/pXQsV9Rxylg1yuLt362M4w9rTfPrc+B&#10;f2U/2gvFHhG11G2u/DlvceG4Lzfey28zfaIYpC3lFUxj5Qh3c/xjHevrvw3+0r8OvEWsLoyeKrKy&#10;1oxeedN1B/s8/l4zu2t0BHv614n+wz4JvLHw/wCKbPWdKt5NKZ4RayyYkadNpHPt/jXtHiz9l74W&#10;+N/JGu+CtL1Ly08sSSxt5m3OSNwIPXHftXbn9TCyxU/dfNff5djLDxmqaUXodpZ+N9C1S3ie11mz&#10;mWRRKGjnXOwnaG69M4GfevmbxJ+0hH8a/HzeCfhz4lVbyzu4rgXOmjz0uI0WKZw7fwLuLJg9cMK4&#10;n9sfw38K/gb4f0+18PaTb6X4vu2tmSG3upAwsoZEBYhmIKqcYXjJBPY17P8AsRfBeD4X/CuK/vdH&#10;srHxDq7NNPNDBtl8jefJRieSNoB/EZ5FZUqOHwWFWPerm7Ri197HJuvU9nF6Lc3f2e/hh4w8E3Gv&#10;6j4p8WXutpqE5ks7O4GBDF23ejZPQdABXtsb/McHNNnkEQy2AuCf5V4z8ZP2mPC/w30m8jstQtNT&#10;16N/IjsYX3kS8fK23POD+lePFVMdV92OrOj93QjeTO4+KHxP0b4V+H/7Y1iaRIfMEMSRIWaSVvur&#10;x6mvhb47fG/Wvihqklsk8n9mWM6zQrFMEtQhHzbiOXkU8A9OtdroPw5+Jf7R/iYT+KP7Q0LwluSc&#10;z3CGOSdAc+VHEeCDz83pXjvxM0Z9c/aYl+HOjQLZ6bNdQW1lZ2eXMMAOZJZB/CD3z3r7/JcHgMJW&#10;nGo1OcY811sn29Ty6sq1XZWifYv7FPgeHw58KW1hTK02vTG7YzEE7QSoPT619CrWdoOi2nh/SbXT&#10;rGJYLO2jWKGNeiqBgD+f51ornca/PcViJYrETry3kz16ceWKQ6iimP2rmNB9FNU06gAooooAKKKK&#10;ACiiigAooooAKKKKACiiigAprAHqMinU1uooAYsSKxIVQTySBS9TzyKGYKMk4oyGHByKh81g0INQ&#10;u4dPs57mdljggRpZHboqqCST+Ar85v2ZdHf4n/tXXXiW6urcWtjd3V3GsUh3zk52PjuOefrX1/8A&#10;tXeNk8CfAzxPe+esV3cWz2turNt8x3G3b+RNeB/8E4PAv2e18U+Jrq18mculhbM/P7rAYlT9a+uy&#10;2P1bLcVi5bSShH1vr+BxVrzqxguh9trg7sD/ADinr9402MYBJ70jzLH8zEBe5r5KN2/M7W0tWTUV&#10;Db3Edwu+Ng6+oNSiq16ivfYWkPalqOZsAUDKetata6LYT3t9cR2tpCheSaVgqqB3JNfL/wARP2gd&#10;d+I2tafpXwb8Q6bqkwmIu1to/ObYAR9/oo3dTXl//BQXx1da1480XwRbXM9tb29qksg80pFLLcM6&#10;ASAH5lAUH2zX178F/hbovwx8CaFpOn6dZQzWdlHC9zBAqtI20FzuAyQT/KvoVh1l2Go4utFSdS7S&#10;e1u7OLndWbpp2SPgWP4H/HH4+eMPFkms+NdWtb7w9fCx8jTtTMCpIBkSAfKGUrjHUcGvqb9nT4ge&#10;N9A1Kz+HHj6VdU13T4mR9SLZlkRfuNIVG0llI5B7GvcvGWq3fh/TJLnSdGfV9TnYRrbw4UscYDO3&#10;ZR6+9YXwx8Hatpn27WfE0sMviDUJPNmS2XEUIxgIp6nA796yqY5Yii+enFdrKzNYU+V7nfRybhzx&#10;Wb4m8Raf4R0O+1nV7uOw0uxhe4urqY4SKNRlmY+gGTWqPpivCP22LmFf2f8AWrG4b/RtSntbGaNZ&#10;jE0sclxGjqGHcqzcdwDXl4ai8RXjSX2ml95tKXKm2eqeAPHuhfEnwzba/wCG9Rj1XSLrd5N1DnbJ&#10;hiCRntkH8q6Jm7dzXiP7Kfh210XwTqNzYPc/Yb69MsMMxHlxAKAyxgcBd27p3Fe2MuWBp4uisPWn&#10;Rve1wpy548xxXxU+KmjfCPw/DqutGeRJphbwwWyb5JHIJ6dgApyeg/GtX4f+N9M+I3hWw8RaPLJL&#10;pt/EJYWkQoSMkHIPTkH8q8i/a41TSPDPgUaxqLq9yD9lt4JDlGV2UysR6LGrHj0HrXoPwTs7yx+H&#10;GkxXmn2+ksEYxWlqCEjh3ExjB7lcE+5NdEsNTp4CFZbttGKnKU7dDvJGxg14j8b/ANpLQPhuraRb&#10;6rD/AMJFIp2whfM8vp1xxn2NXv2kfjfafB7wcUhnjfxVqyvbaNp5Y+ZcTHAyAOflDZ/Kvlz4a/s9&#10;+I/iZb6zr19bPHOUaCNp3B8+8OfMkJPRFyAD3wK9XJ8FhpL61j5Wprb+8ZV6sk3TprU5XVtL8VfH&#10;7xVHYaWZ7y8aQSXOo3Mn7qBDxuK5wMc4xz+Vfe3wY+Fuk/B/wPZ+G9IV/KhG6eWVtzzTkZeRj3yc&#10;flWB8A/gDo3wL8Mw2FnLJqWp7At1qU/3525JOOw+YgD2r1eMAdBinnWbLHSjRoLlpR2Q6GHdNc09&#10;x9U9Rk8mNpS21VRsnHTvn9KuVw/xr1i68P8Awq8XalYGNb600e8nt2lfYnmLCxTc3YbguT6Zr5qM&#10;PaSjF9WvzOqT5YtnyH8L7fWvjP8AtPT+Mx4pW/0mGG58vTVTyltrVlaKMOp+9xtzj+Iqexr6U+Ff&#10;wk8Q/D3VpWl8WzanpLM7izmixyzseuegBUDp0NeCf8E7I/OvPHYuI42vbGPT7WW5V8mWTZLubHZS&#10;qx/iG9K+1osc8e1fT55VeHxc8HStyRUVt5XOXDLmj7Rix5DHJzwOvXvXnX7QfxTT4N/C7V/E4iW4&#10;vLdQlpbscedMxAVf5n8K9Jr4n/4Kda5e6T4R8ExRNdfYLm7ukmjt0ysknloIgx7HJYj6GvIy3DRx&#10;mMp0J7Nm1aTjTbR5r8GvDfxZ/aI8SeKfFmm+NLzT9PA+wLd30jbTIPmKwKvyjaSAWI5r67+BejfF&#10;rQ8W/wARNX07WESPb51mm1mbsxPfgCqH7FnhmDwz+zZ4NjiIM15bfbp2BB3SSHJPH4flXuaqB0A6&#10;V25rjXWrzoqEUo6aKz0McPTtFTbu2Eeec/T8afRRXgHYFMkbGPen01u2aT1QHD+NPi14e8D6xpel&#10;arcSwXOpuscLLEWQM5KruI+7kjHNb1l4p0q+lMcOo20ku8xmMTLuD4B2YznOCPzrL+I3w/0v4gaF&#10;Np9/GEc4eK5jUeZE65KOPUqTuA9q+Vbr9i7xZpdvPFb+Iv7fugZLyPVZ5jDctdNNI+SFwACrRjjP&#10;3cdhXrYajgcRFKpU5JeepzTnUjsrn2VNfwxK5eeOMICXLuAFHfP0r85fid8dLn4tfH64tU8d/wDC&#10;PeGdKkljgS1ik8yaOPG/bggMzEj8q61v2UfjnY6Xd+b8RYbi3lnMhguJWwkI5IZyPm+6vHsc9a8y&#10;/Yh8ESeKP2iZLjVZba8j0/TbjzrWSBZIndpSAyg8D7pIx2avr8twOBwtHEY11VUcLKyVt+utzjrV&#10;ZVJKFrHrvw/8UfEW41A2Xgu51bUtP1JEEV5ffMlqu4/vG3dG68Zr6I+BvwQ/4Vpo6vrmp/8ACQ+I&#10;TNNNLfMWZUaVw5CbuemOevOK9U0nR7LRbf7PZWsVtEpyFiQKoyO2KqeM7iXT/COs3FshaeGzmeNU&#10;4O4ISK+XxuY/XKnJQgoJ9uvqdMaKguZvU/NX4gawn7SX7UiWcMJuLCTWodIa0nkAkEFtKAzqAM7Q&#10;3mFvYGv09swyqQVCjAxj8ePyx+dflx+wXBpcfx+HiPXb5Ldk0S4urZp3AP2hs+eST6RmRia+j/il&#10;/wAFHvAngbxVaeHtI0nVPFGoTyogazTy4iC7KdrPjd9w8ivaz7C1nXpYLDwuqcV+Ku3c58LUi+ab&#10;erPsGivnbUv2npPCOix6j4t8P6zo1/co5tdEFkXuJmUAnbg9AcZPTmvd9C1NNY0u1volkjiuYY5k&#10;SYYdVZQQGHY818lWw9TDxUqi0ez7noqScnFGlRSdar3lwlnH5s0ixRKCWZ2wB9TXMtdiyzRXDWfx&#10;f8IX2sXGmWuvWk95bPsmRJM+WccAn35/KoPi98ULX4W+A7jxK9tJqEKMiCOFwM7jjOT2rZYetKca&#10;ajrLYnmjvc72Rm+UKM54PtXzl8dPgr8QvFXxA8JeJfDHi14oNPmlW7sXdoU8tk+Vxg4YqwB5H869&#10;o+HPjGL4geD9M8QwRmGK/hEqxswJHJHUe4NdFIo+VaqnUnhat7aq++pMo+0jY/O7Sf8Agn98T9P8&#10;S3euN4w8P2v2i7N1dSXEEk9y6EhmTdjB7r16CuY+Jnwy8N+Kviv4T+CvhvTrnWrjVNQs38Va28ix&#10;SxWkabnRD/AGiR2wM/Ngd6+wv2kP2iNJ+Gega3pMDTSeJDpU1zAqxEop8t9vz9NxK4Ar5Y/4J2eH&#10;dT1j4ua1r13PJqZ0zRGjvby5w063VxOnlYJ5OUt5skdBgd6+/wAPi8xll1XFYmo4wStFLRNvT8Nz&#10;z5xp1KkYRP0N0GxtdJ06DTbKBLaztIkhhgjGFijC4VB9AAK1FxzgVFboF3Dg49Pzx+oqavzfVyu9&#10;z1NlZC0UUxqHorgOqvJdwwzJC86LK+dqlgCfoKe2fl5+tfEf7SnxU1Gz/as8AaJpt3FAtrc2yPLL&#10;I3kq0kgLhwvfAA59a9DA4OeOqOnDSyb+4xq1VSSb6n3AvcZzTqr27M2WJyGANUPEWvWPhvTZdR1K&#10;5S0soRmSRzgDsAPUk4GPeuFJt8vU20SuzXor47i/a98V+I/jdpWi6HoFqvg46hFZ3M93JtuJIpG2&#10;eeo7ASDp3D19ewjjqT3Oa7MVg6+C5fbxtzaoyp1Y1G1Fk9I1I1QSOOCeOo61w3tqa+pJIyouScD/&#10;ACa4Hwn8bPC/jbxfe+HtEvTqVzZwGaaaBS0K4baU3f3uOleS/tAftIJbXEfhDwYw1PWJGVtRvYgZ&#10;LextySrb2XoxOAPxrY/Y20CCw+GdzqKQLC15qE5jUxBG8pXKryOTnk/jXsrLnDBSxVXRNpLz6nN7&#10;TmmlF6HsOpeO9C0WeSG91e0t5IyEZHlGVJ6bvSt21mjuYVljdZEdQyspyCCMgj2r5Z+JH7LHijxV&#10;4q1u/wBO8UWtlY38ckh8638yZ5GAwrZ4C9eevSoP2Kfifq99Zp4B167a/wBS0+zuLjzzz5Ucc6wr&#10;HnuBuOM1pUy6lLDe3w8+Zx+Jdhe25ZqE1a59aUhrzL49fGK3+B/w8n8UXWm3mrRpcQ24gsiokzI6&#10;oD83HGa8y+Efij4t/ErWofHFtqmjr4DvUEcGhyxk3SKDw5kX5d3zNkewrz44SrKi8Q1aN7X87XNn&#10;Uipch754z8TW3hHQLnU7gblhRiqZA3kAnGT04B57V4Z+x7pd74k03xF8R9aLtrHiLUJwQeUWKOV0&#10;VUPdAcqPZQeuaoftSah4g8X6xonhPQkhFxEHvJbfzwJzuDRRuqjquPOz+Fe8fDfwungrwVpGhRsr&#10;jT7ZIGkjTYsjgfOwHuxJrtqU1g8ApX9+r+SMYv2lV9kdBL91e5AyD71+ed1eah8Rv2vvD0WpwMYJ&#10;NcF3LaFvmtbZYpTbbvQvtUke1ff3iDVbXw/oeoanfz/Z7Kyt5LmeY/wRohZm/AAmvhT9jTxJa/HD&#10;9obx14mkt2SWCO11aLc2dvmGZI4/+AqP1Fd2Sy9lQxNZrSMUr+bMsQnKpGKZ9+QklMngkA4/Cnv2&#10;9elNTqR2zxXmv7QXxjt/gr4I/tiSFbm7uJRa2kTvtUyt0LHso7185RpSxFRUaau5Oy9WdkpKK5mc&#10;9+0V+054f+A9jZW1xI134j1JW+wabGpYtyo3vj7qgkc+9eIW/wC0N8e7jTxdW3hm1kia6B3Cydo4&#10;YWI2gnOTjByTz8wPQV5/8Bvh34j/AGrPis/xC8SwyHw3ZXbb7qSQEzyKflt4Rj/VqQMn3FfofDaQ&#10;RQvDHEgjxt27BtPGOnpivpcVTwmVqOFlH2lRfE+z7HJTdSs7p2RwXwa+LEPxE8P2y3P+ja3FArXN&#10;uSAWGADKq9lJIPtnBrxz/gob44/4Rf4Q6fo9vLKdT1+9azhjguTBJsELmaTI6qI8rj+9Ild5pfwB&#10;HhX4833xKTxHcxaQdNktk0MACGJnKtI5PcHYDjsQD618B/tXePH/AGlvj0bXw7qHn2kMkGg6FPIW&#10;RLaeRwkk7L3UySoPM9EA7VrlGEp4rHqtTX7uHvS8rdPvCtU5YOEt2fYH/BOPwWmh/AJNecLIdeu2&#10;ntZJIPLlS1jVIURvUGSOWQY4/e5719WrjccVg+BfC2m+B/CGjeHNHt/sulaTZxWNrBnOyKNdi89z&#10;hevet9e9fOYzEvGYmpiHu2/+AdVOKhBRQ6iikauQ0FrmfH3j7Rfh3ok2ra5dLbWsUbyHuzhRkhR3&#10;PtV/xFrlr4X0W81a/mW3sbOJpppXOAFAzX5s+M/FXi79r74nWugaNKLaK6YT+SpLW9tCjYE7nPPB&#10;+73zXtZbl312Up1Hy04atnNXq+z92OrZ7j4q/wCCknhbRdcSxsvD2pXisrlWkKxO5BIUKp56g5z6&#10;ivWPhJ+09YfF6w+26P4d1JIVuVtZA7Lw7KH6ewI/Otj4S/s1+CPhfpPlQ6LaajqcrCa51C+hWaV5&#10;e5UsDsGckAetelWOhabpHm/YNPtbISHdJ9mhWPewGATgcnFRiq2Aa5MPTat1b3JoxqrWbPhz/gpV&#10;qTr4i+F+mvMEtwb6/EM2QLqWM2yKm4eizSH24rT8P61YfFrS/gP4bS2uLiexs9P1CeTlo4mSCNiH&#10;CjGf3fcACs3/AIKiWt9b2Pw11MeU2lQ391azZjBk86WJTGAeuCkU+R0PB7Cuj/4JuafbeIPhbc+I&#10;3sprW8tNRurAef3xsKbP9hYjGoJ5zvr7CnOhS4fpYmXxKUkvVqxy6TxMqbPsuFdilcdOlEhxg849&#10;vz/pS7lVgpIB6Ukq5x+tfm+t7s9VWWh5P4y/aM8P+Cr7xNaX9lq0b6DAs9xO1k4t33glFWToSSPw&#10;r5RuPjcvjy31i/1L41S+D2FyzaXFuUAZXIhJxg89e/Feg/8ABSPx9Lo/wltvDVi4a51O7jNwwk2s&#10;kafMN3qGPX6V6P8As9/AHSLH9nXwx4b8XaHpup3M1otxdrJAjjzH+YEEjOQCOevJr6qhHDYXARxF&#10;aHvTdl6Lr8zzZ+0qVXCL0Rpfs0fGT/hYfh+bS9R1zTdc17S40+03unzBluBjHmBR07Z9zXti5ywz&#10;nAwfrXnfw3+BvgX4N3Ws3nhfQ7XR31IiS7lQDkAH5Qeyjniui8N+LrXxXeXf9mq01jB8n20EGN2z&#10;yq+uMdfevnq/LiKk61CNo/kd0PdXK9zlfjB8XH+FN1pl1eWvmaFKHN3cj/liq7ef1P5Unxb+OWi/&#10;DDw3a3k7ifUL9CbGx3bXnPAPXoBuGfqB3r5v/b4+JWnw+ItB8Kz3cdxFZ27atd6cJGUuMhUSXH8L&#10;Dfgd9p9Kzvgv4F1r9o/XdI8Va3fCz0/w3fRB4djOsqw7CY49wwUkdRuzzhfevrqOT0f7Oo5hitI6&#10;38+347nHOtLncIGh8NPgjrf7TXiyx+JPxDlmfwdPDLJaeH7tnX7UzF1jdwpGxFUKw28khew5+1bW&#10;GO1hS3ijWOKEKqqqgAKBxgDoP8K8dj/aM8MXfjD/AIRPw3/xNf7PEkd5eW2Fs7MRjYI/MPBct8oU&#10;ehr5J+MX7WHxPn+MeuaB4R8TWFn4Vkmijsri2tvOuFzboJNgGS5EkcmOMZfrXn/U8bm9X3ockUtO&#10;kUgVWlRXuas+0fjn8cNA+D/hLV7291K3t9TitJGt0l5CylG8reP7pYYr5Y/Zu/Zt1r40ePE+LnxU&#10;gkuV+W40mGWUjz3yT5joD8qgnCr6DPerfwt/ZI8X/FjVoNf+J+rzS6TZ3wv7K1u4Va51CTLAvcAn&#10;CJwCsY4G419yaTYR6ZZw2se0xwoEXAA4HsOlZ16lLL6bo4aXNUekn0XoXFSrPmqE4A24BwBzXzH+&#10;3r4/k8O/C+y8N290tlL4juvsslxnLQxovmFsDtlVFfSOvWVzfaTdW9ldfYbqaJo47jZv8tjwG2nr&#10;ivy+/bA+G/jD4Ux+GrPXPG0Xip5DcXFrc3dv5bxFcscnccKc449K04dwtPFZhSjN6Xv92o8TNxha&#10;J9hfs7ap4T+FPwN0/Ur3XrWKDUpGu5LyaYkSsznhR165GAK8L/aS+KFv+0B8R/CPhfwrbTXapcKs&#10;N5GCZGDyqsjFBg7FHzE1o/DT9lf4hePvBnh2XWvEGi+HtGubKO4jXT7Z57mNWRWQANhB1YnHqK+l&#10;/g/+zz4b+D8cctm9xqerCJ431K92tKd5BYrx8oOOgNeliMZl+BxVbF06rqVnJ2tsulmZ8k6kIxei&#10;PRfC+nPo/h/TbCR1eS1tooHZBhSyoFOB6ZH61F4u8TWXhHR5L6/mSGLIjXzG2hnbhVz6k1B4g8a6&#10;Z4dureymuFOo3hYW1mrDfKQpOAPoCfwrxP8Aam8QaNdeEfBcXiSW405L66F0bFHCyOViIZCfRfNz&#10;9QK+ZweFnisTGDXxs6Zy5Kfunt/gXxlp/wAQPC9jr+lSebp98peGQ91DFf6VvYxXkf7LXjTSvHHw&#10;H8Latotlb6ZZNA8S6fbZCW3lyOhjweeNvfk9e9el6vrNpoemy39/cR2lrCjPJJKwUAD3Ncdak4Vn&#10;TSd07W6mkJe4pSZeuJlt42kkYIijczMcAD1rz3w38fPBPizxw/hTSdbivtZCO/kxAlcJjd83TjI/&#10;Ovn39pT9pKTXNNh8K+E/tC/2iVP9pxAlDGPvAgduRzXG/sV+Bbn/AIXJcarcyW7vp+nSFwCAwaRg&#10;DhR0+6OT1r6qnkDp5dUxuJly22Xc5HiY+0UVqffKdM9/emXEyW8ZkkcJGoyWY4AFZeva3p/h3T57&#10;/U76Gws0BZppnCBeMZz+FfCvx8/attfjJ4ksPAPg0X0thLfRwmaMFG1GUtgRoMhtue49u1eFl+W1&#10;8xq8sFaK1cuiS7m9WtGkvM+o/F/7RGmaHqUen6XYSa7qUjFLe3hmRPPfjIUk84BNej6XfS31nHPP&#10;btatIARG5+ZRjOD7jn8q80+CXwT07wZoNhqOrWcN14jmiWWV5V8z7K5GdseR8pHQkckiuH/bA/ay&#10;034D+H5tF01he+Nr+2dra1z8tspUjznPYDqB1J9s10VcPRxNeOGy+Lb79/P0FGTjG9Tqc3+2D+2V&#10;oPwr0nXPCenz/a9amtJoLi4g+ZbGYqm1X7AnzUOO6hu9cz+wX+y74h8J3EfxL8fSxPq+p2CrpumS&#10;KWltUeR2MkpI4dl2FQuNoLA14t+xD+yrqHxh8ay+P/G882o+GtNnt5LZZJvMOp6hGYXMj7gd8SqE&#10;BJ4Yll/hNfqVbqBnpj26f5xiu3HV6WX03l+GfvP433fb0IhD2svaT6bCxrtB9Dzz9TUnrRgUNXyx&#10;1i1x/wAT/id4e+FPh1tY8RX8dlb52RKzYaZ+uxR3NWviF430v4deE7/xBrFwLexs4i7Etgseyj3J&#10;4/Gvy9+J3jjxt+1x8Y9PtdJtrvZJiDTtLQbk06LjzJp+2e/rwK9/KMt/tCblUly04ayfb/h3octe&#10;s6fuQV5M6X46ftwfEHxL4duI9JutP8JWcuoYgZZC94bY8IxXoM881498EbX4jD4lXlrpnim50i61&#10;D7JLqdxd3zC5kQOrQziPkuT8vXqGIPWv0N8K/sY/DLwH4RaK68NWPiLXGtlivNTv0LSXLZBJ6/IM&#10;9MenvWj46k8A/s7aPqNz4c8P6Xb+J9UXy0SHCSTEIBy5yVQADgccCvpYZtgVD6tgcK7/AMz/ADOZ&#10;U6tNc1WW55Z+yn408aWPxm1XwlrviDUPFUEVpLM97ckIixoygMV6lwxRcejMa+0Yxjjt7187fsnf&#10;CfU/DsOqeMdfuRNqWtxxiKJo9rQKrSFzk8neSv8A3wD3r6LjXbnHSvlc5qUp4uXsFovxZ1YeMlF8&#10;55N8evO8G+DNd8YWmp6pZ/2fatPPb6cQ0k21lwF3cKfvdu9c3+yT+0jp3x18PXunqt/BrmgpBBfR&#10;6kAZpCynEpZflbfsY8dMc1b/AG1tabR/2c/FMcDI2o30aWtlDIceZK0inj1KoHfHfZXgv/BOvTV8&#10;N+F/iP461lWtzcXkNqIcEHy7eASMQO53yvyPQjtXbRwkK2VTxE1eSkkjJz5ayhfQ+39a1a20XT57&#10;67mEFtbxmWSQ9Ao618T/ABS/bl8RTeIJ28FLY2nhi0f/AJCN/CZDeqvLbRn5VPQH61sfFfxv41+P&#10;XxItPBXgu3EHhxVZr6+lLoGQgfvMj0zjb3rh/wBqr4E2Hwf+A3gjSbRzPIupfZ7u5VD++Mo5H+zw&#10;CR9DXo5Xl2DoVYUsfrOey7X6syr1ak0/Z6JH298LfGqfETwHoniNAqrqNsk+1DlQT1A9q6wdTXiv&#10;7JXjY+Ovgxp11wRZzS6cGEZjBELbAQO4wByPevaV718ji6bo4mpT6Jux305c0IyY6iiiuY0Co5Pv&#10;LzjBzUlJgHrSaT0YHi3xm8O/ET/hINL1/wAGa5KtjaR5vtCQLuuCnKbGPBBy4Zep3LjpXz94F/bF&#10;8U3E3ijw38SYLbwz4gSKfyrFrcwz28e1ijLuOJCPl5BxnvX3VtHpXAfGLw/4dfwV4g1zVtE0++uN&#10;P0q5kS4uLNJpUVY2bapIz2PFe1gsXQjaliKKku+zXzMKkW02mfnL+yh+0O3wp8e6tqetf2xrulaj&#10;aAbIF3tHJ5pHmeWCRyNvT0r6S8Tf8FD9AW6bT9A8Pa1dX3m+UjzWEjDJOMlVBK9sZ4P4V4h+wf4R&#10;0Dxh8UNWsdREBS30uOeGyQbPMJlck9eCvGR7iv0U8J+B9G8I/aRpllHAZnLu+xd5JJ4zjOK+r4lq&#10;ZfTxjtTbnaPXTY4cMqs6e9kfOfwz8C/EL413sus/Em2fQNHjdfsVgHKXE2HDB3XBAHC478mvoP4g&#10;TR2XgXXnkdREmn3GS+ccRt1I57dq6vaPSvMP2mtYk8P/AAF8c6hC7RyW+kzyAxvsbhc8HHBr4329&#10;XGV6cXtdJI7+VQi29z5U/wCCZNjZ2OoeOEVlku0s9PWNgD8ifvQ4/FgD+FfXnxE+LGkfD1YYrqVX&#10;1G4yILUMAzsAWA9shT+gr4W/Yx+Jnh/4H2vjY3kz/YryyXU7OUDfLFBCCDG395v3gP4e9e+/sZ6X&#10;P8UvCa/FzxIsNxdeIjI2n2u9pY7aJZ3BK7xwWZAeOgAxX0+fYaFPH1cRiFaNlZd9EceGb9kqcd+5&#10;7J4a+NGga744bwc0ktn4lishfvYTKciLdtYhuhAbcvvtOK9BjbcCR93jH+NeG/tG/Bm98V2UHivw&#10;cZbP4gaOEayME4gS+Ebl0t5iesYZi34Ed6y/2Xf2p7D4xaDbabr+7R/GsEMYvLK6j8gySlAzmNDz&#10;gEkc9gp718pLDqrS9tQW266o7FJxdpHvOvajFo+l3N9MdsVtE8rHOOApP8s/nXwx8EPDPiv9qX4l&#10;+IvFninUDpfg6zllit9JsLglzKxBVhJg5UIAR2PmHHSvpD9rDWDYfCDUbVJbiOTUiLNDayBXOfnZ&#10;QfRlRlP+9XB/sPtpfh74A3Ot3DLp6zXc1xeS3EoKxKnyqPRVVQAMcV6+Fp+xy6eLXxuSivLuznrP&#10;mqRT2Oy+AdpL4P8AEfirwkFlj0uzmH9no77wsQG0jOfvZBJ+or3JT1r54/Zo1QeM/E3jTxPbyrea&#10;bcXjLa3sGTDOuTkoT19/qK+h19q8vMIqNf3d7K50U9tNh1J6Un8VOrzjYgud3y7eOeWz07/zAH41&#10;83fHD9pnxP8ACOz1vU5vA99NodvdrY2N0IpDLcSNCzbwqg/ICjDJ9RX0v160141ZSpUEHggjrW+H&#10;qQpS5px5l2Jkm1ZHw18P/wBsn4q3nw90nWbzwHJ4ouNUncxy2MLWwWPMhB2HPyqE2nPJJrD+Ln7W&#10;3i3X9HGmah4Dn8O2k8sUtrPqTZ24VmyMHk4APNffMNnb6fbpFbwR28EeSI4UCqOpOAPcn86+Dv8A&#10;gpR8SRoOp6H4chgjka30mbUWYAF1DP5YwP8AtkR+NfXZPUwmMxtOlLDqzv1fRXODERqU6d+YwvAn&#10;7bXjvT/Cdpp1h4T1jV0nE0tnqXli5lYCU/Ky8DaAQBjpit2x+Jf7TXxWiln0LwdqWjWyM6ouoyR2&#10;sdxGQBkFueucV9h/CbwHpfgX4f8AhzS7C1iT7Fp0Nus3ljzGAUZJbGTk8mu1CqOgxXBiM2oRqydD&#10;DRWrWuprTpSlFc8j4S0H9jfx7qtxH4g+JHjAW+nWtmXk0axme5kJGWZWlk+Veg+ZQTWj+yDpNnY/&#10;GS9s49SmvprHTJJo1zlYoXkUIjN3Iyee/wCFfRf7T17c6Z8CvF91a3P2OSOyYtMOCqEgNj8DXyH+&#10;wv4k0Hwj408R3+veIUtWvbWGysYZgAkwGZHfd3ICr/31XrYKpiMXlOJm/JWXqunzMqlOEasXsfoa&#10;h4+h71l+JvEVh4V0q41TUrlbWyt0MksrnAVQMk14/wCJP2vPAeg6lBbW9+2qCQNuurcqIF256uT1&#10;JBGPcV4J8VP2jn+JXhG/1OO0kstJ8iezhkgm8xLiGbaoK4+85IK4HQivDwORYrFTSqx5Y+f+RtUr&#10;xUXys+tvhN8YNA+M2i3+qeHZLiW0srxrGVriBosyKqsdoPUYYc13a14x+yX4PufCHwZ0j+0LWSy1&#10;XVM6jd28i7WjZwAgI7Hy0TPuK9l2/L1rxcZGlRxFRUXdJ2+46KcnKF2SVDcMEXcxCqoySTgD3Nee&#10;/tCfES9+FHwd8U+K9OtkvL3S7QzxQyEhWO5V5x/vV8IeD/2vfEfxK8Pz+HrOHWjq15GbmWOeQTLL&#10;5zgeXEwwVUMyDnoG9q9XL8qrZhGU4O0Y7vsZVK3s3ax9BfED40+K/jN8SJfAHwxgt5tJsZFXXtXu&#10;CVWOIkhth74wRjvn2r2T4Q/Abw18JdN8mxsobnUGz5+oSRASTEsT83J6Z7Ypn7P/AMH7L4Q+CIbM&#10;QqdXvWNzqFx1ZpXJcru67VJKge1dpqnjLRdH1K30+/v4LW+uIzNHA7/OyDgkD8q561V3+rYX4V97&#10;8whFJc82ba47CsPxp4t07wP4dvNa1KbyLO0Qu7AZJ7BQO5JwB9a83+Mn7U3gT4JWEFx4g1GVWuDt&#10;ijtYGmcjjLELzgZr5Y8cfGrWf2pvE2m6dY+JNO8DeCtNmW6mvr1mH28kqowhxhkY7lB4z1rXB5Ti&#10;Kz9rUi1TW7aIq4iMIvkON8Qafrf7cn7REyLo+o6Z4atJLOw1JZHAfTbRDJK5Zl+7JKVZR9F9K/TG&#10;wsYNNgjtrWJLe2iRYo4YgFRFUBQFA6ADAwPavIPgLpvgT4V+Co9GsvEem6nqakDVdWaeMy3dzjc5&#10;dupA3/KD0BFemTeN/D8Ko7a1p4U9G+0LjqB6+pA/GqzCtLEzjThFqENIrUVCKirylqz5c/4KF65c&#10;XmheFvDlpeR2e+8F7M3nbJvmWSFNo7ptefd0xgc17L+zvp+keD/gD4au4f8AR9PbTE1CWeYlpCpj&#10;Dl3Y8khfXpjHavjT/golr3hnxV4m8La1pmqW+rJPpV9p8627jMYjkjKBTngsZpFz6oD2rqtG1D4k&#10;ftOeDfCXhbwfqUfh3wtY6dbJfXyq7pMotxHJEZB94jew2j+7zX09TLZyySg2uWLbcm/uON1bV5SW&#10;t9jv/gvrkHxk/aq8X+MfDtwG0bRz/Z91I4JMsgjRRtPTGEyPTJ9a+v0G3pXBfCf4a+Hvgv4Ph0jT&#10;YbW12hGvLpFEf2mYIqGVhn7xCim+PvjDo3g+zzC51TUGz5dlakF3PHGe3UV8pip1MdVjGjG8YrlX&#10;ojvpx5I3e56GtB7V5h8OYvGfih4db8VPHpkG4yW+k2/JjU42l3B+Y4r0np14yMmvNqx9k+W92b8w&#10;+RtvJ6V8w/H/APbGi+FfjoeDvD+jr4i8QR2pkaAs2wXDA+TB8oJ3HqT0UMpNej/tAfHDS/gv4Vmu&#10;Z5on1SSNmtrZ3GSBgFyO6ruGcetfP/7Hvgu5+KfjjVPi3rGlLaxA/Z7K5BKnUJ8fvZyh/gGQqnvt&#10;9q9rB4KlDDyxuLXubJd3/wAA5atV83sqe57h4i+Edv8AHTwPoV14202Tw94niQTGTTbj97aMCSqe&#10;Zj5l+YMV7ke1O8A/B3xh4FkVn+J+q6+i2ttbC21S2jaJWjBV5Fx82XBXOTxt969kVR0PJ/zzTZsA&#10;c4A7/TvXkOvUlHkk9Oi/yOhQjFuVtz5h+NTzeBP2ivhTrtvdusWo3k1hqsMI/eTKYWWE46BA78/U&#10;elfTQJZsMCBjHXj1r5d8eeIj8Xv2jtA8K6PFPJH4dm87UNQtyrJCoeGSRWP97ckUeOuHkPavqa2x&#10;sAxxgY+lduOUlCkp/Fb8OhlRvrc8o8Tfs1+CPGuratqHiOzvNcGqspms7y5ZoEYcKUQY24z6456V&#10;kWH7GfwYsmLR+AtNRmC78NJ8+BgbgGwfyr3TaPSmtgY4rh+sVkklUa+Zr7KDd2jwbVf2Rfg9oun6&#10;1qdn4D06O5azl3SR79wARsbMt8p+lfGP7CPwn0jx98S/Femanbajb2cGkZ3RXbpJE32jCLvHXKhv&#10;ptr9DvjNrv8AwjPwp8U6kCqtDp05G5goyVIHJ+tfL3/BMDwzJ/wgvizxZLPHPHql3BaR/KfMRoIy&#10;JAW7glwePQ19Rg8ZXp5biZc71cVv1vc5ZQh7ZRSPWNa/Yb+EviaSebVtFu9RuJir/aLm/lZ0woXC&#10;knABCjNanhn9jv4P+EdUs7+y8DafJe2efKnvC85OQVOVclT19K9v6544pdoznHNfNPFYiS5ZTdvU&#10;6vZwXQrW8CQxrFGiqkahFUAYAHpU8YIzTsAdqWuVLuzQKQ0tNbtQB5D+1jq76N+z740uI7yXT5fs&#10;JRLiEZkUs6jCj1IJrxj/AIJ52/k+GvGV3PZ2sM630cDX0dx5stxtQkmbn5WGRx710f8AwUVuvsv7&#10;PKqxYxT6xZwOm8qGBcnBx1Hy14X8JviZP4E/Zo8Tm5vrTT3e+mnklso1E624OG+b+JiOmfQ19tgM&#10;HPE5POMN3UWvlY86rU5ay8j0v9p39o7VJvEEngPwnDNcG536bcBYTunmdchI3ByuB1PvXVfAP9m3&#10;xJ4C1jR9f1m80+8uEshHJbMrM8DEDhWPpXPfsZ/D2Lxko+JmoWNxFaSyM2iLeAb5IsY+0Y6gn354&#10;r7AjXHvwK5cdjlgY/UMFbl+0+r9TSNP2j5pnmPxE+I3irwnqNlZ6N4Dv/ExuEYGW1uI0jjbcgBfJ&#10;4X5mOe233r578Z/HT49Wd98QLlvAKaZ4VttM/wCJNcyIySNdHeySMx6/dAYfdUhefmr7VKg9RXmH&#10;7Snwwm+MPwX8T+EbSVYLzUrYxwOzlBvDBwCR0BK8/U142DrUKNSHtKcWrre5tUjJrc+GP2b/AIH+&#10;N/jB8P8AVr+0c+GbO91SWK4lutyed5SIySrGh+cO7urA/KSnua+1PhR+zz4Y+FslvqTF9U19Ytr6&#10;neNkgkfNsXovAxxyBxXzX+zZf/F34L2Hi7wddfD/AFm9kF7He2FzJlrcllSKRFk+6E/dFgBxksa9&#10;s8KfDX4o+I/HEut+MfEkdvoskbKmh2w+aEcgDI+XpjPJz7V9JmuKxGJq1P38VTfbdrtoc9Omo621&#10;PbdN8TWmparNY24llaNFkMuw+Xhs4AbueK1mXkHPHYVBo+m2+k2ENrbpthjUAVbZRxmvipqEZNR2&#10;O5XsfEP/AAUj8f3GnaDoXhaO6t4bebdqc8JyZZfLOF2j0BPP1FfQ37L/AIJTwH8FfDlm5L3l5brq&#10;F3Iz7y8soDFs/Tb+Vcv+15+zbN+0B4X0ptIv4dO1/R5nmtjNGDHdBkIMMjdQp9q8p+Cvwp+P0fws&#10;tvCms6s/hFtJkkgtZba6WWaRCpCqWIP7tSQR3xn0r6pV6WIyulg4zUWpNyv1fRnn2nTryqWumfWm&#10;ueOtC8PrcG81CFHgXMkYYFx6DHvg/lSeDfEWi+OrFdd0eRbiFyY/OCbWyDypyM8f1r4zvvhvF8C2&#10;Sx1DxKNb8Rak8bSpdStKyzP8ofLckEhiBjjPvX1x8HPBt34F8GQ6dfX1xfXhdpZWnK4jZuSiADhB&#10;269+a5MZgMPhcPCrTnzSl8tPQ6KUpT1kdwe3vxXz9+1V8Y7LwZolv4bQx3Wqa2BALXYWco7BRtXu&#10;TyB7lfWvepmzJGuTkhiVHcDH+Nfmn4y8eX3jr9uSyF+fO0mw8WW+l6bFAS6Ca3dVkZj1BDRSEjoM&#10;GjJMLHEVpVJK6pxcvu2/EyxknGmox3Z9wfsx+C7jwD8FvDml3izxXhhN3cQ3SBZYZJWaRo2x3Tft&#10;+iivU2xx6dahh+QEYwo4Fcn8Tvido3wr8M3Ota1c+VbQggKOWdj0GPT/AOtXjTdTFV3K15TOq6px&#10;Skzif2kPiW3g/Q7TSbSUJqGql4gAMsVC4KqP7xLDH0NeGfFLx1f/ALMf7KuiafamSLxl4jk8lnmA&#10;3Def3kjH+HahGBS/Ae18Q/tNeOrrxn4jstR03w9ZTxzWUs0ZgM+ACioOhUY5PffWx+3N+y34y+O1&#10;14c1vwbLZyXujwyQNpd5L5XmBnBDLJnaDweo6GvqaP1TDVKGEqS0TvN/kjkfNKLl9xxX/BPf4C21&#10;5d3/AMU9esYrqYt9m0WWWM5ADMZZgG6EvjDexxX1f4u+OHhPwlp+sSPrNldX+kxO0lklyofeqk7C&#10;c4BwDXzx8EvgD8Z7X4d3vhvxD4ql8H2pZ7SCLT5VmFtAUO4xADklmOMkdM11eh/sD/Dnwj4D8SaN&#10;pwvrjW9cspLSXX9UuDdXETvHhpFDcDJAPc+/FcWY1aOKx7q1Z80W1t0S/wCAXTU/ZqMVqfKPg/Tf&#10;FP7X/wAcZ7lbua03BJrq7nDSLpdnuX9zGOAHYo4Unvyegr9B/hf+z/4B+FMuoS+HPD9rbXl5JuuL&#10;yX99M+Og3NkgAY4Ht6V+f3wivPit+yD8arnw5rFjbzxa5ZTxWUbkm01SSLzHt2WUDKSHJBU9mFfU&#10;vhv9trSbi3nj1Xw/dabfR7WLlwLeXezbWRjj+FOfQ17WcxxGMqqGX64ey5bfqc9FwjJ+1+I+oigR&#10;QigIOgwPyr4r/bq+JmkWOv8Ag7S5Xl1K1RbxrqytJcKkqiHyi4zhmBzheo5PavQdQ+LHj34hXVlF&#10;4c0m4TRbx2ki1G0jLK0WABl+g+YjPYgmjwz+xz4cuoZ5PGKHWLgh5II/NYmCaQNvlDHrJy2D2xnv&#10;XnZfTo5PWWKxkrtfZWr10+VjWrOVSLp01ucR+zXfeHbGez+JfjfW7PTNVvYZbLS4ZZguyHeA+9MY&#10;DhwV4OMD3r2XxX+1R4C0DSNQubHWY9YuLMMj29iDIQ6jODgccd+leZaJ+wTY6f4XOh3HjK9voYrx&#10;54LqW1j8wqxDFG5x97dz79K9D+F/7Kfhv4etO+oXUnie7e5kuY5r6FU2BwBsIXggbRjNPG18sxOI&#10;liZTlK+0bW+QqMa8IqDjoeMfZ/iT+1dqFlNMG0TwozhiYJD5Sxtk7lJxvkxj2Feb/wDBQLw34f8A&#10;hb4H8F+B/DySLqN/eHULuec7mnijABdnPIywHC4r751zxdpfgnU9C0u6SOyg1Sb7HZuoCp52MrGA&#10;PUDj6V+bf/BSzxJc678fLTS/sFq40TREWGfeQ7NcMxI9OCo/Ou7JsXLE5jSjBKFON3ZdbJvXuFWK&#10;hG73Pp3/AIJteF5tJ/Z9h1e6klkn1i5eRPNRQfLjJRQCOoyH5PPFfV/Bx71wfwF8JxeB/g74Q0SK&#10;Fbb7JpkAkhVcBZWQPJ/4+zV31fIZjW+tYqrWtpKTO2mkooj2fKvGcV+Uf7YWs2+u/tbeM9N1y6La&#10;ba3Wk6bJYodgexe3ilnJb1PnSr9cV+sDDpX5/f8ABTL4M+IfEH2HxHoHh5tU0+a1NvqNxp1oHuLd&#10;0D+XNJtG5ly6r7YHoK9jhyvDDYy9SyTi1f5f0jGvHmgrdD74tyEhwV2pgbRn/ZHFZvh/xZp/iS81&#10;KDT7hbs6dObS5eM5CTKSHQ+64/WvnKP4gfFP42aFoQ0Dw/8A8Ino1/pUqalNqm9JY7olEKqR8you&#10;JsMBklR2Ir334Z/DzSfhroMmmaUkn76d7u6uJ5PMluLiRi0kjt3YtnmvHqUFRi3J+83t2NItytod&#10;U+OntjjtXxl/wUy8OxL8MdJ8UrHEr2d6tpcztuyIZBx06cjrjjNfaGBnOOa5r4ieB9I+I3hTUPDm&#10;u2iX2l6hEYZoXGcgkcj0I65q8BivqWKp1/5Wvu6irU/awcDw79gHx/YeMP2ddEtLeNLSfRDJp81s&#10;Jd7DaxIc98Nu4z6Vp/tgftAaJ8Ffhlqkd1ct/bWo27QWNrCSXkZsDHQ7Rg9T2Br5t+F/wp+L37NX&#10;xa8W+H9A0bUdS8O6whWw163tFlgQ/wDLNpAD8hGcZ/2feo7X9gz4kfHbxTda/wDF7xU+lOzkSR2M&#10;qzyXEQxtUDOyIYz0yRmvfqUcDTxjxcqy9lfmS6vW9rGFOU3H2drHu3/BPnxxp3xE+D2p6xYWE9lt&#10;1WS0fzjlTsRDhD3A3H8a+nJiPlz06nFcr8JvhjoPwf8AA9h4U8N2ptdLsQVQvgvITyXdsDcxzyT6&#10;e1dhtB6ivmsZW+sV6lWGzvb9Dqpx5IpH5V/8FA9YvtL/AGm3u/FmltbaC2nW1no90RuhvIELzSl/&#10;RhLIYiP7pB712niD9ur4tSeC9H1bQ9G003fiZoxplnZWk14bVCUUtK2MYOdwBwfmx/DX6FeIPCOi&#10;eKoo49Y0ex1aOMHYl9bJMFJxkjcDjoOnoKl0Lw3pXhqzS00nTbXTbVFCrFawrGoAJOMKB3J/M177&#10;zmnPB0cPVoqTpqyfTXfQ4/qrjUlOMrXPlbwz4S+OPjiFrfxLqpt50kMU1z5Zt4ZFfcxkijHI2h1X&#10;BJ+6a7bwH+yP4W8P3un6pq0k2r6pa3DXnykJE8h5BYAZfGeMnuetfQm0DAAAAoEar0UDtXBUzXES&#10;g6dL3IvojeNGCd3qUdpVSke1Cq4UKABxwPw56e1fEPhf9hH4h6T8SNS1y4+INraQ6pcTPfX2mxOL&#10;5rdnJEKyPnbwSCR7V927R6UYHpXn0cVVw/NyP4lZlypqbTl0MjwroMPhbQ7LSreW4nt7WJY0kupT&#10;JKwH95j1Na9GPakbrXN1bNUugkn64OMVyPij4m+GfCMjJq2s29iQjlnkkG1doyef7w64qn8cfDvi&#10;zxd8L9f0XwTq1roPiO/tmt7fUrtXZbcN8ruoXneFJ2++K+PfBf8AwT08a6hpmmeHviR49XWtB0su&#10;YG0xpFknEpkaTzWf5mILgAnsBXbhadCo74idkY1JSS9xan234A8eaL8TPC9n4k8O38ep6Le7/s91&#10;F91tjsjfiGVh+FdEvU1zfw78CaP8NPBuleGdBs0sdK02EQRQxrgccs31ZiWJ7kk10orilyxk4w2N&#10;I3tqLRRRQUFFFFABRRRQAUUUUAMUjc3BFPoooAKKKKACmselOpjruxQM8e/aavNU0nwbY6tZRX11&#10;YWF352oW+nHErQ7G56/dBwD/AL2e1eQeD/20F17wL4ohtLFrbxHZ2dxe6WlywMckILmMuQfvBV6f&#10;xAfWvri/tYr23kgmjWWKRGR42HDqRgg/nXxN8bv+Cd9pcSSeIPhlqLaLrNso+z6XOc2sgGcqWJyM&#10;7iPTFfQ5ZVwM4qjjVbXf/gHBWVWMuanqedftZ/Gy0+MfiDwLoUFzGlnFbJdyJ5gUyXEqguGyeFVQ&#10;evTFfTfwc+JPgn4O/CfQtN8T+KtJ07UxaieeNrpW+8TgKR1GMV8v/Bv/AIJ2+M/GniabxD8VZrbQ&#10;LM7lfS7GQTTznpkyDhVxn35r7A+Hf7Ivwx+HTF7XQY9UnBws2sH7UyDso3gjA7DFezm+KytYSlgc&#10;HKTjFtvpdsypQruo5yVjAk/a1tfFl02nfD3w7qniq/GN0sds6Wyk8AlzxgdSR2qp/wAIR8Zfitqk&#10;UPi+9sPCehRszldHmL3LqUZdhI4wSc5619G2Gm2mm26wWltDawJ92OGMIo+gFWto9K+S+sQirU4W&#10;83qzt9m38TuVdNsotPtYreEYjjQIvOTwMc+9WelLS1xt31ZqklohFpko6VJSUhnyz+2J+yjf/HOT&#10;RfEHhu7tLbxJpUUkRhusot3GV4XzB91gQME8flWH8Itc+OXg7wnpnh3X/Ct0bvTbVrLz4pRcJKyA&#10;FJDL0OQ2OfSvsFlBrM8RaxaeHdHutRvZBFaWsLSytjOFA7Duf8a9ejmVaNGOGmlOKeiavv2MJU0p&#10;Oa0PnnS/2lte0Px5pvhnxdY6XY3V1OkDx/agJoyyjaSvfdz09K+l4h/KvzP+GVpcftKftaWevLap&#10;LbabfDVrvzxzFaAsIom9G3YwPSv0ugG1mXsOP611Z5Qw+HrU4UklLlTlbo30MsNKUr8xNXyd/wAF&#10;FpGX4Y+F0S3juDJrageYxUKfs8xVhjq24Lj3NfWNfNf7fnhu4134DyXdpBNcT6TqFtflLdC77FkA&#10;chR1wrFv+A1y5POFPMKMp7cyNMQr02jc/Yq1a71f9nLwxcXrrLchruN3QYB2XcyjPvtCg+4Net+I&#10;vE2n+G7Rpr68itlAztZhuPXoO/Nfnl+yR+03Y/DL4UeL9DheTWNThvpNWsY9x+aKXYkihOoKuhYr&#10;38z3qx8Nfhz8Uv2rfjZ4h+Imry3HhbwWZ47e3s9UWRZHtwUHlxR9FYIiszEctM3pXrZjlnscwq1M&#10;XLlhzPXe/XQ5oVkoKEdWeo+HfC+tftTfGyDxdr1tNp3gbw7M7WenTSBjO3Cqjr0AbaXYem0d6+xF&#10;wN2zauFIT0Ax6VT8M+G7HwxotvpdhAsVpbxrGOBl8DBZvVjjk1quo57ev+NfP4zERxE+WirQjpFe&#10;X+Z2U4cq13PgX9rbVvtn7SWkWl3qESpZ2tuLLdEQbaSZ/KOX9cFmyOgK19U6r8XvAvwj8F6dJrXi&#10;OzjtY7TMBjlEklwqcEoq8senT1rz/wDa+/ZTm/aCsdOvNC1aDRPElkskaPcxF4LqNwoKyY5+XGRi&#10;uC8E/wDBPDS2uPD95411iTVJ9OsIbR7Sxdkty0ZYEoG5VWG3pzxXv1K+DxWCo0alTldPolv8zijC&#10;pTqSkle57dafGp/iBpejXngC2k1W31NOZ5ozELdcgeYwPcelep6Haz2Wnxw3N017Oo+eZgBuP07C&#10;q3hrw7p3hfS7fTtLtI7Syt0CRxxjhQP5/jWqwC/N057V8xVqUpStSVkvvO+HNb3x7HDCvKvjl8Qv&#10;A+i+EdT0TxR4htrFdWsrmzEKOGmdWjKsFUd/mHWvEP2vP2mfEHg/4g6T8MfCEVxBr+owwXKXcY5c&#10;vNhI04IIIRw3oDntXmfgf9hPxt4/vI9X8ba83hqKa2RPIVvtd8WKpklydqAhiCPvAqK97CZfQjTj&#10;isbW5I7pLd/5HJUrzvyU4niXwD+JHxC8MeONA0nwDFfXN3rV5Zw6hHDaExzwxRyMUeTlU2LKxJJ5&#10;wK/TT4K2fjqOx1e58cNbw3Fzco9rZ20okWBBEithh/CzqzYPILGuj+H/AID0H4ceHbfQ/D2nQ6bp&#10;9sqoscKAbiAMsx6lj6mtjWJpbWxuJbeFri4jjZo4VODIwBIXPv0/GnnGbxzWs5QpqK0V+rtpqFKj&#10;7GKc3dluCeO4VjG6yAHaSpzyOorxz9rb4LzfHX4Q3Xh+yuhaarbXCajYO/3GniDbVb2IY18v/s8f&#10;thW/wo0O98N+OLfVrjxBJfvcMs/E0aFVGHVvTB6dQM96sfHv9vOy8UeFJtJ8Ii60q2u42ik1O6XZ&#10;KScYSFRyX6g/WrwuTY/6zGVGOis+boOpiKbi49Tof+CaHxMl1Lwz4q8AXzt9q0G8N1axtksLaViO&#10;c9AJFYADoK+24W3A+3H6kV8df8E/f2c9Z+GOlal458SGW01nxNaxIumzZ8y3gDs6GT/bbOSOwxX2&#10;JCu3d9c/rXDnMqM8wqyw7vFvfz6m2HTVNJktFFFeMbhSGlooAawpoUdKkrmvHni6x8C6IdY1IvHp&#10;0LqLiZekKkgb29gcUuXm0SC9jmv2hvEkXhH4M+KtRkVZB9he2EbNtDGXEQ/9Dz+FfNf/AATf+Gt/&#10;peneMPFeqBPMupk0qzlh/wBXJDCDuZc8/fZh/wABqt/wUW+KOn33gTQ/COm3kM89041ia4WUhVhR&#10;f3fIPO9nBH+7X0N+yX4NvvBHwD8JWGqeYNTltFu7lJcZSSX52Xj3J/OvqJReCyi0tHWl96S/zOC8&#10;atf3fsnrqY3H68VBfRiaMxnowIPHb/PP4Va2j0owPSvmPQ79z8dl+HPjnTfjtfeBLXwvd3es/wBu&#10;3CIsUTJbvayli0hnwECGJzkZwOlff/gL9kPw1ofj6Dxt4gYeIdasoTa6bDPEv2axg5GxF/i4Ytlu&#10;ck19E7F9KjmUDHHvj3r6XMOIMbmNOFKbSjFJabu3dnJSw0KR8F/8FGPidFY6pYeD7adoNRi0ptRe&#10;RQQ+2WdY41VhztZkfcP9kelfRHw5+J3hj4b/ALPXhfUPEGuw2trofhywW/mmkBeIpbRBg2OrZZQf&#10;dq4H9sL9kXU/j5rWka94b1Cw07V7ezayvW1AOVuYFk8yJVK/dZWL8nqHNL8Jf2JdI8O+C/COneOt&#10;Um8S6ho5mnuraOQiwuZXuPOUtGfvBNoADf4VpUrYGplmHoyn78L6d7u+5lGE1VbS3PZNH+L0XibT&#10;YbvRdG1TUYJXZFk+zsijEmwFicHkZb6V8v8A7YPx28SaH490rwnLpwtYFgS8SSG5IR2kcIjSjuiM&#10;rEivuNY1j2qMDbyQOOMYr5R/by/Z18RfFrw5puueD4o7zW9KhkhuNOI+a9t2K/Kp/vKckDvk1yZV&#10;iMNTxkZVV7uv5aDxEavs3y7nrfwj+CWh+DdHt7q4hg1PWrqKOS7u3UFHk6kouMBcsce2K8t/bI1J&#10;9S07QtGsxDLp6PJLchcnoCEUAccc9faud8F/tGeO9J+CvhvSLDwBreteNLeH+zLqE2zRmJ41wz4P&#10;Xb044r0l/gxqPj/4ealcz3E+ieItWgjmtku1x9jlCHKyIOoJJyK78LKOFxn1vHSvZ6JEzi5U+Wmv&#10;U7v4HrY6F8G/DMUUqw2lvYqGeRtu08s249AK5P41/tBSeFLGbSvBtgfEvi2ZljtbeIhkUsm/cSO2&#10;0HHvxXgPh39lP41at4P8ceDvEniG0trXUlV7C/gu3aBpCCrDy1+dFwc7a+i/2ff2fbf4P6Kp1O5h&#10;1zxLKkS3OpCLao8tNiqgPQAfzrkrU8DTqyrufPdtpfjqzWMqrtFKx82/tL/D+98G/D251rWZZL+X&#10;X7+JYLabkabGd00qZzltzADHY4HSvTf+CcvhWx034K3viO3tmS48QajJK1xIm1pIof3KKAeysso+&#10;pb1riP8AgpZq02laT4LNxqH2LRUkupZVZPlkn8rEWD/ewZPwJPavoP8AZD8n/hmr4etBp6abG+lx&#10;v5Mb7wxYkmTPfeSX/wCB16ePx1SrkdGMnrKTb8l0RjTpxjiGktvxPYgAOgxRSUq18RvqekLTW606&#10;mtTYDGHSvy81eO38W/toXcMe67sb7xrEryxkttjjVPyG4Gv1C52+9fkfa6tb/Dz9o9fETia0sLLx&#10;PM91ZyHcZFLkEj0ycYr7jhan7WWKUfi5LI4cXtGLP1lvr610q0murm4jtrdAZHllYKqqAMkk+wr5&#10;c+NnxK1D4weNrD4deCYDeQDy7u+1FkJgALrtKv0O1Tu/AVz+ueINW/aP+I0vh6wstai0aAKl95w8&#10;qztYwCyP0/eMSApAyMGvoT4N/CpvhfoktjNcJdOz4iaNMCGIYCoD36c/hXm06NHKo+3nJOr0j28y&#10;ZSlWTilZM+Q/A2l+Hta/af8AD+j2aSQ6NYa5NapGrECeW2hebLHrtFwijnqUUd6/QNeOM9B1r8uf&#10;2hNK8Vfs9/H6bxNd6bcT6J/btvrdne2lvKYDAJPMlidk6bdgLZwDvFeu/FL9sb4hw+KV0nQ/CupR&#10;aOkltdJqtlZPcG6g/cl1GBhQSx+YZ4kHoa9vNsPLNKlCpRmmuRJ3ezOfDyhRTVtT7c1bxFp2hwmS&#10;/vYbZQMt5sgGAa+YfHnx28U/GLxDceC/hlplx5VvcrFe69uCiMLuLhPTPyDcfU15da/DX4p/tAa1&#10;qVnrnh/V/C0F08Ym1zWvlaOAZLQwx55wWIBP4mvtP4Z/DTQ/hf4bttI0W1WKOONVknfmadgMF5Gx&#10;lmPr714Vajhcr1UlUqdLbL/M6ITqYh6qyPB9U+Duh/AT9nHxpLqS/brq4tw95MhCZPmKERG64DEH&#10;k8kmsL/gnfqWv65ovjy81KdX0s6sqWke4nbiIB9o6AZx09DXrP7ZSy/8M3+M/Jszf7LeKRrdVJLq&#10;s8bEADnOAT+FeAf8E6vGOhaD4G+IN7qWqQaZD9vW/a3nlwIINm3zMnoCQfxBrsp1J4nKK9Ru8nNa&#10;f5CdoV4p6I+0/EWoJpej3dw437I2YJ68HA/PFfPf7KPw7Sw8WeO/FWAkVxdmyskC48tOHl575cj/&#10;AL5rl/HH7QWk/G/xxZeDfh14gk1S6MEgka2tXaGN8/LI0nTaDjivo74P+Af+Fa+A9N0OS5+23cSb&#10;7m6Ix50zfM7fTJ/SvP5Xl+AdOTtOruuqSNbKvUU30PMf239Nv9Q+AuqTWaCW1sp4L28jCAkQRSI8&#10;jg9QVRXPFZ/7L/xO8MWvwlNjaX1vHbaXKfIh+45gc5QsPdiyg99or6H1Syt9Qs5bS5gjube4jaKS&#10;CQApIpGCpB7EZr4X1r9j/wAf+AfHWoReAYdL1DwXq0+xBcXTRT6bbllOxg3EoVmfaB/CAD1rpy6t&#10;hq2ElgcVLlSlzJkVoyjU9pFXO+/Z907xJ8VPHyfErXYEii1JZp44ApV7GNWVYICc/N8oZj2JJPev&#10;rSLgkdu30xXFfB34ff8ACs/A9job3C3tzCubi6VNgmlP3mC9l6AD2rth96vKzDFRxFa1P4I6L0N6&#10;EHGC5tz54/bk+KB+HvwXubK2EMmpeIJRp0UMxwDEeZjjuNvykf7deT/8E4fAUHhqz8TeI/tVmi68&#10;Y4LK1jYef5UBZSSM5wGY4z2xXs/7W37Nsv7R3hXQ7Ow1SPRtZ0i+F1bXk6s6BCAJFKjqThfyqH9l&#10;39k/SP2dtPup5L5td8RXLHztSlTYFUk/Ii5wBz178elelTxuGp5M8LF/vJyu/Tt+pi6c3WTex72G&#10;5Ix349+lfEH/AAUqvr22HgSEXTQWMklzuOPlWTZwfQkYAAPrX3GoGPWvIv2o/gm/x1+GM2h2j20O&#10;qwTJd2UtypKCVDkKSOgPTNcGU4qGCxtOvJaJm1aDnTcUW/2Z7HSLH4E+Do9D3GwOnxSK0gAcswy5&#10;bH8W7dXoOsaraaPb+feXUVpAvLvK4UbR7n8PwzX59/C3Q/j14R+Hdn4Kl8J63ZXNldz2080UoW3n&#10;SR8xvHJ02qTnPoK9S+DP7Nfi3VtM1FvHNxf2c00ssjR3N+btpJSNm5eSqoRk4HrXdXy/DznKvPEK&#10;zbdt3r+plGrKKUIwIPjN8SvH/wAer4eD/hfC8elTXphuNZXKxCJCN+9+qrww4+9uUd68a/ai+Afi&#10;v9nzxd4C8ceCdOvvEOkaJZWa6pLZwAyNNZzmYvOBnKzs65Azjbj0r9E/CPhDSvBelrp+lWcVrArF&#10;j5agbmPc/wCe1bgUelYxzd4afJhFaGqt3vpqJUHNXqPXoUtJuXubdZHhkgLAN5cq4Zc54P5frV1f&#10;vGl20cV8+/Pc7eg6mt2FJThVDOH+NXhO98dfC7xLoGnzNb3moWEsMMi9Q+MqOeMHGPxr84P2LfjF&#10;p3wf+NLaP4mt002e/tH0y/nuuDZTRtmNG77WI61+qrdR78V8x/tMfsW6T8atZtPFeg38fhjxrbKT&#10;9qW3EkF6QMosy9cBlByOe1fR5XmFLD0quExGlOpu+1tV+JyVqLlJVIbo+grHxVo98c2+q2c5ZBKA&#10;k6E7Dzu69Oa5zxl8YPDvg60eWS8W7uFZR9mtiHf5jgMR2X3r5X1D9i3xvqC6Td2+o6ZpniBovKub&#10;61llW3jVQQoCjkh+Tjturufhv+xxqen6louq+NPE0Wq32nyGR7ezgIhm+eUgMW+bAEiD/gNV9Ryq&#10;ilKdfmW9krfiZSqYjbkPGvjB4d+JH7XGn61r2lWN7beHND/0+w025QN9suoI9gjgUfedhLcjcPlJ&#10;EYp37EP7SmieA/gv450U211eTeHnm1m0gjGZr2GRSzKFxkMJ1ZCO24e4r9ALHSrbTbWK1tII7a3i&#10;GI4o1Cov0A75rzvRf2bfh5oPxQvPH2m+Hrey8STxPFLLESImDMGZjH93Jbk8deauWdQrYaWBq0/3&#10;ad4JaW9e444eUWpt+8c38E4fiV408RN438aC10HSb2y22HhuEF50V2Lq8752hgu0ADn72a9vZwVJ&#10;yS2MhRz27VYjA5GMYOKVgMjivmakvaX7HdFW3Pzo/btbzPjTaaXrly1ppV5aRTwyO+Y1iU4kxxwx&#10;KdO9fUg/ag+HnhH4a6Frk+rSNpUlrEI3jiLtsACZIHTkD866L4/fAfQPjx4RbRdWVrW4U77XULdA&#10;ZbdvUZ6jk8GuA+Fv7Gfh7wP4ffR9e1m78aWoiMMUd9EsSrESDt2r15FfUSx2AxeCo0MQmpU1bTqe&#10;eqdSnUlJbM6TRvGXiD41afc/2ZpkmkeH7gPF9qvBh5V45A/usp4r0zwd4R0vwNoFppGkW621lAMh&#10;FJ5J6kk+prU0qwt9NtIbW1iEFtCipFCowEUDAAFN1a8TTdPubuQM0cETSMqjJKqMkCvnq1ZVfcpq&#10;0ex2xVvekflp+3z4hhuv2jvEgiu1jutP0q0t1yowrATSfif3ij9K++Pgl8M7Pwr8CtJ8NreXNzFf&#10;WLSS3W7EmZlySD2xuHP41+W2oyW/7RHxMsZGaa3uviJ4hjjhuPvSWsLyCJWweyxc496/Z7R7OOx0&#10;+2tYwfKhiWNNw5wo2jP5V91xJUeEweDwClZqPM16nFhvflOZ8ZaL/wAE9dWt9OuNNu/itqi2MU5N&#10;pHb2iDMeQQ0nIzJkHpxgKepNe/fCP9mvwP8AB/bcaVpkd1rKqEfVrxRJcMRnoT90cngetet7R6Uu&#10;0elfGVswxWIh7OpUbj2OmOHpQlzJajFxjHbFCdelPx7UYHpXndbnQMbsD618C/8ABT/wbcpN4M8Z&#10;NbPPpNlHJp91MvK2zOwKSMP7vUfjX37gVm+IdD0/xHpdxpuqWcOoWFwjJNbTxh0kUjBBB+tehgMX&#10;9QxMMQo35ehlVjzxsj55+Df7VHhKf4J+DdU1a8FreTWiwGCKMn54ht2gD1AGPqKs+Ff2n7/4mRLb&#10;6L4P1TTZZppoFe92kbVUkPx0B4HJ7Gul8O/sm/Dnwp9pg0vRvsunyz+f9hWQmJWwAdoPI5GeK9X8&#10;P+H9O8N6elhplnFZWkfKwxLgDPWu2rXwCbqUYNybb121MeSq7JvQ868F/CWb/hKv+Et8SXZvtYyz&#10;wQsoKW24bSFP0A+nPrXm/wDwUA+EutfEr4O6ddeHLVbzVvD+qR6gbdVzLNbsjxSpGf7w8xJcHg+T&#10;9K+oMD0pGA9K4qeOrUsTDEx3i018jV0oyg4s/LP9lH9p68+GPwj8eeHdMtZZvE8VxJqWnafcxOXE&#10;jQxrJ8n3sApuIx1c113g3VPi/wDtS6jd3d3pl82lXdtBAWv7f7LZQ4Yh9sbHLHIY/Rlr77tPh34a&#10;sfFNz4lttB0+LXrlQkuoJboJnAz1bGe9dEqqM4A9a9+pn8fbzxVPDxVSere+vkckcK4pRcro/P39&#10;ovw/Y/st/D/RtPtboXeqa7dss2oXB2bYlxmOPsBlxgdcA1yH7IvxM13/AITvxPbeBvDMWva9qD+f&#10;qeq3UjCCzt0X5IkYcM7MSdh7V+hfxE+G/hr4o+HZtB8U6Rbaxpk3LQ3CZKkc7lPVT7ipfBPgHw58&#10;PdL/ALN8N6LZ6JZZ3mGzhCBmxjc3qcDqaf8ArA5YCWErU+eUne72+4awijNSTPnjQfgn4vvfCs+t&#10;fFHUjr13b2lxe/2cZC4im3O6ooX5SgQAAcnJr5Y/Y2l0/wCJX7Smg61qlutvd2kd3exWoThZQD6/&#10;d25AHfg1+pFyoZVXaGDcEf5/EfjX592f7FfxO+G/7RsmveDJrSTwXNezXaXEl4EngjlBZ4mQ8sAx&#10;P51tlWZwlQxOHxM+XmjaPZakYij7yla9j6M/aM/a48Kfs/6ZHFKsmseILoyRWen2nP7xAD85/hA3&#10;L1618Q/A/wCAvi39sj4sah4w8VX80PhK31J5NTkPLXDkLL9ih9AA4BbsrHHOK6v4p/sF/FWSePxN&#10;BqFl4p1q6uZBNaxzsn2dXzskUvwSOAcetfdv7PPw6T4V/CDwx4cayhstQtLCH+0FhwQ90UBmbcPv&#10;fPkbvRQO1E6+DyrBWwVTnqz0cuy8hxVWvJOorJHY+HdB0/wzo9ppGl20Vlp9nCsNvbQrtSKMcKoH&#10;p/hWogwzU7aOmOKMV8S7uTk92elsrIWkbpS0lD1QHzD/AMFENHvdU/Z1nltIp547DU7W9ukgQv8A&#10;uUYliyjkqMjP4V8o/sd/tG+G/gra+M5r6wuNc1bVZY57dNOUO6xJHjDk9Mnr24r9RbuCK4heKaNZ&#10;YnUq8bKGDqeCpB6g1806l/wT2+Ed/wCMpfEiafqWnXU8vnS2thfGG2bJyV8vH3T3WvqstzPD0sFU&#10;wOMg5RfZ2ffU4q1BymqsXZo+bPEf7eHxA+N3jrS9B8C6O3h7T7eVbiYGH7VcyshBCtj5QhPBwec+&#10;1fRfwn+BOoeMNdh8U+PLaeS4VYZ1huG4e4UfNlOyZJwPzr6C8J+BfDng62S30TRLHSkiQIotrdUI&#10;XJ7gZ610KgelYVM1hSpOhgqSgn13k/mVGhza1HcjWNFUAABcYAHSlkby8eh4/Spdo9KjmwMZ/L9K&#10;+cbtqzrR8P8A/BQ/4jQR6z4V8EBZnmEba1KqOApXEsKZH1DfnXg/w48S+I/EHhPw58IvhUk+p+I7&#10;i6/tDX9VkG+HToZsiRmPTO1+B328V73+358E/GXj7xl4K1vwd4Tm17ybaew1CazkVZfLMiGNCD/C&#10;Gyc9hv8AWvY/2Of2f2+Bvw/un1W3gi8Wa9MmoassGGSGTy1VYEbGSiAfmWr9EjmeEwuQUqNPWtdt&#10;+R5Xsp1K8m9j0D4P/C3TvhP4Rh0SymmvXR3lmvrohpZpHdnbnH3QWIA7AAV5N+3p4D8SeOPg/a/8&#10;Iza3Wo3en6lHdzWNoMtJCqtuOOpIHp6mvpfaPSjaD1FfEUcXWo4qOLTvNO+p6PIuTlPhL9gnXviV&#10;fWc2hNpN/pfgq1uWuYtU1OzMLy5+9Ainngjk+9fdEOdzZOTwf/r1JsXjgUoAHQYp43FPGVnWa5b9&#10;hU4ckVEWiiiuI1CiiigArnPiJZW+peB/EFndzyW1tcadcxSTQjLxo0TBnUdyAeK35uwzgnpj6V80&#10;ftDfHDVfhnbeL9L8SWJ0/wAO3+hz/wBj+IoAxjS6eN0WGTPRgcNnpXTh6cqtSKhvcibtFtHy7+wH&#10;EyftD2RaUm5bSL0TGSPBlRWiVGPoch/rxX6dJXwR/wAE1dBk1i+8Q+KJw0qWdpDpKTSJjMmWkkIO&#10;PRkGe+K+94znNe7xLWjWzKVuiX5HJg+b2Wo+vKP2ppEt/gJ41upRGYLbTZZpFmXKsqjJBHccV6vX&#10;N/ELwZpvxE8H6v4a1iIz6XqlrJa3EanBKsMV4OHqqhWhUeya/M65puLSPyl/Zn0E/Ej41eF/BF6Y&#10;10W7825uwox50Vuu7yeOzbdp9ia/WzRdOs9JsI7PT7aGzs4V2xQW8YjjQAkYVQMAcdq+bf2Z/wBh&#10;jw/+zr4uuvEi6/feJdTMDWtk15EqLaREncBg/MTnGTzj619QxgDgYx2Ar6DiLN4ZtjOel8MUrI5c&#10;LRdKNpEcigpz1HNfNXx+/ZLXx34wtviN4I1FfDvxHtGiH2mQk2t0qhwUlUc7jlBu9EA6dPpsqG4I&#10;yKaw+Ycc185RrTw03UpuzZ1VIqpHlZ+ZHxm+JXxD8XfC3UPCnxH8M6h4e1XR7qPVf39uxhuoULws&#10;YpV4K5fdyeh9q5X4B67r/wAatDh+D1hbXVvpkmofb7u5hyEitSPnSUg/dPIA9x6V+pniLQrHxNo1&#10;5pOpWsd5YXkLwT28gBV1YYwf8+lfA0P7PfxT/Z3+Jkt/4Q0aTXvD97dSIjaTN88EUgOwOjYJ2Ajn&#10;p6V+h5bnFDEYOrgpxjCd1JPpc8qth5U5qUdUfbfg3RNB+FvhrTfDtvdWlhbWcKxRRsyxF1H8W3ue&#10;mTRpPxT0bxB4hOk6XJJfSqSJZIkJSLHTcffn8jXzVZ/s3+PviJ8Qk1/xhc262Bhhi3TzM9wI1Bz5&#10;YXhGyR1619UeCfB9h4M0wWFjEAq43zEfNK3dj+lfHYqlh6LbnU56j7bfeehTk3ZWsjoVp1JS15B0&#10;BSGlprfeFJgRSttTPXg8V+YH7Xk7eNv2yLXRh5MtqNW0nR5WPJCSCKR1Of4c9R/tH1r9L/EVnLqW&#10;i3tlDO9pJcwSwJcRcNEzIQHB7Y6/XFfnn8Bv2a/i/fftM22v/ECz/wCJToOoy3F3qt7tYatMsRhg&#10;eIY5zlX3diK+lyOpSw8q9epOzUWl6tWOPEJuyR+jNlGsECRJwqKFAx0xx/SrHeoIQAhIGMn/AOv/&#10;AFpbiVIVMjsERQSxJwAPWvmbtu/VnWtlYp+ItCsfE2j3mlanbx3en3cTRT28oysiEYIPtXyfef8A&#10;BOnwxZeNIdc8N+K9W0GxgmEselbFuIkBPzqrMQwDDAx2x713nxC/bM8F+Ebq9srKSXVL21ISQxjE&#10;fJAwG7t6AV5/oP7YHjDxte3j6F4OuG0lYWnS6ltZN2Msg+XHOCBxX0eEweY0E5Um4dd7XOKdahN8&#10;rdzvrD9h34SQX095e+H/AO1biWVpW86VwmSQfuqQOCD+dfNfxOv3+JX7V/h/wF4Tt7Oy0KwvI9Ph&#10;/s9QiRhR5t3KFAC/IFKj/aHrXslh+1x4s0rwfqF94y+GfiPSdsYEF7b24COWDsHO4/JgbAAeuT6V&#10;5z/wTx0e9+IXibWPiBewlbfTfP02Oa4jG+W8mKSTuMcAryDj/noK9rCSxWHhiMdiql2laOt7t6fg&#10;Yy9lUcY0+p962q7FAClcgdTk9B1/z2qfvRGvBz3Oc044r4J3tqeptZHm37Rvh+w8VfBHxlpeqQ3E&#10;+nzadIZUtTiQ7cOAvvlR+VfnR/wT58Ow6l+01AlxiSHT9HuLlIGfBWQvEFOOjcEZ9Cor9Af2qvGS&#10;eB/gf4ju2eQS3UBsYY4QC8jy/LgZ4wF3sfZTXyB/wTR8I3mpfFLxh4oFmYNN0zT49F8+QkiWYsWc&#10;IfYBAfw96+8yupUw+RYycXbmcV/mcFT3q6ifowCPlGcn/wDXz+leN/Gj4M+JfiDq9lqPhbxXD4Yn&#10;jTyLh5bFZnaMnkxsfunrjtzXtKgc8fhTto6Y4r4qlUnRnzwdmdkoqceVnxpd/wDBN3w3rd7Bd654&#10;58SatN55e8+0yKRdLkfLj+AdenrXa3X7AfwdvIIbY6JeC3t1kVIftjhDvXBJHc19LbR6UbR6V3PM&#10;sZbl9q7epmqFNdD5QvP+CcHwjnjt0gTXbIwljvt9VdWfLZ+Y4OcdqZp3/BOv4f2E6yy634mu2QSY&#10;Bv8AaCGXCgDGMqeQfXntX1lgelG0elZfXsVZx9o9RqjBdD5Iuf8Agm/8LI/CmtaNatq8lzfWj21t&#10;eahem4NpIZfNEiLgDO8DPqBiuB+Dv7Lvxu+D+lar4esPEemzWUd2bnTtQjlZRIsroZQ8WMg5BP1L&#10;HoRX3rtHpSbF/ujrnpXVRzfG0lyufNHs9V9xMqEJO9j5v8H/ALP/AI51DzB438Zme2ACw2mlliAu&#10;OrO/Oc9MA969W8E/CbQ/Be2SFZr69H/L5fP5kuPTOK7vA9KAAOgrCvmGJxGjlZPotBwoxhqRqo54&#10;wKbKobGTjj9Kmpsi7iK8vlsdCtsz84v+Ci12usfFDQtIu/PspIdPP2O6ZFaKUSsyyADrlQqnPY7R&#10;3r7l+Cek6XoPwr8K2Gizpc6Xb6bbpBOkm/f8nzNu7knJPuTXF/tR/s52f7Qvgn7BFfNouvWxLWOq&#10;RxhniJIJQ5/hbaM454r5d8N/Cv8AaJ+FXw1tPCeiJPp2qWMzyw3Gl3KT21xGZCjbg3K/f3hevBPa&#10;vso1KWZYCjhFUUHTvvszzOWVGrKXLe5+hM0iQLvdgqjrk4FfNvxo+P2q3uqnwT4D0abXdW1G1VLe&#10;/ik2wrK7uoOR/DGInZie2B3rM+Dvh/40a14i1u3+IthHbaZLcyNDf292u2QBkAYQ/eXcBkdgMg17&#10;L8K/gz4e+FaXH9mrLNeSE77m5fc2GAJVf7q5Gdvrk968uNPC4NuVSXPNbW2v5s6OadTS1jL/AGcv&#10;g3P8H/B09rql7Dq3iHULl7zUNQiQgSyN0AJ+YgKAOfr3r1tabGoXj2p9eTVqzrzdSo7tnRGPKrBU&#10;Uoyw+hqWsvxLpT65ol7p6XMtm9zC8QuITh4yRgEfSsbRbXM7K6KPkL9vfxpc+Mf+Ea+DHhnfd+Jv&#10;EV0szLC+FRI+QsjDhVJYZJ4xX0L+zr8L4vg78JdB8LKENxZwA3UiKBvnYkyEkdSCdufRRXO/B/8A&#10;Zj0T4U+LNZ8UPf3OveItSRYmvrzrFGAAQgyducc4PNe1RKF3HGCxyf5f0r0a9eKpRwtJ3S1fm2YR&#10;i+dzZJRRRXnm4UUUUAFNanU1s5pdAPlr/gotpcus/AaytYt6/wDE8tJTIjAbQu8/jXxP8L/Beo/t&#10;D3Fh8J9LuBp9lJfSanrOph18z7L90Ii98nPH0r9CP2zPhX4j+LfwTvtK8JmFtctriO+gt5ztW4Cb&#10;sxZ7ZDdfavC/2A/2U/GPwx8Uax4z8e6XbaVfTWwttOtUuBLKEYkuXx0PC8V9/l2a4bC5JWw7dqrd&#10;1+R5NWlOpiE+h9oeE/D9t4T8N6Xo1oP9F0+1itIiQASqIFBOO5xW0KRVHJx15pT1FfANvd6s9VaK&#10;wtNYZpGz+FIrA5AOcUt3awxQB6UopT0ptFuoDZPlxjr/APXx/WvKvjH8UJvDl5pnhfRLea/8S6sB&#10;JHb24y8duJFVpTnt1r0LxVr1n4X0G+1S/k8qztYWkkY9MDHH1PT8a8B/ZlSf4qa1qPxa1G5W6k1K&#10;FtPs4SpC20ccr8KD0yMZ9xXo4amlF15LSP4v+tTCcmpKK6n0NpUBs7GGKRzLIq/M2MEk964T41fG&#10;nQPgvoMN3rFyEur1nisodjN50qoW2nbyBgdfeur8YeLdJ8C6DdaxrN2tlp9uu+SVun+6AOpPYV+d&#10;/iCfXP20/wBoq4tdElutO8OWsK+VczAgQWoYB5NvQO/AA64DV15bgVjJutW0pR1k/wAl95NSryrl&#10;W563+zz8Ppfjp8RdL+MusOrWdhdXC2dq5LIzmMAOvYhWkZQeuUNfaEeMcDisvwz4fsfCvh+x0fTr&#10;eK2srKJYY4oUCKMAHgD1PP1JrWXqRXJj8W8ZW9o9EtEvI1hHlWox8LjJwOc1+VM+vTfB79trVtS8&#10;RxPb2+neMbrUXj8vdut75pUhnQfxER3K9O6MetfqxJj5eMn09fb9a+b/ANqz9jPQf2kY9O1FNSn8&#10;O+KNPHlwalbDKyrwQsq98Y+VuoyfWu/J8fTy+pUVX4JxcX8zHEQlNJx3Rzv7Vf7aVp8JfD19pXhG&#10;NdY8XSwB4yqM0VoJGZUdsfeOVJArw/8AZS+C3xP+PGgrefEHWdQbwTFeTLHb6sjLc3gYo7OueVTc&#10;CB7Cvpn4Z/skaT4d8ReHvFPii9fXvF2k2QsFuASLd1XlSyEfOwznceQSa+iIYwoxjt6VcsbRwMPZ&#10;4BXvvJ/oHs3V/iFbStPt9JsYLO1iWG3gjWOONRgKoAAH5CrW0BjT9o9KMCvnut2dKSG/hSbQuMAC&#10;pKTFAyhf6PY6mYDd2dvdGF/MiM0YcxtgjcuRwcEjI9TWS3w98NTW4t5dB02e2/55TWkbr7cEe5/O&#10;ulxRVKc4q0ZNIVl2KtnY22nWsdtaW8NrbRLsjhhQIiD0AHAFTKvJyOc5qSjaPSoabd7jQ3HtTWzx&#10;wKkwKNopON1uB4X+2F4B8RePPhLv8Iu0fiXRL6DWbLa20s0DbmUH1Zcjjnmvh7wF8H/G/wC1x+0H&#10;/wAJXrmk3mk+H47yG81Z7tWijVYx8ttGG5Zsgn0A+tfqrtB7U1Y0TcVULuOTgdT617ODzKpg6Uqd&#10;OKu+vVHPOjzyUmyKFVjTauSAAvJ9KmWlwPSlrxknY6OlhKRlHFOprEZFO1wI1hRV2qoA9MenSpEU&#10;LSZHSlXvURtL3uoXHUxxyOlPqKbA5PTFXLYL21YrDpxmhVx2H5V5H8WP2htF+GeqW+jyeZLqlxtC&#10;hVyse7oze1RfC3WPilfatet4osdPk0ae6WSznt38t47chvvKep+7+dd8svrxpLEVFaL2v19DFVoS&#10;fLHVnsQ604d6jQnvUgrg9TcWiims2MUxDqKTPGaRWzmgB1FFFABSUtFADWwfek4p2KKXKhke4bsZ&#10;p6nrS7R6UU9eovUWiiigAooooAKKKKACiiigAooooAKKKKACkalpKAGnB6iinYowKVgGc+xpyr7U&#10;u0UUkrdQFopPxpG7c07gOoplA/Kp5lewaj6jlcR/Mx2qoJJPSndqz9cjlm0y6jgx5zwuke7puIIX&#10;9atWfUlvl1LMNxHdRCSKRZY2GQynKn8a+Lf24/jtPDeWHgnw9dmS6WVXvoYm5mkYhY4QfY8kV53c&#10;/tleJfDfwntvB+ms8Xja1u5rS7uGi/eRkStsVIzyXOVGfWvS/wBkv9mXX38SXXxI+J9lFJqtyPM0&#10;7T71d00DMcvLIOQGJ24H8O33r63C4KOU2xuMtprFd30ZwSre3/d0/vPUP2N/gaPg/wDDqe81G18j&#10;xLr8326/V1w0WRhIv+AivoJeaYnf17/lTxXy9avUxNWVapu3c74x5IpDqhuI1mXa6B0IIIIz+FS0&#10;Vj6FHmOm/s7/AA40TxxJ4u0/wfptp4gaNka7jhPIYgt8mduTgc4r0eOML044AIP41PtHpRVylKbv&#10;Jt+uokktkMU89aUdadgelGBUNX3H6jWUNjgHHSkx61JSUwGj2xSnnrS0UtQ9TMuvD+lXmpQajPpt&#10;nNfwDEV1JAjSxjkYVyMjqeh7mtDjrxmn7R6UYpWfV3DToMVRu60bafRQ1zbhqee/Ej4D/D74sTQS&#10;+LfCen63PCSUnmjKyDgD76kMeAOCe1ZHhP8AZf8Ahb4N1EX+leC9MiulYMsk6GYoQcgqHJAI9RXr&#10;NJtHp71t7aqo8qk0vVk8kG7takcfc/0xUi0uB6UVjYr0FoooqgCiimtQA6snxNotv4k0S+0q8jEl&#10;rewPBKrKGBVhg8HjvWqv1pDRdp6Afnp8Of2IvHtx8TNKj8Zz2dx4P0WaGeO4Mgma8hXcRb7D0AJH&#10;Xjpiv0FtUSFfLjVVRAFVVGAB6D2qfaPSgKF6DFd+MzCvjpRdd/CrIxp0o0laItFFY3izxNpvg/Rb&#10;jVtWvEsrC3Xc8jnH0A9T7Vwxi5Oy3NW7K7NmmsM4r5a+HP7UmueOPjtD4VbSoYPD900qW0hDec2x&#10;N/mH0BA6V9RxdPX+tdeLwdbBVFSrqztczp1FUV0KcDmgAc8U7A9KQ4rhtqaicelHX6UHntQM09th&#10;kYiHmZ4p6qFYmlpG7HvStbrcnRbC4Gc0cVw3xY+Itn8MfBt9q1zKDOiEQQ9S8h+7x3Ga8Y/Zv/aE&#10;8W/FT4kX+m6rBBLpSae0yzWkZVIZQ64Vj6kE/ka9Gnl9eth5YpR/dx6mTrRVT2fU9/8AGvgTw98Q&#10;NLj0/wAR6PZa1ZRyCZIL2IOiuAQGGehwSPxNeXfHL496T+zha+GdJg0Qzx3mYbeztcQokMZRWEZ+&#10;7lRIpC9wD6V7guMn1rkviX8MfDnxV0JNM8R6et5bwyCeCReJIJB0kRuxFZ4WVKnVX1lOVNdLjqQl&#10;KPuaMp/Dn4r6P8QLdltpkg1OFfMuNPaVTLEp/iwOq5zzXcwk8g43Dg46V4t4F/Zl0L4f/EaLxfo1&#10;3dRXb6bDp13HM+/zljBw+f7x3HP0Fe1xrtzU4pYeNS+Gfuv8Ap81rT3H0jUtFcxqRsMAc/59a+b/&#10;AIj/ALCfw6+KHxBuPFOrtqkT3GyR7GwuvJheRW3bjxznuPavpSkwDW9GvVw7cqUrNkuKluUNJ0q2&#10;0i1W2tYVhgjAVEUYwAMD+VW2x0qTAFG0elYO8nzSd2P4VoVbuzgv7eW3uoIrm3kUrJFKgZXUjBBB&#10;4IIpLextrO1hgtreOC3iULHFEgVUUDAAA4AA44q3ijFSrpWuOy7ESRqueMU7I3e9PxRgelNJLYXo&#10;U9RtYr23e3mQSwyqyOjdGUjBB9q+Wrr9g/QLb4iajrehatNpPh3VbJ7a/wBDZPNjfc2cqSeB145x&#10;nivrHA9KNo9K6aGJr4aT9lKya2InThU+JHmfwT+APg/4D6LNp3hWzaJbh/MkuLh/MmbP8O7AO0HO&#10;BXpCqFyOn0qTaPSjArGpKdSXPJ3bKjFRVkM2juM0BRzgU+kbioau7lIb04AwKUVjeKPEmneE9JuN&#10;T1O5W3tYUZiWONxCk7R6ng8e1eJTfHDxb4x+Ilvo/gfSbPVdGzA13eSS7fIhdlJkJ9SC2F/2DXVS&#10;wtWvB1Iq0Fu/0IlUjHTqfQx5oUHnNQWKOtuiyOZHAALnv6n881Z7muW1nYtO6FprU6imA3A9BSbQ&#10;OgAp1I2OOKWoCDjpThTG9j+ArnPF/jrQfBtrHNrGsWemeY2yH7VMEDSHgDk+9OMXJ2ghXS3Z0c0q&#10;woWYgAddxwK4fxZ8ZPCHg+AS6lrlvHltixxuGZm9MCvm7xHr3jv4/G0vvAP2ybQ7hpm/tC9Y2trH&#10;FuaNogPvOQVPPooI61ieEv2I7zxtfXF7481DVkuYmJENlN5EDvs2bkblihATjH86+lo5bgY0+fF1&#10;7P8AlS1+8451ql+WnG/mdb44/b80XR/Pk0TSjfWyIrJdXEwjR2LYKgde3617Z+zz8aYPjx8PYPEs&#10;Ol3ekO8jRSW92hX5gxGVJ+8p7GvC/AH/AAT48O+HfHkXiTVb95be3kJh0O3G61I2qAXLgknK5/E1&#10;9cafYwabCtvbQpb28ahUjjUKqjngAdKxzSWWLlhgItPq2x0ViFrVehbprAccU6kr5/fc7Bu0dMCj&#10;A606kYUmgGcZ608d+KT8KctNc3UYtJS0UxDWpox35p9G0elIBvFcL8dI9dm+D/jCPwzAbjxA+lXC&#10;2MQOC8uw4UH1Nd5ijAPUVpTl7OSkujuJq6sfk3/wTz+Dus+Ivjlo+razoGoadpnhO3km82+t3jR7&#10;jZ5SIoYckNJvBH/POv1fg/i/D+VSKoUAAAAdKUAL0GK9HMsxrZnX9vW3tb5Izp01TvYWiiivLNQo&#10;oooAKa36U6igBlKvelopWtsAtFN5zTqE7gFJS0UwEpDTqa3Uc0gEwM0KBz3pf1pRilpLUBg6mlQD&#10;nApTSUrxjsGo+im9BSiqvqAtIaWkah36AHtSGmhfenAUtGMTI7U4UYpaoQU1lBIOKdRQBFxjNOUc&#10;kinYHpS1KvZX3DrcKKKKoAooooAKKKKACiikNACdTis3X/D2l+JdPex1bTrXUrN/vW93CsiH3wwI&#10;rR4oBHNGq1WgWuZ2i6LYaDZra6dZ29jbL0ht4wi/XAFaS96Noo4qW/ebb1ZMY8qSQ6msM0mPfFKt&#10;MoT8KIyMkDtTsUY64o9AFpp6iobiQQxl2cKFycscDp3/AErjfDvxj8K+KPFEvh/TtViuNTRWcQ9N&#10;yjGSp/iGCOlaxpTqRcoRukGl7HbbVY9KXaDSLyPQ9cU8Vz8qluGogUKvAwKFp1JVgLRRRTAKa3Ue&#10;tOrH8Wa3F4b0G+1SZWkSzgecxocNJtGdo9z298U4xcmopCbsrmorIxZcgkdRnpSYWviv9mfx74s8&#10;VftH6jbavrzyeZplxqWo6dCD5MUpkiSNOem0EqPoa+04Y9owfb+Vd2PwTwNZUpu7sn9/Qxo1VVXN&#10;YcQowMYFfOf7Z3jC70nwzoGiWV/Jpkuq3x33CsRlIwGZMj1yP1r6NPavjH9tjxBp+p/ETwZoN1Ky&#10;QWjNLdEEgBJNqjJ/Cu/IqKr5hCM43Su/wZGJ5lSfLud3+y/8AtC0nwPZ6/rlja6xreplrtnuIg8U&#10;SliV8tWGBgHr1r6Jt7eK3hEUcaLEo2qiqAPyqr4ZtbfT/D+m2tqQ1rDbRRxEHOUCAA/pXOfGT4jW&#10;fwn+HGveKLrkabZy3EcfUu4X5VA78kV5+JxFbGYluTbu7JfOyRpTjGnBaHyr/wAFBPixpv8AZOle&#10;GNL1C3nvlvd88avnY2NoDgdfvZx6gV9Kfs4/Ca2+C/wr0vw1Ei+fGZLm5fHzPLI5c7j3IUomfRBX&#10;5Z/AbxFr/wAYf2ktG8QeINJGt6bcarHf6vtgxFFsVpFYjsBheOhIr9PPgx+0l4Q+NWra/puhyXEd&#10;1pN29qy3MZRbjaSDJEf4l3Kw49B619LnOGqYLCUMDGPwK8n5s5aGtSUvuPXvamtx+VOU7hnvSN1G&#10;a+Kd2rHoHxt/wUc8TT23hnwloO+JdO1Ca4luC7AESRqhi/Ahpc/SrX/BM+1H/CqfFF/H5wtb3W3e&#10;ESAhMLGiEp7FlJ+prpv21P2XdV/aK0/wrcaDqVtp2p6HNcOBdKSkqyogOcdwYxj/AHjXVfsz/wDC&#10;NfD3wTpXw6tfEFnq2vaVDi7aIhfOmPMjKPTcTX131ynLI44OkryU7yOCNNqvzye57jS01TS18md4&#10;tFRy9ucD19PevGda/ai8KaV+0FpHwlRpbjxBfQNPLIv+qtjtJSNj/eYjpVJOTshN2V2e1UVFGepz&#10;wcEflUi1IxaKKQ0ALRTMc9aa7HIxSbtuCuyWmt2rD1vxhovh64hh1LVbWxeY7Y1mlCljx0z9RWpa&#10;3UV1CssMqyxt0dG3A/jTalFczTS9BJonpGUcZGcHIp340tIY3aD2/SlXvTqKLAJ796WiimAU1u1O&#10;ooAZxTlopGH4UvUB1FNo3cUX6gDHbyeB60Kwbkcj1rwT9tTxxd+C/gjcLp+of2dqGq3tvp8Ui5Dl&#10;WbfKqEdG8qOQg+xqt+w/4yv/ABp8ILie8nmuUtNSmtLeW4lMjlFCnknngsw554r0/qM/qf1y+l7G&#10;Hto+09l1PoakPalpK8w3GnrSr34ob6Ui9+1HqGo+kPaj8aZJ1HXnI4oAxPHHiix8F+FtR1rUZ1tr&#10;OzhaWSRjjGBgY9ySB+NfHf7HeueLPFnxVuNR1LxBqGoWjafNPdCWQvA0pm2iMDopDS7vogrsf24P&#10;Hfk+FZdAguiYrW2OralGh4EcZDRK+R0Z1OB3K10X7B/gZfDfwSh12W2a2u/FFzJrDRs27ZE52wge&#10;gMao+PVzX1tHD0sLk8sRVV51HZeVtbnnObniFFbI+jFPzEUtOxjtQa+SZ6J8/wD7cB1O++AGr6Np&#10;Uy2lzrEsVmbt32rAmTKzE/SLb/wKsX9lObQfgl+ydoV7q+r26adaxyXN1diQsqvJIWZPchmIwK9P&#10;/aK8DXHxE+D/AIk0SztY72/ntX+zQSkgNKBxjHfrivzPsfAfxP1230r4X6bousO1qQws7hGFnbu7&#10;bzKzdGxu9a+zyuhhcZgXRq1VBqV35q2x5uIqTpzTgrs7Hxp8Q/iD+1l8ZBo2iSzXejrNuttLgJhj&#10;tbbzADcyv3bbnGfWvvb9nz4HaZ8C/BbaNa3L6jfz3D3N5qE4HmSuxyF9lC4AH19ayP2Zv2cdL+Af&#10;hNY/lv8AxNeKp1HUm+9IRkhV9EBLYHvXtKY6elcOa5lCvFYPCrlow/F92a0KLj79TVsXjApR1NFF&#10;fNWO0OtNdc0+koAavy0q96dSUALRRRTAKKKKACiikPagBaKbSikAtFFFMAooooAKKRqb+NAD6hn7&#10;c/h7d6JGwBg9OTXzd+1t8VvFmg6YPCvgfSrm+1e9gY3d3EQBBEQQqL33uc9OgU+orow2Hniqqp0/&#10;m+y6mc58kW0anxG/ai0Twz4iXStLuE1G9t5X+0wxglmATOE9fm2g/Q1rfst/FDX/AIn+FtUn8QtD&#10;JeWF2LbzIUKBsxq+CPUbsV8723wzs/gp8L4df8YQR3vxGureBkggcyPZpuDGJVP3nLM6s3diMV9W&#10;fALwEfh/8PbS0nX/AImV4zX96SuCJpWLsh/3c7R7AV9NjqOBoYBeyXvN2T723duxw4f2sp80tj0i&#10;obohVyxCoASS3T/P+FT1WvreO8t5YJV3RyoyMvqDwa+RPRex+VPxU8Sap4k/aBuIb3W11mSHWo9P&#10;F0qYSRFdTsTHYDA/Cv1XjwnyjaB2AHQelfjf8FrEL+0B4dhcKyQ+NJI1ttxkBUTvyfyFfrF8XPGL&#10;fD/4ZeJPEiBS+m2ElyqscAlVz1r7viSlf6lRj/IrLzZ5+Flfnb6HGfHr9qbwL+z/AGNlJ4h1JpLy&#10;6nEMNjYJ50+cdSoOQOQMn1r1Hwr4isPFWkQalpszTWdwoeN2UrlSTg4PrXyJ+yL4d0X47LrXj/xP&#10;pGn6jPbaisFglxAJJYZI41YyFv4s7xj/AHTX2RaxRwxhY1WOPAChBgYxxx2r5THYeng6jorWS6+f&#10;Y6qMpTXMy3UF1IsKmR3CIoLMW6DHc+1RXVwlrC0sziGJBuZ2bAAHcn0r44/aa/aottctbvwh4PZr&#10;mKKaL+0dRik25UTxARxHvuJOW6YUjvVZfl9fMasaVKO718kVVqxpLV6m/wCMP21JLX42aJ4R8N6d&#10;a6zpF1fw2E90spaXe8iqzKo/hRdzE+gr6vhbeu71ANfFn7Evwhu59UuPHF/Bbf2XtZ9MmEY33Ekg&#10;HmyZ6hV2hR776+04VwW5yeAa6s4o4bDYj6vhteTRvuzOhKco80upLRRRXhnSFFFFABRRRQAUUUUA&#10;FFFFABRRRQAUUUUAFFFFABRRRQAUUUUAFFFFABRRRQAUh7UtNak3bUBk3y/MTgD/AOtXyd+0t+3l&#10;YfAjxlp/hqw8O3PiG5nWOeW8SZY4FjMmHCserAcY9SK94+MXhXXvGXhu30zQNWGjytdxSXM5zkwK&#10;3zqCO54ryub9iPwDr3izRvEHiaO613UdNmkmihuJj9myxBAMeO20V6mDjhIrnxPveS0/EwqSntFH&#10;kuo/8FAvEusQSnwz4FWQmCOYXFxK7IGbaWBCjqASMe1XvDP7Z/jWHWLebxRY+G9N0WSBVIFzKkhm&#10;EgR8FhjII5B9a+s9Q0nRvC/h+6mttIs447eIzLBHAigsMkDgdzx+NeTeFdWsPiR49l8Nan4a0jU9&#10;Jt9OmlvpJrRGKXBkiUBcj+ItMT3+Va9qlWwNWlKpDDe6uvMzllCspJKep2nwx+OWifES8bTrW6tz&#10;qK26T7YZ1kSQHOdrA8kY59MivStoRiexOa+ZvFH7CngC91mz1jwm194Bv7acyu+gztFvJfeRtJwM&#10;8j0xj0r3j4a6Lqvh/wAC6Bpuu6g+q6xaWEEF3eyHLTyrGAzn1JI5Pevn8UqErTo7Pp2+Z2Q50rSI&#10;5vht4VudeOszeHtMl1VmD/a2tUMm4EkNuxnOSea6VF+Y1LUchC45xk1xOUn8cm7dzSMVH4VYpaxq&#10;1rodk13dzrBCv8THGT2H418ufG79tiTwHptxd+FdD/4SH7LIsckOyRiWLAbRsB5+tZn7Ynxcvbjx&#10;hpvw00RBJNcGGW6eNsTLK7fu1T/gOSa+jvhl8NdK8B+E7LS4rOF51UPPMyAtLKRkuTX0dPD0MHhI&#10;YjFR5pT2W2nc4+aVacoxdrHmH7LX7XGkftCaMkVzaPoHidOLjSrgEM2FGXXPOK+hk7188/Fz4W28&#10;Pxa8DeKdEsWtNQW6S3u5bBAgdDInL46gDP519Cw8LjqRxXk4qFP3KlPaXTsbUnJrUkoooriNwoop&#10;jnFAD6K+fv2x/izq/wALfhqkmgXS2eqXUu1p9u5kgA/eFB/e5TH1rvfgD4k1Pxd8IfDGs6xI8uoX&#10;1ms0jSLtY5zgsPXArtlg6scNHFNe7J2Rnzpycex6JUc0yRY3uEzwCTikkJHuQMivmz4v+MtS8efG&#10;Hwv4A0SQ2qRaksuoXBmKHyUTzJFXHUlQV+pFZ4ehLESaWiWrY5S5T6WU5z/KnVFE3y9Px/CpBXMW&#10;LRRTW7UtgHUU38aWgBaKKKYBRRSNmgBaa1LUN1NHbxtJK4SJQWZmOAoHJJo62Ag1XULfSbCe9u51&#10;t7W3QyySOcKqgckn0ryDwJ8VNd+KfxPt7jw9Eknw5srS4WfUs/8AH5cMYxGqD0TbJk99wr5/+Pvx&#10;51D4zapF4M8AXL3EWqafc2u6VdsLN5u15JTniMLGrA+jn1r6f+Csfg7wv4ZtfCfhW+tJv7OQK8EM&#10;gLjsWI+oNe1WwEsJhlOqvel+C8/U5I1VOo4xeiPTE/P3p1MTnntSZ+YV4er1R1j2ryP9orVvD2h+&#10;CprrxN9nlh3YsobgZRrjGY8j0DAH8K9L1rWrPQdNnvr+4S2tIF3SSyHCqPX/AD618QWuua3+198X&#10;LrT2sLqPwjptw0Exf5Yo0VgcH1Z9owa93K8LGtUeIqu1OGrf5JebZy1qityLVs7z9if4W6vZR6v8&#10;Qtfv2vJNWJi0+CSPa0cYbbJJz03FOMdh719YQ8Zx07Vk7tO8L6OibUtLG3jAjRQAAAMBQPX/ABrj&#10;/Enxq0vw1ALk2N5c2AjLyXMSZWIAZwR16An8K58TPE5piJV2rtv8OhUOSnBRvqel0hr568IftvfC&#10;rxTpum3lx4lh0Iag2yCLUiYy0ocqYxx1AAP0cV71a3Czxo6OssbKGWRTkMMdc159SnOk7TVjZSi+&#10;ot/dRWNu808qwwopLOxwAAM5rwbVP23fhNpPjzTPCn/CSrf3+oFsT2il7eDBPDydB3/KvXPHHgu1&#10;8daPJp95cXVvbyxSQs1rJsJV12sPyJ/KvF7b9gv4Nw3VldTeGFvJ7W1S0iE8zGPCghXKjGW55NdO&#10;H+qQV8Q3vbQzl7R/AtT0GH9o74Y3EjLH430dyvUC6X3/AMKsSfHbwG2kXOpxeKNPms7WN5pJIpwS&#10;FXrj17D8a8suv2EfhpJZ2ostLhsbuDLebHHuBzn+EnHrj618nftC/BfwX8IYtRh03xC0lxp9o9xc&#10;KhDKvzDZCVBwGJJyD7V9Pl+VZZmVRUVWkpdmtPvOOpWxFP41oa3xq+N+tfGq4lvbVUt9NtCZoLct&#10;mSKJ8ohJ7FiM4PtX0f8AsY6Hp3wv+ET6pr+sWcWra1Mb24Es6BoIz/q4256jJ/Ovln4CfsbeNviv&#10;odtq+qTP4S064VLlJy5Z7leqqU9O/PtXu1j/AME6LW4uGGs/ELW7qy3bltbdEjwD/CW7jj0r6PO8&#10;VlawkMup1uWMOy3OWMKntfbW3PrHT/H3h7VdcXR7TWLO51MwicWscoLmP++AO1dArCvKfhB+zb4K&#10;+CsjXehWk82ptEIn1HUJjPPs7qGPQe1emX19baVayXN1MlvbQrueSQ4VVFfllSMOb91qj2IuVtS5&#10;Sr1NMhxtBU7hjg5yKd/EKy0i7Go+imd+tMkIHU8U+xN11JqK+bP2hf2lF8Hw3/hvwvKJvEP2ZWW6&#10;VTJHCxbGDj+LGad+xf461vxt4e8UjW9Qn1CW0v1WOSYHoQcgH0yK9iWV4iGDeOmrQvZX6nOq8XUV&#10;NH0jRTKyPEnirS/CVj9t1a+jsrYHaDIwG5jgBQO557V5MU5u0Vc6HobVFYHh3xdpfi61kutIvY72&#10;KGUwzGM/6twMlW9CMjj3rA+KHxc8PfC3w/e6prV6qrbRq/2eMhpXLHCAL1+ZsAVcKNWdRUowbbFO&#10;UYK8md9RXxV8C/jd8SfjZ8drK7s47qDwPbtdy3qTRbIlgZn+zxFv4pVJAO3+4c19mRkxqiyPubGC&#10;3qccn9K6cZg6uBq+xq25vJ3t5GdOoqibRZorzjxZ8avDHhG9sLOfUFnvbx/Lit7dg5znBJPQAV0X&#10;hHxnYeMFu3sGZxayeXIT0zz0PfpWE6FWEFUcdDVSjL4Xc6Wio8/N1py9awv2GOqKZguCeg5p7Dpz&#10;0r5t/bl+Lsnw5+GCaRp91Ja6vr8htkmjbBjgUqZm/EERjHIMoPauvC4WeNrww9LeTInNU4uTPnT4&#10;6fGbxJ8bviNbeE/DNuYby5v7rSdFWSTMTuhuM3WenMcYkyei19u/BP4R6N8G/A9noelxs8vlo15e&#10;S8y3M20BpHz0yQeOgzxXx5/wT9+Fs3ijxZrXxN1SGRtO00nS9DWRgVadkxc3Ce4UpCCOPmlHavv6&#10;3O4Enknmvos/xMaco5bhn+7pfi+rZyYeF7zkTYFLRRXyR3BRRSUwFpr9OOtKfrWD428Vad4H8Maj&#10;r2r3KWunafA880sjYAUDp+NCi6j5I7sOh5h+0F8Yn+H9vbWVldpbXU6SSNIo3yAIFO1F7sc8fSuQ&#10;/Z18PaH+0B8M/D/xB8XaGmoajcape6jZR6ipkW0PmPAuxW42bI1IBHU5r4pm8UeLPjZ8YtIv9Qu7&#10;SzE+uQ3IluLtY47C2dwzkZPOyOMrt7lfev028P8AxK8FNp5h07WdPNtayNatHDIoCujFSMDgcr/X&#10;vX2+a5dLK8PSw0IXm1zSa/I4KclVk+Z6HY6dYwafbrb20EVvBHxHFEgVVGPQcDnNWdvfvWNbeK9G&#10;u5vLh1axklP/ACzjuUZv0NbEbK2cHcK+IkpfaR3K2yFpV70uKa46dqTaS1BIfRXzX8VP2ul+F/xN&#10;bw3c+Hby7tiY0julUohY5LfMeD0r2PwD8TfD3xK0iTUvD+pQ6jDE3lzeU+fKkxko3oRXbVwdejSj&#10;XnH3ZbMhVIt8vU69uorkNS+KnhOx12XRJtfsRq8IVpLLzQZU3MFXKjkZZlFfMv7Q37asOktqXh/w&#10;TcwyXkDm3n1CZWO2TOGSMD7zAfqRiuC/ZX/ZL17xN4ug+KHiqbUdA23C3Njp87Fri5j3BiZ93OCM&#10;lQemfavWWUOjhlisZLkUvhXV/wCRjKsnLlhqffGj6taa1Zpd2U63FvIoZHU5FXlrL8P6HZeH7FbO&#10;xgEEKADb34GOv0/rWnXzkuTmfIdUdh9FMzSUa9hklFMoU9aL62EPoqGThckkds/jXmPiH9oDw34f&#10;+Kvh7wG32i51fWkd0e3jLRR4OBubtnB/I1rCnKppFEyko7nqlFRb+oY4ryH4vftN+EPhJf6ZYX9x&#10;Nf6jfXaWi2enL5sqFuASopU6dSu7Uo3YSlGHxM9joqvDk8k9cYHp7U6WZY1LMwUAEkscCsr9h+pN&#10;RVeGaO5jDxSCRD3U5FSp3p31sx6j6KKKYBTW/KnVW1Bitu5UkMFOMHGTijV6IBi6jbSXT2qzxtcR&#10;gFolcbgPcVZj785r4L+CZ8Z2/wAdPhzL4pmNg7PqSXsElz8zzJHcxxo2fvkq6N6cCvvBG2t05r0M&#10;fhfqc4xi+ZNXvsZ05qpexPRXNeNfHGleA9ButW1W5W3traMyEE8tyAAPqWA/EVk/B34qWPxg8KNr&#10;2nWlzaWguHt1+0LguUOCV9RnI/CuNU5ype2S93uVzRvy31O7pkg5B9Kdmq9xIsZRnOAO9Y8yRR4/&#10;8ZvjjffCfxR4cgbT4p9DvHK3t28m148kBQo7nJr2CznF1bxSqCA6KwDdRkZ596+PfjR4f1H4xfHz&#10;wvolpdTNaW1xHPeQQkFILVDu3n3Z9o/CvsIARjHQZ59+Mfzr2cdQpYajRiladrv9DlozlJyvsVNe&#10;1i10HTZ7++mW3tIEMksrnCqo6n+X518w6l8XPHnxst9QsPA5XTIxbyyRzK22b758mQMeBuVRx6tX&#10;OftvfGu4n17SvhRorOdS1Pyi6xP/AK2eRwkMJx0GTvP+5jvX0j8FvhrD8NfAunadKkcureRGb+6R&#10;f9fNtG8j/ZySAPQV20KNPL8HHFVYqUp/Cn272E5yqVOSGyOb/Z68YeKtatdV0vxZazQ3Vm6x29xL&#10;gvKoQb9xHcMTz717MucnNUls4rd5JVGGc5Y9+lcevxo8K/8ACyI/Ay6l5viORHkNrChcR7VRjuYc&#10;A7ZEOPevErS+sVZVIRsvwOn4NGzv6Y3DA9sUiNuz649aa/3WB6GuYbdjzP4z/FT/AIQG1hgtXVb+&#10;UNL8y7vkUZYY9TW58J/F2p+NPDa6lqOmTaZ5mDFHcAbnUgHd9DmvjD4reKrn42fH8eAZNQexH9tN&#10;pyzW6ksYo33tyOgwoBP+0K++9PtYrG2jt4RthhRY0X+6oAAH6V9FmGGo4HDUaSXvyXM2clKbqSb7&#10;FqiiivnTsCiikagBaK4z4sfErRfhL4Jv/EuvXHk2VohYIpw80mCVjT1diMAetfN/gr9uK61fx9p0&#10;fiPRofD3g++sZZI9SmkORcLOQFHYgxMh/UV34fAYnFQlOjC6RlOpGDsz7DorFv8AWrLSdNk1G9u4&#10;7WzVAzSyPhen/wCqvBdY/aW1Xxf4ivtF+HejTatHDCA2qSIwjaYkgJGMYOOCSfas6GFq4l/u1our&#10;0Q5VIxtbU+k6Wvhjxt8SvjF8LvGWlT6vd28/2wxvKJJwLS2RpEiIIHV85PHrX3BasWTJ64HToeOt&#10;dGNwE8CoSlJNTV00TTqKpcnopGqvdTCFQ7NtAByT06d/avMNiwf1rB8VeLNJ8J2RvdW1C3sLaMEs&#10;80gXgcnGe4AJ49DXg/xe/a50Dw/4kuPB2g3ovdYFr5txd2jB47YsdqqGHBfqce1fN2rWviv9oL4g&#10;QxaDpt3rmiWAdLa/vCxinDBUmmZvu/e+XA5xur6nA5HKtBYjFy9nTfV9ThrYi2lPVn3x8Nfih4d+&#10;K2i3OqeG9QXULS3uXs5mAIKSpjcpB74I/Ousb5a85+Avwfsvgz4Ll0m3cT3l5eTahfXAGBLPIxJI&#10;HoAAo9lFdJ468daL8P8AR21LXNSg061GQHmbG446KO5r56pTTrOFHXXTzOmM+WHNPQ6CSQRjcxwP&#10;rXkPxD/aO0f4f6ubG606+uyx2xyWqhwzemBzXy/q/wC0t4w/aA8VGysNUX4feCYS0jXEbBr24jHB&#10;w3QEgNwOmK6zTPj14K8HrDY+FPDOpeMNdjt90NzcoZpGkzgFm7ZHORX0UMlqYVL61C7avZP82cU8&#10;Rzu0NPM7XUP2ybm0tYtQfwLrEeitdrbtflf3acEknjPUAYx3r6F8E+KrHxt4bsdc02bzrK9iEsbY&#10;56nIPuDx+FfNGj6F8VPjzrkU3iKyHgbwfnMlsr7rqc8YAGOFyDkn2r6T02DR/Aeh2umweXZWNsmy&#10;KFeD78D1Jz+NedjKeGjThCivf621/pm1Gcn8TOiqORiuPx49ais71L23WaMko3TIxWT408QReF/D&#10;d/q86SSRWcLS+XEu5mYD5QB6k4H1IryVTlOXIlqzr6XPCP2uPi4fC+i2Xh3TZS2pXMyPebeq2uG3&#10;jjncWCfL3Ga4/wDYz8Dxan4k1XxRM6zvo5fTIyF4R2Csyg9/kMXTpkDqDXzXrmteMvih8YdXtZts&#10;viCS78uwtpBsLB5ykYOOijcp9kJJr9G/gf8AD9/hn8MtD0C5YTahBAGvZlxiW4b5pSCOo3MQPYCv&#10;0LNKdLI8rp4KLvVqK78jzKMpV63Pskd4uB/KnD0qGRliUsWwvUk9q4bU/jX4P0nUmsJdZhe5QZkW&#10;Nt4QDqSR6V+eUqNSq+WnG76npOSXxHoFFc54N8caH4901tQ0HVINVs1Yxma3bcu4HkfWug78VMk4&#10;uzKVnsPoprNjvSL3wanmWwDj/SvLf2idfj0H4Y65dzNGkNjB9rlac7VYIwZUB9WcIv8AwKvT5DtX&#10;k4r4n/4KI/EaVfAWneHrEo9tcXS315uOC8cMitHAAeC0kiuRnjERr2sooSxGMpRXdX8l1f3HPXko&#10;02zpP2Kln8bat4y8dXmkixmvJ5LGCcAYkRbiUleP7pAH1r60UfMa8i/ZO8Dz+AfgP4W0+8VEvpoG&#10;1C5REKhJLiRpmQg91Mm0/SvX1NZ5tXjicbUlDZPT0WgUI8tNCfXvXxb/AMFAPDn/AAi+i3HjyA+W&#10;72q2jtJFvi8wMPL3n+EYZzn1Ffalct8TPA2m/EfwXqnhzVLSC9tL6Bo2huBmMnHylsc8NjpSy3GS&#10;wOKjW6Lf06l1YucHFHkn7E/xR1D4lfs8+H9R12eOTVrPfaXEpYZYI2Edh2yv8q+Rv2wfid4i+Lvx&#10;itvDfhvffQxXH9l6bZ2pLi4aQgSSMM4YDbnn3rjrTx14h+CeoeKfCd7fSaLcNHJY6hYgFY2wflmj&#10;XqflwAR1zX0l+wh8B7zzZfid4q0qXT76TdDotrcffW1PHmOp6McAg9eTX3MsNQyOU8z5lLnX7teb&#10;3+7U81zqV/3VrHu/wj/Zv8KfDDwb4f0q0sI2vLCzNtcXLfM9w7gGVnbv82cegOK6KH4I+ELFrRtN&#10;0tNKmtZBLFJYnymBzkjjsSeR3r0FFXnj2/ShlFfndTFV6knKU276s9SMIxSsJF35yKqaxqtnotm9&#10;5f3EdrbRDLyyttUCrnFcl8TPh/afETRbW0upZIjaXIu4trfKzhHTDj+IYkbg98HtWNNc0kp6Ip7a&#10;nkP7XnjTV4/AGkeG/B+rw2Wt+IryKMTb8SGzUhpihHRj8q57BmPavKf2Gfg9LD8QvFviy9uRf2ml&#10;OdH0+b5uZR81x8x+9tJRN3qrV8PfF74zXnjzx1q+s+ZeSWMExh0WSB28yKIDylMYHQvzwOua+s/h&#10;T+0T49+DvhPQ/D+peDJ7y1trQZk0pCJJZmOd0m8YDsXyfrX6hXymrgcqVGi05VdX0djyvav2vPPZ&#10;H6Hx4GeevNOr43h/4KH2NnfJFf8AgTWNryCJvssscrxsBhtyg+w6V1+i/t7fDS/jjXVZNV8PTSyr&#10;Aq31i6jndhtwGMccntxXwk8px0FzOk2vLU7o4inLZn0wy7gfXFeZeMPgD4S8XfEfw343urL7P4h0&#10;SZp4J7XEZlYhR+8IHz/dGM1gR/tgfCWO+itZvHGlwvMu6N5Jvkk9wfw/Wux+Gvxl8MfFi41T/hF7&#10;8ataWDIkl5Cp8lmbdwjY5xtOceorgdKtR1lBr5F80Z+6dyqhactKuBwKWuf1NQprducU6oLiTYV7&#10;d6mVragRalfQabZzXV1MlvbwozySyNtVQBySa+Nfi5+19eeNPEEfhj4Y3UxuFJ2XUER8y6lBA2Jk&#10;YCDux61zv7WHx21H4reMbL4T+CU+3ma98ky20pH2qUId0ZI6InzFj0IwOtfR37OH7O2kfBHwjaW7&#10;7NW8RMqtd6pKg3M5HIj/ALqDJAHpX1FHD0croxxGKjzVJbRfbu/0POlUliKjpwdkup5tpH7KfiTx&#10;h4YtT428TSnW5HN1dSKomCuxBZVz0wAOleIaX8f/ABf+zH+0ZqvgW+judU8F2kq7VnYn/R3wfPU9&#10;toDEjPQV+jvCg4r86/8AgoFqMVj8UlTUr6GKxm05ECRgeZGhOJC+OeQRj8a9DKcTPNMS8LibODT0&#10;7WV1YivBUIc/U/QrStQg1TT7e8tZPOtriNZopB/EjDKn8Qc/jV1fvGua+HMdnF4E8Oppz+bp66db&#10;i2k/vRiNQh/75Aro2+8K+JmlCTjvZnpRfNFMkoryP43ftCeHvg7o7Pc3Md5q8iyC202OQeZIyoWG&#10;fTsPckCvIbj9oD4o3Xi7wpAvh2LS01LUIoTprKZJJYNyiSRj1jUAuQT2Ga9TD5ZicRHnSSja6bdr&#10;2MpVoRPrS4uIrdQ0sqxL6swFSIwYbhyDXwl8bNV8f/tKeJvFWneHND1Cw8HeC7q405717gwSXl9G&#10;7JI8YBBdEUgjsa+if2UPiZP8TPg/pd1qFys2t2G6w1BQMMskZKgsOxZQG+jUqmBlTwqxPMnqk0ul&#10;yY14ynyWPZqKhYnjrj/PNfNvij9tXw7ofxktPAcNu10013HYfbg/7vzmz8ox1xiuSjh6uIclTjey&#10;ubTkobn0xXI/Ef4meHfhhplre+I79bC3upxbRMVJLuewArplbcN2c5A+lfIH7fE1ne6h4C0y6lxH&#10;Fcy3kke7G5QuzH5uK6MBhfruJVDyb+5NkVZ8sOZH2FG25m9O1NkJzx17VBpcCWljBAmdsaKoDMWO&#10;B0ye5q02OBivPlHdI1i9LnyD+31fJrVj4S8LxgXk0l2+om3iwZ4WTEccuM8IQ8qE99/tXZfsDK83&#10;wFjvWs4LNLzVb2VRBnDETFGJHqHRl/4CK+YP22vEV74Y+MHirX53Avdlpo9kG48jT44PtEsox6zX&#10;DJ+HtX2d+yPoKaB+zv4JWNHj+3WI1Z0cEMsl2zXMgI7HfM3HbpX3eYR+q5BhqXWcub8P+CeZRipY&#10;iU+x7DTJOxzjApc4rz/41fFjT/g/4PuNbvFFxOqt9ns/MCNOwA4BPbJGa+JpU5VqipU1eTPTclFX&#10;Z0fiDxdo/heNpdW1S10+ONDIxuJlU7R3wTk/hXlfiP8AbC+F3h2+0SzbxGl/d6xPHbWkdjE0hLsc&#10;Anjgc18d/B34a69+2J4o1Xxbq2pSRtHdBpLwbngjYFsRRA8cAAEj2r3j4lfsgQaR8Pbi80FJNY8Q&#10;aXHJdWFvgKXuCuPlbse/1Ar6aWU4HCTVHEVv3vVW0T7M4FXqSbajoj66h74JI96JPfp3+lfJf7BP&#10;7SmvfG3wvquheJtLng1fw4y2cl+3Kzlcqwf0kBXn1zX0h8QfHGmfD3wnqGv6tP5NnaxNI3944GcD&#10;3r5ythp0azoNXfS3U7Yz93maPhL9uDxFq/xI+Lmh/CnwnJDLceIphaag0S5ddqlkRz1CL8zt6Ba+&#10;/vCOh23hnw3pmj2gxa6faxWsI6fIiBVP5AV+bn7HrXXx4/bc174h2zXEeiaUby8V5gCrCSH7JFHx&#10;0YqWf32n3r9N4129K97PH7KVLCRd1CKv/ie6OXDx5m6vckooor5k7RrKKZHGqfdAXtwKkopWCy3E&#10;AGfelxijHvisnxP4g0/wrot5q2q3K2mn2cLzTzOcBUAyaIx15Yibsrs1mbFRi4jyMSKd3Tnr61+f&#10;vxM/4KAa947t9S0b4ZeHbt3niMUV60TtcfMwTzEUDgfMME+vtUPh34dftGW7Wd1HpVxBd2s0HzTa&#10;qpDYKlwQexUHJ9TX1EMhqRpqeKqRpt9G9fmuhxSxWvuRufoYKWvzTs/j5+0v4B+KQk8WWs8fhvR2&#10;J1K2nswYbqIT4Kwyj70jpwh6Zav0X8O69Y+JLH7Zp93HdwE7S8bA4bAyD6HnpXkYvBVMI1zNNPqt&#10;UdNOpzrVWNWiimse1eeajqKxfEnijS/Cumz3+rX8NhawrueSZwoFS+H9atPEOl2+pWEvn2dwgeKQ&#10;dGB70OM1Hm5eor62NWio2xkE1geMPHGieBdLkv8AXdUt9MtIwSXuHC59gOpP0ppOT5Yq7BtLdnRH&#10;9K5D4jfE7w/8MNH/ALS1/U4LCItsjR3+eR8EhVHUnANcNrf7SHhqf4R3Pjbw9P8A23GXa1tbdcqZ&#10;bokKIyD0AyCT0C5NfP8A8GfgxrX7S3iLT/iX8TIo59OXzJdOt7e4YrLuZlX5c4CorEepK161DAvk&#10;dfE+7CLt5v0OepUe0NWeh+N/2nPHOoaTpd78MvBDeLhJfQrcQgsGFrIkvz+gwVj/ADrvvgX8fv8A&#10;hZureJ/DmrWS6T4p8O3DRXdrHJ5kcih3Xejd+UII7cV6DFb6P8P/AAr+6jttL0jT4Np2gIkaKMdf&#10;YAD1NfL/AOyf5/jP44fEzxbZyY0X7XPbPFJGAwmeXeEVh12jOfXeD3rVU8NiKVbEU48sUlbW+t/1&#10;JcpU5JN3ufYqd/binVXjb5iB0HJrmfGXxE0bwS1uuoXSJcznEcG75nPHFeNTp1K0lCEbyfQ6m1FX&#10;Z11FeNaD8Ytf8dOR4e8NtsjujDLJeybYwgBycivV9OmuJbGF7xUjuNv7xYzlQfY1dWjOk7S3JjLm&#10;2Lb9Vry3xzpnj63miuNEvku4laRzCpCtggBRg8Hk5/Cs2+/aKsYvirZ+DrPT5b0TTLbveI4wrtno&#10;O4GOa9gVVGR+Nb8tbAzjKpBbX1FzRqK0WfHmrftIfEn4O2cFl4p8NXetfZ43M+pxxhQW52Ljp8zM&#10;ijHoa4XR/wBoiPxZ4v0vUbpvNl01W1nU7dm8tuAUigBJ67yXx32Ad69J/wCChXxK1f4a+D/C8ttp&#10;8NxpWoai1rNM74bz/JdoE29xlXk+sKj+Kvl/9m/4Wt+0PoeqaRbWU1rbW+psL7XiuWT9wknlP64Y&#10;EDHdq/TsrpYCeWyx9eCgr8raPHrRqufLBnseh/ETwl8Qvj1F4w8W6k0UGmeV9is5H/cbjgKp9dp2&#10;OO27mvePh/8AtHN8SPjVN4U0exZ9DtdPmuZNR/haRJVVVHsykMPr7Vwsn/BPvwzqWn2NhqOvahLa&#10;2qRgPGQksjAAMWYerDP5V6p8Af2Y/Cv7P8msT6HNqN9e6kU8+51KfzW2ru2qvHA+Y/Xj0r5nNsXl&#10;FXm+rJ3slHsjtowrRkudaHscY20j05fSmy4r4l6bnefj1+zfoc/iL9rnQvKnjsoLHxHe6nczyNtR&#10;jFJITH6ZORX6Q/Hb4yeEfCXhebR9SvLa8vtbR7C203773LMu3AXv1H518VJ+wB8V7P4uXiWt5pbe&#10;Gn1dtTXUWnaMtC8xcxlF5LYYivubw7+z94a0rxPbeJdQtxq2uWeRaT3Khltgevlr2PA568Cvuc2x&#10;WBrVKOJhO/LFK3mjzKEJR549z4o/YF+IVx4T+LF18LvEEjaTFA1xdW0Vwux7i7VYkCEdv3alx6k1&#10;+gPjXx1ovgTw7fazqt2IbCyUNJ5fztzhQoUck5Yfia+eP2hP2Nbnx18Trb4n+DNcTQvFtpHGDBNC&#10;DBO0YbaxPUNkgZ9h6Vt6f+zf4u1HxBGnibxZBeeFI48nT7eFhM8pbcWdz1UEYx7+wrixdTA5jUWL&#10;nU5U949dN9fMUFXpR5Iq54t4k+N/xL+PnxGm8MaZENA8L6l5kNrZyRfv/Jj4lnmkB+UHchC98gV4&#10;l8RPh6z+PvCfwt8ISre+LJp4ori8QFUkJCyyz+0SRng99pr6B/a0+KXhH9mnRZPB/hC1W28R6rGL&#10;m7nGSUtdwXyzJ/CWJPHZQx6kVpfsFfs+X63D/GzxuPM8TeILRf7KtyMLaWMkaMuV/hYgBcdgo9a+&#10;npZlDLMFLEUI+zjJNQXWT2u35HP7J1Krg3fzPrP4d+FLfwH4H0Tw3bu0sOl2UNmsjgBpNiBSzY7k&#10;g59+e9dMv3iaFUc9M9/rTq/Lm3J80t3ue5tothaKKKQBRRRQAUUUUAFFFFABRRRQAUUUUAFFFFAB&#10;RRRQAUUUUAFFFFABRRRQAUUUUAFIc0tJQA3HfvSN8vIp5qOTnABxmkNHgX7YnxUtfhr4BskN7Ha3&#10;9/dqtrDnDSsg34H4hevGSB3rG/YL17VfGXwn1PXNaZZZ7jWJ44JPKCl4U24bP8QLmQg9gQOoNfK/&#10;/BQb4kHUPjk2k3coGn+H9OjEMakELNMweTJH8R2Q4+g9a+6/2W/h6/wt+Afgrw7MGF1b2AmuFY5K&#10;TTO08qZ9FeVh9AK+2xlOGByGhCPxVZOT9Dy6d6mIb7Hqu0HnGaVRjpSUuRXxCt9k9QdUNxjK56c/&#10;hxTby6S0hkmlcRxRozuzdAAMk/lmvnf4x/tm+Evhn4R/tmwU+JopFIjFpOqZ5xn5uoB6110MLVxU&#10;uSlG9zOVSMF7zPm7wfar8Wf239L8Qz3N3JG+p3F5DEmCkaWyBFjb8c/nX6NQY+Y4/wDre1flH8Dv&#10;isvw3+M1l4ki0STU9xu0bTraYCUGcB93Jx35r7a8H/tkeG9ctb1tV0jUtAltSA0cyiUMuM5DLxmv&#10;uOJMpxsa9JKm+WMElY8/C1admr6n0HJDHIVLLkryPapRiuC8J/Gnwb42vIrPSNdgur10En2ZdwdQ&#10;em4EcHg13akHPevgZwnTfLNNHpK3QfRRUchwy/nUDFk6dce9Vp763jZ45JoxIoGULDOGOB+ZFeLf&#10;tFeBPidr2lz3/wANfFUmm6qtr5C6bIyrA53DLhiMhsZ/SviDXvhv8W9H8Mt4n8cwatp+v6W1t/xM&#10;7zVDsu5ycqqhSAQrDPTpXvZdllPHvllWUW+nVnFWxEqX2dD1z4vfFaP46fH7SPBGnzL/AGDFeSWE&#10;ksygpJIFfeynuP3a8V7TY/Eg/Cnwv4W+H1reReIPFdxF5MH2D5lhhUhQ7jtj396+K/2dv2ftT+PP&#10;j1/J8Ry6LaeH3ju7ua2IM/mOCVCHrkgtz7iv0O+Ff7PPg/4TSC60yya51kqwl1W8cyXEm45OWPb2&#10;96+gz36rgZwwMJcyppaebW5zYdSrXqbcx3l5fDRfDj3eoXUcZtrbzJrmThAQvLH2r4X/AGTW1D4g&#10;ftPeJvFeqas1z/Z9lcXCqDtRmlm8uNgD0XywTX0Z+2T4hk8O/s8+JRGpMl7GlkPmwV3tjd+FfEHw&#10;78cXfwz8P61qdmlv5+sz22loVy11NuYEKiCscny9V8uxNVu12l+Kua1qrjVij728XfGyG1vrmy0J&#10;4rt7HLXrFWcIuDgAL1z2+lb3wl+Lmn/FeLVpbGzvLIWMqJi7j2ecjKSkqd9rAH8qb8O/hJo/w48O&#10;mxskMt7OgW41CQfvpWA4Yn0HOPrXyD+yzqmpfDH9q3W/Cuv61dasdRhu9KglmYu8rW0okgMmAAGE&#10;DP0HQivHjh8PiaFb2K96nrfuu9jo5nTklJ6M/QCszxDrFpoOlzahfXCW1rAu+SSQ4AGQB+OSAPrV&#10;xc9+oH4Zr5y/bM8bWdr4E/4Rlbo/brpluxDGwBdreSOZI2J42sV59QK83A4SeNxEaCW7/Dua1ZKn&#10;DmH/ALMfxE8SfErxx8QtX1W8vDoq3CQ6ZYTKBHbxq8p4I7spTPsFr6NjJ3EGvK/2bfh+PAnwzsFm&#10;LNqWpomoX2TlRO6LuVf9kYAH0r1ZeKnHOn9ZkqS0Wn3CpX5bvqOprDIp1JXGaiKMCnUUx87lpPQA&#10;k+7n/PSvkb9tb45ah4d/svwT4T1GP+2riZH1OEJv/csD5cR9PNYEH2Br2r9oT416Z8D/AADc6xdz&#10;R/2jOGt9NtWbBuLgqSqj6dT7DHevz5+DfgvxL8c/ifG1tcGLVkmh1HWNUnYyGRReZlZSeA+ZHKqO&#10;AqgV9jw/l8ZN5hi9KVPXXq+xwYit/wAuobs6r9nv4O658Qta+zWTS6RFbzPb69qW35Z4E/1VtF2H&#10;Gzdjupr0f4D6LY3n7aXiqCz32eleGtO8qys4QR5052RyvIw4wDHlQeu5jXvvjSbTP2cPgJfxaYsh&#10;FnbGC12uFmubhxgMSeshYk49sV59+wb4fuJPDvjXxfqMDyXuua27Q38mP31siKqBCP4A5kPruZq7&#10;cdmFTH4evjJq1NtRh+d/uIp01RlGEd+p9TQrtBGc44/+vUGoXUdjayXE0ixQxKXeRjgKoHJNVdc8&#10;Rad4btDc6jdxWkOfvSNjJ9K+NPjF8YfFHxm8Tt4X8LWt1LoyyYQW0bfvJBgZkcHhBnOO/NfMYHLq&#10;mObk/dgt3/l5nXUrRhp1Mj4qfFTWP2tPiEvw28GJPbeG4p/9K1TcQJFQjLkf3Rg4HfPtX2D8N/h3&#10;ovwn8JxaRpKLDFEPNuLhjl5pNo3SOe5Nc5+z38DdP+Cng+OwHl32tzN5t9qOzDSynkhfRRnAH1rA&#10;/bQ8ct4D+COozxTtbPeSJZs8Zwwjc4fBHQ4rrq1FjKtPAYVWpp2Xn3b7s56cfZxdWW585+NPi38S&#10;P2jPj4vgrwNqa6H4dt55IpJljBdI0HzzM/ONx4X8a+y/A/w1sPCvh6HT7qRtZnChri6vcSGaQqAz&#10;EHsfT3rw39gnwFY6P4B1LxAI3OoX120PmzD5hEgyBnvy7dfSvqP5F/KjOMRChW+pUHaENPNvux4a&#10;CnH2k9bnG+Ivgv4H8TaTNpt94W0mW1mDAqtoiEbsZKkDIJ2jkegrwH4+6x/wzr8H18J2OuX11cav&#10;fXMlrtm23NvZbt0iI3XCB0Ud/mr3b4rfGDRfhXpaT3zSXN7NuW2srfBkkcIzgE9FB2kbjxkj1r4e&#10;8P8AiGb4/ftIaVP4qubew06PUby8tYXmDmOODlYm3YCjZGxYdDsBrqyfB1K/NiK/8KGrv17W+ZOI&#10;tFWjufbn7Po1B/gz4Sl1W5lvL240+K5aadiznzFDgEnuAwH4V6FJwp4rzfxR8b/BXw/S2tLrV7Vb&#10;mb5ba0hbO8ZGApHGACBXzx46/ak8U/FDxBd+Bvh7ZS2utO0kLTR4lMa/Lhy44QfeyevIrz6WV4vH&#10;SlW5OWF3q9Ekbyq8kUlqz0H9pr9qKH4T6XcaV4cMGp+KtwjlhDApZq2fmcevHSvj/wDZo+FMfx++&#10;Lj6frS/bdB0cNquuyglRe3TvuSMjuOuR6AV1X7SvwW1b4U/DPQPEevTx6lqd5fJZ6jLEMJF5ikIX&#10;bq7bs8n1r2v/AIJxXuhTfDvxRbadB5eq2+ruLx5SvmSAqDGeO23OM+tfYqnhMvyGWIwM3Ocpcspe&#10;hwrmqV+WR9ZafYxWNrHbQxLDDCqokaDCqAOAPYdKs4GOn0py4I46Uj8Yr8xau23uz11poiJ8qBnv&#10;XxX8XPjLZ/Hb49aP8HNLtbi90hNSkttUmjnaFHESB7jcRzhE3Kvq4xXt/wC0h+0BpXwW8KyRGQz+&#10;JdQt5V02zRd53heHf+6gJUEnuwHevmL/AIJw+GG8VePvF3jm4inc6ajaYl3MMi7nuJFmlbcerR+X&#10;g98Sj1r6fA4R0MJVzCuvKPm3p+ByVZ81RQgz7/s4UtrdIIlCJEoQKOwA4qfPzUkIG3PXtn1p7LXz&#10;Du/iOsik+6M8dzXwZ+1F+0B4w8YeM28HeBrm5s47LUDpytaf63UbkAbkB7Kpzz7GvuHxVqUmh+Gd&#10;W1CKA3U9raTTpABkyMqFgv44xX5j/ss+JLX/AIXNbeKPENwn2exhuryNXY7jdTy4QAdyFDn23Cvs&#10;OH8G6qrYtw5/ZpWXm9DhxMkmo33PU9W/Zz8TfDf4cxeJ9f1YX3iSQLbS2dmhKFn3ZLE9WGRz7V65&#10;+yb8K/F3gXw7NqbeIEudL1QLPHpctvtaFhuDfN3zx+VZfh3xt4z+PXxGtLNdKjtPBce+WW6U+ZGu&#10;xyBG/o7Yz7V9V2NvDZ28VvBGIoo0CqijGBW+a5liY4dYSu1Kd7vayXREUaMXLmXQ43x54q1Xwf4P&#10;1LWrn7Law2Ns87uzk524wAPfkfiK+VfDPjjUP2ptbkOrRf2XoVoA6yTqN0JYhFVf9s7iR34HpXrH&#10;7aHws8efE3whocfgedJJbG/86906SbyhdQlCu3J4OCc7T1/Cvnr4e/sD/EnxNNIfHHi1PCWmsUV7&#10;XQpPMmuQvRiwIVSOBkcjJxTymtgMPgqlSrNKq9tL27irurKolBHtfxC+Lvhz4T+Bf7J8Cala2ruX&#10;n8+IiQu7ZLM7f3x1OemBXx3oral8cPjRZ2F9cyWsutTyS3U105kijhjSWffycDDMqqP72B3r9C/D&#10;P7L/AMOPCHhm80PTvD0Itr2zNlcTOS8sispV3LNnDkMcsOa8k8I/8E7/AAToOsG81LWdZ1aKOeT7&#10;NZx3BhiS3+0LJHE2OXAVFU5Pzba7MvzzLsDQqxjTftHtJ7kVaFaTT6HtHgfxV8OfBdnY+DfDWq6f&#10;utCsSWFjKJHQuR8zBc4yX5J7mvD/ANpb9r2DQpr7wd4SR7jWbV1jv5s48k78eUoHLOSMfRq+j/Bn&#10;wn8H+BZJpfD/AIb0/SJ50VZJ4IFEjgcgFuvXPevmj43fsN3/AIk8eX3jPwN4gXRdVv7r7bPb3KZA&#10;nCkqyP8Aw/OFPNfO5ZUwKxXtMVe2r16vzOmr7SEEol79n39mfUfENvN4n+J8JlnuJorqy0oyYSHC&#10;5LOB3JOdvpivfrnxpBZ6t/YnhnTI7q6jBEojXy44v7pJA5B5/KvnPwr+yP8AF3WtNtJfHPxp1m6v&#10;lnjna0tCFiXj5lLAAt2/Kvq3wd4St/CemrbRyPdTYAe5mA8x/qanHYmOIqOpVmpPokrJDpRstFY+&#10;Ytd+J3jyH9oTwt4Ju3uLi8uJ1u7i1sFIt4rUZJZn7gcZFfW0LHapY5JHNN/s20N4Ls2sP2sLsE/l&#10;jzAvpu64qZgMj1rzcXiPrXJaCjbsa04ON7sjmK7CX+7ggnPbvX5KftNePtc+LP7Q2vRaVJ/acsOq&#10;Q6BoFuGzE2QoY7enMxJz6fSvuT9uL40Xfwb+D8TaRdmx1rW71dMs7koGVGKl3Jz0+RHAPqRXyv8A&#10;8E4fg9D4s+I9/wCO9XmRo/DzS22n6e772e5YYec55IRJAFPbeD1r67Iaf1HB1s3ktvdj6vS/yObE&#10;PnqRpLqffHwP+G9t8IfhP4X8HW2xl0fT4reWRBgSzAZlkx23uWb8a7tF29OlEfTnrTq+Hm3ObnLd&#10;nbFcqshaKKKkoKY3UU+mvQAyTtjg/TNfn9+398V7i/8AEWneDJmRtCjgS7urVJDvmZ94jD9sApn8&#10;K+of2nfjFa/B74d3OoyTQ/apj5UVu0hWRySPu471+cOn6fP+0V8dtM0zVLsCLVpftV5cXRxFa20A&#10;Eu044zgMOTglq+94Zy5R5szrxvCnrqtzzsTVX8OL1Z1PwV/4J/658ZPhjF4u1DxcdNttY8xrGy+z&#10;ecTECyxzucjBLDdx2NfTvhX/AIJ7+GtD8Npotxr2pSR/I0k9pKYZXKuTyQeQQAD9K+gvB/jLwvcW&#10;JsNBmtU0uw/0WOW12i2jKEr5SkcZUAZ+orfk8T6TBFM76jaosKNLITMuFQDljzwB/SvJxWeZniqs&#10;qrk1dvZbLojSNGnyptnzFrf/AATq+H39mxHQ7jVNK1GJRm4N/IfNKhcbueOVycV9CfCTwI3w38H2&#10;+hG/m1BIGcpLPIzsFLsVXLHJAUgc+lTa58SPDHhyza71TXrC0hQ/MZJ165xgYOT6fhXF+Gf2jPDf&#10;jj4kQeF/DFxDrcX2Y3U97byjCKCQcKeTg7QfqK8ypUxmIpctS7iutjSEKaleL1PY6a3UU2HKrg/j&#10;7nqTSsO9eUdJ5Z+0l8N7f4nfCfX9IFrNNfy2zmzkswv2hJsfKUJ7/wBDX5haN8XfHHwEh8W+BruR&#10;9BvZIktp43QBoCE++MdSwPX2r9M/2g/jxpXwb8K3brc283iaaMrpumscvLKcBSR2UZ5P0r86vCPw&#10;Z8R/thfEDWtS1e+Nha2akap4glURrJcAHbCq+x4PoB71+ncKS9jQq1ccr4dbXX2vI8nEuPtEovU+&#10;hP2OP2YW8R3UHxM8dWiy3kUnm6NYSjMRBRdt0692POPxr7qhxyce9flr+zv+014z+B/jBvhp4vWa&#10;a5ivY9LsZuWjVjIMxBj95eSQR0yRX6f6DNd3Gm20t7GsV1JEryJHnarEcj65zXzXEEKzxbrVZXUv&#10;hXRI6sNy8uisaFc/458XaZ4D8M32vazd/Y9Msk3zS4yeSAAo7sSQoHqwroq+LP8AgpT8QLzw3pPw&#10;+8PWrsqatd3l5KijiQW0SAKfU5nDAf3lU9q8fLsJ9exdPDN2Unub1qnsoORyf/DaXxC1bxJq8una&#10;Wv8AZlrMIBY2lublk3IoT5x3zG7fRxXpXhv9pb4saxHZeZ8K7m0eYmTzpd4SSJeCcfwk5Bx7V2n7&#10;I/hzS/CP7O/g7UHazh1HWbC21C9vcKnn3EyqwTceuNwjXvwO9c78Yv2yfD/hmHV9F8HPD4g8Q2bS&#10;xXE28C1snU4Idj94/eGB/dPavoZSo4musLhsHFuN1zXd9NLnClJLm59zvfBPxuk1W+tbLXEtdIur&#10;vLR28rkMuDghvcnkfWvUtS1uz0W2+0XdwsERIG4nOSemBX5+/Czw34p8fXkOtaZBNq0l9dRu15dn&#10;zFUA7mYN0wuOAOxFfavhL4Xw6TPPf6veS65qcshfzbjPlqMZVVToAK5s4wOEwso8s/VI6KM5y0Zl&#10;/EL4g3ui6LNqj7LDSIwwLS8STDGBtz09a8K/Zx0uTxt8Sbz4j6y0EXh7RbR7HTJ5vl8yRnGZhnsF&#10;LD6sK5b/AIKGfFqwXxD4e8B7po5YI5NTu5MERiMoQgyO2RXlPw2+EfxP/am8HPYaJr03gjwLYvmH&#10;zA6C6JbJIUDJUfNz05r18Pg6Ucmdec1Hn++1/wBTmqTk6qVj6f8A2i/jrePoepaX4du1srOa1eKT&#10;UY2zMHJKlUHYgcZ9SDXE/sh/BH/hI/ET/EXXJU1Swt5Zk0yS4G5mmRkH2jdnnB81fYoa8C+L3ijR&#10;/CnxQh8F2U2fD3hZ1t72eeX/AEi+udpeYuSfu7Gzz712vwl8e/Hj4oXXhvS/h7pVppXw9+0XFncX&#10;QshDaW0HnN8wYnMjlWVgR3J9a9LEYWODymP1dqCnu3vby9TGMpVZ/vNbH2z8TfjLpPw9t4Y/KfUb&#10;yZ9iw2zAqh/h3nPy5OB+NfPl9pPxW/aAmsjczXei6J9nnmlwxt4mcorRR8cuMvjPHCmve/CPwF0b&#10;SbyHUNWkfXtThYstzcIFU5IYEoOMggcn0FenNHHGqKECovIAGAO35YNfGU8bh8CuXDQUp/zP9Eeg&#10;6U6vxPQ+Hf2e7/xN8M/jZdaBqF5b6dok+oT6WY9SvHea8aIsEeJGJ2qdrYx1GK+54WBzj/8AVX54&#10;/t7eCdeg/aQ+GfiLRtDu72GSWzU3UKu0Mdwl4QSwUcDYy5J7Gv0H0v7Q1nE10qpclF81UOV3YGce&#10;1Gb1IYr2WJja8lql0DDxcE0y3RRRXgnUFV7pPMwuSAQQcduOv+fWrFRy44z070a9APxw/aR8Q+L9&#10;H+Mmq+G73WZZtQ0HUQmnymTZsWRAYXyMdY5F3+6197+IP2ofD/wK8OeEPDPiHVz4q8U3VoN89iUj&#10;ikCBfNk3kkDhiVHVtpHWrf7QX7EPgT4+eIE1/UZLzSNcZEjuL3T2wZkXOFIPGeRz14rpvBv7Kvw7&#10;8JaVoFrP4ftdbutHghhgvdRjEshaNQBJg8Zzyfxr7THZvgsfSoxrQ1pqzS0v8zy4UatNys9z5O1j&#10;4hat+1Z8fodB0tUl019PuLdUhlJhhtxKpaWXsXDKF4/ibjgCvv3wd4YsfBfh2x0XTU8qxsYUgjXu&#10;QAOT6k9Sa/PDxl4w1X9iv9o7xRr01hbXWk65Ld3cUMNv5MMdpJIJAUYD76EqrL0O8elesfEf9rHx&#10;1Drz2/hjw5PcaKqLNDPp9s11NcIQASpHygZ7jpmujMsLUxyo0sJaNJRT32v3FRqKLfNrI+vPEniS&#10;y8MaXcXt9MIoolyQDzz04r5M8T+LfiJ+0Z8UYdN8G3k2jeD9JfF5crlB5oxuDN3ODwB75ruvhl4V&#10;8efEuc6h43ibS9Be3VUsLgf6XIeT8/8Ad7fX8K928JeEdJ8G6WNO0iyjsrXcZCijq56sT3PFeDzY&#10;fLbqNp1O/RHVKNSs09kYnw9+Fuh/Dq3Y2EUk17Iixz31w5kmmxk4LHtkniuwkxu9QeD+YxU+0elI&#10;V5968OpOdWTnN3b3OpJJWR+YXj3xjoXhf9vnU9X8cxvDpdhqdveRL5beamyEJbyRgfeUSkE+2a+z&#10;fEX7WPgLw0uoBru5v1smjilktLdpI/McAhA/TjIz9a6f4pfs9+A/jJe6ZeeKdCg1C60+UTRT42vw&#10;MbWYclenB44o8M/AHwN4Xh8uz0K3eNSjbJ8yruVFRWIPBOFXmvpMRjsFjI0pVoPmhFR0emhwwpVK&#10;cpNPc8R+Nv7UznwrbXPhmb7NDNe2xE/R54juZggPPPlOD7Ka5T9kPxAqeJI7tfC+qaj4g8QTyT6j&#10;rEh321hD+8xmQ9HMYtgy9clfSvcfjn+yn4V+OEegNcS3WgXWjyu0E+kkRZR0KshXGCMEgem5sdTX&#10;oXwt+GWifCfwfZ+HdEg8q1txl3fl5pMANIx7kkZrWeaYH+zvq+Hp2lLcPY1JTUpM6m24U4z77vXH&#10;+fyp8mDwRnORilkYJgYxk/8A165W4+IXh2PxRPoEusWsWs28YmktZJAjhSAQeT+P4V8oouV2lf0O&#10;7RLU+IZmX4U/8FApXnUxxalqHEswAhEN3F5kjZ7EOgAr9B4MEF16Nz1znj/Cvh3/AIKBXPgTVNL0&#10;93Pm+KkHl/2haTECCEfNtZlPDEldvfrXv37HuseKdd/Z+8K3ni8ONVe3wjTAiVoQcRs+f4iv9K+m&#10;zOMq+Ew+MmrNrl13dupx0Wo1JQWp7TRRRXzJ2hTW7U6mt94UAcj49+GPh74kLaxeIrEajbWzF44Z&#10;GOwNwdxXuflGPqfWvhz/AIKEaX4abXPDmn2szWV1pkLRGxs4gI443QNwo6EBUx7A1+hrZ+hr8iP2&#10;ofHA8XftHfEuSxkE13DfR6Rb6f5hMnnxKluCg9XboB719lwpKP1/9/K0IqX5Hn4xe7eK1Pq/w/Nq&#10;37UniW100XjReEvDcMQmnywe7uHjXnjglRjjtmvqvwf4R07wTodvpWnxKkEK8vjDO2OWY+pxzXNf&#10;s/8Awvt/g/8ACnQfDMRMtxa2yfap2HzSzkfOxPrn+QrttclmtdJvZLZBJcpA7RR/3nCkgficV42P&#10;xaxNV0aKtTT0X6m9OChDmlqz8+/jj4muPjJ+1BD4HheWKGDXrS28tThtkA3ytn0JC1+iFvjBA5xg&#10;Zr8r/wBmP4qQ2v7Q0Op6h4fn8Q67fy3NpbpaP5klpcNKRLJKD/CFyM9sV+qFvypbBXdztPbiu7Pl&#10;7OVHDwtywjuYYRP3mx8meK+S/wBtKTWtH0PVr258U3Ftod9Y/ZbbR7Sb7O6MQwkn3j5mYZTAHTmv&#10;rViMjPWvh7/go14L1iaPw74lgtrvUtGtraeyu0jXcttuZGEmBySdmPwx3rjybl+uw57W1322Oiu3&#10;Gm3Ewv2Of2KLS48M2Xjrxld3EyasIL6x0ZAY1jiVw6eb3YvhWx6Mc9a+29N0zQPh34dhstPgttH0&#10;m1VmS3iG1F6k4H1P618U2v7VXxw+LfhiC3+GHw+t7cXUtxawajIrpDFCrJEko3gAbWYkdsIa+lfh&#10;D8HdZ0HQ4Y/HHia68Y6tEImFxdNkIwjXeBwMguXPToRXTmlTEV6rnjqnpFO/3W0RjR5Le6tTqfCv&#10;iPV/F2rDUIYRZeHNhEHmZ82dhkElT0H3SPoa+Bf2n7zU/jR+07ceENCuZv3t9DoduzZKQt5X+lSq&#10;pOPlwR/wGv0skjBjEartGCAF4A4r8utP16D9nz9ry5v/AIiySOlrqd7ci6SMyOxunYwyoo/vBmHt&#10;urr4ft7etVgvfjF8q3u/+APFfCoy2PtbwT+x/wDDLwfZWqLojag0MaoGvpmcEgAbiAQMn+pr1/S/&#10;Dmj+H4gLDTrOxjSMD9zCqfKPUgdK+U/iX+3lNpHiKXw94O8HXGrXkciqdQ1JzFalc/NtVQWYjgcc&#10;ZzXqmj2Pj74qQWt5qV+/hfSLi3jaSxt4h5hY53DLc7Tx1ryauHx1SKrY6fLd63evyRcHSSSgtTuf&#10;H3xX8O/D/wAJ6hr19qEBtrNPm8twSWJwq8e9fJfgXx34t/ai+LktraTf2ToNi0ct9d27neI1YERL&#10;2+bue3FXv2+tOt/APw78GaTpUcdpYX+pvFcx4yZyIiyZ9fnxWX+z78fvA/wB+CK+Yr674iN002r/&#10;AGGMIY3kLBCWbgLtjA69a+jweDjSyueLoQ55ylyruvM5qlb95ySdkj7qto1hhWJQAiDaAD0Arwn9&#10;pb4/aH4D8GanBFcfatQjKxtHAQWRjkrke5X88Vg/Cz9pq/8A2kdJmfwrot1pMeCkhumAaIklM7hx&#10;kZ3Y9q5L4z/srS2fwVv7q2uZNU8XxPZ3U91MeHWORGlUA9vvMSewrzMuweHw+LpvMpWbaslru+vY&#10;1q1HUhamN/4J9/DKDUPBcvxP1Yx6hresXF0lvcyndJGizOjsf7rMUxjsFHrX2G7bFz/AOfTA4/wr&#10;4q/4JweNdPtfD/jbwlLcRpcW+pR6tCgl/drHPBHEyp6ASwSE+pkr3n9pz4gT+A/gD4o13SJvMumt&#10;Y4LaaJgT++kSLeuTg4DlvwNY5zQxFTNJ0amrcrL06DpShGlzHmHxM/aSm8TfFG18E+EmtdYsZrRm&#10;M1ncbnaYyBMHb91V5z9RV3X/AAX4W+Bvgu9v9Qt7fU/GOoxyeTAzAGSVht2qCfuhipz7V4d+yrqn&#10;hv4W+Ftd8c3sEVx4w1e8mtoLgIFjggJOQoz90yKzEjrgeleqfC/wvbfFj4lX194xkOtPaO3kW8sT&#10;KYGLmVQT02hZFA9cGvoauFngYum1yU6e/eTOSnOVWCnLVv8AA9H/AGSvh3e+DfCmpaneSxoNYnW5&#10;itIQNkCBSoAI65OT+NeyeKPEFv4X0G+1a6bFtZxmV8dwO354rQsrWGxt0gt4kghjAVY41CqoA6AV&#10;8w/8FFPF2peFvgSkWnyNDFf38UF00L7ZjFnkIO5PH4Cvj1/wp5hHm0Umj0XJU6bkzzQftN/Frxb4&#10;2l07wdZR6tFGpe58iDzBbruGwE5xk9D7Zr6T+Afijxj4j0+5bxYirJ5j7R5JjZcE5Bz75H0UV5x/&#10;wT38Gz+HfgnNe6jAv9palqEkjzZ3eZCMeVz3ADN+JNfQ/i7xVY+EtEvNQvJAqW8Ly+Xn5pNqk7QO&#10;9exmmKpSqzwdChFW0ut9Dno8/L7Sb0Zy/wAX/HaeHLGz0iJ/+Jlqz+THg/6pP45c9tvB+pFfBupX&#10;Q/bV/aq0zwnp9nP/AMIZ4dVX1XUlOUZY5A5GfWRlMa+zyEd6zP2xvidq9tpWkyajqtxFr+uzTXyQ&#10;25KmPSxnyoQByGeTYM/7NfZH7EvwGi+CPwdsjfWLW3i3XES/1ppQBIkhB2QHHTy1bbj+8XPevQnS&#10;jkuXKsn+9qXivJW1f6Gbf1morbI99gwq7R0GBUy0qqF6DFFfBdbnprRWQtMcZ/Kn0UwOI8U/CHwZ&#10;401+y1vXPDen6nqtmMQ3c8IZ15HGe44HB9K7GGNI12IqqoAAUDAA7Cpdo9KDTlKcrKUm0tl29BWV&#10;7jZDjH16/p/WvHfjF+0honwp1+DQhbvq+vNam/fTrdgHW3Dbd/PfIOB9a9fk5UZ+v5V+Rf7ZWtXP&#10;iD9pzx1NJczW0lk1no1m8LMWZVWNyox6tOfxFfQ5Dl8MyxMoVV7sYuT+SObEVnSirdT9YvC+vQ+K&#10;PD+maxah1ttQtYrqJZBhlSRA6g++CKvXivJbyJG22QqQrejdqi0qxt9K0+3sbSNYba2jWKKNRwqK&#10;Nqj8AKsTLuCgdf8APNfPOyqXibq7jqfiR+zHp0Wu/GT4Z2siNdoNTgWeHaCo8tWcMc9kKqfwNftf&#10;9mikU7olfcQxyoI6Af0Ffkf+0p8KPEX7O37QN5J4e0vU57TV7yXUdDuNIsy6wiYyeZDx3RXZcf3c&#10;Gv1t8PxvHpdqrqQywoCGGDnHNfacSYuljI4WtRl9mzXZrqceGg05cyOVk+DHgabULi9fwvp4vJ33&#10;yzrAFZm9cjvWXffs8+Cb++Wd9L/3og2YzjpkEfX869P2j0FGK+Uhi8RT+GbXzZ1+zj2PI7T9lb4S&#10;2eqNfxeAtF+1tjMrW4bpnt0716XoWgab4csxZ6VYW2nWi8rBaxLGg98KAK0cD0oxWMqs6nxybGoR&#10;jqkFLRRWZYV5D+1P8VH+EPwf1nWbe1a8vpons7aNHCkSSKQH57Lyfwr16vn/APbi8D6t40+AOsnQ&#10;bWW+1jTWjvoLWBQ0kyq6iVFz3MZf64xXfgI0ZYqnGv8ADdXMqrkoPl3PC/8Agnr8MJtQ1TWfH+qW&#10;flwQPJYaXIzBy2SBM+fXKIM/Wvu9MA8dOtfDP/BOf4yWi+Dta8D38sFnZ6XIt7Y3EkgBaO5YsyNk&#10;5ykm7k9itfbVjqdrfQ+dbXEdxCxwJIpAynnHBHHavS4ilVlj5zqrTRK21lsY4fkjCy36l09vTNfM&#10;n7TH7G8Hx88Z6N4htNbXQ7m2WOG+Uw+YLqFJEcJ7cAj8a+kbrUrSxVnubmOBV4PmOABXL638WvCO&#10;gMiX+vWdtnLfNIADgZPNeVhZYinP2mHTv6GtRQkvf2OqsbSDTbSG1t41jhhRY0jQYVVAwAB6YxXk&#10;f7Ufx1h+B3gH7Tbjz/EGqObLTIO3mlSzSueyRqGY+uAOpFc74k/bK8HabpMF7pS3GsRzRu6vCmAS&#10;OAPxbAr5g/a08QeP/iZoPhTUdW0ODQIzqq2cMkitjEsJfblsH70QBPbivcyvJ3iMVB4r3YX1u7N/&#10;0zGpXhGFoGr8BLbRPCvgPw98SvEi3njPxbqzzRWUM8Rnkhm+0SQeZg922lvYE+lfWvwf+GMukatq&#10;3jHxBbt/wlOrPhvNm8xbeBQQiRjoowTnHWuL/Y/0fwWfhzo+t6PI91qmpQlp2vJAzF7eWWKR406I&#10;N7ydOoYGvoZ5YreLfI6og6lmAGKnNsY51qlGnFrVq76rol5GeHpaKqynfyWukaXe3EiRwW0cclxM&#10;yqBnA3Mx9e+a+Y/+CcM32j4Q63M1vJHM2sSiSd1I84qqoG5/2VX86l/aI+OGqa5b3fgzwWcTXULR&#10;XWoABnbduUwxJ/ebpuPABr2b9n/4Zp8Jfhjpfh4XrajPGGmnuXUKWkkYuQB2AyAM84ArB0amBy7k&#10;rRs6jjZdVy/luXz+0q3S0O217Uhoui6hfsu9bW3eYp6hVJ/pX51fsX2enfEr47Qa9qsFt9ptRdPB&#10;aTKGZmb5hKB6qO/vX6P3Vsl1A8Eqh45FZGVhkEEd/avy8+Hc2rfsqftcWmi6lFCbGV2SWbOA0Vwc&#10;oVY/3cgceoruyOXtMNi6EP4ko6fr+BOJT9pCfRH6jD7vPXrn8K+UP2lvDqePPidotjcW6yQrNBZ2&#10;8mefMaRSw/Ra7j4y/tDP4bsf7J8GLa6n4onZUSO6cpHChODIccnbxx71m/s/+Ddc8UND4n8XLIlz&#10;DJmK0lG4NMAMTqx/hPYdsVll1Kpl0Hjqys2mkuruOclWtTpvQ+io/uDjB6kUsnQeme9LH34/H1ps&#10;2cAAZ5xivlb3udy0Vj8d/wBr7Wm8VfH74gw+deR6Dp919huIrlwzAYRp2T2yzso7fL6V+m/wZ8XT&#10;+LtB0248P6eLDwXHaxR2E1wrJJPGBgMqHovAHvyemK+T/HX/AATc1rxl8bdT1ObxbHN4D8RapPq2&#10;swvHtvEEkgdreNum1ixUN/CEHtX3totlDptjFY20SW9vaxpDFDGu1UVVAAAHbA4r7HOMzoYrDYah&#10;S15IpP1stfwOKjTlGcpvqW2bap9hmvzV/bj+JeqePfilceG9KnH2PQbqPTYI413ebdzKhbeD2DHb&#10;+NfpVIDjIx759MjP6V+Z/wC2p8G7v4Q+Ntd8agXd5oPie+e+kubVCzadcIFbL+gLBQD7Vhw06EcZ&#10;eru07ettCsVHmhe+x9//AAh+Huk/C34d6L4c0WxSws7W3X9yv98gF2J7ktmuvmQMu0gHI6V8++Bf&#10;2rvDEnw58OazqjyIt1YwNm3ImO4rgg4PUEHP1qzrH7Ulil1NHplk1xGqqySSNgnOf4eo6d64JZZj&#10;q1aUnC+t79xwr0rJJno/h7wT4Q+EtrrN3pGnWegwajctqF68Z2iaUjJY5PXg/nXxh+0p8VPGPxqs&#10;/E9h4VjWXw/omnz3U72+TlTG+WORhmC52ivULjwl47/aA1iP+2FuNH8NSiQyTCQhcbSFEaep5yT6&#10;CvoTwd8M9B8D+ET4e06zBsmRophMQzS5BBDtjnjNehhqlHJZqq7VKn4RIkp1b20R8Uf8EvNT0qHW&#10;/iLp8Nzi6ubfT7iC3X7jQR+cjMD3G9//AB4V+g0Hc1+e/hn9ln4mfswftIWesfDS0t9b8CanmxlW&#10;eTEljaySK7ow7iMruU9+nevt34Y3fiu80e+bxdZ2dlfrfTLbrZuWV7bOYnb0YgnI9q5s7rU8bipY&#10;uD+PW3Z2saYe6hyNbHY0UUV8+dIUh7UtNbqKAEYcgmvhj9vb4yTX+rw/DXTZXaWNIbu5to32C5Yt&#10;mOInsCy9O9fcbNtUkk4wa/M79oq01X4X/tbS+J9Z0wX2k3WqWt3bo4/d3UaDJiDt8oYYzivpuHY0&#10;3jW5K7im0u7tocWMly07dz7C/Zm/Z5sPgz4XW7uIll8VanDG+pTZyEcAkxp6KCT9cV7d2ChQQODX&#10;mvhX4++CfEW2A65aWWo4Aks7uZY2UhUJGTwcb1GR1rsZ/Fmi2lu882rWcUEZCtI06Bd3XHXrivGx&#10;kcTWryqYiLc33RrRdKEUoF/VtMtNUs3tr23jubaT78UyB1OORkH0IH5Vxvw1+E9r8Mde8Uz6RcTJ&#10;pGuXY1GTT5X3LBclRHI0forKkZx6g+tVfF37QHgPwVP5GqeIbSGbMQK78geY4jBz2GWGfQGvR7Vx&#10;Juxz05/DI/SsHGrh48k4uKl3NIyhN3i7ky579aa7bcU+obgZx9OlYPY0Ph39trxNpV5rcekPe3Ju&#10;J7yz0to4DuVBLMgOVPGfevtfR9Oi0XSrWwgAENrEsSBQB8qgAdPpX5e+ANbT4m/tfQWk6rqdu3im&#10;fUZ3mJaFok3cg9gp2+2RX1D8fP2srXw/r2neC/CpOr6zeXQtJ47NwZMEEgJjueMnsK+6zXLKspYf&#10;B0VqoKTfQ82jW0cj1X47/tCeH/gno9s99Os2sXz+VYaepy80gGcEDJAxXhnw9+DfiX4sa9e/En4n&#10;znVbSxiY6LorgiBV5beUPJIOMZ6/hXoXwe/ZznXxhL8RfiM8WseMZlUWlrkvBpcYXAjQHq+CNzdy&#10;BX0DcWsUkJtzGpjZChToCuMY9q+b+sU8JF0qGr6v/I25HU95nwF8TfE2neBv2ddOn0VLWPUdV1Ce&#10;BoVIfy55HImIweMRBlHoWU17t4K+N3gr4M/BnwvolxqMF5rGiaNZ2l1ptgd0gmWCLeCPXL7j3xkn&#10;oa88+N37ANvqzaprXgTV5tPui/2uPw9MCbSZwG3qrZJVnBxn1xnpXFfs8/C618H+BtO1TxH4S1rU&#10;ddl1m6nNvfxMXtnDPbRxOB95doY7jnJ56Cvr6lTLcwwsLzbkpNtbXvbTXsc/LOLska/iqP4i/tge&#10;Jp9O0+4u/DfgK3vjCrpwh2CU+c+f9YxYL8vQEgdq+w/hd8OdI+FvhK10PR7dYYIlDSSBArzykDfI&#10;/qxx+gHauD8Ga146vtOkhsvDVjotnExjjjkTZkEcMq+mOfxre03wF4q1K6efxF4qeQEbVttPj8pA&#10;D1BPUnpXzePmqnLShaFOOyWvzfc2prlfNLVl741/E6z+Enw+1PxFcMrPbpiCDdgySMQAMdwM5OOw&#10;r5S/Zp+F/if9oDWp/iD441i4uNJivpGsYFYmO5UMcFf9kHP51pf8FBtOu9L034b2tiblrOKe+knw&#10;d5YiKNVBzx0dzz6V6f8Asq/Ejwtof7LvgiafW7OOPT9OjtbyTeAUnQASKw9Qc5rsw9N4XLHXw6vO&#10;cuW/VLyFKSnV5ZbI+gbGxt9OhENtBHBEP4Y1Cj9K4T49fFTR/hH8NtW1rVr5bEGFoLdieTKwIXH0&#10;Jz+FcSn7TUPjTT70+BtKu9XmgkMPnTRGNS5yAQO68Hn2ryP4vfsx+N/G/wAKb/VtbvLrxh4wF1He&#10;WumyS+XHCobJjC9GwPzrgw+BUKsZ4+XIr7bt/I1qTtG1NHVfsb/DWa/0uT4h+KrSb/hI7iWSCya6&#10;TAjtwFXzVHq5UnJ7V7d47+MHh7wVp800l5DdXKruS1glDO53Yx7c/wAq+RvhHf8Axn+KnhfWNEvt&#10;FvtDGnSfZoFuGMCKp3BWHdgMHgHjI9a92+C37Jmg+ANPguvEB/4SHxEUTz7iUt5QdSx+VSf9vv6V&#10;6GYUsL7aVfF1udPaMe3RN9DGHNFcsFa/U+SP20PiV4w+KPwjg1q90sL4Ph1W1CTQxkNBcYI8zJH3&#10;CCUz6tXq3/BKnU3b4f8AxE0o24jjg1+O+EpfJZprSFWGOwHkjH+8a92/a68PjUP2YPiDp1lp/nqd&#10;HlEdrBBv24wQVQckrjcAPSvjD/gmB8Qmh+NWu+G4cQWWu+Hm1WWN5N+6e3nijQL9EmmB/wB0elet&#10;LF0swyGtGEFDkkmrddlr941GUKqUtbn6ebR6ClWhTlmHocfpTq/OzvCmt2p1NahuyuAhVe4pcDvS&#10;U0sCwpate6Ow7juMV5x+0F8YtL+A/wAMNW8X6kvntaqsdpaLjfc3LsEijX6swz6DJ7V6DcSBFJJx&#10;wTn0461+Tn7Xnxi1f9pz42Wfg3QLoS+HbLV4NJ0iGIZF1dyny5bg46hWyqn+7uPevaynArHV/f8A&#10;4cdZPy/4OxzVqvs42juUvgH8H9U/a6+OLaxrZnvfCkF+2p+JpZpCV3SM0sdqgPZjhSOye+K/W+xh&#10;jt4VhiiWKFFCrGgwFAGMAV51+z/8GdL+Bvw507w5Yok16EWbUr8D5ry6KjzJScdCR8o7KAO1emBe&#10;SRV5xmn9pYi8FaEPdiuyX6hRpezgu7HUtNpRXh6nQLRRRRcAooopgFFFFABRRRQAUUUyTsaAH0VT&#10;v7+3021luLqdLaCNdzySNtVR6k1m+D/G2h+O9NbUNA1S21eyWQwtPayB1Dr1GRRq48yWl7Cutjeo&#10;oooGFFFFABRRRQAUUUUAFFFFABRRRQAUnpS1FMR39KTdlcCDUryGwtZLi4mS3gQZeR3CgD1ya8a8&#10;M/tH6Z8SPisPDHhAjVtM0+KWbVNURG8mPavyKj/dyX4Pt9K8O/as8dS/HXxe3wc0rWY9D0mK/gGq&#10;ao8hj+dW3NFu4IAHp171leKf2hvh/wDss+G9O8IfDCyXxGjXUn9r+U42/MrK7GYn76sEO30B9a+k&#10;w+T15wjGNNynPbTo+tzinVXMfKha5+Nn7XUNjqMP9tWPiHxssd08ZP7yyhuMfLj7oWJFUn/YzX7D&#10;6z4h0/w7aPc6jfW9jbptzJPIEXJIA6+5UfjX4u/s969r+j/F7Sp/BGkah4q8T6askq/YYS5AeN1l&#10;JP3R/rGPPUgV9h6T+yP8X/jdrFpq3xa8YyaLa28SRx2WnsJpnjEjyjf/AAAhtuT1wxHYV9PxNhaE&#10;a9KE6qjGEErdb9dDOjzQcpJXueqeO/2ttI8QfEjwn8P/AANePe61e6tGty8IIH2aMs8hVuQQRGQT&#10;2yPWvqCH8j6V5h8HP2cvAfwXjlfw9oMMeqTHdcarcL5lzMxLHO8/dHzsMLgY45xXqa49K/P8RUoy&#10;ajh1our6nZTU1dyZn6/o9vr2j3mm3W4293E0EgRip2sNpwR9a85j/Zp+HA8Ox6PdeFbHUbKNAm26&#10;TeSFI79eor1fA9Kq6ncfYbOacRPKI0LeXEMu30HfvWMatSmuWDsmU4Rlq0fmTefB3w34e/b8l8J3&#10;2iLqWh6ozTQWodoVgWaPcApByQgXHXvX2uv7Jfw0t9HudOstCk0xJlKNcWtzIs2GxkhiTz8o57V8&#10;7z/D3xn8ZP26NI8c2Xh3VNA8IaMkTPqepRGNLwRKwMar13Etwfavu2HnPcf5/wDrV72PzCtP2ThU&#10;d1FJ6s5qNOOt0cH8Lfgn4X+EOmPZ6FayEvIZXubyUzTliMffPOPb3rvo+/GKdtHpRjFfPTlOpLnn&#10;JtnYkkrIWkP0paQ+tIBrgenvXxh/wUY8QWFtoPhDS7maRLyW5kuLfa3ysFTDswzwV3LjPqa+zJGx&#10;jkjv/T+tfll+194gl+NHxovdNtjJZX1tqQ8J2EkoLxljMI5DtHrJlieyj2r6rhmnGWYQrT+GF2/k&#10;jixTfJyW3PrP9gHwbBoPwPt9deKIX2vSG7lkjAIZRlIyD1wVVTg9Pxr6dGCfasHwP4bt/CfhXTdH&#10;tYIraGzgjhEcKgINqgHAA9Qa3eleBjq7xeKqYiW8pN/5HRShyU4xR8r/APBRfxBN4f8AglYSRzRw&#10;W8usW0cztjdt3dBnjHr+FfPn/BP3wq/xU+LeseMNT043fh3QbYLpdzIo8kXZKjKjHJCqxyOmBX6K&#10;eKPCejeNNIl0rXdMttW06Xl7a7iEiEjocHv71J4a8NaV4U02PTdG0610zT4QBHbWkKxovGOgHWvX&#10;o53Vw+WSy2KtzO7ZlKhzVFNvYvMdrKCeP/r9f1r8/v28tN174bfGjwj468PRfZ5Lq0kED26nLahC&#10;dwDjod0TPn1VGz0r9Cdo9K8/+Nvwe0X42eC5fD2sK0ZO+SzvYv8AWWc5jdFmTn7wV2HPHzVxZXjF&#10;gcTGrJXi9JeaehVen7SFlueZ+Kv2tdD8Nfs76V8S7JE1u51KK3WDT7d+tw8qxyRnPIEbbge+EPev&#10;jPx1/wAJX8WviJ4Z07xjDDD4q1ibS4r2z06Q4tlllVmLL/A/kyEkem30r6m+Cv7FI8A6lqdv4r19&#10;fGHhlJop9H0+aDYYHBl8x5exYmRTx3XNVP2mP2VPFPiT4g2XxD+GV5bweKmmBuobuTyk/dwqkEqt&#10;/eQx4567x2FfRZdjcBl9ecKL+JSXM+l1p9xyVqdSUUuiPpvWPEWieBdFS51fUrPSLGGPHnXkyxIA&#10;qk9z7HgVwWkftEaD4w1aPTvB/meJpZMk3Vqh+zIMA8uRj+L9K8l/4Y/1D4s/CfTPDvxQ1q4luxNH&#10;cajLBL58s00eVDKx4RWUr09a+lfAPgbQvh/4cttG8P2Edhp0KjbGg5JIGWJ7k8c18vUjh6MnaXO3&#10;8jti27dDR0mG8EfmXkweR+SicKnsK0xRilrherNgrO17V7bQdLuL+8mS2tbeNpJJpCAqKASSSe2B&#10;V6Q8j34r4l/4KGfHPS9LtbD4dC7aG7nX+09SSQFYntkBKJu/iLSBTgdlNduBwrxuIhQTtf8ApmdS&#10;XLFtHzd+0x8cdZ+Mnja3uXs7yxt1C6ZpHh4sJZRcSHZtIHHmuwUnHZEHrX6RfAv4QaV8IfAumaVa&#10;xb7yO2WOe5kA8xvnd9pI67TIw/CvnH9iv9mLS7nwdovxC8a6Ql74llvv7V0nzmZjZxBSsZ5x85yW&#10;57gGvtaNdu4ds8fl/jmvoM8zOlOnHKsF/Cpb/wB59WcuHopPnlufL3/BQpNvwW024fzo7S31iGSa&#10;4iG4Q/u5FV2HoGYEHsQK8s+Cf7TWj+AvgHr/AIb8OxyWWpeF43/0/UiJoGluHaYOiJyygyOVX0QZ&#10;r7l17RbPxBps+majaw3thdI0c9vOoZJFI5Ug1418NP2M/hh8LfGGreIdF0aT7RqSGKW2upjLbKpO&#10;cLG3Ax2z61yYfMMPHA/VK8HK0uZWfy1LlRk6vtEz5c+Ceh/Fz9pS6vdZ17xPLeWEtzt+0NbGGy+z&#10;tyBEpHLDnHoCOTkV90fD74X6B8N9PS00WyS3wiiWTktKw/iJPc811NjawWUYt7eFIIUVQkcahUQY&#10;wFAHTAFWcD0rixmZVcUlBe7FbJbFxoxT5pasaBtrx79qf4P3Xxo+FtxpGnTpBq9rKt9ZecMxSSx8&#10;hH/2W6V7HQVDcEAivPo1p4erGrTdmnc1lFSi4vY/OD9m/wCOXi/9nG18S+DPHHhy9s76RlutItbz&#10;KQyXLMVaGOXowbCsB1wDXtfg39pT4j+OvGljo8HgGa1tXDyT34V/JCqrNhWYDJDbV/lX1RqGiadq&#10;wiF9YW16IZBLH9ohWTY46MMjg+4q0sKJwqKo9hXr1sxpVpyrSpJzk7vt9xzRoSglFS0PBvDf7O8e&#10;q+P7/wAW+LpJr25W6jksrDzt0AVEAVpB/F1b5enPeuN+PX7CehfFfX7zxH4f1298I+IL5lW7ktcG&#10;CZdiRudmPlJiVgcdSxzX1YwHpQoHpXJ/aOJjU9rGdmbypxkrM+Zbz9hPwV4gutNuNd1LWb57GARo&#10;sF0YE3YUM2F7HbnHvXsHwv8Ag34P+EOltY+FdEt9MViXllVS0sjHqWc5Jz9a7vaPSjaPSsa2MxGI&#10;/izb8r6fcONOMdkebfHf4O6Z8dvhze+E9Wnls4rhlmiu7fBkhkQ5VwD1Irzv9lH9ktf2cbjxLeXH&#10;ia48RahrJUOzxCNIlXO0KB1OD1r6N2j0oCgc4rKOIrRpOipWi910HyR5nPqIvf06io513Mv41LRg&#10;HtXO9VYs+Jv2oP2RPiB8X/jC2s6Fr1kPD2pWkFrdxXpIktFVyH8vHXKuxwP7nPavqP4O/DHSvhB4&#10;A0nwro6ILawt445JljCNczbf3k7gfxufmP1x0Artto44HFGAOgxXfVxuIr0oUKkvdjsjKNOMZc0Q&#10;wB0GKRu1OorhNSpeLuXaecqePXjp+tfJul/8E5vBWkePoNetvEOt/wBnw3Rul0oyjaH5GPM67fbH&#10;avrwqG6jNG0eldOHxNfB3+rzcb7mU6UKmskc54N8HaT4F0hNK0WxjsrRWMhRB96Qn5mJ7k8c10K/&#10;ePSnYowPSuaTc5czZqkoqyG0nHYD06U+jaPSps7WAj246LSoPUVJSYp27i1uM2il49OadRR6j9Rv&#10;4U5c0tFMApjdR6U+kNJgeW/tB/ATw5+0N4Ebw14hEsUSTLc215bnEtrMM4kX8CRjvmuT/Z1/ZH8M&#10;fAHUNQ1Wyv77WtXvI0Rry++V41GcgKpxlsjOeu1fSvfcUKBz71vDEVo0XQUvcbvYnljfmtqNjwGI&#10;HoD/ADp/rR06cUtYFBRRSUALVa+uEtYWmlkWKNFLM7dFA5JP4ZqfPvWN4w0NvE3hrUtJW4a1e+tp&#10;LcTL1jLKQG/ChcspcsthPY/MT9qz9oK6+Jni7U57T7PfeFNNmeLTZrZN0soClWb8+nr+FZtn+yj8&#10;UtA8P2Gs2Phe41uXXNPjfyLOQo1urruaOYEgg5I4+tfRn7O//BPs+B/FM2vfETU7bxNNY3G7StPt&#10;1ZLZcHIkkU9W54HTrX2tCqjdgD61+kVOKpZdRp4TLLWj8V1e55n1T2kuaZ+Y/wAHv2YfjNq2tyDV&#10;tKvPBuh2Eay29olwNtxdtlc7M42gct/wGvaL79ifxt4turlNZ+I81hox/cNa2kIZ7mNmVpDI3HUb&#10;gAP5V9q7R6UbR6V8/W4ix1Zt3S9EjqWHgrHx0n/BN3wNqEkNzrfiTxLqs0PA8u+MI6szgYz1Zs/h&#10;Xuvwp/Z3+H3wbnkufCvh6DT75k8qW/dmknlUgE5djnnjpXqG0eg/KjHtXiVsZicR8c7m0acYu6Gr&#10;jH+NeY/tHfGKL4H/AAzvPEjRfaLjettaxH7rTODt3f7IAJ/CvUK4n4wfCPw38bPBlx4W8VWj3WlX&#10;DLJ+5kMckbr0dGHQjJ5rGj7NVIuqrrqVJNqyZ+WKQeIv2qvieFW6a71y8gWW4uoo38uLDfKoxwpw&#10;o44r6i/ZV/Zh+JmlaXPbfEW7tdM0BpZiNHtT++kbdxM7jjkBfevqf4Q/Brwn8E/DEeg+FNMFjaR8&#10;vNId88zf3pHPLGu72j0r6jMuIq2KjGhRioU4qyX+fmc1PDxi+aWrOOm+FnhK6awa40CxuZdPkWSC&#10;eaBWlR16NuIzn3rroxhmxwOtPwPSjp0r5NynLWbudaSWwtfP37ZX7OMv7Q/w/tYdIuo9P8WaPI1z&#10;pdzN/q2LbfMhf0Vwi89iq9s19A0VrQrVMPVjWpO0ou6InFTjys/NrwT+xf8AF/XLFdB8Uz22mWOl&#10;6pBqFp5WpSPBMBtymFPylCquMDG6IYxmvobR/wBhbwHc6LYQeJkm1i6gbzJJoGNssrkKWLqv3skH&#10;rX09tHpQFC9BivUxGdY3E3UpW9FYiNGCVrGX4d8P6b4X0m00vSrSKysLWMRwwQoFVFHpWkVyadtF&#10;LXituTvJ3NtOh5/4++Bvgb4n6tp2peJ/Dlnq97YEGCaYHcuCDjg8rkDg5HFdlY2tvY2629tDHb26&#10;DYkcShVUegA6CruB6UbR6UpOU0oyk7ILLex434w/ZS+F/jrx7N4w17wpa6jrc0XlStJny5QMAMyj&#10;qQABn04r1PRdJstFsks9PtILG1jACQW8YRE4xgADA6CtHA9KAoXoMVcqk5WUpOy6EKEU721G0m0N&#10;1p9IajVGg1gpAyM1Wj1C2kuGgSeNp14MauN35UzWb6PS9Lu7yZlSG3heZ2Y4G1VJOT24Ffn7qPi7&#10;xR8M/ilceOLbVJfEHhjd9qe8iUuohlKkiQA/KVxgewzXrYDL5Y5TalblV/8AgHNVq+zZ+iC/XPvT&#10;qx/C/iC08V+H7DV7CZZ7O9hWeORehDDNaynrXlNOLszdNNXHUjLmlopDGtTNoyOako2j0oDXoY/i&#10;Dwvo/ia3MOr6XZ6lE0bRFbqFZAFbG4DI4zgfkKhWz0bwbojTJBbaXpmm2xYvGgVIYUBJ7cAAE1vY&#10;HpVHWtNttY0y50+8hWezuongmjb7rIwwQfUEGi/Rt2FZb2OT8B/GbwP8SpJU8LeJLHXNgDN9kfcB&#10;kZHP0ruI8c4+tfKtz+xavh3w7qOneCPELeFppbdo7T7HFsRHLAhmYfN6Diup/ZB1DxboPhG98A+P&#10;P7SvPFHhu5kt21W6hIhvbcsxhkjkP3+Ac9xxnrXdiKOHpxUqFS/dGanLm5Wj6EpKROnp7U6uE1Gk&#10;4pq47U/FGBQMbSjGc96WijQQjLx9K+e/2iv2V7b4z3yapperJ4f17AVroQbzKoGOWzkYGRx1zX0N&#10;TWxkZFb0K88LNVKbs0TKKkuVnxP8JP2C57HWLi5+ImtR6xp9pdpNZWensyR3GzlXm3ck9OOlfadr&#10;GkMapGoRFUAKowBjjFP2DGABT1GK2xWOr45qWIldoinTjTiktxaKKY+eK4djUfSU3PNISKTYDZvm&#10;28Z5/wDrf1rzSb9nX4eXHxKl8fSeFbFvFUwAkvmiGXYEEOV6bxtBDdec16buDcZBorSFSUdYOwmk&#10;9wjG3djjJzRJ25x3pw4o+92rNLSwzlNC+GvhTw3r13rel+HdP07VLrma7t7ZUkfOc8gd8nOOuea6&#10;tRilxRVyk5Wcndkxio7B161FcW8dzGY5Y0ljbqrqCD+BqaikUVbWyt9Pt0gtbeK2hT7scSBFXucA&#10;dKliUZPAH0qSjAFJ7gRvjafpXnvxG+Afw/8AixeR3nizwvY61dRqqJcTqQ6AMGGGBHcCvRsD0qKd&#10;QzKCcdf/ANdXGcoap2floGj3MjT/AAfoen+UINIsojCoWMrbrlB6A4zWwuFbpiqthqlnqM11HbXM&#10;M8tu4jnjjkDNE+M7WAPB+tXsUpXk7z1ZKXY4r4sfC3QvjB4Pu/DfiC28+yuVIEiHbLA3aSNuqsPa&#10;vNvhr+xn8N/hzpd7YJY3OuRXhRrhdXlM6yMoYD5SPQnivfsD0prKMg1vTxNejDkpzaXqZujCUudq&#10;7MXwr4S0TwXpMem6DpltpVhHykFrGEXn6Vo3lul1DJDIizRSKVaNxlWHoR71Z9scelCqBmsHKV+b&#10;qbJcuiWh8XeMP2H9X8E+Pp/Gvwk1a3tDLbTwXfhnUiVtrpXfcER1+58zMcnoVXHes3S/2H/Fd5by&#10;rc+J/KsbqKKafS7yaS5ghuC+9jGM8bMKAOnX1r7l2j0pNg54HPWvXp5tiqUeVP5vf7zn9hHZnyZ8&#10;M/2AfB/g+bUE1zUbvxVpkkgktbO6JjWDCjcMKf7+8/8AAq+oND0LT9BtRb2FnFaxqoX5F5IAwMnq&#10;ePWtTaPSkK9MVxYjGV8ZPnrzuzSFOMNFsJ0FfJv/AAUh8L6lrPwZ0rVdPiaddG1OO6niUZymCCT6&#10;AdSa+s8GqWsabbavp81lewrc2dwjRTQSDKyIylSpHoc0sFiXg69OvDVxdwqU1Ug4M+QP2Wf2lfD+&#10;j/AjR9IjgnmutGK2DyYxDNI5Z9yMeo5A/GvTfAvh3xJ8V9Sm8SeOtMXR7BJGGnaQ2WljRSCsjnOO&#10;dvT35rqvh9+zT8OfhjFfReHvDdvZWt5Oly1uxaRFdAQCoYnb1PSvUUUKx4wK9DE4+i6k6mFhyyle&#10;93e1+xjCi1FRm7pHxR8SP2XvFHif9tLw14vutNXXPh9GlvcPGLhIzZTQBtsJUj5ot+xyv8WWFfat&#10;r0PUj19+n9Keg+ZsqAO1SAAdBXnV8VVxXJ7R35Fyr0/zNadNU72FooormNQooooAKa1OooArv/D7&#10;Gvw9+MetapqnxS+IcqytdagfGFzBErsRIW+1bY1Hpwq4+lfuLNjaB0Pb/P418+3X7EPwvvvi+/xM&#10;n0q6fxE18mp/Zzct9kN0nSQxYwTkA19DkuaLKnVco83PFx+8561L2vLrsfQMJ3ID0zzj09qctNt+&#10;4xjv7+n9KkIFfPdTa2xHJbxSNGzxo5jOULKCVOMZHpwT+dSrSCop5kh275FTccDJxk+lTEonoqOP&#10;vSt1FP0AfRUFxNHbrulkWNem5jgVIhB5ByMU1qrgPooooAKguOcL6g9s1PSEA9Rmj0A+PPi5+wDp&#10;PiDxofFngPWm8Gahcqy31j5e6zuFI/uDleT2qtafsV+NLdrS50z4hyeGpowN9lYGSS0yAoBCMepw&#10;SfrX2ZgelG0elerTzXGU4cildeauc/sIN3Pljwz+yH4ksXvTrfxJvNZW8uTO4a2AABH3V+bjpXWt&#10;+x38P9QukudWt77WJBCImjubpvKcepQd6962j0o2j0qJ5ljJq3tGvTQFQgjz3wr8CfAPgtbaPRvC&#10;un2UdshSIbN+AcH+LPcVofEr4aaB8VfCdz4e8Saet/p1xt3K3DqwOQysOVOQOR2yK7KjFcLq1HJT&#10;crtG3LG1rHw1Yfsc+MvhbY3HhvwzqS+IfBl0u6Bprs2t9pUgKsdrLw6MUTgc/KfWt7Qfhb8cNca1&#10;i1LV42s/sk0Ky6vK3mwyeYjIWVPvD5Tz1AX3r7G2LwMDAo2L6CvajnWJjFppSfdrVehzPDQdvI8Z&#10;+C/7P8HgBpNZ1+eHW/FlwSZbxYysUQyxCxqeRw2CTycV7Gqj8e5x1qTA9KMCvHrVqlefPUldnRGE&#10;YqyGMB354xXhX7TX7KHhf9pTR4RfTS6Rr1qc2msWn+sj5BwR3GVH5V7xRUUqk6E1Om7McoqSsz5h&#10;+Df7Hv8Awieoabq/jjWR4o13SZVaxvIWePKqCAJQfvdvbivpmGNY1woCqOAAOPwqXaPSitq+Jq4m&#10;XNVd2RTpQpK0EIoC9KGHNLRXNtsajdq+g/KhVAJPrT6KQDSAetZviTQdP8T6PdaXqlpDfWF1GY5r&#10;eZdyup6gitOjFPbVaAeF+Hf2Pfhd4RvJZdN0WWC1ZGVLJrhmtod33jGh6E8fkK7fw78E/Bvhe4iu&#10;LHRLf7RGu0Ty5dj9cnmu9wOuOaMD0rqeKxDXLzu3qZunF62IIVVV2hQq427cYqXAPWnbR6UVymno&#10;N8td27Az9OaVVAzTqKS0AKKKKYBRRRQA04riPi58I/DPxo8JTeHPFNl9t06UhxsbZIjDoysOVNdx&#10;UcxC7SeAOvHahSdNqcXZomUYyVpI+ZJv2CPh3Jol3pzTarcW7rGscl5dedLEUDYIcjJHI4/2RXjf&#10;xU+E/gP4R6HLouoePb5/MlkuorZmEjxBEQSNIp6LiPAbsW4617T+0n+0p/wg88vhvw7qENrrEcRN&#10;xdSQebHC2MhDyACRnk9OK8w+Ev7L+p/GbxrN48+J8sOqaHJl7CxYYmuPmIInK4yiHIC9xg193g6u&#10;LwtBYzGVGoP4V1f39PM86cacnaluZ/7N/wCzzpvx2I8ceIrvUr3wtFqG/TLC9tBB9uWN4XSdyeXR&#10;mXGOjEMehr7ys4xHGExjaoX9KZp1vDaWsdvBCkEEKiOOKNQqxqAMKoHAAHHHpU4618rjsfWzCrz1&#10;ZXtsdlGjGlG0SSuH+NfiyHwN8K/FWuz3QshZ6ZcOkx/hkKER/iWKiu0Zio9vWvCP2wPBOu/Fz4Qa&#10;l4R8J6lbwavcTwNcW7SDzHt1bLqo/vcBgO+2uXC8s68FPRXV/JX1KqtqLtufmL8M/HmpeE7o32lr&#10;FdeJ7/fbacsI3zs0igY2KOQSO/fFfdn7C/7J9/8ADXSv+E58drJJ431VCTYXSKf7OBYnA9JD3I7A&#10;VmfsJ/si6x8MNY1jxx480+2tPEV1FHbadp6Msps4QDly3Z2OeB0AFfbKqOeK+14jz2GMn9WwTtSi&#10;kr9Xb9DkwuHdOPviKOvHGeKVhmnUV8H5nobbDeM9KMA9qdRStbYBmB6UbQDkVJSUnFMNDiPi58Kd&#10;B+Mng+68Pa/A0ltMp2TRHbLC3HzI3VTXgvgz9gXw54d8P6tod34k1XUdLuLw3MK7wjxg9VLd89/p&#10;X1jtHpRtHpXdRxmIw8eSnKyMXShKXM0cr4D+HeifD3SYdP0izWFI41QyHl3AzjJ9eT+ddPjPan4F&#10;Fck5zqS55u77s1SUdhm0elLT6axxioso7FENzjYBtyew/wA/WvIPhh+yr8P/AIR+Pp/Fvh3TZbXV&#10;WsJtOj3y7oreCW5a4dI1x8o8xjjvjA6Cu+8f/EDQ/hxoNxq+u30dnawRSyhXYB5NiFyqDu2AeB60&#10;nw3+IWhfFDw3Fr/h29F/pkzMiyYIKsp5Ug9D/iK3SqRp3V1F/czPmg5WvqdPGuNx9/8A6/8AWn0U&#10;x+cViyx9MchcE/SsfxN4i07wnpNxquq3S2ljboZJJHbAAHp6n2r4y+JH7THxI+I3iCbSPhzpT3ul&#10;GY28bWMBeSXOMF5CcRDrmvRwWBq45vkaSW7eiRlUqRp6bs+rPGHxk8JeCobp9R1aESWoJkt4TvmO&#10;AThV6k4B/I14prf7f3w90l7xLVbm9a1ZAQuFLqy7iyA9RyP1rhvAf7COs65qkGufErxZcODJ57aH&#10;pbkqGOcq8zfMeODt4IJrwz42fsp+IPgrrnijxPPe+F4PC93L5lhZw2Ms88IPypCgY9PmBJ6ZPtX0&#10;uAweUV8QsNzynP7kcsp1fivZHX/HL/goc3i7wXqnh3QrA6Tcag4hN0zN5gtTy2CPuuVDD2r5/wD2&#10;dPihpnwt8Y6hqmiaA2sa3Lh9PtdQU7IS2U86LaDhw2RnpiQ1e/Zv/Ztuv2lPiZdWD3ctl4f0xlm1&#10;a+tEX5NyuyQpnjcW2ggfdGTX6H/BX9j/AMO/B/x4PFkOr6hrt+NGGibdSEZQRiZZA4AAAI2gf/rr&#10;6rHY/J8jjVy/C0ue6XNr17XJjQdSPM3qfL+jf8FCPiZdTW3m+FZ7qK+lzbNaaTOu2My7FDEjGRtb&#10;68HvXX2X/BRXW9PnvX1HwFrEVhDK0ge406dZFjYHYmFXHBGCx7GvvC1tIbaFY4okjjAGFVQAOPSn&#10;zW0VxG0csSSRsMMjqCCPcV+fVcww1Wy+rRSXZs0VGovtnxMv/BRR7RZJb3wNqMdrbtcSNKyyQieJ&#10;MeWqM643ncpOeOCK9V+Gv7a3gL4leJrDw9pj3UusXiqyQWyGfBIBcMQMKFJwTXv93pdnqEPk3VpB&#10;cw4x5c0YdcemCPYVS03whoWj3QubDRdPsbkAr51taxxvg9RkDODgVw1q2Gqfw6PK/VnRCMo7u5pw&#10;uWzT6AoXoMUtec97moUUUUwCiiigAooooAKY7BetPqG4zxjngnFJ6AfKv7f2t6jB4D0jSbKSQWtz&#10;ctNexwA+bIqBdiAg8As3P0pv/BPfwtqPhXwf4riuLW3h064vo57Wa2fKyFlYyAjopBIGBXh37eWu&#10;eIfFnxv8OeC9O0yUNfSW9ha3NvKSxLtmTgHCnbj3r77+G3gXTPhr4Q07w7pEAt7GxiWNQDkscfMx&#10;9yc19pjJwwmTUMKormqe8+9r6Hnwgp13JdDqKKKK+MPQCiiigAoopkqCRSjcqwIIoAfRTIkEahF4&#10;VQABT6ACiiigAooooAKim7Z6VLRQB8g/FX9g2Tx7421vxFpfju80JNWla5msPsiSosrABiCTyCAO&#10;PaofCf8AwTR+GGj+Gbyw1q81jXtRviHudSa58o7twPyKBhefzr7D2j0o2j0r1f7Vx3JGn7ZpR7P8&#10;DL2UL3aPJv2e/wBm/wAGfs4+H7vSvCdpIDdOJrm8u3824mbAGC+PujAwPXNeqso74/KpAoHAGBRg&#10;GvMqSnUlzzd33ZqtNhFpaKWoAKQjOKWmtjinsAm0ZzTlGKTijrS9Q9B1FIKWgAprU6imBXuASFGe&#10;Dn8e9fPWhfsbeG9J+O138TJtWvtQkluZr620W6wba2u5W3STqepJYsQD0DV9GYHpTWAGOMVpTrVa&#10;N1Tdk9xSipbkcQC57DqPb1ryr4+fHzS/gjo0U89q2qalcBvIsIn2s6jG4k9hg16VrOoQaNptxe3M&#10;qw29vG0kjMcKABnn+X41+a8b3f7Qvx7XS7W6XUru5vfNvbq2diLaAHLICT8uAqDgete5lGW0sc6t&#10;TEO1OCu/Pt+JyV6zpJKK1Z+jHgPxXb+OPCel+ILWKSGDUYEuFjmUhlyMYI9eK6Fcc4qjptimn2MF&#10;rCT5UKLGuTk4AwOfwq6vSvn3yttx2OuN+VN7jqa3NOprHpQMTHtSYHOadxQPpUaPYYBRzgc9TSrg&#10;ZxS0VYgooooAawz9MV518SvgL8Pfixqumal4w8Kafr19p4Itbi6U7ockE4wRnlV6+lej1G4HHFHM&#10;46xdvQWnUr2sIt49irsjUAKuMbQBgAe3FWlI6CmjFOXHapV/kPToLSADmnUUwCiiimAUUUhoAWmt&#10;nblRk0c02RckHPI6flQA5c7csMGlrwr9pb4uWXgrQTosGutpOv3kfnReQ+J0jwVBjGDucvgKPU56&#10;A13nwb0e/wBF+H+mR6neXl9fTK1xI99J5kgaRi+Ce33unauyeGlTw8cRN2TeiM1K83G2x3VMk7Vy&#10;PxA+I2kfDrSTe6pdpEzLJ5MLNhpXVS20e5x3rivHXxSufDPwyu9ZvjLa6nexN9jtfL2yQg4G/wB9&#10;gbdnvU0cNVrOPLH4tglNLqdZP4o1DVfGA0nR0VbazP8Apt3KMrxj5B79a7aPv9M+9eRfss29+3wd&#10;0PUtVuri8vtSj+1NJdxCOYK33Vcd2C4yTya9fqcRywqOnHW2g466jqKT8aRu1c10WOopPTmigBaK&#10;KKYBRRSdxSAWim54pO4our2AfRTD71l6lrmn6TJEt5fW9rJITsWeZYy2MZxk89vzprV2BtLdmvRW&#10;J4e8V6R4pS4bSNSt9QW3k8uX7PIHCNzwcfQ1r7SWzmm4yjLlkrE8yauiSim5oz3qSh1FZuq6kNOj&#10;icwT3AkfYFhTcc4zz6dK+WPit8dviv8ADnxDo1/e6fpNj4d1C4RfsSMZrpV37WY+xDL9MGuzD4Wp&#10;iZONPf8AyVyZyUFeR9c1yvxM8f6b8MPB2peJtY83+zNPiM1wYV3MEyATj2zW7aXH2m1imUEKyhgO&#10;/Iz/AFr5Z/bA+MulaXq1n4KvbaS8sJIPP1AY/dqWOIQf7+Tn5f8AZrbL8HLHYmNBLzfkZ1J8sOZM&#10;90+DvxVsvi/4Zk17Trae3sWmKQG4GDMgAIkH+yc8fQ13q15r+zzo99o3wp0SLUrb7LetFuMbKA6p&#10;1RWxxkKRXpOcGubFxhTxE409k7GkW+W7H0U2k7iuW/csfSNTelNbPrRfbzEhJm2/N2Arxv4a/GDW&#10;vGXju+0q/wBMGnWkcsyQLIcSMqEfPjuDn9K7f4r+JB4N+GniXWmuRaNY6dPMkzHG1wh2f+PYr5O/&#10;Yt+I/wDwnXiTR7aWObVtTt9OkvdQ1SZOUkfaMZ9CScY9K9/AYRVMJiMRKOkdE/M5Kk3Gpyo+3/p1&#10;/WnRgCmLx3zTiwHNfP8Aw+R2dCSimBs1DcyeWu4tsUAksT0GOtWtRFmivmT4wftjWngrVrnRfCWj&#10;SeLdag3JJ5TnylkyoEYx8zn5vvLwMdasfAH45+KvF3jm68J+JrW1kuYbe4u5rq2J2xlZVAi9yA+P&#10;wr1P7NxKoPEONoowVaLnydT6TpOvWmx5704V5ZuHA9qB7UtIaQC0UwH2pEJyc0r9GDJKKSincBaK&#10;KRqYC0U01FMwRcs21epJ6Y96QE9FfMnxX/bDsfCepy6d4asY9curaby5vtDNHHJg42xMOrA13n7O&#10;Px1Px08K6hf3Oj3Gialp921pdW8qMI2YdGQnkgjt2x716VbL8Vh6EcTUhaEtmYQrQnLlT1PX6KiG&#10;fT9aeteYm+p0DqQmg9RWTr3iDT9DjD315DbDDFVkkCliBnAz14q4pydkrks8y/a28YJ4N+A/ii4d&#10;mV7yH+zomUA4aYiPOD2AYn8K8v8A2RPAUviH4R6wddtQsepSi1jLAEOkShC23tlgxx3GPSuG/bm+&#10;Lfhv4mfDXw/pnhXxBZ6zA2ssl1FbsWIaON1ww7AMwyfevc/2H7Oys/2a/CMdrcvczeS32wu5fZc7&#10;j5qgnsGzX1ns6uCyVVWrSnO3nZa/ocWlStboj1H4e+D4vAnhmDR4Lua8igJ2vPjIBOQox0AzwK6d&#10;aTaB04py18nKUpycmztSsLRRRSGFFFFABTWp1IaAG/UUqjk8UtUtX1K30mzlurqZYII0LPIx4UDq&#10;aEm9IrUC9RXztof7XWj618WLbwmthJFY3sn2axv3kGZ5eeQnXaf6V9Bq3XnJx+FdOIw1bCzVOvHl&#10;la9iITjUV4smorwr9qr9oyH9nnwfbXkenzanqt8zxWsMZCohC5LyMeFQcZ/DFem/DnxO3jTwPoHi&#10;B0aH+1NPt70RNwU8xA+P1qJUakacajWjDmvJxXQ6iis/V9Rg0qxmvLqdLa1t42llkkOFVQOST2AF&#10;fO9n+2tompfFKw8L2mh302kahPHa2+ts6rFJK6k4CnnAIIz35q6OGrYhSdON0hSqQg7N6n0xXHfF&#10;j4i2Xwr8D6l4kv1MsVpHlYVOGkc/dUfjXWLz0NfHf/BTLxcdE+G3hPSo8PNqGrGcR/NuZYYzkccY&#10;/eDOfaujLsKsZi6WHltJ2IrTcKblE1dE/an8c6hY3k9n4Ml8U34sxdwafoYzt3Z2JI7cZ45A5r33&#10;4PeLvEfjbwPYap4r8MyeEdbmXM2lySiQx+nI/ka85/Yh8F23hD9nHwp5Ny962pwHUnml5OZWL7c9&#10;wM4Fe9Y/CtMylReIlGjDlS0FRUuW8ne4+obhhGN7EKqg5JOKS4uI7eMySuscaglmY4AFfJnxl8ee&#10;KPjx4nT4e+Bo5tPtYLgnUdWkm2xmPY20YU7ihYdR6Vy4XCyxbdnyxW77IupU9mr9Tsvid+11ovhP&#10;xBb6HoFu3iG+Z3S4mgBaGDCE7crkls44HofauQvPEX7ROoWeny/2QseptId0MOyKAZdpQJCf4VRU&#10;jz1Ylh3r2n4c/Anwb8N5vtOkaLbQ6kww14y7pJGPJY54DZB5FWPjJ8YND+EHhWbU9UnVbh4p3tLU&#10;khriSOF5AvHQEptyeMsB1Ir1KeIoU5qlg6Km31lq35pdDH3ornm7I+Q9Z/aY+NHwl8VWfh7xAvhc&#10;3tvaxTTWeoaqrSyCVti+ZIg+XDbcZGWBHqK+97V3aIM4wcZwPU8n/PtX5p/s5/A1v2l/j5qPxR8Y&#10;aJc3egTP9tkvoroi3n1GBoF+zherwqQQB0/cCvqP4zftTaPo1rq/hfwfqMd54s8o28E8aeZBBMwC&#10;rgg/OwJ+6ueRiunMMEqtenhcPFe0irzt8K9fTqTGfs4tyPcvEXjjQfCNu82sarbadEoyzTygFc+1&#10;Q+EPiN4c8dGY6BrFtqohUF/s7ZxnOP5Gvj+bwXf6boL+KvjLr7i9uYGeHQbRfOndg7BcsOTu4OO3&#10;I7V2/wCxl8O9Rs9f8VeOLnTJtB07VY47Sx0uZSrCNGY+YQe53VjXy7C0cNKrGreS8rJu/R9RU60p&#10;zStofWANLTEbkjr7/iaJDgivnTuH0V5B+0Z8d7T4D+DYb8251LV9Qm+x6dYg4EkxGQXPZB3PvXxv&#10;qvxe+PfifVND+JulajfWnhpNdt9Pm0KFCLJ+QX80kbvKYgLvHQtXrYfK8RiKLrpWjeyb6sxlVjGX&#10;Juz9J6KwvBuvR+KdAstXhVkhvYVmVHIJXI5H4HvU/iTVrbw/o97ql4ZFtLK3kuZjGpZvLRdzYA6n&#10;APHevLlGUZcttTS+l2a1eT/tM/F+7+Bvwzl8WW+gXfiGC2uFS7hsiBLBCytumGeDtO3r615jbft1&#10;eHreN21zw1qnhuWNWmaDU5I0l8oDJdVz83yhzgf3R603wl+2z4T+L2q634esdA1CKwitJBPqWqqq&#10;WmSoxGwzklgzfULXrU8rxd4zdJuJzutCSaT1Mj9n/UNE1D4xzajoetzR3PiCD+1b3T5CAbhnGXdx&#10;nhhhfpur67jz39O3SvzN/ZT8cW2h/tBaDYQ2avc3yTW01wsqbAcb5GHopwBx121+llvcRzZaORXT&#10;1U5HSvQ4jwv1PFRgotXiuhGFqc8G2WqraheQ6faS3NzKsFvEpeSRzgKoGSSafvDZPauG+MDaFrHg&#10;zVfDuuXbW9tq1rJayeTL5cqo42l1PqCR+dfNUoupUVO2vlqdknyq5y8P7V3w2OoTQyeJILVPJM6z&#10;zqREQMgkN36Z/CvVdD1ix1y1+16dew39q3AlgkEi5HUZHcZxjtivyF8IeCdc8P8AxkuPCWuwajr/&#10;AITuJGhg8R2FmZRGApaIrhcHKqY2HTk175+x/wCMdc+D3xi8SfD26uhJ4Z1DW551imUB7ZrlYWtD&#10;jOVaRWXcnZvrX1+MyOiqXtMHU5mo8zX9dfI4Y4hq3MtGfohUM5YYI57Y/wA/jTLdj82fY1zvxK1D&#10;U9K8Eapd6PLbw38Me9ZLxtsSqD87MfZdxHuAK+OgvaTUFuzuvpcp+GPi34Z8VeMNe8MabqSXGr6N&#10;KIruEdEcqG2g9yOh9CCK7PP4V8Jfsw+DdMj+PV34j0m7Oq/2tNdagZZZyrQQsx3Ep3ZnZs56bK9l&#10;/aH/AGptL+FsbaNpc63PiGSLztqIZPLQZB47twOK+hxGT1Y4qOFo+9Kyb6WOdV4uHO9D2TxN8SPD&#10;Pg2/srLW9atdLubthHbx3D7TKxx8o9TWzdXSW9q8sjbY1Uv1GMAZNfFHwm/Zb8VfFjxJoXxG+I+s&#10;XUKR3X9qQaPKxZm3HchYfwDGPl7V7P8Atr+O7jwD+z5rt5ZStBdXrQ2Ecq4+TzWwT+QNcNTCU/rE&#10;MPSnzNtJ+QlUk4OTVj5V+Nf7ZXxe8SfEB9G+HNpPDZNfG1sba0svOnuVUH94zHoCQcr04HPNexfs&#10;4/tEeNv+EutfCHxEtbpdRvpyDcXsLRSxSFBtj2AbQpI4OfWul/YU8IWkPw3k8UeSzTapJtimuAC+&#10;1NylgeoVjnj2r3HxF4EtdZ8TaVrDBFkszlxjlyCGT8iP1Ne3jq+BoSlgKdGPu6c32rmUYzqJT5jq&#10;bdt2SDkVOO9MjXb8oxgcD6Yp4718fpd2O8WiiimAUUUUAFFFFACdetB7cUtRyfeX34qZXtoA8e1N&#10;k+8vbPFc1cePtAh8WQ+GJNVtU8QTQfaE09pMSFc8HH4H64NeY/tGfHmz+G+kroumXUs/jDVitrp1&#10;nZr5kyPJuCuR0GdrAZ7kV1UcNWrVI0oLV/l39DOdWNNXbOs+KXxk0X4aQ28d5K8mpXSmSCziOXZQ&#10;Rlsew5+gNfDOufGLxP49+L2haDd3l5a32oatGthGzshQFy4VFHVBGvfqc16ZqHw5PwL0Kf4ieKZ2&#10;1nxlq+oGJWuGZ4reCZt7KY2JAYAMeMYBAHQ1mfsj/De7+MHx08Q/GHXPLfStFnk03QoWXcTMFAec&#10;sODtACcehr7nCU8Jl+Dq4hLnt7ql/e7JeXc811JVZpJ69V2Puy1LrCm5977RuOMA8da89+NHxy8O&#10;/BnQ5L3V7km6KM1vZxn55W4AX2ySK5b4xftLaR8N9Y0/w/YI+ra3eAv9nt/m8tOgGR/ET0HtXD/D&#10;H9mm88Ta0njr4jX0+oXs8hvINOuSc245Kq+eBgY4FfL4fAQVP6xj9I9Et5f8DzO51ObSB4v8VPjH&#10;4y+JCpbahe3WgxXmy5h09IzG1qp4jYkHLE56+3SvvfwLZ3GneFNItLudrm6t7KGGSZs/vGVAC3Pc&#10;4r40k0+88eftgXNnHaxDT4Lq3kt5lKmMxQKXYY9+Pyr7mXjgdK9TPp0OTD0qMFF2u16mOF5ppzky&#10;SisTxR4q0vwbo8+qavfQ2FjArSSSzuFAUAk9fwrwvx5+2V4a8LQwz6dp114ot/tEdtOdLmR3j3Si&#10;Pds6tgkEgc4Br5ujha+IV6ULo65VIx0bPo+iuA8G/FjS/GOsyaXbwXkF6ivIY5oWCgK2M7sY56j8&#10;fSu7jbcW9eDWM4SpvlluNSUtiSikzz1pG6is7sodRVS9u4rONpJnWKJQWaRmAVQO5PYV5DoX7Tnh&#10;rxT8V7TwRo0N5fvMsu7Uo1/0dWjAJG7oc+o9K3p0atVSlTjdR3I51ex7TRUStuLDP3Tj9M/1p+aw&#10;vfYsdRTc1XvLhLaIyyOI40GWZjgY9z2FLmSD1LNLXwx8VviJ4i/aO+K3/CtfCl9cWun21w1xLNZT&#10;NGr20RjSSWVxgg+Zv2KDyCD619r6HarY6Xb2yzST+SixGSZtzkqApJPc8V6WKwcsGoe1fvSV7eXm&#10;Y06ntL6bGhRRRXnmwUUUUAFFFNak3bcB1FUdQvIdPiEs88cEK8u8jBQBkdz0614l4m/bE8CaRdNa&#10;6TczeJL3ylmCaahaLaecmQ8DgV0UMPWxLapRvb+tTOVSMNGz3uivlO6/bWZpvOtvDRtrFXZN1/cB&#10;HdlwCE/vdzn2r3z4W+PLb4k+DbHX7aNoFuU+eBnDGJx95SR6Hj8K68Rl2KwlONWvCyexMa0JycU9&#10;jsKKbmhq8y5sOopmfWhGDZo1FdbD6KKYwyRzRr0GPopmTmlXvTAdRRRQAjdvTvXzZ+1l+0ta/CrT&#10;H8PaRetF4mmRWllji8wWUJ/5aMPU4wPoa+km7D1r5g+M37E+kfGb40Q+NtR1++trOe2ht73S4lGJ&#10;liJKjd/COTn616OX1KFLExniVeC6fl+JhWU3BqG54z+y5+z/AD/Ha7vvHnjmdtU0C8uDMumzbgLu&#10;QBgS2cHZny2Hvmvvy0hWHcBgDjCqMAenHbjA/CoNG0220XTbexs4Y7a0t0WOKGMYVFAwAPyq/tB6&#10;U8wzCpmNd1Kmi6Lol2CjRjSj5sBgdBS0m3FBrzNOhv6EcjHacEA4OM9M1+f3gu51y+/aS1Qanc33&#10;lQ+LLpYLmQNHHKRK4WNd2NyqM4we/SvvDxNrCaDod9qLldlpbyXB3dCEUkg/hmvzX/Yr8cePfjZ8&#10;VtKsPFN3DqNj4fvbnWDe3gHn3TOTjao4YKW4bHcV9XkTnCniKzinFRs/K/8AwTixDvKKTP03jwp2&#10;jpip1wKiiz06jHU9c85qrrWpW2kadcXl3KIbeGNneRuwA618pGOqikdt0ldmjRXyz4o/b48FeG/E&#10;Wo6SNM1Sd7J4fOlkVYl8t+PMUMcso749R617x8OfiZoHxMsLy60G++2R2s3kTZUqyNjIyD7V3VcF&#10;iaEPaVabivNGcakJaJnXUUUVxGgUUUUAFFFJQAtFNamr7UtQJKztc1e00HT59Qv51trO2jaaaZzh&#10;UReSSaut2HrxXgn7VPjvSrfwzB4WubiSCfUClxPIqZSG3Rwx3noN23aAevNduDw0sZXhRh1f4dTO&#10;pP2cWz5C+O3jLxP8dvGokg1GHU9HmkmPh/R7aIh9m+GLcS3JclM+wkNfeH7Ofw1b4SfCPQ/Dc0gn&#10;u7dGluZ8YaWWR2dmb3y2Pwx2r5V/Y6+HMPj/AOIX/CdXGnwvZ6TDstZJNxaG5ZmBVOcAgIpYe619&#10;4Q5DHJzwK+p4ixFOi45Xh0uSn163OHC07t1Jbk1Mkz0HXBxT65f4neJ/+EL+H/iPXhjdpum3N4oY&#10;ZBaOJmA/Svi1Hnaj3PRbsrnzH+074yv/AIhfGDRfhJo1wrmeKK+mVV3hHBYnePTY6Gvof4Q/CfQv&#10;g/4Rg0LQ7RIIlPmzOvWWVuWck8nJr5l/YntbL4jeOtV+I0UscxayWDc2WmLseQxPQBVXAHrX2c3y&#10;bfQZ6V9FnDlhlHLo/DCzfm2r3foclGKl+8ZW1jUrfSNNur+6fy4LWJppH9FUZJ+uM1+WPxo+MWsf&#10;tT/EKPQ/B0GoajeXl60GmWdwrfZkgBAM/GMYAYnd6DHNe+/8FE/j9NoPhP8A4Vx4bmWTXdSZWvjb&#10;T/6RbW/XIQc5fkA+1bX/AAT1+BN74R8Ep468T2cltresWwhs7O4+/Z2oYnkdd7YBOeeK9DLUsqwT&#10;zGr8ctIfq/uJrfvqns47Lc99+AvwZ0L4E/D+z8MaJbLHsAmvLojL3Nww/eOxPXnoOwxXpKgcj86b&#10;Dhs45B5/PnFSV8fUnKrNzm7t6/M7UlFWQtFFFQMKKKa3agB1FJmm0APopvak+tK6AfRSUyT5cHOM&#10;A0X7ASUVS+0xtK0YfMqruMe75seuPwryvx1+094B+HvxG07wPrGrSW2u38bPFthLxJhC3zv0BwpO&#10;ParhGdWXLTV2TzRsnc9hrm/iD4v0/wAA+E9T8Q6nKsNnp9u8zs5wDgcL9SeB7mvmPWP+ChWg6F8T&#10;PFvhSXw7eXUWjSiGK8t5kxM2wEkg9Buzz7V4b8V/2uNR+Ndrc6DqGm2NnYWbpP8AZrO7d2fcx2GT&#10;jDY29uK+qy3hvH46rFclovq9rHJUxdKCeuovwBsb/wCNn7YOm+JbgXsVlpcb6vNDJIG2N92IMOww&#10;+Bj0NfpbHjkCvyk+Gf7QT/CvxP4putFns11yeGK0Z7hN6MA27GK9R/4bW+JetXFjd6B5OpWM7eUY&#10;oNHdw0gPzAOOw/rXvcRZJiquMvDlUYpJe8uhy4WvGMNdz9DqK+GdS/a8+JMEe3+xwhvGItriPTZX&#10;SLbgHcuM9WH5Gt/wx+2D4hj1qW01jTBcLNbhrZfsksDpMM7kfjGCAW/KvlZZHi0rrlfpJHZ9agfY&#10;9FeMeHf2lfD2v3FtE9tfWjXU0sUCPESX2MRu6dyDx7V6b4U8Uab4u0tdQ0q6W7tmJUsvUMDgqR2I&#10;9K8ith6tB2qRsdEZxlszaoprEgjHSlrmLFooooAKKKKACiiigAooooAKKKZIaAH0VzHjLx5oPgGz&#10;S817V7XSrd2CB7p9oLFlA9+pA/GtewvodQs4by2nWa1uI1milU5DxsMqw9iKLNJOStcFZtq5oUV5&#10;18RvjZ4Y+HDta39+surNt8vTrf5pmzk5x2GFJyfSvJfDH7TnjP4nfZpfBvw41C4sriBmF1dSrHEs&#10;mwMoaRvlGQw9ehrthg684e05bR7vQzdSCfLfU+n6a2OM14ZpHxA+K+kzW97408LaDpWhRlnvbiz1&#10;B5ZIVCZ3dMV3/iH4oeHfDfglfFd5qcQ0iSMPBMjZExKkqqepODgVjKhUTSte+1tbsalG15aGt438&#10;ZaT8P/DN9r2uXi2OmWcZklmbsPYdz7V81+L/ANsy+1PX7bRfh54euNduriGO4tp3jO2YNnClRymc&#10;H5j0yK84uvidqf7X3ix7fUrGPwz8MtElZ3kmfdc3Up6KR0zj8s11ngXxhpt1cnwR8HvDl1NJp+23&#10;ufEMqfL5SsfMRp2HLfNwPb2r6Kjl1LCx5sXG9Tteyj6935HFOo56U2e3/s5/Gy9+M2j67LqGkPpV&#10;5pF+1hIRny5WAyduecqcqQfQetevA8muM+Evw9t/hp4Ui0mGeS8maR7m5u5mDPPM7Eu5OO5rsq+d&#10;rODqS9mtDsp35fe3H0VBKRt788fX/P8ASvmX40ftMa7pvjaHwl8PdMXX9S+z+fK0C+czIcFWjAOM&#10;gg5yemT2rTC4WrjJctJbau+iSJqVY0leR9Q0yTGQDXyp+yx8ZPG9x4m8S+CfireRQeJNOnQ29oyL&#10;vELojoxlB/e7txGQONuOtfSuua5aaDo95qd/cLa2drE8ssznCqoHJ5/zzU4jD1MPNU5K7e1tUONW&#10;M1dM+d/2yPidYWvhLWPCEk8tuGskvLuQLtR0MgCRh+xLDPHpUv7E/wABU+Gvg1vEmrWqx+J9c/0i&#10;VSATBESSqBsZOQck+4r5c+HXi3VP2i/it4a0W+tZ71Na1iXWtUjYZis7aKQusfPQAhcDpg1+nMca&#10;ooCjCjoAMV9Hml8tw1PL6fxSV5f5HLSj7ao6z+Q6NQq8dAMU9ajY7cVwHxC+Mmh+BLqz095Gvdau&#10;5RFb6fbqXklYkDHHTrnJ9K+Up05Tk4wR2SlFbnolYHjrxhpnw/8ACereJNZuPsulaTay311KBkrF&#10;GhdyB3OAeO9a1ozGNS42uQMr1wcf5/KsDxt4P0jxdbwRa3EbqyiLM1q7fupAw2nzF6MME9exNVFR&#10;Uvf2KbsrnjHg39tbwf4y1a2gj07VbHTryb7LZ6hdQ7RO/nCJQUPzLls4z6Gvom3YtuY98H6e1fB/&#10;jq+tP2h/2itP8MeGYI4dA0i7hhvbuzjKjYjGaVwyj5SxRo0P97B7Gvs3xl4u0zwD4budZ1e+isbK&#10;DBMkrYDOflVB6ktgD6162PwlCnKlGgmpSV2vyOalOWrm9Dory6is4WlnkWKFAS7ucAL606CZJ1JS&#10;RX9dpyPUfpXwn4r8a+LP2sfF11ovgjVLyDQ1gEVxHIjLaQyK4O53X5t5DDA9j6V3ngX9n34mfCf4&#10;n+E9StPiFe+IdPvBNFrVnfIDbJEqjZ5ffdk4BPpV4jLVhaa9tUSqP7P+bJjXc3pHTufWtFQQbuQc&#10;9B/n65pLiZLaF5ZGVI1BZmY4AAGSTXh+SOu+lyxVHVdQttLt2uby5jtLWNSzzTOFVQO5J4xXzN40&#10;/aw03XviJaeFPBUOs+JdQhK3DR6GgCMuSrb5G+UKMc/Wup8VSf254d1Cx+Jd5o+l6Xexm3bT45ml&#10;mKHqGzxk5AyK9OOBneKnpftq/uMPbwVzsdU/aB+H+j6fNeP4osZkiRmxC+4yBQSduOvTt6Uvhr4+&#10;eBvF3i1vDemeILe41gHalrypkIjZ2K8c4VWJ9MV8b+OI/glo2oWum+G9Hk1K/tYjPvSWRgVZWVkW&#10;JckjaSfTkV63+zl+zXf2PjzSviT4ii/s+4t4Jhp+mn/WR+YrIGk9B5TuAOvzc9q9fEZXg8PhXVqT&#10;lGp0T6/IwhXq1KqVvdPrdW3ZpajjJ5z1HX8qetfKneNUtk7gB6YNPWiloAKydd8Q6foUlml/crbG&#10;6k8qHcSNzYzj9K1Gz2ry349fDbV/iJoNvHoerLpuoW7M6JMCYZsjG18cj8PWt6Eac6kY1ZcsX1Il&#10;LlV7XPT7dxJGHVtwYbgQc8HmuK+MnxQ0r4P+CbzxJq7uIIFKxRRYMk0pHyoo7k8/lXxbr3jD9ofw&#10;H8RrS81W21TTPDNhp0kUdnpsS3di5VdgaRh82edwI6Yrw342fHnxn8d38LeCLeGfxBJZ3iNpkkbE&#10;y6hcuFEbyDA+6HkB7AHPavrsDw3PEVOd1Iukn7zT6f8ABOKWMilZLU9c+FFvd/tLftJWPjHX9QR/&#10;Dvh2G0ubma8IikVgDJFbIOnM+53zwUUr/FX1j4i/aJsV1AaZ4btJ9cnlEscd1bL5kfnARFRkfw/v&#10;GBPbyyK8V/Z7/ZJ8W2PhGyi8a3Eeiq9yk93plpIJXuAsagF5BxnIXA7fN619V+Cfhx4b+H9m1poG&#10;kW2mpJK0r+WnJdsFm57kge3FTnGIy14hOg+eMVaMdkku/cjDxrclpaM4jwZ8LrtY18TfEK8g1bWI&#10;In2rKf3FrF824HPBIB+Y/wCzXy/4u8UXP7Wn7ST/AA5tp5LDw1pzMZ7mzlCsba2fDOpHRpJCEAH8&#10;HNe1/t0/FC28M/CifwhBcSwa34pie2haJ9vlQqVMzM3YMmUHqXrj/wBg/wCGOnfDrwHr3j3WGsft&#10;euTrLbamW2sbRY1UfM3QM4dx7MKnDSlSwtXManxy92C6K+l1+RU+WVX2a0XU+svOs/DeixvPKtrZ&#10;2sQBklfhFVcYJPpjrXzFq/7XXiW68TWp8O+F/t3huW8+yLeSSYMq5AMuf4QPTvkVU8Wa5qv7UHjT&#10;UPCuiXBfwppty0F3eW7lYtvykhz/ABNxwB361t/tM6HB8Hvgfp6eGoI7eC2vILZpWAMm0kZb0zle&#10;c+/rXNg8HRpVYUMT71WfTtfqOVRyTcdEj6ft5vOjVx1YA9fUVzHxG8dQ+BdBnvmUTXKRu8NvvCmR&#10;gp45/Csv4N+OoviJ8MNB8SLdQT/bLYSvJANqA5IPHYDFfH3xa+P+m/EL45SH538J+GontZuoZ5Nx&#10;MxA/iJCKq/Vq5suyupjMXKjy3Ub83yNa1ZRpKUXqyHx1+0p8YJNN07WGmtdEk3xC30+15S8DOqln&#10;Lc4+Zenqa/QW3JMYJOWwM46DjtXyF8M/hbJ8cviRpPxO1i2ntPCtpbRy6TpE8AjX7qtGQP4lBO/n&#10;qQK+vbf7pXGNvy0ZxUwznCnh48rW9u5OG9pZuoS0UUV4B2hTSfmFOpGpARydieg5r5R8XfHTxFr3&#10;7VPh/wAG+DxcDTNNnVNdnlI+zGEgk7T3bI/WvoL4seOoPhv4A1nxDOvmfY4CUjXq7nhVH4n9K/Mr&#10;4S2HibxJ8THfQ7q7m1FpZr+68mQrI8kj4HH90Z79Me9fYZDlSxlOtiaj5YRW72uzhxE2pKMT7S+P&#10;37Skvh9f+Ed8CY1TxXOxhVoo/OS3dgQu4DrhsEjtXlN5+zj4w1jQrnxf8T/FDQPBDJfPErCaa1kM&#10;BQFSxCjgJ8o44r6P+CfwNsfhrYzXt2YdR8RXrtJc33l45OPlX0xjr7mvMf29vibb+F/hza+FUaKS&#10;48RSiK6gdNx+xqVMpH1yqf8AbT2qcHUtiIYPL43besmrt+nYKkbR5ps83/YF0BLP4oeK7n7Xqd5f&#10;QaJaNc+YwS0h+1SeYIhGPvSAxP8AP9fWvuuM9ec44/r/AFr4Y/Zh+IHhj4B/D3T216bPxA+I+r/a&#10;NP0a3jZ7l4nkMdpGAPuwgHzMngCZvSvtTQTf/YlbUCvns7EKi4CIWJVD7gYGfavPzqUquOqzts7f&#10;d1NMP7tOxy/xe+MGkfB/RbXVNYS4eCWUoRbqGZVAyzkZ5AHPHtXa6fcLd26zIcxOqsjeqkZB/X9K&#10;+KP+ChV+tvrHhiRra3u/sem3k6x+afOLs0ShSvTyyCcnrwK+tfhfbahY/Dvwzbavdx32px6dAtzd&#10;RrtWWQRruYDtzXPicHGjgqFe+s7/AIaBTquVRx6I6lztwe1fIepax/wuX9qW10vT54dS0jSo1luQ&#10;MskQQneD2BJK4HfB9K9A/aU+Oknw90kaBoMD6h4m1WNre1VFLBSw25+XkHng+1P/AGWfghd/DTSd&#10;T13XXSXxPrrJJdMox5aqvCk9zknNdWFTy+hPEy0lJWj89H+BnUarTUY6rqe231zDY2E9xcSCG1t4&#10;2kldjgKijJLfQDmvyS/4WNcfHz9pW1lh1NpbLX/E0dtZPMhdYYkcqrqv9zA4+tfpJ+0x8RrD4XfB&#10;/WtQvFaWS9T+zLaFRkyzT5jUfkSf+A1+cX7Lv9k+AfjtdeMZVGm+CvCljODc3XMJlZWhRdx6Ekb+&#10;Oele9w5SnTwmLxijrblXqyMVKMXGL2P05+K3xU0f4Q+EbnWdUbAjBEFrGRvnYZIVfyz7CvjbUvjJ&#10;8QvFnhEfEjxRrT+G/CkU7i2srFvL8/O5IlX+JwWlC7u4RT2r0PwDoVx+1drkHjnxIsh8FWAlFhHt&#10;8uC/Db0ZlBP3QB949TivN/2l/H+gfFnxDp/gTSJLT/hG7W6tzd3Vu4MUdrjl4gBhXCsOvA2ioyvA&#10;R9t7GEeeaV5dl5epniJtpWdv1Psj4I32oP8AB/wtea61zFezadDPOb+VXlUsoPzsOM4IOO2cVyOs&#10;ftTeHbH4oaP4Ot4ZLw30iQPqCMBCkki5iA9STxXkK/G+T9qTwjqdl4EEum+EtPijefVcGKOPawd4&#10;GA/iEa9B0zn0rl/2R/C9n4++LdzqlrbNNoHhSJYvOkX5GvCNiKA3UpGpY+hda46eW0Vh62LxL1i7&#10;cvmzf2sm1BaeZ95xkMuR07UNgdOSe341kyeI9Ph1pNKa8jXUGi85bfnds6Zx2GQfyq7fXkGnWc95&#10;cyLDbwRtNJIThVUAkk+wAr5Gz6r0O1WsfIX/AAUU+MD+F/B+l+CbBme/14vNcwlAUe0QEMCT0y+w&#10;epqf/gnL8M59B+G994yvFWIeIpFawtwv+qtUBVQD6E5/KvjD9obxpqf7R37RF5Hplw2oWF1qUela&#10;Q0TFE+xpgtIp7Zy2T7V9uj9qLwT8LtB03wF4DVde1HS1j0+DT7HdKxPQ/Xnfk9sV+iYzBVsLlVDB&#10;QjZ1Pek9vvPOjKPtHUkz6l1TUbbRrNrq8uI7eCMfNJK21RyOpr5z8XftNat4o1678N/DzT3utRt5&#10;poHuJIDIQ0aqQQvTa2SAT7VuWPwn1v4uLDfeO5rmwto5PMj0mKTCdirPg8sOfavR/CfgHwt8KNI1&#10;CTSrKHS4X3XN5dty0mFJLux59/SvlYrC4LSS9pPt9n59zpbqT1WkT4z+JPxc+N/gbxhpdhaai1xr&#10;eo2plOjzyoEtQzxpG78cbmdgBn/lma9Z/bn+NTeAfh7YeFrK5nh8QeKPMijFkT5v2dNnnbCOhdpE&#10;jGeu846V4R4E8baJ8aPjH4p+Kmq3hg8M6LeNqk1qCS8kFoNtjCAeu99020dWyvem/CWGX9or9prV&#10;vEPxDFrDF4dljvUsL25CfZVKyfZrREyN23/Wu396I19PUwlJzp1p07KlFSkkt2/hX5HnKd48je59&#10;B/Av4f6X8Hfhh/wnPieBY/ENzYiRZLlB5lrBIA0Voo65yQCOu4mrX7GXhtdQ0PVPHUrq0+rsLVfL&#10;XCvHC7jzP95ixz9BXBfHzxp4g+O15D4V8F6f9pitrqJkuJvlEdwJNjTkjjEYmVwD1BBr6q8EeHLL&#10;4d+CNG0KGSNLTTbWO0EjYj37FALntkkE++a8nH1q1GhP2z/e1XdrtFbI7KUUpK2x1SrhcUya4jhA&#10;Mjqi9MscV5z8SvjboHw38LjVrqRrgST/AGa3jjBzJJyePYYyTXk3wf8AFWt/GTxRq2v32oPa+GbG&#10;6aJUlbb5gIVlVD/sng+ua8ahl9WtQlipaQXXv6G0q0YyUFq2fUatuqK4mWCMu7BEUEszHAA9a848&#10;dfG3RPA7XEDs1zdRRSSBI/uhlQsEJ9TjH414va2/xR/aIv8ASLi4upvCHhuBfNk+znaLlJEJClTy&#10;20YHpzVUcvqTXtKr5ILq/wBF1FKsl7sdWd58Wv2oNO8CC3sfD2m3Pi3XbqOVoLWy5H7tdxLH0+lS&#10;/DvwT418W+LbLx3441m608wqr2HhWzk2W9rvhUN5/eSQFnHpyPSui+GfwJ0X4dypPG76jqEULQJd&#10;XCjKK2NwUdugr06PB3HHGeKjEVMNS/dYVaPdvf8A4A6anvJjbddq4znjH8xUoGKAAOgxS15ttbnQ&#10;FNanUjdqYDJFDdemDmvkb9rz9o678J6mfB+ki4sR5YkvdYiIOFPWBV7s3H0r6k8Ta9ZeF9FvNW1G&#10;cW9jZxPNNIf4VAyT/n1r8z/hbBc/tGftYaPLcCW+tbaZtZ1CG/DFEhydkZA4B3KCM19LkWHpSlPF&#10;4he5TV/V7JHFipuNoR3Zsatq1l8N/D0M+t2p0fxLqFrHLC17GDHaxysQsoLDBk4GQOma5mz+PHxL&#10;8F3mmaH4e8WtruqgsLnT9G2XIZi64cgDJ4Yfr6V+lPjD4feG/iFpM2k+JdEstZsZF2GG6hVwFzng&#10;9RyO3pVHwb8G/Avw53nw14U0vR5D85e3tlD5x/eIz+teq+JoTpv6xQU32e3loc31Gaakpanl37Ov&#10;7R998SNYu/C2u6XPBrumxky3YUIk21wp+X+FgGXI9xX0VGQxODmvj3wmBpv7dGswWV+ZRewTXM9n&#10;BFhIo1hC/OexMip9ea+wISOVHbrXzua0KVCvD2MeXnipNdr9Drw03JNXvYdJ/Q/SvIPjd+z3pPxq&#10;tmW/1nV9KuQhFvNYXG0QPjG8LjnHp717DTJQOM9O9eZTqzozU6bs0dUoqa5ZH5A/tJ/CvWv2Y9M8&#10;P+HBdw61alrq/kvVGy52+aAxZPQh+Dnkg+lemfso/tFS/Bq0Xw7qF9dQ2Lqt2ui30BEw83cxkjLY&#10;JBOcgegrn/26NbuPGn7WMnhm+ijn02K60bQ415BEc7RyOSR0+ebGfav0rf4d+HNStrVNS0HTr+W3&#10;tltlmuLVJHCKMBVZhnFfpONzjly/D0MdTVRTXN2aPLpUFf3HZo8j179sPw54R0VdT1S2nktiAR9j&#10;HmSsSQAPKHI967P4M/HjS/jZJqT6Jpeq2+n2OyNry/t2gDuQSVUMMnGBk+4rrrD4deGdNKm30Kwj&#10;ZV2rmBTx26jrXQwQxwpsjRUUcbVGBXwOIqYWf8Gm4/M7oxqJ3lIevr2p1FFeebhRRRQAUh5paa3r&#10;SARiK+Y/2tPH2n6b4Zm0y0ne41x9ypM8pSK1QgB3Yg9gRjPpX0wQduCTzmvyB8f+Prj42/GK7tI4&#10;5rR9e1s6fDDaguWQSFDjPAyquT9BX1nDeEhiMVKpVfu09f8AI5MVKUY8sd2fVX7CnwZ03WNHs/iV&#10;q0barqCzyppd/dKSWjztaRQemSowfrX2mWHI6d6xfBPg/TPAnhTS9A0e3W20zT7dLeCNRgbVGM/j&#10;1rbmXJXHU8df8+1eJmWOq5jiZYio9W/wNqFKNGCij82/+Ckni3V9a+LGm+FIlzpllpsVwFAO15JZ&#10;SGLeoCxgf8Cr698e/tG+DPgV4F0a58UX8drfzW8UMOk2w3ztN5YzGsY6YJH4V+fn7XOr6x4Z/ad8&#10;eQ61ZahqMN0YZtECxszSI8USKkbYxzIDgdjn1r374c/sk+Kvijc+FfGPxDaKz1D7bHrGoLOu+9nZ&#10;I/3EOD8sYB27h32e9fb4ulgZZXhHUqW5FK6W7u7o82Eqqqystyf4m/EzVPj94kg8MCS/0rQ7M3Ee&#10;o20K4Vzt+V5ZOy7BL14BB9q4D9mvQ7X4h/tMaDplndyXuheG7ebW7hmt8RySKFjt4sj7rBrh3x/0&#10;zr6P/aa0FPg9+z3431fwpo7XWo3qxpqEqD969u0wE0jH0Ebv0HAye1fJH7B/xA8Rab4u1bR/Bnh1&#10;9cuNe0+3uJbu4LRwWMULSqXJIwS3mRgLnkRj0row+JpTyrErCWgtFZvV66sxdGca8XPU/UuJtu4Z&#10;zzXxX/wU102/bQfAmr2bxtBYz3qXUDdXjkji5BxxjZ+tfUXgex8UyXlzqXiO8jiWdFCaTDhlt3HD&#10;HzP4gcA/n6mvlP8A4KZeIJpNF8J6FpVxJJqkpupHtYWBBiYRRr5g92fj6Gvksj/d5nSa15bt/JNn&#10;p4i3srbHu/7Fkdwn7Lvw5N0AsraTE2FOQFOdo/KvaW7Z6f8A164P4A+EW+H/AMGfBvhtj82m6XBA&#10;cHuFzj9a7m6mW3jMjsEjUEsx6AAZyfavExM+evOS6v8AU3p6QR8o/t4ftTXnwH0PQtA0ayiu9d8Q&#10;M4DXEZaCOFSAT7sWZAB6EntS/sA6D4y0XRPGUHj/AEeO211b2KWLUAuGmhlVpFjHHCpnoO7n0FeM&#10;6TYP+0p+1TZanrZkvNNsbsy2unjlYkiY7SGPAHy7unO8V+isMaR79owCc8DFe9mFNZbhoYJrWSTl&#10;+iOem/bNVOxzHxI+IOifDPw8dX126+y2hmjtl2KWkkkkcIiIB1Ysw/Wvh+48C+LP2y/j9qb6/Jc6&#10;B4JsLS3t5orckiW2aQSParIOPNZ0O5h0EfsBX1l+0x8K9S+LPw2m07Q7iK08RWky3emz3H3EmGVP&#10;4lGcKTwGIPavmf4Z/sk/HKztHgvfiT/whNtpvmRaVDox+0ecXld3lmLf3gc+vPtU5bUw2Hw06qqJ&#10;VXpd9F5E1YynNJr3T1D45fGjwx8C/hj/AMId8PrjT7O/tXGkrb2DK66RF5Lu0jqD97EZUd97Anoa&#10;+cf2edFS+3a3Y21nq2tWsM0+l28lsW/s6beV8w443EGPaD6u1eT/ABC+Bmn/AA7+MMHw90vxFdav&#10;qmsarpdnrNzcAMVuZ2iDsW6sSs7Ng88+9fq18O/hzonw10SPTtHsYbUbIxPLHGFad1ULvc9yQBX0&#10;devhshy+FGmvaTre85Nbrt3MFF4ia5tEjy/4cfAGS61W28XePL2bWPFBjUyDdthTlmC7Oh27sDA7&#10;H1r3uFQqhQqgAcAdhVS81Sz03H2m5jhJ/vsBk/TvVq3lWeMSJ91hkZr4LEV62JkpVH7q2XReh6MY&#10;xirIl6UyZtoBqSoLobgAeB6/pXK720K9D88P2jfEH/C1P2pE8J6xbXD6Xp9xb6VaQWxw4kkAeRlb&#10;PG4bf++a+8NL8HaZpXheLw7BbRjSoYVt0hbBwgGMn1Oec+or8zvBOppqX7c/n3sSXN1ceLjFuuGZ&#10;fL8sAAqucBsA4+lfpr4j8XaL4N02fUta1K10yxhUPNNcyhAqngZz3JxX2WeU5UKWEwtO9uRS/wC3&#10;mcGHS5pzmTeDfDdt4P8ADtppFo7SQWoKoz9eST/WtO8hS4j2SpvVvlKkZB5Fcb4X+I3/AAlvijUN&#10;P06yln0uyt0dtVBAillbkRoO+ByfqK7dfmOT07V8jOLi9T0E1ujxv4kfsl/C/wCK3h99J13w3E8R&#10;XYt1C7JcR8KPlfqDhRXi3xi/ZJ+HXwd+DOoapp15qFlY6LbtPsvJzOLmTbsiWQ8MQCw6elfZUh8v&#10;p9SK/PL/AIKPftCaZq02mfDTTHmu3sb+K61FrcGQSyqCqWwA6sS5JHrtr38nrYuti4U6U3aLu9dL&#10;LVnHWjTUWnuzxH9jT4Mav8W/jAZ9P1+C1stCtRdtcpbb8yNvSMFTjBxuJUnoRmvvlf2YdUu9zXfx&#10;C1N1kCh/IgWE7RwQNrcCrf7GPwPj+C/wcsIruzS38R6ri91OTbh2kb7qH/dXC/hXvGN3tXRnWfV8&#10;ZjKkoyuunoLD4aFOKseFftAfFSy/Zn+DKS6f+/1KUrYadHPKS8szKRv5ySR94/SvjL9nXwP43/a+&#10;8d3mp+KfFeqnQtNZF1K6iLQyO/zYt4nHAB2hmI7YrU/4Kkavq4+J3gywRpLfT49MmntmxlTNu+Y+&#10;xC9/evr34JXHg74Kfs8+GnbV7a00e102O6ur2eVfnkkAd2Yj7x3Fh64GO1dtP/hMyiGJpr99Xur7&#10;2FzKVVxk9EepeCfCOleB/DFj4f0e2W10yxj8uKLcXwuSTknkknnn1r46m+FNh4w/a8v9VSGaG8n8&#10;R2OoGSOUgIlnbg8r33FAPwFenN+3J8P/ABN4mn8M+E72bVtQykaXNvCxikLcHyyfvFQcn0wK6L4L&#10;/DDUYfFEnjbW2kt9Qmt7i2hsZDlgrzKTK5/vERrgdgxrz8LGrl9KrXxGkpxsr7u/WwTSqOMY7I9s&#10;s4FtbZIkJARAi7jkkDgEn16V8g/8FDPivdaLoeh+ANLli83WxJe6ivmFXW2i5jUkfdWSQMM+sYH8&#10;Rr691C6jsbWW4lZUhiRnd2OAqgEk57V+O/7SXx1sviZ8XPFGrwXsd0JpY9Is4Y8lfs0QIjCk8kPI&#10;zN/wMVvwtgIYrMo1K/wQ1fy2/EvEOUYckep1PwL+KV38M7/xLLep/ZE2uW0VtZ305IOEDF0T33u2&#10;cc5IHavsH4F/s8t4nltvHHj+0in1FyJtPsJEI8iMjKl89z1x2z715t+yj+yXf+OtL8KeOfij9pSL&#10;TJ2vdB8LSLiKDdhhPMDyZGOCVPTAr7sjXYuFAK4A6YzXo8QZ3Sr1ZUsDpd+9Ly6JGFHD3iufoSRq&#10;FACgKoGMAV88ft7+HdS8Qfs56x/ZjRo9lc29/M0mMCGNsueelT+JP24/hT4X8Vajod7rE5nsSY55&#10;YYC8aPn7pI7ipLz9pr4UfEzwLqkU+sMulX0Ulm63VuVZtyEEhT1wOea+XwmDxkK0K0aMnqnojqqS&#10;g48rZz//AAT18ff8Jl8CY9MlQrdaDdyWbHqHRmMiNnvkMfyr6gr8x/2E/E198O/2gh4Pt9RSfw7r&#10;UFxGiq2TKYA3lOV7NtVsnpzX6aw/xL128Enrmt89wrw2YVNLc2osO7wt2HgDtS0UyRsEDOM14Gx0&#10;klFclffEjw/p/jCw8KXWpxW3iDUIWuLSzYHM6rjcUPQ7eM/UV1EPf9c+vWqknF2khXT2JaKKKQwo&#10;opCeQKAFrx39rP42T/s+/A7X/Gdpp76lf2qpBaxBcos0rCONpPRAzAn16d69ec/d54zXwV+25+0V&#10;b69fzeANEu45LKxkRtVYqGSa4WRGSEE5+6RuYewr2Mpy+pmeKjRgrreXkluYV6qpQu2fMvgv4geK&#10;PG3xAuviN4h8Wyaf4qW5twkdnZbjJJ5m+JcHgINiLt64fHrX33+zL8E51tIPiL43Dan4x1YG6iW9&#10;TL6ejMzBcn+LawHTjHua4n9kr4DR3Nxa+NdY02P7OsbPDDeQ/M92yxiSRQf4E2yIuRyzMw7V9PfE&#10;jxFN4P8AA+taxbwy3U9paMyRwxl33Y+Vto6gHk47A19NxBmFGpWWCwCstI38uy8jkoU5WdSp8j4k&#10;/bQ8Val8Wvixofw00vVJbG1NyLcFIA6ea4CyuxB5Mahxk9CD612PiD9ojwv4F8CaZ8NfhSW1O+to&#10;10+0i09Q7ySKSrKRjPLZLP2696+WPhHf+Lfjh8SrK28HafdXWpQO8Fx4hZCqWbsT5ssj9zgnjrl8&#10;199fsofsm6V+zvot7PdzQ674sv5nkudXMf3ULEpFHnkKAefUkn0rrzSWX4ChQoRlz8i0iv5urZnT&#10;Vacm9m92J8Ef2df7Nay8VeN7eO48XsFkNrv8yCzOcjaf4nHOW7/hXY/tBeNP+EJ+HF6ySSQ3V8Ps&#10;kEkYy4dhjP5Zr1VVx9MV8s/8FCtaOj/CfTYxJJbJcXuw3Uf/ACywuefryB718nha0swzGlLFO+q9&#10;Ev8AI7Jw9nSaiYf7B/wnSxsdb8dahc/aL67lfT7SEOX+zwISSWP99ixz7CvqnxJr1n4V0W91a/l+&#10;z2NrC1xPKTwqqBn+VeAfsZ+MRqHwysNNsfDt1b21uxW4vVVVtnmKgtsOfm425PqSO1ewfFzRb/xN&#10;8L/FWl2UUcl7dadNFCsn3WYoQBUZq3WzGSqvTntfyHR9yjY+FJvDOsftbfHi50nVZrm80qFvOvjL&#10;PtgtrMuNqRxg4O+Njhj1P0r7b+H3wF8A/DeK3HhzwzY6bJEoIkWPc+4hAWJOfmwi8/X1NfE/7Dnx&#10;c0P4d+J/E1j4iAsbzUPs1hLI0TGS1uLfephc9lIbOenAr6P8fftaaLDbahpnh2C/v9VmsDJZzQxZ&#10;Dykuu0D+8u3OO+VA617mbYfF1sSqGGhaikuVrZ9zlo1Ket9Wdfo/7Qmg6r+0HqHwssrC4k1Sx057&#10;251BVAgQKIf3frn99XrqsF3lj8o5ye1fNPgP9mHUNH8RN45HiS60vxfqF0bvUniUSJMnmMzQHd0V&#10;h5YOP+efFa/7TnxQ1f4W/C9IY72GTxFqM6qvkjbtjV1MrKPTbgc93rwpYKFfEU8Phpczdk/U6Y1X&#10;CDlJGv4y+NWs2vxU0bwf4f0dtSW73yXN7CQwt41A5b05b9K6z4pfFS0+F3hs6jdRm9vGKxraQsAT&#10;IR1JP3V9Sa+Svgz8ctK+HMUrLHdeJ/Fmv3bJDp8R82REXO0LjnlgT6civc9B+BUvxHvk8QePvOlM&#10;gDpocnCISwf96QfmIPAHTrXqY7LqWX1+TE6Rjp5yZlCpKS06nF3nh/WPjBo+o+MfHmsXWleELW3k&#10;kj0W1maFJwME736mPgYHfJqT9k/wxF4o8R3/AIyS2Wy0i0UW+k2dsAsIVtwZh68Adas/t2+ME8K/&#10;DHTdIsRErT3Ubvao21zBGT8oUdVJwPwrpf2QNY0bRvgX4Yto5I/t9wZHurW3PmGGZ3LbWA+7wV6+&#10;lbVJTjlcsRFWU5cqXZLr8zCP+8creqPoKMAZ/DB9feqOvX/9maVdXRcRiGF5C5GcYXP9K0E+g9K5&#10;/wCIVne6l4N1qz01EfUJ7OVIFkbapcrgAn6mvj6cVzxT2vqeq72sjl/h345upvDOo6n4jvbeGztQ&#10;JPtbfIqqF+csTxwwavnn9rT9o3WNeh0j4e/DFRq9/wCKLOQy3Fqcu0LACMRsOF3ncpY9BXmXxM8Q&#10;fETV/hjpmj+MdKh8I6GsccU1v9o/0ua5R2DFh08tgB14Oea9J/YZ+DcN9a2XxUvLeSx/0SfS9Bsc&#10;/uvsG+PE5HUFmifaP7pyOGr7WWAw+CovMqmt3aMe77/qeZ7SpVk6SVj3n9nf4G6X8FvCs9tBH5ur&#10;ajcNf6hdSne5lkAygY87FAAA9iepNetLUaKFBxT4+9fFVas6tRzm7tnpQjyxsPoooqCgoopjnGKA&#10;CRtuO5OePWuI8efFbw/4C8O32tX+owSW1krGSGGQNIWA+4FByW/+vXH/ALVfxnHwW+F15qcNtdXt&#10;9cMttBDZkCQFyFLjPTbnNfJP7OvwNu/jtqNy9zqF9b+D9L1MzTx3T77md3hU7PMHBHJB9Me9fQ4H&#10;LYVsM8diZ8tNO3q+xyVazjJQgrs9X0NfHn7T2tX2otcXOj+CZ3t2gFxBtimtJVR/3XPznEasSenm&#10;r2zXvHw5/Z58C/DVZf7I0WEzyKI5Li4HmOVChdvPQcdB6n1r0DR9LtNG0u20+xhjt7K1iSCCGNcL&#10;HGqhVUD0AGK5r4rfErSvhX4ZfVdUkK7z5UEUY3PLIeiqo5PAP0ArlrY6tipKjQjyLZRWn39xqEaa&#10;9pU3PBf23fFWn+FPCFvpVrbafazXMUs89ybdHkgjTbhUXHVySB7ivWP2YfC9z4S+Cvhu0vkeO+nt&#10;xeXCSIFZXl+cqQPTOPwr52+EvhXVP2qPiw/xD1ht3gixnLwQNGQl5MhAjQKw5jVVyT0Jb2r7S+W1&#10;hLN+7hjUg84CjHb2rszGp9Vw1PLo+9Jayd769vkFJNylUkrIsyuI8MTxXiHj/wDah0bwtrUmi2dt&#10;cXuo5eMMoG1ZMccZ+YZxXgHxj/aE8R/F7xvqfgzwd4hh0PSLXet1MRtkaNP9bJv7ADsOead4f+If&#10;gD4W6RJF4E0KXxv4kuAputQlHmbpdoAKZyeRzxXZhsllTjGdaHNzdL2S9Wc0sQ5P3Dmb7xR8a7Oz&#10;fUvE3iy4juLtJHg0+OVUjTLfJhAMgAHnJ7ivpj9ivxF4q8WfCmbVPE9y1wZr6RbQS7vMSNcLg57Z&#10;GR9a8n8B/APxT8ePFFr4w8ex3mhaOGVv7Huz/pE4U52nHCx9OOp/CvsfTLC20mxhtbSFLa2gQJFD&#10;GuAiAcACjOMZhI0IYPDwXMt2l+FzSjBylztmjWX4g8Qab4bs0u9Uv4NOtmkSATXEgRS7sFVcnuSe&#10;BXH/ABS+Mfh/4T6aJtVuWe+lVzbWMA3zSlULHCjoMKea+YpPBfiX9tu7vovFl3eeF/CGha0t/okd&#10;hGNzmNl2LcZPLbCrexkYdVr5+lg6kqTxFRcsFu/8u5vOslLlhqz6qk+LPhKPWo9Jk8QWceoSXAs1&#10;tzLhmmKK233OCv512kZzk9Pavz3+OnhG28L/ALQ3hDSPCduNQuo9Vh1GWO6mLbJ5Z4U2lfvFVjBb&#10;j+S1+gNupWNOvqcn65/WunMMDTwkKVSnK6mrmdCtOo3zItUV4z8ff2jtE+BGn2kdxDPqeu6kGTTt&#10;NgQ5ncY6t0Uc/rXSfB34kTfE74f6b4jvtMk0K6mUm4spnB8phwefTjr9a4JYatGkqzj7r2Z0e0i5&#10;8iep6DUNzJHCu+RlRQDlmIA/Ovnj4vfta2fg2a303wlpU/i/WLtzbwNb58hZs4CsepJz29K5X/hW&#10;fxx+LOlj/hI9etfDFvceW7WrL5hj+Y7lCqfTH3q66eAdlPES9nF99/uMnXV+WCuz3vXPjJ4N0G4l&#10;ivPEenwTQqGePz1LKDnqK5zw3+098OvE1xJDaeI4VQXL2omn/dozKhYlWPBGB1964rTf2R/hf4C0&#10;2fV/EUc2si3jaW4uNUlJiHXdhB0HP3cnoK+afHmh6Z8TvGGkeDvht4dsbSGe6KLHDEdqI2PNuJh/&#10;Cq8e/UV6mCy3B4xTlGbtFP3nt9xzzrTjKze/Q/SaFt3OMe3p7Urc5qG3Jw2CSMDr9KkmHGM9eOf1&#10;/SvlfTuejHRI+df28PiWnw8+AeqW0V+tlqetvHptthwJWV3UTbB/1zLDPbdmvn7/AIJm+Bpb7xd4&#10;t8Vy2m2y0uyh0WxuPM3YmI3zqOO37vn1yO1c3/wVQ8ZtffEzwT4UaNI4NN0qbV/tWNzN57vCyY7Y&#10;Fupz719X/sleC774X/sv+H4TbyTa1dWcuqyWsihG+0TEy+X+BIWvuly4Ph2PL8Veb/8AAV/wTy5N&#10;TxDb2ifQG4LyOOScV8dftXfGnVNQ8cReAvD0mUsBHPfeVgm5mY/Jb+wIBz9RWfqn7T/xzs/ipfeG&#10;bv4ZmyhiP2i2aziedZrcZLO0p+VcHGQOea+U/CfiTxR8VP2hbuPDS6lql+95jT5BGIZRxsLP6Y71&#10;vw5k7nUnjK8o8kFffZ9BYrExtyJH1nrXwR+HfgXwDNrni/wxFqXjHVYxcNbtIZJISAGCDJHyr1Iq&#10;9+wVpOoX114s8Tq0yaJfsII43UqjyoxVnTPbAA/A03wn+xPrHirXv7a+Ifi/U7uCRMf2WlzudGzn&#10;/WjgdAOBX1poOj2mhadDY2NtHa2sKBUjjUKBjjoO/H6152YZpF4eeGjUdSU3eTeytsl2NMPRd1Ua&#10;saKd/X/69PpFGKK+RPRFoopr88UtegDqjlPK/WmyN5YBzwK+ffjp+1Jo/wAP7u88OWHmajrqR+XM&#10;0P3LZmBA5/v5IwtdWEwtbG1FSoxu935GdSpGmryZ6Prnxu8H6D4gGgTa7aTa2G2tp8UoeZPdgOgH&#10;vVnwD8WvDfxHutRtdGv/ADrvT38q4gdSrL1w2PQ4OD7V8lfB/wDYtli1C58a3V1It1qVsX8iZWWe&#10;eRiWzIxPGSSPwr6T+BfwXtPhdY6jdzQr/buqSb7mYMWKoM7YwfQZP5162MwuX4ek+SpzTXyXmc8J&#10;1ZTV42R6lIw2ZJwBzyeMZr8v/jl4m1f40/GG+8JWTywXviHUl0tJdreTFFFKEVh+Tn06+tfaf7U/&#10;xqtvhV8M9YW0mb+3Lu2aK3SEgyQM42pIy/3d2B+NfL3/AAT/APDOoeMvileeJ7ySQ2/h6zeKRbgE&#10;mSa4O5WGe4Cyn8RXsZJTlgcHXzOcdLWjfq3poZYiSq1I0os+6fhl4F0v4a+DdO8O6TAsVrZRhS2A&#10;GkfozsR1YkZz7+1dUuNx9aanC4Hal5+lfEynKpNylq2ehGPKkkSV4J+3ZJcL+yj8RBbXBtJWsFHm&#10;KTnb50e9eP7y7l/GvZPEeuWfhzR7rVNQm8iztU3yyYzgZA6V8KfGb9su0+Nngjxv4a8L2q/2XLZy&#10;QO18hWVhsDBlX3wcfSvZyrLsTj669jC6i1dmNWpGmrSe55F/wTd+IHiKb4zSeA21J4fDmoaQ966K&#10;As8ckBiCBGHRSpwfXFfoX8ePjBYfBvwFcareSN9qmzBZRxrud5CCcgew5Nfjv8FW8SyeNtIn8Can&#10;/ZfiyT/R7adiUUx7N0oZjwOI/wBa6L4pfF7xX8SNasIr3Wr2+h0+NoFtVfzP3gJ3Zx156H0r9QzD&#10;hWpjsylX5lyLl5u9rf8AAsea8SqVPkjuz2f9lv4b6z+0r+0Fe+LdWmM2keG9SSfUJ7n5ppZAC0UO&#10;OykHP4V+psHccceleF/sW/D/AEfwL8CNCk02323WrRLf3103L3EzZG4n0AGB9K94VcV+Z53jHi8Z&#10;KKVoQ92K7JHfh6fs6a7sWloprV4J1DqinmSAK0jrGCdoZjjrSyHlO4J5/wAa8P8A2jNV3Lo1i+pQ&#10;adY5kubmZ7rypI2wFhOO4JL/AIiunC0HiasaSe/4Gc5qCuz3JTTJ5Fiw7navOSTwOM5/SuSh8QWX&#10;g/wLa6jqd2Y7WC2jYySNuY/KAAPVjXxp8QvjB46/aO8TppPhAy6d4LQi4lvQGieMKgZjIw6j5vuj&#10;2rvweWVMZUkou0IvWX9fkZVa6p3S1Z9WaL+0F4U8QfEGHwlaXZk1G4iklibPyPsIDAH15H516ap5&#10;9q/Pv9kDwRd3Xx4mur3yNQttJtpZEu5dwfLHAKflzn0Fff0rrGpZnCqoO9mOAB15rTPMBRy3FKhS&#10;lfRN+rIwtWdWHPJWJpG2qWJwBzXzb8Uv2oL/AE/4leE/B3gHTI/E95e6n9nv3LgRRxgZYK2fvKMs&#10;fQIaxPjx+08Li+HhDwbZ6nqd3IzwXVzYYT+EhRE/Ibngj3rpf2Wf2Z9L+EmhjWNQs1fxbqG6WeeR&#10;zIbZXH3Ez91tp+Yjrkil9SjgsN9Yxejl8Me/mU6iqvkps+g7VgynGSRgEk55x/hivLP2lviBd+CP&#10;AJh0nUU0zXNVlFnaXDLuMakjzHUf3gvCk8bmWvVV656DPI/DGK+Mf26Pilp/hPxXoVvNIs09jpb3&#10;Mlo3TbNKMOfQj7MxB6DHNTk+Fhi8dCnNe7u/krhiZShSbjucb+yPo/ijW/2gLW8l1i/urPR7F21N&#10;pLlnjl8xCsURBPLI/mMfQg9iK+z/ABJ8JvB3i66sbzWPDun6jdWU5uYbiaIbkkK7S2epyCeDxXmP&#10;7MfgVvhP8Ob7XfFoj0vW9Yumu7z7WwRoEOFjjbtu28kDuxqr8RPj9c+KJP8AhG/Asclxe6rp8hhu&#10;1X5kLxna6r1wvPPqRXo5gpZljpywkbQjpfZaeZjR/c0lzO7PB/2mfCnwr8I61d6R4W8PafN4y1qS&#10;Q31988kpLFWESvkhWdnwMdNmO9cZ8f8A4A6N8HPht4f8QTOdP1nXZlSexcAqo27ljB6jYu1T7jPe&#10;vpz4Nfskaf4T8SWHjDxKPt+vQATwWrvuitbl1ZpJf9ptzED04NfNX/BRn4wJ4l+JWieENDii1N9B&#10;jkSRY13P9smIXyR7hVQn05r6DK8e44ulg8NPmjD3pvXXT8jmqUnytyVm9j2T/gn/APCvQNU+GOoe&#10;K9V0HT7vUNQ1a4aKa5iSVljVtowSK+v9L0ew0e0Fvp9lb2FsGLCG2iWNAT1OAAM1wH7M/gm8+Hfw&#10;M8HaFqcUUeqW1ghuxEoA81ssc+/PNenjFfD5lipY3F1arejkz06UFGCViPyxjGBj6VFNp9vcEGW3&#10;ikwd3zIDzjGas0V5iTWzZrZdil/ZdkrxP9jg3xMXjbylyrHqRxwTUmn2Nrp6OlrbQ2qMxdlhjCAs&#10;epOO/vVmlqrsAooopDCiiigAooooAKKKKACiiigApj9RT6jmONv+e1J6asD4A/4KUa5NbeJPCVpb&#10;86nHYXstsu7EeC8A+cdzu2EfQ1JeftGa14i+Dvw28C+A57hdcvdEsrW5eFc3LYhWKQR+hVlwWPTO&#10;a80/b28WW7/tE6vaXd2Jf7M0Wz8uLdxChaV3UH+82FJ+i19QfsE/CGw8OfCzSvGU/k3uq61ao8Mv&#10;lj/R4Q8rKqk8gnzDnHXAr9RrwwmDyTC4mcVKprZdNf8AI8mVOdSs09maHwf/AGSrXS7WLVfiFOPE&#10;fihp2mZlkY28SNGI1h5OWwNxOeMsccGvozTbOCxtUt7e3jtoI1URwxIFVBjGABwBVxVAyPfNIw+Y&#10;Yr83xGJq4iXNUlfy7HpQhGmrI8G/bEsvHeo/DexsvA2nXGqGe/jTVLW0dVlmtM/PGM9m6EjoM18O&#10;ftOfF/xZ4vsdJ8KHw4PBWn6HN9ns9GjfzJGmKiNVf+E4ycY5596/VllB6jNfmJ8WDD8M/wBtbUp9&#10;daP+yLe/i8Qxy3kBaN4mjyY0HcruYe3l19VwzUpe2lGUE5RTcfWxw4uNrN7H038Gf2MdE0PwXo0P&#10;irUr7XLxYYppbPcbe3WQqMhkU/Mc9STzivpHQND07w7YJYaZYQadaRgFYbeMIn146njrXI6l8afB&#10;eh+F7bxDf6/aWmmXkaSwSzOAXDgFcD3GKu+E/ihpPjiYf2Kl1eQZw1x5RSMcccnr3r53FVMZiJSr&#10;YlPc66cacUuU7RVAxjgUyU9/anqahvZhbwPMRkRqWIHfAzXm210N9FufOX7X37RT/CTw0ui6ONvi&#10;LVYZBbXMikwwgbVYkj+L5wB7kVs/sp/Bub4c/D+0u/EVhBB4tu97Tqvzvawbj5Nvv7lVALf7TP2x&#10;Xyh8L/EMHx+/aOsbzXrlbjQxqd7fxWt4pfZBE6yRHd90DzI0B9civsv4iftLfD34aappOlap4jt2&#10;1XU5VhtrS1cSOS2cFsH5QSNu49yK+vzDDVMFSp4KlF80lzSfft8keZSlGtNzqPYofGz9nfw58RvF&#10;3hbxxd6rdeGtZ8LyNONQsWC+dAMMYpc9VBUH2+Yd6+Z/24vjpeeMvAlp4b0fzrHSrjVHjluQ2GvF&#10;hBJbb1ERPzc8naK9zsdX8T/tEa1f2gsrnw34Z0+eONppefte5Az7D34fHpx718uft3fCHxH4J8Va&#10;NeaVY6pqnha60r7E1xbxGcwXZdsllUEjK7ea9DI6ODp4unHH1LtapdFZdWFaVRxaprQ98/4J4/DH&#10;+xvhhP461Oz8rXPEkm9GfB22iZWHaf7rL83/AAL2r6p1bWLPQ7F7y+uY7W0jXLySNtA/Gvg74e+L&#10;/jX8WfgTrHhr4d+H/wDhCLTS7WPS9Lluka3lwAoYgyDggE/mMV678F/2O5vC2kWX/Ce+LNY8X3i4&#10;kntbi+d7XzMDqp+929q8LMkq+Lq18RUWr6a6dEdNOTjCMUjs/i5+0RZeFPBdzqGmWU1/JcDyLGQ/&#10;JHJIwOCT2UYzn2rmP2Rvh1cTaCPH/iKdr7W9YjIiMz+YIo95O4Z+6SR27Yrk/wDgoTpa6X8M/Dd3&#10;a2y21jYXjLJLHhVhVoyijHTkkflWX8E/2xdJ0P8AZshEUEmueJPDOmLFd2YAh3uCRGATwcooJP8A&#10;jXfDCyq5bGeBjfmdn38jCX8dxl0PsrUtQt9KsZbq4mjghjUs0khwF+tfJXxS/aA1T4xeMovh38OZ&#10;JjYpdy2mt6nCmX8tJBE6RN0HJbLdwp9RXE/BT4mfFr9r1tZlvtPj0Dwokj/Z7ySNlXaw4XH8ZUr1&#10;HHNfYvwx+FuifC/QY9P0q0hWbANxdBAHmk2qGYn3K5xXF7GhlbvV9+r26J+ff0KfNXVlojmP2efg&#10;XpnwM8GzWFu5udSvGWW/vJOWkcDGM/3Vy2Pqa+Of27fidN46+Ia6BpkEl5baCzWcVnHKU+0XzuEJ&#10;A6HaVRRnoQcV+jFywXy0APzHov51+Oc3iXXfhL8cNH1j4taFqj3Vr4im1PVLYoWiLearRzRS42sg&#10;kfzF9eQetehkFWFfG1sXiNZqLsu8h4iPuKmtj9Sf2f8A4V2Pwj+GelaLb20MN8Yklv5olwZ7gqN7&#10;k9zkY/CvSwPmr54tP2npfG11LYfDvw/ca6yyW6pfzfLa+XIu4vkc/L0x6g17zocd7FYoNQnS4usZ&#10;d0TaM9wB6V8ziqdb2jr1vikzqp25Uki8cLj3r5t/bU+NDfDn4evpNhdrY6rq0RBuGIxHAQRIcHvj&#10;pX0m3Uetfn5/wU60max1jwLrUjebYeRPZGFgPLeTIYAn1ODXfktKnWx0I1Vdav5pXX4mOIl7Ok5G&#10;d8GfCfxM8B+ErPVfDfg26nvfESraw3kMy/ubYDMbuD90HOST616l4P8A2R/GPjNr6++JXib7M95w&#10;1jpr+bIozyPOboCAOFrt/AH7XHwyT4Z6ddN4ghiOnWltb3MCoxaOXygNgAHONpp/hX9rzRvH1jf3&#10;PhPQNV1WGKb7NbMyBDO3ODt6quRwT717uKx2azqzlTpezb0btbTyuctGNFrV3Z6f8Pfg34L+GsCw&#10;eHPD1lp+xQPOEQaY8YOXbLcj3rt1Uc55ry3wroPjXxNfafrPii9XSYELOdFszkA5Gws3c9c16mg5&#10;b+VfH11LmvKfM+vU9KNlokKAKWilrmKCiiimAVFMrNjbxUtU9TjkuLdoopWhkYELIvO0+uKdrjR4&#10;f+2R8Urj4WfB2aTTplt9X1a6i0u1kI+75hw7D/aVNzD6V8w/8E7fhLJrvj7V/H2qedJb+Hf+JXpL&#10;b8xzTSK32iRv9pEwn/A68u/bC/aC8QePNUj0PWNPayvfC19PbmFHIW6cnakhQ/dJUAg+5r79/Y9+&#10;DL/BD4E6H4fvIwmszFtQ1PnP+kykFh/wFQi/8Br7ytTnlGSKk379d3f+FHmQlGvWvbRHsqrnADZI&#10;A605scY4Yc/j/k1Nt796huFGOn8JFfn99LM9P1PzE/b48WaR8QPjS+l2t80VvodsLGe8hYjbcBmd&#10;4x2+TjJ7MGHasFvC/wAX/wBqzw14W0j4e6LceF/htbWw0i3vbmYrE0cW0eey9X4yoI64r37x5/wT&#10;dsfH3xa1HX7zxnqC+GNXv7rU73R44lWTzJphM0ay9oyWkz36Y719m+GdDsfDeiWWl6bbx2thZwpB&#10;BDCMKiKMAAfhX3eKzvDQwOHwuFh70Fq357nmQw8pVJTkcv8ABz4W6Z8IfAOleGtPHmGzgSOa5YfP&#10;cOBy7nuxJPPpiq3x5+HsnxU+FXiHwzbtFDf3lswtJphlY5lwyMfoRXou0elNZR3Ar4x1qvtFVT96&#10;97nockeXlsflX8I/2gta+EXgP4l/D3VBcWmqw28gsdNliKPFdlgj4z/yzYAvkcYrqf2MfgrP8RNf&#10;1Xxb4wvItL0SRjaxaGxXE7YB3jJzgL1PvX3D8ZPgH4Q+M3h6807XdJgae4A26hBGEuY2AwCHHzHH&#10;oTivAvDv/BPuDRdevZbnx1ql/pUtn9lRAohni+ZS2GU45CgZ68mvuaedYWeHqxT9lUqNNve9u3qe&#10;Z9XlFpNXR9GL8QvCPh3T4LOy1C08q222sFnasMgKMBFUdABisnwz8QPFHjLXm/s/w8tp4bWaSE6l&#10;eSFZG24+ZU7g7jg+1Ynwz/ZP8E/DXUl1KAX2raioj23Gp3LTbGVNu5R0GeSfXivabeOONdsaBEXh&#10;VUYGPYV8fUlhoJqirt9X/kd1NT+0RadA9tbiN5nnbr5knU81bpMYpa4XubhTJO1PqC4Ukrj6fqP0&#10;pO/QD4r/AOCi/jlobLwt4XstQmt7qSSTULqKM4RoQNqlj2wc1H/wTl+Gt5HpviDxxqcML22pbbbS&#10;bhOTJAM+YTn/AGhXhv7Q3w1+K/xR/ag8QaBN4d1C4ttTvEgsrxP+PZdPBwZN/RdqluPVq/Sj4Z+B&#10;NK+GngnR/DGiw+RpumWyW8SZzwByT7k5P419xisfTweS0sBQldzd5W/L7zz6cJTqOcuh0Ybk+/I/&#10;QV8G/tmfCH4oeOPj1ptz4X8PzavpF5p1vpsF4pHk2MpkcvLLk8JtOTjn5RX3vgelG0elfL4DG1cu&#10;rrEUPiV/xOypTVRcrPFfgL+zjoPwi06GWZV1vxCqRodRul3mAKCFjgLZKIoJGAa9kO0AD0/pUwUD&#10;oKhuMZAxwcg9vrXLWrTr1HWqO7erKhBRXKj83P2/ru41T4/W1hC80Bt9Chia5KgKm6SVuPXsTn0F&#10;db4g/bC8dfFK0vtD+F3h+exs4ZY7A6o0Hm3DnyyZWjjHypt4wxPXpXpf7SX7E0fx38bf8JHpviu4&#10;8MXN5HDDqMUcQlE6R5CsmT8jYKrjocZr3D4K/Bvw58EfBkPhvw5FM1nG7ztcXj+ZPNI7M7Mz455Y&#10;49BxX11TNsB/Z+GpqnzThf011POjRqe1k72TPM/gD+zveeG9YbxZ4uuDqGvNhreORzIYQygMWY9W&#10;JA6dNvvX0O0Z2kd8H86m2gdBikb5ceh4r5jFYurjKntau/4LyR3U6caStE/PT/gqJ48ktPEnw88L&#10;NIsFnibVy+cM7ofLVfp8xP4V5p+yr+zz4j/ag8LazZ61qt5oXwyt7mOMrDEA2qypndsP9wdz7jFf&#10;oh8Wv2ffAPxwjtV8Z+HbbWWteIZJCQyAkEgMOcEgZFdZ4P8ACOj+B/D9rouhadb6ZpVqmyK1t02o&#10;o9q+gp5/Ojlay6lGzvdsxlh+efNJ6HhX7T1n4g+HP7Ns+lfDfQ2uLawiitJNPsQRMtkOHMQHV9uM&#10;/Umvnz9lz9i++8eWMni34hC90bSr5wbbQYyI5LiArgmfuvO3C+iZPWv0S8teDtGevSjy1/uivLw+&#10;a4nC4aWHpOzk7uS39C3RjKScuh8iftQTeGv2S/2bYNH8IaLDomiX9+2nyW9vkJiWGZ5pHPUkpEe+&#10;cla8f/Zp8WfEbxt4Tk8NfCgWemW892uoa14ou4N8Sl0WNo4scGQCNc/U+lfoL4n8J6P4w006drem&#10;WuqWJdZPIuolkTepyrYPcf8A1qXwz4X0nwjpMOl6NptrpenwqqpbWkQjjXAxwB34HNbUc0VLAyws&#10;oc0m78zIdFurzp6djzn9n34M3Pwo8Li31rxDdeL/ABE8sklzq9798lmJ2L6IM8fWub/bg+JTfDP4&#10;A6tLFFJJc6zMmixPG4XymmDZck9gqt+dfQG0elcX8W/hT4c+M3g258L+KbD7fpNwQ5UOVaNx0dSO&#10;QwycGvNo10sRCtWV0mnb0Ohx0sj8nP2fPh741+JnxCex8CR2vm2kBtLrVJiRFpyEBS4x1k9B1OWx&#10;X6I/sr/skaR+zfpmpTTagPEniXU7j7Rc6ncQKpjOCNkXdV5J9816N8GPgj4R+BPhUeHvCGmCxsg/&#10;mSSyN5k0zn+J3PLGu/2j0r3c8z6vm1X3Vyw6LyMaVBU9XqxigbeMehrlvid4Vk8cfD/xD4ehu2sJ&#10;tUsJrRLmPrEXQgMPoa63aPSoplB4xnINfLJ8slK502T0Z+MOs+JvEfw11y/8HeINKfRdTW5hv76z&#10;mjG2Z4pHELJ2aLdyPpWh8N9T8D6Pfa5428YXepaheQq6G3iUu8s0rP5s0Z+6QoyoB6Bm9a/S/wCM&#10;/wCyx8OPjxqFtqHi3RTcanboEjvraVoZwgOQhYds9vrVLQv2N/hNoVnZWsfhG2uobKXzoFvGaQK3&#10;duvJOf0r9S/1woVcJ7KtS99pJtWV7bHjPBz51yvQ4v4S/ErRbfwbodh8N/CUgFxGksyZErRO7KJP&#10;McdWwDnnsK6bQPgp4o8UeMr/AF7x/wCIri80ssv2Tw/aSFLeMBR8znq3JYY9cHtXtPh3wzpPhezF&#10;ppGnW2n2ygAR20QQd+uBWttB7V8LWx6bl7CPLfq9ZfeejTpcis3c/N3/AIKEfEDV7f4m+FvBw8O3&#10;mn+H7O1llg1Bm2Q6gzKhkVCP7m1VOeeT2rmPgOvxc/aG0l4fC6Q6Z4Rid4CbiBoYPM2qBMrDliCv&#10;Sv0x8QeEdG8TSWkuraZaag9qWMDXUKyeWWxuxkcZwPyq7pelWWj2a2ljaQWdqn3YbeJY0H0UDAr1&#10;KfEFSjgI4KNNPl6swlhIylzNnh3wD/Zfs/hh4Mgs/EuqXHi7XpH+03d9eEshlJPCKc4AGP0r3aGF&#10;IYxGiqiAYVVGAB6VNtHpRXzdbEVcRLmqyudkYqKskNxTlpaa3UVzaljqKiwdvJp6+npT6h1sOpG6&#10;UtIaT1QHzN/wUK1XWNF/Z2uL3SfM8qLVLP8AtAR97UuVcH2LFM15r/wTl/sXUL7x7rHmxy+I7h4U&#10;ZVGGS2UfKPpuJ5r68+IngvTfiN4R1TwvrESz6bqltJBMjDPHGGHuDgj3r4N8PfsZ/Gj4F+NLxvBO&#10;pWXiLw3qMQt53+1fZLqOIMcB88M4DdV9K+sy/GYeWW1cBUlySk07+S6HBVU41FUSukfdPij4leFf&#10;BWpWen6xrVnYXt42Le1ll+eTqSQvXsea8u+Kn7Tlj4b0+e38PwzalqUiKIXij35ZmAARP4jyP8iv&#10;KfC/7F/jk6/cat4g8aWdw7IY4Wlt2uLqCM/w739Pavor4Z/A/Svh/ieaeTW9SEaILm6jUBAucFF6&#10;L1PT0Fc3sstwq55ydSS2S0RV61TbQ4z9mn4F3fgVtQ8U+Jp2vPGOsNI87sTiCGV1cRf7w2jOOK97&#10;hXazEnJ/zxT1Ueg6AU7AHavEr1p4io6tR6/odNOCpq0RapatqEOl2clzcSLDBGNzySEBVA6knsMZ&#10;5PTFXaxPGnhuy8YeFdY0HUxI2mapZT2N0sbbWMUkZRwD2O1jzWBb20PzI8PyWH7Qv7dEV4bdtQ0+&#10;fXDqMTuCubO1j2wy47DzEhGDX6mw8jnqAOa8T/Z9/ZY8Lfs/XGr3ekT3mp32oPxdakwklhjBJESt&#10;j7uTn3yPSvbk+8fXABNexmeMhjJwVNWjBJGVGm4J36jqWimSdvSvHNh9FeE/Hr4O+MfiV4k8O3ug&#10;eLW0PTNPDtdWPmSJ9oY7dnKehB6+teifC3Rta8P6DNp+tyieWCdhDKHLbozhgSTz1LDn0rplTgqS&#10;qKd2+hlzvmtbQ7KiiiuY1CmtTqKAK91D50e07tuCDtPJyMY/z6V8pfDL/gn74f8Ahn8aLXxxD4p1&#10;PU7ayuZ7yy0e4jQRwSSdww5bGT19a+taTA9K2p161FSjSlZS38xNJ7kcaeXx17fX3qQUUVh1uMz7&#10;3QdM1K4guLvT7W6uICGilmhV2jIOQVJGQQfSrpA60+kbrRr1YbFa8tYry3khmiSaF1aN4pBlXUgg&#10;gjuDXM+Hb/wzY+ILzw7o0dja31rBHJcWtnEiGNWBMYYKBjK8gHoCPWupkH3c/r0/zjNfn/p37QDf&#10;s6/tOfF0+NND1CSXXtQ+16dMrKPNto4kjg257FEVc9sKDzXbg8LPF89OO6Wnm7mNScabTkfZfxc+&#10;Kmg/B7wnNr+uySJbK3lxxQLuklcjhVHr/jXxF8DfAvib9rD45T/FDxBbSaVodhd+ScMSl0sRJSJA&#10;eCoyuWHXYah02Hx1+3B42sLi5jOm+E7KaRZ9TsmJgjiDbhEM/fmwVXcPQmvv7wJ4P0vwF4X07w/o&#10;9uLbTtOhWCGP/ZA6n3PU/WvbqRhk9J04u+Il8XkvI5YqWIlzW91G5EqqOPwxXgP7cHxik+DvwL1K&#10;4s7aS61TV2/su0WNtuySQEbyfQDP519AtgYA4r85/wDgpT8VIE+IHhvwmkplTS7NtQnh/hildtqE&#10;+p2A4+tceR4RYzH0qb2vd+i1Z01pKnTbRd/4Jz6PceLPHviTxJeljJoVtHYpKJjmZ5vnJYY6ADAr&#10;9CI1C5x6bfyr5m/4J8/D678H/AeHU9Tt7eHVvEV0+pO0KkN5J+WFW9woJ/4FX06q4p57ifrWZVZr&#10;WKeny0DDrlppCY9qhuIztAQ7TggAcD2qzTWFeF6HRc/KP4yatqnwX/a88ZeI73wxqeqCDXYdYtIb&#10;G2kMV5GYUZP3mCMiRULemMV9YfFDxt8aPiBcad4Y8C6b/wAItDdNA194ikgYtbDcfNjQHj+EfN74&#10;719SXVnBdKFmhWRf9oZqZV9sV9BiM2+sQpxqU05QSSfl6HJGk03qeYeCfhFLpt9LqniPWbnxPqDs&#10;rK1yAqxkDBIUcDOBxXp8OMHHTp0p+0elAFeLVrSrSTmdEYpIWobgDAz0xzU1JisWrlHwX8aP2IfG&#10;1v8AEzUPGvwy1LT5GvLxdSOn6gxjkinJ+d0k6AcdOte46T+zUfGH9m6p8Srwa7e25jnbTVJ+y+Yo&#10;yA4P3wD68V9B4HpRtHpXsVc1xVamqU5XS0XexzLDwTuUdJ0u00m1S2s4I7eGMBQkagDgY/p+lXaX&#10;A9KWvI1lrI6EktEcL8am8WRfDXWp/A7QjxRDEJrNZ13K5V1LJj3TeB7kV8jfsi/sseKv+FhXHxE+&#10;J9qq38ZkaHT7yJZGlupCr/am/usp3DHryO1feW0HqKTYvPyjnrXfQxtbDUp0qWino+9jGVJSkpEU&#10;P1z6U5uoB6GpMD0owK85RsrdDd+R4H+1V+y7YftJaFpa/wBpf2PrmlSPJZ3nl71O5cGNx3U4Gcel&#10;eG+Gf+Ce3ii8+F9j4K8WfENZbOzuDcwS6ZbsPLYfcGHPIGTwfWvu3aPSl2j0r1MPmWKwsFTozsvv&#10;MpUoSk5NbnjPwZ/Zf8E/Bu2tJbDSbO416OLZPqxgCyTSHIaTbkhWPfHoK9hjUKOgAqXA9KMCuGpV&#10;qVpc1R3ZcYxjsZniLRbPxFol9pWo26Xen30EltdW8mdssTqVdTjsQT0rymL9kn4SL47XxifBGm/2&#10;/vM7TmLIaVm3GUrnbuz7V7QetYHi/wAU6X4P09b/AFa+h060U7RJMSAW7LgcnvwPSlTnUjK1Ju76&#10;IJctrzNuNQCT7D/9dEi5K845r51i/aSv/HV01r4P0qef5sEyRt5gXOA+OmMg/lXnl78X/jL8G/EW&#10;n6l47tIb/wAP3qzLHHFKNwYMCNwA+Xgj9a9p5FiLXquKluo395/I5XiYJaLQ7rxd+wD8JPGXi7Vt&#10;euNP1Kyu9RbzbqOxv2ihdznLbcHBrj9b/wCCbfg+4ZU0rxb4i0y0UcWvnLMo98sK+t9D1JdZ0eyv&#10;QuwXEEc2303KGx+taAUelc0Mzx2HtGFaSt5m3sqc1ex4H8Cv2OfAXwL1j+29OhudX8SFWRdX1CQt&#10;JEpGGCAcKCDz64Fe9RHrg5FOK96FrgrV6uJqOrXm5Sfc0jFRVkOrjPjBL4otvhzrtz4MihuPEsNq&#10;0llbz52ysMEoMdGZQyqTwGYE8V2dIQG4IyKiMuVpjaurHyL8C9D+KPjD4iaXrPi3TZPCVlpEt48k&#10;V2im4vfM8vZGmclY0QAMykBia+tYerDOelK9tG0ySlV3qCobHODjI/QflTwuCeMV04jESxMuaSIp&#10;w5E0OoopK5DQWmsOQaTIz1paXqB5x+0F4+uPhn8I/EevWUIm1C3tWFqrfdMzYVM+2Tn8K/PL9mv4&#10;O3fx5+LV1BdzSf2HpFo15qOp7QWe8kz5Jx2kJ3Oc9kAr9M/Hng3R/iB4ZvNA120F5pl4u2WLJHHq&#10;COhFfP2i/BfxD8DfEcUHgLTFHhQH7RdLHMGuLhyNpRw332GVIbPQGvrMox6wuGrUaT5ak/teR5uK&#10;p+0mpS2R9L21vHHGIY1CJGAu0DAGO1TsitwQCK8Kt/iv8T7fVrGWf4cyy6PeXTxhY5f9KhUDAaQf&#10;dGSM/Q17hp8hmgDFWUkA4br0FfM1qNSk91b1ud0JqasV9H8PaV4fjlTS9OtdOjlkMsi2sCxBnIwW&#10;IUDJx39q0FA/CnUfSsm23dmnoLWF4y8H6P460OfRte0631XS7jHm210m5Dggg/UHpWzJk4+v9a+c&#10;/wBrD9pO6+DVvY6ToIibxDfqZVkuIyyQxBsM+O55GBXThaNXE1lSor3iJyjGN57Hv2h6LYeHtPis&#10;NMs4bCyiGI7e3jEaIMdABVyTquMYr5G+FPx2+JP2OF/EmmXEtvcEyrdX9oYRLH2ZSvQHPfpxXu3w&#10;a+MWkfFvw+LyzdIb+GWS3urJm+eJ43KNwe2V612Y3K8RhFzVLS807/eZU8RTlojjvjl8B/C2uaZP&#10;rFvocn9p/aVmmk06XyHl3Om8vgfNwvOfSrvwTXwA0d5baTpen2Gqwy+ddRsoLswVHMq7s4G5x07i&#10;vZJEEi4IDA9vUV4z4s/Zh8P6t4qvfE2j3t5oOt3kHkySW0p8p8MCpKe2O3rWlHGKtQ+rV5tJbW2+&#10;4UqdpKaR7RtVjgDGDyfyOK+Zv2sP2ZfE3xw8VeFtW8P+IbfSxY/6He290hZDAzbmZcdW6HHcqK+h&#10;vCdnf6f4fsbfVLpb7UEiUTXCrtDsABnH4VsBR9a4KGIq4Ouq1CVpR2ZrKMakbM8a+AP7OWifBbRQ&#10;WWLV/Ek0jXF3q0kYyZG6rFnlEGMBR2Fewjvxg1LtA6CjHtWVarUxFR1asuaTd7sqMYwVkj4i/aq/&#10;Zl+I/wAaPjzo17pU1ovhF7aOKS7eQCSyAP7zCH7xbI+m33r6s+GPwx0L4W+G4dI0Wyht1jVfNmVA&#10;HnYD77HuTzXXJEFJyOtNnYRKWOFUAkk8D8a6a2Pr1sPDDyfuR6GUaUYzdTqxZGEalmIA75OK8v8A&#10;iB+0N4J8Aw376hqgknsk3SRQLvbk4A/nn0rxD48ftG3fjTxFP8OvAEsl5dSHyri5s9xdmDDKKw6L&#10;jcCfcV8yfFnw7cfCVNMi8X3EFz4m1WGS4n0ZQZLeztsNsVn6s5kI/LFfS5TkFKvy/W5uLkrpLe3d&#10;9jnqYq11BfMPjF8ctE+OHxW1AXcV/DpyzvaRW4bC3Nvsj4JHILbz24JPpXt3g79qD4paxNZ6T4W+&#10;Hog0qOH7LYw21uzIkcSogcMcDABxj/YPpXon7E/7NuleBfhfp/iTxBoVu3i3WQLyZ7yHdLbxEARR&#10;4bOGCqGP+0xr6isrG3tYVhggjhhQfIkagKOvQfn+ddGaZxgm44ahQ5oU1ZOT69XoY06FV+85bnyL&#10;4P0v9qDxzFfx6tqOneE7SREhguphun2hFVn8tfusWBOT619A/DnwZ4q8J6Tp1pqvit9dkhgjjnln&#10;gAaRlRVJyO+Qee+a9D2j0prAelfIVsU6qaUUl5I74UlHW92Ko2/4U6s7VNWtNEsZb2+uI7W1iXc8&#10;srbVUepNQ+GfFGleL9MXUtGvodRsZCVWeBwyEjqAa5LO17GvNG/LfU16jm6Z68dKU8CuC+NHxIsv&#10;hj8O/EmvXBM0mn6fNdLAp+Ziq8frj86ujTlXqKnTV2wclFXZ+dX7a3xE1H47/HiDwb4Tu5HitbqL&#10;RYLckhZbyR1V2HqBuUH/AHDX6S/Cz4d6X8KfAuj+GNKQLbWEAjL7QGlf+J29STk1+d//AATj+Ht1&#10;8Svipd/EHWYJlg0GMTW800ZxdXNx5qs4J4baARkdCor79+NHxQg+Dfw11Xxhe6fdanBpojeW0sl3&#10;OwZ1VsegAYsT6Ka+nz2ooSpZZR+GCV/Ob3OPDK6dSRr/ABE8ead8O/Dcur6gW8vcI0RB8zufuqK+&#10;JfFfnftceMnk1PVX8NeF9Ftori/1B7kotqrSuTHCenmPCoDN2HuRXL+MPiR8VP2rfEQk8HeGdVfR&#10;Gt/s1vvHl2kG7Dl3lbClmCbQwyORXqfw3/Ye8S3Phxrfxp4rays7mKPbomijKQ5+Z1kdvvMG2/MO&#10;AEr1MPRwuT4Xmr1Uq8u2tk/ydjCo5152t7p6FN+118FvhrpEGg6Drtrcpp5Fpb6bpaFgqrj7vHIH&#10;Qn1zXGfGb43/ABT8SeCdVl8L+Eb6w0Zbf7Q+scBTb4JZlJ6/KD2r3/4b/s9eAPhlpNvp2ieGbFUg&#10;XAubmFZpm5PJdhnPr613Wq6TaappU+l3Fuj2NzC1vJDjCmNhtZcehBNfMUcZg8NNThT57PeTvf5I&#10;6HSnONm7H53fsx/s5wfGaTXNY1jxDNaJLbrCV08iO5IfDuG4wAemfavur4f/AAh8JfDmwjttC0S2&#10;tNm1vOZA0rMABuLnkmvl+++APxW+Efia71DwBfwalo81w115J2x7IsnbAF/i4xz2/GvQNH1j45eN&#10;NJt4p9NTwxJIzG4ebb5iAfwqew9/evoc3qVM0mqsK65LbXtb5GFBezXK46o+h9Q1iy0nBu7mG3BB&#10;b53CnA6mvnb4w/tueEfBH2jTfDkMvirxAoIW3tgRAuOpkk7Aeg5NQX37Nep69qmp+IvG/iTUry1+&#10;wkJpVvPt8tgQzsHHTIQD8a+V/gH4f8O/ED4qRXGqXMOjeCNJM2pCSeYCW8YTALCT1Kg7d3YhTWOA&#10;yvAVqdSrVm58m6iuvT8RVsRWUlGKsj2z4bfCn4kftC6tceM/Gl5HoPhjVFEtnZKubxoyTtZT/AhV&#10;Y8Z5IYmve9e8U+Ef2cfAsNhc3kzRwQSvCjsGnlMaZO5uOThF567l9a569/am8MS3b6Z4cjnv0jXy&#10;luIE2oMAgBFPJwMdPX2rk/hv+zbqnjvxhe+NPiZP/aVpNLHNp+jSsxUIIo1Eko/vEoDt6Zzmsqka&#10;s4c+Y+5SXwx7lpKOlLVvqL+yv8O9Y8ZeLtc+LvjC2/0zUp5ToS3C/vUtH5V8H7v7spGvfEZP8VfU&#10;/wB1m+br0+n+c0tvFHbxJHGioiqAqqMADoAB9KyfGfijTfBPhnUNd1e4W002wha4nnb+BV6/jXzW&#10;IrzxdXntpsl2XRI7YL2cbs/O39un4mXGqftDW3h6wmhuDptl5EYfPlxyuAzjI/j6ce1dD4D8X/EX&#10;4neHdP8Ah3olxHbXTWgjuri2DLBbxZPzSep9q+S9J1zXfG3xOmurTRL3XLi3lkurybTt08krMzEz&#10;E++VwO2K+wPh3+0V4r8B+GLLSfC3wvvXvTETcXOr2ssTO+eckDLda/YsZCngcso4OkoyqRtvZWut&#10;zwY0/aVJVZOyPpz4H/AGz+E+mxfa7v8AtfVfLAlmkjAjDgkloweVrd8RfGrwp4d1G4spdVilvIYf&#10;OkVD+7jGeA7dASe3XivnjxN8XvjN4v0u5s9N8D3Vwbq2Vo38kwxQTDPG4nJBz3/u0eGv2bJ7hrC/&#10;+J+qLCLyKMnRbIYQS5y4Y9+CPyNfAywMak3WzGtzS6Jav+rHoe25I2oqxk/F74teLv2g9Xh8IeAN&#10;NXUtKmxDdNnEKSZyZJG6qq4HHfOK+jPgL8A9I+DOj3ARzqfiC/Ik1HVZk2vMw6Ko/hUD+EfWun+G&#10;Wh+D9I0u5/4Q+3sI7XzfJnksQDukQYw5HUgEdfWuy4z6V5mNzBVILC4WPJSj06v1N6dK/vz1YiqO&#10;eMVm+INWtdB0m71K+nS1sbOF7ieaQ4VEQbiT+ANX5QMAn6fmRX57/wDBQD9qS2lhl8AaFerPo9oy&#10;yeJblHyJFVwRaoR1OR847gj3rny3A1MwxKw9JadX2XV/cbVKipxfc8O1XR7r9sf9q/S3kEs1prU4&#10;N1aBj/oekwkZGR0JXj6ufWv1ysbSOztYreJAsUSqiL2AAAH6AV8l/wDBPH4D3fw/8E6p418RaebL&#10;xL4olEkdvOmJbOxQYhiOehb5pCB2dAeVr69jULxXpZ/i6VfE+wwv8Kn7sV+b+bMMLTcIe9qxjKCu&#10;GXj09a+B/jn8D9b+C3xiHxM0S0a80O51M3ki2tqZWtGcDd+7XrnA+mDX39QVB6ivMwGOqYCq6kUm&#10;npZ7G1SmqisfKnhX9tywuLAW2p6NeT64HAS2toiN6MTtY8cHAOR2reH7Ymm3Grf2dY+CPFF7NuCu&#10;0dk3lqPXcRg85r3v/hHNJSYTLplmsuc+YIEDZ9c4q9HBHGu1UVV9FGBTrVsNU1p0uV9ddPyJjCpa&#10;0pHL+GfH1r4guPsxsryyuvLSR4riEjaWzxn8K6te9HlqGLBRu7nHNLXnyaeyN1ohajlI3ID1zwKk&#10;qteN5a7ycBRnnpU2uO6WrPAf2uP2jYvgn4VsrHTplHifW/MSyDDcIY1XLzN6YyAuepNeIfsj/s32&#10;HxFvI/iH4jmvL6CC43W0Nw3yXc6gbp2PUgMNoz/drx/WPD+v/tB/tQXvhvxBfx3Md/rdxH5sLiRL&#10;TT4oyQkTDttC8j+JxX6FW/jDwB8J7Wz8JjV7DSE0+zUw2DTAOsQOAceufzr7ivF5TgoYKguavUSl&#10;JrdJ9Dy4pYmfPJ2ij0FkC7RkKP8AZ6Z9K8a+Kn7R2k+FdXXwr4fjn17xndo62thZR+YFdRk7j2wP&#10;WuJ+Inxu8Z+Nby20j4caY18t0ximuIjlrdSxHms/QLjPHWvXvhL8K7HwLpcM11aRS64QWmvGxJJl&#10;uo8wjOOv514MsGsElUxdm+kb6/M6nUnU92Gi7nzhr37IviD4neEvG2teJ9RaTxPrVru0rT2kLJYs&#10;AJFVm9dwxjoK8u/ZRvPjn4O8QavoekeApIjczwHU59YBihhMTFGCv33KXxiv0lCqRggemMdqdtA7&#10;Vus7xDoyw9RKUHsntH0J+qxvzLc8IsfFXxrsbWzN54T0q/nkB85Y7sIqHDdPyXr61sWfxd8TWc8M&#10;eueBL+x8y48kvBKsqR/6obiw6gl2PHTYa9f2j0qKZVLKGHGa8t4iDfvUl8rmvsnayZ8Yftc/tNaH&#10;q3wD1TTdNmudO1PUmkiEd2WtZV+zPG0gjbHJ3mNcdwX9K+VfhxDdy+AYfEr6Ygu5m2xxRuA4tY9w&#10;Jwfvkk8H0rqv+Ci/iOPxb8XNU0SysMt4asEtokjXcZrueMTOygd9rxLn1U16P8Uv2X/EXw70/wAA&#10;6V4U3ajpOyGC/wBWmnWN4GDZd3B42kYAHsa/V8oq4XKsFTjL3ZVU5K/l/meLWjOrK8tbHhHxu+Ff&#10;i7wB8SdL0zw/4f1Wf+3LGG6sPs0Jb/SZFAljdlGI/m9fQ066+GNx4B1TSfD+oRLf+N9u5o9JUN5U&#10;siEeQp6MwGcntx619ofF79oK1Om2nhzw1cMboxiGa4txvkLAYMUYH8R9R04rb/ZS/ZytPA2mJ4q8&#10;QWDTeKb1mlja9YySW0bEkDnoxB578CsnxBjMJhnVxiSbTUUt35vtYcaEa0lyHrfwP8InwJ8KPDOh&#10;vC8EtpZRq8cjbmViMkE+oJrvBTYx14/PrT6/IpylUk5y3bPeiuVJBSN6UtNb7wNSUQzZZeBng8ev&#10;HSvzl+K/irTvip+1HJaTSi50mbWY9NTf8yNb20Y3qo75nWfn0PtX6F+ItZtvDeiX+q3snlWVjbyX&#10;U8mM7URSzHH0Br8jvgrNe+Ivit4Ou7IxX2ovNc/Z23FfNupI5jjb2HyysT2xmvvOEcNTnLE4ip9m&#10;Ls+muh5OYSfuwj1Pqv4tWXib9ozx5ofhXRDNpGl6dI4mkt2zHBBiMMZB3bpsX2z61618RfDmi/AX&#10;9nfUNJ0HybZYrdbVZL1iWnduGdmHJcqW/KvQvg58LrX4X+HJrRJmvtQu7iS7u76ZQJJndiQD7KuE&#10;A9FFeO/t9eH/ABFqXw30bUdBsrrUrfTb0y3tnZqXkdCuAQg+9jB/OvOWMpYjGUcOnyUYP7/N+pr7&#10;Fxpue7Zzn7HfiawsvCer+L9TubfTtNuSbWyheQGR0jzvIB5+9nA+tdD4h+MniH46TRaD8OrSSKxu&#10;PMW81O4X9x5WNrKT/Cx5wPavJvgN+y/4t+Imj2114uSfwt4aMINtYpJi5kDc7iP+WfXp15r7X8I+&#10;CdI8A+H7XSNHs0trWGLaNgAZyB1J7sfWu3NcRgaGLlWoS9pN7X2X+ZlQVWUbbJHwh+z74TS//aG0&#10;zSLUSHSdIvbie4mSRQrSwqNgA6kbx+tfobGAowOFUYH5V+aU3jTXP2b/ANq7WNS1jw/fXVo11MsP&#10;2O2KQXcMqja8eARlSRnnJKmvcLD4n/GH43eLrrTfD1n/AMI94ebJW8ntWjKRCQIQWbq/3mAFGc0a&#10;mPqU8Tzx5OVXd9n6Cw0o0bqK1PfPid8ZtH+HkDQ5+26sys0dnGwGSFJBZuijIAz718TfGL4I/FH4&#10;zX1n8TLzw3HeXbxpZzaZDKDN9izuRI0PDAGWQknnG72r7T8KfBHR9OuRqGq51fUyTvmuB8rDcSuV&#10;PHAx+VemRxon3VA+grx8PjqWVyUsIry6t/jZHVOlOt8T0PhjQ/h78fvjbdWNv46EXhvQUtYbi5F0&#10;g3O7eUdnlqf9aoDAnoGzX1D4N+Euj/DbTJG0mKW4vVYuLq5YPNtJUFA2OFwo+UcV6TiobiNCoBHH&#10;T8P8/wAq5sVmlfEpQ0jD+VaLzKhhYR13Z4J8av2mNO8LfCAeJ/Cc9nq+o3jeVaQNKBtYLmRiP9gf&#10;zFfNP7HfwE134uePj8VfHFvHLpkV2+oWMhYZ1K7Ykmcjsgzx65r0m4/YBj1bxtNcX+vxz+F2vZ7x&#10;LBYSssW9wwjU5wAAMH1r6+0LRbLQNLt9O0+1itLG2RYoYIVCqiAcADtXdLGYfAYV0MFrKe8uy/lJ&#10;UJ1Z809kW48LkYqReppcUV8z6HaLRRRTAKKKKACiiigAooooAKKKKACiiigAooooAKjm6YPQipKh&#10;uBuH0BNJuybA/GT9rbT7jVP2lvijdyWxa9fVEgW3DbshLWExjHYMM/8AfVfpt+xj4ck8L/sw/D21&#10;luTdvcaYupBzn5Vuma5VPogmCj2UV+YH7RWi+NvF37WHjSxj8K6vDquua9FBAlrC586NQkcTq+No&#10;BWMEnPFfs1oOn2mj6RZ6fYW8dpY2kEcFvbxLhI41UBVUdgAMfhX3uf4ylUy/BYek72jd/wCRy0ea&#10;7uX6KWivgzqGtjivHf2jP2a/Df7RPh+307VpZtM1C3LPaarZAefATjPX7ykZBU+tex01gOK0p1Kl&#10;GSnSdpEyipqzPm34N/sW6D8NdMutO1zWrvx1ZZQ2UerRJizVR9xAO2elfROm6fb6bbrb2sMcEEY2&#10;rHGoAFWcD0pV6mrrYitXd6s2yY04x2QtQXkYnjaJvuspBwcVYpP1rnu+hpo9z8svEP7Ivxn8M6/4&#10;m8LeGtHS40HUL6RNP1GC78lEsmmEgEh+8uFcLx1KGvpv4ZfsJ+FbHxHovjTxwG8Q+MLazhTy9+2y&#10;t2RRwqAfPg/xH619ZbR1xzRtHTFe/is7xmKoU8PJpKKtdbv5nJHDQi2ytaW8VrCsUMaRRINqogAA&#10;HsPSpioOQRkGn4HpRXgay+I6lpohny9MUfhgU/aPShqVlu0NaHM/EDwHoXxM8J3vh3xHp8Wp6ReD&#10;bLbTdG5yPofevC/hr+wX8Ofhx4g1HUwt5rIumZktL2TMEaHG1No+9tAwM+tfRup6jbaXbNcXc6W8&#10;K8F5GCjPp9aTSdTs9Yt/tFncR3MOcbo2DAH0+tddHEYmhS5aMmot20IcIy1e4ml6faaXapbWVvDa&#10;28YASGFAiKPYDgVdX7x4pwUAYA4orks273KSSVkIyqcEjOOlZ+reH9L1yMRalp1pqEQGNl1Asi9Q&#10;ejA9wD+ArRoxVLTVD0e5maV4d0vQlddN062sFbGVtoljBx04A960l70tFDvJ3bAK4/4ofC7wx8Wv&#10;Db6H4q0uHVNOc7hHIMFGx95W6qfcV2DfdNIvQHvVRlKDUoOzQmk1Zny54T/YD+HnhfUNbCtf3Gi6&#10;hPDcQ6e0xAgZVIPzdWBz39K928BfDHwx8ObGS08OaRbadC2N5iT5nIz1J5PU/nXXbR6D8qMV1Vsb&#10;isQuWrVcl5mcaUI6pDcY/wAKVeppcClriSsahRRRTAKKKKACopl3YHQEEH1qWmsOlAteh8X+KP2F&#10;dV8RftcQ/FFvEdrJ4bm1KLUrvSriEu7GNEURDPBVtpzmvsu3+XORt4HHp7f59al289Kay9/fNdFb&#10;EVsUoqtK/LovJERpxp/AtylrGt2OiRwS313FZrNKtvE8zbQ0jEBVHuas20yXMMcsbb4pFDow6FSO&#10;K+Yf25vFVlpPw31C5jut+s6FAL2CziYBzLJlEf8A4CPMb8K9b/Zs8RHxd8BfAGsfZp7RbzRLSRIr&#10;k5k2eUoVie+4ANn0YV01cG6WEhiW/ibVgVRObiuh6TtHpzQvenUleb6GgtNbtTqShq4DW600rn0q&#10;TAoo16juxqjHalXFOpKLdRC0UhpM0X7AOprdqM0fWmA3y1DZ2jPTOKeMc4pBio7mVLeF5JGCRopZ&#10;mPQAc5qV5CI9Q1CHT40edwgZgi57segqwue9fMHiy+1L4q/tFeCV0bxHdWXhzQ5pGvrGFcxX7oFl&#10;VmPplQo/3jX05B93rkHkV116E8O4xnu1ciM+bYlpkihsZp9JXMaDdo9O+acveloqUrbAFFFFUAmB&#10;6UtFFABRRSNQAtJScmj8aT0AdRSD60UbgHAozS0UwCkalprdQKPQBPelXFFN2jscVMXdXAkoqMjn&#10;NL9ad7bhuONNXGTxQMZpV70wHUUUlAC0yTjnpgU5q5r4geOdH+GvhHUvEuvXa2WlafEZZpHPXjhR&#10;6knAFNRlNqMFdsTdldnlH7TX7R0nwbsbS00G0ttb8RTTAPYSTbTHCUch+O+4IAO/NesfDnxQfGng&#10;nRddaFraTULSK4aFuqllBIr84P8AhBfE3x6+Nn/CWy3P2K5u0S8XS1O4SOrgW6E9tsbR5HoCa/Sn&#10;wfop8N+F9I0ky+c1jaRW5kH8ZRApb8SM19Rm2X4fLsNRpxd6r1l5HBhqlSpOUnsbdNbtR2pjdq+T&#10;k1bU9AVjz1oVcelNaRFIDEZ7VIv6VWu7Qahx+NC0tIxAosGo6imVm69r+n+H9PkvdRvIrK1jHzSz&#10;NtA/+vTjeTtFBtqzVpCM1R0nUrfVbGG7tJluLaZQ6SIchge9TXBBUZO0fy75pN2bT72DzOV+KnxO&#10;0P4ReD7/AMR67ceTaWkTSmNRl5iAMIg7sTgU34P+ML3x94C03xFfadPpLakn2mK0ueJUjb7u4djj&#10;FfMfjXxV/wAL4/aatvDUN35vhTQrpbF4ZANkt5C7STMM/ewVCf8AbM19lWsYhjCKoRFACqvYDivT&#10;xGGjhaFO/wAUtX5LoY06jqN9kT0jDNLRXmmwwgYHFOWilpWAKKKKYBRRRQAUUUh7UALRTePekapu&#10;+wD6SmMwpUI9ad0wFOCMEZFcJ8UPgr4K+MFpBa+LvD1nrUcTZRpk+dcHOAw5xntnFd5Rj2q4TnTa&#10;lB2YGL4X8L6R4Q0aHTNF0+20vT4RiO3tYwiD3wO/vWwmFp2KMD0qXeWsnd9xWS2GvjgdK+Ov2ov2&#10;CG+P3xQTxjp/ittDmureG0v7WWLzFeOM8FD2bBP519kUm0eldOHxNXCT9pRdn/mKUVNcsjB8FeFb&#10;PwR4Z03QrAMLTT7eO3j3dW2rjcfc9a3hRtHpS1zPV3Y0klZBSNS0lAyveOyR7lG5gCQPU+n418//&#10;AAT+M3iP4ifFHxBp8k+n3XhzS7ZIZZLfKsl9li0S55IVdoOe+a+hZVGP/rfrXIXHwp8L3HiJNdXS&#10;4rbUlYu01rmLzGP8TBcBjx1NddGdOMJxlG7ez7Ecr5kzsV75p1MjGPpjFOPrXE9yxaKj+vSuQtvi&#10;t4buvFz+HE1KIapjiJmxuPoPetY051L8ivYUpKO52dFQoepJyM/l7Uo5Oc1lfyKJG9KRWDcivE/2&#10;rvj9P+zv8P7TXLPQ5fEF7eXgso7eOQIsIMbu0z99ihMcd2Wui/Zz8WX3jz4N+GPEuozSSXWr2gvi&#10;Hj2FBIzOFA9ACFHsorq+r1I0FiJKybsvMyVROTgemUUlIK5rmg6iiii4BRRRTAKQ9qWo5ScDH40B&#10;uY3jLxNYeDfDeo65qk4ttOsIHnuJD2RRk49T6DqTgDrXyR4i+NX/AAur4qaR4U8M2M2q6rKgeeeN&#10;g0GhW+5/30gPBlZQenqBUf8AwU2+KVv4V+HnhTwvBJNJq2q6mLoWsLYEkUCEbX9jJLDj/aA9K9Q/&#10;Yz+ANn8FvhfDd3Q+0+LPESpqGsXjHcfNZAfJU/3E+76EgnvX0uGpwwOAWNkrzlJqK9N2cVSTqVPZ&#10;rZHsHgvwTpvg3Sbe1tIozIkYD3DIBJIckksfevnf9ry+fxhrnh3wTYLNcXV3K0U0Nr1xIu0lj2Aw&#10;Dn3rsPHPxs1X/hNDo2gT2Njp0O+C4v75CzecSAoUdMAk9euRXm/7Hnh/xr4k+KnxD8W+NNb/AOEg&#10;gsL06Xpt4kQWKcJne8ePQkL9Vp4ejWwUnjsSvetdX89P1FOUai9ilufWugaauj6PZ2Kfdt4UiHsF&#10;G3H6VomkC/n0rK8SeItP8K6ZJqOp3UdpbR8bpGABPZR7mvnFzVZ2WrZ2q0Y+hLr2vWHhvTJdQ1O7&#10;hsbOEZeedwqr2GTWbo/xA8O67ffY7DWbO6uyP9THMN5GM5A/Gvkr4hfGbTPi9C9xc21wmjwXZjgj&#10;kYeUzR9S3Y/w8GuZ/Z/8G6Z8VPjt/wAJBZTX9lFoohuh5ETJFIwk5G8jBU7RkCvqpZC6WFdevPla&#10;3X6Hn/Wm6nKkffy06oY8qAPYU/HvXyR6Oo+iql9cRWsfmzSCKJAWZmbAUAZJJ9sV4X4G/aSi+JPx&#10;ym8J6NDG2hRaZNdm9Zj5krpIigqOgTk9evNb08PVrQlUpxuo7+RnKpGLS6nv9RyN+eK4X4wah4ys&#10;fBNyfAlnbXviGRgkIu5NqKuTub3IHavlH4oftGfFb4N/2bHewNqGrai6r5T2LNbRkY3Zdfu/jxXb&#10;g8vqY2L5JJPtczq1lS3R1ngH42a//wANRav4c1XWVisru+lt4tKunG9FUAxlB75b8hX15FyOevWv&#10;y88C+PvCXxO/au8O+IItFe08VSamGnk+0b4w+0BmyOMDHTtX6d291HMCY3V1zjKnIzXq59gvqs6P&#10;u2fIr+vcxwtT2icr6Fo4pG9hmoUuYnkMayK0nUpuGalX9K+W21Z3Kz1Qc/Slj44HSnYFIuOcUgHU&#10;h7UtNamA1jjGa/Pr4uX58Vftra7aNdSGxsNOsRHuwwSVvlKhT67v0r9A5OV56YNfnR4T0mDVP2yf&#10;iVcXFwby6n8SxWawyOAscK4Ybfpt/WvqeHvdxFSotHGL/FWOHFJvlS6n6Dw6TbR6XFYSRLPCsKxE&#10;MOoAxXjfjL4a6h4D8RweIvBNmnmyyBJoI1wEUgl2x3zn9K9zhXhhnPP9aeyhjXgUcVUpN2d0913O&#10;mUIyikkR2+5o13jBKgkEc5qXFGB+NKtcjvJu5r0AKFGOgpVpaaeMUbAOoqvcY8mTL+WNp+bOMcda&#10;xfCvjDRPFkMzaLrFtqywSGOV7eUPtbrg46Vai2rolyUdHudA3r6c15p8fvGCeFvh7rSRyOl9PZTm&#10;Ep1GE5b8Ac16Sx6n2r4k/bw8UXGj/Ff4aWTTGHTZo52n2yYBUsEcOP7pRm/ECvVynDrFY2nSf9W1&#10;MMRJxptoqfAKbQ/2dvgBb/EvxDpEsvinxJIRFbL800iEny0Gfu52lyfQivOv2efAms/tefGS78Z+&#10;Jrua/wDCWj3jzTw3XIknJ3JaoccpHtUt7qPWqfxF8RXv7Tvxk8AeCfBN1LH4f0+FrKOchgojCbZb&#10;kr0JRFCj6n1r9DPhj4C0v4Z+DdO8PaTCEtbSMKZGUB5nx88j4/iY5Jr6TG13ltOUr2r1b/8AbsL7&#10;HFSpupKyVkt/M6eEDacdPX1qZeOlJ26U1+SvbPGa+BXdbHr20siWmSGvPfF3xq8L+CvGWk+GdVvW&#10;tNS1SSOOEtGxi3SEiNS/QFmXA+hqt8fvidb/AAl+F2sa/JJ++CeRarnlpn4UD3A3N/wGuuGHq1Jw&#10;gou83ZeZDmopyfQ+Xf20/wBoE3F5qPhW2tZ7vTLDy2aO1JP2yVjtEZA5OCRX0r+y/wCApfh78IdJ&#10;s7mMwXt2Pt1zDt2+VJIAxXHbAIH4V8PfsFaHqPxc+LGra3rJuLiw0+SS5ka5wS8krl4wQfTGc/7Q&#10;r9N+RnAwDzxX1efypYGnSyqlb3NZPrzM4MNatJ1u5wvx28aXXw8+EfirxJZIXu9NsJLiIKMncMAc&#10;fjX5OfFP40eOPjXdaVpM+qNcvqA2LDGSpvfMCgQ4+pz+Ffoh+2x8Zn+GfgGz0i0tY7u/8QyPZ/vC&#10;NsMYTLuw7jFfE/7H/wAEPEXjjx1afEvw5ZwXejeGbxlWzvCQZZQM4jJ64yfzWvb4ahh8vy6tmOIj&#10;q3aDfcyxDdSsqaex9wfs1/BLxP8ABrwD4T0mfU0dLWB2vbQcgO53BQf9nJ/OvfprSK8t5Le4ijmh&#10;kUq8UihlZSMEEHqKzvDGrT6tp8Ul5YyabdEfPbyc4P171sdH6da/O8VXqYipKdT4tz0qcbJroV7T&#10;T7XTbWG2tYI7W2iXZHDCgREA7ADgCrGArccUNjiqFzren2mpW1jPeQw3twGaG3aQB5NuCSB3xx+d&#10;caTk7rfdl6R2NJcdqRlDEe1Mjbdn/PvT/rRHVXRXmG0DjHFJtB6jmn036UW7gQXEK3EbRyqGjYbW&#10;Ujgj3r5Y1r/gnz4M1DxodX07XNW0ewd5ZJtIt3UxFnYklWPKDk8D1r6t/i6UowK68Ni8RhZN0puN&#10;+xE4Ka1PMvh18A/CPw1CtYWbXN0p/wCPq+bzZO/cjjrXpi4HQYHalxS/xVjVr1MQ1OrJyfmKMIwV&#10;ooilyoFfn1/wUC/aUC6pdfDTSpn2WMKz6pNCclpH+7DjvmNmyPVh6V9S/tcfErU/hX8DNc1jRCE1&#10;qZ4bG0lYcRNLKqNIfTZGZHGe6gd6/PD9kn4Ny/tKfGyHV7+drjQ/Ck8d5ql9Nl3v7suzQxEnqVZV&#10;L+wHrX1nD9CjS58yxWsaey7s5MTKUmqcep9Sf8E4PgPP4N8A3XxC1d1Gp+LEjntrVYin2W1C4RSD&#10;3blj9RX2XGuQQw5HFNtLeK1gSCGNYoY1CJGgAVQOAAOwFTr1NfN4zFVMbiZV6r1Z004KMbDNijoM&#10;V4d+1Z4bOueD7WUTzwrE7A/Z5fLzleMkc9v1r3XA9KzPEHh2w8Tae1jqEIntmYMUzjkUYSt9WrRr&#10;WvYc480eVHEfs9+AdN+HXw0sNO0yxawSctdzxyOXdpnJ3sSfXAr0morW3S0hjhiXbHGoVR7Cp6wq&#10;S9pNz7lJWViGbp+BH6da+Z9L/YN+HFn8WtU8dahBcazLc6nPqkWlXRDWsU8pDE7O+GMhAPADV9O7&#10;R6Vl+IdasfDemz6lqNzHZWNujSTTSkKqgDqT61VKrWp80aLa5tNN9QlGLd2XLcccEHBwTU6/rXyX&#10;4y/4KHeBvD+qGDTtPvtZtEglklu4gIwrqPlUKfmYNnGR0/GpP2fP28tF+MXiaDw3qmg3nhrU5omM&#10;U8zboZmXbkA44JDKfxrsnlWLoU/aVINJGX1ilzciep9ZUUxTxn9PSlWvNNx1FFIfrigBaKSkbqKQ&#10;DqrXsYmjMTDKspBH1GPy5qVuMnPFJE6TfMpVh0BFUr7oenU/PXx5+wt8TNL+Jet694C1rToNNu7q&#10;aSyCzNbz2MUsgZ48/wAQwD+Qr1LwP+xHLceIpNa8capa3940kcrfYUcmTYCArvIST26e9fXm0elG&#10;0elfQPP8w9mqantpeyvb1OJYSkpcxzvhDwToXgmxktND02HTreRy7pEuNzHqTXQrjnFLtHpRXz8p&#10;OcuaWrOtJR0QtFJRSGLUNxnAxjPr6VNSFQeopNX0A/LL9ubwH4w+H37RGo+N7TRbq/0LWZbW7s7i&#10;xtnuBFcQwRxlZVUHgshYeoau98IaJ8YPi7dB9ZsdSRriCFT5y/Z7dAY4gzhPw6da/Q8xowwVBHpi&#10;k8tdwO0V9jT4mxMMNToShGTguVSa1SucEsIua8XZdTxL4K/su+F/hDIb8F9a112LtfXnzMhJ52Dt&#10;/PivbIhjI68d+tG3DdAKevevlq9epiajqVZXZ2Qpwpq0ELRRRWBYU09RTqSgDzL9pLw9rni74F+O&#10;NE8Nqz65f6RcwWyK23zC0ZBTPbcCV/GvjP8AYO/Zx8b6b8ar7xv448JTeGtP0eyktdOtr7Cu95IQ&#10;rSooP3REZVyf+ev1r9GcDrjmmSAcfLmvUw+ZV8LhamFpu0Z7mUqUJSU5LYSNdqnrjPenUjdOKROM&#10;5GK8hJpaGqQoVewxSSDHTr2p4Ipdop9R7bFO60+2vY1FxbQzhTuVZEDAH1GanhjWNcKiqDzgCpaK&#10;etrIVlvYbt9BTlXFLRTAKY6huvNPooAbgde9C06ikAUUUUwCiiigAooooAKKKKACiiigAooooAKK&#10;KKACiiigAprY706ikBXa1gkmWYwxtMv3ZCoLD6GplHtS0tABRRUNxn5cZz14NMCamt1xXw/4o/aj&#10;8c2vx21qBm/sXwHod/PYYmthi4ZAELiRsZ+bccdse9cn/wAPENfj+LGssq6XeeBVUxWkDMEn8xUA&#10;LiTPILAnGPSvoqOQ43EQU6Ubp+Zx/WoJtM+xvjN8aNO+Duk2l3eW099c3Upit7S3XLSMMZ/IH9a6&#10;TwD420/4geG7TXNMMn2W5TIWVCrKe4IPvX5lftAftj3HibxB4f1tY7aPU9PgaEaSrNNb/MQxmDf3&#10;wpAx6fSvYv2ff2kPid8Rfh4tr4T8LrdxGdreLVhCyQw8g8Z4ZR83PvXrYrhmrh8FTnVtGpfq1sTH&#10;Ec0tNj7ymkWPaWYKOeT9M/41T0zWLHVYxJZXcF1G33XikDA8kdvoa8T8O/CHxd4uuPEEnjnXbpdO&#10;1EKlvp1hcEeUmPm+ccgn2rsdP+H/AIJ+EeiT6hFCNK0+zi3u7ytsVV74z15/HNfK1KNOHuQnzS8k&#10;dMZuWrVkeliivAtc/a08NaR4D1bxEYZpGtbv7JbWXKyXe5kVCvpuLZ59DXh/ij9qbxt4i8ZafH4Q&#10;ddSbzbhbW2tY/kmLGMKsnrsGckcfNXo4bI8ZiFKTjyxXV6GcsRCOi1Z920jHGP5VXtS7QI0gxIVB&#10;b69fy5rjPjT4ln8K/D3Vb+2OLjy9keDg89SD6hQ1eNRpSrVY0Y7ydjeUuWPMdxDNHNu2OrhTglTn&#10;B7intzxXxr+yTY+JfiHpGneNtH8Qz2/hpdQvEaxundnnbzmEu7PYEYX05r7GjznJOfpW+Ow6wlX2&#10;UZczRNOfPFSPFf2xhqn/AAofXm0lImuIzG0kkr7TDHuw0i+rAdB7157+wDeXcPh3xVpd7byrLDcw&#10;3Bu7icySXLSK+4kdFwV6D1rtv22vHEPw/wD2f9bv5rSS9ed47SKNOnmSNgE/rXzR+yj+0j4R+Dt1&#10;rdl4mutQlvddnie3eG3MsahEfcCc/KBmvq8FhKmIyGtKEOZ8y2Wu6OWpLkrRbeh+iS570tcAnxr8&#10;FSR3Dr4k08pAu6WTzhtjHzdff5T+VY2qftLfDfSmlSfxXYs0Fu13IsbFtsSxmQscD+6pPHpXyUsJ&#10;iI6Om18mdKqwfU9YormPAvjiz8c6TDfWMV1HBLBHOjXUBiLKxcA4Pc7Ccdgy+tdMK5ZRcXZml77C&#10;0UUyTsaluyuMfRXK6l8RPDul64NIu9XtbbUdoYwyyhCASAM59TXSQtu3c5xgH/P4iqlGUbcytdXB&#10;WexNRTfpSripuAtFFNbqKG0twFpajkz8uK8x+I/7Qvg34Va7YaLrV7KdTu9u22tYjKyKTgM2OgrW&#10;nTqVpctKN2TKSirs9SoqpYXqX1tHPESY5EV1bsVIyKsr1rPZtFLVXQ6o5uxzgjpUlcn8UvF1n4G8&#10;B61rV9J5UFtbsSc4OTwAPfmqhB1Jxgt20KT5U2z51b9sy/uv2hdM8F2Wiw/8I3cXzaZJfSOfPaYc&#10;bkUdANpzn1FfVi5bqTgDGWHGc9c18BfAfUtH8ZfGyDV761h0rSvDFq09suObi6kONzt1ZuRge5r6&#10;2+M3xQj+GPwa8UeMLsRQPZ2MjWkVwxRJp2AWCNv7peTaoPbdX0ec5fHC4inh6UbSsr+rODCVJTi5&#10;SZ8G/tM/ET/hafxM1zSdFTzb99Vk0a0jkX78iuLYIfbzlkP0ev0h+HfhiDwR4E8PeG7YqYNH0620&#10;9Nv92KJUX9FFfj1+y7oOqeP/ANob4c+GzLcR7b9dYv7yQeZK62v+kuHPZpHUIT6sK/aGAj5sDAr1&#10;OKOSh9WwUd4QV/Vl4eEueU31JqKTNMY8cmvhHKx2klFMjYNyDkU6mAtFFFMApPSlpKTAimOOc815&#10;x4J+N2j+LNWurD7Pc6YY5Wige9UJ9oZHZH2jrwUH/fQr0tsHjrXhf7RH7Ps/xI8LalJ4W1OTw94n&#10;MR+y3UTYXJOWUgf3hnn1NdmFjQk+Ss7J9exlLmXvROx+L3xk0b4Q6PZXWpNJPd6hP9nsrK3XfLPJ&#10;jnA9BkZPbIqp8C/jRb/GrRdX1G302fTF0++axaOZgxZlUZIx9a/PD4reLvjJ8FrLRX1mz1C2tdHM&#10;ljpNxqcCXKxxgIhcMTnLCMHcfWug/Zd+JHxu1TwjdXWhWF8+kanqEjRXQsUAlLdWQ8YwQfm6HNfZ&#10;y4ap08CqsKsHd6S5tGcMcRKVSzR+l+p6raaVbm4vLmK1hUgGSaQIoz7mvnH4zfHm28UaF4l0Twpq&#10;m1NMgdNW1NVZVgHcKxGORmuMt/gJ8SfjJhPGmp3OmaeLhBcQ3UhZ3VSSHiC8L+NdL+01pGjfDP4O&#10;WXhLS4oreXWrhYfPkXcZBGN7tJ3YlQa8rB4TDUcXRpc3tJOS2Wi+Y6s5yg5JWRS/Yx0e5kv7y8mu&#10;BKljpsNtJuO5nnldnZvbAAH419axYy2BivEv2TdHaz+Fo1SSExS6zdPfgnHzIVVUI/2cLwPer3xp&#10;/aK0D4PyWto4k1PXLp1SHT7b5m5IyW/ugCubM+fH5jUjQV9bL5G9FqFJSl1PY6K4H4V/FrRfipps&#10;1xpcsgltmEc0MylGB55we2Qee+K7odevHWvDqU5UZunNWaOlNSV0SUlUNa1i10HTbjUL2UQ2tvG0&#10;kjnsAM/nXyfH8d/Gnj74qaVF4eurdNDbUIjFYpHmWW3BImkbPopzXZhMDVxcZVI6RjuyJ1FDTqfY&#10;FFRx9xnPrT6865oLRRSNTGFI1N6e9ef/ABi+L3h34P8AhmTU9e1q20rcGWATtl5ZOOETq3X+WetV&#10;Ti61T2UNwk1FXO01bV7LR7dri/u4bOBVLNJM4RQAMk5NcdY/G7wTe6bb6jD4jspNPuX2R3W/CE5x&#10;jJ7cV8V+F7Px1+2Xrt5q2biDwnBfl7W6vo3hhNnL3jj/AI3AtUB7Df7mvftU+AngDwL8OTpuv6xh&#10;bK2IeaRgDjqWWMd93Svo5ZZhcPanVq3qPpFXt8ziVacm5cuiPpC1uI7qFZonWSNwGV0YMrAjgg+l&#10;TDvXxR4D+PFv8JfCtxp0epX2ractyPsuoamOY4iwXbtHQAHjtXun7M3xA8SfEzwlqWta/Gq2z3pj&#10;0+VVC+bCqgbiPrnnvXJjMor4OEqsrcnR7N/I1p1o1HZHslFMoNeIbjqjuJFjjZ2IVVGSWOBisrxV&#10;4m0vwho8+q6xeR2On267pJpWwoH9T7V8reMvix4z+P11caF8OxLZ2Dbf9MXKgqWAZpH/AIUxj5Ry&#10;c16GFwU8UnK9ordvYzlUUXZbnc/GL9rbSvAHiLTfD2gWcniPWLm5ijla3y0MKu6qAWHViWAAH417&#10;7pdz9tsYLjy2i82NX2N1XIBwfcdPwryf4Qfs66L8NbibVLhjq2u3IVpbidcxRSBix8lP4Bkj3+UG&#10;vW5pEhg3M6qF5JbgepJpYr6vFRhh1t17hBSs3IddTx28ReR1jX+8xwK+ZPi9+2Xp3gnxNBoHhzTZ&#10;tev450ku2BAjEOVdwnd3IIwB71znxG+MGu/F74h6x8N/DNtME064RJLoEhZEa33o7MOhMmB7DHrX&#10;efA39k3Qfh7Np+va8ia34rgjCefId0cJI52g9TjAz7V68cFhMDRVXHu9R7RXns2c8pzqSSp7dz37&#10;T5vtVtHcbdpkRW2+mQD/AFq0OprltU8bWOn6lFpNni+1NlLC0gYblUEAsfTGRXiHxo/acTwHDdaR&#10;pWoW39uQ3Cw3FxcxMY4GYj5QB94jj868vD4DEYypy0lr56WR0TqKCvI+mqY3X+lfF3hX9p74o69c&#10;aOdd8E32gaVaXLST6s4CR6kqnAVVPKgg5r6p8A+MIvHPh9dTt4ZYImkaIeZ/FjuD3HP6U8TgK2Fp&#10;qrO3K+q1HCpGbsi74h8XaT4Zhkn1PUILGONd8jSvjaOg/Wvib9sr4xeGPihJ4c0TTNeW/wBAsd2q&#10;3JsmzHcT4220R7MMszEdiq13n7aXgPwvrkNrdXXii/0fxAXjMNpZuHFwwO1FdCcYJaviHw38IW1b&#10;W/CvhjULnUNNOseIYdLFvAqpJEDLh5P+/a5/CvuOGsowPs/7TxMmlBN2tvoeZiKtXm9mloz6s/Z/&#10;+KHg3wjar4m1ORV1i4Q7bcNgW6nZvC565AyPYAd67rWP27dJ0ue4sTopi1ENCtvG15HiTcAWzjpj&#10;J+vWtvw3+wX8MdFWP7Zb3+tzK0bGS+uiy5RQMgDgZ4/KvUNH/Z/+G+i3z3Vn4M0mO6G0mRrYO3yg&#10;heWz0Bry8fmWVYrESrum5t93Y0p0K8dE7I+Yl/bQ8Za/PbWujaN9quBGGmSO1kbdlPmCcYJBJbHo&#10;vtW1B4i/aN+Jn2+DTbBPDVlHDD5cupQiFrktjeV5JUDDce4r68tNF0+1YGGxt4Sp3ApCqkdemB7n&#10;86vbR6V5dbNKD/gYeMfxNvYTfxSPmfw/+zf4s1rWLfW/Fvji+Goi4E72+mysIgoXATk+gHavovR9&#10;PXS7CG0R3dIV2gyNuY+5Peru0elLXjVsRUxDvP8AA6I01EK5b4i/ETQ/hj4dfW/EN6tjpyOsZcjJ&#10;ZmOAoHcmuprD8YeD9H8baT/Z2t2EOo2e8SCGdcruHQ1jBwUk6nw9bGjvbQ8c1D9tL4caboEOrXF/&#10;dJaXCKYtluzOxLOoGB0+4fzFcl+3F8RvCmi/CnS9RvbttQEOsRtAmmSrIwlEcjDeoPKcc/VatfEz&#10;9ivSvEmW8NavJ4eDt89s0Img27g2AD0wwB/Ovgr9oz4JX3wy12+8OReLl1+ezWBp7ZY8AXcscmEU&#10;diUEX18xa/Qcmy/K8ZioTw1eUXFczTV9jy61SrH3Wj7L+CP7Q3hf4b/CoqNbuvEEkmb6COQBfs8b&#10;GGMRkn7u0SKT77vSqvxP+PnxM+JHw/1K98C2B8PWW+6jj1OQjLxxzGJCpP8AE5AwO+6tn9kr9jXw&#10;b4R+FPhjVPEOl3GreIdU0601C8i1cljaTSQrJJCE6DEjNn6D0rY/bW8TWHhjwp4T8Jx6fui1i7eQ&#10;Qw/JEsdsocZx0/evAR9DXLSqYHFZlGlhqXNKUt3/AJBNVI0ruWh4r+xh4Ut/FnxoN1fX8l9feEdN&#10;S9uGZjtuLy73fvWx/ENspIP98V+hMOBkDOODz2r5B/4J66OmhfBvxJ4r1GWCNNS1m7l+0NgGO3t2&#10;8razf3Q0Uh9s12N58eJPjN4mk8MfDfUlFn/y11+2XzY8jG5R6Hng1w5vGeZ5pW9n8EOuyVtGbUWq&#10;UNd2fSEciyZwyn6Gn18hfDP4waV4b/aAtfhnoF62pLvnGrX17dM7m6VQWRQeh+bp06V9Ualqlpo9&#10;hJdXcqxW8YyWc9B6fyrwcXhJYWcIb8yuvQ6oVIyVzVorgfhv8RLr4hTatcxaXJZ6JbXJgtL2Zgft&#10;gA5dR2XPFa/jrxfa+DdNgvLskCSYQqocKST15PoAT9QK5vZVHNU4q8mXzJLmb0OnorkPhj480/4l&#10;eC7DxHpfmfY7wNt8zrlHZGHuAykA9xXW1nOMqbcZLVBGSklJDqSvN/2hPG7fDn4T634gF79g+ymB&#10;TcFC4QPPHHkj0+fk9gSai+A+uXmveEXur2/F+ZZ2eKVSDuQgEEYPTsPYV2RwspYZ4m+idiPae9yn&#10;pchwue3euZ8TfETw94Uuhbapq9tZ3G0P5cjgMFJABI9Oetct8Z/iv/wgOgyx6RHFqXiCY+TBatIM&#10;IxGd7+gGK/P/AOOcusXOm2PivW4bi61LUJ0hDjcHmy20qE7ZHAHsK9zKcjeYXniJckNbedjnr4qN&#10;LRan6j29wlxGJYnEkTDKurZDDqCD6c14D+0t+1xovwLFrp9msOteI5ZAHsFk/wBSh/jfHQe3U16J&#10;oNrL4H+C1t9kS4lm0/Rmmijm5lDLEXCN7j7tfnL8JdY8Mp8QNM1/x5Jca/r19c/2hdllMnlMCWCO&#10;vYKGUY780snyunjatWclzRp3079iK1VxSW1z608DeLvi58T9Lh8QadFJpYcFreG+Ty4ZFPG4KeSA&#10;Dxn1r2X4Mw+O7PQzaeOJbW7v4lixd25x5jFcuCvbBxj1zXmngn9rzQ/G/j+y8L6DpU17DOMfaFwo&#10;jUccr2H+FfRsa/MTnNYZpOvCSpVqEaemllqb0VdXvcf/ACpaKa1fPHSOopjH5evavMPiB+0J4U+G&#10;mtLpesveJcMY1Hl27MmXzjB79OfStKdOdZ8tNXZLko7nqVFUtL1GLVbOO6gbdFIoZW9QeassemOt&#10;ZyvF2e41qrokoryPxf8AtGeG/CfjjTfC/wC81C/uJVjnNvgi3B6M/wDnsa9Wjb5cg53c5roq4erQ&#10;UZVY2UtvMmM4zvyslqrqGoW2nxxyXVxHbxs4jVpGChmbgL9Tmlup1hUuzbUUEszdBjnJrw7TL+b4&#10;0fFpL7Ecvgvw0Y7yzmViyX1w6yRjjofLIc/XbU0abrRlOPwx3Zel7Hu8fVj1ye/5U+o4Wzkehwfy&#10;/wD1U2ZiGHsCaw1b0GTVHNncvOK5zQ/iBoHiDxJq2g6fqkN1q2llReWyHLQls4Dfkfyrot35dqHF&#10;rclPmV0eGeHv2nLfWvGetaPc6FcabY2d3JZ2t3cSANdMmNzbOqp6MetfNcX7QHhT/hdHiCZ9NaD7&#10;HqZu49URQyzIuFKDB+9kn8hX3B4i+Hfh3xQ1y2oaVBPLdQtbzTKu1yhHI3DkV+cPxa8BeENF/aG0&#10;bwfpWgraaNdaxFZ3NvbuyPKm0cDnq24nP+zX3/D8cFWdVSi1aN3qebi3KPLJdT7hH7VfgORXaO7u&#10;JLdSoacxEJggfNnuOf0qK8+PX/CVZi+H0MPiJ5FylykuY42xu+YdhgMKt6F+yr8N9BMQh0FZkhUI&#10;kdxKzqPU4z3/AKV3EXhvQPAOhXb6VYWOhW0cRd5IoVRF2jO5sDkDv7Zr52dTLk1GhCTb7v8AyR1c&#10;tXufnF8efG/iz4seIJ9NvLmE65qmrQeF9Nt7dyttbObjyC3PfziWP+yntX6XeFdDg8M+G9M0i2d3&#10;ttPtYrWNpOpVECgn8AK/OD4DOnib9sTwt4auLD7cNDF7q2oXHlkr9rERcXH+yrTyMw75YV9xfEf4&#10;yWHhWa50jTJodR8QRtEslrFKCbdZMqruB0OQcL3xXtZ9B1K1DLaC+CKduze5yUPd5qs+ovxj+Pug&#10;/Ce1jhnLahrE+4W1hbcu7BGcZ9B8uPxrlPgT+0x/wsrXpPDeu6cmka7JHLNarFMHiuI0cg47hgCh&#10;5/vUfDv4D23/AAkU/jPxDdXGo30oeSJbo5WLf8xdR24wMema+X/hHcXOi/tb+G1tLyS5h1S6uVDz&#10;RrzCYSx/3Sdg/Glh8twdbDV4Q1qU1e/TzRftpxlFy0TP0fTPU8Z/SnVDuJVhjBGKkT+lfEfaseiP&#10;oooqgCops7c1LUUwJHHUAkfXFJjR+cP7b9zLq/7Wlho9zbrcWFn4UttRiimP+tljubpm246BgEB/&#10;65j0r7+8E3VvfeEdEns5o57drGF0lj5R1MYII9jkH8K+R/23/hjq8Pxb8F/EnSrN7y2k0u48L6h5&#10;TYaEP5ksD49CzSLn1ZfWu6/YR+MemeNPglY6LcahF/bHh2VtJnikkG7bHnyiueo8oAfVWr7HGJYn&#10;JsNOnryXv6tnmwcYVZc/U+END8SfE34+eINV8F3Y1Gx8U3GpyNbxLbvCkRWU8yMR91Bt+uTX60/D&#10;fwXp/wAPfBul6DptsltbWcCx7YxwzY+Zs9yTkk1HP4g8M6br0NuJbJdZun8tUhVTMSRu5xzyMGun&#10;jYMPQ9cV5eY5lWxypxnGyirHRRpKMubcdIRx2PX+VfD3/BRL4lXUN14Y8FWVq8887fbVZWPM4dVj&#10;jwOv3iefSvuGRc7ST0PH8v61+eX7Wrappv7aHhGe+uGh8Px6YNRtIpFHlvNCRvGfXpWmQ01PGx2T&#10;V7X720JxTapto+rPgt8C9I8E/D3SbHWLC1vdZMGb+SSIbWmcAyYXoD0H4V6dZ6dpvh6w8u2ht9Ps&#10;4U+7GoRQo9a+VtS/4KC+GtN0azktfDurancOCjeSFyCvBbHU8jH41t6LD8Qf2ioLW/1Bbvwt4U1C&#10;2DPaOpimUENwQec8DP1FaYjA4ypVlUx8uRb69fRdTOFalZezV2fQnhXxdpfjGzlu9KuVvLSKUxGZ&#10;B8hZeoB74/rXH+IvjFb+FvGjabfLDBpcYSFryaTaxuHPyoB0xgj867Pwv4bsPCHh+z0jTYRFaWsa&#10;xoqjlsADcfUnvX5i/HrxXrHxa+LXiTw5oWqahqviDTNcubCz02O38sPO24or+ioYhh/7iE0ZPg8N&#10;jsRNVpWhFPUuvVnTj7u5778Uvid4j+Pniqx8E+Hbm2srS6uGjaWCRnYBEDszFeMAY4PXIr6Q+DHw&#10;X0f4S6L5drDHLrFxFH9uvtgDSsoxgeicHAFZ/wCzv8BdE+B/g2G0tljvtbulSbU9WYHddXAQKzgH&#10;7q9QFHavWRxXPmGYQqR+r4ZctJfj6lUqT+OerG4Ddqq6jY2t7DsubeK4jwfllQMD7YNXe1YXjTXb&#10;bwz4Z1HVrqVLeCyt5J2kkOAAqmvEpxbklDd9jolZJtn5ES+Ax8RPjZ4ul8H3Y8MXd54jNpps1qjL&#10;DGSxDnA5xwc19l/D/wDYr8YTRaZc+NfiJqEV5ZwmEwaHPJHHL8zYZiTySNv614z+wT4VXxF49tvE&#10;Vy7SxNf3l7CoY9CW2sR6fNX6Vwr754Ar9A4kzCvRnSwtNpqMFd769jy8HTjUvUZ5n8L/AIC6H8L7&#10;661CzutQvtUuojFJc3128xK5zwCcA13uu63ZeHdJutT1C4jtLG2QyzTSthVUDJJrSbAxnj0/lXwf&#10;/wAFBvjJdv4u0L4S2N08MepWgu9QijQtJOJGMcKj/ZBVyR6ha+SwWDqZti4UL6v9NT0KklSg2j6V&#10;+Efx3tvi5r2uW+k6fN/ZGnkQpqkhwk8wJDKv0xXrEOd785GeK+Vf2afBt/ZyeGrHR9Qkj8GeHLeU&#10;XUPk/NfX0hWTzDJ/EAZHPHA3Y7V9VxjGf8/jRmVGGHxDpwCjJyjdklNbpTqa3UV5MtjYr3iu1u/l&#10;Y83YQmfXt+uK/I7xB488T/CH49a7r1wNLn1efxG1xNeW/wC9tZgMZUkfdYrgZ7Yr9bdVme1sZ5Y1&#10;V5Y42ZVZsAkDOCewr86/2FfBml/E7V/G1j4jsU1a1nurq7ljnG6PEjsjID3HTkelfZ8O1aeGhiK9&#10;eN4qKX3s87FNylGEHqfbfwf+Muh/Fnw2l9p9zHHdK3l3FszANG+ASB6rzwRXetdwxsAZFBY4GSOt&#10;fHF5+w7rngLxM978OfEwtdDfIXTL9nMkHBGI5B2HbPStK1/ZL+IGvXi3Wt/Ea502KIgrb2AMjHGD&#10;lmY43ZUcj1rzamFwNS9WFayfS2pvGpNR1jdn0t44+IGh/D3SU1LXNQhsbdpRDG0h++56KB3P9Aau&#10;eC/E9r4y8PWms2IkFldqXh81SrFQxGcHtkHHtivzYs/DS+Nf2mL/AMG2+savf+EtJuJH1C61i4aQ&#10;qUZkl2FuBlj26BTX6UeDdS0nVPD9pPoVxDc6R5apbSWzBoiigKNpHBHH86nMstp5dSpJS5nJXv5d&#10;iKNZ1m7qxuVHK23nHABqSvEP2tPjinwR+GE11by+XrmrebYaY2R+5mMTETtn+GPAJ9yK8ejRniKk&#10;aVNXb0OuUlFXZwH7Yf7WWi/CXQ77w7ayDUdantpftFvayAPEjDYvP94lgcf7NSfsT/CGfwz4WtvF&#10;11BqGkS6paIy6NdBV8s4+aRsfeL8HnpXyp+xb8Ff+GjPiQ3jLxPFJqmhaLtW9mucvHqF8QGHzH72&#10;zOT2+fHav1Fja30+1wGjgt41CoDhQqgYAr6TMnTyun/ZeFs39t9b9kcNJSqSdSr02LTPx9O34Zr8&#10;q/8Agpl4qa6/aCtbGSWRbfRtDUDK/KDK28/XO0fpX6I678avDtjpniK6tb6C8TRbOS6uJFlAjBUE&#10;7S3bJGPxr8ofBMGrftZ/tR6Tca7E1x/buqfaLyBZPlitYyGKqP7qoFFehwvQnh8RLMKqtGkr/N6I&#10;1ryulGJ9b/sD/BfXvh34Q03xw6Ndf8JNLvNmwwbS3OQmM9OSxP1Ffc65HOcYI3Y78f8A6qh0/ToN&#10;KsoLS0hSC3hQJHGgwFUdq5n4v+K4fA/w38Ra5NdfYUsrKWX7TjPlkLwfzr5nGYqtm2K56nxSdvvZ&#10;qoulFyPLfip+1zo3w48ZDQo7CTVWglhhumt3HDSOEKr6su4Ej3r3y3zIquT97DemRjrj/PSvzz/Z&#10;d8EzfGL42f8ACU6rD9t8L6LYtczNMuftGpOUaJ2XvhPMb6qtff2qa7YaHYy3N1cJBBb/ACsSenAI&#10;A+td+dYLD4OtDB0ItzSXN11Zhhqspwc5HzT+258D/FHxHs9G1nwultdLYW1xHqVjNOYJZQArwSQv&#10;0WRGV8f9dOK+E/iX+034m+Kt1a6XrOsXEljprl4tNkhEeLnYUO/uwA3EZ9/Wvsrxt468aftF+Lrz&#10;wb4XW40rSIHCz6jGC0UUixrIvmOD0LmMFBzgmvmL9q7wr4c8KfGybTNEtLWRtH0y3h1G6ZNu64Zc&#10;tISOrbSM+lfoHDUYYepHB4605Ri5JbuFvM5K85yvKOx6l+wn+0F4L+FngWfT/FF7JBrep6ptMwQb&#10;Cu0KnzdlAHf2r7EH7Qnhm7t5W0u4TWHh++lpKrHHPPXp0rzT4LfsT/DLRfAegTav4Utb7WZLGI3k&#10;szs4aQjLEAn1NetR/CX4d+AbF9St/Dmm6TbWMRleaOPaFRATk+vf86+HzTF5fjMbOvGDcpPXX8jo&#10;oQqwppXR8H/tXWfjr48eNLfW9N0xtD8OW9uLSQ6zcCOKJ8nLj6/LX21+zD4asvDPwl0C00mCG10h&#10;LZBCkP8AG3PmOT3y2Tn0xXx14O8W6t+2R+0db2EFlHB4H0OQ3lxDGc281sCVCMvd3IB9sV+i2m2d&#10;tptnFa2cKW9tCgSOGNcKijgAD8K688xCp4algErW1t2vtfz8ww9O8nVety2qDOcCq2pXENnbtdXE&#10;yW9vCrPJJIwVVUDJJJ6Adfwq2elfL3/BRD4h33gf9n9rDTiUuPE+oRaG8qg5SGRXeb8443X6sK+S&#10;w+HeLrwor7TSOypL2cXI8S1j9unW5vjZc3lhdFvAyzGyhhjgMheCPJe6wMnOQDjptNeb/Fb4qa54&#10;w+Nl/d301xp+oWmoSLp6kPGLe3gmERweB82zccddwr1z/gm78MLCaXxX4tvLFZLq3jj0dJJADGu+&#10;OOaSPaehC+Rn131xf7avjC28QftaaD8P7KwLtf2FnpIubY5MMl1cSLK5A9EeJ8/7FfqVCtl2CzOW&#10;EhS0hFxcn3t/meLy1ZQ5nLc/Qr4eanca14J0O/vCrXdzZQyzFeAXKDccfWt+aRY4yzttUDJYnGO9&#10;Z2haami6TZabExZLaFIVYnJ4GM/oa8D/AG2Pj9bfB/4Yz2do4n13VozHBCrYZIs4aTj64HrzX5lS&#10;w/17F+ypL4pHs8/s6fNIp/Eb9sL/AIRz4maf4W0HRk1mO6gaYXXmEb2UgMiY6nB/SvofQ9Yi1zRb&#10;TUoTiO5jWT1xkcj8P6V8D/sf29r4VtW8deKgdQ1OUM9rB982yOMFcHo3Azjpketek+OvjV4w8YRX&#10;emeGLCS1h8pkgt7OMkzA9iR93/69fX47IUq7w+HjyqC1k3v30OSjieaDkz2T4uftKeFfhTG0M94L&#10;7VmO2Kxtzklscbj0A6Z5r5P8fftX+Pb+G3kj1a30CaedFt441xGgJOSxPLDGBntmvS/hP+xi2rJb&#10;638S7iS9k2+dHoqzHy4mJBy7fxHgcV88fEvwfp/7Q3xsuvD+kPJIjeJotMs5oYwiafbQ4FwoA6jM&#10;UrAn2r0Mqw2UUpVaUV7Tkjdy6L0OOrUxEmvs3P0n+GfiC68V+AvD+sX0RgvL6wguJ4zxtdkBbHtn&#10;P51038VUtI0+DSdOtrG2jENvbQpDFGvIVVGAPwAq8tfmk2nJuCsrntRvyq5ieNPCek+OvDd9oOuW&#10;cd/pd/E0E8EgyCrcZ9iOOe1Yvwt+EfhH4OaC+keD9Ft9FsJZWneOEHLu3UknknpXa0YHpRd25b6F&#10;WW43jNOXvS01qj1AdTJGC8ngUq14r+1h8ZNM+Dnw1e5vZ2S61Jja2kUeQ8smNxUHtwDXThqMsVWj&#10;RitZOxMpcsXJns8NxHcZMbq4HXac1LXyh+xT8UD8Vtc8f3YtriG2017OGCadmy4kjdnXHT5So5H9&#10;419WAHc3fmtsbhXg8RPDt35SKdT2keaw+vj7/gp5rF/pnwS8LQWBut194qtLeRbc4Ei+RcN5bn+6&#10;WVfxAr7ArnvHXhHRvHXh+40bXLSO9sp1J8uQDKsOjqf4WXqCORWeFrww1eFWorqLTY6kPaRcUfNH&#10;7FfwB8J6L8OYNc1e2s/EXi+a4mjvLy4VZvs+CF8hAeAihR1HJJPQivpH/hAPDkl3ZXA0PT0nsmLw&#10;NHbqpj3YyRgd9q/kK+IfiLpfxE/Yp8cT6t4RF3rvw41WZby7SZDMYrjyijq4AyBsiVt/TBHpX198&#10;DfjNpHxs8G22s6a2JtkYuYQQRHKUDMo9QCSM+1exmUK1WTx8JXpzba11Xk10Oai1H3JqzPRl7iha&#10;UfrS188doVm65r2n+HbUXWpXkNjbZ2mWZwq5PQc1pV8//toeF59c+GNrf25kaTSb1Lo28YH75D8r&#10;ISeBlScf7WK68JRjiK8aUnZN2JlLljc95tbqO8hSaGRZYpFDK6nIIPcVKxryH9lzXrLxF8GNHudO&#10;uL2eFXnQrqRH2iIiZzsfHTAIwOykV0PxX+L/AIe+EOm6dfa/NcBb69isIIbWEyu8jnrgdAACSewH&#10;vU1sPOGIlh4Jtp221DnXKpsy/wBo74qR/CH4XalrYure2v3K2titznbLO33UA7kgMR9K8W/4J6eN&#10;NR8caJ4/vp9Ym1fTo9ZENu0zljEwiVnQegwycV47+0h8VLv4qeLNESKAStFqq6dp+iSMW+0M0yhJ&#10;inQscu3sqj1Nfc/wj+Hun/C/wLp2hadZW1mI0Ek4tYwiyTEDe5x1JI/ICvpsZg45XlkaFeP76cub&#10;zUehxU5SrVm1sjth+lFM5PakUbc18dfWx3klBNcx428baZ4G0aW/1G4EeFYxwgjfMQM7VHc/418s&#10;6p+2l4yutUu59H8HQHRLcAsboyCYY2k5x8o4zXrYPLMVjoupRh7vfYynWpwdmz7CvtUtdOEZurmK&#10;28xtq+YwXcfQZqzGwcZByvavnX4j+GYv2lvhP4f8V6Te3VlJHC97BHG+0McHIJ9ivH1ql+yP8XLz&#10;xc+taDeTy31vbusum3JQnbCVOY3b1Vg351o8vaw0q6l70XaS7E+0amoNbn01RVfdu2kHtn0Ncqnx&#10;P8Pn4gf8Ia98E14W4uVt2Ujepzkqe+Mc/UV5UYyley2NeZbM7KoLqaO3jMsrrHGgJZmOAB3JPpS7&#10;iO2BivDv2t/iInhH4b3elwXDRapq0TRxbByIwV8w57ZBx+NdGDw08ZXhQgtZP/h38kTVn7OLkzp/&#10;A/7QPhD4heK7zQNHvJJ7+3Z15Q7HCfeKt3HIr02PnkHIxxXyT+w38OUOh/8ACczJGv2uOS0sRtww&#10;QOd0n/AyP0r62jGM+ldOaYbD4XFyo4eXMo9e7M6E3UhzvqPoooryzoCiimO3IHr0oAcxxXn3xa+M&#10;WgfCXTrWbV5pJLy8Zo7SwtULz3DgdFA7DIyTwMiuO/aW/aQ0/wCB/h9YoWjn8R30DyWFtKD5eF5L&#10;uR0AG4gdyuK8i/Zf/Z913xdrN78T/iTd3d7d6jJJLpOm3crFraOQlmLDtvzkKPugAV7OFwcfYrGY&#10;rSn07t/11OWdaSfLTWpvXvxo+JPxRa5tfBGlwwIyGMySOf8ARpA+CHYcZ2k8DuorkPF/jj48/BfQ&#10;Y/EWu3EOpWk1w3mQqyN5cjZIRR1K/eA9lr6n8RTaZ8KfAOq3Ol2FvbQWNrLcJEqhEdwpI3EepIya&#10;+ZP2jfHU3xH8L6Fo8qpDcXWqW32FYZQvmOy4JAJ+cKGk/SvdwE6eMqKEKMVS6t729TlxEZx97m94&#10;+rPhv4vi8eeCdH16JSgvbZJWUjGGI5H55rqAa5f4e+GI/BXg3SdEWXzVsbZYvM243Y7/AK1JY+Ot&#10;D1TxNfaBbanFLq1oiyT2qnmNT0z+R/KvkKkVKrP2Sulf7j0Yy91cz1OloqOPJ3Z6ZyPpinVgWOop&#10;vFU9Wv7fS7OS8uplt4IUZ3kZsDAFC1dkBeorjvhn8SdB+K/h2fWvDl59t0+O8nsjLjH7yKQo+PbI&#10;yD6GusPYdqclKLaaFqySlqpeXcNjbvPPKsMKj5pJG2hR65qS1mWeMOjB42AKspyCD0OandXWwIno&#10;oopjCiiigAooooAKKKKACiiigAooooAKKKKACiiigAooooAKKKKACmuoOM06kpNX0YGD4k8G6F4q&#10;s/smr6TaajbNuJiniDAlup+prz6P9k/4Q2zFo/h9oys+csYM49xzXrxxXKfEz4haH8L/AAjeeIPE&#10;F/Hp+nW6nMkjY3NglVX/AGiRxW9Kde6p0pu72VzOSgvekj8kv24E0C++P3ijTPDWmW2nwadHFpqw&#10;28O1XuggGOO+SuPrX6q/APwWvgL4N+D9CEYhktdNg85NgXEjIGcED0YmvzK/ZQ+GOuftIftGX3iP&#10;VoXm0S11Vtd1W5vFJ84lyYoVPTd90n0C1+ukZ5YenFfX8SYpeyw+Xczfs4py/wAXqY0PeTaWhBqV&#10;5DplpJdTuEhhRpHY9gBkmvhf9qT4yaj8VtEj0jw/qg0jw4cztZtCTf6o0JEirCuchSyAYxzk19A/&#10;tp+LtW8D/s5+KdV0aKSW7RI43MYz5cTyKkkhHoqkmvjP9l/4tfCz4Xawdb8atd638QtUmEdpci38&#10;6OCPylwynOIwQDk9qwybCxWHljeVzlBqyRhiptNU9kyl4I/Zr+Oni+4hjvNFGh6fA08WzUrgbCyF&#10;hHJ/tfNjGetfdPwT/Z20D4M2rTRTy6vqztKzX14BmNXcsyRqOFXOBx6Vwfgv9rq5+J+uWmiaB4H1&#10;q2nuruaAX97EfsoSME+aJAMEFVyB6nFdnovww8Y69q0uo+KvGWoR2olwuj2G2OFkCFMlhz8xIb2O&#10;arMszx+YaYuahHst/uCjCndNas9njYFiuQSO3p7V8lf8FCdevLPw/wCCNIhu5Le21DUJ3kSJTud4&#10;4vk5B4Ub2yO+R6V9MeG/C9l4ZtVSGSeRlXb5l1OZHCgAYLHrjHWvnP8A4KFWunyfC3w3c3UYEq61&#10;FFb3qkloWeNzgY/vBCPyry8k5Y5nQS1XMjoxN/Yux6L+yPYtpnwN0OMvEd/mSCOGLyhFucnYR/eH&#10;c969nGOK+c/2D74ah8C2ZSzwf2xfNHK8m9mDTs3X2BAx7V9F/wAQOfauTNY+zx9aPVSf5mlFWppH&#10;xp/wUw1o2vgHwZpZnWCO/wBYySxPzGNN4GOh6HrXk/7LP7Gfh742eF7rxfr+o6lZXMOoSWkNrZyb&#10;Y/LVF5P+8WP5V03/AAUa1qPxL468FeFhK1uNNt5tWeduERmIjVueowWzX05+yT4LTwT8DfDtqVjN&#10;5cQ/arqaMELLI7E7gD0+XbX2P1yvluQUlQnyynJ7bnFy+0rWfQ8x8O/8E7/BGi3SNd63rmqwm4eW&#10;S3mudscikEBGA6hcnH1Nep+Af2X/AId/DqXfp2gRXM/leT516TO235ht+bjGGI+nFev0V8bWzDGV&#10;01Uqt/M61QproQ28awoFUBBgcYqZaWivO3d2bJW0QVHJ2qSq97MlvbySyuI40UsznooHU0/QG7I/&#10;PO90DTvi9+0t4hi12KXT76z8QSWsUwlLB44yCuVPTrX6D2duLS3WMSM+xQpZupwOtfmd8E/FGreP&#10;P2ltH1Y3MdtHqHia6u51aMsLmH5wFB7fKFNfoN8TPiRo/wAM/DNxq+q3sUMcKbljaQKZM8cDqR04&#10;FfZcQUZQq0MNGPvciuvVHDh5XUm2c/8AG743Wfwp0+CKGNNR124YCHT1kAITI3SP6KB+ZIr0Hwrr&#10;Q8Q6FZaisbRC4hSTY4wRkdx2r889c0vxd4wuZvHGo3yo+vXDNbDABFuqMA8at91Tx17rX6AeAw0P&#10;g3REkmaaQWUO6WTG5zsHJxwTXBmWX08BhKLveUt30T7GtGr7RtbWOjrzD9oz4v2/wT+F+o+I5A0l&#10;3lbWyhQrukuJDtQYPGFG5zn+FGrvdV1S202HfcSCJCGCknGSBnA/AH8q+ctY8Jn9pX4vWcuqCO48&#10;D+EblpY7Zvmiv52hIGSODtJzx0wR/FXl4OjCo/bVv4cdX/kXUnpaO5nfAr9obWh8K/E8vxC1W3tv&#10;FemXF08cV2giPlBEaM4H3gWcAY5IIr5u17T08W6vaWVzrcmra1rmsRp9tkUtN5UlwPlJHZUZgMdM&#10;V6R+3je6f4m+JXhnwBpFlGuu3Fos0l1HtX5pJBDbxHH8W5WOD2K19H/C/wDZp+H3wp+zahpml+dq&#10;Vu7yLfXsjSyRs5LPtz05J/KvtaeKwmV4dYuMPfrJ8q7Lb7mcEozqzdKT0j1PWNFsxpWk2dmMf6PE&#10;kXy9OABWgvpXj+k/GqTx5421nwv4TsZJJNH2i81O5QrArlv9Wp/ibaD+leuQqQuS24+tfAVac6bv&#10;PdnqxtypIkYZx/nvXxR/wUz+KbaD8P8ARfBNmGN/rl1HcyMp+5BFIGbP47RX2nJ90c4Oa/Gv48eM&#10;Ln45fHbxNfzSvd2z6sNMsId5AghjcIV9ssSTj2r6fhnCRxOOVSo/dp+8/lt+JyYqVoOPc+tP+Ce3&#10;wfkvvCmoeP8AXVnK6pOn2HTrhMKiIufN565L8f7tXf8AgqF4xk0X4V+E9FW7Fvb6xriC9jwD50MM&#10;TyquD6TLC3/Aa+tvAPhuLwh4L0XRIYlij0+yhtgi9BtQA/yrkvjx+z/4R/aI8M2uieLbNpre2n+0&#10;W88DbJ4JAPvI/b39RxXLUzR1s1+v11dc17eXRDhR5aKjHc+K/wDglnodpqnxE+KOvy7JLuxt7LT4&#10;dgyqCV52lwfrCo+gr9Ho1Kk+vTivNPgL+z34O/Z38JzaH4PsGtoriXzrm6ncyT3L84aRz1xk4HYH&#10;Fenr+tcObY7+0cfVxdrc35HRBOKsyjrWpW+jafcX13IIra3QySMegAxXwh+23+1jBJ4D0jwvo99f&#10;6NrmtS/aAlgW+0m2BZRt28neWGAPQ192eItDsvEuj3WmajAtzY3UZimhYkBlPBGRzWJpvwx8J2N9&#10;HqEXh3TReRqqxztbKzxgZwFLAlcEt09ajCV6WHfPOHMyZRcnozzL9inwV4i8F/AHw1b+J7++utUm&#10;h85or6dpWgViSqbm56HvXvK96FULwKdXFVn7WbnsaRVlYKKKKzGFFFFACVDcZG0jP4CpWrjPjB49&#10;g+F/w08R+LLiWGOPSLCa6X7QTseQIfLQ45+Zyq8etOMHUkoLW4Xsrn5zfto/GCbx78SPHGjRxsND&#10;8NwJpFsyszebcFsS/J03byUGOoANfof8DfBsXw/+EnhHw5C7SxabpkFuJHXBOEHJHr3/ABr86/2b&#10;fCd38Tvj54Rgutt/CtzceJdZaSPKTDOU69jLICue0Zr9TIc7cZ59hj2r7PiKSw9PD5fB/BG79Web&#10;hY87c5DnYKpPYDJHrXwF+2drms6h8Z7+zeRW0bSNEjSzhifD/abhsMT6HAGCe2a+/JBuXHc8f/Xr&#10;8zf2mvETeJfjJ41As2s47PVrOyaUAgyJFglsZ+b7wwPesOFsPKtmHuLZNmuKbUFbZn2J4z8fW/wR&#10;+B+mxGVob+20yCygWMBysixhRkDqSRjj1qT4PfCRVtX8YeKAuq+JNaVbxjdQgfZEdBthA7FV4PvX&#10;gnwLt/E/7R3xl17U9fikf4X6PEqWe7B+0XyOAyuT1KrknHAyK+4PujaeRg5/wrgxklg08PRfvtvm&#10;fr0NIRVRNvY+CP2bfGmvfDn9q3xZ4d8QXcstr4i12/sYraVdq2vlyTS2xjOOVaNkX6utffK5JLZ4&#10;xkV8U/tsfC/XfA+vWHxp8JyyMdJuYpdVto03tEgwrXKdsBQgb/ZBPasRf+Chsuj+B98lvZ6hqCWx&#10;gTUhNtiF0cBWkX+5y5+u0d69Wrl8s4p0sVgLP3VGSv17nPTq+xbhNWO4/au+O0mkfEWz8FWE8ZtN&#10;OsRqurxsdxkZjiCAAcjAR3Ps610/7KfgNb95PG0lsILJ4mtNIhmTbJFFkBmPs20EH0r5E0O4/wCE&#10;y+LVv408a3N1aad4p121uVmeNS15ANixBFP3YQRHHn0H5/dOrftEeHLPTb2HwvF/blxp8zWjQ24x&#10;DG6Kr7dw7AMvSvRx2HxGAwcMvoRu5fE1t95FKUKk+dvY9o+6c+pqlNq9tCzKJFllU7fLRsmvI/B+&#10;u+Lfi5oMLXL3Hh4Fv37Qx7CvU7Ru5PGOa9N8I+ErLwvp4t7cGZyAz3EvLyHnkmvhamHVBcs5Xkel&#10;e+xvxsWUEjBIzSt2paK5SiKTpjsRX5kfGnwL438RfGnX9f8AiL4V1rxZb6fqhtfDemWEJMFzbB3e&#10;PJHQfOAx4yAM9K/TvA9KRgPSvRwOOlgJuaipX7mFSn7TRs+RPhzL+0F4qh0a1uvC+l/DvQba6tfN&#10;s1lG5bXyT5iIB0IbHHvXq+qfCDwzaXV54p8VX0l19mWOVnu32RQLHk5PqDkZz1wK9avriK1heWWR&#10;Yo0BZncgKqjqTnoK+D/jP8V5P2r/AIpaV8NfB+oLdeA4Z1bUruzZ/wDiZzKwJTeORCm059TG3oM9&#10;+FrVsbUaglCC1bS6epjKMaKsReBfCd3+1v4m1SF9JHh/4fW8yxqix7DcW+c49nbjpwNtfeGk2EGl&#10;6bb2lrCILeCNY0jUABQB04rL8DeFbbwjocdpBDFE7YeZoUCK8m0AkL2HHT2roX+7x6VzZljXjKij&#10;9iOi/ruaUaKpq/VnJ/Eb4peHPhXo6ap4l1JNOs2by0ZgSWbjgAdayfFHxs8O+H/Cdjrkdyt3DqMI&#10;ls4425lDAEHHYc9e1fLX/BSSDXV/4Q6505EfS0aY3zST87dvTYe3JOR6VT/Yx+Hd98YPCum6/rYB&#10;8MafB/Z1tbzIx+1qpz5isei8446161DKcLDL4ZjXqaN25er+ZCqylUdNHSax4Q8U/tYa5JHd38um&#10;aBbAZkCH7OTvXCqv8TcH5ulfWHgnwTpHgfSRYaRaR20JPmPtUAux6k+9aul6ba6TaR2tnBHbwRKE&#10;SONcKoA6Crm3BGBivFxmPnibU4LlguiNo0lF8z1Y2TjAHGeB9a8A/aw+IV/peh6L4S8M3ax+JNcu&#10;0kdYm/fQWUQaWSUDuGeOOE+05PavfpscZOBn/wCt/Wvh39svQPFnhT4kTeMNF0zUdfuNU0220fS4&#10;LODzBbyh5mmVv7quDGM+prbJ6dKri4e2dktddrrb8RV+b2b5T3T4HeF/DngPw1Hr01xZ2+o6xPMw&#10;vZpgpuFd2dVDNjOVVW+i1o+Kvihe+ImbRvAkf2m/mMbR6l5e+2RC+HOfUDJFfPXw5/ZB8XfEew8F&#10;n4rXflaN4bhX7Bpcdy0lx5ZjULFKwIBKgFSffAPBr7J8I+FdJ8IaTFp2j6dFptlGMrDEPlXPJAPp&#10;W2OrUI4mVSpL2k3/AOAr59fQzp8zXu6I4TQfCOmfBbwrrniC6mn1bUVhe7vr24fdJIVQHYp/hB44&#10;r5a+Eaf8LC+JTeI/HKotvltauQ4UW0PP7qEju+Bn/gNfbnjrwvb+MvCmpaJcyPBBeQtG0kRwy9ME&#10;fjivhTwj+y38UPH3j7W7DxTDH4e0DTL9Ire4jk3Jd2oDD5ADknGPmPQmvSynE0JUq08VU5Jy6+Rl&#10;iITcouJ0P7TnxKk+MKeH5fAPiORNB0W/J1C806IurcAMpGOg6e3NdHp/7SnivxBMnhHwF4Zmke0i&#10;ULfrbl0dUT5gDwoZmx+tfTHw++GXh/4d+GYdA0ixiSyijCOXRS0vJ5fj5jyetdPY6baabGY7S1ht&#10;Y852QxhB+QFcMszoKmqNOimovRvr8ilRnJtt2ufPPwv/AGcb2XX5/GPxDu49d16S4S7srfadlniM&#10;4UqeCysx9sgV8z6ws8X/AAUK8O6JbpsntbyaZI4rZnihWWDPmEdP4vv9ixHav0nql/YunrqX9oCw&#10;thf7PL+1CFfN2/3d+M49s1NHOsRTlVlKz51byXoi54aM7a7D4GDbwTk5PXsMnj+dWV/WkVQGzjmn&#10;CvnVY69OgtFFFMAooooAKhuFyBnkdx1qRuOen8q5nXPHWkaLrkOl3t4lpcshkBmOyM+248U1GUtI&#10;7icuVXZ5P42/aXXwL408U2ep6RNH4c0Oxe4utQjQllcLuXg8FWVZMY7p718UfDjRtf8A2iPjV4Lt&#10;dYghfU9Tv4/E/ieQRAIsNvIkirjOQDtghBHrXrfx4+N3/DRnxSi+GPgeB9T8P6bKlx4hvLeEMLkR&#10;uGWBJOgBZSvo27HrX0R+zf8As/2vwpk17X7yJW8Ra1KPm4ItLVVUR26H+7kFj7n/AGRX3VKrRyvA&#10;SqqPLVmrLX72efadSotdD2yIbVPc5xXyl/wUA0qFvD/g3WNshvLK6uIISOIyJUTKsfUsiY+hr6zW&#10;uQ+Knwx0D4u+E5fD3iO3a40+SRJh5blHjdDlXVh0I9fevlsrxiy/GU8TJXUXdnZVp+0puB+Zfhvx&#10;F4z134a+E/hH4Ge6t4Jop0uLeI/Ney3EhaR5e6xJ5hbPcgDvX6I/An4M6J8A/hjpnhfTFDCxtgLm&#10;9KAPO+PnckdyQTjtmsL9nL9lvQ/2e4dRe31K68QaxebVk1TUFUSCIZ2xqF4VR6DqeTXtTxhsqQCp&#10;GD716OcZlRx1Tkw0OSmm35u/cwo0XFXqavoflldeONN8N/tV3PjWBojpy6teX/msBG8gbICk/VQB&#10;mvoLwXefEj9qrx1Ya9eWreHPhbp10WS38xklvhs6kEcjdnn3r01v2KPhbN8WD4+n0d7q9wWGnyyF&#10;rQSZz5gj6ZHbtXvljBDbwLFAixxRjaqKoULjtjtXZmGc0cRCn7GlyzjHlu+3kZ0cPKMm5O6K+i6P&#10;aaHp8VjZwpBbQqFSNBwB/jXzn/wUCsr2b4M2F5ba02i21lq1vLdsqZ86MkoIyf4RuZTn/ZA719OV&#10;k+KPC+k+MdJk0vWtPg1PT5CGe3uU3RsVIIJHsea+cwuJlh8THEPWzudk4KUHA8i/YqVv+GZfAz+R&#10;JbxzWjzRpKMNseaRlP0III9iK9y9qrabp9tpVjDZWcEdtaW8axRQRrtWNQMBQOwAFWqwrVPbVJVH&#10;1bf3hTj7OCicT8ZbKLUPhZ4rimtoLtTpV0fJuceW5EZYBieAMqOe1fA37KHxnufAa+M45r+W3SWw&#10;W4jS+XAt3jyhKnOO4+Udfwr7z+OkC3Pwb8dQyCQxS6BfoywjL827j5R3PpX5HeF7dPF/xK03w5Zz&#10;R6lHeXFrHesNy77d2AnfHRSI953dBj3r9E4Vo0MRgsVTxO2kl8uh52M5o1Iyiz7x+Evgm8+OHiSH&#10;xRqUjro1jLsN0px/aMgAOR6pz1HXPtS/tZfDHxlc+IPCWs+DfD7eIYob6AtZwoD9n2n7zAnATkc9&#10;Rivb/hH8RfAniWG48N+DL23lh0GKOFrSAYEMZX5MD0IB/WvSFPJz+FfL183xVLF88Vy6bdkzohh4&#10;ShqtzxXw3r3xd8Q3zxav4a0fRNIcCEOLppJyT95ip4246fU14/8AHT4EfDL4f6/b+IbiR7fxHqkp&#10;lj0xLkpDNKMeZLsx91Tgkehr6/1a/tdK0+a7vJ47W1hQySTysFWNQOST2xX5y/Ebxxd/tAfHKI6b&#10;dXF1DqE39k+H8QfurRM/vZWPX5tu7d0xXZkntqmIdSm+WEdZWIxSjJKL36Hf/sG/DFl+IXjfxfHd&#10;pf6DCP7OspRGAPtBfzJRkdSg8sZ9GA7GvueMAE46Vy3wv+H2k/DHwXp3h3RYVisLRThsANK7Hc8j&#10;HuzMSSfeus+leJmWNnmOKnXn309Dqow5IWFprU6k715psMk/hHb/ADxXwT/wUtbxRps3hLWNAurd&#10;rbTLe4eW32AyxyOQFlJJ5Hy8D/ZNfesjbQCeMc5r83f2yJrvxJ8Rtb0S8uY7aG61KzszCrs2202R&#10;KzMewPzn5fU19Tw3Sc8cpLom/wAGcWL/AIZ91fBFHj+FPhcy28lrLJp8UskM331YjJ3e/Ncp8cvj&#10;I/hW40zwroSreeJtdd7W3ijbLQnYTvPoPr614d44/ax1e+8UeDvh18KoLXUb25kS1ubiV2EsUaDk&#10;ovYbcfM39a96+FXwOsfA9w2sajKdU1+XJNxOTIIiSSdhbkdcfhWFTCxws5YjG6N3tHr5X7IIylOK&#10;jA+JfDvhXxFpP7YekeHNXuYL2O51W01AyCXc4iVN7xse+GVuPev0Z8QeJtL8L2Jn1C9htYlTIDuA&#10;xAxyB1P/ANevhr9sjwHq3wg+Mmk/E7Q9Rgs7bVWFmN8gWaG72naU9VYE5HtWJ8EfBHjD4/8Aj3WH&#10;8R+KrZtJls2WVoSWuduApKdk5Iz+HpX1WOwsc4wtLM6s+WnGKi9Oq3SOSNT6vJ04R1Z7j4k+JfiH&#10;48fEKPwV4XhksfDsLq+p3pfZI8BHp1UEgKPUMfSvo7wN4P07wL4ZstE02JY7S0TYCBgu2SWY+5Yk&#10;n3NYPwn+D/hz4R6XcWOh2sgeYqZ7u5cyzTFRgbnPJxzx713n8Qr4XG4qnVUaOHXLSjt3fmz0aUXF&#10;XluNbHAHGeB9cV5H+0R8brT4TeDb42khufFFxaMdMsU+YtI3yo7eihjkk/3SK9A8beJbTwT4U1jx&#10;FqLummaRZT3920ab2EUUZkche5CqcD1r4Y+Bel63+098UtY8WeKZLqTTLuUXK2SgKlhaDiC0Yf3v&#10;lct74b+Kt8rwlOtOVavpThq/PshV5OK5Y9Tuv2EfBer6lda34/8AELSLrF+nkO3mcykszGVx6vnc&#10;vopUV9krg59TzVDQ9B0/w7ZLaadZw2dsgAWOFcAAAAfoK0Dwc1x5hivr2IlWStHZI0pxdOCi9SOY&#10;7VBxz7D3r8x77WLrxV+278NblLdfOm1uSVoQQwWJJCjt+AFffvxe+KGl/DLRVuby9jt7udJVtEk/&#10;5aTBCVH54HpzXwz+yfpGq+J/2x0uxDD9i0LSZrq6ZUBEMlz/AMss9AQxY47V9Lk0XhsDisTNaONl&#10;56nJibSnCCP0jU9W614Z+2xeXVn+zzrhtbi8tfOuLS2mexbbJ5MlxGkgz6bGbNe6QrxntWR4w8MW&#10;HjTwzqeh6pF5+n39u9vNH3KspHB7HJBB9q+Uws40q8Kk1dRaf3M7JJzi0flB8H/jhdfDLx9478X6&#10;Dp0Wra9qUMWl6fBcFt20zqDlF5fJVMEdwOxNfVX7Hv7MPinw34q8WfEb4iuYtc8Q6h9qTSODsdGk&#10;2zydQGYu5CDhQwr0L9n/APYd+H/7P+oXOqWMU2vaw0pNtqGq/vJbWL5cRp2wCoOevAr6JVR0x/n1&#10;r6jOM8hjazqYenyOW766HFRwqp6Sdzjvi011D8LfF5092ivV0m7NuYvvh/IbGPfP9K/Or9mDxn4c&#10;t/2pp/EfinV4NP03TbGS2tWupMx/aZCMEEfxBQ/Poa/UK8hjuIzDKqvHKrKysMhgRgg+1fPvgz9h&#10;n4VeCfGeoeJbfSLi+urp5Jfst/OZbaNmIztjPAx2riy/MqeEwdfD1I39orXKrUZVKkHfSJ7h4a8T&#10;aX4s037dpF2t9aP0njztb3GevStlev4VBp1jb6dbi3tYI7a3j+VI4lCqoA4AA6Var52yXw7HcFFF&#10;I1AC01qSkbAIpNpDMrxJ4f0/xNprafqVst3aM6SNC3QsjB1P4FQfwr488Tf8E6zaeL59R8CeMJPD&#10;ei6gZvt+kyozRgMfl8sqcgjOMk/zNfbIxSr9K7MLjq+D0oysZSpwm7tHlXwh+A+k/DON72eQ6v4g&#10;nkeafUp+WLNwNoOdoCgDj0r1JRjp0qTA9KWsKlSdaftKjuy4rl0Qg6Vy/jr4e+H/AIhaW9jr2mW9&#10;9CyNH5kijzI1OM7X6r+FdTXN/ELwqfG/g/VNCF7NpxvofKF1bnDx8g5B/D9aKbakmnYdrnnvws/Z&#10;d+G3wrvLq98P6Qr3E8m/zbuU3GzrwuenOelewrgcYxXz1cfCv4meBdYiu/Buvrq1m4Uzadq0u2IF&#10;QBxj+9z9Me9e96M1zJp9vJexLDeNGpmjRtyo+OQD6ZrqxvNKSl7Xn/rzMKcVG/LGxadc4HpWFZ+B&#10;/D1j4gvNZg0eyi1a7KtPeRwKJZCAyglsZzhmH0JroqSuGPuttPc2snuhuKUc0tLStpYepHLnbw23&#10;jrXyN+13+zv8TfiNMq+BPE10dJ1ZxDqmh3l6RbJuIzIBjoB/DnnNfXlNbA/GunD4iphaiq0t18xO&#10;KkrM8n/Z2+BOk/APwHaaJZBZ7vaHurplAZ5CPmC+iA9BXrK0nHcUqisalWVepKpN3bd2KMFTioxB&#10;scZ7c14P8bP2R/C/xq+I3hzxnqd9e6fqmkW8ltusmC+epIK7z6Lhsf71e80YHTHFXSq1KMuek7MJ&#10;RUlZmH4O8J6b4I8O2GiaTB9n06yiWGGIksQo9SeprbWlpazlJyfM3qxpKKsgpD2paKQzyT9qTWvF&#10;2hfBPxFL4H0ubVfEk8QtbaOFA5j3kKZNp6gDP5iuI/Ye+B2p/Bn4S28HiSxS18RXcjyzfPvkCMxY&#10;K/bcCW6eor6SpK6Y4icKMqMdnuZ+zjzc3UZ1yKZNu+XA7/4VNRXKtrGp8eX37DDy+KPHc1j4qmsd&#10;H8V373MsYUtdQwyANOiOTxukLkezV9TeB/CGkeAfC2neHtBs0sNH06FYLa3jHyogGePXkk/Umt3a&#10;PSgAKMAYFdlfF18TGMKsrqKsZRpxi7oRscZr8wf+Cidn4p8RftFaTp93pOrP4b/smGCwuLG2kuIv&#10;mdzPIQoIVsnZn+6qHvX6gU1kVjkqCcY5Hb0roy3HSy3ExxMIqTjfR7aqwqtNVYODPzA8E/ED9oLV&#10;vDVv4M+EPgRvCmhW+LU3k9kYjD284yPglm5JIB6Cvqj4a/s+eP8A7EYviT8QJfFAa3VNluGjkRjn&#10;cC/cdOcdq+mNo9KTaBjAxW+IzWrWm5QhGN+y1v6sxp4eMdZO58v/ALSvwa0zwl+yh440fwbpjQzL&#10;Ym5MUK75boq4Z1cnkgjn8K8V/wCCd/hHwf4R1bWdd1fV4z4zXTkEdvcFUWGzb52aJfyUn2r9A761&#10;hvbeW3uI1lgmQo6MMhgeCD7V8yeNv2B/Bnib4gQeKtM1fVfDF2qeW8GmuPLZRj5eeg68dOa6cHmU&#10;PqdXCYiTXO73XbsFSk+dTj06G78VP2wPC/w3vrK1tbLUvEss8vlyHTo8rASMgsTySc8ADnB9K818&#10;Z+Ffiz+1N8M9e0y90+38OWOqQR+RbXjMI/klEgHHzZYIvJ6ZPrX0F4O+AvhTwi0MpsTqmoROsi31&#10;9+8k3DOCPQ816XGOvFYrFYXBNfUad/OWv3IHSnU+N6H5p+B9F+O3ws8b6h4f8LeE9Yjj2xyXDx7F&#10;spttuVyGPP3iQD6lfSvXPCX7L/xR8WLGnjLxhNaxWtyryzeb59xejysg54VMM5HT+H3r7TwPSkZR&#10;6detdVbiDE1ZSqRjFSlu0tSaeFhTSVzgtB0Lwt8GfClvYW0cWkaVFLDAZ5Gx5kjFYkeRz1ZiFBY9&#10;eK/NbxZdRfEn9qbxomYlt9R8Uf2TEyIJFmVCFzx1VihOfev08+KHw/0z4o+A9Y8LawjNp+pQGNmT&#10;honBDJKvoyOqsPcCvmr9lD9i29+EPiWXxT4v1Cy1LVk3raWlpFthiy2PNJPVyAD7ZpZNmVPL3VxM&#10;n+8cbW738xVqUpNQjsfWWlwfY9PtoMYMcSpjsMAD+leHftx+NH8Efs5+JLlIGuGu9ljtWTYR5jYz&#10;nHtXvsa4yD9M+tct8UPh3pnxV8E6n4Y1dM2N9HtZlGWRgQVZfcEV4VCpCGIjUqL3b3Z1yjePKj4o&#10;/ZG8eeA/2ctC1Cz8T6rb6TrN7GrRWIQtcTDGew5PIx9a908B/tT/APC8vGzeHPAvh7VoLKz51XWd&#10;VtWtUtgc8Rg/eY44rntP/wCCf3hN/iFZeJ9Z1zUtYjtURU02ZVji3KMBiV5PQce1fUOk6PY6PCYb&#10;K0htY+PlhjC5wMAnHU+9e3m2MwmKruvSTcpfcuxx4eFSK5XsWLcOq7XbcQACffFfNf8AwUD8Ay+O&#10;vgSj2umXWpXukaraahCLMnzIQJAkkgUffxE8nHvX03UcyhsA46HGa8XC4iWFrxrw3i7nZOKlFxZ+&#10;aX7Kv7REngceK/BEM9lHLq2rJPa33/POVrMRsWU+v2aPHoSRX0X8Cv2abaP4tav8Wtdvjq2p38Ih&#10;slmtvKaEbsuzA/x5XHsAMda9J/4Zd+GKeMpfFUfg/T49Yly0kqIVDvkHftBxuGOPqa9Wt12lhjjg&#10;jj8Pz4r380zeli5Snh6fJKesvNnHRw8oW9o72E27VGfXIx9f/r1+V37SGj/ErxN+0l4u+1+DNV1G&#10;Hz1tdNW2jMltNbg4hKt0Ukcn0r9WMD0o2j0FedleZ1Mrr/WKUU5dLnTWp+1jynyJ8Bf2PrmxS38Q&#10;fEK+nk1PgRaLbSD7Nbx44DEfeY9/92vqbTND0/R4UisbSG2VVwvloBx9a1do6YpCo47VzYzHYnHy&#10;c8RNtsVKjClFRSKlxALiMxsP3bKyOPYjmvkH9nP9lvxr8Lvi7qWvanBpFtpMmpaldo8MzSzyx3DN&#10;5QHYFdxzmvsn9aBj0rGjiquHjKFN6SVmaSipWv0I4/vN9c/hUq0UjVypaljqKatOpgFJS0hpMBGr&#10;84f+Co3iqa68cfD3w3bvCYxHLdSAt80T7lCFh2BG7P0r9HW469K/Kr9vq7Fx+1pc2806j7Ho1lLb&#10;wMoPJaQsff7o/Ovr+FIRnmlNy6XevkmceKb9k0j6+/4J/wCn2Vp8AYprWT7RNNfzNcXBIO9xtGAR&#10;/CO2a+l0/OvDP2K/Ddz4Y/Zo8E217arZ3k9vJdyoq43ebM7ox9yjJXuQXHevBzKssRjK1RdZM2ox&#10;5acUxs56ckDnJHavP/GPxv8ABHgu6vbHWPEFnbXllaPfywb9ziMM6FsDOTuVht613N9CLmFoWGRI&#10;pXr0B718MR/8E3tTj1+9lj+Is0Oky3A2bbXzLz7OQxKGRicv83X3PejA08LVd8XU5F6CqSmvgRof&#10;tPft4Weg6Tc6F4QtIbuO4tj9s1q+XNtArfK0Sx/edyG47cn0rsv2I/g5c+DbvxD40NtJo1h4ksLJ&#10;BojBlWCZA7SSKD0VvNGPpXS/Cn9iD4d/DkXMmo2jeMtQkvRdxX2tqJXgAUBY0HTaMMee7GvoeGNI&#10;12ogRVAAVRgAdsV6WJx2EhQeGwMNJbyb1fXTsZU6cpSU6m6JFPXvzTqpalfQaXY3F5dSpb21uhll&#10;mkOFRQMlifpmq3hvxJp3i7RLTV9IvI7/AEy7TzILmFspIucZB+oNfOa2vbrY6762NasbxX4ftPFW&#10;h3ek3yh7S7iaORe+PUe4OK19tNZQetXGThJSi7Nag0pKzPzxj+H/AO0D+z14+12y8I6bdeJfCuqS&#10;edDJaMGELM20s4J4IQn8q2/FXhn4i6J4Qbx58VvFqaboduDJNo7xBruRmY+XbrjgEsR05xz2r66+&#10;J/xW8OfC/wAPz3+t6hb2oGVjjeUAu5UkL7ZAPNfm54i+I/xB/wCCgHxPsfB9qsOneH9NlN/5NvG3&#10;l27eWyCaTPLjJOAemT619zluIxeK/wBonFRgneU2tbeXqebUpwilBO7Lv7J9/pK6zdfFjxhd/wBq&#10;a1pglj0vQoWBdnHnPJKV/vYDIvGfkY9xX1oP2hvHHifS5h4W8G3BuZtiWjTxOFUNKihmJAxtR2JB&#10;/umu2+DP7MPgn4P6Bo9raaPa3usafC0R1aWEGaRmZmYn8XYD2NeyRBdxwBnvXBmWbYbGYqVdUuZ7&#10;Xk+i22Lo0Zxgo3PmOztP2kPGF+6XFzovhPS8NGZNomn3gAb1A7Ehjz6itS8+D3jPRUh17VfjXrtp&#10;Z2cJlvYmWL7Nled3zDgcH8xX0ZXmn7SXhGbx38DfGmh28s0M91pspja3XLlkw6qB3JKgY968ZYp1&#10;ZxhyqKbWyN3TUYt3Pz60/wAL+Nf2wfjdc2Oi+Lr+68KaWSt5rVw5Itxuz5UQ/vMM4PsK+zfCv7G/&#10;g3wnZ/ZLbUdal0+QAz2txeM6zNjlmzzn/GvlH9kn9oXw1+zzC3hnWrfUpTqCLM8lvCoKyc5LRHDb&#10;mJ69OK9ttv29V8S/ECDQdC8GXw0lwySatdtgiQD5QIx0zz1PavsM0hmdSty4ZWoJKzWiOSn7GSbl&#10;ue9fEbXdK+DvwxnXTreGAW9ubbT7FflWRyOE49ea8/8A2LvD+oR+A9Q8TapZwafc69eNPFa24GyO&#10;FSVQA/XdXP2vwg8T/HbxNHqPjeO507w3bXDyRWrTlZpSrfINo+6tfTej6Xa6Pp9vY2UCW1pboI44&#10;oxhVA7AV8ziKiwmHlhoS5pTd5P8AQ6lzVJKb6El/Mltayyu/lpGjMz/3QByfoK+U/gH4vuPjP8Tt&#10;M8SSeHJNMubSzluLu5umG9BICiRADucq/sQwr6q1S1W+s5YHQOkqNGyHowIxg+xr839R8RfFL9lj&#10;xHoXgGC3uNTutStHjOsRWjyi9dJGaJ1cA7X+Z8qex56V0ZNThWp1qXMlOS0v+P4E4huMoySufeHx&#10;A+L3hX4aabc3Ot6zawPEoJgEgaU5x/COe/Wvk3xF4f8AEn7ZniK0S0uZtA8PRu00uoRxk4tiymNY&#10;yeC8iL+AB9RUnwu/Zb8Z/FSSz1H4noulaWqxH7IWD3tyqqDtkbqgBwMdcCvtjw/pNloenw2FhbR2&#10;lpbxrHHBGoVUUKAFH0GKt1sNk6cMHLnqNNOXRX7E8s69ubRFXwj4Z07wb4estF0q2S0sLGJYYYo1&#10;woUDt/nvW2p5NO2j0pG7V8vq3dnaoqOkR1FJn86RT1oGOqrfMY42kAyURiF9eOlWqimxuTPU8D+d&#10;F2tgPy0+D80v7SH7UVtJ4kln1DSZtY1G8NvcTfcggaV44MHkxqwjUqPQ1+otmAieWAEEfGB/n0r4&#10;a+Ln7JXiHwH8fNH+J/wvSZ7HUL2WPV9JtSBJYG5Ro5buHPGMne6/3skda9f8G6t8YbPxII9TsDc6&#10;XHdSi5mZVyyFWMYQdlH7vnvkmvrsxcM09nUozUVGCjyvTVdfmcFHmptqSuz2D4sfDrTfi18P9a8I&#10;6tJcRadq0HkSyWshjlX5lYFWHTBUE+wNeXeGf2M/h34T8Y+F/EsEOpXmpeHYTFYfbr15Y4yc/MUP&#10;Bbk81NfaD8XfEl99ttNRh0K2uYFIgmYN9mkx129+uD9Kzb74L/FjUktoZ/iJbAPKpu544HVigPzB&#10;BnAJ9/SvK9jGjFwliEr72uzb4nrE9p8V+JrHwl4a1DVb+8it7a1hZ3klYAHAJGPf0r4B+BHgGX4m&#10;/ETVdX07xfe23kXTXYuLNjJOZGYny25wBgjg1qfteW8Xwg03QPCD+IdS1q91ItfSyXn+qWOPKLlR&#10;1+YnPrXXfCP9obwP8EfglatY2FvrXiCGwN9q39lRCFXl3EFS5HLcr8tfS4XDvAZc6uGjzurpe1rJ&#10;epyTm6lbl2sfY+i28mk6NBDe3z3klvGN9zMoVmHUFscetfK2k/tceIvF3x0sdB0XT7dvD0l6unSJ&#10;Kf3kn77Ek6f7q5OPpXaXV/8AEX46eC7KWygl8D2Gp2m5452/0iNXX5WOPy2993tXh37N9jrPwl8c&#10;634Pt/C327xBpds+b65tXKvMX++kh+6rA5xn19K8zBYPD+yqzryTqdFe34mk5zlJRjoj7ye4jtYW&#10;ld8LjJLHA/8A1181/tsfFqXwT8N7rTbMSNrWqW8i6fBGMsxyiNv9P9YMe/PY16/8PdO8TDQYb/xn&#10;cQTaxcxxvcafag/ZrRgoYrHnk+5PcV+YHxG+NV98S/2iJtZmt11TVY9b+w6JpCF9m6OQQQJJH1B8&#10;xlkb346Ushy/6xiZe9FKnd3b+78TXEylGCUdz9Mv2fPCtp8Ofgf4O0v7AdEkh0uCa7tbhh5kM7oH&#10;mEjdCwdmBPtXmnxW/bS8N+FtU1Hw34ZWbxF4nhRRGtpGZrcsx24LJnoSK828K/s2fFn4zf8ACMap&#10;8VvFd/ZFIS99Y2FybcR5XCQ7F4Y8ksx65HpX0x8LfgL4L+Dtpcx+G9Fht5Jm82S5mAeV2AA5YjPb&#10;NcNRYXD1JTrP2knsltfzYR56iXQ+LPjZ4h+JNx8KoPEvxJ1m40W3uSkg0qBfIUcBSSo54BB/GvqP&#10;9h9ru4/Z38O3d2185uvMmjkv2Jd42clGBP8ACVxivkf9sz4yD4sfGi0+Hvheyur24s5W0YMmWjkv&#10;TJtw6f3EJDFvav0L+GPhRPAvgXQvDyOXXTbKK23HvtXGf0r1c1xEJ5fQhyRjLrZbIxw8ffbfQ6mi&#10;iivjj0QooooAKKKKACiiigAooooAKKKKACiiigAooooAKKKKACiiigAprdqdSdxQBT1K+i023e5n&#10;kWGGMFndugFfn3+054s8Sftk+P7T4S/Dy1ebStJvDcajrM3/AB4AqBjLAcuuXwvua++tf8N2PiKJ&#10;Yr1GdQjoNrEHDYyOPoKoeGfDPh74f6bFpuk2lrpNtLIWEcYCGSQ9Se7H3ruw1ZUPfgrzW3kYyjzO&#10;z2Oc+A/wX0X4E/Duw8L6KDJHCPMnupPv3ErfedjXoo7+9NYgZ+nOK5Xxp8T/AA38P4DJreqQ2R27&#10;vLcksfbAFcqVXE1dnKbd9NTRclNHR6pp1vq1lNZ3cEdxaToY5YpUDKyngqQeoNeX2/7K3wmsrgzQ&#10;eA9HilLly4iOcnIJHPoTXH+Jv21PB+iqjW1lqGqybk321smZ0RnVfM8sZbHOelU4f2udSvtt5B8I&#10;/Gc2jPbecl81ske8kr8vlsd3Rhz7V2/VcZh9JJwv5mcpQluj6N0+xt9PtUhtoI7eJQAscahVUdcA&#10;fjXGfGL4vaB8F/Cw1rXLpIvMk+z2lmrhZbyZgdsSZ9+SegAJNdbY3DXVjazyK0UjIrsj9VJXOOO/&#10;avib9r34peH/AIkzHw4fDNlrlpoN2ZItTvHLAT7NrtEFPKgttLZxlavLcBLMsTGnrZPXyRFaqqMS&#10;3o/7Wkmp63FfeMdWZLVQxg8M+FIXuTJuKhJZZMAkAo4I6fNnpisL9or9o/UviBbeE/AeleHc6vrs&#10;yXE+hhRPPDASQGLgYjIfblh0VjVT9lX4Hy+N9S1PUL6O+svCht3jd4QYVnnwijysjICqG5HqK+yv&#10;hz8HfB/wzjb/AIR7RLe0uXG2W7bMk7Z6gyNk+nTg19NmEstyrFuOFvOUbNa6JmFPnxC10Rz37MXw&#10;ZHwN+F9toE9ybvU55WvL6QH92JnOWRP9lenvjNest2zwDxUcdxDJI4WRS6YDAMCR9azPGGrJo/hr&#10;Ub1nZVghZyyHBGO4PrXxUpTxOI556yk/xZ3O0In5m/GjVj+0R+1JeWOlNJNDc6hFoSN5haMW8JBn&#10;+XquWBHufpX6gaLYwaXp8FjaxCK1tY0hiVegRVAA/ADH4V+c/wCxj8PtNvv2lry6jvHmbTbSfUZI&#10;VIkV2lmIV3Y/xA5/Wv0hT+L1yen1r6fiKSoyo4Nf8u46+pxYX3+aq+pLS1BIu0qxPQ1wej/Grwpr&#10;nxN1jwJYaj9p8RaPbRXN7Go/dwh32hC/Tfz93rzXycVKfwq9ld+R3uyPQ6KhiYMoIJORnmnrz9KV&#10;7gPrlvihb3158O/E8GlxyS6nLpd0lqkWN7SmFggXPGS2K6Y4GAep4FeR/HL4rf8ACC2htLa7tbO+&#10;lg82OS7l2jltoA/Hv9K6cNRniaihBa/5ETlGMW5M/Mz4LfF+5+Cd9p2oNNHZ6lZ2z2s9reRh3Wcg&#10;KW2nksCCMD+9X2p8D/gLd/GCztvH3xVS61K/ul3WVneMUWKAkMn7rop4B9ea9U8E/s7eB/M03xVr&#10;PhLSbzxg8Qknv2iEx3nn5c8Y9OK9kjVVUKoAUDAUdBX1WcZ99elelDlkkot9dDjo0JQbbejPGv2i&#10;PgDbfF/wPFYaZNHpGsacfO06RQUh3YwYpFXrGeMgelfOHgP4hfGr4W6QfBn9h3cv9jxSRx3E9oZR&#10;M6KSERu6ksuPYEV9y+INcsfDWk3GpajMLe0t13u5GcfQdzXx/wDEb9q/xdq2o6hZ+E7dNLtVci2u&#10;HhM0two5ZhnhcAdOvNc+TxxeIpzpxpKpBavm2T7odaMYNOO5p+Gfg58UPjFqWkeJ/iJqcmhxJM86&#10;aKHIa2TeAqFFO3LLwTz0PrX0t4N8F6V4B8NWOj6LbfZ7K1GzaTuZ2IAZie59TVD4LSeIrr4aaBde&#10;LLmO7125tIri4ZIfK2l0DbCvqucH3FdpOo3IScBck/5/z1rxMZjK1eTpyskuiVkdEIK3N1Py78Jf&#10;GLRtU+JWt/FLxP5esGSabU7CIsGijdE2QwqTguikHa3bBI7V738MvFHxZ/ag8cQazNIvhb4XafOz&#10;28tsMSaiRjGQ3LIwPUcdcV00v/BPn4Y3fjxNelhvP7Ojm+0JoMcxW0RwQQoHXywQx2dPmNfS2laX&#10;aaLYQ2NpDHb2lsixRQQptREHACgdBx0r3syzjC1YweEp2cYpa62SXQ5qFKWvOM0Hw7YeHLd7bTrW&#10;K1hLbysa43N3J9TWo31/GvNfAPxv0Px94w8VeHtP877X4dv5NNuZJFwJJY1Uvt9gSQPoa5r9or9o&#10;Sx+D+nrAYWuLy4hcqrZCFsfKhYdM818/SwVfEV1Ss+aSv8u51OcIRuz2oSJMPlYMPb9a+aPDP7Av&#10;w68M/GK68dxte3PmTSXa6PcPm1S4cgmTHUnIHBre/Y/1LWbz4axXHiO+hTVNVkfUYdJ83M1jA5O1&#10;CGO4jjqRXsniLxFYeFdMk1DULhbe3jGdzH7x7ADv1p8lbC1pYehLfR26jbjOPM9i/NcRW7QiSZUM&#10;jBVzxub0rx74u/HmfwH478O+FtKsY7/UNRZfNjkk2sBIzJEF9y/P0Q+tVPA+qXHxo8ef8JUl1c2X&#10;h3QVe2gsCMLczEgl3/3di4x/eNfNvhD4lS/FL9uDSQmmKlib29h3TZkdFs1nw4PQK7ICMf3xXq4D&#10;LYOdZ1lpTi2/XoYVKrtFQ6n3/Y+b9nTzypn2gvs6bsc49s5q2tQ2+5Vwxy3c468daS4Pzp/kV82v&#10;eOvVosNSCvJviX+0F4c8By/YotQtr7WQBKbFZMsIt5Uscf7QArzXxJpvxP8Ajd4Rl02YtolpcRLM&#10;l9ayGCRHEu8Fcc5AQDHQhzmvUpZbXqRVWbUIvvoYSrRi7LVn1JxS180/sv8AxE8W+KPF3izQtYuh&#10;q2laOqWttqUY+R5Y2ZGx7EKD9Sa+ko/vHmuXE0HhqrpNp27F05c6vYkooorlNAoqOTPGOOCc1heI&#10;fFelaDcWkF9qUFnczk+XC8gDuApJIXrwB1/xFXGLk7RV2JtLVm7LnjBx618Kf8FA/Emvt458K+CI&#10;dRay8La9AlxerI/7uV4ZmbYBjgZKMf8AcUd69Lb9vfwFpnxg8QeBNVttUsZ9MuYbWG+WDzYblmVd&#10;+NvKqpdeT16jiuL/AGxNb8AfEjQNI1uLULObVtClmC3DzFWgjbCumzqzPtyv+6a+pyTB1qeYUZVq&#10;T5b9vuOLEVF7NqL1Ok/YN8P6Td+H/E/im3toxdtqL6UkyTbv3UHykbf4fnLkY6grX1evqPSvlH9j&#10;m80P4a/DHU11XWbIJqF7Jfx3HmYM8TopDngYJ/pX1FBqlpJG0i3MRjU7C4cYDA8iuHPFVlmFapOL&#10;1k1e3Q1oOMYKN9SzNkAMDg4OPT8a/Lb9tzSbrwb8TNd+yWt1Dda/qsEtkboYWeZgoIQ9x0OO2K/U&#10;0YcAjBHasvXPD+j6sbefVNNs7w2r+dFJdQK5iYD7ykjg+4rHK80q5TWlWgt1b7yq1P2sUr7HLfAv&#10;4ef8Kv8AhfoXh+VYjeW9uv2qSNQBJMR8zcf54rvm+8OK8u8XfHvw54elW0trtL+/YBjChIATPzEE&#10;8ZFePa9+2le6frFxa2mhWt6qz+XHHFc4ZwcBAWPAYknj/ZNXHK8wxnNiOR2et3oL2tONoX1Pqi+s&#10;4b23kt7iKOe3mRo5I5VDIykchgeCCMivOLD9nH4Z6ZcXUlr4I0aN7h/Ml22oO5t4fODxjcAfwr0y&#10;3Yyrlh2Bx9ea5/4ieNdO+HXhDUtf1QstnZR7yIwSzsWCoigdSzlVHua8mnKpFqnBtX0sjWXJbmmt&#10;jjviT+zv4I+Jl5oF9q2iRvd6C5fTmh+RYsDIUqOGQMA2zp8q+lavw9+B/g/4axzjQ9MWJpn3SPKS&#10;5LBQuee+FA/AV4yf2mPFOpQx3GieHicMiGzmUyO2WYZJXkH5eh/rXvPwx8Ra74o0A3uv6R/Y12X2&#10;rbFWVsepBNericHj8BTXt5WT6c1/wMYSpVLOKOsjVQMBQPwp6jb7U04Uj1PFfH37e2oazqw8GeHd&#10;G1y80a1kuZLzU7i3laNBAqgAuRgkA56Hua4cHhp4ysqMHr/krmtSfs481j7Formfh2ksHgnQ4Zbo&#10;X5jsoFF0MgSjYMNzzyMV0dc01yS5WWtUmPqrfNsQEkqgBLMvUDv/AJ9qkkbapOcYyc+nvXyd+2x+&#10;1dP8IvD0/hnwZIs/je6RdxT5msoGyu9fWXOML6ZPpW+Gw9XFVPZUld/1cipOMFdnE/t0ftLXMl1Y&#10;/B3wXcC91PxK7WGq31u2Bar5saG23esg8xXA5AwOrV7V+yX+z1ZfBnwbC9xZRxa5Nu8x/LEbCPe2&#10;wsvZyhXd6HjtXkn7Ff7It54Xe1+IHjuea71y6R5rbSb1A32XzGEhkbP/AC1LEkn1ANfbMKhWf8M+&#10;/Ferja9HCUlgMI/d6vu/8kc1KEqj56vTYcvAx+AqOY7VznBwQKnpj447V8+9mdp+W/7XXxg1z4j/&#10;ABY8YaNa2hg0fQvM0CNd2+Se43bXIHb7w6c8199fs6TXkfwx0rS77w1J4XfTbeK2jtWwUeMRgBxj&#10;1IbI7Vb1D4D+ANT8TDxBc+FNPm1f7SLs3TRncZhnDnnBb3Nd/FgcDjjOK+gxuZU8Vg6GFpw5eRa+&#10;b7nJSpOM5TfUm4FLTQKa3BFeBojrEm+8uDzzgep/wr5y/bE/a2sP2ZPDGlraWdvrnivVpTHY6ZJL&#10;tCIBlppAPm2DoMcksPevoa6mRTG5kC7Sc5OAflPB9v8ACvi3xJfeBP2hP2o1nl8PW/iJdDtTpNjq&#10;FuwkWVnjZ2kfB+4hZkDfws2e4r1MBhvbVOacbwjqzmrTsuWO57d+zl8TPGvxC0Wa68Y6RpulyS/v&#10;LVdOkYgR5ZcHdyeVyD3BFe1xj3zXijeF/EPhP41eFV0Kwa68IXWn3Vtq0sswxZyIsTW0ij+JmZZE&#10;PruHpXtNtnBJGD/KsMZ7KVZzoaRfTsbU4yjHUm45qPaBk96lpOK4rFjVxnPenL3pDiil6gOrivjB&#10;8Qv+FW+AdY8TnTbnVl021knWysxmWdxgJGo9ST+FdfMfl+vavgX9p79rW5/4X8/wt03Sbq+tLSSG&#10;0umjZgxuZAJFAA7bXQAn+9Xq5dg5Y6uqa2Wrfkc9ao6cG0c54F/be+OGv+NWv7rw9pZ0JoYmm0hI&#10;iosmkbZGGnJ3HeUZuem9fQ1+iHh3UoNY0m01C2LNbXcEdxGzjDFWUEZB6cEV8w6H8GbKHQY/B1ha&#10;iS41mZG8TapDEQ+EzIqbgeAihkTH8WwnvX1NaQJbwrGmFRAFVVGAAOMCu3NnhU4xw8OW34ruTQU0&#10;rzZbopv8NAr586h1FN4oNK4A2OARkHivO/i98EfDPxm0v7B4giuAGRojPZXBhlCNjcNw7HA49q9E&#10;oAHpVRnOm+aG4mlJWZ518G/gb4M+CGgtpXhDSF062YIsrud8sxTJVnY8sfmPPvXoqqB0FLgDoMUt&#10;K7bbbBRUdgpjrmn1FKwVlz160nsMp6veHTdPnuQhkaGNpBGvVyB0rz/4X/G7T/iN4i1TQkgNvqum&#10;2sVzcw5yEDswAznr8pr5D/4KTfGTVdM8QeG/B+jatPYW+nxDWtQa1m8spJv2QCRgc4HzOUP3gw9K&#10;9g/YK+H88PgW6+JOtWDWXibxcVkkUk/8e0ZZYeD0yCW/4FX0P9nwoZb9drLWppD9fwOeUnKoktj6&#10;qVRyOopVqhqWpWek2pnu7mKzgXrLPIEUfUk14sP2xvh9N42g8O2MuoakzvJHJqVpatJZxlMbiZRx&#10;gbhXhU6VSp8EbmrlFdT3qkrM0PW7LxJpcOoafdJd2ko+SaM5VvcVdZtrL345rOV4S5ZKxXmTUjVl&#10;WPiTTL65u4LfUrW4mtX8q4WK4Vmib0ZQflPsa0lkVgGU7ge4ptNb6DI7qNZo/KdFkRgQytyCO4x3&#10;r4R/ab0nwZ8EvEsg+HWiaFpXi3Voj/a9xIDlLfaxVVXPG4gkkYxsXsa+i/2l/wBoCH4L+D2bTbeP&#10;VPE167WlhaNIERZTE7qzk9soPl6nOBXx18D/AIW+IPH37S2j3fiCS7ubh9MbX9Vv/wDWKkruALKU&#10;NkAnMnHovvX1mSYX2SlmFZtU462/mZwYhqT5FufVH7FvwtsvBfwnsNektEPiLX41vL6+P3pgQTGP&#10;ZVVsBewr6CYYx+JJplrClvH5cSLHGo2qiDCgewp0+du1RzgnI/Cvm8ViJYqtOvLRybZ2U04xPhn9&#10;uz4xarq3iZPhbaSRWfh37Il3rd1uPmTKx+SBcHj7rE561S/ZJ8I+IfG+if8ACQ+Hv7O0nTxO+nh5&#10;kaSSG1jwNi+hYFuR2NHxs/ZL8ffEb4x3tottb/8ACI61qYvL7xB56ieG3AG6MJ3I5AH+0a9/8afF&#10;bwH+yp4KsvDunW8fnWdsFs9DtCPMKgqod/QcjJPJr7X61ShgKWXZbHnrTV5tfkefyfvPaVHax7XG&#10;sGn2qoGEUESjDMeFUDGSfzrA8M/Erwp4w1C/sND8Rabqt7YsI7m3s7lJXjwiN0B5G2RDuHHPWvgG&#10;+/aC+In7QMcul/Y7vWLF/Nhl0fwypRQwbdtmk7fKCOcZy1R/AT9l3Wvhn428QarOdN8Ka1pLxQ22&#10;mafqqXFxJa/ZwWLFfn4fys7hjk46V5ssjjQhbF1lGb2S1++2x0qvGXwn6XRk5YE5x1+v+cU/+IVg&#10;+C3vm8K6W+pF2v2to2m3jDbiuTn35wfcVtjk18pNcrsdO6uI+dpxjp3r5b/aH/Yv/wCF2fFDQfFF&#10;t4quPD9pBIG1G1ij3POF+5sP8POc59RX1DKw75A71i3njLQdP1hNNutc0621GTBS0mu40mOegCE7&#10;jn6V0YbF18LU9phpWff8yJxhPRnH/Cf9n/wZ8I4xLoWkIupbCkmqXZ827lBJJ3SHnqelejTSR28L&#10;O5CIgyxJxhR3+g6/hTgwZcn5f0Ir4g/bm/awHhq7vvhz4cudt19lP9qX1tKfMhDEAQKR/wAtCCTj&#10;r0rpwuGr5riVC/NJ6tvt1Zm5KjB8p5n8YfEF9+1d8cdO0tbef7NbXb2OjWkI3rGA+JLuXsAVUkGv&#10;oj4Z/Bm8+FfxmsdL8P6peXOjw2puL55cbXb7m18DAPIIAq/+xX8DB8M/hzb6/rySSeLdYgWW4knG&#10;GtojkxwoO3y4JPUlj6V7g5tvDcOraxqMtvZxzN5hdmChVAwMknGa+gxeaKmpYLC/woq1t7vqzGFL&#10;lfPLc6iMdccgf5xUnevHfGP7T3gnwJ4Hm8V6pfTHS4YY7oi0iM0rRySrEGCjqoMiknsOa80+FP7Z&#10;1r42+K+meEXjW6ttWW+uLXUI8J5UaZkgWRf4f3XBz/Ey+prwKeW4qpSnWUHyx3djpdWCai2fUmoW&#10;sF9ayW9zEk9vKrJJDIoZZFIIKsD1BBPFZvhfwjo3hGya00bTbbTrdjvZLeMKGJ7k9Sfr6Vqx4C4L&#10;ZK9Wp8bCQblOR615kZNLlb3NNGOC4FB6ihiBXAfEb4yaD8PLKZru4E96qMUs4WAkcgZxz0+taUKF&#10;Ss/Z0Y3YpTjHdnnP7UX7Oes/G6+8K6jo2vLpU+iySyNBKuVnDhQRntwD/nFdR+zl8B7P4I+H9SDt&#10;DeeIdWuPtOo38UZXzCBhEGedqgd/7xrZ+BvxQk+L3guLX5dJk0jzmO23lbd8uSM56Hp2r0TjPTFd&#10;lXEYinRWDm/dj0IUISfOtwo/Wl4o4rzr9jUSl/Ck4py09AG7sUoAORjilop6ALRTTiobqWO3jMsk&#10;nlxoCzMWwAB1J9qTdgLFNbtWbousWGuWf2jTr+21K23FfOtJVkTI6jcpIzV/r94YxzQ3yseoS4XB&#10;PTpXyx+0h+1VJ4VzoXgqVb7VzOLa+uoo2ZbJSG3MD0yuFyOvze1dx+1t8cE+Dfw1mNl+98R6tust&#10;NhDYw7KQ0pP91Adx+lfGPww+Huo/EbxJ4Y0DTp5BHfPJf3FwScxwK5Wfdnksd67GPcjtX2mRZXSn&#10;CWOxmlOP4nl4ms0+SG59F/sPeJPiB8RrbW/F3iDX7nUfC0zPZ6dFdSb2lkVhukUY+VBggeu456V9&#10;YwsWZjg49/5VjeDvDGn+DfD9to+l20dtZ2wwqxoFDMSWZuO5JJPuTWzI23/61fLYzEQrV5VYx5Yv&#10;ZHfTTjFJk1FcD8TPi1o3wz05pL92uL142aGxhwZJMDr7DJAyfWsz4ffHrw3480m7vzcLpCW961gw&#10;v5VRWkBONrHg5Az+NCwuIdH2/I+UHUinZs9QoOKq2N1DeQJPBMlxDINySRsCrDsQRVgEZNcndGno&#10;Lxmhcc4o96T3pbbAO61n3euWFnqdjp899bxXt4XFvbSSqskxQbm2KTltq5Jx071YuG2x5zjbz1/D&#10;+tfnr4N8dR/tAftU+HNZ0/XE0vXNG8RXk1lHPBvEulRxSRMIucKZYnG/0Leq16eDwUsXGpJOygrm&#10;NSp7NpW3P0NgJ5DHJ4x+X+fzqasm81S30exnvL6dbe1hBLSyNgDHHJ9a+dfix+0jPoElzqkOqx6H&#10;4e08AiTy1mlv3YrhEU85wrdOu6s8LhK2MV6S0Q51I00mz6grnfHXjbRvh/oM+sa5fw6fZQqSXlYA&#10;sf7qg/eJ9BVjRdWTWtGsdQTzEhuIUnAkXYwBUHkevXIr4A/aG+PGm/Fzx5YaZ9mWHQ9F1DZ9oupA&#10;2Cpw0wXoAD65PNd2VZXUzTEOitFH4n2JrVfZRv1Z6j4k/bH8X6xfQN4M8Ii60m4YxxzzBmlX/bcD&#10;5UX2Ne3fs56x8QNd8K3l54/a2a8kn/0UW8QjxHz1A4I6YP1rm/hD/wAIxcW9lZPrWmyTQp562kM0&#10;ZNyo/wCWrY69Rx2r3PT7q2uoi1pLHLEvygxEFRjtxW2ZSw9L/Z6FK1vtdTOip7yZboopG7V86dYt&#10;FRucY7VzejePtB8Q63e6Tp+ow3d7a5EqRnIXBwRn1HeqjGU7uK2C6W51FFRrls/Wqup6hbaXayXV&#10;3MlvawqWkmkbaqj1J9Km+3mGm5dpa+btY/bI0C38Qx2Wj6bPqtmbyOz+1iUIsm4kFoweWAx+tfRF&#10;vJ5qK/OGVWAPXBH867MRg8RhFF4iHLzbEQkp7FilrE8TeKdP8I6fJf6ncLbWsas5ZiMnGOAO59hX&#10;zTrH7ZjReOdHsbXTo7XQLi+jje4uH3TywsQvyxjkPuYYXnvWmFwOIxkXOjC6W7CVSMXZs+saKgt8&#10;+WM/T9TT27YrgXYsfVDVNf0zRWgXUNRtLBpyREt1OsfmEYyF3EZxkdPWvHf2gP2l9A+DMVhZi4W6&#10;8Q6g8kdpZqGcEqASG29GJKqvu9fGHxNs/EHjTwrbfELxRf3tzqtxcrZ/2LdKU+xsEDyvAOm0YBGM&#10;545r6DAZPVxkVUm+SLva/X5dvM5qleMfh1P08gkEi7lO5TyG9RUlYPgmW6uPC+lTXYVZ3tYiyqCA&#10;DtB/rW8Oprwpx5JOPY6LgcUxscdqkprVnYfoC460tV5vu5OQMHvWL4e8caF4o1TVNP0rVre/utOd&#10;Uuo4X3eSxz8pPTPynp6VUU5X023E2k7XOjpj9qBjt3OabIQvJ6Dmo0Yx3HSlHfIqnJewLMkbTr5r&#10;ttWPeMk4JA/JTVqHGOOh5/OhvZPcNh9N60+iqAZj25pVHXnNOpKXoAtNYjvQ1ebfGf4sp8L9OsXT&#10;TbnU7q6eQKsK/u4URdzSyt/CoO0euWrajSnXmqdNXbIlJRV2d5quo2umWZubu4hs7ZDgzTuEVCeF&#10;yTwOSB+NQ6T4h07WmmWw1C0vHiOHW3mWTZnnBweOOa+O7fxJr/7Ry3tkNMvNZ0hrq3mUTsFt4HV0&#10;wTt44ZN5U553A1raZ4T134V/H7wzpWl3Eapqdy0txFHGwSS18oeYWwMZVwoGf71fQTyeNCMo1qqV&#10;RK/Lv+Jz+3fRaH2CuO3SnVXjJOcnnjI9DUh65r5hO6udYsh5Uepx/X+lcB8RvjFpHw3v9Ptb+G4n&#10;ku1MpMIBEcYIBdvaqvxU+Klz8Ob3SANKe+sblmFxcK2PKA2jP/j1fIX7RHx/8N+IPifb2empd6tq&#10;cwj0sW0aKIYS5AZjJnGBkZr6bKspqYycZ1I/u2m7ry6eRhUqJKy3PvrSdSt9YsIL20lE1tOgkjcd&#10;GU9DV1a5PwfrGjWPh6xsYNSsT9jgSGRYplKqyrgjr7VQ1z40eDfD8zRXeu2xnCswt4iXkfaMkKoH&#10;J6cV4MqElUkoRdkaqyWrO9prDNef2/xe0v8A4RGz8TXaz2Ol35H2dbiFkmGSRl1PTtXbWtxHdQx3&#10;ET74pFDqw6HPOamVOcEpSWjC/Ytq2aWuL+Knia68HeAda1eylt4bu1tnnRrrOwbRk/U9gPUiuG/Z&#10;L+Jmv/FX4UJq3iWSK41SK8uLV7q3iMcc4SRgHRf7uOM99taqhOVF118KdvmJyXPyHttNY1558ePi&#10;zYfBP4bar4rvY/tL2keLez8wRm5mI+WIE9zyfwr4Zs/2xfiFq9q/xPibV38G2NykV5Yx2yeQCSAU&#10;BHXGeo/rXbgssxGPjKVLRLvpd9l5mVSsqbSP0nk/lXy5+05o/wAB9F8caR4t+INmJ/FCRrHC1ll7&#10;gxKcqZEB+4OeT717jH8RtJl+Hf8AwmRlK6b9iF4cnkfLnaffkD8a+EPDej67+1t8fbm61GJNO0xY&#10;1kn2kM9vbqx2RYxyW756ZHrXZleAdSVWrXk4Qpp3fntYxxFRaRjrc/Qvw7NZahoOnXWnBf7Plt43&#10;txGNqiMqCuAOgwR+Va/eqOnWcWl6da2duNkNvGsSKBjCqAAMfQV8+/GT9rbw34Lu10bTNZhh1L7W&#10;to05hacLJvKmNVX7zZQ/QZryMPhquNqunQV2tX5LzOiU404rmPpDb60YHbivOP2f7/XNX+GWlan4&#10;ivLq91G/Q3Bku4fIk2FiIz5f8AKBDt65Jz1r0ha5qsOSbi9bGsXdXQAY+lIxp9JWdijy39pTwvd+&#10;NPg9r+i2tybYXUapOVOC0IYF1z2yBjNcz+x74XuPC/wxa3eZhZxztb2dmo/d28MZKgL65Ocn2r2r&#10;WtNh1fTbmyuE8yC4iaJ1xnKsMH9K5bwD4H0b4P8AgeLRtOmmj0mx8yTzr2cuUXJZizH+Ec16ccVy&#10;4OWHtu7mPI+fmudnM4jUHOK+cfjN+0NfWdxLofg+WMXhdomvnHmeW4xnao64Ga8/+JX7XE3xMup9&#10;E+GEq32lxzNZ3uoKh3SMDg+WTwE65c+leEfFL4mJp0+j+FfBAh1bULyR7W4uIP3ktxefJtjVugBL&#10;H5gedmK+syjI37tfFR0etvLu+xwYjEWfIjhPi140kubxbDR7u48U65f36Q/Z7lGaS4uieVUHnH4C&#10;v0F/ZD/Zgtv2cfCOoJdTx6l4l1eRZdQ1BVPzAA7Yxnoo3Nx05qh+zX+yhoXwptIvEevWcWq+P7tV&#10;kur+ZhMLZhn5IeygAgFh1wDX0UGG7jmuPP8APPrn+z0FalHTTqdFCjb33qx+3JoVQvSk3c9aTPzV&#10;8XdLY7SSo5exHPtVTUdRg0u3a5uriO2towTJLM4RFHqSegrkdF+M/gfxJrV1pWmeKNNv9QtU8yaG&#10;G4Vgik4zu6YJ6c9jW0YTlqkRzxTs2YfjL9mP4XfELxRF4h8ReCtN1PWVVUF1LGVbaOgOCOldb4Z+&#10;GfhbwjaC10fQbHT7ZW3KkcQ6+vPNdLCQ2edw6Z/z+FTLih1qrXI5Oy21YcsXrYYvXFKMHinUVna2&#10;xXoNxkYqOS3imeNmjVmjOUZlBKkjGR6cE/nU9FFtbhuMwO1C9TT6QijUBaZJ06Zp2MVDcMVHAJO0&#10;n2pS10QHlnjv9pDwd8PfFVjoGq3U/wBsun8tngj3JCTjG9s/KDnr7V6lZzJcxLNFIssUgDKyEEEH&#10;oQR1r4M+Jv7POn/GTx94r1m2u59K1i3W4dblJ3KK6JlSVPBUYPA9RX0n+yJe6/cfA/Q7XxLI0+ra&#10;eps5J36zBcEP6chh09K+ix+W0sJRhOnK70uvU4qFWc200e0U1iMinUV8+dozA3dO+aOOeOKfSGpt&#10;2ATrTGXBFOpSQetNW6AeA/tKfsm6V+0bNo1xc+INS8OXmnq0Bn09UYzwsQSjbu3Hb1Ndb8Pf2efA&#10;nw50yxs9P0SCZ7aERfaLxfNkk92zxnIr1DhqRlFdX1rEeyVH2j5V0IUI8zlbcbDGkaqqrgKMAfSs&#10;PWvEVhouuaZYui/a9SkMQ2kBjhS3Pc4A/WrPijWoPDuh3mpXLMsFpE08jINxCqCxIHc8V88/B3UR&#10;8ZvjfqnjeS9kuNK0myjXTLSRdpt2nB+Zh3O1H5PPIrbD4Z1qU6817sfz7Ck43UUfSxxKCOi49eeR&#10;/wDXrn9N+HHhXTtZvNVtvD2mRajdTi6lultU8wy4HzBsZB+UHI7810qqOfrTx34rz02r2Lsrajdo&#10;XgCoLhSdqjgHr+YP5Hp+NWqa1S15lHmHg/8AZ/8AA/g34heIPHGlaLBD4i1qcz3V0cthzkMyA/dL&#10;HJOOpNenR8cUirjgCnVcpSk7zepKSQ6iiikMKKKKYBRRRQAUUUUAFFFFABRRRQAUUUUAFFFFABRR&#10;RQAUUUUAFJ3FLRQBDOxXtk84+uM18LfGn9prQPEXxo13wto2tyJq/htjD9n1AmCJbsFg4jP8ZAA/&#10;EivuqZiuMYzgkZr8tP8Agpd4A8PeHfjh4Y1HS7ePSb/U9OlvL/yotguXErEylu8nb6V9Hw9TjWx8&#10;KTXxX/I562kGz3DxJ+29q3hHSfhVp7aUgfxPbbb7UriXJtJQzIE2/wB4kL19a9D+HfwBuPHF/F4q&#10;8cSPJPIG2aajHy3GeGfPrk8V82/sA+CX+NHijU9b8RWUWo+HvDJSG2trtd6reY3KVz12jnPqa/Si&#10;2xggdv0r0M2q08oxNTB4F+r6+i7GMIOory2Oc0HwB4d8LFW0jRLGxkRSizQW6iQLnoXxuI696+NP&#10;2pvjhffDj9o/SbzxVp2pTeC9EsG1Gw0+C68mK+vBhQ5OMNs3j5T3YV96bR6Vzfjnw/Z6zot0ZtNs&#10;9RuI4JPJS7t1lG7AI6jjkD/Ir5rCVoU66nWjzJ73euvZm1anzR90/Oz4k/tifE346ab4c8MeE7E+&#10;GrrWdTWy83SZjJLdB0dNhY/cj3EMx/uqDX0R8C/2NYfDuiabd/EG7/t7WPKkkn0wYNpFNJN5uPWT&#10;aR34yXIGDXzd+w74z8HaL8XBf6/NbaLKmj/YtKW4BERuBKiSuvGPMbDD1A3ivr7xJ+2Z8MfDviC1&#10;0OLWm1S9ld4DPbrut4JI3aNllkOArBgfrivrc39rhan1TK6bjDS76u/d+RyU0qivWd2j3azhgtYE&#10;igjWKFRhEVdqqPQDtUrINw5wc8/4V5JNqvjH4kXEEOkSDwzoE1urvqqsHuC2eUjXoOCuG9jXrFjH&#10;5NukZZn2ALufqeOp9+a+Jq0nTer16noxlFq0VofFv7XPwT+LN3pN/qHgq9vPEq3d+87abYzm1uIo&#10;mXG1WBG4AivBPip8bfF/hD4d2PhNbbX/AApqVrArappepnzHnMiHI3Ak9AxHNfqhNIsChnKqOmW9&#10;yAK/JLx1qkvxc/aauY7YXF5Bq/iYJZHf1hjfaQD2ATdX3/DuKeInJ4mCcaSbTt16X+Z52Ipxj8L1&#10;PV/2YPDPxr8H+D7bUfCXhTTbNdSQSi51KEh51PKK7Z3YA5/Gvorwzr37RUfi7SotV0vwzdaPJIF1&#10;Axl4jbrxkof4z/hX0Pp9mljYwW0S7YoUWNFJzhQMD9KnlUbRx37V8tjc0lj6sqtWCu/I6oUXGEYp&#10;nj37T3xij+D/AMNzeYLX2pXK6baKrbSWcEswJGAVRXbJ7gV4P+zf8PW+NXgk+P1ur3QNSbUpQrQF&#10;Qt86AfvHYDLKGJXnoyNWN/wUc15rzxN4K0S2vI2+y21xqEtkWwfMLJHCW9AQZMf7tfQPwjXS/gL8&#10;B/C/hq7uI7fWrDR/tk9jI2ZftEgaWYBRzjznkH4GvXpqrgcsoyox/eVW3t0XQycl7VqbskY/ir4s&#10;618Afgb9u8Vut14gOqPYaZHO5ke5Uyt5ZYrycRAvn/ZAPWuv+A3jjWdU+B2h+JvG91FDfzWzXU1y&#10;wESGMs3lvt7blKHH+0B1FfInxZ+IF98Yvi9o9t4g+z6ZbaPaSQJarJuiFwYvMmlGf4sgKvsg9TX0&#10;f8MdRj+PNjaS2cV/Z+ArIRm3jntxHDf4ZiNueWVSAfQjFTj8qeGwlOpXspSbk/ToiKNZVJWi9D3P&#10;R9XOraXBevbyWvmDzBFIcMF7E/UHOPevzn+O/wARD4o/aLu4Lqzja2ttatdLitpJseYqTRqWOeFD&#10;Y+7X3P8AHz4jxfB/4OeLfFrAL/ZdkzwfL8olbCRcf77L+dflr8LPEVx4g+Iekk2za74jvGcx2zDe&#10;bm5JLcA9CM53Hptr0eFMHGqsRi6itGKY8ZaVoI/UO8+OHhfw/dR2EsjCOBVie4iGYo24ATPqM139&#10;9qltpumz6hPMsdpDEZ3kY4GwLkn8q+HPip8GvHnwX/Zw0HS9I1q31KRb6W48Q3t9aiRkjmYMojyf&#10;lWNu5Oa8u+LX7ZWq/EX4O6toNnIlpFFLFZTPavzNbxJiXJ9JGxx+VeVh8l/tLlng9k/ebf4j9tKm&#10;kpFr4yftGar8ZfiVY2lrPdP4ae9+z2Gn2zmM3EQIDTOF5J64HYD3r6e+A/7O9/Y6pD4j8XW8EU1n&#10;I7aZp8MxkVVYLtlk7bvvDHvXN/sTfs86P4K+H1j478TRQXPiTVY/taT3ShUsYTkKqA8KMck+4r6L&#10;vPi14T0+0t5hrlndQTT/AGZJLWQSAyemVyK6syzJQvl2WxtCOjfWTIo09XOcjsY+p9OCOKc2M81x&#10;vgnxxf8AjLUL9jolxpel20hhjmvBtedgfvKP7vpXZx/rXxUqcqbt1PSTvsG0DoAO+ahuEL4C9e/v&#10;7VZqvdS+ShcKWwpIA6kjnFRZ7ID8z/iB4c+JH7KvjnxHrdlbXTeHptRuNUtPEERNzvjdyQtyD0Yb&#10;h1rxbxR8bdc+MHiC0vNe8Q6o+qXEywQTadaKTbgKzb0jXqeBjHJ/CvuT9vT4w2GmfBPTNMsJvOm8&#10;V3f2aNoiCnlRAPNuPthRj3rz3/gmj8MbfULrxr8Qr21t5Y7y4jsdPWSEHyxEMuy9h8xYcc1+r5fm&#10;cKGUPMK1NOovcj6HkunJ1bRkU/AmteJfB+jT33gePxd458Q6nAk1zcXmkmK8ZwMAO74CIOcL9a9a&#10;8K/Av4g/ErUbfVviJrN7Y2EkEbHRGnVwX5yCFHykf19q+rY0Veg4605l5FfEVM5q2/dwjF97anZG&#10;h/MzhddXRfhX8MdVlhiNno2l2Ms0ohBLbVTJPHVie9fm7+xLO0Px+8NXuo3EcNtpulXs1xK0uAiN&#10;FtALN94cgnvk+xr6p/4KTeOLjwj+z/HptrPNZSa7qcNk93DkCGNcyvuPYMsZT/gdfF/7Mvw71X9o&#10;f4h3vhvTLmSw8MwWobXdTt8EiEn5IEP96Qg9OgDGvp8jpUXlOMxGMqcqkvnuc1dSc4Rgtj9GPgr+&#10;1V4I+O11PB4YmvHUTyQW81zblFuPLRHZgT/vdD1GD3ri/wBtL45f8K/8Gy+FdNubm21zWbcn7Ra5&#10;8y2t1I3svHJZVdRjn8SK8k8QfC/xd+yB470Gf4ceG77xR8PLaznWxsYpN841KcBNs7YyY9salWPQ&#10;vjoK8N+Jvxm8R/E39pTShrNhLFb/AGnTbK2tyv2eW0W58mXynZvQTlskdMVxZRk1DGYuNWDTpxjd&#10;3fYqpVnycr0PpX9m74a6L4J8If8ACxfiFeQiWewSTS9MvZFZraz8tZAHRuWmLFuD04HXNa3jr41e&#10;Ivjlb2+g/Ddr7QbfUDE9vqW0xXDRnIcMnOyPHGT3FaWjfsj3XjJRL44vxLb3EGyW1tpm82LGMKJO&#10;h4C5PtX0D4R8FeHPhppNrp2l2sNnBGggjdyDIwUE/Mx5PQ1z4rFYSFedS/tpPZbRiOnCSjbZGX8D&#10;/hRZfB3wTDodpI9xKzme5uJDlppm+85+p/lXoS1gaR4x03XNWvNPs5GnmtCqysq/JkjIGa31PWvk&#10;6nPKTlU3O+NraDqKKKyGQXDFdh3bRnafx/ya+e9e/ZUtfFP7QV58TLrxJqi7tNWzh0syB4ldkkWQ&#10;gH7q/wCpYKP4kyeor6KwD1GaQqB0GK1p1ZUZKcHZoTjzKzPjjX/+Ce+j6p8UtX8VQeJbmCHUhG/2&#10;VoVZoZY4PKDBjywJ+Y55yB2FfFn7QvhvS/D/AMStX0H+0jqMli/2KW/hR97SnAUHP3ij71JHtX6s&#10;fHb4oWvwh+G+peIZmgN4oEFhbzyBBPdPxGgP5k+wNfmd+yn4Jvf2gP2hNPg8RyXlwdJ2+KNSuuoN&#10;z5qyJExPQPJIHwf7jDtX6Vw7mONjRr43EzbpwWnr0PJxUY+0jGO59N+Af2B5JvBnhy11Hx5rsGn/&#10;ANnxvd6XuBCzMuW2kjKqCSMe1d94X/YW8I+F9Sguj4m8WX0dvIZhbzatJ5ZduGJHf/61fSqc5x24&#10;ol+XnHOM8da+DrZpisXeVSd7s9GNGKseOfFz46w/s/6SLvWfDuoXWiwqkcNzZyCV3YfKAV65wB+Z&#10;r5B+Jv7fXiPxrrEGj6LJb+DNMmZpPtE5Elx5QAxvPRM5PFbX7dGuat8Rvi3ovw906VdlrLClukRY&#10;yC4mIBZgD82ELEelfVPwt/Zj+Hvwp8NwWdt4esL25WIG5vr+JZpJXwAzFnB446dua+ho/Uctw1PE&#10;16TnVnsulu5yONSrKUIu1j4V8N6hrnxYkNtpmkaz4u1gxMxn8gxQPHntLgLjOORzX1h+z7+yfZ+D&#10;7TTfEPi9PtviTHnCyD77WzLdFCkfOwGPmPTFe63niDQ/ClrbWsH2e3jwoit7ZQFC57BeAMZrn/h7&#10;8RdU+IF9csNBuNJ0mJZE+03Rw7yrJgbR/dK4Ofepx2d47G0uWK5KfkOFGlGSUneR6JHheAa8Q/bU&#10;vr/Sv2dfEl/pk0lveWU1jciaJNzIi3kBc49Nm7d/s7q9qZ47O2ZpJNsSBmZ3OMDkkmub8YWOg+P/&#10;AADqNhqkkU3h/VrN4LiRpdimJ1Kkhuxz3r5bC1Hh6tOsldKSfrqdsl7rSPnv9gfxFZa94d8YRz3R&#10;vvEMeqfabmSU72WKRP3IU9lG2QAdchvUV7H8TPjZYfC+z1a+1a1eGw0+OOVp3YKJstghM9SB26mv&#10;gD9iPVtd8O/tYW+leGrj+1PDWpWt3FqD+WY82cJfybhl7P5hQAekhFfpf4k8K6R4x0afStd0231S&#10;wnXZNb3MYdG4/lz1r6TP4UqOa1JNc0ZWdtrXV/8AgHNQblSstz4ytP8AgoxeeJfiRd2mgaRo8vgi&#10;3lEQ1S7unFycBSzFF47nHpjmuO+OH7QGhfFbxxcafpWqw6hoUv2eOVVbafLKqJF3cZ+8ePavp34/&#10;eH/AXwo+B+uXFv4d0bTjDaNa6fFHaohecowjRSBknqR9K/PT9lH9n+3+MHxg0fRdTsluND06Majq&#10;ypzG+BlFf/fbjjpsNfR5Ksuhh6uY+zcVBW3vduyMa3PJ+yT3P0v8P/F3RtH0uwsILK4/s+1tI443&#10;jwx2qu1VC/RR371E37TnhC3uUt7hNStZpJFiVZrU5yTgdDV64/Zz8BX1t9mk0JY4AioI4ZpECgZ4&#10;GG7c/nWbD+yT8LoWQyeGI7lV5UXE8rbTkHI+b2FfEupl05tuMvvR1KVRJI7iHWoviF4Jub3w/ePA&#10;t5DNHBcKoDq+GTIB4BDAV8c/sq/sH674b1z/AISf4uXcGr6zEFaK2humnVXU4BZj1wFFfbXhXwzp&#10;fg/R49J0ezjsdPtyTHBFnau5i3f61rqo9B0xXHTxVTD88aDspffY0cI1LOREqfexwRxUy0tNk6Y/&#10;lXnpci8jXfQcxxXG/FDxFc+H/C2oPpsbT6q1vILWJHCEyY+Xk8D159BXSy5ghJkkDFQSWbgY9/To&#10;K+Ib79ojXvjt4/h8KeG4mgs76c/Zbgx5JtVmAaZ/7vy9PcCvWy/CvEzc38MdX6HLWqqmrLc9f/ZT&#10;8TeOtf0+7bxXrEOtLGCLh0O828+TmIMOCQMEgdCa+iF9R0Nc/wCAfBWmfD3wrY6DpMIitLRAg45d&#10;sfM7HuSckk+tdF0zXLiasataUqatE1ppxWrMnxZ4ks/COg3mrX7slpaRGaTaMsQPQV8i/tDfGTxz&#10;8RvhF4otPBGm6pZPcRLZW62cD/bJZpJURFDcBQ2eWB4G4mvsy4torqJo5okmjYYKSKGBHoQaikjt&#10;7O3J2RwwxgucAKox3q8PiKdH7HNLpfb7imutz8nfiLb/ABj8E6Tpeh/EPxrdxX/2Rbx4YrssY4g2&#10;AGcY+YgkcehHetj4bfCzxamhjW9P8GeJrpr63hksvEGh7Y98TsJCFTKngqvUdu/FdBpMVt+15+2B&#10;qtusJu/CEN0LqWS43NHNY2/lqEGOFEjByPUMfSv0rsbeO2jEMcaxxIoVUQABQOAAB0GAOK+/xueS&#10;y/D08NTpR55JOen4HmUqUqk3KT0PkD4e+Nvjd/wknhfTSdQvrGG6jXV7XWNJSN4oNnzb5wc78urD&#10;Gc7Gr7Et/u9cnFS7RnOBnr0or4DFYhYiSkoKPoehCnydRaa3anUVxmpVvpGihZ0TeygsB06f1r44&#10;+Kn7cepfCrVNbutU0+3s7C3kFvaWE0bmR2OdsjuOMEg9PSvtCsjWPCui64u3UdIsL5c5IurZJAcf&#10;7wNd2Fr0KEr1qfOu17GUoSk9HY/N34S/tvfE+/t9e1/UNW0/XdOgSe4OmyRxqIlAJUB1O4AZz74r&#10;yL4K+LPFni346ah4q8N6SninxNeTz6xe2F0xEUayuqxqzkbtiF41Uj+6O1fYH7fHiTwt8MfAOn+H&#10;9J0PSbHVNYnEkz21pGhjghIk+Yqo+VmCqc9ia7j9gn4MxfD/AOFK+Kb2CL+3fFqx6i7qAfKtWXdB&#10;GD1HyEMR0yR6V9+sdgsFlrxdLDKEqj5UrvVdX+h50oSqVHSb0OW0/wCJfxnsbi1vLb4e2YhuJmaR&#10;GmeR1RsujHGOnK47DbXUaff/ALSuoRpAsPhayaZSv2u6ViYX5AIQfe6bufTHevp/aBwBxUc21R12&#10;seAf8/hXxGIzCNWPu0Yp99djrjh+W2pjeFbPUNJ0G1s9W1Ztbv4lxLftAsJl9CVXgYHH4V80/tRf&#10;tKanpTWmg/D7UfK1GC8B1G8hh81lwRshjB4be2Q3oB71q/tkftDTfCvTLXwto8Ym1vWbOeZ5EkKv&#10;aQAqokx6sTIB/umuU/Y/+DU82haX4/8AHjwzzrAsmjQTAobeBkUmWYN1kbg8/dyB1rtwWDp0aCx+&#10;KjeL2X8xnWqSnP2NN2Z0v7GfxZ8X+Km8V+EvGaXs+p6Fc7xf37DzmWUlvLcf7JJA/wBnaO1e1/ET&#10;4teHvhlBbya3csktxkQ20A3zPg8kLnoOMn3ryD4ufFjwr8Hr7UtW8P28V94r1mJUnumb5EjGdpY9&#10;yGOQMZr53+F8q/GLxxL4h+IPieOS0tSILebzV8+/OclI4+yZ4OBngV3rJ3iVLMJwdOj26t+XzM3i&#10;FTapc15M/Qbwr4ktfFmjWuq2DtJZ3USyxswweSePwxWtLMkMbyOdqKMsx7CqWhWttZ6XaxWcC2ts&#10;sSrHCq7di44GO1ebftP+Po/hv8IdY1aS6jtOEgR5AxyzuqhVA5LHPA9jXytKj7bEKjSW7sd8pezj&#10;eR6lZ38F/H5ltKs0Z53Ic1YzXzX+xbrviXxp4Z17xFrWoWslhcXzW1jp9pblBbqmSdzn75O8cjgY&#10;r6SWqxVH6vWlSve2g4y51dD684+P/wAXdP8Agj8NdS8T3+yVodsNtas2GuJ3YKigdTycnH8IY9q9&#10;AuGKJkYOOcHpX5H/ALWH7QWsftF+N4o9EtTf6DpN/Jp2g6bA5Zr+cu0S3ZHq3G0f3ee9ejk+XvMM&#10;RaelOOsn5GdafLHTcyvg78PNW/ad+OxfUt2o6d/aC6v4s1STPlbQzNHEA38LMNm3soNfqd42+I/h&#10;74X+Ab7X7i5t4tJ02HIjjkVegwsYHr6D2rg/2S/2dbP4AfCaHSLhBPr+pYu9ZlZtym4KANGp7xry&#10;F9uepr4x/bW+EVvJ8cLHwro2q3VjYXVlFcva3czfZo5C3l+byfmwqgkepFe/UlDiDMFQg+WnDSK/&#10;ux1+85/4FNylqeq/D34qRftLfETUdW1fVhB4a0vTdzWigrENxbCgHgvgHOeeBXXaj8QPC1noP/CJ&#10;fDrw7ZPNCzRlVZUQRsOWb1YnqPauI0j9mX4J+H/AsbjxfqOsQwlTcf2RfGJrqXbsKjHbce/SvXfh&#10;Hb+DPh3p9lp3h3wDMdYdEQmIGdihJw0kzcFhjk+9dGJq4WEvaUKcnGK0TXKk+/mc9OMpp3Z6R+zj&#10;4Dv/AIe/C+y07Urg3F7K73Tr/DHvORGvsAP1ri/jl+0tH4V18+EfDcP23XCm2eY5CQFuFCkfecns&#10;P61g/tLftF658L/BVtpBaGw8Z65FKYfsp3Lp8IIBnYnqQCoA7lq8t/Y3+Ctxr2uXfxM8YzT3emab&#10;Kx0v7bNuWWbKs97nPCAAgA9CW9K8qhg/cnmeMs49F3bOqpUTtSi7Htv7OnwC0/w/4ds9e1bRP7L1&#10;6/X7VdxNcNJJPK4I8y4bOGkYEMfQlq7X41fHfwp+z/4fsZNamPnXTra2NlFkvI+1toz/AAj5T8xr&#10;hPFn7ZHhKGGaTw7fQ31pFGWbVJlZLZcrlNpIzJknoBzxX5w+O/Hfj79oT4lJ/ZEF1reo65eyyadp&#10;6jcpVI22Ng8IuyORj7ZPUV2YHJK+YzeLxnuUVq76eliZV1Tjyw1Z6Z4f8beNf2lvilaXd9Zte3xu&#10;rZoLO0izGjKdrXHPAVA27ceirtGSOf0o+EvwxtPhto1zEJftmrX0i3Go35XabibYF3Y/hAAAA9ve&#10;uU/Zh/Z00r9nrwHDpUci6nrUq/6bqjoA0h3swjX0jTdhR7ZPJr2gYyeK83Os2jjmsNQXLShokuvq&#10;aUKLj709WxuB9KU06kr5f1Os8x/aF+KyfBv4bX+vLD9ovSRbWkGQC0z5CnnrjrXwb8H/AIQ+JP2p&#10;/iJqOreMNV36ZbGNr++C4+1uG/1KDsNu4fhX3j+0J8DNI/aA8AyeG9UubnT5FkFxaX9m2JbeZejD&#10;PBHqDXxVqv7Afxl0GbVY/DPju0ntjGotTHLLaPcAZwsgB2qRkncOu6vtMlxmCw2EqU3U9nWk/itf&#10;TsebiIVXNSiro+r7rxN4b+AuiT6J4K8BXmofZvJaS30mFUVldn3O8zH5iu1+uTnA4zXyH4b8GXml&#10;/tdeMfjX8QNT0fQIbW53afpcV0B/aRa3MMe9s4AUKhYHI3gDtz6fb/ADUvhL8M7m58W+Kr6w0XT4&#10;2ysl+0rTO+ATu/hLHAA968S+H/gPwp468Vzaj45hT/hDLA3M0suq3mxZflVhHGCckgtGzE8YQgda&#10;9TB5ZhqlCtiHV5uXe3X0v3MqlWpGShy2Po/4H/tTeJvi98eLvR9Psl1DwdI8xFxDEyx2NvCpXeZM&#10;Yd2l8r5c52yH+7X1nZXEdxGJY5FljbqykEdOenvXiHgfTbT4ifD3T7PwbFF4f8DXVsRBNpo8jzIm&#10;HylQACcjBz1r3LTbCDTbWO2t4xHFGoVQB9a+LzB0Z1FOjHkW1l+vmd9FytqeE/tAxfFHxvfnwZ4H&#10;jXQ9Omt1kvvEEh+YncG8qLHQkIwJ/wBoV8rfE39j34xX3xQt/E1lpml61b2lmiC8/tAR3eVtShUb&#10;gTuOduc9cEV+lNQXCgbTjH0FaYXNK+DXLQivO6uEqMZO7Z+bfxA8UfFX4NaTLe6ta+LtBWztUgTU&#10;o5/tNs8jYUAsDjrjnFeHfDLUJviF8QX1TWrK81K8kvjc3d01nJIk9yAoA8wIRkbQT6cetfRn/BRL&#10;4zS6p4i0X4f6I630cdxG93BA3zS3LnEERIPPIyR2zX1f+yl8G5fgb8G9K8OXlw13qblr29kbtNLh&#10;nUewPH4V91HO3l+BjVdGHtJ6bWfKcHsFOdk9DwSLUv2i/F15a6XpOs2tnbqzSR6hdaaV3IMYMgHt&#10;xx6Vp6V+zb8UPixq0MXxY8YRT+HYmMh03T4mUzIWUGFiT8qkA+/PFfY5QZGAB+FRShSwUYGc/XPr&#10;XxFXNHa1Kmoei1+8644dK12fJH7YH7OPhxv2avEc+kT3Ph5vDenXGowG1cHz1jikcWrbv+WRY9PU&#10;L6V8b/s++C/GnxU8dajpPh1bF9RtdGkmujdq0cK7nVQvmJ91yeinsWPavrX/AIKQfFW00v4e2fw8&#10;trhW1HXJY7q9gDc/YYnUlTjoZGCpg9Rv9Kq/8Eyfh3Jp/g3xd4/ldWTxTdwpZ8OuYbdWUuVPQs7v&#10;0/uivsMvx2Ky3I6uJqSfNUdo39dWctWnGriFFdCLwt+zB8WNN8F2mmT+KtS01bhxcXNhpuruywyg&#10;xjaJHBLLlfwAPrX0p8JfDN/8MfhnZad4k1ya9mtYyJbzULoOUXOFUyHHQBefrXorNtwwGeK/Ob9q&#10;Dx1rf7QPx0X4f6NdTWekaZe/2MscZZ0uLrzP3ryqpztUqnPQYbNfN4d185k6LaSV23ZLY3nGNBXj&#10;qzu/jb+0N8S/iV4iu/BXwUjt9djLPHdaxYo2yFDtBBmPyZBLj5fSr3w7/ZW+JHizxNpWr/FDUtLt&#10;7CzOH0exkeaS42hQjmXpzg5X3r6I+Ffw/wDC37PPw007QLS4itrC3BeW7uCqNcSO+55G9y79O3FL&#10;4q+Mmm6RqEOnaVGdZ1V32fZrc52njk+o/wAKzhisRBOlgo2j3t+vQr2atebuegabp9tpdnFa2kMd&#10;tbwqFSKJQqqPQAVx3xZ+K+nfCmy0u91J9kF3c/ZwFid3diMhVCjqffArb0CHVdxudTmUyScRwwA7&#10;EU4POe9fBn/BQP4jeNtH+Kml+FbDUZm8JanpvnTWbwgJv3FSUkHOcZ+nascpy95lmEMMndyNaknT&#10;p3jufePw+8aW/j7w3bazaxvDBcZxFIQWQhiCDjv0rcvriKzhaaaRYoUBLyOwChcZOSfpX5ffD39q&#10;a8/Z1/Zps9L8NFb/AMS6jfT3pm1CTzI7NMqGUqeSNkZI98+te2eHfGXin9py6sLCxvbnUtGYWt7e&#10;XUcRt7a1WVRlQx/1jDEvyjPv2r0MXw9Vw2IqKu+SEG1d9fQyhiU1y2vI9s8YfGbV9Y8SSeHvAUUO&#10;oXMSlrq9YFxbEPt6fdIwDXqXgTTdS0rw/FDq182o3zSSSyTtx9+RnC47BQwXH+zXJ/BP4K6Z8I9F&#10;lht7mfUdSuVUXeoXIAeZVLmMbRwNquRx1r01RjPpXg4mdL+HQWi69WdFPmSfMLTW7U6oLp/LUMSA&#10;oByScCuE1INSvI7G3aeWQRxoMlq+L/jJffFv9oi61bwr4TuLnQfD8ty9qmqWJUpJCBg+Yx5we4HN&#10;cZ8Z/jR40/aO8ZWng3wHNLBoN5eRqhgkMM7RxkGWRj1xz+VfbvhvStC+GOj6doy3UFmJ32RieYBp&#10;5sDOAeWJxmvovYrKacZVYqVWWy3t6nHd1m0tEfJ/w3+D3xV/Y58H6Xp/hm2g8XaN5yNqFvazEAO7&#10;jeyI/IAHoa+qPHnxFsPh74RTV9YuY7SaUYt4ZW2mWYqSsYJ754rK+Inxy8NeBbWWOa8gmuQm4RmQ&#10;Kq8gfM3bvX5//tW/HzVPjpDodtbWd1J4cYzXenm3TYsssZEeQx++Azda9LL8qxGbVIe0pqKWre10&#10;lfREVKkKK0epX1PxB4r/AGrfGaQteQtrbeYvkq26GBCwTy4B/DgZJY9cmv0T+Dfwnsvhj4dggbyr&#10;3V9my41ERhWkG5mwv91Ru6e1eF/AuH4Zfst/DXQLjxhr2j2Pi+exDX925BkZnlZygUZIILbD7pXZ&#10;eDf2pU+KfgPTdc8DaPJqVzf/AGiZbO4cGVYI5ZI1dgv3Wbah2nkBxTzjFzxnLhMHBwox76X8zOhG&#10;MXzyd2z2bWtHnuPFGj6qdTkttO0+3ullsVOEmlk8oJKx/wBhFmAH/TX2rkvH3xLOk6PfTaU8KC1O&#10;Li9ujthgQAFmB6HAz+PHWsbwf4Z8c+K7j+0vHF3bWNlJHtj0WwDZjcSS5d2P95NnA9818W/H74je&#10;JP2gPiBF4A8PTW40STWP7MsI9MDPGIjJGhu5zxkIFdsdBmvLy/L416zi2moat9EbVK0krW16I9J8&#10;N6FeftSat4g8QQ3eoN4FhEjyag48uTUnVcCK3b+BBtOT6kDsawfAP7It/wDFqwPjPxD4rlsvDkCP&#10;LpGg2g2hWVWjDTlsAH5QMD696+5Ph/4J0r4b+BdH8M6VCsGlaVaJbQo39xVAyfcnJPvXhf7T3j6+&#10;1rSG+HPgu1R9Y1aRYSy4VNhOWx/PI9K7qOa4vFSdGg7QXlokjOpSUVzy3Mj9gbxVq+oeG/FOhXzX&#10;NxZ6PfJFBNPICI9yA+Wo64HX8a+qbqZbeGSaRtiJGXYk4AxySa89+AXwhtvg74Eh0YMlxfybZr26&#10;CgGWUjHXuB0Brlf2zPiY3w1+C+oG2uPs+o6sf7Pt22biQ4w+B67c15FZLMcxth18bSR0RcqdO7OL&#10;0r9pHxF4s+JWhaZpZhksL7VjarFEnLWy4LSn/gKuc9OK+qIz97HTr/Ovhj/gnR4Z/t+TxD43Sa4k&#10;0eALo9jHcoPlkT/WOvpwy/nX3PHzzW+eU6FDE+ww60ho/N9RYeU5R5pdTkvi74vHgH4Y+KPEZ6aX&#10;ptxeD5S3KRlhwPpX5cfsK+NNH+F/xM1TxZ4obyNP0/wndF9qGRjNJdWzARr13FRJnFfpb+0d4L1D&#10;4hfAzxz4d0kO+qaho13BaRrJs8yZomEaE/3S23I7ivzM+A/7H/xD+Pfim90/xPpmo/D/AMLaYWtN&#10;Ru5E2zzSIf8AUQg/ePIzJ0wDjqMezkMsB/Z+KhjZcrlb10aZhiYzdWLitD6a+DPxY8cftrN40XyL&#10;Xw54X0e5ii0+Nkd/tm8M2ZG/vBVRsDgCUVw/7UtvY/Cb4jeCdP1WSKeK205tXdrhQYJrhZyiKqn+&#10;6rOw9wK++vAvhHSPA/hyy0PQ9Ph03TrGGO3jhhUD5UQIuT3O1V5PNYfxN+B/gP4wPpreM/C9j4hb&#10;TSxtTdoSY92NwBBHBwDj2ry8Hnn1OsnGP7q793yaa3NZUPaQs3qfOeg/tPeN/wBojwp4mtvhHoUN&#10;pLpsUdvBfX0gO64ZlLKONoAjLHPUHikk/wCCdega1qUGs3XirVLXUbgie+t4VR4ZZiPmbBHBz6da&#10;+p/A/gPw98ONDj0bw1o9poumRHKW9pGFXnufU/WqHxY+ImmfCrwPqnifVJPLt7OIlVxkvIeEUDqS&#10;T2HvXPHMa0K7hl16fNtbVu/mV7KNr1nex8E/GL4C+HP2R76TxVN4nvdbudQUQ6bpDxbJDIDlySv8&#10;OMV79+wre6r458Oa14xvtPudK0+6lNlp8M8xbzEThnC9hkcHvzXyxP4f8dfthfGZLZnkW3kdW1O7&#10;RmNrp0K8+WmejMpwB15b0r9MvAfhDS/APhew8PaLaLZaVp8SxQQLk7B3GTyTnn8a9/Oq08HhIYGt&#10;PmqvWW2nWxz4eClNzjsjfXqTnOeaVqKRuor4Q9I434s6lq+leBtQm0RGfUWCxxsoyYwzAM+PZSTX&#10;wF8AfjJe+Gv2ydG8BafpjXdtei4tLu6Mo3Owt/OklI7YdAPxr7h/aS+ICfDb4L+KdYFzHbXq2E0V&#10;kZCBuuGQhAPU55x7V+cH7OfxQT4Jaj8RviZrejw+INftdJtLbTn3qjguGUrjoASgyw+Y7QP4jX3W&#10;S4edbK8S4U+ZuyX3o82vJ+2j2P1K8a+MNO8D6Hc6rqVwkMMClgm7DSNwFRfUliB+NfIHizx54r+O&#10;vjjV9OD3GleGLCzjZo0ddhOWJ3N0Ylo+nbpVnwTYeOv2udesvE2pm2034bSIGt2gc+ZJImMGMHkg&#10;Hd8x43Zx0qD9sPWrL4S+D9D8A+Eo7WKe9Ek1880hEhUL8rMRzlmJJP8As1eU4OjRxMMNG06z+6Pf&#10;1YVZSkubZI5n9n34b6f8Wvj9Pc7C3hbwfGu6F0KCa9J+Qj2VeffdX118X/jTp3wps4onhlv9Yuo3&#10;NnYwj75HTc38K8Hk+lfAc37Vlh+zX8KdD0rwlNDqPjC6aO41+cRmQXDNgFY3buBtAr6v+H/wZ1X4&#10;lafoviXxrJ5MVxClymm8mcK3IWRjxjB6D1q82oqWKeIzGXLFaKPV2/K4qLai1HdniN5ovi74sWep&#10;/FfxPNPpmmQQmRLe6nK2wjRsqIEzg8rjceTmrP7Hvwo8PfFT4hal8QNT+0XQ0y4V9P0q4OYbWY5Z&#10;ZyPXO/b9Kq/tpfG6abxEvww8MwfYtJ0xFivo1jVPNkJysaHsABn3LCuo8H/tKfDf9ln4Niym1J/F&#10;fia3CTahDp+0u0shwIg+MYQYUdeh9a7q1TGQymMI02va6RUV082ZRUfa/vJbH2ynXOCoxn/Ir5z/&#10;AGuf2hYfhfptj4f0++Mes6iHnlEBBmW2iKGRE5yJHDgL7BiOlYWtftnfbtFkv9F0O4MKwQyyNnzG&#10;gaTorADg/NwT3HNeB/s1/D23/ac+P2peLvFNxJqcGg3X9qTRxoDB58jkQwZPzbVAZvcIM96+fweS&#10;zwUZYzHRtCG63bb2X9dDoqYj2j9lS3ZseAf2f/GPjzUPA3jHWdAmm0nw7cS6g+n3twwvrveGmigJ&#10;P3ireVnPGQR0Feg/Gy+Xx14/8I+EdIslto0iNhFaPGCsMxGXU88qkUYP4cdTX1L408YW/hXS7uVm&#10;jmvUj3RWauBJJztyBnOOcZ9Sa8c+B/wxXxJ4wufiPrFmIb1nc2O8NvjLlvNbB65LEA+nFdNPMp4i&#10;U8biNOVWiltrpaxMqUU1Ti9XufQmj2/2OxhgChViRUCgYAwMce1XRnNNRe/SobyZYI2ldxHGqlmd&#10;uAoHJJ/KviG222ej0JfOTzNm7DelNuJBGMk4HVj0wPWvjebxJ4m8b/tB2mp2Ux1Hwrc3HkWOo2Uh&#10;22cQ671B65XkkdxXXftC/EzXdTv7fwn4bgluVvmWCSOF9jysTjaHxleASfY19BLJ6ntKdPmXvR5n&#10;5eRyfWLptLYofFD47ar8SvF134I8C21xJY2IkbV9Xjyq7UAIWJ+hBORn2Nb37FnhvSrXwRqOvWM6&#10;z3N/c+XMo/5ZbFAwfViGBJr0b4P/AAvs/h34Qj097eEXE6hrlYxlSx6r7jmvmrWL/wCIX7E9zC8G&#10;n2WufC++1e6ub+8gjJntDMQY9wHRVKkZ6c/Suv21PEU5ZdhElqrPrJ+pPJKMvaTZ9a+OviDoHw90&#10;1b3X9WtdJtmJCPcPtyfYdT2/Ovk/U/i/45+JkGpeJfD3jCx0zwdDJmI3UBiDRo5kjKt3yCqk99n1&#10;r5ht9S8c/tCfElpL7TLnxncSXUd1cWURMYhs8BlhyfkQHYM92z7V73a/s/fF/wCNWpG11mws/h94&#10;VRxEwmZZrjC5w0US/KuFORnjLH0r26eU4XKLPGVI8+7W9vK3U5qkqtWPubM8ruLPxb8VviBoXh/R&#10;/E2rT6rdhZZvsdwymCNQCsuekYCkr/wP1r9R9NDRwJE773RFBJ9cVwPwT+Cfh/4M+F4dN0uI3V75&#10;YFxqd0oNxcHqdxHQZzhRwOB2r0dF254r5TOMwp5hiOehBRjsdmGoypR953Y+iiivEOsKax+YU6mt&#10;2oAhuNzRnbnOD0+lfmn+018QvEPxo/aOX4f2mv3mleHbfW7PREayICuZWRJpMH7xUylcHvGa/S2f&#10;IXPYZJx16V8G/tQfsoSfET4gX3jb4X+I7VPEU13byXmlyP8AuvOjKoHjkX/VMQ4Y+65619DkNahR&#10;xEp1k1dOzteztozkxVN1IpI+0/BfhHSfAvhux0TRrSOx06xiWGONRzhR1Y9yepJ65zVqz8Pxw+IL&#10;zVZQr3EirFGccogzx+Of0r4y0Pxd8VPhjdXuu/ELW4LGFrdbe0sbXU0uYyiMdp2YB3DJ3Hvj2r1j&#10;4I/tHTfF7xha6Zpt5a6naw27TXs0UTL8gyFdT2ywxj2p1spxVGnPFRmpRe8te/mFKpTdoWsz6PBp&#10;GIyKbCpXr0/zzUV4wjAdnEaj+JjgDpXznex2adTxv9rLxVoHhT4V3Q16w/tRL9vsttaCTYzSsp2k&#10;HrwcGvz9/Zr/AGXvE3x08Qa/rOh+LV0DT9Nm8mS5WPz/ADbk84XI6Dbgnr0rp/2+viHc/Ez4xaNo&#10;Wg3dxPb6bJHp0UdmxZXu5XOXwOMKP51+gvwF+Fdh8G/hnpHhexiVGtole5kVQPNmYZdiR1Oa+8hi&#10;KmRZVGNKVqlZ39I+nS550YxrVG+iPMvA/wCynJp7W914h1z7TqsI2+dp+5Ek9SwbvwK9Z8NfCnQf&#10;DV0l0kH2y6Q5Wa6AdlPqOOK7fHtUVx0HOBnn/P0r5KtjsRW+OTdzqjQhFnyn+2t8RNK8F33hG2uo&#10;rqWa6juCywv8pgVog4KfxMS6Y9CPevfPg9qVlq/wp8J3mnRTQWFxplvJbxzn51jaMFQfwxXwz/wU&#10;T1pNZ+J3h/T7fZfz6dptxA1rv8vy2lMTHc4+ZScQkH2OK9G8dftaab8FPgxYeD/B1rPr/jrRfDtt&#10;ELeyhM8FgVtlUNIR97bhTtA5JHPUV9JisBUnlWEnTi25cz9LM4Y1eSvPX5Hov7YXi9Lfw5Y+GEJJ&#10;1Riszxrv8tt0axKy99xcge4r1L4P+Covh38N9F0KAyM0EW6V5jlvMcl2J9tzH6CvJ/2bfCPif4ie&#10;FNJ8XfE+xjTXLi2tZxbsm1kkQH5mXsThWx2Jr3/xFp8+qaFqNnaXLWVzcW0kMVwgyYmZSFYDuQcH&#10;8K8fGYinSoUsBTezvL1f+R1U4ycnVPzR/aC+IWtftBftDR6FoMgntIdUPh+x0m4Iltbho3YzXLAc&#10;YBDMD1AGO9fc/hz4AeG/D3wRHw0t7dP7HWze3dtgBeRsky4/vbzu/AV8Bfs0w3n7O/xe13UvHNnN&#10;BqOkI9hFaTABJ5ZtrNLG7dAFjHI5OTX0tq/jX4k/tRa7NpPge6vvBPgO1byrrXo4/KurrIB/dbxy&#10;vUZHWvfzalWVOjQoSSo09VJPd+Zy0/tc6uzhviVeS+D/ANnjW/C73UtpFptuP7Thiy0mUYgAEf39&#10;oYgdM4r2n9hz4Xz+D/hiviTUrhrjVfE2y/kjaPYLdCCFTnknGM59q8s/ad/Y78R/8Kvju/BOp6p4&#10;k8S2Do8lrNIqNcxj7zDsXzzz1q38Ivjl8ddS0fVPAcngL7F4u0qyiWzv9UDRQbSuA0uPlLDjhT1I&#10;ox2IpYjLlSws01e8ujv+o4LllzSR9oXyzGznFs2Jip2MQOGPQ/nX5ReJD4o/Z9+Nkup6pbu9xY3s&#10;2rSahdWGbSZpzIxTptXAIwQepGK/R74Gt8RbjwoJfiWbBNe81js00fujGfmU/gDt+qn1rvtS0jT9&#10;YtTb39lb3tuxyYbmJZEP1BGK8LLcy/suc5SgpqSs0+x0VqP1izTPkD4N/tpeIfGnhHTdcvdCsNQs&#10;3vJ4rmTR5nkf7OkfySBMcOXByvpivdvg/wDHCP4pahqlj/Y19pktnHHKsl1EUWRHXjr0IIOfwrC/&#10;aY1zTvg38D/EOo+HNLs7DWZYTZ6cljEkDiaX5d6bV6ou6T6RmvFv+Cduja54mXxX4+1fxLqmsA3t&#10;xoiR37fJcGMwu04xx99pE/4DXbUpYStgqmLjR9mr2jq3r/wxEZShUjTjqj7cXvSSds80kfcDpWD8&#10;QluW8DeIfsczwXn9nXPkyRnBWTym2kHtg4r5eOrsduyuzStNYsdRnmhtr2CeWI4kWKQMynuCB0rw&#10;n9tj4kWXgn4K6rpcqyS32uxmwt44uuGI3MfQAfzr5c/Yv/t+b9oDT473xz/aAXT53aIrue7Cqm8M&#10;eg2sx5PPNei/thfs5/FX4rfFzSrzww9vfeGbi2W18m6uCkdiykFndepDZH3f7tfWU8vw2XZpClja&#10;loJKTdvK6X3nAq0q9JuCsz5TsdU/4RlZPDHgS2vnvNVsxp6WUf3i7/fYFQdqZx81WtW8K2v7OPg2&#10;+ivmk1Hxk0JN1LZTr5NgzA4EWesigNnHv3xX3/8Aswfsm6V8A7G41TUZ49c8a6gv+marswka54ih&#10;B+6nr3PFeH/8FJLPQl0vwno1klna34vZNQuEULuMe0rll78kYz719pRz+lmGYfVKMP3bTWm70er8&#10;vI5KtBwj7Sb1Pq/9n/WG8RfBXwPfSljNLo1p5jMwYl1hVWJPfJBq98UPilovww0X7XqM266f5bWx&#10;hOZp5OyqPf1PAzXyl4C/aq0D4D/AH4ceF9Slml8a32jSTWtqtuQkbv5jweZ2Adiqj1P0qT4YfC/X&#10;f2jvFN54t8RyX2j6c0zpdW4d0kaRQECxsfuLhV6cfiK+Fo5XGEp18U+Skrtf3tbWR2e0lyKMN2cx&#10;8S/2yPHHh7WrLXHH9n22n323/hHbZfMbUVYqpj6ZL5IYAdCT619xeLPGOl+A/Ct/4j1q5S006xtj&#10;czzO2BhV6DPcngDucV8Z/tjeFtN+G/xK+D9/YWptrSz0/WIraZmyiXsdvGbV2J6vnfz3xntW/wDt&#10;Pasfj7+xLaa9oGqw3LW8NnrV7biUO1xGiHzIX2nhgzbj6GOuzF4bDY2WFnhYezhJpP77ExlOnzRb&#10;uzyzSfiF8Qf2y/FVzoyW88nhEXRZ7dUMFtBAc7Fnbq54PA6g172v7EPhLSvAOpaRCFs9Y1C1SKa6&#10;00mEyPGWdFB6hckfnXzd+yR+1l4e+D/g7xLYzr9vmnuP7UjVQTMF2ojoP72OCqjuWHavonQv2tJv&#10;E2u6iYNFu9PhtLfz4G1K3ZPtCOoKkE9GGD8p9RXr5lhsXCvLC4KCjSi7K1rt92ctKdK3NUfvM9z+&#10;B/g/V/Avw907Stc1WbVdQjXc8szbimefLBPJA9TXoC184fAv9oPxD8TPiBc6Nc6RO2mRWvntqSwb&#10;I42J+VcnqeD+VfR0Zzmvhcdhq2DrypYjSR6tKSlHQfRRXM/ETxzpvw38H6v4n1d2j0zSbWS9uGQZ&#10;bYi5IA7muCKcmopas1bS1Z0tMmkWNS7MFVRkknAxX53x/wDBSrXvE2gjU9J8OWtgY2LvbzM0xWIO&#10;AWkI+5wH57kD1qP4e+FPjJ+0Zrb+Ldf+IR0Hw/NKAmh/aOEaPfBIfKXBQFmbbnrvQ+lfTvh/FUaS&#10;rYpqEW7d9fRHI8Ruoq5+ikMiyKHVgysMgg5GKWTtzjj9K+Ov2QPG3iLTfiV4r8CapLcXtjbRfavt&#10;V1KzNHMuxWRSeqnJ/AD1r7ACkEc4APT255/WvHx2Dlga7ozd+q813NqNVVocyKl5r2m6bcLBd39v&#10;bTuu5Y5plVio6kAn3qdrqGSEyq6vGF3blYYxj1rxf9oj4SnxBp9x4p0y7vbXX9OsJY4fsVoLp3Uj&#10;BAjJGT06c8V8NaX4T+M/7PviY6zrVv4q161e1Vjd6LOxgRHGQssJJIOcbhjiu/A5dSxkbKsoy7P/&#10;ADMqtd09OU9X/ZW8QXPjb4m694eW4nighvLyeZpMyb4zIwKgn1r7x0HSLbQtNhsbOMRW8KhERewr&#10;8tvgn8eb74Q+KtWWxk021uby5a7nj1OHyxIh5KK/bDMeK+sYf2qvEsGmvf3Ph/S7qFYQ5hs7wq4O&#10;RkZbIJwRivpc+yfGSr3pJOFl1XbsceHxMIxvLqfVNFfJEn7eYhvYbOT4W+LXu5IfPCQxq4ZBkswx&#10;2GB9c16/+zr8TPFPxZ8M6tr3iTwtceEYW1BodNsL0f6Q1uqL+8ft8zFsd+DXwtTDVaN/aKx6MasZ&#10;uyPWKhuG2jH8RBwPpU1RzY+UnscgevHSuU2PlvQf2hNV0P8AaS8ReHNd1E3HhO6iZoGuYRC+n3CS&#10;SJ5aDq8bJHncf4gSODXpHx78bXGm/DeO60TVLS2XUZEiF7IwKeSQzMVIPUqOPrXP/tMfsv23xut7&#10;W/0vV5PDfiiyha3tr1BuhlQg/u5lHJHJ5HI59a/OL4w638SPh1Gnwg8TST6r/wAI5tayjsZC5eNo&#10;V8vA6sAoGB1HNfbZVgcLmdekqclFrdPbTqeZWqVKScWrpn6EfsNalca18N9W1djdy6fdanL9juLy&#10;R2aZFJBcB+QpOSO3NfRlxKsKO7sFQDOWOB+PtXxb8DdS+OX/AArHQ7PwlYWA0SCxRLWbXLZoJtwA&#10;yNvUjk/MQK9Vt/hN8SPH9rCfH/jGOygjdXfTfD8e2KZQfusW5/EV4+YYaCxdRupFRvbTV+p005y5&#10;djx79s74+22tWtx4Y0vVLiLRLNWudSn09N7XewZFuGByqk9SK94/Y++Ga/Df4J6UskjTXmtD+17g&#10;udxUzKCEDdSFXAH418S/tjSeGrTxzBonhK4gltdMtXgvo7eTeWmMih4yfUD+dff0njTw38HfhboV&#10;5r+pQ6RpNrZW1nEblwpYiNVRB6sdpGPevZzajChl2Fhhk7Tu33bRx4aSdSXO9Uelcc0DFfNXg34o&#10;eJPixfav4l0zUvsfgbSzIqSJGVaa4iIdl3EfvI9uMkccEdzXsfwp8dJ8SPAml+I47WWyS/j8xbef&#10;/WKM/KWHYsuGx2DCvk6+Fnh1d6629Op6NOopnZVBeTpbx+ZJIIox1ZjgDPA/XFcV8VvjF4V+DPh9&#10;9W8TarFZx7XMEBbMtwyjO1F7n+WRXyV8Qv2pPFvjzw/rV9Dap4K8EWsoki1W6hNxLqCq2RFEoPDg&#10;x5JHHNdODy6vjJJxVo9yKtaNPS+p7/44/am8KeHZL2z067j1XUY7JbuHy3/cybnZQoYfxDbyPcVg&#10;/AzxB8V/ip40/wCEu12W28PeCUiZbTRoAWe6D4IdyeQRj9a82+AXwMvfHl4da8QaQbPTHvzMFl27&#10;ZQjMVVAP4Duzmvs/T7eG0hSCCFYIY0VURBgKBxgD2rvzKjgcD/s+F96XVk0ueo+d7Flf6U6iivm+&#10;tzqCiiimAUUUUAfKP7QH7dumfCnSzJ4c8M6n4llaeS1TUJoXt7ATJjcnmMMkgHsMe9esfsu/EjVf&#10;i58DfC/i7WzANU1SB5p47bBSJvMcBRj0UL+deJ/8FPJlsf2f9OEKS721m3HlwgbWQ5D7vwNehfsG&#10;25tv2Ufh+PssNkrWbusMPPHnyAEn1IAoA+gKZI23HrSSZ+UDuce3r/Svn79rT9oi9+DvhvT9F8Ia&#10;YfEfxH8Tymy0TSIiGkDlSTO6f880C5P4UAeHftW/8FBtV+F/xUk8G+B7Gzvl0l1XWr+5/eBXYodk&#10;QyBuVdwbPQn2r7xgz82Tk5r8Wv2nPgdafAXxp4J8GarP/bN9eWNhqOuarNuIvrmXUZ/tDlic8KsY&#10;xX7TxY28DA7CgB9FFFAFTU0uZLKdbORIrxonEEkgyqyEfKSO4B7V8NftEftGftB/s42+hQava+Fd&#10;Zg1C6ZE1mwR1fA+ba8BPAx/EK+7mXdj16ivhD/gqdL9h0v4ZXEcjxSTajdwO0YBLIYVyh9j/AEoA&#10;rfD/APac/aX8ceFV8c6T8O9H8SeGGDxR2VndeXdSSIcMwU9uMjnsa2PhN/wUj0/V/Hl14T+JOgS+&#10;Bb/7QII5psmOGRggWGTPI6SHceMEV6p/wT98ofsr+EEis5bQJ56HzDkSkTPmRfY5H5V8d/8ABTrR&#10;9Bj+OenSxHZqN54fZtSUoEjCo/7uQN3bBcZ+lAH6H/FTxR400fw7b3Xw/wDDun+Jr2RiW+36gLaC&#10;OPYSsm7B3AnHT3r5M/Yf/a++I/7QHxrvNE8US2Q0VfC8mppBY2oTbcC7ii/1hOSNkmfc/Svdv2Ld&#10;c1HxB+yx4L1HV7qS93aaEi8yPY6wxM0aIfU7EU575r4v/wCCYtxHqX7U3jK/tUaOwbQNTZVbjZv1&#10;WFlAxxgAH6UAfqZCdwJHQ88fzqSq8jeWAxO0AnLHoAMn8uK+ePGX7fPwZ8F6hcW134lluUtxEst5&#10;p9q9xbRs67kQyL8u4jPH1oA+jsA9RmvGf2lv2X/C/wC0xoulWWvzXVhc6ZMZrW+sWCyoTjcvPUED&#10;vXY/C74weEvjJ4fi1rwlrdvrFjJx+7bDow6hl6qfrUvxQ+Knhf4O+FbjxH4u1eHSNJg6zTHqx6Ko&#10;6k/SrhOVOSlB2ZLSkrMz/gr8F/DXwH8FQ+FfC0EsWnQuZGe4k8yWWRursx5JP6V364ycV82af/wU&#10;E+DF5qVnbTa5faWl7gQXeo6fLDAw7Hew6da+gNC1/T/Euk22qaVdx32m3UQlguYTlHQ9GB/Cok3K&#10;Tm3dsaVlZGrUF0u9CvXKkY9a8n+MX7T/AMPvglqllpniPW2Gs3bBINJsozPdOzAlSEXnBxj8a4+0&#10;/bx+EF9Y6fcDxGY7u6vobB9OuIWjurWWV9n7xDyoU5zSGcd8Vv8Agnb4J8eeIn1rQdc1jwTdyXZv&#10;5o9OCSxPKMEeWj8Jzub5epPtXpvg/wDZC+GHha+e+bw1balqZuvtRur0GUiQqoJCngKWDNjHV29a&#10;9sYfcG3n0/nXi3xG/bD+E3wq1C807WvFlvJfWIV7y1sUa4e3Qnbuk2AhQCVzk8ZruljsVKPJKq7d&#10;rmbpwfQ9nt7eOFQkaqiKAoVRgAeg9qn28muE+Gfxq8E/F6GWTwh4l0/XxEiPL9kkyyhsgEjqMlW/&#10;I13UfTOc+9cJaSWxwXxy8N634u+FviDSPDjQx67c2rCykuCQiyjG3JHT69q+OP2M/wBlDx9o/wAW&#10;G8ZfEXSk0ODQ98NhZmQO1xOfvTAj+Djg98mv0Au547WF5ZpEhiRSzPIwVR9SeK83t/2ivAN98Trb&#10;wBZ+ILW98TzWsl4ba1YSrFGgG5mdTgcEfrXpYfMK+Gw88NTfuz3M5U4ykpPoemLjHqDTZOxJxivA&#10;tc/bk+DPh/xHaaPceMLd557hrMXESM8EcgIGHcDA5P8AOvdNPvYNUtYrm2uI7u2kUPHNEwZXB6EE&#10;cYrzbGp8f/tbfsk+KPiN8S9G8d+B7m1e+2w2mpaffPsVkjfdHJG5yBglsjvkVpfCD9lLxFrGlyax&#10;8Utaul8S3k6T3Fvpl6WBEZby1M2M7TnlAAOTXufjr4+eAvh1qlppeu+I7O11O6khWCx3bpm8yQRI&#10;do6DeRz7VR1b9pb4baD8RI/BF94t0238RsqubWSXjLFQil/uhjuBAJ716/8AamKlh4YeUvdjt3Ob&#10;6vT53N9TzPxz+wl4H+IXxGbxPd6lrNja3EqTXujWs2yCdgqgDPVRgDIHXNfSGg6PaeHtLtdMsbaO&#10;0sbWJYYLeFcJEi8BQPQDFPvruGzt2uridLe1iBaSaRgoVQckk9MADn2zXkuj/tgfBvWtQ/s+z+Iu&#10;iG980wCNp9uWDsnBPBGVPOemK4q2JrYiyqzbS2NYQjDZGr+0t8EoP2gPhNqng+XU5tGluCs1teQ8&#10;rHMnKeYv8SZ6j6HqBXkH7JX7Ddr8BNVfxR4i1eDxP4uMLW8F1DAY4bdCeWVW53tgZJ+gr6i0zWLD&#10;Wrfz7C9gv7Y/L5ttKsiZ+oJFcnqHxy+H2k3U1td+M9FguLeXyZYnvYw6yZxtIzmnDF4inRlh4TtC&#10;W6G4Rbu9zsrqzt9Qt3guIY7iCQfPHMoZWGO4PBr5L/av/Y4u/iJNa6/8PIdJ0zW4Yvs9xYTRCGC5&#10;j3Ag5UfKw55x3r6e8O+NfD/iya6g0bWrHVpbQ7ZhZ3Cy7M8jO0nFVde+JnhTwrq0Gl6x4k0vTdSm&#10;UtHa3d0kcjD12k8fjTwuLr4Gqq2HlytEypxmrSPjXxR+yr8Vl+CPi4+IPH80l9HYeZZaToqu0Y8p&#10;GKwkHrnIyV5OK5z/AIJh69rXi7TdV8KeIfCsY0nwuq3EOo3MPly29055tmQjJO0u+SMjiv0D0nX9&#10;M17SY9T02+t7vTpAWS6hkV4yBwTu6etcv4J+IngLxR4o8Q6b4X1bSb/WbPy59Uj09lZ1J3KrOy/e&#10;Pykd66MRmWKxStUl1vorERw9OOx28KKnAGOP6msTx7r194Z8H6rqmmaNdeIb+1gaWLTLN1Sa4I/h&#10;QtwD6VuF1RuSAAcH64ryrxJ+058MPCPjbTPCmreNdKtNbvQ223NwuI9iliXb7q5HHJ615m+rN0ra&#10;I+btN/bp8ca1+0ro/wAO7nwfZ+GLJvEkuj3w1CUtcGLyd8bAdPmBTBHWvuPaTtD8dxg9OMY/nX5a&#10;+PdStfEv/BUHSLvS54rizutY0eW3uVIkgkiTS45C6Edc5xn/AGa/U1flwDz2Hc98GgZ+J083jHx1&#10;4ytvhFZi4fxBFq1zay6dNmZbGeSQedPnqEA5P0Ffrv8AAv4V6X8F/hrpHhLSoEigsYh5rxggTTMM&#10;ySHPOWbJ/EVz/iL4yfBv4c+NGh1PXPDekeJbibyZnxGtzvbk72AzzjnJr0Xwn4u0Xxppg1HQtUs9&#10;XsWOBcWUokQkcYyPpXvZjm1TH06VDl5YU1ol37mEKSg7m3UU2dy4OOv4/wCTipaZJjGemOa8E3Pg&#10;D9oj9sy90/4+Xnwg8R/C+28W+Dby5hstjRytc3UbxnzJIlxtOCcZB7Gvtb4e/DXwv8L9DGj+E9Cs&#10;dA01Dn7PZRBB3PJ6nGT1Pc1B4u8UeCfDOuaV/wAJHfaRY6vO/lWDXxjFwzEgARk89WHT1rrG+VQB&#10;1PQ+p/8Ar0+aXLyt6fgGm4TACMnAzXxr+1x+xHqnxe8Sah4z8Ca1DpPia6ijS7srofurt418tJVf&#10;+CTYiID0wtfTHgz4u+E/iBP4ni0XWbe8k8N3r2WpoTtNtIvJDZ6D5W56HB9Kgt/jZ8P7vVrjTYvG&#10;GjT3tu8CSxR3aNh5i3lrwcEnaenpXRh8RUwtRVaMmmjOdONRWkeI6P8AC340+IvBGg2utavaaFq6&#10;WQtr2O3vHmhTadm4bQMl0RHPozNVb4raPon7N/gB/GfxF8Y6x4ijsVWDTtJjcosl0QwVFxyxbpk9&#10;K+otY1ay8P6Xd6jqF1HYafaxtNNcSttSJFHLFvTANfmp/wAFRvGVv4g8deAtNspP7T0ePTjqm6zu&#10;dySMZ1CggcAhVzn/AGq66mZV6kVDRW7JIhUY/a1PSPF/7Wnxd+BvgnSvFmqfCbR9O8H6uY2tAbyQ&#10;3cAZQVS54wrtnOTx19K+n/2Zvj9pf7R/wzg8V6batYP5z2tzZtIHMMq9RkdRz19q3G0jwx8UPh/F&#10;oeoJaaxpd3ZRGWykkWQhCoxnuCOareHfDvw8/Z38Kx2OmW2leCNA8/ase4QxNI3TljyTXnSlzas2&#10;Stoj0aiuM8K/F/wX421K80/QPE2l6vfWYzNb2lyrsnPfFdeDtyM5AOKgZJXnXx1+LNl8E/BcfirV&#10;bK4utHgvra3vprfraRSyrH55HdVZlyBXTeKPGmi+D4beTWdSt7BbmdbWETSAGWZ87I1HcnB/KsTx&#10;9q3g7VoT4L8T6hYFtet5IRpt1OokuIyh37VPPT9elVFpSXNsJ3tofm7+2V+0bL8ePFnh6x8INLf+&#10;H4Ylj06zNufPur+R8sxQ9NqxxqPTdIehr7T/AGLP2fp/gj8M3uNcIl8YeIGjvdWYqAYGEYCWwPcR&#10;jIJ7sWPeuS+GP7E3gD9nvxxL4/1HxFd6hHp3mnTI9ZkjWLTdyupKk43t5Z27m56t1NfRniTx3oPg&#10;nwzP4h1vV7XT9FiUP9tnlAiKnphu+c8Y6givp8yzWlUwtPL8CrUo6vu33Zy06Npc09WdOp68cUy4&#10;GdoPA5z+VZfhnxRpHi7S4tT0XUbfU7GRfkuLaQOp7n+Y4NN1rxdonh3C6rq1jprbd227uEQ7foxF&#10;fK7bHU0nufGn7Wn7MPxE1T4oR/EX4aNDeahM0TyWhkEU1vNGu1ZY2PByCcg+lVJv2WfjP8drbTpv&#10;HHj/AFXwvp0tosd7ZW9yGkLgMC6hcAE578cV902N1DfW6XFvIk8Eiho5IyGVgehBpL+8t9Ph8+5n&#10;itoV4MkzhVH1Jr2ZZriJUo0pWfLonbVI5vq8OZy7nnHgf4G6L4Q0q1tJpbjWJYbSK0M99IW80RgA&#10;OR2Y89K9GiiWEbUUKmflUDHoKzLHxl4f1aby7HXdNu5VO1o4LqN2z6YBzWxI2PmyuFGeeOPr+VeX&#10;OpOp8TOiMYw0SPjX9uL9oa78G+INH+HkHmWFtqVp/aF9eZA+124fY1tG3bPOW6jivBdT+Mnjv492&#10;1t8OPAeitf8Ahy3kVILezyzQxxghGnufuqSCZCp/2a9G/ak+Kfhj4u/tWfBHwDo9vZ6s2j+JrW61&#10;LVlCyoASxNnu6EHZ8ynjIWvt7wb4L8O+CtJNl4b0my0jT2O4x2MaorcYySOuAOpr6LD5nhsLhIU4&#10;Ub1Iu929PuOedOpKXxaH5wfsbfFDTfhP+0pq/wAPbrwhear8Qr+ebSLnUbe8DQW4t8tICpHypn+I&#10;fe2iv0m13XrTwzp/2zUZvJtIiDLOwJCKACXbHQDB5rKtfBfgzw/44uNbt9J0mw8U6wAkt8I0S5uQ&#10;oYjk8nqc49eam+JXgyH4lfD/AF7wxPK9vBrNjJaNKnBTepGce1eNisVPGYh16z3/AOGNacOSKij8&#10;6P27v2ioviB45i8P6NP9r8NeHsMFjG4X16wxujcddoJQf7W6vrv9iX4Ip8Jfhat/eW00HiHxFsv7&#10;8XLBnjyuEjHHygLjI9a8m+Ev/BPvw38MvE2n+IfH/iyLxF9hdZrGxmVbW1EikkMQT8xGR19K+2dP&#10;ngurdJraZJ4HUFJI2BUr2wRXuZlmFD6tDLsE/wB3HV+bMqcG5Octyfb7Uv1FDdqrx3UM1xLCkqGa&#10;LHmIrZZM5xkds4P5V8rZHWWM/lQtQLdxSXDQLJGZ0GWj3AsB7ip1xjI780xDqhuFLAc4qamSdh/S&#10;jXoB8V/t9fFrxTot7pvgLRbK+i0/VrQXlxqFrDI/m4d824ZAduBEGY+jiu+/Y7+Bo+Dvw/udZ123&#10;WLXr4PLJI8f7y3tQSyxjqQB8x2+9fRBvLCfUBbebbyXsYLCLepkUdCcdR1q6qjb+H6V6jx81hFg4&#10;K0b3fd/8A5vYrm5mfIXxP/4KReB/A/iu58OaFour+KdTjEbFoIjBEFZtpOZADx9K+stIvv7U0y0v&#10;fLaH7RCk3lsclNyg4/WvzP8A+CqOlaZp/wAUvCV9aIYNSuNKlW8EWF8yETfKT/tA5x9TX6O+B5kX&#10;wP4fdt0S/wBn2/8AreGH7teD715fXQ6Voauq3f2G1luPLll8mNpPLhXc7YHRR3PoK+R/jh+0d4q8&#10;Xrc+B/A3hPX7XVLx0hl1B7Rt0cTrhio6Bh3BPGR619hjB7UeWn91fyrpw9WFGXM43aM5Q5up4P8A&#10;sk/s5wfs8/DmPTrq4h1LxBc7ZLy8jhCBRsUCFT1ZFwcE/wB417tGRyB2602eWKEpvdULHC5OMn0q&#10;Re4796yrValeo6lR3bLSUVZDqKjklRZFQsBIwJVc4JxjOPzFOX+lZjHUUVBdMkcZkkYIiglmY4AX&#10;vk9hQA6eZYIzI7Kka8szdAMVwHxW+NnhT4R+FRruu6nHFauNtvHGwZ52xwqj/I5FeKfCn9obUPjN&#10;+1t478MaZfG68CaHpKIkKxAxy3Bcq8m/up4x9DXT+Jv2K/AHizx0viLUTqdynn/aX0mS8ZrRpOMY&#10;Q/dA29Bwa3oeyk71HoYynJaRR8i+C/DfiT9uL47Nr2r6XcWnhGK52X8jljElmmSLJW6EydyM4y3p&#10;X6Y6Dp9rpOmwWFlCtvZ2sawQwxrhY41G1VA9AAMe2KTRdGsNCso7PT7OCytYxhIbeMIi/QCrwVV9&#10;hXbj8d9dnFRVoQXLFdl/mTQp+zh72rJKhuFBAJAyOmfqP8KesgZmXK7l6gdvSiTGOen+ea8qyejO&#10;g+Ff2p/gV8S/iT8ZrzWvDei2V/afZY9Oh+33QiZwkYkLKcHEe+VxjrkMe9J4T/ZC+MevWO3xR42s&#10;9Dt7lxHc2ttJJdMluNh2RkkIBuRe3Y19zRyxNcPDvUyoASmQSAc4J+uD+VShByCBjsMV7/8AbeLW&#10;HhhotcsNtDk+rR53OXU+NPir+wJc+NJ9CbRfHF5YvapDbXIvk85fJVQGZFHG8kE5PAzXsfwb/ZV8&#10;BfB1IJNO0v8AtDVok2HU9Q/eTMe7DPC5JPT2r2r6U1WVicdRXHWzLGYimqNWq3FbLojSFGnDW2pG&#10;B09OOPx4NfK/7aHwF+JHx21LwxY+E9ZtbHw7AX+3Q3EhXbIxULOFH3yg3kD14719WPxjA/CvnLQ/&#10;2iJ/H37YV18NfDrrcaH4d0aebXJcY/0gsioqnvgnn6iuSjWnh6iq03Zo0nFTXKzWvvH3w0/Y1+Ge&#10;ieHNY8QQWEGm2axw27ENc3JBAaXyxySzNuPu3FbX7Ov7RWg/tG6d4i1Tw5aXsGl6XqB08TXsewzO&#10;oyxAz05H51g/tleDvDGofAP4heINT0qwm1Oy8P3X2bUZ7cSSQELvVgcZGHVW4/u15B/wSr097P4Y&#10;+PDJC7SjxCIWvAw8uYrbQsVVR3Uuct/EGX0rKUnK8pO7buVFKKsj7N1Szjv4WilG6F0dJE5G5GXB&#10;HHPevmj4PfsDfD34N/EhfF2nXGo6hPbhf7MtNQmEkNkRHs3D++20sAx6V9TYHXHNJtGMYGOmMVVO&#10;rUoqSpSspbicYyd2itHjYMDJ6jPftz715D8av2XvB3xw1fS9W1o39nq1hE1vBfadcmJ/Lbkq3YjI&#10;r2jaPSilSnKjLmpuzWwSjGSs0eN/DD9lv4f/AAv8M2ui6dpTXtvbytcCfUJDNKzsctkntkA47V6v&#10;BZw2cYS3hjiVRhUjUKB+VXcD0prfTjFVUrVavxSbFGEY6I/MD/gost74b+Og1fUNOeXQNS0mC2hu&#10;/OC/vIy7OoUHIGGBPHYVxvgTxF8bv2lNNm8D+Bb1dN0rT9PFmxM620MduR5cnQHeSCp9evrX6Dft&#10;TeBPDmt/CfxZrWo+Fx4i1O10mZYPs8Ie5X5cny89Ogzj0r5g/wCCScJZfinLMu6RxpDAsOQGiuM8&#10;dslRn1xX0az+tHB08H7OLUNm1qc31dc17npPij9hRvE3won0GfxIreIY47X+z7xYTFb2zQoqAMq/&#10;M6nBz9K7b9lf9kDRP2dNH+0XN1/bni+6jK3epsCI0yWJWBD/AKtSCR619G4HpRgeleXXzPGYim6V&#10;So3HsaxoU4vmS1Iof4iepPI9OMY/SpaKWvKSS2NxjPtZR60rdaWloavuAxqa3y+gPWpKMU9HuCuf&#10;Nv7Zfwe8f/GTw14f07wZPp/2e1vTcXtnfSGLzht2phhxgFicH29K5X4M/sI6Xo32LVviPdr4u1lA&#10;0g09gfsMJbb0U/eI2gc19eYHTFFejDMcVTwqwcJ2he5g6MZS53uU9NsYNNtIbW2hjt7eCNY44olC&#10;qqgYAAHAHtVylorznq7s2SsQXUKzKEYsM9CpwQfWvGvjT4M+LniaRrPwJ4v0TQ9HmsJLaeLUrJ5r&#10;gO42+YkqkYKgsfyr2umuu7App8ruKS5lZn56eHPh/wDAz9k7xcPE/jj4hv4u1+3lkFrp0irO9vcD&#10;7zFBlmYYwC/TFfcHwr+ImlfFnwNpPi3Q3kfStThEsHnDEgGSCGHY5zXw1/wU6+G/h/wnY+C/FOma&#10;Tp+l3Fxqlymp3qxATTbosqT68hvzr6g/Yhhjh/ZX+HJjVAJNLWRjH0LF2yfr0rWrWqV3eo720XoE&#10;IqCsj3CTkenFfJ/7X37U2n/ArxV4ElsNVtr+6XUJodT0eGUGRYXtZQjsB2VypAPU49K+r5vu5zj3&#10;9Pwr4C/4KaeAPBfhH4daJrNpo9vY6/qviIM11BGPNnZoX8wMx5+4CQvrilSqezlzWv8A8Eb1Pn3w&#10;L4D8Zfts/Ey61pIJrrStQuo21fX2kK29tbhyPJgJ53+Xnao4AJz1r9ZPBHhXT/A/hXSvDmlReTp2&#10;k2sVnbpgZ2IoUE+pOM57kmvK/wBiJrGf9ln4dTWNpFaRPpqhliiCBpEZo2b3JKde4xXuWB6V6mY5&#10;nVzBU4S0jTVory/zM4U1GTl3K9xjK5OBgk8e3Wvijxx+wv4vh+KGv+KPAPjeHSINXmkvJEvo3M1t&#10;cTSs0wR06xlXPXkYr7fwPSjA9K4sJjK+Bk50Hv3HOnGp8R8T+Hf2E/Emv69pOteP/iRqU6WXlyjS&#10;tKkZIS6BfvM5JOSuT9a+p/B/w10DwfNLNY2e+7kIZ7u4PmSscYzuNdhtHTAxS7QO1RUxVepe8rX3&#10;S2+4UaMIu63IG9F7c1+Zn7Ynwb+L3xJ/aY1Ky8LQX/iWyayiNqzxmGz01HJ+QyHg9CTjkcetfp1j&#10;2o2j0rpy/H1ctr/WKPxDqU41Vyy2Pj/9mX9gXQvhJPH4h8YXi+K/FMsHlNDNGDZWu4fOqIc785Hz&#10;H096+stJ0y00qzjtbK1hs7aMbUigjCIPoBwKvUYA6DFY4rGYjHVHVxE3JsIU401aKE+7TZG2r1xW&#10;T408Vaf4G8J6z4j1eUwaVpFnNf3cgGdsMaF3OPYAmvJf2RPi9qnx4+DUfjPU12rqGr6mtnui2f6K&#10;l7KkIP8AuooU+61xGhZ+JP7XXwr+E8zw674rtpLiOEXD21gRcOkeMhiFPQ4rq/GEdz8SfhHqY8PX&#10;MljcaxpLGxmkBR0MkWUz6dvzr8+v+CnPwp8KfDWPwdN4X8OW2ive6drMN3cQgRrKuIHRGJPJG58e&#10;ma/RT4QWLab8L/ClrJcfbJIdMt0a4/56MIwC30NXGTjJSXQmUVJWZ+bXgG3+Kvwl8VSWEPgvULLx&#10;alusK3/2HzotjcF4nHHz7e/oM19K6T8K/jZ8WtS07WvHL6NoDaeStjEQZZ4gykNJhflV2+Xjtivs&#10;DaOmBRgelfR4vPauKcZ+zipJWvY4o4SMb66Hg2jfsl+Cl1J9T8RQz+KdRYKXN8xMOQAOIxx1Gad+&#10;0D+yX4W+O2g6Jp7XM/habRnZrK50mNVMaMMGML93aSFOPavd8D0owPSvHeNxMqiquo+ZbeR1eyhb&#10;lsfI1v8A8E6PAOpWaR+MNU1nxZdLGsazSXH2faoByAE9Sck19HfD/wCHXhv4b6Hb6P4Z0a10bTrZ&#10;dkcNtEF4JyST1OeOvpXV7R6UVFbF4jEvmrTcmEaUI7IqXkfmRMgyA4IOOD/nFfkB4N8e65+zP8Vp&#10;bzWPC92mv6cs+nWtncW0h+0KwAjkQKDlyISeM5Bav2Kx7VTutF0++uYrm5sba4uIWDRyywqzoRnB&#10;BIyDyenrXo5ZmX9nKrBwU4zWqZnVoqq1Lqj8+tE1z9q748eIPMtCvhXwx5kM1rdGEQQXNuw5cE5Z&#10;sAr8pAyc19jfD34M6b4Nmt767nm1jWYowgvrsgkepUfw9cfhXpMcSRqFRFRQMBVGAKdgelYYjMat&#10;ZclOKhHslYI0Endu7Ikx/kV4F+2H+zTf/tI+FfD9npOvpoOq6NfG8t5Z4TJC5ZCpDgHOB/WvZ/Gf&#10;iiy8EeGNT17UJI4rPT7aS4kMjhAQqlsAnucY/GvOf2U/i9qnx2+Edr411Wyj08aldTNZ28fVLYNi&#10;MN/tcEn6ivPoVamFqKrRdmtV6nTJKSsx37MPwDt/2c/hVa+EotRk1Wdp3vLq7kGN87hd+0dl+UYF&#10;euL3H4U/A9KKU5yqTlUm7tu/zYkuVJIbtH40EA9RRJ/CM4zwPrivAf2iv2jLr4W/ET4S+B9F0+LU&#10;tX8ba7DZzNLJhLWyWSPzpCOu4oz7f9xqztfco9+wB7UGki+ZcnOTzz29qg1CeO2haWV1SKNWd2Y4&#10;AUDkk+gpWbdhXsZfjDxho3gbR21XXdSt9K0+I/PcXLbU+n1xn8q/LT4v/HrxR+2F8atP8FeDps23&#10;2pxYadMxS3Hln/j4kPcbcfiR61kftH/HfxF+0h8SJdL0I3+q6Hc332Tw/oaHCzyRhlNwy9s8sQfQ&#10;V9//ALMP7J/hr4C2t1qyQfbvFGp7ZLvULlRvjGP9Uv8AdCknp149K+4hQjkFCOIr2dea91fyrucL&#10;brtxtodT+zv8DdN+BvgtNPhk+161ebZtV1A9bqcZ+bHYDJH4V6utIigflin18ZUqTqzdSbu3q/U7&#10;IxUVaIVHN0HOP84qSobiSOJC8rBY1BZi3QAY5zWe5R+dH/BSz4tX+kfEDRvC0mn+bpVjpceqpc5Y&#10;g3E0s0e1lHGNsPy57n61n/s2/sGXnxe8GWPiH4lXl5pnh/U7RJovDtmzwXJwXMckzduCjKo6DrX1&#10;F8G/GXg79qTVPiZrkfh2wvtIs9Q/4RSPVJP3jX8UEe9xzwoD3D7SP4XzX0LbxrHkKoUjjC9Pavqo&#10;cQYnD4BYDC+4ur6s5vYpy5pHPeDPCOl+APCuk+GdFt1tNJ0u2jsrSEc7YkUKuT3OFOT3618b/tVf&#10;sf8AxK+JHxyfxX4MvNPl03VraGC6/tKfaLBo0CbkT+MEZOBjn6193bR6UV4eDxtfA1vb0HaWuvqb&#10;SgpR5XsfOXwN/Yv8FfCi3ttS1azh8VeLVj2TaxfxiQA9xHGeEX/CvoTake1AoCKvQDjFWcD0owPS&#10;sK1eriajqV5czfccYxgrJHyX8bP2A9G+LXxKu/Gdr4u1Xw1d3oU3VvaxpLFJKP8AloN3Q4xwOOKt&#10;/DX/AIJ4fDTwfCZPEiXHjzUWdi11q+FQqSCq+UmFyuODX1TgelFdf9pY10Y4d1pcq6XM/YwcnJrc&#10;8o+KXwtttS+Dfirwz4UsrXSry/0iaytDBGE+cxssYZsZwDjk9K/PH4L/ABm8efCCbUvDGh+GJdP8&#10;X+I9QiW6aWweRbcRmeHy9oHG6WKUqx4wW9K/WUqD1FVo9Kso7p7pLSBLlwA0yxqHYDdgE4ycbm/7&#10;6Pqa7MDmssLRqUKkOeM9Xe+66mVWhztOLsfEnwA/Zr8eeLvizN8W/iq8mlmWxktLfw7NO0s5G6Mr&#10;LNg7V6MNg54BPWvt2zjWGPaiqijgKvQe1T4HpQAF6DFeZiMTUxMrze23kdEIKmrIK8b/AGvvGV94&#10;D/Zz8baxpd1HaalHaCOCSTGMu6oQM99rNXstcl8Ufhvofxa8F6h4W8R273OkX6bJo432McHIw3Y1&#10;nRnGnVjOeyauOWx+XvwU+N134C1gxaVaT32pXtv5dtYRtvTznIUOFHXJ25Hav0H/AGefhf4i8L6f&#10;f6/451JNU8V6zMt1NFHGFhsPlwIovbHU+tYfwU/Yn+HPwO8WXfiLQ7e7vtRYbbaTUpzN9lTuqZ/D&#10;n2r6BjULx7V9NnmdUswqp4aHJFpI5aFB0223caqhVxXlH7UfhfUPF3wU1/TdK8lr1ljkWOeTy0kV&#10;ZFZlJ91BAHqRXrEihivYjkf5/GvlD9vD4QL4i+EnjfxtceK9fs/7C8Pz3FnpVneGK1W5iXespUdS&#10;cYwa+VoTeHnGcfsu6OuUedOLPGP2E/2hPCfhS/17QNVupLfUNcuv9DURAj9yDF5bHrvJDED0Ir61&#10;8M/tOeCfE2oJZRXF3ZXcnmlYNQtjExCbcjGec7uPXBr49/YL/Zu8HfHL4S+J9Y8T6S8Oq2/ilza6&#10;lYzGG5tnW2tmYI45Ay2c98mvt3R/gH4L0n7PIdIS/vIcYvr5jLO2OmWr6HG4zA4+s8TVi1N72fU5&#10;KcJ02orYp+Lvj74d8M3FhDi4u7m6H/HvapvlTkYDIuSM5J5/umtrwH4i8VeKJJLvVtEXw9Y8eRby&#10;yCSZ1IzlsfdPbFdDpfg/RtHupbqz0y1gupPvzpEN7DnA3de5/OtfjkAY78V49SdHl5aUPmzojGSd&#10;2x4pa4Txv8VNL8G+LvB/hy5Ekuq+Jbl7e1hj52BF3PI3oBkf99V3CclvriuQ0H1zPxG8VL4G8G6t&#10;4gkgluotNtZbp4YBl5Aqk7QPU/0rpqjmhjuYmimjWWNhhkdQQR6EGjS+quhO9tD8wviF+3Vrnxds&#10;VOnSw+HfD8kcXm20EhkuHuMNkFl6LwOB/dro/A8nxv8AHWkIfh7oM/huzku5A91cKbRZimGCsXGQ&#10;CF25xzur7/t/h/4Xs/8AUeG9Ig5Dfu7GJeR0PC1uhQOgFfWyzylCgqGHw0Y+b1OJYeblectD4n8G&#10;/sDnxfqr+JPi3rl5qmo30aSS6Tpt26wwXDPvk/edWXI27RgYY19UfD34ZeE/hbpR0rwnoNnomnx5&#10;Kw2ce0YLEkZ6kZJPJ/irG/aJ+NGmfs9/CXWPHWq2815a6c0CC1tiBLM8syRKqjvy+SPRTWx8RvCe&#10;oeNfA+oaJpviC78K3t6ixrqenorywLwGCBuOQDz2zXz2IxdfFS5qsv0X3HVCnGC0Nk+I9Ih1KDTG&#10;1W0TUJ93l2jTL5r7MBsLnJxx+debftZeGtZ8ZfAHxdpfh20u7/WpLUG0tbKYxSySK6nAII7ds81+&#10;efwN8K3PhH9vrw74ebVtR1qLw/4h1GxF7rU2Z7r9xIWkABxyy5/EGv1rjwVI6+/rXPTqSpTjUjun&#10;f7i2rqzPhP8AYx/ZS1618UJ48+I+iy6Xe6egi0rSrxsyRy5JaaQAkdMBc56mvuuEhskd8H/9dSYH&#10;pRXVjsbWzCu8RXer+75ExgoaIWop+3GRUtJXA9Sz5I/ak/YvvPjR4203xd4W8RQ6BrSxrBfW97C0&#10;trcRqG2uAORICwwenT0Fa3wD/Y50v4PweKLrxNrh8U3mtLHFLPcQiIQwrG+5SwOcEkk8/wAC19Oz&#10;KGx2PJH1xj+tfFX/AAUI8F+J7X4d6142X4mapo2j2c0Vsnh+C3VLZ47ho7eRJHX5ySGdlJ6Fh616&#10;v9p4v6vHC+0fIuhh7GnzubWp9k6PfWWpWplsbiC4t1OwNburqMduOhGelXgoz1r45/4JW28lv+zr&#10;rAk+6fE9+IiZGdmRSigsT3+Ur/wEetfZFeW9zfbY5/xH4H0DxZ5H9r6RZ6gYZBMjXEKsVYdDkite&#10;0t4rWNYoY0iiQbUjRQqqB2AHQVZpONwp80mlFvRE8qvcikHyk+xr5/1v9rzQtKXxPNbeHtY1C30J&#10;pBLcQRArI6A5C/QDrXu2uXEtto97NBjz44XaPPQsFJGfxFfEn7EOpjQfiJ4z8E66qahq19NNqUc2&#10;QU8mRy0mQ3X5mA4r1sFhY1KNXEVE2o2/F2OWtOXtIxQ/4Kf8FNNA+LXxOj0CXQb3SbG//dad8wkZ&#10;mCMztIw6Y2gDHTcSelewa1+2z8PPD+oQ2upHV7VXXebhtPcx8jIO70IBPtjFex2PgLwxptxFc2nh&#10;7SrSVCSskNlEjLkYOCF4JHWvjz9uT9oLQND0pPBPh21t7vUJZMane2sSObVI2RmgXjmSTdtwOQC3&#10;rW+Do0MfXVGNN26u+y6vYKkp043cvwPE/wBoP9oqT9oTxcs2kSXdl4Q0y1li0+YQsxQyPHDNeSKv&#10;Py+Yvy84Q/7dfX/w/wDjv8Evgx4D8O+E9F8UWz6fZ2gjiaGN5JHCoWaaXC5DOVZjnqc1lfsmfsva&#10;X4S+GNhd+L/D1mviW8eS48tlObWGQqUiPPXaqb/9oe1fQej/AA48L6Re313a6Bp0N1eMGnlW1QF8&#10;AgZ49z+ZrrzbGYOSjg8PF8lO6Wu67+pnTo1Ivmva5f8ADPiaz8UWZvNPMklm2DHM0ZQSA85GecVx&#10;H7RnxasPg78L9T1m8QXE8yNaWdr1M0zqQoI/ugZJ9hXp0caxqFRQqqMAKMAV5J+0b+zvo37RGg6R&#10;purX97pv9m3ZuY5rJ9rMpXa8Z9mGPyr52k4KrFy+FM7JX5GmfK//AATm+Huqaz4p1f4j39hNaaW1&#10;s1hYNIwCyu0haZkA6rwgz7Gvv6Nty57/AE9zWR4L8I6Z4F8Mad4f0a1S00vToEtreJB0RRjn3znm&#10;tteK68yxjzDFSryW+3kkTRpqlDlGthVOelflf+3dr1jqn7S2oXNreAQ6VY29rdpIBs81C74Oe2HG&#10;fwr9Tps71x1ORXx14k/4J16H8QviHqnirxV4k1S4a+1R7m5tLd8Je252GOJyeU2lSDt6gj0r0eH8&#10;wpZZjFi6qvy9BVqXtla54d8H/wBn3xT+2TqOl+KfGNzNofgrSzD9ikt4BDc33l7sRxkfdiAB+b/a&#10;BHSv0vs7dbcuibViOCsaKAF9QMe+T+NJo2m2ujafBYWcEdva26LHHFGoVFUDAAH0xVtlAI7VwZjm&#10;NTMKzqTdo62j0V+w6dNU1Y4f4sfCHwz8Y9Bh0bxNp63kEbtNbzKxSa2lKFPMjccq21mGfeuG+HP7&#10;JPw9+Gui6toemWd1c6PqRQz2l/O0qkKCAPoSWPuTXuW3nNVdQmhs7WS6uJFghgUyPIxwFUDJJPoB&#10;XBGvUhDlu0l2K9nCTcpI8N179nb4F/C3TU8U3XgrQ9LTST5sd2YTmM8cKM8kkDtXyp8Xvjp4g+OX&#10;j608FfDnRba4juf3UccCfvYRkZuJn6BVyOPesP8Aa+/aYPxu8X6FoPhlrmTwlZykQNZ5MmpzSDYD&#10;5fXYpVwPXdmvrX9jf9meP4F+E7rUtZFreeNtYczX17ChHlxZPlQLn+4pwfUk19xCMsmwkMZim3Wq&#10;awV9vNnnv99JU4L3VuegfAD4U3Pwl+HdjpGq6n/bGtkeZfXxXAeQ/wAKjso7V6cPvUKq4H0xStXw&#10;1apOtVdao7yluz04xUVZDZD/ACr5A/be+L2h28Ft4Jvpobm0nBl1G2ycAKjOquR0XKDjuSK+vW+7&#10;jNflb+0FY2erftf6/bahrYtrO88QWFrNuTItlCW/XPVSWJI/2a+l4aoRrYxyn9hNrzaRxYyXLDl7&#10;n1p8Gf2a9MT4Mx6bf6bbadHrRmk1CA2yMzWzO3lw567dh3evzH2rU+Jvg/4bfs++CF1i28PKb0iG&#10;wt4reRvOuCXjUAknsUViT6H1r0H4lfGnwZ8EfB02r+IdXt7C0tMwpCr7nkkWIuIlUc7ii5APqM14&#10;F4VWy/bSvNN8Vx2t7a+EJFRTHclkYRxyOFCgcZLqwJHYA1OHq1sVVlVxM2qabk159kTK0YKNPWTO&#10;i/Yy+Dq6HpM/jbUbjULm/wBQ2w2321+sSAr5gHX5zyc+gPevqZcfpVPS9Pt9Ls4bK2jEVvbxrFHG&#10;OiqowB+Q/lV3q1eJjMVPG15VanovTsddOmqUFFEV1NHbxNJKypEoyzOQAB6kmvM/j18UNH+GPwm1&#10;zxVLcx7FtmWGWEqxlduFAPf/AOtXo+pWcGpWk1rcKrwzxtG6sMgqRgivjH/hjr4jePPFljZePfFt&#10;rN4C0m6aW20+yBBmhDkpEV7YHU9+KeEhRvz1ZctvxHPmtZK5r/sK/CK2v/hnqPiXxb4es7nVNdvZ&#10;Jg15Gs4eDOVddw+Xdu7f3a+h9Q+CvgnUpIGuPDdi3lEFNse0KexwCPSuu0nTbXSbG3srOFLe0t0W&#10;OKGMYVEHAAFXgOTVV8bWrV5VuZpsinSjGKUkZWl+HtN0k/6JYwQMowHVBn861EAGcDFLS1wtuTvJ&#10;3ZttsFRzZC5ABI55qSobhfMG0j5SCD/hSGVr2/trSwlu5ZVit4lMkkjHAVRyxP0Ga/MKOzX4/wD7&#10;eGl6hMZ5NJluYryGbT5AriCGMGJHIPABVQfXdXrPjb9pCw8N/Bf4x+C455F17RtXu9Es4/MZ2uLd&#10;5QC4Y9AFaRCexSsr/gmP8K/M1TxV8RJrKOO0ZV0jTJ2JLHYT50iHoVY7V/7Z19tgKKyzBV8ZVTUp&#10;K0Lq177tHBKp7aahHY+/4MKvHTPpSyqCMdAQRxxUkZBzjA9h9TRIufoeDXw9npd6nfstD8fv2s9V&#10;0vR/2nvHTL5OkwrcW5njhXy/O2gE5B7uT1HXFevaD8F/HP7fcc2qeK9QvvBvw50/y7bQLOGPJmVM&#10;Dzdr8kkAfvPfA6V9q+Kv2bfhx468f23jXXfCen6l4it0WNbyePJYL90OvRse4r0m1t4rSFIYY1hi&#10;jAVY0UKqgDGAB0FfWYrPfaYOjh6dNKVNNcz13OCGF5akpt7nBx+FNF+Fvwfm0XT41tdD0fSpI1Dn&#10;gRpGSxY+pwST714V+wL4+k1b4K+JdV1PWVu9L0vURCs8g2+RHDY2xkyT1UYPP1r6g8TaRa+INBvt&#10;KvYlms76CS3mR+jK6lSp9iDX5jw/sl/H/wAIaXd/D3SkaTwpcXhF9dW96qQ3luAVDkAZ3lEwU6ZZ&#10;QevGeWxoYmjVw9eqoOUou7/Edbmp1I8kdDB8VeOov2nPjRrOrazIdQ0uafZodswaNorBG3RBF9XC&#10;q8nc+YF7V9peHfgLdfEjVLTVvF9k+nabFaReVo8bhY0mxljsAwOeD6818ifsh+MfDPwJ+L3ieD4h&#10;6LcQa3G8Ol2ckkOTpuxFe4Uxk/KrFoiGGcge1foz8JvjN4Q+M+j3Op+EdZi1a0t5zbSsqlCsgAJB&#10;BHoRXv59iJ4Fww+ChanFaS733scuHpqpJyqPXsdrZ2cNhbxwQRrFDGoVEQABQBjAFWFADH1pF5py&#10;9+K/N+bWz3Z7Gysh1FFI1WAtFJ+tJQA6im9O9L3oA+QP+CoGl3Wofs+WMts+0Q63a7kHDNljgA9u&#10;nf1r0f8AYY2r+yv4ASM5iSyKp16eY+fx3bvyryX/AIKpmI/A3QkkmnXdrUR8mHP7wAdD+lerfsG7&#10;P+GR/hr5YOz+zmxu6/6+Xg/SgD1n4ieONJ+G/hDUvEeuXkdlpunwvPLLK20YVS2M+pxge5FfN/7L&#10;fw11X4heKpv2hfiTDEnibXrSKHw9p27K6TpjqdqD/ppIJPm/Kur/AG1v2bNa/ae8C+H/AA3pGuxa&#10;Elpqn228aZWZJ4RDIhjKg8/M6nB9K+Z4f+Ccvxmgul2/GsWttE0ahLNJ1AVGDDapbAIUcY9KAOU/&#10;4KMaLqWqftmeBvsm2VpdI0i3t4JDlJXbVX3KewHK59mr9R4cMWP+cdq/Ff8AaI+Eev8AwL+JSeEv&#10;EPiKTxbqc+l219bakpl8wRvPJAi8ksG3pjI9jX6Jfsdfs7/EL4E6l43m8ceOZPGNvqr266cskkjG&#10;3SJ7jcTuOBvEsZ4/u/SgD6boqHzkaUw+YolABKg81KO9ACN29e1fn1/wVTtdS8z4bz+dENNe6uY4&#10;484ZZfJyXz2AAFfoK3avz7/4KtR3U1v8NVkt1n0pLm7ZQrfOZfJAAI9MZoA2fgB8UvjB4D+A/gnR&#10;/DPwuh8Z6ZHZCO01i11NFjkLvI29l7KpwDj1Fedaz+x98cv2sPiReeKfio2l+B9PltxZrbwP9pkS&#10;3UkmNE6KSTnceuB6V9Y/sE26wfsk/DtA/mJ9hcqCuNo86TA+gr6AwD2oA5jw34Xs/BvgXT/DenK8&#10;Vhpenx2MGfvCOOMIpP8AtbQM+5r83P8Aglra3Fv+0B4xiuyyzJ4dkWQZHEg1EI/A6Biufwr9PdaZ&#10;I9MumkbaixOS2cYG05r8v/8Agk2z3Pxk8b3LOLyN9A3fbEG1CH1CVwNp55+ZgewIFAHtP/BSD4t3&#10;em3XgH4aW2qX2g2evX8d1repacxW4+weasDRRY6kmbce4CD1rS8PfEH4H+C/B0/w+0r4VeIJdInh&#10;W6msX8Ouy3SlghndzxnBYjnOA2MV4l/wUw0/WvB/7Snw88a27Ldxx6V52m21yxeNbyzu0mcBewKy&#10;RDHfca/Qr4W+NtD+Lnw30TxXopWXSNbsknjUYyqsuChx0KksCOxzQB+bX7NK+K/hX+1HZ3HgTwjq&#10;y+BPEd7Nbst/AYEFmWLQyyE/cZQoIHUhl9a9e/aq/ZL+K/xm/aW0LxLbNbaz4EtJ7CSKxutQ8lbV&#10;YmQzgwkEOWK7h67iK+pviH8YvDnw08ceBPDdxYy3Wq+KruS0tY7JQ/2fZGpaSRR/ANqjPbivmL42&#10;ftW+KPiZ+0Rb/Af4d3h8LxyXzaZqfiQpuuEYKTIsIPQgfxf7QoEdD/wUAk8C+JvgXq2g2+paDF4p&#10;0wQ3lrZRFDNs3hWRAOVypPPbFbH/AATM1iTUv2dTaPJeSHTtTmtI1upvMWOMEFVT0XB6VjfH39mb&#10;wH8DP2RfiPLoum/aNdXS5Gl13UH869uHZkDEyNyCcdB0qT/glxqFrcfA7XrWJUjuINbm85VBDjci&#10;7dxPBPynGKBnh3wP+KuieCP22fiJrfxSuIkm1N59PtdS1S3wlrLFOrQ/eHyLsBww65Ne4ftMfs46&#10;V+0Vq3gXx38K5NCuPEGj6rbzXl1bSxrHNatIkjF9o+dgVyM9dxpPit+y98Pf2z5ta8W+FtdvNB1u&#10;2vZ9Hvpo4FaOe6hA4kR+u3PUdmNfLEN98T/+CdPxH0n+0/sOo6brDr9pS3mK21/DHlflB5R0Ehb6&#10;gCgD7D/4KMfGrWfhP8EYtJ0CSSLV/FV02lfb4x81rbmJ3mkTH8ewbV78lu1cd8B/HHwL+E/wzsvB&#10;troGsa3qWoQP/al3c+HZZZ9WuDCrTyOzL8wO0Ac44GOa5X/gqLew+MPhz8JfEWjvNc2OoTXE1rMg&#10;ZUZJbJpkPsxWPjPOGYd6+u/2e/iNo/xu+FvhrxfZpD9uaySC7hjXb9jufLTzodp5UA4IH90qe9AH&#10;5qeD/DviP4ZftTaJqXwr0PX9J8Dan4itbaNprY2zJYyPA9xA6t1WNpCvPQcDvX692+ecjHArzb4t&#10;fEjwl8J28M/20iy32ranFYabZRIGlllklRGZR/dUyIzH2FelwqFXgYGBj6UAcf8AFj4Z6T8WvCsm&#10;ga19oNjId5W3naIsw6Ale2e3tX5S/s9/s/6xZ/tc3vgLTtZGhXNi97ZavqFtJ+9mtFUB44s8/MGU&#10;bu2K/YuT06n0Nflj+yHa2i/8FCvEFw3mG/36wN7zFsxHbg/nmgD0r9of/gnP4W8I/CnUNW+GlpfL&#10;qem2/wBofSrm4M63YHzSY3dHIzz7is//AIJrfFq61KPXPhhqc1y+m3UEl7pkzTfvID92aAHOc4JY&#10;EcDbX334qhtm8Na19rkMVs9nMJZAcFY/LOTn6V+Yv/BM3wLaeIP2gL3xDazyTaZ4X067hspVzhzL&#10;N5aFz0OYtx/CgfS5zf7R3wVuPBP7aWmeHPC8XlHWZdMfS2vJmmVWaRg0jsxJYK8ZcqP7wxX0v4w/&#10;4JXeB/FWpvfr4v8AEVjcXkjT6i5dJmupPNEiuC3MZG3aNvavGP2wb46X/wAFFPBV8s86taR6OV5B&#10;xJ9qlO2Mf7Shl+pFfqG3KnaMs3AJ+nf8RQI/Oj9qjxTqH7Qn7YHgj4FWV3qOm+D9KvhZ6x9hmMT3&#10;czWq3bKMH5o0t02nPTc554r68179lf4W618OZ/BY8F6PaaH5DQQLb2iCS3yDh0fG7cN2Rz1NfnD4&#10;Q8Sy+Af+CjB1fxTLeWwX4h6mhkuMqUgvEubazbnrGVeIZ7KD6V+vKjdu4Hp7Hgf/AKvwoA/Lb9mv&#10;xh4s/ZL/AGnrv4X6lcz6n4X+1/2bNaq3DzTENb3CKehZWJIH8I9q9m/4KLfsw6N4k+G48eeHvD0R&#10;17w9Kz3cdlCFN5ayNmTcAPmKlg+fZq8M/aX0K/8AFv8AwUYWw0CW6n1YavoUsbWpB+z7IUaY/QRB&#10;s/71fqNq2jw69oN/pV0xMF5avayY67HTYw+vJ/OgD5j/AOCbvibw/wCIP2fbKw0zSYdN1TSJDZ6l&#10;JHCEa5kBJWXd1bK+tcx+1x4G0f48ftM/C34bQaRbXUtvN/b3iK7ACyCxj4WMuORubgDvzXzp+y54&#10;ou/2Tv2rfFXhzxXdXNto/lXFjcSMxMckkRL28oUcAMjHn6V9N/sJaBqXxM8RfED48+IkeO98VXz2&#10;ekW8gYG30+JmCAZ7MSTQB6j8bf2bdG8a/C6XQ9JvNQ8MW+mafOmm2ml3TW1vHLsbBkVPvD6+tfJf&#10;/BJuGax8UeP4FgWS0/s6zFxeIykfaIyyMh/iyfmNfob44mFv4N16Uv5YWxnbdwMfuzX52f8ABIhr&#10;yz1zx7aLFbvZ3Vra3k1wv+s87cQFz3BVmz9BQB6F+35+0F41j8Y+HPgz8MbttP8AEetTQpqGox4B&#10;jWdzFFCG7FidxPbYB3r2z4efsWfC3wn8NLfwtqXhTT9clltfK1G/1CLzLi8kbY0jsx5GXQEAH5Qo&#10;Hrn4B/aG8Sz+DP25NW8S6yW1G58N+JNM1Z40JRPsaJEyKB6qm7P+0tfrxbzR31uk8DrNDMoeORTl&#10;XUjIYEdiDQB+Svhn4V6r8Hf2+vCngjSZPPg07X1ezubjDsNPayZvL+ohbYPoK+1P29P2kNS/Z7+G&#10;FkPDZK+LfElz/ZumTMuY7fJHmTHPdQwx7mvlvxxp48Q/8FYLCG4F1dWaavaskfm+Xho9GWUY/wBk&#10;MgbH8RGO9dB/wVjk1S38UfDCaOb9z5N/9jiwCFuEMTO5B6goyD/gLelAHX+CfCf7LuheEUPjPWtH&#10;8UeMNSto7jVta1MSSXM8zHBkXI+UBnOMdBXzd8EfilqP7Nf7SEXh7whc6hqnw9OrHTXs7O1knS+g&#10;kYlZkOOoLZJ7ba/SD4N6X8P/AItfDnw14u0zQ9PliutNEKO9vGZIwQA6MMcHcpyOxqXx5dfDf4Jz&#10;eHdW1uKDSWnuV0ywSCDcZJpCNuAB7dfegD123YtHk5z33DBrG8aeH5vFGg3GnQarfaLJMOL3TZPL&#10;nTkcK2DjNbMLBgWA4b5ufpT2+8vr2oA/I74qeAbjwf8At8eEfDeoahfeIrWbxBpb2sniCRrmRY5p&#10;Rkhj6sh/IV95/th/DLUPHXwb8S3+leJdY0W/0nSrq8s7fTrwwRTzxxM0fmY525GP+BGvkL9ojUL3&#10;UP8AgpF4KtpJtot9Y0RYd2CNnnOf55r7q/adXP7O3xKL3TWKDw5flriM8x/uH5H8/wAKAPz3/Yq+&#10;Hur/ALQmi/FvwdDrUnhjwncalZ3ms6jYRn+0NVLw5W2MxPyoBE7MepMvHesr9sz9jXQP2Z7Dw7rn&#10;ghbt9G1G4FlIbq4eS4jvgrywyqx4wIkZcHuo9a9j/wCCRa2Zsfiw0IKXTXOmGaKT72PKm2sR7/MP&#10;+A12f/BVy+uLP4L+DUDeTYy+KITPKBzvW3nMa/QkEH6UAe/fC/VdO/aI/Z18PXXiXTTe2HiTR4jq&#10;FhdRlRIWQCRSB/CSCR6ivzu/bm+D+h/B344eGtP8H6U1rpWpadDdz6eGZ7bf9qMbxgsflVl2jAPA&#10;ya/Qr9kG3S2/ZY+EqKCM+GNOkO45wzQIxAPpljXxR/wUwaW4/aU+HsJaSa3sdMtZ0t8/K0kl+yfN&#10;+AH5UAfanw8+B3w8+D6t4t0XR4/D8v8AZ/8ApUkdxI0KRYDOSGJ6c4PoK+RPAUGof8FCPj9rU3iW&#10;9muPhH4Tu/t2mafGoMF2XJWNZTwQ21S2PQrX2r8Yo9YtfgP4nXQYbdtWj0SVYYpuY+Izke/ANfEP&#10;/BKPxCB4q8caQxjgFzY292Yd23fJuZWKr7dPpilcD1v9qz9h7wvq3gu88UfDuxXwh4u0eE3SNpLN&#10;brexxrnyZNpGfu5B+vrTP2Gf2ntW+OXhHVPBuvXyW3iixsEl0++t4yXltfLVBM2eN6sV+ua+tvGc&#10;Rn8I63Ev35LGdV45z5bcV+Zn/BMsS3H7QGpqnmTrY+HmSd1GI0BmQAN/te1MDjP2pfD/AIq+En7S&#10;uhaVe6xqPju7gl03VtNh1S4aU3MguWBBVcBRnK/TNe//ABW/4Jx+Kfi1rkPizUfibNF4w1DZLq8n&#10;kkwwkciOyIIaJVICj1C5PWuB/bmDS/t0fD2I3vm3Bi0lo4EG3y4zqABLH32/oa/ToZVNpAxjHtjF&#10;AH5Z/wDBS7w1qfhfxpbpP4q17WdK8Q2Opai+nXkgFrA0bRoqQY7qsmMHphT/ABV9A/8ADEknx3+H&#10;umH4r+KtWfVYIYo7Ox0mQ21pp0EaKEi8g5EjgqSznqTxwK8S/wCCvmqPaa98PoI5Wne10rWLzySu&#10;CqySWqj5u4/d9O2Pev0ys1C2NuMAHYOPfbnmkvdbt1Gfkt8Ebjx78G/2otb+G3g7WHaa5u73w/HL&#10;qrlIGYfMb1YxxvURnAxg59q92+PX7Bfg/Rvg34k8W+IfF3iLV/GOnWJvLjV7+7eaGaZFJx5HRVY4&#10;GB04ryr4aM/iX/gqVrNzeXM0z2Ov6mIk2YUGGJokU+21gc98mv0a+OEfmfBnx2o2H/iR3xUOoZeI&#10;H459xTEfK/8AwS9+Iupax8PvEnhXUJr+9h0O7iWykuMusUMkYfyg3sd2B2FcL+05a/Ev44ftieGv&#10;hrqmka9B8KRe27XDaYWiguIc5kmaUdB0GK3P+CTd5c3Hhr4jRzq0q/2hZsbnI27jbjK4Hf8Axrvv&#10;jf8AtfeIJ/i5p/wl+Cunab4k8Y3KyLfX11J+50wLksx/vYGTt9qAPKP25v2S/Avwu+Gtn4z8Badd&#10;eFNT028toJ5tLupEzHIwXzXXd8zA87vY177+yl4uuP2mP2V7W38RXt1Bdwl9DvrvTbhop38lVBYv&#10;1DMpViR/erwf9rr9nbWPA/wH8TeOPGPxC1jxl4p22Ki3kIhsvNWTbtWNeo+c4z6V7B/wTPtZYf2a&#10;I5JQyvc6zdyklgecqD0/3cUAfGPjb4K6H8O/24dK+GmmpqFj4evtb0kxGG7fz2WZFeSTzfvbi8b8&#10;9q/Rbwh+znbfC/wnqujeA/E+taL/AGlKJGutQuTqJgUK4/dLLwpy+7/gCjtXxZ8ZtUeT/gqT4YjN&#10;w0yw3+hwJGvHlDDttPqfnP51+nTqHG37vHJ9OKQH5S/Bk+LIP+Ch3h3S/F3iC78U6vo2tanpxv7y&#10;4P7yBLWYxyeWPlBZSrYA659K+7/2tP2iLb9nD4XXWui3+2a5dH7NpVptJSWYsoyx6AANuOfSviz4&#10;dqNU/wCCqWtSSxfbbez1q/aGaN9vkSCzKkMO+PMkUj/ZFdF/wVQ1DXH8WeC9IhMieHbjSrqSQ7vk&#10;kmDhcHPdVK4/3zTA9J+BH7MMPx28D2XxF+MetXnjfWfElsLuCzW4eKzsIHHyxxIpAzjB3V47438W&#10;fEb/AIJ3/E+1tbbVbvxT8M9VcCx03UZfNZIkOWijP8DqG69CK+2v2RZIbj9mn4cS28jTQyaLbsGc&#10;gkZXpx2FeCf8FO4Yrf4feD7y7lsUWPWDGqS8SujRncE9egz+FG2wHs3xOu/EvxY+DcfiP4d+Nf8A&#10;hGrS40p9RSaO2SZ5fkL7Nx+73HFfDX7BupfE3x5Z+OND8I6lcWl5rK202oeLdWme4fTgFYeVEpPL&#10;kliOw/Gvp/8AZBvNZtf2EVm1ONwY9O1AWCbMt9nCv5RI/OvGv+CTdxfXWqePJbm7W4haysmaMLtK&#10;thu3rQBxH7UfwJ8Zfse3fhjxz4U+IviTVjcXYspbi+uiT9qCvIjSL0KORtI9xX6O/Azx/J8UvhF4&#10;T8VzLGlxqunRXE6RfcWYjEgHsHDD8K+ef+Cncyr+z7YQlog82vWaBZcDI8zkL74yfwr0H9g2/l1H&#10;9lbwVLMWd1+2R+Yy7Q4W9nCke2MUAe+yNtU9uP1r5F/4KDftDePfgr4V0bT/AARps4u9cEyLrVvA&#10;9w9tLE0TBFRQfmdGl6/3DX11J1X1PA+teH/tLftTeAv2b9O02XxSs2oajebpbHS7OESzOAMNJz90&#10;Ddtz/tfWgDxDwZ+xVpGqfA3Q/EOra34q0f4mzaQNSutXtdRkN0txIvmSIYycMoYkbT03Vnf8E0vj&#10;p468dah4w8CeMtUbW4fDVrbTWl5dKRdFZJJF2yHuRsHXnmuu+Gvhj48ftD6C/iHxp4rn+FukXk8k&#10;lhomj2yfbUtWj2qJJW55OG55ryP/AIJf3Eq/FP4j2l3sF4NLslklYgTzSLPOHZu5I+UGlcDJ/wCC&#10;q0Zh+Knw+uF0+4uX/sxxujcKspW4VhHn156+9ehePP2W/jn8dtCtdd1H4l2+hRf2fD/Z/hvTVkji&#10;QYDKssmclsfxCvPv+Cqt7c/8Le+GljayMZ5LJliUNgRyPcqvmH1H+Ffo74Vt57XwzpMNy4kuo7SF&#10;JHHRnEYBI9iaYH5vfsz/ALU3jP4A/Fy4+EPxNv5NXsI9QOnzalPN5rWF1IV2ZlP3k2kcH1r6a/bY&#10;/ayP7Nvg/SI9EgS98Wa5KUsIplLRJGuN8jgc45GPcjPFfHv7dlvP/wANnPY6JZxveXlrpciRwqC8&#10;t15j4+X+IkD68CrH/BSbxpca1+0JoulPHHZ2Gh+HYb+KRlImlE0pMkbDt8sJA+tAH1F4V/Y01Pxd&#10;oo174s+PfEHiDxndPFdsNLvnsbXT5Fz8sKIewIBJ7hsdRXgOg/tA/FX9if4wan8OvHd83jzwtLfW&#10;tza6rqUpFyumvsh89SD/AALG4ZTxuRiOtfoz4T1SHxB4X0nVLdfKhvbSK5iTOcI6hhn8CM1+dv8A&#10;wVR0Q2PxE8FavKLZLLUNFvbFpNhMo8mSOT5j3AErbR/tNQB9B/tyaVqPhH4V6v8AFPwt4n1rSfGO&#10;kW8Fnpz290TalLi6t0kDRY2/NhTu7bB2zVb/AIJ5eOPFPxE+BOrTeK9Xm1i5TWbyCLUHmDTMhYF8&#10;4+6Q7yY/Dtis74sa1rOpf8Ey4dQvoxPrN34M0p70XSZYNItuJpMf3gGZh7gUn/BLyzuYf2fdUeZk&#10;a1uNfuprZFAzsIj3E4/2gwHstAHkP7dGpfEb9l248OXfhT4qeJP7I1e2uUNjeSiZo2tkjOQxGSCG&#10;719T/GvwBrvxc+Ctq9r471TwvF/YrXF8umxozX2YAzK7NyAcHp6mvl3/AIK861P5PgDT7eA5hg1G&#10;7+0qRkBo0TA9R6/hX2xbqU+AIW9dM/8ACN5kZBgY+zcmgD82f2C/h/dfEb4ia9aaN4q1XwZd6do6&#10;PFqGkFfMnjMm3ZIGyMAgEe+a/Uj4d+G7/wAIeENN0fVNdvPE99ZxeXLq2oBRPdNuY7328Z5x+Ffn&#10;d/wSscf8Lg8dqnlG2/sKExBOWwbg8n61+m1KyAoa0t22mXAsHiivdh8l7gExq/YsByRX5S/tXfGb&#10;4z6X8bJPDHifxL5dvpE9jfW+meHd9rBeLIxAVifmyW3Lya/WaTkqAMn0PTqM1+PH7bMPibVP24tV&#10;gvTFY6d9p0aK1cku0tvvBXGOh8xpM/SjbYND69+Jn7NHxl+O02reJbj4p3PgG5vYhbWvhvSWLW1t&#10;ABnZNKvLy785ZcDBxXhf7Kv7VnxjvIvEXw6gC+KfGeoXFxJoM3iGTyfsUkckn2tJsjJRGUBV65OD&#10;X6ZWdpBp9nHb26LHEgyF5/X39a/Nz9i25a7/AOCg3xRjuLeJIxdeK5oOj4P9rWqEhvXKnp/ePrTA&#10;sftHfBL45fB3R7v42j4sXOr63bfZjq1vZxNBBColKoYohkGFVkTcrDOWc9K+m/2Gfj1qnx4+DMN5&#10;4puI5fFunXc1lqQjj2KcOTER2OYyhJHfNWv2/b2fTv2Q/iPLa489rOGJR6+Zcwxn8cMR+NeXf8Et&#10;7j7T8HvE8LwRJHZ6/LDGyLgn90pZmPuSfzoAr+LPix43/aa/aM8XfCLwT4kk8HeDPDNrjWfEmnKG&#10;u3lIAMaBuAN28Z9q8++Pnwf8e/si+H7X4j+F/iv4i1WSK7jsry11KX7RE0TDCFlPuDux6ivPf2Tf&#10;COnftBfHT4r2XiI32hatdXc15EdMuzCQBNJmOQKcnB59s+9fWutfsGeGtcsYLC81vVtRsGuBcSwa&#10;ldvKBgfdXn7uQOvXAqb62Ab8F/iprv7ZX7PJmsPFVz4D8TWdxJYatcabbI0m9RwUVvuqw79eK+Nf&#10;2M/BPijxJ+0VrulaN4v1Dw3qCrqEl9rdvEkk1xtufLw4fruIU/8AAa/Rz4C/CPwZ8GNF1jSvB1ta&#10;petIr6mlsxDPOM7S4ydrYJr4d/4J8zXF5+1X8TLe2t7ZNRtft7ztcFmVUbUhuC7f4uOPxqgPrH47&#10;eGdZ8H/sW/FTTdb8SXHizVF8M6nv1S6jWJnLwvgbV4AUEflXyV+wz4g+IF18PPGHhH4U6VBZ6hea&#10;h5994m1KYtaaWGijWPyoeskn7uYke6elfbf7X19Hpv7L3xRlktzeRf8ACOXieSRnJaJkGfYFsn2F&#10;eF/8Ep4Hj+D/AI086xEFwviMxvcx/wCrkK2dvlF7/KxY/wDA6APE/jL4i+Pv7EHjwazN48m8daHr&#10;U32tEv4ztmERcyQMDwj+WynK8cr3FfoZ4T+KuieJ/hbp3j43H2PQLrTk1QzTkr5MZQMwbPdfmH4V&#10;8df8FdrprXwT8OkSGMma/v4mmdzwptT+72DqGbYd3Yov96un+NOuPZ/8EuY9REy3El34Z0kP5Y2B&#10;vOltw6rjsA5A9lp9AKXwx+JXxG/bb8deJb3w/wCKL74d/C/Q7l9NS40kobu/uFZSclgdqmNgQRyM&#10;1zvxq1T4xfsT+JfCviCz8Z6l8Q/htc3sdvfabqMam5jVUK7fN9G656krXYf8EqfIj+D/AIztYo3V&#10;7fxJJvdsYffbwyKw9trj8q9H/wCChC6Uv7MPiKbU7RLwwzW8lrGxIInEg2ke4yaQHqPwW+M2gfHL&#10;4fWXi/QLj/QbkMJIZCN9u6k7kcdiP8K+ZtU/aj8dftB/H68+Gfwde30fRtFbfrfim5QSMIg211hQ&#10;8FgTwa8o/Y38dXPgv9mL48araJbr9jnM0M5kMatI9uAV54DA+nWtr/glPYpLqnxCu5UhlvVitFa9&#10;OfPO9N5UnpjJ/HigDd+P/wAOPjd+z58P/EviDw98WLvxb4fksbk6tb+IIV86LzPlaaHYOoHQdBg1&#10;n/8ABKNY1/4WjJG87RodJjQv0ZBHOykev3jz7GvtX4wXEVj8LPFdxPp/9qwR6dcF7ELu84bGyMfj&#10;XxD/AMEibi2m0H4mx225mhl0seYXLZBgmKgemMsKAOr8QfEz4g/tOftK+OPhH4a8Xv8ADrw34PiV&#10;b++sQHvb4s6K+wnoNsh/HFcX+09qH7Qv7Ot9o8UXxBm8RfDrVNU03z/EGoJHFd2swnjVrdio+WNx&#10;tOe/z+lZn7UXwR+KPwn/AGitb+NvhHTjc+H4zb3z3Fo5lmjZNpmM0IwXjxHz1+ldD8Hf269A+Kca&#10;+CfjnpOmtFeSwmPUjETZm6LLsjkjbmIjAbcfWgD9CLdi2WzkEZBz9e1V9Zs5dQ0u6toJ2tZpoXjS&#10;dBkxsVIDD3Gc/hVi3z8xJ4JyOMe/9f0p8nY/59v1oA/On9oL9oP4s/s9/tBad4W07x3Hr2h3C2lx&#10;NHqVgvmRRyzFZAX4BwvQjoMDqDX3P420rXPFXhUQ+GfEp8O6i+ySLUVtUnUjOcFW7HIr87f2+r2W&#10;7/bG8EWFxaRXFjjSYyrE5MLXmScf724V+nmwRwhI0UFRhUXjpjA+nSgD4E/ZP/am+LPjP9p2/wDh&#10;z441Oy1HT7f7chaGxWCTzYOVxg9CP5V6v+2J+0Jr/gbxZ8O/hr4J1ez0DxV4u1EQnWL+EvDaW4OC&#10;wB4YlsDH0r5o/ZRtZT/wUR8RwahFB9vtX1SdzDKWALgDHHB4A/OvcP8AgoF+zX4s+L0nh7xb4Stk&#10;1K78OW8zNYmXbM5LKymH0YFd3uVFAGj8WvAfx1+EXgnVPGPhz4vSeJ7vSraa8u9L13T41hkRY2yI&#10;tnIIIJANek/sa/EfUfiF+yz4L8YeJtUlvtTvLOa4vb67ITJWWRC3oFGzH4V8bfDT/gol4p8CiPw/&#10;8UfDTX+i2wazu42hMV/Eqxhfmib/AFg+Rix77z6V9TftCeIvCPgv9h/xfc+DYIz4TbRZbKyXRJFR&#10;IlmYw5U9tskhJ980AcP4M+LXxP8A2xvGV9q/wv8AEC+APhdoc82mPql1aia71W5DAl40bhEVDGwz&#10;/fINedfFb46fGn9jr41aPH4k1+X4neBrrTmeFZLZbWV1DneHcfKbhR5ZGOCr46iof2Ffg7e/EL4H&#10;6pcaD498S+F7uz1+eyv7azlVIZbmGOOSKYAjowaDPrg17P8AEL9iO4+KUdrB40+IOv8Aie0t7wzW&#10;8NxIqrbBrZo3ZQB8zNJsIz0FAHuVv8aPDc3wYh+Jz3Mlv4Vm0lNYWaQYlMLxh1GP75JC4/vfWvmj&#10;4V/FL4w/tmapqXiHwzqzfC34YWtw9taXK2yzahfujOr4DcIAQuffI7Vzn7ZuiwfA39lH4f8Aw00d&#10;biDT59WjtJIjdGYPBGksuxmb5mG/y244BjA9K9t/4J5xp/wyv4YcKvmzS3U0zDHzyNM5ZjjoSTnH&#10;vQB8l/t42/xO8J6Hofgzxr4nsfFvhi9ma5s9ZlsBFd+aikCJivGeQc993tX2t+xHOk/7Kvw4KbAU&#10;0xUdYzkBg7Zrxv8A4Knz2kHwZ8MLLAWum1xPJmHSMCNi2R3zgflXsv7Etulr+yt8N0QsQ2kxyFmT&#10;aSWJYnH40Ae4V8Mf8FYty/C34ftF5TTL4lXEUg++DbSgnPbHFfc9fCv/AAVvu4rX4N+CzLaLdbvE&#10;KgFmwFPkSdf89qAOZ8LXX7SXjz4HeCNF+D2iWfgTw9p+mR2M2patcot1dzJtBliXBwh2tz3LE9q4&#10;74V/t4fEr4MfE4eF/jA0l/oNnObHUZbm38u7s23hFuVfH76LKPyOoJ/u193/ALNsbQfs+/DgmOGJ&#10;n0GylCQcxjfErYH/AH1XxL/wVo0fSLPWPBN+bCM6he6Pq0M14c7pYoDAY4j648+Rh9GoA9+/al8e&#10;fF/wDoMvxL+Hus6bqPgaz02K6uNOmsfMmYZZmnRu6FGQ89MN6VmfsJ/HDx/8eovE+reM/EVgzaXe&#10;Gwt9HsrRIzJHsjcXJOc4JZlHsvvXv3w0sx4n+BnhCz1+2juP7S8O2kGoWxX5JPMtkEqkehyw/Gvz&#10;T+H+u3v7EP7WwsPEGnjT9IkaOxkZGMnnafOypFMvqQ6JuPYhhQB9lft4fHTxJ8AfAOj674X8R2Wn&#10;arcagkEel3lqs325Tw4Q9QQSv516p+zePHUnwp0i6+ImpRal4kvI/tMhhthAIUflYyoPUDvXyv8A&#10;HiSf9o79uz4f/Di106O40fwFEviDU7m8TMT+Ykbqq47kNDwe6mvvSBdoPToB8owOP8/pQA9mwQPX&#10;ivm39rz9sCx/Zr0mCxtNOfV/Fmq28j6bahh5QlGAPM745/Q19HzZwCOozj34/wA/lX5TftaeIdI8&#10;SftyNZ+ItKup9HsZtM0+a3kBV5YdzNJJF6BsKM/7JoA+sE+Fv7Q/iTwTLrN58WI9H8WPEt5Z6Rp+&#10;nJ9ijkK58iUtyyjjp71xv7Mf7b3inxV8VJPhh8WNKstD8UKZ0S4tsovnRlQInVuBvBd1YdcYr7Wt&#10;bdbe1iiBYiJAgZjljgYyfyr8pf8AgqBawad+0dpl/a2jW94ugQXctxDLs80pcvg8cjAOCT7UAfRX&#10;/BRDSfHtv8LvEeut4zj03wdBJZ2MGg2cB33zXFxDC4uZD/CN7EKOwwetZ37DPg74kal8C/BmseG/&#10;GNno/hG51e7uZfD91p4leOBLueG4hWXP8bo0g9Cxr0T/AIKMahaaT+ypq887bpl1LTDaWm7C3E63&#10;cTCMnuMKW/4DS/8ABNvTYrX9kjwtcRoyS3d7qkkjFickalcp36Hao4HofWgDwv8A4K6W665F8OtM&#10;3HCwatI4A/ieO3WMfiVk/wC+TXoOpW3x6/aH8F6Jp3ge6sfhl4N+wxRPql5Eftl8w8tw0Ua8xJwQ&#10;D9c15l/wVt1C60268GSPb+dZyabqX2dg/CyqIhJuHXo0WMdPmr9A/AduLPwTocRh8gx2MKCMHOMR&#10;jp+dAHxX+xv+1V8R9e+NVx8IPiN5d7qNrZ3Q+3CMRzxyW8m1g4B+YEFcN7GvpH9pr9pDSP2bfCFn&#10;ql9p9zq+oalcG2sdPtSA0sgXJJJ4CjK5+tfFP7O+oQt/wU68cXCQqZpr/W7YO4PESuhyPxJq/wD8&#10;FNvEEurfGv4deFL6J4NCWBJ5LxuPKeW5WMumDwQo78dKAPaLj4YftK/FrwrNrVx8UNP8FXl4Y7mx&#10;0fTLTfDFHgOgeTqTyM/SuX/ZL/bg8S+LPiM/wz+KcNlZ+IYWuLG3voFMa3l3G4AiK9FJVXYeu4V6&#10;ZJ+zD8Rbe6kudD+OOuQQSQx26rNDGVESABdoHHTv3rlfh7/wT50Xw78WT408Wa1deJr5b6PU4JZ5&#10;jFi76FsL1zhevpQBxP7av7T3xt+EevadoWlwaL4asNXinubfVIWNxcGKN0Urg8K3zqf+BH0rM+MH&#10;xS/aQ+Iml+HvF/wiN3L8PpWt7bT2t7dF1HUpRGrG5kRukTuXXsMJn+IVn/8ABWKRbfxF8NCSqmay&#10;1GJmPBMZMBZfYcA59q/QD4b2NppfgPw7Z2NvBaWcGm20cMNqpWJEESgBAeQoAwM88UAZnwb1rxb4&#10;h+Huk6h440aDw/4kmiU3WnW8nmCFsY5PqeuOwIHUGuwu5FhjMjnCoNx9MAg1NUF4m9MbQ/B+Vuh/&#10;yM0AfEvwz+LHxO/bI8WeNpvB3jmH4d+ENCuf7Ntobe0W4u7lgQ32je3AVgMDHvVXxn4w+O/w3/ae&#10;+EXgbXPGdpqfhPxFqU7LqVvZiCedUhZjDKo+UEYH3f7xrwzxz8Ofip+wn8RtQ8SeDLG4vvCcaBYt&#10;Ukh8yD7KrAmC4RTxg4IfFfQn7O/7Z3gf49+IPDOk+O9LttK8aWbteaVfXDq0FxMcxsYD1QlT9089&#10;PSgDmf8AgpN4X+Ikng+51vUvGWn2nw2W8tYU8O29tJ9ouJ2c43PnGDzx0qf9jHQPi7rnwJ8My+Ef&#10;G/hvR/DFreyFbSSwaed41mPmRu+cDj0r0f8A4KXawmj/ALLOo7reSee41G0t4FQjIlLMVP5Ka3f+&#10;CedjaWn7KXhB7ZoHe68+4nWAHasrSMGH1+WgDzD9pj9srxpZ/G7TPgv8MLS20/xJdXUNlda1qqbo&#10;4WlGU8pP4uOSfoKl/aA8ZfH79lvwTB40PjbS/HVs97Fb3un3WliCOPcSEMbJyoyQDn0Fdh+0f4g+&#10;BHwf+Kek+PfFOnLqfxNCJFplpYIZruRgMRnyx0OWwGPcj0ryn9rDxR8YvFX7PvjfVfFPh3TPCnhG&#10;5uLGW00uSXz9S8tpIwQ7LhVbcCwHouO9AH0X8Ifjbrn7SH7O7eLPCFpH4e8S3Mc1nEmqIXghu0IV&#10;3+U5ZAxyPpX53614R+JUP7dGjaLrWvf8Jl8QtH1nTWg1q+BjsYYHgM64jznYh8zAHJIAr7f/AOCb&#10;lu0f7LumSia3kS41K+kjjt1IEK+aV2HPU5UnPoVr51+LElp4h/4KteFtHeNlkS90yeQLJtJa3tJr&#10;lDx1GSAc+tAH3B8M4/iN4Vg8QXnxQ8R+HtTsIIkntp9JtXtlgVRIZmkLn7oHl49MNXgvw7+M3xL/&#10;AGzpPEEvg+O08E/CfE2mprV5Atze6gwDLIIkPyheR8x9DXr/AO2h4tn8C/ss/EbVrZI5HTSmtdsx&#10;+UrMywMfc7ZWIHcgCvlz9jH4T+KPGnwFsj4K+Kur+FrSzv7i2uNMisozbwuJfNBQMMnIYZ/3jQJq&#10;6seOfDfxNb/sC/tAappHj3w/F4kmhw8WtWsn7y3tJD8s6RngZ7jrxx1r7x/ag/ams/gH8I9N8XaZ&#10;ZLrl5rE0MWmWsrGMSeYobeT2CqwOPevHPi3+wR4s+PFumoeNPiC97rqwrZ5t7GOGMRmQ5AK8sNrA&#10;89CK7T9sz9mnVPiZ8BvC2meGLU6xr/hOWGWzgkm8sXEYjEUg9C20AjPpWlWpUrT55yu9tewJKOiI&#10;7Twr+07qHhPQfE+mePvDsurSW3nSaDdWOLVlk+ZF80HOQpAyfWuz/Yl+LHjH4yfDXX9b8cGGLW7b&#10;xBeaY1rbR7Y7cQlV2L3POTk+tfHvwd/b68XfAeDT/BPjvwhdz2OlSm1la4dhqMUYyFOxhh1AA5Ht&#10;X3V+zf4k+HPi7w/rutfDa9S507UdSe7voVYgw3TqN4KHlScD61mM9al7DOAf19q+WP23Yfiy3w+1&#10;++8K65pugeCdL0e61LVpWVnv7lUidnt17KCB94V9V141+2RNJD+yt8VjFG0hbw1fqQq5wpgfcSPT&#10;GaAPjb/gnxZfFT/hTvi2D4bXPh630WTxMJs61HI0vnyW9u0wUocbAjQvg9QNo619e/Hz9pLSf2a/&#10;hbpnifxpbNc6ncbbX+ztLyxlujA7lYweSm4bdx6BwTXiP/BKO3SH4E+LCN0a/wDCTvEYQ+Uwmn2S&#10;7gOxI2/pXjf/AAUH8QWfjn9rLwZ4R1S3u59J0WDToJ0jnECs15eKHeNv4SVEa7j02mgD6P0TUv2n&#10;viJ4HtfGOman4T8LNfRrf2nhq+sJJJlhYMyxSyk8OVK5IHBzUPwK/bkk8UfFfVPhX8S9Cj8GePrW&#10;48iGKGVpba4IUHhz65GK+qdNtYrOwht4h+6ijCICdx2joM9zX5c/8FMtFj+Hvx80jxZolvc2Gr32&#10;nJqI1NVxGLi2faAp7sFVcj/aHrQB+qkeOQBwOKqaxeTWFjNcQW0l3JFGzrBEfmkI6KPrVDwPqR1j&#10;whot+0v2h7qygmab/noWjBLfjW23OP8APegD8+vj3/wUB+I3w7+K1h4Zg8DQ+GoreKO7vY9XkE8s&#10;sLMOUKcA7Q5/Ks/4sft0fGfwx4usvEHhrwBcap8MLydW09n0+T7Re2uE3PxkxnJcDPsa5H/go1Hp&#10;MP7U3hDzb28Wa9srW3vIY48hFN0gXafcbs/QV+mdnpkFlp9vZwxqttDGIY1wOFAGD+nSgDxH4x/t&#10;TWvwq8J+DZF0W41Lxr4wltrfSfCqyqlx50wHDnsqk4J9q8u+JHj39pz4W6fq3xHutG8L3+j29l51&#10;/wCG7eaVzZW8AmneQS/xMVBQ4HJI9K8f+MGqH4if8FONH0rR9RXTtW0W0t7S1vdStvMhtrtIbm4I&#10;RT94MHTDf3jivonWvD/x68T+GBY6pqmi3NrfI1tq+npp4y0DGSKVI2J5JBDc9AB61m52drBL3WdD&#10;+yp+194d/aZ06e2t7eXSPFWnwJcXulTtuCo5IEkb/wAaE4GexIFYf7TX7Y8fwb8Y6B8PPCumDxL8&#10;RdelhgtrJmIgtRKzBJJiORwCxHoM1w37Gf7GF98B/iZN4vvtW1CeVtHfSfs8yx/Z3iaWB127eQQ8&#10;Rbnsa8R8W3Np8N/+Cmkeoa5cz2kNxrsHlX1+gdZY5tP2gBj/AAqzqox0NaiPov4ufFb9of4AeDx4&#10;y1rTfCXi3QrSRTqNlpomgmt4iwXzA7HDZYg+1VfhD+254z+MnibSoNL+Eeojw3dXD2c+urdJLFbS&#10;4JDMBjKAFc9+a96/aHt9P1D4C/EL+0fJlsDoV8z+YwCHELFeT0+YKR7ivlT/AIJKwasfhz42vJLS&#10;RdEvdVWS2upSds0ohUP5an+HpyO5PpSBm98df23/AB/+zf4w0jQvFXgDS7+PU4/Nt7nSr5zuQSCP&#10;7rc7uQce9fVOuax4nvPDOn6j4X06xnvrqNJZLTU5Wj2qyhtuR/EK+Av+CqVlbt8XPhndCR1vhZsk&#10;Kpk/8vK5OK/Rnwzv/wCEc0tpGzJ9ki3EjnOxck0agtD5J+Df7el/8SPjzF8Mta8F/wDCO3Hm3drN&#10;eveiVGlhTdtUAZOa9o/a8W1k/Zl+Jkd3PHDHLoN4qNLjlzE21Rnqc4xXxR8ILfS5P+Cqev8AlSwy&#10;Sx3eokQR4KbvsRyR719oftoWdhdfstfE1tRtVu4LfQrq4VWGQsiRlkb8GANNO2ozwj/gkrIbj9nT&#10;xBcFwzSeJpicsSVYWdopU57ZDY9q7v8AaJ/bEm+E/wAX/Bfwx8L6Eni7xd4iV1+yi48pLV2KiAyN&#10;2DfvmI6hUB71x3/BLBbW8+Cvi6+gJR7nxM++MYARfslqw+XsMsw/CrPxq/Z9+F3w1+MuoftAeJvG&#10;V1oWq20kOsw6asynzGt4VSdUiJ3OXiVkwOm+k9XqA34sftD/AB8/Zw8J/wDCW+OfBnhzXvC8J8m6&#10;bRbx1uYndtsZwRgg89Om8DtXvsPxhu/GHwV0zx34D0ZfFM+o2sd1b6fHcrGW3D5hvPGVbII9jXyF&#10;+2d+0V/wtT4D3tpp/g3xFaeC7rULEx+KdQiFvDJlllXajfP947emOBXvn/BPBp4/2S/BMNxBHELe&#10;OaKIxsCHjWZwrcdCQM0AfGPgX4kfErXf27k1PxDplnrHjbTXudNj8OwagI7e2jSMfLG5BXdyMnHJ&#10;+lfo58JPGHjXxLpd/N448HxeDrmF8Qxx3y3CSJgncSB8pAFfnv8ACWx06+/4KieJnBvoJYtcvZo9&#10;q8SsEw4b0Xlfzr7m/bC8UTeD/wBmfx9qVveNp12mnGKKdWwwZyFwPfDGgb0ODk/aj8a/FrX9Z074&#10;JeD7TxDpmlStZ3XiLXLo2tp9oG4FI1Ay5VsZPTkVzUf7c2vfCXx9ovgr44eCD4U1DUEUxa1pd0Li&#10;wdSQpc55ADEZ9Nwrzr9iy++MWj/s36FF4C0Xw7c6bNdTTLeatPIs87ZG4EDjJI6+1Y37Sf7Mfxy/&#10;aW1ibWvEdtoemXGkad9ggtbF3ZZ2kO5iu7t8qf8AfNAj9IrO4S7hSaJ1lidVZZEOQwIzkH0IIouz&#10;IsZaMbmUE7c43ccDPbnvXM/Cjw7qPg/4ceGdD1a6W91HTdNt7O4mQYVnjjCnH4iurb0oA/I79tTx&#10;18XfEPjDQNE+KdvYeG7GNY9b0vT9NuBNDEwmKLJcNxkrxweMiv0M+C/j74meKpIrXxv4B/4Rm1S2&#10;wNT+2pI086bVY+SBlVckuvPABzXw9/wVJs21r48+EdP89LNm0S2gt52Hyq0+oMjM3qBtXj3r9QET&#10;bGoPIXB/LFAH5X6DqWm+Af8Agph4q1HUrmHT9IsdVvNRuHeQAK0tqrYGeWcu5wq8ndXtHxG/b3+I&#10;3hXULnxBpXwW1ef4bLILaLVdTzbSSSbm+bb1VWUDG4da8h+H/hvRo/8AgpZqel6jbWmp20msai6P&#10;qQ81hchfMTaD0YAHb9K+6/2tNBXxB+zX8QbJgxVtLkmJB+ZQh8wke420AbPwD+OGhftBfDrT/Fmh&#10;loklzHdWcxHm2kwzujfHccfmKxPjp+0XpvwdutG0S00q98V+Mtak8nTvD2lsPPkPd2J4RBkZY8da&#10;+e/+CUN9K3wt8b6ZJ80dlrgKN3dZYVbJ98V558KPHXjTxJ+218atf8F21n4unhjNnb/2k5WOyhSR&#10;UwjDkEkNnHpQB7T46/a8+KvwNthrXxG+Dpi8KEK0moaFqa3Jt2YhVRwQOSSOB3Br6F+DXxn8M/HH&#10;wqmv+GLz7VanaJY3XbJA5G7Y69jgivmj47eB/jp+0N8P9V8C+IPDPhjSLC7uFdNQsb6V2UI+5ePU&#10;4rrv2IP2d/F/7PsPjGz8RX9vd6fqk1vd20Vv92OQLIsnX28ugD6mr5k/4KSoW/Y38cBLdblzcaUR&#10;Gf4j/adpj+g/GvptfXvXzJ/wUnAP7GXj4/aTaOr6a0cwGcONStSox7kAUAeC/ss/tOWPwV/ZXg0u&#10;Cyl8Y+NF1i/jsfDeiQEzyBpt5eTA+RR5jfM3XgCu9+G//BRI6x8YIvh7498HXPgXU7i9j06Frmbc&#10;Y7hoydrjHILAIpHUtS/8EwdF0b/hVvizW4fsdzrt9rkkdzPEB5yRpFGkcTnsRtc/8CNeV/8ABSCT&#10;TfDP7Rfwy1u2gtoNVhFrfvJ5JMl00d8mwbuhK7cfRhQB+kc0yQRlnOEweScAY7n0781813n7YzeL&#10;/iU3hD4VeE7rx9JZSywapqiyi3sbWRRwvnEYbkHOPQVd/be+LFz8Of2adYu9NuhZa1ryR6VZO3JW&#10;ScAMfwTca53/AIJm+GtF0f8AZj0y80yy+zXd9cy/2hJvLiedGKs4J9TmgTJof25NC8P+OF8CfFbw&#10;7ffDrXpk/wBfdOJrCTI4KTLxgjpmvANeh8N/A/8AbM0Hxdql5JD4YhsppYJrUNK9wk6EwkAcld3X&#10;tyte0/8ABTP4Y23iz4Hx+IzcRWc3h+6+0Tb4g32mBl2PGTjIOMEHtivjfVtY8R/ET4JeBPE1s02t&#10;y+Hr658NXl3bWzPPHbDa1u0gUZz2/wCA19HkdSEqssLXlaE09e1ldfic2IWimuh7r8bv+ClKalqu&#10;p+G/BunSaXpMLmK58Q37eVM20EukEX98kEAmvAvhH8XNG+GXjHRvFXjnwBrWtaM1xI+n3U9kYo/t&#10;MpDrMvmf6xsKSB33e1TfsZ+EdN8efteaDba+nmpYPfXI0u+tCTJIkb/O27gYZu9fop+2V4V0fXv2&#10;XvHsGpWbPBY6VLd2jW0O6S2nhUvDIij+6yqeOwIrF42WCpVMJQfxaOXdG8qcKnLKRX179sn4b6F8&#10;K9F8dx6jc6ra608kGn6bp8LTXlxcRoWeARD5gy7TnI469CK8es/+CnnhzTtefTvFXgDxR4TiyDHP&#10;fwAHZvRA7AgcbnOSOBt561z/APwSu8K6B4j8D+J/FN1Ausa9Za9JDDqUsXyRbrS3DiIHhXOMMRyR&#10;to/4KzaTo0fgzwPrc92LbW7e4u7NIH+YXFjJGr3IIx8xUxQsOePmrwYrlSS2NN9z70tbqC8tkuIJ&#10;FltpkEqOhyGUjOR9c5/GvBvF37Wlm3jK98J/D/wtqnxJ13THaPU/7J2x21iwUkCSV+C2eNo5BNce&#10;nxM134c/8E5dD8W2E8A11fCOmrbXjsVjSW4WGFJST0IMob04FcD+yb4s8d/DP9nrwtF4W+HMPim3&#10;1BpLyTV21ZEmvJZJCzvJlcht277xPG0U/UR614B/bi8Maz4ybwl4x0XVvhx4jMiwxWuvxhVlbaOk&#10;g+U5JwMccV9LRMHUEHPGRg5FfnB+1v8AAb4z/tN+NNF1WLwHF4ck0/S2hEv9qJL5kok8yPkABSDn&#10;n/ar7s+CqeJofhb4Yi8Y28Vr4ojsIk1CKF96rKBg89zgDPvR6CO1OKOvSnUUrIYgXFI3rTqa1Frb&#10;AU9RvIbG3M9xOttAgJeWRgqqOuST0r8vv2r/ANtTUPi9rS6D4JmvbTwZb74pZIY2WfVJdxQqoHOz&#10;AYDA53H0r7k/a4+DuvfHL4P3Xhrw3rX9i6p9qhu0aTPk3Kxtkwy452nIPHdFzxmvGv2V/wBg+1+F&#10;utWPjPx1c/2v4ys5pZbSK3OLS0DBl4X+JsMWyehPFfT5NWy/AueMxPvVF8MelzjqqpUlyQ0R55+w&#10;j+zH4ptfirqXj3x14fbRrGwt47fRba8QKzyMmWdE7IoIAJ5Jz0xX6HQgAtj16VHbqFXHVlA59fep&#10;N23tXkZhmFbMa8sTXer+5eh0U6apqyJKCaiMqs23eA1SL39a8/c0Gv8An/nrXyJ+1X+xPd/Frxda&#10;eM/Bmq22keIUJ+1295GWhu/ugNkcqy7eD7n2r6/pMe1deFxVXB1FUouzRE4RqK0j4w+G37Ed14q+&#10;H0ejfGm4t9euI3kkih0+Vwyl3Dl2lPJfqn+6SPSvrbwroOn+F9Gt9J0qyh0/TbONYbe3t0CIiAcA&#10;Adh098ZrZ2jrijaB2p4rF1sZLmrP7tETCnGGwxQCfQ07HzZpapatfQaXZzXtzKILa3jaWWRuiqoy&#10;SfwFccYvRGjel2P1C5gsrZ5riVIYVGWkkOFAyOpryXw3+094O8U/GHW/hzam9XWtKXdLcPARbNxn&#10;aJOma+YfGuqeMf2vPiLqegeD/GRtPDFvKyiNI2WONU+UyN3Yk9M+hr6Usf2ctN0PQZo7a/uP7YeC&#10;MT6i2MzyIm0Mw/OvfqZfQw8IRxM/fkr27LzORVp1FzQWh7TCyyEsp3BuQw6VLXEfB211ex8C2cGt&#10;zC4vY2ZfMAxlQeK7cV4tWKhNwTvY6o3auxaKKKzKCoLhim089+B3qekIB6jNID4r+Jn/AATrsvG3&#10;xI1nxBp/jK80rStcvZL3UdNaISA+ZJ5kojfqu5y59sivq34a+AdG+GHg3TPDGgWwtdK06IRQx9zj&#10;qx9STkk+9dPtHpRXbXxuJxNOFGtUcow2T6GcacIO8UAGOgxS0UVxmgmPag9RS0UAM2hs8ZqKYfMn&#10;pz+PtVikqdd+o7ninxc/ZP8Ah38bNWj1jX9Jlg1yMKq6xp8xt7ohQQqsw+8MHHPp7VxS/sfT+F7e&#10;xi8K+L7nTBazRyiPygiuy7sFynLEkpkn0r6gwPSjaPSvSo4/EYeHsoS93tuvxMZUYSd7HznfeCfj&#10;r4Zt2TQfF+m6u0isP+JlDkQgcqQTyxJP6V6F8Prr4mLO8Xi6DRnijk2i4snYGRdi/Nt7Hdu/KvSs&#10;e1I2BjisKld1FrFXFGmovRgMZJoY1zvizx7oHglYJNc1O30uKZxGs1xIETcegJNP03xpoOuWc93p&#10;2s2N/aW4JmmtrlJEjGCcsVJx0NYuErXs7GnNFOzZq311DY273FzKsNvEpd5Hbaqgckk+2K4fwf8A&#10;G/wh4+8W6j4b0DV01HVLCAXM6wKSoQsACG6Hlq+Pf2rf2ir34hXUfhTw7dyW2jXEiJHFDnztSLEg&#10;gAc7QVGPXJr6A/Y2+AMnwU8CXV1q3ly+KNcdbm9ZVAEEYz5duvoFySfUsfSvcxGVLL8HGriXapPa&#10;Pl3ZyxrOdZxhsup4P+078Rvjtp/7RSDwpqD+HfBOlJFLbSSDNjqRRVeUXB6jLSmLb/0zU19J+F/2&#10;mPC1l4J0TUfHWt6X4Z128jKXenvcgqlxHhZfLycmPdyrHqrKepNesavotjq9u1reWcN1DKrB0lQM&#10;CDjPWvj/AOO3/BMrwF8UJI73Qry48NambgyTM0jXETIQcqqMflOcHj0rD2uErUYUpR5JL7W5fLOD&#10;bvc1v2pfgj8Yf2ktEh8NG38L6HpFnqUd5Dem4lkmdEOQCo4GR1ro/wBmH4d/GD4L+G9F8F62nh/U&#10;/DlndT7tRhmcTJAzbkVE6Yyx6819M0V450kcO4lmbqf4fTrSyqDg91yR9cY/rUlJQB8N/tefspfE&#10;34x/tEeHfGXhSfSrfSNNsLOLFy5SQyQXjSsGPcFZmIH+zX202QwLswC5HTAPt9Of0q1gelBUHgjI&#10;oA+APDP7Of7SNr+14vjLVPFayeGp9RmlnulvmaP+zvMbZaiDoCV247gDrX35H35z3p+PaigDO8QP&#10;fx6ZcPpccUuoLGzW6TsVjZwOAxHavi79o79n342ftPHwwLyx8M+FP7FeSUFLqScyuw25BGMDA6H1&#10;r7iooA+Yf2WfBPxf+DPg3wz4G1zRdDutD01nil1WG/bzvKLFgRGR6k/nX04mep/M07HtS0AcH8Up&#10;/G62MMXg3S9K1OaZZUnXVZ2iVV2/KQR1y3BHoa+Kf2W/2TfjT+zz4ok8RWNpoN1dR2jaNeaZcXDI&#10;t3CywzLLG4GF8uQvHgjkLX6I0UAeJ/tGfs3aD+0h4Nt7PWoFsvEGnRySaTqaMS1hO4Qnp99CY41Y&#10;dwK+G/AnwD/a3+AU/wDZHgny4rBBPc+Tb3iSafKzfIp8px8r/IGwOMMO+a/VDA645o2j0oA+Uv2S&#10;v2UvEHw08Rax48+J+tp4t+IV/LL5F0sjtFYxSHMkcYPALNnJHYAV4x8a/wBiL4saX+0XL8TvhdrV&#10;lcXOo6w2os104jksnYncOQQyEAA/hX6K0mB6UAfEXiz9nX4+/tDfDLW9M+J3jLTNHmyZLDQ9DgUQ&#10;TyIcp9ok67SR0Hqay/2Tf2VfjJ4Nj/svx5rtjoPhCHVv7UOi6S26a7mGPvTLjEXyg7e9feNHtQB8&#10;I/CDwB8dv2XPF3jHUE8KW3j7w74o8Ry3UkFjf7LxFZpDHMA3yqvzgMP9gVD8dvgv8Sv2yvHfg9NZ&#10;8ExeAPCOhtIbu41K8We5uFlZUcRqgwMIOCe9femB6UY9qAPKP2hPgPo3x8+Et94M1GRtKjby5bK8&#10;t1G+ymjI2On0AKkDqpI718C+Gv2cv2nvgL421FvAkLXxYyrFqK3SGyuFISMStA3SUqiH6IB2r9Uc&#10;A9RmjaPT3oA+Pf2eP2afiLqnxE034o/HTXE1rxNpUD22jaRDJvtrEPjfN6b2A6Dpx7V9fQf6tcdM&#10;DAPp2/SpMDGMcUtADJMYwehGP6V+PXwlk8U6F+2lri+BbFdT8QaXquoSTWZlELXNqHXzY9zDGcMM&#10;V+ufiLxFpfhfT2v9Y1G00uyjzm4vJliTOM4yxA6A1+UH7HXxA0q9/ben8Wapq+l6dZ3n9sPNNNdq&#10;qb2IC/OxA5CjFAj6r+JfxV+NXxu8I3/gnwj8JdQ8I6jqKPa3+qeIrhBBaRsQMxlT87befxHrXpfw&#10;E/Z8sv2Ufgrc6L4QsW13XvsxnnkmkETXtyBkAt0VcscV7pp91b6hbLcW0sdzbyDcksTBkceoI4NW&#10;aCj83/ix+zz8f/if+0HD8TtO8HeH9EvNNl02WC1vdTWVGNvvkPO3BO9v0r7x+Heu694g0m5l8ReG&#10;28MXkFy0K25uluBKgUHzAygYUkkY68V1+PajA9KBHxR+3D+xXrHxs1iPxx4Lvh/wlKWq2cumXE3l&#10;xTqpykkb4+SRPmIPfgVN8PP2lfjr4T8L6HoXjb4H+INf8SbpraXVdPnhS3mZXHlvyflUqV3Me4Nf&#10;aNGB6UAfLP7OP7MWqaH8WPFfxl+ICWq+PNenk8jTrN98GnW7AAKG/ifAAJ9uK+o9oVjjqen5f/Wp&#10;+PaigD8//wDgoB+ynr3jn4ieFfF/gXRrvUNT1iePTdXNswCW8YICzMM9lLivtj4Z+CbL4c+A9E8M&#10;6apWy021SCIMcngck/iTXUUYx2oA8j/aUvvEc/wz1/Q/DHhaXxLqeq6dNawr5gjhRmXA3tnIHJPH&#10;pXyh+w38Kfix+y74o1rTfEfw8+26d4ktra4F9pt6khtHhypV1wMZ80dP7lfoWVBGCMiigD4r/bw/&#10;Y4l+LtnL438GWqHxrFa/Z7uybgapbgg+WW6h1AbHryPSvM/gR8dv2k/hHJpfwo174V3PiKaIGz0e&#10;+upPKWOKKIuA84+VkVVwCcHCgV+kHv3pGjViCVBKnIyOnb+p/OgD8o9Y+D37Q+o/tdQeMJvBkNx4&#10;ki1qz1OW8hn26YI/sp/0fzTyQqI8ecckLX2P8XP2ffEH7R/7P9to3jpdN074h2yvdWl5phLQW1yG&#10;by0DNyVK7Q3rn2r6XpMD0oA/Iv4fR/tM/sey6vpGi+DL3VFnlCbIIftVjKxZtskOD+7LAkn8M19S&#10;fBv4V/F747/EDw78RPjjHH4fsfDh+0aF4Ts2+X7SQQZ5+uTtPAr7QowPSgBkRHzY9e/5f0qvql4b&#10;CzluBbzXJjUsIrdd0jewHrVyigD8wvjN8Mvi7rn7UNx8XNH+GmqT6No+oWF5BbzyRrNcR2xLEKme&#10;pye/evrb9oT4g6hrP7PniyC38E+IJ7jWtFvbSK0+yBmhlZPKRZAG+6xYnI7A19DYB4xxRtHPA6Yo&#10;A+AP2B/CPj/9n/VvFVl42+HesWj+IBY7dTtSk0CmBXjIYA7lyZdw/wB41o/8FDrPxZ8cPDdp4R8F&#10;eC9c1W98N3i6zfXE0YjtTH5FwiqgJ/euTkgDpg92Ffd20dcc0bRnOBmgD5u/Zk8Xa34R/Zr8J6Zq&#10;3gfxFa3/AIf8PWsH2SWJTJdeVEiDy/m6kDIU8jGOtfKn7V3hH4wfHr4v6X428LfCrW4NP0qwtbSC&#10;LUBHG1w4maUuy7ui7/5V+nm0YAwMDpxRgelAHl3w98Y3nxE0fVNE1vwjrHh1La3W0uH1GNY0nYpt&#10;cRFScjk818GeLPgJ8Tf2MfjZY+P/AAPpb+LPDa3f2aGys1Jle1c5eOQD07N6iv1CfdxtHHel2hlw&#10;QCPSlYD5C8Tftkat8QvBl3pnw9+GXjC78X30RtYodV05rW2tGc7DI8rf3QznjrgV0X7If7OI/ZT+&#10;F+t3Os7NY8U6jPJf6pPpyM5kCg7I41PJIyeO5NfTmBycc0YHpTA/Kv8Aaa8M/Fr46/tEW/jzwh8O&#10;tbWw0mK3g037VbrE8zW8kc+9wTwC0uMHr5bV+jfw7+In/CwPD9xqbaDq/hz7NM0MlrrFv5Mu5VDO&#10;QATlckrkdcGu5wPSigD8tv26rXxn+094o8L3Xgb4YeKL63g0e6s/OvrUQK5llQgBS39xQdxxnd7V&#10;9x6N8fGh+HFz4g1XwR4qsLjTXitLnTW0/dcSTHhvKUN86g5+bpXswUKMAAD0xRQB+Smm2/jz4eft&#10;ip8T9d+H3izT9C1LxPdagzRWfmzm0ljkCRlUJ5AKEg/3TX2j+0F8aptV+D+t6Zo3g3xbeaj4i0Wc&#10;WPkaccozMU2Sc/IcHPPY19MlFbqoPfpS7R1wM9KAPzf/AGE4vHH7OOp+JLXxd4A8UafoOti1exjt&#10;bBbkiYYVmkIYFRg9/T2ry7UvBXxP/ZP/AGmr7xzp/gW51+3lv759PuI42kjuorrgRsV+YOC3fpiv&#10;1xwPSkaNJMblVsHIyM4I6GgD88f2lfE3xz+O37Pd7e3nw6Xwv4ctkhvL3TJH8/UL90ZW/doBlFGD&#10;71f/AOCfNn8WND8D2uh2vho6H4TbXZNWutV1vImubaWKNvJtouoPDAs3qK/QDaMYwMfSkVFRVVVC&#10;qowABwB6UAflf+09o3iv4S/t5D4ix+DdT8T6Lc3un6layWNu0hJt4R50asM4bZG2AR/FX2H8FvjF&#10;4/8AFukeKviB478Pz+EPBzJDDofhs2/naiCoKzTSleTvk4Vem0ZNfRjQo7KzIrMpyCRkg4xkfgcU&#10;7aPT2oA/Jj4W6hr+gftwXvxL1rwZ4h07wXda/q10uoXGnSAww3ETG3Z0GTklsY5wXr7E/bO/Z/u/&#10;2n/hZod/4WeKDxFpMp1DTftm5FljkUebA4PQttXr0KivqFokddrIrL6EcU7aOmOKAPzp/Y//AGub&#10;X4G+GT8LvijoGr+FP7BcxWupyWcskJUsc72x8oGRgjOQfar3x5tdT/4KDePPDPhTwro+oaZ4B0G+&#10;kuLzxhdwFYbhSqgpAGAbJ7HFffl9oun6kCLywtrsN18+FXz+Yqxb2sNrEIoIo4Yl6JGoUD8BQB5L&#10;48vNA+DPwVn0JftS2dnoz2VpBaWzzzSbYtgACg/MSeT718S/8E2dfb4LSeOz410HWvD63SWps7u5&#10;sZDE6RqQyMQpw5LIfwr9ONoPUZpht4mjZDGhRuWXaMH60AfCf/BTTxMniX4c6R4Z0TS9R1nVbTWI&#10;dSuTa2Esv2aCOMsZQwGO4GOvBr1P9gXxOG/Z78KeHrvSL7QdW05LiOSyvbaSNnBmeUSgkYwyyhue&#10;5Ydq+mmiRlKlFKnggjg04KBwBgUAQ/NIpAJ5GAffnmvzs/4KnfDHV77xN4J8a2drNc6PFYz6Tcvb&#10;wNIbWQypJHIwUEgHLDOMcY71+jNMmgiuIzHLGssZ6q6gg/gaAPir4X/txeLPjBoGl6H4L+F+ozeN&#10;oPJXU11WOS202GLbtdxKwB4bovUgE183/sY+MfFvwl+NHjfQLDwNe+IvGt9bQWLZDR2ttIlzI0zy&#10;ysPlTa+71JNfq8LO3tSzQW8cbtyfLQKWx6183L+0pZ+F/wBsh/hDf+Hk0/8AtezS4s9aEIUX0nlq&#10;5Xdj5vlyPqtKwHzd/wAFPPhv4u13xv4E8ZWWgX2o6Xp+mCG9m0+IzLbzC4WQggc4wPve4r2rwP8A&#10;8FHPhNP8PNPvr27vLbV47Q40OG2kmuHdPlEa4XBYkdPevrvyklRkkVXRxgqwyD7EfTFYum/D/wAM&#10;6W+618P6XAwkMoZLSMMHJySDjimB8Q/s/wDwD8R/G79pe/8Aj18QfDEnhrSVZLvw/pNzK3nmVSRH&#10;LKv8JAYkD3rqP+CgP7LevfFX+y/HPg61hvtc0mzks77TygEt9bl1bcjH+NMNtHfc1fbFZHiXxJpP&#10;hPTxf6zf2+m2PmLE01y4RNzsFVcnuWIFAHxX+yz+3d4G8OfC/TPB3xK1GXwb4j8ORNYMNXgeNJ4I&#10;38uEghThtpRSPUHnmsX4jeF5P+Cgnx88IXnhuK7svhn4IdxqOu3sTRx6u8kkbvBbRt96NlhX956P&#10;X29rnw+8MeIvMfUvD2mX8siMjSXFojkgkEgkjOMgH8K1tB0Sx8O6Va6ZptpFZafZxrBb28ShVjRR&#10;tUD2AwKAPLv2oPhle/Fb9nTxx4O0ErbaleaYUso4wFBeNlkSIY4AYxhfbca+GP2J/wBr/wAJfs1+&#10;F9e8DfEM6vZ6q2sS3CQR2RfyCUVJYio5z5iMRgc7z6V+orgdMcHPT+dcvefDPwlqHiBdcufDml3G&#10;qr/y9yWiGTrnOcdeTQB+Xf7a/wATfF3xw0fwd4h1fw1H4Q8N35v7PQIbzcb+7yiAySJjhTuG1cZ6&#10;19zfA74g6t8bvgTc6Nd+GtY8N6mui/2cbjVrTyIp5GhMZZATnbn27ivYvFXw68M+NZtKl1zRLPU5&#10;NMlM9k88QY278fMvp0H5V0fl7sk9eOaAPx5/ZP8Ajbp37JPxa8Taf4r0HVrjxJcWS6Mml2Vsxlml&#10;SckMBjlCOciv1X+EGteJvEngSw1TxbYR6XrF3vlayj/5YxlyY1b/AGtm3NbFz4N0G81yPWJtGsZd&#10;VjGEvJLdDKPo2M1tLjnH1oAqatf22lWM97ezLb2lvG0ksrnCoo6k/hX5D/tjePtN8dftUDxDo9y2&#10;peH7X+yE+3WVtMYz5VwWm+bbzs3Ak+1fsDPbxXULwzRpNE42tHIoZWHoQetUR4a0hYhENKshGAQE&#10;+zpgA9eMUwPP9S/aM+HWn6SmpS+KLUWck7Wsbqkjb5lQuyYCk52lT07ivzV/Yl+JWkaD+1ZqXizx&#10;qzeH7S60zVbqOeSGXYLm8vYpl3YXjKF8A+ntX6yyeFtHEsMq6VZq8G94iIF+RmChmAx1IUDPtSJ4&#10;U0TzJZF0ixDSYVz9mTLYHAPHap6AfKH7eXxw8B3n7PXifw4NXtr3xBqSWiWFgjsHWd3SSJzxxtAL&#10;8+grg/8Agl3448PeG/A+u+FdR1MWvijVtae7htJ0kQzq0ScpkYP3GyR3B9K+4NY8AeGtcQrqGgab&#10;dklWzNaoTlehzjtV+38M6RazQywaXZxTQALHIlugZAM4AOOOp/M0lED8nPjf4J8ZfsX/ALRU/i/Q&#10;RdRaLqWpTXmnX8LYW4ikw81tNgZ2glRk/hXtuk/8FV4PFeg6dYeH/h1f6l471Epb2emLMGtZJmJG&#10;d4+YINueea+9dc8N6Z4jtDaapYW1/bsGUx3MSyDB64yOK5Lwv8CfAPgW+e+8OeEdI0jUWUAXEFqo&#10;bjODnt1P5mtLqwHH/sz/AA58ReBfCOv654r8k+M/FN7JrOpWtrITBbyMuEhQn+6AOfevzx/Z7+M2&#10;nfsm/tOeM9Q8f21xo8epNqEGoQCAyTh5Lpp4SFHJU4I3Cv14jj2xoHwzYwxHrXMa58K/B3iTXU1n&#10;VvDWl6jqir5Yuri1V5MemSKkD5f/AGhPj7p/jz9kPx7eapaS+Hv7fhlstF069B+2Xdu4VUlaIcoG&#10;PmAcYwoPeuD/AOCX3xK0SztvG/hm61P7HqGoahBeWFrdOVaYGBUfYCMZBVc9zkelfes3hnR7yRWn&#10;0qyndEEatNboxVR0AyOB7VBB4L0CxuIp7bQ9PgmjIaOSO1RShHQggcGgD89/+CqHjTRtS1z4Z6fD&#10;ew3d3pp1C+uI7WYSbUKRxFXVc7cnAyfQ17b8FtA0n4/fsL6F4GuNQ0+9vV8P2tp5dpMD5DRbfsok&#10;UcqR5UYbPcNX0cnw38KrcTznw7pj3M+9pJpLRGZ95BbcSO5A4q74f8F6D4WklfR9Is9MebHmm0hW&#10;PzMZPzYHPU/nS1A/MD9k342XX7Hnxi13wH8RrC40my1SaKGaaRSEhlULHFIpPyshj2ZI5GBX0P8A&#10;t4fH7wjr3wnuPh/4curTxn4x8QzQQWOm6TILh0IcMZAVyFOMDn+8a+nviV8G/BPxasktfF/hyw12&#10;JCSn2qEMykrtyD16fyFYHwt/Zl+GXwbvJ7vwh4R07R7mZwxmSLc4YDGQTkjj0pgeafs1/svz+D/2&#10;Yr3wJ40htptU18Tz6kqDesLyj5Vz3KfLz6g18T/BL4ieIf2E/j9feF/FUc76VMBDq8aKZDJbbmMN&#10;3D0ywGRtz0r9dkx2FcP8UPgn4J+MWnx2fi3w9Z6vEkiyq8iYkDL90bx82OTxmgDwj4mftkfDn4g/&#10;DXxLo3gHxE/inxPfaTP9n0/SbV5pIyVxl1IAXGecn19K+Z/+CY/xm8O+ArvxZ4bmi1PULvVjYNap&#10;pumvLEjIsqMHkXgEkr97H3T6V96eDP2afhz8OPD2raP4X8MWuiW2qRSRXUlmCkrK/wB4eZ1Are+F&#10;/wAIfCXwb8OxaJ4Q0a30exUfP5aje5GeWbqxye/rQB85/BH9qfRV/aA+KHwk8Yaypvl16aTRpL6Q&#10;BJYHiVngJPAKkEAfxbiO1eC/8FOPA/gG8vPCd94L+z3XxB8TXcmnNp+iFJPtqeX8sjqh+WRZfJQM&#10;ezP/AHa+4PGn7LXwv8fNqMmueErG7uNQvhqM9yU2zGYALuDj5h0p3wz/AGXfhj8I9QS/8NeFrS11&#10;JGZkvpgZZlDHJCs2SPb6mgDr/hLpuq6L8L/CWn66xfWrXSbWC+Zm3ZnWJRJz3+YHnvXVv06ZpI/T&#10;0HH0p9AH5ff8FG9N1Xw7+0h4c8Uz6dI2ktb2Bs7tc7JZbe58xoif4Wx0+pr6dvf+CgXwyuNLsIvD&#10;t7ceKPF2oIRb+HdMt3lnWb7uyUgfKobq3SvePiR8OdB+KHhubQ/EGnQ6hZzK4XzVyYmKld6H+Fhn&#10;g1zPwl/Zu+H3wVVW8K+HLSyvfKEUmoMu64kGBklzzyR29aAPzK/Z++Muj/Cv9r668S+LoW0ZriS/&#10;tby0s0a4kW6dQ3lqo5Y5yPwr68+NP7Ymn/Bv9ob4Y3GuXN5p/gPxJoV0ZBJEyeXL5kex3jPII5B9&#10;Aa988M/s5/Drwr4p1TxFY+FdPGtajcm9nvJohJIJj3BP3evb1rb8bfCPwb8RLyK68SeHNO1ueGGS&#10;GOS+gEm1HGHUZ6A8Zx6UAfO37d2k/DHxZ+zn4k8Q32p6NaazBZCfR9VhkQyzTFd0cSkcssgJQ+zG&#10;uF/Y6+Cl98Tv2G/GPgnxBLJbad4lub5dK86Nle1SREKPtb0n3OO3517v4S/Yh+D/AIR1uTUoPCsd&#10;7KJfMghvpGngt/lA2xxsSAox0x3r3m3t4rWJIoo1jhQBFjQAKMdAB2oA/Jr9nv43a3+xr8atc8P+&#10;N7e6g0ufdBrOnwx7YxMkzLFf2wP31ZVxtHVCP7lfTniv/gop4c8ULo/hn4T6TfeLvG+vD7Na288J&#10;hSzdguJJwedihixx0Ar6H+Kn7P8A4A+M3lN4w8MWetTRL5cU8i4kjGQTtYYI6fzqn8G/2bfh98Db&#10;Xy/CWgQ2dwS5N9N+8uDuJO3eecDOAPSgDwn4+fsgX3if9lnw1oi6tcar448E2j3tteyszm+lKbri&#10;HB5xLtIGeQcV47+wL+154U+F3g2fwB47vW8N51C5u9Ou7iMiAKzGSWFyPuurM4x3C+1fpNIu7Azg&#10;Y69/rXgvjD9h/wCEHjrxFquuav4UhfUtRYzSvGxVFlPWRVHAY8Z/+vQB8jf8FDP2gvAfxn0PwZp/&#10;hTX49dtdPvriW8vIVZbZf3QAQOQMyYOQB719N/sD/GLRfHvwT0Lw5ayyDW/DtpHZ31u8bALgExsr&#10;EYKlQMH2Nd1N+yf8Kp/DemaHN4O099K067+3w2+z5TLt2729SQP0rtfh/wDCvw38M7M2/h/T47FD&#10;GkTlOrKhbaCfbcaAOt3Dv0r4S/4K26XJffCPwjLPBNNpMOsSfaJoYy32dmtpBHIxHRd2BzxzX3cB&#10;7cdqy/FHhnTPGGi3OkaxZxX2nXSlJreZQyuOmCD9aAPCP2Vf2gvh5r3wJ8GWcPjDRIb3S9HtNPur&#10;Wa8SB4pooVjZSHI7oeRxzXzD+0touoftz/tMaH4J8GXpvvBGh6e8ep69Cube0laZ0nMbdHZo9qDH&#10;dfavqvxX+wz8DvGl8L7Uvh/pouNqfPbqYshckA7T/tc+uBXrHgL4d+G/hj4etdE8MaPa6JpdrH5c&#10;VvaxhVCgk9epySTzQBtWNnBpun29pbxJDb28axxxxj5VVVACgemAK+Pv+CjXwDfxx4Gt/iLotuJd&#10;f8MxbbpNu5p9P3bnUD1QtvH0NfWPiDxloHhV7ZdZ1qw0p7iRYYVvblY97tnAG4jk4NfLX7eXx6vt&#10;P+HeleBPhrcW+veMfHFy+kw2+nzpLIkGwiX7pO3IYfMf4Q/pQBif8EyfDV7qfhLxd8StRdbp/Et+&#10;Ybe4Z98jRW5MXJPI+ZTx7CvtxerfWvOv2d/hjD8G/gv4S8GRrGZdJ0+KC4kjQKJptoMkhA7s24++&#10;a9HoAawyQMZHevzY/wCCjnwd1vRfibZfE7TIjLpc1qhu7hkZhaTW+WiyR0VtzZPbFfpTVPVdNtNX&#10;sZrO9to7q1nQxywyoHVlIwQQeooA8G/Zj/aw8JfG74U2Ou3Ovadpuq24W11G3u7hICsyqpLje2Sj&#10;A8HvzXyB8R/D8f7an7d2mzeFVa/8A6RDDpGvaqgLQSJBJJLJEG6fOGKgjrX174k/YP8Agn4ovri7&#10;ufBVpby3QUSpYu0KMFzj5Qcd69d+Hvw08MfC/RRpPhfRbTRbBVUeTaRhQ2M4J9Tz1oA8C/4KNW7n&#10;9kfxFFb2LXIgvNMmYRoWNvFFewSSP7BY0fJ9Ca8O/ZR/bF8I/CD9mnw74JCXHiL4gDU7u003w3p4&#10;LTXz3N9PLEQ/QLh/mJ6Gv0E8R6FY+JNHvNK1GBLnT7yCS3ubeQZSSN1KurexBI/E15p4J/Zf+Gng&#10;DxNFr+ieEtNs9Vt5HezuI4PmtQ6oHSPPRSVZueQWagD4V/4KueLtO1+2+Hs9re6fLqMGn6mt7aw3&#10;aztCXWD5PlOOSMbu/wCFfop4Y8feGbrwna3lv4i0mW2t4IkluI72MxxHywQGbOAcc4Nc8n7Mfwrj&#10;hkRvAmjShndyZIAxJZy55PqTV7Tf2e/hzpOj32lWXg7SrfTLwqbq0SDCTFAVUsPUAn86APzb+D3x&#10;Es/Bv/BQq81TUNf026ttS1TVI5dQgmRLXy5ekgfOOSgH4V7v/wAFIPg7cfELRfDHxN0BTq+n6PbS&#10;w3osSJS1q53iRCPvYbn2xX09Z/sv/CqxSzig8B6KkVrCYIVNqpAQnJ/EmvQtO8P6bpeiR6Na2UEG&#10;mQxeUloqfuwn93HTFAHwT+zN/wAFGPDGieBbTw/8RDd2r6TbeTBrMQa4jvQi5CsByr4xx7GvQvBX&#10;xi1L9sr4x+H7nwjZ3mnfCzwdei+vNYuMwyaldiPMMaJ3RW5YH2rsvEf/AAT/APhB4m8Z6v4hv9Dk&#10;ZtSiRX0+3mMNsjDPzqq9Cc17r4R8FaJ4H8N2mgaFYQ6fpdnH5UVvEu0HC4ycdSR3PpQB+b3/AAVZ&#10;1zQvEHjj4bfZtWs7w2ljqaz29pdIzru8jajAE4JII5r9Afgz8RtD8ffD3wve6Re2csl1pNrdGyhu&#10;UkkhDxKSrAHgqcrz3U1mp+zL8LF1C4vT4G0dru4iMMs8tsHd1JJJOfc9a0fhz8CPAPwnmMvhLw1Z&#10;aJKylC9qpBKk/X3P50Aegp0znI7VFcZO3AyO/pjpz+efwqSM9qZcL5g2ZIyDjHrQB8Rf8E7/ANom&#10;1+Lnwv1HwN421WLUvFNndTFY9WuFkk1G0mZnQ7T1CglNvbYK8J/bC+CumeE/2pPA2g/Ci0lsde1i&#10;VNSng0xRL9gmE5Uz7eiKFBypx1FfZHiL9gf4O65pNvaweH20S8trdIItW0qZoLtVU5++pzk5OfrX&#10;bfCP9mPwF8FtSudT8PaXIdZuIlhm1S/ne4uJFGersSf4j+dAHi3/AAUm03Uf+GSysaSahd2GpWMt&#10;xc7DkKgIeYgdOW/WvP8A9jD9q7wR4H+BXhjwRbXM2teOX1B7SHQ4VPnTSPJnfnGAoBzmvvHXtBsf&#10;FGi3uk6lbpd6feQtbzwyDKujDByK81+Fv7K/wu+DmqHUvCnhKz07UVDAXe0vKM9cE9CaAPzM1zx7&#10;cfDP9uHxB4w8Xae882ma351zY3Sl3Wz4AmiB64XBGOCVr6H/AG1/2q/APxl+AOr+GPBs114lku5o&#10;Xu7+1hkS30ny3WTdPJgYbAwF719X/FP9l/4bfGbXLTWfFnhuHUdVtgqpdZKOVHRWIPI9qt+F/wBn&#10;f4feC/AOreDNG8N2dl4c1YyG+s1XKzlwAxJPOcDj0oA+U/8Agnb8cPB+g/DPQ/hrbX1xqPjG41u6&#10;R7G3Uu0cboZ/tT/wpFsBH146mvHPjx4sPgv/AIKfP4g1yK103TrG80WWLUrkFTHYm2CTzL/eAJnU&#10;/wD2Nfob8F/2dvAPwHsb238H6Bb6a93KZpp8b5jngLvPOAMDFN+MH7Nfw7+OzW0njLw5b6pdW67I&#10;rvlJkTOdoYc4OTx7n1oA8t8c+LtG/bV+GvxI8D+Bpota8OS6RCtr4mVmFs+p+Y8iQrkAnyzBAzHo&#10;PMxXxt+yP+0xN+yv4w1/w547t72y0C6lVruzSBpJtOu1jT5thOSj4JyK/UL4d/Dfwz8J/C1v4c8J&#10;6PBoujwlmS0t1wuTjLe5PHNea/HD9j34dfH3WrDWPEWlGPV7aQs99ZnypLiPYVEchH3gMg+2PegD&#10;yL4qftuab8TtO0bwH8FGl8Q+L/F0T2yXgR400iM5V5pcgEMvOBVv9qD4xat+yvpvwJn1LxBLNYQX&#10;/wBj10Ly2oQi3CMef7rHd6169+zn+yx4N/Zw0ee20GCS91K4bzLjVL477iQ88Z/hUZ6Cuo+LXwM8&#10;E/G610y18aaJDrkGnyvNbLPnEbsACwx9BQBwvxe+E/wq/aP8C3Gv6haabqkn9nyS2etK4EsCBCyv&#10;uByADjg18pf8Eo9B1xfGHjvW7csPCEsH2OWTdlbm+jlA3r2+4T+dezN/wTZ8B2bXKWniXxTpumXU&#10;Xk3Vha6i6xSR5JKYzwvI4HYV9K/C34b6P8J/Bdh4b0Szgs7KzQIBbxhA5HG446sRjJ9qAOrjxgkd&#10;G5/SvIP2w7GXUP2W/irHC8iuPDWoPth+9IBA5Mf0YAr+New1W1C1jvLd4J40mhkRkeKUZRwRghh3&#10;GCeKAPzt/wCCdPxr8G/DP4W/EaLxDrtvp0VvqY1mNrqRUkuYWso1Iij74NvIoA5JGPSuA/4KJeHJ&#10;vGMngz4zaPpd9p2jeLNDtbVp5ItktnMkpntpJh/CzJKBg9ojmvqzw5/wTf8Agz4d8Qw6ydKu9QMN&#10;9JqEFreXBaGBnljkVAvdUMbYH+03rX0f4o8H6P408P3eh6xYW97pNzH5ctrLGGjKEY6djjpjpQBx&#10;n7P/AMcNB+PPw107xHokio5AivLGQgTWky/fjdfwJB7gg18Y/tlaLrH7Sv7ZPgH4XaA8F7o+iWv2&#10;rVyG3JbK0ga4DkdCY0jUD1avXrH/AIJpeAvDetX174X8U+K/CyXWf3Gn6kwVcjHH4cc9K9p+BP7N&#10;ng39n/S7mDw5aSz6hdtuvNVv5DNdXTeryHk0Aem6TpsGkafBZW0axW9vGsMUajhVVQAKttjgmhcd&#10;BVHXNNh1jS7qxuGkSC4iaJ2hco4B4ypHIPvQB+ZH/BST+y5v2pPAUMhcutraSX7LLjy41u0KsR26&#10;Gv0+hmiuYYpImEkMihlYdCCAQf5V8w+KP+Cdnwp8XatBqWqrrV7cxjY011qUkjyJyShY87c44r2z&#10;4W/CPRPhPDqcOiS6g8N88btHfXj3CxBE2qse77oxnilcTPzt/b/t9V+Fv7XXhz4hWACOLWxvLWPY&#10;QlzdWskjlCR1+UjI+ma+wfh/+3N8JPHmg22oXHiaDw3fmQRy6Zq+Y54pCuSOmCMHAYV6Z8a/g34a&#10;+Nvg240HxHZLPGysYLpQBNayY4kib+Fgce2M18nL/wAEq/CXmu0vjfXJd3yBfKi/1YkY7c44JXC5&#10;9vehpMp6o9H+A/x81L9pj456jrvgy7vLX4Q+HdIGnuLy18k6jqsszlipP8EUSIPq49a8R/bu+Ifg&#10;D4mfG7wj8IvEnl6DYaXK1/4g8XMmJdMV7VpIoomxyWITcfZQOhr7l8F+DfDXwZ8Bw6Ro9tb6L4d0&#10;i26HCqqIvzSSN3b5SxY9eK+ILz4e+Ff+Cgv7R3iPVraBNJ8IeD45dFutXs5h9q1yVvlUkdokAk2t&#10;3/CqJLmh/Dj4N+PNLsfCtz+0nq3iLwZ9ijCeH7rVlihnRGJG9yASD/dJ7V9r/Dm58Jx+G7TT/B91&#10;pk+jWcSrDHpkyPGigYx8h46d6+RdU/4JT+BrnQbi3tfE2sRanJGES5kCMisCBu2EYzgY/CvPfC/w&#10;JvP2NP2rfhN4e8LeP7vVLDxbdSW2p6MyhH+zJGzCR1XjaXPB9jSGZ/8AwVotr6z+Ivw61RIZVt30&#10;64tEu4lJAn8zds9uBmvtfwz8bvCHh34F+GvF2ueILOz0xNNtleczby0nlKPLwOSxIPHqKv8A7QHw&#10;B8O/tEeB5fD+vo0c0TGWzvI/vWs2AQ6+uK+evhJ/wTL8OeB/E1hq3ijxVqXjCPT5VurXS58RWnnL&#10;nDug4PVcDtj3oA+dv2ffEGkzft8Wvi22vY49IuLnUpVutXQWcpSWDblwfunjgHtivvT9rbULO+/Z&#10;N+KcsN3b3NvceGr6KKRJVKSM0LKqhgcElsD8a8xm/wCCeXhDxT8d/FnxB8Y3cuvWmqXcd1aaOn7q&#10;CAhNjBgPvDhcfjXa/GT9kPT/AIuaVb+Gz4q1jw94MW3ht5PDOllUs3Ecgkzz8wJ6daAPJ/8Aglja&#10;x/8AChfGc9kkcV6/iq6iLsCPmS0tQu7HUAsen96vC7i/TxZ/wU4ln+LMccFlb6hcabZafeSCSyih&#10;Wy22rgNwolx5pz1Z8HpX2D8J/wBjPTfgvr1pP4d8ZeIIvDkd8dTfw+8w+zvceUsSsTjJwM5HfA9K&#10;x/2jP2CfDHx68ew+MY9YvPDusy7I9SntcN9qhUKqqAeFYKrAN/tUAeb/APBSv4leFdW/Z40rSNH8&#10;R6ZdS3PiK2jFpZzJKzRRGVZMKp+UK23B6Z4rrv8Agnz8TvCOkfAvwR8P59asbfxYxvDFpMbEyson&#10;kbd067SCffPpWp4E/wCCffw90H4N6v4R1awhv9Z1ZrkT6/Gm24XfctLE0Z/gC4j4HcHPWt/9mb9i&#10;fwj+zhql1rcN3P4i8SzRiFdVvgA8MQUblRRwuWDEn/aNAHx94Y1cfD3/AIKea9qXjCRtJsrvVL1b&#10;WZvlTbNGpt2duiqVHX1xX13+1MNO+P3wR+JvgrwvfQ6jrWkW0d1KsDh4vMC+cIt443FQ3HbisH47&#10;f8E8/Cnxx+JmoeNZfEusaFqGoQJBc29oVaNigCqw3dCAD09a9s+B/wADPDfwE8C23hbw/C8tvu33&#10;V1cndNcyEYMkh7nAAoG9T4j/AOCe37V3hX4d+Go/hh4u1WDS3inafTtQnlzAWkxugLfwspz145Nf&#10;WHx0/am8JfCvwbLLp+safrfijUEaLQ9HsphcSXtyQAkYCE/xMvPSvIfjl/wTb8OfEfxHqWu+EtWX&#10;wle6pIJry2NqstsW/iKJ/CT3x7Vq/sz/APBO/wALfAbxnF4u1DU5fE3iC3TZZtLGEgts9SievTnt&#10;igR9G/CGPxPH8O9C/wCE0uYbrxW1oj6lJbxiOMTNligUf3chc9ytde+dy+mefpj/APVRGNvHbHbp&#10;nnND9VPQDrQB+Vn/AAVe1VLb4+eCo9Rilh0yHQIpfPgXcz/8TFHmwO5VIyR/vGv0fb4qeGbfxhon&#10;hJtVhbXtWsW1C0to8uJrdCN0gI42/wCNeT/tT/sd6L+0pceH9Wk1iTQfEGiJLBb3kcKypJHJt3JI&#10;rdQADjHc5rH+D/7E1n8LfAN9bweLNRj+IWoKkc/i63OZ7WNZQ4hgV8iOMj5So67ifSgD5Z+Gt45/&#10;4KjaxJcaWgebxBqkKo8Z3RqkAVLjPoy/+hiv0C/aMt2m+Avj6JPM3Pol2gMRAOPKbAya8J0f/gnz&#10;aaP41i8bRfEvxQPHalnm1tnTdMzAK5KYxhsA/lXf/Fr9mjWvitotjoVx8TvEFjov9mjTtUt4Qm7U&#10;FVifMY9pDkgkdQBQB4H/AMElUH/CDeP3NwpcanbrLbKv+rkFuoJz3JGK8P8AA/iDUP2If2wdf/4S&#10;UzW+hX9zML+SNPNa+tZ5DJFMig/wsVB+lfbXwJ/Y0sP2e/EUlx4W8a68mlTyRzXekTsjQXDqGXex&#10;xnJBH5Vo/tSfsg+G/wBpi10+8ububRfE2mIy2OqW45XJB2yD+JeBxSA77Q/jb8P/ABB4fk13T/Fm&#10;kT6bbo0s032pFKYX5sgkEEcDpXF/s8/GnVvjx4m8aeIdOEH/AArW1nj0/QbpUIe/kQEzzgnkJlkU&#10;Z7qa+aPCf/BKCybWP+Kw8YtqWjbvNa00qE273EhPzCRs/cOBx9a+7/AfgfQ/hx4YsvDnhzTodK0a&#10;wjEVvawrhVX19ye5pgbydW7V8yf8FJPOH7IfiwxxrJCL3SmuM53CNdStmO0dzuVR9Ca+mpVDDqR9&#10;K8B/aU/Zj1L9ojTbrSj4/wBV8PaLcNbNJptrEjRB4fPYMCecs0sZb18pfSgDzD/glbptrb/AHxHq&#10;UDAyan4rvrqRSMFPkiQJ9Nqg/Vmrx3/grJp4t/GfgzUftDxeZo11CuwcxNFMkkbKfVmwPfFfTfwJ&#10;/ZN1j4Dx21lp3xM1a40CKWaaXSBaxLHM8kSIzFsbshlLj3Irzn4xf8E+/EPxw1y31DxP8WtQ1CSz&#10;hhtrdJLGNFRVlLv93qSCvPUkHNAHV/tzeA9R+JH7KdpeaTE93Po81lrckaL+8kgSMiXA7Ntcn/gN&#10;cf8A8EufilYax8NtW8BJIwv9CnN5ErY+a2mc4bPc7g4P0r6c+G3gXxL4d0fVtL8YeKF8Y29w+y3D&#10;2aQLHb7AhiYLwR1r5c8VfsC+J/hp8SLjx18CPF0PhS+unKzabfwmSBY2bc4GP4Rjge9AHrH/AAUI&#10;8VaZ4Z/ZM8brqO4rqMK6bAqcsZHkAGPyP51jf8E6/hPd/Dz9m/TrnWbL7LqniK4fVpreVfnjR+I1&#10;YHuFAP8AwKue0P8AZO+KHxQ1DwnL8bfGun6zpHhu/wDtsWh6bbYjuZAxZXmY/eIyK+n/AB/oGt61&#10;4bWx8M66PC96ksZF4tss2yNSNyBG4+7/ACoD1Pzw+A2pafqP/BUDxHLp8jy2clzqawOjfJ8tsgkG&#10;P9/fX3D+1hcG0/Zi+KswJDJ4Y1A/L1/49nr578G/8E+fEXw98bnx5oHxOaLxq9zeTm7utLjlt8XH&#10;3/k7Hk/nXsnxq+CXjv4teDz4UXxza2OgX2lf2fq0cmmq8s8pUBpkfPy5/u9OaXUDxT/gks0Fn8Hf&#10;G+lxb0eDxGbl4So2p5tpb4Ibq2dnOemBSf8ABW+OO6+CPgu0WI/apfEymOfywQi/YrpWBbtnevHf&#10;HtXbfs9/sf8Aiv8AZz1KOHw78SWufDt9fRXerWd1pkbS3CpGECo/Vc4wfbnqBUP7Rn7I/jr9pS4+&#10;y698RIdP0HT7+e50rT7KwG0K6BVMxJ+d0XeAR/ez1NMDn/Gnhub4h/8ABMHRli0+S/urXwbYX8Nr&#10;v2B2ghRgzY6hQC+3uUFYX/BMn47eGW+E9p8ONS1OG21ywuppLA3sgDahBI5dXTPcFmTb1wo9a+j/&#10;AIBfCzxh8M/CY8L+KPE2n+KdCs7CCw06GHTxAyoodW809GBXy1x22n1r5A+MX/BMnX28YNefDLWL&#10;K00gBrhbbUpGWWGdnZvkkX7qAEYAoA+4/jF8YPDvwV8FX/iDX9QhtVSJzawSP+8upgPljRerEkgc&#10;dAa6D4f61f8AiTwZo2q6nZR6bqF7ax3E1nG5cQs67tufoRXxf+zn/wAE+9d8PeP7Hxn8WfEq+KLz&#10;SiJtM0pJpJreCbkGRzISGyMflX3ZCiopCAKBxtAxj2oAlooooAKQ0tFAGdrepJpOl3V68Ukq28TS&#10;GOFdzsAM4UetfMHxi/aY8S3X7PeqeJPB2hatpet3gjt7DzLEyzQtJjDFMdeqg9iwNfV+B6VBJbxR&#10;qoWNQo6BVHHTBrpw9SFPWpBSZDi5aXPz68B/Fv8Aag0f4e6bqGr2CTW4jeaW51a1CTymQNsQgH5d&#10;hAHTnNekeB2+PPxW8Pxarfatp+mtKGRreJTGFYMVx8p9hVD/AIKSePp9N8I+FfCelai2n6jqF99u&#10;uZIX2ulrErLk/wCyxf8A8dr0v9gvw7e+H/2Z/DL39w11cakZtTEjuWys0hkXk+zCvsJVo0cuhjYU&#10;YxlJ2WnRbvU81xcqrhzHO3f7MnxF8ZeSNf8AiTfaRDsKtDoczowzj+M9a7P4d/spaP4G1ax1WXxP&#10;4m1jULPlGu9VkMbkf30zhq92IG2mt1HFfJ4nH1a6/ePTyR306UYBH3yeTyakpntTJW27SfX/AOt/&#10;WuFu25tsTUVlQ69p018tnHewyXT7iIlcFjtwG49uPzrSX602pRtzKwD6+dv24PGQ0H4RSaKs72km&#10;vObVrlH2mKFcPKc9clRt4/vV9CMwUivgf9tDxPF49+MGm+Bp5pLGK1ktrK2kbDATXSgm4C/xbQY1&#10;/Bq9vJaKxGNjfaN2/kr/AJnLiH+7aR7D+wp8OJvCPw61XXrpFjn8RXv2uKIJ/qoEURxgN1IO0v8A&#10;8DNfS/3s56Vi+DfD9t4T8M6bo1iGFtYW8dtHuOSVVcD9K2WYL1OPWvPxtd4rETrSerZrSh7Omojo&#10;1CrhRge1KzBepxXm3jz4t6ZolvNZ6bfQ3GsN+6iiU7wGPQnHHFcpo3gDx/r0dzeaz4m8uS5iwI7d&#10;swpjJXAHvjNa08G3H2leXIn3CVRfY1PbrO8gvEaSCZJkB25jYMMirFfG3xO8Na38AdJ0mLw/4tvZ&#10;tU1C/ZIdPjBP2iaWZXGV67c/L7bq+u9L+0Cxg+2bftXlqZfL+7vx82PbOaWKw0cPGNSM+aMvK34C&#10;hU59kX6qXmoW1nNbRz3EcMlw/lwq7gGRuu0DvwDWF8QfH+i/DXwze69rl2LWxs4mmbHLyYwAqL/E&#10;xJAA96+Uvh3D4r/aJ/aL0zxtqq3UHg/QUS5023LFI4nKyRtGQPvS+YvmN2AVQKVDBzrU5VpaRj1/&#10;RCqVlBqK1Z9pR4+9jGRT6hRduT/e5P8AKnGuDU3JKKaPSk+lMB9FNpKm/QY+kpMUU7oQ6im8UxiN&#10;yijpoGpJSN1FeafE748eEvhfaSNqWoLPdqdosrdg0pPHbsPrXR/DTxxZ/ErwTo/ijT1kSx1W3S6g&#10;WTG4I3Tp+NbyoVY01VcfdZMZxk7Rdzzn9qz9ne1/aG+Hc2jrMLXWYCZ9OuJCfKWUYOHA6qdoH41+&#10;fHjDUIP2a9QtPDeiwX3hLxHrDJD4g0yScyWMseeWAGflYg4PUZOa/WfWNRtdHsZry9uI7W1hXdJN&#10;KwVEGRySelfjl8aFPxo/aY8QDRW/e+IfEEdlYXCsWRVyE8wdm5A6cV91wnJ1a0qeIV6UVd/5HDiY&#10;q147n1R+xZ8JbX4j+PtY+LOqQw/YbC4NjoVvHyiKo+dhnsGxj6mvu6LCsTnkgZx0r4h+Af7LXxk/&#10;Z51qXTNM8S2Oq+D7u5j8xDIyNBGF+aZEPV8447817Jb/AA7+N9rrMLxfEzSTo6yRGS3k0ZWm8tVA&#10;ZFfP8XHNeHnNSGMxc8RCrdbJdl2Hh06VNRS16nv5am4zUUefLAd9zAYJ9TWXqni3SdFuo7a9v4Le&#10;eRWdY3PJAIyf/Hh+dfN8iqPlSO+6Ru0UUUAFFFFABRRRQAUUUUAFFMftngdM/lXzJ+19+21pv7Jt&#10;94Ztbzwzfa6+sFnaW3lWOOGNSA3JHLe3tQB9PUVleF9ch8UeH9N1m3VlttQtYruJX6hJEDAH35rV&#10;oAKKKKACiiigAooooAKKKKACiiigAooooAKKKKAMLxh4L0Px5pf9meINMtdX08tva2u4w6Ejvg1x&#10;Tfsz/Cry2jHw/wBBCMuD/oS4xXqNLQBQ0TSLPQdNt9P0+3jtLG3QRwwxDCoo6ACr9FFABRRRQA1q&#10;Fp1FABSMAetLRQA3aO1KrZpaKACiiigAooooAKKKKACiiigAooooAKKKKACiiigAooqK4YIASQo5&#10;HP0z/T9KAJaK8S+Dv7XXw7+OfjfX/C3hTULq61XRiwn862McUu0lWaNyfmAIxmvao+/tgUAPoooo&#10;AKKKKACiiigAooooAKKKKACiiigAooooAKKKKACiiigAooooAKKKKACiiigBK4zxT8LNB8VeO/Cv&#10;iu/tEm1Xw4lwLFmUYVpfLyxPXKiPj/eNdpRQBFDjkdehB9fepaTpwOKWgArl/iH8P9A+JWgro3iX&#10;T4tT037RFc/Z5s7fMjdZEbj0ZRXUUlADIx8vPJ/Sn0UtACUtFFACUtFFABRRRQAUUUUAFFFFACUt&#10;FFABSUtFACUtFFACUtFFACUtFFACUtFFABRRRQAlGPalooAT3opaKAEpaKKACiiigBKKWigBMD0p&#10;aKKAEopaKAEox7UtFACYHpRS0UAFJS0UAJRS0UAfOn7YX7I1v+1Jp3h0x62dB1XRHnaCcw+bE4l8&#10;vdvXuR5S7T2y3rWH+y1+wn4d/Z51qbxRfag3iTxpJCYF1GWMLHbqc5ESfwkg4Jr6npKAGx4+bHr/&#10;APWp9FFABSUtFACUUtFACdeDRgelLRQAmPaloooATA9KWiigApKWigBKKWigBOnSloooATA9KWii&#10;gAooooASj3paKAEwPSloooAKTA9KWigAooooAKKKKACk69aWigApKWigBKKWigApD9KWigBufalF&#10;LRQAhAbqM0UtFAGL4w8Nab4w8N6loerW/wBp03UYHtrmLJG+NxhhkfWvz+1j/gnn8TPhL4uk8Q/B&#10;3x3b6WI5JGtbGdWT90JSYYJSOJVKnadw9fU1+jdJjvjmgD4TttD/AG3dQhe6vfE/hTTo2jXzYIbS&#10;NpFAbJ24GA+3Jz07V7b8Df2Y4fAHia68ceLtfvPHXxDuk2NrWpKFNtFgAQxIOEAHpXv+0cjAwetG&#10;0c8UAIoHPHtS0tFACY9qMe1LRQAUmBjGOKWigBMe1G0c8daWigBMD0opaKAEx7UYHXFLRQAUlLRQ&#10;AhUHqM0bRnOOaWigBMD0oOOuMmlooAbn2pfwpaKAEwPSilooAKTHtS0UAJRgelLRQAm0elFLRQAm&#10;B6UUtFACUUtFACUY9qWigBNo9KMD0paKAEwPSilooAKKKa1JgOpGOB1xVPUr6HS7Oa7uZkt7aFC8&#10;k0jBVRR1Yk9gMn8K8v8ADfxf0T4zX9zpfhi+NxZ20gNxeLFIEkCsMhHwFPII4J6GtadOU030REpq&#10;Lstz1eOYSTOgySmMnGOtLLgnnp0qDLMpB3Bugx25r5x+NX7QOiz/AAS+JFjHeFPENslzoMlnBJtu&#10;IZZVMSSgDnADh+P7prSjh6mJnyUld3QSlyK7Pjf9ojWNT/aR/aek0Dw0YRBrBTRbSeXhoUiaQSyk&#10;H+HIkYY68V9r6D4w1Dw/8ZPB3wu8MCMeGtJ0YtfzLHwGjwioD247eua+Jv2b9cuLDWdQ1ZIbRdaS&#10;xhtNOu5sCSNnLLuQdnaTC+vz1+g37Pfwvn8B+GVvdYRF8QagFlu1ViwiYqPkyec+vqa/QOIaMcDC&#10;GHm9IxSivN7s8rD806knbc9YGAoAJwB27e1eD/tLfFXXPBuhW9tob/YL+ecHzeC/lLy+Ae5Fe6Xc&#10;ywxsS4jAViXJxt46/hX57fE34xjx147vbm7vVt7KO8ZbW3RRJ5NtGGG49tzHcfxFfPcO4FY3FNyj&#10;zRjdv7jsxM+WNouzPqv4I/FKa9+E8Gs+Krp4pIZZLZLy6TyjdquAsgXvu5xXn/ib43eLPjFdXWg/&#10;D+CPT9OSQRXusTN+8gj3fMwX6A1xnwv8SXX7Xt3E+gRXel/D7QrmOC7bUIjG93hSCkGOBjABPbA9&#10;a9o+MHh6y+EP7OPj5vC0KaZLZ6HdyJd4BdSImPmsTy5UEnHfFW/qmHr7XqSei6R1/EUnKULt6Hy/&#10;+zvoOq/E/wCNKGy8QXGl+HvCeqThpreRvtOryRHEnznpHlxuHfcPSvvrXPEFj4Z0577UrqKztkZV&#10;MkrYG5mAVRnuSwAHqa/Nb9mP9ozwP8GY9T1jVJr7WNclgjstG03T4zLJc+c6vIcA8PI4hUk5I2eh&#10;r6c1if4rfG7xhrFtD4ctfDng3T3EVquvRhmv2I8xLgKDkYYJgZ4Deua3zyl7XH+/pFJa/Iyw9T93&#10;fdsyPjB+0b4/174Ya/P8PvDd/oevWkcc0L6jCpkZd5BVYzwWIGR9RXyVr2sfEPx1+0N4d0jWtOtI&#10;PiRHFBZLcqeUnRDL9qKj5Rw2MDsfYV+nHhv4fwaLcJd3d3Lqt3sCGWYAKMhMkL0HKj8zXxV8HNXt&#10;fiB+3NqGpWcVvrMMM2qzfaGO2WzCeTAr9PTKhe4+ldWV4uhh4VqtCCajHd+elgr025KLe57Fp+qf&#10;HjwjcSRXaW+vyNGqwl4cIeV5YqeuSfwAqb4o698XI/Ctrdahrej+D4Zo2hmjt42klmdjwiFj8pwp&#10;H/AvavpW8uodLsZ7uYhIYUMr552qq84/L9a+AvE/xg0j45fE+18QeLL+bSPCHhm5kk07SsqBqoB6&#10;P7HaTntgVw4F1MfP2lOhG0NXZDnD2SSUj2L9lH4Ja3bXFz418XL9kluCyabo+M+TCeryn+J2IB9q&#10;9g+Jnxk0f4cyRabHby6r4huIWktNJs1y0uMDk9AMkV80+D/2nPiP+0l44Phz4a+Gf+Eb8JWkZjvd&#10;e1A704OE8sgYPA5A56c19N/D74Q6Z4NuH1K5ml1rXp1zNf3TFju4JEYP3FzjivPxc4VK0q2Nd+0V&#10;+F2bU1aNoK3mcJ4J8H3OgWeqfFD4pXMB1gweesErAQ6dCh3oi54DD19q4jx5/wAFDPA/hS3u/s8V&#10;3d7GaCK7jixAZQucFj1AyPr2rxT9vr4+ab4s+IUnw1trmaWw8PRG51izztiu7htpjiPqFXn/AIED&#10;2qj+yv8Asuf8NFaQ3iTx3p7Q+APOF5ptnEfLkvZgCm4Ef8s1CEbf4i2e1fSUMDhY4B5lmr1fwRRz&#10;ylP2ihTR6p4W+H/i/wDaq1a81bxNd3uneB5J2+yeYAGvLZlfasaY+RTvU7vRa+xvD2g2Hh3T4tP0&#10;62jtbK2UJFFGoAAA6/Xt+FSM8Gn2TMNkFtAuQoG1VUDOPQY/wr5/+F/7VUnxK+LFv4Xj0F7DT7rT&#10;J9R3zsRNCqSRorSdAAwkzgcjetfLVqmJzROUY2pwV7LRI6YxhTfvvU+kTjbntXG+NPiv4c8CTCHV&#10;dQSK4ABMC8sFPRj7V4f8Xf2rtPj0u+0v4f3wvdUZwg1COMyqJDnKIp+82FKgjjI9q57Tv2d0v/Dc&#10;Hi/4i6vd2188UcssM118zvu3YkY8ZbJ4HHIFdeFyun/EzCXLF7JfE36dBVKz+wrruegX/wC218Nd&#10;G15NNvbnUIHeVIY5fshKOznC4wckfhXvsU6NH5u/91jduPHGM5P4Gvz6/Zz8OWutfEDXvFl9o1jp&#10;ujx37iwW4TznW3iYptGeASVJz9K9B8ReJvGn7SfiBNE06G807wkbr55bVwFSNGx5krqc5z/AOtde&#10;OyWjTrRhQfLCycm+nkRQqy1T1PTviR+1p4c8LrqFroMbeJtVsY98kNscR8HBw3cjrgelYf7OP7Wk&#10;/wAZfH1/4Xu9J8q6itGvjPa5aG3Tcqqjsf4mJJ/CuO+MPgrwv+y78HNa1iES6h4r1SFtNs7iUgMZ&#10;nJywXsABkn0UVT/Y4mt/hr4L8SeMvEd9aaH4Ss4ktori6UJJNIAJJpWY/fByqqOuVOK6JYPA/wBm&#10;VK9KD5k+WLfV+SMvaT9sk3ofaMkqxqzEgBfXpx715D8Sf2nvCXw8kvrc/bte1K1iD/YNItmmZ2bO&#10;1dw+Xk4HXqa8P1T9sLVvjtfan4b+EPh46talUtl1i/3LAzSRs5O0cqAqNyT/AAnjmvZvhL8B28M2&#10;Qu/E9+uuatMRLJGiBLeB85woHLYyvzHqRmvD+p0sJSVTGuze0Vv8+x1OcpaQO/8ACXjG88TSAnRb&#10;mxtWXKzXDDP3EYEqOmdxH/ATVT4yePk+Gvw61fXcbriGIRwKGCkyOwVcZ7gnOPY12SqtvGFA2IvQ&#10;AcAD+lfAn/BQn9ofR7pfDPgbRb+G+hN1LPqUyDMcbRqY0QSdCQzNkA8YGe1PK8G8xx1OhCOjav6e&#10;bHVm6dN66mJ4B8Av+0b4xEsg89Lm5Mmr3PKgqjEOVPQMxxwOxNfcuqeIPDPwf8L2ls7w6ZptnHHb&#10;2tnBjdtAICKo6ivz9+D/AO11d/C/wT4d8KeFfBT3vlwiLVdcgDTs9ywOZERR84Dkgj/CvqLwP8B9&#10;c8dWOn6r8Rr/AM68mtQTawZDx5fcF3dhgjpzzjtX1Gd01VruGJkoU6Tsop3b89Dgw/u3UFqzwH9q&#10;b44+LvH/AIH8U36+do/gOFxptnHbNtl1CaQ/6w5+8qhW+Uetecf8E6fh9B40/aEutTu5JJLPwlp3&#10;mQRY+R53ZUVsHoQOfrXrv/BSy4j0Pwx8PvCukwQ2mm/aHunSGMb1WNcA47gbjXUf8EtfB66b8MPF&#10;/iU7XbWdZMSsY8PtgRVyfYk9PauuWJp4Xh2UqEeX2kredi6d1X5Zas+11ADH86qatf2ul2MtzeTx&#10;WtrEpaWaZwiIvcljwBT7t1gTeTtC5JJOAPUmvzh/am/aI8QfHDx1H4B8BP8AadFtL37E1qzgLrNw&#10;rptJbvGjrwP4voa+Dy3LpZhUcYO0VrJ9l/Wx14isqK8z1H42ftZeK/Ht9qPgr4HWEmq6ltmtLvWk&#10;TElrIJli3wg8EDD/ADnjjI6V7f8AA34I3Hg7S5tS8W6vdeJvFup29t/aU93KZIIpkj+dYAR8qknk&#10;98D0qX9m/wCAOk/AvwglkFt73xJcxhNU1dItjXhEkjrx2VfMIA9q9iXFPFYmlG1HCq0V1e8vUVOD&#10;kuaQ+iiivMOoKKKKACiiigAooooASuG+Knw58DfECx01PG+m6bfWdndLPbnUdoRZB0GT6+nfFdnd&#10;eYy7I22MysA+M7T2P1/wr8kP+ChGleP/AAr48sbPxz49uvFWnT6dNqNhZWcZtILTYxjDFFOGfoSf&#10;YUAfrVYpFFaQpbKqWyxqsSpjaFHAAA4xgCoo9UtJb6SzjvIXuoxl7dZFMiD1K5yBxXhsPgPxrrn7&#10;MPhPR/CHju60TxB/YsGdWkhWaSUtbggbm+5gkYYc81+fH7NVx8QLH48eKNN8PAav8Tr1LzSxrOrX&#10;ztHYTof392wPDkIJAqAY3EdKAP13XXNPbUpNPF9btqCRrI9qJlMqqc4JXOQDg4+laK/pjNflz+0p&#10;+xRJ8DvhPrXxEu/ibreteKDdQPqjzTeUbxnmwQhBDcGTdjPY+lfXv7DPxG1f4j/sz+GtS1ySSW8s&#10;TNprXbMGa4iglaKOQ4/i2KoJ5JKlv4qAPftW1ay0W2FzqF5DZW4YJ5lxKsalicKuSQMk8AetQw6x&#10;ZywwvHeQPHMyxxOsoIZiMgDB5JHI9RX51fB2/wDB/wC15+078Tovidqt7qQg1D7F4S8PXNy0FsLW&#10;3knUssYIBk/ciQg5Klie9Wfjl+yXpPwV+Pnwe1rwjdeIV8Nav4ktrW7svtcs1pp8kXlvCcA7h5hV&#10;h6Acd6AP0Wa4WNXd3CRqu4sxwFX1J/OiG6gkt1uEmWSDbu80NlSPXNfBf/BRe3+JXh3wumpv4/li&#10;8C6lqEenroNhD9lnzICcSSr99Q0Y68/Ma81+CvwW+J/7SvwW0rQdG1u78C+A9DjuI4L2a4keXWp5&#10;OJCdp3eUpHHPXPrQB+m+l61Y6wsj2V7bXiqdrfZ5lkCHnglTx/8AWq+oxX41+K/DPxJ/YK+KNlPD&#10;rcnMfnxfZbtjFq9qjDd5kTdG+Y9em081+lPjr9pHRfB37OMnxZEkdxYTabFd2scJLCaeQALGp7/O&#10;cfhQB7FqN9Bptubi6njtrdOXklcIo+pNFrfW9zNNFFPHLJFjeqMCVyMjI7ZFfn78JPgRc/tWeHV+&#10;JHxy8dX0n9rt/wAS7w7pup/YobOJmcIjBGGZMhsDuVFeL/ES+8W/sF/tLXkXg3xNqmo+F7mGz1c6&#10;XqF0Z4rm13PHJBKzkkui7yrju6dTigD9clzubPTtQ369K+df2nf2qLT4I/AWPxTa+SvifWraFdG0&#10;u8lCyebKu8u6nnbEmXY4/gx1Iryf4H/sZyfFr4eWHjL4x+LvFOu+K/EdvDer9n1eW0FnbsuY4gIy&#10;Bu2MCfQ8dqAPt/ej7gGDFOoFeKftbfH3TvgL8J9Wvmvli8S3trNDo1mp/eT3BXCle3yFlbnsDXw9&#10;+yz4w+IP7NP7WF38K7yDxH4g8NarrV5ZTTahHLKu1FXyLyNmyNp24JzghiTjFO/b7+Bdj8HvEFv4&#10;4fX9a8RTeJNUuTJDqEvmR2R27lWNe45ccYOFWgD76/ZZ8S6v4y/Z78Ba7r17LqGs6hpFvc3VxMAG&#10;Z3QMc44PWvVGr4b/AGVP2Qxa2Pwo+JUXxE8SXFtZ2Ed5/YMkpFqd8QAQL2Qbvun0GK4/4gfGfxl+&#10;17+0tN8JfBet6t4U8A6OZINY1LSWAnudp2uxbqqZwF/4FQB+iatuzTq+CP2iP2E08G/Cu/1/4V6/&#10;4qtPFelRCR0k1uaQXcKKTKNrNgMQM59q6T9iP9sG9+Llq3gbxDdW83imysEuNP1Bzt/tCMYU+YP+&#10;egYAnb1XJoA+06K/KL9uTWPip4a+IFtpfjD4lf2hp+oW738Oi6DFLaWtvDDIoUyZPzEmTqD/AADP&#10;Wtb4pfs/ftC/HzwT4e+IOhX15p/2y1WTTfDEurzQSaVCBHHBjn5mdVErbuhyO5oA/UeiuU+FOm67&#10;o3w28LWHii+Op+JLXS7WHUrwtu865WJRK+e+XDHPfNdNcSeWAxJC98UAS0V+fUXxW8c/twfHzxP8&#10;P/DWuXvgz4V6BHNHfaro0gFxqB3tCo8zsrmNyuP4RnvUX7RX7N/i79mHwHdePvhN8SfFVpb6LEHu&#10;9Fvrt7yK5AI+fLEkAnGR09KAP0Kor5q/ZB/as/4aG0O5sdatrTRvFmmpGLi2iuVf7UpQZnROoGc5&#10;HOK4H9ob9oHxF8QPj/ofwG+HOsXGh3V0d+u+IdPQtcafgbjEhzt+7y2RxkUAfadFfmL+1F+yn4k/&#10;Zp+GjfEXw/8AFvxnfarY3kJvJXuGIiWST95OAM8BirHPAC19G/sC/tKav+0H8JNTvvExV7/w/P8A&#10;YZLyNHAuUWPImZjwWYZJ20AfVbMF5JxUSwuGJ8zivz21bxt4x/b4+Ner+E/CXiOXw38KvDckTXd9&#10;ptw0dxqAZzhwfTdE4Xnpz3rkP2uND8Y/sa+LPCPiDwn8VfFaWGs+ckg1eY3FoJbfY8cL8fNvDP8A&#10;KeSFb0oA/T2kwSDzivkjWPEGt/tRfsn2vxL0Txnrnw/nPh69uxb6XIFjeePcH87jLrmErgdAzEcm&#10;vLP+CbHxe+JHxQ8deKI/E/jHUvE+kWOk2riLUnXMcskku1lGM4IRlJPJ2DPagD9C1BA65p1fCH7c&#10;9n8Rfgz4dsfG/h/4q+JLey1DW5ILvTxMqpFHPGTDHCoGFCFH5PJ3D0r0j4K+Lvixq/7Jfg/WvD4s&#10;/FnjnUo1uHfxFeuieSzHLFgMllABA6daAPqeivyk+GP7Unxq0v4+avZ63reoePNVja80uLwnozr9&#10;m+0ADy514xsUnkn0pnxo0/8AbC+HmlSeP/F3jO70/SpHje5g0G8Ux6cxIKs0QXARc84z39aAP1eo&#10;r5B/YS/aq1j47WeveHPFTiXxJpIW4W7jVVW4t2+UEoPusDjOP71eNfE79oTx3+0p+19Y/BzwR4yu&#10;PAPhi0lu7K/1DSpQ89x5MQkmbB7gqYgPdielAH6R1FN25x7+nvX5uftOeHfir+ySvh/xF4W+MfiT&#10;xBPrOoFZ4tdKyJcXMaq0KsqjaY2jV0fOOIwQCSTX1bY+NPEv7SP7Nvh3xB8P9Sh8M6x4gihM9zLu&#10;ZrJQ+y6WNl6sjq4Vuh20ATeJ/wBoKOP9pjwZ8KtHnhlvbq0u7/W0kXP2eJEQwqG/vFi3H0r2vcZF&#10;OVPK7tvt6fXrX4zeAPAPjjxV+0le6NoXjC3uPiClxeW3/CTzTSRi5jLeXczIG+beFkDGLAwVPpX6&#10;F+CfDfx7+Evw/wBaTVfEGkfErxHLqH2i3vNQZ7W2trYQqCmxcufnBPHrQB2Hwv8A2Uvh18IviJ4g&#10;8beGdKks9d1rcJmadmiQMdzCNOi5J5x6CvZY+/PB5HtxX59/sCfEvx78Wv2hfiDqHjXxPc6pLYab&#10;HElpbSYsYybiQEInbBU49BX07+09+0bo37N/w5u9evQ9zq0qmPTNMTObqbAAXPQAbgx+lAHtVFfE&#10;Hw7+Dvxu+PHw5sPGvin41eJPBet6xA1xH4f0OCKC0gj58tWBGdxGCxHYjFcz8L/21PHXwW+LE3w0&#10;+Pj29yIfJto9esYgPJJ+5LJgfPG46tjIKnrQB+gtFfK/7W3xu+MHwf0GbUfCXhOxufDaRqtx4iaY&#10;zzWWeshg4yox1OfvDivnb9nv9oH45eL/AAF4j8OeDrq68b/EzUNaaZ9a1t1/s/RrNYInBORt+d1l&#10;RUxwcexoA/TGivyp8ffGH9oz9j3xl4U1L4k+L38RaXeSma7s4ZlmSa0ieEXKKmAUfFwNrc9Mn7tf&#10;qfayCaMSL91wGH0PP50AT0UUUAFFFFABRRRQAUUUUAFFFFABRRRQAUUUUAFFFFABRRRQAUUUUAFF&#10;FFABRRRQAUUhGSDQGySKAFooooAKKKKACiiigAooooAKKKKACiioLgTebEY3VUGd4YZz0xj9aAJ6&#10;KQUtABRRRQAUUUUAFFFFABRRRQAUUUUAFFFFABRRRQAUUUUAFFFFABRRRQAUUUUAFFFFABRRRQAU&#10;UUUAFFFFABRRRQAUUUUAFFFFABRRRQAUUUUAFFFFABRRRQAUUUUAFFFFABRRRQAUUUUAFFFFABRR&#10;RQAUU3bSikAtFFFMAooooAKKKKACiiigAooooAKKKKACiiigAooooAKKjmhWZQCOnTnFPFAC0UUU&#10;AFFFFABRRRQAUUUUAFFFFABRRRQAUUUUAFFFFABRRRQAUUUUAFFFFABRTWoWgB1FFFABRRRQAUUU&#10;UAFFFFABRRRQAUUUUAFFFFABRRRQA1qFoahaAHUUUUAFRyduKkpKT1A+d/23PDPjfxV8I0tvBdpL&#10;qzJdo+o6PCAW1C2PytCckfLlg5/65gd6+VvAf7UXxq8MTaJ4Z8J/C5YdK06cWlzYSabLFCizOscb&#10;NJ1BLuXJXI554r9MdoPak8tf7o/KvYw2PjRouhUoxlfq9zkqYfnkpJ2PkW18Z/HfxFoNmuhXFnqs&#10;7wrHcao1msULSGFt8kaqegkVcem4ivDPin+xF8Z/G3jW5dbnRRFq6xtNrcMjJJFMpO6SROpypI47&#10;gV+lVvawWcKxQQxwRKMKkahVA9ABUm0eldVPOquGb+qwjBPy1+8f1dPVs+fvgZ+x18PPgzDBdWen&#10;SaxrGEd9S1NjKxccl0U8Jlucewr39cZ9e9Opa8OtWqYifPVk2/M6IxUVZHln7T2raxoPwD8c3+gW&#10;kt9q0Wly+RBCpLuSNrbQOpClj+FfBf7G/wCzjffGzU7LxD4jjuLHwnoskXnWN5bNG+pyBDyQwB2e&#10;uOtfqMyh1IYBgeoIpscKQoEjRY0HAVRgCvSwmaYjBUKmHouynu+phOhGc1JmT4X8N6X4R0mLTNH0&#10;+30ywhGEtrWMIi+vSr19ZwahbSW1zDHcW0qlJIplDIykYIIPUEVawB0FGB6V5Du3dnT5HBaD8FPA&#10;nhXVP7R0nwlpNlfeZ5onjtVDK3qvHBHtVz4ieOrb4daTFrGpW5XQY2xqF9vAWzjIwJGXqy7yoOOg&#10;JPQV2OB6Vxnxj+HGnfF34Z+IfB2qySwWGsWjW8k1ucSREkFXHrtYBsHrjFbKfPNOo2ybWVkjB+N/&#10;xYtfhP8ADa+1y5givbwpsg05pxGZnP3hn0UEs2Ow+leEf8E4PhTd+HPBfiXxrrFvNb6p4k1KRlS7&#10;iKzLFEzJk55+Zg7DsQQas+E/2K9W1jVZrr4qeOLrxpC20xWcatGiIowEOSeo2hu7AAHgmvrPS7ZL&#10;S1SGNEjiRVVFQcAAYH6Y/KvQnWpYXDvDYeV3Ld/oc0Yuc+eS2I9W06HU7OazuU823uI2iljz99WG&#10;CPyJr5v8P/8ABP8A+GOj6kslzFqGr6dExMGnXtyXhjJYnB7sMnjNfUFGB6VwUa9XDpqjJxv2OiVO&#10;MndozNC0LTvD2nxWWlWVvYWcShUgtowiKAMdB9B+VaOOuBzTgAOgxRXPq/iKSsrI+ePit+w18Jfi&#10;948Hi3xBotz/AG1IytcSWd28K3OMDEqjhhgAfSvdNB0Gx8N6RaaXplrFZWNnEsEFvCu1I0UYCgel&#10;afXrzTJOCp7ZrR1KjgoSk2lsOyvc8i/ao8XJ4P8Ag1qpCLPc6g0enwWjHBuDIw8xV9T5SytjvtPQ&#10;c18meHfG2oeIJPFD6FCreLHgTTtMt9yma5yv7wgdo+IgfTy6g/4KFfGq8tfiVpXh2zulk0rR7Zp5&#10;VUrmK/kUhWbuCIXwD2Er16L+xH+zno8ngXwJ8S9Ztb6HxLbxzXdgJZioCXMQV2Zf4gy4KhugAIxm&#10;v0TC+xyjJfb1/jqO6X+Z5VWMq1VKJ7t8HfgD4f8AhjokW+0t7zWJHM0t00YbY7dk9AP8a+Yv23vj&#10;tFrXiDSvBlrIE0eL/SrmZWDCV+dgKjn7oLD13195SR/wheMdPbNfLHw9/wCCe3gjwz4yvNe1/UdQ&#10;8XuZvMs7TUH/AHUK44DKPvY4xnpj3r5vLcypU8W8fjVzzWqXn/wDetRk4qnT0TPHP2f/AIT+Pvi1&#10;feFL/Tpr7wx8JVhcX0c1zsn1P5uFEeMgE7juz3r7x8G+D9I8C6PHpei2Uen2akN5cfdieWJ7k+vf&#10;Fa+l2Vvp9nDaWtuttbQIqRxxjCqBkACrYUelebmGYVswrSqzeknex0U6aprzPlT9s/8AZx8ZfGy/&#10;8J6l4SvrInSPOjm0/UHKRN5gx5vHUrzx1Oa+G/2jfhBq/wAH/GGl+F7/AF+58Q3sOkm+lVkZLRWe&#10;TaAuSVbG1hyMjj1r9jZFHBxxnmvkT9sP9kvxN8WPFeneNfBerI2tW0cdrcaNfy7LWeJSSCrYOxhu&#10;bOeuRXv5DnEsJUhh67XsVfdXs7aP7znxFFtOUdz1b9mf4E6V8AfhjY6PEkL6xPi61O8RQBNcMCTg&#10;j+FASg9h711WpfF3wxp1pPPbapDqK27RrItiwlwXYqo4OOzZ54218PaP+wf8aPGthayeJvHv/CMX&#10;MKS2sllZXslyvkSttZkcEY+QtkHvivpL4efslW2gaHaaVr2sDVNNs7kTQWdnbi2jaNVXy1kxyzA7&#10;ySeu6uDEU8HKtKtVr+0k/K1zSm5NJKNiwvj7xx8XlSPwrbLoOmfaIxPd3A/ehAUEqYYYbuOPStnQ&#10;/wBlfwL/AMIi2h+KNEs/FjXFw19dy30IKvcMcuygfdBPYV7HZ2cFnbpDBEkUS/dVFwBVnj0rz62N&#10;cl7KguSK7bv1ZtGH82pz3h3wXoXheyt7LSNGsdMtrUYhjt4FXYPYgVuHjAPepajlAyp6GvNleWs3&#10;c0vbY/PL/gqffW7X3gS2t3t/7UjSe5Zdp877PgDr025zx7V9B/8ABPnQ7fSP2UvBdxbySudUifUJ&#10;PNOSHZypA9vkFcX+2t+xz4i/aM8U+FNe8Na7a6TcabbPYXMN4hZTC7hi647jnjvmvpD4P+AY/hd8&#10;N9A8KRTC4TSbRLXzVXYrkZJYL2ySa+jxGOpVMqoYWDu4ts5YU7VXUfU4f9sjxJqnhP8AZt8dalpK&#10;t9pj09w8qEhoYmwskox3VSzfhX5p/s8+KNe/4TMat4A8Lr4o1yxszZ6dJsLxW11J0mcH5eEV1Ge4&#10;Br9jNU0+21Wyls7yCO6tZkaOWCZAySKQQVYHqCDWJ4G+Hnhr4d6WdO8N6JY6NZ5yY7OEJuySck9T&#10;yT1p5fm7wGFq4ZQvzirYdVZqd9jgPg58Gdf8C6/qPiTxZ451Dxhr2oW6wSRyIIbK0y25/IjH3VOE&#10;GDnGz3NevwgqzDt1/WpdoPagj0r5ycpSlzyd3+nkdUVyqwtFFFAwooooAKKKKACiiigBkn3fwP8A&#10;Kvy4/wCCsUkFz8UvDdmqtbzf2DKXudxXI83p71+olzII4y7Z2qMnHXA5r8mv+Ch3jWy+Nnxe0OHw&#10;9pHiB5tH025sXaTRZyJW3hmMakfOB6j1oA/T74X7U+GfhMgl1XSLMA+v7lK/Nz9hO58/9trxazzT&#10;27CTWPKjXaVlzdNkPkZwBzkdwo719k+Av2h/CFv8FtPvpH1OOHS7G20yVLjTLhZXuBCBs8vZu6j0&#10;r4N/Y78cf8Kv/aKbxT4m0LxH4e0LULfUmnuJNJnMSedKJUVzsyqjAIPqozQB9qf8FJVVf2SfE0u2&#10;JpYr7TGj81Mjd9ugAB9ASefbPrUH/BNlT/wyD4TaO1NrA15fmL5stt+1y5Zh6hty/RQe9cT/AMFC&#10;/i9ofij4Hz+BtN03Wtc1bXBY33k2OlzyCKFZo7hGlIT5d4jC7eoyfSo/+CavxL/s/wCEMPw71+DU&#10;dI1ex1a8j0mzvtMmgZ7PAn5cptZgxmJye4UZoA4r9p79gzW9W8X3/wAQ/gzPZ3tzd3VxdPpazLCL&#10;W7LbZJbeVed5ZpmYE8MSK5L4Q/tqfEr4N+OrHwN8XYpNUtpL6CGW512MRXthulaPzw33XjBU/Mem&#10;BzzVr9g/9sT/AIVP4X1nwj8UrTXNM0AatNcad4iu9Pm+yRGWQtJHI23Kq0vmOOuC5XvR+0hIP2/v&#10;jH4O0f4ZaPJdeG7OO6sta8Xz2zRwND9o2kRuRh12RSFcdDKc4IoA90/4KehZv2f9CaO4Hlt4ls1S&#10;FVVhKzJKQQx6YXf065rvP+Cftld2f7KPgb7YXaSaF503ps+R3Zl4/wB0151/wUo06PQ/2cPCVhbq&#10;ZLOx8R2SFWBZgiwzKPx+YD6kHtXCfsQftUeEfg38JrXwn8RNSvPDkSXFxc6VrGqrI1pe2jyMVMbg&#10;HbtOUx0+U4oAt/8ABWCwsrXw/wCAdWQ2aaq11cWZkn/1jW5i3MF44GR+tcT8XLEW3/BLn4WW11Ey&#10;MZLBj5eXQKbgn5mHThgfwrS/aA1TUP8AgoB8XPCHg/wPpjS+AtDvPtl74jvrKRLa7UFfMWCXA3Iy&#10;Aj3Jr7F+O3wL0/4qfAfVPh5p8MOnQtZrHpm0bY7eSIAwnHoCB+tAHhX7Hf7P3wx+K37MfhG817wz&#10;ZajrBiYXs/msJfOSaTazbH+V9uD68+9ereKP2RvgNpuh3mp+IPBelfYbS1JuNQ1GSRzFCpDHLs3C&#10;gqD7Yr86vhx8ZfiX+wr421nTNTsbS3W6jaa90e+STyLp1+WOaOVRheMA49ea+gdF+LXxU/b31zSf&#10;DVnoUng/4SyN5niPUoCXF5GAG+zCRgMh2VlO3IweTQB57/wUwurPU/Ffw0tvDTfaNLtfC011o8du&#10;oaNVYxqjqTyRsMeM5r9L/hr4i0jxb4H0TV9CuReaPd2kU1pNkEmMrwDjowwQR2II7V88/tr/ALLN&#10;z8YfCuj634MtraLxZ4aDi3t2/dpd2pQl7ZccK24RlD0BWvin4GftveMP2YbFvCN7oxu9Ht4Gnh8M&#10;3sDw3VnNKEcopxkru81vcuT6UAfrXr2qaNotxYS6pcWdpPczC0tWuWVHkkbpGhPOTjoPSvg7/grd&#10;dXEfhv4cWsUKyxPdahPI+35gY4Y8EEdM7j+VdX8Df+FmftYfFjSvib470j/hF/h54e/03wzpIUN9&#10;rmkjaN5m3DcQBkg4H3hjpVT/AIKdfDHVNf8ACnhbxjpmmSX0Okzy22rG1gaW5S1lB+dcHCqhzzjP&#10;z+1AHsnwF1Ca5/Yf8LXkG63uD4MV08ktlXFscEHrmviP/gl7q09n8fr2yaZ4xf6NLLNkhmuZFkJJ&#10;cn5sqT/49Xvn7Iv7TniX4o2Xg7wBoPw4ltPD+l2yRanr8u6KxWzWMoogBHzOzBRgEgbj6V8//F74&#10;V+JP2Lf2jLPxXoem3V74RkuJLrTrm1jaTyI3bMtpIwB2jGME9hQB+rdxGstrKp24MZ++MrypHI7i&#10;vyK/Y7t75P23tPFlb2d3cW2q6xbzrHIqpHbhpNzoD1IGOBz6Yr64vv8Ago/8Mrz4QJqtnqyah4z1&#10;K1kS28OaUGluhcEFUTBHUErzzWH+wH+y/qvgC3vvif4/t5LXxRqUcy29rcqPMtIXYvK746s5P1xQ&#10;B5f/AMFXbq2j8dfDeJ2Czx6PqjCYhiy5e3wcDrznj0Ffox4KV08J6OssjTyrZQhpXUqXOwckHkE+&#10;lflz/wAFDPjBoHxk8b+F5fh9Nf8AiRtA02+ivLzSbKZ1jkklgbCsEwWxG2fQNX6Dfs//AB48IfGj&#10;wvb/APCP6rNc6jZ2saX+n3yMl5bPtxiVSBydpOe/NAHrYAXgDFedftFXmsab8DvHN7oNw1rqtpo1&#10;3cQuqgklIXOB6H3HI7V6IucsT68VQ1/SLbxBo99pV7H51lfW8ltPHnG9HUqy57ZBNAH5t/8ABJe4&#10;t28aeP0WaZUfRtNliikKr5ib5wTtHJII6+/0r9FvGNja6l4V1e0vEt5LeW1lWRbtd0O3aeXH92vy&#10;fh0fX/8Agnr+0LbeI9V0u9k8KWQms1vLYFk1TTpGDIu7tMhERIP91sdTX2N8Sv26vhzq/wAHTN4S&#10;vpvFPiHxFYtb2Ph/S4zJeo8yMoLoAdoQ5yT0/GgD5O/4J02srftYI+nwQXdjb6Lex3F1DlVjX7Qd&#10;m0f3Tg4B9Kt/sZeILe3/AG49cv8AW7k295qF/qlukl4SgkmL4VVGfvFRgZ6/hX1R+wX+ypdfs/8A&#10;gu413X7qSfxX4ggia5tWjCiyhBLCEerZbk18jftdfBu4/Z6+P8niuzF++laleprVjeqJJBbXaSBm&#10;DyAHapHGPegD9W9akshpN3/aUcMtgYyZhcJvjZMAEMpHOfSvIf2htS03wv8As1fFOTwjJY6deWHh&#10;66uFj08JEYWaB9jsq4K5weSP4T6V8yR/8FVIdes4tH0D4baj4g8V3++O1tbGZZIWkPQkYJI6sRxw&#10;K96/Zz+CWt2/w38WXXxMgtbrxP48drvWUVMmKGSMqlo3YiNDtAA4LtQB4J/wSR8mxt/ihp6SJtV9&#10;Mlt4dgB8kxzqpDfxDKH6Y96+/Na0XT9ct0g1GwtdRgRxKsV5CsiBsEbgGB5AJ/M1+PN5dfEL9gL4&#10;93ElrG1no0V0bGG4vIT9g1aybJhDMn3WTec+4OO9e5eOv+ClniP4ieDbnRvht4Mu4PEc1ubS9vpm&#10;adNPkchN8flqc4BZgz4Ax3waAPtD4v3ug/8ADOvxHTTbqzXSLXw9qcUkmmsnlwbbaQuuI/ukZ5HU&#10;Zr4g/wCCVtnPcfFTx7dK8i2lno1hBIsch8uVnedgSOrEc9ema+y/hN+z9o3w3/Zyh+GATzIbnSpr&#10;bVLiYl2ubi4ib7TI/c7mduOwwK/PP9iX43aP+yr8YPFWi/Ee8i0OG+tk0u+vLgsTbXNpNIE3JjO2&#10;RJCd3+z70AfU3/BVC5tD8AdCsZi5nn8R2rxKnGdiS5yew+YV6f8AsSW8Gl/sq/D025nZG0xXP2uQ&#10;kq5JzgnovpXx3+2p+0lcfHb4f219pHhrUNN+F9jqMezxJqUXkNf3RV8CBW5KBAW3Ywc171+wL+0F&#10;pPiT4V+EPhxcWepPrmm2DRrcLYuLWS2RiEkMjeo9BjjigD5x/YwgvJf29tZmvLFdMlM2sM1uZMsA&#10;cccdegP4iv098WaJb+JPDep6ZcwxXEF3byRGOcAqxIwM57V+TnwD+K2i/CH9tHWvEOpPBb6Rf6tf&#10;2N1ePGWWyRnAEpPVVzwT06V+gP7Qn7WvgD4QfCnUfET+ILHVZpYWhsbPTLtJJrmZl+VV2k47HJ9R&#10;QB8Mf8E7dD1XQf2q59KtZZohpFlqdprMcabknhSUrEob2lVCPXaa+nPiB8XvhH8IfjVaWfw++Htl&#10;44+Ld9LdRSw+HxGtzAzoZpGkc8fNh2ODn5WBxXMf8E1/gNrvhHwh4l+IniOxmsNc8UWyRaebh8yr&#10;bnMjsy4BBeY7uey+9fKfwF+L2hfs0/tKah4g+IsL6tqNjLqMOoXdkoZ7G8mnw9xtyMrtMi49JKAP&#10;S/2z7D41SeEdC8U/FjXND0bTrnVkhs/CumXLPFaOkFyfOBP+sYrIyH0wPavtn9ibSn0X9lP4aJJE&#10;0TS6St6I/JEQVZmaVQqj0DqAerAgnkmvi79tT9pjRv2iPhroN74d8Na0fAGj6uZ5/F2oWey3Nw1r&#10;cQRRqTkkbpTlugKAdRX0L+wv+0NF4+8C+CvB2h6Nq2pR6PpQt9f1ScBbXS7mOOIQ20bdGUqJMKOV&#10;CAHrkgHzn+zut3rv/BR3xBMkEk6afr2vSeYgVHMauITI/wDsl3cmv1G+7C5ycKuPl69AcivyI0n4&#10;gWXwO/bw1XXvE13ceHNNs/Fes3F9G8RWWSzuVnkgYr/FGWaLv1YV+iXwk/af8N/FXRda8RKr+GvC&#10;tlNDDZ6hr6/YjdloFkYqsmMqN5UEE52mgD5A/wCCYNxPdfG74ptcOYbz7IhnQp99/tk3X0IP86w/&#10;+CjGq3l9+0VbabfQXUml2GkW8tpG75gYtIN+E7EkFSf9pah/4J6fGDw74d/aJ8ef2v4hsFTxGlwb&#10;a8mmWGIeTdSkLknByJFxXq3/AAUp+Beo+JrLRviN4ftbnVDa250/VrfT49zG0f5luEI5Yoxzj0Pt&#10;QB9t+BZ0vPB2jTLZPp8b2cJW1kOWiHlrhfwHFfnL/wAFTtNg0f4neHtTQf6RqXh+6DEqOGgdNhz7&#10;eYa+gP2N/wBszwN8RPh3oPhvWfE1rpnjLTYDZz2uozCN5khUDzQSAoBAHU5yDXh37SVjbftuftUe&#10;F/CfgV31LRPDVq8PiDxBFGGtbRXkjZlR+juQhG31IoA98+KJm1D/AIJx3FxeC41S4PgCG6Zt5DmR&#10;bNJA5Oc8Mu4n0B9a5D/glrY3P/CrfGl+VtorG58QbLcQoRL8trbE+YfTkFR1G5yeor0z9tjxTpfh&#10;P9mrxl4estQ0my1XU9HlsbPS7qdYfOiZNjLGuc52bguOM4FeW/8ABMXxZomnfCPxPYXGs6fDf3fi&#10;yYwWkl7GJp/9Cs4wVQnJLNG4wByQ2OlAHln/AAV/uJZtS+H8fkRYt9L1iRZ1kBYmT7MgVl6qoIyC&#10;fvZbH3TX6UaJbx2ul2sMQxFHEiJyfuhQB19v5V+ZH/BVq40vUvHnhoWutWtzNeaDeWElksq7YGil&#10;3BiwPGWfaQenl+5r708A/Grw14u+EcPjHSdat9ZtLXSft915Uq+Yu2MswdR91vlfqOxoA9Sor5J/&#10;Zn/b40v9pD4o6h4PtPDdxoki2H9p2VxNcpJ9ohDKrHAHGC/619ZRNnd655/l/SgCSiiigAooooAK&#10;KKKACiiigAooooAKKKKACiiigAooooAKKKKAIZmZWG0Z4Jx6njiotNuLi5g33Nv9mkz/AKsSB+PX&#10;Iq3SdKAFooooAKKKKACiiigAooooAKKKa3al6AOopOKBTAWiiigAooooAKKKKACiiigAooooAKKK&#10;KACiiigAooooAKKKKACiiigAopOKa7BeScClcB1LUYIdeDmnL6Ua3AdRRRTAKKKKACiiigAooooA&#10;KKKKACiiigAooooAKKKKACiiigAooooAKKKKACiiigAooooAKKKKACiiigAooooAKKKKACiiigAo&#10;opGoAZKwUDJwKy9H8TafrV3dW1pcpcS2xCybG3AE57/ga8x/aq+Ksfwn+FlzeLc/Z9RvnFnZYALN&#10;K3OAD2ChiT2xXHfsDeH7uD4J2/ibUdVutWvfEUz3KtcMSIIUd40jUH3DknvuHpXoLC2wbxUu9kYe&#10;1/eezsfSy/rS03tRnrXnG46imZHrTloTuAtFFFMAooooAKKKKACiiigAooooAKKKKACiiigAoooo&#10;AKKKKACiiigAooooAKKKKACiiigAooooAKKKKACiiigAooooAKKKKACms21c06igBqtuXNOoooAK&#10;KKKACiiigAooooAKKKKACiiigAooooAKKKKACiiigAooooAKKKKACiiigAooooAKKKKACiiigAoo&#10;ooAKaw6U6ij0AZtHoKVRTqKACiiigAooooAKimXdtBOOc/lUtJRr0A+f/iF+xj8L/id8Srbxnrul&#10;3Eur2zRSiOK6dLeV45GcNJGOGJ4Bz1XivdbGzitbdIYokiiRQqKqgBVHAGO2BxVvaOeBS1rKpOcV&#10;GTukTGKjsR7hup2PmpcD0paws3uVqJQDmlopgFNbHcdadRTAZtP4ULg5xT6SkAnApVpaKNgCmsKd&#10;RTAZgdcU4UtFSlbYBKWiiqAKKKKACiiigAooooAKKKKACiims23FADqpXWl2dxfWt7LbxyXVsGEM&#10;rLlkDY3YPbOB+VWqazbRubgDvSuAJDGMnYpJO4nHOfWnSxpNG0ciK6MMMrDII9CK4vxf8XPCvgos&#10;mp6vDFOo3GBW3OB6kDtXjvjD9s3QtLktk02186OeXyVnuH2hjjIKgc9R+teph8sxmKV6dJ272MpV&#10;Yw+Jn0sI0ViwVQxABbHJx0pdicHauR04r4gtP2uvH/jTxNbw+FtLkvdHu5xbpNBpzkK2773mMMY2&#10;qc59RVPwz4k/ad1GHXWn0TVLFpJo1s/tgi+XAIO1cnC7hkn3Fej/AGHVj/Fqwh6yOd4pfZVz7guN&#10;F0+8sms57G1ntGO428kKtGTnOdpGM55+tO03SbLR7NbSws7extFztgtoljjGTk4UADkmvlO/8Yft&#10;H/DnTr3WbnwvZ+MrWG3QDS7S5UzMQSXkHAO7hPlzjDMeoFe+fCX4m6b8WPCo1nTSyp50kE0UgKPF&#10;IjbXVlPKnI6HnBB715FfCyo6qSku6d0bQqqeh84f8FQb+Bfg74U0xpGimvPEUUg2D+COGUsT/wB9&#10;L+ddV+wZFpHjz9lPwcNT0OzuG08T6cUvIFm5hmdNw3A9cfzrR8e/sQ+CvifqRvvFOteKtVJvZr5L&#10;eXVpFihMgAdEQcAEIv5VZ+EH7Heh/BHxh/a3hfxX4lg0lSzL4emvi9mCwGSQe+cn8a4jc9/sbG20&#10;y1jtrO3itLaMbUhgQIij0AHAqemr6nrTqAM7VPDuk62ytqOl2d+yqVBurdJCAeo+YHirFhptppVq&#10;lrZWsNnbJwkNvGERfoAMCrNFACYHpWVeeEdC1K9N5d6Lp91d4A+0TWsbycdPmIzWtRQBHDBHbxJF&#10;FGsUaDaqIoAUegA6UssMc0bxyIskbgqyMAQwPUEd6fTW7UvQCGx0+10y1S2s7aG0to/uQwRhEXnP&#10;AAwOaLyzgvoWhuII7mJuscqhlPboan/GgUXA5LTfhX4N0nUI72y8L6Pa3cZJjniso1dSe4O3rxXV&#10;hQy4IyCMcjrTqWmBn2Ph7StMV1s9Ms7RZM7xBbogbPXOBzTrPQ9O066mubTT7W1uJv8AWzQwqjyd&#10;fvEDJ6nr61eooAKKKKAKGraPYa1biDUbG3v4M58m5iWRc/RgRXLaP8HvBPhzxQfEml+FNL03XNhj&#10;+32tqqSbT1XI9a7ikx7UAMjA9OcDj2qrq2l2erW5gvbWG8gYFTHNGHX6kH6VeooA5fQfhn4U8M6h&#10;NfaX4d03TryVzK81taojbiMEggcceldOOpNLRQBieLPCejeL9Lk0/W9Js9WspBlre7hWRWIzjgj3&#10;PNUvB/w48M+A9Hj0vw7oVho1nHGsPlWkCpuQZwGOMt1PUnrXUUUAN2jOcVxHjf4K+A/iFdW9x4j8&#10;JaTq9zDL5qTXNqpffwMk4ye3X0ruaSgDi/GXwl8GfELRLLRvEfhzT9X0mxdZbazuYQYoXT5VKqOB&#10;gDFb1no9hocKGwsIYVggEcaW8Kodi/dQYHA9BWtXDfFjwl4p8YaXaWfhfxfJ4PkDsbi4hs47h5FI&#10;AAG/7uOfz9qAPzS/Y/8AD9h4p/bJ8S6Pq+nG90u8i1Z7nT54FaPDS42yjkY54x6V+gvhH9kr4ReB&#10;tQF7o/gDRbW5WQyI5tw+wlVHyhsgD5a+dvDH/BOvxH8MvECeK/Bvxg1Ox8Up5gFxdWMTxys5JcSA&#10;DlTxxX2v4bgv7bRrOLVLmO81KOCNbm4iTYkkoUbmVewJ5x70AX441RFQKAigAKBjFcL4q+B3gDxn&#10;qEV5rfg7R9RvFk8wTTWiElwQ2SQOTlR1z0rv6TA9KAOc1LwXoOqeGZvDtzpFjNociNG+mtAv2dwc&#10;ttMYGMZbdx35qXwh4N0PwLoNrovh/TLXSNLtUWOK3tIgigKoUZx1O1QMnk4re2j0ooA43xf8JvB3&#10;jnULW91/wvper3dvKk8c13bK7Bk4XnGTjPAPHFS+Nvhn4a+IXhk+Hte0m31DR2VU+yvGNgUYPA7d&#10;B0rrqTHtQB5vJ+zz8NnjskPgfQwLMfuNtkgMfTgcf7I616ElvGkIgWNREE8sJj5doGMY9MVPRQB4&#10;n4i/Y3+DXizxRd+IdX8AaPqGp3UYR3khwoxnoqkAZyc+uK9E8D/D/wAN/DXRYtH8LaHZ6FpsXKW9&#10;jEEU8cZx16nk11FJQB5t40/Z++HnxK8QQa34o8Jabruqwwi2iur6Le6xjd8o5wB8zVW0n9mn4XeH&#10;NY0/VdM8C6NZahp0nm2lzDbBXgkCgBwfXgfnXqWPajHtQB5DZ/sp/CK2vLi7Hw/0aW5nZnkmmhMj&#10;OSSSSWJ5JJJ+tdV4J+Dvgr4c6Zead4Y8NadotjfZN1BaQhUmznIb1HzHj3NdpRQB5v8ADf8AZ9+H&#10;vwm1vVNX8JeFNP0PUtQAW4uLWPBZQSQoz0GWPA4r0dV2/SlpaACiiigAooooAKKKKACiiigAoooo&#10;AKKKKACiiigAooooAKKKhuFJAIbb29uooAmor5u8O/tWanqH7Rms/C/VPBF9psNpKTDrTSgwvFgb&#10;XPHAY5x9DX0ZHIrcqcjrWk6coWuSpJ6EtFJR61kULRRRTAKKKKACiiigAqOZiu0jmpKzteuHtdIv&#10;ZoztkjgkdW64YKSP1xRa+gnsfNUH7eXhMeNtW0a40bU7fTdPuJbQahsz5jRttbEfUjPQ19I+G9et&#10;PE2j22pWMvm2lzGssbHg4PYjsa+Gv2Svhb4f+O2lePtV8RWa3ttLqSrBNt2TwzAN5rK4PQknj2r3&#10;PSPg7rXwp8VWmu6JfXGo2Swta3On+YViePja5X+8AAM+x9a+ox+EwEJujRlapG2+z0/A4adSotWr&#10;pn0PRXB/DP4r6V8Sl1CGzgvLLUNNkEN3Z31u0TITu2suR8ynacEeld0hzmvmZRlCVmjuWquOoooq&#10;RhRRRQAUUUUAFFFFABRRRQAUUUUAFFFFABRRTWoAWio/wpQevPNS3bR6DsMmz8pz05xnk+1fE37U&#10;X7TGsr4xufB+hw6rpsGnXMKfb7NgBqjSRBzEhxlNrOiZ7sfavp740+KNR8I+BLq/0u5trO8VgRc3&#10;n+qjQHc5Yd/lU8V8mfs4+F5Pit8ZNZ1TUdVbxJYaXei5CXEYEUALyGNY+OcSKT7bRX1mS4SlGjPH&#10;4j4YLRd30/Gx5+KqNv2MN2fSHw58QQ/CT4S+Grfx5rX2LUpYSduoTBpA2N5iDfxFchffAr1HQNes&#10;PENoLnT7uO7iKqd0bhsZAIzjoea8Z/aU/ZstfjtZ6PdLqU+maxoztNbyr8yOvdCh4JJHB7Zrw34a&#10;/D/4m/CXxpb3Wm3cNhbqiR6jZ35Lx3SAtgJ/t4zyOnFc1LB4fH0JYmFS1ZvWPS3kW6k6bjFq592U&#10;VgeF/FFt4gtVZP3NyAN9ux+ZPb3rdXua8GUJQbjJanVGSkh1FFFQUFFFFABRRRQAUUUUAFFFFABR&#10;RRQAUUUUAFFFFABRRRQAUUUUAFFFFABRRRQAUUUUAFFFFABRRRQAUUU1qAK2p6raaNatdX1zHa2y&#10;/ellYKoqW1uI7qFJoZFlikUMrqcgg9xXg/7Z1nbzfCeG5u7hY7W1v0kkhYkfaN0ciCMEdCWdSPpU&#10;v7FviG7174I2IuyzNZ3E1vGzZ5jEjbMA8gbSB+Fen9RbwKxqel7WOf2y9r7Kx7zUcpwAegHJqSop&#10;huwPWvLbsrnSj88v+CkHxFtNd8beH/ApCMNFhOtTyBiGSVgEVc9sxmU/hX19+y7L9o+AXgab7O1s&#10;JNKhYRv127cKfxUA/jX5i/tjaurftS/EEhXjZbiC1xLnDZTGQfTmv1i+E+mPovwz8J6fJt3WukWc&#10;HyDC/LCo4/KvuM4pxwuUYKit3eTfqcFHWrKR002Qq4OOea/Kv4oeEfi/4o/a716XxD4g1rwnbW+s&#10;/wDEp1q0mYWhtUKzWsMS5CGTa6FsjBKuDX6tVx3xQ+GOh/Fbw22i65AZIC4ljkjba8Ug6Op7EZr5&#10;fA16eHq81WPMjskrqx5LqnxL+Ln/AAlei6LoPg1NTglsHub3XL9vLs0fa+2Ndh3byQmO2GY1614N&#10;1fxLd3EkWtaVBaR7crNBKThu4IPPpz6k+lbnh/TP7J02Gx8zzUt1EaO3JKgcE++K01XHaprVoSbU&#10;IJXIjFp3uC569Pb3p1FJXEai0UhxSUrgOopvShTTAdRRRQAUUUUAFFFFABRRRQAUUUUAFFFFABRR&#10;RQAUUUUAFFFFABRRRQAUUUUAFFFFABRRRQAUUUUAFFFFABRRRQAUUUUAFFFFABRRRQAUUUUAFFFF&#10;ABRRRQAUUUUAFFFFABRRRQAUUUUAFFFFABRRRQAUUUUAFFFFABRRRQAUUUUAFFFFABRRRQAUUUUA&#10;FFFFABRRRQAUUUUAFFFFABRRRQAUUUUAFFFFABRRRQAUUUUAFFFFABRRRQAUUUUAFFFFABRRRQAU&#10;UU1qAHV578aPjd4S+BXhpNb8WaitnbyMUt4UG+a4kC52og5Y/wAsiu+kBPAOPTHWvlr48/CE/tTa&#10;9feFNRW68Pz+G5ftWma7DHkx7xggZ4YNsGR7CunD06dWX72Vo9bbkTk4rQreEf29/D/xI8O6pqHh&#10;/Rby0lsZljcariNdhGQ/H48Vy+pfGDxr8XLqXSNFa91KK4I2nSoGjWBT/E75AZf8K6j4T/8ABPTw&#10;V8PtHjhv9X1jW9UM4ubq4a6aKCZgTgeUvy4GTX09pfh+w0WNI7G1htERQm2FAuQOnSvoPr2AwSth&#10;KV5d5anL7OpU+J6HyZa/sN33iBryTXvGV9aLPCqx/wBn4MsbbssSzdQcD6fjXsvgH9l/4d+A5o7u&#10;10GG/wBTRg/9oX/7+YvgAtluB+Veoa1qlvoem3OoXk0dvaW0ZkklmcIiqOpJPQV8ueG/2uvCHib4&#10;6eHdEh8YW91b3xu0hMbLHCrqg2xOT97dklWHUoPWuV4vMMwU37R8sVdpbFexpwd7XZ9UWWn2unwi&#10;K1toreMc7I0CjnrwKsbfoPwpIeFqWvn9ZayOpWWyIJF98DB//XVPRfD+naG18dPs4rQ3tw13ceWu&#10;PMlYAFz7nArTwPSlpjEopaKACiiigAooooAKKKTuKQC1HMwVcntQ2cDBxg5P0rwD9qz4p6l4X0ix&#10;8LaBuh1TWY5Hnvk5NnbIU3kDu7buP91q6sLh54utGjTWrInJQi22YXxi/bLsfAfi2y8P6BZR6/OZ&#10;VS7cSlQoOR8pHcY59OK+j9BvH1LSrS7ki8l7iFJWjJ3bSVBxnvXwZ8JfAPh/xx8WNKaOESpLCzTT&#10;BSzPGMZB9iQOfrX33Y2yWVvHBGgjiiRURR0AAwBXv55gcNl7p4ekveSu33OXCzlUu3sWaKQ4pK+W&#10;O0dRTfwpRTAWiiigAooooAKKKKACiiigAooooAKKKKACiiigApKWo5O3r2pdAJKK+Tf2rP2kPGPw&#10;i8Yadpnh6GyltWiQyeaC0rs2cD/Z6fjmvq2Ft+Wxiu2thK2Hp06tRaTV0ZRqRlJxW6JaKKK4zUKK&#10;KKACiikoAWimSY4HXPFeJfH/AOOX/Cv9V8P+GNI1XTtP8T61Iph/tHmMR70Qk9s/N3rajSnXmoU1&#10;dib5Vc9worN0O4nudPjkniaGX7pjbjGOP6VfAyTWT0bXYa2uPopKAMVNwFooopgFFFFABRRRQAUU&#10;UUAFFFNYUAOpKTvTZDt5oFckoqrb3sFxLLFHMkkkeN6q2Suc4z+Rqypo16oLoWiiigYUUUUAFMdd&#10;2KfRSauBzPjDwTpvjKwktbuNonkAH2q3OyVcdMOOe9efeAfAvjv4a+IZ7c66viXwfJ/qbe5z9rgY&#10;k5O89R0/KvZsD0pG+ldEa84xcOguVXuhqN8oPX1ohkWRcowdf7wOaw/HWhXPifwnqmk2epXGj3F7&#10;A0CX1sAZId3G4Z74z+dVfhp4Hsvhz4Rs9A0+e6ura1GBPeSmSWQnqzMe5NY20uGtzqqKKKQwoooo&#10;Aimz8vp1Pp2ry7TfFnj3xV481jTIfD6+HfC+myCJdYvHDXF846mKIcBDwMn1r1WkagBsecnNY/je&#10;4W18I6zMW2iOzmbP/bM1s8Vx/wAYLhLf4W+KpJJGjjXTbgsydQNhz+la0o89SMe7InrFnyn/AMEu&#10;ZLtvAvjdZrhpoF1GIRKSMKdrljx65H5V9thR35FfD/8AwSu+xQfC/wAUR2t19olN1bzXCMhDo7I+&#10;MnvlVX9a+4R7V6WcaY+ol3/RGdC/slcasMSSNIsarI33mCjJ+pqQd6bmhu2T3zXjN21ZuPoqo15C&#10;lwtuZUFw6lxFuG4qOpA/EVYj6Zzmq2AfRRSGgBaKQY7UjUroB1FNGKGpXW4DqKbijFP0AWlpmOet&#10;L3o9AHUU2kpgPpkn1xS/hR97qKm4WufKP7RnhH45X0OoXvgfW7iDddkQWNkQrmLYTksenIUfj7V4&#10;98Pf29vFnw/8QWHhb4q+Hr6C6DpBLNcQNHdSOcKSo+5IEbksD04r9D+M81xPxW0nwfeeFb248X6X&#10;Z6hpsMDK63NuJW2nAKrxnJOBgHnNfQUcwp1ILD1qCmn2VpfJnHUoz3hLU+Gf24P2pdK8c+CdA0bw&#10;rqK3VpeQNfaj5ancFAVkhHH3mOc/7tfXH7Jvwph+E/wX0CyZWOq31tHfahJKPnM8ihmU/QkivyU8&#10;QW48T/Eg6Z4N0xkt9T1VoNG024ly6KJNsaE9OAgH5mv0B8FftVeJfhrcPofxD0ab7JZDyDcSjbcx&#10;xqFBZ8fLIMHOR7+lfZZ1lLoYKhhsG91zOL+LXy8jlpyiqrnU3PswqMeoqC7sba8AE0McmOm5c4rn&#10;PA3xH8O/ETSY9S0HVrfUIJAP9XINwPoV6jnPX0rd1HUrTS7Zrm+uY7W3TrJMwVR9Sa/MOSpSnaS5&#10;ZfiepzQkrtlZPDdpa332u1RYZcfMFHD/AF/z3rWhLbPnwG9ulQaffW+pW63FrNHcQOMrJEwZT9CK&#10;n9O1HM5bgoxWqJKaxwRRXkf7S3xN1n4XeC7C/wBEgt5rq7v0sz9oySAysQEUfeZioUem7PatsPRn&#10;iasaMPiloEnyq56O/iLS1uhbtqdoLgnZ5HnpvJPRcZzk1pxtuJ9sV+f+l/sfeK/il4bl8Z32syaR&#10;r8qrcabp8M3EigB42kk6o4JK8dCoPQ19F/se/GDUPjB8K4brWVkOt6e32W8kf+NuSpP+1s25PfOe&#10;9erjMuhh4OdCqp8rtLS1u3qY06rm7NWPeaSopG2rk9Opz0rwf9of9orSfh7p6aLZXTya5qDeTGbd&#10;d/krj5pCR028f99V52Fw1TF1VRprUupUjTV5HvtFeTfsz6trGvfDG11HWLua8e4ldoGnjKMI84Aw&#10;fxr1Mtj73C+9Y4im8NVlSlq07aFxkpK6J6KhRtyjacrT0rG97lj6KKKYgooooAKKKKACiimtQA6i&#10;mdKcDSuAtFFJxRcBaKQ4pOKLoB1FNPFCtnPFMB1FFFABTJHWPBY4p9cL8Z/DeseKvAt1YaFdvZ6k&#10;ZYpY3jfYx2SK5XPbO3H41pTipzUZO1+pMnZXO5/GmSY3LnvxXwt8EP24dZuPi1f+DPiLYtoNn5YW&#10;2N5EY7iKbesRST1XcJPm7nnOCK+pbT45eCby+gtn123s5btQ8Aum8oSjHVSeOin9K9DE5ZicPJxc&#10;brutUYxrwejdmeF/8FEPGVpY/DbTdBbeLme4Gq8dPKtxll+pLLj/AHTXtH7MXhs+Fvgj4VtpLhrq&#10;eSzS4lmcYLM4DfyIH4V8ff8ABRTS9Z8VfEXw+mn/AGe80O40MLA6Pkm6Fw+QMHoVaP619u+H/GWh&#10;ab4S0Zru/t9NiNrGFWaRYwNqjjrx1Fezi6c6WUYanTWk22/VaI56aj7aU5M7iql/eRWvlB5FR5Ds&#10;jViBuY+leSePP2nvBHgkRRNqf26+mRjDb2q+Y0hCkgcdiR1rP8Gr4p8darZ+OfEsMmnaVZWL3Fro&#10;IH7xZWUHcT3+XoD614UcHUjF1Kq5V57v0R1uouh+efjGK1+L37YGo2afKmt+K4rSSV5AytCjKhAB&#10;6fdNfr7bqqxgKFUKNoC9BjtX5Ffs16RP4o/bS0DzJAWk1u91RotnlsnllnClT6KFH4Gv12TBwR3G&#10;cV9LxU+Sph6GyjBfic2Fj7rl3JKa2O9J1NOzmvidzuQgOOgpRS01qEgHUh7U2ijUCC8m+zwySYZt&#10;iltq9Tj0r4S8VfFf9oOx+P0eqWzWsnw9sWdp7dQFhMONuJMfMXGcj6Gvu+ePzIXXoWUgH618c/DX&#10;xJb+Bv2lNc8N63OrSavcGCZJm/ds2CYWCn++Tjj0NfQ5TRpTp1pTjzOKvbv3OOvzJpJ7n058K/Hy&#10;fEnwbZa2sBtHn37rds5TbI6g884IXI9jXXqMVU03T7XTYfKtIUgi7IgwKuivCqShKbcFZHVFNRSb&#10;FoooqCgooooAKKKKACiiigAooooAKKKKACiiigAooooAKKKKACiiigAooooAKKKKACiiigAooooA&#10;KKKKACiiigAooooAKKKKACiiigAooooAKKKKACiiigAooooAKKKKACiiigAooooAKKKKACiiigAo&#10;oooAKKKKACiiigAooooAKKKKACiiigAooooAKKKKACiiigAooooAKKKKACiiigAooooAKKKKACii&#10;igAooooAKKKKACiiigAooooAKKKKACiiigAprU6igBKZsUHIUAngnFSUUAN+tJin1HJyV9M0hnyP&#10;/wAFMvHeqeGPgJDoOlSrC/ia9XTZ5OreTjc4A9wK+Rf2C/2f9Q+IPxZ0jxtLoOl6z4Q0KaSynF1c&#10;bZLe4WPIZYgOSCTivV/27vismsePp9NjkMth4Zt2RYVG55byQAng/wB1QAMdd9fV/wCxr8LZPhP+&#10;z74X0u+hjj1m4g+36gyR7C08pLncDzuAYKfpX3NWKyzJYJ6VKz1/w9DkjP2raXQ9qjJ5B5I7+tSj&#10;vRS18MdQUUUUwCiiigAooprUAOoqrcSJDGZHbYiqSzMcADrk+3FfJfxH/bivF8Ytofw68MjxLpsc&#10;Leb4gmkZLcTDPyIuAW27SSeh7V14XCVsZP2dGN3+RnOpGmveZ9fUh6ivm34F/H/xL4u8Wf8ACN+J&#10;bKM3jxTXKz2sRjEcYbI3A/3VaMZ7lq+i1w64Hynp16UYrC1cHU9nVWoqdSNTYZfXUNjZzXU7rFDC&#10;jSPIxwFUDJJ9uK+A/jR4sln+IB8y7kvNa1wtNBYpky21imQiKB3LED3ya+h/2rPjRpvw58MWOgvE&#10;bu78QSSW0mCcW0CpuklYjpglFAPUtXmH7FXw9vfiL4g1z42eKFjaTWTHbaLZn5vs9vBvjLjPQO2S&#10;B6AetfSZXzZZh5ZlUjo9I30u/I5K9q0lTiz2f9nX4S33gHR57/W3t5dVvApRLeIIttHtz5YPfkk/&#10;jXsi1HIyxquSFUHk5xgf/rxXz7pHxWf4rftBa54Ntbe6tbHwzDFdLqNvL+6uNzFWH4EfrXgylVzC&#10;rOtUfm32OpctGKij6HfI56+1fOvxn/ae1P4e/Ey08JaR4dOqN5C3M10zEg5z8igdwMkntj3r6Fzx&#10;jOTjv3615RoPwb+z/G7xB431SGG6eeGO205+pgjCneMdOSR+VTgZUKc5TxMbpX02uOpzSjaOjE+E&#10;/wAftL8eW9vHeNHZXtxJ5EDbv3dy3JGzvngjB9K9chOc85+tfMH7XGh23gjwnoer+GNPt7XXY9Uj&#10;ayWFQn74Bm3cemCcd8V9KaLI8un27yukkrRJveP7rNjkj2z/ADrXGUqTjDE0VaMr2XoTSk9Yy3Rf&#10;ooprZ4ryzcdRXPeMPGmleBtDvNW1e7WzsrSMzSyNzhRjPH4gfUitHSNWtdZ0+3vrOdLi1uI1lilj&#10;bcrKRkEH8afLJRU2tCeZdzQorgvHPxk8L+AIwdR1DfMzbRbW37yXqMnA7DI/OuG039rTwlqHipdH&#10;ks9UtFkmESXklt+5OR1Yg8c49a7YYHFVIOpGm2g5o9z3akqvbzC4jDjuM1Lt9687m7lklFR+1Ur7&#10;VLSw4uLqKDapcmRgMKMZPPbkfmKtc0m0kLY0KWvJ/iV4s13TPE3hrS9Ms7o6bqDkS39qodYmVSwV&#10;iOgOBz3yawtd+I3i/wCG3iTwzZ6vZWtz4cvHkhuNSkmxMrKisvy/Xf8AlXdDB1KkU4tXfQy9p5Hu&#10;tFV7WRJYY3Q7kKqQ2eoxUy/eNcL00ZqJJ2PTHPH8q8P8aftZeDfBvxePw5m+13Gux2ZvJfJjBSNc&#10;ZAyepwD+Ve4v0x6ivMfit4D8BSRzeLvEekWZv7GIhNS2BJgDj5Q/vgflXVho05VVGrFtPSy/Aid+&#10;VtOx8leNvih8PfiZ+0xrOj61eLbQTR29v9skc+SNiFogCPuvukOfwr740q5gu7VJradLm3dQY5Y2&#10;DKy+oI4POa/Jr4Gfs86f8cP2g/E+kw6lfadpFvZza28iHfKZJZhsiLHjHzIfotfS/h79lL41/DGO&#10;8h8J/E2F7BQkFpbTwNvSPYC7Kc7QxbPOOhNfZ53h8K3TwyrcsqaSs9tt7nmUKtS7m43ufbWaK+WN&#10;H0v9pK31ZLW/1LQk08iPzbwt5jlirg7BjhVIRsd/mHevR/A+kfFmPXJJfE2taK+mPM7LbWsB3JGf&#10;J2LknqMTDP8Atr6V8jUwsKauqsX6X/yO+NRydmj2GiqunrNHbRrPKJplQB3AwC3c/wCfSrVcD0Zu&#10;FNY/MKdSMM0nsBE/OD3BzXwX+0L4b0742ftgfD7wtdQwTvb3vmOshKkWduBNKoI7sQv5V9y+JNWg&#10;0LRL3UblisFrC0zsoyQFGeB68V8B/snyw/EP9sTxDrrLc3Umk2k0izzAkRtMSpBbsxDLgexr6TKI&#10;ezpYjFreMdPV6HJWd5qKP0Kjb5QOuMc+vvSySKuSSFCjlj0rzX4mfGay8DWqWunxLq2uzny4LFJA&#10;DuGM7j7ZFcVH4J+JXxWDnxHrT+FtHaPIs9LOJJsgjY5P8I4zXl08DP2arVnyxffd+iNfa3doq57m&#10;uuWLXklst7A1xGgdoRKMqpzyR+Bq9DIsqh1YMrcgr0xXzlefsg2NzDeiXxRqplnRUWaMhDEo2ZT/&#10;AGlwpHP941y/7JnxI1i3+I3if4Z3d5Nq2l+HgbOC+myW8+JmWRSTz0wMdtp9a6pYGlOlOrh6nNy6&#10;vSxKqvm5XE+uaKydc1i00HS7vU9QuI7SwtI2mlnlYKqooySSa+Z/D37Tnir40eKNX074faDcjRrP&#10;Ma6xcRfJIx5ST5ug4b5evSuXC4KtiuZxsordt2RpOooux9XUV883F5+0LbXFhJbWnhe7sgY1uY5m&#10;dZyN6h3UjjO0tge1eueNvHWmfDzwze6/rVwLXT7OFpZCxAZsdhk8n2rnqUZU5cq9701Dn0uzqqK5&#10;j4e+ONP+JHhOw8R6S0jaffRh4vOTY4HuOxrV1rVbXR9PkuruZYYUHLM2MkkAAe56fjWXLLm5Lalt&#10;pK7ZfkkWMZYhV9TSr+Zr528L+MfGvxc+KANnJZWfgXT4AupWjgvLO8jOUCOO67OR24r6DjHl8E5C&#10;qB9cD/8AVXRiMPLDS5J/F1XYiE+e7SLFNavJP2gvjcnwf8LeZZWU+r6/eMsFnY2yhn3MwXeQeNq7&#10;gTSfs8+G/EOn+GJdY8SavPf6hq4juXgkYmOA7cHYD0DEFsfSrWFkqHt5uy6eYudSlyrU9WuriO1t&#10;3mkcRxxqWZj0AA6184eNvil4s+I3jzT/AAp4R0dk8NSLM+qa9NJtSONVH3CD1OTj6V237T3j62+H&#10;nwrvr64u5LZmGF8o/NJjBK49COPxFebWeoXXg34J6BpCJnxH4wRmZNwDReaNxUfQNj8DXpYHDpU1&#10;XXxN2Xy3Zz1ZNz5FsL+zL4Unsfip4t1Kwu70aItutg1vdOW8yZWB8zknHX9a+pYcfMR61xHwn+Hk&#10;Hw98LQWSktcMA8zscsWKjgmu4VcMfSuHMa0K+KlOGx1QilEfRRRXnFhRRRQAUUU1qAHVkeKfEth4&#10;R0W51bVJxbWFqu+WQjOB9K029B17V8p/tWeMtW8SeIND8G+Hr+2lhmulXUdPwTNIpIwVx/d5z9RX&#10;fgcL9drKn9lbvsjGpPki2tz6J8D+PNH+IminU9FuhdWyyGJ+CNrDGQQfqK6QH8685+CPwnh+Evhi&#10;fTIr2W9a4mM7NIMbc9gK6bx7ry+FvB+s6s27FnZyz/J975UJ496xrUqX1qUKDvFuyZSk+W7Nu1vo&#10;LtpRDIr+W21sdjVivlD/AIJ8+Krnxr4F8bave3V1d3V54hmnimu8hpLZkTy5AOwZhL09K+l/EHiG&#10;w8N2JvdSuY7S3U43SsBk9hTxOHqYXEPCyV5J20CM1KHO9DXNNjkWTJDBvpXzL4y+JXjL4xX114e+&#10;HEh01Le7ltbrWkf5bZo5eSf95BkAdd/tXC/ss+K9V0f47av4Mv8AXb3U1sbaaBxOxZWaORQp54B5&#10;YevHNerHJ6jo1KkpJSgruPUx9uublsfa9RTKTjGfp60I2e+TT1r57SWjOo+TPGnxU+N1z8VvGMvh&#10;bRtngjw7CttHa3FoGn1K4zlmiP8AdxgCvCr79qT4t6fN47034j+GbtPDOoRyRJb31mbdrSJ02gpI&#10;gKk5boT2FfpQEVckKBnrxXDfHCysbz4T+K4r61+1Qtps6+WEDEkocYHrnFfR4DG4enOFKeHi9Vr1&#10;37nJUpyabUj4S/4Jx/Fzwv8AD3w74jsNbuxYfb3tXhvGGUIUMnzsOhAdeT61+i9lqlndQJPBdRTQ&#10;uAUkSQMrAjIIPfrXwX+xp8DPBnxe+BJ0zVdJms73T5PIkvrSYxz72LZUkegC9a9c/wCGQdZ8ItGn&#10;gzx7fW+nxqznTdVUTxNIFATDdQMg5/8ArV351DAYjH1W5OnK+z1/ExoTqwgk1c+n7y6isrWS4mlW&#10;KKNd7yO2FVR1JPsM15TqH7SnhJNUu9Nspp7+8hjjl220e8OsihlZT3O05x3xXzF+0Ini+z8W2ngS&#10;9+IdxqNpq13Ywy6WieS00lxP5caBx06Z29gik8Zr2L4e/s3+JvB+n+T/AG/p6zbkEckdoCVRUCgZ&#10;PJwefwrCGW4TDUVVxVVNy1iu67nTGq5ycYrY8G8WeMvEWufHfQvFGqy6v4V8QPq9vDbWCTgxx6OX&#10;ChG7HzHTce+WNfoXYsJIUkHG9FOPTiviP9pDwvFp/wAUvhtomm3E2reJLrWbW41Cdk3FYlmiKjj7&#10;qgRTED/ar7UmmeztHmEZlMalikf3nx2HuQKxzZ4eVHDvDxs9bmdGW9zQPavP/jB8T4vhj4fiult2&#10;v764lEFtaq23fIx4yfSuQ1b9pvQNL8M39+9jqCalbJ5g065hEcj5JA6EjHHX2rjPgt4J8S/FDxDB&#10;408ZXMzWkN217ZWg4iZiPkIHoo/OuWjgZ0oyr4qPLFbf3vQ2lNSfJF7n0B4DutdvfD1vceIo7aDU&#10;5fneG1zsQHoMnvXB/tN/HaH4B+AV1cWhv9TvZxZ2Fru2q8zDPzHsAAT+FetKAF/z618kft0XGl/2&#10;p4L/ALWs01G3tWmuorWZj5TzDaq7wPvDDHgVnluGWNxipNaO/wCCuKrJ06baPpb4c+JpvGXgnRdc&#10;uLT7DNqFrHctbhtwXeM8HuCCCPrU/jLxlpfgfSTqer3a2dmrBN7cksegA6k98DsD6V59L8RNN+Ff&#10;wu0d2ja7u1s4PI0q3cFzu24Vf9lefoFNfLnxk+JGt/ETQ7jxXe2M0GjxTtpWm5Yqpmcs6sv+35e1&#10;d2PvHFdmCymWLxDTfLC+76+ncylX5YrS7Pu3w3r9l4n0m31XTblLywukDwzRnKsOen8sdiDWjJIF&#10;5JwBXkHwik0L4O/Avw3bXuoJbQWll5k0ksmS8zEvKy/3syO3TsRXlnjX9ozUfiNrreDfBllcf6bC&#10;QLiJv3xDDqf+eaAnaSa56eVVsRVnGmrQi3eT0Vka+092/U9nv/2hPA+n+K18Pzauv9oNKkGEUsgk&#10;c4Vdw4zXpcedvvX5yfGL4P3/AMIta+DrzTxnWNX120fUCXPlq0bwblTPq0j/AJGv0SE0e3zS4VB1&#10;JOB3/WjNMHh8OqcsLJyjK+vdoijU5pSUtLFPxT4n07wfo8+q6tdx2VjbjdJNKcAe3ufavme6/a+v&#10;fH/jbUfDHw80/wC13tmpGLqJl8zONrg9ABzwfauG/ak+I114w+Omg/D/AEcDVJ5o1FjHHMGijmYj&#10;fM4HXYBwD/eNfVnw7+Ful/D/AE22t7a2hM8agGcRjzJGx8zM3U5Oa61haGW0IVcQuac1dLt6mcZ1&#10;K03GOiOm8MTajcaHZyaskUWpNGPPSEkoHxzjNaq9+eK+TP2mfid4hTxoug6XqkmiaTaxJOb62cDf&#10;OWwFc/3R6e9ZGjftM6hNp+leBPCuqjxJ4sEf+k6iY9wLbjuVV9uOegpRyTE1aMcQtFL8F6l/WFzc&#10;vY+mviZ8UtA+Fugyarrt6ttCoby41+aWZgpOyNe5r5s13xR4o+MniFvFN3JNpXwq8Ni41CaOBSJZ&#10;zBBHKFI/jzuLAjjEbjqwro9N/ZNuPH3iG18RfE3WbjWZoZFlg0uJyIVyCGVz36r09K+hp9Gt/wDh&#10;H7nTLSCCG3e3MMcPljyzuTABX+7yPyrGnVw+Bf7p80117en+ZPLUqp8+iPyT/Y10pNY/aW+Hc94f&#10;s+oxTTzpawwh03C1naSVz25bGOxcV+sniTwRoXi61+zazpdrqMGThZ4wwIKsuPyY1+Zn/BNf7ZrX&#10;7TFzrGoaRHbm80C9vcqMCCSS6hPyj0KkD/gJr9U1HA44x+Oa9jivFzrZgpLS0I69TShCPJZ6o8Kv&#10;P2UPhl4XhOqabpsvh42iGQyadcyRr8uCGZQfmI28Z9T618w/E5NU/aY+L3hn4Z2Gt64um2NyL28l&#10;jlKqlquCZHI4JOQAp969f/bh+N0/grS7DQdJtp7++km3vZ2zfPO/Aijx/dLsMjvgV1nwP8D6F+zD&#10;8JZfEXjPU7a31nUF+16rqU5ClWYFltk9QuSqr1NYUXPCYFV6+s5/Cu3mcr5J1HCOy3Pc/Cvh2y8I&#10;aFZaPpsIt7G0iWKKNegA/qev41r9WHtXLfDvxtH8RPDlnr9lbS2+l3sYltvtCFJGXJ+YqemcDFdV&#10;Xyc4tybluelo0kiN2+6OxPP+FfCXxu+MniD43eNB4Q8MaMmNO1sW1ot98s0k8TyQyzqR9yIBt3/A&#10;G9RX3B4guGtNFvp41ZpIoJHVV4OQp6e9fnv+wjOfiB8Z/wDhN9bniuCNJuns7mQ7XluHmVZJT2I2&#10;Fh/wKvp8iiqUK+P5eZ017q7Pa/yOHFe+1TTtc+g/hZoXxe+HtmLbVo7TU7JwsawifclrszkocA7W&#10;GeD3Arwz9krxP488F+K9Z8Naf4eMwv4mv5NPuH2CwkReQT3BkPlA/wCwPSvo/wDai/aK0v4P/DrW&#10;BYH+1vFU1o6afptv8xErBlRpMfdQMOT7YrK/ZA8E6/DpOp+N/FlxHc6/4gSM7Vj8vyUDyvtI7HMp&#10;H/AQa66ePf1OvUxFJJ1LdLXae/5mM4xVWEYPU76HQ/HPiiWVdbvrbSdJe3wYbIEyszqysrMegAI6&#10;dwTXyF8Zde0mb4nJ4M02VUW3kW0uL6UAys4YrIwPdTnH/Aa/QiT7o/ujr6GvgG4/4J6+IPEHxm8Z&#10;Xf8AwmM2l+F57sT2k0cPmXfzkyNGrtwAuQM+9Tw/mGHw9epLFPljZ7eZriqcpWUdz0jxZ+2t4T+E&#10;9joPhvw/af2jFHIti948qiKBVAUs3OSSc9PQ0zXviR8Tvi88cHgyyl+whQZpmDW8ZJOAQ56jvx6V&#10;6Z8Kf2Pvh38MZJbmLTG1rUJTva61ci4IbuVBGBnrXtMNrDaRJFBEsMaDASNQoHHoK5KuYYHDyc8H&#10;Su+8tde9i4U6so8spWR8R/Bf4qeIvAv7Qs/hLxNrLXpurn+z7mOWdnAmK5iaMehJ2n6V9yx9/XpX&#10;wx8RLGOT9vazNugkukbSZeEyAuZNxPv05r7njIbkU89UJSoVqaS54Ju3cMMuXmTZJRRRXy52hRRR&#10;QAUUVDdMEiZ2bYFGSx6D1NICX09Kq3mo21jG0txcR20a8s8jBQPzr4p+Mf7VPjnxV4wPgn4b2g+1&#10;zXRtra5s38yWXBGXZ+kaDnJrV0X9kv4o+Jbpr3xv8Sv7UE8BjlsSjvHGSRnYSegxx+Ne9LK/q8Iz&#10;xk1Dm1S3lbvY5Pb891TV7H1HrHxH8MaH5Qvte0+1ab/VK9ym5+nQZ96ybH43eDL7xYvhxNct11iQ&#10;nybaQlTNgDOzP3sZGceorze8/Yp8Aah4isdYuUv/ALdawRwlbe5ZY2Kjh9vTPNaOufsoeENXjsLp&#10;jdJr2mNLLpusq/7+2kYDp2YfKOD1xWHs8vjH43f0KUqt7uOh7mjAgkHNLmvnP4EeLfE9n8VPFvgX&#10;Xb6TWBpkCztqUnGXYhgFXoCRJyBxwK+hlwrEdADxz/n1rjxeHeFq8jd1a687mtOoqmqKXibXLfwz&#10;oeoatdlhbWVvJcSbRltqqWOPfj88Vy3wn+K2nfFaw1a506N0GnXr2UvmDHzqAc/TnP0Ir5y/be+O&#10;GreHdVtfBeizLAGtI769zy0sbyMuwfQRsT9RXmPhf40a/oPwhfwr8Okkn8YavK8pvoomk8mdpUUL&#10;wMYC4GT/AA819LQ4fxFTLo4xpLmffZdzknX5a3IkfbHxU+Lum/DHT4ppo2vbqRysVnCwDPgc8n8P&#10;zrmPgt+0toHxh1rU9Gs7W4sdYsUEk1rLhlA9d44/A81B8N/gjNG1nrnjqdNb8RIoOOsUb8EuF/vZ&#10;4+gFeA/tRX2ofs5/F3w34j8KwLo+lareG5v1tsAXrEqJYyvckbTXLh8Hg8VOWCoPmq20eyv2saOc&#10;4++9j7n8xIR8z4GduWPNSL79a+a5PibcfHzxB4EXwkZ4/D0GrpfX96p+UrCjP5bemWGPfBr6SiOV&#10;NeHiMPPDNQq6S6rsdEZKauiSobj7ydyDkZqakwD1Ga5WWeT/ABR/Zv8Ah78Xr6K/8SaDDcapFEII&#10;dSiJjuIkByArjnqc/hXhl1+wLd2NrDBp3xDv7y0jd2EOs2scxjjP3VVx8wx0z719l7R6UyRQ2OMj&#10;0r08NmeMwVvYVLeuqMJ4elUd2j8f/wBrf4U+JPgn4z0awk1NLz7XazXgNnJIq48w5wHJ2nCjOPav&#10;q74a/sO6R44+HPhi+8T+KfEbreW0V7daWt/mLzGUNgN1A57V4r/wUh1xta/aE0LRdPze3EGif2Wt&#10;vGcMt7cs/kjPbIkjPvX6OfDvw+PC/gfQ9II5srOGEhjkgqgBz+Oa+xzXMsRLK8J71pPm2S7nFRpQ&#10;dWT6HI/D/wDZ38A/DWd5dG0CD7TtVTc3RM8m0Zx8zZ9T+dX/AI6eLU8A/Bzxfry/ILDTJpOuMfKV&#10;BH4kV6FXkf7WluLr9nL4gRfKC+kzKN0ZkGTgDKjrXw9Gcq1eHtXe7R6EoxjF2R8O/wDBMXwnJ4l+&#10;MOveKr6B7n+x9OMUV85yVuZ2G4Z7/Jur7D/aR/a98F/s3wxWuryXF/r80Bnt9Isk3SMmSAznoikg&#10;gE9fSvzz/Zd+PmsfAKz1fSdLiSbUvFT2sFnJJKGit5gNpdl/iOK95t/+CeHiL4rfFK18Z/EHxdNf&#10;abeJFLqdpKh+0XTLISYQc4SIgIQB719znuCdPMJV8wlaFlyre9lsctF8sORbnrHwQ/aC+Ifxa1I+&#10;Nr6xs9A+FMccktu8gLXWocbAF9Arq599wr6vtGWRS6P5iN8wYHIOef8AP0r5K/bOms/BfhHw1p1j&#10;cQ6DpFlFO0UMQ8uIkR7UTjoAGcj1Ne/fDPxBZW/wo8JXl1exRxNotpI00sgGQYUOcnr1r5fGYVfV&#10;qWKprSbdl6eY4VLTcWzv64j4p/FLSPhXpun3uriQw3l2lqnkjJDN1J9gMk1S+HvxYtfiZq122iQt&#10;PoMMMbpqTZCzM4bhR7bf1FeCf8FFvG8XgnwT4PnacJOuqPdpEy584RQvuBPZfnGfXIrkwuGUsTGj&#10;X0v/AJXOipJqDlE+sdL1CDVLOG6tJVntp0WSORDkMp6EfhVsnmuQ+ENtqFr8NfDcWqIkeoJp8AmS&#10;NAqq2wZAA7CuwNcFSMac5RWyLhe2ojKP6V8Yf8FCvhm9r4f0r4jeH7KQa5pN2kt3PagktGinyy4H&#10;ZW5z2r7NbI6V8uf8FAPiMfCfwfGjWc5hv9buo7ORkP8Aq7ckGUt3wVGOPWvWyeVRYymodXr6dfwM&#10;MTZU9T079mP4zD47fCfT/EslobK9WRrO7hJyBNHgMR7HII+tesLXz5+wz4FfwJ8AbGGWzmsHvr+6&#10;vTDOGEmDIUUsG5BKxqcemK+g1rixkacMVUjS+G7t6G1NtwQ6iiiuQsKKKKACiiigAooooAKKKKAC&#10;iiigAooooAKKKKACiiigAooooAKKKKACiiigAooooAKKKKACiiigAooooAKKKKACiiigAooooAKK&#10;KKACiiigAooooAKKKKACiiigAooooAKKKKACiiigAooooAKKKKACiiigAooooAKKKKACiiigAooo&#10;oAKKKKACiiigAooooAKKKKACiiigAooooAKKKKACiiigAooooAKKKKACiiigAooooAKKKKACiiig&#10;AooooAKKKyvFEmpRaDqD6OkMmrC2kNmtySImm2nywxHIBbGfbNMTNTNIzDucV8F6lrX7Uur6h9p/&#10;4R/UtI1ZhteKxuY5tNKALnAc5D8nnHUGqt74d/ay8RXty0Bl04Q7VtvM1DZneOWYjP3dvP1Fe7Ty&#10;uE4c7xEF89TmlWlHaJ9+NIo75/H9K4X4s/FrRvhX8P8AXPE+oXcLRafC7LFvG6WUcLGBnJOSOnbN&#10;fIq/sn/tAeKI7SHxD4709UMvnTyJNM7bu+MEZryv9qb9n/xX8KtJ8Mf2r4uTXYNQupDJ5qOkVusS&#10;by/JOTg9D6V3YLK8BWxEKVTFLXsn013MpV52+AwfAMK/H/45eGbbxRqEY+1Xba1qssx+ULGQ6xlz&#10;0ydiAegHrX6l2/i/RZJFgTVbMzyZ2xeeu49Ogz6sPzr8+f2Kv2P38f8AhuL4l63r2oacupmSKzs7&#10;TaY5rdcIJSTk8leB2xX0tZ/sX+Hodei1W68Sa7evGV2Qvc7UTHpj8PyFdvEFfLsRiVCNWygrLTQW&#10;HjOnFu17nven+INN1WRo7W/trqRT8yxShiM8jOOnFaS4GQK47wD8MNA+HsVwNItpA9w2+W4nkMkr&#10;nnALHsOcfWuxXvXxM+Xm/du6O9arUdRRRUDCiiigAqKeQRqWJAwM5J4qWvJf2rNQutM/Z+8cXFlP&#10;Jb3S6bL5bxZB3EYHPYc9a1pU3WqRprq0iZS5Ytniv7Un7Yem+HZrzwD4WH9pancxeVf6pHKpg09X&#10;4GT/ABMTkYHStn9nn4DXV34V0u+8W20bJbqJdMtsjb5Z+48m37xIGfxPrXyz+zv4a8Kapqhs9fgs&#10;o7XQUTUr2W4nyLycMW2nnJVAGYjmvre2/aoF5cXtnpdmmLOFVjfyyLeRzggK/ZdpAHH8Jr9GxeX1&#10;8BRWEwEW3vOW3pbsebRl7ZudToeweD/hjoHgTUtZ1WzjP27VpfOurqZsn0CjP3VHpXmPxC/aq0fS&#10;7q20vwo0Or6jdXKW6zg5Tf5wR1C9WYKGOenFcref8LY+Pyyiyuj4T0OO5ePzpEMZf5VKMF6vtcDB&#10;6EMa9R+C/wCzzofwvt2up2Gua9Kd0+oXMagbuTlExhDzzjrjJr5bkoYebq42XtJ9Enp82dbc5aQ0&#10;R4X8Sv2XfHnxm8C+KL681dLHxLfzRz6baSsDFtDKSJT/AA5AOAOhFVfBNj+0p8KfCOn+FdE8N6Te&#10;6JpN1/ZtrJcXC/aHtlDBZScYx0znnp619uRqNo4xxj3xTto54rKWcYicfZzSlC91FrSPoT9XitVu&#10;fPPhX4U/EvxItnceOPF5tEWQyz6bpZ3B2+XCmTjKew9a4T9m3xJPpP7U3xc8IX0UMSwNHNZyBFV3&#10;U4yPp0I+pr6/kA2gY4PFfIf7R37PviuH4zab8X/h6BNqscccOo6eZjG0gQFUdQOH4YZU9eKWHxUq&#10;7nQqS5Yz+7TVEzoxhapvY+ulABOPWor67isbWWeZxFFGpZnPYCvjqb/goVb+Eb5tN8W+A/EFhcR7&#10;oorpYQFuZkGHCoeRyfU10en/ABO+Ivx5v47LSPDMnh7w8zQzLfXWQDGyMfmJ+9hgvygDr1rmp5fV&#10;cnKrZQ73NXWi9FuWfFUl1+0X8RNHstNXydE8O6lb6i0kqnEgV8Pg+pGcfjX05aqqLtVdqgDArlvh&#10;j4Jg8B+GLbTUZZ51G6e4xgySEksfpnOB6V1y9TUYytGo406atCOxVONm5PqOqGeTZjPTBb8qmqKU&#10;ZK55FeczY/OL9s34h+LviB8UtR8A6df248O2t/aQxWoj2SSSEBXJf+IKzOcf7Nel6B461v4V+HdD&#10;8H+Bp28S6bCGs7hsZmhckBdgHQEiTk9ABXD/ALUPwJ+KOs/HqO78FeE11LS7yRb6LWPOA+zTNw4l&#10;GeisXOB1z7V9R/s4/s6WfwT8O5vbv+2vE90A97qMmcM2SdqA9FBZq/RK2My3D5fRdNKc7ax8+7PI&#10;hTqyqN9DjNA/ZXvfEV8+r+KtYa3nnUE2tmvI7kOzZ56dK5T9sb9n+z0j4U3vifQLq8sJNDgEs9rA&#10;52TRAgMcf3gOfzr7HUD0zxVPXNJtde0u6069hWezuoXhliccMrDBH5GvmY5zi1VU3L3ey2t2O90f&#10;dt1PGf2Ovipe/Ff4J6VqGqBF1C0drCQq+4yCMDY7DsSpH5V7l3r59+D/AOx34e+C+vRajofiDXGh&#10;hdyljJc4gKk5AKjqBzjNe/rndzXm4x0Z1XKj8L1t2LpcyVmeZ/tBfGKH4NeC49SWD7dq19cLYaXY&#10;ZI+03TAsq5A4ACsx9lNeLfDPw7rf7Rmi+NG8UQXOn+HLu6lttPukuSZpEfPmKP7qRttUHvtPpXo/&#10;7W/wx1j4h/DNbnw1Ctx4o0OZtQ02BzjzpPKdGjB7Eq7YPrXzr8D/AIlfHb4Z+D9D8KL8KdV1OOKF&#10;rmW6uWQOslxM8mXO75sM75A5CgV7OCjT+op0ZL2rfV20OOtOanaXwn158HvAB+Evw707wvLq9xrU&#10;WmmaOK8vmzKITKzRIzHrsjZEyeu2vIP2gPHFh8VtHt/Dvg9hrWvLMZLVofuI/wA8bOfZec/7wqPT&#10;tO+O3xR1Ux6/bWPhDw80aEJBMHl3FcknAzkHZxng561638Jfgno3wtt53tme+1CQnN9cqvm7SeF4&#10;7VlFUsFJ1pz5qnRLb7zT36itFWXc7nQoZLfSbOKYATJCgkA7NtGf1rQpqf09OaVu1eBJ3blI7ErK&#10;wj4JAPfj/P5V8oft8fEqPw54T0XQHd7eK9mF/NcAZQxw8lG9iSD/AMBr3/4tfEKw+FPgPVfFeqrO&#10;+nabH5s4t13uE3AFgvcjIr8/PGlxrX7bHxkj0a1XUo/DV3IqurJsGl6fs+Zye0smeF75HpX0mQ0k&#10;sQsZWVoQ1+7b8TkxMtPZrdnuX/BOn4W3+geBNd8fazJvv/F1yJrRGTaYrSMuseR2LZJ+gWvsBV2/&#10;Ssjwr4cs/CXhzTdE05PLsdOt47SCP+7HGoVR78DrWwpyxrxMZiZ4zETxFTeTf/AOinH2cFEOPSlw&#10;D2p1FcupoJgDoKWiimAUhNLTW6igDyn9prxTc+DvhLq2qWq+Y0BQyR4+/HuAYflmvzv+GPxu8QfC&#10;v4aeMbnwlpu7xn4v1aJbUTKJfMOOI0UfxZdv8iv0I/aq+HGq/FL4LeINE0Rn/td4/NtYVfZ50inI&#10;Qn0ODXzz+wd+zz4l8OyXeu+P9Hj02+09/LsNMm+cxSkk+dzwCASAR/fPoK+3y3HYHD5VVpVdal7p&#10;d9rfdueZVhUnWXLoj1X9n34D6pZafZeJ/iPHaSeMXn+1m2tSWitAVGEyfvNzyfYelfRaqFzj07U6&#10;L5lz27fSnjFfIYnE1cVPmqO/6eh6EIKmrIrs25OfpX5z/AfxxoHgf9rT4l6t4m12PSbSBmeVLpjD&#10;/pDpBuJXv1f65r9HnAGOPb/69ebeIv2d/h14q8UXviHWPCWm3+sXqRpPdTRZLBMlT9eevsK7sDjY&#10;4SFanON1UVvQzqQlOSlF2seZfHL41eD/AIg/s8+KLvRjNr+nyWTXG1LdxHMkco3A7gPlJQj3xTf2&#10;DIrq6+Co1u5sms59Vv7iX7Oy7fKiVykSgDtsUfnXsvjz4a6R4z+HuueFHt0srDUrKS0P2aMKY8rw&#10;VA7gjI9/rXyx4V+Evx+/Z5sbm28KX+meMdJTyvKtQRC7AcOdrAjcQVGQf4a7MPVo1sFPDRlyNtP3&#10;tmZSg41FJ6n2pNJHbr5kjqi9yxxivhb9r3xldfEj4p+FPCNhfW9t4SZSNSmmOUkPmDv2IUP+deya&#10;f4B+JfxGtY5/Fl2vh1LjDy2drcmbygpOF6AZbJz6YFT3n7G/hK+8dWOv3d/qVxaW8RVtHeXNq7nH&#10;znv2PHvWuB+pZZU9pVneWvwrT7wq89RWSNDw38avCmhwxeE/CthdXy6baJHAlvFticjgRBj/ABYw&#10;c9815R+1F8RvGXh/wj/a3iNINL0hrxI7DTYgWknnyrRl27BSN3/Aa+p/CPgDQfBdqbfSNOhto9/m&#10;fdyQ3qCea82/av8A2fZ/2h/Aum6RZauNF1PTdRj1G1nkQvE7IrAo6jqpDGscNjMJSxSnCHu9W9X6&#10;jlTlOny3Lf7PGi2Pw++DPhz+0ryxgvtTiW9ubhXEaS3Fx+92KSecBgo9dtZkn7TOi+IoZI/CcMmt&#10;yyGSGC4QZjkmSTZkAdR8pOfQV8/2P7H/AMVfFDaTY6/r1jaaZp0Lw2r+a03kZBYPCgwFO5hjP3dl&#10;fVvwd+B3hb4MeFrDRNCsARaQ+W17P808zlmZ3LepZmP41WKjgaVR16k/azl20S9RQc5LlStY8F0n&#10;Qn8RftGeF9N8e3UY1qS2l8Q2Vi8gAKx/uBGQTyCX8zaP7gP8NfXMZjgh4ZUjVRj/AGQB/hiuD+Jf&#10;wP8ACvxPvLTUdUsvK1uyXbaavasY7q3XcCVVx0BxyO9chpH7NT6fNsuvHvibU7IbvLs7m5Bji3Pu&#10;4x6gbfxFefisTHG2dSVlta35FU4eyuo9Tw39srxgnxQ+Ingv4deHQdRvbi+huD9nkyjIpEjK+OgP&#10;y819G/C/4S3Gl3C654nmXUNazmGHO6KzU/wpnvjHPtXyN8ftGt/gT+2z4R8YpbXMXh6604TSvaqQ&#10;pdMxPGD0LHCtj3r6O0H9rLQ/iJc3um+B9P1HVNRgdYnluLYpCuVyWJBPTgHpXu4mVaWDo0sGvctq&#10;/wAzKj/ElKR9AttVSSQB3ycCm2d5BfRs8EqyorbSyHIyK8ftfh7428W+JNM1LxN4hWy0q3Pmy6PY&#10;ZCzP0G5vT2969c02xh0+3EFvGIokGAq9O/618rUp06VoqV2d17lyiiisRhRRRQAxpFWRELYZs4Hr&#10;inZo2gkEjJHQ01/Wk79AMvxJqkOi6Pc308nkpCjNvxnBxxx3+lfFn7Jd/F8ZP2hvFXjNXmMehCSx&#10;xPERvdyfmX0HydK9y/bN8dH4dfA3VtZVZjIjokbxH7jtkAn25Nea/wDBNDwrd2Hwd1rxPeyrJN4l&#10;1WS7UKuPkXKg575JP5V9RhLYXKqtaL96b5beXc4ql5VorofXidwK88/aLjeT4H+Olila3l/sW6KT&#10;KudjCI4bHscGvR1rN8TaHbeJdDvtJvED2l7BJbzKehVlIP8AOvnKLjTqQl0TudklzKyPzf8A2Vf2&#10;kLL4I/CXxdqOpI2oTxpbR6XYZEJuNiSs3zdhliMY7Ed69r+Gvw9+Jnx+8R3fij4gXjaV4Za6kl07&#10;SjHtkCGFo0IHQBctyeWLZ7Cs74T/ALFvgr4HeJ4NW8X63deJYbGNpLP+0IAtpbKWZg8n95xwOemf&#10;evtK1ULkBdoGAB2Ar6jMs0w/t3WwKanLdv8AQ4KVKbXLJ6I53wT4H0j4e+HLTRdFtI7SytUVF2j5&#10;pMKBuc9S2e5r4W+HV54s8H/tR+PLnTdGudb1mO51Cw0+wuonhjeKS7VkmMuMbQEznqRmv0S2j0qP&#10;7LD5xl8pPNIwZNo3EemfxrycLmFTDe2uub2is7nRUo81uXQ4T4d2fjKe3ku/GN1ZpcSMdun6aP3U&#10;A3uR855Y7SgP+7XepncSadgelFeXKTkzeOisLXjn7VHxP0b4ZfCvUbjWnnS2vY3t/Mt1JMY25Lk9&#10;gOBn3r1DxB/aX9j3X9kC3Op+WfI+17vK3f7WOcfSvnnxT8AfGvxo1u1tfiRrFnL4RhKzT6TpSsi3&#10;Dg5CbjzsBAz612YL2caiq1XpHW35EVFeLSLn7CPhm50P9nTRdSvopIdS16STVpoplwyB2xGPpsVT&#10;/wACr6Elz8pxkryVx144qLSrOHT7KG0t0EcFvGsKIowFCjAA9gMVazzXNiK08TVnUb1bKgrQSPgH&#10;4ieKLPw9+3ppcXiwTDR9HL6rbySW4Ks0tvtinz/EsTBk45B+te7+Pv20Ph74N0fS7+zuLzxINSuE&#10;toP7MtnYIzFQN5YDZkNkEjsa9I+K3wV8L/Fa1T+3bFXuooJIIL2L5Z4QxVjtYe8anHt9a5vwF+zD&#10;4K+H+qSXtlbXF1LMRI6Xk5lhMmxVLbDwD8ufxr3qmMwWKhTeJu5wjypK1nY5I05wnLl2Z5z+z38F&#10;/EV94oXx/wCLroPqV5d3N/KpUgyvIw8lQD91IkGxR6c96+kPFkl3D4Z1eTTwTfJaTG32jP7wRkqQ&#10;P94CteGNVUADAAwOKS4QMmAcAgrn615OJxUsVVjOS0jsjenTUE0z87/hX4hg/aH8dWPheBpLieOD&#10;z9XvEGI0VSAyZH8TEHj2r9CtI0230jT4LK1QRwQRrGiDsoGBWD4F+Gfhj4dwXUPh3RLTSVupDPM1&#10;vEFaV2OWZj1JJrq67cyzSpmDjG1oR2RNKj7O7buNbA2g9zivjz/goB4b8Qak3gG90TTLzUIY9RMU&#10;8ljbmV7cldySEDouVIP1FfYlGAeorjwOMqYGvGvS3X6mlSHtI8p8QfAH4U+NPjJ4mbxl4yfUfD+i&#10;2scdtZaXMMNcKAQzYPKjI/Jq90/aG+CcvxG+ET+GvDpttPubWeO8tFkT93viyyg46EnjNe1qoUAA&#10;AD2FGPauvEZvisRXjWbty7JbIhUY8vKz4T8N/sc/ELxl4h8zxV4h/wCEf8LWkMltaaXaymd2jYvg&#10;ndwhUnj/AHvavqb4Q/A/wn8GbO9g8PWTLc3j+bd3ly5lnmbGOXPQcZ2jjmvRsD0owPSssZmeKxt1&#10;UlZPotEEKEKbutziPiv8LdC+LfhdtG1618yESLLBcR8TW8qsCrxt/CQRXjPhP9jHTdDvjear4x8R&#10;eILdD5g02W6McBbeXVsDn8D/AFr6dwOmKawHBx71yUsTVox5ISsi3BNt9z8pf2bfi54I+EXxU8X+&#10;KfFdldX+pW9zNp9i6DzZ7dVchgFYjrhffivqzw78dPif8a5NOv8Awn4Um8O6DeM3kTamMGaMNhpG&#10;OAU4xhe+T6V7xJ8GvAk2qz6lJ4T0lr6eTzXuGtU3M2c5J9ea7O3t4rWFYoo1ijQbVRBhQPQCvbxe&#10;aUMRUjiFR/eWs23dfJdDnpUZ0rrm0Z4rf/sy6J4utopPEs8t5qauZDcW58vrjK47g47+ldH8L/2f&#10;/A/wimuJvDeiwWt5MS0t04LynPX5j0/CvTMD0owPSvHq43FVouE6j5ey2N1She9tSAKu4fN26Ulw&#10;Au3HygnGRxgf/rwPxqxgdcVFcfdHHPP4cZ/p+tcWvU1eu5+U/wCxTcar8Nv2np9H1q4t9MuLO8uf&#10;D+o25lOJHMjrCIc9YwwTae4Za/VZm3qMd/X0zz+leRah+y58OtU+M3/CzrrQhN4sGGE5kbyvMVUR&#10;H8v7u4LGuD2OfWvYIlAyOpwCcjvXsZpjI5hOE+W1kk/kY0abpRtc+Lv2m/2ZfiD4/wD2gNF8WeEn&#10;sZNMay2TteSlPs86MNjYHJ42kY/u13Hhv9i+w1LxJp3iP4ieKNW8calDHG8thfzFrIXC/wAax+g4&#10;AB6Y96+ndo9KNo9KxqZhiKtKNGb0jsKNGEZSkluQWdrHaQRxQokUUahVjQYCgdh7VMetOorzndu5&#10;stNitdQpcwtHIu5HBVgemPevgLxR/wAE8PFuhWN/p3gLxZax6XcXUr2kF8HjaxgeXzBCrKckDj64&#10;r9BcD0owPSu/B46vgG3h5WvuY1KMKvxI+dfhX+yPpPhVYr/xTdL4j1vyvJlm2lYWQY2jaSeRg8/7&#10;Rr6DtYEt12RoscY6Koxip8e1FY4jE1sXJSrSbsXCnGmrIbtBB44pNvpUlFcvqaDelNcjI468ZqSk&#10;osM8I+Jn7J3h34k/Ei08drq+r+H/ABLAkcT3OmXO0SohO0EHjjJ/OvadF07+ydPitfPmuTGADLO2&#10;529yavUtbSq1JxUZO6RmoqLugooorIsKKKKACq97CtxbyRScxyIyMPUEYqxSYz1FAHwJ4o+AfxJ/&#10;Zu+IsHjHwXcXHinTr7UWWW1tLZDNawSEFgyn7y9OR0x7175YftHywW7LqWlTW91E3lyQvG6EP+WM&#10;Gvf9o9Kgm0+1uGJltoZCepdATXuyzNYiMVjKSm46J7O3Y5I4dQb5Ha54dqPx+8VrBbNo/wAMtW1x&#10;2kCzSQzpFDGjcK25gSe5OP7tc/4k8SftBeL9DvdP0bwroWgXTtLbm9ur9mwmUAeMAfew7Hnj5OOt&#10;fS8caRqFRFRR0CjApdoPUVw/WKcZXp00vxNuSSW55H8C/gmfhbZ319q+qPr/AIt1RxJf6pITiQgB&#10;VVAeVUKAMe1erNhWH1H8/wD69TbR6UYHpXLUqSrS5pu7KUVFWifOn7Q37HWhftBeJLPXLnWr/Rb6&#10;OGCxlksyPmtY3lkZFB6M5lHzdRtGK9L+EvwW8J/BnQV0fwzpi2sCtueaQ75ZWxgszHknAFegYA6C&#10;jA9K1niq9SkqDm+VdBezjz89tRi454FeUftKfAOw/aG+H/8Awj9zeyaTeQzrc2epQIGeCQfX+E9x&#10;7CvWqK56c50pKcHaS6lSipKz2PIf2Z/gDZfs7/DtfDsOoyazeSTNcXeoTLhpXPYDsoycD3Neupjt&#10;0pcD0oqqlSpWm6lR3b39QjFRVkLRRRWZQVDcP5a5zjHepqp6pZpqFlLaSgmGdTG+04O0jBH5UaXV&#10;wPy68TTaX49/bkuLi8upL7TL7xPb29osK5Yy2mzySP8AZV4Bk/3Mmv1JtW3qzYwGwR69B196+RP2&#10;dP2K9Q+FnxFj8SeI9VsdcXS0uE0oxwFXQuVCyPnqwRTz/tmvr6H+L8xXv5xiqOIlRpUHpThb1fc5&#10;MPGUeZtEtUNa0u31rTbmxu4hNa3MLwSxn+JWGCKv0V4HodfqfK3wv/4J6/Db4YePrfxRBJqGrNYk&#10;vp9jqEgeC2Yknco7kZOM19RR4OR+WO/FTYHpRgelb161TE61pOXqTGMY7HxJ/wAFGPAPjfxVJ4Fu&#10;/Cvhq68TabAbpL+GzILxOY1WE7T2w0vPYgetN/Zq/Zv8eax4Hv7D4kTXWj6ZHdNb6ZpEkgaa3tQI&#10;9o3A4UKU+VewB9a+3cD0o2j0r1oZ1iqeDjg42tHZ2MvYx53N9Tn/AAP4Q0zwL4dsND0eBbbTbGCO&#10;3gjHJ2IoUEnueOvtXF/HL9nfwn8fm8Ox+LYJru10eeWaO2jlKJN5ibWV8dRwD+FeqYHpRj2rxeea&#10;lzp6mvKrWK1jClrAkEQ2xxKEVfQDgD6dvwqZjgj64p/v3pki5Kn0OfrxUSb3GeV/Gz9oPwr8EdPg&#10;fXLstqd1Gz2WmxIWluGGAMY4ABxkn1r4o+B3w71r9rT40TeMdblll8L6fq32+/VyTC8yZ8u1j7ED&#10;kvj/AGa+zPjX+y/4L+Our6HqXiSK5F3pWY4pLWYxl4ictG2P4ScZr0LwT4L0T4feHLbRPD2mw6Vp&#10;dqNsVtAgUD1J9SfU17mGx1LAYafsI/vZqzl5eSOedJ1JK70NmHCx4xgD06fhUyHNYHijxlpHg21t&#10;Z9WvYrKO6nW1g8w4MkrHCqvqTVjwt4msfFmmfb9Ok8233vFn0ZGKsPzFeIqc5QVa3uvr5m90vdRs&#10;0UUUigooooAKKKKACiiigAooooAKKKKACiiigAooooAKKKKACiiigAooooAKKKKACiiigAooooAK&#10;KKKACiiigAooooAKKKKACiiigAooooAKKKKACiiigAooooAKKKKACiiigAooooAKKKKACiiigAoo&#10;ooAKKKKACiiigAooooAKKKKACiiigAooooAKKKKACiiigAooooAKKKKACiiigAooooAKKKKACiii&#10;gAooooAKKKKACiiigAooooAKKKKACiiigApj9uM0+mtSeoDdoHQChcjtinr0oak/MLjSK434qfCj&#10;wx8YfClz4e8VaYmpadMp+ViVdDj7yMOVPuK7KiqjdNNMXxaMxPBnhLS/AvhfTdA0a2Fnpen26W9v&#10;ApztVR69ye59a2duD14p3b8aKlv3m2G2wq0ooWlpjCiiimAUUUUAFY3izw/b+KtBvtIvBm1voHt5&#10;B14YYz+FbNMfqv1o1umnZhZPRnwfpv8AwTPex1jUIv8AhYd9/Yl1CwRVt1+0xMSeQ33TwcYxX0/8&#10;OP2f/DPw9sbBUR9Tv4LeOCS8uQAZ9mcMyjjPJ7V6evf6j+dOb71erWzbHYqPJUquxlClGL0Q1URQ&#10;FAAA4AA6U9e9H8VKO9eNH3ndmuwtFFFaAJTWXdjin0UAZeoeH9L1Rozeafa3TRsXVpoVYqe5GRV2&#10;3hjhQIiKiAcKowB+FSUi/e/AU3d9SUle4/AzwOaKWipKCmtTqTuKAGrjnjFKq0LSjvTAWmNjjNPp&#10;rdqTdlcBMUDGfWnU2mtgbYvH1qN1HYCpVprf1qWlZroHmIo+XjilTPOaUfdNC0RtYLdR1JS0VQHP&#10;ePfBel/ETwpqXh3WoTcaXqERhnjVipK5B4I6dKzvhp8LvDvwt0VtO0CxW0hchpGY75HIGBuY8nFd&#10;g1In3mq+aXLy30J5Y35uovH40LjJpT2pFrNdSh1FFFMAooooAKQ5paKTAa3WkHPHWnGgd6T7AFAO&#10;aWk7mjqgFprDP0p1FUBGMZ96ML0x0paKXxbiXmLgbelNwKe1NpPRXH1sA4pducHr6U6in5gR7RnO&#10;KX7vtTqa33h9KWkdUAv0pKd/EaRqLgch8Svhb4b+LGiRaT4l05NQsY5luFjJ2kOOhBHI6034b/Cf&#10;wt8J9NuNP8MaTDptvNIZZNgyzsfUnk12LfeFKO9ae2qKCpqWhPKr3G8H3pVoXrSjvWezsixaKKKo&#10;Qjf0qq6zPdAZVbcAHOeSatfxCmt/hQA4HqKDRTT1NAHL/Er4c+Hfit4VuvDniiwTUtHuCrSW7kgE&#10;qcg8VoeHfDmm+D9BtdG0ayisNNs4xFBbQDaFUDgCtf8Ai/A0q/eqru3LfQLLc8jj+G/jmD4u6n4t&#10;i8dNJpFwi2sHh+WA/Z4YgckjH8f+1XrMa8tnvUv8VNHapAiurOC9haG4hjmib7yyKGB/A1JGoTgU&#10;+kWltoA6iiimAUhpaKTASkanU1qVgE+lKOaFp1O3YBrYNIvenNSLSfYVxaOtLSdzR1QwpaKKoAoo&#10;ooAKKKKACiiigAooooATA9KWiigAooooAKKKKAG5p1JS1MbgFFFFUAUUUUAFFFFABRRRQAUUUUAF&#10;FFFABRRRQAUUUUAFFFFABRRRQAUUUUAFFFFABRRRQAUUUUAFFFFABRRRQAUUUUAFNZc4p1FADKEU&#10;DPrTu4oHelsMWiiimIKKKKACiiigAooooAKa3anUlACfhUcnO3tzUlNbp+f8qnYZ8T/FvxJc/Gr9&#10;oSHwtY6LrltqfgqGeV7eZQltcCVoliuY5DwWOXQDr8x9K+mPgH4Ov/Anwz0zSdTEIv1aWebyAcbp&#10;JXkyc/xfMM++avf8z/ef9e1t/wCjK7KH7v4V6lXGTlh44W1oxOenBJuXUkooorzTcKKKKACiiigA&#10;ooooAKKKKACiiigAooooAKKKKACiiigAooooAKKKKACiiigAooooAKKKKACiiigAooooAKKKKACi&#10;iigAooooAKKKKACiiigAooooAKKKKACiiigAooooAKKKKACiiigAooooAKKKKACiiigAooooAKKK&#10;KACiiigAooooAKKKKACiiigAooooAKKKKACiiigAooooAKKKKACiiigAooooAKKKKACiiigAoooo&#10;AKKKKAP/2VBLAwQUAAYACAAAACEAgEZtttwAAAAGAQAADwAAAGRycy9kb3ducmV2LnhtbEyPwWrD&#10;MBBE74X8g9hAb40sl5bgWg4htD2FQpNC6W1jbWwTa2UsxXb+vkovzWVgmWXmTb6abCsG6n3jWINa&#10;JCCIS2carjR87d8eliB8QDbYOiYNF/KwKmZ3OWbGjfxJwy5UIoawz1BDHUKXSenLmiz6heuIo3d0&#10;vcUQz76SpscxhttWpknyLC02HBtq7GhTU3nana2G9xHH9aN6Hban4+bys3/6+N4q0vp+Pq1fQASa&#10;wv8zXPEjOhSR6eDObLxoNcQh4U+vXqLSuOOgIVXLFGSRy1v84hc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QZC37MgCAADCBgAADgAAAAAAAAAAAAAAAAA9AgAAZHJz&#10;L2Uyb0RvYy54bWxQSwECLQAKAAAAAAAAACEAuUVM4xDxAwAQ8QMAFAAAAAAAAAAAAAAAAAAxBQAA&#10;ZHJzL21lZGlhL2ltYWdlMS5qcGdQSwECLQAUAAYACAAAACEAgEZtttwAAAAGAQAADwAAAAAAAAAA&#10;AAAAAABz9gMAZHJzL2Rvd25yZXYueG1sUEsBAi0AFAAGAAgAAAAhADedwRi6AAAAIQEAABkAAAAA&#10;AAAAAAAAAAAAfPcDAGRycy9fcmVscy9lMm9Eb2MueG1sLnJlbHNQSwUGAAAAAAYABgB8AQAAbfgD&#10;AAAA&#10;">
                <v:shape id="Picture 13152" o:spid="_x0000_s1081" type="#_x0000_t75" style="position:absolute;top:411;width:64312;height:13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tLxAAAAN4AAAAPAAAAZHJzL2Rvd25yZXYueG1sRE/bagIx&#10;EH0v+A9hBF9KzWpRZGsULQgtiHip70My3V3cTJYk1a1fbwTBtzmc60znra3FmXyoHCsY9DMQxNqZ&#10;igsFP4fV2wREiMgGa8ek4J8CzGedlynmxl14R+d9LEQK4ZCjgjLGJpcy6JIshr5riBP367zFmKAv&#10;pPF4SeG2lsMsG0uLFaeGEhv6LEmf9n9WwajZLI7H5ev3+qr1VvrMj3fBK9XrtosPEJHa+BQ/3F8m&#10;zX8fjIZwfyfdIGc3AAAA//8DAFBLAQItABQABgAIAAAAIQDb4fbL7gAAAIUBAAATAAAAAAAAAAAA&#10;AAAAAAAAAABbQ29udGVudF9UeXBlc10ueG1sUEsBAi0AFAAGAAgAAAAhAFr0LFu/AAAAFQEAAAsA&#10;AAAAAAAAAAAAAAAAHwEAAF9yZWxzLy5yZWxzUEsBAi0AFAAGAAgAAAAhAC2dK0vEAAAA3gAAAA8A&#10;AAAAAAAAAAAAAAAABwIAAGRycy9kb3ducmV2LnhtbFBLBQYAAAAAAwADALcAAAD4AgAAAAA=&#10;">
                  <v:imagedata r:id="rId72" o:title=""/>
                </v:shape>
                <v:rect id="Rectangle 3855" o:spid="_x0000_s1082" style="position:absolute;left:42458;width:6284;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mXxwAAAN0AAAAPAAAAZHJzL2Rvd25yZXYueG1sRI9Ba8JA&#10;FITvhf6H5RW8NZtaLDG6itQWPWospN4e2WcSzL4N2dWk/fVdoeBxmJlvmPlyMI24UudqywpeohgE&#10;cWF1zaWCr8PncwLCeWSNjWVS8EMOlovHhzmm2va8p2vmSxEg7FJUUHnfplK6oiKDLrItcfBOtjPo&#10;g+xKqTvsA9w0chzHb9JgzWGhwpbeKyrO2cUo2CTt6ntrf/uy+Thu8l0+XR+mXqnR07CagfA0+Hv4&#10;v73VCl6TyQRub8ITkIs/AAAA//8DAFBLAQItABQABgAIAAAAIQDb4fbL7gAAAIUBAAATAAAAAAAA&#10;AAAAAAAAAAAAAABbQ29udGVudF9UeXBlc10ueG1sUEsBAi0AFAAGAAgAAAAhAFr0LFu/AAAAFQEA&#10;AAsAAAAAAAAAAAAAAAAAHwEAAF9yZWxzLy5yZWxzUEsBAi0AFAAGAAgAAAAhAA3A+ZfHAAAA3QAA&#10;AA8AAAAAAAAAAAAAAAAABwIAAGRycy9kb3ducmV2LnhtbFBLBQYAAAAAAwADALcAAAD7AgAAAAA=&#10;" filled="f" stroked="f">
                  <v:textbox inset="0,0,0,0">
                    <w:txbxContent>
                      <w:p w14:paraId="7985AD73" w14:textId="54322744" w:rsidR="00D46051" w:rsidRDefault="00D46051">
                        <w:r>
                          <w:rPr>
                            <w:rFonts w:ascii="Times New Roman" w:eastAsia="Times New Roman" w:hAnsi="Times New Roman" w:cs="Times New Roman"/>
                          </w:rPr>
                          <w:t>response</w:t>
                        </w:r>
                      </w:p>
                    </w:txbxContent>
                  </v:textbox>
                </v:rect>
                <w10:anchorlock/>
              </v:group>
            </w:pict>
          </mc:Fallback>
        </mc:AlternateContent>
      </w:r>
      <w:r>
        <w:rPr>
          <w:rFonts w:ascii="Times New Roman" w:eastAsia="Times New Roman" w:hAnsi="Times New Roman" w:cs="Times New Roman"/>
        </w:rPr>
        <w:t xml:space="preserve">(individual home inspectors)? Please provide a rational for your </w:t>
      </w:r>
    </w:p>
    <w:p w14:paraId="5652D6FF" w14:textId="77777777" w:rsidR="00B831A2" w:rsidRDefault="00B831A2">
      <w:pPr>
        <w:ind w:left="744" w:right="283" w:hanging="5"/>
      </w:pPr>
      <w:r>
        <w:rPr>
          <w:rFonts w:ascii="Times New Roman" w:eastAsia="Times New Roman" w:hAnsi="Times New Roman" w:cs="Times New Roman"/>
        </w:rPr>
        <w:t xml:space="preserve">Please provide any additional information that may be helpful to this study and forward the questionnaire to an individual or company that may wish to provide </w:t>
      </w:r>
      <w:r>
        <w:br w:type="page"/>
      </w:r>
    </w:p>
    <w:p w14:paraId="2CDCCFEC" w14:textId="1725E3CF" w:rsidR="00B831A2" w:rsidRDefault="00B831A2" w:rsidP="002939D4">
      <w:pPr>
        <w:spacing w:after="197" w:line="287" w:lineRule="auto"/>
        <w:ind w:left="10" w:right="178" w:hanging="207"/>
      </w:pPr>
      <w:r>
        <w:rPr>
          <w:noProof/>
        </w:rPr>
        <w:lastRenderedPageBreak/>
        <w:drawing>
          <wp:inline distT="0" distB="0" distL="0" distR="0" wp14:anchorId="023F5C1F" wp14:editId="53BDC03E">
            <wp:extent cx="4303776" cy="371969"/>
            <wp:effectExtent l="0" t="0" r="0" b="0"/>
            <wp:docPr id="13156" name="Picture 13156"/>
            <wp:cNvGraphicFramePr/>
            <a:graphic xmlns:a="http://schemas.openxmlformats.org/drawingml/2006/main">
              <a:graphicData uri="http://schemas.openxmlformats.org/drawingml/2006/picture">
                <pic:pic xmlns:pic="http://schemas.openxmlformats.org/drawingml/2006/picture">
                  <pic:nvPicPr>
                    <pic:cNvPr id="13156" name="Picture 13156"/>
                    <pic:cNvPicPr/>
                  </pic:nvPicPr>
                  <pic:blipFill>
                    <a:blip r:embed="rId73"/>
                    <a:stretch>
                      <a:fillRect/>
                    </a:stretch>
                  </pic:blipFill>
                  <pic:spPr>
                    <a:xfrm>
                      <a:off x="0" y="0"/>
                      <a:ext cx="4303776" cy="371969"/>
                    </a:xfrm>
                    <a:prstGeom prst="rect">
                      <a:avLst/>
                    </a:prstGeom>
                  </pic:spPr>
                </pic:pic>
              </a:graphicData>
            </a:graphic>
          </wp:inline>
        </w:drawing>
      </w:r>
      <w:r>
        <w:rPr>
          <w:noProof/>
        </w:rPr>
        <w:drawing>
          <wp:anchor distT="0" distB="0" distL="114300" distR="114300" simplePos="0" relativeHeight="251673600" behindDoc="0" locked="0" layoutInCell="1" allowOverlap="0" wp14:anchorId="7BEC676B" wp14:editId="37487A4B">
            <wp:simplePos x="0" y="0"/>
            <wp:positionH relativeFrom="page">
              <wp:posOffset>438912</wp:posOffset>
            </wp:positionH>
            <wp:positionV relativeFrom="page">
              <wp:posOffset>1902529</wp:posOffset>
            </wp:positionV>
            <wp:extent cx="18288" cy="18294"/>
            <wp:effectExtent l="0" t="0" r="0" b="0"/>
            <wp:wrapSquare wrapText="bothSides"/>
            <wp:docPr id="6881" name="Picture 6881"/>
            <wp:cNvGraphicFramePr/>
            <a:graphic xmlns:a="http://schemas.openxmlformats.org/drawingml/2006/main">
              <a:graphicData uri="http://schemas.openxmlformats.org/drawingml/2006/picture">
                <pic:pic xmlns:pic="http://schemas.openxmlformats.org/drawingml/2006/picture">
                  <pic:nvPicPr>
                    <pic:cNvPr id="6881" name="Picture 6881"/>
                    <pic:cNvPicPr/>
                  </pic:nvPicPr>
                  <pic:blipFill>
                    <a:blip r:embed="rId74"/>
                    <a:stretch>
                      <a:fillRect/>
                    </a:stretch>
                  </pic:blipFill>
                  <pic:spPr>
                    <a:xfrm>
                      <a:off x="0" y="0"/>
                      <a:ext cx="18288" cy="18294"/>
                    </a:xfrm>
                    <a:prstGeom prst="rect">
                      <a:avLst/>
                    </a:prstGeom>
                  </pic:spPr>
                </pic:pic>
              </a:graphicData>
            </a:graphic>
          </wp:anchor>
        </w:drawing>
      </w:r>
      <w:r>
        <w:rPr>
          <w:noProof/>
        </w:rPr>
        <w:drawing>
          <wp:anchor distT="0" distB="0" distL="114300" distR="114300" simplePos="0" relativeHeight="251674624" behindDoc="0" locked="0" layoutInCell="1" allowOverlap="0" wp14:anchorId="728863FD" wp14:editId="7570CB75">
            <wp:simplePos x="0" y="0"/>
            <wp:positionH relativeFrom="page">
              <wp:posOffset>7562088</wp:posOffset>
            </wp:positionH>
            <wp:positionV relativeFrom="page">
              <wp:posOffset>1375065</wp:posOffset>
            </wp:positionV>
            <wp:extent cx="33528" cy="24391"/>
            <wp:effectExtent l="0" t="0" r="0" b="0"/>
            <wp:wrapTopAndBottom/>
            <wp:docPr id="13158" name="Picture 13158"/>
            <wp:cNvGraphicFramePr/>
            <a:graphic xmlns:a="http://schemas.openxmlformats.org/drawingml/2006/main">
              <a:graphicData uri="http://schemas.openxmlformats.org/drawingml/2006/picture">
                <pic:pic xmlns:pic="http://schemas.openxmlformats.org/drawingml/2006/picture">
                  <pic:nvPicPr>
                    <pic:cNvPr id="13158" name="Picture 13158"/>
                    <pic:cNvPicPr/>
                  </pic:nvPicPr>
                  <pic:blipFill>
                    <a:blip r:embed="rId75"/>
                    <a:stretch>
                      <a:fillRect/>
                    </a:stretch>
                  </pic:blipFill>
                  <pic:spPr>
                    <a:xfrm>
                      <a:off x="0" y="0"/>
                      <a:ext cx="33528" cy="24391"/>
                    </a:xfrm>
                    <a:prstGeom prst="rect">
                      <a:avLst/>
                    </a:prstGeom>
                  </pic:spPr>
                </pic:pic>
              </a:graphicData>
            </a:graphic>
          </wp:anchor>
        </w:drawing>
      </w:r>
      <w:r>
        <w:rPr>
          <w:noProof/>
        </w:rPr>
        <w:drawing>
          <wp:anchor distT="0" distB="0" distL="114300" distR="114300" simplePos="0" relativeHeight="251675648" behindDoc="0" locked="0" layoutInCell="1" allowOverlap="0" wp14:anchorId="033A2CBC" wp14:editId="69D2EB0E">
            <wp:simplePos x="0" y="0"/>
            <wp:positionH relativeFrom="page">
              <wp:posOffset>1072896</wp:posOffset>
            </wp:positionH>
            <wp:positionV relativeFrom="page">
              <wp:posOffset>5439281</wp:posOffset>
            </wp:positionV>
            <wp:extent cx="326136" cy="432947"/>
            <wp:effectExtent l="0" t="0" r="0" b="0"/>
            <wp:wrapSquare wrapText="bothSides"/>
            <wp:docPr id="13160" name="Picture 13160"/>
            <wp:cNvGraphicFramePr/>
            <a:graphic xmlns:a="http://schemas.openxmlformats.org/drawingml/2006/main">
              <a:graphicData uri="http://schemas.openxmlformats.org/drawingml/2006/picture">
                <pic:pic xmlns:pic="http://schemas.openxmlformats.org/drawingml/2006/picture">
                  <pic:nvPicPr>
                    <pic:cNvPr id="13160" name="Picture 13160"/>
                    <pic:cNvPicPr/>
                  </pic:nvPicPr>
                  <pic:blipFill>
                    <a:blip r:embed="rId76"/>
                    <a:stretch>
                      <a:fillRect/>
                    </a:stretch>
                  </pic:blipFill>
                  <pic:spPr>
                    <a:xfrm>
                      <a:off x="0" y="0"/>
                      <a:ext cx="326136" cy="432947"/>
                    </a:xfrm>
                    <a:prstGeom prst="rect">
                      <a:avLst/>
                    </a:prstGeom>
                  </pic:spPr>
                </pic:pic>
              </a:graphicData>
            </a:graphic>
          </wp:anchor>
        </w:drawing>
      </w:r>
      <w:r w:rsidR="002939D4">
        <w:rPr>
          <w:rFonts w:ascii="MS Mincho" w:eastAsia="MS Mincho" w:hAnsi="MS Mincho" w:cs="MS Mincho"/>
          <w:sz w:val="20"/>
        </w:rPr>
        <w:t xml:space="preserve"> </w:t>
      </w:r>
      <w:r>
        <w:rPr>
          <w:noProof/>
        </w:rPr>
        <w:drawing>
          <wp:inline distT="0" distB="0" distL="0" distR="0" wp14:anchorId="5B907238" wp14:editId="4F7AC208">
            <wp:extent cx="414528" cy="237816"/>
            <wp:effectExtent l="0" t="0" r="0" b="0"/>
            <wp:docPr id="6222" name="Picture 6222"/>
            <wp:cNvGraphicFramePr/>
            <a:graphic xmlns:a="http://schemas.openxmlformats.org/drawingml/2006/main">
              <a:graphicData uri="http://schemas.openxmlformats.org/drawingml/2006/picture">
                <pic:pic xmlns:pic="http://schemas.openxmlformats.org/drawingml/2006/picture">
                  <pic:nvPicPr>
                    <pic:cNvPr id="6222" name="Picture 6222"/>
                    <pic:cNvPicPr/>
                  </pic:nvPicPr>
                  <pic:blipFill>
                    <a:blip r:embed="rId77"/>
                    <a:stretch>
                      <a:fillRect/>
                    </a:stretch>
                  </pic:blipFill>
                  <pic:spPr>
                    <a:xfrm>
                      <a:off x="0" y="0"/>
                      <a:ext cx="414528" cy="237816"/>
                    </a:xfrm>
                    <a:prstGeom prst="rect">
                      <a:avLst/>
                    </a:prstGeom>
                  </pic:spPr>
                </pic:pic>
              </a:graphicData>
            </a:graphic>
          </wp:inline>
        </w:drawing>
      </w:r>
      <w:r>
        <w:rPr>
          <w:rFonts w:ascii="MS Mincho" w:eastAsia="MS Mincho" w:hAnsi="MS Mincho" w:cs="MS Mincho"/>
          <w:sz w:val="20"/>
        </w:rPr>
        <w:t xml:space="preserve"> </w:t>
      </w:r>
    </w:p>
    <w:p w14:paraId="2E21518C" w14:textId="486A8570" w:rsidR="00B831A2" w:rsidRDefault="00B831A2">
      <w:pPr>
        <w:spacing w:after="140"/>
        <w:ind w:right="475"/>
        <w:jc w:val="right"/>
      </w:pPr>
      <w:r>
        <w:rPr>
          <w:noProof/>
        </w:rPr>
        <w:drawing>
          <wp:anchor distT="0" distB="0" distL="114300" distR="114300" simplePos="0" relativeHeight="251676672" behindDoc="0" locked="0" layoutInCell="1" allowOverlap="0" wp14:anchorId="33729821" wp14:editId="4E43010E">
            <wp:simplePos x="0" y="0"/>
            <wp:positionH relativeFrom="column">
              <wp:posOffset>4971288</wp:posOffset>
            </wp:positionH>
            <wp:positionV relativeFrom="paragraph">
              <wp:posOffset>91468</wp:posOffset>
            </wp:positionV>
            <wp:extent cx="1158240" cy="228669"/>
            <wp:effectExtent l="0" t="0" r="0" b="0"/>
            <wp:wrapSquare wrapText="bothSides"/>
            <wp:docPr id="6864" name="Picture 6864"/>
            <wp:cNvGraphicFramePr/>
            <a:graphic xmlns:a="http://schemas.openxmlformats.org/drawingml/2006/main">
              <a:graphicData uri="http://schemas.openxmlformats.org/drawingml/2006/picture">
                <pic:pic xmlns:pic="http://schemas.openxmlformats.org/drawingml/2006/picture">
                  <pic:nvPicPr>
                    <pic:cNvPr id="6864" name="Picture 6864"/>
                    <pic:cNvPicPr/>
                  </pic:nvPicPr>
                  <pic:blipFill>
                    <a:blip r:embed="rId78"/>
                    <a:stretch>
                      <a:fillRect/>
                    </a:stretch>
                  </pic:blipFill>
                  <pic:spPr>
                    <a:xfrm>
                      <a:off x="0" y="0"/>
                      <a:ext cx="1158240" cy="228669"/>
                    </a:xfrm>
                    <a:prstGeom prst="rect">
                      <a:avLst/>
                    </a:prstGeom>
                  </pic:spPr>
                </pic:pic>
              </a:graphicData>
            </a:graphic>
          </wp:anchor>
        </w:drawing>
      </w:r>
      <w:r>
        <w:rPr>
          <w:noProof/>
        </w:rPr>
        <mc:AlternateContent>
          <mc:Choice Requires="wpg">
            <w:drawing>
              <wp:inline distT="0" distB="0" distL="0" distR="0" wp14:anchorId="7B8C5278" wp14:editId="5144C45F">
                <wp:extent cx="1118616" cy="621980"/>
                <wp:effectExtent l="0" t="0" r="0" b="0"/>
                <wp:docPr id="12269" name="Group 12269"/>
                <wp:cNvGraphicFramePr/>
                <a:graphic xmlns:a="http://schemas.openxmlformats.org/drawingml/2006/main">
                  <a:graphicData uri="http://schemas.microsoft.com/office/word/2010/wordprocessingGroup">
                    <wpg:wgp>
                      <wpg:cNvGrpSpPr/>
                      <wpg:grpSpPr>
                        <a:xfrm>
                          <a:off x="0" y="0"/>
                          <a:ext cx="1118616" cy="621980"/>
                          <a:chOff x="0" y="0"/>
                          <a:chExt cx="1118616" cy="621980"/>
                        </a:xfrm>
                      </wpg:grpSpPr>
                      <pic:pic xmlns:pic="http://schemas.openxmlformats.org/drawingml/2006/picture">
                        <pic:nvPicPr>
                          <pic:cNvPr id="13162" name="Picture 13162"/>
                          <pic:cNvPicPr/>
                        </pic:nvPicPr>
                        <pic:blipFill>
                          <a:blip r:embed="rId79"/>
                          <a:stretch>
                            <a:fillRect/>
                          </a:stretch>
                        </pic:blipFill>
                        <pic:spPr>
                          <a:xfrm>
                            <a:off x="0" y="0"/>
                            <a:ext cx="874776" cy="615883"/>
                          </a:xfrm>
                          <a:prstGeom prst="rect">
                            <a:avLst/>
                          </a:prstGeom>
                        </pic:spPr>
                      </pic:pic>
                      <wps:wsp>
                        <wps:cNvPr id="5068" name="Rectangle 5068"/>
                        <wps:cNvSpPr/>
                        <wps:spPr>
                          <a:xfrm>
                            <a:off x="615873" y="451241"/>
                            <a:ext cx="668648" cy="162203"/>
                          </a:xfrm>
                          <a:prstGeom prst="rect">
                            <a:avLst/>
                          </a:prstGeom>
                          <a:ln>
                            <a:noFill/>
                          </a:ln>
                        </wps:spPr>
                        <wps:txbx>
                          <w:txbxContent>
                            <w:p w14:paraId="1EC61C8F" w14:textId="77777777" w:rsidR="00D46051" w:rsidRDefault="00D46051">
                              <w:r>
                                <w:rPr>
                                  <w:rFonts w:ascii="MS Mincho" w:eastAsia="MS Mincho" w:hAnsi="MS Mincho" w:cs="MS Mincho"/>
                                  <w:sz w:val="20"/>
                                </w:rPr>
                                <w:t>。</w:t>
                              </w:r>
                            </w:p>
                          </w:txbxContent>
                        </wps:txbx>
                        <wps:bodyPr horzOverflow="overflow" vert="horz" lIns="0" tIns="0" rIns="0" bIns="0" rtlCol="0">
                          <a:noAutofit/>
                        </wps:bodyPr>
                      </wps:wsp>
                    </wpg:wgp>
                  </a:graphicData>
                </a:graphic>
              </wp:inline>
            </w:drawing>
          </mc:Choice>
          <mc:Fallback>
            <w:pict>
              <v:group w14:anchorId="7B8C5278" id="Group 12269" o:spid="_x0000_s1083" style="width:88.1pt;height:48.95pt;mso-position-horizontal-relative:char;mso-position-vertical-relative:line" coordsize="11186,62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JX6nzAIAAL4GAAAOAAAAZHJzL2Uyb0RvYy54bWykVdtu2zAMfR+w&#10;fxD03jp2Uic1mhTDuhYDhjVYtw9QZNkWJkuCpNz29SNlO2mbXbruIQ5FSeTh4UVX17tWkY1wXho9&#10;p+n5iBKhuSmlruf029fbsxklPjBdMmW0mNO98PR68fbN1dYWIjONUaVwBIxoX2ztnDYh2CJJPG9E&#10;y/y5sULDZmVcywIsXZ2Ujm3BequSbDTKk61xpXWGC+9Be9Nt0kW0X1WCh/uq8iIQNaeALcSvi98V&#10;fpPFFStqx2wjeQ+DvQJFy6QGpwdTNywwsnbyxFQruTPeVOGcmzYxVSW5iDFANOnoWTR3zqxtjKUu&#10;trU90ATUPuPp1Wb5583SEVlC7rIsv6REsxbSFD2TTgUUbW1dwMk7Zx/s0vWKulth1LvKtfgP8ZBd&#10;JHd/IFfsAuGgTNN0lqc5JRz28iy9nPXs8wZSdHKNNx/+fDEZ3CaI7gDGSl7Ar+cKpBOu/l5TcCus&#10;naC9kfZFNlrmvq/tGaTVsiBXUsmwjyUKCURQerOUfOm6xSPax2meDbTDCXRM0qgEnvEinsWbsExw&#10;/cTQSkl7K5VC9lHuIUOFP6uQX0TdVd+N4etW6NC1kxMK0BvtG2k9Ja4Q7UpAdbiPZdo1iw9OBN6g&#10;wwocf4EWQ2SsOGxElEdgiNlD2by0UGbTyXQ61El6MZuN0fEh3aywzoc7YVqCAkADBMAxK9jmk++x&#10;DEd6yjr3ERegwXqGaeMHsmB1Qtc/NdRDw6wACGj2mNmLUQ7Dr+snZInpWgkStRBPf/bQT/53HOVA&#10;wXRMCXTN5CLNJn0ahrbK81k+AT/YVVBJ2ei/2GKF0kilNlhUHe2ogR4bAKIUdqtdHBrjCeYGVStT&#10;7mGSNMb9uIf3oFJmO6emlyg+EZAq3KVEfdRAOE7jQXCDsBoEF9R7E2d2B+fdOphKxuwevfW4IJNR&#10;ikMSpCdT+PE6njo+O4ufAAAA//8DAFBLAwQKAAAAAAAAACEAAU+DVaoyAACqMgAAFAAAAGRycy9t&#10;ZWRpYS9pbWFnZTEuanBn/9j/4AAQSkZJRgABAQEAYABgAAD/2wBDAAMCAgMCAgMDAwMEAwMEBQgF&#10;BQQEBQoHBwYIDAoMDAsKCwsNDhIQDQ4RDgsLEBYQERMUFRUVDA8XGBYUGBIUFRT/2wBDAQMEBAUE&#10;BQkFBQkUDQsNFBQUFBQUFBQUFBQUFBQUFBQUFBQUFBQUFBQUFBQUFBQUFBQUFBQUFBQUFBQUFBQU&#10;FBT/wAARCADKAR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t1LSbaWgApsn3TmnVHM22NjjPsKQHwD+394q8Y+G/jh8Or3SNTm07S7awkn&#10;t5ILryQLgTDzvN5wY2XyFyRwA+Otfb3gXxRb+MfCui65ayCW31K1iukcHqGjB/x/Kvz+/bYvLHx1&#10;8etR8Pl7W5u9IsrWFIZWwimRlcBz2O6VGI7qR6193/DnwWngK3l0yxLDR2Yy2sDOWMAIBZBknCA9&#10;B26dK+wzTD0aWWYT+dpv5Hn0KvPVkux21FFFfIHoBRRRQAUUUUAFFFFABRRTSxHagB1I3SkDH0pW&#10;6UAMY7RmuWt/ih4UvfEE+gRa/p8msQMEls1nXerH+HGevt1rqJMbefavyx+Cng1vin+0lfaTe6p/&#10;Zl/NrmqX7yWaCRl8qRthVuin92OT6mvay3L4Y6FaVWfKqauYVqvs+VJbn2z+1z4s+JHhP4VyXvww&#10;059T10TYm8mFZmihwWYhSRnptGO5FcJ8IfHn7Qt7b2K+J/DUG++lVVa8tmt2so/laRpSM5OAygDu&#10;wr6V8J+Ff+EX0KDSvtk15DCMLJcHdIe53E9cmttYQpB3HPt71yxxEKVN0eRS87O/5jcHJp3I7WSR&#10;sh0KkHGex46irNNC4Oe9LXnt3ZsLRRRQAUUUUAFFFI2ccUALRTdx9KMmkA6mv92h32qT6VU1DUod&#10;Ps5bi5dYYYxlpGOAB/niqSb2AsbwMDvTh97FfFnxM+OXj7W/GYufDEstppNqQslgsBM6Boz87j1V&#10;vw4FfQvwC+Jh+IPg2zGoXMT+IbWJRfW6H5lJztcjsCBXsYrKcRhaCxE9nuu3qctPExqTcEeo0Vz9&#10;l460PULq+t7fVrOaaxYrcxrIMwsOzelcXP8AtQfC2115tEn8caPFq6yNE1m1xiRXX7wIx2JH515U&#10;ac5/DFs6OZLqeqVHP/qz6d68n179qj4b6C0kbeJLW8nW1N4ILJvOcoD6Dvgg49M1zOtftv8Awu0a&#10;HTWutRvU/tJWNui2LsxAcoSwH3Rxnn+Eg9K64YDFTaUaTd/JkOrCPU+J/iRZ6l8SP27PiNpFlpgl&#10;0+71XTdOv5mdfMt43js7VpUI43YhdgvXnnGK/VC2jaFYkLbtq7dx6n3r8fvAf7RHhTw78YvFHieF&#10;2hfV/G95r0c0lsZFn04Tl4UMY+dZWBYhiMDPPWvqXRP+CnWk6hbuG8DahLfWqMbi1trqJnkI2lTD&#10;k/ONvmE9xtFfX5xluNnQwsVTfuws12ODDyhTcpS3Z9zUV8KaX/wUY8U+ICq6Z8JNSuBHcstzP+8M&#10;UUJOY2yF5YoHJA4yAAea9y+EPxw+IXxS8RKbj4aXHhzwqYkkXVNTmMUku5WOUjIyRkKPXmvj6mCr&#10;UVedl80dsa0JOyPeaKjaXaCewrlfG3xS8N/D2xNzr2q21guDiN3y7EAnAUc5wOlccIyqPlgm2bN2&#10;3Ouor5Z8U/t4aNpt5HDo3hfV9UQiUl3hKFtqkpsTlm3HH0zXonwJ/aLsPjJbwWsthJpGv/ZftU9k&#10;x3KFBCsVbvhmCnvmu+pl+KpU/aTg0kYxrQlLkW57FRTHk2KTjpVC+1y102ES3c8NqjMEDTyBBuPQ&#10;ZPf2rzvJGzaSuzQZtqk01pOv1r5X+J37f3hLwfr17omi2Z168iMaw3Uc6i3k3RtKxyPm2qF2kgfe&#10;OOxrV0n43ePtc+1HSfDM+rBsQwSx2pSJJnOQZHPRUHU+4r1f7LxHs/a1Fyrzdr+hjGtCUuWO59KB&#10;h0pd1ed/Bjwr4t8L+HZz401yPXNdvblp5Xt0KwwKRkRp6getegSSpFGzu6oijJZjgD615coqL5Y6&#10;myv1CYBoWB6Y5xX5wfsVS31l8eiwMkNvPqmtRzKzht6iWUr753AV+h6+I9LmSJo9QtZEmbbGyzqQ&#10;7eg55PtXwD+xr4flb45XeoXizQ3NtqmrSW0W8lXDyyqxYY4OCcCvqcnvHD4y63h+pwYprnh6n6J0&#10;tQfaFwTkY9c0yO+WT7vrj8cZr5azO/mXctUVTXVraSSSNZ42eMgOquCVzjGR26irLMdhIx04pS93&#10;cY+isw6/af21Hpfnx/bXiMwh3fPsBxux6Z7+1aO4+lNpx3EOoqNpCvaq1lq1tqBcW9xDP5ZKv5Th&#10;trf3Tjofal3C5dpsjbVzjPNNMm3tXmvxi+NNn8MNJYJaSarq8iM8NhbnnCjJd26Igwcsa1p0p1pq&#10;nBXbFKSgrs9Fab5ScD8Tx0pY5hIwK8qeQ3t/nFfnL4+8RfGP4teCdY+IM2rPpngvS4JL4x6deGGK&#10;PysuSpGGkCgAlvu/Ka9r/wCCevxO1fx14I8Q6Lqurrrf9g3SCG9YlpXWcNKQ7EncQc89s47V7GIy&#10;epQwssVzqXK7NLozlhiYynycp9aSttjY18Jf8FBPjlDp/ibwd4B0/Vp4v9KTUNXtbJv3ksfWKEnP&#10;BLbDt7hl9a+6LrHkOWOAMH9c1+Y3wg0Gz+M37XF14p8Tafa3F5c6sBHa28jywwTRI5cS+YAWwUTa&#10;BjbtArbI8PGpVqYiavGnHm+fQWJk9IR6n2v8Bfhcmg6dN4l1GKWLV9as4Yri1dQqxRLuKAjHLHex&#10;Yk9/aqPwr8Dw+Bfi9rkdlHbxRXkbtIPLInKBv3S5zjYoLY+te2TqtvbSMW2pGpc7jgdzz7cV4p+z&#10;na6nrHiL4g+J9Tu2vLe81+5g0sswby7aM7cDHQEiuX67UruvUqvSXT8vuKdPl5YxNNv2aNEhhltb&#10;LU76zsJHeQwAhm+c5ZTJ1K56A5x614vqH/BOGw1K5t55/iHqsksMjfvJLKJnaItnYWJzn/a68D0r&#10;7K2+9G2sqOaY6guWnVaRrKjCerR8jSf8E0/hncX5vLrUteeTLALb3SQjyxxGpATkqO561wH7Xf7P&#10;nw1/Z9/Z/wDEHiXSNOVteaextLdtQnd/OLXkTyIFXbklBKxwOmcdhX3rI21ScdOa/Nj/AIKHfEbS&#10;vH3xT8L+C7S6uFuNCu2guIAC0ctxcrDsdAM7mjTeD6GUd69rJsXj8bjYRlWlZWk9XokcmIhTpQ21&#10;Z3v/AATz+APhSz07xN4i1HRLXUdVuZYja3F7biT7PazQrIEXdkZIK5xyPunuK+w7P4ZeEtJvI76x&#10;8MaPa3sW4xXEFhEjoSu07WCgjIJB9QTXM/s6/DqL4afDHTtONqLS8uXlvrmHGGR5GJVGGThkj8uM&#10;44+SvTJf9WedvvXj5pjJYzG1avM9X+C/zN6NNQpq+5l6HeWl4s8NpC8MVq7W3MexcoSp2+o960wg&#10;jXAr5Q0P9o29+AXjq78F/FDSr+zs9T1O6udH8QRhZbZ4HlcxpKVJ2PhSeeMCvYF/aa+GMk93CfGW&#10;lg2/l+Y3nfKN6ll59wDXDKhU3im15amqqRR0/wAQvH2h/D7w7PqeuatBo9pkILiZwDksF49Tk187&#10;/D/4NeHP2gIb3xV4hstbudDu7hzbf2vdASXAUkCVQgBVPT1FfKXxY+LFl8d/2jpZtd1iaX4f6Xf5&#10;jtFkEatDEyr8hPy4YnJPoCBX1DD+1Z4h1q1tNJ+HPgkatabWghmso5ZEtlX7hOFCkYGetfUf2Xi8&#10;BSTi1zySbd0rJnJ7aMpNyPc9ek8FfA3woL2PTbDTIIEMVtHHGqSOT0VWPPP1rwr9hPTbrxFrnjvx&#10;5dQMllql1t0rGRGsLM8jhFPTP7vJ7nNUNL/Zf8d/HLVF1D4p6rdaTYqyl7ezuR5l2oIP3ASsQI+X&#10;+9zX1v4T8K6Z4H8PaXoOkwi103T4Ft7aHOSqKMDnufU15lWdLC0JUIy56kt5XdrdjeKdRqUlZI2J&#10;NxUhTgkcH3r8vv2xPiHrPxb+N+v+BLC6OoQ6ZejTtB0u0cqLm4a2tpX3bT/rFmMiBj0Bx65/UC4m&#10;EMLuQTt7KMk+wFflV4X1KT4Z/tbeLfF3iV7fT5dL8f3cE8uoKD9lsbub9zIUA4DQSoyP7Z7V2cOx&#10;Sr1qqScowbjfuloc2Ob5IwXVo+zfgN+xn4I+FkOlazqOmwa54zj02G0vL+4Hmw+aIwJWhRh8oc7j&#10;z69smvoSO0VVVVwqAYCgemMfyqGzmWdY3jkWeFlysqnIdSAVOR7H8aujGQK+cxGJrYiq6laX3/1o&#10;d9OEacUkM8rZlsk45xXnXx68P+J/F3gG70Hwrcx2F5qUi2k92wJMED/fdR3IGeK9K61HJHuXBOTn&#10;P65qKc3TmprcprmVj4p8S/sJ6p4Z8K+GrLwl8RJtPtdCuzf3U2pQ7uAh3ugXoTycdK+W/gF8NfHH&#10;xA8b2H9geKtQsbXVdT1AJrELMv8Aqy0mQO4cbuvAr9RPjXrEPhz4Q+MtRuWZYbfSrhmYLnrGR0/G&#10;vkz/AIJr6O8mi+bMCBpunpBGFA2bnbdvHoxXg/WvvMpzTExy7FVpPolql3PLrUYucYXNbS/2bPjx&#10;rGn6ol/8R30pLxEgMM8xnk8sNkspQYUkLjA9TXU+EP2KL2JkbxP8TfFN/CLQ2wtNOvpLZD8+7eWJ&#10;J3Y4x29e1fVS24Vs5pfLAOa+SrZjXr7pL0ijtjQhBaHn/wANvgr4b+E9vL/Zf2y5uZtv2i+1K6e4&#10;nnIVUUuxPOAPTvWb+0L8b9J+BPwz1DxDrE/2aZla3so1QyGW5KMyJgdvlOT0HU8V6fN8yN+Vfmr8&#10;UNWu/wBs79sM/Dy11d4fC3h+5mt5LZIdytDAiLcyE9MvI5iB9APUVWBw7xdWUqkvdgrsK0uSPLHd&#10;n1V+yP4W8StoOoeOfHCrL4m8Tzm5g3OzyWVlsTyrfJAGA3mt8gwd46mvoSqmn2EWnwwQQgLFGu2N&#10;VAAVQMAAdhVtl5FefWn7WTaNYJxik9yOb/Utzg9M+nvXxX8C/ipa6f8AEm30TRprJbi+1GaG+SU+&#10;Q0zGU5kSPuwUHnocV9qXH+ok7fKcV+RXwd8SJ4T8VWPiHVII47DR/E9zcNLHHubCyt7568f0r6zh&#10;/CxxtPE07XfLocWMqezcZeZ+oHxU+II8BeF5NRSJJXZ1iDO4VY89Gb056e+K8y8D+Ebv4vaj/bOt&#10;2kMfhyQFs8ibUHU8B8jBh77e5A7Vxvwx8IeK/wBo/wAUWnivxpDFa+AYXN7punwyAvdTLJhGmGfu&#10;FRnaRX1lBax2sSRRIscSjCoihQB6ADpXlVpQwEHh4aze8u3kaRj7W03seH/teajo/gP9l7xos9kI&#10;dDkshpstvZoqeVDO6wsY1HAIEhIHqK8P/wCCbfg3/hCfEHxIsIYZJLIwaSYdQki2mcqLsMhOcZXK&#10;kY7N1OOPef2yvA+v/Ef9nvxL4e8NWaX+q3klqFgk24KLcxNIfm4yEDEe4GOa4D4AfFb4Z+A/E/if&#10;wfFd3Nr4mtNk14LpGdUgVvKgQOBgEliQvUGU10YetF5ZVoWvKUkyZr98pdD6i1aGW50y6hhZEmki&#10;ZUaQZUMQcEj0zX5tfsYX0OnfE7wFY+KpPsviLULrU7pFVSHe9VWVkkBzgvGZHPTlBX6J6T4mt/El&#10;iZbWGYRvGGBmjKDkZAyfbFfAf7XHhDxR8APHui+PfDUco0G01T+14xAnyQzO7faIZGwSokWR+TwF&#10;yK0ySpZYjD3tKcbL1DEdJ9EfeXjLT9Q8R6PPpVjcGwNwED3ikEqocF1A68qCuf8Aara0nTLfSrOK&#10;2tk8uGPOB6nuf1rxDQf2xfhpqUmmW51Ka0vb4+WiTwsFjfbu2F+gGM4z1xXoXgv4zeE/Hc/k6Tq8&#10;MtyGdWtnO2UbOGO30z37141TB4qlF81N29DojUhK2p3lIaWmStsTOCfpXCbGd4j1i28PaHf6ndti&#10;2s4WuJCBk7VG449+K/Mj9krwv/wvj9q5vEt4LibT9Ckl1jy71EWRJpCzbGA5LpM64z/Co9BX3Z+1&#10;R4rHhf4BeNbsTC3mk02a3ilyDsMiFQ4B67clse1fPf8AwTY8MahLoDeIrq38iyXSYLS3kVAPtMzy&#10;yec7nqWCwQdf+ehr67LP9myvF4jZvlin6vU8yv8AvK8afzPt1IzGpGc855pXTzFAPTvUmKNtfHtX&#10;Vmen0sc74z8AeH/iFocukeI9LttY02VgzW90m5dwBww7gjJ5GDzXhPxl/Z4+Enw3+CfjbUYPDFvp&#10;UEGlSN51v5jOrKhWIjJJ4Zh+dfTGK5n4l+EYvHnw/wDEPh6YJs1OyltcuCVVmUhWOPQ4P4V10a1S&#10;nOPLKyujOcVZ2PhL/gmf8ItLGkarqfiPQrPULzVLWO5t3vEScLCTjAVgdueCa/QOy0yy0q1WC0to&#10;bO3QYWO3jCIB7ACvzo8P6h4n/Yz8Z+D5/EOktsl0x9P1KaAPLbhUciLayZAJGG57Cvbbf9pvxX8c&#10;Pt+leB/DGr6Mr7YrbVpIwy7iwzJk8bQM19PnGHnjsU8RTnem0tb9Euxx0qkaceWS1ufRHjb4jaP4&#10;FhsxfXCi9vphaWlsnzPLMRkIAO59as+B7vVNa0mDUtXsm067uEDizkOWiyBkH3yTXEfDf4C2vh/W&#10;LbxJ4iv5PEXieAMI7q4yUgZsFii9N3BG7qAcV61t2EEHoMYNfMVfZ017OGvmdceafxKxIy7gR614&#10;h+0V+y14f+Onh3UYllGga5deU7apbW6M0rxn935o48wDleT0OOwx7Y8m3k8VT1jWLTRdOmu9RuIr&#10;S0iXdJNK4ULzjvWdCtUpVFKjK0vLcuUVJWkfBWh/FT4y/sl3kHh3xpaJ4g8P2sMNrY3CKwtJIkjR&#10;EEMpGQ+Dgq3Uj3r7N+EPxU0z4weDNO8R6SJEtrpBvilGHhkA+dG+hx0r4i+On7Y1l8ZtXuvAegWF&#10;rrPhbVrm109bcrKt9csZgrSxqBwEZN30Aavrv9m74NxfAv4eW3hiG7mvLdLiS4j845aLf82wnqTy&#10;Tz619HmlGH1WFetBRrvt1Xdrozz8POTqOK1R65TJmKxkilZtozWb4g1yy0DRrzUtRuIrWwtImmnm&#10;mYKsaqNzMSfQCvlrOXuo9GTsrnzJ/wAFAPjFbeE/hDf+DrW7hTxD4mhNrbQs+G8ssAXHtnjnua9E&#10;/ZN+FR+FPwh0ayuSW1S8jS6u2LZw5QDb06AD9a+UfCHhjVP20v2mIfFepWTWPhDw/L5rG4iDmRUb&#10;MEKZ4wcBmI9RX6IwQiFVUcKvRew9hXv45xwlCnhIPV+9L16I5Kac6jqPYsUjdKWivAeqOw4D48eN&#10;E+HXwb8YeIjO1tLY6bM1vJHjd9oZdkIGeMmRkAzxk18B/sN2MvgXx1oVwkDPfatZ3FlayOci5YLH&#10;Ie3T5JSST/CPav0b8feB9K+JXgnXPCuuRGfSNZs5bG6jXAYxupUlSQcMM5B7EA9q8w+Cf7Jnhb4I&#10;6xa6rp+oarq1/aWDaZbNqE4eOCAuG+RAMB8KgL9SB719LluY0MHhMRSqQvOeiOKtRlUnGS6M9lsf&#10;MW3i88qZ9vzbeme4HtVk/dpAuKXFfNvV3O0qapDNcaZdR20nk3LxMsUhGdjEHB/A4r8vfD/7K/xY&#10;1LxFpvhvVPCM9ppP/CQtd6nqi3A8ueIyEll56Mvb3r9TGXeuDTPJ9/f8a9TA5lWy9TVH7Ssc9WhG&#10;s05dCjoui2eg2UFlYQJa2kCCKOGMYVVAwK0T0oC4pccV5d3J3lubpKKshjLuUqayLfwhollqE+oQ&#10;6RYxX9wFWa6jtUWWUKcqGYDLYIGM9K2dvvQ33eKn3rWTsPfch8kYPPHpj/Pt+VUtX8P2GvaZc6fq&#10;VvHqFjcI0ctvcIHR0YcqQeorROajlmCKSzBFHUk4xQpPvquouVNNPY+dviH+zr8Dfhv4Hvdc1PwN&#10;Z/2fpcMhEMckxZy2SUUb+SSzAema+UP2ddL1TxR8a4dS0Pwe3h+wC3Etz/Zc5mSzR0YQxPk89MHk&#10;4YirX7YH7UGrfGjxJL8NvANu1/aSXkEFlPbHL3dwFbzJF/2I2OM9DtNfcf7O/wAHrL4KfC/Q/DsC&#10;7ruKBXu7hsGSSdhmQlu/zE/TNfae0q5Xl7WIbdWr0bd1HvbzPJdONaunBaRPU6iuP9S/OOOtS011&#10;3KRnHvXxp62+h+TP7RHxJ1n4weOv+FXx6j/aNjb+L7ix077OrMZZHco4fnkRGRlA6fLzX6VfBT4a&#10;Wnwl+HOheGLVkkexgAuZo1wJrhwHmkx/tOSR6DA7VgeG/wBlf4ceFfiZd+PbDQIk8SXFxJdC4Ziy&#10;wyyDDvGvRS3JJ7kk16vDAY1XLbiOpxjNe7mWZRxlGlh6UOWEF/4FLrI5qVHlblLcmooorwjqCmSx&#10;iRCp+v5U+koAp3ml2uoxmK7giu4s58uaMOv5GpLe1htYkhhiSCFBhY41CqB6ACrGKTbTu9g0E280&#10;y5fy4mcfw881IFpJIxIjKw3KwwQe4qbLqDv0PjX4oft5W9prd/YeDYre4trQbRf3sbmK4YZDeXt5&#10;IVsD3yD0NeM6L4a/aA/azvNU1kyJp3hy6jkSxv8AUnaG1XDfK0ES/M+SrfP0BAPpX2p4D/ZT+HXw&#10;78Ta/rel6MJrrWJxPJHfEXEVseSywKwPlqxJJAr1S302Gzt4oIEWKGJQscaDaqADAAA6ADjHtX1E&#10;c1w+DhFYKilO2snq/kcDoVJyfPPQ8X+Av7KPgf4ErHf6dZLf+J5LZIrvXLpczXD4JeRR0TcSchew&#10;UZNe2LEFYNnJx1NOWHaQScn/APV/hTwuK+bq1atebq1ZXkztjGMVZGd4kl1CDQb+XSIo7jU44Ha1&#10;hlbassoBKoT2DHAz2zmvkvxd4L+Pf7QVveeHfEun6R4L8LX6skjRzi4ljVXXGAPvMcHr8uK+xXXe&#10;uM4pn2ceta0cRKg+aKuyZU+bqcX8JfhfpXwh8F6b4Z0fzZLazTDT3BzLO5+87nuSRXbimpHt7/Sn&#10;1ztyk3KTu2VGPKrIWiiigoKKKKACiiigAooooAKKKSgBaRulGTTHYheBnkfzpaNANmP7p8gkY6Cv&#10;hP8Ab8/aafTdGHgvw1dsYZbjyNXuLOQrKeAY4I2XuzdcH2r1H9sH9qC0+GPhXWvC+iXoTxldWJcS&#10;KN62ETMFLv6MULFB3Irw/wDYv/ZSk+IGqW/xM8e2lwulQ3Jl0HSJ3yszrjN1Mp+9ubcV/wB3PQiv&#10;q8qwtLC0v7Tx0fd+xB/aff0OGvJ1f3VN+p6z+xJ+yvF8MtFi8Z+KLNX8a3kRhgVvmWxs84jjT0Zl&#10;UFj17fX6yWMIVAHAzTkhCKAOMDHAxTgvqc14OMxdXHV3Xqu7f5dvRHTTpqnFRQ6iiiuM1CiiigAo&#10;oooAKKKKACiiigAooooAKKKKACiiigAooooAKKKKACik3c470tABRSK2c0tABRRRQAUUUhoAWmt9&#10;2hmxUck4RCxHA4NLRvl6gE0jRoSo3H0rxr9pb9oax+CPhWNbY2974s1IlNK0uR8GQjBaRgOQqj8y&#10;VHeuh+Mnx38K/BHQP7R8SXyQPNlba1X5pZ23KvyqOwLrk9ga/NrQfDPjr9uT46zaigkh03fDDreq&#10;Rttj0e1DF1gtyed7KuT33Nk4HFfR5TltPEXxeM0oQ3832RyVq3/LuG5sfAX4D67+2D8XNb17xhdT&#10;yeD7C/Y6pPGSBf3I3kWqPwSIC4XPYADr0/UnS9Lt9Is7eztI1gtbdRHFCgwqqBgAewrB+Gvw90j4&#10;X+ENK8NaFai10zT4BEgPMkjZy8jnu7H5ie5Y11e2uPNMwq5jW5paRWiS2SW1jSlSVNeYtFFFeSbh&#10;RRRQAUUUUAFFFFABRRRQAUUUUAFFFFABRRRQAUUUUAFFFFABRRRQAm3nPeloooARV20tFFABRRRQ&#10;AUjdKWigCFlCowPINfJX7b3xuuPCs2geDNI1uXSL2/LXd+1rgTG1X5dgJ+6WJA3ds5r65ZdykZI+&#10;leM/Hb9lPwd+0E1pLr7Xlnd2+1DdafJ5ckkQkVzGTjoduPxr0Mvq4ejiY1cTDmijGrGUo8sT4Cks&#10;fGn7cnxiFrpl1IbSyjAvNVeMi30qIkFokPRnZohn1PPSv0l+DfwZ8NfBHwVZeGfDNp9mtIcvLOzb&#10;pbqRuXkkb+JifWtb4d/DLw58KvC9l4f8L6ZBpWmWsYRY4UAZz3Z26sxOSSfWunEe3Fd2bZrLMZqN&#10;KPJTjtFbL182RRoqnq9WCx7Wzn/659afRRXgnSFFFFABRRRQAUUUUAFFFFABRRRQAUUUUAFFFFAB&#10;RRRQAUUUUAFFFFABRRRQAUU1m201JC3bHtSuBJRRRTAKKKRjgZoAWiopJxFGztwq8k1Xs9XttQVj&#10;bTxT7SQ3lyBsY9cUdLi62LtFR+YcjA74PtTg1TcY6iiiqAKKKKACiiigAooooAKKKKACiiigAoop&#10;KAFopM01n2rmgB9FR+YcdMUqtux0pKSewD6KKKYBRSUZPpQAtFIM0UALSGlpr/dpMCpqV19lsppQ&#10;u7y0ZsfQV8pfAP8Aaj8UfEX4vWek6vaxW+m6tHOYrIRYlsGRPMVHcHDNjcre4GO9ewftCXnjOLwT&#10;fW3hO3tAs9tNHc39zNsNqpQ/Oo718HfsY6U837SHgG1tNQkvLTS7W9N4xkOLhjasFkx6gsg59fev&#10;s8py2hWyzF4uvG7ivd8jzq9VwrRgup+pWf50tJilr409EKa33TTqbJ92gD52/bd+O0PwS+ELNHcJ&#10;b6prdyun2rMpbaGBMjY7gKDnnoa+Nfhf4/8AHnwn8H3/AMTvCB1DW/D0tzjUowvnWUpjwrNuz8h5&#10;7dO9fRv/AAUQsRqmg+BIZ4FubGPVJJ7qMqGk2LGSNq9TkjHHrXsH7NPwv0jwX8A9C0CHTIYLS7ga&#10;5ubZkysrS5LblPcgjNfZ4WtSwGUxqumpOpK2vbqefK9Su7PZGt8B/jtoHx68GW+vaI7RsRturKX/&#10;AFltJgfKfryQe4r02Mj5QORX59/HrwVd/sifFzw9458G311pvhPUL2E3ulLuNsioD5iN6BgSR6HA&#10;r7v8J+IrHxZoNhrOmyrPY30KyxOvTaRkD68185i8LCnGNag705/g+xvSqO/JLc2qKKK886QooooA&#10;KKKKACiiigAooooAKKKKACkbpS0jdKAGSNtBNeFftDftIN8JWtNM0O1sdb8QSo00tjNc+W8UWPlc&#10;DqSTjivXfGmvDwz4T1fViNxs7Z5lU9CyjIB9icV8Qfs4/DAfFb4yalr/AImmOqusX2+8klQ5kmcn&#10;y0Vv4VQHoPSvdyvBUq0amLr/AAU19/ZHFiKkotU4bsp6V+3F8TLn7Bq39gtcaWknl6hZT6bJDIjA&#10;HcqOOCMjgnrX2R8JfjN4X+M2kPqHhq/julgfy7m3ziW3kx9x17H19CCK7GXS7X7G9u0EbWzDaYWU&#10;bCD2I7//AF6+b/G3wZn+Dfxj0j4o/DbSZTDeO2neJ9BtZFit7mGQ5W6Cf89EcqTjqF9qwxFbD4rS&#10;nT5H0tt8/M1hGpHRyufT1IarWl8l5DFLF80cq7lPtVhjXk7Ox0ASeKq3Wow2Nu89zLHBAv3pJHCq&#10;OnOTxipLiYRRszkIiDcWY4Ax6mvzn1X9oK9/bB/aD0zwR4YvtQT4fvcNDcC1tyFEcIcvLK3QCUgq&#10;q9hg9TXbg8I8XN3dopXb7IyqVOTTq9j9ENP1i01WETWVzDdQngSQSB1/MGrob5gPavgC60/Wf2Tv&#10;2i/D2leH9Qa68J3trBE9rMWCussoh2hckb1ZQ/HUV9+rywPaqxeC+quMlLmjJXTM6FV1bqW6JaRq&#10;WmyHC5rgOk8m/ai1ltD+A/jC5SITMbB4ym/aTvG3g+vPFfGX/BMrwvdTfFbXNckWWWyttDaKKVwP&#10;leW4X5WHZtsI/Wvdv+Cg3iSTS/hbp+nxyRsLq6ke5tmbaXhSJ2GP+BhK4v8A4JieGZdN03x9qzY8&#10;i8uLO3jUj5ozHE7upPr+/TI9xX6Bg08PwvWr/wDP2aXyR5E/3mLS7H3NRRSGvz89cWmSfcPp3pd1&#10;RTSHy26j3XrQNHwF/wAFGtXW8+IXgPQ4YZYLqRhjUICWkj3ttG1c4IGST+Vfc/hXTf7L8PaVaGRp&#10;Tb2yR+YV2lsKOSPcjNfB37RE03iD9trTdHSWG5i8myiCSMXKAuGZVABwcgHmv0CjxDHEo4wAMN9O&#10;n6V9Rmv7rAYSmuqbPOw/vVZyOM+OHw+s/iX8K/Enh+8gW4F3ZyCMMu4iTGVI98gV5l+wTrl/q/7O&#10;Ph+HURJHdWEktk0U0eySPy8ZV17HLH8CK928QW0uoaFqFrDJ5M08DokmSNrFSAc9q8t+Edxpnwj8&#10;AxW/iXWNOtbwt51zO0wBnk2KrysPUlD+VeNT9/Cyp9U1b9Tf3VU579D2iivI9Q/am+HlncWsFvra&#10;6pPcu0ccenoZTlQS2ceymr/wo+N0PxcjEun6BqmmwRySR3D6lAYdhUsFC5+9uAVuOMMKylha8Yc8&#10;oNLzNVUi9Ez02iiiuU0CiiigAooooAKKKKACiiigApG6Um6kZvl6Uwscx8TNPttU+H+vwXoc2hsp&#10;HkEbbWIVS3X8K+UP+Cdfip9Yg8RwT3QZvkuLe137mWFmKgn2GK+xta0+LWdHvLC4DCC7heCQDrtY&#10;FT+hr84Lfw/8Qv2G9YOpQaZHqGhW93HbC5tW3rd2TyHCyDqrqWzj2r6XKpKrgsRhG7Slay72Z59f&#10;3asZ9EfpfuDYB6H9aa1uGxnnHQdq8T8H/tV+GviFZyS+EtN1PXLiE7XtIbfY6jcF53e5FYfj79p7&#10;xl8P9PuNSvvhHrT6YhCrNBMkpUkHBcL0G7A/GvG+p14z9nJWl2eh0qtBx509D6CsNNh02No4F2Iz&#10;FyuSeT/npViRtqE9SBXzHqP7cEPh/wAO2+s638N/Fem2LIrTTtaFlXLKDtxy2A276A1t6b+2x4A1&#10;iO2aJ7xFubZ7hPMi2kY2EIc/xMr7gO4U1rHLsXOXu02xutBWu9zsv2jvFk3hP4R6zcWixyXd15dp&#10;GkgyCruFkJ+kfmH8K83/AGKdA0d/h3qXjDR7RbS216+meJEQIhjidkVwoAxk5PU8YxXiv7c37ROi&#10;eLfDL+H/AA9cm9u41NvNGBhEmkeIkN34QSDI6b63dO/ays/C/h/wr4B+HXhi5ngt4YbBGtgHmjUR&#10;4RhGOmSpyTwDX1H9j4unlMUoNOq7yb0tFbHD7eEq3PfRGf8AtH/b/iX+2D4N0HQIZHTQ5Ld7q4V1&#10;8vzg4kK+5ERXj6+lfeKMdw/HNfMP7L/7OWq+ENevfHPjUpJ4mvg7RWpbe0BdmZnduhkIIHHQcV9M&#10;Wt0lxM3lN5kfXzF+7kcEfWvnc0qxk6dCk7qCSv8AmdOHg1zTl1LlNbpTqZJ9w14/odZ+e/8AwVAv&#10;p7nUvBNrDGDb+TP9olLYVCXiZM/98MPxr6J/Yas/J/Zx8N3jWy2st9NeXDqF2l/9JlRHY98oic9x&#10;tr4G/bQ8cXfjn4z3umajcXUtlHqzQQW6vu8qDaIW2KO+RJjPc1+pHw78MReC/C+heF7D95pmi2UN&#10;gs78PI0caKGwPUcn3r9BzqMsHlGDwb6rmfzPJw7U8RKfQ7BnKqDjmuZ8Y/ETRvA4tV1O6VJ7pgtv&#10;bqcyS/PGhKj0Bljyf9oV00ikqcdRyK8L+JP7PM/xW+O3hXxVrGsSL4V8O6XLBb6TCNpuLid285nY&#10;c7QIrYgdjHXwdHk517XY9V3toeT6p/wUl0XT/iFqHhs+DdSt4bB3hnuruVIyJAcABc5wTiotZ/4K&#10;LaVZwvPBpdvPbsXMai5+coJCqsccDIUnFe0eIv2OPhD4t8RXOt634Ns9U1GdVVpJmccL04Vhk+5r&#10;F+JXwL+Fvwr+FPiLVdO8H6Hpn2DSpUimkt96x4BKdcn7xH519Ph62Tc8YTw8pN+Z5taOISc1LY+B&#10;NG/aSRfj94g+I2i28dtcalMJ2hugZolXGwNn+H5iOPevcbz9rb4k/EbxKmneEXkkEFqryf2TZGaJ&#10;pOp3yH7o9q6r/gnB8MdP1D4X6pr+s6ba6l/aN6WhkmtIzGVXBO0EHgPnA/2RX2jpHhvStCjlj0zT&#10;bPTVkbc62kCxB2/vEKBk17Ob5xgIV3RpYWL5LJNt7djHD4erKnzc9mz4H0z4f/tGfFuKEX7X2jPD&#10;fb2v766+y/JjIKRqcuvvXpOh/sT+JdUvr6+8XeOo72+uUFuZLW23kQ4bI+foSWPIr6/WHaxOevWn&#10;eWK+anneJ/5cpQXkv8zrWEg9Zu7PJfDf7L/w+8O6lp+pLowu9QsJGltZ7lyzRMWJyMYHcjkGvVYY&#10;UhKqoACjCgDAAx0qbZ70gj+bOc14davXxEuarJtnVGnCOyH0UUVmaBRRRQAUUUUAFFFFABSN0paa&#10;33TQAnQZrO1zXrPw/pdxf38ywWsCb3kY4Ax/+sfnVi/vobCzmnnYRwRDLsx4Ar540Hwl4j+PHjjU&#10;dX8XJPYeCNPunXRtPhmCrfxFVUvKo7ZTIB9a3o0ozvUqfCv60M5S95RO507x14k+I2rXFvoenvom&#10;jW4V/wC171AwuQcZEa9Rgc5PFdDp/wAOdMs5LyXU2OszTgb2vsOi4z91DwPWtTW9b0PwD4fa51C6&#10;tdK0y1jwDIwRQFHAGevHavhv4kftH6z+0P4njtPBbapa+DNNm2bLWNkutUuMkKGA5WEEg9ecV6WF&#10;w1XHTf1dclNbvsvXuY1KkKW+pf8AhrNBdftpXz+A7W9sNMtZ/I1e1ki8uLBVgSV/ukqrKR1zX3h5&#10;YZdoGOoz9DxXjn7OXwMj+Fenanqt7NNdeIvEDRXN7JNyIAkexIU9lyfxr2kL0qc2xMcVXjy6qCtf&#10;q7dRYemoQv3IHsIZo5ElRZo5AVdXUEMpxkEdx25rjda+CfgbxBpv9n3/AIY02e03RMIxbrHjyypT&#10;BXB42r+QFd5tpkvyxkivKjUqUtacrHRKMWtUfm7rXwp8LeOP28Lfwbp2kJ/wjel3U1/q9usjYmZr&#10;RG2EHsJAmcf36+47Hwl4G+Etpd6jZ6bp2iYLB7lY1V2BYtt3HkjLdPevir4laT47+Cn7W2v+Obfw&#10;/c62moXLTaddRQs8M1vJaESQMV5Dq1up/wCAqO9es/Dj4LeMP2iW0Lxv8XLm60xI45jF4bt2aJNr&#10;Sq8ZkHsFHua+xx16lKlUlW/dqKVru7fVWPMp8qbjGGp6XfeMvEnxkh+y+CXbRdJ8+N212RN3nRDO&#10;9UHr2z717Jo+mx6RY29pD/q40C7j1bjkn3JpNF0Gy8O6bb6fp1vHaWduuyOGNcKo9Kv7fmzmvlK1&#10;SMnamrI9OK0Vx1UdavDY6PeXK43QxNIN3TIBIq2zYzxXh/7XHxVl+GfwrnNqxhvtV3WcMuRiP5cs&#10;T/wENTwuHniq8KFPVyaQqkuSDkz81fhjof8Awtj9qG2jjv2gk1TUhfRXTJ5wVgzTPkdhhmGPXFfs&#10;pbQrCqKBjHH5V+Yv/BLDwZD4q+LPjbxg0QNtoluLO3J7SzuzAj3EaMPowr9P1Xa3pk5NfXcXYxV8&#10;esNT+Gmkl9xyYSnywcn1H0m33p1NZtq5xmviDvEbua+Yv2+NcubH4MppcMkMa61eppzySSbcBvmP&#10;y/xcIw/KvphpPlOPQn8q+F/+CicOo+NvG3ww8FaV5lxNcXM9xLFHyY8hUjkPoVLNivXyiKljoOe0&#10;dX6I5sRfkt3Poj9kXwda+B/gB4U061ha3Q25maNlKlXZiW4PbP8AOvZhWJ4R0X/hH/DOlaZ5jSfZ&#10;baOHc5yxKqAcn61tbvmFefiantq8592zanHlgkh9FFFYFhRRRQAUUUUAFFFFABRRRQAUUUUAFNfG&#10;05p1Ml/1ZoA+ff22PG2peAPgXf6tYWlzcbLmGK4e1bBgRs/vW9VDBQR3Br5X0z/go54lh8N6T4f8&#10;NeEIdY1pUSAy2aSTBmxuyEUcAgHr0zX6K69Y2+oaHqFvdW8VzbyQsHimQOrDHQg8GuZ+Hng3QNB0&#10;uOXTND03TpWbJe0tI4mJ6ZyoFfRYLFUFgpQq0VKz7nDWhKVX4uh8Z6L+y/8AFb9q3WLHxZ8YNZm8&#10;Pad96HQrPKCNByuUzjJOMk84zX2t8PfhT4c+GukQ2Wi6dBblYxG86RgO+PU11afe/A1KK83EZhWx&#10;EVH4YLaK0X/BN6dKMVrqIse3GOg4FP70lPrzvM33CmsMrTqRulDArPaIwG5Qx65I79zU0abe+aG7&#10;U5ae6Fa2o6kPSlpD0oGRy/6smvzR/wCCjvxiuNR16TwuEBg0uQC2gBw8s0iFSw9sMa/S9vut9K/J&#10;39vS2hk/bt8F27RI0EotDJEVBVz5i8kdDX0eQ4iOCxEsRyc0optX6PucWKXMkj71/ZD+D9t8G/gz&#10;odiLeKLVtSgiv9SkSIIzTNGvyt67Rgfga9u5yKhh+W4ZRwAq4H4tVha8GvUlWrTqzesnc6aatBIW&#10;mSjdGRnGeM0+mSfdrG3NoaHnHxc/4Ty1t9D1LwGlneXlveqt/pt+2xJ7aThyr9mTAIHfpXh3w1+C&#10;Pi7xt+0VJ8RPHNi+l29hYxxWEMcmRLIXdnDD0U7cV9aAAxnIzyf50yP/AFif8D/nXdRxc6NJwgt9&#10;L9bGcqSqNN9CdYwrAjtn9aNvzZpy9KT+KuI0HUUUUAFFFFABRRRQAUUUUAf/2VBLAwQUAAYACAAA&#10;ACEAIKSy1dwAAAAEAQAADwAAAGRycy9kb3ducmV2LnhtbEyPT2vCQBDF74V+h2UKvdVNLGpNsxGR&#10;1pMU/AOltzE7JsHsbMiuSfz2XXupl4HHe7z3m3QxmFp01LrKsoJ4FIEgzq2uuFBw2H++vIFwHllj&#10;bZkUXMnBInt8SDHRtuctdTtfiFDCLkEFpfdNIqXLSzLoRrYhDt7JtgZ9kG0hdYt9KDe1HEfRVBqs&#10;OCyU2NCqpPy8uxgF6x775Wv80W3Op9X1Zz/5+t7EpNTz07B8B+Fp8P9huOEHdMgC09FeWDtRKwiP&#10;+L9782bTMYijgvlsDjJL5T189gs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wiV+p8wCAAC+BgAADgAAAAAAAAAAAAAAAAA9AgAAZHJzL2Uyb0RvYy54bWxQSwECLQAK&#10;AAAAAAAAACEAAU+DVaoyAACqMgAAFAAAAAAAAAAAAAAAAAA1BQAAZHJzL21lZGlhL2ltYWdlMS5q&#10;cGdQSwECLQAUAAYACAAAACEAIKSy1dwAAAAEAQAADwAAAAAAAAAAAAAAAAAROAAAZHJzL2Rvd25y&#10;ZXYueG1sUEsBAi0AFAAGAAgAAAAhADedwRi6AAAAIQEAABkAAAAAAAAAAAAAAAAAGjkAAGRycy9f&#10;cmVscy9lMm9Eb2MueG1sLnJlbHNQSwUGAAAAAAYABgB8AQAACzoAAAAA&#10;">
                <v:shape id="Picture 13162" o:spid="_x0000_s1084" type="#_x0000_t75" style="position:absolute;width:8747;height:6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69/xQAAAN4AAAAPAAAAZHJzL2Rvd25yZXYueG1sRE/fa8Iw&#10;EH4f+D+EE/YyNFVBtDOKjG3MCUqrez+asyk2l67JtP73izDY2318P2+x6mwtLtT6yrGC0TABQVw4&#10;XXGp4Hh4G8xA+ICssXZMCm7kYbXsPSww1e7KGV3yUIoYwj5FBSaEJpXSF4Ys+qFriCN3cq3FEGFb&#10;St3iNYbbWo6TZCotVhwbDDb0Yqg45z9WwXsit+X29rWfZ+YpP28+v83uFZV67HfrZxCBuvAv/nN/&#10;6Dh/MpqO4f5OvEEufwEAAP//AwBQSwECLQAUAAYACAAAACEA2+H2y+4AAACFAQAAEwAAAAAAAAAA&#10;AAAAAAAAAAAAW0NvbnRlbnRfVHlwZXNdLnhtbFBLAQItABQABgAIAAAAIQBa9CxbvwAAABUBAAAL&#10;AAAAAAAAAAAAAAAAAB8BAABfcmVscy8ucmVsc1BLAQItABQABgAIAAAAIQCxV69/xQAAAN4AAAAP&#10;AAAAAAAAAAAAAAAAAAcCAABkcnMvZG93bnJldi54bWxQSwUGAAAAAAMAAwC3AAAA+QIAAAAA&#10;">
                  <v:imagedata r:id="rId80" o:title=""/>
                </v:shape>
                <v:rect id="Rectangle 5068" o:spid="_x0000_s1085" style="position:absolute;left:6158;top:4512;width:6687;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lxAAAAN0AAAAPAAAAZHJzL2Rvd25yZXYueG1sRE9Na8JA&#10;EL0X/A/LCL3VTQuVGLMR0ZZ41FiwvQ3ZMQnNzobsNkn7692D0OPjfaebybRioN41lhU8LyIQxKXV&#10;DVcKPs7vTzEI55E1tpZJwS852GSzhxQTbUc+0VD4SoQQdgkqqL3vEildWZNBt7AdceCutjfoA+wr&#10;qXscQ7hp5UsULaXBhkNDjR3taiq/ix+jII+77efB/o1V+/aVX46X1f688ko9zqftGoSnyf+L7+6D&#10;VvAaLcPc8CY8AZndAAAA//8DAFBLAQItABQABgAIAAAAIQDb4fbL7gAAAIUBAAATAAAAAAAAAAAA&#10;AAAAAAAAAABbQ29udGVudF9UeXBlc10ueG1sUEsBAi0AFAAGAAgAAAAhAFr0LFu/AAAAFQEAAAsA&#10;AAAAAAAAAAAAAAAAHwEAAF9yZWxzLy5yZWxzUEsBAi0AFAAGAAgAAAAhAOlnP6XEAAAA3QAAAA8A&#10;AAAAAAAAAAAAAAAABwIAAGRycy9kb3ducmV2LnhtbFBLBQYAAAAAAwADALcAAAD4AgAAAAA=&#10;" filled="f" stroked="f">
                  <v:textbox inset="0,0,0,0">
                    <w:txbxContent>
                      <w:p w14:paraId="1EC61C8F" w14:textId="77777777" w:rsidR="00D46051" w:rsidRDefault="00D46051">
                        <w:r>
                          <w:rPr>
                            <w:rFonts w:ascii="MS Mincho" w:eastAsia="MS Mincho" w:hAnsi="MS Mincho" w:cs="MS Mincho"/>
                            <w:sz w:val="20"/>
                          </w:rPr>
                          <w:t>。</w:t>
                        </w:r>
                      </w:p>
                    </w:txbxContent>
                  </v:textbox>
                </v:rect>
                <w10:anchorlock/>
              </v:group>
            </w:pict>
          </mc:Fallback>
        </mc:AlternateContent>
      </w:r>
    </w:p>
    <w:p w14:paraId="3C8E99D0" w14:textId="77777777" w:rsidR="00B831A2" w:rsidRDefault="00B831A2">
      <w:pPr>
        <w:spacing w:after="250"/>
        <w:ind w:left="1114"/>
      </w:pPr>
      <w:r>
        <w:rPr>
          <w:noProof/>
        </w:rPr>
        <w:drawing>
          <wp:inline distT="0" distB="0" distL="0" distR="0" wp14:anchorId="7859EBA3" wp14:editId="2CB1D63C">
            <wp:extent cx="4870704" cy="304893"/>
            <wp:effectExtent l="0" t="0" r="0" b="0"/>
            <wp:docPr id="13167" name="Picture 13167"/>
            <wp:cNvGraphicFramePr/>
            <a:graphic xmlns:a="http://schemas.openxmlformats.org/drawingml/2006/main">
              <a:graphicData uri="http://schemas.openxmlformats.org/drawingml/2006/picture">
                <pic:pic xmlns:pic="http://schemas.openxmlformats.org/drawingml/2006/picture">
                  <pic:nvPicPr>
                    <pic:cNvPr id="13167" name="Picture 13167"/>
                    <pic:cNvPicPr/>
                  </pic:nvPicPr>
                  <pic:blipFill>
                    <a:blip r:embed="rId81"/>
                    <a:stretch>
                      <a:fillRect/>
                    </a:stretch>
                  </pic:blipFill>
                  <pic:spPr>
                    <a:xfrm>
                      <a:off x="0" y="0"/>
                      <a:ext cx="4870704" cy="304893"/>
                    </a:xfrm>
                    <a:prstGeom prst="rect">
                      <a:avLst/>
                    </a:prstGeom>
                  </pic:spPr>
                </pic:pic>
              </a:graphicData>
            </a:graphic>
          </wp:inline>
        </w:drawing>
      </w:r>
    </w:p>
    <w:p w14:paraId="45AF84BF" w14:textId="77777777" w:rsidR="00B831A2" w:rsidRDefault="00B831A2">
      <w:pPr>
        <w:spacing w:after="1820"/>
        <w:ind w:left="1013"/>
      </w:pPr>
      <w:r>
        <w:rPr>
          <w:noProof/>
        </w:rPr>
        <w:drawing>
          <wp:inline distT="0" distB="0" distL="0" distR="0" wp14:anchorId="3D7485C0" wp14:editId="3A3BFB4E">
            <wp:extent cx="441960" cy="210376"/>
            <wp:effectExtent l="0" t="0" r="0" b="0"/>
            <wp:docPr id="13169" name="Picture 13169"/>
            <wp:cNvGraphicFramePr/>
            <a:graphic xmlns:a="http://schemas.openxmlformats.org/drawingml/2006/main">
              <a:graphicData uri="http://schemas.openxmlformats.org/drawingml/2006/picture">
                <pic:pic xmlns:pic="http://schemas.openxmlformats.org/drawingml/2006/picture">
                  <pic:nvPicPr>
                    <pic:cNvPr id="13169" name="Picture 13169"/>
                    <pic:cNvPicPr/>
                  </pic:nvPicPr>
                  <pic:blipFill>
                    <a:blip r:embed="rId82"/>
                    <a:stretch>
                      <a:fillRect/>
                    </a:stretch>
                  </pic:blipFill>
                  <pic:spPr>
                    <a:xfrm>
                      <a:off x="0" y="0"/>
                      <a:ext cx="441960" cy="210376"/>
                    </a:xfrm>
                    <a:prstGeom prst="rect">
                      <a:avLst/>
                    </a:prstGeom>
                  </pic:spPr>
                </pic:pic>
              </a:graphicData>
            </a:graphic>
          </wp:inline>
        </w:drawing>
      </w:r>
    </w:p>
    <w:p w14:paraId="79847876" w14:textId="77777777" w:rsidR="00B831A2" w:rsidRDefault="00B831A2">
      <w:pPr>
        <w:spacing w:before="499" w:after="394"/>
        <w:ind w:left="994"/>
      </w:pPr>
      <w:r>
        <w:rPr>
          <w:noProof/>
        </w:rPr>
        <mc:AlternateContent>
          <mc:Choice Requires="wpg">
            <w:drawing>
              <wp:inline distT="0" distB="0" distL="0" distR="0" wp14:anchorId="2A24B009" wp14:editId="5C8214CC">
                <wp:extent cx="6227065" cy="1978752"/>
                <wp:effectExtent l="0" t="0" r="0" b="0"/>
                <wp:docPr id="12632" name="Group 12632"/>
                <wp:cNvGraphicFramePr/>
                <a:graphic xmlns:a="http://schemas.openxmlformats.org/drawingml/2006/main">
                  <a:graphicData uri="http://schemas.microsoft.com/office/word/2010/wordprocessingGroup">
                    <wpg:wgp>
                      <wpg:cNvGrpSpPr/>
                      <wpg:grpSpPr>
                        <a:xfrm>
                          <a:off x="0" y="0"/>
                          <a:ext cx="6227065" cy="1978752"/>
                          <a:chOff x="0" y="0"/>
                          <a:chExt cx="6227065" cy="1978752"/>
                        </a:xfrm>
                      </wpg:grpSpPr>
                      <pic:pic xmlns:pic="http://schemas.openxmlformats.org/drawingml/2006/picture">
                        <pic:nvPicPr>
                          <pic:cNvPr id="13171" name="Picture 13171"/>
                          <pic:cNvPicPr/>
                        </pic:nvPicPr>
                        <pic:blipFill>
                          <a:blip r:embed="rId83"/>
                          <a:stretch>
                            <a:fillRect/>
                          </a:stretch>
                        </pic:blipFill>
                        <pic:spPr>
                          <a:xfrm>
                            <a:off x="0" y="67076"/>
                            <a:ext cx="6031992" cy="1911676"/>
                          </a:xfrm>
                          <a:prstGeom prst="rect">
                            <a:avLst/>
                          </a:prstGeom>
                        </pic:spPr>
                      </pic:pic>
                      <wps:wsp>
                        <wps:cNvPr id="5224" name="Rectangle 5224"/>
                        <wps:cNvSpPr/>
                        <wps:spPr>
                          <a:xfrm>
                            <a:off x="5632881" y="36587"/>
                            <a:ext cx="575411" cy="182478"/>
                          </a:xfrm>
                          <a:prstGeom prst="rect">
                            <a:avLst/>
                          </a:prstGeom>
                          <a:ln>
                            <a:noFill/>
                          </a:ln>
                        </wps:spPr>
                        <wps:txbx>
                          <w:txbxContent>
                            <w:p w14:paraId="57E33D4B" w14:textId="77777777" w:rsidR="00D46051" w:rsidRDefault="00D46051">
                              <w:r>
                                <w:rPr>
                                  <w:rFonts w:ascii="MS Mincho" w:eastAsia="MS Mincho" w:hAnsi="MS Mincho" w:cs="MS Mincho"/>
                                </w:rPr>
                                <w:t>に</w:t>
                              </w:r>
                            </w:p>
                          </w:txbxContent>
                        </wps:txbx>
                        <wps:bodyPr horzOverflow="overflow" vert="horz" lIns="0" tIns="0" rIns="0" bIns="0" rtlCol="0">
                          <a:noAutofit/>
                        </wps:bodyPr>
                      </wps:wsp>
                      <wps:wsp>
                        <wps:cNvPr id="5225" name="Rectangle 5225"/>
                        <wps:cNvSpPr/>
                        <wps:spPr>
                          <a:xfrm>
                            <a:off x="6065520" y="36587"/>
                            <a:ext cx="214854" cy="182478"/>
                          </a:xfrm>
                          <a:prstGeom prst="rect">
                            <a:avLst/>
                          </a:prstGeom>
                          <a:ln>
                            <a:noFill/>
                          </a:ln>
                        </wps:spPr>
                        <wps:txbx>
                          <w:txbxContent>
                            <w:p w14:paraId="51A81B64" w14:textId="77777777" w:rsidR="00D46051" w:rsidRDefault="00D46051">
                              <w:r>
                                <w:rPr>
                                  <w:rFonts w:ascii="MS Mincho" w:eastAsia="MS Mincho" w:hAnsi="MS Mincho" w:cs="MS Mincho"/>
                                </w:rPr>
                                <w:t>巳</w:t>
                              </w:r>
                            </w:p>
                          </w:txbxContent>
                        </wps:txbx>
                        <wps:bodyPr horzOverflow="overflow" vert="horz" lIns="0" tIns="0" rIns="0" bIns="0" rtlCol="0">
                          <a:noAutofit/>
                        </wps:bodyPr>
                      </wps:wsp>
                      <wps:wsp>
                        <wps:cNvPr id="5221" name="Rectangle 5221"/>
                        <wps:cNvSpPr/>
                        <wps:spPr>
                          <a:xfrm>
                            <a:off x="4151553" y="0"/>
                            <a:ext cx="603787" cy="279799"/>
                          </a:xfrm>
                          <a:prstGeom prst="rect">
                            <a:avLst/>
                          </a:prstGeom>
                          <a:ln>
                            <a:noFill/>
                          </a:ln>
                        </wps:spPr>
                        <wps:txbx>
                          <w:txbxContent>
                            <w:p w14:paraId="76DFB1C3" w14:textId="77777777" w:rsidR="00D46051" w:rsidRDefault="00D46051">
                              <w:r>
                                <w:rPr>
                                  <w:rFonts w:ascii="MS Mincho" w:eastAsia="MS Mincho" w:hAnsi="MS Mincho" w:cs="MS Mincho"/>
                                  <w:sz w:val="34"/>
                                </w:rPr>
                                <w:t>み</w:t>
                              </w:r>
                            </w:p>
                          </w:txbxContent>
                        </wps:txbx>
                        <wps:bodyPr horzOverflow="overflow" vert="horz" lIns="0" tIns="0" rIns="0" bIns="0" rtlCol="0">
                          <a:noAutofit/>
                        </wps:bodyPr>
                      </wps:wsp>
                      <wps:wsp>
                        <wps:cNvPr id="5220" name="Rectangle 5220"/>
                        <wps:cNvSpPr/>
                        <wps:spPr>
                          <a:xfrm>
                            <a:off x="3724833" y="0"/>
                            <a:ext cx="567537" cy="300075"/>
                          </a:xfrm>
                          <a:prstGeom prst="rect">
                            <a:avLst/>
                          </a:prstGeom>
                          <a:ln>
                            <a:noFill/>
                          </a:ln>
                        </wps:spPr>
                        <wps:txbx>
                          <w:txbxContent>
                            <w:p w14:paraId="442DB394" w14:textId="77777777" w:rsidR="00D46051" w:rsidRDefault="00D46051">
                              <w:r>
                                <w:rPr>
                                  <w:rFonts w:ascii="MS Mincho" w:eastAsia="MS Mincho" w:hAnsi="MS Mincho" w:cs="MS Mincho"/>
                                  <w:sz w:val="36"/>
                                </w:rPr>
                                <w:t>デ</w:t>
                              </w:r>
                            </w:p>
                          </w:txbxContent>
                        </wps:txbx>
                        <wps:bodyPr horzOverflow="overflow" vert="horz" lIns="0" tIns="0" rIns="0" bIns="0" rtlCol="0">
                          <a:noAutofit/>
                        </wps:bodyPr>
                      </wps:wsp>
                    </wpg:wgp>
                  </a:graphicData>
                </a:graphic>
              </wp:inline>
            </w:drawing>
          </mc:Choice>
          <mc:Fallback>
            <w:pict>
              <v:group w14:anchorId="2A24B009" id="Group 12632" o:spid="_x0000_s1086" style="width:490.3pt;height:155.8pt;mso-position-horizontal-relative:char;mso-position-vertical-relative:line" coordsize="62270,197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aJyqVwMAADcMAAAOAAAAZHJzL2Uyb0RvYy54bWzkVslu2zAQvRfo&#10;PxC6J9qsxULsoGiaIEDRGE37ATRFSUQlkSDprV/fIbU4jh0kzSEt2oPl4TZ8fG9myIvLbVOjNZWK&#10;8Xbm+Oeeg2hLeM7acuZ8/3Z9ljpIadzmuOYtnTk7qpzL+ft3FxuR0YBXvM6pROCkVdlGzJxKa5G5&#10;riIVbbA654K2MFhw2WANTVm6ucQb8N7UbuB5sbvhMheSE6oU9F51g87c+i8KSvRdUSiqUT1zAJu2&#10;X2m/S/N15xc4KyUWFSM9DPwKFA1mLWw6urrCGqOVZEeuGkYkV7zQ54Q3Li8KRqg9A5zG9x6d5kby&#10;lbBnKbNNKUaagNpHPL3aLfmyXkjEctAuiMPAQS1uQCa7M+q6gKKNKDOYeSPFvVjIvqPsWubU20I2&#10;5h/Og7aW3N1ILt1qRKAzDoLEiyMHERjzp0maREFHP6lAo6N1pPr0zEp32Ng1+EY4gpEMfj1bYB2x&#10;9XxUwSq9ktTpnTQv8tFg+WMlzkBYgTVbsprpnQ1SkNCAatcLRhayazwgPvQTfyAeZpiNkW87gWmz&#10;0Mw1K6HpmvaBo2XNxDWra8O/sXvIEOOPYuTEqbv4u+Jk1dBWdwklaQ3oeasqJpSDZEabJYX4kLe5&#10;3+mltKSaVGbDAjb+CklmkOFsHLAo98AMZgWB82SoxImXxJ3zMVy80J9OISC7cPH9uJsxio4zIZW+&#10;obxBxgCAgAOYxhlef1Y9omFKT1wHwqIDTCauoeqogTJoHZH2W4l1X2FBAYJxu9c3CoLJIK/hCrdl&#10;TZHttZlk5455pZ5iKoL0TFMIFEifMI7S5JCvKIkmPoxautJgkqRm/LVs4axuDZUtN6HVOTI9kGkD&#10;QGPp7XJri0cYmd1M15LnO6goFZc/7+BeKGq+mTm8txxzVYBUZtRB9W0LhJuqPBhyMJaDIXX9kdva&#10;3cH5sNK8YFbd/W49LlDy7SSFQtaVygNJRxpA/ucljaEeRgEQcFrSwJ+kEYTOH5LUJuSe5H9f0rEI&#10;H0hqi56h4UWSTvzIj6LQStq/Lh5UNLj0OjmDZJpMp2+aobZe/E9yQl6dyFAryovlDJNgkoYn5Yzi&#10;JAp7OUPP8xKb+29WcG15/xvktI8veJ3ay6Z/SZvn78O2LdD79/78FwAAAP//AwBQSwMECgAAAAAA&#10;AAAhACKWign1HQMA9R0DABQAAABkcnMvbWVkaWEvaW1hZ2UxLmpwZ//Y/+AAEEpGSUYAAQEBAGAA&#10;YAAA/9sAQwADAgIDAgIDAwMDBAMDBAUIBQUEBAUKBwcGCAwKDAwLCgsLDQ4SEA0OEQ4LCxAWEBET&#10;FBUVFQwPFxgWFBgSFBUU/9sAQwEDBAQFBAUJBQUJFA0LDRQUFBQUFBQUFBQUFBQUFBQUFBQUFBQU&#10;FBQUFBQUFBQUFBQUFBQUFBQUFBQUFBQUFBQU/8AAEQgCcwe7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aWwaAHUUzf8A&#10;lTfOx/CcetK6tzdAJaKYJM9qcDmi6YC0UUUwCiiigAooooAKKKKACiiigAprdadSGgDw79sTxtrn&#10;w++Ct/rWhOqXEVzAk26LfmFmw+OQVOO4PFed/sg/GY6tcXWgaxrhvl1Jxd6RLcSFnOPvwbjklgAG&#10;57EV2H7eF1Z2/wCzT4oS8ju5vPEcMCWfLmZmwmfbPWvmv9ljwlf/ABA+Ddrqnh+OHw14m02+jtJr&#10;6NN7WzIynzDGSOWG5TyOMelfbZfh6FTJa0qis+ZJPzPKqylDEKzP0Wj5H408d6qafdJdWqSpKkqk&#10;cshBXOOR+dW1r4nl5dD1NxaKKKBhRRRQAUUUUAFFFFABRRRQAUUUUAFMkk8sU+oJuW464x9P84FA&#10;ntoeD6N+2j4G1v4xS/Dm1g1SbVlvn04XkNuHtTMmd67t2RjjnGOa99RtwzXwlrHwT1Dwr+3VaeIt&#10;P06ez0LUL6O+e6t1HlySPFiQHuDuBzzX3anevRxtGnRVKVN/ErsxoylJO46iiivONwooooAKKKKA&#10;CiiigAooooAKKKKACiiigAooooAKKKKACiiigAooooAKKKKACiimM2Dz0oAduoBr5X/a3/aZ8Q/C&#10;PVtJsfCU+mSXCnzL+K6TzGHQrEcHKMwbg4NfQ3w88WxeOfBeka9EnlLfW6yshGCrYwwx7EEfhXZU&#10;wdajRjiJL3ZbEKcXJxT1OjooorjLCiiigAooooAKKKKACiikzzQAtFRNNtYDHWka4CthuD+OOvrj&#10;3FJ2W4E1FQ/aDtyE59M/lTvOB3YB+XrxRdbASUVH5ntxQJd2cDn3p+oySimBy3binKc0CFooooAK&#10;KKKACiiigAooooAKKKKACiiigAooooAKKKKACiiigAooooAKKKKACiiigAooooAKKKKACiiigAoo&#10;ooAKKKKACiiigAooooAKKKKACiiigAooooAKKKKACiiigAooooAKKKKACiiigAooooAKKKQnFAC1&#10;WvWSOJ3kcRIqEmRjgKO5z2wM81N5n/168G/a6+LEHgX4e6hokU0Nvq+s2Mwie4z5YiVkEynBBBaN&#10;nAOQAeSemevC4aeLrxoU95GdSahFyPi3xYutftVftONDpKzyaVrV79nmkYlU0/S7dgG5IzG0qxk7&#10;eRukr9PtB0u10XSbXT7KGO3tLWNYo4oVCoqgcAAcAV8if8E7fhMdE8I6147uLWWA69IkGjzSSMTL&#10;pcY3QyFW5DO7yHJ+8Ajd6+x4V8uMLXt59io1K8cJSfuUVyrztuzmwtNxTnLdklFFFfMnaFFFFABR&#10;RRQAUUUnNAC0UmaTcaAHU1m2tjGaC3oOa+ff2qP2lrL4I2+m6fFqun6XrV6n2uNtTRnjaFXCsuxS&#10;CckgZyMe9b0aNTEVFSpq7YpSUVdn0Grbs9iOtI3X2ryz9nX4yp8avhPpXiqRbOO5nklhnWxk3Qb0&#10;cj5C3JG3aeeeTV3xl+0D4F8Daha2Oo6/atfXDOiWtu3muCgBfftyEwCv3iOWHrT+r1faOmoNtEe0&#10;jy81z0JpPmORgYzk1zvi34gaH4H02S91i+js4lUt5bZaWTGBhIxlnOSBhQa+dL79oT4ofFRdLh+G&#10;vhG0t/tgjeW+1SXetnG24uXZflHyjaBhjuPTjnrPhx+zDejXtP8AFXxE8UXni/X7aKBoYJJGFtbT&#10;KmGcLnDHITqAMqTtBY11/Ulh9cTNJ9lq/wADGVZzdqa0O3+HfxA1r4k6n/atrYx2Xg6S1WS2uJld&#10;Z7kyokkbKGAwoR1zwfmLL/DXpq8ZqK3s1to1jTCIoACqoAAAxge1S/d7da8+rKEpcyVkjoje2pwv&#10;xyuptP8Ag/4yuoHZJIdKuGDRjLYEZzj3xXxf/wAE24ZLj4mfECbzZpbSLT7VbfzpQ5VXZnYbSM9T&#10;1z2r6y/ai8XweDfgd4tu5WkSW4spLOBYiA7ySKyhRkHtk4x2r5a/YDm0jwXb/Enx1rV9Hpum7ray&#10;E9wCu5EQEv8A99EjpX1mBjNZNiLLeUUedW0xEEz78VSo59aeKz9L1i21zTbbULCVbuyuY1lhmjOV&#10;dCMg1eRt2TXx+2h6nQfTGNKWIIGK5/xx4x0/wH4b1DXNVkWKys4TI7FgC3oi+rE8AdzVcsp+7Hdk&#10;t8quat5qVvp8Ty3EscMSjcZJHCqABk5Jqe1uoryFZYXWSNujKQf5V8Z+BLfxJ+154p1fW9W12bTP&#10;Ctn5L6PBpPyqkMhInhlfpI7KqZ4G0EjvX114Z0GDwvpEWn22TBFnbnr7n8Tk/jXoYvBxwdoTl+86&#10;rt8zGFR1LNLRmxRWN4o8VWHg3w/qGt6rKLbTbC2kuriU87UQEnA7nA6VmfDX4n+Hvi14Yh1/wzfL&#10;f6bIzR7wpVkdfvIwI4IPWuBRk4uSWi0Nrq9up1lU9QsYNRhkguYklhkXa6OoIYehz2q0Hz2psje2&#10;eKnVBo9z5t+K37FPgfxbNqGt6RFLoXiJrGS2iuorh/KQE7vukny+Rncm0+9fm18YfEHieHx1caT4&#10;r1ObxONGt0g06/mne5Uqrs3mpI2MkMr/ADNz8uOcV+p/7SnxcfwD4QlstKnKeIL4eTaiEhnicqSp&#10;K+5GOeOa/Lf4weC9b8K/GvTdDvraebW7wWN1LBGrJumlJLKCScYMhUFTjOTiv1jhKPNTq1cdJOHL&#10;JpPeyWtux41dRpzTgj9Tfgn+1F4G+M6yWWkXE+m63AkZl0fVIjbzruB27M/LICFJyhOBjOK9ijlD&#10;AEcgn/61fLfxQ/Ytttbtnm8K61caNfhx5cjOA0MZiZHRXxn59wJLZPy8EV57oPjz9o79nO1g0fxJ&#10;4XTx74asp4Iob7T45rm/ktt8asoC55Cbzuf1HJxivhsRgsJWftMDPT+WW6+ex3U6s1pUVkfdCybh&#10;xSrXzLb/ALd3guK80u2vdO1ixa8aUFryyktziPJkdBIqiUKAS2wkrxwc16X4S/aM8IeNpNJj0ea6&#10;vDqTMsRjtnwpUkEsSBgccH0Iry6mFrU94nRGpGTsmeo0UituFFchoLRRRQAVT1Kxj1K1mtZgTBNG&#10;UfacHB461cpCM0apppi3PNV/Z58Ay+HZdEvfDllq+mzMGlg1GMXCvhw/O/PG5VOOnFdlpvhTSdJ0&#10;63sbLTLOzs4AFjt4YFWNAOygDgVr7aUDFaTrVajvKTDliiqunW6ZxFGMgKcKMYFOkjCgBQB07dKs&#10;1XuGAdVPIbgjPbOM/r+tYu76jSV9j4O/4KceNJIbPwboVoEJhlm1O/8AOU7VjAMUTcEZ+dZOx4X3&#10;r2b/AIJ+eGbjRf2Y/DtzcvEx1iafVY1hjMYSOWQsq4Jz09fWvgD9pLXNU/aC/au1DSbWdtQgvNZX&#10;w9ZR2T/KsMbFJXXn5vk3tn1r9gPDujweHdDsNKtRttrGCO2iGAMKihR09hX2ubReCyvC4Npc0rzf&#10;fXoebRtUrzmuhfWPb370+imljnpXxV31PSHUUmaAc1QC0UUUAJ1o6UtFABRRRQAUUUUAFFFJQAtI&#10;WpN1Z+saza6HZz3d5II4IU3yN1wM+lOMXJqMdWxNqKuy1dXsNlA807rHEgyzuwAH1Jr5m+OH7XEO&#10;i6tL4T8ExS6hr8iApqMNs11AjFmHlqiHdI528beOevFeZ/FT4/T/ABv8SReGPD9tfG3a4RBbrIYw&#10;PLUyPLuj+bsyhWOG2DgZr3j4AfAfSfCdrb+KtT02N/GF0rNJc3EIElorcmGM4G0evrX1KwFHLKft&#10;8arz6Q/zOD20qz5ILTueR/DL9kXU/iZq1j4z+LDyRO+6YeG4ZSUJbbgzN97oDmMHAzznmvrbQvDO&#10;l+E9ItdL0ewt9J0y3GyGzs4ViijBOcKqgACtBmW2R5HKqo+YscAD3/z6V5D8bP2ifDnww0dvtNzN&#10;LfXDiG0s7WMtcXcp6JEnVs8ZYZArxa1atmk7SXurtsl5GsYQw61d2fMn7bXxauPjFqMXwk8NRXRs&#10;W1OC01W6ii3SzzblMccKkgOikiRslR8gGTzX2J8FfhRpXwe8AaV4d0u3hia2ghW5mhj8sXEywpG0&#10;pXJxu25xnqT9a8k+Af7Oc58YXPxT8cWnkeKruQy6bpYk3x6XEyY5wAGlO5sk5A4xzmvpaMeWu3rj&#10;p9K68wxNNUoYXD/DHd933JoQk37SQ+OMRoEX7qjAp1UdW1e20WwlvLtzHbx4LsFLEZIA4AJPJFVt&#10;F8TWOvxu1jPHO0TBJo1bLRMVDbXH8Jww4NeIk3qlodl+hrFse/8AOs3XPEFh4b0641HU7uGwsrdP&#10;MlnuHCIi8DJP1Iqn4p8b6J4N0uTUdc1K30yyjyTLcSBQQCB/UfnXyR4y1bWv2zPEWp+GfCV7b23g&#10;m1MMF7rioXUqSXcRA/K78Rgg9MjpXfhcL9YTqTfLBbv/AC8zOdTk0WrPo/4b/Hvwh8Vta1fS/Dt5&#10;cXN3pjASia1khV1b7roWUblPrXWeJvElp4X0O81O/bZb20ZdlBG5sDOB6k9K+btB0XR/gf8AtIeH&#10;PD2iw2Vh4c1LRhZzsZG+0SX25jChXnqi5yen8voTxd4TbxhDa2zXhgsY5d11b+WGFwvBCn0p4ihQ&#10;pVYcl/ZvXXcinOUotNanz1e/Hz4sarolx4p0LwZbRaDazCaaDUciV7ZT8wQhhlyOele4/Bj4sWHx&#10;j8C2niKxtZrESu0ctncf6yFwejfUYP41e8cWenaZ8PdahlSO3sIbCYbcYVVEZ6flXhf7BI1y8+GN&#10;5q+rhkj1CZHtVZdv7oDAOPUg/pXoVI4fE4SpXjHlcWkvNM5481KsoN3TPqBWznIxS00EBcdhTGl2&#10;gccnpk4yfSvneuh6JIzbWA7mm7gen614d8Yv2wPh78IdPu2utVh1XUon8hdPsZFdvOOcIz52IeDn&#10;JyMdM184WPxK+N/7Qnh+08ReE7vUI9LTzbmJrBDYRyKm9lXcw3Sbvlj44ypP19vDZTWxEfaVLQj3&#10;lp9xyyxEY6LVn3Z4gW+m0i8j0ydLfUWhYW8snKo5U7WYEHjPsa+U/hJ8RvHvhD49WfgjxxrVvqd9&#10;dwyG6jgnLJv2q6MuVGDtZeAAD+dfRPwpfWj8PNJl8STmbWDGWuHkXBVt3Q/Qdc18rfB8TfFX9sLW&#10;/ErWKXmhrC19aaiyNvjaM+VANx6DaH+XHcGurAU1GGKhVScYp6+fQzquXNFrues/t1eIl0v9nfxJ&#10;YJdSw3+rQG1t44GCtKchmAyDxge3WvGv+CXOh3994b8a+KrlbMWl7eJY2zxpmYiJSGy+emSOMdQa&#10;Z/wVF8Z6dZeHvCHhmZ7lr6a5a9MUJXYIgCuWGQ3X0rtP2ANNHgf9m3RWtIPt17rt5PqKxq5DGFpS&#10;FfkcDCntXrxpvD8OJpa1Z/8ApJhzOWLa7H12jblBxS59qqaXaNbW7b5GkeR2lO7tk9Pwq2SVHTNf&#10;CW7HpoiurqOzhaWRlRFBJdyAqgDOSewrnPAvxK8NfFDR5NV8K61aa5YJIYzPaPuUMMcHuOCK8T/b&#10;i1O/vfhzB4Y07V7PRJ9TlSZpryfyhKsMiSNCvIOSqs30Q9c8ct+wHok8OleIdXit2g0rULWy+zSr&#10;btDDcMDPvlQEDOQV5GQV2nNe7HK08v8Ar9SdneyXc5PrD+sKklodX+3R8Qj4M+ES20d00DavNJbT&#10;xxRlnktlt5Xfowwu4Rg9chsY5q98GPgJd+G/APha70rxDqHh7UJLSG51CztURbOe4aIB3MOOCTjo&#10;R93OMk147+3rdQ+PPHfgXwFa29xc6hvieadGAithczxwIx5yXGGOOgBB5r7csVaG0jjYgsigHb06&#10;CtK83hcvoU1vJt/p+RFOPtK823tsVdOhv9LsLC2uJV1K4VAlxdEiNnIHLBcH8s1z/wAT/itoHwn0&#10;F9W165EEZysEKkGSdv7qAkZPTP1rX8UeJoPD9uqs6/bLkFLWBuTK49AOcDqx7Cvi/wAb/CWD9rD4&#10;n22nXmu6ldvow36neWF1t061DFh5ESgn5yBzznBB71x4LCwrv22Idqa3tv8AI0rVXH3IbmB46/am&#10;8Q/Hq6bwp4Dk1GPVY5DcXlvFPHDDFAPvLNMCQoxg/mBmsf4e+LPit8Jfit4W8MabqVv4vOrStLLY&#10;6TqTX1vCu4B2lLhWQBCuD6g8V9v+AfgD4H+HPg5fDWkaBZrp21Vm86FZHuNpyDISPmP1rsNN8N6d&#10;pOPsdnBbEZw0KBTg4yOPoPyr2a2cYeMJUMNQSh57vzbMo4eTam5GnH90+meKfzUbMEJPHvzj2FVp&#10;tWtoJGSS5t43HVZJgpH1FfI620R6Hw7l+im7qVTuougFooprNggYzRdAKWxUUkwj5PQdTnpWP4s8&#10;YaZ4L0W51XVp1trWFckkjc+P4UH8Teijk9q+Vm+Injv9qnxU2leF1n8L+C7a4xcamUInZQSGXIOM&#10;lSDt/hOM5xivRwuCnilKbfLCOrb/AE7sxqVlSaW7Z3nxY/bQ8IfDvWBpOnQnxRqHlyNItrOEhhZd&#10;u0NIQQc7jyucYrz7T/8AgoRpWj3GnTeMNLsdL02+kmAbTb/7VLBFGhPmsmxSQW+XHGACe2D7T8KP&#10;2YfAvwhlkvdO0xdQ1qbPm6lfAST4yW2pxhFBJIAHevl7/gph4x1LwfdeCdK8Ox6fZ280WoatqEoh&#10;QuWijQRK3fZJvkGD94xgZGK9vA08txdSOEhRcnL7bdn8lsctT28Wpylp2PvTQtYsvEWi2OqadcJd&#10;6fewJc21xGcrLE6hlcexBBq+K8/+AMeox/BDwEur27Weq/2FZfa7dk2FJvITeCuBg7s8ds47V6Ap&#10;4r5WcVGcox2TO9bC0UUhNIYtFN3H0pc0ALRSUCgBaKKKACiimNJtwO56UAPprUiSCRQw6HkU1n+Y&#10;8dqltbXGj5X/AOCj3ihfD/wBWBFSW8vtUt44oWOGZVJZyn+0AB+dR/8ABPvw4NL+GfiUSwo0l1q7&#10;SSXXUzqYoyoYeoDY/wD11wH/AAVO1CS08OfDtbeFZLldRupcvyEQQYJx75H5V75+xTpkNn+zR4Km&#10;jhaKa9tftU5k+87sx5PJ7BR+Ffazm6XD0IpfHNu/oebGPPiLvoep+GPBtr4T+0xWEki2crbltmYs&#10;sZPXFb60fd6UAmvjHLueh5DqKTNJux1pXsMdRTPMPZTTlJNCaauhi0UUyR9vbIxmmIfRXP8Ainx5&#10;4f8AA9rHdeIdb03QbR+Fn1O8jtkJ7gM7AZq7oviPTvEelQanpV7b6nptwu+G8s5llhlX+8rqSpHu&#10;DTs7XtoJNNtLoadFNVt4yOlBbDY9s1Ix1FMaTGOM1F9rXkcbhjgnHU4GfqaL6tAWKjZdzU4Me4xS&#10;/eo30ApTaXBdzQvNErvC4kjYjlWGf8auL0pQtLT1tZu9hJJbBRRRQMKKKKACiiigAopN1AbNAC0U&#10;lApX1sAtFFFMAooooAKKKKACiiigAooooAKKKKACiiigAqNxuYg9MVJTGXnNAHyd+2lNp/wr0+08&#10;cWejwf2nfXCWN1qbohWPK4Vnz1OFx27c1P8A8E6datr/AOCd7a2zzutvqc0zLcSlypk+bAyTheCQ&#10;P9ql/wCCkSiH9m+7lZ5gh1K0RkiGdwLN1/HvXD/8EtbuKT4f+NrRI2jkt9RhVyWZ8loic5J9BX2t&#10;/bcO88lrGdjzPeji7dGj7jXv9aWk9aK+KPTFooooAKKKKACiiigApPelpKAOE+M/xMtPhD8PdV8U&#10;XsRnW0VFhgDEebM7hI0yAcAuyjOO9fG3xJ/a0+MEfgnSLPwzo1zdeNr68aCX+xNJa6t4UXc5Klgw&#10;zsaMHd0IJwc19ufELwDZ/EPRYtNvZGSKO6hu1IAI3xuGXg9eQPyrmr688Gfs3fDpr3XtTttH0S1Z&#10;pbrU7ttpeRzljxyzMeAF9hXtYKvhcPStKlzzb6nHVoznK8ZWPi7XP2zvGfw/8QW+n674lu4vs17J&#10;aFrrSkQXUZl5kJMQ+ZcBBtwOW4OKuWv7cHjrSbmzuPt+n3MF3M0Nvp2paXNB5qqrHer4UuW27sjg&#10;ktjpivujwh4g8PfETwzY6/oL2+paTfBpLa6EGFkUMw3gMM4LKT+VbK6PazIqvbQlUG0KUBwMdPbj&#10;I/GvSlnGD+GeDj+Rj9Wq7qofIWlftteJ/EEMV7pvh2G8higlW90+z067urqG4jk2lcIeAQVOCMjn&#10;rmuytv2mPGNxarcN4Huo1kb7NHHJZXAmE45OY9m7btZecYzkZ4NfSEelwQ7vLijj3HJ2oBnPXP1q&#10;b7KmQSqHB3D5RnPrXFPHYJ/DhUvmzeFKovilc8o8M+MviJqmtWRn8OWz6Ncn95NITbvAuBltpyTz&#10;kY46V63F93rn6Unk9u3cU5V298141aoqk7xioryOpKw6iiisRhRRRQAUUUUAFFFFABRRRQAUUUUA&#10;FFFFABRRRQAUUUUAFFFFABRRRQAUUUUAFFFFABRRRQAUUUUAFFFFABRRRQAUUUUAFFFFABRRUbSb&#10;WxjNAElFRtIRj5fzNIs4YA4/nSvrYCWimK5PanA5pgLRRRQAUUm6gmkmmAtFJupN1F0A6im7qXPN&#10;MBaKYzlWAxmlV9wzjFLyAdRTd1CtupgOpDS0yTocUAVNU1O30mxuLy6kWG1t4XnlkboqKMsT7AV+&#10;b/x+8XX37Sf7U+mfCjw/Pa3NpfTQ2Wr30TeaosrZmuLjynHCgq/lt/edEU9K+hv2+vjNqXw5+G9j&#10;4f0ERf214haZC0hG6K1ijLSSKMjOHaFSp4KyNXmv/BMH4P8A2HQ/FPxL1C0hF5q1ydL0y4HzYtYi&#10;DMUIwMNPvXOBnyQec19bgaLwOX1MxlvL3YevV/I8+pL2lX2aPt/QdMt9H0i0sLSMRWtrEsMKKu0B&#10;FUBQB6Yx/KtFM7eTk01Yyq4zTwMV8jdt3Z3rRWFooopjCiiigAooooAKQ0tJigClqWrWujwia8nj&#10;toiyoHlYKCzHCr9Sa8G1L9uj4XaX4y1nwxcX14dU0y6Nm6w2jujuAMkPjbjJI69q9q8U+C9J8Zx2&#10;cWr2cV7FaTrcxLIM7ZACAfyJrgpP2UfhNNp5s5/AWh3Ee9n8yazR5MliT85Bbv612Yf6rH+Om/Qx&#10;l7Rv3Tx7xZ+31pmneLItM0XRob632Mk32q88u4jkwSoEaK+4Hjv3618uftFftA+IfH8OjSeN/h/a&#10;2y5lg8y80uVHnUBnCASA7lz5Z3LjvX6Y+E/hr4X+H+mrp/h/QtP0ezB3+TZ26xqWxgkgDk4A568V&#10;8Hf8FLtYtbj4ieFdMiu5Ir6y06V0tt+2N5JTtUdcBsd8GvueHMVg/wC0KcaWHStd8zbvou2x5WLp&#10;1o0+ZzLvwF/Zj+IHjT4XaVqNpr8fgrSNQ3zDSWeWaBoWYkBYkdAvB756dK+jvh1+xv4N8K+XPrY/&#10;4Sy6jdZYBqEEQhtmGCfLRVGMkAksSTtHPFei/AvQf+Ea+D3g3Sy0jtbaVbIxlOW3mJS2ffJNd2qF&#10;epzXzGMzjFV6s1CXLFt7adTsoYeEIxdtSrb2MFqqxwxpGijAVFCj9KswrsXGc80uynKNtfP63v8A&#10;8Od9kthaaRml71HLIV6DPbr+VVvoB8k/8FJvEUekfCPQLcsySya5DOhDbd3lpISM/wDAhXzJ8Ffh&#10;rrfxe+Bfi3xFDNc2lvZyzXcsMgIgvEjyTEqg8dGO7n6V33/BUTxda32v+DdAkuk+y6fHPe3flfPJ&#10;b7htDMuemFzivof9iv4c6fo/7Kfh3Tm8ya21y1mvLmOVSpxOWDL1yDtOOvvX6VQxjynh6nOHxVJv&#10;7kePKH1ms+yK37Evj7xx4r8By6f410fT9FNksP8AZCWTZ820KLhm5PzA59M5HSvpaJwykjjk9a/P&#10;j4QeKNX/AGe/2n/EXgK9s7g6FHAXsZrpywksRzvTjqDx1PC195eHfEmneKNHt9T0u7jvLK4BMcsZ&#10;4bHB/HINfIZrhfZVI14awnqn08zsws1KPK90akkwUgHv7ivz6/bL+K2qfFr4saN8L/COo/Z5baaW&#10;KN4pTsu9QEW4REjsASucHDB844NfeetalBpem3V5dTLawwxFmlZlXGAectxke9fk/wDs5eNNU8Qf&#10;tPJrPgywh1bV7651jUILK9IjjCy+aVPmYOMfuydvUgjIzx6XD2EUvb4yW9JNxvtfoY4ypZxpp7n6&#10;h/Dnwnpnw18H6F4Wsyipa26wrtXb5rgbnfHP3mLN1PJNdaJDtzjPb9cVzXg7Q7/RtNWTXL3+1tYk&#10;YyzXSxhI0z0SNc/KqjA98E9TWprGu2ej2ct1eTJDbxKWd3bGMKWIA9doJx1718tO9Se95P8AFnoR&#10;ShG3RHyj+2N4zvvGXjDSvhlp8nl6VJsfUbq33NNDclWeBGQcshVT8o6l15FfRnwX8BW/w4+HGiaF&#10;FDHHNbW6LcMigGSXaN7tgn5iep71+c/wS+Jdl8cv23LXWdVnaaPVL+8mbTrmVTbqkKlbJABxI6og&#10;5x95Sa/UI30VjbzTTOEgQNI0jtgBRySSemOevTFfS5vTeDpUMBy2ajzPzb/yOPD8s5SqJlzcFz2A&#10;FcZ8SviXpHw70U3Wp3sNm8h2QiY/eb2A6n0rmPiZ8fdJ8KaGZ9KZdXurhFFsbeRfLLOcJ8x4OT6Z&#10;ryD4T/s9+Jviz4otfiB8ZXuprmwnZtK8PTuohhwx2ySKvBPPAPtXlUcH7KKr4nSK6dX5WHOu3NUo&#10;I6b4IeCbn4o6tefETxXayra3U4/srTbpCGCITiaQEA5J6DpgCvir4galJ4//AOCjlikV82t6b/wl&#10;2nWiR7yyxwxeU8iL6BWDk445Nfp78Stfs/B3w98QarekpY2dnLI4UleApwAR05xzX5tf8E//AApp&#10;viz9qhtee1Z2sNCk1m3V5y/lSzuqbidvzH539D+VfS5biXUpYvHVNLR5Uv8AFsYVYqE401rfU/Uy&#10;PEkY2nA7Y9O36USQiRgeAwyA2Panx/dNPUZzXwq1XY9Sy3KjabbSKA8EbBSSPkHfr+dLBp0EL+ZH&#10;DHG/QsiAEjtVvFGKq7ta4rLsIqkdaUUUtSlYYUUUUwCiikLUALRTGcqOFyfSkMwBwfoKV1ou4Ele&#10;V/tM/EKT4X/BbxT4ht5livorXyLTJAbzpGCLt45YbtwH+yK9PM4GcjGK+BP+CnHxMaO48M+EbS5Y&#10;NbW82t3drGw/eMpCwbvofMODjO8Htz6+U4T69jqdHond+i1Ma0uSm5I8z/4J9/BtPFX7RGq+Jru2&#10;uJtN8JRt5Ml1FtP26Yc7ueHCHOOfvD0r9So87RnBPfFfNv7JPhbTvgp8D9MbxLqNvbeIdZL6trM1&#10;1Oo/0g4LruzjCDaOvSuv1f8Aay+HOlWUk9vqs+tbJXh8vTLOWUtIoB2g7Qp4IOc4r0c1eJzXH1J0&#10;qcmk7Kydkloc+H5KdO8nq9z2Nm2nHX6daZIwVuQc18y69+3b4djsVuPD/hzVNYm5JhuttoCoBJw5&#10;3AkYI21y3/DRHxy+Jl3C3gDwPp9lpksXmLc6mkrH5gMLklFBXr0YHIrg/sjGW5px5F3dka/Wad7I&#10;+wWuFjBz2BOMjoO9N0/ULfUoDNazR3EW4rviYMuQcEZHvXzxo/wD8eePru3uviV4/wBTm00SxXZ0&#10;DSHFpDuUcwyPGAZE3Ybse2T2+htNsotOs4reFFiijGFRBgD6V51WlCi+VS5n3RvGXN0LVFFFYFBR&#10;RRQAUUUUAFFFFABTWp1RyMVPAzR6DOA+OHxah+DPgqTXn0m812YSrHHYWK5kk4ZmbPZVRHYnH8Pv&#10;Xx/4/wDjZ4m/a81Lw54N8C6aNPeby9Ru5JrkvaxwYBZpHVfmI3KAu0c7xmuo/wCCmXxo1r4feB9L&#10;8NaRH5P/AAkVtdLNehwssKpJbriPvlllkU9OG718/fswfHp/gH4Y+xaN4La/8S69aPrDajdyusE0&#10;Af8AdrbRhNxiCsD94ZYt6V99lWW8uX/XoQ/eP4W2l5X1fQ8fEVl7Tlb0R9+fs/8AwD0v4H+DbexW&#10;YX+sTIrajqO0os0oOSVQk7UySAM9D1rb+I3xq8KfClVg1e+X+0J0aSHT4BvnkXON23oFznkkdD1r&#10;5f1L9pz4leOtT03w9ZeG/EHh/Xby3RmbTNJeS1UOFcZnkVlTK9G+Xk9at/D/APYZ1Lxlr9z4j+KP&#10;iHVbiE3rXljpKXZFwobG5LmcEl84A2oQMAcnOB5FbApTeIzKtdvdJ3b+46FW+xRjcw7z42fFP9pD&#10;xcuifD+zjs9NjW4E+qXkTCys2V9q5cf6xypDBSBj3619CfBj9lXwz8M7pfEGqST+L/HMi4ufEesO&#10;0sxb/pkjErCvoEAr1nw34T0rwhpNvpmi2FvplhAMJb20YRR+A6n3rWjjKLjNedjMwde1OlFQgtkv&#10;1NqdLk1buEabAaD8v1p1NbvXju+1zpMXxdo7eIPDerabHdS2Ul5aS26XMH+siLKRvX3BIP4V+Wn/&#10;AAT8+Iuv/D7xv4x8U+KNRupNEk8OzXF9bTS+ZJPdRXa+W7Z/iG+4Qeu8e1fop+0r45Pw1+A/jzxB&#10;Hd/Yby10a5NncbsbblkKQc/9dXQfjX5ofsreG7v4kfEhPCVm8lkJrBlnYSsZIoo5oRP52CN33m2n&#10;++yHpX6Dw7gKWKwGMrYl2pwt/wAMvM8vGVpwqRjSerPpLw/8PvHf7YnijXde8QajceHvAbakLaCy&#10;8sFzbxCMssDsuQrso3Ov8avjGOPsvwT4J0X4d+GbHQfD1hHp2k2MflQW8Q4VR/M+5pvw98C6P8Nf&#10;COn+G9BtRa6XYpsjTOSx6szHuxJJJ9TXQy/LGQBj9K+QxmNlirQh7tNbLy/zOqnRVOPNLWXc+CNJ&#10;1Kfxt/wURttLkKmHTra4vZ4jmVPNWNFCtngMuAMgDp7198R4CgJ93tX5x/sJ6xN4l/aN8U69eiT+&#10;0LxLuWX7RGFLBpidwIJ/h28cdK+4fiR8ZvCXwmt4JfFGuWWly3e/7NDcTqhmKjPy57Y716edUpyx&#10;VOjGOqireZFCSSlKR5/+2D4yk0v4f2ug2rstzrl3HZsqg7miZvnUYB5IyK9G+Dfh9vDXw30aylhM&#10;Fx5PmyxEY2MxLFcdsZ6V4J8Ab7xD+0Z4si+IWq7rfwvYXMsmlmN1eO8OCgwMfcHBB9c19X/6vdyA&#10;MVx46Sw1COEi9VrL17GlJOUvaSKer61Z+H9LutS1G4jsrC1iaae4ncIkaDkkk8AAV+dvxy/bE8Vf&#10;tBX8XgT4U6fq0f8AawVbdbYKlxdKJEYvKcZggwFBO4ErIQ3Zag/4KJ/tCXGva7qHw5tIpY9H0WWE&#10;30+4oLq6eKQ+RgHlVV4mBPG4nglQR9Vfsqfs36T8C/ANhLLp0S+L9TtYpNWuWUO0UrRxh4EYdI1Z&#10;FGAcEgn6evRwdPJ8JDG4qN51Pgi+nmc0qksRU9nDRLc5X4I/sD+C/B1ja6n42t4PGvifzvtTS3iZ&#10;tbaTag2xRZ2naUzvYFiSegwB9Orax2irFDGsKKv3Y1AGPQDtWbqnjDR/DUGdT1O3tWALlZ5VVgue&#10;cj26fh+NfJnxg/bU1fXte1Dwl8KtPWfVIbk6a186LcTyzNI0ayW0aMR5IKktK2cA/dGMnyY0cbmk&#10;+aV7d3ol+nyR0c1Kgu7PTf2lPjsfBvhG60zwt5Gr67cs9vNHGxka3AbbIGVed2Ny56jg81tfsw/C&#10;qX4d+A1utQydY1YLcXC7iwhBVQsag9AB29c1xn7KP7I//CobU+I/F11/bXjm6Z2kmaVpYrYMSWCb&#10;gMsc8sRk/TivY/jH8UdP+Dvw/wBV8SaiQY7WPEEWQDNMc7IxkgEkj1rXEV6caX1HCq9/il/M/wDL&#10;sKKcv3tTSx+YH7dXxQk8Z/tC+I9MSWaE6NKumW63G0xxnChnX1DFwf8AgJHvX6U/s9fCbTvhZ8M/&#10;D2mWrLcXEdhEkl0E27/l3cDPAya/Kj4M/DHV/wBpr9oSG1ubdRFc3p1fWLhYy6xRGTcFzu5wQF47&#10;1+0On2MWm2UNrAnlwwoI0X0AGAK+j4mn9To4bLIvWEU5Ls2YYVc85VSwBjNNbjnqMdKfTGUk5zji&#10;vz7Y9I/NP/gqDeavqnxN8O6Np9yFWLSCoh3YA+1zGBpGycLgKFDYJ+c+tfoFCuh/CfwBGirHpnh7&#10;w/p21OQEt7aCIADJ6bUX9DXw1/wUs8BNpHj/AMCeObqG4l8M3Miafq93Ehb7H5chkhOR0Vyz5yMA&#10;xrWJ4k/as8cfE6+0/wCHml2tvqWrxQQR2yWOZDrEriWEzyhhtEUciq2eVVvnYkABfvo5d/amX4aV&#10;KaUYX57u1v68jyPaexqS5lq9j6D+Fdx4a+OXxQvdatdWs9fXTbqK7eS1XcBiPdCCxHT94D7FMYBz&#10;j6kHTaOfU5rwj9jr9nc/s9/Ct9OvDbt4i1e7k1LVntgfKEzBVWOPOCERUVQOnU9694CEcA4H0+lf&#10;LZliY1q7UNYw0XyPQox5YqUlZs+B/wDgo58f77wzfWfhnQJpbCfToGm1LUI8B/3qrst42B3AspDN&#10;7Fa+kv2R/hJafCX4IaBYRQwpqF7At9fywkt5kzgHO48nAwOfSvj3/go98PW8M/GTQ/HF/ptxceEd&#10;Wigt767jx5UN2jBEMnovlqvJx6c19K/B39tLwF4ljbw/qV7LpWsaeixlposw3SgACSNkzgEc4OMf&#10;rXv4mh7TKaCwi5nrz26M4lNRxDVTS59KqNuaYX2sQeBjOaxI/HGiXGmrqFvfx3VkyGQXEGXTaBnO&#10;Rx2r55+JX7UHiLXNc/4Rb4beH2utTZV83UruMvHCrkDcqqRg4JOSf4elfN4fAV8Q2ox0XV6W+875&#10;VoQW56v8bvi0vw08KzSadaDWfFFyUt9L0aF1MtxO7BEyCeEBYEscAY7nArmfDXwLa/0KzuvGF1ea&#10;r4nnTzdQurOUJC0rEkqoLZwuQvb7vQdKj+Cv7OMfg/Xrvxb4k1TU/EXii6AjEurXhu0t1VywaEMP&#10;kyTkDnHbqc+2tp6O2c47cIv+FVOosK+Sg7vq+5HK5O8iyzbeilqVH3Lkc/Q18zfta618f9O1zQE+&#10;E39jW3h0wNJqF1c+W12Zgx/dhJQVK7CrAgZ+WTOABlPgX+0fq76t4m8E/EkRw+LPD9va3T3gCIl2&#10;s6AhVCgLuVzt+Xg5FRDBVKlH28dUU6sYuzPpoyYz8pwBkms/Wtas9A0+5v8AUbqKxsrdN8txM4VE&#10;HuTWH4Uur7xJHBrd/BLpzfvFhs/MLDyy2EdxgfMRg47Ajmvmn4+3/iT9ob442/wg0O2EfhDRmt7r&#10;xLqcchD7ZAxCKQccYwVIz39Kijh/aVOSTslu+yHKdo3XUoaX4iuv2xPiRqmnrHdQeCNLlWW2vjFs&#10;AVSykxsMjzSc88kAAjGa+uPDHhnTfB+i2+l6XbR21pboEVEUDcccs3qx6k9zVXwH4B0b4c+F7HQd&#10;BtEstPtF2pGo5PqW9TW8ziOTbtJ43Fs/pW2NxixHLSpq1OHwr9X6hTpqOstSve3kWn28k87+XDGh&#10;kkk/uKBkk+3Ffmb4rkj/AGvP2kNG0yzi/tPRNf8AMjvLlImMcGlW8wLMHPMZb5lXI4eZeu44+oP2&#10;yPjzL4R8EQaL4UZtU8Sa7M2m2FvYMsjm4JAAxzwDkc8E4Xviun/ZL/Z/Hwa+HNpLrCeZ4y1ONJ9V&#10;nYqxiYgH7OpHAReMgZBbJyeK9TB1I5XhaleavVmrR8l1Zx1m8RUUFsj3OBf3frzUy9/rUP8AqurZ&#10;JOfT0yadHNuXO1gOTzXzCXQ9DbRE1RySbW6dv19KPM9sV41+0t8eofgr4XtJbaGO+12+nWK2sjJ+&#10;8CYbfIFAJOMbRxyWFdNGjPEVI0qe7JlNRjdnZ/ET4seH/hno0+pa1dbYoWCmOIgvkkdiRjrx69qX&#10;4dfFnw98TtLa80WeYbGKy215A8E8XuyMAQDxz0PrXgHwF+Amr/ECez+JPxRmu7nUdQiEkHh68LiG&#10;Bc5iM0RO0yKoA5XqM+1d78XtPv8A4d+MrT4kaO+j2umwae9pq8N5+7muI925PJJkRC4y3D9sYz0r&#10;tqYfDxmsPT1m9L9L9v8AgnOpVFHmaPdFYsPelXOOa8t8H/tGeCPGmhx6pperPd2zRmQkW8gdcY3q&#10;U27sruGeOhBGc16FpevWWtQtLY3MF3Gp2s0MgYK2AwU46HaQcdRkVxVMPVo6VItHRGUZaxZpUUxZ&#10;Ny5xTt3OK52WNeQL19M57fnXzz8Rv2vtC8C+ONX0D7JBKmmWaXE15cXyxLI5mkiEKBQxL7om4Iyc&#10;19C48xsq2B0Nec2f7Ovw8sNY8SapF4U0173xHcLd6pJcQ+b9plVmZWIbI+87HA45rrw06NOfNXi5&#10;R7J2M6ilKNouzPnH4Y/8FI9A1CTxBZeOdGfQdTsdTmt4ItPkE6vAD8pZm2YZeFPrweOlem6P+3F8&#10;PddjDRRarCpUsHuII1XK8spIkIBxzzwfWt3T/wBiv4JabcXU8Xw50MyXUJgl32qsrKTuPynjOe+M&#10;1neKP2Q/gZpmmXupah8P9FhtLO3eeWRLXHlxorM5GOmBk8V7Eq2USatSn/4Ev8jm5K8deY/Pj9vb&#10;40D42fE6AaYJbLSdLsvsFkbp/LWSeVsszgMwAw2A3Tj2r9QfgHodj4R+DfhHRtPuVubaz06GPzFl&#10;Eg3FQzfMODyTX5Ifs6/CPTPjr+0Vpug3FvOmh3VxdX00dlcSxOlqhJibzMlhxt/Ov0Nsf2BdC8P2&#10;2qjwx8QvHHhyfUEKSNb6sXX2BDKdwHv19a+i4ljgqFKhl1GTXs1fXXcww/teaVS90z6jEnXHOKa0&#10;21sYLcE8c9P/ANYrxv4e/BDxv4N1CKXUfi3rPiCxjkjIsLqytvL8tVAK7thYE47ED2rp/jh8VLL4&#10;MfDnV/E15ELye3j22lmZfK+1XDttii3YO3LEc4OACQDjFfARpc0406Wrbt956XN7t2dLr3jbQ/Cl&#10;vFca3rGn6PbyyrBHNf3aQI8rfdQMxALHsBz04ry61/am8O+J5LxPCqPrYtZxbyvgx4YhSGCkZK8t&#10;z/sGvznsfEnxN/aH1vXPEtx4EbxbDZlk16PS0Hlh8yG2CJJJl1jwWAT5+MEDcDXvHw5/Z9+N3ijw&#10;pao9jZ+DoY4ozHa6pdHdIrxt8rrbgcK0jfI5OMdK+5p5FgMHC+NxC5+se33HnfWKkpWS0PaNQ/a6&#10;uvCs8l14ksLS0sszLb2sBaSWdo3wSjYGSQV4IHXrXvnwu8fWvxN8D6b4jtLWexS8Tc1rdACSFxwy&#10;Ngnoc/zr5j8JfsCtdNYP4w8VSXGnW8u86Bp8EYt9ofds81l8zBPXbt+nUn6t8HeE9M8DeHLLQtGt&#10;VstMsoxFBCmTtUepPJPua8XN5ZY+VYKOq69Doour9tG1WZ4i1u28O6LfaneOsVrZwNPI7MAAqjPU&#10;/StOvEv20LW5vP2ZfiBDaRpNM2nHEbtt3DevAORg+/6c14NGCqVoQls2kdE5OMW0fLUGnr+2x8ZJ&#10;bu4WTT7SxQFLW6iDtHakkB0JIHJPOVOc47Zr3X4efA34pfDLXdMsfD3i3TLHwVa3itcaSyPN5luM&#10;5jjV8iDJIPydwT344T/gmrpcKeCfE1+8s15em5WFriaNgE+XLxIxUfKMLxk8k19poob5jnP1NfTZ&#10;1i5U6zwMElCFlt1OXDRbiqst2ECGNSCc/wD6gP8AOaVvvGn4pGXNfIO9mdpDJnPHPy9Md88Gvzk0&#10;3x58RPD/AO1b4vk0jULzVIZNWvpDpguDJFc28U8yKiROQSVBVcJxkZFfo5MpPAbb05r887XxJH8I&#10;f23r7SNW8zU1vPE0jwSW7OXtlvbcyxxhN2Mb5gD2yA2OcV9VkXs3Kspw5nyOy9DgxfNaNtj658G/&#10;GLUdfm0SKfwxdWkUtuf7UmmkWJtPmBI2tE3zFWIOGFerxsGXKkEexzVOOxhaVpzGomJAaQKMnHTn&#10;8auRqFBA9c183OcKj5oxsdsVaKuPoopCagoWim7j6Unmd9uR7UrgPopFOc+opaACk70tRSSMjDCb&#10;h3OfemMSWQJnKkjrxTY51LFB1HJr4x/a6+KPjy4+Nvhb4eeHLu68OaJdQLLLq6ytbRG4YSH97Kp3&#10;mIIMBRgM5IbOBjkfhv8AGD4hfszeJtJ8N+OILrUvCV9MLWITXyTtZBtxWaGdjvkB7q7fL2wOK96j&#10;kterQ9spXbV1Huu6OL6ylNweyP0CViy5wV9jTqzdD1i117S7bULGaO5tLhRJHLC4ZGBAPBHB/Dvm&#10;tEV4OqbTWx13uroWiio5JdjYxmlsrjJKKpxalHNIyJgsrFWAYEqcjg46Hkce9WEl38jpQ/ddmGxJ&#10;RUbS7cccngUnnZYqF59O9LmSdgJaKarblz/I0m75sYpgPoqJZSW+7xQ023tk5xxT32DZ2JaKYshK&#10;5Iwacpz2xR1sAtFFFABSNS01220AfJP/AAU6B/4ZhuWWTymj1aycHeF3DewIxn5uD0rg/wDglGyj&#10;wr8R1VSoGrW+fmyP9U3P6frW1/wVG8ZSaR8L/CmgfZ7ea21jVhJM0rMHTyAHUpjjqxzn0q9/wS+0&#10;0p8Ddd1J4fLmvdbnSSUsSX2BQOOw+Y9z1r7WHucOSUvtVE0cDV8SmuiPspfu5xgnk0q0L3FFfE9T&#10;vFooopgFFFFABRRRQAUUUUAFfKX/AAUM+FuufGbwB4F8K6LZ3c8N14tsv7TurZvls7PZKsk0q7lD&#10;Ku4EAkDcByK+ra8j/as8W3Xgj9n/AMfaxp881pqVvotwLW6t3WOSCV0KpIrEjkMR05zjFdGHU5Vo&#10;Rp/E3p6kT0i2fN/7MPxKX4L/ABP8N/AvVNSvNQ1gNeadBZrKZYIrWKGW6hu2J+6ZI0A8sfd3rn3+&#10;6IfunByM1+bH/BN/wfa3Pxg8Ra3e3UeqanpenvpwuWG+RFVbVY5MkfLuRZEGMcIw5GK/SaDO0j0P&#10;9M17nEVFYbMHST1SXN/itqYYWUpwuyWiiivmzqCiiigAooooAKKKKACiikzQAtFN3dOKY84jQu/y&#10;KvUk8D3oGS0V80ftEft3eDPgPqWm6Ra2cnjPXbtwZLPS7mNUtYt2GeSQ5APXCgEnvjOa639n39rb&#10;wL+0hb3yeG2vrDV7Ak3ej6tCIbmJNwUScFlZCTwQ3Y8CuqWExFOn7WVNqPezIUk9j2qimJIWzkYp&#10;d3tXJew9x1FJTXk2nGKLoY+iue8Y+P8Aw98PdHfVvEur2eiaYh2tdXswjjDYyFye5Gfyrahu0uIw&#10;8Z3RsAyuOhB9KqztcCeiq11fRWUfmTusMQ4MkjYUEkAZPvmpIZxMu5en/wBbNFmBLRTN5z04qOW7&#10;WFS0hCKBkliBgdz+FJa7ATE0Cvm/4iftw+D/AAP40ttCs7C78RW6SqmoapYOot7UMQAVZuJTkjIU&#10;4HrwRX0Rp99DqVlBd28izW86LLFIjBldGGQwI6ggg11VsLXw8YTqwcVJXV+qM4VIVG1F3sWaKKK5&#10;TQKKKKACiiigAooooAKKKKACiiigAooooAKKKTPWgAZtuPevOvjT8ZNE+DPhOfWtTK3NwymOx09Z&#10;ljkvZsHESFu/BJPOACfQHvLm4MO44JxGWO3rx/nj1r8wvj14o1b9qz9oyz8J+E7qedjPNaWk11hr&#10;SwhjDGZ9oLKSxhZhJwSpUYyVr2cqwUcbVbqO0IK8vRdPmcuIqulH3d2dref8FDvG3ii8l/4RXQNL&#10;ggguooJbSaxu76ZN3Ik3RMgK5GwDaDkknHSut0v9u7xl4VtYbnx54Kt9KiE8dtdRyi4spIdyr++z&#10;IGym44wBxzzX1P8AC34Q+GfhP4QsdB8OaZBY2tvGI3kEamWZgMGSRgPmckZJOcmun1bw3p+uWslt&#10;fWlvc28oxLHNErBweoORXbWx+V8/LTwvuf4nf1OWGHrxV/aasw/h/wDEnTvH2h2F7blIZ7u1S7W2&#10;MoZ/LdQVbHBwc+g6V1kNwkm4IysVO04OcH0PpXzJ+0g1/wDAPwrpfirws0Ur2uowRNDcljiN2CsA&#10;QRkBMgA9MD0rif2J9W1rxr8Yfib4hnup20iaRJRHbSA2gvHJMq4/vqNmfbHpXNUy2M8PPH0pWprS&#10;3mzqjWXOqclr3PtfqOKTdUatjJAzz2ptxcJDDJJIVjRRlmZsBR1JJ7V4J03VrknmANjj356dev5U&#10;uSfbjpXz18C/j5eftAfFLxjPo5SDwR4Zf+zIyRl7u7Z2DPkcFAq8DPU19AtNtzkcdeOa0q03RfLP&#10;RoIyUldA0nljn8M/59q8Guv2wPDVp8crL4cy2FyzX9z9hs9Ut5FkimuNqEqVHKqCxXdn7yOMcZrj&#10;f2rv2mJfCepWXhfwtqEYvUP2nVpoXJkigVtnkrtU7WdyATlSAvynJrwv9jrwadY/aag1HVJplv7b&#10;TbvVBavaqI9+6GMD/pmV+1ZCgYx93AAr67B5FzYCrmGJ91JaLqzza+M5asacep+kavlQaR5NpPHA&#10;Gc5/z/nNRAlG24yuck56Zz/WvEfjR+0hZ+EfEB8CeHbeTVfH2oWcq6fDGFMUFyw2wtICdxQE7mKK&#10;21VJbAOa+SoUalZ2irvd+h6M5RgtToPFXxI1XUPiJpPhHwnFa3MuWm1e9M6sbKEBlx5ecltxHcYx&#10;Xp1vujhSNmMhUAFj1PbP5g1wvwq+F+n+AdLe5W1i/wCEg1ErdarqAXMt1cMAZHYnPBJPAOK2fiE1&#10;/D4K1VtNvVsNRjgaWG4bom3nJHcY61rJRqTjTp9dLkxbSuxvjz4jaJ8ONDk1TWbpbe3HCKvzSSt/&#10;dRRyx9fSuJ+A/wC0RYfG7+0ha6XNpj2jsAk0odmUMVJIA+X+E4PPPtz8D/Er49aN8aLq88W6/wCc&#10;+p6XjSNLgtUme2SZyAXD+WFUscEZz1r7m/ZT+DZ+FvgM3V7b2ttr+sBLm/FugUbwPkzjvtIz68V9&#10;PjcooZZgb4l3rO1vTqclOtKrWsl7p7mpz1GKparqUGlWk11cP5cMKGR29gCf6VNJOlnDvchY0HLM&#10;wAUAdSTXxl+0X8Yofi58Q9P+GnhbVNRmXLC7h0k7Vuvl+bzZB1gVGYnb1IxXgZfgnjqypt2j1fRH&#10;RWqqkrnx9+2l8SdS+KvxX1LW5RDCthpDaXbWFvJ5gwzs6kkdJJPN27QP+Wag+36yfB/wDB8Lvhh4&#10;W8JW7xzpoumwWRnji8oTOkYDy7MnaXbcxGTyx5Nflz+zd8M9O8dftRfD7T7SCBNG00r4hvhBKFDv&#10;CgliZVOfkaWSAFeOB6nj9crd9yt0JBwQO3sfevsOLJ08P9Xy3D/DSjd+bkceD/eOVVkqggcnJpaS&#10;lr8+PTCiiigAooooAKKKKACiiigApN1LTG+8fpSAbI2WAxkEV+Vv7Teoan4+/a2vdHje31BpNbsN&#10;Nt7QyMp+RgwUHb8r5Jz14xX6b+MteXwv4b1PVXUOLS2eUK3QsAcL68nA/EV+cv7F/wAP9R+Lv7SO&#10;peOtQsY7XS9HuZb25tmLER30h/cqAxyrIAc5zmvrch/2Wnicc38MWl6s8/E/vJKkj9NIV8uMKMAD&#10;pgY4qUVHGPl9j/hUg4r5LdnoLRJC0UUUwCq0n7tueVP6VZpkke/ODg4xSYH41fGbXNX/AGiP2hdY&#10;trG1ju4/EWvJoluI0EU5to38sbgTxiONiT3696/YLw/pEGg6DY6ZaqEtrOBbeNVGMBQF/pXgPw//&#10;AGD/AAJ8OvjTJ8Q7G+1W6mWWe4s9JvJlktbKaUnfJGNu7OCRyT1r6RVCvfNfSZxmkMfGjTox5Ywj&#10;axxYei6cpSl1PK/jT8AtD+NEWlXV5cXWk63pE3nWWqWDBJV4IKN/eQgnK14dN8Afjz8N7W+n+HPj&#10;zT7i4uJhLJa6lF/o7qp4VY2VlRmUKC4IJxX2LtOOvNN8k/3uf0ry6OYYijTdKNnB9Gk/zubzoxnJ&#10;SPm3wn+zr4k+IGnW2p/GHXrrVL2Q+fL4atJ/+JfBIDlVB6sO/GK+abjwHrn7Jv7Umt6zJYyHwzq6&#10;XA8P6pFGnkxTzypIYHGc5BVkBJHBQZ54/SfyPfIrH8WeB9D8daNLpPiHS7XV9OlHzW91EJEzz8wB&#10;6Hk89a7cLnFelN+01hLRx2X4GNXDRqL3dGfMnhX9vzw/rmjx2Mmgal/wmEduxuLOMwLbmZFbJSUy&#10;H92zKwDbcgckDjOF4A8N/FH9qPUNV1vxdqMWk+BGvGXR7G2gAjeAfK8nJ3MxO/a7EgEZAwQK+gNQ&#10;/Zd+F+pahaXs/gzSjdWtzHdxSrAFKyIGC9MfL8xyv3T3FemWOm2+m2cVpbRJBbQqEjhjXaqKBgAD&#10;0ArSpjsLh/ey+lyy7y1t6CjRqSdqkro+afi3+xF4d8V6n4X1/wAGTx+DfFHh9kSK7t4AUuYQhQiQ&#10;DB3hSdsgOQfWvPLr9kn42TXl7p998TF17Qb6eUBtU1C7kuLOJ8ACPLFWIUcA4GST3r7g8s7gSaTy&#10;8HOefeuOGZ4uCs5c3rq9d7Mt4elLpY8a+D/7LfhD4TWqPH9r1/VdsayalrExuJTsHygKflQDttAr&#10;2JcrzndmpNp55pGBXv78CuCrWqYiXNUd/U6IrkVkeH/tjeIJNJ+BfiOys7yOz1LVbdrK3LRNKXyD&#10;uAVQeQuTzgcda8G/4Jb+Gbu08K+Pdb2qdHvtRtrSwmYfMxhiPnL06AuvQ4yPY1L+2x8P/jT8W/iZ&#10;ofhXwtokU3hZ4GeDXPMaOOzlYlZPNw/zYj6DbySea+rvgr8K9P8Agx8LfD3gvS3aS00m28jzWyGk&#10;cks7+2XZjj3Fe9LEUsPlaw1OV5zd5eVtjm9k5VfaSO2jPye/p6e1OWkVMfWnDivnDrFooooAKKKK&#10;ACiiigApjdc0+mspJzml0A+c/wBp79qCT4MalZaJp+g6pqeq3EEd+jW9u3lTKLhUMCybSocqJGOT&#10;wFHB3ceGa9/wU7muLG4tNJ8K2Xh7xBbszNF4jvg8DxgA5QoULMQc4/AZr7h8XeBNC8eac2n+INLt&#10;dVsmBBiuYw3JGMg9uCfzrlbf9m34XWrW7x+APDglgh8iOVtLhLhNoXG4rnoB9a97CYrLqdKKr4fm&#10;kvOxxVKdaT92R8HXf7aHxd8afbb221zTbbQrOATXS+HrEZUNwqtIxkZMsQOCP514r4H8F+Pv2xvj&#10;VrWl3c63E8cP2rUNQ1JpCIbcMixwFgW+8AxA9Q1foB+0v+xa3xcW0ufBXiX/AIQC9itltLmGztc2&#10;15GkqyRCRFZM7CH4P94eleo/AX9njwr+z/4ROj+HLUR3NyRLqGoHJlu5iAC7Enp1wvQfnX1X+sWX&#10;4XCP6hQ5Kr0v2XXU5KeGrOVq0rxPEYf2DTqHiaW/v/FUltaQ2ZsLO1tLcFo0IUFmkYkknBOOOtdh&#10;oP7Cfw40ZnEjatexTOslxbXF+5imIAABUdBxnj1r6OWNlGN3f0pdhHTFfIzznMJrl9tJLy0O36tS&#10;tZo4Hwb8B/Afw/3tofhqxsGfOWSPJ59zXbQWkVvGI4kWOMABVQYAx7VZK0m0jvXk1a1Ws71JN/Nn&#10;TGKirLYRV69PbinqMZoorNKxQtFFFMAooooAKKKKACiiigAqvdSbf4sEjaPqehqxWV4h1BNJ024v&#10;pUeSKBDIUj5ZsD7oGRknp9cUJOUlFdQ2Vz8p/wBtzxM/x3/aMg8J6ckK3c99D4SsJomZ2gIu5Ink&#10;bsP3khY46LEuTxx+qGi+GtN0vTdPtrW0toY7KBbaERRACNFCjYo7DCgY9q/JX9iRtZ+NX7aWg+Id&#10;dK3+qWUd5r9/NOdyFfK8hCgz2klhYMc5+bgdv2Chjwpyc/WvsuI5Sw/1fAR0VKC+96s4sOoy5p9y&#10;NbWNFAVVQgABlUZ4qZFwB0pdp7UqgjrXxm7u9ztBRtGM5paKKYBUcg3cVJSEZpDR8H/8FRfEHiWx&#10;0/wDpNnp1xd+GLy4uJ7yS2heQC5j8tYFk2qcD965XPG4HI4GO0/4J6/s1t8JfhvceLNfsFt/F/il&#10;vtWyZT9osLF1UxWzE8h+N7YAwWCnOzNfW01qlx/rEVx6MuadDCIVKg8ZzXsSzOv9Qjl8NIptvzOb&#10;2EXU9q9wji8pQuc9yfU9zSNHvBVuVPY1Jto29cmvG30aOg+FfiF+zB8RvAX7QeueOfhw5bS9ZhWT&#10;bbyRxyafN8ysqRt8rochuRxkjtWv8Hf2UvEPxGuINf8AjdA93JY3MxtdHvp1uWkfIHnSOp24bBIR&#10;VAHvX2l5fTmkEe1uox9K9yWcYp0nTTV7JX62RzfV4p7lDR9EsfD+nW+n6daw2NlbKEit7dAkaD0A&#10;HQVeKjPODx0NP20jR5zg4NeFZ3ut3udKSSsfCH7XP7C3ij4ofFqy8XeC9ThNrqlxC2uaffXLRLEy&#10;7VFxCQDg7FxjGfesvxZ+z5+0v8WNQt/C/iTxJHpPgyNPNe4t9VdjPgo8cM2FDuylpQWJwTsOPlxX&#10;6A+UcAA0LCVbJOa9+Gc4pU40ZWkobcyvb0MPYQu33Pm7S/2UbzxDZ6dB4/8AFFxr6wW+y4FqHga4&#10;k8kRbpJN5L8ZznknBr2DwH8IfCXwz0uGx8OaLa6bFEmwSQxjzSM5OX+8cn3rs1Qrnnil21wV8bXx&#10;KtUlp2Wi+5DjSpxd0iKMbN3HU56Y9BX5+/8ABTD42w/bNB+Hdli6ijb7frUI4X7v7hNw5BGWc47E&#10;etfoJJnOAMkjPHt2r8wv2lf2K/jL8R/2kde1Oz0+HWPDWu6hEU1pJ4IjY2jEBlaN23EogC5X73oK&#10;9Xh+eFpY+FbGO0Y3fq1siMRGVSHLA9b/AOCXvwjOj/D3V/iRerLHfeJZTbW0MkWxUtYmwGXn5g7A&#10;nPt3r7lQYFYXgnwpY+CfCOkaBpkSQafpttHbQxxxhF2qoGcDpk5P41uoMD1rzMwxk8djKmIm9ZO5&#10;pSh7OmoodSGlpK881MzXNB07xNp0+n6tZW+oWE4Cy21zGJI5ADkAqRg1h+F/hT4Q8FXTXOheHNM0&#10;idkeMyWVokTbWILKCBkAlQcDjIzXX4pCvpT5mlZXE4xbu1qRwxiNSB0yTUi96Ap7mlGe5zSQ9zN1&#10;7w9p3ibT5rDVbKDULCZdstrdRCSNxnOCp4PIHWvEvGX7Efwu8V3kN9baVN4c1SHd5d9osxt5F3ZJ&#10;yOVbr/EDxgdAK9/xSba6KOIr4d3pTcfQzlThP4keL6R+y74f07wnB4cvNc13VNKikWTyri82bsdV&#10;PlhflPpXpfh/wXovhncdM0+3tGKrGXiQBiqjCgnqcCtzae5yKXbt6cU6mJrVPik2EacFqkNUFeCc&#10;0bRT8H1oxXNojR67nJ/ErTYdU8JalFLM1qY4HmjuV25hcKdrjcQpKnBAYgHvX5afs7+Pbrx9+2d4&#10;Mmkt/Lhur68srn+0JWnuLmFElkWORizKSjxptx0VQBxiv0F/bC8eap4D+Dt0+ial/ZGq6lcxWEN6&#10;0EEwiU7pJfknZUYmKKVQvJyy49a/L/8AY9nXw/8AtQfDuKeMTSrf3ExMRVlLC0nIYbTgZ37unOfo&#10;K/RuH8HOeU4ytJXik0vU86uv3kbH6n/tKfGe0+B/w0v9VeUR6lcKbfT4vJMpeUjoFDAk45wD6Vl/&#10;sifCu6+H3w4m1TWIVj8SeJbltW1Hj5gzgbVPzN0UL3ry+Hw7q37RH7TlzqniBPs3hDwpFFJY6VcM&#10;7q0wJKuxQhA+fmYZJAKKcjBr1H4pftgfDP4Q3GraXe6w+p67p8ImfSNNt3lk2n7q78CNevdwQO1f&#10;MTwtWlTjhKUXKpJJyt07L/M0jNSnKpPRLY9w8wR8Y3Nx0xXzJ+0F+11p/hGa98K+E7C88R+KXTyP&#10;9BDKYZHBVfKOxvMfJAwowM/eBwp8G8VftvfE345ahF4V+G3hH7FqF9bs0lpHJDcT+USy5LybUVCo&#10;ByV65HzYr239nb9i1PBOs2PjHxvq19r3iW3jQ2Vlc3rXFtp7beWUEAMwJOONq4BAyARrTwNHL06u&#10;O1kvhje9/WwpVJVnansc9+zH+ynqzeNE+KPxPtYo/EMKquhaPDOWj0yMhgXkxgNMS7N/slieTjb9&#10;lQqI12KAAOgAwBQsO3oe+TTmG3mvExWKrYuq6lR7/gdNOmqasjlviFpN/qmkxS6ZNNHf2MhuYY4n&#10;Cic7HQo2eow7EdPmVD2xXzH+w38ZPiB8QLnUIPFKaePD9xbtcaW0JZ7n7THcPHeGVuhLS7244G4Y&#10;4r69ufu/f2ZUjPp71+Yf7D/xNWX9pTxL4heFrTRdQ0C8v0t1zHDE73Fsw2xltqbhvbj1P1r3stw3&#10;13B4mPJdws0c9ao6dWPY/Qb4rfFrR/hT4eTUNUkkaW4lWC3ggQSSM7ZIbbkHaoUkn0FfLXwI+Gup&#10;ftIeNp/iB47hup9KsL+RbWC7lYJPJG3G2H7qxjj1yV68Vm32meKf2uPihDGzraeHLSXZqDWkmx9N&#10;i8tSsavj55GZSeMYBHXmvtvwb4R03wR4Z07QtIhNtp1hCsMMZYs20DqSeST1zTxCp5RhVSh/Gmtf&#10;7pHLKvWcpK0Vsam3CbT+A/CvzZ/bzvL68+P0b6tq7Q+HLDT4ksbWCITsZmOHRY88yNuG09eK/Skr&#10;t3ckZ71+cvxstdM+IP7fGheHb7S2axtb+1uL6Ocb/tPlpujZVVMqAfQ5PfpRw6/Y4idXdwhJr1NM&#10;X8CXS6Pb/gX+zHFovg/TroPrtrfXyGaeXXrkvcwDkBBASY0OADgZ68+3IeF/hrefsua1pXh3TfEG&#10;vayz3NxqGoTW1qgFwtxOgMax52hgFTnqAvuAPrzxP4s0/wAF6LcajfyrDBCo2LIyx+YzH5UXcQCT&#10;zxnPFfKfwl1qH9p34tazr1jfalYaBpksb3elM54u4ZwUXfgAhgASBxx3rpw+KrYz2mIxP8NJ/ezO&#10;VONOUY01qz7Kizsy3XPr27UQ26Qs7LnLHJyaWNTtOcA57VItfH73O8KWikzQMRm29s/Svmr9vT4t&#10;XHw4+D0mmWL+TqHiJmsYp1Y7oVABZ9uPmHRSMjh8+1fSLSDJBIHT68mvzD/b78ZeJPiZ8brbwPYa&#10;PO9raNFp+lgoX8y6lbEkqqhJwASDnGRHnjFe9keGhiMbD2nwx95/I5sRPlhbqz1P/gmT8H4NP0Dx&#10;B8S5DOs2rO2l2cEsZTy7aJhyM5zub+IYGAOK+7I+9cX8Hvh7b/Cv4Y+GPCVq7SQ6PZR2vmMxYsVH&#10;JyQCRnOPau0jUqDk5NcOYYuWNxdTESfxPT5GlOHs4JIcx9Bk1+fP/BTT4hS3GueHvB0iSNodjavr&#10;V6PL+R5w223BccgACYkcg4GRX6DMCVODg44NfDH/AAUg/Z48TeOodK8ceErVtSmsLd7LU9Ntt5up&#10;oXYKkkSjhtm99wOPlcnIxXfkVWjRx8Kld2Svr2dtPxM8QpSptRPff2TfBOn+Ef2ePBMVlu87VNOg&#10;1a9uG+/PcXEayuxYAZALBR6Iir2r2HyEQ4HAPPy8Hn0r4H+F/wDwUX8NeCfh54R07UvDsMGjWOl2&#10;9oNRh1DA+SLagWExknPl7SVZgrkAkZyPav8AhsifVgt14d+H+o69pL3fkx31vdeYJYjGrpIqwxy5&#10;LBgQucYIO7JIHPXy/Fzqyq1I3ctW7rX8SYVKUIxi9z6RDCNguOvPb0/z+dVb3XLLTfL+0XEcRlOI&#10;13AmT/dHU1876N4u+PfxQks7208M6L4B0GZpkkj1S6kfUCpIVJAgTCd2wwDfIRxkGvQvAPwdt/Cu&#10;sRa1rmrTeI/EMFoltHe3BcbIwTtOHdmLkkjcxJwAOwFcToQpr3569v60N4z5tWeqRSCaNXHRhkVx&#10;Xxo+Htv8V/hj4l8JXEkkaarZtBvjcqyt95DnBx8yjt2re03xRYateSW9g/2spkNLCd0SsDhlLDjI&#10;I6CtCXMm3A9uTwR9K54t0pqT0szTl5tD4J/4JyePrrwvr3jL4ZeJra407Vlu2u7aO48xQwUeXI2x&#10;/uhiuR6819+xNuUnnk55r88v2uPB6/AX9ojQPito9pGtjq8v+meWVjlF3GOCoYENuUqDkYG3jnNf&#10;evg7XofE3hnTtXtzmO+gSf0wWUEj8817maUvaRpY6Luqi19UclCWsodjbopjSBTgkD6muW8Y/FPw&#10;v4DYR63rNpZ3JQSLZ799y6kkbkhXMjD5WPCnhSexrwlFy0R1N2OpZSWBBx/n/wDXX5u/8FIvBVx4&#10;B+OXw8+KOmBoxKyNdSLbMypcWbq6OXAIDvE20BiBiA+hx+hPhvxVD4qsFvrO3uIrRiQrXcTwyHHc&#10;IyhsehOM9RkYNfLX/BTqRv8AhnuDZFLMX1WKHbHEHK74ZsMe69CA3OC3Q9vZyeo6OPpxls9H6M5q&#10;6U4H1L4N1yDxN4W0rVrZ1kgv7aO6R0dXVg6hshlJUg56g4rbFeS/so3cuofs2fDG4nbdPL4dsHfg&#10;jkwIcYPPfv8A/Xr1pa8irFU6soLo2bU78uotNNOqORyvQZ+pxWb2NDnvHXiRfC/h+e88yFbhiIrZ&#10;Z1JV5m4RePU4FeMfs7/GzxZ4+17XbbxLpkkenxhJbTUFtTFHG+SskBGTnBH3vevOf27/ANoWf4f6&#10;x4b8LWJgRriGW+u5pCrquCFhjZSMrlju3542YxzmvdP2Y9FvIfhPouranEtvqOr26Xr28bhkiV1D&#10;IAQBnKkN0/ixX0scLSw2V+2qr3pv3Tk55OvyrZbnrceQvJyc0+m7ec0vSvmutzrFrzT9oj4rD4K/&#10;CfXfFaWwvLy1jWO0tS4XzZ3YJGvPX5mBIHOAfrXo7zBOo7Z61+YX7anxiPx8+NEPw5062uLeHw/q&#10;R062ikbyzeX5dVZ8sQoUEMFzzmMMDhyte3lGXf2niVRl8C1k+yW5zYio6cLrcx/hz8JPFH7bnjrx&#10;Hfan4zv9DudPeKa8doDKsLSHzFht8t8q5ycbiAGPHNd78SfhLcfCLw7d+C/FP2rXtK0+RNQ8MazN&#10;Z7mLscSxyONw3A5+/wAbSK+vP2bfgfY/Ar4YafoltAqapN/pWqXYlMrXNywG92YgbjwBwABjgAVk&#10;/tUfEKy8D/D10YC5vppoVSFWxJgtgNwRxkHqQDX0azuti8xjCkl7JO0Y9kupxSwqdLnm7SZlfsX6&#10;1ezeAb7RLuKQDSrnZGwkDw7HAYLHhQFA5+Udya+iU6V5J+zP4Tv/AAz8NIn1NGivtQuHvSsoXzFV&#10;8bQ+0YJ69O2Oa9ajyM55NfK5pKFTG1ZU1aNzvopqnFMdXiP7XXxwHwJ+E8usRPdRahf3Uem2ctra&#10;icxySBm3sCwAARHOSeo6EkV7WzBWzj8zX5of8FAvjPN4s+KVx4Vsb0HS/B9kZJbPynZb3U5l+WM4&#10;wcRoYyNvJMjeldWS4J47GQha8Vq/RE4ip7Om2eqfsZaTrXiHxG+uRJp48N2UEsiyl2mlnuLx0dzk&#10;9CY1GQG4Z8EfLivtZZFj+UnGFySeOmB+VfL3w4+KHw6/ZZ+EPhzwe2vXniQaYDFc31jpxTczvLJL&#10;MVwqbAysu1C7jK7s/M1Y3jb46fET4weDLxfhtYSeG/tVrdF9R1ixmga1jWXygd5P7uVRubG04yDx&#10;jnvxmExGYYuVRU/ZxvZN+7p8zKnUjRpJN3Z7X8Wv2gfDPwnkjtNQuPtGqyqWSzt2BdccgueiKcHl&#10;sZxxXh3wB/aM+J3xW+Ln9mjRrG78MRBW1W4gQx2+nKyExrE5JMjkg5Bx1Br5uutK1r4meItStNCS&#10;fxD4iYQPc+TbyJBHcSFmEjqdzqiu5Lc4IB45r9Dvgn8KrD4R+D/sESQtqE5WfUbqIbY5ZwoQsAMB&#10;R8uMADGCfeu7M8BgcnwipX560vwMqVSpiZ89rJHo28r8pHPXpxXhXx0/a88JfBnfYwQzeJ/EgH/I&#10;NsXCpF15mmOVQcdOW/2e9c/+1R+1VpXwfWbwzZXX/FRXGnyztPbyxNJYgbdmUJ5kYMSucYHPNeL/&#10;ALP/AOzrqfx6eXxX4t0mbwV4NNzHJY+H7b93LqP/AD0mnlTazLITnjGfpkV42Dy+jGksZj7qD2S3&#10;f/AOipWalyU1dnW+Bviz8Z/2h/FVjf6JbyeGPBMeINQg/wBHlDsSTvjlKbmwCAcYBxx6n3CT4V6p&#10;qWvbtX1aa8tJCBNCuWhMadAVYn5j83IA7da9L8N+GtK8H6LaaRomn2ulaVZqY4bOzhWOONcn7qqM&#10;DnPT1rmfi58UtL+DfgubX9ThuLqJZI4UjhVmZpGYBM8cDJ5PUAE4ODjCWMdap7LDUkk9Ektdf1KU&#10;PZxbmzpG8TaTpupWmlXGp2cGoXK/6PaSXCLLMBgEomckAkdBW1G27P1r82PBFp4h/ay+MbFb57iy&#10;t737Xfal50k40WNCWSK3SQ4jdyNoxkfebBCYP6RwfIm0c7ePSssxy/8As2pGjKd52vJdr9LjoVPa&#10;RbJ6Kbu9qFbcucYryjoHVHI2Oo46k1JVe4bDYK5BGPfnrQNbn5of8FQtW+1fGHwvp6XrqlvoUnmx&#10;LJlYneU4ZkI5yvHHPNfX37D/AIH03wN+zL4LttOMMpvLb7fdTwb9k00hyzAPyOgH4V+fP7cHjK38&#10;aftD+LZ9LS4N3YJDoTw3KqGW4BAHlgE9yBkHPtxX6hfAfwzdeDvg74R0a9iSC8s9NhjmjjLEK+wF&#10;hlueua+9zeKw+SYKn1ldnmYeXtK032O9oopK+CPSFoqNpNrYI4xnOfzpPO5Ixk5xwaAJaKYr7hnB&#10;FPoAKKKSgBaKRiRTdx7il1sArNtIHqa+G/8Ago98WrW1Phv4eC5VYruCfV9Yj81kAtkRo4d+1lyp&#10;kdmAJwWh9q+3bq6W3Xc/C4PrnOM8fka/IX4haze/tRftLX2ixtKn/CWa6NKsriEee1vplvuVriJX&#10;KjYUV5jjkCQ8nivq+G6MZYz61P4KV5P1WyOTET5Y8q3Z9of8E6vh02hfBaTxje2klpq/i6f7UzSo&#10;Y5JLSEmO1LKem5AX4JBEgOetfWMa7Vx71maPY2uj6fbWNnGkFpaqIYo04VUQBQB9AAPwq+shGflP&#10;1r57GYmWMxM8RU3m2zopw5IKJNRURmC43ED8f8/5FIZ/QDp3bHPYf59K5iyaimRv5gJxgZIGfan0&#10;AFFFFABRRRQAUhpaac56UgM7xBrdt4c0e+1O8do7Oxt3uZ3VSSERSzH8ga/PTxV+0l8Q/wBpn4oa&#10;f4W+H2n3UWiXD3DJGZTZxz2owBcTvjcvf5RnOK93/wCChXj5/DfwVfQLfU4dLvPEbta+ZICWaBF3&#10;yquOmRtGc8ZAwc1W/wCCevgK2074Jx+IZdPjt73WLqaVGOHYRbto2t2UhQcDoc9a+ry+nDA4KWY1&#10;I3k3yx9e/wAjz6rlOqqaehzfir/gnLpPxC0y1vNT8aazp/iK3g8qOfTwht1BwSGSRWZwDu53DOa4&#10;rwn+zj41/Y58Yy694cvtP163vkihvNa1G6W1MsSy7mgMZUqpI+6VOSSfSv0B2mM43Z449a8N/ay+&#10;Itn4N8CxafPZRXkmosQfNRX+zqFJ8zaQec4AOOCajBZpjsdXWGqz51N6rp93kaVacacL3seu6L4m&#10;stTjtovtMC3ssImNqJlZ14BI98ZHPStaOYtzjvxg5z6H8sV8Cfsg+GdU8a/HSLxGs+pHQ/DtvOFm&#10;mQGCSSZCixKxOc7G8w4HGBx8wNfW/wAWvjh4e+D/AIdu7+/M+p3kaB4tL01RLczEhiAq59FY9eiM&#10;RnGK48yy76njJYanLn9DShWdSDlJWseiyXAhUsytgDP19h71418V/wBpjw94F1C60PSv+Kh8WQNG&#10;kmnWrfu7UsGbdcSdEUKpYgZb7uQAwNcref8AC5vjb9kMIi+E3hmSTfNkGfV5YlkR41VlIWJZEPz7&#10;vmQhl2t1rxT9o3SfBHwRi0v4beEdPhvPHviy5gi0q0kZyPncQvdXG1wWJDSAchWI5Hy8zgMLh5Vl&#10;HE6pbpf5mVSrLlvBFP4Q+H9d/bU+MGs+J/G0ULeDdBlS2TS2YTQyyZaRIgvCgorqx3Dd+9I6YNfd&#10;+ua/p/hHSXvdRnW2to8ID1yegUD1OAAO5rjvhx4R8P8A7Pfwh03SHntLHTdJtTLd3S7kieQkvLJl&#10;2ZsM7MQCTjOOmBXxn+0P8fNS+K3ifSo9FnmsdFsIzc28IBdXdo/lnnKErhcfLkjG5eua9ijg5Z9j&#10;uWjHkox/Bf5mXtPqtOzd2yH9oD41ah8XvHR0KPzJ9OF8tnoOj2jPFJdXBYZkmwGOV9/lGOnWvvH4&#10;V+EpPAfw/wBF0Ga6nvp7K3WOW4uJBI7PjLZbAyAcgcDpXy3+wl4J0keEb34i38qyW5uJ4rDULsso&#10;kQHE1z+8VWUswbB6FQK9W+MP7UGieBdO0a20C5s9d1jXpDDpkcc4ZWbGc/LnOeQNxXJzjPSpzb2d&#10;assBgIWhDS/d97iw94r2lR6nsPiXxJa+G9Oa5uUmmywRILeMvJI56KB2z6kge9fOGveK/G37RV14&#10;k8OeEmTSdLtn+w3eoX9uwt4WZTlE6efIB94A7VDLgk5qPw78MfiT8bbywvfGOv6r4X8MRbvO0WEL&#10;Dd3o5yhuEO+ND0Kg8jjivpLw34X03wZodvpOkWcGn6Xarsht4ECIo5zx+Oc9T3ryZexwDsrTqd+i&#10;On+Jvsfmd+0N8Mf+FO6vqel+Eb1rzUtM0y3uJbi4um2mZjsaFIwCVOF3hSxx5gOeRX6Y+BYb638H&#10;aLFqdvBaakllCl1b23+qjlEah1T/AGQwIHsBX5n69qkHiD9vHxja6xeyWHhu11u2udT+8HYRwRxx&#10;7z2BOOQOAOuev6H/AAb+L2ifGbwzNr3h211NNH+0vBBdahatALoKB+9iDHLRnIw3GSG4yK97iDEV&#10;q2GwntXzWjv+hyYOEYym0jvqKTOelLXxB6oUUUUAFFFFABRRRQAUUUUAFFFFABRRRQAU1qdVW+vV&#10;sYy7I8nYLGMk/hRuM85/aO+JB+E/wh8QeJE8tp7eFUhSYkK0juqKMgcZLivBf+Cfvg7SbTTvGWo2&#10;OnwWf2XVZLKOFQA6BljlIAxuVArRYySSVPPFfQPx28FT/FP4O+KfDdnEkeo6np0sVn9qO0LcbCYi&#10;eDjDAHOOMZr4t/Y/+OGi/B7xd4u8PeNoL7wpq+xG1WbVTuaS5VVIKqBkqi+Zl1DBlaMjjBP1eASq&#10;ZZXp0/4ja06tdTz6kV7ZTk9D9FQpBxktjvUN1eR2qSSSusUSKWaSRgFHUkk9gACSTXk3iz9p7wp4&#10;Z02xdHkudQ1WzkudMtnjeNJ3UAiJ5NpETYbd8wztVyAduK808ZaH4s/aouLDRBd3Xh7wdbSQ317d&#10;w26lbo/N+6iaRfnIBznAUEg4OBXj08uqSTlXXJBaXf6eZ1e2UtI6s83/AGlPilqHx0utS8OeGVkv&#10;/D2h21t4ha+ht5oW2h+rBymAFYnDDJ2t6V1P7Gvxy8DeFfhJ4pt9V1bTdEi8P6hLPe3k9yBJciUC&#10;bzvLxvx85UDBJ2V9E+Bfgb4Z8A+Cm8OaXDOkUlqtpcXzSk3U6qm0M0nBzjPAwoyQABxXhWl/8E7f&#10;D9r4w8VXl14s1S78Oa9GudJVEheCTneVkTA2kHAG3I/vV7/9pYGpgXl8ouMYtOLW778xx+wnGr7a&#10;L1OlT9rx/iJeyaT8KPBeoeLtQID/AGrVGGm2qQMAUuR5g3vGSTgbVJ2mqP7SHxOvPhT8EZYfGWst&#10;H4t8QWk9lFNo1ufIjYLudUDHjIwMk5Oa9y+Gvwm8OfCXwzb6F4asvsdjBGsa+ZK8sjADA3SOSzHA&#10;HU9q+Rf+CnFneWekeDNQzPJpbTTW85t0z5EmzMTsWOwKTkc8n14xXmZdGhXx9KnZKN93vp+BvVc4&#10;03Ju57n+x9oc/hz9n/w7d31pHpL30H26Sz8tIlgRgOpXrkLuye7GsL4zftLCOP8AsLwBdWesa3ex&#10;gW1zCwuIZdzbAIjG43HcVBOcA59K+bPiN8fPGfjv4a+DvDnhOXWNI1LUtOjsLOz0Nmi8y4EOWaSb&#10;YG4CnhNo56mvpr9lf9kfSfgf4c02/wBUnk1zxm9sBdX11hxA7EO6xA/d5CgnqSueM134nDwy+tLE&#10;4u0pybaj+V+ljnjKVWCjAw/gN+zRP4VsZfF/j+Kzn8YfvpcW0rSQxK2x8OWwJGEiufmGATxyM188&#10;/wDBPXxNrHir9prxBrNzeya1YyeEZXl1ExeWjTG8gEZI/hLKshx/dQf3cD9GfEWjRa5oepaZcoJr&#10;a8t3gePJUEMpXGRyPwr8vvgD8L/jd4V8deLPB9v4b1ix1uaDybvWLpBa6M4S5eTekqqWkDGYnYp4&#10;DsMYxW+Ex31+hi1i6qjKfLbtZdEFSi4ThOKvY+yP2g/2rrT4am30/wAN6aPFGrOk1xLDG0o2W8RH&#10;mPGVidJTjcoUNnJ+tT/s1/s/6j4Wku/HXjbU5dW8Z65suzBJDGiaWHUs0CbOGYeY6mQdQABjFZn7&#10;Ov7F+mfDHWr/AMa+LtUn8Y/EDVlU3d7duz21ufMSULAjHPyuibXfLDZxtBIP0vyue/evn62IpUYu&#10;hhdn8T7v/I6KdNzk5zIZ5Y7G1klnkVIo1Lu7HACgZJyf618KftEfEbxv+0VqGl+C/BWmX1homtTi&#10;OHUJiYopYwG3M6jJKhWUkjAGRXuX7ZnxvtPhL8NZdPe0mvdR8RJLZW8McBkQx7R527BGMo20HPBc&#10;HnGD5f8AsD+C9S8Z2d38UPFFuYrhvM0zQreG4Yw2tpkeaqpxjLKB3+7716OAorDYSWZVY9bRv1ff&#10;5GdWTqz9lE1fhN/wT80Pwrpdja+LdXg8T/Zp7e8NvbWK2sbzxAbCwDHcAQfrxX1ncXcOnwNJNJHB&#10;EoyWkYKqgepPQCue8XfEjw34Fs7mbWdYtbaWOPzvsrSqJ3X0WMncx+lfHPj34qfEX9qbxBqXgbwT&#10;aw6b4SuIRBPdCPeVDtybiQZCYC5VVwc5zwRXH7PGZtL2+Jl7q+09kv8AM0lONFckNzp/jJ+0Nqnx&#10;cvm+H/wxmaTV9QMgjeS3xHPDE372QzHKrFgMB3YgjIzXrHwK/Zu0v4R6DPfSGHUvF+oQFbzVFXYo&#10;Vvm8mIZOyMHB4PJ59ht/BH9nvw98HbMTW6DUvEUtultd61NEFmmReQgx9xM87RxnJ6k16n5O7vt5&#10;pYrHU+RYXCRtTX3t92KFHm9+Z+W//BPq0t/Af7WmraJI3kbdH1LQ4rWSXeyPb3cRZg3R8iJsngkr&#10;IcAACv1GjuAvHOcgZHzA5APbPr3r5F8TfsLt4b/aIsPir8Ob6Oxu7q7u7rV9PvrmSOPzJwxMkBjX&#10;cMu7FoyQrAkcZzXe+CfDv7QmneM7m11/xL4Xv/DSNL9mvBCftZjeTcm6FI0UOi5TIfaVC/Lu3Fts&#10;0xFLMKkcRGVnypNeisXSi6fu20PoVW3e1LVTS7aa1sYIri4+1XCIqyTFAu9gACcDgfSrdeBtsdAU&#10;UUUAFFFFABRRRQAUUUUAFJilpKAOI+Mnwts/jF8PtW8LXt1NYJex4jvLdVaS3kBysihgRkc9uhrk&#10;v2b/ANm+w/Z58P6raQapNrep6pcrcXep3CbZJdqBUUqCQAvzdMfer2TFArSNWpCDpRej3I5Fzc/U&#10;RV2rgdOw9KVaWisiwooopgFFFFABRRRQAUUUUAFFFFABRRRQAUUUUAFNZdzZ7gYFOpMUAMaPceuP&#10;w/SljUouCcn26dO3tT6QcUteoC0UUUwCiiigAooooAKKKKACiiigAooooATHNAGKWigAooooAKKK&#10;KACiiigAooooAKKKKACiiigAooooAK+Uv2/vHHiHSfBOm+GPDy3NodTWbU7/AFK3+/FbWbRP5SYG&#10;TJJLJDwOSiyjvkfVtfnl/wAFUdYlh8UfC+xS3mZUg1G535UozZt1wqkkllG4k4+UMDz2+j4dowr5&#10;rQhU25jlxUpRpPlOZ/4Jf6LNd/GHx1rUcyiG10a1hnj+ziPb5ruY9v8AFtPkPkccr09f0wjG3cPe&#10;vij/AIJbeC1svhF4m8YSWflN4i1uVbScyK5ltLYeUo46ATm7AB7EHoRX2wpzT4kxUcVmtecdr2Xy&#10;DCx5aSvuOooor5s6gooooAKKKTcN2O9AC0UlLQAUUUUAFFFFABRRRQAUUUUAFFFFADWXd3x9KaY8&#10;n29KkooAaqBM478mnUUlLUBaKKKYBRRRQAUUUUAFFFFABRRRQAUUUUAfLn/BRzT9JuP2YdZvdRv/&#10;ALBdafeWl1pzZ/1lyJQgTbuXfujeYEZ6EntX5b/DHwd4n8VeIrm38M3lrpuq2djcXUafaTFISPkM&#10;cfl5IZxKEHG078Z61+iv/BVDUpbf4OeEbWCKGWV/EST5nVWVVW0uVJ2nk8SdgQDgkjvwH/BKXwxH&#10;cr8RfEBs22m6tNPW6Mg2lo0MhXZjIP74En7pwuOlfqeTYyeV8O18QnrKVkeZViqtXlIdN/4J9/E/&#10;xFbWFprfjPSRpvkG4Elysl7LFLL88qFG271Lk/MXyR6V6t8O/wDgnT4e0XTZbHxR4gn1m0dgz2+l&#10;RNpyuCPmRmWRpNhP8IcDHHNfXyR/Lwfz/OpVXHU5r4qtnuY1226lr6aJL8Tqjh6cNjjvAPwj8IfC&#10;3TvsHhLw9pvh+1IUMthbLGZMDGXIGWOAOTzXYRLtXGc807FCrtrwZSlOXM/+CbxioqyFprU6mtQU&#10;eZftKeKrHwb8C/HGp6je3Gm2q6TPALq0iMsqSyr5UWxQRube6gDIySOR1r8tP2cbfXtY+L9p4f8A&#10;Ctna3PidrK6txMsjR26wRFc+dtDMkeVIDcjMigZ5x9rf8FJfDvj3xH8OfDcfhTSbzXNCt9R83WbL&#10;SY3lvd2ALaRY1OZI1YyB1AJyyHGFJC/8E7/2b9X+EngLW/EvjHRV0Txl4kuVZ4GlLywWcSARLIAS&#10;iuZDNJhe0ihsEFV+7ynMqOVZTXknerUdkvLucFak6tVdj6R+Gvw/sPh/4bjsrWG3F5IwlvrmCHy/&#10;tM+0KZGHc4AHJPSuvjBUYJz6UkcIjyF4X09KeOK+FnKdSbnN3bO9aKyEZd3p7V+fn7dXwV8U+Efj&#10;Bo3xn8KWcmqWEQiGsRxp5z2hiz5UojySyktghVJ47V+gtRSQCRjnBBGMHkd67cDjamAre2h6Nd11&#10;RE4KouVn5teK9S+K/wC0D8VtB0m68NeIW8PXNpb3FvMLWSGzsZQH3Sl2RFUkFflyxwBxX3L8DvhB&#10;pfwZ8BWmg6ZFbiQM013cQRFBcTt96Qgkn9e1d8tttXau0KPujHSpI49mRnvXXjs0q4yEaCioQWyX&#10;6mNHDqlq3dgi7eO3anCilrxUrHSFRSSBGA7kcVLUM8PmfoPXv1pgcP8AFr4oaR8MPA15r2p3n2RC&#10;DBbbE815ZirFVRMjc2FJxnsa+Kv2A/hPceLvip4k+KGqvql/awTTDTb3ULTylubiVv3sp3sWyowo&#10;VflGTySTXefGT9mn4p+LvHieHtG1Cwk+Hl5qj6uL65lHn6dJJnz18oALIW3v5RKnazNkjAJ+sfAH&#10;gTSvh74WsND0i3+z2dqmBvO6Rm7uzHqx7mveVejgcJKnh5c0qm/kuxzuDnK8joI4winHr6Y/z6fh&#10;UopFXauM596UcV4CVtDoFqKSPcwP0z+tS0lMDHvPCulagtuLrTrWcQSLNF5kCtsdfuuMj7w9at2u&#10;lWtiGW3gjgVmLkRoFyx6n61c20uKLyStcXLG97EEg2NuAJ+U8A4yeP1/+vXxZ+2jovxy8U32qaR4&#10;b8P/ANt+C7m3jW2i037O0quqh5HlEu11k3BgpR8AFeCc5+2GjDc8Z9xx7U0wnJOfmPtXXhcT9Vqq&#10;qoKTXcipTVSPLsfnlof7Sfx3+GXh3RLLSvgxu0ZwI0jj0e9M6NsUt5v70nIJ5cAq3YjkDS/4bo+J&#10;uofZrOLwTHe36O4uE0Wwubp2wPuNCqu0ZHfPqOlfffkA9ef51GtjEjlljRWP8SqAa9OeZUJOU3hY&#10;uXrL8m7HN7CStaR+ZOsfDH9oX9qiaf8A4SLRdS0nSrydPs19qy21sljb5O4JApEgPPBYZ9c9B+kX&#10;gzQm8L+E9G0Zrl7x9Ps4bRriQANIURV3HAHXFbDQ7u/enLHtz3rjx2YVcco02lGEdlE3pUlTbd9z&#10;wj9qzUPi9o+g6Pf/AAtCTi3uC+q2kEMUl3JDg4MXm/KcHqo+Y54z0r5R03xl4q8HfERtd1j9ny91&#10;TWftEMk2tS6ebmVpgiSiWFFQZKKW+6RhtwyDuFfpHJEWwQ2Mcjr17fhTDa7upBOSeR65HP8AntW2&#10;EzCOFpOlKip36u9/vRNSk5axdj4Y8Pft6fEnS/Ca3Hij4LXsV75Yk3Qpd2saKzMqb4WgkZCWR8ZY&#10;BuikkHGV4q8C/GT9tbUIdC8W2j+B/BkTPepJJpIQgq7xIDHLIWM0kTyc5KoChxuyB99tZKykEKcj&#10;klRn2/rTjbZxyCV+6SMkUvr8KUXKjRSl0d3p97sSqMnpKRkeCvCemeBfCmk+H9GgFrpWmW0dnawq&#10;SQkcahVXJ9AAPwrbjzzmkWMqDzTwMV4925OT6nUtFYWuf8aeMtH8CaLPq+uX0On2MIyZZm25bso9&#10;Sew710FfIv7dHwg+Kfxa1TwdaeBbSx1HR4mcXsF/MiRQzMcRzuCpJVe+3JHHymunDwp1KijVlyx6&#10;sibai+Xc+V/CPh/Xf22v2ltbTVpLhvDyyOL+8ihUiytI2YwwHeCqPJtxwCQGB7V+qmi6bb6PptvY&#10;2cK29pbosMMKjCoijCgDsMAcV5l+zZ8B9L+Anwv03w9YiOXUjmfVL9Uw93dMSXdjgFgM7QSOgWvW&#10;I08tSM55zXo5nj/rtSMYaU4K0V2RjQp+zjru9x9JS0mK8Y6SvOSu7hvulvlHp2/X9K/IDwHrDWn7&#10;YFlJ48s4UvvD+t3Y1K1jS3jSQwhxHKFIiQje6vlV5LBvU1+wjR7gOeR7V5H8V/2U/h18Z9f03XPE&#10;mjsdZsW41DTriSznmjwR5UkkTKzoM5AJ45x1OfdyfMIZbKcakbxmmnbfU560JTtynjvjz9uKbVNB&#10;s0+GPhubWdZv5dtvNqtsxt2CFzLiNHDsRsyoB5z7VW+A/wAIfiF8UtWuPEvxnKXFozwXmn6eYtn3&#10;vmMcityFXONjDIOfWvoj4b/APwN8JbUQeF9At9NXCjflpHG0EDDMSR1YnnksxOSST3scBjB5yfpw&#10;KdTH4fDxlSy+lyqXWWsvkQqdST99jLOFbeBYo0WONBtVFGAoHAAFWBSKpXvS18+r2szqSsrEE7bW&#10;x7EgeuK/Nv43/sPfGXxP8cvEGqaBqWh6h4e1u8kvoJtVuJQYHO1tjokTYJCgc8MEwSDtB/Spl3d6&#10;gaz8wqWb5lOeM+vTntXp4HH4jLantcNLlltcxqUo1Vyz2Pj/AMP/APBPPTNes9Kn8feK9Rv7uxvP&#10;tqWOhIthZI2UZVUfNJhWDENvBO88DgD6Q8feBU8UfD/XdBt4YWe+tJYVSaV4o3Zudrsh37GOAwBy&#10;VyK7SOHylwuAMk8D15NK0e7v+lLEZji8VUVWvUcpL+ttgjShFWSPzy/Zu/ZR+PXw5+J194ov5vDO&#10;hR7TYvb28zyJcQDG14kCbUCYTAIySvIHU/Wfg/wR8TBNZz+KfHsLiNblJrLSNLhiik3HbC4ZwzAx&#10;qenQk5INetCHazEHhuopFgCrgHB9R9aMVmGIxklKu+aW17IqFNU9j8jtN0eL4hft0a14a8T2EV2l&#10;94nmguvNQSvJHGN2BLjI27V/hwdxAxX60WcdvY28FrbokUUSKkUcYwqqBgBR6ADpXxt8dv2E9a17&#10;4zT/ABK8A6zZxalfAve6Tqe6GMzkEedFcKrlD3K7Tn1FcJF+wT8SvHf9i2XxI1DSdb07SZNsNzDr&#10;1480tuzFnjIkiOzqcFTX0WPq4XMqNGbr8rjGzi0+na2hx04ToylpdPqfdepePvDml6bNf3Gt2KWk&#10;LmN5fPUhWH3l4Od3I468ivza+PP7Tmu/GT4qWGiaRo1vq+lNePbeHrWzhkF1eMePOYvuxtA3bti8&#10;EjIGSfrnUv2RdMk8J6voNlPFDZyW/l6dbRo8X2fahEatIG3kB+cjk818a/Af4Y/GD4e+Mtc8UJ8N&#10;pNZ8V+HY3stP+2CWJLmQ7YZJIGkeNXURkcufmGQDnp05LTy/CxniIVL1or3b6K/fUmtKdSyasj9B&#10;PgD8FNL+C3gm2tYrSx/t+7hifWdStISrX9wqlTIxJJbAJAPuSAM4HXeLviL4e8C2rzazqlraOsTT&#10;rDLOkbui4yRuIGOepIA5JOAa+ffhpb/tC+Kr231nV7/SbLQ57SNEsdWhaO7ilZg8szxxqgO37irk&#10;EBMhuct674a+Aug2OqnW9a8zxHrx8rbeaid625jB2/Z0JIiG5nbI+b5zljXylWnB1JVMTPmk3d27&#10;nZGUmtFY0fCHijX/AB1HDqC6S2iaM8u6MX3+vurcopR9mAYiST8pyRjnHSu9j+7TI4PLGAeM54qR&#10;RjvmuKcud6KyNl5i1ynxM8eab8NfBur+I9VnWG1sLZpcPIF8xgPkjHfczYAwK6uvh3/gqt4yuNI+&#10;GPhDw6trDLZ63qpaeacAhPJUMqjPy5IdupHSuvA4dYrE06L2bRlVlyQbR8e/BnwfqP7SH7UWlyXE&#10;NxerqWqPrutXEiRRPbLG5Ygjnb820cYz1r9n7eMRxhB/Dx+lfGn/AATM+GWn6J8IbrxjvSfVteup&#10;E8xbiO4ENshASJWX7gP3ihPU57ivs2NSq8nJr2+I8asVjXTp/BT92PojHDQ5Yc3V7j6TnNLSV8qd&#10;hleJJJ49FvmtriO0uVt5Gimli81Y3Ckq5TI3AEZwOtfmV+z54+/ak8G/tN6d4K8TSeIfFem3Osuu&#10;ty3Ctd6T9lZZAJ7a7aNhHGoBZUV0JZPLYB9yr+oV5Yx30TxSgPFIuySNhlXXBG0j0559aclqsfK4&#10;DeuMdTnt710UayoxcXG9wKui3kV5bymEk+VM8MgIwQynBGMD8OORg981oUyKIRKFXgDsBx0p24+l&#10;c66sB1MZtrdO1ZviHxRpfhTTZNQ1e9h0+yjwGmncKuScAe5PpXzx40/bw8EaLqWpabodpd+Jr6zi&#10;YrHasESaUNjy1kPyjqCSfXoa7cNg8RjHy0IORlOrCmryZ9MFs/Wq17qEGn28k9xIsMUYyzyOFUcg&#10;DknvnivhDUP2vfi/8TtQbRPBfhdbK/W5VGOkw/bjbqV5WaSZFjiIyDlhyfbmszXP2cfiz48N74m+&#10;K3i6HTPDuk2zssuqbZplQKrNvt4GEQQsg48xj6Yzz6scmdKSWLrKF+m7+5XZzPFNr93G56z+2L+1&#10;R4e8M/DXXfDnhnWWn8W6mzaPHJa+bELNmJR3M4ACso3YweuPXNfGf7LfxL0H4c/EDXfH+qWQv9T0&#10;zSngsrY3RtLeORyqEM5QhEYI67yX4Ccetf4N/AOf9pz4gW+i2Wp6mmg6ZeSNqWqwIscdnCXdljiL&#10;DdumULtyzFN2ecYP6WfDb9l34a/DjTrSHSvCOlm6tJA8eoXUCT3RdOEkMrDO4ckdgWOPf6zEVssy&#10;PBzyyMfaudnJ7focsYzxUvaXtY+bfFX7f+u3VvbjwhpOjzXt6mbHS7u2u7qeQvtFuyeTjzBJnIAX&#10;GCBnudfwf8fP2nfHtxqcNh8NNFsLe3tVMdzqlndWW+VpRGSBJLuIHzPt28Krck7Vb7M/sm23BhBD&#10;uA2j92MCn/YVyn3Tt6ZHQeg/IflXxMsZhlHlpYdfNs7/AGU3pKR806P4M/aD1y6tY/EXjDS7C2dZ&#10;LieXTiA1tIMNHGsIhUugOMky5IJFdr8PP2fr/Q9bfV/FfjTVvF9ysbQR21zPKLTYcNloXkdWbOfm&#10;4/SvZUt9n8RPTrUirjvXHUxU6keWyS8l+prGHL1GwxiOMKOg4AHGB2FSUnSlrkNAooooAKKKKACm&#10;N60+mlc0nsM+Rv8Agox8HNb+Jnwv0nWfDdkNS1PwzcyXkloX2mS1ZR523nkjYhxjnArk/wBnj9sz&#10;wd8OfA9l4M1bT/7P07w/pEbWl1bXSzyXm1iGRYiqneAAxOepNfcLW4YEE5B7GvKPiV+yn8Mvi1eW&#10;l54j8NRTXtqxaK6s55bOYZJyC8LKSOTwa+gw2PpfVFgcVFuCd1bdHFUoy9p7Sm9TzP4q/tyad4Zh&#10;0dfBvhiTxrfakN3kpfRwGNNobIUCRpGGeUVc+9fM3xj1v40+OPFGl6nr/g3UjpPiZorCKzs9OleK&#10;3i3ghXHDwsc9Wx0r9A/h58CfA/wssLO18N+HrOxFmrJDOymWcBjlsyuSzZ9zXbtZq+N2GwVPI9Dk&#10;Vthc1o5bV9pgqKv3lqwlRnUjabPjr4X+Fvirf3dva+HdOuPBXhfT4msZrHxBbrsucrFiRAjeYzJs&#10;4Y4yCRu4wPfvA/wH8MeFvEVx4ol0+2vfF1zEkFxrDI28qoIxGrMwjBzyFxnvmvSFt9q4yD6nA5p6&#10;Q7N3P3jmvLxWPq4mblZRT3sbwpRpqyOM+K3jWD4XfDfxD4nngW6j0ewlu0szMsP2l1UlIFc5wXYB&#10;BweWA9q/MX4Y/FhvDPxW8ZfG3xbqRu7yOEQ6dDdTKjXTPsAbCMAY4o1VdnKMXBXaUQ1+qPjbwNpH&#10;xE8K6p4c1+1W/wBH1K3a2ubdyRuRgRwQQVIzkMpBBAIIxXiPwf8A2Efhz8JU0t5Df+LrzS5jNY3W&#10;vvHI0B42/LGiI7Jj5HkVnQHCsBgV6mVY7BYOjVWIpuUpbW7dvmcuIoSruNtLHz58FofH37Xes3Wu&#10;3ms61/wiSwtYnWrhI7EBnCmQ6fGEZWYbFRmYDr97cCKb+2B8K9Z8Ial4d8HeAPBGr31t4qijh1XX&#10;dOQz3c5iAXyDIWIgG1Y2Z3Xac/LyDX6EQaelvGqRhUAOcKMDqT/WpvI9Wzzke1ZLOq8KkXSSjBbR&#10;W3z7l/VYyjaT1Pg3UPhL8dvi1qGn+FLWKP4f/DqxaPz5rmVfOljCkCK3EYWXC9DueMH3HFfQf7P/&#10;AOyN4H+Aavd6VHdarrjrsfVNUmMzqCclYl+7GpOeFAJzyTXti2gV9ynHT5e3FSRxbAec85rhxOYV&#10;sS3f3U+i2NYUlFaiBFToPp7UbSze1SYowfWvM67G+x5J8Q/2Wfhn8VPEh17xH4Yt7zVnjWGa6SSS&#10;F50U5Ak8tlD4I43ZwCR3NeleH/D+neF9Hs9K0myt9N06zjEMFpZxCKGJAMBUQcKB6Vo4pa0dSpJK&#10;M3dLYlRUdhFG0YpaKKgoKKKKACiiigAooooAKKKKACiiigAooooAKaRmnUlAFea2MoOHKHr8v+f8&#10;9sVw3jD4FeCfHniWy1/WtAtLnWrSKSCPUFUx3HlOjo0TSKQzIRI/ykkZOe1eg4o21Uak4vmi7E8q&#10;e54/L+yh8MryGOC+8M2uqW8MjSxW+oAzxIzEFjsYkHJAzkEfKvpXq1np8VlbrBCiRwqoVY0UKoA7&#10;YFWttFXUr167Tqzba8wUUtgAx9aWkoHFY9Sha53x18P/AA58StBn0TxTo1nrukz4L2d9CJYyRnDA&#10;HoRk4I5roqQjNO7i00K19zi/h98IPCPwp0mLTfCeh2ejWsa7QIYwWIGcbmPzEjPUnPGK7GFdox2p&#10;22lqpTlOTcncElFWQ1ky2fwpjW4b/wDX7YqXHvSbT61CutmPcbGnlrjj8Bjjt+lLS7aGXNG2iGfn&#10;N/wVJt9U0TxZ4W8R3FvInhr+y5LIah5kjJBdeYx2lAcKWRh85BztxziuZ+GX7W3i/S/2f7DwN4E0&#10;3S38XsIdO0aK0WZptjA5uZCVC7iQTzj6dCf02vdMt9SgeG6hjuYWG1o5kDKRgjGD7E1U0fwtpXh+&#10;zt7TTNNs9PtbddsUNtAsaIPRQBwOT+dfUwzqP1Gnga9FTVN3i+1+/c8+WFvUc07XPjD4U/sufE34&#10;iRxn41a7dXdrJaobyD9z51zJ/wA8y6EkKoxzwevA6n698E/DvQPh5o8emeHtNh0y0UKMRjLvgYBd&#10;jlmOOMsSa6TyV6jj0pyqV715GKzDEYtKM5aLotF9yOiFFR1eo1I/LXAx+Ax9P0py55zS4PrQK83f&#10;U3sIy7qQR4AGc+/Sn0UwEAxmloooAKKKKACiiigAooooAKKKKACiiigAooooAKKKKACiiigAoooo&#10;AKKKKACiiigAooooAKKKKACiiigAooooAKKKKACiiigAooooAKKKKACiiigAooooAKKKKACiiigA&#10;ooooAKKKKACiiigAooooAKKKKACiiigAooooAK8w+OH7OXgH9obT9NtPHOhrqw02RpLSaOeS3mh3&#10;rtkUSRsrbHG3cmdpKISMqCPT6QiqjOVOSnB2aD1Oa+Hvw+0H4W+D9L8L+GNOi0rRNNi8q3tYcnHd&#10;mZiSWdmJZmYlmLEkkkmukUdaXbRUWu7vfcBaKKKYBRRRQAUm0bs96WkzQAUZ5xVa91CHT4JJ7h1h&#10;gjQu8rsAqgdSSelcT4H+Llj8RrxW0GB7nTAX8y+bKqoU4GARySwZcdttbRoznFzitFuTzK/L1PQK&#10;Kbu9qdWBQUUUUwCiiigAooooAKKKTPWgBaKgkuPLbG3PGT7f55qSKQSrkYI9QcigV0PooooGFFFR&#10;tLscA8A8ZJ7+lAElFR+cNwXGCc4pytuz7e9Ah1FJmikMWiiimAUUUUAFFFFAH5r/APBVTxkl/wCO&#10;vh94QS9RDb2N1qktukTCVfMPlRyFzxtzFIMD0OQQRXo3/BKbw1qelfCHxhrFwX/szVvEE0ti3y7J&#10;0jjihaUYywy8brgkD5M7RmvlD9vbxZZeMf2lvE97HNNcWugLHpJ/ePnZEmZkU/Nt/evKuccEe/H6&#10;d/sufDxPhd8BfBnhxYfs8ttp8b3ERIYiZxvkywA3fOzHJGTmv0LM4vB8P4Wi/wDl43I46bjKrKUT&#10;1SMbVwO1OpKWvz07AooooAKRqWk5pMCKaISqRngjnIzmnxqFTGSfqc0pXPelVdtCDQFGPeloopgF&#10;FFFABRRRQAUUUUAFNZdx649MU6igCJ4d7A7uxHQd8f4VIq7VAFLRQAUUUUAFFFFACE0CgjNA4oAW&#10;iiigAooooAKKKKACiiigAooooAKKKKACo3j3NnOOMdKkooAaq7e5P1p1FFABRRRQAUUUUAFFFFAB&#10;RRRQAUUUUAFFFFABRRRQA1k3EH09ulJtIPt3zT6SgCMwjcOwznA70xoQOOB2GBj/AD2qf8aQqfWp&#10;t0D5DVj5zk/0p0a7R70tLVAFFFFABXEfFj4P+E/jZ4bGgeMdKj1fShMlz5Du6fvEztO5SD3Pfmu3&#10;prLnPNHNKPvQdmg06mR4T8K6X4J0Gz0TRbSOx0uzjEUFvGDhFHbJ61sD2puynDihylKTcg0Foooo&#10;AKzptat4tch0o7zdSW73IwvyhFZV5PYkvwPY+laNZepaM2oTSut1JbCSAwkw4DDO4bgfUbjj3qo2&#10;vqBpI25cjHUjg570jehptvD9nhVN7SYAG5jz0xUhFTYD5k/a7/Z98RfFy90TVNDk+3JYwvbyaW0p&#10;Q/Mc+dHlgm8cDLdAOM9Kd4B/Yl8Ei203U/F2jreastuiTadHcubEMrFgzRjasjepYHmvpaSLzFwT&#10;x9Kcq7eMn869SOZYqnQ+rwlaPlozn9hBy5miha6Xa6ZGsdvBFbQxqAqxKEUAcAYHbFfL37XEPj/4&#10;nSaf8PvB3hrUv7Je7j/tbWJHWCLk7owrncWjG0s5x02L/Fx9XNHuYHPQfhTTb9wfbpnj0rio1nh6&#10;iq/E0VKmpLlWh558D/g3pfwW8C2mg6bLJdTA+feX05JkubhlXfIck7QccJ0AAr0dMjOeeaaiMoOT&#10;k+1PUYrKc51JOc3ds0iklZIWiiipKCiiigAooooAKKKKACiiigAooooAKKKKACiiigAooooAKKKK&#10;ACiiigAooooAKKKKACiiigAooooAKKKKACiiigAooooAKKKKACiiigAooooAKKKKACiiigAooooA&#10;KKKKACiiigAooooAKKKKACiiigAooooAKKKKACiiigAooooAKKKKACiiigAoopCaAFopM+1IrFuo&#10;xSuA6iiimAUUUUAFFFFABRRRQAUUUUAFFFFABRRRQAUUUUAFFFFABRRRQAUUUUAFFFFABRRRQAUU&#10;UUAFFFFABRRRQAUUUUAFFFFABRRRQAUUUUAFFFITQAtFIKWgAooooAKKKKACiiigAooooAKKKKAC&#10;iiigAooooAKKKKACiiigAqCacRHnH51PXnH7QPxSh+DPwp8QeLZYjPJY2+23gJKpLcOwjhRmA+VT&#10;I6AsegJI6VcIOpJQitW7feKUuVNnzf8At2ftOaNoul6p8LLXUGtdU1TTRLcalYt50lgxmi8mMxDl&#10;jICSQpyFI4O4V7x+y78GH+CXwj0/QbyRZtZmke/1KRJHkX7RId7KrMeQoIXIAB2ltq5Ir4d/Yh+D&#10;B+O3xy1j4leIzfXuj6NqEeqK90qbdR1cs5DMQORARv2oQNxj/hULX6eW5zHnOe/6V9HmsYZfGOW0&#10;3eUPjfeX/AOPD3qfvZD8bQaVaWivmDtCiiimAUUUUAFFJn2pCx9KAHVHI2DinK2e1Yvi7WH0Hw7q&#10;eoxx+dNaWsk8cO4L5jqp2rz6nijkdRqC3eguayufCn7VfxO/4T746R6HCZP7N8LhrI25uFjWe4lQ&#10;GWQ7fvKoaNQr5GUY45r6h/ZDvtYv/gL4dfWg3nqJEhZoUj3wBj5bAJxgrjtXwp4gWTUfEzwLbCLV&#10;bq8jlvH+TzLqZyrPGhAO0kBxzkjOea/TLwHoNv4Y8HaPpVrC0EFpbJEsbnJXA6Gv0PiLD0cBgMLh&#10;YxtNLVnk4OpKpWm30N+iiivzw9cKhm+8oHXP9DU1MaPccg4NJjPhH4pfGn4j/Cf9vLRl8SXsmn/C&#10;XWLSLT7KMTH7FJGELSTyKW2rKsjkMxGSgTGduK+3tB1my13SbPUdPnW5sruJZoZlPDIygqR9QQa8&#10;s/aC+ANj8Z77wJeTxWbzeHNaTUHW7t1mFxbFGWW2IbgLIfLyecFQcHFdT4F+EumfDu6un8PTS2Wn&#10;3bK0unli8C7Y0jQRgn5AERQAOAABXo1JUKlKNtJI54KSlrsd0vzDOMfWnCkVdtOrzzcKKKKACiii&#10;gAooooA/Efx94F1bxx+2B4g8EXHhrW7N/EnjeeSa1khaOT+zpr1mmmyDyuwlg4JXjgnFfthYwJa2&#10;6QxrhIwEH0AwP8PwqP8As5DMZWCtISfm25OD259vT3q0ibBjOa9bHZlVzCFKFRWVOPKjKnTUL2HU&#10;UUV5JqFFFFABRRRQAUUUUAFFFFABRRRQAUUUUAFFFFABRRRQAUUUUAFFFFABRRRQAUUUUAFFFFAB&#10;RRRQAUUUUAFFFFABRRRQAUUUUAFFFFABRRRQAUUUUAFFFFABRRRQAUUUUAFFFFABRRRQAUUUUAFF&#10;FFABRRRQAUUUUAFFFFABRRRQAUUUUAFFFFABRRRQAUUUUAFFFFABRRRQAUUUUAFFFFABRRRQAUUU&#10;UAFFFFABRRRQAUUUUAFFFFABRRRQAUUUUAFFFFABRSE0CgBaKKKACiiigAooooAKKKKACiiigAoo&#10;ooAKKKKACiiigAooooAKKKKACiiigAooooAKKKKACiiigAooooAKKKKACikY03cfSlcB9FJRTAWi&#10;iigAooooAKKKKACiiigAoopCaAFopu6lBoAWo5Gxx7ZqSoZGKt+nPvSd+gzI17xroPhWW0i1jWtP&#10;0p7ptkC3t0kJkbrhdxGeOa2IHMibiCPY1+a/7Y/i6XUvjlql1Y+HnFzpYj0uG8vHEi3ThGkYRoD8&#10;oHmkZ4Oe/QV+hXw4mluPAPhya4mnuZ5NOtnkmujmWRjEuWc/3ieT7mvex+VSwGHo15Sv7VXt2OaF&#10;dVJuK6HR0UUV4R0BRRRQAUUUUAFFFFABRRRQAUUUUAFFFFABRRRQAUUUUAFFFFABRRRQAUUUUAFF&#10;FJQAtFMaTaue1YeseONF0HWtK0m/1G1tNS1QsLK1nlCPcFcbggPUjcvHuKI3k7RE2lub9FMV9x6U&#10;6lcYtFFJTAWim7j6UooAWiiigAooooAKKKKACkIzS0UAIOKWiigAoopM0ALRTVbPaloAWiiigAoo&#10;ooAKKKKACiimNJtbGKAH0U3cKRpMcAZPpSvcB9Fcf4x+LXhP4f6hY2XiHW7XSrq9IEMc5OWydoPA&#10;OBnjJwK6q3uFuYw6/dPI5zkYyOfpVuMoq7Wgk020iaim7j6UnmYzx0qLjHFsV8Rf8FQviBb6P8P/&#10;AAv4dWWSSe61RL+7tI2BjktogwAlXI3DzXiZVIwWT2Ir7UnuUViGdVCgtyccAYJz+Ir8nv2hNan/&#10;AGmv2rToWjaqz21/q9v4esWigB8qCAB5ZSDzhXM5znkAHtivqOH8OqmLdea92knJ/JaficeKlyw5&#10;Vuz7z/Yv+Htp8Pf2Z/ANpa7997psOqTvKQXaa4HnvnAGMeYExjhUUds17pCuxSMk8k8+5zVHR9Nt&#10;9I0u1sLWPybW1iWGKMDAVFUBQPoAK0F7185WqSrVHUm7ttv7zpppRgoodRRRWZYUUUUAFJ3paaxo&#10;ARmIJ4zUC3cUkjKrAuvVQwJFSyRmRR25HXnvmvif9sD4R/FDQ9Q0Hxx4S8U3V3aaRrLajcW8ZMMl&#10;vC7fMvy8SRYwCpHPfK52deDw0cVNU3Plb2uZzk4R5kj7bU57V4L+2Nr1/p/w70nR9OYxzeI9cs9K&#10;llVjviiJeVmQBhzmEKfZ6xf2a/2xtD+LUMeh67Nb6T4tUsvlSEQR3hGSfJV2LEjgEZIyDg44HOf8&#10;FEvH0fgvwF4LkinWLUZPEKtGuAZDGttOHK56fM0XOPT1r08Hl9WjmVPDYiOtzCpVUqTlA8j/AGbL&#10;G3+IXxN0K9XdNdW+pzaqPtMy7TCoZGlC4z991AGf5V+iUP3emOa+bf2GvBtzo/whh1e9CrcarM1x&#10;bRgYMFvhRGhHYkKGIHr1r6RRfLXaoGK6eIsYsVj5xjtHQnCUuSF+r3JKKbuNLmvmDtFopKWgBrKW&#10;Yc8fSlUEDk5NLRQAUUUmaAFopAc0ySQrnC54pXWgElFZGt+LNI8M2q3GsanZaTAzbVlvrhIUJ9AW&#10;IGareHPHvh7xhbmfQ9a0/V4skbrK6SUcHB+6T3zWnJK10nYV1ex0FFMV93bFOzUDFooooAKKKKAC&#10;iiigAooooAKKKKACiiigAooooAKKKKACiiigAooooAKKKKACiiigAooooAKKKKACiiigAooooAKK&#10;KKACiiigAooooAKKKKACiiigAooooAKKKKACiiigAooooAKKKKACiiigAooooAKKKKACiiigAooo&#10;oAKKKKACiiigAooooAKKKKACiiigAooooAKKKY0m0kYycZ60APopoYntSigBaKKKACiiigAooooA&#10;KKKKACiiigAooooAKKKKACiiigAooooAKKKKACiiigApKWmsdvNIBskoRsf/AKqdG25civnP9sj4&#10;paL4H0Xw9omvG6tbDXZpc31rcGPyGhCsu4KQ7AlwMLn3r0n9n/xovxA+FOia3HdpfRToypPGrKGV&#10;GKA4bkcL35zXoSwc4YWOLfwydl8jnVVOo4HotFFFcB0BRRRQAUUUUAFFFFABRRRQAUUUUAFFFFAB&#10;RRRQAUUUUAFFFFABRRRQAUUUUAFFFFABRRSE0ALRRSFsUrgLTSfm96bJMEGcce5xXnHxW/aC8GfB&#10;/wCzw67ftJqNwf3Om2SiW4b3IyAi89XKg81rTpzrSUKau2S5KKuz0V5Ruwevak3jfgc8c88j0/r+&#10;VfGPiD9qv4k/FL7VpXw28GXjM8zQPfWeyWS3i5KSh5CsILKycZYjd3xXE/ErxD8d/hzYaDPqfjeE&#10;S31u09ppd/eRW10pRo/NNw2zDIN6glCQu4HvXu0chxE5qlOooyeyvr+ByvFJbLQ/QhHDdKcK83/Z&#10;78SeKPF/wm0XWvGCWS61e+dLnT1IieAyt5DjPXdF5bZ6c8Z6n0cGvAnB05unJ3aOqL5lcdRSUZqS&#10;haKaGz2pQc0BuLRRRQAUUUxmIJAGTigB9Mkfbj/IrN1zxJY+G9Ln1HUp0tbOBC8ksjYAUe3Uk9AA&#10;MkkCvl/4rftlR3l3qWhfD2eEanZ6c+oXOoX1q7JFEm7cIkJXc429+ORgE5A9DCZfiMc2qML2+77z&#10;OdSNP4mfWasHGRyKUe1fI/wx/b+8F6p4H026v4/Eep3C5hu9Q/sxEQyA4Jwr8djx6+ua9F039sj4&#10;d6ncLbxT6itwzYETWMjNjHB+UN+XXjpW8sox8X/Bl9zMvrFLue55rgfip43vPDdlbWmjWMuq6zfS&#10;xwxW9upOxS4DyMRjAVST74rkx+1t4E+1WsMjapC1wrtH5umzpu25yAGUHP4VI37Unwx+VrnXF052&#10;iaSRby1lheNADknKjsD0zRDL8ZSkpSoSfyYSrQ5dJH5jfGjwjL8MPil49kXVvtOrw6qrRwmZwVaW&#10;FHcndnaFEmM8529q/ZTR7GLTNLtbOAEQW8SxRgnPyqoA/QV+PX7ZHxA8PfE7446n4h8L6qtzo7W1&#10;nBPO0LIkpBkMhwyg4CgD8K/RO4/bQ8AafGhEeqXUJBPnW9uhTAUMpGXGQRkA+ox3Ffc8Q4HG4rDY&#10;L2dGTtDVJbM8/CuFOU5Slue/UmecV8zSf8FAvhtHD5hsfEDDyDOqrZx7mAdlIAMgOflJ5A4x9Ayw&#10;/bq8OXcFhd3Gg6hptrLYJf3K3E0BmgVhkAIrnf1APQj0r4h5NmEU3Ki0l3VvzPSVelJ2Urn07RWR&#10;4U8VaX428PWGuaLdx3+l30Qmt7mPO11PcVrA5rx3o7M33FooopAFFFFABRRRQAUUUUAFFFFABRRR&#10;QAUUUUAFFFFABRRUbzCNsHpjJNK4ElFcj45+KGg/DqwN1rdy0IKO6QxRmSRwgBOFXnPI/Oqvwo+M&#10;nhj4z+H5NW8NXj3EMMvk3EE8TRTQSf3HRgCDW/saip+1cXy9+hPMublvqdxTe5pQc5prHDdKweiu&#10;URXDeWjMfugZOemMGvzP/aiuNR8ceNbLxbpQvr7U9S1i3tdCjjH+otwyJDt5+UvMjtkc/vFHO3n9&#10;LL23W8hlhJKiRGUsO2QR/WvhD4weFj4l/bB+H2g+H72G5j0/U9N1FdNSVYY7W1s7gNNtAPzybkkJ&#10;XjhB1r6rh+dOnVqTqRvaMvyOHFxbird0feseQoz1qaq8OeD17Gph3r5Trc7rWSHU1qCT2Gajkl8v&#10;kj06+/A/WncB+7ace1CsDnFfNn7Q37S2ueC7/wDszwNplnrUsFu1xf3xbz0gIYKsPlqQS7ZPfj0r&#10;M+Bf7TnizxZ8RLXwv4x0KCw/tBJJLeZSInhkVQfJaMsTnHzdejCvYWU4p4f60o+76q/3HH9apqoo&#10;N7n1QrbqWmb+D3pwNePfodgtFFMZyrHjNMB9FM8zPShn2jOPbrQA+imLIG5HTsfWnCgBaKKTNK9g&#10;FprHFLUU0u0lRjcRwCcZNDDoUr7xBp2m39nZ3V7b213eEi3hmlVGmIxkICcsRkdPUVoxsGXIzg+o&#10;xXyZNeH4+fte6eLKIL4c8B27k6lBKpaa680CSJlK5QeZGFHOT5EtfWMH+rHfvmuqvR9jyJvVq7Mq&#10;c+dXJKKKK5jUKKKKACiiigAri/i944Hw3+HXiDxKYzNJptm8sEW1mEkxBWJCFBOC7KCcHGc12lQX&#10;FutypRwrocfKwzyCCD+lVFxjJSkrpPVdxSV1ofPf7Jvxz134keEoYPG628PiIyyLFJAvlR3Kp1CK&#10;x3FgAx6dAf7vP0A0qMTnPYHHUZPQ/mPzr4f/AGgP2PfiDY/FWX4k/DLX5LvUFnl1G00+9uNv2K7c&#10;jeYdytFsKhwQwBw7AE54zvBf7fXju+1DV9I8Q+B5tK1DSrWN5oJbCaO8WY4/dsrYXMgEjIVHIC8c&#10;19NWyyOYyVXANNSXw3s4/ecEa7oq1dGn+1xcTax4w1rVtT02afwnoelPFNJZx7bkMJXUlM/eJORj&#10;GOM5r6l+BmtSX3wb8I39/p8miTTabFK9jdSZkgGzox9cDP41+eHxW/aX+IXxY8XW3ge10/T7aXUt&#10;T2R262MkVyoUFTHJvlZf4iGIXqPwr6q8I/so+Kteh+0eP/HmpXSyrEh0LT7uU2NvGgI2JubuMZOB&#10;yK9bNsL7HCUMPipKDir23uu+hz4er7SpOVKOh6X49/ag8BeB9QsdNfVotW1W9n+yw2WlsLmTzdu7&#10;awTJU4I468irPhPVvF3xGtY9RuUuPCFiGyLVowZ5BnuT93I7EZrS+HnwF8EfC+SSfw/oVrbXkpBl&#10;vHTfM+FwPnPPTHtXfrGEUDjGMdK+MlUowi404693/kemot7nK/ELWk8J+A9e1h5I4/sWnzTedOOM&#10;rGT82O3HNfnR/wAE3vh3beKPjjqXiyS5lvY/Dtk0UMjAFjcTAK0hPoVkmAGOBnmvtH9tTxAPD37M&#10;PxDYFxPeaXJp8JjwCJZx5SE56DLda+e/+CUdmlr4P8cGOyaItc2xN5IuC5xKpQnP8JQn/gYr6PAy&#10;nRyfF1E/icYnBUXNiYR7H3iv3Bzk+oqVe9RxqSvPHcVIvevj/h0PU6sdRSUm7oO9UA6isLxZ420b&#10;wLo0mra7fw6Zp8bKrTztgbmOFGByck9q5nwh8b9C8cSW/wDZVvqEsM0rwiaS2ZFDIcHrzjI9K1jS&#10;nKLkloZupGLs2eh1DNIsYLMQqjksxwBT2kKg4XNfG37Q3xqufiLrc/h7wjf7tA05JotVu4JAFklG&#10;AUV85G055wckGu3L8BUzGuqNN27sitWVGPMz7GgnSePdG6uvZlIIP5UyaFLhSj8oRgr2NeA/sSaD&#10;qGh/CfUWvbye+ivNYmubOeeQvugEUMYKkk/LujfFe/STCN1XHLdycYrkxVFYfETpJ35XuaxknG7P&#10;h79ov9i7WrTUtX8V/DK9S01SSVbkWskoi8pAhR4o2J2om3cwwFwcjOMAfFPxi+NPiP4sal4T0bxj&#10;cXRfwzN5NtGY1kf5zGGUsmfNYiNRnPYjNfoP8dfi7qPxc1pvh14DjF7HdXcdlLfLMY0M0Uu6b51z&#10;+7j2YYn7xBUA7lJ+ZP2ovDfhPwv8ePh3oKNp2sxeHbA211p0sHElw5DIXZed5aZW2AnAUf3q/WMj&#10;xk4unDHxU5JXXeMbb+p4WIpxjK8ZaP8AM+4/2d/id4Fb4Z+FNI0vxFpS3C2iw/YxcCN/OUDzFVHO&#10;7hiR3717PFKG3AclTzk18BeJP+CeXjLQtMjPw/8AHUM9vJEGex1+3KFcopO2aNdwyy8BgcA856nR&#10;8F/smfHrQpL5h4y07SFdA0bWV/Pl36bTtjXC4A/PpXx2LwOW1pyr0sUrybdpJ3/I7Y1a8Fyclz7w&#10;3jOOM+meaXzNvHvivljw38If2kbaTytR+LukpbbSiiPSlmZBjj5mALEHPJrrNH/Zm8SappVtb+N/&#10;i54s8QSwzeay6bcDTIpPRWEIDFevG7vXz9XC06e1VSXkn/kdMak5K3JY93tb6C8UmCaOULwdjg45&#10;welWAayfDfhXTvCelxWGmQeRbxjABJZj6ksTlj7k5rWAxXFZLY6Fe2otFFFIYVynxF+J/hn4U6Ku&#10;r+KtWh0jT2kWFZZQzFnYgBQqgsevYcV1dfIP7d/xo03wJLouhSQ2V1qL2c2pKL04W3CssaP0JJOZ&#10;BgEfdr0cvwbzDFQw0d5MwrVfYw5j6j8J+LtJ8ceH7PW9DvYtR0u8QSQXELZV1P8AI+1ar7m6HB96&#10;8b/ZG1q/8UfArw7rOoWaadLqQkuktY4BCscbOSoCjHH4DNeytwCc4xXLiKSoVp0ovZ2LpydRcx+Z&#10;n7ZXxg1bxn8ftQ8DWuoi20+xmtLGCG7AjRJ3IErZGSwIKkdOhr1eH9i3xT8K4bLW/BniCLWdQhZp&#10;b6zKGyM6AAqsJQkB85+919a8s+Iuk6Z4J/bs8U3uoaMniA2623iE2MQ2s+5doA3Z3EbQe1fpPp83&#10;26zguUDIsqLIquMMAQDyOx5/Svs8bmNXA4TC08KkoOOv948+lS9pUnJyPDfhz+0Hf2djpeneOvCv&#10;iLRdVuvPcXEtiZYIo4o9xM0yfKrHBx68V7lHq1lLGri7g2sMj94OQehqaS1WVSrhXBGCGGcilS3E&#10;ahVwFHAyK+KqVIVZc0I8p6KTjoTUUUVkWFFFFABRRRQAUUUUAFFFFABRRRQAUUUUAFFFFABRRRQA&#10;UUUUAFFFFABRRRQAUUUUAFFFFABRRRQAUUUUAFFFJQAtFJSFsHFADqKiebacAZP6U37UPlwMljgY&#10;5H50lrsBPRTFk3LnBFOBzQmmAtFFFMAoopKQC0UmaQtzjH40AOoqFp2GRs57ZP5VJG+/PbBxQG2g&#10;6iiimAUUUnNAC0UlAoAWiiigAooooAKKKKACiiigAooooAKKKSgBaKTNG4Zx3oAWim7qUHNK6ezA&#10;WiikpgLRSbqWgArx/wCO3irVvCuqeHZLDUZrSC4E8Btkh3pcTME8sO2DtAwx989q9gqhqmi2WtJG&#10;l9bR3UcbiRVlQMAwzzz9a6MPVjRqqc43XYicXJWi7Hj3w1/aMstSkOi+Mov+Ed8RrfmxjiljdUui&#10;eUePI+6wPr1Br22Nty5HT61lXXhHSb6RHuNPtpmQoVLRKSu3O3Bx2zVuy00aeEjgfbbqOIuuD9ad&#10;eVKc3OmrBFSWkncuA5paSlrmLCiikNAC0U3dS/hSuAtFJS0wCiiigAooooAKKKT8KAFopKWgAooo&#10;oAKKKKACiiigAprjP4U6o5GIbAGc+9Az88v+CpN01h4q+GztqDzrKl1GunFQFgy0WZlwuWLAbSC2&#10;AIxgAkk+8f8ABOnUBqX7K/h6ZZZpYvtl8kRmYEiNbmQKAB90AAcV8tf8FQPGg1f42eEvDMssY0/R&#10;9Bkv2aHHmxTTzYkRzngmOCIgEdz619Nf8E07WW1/ZH8MmaOSNpru+mHmJsJVrmQg49CMYPcV99jV&#10;y8NYZNaucn8jzKdNfWZSufUlFFFfAnpBRRRQAUUUUAFFFFABRRRQAUUUxn254oAfRUfndsc4zR52&#10;DyMD1zSuBJTWbHTH4nFV7zUIbCCWe4dYYIlLySyMFVFAJJJPQcV8ufFf9vbRPDFxd6b4M8PX3jHU&#10;4HKvKn7m2VVVzIwJBZypCDhcHzAQ2OT2YXCV8Y3GhG9jGpWhSV5s+rAc9qWvJ/2efjpb/HLwpqOp&#10;RWUlncabetY3KlfkZwqt8h743bW7BlYAnGT6tG29ckY5I/Ws61GeHqOlUVpIuElUipR2HUUUhrAs&#10;Wms4XqD+ApDIR2ryH40ftI6L8ILqLT5bG71TV54DLFBb4EStu2qsj5+Xcd2OD9010YbD1cXUVKhG&#10;8mROcaa5pPQ9fLH049c0tfK3wE/a+1T4rfFt/CF7oMNpaNpzX0F5AxLEAjORyMDcATnglRj5uPqe&#10;P7ucYPetcZg62ArOhiI2l9/5ChUjUV4j6KKQmuI0FpKTdzjFN83LL8pGfpSYDycds1R1XV7TRrOa&#10;8vZ47W1hUvJNKwVEUdSTXD/GT44eHPg34eXUNYn33M+5bGyTJe6kUAlVwD0ByTXzl4DsvHf7XHiT&#10;UL/xRqEukfD2z8qTT49LjaKO9JYllbd98KMAtj2AGMn08PgnVg69V8sF1fX07/1c5qlaz5YasveO&#10;v2nPGHxM8RQ+G/hbp0y273GP7Ylt3/fxqGLAfKREjYA3MQ3UgHjPbfC/9kXRdLuX13xhnXPEFxcN&#10;cSQyTPNbRdQIxuAaRO+HGMk4Fe0eC/h74e8BWM9roWmQ2ENxJ5kuwEtI2AuWJ5PAHWugdxDvJAHB&#10;YsxwPxPbpW9bMowj7PBx5I9+r9f+ASqLb5psx7HR9I8FaD9nsre00nTLSMkRoFhijQA/QAAflivy&#10;x+MWpy/tpfH7wi9hZym31+5FhpFrJuVrbRInElxeOpACyMFuScckbEBJCk/S37en7QMFjpGofD/T&#10;b2FLU227xLMJV8wWsmNtsg5P70ZDMOgKr1bjuv2N/gTqHg3w7ceL/Fun21n4q1gf6Paxqzf2bYsk&#10;TC2G8AqWZAzqMAbUU5Kkn1cGpZXhZ5hWd6k01G++vUxqL2lRU4LQ+hvC+gWXhXw5pui6ZALXTNNt&#10;47O1twc+VDGgREz7KoH4VpltvJ6da5f4g+OtP+F/g/VPEOqC5ms7GPz5FtYWmmbnGFRQS3JHTpns&#10;BXy5D+2Te/HqDX9M+Hkdv4ctY7R7dNc8QXCwTLcOONkK7uAMtu39sYFfPYfB1cc37O1l1bOyVSNJ&#10;crPr7VtesNDsZLzUbuCxtY2VXnuZRHGuSAMseByR1pNN1q11aHzrOeG4i7PDIHU/iPx6Z6V8x6B+&#10;x6/i6S01nxh8QNU1mWaLdJbafKv2WaQvvD5cNuI4GRt+6K8v+K3g7W/2U/HGnTeCdRP9h3hj1C9m&#10;1DEswZXCNHnPRxnBwcEkV6FPLcPiZeyp1rzXS2mnmYyrTguZrQ++1bfyM/iKfVDSLwahp9vdKrIJ&#10;kVwrY3DIBGcd8Yq9u5xXha8zi1sdV9LjqKY0m3tx6npXK+JPHzaD4i0jSbfRL7V2vZdk9xaPCI7J&#10;cHDy73VsEgD5QT1PbFOKc7qKvYG1Hc6yuY+IXjrS/hz4YvNe1a4W3trdcKGYAyyN8qRrnqWYgD68&#10;8ZNaeqa/a6PYXd7ev5NnawvcTSnkKkYy7YHJwM9B2+mfhHxLrWvfthfGbSfD6z3mkeGX064lmsQ6&#10;t9hUSnZO7J8rOxjh2jcy5VwORur1cBgXipSnN2hDWT/T1Zz163svdW51UN74k/a9+IGr2sBXTPBO&#10;it8tzFcSSA3IRRGI2AVfMRwz8hsblznpXZ+DP2HtI0dNVk1LX764fUIJbZltQsYRJVAlXJBJy29s&#10;8EFuMV7/AOBfBOmfD/wnpfh/RoEttPsIRAioiruwOWO0AbickkDqT0ro1j9Tk101s5rOPssJ7lLo&#10;uv3ijho29/W58q6H/wAE3/hT4f0sWNpNr6Rhy24am6nBJOMLgdT6Z96fqX/BO34e3GoQ6hpuueKN&#10;E1CFcJcWWptnd2Y7gefpivqrFJtrkWbY9R5VWlb1H9WpfynyHrX/AAT5g1jUBJc/FLxrfWgKhLe9&#10;vhIIl/iCEAYJPOTmuT1L/gmjpdrE9y/xH8Uv5Yd5Ngid3XsPmU9gQTx1r7o218+/t3eNL/wF+zL4&#10;w1DTJ/s95NDHYrJ/EPOkWP5eOTz69s13YPN8z9tCnSqtNtJfMynhaKTk0flD4R+E978UPjNpHg+1&#10;ub/yNY102El55Ci4jtw7LJMwbIyqK544xX31df8ABL/QIpLOGz+IXiz7Gx/etJPEXGANjKRGAMYH&#10;GDyPpjxH/gmj8Pf+Em/aE1DxId09l4T0opFOrY23U48oBh3zH57fWv1QjjyM5464xX1vE+eYzDZi&#10;8Ph6so8kUpecupjh8NSnTu1958peHf8Agm78M9Js44tS1XxR4hfyjDLJeas8YlUnkFYtg9R646k1&#10;6RYfsb/BqzSEf8K80O5EQCp9ttRcYAAA/wBZn0Fe0bD7U7bXwNXMcZWd6lWT+bO2NGnHaKM/QdA0&#10;/wAMaTb6XpVlb6fp1snlw2trEsccajoAqgAD6VoLR+NLXnG4UUUUAFFFFABRRRQAUUUUAFFFFABR&#10;RRQAUUUUAFFFITSbtqA1pNp9sZJri/it8UtJ+E3hDUfEWrJdTwWce/7NZQmWeYllUKi9zl1rf8Ta&#10;1Y+H9Fv9S1S7Ww02zha4uLmQgKkajLE59q/KLWdU8W/t8fHCfTfDtxd6bo9vqMcm61ll+z6fZqeb&#10;pg5x5sm0hcAZ2DjjJ9rLcDDGTc6ztThrJ+Xb5nNXquEbR3M74geMfEHxm+MXh2XVtWTR9QvtRis5&#10;rm2kOxIZJDmHIJG7AVeMYINfqZ8J/g/4c+D/AIffTPD9n5Amfzbmd2LSXEn99ie//wBavjnTvgno&#10;fg39sfwV4Z0i8N5YabpaX11a6gm799HlRMGx8ztgEn1r79jXaDznnNe5xDjaNWNGjhLxpWvZ9zmw&#10;dKUE5Td2OUbc+maa2dx9MU6o3k2sB2+v1r4o9E5n4j+MoPh54D17xHdIssemWUt35TSCPzCiMwQM&#10;eASQB+Ir5O/YP0u4+Ini3xx8SNV0+OC4lvWW3Z4wXhmmUSThSRlSBsBwSPmPvUP7XHxqi8ceIrX4&#10;deH2mvp5rhbH7KokVbq8cgIFZCMooMgbJxuwTgKTX1V8Hfh1afC74c6J4dtoUjltbWJbqRGL+fOI&#10;1WSQseWLFc5PPSvppQ/s/Lve/iVenVRX+Z59niKyqJ6I7GFRtPAHQ8fQVIWx2oAwtMZipzjIx09a&#10;+Wt7tkekEkoUdeewrx/4/ftBaR8H/DxeQyTajeRyR2iQLvZJACA7J12hsc4NeJftmfHHxbpfjTS/&#10;APgu0uxq9+iJb3MCuyiSQ4DMAMbAM856qa9J/Zr/AGN/CXwGso9UkWTXvGl1CV1HWr6V5DIzndIE&#10;QsVUZPbk+vTHvLCxwVKjicQ+bm15fTuccqkqt4U9PMpfsc/D/TYfh2nia8nh1jXtVZnurvarBPmL&#10;bBj5cgnr17cYrxzRtHuPE37dN9PY2LS/2Lq/nzLCwUJGYVVpCG5PJHTivqL44eMtM+DPwn1S+gjh&#10;sI9pihWGDKiSQ43bFIzzzxXkP7CfhE32leIPiBc3M13catObWOW4HLqhBZuQTgkgdcfLXr4fEOOH&#10;xOPaspLljH1/yOepHmnCnfVan1inK9c4p0ff602OPbkZ571J90V8Z5nqeSFrwz9qj9oqb9nnQdIv&#10;rfQ31p72SQuBKqLHHGFyBn7zszoAvoHbPy4Pt8khVSQucDPXFfB3/BSHxhZQeMvh/o6Pcy6pbwT3&#10;H2eFsRKk8kcavLkbcfuJQDnPWvbybCU8dj6VCr8Levoc2IqOnTbR9e/C34n6Z8Uvhzo3i7T1MFnf&#10;QebJHIw/0d1JWVC3Q7HR1JHB2+lWf+EwTxX4a1G98HXNnq9xGkkNtMrk27XCggDeBhlDdSucYrwr&#10;9nD9meytfg34TGueLfEHiK0ntIbxNPku5LewVWYyxqLdWwQFZFIYsDtJ6k17J418TaH8GPAtzdiK&#10;3sbG3iIt7OFQil+wVQRkZ5auerQpLEyo4f3m5NL0uONRqmnNWJPBPihraZ9H8ReIdLu/Ex/fmztT&#10;sZISFK4jJzjBHPvXdRtuB9jivi34NeG9U8dfE/T/ABPr6382raq8moymVFaG2tlI8uJlIygfI288&#10;BB1zx9n2+NrYz94jn24/pTx+Fjg6ipqV31HSlzxuS0lLTGbHQZ+leWbCs+1gO5HFeTftA/Giw+E/&#10;hgqUmu9b1CKVbGztofPZtqZeUr3jXKg+pZQOSK7fxp4wsfBeiT6lqLFY41+WND+8lbPCL6k4/wAc&#10;V8o/BnSNT/aI+Md5438VaS0Fpp7pi280slsybTFZnoGx5hlfjBO0HIr2cBhFJPF1l+7h+L6IwqT1&#10;5I7nsP7Knwh/4Vl8NbSe7ZJfEGrgXup3GDlpHBZVAz8oG8tgcbpJG/jr26MbVwOlR264iwDkAkfk&#10;cfzqYV5VWpKtWlN9Xc0hFQVkLRRRUFhRRRQAUUUUAFJ3paQ0AZesXyWe1RE8s8gIjVVzz6E4IGa8&#10;70fw3ruuahNJ4ij094muPOWOGMZgCsxijVsZZlGMsTxzxzx6lKAc8HO0njr+FePftL+OLT4S/BHx&#10;FdpI9tLNayWdvKuWZZJFKhzg5yMsR9BXdhOZzVKiveZjV5VFyaPjz9ljT4/jx+2N4u8T6hcTXFh4&#10;dvZb/TbZIwIUaaWTO44ByCCfqa/SeFSq4Lbu+TXxF/wTF+Hep6V4C8QeONWgZJfEd1stbhgV+02s&#10;QCpLtI/ibzMHuu2vt6P+LPUmvRzuuq2LcYu6glH7jDCJcl7WbDJVsBcj1zStS80jV8+9jtPmn/go&#10;lqg0n9k/xhMbe3nDG3hJuOkYeZULjn7wBJHvisf/AIJ725sfgyc2YtU82M+ZwWctF5h3Efex5oO4&#10;gD5sdq7X9uHwhp/jL9mDx3b6lcS2lvZWX9piWEgEPbt5qbs9V3IOK+GrX45eOvhv8LdM8HeEJbiK&#10;fxNHBB9oibdewSssaKlrj5Q8iALuIJBII5FffZThZ5hk9fD0mrqSbv2S1PIrVFRxSk+x+lHjr4x+&#10;EvhqYl8Q6zb6fJKryCN2+fYilmYr1wFUnpzg4rlPCP7XHwo8easumaF4utr2+aKSfyngmh2ojBXL&#10;GRFC4JGc4POcYr57/Z1/4J2x2MN3r/xivv8AhK/EVzLJJBai6laOFZFG4zSZVpnPzAhsqATgck1e&#10;/bK+Anhv4c/Ciz8Q+D9Ms/DX9mXkNtfTWkSgPbTt5QLrj943ntbgknIVmJJxivAp4XBSqqhztt9e&#10;lzplUrJcyjofacVwJV3D7vOM9x60x2LMT3AI/PvXx78H/wBq6LwF8KtH8JeKZV8Q/E7Sljsp9J0u&#10;J83EZkxbvvKlWdoNjELklsgCvXvhfrvxE+JE15feKdF/4Q3Rre6lWzt1uN1xeoJGKOwAzGoXaMHk&#10;4zgVwV8DUoSlGbtbQ3p1ueLaWp4B8Qvi/F8dfjqPhpZGOfTrrUEtnkmRmTyIhukZQy4J3KcYxz3r&#10;7K8J+DdG8HaatppGnwWMW4uwjjCl3OMs2OrHA5+lfnR8H9ck/ZW+LHxT1zxbBeXmm6DeT2sU00JV&#10;7mF5MrJDu3cE7u+PevpBP279D1jSfP8ADXhy81e8zCWgmu4YRtkwcqwZi20Edhmvo8yw1auqVPBJ&#10;OnGK1uld9TjoVI3ftfiPe/il4zs/h74B17xHqE32e002ykuHk/iGFOMe+a+Gv2f9Hh+OGn6hdaEk&#10;FnDe35kM0FsVy2EeR5mPy/flcberbTXtXxG+Hnjj9o6x1LQb6WbR/CWo2Ei/aHwMSHaVHlg5I6jO&#10;a828CfA79o/4B6TpHhXwRc+HbvQovMku7veqySyuQA5V4ycjOcbsHZWmXzp5bh6kI1Yqq+99vuJr&#10;RdSopfZPs3QbPR/h/wCF9M0qFo7DTrGFLaBZCF+ULgD3PFfPnxi+KniX4naxc/D7wDplzdQal5dn&#10;c65bSlEsR5hM5lO35VMY2jGSSxHHef4S/ska5oN/qGteMviDrPiPW7ySQTO1y7KY23YUbiduCQQF&#10;xgDFe++D/AOi+A9Pa00Wxiso3d5ZGQZeV2YszOx5Y5J65rw+bDYa8+bnqP7k+/mdXv1IpWOU+DXw&#10;S0X4OeGYNK09pLuZI0he9uFUSybFC8YA2j5MgD681+d14bzxl+3trc+q2lv/AGfpHiv7GtpABjb5&#10;xWOZgTyx2qTjHTGcAV+rLKR7n/61fln8P7x1/bQ+JczGGO4tfGLMTOwCyf6Y6IpYj5flxjAPP1r3&#10;OHasq1fEVKkteR/M5cYlFQiu6P1KSIbQAf6nnmpFjxk5AJ/iA5ptq26IZGCODyD/AC/zzUuK+H1T&#10;s2erZBsGMdB2xxSqMd80m2lHFUAtFFFABTT1p1IxpbANkkEfJHHc/hX5e/8ABRXVrbxZ+1d4Z0O2&#10;vo4JbDRVguGkQsscxMs6rwDklWjIGP4q/Rf4lfEjQvhb4Wu9d8Q31vp1jCuA9zKEEkhB2xLnq7YI&#10;UDJJ7V+bPwN0O5/ao/bavPFuqaVLNpFlI2q3iyZWOIpmK1TIPzHCLn/rngivrOHv9mqPMZ/DBO3q&#10;1ocWJtNKktz9Ifg/pd7ovwx8M2WpknUILCJJtxydwUZ7D+QrrJFLdDxjpSxqdvJ+lLt5618rVqOp&#10;N1Zbt3+Z1xjypJHxL+3N8L77R/G+h/EvRPLi+0Wj6RrMrr8qoBvgctuyMsNnTuOa+jf2cviPJ8Rv&#10;hJompXNs9rqEMQtruFkCbJIwoPG5uCCCOea6/wAbeGbbxh4Z1HR7mOKWK6haMLMoZdx6HH1xXxh8&#10;JfF1/wDs6/tDReGdU024j8OeJpI9Knug5EFtqiKPKkAPVJFYjOQAe/y4P0tKf17K/Y29+k2135ev&#10;3HH/AAqzfRn3iDmlqKF9ybiNvPQ07cfSvln5HctR9FFFWAUUUUAFFFIWoAWim7qjkn2OF254yOev&#10;b+ePzpXQE1Fc/wCKPHeheC7VbnW9UtdLhbdsN1KEMm0ZIRerHH8Kgk5HFeSXn7aPw+isbq+snvtW&#10;s7dIn863iSHzFkYKrIs7xsyljgNjBwcGuyhhMRif4MG/kZSqwjuz3uivAfD/AO2x8PNYkkXUF1Tw&#10;wsUcUs0uuW6QRRCQkLulV2Qfdzy2Md+1e46fq1tq2nwXtlNHdWsyCSOWFw6up5BBGQR7iprYWvhr&#10;e2g437qxcZRn8LLtFNVtw6c0tcxQtFFIWxSegC0Um6k3fNii+lwHUU3dSg5pgLRRRQAUUUUAFFFF&#10;ABRRRQAUUUUAFFFIW29aAFpjNt+mM0x7gIxGO2fw715f8cPj5pfwa0Uzz2dzqOpSxb7eyjgm2y/M&#10;F2+aIyitll+ViDzV06cq01ThuEnyq7PTLrUILGPfPIsSblUM7BcsTgAZ7k8V418T/wBrz4c/DG9O&#10;mzanNrviFkLJoug27Xd0cSeXggYVDu7MwOOQDXi0/hD48ftMatqsOsay3wr8J+dGix2RZ57pVViY&#10;wCQMZxkggEDndjA+kfAPwW8IfDuG2XSNIUTwO8kd3dyNczR+YB5gSSQllQ4+6pC5zxXdKjRw/wDE&#10;d5dl/mc8ZSqq8VocD8QvDfxY+J2raS+ga/P4A0m3u45ZlcxNJPGRyu3aSG2lvlLAZ2nGVFc9qH7N&#10;/jbwT/wkut6R8YfFd7ZpFPe2OkapceZFFPtLHc/JZCwJC46Huck/Tf8Aq/u9epA7AdOPp6V4p+0r&#10;+0RY/CLwXqsGly2eo+Np4jDp2lsWZBIx4eYqDtQKS2GxuKlQc5I0w9ariqsKVGC3Wi/UJxjGN5Md&#10;+yv8XtV+I3hK70nxRd2V74w0GUWuoz6d/qZ8jKyKMcZBxj1U17khznivkz9iDwlrMTeLPF2osUtd&#10;YeKCG3UKsTNEzs0kYHVSZCAx5+XGK+so84wazzOlChjalKnsmVRu4aj6KTPOMfjTGl2tjGeMk56V&#10;525sSUhzUazbmxjHNO39eOPWp5kMXIUZNcp47+Jnhv4cw20uv6rb2Elzu+z27yDzZtu3cUTO5gu9&#10;ckA43DOM0fE/4jaZ8K/A2seKdYEr2GmQGZ47dd8kjZASNR/ediFGcDJ5Ir86dZm8TftZftB6PYRp&#10;c6PdT27vPeQymZtHsFdTKhLCNSWZo9owcmRcr8pC/Q5Vlix3PWqy5acFdv8ARebOatUcNI7n0B46&#10;8afG74neLbPR/hzfwaPpUmoRpea5bWULpZWmJPMLGZnDuR5ZwFB/nX1h4dhvLfS4or+7W+uU4adY&#10;hEWHUZQcA4x0/IVgfDH4d2Hwx8D6T4c0+Wa6hsIlja6u28yadwBukdj1Zjkn68YGBXXQxiJNoLMM&#10;/wARyfzrzsXiKVeS9hHlgtu/zKpU3BXbvckoopK4TYWo2ba34ZFK0m3PHbNeUftEfHCL4L+C31G3&#10;s/7T1eUhba1LbYx6yTP0SNe5JGegya2o0Z4ipGlSV3ImUlFXZ6h9qz0XI9c/y/znjpU0MnmbuCNr&#10;FeSO30r8yvEn7X3xdsZo/GKWatolncxLeahEXOlw7m2iExjnY6t97JfODuUYJ+9/gH8Th8YvhP4f&#10;8WmKG3uNQh3XEMDhlSVSVYDBOBlcgEkgEAk9a9HHZTXy+KlUaafZ3s+xhRrqrdHoVFFFeQdIUUVG&#10;8u1tuM8ZpN2VwHMwX3Pp3pvm/MRt6D/PtXhX7Rn7S9r8JvD+qwaE2n6l4ui2RW9hfyOsJlcZUMV6&#10;kj+EEGvL/hX+1t8RNS+J3h3wv458OaHYtq0MYaC2jlsryGZgxBSKeVi6YA7A9+9evSyrF1qTrQh7&#10;qV90tO6vuYutCLs2fZFLUMMm4N3w2Cc5zUu6vJ31NhaKaG5o3H0pXAdTWbbj+tNaQr1GBjOa4z4o&#10;/FfQvhJ4bOt+IJJoLRp47SNYYy7yzPnYijpknuSB71cYucuWOrJlJRXMzsGmC7uMEAHnvmvNvE/7&#10;R3w88K3l1a3fiO1nvLX5ZYLQmYowPKMy5VXHXaxB5HHNeDWuqfEf9sKytTD9q+HvgaS8uYb+weDF&#10;1cRI5jUPJuwwJU5UDH1r0LTv2KvA0ej6fY6ob2/+y/wwXD20Uhz1aNCAeMctk/kK9eGDwuHkvrs2&#10;n2jq/v2MHUqS+BGvoH7YHw317Vlsm1OTTFY4F5qCrFbj2aTdhCewbGa9ps7iO6t1liZZInAZXVty&#10;sDyCD3GK/OX9uPwV8Nf2d7HQIdG+GYvbnXJ8S31zeH7EVQ5aKRXc7nOQQSMDIwew+uf2QPE0/ir4&#10;D6BeTaW+kRqGhgt2lEyiNT8pSQMd684z7EY4rbG4LDrDxxmEuoN296139xFGdRy5Zs9oqKSQRk59&#10;u4zUhbBAxVa4ZmkUDgkdc8dcevv+hrwOtjsKeneJtL1i4urexv7W7ntZGhnihmV2ikAUlGAJww3L&#10;kdsj1rTjbcCffH5V+c3iC+8dfsy/tXa4dM02fxLZ6xFdeILaLcyi/tNzm4t1dlVBOjeSOC52tGe+&#10;B93fCXx4Pid8NfDfiz+zLvRf7YsIb37BfDEsG9A208DOM8HAyMHAzXp4zBfVYwqwd4T2ZzUq3tG4&#10;vdHXUUmRSFq8w6R1FRGYLwcZ4PWsZ/GukL4mi8P/AG63OsyRtL9i81fNCAA7iuc4569DzzxTs3oB&#10;vUUyOTzBmlZttS9NwBm2/wBKwfGnjrQvh7oF3rfiHVLXSNJtVDzXd3KERQTgD1LE8Ko5YkAckCtw&#10;sd3T06da+Gf2gpLT4uftMWngzxbrX2Dw9o09vLb2FxK0EJcxy5uEJUxtKfNWMeYcDGBtLfN6OCwv&#10;1upyt2STb9EZVJ8kbnsum/tv/DnVNcFnB/ao05raW8TW5bQJZyRxojsVy3m5xIMKYwxwxxhWYe7a&#10;ZrFtrFjHd2c8NxbScxzQyh0cdiCP85rw7Tf2NPhhYeB49E0rSfIBtRENUWZ2uJXJLCd5AQXYs2Se&#10;4AX7o215x8O9a1P9nv43ReEtbvAdD8QXTKshkPktO+SkyhidryNtBUcDcCTk89zwmDxVOTwbkpR3&#10;UuvoZqpKL/eKyPsVWLdRilFNjIKg/jS7sdq+f2TudI6iovO+YjHAHWuY0v4neH9Y8WXXhu2vC+s2&#10;qeZJbtE6jb3KsVAbHtWsacpJuKvbcHo7M6yimLJuGcY9u9DSbeorLmVrjH1G8m1to+9jIrA8afED&#10;Qvh7o51TxBfx6bZhhGC4Z5JHJAVEjUFpGJP3VBPtXxV8Y/27vF114uj074e6H5Ftbywtam6txcya&#10;pMyk+Q6q2I1OHUhSX+Q/MjfJXq4PLcVj1J0IXSV29lp5nPUr06TtNn3sjh8keuKdWN4Sm1WbwzpU&#10;uuJbx61JbRNex2gIhWcoPMCZJO0NnGSTjHJ61qtJtzxnAzXmSXK7G61V0SUVC1xtYgrjvnP6fWvE&#10;Pib+2F4L+HOuWujQWureKtRklWOf+wrXzreyB2/PPMxVAMNnClmGOVralRqVny04tsmUlHc91orj&#10;fBvxV0Tx3dXkOlm4It3KLLPC0aTgY+aMnkjn07GuwjfzFzjA9xU1Kc6UuSasxpp6odRRRWYwqKZh&#10;znnjOKlqnqV5Fp9vLc3EiQW0MZllmkYKqIvJYk8AAc/TNJ3asg21Pxn/AG/dWt9S/af8f3tk0LQw&#10;x21s8g3K0ksUEUcm7I/hYMtfqx+zT4cn8H/s/wDw+0W6t2tbix0S1gkhdw7IRGBgsAMn3xX42+Mt&#10;QHxo8cS3EZjhuPG3iLPMrbYTd3Qwp3AH5fMjX5QRwT2Ir90dHtXtdKtIJCC8MKRsyjgkKASK/ROJ&#10;4/VcJgsGukbv1POwt5TnNlwUtIOKWvzw9EKKKKACiiigAooooAKKKKACo5OwxUlRSybW6E0ddBo+&#10;eP2i/wBoi++FvxQ8AeENMW187xAZpLme6t2dYYYwM7ZFf5HJYDDIRgk5GK9X0rx9D/wr+PxNraxa&#10;PD5bSOHnQqVDMFKvna28AFcHnePWvzq/4KKTf8JV+0NFpsdrpt2NN0eIBZJI4pHaRpSVLnHAC5Cl&#10;vXgZzXd/F7xFdfEDwf8AA/4H6QZYtR1LS7CS+t1LJEY47dQu9skMgK+Z/FzCDzjB+1lksI4LC1W7&#10;Kd232SPLWIblNIg+JHxW8d/tgeKoPAXg+KSDw3eLP/aCSQiOGCIKuxrhyGYOrHlANpPHOM19JfD/&#10;APZx8IfCPwT/AGpqzRzeIbbTm+3+JZCEkjYW8azTxkjCkeUzqSMjc2Dhmz1/7P8A8BtG+A/gttI0&#10;2eTUL+6uHu9Q1S4UCS7mcjLYH3FACqEHA2+uSes8fafJqXgnxBp8UX2qW4064jEOQPN3RMoQkhsZ&#10;zjkH8elebjMzVSSwuDXJRi/nJ92bqjeKlPc+Q/8Aglf4D1DTvhLrXi++1ia7i1u5+yWtim4W1vDb&#10;PIpaMHHzM7vk4/hx9PuGHO056nmvC/2K4NE0v9njwrpWiQXlqbOAfb7S9SRZbe8lxPcIfMVTw8zd&#10;Bjn617qrHbnFeRj67rYmc5dzekrQSH1DcXCW6s8h2oo3MxOAB3JPQYokuPL6j9a+Bv2wv2uX1S61&#10;HwX4a8600tZGsb++ZUKXxDYKRMDuUBgRu788CunLMsr5tXVCgvV9vUmtWjRV2egfGn9s5YfEl/4R&#10;8Ctp91eQiO3fVJ5fNiklk4MUQQ5O0cl+ee1eI+KrCPQdJGlrbR6545v7poDKJDLFbtMoXILHduAb&#10;PTC7q5r4P/CnxJ4x8VWmnabYSJLcxbJru9LFbOHO4HcmV3e2QfzFfcfwf/Zc0L4a3S6leXH9vawA&#10;wNzNbqiKS+/KLyQc55LE478Cv0PFvL+GlGjSlzVba26v9DzIxqYj4tjM/Zb/AGcf+FSabPrevTw3&#10;3jDUIFhuHt02w2kOA32eP2ztLH+IqDxivf4wRnPXvQqlRg9PanLzX5hicTUxdWVaq7tnrwiqa5UL&#10;TWbFOqGRjuIAzwD1rl6o0R538dvjFpXwX8FvreptJK7SCG2s4ELy3Eh6AAdAOpPYD6A+a3f7XGiQ&#10;fCwa4ssV54jlkuLaPS7UqSXikKNKQSDsUjOeCcYwD08Q/wCCnPxGvdF1jwToUEkEcCwXOpbZPnJn&#10;x5cbGMjoq+bg92YccCrP7Hvwf1H4na9p3jHxxp0r2mgWdvDY299ZtBGbsqHLKjoCdiuMuMhnZu4N&#10;fb0Msw1LJ4ZhiXq5NW726eh5cqtSVZxgr2Oz+FP7OviD4w3Vl45+K+s6jeyOVmtLHcsQZQ7Mm5Ey&#10;qxlSuEXnqSTnA+urKxt9Pto7e1iSCCEbUijACqPTAqSOMxnapwMngDGPamz3cdnE8krgRohdpGIA&#10;UAZyT24B5PHFfKYrFzxkl7T4Vol0R3QpRpakrNt6+mfavmT9qD9ruy+F9wnhPwt5Or+PJmTzbUkb&#10;LCEk5ldvu7gOi5OAQzDHXz39oT/goJYx2lxonwjePWNZeWS1l1y7Xy7G3VVJMkLthZWByPTPfGK5&#10;L9lz9hGXx7ptl45+Jt7fKt5PLcDw86j/AEpGYHdcuw3MrtvYpgAjZyVyD7WDy+nhUsXmKtHpHrL/&#10;AIBz1KrqPkpml+yr8EbLxV4q1bxp43e+1C7tdS3xW8lvL5d3NLHHMbmUjKuuZP3aAAKOTk4CfZ+q&#10;ePLTw/8AaVlsr6WK2i82WSK2bGSwACg9Sc5Nbuj6DZ+H9Ni0/TraCzsoeIreGMIka5zgAcCrnkBV&#10;wefrzXnY7HPHV3VqL08l0RdKj7KPKnc43XfiloGjx3kl3I6R22RK/lkgYCnOOpUb1/X0NfMn7Qnx&#10;t/Zmkup9N8U2OkeINWaf7HcItsVkiYBoyHlwCBgMPlJ7nFdX+3R8TbjwV4PtNAs5rjTbbWY5m1LV&#10;dPcpPZQoUKFWVlKmVyIx13DzF9xe/ZV/Zl8N+C/C0HijUtIW78U6y66lNcapaJ9pttxdo02ncY3V&#10;ZdpwxJI5Y8Y9CjRoUMKsXO6u7JJ7mNS9SfIuhyf7KfxJ8DfGC4/snw34RvdE0nR7VYrW+sbmZ7Ie&#10;WdjRBiijcMZz82Qw57Cv+03Y2snxd8NaRdXUwtrLTnvJL2S5RCrM5VISWUg5IUgHpn3r6+js7exh&#10;YIixR9W2gLng5ya+HtU0kfGj9r68fRbuNLaNol1WO8tGKNHCqhQuSyHJXqMcg11ZXVVTE1K9moRi&#10;/P8AQmvBxpqPW6PtTwXYzad4V0y3uZJZZo4EDmfG8HaMg49OlbZ9ajjyFAPP1p+d2a+SlLmk59z0&#10;VsrjJGxnHXacV8QfEW/l8T/tEeLrE+JNS8N3Fq9qltd2uqACNQgZX8oEKRl5FwwNfb8xCqxY4UDJ&#10;J6V+U/7TWraj4K/a68Z39pNHunks7iORbhUjji8tA2/A+XASRiSDwpr7PhOgsXjJ0Vu4s8/GzlTi&#10;mu56t+0x8VvEN14dl+H8d9N4lg0lYkunWQi51pGiAR28rsJSAQFIZivAxz9Tfs2/BFfg/wCCYV1N&#10;ra78XX8UD61fW8eI5JUQAJH/ANM0+bHAySTgZxXg/wABfBEXxS+O2q+INQOm32k+FzH5HCTym6Zy&#10;8DbuQuAC/GD/AKo9q+1bdQsYAOR2+lZ55XhhoQy3C6RjrLzf/AFh6bqSdaYKu33oVgn3iBk8ZqSo&#10;3gWTG8Zwcivjj0iQUtIBiimAV+e//BVbxLe3V18OvCMMLSWk0s2r3ARW58oeWu4hugMvQr15zxX6&#10;CSSbckj5cZJzivyq/wCCoHjbSdS+NFtYInm3GiaMfOnjlEmxpJCxTZuxwq7myMjK9e31XDFKNXNa&#10;PP8ACtX8jlxV1TaXU+hv+CXXw9bw78H/ABL4ju7KS11PW9bkj812UrLBbrsjK7T0DvOMnk46V9pK&#10;No6YrxP9i/wXceA/2Yfh9pVzMk87aeL1njzt/fu0wAz6LIB9Qa9trx80xDxWOrVpPVyZpRjy00ha&#10;KKK802CiimkmgB1FM3/iaaJeTkYHrSuhktFc54y+IGh+AdLk1DXL5LG0TA3MGdiSQAFRQWbk9ga4&#10;HT/2pPBup60thC10sZuo7RrucJDHG7gFd6u6yLkHuvueMZ7KeEr1YOpTg2l1sY+1gny3PYaKijmL&#10;g5XHJFSBs1xrVXNRaKKKYBRRRQAUUUUAFFFJmgBahmkEZyRwOp9KVpSv8PNfLH7fXx4i+F/w9sNC&#10;sbu3k1nXryK1vNNjkP2v+zSJGnkQKcoG8sR7yMYd8EMAV6sLh54uvGjT3bIqT9lHmZ89/tuftL3f&#10;xn1pfhj4BtrPxPpd1fx6fstiZHvL5XjcYbAHkjLqeqnY7ZwBn6+/ZV/Z3039nn4Y22kxRxyeIbwC&#10;41e84LTXBGSMgD5VyAo7DFfO37B/7PdvruvW/wAZtSs59HdopU0zSWjaKJGkJPnoCMspR8IeMqTn&#10;OePvDyPLUxgZTBG09Ppn0/wr6DOa1HDRjlmD+CPxPvLqzlpQcr1J7nxZ8MvEGr+OP+CgXjzUpHa6&#10;0vQNL/s6yRUHl4+8drDqcsT/AMCr7Zt3MkQJVkOPut1H1r85fgj4uX4UftgeOLLVVtdC0ldQktfJ&#10;uZydqvjZIrNtypyuPlPfnivv7xJ420HwRop1bxBren6JpasqG+1K6S3i3N90b2IBJ7DPNcebYf2c&#10;6bgtHFW8xYeas7m677eT07187ftSfGzVfCugXui+FIZo9XmQwTaokLzC0JxhY4kUvLKVJIC9OpPa&#10;vHPi/wDt5v4u8UQ+Fvhfb3k6rOY5b0W3mT6gVZR5dpGrFyhyMuVHQ8Y5PpXwd/Zi1jUvF8fxL8fa&#10;neW3iaadbpdEsro/ZIGTIQHHJUjaSmcbh1OSK1oYGOX2xOOXpF7v5DnUdb3IEv7L/wCzmfDt1ZeO&#10;PEM323VVgdNKimRt9rHKSXlfdg+Y4PQgFQzD+IgfTqfKuPxpIYfJUKCMDsBihjsbnkkV42MxdbG1&#10;3Wqu7f4LsdNOmqa5UI0hU9Mj6+9eC/G39rjwn8I/CNzq9wJr51u2sbe3jKr58yOY5CNxGY0bqRkt&#10;g4BHNN/a++Peo/BPwTpp8PW1peeJdZvEsoFuJlxaxkMz3JjzukChCABgZYEngK3zL+yn+zhe/Gjx&#10;t/wsPxjdai3hnQb5LfStMvfl+3TWrYDshU7IYmGFUMWZ1bcQAd3sYPLqbwk8fi3aCdkusjlrzlKX&#10;JT3PoL9mP4S+LLvUL/4qfFGW3vfG2shTp1rBvWLS9PIBjt9h4D5ZmPXBcjJxmvfvE/iKx8J6De6p&#10;qMpis7WEu5VSxxjsBzVDxd440b4d+H7jWdevhY2EZX55M5ZmICqoHJJOOMcZ9K+UbX4nXv7U3jC8&#10;0tYftvhmzKvFo+nS+VISXYCS5YspOAAdgP4GuTD4aeYSdepdUlu+luyNHNU48sNWYXiqx1j9r74h&#10;QRrf6lpvhmX93bW9q4/cQLjzJXPTL/dHXpivtrwb4T0zwP4asNB0eBbbTrCIQxRegH9SefxrB+Gf&#10;wq0r4cWM4slMl9cY8+5kADNj7qgDACjPQepruEGM9+c1WY4yOIkqVFWpx2QUKTgnKWrY6kzzS0xv&#10;vV4x1DWb5s9q/K748atc/H79uhPCTJBNpi61a6NHvdlVYLVd86P2Y+Y1yVGBzxnkGv1NmYLxjcQM&#10;8duDX4++EfiRafDX9rb4k+I71ZG1DTNb1u4WFrhSimSWVtriNzlssq4GQCvXivseGIc1WtJP3lCX&#10;L6nnYxuyS2P1k1XXNI+Hfg+4vrpodP0bS7Xd1CRoigBVH1OFAHqBXxB+0d8dJNXv7TxKDpWpeFdO&#10;n8pxdp5yQMpLOibXAZ5EXr6BeDWX8O/g78Zf2yvsmtfE7xTrOj/DyZIb6302ONbGSWYMxKCIIpEY&#10;WR1DsNzfLyQozb/bK8DWXgvxT8N/BegaEf8AhHY0lvfslufOe8uHchmmQ/M6oq5LOxHz4xxXRk1K&#10;hhcZ7Oq1Uqa69F3M68pezutj6u/Zm8P3sPwztNc1wE67r/8AxMLlZI9jQI3+qt+pyI02qDxnGcDO&#10;K9fXNcp8NtRttQ8C6JNbXEVzF9mjTzISpTKqFbG35RyDwOldHJfR26s8rLFGoyWc4Hfv+FfH4mo6&#10;mJqJ73eh30rKmidifSuZ8c/EDQfh/o9xqOu6nbWFvHG0gWaUK8m0ZIRerH0A61wHxi/aX8OfDOVd&#10;LRpdR16VA6W9qgkEEZBxNJyPlBB/LtXzz4P8B+Nv2lr6bWNSWfSLEO0Ta9qCI8l1F95TYwglVCkA&#10;hmZgCX4Oa9HC5WnD6xi/dpr736DlUXwx1Zm2Xivxx+2Z8ShZ6ZEdL8H6ZcwteNc/KLZd7AhNpyLk&#10;r0yeAVOB3+3fBvgvSPBfh200fR7VLWyteECdWbGGdj/Ex5yT3NJ4L8C6V4D0C30jR7WK0t4QAzRx&#10;KrTPgBpH2gAs2Mk4610Mabc98nPSs8fmEsU1SpLlpx2X6+pnRo+zTcndjhS0lA4ryOp0i0UUUwCi&#10;iigAooooAKjkfZ79Bj61JUckXmd+MEEYzmgDOtdatNTgknt5kmWKSSCQo2QkkblJFz6hlI/CvzX/&#10;AGhPGWs/tofHDTvhv4Rjun8PR3X2eedi4tltY2LPelC23J2uFYrlsoOO32r8Zf2Y9P8Ai59seLxZ&#10;4l8JyXltNbXceh33lW92JAATLCQVY/KPmADHHWk/Z9/ZP8Gfs4w3reHTeX2o3qolxqWpyCW4dEHC&#10;ZAAC7suQAPmYn2r18HiKGDjOqlepay8r9TiqU51WovRHqPh3RLbw3oen6RYwxQWdlBHBFHCgRFVF&#10;CgKBwBgdBWsmec+tNWPaoXOcDGaeBivIbcndnbp0FprZ3Zp1J3oAx/F3hew8Z+G9V0LVYVudM1K1&#10;ks7mFgCHjdSrD8ia+XPg/wDsE2XgHxR4P1bWvELa6PCl1NcWamBVFwWB8kyZJIMRwVweq5r66K5Y&#10;HOKTZx6n1Irpo4qvh4ShSlZS3M5U4yd2hI1KqATk96x/F/hHSvHXh3UtB1u0jv8ASdRga2ubaUZV&#10;0P8AI989QQD2raC+9LiuVXjZ9TQ828B/s8fD/wCGeo3WoeHPDdpYahc7fMum3TSAKMKFZySoAxwO&#10;OBXonljDDsfr361JtpcVUpSqaz1YlGMdjB8WeCNC8daLdaRr+lWmr6ZdIY5ra7hWRHUjHIP1qv4O&#10;+HPhv4f6FaaP4e0az0rTrVQkUFvCFVQK6baKNtVzy5eVPQXJG97EYjC4x/Kjy93PX0zUmKMVmVpa&#10;w0Lt4zkUvtS0m35s5pi9COSQIrbvuhSTX546L4Tv7r9vTxRp80NkllbeI7fVI/PjEbP5tvJLuUHl&#10;26NnpmMd81+iDxbz1x+HP4Vw8PwT8JW/xNufiBDpiw+KrmGOCe9jkdBKEV1VmQEKW2yMu4jOMDoB&#10;XqZfjXgXUkvtRa+8561P2lvJnbxDagwNo9KkWmrHt796cK8o6RaKKKYBRRRQAUhpaSgDhPjJ8HdB&#10;+OPgm58MeIROtnLJHNHPauFmglRtySISCAw56g9apfBL4A+D/gD4en0nwlYSWy3Uonu7q4maae6l&#10;xgu7sT19BgDJwBXpGD603ac9a0VSfJyXsiOSLlzdRVXFRySBGxjPGfSnM2we1fEn7R37bPjLw140&#10;1Twj8PfCzS3lvN/Zy6jd2v2ky3I5ZbdY5CGZcj5XGe+ORW2FwdTGT9nS39UvzFUqKmrs+1JrpLdT&#10;JIVjjXlnYgBR6nNfFf7ani74PfEjwuiwePdLj8YwCSGyGnXImcurfNG5RW2FWUEF9uCOvNeVW/w/&#10;/ah/aOs7iC9vNU8P6fNEwkm1u+l0uK4b+61pD82M47BfrzXovwk/4Jf6Ha3Gn6v8RdWl1S7tpVuB&#10;o2nS4tfNA+YyTbFkkBb5sfIB78k/QUMNhcsk6tXEXqLaMbu/lfY4ZVKtb3VHQ+nf2Z/E3iHxj8DP&#10;CmreK02+IprdkvJPk/fOkjR+b8vHzhQ3416dz7Uy1tEs7eOCMBIo1CqqjAAHQCpNv0r5as/aVJTi&#10;kkz0o6KzH0UUUgCiikYnsKAFqKSTa4UdSOBzTmkK9v1rxf8AaI/ad8OfAKxt476CfVNcvIpXtdOt&#10;SuSFXO6QlhtUnjuTzxWtGhUxU1ToxcpPohOSiryPRfG/xC0L4c6DJrHiC9+w2KOsYYRvK7uxwqJH&#10;GGd2P91QT7V8XfFr9tTxV4o1kR+Bw3g/RbSTe9zfWKXeoatBt3q1vbuAoVgH2rl2bIyIiK8dmtPj&#10;R+2V4m16fTrRljDm1Fxf3Xk6fpRxG4RG2B8ghTlF3E4BbbX3V+zn+y7oPwG0UTLc3mseKLy1hh1T&#10;Urq5d0mdBnCR5CIisz7cLkBsEmvqqmDwmSwX1lqpWe8VtH18ziVSVd2j8Jw+gfDPXvHVpdrceGLj&#10;SL2VFB1nxxKl/NK0jSPIscEc7/IFO3YZEwHIx8tWtH/Yc8IX2qWWt+L7251/V0JeWG0LWOnSSFi2&#10;Rbox6cdXbkZ6k19Ksu1jgnLDtjPHp/nvXEfEn4paf8Obe2heC51XXdQVv7O0ayQPcXpQrv2LwNqB&#10;wzEdFzgE4U+PHMsXJezoycU+i0N/ZwWktTxr4ifsb/DrSPCmo3+jT6r4XubNGuluIdXl2uVBKxMZ&#10;i6qhbbwoHb6VwfwH/aOm+F/w9vLDxZPPqF5b332Wx02zij3W0axJ8qICCUVmUfMQTvJ7V1fxT03W&#10;Y/D9z49+Jc6yETLBo/hGK9ENta73Xb50g+/IFVnbAxwFG7Ga+YdP+x/Gbx5J4T8O3t7dzapPuleL&#10;T1jZW3MWbfgFYkJBJIBIAODmvssswqx+DqvMqjnGDve7svK7/rsedWfsa6jTR91/sy/Hi5+OHhfV&#10;bu+0W70m/wBNvTaTtLbGGCY4DBoSXfcuGAJz1B4r2ZDkdMc1yXww8A2Hw18DaR4c01T9l0+FYg8n&#10;LSMOC5Pck966ncY8gDI7ZNfnmIlCVaTpK0eh6sG+Vc25IzY4xk+lVry+hs42mndYYlGWkkICqPUn&#10;sKq6x4isNAspbzU7y30+1jALzXEojUZOAMn1OQB3xxX54fHb43eKvjVr2qNpGsXWkeC9JaVo4bGV&#10;4i4gky8srxkNkgDC8jkY5JI9TK8qrZrV9nSdkt2zOtW9gr9T9Hbe4S5hWSNgyN0YHII9aJJ1jbBB&#10;PGSR2HcmvD/2M9W8Qat8AND1DxE8sz3Ms89lNcFjPJaNITFJKWAO9sls85BUk5JrqPjp8WLX4W+E&#10;5p4TbXniO4ilbTNLmnVXnZFy8oTcHaOIMGfy8sBgdSK894STxUsND3neyH7VezVV7HP/ALQP7Umg&#10;fAO3tI7nT7rXNWuVldLKzdECLGqM5kdj8nyyJgAEkkdBkj1fwf4osfG3hfSfEGmSedp2qWsd5bSY&#10;I3RSIHQ4IBGVI4I46V+Zd94V1rx58Mdb+MOs3dqXn1KX7LatZGNryMyoXlibeAkQVpSwUHPlsSWL&#10;lj9ifsByX037K/hGfULiW6uJ3vJ1km+95b3UrIOp4CkAZPQD6V9BmWU0MDhKc6U+aV7S8n2/4Y4c&#10;NiJ1a0otaH0RRUbSFT93NItwjSeXuXzcbigYZx6/Svlj1PIlopKWkAUUUUAFFFFABRRRQAVS1TUL&#10;XS7WS5vJ47e3jGXllcIqD1JJq7XL/EbwRH8QvCeo6FJfXOmpeReX9ptSA6e4zkU4xhJpVH7vX0Fd&#10;rY86/aS+P9n8Hfh6+o6c9tf67fxMNMg80FXIx+9zgjauQfQ+tfJv7Ifwxm+LmtX/AMSPiHqcN5oV&#10;lqPmA36wNHqV8RlpTIrbgsZMahCADgcDBzw/7Z3wd8efCfw94e0/WPGN54ysLlza2F5P+5MWG3eT&#10;KpYqRtGQy45BBA4rmvhb8KdZ8ZeE9RvvDWs6tptlBI1lPHp2rRRp9pbBBaOSRdi5JP3ADjgmv1jA&#10;ZPg1k7r08Qoyk9Zf3e3qePUq1Pb2sfpv4t+NHgbwLpL6lq/iWzSyilSKWa1zclGYEr5iwqxUHB5I&#10;ArzHxJ+2p4TsZpodCt5dZmt4ZJp5pm+zQwosQk3ElWYhdwV8L8uGz93nwzwx/wAE0dZ8SQz33i34&#10;p6mjXaIgttLiTPlqF2b5GyHIUY+7gEk5Oa958PfsA/BTRYbMXfhNfEN1buZXutbuZbtp5G2l2dXY&#10;odxUEqFC5J45NfFunk2GvzznVfS3ur59Tri8RU6cp88+H/2vPiT+0PqlvoHgTTtSuor3y11LUNEt&#10;0S10j513L9qkIQEKcldzFgMLycL6T4K/Yv8AE/iK/wBRn+I/ia3i0m6Eif2NoId3lSQAyebcy8gt&#10;lwfLRGGFIftX1zp+h2mk2sdvZQpaQRhVSKFQiKq/dUKMAAAAcdhVuOLy1wGzyTzz1NYVM5rJOGDj&#10;GmvJa/fuaqhFu89WZfhfwxpvg7w/p+iaRapY6Xp8KW1tbRD5Y41AAA/AfX1rYQdfrTVXbS7iGxiv&#10;Au5O7f8AwTpSsrIZcMyxttCs+DtVjjJ9M14d8Q7r42a9I9n4U0/QdCSOGY/adRvWbzWIxHtCwsRt&#10;5JIx1FezTaxZx6lFp8k6JfTRtLHCx+ZlU8kfTNWpI9xyB+HXvWqqexXM43sT8Ssj4J8G/tKfEf4F&#10;ePrnwp8XdY0U2Vjp7XS2bTPNeXZPIZbkqAQDu4YFvmUdxX254a8Wad4u8L2mvabKZdPvYVmjaQbf&#10;lPY+hHI+tfN//BQT4IxfEL4O3PiHTdJs7rxVoLJcRXkww8doJAZ13dSAmTtz1FfIHw+/aq1Xw7+z&#10;r4q+Gs92sV/JFustUkAQraSqBMnykEuUJw3YsST0x9tQymOf4WOIwkOWorKfTR9fkeX7aWFl7Obu&#10;mdv+1x8eLz49eJdL8M+FdWEmh3l3bQaRaqDtvLgXGWllQKWK7kiKc4C5fqRt+xf2Wv2abP8AZ58D&#10;z2Zv5NV8R6o6T6rqTE7HkUcRxIfuxLlgB1OSfTHgP7An7N91Z3lt8TvE+mRxvHZRw+Fo2l3mGCWP&#10;E04XHyllKIM8gI+OGBr7sijOzGccn+dednOLpwhHLcHpThv/AHpdWb4em5P2s9xI4yihSc9yefx6&#10;1MKTbjvS18r5HoC01s8/SnUyRtvND2uIwPG3i7SvAvh291zW7qOz06yhMskkrqo46KCxA3E4ABPJ&#10;Nfn94b+KXi39o39oKHS5PtVnpWo3D/6PNexzx2WnptYgIjbDIWx820kbipLYFemf8FCviGka+HvB&#10;0WoC2lO7UZ4zGJE+XhDICpwM5wwIxk9eMbH/AAT3+ER0vwBP8QtTEJ1bxGrRwCGWWTybZJGG0l8f&#10;eZc4xwAOTnj7fA0YZXlkszl/FqaQX6nk1W69b2UXotz6NX4a+H08G3XhhNMthpV0jrNbNAvlyF/v&#10;FlA5yef6034UfD+P4a+G59Jhe2aE3TzRra2ot0RSFAXaCRwBjPeuwWPA6jPrinKCucnNfHe3qtSg&#10;3pLV+bPU5Y6NIdRRTWbb2rIoGYr27dScCvJ/2gvjhpvwZ8M3E0l1b2/iC7tpF0qG9EiQyyjA+Z1R&#10;gApYZz6j1qz8WvjVpnwllhutblS10/YRtHz3Nw5+6sCfxMMEt2AwSQMmvzD+Nnxzsf2ivjA974ga&#10;18PeGbrZBBFrESy3FraKGLGN0Ukb2GSqswBI7givqsjyWpmVVTmrUkrt/p6s48RWUE4x3Ppn4G/D&#10;3w/pfg+7+MXxZt2E32yS/wBPi1WPE3zDltjn7zNkoBjAxkkVm/szw6v+03+0fqXxP1fR0j0TQ5WF&#10;rdkFBLJjbDGuOG2rgkgkZOOua5j4efDv4kftfalb3s/iebT/AIeWMItoNTKHNx8oULbx4QM+Bgyt&#10;nHoelfoL4A8C6V8O/B+leHNERotN06H7PEGOW4zlif7xOST7mu3NMVHB80FU56ktNNoR7Lz7nNQh&#10;Kp70kdFAvynnPOPyGKkJxnufSmr2x0rN8SeILHwro17q2pTi1sLOF555mBIVVGScDk/Qc18RrdRS&#10;vc9TZE+parb6TayXN1KkMMal2Z2wMD+tOt9QS6tYrlUdEljWQCRSpAODyOxGe9fNPwp8eW37Qvjz&#10;xBFd3Ml9puleTOLVrd4IIhuYxBwxyXJ8zORj92o5xz7r8QPG1h4B0db++b5pXFvawkkGWYhmVcgH&#10;AwpYn0VjzjB762BlQqLD7yfT1MqdRSjzt6HN/G341af8IPDrXtwkU1/JDJNDbzTrCiRoUEk0jt0R&#10;PMjDbQzZdQB1I8D8B/BzxF+0z4mHjr4mXNnd+E5YHj03R7EXMCTROMKzI5+4VO5Tk8vkGudsfhun&#10;x48QXXxL+JmuX+n/AA/0jUZiND1Rg8F9JFK6FBGAUEAZzAFVd9x5KsclnMn2R4L1f+2tKE8OmTaT&#10;YphbaG4UI5TAIJUEgDnGPb0xXoVeXA0uWiv3n2pdvJGEb15XlobGn6db6XapbW8axQRYVEVQAAB7&#10;e1V/EviLTvCui3mratdpYadaQtNcXE2QscY6k/0A5OeKsapqttodhc3t5NHb2drE1xNLIwVY41Ul&#10;mJ9ABk18K/tU/tH2/wATNL03wh4ftZNaXxBKP7L021A87UNrfu5SGKkRkgMq8BgrE5GAOLA4CeY1&#10;Gk7R6vsaVasKMbX1PMfiFe61+3p8fBoeianHZ+GLQ+Rh4i5gsGOWuQPumR8HHPGfUEV+lng3wxp/&#10;gvwzp2haVCsGn6fAlvDGgAAVVABwABk9T7k14j+xx+zCP2e/As76pcJfeLNYf7RqNxGCEi7rAnP3&#10;UyenBOccV9DxpsB5zXVnGLhiakMPQ0pUlaK8+r+YYeMlHmnuxJn2KTjPGcDuBXzp8YPhr8WfjF4s&#10;MOneLIPA/gm0gkjisoYjPNqsroRuuQcDydpK+Xnrls524+jWXdnnHGKikiznBwTyeBzXj06jpNSi&#10;lfzN5R5tD8Udf8P6z8O9e1rwdqjXVrHo8sjwWWoW9w1rp0cxIK2u5mJXDKS4PzMncjn9RP2MfFH/&#10;AAk37MPgK+JeQR2bWIlknEplFvM9uHDYHDCIFVIyoIU8g18q/wDBVnSbW48UfDXybPfq95a6hDCY&#10;IGea7dZLXy4MKwzzI5GBkMygFd5zqfs6fs2fGLUvgh4Um0z4kDwVCNNXUdDbRby4uoJI7lWmK3Vt&#10;IEjcMJ8jbjy3BYE5wP0XNq9PMskwlWo405JtWSZ59ODp1Zcup+gHnArnGRxjHfmqj61axzQwM/8A&#10;pEv3YgCSeueMZAyDyQBXhzfCX4xeMZEtfFXxN03TtG+0GSZPCuly2l1JGYWQwrM9w4UbmDElGPy8&#10;EZG31nwb8O9D8A6RFp2jWf2aJBzI0jPM+WLEvIxLMSSep71+dyhGOilc74yk3qjzP9qz446h8E/A&#10;dnqel2i3GpXl2tssM0TuVjKsXdQh5YYHU45rA/Yn+GttY/DsePNU0u5i8aeKmN1f3+pTm4upItxM&#10;ce9idqDJO0bRz07180/8FCPHUOvfFseHoA32nw9phdy0yIA8yZBGQCuB0+Y59q+7vgPpqaT8HfCN&#10;mk0lwIdOhUyzLhmO0Zzyf519LisFHB5RQq296bf3dDipycq8mnod2i7R1zzmhh1p1MZvmx7V8o9d&#10;D0CKWQLwT/np/hXwB4+8b2f7RHxC16DTf7S0PUrfUbjw7ouuaPFHK8XziF3nj3HehmhUq6chGB3I&#10;pYj7Y+J3iQeDvh94i115LeJdPsJrkm6bbFhUYnceoHHb0r89v+CeJHjP4xSyzTRPLp2lyarOscDL&#10;i4d5INqbSEEYWVyAwzzgbsMR9fkdOFKjicbJ/ArL1fQ4MVdzjTR9W/s4WXxG8I6NJ4b8Qk38Wl3L&#10;RxzX0RiWK3EaiOGCUE+bGWG9WbJUNsJ+UAeXftjaPpel/Fvwx421y01CdNKgsBFFaqWjSf7W+Jxy&#10;MmMNuPfCqARuzX2c8ggR92PlyflxheepH6/nXyJ46v0+Nn7Rnh3S9Ns73ytLv0nvHkRtiWkAeTey&#10;nKGOWQqoH3m3YOPLYVzZdiXWrzxLjypRlf5lYiyUVc+vNOu/tFnFIY3jygfa64IBGR09qiudagtb&#10;czMsrruC7VjJbJ6cVai+ZAMEAHHp/KiUFeRnABPr2Pavm3Zu52nlfxv+LVn4L0lNM+z3T6rq0MiW&#10;ohVDtGOS2TxxnBxjjqK8c/Y10H/hMNW1rxfd6bJ5FjcNZabfzzpN9ozxI4IyRjgYz1B47n5e/bW+&#10;LviLxN8YvEEU+lSWmhaDcSaXpc8IMk88ijy5F4/hkYnAx2PzV9ofCj4qfDD9n/4G+G9M1nxvpdn9&#10;hs4kuLdr0XM8UzqGZDGhZwQWxjHFffYjCzy3KKShG9Svq/JI8qL9pX5nLRH0VvVW2555OM88V5f8&#10;afj1pPwj02d2s7zWdWEXmRadZJ87j+8WJAEanG9udoYZHIrjfiZ+0pZy+B21Dwa0mpPJLHHA0KM7&#10;TBuSqoh3gnI6gda8f8C/s3+LfjJdQ+LvieZ/DOnRlymlxXMv2y6iJJMcxZiIlLLFgLlm+YfL1PiY&#10;PLaVJOtmEuVdI9WdFSs5aUlc89+Inxc8T/EK60qfWYrTS768mkkspmd47YQxRhmjtS7ja25vmlA3&#10;OCAOAK9Y/Y8/Zj0zdZ/ErV0tbwS5uNBs4ZZpIbTJYNLiQA7yfmHAC726k7qwI/2d/h58d/2jYWtI&#10;J7+w8ExwWutxw3TjTzhZWt7WMAhmcMySMfu/uwDkscfcljBFZW0dvBGsEMY8uNI02qgHAAGMAYr1&#10;81zqnSwscDgY8kX8WphQo88vaTLMa4Xb2HFRXEqQ7ndlRVUsWZgAB3NPWX5f9r0PX8a+SP2/P2gt&#10;Z+GWi6Z4V8NyWsd9rlncz3k0wk8y3t4ymHiIIGSSwxyTjpXyGBwk8diIYWk9ZOx3Vaipx5meV/HD&#10;9rTxJ8RvEmseHvAGseTotvenR/slrbxu+qSMQoEcuSSCdynGBt3dxX0J8F/2ZZNM8Fwp4+uDf6vM&#10;P39jb3RltolB+VA5RWfA6k8E9ABXm37C37MD6DpNt8TPGtsD4n1JjfaVYESRjTIZY13BomCgTNyT&#10;8vy5wO5P2NJdQ2NtNPMywQIDI8kmF+UDknPYD+VfQZhmFPDJYLLVy8ukpdZP/Iwo05P35nmPjPT/&#10;AAh8JVt9ffTobW2tRmK3tlQPNKcAKoLDk/0rt/h1480z4jeG01jSy3ktI0UkchQvHIMZVtpIyMjv&#10;Xwf+0F4+1X9o340ad8P9ANvDZyXDWUMkt089tKmNzXQVRsBUHGGVjxwRX3X8MfA2m/DDwJo/hnSV&#10;b7Dp8AjUtI8hY8lmLOSxyxJ5Pt0FceYYX6rQpqu37WSvZ9jSnU9o/d2OsopqtvUMBwaXdXzx0i18&#10;6ft7fEa3+HH7NPi93P8Ap2uW/wDYdjGJDG0s04ZSoZeciPzXx32EZGc19ENJt7Z4zX5mf8FTfiPZ&#10;a98RPC3g2P5G8OadLq91NvO3fcnZGgTs6rFvye0gA717uR4P69mVCk9uZN+i1Ma0uSDZ5x/wT9+G&#10;b/E79o2w1KWOIaR4NtTqc6bUkU3MgeO3DbsnADPICDnKfl+vUa7Qfrmvkf8A4Jw/Au0+HPwVi8YX&#10;MTf8JJ4zQXl42T5a2weQ2yRrgbVKPvPXLSMQcEV9cr3rp4izD+0MyqVI/CtF6ImjHliOooor5o6A&#10;ooooAKKKKACiiigAooooAKhmYKwJwAME5qaqOrXiafZ3Fw7LGsUbOXYEqoAJJOB0GM0dUJuyufjz&#10;+1N49m1/9oLxfPBdTz2cmrR6dBLBdG5cKgEZRHyVXDM/7vcD8xOBnn9Af2cvh7DJ8QPGvjC4s5o5&#10;7F4/C+lz3aHd9kgjRi0ZYDcC8hG4cAow55r8u7zUrG88d6ktxq32SD/hIJbuXULQN5jB5mYPHvUZ&#10;LYTaOgJPNftj8ONPGn+B9Ei+zvayG1jeaGb/AFiysN0gf/a3ls++a/UuK28JgsHhobcn57nk4OKn&#10;KcjoYlCLj0/wokhDsG7ipNtFfli91aHrnzV4i1Y/sr/FBtUum1C/+HfjW/jjmbAFp4Zu8hfMbC4E&#10;MxdFLEqEKc53jHuOreN9C8Nw239r6zY6Y052x/bruOEykFVONxAYgsoOO5x1qH4kfDHw78WvC1z4&#10;e8T2P9oaXcFWaNZGidWU5V1dCGRgehUg8n1rwvxB+w34D1Lw/p1hrt14g8Tx6LAfsCzXyxXEfCj5&#10;JIxGc/KM5POcnJxjtgqVa3tJWZlJyjrFHmX7YP7akOj6PeeFvC093pWpzM1re3EkMRnMLDBFvGxJ&#10;JYMOqq3K9CMVyX7N/wDwT8i+IHhOx8QfEp722tJz51jpMNzJHL5PHlvK2RtYjGVAwBjvk15j+yv4&#10;HT4o/G/QbCGPT7PSNNun1C/0xrh5WkgU7lUZJy3m7STnqp5OeP1OvvEGm6JJaw3t7a2s90WFvDNK&#10;EebAyQik5bAPQA4Ffa5pVWRQjl+XOzklKTW7vsefQvWvOqV/Cfg3SPAuh22kaHZJY2Fsu1I1yR0x&#10;yScscY5NaGo6xaaLYyXd/cRWkEYLNJM4VR9TXmXin41XVwuoWPgPS4fE2q2+EaaSYfZY3J4DFMsf&#10;fpiqvhL4P+IvEWqR+IviTry6tqAIe20fT1aGxswR8yY3HzTnnccdK+MeHmv3mIla/fVv+vM9GMo/&#10;DE9C8P8AiaLxvp8GpaPIx05pZEEzcb9jsjcemVPNdKvf61HDbrbx7IwEXJOAMDk5NSCuOUk3ojQW&#10;qepXkNjbSzXEiQwRxs7ySsFUAAsST2AAJ+mauV8hf8FGPj3L8M/hzbeENLgSfWfFMciSSSKJEtrN&#10;HjWUspDYZ94RCVxneQQVBHXgsHUx+Jp4Wkrym7GdSXJFs+Evi/4kuv2wP2mJtI0m8vL5dc1hdO0o&#10;TMCYLFdpkZQSFRVjWaUqTknIBJHP7IeFtDt/Dfh+w0y1yYLKFYEZyCzbRjcfc4z+Nfnj/wAEsfg4&#10;NYvvEnxR1W3aQRY0XQ7qZn3BRgzyJztYE+WmcfK0LBSBkV+kca8H6/8A1q9/iLEqVaOBov3KK5fV&#10;rdmNCCUefqzlfiJ8TPDfwp0CXWPE2pxabZIpK7zmSZgCdqIPmdvZQevavzr+OH7WXxD/AGh/Elr4&#10;M8ETTeCtM1RPskFm0u64v5mYMrPJFGzxKEI+TPOTnOMV96fHj4AaF+0D4ZtNH1q8vtMazuFura+0&#10;10WaJx1wHVkII4IZT+FN+Ff7Nfw/+DrLP4b8P21vqXlhH1KUeZcNx8x3Nnbk8kLge1edl+KwmEg6&#10;lWnz1en8q87dS6sZVHZbHg37KP8AwT50T4LzWvirxhff8JX47jaRo22kWVkXHRIz/rGGT+8fJ9Au&#10;K+xoV2qQABz2GKSOHy93Odxz06cDipFGK8uviK2Kn7StLmfmbRioqyFpjdcU+mMhY5BxWAz86/8A&#10;gqZD4mh1DSJ00lZPB0+nLAdRW2ifGob51RJWwZdoilfaFGMyOR8wyv2N4C+OHhDXPhh4a8VXOsWe&#10;h6fqlsjIurXsULJJjDxEs20ujKykAnlT6V0XxQ+GOj/F3wTqnhbX42k03UIvKdo22yRnOQ6N2YHk&#10;duOQRkH46h/4JezrY6lolx8SRqHhuSVmsIbrRVN5ZqzZ4mEoUuQBlhGMkZwBxX0NKtg8Vg6eHxEn&#10;TlTvZpXuuxxSjUhUc4K9z1P4tftNQeIr4+CPBWj3+s3epI8B1lbcmxjYf8s93DMT/eAC4I+YnIHc&#10;fs8/BmT4dafPql/mLVtQjQS2qsTHBjkgc9ck1ufBn4D6N8G/C9npdpc3GrXcKr5upXxDTzN1LE9s&#10;kk46cmvSlj25A4Gc1jXxtOnReFwaag9292XGk5yU5gq8UdGNOAxRtrwkraHUV7lhHGzEZbacev4f&#10;jivxo/as+Iw1r47fEO91C28y8t71tLjtTcvPD5MKYUblfJJbOVAwpypzya/ZqSHc2c88fQ4z/jXx&#10;j4y/4JmeGPGPx0ufG9x4kvIvDN7eG9vfCsEIjSd2AMq+cDlUkYZcAZIZgCM5H1nD2aUcqrzrVY3v&#10;FperOTE03VSSPeP2YfC/9i/Bvw9f3FpHY6xrdrHquoRx25gMcsyBxCVPzfulKxDPOIxXrMa7QaZD&#10;CY4wCee9S181VqSrVJVJdWdMYqKshaKKKyKCud8beONK+H+jyavrczWmlw4E135bOkOTgFgoLAZ7&#10;4wO9dFUNxax3UbRyqskTja0bDII9D6imrX1A8n+IX7S3w/8ABfw9vfFX/CU6Xf28dpJNbJYXSXMl&#10;wQMAIkZLNzgHjA7kV+a/7NPwz1X9sT9oyfW/FcMtzp9ncrq2tXTxs8NygbMVp8+GXIADD0B49f0N&#10;8VfsO/BnxcrpdeDorONpTP5el3U9kgc8swWF1AycZGMHAzXcfB/4E+DfgP4cl0PwTpCaPp80xuJV&#10;82SWSWQ9WZ3ZmY/U8DivfweY08Bh6sKMffqK1+y6nNOk5TTvodtptutnZwwRRxxRRqESOIYVQAAA&#10;B6Dt7Yq0KZHH5a4zmnjvXzqv1OkWiiiqAKY45yafSMM0egHj37R37Rmlfs7+GbC/vdPm1W/1Kc29&#10;lYxvsEjAZZnfa2xFBGWweo9a+MNQ/aH+Ofx2u7m38M211Ekcnnppuh3YsWgjB4El3vXdx2O36V91&#10;/Gb4B+Dvj3odvpfjDT2vo7R2mtJopWiltpSMb1KnqODg5GQOK+a/C/8AwTF0fw1qWk3a/EXxFL9n&#10;eUXewrE9xETlArphkYEklskNn7or6zKcXlWFoSeKpc1bpJq6XyujzsRSrzmuWXunm+sfCX4/+KfD&#10;2oatPpuqT3kdzEkGm33iRZHkQp8zgOzRkLk4DOrZyR2yvwF+A+nfA7Wp2+MEEmrFtQOo2+oMZDbw&#10;TLhw8uyRlcdBtxnrkMOR9nXnwHS/8LWOjSeMvEsTWcqSRX9rdRwTlVxiN9iBZF65DqeprL0P9lvw&#10;b4bsdRt1hudWjvIsSQ6pO00bSZYlyMcFiw6fd2/KBls9Us+9rCVGpLli+kIqP6/oV9X5Wmj1bSdW&#10;sdWtY7myvYL2CUb45oJA6OpHBVhwRj0q+tc18PPD9z4f8H6RYX62v221gWB2tCWjwvAwSAegHaum&#10;AxXxU1Hm93Y7le2otFFFIYUUUUAFFFFABTWp1IaAOc8eeLtN8B+FtV8QavN5Gm6bayXVw56bFBYg&#10;Z4LHaQBnkkDqRX5N/Du18WftoftHQtqFlPdwXl7DrOvL9qAtbLTEk/c2xO1gTtJQLkeZl/u4Yr+u&#10;Hizwrp3jbw5qeg6xbR3uk6layWd3bSglZYpF2uv4qSK4D4J/sy+A/wBnyx1a38F6W9k2qTma6nuZ&#10;5LiWQAv5cZaQk7IxIwUf7TE5LMT7mW5istpVfZR/eTVr9k9zmqU3OSvseiaTZQ6fYwWsEaW9tAqx&#10;RQxptVFUBQoGAABjAwAMYq8ybj6ChIAg657k+p9aftPrXz/Kndtas6tlZHzt+0B+x3oPxu1S91pd&#10;XvdD168to7S4mhUTQSxoWIDQtwSCc5BB4rwPTf8AgnP40UHR7rx9pC6HbqVgmj0tzJO2c7pYhIB1&#10;PZuw9K/QRo92Dxn3FNaEk/e4r2aObY3DwUKc9trq9jklh6cviVzx74M/sv8Agj4M3i6rp1l9r8Ty&#10;wJDd6tOWZpCBzsQkrEPZAPfPWvYbeMRJtBzz6YpVj298/Wn151WtUrzdSq25Pds6IxjBWitBahmx&#10;uBxlscfz/pU1RSwmTJBAyMcjP0rMs/Lr/goQvjjTfjo1hfFbjSPEbWz+E7iTP+iOsMUVzCrj5o23&#10;/vmAwGDJyxGK6LQf2ykkhsvgz8BfDUnhv7MBaWep29tHftat5hMshgOQ27czFn5zuJ3Zr9C/EPgv&#10;R/FsEEOtada6tDDJ50Ud5AsqxyAEBlDA4OCRn0OKXQfBei+FYZYtF0qx0uOWVp5FtLdYw8jHLOdo&#10;GSTnJr6X+16dTB0sNWoqTp3s+mvkefLDydRzjK1z5C8M/s7/ABc+MF5qMfxW8TW9voTSFU/s+JVu&#10;JmQbFeNSGWKNlLEqAp3tnAxlvqf4Z/Czw18KfDNvoXhjTLfTbCAAFY0w0jAYLuerOe7Hk113kjOa&#10;VY9owK8rEY+viFyTl7vZaL7kdEKEIvmer7iqoRcULRtpa883FprdadSUAMeMSfyrmLX4aeGrLxJe&#10;6/HoWmJrt+sa3mpLZoLm42DCB5MbmCgkAMTgYxXU7aNppxvHZiaXUjjhEagKMKvAA6AV4R+1N8A9&#10;X+MP/CF6t4a1O107xD4X1L7ZBHelliuYmAEsZdQWU4UEEA9wRzke+YqOWHzf4iPoSP5VVKpOjNTg&#10;9UJxT0aPybs/EH7VPwD+I1z4K8PaF4mn8PJq0t3HZ6To8d1YyrM/mYS8eFwgyxJDsMZ7V9EW/wAH&#10;/j38YLNZvHb6bayLdB4o9cWBmtYtvSJLX5TJkn5iecdK+3FhK9WzyTR5I24Bx64r21nFSL54UoKX&#10;e12ZOknp0Pmf4QfsM+F/AeuSeI/EuqXXjbxKzZS6vFEUUSkAFREpwcjj5s8AcV9G6TpFro9hFZ2N&#10;tFZWcIKx28CBEQegA6D6VdEeBjNKq7a8nEYrEYqXNWnzf12LjCEdkKo2jFFB5oHFc5oLRRRQAUUU&#10;UAFFFFABRRRQAUUUUAFFFFABRRRQAUUUUAFFFFABRRRQAUUUUAFFFFABRRRQAUUUUAFFFFABRRRQ&#10;AUUUUAFFFFABRRRQAUlLRQAxk3e3H41z+kfD/wAPaDql/qWn6Np9jqGoSme7ure2SOW4kPJd2AyS&#10;T710dJRd2sgIPLVSxBxn0/zjNSx4C4UYFLtNKuRQLXuLRRRQMKKKKACopHKuOMjvUtea/tFeNbz4&#10;c/Bbxj4k06IzX+nabJLCqkA7jhcgnoRnP4VUKftZxpp7tIUnyps8n/ao/a+t/hAJPD3hhYNR8XMg&#10;aWSbDW9grHAZ+Rljg4GRjHNfKXwZ/Z38aftQeINQ8Ratq8ttoS3sn2jUrz97PLIyfdtN6vGYydoZ&#10;uq9s1nfsy/CO+/af8eX0Osa8Lfw5Dax3GqC3ZXvL7LcRlmBwjEfMccgYGOp/UXw/oNh4Y0m10vSL&#10;ODTdOtUEMFrbxbY40B4AUcD/AOvX32LxFLhyH1PB/wAd/HJ/lE8qlzYx889EjH+Gfw9034ceCdJ8&#10;PaVE0NrZRbQJJjM5ZssxaQ8sdzHnjgjgdK65V2g46UzzPLIU/MfX/GsDxF8SPDXhNhHqutWNncNu&#10;228lwiytgMThScn7pr4D95WqOS1lL5nqXjHyJvG3imy8E+Gb/WtRcpZ2cfmSNtLADIGSB25yfYGv&#10;J/tOmfD2CT4k/Eu7t7jxAkLWtvLZRO8Nvb+Y7RxwIRlWkVwGJwT8oJ4GfBPjl+2/pXjS6sNF8F6Z&#10;d6rEGjFw4sDdN9olIEEQiUEu5/e/ID8wJP8AC2GQ/sp/Fv462Okah458WR+F7a9tYn1S3tQZbx26&#10;EgYVI5TEY1JIYK0f3WwDX1FHLadClz5hU5F1X2muyR59TEOcrUlex4f+15+05rf7QPjDT/DHhtGT&#10;wwl1bjTrKFVluJ7w71aRxgbSPMChd2F+U9Sdv3N+yZ+zcPgf4PW81i5+3+MtSt4v7SuAd0cWAD5M&#10;RPzFQxY5JySx7YA+A/j9oenfBv8AbKkh06zg0bw3pep6JeSeVDgGFVtpbiUgckkqSSByw5zk5/Uf&#10;Wfi34S8KeC08U6tr9laeHXhSaO/Mm6ORGxtKYBL5yMYBNezns408BhaGXxapVFdrrfz8zLD+/UlO&#10;q9TsM847daxPF/jLSPBOi3eqaxfR2dpBE0hLuNzBeSFHc815hcftT+F9S8ODVfD6zagXi82OOYeS&#10;xXBO7by3bP3eARmvIbb4T+MP2rNci17xVrM2i+FoIXjtbWGzQvMH5JQypgYB++UOccYxmvlqeVzi&#10;nUxj5IefxP0X9I76lZfDDVnO6z42+IH7XHjA+G9HXT9N8ExNvu9jrMYo2B2Nc5JV24DKijGScnjA&#10;5D9rbQfC3wj+G+lfCXQLRpvEN2Ldr7WZAlvJOZHYI8rKnzcgjAI+Xj0I+8fBPw38P/DrS/sOh6bD&#10;aKyRpNOkSia5ZVCh5Xxl2AHU1+Znxy1qz+KX7THiaG9uvt9hJqtvYwLHKAfJUxrhQzDYocSkvzzu&#10;4r6zI5LHYyNHDx5aNJNpdW+jb6nn106MLyd22fob8O4bL4PfBTwzZ6kItOj0vS4oni8wYR1TJQFm&#10;5YnI9yDwOlfJukxeKP2yPiXog8UWL6X4ftba6nk/s4IG0iNzGBEJmj3GSQw7WwcAZIwRms7xx+0N&#10;rn7T3xqtPhd8N9Mup9NgCDUNevD/AKMloJGS4lCFNrLkBQ+ckoQK+3fhV8LtN+FXg+DQtOZpSsrz&#10;T3ciqJJ5HYsWOPqFHoFA968R1qeWwnOavXne392/6myjKuuVfCfOH7cUdj8Pvgn4J8M6VpsY0aK5&#10;j0+0szIdkPlwFYctySgUMvPBLJnA5rt/+CfMUFp+yx4bht3Btor7U4omySNq386jGeccce2K81/4&#10;KTW2qx2fw6msYFFm0t/a3N5uIaPckMoRQflO4W8hIJBwnHG6sn9ln9pLwT8H/wBmHT9CN5dT6ppM&#10;l7JcL9ikaOFXupZEbd0ZNrrgKxbGNwBzXqLDVcZw/QhRi5T9pLm/4JnKUaWKcpaKx9oeLvFcHhPR&#10;LnU54mnWJMR26ELJNIfuxruIGWPrxxXn37OeneKtV8Ny+MPHIhj8Sa25mW1hBC2lscGKLrgsF5JH&#10;GSea+fPgJ4F8SftHeLbT4ieKde8RTeHrW+lvNPtbi4EVpMSpjCpb5ZfK29/vZzyMCvuC1t0t49iA&#10;KoPAAA47Dj0GB+FfJ4qjDB/uOZOXW3TyO+nJz94lUbe+aWiivM6m4UUUUwCiiigAooooAKawzTqR&#10;hmgDzr47fB/Tfjl8OdU8JanczWUd0geG8gJ8y3kUgrIORnB6g8EHBr82PBPxW8VfsN/GDVvCviWG&#10;CS2u7hVm+1WzSvNZJgpcwEOgdgpI2E4BBxjv+tLRlmzurjvib8IvCfxg8M3Xh7xdo1rrOm3C4KzJ&#10;88bfwuj9UZTyCDkV7OX5l9TjKhWjz057rt5nLVw6qPmW5i+D/j94O8VLpqJqkdlLqSxtZJeEQm6E&#10;hwnlhuTuI4yBuyMZr0dJgxI9+tfnP4+/Yh+Jvwf1zUdS+HE8HjvwzI8b2+kahceTqdiqkHZBI2I3&#10;HyjBYqcBRg7cnl4/j78SvgVcW+n6trOseCIHkUQ6B4jgS5iiXgmOK5lByp2nAEpA5x6V68smw2MS&#10;ll9ZO+6lo0cv1qpR92cdD9QDMN2MEfh/n9aVpjGpO3f9Mf1r4Ei/bR+JN61rb6YdF1a9ukV2t9Pt&#10;mnkRHzJG0RVsM7Iw4KkbVDYGeS+/a4/aA8aaXpDeGPhhfWjTbA98NPeWCbekbDAIO3Yd3zn5Tntg&#10;iuCrkGLoO03FL1RqsdTa2d/Q++ZLyKJSznao5LNwMfU8VxGv/G7wZoVtNMdesL0wkq8NndxSSBh/&#10;Dt3dc449xXxvb/Db9qT4jXQtr+xs/C5tljaTW9Z1UTyXZUHaqx25IUAs2QQvDjn5efUPDP7AOl6t&#10;rlj4h+I/i3UfFuqQN++0y1VbTS5QPuK0Q3SMANvDSEE845rKWEwVGN6tXmfZf57FKtObtGFj0L4c&#10;2fiP4kfEqL4g6tZ/2RotnbTWukWb7DLPHJg+a+x2A78ZPTtXuGDgqvToKq6Lodj4d0u203TLSCw0&#10;+2Ty4La2jEccS/3VUcAVakPlnA9M5xxXlVqntp3SskdkfdR5p+0N8Q9A+GPwm8Ratr7272jWrwJb&#10;XMm0XMrKQsQ4PLE+n8q/G7wH/ZC/F7wePFc0j+H4dXtk1aS3fyohCXw7kqxPl7QPfC8EZNfRf7Vn&#10;xb8S/tLfFaw8KeE4GNtaaudN0y2uZUSJ7hWKmdlcDBBDKMkggcDmrn7YH7KkP7Pfww8L674UhnvW&#10;ll+yeIr2GDeZLho/kuCMYjTerIBwB5i/Wv1XJPY5PhHhcTK1XEx0f8q6Hi1KjrT50rpH6c6Lb2kO&#10;lWsdiFFisSrAsZynlhQF2+23GKvKxU4PP07elfOf7Dnxqh+KPwH0qCeJbbVPDcaaTexDcMCONRHI&#10;ScgbkwTyed1dp8PfjZH8WvGuv2nhqFpvDmgtNp91qM8TJHc3wYYFvJ0kVAr7iBgbkwTuwv5dXwtW&#10;hWnSqLWJ69OcZRVj1sGlqOKTegI5B5H07fpT81xmgtc54+8Zaf8AD3wlq/iPVp1ttP0+2aeSRzgc&#10;dB0PUkDp3rfMhB+7n6V8L/8ABQz4/wD2VYPhzpU0LB4xd6tJHIWYIMkQ424BJUHqeoGK9TLcFLMM&#10;VCgtr6+S6mFer7Gm5Hzjp9pr37V3xq0bw9d3d1PPrD/arq7nYF4LFJi8i4BHygBVA75J9q/WzRdN&#10;ttG02CxsoUtrS3QRQwxgBUUDAAx7V8yfsM/s+yfDzwYnjDxFa2beK9cgV1aFSTbWrAMseT0LZDEd&#10;s19RhvLyOvP0r1eIcxhjMV7KjpTp+6l6dTnwlF04c0t2SlttLXAa98XLCz8bW3g3TIm1LxHcQPdG&#10;FTtigiRgGeR8EL1OB3xXdwZ8tcsGP94d/evmpQlC3MtzuTT2JKimbnGMg1LXPeOvGOleAfDOoeIN&#10;buBa6Zp8JnmkPXA4AAzySWUAepFRyyn7sN3sDkormZ8jf8FJvifpmgeE9A8KS/ZVu715NQuLqWKO&#10;WS1toh2B+ZDIflDDrsZecnGv+xn+yr4es/hlb+LPGHh6O88QeIiL02uqKZjaW3H2eFldFO5UVS24&#10;H5ixyc18nfCHwZq/7bP7St5ceLXNzo4t/t+qYuCjW0TOGitoxyNrHchyDlQ5GCeP1lsY4rCzjgiQ&#10;RxRKI1U8cKNoHPsOPYCvss0qzyvC08ri7S+KfR3ey+R52Hh7Wcq0th8VrFaRiKNRHCi4EcagDHsB&#10;6e1ZfinxlpfgvS5dQ1Wdre1Qj5ghcsSCQAqgnPB7VwfxI/aF8PeDb06JYzDW/FUkTtFo9ifNkGB1&#10;k252ge5GfWsv4c/DnxR40aw8V/E67kXW4mZrTR9OuZIbS1jOCu6NWwz9c7y3pmvmY4aUY+1quy89&#10;38jr51flpnqfh3ULrWkTVCfL026gjmtoJE2yKGUMC/ocHp/+qvmr/goN8TIvCfgHQ/D0MqnUNcv0&#10;3RoWD+TFlywIPTdtUg8YY8V9WInlKF4PsBgfhX5//wDBRL4hXEvxA0jwlZXi5t9Je8ntXQj5nlQR&#10;sCQcghZAQPQele1w5Q+tZrRitk7/AHGWJqOnRbO6/YRvtM8HfAnxN42125S0W41GWS4vrlz5ht4E&#10;UKrAn+EvIoUDnOcEtXlfxt+JJ+O/xGe11l7yw+HljdKsCTFbaZmjBZpBvPO9o2RXGCgYnPODneGf&#10;GFv4m+C3gr4UaRYXF1d6hfR3d7e2o4ublp5HEmUX+CfyCWZdqqi7sgGmfFr9nX40aX8VJ7Xwt4Mf&#10;XvCtpYR22lXovLaKNj5D+aZFd929pJHGSoGAnPyg19rRo4XC5lXr4+ShUk5WT6LpbzfQ87m9rRiq&#10;eqPpz4afCe5+Iy6brXiy3gsvDFgFj0LwrCifY0t0UKplgZNinAG3byqrlSA5Qen618dvAfhLSTqF&#10;94isLbR1+UagsqtbbssuxXUkM+Y3G1ckEYOMivhG1/Zn/ad+JEmgpqyWvhmw0yOFIU1PXGNwsMaC&#10;Ix7oRKN5AdlbnbvzncTXe+Gv+CZmpauLZvGvxBjvEF891cwafpoMu08+XHNK77eeS2zcdx74I+Ux&#10;NDATqOdbE3i/sxT0X+Z2wlNR5Yw1OY+N37VWu/tK6hH4P+G2g6pqmnSXHlNpv2d45bvbyJ5mxiGA&#10;MpAV8B8c/wB2vfv2Vf2QZPg5qup+KfFGuyeJPE94Fjg3EmKwjAG5EBOCxYt8wC4DbRwBXsfwz+BP&#10;gn4QWP2bwroVtppaFLeS4wZJ5Y1zhHlYlmGSxwT1Zj1JrvY0KggnPNebisyXsvqmDhyU11+1L1Zp&#10;To689TcZDGY94yCC2Rxjj0/z2xUudv0oxTHYqTj2/Dmvn0rHYR2V9FqEPmwtuTcVzjHSnyHay+rE&#10;AZ/M/pWZ4e1T7fDcqY1jaC4eFlSTfgjnrtHUEH8axviZ8TdA+FXhe61/xFfR2FlCoA3MA80hPyxx&#10;g/eY88Dmr9nKc1TitXsJyUVdn58ft2eOrrW/jvrUGnystn4b0yziE0flJLb6grNcblflgPKuITkj&#10;GQccg5/RT4e+HT4T8B+HtBNxLdnStPt7I3E7bnlaOJVLsepJIyc85Jr8zPhD8N4f2svj5qd880On&#10;6Imppr+s2V/bNLPPE028W5PMecCKM7mBCEFVb5tv6oWnEIypX/ZbqPbqa+uzypClQw+Cg9YL3vJs&#10;4cK3JzkyUJj3P06VHIG3Y7EfrU1RyRls4ODjFfIHc9T8f/8AgofqTeGv2svFErI8b6hpVobdZIQV&#10;mIgCgrnIb5gw4HUGv1Y+FMPkfDbwym53P9nW7EuMHJjUnjtyaseKPh34b8cNZN4h0LTdcaymE9sd&#10;QtI5/JcH7ybgdp46jmuhijEa4Fe3jM0qYzB4fCSVlSv8zCnRVOcpLqPppHzU6kxzXhnQePftaeC9&#10;W+IX7PfjrQNC3tqt3pkoghRkTzyo3GMs7BQGA2Ek4G7mvgv/AIJy/Fjw54Z8XeLdUvEzJcadF5Xl&#10;43RxiUbgSXVW57BWbgleGYH9UJrcT8MTjpx/n/PNeF6/+xP8LNe+JiePP7Fk07X3YveHT7iSCC9J&#10;GD5sQbac9yACeMnivoMBmFPD4Wpgq0bxm0/O6OKrRnKaqQdmjwPxh8b/AB9+1142s/BPwstV0LwR&#10;Lpxvr7XtbtjNBdxmVQgBRWVHMkZVRvDHEvdcD67+F/w5TwL4dt7e5v21fV2ijW81KSERG4ZR8uEH&#10;3EBJwgJxySSxYnS8G/DXw58PNPOneGNE03w/prStcNaabZx28fmEYL7UAG7GBnrjrnjHTRxiPOO5&#10;z0rza2J5k6dJcsTeNON+aS1GxqUUAncfXGKbIjPkBiuR1Hb+nrUpWjafWuHZWRsz85PjJ+wF8Sbj&#10;4nXl14R1Hw/rHhvVpJ7vbq1uLYWEhYsPMZdzSNyMSKoOScgYzW/qH7CPxC8VW/hu0n1/w7osWl/v&#10;JXhSW7SaUqBvMJ8v5ge5c5wOBX300YY57jp7U1YCp+9nn3r6OPEOZwpQoxmrR2uji+p0ebmseF/A&#10;79kvw98I2i1bUb2bxR4vJLT6vcZjj3EY/dQbiiAAe59+gHpPxN0nWtc8C61YeGr6PT9entmW0upS&#10;yqknbJX5gPcdM5rrvLPrUbW5ZtwIB7cdOv8AjXjVMVXrVVWqSvLzOrkSjyx2Pg/4G6D+0J8BdR8X&#10;6Np3w30/VtDtJJJ7aL7fDEdVcyhVmjmPzlyiElZiMZ969a8I/FL43ya9rUOvfD0W9ofMm02ECFVi&#10;gBbCs8dxJ5zABRjEXLZHpX0wYeRg4/8A1/8A66a1qrKFJJHGc89PbpXVLHKpNyqUotmcaXLomeUW&#10;Pj74g6haxeX4EawlIjzNfXEYj+ePOVVHZtqsdrFiGH909T8Df8FGrbXbX4uQap4qt4oLC40JYNNm&#10;AxADGQzR7yAGbzXlJQ5+UISRkAfqitsFbPBOc5Iyfzrn/Gvw58P/ABF0WTSfEmlWusafJuzDdRB9&#10;pIIJUnlWwx+YEEdq7ctzb+zsVHE06a0/Uzq0HUjy3Plub9tjwx8NfhpYG307WfEfio2cdumnqyS+&#10;dKsS5bO7/VgtyyKMkE45rm/F/wAWfi78Xv2ePFl/eeFm8LvDZNPI64ghaPAOxWmIflT97BHGK+k/&#10;AP7Knww+Gt3bXWh+GIY7m2i8mCS6nlujEp6hPNZtufavT5tMhuLdreSNHt2QxtCygoVIxtI6EYz1&#10;9ap4/B0K3tsLR1et5a63voRGjUceWUj8wP2K/i94W+G/j7WbjxGzzancabCLWKCyAmjHLOyszgKu&#10;3bx1Oc9CK+7dM8TfETxheafcabZ+H9O8O3T+aNRaeS4lktyAV2LhQHwec5HFaHgv9mn4ZfDvXb/W&#10;PDngrRtK1G9kEkk0Fog2YGMR8fu1/wBlcDJJxkk16RHbiMYz8voB7f56UZvmlPMsVLEqHvSSvf8A&#10;QuhQ9lBxuJb7lgUM7SMBgs4Ab8ccVIucZpwB9c0hWvnbnZ5EM8mONpbpnH1/z+Rr8XfiOl5+0/8A&#10;tJazLGswh8VeJV03TZIJXMiWsbiLzRgNs/0e3MjfKVVQckdT+wPxH0/XNT8C+IrLw1ex6b4judLu&#10;odMvps+Xb3LRMIpGwDwHKHoeAfTn5d/YR/Ybk+AOn/8ACW+MpkvPH1zbm1ht4ZC9tpducZjj6b3f&#10;apZz0GFUD5i/0eT5hDLYV63/AC8cWo/PdnHXpyqNRWx9c6JZrp2j2lrGZStvEsQMzFn+VQPmJJJP&#10;HXJz6mtBelNjjKA85yc0+vnOp1rRWFooooAKKKKACiiigAooooAKKKKACvLP2nvFsngT4CeO9dhj&#10;WSa10mfYrqSrblK4OBnvXqdeV/tP+G77xl8BfHmh6ZYNqeo32kTx29qrFTK+0kAEc544AyT6Vvh3&#10;FVoc+11f0Infldj8q/2afh3Y/E74q6D4CvBNYw3sBkmuNNCrcbERXIVpAwVTtGe/HGOp/aSH7nTH&#10;161+Yf7AfwD+IEPxy0rxx4k8Jan4b0XTNOmiSTV4jbySSSxtFsET/OSOeSBxj1r9PY87eetfXcW4&#10;+njcdBUZXhGKSODA05U4PmWo+iiivij0gqC4Td3wMYPfip6Y0e45zSd+jsB+aun/ALLvxy+C37QU&#10;+qeCLB7zQLme426zBqFvKUtZSSI5oZymGXnGxSK7Hwn+w/8AEjxh8cbDxz8QvHl9caRZxsbe1nuP&#10;N1BCSf3bbd0SqOoK+vQda+9vI+bIP8zQsG0AE9OmOK9utnGLrr3lG9kr21sjmjh4x6nO+Dfh/oXg&#10;a0lh0awitWlO6aYDMszYHLv1Y8d66WNdoIHTNCqe5zTq8aUpSd5u7OhJRVkLTT1p1ITSGIzbSBjj&#10;1r8nv+ClfxCk1L9pRdPspBHDomhW1jcRSYXzZJJXnbDLkshR4BzjBycev6q6pewabZT3l1LHb2tv&#10;G0s00rBVjVRksSeAAAST6Cvw2+J/iLXfj78YNZura7uNU8QeJNZlsdKs7h2cJG0rC3RCM7Ywqpno&#10;OGPFfd8HUV9dni6mipRbv520OPEv3eVbn6tfsL+Cn8C/sq+ANOlWaGaax/tCSOZdro9wzTspB6EG&#10;QjHtXvaDH0rK8L6VFofh7T9OhZmjs4EtwWJJO1Quc9zx17nNay18ViKrrVp1X1bf4nVFWikLRRRW&#10;JQUUUUAFFFFABRRRQAUUUUAFFFFACEZo20tFABRRRQAUUUUAFFFFABRRRQAUUUUAFFFFABRRRQAU&#10;UUUAFNZdzA06igBAoXpS0UUAFFFFABRRRQAUUUUAFFFFABRRRQAUUUUAITQKCM0DigBaKKKACiii&#10;gAooooAKKKKACiiigAooooAKKKKACiiigAooooAKKKKACiiigAooooAKKKKACiiigAooooAKKKKA&#10;CiiigAooooAKKKKACiiigAooooAKKKKACiiigAooooAKKKKACiiigAooooAKKKKACiiigAooooAK&#10;KKKACiiigAooooAKKKKACiiigArkvij4H0/4meBNe8K6qivYatYyW0ocEgZHDYBBO04OMjNdbUck&#10;ZY5Bwaak4tSjuhWurH4/waB8Sv2FfH0d/f6TevY28JgbxBpaPNp08LBtm/KD5gAp2549TX0Ppv8A&#10;wUQ8Qa4ukWnhfw9pHi/VLiONpLS0mlS6YbS0jqm3pgdMdc8noPvOSwSVWDhZFIIw65HNV4dAsbWQ&#10;yQWsEMjcM0cSqTweMge9fT1c6p4yMfr2HjUmlvscUcPKm/3crHy9a/Ez4o/GXxbd2uneEdf8KeGb&#10;eFP9JkVIWlZlYMR58ab1G7oCeVzinSfsO6V4sa1j8W6tquoRWtukMch1AmRwGDYIVFTGQOqt1OMd&#10;a+rPs49efXFItvt6Njv0HFcCzWtTjy4ZKmvJa/eW8NCfx6s4v4d/Brwd8K7EWvhjQLLSR5aRtLDG&#10;DLIF5Bdz8zHnqSe1djHAFUBW6cAc4x6YzUqxkHqMfSnba8ec51G51NWdMYqC5Y7Hz5+0/wDsjaV+&#10;0QtnfxaxP4e8R2FvLBb30cKywyByvE6Aqz7AH2YZcM+TuxivBdB/YB8fTeHbPwZ4h8bWEvhXZi6u&#10;LT7R55VXBjSOEtsT65I68HpX32YzuyGx60nk9SDz75Ir1KGbY7DU1TpT081e3oYTw9OfxI8J+Cv7&#10;G/gD4MNFcWa6hrmpxlWW71m587YwUDcsQAjRsADcqBvevdILdIY0UKoCDjaMAVKq4zzmgrnvXDWx&#10;FbES56srvzN4xjFcqWhDNGCpGccZ5HHByDmvy3+K37Jfxg1740+KdD0Dw+byw1S8bUj4ovpVhgjR&#10;5RwMZyy54AGcAnFfqY0Zbo2OMUxrVXDZ53feyPvcYya78uzTEZXOU8O7NqxnUpKrpI85+B/wP8O/&#10;BLwfZ6TolvGbryY1vdSMISW7dVALsO2Tk46DJ9c16PDGI9wznJJz/T8On4U9E2KBnNKV9OK8upUn&#10;Vk51HeTNIRUVZHnfx0+CPh34+eCD4b8RiVbeO4S8tbq3IEtrcKGVZUyCpIV2GGBBDEEEHFfOnwz/&#10;AOCb2k+GfEepP4s8Wz+NvCd1ENnh+4tDbIJiF3O7JJ8ykrwm0ADjnFfZ+3rk8Unl9zXdQzHG4am6&#10;NGo4wfYmVKEpc0jJ8NeE9J8G6LaaPoenW+l6XaJsgs7SMRxRr6Ko4Fa6ZxzS7aWvNSSbdtzTRKyC&#10;iiiqAKKKKACiiigAooooAKKKKACmlcmnUUARMvJ54qCSwhuNm+KNgvQMgP8A+qrZBNCjFTZLYNOx&#10;m2ehWemwwQWtvDbwQKqRRQoFVFUBVUAdAAMY9hVmO1WNcA7QDkBeP/1/jVkjNG2iXvatsRD5aquK&#10;dboEUgdM/wBMU8qaBleOtV0HqLmvAf2y/jUfg/8AC2dLNmTXNbzYae4QsI2ON74CnkKeB3Pfivep&#10;pNikkDHqTge+a/MX9vb4pf8ACyPjTpvg/T7CXVDpDiKzSKXcsty/XCqSMgbcE4PX2r3sjwcMbjqc&#10;avwJ3fojjxVR06d0L+xD4N0xfivqvjHXZUuri3ZbHQoJg4V7twxeUuQIy4Tj5hkFs9hn9Ftf8J2H&#10;xA8G6hoOvWyXFjqdmbW7gb5wVePDAEjn7xwenSvGf2Rf2dZvhT4UXVNf3/8ACR6iElmszKXhtGAx&#10;8ikkK5B5I9q+i1Sts+x9PG5hOtQ2T08kThabhT95bnwT4b/YG+IXwe8bSWXgH4iJP8Ptbt2ttah1&#10;rP2yNPmGYljTZI21sZJQjLeoA+ufgl8HdE+B/wAN9J8HeHxIum6f5pHnHcztJI0jEk/7Tn6DA7V3&#10;jR7uc/X0NLGpXOTnJzXjVsXXrpKctvxOqNNR1QqqVXGc/hSrS0mK4zQhm34OBnpj86/IDx54otfH&#10;X7W/2fx3E+lWkfiRodRs42E5wkoCJ8mM8mPPsa/YMpnjPHevgD9sX9jLxzrnxKufHXwvsLPULvVb&#10;iCe9s45EtJ45UxulV3O1t2ATkqeB1xX1fDmLoYStUp4iXKpxa5u1+p5+MoyqxTj0PsPx98XPBfwb&#10;s9IPinWrbQoNRnFjYRurnzZQBhECg/4CvK/Enxm1j4ualDoPwuuZE/eYvdTbygsCZILEMdw5BxgE&#10;/SvIrf8A4J66n8WPEtp4g+LfiSaVIljY6Ppt3JLGzfxZlfG0kYB2KOnU54+zPBPw/wBB+HuhwaP4&#10;e0y30rT7cbYobeMKAMAZJ6scAZJJJrgl9UwUm4v2s+j6eupqnUrJKS5TJ+Gfwt0z4d2MzQlrzVbx&#10;/OvdSn3NLcSEAE/MSVX5R8o44rt412g855pI4fLXAP1J5NPAxXjSnKpJyluzpjFRVkLXy7/wUWuN&#10;Ui/ZxvI9OaNIZtV0+O8aXAURfaFK8nn/AFoiPAPSvqKuW+JXw40X4r+DdV8LeIbYXmj6lCIZ4ckE&#10;4YMGBHIIIBHuO9dGFrLD4inXavytO3oTUi5wcYvU+HP2B/iJ4e8B+GPGzXNlJqHiCfVQwTT4YjM1&#10;qIEMe5ywUDzDMqKzBic4XgkdB8L/ANvrxT8cvF2taR4d+HF6tnHKsNpHFvedww+ZpZyBFCRkNg54&#10;IAz1rrfh3/wTd8I+C/E2q31/4q1zXNKu3Yx6WzJagKQww8sIV2wGxhSqnupPNfSHgP4T+FPhjpsl&#10;h4W0HTtCtpmDzrY2yRm4cAAvIQPnYgDLHJ96+kzbMMBicTPFUYOUpO/vdDiw9KtCKjNnP/C74I6D&#10;4BY38Vv52sPGI3u5cM68DKhupGSepr0pFK8E59KVIRH0J9eSTT9tfLVas68+eo7s9BRUdhrgNn1x&#10;X5M/to/FS51/9pHxiqQeSnhr7Lp8WerssbSM4O3jPnAYOfu1+s0nb3OOK/G79vLwq/hH9p7xgZpz&#10;LNrvk6igQlRHE0YiUE/dJ3RPn04r73gXkWbx5/5ZHn45fuWfTX/BNzw299qniTWL4O01jawmxO4G&#10;No7qSR3cLjCsDDtznoT0yc/d8dnHtU45Bz1zg8Z+n/1zXzN/wT4022f4B6PrNqLpUvoVgxcgDIhZ&#10;1yCAMjcz/lX1Ao2jFfPcQ4j6zmdaonpc1wdNQoRQ1YvmJ3H3HrxT402L1yf/AK1HLe1KoI96+csr&#10;3OsdRRRVDCmMMsP1p9IRmgD5r+KF18V/hD441LXfA3h24+IOg60Vnu9Lmu44zYyrtVmj3MOGULwA&#10;eQeDXjHxK+Hvxv8A2uvFFpZ6hpH/AArvwtp16shnvphIYmTcjeSkbEzyZJO5xGoAHWvveSHfzkfR&#10;hkZ7GkW325Gdy9MEZ4r0qGOnh2qlNJSWzOWdDnerPLvgT+zt4R/Z90O7sPDVvI91fSibUdVvG8y7&#10;vZACAZHGMABmwigKpZiBlmJ9TiXauP6ULDtzznJzzT1GM159SpUrVHUqO7f9anTZLYWiiipGFFFF&#10;ABRRRQAUUUUAFFFFABRRRQAUUUUAFFFFABRRRQAUUUUAFFFFABRRRQAUUUUAMdN3fBx1pVXbn3Oa&#10;dRQAUUUUAFFFFABRRRQAUUUUAFFFFABRRRQAVG6Bmz3xxzx+VSUmDnOaQEPk4x82B7AVJGNq4pdt&#10;KOKYrJbC0UUUDCiiigAooooAKKKKACmt1p1RyNzg8e9HkB8q/wDBRr4pP8P/AIGx6NDZXU8viq9T&#10;TTcxHbDBGgM8oc453pGybeMqXOflwfjj/gm78Pbbxp+1RNrRsZX03wnpc13DKGISK7mIhhB/vfuT&#10;PgHoRmvT/wDgqZ8So73xt4N8DS3MltYafatrdwBNiO4eR3gTI24zGiTAnPAuBxzXtP8AwTT+DbfD&#10;/wCB8/ifUAv9t+Lrs30y7MGGGMGKJM5IYEiWUEYx5+OduT+iUpLLuGnJfFXlb5Lc8+/tMRboj63h&#10;XapAGOemfTgVKKRV20o4r86SsegLRRRTAKKKKACiiigAooooAKKKKACiiigAooooAKKKKACiiigA&#10;ooooAKKKKACiiigAooooAKKKKACiiigAooooAKKKKACiiigAooooAKKKKACiiigAooooAKKKKACi&#10;iigAooooAKKKKACiiigAooooAKKKKACiiigAooooAKKKKACiiigAooooAKKKKACiiigAooooAKKK&#10;KACiiigAooooAKKKKACiiigAooooAKKKKACiiigAooooAKKKKACiiigAooooAKKKKACiiigAooqK&#10;SbY2MZ6Um7K7AloqpDqUFxNLFFLHJJCQJURwShPTI7dKsq27p9KfWweY6iiigAooooAKKKKACiim&#10;M5U4xmk2oq7AfRUDXGxSSMAZ6nFeba1+0H4c0TVLmxk3SvC20yRyx7W4zkfN0rWNOU/hQeR6hRRR&#10;WYBRRRQAUUUUAFFFFABRRRQAUUUUAFFFFABRRRQAUUUUAFFFFABRRRQAUUUUAFFFFABRRRQAUUUU&#10;AFFFFABRRRQAUUUUAFFFFABTWp1IRmgBrRhuehx1rx/S/wBlXwHo/wAatR+KNvaXJ8UX/MxmnMkO&#10;7GNyo2dpx6Y6V7FRirjUnT+B2JcVLdDY12ccn60q0bfelrPfUoWiiimAUUUUAFRtFuctntjHapKQ&#10;jNADFj2jGc+ueaevA9aTbSjilbqAtFFFMAooooAKKKKACiiigBCvINfmJ/wVa0eG2+K3gG/KRx/a&#10;dJu0lmjTBwkkYAck4PL/ACjGevNfp5Xhf7S37IfhH9p6XQbrX7zUtL1LRmZbe802YIxhdlMkTKwK&#10;kNtHOMivdyTHQy3H08VUV1EwrQ9pBxR5x/wS/mnk/ZfjSWCSFIdZu44WeTesiYjO5Bk7VyWGPVWP&#10;evrhV6n3rgfgb8E9A/Z/+Hdj4N8NNcyadau8pnvZBJNM7nJZ2AAJ6DgDgCvQFG2vMxlZYjFVK8VZ&#10;Sbdi6ceWCiN8v5s5P4UuzjGTTqK5TQai7ARnNOoooAKKKKACiiigAooooAKKKKACiiigAooooAKK&#10;KKACiiigAooooAKKKKACiiigAooooAKKKKACiiigAooooAKKKKACiiigAooooAKKKKACiiigAooo&#10;oAKKKKACiiigAooooAKKKKACiiigAooooAKKKKACiiigAqOQccdakppXJoA+Zf2qP2H9D/ag8SaR&#10;rl14m1Pw3eWtqdPuPsKo4uLfezhcMPlYMzfNzwxGOmPoPwf4XsPBPhfSfD+lxeTpul2sVlbR/wB2&#10;ONAij64UVqmPIAzTwMVtOvVqQjRlL3Y7L1JUUpOQtFFFYlBRRRQAUUUUAFFFFABRRRQAUUUUAFFF&#10;FABRRRQAUUUUAFFFFABRRRQAUUUUAFFFFABRRRQAUUUUAFFFFABRRRQAUUUUAFFFFABRRRQAUUUU&#10;AFFFFABRRRQAUUUUAFFFFABRRRQAUUUUAFFFFABRRRQAUUUUAFFFFABRRRQAUUUUAFFFFABRRRQA&#10;UUUUAFFFFABRRRQAUUUUAFFFFABRRRQAUUUUAFFFFABRRRQAUUUUAFFFFABRRRQAUUUUAFFFeb/G&#10;r422XwT0e31K/wBH1LVLeVwhaxjDBCSAN2TxyRW1KjOvNU6au2JyUVdnpFFZnhvxBa+KtB03WLEs&#10;bPULaO7gLjDGORA65HY4IrSrJqzswTvqhaKKKQwooooAKyvEuoNpOh6jfK0aG3t3l3S/dXapOT7c&#10;Vq14p+2J48/4V7+z74uv47j7JfXNo1hZzcfLPN8iDn1yegNdOGpOtWhTSvdpGVWXLBs+f/2Bb691&#10;j4pfEHV5dTXUItXgjvWKuxTcz/KVBJxwcf8AAa+6U6fjXxd/wTb8PXWl+F/Gl7cInk3F9Bbwy7w0&#10;xKQ5bcuPlGGjI+tfZ8JJTPrzxXrZ9yRzGrCmrJWX4GOEv7JORJRRRXgHWFFFFABRRRQAVHIwXJPQ&#10;CpKqX9wLWGSVhlY1LNj0wT/SpfcNtWfHv7dHx0utDv8AS/h94f1fUNF8R3AhvVm05d8khMypHFtH&#10;3lJyzKcZCgd81798Ofgr4f8ACXgPQNG1LTrLV9QsrOOG4vru2RpZ5Ao3M3Hc547DAr4U8E67qHxw&#10;/bSsdQgns9LlbW1vYdkLsbmxtJAZV3sOCdijgfxD1r9Mdq/3ivtX1Wa0fqNKjhbWlbml6s8+hapK&#10;U5Ms0UUV8ue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hz2Ga&#10;WmyKWQhTtJ70IpVQCdxA60AOooooAKKKKACiiigAooooAKKKKACiiigAooooAKKKKACiikoAWikz&#10;QKSdwFooopgFFFFABRRRQAUUUUAFFFFABRRRQAUUUUAFFFFABRRRQAUUUUAFFFFABRRRQAUUUUAF&#10;FFFABRRRQAUUUUAFFFFABRRRQAUUUUAFFFFABRRRQAUUUUAFFFFABRRRQAUUUUAFFFFABRRRQAUU&#10;UUAFFFFABRRRQAUUUUAFFFFABRRSZoARmx27Zr41/wCCgviC4nstN8MLJbLYXlnJc3Y88xzoFkRV&#10;KgdstX2Szdsewr85v+Cil1Ha/FK2uZ43li/4R+VFCIBLxKpITLAOfmUgccj3r6bhymqmYK+yTf4H&#10;Fi5OMNO6Puz4P6b/AGN8KPBlhu3/AGXRbKDdnOdtui5/SuvFcZ8F7a6sfhD4Jtr+KWG+h0WyS4jm&#10;GJFkECBgwycHOa7Na+cqW9pK3c64/ChaKKKgoKKKQtijbUA3fMR7Zr4+/wCCmXjVPDXwV0+yWe1h&#10;n1DUYk/fqrSKi8l0B7jI5FfXskg5z25OOTj6V+WX/BRjxpf+Nv2lPD/hGE3EtlpUdtGsKkqjTTyc&#10;kgjkhdv1r38joe3xse0U5P5HJimlTs+p+gnwB8G2PhP4c6W9lCsJv7aC4cqBnmGMLyOvA6nnmvTE&#10;XbnHT09KztC0saLoun6ep3LawRwg+oVQM/pWktePXqvEVp1Za3bOiEeSCiLRRRWBYUUUUAFFFJmg&#10;Ba4n4zeIm8JfC/xVrKAeZZadNMpKF8YQjO1eTjNdozY7V8w/8FCviRF4K+Ad7pSz31tfeJpRpNrN&#10;ZMqBHZWY+Y5I2qVUgnmu3A0HicVSopX5mkY1pctOTZ4B/wAE7bK81DxrZx747iysdMbUTcNIsrxy&#10;ufLKcncgkEhcDBGYuenP6Lx5KAsu4+vt2/Sviz/gmb4Bax+HereNZrNrddakSGwZ4FQmCNQpkVuS&#10;RIyjOT/yzGO5P2iyqrYLc/Qf4V6nEmI9tmE3Td0tPuMcLG1JORaooor547AooooAKKKKACiiigAo&#10;oooAKKKKACiiigAooooAKKKKACiiigAooooAKKKKACiiigAooooAKKKKACiiigAooooAKKKKACii&#10;igAoopM80ALRSUCgBaKKTNAC0UlAoAWiiigAooooAKKKKACiiigAooooAKKKKACiiigAooooAKKK&#10;KACiiigAooooAKKKKACiikzQAtFN3elLuoAWimhqWgBaKKKACiiigAooooAKKKKACiiigAooooAK&#10;KKKACiiigAooooAKKKKACiiigAooooAKKKKACiiigAooooAKKKKACiiigAooooAKKKKACiiigAop&#10;CaTdQA6im7qUUALRUc0ohjZyrMFGflGTUdjd/brVJhG8Qbna4waALFFFFABRRRQAUUUUAFFFFABR&#10;RTHkCHB64JH4UAPoqJZt3bH45zx2p6tu7YpAOooopgFFFNZsNik2luA6imGTDAevvTfO+bGMfnRc&#10;CWimK+4ZpynNCdwFooopgFFFFABRRRQAUUUUAFFFFABRRRQAUUUUAFMZ9rY9s0+q9wQrAkjJ4AP+&#10;eaQHlq/tLeE5fixdfDxE1GTX7WRY59tsfKjDIrqzNnhSGxn1Br1hG3Zr87/2iPH178Pf2t9Sk8J6&#10;b/aWs3cVol8kjNErkQ7vL8woeBGEYbQ3L9c5A/QbRy7abbGRdsnlrvXcWw2ORkgZ574Fe3j8AsLR&#10;oV4/8vFc5KNRzk0+hcooorxTrCiiigAooooAKKKKACiikzQAtFN3UnmY6jAoAfRTFk3Zx64604UA&#10;LRRRQAUUUUAFFFFABRRRQAUUVheIPGWn+GbmCG+MqecpYSLC7IoBA+ZgMA89OpAY4wpIqMZTfLFX&#10;Ym1HVm7RXn2h/tA/DfxNdWVrpvjnw/c3d68sdra/2lEk05jdkcpGxDMNyNggYIGRkYNd19qBYjB4&#10;GTRKMoO0lYE09iemliD0z6VGtxuzlcH69fpSNKrc5xnAz079KkY8ygZ/p0p4bd9K+XfEH7Xk/hv9&#10;oK68GS2VjeaPHdQaf/obGW8Ez5z8qnoD/DtzwSSARX05bzBo8jGMnJzmurEYWthVB1VbmV16Gcak&#10;ZtqPQnopocNn24o3CuS6exoOopNwopgLRRRQAUUUUAFFFFABRRRQAUUUUAFFFFABRRRQAUUUUAFF&#10;FFABRRRSugCiimljuxigB1FN3UKxPbFMB1FFJQAtFNLfifSm+ZnkDj1zSuBJRTUYtnK4pC3zYAzT&#10;AfTf4qTzPQfrSBtw3YIFJ3ARgcgivyh/bI8Wat4w/a11bRxp9xqbaW9jpelWaurATyMHWQIVxyxU&#10;Hn+EevH6uyOV6DOBn3r8bPiHqUnxV/a88QJpN3Jbza14vh0+3ZmZWhWIrG0gkAOwBos7sHH4c/a8&#10;KQviK9R7QhK/3aHn4zaK7s/ZK3Y+Wp56dxz+NTVFCpVefWpN3NfEp9Wd62SHUU3dzSNJjjHP6Uxj&#10;6aRk0Bs844pC3XAodtgK+oXUVjazXEz+XDEhkdz0CgEk/kK/Hb4F6NcfH/8Abasp7ydrovrt1rNx&#10;LIMo8EDlokG0AYZVUAnp71+mv7VHxET4afA3xPq2yKS6ltTZWsM0gjEk02YwNx4BwSfwr4u/4JL+&#10;A7uPxJ468Ul9thBbQ6PCsg+++7zGYH0GAOOufavsMpf1TLsVjeukF89ziqL2lRR7H6VRj5fxqUd6&#10;jhQrGAePQentUlfHRvZXO0WiiiqAKKKKACms3zYp1Mb71A0DyBc56AZJr81v+CkHiuW8+LejaFJc&#10;G3ttM07zIkN4EWWaYsQxjbCnAjK5znLe9fo5rGoRaXp1zdzBjFbxNM+3k7VGTj8q/ITwOr/tVftc&#10;6TdavZ3er2Ot6w17PFKWiVLGBiwQgMCigKhxnq1fX8NR9nXqY2SuqUW/m9jzsXLan3Z+nv7Nvhuf&#10;wr8CvBWnXQC3MemxSSoCTsZxvK+xG7BA4yDXo7KrMSRzTY26LjgDpnpTj16H9K+TlN1KspS3ev3n&#10;oRioLlexPRRRUAFFFFABRRRQAUUUUAFFFFABRRRQAUUUUAFFFFABRRRQAUUUUAFFFNZiO1IB1FIK&#10;KYC0UUlAC0UhNIGPpR5AOopKKAFooooAKKKKACiiigAoopKAFqJpNsm3tjOc9OvWpK5vx94og8I+&#10;G7q/nl8piBBB05lc4Qc+9VCLqTUIq7Ym7K5qXmvafp93bWtxe28F1dNsghklVXlYckKCeTir0bbw&#10;TgjnHIxXz38CIrnW/G2tajLazXcduqxya5eMPMuZCSSijbnYoIxzjO7j1+hIvukcnnvXVisP9Vqe&#10;yvd9SKcnJXaH01jTqY3LEVxPY1IZr6KC4jheRFkkBKqzAE464Hep0bdn618Pft6r488JeMtC8ZaV&#10;p9he+FoLA28l5fMwTT7zzcpuCSK371W2huQGXBxuXPvH7Knx80b45fC+wurLUbW+1rTUSy1SO2kL&#10;ATKoHmqWALRyDa4YZxuKnDKwHo1MHyYeOIjK/R+Rgql58tj2uimqwcZHTNOrzzYKKKKACiiigAoo&#10;ooAKKKKACiiigAooooAKKKKACiiigAooooAKKKKACiiigAqORgvJ5qSsjxN4gsvC+kX2q6jOLews&#10;bd7q4kKk7YkBLNgDsAentRr03E3ZXJ9S1q00e1mu76eKys4V3SXFxII40HqWbAH1zWJpfxQ8Ka5b&#10;3dxpviLStTtrRlS5msr2OdYGbG1ZChOwnPAPXB9K/OPxd8evFv7XXxAstB0CH7ZEhu5NO0OxZ7Tz&#10;7NiqLPch5DGzrGxkyxQKQVQuxXd9QfCX9iey+HM9nrqeLdWg8RM08mowWHlRabetLjCSQeXkrGQp&#10;BUqzMuSegH0GKyungYRWKqWqaXj2T89jljWlU+BaH03a6hBfW8U9rLHcW8yB45o3DI6kZBBBOQR3&#10;FWY2LA/Wvjj4f+NNX+Cnxy8QeF9dOl6B4d1C5a8sbGySTy72OYqovUZ/9WyCPMsQ4G5mycEn7Et2&#10;3KWzncc968vE4Z4bls7xlqmbwqc2hNRRRXGaBRRRQAUUUUAFFFFABRRRQAUUUUAFFFFABRRRQAUU&#10;UUAFFFFABRRRQAUUUUAFFFFABRRRQAUUUUAFFFFABRRRQAUUUUAFFFFABRRRQAhGaTbTqKAG7aUc&#10;UtITQAGilppaldAOopu6k3GmA+imhqdQAUUUUAFFFFABXjP7Vf8AwnsnwxEHw8uJLPWbi+t4p7mF&#10;tssNsWPmOrFSARgduc9q9mrm/HzWkfhPWJr6b7LaW9pJcSzlCwjVFLlsAFjgAnABJ7Vvh5RjWhKW&#10;yaIn8LPHv2Xvi5rHjCTXvCfi3WtN1DxRobrvjtTtn8kgbXkHQ5OfmGMkEY45+go88/WvzH/YluIN&#10;K/aBn1ixvQ6a3NdQ3U0lyY/tPzFox5TMuQMkjK59q/Ta3O5CevP/AOr9K9rPsEsFjPdVlNJnNhKr&#10;qU7PdEtFFJmvnjsFrN1zWLTw/p91qV/MLeytImnnmbpHGqlmY454AJ4q882ztnjOB1r87v8AgpJ+&#10;0FqNzezfDPRJ20/SY4ANa1JpU+zzPIjMLRx5bOpVfKkLKeQ5BB28ejl2BlmWIVCG3V9l3MK1X2Mb&#10;9Tsvix/wUQW18bN4c+H2iw67KsslrFNIjXv9oSL1EENvJvwCr8nk4JC4Ga5Dw3/wUc8V+H/Eclt4&#10;68OaXLbMiyrbWEFzp95EHZirbZmkEqAAqSh4I5xX0h+zX+y34f8AhDo1nqd0G1vxQyA/2hfqGe0V&#10;gS0cK9I8l33MAGbI3E4GPQvil8EvB3xk8OnRPGGjw6tYAh0Ys0UsLAgh45UIdG4+8rA4JGcEg+zP&#10;E5TRqPDqhzxjpzN6+qRyqnXkueUvkaPw5+JWjfE7wxba1os++KRAZrWX5J7aTAJilTqjjoQf1Fda&#10;hzmviz4YeAR+yd4vg8P/APCSQRaTean9ouLm+hGZLVv3Nvb7kCgylnUs+3nPTkY+0os7eTk5rxcd&#10;ho4ecZQd4y1X/BOujJyjqPooorzzYKKKKACiiigAooooAKKKKACiiigAooooAKikX94DntyB7cip&#10;ailbB9PfOKBn5gfta3d5qH7e3he1tfs8Z0+90yCNS3lqDIqs0kmAqsfnA5JYhQOBiv0+td3kgOwZ&#10;xwxHrivyo+P+tQeIf2+NTTT4Ev7mbVtK0y3WS3SVY5oljWV2UtuwuD8ygdDzxX6p6ZG0VnEjEMVU&#10;KSrFgcDBwSSa+uzuPLhMFFvVQ29Tz8N8Uy1RRRXyJ3hRRRQAUUUUAFFFFABSN+tLTGbBPFK6AgvL&#10;pbS2lmcZWNGkP4DNfAK/HTXPEnxR8Qw6R4kkvL231Az2rW80ipHAF/eRbAcSKm3JOP8AlpjtX3Z4&#10;svn0vw/qN5G6xvBbSSIzkABgDtzkgYz1r4Q/YT8Onxt468VaxrOj6ffXWmSTtFqEcCmAyyudyI4+&#10;7x1XBGCK+sySNGnhcRicRG/LovmefipPnjBPc+6fAXiqPxr4P0nW4o5YkvoFl2TRNGwJHPysAcZz&#10;j2xXQLVext0trdIo1VY0AChQAMADGMfl+FWRXysmpSckrHfHYWiiikMKKKKACiiigAooooAKxPEn&#10;hfTvE0PlXsTFvlZZYXaORSudpDKQeNx46c1t01lJ71UZOLunYTt1R8P/ABs/YJ1a41NPFHw51+3j&#10;8R2Vo8VvFrCBRLvkYyb5lUlSUklwwXOVUe48+/4V3+078Pr4Npmh65f6eskl9O2l+IIcNIfMUERP&#10;KpbhUO056gDkV+jzw7mB3Yx/n/D8qYtsFXaW3D3A/P8An+dfQUc+xlKHs5qE49pRv+JySwsJO6bX&#10;ofnbb/FL9ozwppdg0nh7xpqSRxCYQyaaJ2ywUurlEYsQQxAYsPmqpqn7ZnxX0Bl1TxHD4n8KaNbp&#10;K0a6j4WeEXbk/u4pJHtcA5ONy7BgDjOTX6Q+SPQY7e1eBftm/EmX4c/CeaLTr6Kz1vV5RZWy7YXl&#10;8s485445TtbanU84yD6V6FDNKeOrwovCU22+isYzw7pxclUd/M/OTTfjlqesfGBfE8REGtNO1+0N&#10;mPKd5VAMnnIA3moRjIyMdQRX0jb/APBRrxLYsl9f6f4XTRGmERuV85FY7VJAlMpBYZ6Ec9Oxqf8A&#10;4JkeAX1K8+IHxDvRK8d9cDSbRZ40w6RsWkYAfLncSPl4Ir7r1LwzpPiLSrmw1DTrW8sbqMxz21xA&#10;rxyKR0ZSMMMdjxXrcQZxgJY14d4VONNJKzaMMLh6sYc3Pq9z5F0f/gpR4eutTms7nRYI4PM8u21B&#10;tWiRJj5ZbLLhtnIIwGdsDOCeKu6H/wAFJvCU1jF/bXhfVLfVJQrR2WjXVveLIhLAurytAdqlcHKg&#10;5zxwa9+vP2cfhffWK2c3w+8MS2gCr5EmkQFCoI427cY4os/2cfhfp4UW3w+8MW6BRGUj0i3VSg+6&#10;uAnQdvpXzEsVlU1rhmvSf+aZ2qnW/mOY8H/tf/DjxlHZvFqF1Yx32TZzXlnIIp0UDzG81FZE2NvU&#10;h2U/uywyhVj6Z4b8feHvGEcraBrem635TBZBp99FcBCc4DFGOPut+RxnFcPefsp/C2+1DT72TwlZ&#10;rcWJlMBi3RqPM3BwVUhWBDnqDjC4xtXGJP8AsgeFo/ITSte8TaJbw3Md4IrPVH3NKihSzSvulJYA&#10;7jvz8xwRmvPqLBNN0nJPs9V99/0OiPOtJO57lDL5ybtrJnoGGDT6g0+xTTbOG2ieV44UCK00rSuQ&#10;BjLOxLMfckk1OOK800FooopgFFFFABRRRQAUUUhNAC0VFJMUYccfWjzueRgdyTSbsJO5LRTVbd2x&#10;SrnuMUxi0UUUAFMZ9van1n6tfQ6fbzXNzII7e3iaWRmGQqgEkkDk/KG/KmlcTdldl1ZN2cDocdRT&#10;q8I/ZF+J/iT4p/D281TxNcG7vEvXQTm3W3wCqMI/KHKFdxXDEnj0xXuyt61pWpSoTdOa1CLUldDq&#10;jZv3m3B6Z6f59KVpApx1PHeuT+JHjyz8AeFrvWrsSlIisQ8qB7ja7HCkovOOcnpx3qIRdSShHdg3&#10;ZXOq3/MABnJx9OKfGxZQSMHuPSvhzxT40/aG8O6Rf+O73VrU6H53lrY6bbRRWsFuGGybbJ5knOcH&#10;5sivo/8AZ5+NVv8AGbwH/arQ/YtUt5WgvrOR03xOOhO0nAI6dDjHFelXyyth6Pt2+aKdnbo+zOen&#10;iI1Hy9T1akzTPN9seuT0pvmbskDvjqPWvKOkbMx3KFOD/Pv/ACB/Ovnfwf8AtFa3efFhNF1nToX8&#10;M6lJNZ6VqumxtIiXKyOVSZzjbuTCDj7yZz83Hs/jzxXb+DfCOtazczW8C2Nm8/8ApUvloWA+RC3Y&#10;sxCjuSRgHpXyd4X8Pw63qniHSNNuv7a1z+ypNVh0iC6CK0c0jLkPnBJZGHAHDLyN2R9BleEpV6NW&#10;pWdktF6nJXk4yjFdT7TEhC/dzk+vt/iK8w+Kfx20r4beBfGXiow/21Z+GosT2dhIGmacsFWM/wB3&#10;LOvYkDJAPSqfhH4najL8G49Y1jTbqx1+0DWdzaahm3kM6y+TvG4AlW+8rKDuBGASQD8wfETULCbV&#10;vAPg3Wru9v7GTVbnxRqvmSGS5lAZzahJCRgj94GHDAAYIyajCZbOvzO17P8ALf8AAVat7P3T2n4T&#10;/tG+LPiVrFxrc/hafRfBlvbQbkktJGunuJGIKIxC7lUFcnaCDuBwQQPpNOUPGOc1yPhNU8YeGdH1&#10;Jra+0pAyXEdvcuBNwuMS4J59QScEEc9a69V2qa83FThKdox5bG8LtXZT1q+XTdJvbx1Z1t4HlKrw&#10;SApOM/hX44fsu6dceOv2wPBVxpk9xYR3msz+ITGZdxWHe9wY84GQVyrccj0r9Qv2qvG9z8Pf2ffH&#10;WuWU0dvf2ulTfZXlPHmsNqjHcnPavgj/AIJu+GYdX/aTvby8iVLrw/4feW2VHBMbyskJJHpsLfT8&#10;a+vyO1DKsfiVvZR+84sR71aEWfqfH90/XNNkkKt04xmnJ+Oa5v4jeM9O+HvgnXfEuqyCKx0uykup&#10;STt3BVJ2K395iAo9yuBk8/CRjOpaMFq/zPSckk5Gb8SvjR4Q+D+lWuoeK9Wj0yK8mEFpGqNNNcyE&#10;gBY44wzseV6DA3AdxXzB4g/4KRadb+IbvT9L8NW89rHeJaRz3movFNJuRm3GAwAgqySKQpYEocMe&#10;teOeHtN1z9uLxfpwfVJrFYrqLVNVSZHKwWqSKrxW8rK2wOxl8sBihHm8fLmv0L8B/Cvwv8O9Nks9&#10;A0qGyiklaaR23SSyMzs5LuxLNy7YBPAOBxX1VfC4LKVGniV7Wr1Sdkv+CcEKlTEax0Xc+fP2af27&#10;Lf43eJL/AEDXPDi+Gbi3gjnS/wDtoeGXexAV1KKYnK7SFJYnPbgn6sjlDqpXlWGev+Fc74s8BaR4&#10;ls2jns4/tCxtHBMi7WiLKQCCPr3rxbxl4xsP2RfgudMbWdV8QXhnMGltqlyL66mklf8A1ecx/d3H&#10;AzwMda8ipTpYqVqC5W+n/BOm8oJczPn7/gpp8Up/EDaH4F02Vk0+zlbUdVaGYCXdGSqLtxkAcnO7&#10;nPTvXv3/AAT5+G4+Hn7OtgFvIb9NYvJtUjuIowhMb7QqsP7w2kZzXw9+1Z4Nu/C7aHLr6TSajrVl&#10;NctLcyBZlJJVIDjO5zwcZzyOtfpn+zz4XfwT8EfBWiO0jyWmlQK/mJsZWKBiCOxBbFfX5xGhgsow&#10;+Ew8r3bk33/pnHh3KVabkeiClpKWvz89IKKKKACiiigApjH5sU+mN94Um7JsaPA/21fHF94N+C9z&#10;DpscVze6tcxaeLeSUIWidsSFRvVmwuSQDnivnH/gmb4NFx4u+I/iO5t3STTmj0u1BhKW+ZCZJzFu&#10;GeCqjGT9ayf+CqHiq7bxl4D0lYZV0+wt5r5p1WRcTt8oQN9zOwE44PvyK6v4O/FNP2Qf2UNJGq6e&#10;b7xXrLS6ymm2qqwhSdwEeRg3Py7T1ySdvHWv0GnhqlHII06Uffrv8EeZOpBVeab2PsD4nfFrwx8H&#10;fDM2t+KdSi0+zUP5aOQHnZUZzHGDjc21GO3rwa+JZPjx+1f8QJD4k8HeDvs/hTU/9J0tZrCJ2Ns3&#10;MbktOpO5cNyo+9+NafwK/Zq8VftGfEaP4zfF29v7axY+fouhLMyeZGWUhnjP+qhAHEYO5ixYkcCv&#10;u+O3dY1VF2qBjG5h9a+ZvTy6bpJKb69UjflnW12RoUUUV4p1hRRRQAUUUUAFFFJk56cUALRTNx9K&#10;Qy7cgj0NK6AkorlPHHxR8L/DW20+58U63Z6Db390LO3mvpRErykMQuT04U8nA6c8iui0/ULfVLVb&#10;m0mjuLZ+UmicOjjHUEHkVVna9gLNFFFIAooooAKKKaWIbpxSbsA6im7u5pjTBc5HTH60X1sBJUUk&#10;m1hkEdK8f+In7UHhXwTY3zWtzDrF9aiNfKhl/ctJJ9xRKFIYngkLkgEHHIr5m+Kvxv8AjLcWF/re&#10;trJ4F8IRGONbqzuDA4kbcVKsyo754HQrx0zmvcwuT4rGSUV7t9rtK/3nLLEwjtqffkbbl6YNOFeK&#10;/si/Eq5+KfwX07Wbqea8nS4mtGvLgkyXPltjzGOxeT7Dt1r2kZ5715Nak6FV0pbrQ3hLnVx1Nb71&#10;NMuGAxyRxXE/Er4zeEPhPpv27xPrVvpke9IlR8u5Z22oNi8jJ4ycD3qIwlUfLFXZUmo7naSTBWAO&#10;ct0/LP8ASmR3SSD5CDxkfMMEev0r5X0P49+N/j0In8FeHdQ0nTpF3JqN3GggdMMj5LfK2HIUKNx4&#10;Y7R34/RPB/irwD+0l8LfCdl4zvtaks4bu41dhFIQ9qY3KCfLPwoSNFLNkmROFG2vbjlLjGXtaqUk&#10;r8u+3pocjxD+yrn26mc8jFOXPNRxt8ufX8/xqRe9eDe+p2MdRRRTAKKKKACiiigAoopM0mAjsVU4&#10;GTjpmvhL/gox8Vjpup+FNBSTbpemytqmqH94o3hD5C7toTPOfvEjcPl6Z+55pvLViSFAXcS3AH+f&#10;6V+NHxav3/aa/aqksdNR72x1vXFsI4otzN9jiYI7N94rmNDgjGM5r63hmhGpinipq8aUXL7tjjxU&#10;vdUVuz9Lf2ONJuLP4A+F769a7k1DV4TqVy18hWbfIc4YH0AGPavcFGF55rP0u1g0mxtrG2B8iCNI&#10;o93JCqoAz+XU1c88AZ7dz6V8ziazrV51Jfabf3nTCPJFImppA3Z9qFbIzjFGa527Fla+sYtQt5IZ&#10;40mhkUq0cqBlIPqKwPA/wv8ACvw309rHwtoGnaDZlmfyLG1SJSzOzknA5+ZmP411BpN+MDv71Sbt&#10;ZPQBVXbxnPNOpFbNFAC0UUUAFFFJSuAtFJn2oyfSmAtFN3UbvmxikIdRTd3rQW9qL9B7DqKZuPoP&#10;zpVJPWi+tgHUUUUwCiiigAooooAKKKKACiims23r0oAVmC9eB618c/8ABRL43TeC/COi+EdIuYIN&#10;U1iVry8lZA7wWdvhmKndhWdzGnIPyNIRgjI+wJZBuIPCkdc/rj2r8sfidFeftPftW6fpmrWd01jf&#10;a6ukxxwzIUm0iEs0vKKeCFnkDZBKsBwDz9LkGHhVxTr1VeFNcz+WyOXEy5YpdWfV/wCwD8CtM+GP&#10;wVsfECW88Wv+KYIru+mmmDB4V3i2CKuFRfLfd8vJ38s2Fx9OraqsZRTtTGAF42+mKg0rTbXRdNtL&#10;Cwt47Syto1hgt4l2pHGoCqqjsAAAB2Aq9XhYvE1MZXnXqPWbbN6cFTjZHzj+298KH8efBnVNT0uw&#10;kvPFehwyzab9nwrOsjKJYjkgFSqq5GeWiX/dLv2C/HvjPxx+z/pp8c2U0eraXM+mLqFxcJM9+kWE&#10;81irNyGDoSTljGW/iyfoLUNPi1C0mt7hd8MqGN19VPBFcf8ADHwbL4MXU7VvOMSSBIZJXBEkYHyt&#10;tHAPbj06V0KtF4R0Zbp6fqLltK6O7zmlpB3ozzXnmgtFJSbqV0A6ikz7UCmAtFFFABRRTd3zYxSA&#10;dRSUtMAooooAKKKKACiiigAooooAKKKKACiiigAopu40bqAHUU3dSq26gBaKKTNAC0UwscjApVYs&#10;MkYoGOoopKBC0UmaKAFoopM0tgFoqC4uo7aN5JGCRopdnYgAAdST2qjoPijSfFFvLPo+p2eqwROY&#10;3lsbhZkDYBxlSRnBp+YGrRSA55paACkpahmuPLcLjJI7f5+n51Mnyq4EjMAcdT6Uxm55Xj1z+tfK&#10;Xj/9uyxXxhL4V+HugXfi7VIbqGze8htnltjIzSCRVUFWYKImIk4jbB+cAZrOj+Mn7QdzpEut3/hP&#10;T9LshbystjYWc13dykovllER5MEMeQ5XHp3PtQynEzSlK0bq/vNL8NzmeIh01PrsSK38PGcbs5H6&#10;U9W+X7pB9K+QbWX9qPxFYG1ms9NsUfTo5BfTXEcMvnltxUxIp2sFAGCSOfwrn7f4sfGv4P6g0vij&#10;RtSns7hzJK2pFLqHOTnZLASsS4AwHC85OORW0MnlUuo1oOXZMj6wl9mx9wK2acK86+Dvxu8P/Gbw&#10;7FqWkTxi4GRPZ+YGeMjg4P8AEv8AtDjt2r0PdjrgevNeHOnKjJwmrNHTGSmrofRUMlwI2x/n/PBp&#10;sN2s0e9SCvBDZ4IIznNRcpWexYopiue4xTgaYxar3MatnOeRg4HX9P8AOasVDMu5ugPGOfrSe1wt&#10;c/F/4X3+sWPxAnutLuQmo6f4rX/TJJPszRq9wUYvuO4qRuHU85r9obfHljbyvY5zkeua/IJtQtdK&#10;/bC+IVrDaCKS58TfZra1aONDCrT/ADEAqy7h16HgjpX6+Wsflwquc4GM4xnHFfe8UtTjhavWUEeV&#10;gviqLzJqQ0tNP3jXwZ6pS1O+h061uLq5lS2toIjLJPMwVEABJYkkYAAJOcCvys+B+jp+0P8Atq6i&#10;HvZtR0uz1278VyG4c+XNZRTf6IAuQXAaS26rgByDuGQftj9vjXX0L9l3xmY757Ka9gj09PLdFMom&#10;lSN0y3QFGYMRyFLkc15L/wAE1PDen6nofi3xymnTLqt/cLp8l5cPG/k+UzFoEA+dAFMBYMzbiAcg&#10;YA+syxvB5ZiMZHefuL57s83EfvKsKZ9vQjbGowRjjmntHubOaSNCF5OTnPrT8da+RV1oel5Hl3jz&#10;4Lp4/wDiJ4d1zUZ7WXSNLjYyafLbFnml3h43D7wF2MqnG059q9PjXauPel20o4962lVnUSjLZbCU&#10;VHYWiiisxhRRRQAUUUUAFFFFABRRRQAUUUUAFFFFABUFwQrAkcYzk9ByP8/hU9cN8bPF8vgH4U+L&#10;PEFrNHb31lpsz2kkwBT7TsKwBgexlZB+NVGDqSUI7toUnZNn5zfBvS4PiJ/wUDbWdLkW60+01rV9&#10;Xlu8ErJEZSsTIykHaRKrDPAwR71+psPyrtByB359PfrX5af8E+PDY1r9pl9Qit7aS00fQZI2HlNI&#10;sUjyrgBsYDYXOeDjHFfqPFiPAC8t949ycYyfy/SvquJF7PFxoJ/BFL8DkwqvFyLApaha4EeQRyF3&#10;Hv8Ap1qle+ItP064gt7q+tba4nfZDFNOqtKepCg8scc4FfKJOWyOttLc06KgiuPOjDoAyHkEHqO1&#10;Sq26ltoPpcdRRVPUtUt9Jtbi7vJY7Wzt4zLNcTuEjjQcszMeAABkk8CgC5TS2D0zWX4f8VaT4r0m&#10;PU9F1Kz1bTpGKpd2U6zRMQxVgGUkZDAgjsQRWL8SPEes+H/Dr3uhaemoXKSKHikVjhCcFgo5POOn&#10;rntVxg5SUOr76CurXOvBzTWwOTXzX8Jv26PBHj6+t9M1qWHwzq15dz21lHNPvjuBF1cttAjB9DkD&#10;puJzXsdj8YPA2rQ272njHQZ0uF3Q7NShJkXJGVG7J5B/Kuitg8Rh5ctSm18v1IjVpy2Z5h+2942t&#10;PB/wJ1SG5+wONYlh00R6gzrGwdsnOwZOAOnHXrXmX/BNPw/HpvgDxhqVgu3R7/VwLVUACIVGHVRu&#10;PHK8nB56V5j/AMFKPjhYy+KfD3g6Ax3llpsH9qXjI2f3jHbEB2I4zX1j+yrYW3hr4E+GEaPTbea5&#10;t/tci2MSxK7MMliAxBbAGWz6elfVVqDweQQlJWdSf4I4VaeI12Wx7VGML+lOrm9W+IOhaDDFJd3y&#10;+XLII1eBGmQEnA3MgIUZ7tgDnng1554j/bE+Efhi8ksrnxpp11fLIIvsunsbpy56L+7DDPTjOeel&#10;fIKhVa5lF2O7nitLntFFYXh7xUniK3SeLT76zgkjWRJL6IRbtxOF2k7geM4IHUVto25c4x9ayaa3&#10;NN9R1FFFIAooooAKKKKACiiigApKWmlqABm257nGcV+dv/BVTxsG1bwb4TuJDBp32ebUZWyCrvna&#10;oZdw+7tyCR1Y4JORX6C6tqFvptjc3d3IsNrBC800rnCoigsSc8dAetfkvqkNz+2J+2Fo0Isoxot3&#10;ci5WaEw3BTT4G3Df5eFKuScZyfmr63huCp4t4ya92km369DgxkvcUVuz9Bv2NfA+meBf2cfCFlpT&#10;pLHcW5vJbhYnjE00hJeTa/zDJ9a9wX9KrWdvHa28cMSqkMfyIqDAVRwAB7VYXvXy1Wq69R1ZbybZ&#10;2xjyxSHUUUVmUFFFNZwrKvc0AOopKWgAooooAKKKKACiiigAqNm+bFSVXuJPLYcE+mPXr/Sk9ncP&#10;Nnzr+1H8ZvEXhXVNI8J+DVZdbukF1czLGGdIizJGsYPy7i6sTnHCjGc8cZ+y7ovxe0/4ueJJfF0O&#10;vR6FgB7vVJImhuXEagGNFkY7uOWX5eAOuRXz3pvjzXv2iv2no9AiS4ubHVdce+jmjQo9lpESsqiT&#10;n92SI0GVycvkHJr9E/G3i7SvhL8OdR1y4GzTtJtd4TecvgYRCxBOWO0ZOT83evtcbTWW4WlgIQTq&#10;TSb01V9jyqTdacqzdkjr1fCkenc/41KnSvir9mf9oTxv8SfjlLpusanHc6VdW0032OO3VEt0XBjA&#10;x1JLEZPPH4D7TRuDznmvmsdga+X1fZV92r/ed1Gsq0bxJKKTNMeQq2Au7vXAbjyTnpmvDf2tvicP&#10;h/8AC3XIreVk1S80y6MLeUZFhRQqPNjaVYo00XykEnPyg4bHf/FD4reH/hH4PvvEniO6+zafbLws&#10;ZDSzsASI4lz8znGAOPUkDJHy34Fh8QftafGjS/Hj2i6b4C0e7aJJfM3NdrBueBUGAFDm4STzF7R7&#10;euCnr5dRjzfWqvwR19X0Rz1m2uSO577+yz4Bb4bfADwXok3nG7+wpdXX2mJopBPMTNIrI3zIVaQr&#10;tPTAHFeqSMU7Fvp9ahXEO6MEGRAW8voSMmvAv2qP2jD8I/BzQafp9xN4ivtscMLQs2yEttlmG0HO&#10;0Y64HI5rlo0a+Y4nkpq8pv8AFl8yo07voZv7WX7Qmp+A7Sy0HwZqdnB4lmfzLlpFErQw8ghRggOc&#10;9GGcD3Bryv8AYr1jxd4w+IninTtV1vWdb8KW9iI7i31m7kuoPNZsYj8wna2RkqDwCK8n+BPwp8Wf&#10;tCaedc8H6db6D4fmu54l1rVIk2yYfDOsUZGXyG9AOmTiv0D+DPwd0H4G+CIPDegI5gRmnuLq4YtJ&#10;POxyzsTz16DsAK+vzJ5flWX/AFOjadZ/FL+X/gnmYf2uKn7aWiRyfxG+FFh4Y+GniQ6Tq+oaXaxw&#10;S3DQSTJPbsMBmiMcwZQpwOgB968N/Yb8OeLNW8M+J9V8P+LotP0C81VZY7C405JnjbZ84SXcvBJH&#10;VTgACvS/24PiND4U+Fj6V5zPPq0n2Vra3BMrqRwBhTjJPpXY/sj/AA7uvhv8C/Dum39rJY6jIpub&#10;mCXBZWboCQB/CFrzFXnTylyqPWpJNJ9l1Z0uCliFJaWR2Vnovi+3tIoZddsZ3CBXuPsRWQnB5++R&#10;3Hbt707T9G8WxrILrxBbOw4T/Qwcjb944I79vauxVMDk59aMdu1fNyrStsvuOzl8z5+/acsfEFr8&#10;GPEMt/r1tDpKIsuqTKXtpRZo++VYSjZ8x1Hl4zgq7Ag5GPHP+CbN1eeMNP8AiP4suprp0uL+00eO&#10;OZwQPs0cko2RnJiHl3ManLNnYDnNdX/wUw8Uan4d+Aul21i0i2eqeILS01F0XKrbhJZhvOMKplhi&#10;Un/a5rwn9jv4wab8Iv2d/GUEF35PiDVvF11BpjKmWHmW1sI2BIYZZYiFyDudUyhGTX2mDw9bE5LU&#10;VKOrnH8jz6k1DEJyfQ+q/j5pF38UNc0nwnbpttba5jvJ2O/M5VgGUFSu0ANjOcnJ44BPyH4Nmj+N&#10;v7VkTWFvqM/g3UL42zmL7QggW3jCjJOVXd5ZXG7AViAMYx9BeFfEVx4P/ZZ8b/EPUm8SS63raXRi&#10;j1J990kkkpt7cQccxsxjKEAkqy4wMKOQ/wCCa/gGCG48c+K7y5dNYu54rE6bcxPFPbqiFzIVfDrv&#10;Mp7AYAPetsPXjgMJXUHf2fu37uW7M5wdWrG/U+57WFba3jiQYSNQij2AxU1MRepB9/0pXJDDvX59&#10;5s9hJbHyL/wUy8V2+j/AOLRzqgsLzVdRt1jhjnMc06I26RVwDxjGcgjmvn3/AIJ7yaV8P9E+JnxS&#10;1hLkRWsUWi2Thy0N2HO9o0Xru3iIcdN2e9Xv+CkXjK28QfGjRNBb7Rb/APCO6Y90zNBuEkkpOzY3&#10;b7hB4r0r9hjwpb6h8O9A0fUNHhZJXm165jkkIMUrkJGRGV6kRrnJxj68fpsKKw3DkVJW55Xfotvv&#10;PH51UxGm6Pq34L67rPiz4eaPr2u24s9S1KL7TJaqxZYwxO0KSAcFdp5HeuW/a00fUtY+Ani1NGuJ&#10;LLVLe2S7hvYc7rXyZUlaXAR2YKIy21QWbbgYJyPXLZRHEMEEewx046Uk9st4pV8GM5BUjIOQQR+R&#10;NfnarOFZVkvhd7foeny80HE+Df8Agnv4603S7j4mnWzo/h+4e7tZZZ5PMt5Hk8nMjSmQhPLBKsgy&#10;G/ePlVBFfTnj39qX4ZfC+6+ya94niW88v7Q8FhBNevFCSf3snko/lpwTucgcHBNcVrn7A/w0u9V8&#10;Ralocd/4WuNdhkjvLfTLpltHZySziA5VSfRNo49ckp4R/Yd0Hw3rFrf3XjHxLqscJIewlmhjt5ky&#10;pWJ9sYcoCinBfJIOSRxXv43EYDH1pYuTceZ6xXp3OWMalKKhBHJ/Ff8AbPudYWTSPg/ZReKNUlJg&#10;F0I5WdWYEI8MJQb8OrBieBtzXZfC/wDZpiuNfHivx+bjxBrsMge2TUr6a6ihlHHnIjOUQn+6oAXH&#10;vmvavDPw38MeCzO2gaBpmjNOQZTY2ccO8jOM7QM4zW6tv5XGcjr3+nPrwO9ebUxlKlS9jhKfLF79&#10;W/mbRpzlK82fmP8At4abpfib9r7w1o9yj30s1tZwmyaRFRt0oOw72AKkbuDgcYwa/TSxt4dPtYrW&#10;3iWCCFBHFFGuFRAMKo44GAOK/Pj9vb4ReNbz47+EfGul+F9T8T6CHtY2Hh6wFxdwPE5Y7xsb5D8v&#10;zHpk/Wvo/wADeNfjT8QPHFyt74JsfAfgf7MkkN3fyi5vpZSTuUbXG0dDhoxjJ5NejjnHEYTDcsl7&#10;sbPydzCgnGpUv12Pep9QgtZI45ZkjkkzsRmAZ8DJ2jqcD0qeGUTRhwCAeRnvxXO6b4G0231SDVrh&#10;JL3VoUMcd1cuWaMH7wUZwufaujRSowTmvm2ktEdqv1HUUUUigooooAKhnfacdOCf8/nU1cl8VPEl&#10;34Q+HviXWrGGS4vbDTpriFIlDNvVDtOCOQDyR7U1HnaguugXtqflH+1jqEnxU/aw8UR3Oo20sen6&#10;hb6VDFkSQJAgUtuZwqLyzEnpzjd6e5fAf4ZyftRfEJ9SuYp9M+EHgy4ksdNs42kifVp8ks3mRvzG&#10;npuIxtwPmJHzV+y98INR/ay+JzW9xqO3SwGu/Ed7CzeZMskmZIwSpCOxHG3GK++vFHxR1CTx9ofw&#10;t+HUNtZ+F9JMcWsa1HdNC1rCpAEalgMsRwGUnLBslcZr9VzXEclGjl2Alfkj7zXS+/8ASPDp01zT&#10;qz2uem/En9ojw98P5H0bSI/+Eu8ZMjG38OaXOhmbbxmRy22NV43E5YAghWOAfmnxf+258QvCfiS+&#10;0rVtJ+HulX8DAyWN7qE8s9uGUMscjgKGdVYAkADIOOOa4Tx/8drDwSuu+EPhJb3Wu+ONVvpoNX8c&#10;w2jXN9cMwLmKzC7mcou1BnCJsyck7zmaP/wS58Z69pNpqGueL9P0fVbiJXnsJ1N3JAcYCNLkbiBj&#10;OOAeASACfnaeDwOCgpY33ebZ7t/JbL11N5SlP+Gz9SaKKK+LPVCiiigBM84paYw+bOactAC00/ep&#10;1MYndwM8UARSSFGA2sQe/Yc//r/KvHfjp+094W+CtjKlys2ta6hjA0iw+aRN7AK0rY2xjB3c8kDK&#10;g15h+2N+1Da+C7a+8F6Lfz6frbRgX2oWs5hltQ0fmIiMvzKWGCXBXauduT9350+Cn7Kvib4/a5Fq&#10;fisronhS8n/tRvOIF5qS9F8qI/6uMnnzWO/A+UDIY/XYDJacsMsdmE+Wn0XWXoedWxLlL2dFXZF8&#10;XPhZ8Xv2kfFUera7q1lF4etl8iGx1gukcMcrBniSOKNQ0ny7SSQSAoLjoPt/9j3wjceAfgLofh24&#10;1OPV/wCzJJ7WO5jVl+RZWCqVP3SMY25OMYyep05PgDoeqQ29nqJefSLGVZbKxikljCsq4JlcPmbc&#10;3zHd1wvpXqNvCtvHsRQq5JwABXNmmZU8XThRoxtGOy7f5t9SsNRlR1m7k1FN3UtfNHeLRRTGk2tj&#10;Ge9AD6ikbDDPT6003Sg4PBwT17DGf51R1vWrXRtMu7+8m+y2lrDJLLM3IRFGS3HoO3U0Wk7KO7Fz&#10;JK5V8WeMtG8E6VLqeu6la6TYxKSZryURqSATgZ6ng8DJ9q+SvFXxq8Z/tR3UGg/CqSSx8N/2n9i1&#10;fWLQKZ7eEMHEqS7wgzHsbZgtiT6Zbe+IvFn7XfiybSNJgu9B+HM1vFM2rixjWe1idblJAruxJuHA&#10;CEBCsef48kn618I+EdM8F6BaaPpVolpY2qbEiRAoPOSxxwWJySe5Jr2+WnlavUjzVLfd/wAE43zV&#10;XZbHk/wv/ZF8E/D/AFK11i4hm1/WbRmNlc6iwZbJCAPLhQKAqjHG4Fhk/NjGPE/+Cl+qWl54e8Le&#10;Gb2ZX0+b7VqV7ZpMsblIowInAJG4Bya+3W3c9cnIyB6/4V+eP7Qnhy7+On7Veg+Br4LeXF9IjXNi&#10;su+Kx0iIlnzjBEkpIJ54G0YPWuvK608RjPrOKm5KC5v8kTiIqEVBLc+mv2I/hfN8J/2dfDWk3Dk3&#10;N0G1KSMkHyzNhwuQSDgEV7yzBAT2AzVTTdPh0rT7WxtoxDbW8awxRr0VFACgfQACp5JNrdBn3P8A&#10;KvnK1V4irOta3M2zuSUY2OB+LHjq/wDDOmtZeHY7O78UXEe+3gvpCsMUYIDTygclE3ZwMZOBkda8&#10;y+FOg+Gvihp2p2Mk8fjLSLe9D6pq1yhmt76+QhyE3EqVQkAYyAABnIr5v/aG+PeoeKv2hrn4a+Cb&#10;yRJ9S1BNFu9UllYfvpFCrDGyH5Y0ZtzDgseCRivuzQdN0P4NfDmy01HjsND0GxCPOygBY40+eVwO&#10;pOCxOD97PrX0FehLLsNS5PjqK67nDGXtm77IPEWoaH8JvBs01rp0dnp9ohENjYqkSs7PlY1GQAWd&#10;uOgyx9efM/2XtD1XxRZ678RfFJ0+71vWr6WOxuLSFcw2UREaDdsHzF0YnBYbVi5JBrzbUNeuv20v&#10;iE/huxtpofhHp1y73mpx5B1KWB491udsnyB95GSNwVTwC+V+ufD+j2Og6PaadpdrDY6daxrFb21v&#10;GI44owAFVVHAAHYVxVbYah7P/l5LfyXY0jD2kua2iLyRhRgeuaeBijFIzbc14693Q6x1FVL7UoNL&#10;s5bq6kWC3iQu8jnAUDvXF+Dfjd4W8e6xe6dotzPcyWYUyTNbOkJDEgbZCNrHIPAOeOlbxpVJxc4x&#10;bS3IclFqL3O/oqBbnccbT7f5/GpI5PMXIHHbIxWXWxpaw+imlu3elBzQIWmnrTqilk8ts/5HX/Cg&#10;DxH9sn4rD4S/AfXtQigNzqGpBdIsouQhlnBUln/gATedx7getfCX/BNPwG+sfHLXvEkzC30zwrp5&#10;h+bLGS4mO3mTIwUCMSpGSHFdV/wUl+N13rnjRPBem2U32bQDtaZJ1kju7mZI2CGJc5KKwAyOCzdM&#10;V9D/ALLfwKufht8F9J8LxSRnXr4tqGs6nGvzRXEoyM/3mRTtBPQ/QV+gU6byzIve0liH8+Rf5nk8&#10;3tazS6HQfFD9orU9Qk1fwp8MdOutb8ZWsUc0jLFHtto2YhWKSMME443DB/Kvjf4mfGP4j/C34i2x&#10;8T+NdQstde6gBhhnN4luryIHi2qoQMF5KDAG7jvX6Nad4X0T4R+D9TuNNthBHa20l3c3EgaWa4ZE&#10;JMkjE7nb5fXngDGBX5ufA7wXF+1Z8ddL/wCEptr/AFfT1uZvEN1cNsik2o/+jrIy4fBYgYOeMDJx&#10;UZN9V9lipKmuSEd5ayv5FVlLmUW9T9U9Nuo760S4hZZIZBvR0OVYEZyPz71bWoY1WJQigKigADPQ&#10;AUy/1C30u1lurueK2toVMkk0zhERRySSegA5r4CNpba3PUtyonaTaR6Zrhv+FjR694g/sfQYG1Ex&#10;Mq393bzRlbMMDgkbsk8EeoxXzf8AHj9obxN48+NmhfB74bX8WlDU0QXnibAljRHSWR/JIOC6xwkr&#10;zhmYLleTX1F4B8A6V4C0FNN02ILtYPNOwHmXEmPvyMANx9/avSqYd4WCdZWlLVLy7mMJ88ny7I6S&#10;ywtsiiQzFRguTnJ+tT02NSi4JyaXOM155sGab5nOBz60ySTbgYBONwya+ePHf7Td/ovjibw/o1ja&#10;3V5bX62clnckrJIu4BnUg/KAGBGQc+1deGwlXGOUaSvyq79DOVSMLcz3PoxW3cijvUcbfKPQ8ilZ&#10;9vviuPY0BpCGxVe51CC2mhhklRZp22RRswBkIBYhfUhQT+Brkfil8UNN+Gug3F3dE3GoNH/omnQj&#10;zJriQnCqqAg43EAk4HIyR1HxH4W1rxJ+0P8AtEaX9kuri4i0yWO61bVrS5eO2soIZtzwwbS22RmC&#10;ptyThnPHGPWweVyxVGdeb5YR6vv0SOapXjB8q1Z+iUbF1yeKTdhsd6bCNsSDG3A+72HtWf4h1yz8&#10;O6TdanfXEVtaWqeZJLNIEUAerHpnp7kgV4/xO1jpvZczJ7zVrTT7OS6u7iO2to13vNM4REXrkseO&#10;leVX37WXw30uzF7ca26acJTDLetbyCKFtxUbjjPJHGAc8HpXw34i+L3jj9rr4iSeFvCrWmoXTHUD&#10;arLLJb2VjYsPklmYKcshKKG2bjvBAHNfcnwn/Zm8M+AdFt0vlk8Q6oCXlutRJdd3osZ+VQO3Gep7&#10;19TXyvDZZBLHTvVaTtHpfucHtp1pXpbdz0O28baLfRWssd4jR3W3yWII37hkfTj1xW/H93/69VRp&#10;NqEVPs8RRSGC7BgEd/0q1Gnlrj+VfNy5b+7e3mdsea3vMfRRRUlBRRRQAUUUUAFFFJQAEn0/Wo3b&#10;OcjIxmob66jtYZJZm8uJI2ZnPRVAySfoK+DPip4t+Onxy+JEN58LdWvoPBUIy+jgjTp9qsy+d5xG&#10;WVscDeOB93nnuwmElipW5lGPVvYwqVVTW1z6++NniRfCvwj8X6ulw1u1lpdxN5scYlKAIctsIYMB&#10;6EGvhf8A4Jz/AA2bxj8Utc8cahOl3F4XjSzsJraXdE8s8cwlMahAFVVYqFAAGQMcZPP/ABw8dfH7&#10;wH4RW18a6Z4gOnSMwDQxC/tHjLRgLcSRmQYyD98rnOBmof2N/wBqSD4Ox6hpmrac507ULc37SeSw&#10;uLlk3BhHyqqgLklsbRjGc9PvcPk9fD5NWeHqRm5yS9162POqVo+1hKasj9So0256YzxT1rx3QP2o&#10;vBer2gu5ZLzTLGSzN+t5exKsbQqpLMArFsAIx5XnGRxzXp+jeILLXNPgvtPuIr20uEEsU0L7ldGA&#10;KkH3BBr88qYWth/4sGvU9SNSE1dM06FXFMWXccY57UeYckba5XJJ2NBWfacYzx/+qszxB4o0vwtp&#10;8t9q9/babZxglp7qZY0GPdiK0HkJHy/e/l7mvjv4yeAfEn7RHx+tPDE2s2lv4S0mRJ5Es4xPLZsg&#10;+dGLELulGByp2jGM134OhDETanK0Yq7ZjVk4L3dz2Sz/AGvPhNfeJLTQoPGFtNqd04jjjW3m2Enp&#10;85QLz9a9btdQhvFfynV2U4KqeQfTH0I/OvDL79iD4OanbPFceEIXJwVk+0zF0YHKlTv4IJJHYGvN&#10;tH1S5/Z/8fNZ6j4hluNN06VLSf7ZGJbi+s5ciEsdwy6vvG7HI2g9K7Y4TC4x8uCcrrpK2v3HP7ad&#10;Nr2qsj7Ejfcue3tzTlqKFty5znkjOak6dq8Ndju6XHUUmT6UbqdwFprEijd7Vg+MPGWk+CdFl1XW&#10;LtbSzQhS5BO4nOAB3PBqoxlUahBXb2FJ8quyPxx4+0b4d+H59Z1y6W1tIiqckZd2OFRQerE8Ad6q&#10;fC34paB8YfCUXiLw5PJPYPNJAyzRmOSORDhkdT0I9PcV8Wat/wAJx+2946FpHayeHvBelXJSWZ/m&#10;MPzcOudu6TA4yDtzkV9tfDf4eaJ8LfCVn4d8P2gtNPtcnGcvI55Z3Y8szHkk16uMwMMDThCUr1Hu&#10;u3r5nPTquq7paHUUUUV5J0hRRRQAUUUUAFFFFABRRTGk2npnikApY84GaM/NXzp8Xv2uo/hP8YtP&#10;8H3Hhia/0yS2jnutUjuBuhZ2YKojAO44Qnkr+tfQsMwkRWHIYBgciuqth6tCEKlSNlPbzIjUjNuK&#10;eqHSzeWw4z+PuOfpXn/xS+O3g/4PrZN4k1L7NLeNtgto03ysBgs+3soHJJ7A+lU/jh8aNN+E+g+Y&#10;4hu9WnTMFi0qA+XkB5WBYYQevc4FeA/s4/ArV/ilrlz8WPH2oTXEWptby6ZZqFUX8KwMBduwORHI&#10;Z3KQgDaqoSTuwOzDYKl7NYjGX5L6W3b8jCpUkny09z0L4W/toaD8TPGFloEWg6hYNqEkkdjdMweK&#10;bajOGJIUKGCtgZJJUjFfRULblPGOa/Lbx1b69oP7blnp/gw2cWgaX4pgLW0RWBEaRYftJOCD8ouG&#10;xknkn1wP1Hgwq5AwCSf/AK9dWc4Kjg50qmHT5akb2fQzwtWdRPnexLUFzdJbK7yMqIi7md2AAHua&#10;Lq6SzjaWUhY1GWYnhRXyd8dvHWv/ABY8Yaf8OvDsJWzuJN15IkUhlRQTiRpF/wBUmPUZPPIrz8Fg&#10;5Yydr2it32RtWrKkvM3fjd+1tD4b0rUV8HNa3dxazC3k1K4VngjYkZ27RhgM8ndxXd/ssfGi++On&#10;wyfX9S0+PT762v5dPlWGQOsrRqh8wAfdDb+h7fWvmT9pD4P6V8FPhvplvZTQnUdQuds90y7R8qhs&#10;AEsSM5znk5r17/gnX4f1TRf2d1vdTvY78azq93qNrMjMT5BKxKGBA2nMTcc4BHNfT5jgsDRyiliM&#10;Orycmr+hx0Z1JVrS2Pp6k3c4oJqKSTa3TPHb618Q9j1UR3l9DZLvmkWJO7OcDv3/AANS20y3EQkX&#10;7p/P6H3r5D/bc+K1xpraX4V0m6s7PWrkM2l3JuGMy6jwqIFXiPCyqpdztIuMDkGvpv4eeF7XwP4M&#10;0jQbJ7iW00+3W3ikupTJKwUYyzHr/hivQrYSVDD0q0/t7ehhGrzycUtjpqhuJlhVmchUUZLMcAD1&#10;JpJbpLeMySsqIvJZjgD1JPavmH49/GN/GXhu8sdAmuIfC6FrbVNQhR/OuWOQLa3ULkscZLDgBhSw&#10;eDnjKqpx0XVhVqKEXrqc5+0J+0pZ6rI+l6TcmPS4Wby7q2uyhu5FyGJAwPLQjndw2eord/4J96Le&#10;2/wr1HxJdbYLPXL1prO3SPYgRSQZBgkYZien93vXzrovw1u9f+JvhP4dyJFJqV1Gbu+0xgzwafpg&#10;AJErAjErcc/Kcmv0l0XSbXR9MtbGyhFtaWsSwQxLnCoowBz7V9Xnc8Hg8LDAYNXvq36Hl4T2leq6&#10;09LdCeyuDP56mGWHypPLzKAA+FB3Lgnjn9DVmkVdvFLXwx7QV47+1Z8VtO+Efwf1W/vr+TT7rU1b&#10;StOkhtmndrqSKQxqFUrzhGOSwAx36H2KvmD/AIKFaX4guvgPNqWgxyzJo11/aGoJB99LZbe4Uyjl&#10;SQjvG7DP3UY9ufQy+nTrYylTquybRjWv7N2PJf8Agnn8PtY1WO/8Qz2C+G/CGl3bW+mafbQmJ9Tu&#10;Ng8y6mkKgzIofC4wm4EYzGu37ujhXBb1yMEdvb68flXzL+wH4ystS+C1n4dmVrbXtPLXF1HNdCV7&#10;oTHzTcL6Kzu6lRwrKRX09F90/LjmuvPJVZ4+pGr9l2XTQzwqi6Sa3DyxgZYlupPv/SmtbpIxDfMC&#10;c4JNTBaNuOBXg8qvsdPqedaB8D/Dnhf4jXPi7SbO3069uLZ4JY7WHy1dmYNvODgnt0rsPEOsW3hn&#10;SbzU7yQJbWsTTO7ZwAOewJ/IVp/d6AZ9zXy9+3J+0pH8G/BKaHpSR3XinWQVijkyVt4uf3p6ZYth&#10;VXPJPtXoYeNbHV4Qk7/ouplOXs4NrRninifxx4w/bA+IWkw+Br67TSrPc1zHceZFYWjHK5kUFWld&#10;QWODgEEd+vZ/Am48V/Bv44WHw3lvvt2jXN1P5oXIQn7IrrKqclEPlbeuNxI579t4b8WWP7L/AMI9&#10;Ht9dM2teM9ZDXd3bqEjfzHyzeaeirGPl7kkHGccL+x38H7qx/tD4ja6WbW9ca4CTtCYnuLeWSOXz&#10;JVKryWUhcADZjGQRX19bEQhhqsVFRpLSPeT7r0PMhHmlH+bqfUMJLJkrt9qlWotxTA6/T8KW3nS4&#10;j3ody+o6fhXwdrHs7IlqC63hGKY37TtyM/Njip6xvF2pLovhzVdQaSOIWlpLcF5E3qoRSxJXI3AA&#10;dMj601rJIL2Vz8fhqTal+1B4s1CRIZNROvhhMtuURZWuBkKu49ARznnFfspa5WPBIJHBwMV+RP7N&#10;M1p8Q/2jre4DNqMOpaotzFJHtt40G5mLeXliOR93JPvzX68Q/dyDu/2vWv0Di5qMsLR/lpo83BL4&#10;5eZJTGOD7VHdXkdlE0s7CKJRlpGOFFMe4EigxYfcARg8Y45/Wvz13s7HpdT4c/4KZeIpv+KN8OSC&#10;eawvLXULryLSUIzXSCFIN+7gofNkHBBDFDyBivoj9kr4ZwfC34B+GdDhuFubjZJc3N2ke3zZZZWk&#10;bqWJCghAxPKop9h8f/8ABSCzWx+Onwy1db3T/MkCwtZyy+bMqpPuLtB0MZJAz3yfQV+gfgOyOk+D&#10;9HtGleYxWsab5XDOcKByQACc8ZwOnSvrMZyU8mw8YO/NJtnnUot4ibl02OhUYz9aWozIRn5fxzSG&#10;4C5yD618p5npWZLRUX2hefUdR6VieKfHmg+CbSC613VbTSoJ5Vhhe5lCea56KgPLHnoM00m3ZEyf&#10;LudBRUVvOLiJXXowyOv9akBpBuLRRRQMKKKKACiiigAooooAKKKKACiimlsNjHagB1fIH/BSb4hx&#10;aF8L9A8Fee0Eni7URHOfLyrWluVklXdkbWLtCB7FumK+u2k29q/LP/gpZ4rtvFXx0i0aKSeOTR9H&#10;hsyrQs6iaWRpWZQCQcoYgDgcq4OcV9Rw1g1jc0pwltH3n6I5MVUVOn6n0H/wTZ+HUejfDLXfGASD&#10;HiTU5JrQhUaWK3jURLHIwz8wdXztJH5kD3H40ftG+FPgnod3qGrSTX08QAS0sV3uzEgKpOcLknqT&#10;jrXJ+GfEGj/Aj4N+EPCcVxG1xbWFvYWaWYTzr+4KZIhRR95jyzbcZYn3qj4R/ZlTxx4jtfF3xDiW&#10;5hjXzLPwjcQxyW1nITnfI2T5jjjGMAHNLFOliMVVxeOva7slu+3y7mUJSUYwpPU8y1rxx8dP2lhq&#10;nhvSPCUfg3QR5ch1S4eVFkBIYeXcAqJFwRuCqRnIzxXAftB/s+2X7OPw0vPFvibxU2radaui6Z4Z&#10;sbJIbZb6Rvmc7nPmZBbJYZxjr0r9F47KK3VY0jVYlAARRgDHTA6D8K+Gv+Cl3xIsrfTvD/giaRzD&#10;JHLrF2iBZDmMYgGDznf7/nW2W42rWxlOlQhGEL62V9Ot7irUIcnPN6nXfslftB6Hov7Of9v6w50z&#10;wfp+pjTbOdxlot7IPLZFQYVXkHI3ZD+2K+urO4W4hWVOY35VvVTyD+Ir5Z8H/s9N/wAMP6d4JWDy&#10;tXudLS/AtJmQpeP+83ozhtrDPpjIPFJ+yP8AHLQtN8P6N8O72/d9RtxLBaXV053XtwGZ5oiXbPm7&#10;i7AdCuMYxiuHE4dYx1sTh18EndeXcunNUuWElY+rq8z/AGjtJudY+CvjSC1uI7WVdJnm82aMumEX&#10;eyMoIyrKpU9Rg9D0PpMb5X8cdc15V+1F8RY/hd8CfGuvm8Wyu4tMlt7GRlD/AOlzKYrfKnqPNePN&#10;eThOaWIpqGrbXzOmrZ05XfQ8r/4J/wAMV58K9Qu/s91aS2+pXWnxfvGFtJb+a06SQx7ivPnnLYyW&#10;3elfUi2yqc557nGCf88flXzp+wiPtHwXl1RLX7Pb6lqMtxGVcMjkJHG5QAnaokjdQP8AZz3r6QT5&#10;ua7s6d8xrf4tl0M8LJujFnz38Vf2Ifhz8TQJhayeHtQjZ5YrzSkjjZHZmbPKnA3NnClc+tfP0P8A&#10;wTX8V6TPEtr8S9M1MMxSWe80VkkWLGAoAmbLHpuyOnQ1+g7LuFc94116Hwb4W1fXZtoj060luW3P&#10;sU7UJwT2zgDOD16VeFznH4VclKo7dnqvxIqYXDtNyifi/wCLPhvd6l+0Fb+BbhFaaLVl0aSS03O0&#10;mBjdnbkcHJyuMLjPev0M8NfshfEjwl4YttF0f41SWVvaL5NoqaIRHBFtIwEFwNzZYncSfpXyL+wf&#10;otp8Wv2rl8SajG08luLrW0hubiRpYJnfMfzYG7AJHzEjjoK/W1EO3k55r67ijNsXCpRwjkvdinst&#10;2c2FpKcG2tDxWz/ZY0W8sUh8T+JfE3iyUv5ksl7qskIlPPBSEooXJzjGeMEkcV23gH4L+CvhjbCL&#10;wz4Z0zSH8pYpLi3t1E0oXp5khy7n3Yk12233o2+9fn9TEVqitOX+X3HoRpQjsiPye4bHIPAHNSKC&#10;BzS0tc5qFFFFABRRRQAUUUUAFFFN3HdjtQA6mN1P0pGkKnpx65pkrH5jzgDoOc0n2A+ef25PiTce&#10;BfgrqFnpNyLfX9V2x2sm7aYoklj8+YHB+6rhfrIK8P8A+CYfwpmbR9f+JWqbbiW+lOlaZLkt/o8b&#10;YkfJAyxfcCenyjFefft+apqvxe+PmleE/Ct1Lezxxw6CFtXMsUM0sxaSRlToyhcH2Tt2/RL4Y+Bb&#10;D4Z/D/QfCulRiGw0mzjtIQBwQqjn8ffn69a+ur1P7Pyqnh18Vb3n6LRI86H76vJ9InURglefWngY&#10;pi5XjjHal3HOMV8gkoqx6Q+im7vam+Z7c+lPyESU1kDMrd1qOa48tSQM4Ge/5VzU3xO8Ope2dnFq&#10;cF5dXUhjiis288nEscTHKZACvLGGyeN3NWoylsgOpZtq8DNKORTUfeOgz35zThUgLRRRQAUUUUAF&#10;FFFABXmv7RniqLwX8EfHOry3f2BodGuVhufm+SVoykZ45zvZMV6VXyx/wUYm1u3+ABfQbHUtQuf7&#10;Sga4j02ORylsiSPLJKIxkRqBySQoLKSegPZg6cauJpwns2vzMa0nGm2jwr/gm34XnuNZ8QfETWoZ&#10;LOx0uxXS7TUbplhSVnKtcbtzZwCqEZ4Gep7dl8eviBeftKa1Z+EPh3fjVSsqLcRxoxghG79487/d&#10;baU4AOOOtfOHwV8N+Lv2nvCN74L8DSz2nha3nP8AaVxeZSxkumiCu8rhd0uBhhFkchSSK/Tb4L/B&#10;vRPg34J03w/o6FhZ2yW73ciBZJioA3NwO+T+NfcZtiqeAzGriuZVKn2e0dNDzaNOVWlyPRHyB8CJ&#10;tE+G/wC19aeEYL5PtEWnz2U0Tr83mIisWLAnqxY4OMAivvdZwx3KdykZBXkfge9fMv7RX7HrePPG&#10;Vj478B3mneGvGUL5vpJ7XcupRf3GcHKMe7YORgdq8w1L4H/tKeH5ru48G+JI7BZCsp0Wa7VbNZOm&#10;YnwT0AyCvPrXlY6VDOJLFOqozsk1K/zeh0U4zwq5Yxuj7c1zxTpPhey+26vqdnpdnvWPz76dYU3s&#10;cKuWI+YngDqa+Z/jT+3Z4b8N348K+CB/wkPi6/3WtpIyOLSKYhQuWUFpDuZRtQdTyR1rzxf2SPjB&#10;8Yr6JviXrWiafZWdswgbzZNSuDM7BmYoViRVyq45J4Ir6T+Df7M/hD4R6dbyWtmuqeITEi3eu37P&#10;PcTOFOWRnZjGuScKpwBx715qo5fg9ZTdWXZaL5t62G5Vqui90+cPh7+y940/aB1k+JvjPqOpR6FJ&#10;JKY/D7X86tKhdih8vd+4UqwGA27A/hOMfbPh/Q7Dw/otnpWlWkVhY2MKW9tbwptjhRFCoqj0AAAF&#10;aCwFVI3Z/DH8qZ/Z8TT+cwzL0DZPArhxWMq4uV52SWyWi+46KVGNJd33JDhWJx2OWP8AKviP/gpD&#10;8SNK8H6PZWcGn2974sms2kilkjy9pbBwSdwIKCQqyjBzmP2r7eZCzA7sDvivhD/goP8AsueM/Hmu&#10;weOPAdqdcmewTTtV0ON1WRkEpZZ4t7AFvmK4yMYzzyK7sjnSo46E60+VK+vn0M8VFzptRPqn4JeF&#10;LP4dfCXwzosCQwi2sI2k8tyVkkKhpGBY5JJJYknqTzWF4o/aR8LwaXdv4f1K315opPs73mnSpPbw&#10;yEkcspwSCBkD1618x3XwN/aZ+LdvoMfiDxBD4e0P7EPtOkNqDIVlUYVJUgOJVYbcgt1B6dT9D/Bj&#10;9lHRPh7o+7XJ/wDhJNcmdZp55UKQI4AwsUeThRjjJJ963lRwNCbr4ip7Rt/Cr9+rZhGdaSjBQsjx&#10;z4VfBDxh8fPG9x4u+Kc1wdEt7tZtPtYJjF5xibMZwBnZyeM19s267IwvQDgURwLCipGBGijAVRgC&#10;nqpXOeSa8nGYuWLnzNWS2XY66NL2MbXuOprU6kxXCbnDfGX4WaP8aPh5rXg/XRMNP1KDaZrdsSQS&#10;oweKVDyNyOqsAQQduCCMg/JnwF/4JxyeEdSvrT4h+IdP8Y+FrO/jvNMsILIwGaRNrrJPliRyzKYw&#10;SGVEyxVmSvul4txJ7/5xQse0AD9eTXoYfMMXhaUqNGpaMt0ZSpxlJSZi+IfCdj4n8OXeh3kQNjcQ&#10;iFgqjKYxtZeMAqQGBxwQPSvOfgr+y74X+CPiTX9e0q+1bVNU1lYop7jVrhZCsca4RECqoAA9QT71&#10;7Eq4xzSqMVxRqVYwdNStF7ruaWV72BRgVHIMk+uKlpjqWzzis3qrDPxt/bwuJ7n9pvxhBfIs8+II&#10;7SMyeW5jYBVVN6jOW3gbd2Dniv0q/ZX+Fkvw9+GNjLqNv5GuajFFLdRuvzwqsYWOEnvtA9ByTXoH&#10;iP4W+E/GGqWWpa74b0nWb+ycSW1zf2Uc0kLDoUZgSp+ldPHF5YIGOueBX1GYZ7Ux2Bo4Hl5Y0/xO&#10;Olh405yn3HBT9aFGKWivl1odgtFFFMAppGWFOpKAI2QZBIGR7UiwrvL9zx+VSmk2+9Ta2q3DQVV2&#10;jFLSUtMAooopgFFFFABUUke5iSeMYxipaTFAHnHxa8H6vqnwv8T6R4Ilh0HX7u1YWl1EvlCOQ9wR&#10;0YgYBr4S8J/s6/Ge+gt7C9+HX9ltt2XWo3Wt20cjrkhwWjeU4bcX3EE5JB7Afpg8O/uNw6HHSjyT&#10;/ePX6V7OX5tictjJYf7XcwqUY1Xd6HiXwF/Zd8M/B3T7edLKObV4ZppIpJH85bNZBtaOFiowCBy2&#10;AxyQTtwo9r8k8/ORyT2/rUix7R/hTq8ytWq16jq1JXkzWMYwVkLRRRWJQUUUUANbrQvSlooAWopM&#10;s3Ucc4IyKkpjDOT+FAH5uf8ABR74A6+nxDj+IekIbrw/rVtb6brDkFvskocJG7gLxEylRuYhQYsF&#10;13Yftvh7/wAFBdM8Parp+i+NtLsrl5YI1k8U6FOhgvJwo2r5Tqu0ggg4chSQMc4H3RNaJdRskgDR&#10;MpVo2UENn1z/AJ5rkvFHwc8F+NI4Y9e8K6JrUUIYRR6jp8U6plVUgBgeCqqCO+1fSvo4ZxCpg4YT&#10;HUnNQvytOzSOCWFtUdSm9Wcx4Z/af+G3iLwqdeg8TWsVlG3lzx3DBJ4H7q8fXrnJHHvXc+GfH3h/&#10;xjGX0TWLLVFAVibW4WTAYZGcHjjt1FeUeMv2J/gv4yZhd+AdOs3kADSaOX09iRjbuMBTP3QMn0HW&#10;vlj44fDXwt+zn8VPC1p4L+Juu+HtfuAxi0y9uGurezDrIiO8jcKpZgNjMTgds5rnoYXB4u8aLkpP&#10;VJq6+/8A4A5VK1NpyV0fo8jbifTP508Vz/gGXVpvBukPrpgbWTbp9re2XEbSY5ZR6Hr+NdAvFeLJ&#10;csnHsd176oWsXxdq6aF4f1LUHmhgW1tpJvMuGCRggEgljx1FbVcJ8cLxNM+EnjC9aMyCHSriRkVc&#10;lgsbHHv3rSlZ1IqW10RU+Bnin7OV1NqsU/iy78W6j4t8T6lCZHsprhktrZG2EpDEAoYDKjeAep54&#10;xXL/ALR3jnXPjt480v4LeCLu1s72VVutb1Axtcx2ka4Z1dRg7VU7c5Adpo1yPmx87/CXxnpth440&#10;y8sdKL63qlqsFpe20rK1lHLbyyAjORjbgn2Ge1fbv7KPwfg8BeBo9TuobaTWdSG4Xn2dVuDZk7oY&#10;5H+8TghiCcZP4191mmAjk9T27fvW931fX5HkYepOvHk7HpvgHwHpPw+8OwaPo0Xk2sMssuWUZeSS&#10;RpHY8Dqzv04GcDjiumjXy+CS2STmnpHtGM5prfK2OufWvgJ1J1Zc03q3qezGKirHn/xy+LGnfBn4&#10;e3/iTUgsvl7YLe38zYZ5XOAgOD2BPQ4CmvmX9gb4f3XjrX/FXx18UWY/4SXXLqa1s5txCeSG+Z1Q&#10;j5d3Cj/ZQHvx45/wUK8eav8AEL9ojR/htbQTJHp8trYWTLkqLm+Qfv8AA7qhIB7bW/vcfpH4S0eL&#10;wz4b03S4fL22lvHCfLAxkKF6AD0r6StSjl+Ahquetr6RX+Zwxl7Wrrsjbjj25/n68Vy/xO8UW3g3&#10;wXqup3Fz9kZYGjhkGAfNYYQDPGS2OtXPEnjbRfBum3V9rOo2+nWdrEZppZpVAjTOASM55PTA7V8b&#10;ftLftK3HxY+Gfinw/wCD/DUmp6ffWMqQ3bo7SP5bBjKFAwigAlSTk89O/n5Zl9bGVYxgvdutXp+Z&#10;vWqxjF66nzt+ydeHQf2ktU8Q+NN1o/hm0ub29SG2E3nzyswUtsyoYBmfcSMbetfSFi/jP9taaK9t&#10;p77w58O5o7iNLhgRDc27Nt2+URiZ2GRu3FRjo3Irxz/gnX8PdO+JUvi2z12/hbRpjHNPoi/628ZA&#10;VJlYjdsUsfukZ3DPHFfpnpthDpVlFaWsKW1vCuxIoUCqgHQKoGAPoK+u4hxtLDY+aoR95JRT7JLp&#10;6nBhcO5xcmzP8G+CdE8A+HrXQvD+mW+j6VbFjFaWyBEUsxdjgdyzEn1JrfjXbkZzz+VQxsAAF2ke&#10;3Hv/AJ+tctf/ABa8KaX4mh8Oza3af23ModLFH3SbWztJAHAOOCa/Pvfqzbbu/wCtz1NKasdlUMsm&#10;1sYyOM/j/wDXqHSr9tSsY7h7aW0Zs/uZhhhgkc1ifEnxN/whfgXxFr4VZH0vTri8WN2IV2jjZwp+&#10;pUU1GUpcsVqVzWTkfJf7a37SFhcWKeBPC97c3OqJqsMGqSaay74cOFMPJGWLOoOOg556V6R8Iv2T&#10;dG0nwvYv4uvdW1/V1uReFZb+SKKFgconlxMFKr6NuySa+Nf2Lk/4Wh+1do+oX+kfu7eyvNanOGKi&#10;8chVLcnI5bGe4zX6GftEfEZfhX8Ite14SOkyRmG3eMDcJXO1SD7H2r7fMlVy90smwjtezn3k5dPR&#10;Hm0VzXrzZ85/tifH7VptvhPwp9qhslkKX72+Ybi5K5wluwP3Rgc8c4HOePpb9nuHxDZ/BnwnH4qn&#10;nutdNmJLiS5cvKQzFkDnH3ghQH3BHavhb9n3SdD+K3xo0ybU7u5u7PR4zcXv2qY5eUsSpdsY2lwf&#10;l4+6Oa+2br4iW3xCuNT0LwRqdvNfWmEu9QhKSQ2x9CQCCe+Ac80s8wdLAwpYCjTtyq8pPd3Jw1X2&#10;kpTudTf+P7X/AISiHw9p8Z1DUzk3CRN8lqvrI2DtPt1rprKNo7cK0jSn+83euX+HHw20v4b6NLZa&#10;crGW5na7vLl8eZczsAGdj9FA+gFdbGu3Pua+Mm47RPTVx9YnjLxLZ+DvDOr67qDtFYaXZy3k7oAW&#10;CIhY7QeCeOB64rbr4+/4KVfEo+FfhPpvhYRSGLxPcOl1NkLGLeEKxQvkFWaR4SODkI4OM5rpwOFe&#10;NxNPDx+00iak1CDkz4r+HHhLT/2of2qbu2SLUEtdf1G88Q3AP7q4trZmLxq0gHyvh1I44AxjvX6/&#10;eH/D1n4d09bS0j2Iv3mJJZz03MT1JHU18af8Ex/ha1n4C174l6pA39q+JrgQWssi7WW0gJVQB2zJ&#10;5v8AwELX2+gOOa9riLHfWMV9Wh8FP3V8jnw1NKHO92eS/tPfGOy+B3wn1PX7qA3c0uLS2t+qySuC&#10;Bu/2R1PB4FfMX7Asnhn4a+AvEfxH8ba/pOmaz4iuXcSXU6RBbZMEJGCckFvm2qCeOnNfVv7QnwI0&#10;b9ob4a3/AIR1qWS2SZ1ntr2D/WWs6Z2SLyMkZPHTmvnDTv8AgnBdNeeFotT+JEk2h6KjJJZ2ujpH&#10;NcZJORK0j7MggHCnOO1RgK+CWAnQrycZSd9FfbYmpCp7Xnidj4k/4KBeCpdetNF8AaXq3xJ1O4zu&#10;i0a1lBhA7lXQMR7gbffqBnw/DH4p/tGXz6h4y1OXwX4KuozG3h9Yw188ZPTOSItwJUnBY4xgda+h&#10;fh/8HfCfwzsRb+H9EsdOkPL3FvbqkjnABLMBkk4Fde0Z6e+a8765Toa4WmlJfaer+XRFRozqa1Zf&#10;I/Njw6fD3w1/4KMXekWcDW+naUYUt4YyxUPJZRwhcEHOzz3fr/y0av0pt12qRjHOcV+cn7W3hm7+&#10;Gf7XumeIUdrTSPF+lP8A6WZgvl3sSiJypIJBKNbADuc9ME19o/s9/Eqz+Ifwq0W9iv2v7yyhGnal&#10;LKAsn2yFVSXcoJxuOJBzysiHvXtZxT+sYPC41XbcbNvujDC8tKUoNWPTix54prHrXmXjj4/eHfCv&#10;i3TfCNox1vxhqDAQ6PZENJGhJHmSkZCKME888V6JYtM9qv2h1eb+Ix/d+gr5SUJRV2ehzJ6IfIM9&#10;DglccYzX5e614o/4T39rjUrXS7NLWT+3nXfE5RvLSRdzP1+ZjnP0r9RJOFPbHOa/J39lu4TxJ+1p&#10;9qeO10+8XUbufUreaXIlHmuFVBjhs8819pwtKNP61Vl0hY83HR5lCNz9Y48LGo9BWF4w8YWXg/TZ&#10;bu6DTyBGeK1hwZJyoyVUdz0/Osv4k/Frwr8I9EXVfFOs2uj2kjeXB9ofBnkxnYigEsfoK8U+Ffjq&#10;H9or4hR+LNMtbu60rSWktYbySNorbawG4BWwXIz1A/lXzOFwrrQdeqrQX4+R3SqRjaK1Z5B8SP8A&#10;hM/EnxSlNzJGfiLr0FxZeHtMhZHGnWARXZ/nKjeTuYs3aMAA4OfrP4H/AAki+C/gWHQjqdxrN20r&#10;XF1fTDb5krADKqSQigKPlycYJ5JyflHX/wBk341+C/jJ4n+J/h3XtJ8Y6uRMdEXUpTDNCszODGUd&#10;GjIWNyuSwyDxivS/APgP9qTxJqlpqPjP4k+HvCttbQENpWh6Wl41w7KAvms6jYFYE/KWBywzzx7W&#10;PxCxFCnTpVYxgltro/uOSjD95KbjqfVETKkYAweeceuef1r5D/4KP+KpLX4c+GfDdldzW93rGpmW&#10;eOHBje1hX94JR3USy2xx6gH+HB9m0f4S+MLzT7aDxF8Q9Qn+zMVB01BAbhDtz5zHO44Dj5Qo5Hpz&#10;4F/wUf8AhLbWPwL0/wASaDpsxm8O6qbi9mhmYzLZXQ2XGM53L5y2jsOwjz2NcWVRw9DMKMpy5oqS&#10;v2/E3q88qUlsWv8Agmr8PofD3w+8Sa/dfZ5PEOs3ym4niO547cRq0EZJHX53k/7bc9gv2bANq/4n&#10;Jr4f/Yp+J6aN8Rte8F6ncx2n9sW8Go6dbGLb5t1EvlXARgef3aQvtx/ePtX3DC25Txxnjnr71txF&#10;TnTzStzdXdenQnB2VFJElFFFfNnaFFFFABRRRQAUUUUAFNbrTqKAPPPi34Nn+IdnY+HxPJDp9zIT&#10;etEwDrGFOCCRkHJ4II6d66Dwb4L03wN4dtNG0uAQ2lsioueWYgAbmY8sxxkk1vC3XzC5ALYxnHNO&#10;bt7VU6jdPk6Csr3PAv237fUl/Zj8bXWly3EV9Z2ou1kgbDr5bqxIPbjOcYPuK82/Yx+GPgXx58C9&#10;Oi1Xw5pOuWZhE0Q1C1SaQCZT5xO4ELvZWyFAzjnJ5r2T9ryxl1T9mn4k21vB9onk0K6VU3hesbYP&#10;X1FeC/8ABMTXhr3gLXWWRtsK2cEcLdIVUS5VT365/wCBV9Ng5yWUV7OzUo2tvqefViniI8yumjU8&#10;Qf8ABOHQLG+vtR8DeOvEnhS+kieKzsZmivtNtkZSrRCF1EjIQzAKZeM8cACuc1L9nH46eAfD91Bo&#10;OpaL4nNhCkWnrp0jaXLMoXzDmBi0YkLqqbjJjbX3R5eV6578j8aPJLAjeefYcVxUM6xlKKi5cy7N&#10;Jm0sLSlrY+Gv+FzftC/CqS1uvFXhTULmz1De7QyW636WshHCM9pvZAW6fKwwwGeK6Ff25vEWj+Ib&#10;nRbv4Ya3rU9osaNLaW0sLyOw3bxEY2KptPc5+U5xmvsT7Op64Pp9PT9BXzj+2v8AFqP4W/DuHSbO&#10;SSz1/wASiWxsb1FBFuqqDLISTxhSBn/a9q7sNiaWY1oYeWGXNN2vF8v/AADGpCdFc0Z6HM6T/wAF&#10;GvAWsKWj0rVIQrrDNFMEWWOQyqnKZ+6M5ySCcYAqj8D/ABc/i34jat8U/COjX2qeHPEl01tqkbMv&#10;m2TRAKCqjh143fKc8kHpXNfsJ/sp+CdZ+H+mfErxJ4Xt7zVtSBNhbamguYbeFXOyaNWyA74DbsZG&#10;ePf7gs7CDTrdbe2iSCFfuqihVX6AVnjq2BwdSVHBwb6Nt7lUo1JpSqPQfbTfaoFlUMgcZG5cH64P&#10;I/Gvkj9tnwq41XTdatC1u72zi5uVfmPywzxkLkbju96+u8bRgfma+MP2k2h+Mvx/8D+EdOnGq2tl&#10;eg3sNvPlYcY8xmA7hCOp7YqMik6eLVV7RTb+4rGW9ml5o+u/CNzdXnhXRri+UrezWkMk6kEYkKKW&#10;GPrmtdjgDNRQr5carncF4yTzT5McjGeOlfN1He8lpudsfhRFcXaW5jViC8hIRdwBYgZwM9TgH8qk&#10;Eu5SQMj2r4H/AGxPjJNP8QPFHh6WO+06fwzYq9jfWOpMibbq2cO7RKuVk+Yx5O4Yk9GIr66n8e+H&#10;/hb8PdIvfFPiKC1tWSG2S+vbrc1zIU+UBj80jkKxOBubaxxXs4jK69ChRrPX2myXU5oV4zk0uh1P&#10;ijxRpvg/Q7vWdYu4tO0yzj824urhsJGo7k/XA+pFfB3jjx54k/av+Mlv4Z8N2tzDpEG8l7xFNvZ2&#10;wZka5cDpIw3Bec8Djucf40/Gzxl+05440nwv4T8L3d1o8jywR2okIjUsdn2q6GNuxFwwB7lhjPT7&#10;N/Z8+Aek/AnwfJpllM19qd5KbnUdSmX95czYUZ9kAVQF9AO+a9qlSWQUvbVbOvNe6v5PN+Zyyl9a&#10;lam/dRu/CX4VaL8H/Btl4c0WN3t4RukuZ8GW4kPJkcjqT/IAdq7hOB1zzSLGVXGaVV218fOcqk3U&#10;nrJ7s9NWtoOooopAFFFFABRRRQAUUUUAFQzNjd9P8elTVFKNzY7kH60B1Pzl/bR8M6/pfijUPHnh&#10;W8VNX1PZbQ6dLGkcypErlpUZiFOMZII6GvsLwJ8RIvDv7PfgrxL4sv4reabQbB7i4kbcJZngQ/wj&#10;kk5OAMda+X/+ChFzqlj448IC5Md1oDyJstkQboixMT+YeflcyIAccEHrWjri3/xW8UeEvhDDeS6H&#10;/Z9gsNssSeYYIYIPKmuH6A7lZVUcYLLyc1+i18KsbluEdWVoJNt9keDTqyp16iS3M/4f+Bdc/a++&#10;ON3408WaVNZeAdOeSOPessH9obCqwQxvhTJAGEkjHpkFCCHavvGKNYYWVBtQHIwOAB1/GsbwP4L0&#10;vwL4W03QdFtkstLsIRBbQIvCJkn8znJ9Tmttv3bAcdCenv8A/Xr4vHYz61PTSEdEuy/zfU9ejS9n&#10;F33Pzn8dWryf8FENa0vSdRi0kO+nT3Myq0Z3YgkkTcrZZnG3ntnGOOf0XSRYsjAznnnn2z+AHNfm&#10;V8LdSv8AxV/wUc8SXkqxmLS9U1WAzy4BjiSQxRkE8MchB/u49OfdP2k/2lLnWviNp/wg8ARS6nrt&#10;8Gj1JYpDGED8NEWAyCqM7nkDgDNfT5thaleWFot2tTV2zz6FSNKM5eZufGL9oa+8aavJ4N+G91aX&#10;uoXIEUMygSCSTJ3hgeiKMZbHBB616/8ABv4O2Xw30l7q5is7vxRfAPqOpx2qRvK+0fJkDJUY4yff&#10;vVD9n/4A6b8GfCdpbtIupa6w3XOpyxoZCxxlVbGQmABjPbr3r1f/AFfGSR1zn1PSvAx2MpKCwuEX&#10;LCO76t9zupwcn7Se5+f/APwU4WLVPEvw+0+1lm+3yNLE7RuxWKNyo5A4BzwCeea+3fhdoaeFfhz4&#10;a0hImiFnp8EBUpsIZY1DEjsS2T+Nfnj4gvj8ef28obTUS0uk6XfNaiERgRtDDhuc9W3Z/KvsXVP2&#10;kNN1r4n2Xw98DQjxLr5SSbUL2NCbLTY0JVjJKBjfuBUKMnivXzSjVoYPDYOX8vM/mcuHlepOcj3B&#10;J0kZwjq5Q4YKwJB9DTX+aTnIAx3qlpOkxWKSOFU3Ux3TyhceY2BkkflV8qSRzXx7Vnoemn1PzL/a&#10;Dmk179v7RrLVbuW2sdF1rTr4MFwhgjt7a4ZVwh3Aum0jBPHUV9b63+2p8LPD+nm6GszaoftL2pSx&#10;tZHLOvDFSwAKA7fmzjDDHQ41vi9+yL8OPjZ4qg8S+IdNuk8QQ2n2JNR06+mtZPJBJCt5bgNjc2Cw&#10;OM1x3gX9gD4a+E7nW21KK68T2t48i2NrqUrFdPgchvLjKkEuGBxKfnUEKGAHP188bluKw9GOJU+a&#10;EbWVrHmezrwqS9nomeQ6j+1b4s/aI8Ta/wCEvCWgXFjbf2YXh0zzkTUJ28xVEhflBGCxyATwrHJB&#10;FaHjf4kw/sZfCNdO1zxFH4x+JFxBJd2ttKqiG1DMMEKDkKu4gHOWJzwK+lPiJcaD8Afhb4j8RaTp&#10;FnZnT7CSWOOCJI2nmVMRqzcFtzBc5PIFfD/wL+GOp/tRfHebx/4l1qS+0rTr1ZLm5ztSaRMH7Eib&#10;g0ca70wyk52kHPbrwsqGJoTnGKhQpbr7Un0VyKkfeV/iPpD9iH4F33hDwtffELxeZJvH/jD/AEm9&#10;eWXzBBbk7ooVwSMAYPBPUfSvqONdue/NY934k0bR4ybzVLK0CsQzTzpGMjjnJ7DFc9qPxv8AA2lt&#10;GreJtMnklLqkdtdJKzFV3EAKTzjmvkant8ZWdVRbb6b/ANWPQi6cI2TO8orxJv2uPAupa9DoHhua&#10;78U+IJBDI2n6ZayuY4pCRvZwuxcYJILA17TDIZEDFdp7jOcVhUpTpaTVjRSUtiSsjxV4csfGHh3V&#10;ND1SEXOmalay2V1C3SSKRCjqfqpI/GtamMfm/DtWak4tNFb6H5tweEPiT+xT4n0vWTpcvirSrO4l&#10;0/8AtC2QPJfaYSriNgv3JQ2DyOdhwSWIX7t+Gvxh8KfFbw9Y6x4Z1i21O0u13J5T/MDkgqVIyCpD&#10;AggYIrp9W0m21izksr22hvbSVdrwToHQ/UEEEc1+fXxv8L+CfgP8VJY/hvr0kF5cO0mt+CY5ZfIV&#10;HSPMsTgfuXwoIUFhlui19VTk+IKsadZfvUviS3S7nmy/2S8lqj9Fo23CmyNtyea+cPhz+0x4b8B/&#10;B/R7/wCIXiaKy1eZfMWxu5Ue9ETsTCrKhJYhNo34wceuRTL/APan8R+NZruw+Gfw71PXbyIKUv8A&#10;VI2trCTPJ2SkBWIBB+8OteJPL60Zyi46Re+35nTHEQ5eZntXxI8eaf8ADLwPrPinUxI1jpVs91J5&#10;aks2BwOB3PH41+Uen+M/EPxp/aAi8e38EuoXS3kd1HoeRP5YXm2iSI/eK5zuwB85yfT6C/a5/wCF&#10;qR/CfUbzx/4q03RtI1K4htYdL0t2WVkJDNGVB2scgjO4jGK9A/4JtfC/S9D+C6eLLjTreXxHq15O&#10;x1KRQ8/2cNtjj3dgADwMDnpX2OXU6OS5fVx9S1SU3yq2y7nDiOfEVFS2W503wc/Z78Q+JNRn8ZfF&#10;4xX+uXUqSw6SjN5ECoqhBLHuZHYYzgZAPXJ6fTMeI0ICgDr6VGzLaxuSdirySzADH9BXl3iL4paT&#10;4q12bwVZalLp95fKY4ry3bdJJ/e8sKDgAfxtgdfSvjqlTEZjU9pU2Wy6RXkelGMKUfMoeL/iFqHj&#10;zx5beB/Bzv8AZoGf/hINaj/1VoqqCIFbvIdwJHYEetey2dulpbpDGu1EG1V9qwvBfgnTPA+kCx0u&#10;PYhbfLMwBkmkwAzu38TEKBn2FdDGu3PfJzXLVnG6jDYqF7e8Przv9oTV9P0H4JeOr3VLgWtkujXU&#10;TzED5fMjZBj33Mteh180f8FEvE0Ggfss+JYJoGuH1SW3sIkX++ZBIP0iIrXBw9riadNdWvzFUdoN&#10;nw9/wTx8H2OqfHDSb2Wy3DT4nuUmYeWkZC8seeTyBz6V+ucMgkUOrBlYZDKcg8V+UP7AWl6t4o+K&#10;yWNheNDDHYNJqjLHlJIS21UPpuIJ61+rlnbra26RIAqIAqqowFAAAA9uK+z41jGOZqmnflijhwN+&#10;V3M7xRoMPibRrvTJ5JIo7mMxs8LYYe4r4v8AiR4D+O3wT+IWs+MfCgk8a+Csoy6Ra3JkvYUjiYBx&#10;bttWTaSx2xksScbDivuVo93eq16pWMtljtxkKMkjPQf5718fhcdVwjukmuzVzprUVUi+Y/Gj4tfH&#10;69+JnxY8P6l41tP7UuNJuYbd9JurNrWYKsgxGF2iRGd+uc89hmvr6w/4KAvod9olnremWWm6cbZ7&#10;W/DmRby0vIVPmAwnBZCQBjrkNya8Y/ZhfTfiX+2lrPiTWIvOS41HU4Et5LaOOMDewjSSIqQThOTw&#10;2Qpzxz+jo+Evg1r24vG8L6O15csXnuGsIjJKxGCWbbliffNfoGeY3CUZUcPVwq0ino2t/wADzaFO&#10;pKN4T9T5ii/biWWS4lTxL4TltCyrCi2V0k4ZmCr5imUkcso6d6g8Rftb+O7f7A+maZb6tbSyLJPP&#10;pej3Q/ckoAFdi65PmDtxivrWz8C+H9PYm20XT4CRgmO1QZAOQOB0BrWFkiqFVEVAMbdvH5V8p/aG&#10;Bpu8cKn6s6fqtW93UfyPjC8+LH7Rd7qk1jpfhe6nWSSSG3nWwiVRh2A3SSMoUgYySMYxgE5Fd18N&#10;/wBmbxPr3inRfGPxY8Tt4jv9M3z2OgMDNaWlw4wZCz/eIAAAVUAIyM5NfS7WqMpBCnPXjg1IsYXp&#10;+tceKzBV1y06UYLyWpvTw/K+Zzb9RETy1xkmniiivG63Z1i0UU0tg4xVAOorJ1jxVpPh1rYarqVn&#10;pv2l/Kh+13CReY/ZV3EZPB6elacUnmIG2lT/AHT1FOz3AfRRRSAKKKKACiiigAppHJ+lOqOSTb2z&#10;SfYZFM/luPQ9fwB/P6exr8QPF3jTTPGHxq8R+JJ573UNK1TVbzVltpA6XEO6eQ28QwckKGBwOhJX&#10;nqf1A/ba+OEfwb+DOow2Vy0HinxFHJpWkiNyJI2dcS3AxyvlIS27B+Yxj+KvjT/gnf8ABd/iR8XN&#10;V8b3lnFP4R8OyeTC9w2559SIRvlXByiLIXOcYbyuuDX6TwvUhleExOb146W5Y+b6nlYpe3qRpR6b&#10;n2x+zh8CofA+hweIvEVsbjxhqKRyuty/m/2fGF2xwRbvulVPzEcsxY+gHusKqilVGBn04ryvUfiN&#10;e658XrfwPowkS3sYhPq92Ij8uVDLErdAcFSSM/ex1Br1MP5agYzxkYP6V8JjKlatUdeu/enrbsjv&#10;pqKXKugy9uo7C3knnkWGFFLPK5CqgA5JPYCvzpmtbD9sz9t9Ws7W3uPBvhXZcXd0yMxuhESEQ9AU&#10;aQE9e2ec8dJ+31+05DcXjfDHw3qF1DOiLPql3YSLtkY5EdnkcsXYjKjnn2r3/wDYr+CN58EfgbpO&#10;m6w6yeIL4m+vyE4jdwMRAkBtqAAc98161KlUyzC/WW+Wc1aPp1Zxyft6ijH4Ue6IoWNBtwMYC+g9&#10;K+T/ANrT9keLx1YXniXwrKNK1S3iM8tpawhfPkUhhIjDlXABOB9445HOfrYL6nNNkiMnG7C98V5G&#10;DxdXBVFUpvXr2fkzsq0o1I8rPl39lL9rzTPiRoI8NeLb630/xrpEaQz3DzKLfU1CczxOcDdwd6Zy&#10;rZ9a5H/gox8SNNvvBtt8NrXV2ttWvpbe+uoLaPzZ/KW4RYlCcffkJYEEn90OMMDXZfHT9iGw+I15&#10;BqnhDxAngPX4TMUubbTYpYysgO+MqNhKMWYkMx5YkYrM+B/7Bdp4I8YWvi7x34mPjzXLGVLixiey&#10;FvbW8yZKSsm9vMkQs5QscLvzjcqMvv0quW0K6zGk7TWvJbr5PaxxSVaUfZNadz3T4F+BR8Nvg/4S&#10;8MfZBZS6Zp0FvPAsvmgTBAZTvwN2XLHOBnPQdK9ATpTI4fL3YP3mLE1JyPevlZScpSlLdu/3noRi&#10;oRUFsha+Xf8AgoX8Qn8GfA2TTIpmtpNfnFg0yrkrF95wD2yAOcdM+tfTzSbe1fmX/wAFIPHg+Jnx&#10;g8P/AA48P+dq+o2KLFJYxEiNbmQ9SRyfkYAjtXt5LRVXGwlNXjD3n8tTmxU+Sn6ns/8AwTI+HV3o&#10;/wAIb3xjfb4pPEF0zWkDRqAtuhwHVupDkk44xjvX2enCgVzPw18JW3gfwD4e0GztY7G20+xit1t4&#10;fuoQo3AfjmunXv8AWuHHYmWMxVTET+0zanFQgkhaKKK4TUKKKKACiiigAooooAKKKKAGsxUgAZyD&#10;jnv6Vk+IPFWkeF7X7Xq+pWml2vTzrydIU/NiMn2rUkXOTnbx1HUcH/GvzZ/b00v4iaT8XLzU7jw1&#10;qni3wpcRwTaVdWltLcWdgNu14plTIVg0ZkEhAH74DJ216uWYKGYYmNCpVVNd3+XzMatR048yVz2P&#10;VP2+j448UXnhX4S+AtY8X62MG2vJ5YbS2lh3Kr3CBzuZFPGdo7n6+3/ED4lQfB/4Sa7r+r3K/bNK&#10;hWSUOxlAnldVjBxgkb5EHbI+ua+Gv2Yv2p4/CfjSz8J2fw3sIvED25fWtavtVWO5ljjg3bFzGTji&#10;LbGpIzuORk1xf7YP7Xh+I2vz2mlwXWleG/sq2t/aPcI5nm8xWJIXI2jCY25wygnrX12H4aliMb9W&#10;pRtRTu5XVrL59TzJYpWcnq+x0f7Avwv1f4g/Hy48U6p5jaP4R86cyRvtSTUrgsxUMp+Yqkj8Meki&#10;+mK/UZJCqZx7/h+Nfl3+zj+0xL8C/Auk6H4a8M6ZPHeyu98IvNnu9Ru3xi4iZeJFOMBQDwMZ4r1r&#10;Tf2ov2gPHV5Pp/h7wFNaXpuGiLTaDPDDbkKCFkad1wcYOec59qxzjLcXjMXOo5RjHZXkrJL5joYm&#10;lTj8Lu99D7sWTdg8Y9c/yqKS6jj++ypx/Ecfzr4S0vwr+1j49nt21SVtItmvDLKt9qENuqhRj5BA&#10;sh2HsDz19q6WX9i/xz4w0caR4o8X2rafcIxvWWae6l88nh4mcqEwNvG05rwJZbh6a/fYqKf93VnV&#10;9YnL4abZ9J+JPjv4A8JzSQal4t0eC5RC7Qm9j3AA4P8AF29OvHANeFah/wAFAvC+t3Q0/wACeH9W&#10;8U67mRhpptZEnZUDHckQUs33e+0AEGtjwL/wT7+GfheG5Gotq3iWS4SNXbULsoF2YI2eUEIGQ3BJ&#10;zvYHNe++G/Amh+D9Kj07RdLs9KtEBHl2luiA5PU8ck9z3JNZ82XUfhUqj8/dX4XZSVefXlPne88N&#10;/G/42aS1vJrUXw0sJUDC5ltoru4MglLBREJMJxtG7cGBUjFevfC34F+HfhlbxTWiSahrYRo5davs&#10;SXUgZkZ1zjCqWjQ7VAGVz1JJ9FEO3gHj35p6rt4FctfH1a0eSKUIfypWXz7msKUYvmerEjTy1AJy&#10;e5p1LRXnm4UUUUAFFFFABRRRQAVUvtPi1CKWGdVlhljMbxSKGR1PUEdwRwR6fjVuko8w3MTw34N0&#10;Xwfpq6doWk2WjaehDLa2FukMQIAHCqAOgA/CtmNdoP1p1Cgjqc1OrfM9WxJKKshCM9+PSoxCAc55&#10;/vYGak2+9LzTGRmPJ68YxT0G1euaMH1pR+dLrsAtFFFUAUxly2fan0lAEXl44zx6DipEGBS4PrRR&#10;uwFooooAKKKKACiiigAooooAKKKKACiiigAooooAKKKKACiiigAooooAKKKKACiiigAooooAKKKK&#10;ACiiigAooooAKKKKACiiigApKWobi4W3VmcqoAzlmAH/AOqgCPUNSt9LtZbm6mjt7eFC8ksrBVVR&#10;1JJ7VmeH9cTxXaR6haLJHYMcxSPwZV/vAeh7eo5rwD4mXGs/tKeKtK8JaJaz2ngOw1OK41zUpG8v&#10;7dFGyuIosdUYgqfXB4r6SsbWGxtYraCNYreFRHHGnAVQMAflXVVouikp7syjJyd1sWV9fWo5WK9B&#10;k4p24jtn0xXKfEP4jaH8MvD9xrniO7FlpsYCBsbmkkP3Y0UcsxwTgdgScAVzxhOpJQp6tmt1FXZz&#10;Hx2+OmjfA/wguqaofNv7t/s2n2MfLTTep9IlJG5zwAR6ivgv4K+AdQ/bB+OGnaz4jsI9Q8OaIr32&#10;talbtIsV5cmRmjtAwYZKtn/dCrkc8YOqa94h/bf+OdloaW9zp5mvRcySRuzf2LYIgwrY+UM3Df7x&#10;PfGP1C8B+BdF+H/hm00PQNPt9M062GBFbxhA7H70hx1Zjlix5JJJ5Oa+zqqGQYX2NN3r1Fr/AHV2&#10;9TzYXxUvabJG5aQrb26RooVFAVVHQADFTr3pkMRjBycknPA/z2qQV8OovTmd33PS9Ba86/aI10+G&#10;vgf471QSCE2mi3UwkMfmbSI2wduRuGe2RXotePftdbz+zT8TQvk7m0C6VfObCbihAyfxrqw+teC8&#10;1+ZnU+Bnwf8A8E6fB6+M/ifd6nqUcz6XY6V9iit5hiP7QyIpA77hEZh9DX6mWyrHCiouxVAAUDG3&#10;jpX5i/8ABMGfUde+M/iS+upPPsl0Y3DhiADdtLGu8JnjCNIucc59q/TuLO3nr3r6riyq55pKF9El&#10;+Rw4GHLBvuSVG/3h6d6kprKS2c18cekfBn7T3wB+J037VHh/4i+EtKXxBo+6GTyldB9luI4vL3SK&#10;zKWXChgQeCxGOMlt637WXxJ8VRRixuvClrpt60okSe2t7W4jPGwlS0jrt6Er1zX3k0IbHOMelKsR&#10;Vfvc179POKkKUKUqUJcism1qcX1WPNJ33PkXRf2Hf+Es1iO++IWuXV/p8cxnk0W3u3khvGYHInkY&#10;BmUZOFUKARmvozQfhj4a8K+Ef+Ea0rS4NP0cWjWgiiByI9u3Bb7x4J5JJrrli25J5JOelJ5Jx159&#10;a87FZhisVJSqS/yXyNoUKcNkfljf/s0/E/8AZl8aXdh4Ns9Q1O3S7F94f8QadbyS5Qbm+yzqhZuA&#10;iq24bXG05HQfQPg/9tLxh40s7fSrP4fXUPie3tY31GOa2uAkNw0kafd2AKrM7Yy/GK+zPs4b7xyf&#10;pxTVs0U8ADjB4x9OlerWzp4uEFi6MZShonqr+pl9Xs/dlZHingez+LHiTSY38UTQ6TJdXE8zRoUD&#10;2sJU+VFhMhuW65z8vvx3Hgv4S6F4Uvn1ZbOC48QzW8Ntc6o8eZZFjHC5PQDJP4mu1jt/LVsbdzHJ&#10;IXHP+f51Iq7e9eRVxdSouVJRXZL9TojTSVmIi7RjrXjv7XOu23h39nvxtd3btDbmy8l5BEZABJIs&#10;fI44O7HXvXsmKyPFXhLSvG2g3mi63ZQ6lpV2gSa0uEDxvghhkH0IB/CssPU9lWhUl0aY5Rbi4o/O&#10;39g/xZ4V+AvgPx7468XavDG1xfR2MUVmWuJWUKGWJY1BYOXLf7PTnrXS/Fj4keLf27vAF54e+GXh&#10;68sbKO4juhdazH9miYxtnYz87WyOgz1r03Qv+Ccfg3TdKi0698Q6vqFouqnU2jGyIH5iwiwo+5zg&#10;5ySAOlfUuh+HbDw3ptvp+m2sNlY26hIreBAqIo7ACvpsbmeHeKljaF5VZO93srbHHGhPkUJS0Phb&#10;4A/sT+PbfQ30j4gXOjWuh3l0by+sbR3munJA+QPwqcAfMvOK+0fh78NfDvwt8M23h/wrpsOkaRb5&#10;8u3hGcE8kliSzE9yxJrpvJ4wD+pp22vFx2ZYrMZ+0ryN6NCNFWiCgqDnGfalWjbTq8vY6Ar5G/b6&#10;/ZX8XftJReCpfCWpada3Gjyzwzw6luCiK4MW6VCAcsoixtI5DcFe/wBc0xoyzhs4rpw9eeGqxrU3&#10;ZomUVNWZyXwt8EH4e+BNL8PyXYvZbRCJJ0iESM5JY7UH3VyeBk4GOTXXJwCOtIse0AZpyjFYznOp&#10;OU5u7buEVypJC0lLRUlBTTncOeO9OprLu74qZbXQHlH7Q/7P2jftBeEItH1K6m0q/s50vNM1e0UG&#10;eyuEPDjPBUjKsp6qzDgkEeNab+wnrGgeMr3WdJ+KmsWFtqYjbULOCARrNMi5WUbWAysgQqGDAKgU&#10;5619d7DnrkelLt5zXfRx2LowdGM/c7GUqMJas8p+Cf7OvhT4G6fcnS4ZL/X79zPqmvXx33V/MfvO&#10;x/hBP8K4UeleqRqNpp200uK5JTlUfNLcuMYx2RFICWCj8f8AP4V+U/xv8D3fwH/as8ZlbHUFHjDd&#10;qHh+/wBNsXfZMSGaJNmTuBJHvgcDNfq2ybsc1DLZJM6MwBKHIJHI+hr08rzGpldV1acVK6s09mjK&#10;tRVaNmfnx8Jfhb8Wf2ktS0/xD44hnsNMs5SIv+EptnMhdDtLx2xKCPcAOT7196+FvC2meENHh0vS&#10;bOCxs4RxFbxhBuxyTjuTWssIXpwPQCnquO/6VWYZnVzBpOKjBbRWyJo0FRVr3IzCM5zz+NOVPQ4H&#10;pT8UdK8ZJR2OkFG0YzmqOsaXa61Y3FlfW0d3Z3MTQzQTLuV0YYZSPQirgY56VFNIPNVecnkEdqq9&#10;rMXxH51/Gz9lnxZ8CVtPGvge7l1KLwxfR3OllHL3kSEhCkmRhlKnYT3BPHHP2d8A/jhovxz8Hvq+&#10;krNb3NrP9k1CxuVYS2lwFBMbcDnBB49a+bP28P2srbwv4auPCXg3UbS41VpGXVL6GRZjY+U67rfa&#10;P+WrNtB/ugEYJOB7P+x58NP+EO+Ftrrt7pT6P4l8ShdT1WCSRy3msoADqcAOFChsDqDX1+Ye2xGX&#10;UsVjl+8vaPdx7nn03y1uWGx7yrbh0xS02Ndigf0p1fIHohRRRQAUUUUAFFFFABRRRQAUw/eP0p9N&#10;YUdAMDx1p8GpeENbtri3W6hlsZleF1BVxsPGK+Of+CW91t+GOq6bDBPFBpxg81riMbmkdS20MOu0&#10;KOP9sV9ZfGLxRB4L+FfizW7kM0Nhpk87BSR0Q46A96+Vf+CUuj3g+B2t63cSu1vqOq4gDJgHyoEU&#10;yrk8ht2Pby69vDy5cBXu93E46icq0LH24nTg55py01FAUADaOwFOrwzsFr4F/wCCpnh9riT4aak0&#10;Mn2K4uLrSJ7pj+5haYR+WG9CwEmPXB9K++q4D41/B3Rvjh4HufDeteZEjSJcW13BjzbW4TPlypnj&#10;IyR05BIr0svxX1PFQrvZGVWHtIOInwg1nRNQ+HeiQaE1sLG0tYrZYbeRCsBVVUIdp4zwR6gg967j&#10;zlwMnC9OT1r4iu/2Xfi/8K/FKaz8NtYsZ7VrE2N/p730lp9rJUDzwAhTzRgbScYwOa3NH+H/AMer&#10;rULea6g8qJo1gb7b4hk2RYHMjxJuWUnPqCfWvSr5fhZ1p1KeKXK3dJp3X4HLCtOEFBx1R6X8f/2k&#10;rH4e6XPpugPHfeJ5cxRR9Vgb++eMN/ug8+1cn+yH8DNS8M3Wt+NvE2lR2Gq6wcxLIM3G1uWkOCdm&#10;4sw29QAOa7nwL+y/ouk+IIvEvia4XxN4giA8lpIgltbnOSY4s9TnGWJPAr2xYQuduFHsKivjMPha&#10;H1TBK/N8Unu/TyLjSdR89QVV6jrimyfe56YxUirtHWhlJPXivnWnayO0/KH9q63GrftteLr2H/Qo&#10;9Gj0uG9kkiZ4pUkgjJdsEHHzbOhHynuePRPDd7rX7ZvxD17TFSe/8HeGbuwBs7hgLRJ1STJHy5Eo&#10;LvuIw20gcV9bfFj9lDwN8Y/FcHiHXIb2O/8AssNjefY7poUv7eK4SdIp1BwwDIRng4dhnGMd18Pf&#10;hZ4X+FGgjRfCOiWeg6aZmneGziC+bI33nc9XYjHzMSeB6V96+IqcMFRo06f7yCsm+nn6nkLBv2sp&#10;Xsmc18FPgXoXwT0W7tdIQSXOoTLcXty0YDSSBVXjHQfL+ZJOSa9OjXaDznmhY9o606viq1apiKjq&#10;VZXk+p6kYqKtFC0UUViUFFFFABRRRQAUUUUAFFFFABUMhy+MZ6dKmpjx7sc4pdUB+Xv7Snxmude/&#10;ab8U6Vdw+XpWiyW1nEIlySsTxXDSEHoSzAEc8IT2xX2N+zB8NdTsbXV/HnieOFfEPiR98ESqd9lZ&#10;8FYckAgsRvYeuOuK4Xxp+wFpvjL9pSb4j3fii6bQL6QXd/4deMfvbgR+WCsuflTaB8uDnnnmvrWF&#10;Cq+gycCvr8yzelWwVHCYSPLaNpebPPo0JqcpVBV4xUc5bICjk/p7/T/EVNio5IfMbO4rx2Az/nr+&#10;dfHqNlY9B6n43/D/AOIEnw5+MHjy5vtIe48Q2t1ewy6XtaeUyo4BCqMFmLKmT0I+ua+9f2K/2e7j&#10;4eeFr7xv4wiNx8RvFkn27ULic7pLaIljFAD22q/OOck17BZfAbwLp/xK1D4gQeHbNPGF+qJPqmw7&#10;2VVCgAZwOAMnGTXepHtXGc19TmmeTzGlTpqNrJJv0OKjhY0m5N3EjUr1OTnPAxTZPfgVLTdnzZz2&#10;xXy3k1c7Xqfm7J+yf8Ybf9qjxvqPh6xtdJ0LUJnns/Et5cgpCsg5Cxj5mcEt8vA5Hzen3F8E/g/p&#10;nwZ+H+neG9Obz5Il827vGXa91csxeWVu/wAzE8EnAwK7/wAkbtwA3YxnFKFK8E5r1sZmeJxsYwqv&#10;SKS+4wp0YwuCLtGCcmmyPsbGMnGR/WhpNjYxk4z3968V+OH7U3hX4P2kcbP/AGtrVxIkENnbyqqx&#10;ySJI0JmcnCxsyBSRkgyJxg5rio4etiZqnQjds0lKNNXbPZJr6O3R3lZY0XglmA+leR+Nv2tPhn4J&#10;h1Ez+Ire/msVjMlvYSpJI5kcoioSwVmLAjG7Ixk4HNfHmg6L8bP2rvEc2tzx3um6WmsT/wBnyam7&#10;RaXYwLKdoSHYpuSgCLuKgOwYbhjiL46fAfwZ+zH8PNJs766uPG/j7U4xFZXmoKEjsLaJojPJFbqS&#10;oO5l2hsn52+bAIP1eDyXCe2hhq9XmnJ2tHp89tDzqmJqfZWhxf7Sn7Zer/tN6lH8P/C/heWXTJJz&#10;D9jtZhcXWozDDptAAAUBX45PBJ9K7H4b/s9ftAL4BbTLLSbHQYXZpEt7rUXt5POaUlnlVUO4hdoH&#10;IyADXW/sE/B5PiR4qf4z6/bRmOweaw0BI1EY3AtHJPtAH8JMa5zgL1PWvv8Ajj2/xE8nr7mvUzDO&#10;Vk83l+XRjyx3bV3ciOF9v71Rnwzpf/BOi81i6ku9d8TwWf2pXW6gs4WmkYsBk+aWXPOeGVhXrfgv&#10;9hf4e+E7G0tLibWtfhtZRNDHqV+2yOQLtyqxhABjPHTmvo4JS7a+RrZxjqv/AC8a9LI7YYanT2OS&#10;8F/Cnwp8O7YxeG9BsdIBXYzwQgO4zxuf7zY9zXVj93jgnJp22o5A3IU/NtI/wryJSlUfNN3fmdKi&#10;lsc/46+Inh34a6DPrPibVrXR9OhGWmuZNo64wPU+wrzvWv2n/DNhcTi3eOW2gdo3uJphEvyqSzHc&#10;PuZKjdnHLZxt5+cf2sPh/wDGrx58Z9Ql0zwe2veE9JsBJpE8V1BHGC6YdfLmYBpdytk44XZiqPg3&#10;9gPx942X7f488af8IyPNd4dL0hFuZUDO5YtI42BzuP3VIAODu7fX4DA5RGh7bG1ve/lVzzqlau5c&#10;lOJmeO/27vGfi/Rrg+DmtdKkv4pUs7WGAz3qKocl1TuxBhK4yDvPPFZXwH/YZ8b/ABm1JvGHxj1H&#10;UNFt5ppS+i5CXd6MEq0jqd0Q3sW25ycehGPtr4O/sz/D/wCBdvOvhXQobe9uI0iutRuP31zc7R1e&#10;RueSSSBgZPAA4r1BYiq43ZPrioxGeQop08spezXf7T+Y4YecnzVZX8jynwb+zB8OPBM9td2/h221&#10;DUbaNYYNQ1Qfap40XoqM+doHtjvXp0VnFb8Qqsa8fKigAY+lWfLGAKXbXylWrUr3lUk22ehGMYrR&#10;Hzn+3h8KtX+LH7Petad4fsYdQ1q1kjv4YZATIyxnLiH0cr2718ufCH9si+/Z3j0nwf4k0J7fw9JY&#10;tLbw3ETQ3MM2OIxx85J/gUE85zzX6VyQls4bH5/hVS80Gw1Db9qtLe5CsHUTRBgrDoRnvXtYPNI4&#10;fDywdelzwbutbanJVw7nUVSErM+MvDWn/tF/HfXtK1bxC2l+EfCa3BJs/JeF/KwGjl2FizuQ23a2&#10;0Db0r6l8CfCfRfA8lze28K3GtXYAutUmUedLjtkfdHsMD9a7TyTjAbHPp+lPC4rjrY6rVj7KHuw7&#10;L/Munh4xfM9WNjQqME598c09aMUZrzbHSNkk24AGSRXwH/wVa+KunWfg/wAM+BVVJr+4uv7ZnDMQ&#10;YYYg8aNjHO5nfv8Aw98198zMewye361+NXxHudT/AGlv2yptF1CK4mnutaWyk0mUeW9lYRNgx98P&#10;tC5JGM5r6rh2jCWK+sVHZUk5erWyOTET5Y2W7Pqr/glx8FdY8J+DNb8d67b3dnca9tt9PguDtH2O&#10;Mkq23GfmZmOT2Ar7ujGBVHStOi0fTbWyt12w28awouOiqAo/QCr68DrmvExuLnjsTUxNR6zdzqjF&#10;RSSHVXueW2ZI3Ljg4P1H0qxTGQswOcDGOnNcXoD2Pz5+Dv7MvxB8J/tT+LNSvdIk/siXxUNcg8QL&#10;KiW0lq7zTtEqZLFsybOwGAfav0FhO5d3XNM+zfvC27OcZ46kY5qSOPyweck9a78Zjq2OlGVXorfc&#10;Z06apq0R9FFFcBqFFFFABRRSE0ALVDVdUg0m3lubmVYYUUEuxAHWrby7O3HSvgf9sf8AaqXUvE17&#10;4I8L3kqTaLKq3lrGmX1SZgwFvERnuUwR1ORjOM+jl+BlmNb2UdF1fZdzGtVVKN2bHxu0fUv2o/j9&#10;4e8FQQTQ+GdJMn9r3yRxvJZRyCQOFJOVMyRhA/O3dkDg5+4IVCpgDAHGK8R/ZT+Bt38I/AE1x4hm&#10;N5401+5bUdauHYPsdj8lup/uRpgfUse+K9wUbQe/NaZjXpVKipUF7kNF5938zHDU5QTc3dsdRRRX&#10;lHYFFFFABRRRQAUxuuD0p9IwzR6Afm//AMFPPA3xL8SfE7wlqGheG9T8R+FI9H+xW406AzfZb+W4&#10;YSswQbkDKLT5mwv7sD1r6Z/Z78Ay/ssfss2ttrEclxq+l6dda3rCxlN8lyVaaWMMMBiuRGGPHyjO&#10;OlfQT2wkZS3O056f5/yBXlP7UF8NA+BfjDUTY3Gopb2yyy29nGHkMfmJvbb3UKCzZ42qc5r2o46r&#10;iaOHy6btTjLX5vc5J01ByqLc82/YP1fWPFvw917xRr2l31hd6hq8/lS30qSSXKDlnG08Zff6A9Rw&#10;RV79p79sbw/8EtPv9P00/wBt+JUt5MQWpDJaScBTK2CMjdkoPmxjjkV8ut+2PeeCvgbaeEvDsFpY&#10;627yR3EmAUjtnYiNYTGctIUdMN3x0HQej/sm/sdTalqUXj/x/Y3llMlx9p0zTHmMclwMDE14o5d8&#10;5wrHGAvWvoMVldPCVJYvMGuW/uxT1l222OOFaVaEacN+px/7Gf7Ker/ErXtL+KvjmJtOt7bUZNRs&#10;9NudPMVxeT8bZ5CzfKnJwu3J45GK/R6FBGmASRnqTk02OEIu1cBV4GBUirtGK+VxuPr4+p7Ss9tE&#10;uy7Ho06SpKyHUUUV55sIRnuRQOKWigApDS01qPUDjvi14+s/hb8Ptc8U35IttMtzMcKWy2Qqg+g3&#10;EZPYHNfAn7GNn/wun9rTxL40uLGJ4tLhku5Xmjyyz3DcLnOCVVVI9jXef8FHPGHja88QeE/h3oen&#10;6g2j65CJPPs4naO7u2m8tLabAI8sDDtnHavo39lT4Ew/AL4R6Z4fd4bnWpC11ql5CBia5c5cA4zs&#10;U8AHoBX09CpTwOWzmn+8raW7Jf5nDJOpWs9j2JDx684pw70iqFGB0zmnV8vqdwUUUUwCiiigAooo&#10;oAKKKKACiiigBrLu56HGAajkgV2y3P4dvSpqQjNINOp5548+APw9+JnmN4m8I6Vq1xJt3Xc1souP&#10;lGBiUYYYGeh715Lpv/BPf4UaR8ZIPH9vp8qfZkjFt4fVY102F0iEe8RBcknarfMSNwz1r6d20hU+&#10;tddPF4ileMJtJ+Zn7OG6RSt9JtraGNI4Y0EYAUKmAAO309B0FTC2UDGARnPTH8qnwfWjb61xySm/&#10;e1LtbYi8sDPOM9SODUkf3euaUrSqNtCVtkPUANv/AOulooqgCiiigAooooAKKKKACiiigAooooAK&#10;KKKACiiigAooooAKKKKACk3fNj8qWvDP2r/j1q/wA8G2uvWGkR3tgJV+330/MdpGZI41yoIJLNKF&#10;HQZxkjNa0qUq01ThuyZSUVdnuQOc0teZfAf4zQfGf4aaH4nFpDp1zfRs01hFcibyHV2RkzgHdlD8&#10;uMjBBr0qOTzAT6HHBzSqU5UpunNWaFGSmrxH0UUVmWFFFFABRRSZoAWikoz7UALRSZPpRmlfoAtF&#10;NDZ7UbqLgtR1FFFMAooooAKKKKACiiigAooooAKKKKACiiigAoopM0ALRSFse59KTdzg/wA6AHUU&#10;lLQAUUUUAFFFFABSUtIRmk79AELbTz+FeD/tNeM75odJ8G6HffZdQ1i4SG9MSh5FtjncoGQQSA2G&#10;zxjoa93kPHvgkGvgb9p3xtqPwd/aas/FGp2TQabI9qdOuJJZRDc7VfzU3hRGhx2LZG4H0r3sloQx&#10;GKtPdJtLu1sjmxEnCF0fa3gfwzD4T8P2dgnzSBFMzyEFmbAHzY6kAAfhW+JB90DL8Z9uOv6V8HQ/&#10;8FMJdRa8Fv4Y0y2S3TzQTqrXLFdyg5Coo6biGLAHkdsnidb/AG5Pij8Sr5tH0nSVt9NkkWOSbw3Y&#10;TtexNIc2wEjO8YY4LkAZIAAzk47Z8PZjKTqVklfW/NHT8TKOJpW9xn358QPiVovwy8O32s61O0cN&#10;tEZfJjGZZTuChI1yNzFmReuAWG4gc1+bvjrxh8Q/2uvi7PY6JN9qhSCU6To4IVNNjKhvNuGUkKzB&#10;lVnznDFVDHG7c8C/sQ/Fv4wOdS8b39n4a0rUri3ur7+0F+06vdqWLuWx8kbneccnaSOMrX6BfDP4&#10;TeHvhX4as9I0GxjtxbwR20t40a/abvy12rJM4HzuepJ7k8Dt006+DyK7w81VrW0lbSP+bMZRq4z4&#10;vdSOa/Z2+AmhfAXwHZ6LpgS81N0VtT1cx7JL6cAZkPPC8cLnpjr1PrEa7c9+aSOHy1IB6nP+NPUb&#10;c85r4+rVnXqOrUd5PdnpRiopKItJS03PzVBQjPtB4PSvkj/goB8UdO034b3HhQn7dLePF9rsIlYy&#10;sjFiozwFDFG5OfunivrOVvbBPfOCe+K/JX9qvx/H4z+JXje2aBYLKz1lGNwLggyiONVUBS3PzSPn&#10;Bx7V9jwrgYYzMIut8MNX8jgxlT2dOy3Z7P8A8Ex9H/tDxt8VfE9rtg0ySeCzihEYyp+YkbvYBOPo&#10;a/QiMnbyMV89/sL/AAcuPg3+z7pNlfxzQ6xq1zNq97FMwYo8pAReAMYiWPK84O7mvoRF2rjrXkZ5&#10;i1jsyrVo7XsvRG2Gi4UknuOooorxTpCiiigAooooAKKKKACiiigAooooAKKKKACiiigAooooAKKK&#10;KACiiigAooooAKKKKACiiigAooooAKKKKACiiigAprU6opZTGwGM5oGhryCNjnoBknpgfyr5w/bG&#10;/akt/gf4PvtM0O+gj8cTwwvGs8Eki2VvK7qbo4UoWXypNqMeSoJDKCDoftM/tPQfBlYNJ023juvE&#10;N5azXCNdSAW1qEwFMoBDHezbQEweC33RmvjT9nn9neX9p/4ga9f69PdXfg6O7Z9V1qSYPPqdz5wm&#10;+wBn3HaI2bc6neqFUDA7q+ny7LYKisxx/u0lsusn2OCtWbl7GG7ND9jL9l28+LXjVPHWv2E0PgTT&#10;r2S7s0v41E+s3mSRM/HzxAsG3Eneyg8AYr9PLeMQx7AMAcAe3QfpVTRtJt9F063sbONLeztkEMMM&#10;YwsaKMKo9gAAB2AFX1XbmvLzHMK2ZVva1ntouyXY2o0Y0I2WotFFFeYdAUUUUAFFFFABRRRQAUUU&#10;UAFVdR1C30u1murqRYbaFDJJK5wFUdSTVqori3S4Uq6q6sCjBhkFT1GKenUD5o/be+O2keB/2f8A&#10;Vk0zVbCbWvEEP2LTrczKZJUkZUkkVD1CBwSSMDI55Fdz+yN8K5fg3+z/AOFPDFzzf28DTXTc/NLI&#10;5kP5Bgv/AAHt0rp7D4E/D/S/Fg8S2fg/RbXXMEfbYbGNZM5U7uB97KjnqOfU13EMfkqVByOwwABx&#10;2/n+NbyqRVP2cNjKMXzczJKKKK5zUKaw98U6kpMCLy/m3Z5xjpS+V1IOCe9SYPrSbT60IVkw6DGc&#10;0LRtpaYxaKKKACiiigAooooAKKKKACiiigAooooAKKKKACiiigAooooAaVPJBxS+tLRQAUUUUAFF&#10;FFABRRSEmgBahlkEZ6c9eeP88Zp7OVycDGM5Jr5J/ax+PHmazZ/DzQX86e+dYr6VZHjwTuaONHXA&#10;YEoQ6k9Metd2Dwc8dVVKGnd9EjKpU9nG5k/tB/tXalrGoHwp8PozMJr7+y2voTumvJ921orYK3y4&#10;J5dgejDAxk9F8Cf2NdP0yF9d+JVjY694je7Nxb2Qd5rSzjMCxKjox2TSKC/zMpwW46Zrsf2c/wBm&#10;+0+GdqNc1i2tJPFU64RYo1MWmxHnyYTgdySW4Jz+J92z5WF5bqcn6/5/KvWxmPp0af1PAe7H7Uus&#10;v+Ac1Oi5PnqGP4g1jT/B+hX2q6jPHZaVp1s9zdXTjCwwopZnOBk4VT059ua/KzxpqWrftw/tGQ6X&#10;oct1pt3cPJbC5uF8ttP0eKaQvKF7MyyRkA8l2PzEAGvZ/wDgo1+0jLY60fhfZSRLoK2KXXiOS3kV&#10;55HkDtbWn3WMRzHHIRjc4kjHyqcv6n/wT7+A194B+Hl14x8UaSmn+LfEkvmx/aIgt3baftTyoZTx&#10;hiQzlcfLvVf4a9DBL+x8vlmFVXq1NILsurM5r21RQj8J9H/DnwPpvw28DaL4X0aJoNN0q2S1hDY3&#10;MqDG5jjlj1J7k5710sa7Vx75pBGQW5608DFfGSlKUry1fc9JJRVkLRRRSAKjkXc3XAx26+1SUlJg&#10;ReWecnr9fU+9LHHtzzjPPAAGe9P2n1pRQgBV28dqWiimAUUUUAFFFFABRRRQAUlLSUmBFMu/jOK4&#10;/Sfg34M0Lx1qHjSx8O2Ft4q1CPyrrVo4QJpR7n1PcjrXabaAvrTi5Ruk9GTyp6sRV28CiNSoOaXB&#10;9aUDFRFLa2xXmLRRRVgFFFFABRRRQAUUUUAFRuxVhxx3OenWpK5b4i+PdJ+Gvhe/1/WZXisrSMM3&#10;kxtI7tn5UCqCSWPAwKqMZTkoRV2xSairs8o/a5+Ow+DfgO3tbJpl8R69N9g0/wAiPeyMVy74/wBl&#10;cntzjkZyPnj9hH4Aw+Ktej+JGtafus9O+fRbi4YSNeTyB/NnY5+YJkFfRm7FawPhJ4PvP2wfjFc6&#10;z4nhuLvw1auL2+kuJcNsYF4LNVC/LsJG5ScgFum8Y/RfS9Kg0uyhtLaJILaFfLjiQYVF9B+lfW4i&#10;tHKcJLAUtakvjl+hwKmsTUVWT0XQswZ8sHoD0HpUopNvvSjivjz0BaKKKYBRRRQAUUUUAITRTJke&#10;SJ1R/LYjAbGce9FvG8cKLI/mOBgvjGaAJKpanpltq1tPaXkMdzaXEZhmgmQOkiMCGUg8EEEg8dDV&#10;2kIOetAHinw7/Y7+Evwt1yfWNA8I2cOoyMzLNcbpvJBbcFjVyQir0AA4AFe0LGAOOPfFP20tXOpU&#10;qO85NkqMY7IQUtFFQUFFFFABRRSZoAWmNnd7U4mk5ajpqMhlt0mZWZQSvQkZxUsabM85yadj3opb&#10;28heYtFFFMAooooAKKKKACiiigAooooAKKKKACiiigAooooAKKKKACiiigAoopKAFopOfSk3HuKA&#10;HUU3dSqc9sUALRRRQAUUUUAFFFFABRRRQAUUUUAFFFJmgBaKbuo3e1ADqwfGvgzSviB4X1fw7rtq&#10;t9o+qWr2d1bucB43BDcjkHngjkEAit2k27uelCbTTTs0J6qx83r+zJL4PFve+F5IzqWhxKdFknkZ&#10;WUhFWQNtIDGXDbmI78Yr6A8O3F9daNaS6nbx2uoNGpuIYm3Kj4G4A9xmr5j/ALuB+FOVdtddfF1c&#10;VaVfWXciMFDYWiiiuQ0CiiigAprN82KdTGHzZoGDuVx0x6k4ritU+NPg3RfGFv4Vvdfs7fxFMsbD&#10;T2cl13khQxAIBJBGCc9D3FdhK3zFcdRxk8dea/K5pn/aA/au8Z6JGzpezatcrpWqNGgjMdu0uyRG&#10;+XzP9WDjjrjPy8+5lOX08wqTjVnyqKbbOPEVpUUrLc/VKO4WdA8ZEiHoykEHmnGTHQZGeeelfM3w&#10;N8eeJPh7qkHgTxy6MkStBa6k+FLThgTGAoIwVZSCTnORX01t3Z/hPfFedi8LLC1FG909n3R0Qmpq&#10;6OQ8GfF3wr8QGvBoOqLei1uZLOU+VJHiZDgqN6jd9RxXXrIOeOhwa+cV/Zzv/BXjZ18KSyW/h3Un&#10;nvriT7Q7S2t05J3KGY5UgjgYAIJ71r+CdN+KHwe0e40/XtaX4mwLI7Wd2LD7JcQR9djsJH3YB2g4&#10;BOPwrephqMknRnd9hKUr6rQ96Vt2aWuf8KeKk8RaJZX0lrNpslznba3XEikdQa31Oa86UXF2Zd0L&#10;RRRSGFFFFABRRRQAUUUUAFFFFABRRRQAU09adTHfacYzSYGH428XWPgXwvqeu6lJ5dnYW73EjE4G&#10;FHA+pJA/GvHP2c/2nJfjt4s8UacmhSafpulpHNb3jnBlV+isvY8Z69COK8s/ba+NjanpeofDmytv&#10;ItL+MQ3mpSv5fzo29o4wRlx8mN3ABHeu9/YG8A2fhn4Hx61BDIj+I7qTURJNzI8JIWLcc/3FHp9K&#10;+mnliw2WLFVtJSa5V5HDGt7Svyw2W59Lrnbz1paSlr5nqdwUUUUwCiiigAooooAQrms3WvD+neIb&#10;WW11OxttQtJU8uS3uoVkjdeeCCORz0rTprLmi7WqCyejPL7L9mT4V6bNPJa+APDsBnZXkRNNiEbl&#10;V2jKBduPYADNeg2ekWmmW8VvZ28NpbxBVjihjVVRV4CgY4AHHFX9go24705TnP4myYwhHZEaRbQO&#10;fy4AqRRjvmloqFdFC0UUVQBTe9OpKQEboTyDg18za5+wD4A1742QfEW4vdUyl4t++gF420+SYZ+Y&#10;oUzg8ZXOPlFfTuKMVtRrVcO5OlK1yJQjLVojhi8pAo6DpxipFoorEsWiiimAUUUUAFFFFABRRRQA&#10;UUUUAFFFFABRRRQAUUUUAFFFFABRRRQAUUUUAFFFFABRRRQAUUUUAJRmmNCGkD5bOMYzxSyR+YuC&#10;SPpxQA7dQKTbgAZpRxQAtNPWnUmaTdgI5Z1h68n0yBx6814/+0p8ftK+BfgSbVJ7iJ9duFMWl6cw&#10;Z2nmzt3bFG8ou7LEdhgHJAPofjjxbYeB/Dl5rOos4trdM7YwzM56BQoBJyTjgV+V+rWviD9tT4ra&#10;Xq1u0VlreozRGawtdSfdYaXuwZx5q/u1ULjJjwzuMLlufocny+nipOtiXy0oat/kvmctebjHljuz&#10;O+CHwz8R/tkfHZJtcv7qW00+WK98V608h82bDHZZJsVQjPtXaBjy0jYjaVAP6x+DfBuieCPD1lov&#10;hzSrTRNHs1KW1lYwCGKMEknCAAAkkknHJJPesr4ZfCnwz8J/C8WgeFdMTSNLjd3MKlneRnOWaSRi&#10;Wkc8ZZiTx1rsol2KeSSTkk1Gb5pLM63NGPJTjpGK2SXX1YsPRVKOurFjXYuO1OoorwjrCiiigAoo&#10;ooAKKKKACiiigAooooAKKKKACiiigAoopKAFoqKS4EfXAHUljgUqSb88Y5pXAkopMnuKAc0wFooo&#10;oAKKKKACiiigAooooAKKKKACiiigAooooAKKKKACiiigAooooAKKKKACiiigAooooAKYw+an1UvL&#10;hbVXlkZUijQuzscBQO5pPZ6BpuzyT9pb41R/B/wlbNCIZtT1KQwRRTTLEuwDLsSTkAD0B5rzn9kf&#10;4FxQqfiNrZuJNVvJZH0+OSYSwi3dciUcZ3MHYc4wAOO54KHw5qX7U/7R1tql7bt/whWjTSIkk0m1&#10;2jRiQvk9g7dHznA6V9xW8KW8KRxoscaDaqKMBQOgFfTYqX9mYOODh8c0nJ+XRHDTXt5+1eyHKm3p&#10;9a8q/aV+NFp8Cfhfq/iKWe3TVGgkg0mG8RmhmvfLd4lfaVOz5Cz/ADAlFbbzwe98XeLNP8FeHNV1&#10;7V5fs2k6ZaS3t3Pgt5cUalmOByTgHgdcV+TXxq+J3jX9q/4reGbHRbm3ubvWL/7JomimKSRNOtiw&#10;xcXcOGEbhWZ3dQwKIOXVawyjK1jqjqVnalDWT8u3zNa9Z01yrdlv9kH4M3n7T3x9ufFuuy3tzoei&#10;339t6xqSxLGl9qhlSVbbaAFAz+8ZAMKAFwNwx+uNupVCCQSDjiuO+E3wu0D4O/D/AETwl4Zt/s+k&#10;6XAIIzJgyStj5pXIwC7n5icdzgCu0jXapHuTUZvmTzTEe1StBK0V2SHQpexjbuPooorxDoCiiigA&#10;ooooAKKKKACiiigAooooAKKKKACiiigAooooAKKKKACiiigAooooAKKKKACiiigAooooAK5H4o/D&#10;PRvi34SufDmvI76bcFS4jwGyCCCCQcH3HIzXXUlOMnF80dw9Tkvht8MPDnwj8K2nhzwppkOk6TbL&#10;hYol5dsAb2Y8sxwMk11ca7QeMc0uKVaV5SblN3bDRaIWiiigAooooAKKKKACiiigAooooAKKKKAC&#10;iiigAooooAKKKKACk70tNbrQAhb5iPbNG4c+3rVXUL6OxhknnlWC2iQySTSEBEVQSxY9hgE5PHFf&#10;Pf7LHxrX4leJvHWmLqGqaqtjNHeJc3wj8qJJWZVgTaxPy+UT820nd0xgnenh5SpSqraNr/MnmSly&#10;n0gpznjFLTVOc+oPP5U6sCgooooAQmjd7UEZqGSAm4SQOw2jBXsaAJqWmx7toDHcfXGKdQAUUUUA&#10;FFFFABRRRQAUUUUAFFFFABRRRQAUUUxpMNjHaldAPpjybCBjnFRtdBH2svOMk5GF9M89+fyNfMvx&#10;q/bl8KeA7LULfw8YtY1q1EiyC+Z7K1jKqSWEkijzwDg/udwOGw2cK3Vh8NVxcuWjFy/rr2MqlSNN&#10;XkfTDXSjjGTjJ5HscY65P07VHdajFZwtJKyoF9XC5JOFHOBljwMnrxX566f8fPjZ+0BcW2p+E7Dx&#10;NP4WlZbaez0eyj0xVmaJ5UeC9kIZlDR+W3zFeRv++orvpP2MtZ+NS6dcfE6T+zGsAfsjR6rLqWou&#10;sw3TCaaRQEZWKhVHmohU7SByfTqZVHDK+IrpeS95/gR7ZyXuK59l2uoW99BFPbSpNBKoZJY2DK4P&#10;QqRwQfarcbbs/Wvzr8afC3wJ8F7XT9I8KfE2+1HxNp9vDc29pveeWNFdVdkuY/ltwZTLI4YkfOQF&#10;HWvtn4F+Nb/4ifC3QfEWp2I0+8voPMeFZFkUjOFcMvBDABsgn71YYrASw9GFdNuMtNU1r8xUq/tH&#10;ytanfUUUV5R0hRRRQAUUUUAFFFFABRRSUALSZozTT1J9qm4GF458YWXgHwpq3iDURIbLTrdrmUQr&#10;ucqvXA71wHwJ/aL0j43Nr1vZWdxYXujyRieKdXAKSbgrKXRCcFGzgEDK8nJAb+1m0S/s7+Oxcw3E&#10;9rJpciTraSCOURkgMVYqwGAc9O1fPH7AMNnpfjDxXa2bvIXsY2vDfRHzvMjfarRyZAMeHkLfKMkp&#10;joa+jwuX06uWV8VJ+9BpL5nFOpKNdQ6H3KrFlBIwfSlVs1HGu1cHntn1qReOK+dR3DqKTNFAhaKK&#10;KYBRRRQAUxu9Ppjfe69qTV1YZxvxi8XS/Dv4V+M/FttbR3dxoWiXmpxQTEhJXhgeQIxHIB24z2zX&#10;wx/wT78VDxd8TCIt0tna6J9pluZ3jkee5Mm0yIq8xZ86YkHPDAZGOfsD9rBj/wAM1/FKNZo4BJ4X&#10;1KN3mGU2tbuCvHO5gSBjPJ6dq+bf+CY00F3bfEiWxSFNJN5beWqoglEpSQuRtQHZ5ZtwMseUY4Ge&#10;frMvfssrxVZLV8sfvPLxF5V6cWfQ37Q3hXS77wbfa3faxe6ALB7W4OpWaGRrXypw4kwqkgcr5jYw&#10;E5zgGvQfhv4x07x94L0vXdJvFv7C8iWSO4T7snAyRx65+vUcYNbUtkl1C8b4dJAVYOoIZT1GPQ9/&#10;8motB0Gy8N6eLLT4I7a3DvJsjUKNzMWY/Uknnr6187Kqp0lTlutj0FFRk7Gg0YZs03y+ecfgMU+g&#10;5rl1LIZLOOWSOR0VnjOUYjkGplowT1opiFoopKBi0U3d7U1pQnXAHucUk7gSUVj614q07w5aNdan&#10;dRWNuvG+dwu48naoP3jweFya8f1L9sbwVp+vw6etvqEtuyebJfNGqJGmQOYy3mqeRwyL1rro4Wvi&#10;E5UoNpdVsTKUY7s94oqC0ukvLeOePmOQBlPqpGQfyNTZrlKFopm87sYpGm29Rj60bASUVA90E/h5&#10;xnHf/P8A9anwymRdxXbz0yD/ACoAec9hXnPxt+J+n/DfwqJLm+t7a/1OVbDTopZdhlnc449wMn8K&#10;7vUNSttNhknu5o7aCKNpXllcKqIoy7EngKB1J4Ffnn+0X+0FYaxql9q95JEqLbO+mQyT+cgt97hH&#10;Pl/KkrYYgMRkE4ZtuD9FkeWyzLFxjb3VqzlxFVU4PucFN4AvfjX46XwNNpus3HifU1+03PiK7YtL&#10;aW2/MzBm4UF1baB1555r9P8Awrodv4Z8O6dpNoix21jbx28YVQvyogUcdjgV8W/8E3Ph9rFwPF/x&#10;R1axXS4PEQh0+0svLcb0tyQ1xliD87l+COQoOSDX3LGNu7vyea6eI8csVi3Qh8FPRGWEpuMOeW7H&#10;0UUV8od4UUUUAFFFFABRRRQAUUUUAFNZc98U6igBFGPeloooAKKKKACiiigAooooAKKKKACiiigA&#10;ooooAKKKKACiiigAooooAKKKKACiiigAooooAKKKKACiiigAooooAKKKKACiiigAooooAKKKKACi&#10;iigAqNv9Z0+v0qSo3jLMOcD0qZXtoM+Cv+CinxjnjvIPCWmTSodGij1a7hWLzFuXYlI4yNpwAvmN&#10;kEYIB7Yr3P8AY9/Z9sfgp8OVYw7vEeuCK81i++YGRgu6OFQSdqRq+3AOCd3riuu8Yfsv/D7x58U9&#10;L+IWuaN9v8SabCIbeR5pBDwcqXjDBXxyPmB4Jr1SOMxrgtn8K9+tmKlgqeCoR5YrWXmzkjRvPnkw&#10;ijKAgnP8qeKBS14R1BRRRQAUUUUAFFFFABRRRQAUUUUAFFJn2pMmgB1FN3H0paAFooooAKTNLTWX&#10;vSA4n4x+Kb7wP8OPEHiPT7ZbybSbKS9eF5vLHlIMytnkZVAzDIOSuO+a8k/Yn+KGr+PvBfiC212+&#10;mv8AUdN1efElxOJWEEu2eFdxO44jmXrx057D3/xBotn4i0e80rUbZLywvYXtp7eQZWSN1Ksp9iCR&#10;+NfD3/BO/wAD3ng34gfFDRr+8ZLvw/ff2L9nLfNcW8JKRSEFTlBgqCGz8pHavWw3s54WqpfErWOW&#10;Saqp30PvJfu0q0yPG0kHOec9zUi15KOoWiiimAUUUUAFFFFABRRRQAUUUUAFFFFABRRRQAUUUUAF&#10;FFFABRRRQAUUUUAFFFFABRRSUALXh37X/wARl+HvwjvfLnjW+1RxYwW+A0028EMIlLAlhweM49K9&#10;vZsY4r5r+O2g2/xH+P8A4A0q7spZdO8M282v3FxJhrYTH5IYmG0ncSCchhxjiu7ApfWIykrqOv3H&#10;PXb5Go7nX/sv/CsfDr4badc3yM3iPUreObULiSUyFjt+UAkDGF28Y65r2FpBH2yf581Bbgx26KcA&#10;qBwMgdBnGe1ePftHftCWXwV03T7VPLm8Q6sHaztXmESmOMr5khcqwAAZVGFYlpEHfNCjWzLEWiry&#10;k/u/4CGuWhSVz58/4KMfHuzbSrf4VaW6S393LDe6tPIxiitI4pFkgUyOPLBaZYy2cgKDnbkMPU/2&#10;Lf2a7j4Q+G9S8TeI5ftPjPxJ5c0+6NN2nQhSVtUZXdCA7yMWTaH3DIOK+dP2VvgfqP7Rnxc1X4me&#10;LNTurrw7Z6k0pt5XRmv7gO221mIP+qiUrlcAPuORjFfpFbxmOPbkkA8E9f8AP0r380qxwOGjlWHe&#10;q1nLu+3yOejD2kvayHRwiPdj+I5x6U6PPOadihRivkEvwO/zFoooqgCiiigAooooAKKKKACiiigA&#10;ooppNADqKSigBaKKKACiiigAooooAKKKKACiiigAooooAKKKKACiiigApO9LTW60nsBT1LVLXR7W&#10;a7vrmG0tIULyTzyBERR1LMcAD6n1p2l6na6xZpd2dxFdW0nKTQuHRvoRwa+fv26NatNL+CU9vcaj&#10;daW15f2kQns7gwSECUMwz/Eu0NuB4wTkjrVr9huxMHwSa9Vc2+pardXcE32gz+emVj8zccYy0bcA&#10;AdwOcn1PqK+pLGydtbJHOqydT2Z9B0UUV5h0BRRRQAUUUUAFFFFABRRRQAUUU3dSAdRTQ2aA2aYD&#10;qKimuFhUsfuryTkDHvzWTpPjHSdevr60067S8lsXEVx5QJVHIyFzjGcfzpxjKSbS0Qm7bm3RTEk3&#10;5x2OOtOBzSGLSGlprHrQB538ffGSfD74S+KPEBs7i/NlZ5NvaFfNcOwTC54z83GcjI6HpXzp/wAE&#10;0dHvYvCPjnUdQ+0Szy6usCT6hbPFdeUsSMqMWJ3KN5IIyBkgHjA3P+CkPiCPSvgrpVi18tk+o6zC&#10;h3oHBRIpmycn5VEnk5YDjI9cjZ/4J46TbQ/s5afq0KKLnV9Qu7u4kUswkImaNDlgCcRpGucc7a+m&#10;p01TySVV7znb5I4nJvEpeR9NR/dHGKdSKu0Yzmlr5k7QooooAKQjNLRQAg4paKKACiiigAooooAK&#10;KKKACiiigAooooAKKKYzEN0zxUyAGk2nGCTjPArnfHHjjRfh74dv/EOvX9vpumWMfmS3E8gUD0Xk&#10;jkngD1qbxh4nsvCmhXWqXzRqluhdY5JEQuw6KC3GSeK/MLxB46+Jf7WHxO0nwpa67qNrfxXsrGzg&#10;tlWPTrVmKyO86xgHCgAcdfWvdy7K/r3NUqO1OGrf6LzOSviI0nybyZ2Xij48fEb9qDx7ZeHfC0bW&#10;ti9wZI9EjijaKK3+6Jr4spOAzxsOx8wEKGQPXvXwI/YX8G6D4T0u+8e+HrbXPFkkxv7uK7uXu7eK&#10;Zgf3ZVsJKq5JG5D83PJANexfAv4B+FvgH4Qg0Lw5bM7Af6VqV0Fa6vX675XCjcecD2r0mGMouCQT&#10;7DFbYvNm4ewwK9nDy3fqRRw8l71d8z/Ipabodpo9jb2NlAlpZ28awxQW6iNI0AwFUDgADgYryv8A&#10;aY+JHhj4a/DuW18T6kbSPxA0mmQQxOY5Jy0bs4G0ggbAxZgV5IGcsqn2XbX5sf8ABUrxjaXfxS+H&#10;XhzY/wBq0nSrzU58uyqUuZEjjxtIOf8AQ5gSQQA/TOCM8gwKx+Z0aEl8UtS8RP2NJuJwt58OfCvj&#10;Twjp1h4Bmvdb8ZMtlO+g2gECm139DO6bQSSQG3N9wggkc/pJ8A/BV38OPgx4L8LX8kUt9pGk21lO&#10;8DFo2kSNVYqSASMg8kDPXAr4q/4J4/D7TfE3iRvF1p4bstNPh+1bSL3UraZ2+13jOriMR5EYVITC&#10;xJUsWYcrs+b9DoV2qR716/FGMc8T9U5nJQb+85sDGXJzzWrJaKKazhTj+lfFnqDqKq3uowafA89x&#10;LHBBGNzySuFVR6kngD615F4g/bE+EHhfxRD4e1Lxpa2+rTBGihW2uJEkV/ulZFjKEH1DYq4QnU1h&#10;Fv5Eyko7s9noqlper2utWEF7ZTx3VrOu+KaJgysPUEdatq26p2bTHfS46im7vajdU3Qx1RPMqybO&#10;rYB/PP8AhTLi8S1haWYrFEoLM7HCqBzknsMZ5r4v+Nn7SGo/GrxVpvw7+Eeo3i31zNKk2oWbNFuE&#10;YH7xZFOViBJy2RnBGDXZhsLPFSajolu+iMalRU9Op9Zx/ETw1N4sbwvHrdjL4jSLzpNKScNcJHjO&#10;5kHI49cV0IcMOOfpXy58Qv2T77Vtd8IeP9H1hbX4iaLa7dQvkB26piIDYQchckfeADHPWvGPAX7f&#10;PjjwtqGpab430Ow1W/s7iQSaXZu1vdxW6kAsrP8A6wD6ckn5uK9Cllc8XFywj53HddTJ4jkf7zQ+&#10;pP2tNSuovg/qWlaZdfZdW1wDTLVjZfahmX5XLAjCLtZsyHIXrg14v+wboGmxeMPibqGh315eaPbm&#10;y0yC6njCJNJGsnmMf7xBwQ2FBD9Ohrn/ANoD9tLwd48+AOrHQrt217UHjso9HvI3s7hI5GCSBvmJ&#10;IUbiXUhTuHoa7T/gnP4Nn8DfAPUdZ1dILS61vU5L8ssrHbbiNEj3buhG18YzkbeeePZeFxGCyWcq&#10;sXHmkltuzlc41MQpReh9cr0PpninFtpNY03ivSLNnjn1OyilWXymWS5RcOU3hTk5B2kHGM4OcYrz&#10;nxd+014Q0S3vV0qe48U6nbmRDpWiRGefejIpyBjA3Sxr1O4thQxBA+Rp0Ks9os9Jzj3PX1kzyRin&#10;LXG/C1/FGpeF7bU/GMVrZa7eKJZNPs4yqWQKj9wzb3Ejq24F1O09sjk9bJMIRyB9eg9/0zWUkouy&#10;Kv1JqKxvD/jDR/FcdxJo+pWmppbymCY2k6yeXIPvK20nBHoa2FbcM4xRJOMuWSswTuroWiiikMTN&#10;eMftG/tIWnwBstJ/4kc/iDVNTmVLeyjnFuuzzYo3dpSpVdvmqQGxk8Z6kezMpbocV5z40+A/hH4i&#10;eLLbXfFWmReIGtImht7K/QSWy7gykmM/Kxw7gZHG71ANdOHdFVL178vkTKLkmouzPkj9pX9tS18S&#10;2Piv4Tpod54a8U3S2Mmj6xJdobVWZop1eZiB5Tqw2qAJFLbckAnHTf8ABNO0/tTwf408UwPPb6Zq&#10;Gox6cmnnJCSwKxeUAE7ciZEIIzmIt0YV4j/wUc+CPgf4aat4a1vQbfWn1q4LC8s/PM9hFZK0j7n8&#10;0s0bmSQIgVggVX4GAapfBPx18R/2ffCuj3mn6jHo2neKYU1u10/WdJRdDuXugDGy3afvN5hjjfyj&#10;KrqGz5Z5Wv0N4TDVslUMFeDqO/LJ723aPNcmppzex+qEXQ9MnkkU8V82fCf9uLwP4qhXTPGd7Y+B&#10;PFUZIntdQvEFnJ93DQ3R2oykOuFYq2crgkc/RcF4k6B0yVYZBIIz9M1+dVcPVw8nCqrM9CNSMtUT&#10;s2PemNIN2Bz+NVNU1SHTbO5uZ5PJt4IHmlkwTsVRuJ/AZr4Jsv2pviB8bP2qtP8ACnhm/wDs/wAO&#10;NRYiJbfbDdKsIzJOrgiTnIG1vl9Oc1thsFVxcZygvdgrtk1Kip2T3Z+gcbh846DjpT6r2sX2eFVD&#10;NIQAC7febAAyfU1OO9cOnQ1W2otNNOqOR9uOM/8A66BjJZBHjPc/h718s/tM/tvaH8Kbi48L+E5L&#10;TV/iCrGHyLyQpZWLbN26Z9yrIwOF8tGJDHDbSVDZ/wC3P+09q/ws00eFPCira63c26XV3q0rgrZw&#10;MZMIiq28zOIXwcYVec85XzD9lf8A4J92/iKx0Tx18VWh1ISpHcWnhloi6KoDhDcyN8z5DAmLGM53&#10;F84X6fB5fQpYeOPzCVoPaK3l/wAA4a1apKfsqX3nGJ8T/i58fGuYEvk1G+eNBAuk2QtriDp5gjmR&#10;dyR7gfmZh1OWxivo/wCCX7HUWlXcOu+OgbzUo2jlt4FvZJXjxlmWVwVEmXYnbgjgcnPH0H4C+F/h&#10;n4Y6GdH8MaPZ6NpvmPN5FpEEG9iSzZHJOSea6dECLjr7mtMZxFOrSeHwVNUYdl1+YqODVN80ndhB&#10;GIokUDGB0AwPypWfY3Tj1/wFRzXEVqpeaVY0HVpG2r+Z4qpDqiXs0scGcxbQZHUhTu6bTjkHGMiv&#10;lNep3uyF1PV4NJsbi8uiyW8MbSO205CqMk18m3Xx18d/GTxNb6f4Os38PrHcBktr648ppoGUBXnW&#10;MM6YZs4RgQFG7rgfLX7Vn7RniD9oLV9U8HaXb3VnoGja60Vvp+niWW91WaJwgDxZ+bbISVXByRng&#10;ha+4v2OfgXq/wr+G8d/4unjvPGmsAXV46oR9kRvmW2BY7sruO7oMjAGFFfYRwVPJcLHEYmKlOa91&#10;Pt3PP5nXm4J7Fz4X/C34ieH/ABfaXuteMrq90lf3t9DdXT3Ml7KqSIgjRspbw/vC+E+ZiEyfl59z&#10;85IWKs2Dy2O+M8/lkfTIpnMeAxMjEE/KMZwOnoPxrxf9or41W3gXRdS0jTZ4316SK3jk/f8AlvbQ&#10;3EjxCRNpDlwFkZQOhXIyRg/OxjVzHEK0Vd9lax1tqjHVnJ/tVfFu3j8vwzZ6j9gjsZ0u9XuSm9VE&#10;YWRbZkI+ZZA6Z2kEgqAfmr84PD/h+8/ac+PGl+FYI7i0g1e6dHksYVVrSwVi3mAlVIKqw+dgfmYH&#10;BzivZv2pNW1n4b+ETDNZzDWvFd4mrandzxrutbdm3pEwKsyvI8LnOflFueT0HuX/AATD+A8Xh34d&#10;XfxJ1rSIU1nxKzNp9zMrGdNOKpsXLAfLIwZ+M5Upzxgfp9KtRyHJqkqTvOp7qf5tHnqLrVHzdD7N&#10;8K6BY+FvDun6RpVutnp1jClvbwIgUIiDAGBxWxGAoIHTNJGu1RnOfenAYr8i956yep6iVlZC0UUU&#10;xhRRRQAUUUUAFFFFABRRRQA12KjOM0o5FLRQAUUUUAFFFFABRRRQAUUUUAFFFFABRRRQAUUUUAFF&#10;FFABRRRQAUUUUAFFFFABRRRQAUUUUAFFFFABRRRQAUUUUAFFFYHivxxo/gqOCTV7sWyzkrEoRnZy&#10;Bk4Cgngc1UYym+WKuxNqOrN+iqdjqcOpWcNzbsJIZV3KwPH0q2DmpejcXuhi0UUUAFFFFABRRRQA&#10;UUUUAFFFFABRRRQAUUUUAFFFFABRRRQAUUUUAFJ3paa3HNADWkKtjHHrXk/xo/aN8P8AwbtZBdwX&#10;GraphSmnWeN/P992wifmTyOOa7T4g+MbTwL4YvtYvZIIoYEAX7RJ5aO7NtVCwDEAkjkKccmvzZ8c&#10;+KLj4p69rfjLV5YY7q6Plra2N0RGyxDYNnA3EHGd20nHTmvqchyZZlOU62lOO7OHFVvZxstz9G/h&#10;T8UtE+MHg+38RaDK72ckjwusikNHKhw6H1we44rsVPWvMf2d/Att4D+Fel2dtI8gus38hZAn7yUB&#10;mAAHAz9frXpy96+exMKdOvONLWKejOqm24JyHUUUVzmgU0n5sU6m7fmzSAjk4UnrxXzz8OdNv9A/&#10;aw+JVvPYm00jUbKyvrCXypGE8mZPtBEgG0EMQdpyfnFfRW33qnJo9rNqMN+8MbXcKsiSlfmVWxuA&#10;PvgflW9Ko6fMu5nKN2mWoyOcdc89KcvegLgAZzS9K50jQWikFLVAFFFITigBaKaGPpShqQC0U3dS&#10;q2aYC0UUUAFFFFABRRRQAUUUUAFFFFABRRRQAUUUUAFFFFABSUtJ60gGSAsMD0xXxh4u+Ikt1+13&#10;e+H7fWtPsLOS4sIbuC9CrJIgLDbGWPPIzjHevs989uvWvyi/aY8L+J/Ff7cEDacLG2Flq1lsunu9&#10;sSKXDkykYKkBWHQ8lfWvpMjo+2qVV/dZx4haH6VfEz4haV8KfBGq+J9VmigtbKFnVZJFTe2PlRee&#10;ST29AfSvzE8N6b48/bS+Pl3YX+ozNYyeXPq0kczRW1jp+44EG35mkIYhDgAk56A11/7anxe1P4tf&#10;Fez8GaM6ahYWM8UVlp8ebpLi4ZgvmsijLumSdoJwAa+7v2f/AIF6V8D/AAaNNsZZL3U7ja9/qdwi&#10;iW5kA6cAERqS2xD90MfrXrxisgwftqivXrK0f7i6382c0m8bVXSKOx8DeC9F+HPhTTfDnhvTodK0&#10;TT4hDbWkK4VF659SxJLFjkkkknJrokGM02OMouC2Tnrin18Jq3eWr7nq+gtFFFMAooooAKKKQmgB&#10;aKTNAoAWiiigAooppbBoACxHbPpTJHC8nilkb5eK+KP2hP2k/Ftv8RLbQvCOsPYQRXUlksGn2H2i&#10;WeUDghvm3jp8qrkfjXo4HL62YzlTo6WV2zCrWjRSb6n2wrDjtSocryMGvlD9kH9pjxb8Rr6/8I/E&#10;HTLa01+zEn2a9ikVHvQhG4PDndHIAckMBxt4r6ujbcuawxWFqYOq6NXdFU6kaiuh9FFFcpqFFFFA&#10;BRRRQAUUUUAFFFNZgtADqKi872+vamtc7f4frznHPt3pXXcCeio45hJnHY4604E+lADqKbv7YpjT&#10;AHpjkDJouBLTWNIJNy5Az2pkzDa3HY5odtgPhn/gpB8RhoFx4dsGktJFs4JtQWxuYJWe4fHljaVI&#10;UoAxDBg3JTgda+rfgDYnT/gv4Lj+0veB9Kt5hM8juWDoHGC7M2AGAGT0A6dK+Ef+CkGrX8PxShsb&#10;q1lbTm0qEWt20DFIw0jmYBwemVh3DH8Ir9AfhlB/ZXw38LWjSRSmDS7WMvEpRG2xKCVU9F44HpgV&#10;9jmUPY5PgkvtXb9TzqP8abkdZRUXnD2pyybh0r47Q9C6H0UmaAaYxaKKKACiiigAooopMBrNjjGf&#10;pXknj/8Aah8B/DPxZZaD4h1GSwkublbI3jIDBDOyl1R8HeAQD823bxyRXrUi7s/Tv0ryb4zfBLwT&#10;+0ZoWp+FfENvMs9tJHMt7aYhu7aUA+XLHIQQcBnGCCDzkVvR9nzJVb28iJ81vd3PS7DWLTVBIbS5&#10;huVjO1mhkD4OAQDjpwc81a87APGTz056V+e3xI/Zz+LXwn1Yapo9tJ8Q9JURrJf6PeTWusRhM4kM&#10;QkwxwduY2BOPuAAUngL9qr4r+FrzT9JuQt6jyOfsnjy2m067lResMM2wMzqMHLo7HPLYwB9AsjVa&#10;HPg6sZ+Wz/E4vrUoaVFY+pvizL411jWbq3geHw54G0+zae91R5Va4uztJ2RptO0DHUnJPavlj9ge&#10;xfxr8YNS8TT+JL6b7Haztb6bgDzYpJNitPxycDIAxjHfNd/8ef2yLG7+EbWunW91oPi6/lEB0nUb&#10;UvHKuMuBLgKUxj5x7jFTf8E3/DNzB4J8X+KLqJUk1bVWijhSNk8pYwNwAYD5SWyMEjGK9SNCvgsm&#10;rOvHlu0krEOoqmIjyPQ+yYxtXHoMU8d6jV8np79/8KTzducLnuCTx/8AWr4KOiPUJc84xTGb27dO&#10;9ct8SviBZfDnwXq3iG9jknhsbaSZYIRmSZ1UlUTtkkfTqSQASLngvXJfEnhXTdVk2br2BbhSisgK&#10;t8yEhgCp27cgjg5HatXCShz20JUlex8Xf8FS9bNtp3w003zJv317d3a2rHFvM0aRr82M/vAszbM4&#10;HL85216r/wAE49q/so+HkUEldQ1MFsghz9um+YEKAQfYex5Br49/4KLfGHUbj9oi/wBBs5Ldrfwv&#10;pcVsVEWGSW5QT7iTnOFMLD6MONxr9F/2e/hTZ/BX4Q+HPCVlJHOLO38y4uIozGk9zITJNKIyzbA8&#10;jO2wHAzgcV9nmDWHyHCUWvelKUvlsebRbniJS7Ho4pagmuPJzkAjGc5x35rF8P8Aj7QPFV1qVvpG&#10;q2mpTadMba6W1lEgikABKEj+IAgkds18XGLldpbHouSWjOhoqNZN4GB+dPzSKFopoYntRuORxxSW&#10;quA6ikzRQAtFFFMAooooAKKKKACiiigAooooAKilcrn6Z6elS1DMg+8cD3ovbUOh+b37dnxo8UeJ&#10;fFF74TgMsPh3T7yO3g07T5Skuo3O8fLIMA45UAZxnJ56V9Zfsnfs92PwL+HrRq0s+s61KNR1Ce4h&#10;WOYOwBETbevl5K9Tnn6D88Fs4fHX7b1wqXEOr6VqXjUefMYPNKqhJAVQMgBlxx6Zr9fbZQEIHAz0&#10;Ax+lfcZ7KODwWGwFJWvHml532PMwy9tKVSW6FRRF8oHGSfzOafGCM0u38aXpXw2mmh6fmLXx5+39&#10;+yb4o/aAbwl4g8ENpja7oq3FncWOonyReW0xQ/LKASGjaPIUjBEjnIIw32ExIqJ1LNntjp2rqw2K&#10;q4OtGtRlaSIlFTXKzyP9lf4Jv+z/APA3w74PubqG+1W3V7jULuAfJNdSuZJSpwCyhmKqzDJVVzjo&#10;PYEGM1DuEK8tkerH6AChLpc4yD64Oe+P55/Ksa1SVao6tTVvW/qNWhFRLFcF8aPicnwl8Fza4bGT&#10;Up2litre1jIBeWRwqg5PQckn2rszfx7iuQsmOEbg9M/j+Ga/PH9uD4hX/wAYPjlovwo8ONA0sLLa&#10;I9wQ0X2yZcszcbgY09+p7Zr08swf13EKLXurV+i3OevWVOOj1O50vwt8RP2sfFUmpan4jTQfB+my&#10;PBDLpUbpKZFck4ViUY/d5YMMdq6T4jfsLfC+10EeItQtNV1jWtD0wxRXM99IrzlFIjZ/KMZO3+6m&#10;1fbrXuPhG08LfAr4e6J4fa7stMhsbNVSMsEe4ZU+d1QnLEkE9zzXy98fv2om+KmmJ4Y8FOtpo97B&#10;Kl9dXkvk3Yk+RohCwYrhgTnnPUYr3acsVj8Uvq0eWjB/JLrdnLLko02pSvJnof7B2pXF14N8U2rX&#10;Ml1Z2ereSuVfEcojQOoLMeMBDxgcnvkn6jUkce5/nXlP7OPwnuPg/wDD19Lv7hbjWL6+k1C/kjbM&#10;fnSBRhM84CIg9zk969UWQMvp6mvnM0rwrYyrOntfRo7qF1TXME1wtuu9yFXjLMcDrTftKtGJE+dG&#10;XcpHcV8kftAfGHVPGHxW0v4ZeGNZgshLqH9nX0lq5a4jk8nzCeBgACRDt7mNxkYrqP2q/ile+HvC&#10;8nhDQ1uZJr21mjvLqzyZ4Y0RSY0I6O+4LkjoWx0JHXTymrN0oXtKevou7MniIq76I88/aM+PGo/F&#10;fVoPh18OZp5NQlvTHcxrDIhuY41/eK79of3i7hjOADnnj3j9nf8AZ30b4G+FRDAouNeu0RtR1BgC&#10;7uFHyKQBiNcfKv55rlv2W/2crP4e28vi/WIbe68XaigWO5aHMtlbbVBgDtliSVJcnBJJGBivomNN&#10;vBOe/NXmOKowisFg1anHd9W+vy7E0aTk/aVNxqx8EMc5/CuQ8XfCPwb45ukm8Q+GtJ1i6SJ4Ybm8&#10;so3mhVgQRHIRuTq3Q55rsuR71DNJt3EKTgdB3rwYSdP3oto7HFS1aPx+/b/8H6V8NvihpfhPw1ca&#10;pJZWOmCeWwuijxoJGIiSNlG9h+7bdvz9ew+mvhL/AME+9NPhPwT4m0H4heJvCl9LpEdxP/Z8wYtL&#10;LCpIXflVQEgYVQSB1r5W/aQ0nUvjZ+1PqLaVbpfDV9Vh0u3sllMEm1JDE6M+TwfmO4HHJ44NfsPo&#10;Oi2nh3R7PS7CJbexsoUt7eFckJGihVUZOTgADmv0XPMdisNgcFQlN87i5PXvtc8yhCNWTlbQ+adN&#10;/YQsLKxSFvij42M0bR+XcI1gJFVckpuNqSVZjk5z0A4+bPqnwp/Zz8H/AAjuJ73Sree+1i4wZtU1&#10;KQTTltiiRk4CReYwMjCNVUsx4xgD1LFFfD1MfiqseWpUbXqd6pQWqRHDGY85IOTnj/8AXXkX7UXx&#10;Iu/hl8OTfWKL517cpYPM0wi8iNwxeQMWXDBVIU9iRXsBbacd8ZFfn9/wUp+JZtfE2heEpIzHaR6S&#10;2qNcqpYsXlZQqjO3gwDnBIDH1ruyTCfXcwpUXs3qY4mfs6TaPb/2PbbSdQ03xLrNpqMt3fS3CWt3&#10;E90JvJIRXCnaMBjv3Hk/f6+n0kvfjHNfNn/BPvwf/wAIz+y74SupYYVu9ZjOpySoSzTLKd0bOT/F&#10;s2fTGO1fSaLtzznmsc0qKrjasovS9l8jWjf2UebcdRRSZryjYWopn28+gz19KkqnqWoQ6dbzXFy4&#10;ht4omkklYgKiqMkk9u/Xjg0uqXUV7H5q/tt+F4vjJ+2h4f8ADumanD5622k6HfeSJftOntJczSuc&#10;FPLJMNxE4O4kAYxhmB/SKx0SysdNtrG3hjW0to1ihiCjaiqMAAegHGOmOK/N39nvTZfj/wD8FDPE&#10;PjmY2raZozXGqo0cTSxzoqmytEy2DE3DykndzEVAwQw/TKFTg5OT6n6V9JnEnSVDCxl8EVf1ZxYd&#10;KblNnnPif9njwB4u1S81LVPDNhfX13b/AGeZrqISxSLgYLQn92SNq87c8CuIh/Zw8T+E9PEPgb4l&#10;XnhK4ecTTqNOju7N1B5RbeVisYIwMpjpX0BsGc96huP0xyPUYPFeGsTW5HTb0fzOvkV7nxr+298b&#10;tT+FvhXwt4InvdK1vVNfdv7U+1WgSN7Nf4jHkgBmBAweq03/AIJx/Dhx4O1j4h30Ply61M9rpyNC&#10;YvLsUbjChypDHoQB93vXyv8AtcfEKx+Jn7QWstFIxkj1aPw5svmX7LBHGQhmVm27QzNuK84xxnOa&#10;/VP4Z+EdO8DeAdB0DSYoYNP0+zjgiW2z5ZAHLLyeCcn8a+wx3/CflNKhF+9V96X6I82mva13J7LY&#10;6SNTt5OT1zUg70irt70o4r4dJJWPVFqGZdzdcdj9O9TU1lyaGB+Uv/BSzT7r4fftAT6232o6V4l0&#10;O3kdRJKgu5Ld2SW2RlICjZHDuxhgZ1PPb9RtDubeXR7JrMRi2aJfKWPAULtGAPYDgfhXm/7SX7OH&#10;hv8AaU8Ex6D4gea0mtJTdWOpWmwT2s2xlBVmU/Kc/MO+B6Cvlnw/+xx+0Dpng/TdDh8f6LpE2kTh&#10;be6sr+7ZLyHC/wCvh2Bdw8qABQSNo6mvq6mKo5lgsPh61RU5UrrVNprpt1OFRnQnJwjzJn3015Gu&#10;dxC4JGSw5Pp1rgfiB8adH8E5tora61/WDKsEWl6YgkmMjD5cjIwPU9q85+HP7NviDSdAnsda8Ttp&#10;z3jtLevoDFWnkZV35aQHHzAjIHQCvX/Bfwt8P+BY86ZZAXLKBLeTkyXEpAAyznnt24ryJ08LRek+&#10;f00X4nReUl8NmZXgez8T+LtHj1DxtZx6Jdu5ZdGtLgSCFQfl3yrjcSO2ABWd+0Z8Th8GPg/4i8Sx&#10;IZbq2tjHaRfMoaZ/kQbgDj5iCM16kse1cZ/IYFfG/wDwU0t9Um+GfhBdPmJRtbRJrV490M25Tt8w&#10;54CnDDg5xWmW01jMdSo1HaDkk/QVS8Kba3PlD9hz4Rz/ABk/aAe/1ma5mtNDVtW1OQxcXM8jYjQu&#10;Q21i+X4IYBSc5wa/XLeMkH1I65x3/DivgH9hf4i+F/g78D9dm1SG3vNY/tCeZ10S2El3dqiqqxNl&#10;VAbIcLvYA7mAqXXv2/PFHjrxle+FPA3w18RRa1Yt5AsZI1ndpmZRGswQFYFCF5GJYgbBz6/SZ9hs&#10;Vj8wmmuWFPRN7WXX5nHh8RBQv9p7nvf7UH7Uel/BHw/LFYyW914hXZK0FwzLFb2+4ebK5H3iqEkJ&#10;yclePXkPgL8HbuPS7r4nfFPWTqt/erDrSyXUu22iRYlmWZ0GFUxEuUAA2iMNnONnW+A/2W7C+8RR&#10;+LfHtra6tr1tcCfTVWSQ/Zucs8jBgJZHPzHK4Gcciu3/AGjvCOv+Nvgh4z8P+FpEi1rU9Pezj3sq&#10;FopCFmjVmVgGaMuq+jFeV6jxKmIo4WP1bCvV6Sm/08jVUnUftJH5o6J4I1P9vD9qbzb22urbwxcR&#10;far+8hupZ4l06ORljEbTDMZkdnVUATG6RgAFIP63aDo9poOlW2n2ECWtlbIIoII1wsaAYUAemK+f&#10;P2G/2fbj4H/CNRrKTQ+KNXZJtQt7hYt9kEULHaho3ZWRPnZTnnzWOBnaPpJRjPess2xyxlWFOH8O&#10;mrR/U3o0+WN3uxVGO+aWiivENxCaBQRmgcUALRRRQAUUUUAFFFFABRRRQAUUUUAFFFFABRRTST2F&#10;ADqKT8KTcfSlcB1FJS0wCiiigAooooAKKKKACiiigAooooAKKKKACiiigAooooAKKKQ0ALRTd3tU&#10;El2IidwChRuLFgAB7/57UdbDLNFcl4q+K3hPwRY3V3rniDTdNhtYWuJfPukDLGvVgucnt0HU4rmv&#10;h9+018OfinrUek+GPEttqWoSQm4S3KPC7qOGCiRV3MCVyB2Oa39hVcXNRdl5GfPG9rnqVFRxyFs5&#10;XB9KeDmue5YtedfGT4YwfETS7V41hXV7BzJZyyg9wQ6ZB4DLkZ7Zzg9K9FpjKWyQcH6VtSrToTVS&#10;m7NEyipKzPhr4V/FmX9k/wAf+LPB/wASotWs9B1CaHUdH1K4lFxbp5hSN4lfC9Hb6/L0r7hs5Fmt&#10;0kR1dGUMrKcgggYIPpVPWPDuneItNm07VLG11GwmG2S2uoVkjdc9Cp4NT6PpNroOl2un2MKW9nbR&#10;rFDDGoVUVQAAAOAMCtsTiPrU/bSVpPfzMqNL2K5b3LlFFFchuFFFFABRRRQAUUUUAFFFFABRRSUA&#10;LRSE0mT6UAOopKWgAooooAKKKTd82KAFqOR9p6ds5PSnbjjpXEfGL4oab8H/AIf6x4r1QqIbKH93&#10;Ez7TcTMdsUS8HlnIGQDgc4NVCEqklGO7JbsmzyT44fEPT/Gmv654J862GnaTBHJdXC3RWZbp1kxE&#10;qg9kIOSeGwMV4z8OvA6+Mvir4U8O6VbwDSLFX1XX5JMSmaMApHA6noWZQdwOfl6HPHkfg+3t7O81&#10;3xf4xtnTxHJBcalqRhDJC0szGbLKeS2UwMfwrivuH9lH4N23w58IXmuz2xh8QeJ5RqN/5hJaPco2&#10;RD0AXHHrmv0jGx/sPL/Ywdpy3PFp/wC1Vuboj262hW3hWNQAqgABeBwAOB2+lTU0KeMnJ706vzTV&#10;6s9zbRC0UUUwCiik3c4oAWimBznGKdmkK4tIRmjPNLTGIOKWiigAph+97U+mP0NJgV7q9is4JJ55&#10;FhgjUu8sjBURR1JJ6YHP4Vn+G/F2j+LrEXujala6la52mW2lDgH0OO/I49682/a08YHwR+zv401R&#10;YLi5kFmtukNqQJHaaVIVAyDxmQZ9s1+dX7Kn7R914L+Kypb3qab4H+yk3SRo0m2QBZNrkDl22FCQ&#10;DgsPpX0OAyeWPw1XEResOnfuclbEOnPkSP125py1BazedCG2lc+oxU4r5+3K7HTFpq6FooooKCii&#10;igAooooAKKKKACiiigAooooAKKKQmlewC0UUlAC03+KgtR97mlcBrZxkdcHFfld+2F4rTwb+0d4q&#10;t0hj0p7xYd94xAa4V1XIUH3AHGcle1fqnt964nxd8FfAnjzW7TWfEng/RNd1azC+Re39hHNLHtOR&#10;hmGRg5I54zX0OSZo8nxLxHLzaNfecuIo+2XLc+W/2I/2TY9OjX4neOLFZvEd7IZdN0+4iVorBARt&#10;nRTnbK3JJ68+/H2xChjUgnPJP581Gri3jAYjGeM4H4VIkm4E44zxXmYzGVMdXlWqPV/1oaUqSox5&#10;USUUmaa0m0dM/jXGbD6Kha4CsMg8+nWvPfEX7RHw88Ka5a6RqvizS7S/uJmt1ja5UhZB5fyuRkJn&#10;zU+8R19jjSnTnVfLBXZPMu56RRVW1v4763Se3ZZYX5V1OQw9Qe496sq24c8GsrlC1W1C+i021mur&#10;hxHBChd3PQADJNWa8g/as+IFt8OPgvrWo3JIF0Y9OTbL5Z3TME67T69MflW9Gn7WrGn3aRMnyps6&#10;n4a/GDwv8WNLnv8Aw5qK3cdvM8E0Z4dGXGcj6EHj1rs423A/0r45+B/gXxP4N+H3hjXvA0FnNpEd&#10;2011plvlZp4W2qwRjw53KThiMdc19gafM1xaxyPDJbswBMMuNyZH3TgkZHsTXdmGEp4OtKnTldJ2&#10;+aMaNSU1eSLNFFJXlnQLTG70jybDjHbIPb8+1NaXsVIqJPSwGb4o1SDQ/DerahdbzbWlpLPL5Yy2&#10;xULNgeuAa/Pj9hLb4p+OmsTkXDW2nwPOkF1ZFvkcny5vMblHJ3ZHPG2vqL9tzxMfDf7NPjOSK6ez&#10;ubmGOzjlj3ZHmSqrDI6ZTcM+9eQf8E4fhrPouh+J/F+p26LNfyRafaXCS+Ys1tEOGOSedxI7dOlf&#10;ZZe3h8pxVdbytFfqebW9+vCK2W59Tw/CzQo/H0fjGOGWDWlhaB3jlcJIrckFM46nPH512MS7QR15&#10;61Cp8tSDzzk7e1K90kKF2Py9ckgD9a+TlKc2uZ3sj0EoxvYs0UxJN4zj9adWdyhaKKKYBRRRQAUU&#10;UhoAWuH+MXxKtvhP4FvvENxbPetE0cEFqhC+bNK6xxqSeg3MMnsMmuykmKZ+XJxn2r5w/aX+LmkX&#10;P/FBS2VpfwapbXAvLidiDbBFBzFkYZuRyCNvXtivRy7DPGYiMFHmjfX06mFapGEG2zzDw747+KX7&#10;SUeqyaPriaD9lxZSDS2uLVbZmUvv3GX94w5XcFI+5xzxJe337SHws0n+1tL/ALX8babp8UM8+ja6&#10;mnyX7IrDzI4JIcM7MqtkNljuUJubivBtL+AXjH4+anaar8JrbV/DXhxmhibWtQ1N4LHfEGSRoIxm&#10;SUFUjTeoCMd3cHH2n4E/Zx8WeH/Bf9h6h8T9YmlTa1rdwW8Qks/ly0al1ZJEDsQC0YbaAp719hmV&#10;TB4ap7Kkqbh2s21811+Z5dOnWm+ZMo/Bn9tbw18SvsMWo2Z8Oi6j2xXFxMPKE6bxNDKCAYWVo2xu&#10;yCB1BwD9Ex30cjNhgduTwQeAM5/UfnXxz8Xf2AvDH/CAeK7zSNT8Q6r4hl+0aqyXV0ri+n3LIIjE&#10;iKu5mT5WUBtxGWIJB639lnwXoXijwroVzrgvJ/GfhiL7HKH1m5nCB0BVmBcK5MZRSSuAVKjhRXzu&#10;Kw2BqUvrGCbSWjT7v9Dtp1KqfLNH0zcSPJC/lbBJtyNxyoPY/jXyV8avgz+0L4t84eFfGujW9vfx&#10;PFdW2oXs0Plgk7EjZIW3YyTn5Tz+NfWGlaRZ6PZLb2MCW0A5CxjAbjqfWrRh3d+OmK8vD4yphZc1&#10;JK/mk/zOidJVF7zfyPgbS/2aP2g/hXZxab4Y8faneae+AEsbqJ1ExUb5JPtXzKuRgBC+QM7RmtiP&#10;T/2ufBduTL4jtdfSNkQN9gt5BsByxyME5HGSARj6V9w/Zz0JHvxSeUUGM5J/I8V6Us3nNp1aUJf9&#10;ur/gGCwsU7qT+8/Hz9ujxR8RLz4k6dH4+sYYo9PsNtg0ATAjnGZNwXo2Y+Nwxx19PoH4Y/tQftEW&#10;PhPwhZp8IZdW01rS0xqa20wMsAhjYMSvyDcnGcnBPfGK4D/gppo81p8ZUvJM/wBl32gpKyw4Zt8D&#10;vgnj5F/eEbhyc4r9DvgiLWb4N+BJLN2a1bQbAxM2clDboVzkk9D3NfWZljKMMrwknQi+bmezVtfJ&#10;nNTpy9pNRlY+ZND/AG1vindKtpL8ENQ1DUjciItpssjwohXrIWXKYP8AEeDkeldFo37dl0ERdY+E&#10;njKF2kESvYWgnE7E8tEDjcoHUgnkqO+R9WrbCNQqfIAMYHTGKjXTYVZGCAFcdBzx79fzr4ueKw0/&#10;+XCXo3+rOpUqqd/aX+SPm22/by8LtNZW9x4F8ffariNd8Vn4fluDbzY/eW8gX5hIjZDDbj3r1z4Y&#10;/F6H4oW889r4U8VaDBFM0O/xFpTWBchVbcqO24r82A2MEgjsa7iKwghxsjVcdMKOM9akWELnadpP&#10;cAZrz6jpSd4RsdEVJfEx6nNLSAYpayNAooooAKKKKAGsueQcEDimGFfM3gDdxk45OM4z+ZqWkoAi&#10;aPjDHI9MVw3xT+Cfgr40aPHp3jLQLXWYISWglkBSe2Y4y0MqYeNuByrDpXfMM1BJ8jZPSnGTpyTj&#10;uJxUtGj8sf26vgJL8IdQ8J2nh3xbrGs6ffGZhouqzJI9sFTAZZAqkpwq4bc5IOW6Ys/A+x+M3h34&#10;b6Z4i8J23i/SXvhLeiRYVv7GaMMdqvaszuC2ONig4A5pP+CmnjD+0PjZY6faWbSXei6V5DTKWO9p&#10;gXVAvTgHORzX6IfBLw/b6F8IPB1jZ7kt4tJtiqyEsVzGrEE9epPvX6bis2rYbJsPSrpVOe7948in&#10;T9pXnyu1tj5e0v8Aab/aHtbG0DfCu18VSTFUE1pY3umvC3VhJFMrBcgjksv0rV0/x3+1v4vnSG2+&#10;H+keEmklO691nUbaa3jiyCCqQs0hbqORjpxX2FHa+WMA/ick/iT1p5hDKQen0/xr4WrjISbcKMY/&#10;f+p3KjPrO54j4P8AgP4h1i9ttV+KPie38Waja3EN3b2mn2slpZwzIGG5kMjeYfm44UcDKmvaljWB&#10;VVANgH3fT0qdU2gAGuW+KHjO2+HPgDxH4puhuh0bTbi+ZcgF9iFgg9WYqAB3JArhdSpWai/uNrKC&#10;ufkN8WtD1L44/tieLdN2vrdzqXiyTSgmnoy7IIZhCruQCSscMY3MBjarHtg/srYqbW0gj5JjjVAD&#10;nsAOePrzX5IfsC+HZ/EH7UHhW4m083F/pun3usaldtcDMZdPK3kMWJLPKwI/21ORt5+//j18eLvw&#10;P4i0bwF4Vt7fU/G/iGKSOwt7oukIfaD+8dFOzCb2+ij1FfccSU5yxGHy6np7OnG/l1Zw4d8ilU7m&#10;H8WNW1T4+eMrv4caDd3Gn+H1iKanqMUEjLIpPIVwQAQVIBByDk57Vx3xS/ZFPwv0uw8SfCAX1hc6&#10;THJLe6aNRleW9woKtE8m/a+QcjGD6A5J+ifg78JNM+FPhddPsQ/2i4c3F5KZXYSTMAXKhmbaM9s1&#10;3hUhjzxxx2xXzMsd7GcYUI+5Hdfzd7nRGk5p8+jPFf2b/wBpDSfjXoTWogvNP8UaZDGmraffxhZI&#10;ZTxgsBgk49B16V7Yr7uenUflX5nfH9fFv7J37XcnjjRbwz6J4ik/tCW1dCsAj4jlibHBOEBXvkni&#10;v0d8LeIrPxZ4fsdY09zLZX0SzRMwIO1hnkHoanMMJGlGniqWsKm3lbdP9CaFTmbpy3Rp+YQwHr05&#10;rx7xh+1H4U8H+No/DM0V3e3YkWK4ktUBS2Zjxv3Eds5I4BBGeKt/tFfGe3+DvhO3m8vztT1SRrOx&#10;RkLRo+wu0smP4EVSTyMnaMjOa+Tfhr8J7f4qQ6Po01y13cEQfabpbrifTxJGbjn5nPnAvg5H3uO9&#10;ejleV08Rh6mMxatBaLzZFfE8tRU4bn6ERyeYmenJ96lWoLdjJGpJ5wD0wRkA8jt9KnFfLaLRbI9A&#10;WikNAqhC0UUUAFFFFABRRRQAUUUUAFMkOO2eP8/zp9MkXdx06H9aAPxu023b4UftrLatqVtFZ6f4&#10;3ZTcSgkIrsxLMoZTjMij73ev2Ot2by8tye+3p+FfDH7fv7Itx4mWP4peAdOubrxjp5RrzS7GNCLx&#10;Q+/z8Ej51I5xuLAAY4zUfwp/4KMJdeGdKu9f0aTWBCnkanNY7Uu4ZlYhj5Lbd3bKj5u/cV9tjY1M&#10;+oUK2GXNOEeWS66HmU5LDVJKpomfeAOaTPzdK8W0D9sb4UeJLH7TZeJgzquZLV7WZbiM8fK0Wzdn&#10;nsDWB4o/bo+GfhtJlefULi5VT5UP2GRBK27agyyjaCe5x+NfNxy3GSdlSl9x2e3pWvzH0LJJtwMZ&#10;JOK5P4ifE7Qvhhobaprc7iPfHFFa2677i4keVIkSOPqxLuo49c9M18+al+1f4l8YQBPB3g7WtQiu&#10;7LzrW70vT5Z1kdwQiiZ0WFWUhyQ7KMKPm+bj0r4Q/B/VP7Qi8ZeP7ldV8XGHyLaE4eLT4SsO5ByV&#10;MjPAGZ1xjO0dCzaVMueEjzYqav8Ay3Tf/AJVX2jtFaHqGkzXWvaNFdXcE2mS3UKObVjtmtyyglGY&#10;H7wJxkHHHFeO61+zf4gvvE1zdWXxS8R6bo00LoLQOZrmB3GJGiuJGOzOBwF459a94ji8tcA8ZJpW&#10;TcME1w08RUou9N2+VzWVOM/iPiv4ofsu+MvAvw18TawPjl441k2tg85t7pILkO0YLRgKy5HAwTuy&#10;c5z2r5W/Zh+Bep/Hjxheyn4k3Wj61Y2S3cE0MSvMwlc7ihyDkEdee4r9bda0K117SrzTL1BNZ3cL&#10;QTRN0dGGCPyr4Xk/YR+I3wh8aC++EXi6yTQJYXhez1S6mtbq3z/zzljRw/QdQv8AWvsMnzhU8NVw&#10;05qE5bSa6dVoup5uIwsXNSUbo0dS/YZ+JuuatLd6t8eGcREpDcNpHmzIDgOQWnGwlV6fMOc4r0Pw&#10;X8N/g1+zrLBq0V62ueIrWN4o9SvbhJZguCMLGgWNDgkZRATnk1zHhH9lP4sSWjx6p47stJiuXaSe&#10;1xPqiozYyyea6BWIHXBr3/wr+z94X0JtMub60j1rU7CPy4r28QMeQMnb0GTnjtmuaviadOm6csTz&#10;p/Ziml872Kpw1v7OzKHwr8WeNfiVC2r6xof/AAhWhPLvsrMyh7y4TP3pflwqt1wOeetepSK0cbKm&#10;S2CynGR0/nz+lTR2/lqFUhUUAKqqABj0pky/eXGQyn5emfqfxr5SpNSeisj0IxcItN3Pxt8BeM7/&#10;AOGP7RNh4nv7xbzUrfxVdW2q3nJheeaSe3kkxnlFEspRh/s19ffAbw5rn7QHx08T+LfFelW8XgrR&#10;Xij0qzwHE91gENOCT88ahWIHRpOuVr5A+JX7NfxYH7Q2o+FNE8Fakum3XiWaTStWjtJH0yGzluZJ&#10;onedQVCoj5IOWwhUDOM/rd8M/h3pPwy8I2mh6NF5drC0kzM53PLJIxdpHPdiWNfpfEGZYGWGozwn&#10;8WUUnbpb/M8nD4eTnJz2OntYxDAiKNqqAAB06D8qlXrShcDFFfmHW57Q127HjjPPevnjxL+1d4c0&#10;XS/ixY3F9La6/wCDvMzbeWu91ZQsLxbsBwXP8+uK+iGTcQe/rXyZ+0V+wSnx4+JX/CUQeN5vDtnd&#10;wxw6ppq2An+0bMgNG/mL5ZwT1D84IxXdg40JVEsTK0fvMavPy2hufNn/AAT++Fur/F74t3HxA8TO&#10;15aeHyZfOJCR3GpuWIBQdk3O3GBnHHNfqJD93Od2ec1yHwp+E+g/BnwTpvhbw1b/AGbTbGMIrSfN&#10;LMe7yN/G59TXZKu0YrozTHyzHEus9tkuyQqNP2cbC0UUV5DNyKZS2PTvz/n/ACK/ID/goN4q1I/t&#10;KeMtKvdUnura3gtIbO2jiG6HzbaFmjh6/M2eB3ZjwM5r9gXjLMCG28c4HJ/zzXmfiP8AZp+G3i74&#10;hw+OdY8KWOoeKIZYZ0v5gxIkiAET7c7Sy7VwSP4RXu5NmX9lYn6za7Sa+9HNiKPtocvmdd4F0e28&#10;P+ENI06yiWC0trWOOGNQAAoUY6AfyroBTBHgjmpK8Nyc5OUt3qdCSikkFJS0mOc0DIXuArbep44H&#10;JGehIHbg8+1fKP7Xnx0N5dxfCHwlpbeKfEXiCymjvrezKu9rAwA5VkZDuBYnJyFQ45K1678a/hn4&#10;68dXmiXPgn4g/wDCDvaO4vFbS0vluo2GAMM6hcc84NM+D/7PGmfCu/1LWJNSuNc8R36/Z5NTuVVD&#10;HbBy6wRKowiAsx7kk9egHfhXRw/79u8lsjCfPL3baGP+yX+zzpn7Pvwut7C1tbi21fVCl/qi3kyz&#10;ypO0agw71GNic4UZALMQea9vhVlX5jn8KI4jGoGQABgBRgCnqMVyVKkqs3Ob1ZrGKguVC1G0e6QE&#10;njt7VJTcHdnNZlHz54m/YV+E3iz4rj4gX+jT/wBstcC8nghupEtri4BBWZ0B5ZSMjkD1Br6DVQow&#10;KXFLWk6lSpZTd7bEqKjsFFFFZlBRRRQAhXPfFM8vnhj1z61JRQA1U2jGBgdOKWlopagFeefHT4Ka&#10;B8fvh7qPhHxCrra3QDR3EKqZbeVeVkTcCAwPtXodNKndnPFUpSg1KDs+6D1PkH4P/wDBPWx+HWg6&#10;zpGq/EDXNbsry4SW3+yotjJCqqRhmUsXJJJyNoHYZ5r6M+Hfwh8I/CnT57XwpoVnpH2lhJc3EUeZ&#10;7pxn55pT88rcn5nJPJ5rstp9aNp9a6q+NxWKsq9RyM404R1SIreEW8ezO7nOcAfy4p7R+Z3xT6K4&#10;krbGg2OPy88lieSSfbH4fhT6KKeoBRRRTAKKKKACiiigAooooAKKKKACiiigAooooAKKKQk+lAC1&#10;FI+1hwT06Upk2tg8eleefFT45eDvhVp002vavHBciN3Sztv3ty4UZJEa844GSeB3NaUqU68lCnFy&#10;b6JXIlKMVeTsdZoviqx8QxPNp7/abRSFF0hHlOe4U98VqLIrYPPNfnpov7dmqtDovhzwB4Q0+2sP&#10;KKWtt/aDSXU5GWICBBsOGDFSGPPXBFY/hT4cftM6dr2s/EDR9U8RXN3eys66fdahC1u6bd2PIuDw&#10;uTtGADkGvpanD+JoR5sTJU77JtX+45PrSv7up+k6sGyB9KcteO/Av4s6l4xmufD/AIihig8U6daQ&#10;T3a2/wDqiZFyQCMjIOQcGvYVr5utQnh5unPc64y5lcdRRRWRYUUU0tg0AOopu7/OaVW3UALRRSFq&#10;QC0Uzf0yKGk29s96OtgH0U1WJzxSqc0xC0UUUDCiim7vmxigB1Ru21unbrSNMVbGOewzya89+Knx&#10;o0b4a280MynUNcNs1xb6TGxV5lUgE7sEKASMn9DWtOjUxE1SpRvJkuSS5mWvin8XNC+E2gvf6xdR&#10;xzPFM9ta5JeYxxmQgBQT91TzjA718jax8fvil+1JrWu+EPhXDZ6NZ2cT297q8k0kcK7pBG26bbkM&#10;qksFQFu+cEYPBvwn8Z/teeLrnxZ44gbQvBLXJNp94XVxCoK+XGpOEQ5P7zGWGcAda+2PCfhHSPA/&#10;h+00TQdPg0rSrNdkNrboFVRkk/UknJJ5Jr6KX1XKaappKpX6vpH/ADOLleK96WiR80+Af2B/DVvN&#10;Y+IPiJqk/j3xasGy4kmXyrBiEjVSIByzARRZaRmZipJwCAPmz4jeK774O/tvaT4b8H2/nLa69p1v&#10;I15bqEjF6IGmVGVflUrNIS207Rzztr9O23QqFHzEgZz3/H1+tfmT8F5NU/aC/a18NeLRDPYS3N7c&#10;+Ib37POkstlaxIEtUZzgMpWaKMgKc4bptrvybFVqqxNXEO8FF3XS72McTTjFwjDqz9O7dtyKQ24E&#10;A59eBUq0yMjkAdD/APXqSviEersLRRSZOelMBaKKSkAtFFFMAooprNik3ZXYDqKjaQ9lpFm3bvlO&#10;QcdRRfWwEtFN3e1OoAKKKTNMBaazBW5z+VNaTaRnjPGaxPGXiu08G+Hr/WNQLRWlnEZXYc9M54B5&#10;xiqjB1JKEVdsV0tWbTyfNgDPGaRZRtPBB/OvlT4d/EL4mftEafrGp6akmg+HGuri30y82/ZhcIhZ&#10;Vcr8zgk8HsCCBnG5szxr8UPjJ+zjoZ8S+Lhp/ifRRJma1tXaRoIgudquEQmThjyCMfSvWeVTUlT9&#10;ouf+U5liIt+R9hK27NKKo6NqS6rpdpeojRrcRLMEf7y7lBwferqmvGtytp9Dq31HUU0t7Uxp9vBH&#10;60XQEtIa5/XPiB4e8MmEatq9npxmBMYuJlUvjrtGefwrWs9Qh1G1iurZxNBKoaN16MD3q3CaSbWg&#10;romeQr27Z3E8V+d//BRz4l6d4n8deEfCkF9bzad4dk/tDV0MybfMlby4kII+8oRznPBdeOK+wv2j&#10;vi/afBH4U6z4knmMd95f2TTIljEhmvZARCoXvhvmOSPlVq/JPwF4duvilrt5/aH9o+I/LaYKqyFH&#10;vbgkmFZeMMPMYA+mQK+84Sy1Yic8xrL3Kd7ebPMxtVwXJHqfV/7NHwvvfH3i7T7LXLWO3l0mdtY1&#10;uzuJhO8m4kWKHadu0oqtjPBTkfNX6FWsawwhEG1V4AxjAHGK81/Z5+EsHwl+Gul6UWabVJIkm1G6&#10;kbe80xUZy2MlV6KOwxXpsa7VxXz2dZjLMcXKd/djov8AM6cNRVKHmx9FFFeEdYUUUUAFJ3paazbc&#10;0gOL+MHxW0n4K+A9R8Wa3bX91YWflr5Gm2rXE8skkixxxoqjqzuqjJAyRT/hj8VtC+LPhq11nQnu&#10;FinQubW+ha3uoQHZP3kTYZfmRhyOcV45+3p48tfBXwXghmsW1G51bU4LK1hW5MH70K9wjEqC2A8C&#10;HAxk7RmvFf8Agnn4s8W+Mfjb8UrjxV5RvINK0qJvLgMKKGed1VR04Vx254zzXvU8tUstlmEna0uV&#10;GPtf3ns0ffyHcM4xTqbGCF5698U6vCNgopO9N8wZPtQA+mSd/pTfNIz8uSBnimNJuY8Eevt9ahvs&#10;tQR8of8ABRTV7qD4ceENJsdb/sia98QQvdxqW33FisUqTbQPvbXmgfGR90VzGn/sk2XxO/ZR+F9r&#10;YQ28eu6PHDqMUz/Ol4HdZJc54Bk2oQzBtvI56157/wAFIPHHiG3+KMGgWNxGmnx+GYb62jnkUA3L&#10;XkqPtyPvOqxKORkkelfevgnR7bwT4J0TQVlDQaVYQ2fmSHtFEq5PboM19pWnLA5ThXSespSl+h5k&#10;bVK0uYj+Fug3Xhr4f6Hpd2ZDcWdtHAzTEF22qFyxAAzx6V1q965hviV4Wjd0fxJpCvGnmSD7fF8i&#10;527jluBuBGfUVz2r/tGfDbQpoILnxjpMt1N/q7eyulupXO0sQEi3HoCelfL+yq4ipKcYu8uiO/mh&#10;FWuelUV4Jq37dHwS0f7Os/jqzM9xF50dvFBPI+3J+8FjO08dDiub1T/goh8IrbT7i6tr/U79IMM/&#10;k6ZccKf4iSnA9zjPbJ4rojl2Lk7Kk/uIdemt2fT9FfNen/t9fDbVReyWOn+LL6ytUR/t0OgXAgm3&#10;f3GYA8d9wX2zXt3gv4jeH/iBYR3eiahHdo0SytHgrJGD2dSMqfY1hVwteir1INL0NIzjLZnTUUgO&#10;aWuUsKKKKACiiigAoopKAFpjPtbkZGOooZyv8OelfL/xY/bc8H+BfiR4g8HTa/p2jXGk6czXV7eR&#10;TO8N4VWRI1j2ASjY2cK2csBjmuihh6mJly01d7kSnGO59Qxv5i5/z0qOWTYTxnj1/Ks3wzrH9seH&#10;9MvvLlQ3VtHMVmgaB8sgbmNvmQ5z8rcjpXz5+0Z+0DeW9/e+AvB9lcX+ozW01vqmp2b5bT90K4WE&#10;AbmmAnifIGFBHU521h8LUxVT2VNer7eZNSpGnHmZ1vxb/az8E/CjUotJnnfWddkRZF07T8MwUuVJ&#10;Z/uDbtckZ3fL05rrvg/8ZvD/AMaPDs+qaBKx+zXL2lzbswZoZVxlSVJU8EHg9+x4r5o039kfSvhj&#10;8B/GXiTxHDaax4wt/DWpJbXDxEpaDypXUruJJlJ25k4PHAXnKfsHeN7jWPGnjHw6ZEhsdL0rTpob&#10;W2AWCMSK2Qy4yJAVOTnkEGveq4DBfU6lWg7yptJy6O/Y5adWp7TlqK1z7WVs8VFcXC28bySlY4kG&#10;5pHYAAc55pk15HaRvLM6xwqhdpHYAKo6n6DqSa+Kfi98b/E/x68eW/gP4eR28vheZo1vbzJMl/ES&#10;wkIxykaYOD/EQeR28PCYOWMk43tFbvsjpqVVTWpo/tJftha3pN5daN8O5LS0Nr5bz+ILorLFtOdy&#10;rGwxxx82e/tX1T8N9Vutc8B6DqF9MlzdXdnFO80eNr7kDBhgDqCK/NqTwXZeOvjtonwv0sNqekSX&#10;Yj1O9tBg/ZYiPMXJBx90Dk/xdTX6f2NvDY20dtbxJDBCoRIowFCKOAAOwGK+k4gw+CwKo4XDR95K&#10;7l3ucmElUqSnKZYaTawGDj/9f+FeJ/tOfGCT4eeEWs9HuBD4j1KMpFOWVV0+1yBPesW42xBlI6ku&#10;UG0gmuu+MXxPg+GvhO71COD+0NSChbSwjlVZJpGYIgGfVmA6HOa+NfgH4g1P9pL40S2niOUXw04x&#10;6lqzSBWjIglzDbouCFjaRon6/MqOCOQV4cry3npvH1l+7hr6+RvUrKL5Vue/eNI/HHgn9kSGz0LU&#10;7u38anTbeIapqTCSa1kmkTzmZjj5o0eRVY9CEznk15xo/wCxr4Z1L4VN4m0y/k1fxNqkRv5b+3Yx&#10;QXStHgokO5kVsBTv5bcpwQDtH17r3hux8UaHqGkanCLjT7+3e1uYTx5kbKVYE+4Nc74K+FunfDvS&#10;7LSdEuLm30mzto7WGy37lRUXCkZ6HBJJ7knpXPh8weH96npPm5vl2Jnh+d3Z4X+xv8RZIWv/AAFq&#10;U1xJd2yfbbNrkkuY2Pzo2edytg89nAGAoFfVULBlJHrg18Y+L9B1Lw5+2l4f1WPZpOlW8SzXN1Cw&#10;RrxHRoUjI7qXdePWI+vH2ZAPLTGc84H09K0zpQlXWJgrKav8+oYaSs422JGbbnjPGcDrXx9/wUp8&#10;dHRfhHp2h20Hn3V5qMM8smwSLaRxHzPMkGcgEjaD619fO3UEfL/9evzY+KGoH48ftSat4Juym2/1&#10;qPSobyyg8147O2AnkLZ42ltyn6mqySiqmK9rP4aa5n8tvxDEytHl6s+xv2TPCt/4W/Z98HW+ozSv&#10;fXFp9sk8x92zziZFA9BtZeOxzXscaCNcDpVWxs4dOtY7a2iSC3iGyOKJQqoB0AAHAqfzPLzkc9v8&#10;K8KrWeIrTrN3cnc6YR5YqJNTGzmsjUPGGjaTPFDeanaWssh2oksyqScE/wBD+Vau0yHPTFS4yW6s&#10;Vzdjz34tfGvw58JZtCtNWnkk1jXrg2ml6ZboWlu5AAWA7AKGyS3HIxmvzy8cfsx/tZ678UNXvTqe&#10;oaqt7cCWPXLHxGLK0WJmJCLbhwyhQegQ/U9v0mufhfoN941TxVd2i3mrxQ+RBLcASC3XJJMYP3WO&#10;eT6AV1BQR8fkK9LDYx4HWhFSl/eV0ZSp+00kflf8ff2evix8H/hq17q/jG81aK+voY5NNtdSmuY3&#10;wMmWTzlGMHAOMjgVu/s4/Br4vfED9neOXwn4gXQ7fULyUQzNetbA25ZQXDRZYEFWO3GDu6103/BU&#10;/wAVJJrXgTwrp+99c+z3VyEYsEeGYrCoBHVt6HHpX238F/Bdv4A+FfhbQLW2ayisdOgh8h3LsjbB&#10;uBY4JOc88V9liM5xNLKaV0rzk3blVrLS550cPTlVcV0Plf8A4Zc/aGbT4re3+LiwiEbYWjvJ12di&#10;xKoDISO5INdT4X/Yl1fVtasrn4h/EbU/FGiWYEn/AAj4WQQT3GVJkmeV3Lr8owqqn17V9aGMH3+v&#10;NLtr5CtmmIrR5ZKK9IpfodsMPGD5kRW8KWsKQxqqRoNqIowFUcAAewqZaTbilryNb3Z1C0UUUwCi&#10;iigAqKaQLnPSpa+Wv+CgHxa1L4e/CuLStDv/AOz9U1mUQzXEUwWaG0wTKyjBOCBtyOma68HhamNx&#10;EMNT3k7ehnUqKnFyZD+0Z+3F4V+GE02heHr6x1nxEiv57SSH7NYhcgmRh95yeiKcnqcCuQ/Z+/Z0&#10;1j4v69a/Fj4sObtrvF1pvh+VGjjQDhGljztZeWZUII+YN3rnP2HP2abPX9Wl+J/ijw8tv5Eqf8I3&#10;A2PK24wbwocky8YDMTjLEAZzX3pCpVSMY5PAAHevbxmIp5bzYPBP3lpKffukcVOLrtVaqt5Edtp0&#10;FrEIY41SBFCLEowgUDgBegH4VZRdi4/kKTLD0ApjXAjHTcO5Havlk9XoejFJKyK2s3cOm6fc3c52&#10;QQQvLI5z8qgZJ454A7AmvmT9i3R5JbrxZ4ktFji0TVZlaJEbMqTLLKGVsnIXaYyAQDgjium/au+N&#10;1l4R+HWoaRo7tq/ijVJE0y103TpVM4eWURbh/dIY7M9mPOa9F+B/w3sPhf8ADfStEsbAafIkQkuQ&#10;zB5XnYAyPI/8bE/xegFe5BvC4KSkrObVvRHNfmqaHeR8L+J/nUi0gXC4pRXi9mzpFqOQ4I/IfrUl&#10;RSkenOM0xn5if8FPbrXR8X9Ktliji0qfw/JDbSKQGlJlUyK2cDAIjwM92r9EPg7odz4X+E3gzRr1&#10;onvNP0WytJ2gffGXSBFba38S5Bwe4xX52/tn/wBofE79rq08H2WpiW5ZbDT7Wwh2SFA7M0jHdwrY&#10;I7elfp3Zwx29skMKLHFGNiIoACgcAADoBX1uby5cBgqPVRbfzeh5+H1nNonooor5I7wooooAKKKK&#10;ACiiigAooooAKKKKACopUDcN0IwalqKQ849qAPyf+P8AfTa5+2vf6Ld3TNFc69ZRsAB+7jG35d3q&#10;QgGPQe9frBbxpDCkcaqsajCqowAPQV+T2tWdnrf/AAUMvdMRpbcyeMIoh9pBfc6R5ZgOOPkGBnvm&#10;v1jjPB4x7V9dn9SHssHTg9oficGFg05yY+iiivkTvCvnH/goZdSWH7IHxCniLK7RWcOUHzbXvrdG&#10;x74Y4PYmvo6vm3/golDJcfsh+Oo4wpIk02Rt7hBsXUrVm5PH3Qa7cD/vVJf3l+ZlVdoM+Gf2WfiF&#10;d/CPT/iX480+xfVta0/TI7dYLcRJ/ozeY/2sq2N2x0RCobncc9Rj6R/YD0nUviprXib4wa1DMbW5&#10;8vS9Gkv2Lzs6Ei7ugCflMshIwRlShAyuK+Rf2PfhxD8YPi9c+DLxVl0OfT0vr6FpWjaS2huYy0W4&#10;DO196khThsKMjBr9ldPsYtPtI7e2RYII12pGg4UYr77jDEUaGMqQovmlUs2+yS2POwdJuN5E8K7F&#10;AAA+gwKVup5wetOVdvTikaPcxOeoxX5lqk2eseQ/tSfDN/id8H9bsrVUOoWsDXdspjDMzoN21e4J&#10;x274r5u/4Jo/H2bX/AeseBPEczLqOiSSXUV1eXCqzQ7vnQhuf3ZzuOTjOO1fdjQFivzcAdMfrXwd&#10;+1h+w7dafr2v/Ff4ZasNH1JLWa61DQPs+6K7bbhzEwYeWWXJYYIYjPFfS5dVpYin9QxEuVSas+zO&#10;OrF0/wB5TWvU8k+PXxrvv2lf2hV0LwF5mtPZ3DaVo/2cMIZyqs00jg8eWCRuY9gvrgfen7PPwXT4&#10;T+C4Y76SO78S3n72/u0UYjY8/ZoiAD5MZ+VR3wTxnFfHH/BMyHwfpnjbxNJM8MfinULSJtLjlbcz&#10;WYw0uzjA5aPIBz1HbNfe158UfCmk6o+m3XiDTYb+NGlktXukEsaAZyydRwD27EV6mfVK1CUcqoL9&#10;3Ttt1fVnPQjCb9rLc6pV8vIHXrS79pwepyRk15X4m/aG0jR9WtNK0zR9X8SaheQ+dBHptsHVhz1J&#10;Ixj5M+zA11vhtvEmpSxXerfZ9OhCfNZW5EvzFQSC+OqsSvT+Gvj50ZxXNPQ9FSUnodUDu7YopF+7&#10;Tq5+pYUUUUwCiiigAooooAKKKKACmlfmz2p1JSauBEylmB7DtivLPHn7L/w0+IjvJq3ha1iunn+0&#10;Nd6czWc7ScfM0kRUt075Fer7T60jJurSnUqUWpUpOL8iJxjUVpK54f8A8MY/CH+2INT/AOEQia+h&#10;k81Zmu52O7btzzJjsO1dv4f+C/hLwz55s9KVvOZHZbuWS5G5CCpAkZtuCM/Liu58selKq7a6JYzE&#10;zVpTf3shUoLaKRXhslt1CxBY0UYCgdhUlvAtupVe56nr0xye/SpNtKK4+uupqklsLRRRTGJSFd3e&#10;nUhGaAGrGFXaDgD3py8Um2lHFFuoC1FJHubOSDxyO3NS00g7s5o06gQNaiQAE/L1x75BB/Ajip4x&#10;tB5J570u2gDFJKwegtFFFMAooooAKKKKACiiigAooooAKKKKACiiigBKKWigAooooAKKKKACiiig&#10;AooooAKKKKACiiigAooooAKKKKACiiigAooooAKKKKACiiigAooooAKKKKACiiigAooooAKKKKAC&#10;iiigAqKRvmx7ZqWuS+KniiXwN8OfFfiS3gF1caPpF1qCQkE72iiaQDjkglRnHNNR52odwe1z55/a&#10;O/bW0vwDquq+FPDFxay+ILOCUXOpXIZ7WxuQCUt2xjMhGSSpOz5QR8wx8xfC/wCB/jH9o4aLf/EL&#10;Vr3wnpOqXn2e1tVsjHe6rGqB3lXzGLRxkggHbkg5GB18y/ZJ8G6F8ZPjNp+n6/qcF3PHJFqS2Gp5&#10;dNVkDK058xt2HGUkIAO/7px2/Xy28M6edRs9SkgSW9tUZIJfLC+UrAAhR1GQMf8A1q/RMXWp8N0o&#10;YfBtqrNXlJfglc8aEamKlzT0SPEfBv7EPgXwV4w0rxN4fe/8M3mnSM6W+lzqYZwQB+98xGJyAM7C&#10;te+atZXN1ZyRWVxHaT4/dzSRebsb1wSM96twuNpVRwny4yP6VJnj0r4Gvia2In7SrNt+buerGnCC&#10;sjnPBngXT/BdvOLQNJd3L+bc3Uhy8rnk8noM9FHArpV4pB0o8wDg9awlKU580nc002Q+imh93Qf0&#10;pBJ7YoAfXnnx1+LA+Cvw51XxY+jXmtxaeiySW9muSqbgGdjzhQMkkA9Oleg7j6VDc263A2yBWQ8F&#10;GGQRyCMe4PeiMkpK6uhSTkrJ2PlX4W/8FBfC3xA0wXl1olxaQlSWn064+2QxME3ssjlI9rAEcYPW&#10;vqjTbxL+zjuIhiOVQ65POCARn868z+NPhDwqvgW9vNUt7SyhtXWf7WYAfLZmCFiBjOQwH5Vm/sj+&#10;MLjxx8HLbUZrtb2FL66traVUKkQRyFI0OepUDaT3K17NejhqmH+sYaHKk7PW+pzwlOMuSbPaKguL&#10;hLdWeVljjUZLscAeuT2qevBf2vvGU3hfwDa2sNqLkahcrHNlNw8tQWKn0ycDPbNcWDwssdiIYaG8&#10;nY1qVFTg5M9g0/xHbalfXlpEsvnWZVZGMZCEkH7rd8YNfIfx6/ag1PxR8T5/ht4IW6VLXZHdX2nh&#10;vtM90XGIouAFVRklsnOTwAM12S+OLr4O/s16n4tvr2O98R3dpI0FmzIqLNnaiBd/OG5yDnBNcR+w&#10;18JdU1nUJviV4mjlmn8vybB7nOZJmBEsy+qqrNGOucv6V9HhsJh8CquKrrmjB8sV/NL/AIB58qs6&#10;zVOGj3PUf2SvjxJ8RPB6aN4lvYE8X2s9yFtJN8dzLZJP5Uc0iOBg5IQ4JyQD/FgfQ0P3T6ZrKHhn&#10;TpL6O/Nnbm+jUxLctAnmBS4cgHGcFgGx6gGtaNNgOTknqfWvlq9SNWo6kI2UunY9GClGNpO4+iik&#10;Jx2rEsKY2eeO3FeT/tKfH62/Zz8BW3ii70s6pFPqVvpzRi4EXl+buw5JByBt6d66H4U/E20+KXw7&#10;sfFVu1sltcxszG1uVniXb1xIAM+/AwQR71u8PV9l7dL3b2+YuZJ2G/GD4lQfCnwPf69cW8l5JCoj&#10;gtYgS00znEaZwcDOcnsBXzr8JfAHiL9obxVB8QvFzy6ZoCyny9Nh+VbspldnUkRBs5GfmK9qwPEE&#10;mv8A7WnxlSx0rUY1+H+mqssF/C0sIwshWYNGcb3O0AHgV9q6No9roemwWFjBHaWluuyOGNcBR7f5&#10;65r3HUeVUOSm7Vai18l29WcCTxFTmeiRLaW0Onwx28ESxQxqEWNBhVUAAAD2AFT88/lS7TnrkVFL&#10;J5YZnO1AOWzjvXzG90vmej5nhX7Zvxig+EvwbvliklGteIG/sXT0t2AkVpVPmzA5G3y4hI248Btg&#10;ON1eb/8ABPv4KXfhHRNV8Z6naxWT6okVlp1iEUtBbQl8ylwfvSs7EqOAETGep+e/2gviU/7Yn7SO&#10;k+B/Dpur/wAOWsy2Vh9nINrd2/nD+0LpnUHA8uM+Wc5ZYSVwXAP6T/D3wbpvw78E6L4X0eN49L0e&#10;0jsbdZDl9kahQWOOWOMknqST3r67Ev8As3LIYZP36vvS8ktEv1PNgvbVnPotjd3CPA6D3NSL3+tc&#10;Z8VtcufDPhObU4dQh0m2tWWW8vJsEJAuS+ASBknaoP8AtVgfAf45aP8AGbw5dXemXCyzWc5jkRnB&#10;kKE/JIQCeox+o7V85DDTdF1or3Vozu51zcnU9UqKWQxnhd3Hrihptq5xnqetfOX7Qn7XmkfDe8fw&#10;54bNtrfikssU679yafv+6zqOZWJyBGpySOSKrD4Wri5qnSWv5LzFOpGmryPoP+2LVbwWr3EKXJ48&#10;lpAHJ6jA69j+VXI23rkdK+FtF/Zc+KfjyzvvE154nbwnr811He213eW32m+kZSCv8SrACCV2/MQB&#10;yO5+jvhZ8Xda1O6n0Lxl4M1rwpq9vMttDd3gjnt9SO0fvElhyik4+62OMc9h04rCU6LtRqc9t/66&#10;mNOpJu0lY9eoqt9uj+0eTuXzMZKbvmGTgcdfWpo38xc9D0Nea9NzpTT2H0006msOc0mM8y/aE+KM&#10;nwk+Hd1rUEtpHeyTRWlqL0nY0rtj5QOWYAFscZ214f8ADn42ePrey1LxJ4k1JdU0mOBIlhhsGGyY&#10;5bJVVGByBkkniq//AAUk17UNH8CeFQIJpdB+3SXF/wCXbh1Dxqvk5kLDy8lnAwDn2xW7/wAE8dNu&#10;7z4Ct4g1SW5lvtd1G4uWhuXYpEgbaiKpyAMDsT/SvsMNTw+Gyn6zVhzSlKyPMnKVSuqaeh7R8G/i&#10;1p/xc8LjVLF4JXjfyp/sswlRH6YzgH8COK9ARtw/GuU8GfC/wx8P7rUpvDmj2+k/2lN9oultRtSS&#10;Tu5XoD9PSurXjNfK1pQlUbpqy7HoQulZjqafvU6o3k2tjFYsszfEeu2XhrRdR1XUbqOysNPtpLq5&#10;uJGAWGJVLNIx7BVVjz6V8J+MLzxh+2L8fk8Lab4jt9M+HGjNEdWtdJvsyNGxkZZVfA8xn2BQeibj&#10;wxUk9N/wUb+M39l6Povw0s3ngn1pWv8AU5o9hQWcWcQvk8CWQKM8fKjj+IUv7Iunaf8AAH4Na98R&#10;vF0mdQ8QTW9wtvAgE0Wnb2jtFEYOS775ZeeTv2/wE19pgcC8Hl7zBq85vlh+r+R5tar7Sp7LZLVn&#10;194d0Wx8LaPYaPpdqlnpdhbpbw26NkRIoVVUHvgA5JOc/WvlT41eOrn9ozxxpXwz8IrMmlN9rlvt&#10;cMQlt98eIwU2knau98ZxuPpjJ4rxH8Tvi7+17Zy6b8P9Ok0bwy088N1dXLfZlULgxq75LFvmGdnc&#10;elfR37Ov7O4+Dul3N7qmptrPifUoYkvLiMbLWMIoAjgj/hXduOWyxJ5PQV5yoU8spuvWneq9o7tP&#10;u3t6F87rtKMdD1/RbH+zNJtLIuZPs8SQ7z1baoGT7nFXGwGAzzTEUqCcMSTk8/8A16qaxqcOlWN1&#10;d3DeXBbwPNI2RlUUZJx7AGvm3eo72/4c7rqKuZPjrxxpngHw/c6vqspjtrdGcRoR5kpAJ2ICRljj&#10;pkV8N+Iv2hvif+1V440/wh8NJ7nwZYyfvboFsn7OMljcTxrvgYjhURssQfmrkvip8YvEf7WHxF8P&#10;aN4dF1b2kt6U07S440mjhZCwN68wXdgpg+W2ANv4n7z+C/wY0H4M+D4dE0ZJHdiJbu9nz591LgZd&#10;znjnOFHAz9TX2EsPh8joqeIgpV5q6vtFfqzzYyniJWXwnM/CT9nmy8G2dtNrV6viPUIsvFJPGSsL&#10;MAGILksScdWOa9i3eWrKCOmeuOmKkH7vC8sQOp6/jXzN+3v8dI/hH8Fb3SrGRl8ReKkk0uy2O6NB&#10;Ew23FzleV8tGwD/fkj6814MPrGbYmNJu8pOy7HbaNGF2z47/AGy/2ipPjl8QZNE8OX6aj4P0udbb&#10;T7O1OU1G8V2Xz9wyChkZY1YHlST/ABYH0R+xL+z/AHOjQwap4kikSXQXeCztrmLZm5dUeeYf3l3s&#10;VX0A/L55/Yn/AGV7n4x+KNK8WaiEj8C6Gz2slvMGWW5uo1MTxkKwVQgwAV49sjJ/Vi3tFtoljj+V&#10;UGFGK+6z3MqeX4eOTYJ6RXvNd+p59Gg6k/aVCSNSsYUktjjcep461IKNvpQBivzTVHrC0UUUwCii&#10;igApsn3TTqa9MZ8R/wDBSrxdeaKnwz0e1QqL+8vbprhFUtH5ESEAZU4JMnBHcAd67L/gnva3Gt/D&#10;fxF47uZorp/FWqtPFNtO9Y4Io7bacgYBeF2CgYAYcmvKf+CqshWb4VnaTh9TAJfaoO225OOeMHoO&#10;uD2r3T/gn2sJ/ZZ8KiFSkSzXgX5ywbFzINwzzg4yB2zj3r7av7nDVBr7VSX4HlQS+tydz6MjBVQD&#10;+VOoor4g9QQnGPTvXzp+0n+0T4w+CbPd6X4KTV9Es3hkvtRkuHBihZiHYKIyBgD1PXpX0Uy7u/GM&#10;VXvtPh1G3kguI0mhkQxvHIgYMp6gg8EH6V0YepTp1FKrDmXbYiak42i7M/O3x7+2t8TPEnjm3uvh&#10;1r3h2HRIZldNEuIY7p72LZuZmkB3jHfaU69a7/wn+0J8ZPEWJtT0IJbXsEJWTRbOQmPIkKvbCQuJ&#10;N7fIdzDG2vq2w+Efg3S5oJrXwtotvLb8QPDp8SGEdwpC8Z/rXSNDHbqqqqqvZVGOnSvoZZpgYpKl&#10;hFfu3c8+OHqp3lM/Ib9qDxBr/wAVvjV4e1WLTdTuLuSa00K0stRijS7knjlLlFjHyAEvkAnJLt8w&#10;4r6H0j9if4m64dRvPEPieF21GCS0EdzdPLPbwyuGmJcDAaTJVlXKgBQCcV5hpuoN8Tf+ChWjWN4Z&#10;ktF8V3NxLaIpEcFxY2LnCEDBBNuN2fvcEcYJ/UaBSVyT+HpX0mcZzXwEMPhaEYxSgntfc58Nh1Ul&#10;NzZ8FaR/wTi1jS4ZYDrWjXkksU0L6hcLO8jo7IUVk3YYIEwOR17Y59H8Jf8ABPPwf4etbJZNYv5J&#10;4wwuDbYjSXK7R8pzjGTz15A7V9ZNGSwOf54pdvvmvkqmf5lUVvaW9Ev8j0PqtPZo+Y9B/YF8B6Ob&#10;ZLi6vNQtUikimt5FjQT7vulmVQ3AAHXnFeheG/2Xvhz4V1Ce8svD1sZ5bcWo85BIIowPupuzjOT1&#10;z1r1rbS7a4a2Z46vpUrNotYelH7JyVj8L/C2lqqWWjW9pEsZiEVuvloFPXCjgE9yOTWl4Y8HaL4P&#10;sza6JplrpluTkx20QTPfnFbW0+tKox3zXFKtUmrSk2vU1jGMdlYFGBz1paKKyLCiiigAooooAKQ0&#10;tJ3oAZJnPt6/jX5A/tueHdCi/ah+IkmraZP5t6LGVpI5GJkja3jUOvykDHlnK5Gdo6V+vsrEA4BJ&#10;Azhetfjz+2ubST9pD4jyG7t7icX9vCYAjM8KrZwlDz8p+YyZHHUV9xwfR+sY+VL+aElft5nm45P2&#10;aa7n3h+11+0pYfCzwnbeHtNufO1/xIqWUM1tLmS0juEmEdwqLy2fJkClejLk8cHe/Zz+CVz4f0m0&#10;8WeMdPs7fxzfo1zdwWpLJZyyEtIqtnlmzl8EgNkKSADXzT+y3+z6f2ivGHhb4zeJLu4j0Lw61vb6&#10;JpPkrGs8lqSElYqc4imVG/2mjIPy5B/QyBSsZBJ6nk9Tz1ryMfUWXqeAoO7T959329DalF1mqs+h&#10;43+114mvPB/7O3jG60+WCO/uYUsIftHKnz5UhbjPJCuzY77e1eA/8E1bGztPDfxI8R3PlSXrawti&#10;2osx8xoIoYyquMYHLsw68E5xgZ7T/go5r7aP8IdIt5LW4ms7rU8yzxRF1hZbebyi+PugytH82f4Q&#10;Mc8fHHw58SfEL4neBLj4J/Dw2NhfapF5mu3saGNpQ0rKzNKrExp5aRgkKScsMmvey/A1MRkVWSaS&#10;c02/JHPWqpYlX7H1j8Yfih4k/aS8Xaz8KPhjetp9lbxSQavrxiLwMDlSEkU4ZRgjAPzeor0ez+FW&#10;g/sx/ALxL/wj9i9/fW+myvLPKf388mzbgN1C55Cg8frXR/sv/AaD9n/4R6P4Ye8XU9USINfXwUBJ&#10;pSBnYMDCcfKDzzz1rN/bJ8VQ+Ef2efFksiySTXUC2duq4/1jt8uSSMDg5OePSvn44hVatPB0FaCa&#10;T7y13ZtKm1GU3vY+Vf8Agmr4cl1bxprOvzecos9PEErxN+682RsmGRTk5H3h83bvnj7W+JnxWsvA&#10;dvFaR7b7XrpT9ms1IyG2kqzrncFyD27V+ff7LPx81jwh4Bf4c/DvwhHqnxR8QTzzyX1zdJFbW0QQ&#10;CKUk/wCsIYsAPl9cnpX07+xf+zP4r+HNrr/i34qajHr/AI+1q787zJZjdSWcYBAUyHjcwboowAF9&#10;TXq5+orMpzxK92OkV3SWj9LmOFco0lCO/U1tQ+F/iWz8I+KfiD4mtrXxl49g0tptM0l4vLhjlh82&#10;SJANxALMy/THvx5F/wAEyX0+zbx5br50WryQ6VNcrcqoL/uJANmCcjADHvlx07/dF7bma0khDYDo&#10;ydPUcV+Wnwb8Zar+zH+1TqUPiSLUtB8L29/daTd+Zbq63VpJKwtLjHG2NAiMzjJCoRzms8HUnmWB&#10;xOGv72jil2XRGtb91UjU6H6oxNuZvT09O9UvEGtW/h3SbzUrslbW1haeVl67VBY4H0BrlfiB8avB&#10;Pwl0U6l4q8Q2ul22FZF+aaaXcyqPKhjDSS8upOxWwDk4FfNUPxX8ZftWeMLODwvYLoXgyNAZFumS&#10;4kZgQwe5MbbY2Ct8sGWIzljltq+Fg8vniJOdRctOO7e3/DnTUrKMdNyl4P8ADes/tJftD/8ACavL&#10;HD4e8O6pEslthiskaQnYitwP9YVfGP58fbMTZj6Y9a5j4c+AdO+HPhe30bS4wkcZ3SSt9+aQgbnf&#10;/aJ/pXVIvyn60swxaxVTlpr3IaR9CaNPljzPd7mX4s1GXR/DerX8C75rWzlnRc4yVQsOvHavy4/Z&#10;J8b6F4f+N8fjvxXqttomnWdtfSzXNzKT5k05yI1x/rG/eY2rk8dOa/VW/wBOh1KzntbmNZraeNop&#10;InGVdWGCCPpXyloX/BNX4ZaH4yTWf7T8QXljFcC6i0ae7UWsbhy6qAqAlASflJPXrXpZXj8PhcPi&#10;KFdP31ZNK7M69OcpwcOhueKv2yorP4mR+E/CnhKTxZD9jS6mvVvxbyhmJCxx2pjMjn7pJO0AMTzg&#10;iuns9P8AH/xFMGp+Ib278A6REhlm0uyMRmnXBZd0wywAB5XjnI7ZPoulfDDwn4d1A32meGtKsL5m&#10;Zzd2tjEkxLcH59ueRx16V80ftvftFSeDrWw8A+H52bVtbDpdCylX7SkbITHHGhxlpGyMg9u+ayw/&#10;s8RVVLDUkn1k9Wu77EzcopynIwtL/wCEa8QfEfTPBvgaxWzgvrqRJ7+MbruVIyXmuXLggR9VBxks&#10;wAPp9u2pDQqwbcG5DEYJzzXhv7LPwMuPhn4N/tTxBL9r8Z60kM+oTTRgvarsUraKwJBWNix3LwWY&#10;n2r3SNTGCCdx9cYrHNMVDEVY06XwQ0V92+rNcPGUY3luPJqKT72e/wD+v/Gqmta1b6Dptzf3jeVa&#10;28bSyydQqqMknvwMn8DWV428Wr4S8E6x4iWH7YmnWU16sCtjz9kbOqBscFsAfUj8fIjFykkup0t8&#10;urPzn+Plrf8A7QX7dWn6FCwgstI1G209JpgSsKW7rNP0I+83Q9t3fFfpxaQi3t0iUkhBjLHJ/E1+&#10;dP8AwTn03U/id8VfFXxH1Y5aBCjyCJgGuptrSI2f4lUqeP72OMV+jEK7VPOTmvfziooujhYPSEV9&#10;73OHCpvmm+pJRRRXzx3BRRRQAUUUUAFFFFABXwT/AMFLPDN/H4g8FeKZ9N+1eGYIJtOu7yI4e2eR&#10;g2WzwAQMAnvmvvauX+JHw40P4reENR8M+I7Rb3SL9Ak0J4PByCD2IIFenluNeX4qGIV9Hrbt1Oev&#10;S9tTcD5w/Y//AGoPCurfCDStL8Va5pvh3WtOd7JYtRu0hM0SkGNwWwuSrAbQSflz3r6J0v4oeFde&#10;s1utN12wv7foJbe4V1z0xkd8/jXy3o//AATb0nw/q12lr4tmu9AuZHmWzvrMPPCx+7tlDDKr2BU9&#10;a3NB/wCCeulaP8v/AAsjxdBDK5e6h02eK1W4OVKkkISpG3HyEZGPTJ9nHRyetVlXo1ZLm1tbvucd&#10;F4mnFQ5dj0H4hftb+Fvh7I0U+matesXMSzRRRpADwN0ju6+WuTjJHY8Vwkfxs+J3x4kRfh1oL6Bo&#10;1vIy3ep6lhRcqY22LC5BBGSPnUEDA5PQes6B+zB8OtBt5In0BNZMjmR31yeXUWZvX9+z4P0xXptr&#10;p8NlAkMEaQxRgKkcaBVUDsAOled9awVBfuaTlLvJ6fcbezrVPilZHi/wq/Z1ttCNjrniu4j13xIg&#10;EgZkVobeQssjBDjLHzRv3E53EnjoPb4k8tcdu1JHHsUjPengYrzMRia2Knz1pXtsdkYqCshaKKK5&#10;ygrN1u/fTLG6uo7We+eGIyi1tQPNlwCdq5IBJ9M1pVG8W9gT0pPRaAfnj+zr8K/EvxU/a31P4uar&#10;4dutF0qLVrmWaz1i08udXFssUR5PG07W4yPlr9D4shefWmrDtzg4yc09F2jFd+MxcsZUjKSsopJe&#10;hEIKC0HUUUVwlhRRRQAUUUUAFFFFABRRRQAUUUUAFMkUt04/zzT6Q0mB5Zdfs1fD7Uvi5F8TLzw/&#10;DceNIljVNQZmG0oCFYJnbuweuM16kq7VxnPvQF9adVOUpWUnewklHYKKKKQwrG8WeEtJ8c+H7/Qt&#10;dsYNU0e+iMNzZ3KB45VPYg++D7EVs0nemm001ug3PEPgT+x38NP2dda1TVvBulz2+o6hF9ne4urh&#10;p2ii3BvLj3fdXcAcewr22NSoOTnnNOxRVTqVKr56juxJKOiFoooqBhVe7gW6hkhkVXjdSrIwyrA9&#10;iO4qxSUnfoB8pX3/AAT18D2/jaHX/DOqan4XtWlmkutItSkltJ5g/gDgmIr2K9K7PwD+xh8Nvh34&#10;0n8T6RZXy3k8bJLbz3sstszsPnk2MT8zZY9cfN0r3nafWjbXe8di5RUZVHoZKlGLujL03w7p+jsz&#10;WdpDbO3LMkYDNwByfoo/KtKJNq9cnPXFOK5pV4ricpyd5O5oopbC0UUUhhRRRQAUUUUAFFFFABRR&#10;RQAUUUUAFFFFABRRRQAUUUUAFFFFABRRRQAUUUUAFFFFABRRRQAUUUUAFFFFABRRRQAUUUUAFFFF&#10;ABRRRQAUUUUAFFFFABRRRQAUUUUAFFFFABRRRQAUUUUAFFFFABRRRQAUUUUAFFFFABRRRQAUUUUA&#10;FFFFABRRRQAUUUUAFFFFABRRRQAUUUUAFFFFABUFxbifIJxxjoD/AD/zwKnpjZz0zStcD88/jh/w&#10;TWuLHxNN4l+F5sJbL7XFdN4VvHe22Rq4Z47ecNgbjuwHAC54aq3w8+In7THwp8QzaZ4i8G+LNZ0A&#10;ylbTT2tYtRNvGfun7dHI7jByPmaQ4A4FfohK23LFtijBYkgcf5z+VR28y3RVkTzIygZZBjb+Fe7H&#10;N68qap14qaXf+kcnsFzXTPl+z/aH+J1xqlzp7/DPX/tPkb4NmnSLAXycgySbQQBt4yOtTT/tNfED&#10;4e6Sb3x98M7zSbJfu3Yv9OijdiPlQK13kE896+nWsYpZkncbpEBUfMcc9eOlcZ8ZY/D0Xwx8T/8A&#10;CVy2sfh02Egu3vjthVSp+8QpIGccgEj3pRxlGtKMJYeNn2vf82Nw9mnK474R/FKx+Lngqy8R2Nld&#10;aelwWRrS8jKyROMZVsDaeo+ZSQc8H065beU3Jk+0v5eMeUAMfXOM18U/8E0fItbH4h2GnXfn6VbX&#10;1sYVKSqpDxsVZd7ZwVCjO0ZCg8ZwPt2FSqcnJ7muPG0VhcTOjHZF0J+0hzFDULCJ/vyzRqCJNyyE&#10;DIPQk9BXF3Hxu8MWfxOtvAz69pNx4hugwi0iC/ia+RlQSMJIc7lAj3SZ/uqSAelegyxhmOPldhjc&#10;Ovc/p/WvzA+NsOv/ALLv7YGq/FGfwz/ammG+N/pdzJBK0d9HPZ+XPD9q2uY5lWOUojNyzcKQxC3g&#10;MLHFylBys7NrzfYdWXJG5+n8M2+POMEcEVFeX8NjazXNzIsMEKtJJJIwVVVRksScAADuTivh7Q/+&#10;CoPhDxHY6vCltF4e1RLv7PZR6xLhNrsViMpyG3ZHzqBhMOMsEDvlSeLPi9+0XYW8GieMtkVxBLbJ&#10;deG7GaCzyzlHeSXew3qAyclhkfKFOS21HKK8kp15KKW+t/yJ9tGWkNWdl+1v+0ha3kj/AA68O6dL&#10;qOtX11b21rMo3/aZy2SsCA8hQVLSNhQG4Dda+lvgj4Ai+GPwx0Pw7GrK9rADNuIJ81vmk6dtxOPb&#10;FcL+z7+yj4c+BtrNqD3E/iHxle7mvfEeot5lw5Y5ZULZ2L245PU+3uSoFzgdTk1OKxVP2MMHhlaE&#10;W2/N9xQg3LnnuOr4a/4KaeLZdPtvAej6dfNDqcs9zcyQxROW+ziIqX352gb9gwcnnivuQtivzf8A&#10;+CjHiy5uPiza2lnGtrNouhfM07ZF0JpQ5jUdAQIjkn04PPHrcK0/a5xQXn+hljX+4kZfg9tR+Jnw&#10;j+GXhiRGmvb4RQW1xImxULTvK84AbcwQhS24D5QfWv0P+Hfguz8A+CdH8O2W0wafax2/mIgTzCFA&#10;ZyB3Y5Y9eSea+Rv2FvDF7HPZQ3tl5tpo+hw3EF9IiFYZblmdIo2JLH91vDHn7wGe1fbcK7Q3JPOe&#10;a14lxEXiXhKPwwb+bbJwtP8A5ePqkPAxn1paKK+OPQCobkOyEJt3Y43gkZqamMpJ68e1Abnx9+2T&#10;ceMtL8O6XdakdL1DSLvU4rKLSY7d3j3sHIneQ8Iy4wM+teO3Hxqu9P8A2fNE+HGh+HLC21vUmb7d&#10;pNqvmwxwNKwH8aFS5BO44Gexr2P/AIKRX1ovw78L2U6TJJLqwmFxC21lWNCWQEIWywJ4BX7pya+d&#10;f2FPhyvxQ+J1lqUkNveaF4f3tcW904kdWIDQHYyshB3ZDIe/rX6tllPDPInja9r05Npd30PGrKbr&#10;JQPur9mf4M2/wh+HtvbeVHFql5i4unSBIiOBtjwpIwPqc5zmvXo12cDgUsa7VApGcR8k4zxX5XWr&#10;SxNSVWe7d/8AgHrxjyJJCPJtXp/n/OK+Rf25P2mLfwb4Z1PwHoNzIuvXmnyzajqEDjbpVsArEPg7&#10;hJKjFVAIID7uPlNevftGftGeHv2fvCaX+py+fq98TFpelwjdLcyAdeo2RgldzsccgclgD8X/ALPf&#10;wJ1n9qjxvqOueOL2a58LWOqf2hqTpCAur3zZMlpuKjdBEUiUhg2AuwbSCa+gyvCwpxeYYhe5Hbzf&#10;RHJXnJyVOnue/wD7Bf7OEnwx8Bjxj4iheHxf4ktIUNqZCyadYoMQQJ8xwWGJGxjDMFx8uT9XxqVX&#10;ltx9abBD5ceAR15wOPSpDxxXiYnETxVaVWo9W7nVTioRsjyn9qXwppXjf4A+NdG1yYwaVPYGSaTc&#10;VC+WyygkgE43Iv16V8jf8Ev7fTbHxF4xMEFzb38trCjxpGRbsm+Rg/JyGOT1GMbeT0r7F/aKlEfw&#10;R8cAS2sLSaPcRhrx1SLLIyqGJB6k8cda+Cv2P/EGmeB/FPirxrqWsR21l4d0RkvLVZgqyvLIFj3i&#10;PPP7rAyD99cDOa+xymisRkeKi1rzRsefXly14n1z+1J+0fF8J9Bl0bQUmv8AxhdReakcKYWxhJOZ&#10;pWYbB/sozKzZ4xwa4z9k/wDZyeC4HxB8aabaNq0x+0aRbSRHfZqw3GRgw4kZizDrtDDBPWuC/Z/8&#10;B337Svxd1D4h+IzcR6JpssCxo8CRyXUkQBSKRss21AwyN3PQ46D7yhh8pcA8Z4yOg9K8zF1Y5bh1&#10;gsO7zfxy/RGsYe3n7SZGsC5988EdqJLZHVwRw2B0B/mKsbT60jL/AI18wua+532Tsfnl+2j8WPEn&#10;wZ/aU07UNK0qwvdPj0ePVQbp5I2a5V5UYbkYckJAQrAqQr9Mc/dHww8eWHxP+H2geLNN3rZ6vZx3&#10;aRyY3xFlG6NscblbKnHdTXxn/wAFPtFlY+AdUebyNODXdpc5keJZS3lSBSwcLkLDJjcpHPXsfdP2&#10;C1Mf7Jfw7BvY9QLWcrmaNWUDdcSnyzuVSSmfLLYwShIJBBP2OPo0pZNhcUlaTcov5HBTclWlHofQ&#10;FNNOpjE7gMV8gd58+ft0fDm7+JX7PGt2tgjzXmlyw6slumf3whbLIeRxtLE9fu9K8V/4Jm/FbSm8&#10;N6z8PDqVot5b3T6hptpC8AVrdzlwmzDMwILEFcjdgngV9z3C7gQeeM7fp/kV+bH7QXw98Wfss/HV&#10;/HfgeP7Dpus6ik0Zjuoord1ODc28glfjPOwBSM5xg5r6fKprG4Wpls3a/vR/xLocFaPJNVEfpVFI&#10;GGQcjJ5HQ96lU5zXGfCn4maJ8W/A+neKPD86XFheqSQrhnjkU7WR8E4YEHr7V2MfevmZRlGXLJWa&#10;0Z3X2H1S1CZ4Y5GijMswQ7UAyGODgH2z6kDnrV2opIhIeQD9RmlsB+Lf7T3i74j+LviVrMfj6ybw&#10;94vEFvZPZx3KyCztXMrwxq0IAcATStzknd0OwY+5PD3/AATp8I3et2OqeM9c1Hxl9k8vyYpl+ygK&#10;mSkf7sgleQfmJJwASec+dft4fsq+Jrr4l2PxT+Htjdard32y21rT7NA8sciIRDdhOrgKojKqC/3d&#10;udxx2PwW+I37QHxA8IwaL4i0m+03VYmMT6gdOaz8yNt5UyyvyGVdqny1VgwbJJBFfpGIxtTGZZh6&#10;WEqKEYpqSen/AG8eRGmnVk6iPsK3t7HRbVIUWO2todqoh2ooAUAAZxwAP84xWZ/wnmmXDJFpnma2&#10;7sVA0/EqqQcEsxIA5HrXk3w7/Zy1JvCdta+MfEur6rLIubmC+1WbUfm3syskkxOwjdjKqDgDmvZ/&#10;DPg/TfCmnx2enwmKGNNilnZ2xnPJYknk18LVp0qLa9pzv8D0o80tdl2JLGHUbpC+oGOAh8pFb54G&#10;BjJ7nr0r5Y/4KUfFi78A/Bmy0Cwj3XXii7+yNIWG1IYx5kpcEHIIUDt9a+vQuK+EP+CqVtqdn4T8&#10;IavCs8umw3UkD7LVXigdxt3yyGNggIO0ZKjINd+Swp1cyoxq/DcVV8sGYv8AwTC8Iya1q3jjx1qE&#10;UIZPK0+zVYsKgbc0mAfuHhVwBjB9zX6BqPLJAUL3J9SeSa+BP2IPjz4A+Fnwr1vS9Ve/j1+38zVb&#10;+4gtGnF0p4AjEa53DGNpUdRgnttWv/BQ+6+JnjT7F4H8LHT/AA1p8by6nf8AiDYNQbghVt7VZP7x&#10;QbiW5YgoNvPq51gcbjM0qy9m0r7vRJLbXYxpVIU6aSPsDxp420zwTo82o37OyxxkpBDtaWVj91UX&#10;IyTzj+dfkz+1N8RtW/af+MV3b6Ta2FpMWt/Dvh+zmnMV00z3RiKSsWKCbzSSccAKn3uDX3Z4E+DP&#10;iL4hXWpav471C4OlX0UcUNtIPLurlDksZTgCMEMihVAPyk5Bwa+I9YvNJ/ZN/bA1bUfGmm/aNC0f&#10;WJtXt7O3tGZriO585rRoPOWNX8lScsGCpJEfnOMD0sljgcBKt73PX5Xy/wAqf+ZhWnOa1Wh+qXwx&#10;+HOh/CvwTpvhnw9p8OmaVZIQlvApVNzEs7YJJyzEnknrXWL71xnw/wDiNa/ELT7bUtN07Uo9IvLd&#10;bq2vru38hJEJIGFYh+2QduGUqwJUgnsl5Ge1fn1Tn537R3Z6ELcq5R1FFFQWFFFFABRRRQAUxjhu&#10;mafUMw3OOM9/yOaT7jPzg/4KheJLWT4jeDdLuJnc6bpct+ltkiONpJivmOVX5crAerY4AA619Wfs&#10;MRpH+yx4BKRNEWsQz7oyhdiTl8ZP3jyD6EV+eH7YniCfx9+014rGnyyanPHrdpo1varbxk/JFEje&#10;VkEu3mrKoUkrmQcZYmv1b+FPgLS/hj8P9E8MaLA9tpunWywxRyStIRgcnLHucn056DpX3+c2wuTY&#10;LBvfWX3nm0EpVZTOtooor4E9EKKKKACoZkEmFPqP55qaopF3SA54HagZ+Vl82ofDf/goFaadb3wu&#10;orbxoLif7OvkL/xMy9w+/JI3JHOqEZywAPBbFfqpByucEfWvzd/4KVfDtPB/xJ8M+P7OW50S116H&#10;+z9S1eykMRjvIPmtZGYDO8qCuQc7Yug2g197/CPxQ/jb4ZeF/EEkckT6pptvdssxBcF4lbkjgnnq&#10;OtfU5vUjisNha8Xd8vK/kebh04VJp9Tr6KKK+WPRCiiigAooooAKKKKACiiigAooooAKSlooAay7&#10;q+G/2xP2BfEfx4+KMfizwr4m0nSYr22jtb+w1G3kADKWzOrITvYr5Y2kL9z73PH3NTHj8zr09siu&#10;vC4zEYGp7XDS5ZbETgqiszgvgd8K7T4MfCfw14Js5xdR6PaLBLcrH5YmmOXmkC5O0PIzttycbsZP&#10;Wu9HGfehVK5+bPOadiuWcpVJupN3k9yorlVkeV/tJ/A1P2hPhZfeEW1q40CaSWO4gvrdd+yRCSN6&#10;ZG9SCflyOcHtXLfssfslaP8Asz6HqqQ6tN4g1/VZd95q9xCsbmMYEcSgZIVQM/eOWZj3wPfGXd3o&#10;Vcd62WIrRpPDqXuPUlxTlzNDI1K5B9c8CuK+Mfwf0L44eAdS8JeIlkFjeqALi3CefbsDw8TOrBW7&#10;Zwa7jB9aWsItwkpx0aL3PC/2fv2Q/B37PNxd3+kz3usa5dW62kuq6kUaYwqSUQBFVRjjJAySPwHu&#10;MabBgZP507b70taVKtSrLnqO7YlFR2EZS2ea8d/aG/Zv8OfHvQRbalJLp2qW8TJa6pbFg8IPUkBh&#10;vx2BPXnnofZKjeEOwb0/z/U0U6tSjJTpSaa6oUoRqLlmtD4f8D/sH+JnuLPSviD4n03xlounxhLP&#10;UZo5l1KBSg3orbzgBtyhgwOASRyAPrP4Y/DLw98J/Bdl4X8MWTWGkWassaPI0rlmJZnZ2JZmLMSS&#10;T3rq2tw3H8Jzkc1Iq7e9dmJzDFY2KjWm2l8vy7mVOhTpbIRQRTloxRXnmwVjTeK9Mj8SJoBvIl1Z&#10;7c3S2xcBzGGwWA6+vbtWzXz3+09+znrvxa1DS9f8IeKLrwv4l020ubaGaC9mtFbzFwpMkJEgwc8c&#10;g10UIU6k+WpLlXf/ADJm3FXiL+1p+0MvwZ8I/YdLiku/FmrQSLYBSgW0UDDXL7gRhSQAuDubA9TX&#10;gP7Ffwrv/iV8Qr74p6pcXF/pEcqpBf30SO2ozIGXgPENqwv5bK8eBuQjnmsHwn+wD8TPFnjK7v8A&#10;xpf6LoNtNFi41C3up9Q1C5nxgy+Z+7J4xhmYkHOQcCv0M8P+H7DwzotnpWlWsVhp1nGIbe2hXCxq&#10;BgD/AD1r6PEYjCYHCfVsG+ecvilt8lc4Y0pV5qpVVrdC7bw+THtByAeP5fh07VL2pVGKMV8m1uei&#10;ZuvaamsaTeWUxdIrmFoWZCAyhgRkHBwfrx0r8yPiB8avFvxY+GelfATSLqbV/G0t+dM1Oaa1EpkW&#10;CViUkYbkjjGyFg5O5toGAOT+orQlm3Z54H61QtvDen2l9PfRWdtHfTnMtykIDuOAMt1PAA6134XE&#10;LDKzjft6mFSnz7M4z4C/CPTvgj8K9D8I6cFcWMCrcXGzabic8ySH3Zsn8a9FWmxx7FC56U8DFck5&#10;yqTc5bs0hHkioi0UUVBYUUUUAFFFFABRRRQAUUUUAIQeecUfjmlooAKKKKACiiigAooooAShTmkY&#10;c0tAC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Jmg&#10;Bao6pfRabbz3NwWWCGNpJGVSx2qMnAAJP0FWZJvLYAjqCR+FfGf7VnjDU/jB8ZPBHwd8NSw6not7&#10;fRTeIooHcx/ZreVZLtLmSNv3YVBEgRh8zzgHG3nejRdeVu2v3GdR8qPoPwVrF98VJo/EAkvtI0OC&#10;5P2OzkgMLXUYUjfIrjcMlvukfwe9elRx7BgY9OlVdLsLfS7GC0s4I7W1gURxwRKFVFAwAAOBVoyF&#10;cDGaipJSemw436is+3tz2r5Y/wCChHjyPw78HYdCju/I1DX7tLdYzD5gMCHfMSCRtwuMN2PrX0D4&#10;7+IWhfDrwzf+IPEN8mm6XZRsZpnI9Cdox/Fx04618DaDoOqft1/tN3Wu37XWj+A9FtYzDEpZHuLV&#10;+Qjo2QGkPJYYwO1exlNNRrLGVF7lPXyv0XzOfESbjyQ3Z7x/wT7+GM/gz4V6h4hvZEe88S3S3KlR&#10;IM26KRAW387trHOOOn4fVCYxx61Q0nSLfRdNtrG0iW3tbeMRRQr0RQMAD2Aq9GMZrzcXiJYvFVMR&#10;L7TubUoezpqIpXJzUM1uHK8rgHOGXI/z1qxSYrlNTFh8I6Lb6pcalFpdnHqFwgjmult0EkqgAAO2&#10;MsAFAGegHFacdusa7eMdsCp8UDijXoGoyOPZ7nqTgZNSUUUkrAMkP445Ir8p/wDgonri2X7St7ZJ&#10;c/ZLqfRrWJA1sqhkbzRu8wZkIBB7bRjocmv1ZZSWBzwORXB/E74EeAvjLDYx+NfC+n+Ilsn327Xk&#10;W5kPGRuGCQccrnB7g172S5pLJ8ZHFxjeya+85sRS9tTcDx//AIJ+6XeN+z7b61eEMdavHuredvKa&#10;WSBUjhXeUUDIMUgH+zjPPA+nF6VT0zR7TRdNt9PsLeGzsrdFjht7eMRxxoBgKqjgAegq6BivKxVe&#10;WKrzry3k2zWnD2dNR7C0UUVzmgU09adTGbn3qZWSuwPgf/gqN4uubGz8H6EmqSafbSyPeNGtsoLu&#10;A4UrcFSY2GCMLjhuTzXf/wDBOHw8dL+Dt5dvLLcy3V0oe4uLpbl5GVV6EKMKFK4XJx614p/wVIkt&#10;Ivib4KEtmjvJotykk9wwEbL5h2oCeFYFmO73rc+E/wC21pHwV+BfgXQItHh1a7t7QQyKNXhLRxBc&#10;+c2xSuN3G3fnHOa/SVhqtbh6jTw8fik76pbep5cqkYVryZ+gm4L2PUk14/8AGz9prwh8H9Nvkk1C&#10;DU/EscJMWh2LiW5L8bPMVeY0ywyXK8ZxmvkXVP2kfjj+0rN/Y/gXR302ylhZnXRw8cTrjDhr6RRH&#10;xkY2sCT26E9/8E/+CdtrNMNZ+LV4viOU+W0WjozoVK4YG6nR83Bz/CflwBnd0Hzqy6jg2p46pqvs&#10;LVv5rQ2dadR8sFp3PD/hZ8KfHH7a3xO1HxB4l1mfS9Ns70w6pq1hI2IRhSLKy8xpFXqCeMLu3Yyw&#10;Ffpt4T8K6b4R8P2ej6RZxabptnEsMFtAu1Y1Vdoxz7dTmpfDnhTSfCOkW+laJp1rpGmW4ZYbOwhW&#10;GGMEljtRQFHJJ4HUmtVV25rjzLM6mYTUUlCnH4Yrb1fmb0aKpR3uxelNbtT6Y/8AKvFNzyj9qrUr&#10;XS/2e/Hc95N9ngXTHXzsqNjN8qHLYHDEV+WvwqtdQGp3PhLTNSilk8WCLTnaBN0k0IlJLE4z8pk3&#10;dewwV5J/QT/goDr40v4LW1qZrVRfagsclvdTmETRiKQkKwZRuB2NgnB2475HyZ/wTr8O6d4k/aS8&#10;Sag0sk1xo1islulw+x/3j/fEZzyQg/i6YOa/VuHK0MDkeKxFRX1VvU8fEwdSskj9Jfhf8PdP+F/g&#10;XSfDemjNvYwrGZGADSv1Z2x1ZjkknJ9zXWJnHPNMX7nuOtOj71+VSlKcnOW568VyxSQ+mNT6aVy2&#10;c0nezsM+EP8AgqNHBY6X4F1WaOPme409JpLhIRG8iq4LEgsRiJjleVYKe4B9d/4J/eJm179nfTrI&#10;WNtZ2mhXcmk2zW9ykxniRUcTPtRQrsZSSMEnhiWLk17J8TPhL4S+MOhw6N4x0Gx8QabDOt1FBfQh&#10;/LlXIDoeqtgsOOoYg8Eg7HhTwjovgbQ4NF8P6VZaJpFvu8ix0+BYIItxLNtRQAMsWY4HJJPUmveq&#10;ZlGplsMC4axk3c540eWq6lzXqtf30en281zOwjghQySSN0VQCWJ+gFWVGPevnP8Abw+Ld38I/gdc&#10;XVjPeafcapdw6d/adiCZLNWy7OBsIOVjZOSMb884wfHo0nWqRprqzWUuVXH/AAP/AGkr39oj4jeI&#10;bjwvp623wz0QCyj1W8hYT6rdtzviBI2RAdCwO7cOh+Ucn/wUC+JXh3Rfg3c6BPPo93rd5cRGK01B&#10;o5Gt9rBvM2mQFHAztYg5IPFfLGgfHv4r+LdL8PfDv4KabeHT7KJzqE+lXUE19dzM25prq7KhICzf&#10;MQoQ5YjdggD6E/Zy/YWu7XV5fF/xbaz1rU7tjcDQZII544ZGJLGaQlvNPJ+UHb0zu6D6mGBp5ZXW&#10;JxU17rTUU7t/ccHtpV04RWhsf8E1/Cl1pPwp17Xm+0Rad4g1RryzgmhWJPLVQnmIB1DkZzgcg9et&#10;fX0a7V25yBwPyqrp+lw6bZxWttGkFvGoVI40CqoAAAAHAAAAA7Yq2q7c85r5vFYl4yvOvy8vM72O&#10;ylT9lBRvcdSd6WkrlNiOSMMwboR0OKiWBVP3sjJJyPfIqywJpuz1PNZ8q2DTqCDC4zn3NOWkC4pa&#10;u1tgFrF8WeF9L8ZaJfaPrVhb6npN9A0FzaXSB4pUPZlPB/pW1TWUk5p3a1juKyejPi3wr/wTL8Ce&#10;GvEw1W18X+MdOZC6w6fa39u8MUb9YiTb5dOFwrdAMHNfTHw++DPhf4aQzf2Lp8cV1OAJ72RQ003T&#10;7xxjGVBwBgdhXcKm3Azn3NLjFdlXG4mtHknUbXroyI04xIDbEjBbPGM9yOPTjsP1qJtNgmmSaSGK&#10;SVQVDtGMgEgkD0BIB+oHpV0UuK4l7uxpoQpAqLgYGOhAFSp3pdtA4o0AWiiimAUUUUAFFFFABUMi&#10;/vNx6Y//AFVNTSuTmk72dhn55aL+wX46k/agufFGoX+k23g218SP4gtG3NJdODKZEiTpyvAJOOBn&#10;vgfoXD909Op6Upj5yDj8KVV255zXdisbXxjj7Z6RVkZwpxhew6iiiuIsKKKKACkIpaQjNG+gGR4m&#10;8K6T4w0qTTNb0201bTZSjSWd9Ak0TMrB0JVgQSGVWHHBUHtWnbwpbwrHGoRF4VVGAKftpaNbct9A&#10;FooooAKKKKACiiigAooooAKKKKACiiigAooooAKKKKACiiigAooooAKKKKACiiigAooooAKKKKAC&#10;iiigApjLu74+lPpCKAG7fVif0py/XNJtpRQAtFFFABRRRQAUUUUAFFFFABRRRQAUUUUAFFFFABRR&#10;RQAUUUUAFFFFABRRRQAUUUUAQzx+cApJA68VIi7VAznFKVyc0tABRRRQAUUUUAFFFFABRRRQAUUU&#10;UAFFFFABRRRQAUUUUAFFFFABRRRQAUUUUAFFFFABRRRQAUUUUAITRu/OgjNJigBaWkHvQDmgBaKK&#10;KACiiigAooooAKKKKACiiigAooooAKKKKACiiigAooooAKKKKACiiigAooooAKKKKACiiigAoooo&#10;AKKKKACiiigAooooAKKKKACiiigAooooAKKKKACiiigAooooAKKKKACiiigAooooAKKKKACiiigA&#10;ooooAKKKKACiiigAooooAKKKKACiiigAooooAKKKKACiiigAooooAKYfvfhT6TFAFaZQxBYZ28g4&#10;zjr04r87P2a7zxBdftaazF4z+JMQS01bWI7bQo7/AMme71BpsmLYAGkgRY5X28KCsePSv0Xlt/N6&#10;nHBGcDPIr5G/aS/ZL1LXfHD+OPAGk+Hn1iQSXV1FOptb6W4KxxkxXAVhhkXlCF+Ykl/n+X2crqU4&#10;SnSqy5VJb9jkrwl7soa2PrSOZdmQ25W+bdu455/KvI/ip+1B4D+Gul6tJcarHqOqWcSkaXaBmkmd&#10;xmJA2Noz1JJ+UHJ6jPyNB+wZ8W/ibqkGoeM/FGlaL5ySG48u7uNQePGViCRBkQgrjDZBGMYOK9P+&#10;H/8AwTR8PafdLdeOvGuueNGhXyIbWF2063WEKAqERuXyBn5ldT2rpjg8rw8k61f2i3sk0/S7Rm6t&#10;d+6oHhNkvjD9vn4h2+n32uLZWelss15pqMjLpkEjMpKKpAeXCsu45OGUg8V+ifwt+E/hz4P+F4NC&#10;8N2Zt7aMAPNO5lnnYAANJITucgADk9AKteA/hh4Y+GHhyDQPCuiWOh6PCpCWdnCEQk4+ZgPvMccs&#10;eT3NdOEx0rDMczljWqdKKp047RW3/Bfqa0KPs17zuxVzzmlWjHvQOK8NaHULRRRTAKKKKACiiigA&#10;ooooAKKKKACiiigAqOQjdjuRUlQzfLlgMsBke/fFJ6jPzR/4KReKrm6+Muk6QJ7iVbHTleC1jQBd&#10;0hOWBPGWyF5BA2Djmvtf4Q/Anwp4X+GvgzT7nw/pV7d6VYx+Vcz2EJeORlUuykLwScZI9K/P79rn&#10;Xo/iD+2dBZ2k2n6tbWWq6bo/9nsFaQsHTzs+m0lu/boK/VPTrOKxs4ra3QQwQqI0jUABQBjH6V9n&#10;m1apRy/B4fbRyt69ThpQvOU2h0dosf3FVfovvkf1qaNdgIByM5GcmnY96K+M16u52WXYWiiimMKj&#10;mbaM4zUlMePcTzjjFHmB8Cf8FKPF1nrWveFfBlvcK93YwTaneQbEkO2TEcQHJdTxISQuMY59O5/4&#10;Jr/B+w8L/Bf/AITWayjXxB4nnkla9VcM1orkQqn91CozgDqTXoP7Qf7EfgX9o7xVYeItdvtZ0fVL&#10;aD7JJNotxHEbmHdnZJvjf1I3LtbB68CvZ/A/gvSvh34Q0fwzocH2TR9Jtks7SDezlIkG1RuYkk4A&#10;5Jr6atmsXlFLLKUbcrbb7nHGi/bOpI2Uj2gjt2HYU5Rilor5haHYLRRRTAKKKKACoJ7ZJ2G8KR6F&#10;Qc9fX6mp6Q0gK0dnHDny0RM9cKOamWP3PX1p200tFgCloopgFFFFABRRRQAUUUUAFFFFACE01V68&#10;04jNA4oABxS0UUAFFFFABRRRQAUUUUAFITS0hGaAAUtIOKWgAooooAKKKKACiiigAooooAKKKKAC&#10;iiigAooooAKKKKACiiigAooooAKKKKACiiigAooooAKKKKACiiigAooooAKKKKACiiigAooooAKK&#10;KKACiikzzQAtFN3e1DMR0GRQA6imhvWloAWiiigAooooAKKKKACiiigAooooAKKKKACiim7ucUAO&#10;oqPzDuwFzx1zSLMWH3e+KnmVr3AloqJZi27jkVIpzTvryjtYWiiimIKKKKACiiigAooooAKKKKAC&#10;iiigAooooAKKKKACiim7ucUAOopu456UtAhaKKKBhRRRQAUUUUAFFFFABRRRQAUUUUAFFFFABTd3&#10;zYp1Mbgk0AYnjHxbp/gvQ5tW1Sb7Np9v8002C2xfUAAlj2CgEsSAAScVtQSeZGG6e1fHX/BQL4ka&#10;z4Tm8F6BpUEsi6+t3bufK8yHcDDtL4dcMu4uudynYylSG4+v9NjaGziRnaRlUAs/3jx1Pv6++a7q&#10;mG9nhqVd/bv+BhGpzTcV0LVFFFcJuFFFFABRRRQAUUUUAFFFFABRRRQAUUUUAFFFFABRRRQAUUUU&#10;AFFFFABRRRQAUUUUAFFFFABRRRQAUUUUAFFFFABRRRQAUUUUAFFFFABRRRQAUUUUAFFFFABRRRQA&#10;UUUUAFFFFABRRRQAUUUUAFFFFABRRRQAUUUUAFFFFABRRRQAUUUUAFFFFABRRRQAUUUUAFFFFABR&#10;RRQAUUUUAFRyReZznB/HH8/epKQjNAEaw7VADcj16fkKeq7VwKNtKOKVuoC0UUUwCiiigAooooAK&#10;KKKACiiigAooooAKKKKACiiigArE8Y+JLbwf4Z1XXLzeLPTrWS7m8v7xVFLEDPfj9a26+QP+Ck3x&#10;QPgv4Z6B4ctpLhb/AMR3rp5KHbFcW0SZmjd/4f8AWRkeuCOOtduCw7xeJp0F9poxrT9nByfQ+I/g&#10;5cJ8av22NE1S5tpGvb/xPNqVxYxRhdkIWRzI7KOMMV7HOR6V+zEZJBzzzX5h/wDBNT4cXPiX4167&#10;4+ieG207w/ZtozRxDeLmWXaxAOfl2BVz1yWPTHP6dw/d5OTnnHAr6TiqVOOYvDUneNNJGWGkpU1P&#10;uSUUUV8cdYUUUUAITQKCM0DigBaKKKACiiigAooooAKKKKACiiigAooooAKKKKACiiigAooooAKK&#10;KKACiiigAooooAKKKKACiiigAooooAKKKKACiiigAooooAKKKKACiiigAooooAKKKKACiikoAWik&#10;3UA5oAWiiigAooooAKKKKACiiigAooooAKKKKACiiigAooooAKKKKACiiigAooooAKKKKACiiigA&#10;ooooAKbn5qdTGb5qQEcswi5bhe7HgD/OP5V866f+2NpGtfGCHwrp2kXN1pDS/Y21JVy4uPMKDCjK&#10;+WSVAbdnqcVoftnfFS5+GPwnl+xkxXWrTLYC4yoEMbZ8x8sQAQMYPqfavkf4X/DGC98ZfDXTor+a&#10;/uNQlgv5FiO+BoFcSyIXROCEV8Ekc19nlGTUsVg62MxLskny/I8vEYqUaipwR+mingk+tSLUMKhV&#10;KgYCnAGMAY9KlXvXxcUktD1Og6iiiqAKKKKACiiigAooooAKKKKACiikoAWopHKk8ZGM/wCNIZvn&#10;C4APufzr5v8A2wv2tdP/AGedMtdLt4TdeItWhlMLkkRWSqpImkOORnICg54rehh54qrGjTV2yKk1&#10;TXNI1fjn+1honwva507SBZeIddgTdcW0d2FFlkEK0pCkfe2jYCWO7p3Pjnw+/wCCjdtfeIH07xno&#10;dvpCKi7zZztLKjEoq4Tb8+5m6AjHA5PFZf7Pf7B2g/EzTdE+JnxO1bVvE17qi/2hHo1yr2sG2TD4&#10;uFLM8vIVgNyrtC5U0/8A4KSeE9a8P6D4V8VWWneGT4U0i5js5bqWyWK90tZMx8Ss+x4HzGhjEeQQ&#10;rDoMfU0aWVe1WBlG7btKW1n5I4Je3qfvErH3XZ3Md7bxzwyLLFIAyOjBgwx6jirC18u/sF/FP/hL&#10;Pg7puhz3ljfXWlRskUlrOWbyflIWRSPkKF9mB8o2gAcV9Qx55z6183jMLPA4meGl9l/eujPQhLmj&#10;cfRRRXGUFFFFABRRRQAUUUUAFFFFABRRRQAUUUUAFNPWnUhNACFsGvGPjx+1B4b+A95ptrqkf2q6&#10;uUe5mhWRg0Fsg+eQ7UbnJVVDbQxIAbNexTSLHGzMQqrzuPQe59q/OrxR8aPBnxW/aCjm0pJdQ0fV&#10;tZstEs9Wt0jkP2rcIiypIjfKruTuzgDcQPmNe5lGAjjqlT2nwwi2zlxNV0Yqz1bPuz4Y/FDQ/i54&#10;TtvEWgNd/YJsKVvbSW2kR9qsVKuozjcBuXKk5wTXXL04qC1gW3jZVwMsSeMc1Op614b5eZ8qOiPN&#10;bVjqKKKCgooooAKKKKACiiigAoophkCtt78frQA+imeZ8xAGcdeacrbs0rgLRRRTAKhmbHapqhmX&#10;cwH+e9Lqhrc/PD9vvxBb6t+0Z8OvDUmn29/q0SW5tobi38yEwXk0sDtIHUoSGiXblDtOSDlsD9Db&#10;JPLt1QvvZQATnPOBmvzC/bMk1Lxn+1qPCNpcrpt3evo9np9zeN50CTM5ZGIydjB5V+Uddo6bs1+n&#10;9qMR4xt9ueOBx7V9Vm0FTwOCS6xb/E8/D61aj8yaiiivljvCiiigAooooAKKKKACiiigAooooAKK&#10;KKACiikoAWikzSFvTmldAOopKKYAc9hmkRmYHcu059c0vfNFAC0UUUAFFFFABRRRQAUUUUAFFFFA&#10;BRRRQAUUmfagUALRRRQAUUUUAFFFFABRRRQAUUUhagBaKYrE9RilVt3bFAbjqKKKACiiigAoopCa&#10;AFopKKAFopPwozQAtFN3Uoz3FLYBaKKKACiimM+1gMdaYDicYoU5HTFeW/ET45WfgnxZB4c/s68l&#10;u5bIXzXjQN9mjQuyKpYD72UYn0GDzmpLD4/+H216XSNRgv8ASZ0t0uEurm2b7LcK3XypBnJBzwcH&#10;j3rseDrqnGs4+69jL2sLtX2PT6Kit7hbqFJU5R1DLnuCM1IDmuM03FooooGFFFFABRRRQAUUUUAF&#10;FFFABRRRQAUUUUAFFFFABRRRQAUUUUAFFFFABRRRQAUUUUAFFFFABRRRQAUUUUAFeI/tRfss6B+0&#10;94f0iz1XUL/RtR0idp7HUtOcCSLeAJFwwKkMFXOR2Fe3UjLmtKdSdGSqU3qiZRUlys8t/Z9/Z78O&#10;fs6+CW8PeHXurrz5zdXl/fOr3FzKRgs5UAdAAMDoBXqEalQQenal2n1pVGKmdSdSbqTd5PcIxUFy&#10;paIWiiipKCiiigAooooAKKKKACiiigAooooAKKKKACiiigAoopM0r2AWiko3UwFopobnFCsT1GKS&#10;1AdRRRTAKKKKACiiigAooooAKKKKACiiigAooooAKKKKACiiigAooooAKKKKACiiigAooooAKKKK&#10;ACmtTqidtr89O5NJ3s7AUtY12w0G1+06jdwWVvzmW4lWNRgerEVbs7qK8t0ngkWaGQBkkjYMrAjI&#10;II4I9xXxT+2f4wi1j4laV4cR7e4Gn2Yllh3FpIppGPIQjaV2AZJ6Yr3T9kNo4fgnpljb3iX9hp9x&#10;cWdnMjE/uI5CsanPcDj8M98D3a+VSoYGnjJS+LockcQp1XTR7TRRRXhnWFFFFABRRRQAUUUUAFFF&#10;FABRRRQAUUUUAFFFFABRRRQAUUUUAFFFFABRRRQAUUUmaV7ALRSUZpgLUcvPAGTT91c/478XWfgX&#10;wnrHiDUJVgstNtJLqSSQ4UbRkA455OB+NNK7sh7anx78aPjNY/EH9ojUPhxf6TaXmkafCsNjc3lu&#10;XMuqLiVok5K4EbJ1HJJq18JbKa6/aa0zSbazs5NP03T5pJJAhjeNIXKCRNg2kea2zaezH+7z4No/&#10;xMs/+Er8K6os0sWtavef8JFrASHL2iEF4i2c7RkInHLe3Svqr9hPQLe+8Fap4zAuJJNUupoVmnVl&#10;wEmkLCLPVC7HJwPmUj+HNfqOOpvK8sVtFKNl6vc8ClJ167dup9RW4xGB6fTn8qlFMRNoI9/SpK/K&#10;0nZHv9QoooqhBRRRQAUUUUAFFFFABRRRQAU09adUcj7MnBPGcDqfpSYHGfFv4l6P8IvA+o+JdbuF&#10;gtbVPkVjjzZDnYntk8V+eXwQ8I6h+1h+083iHxeh1SxsSuo6igiWWyXAPkWYDZAXHzHuSa639uz4&#10;0yeP/ib4c+HXhPWpJDYXpgv7OOyaWN79vliQnb84XJJx0x719i/s6/BPTfgT8MdN8NWKwveRr5l/&#10;fRQ+W13cHlpG5yfTrwAB2r6yn7PK8A6rj++raf4Y9zg5liKjitkekWdvFZwLDCiRxoAqogACgDAA&#10;A7AYH0qLUrFNQt57eb5oJozG6eoPB5+nSrixkDk5OfSsXxdrVzoOjzXNnpdxrN0P9XZ22N0jHgAk&#10;8Aep7V8olKT0ep37KyPlL9k34Qad8C/jJr/gbRBdXtjo1jMW1S5+/KJpoHiST5iCVUOuVCglC2Ms&#10;a+x487eRg15d8E/hjd+D4Na13Xfs8ni3xBePeX8tuSyxqT+7gUnqEXjIHUmvUo12g16GPr/WKyle&#10;9klfvYxppxWo6iiivPNgooooAKKKKACiiigAooooAKKKKACiiigAprU6mO23PHbNJ7WA5T4peJl8&#10;G/DvxNrckDXaafptxctbo4UybYyduTxzjH41+Rf7C3wxh8U/Hb4bWc8k0tvptwmrzx25ZTEYYZJY&#10;GOAQEMscYbn5tw6Zr9Av+ChXxLXwB+zvqNnHeSWN/wCJp49EhkSJX/dyZa4GW4XMCS4bs23ivn7/&#10;AIJXeAp9S8SeLfHD27QWWnWn/COW8hLBp2Z4ppQeg+QRRYwDkSdRX3mVWwuS4vFPRytBefc86vH2&#10;taMOx+jca7FPfmpF70yNSy8nnvj6VIBivg/M9EWiiimAUUUUAFFFFABRRRQAV5j+0V4h8S+F/hZr&#10;WpeEb6xsNftojPA+oW5nRwoJKKoYfO3CqeeSODXp1fN37bXjh/Afgey1GykZdYh82WzRgGikYBRh&#10;06nllwccHBr0cuofWsXTo2vdmVSXLG55D/wTb/aS8b/GTU/G3hzxjqLa2ulrBqNre3CATxiZnDQv&#10;gD7pQj1ByO1fdkK7U/WvkX/gnT8FLXwT8L7nx1cyXk3ifxnIb2/e8gaExpvYpGFYDgZJ3dCSTxnA&#10;+u1XaMUsx5PrdT2ask7Dg7q46iiivPNAqOT9CMetPqvdyMsb4BJCMRt65x2o3dgPyY+Lepad4i/4&#10;KKRSQyzLp8/jvRbTz+Yyl1b/AGSJxFjuJEwcjkA88V+tkPCY7DgZOTX5BfstSH4gftffD99b+0ah&#10;cJf6hf3E2Vy13FDdS+awGRtMjHHfIHPSv18t/utnqDivsuJoqjVw+HjtCnH73qcGFd+druS0UUV8&#10;ad4UUUUAFFJmmtIVIAGaBj6Ki8725xz6CpFJI5GDS62ELRRRTAKKKKACiimM5UkBScDNADqgmuDH&#10;IF2FunQ9yf5e/wDOuS+JXxc8NfCfS1v/ABHqMVmJMiGAtmWYgEkKvfABJPQYr4yl/bE+LP7SGpyW&#10;Hwe8I3+k6bbuqXOpyJC0kR3nDM8v7sIVXBUK55ODxXp4XL62Kjzqyj3lov8AgnPOvCD5ep9q+OPi&#10;d4d+HOgX2s67qUNnZWiOz7nHmMyxmTy0XOWkZVJVByfyz558Mv2wPhx8VLe+k0/ULrS2s5xFKmtW&#10;r2hClA4l3MNoQjdgkjJRuK848J/sRzeKPDdqfiT4y1zVdXa4F5cQ2moMYRJ5W0YLKDkHy2BCqQY1&#10;HTr6HpP7Fnwk0uHYPDJvCzxyym8vrmYTOi7QXV5CGyM5BGOTxXRKjltGDg5uUvJafiQp1ZO9tD2T&#10;Rtd07xBZJd6XfW2o2rj5Z7WZZYzxnhlJHer4rJ8O+E9I8JWstro2n2+mWsj+YYLWMRxhtqrwo4HC&#10;L09K1R8vFeK0r+7sdS21HUUhbFCtupDFoopM0rgLRSbqAaLgLRRSZpgLRTd3tRu9qAHUUzf04pVb&#10;dmgB1JR+FQXV2lmDJMRHEoy0jHCr9T2oAkZtuccmiOQP0r5a+NH7XkTeILT4ffC9B4h8daxHbS6d&#10;dwKJrExSOrM/mq2MLBvlLDgKO56eu/s+/DfxB8L/AIexaR4n8U3Hi3WWup7qe8nJ2x+Y5IhjySdi&#10;DgZ68nAzgdNTDSoxUqmjfQxhU53otD0uloormNgooooAKKKKACiims2OKABm28d+2T1qKSbDcqRx&#10;n8KWSQrkgfj+NfDH7RHxS8da18WtD0Xwjq81vqsmvx2dlY2Y3QqsEhLNLtbPzZcSknASLpxz34LA&#10;zx7koSsoq7ZjVq+yt3Z90xtuz2wcdaeKr2ayCFPMP7wgFsDABxzgemfc1Pu5rzupqndXHUUxpNva&#10;vHfjB+1N4T+DPi7RfDmqw3l/qeqY2Q6dGJXj3OFXcucgEnr7VvTpzrScYK7RM5KmryPZaKYsm4Zp&#10;9ZFhTT1pc+1NZtvJHGR/OgCG9vIrCGSe4ljggiQyPLI4VUUDLMSeAAO9ea/A/wDaA0b48L4oudAs&#10;7ldK0bU5NNiv5SPLvtioTLHj+AluOeQM8ZwPMf2wviRqOo6do/w48Hxw6vrvibUE025syjGMxfM7&#10;xyyDhEZIpA/Ugema9l+E/wALdK+Ffw30fwlpC+Ra2NukZmhQRPJJjLykDozMSx+td08OqVCNSpo5&#10;benf/IxUm526HcrIGzjH9aR229v1rnrz+29Ht0NqY9UjRTuW4fy5GPOBuwQSeBzivl/9or9soeHL&#10;7S/Cvhhb6HxBqRASS1smvHkO8q0cJTgMMckjnt608NgamLaVPbv29QqVo09z61utYs7KGeW4uobe&#10;OBd8rSSBQg9Sc4FSabqdtqlnHdWk8d1bSgNHNC4ZWHqCODX583WhaT4gnh1r4i6hrOl3V0Is6fHp&#10;NyzxOCxO0gOueRkBc579h6n+w/dah/aXi6HS5tQvPBaSMIZdWtpLab7UGHG10UkFCvIGBt7549PF&#10;5TSwdFzjV5mjKnXc5crWh9fKcilrkPHXxV8MfDO3gn8S6vb6Uk5ZYhM3zOQOw/z1FdHpOrWmuaXa&#10;ajYXEd3Y3cSzwXELbkkjYAqwPoQQa+fdOUUptaM6VJNtLoXKgnzuwT8pHT37f171MDUE/wB7n5Rx&#10;gjHPPT+tTe2qKPzM8TfFTUviD+1T4j8NXFtcPo58XpoksCzTTBolcQyMu3Aj3IpY8kLnocZP6VLo&#10;tm1itp5EZtlTyxHtBAXGMflX5Gab48tf2ff2yNfk1mC703T9P8c309007kmO0nkkVJCueVaGWJ1J&#10;7Hd7V+utvfxNarceYrQuA4k6LtIznJ7Yx+dfZ8QXVPCumvd5F9/U87C2lKd+5ZhiECBEXCqAAB6d&#10;MVLXn9/8a/Ccd1qFpaaxY6jfaepa5itrlHFvjOfMIPy4xyOvTjmovgb8XE+M3g1vEEGnPYWxuJIY&#10;2ZiRMFON65A+U/0r5Z4StCm6so2XmdiqRb5Uz0aik9aWuU1CiiigAooooAKKKKACiiigAooooAKK&#10;KSgBaKbu9qN2KV7gOoqPzRuxjntR5nt9PeqGSUVEs27A24PcZGR+tAm9semeKkRLRUTTBcnGQMk/&#10;hT423rnGPai6AdRRRTAKKKKACiiigAooooAKKKKACiiigAooooAKKKTNAC0UlIzEdOTQA6ioWuNp&#10;A2ktgnA9qkR94JHrjilddAHUUUUwCiiigAooooAKKKKACiiigApKWms3OKQAzbev3cZJqNplV9vf&#10;jv60rN6DnFfEXi3XPiL4J/azs9Wu728tvB+oa9FpqJNdKFljaL5UKLu+QMzHoCDmu3C4R4yUop6x&#10;VzGrU9nHmPt9csucbfY0q570yL7oA4A4FSLXFu/Q1XcWiikpjFopM0UALRRRQAUUUmecYoAWimeZ&#10;nAxn6UobOaVwHUU3dS54pgLRSbqWgAooooAKKKKACiiigAooooAKKKKACiiigAooooAKjlI2tk7Q&#10;FJzUlVb67SzhllkwESMuW/2Ry36U0uZ2A/P348ePNSvv2nPFOmaVpMMsEdpFazalcJwihEEgU7fv&#10;KWbvzntivpX9i/VRrvwRgvlmSZJNSvkUxw+UoCTsgAX/AID179a+d9Q8eabqUNjqWohLu41bz7wi&#10;VSsx3kKu5V9POQ4BPavpb9kW0Nj8G4IBbLbRR6heLEqoyBk85trAHnkc+/Wv0XObwyijT5bWsn6o&#10;8fDwi8RKome00UU1m21+cN2V2ewOophkxWL4q8caB4F0ltT8Sa1p/h/TlYIbvU7lLeEMc4G9yBk4&#10;6U17zstWBu0V4r4V/bI+D/jS8vrbSfG1jM9lKIZ2uI5raONi6qAXlRVwSw2kHDdq9mhl86Pd/Kta&#10;lKpSt7SLV+6sSpKWzJKKKKyKCiiigAooooAKKKKACiiigAopOfSk3UAOopu6lU5pXAWiikouAtFN&#10;3Uoz3oTuAtJS0ntQAbgDio9+CflJ/nTZ2IXAAPHG7pnP/wBevi345/tbfET9njWX1jXvDUN/4cuL&#10;6aws7e4H2RZPLwfNEvzbchh94c4wATnHZhcHPGNxp2v62JlJQV2fbCndzXhn7a/iiHwr+zb40nlk&#10;aJ7q1FjEUALF5WChRnueme1J4H/a+8EeJPDMOqasL3wpMwi8yy1SNXkQOOHLQl12cH5iR05AORXy&#10;3/wUg/aA0XxVofgzw14d1/TtW0q8kfVLubTZ1uF/dHEasynj5iD6/KeK9rLMpxNTMaNGrTavJbpn&#10;PUqp024M+avBvhrVfHXxDEHhq0a8u71orDTLdpisyLyzOW6FUVXOTxkDjiv2N+H/AIPs/APg3SfD&#10;1iWe30+3SASP96RgBuc/7TNlj7sa+AP+Ccfg3TJNNm+Inie+063XT7ifTdGJuAr8oTOX5yCARj61&#10;9q/Dn46eH/ileMnhaHUNT05XkQ6m9lLb2wZAPlUyKpbqOQCPQ9QPouMsdLHY10aStClp5XOXAQ5Y&#10;tvc9Kpaarbs8Y5/OnV+cHqBRRRQAUUUUAFFFFABRRSZoAWik3Uhb0oAdXHfFnxzafDfwFrPiG8uI&#10;LZLSAmOS4OEEp+WPdyON5XOO2a64ybe2T6V8Wf8ABST4rW/hnwroXh93t8TS/wBozrIQzAICITtP&#10;BRmLqcjqB6V6WWYb67jKeH6N6+nU58RU9lTcjzP9hH4MX+vfGbU/F2ohLnTNBM4WScGUTX1wRIZE&#10;ZjnaqkYPOd3bFfo9Cu1TjgZ4x06V4D+xP8J5fhj8C9IF+Z21zWP+JlqD3KkOJH5CYJ+6o4GMAjHF&#10;fQCLtGK6c4xn1zFylH4Y+6vRE4aHJTu93uOpjR7nz2xgj1p9NavEOoF+XjNKPam0Bu1K4x9FR+Z1&#10;4z9KqajrVppNu9xe3ENpbopZpp5AiKB1JJ4H404+9sIv0VweofHj4caTdWNtfePvC1lcagiyWcNz&#10;rdtG9yrEhWjUvl1JGAVzk128VwJkVl5Vuh7Edc5+lNxcd1YCWikU7qWkAUUU0tigB1FRmXB6ZFCy&#10;Fs5XApXQ7ElFJmii4haKKTJ3YxTAWo5PoTTya4r4tfFLQ/g94K1XxT4hufsmnWMO4kKXeRycJGij&#10;JLsxChcclh71UYynJRirtibS1Z+cH/BT34knxN8Y9I8LxQusPhezE8n77fHNNOwIV0HCkCNMHk4d&#10;ulfaX7Cvwfk+D37OHh+yu236vrLNrl+29nBknC7AM9MQrCpHqpr82/hn4P1r9sH9qtYtaSTytYvD&#10;q+tTRISsFnGMqisqgKxASJWI6tnH8NftDbqqx4QAL2C8ADHFfb59JYHB4bKY7xXNL/E+/ocWHTnK&#10;VRkirtXHWnUUV8MdwUUUUAFFFJQAtFRyTeXuJHCjJJ4rH0Pxpo/iW4vrfTb6G7uLF/KuYY3DNE2M&#10;4IHsRz71UYyknJLRCujcpKjSYvn5cY9T/Kgy98c+lSPcezbee3rX50f8FFvEF54u+L3g/wAHW15J&#10;aaeVTT7uW2ud7A3MsbOPJGDuVEVs56Yr9EZJDkALkHt/MfrX5d/E2Q+OP28LjSb3TZtRRtat4ILP&#10;ywA0kWx/MLhgWHkq/QjG0jHGa+s4ZpqeKnVf/LuMn87aHFipe5yre5+lngXw5aeD/COkaLYySzWV&#10;hbR28Mkxy7IqgAk+uK3x0qsm2BEQdFGMdeKlWT/ZOPWvk5SlOXM+p2RXLFEtJTPOHOMHt1rlfE3x&#10;S8NeE7sWeoarbR6g6lo7PzVEr4B6KSOuCAemQfSrjTnUfLCLbE5Jbs6ppNrAetfOn7VXx01Dwj4L&#10;1XTvB7iXXGsbuSW7RfNS08qB5MEBh8xwcY/umuY8SftWeJPit4qvfBnwY0aLUNYsGRdSvtTDCG2B&#10;UllDD5NwyvO4nnp0riP2rvDMfwk+BIttQSTX9d8RXyW+o3huBGlvblt856K3lsg8klef32e2D9Pl&#10;WXU1jKVPEq7k1aN1f5nDWrPlfKeGf8E5fDEXiT9o6wntrOWws/CGjXE5kVc75ZMW4jlPHzESM/IB&#10;zGeD1r9XIchexr4Y/wCCXXhe0Hhn4jeMLe5u/O1LWYtKezuEA8lLWHzIyCCSwIvep5+Vc+3pnjT9&#10;vr4c+DfGx0SGebWNPtY5/wC0NWsFZ4op0xi3gUKTcOcksU+VAMluoG3EMquZZvWVCGkPdsvIMPKN&#10;Gneelz6epaoaXrNrrOn219YTxXllcxiWG4gcOkiEZVlYcEEYPFXFbPavjm7S5Xueh5j6Y33qcGqp&#10;qWoRabbzXFw6QW8MZkeaZwiIo6lmPAAHJJqutkG2pFrWtWfh7TLrUdRuI7SxtYmnnnlOFjRRksfY&#10;V4B4s/aX1DxFItr4D0LUL20mRYhrUlq/l+ZKpEXlpt3Mu7GWOABzz0ryX4j/AB88W/tCfFjTPh/8&#10;Po0t/B98Xil1ryGuYrxYz+8kYggLCCGUDq+M8DFe7ahY+GP2bPBZNm2/XNUnisLWS7lLzXt025Y1&#10;AYkhVLEhVwAK+go4eng7SxEeab2j+rOL2vtU+XY5j4Q/EP4nax8Yr3w5r9zpt5Z2lp519Hb2zn7J&#10;kAR+XOMKXZmIKsucRsccc/S0JJDE/wB4ivHf2ZvhDefDXwbcXmvTrd+LNbmN5qk6LtXJLFUC5xxu&#10;bnr8xHavZI1K5yc15eMqU6lVukrI6aaajqPoooriNAoopKAEZtv0wTXmHx4+PXhv4EeHF1LW2mnu&#10;bjK2tjaxmSaUjkttHRR3JNemyNsySOMHkmvzh/boi1fxN+0JY2CN5BtrWCytZp7gRw7bhxuOPYD+&#10;Lg7ccZr2sowNPH4pQq/Ck5O29kc2IqOlC6Mj4f8Awm8d/tvePJPF2u+KNU03wR9pnhuPJmKrtJUN&#10;bWnYA7Fy/OOevSv0X8H+C9H8C+HdN0LQrGPTtJ06NYba1iHEaAYxk5JPJ5zn3qn8NvA2lfDPwPo/&#10;hrRY1j07ToFhi2pwT1L8cckk/jXTxkbflYYz0AwKnM8wljKjhTXLSjpFL+tx0aSgubdj402rgsW9&#10;z1p4poY96Xd+NeMlynQh1Nb16Uuaikba2SOMdc8Ck2AryHP3ciiOQFScYH518Q/tFfti+JdB+Jv/&#10;AAjXgtkgitZvIW4MMc41GYYDRJgsy4JI+4clT9BQk/a++Kvwx8Qr/wAJj4N1OXRXIc3F7pbwxhAo&#10;L+VLGgTjr84BOevSvov7Bxfs4VW0udXSbSbONYqndq+x94q24ZFMkba2T+NfNvg/9vb4Y6vYyza7&#10;qa+FsSRKrXkgkjYSHCEvHnAyDliAo9eDj1KP46+BdW8J614i0XxRpHiPSdHiaa8uNGvorxY9ozg+&#10;UWOTg445xXkV8LXw9RUZxab07nRGrGSconTal4y0TSdQstPvtVsrLUL1xHbWlxcIksznHyopOWPP&#10;StuM5B7Gvza/Z90LV/2qf2hIvF9+txHoOiajHr9y0tyspgust9ntkIXKkbFLLxgAHHz8fpCrC3VU&#10;OOnAHsO35V15jgf7Pqqg53klr5EUarrR5raErPt7Z7+/4VFJIFySNuBn5iAK5rx58TPDXw20uLU/&#10;E2tWejWUtxHaRSXUmDLO5ISKNRy7thuFBOFY9ASPiP49/Gvxv8ZIbyz0O9PhTwLBEHnSGcw6hMjQ&#10;7mSV0JwApOUVsHJySAM65blOIzOdqWkVu3sTVxEaSv1Pt7wf8TPCvxCW5k8L+I9K8RR2z+XM2l3k&#10;dwI2wDglCQDgjjt0rR8TeJtP8I6NfavqtzHZ6fZwvPNLK4UBFUsTz1PHSviv9iuHRPh34N1r4r6v&#10;NY6D4N1S2gs9NubjdFNMsTyKZTHt4RyMrjcSgDHA4HI/GD4t6z+0tcayknm2Hw60DUjGYnQJ9qmC&#10;sY2Zh12ghsDIOepr0qOQOtjpYejPmgnrLp6LzOeWKcabbXvdEfYHwR/aQ8M/HZ9Wj0S31Cxl0+fy&#10;/L1OARGdCMiWPBIZT+derxtnJrwf9j/wDYeGvhXY6vb3C3k+sD7W0yD92oOcCL0X+ua9z8zySwxk&#10;Yzn9MV4GYQoUMROGGb5V33Oug5TppzVmM1DUodMt5Li5dYbeNGd5GOAoHPNfBP7Rv7W+o/FTxnF8&#10;Nfhlptvq5kljif8AtBZPL1IyqVUFBtKwqzxEyE9TypVSGuft4ftRacwvvh3or6hbahp8sM+p6lbo&#10;giV0YMtqCx+YkshPGMMMdTj1b9jL9nAfDjwqvjDxNYRQ+PNcije4j8sf8S+BQBFbr77ApY/3jj+G&#10;voMLh6WW4SOPxUbyn8EX/wClPyRyyqSrT9nDbqzc/Zg/ZV0b4I6TBrV5Ct546vrNYtQvXwUtwz+a&#10;9tbqAAkSvjGBzsB9q+gIV8tNuSfc0ka7FAGAB2AwKeK+Yq16mIqOpVd2+p2wpqmrIdRSUCsixaKK&#10;KACiiigAprdadTHqWBz3j/xPb+CvBmta/cuqw6bZzXRDH7xVCQvvk4GO5Ir4X/Yl8Q3Pij4sP9n0&#10;S2iup7Zte1zUJELvDO8KRiMOT8sjvI7txyFPHWu9/wCCk3xOl8P+BdB8E296thJ4gma/mk2lmkhs&#10;5rd2iH93LSI24nnyiuPmyLH/AATX+Fd14Z+E+rePNRaZdR8cXK3UdtN1itYd6Qbh03MXlfIOCroO&#10;1faYWlHB5LVxMviqPlj5rqeVJuriYxWyPsOHBUEHNDN83Tj1poby1wSSFHVuv415N8Zv2iNB+FbX&#10;OlRk6n4ra2W4g0uJXyYySN7uFIVRgnB5PYHNfI0qFSvNU4K7Z6UpKmrs2vjL8Y9C+D/hltS1i78i&#10;aYGOzhWMvJPLjhFHqeOuK+XvgHoNn8avjofHGrwwXGraeWuJBMv76EEYjjZc4AU7jjnrmp/iJp+p&#10;6x8IfFvxR8Qx3MiWtp9stIXhYGX7oG2F1BRVznPU9arf8E29POq6h8RPEVy229821tQkZwnlmMyg&#10;gfUmvu6OHw+BynEVYSTqJqL8r9jypOVXERXQ+5F+XinCm45696a0uzPy5A5znivz5WSPYHsxB7YH&#10;XnmvOfjr8ZtH+CfgW91/U5V86NP9HsgcS3T8ny0wDgnGM4wDWb8cf2gtH+Dmll3tJNY1jKFdNt5F&#10;VgpLfO5J+VcKxzg9OnNfMXwz+E/i39rjxva+PPiLpsel+GbfNuLJiSbuJJXkCJuUYQsQrPjLKrKM&#10;ZDV72Dy9KH1vF+7TX3vyX+ZyVa1n7OGsmejfsl/BO+udYu/it4r1G61HVdUuLm60u0uEaNLNZ2Pm&#10;zIN3PmqEC8Dao77uPqvds3Z5/TFNsbGLT7WO2gjSKCMBEjjQKqqBgKAOgAwB7CnTNtYe3PX69fav&#10;LxeIliasqjXp5dvuNaMPZRsz48/bE+M1xqPitfhXZz3Ol6StoNR8RajYOftTW4BYWsWMbWkzGN2S&#10;TuIAGOfTv2cvgbo3h/TLfxld6W8fiDUrVRB9vQG40+2KALbg9sDGeASSc+g+HF1C88f/ALRUdhcX&#10;F/BrOseMI9T3OglEqQTboYMISVQQRkkHAyfav1Xh/djC4OTyc8k/54/CvqM2pf2bhaGFhvNc0n37&#10;HHh/305SkQSaNazNE0sEbmJi8eV+4enH4VQ8U63a+D/D+p6zciNLawtpLp9zBAQqk43HjJ6fjWhq&#10;Gr22l27z3Mqxxpyxz0FfIv7TPxf1z4p6RrHgP4dx3H9sOmQsMIllv1QglE3fIkfJ3Mx7cZrwcHgq&#10;uOqRi9I31fRHTUnGnF23Pmz4qa5r/wC1J8XLKLSbC5Oo6za29xa2UF0s6WUOdpWVsBVHIYkc9Tjj&#10;n9QPCOi2/hnwzpmj2aRpaWFtHaxLCu1AqIFAUZOBx0ya/M79k/43aR+z/wCItZh8R+DdY/4SPUrp&#10;bI2lvHFGbB0BIjCysn3yWO7gY4r610n9tvQNQ1hdLfwrr+n3clxDapb3lurStNLuwqrCZFYAKpJV&#10;j96vqs/jWryp4fDRXsaastVr57nJhpxS5pP3mfSLT7X2lcjjkH3x/n6GqyXsF5JLHHJG0kXEkYIZ&#10;k9iO349jXkmqJ8RPiaqWKIvgzSiym4uAS80qEENGoKqRkHr8pBAPtXovgnwXYeC9HWxtC0sn3ri6&#10;mYvNPIeWd2JyWJJP418ZUoxpx95+92R3qUpNaaHy5+2Z+wzH8e9QHivwpcabpPi8rGl9/aCsINQi&#10;jGI1kZeVYDC7sH5QBxjNcP4X/Z2+PviT4T6T4f8AFuuWfh+LSZVtrixvdRe6tdSskyymRVHbCggk&#10;ZCk8ZxX3y6/MCB+VfMH7eHxkHw0+Gtvoemaymja54guRB5y+WWjtlVmldgxBCnbsyOTuNe1l+Pxm&#10;IlRwUWnrZXWxz16cY3qN2PCfCWvW/iD4naR8PvBdxo8Umoxul1f6fbyR28MEfEscMQ6P0yS2Bu71&#10;+heg6ZHo2kWljF/q7eNYgcDnaMdq+VP2B/2ddP8AAvgmLx7qOnJF4o19XljZiS9pZucrEOgDN95i&#10;B1YjJxX1zGpUHJzz6Yqs9xsMRiPY0vhhpr1fVhhabjHmluPooor5o7QooooAKKKKACiiigAooooA&#10;KKKKACopH2vjHbPX86ezBOT931rzP4m/GZfh9HcSR+DPFfizyGETJ4b05btvMK7iu0yK3A2kkgD5&#10;wAScgHI56RV/UL21M34t/tZfC74G+ILTQvGniRtL1i6tvtcNnDp13du0O4ruPkxPt5U8HHSuch/b&#10;k+EmpW2lz6RrzaquoFgmIGthCAcbpjceWIxn159Aa8H8dfsXeMf2mPjpJ408Vyf8IXo/9nWUbRgL&#10;cyXUiLmSMIXPlgZwGODlSduCM+3eDv2Ffhz4X0C+06T7drE12zB9QvXjNwqkEBFZUAwN3GQa+ip0&#10;cqp04vEVJOXVRS/NnK5VZO0dDnPFn7b9larNFoUOnapLJCJLea3mnmTIJDhsRIuAQQP3nPXoRXnW&#10;qftTfHbxBY2sunaRonh+OdvMW5XSLu7kZP4Y3QOyoTzzv7ivrnQ/gf4K0CxFtB4esZ08tYSbuLzy&#10;yKAqgl8noB+OT3rxL9tn4+ad8EPCuj+Gre2uo7vXA8Uc1hK9t9ihRfviSPBXGONpyMV3YSpgMRiI&#10;YbDYXmcnvJ/5aHJVhWgueU9DyPWvj/8AtEQ2GswL58N9FELhWh8E3MnkIB91DuKlic4yDn8Kb4d+&#10;Pn7R+oWN7Fp1lf69OjttuNQ8GzQBSEAMZw8K5yc+vb0r0n/gnX428YePPhn4gm8RX11r3h+11Qwa&#10;Frl9M0t1exBTvMjsdzBTtwW56+1fW0MY2ZUKoPOMevJ/GoxeYYfD1p4d4SF4+bNadOpOKfOfEsH7&#10;VXxr0vVJ7PXvC9lC4ZJFhj8I6mp8sAmQbvPZe4HmfdHcV9DfAP8AaA0H4yabd2kGq6dP4k0t2h1G&#10;ytLgMysrFfMCZLBW2556ElTyDXqjWaO+5sMfcD3/AMaw9J+HfhnQfE2p+IdP0HTrLXtTVVvdTgtU&#10;S4uQuceZIAGbr3PYegrxsVjMPWp8sKKg+6b/AFZ1QhOL1lc6MfTFLTVz3pa8q5sLRRSUwFopMn0o&#10;Ge4pALRRSE4pgLRTN/tS7unH60rgOopqtuGR0paYC0UUmaAFppPNJuO7GKztc8QWPhzT7jUNTuYb&#10;Cxt0Ly3VxIEjQD1Jo1bSirtg3y7l6abyQS2AoBJJJAH6dOvNeIeMf2rPDWl2eovoKy65JZXItJ5o&#10;xshhYFDIxY9QqPuGPvEYB6keY618dvEP7ROuaj4X+HlqJ/DU050+bU+UfysKzXDrIiuiH5owuOSC&#10;QSCK9e+Hf7OnhzwFeJqjmTUNRWVZUOfLghIGFEaDjGMdSckAnoMe9TwmGwUVPG6ye0Vv8+xy88qr&#10;tA+cfGf7YXxSi0v+29C8KebYSaZd3lhe3ESpp1yoeMpcGVmGQkayMQP+eikE19x6DcXV1pNrNewx&#10;W95JGrTQwSmVEcgblV9q7gDkBsDPpX5xft9arbeMvjBp+gpduLTTYrOwNrGrzie+mkZ3tEt4ifNl&#10;ljaFNpx0GTgg1+kem7vsce4EHHRuo9R+BrpzinSVDD1YU1DmTdkZ4eXNOeuxaopN3tSFvavmDuHU&#10;VS1DVrXSbWS6vZ4rS2jG6Sad9iIvqWPA/Gsnwr8Q/DnjeIyaDrdhq8Ydk32VykykrjIDKSDjI6E1&#10;ahOScknZE8yvy31Ojopob2pRWdyhaKKTPtRcBaKSjNMBaYfvU7NYXiTxx4d8HzafFruvaXosuoSm&#10;CyTUbyO3a5k4+SMORvbnoMmjXZAbD474OOcH071+bnxS+O9xofxUkm0uF9Uv7jxQkdvdGWMPZwKV&#10;QxoCpCljuO7BPOMd6/RfVNSWx0u9vG27IIHlPmHCHC7uT2Ffkp8HdHtfiR+1l4fF7BYiG71yXUJC&#10;VeaCYITIFXGMkgAZ6Drg9K+44aw8alPF13tGB5eNlrCK6n67Q/KmM55/pU1RqP4R2p+etfC6/eem&#10;lZagzEHAXj1qGS4C5bDH26H9cVHqV9Fp1rPdTFUhhjaSRmYIAoUkncSAOncgDvivjzVNe+Nn7Q2s&#10;Sat8P9d0PTfBtpL5TafdT+ULoqCxVp4EnclhJEd6SBcINqnJNduHw7rXk3aK3ZlUqeztbdn2Qsyn&#10;GGVs8jBzn/IqSNw2cdQcHnp3r4z8RaT8Wv2fNE0jX31q613RdPvI7KbStJdpSlqzOAr+ej9CEHmD&#10;5j5oGcKCfrDwL4mXxl4R0vW0tJrBb63ScW1x/rIwwBCt7gdcVeIwX1aKnTnzQbtfzKjUUtHub9FN&#10;LYphmxkYyw7VwX6GhJWF4w8Z6R4E0G91rXb2PT9MsommnuJDhVAGce5PoOauaprNpo+n3N9fTR2t&#10;pAm+WaY4VVHUn296+TpJLf8Abb+ImsWX2nUrH4c+GWWESWxEQ1G6JyOWU/KMHBA6Fv7429mHoKqn&#10;OekV18+xlKVnyLc90+E/xG1v4qLLr66QNJ8IzKP7Na5Ia5vF3sPNKg/u1wB8pyfwwa9LDc1DZ2y2&#10;tskUQVI1UBAihQBgYAHoKfI5RsAA8ev1rlqSi23ayRrHbUdJJt425/OjzADjGPxFfMv7RX7R+qeF&#10;/Ec/hnwlbXF3f2tuv2x9Ph828jnkUPHGsTLk/IQ5Kh+GAIXrTfB+tfH3TmTUdc0r+09seE0Cza0j&#10;dj03tMxVQO5VSxH44HqLK6qoKvUkknqk3ZtdzH2qcrH0+rBuR+dOrO0G5vLrR7WbUIIra9eMNNDD&#10;L5iI2OQGwM46ZxWgDmvKtZ2NhaKKKACiiigAooooAKKKKACiikzzQAtFMLH05qKS8EPDDBIz7de/&#10;f8cUg21ZYornYfiH4anjmkTXtNeGFmWSZbtCiFeG3NnAweDzweK2LPUYdQtY7m2ZZ4ZFDI8bBlYE&#10;ZBBHBGD1BNaShKHxKwrp7FqvFv2uviTB8MfgjrWoz3CW/wBqkt7BN0TSmTzZlWRAq8k+V5x6jGK9&#10;l8z2+lfC/wDwUo8UR303hDw1AzSTWJfWLmONo2wrbooiYy29gdlwMhSBivYyXC/XMxo0XtdN+iOf&#10;ET9nTbPM9Nvr+z8LrDHpsw0y3eHSIbmxsme+zIA7xxqW/uiEA8EFu+MV+iXw18Nw+D/Aeh6Lbm4M&#10;NjaRQIbti02FQD5yerepr88/2SPBMXizUvCVtputTWF7eanL4n1TbKxeSGORdkZUEhGO2EdTwh4r&#10;9LIyY48dl4+Y19FxbX5cQsMto62OPAK8XJkufxrJ8TeJNN8K6Tcalq13FY2Nuu+SaVsAfT1PtWf4&#10;+8faP8O/D8+razP5VunyrGoJeVuyqB1J/rXjHiCx1HxZouofEH4gwW9joOm2ZutM8PyyBViK7mEk&#10;7EhSxG3j6V8bQw/tbOfwvQ9CpPlQvgv9r218afHI/DpfCOo2DTWct7a6hNJzJCqkrJJHsAiRtrAE&#10;uTkAY5Br5G+N/wAI/Gv7an7SviD+wrvTbTS9HtjY2txdb57aCIbsTBenmvIWUFeCqg9sV71+xn4D&#10;1Xxdpfj/AOLWv2oi1rxsWSyPlukiWqptAAYldpIQrgY+UnnNb/7A2n2mm/DbVbW+1GG68aWt/JZa&#10;zbbyJ7VYWZYInQhSAFckEAg7+pxge6q1LLZV6mGS54qyvrr1OG8qjSlszyjxB/wTo8NfDf4EeKLp&#10;9d1bX/FUWnGYXUjoltviG7y0t2xGFJDcnJGdw9K96/YP8eal46+AsLapeyanc6TqV1pa300hkknj&#10;Rg0ZZj1IVwueOFFaH7ZWvvoPwJ1tEivZRfvFbP8AY0BdY/MVpCc8AbFcA92Kj+LIs/sa6HPp3wH0&#10;XULuyt7C81tm1SWOC38kkOqpGzjOCxijjyQADxx6vEYirisr9tiZc0nOyfWyWvyKjTjTxCUOx7gK&#10;WkHFLXyx6IUUUUAFFFITQAtFcD44+Nfhr4e+LNH8P6zcNbXmp2093HI21YkjiKhizMRySygAZJJ6&#10;V2Gl6vb61p9rf2biazuolmhlXo6MoZSPwIq5QlGCm1o9ieZXsXqYzfNjGaRptpxjd9K4b4sfGDw9&#10;8IfDk2ra3dfvNpS10+BHluLyY8JHHGiszFm+XIGBnJwKmMJVGowV2xykormlsdjeajBp9q1xdSR2&#10;0SgFnlcKq5OOT2615ta/tNfDu68Q22jf26tveXCo0QvYZLYMXk8tFxIqnLN0454I4NfMkvir4j/t&#10;jed/wjNraaXotjc7ftGpIz6bFKJCysFMYa5kUKvPCqSACDuNeJx+D4NQ/aY0vw6y2/im9tdbs7LT&#10;tUuWW3tFnhAmnkECBtwQKSG3nPyjg19lhMjw86dVYitapBXstfx2/E8ypi5Ra5Voz9WA2cEdDTlJ&#10;5zUMSsI1Dct3PvUm4hjxXxTex6nRMezbetc342+Inh/4daWdR8Q6pa6Xbc7PtEyo0hH8KAkFj7DJ&#10;pfGPjbT/AAbY/ab3LSMrNFAmN8u0ZIBOAMD1Ir5OuLVv2xPHUyW8083gKxk/0vVo5A0Xyyf8e1v8&#10;pSQsBhnHQNjJxXq4XBe2i6tX3YLr59jGdRRfKtz7K0/UIdUs4rq2fzIJRuRsEZHbrVlc96zvD+h2&#10;XhnRrTS9Oto7KxtUEcVvEoVUX0H+euanvtRh0u1mubmRYbeFDJJLIwVUUcsxPoBXmtXl7pr0uy0z&#10;bSP880K27BxgV8X/ABY/b4uvDurXEnhPRINS0i3uGhjuLhmQ33lNC0gVm2iLPmSIPvnAL44CV9lW&#10;c/nQq4BG75uTnGecZ/HtxXbicFXwcYyrxtzbGVOrCrfkexKVO7riuc8c/D3w58SNBl0PxPo1nrul&#10;Snc9tqEIlTP94Z+6w7MMEdq6TOfao5pdmMgnucAn+QrgjzRacXY10e58gTf8E6fCfhjULm/8EeK9&#10;Z8LySnzPIudt5aeYCSDIhCuygHpvXp1Oa+BvixosHxE+PC+FPDl/Y6u/2yHTBrWn2ZsobqQsFdkQ&#10;s+5gWPO454/u8/pT+1j+0IPh94Q1/SdEiS61dbNlu5GI8u2jdWG3IBPmHIONpA4r40/YE+HMXxC/&#10;aAtte1CDz5PDkH265ea38uLzmUJEFxx5obaxGBxg9a/U8mxGPweX1cwxNRqHLaKeru9nfdHn1KdF&#10;VOWK94+9fAf7Inww8B2dlDaeFdPuntYFi8y8t1lMrhQDK27OXOOSMdq9b0rRrPRdPisdPtYLKzhX&#10;ZFbwRhI0HoFHAFW1+779KevNfmNSvVrScqkm/U7owUVoCDauDTqTHNLWZYUUUUAFFFFABRRRQAUy&#10;R9vOOPWn1HNF5ysp+6ykYp6dQPM/Fn7RHg3whrl7pV/fSxzWEckt7P5JFvbKioxDSnClyJEwqkn5&#10;hkAc14/8NP8AgpB8MviHrAsZ9J8UeF7fyTKdU1rT4zab9yKIvMgllwzbyRkAfKec4Fdt4s/Yn+F/&#10;izQNW0o6ZeaWmp/8fFzp9/MkxBlWRhuZmGCVxyDgMwGM8clqH7COj6HpVtpXw/8AE1z4P0mNrh3s&#10;Z7YX8bGVsggs6uWQZCl2bA2/3RXvUIZRKNqzmpd9LfccsnVT0R7V4N+NXgX4kSKnhjxbomuXHkC5&#10;NrY6hFLcRRkfeeNWLJ1HBAIPBAIr8/PEQg/a4/bWsNPjtLxvB7iO5m+2yskVxY2x+UIjKPlkl+bZ&#10;1I388V3nxp/Ziu/gD8P7zxnpmsaTqWvWUZhhvZtL+zyfvHRfmYyOmFUyMS2Bxnkk1y/7GvwX8c+J&#10;vhTdeKtC1CG3j1C+mii868ls52ij+QSRSQ/6tiTIABt4K819Fg8JgcJhauNp4l+8nCN1bV7/AHHL&#10;z1KtT2U0fo/YxxWlrHHBGscSKFSOMAAAAAAD0wBj2qz5m3GeMnHPrXxvpej/ALRHw5uIbTw82t6/&#10;bZLGHxPPY31vuJOcy+et0cDGMv0x3zV6b4ifta2d3drb+BvA+qWvlYimKXFk5k7/ACG5k3BRg9s5&#10;4PavkquXyp6wqRkvKSO1VFflZ9eht1V7y7jsomllIWJRlmJAwP8A9WT+FfPmh/Gz43XUXlz/AAZ0&#10;m5mFuspvIvFE1vBLJkKVVJbLcnc4yfqc5rs/DerfEfx5JqWneMvA+jeE9DltZYTLaa6dUmlZsqP3&#10;bWsahcc85zn255PYSjJc+i9Uae0XQ9I0nXLDXbNLzTrqK9tHJCz27h0JBKkZHoQR+FVfE/irSfB2&#10;j3Wra3fW+l6barvmuruVY40GQACWPUk4AHU8da+SfDfw3/aS/Z9aPTvDOpeFPH/gqGU/8SuWI2d5&#10;bxvKzFolZxGCASdpdV+XgZJr50+JPxA+In7ZHjKXQdPj03VY9Jg1A6dpFlCy20hSVITeShpis4Gd&#10;oKg4WQ7UOST6+Cyf67VlKFRKnHdt/wCfc5amIdNWktWfXlh+0lL8YvG15oPw8tb/AMQw2UayXF9b&#10;tFbafb79xj8ydj5m5sABFjYjr05Pb3vwJt/iBZxz+L18jUUVkVtNu3dk6jIlZFbIJPAAHPvXilv4&#10;m+PvhG3ex8EfDbw6IpMzytdC5SS4lk2IpEjiLDKoRnd1O4jaNu3NWdW8J/tieNrFWg8QeCPBSS20&#10;McsCzyzzpIEUSkOLc7dzZPDnHqetb1k6FRrDzjCK63u391zOnJvVq7Lnxg/Y5+EGh+E9Y1aWxure&#10;+keZ45vOeQefM/mKpU/LsBHRvuqAM13P7HMfiC38E38Wq6nY3umx3GzToNPbfDbwgDaiOCVI/wBw&#10;kZJ5zkDi/Bf7DV/q3iPTPEvxV8b3XjDWLJRi1thLFBvBJG6R5C7jDMMLsBz09fqLw74b03wjpUGl&#10;aRZw6fYW4/d29sgVVGT2rHE49PDPDc/tG2nd9PJXNoRfPzWsam7bwBx1NPDZrG8QeILTw/Y3V1Oy&#10;kW9vJdMo5YogLMQO/AOPcV5X+yr8Xbr4y/De68WXMc0drd6pcLZGaJo2a2G3y3II4BBzxkDkZ4rw&#10;lTfs3VfQ6eZX5ep7aScjjjuar3F5FaxtLKwWNVLM5PygDuTVHXPEmneG9LudR1e9t9NsLYbpbi6l&#10;VEQD1J/ya+GLz9oDx3+2F8Q9W8JfDTWn8Fabp1p5wLRlZblTOIXllnEZKDZICiRMG5JYlWG3swmC&#10;li3KV0ox1bf9bmdSoqfu9T3+4/a98JeI9H1efwEr+NdTs45Gt7O1DRre7VBbym2MzKSdoIXDMpA5&#10;xXC/CP8Aa28cy3vhbR/if8O28M3msSyRzXlv5kEVmWdVtkMMgLNuLBSysQDg4w3Hf+F/h38L/wBl&#10;jwz9pjt7LSp5VIn1BbTdcy/vB8gWJSxVS4UKuSMLkkjdXjGl634m/aW/aI8NaonhqTQvBun/AL+4&#10;lnm33aQxOlxbrLglIpHudvETPuSIruwtexRw+FnGbdJumk/effpY4/aTjvufbcMiyRgr0qUVFCv7&#10;sDG3HG30qUV8tZLRHpC0xs76fTGPOKAI5JvL7ZJ9+BX5lft//tE6r4u8Yal4H0n9zoOi7oLmO4CB&#10;NSuWXGUIO7Cb0Xk/fJBHyg19S/trftLxfAv4ftY6PcW7+L9YjeK1jaQbrWDkSXO0Hd8ozt7Ejrwa&#10;+Gv2Jf2fZ/2gvidJqWtySTeFNAljvr+4kXzhqN55qsIXYngnBduvIHHNfc5DhYYSlPOcUtIfAn1l&#10;0OCvL2klRifbP7Cv7NI+C/w1t9c1/TntPH2uJv1IzSF3t4twMVuOcYAVWP8AtMewAr6fhQR7sHOW&#10;JpI1/n0xinqu2vj8ViamLrzr1X70ndnZCCprlQ6iiiucsKKKKACkPWlpKTAp6lZx6hby20xzDMhR&#10;19QQQf5/pXwN8cPgv8V/gTrVtqPw91TXPEXhPzob4wQuWurN7djIUl2bPNgbg4JBOCvoa/QQpmmG&#10;HLbuPTpXoYLHVsHJ2ScX0ZlUpuasnY+M/CP7e0Hjr7RZWcNloWu6dIF1HS9XVzOQNu7aFJ2rvcKC&#10;c+46Z14v24r1ZtQF14EMEELkwtBqscvnITGIy2VQxZzIzcMVCAYYnA+jNW+E/g/Xr5r3U/DOj6je&#10;Ny1xdafDI7EjBJJXqRWLdfs/fDeT7MH8C+H/APRirQMumwqY9rblCttyAORgEDBIxg4r1Y4zKpL3&#10;8M/PXQ5/Z1lopHz+v7eE2m2mq3ep+GtOS1jlZLFZNVaGWZlMYACmEhk5kbzQc42AopJx8S/AT4k3&#10;fhL48XXjbVPCV5421DShcTWOnw3WJ1vJWChy7DAVYvPySCBkCvoH/go58VfB9mbD4b2WmabcTaRF&#10;HqdxNBnzLDgGONQqEBPKCF03A7HgwuOR7x+xh+zJa+Bfhjda54r0qNPGPixlvtRjYktZxsN0dqrb&#10;VZVUMdygkb2fBINfXRq5dl+VfWnh7Ovpbmd+VdTjj7WpUcObY47U/wDgoBrN5ptvNpHwz1izuUeO&#10;WdNUykTw85CPsHJORnnp0q94U+OH7QPxY0u4vtK8AQeH7OSQtayHyyzpnvJJJ1I4yI+34V9SaT8N&#10;fDei6jNqFpo9nFfynLXXlAykZzt3HJxycDoK6L7Oq4CgAfSvjZ47A0rfVsKrr+Ztr7jsVGo3eUz4&#10;90r4QfHTxvq02oapqsvgmJZUC203iO81NZV53P5SvHGuM/dx2rp9E/YN8Halplunjq9ufF94t39r&#10;uWXdaW12wJKiSEO24cnhic19OCIjv/Ojbs461zzzbFSjyQagn0irfjubxopO7dzA8J+C9C8A6LBo&#10;vhvRrHRdLhH7uz0+3WGJckdFUY7Gvz8/4Ka/EGJfHXhrRbe6kWbS7N3uYljWSK4+0MrKi56SILbc&#10;B6N2zmv0fmK+W2/hQOT0wOa/FT4xeLW+Lf7VmpNe251WLUPFH9nPYW90GgliimhtkCEcoJFjwx9M&#10;19BwfQjWzB4ie0IuT7mGKlaHs4rc+j/hfqPiPwj8A/Avwu8G3j3fiTxLYtqUl0LJHSO4uHFyqE9g&#10;kZdWL7gDtI6Ba2P2lP2abL4SfsVTSacmmr4m0+4t7rVdS+yea1480ojlhiYruVHmmTA7qCOM8e+/&#10;sjfs/wAXw30W98VapHIPFGt7lKSN8tlZggQQRKGIRdiI5HXJAP3cn0v49fDr/ha3wb8YeE0jjku9&#10;S06VLTzWKKt0o327lgfl2yqjZ7YrHE5uqOLhDCO0FK7fWTe9/ToZQw7dNOW9jwD/AIJk/ErV/HXw&#10;HvdL1i5N5J4Y1M6RbSvt3G3EEUiKQqrgJvaMZycIOeK+vlznrkV+Y3/BNP4lQeD/AIyeKfBFzDcW&#10;EXiC2juLS1uF2tb3FuSkiPnkuyMhz/sk9+P04V/lORgZPNeVnmGWFzCcOj1XmmddGXtKa8hXkCdf&#10;TP4d6+Nf20vjNqepa5Y/C/Q0+x2100c2sX82CJrYn5oY1zhlKlt5PTjjvX0J8evi9YfBX4a6p4ov&#10;w5WJRDAETfm4fIiBH93d1OeK/Oj4G+MdF1f4665418Y6ib0rC95Ot0xdJpzgBEDDBj6htoxhRXqc&#10;O5W8T7THTpucafTu+hx4zEezapn2p8CtJ0z4O/C++8S62V0XSsP/AGfYmMxta2EYxGnl7d3mMVZi&#10;oLHDLzTvhbo+q/GbxVH4+8Sox0azuWm0K0mhKKmFKpMkciblOGbk9+3HPKeE/Beu/tRXZ8ReMood&#10;O8GeYH0q3sp2LuikquQy/KT3YYzx8o619Qi4tNB09fMaOytIQF3OwRFHAAJPf+defjqypzkm+arL&#10;f+6v5fkdEVzWlsjTX5cj9acpyK8vv/jRbaxrk3h7wbbr4i1qJzHcXEb5sbIhWbE8yhgrfLjaATmv&#10;RtMjmjtFFwwef+NlBALd8A9BXgypyjrI6IyUl7pboopCagsWkozSHrSbS3AGXJyDj196+X/2uv2Q&#10;ovjhJa+ItBuBZ+LLHYwjmci3u1TLKrcHa4OMMMe9fUG4jtmoni8xgx47EGunD4mthaqq0ZWa/HyM&#10;6lOFSPLNaH51+D/2uPiv8E7FPDvj2w+23+nzyQTS65bXCPIWAKL9sRTERnGCQeGHPFev6d+3ZfGx&#10;WS6+Hbz3DRmVIdI1lLlSu1Sp3vDEpyN/3S33ffj6xeySRWDKjbhghkyCOeD+dULnQdM+yQ2sljbP&#10;aw7THG0QKoB6Ag/p617FTMMDXfPUwtpPrGTX4bHNGjVi/dnZdjwvQv22PDereLrvw5eeF/EGkXVr&#10;s828vRbJagFVLfP52SQxK4C84HTNeleCfjr4P8daw+j6dqLw6uryoNPvreS2mk8vG8xrIq+Yozyy&#10;bl4bng15p+0b42+E/wANdD1KTUrDRtX8XC1uFstDjmjivLqRo+VL9Y0IADSNwAeAWIU/P37D9r4y&#10;+M3j/SfGupafa6V4Z0K3maK9tjuN9ePJLCsCbixRYokkVxu+YGE87s11PB4Gpg54jllBra+zZDrT&#10;VRUtz9C4pfMQNgr7HH58VyXxZ8WDwP8ADvxNr4YLLp2nT3EYIJDSBDsXoerbR0711kMZWMAnO32/&#10;Kvmj/gofrF3pH7NesW9vEkkWqXdtYXEki7lhjLl95GDn5kQYP96vnsHRdatTpXtdpHXWdqbfZHy7&#10;+wn4Wj+I/wAYrHU0t40tdFgbWNQtjKxMV9Kf3RBwN+GaUHHHA+lfpo9rDcKRIiuuNrAjr6j3FfJP&#10;/BOXwjYaB8Hb7Vpdr+I7rUbi3v3yN6KkrBEzwcYwQT64r3vxJ8fPh54L8TDw7rXjLR7PXXQymwlu&#10;0EiKB1YZ/dg9t2Mnpmvfz+tUxWZTp0k7QSirdkcmFUFSU5faM74ifs4fDD4laH/ZHiPwfplzYIfO&#10;KxL9mw2cgloyp659Rwa/Pr9qf4leF9D8VN8PPg34X0uy0eN7aG/utKt1t/tV6JAsCRsMB9rZDu4b&#10;OTz8tfVnjj46+K/jNqdz4Z+F2l3y6ckiW93rF5pUwifdncuX2KExjqcntgEE/Ifib4NfED9mT46R&#10;6n4a8Eaj491GFDNpt43h93sXu5FYHasTMVEYxyXHrXr5Fh6eHnOviatqiTcYvq/PsZ4iUpWVNe71&#10;P0N/Zz+Go+CfwQ8N+H75oRqVra+dqd1hAXuHJeRi6gBiu4ru7hRWd8UP2g4vCumwyeGrWHXppQCJ&#10;ml228aeYil8D5nwrMfl4+U5I4rw3Rf2e/jx8XdX0PUfit4k0Z9ElkF7P4fikcpaExlQohEKMSNx5&#10;MxwwBycYr3b4Z/sx6L4T04HxReHxxrLxiKa61G3RbfaH3KI4BkKAduNxdgV4avn+TA0Zurip+1l2&#10;je3zbOhe1npFcqR4n4F+DOvfGxPD/wAQPiT4ruLnwsYJtRt7G+EaiaKeFN+7cNsEWxcgKQ33snBr&#10;wzXGh+NnxN1LSEsJdI+HySW8k1q0wQx6dCFZmZlwGaX5GIBYgSIAWA+b6H/4KFfFbxD8N/CWjabp&#10;k8mj6BqIkGpajAjGRlBSNIFK/cBeRSflORgcLuDfM3wr+Bvjv48aXd6d4a/4pvw/fRN/aPii+tZN&#10;gXz0XyLZSy+YVVCylSVHlIGdRgV9rlNeP1apjcTVUI/DGK6J+Xc8+vRc6iild9z3Dx5ptx+01eWf&#10;gjwlJFpek6SI1MdsyrFpVuyAJIwByGK/dTgkZB2gnPmP7Sk0XgvxppXws0y5htrKx+yNc3kyxiSd&#10;p9q/aZXwVVQDyDgcnkV9+/CD4R+Hfg74Pg0Pw7aG3RTuurmb5ri8mwA007/xyNjJPTnjjFeKftCf&#10;sVyfF7x1qHjHRvFw8Pare2UVtdwXNh9ogn8vIU7t4MYK4B288Z9q8jL88oU8bGEvcw8b6bu76nRU&#10;w03TTj8Re1D9rv4PfBXwC+n6Zq0WvDQdNVltfDNu9zASqgBfPjUwoScZywI3dK52H9prW/jl4J8z&#10;wzp+oeFp5NN+2y3FvKlw1q3zZVyQuAAB2B56dCXfCb/gnn4Y8P8Ag/RLLxjqV1rl7bu0uoWNpKY9&#10;NvCTkI8bAs6DAIBbrmvo21+G+h6N4WvtB0ewg0m1u7d4G+xpsxuUru4POPr2FeO8Rl2Hqe0oqVSV&#10;/tWtub8laUeWTPy8/Zj+Fv8Aw0V8fhqtwW17TLS4j1TXLjUJBKk8mFAUH+IEDGB32nHHP60xyAR8&#10;cjJ6c/41+VnhbwB8cf2Mvii8PhXwbqXiayeeK3e707TGvLXULMtjLkHdE4OTw3GQTmvofx/+0R+0&#10;vp/ia+fw98HoE8J2kio91LZyahdPlVLbIxdW7Pgk8quPqQa9TiGcs2xUa9BrkUUlqlburMww8lQT&#10;jPc+0A4JIweuKie4AkCY+bHdh/n1/I185ab8UfjD42llsLLwsnhpm01ZH1LU9Il2LcOXVUVWnU5G&#10;MkfMF4+Y7sDqNV+HvxW8QXAM3xDtNNtJlXzI9O0wRtbEMjBlZnJfJQg8gbXYe9fKSwbg17Sol87/&#10;AJXO72ravFXPSPFnxE8O+BLE3XiHWLLSIBxuupgpJJwAo6sfYDNWvC/iRfE9q93b2c0Nkx/czTfL&#10;5w7Mq9QD74PtXEeE/wBn/QtHmnvNYZvEeqTXEk0tzqKCQMWfcuFbcFKrtXIx93tXp0NusKhVAVQe&#10;FUYArKrGjHSm7vuVHmerJM0tIo2jk5NLXMaBRRRQAU1qdTWXdR0A/N//AIKmLe2vxA+H1xfTRvo8&#10;mm3kenQHKsbwSwmVQ2MbnQwBQxwdjdOte/fsn/tFeBm/Zz8G2l1qX9iN4esbfw7fvqIWKNL22t4E&#10;kUPnaxZnAXHLEnAr3P4pfCnw98YvBuoeGfE1lHe6beQvESVHmQllK+ZExHyON2Qw6EV414O/YD+G&#10;vg+41RVm1jU9L1CYzy6Te3KG2VjJvypVFkHIUY34+UV9PHMMLiMBSweJTj7O9mutzg9lONZzitGc&#10;bon7VHxX+Li6xY+CvhZJpomuF/svU9R1KLAtCxXzZo1U+WSBuBVnHOBnGa9Y+HH7N9jpfl6r4wnt&#10;/FXiUXH2pb6aHPluQOMk/PtwcEgD2r0LwH8J/CfwxtZbfwvoNhoscrF5DaQKjSEkk7m6n0GegAAw&#10;AAOrVCOpz+FedVxypxdLBR5IPfq38zojT1vI8j/am8P6xrn7PfjjTvDs0NtqbabI6NMhYbB8zrx0&#10;JVW7Gviv/gnr8ftB8AeItR8La2JrVfFksc1rfsAYIpYo9hjkOcpnqCRtHcjPH6WzW/nKVJ4IwQRk&#10;EdwR3FfH3xk/4Jw+FvFd9LrPgLWJPAniCS4W4KrB9psZCpztaLIK574bB7g16OWY7CRwlXBY1Plm&#10;7prdNHPWpSU41KSu0exeOP2t/hX4CjkF34rtdWvI5fIax0ENqM6SYyEkWEN5WfWQqOnNeZeOP2zZ&#10;odBmudJ0f+x5WRlik1J1ldXIOzciEgZKkYDHtzWBo/8AwTzuNZu4NS8U+P7qyvXAN3H4TtVshMy/&#10;cJeQyE4Pt7DFeyfDv9j74bfDt7W5j0ubxBqdvGUXUPEVy9/KTuDb9rny1fIHzIqmnGWUYRXXNVl0&#10;urL5lP21SPK1Y+bvhL+x/wCKvi14htPFXxVd10e/Vb++s5Lgm81GUnKJLt4jiChAUUgkADjGT946&#10;Rp8GlafBZWyCK2tkWKKMdFUDAHPoOKsLBtBGSRnOM09V2j1rx8Zjq+NkvaPRbLovQ2pUY0Vbdiio&#10;5I9zdOMc1LTWXdnmvNdzc/PX9o79jr4k+FfitqPxB+D3+nrePNqr2MV2trd2l6VKt5LEBWRg5wpP&#10;HIx3rcj0z9of4taOBfN4p8Iw3ASK4hs72GykzGckb1XzELEnLxsARx2NfdZhyc55xjNItuo7Dv29&#10;a+ghnVf2ahWhGdtE2tbHG8MlK8XZHzvJ8CfGvinR7Ow1PxTNpNtBLFIN9xLfXGFADKZXYM2fVie9&#10;eyeDfh1ovgWw+z6XarE7ZMs7KDJKT1LN1OeOPauo2+/FKBivPrY2tWjyN2j2WxtGko+Zgal4H0LW&#10;rjz9R0jT7+XKsXuLRHbcBgHJBPQnrmrum+H9O0e3WCws4LKFcbY7eMIo7cAe1adJXHzyta5pyx7E&#10;McXlrtXCqPuqowAPSnhQigdqc2fWonl2NjGQBkn/AOt+f5Vm9dtyjM8VeJtN8H6DfazrF5Hp2lWE&#10;DXNzdTEhERRk9Oc+wGTnAya/M3wBrniL9uz9qRdUvtDXSNH0BE8y4hmYy2tuszskYk2rv3neCMD5&#10;XPc8eiftnftCz/GbXrP4MfDeeSXUJtTa0v5p9PuFSW7t58+TG+3kQvCzyNtIO1djMQRX03+yn8Bo&#10;fgF8KNP0i7MN54muwLvWtQiZn8+4bkhWKqTGvCrlVO1RkZzX1FCMcqwU8RNfvqqtH+6u558v9ony&#10;9EewabZx6fYw2sCCOGJAiIucKBxjmri1m6lrlhotnLdaheW9jax48ya4kCIuTgAseM5q/BIJIwyn&#10;KnkEHII9a+Yu27t3O9WSsiSiiimMKTNLTSKAHUUUUAFFFFABRRRQAUUUUANZcsDnHBFRG3Hcgjvu&#10;HJ+vrU9IaTAiSEIoGeg4OKkXjijmmNJt5OAPUnH1qbqOrELJIVbG3dngY/Hr7cV+Zn/BRr4orN8c&#10;tN0i0WUS+GtK+0TeZK3lSmUkgKmQMjGC3+FfpHqmsLYQq4t5rktIsflwAM2WI5PPAA5J7Cvx3/aS&#10;vrr4zftPeKNG0ma6up9Y1qPRrVWKu8ajAJXjhRhm255Hfnj7nhOjF4116m1OLlf5aHFjP4fL1bP0&#10;9/ZT8MS+FP2fPBFlcTpczvYLcySIuFzL8+AMnoGx1PSvXI1xnnJJzWN4R8Pjwr4T0XRvOE/9nWcN&#10;p5qxhA+xFXdtycZxnGT1rZU9frXx1ao61adV7tv8zrhHlgl2H1heMvFdn4H8O6lrupBxpun2z3Vz&#10;JHglI0UsxxnnAGa3M1S1Kzg1K1ntbqGOe3mjZJIpRuR1IIKsDwVIOCD61nG11fbqXr0PNfhD+0l4&#10;N+NUl1B4elvBeWoZ5oLq2ZVCB9m9J1zBMvKtmKRxtdD/ABCvVIZBICQMEdQfoD/Wvyt/aIbVv2Xf&#10;2phdeDdWlXZbW2s21gLzA+wo5NxYzkuAEfY7Df2CfM3O39TbObzLdWPVhu25zjP9K9nMsvjhI0q1&#10;LWFRXXl3uc9GbldPoWaikmEbHIOMdQM1m+IvFWl+E9Ml1DWL6202yiQvJPdShEUAEnk9eBnivjfx&#10;j+0h8SPj5rCw/CXQtW0jwXp4mmvfEN7GLWO9WMkMkU53YbcMBFUk8kkAiuLD4OpiWuXSPfoFStGn&#10;p1PtlJhIu5Rn8RUiHP0r5E/Y9+PviHxx4q1vwz4y106nfpCl5aRSWiL5Kg4Km4QhZGAxkKmB/eJJ&#10;A+uI5NykjkZODnrWeNwtTA15UaprTmqkeZCvJt57dfw71598SPj94C+E/mp4m8Q21jdRwC4+xRB7&#10;i5aMttDCGJWc5Of4eiOeiMRX/aE+Ki/Bn4Wa34tOlzavLYxL5FnAyoZZmcLEpZgQq7jy2CVHIBr4&#10;3+GfgjxL+1l4sv5Z7y48K+FbC5ivp7yK1W7mu2cr5tqlzLhw+1F/eEE7Sgxt+U+lgMuhWpSxWIfL&#10;Ti7N9b9kZVajj7sPiPWtF/4KXfC3xH4mk0a10jxQjRo0v2y5soEiKKpYsq+f5jDaGYBUJIUkDpn3&#10;v4f6/rXji3i1m7sbnSNNc+ba2t9bvb3JGCNssTgMhHvmq/gP9nn4dfDWQS+F/B2i6NdqrRm8t7NP&#10;tLK2chpcb2OGIyxPFehxwiPJ6knvXNiKuEvbCQaX95pv8Coe03mx6cLSjPejbjgdKOnvXmdbmwtM&#10;Y1keI/F+k+E4oZdWv7exSdxFD50gVpXPRVHc+wrm/Bvxm8MfETWvEmmaFeG/fw/IsF/cwj9ykhXc&#10;UD9yAeav2c3HnSdieZXsdF4q8Vab4L0C/wBb1e6js9NsYWmuJpHChFUZyc8evWvkTULzU/21PEkk&#10;OialNaeC7BSLqzuXiHLfcOYg/wC8xlgPMIxtJXJrW8WeJvFX7Tfi4aJodgp+HUoltbl7gR7iysVM&#10;zJuO9OCoU8ZBr6X+HvgDSfhz4ZtNG0WwsdOt4kHmCwtVt0lk2gGQqvc4r34xWUw53Z1ZfPl8/Uwb&#10;9tL3djO+Ffwj8OfCPwva6L4esVt4oVVZrp/muLpgPvyyH5nPPcnAwBwMVq+PPFunfD/wlrHibVne&#10;LTdIs5b+5kRAzeXGhZto/vYXAGRndXQbxG20+mfp9a+M/wBs79oCXVdSf4M+FGtZPEOqRpFqX2y3&#10;uGRY5ANsaGNCWZsjorAhh9K87C0J47EqMtW9W/Lq2OclRpux5j+y54Z1L4+ftOXnjTX9MtZdP00S&#10;eILiRp0uCmoTs0djbuhdgjQ2yhlBG5fKiPG7J/RqPEakADn+734rxr9l/wCB1l8Bvhda6Ylp5Ot6&#10;gVv9Zm3ly100aqUXPy7UAVAFCqcMdoLGui+JXx48IfCmS2s9a1SFdZvAWs9HS4hW6uANxJAd1VEx&#10;G37yRkTOF3biBXVmWIlmGL5aCvGPuxS7LqTRjGlC8tG9z0SSYL14714l8bf2jIPAvm6L4RWy8U+O&#10;Q6xpoMcju/IJIbyw2xgMH5h3FeG6Z8WPjP8Atc3l/YeBn034d+E7aYQX2oQ3Jub+NsowhZ0x5b7D&#10;uIjwRuGJTnA77wF8EfhL+xt4WiutRuJ9c1qSUzxXmqKLq/u7kqC/2WEDO4nk7QSM5ZjyxmGFp0Kq&#10;jiI80ukVvfzFKs2tNF3OY8TfALxb8YtOPiH4ka/F4e0hUXURaQyvPc2TYG6MFlVVzwOjZrh/2QdL&#10;uNQ/aMv28OGSDwpoMNxFcwvldrOAEDLgDefvHHZhVv4jeNfF/wC13r1l4Y0LSNS0bQo3Wd7V2BJ2&#10;txLcOreXjjhAWOQQfSvsD4T/AAu034W+Ghp9kkb3MrCW6u1gjieeTAyzbFXPTAJycAc19DjMZVwe&#10;CdGu05T2gvsLz8zmjThUqKcVr3O2TO3mn00Lt6dKb5m1sYyTyBmvg/I9QezY7ZqNpcPjBxjOf6V5&#10;l8U/j94e+GMpt7+6RLxDH5kTK3CuxVcHGGYkZ2g5wrn+Hn578SeB/FH7aV94a8WWyzeC/DliLpNP&#10;1jULGOW5lt5VjPn2kTOygS7V2vIu4KgZQpKsPWp5fOVP2tb3YPq+vp3MZVVF8q1Z9pQy+auRx6g9&#10;RxUmea5v4d+C7X4c+C9G8NWNze3lppdrHaRT6hOZpnVFCgsx9h0AAHQADiuj2/NmvMsotpbGq8xk&#10;k3l9fwr4D/bt8R+K/FV9pt3oHhy61fS7GVobPT98nmahMnMki25QNlD8oKBycclQBX3frbTx2Mxt&#10;bmG0umXbDLcRGSMOchdygqWAPOAwz61wmt/BHR/FXgQaLqdtpkGotulbU9N02OMpOxy8sSyeYULY&#10;/vE+9epluJp4WqqtRXW339TnrU5VFypnJ618Tnm/ZR1TxJ/Zd5b6hD4dIn0m8QG5ikaHYVdEY4OT&#10;nGc8dK+K/wBgfQzd/FTQtbt9Pm0zSdHhkXUL6S7CwLM0OxIV3L8xY8kZUrnvXXftO/s/Wvwn+GsW&#10;g6r41tLufxHeOsNxdaGXnklQh418xZxtAGMnY2f0rj/2Qf2Lbn4uWcvibUPiPqFrpum3X2eCHQ0/&#10;5abtz5adWAKhhj93gbq+8wdLB4PKMVVjUfLVdk7fhrY8yop1a0E1rE/Sy98eeHdMto57nXNNgt5N&#10;xWWS8jVGC53EEnBxjn0Ncprn7RXw90G0W8uvE9p9l2yEtCHmYbIhM2VRWIAjYMc4xuUdWAryBf8A&#10;gnb8Obr7Yusa14r8QLJDJHBHeagkSWjSbRK8SwRRqHcIASc9ScA4I8e+PF58L/gnrHirwp4E8E6f&#10;feKLmyhtdW1jXZTfpbJ5flw26LPK0rMV252DaTt3BtwA+OwmCwuKrKjScpfJLTrrdnoVqkqcXKR7&#10;l8VP28vhn4A0bUrxG1DWrmxEQutPhg+y3MKSOELPHcGNxgYPA/jj6B1NeJ/DzxJ8UviJ4t8WeHPh&#10;94dvvAfhXVtUnnn8RQ2o+yRqLcQysjzJG7yCVEU+QpySxDgqzt6J+yT+yRBpKj4jeONNdfFepmO4&#10;h0+7O4WoXzVR3jB2b3SRDsx+7KLt2MWFfXJjEO0KAoAz8vH4D/8AX2rWviMJl06lDCR5093LbTy/&#10;JkxpyxHLUqaNHz38TPA6eAf2cPFtnrXiDUtblmjjlubmKONZEmYRI3kqeVDMC2HdiokbB2hVG/8A&#10;sY6Xe6H+zv4Y0+9vJr82yyRQzTAhjEJG2AAjIXHTk5GDnnjiv2tvjBBpNnp3gbRbKTWNYvbiCOaC&#10;2lKrEHLJEshQFhiTYxGPu/Wvb/g74R1PwL8ONE0bWr9tU1e3gAuro4w0h6hcAfKOgzzgCs637vLY&#10;+0veUm0vK29hwj+9vHY6bWNUt9F0+7vbptlvbxNLIx6BVBJ/GvmT4H/tOeKviZ8bdW8O6poE2l6Y&#10;tt59oY/3sKoC3MknlqVbbt455OPc637cnjy+8O/DzTfDek2v2zVfE119mSNlyqxRqZJGOJEPXZ2c&#10;dflrxP8AZJutS8EfCXxh4znnafxIJptJgUCaSCJkky7tGV4PmHgAAAADHc9+X5ZTnls8TON5yajF&#10;eb/yMqtZ+25E9j0H9sf4wS3l5p/wx8LyfbdbvpIjfW9rMDKVZwqW+05JLZLleOE5I619BfBX4eQ/&#10;DT4e6VokcsdxNEha4uI4hGJpGOWYqGYDsowTwOtfNn7JPwpufF3jbUviX4lt47y5jlZba6mlfz5L&#10;s7TLK8flqpx91DuYKCQOc19mQjCkZyAcDnNcWaSWFpwy6k/g1k+8v+Aa0IuUnVl12JAMVXu1DLz2&#10;wTnGOvXn06/hVisnxJe2+n6Rez3UnlQR28juwOCFCknH4An8Py+djHnko2vc65O0W2fFfwH8M+K9&#10;S/aK1SxuUgvINF1Fdb1XU7y3EIZ7qKV0SEoP3smXUMSwAEYwoyAPuJYQytyy5yD6/mK+P/8Agn74&#10;s1T4pp8QPHdzB5OnanqrC33XBcqxZpPIC4AAihaBc/xHcRxivsO3XdGGzw2CPyFe/ndWVTEqEn8C&#10;S/A5cKuanzPqOVAuec5p60baK+eSS2R2i0UUVQgooooAKKKKACiiigAqNjtbPbGTUlY3izxJY+D9&#10;B1HWdUuEtdPsbdp5pJXVFCqCepIGT05I60uVy0W4m7K5w3xp/aE8IfA/S4ptfu5ZtTulYWOjWMZl&#10;vLxvRIx0Xjl2wowcmvhvVvFPxl/a4+JN7DpOgxWvhozweSra7KItK2KzCSWONkYufmG7yzzwCRye&#10;U1bxhr/7cXx/isPDF7eWdnckRO/mFBplgoJdwDvXzG+YZ5DDAwMZr9J/hL8IfDfwZ8G2nhvwtYrY&#10;6dD+8YsS0k8m1QZZG/ic7Rn6YAAGK+0nGlw/Ti7KWIkk+6in+p51pYh2fwnzZon7BWsyahpGqa38&#10;Tp7m9smUSQRaarAxMyvJA0zyNI4JAALHAAGEGa7HR774gfBnxVpmmXmhzat4NeYWP2izO9IUzuEq&#10;xqP3XLOSWOPlAz6fS6xheO3TGKZKv3flDDIxweK8SebYisnGu+ZPul+D6HVGhGPwkfms6k52/Kd2&#10;7txnPHBxkdK/ND9vfx1d6l8bNW0ZtJne302Ox0+O4Ei2yTvMqSCLznOxQvnEhtvJlIPC1+gnxG+J&#10;2i/DPTVuNTn3TyNshtkBLMxycnAO1QMkk9hxk4B/K2LR9Y/ag/a2uRrK3kE+sa4twVkglRtNsIXG&#10;yPKBsExRgBnGwk5yNwz9FwvQqYerUzCcfchGWvn5dzmxVRJKCep+gH7JHwct/h74ZuNYktL+11TU&#10;Pklj1KeCVkCs5DKIcoikuxwGPGM16T8Rvi7ovwzGnWd0WvNd1SQW+maLbkNdXcn+yvZRglnPAH5V&#10;4v8AG79vH4cfBbUP+ES02VvGPjkzJZf2LpwZvJmdlUJO8cb4b+Hy0V5NwC7OpHYfAf4a+JdQmj+I&#10;3xNZX8e6hERFYRrsh0W2YDFtENxw3ALtk5JPSvm8VUniazxuJ6/j+p0w92KjBbmv4Y+Gt94g8VHx&#10;Z4zkmmuY2L6dpEkyvHYKR8x+X5WY/iMYrw/9sbxr/wALM8RaH8H/AA7eMJ9Qu1tNUmt51jEW/Cqg&#10;JI3suQxUcgEcV9U+OvEA8H+D9b1hvLZrGxnu1WR9isyISFz2BOBXxH+w1dXPxc+NviXxnd2lzbnT&#10;7fzjMt7M6reXAxJG6OzK3y5IbAxtHFehl69pCtmFTRU9Eujb2OSt7jVBdT7h8D+GU8IeD9F0SKZp&#10;hptnDa+c4wZCkYXcR74zirkOh6fY6lcahBZW8eo3SKktysarJKq/dVnxlgMkjPqavphUCoAB1GK4&#10;b4zfFLT/AIS+DbvW76aONxiK3jkIxLKfurjIZgOSQuTgE4r5uKnXqpR1ctD0HamtdkfPX7aXinUf&#10;H2p+HvhP4biMmq6ncB7hp7WdojG0cqrGXQDGQcknAXg54OPq7wjoNr4V8M6Xollu+x6bbR2cO5tz&#10;bI0CLk9zha+Vv2UfhbreueKr74i+Jryzv5hNdxWjWdtHDC8ks4MrKVJb92VkQb2bluo2DP15brsU&#10;gDHOMfTivYzGUaTjhIPSC1/xPc5qCcpSnIlooorxTsCiiigAprU6mNQB8z/tR2On/wDCf+Hr6Yq+&#10;oRaJfpDEbowsI/MgLsgCE5yE+YE4445zXffsueMG8afAnwzrAtpLaKU3MMUMx+eOOO5lijU8tk7U&#10;XJzznOe1eHftsXjab8VPCV2snktH4a1jLpJKsigeU2V28HoRgfNzyCAK2f2Zfi1pXw5/Y0+HuoXM&#10;mpahK9kyRRojX08shuXTG9FAK7icZxhR3KnP1eIozq5XhqdNe827HBGpy1pX2Pb/AIsfGTQfhbaw&#10;xXt5aPr1/FL/AGRpM8piN/Mq5EYkCsEDMyKWION2cHofmvwh8H/E/wC0t43TxF8RbbUtK0O1uLa6&#10;+y3GxUvcL5qW8QIObcCRQW+VmO/hTwPSPg74Zk+L2q3PjLxSlrqkUN6zabNBBi3+RwEaPcTxHsCY&#10;xyyszckKnv8AeTJp9tLI5WGCGPc0jEbVUA8/QAZ/xridX+y3KlQ/iWs32v0iacvtfek9DzL9oTx5&#10;afB74Lazf2PkWEsVq9vYxoWjBfYzbIynRtqOR2yv4HwH9gr4KXGsWcfxX8UwRtqE091/YqtGQRDI&#10;VVpixAWQOEGxkUKUwwJ3VwfxcXUv2x/j7c+CBaINC0+4ktYLmMpM1raLuWS72l1GJm4O0btogweQ&#10;w+z/ABB8TvA3wN8M2llrGs2OkQWFgDBYmUed5Ma7QViB3bRtI3YwCOTXXV9pl+EWFj/Eq6y8o9F6&#10;9zCPLVqe0ey2PQywiyTj1J/IVyereOluNYl0LRYpLvVlyJZBGfKtsg4dycAjIxgZNeTaF488e/tE&#10;wyP4fsJ/h94QdA0WranEzX130ZXjhIAVSO+45GDnoK3/AIiX2k/s0/A7Wr+L7XdXKxtHFN88txcX&#10;cuQCWHK5bnqFGOo614lPDqMo095t6I6pTbi3sj5j+OHj7UPiN8YNL+DvgvWLfUdT1Zg+sa/aXzzC&#10;AJkyRqsDZUL82Vcrnv1r7U+EHw2sfhL8OdC8I6c+620qBYRIECeY33nbHoWLHv1618if8E8/hPq/&#10;9p658Q9f0ubTorjMFjHqECC4aVj+/l38sVbOMFiOv1r7qhG1T6V6mcVvZSjgISvGnu+8uv3GWFhz&#10;L2khf9SpGAOpJ6DrXzJ+1l8QpdQ1/wAP/DHSb+a1v9aDzz3Fkpd4XixJFHKcbQjBXYqeXCbcYY19&#10;LSyfdLfKBznPA4PNfmr8Z9Ss/HX7Yx0TQdX+xW+talYrLqSWcUlheolmJMCZjiRyxSP5SQBKQACX&#10;DGQYaFfFXqfDFN33WheKm4Rsup6d8LfAFj8Yvix4c1iyu7m60nw3diW9aGRoLdpoWcbSuzEm6ZUb&#10;g4KovLBs19wRZVFGD071xfwo+Htn8L/BtlpEEUMd0wNxfSRO7LPcsAZHHmMzYJHAzgAYGMV1F7rF&#10;rpVuZ7ueK2gyd0ksgVBjk5J9MGuTNMbLMsTeO0dEVSpKlDUuySiNlGCS3T0/z/hXi/7Qv7SGj/B3&#10;S47a3mS78T3Usdvb2qQSXAgZxkPMsfIGDkDIJyD0ya434oftJT+J9NudK8C293500ciC/hZDdOAS&#10;CLeHJbJIHzsvAzkL1qt8If2c7y71I+IPF1vPapM4uzYXE4knmfAP751dkwp6AMSBgbsZFdeHy6nQ&#10;SxGYuyX2erMqlSUmo0kfLX7RDWuj+DLay8UXl3p+sa/Ob63iaN0l8tT87fOFJDMQMbjx93dX0z/w&#10;TZ+Gsfhb9n228RzXX2rUfFE5vpZFUgLEpKRxjJPTDZOe/tivnH/gpO0vif4s6Jpuk6NdXFxDpf2G&#10;3n8rylmYybjBb7cGY42MVG7GPu81+hvwX8OR+E/hT4U0eJJols9NgiKTySSOrCMbgTIS/Bzwx46d&#10;BX0ud46rLKMPDb2rba8lsjHD01CrJN3OyVCq8nJJycdKcoxS0Cvzg9MWiiigAooooAKKKKACiiig&#10;AooooAKhmYjOB1FTVXnkCyHnG1ck5/z70rXsG2rPgH/gpf4t1Hxjqngj4V6FbTTajqtxG6lzGLZ7&#10;h2Ajhdiu6OVQA2Q64WTkMDX2V8I/AFh8I/hn4W8JWp2x6ZZRWas+3fI4UliT/ExIYnHXk18A/B2Z&#10;/wBpP9tqz8UT2unQQ6feXmrGMXDTieCJXto1ZPuMRujxIMHMfT0/RvXPB+meKLjSrjUIPtEulXX2&#10;20bey7JtjIGIUjOFdhg19HmcVhaVHAvoud+sv8jhw/7yUqpsIu4E4HXnj8KXywcZA/Knqm3PPU07&#10;bXziO7TsQrCq9M++STTgvqfy4qTaKQj0pWW7DRbI8i/am+IV98M/gvr2sabC0t+RHawt5vlLE0rh&#10;PNMmCECAlsn6A5IFfOv/AATf8G+c3xI8U3t5ZXs0t3b6PFCiKZLZUQzyjdknZI1zH8rYY+Qob7qg&#10;fWHxn+F+nfGT4a+IfBuqBfs2rWjQCRoVkEEnWKYKwwWRwrjPQqDX59fCnUPjH+xd8TL3/hN9NuH+&#10;G2oXBh1CRQJ7J7iRZ/s01uVLyRAtEFfIYKkh3qSI3X6vAzpVMtrYSGlSTTXmkefXi1WjVeyP01jT&#10;92NowOvWlSPYwA4XHyhc/wD6q+VF/busrf7Lenwfc3fhU2f2ifWLLUI5Tv2g4hiIAli3Z/ebxgYO&#10;CcqLn/DWXivxOrXPgr4Z6xrlpNbRTQm8gMDQlnKknBKyK25SAGDAKSRyMeV/ZeMh7sopfNf5nR9Y&#10;p3Pp9ZMNt2Y79fr/AIV578VPjh4c+GMcNreXscuvXakWOlR5kmnYEf8ALNctjnqRivINY8O/H/40&#10;aLEZ73S/h7pN5BE4h03UJ4dQifGWaTEG7knlA6jAwfU+kfBr9nTTPhhNLq19ft4k8VzJ5Uus3NnD&#10;CypxlIlRRtU8kklmJJyewx9jSoq9WV2ui/z2LvJvbQ7TwvpN9e6XPNr7rcz3vzSWjgPHCpXlACOO&#10;vIOa+KviF8BPih+y78TB42+E13r2veCpi82oeHLS6hCW5LZIFsU2vHg8bF3rg47V9/Rx7VwTmuM+&#10;MGs3nhf4aeKNV023NzqFrps0kKAqCzBGI6kDjk9e1aYTE1KddRik4yaVnsRWp8yuj85f2iP2ovEP&#10;x613S/AGknTm0F5vtSwRFrGe9nRWKxSCWQAosgzgqpLIOMdew+Gl18ZPhl4CbQfBfwc1/Qr7UJ3k&#10;u9WT7LLNNcgqFRTPI0cUIG1Vc7lCgkcitX/gm94Qi1LxR4p8W3kdydVsrSCxM8kjPBdNOTPJIB0Z&#10;lwBwM4Zc4zX3nf6tp+i28Ut/eW9jFNNHaxvcSrHvldgkUYJPLMzBQOpJAHNfX5rmVLL75Zh6EeWO&#10;r31b/wAvuOGnR9queUtT5P8AB/7MPxC+I+oSaz8S9Zg0ZZ3hlXT7O5kvb8KquwRrpiEQq8jYVEdA&#10;Ohycj6h8L+CdH8EaUmn6LZR2NssjzBIkAzI5ZmbgcHJbHYZwBgAVH4s+IXhvwLYC713V7fTLZt37&#10;yR8ZYDdwMHqM/piuGvPj23iGKVPAfhrVvEd55Mc8c1xZy2VsyOyKp3yquSA5bYSpKrnoVJ+Wr4jG&#10;Y5KM37q+SX6HocsIq73PYEYYIGBg4xT1zzkYrkPBui675g1LXNX86eWNM2FsgS3gIRQQvJ3AtubP&#10;+1jtXX8rx1ryJxUHo7mkZXWqBn29s9/f8K4j4w/FbRPgx4D1Txb4gcrp9jGP3KMglnduFijDMAzk&#10;9Bnsa6jWtZtNB0641HUbmCxsbdC8txcOERFHUknp+dfkx+1h+05qX7QfxN07Q/DNlfRQWF+LDR7F&#10;XIe6lcgCchWI3ZyVPZQT3r28pyyWZVuV6QjrKXRIyrVPZqy3Z5trt140/a4+M97a2dwsvirxE8ss&#10;FvPsjW1t4hxGjsOgQZ2BsEsT3NfsB8Efg7o3wT+GejeD9IjQw2MWJ7pYwjXcxGZJXx1LMT1JwMDJ&#10;xXnP7If7KWn/ALNvg2QXsttrXjLUmE2pa0LbZKc/N5IcsxKKxbuAc5wK+g4VKpgtk+uAK7M8zdY6&#10;caGGVqNPSK/N/MijR9nq92OVdue9Ooor5bzOoKKKKYBRRRQAUUUUAFFFFABWV4g1az0HT7jUdRuo&#10;LGwtomknurmQRxxIOWZmOABjvmtNnC9SB7ngV8bftz/tExeF7PVfASafqVpdLp9vql7fMYhZ/ZJJ&#10;5Iow/LMymSJyygKSsePm3ba7MHhXjK8aN7J7+nUxq1PZwcj5e8HeEE/ae/bEmiv9ek1bR7rXJdXm&#10;EluWN5Z27EGNcllSDcsEYUtkxkDsQf1mtY1hhEcahET5VUdFHYe1fKP/AAT6+DUHhH4b3/je40qw&#10;sNT8XXb31q9mpXOmFg9qGQMVQkFnAUKdrpvAcMB9YQqVU5OeSelevnmOWMxEYU9IU1yr5dTmwlJ0&#10;4cz3ZJRRRXzh3hTWp1NbrSe1wPJf2pvic/wj+CXiTxDbiYah5S2di1soMi3UzeVCwyQOHcHrX5Af&#10;AvRZfGnxu+H+l67Jq2o3Wo61b+XDMTcMqmQGWV2IwFjRgSw/ixxySP01/wCCjGsW1n+zjqWmtufU&#10;NTurZLKNX2EyRzLKzBiCBtRHbpzgDivAv+CZfwnj8R+JvEHjzUtLgS20dzbaXIsMbObmVCJpBN/r&#10;FKIWUIDtxOxwDzX6Lks44DJcTjPtN8q9GcVVc1VI/R23URxhVACgYAXpj29qbPGXyPUcZ6dakRfQ&#10;984oaMsT8xFfnFna0tbnb0Pyi/aZ8H65+yH+0t4f+IOi2I1TS2u21Gxubkn9/JI0v2i0kfHDFGkw&#10;2PlDJwdpr7G1T9vj4X6N4c0vWkn1LU9Mu2aOe60+182OwIHWcMyMFzkZAOMc7a958afD/wAPfETS&#10;003xNomm6/YJKsy2up2iXEe4AjdtcEZwTyPX8K8l+GP7EHwp+E2o3F/omj3bXc0juTdajcPENx+6&#10;IQ4iwASAdmeetfTzzDC46EHmEHKpBWTWl0tl8jh9jUhK9N6Hx78Yv2tPGX7UHw91zwd4R8B/238k&#10;M0/9jRy3lzGu5uSAm1MjGDz7E9B43+zL8RrLwH42k0vxN4Zub2/lm+zw6Trk0lgIJkUsqHfG2GJP&#10;KHHY96/Y/S/D1jocJh061gsoC5cx28SxqSSSeFAHfrjPHOaL7w7p+qNAb6ztr3yJBNF9ohV9jgYD&#10;DI4PuK9PD8SrCUJ4bD4dRhLf3pX+/cUsM6jvUZ8YeE/2hPj/APFnxXa2Wj+ALPwT4YhMZkZX+23b&#10;BGG4ec6pGsbgbciEkc9a7eP9nHx98TNU04/FbXo9S0pVaSe00i+a2jGGDQxGFIgr7XWN95bOQwxj&#10;Ar6kjtRF904GMBccCneTznP8/wDGvn55hy3+r0owv13f3s6IU+VWZgeDvAmg+A9Pex8PaTa6PaNK&#10;ZnitY9gdyACzep4HX0roYlKrjJbHr1oCkdTmndK8lylJ3k7s1jFRVkLSd6Wo5JCnYY9c1LdlcoSS&#10;bZngnA3YXqR7CsTxT440bwXphvdYvobGL7qiVwrSN/dQHBY+wrzT4+ftBWnwvs00rS7GXxB4uviI&#10;LXTbN4ne2lYZjlmQtuCAndlVbO3tnNcL8Nfgb4cs/iw3xT8e6xaXvxIFrHaHdeJGtuFiGC0W1Nr7&#10;GU854IPue6nhX7JVp7PbuzGVSN+VPU+hNE1SfxVp9tfLbTadaSjesdwAJiOxOD8ufTrW4H2uF7dq&#10;8i8TftWfCnwfdGzufGFjdXSwS3Pk6aJLs7I+XyYlZVPsxFeGeLv+CkWj3CwxeCvCGp6rPNGH3aqB&#10;bfK2QjRoM+Zzjjcp9q6KeWYzEtclGXL3tZfe7IXtoR3ep9gaz4i0/wAP2b3Wo3kFjbLyZbiQRqB3&#10;OT6DmviH46/t8XT3Sab4HttQWM3ptorrTrVb2TUMM0flxHcFDOwJQRl2cJ1UkA+e6X4D+Pn7TfiW&#10;8vNXRLfTbqDfbanJdg6ZbuWYbEjWRmO0ryyL8xBRmHUfZvwT/Zi8JfCKzsZ7aJtT1u3XLandbuJW&#10;jCPJDGSVi3DcBjLBWKliM17HsMDk+uIaq1ekVsvU5XKrVfKlZHzD8Kf2Ebn4meLIfFfxO+322ipb&#10;wPZ6OLxlu55XCSzG5dCWjQPuXYHLEg5K4AP3V4X8I6T4R8P2ei6Jp9tpOlWUYht7K1iCQxIB91VH&#10;QVq/ZuCAeCScNkjk5Pf/APVUqLtzk5JOc4rwcZjq+NnzVHp26L0OqlRVJW3YkaGNcE7jnr/L9K4P&#10;45/C+w+Mnwv8Q+EtQSNk1C0ZYXlUFYpl+aJz9HVT7gYrv6jkh8xsknGOg4rijKVOUakHZp3+42lF&#10;SXLLZn5b/DL9nP8Aaa+Hviq9g0DwyfD8d5ZS2kmtR65bNaSSArsnMSybhkAjlGIz7V7d4E/YJ1e1&#10;8QN4g8S65YS+IryNxfapiS/lkZivEZkCBSAuNxUnntjFfbIgHrzSiIqMBuO2eT+tfRVOIcfUbnGS&#10;Te+iOZYanGyjsjD8KeEbHwjodvplkGMUP/LSRV3ufViAAT+Hatfyhnk5x046cYqZUK55zQEPrXzc&#10;pSnLnqO7Z0pKOiWhHDbiJNq8AdABgD6Yp6qF7/hT6WpStsMq3ljBeqFuIo5lVlcCRA2CrBgefQgH&#10;8KIbVYVwhPsGJP8A9f8Axqw3SmqS3UYqlp1DQIozGuMlh2zS7c4OelKOlKOKS0AFXb3zTGj3PnPG&#10;Py68ipKQrmmBE0fzZDY/CmrGIwAMAegGMD2qfFIVPt+VTbW4rIhZd+PmGB7cj3H60+GMqoAbgdP8&#10;/SnbfpTgMU9eo9QAxS0UUwCiiigAooooAKKKKACiiigAooooAKaVyc9/rxTqKAEVducdKWiigAoo&#10;ooAKKKKACiiigAooprNjjvSvYB1Nz82Kb5hweP1rlvH3xO8P/DbSbi+1y/hgaOCW4is1kU3NyI13&#10;MsMZILtjsPUdM1pCEqklGKu2JyUVdnTTTeWw+XIPf8q+Uv26P2p2+DHhi28MeGrhF8e60iPGpjMn&#10;2OyZyrzsMY+ZlMajrli2PlwfIvjB/wAFE9XvrO8bw3pk/hy0hPlwk+VJqErssgUncjxQqRhsEMQY&#10;yMndg/O/we/Zz+LX7XPi7U/Gd7fwS2o1B7DWNb8VSzeas6xx+dDHaxhGKoZfkhBjj+TZkBQK+4wP&#10;D/1F08dnL5aPb7T8rLY4J1JVk40WemfsV614A+D99/wm2v6XqE3iDWD9h0eC3iM7WkDF2kkeWR1Q&#10;mRwE4yVWKPJG5zXs3xC/4KSaZ4f1zWNK0vTtJtRp29jcapeuGmZW27PswjV1JLowILZAOAcGtr4e&#10;/wDBNfwtp+ns/jTxFq/ijUdvkmG3um0/Tz5bfuZVhtfKdWwq/K0j7ckBsgNXvHw5/Ze+GPwt023t&#10;dB8GaLDJFG0bXs1jFJcy7l2uXlK7iWAGeeajMcwyetiZV40pVO3M7L8DOjRrxXK5WPgjxtN8cf2q&#10;Lr7CvgzxF4j0ryY2jg1SzXSdI5IK3GZlQswyWwnmnAAxkV+kHwp0LVvDPw90HS9duI7vV7S0jhuZ&#10;oWLIzKoHykqpIxgcgHiulhtRCoVcKo4CqMADsBUqqFzivncdmMsaoxVOMIrpFfqdVKgqb5nqx1FF&#10;FeSdQUlLRSAKKKKYBRRRQAUUUUAFFFFABTTTqztd1yz8N6TfapqNxHaafZQPc3FxM21Io0Uszsew&#10;AGTRrsg21LUk2xlULnPU5/zk/wCBrzH4j/tA+GvAni/QvCAu4NQ8X61OLe10aKYeeoK7vMdcHauM&#10;YJAz+FfOHxF/bI8Z/Ezx9P4P+B+n/bJ4EZk1Caw8+O6+V137y4WKINtwzDkj6rXrn7Lf7PN/8KJN&#10;f8V+LryLU/H/AImmE+p3cEgkjADMyoCEQHl2JIUdccgCvVqZfLB0vaYl2k1pHr810OONdVnaGx29&#10;wb7wB4H8SeLdeuYZ9djtJromTZ5cJRDsjU4Xjpnmvyy/ZT0y6+In7WHw/vxdK2qDUZNbuVkmeRmU&#10;KxfY2CMAN0yAPev0e/bc8RHw5+zH41eG5ura9vLdbK2ktZxBL5sjgAByQACM59q+Pf8AgnnY+HvC&#10;Xizxn8QvEviK30iHTIE0uK0ndRksB5khbOXxgDCj3J7V9XkynDKcZi4RbbSitO5hiHH20Vc/TtW3&#10;LwOM8HmiSTyz90n9AK+bfGH7dXw90bVP7I8MXA8b6oR/x7aRKZQMj5QWQNgn6VQTxf8AG34naSZI&#10;/CreGba7Uotu959gNsCeDLcEeepxg/uojnONwOcfH08BUkuebUV5v9Nzv9on8Gp7z4g8dWlh4i03&#10;w7bOZdY1DLxKkbOqRry7uwGFGAcZPJ4rp0XdySC3Qj/P+eled/CH4PxfD3T5rm9lj1DxFeOJLrUH&#10;Ms0hO1Rs82ZnkZQR3Iz6CvRzlAADn+dctVU1LlhrbqXFa3Z+Wf8AwU4tDb/HzzbmGO5hk8KQGCGJ&#10;djODPcpLv5JkZQqnOB8pC9vm/QLwB4rsPC/wL8O63r15DaWNpolvPd3f2l541URLkiVizOM9GJy3&#10;GM5r4D/4KYCT/hpizaJtsp8EQRLtGXbdd33yqxGEyVwWJ4Bz1xiXT/E3j79sD4mfC7wTo+7SfBGh&#10;6HaT68lrAYrDzxEn2gIwXaXw6RoM/JliMhmU/e4rCvFZPgqk9IR5k389jy6dSUa04R3Pp26tdQ/a&#10;qlM9lqUWmaFskgE9qTJ5cDFlLR5VcySDgtyoAwAetexaT4L0f4N/Ci70zRo2trHTbKaZptwErMEY&#10;vMxxgueST7Vu/D74e6P8NfDFroWhQtBZW4O3zHMjsTyWZicsSST174GBgDh/2rvGJ8B/AbxbfLJb&#10;pPNaNaQfaYzIjvL8m3aCOqs/Oa+WnXli61PCYfSldWj8+p1OCUXUnufF37Bmg32uftIHUhd28dno&#10;uiXNw8VvKT55uJiFdwMDdjnpzX6Ww5255weeSfSvzt/4Jo6K95478bahGsaWtvY2tpI0EP7sOpVj&#10;GH3HkDBK443V+iaZwQa7uJ3fM5xX2bfkTg0/ZJs+Pf8AgppqF5Y/CnwqEAi0l9ejbULp7fzY40SN&#10;3RXOCF3yBVGRgsVHeuh/4J9+KNL8QfAwiLWrXV9Yi1K4bUlSAW80DZCR+coOC3lpH8ygDGB1Umvb&#10;vi98L9H+MngHV/CGvK76bqUPlt5bbXRwcpIhz95CNwznkD0r88o/2Xfjd+yj42k1rwzDdeOvDZtZ&#10;bSW68P6h9mu1hyhV5bZhnzDt52CbgMcAnFaYWtSxeWf2fOoqclK6b63JqRlTrKqldH6fwPujB5+j&#10;EE/pUqtu7Yr4/wBH/bq0zSY4bPWpbKLUt2x7bWZG02eNwqFoZNyuvmpu+ZQRgFDgA5Hf+D/2wtG1&#10;mSC31rwzq+hTk7Zp42hvLZHPRUMb+bJ25EXqemCfJqZTi6UXLl5kuqszZYim5crep9BVFJIIySeg&#10;GTz0HPNJDcCaMOo+U8j396Jecnpx+NeQ7Xs+h0vRXPg/9qLxRH8Wf2lPB/hHTLyVLrR5fstkrwRN&#10;El/IzebKpY/OyRRcAkYIz3roPiJ4ks/Cni/TvhJ8NNGYandFrjU7+2jSNLidsbnl2D5yoJY5wDwM&#10;18r/AA4+KBt/2gPEPj7WLFd9y+pPa2x5K3Usiokqs42hgNwyBnHYdT9jfsTfBVrfTZvih4iS3vPE&#10;GvRs1rcrM0jQQudzKMgBGL7uV7Ac9h+l4/DyynD0JVLcsVeK/mcuvy8zwadSVebUT3X4P/CfSPhJ&#10;4Sg0zT7e0F2xMl1eWtuYhcSMcs20sxUHj5QxGc13ynauP5Ckjj255G7POB3xWH448Tad4H8L6v4h&#10;1i4S10vTrWS4uZpDgLGqknn8q/OZSqVqjcndv8T3Uo042R55+0n8cNK+DfgmSS4uZI9Y1BJYdPjt&#10;VSW4SQIx84QuylkXHLLkgsgwdwr52/YF+FGt614i1T4s+JLm+vLm7tF02KTXbB/tclwixqbmKeU7&#10;9gjUQ5CDeVYkADB85+FMfif9uT48XPiXxHYaVoeg6I0SzLaQs13Jbs0jQQtvZhh4w+5gBjcBg5r6&#10;N+Jn7d/wl+BWv2/gWyhvta1GwBglsPDVrE0GmRxFFMblnRQVU8Rx7m+TaQCV3fVVMPVwNF5fRg5V&#10;ZpOVlrFPZfM8+FRVZurLZHo37Q3xy0j4I+D5Lua6tm8R32+10HTbiRVF1fbcqGwykRgsrSNnAQer&#10;KG+Kvhd8Jdd/aQ8U6x438SXcvhXQ7q9LX+r3EztLqOGKyWtoksjmKFflQMGUAbQoJRtvm/xZ+Mnj&#10;b9p34xWWi6ZaSg6lOLfQtI8uF2tkAJaYSBBghFlOX37d7gYwc/ZPhX9jPUZbe2XxF4h8m0juPti6&#10;TpoZbaFyMbcMzMWGW/eh1clieOK92OBpZFhFHEVfZ15q70u1HsuzOV1PrUr8vNFfmU9e/ag8K/DT&#10;T9K+H3wm0D+1rye3iTTYdLjZ1LyGXeeEfc6lAzSNlSWbcwIJrlrX9mv4x/GLxlY6v4+1Oz8MaYEb&#10;e0d79q1aNc7vJVFX7OmWd/mDPgdADX098K/gT4P+ECXj6DpkEepXbMZ9TnQNdyRly0cTSn5yiA7Q&#10;Ce2eSST2Osa9pnh2NJtR1C10+KQhFNzKIwW4AAycfl7V8nLMlRk45dG1+stZv59DtVGTX72VzO8A&#10;fDvQfhv4ci0bQbBbOzjAzuJklkbHLSO2S7e5J9OgArpGk8vcD8xxnqBj614rrf7XfgGx8Rf8I9os&#10;mqeMdd3lDZeHrCS7aMgkZcgYC5B56Vf0mz8f/EK4ubjWo/8AhD9OViltbLJ5kkyEA7pEVhg8kYJy&#10;MdK8v6vUqSdWvLl9d/8ANnSmorlp6np9pr1hdXF1BBdRTSWu3zgjZ8vdnG49B0NfNnxg/b48D+B4&#10;/s3h62m8aag7tCPscixWwkDOpRpG53ZRuAuDjqM1g/t+a/qPw9+CekeGfD6yIfEl+NMurpLgxziI&#10;RPISX67W2bScjGRXmP7GHwp+F3gbw3p3j7x94u8NQeJUd44tM1K7tIk0qVXAUku7EzLsDKdwGGDb&#10;c4I97B5fh1gnmOJTlG9opdX59kclarNzVOJ1fwc/Z1+I3xq+JGn/ABZ+Mcv9l2qlLqw8J+WpJKMW&#10;t/OX5hGih2JQncSRu2lcV9uQwi3j2Jwqj5doxgDsO2O35Vgad488Oatpseo6drthqljMjNFNY3An&#10;WUAZO3YTu79B6V5VfftMXniHxBFoHgTwXrPiCedpYTqjhbeztSke8OzkNjPICsAxYY4yDXm1freP&#10;fNKNox07JI2h7PDx0d2ew+JPGej+DbOO51a+itIppRDCGyWncgkJGgy0j4VjtUE8E4xVvw7rieIN&#10;JivkgltkkJxHOpVxg45BHFeR+B/gbquqatpPir4iav8A294gtfMmitDHG8Fm00QjlijO0fJgAcAE&#10;kEkngL7SsYjj2nkY5LelcFanSo2hTlzG8ZOSuzO1C7ll1W2sFs5HjZfOa6ZQYkweF68k/pV64cRw&#10;yPI6oqqS7FsKo55JPQcVwVl4gfUPjNqWmLdmWPTtPjZ4A2xYWkJIJH8WRjnj9K80/bY+P8Xwc+Gd&#10;5ptpax3+va1bywQwyMpSCFgVkmdchigUsMqDg1tSws61anRgruX9XCc1GPMfHH7TXj6X9pf47ab4&#10;Y0A2tjLf30eiWV69y0qMSSGcbdoZcBzj9ea/Sj4VfDzSvhX4D0nwvo0Kw2enQrF8gKhnAG59uTjc&#10;fmxnjNfD/wDwTZ+Bl9Ney/FS8tW0vRGtmsdAsUZlEqDCtOVI+ZSBhWz1Br9DI0+9g8E17/EGJpwn&#10;DL8M706Stp1fVnLhou8pzWrOb+I/iyDwH4J1zxDdpI9tplnLduIlDN8qk8A8fnxXwj+zXos3x0/a&#10;EtvEHifWRq1/o7HV7vSZrcJsl27beVmjULlCVATJ3bSSflUV9+eLvC9j4z8NapoWpxGbT9StZLS4&#10;jHG5HUqf0Jr80/DP7O/7QXwL+OC6rofh3UL/AMO2KfYItV0y/txHfw7AEaa289XZfMJYqynGOnBy&#10;sjqUY4fEUHU5Kklo326q5OIjK6lbQ/TiCQwfu9mEHUg5wSe+B3POfxOK8W+MH7Rf/COafBD4P0ib&#10;xbe326GC7sZ1a3hc7lVtyhyx3bflC8568EV8mab+zR+0N8VPiZN4n8YNaXBEUkWmaxrupeS0EL4K&#10;COzgjdUI+8yYQluN4AxX258OfgF4Z8BxwXIto9R1mPY7X9yu8pMsewvEpyIs5bIUDOea4/q+BwVq&#10;leXtZfyq9tO7/wAjVudSySsjx74A/AfUde8Q6X8RPHsEh121jaWFJlaCV7llCNLJFgEELwA3PRq+&#10;rFXaOKSOERLtT5V7ACnYxxXmY3GVMbU9pP5LsuxtCmoKyPiP/gob401bwdq3hcyCGLRbyxubazut&#10;qPNFfHBJUEbh8ioMg/xe3PgOkfErU9U+E3gvwxoVjeeJPF+qXU1xeWdrcbf9IlbBl3EBiQVDbOmA&#10;Tk9K+mf+Cknwr8VfEP4e+HdR8JaFceIrvQ717i5s7BBJdeU6hd0afeYjH3VBJrgv+CdvwA8Z6dcP&#10;408b6RcaDbQs6aZpesWTRXiscAysHwycccjueOc1+hZfmGDw+RqUpL2sG2o+ux5VSjOeJuloz7T+&#10;GPhObwZ4D0TSLq4e5vba3UXEz4y8xGXPygKeSegFdXGNuR7/AJVAqmGMJjOP7vAHWl+0hWYYHGc8&#10;+lfmU6jqVJTm9Zans2UVZbFmvnr9u28v7L9nHxGdOjuJp7h7eykjhk2J5U8qwuZT1EYVySV547DN&#10;el+Lvjd4F8BzSW+v+KtJ027j2lrOS6VrkKxwG8lcuRkjkDHXnivj/wDa2/a48KfEjwo/gXQNLvdc&#10;t9WltNl1HEyPdss0cyxW8ZAkJLxpu3KNwVgByrH28pwdati6clD3U029lZb6nLiKkY0pa7nZ/wDB&#10;NO6N18L/AB7vO1j4tmYQkBSgNlZ9AOFUkMQBwBjBIr7DhOVPGOa+Mv8AgnX8OfFPhTTfH+r69pep&#10;aPp+r3lmlhZ6kpjMqxwZedU64cy43558sema+zo87Tn1P86WeTpzzOvKk7xb0FhE1QimPooorwzr&#10;CiiigAooooAKKKKACiiigAr5H/4KOfE648FfC3S9As7RpbnxNdNbfaPOaNIUjXzHLYI3ZHAUnFfX&#10;FeL/ALVnwMX49fDSbRreZrXW7VxdaZcrIECTgEAOdj/KQefl7da9LLa1LD42lVr/AAqSuYV4ylTa&#10;jueW/wDBOf4fweH/AIO3PieWMNq/iC7Z5J2C5aGP5Y1yOuPm/SvrPeVLA89xjrX5XfD74u/Fb9iI&#10;XGj+IfCmr3Gj3TySvYvp09xZRzk8ul0qhDwFOEJGMdDmvXvAf7V/x2+MWpXP/CEeG9C1bTba2d5J&#10;pdKvLKMSYBQCSWQIWGeVDHPB717uZZbWxWLq4yFSLhJ3T5l+V7nNSrKjTUGtT7r1DVrXSbOa6vZ4&#10;rW1hUySzSuFSNQMlmJ4AA9a+Z/iN+27pdvqtv4f+Hehah4/164KoraXA9xAgYkFwE5faVfhjGOM7&#10;guWGDH8CPix8TPGWgeI/EOs2+gGyKtLbNIbuKWJtplg2bhwxDAgNjGOa+lPAXw9tvBeiwWa3L3ty&#10;iqJbh1EYZs5JWNMKnUgYGcBclsV5U6OFwfxS9pLstvvNOapU0tZHxt49+CnxS8dWOrfFLxfq03hf&#10;TbTw9cXsvh/w+W/te6CwNIbTklLfc6KNqmRmG5Sylh5fyh8C/jtrPw9+Ik2o+D9Ni8SeJ9Strq0s&#10;dGtY2vRPcyzJM0kYHIj+RQdoACAn5doz+0LWgKbd2O3AGOuRx7dq5fwP8IfBXwzS+Xwh4U0Xwx9t&#10;YPcnSLCK1MxG7aX8tRuxuOM9MmvWwvElWjha2Gq01JSVl2XoZ1MIptO583/sq/sQ3fwn8eal8TPH&#10;HiCPxF401QPL9lihc2+nzSsGuGWSVmeVyQFEhCnbng7iT9dRJsBGc8/l6ClSIrnLbufQflTtuM18&#10;pWrVK8+ao7nbGKikkfOP7e3iaXQf2e9XtIm8tdWli0+ST5AVRiWJBd0UH5B1bPPQ1yX/AATb8CDw&#10;38HNT112kFzr2oGRoXhdSgiBjU5YDdnk5HHOMnrTf+CmFpIvwQ0+7Mq/Zo9Yt45Y5C+GLhwpAUEZ&#10;B9R+I615Z+yj+1x4Y+GXwng8G339q/8ACRtNdXET3xe6tIwQNuJN24rkH5Fyck9M19fQwsq+R8tF&#10;Xk53fp0PNlNRxSc+x9/6pq1rotvLPeTJBCil2ZmxwOf5CvjLXtO1D9tPxxG9nLDpfhzRJJ7b7R9n&#10;kDRq2B50UmF3ybSdvO1Cc4JAI8j+C3gP4+/tBftAal8StdsJvC+jPE9mt9rFvJbQrbNjAsraQs5z&#10;jduO37x+Y9B+iPw5+H1h8OfC9volhNcXEULM7TXUryO7sdzHLE8ZPTtXlx9jlsG1Lnqy/wDJTqbl&#10;WlZrQ1vD+g2vhzQ7LSrNWW1s4Vt4xJI0j7VAHzOxLMT1LMSxPJJJJrUUEDnrSLHt7804V8+25Suz&#10;qSUVZC0UUUDCiiigAqKVtpX3OB6VLUcgO4Edew9fWlr0Gj8vf+CifxIsPFHxqTRbSZpj4c057K7G&#10;QFjknKsVH8WdoTOQVwRUnwl8K+Pf2nPi54OtbC7mtvhb4JsrG01dZ5Ga0uZIQUeGBSeZXjOwuCCq&#10;/MGG4Keq+NX/AATp+InxM+O3iPXdP8TaCvg3xBfRz3Ul9PcHUIF2ojhIxGY3IEYwSynnHYE/e3gn&#10;wZp/gbwnpOgaUjRWGmW0dpB5nzSFUUKGY9ycZJ78V+hYvOsHSymhg8JG9VXvLtc8ijhp+1lOezL2&#10;h6Xa6PpNtY2drHZ2dsixQ28SBFjVRhQAOgxjHt15r5B/4KRfFybwr4W8O+B7ZxB/wkhnmvJLhCY5&#10;rWNQjQKvG9y86P8AISU8oFhh1z9nRwiJdq4AzngevJ/HOfzrz/4xfAHwP8eLDTbPxroq6vFps/2m&#10;0IuJYHikIwSHidWwR1XO0lUJBKKR8bgMRSw+MhiMTDnUXdrud9Wnz03CLPzl+FvijxXL8Prrwj8B&#10;PDsmreMtQtPseseLIYFj/swuUaFFuZGxFGkLTIF+8MKVzgFvtX9mX9l+P4Ux3HiXxNeHW/iDqgVt&#10;RvGle4S3faA0UM02ZnTAAzIxJxkBc17P4L8AaD8O9BttF8N6ZbaPpdv/AKu3towoyfvMT1Zj1LNl&#10;iSSSc1vxqVzkjr2FdeY5nLGVpzjGyk/n8yKFBUoKLGLCF6fUcfd+npXxH/wUw8dCz8O+G/CTQyC3&#10;vJTqdxcRSBDtgOUA5BJ3En8a+4a+Pf28f2bfFvxY1Dwv4v8ABljb65qWhwywXWkzTmKWe3Y5Pk5Y&#10;Rl8k/eK9OCelGS1MPRx9KeLfuX+7sViFKVNxijuP2IvB938P/wBnXSV1QQw3OoSzarJtchUWQgjc&#10;WOA20AnGBz65J6lP2sPhOy660PjbTJ10S6FletGzlI5SCwVW24fIB5UkZBGeDXxV4F+Fv7Tfj7wb&#10;q+jXD6/oUGp2/wBitZdev4orext8kNHLCHMgDD5ciNsgDBr2n9lz/gnfYfBjUo9Y8U65ZeJtRiRR&#10;Da2mnLbxW7jn7+4tIOeBtQHPzKeMehj8NhVXq1q2IUnJ3Sj+T0MKc6kYKEYnQ32vfEr9p7S5IvD1&#10;u3gjwJfQvE15qtnKtxdxscrKgYo2xkK4GMEluWXFeP8A7S/7Kuv/AAisPC3if4W2l9dSaXCkWqXN&#10;iN1zF5QQQzpECWKABtyRhsEIduN7D9Bre0S1jEcQVEXoqjAFJJa+YwOR0xyOv19a4KObVsK7YeKj&#10;DZro/XqafV7qzlqfCHh3/goFret6Boel2Wi2V54508xW3iPTrh2EskqgCUwxxgBWkcjAJYxsskbo&#10;D81el2vh/wAb/FSW6mv9M1GBL64DNDqcpS2t2RVX5chtoKqrfIhVmLc8sK+oP7Mi85ZdieYu7D7B&#10;uweozjpwPyFSxWojyc59O2PYVpHM6WHT+q0Ixk+ur+4j2FTmvKd0cP8ADf4R6J8PY55rS1iOo3X/&#10;AB83SxhWk6ceuB6En171D8avipH8G/C0PiC40W/1rTftccF8+nJvks4X3Dz2XHKqQAc4HOc16Ese&#10;0dc/Wq95psN/E8U8aTQyI0UkUi7ldG+8pHQg+9eLKtOrV9pVfN3udXIlHlifl38GPBepftZ/tRW/&#10;iy+gbUvC+l30l7qF5cZdJDGx8mLI/dd1+VDxjO3nNfqRartjPG0cYG3AxgdB/jWN4T8B6D4D0dNK&#10;8OaVaaJpiO0i2ljCI4wzMWLBRxkk9fp6Vuxx+XkZzk5ruzDHPHVVNRtFKyXa3+ZlQo+xjbdvcfRR&#10;RXmHSFFFFABRRRQAUUUUAFFFFABRRRQBHJLsbGO2SScAD3ri/i543/4V78O/EHiTyTK+n2TzRoQS&#10;N+PkLZIAUMVyeoG70rsrmFbiJo5F3xsMMp6Ed6+Pvjj+yT8RfjF8VppZvGdlF8PJnzCWaSTUtMik&#10;UfaUt49hjZpGDYlY5QSYCHYC3VhYUalVKvK0Vr93T5mdTm5Wo7nKf8E4fhvNZ614w8arC0mjyhNG&#10;sb6aB4pbmWOR2upFRt2I9zJHw7fPC/JHNfd8ffjHNc54D8B6N8PfCeneHNAsk03R9Pj8mC2jLYCe&#10;pJOWY5yWOSSTXSRqVXBOa1x+LljsVPESW/4WJpQ9nBRHUUUVwGwUlLSEZoARow3J69M+lQSWKSFt&#10;w3KxztIGP88fqas0n40tb6AYOi+B9B8NzXk2k6PY6XNeust01lbJD57qoVWfaBuIVVXnsoHatQWi&#10;KQDyOpyOp7H/AD7elWsH1pNvvTk3Ldisuw1U2g5OSTmnIoRcKAB6AYoC470qjFIYtZPiTRLTxJpN&#10;5pl/EJ7O7haCWMgEMjAgjoee/wCArWpjRhs8kduKpNppp2YH5s6X+yL8Z/2e/Hd3deBbJvFOlSzG&#10;OO907U4beWS3JJX7XDcFVZ0LMfkb+6R6V6ZY/sU+PvF3ifw5q/jHx9fXEGhpus1utRubq+ilZVDS&#10;idGiKSjBwwLYIHLD5a+2PJ9WJ/E4pRGe54/Kvced4uSSsrrS9rtnL9Xj3PK/CP7O3hfwxqVrqci3&#10;GqahayCaGa+laYxybcF8uSS5yx3sS3PWvTktVwu3gDjHt2/p+tWAvqaNtePUrVa0uabubqEUrJCR&#10;R+XGFzn6f0oOc4FO20jKSTz2rGV9y0fIv/BR7/hPr74X6RpPhDw1qHibRr+7Zdct9LtZbicQqAUA&#10;SI7tpbOcKenOK4b9gX9k7V/DV0fiN8Q9CXT9bZCmh6be/Nc2UZA/eyA/dlxlRnkKBX3g0IYgk8+v&#10;f8PShYdoIDYz6V69PNMRSwTwNL3YN3fdmLoxlPnYRoeucjOQe/409RjNG2lFeQbC0UUUwCiiigAo&#10;oooAKKKKACiiigBCuc8kGuH8bfBXwP8AEXWtJ1fxN4Y0zW9T0pt9ndXtqjyRfMGxnGSMgHaeMgHF&#10;dzRVRlKDvF2YrJ7kUUYijCDoOnGAPapFoxS1OowooooAKTHOaWkoA+dv2zv2Xb39qDwboWl6Z4gt&#10;/Dep6RqP2+G5uLP7Qsv7t0MZG4YHz579MY5zXR/sp/s6w/s0/CoeFU1htcv7i+k1K+1D7OIElmcI&#10;uEjBO1QkaL1PIJ74HshjyTyeeKcoxn610fWarpexv7vYjl97mBQR15NLRRXOWFFFFABRRRQAUUUU&#10;AFFFFABUUq85zjjAxUtNK5bOeKAPiv8Aaq/Y88e/FL4rf8Jf4H1Lw1b293axw31nqxlt2LpuAk8x&#10;I5dx2kDopHbHU+Saf/wTy+NKQxwPr3g3TmUsPtFtdXM+UP8ABta2Ug4/i3/h3P6WtGexwMc0JDs7&#10;/wCfevosPxDmOGpKhSnaK291M45YSlOTm9z4Q+Hv/BNfU7GaQ+KPH0c2mTxmKXS9K05onC9eLkyZ&#10;IyTkGPB4r3b4a/sS/C74Z60+r2Wky6lqLQNaiTU5jKnlMBvTyhiMg7R1UnjrXvW0LwOnpSrXLiM4&#10;x+KTjVqtrtsvuLhh6cNUivb2MdrCsUSCGJQFCRjaAAAB09hU0MaxqVUYGc9AKfQK8VLq9WdOgtFF&#10;FUAUUUUAFFFFABRRRQAUUUUAJRjNLRQAg4paKKACk3c470tJt5z3oAWiiigAooooAKKKKACiiigA&#10;ooooAKKKKACiiigAooooAKKKKACiiigAooooAKKKKACiims2O1ADqhmba2MdfY/4UrXAUdOfSvlP&#10;9pD9oa41azv/AAh4CnkutUmcWgvNInjknlf/AJaxxcNjaNu8n1xXXhcLPGVOSHzb6LuZVKip77nd&#10;fG79qbwn8KWGiQXn9o+L7xClhY28TSIspDBDLIPkRd2Byc5YcYyR89eCPhb4i+MmtXPxQ8fajdeF&#10;/B8Ktey293PhLuMQxl3RWUCOBvL3CQ4OBwCGyPY/2fv2U7LwXYWev+PLLSNW8YqWcvbwKYbRWQKy&#10;BigL9CST8u4AgAjI8B/bD/asl8aawfAXgqC9vLeaSbSA1i86yX9437po0RGVZowpkTDEgsegwpb6&#10;zLYKNWWHy53/AJqj6Ly7HnYh8y56unkeUaX4Zvv2rPEkvg74bW39j+Gr/YNQ1C4Uytp1iGMieeD8&#10;7yvJCHHzDnagbALH9PPhX8MtD+E3gyw8M+HInt9NstxUSzNNJJI7M8kkkjHc7MzsxLHqeMV5x+yj&#10;+znpfwT+G+nl9P8AJ8W6lbw3Wr3V2kMt1HO0aGSDzkUbo0k37QSwGTya91hj8pSB0zwAMAD0ry87&#10;zSWY11FfBDRefdvzZ0YWhGlG9tRyrtzzmnUUV84dwUUUUAFFFFABRRRQAUUUUAFFFFABRRRQAUUU&#10;UAFcv8SPCMfj7wT4h8MzSfZodY06ewa42hinmRsgYL3Kk5rqKaVJbOcU1JxfNHdB5H5Sah8Cf2kf&#10;2dt0Wi6ZPrFgtuttFq3hGfz3I3cs0J2MGY/NwpCk8Me3S+Cfix+0avh2LwtcWvxK0+4gM0baxeeG&#10;GuZZCVXarzPE7bRyQ6gHJI3cV+mRg+fcD/WuU+JHhbUfE2htFo2qyaLrEGZrO92u8aSYIAeMOu9T&#10;noTxX1i4gq4n2ccXShJx+01r8+557wkY3cWfmF+0tcfF3S/h3oC+OL3Vl0TVJEitLXxBfRCV5FjL&#10;uzqHLAjJ5Ybhj6V6V+yZ+wH4W+LXw50Px/4+1O61yPVo1nh0e1HkQpGpZdrybmdw2M/IY+veovj1&#10;8Pvjz+1x468NeGNc+Htx4Q0XQZdl7qpniNu4kIWa4jcPuYFFACIHYEnOK/QvwV4T0/wP4U0vw/pM&#10;Jt9N0y3S1t42OSEUADJr0MwzuccBTw1LlhJttqCsrdOpnSw/NK8jL+H/AMJfCHwt0mHTvC2gWWi2&#10;kMYiVLeIBio6BmOS3Xua6zyx3P5VJtNKFxXwcpVJO7dz04xUdEMiTYPWmy53cd+mOvc1NUbxlmyD&#10;jjBqLaWYz8vP+Ck2g+I7n47WeqzeF9cvtJu9Hg0XTbrT7J7m3mk8ySQKdhJ88tK6qhHITIzkgfW/&#10;7B/wPvPgn+z/AKTZaxDHD4j1WeXVtT8u4aYGSQ4jBIO3csCxIwT5MpkFh8x+h2s1kG18MhHKkZH+&#10;etSwx+Sm0YwOgAwAK97EZxisTgKWXt2hTv8AM540Ixquouo5QR1NfPf7ZX7O2vftEeCdM07w/wCI&#10;IdHvNPuGuDbXm8W15wMLIyAlQCAc7W7jFfQu33pjQhn3cZxjpzXkUatTDzVSk7SRtKPMmmeN/sq/&#10;A27+AvwpttA1LUI9R1eaeS8vZoFHkiVzkrGdqkoABgsM9fYD2UfKMAU1YdvQ989OtUta1a30DT7m&#10;/vZlt7OBDJLPIcKij1pVKlTEVfaTd5S3HGKjFJdC5IwEgGcZHT1HemiMdSxz7E4rzr4P6lqvjOPV&#10;PFupsY7LULh10i1G7CWQwEc7lU5c5bpwCOTXozMdwAXipqxVOVmKLUlcz9U0jT76zmgvrOK6tXG1&#10;opIgysCeRjHPbj1AxzX5+ft26Hofw2+Inh7VvBMh8K68VlutTFm0lpbyvOZI4HDBfIWVnjmDtlWx&#10;hmJAzX118cP2hvD/AMIdA8/P9sa/NILex0ewZZZ2mZCyNIoO5IhxubGRkAZ3AH40/Z1+FGv/ALRf&#10;x0g8a+KJ7fWdB06WO41u5Uym0u9TtojDHaxK5GACxmdcFFCiMKu4qv1OTQnhVPMK7/dx2T+03srH&#10;n4u1S1OHxH3D+zjHqsfwC+HK65539sr4fsRe+ewZzP8AZ0EhYgnJ3Z5zW/8AFC8fTfhz4ovI7hrS&#10;S30u5mSeNsPGyxMQyn1rpIYzGoXOcccDHavnP/goD4y0/wAK/s265Z6hcTW39vTQaVBJby+Uwkd9&#10;+C3OFIjIJx3rwMPTeKxcYpazkvxZ2y92lr2Pgb9n/wCHtx8XPih4K0NJmutOu5ZL2/OoTSJK9nFh&#10;2Y+WyHcWI4BGN3O7pX7A6bYxadZw21uixwwqsaRjoqgYAH0GK/OX/gmv4Rl8VfEzxB41uikCaRp6&#10;6ZbW7Sh3LSkNI4A6KQEAPtX6Qw/dP1zX1PFuKnWzD2DelNKNvM4sDTUYOfckrivjF4Bt/ip8M/FH&#10;hC5mktotb0yewaeIgNGJEK5yQcduxrtaY0ZZs5wMdK+LTaaa6HpWTVmfl94V/wCCf/xS1Tx1ZaJ4&#10;lhj0/wAIxpsvdVstVAF0QjBGCAbm+cK21lXgkbu9e3/Cv/gmF8OPBWqNq3iLWNe8X37j5EmumsoI&#10;33q6yBYSsnmAryGkKnJO3OMfZ6W4jYsDgkYPHX6nrSNbsxz5n6DivcxWe4/FP2jnZ2tpo9NtTljh&#10;qUL2W5+QGpL4l/Yx/aa8MzeMXt82d/G2m66bb9xqWnPuhuGAQYWRY5JgwJ37ihIIdWP1Bf8A7e3j&#10;HVPEFing34bJ4q0lryWAtpss109xGoLo8TJHhQYymcqcNuGTivtPUvDtjrVjd2WoWsF9Z3aNHcW9&#10;xCskcyEbWV1IIYEcYOeKfY6JaaXAsFnbxWsC9I4Ywq9SScDgZJOeK6sRnUMbaeKoKU0rXu7/AD1M&#10;lh509KMuVHz7ceKfi38TNR0q40DT9Q8E2EkYNwmp2SExFkBYMHKMxUkgYGOPXNbcP7KujaxcWlx4&#10;y13V/G0lvBJEsWqSr5ILkFmXaocc9BvIFe4rbhRgBQOwxxUm08815NTHTcVGlFQ9Fr9+50Kit5O7&#10;MDwl4D8P+BbD7H4f0ey0e26lLOBU3nAG5iBlmwByTngVuBTxjCj2HWnhaNvpxXmScpPmk9TZJRVk&#10;eSftLfs+6T+0h8OZPDOpX82j3Mcy3VlqlrCksltMp4O1wdynoyjBI7ivh+3/AOCX/wAR7rUbrSNU&#10;8U+FdQ0GSZJE17yp/wC0IdhyALcoUxgsNvmj72fr+nDQlm68emKT7PyMncPRuf165r18Fm2Oy9Sp&#10;0J2i+n57mdSjCo7s+Zfgf+wl4c+D98moHxTruq3Js3s5bSOb7JYsGfcGEKZZW2hFOXIO3OBk19Da&#10;H4V03wzp/wBh0m0hsLUMziOGMKAzNuJx6+lbCrt70bfeuStiq2Id6s27hGnCGyGRpszk5JOSaSQn&#10;PQH61L+NMaPceTx3GOvWuNLl2NT43+I3x28HfA79o74h3l9fm11260KyFvbyW8kgurgGQIgcAKoy&#10;0YwT6kV81/D/AOGHjv8AbG+OJ1bxRCkmn6dcRJ4hvpbRIIF8rDfZY1Crv5Pzbskgg5r9KviV8G/C&#10;fxf0WLSPFulLq+nRTpcrC0rxfOnTLIysR6qSQe4rf8OeE9J8I6VDpmiadaaTp0PCWtlAsUa/RRxX&#10;02HzaOEoSjRh+8atzdkcSoycrvYtWdjb6faQ2sESw20SCOOGMYVVAwAB2GKtRrtXGf8AAULHjqcm&#10;nV8wly/qdunQRk3EckDuPWq7W21jhuW5Zsct9SPoPyq1TWUmqaT3AiWERq+DjcdxwAOT1/yakjXa&#10;CM5H/wBal2+9LQmwFpp606kOaYETxBs5PBFNYFQ2DkYJx+VT7aTb71Kik7oVkfKvx+m+Pd18WLeH&#10;wdpOoy+CLW2R4zpF3ZQNc3BLFllaeVHCgBRhB365yK8r0f8AZh/aD8a+JItW8W+JEslZdssB8S3y&#10;7YmU4iCRLg7SxP8ArCPevvp4Sx4bjBH8qRrVWYMRlgcg+nvXuUc1q4eHJTpwT78qb/HQ5nh4yd5M&#10;+I/DP/BM+3uLya98X/EbUtTmeJFil0mwS1uIXBGf307TsylRjBA65zXv/wANf2R/hT8Kb6G/0Dwl&#10;Zpq0TmZdUvi95dLIRjeskrMVOM/dwACQAASK9hWMLnHU8k+tOAPrXLWzHF17xnUduy0X3LQuNGnH&#10;ZESQiNdvHTHyjGPpUi96X8aK87qbi0UUUwCiiigAooooAKKKKACiiigAqGSFZJFZuq9OnFTUhGaT&#10;Aga3WRfnVX/3hmkW3RWYgYLYzj2qfbRtpWutRWXYRRTlo20AYpjFooopgFJS0UAY3ijwnpXjTQtQ&#10;0bW7GHUdKv4Tb3NrMuVlQ54P55BHIPIrx3wf+xH8IfBfiSHxBa+GTf6zCoRLrVbye8KqAAAFldl4&#10;AAHGRivevxoxW0K1WlFwhJpMiUIyd2irDaRwKiRBURBtVVGMAdMfp+VWIxjP1pQvNKBiuf3m7yKS&#10;S2FoooqhhRRRQAUUUUAFMZN3fj/PSn0UARtEGYtnnGOg6elPUbaWigAooooAKKKKACopIw7ZYA9M&#10;ZGcVLTcHdnNAEaxYbJJJ6f57U+NQq4GfxOaXbSqMe9JKwC0UUUwCiiigAooooAKKKKACiiigAooo&#10;oAKKKKACiiigAooooAKKKKAGkE98D2pGjDEE8kdM9v8AOKfRQA2OMRqFGAB0AGAPpTqKKACiiigA&#10;ooooAKKKKACiiigAooooAKKKKACiiigAooooAKKKKACiiigAooooAKKKKACiiigAooooAKKKKACi&#10;iigAooooAKKKKACiiigAooooAKKKKACiiigAooooAKKKKACiiigAooooAKKKKACiiigBCM0Diloo&#10;AKKKKACiiigAooooAKKKKACiiigAooooAKKKKACiiigAooooAKKKKACiiigAooooAKKKKACiiigA&#10;ooooAKKKKACiiigAooooAKKKKACiiigAooooAKimkCkDueBUtYnizxNpvg3Rb3WdXvItP02zi82e&#10;5nYKiDOBn8SB+NCV2kldsat1Pnz9sv8AaKf4U+G00DQLgDxPqsTgeSBNPawgYaRYudzHkDOB78Vb&#10;/ZD+BY8B+ErDxVrMTf8ACT6pZgmJ4kBtYWO/Z8pI3MTvJGOWx2rw34H311+09+0bpPjC9t7efw/p&#10;1tNqTRrOciYtst9oG0sowSQcjnpX0l+1H8eIvgj8O7t7NPtvia+iaOwso2w/o0pHJ2Jnn0yK+sxF&#10;GVCNPLMOr1JayffsvkeVRqRfNiJvTZHmH7b/AO1Xo3w58GeIPCmia01v4o8lUnmtMN9kDg7UYk8F&#10;sEHuqknrgHnP2C/2ebybS7X4l+L9PewnkRU0PTpJFkVbYKnlzsMkFjtAUkAgIG6tkeO/sj/s86b+&#10;0J8VH8c6xZyT+GvD92ssj3yiR9VvmCsUfcnzRochhk9AuACc/qBbxhV24+6cBsDnjrVY6rDKKMss&#10;w0ryes5flH5F0Y+3l7WWw6FPLzk5yc1ItIqlcZOaUV8ek46Hoi0UUVQBRRRQAUUUUAFFFFABRRRQ&#10;AUUUUAFFFFABRRRQAUUUUAFRSRlm4YjjGOx6/wCeKlpMc0eoESwqvPU9jjkU6KMRqQvA/wDrY49K&#10;ftoUYpJJB6C0UUUwCiiigAooooAKKKKAEr49/bu8X63c654G8BaFq0NgutXIm1G2WONprm2VtpUG&#10;Q4A5J6g8Hk9vsKvEv2lP2U/DX7SWn2H9p3dzpGtaYHNhqlngtEW6h0PDr/snHsRXfgalGliIyrp8&#10;vlrbzOevGUqbUNztrzxl4P8AhR4btrbVde03QtN062SNPtt2iFYlAVeCcnoOgr5p+KH/AAUQ8MWq&#10;39p4FhXWooVlil16aUR20DjIBSNiGl5GQQQODzxisTSf+CW2j3e1PE/j3UdRgUMQumWi2j78KFbe&#10;zSHjB49x0xXuPgP9iP4R/D/ULLULLw1/aOo2kYWO61i8nvTuGPn2SOUDHA5CjoOletTjlOGl7SpO&#10;VZ9rcq+epz82JnFJLlPlH4S/AXx9+09qdvr3jOe80Dw3Hqo1Ka4mh8q41ZJInAa2cY2nyxFH5owd&#10;rHByMD9BfBvhHSfBvhXTfD2iwGz0jTbWOxtYfMZ2SKNAiguxJY7VA3Ekk5ySTW2sBVQA3IGN2OtO&#10;jiMYIJzznNefmGZVcdJcyUYraK2R0UqMaer1fcC23Axn/d+vpX5x/wDBU3x3fv4z8D+FYZgNLtbO&#10;bU7u3ilKtLI7eWiuOhCgEjnPzGv0cbjJzxivyB/4KIarNrn7QPi+3tLWJ2s0t7WG5tn3PIxto98L&#10;AEgESEcEDknn09nhWlGpmcJ1NoJy+5CxDtTdz6h/4JWaHdQ/CLxNrlzYyQJqWrYtLiQsTJDHGkeF&#10;3D7oZWxgkHr3wPt6Mgrx0zj8uK5P4U+F7HwZ8NfDGiaZaiysLHT4IYYB/CoQe/X19ya61RjNeBmG&#10;KeMxlWvLq2a0o8kEh1FFFcBoFFFFABRRRQAUUUUAFFFFABRRRQAUUUUAFFFFABRRRQAUUUUAFFFF&#10;ABRRRQAUUUUAFFFFABRRRQAUUUUAFFFFABRRRQAUUUUAFFFFABRRRQAUUUUAFFFFABRRSUALRUaz&#10;LISFOSOtPoAWiiigApCaWkIzQAClpBxS0AFFFFABRRRQAUlLTJVEilT0NAD6KZEuyMLnOOKfQAUU&#10;UUAFFFFABRRRQAUUUUAFFFFABRRRQAUUUUAFFJuoFAC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8O/8FVfiNqPh34V+&#10;HPCdjKbe38SXrfb5Vdg3kQ7G2DA5yzKfbZ78fcVfn5/wU71CXVNW8MaO8Vq9tZ6fcXobzttyjSOI&#10;yQp4ZcR9jnINfQZBh/rOZUYWvrf7jlxVX2NJzW50n7BurWfw7/ZVbx/40mktFjaeET3ceJBbRuVi&#10;SM9WDk8D1P418seINa8VftlftHyWui2kh1K8xGJDI0MelWMZO52zu2SAexBbA5xmrvxc+NGufFK3&#10;8H/DLwppytoFkYItO0zTizyXk23aZJAOuDk+i7m5Ynj7w/Y5/Zet/wBn3wO8+rW9lP451bL6tfwK&#10;WwuRsgRiT8i4/Ek+lfZYv/hBdbFYmzxNRtRW/JF97Hmq+NlFJWgtfmes/Dj4eaR8MPBuleGtCg+z&#10;6fYQ+WDzvlY8vI5GMuzfMT6k11sYwvb8BikWMquN2T60+vy6UnOblPVvqe5okkhaKKKQBRRRQAUU&#10;UUAFFFFABRRRQAUUUUAFFFFABRRRQAUUUUAFFFFABRRRQAUUUUAFFFFABRRRQAUUUUAFFFFABTf4&#10;se1FFAC4A6DFLRRQAUUUUAQTna8ZHGWwfyNfAvj79n/wBrH7eOnQ3nh2OaDUYV1i7h+0TLHPdiWQ&#10;iV1DgE/IvBGOOlFFelg5OMpOLtoznrfCffFp/qeAAAzKMDHAYgfoBVgd6KK82W6OnoLRRRQIKKKK&#10;ACiiigAooooAKKKKACiiigAooooAKKKKACiiigAooooAKKKKACiiigAooooAKKKKACiiigAooooA&#10;KKKKACiiigAooooAKKKKACiiigAooooAKKKKACk96KKAG7QrZAwafRRQAUUUUAFFFFABRRRQAUUU&#10;UAFFFFABTWoooAVaWiigAooooAKKKKACiiigAooooAKKKKACiiigApG+6aKKAI4+h+tSLRRQAt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JX5yf8ABVLTbaLxL4K1NI9t9JaTWzTBjkxrvdVxnAwzE560UV7mSyccdBp2ObEf&#10;w2ehf8Ezvhz4btPgtp/jePSoT4s1SPy7vVpGZ5pFDHCgsSFHJ+6BX2xGMLRRXNm05TzCq5O5OGXu&#10;DqKKK8w6wooooAKKKKACiiigAooooAKKKKAP/9lQSwMEFAAGAAgAAAAhAFWCEC/dAAAABQEAAA8A&#10;AABkcnMvZG93bnJldi54bWxMj0FLw0AQhe+C/2EZwZvdrMXQxmxKKeqpCLaC9DbNTpPQ7GzIbpP0&#10;37t60cvA4z3e+yZfTbYVA/W+caxBzRIQxKUzDVcaPvevDwsQPiAbbB2Thit5WBW3Nzlmxo38QcMu&#10;VCKWsM9QQx1Cl0npy5os+pnriKN3cr3FEGVfSdPjGMttKx+TJJUWG44LNXa0qak87y5Ww9uI43qu&#10;Xobt+bS5HvZP719bRVrf303rZxCBpvAXhh/8iA5FZDq6CxsvWg3xkfB7o7dcJCmIo4a5UinIIpf/&#10;6Ytv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CjaJyqVwMAADcM&#10;AAAOAAAAAAAAAAAAAAAAAD0CAABkcnMvZTJvRG9jLnhtbFBLAQItAAoAAAAAAAAAIQAilooJ9R0D&#10;APUdAwAUAAAAAAAAAAAAAAAAAMAFAABkcnMvbWVkaWEvaW1hZ2UxLmpwZ1BLAQItABQABgAIAAAA&#10;IQBVghAv3QAAAAUBAAAPAAAAAAAAAAAAAAAAAOcjAwBkcnMvZG93bnJldi54bWxQSwECLQAUAAYA&#10;CAAAACEAN53BGLoAAAAhAQAAGQAAAAAAAAAAAAAAAADxJAMAZHJzL19yZWxzL2Uyb0RvYy54bWwu&#10;cmVsc1BLBQYAAAAABgAGAHwBAADiJQMAAAA=&#10;">
                <v:shape id="Picture 13171" o:spid="_x0000_s1087" type="#_x0000_t75" style="position:absolute;top:670;width:60319;height:19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1tHxAAAAN4AAAAPAAAAZHJzL2Rvd25yZXYueG1sRE/NasJA&#10;EL4X+g7LFLzVTSxoia4igVo9SFvTBxiyYzY0Oxuyq0ne3hWE3ubj+53VZrCNuFLna8cK0mkCgrh0&#10;uuZKwW/x8foOwgdkjY1jUjCSh836+WmFmXY9/9D1FCoRQ9hnqMCE0GZS+tKQRT91LXHkzq6zGCLs&#10;Kqk77GO4beQsSebSYs2xwWBLuaHy73SxCr7c7tgv3Owz3R/y4ns+5tvCjEpNXobtEkSgIfyLH+69&#10;jvPf0kUK93fiDXJ9AwAA//8DAFBLAQItABQABgAIAAAAIQDb4fbL7gAAAIUBAAATAAAAAAAAAAAA&#10;AAAAAAAAAABbQ29udGVudF9UeXBlc10ueG1sUEsBAi0AFAAGAAgAAAAhAFr0LFu/AAAAFQEAAAsA&#10;AAAAAAAAAAAAAAAAHwEAAF9yZWxzLy5yZWxzUEsBAi0AFAAGAAgAAAAhAIEXW0fEAAAA3gAAAA8A&#10;AAAAAAAAAAAAAAAABwIAAGRycy9kb3ducmV2LnhtbFBLBQYAAAAAAwADALcAAAD4AgAAAAA=&#10;">
                  <v:imagedata r:id="rId84" o:title=""/>
                </v:shape>
                <v:rect id="Rectangle 5224" o:spid="_x0000_s1088" style="position:absolute;left:56328;top:365;width:5754;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OKBxwAAAN0AAAAPAAAAZHJzL2Rvd25yZXYueG1sRI9Ba8JA&#10;FITvhf6H5RV6azYNVWJ0FamKHq0WUm+P7GsSmn0bsquJ/fVdQehxmJlvmNliMI24UOdqywpeoxgE&#10;cWF1zaWCz+PmJQXhPLLGxjIpuJKDxfzxYYaZtj1/0OXgSxEg7DJUUHnfZlK6oiKDLrItcfC+bWfQ&#10;B9mVUnfYB7hpZBLHY2mw5rBQYUvvFRU/h7NRsE3b5dfO/vZlsz5t830+WR0nXqnnp2E5BeFp8P/h&#10;e3unFYyS5A1ub8ITkPM/AAAA//8DAFBLAQItABQABgAIAAAAIQDb4fbL7gAAAIUBAAATAAAAAAAA&#10;AAAAAAAAAAAAAABbQ29udGVudF9UeXBlc10ueG1sUEsBAi0AFAAGAAgAAAAhAFr0LFu/AAAAFQEA&#10;AAsAAAAAAAAAAAAAAAAAHwEAAF9yZWxzLy5yZWxzUEsBAi0AFAAGAAgAAAAhAFOE4oHHAAAA3QAA&#10;AA8AAAAAAAAAAAAAAAAABwIAAGRycy9kb3ducmV2LnhtbFBLBQYAAAAAAwADALcAAAD7AgAAAAA=&#10;" filled="f" stroked="f">
                  <v:textbox inset="0,0,0,0">
                    <w:txbxContent>
                      <w:p w14:paraId="57E33D4B" w14:textId="77777777" w:rsidR="00D46051" w:rsidRDefault="00D46051">
                        <w:r>
                          <w:rPr>
                            <w:rFonts w:ascii="MS Mincho" w:eastAsia="MS Mincho" w:hAnsi="MS Mincho" w:cs="MS Mincho"/>
                          </w:rPr>
                          <w:t>に</w:t>
                        </w:r>
                      </w:p>
                    </w:txbxContent>
                  </v:textbox>
                </v:rect>
                <v:rect id="Rectangle 5225" o:spid="_x0000_s1089" style="position:absolute;left:60655;top:365;width:2148;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Eca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CJ4wSub8ITkOt/AAAA//8DAFBLAQItABQABgAIAAAAIQDb4fbL7gAAAIUBAAATAAAAAAAA&#10;AAAAAAAAAAAAAABbQ29udGVudF9UeXBlc10ueG1sUEsBAi0AFAAGAAgAAAAhAFr0LFu/AAAAFQEA&#10;AAsAAAAAAAAAAAAAAAAAHwEAAF9yZWxzLy5yZWxzUEsBAi0AFAAGAAgAAAAhADzIRxrHAAAA3QAA&#10;AA8AAAAAAAAAAAAAAAAABwIAAGRycy9kb3ducmV2LnhtbFBLBQYAAAAAAwADALcAAAD7AgAAAAA=&#10;" filled="f" stroked="f">
                  <v:textbox inset="0,0,0,0">
                    <w:txbxContent>
                      <w:p w14:paraId="51A81B64" w14:textId="77777777" w:rsidR="00D46051" w:rsidRDefault="00D46051">
                        <w:r>
                          <w:rPr>
                            <w:rFonts w:ascii="MS Mincho" w:eastAsia="MS Mincho" w:hAnsi="MS Mincho" w:cs="MS Mincho"/>
                          </w:rPr>
                          <w:t>巳</w:t>
                        </w:r>
                      </w:p>
                    </w:txbxContent>
                  </v:textbox>
                </v:rect>
                <v:rect id="Rectangle 5221" o:spid="_x0000_s1090" style="position:absolute;left:41515;width:6038;height:2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0EZxQAAAN0AAAAPAAAAZHJzL2Rvd25yZXYueG1sRI9Pi8Iw&#10;FMTvwn6H8Ba8aWpB0WoU2VX06J8F19ujeduWbV5KE2310xtB8DjMzG+Y2aI1pbhS7QrLCgb9CARx&#10;anXBmYKf47o3BuE8ssbSMim4kYPF/KMzw0Tbhvd0PfhMBAi7BBXk3leJlC7NyaDr24o4eH+2NuiD&#10;rDOpa2wC3JQyjqKRNFhwWMixoq+c0v/DxSjYjKvl79bem6xcnTen3WnyfZx4pbqf7XIKwlPr3+FX&#10;e6sVDON4AM834QnI+QMAAP//AwBQSwECLQAUAAYACAAAACEA2+H2y+4AAACFAQAAEwAAAAAAAAAA&#10;AAAAAAAAAAAAW0NvbnRlbnRfVHlwZXNdLnhtbFBLAQItABQABgAIAAAAIQBa9CxbvwAAABUBAAAL&#10;AAAAAAAAAAAAAAAAAB8BAABfcmVscy8ucmVsc1BLAQItABQABgAIAAAAIQBD80EZxQAAAN0AAAAP&#10;AAAAAAAAAAAAAAAAAAcCAABkcnMvZG93bnJldi54bWxQSwUGAAAAAAMAAwC3AAAA+QIAAAAA&#10;" filled="f" stroked="f">
                  <v:textbox inset="0,0,0,0">
                    <w:txbxContent>
                      <w:p w14:paraId="76DFB1C3" w14:textId="77777777" w:rsidR="00D46051" w:rsidRDefault="00D46051">
                        <w:r>
                          <w:rPr>
                            <w:rFonts w:ascii="MS Mincho" w:eastAsia="MS Mincho" w:hAnsi="MS Mincho" w:cs="MS Mincho"/>
                            <w:sz w:val="34"/>
                          </w:rPr>
                          <w:t>み</w:t>
                        </w:r>
                      </w:p>
                    </w:txbxContent>
                  </v:textbox>
                </v:rect>
                <v:rect id="Rectangle 5220" o:spid="_x0000_s1091" style="position:absolute;left:37248;width:5675;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CwwAAAN0AAAAPAAAAZHJzL2Rvd25yZXYueG1sRE/LisIw&#10;FN0P+A/hCu7GdAqK7RhFfKDL8QHq7tLcacs0N6WJtvr1k4Xg8nDe03lnKnGnxpWWFXwNIxDEmdUl&#10;5wpOx83nBITzyBory6TgQQ7ms97HFFNtW97T/eBzEULYpaig8L5OpXRZQQbd0NbEgfu1jUEfYJNL&#10;3WAbwk0l4ygaS4Mlh4YCa1oWlP0dbkbBdlIvLjv7bPNqfd2ef87J6ph4pQb9bvENwlPn3+KXe6cV&#10;jOI47A9vwhOQs38AAAD//wMAUEsBAi0AFAAGAAgAAAAhANvh9svuAAAAhQEAABMAAAAAAAAAAAAA&#10;AAAAAAAAAFtDb250ZW50X1R5cGVzXS54bWxQSwECLQAUAAYACAAAACEAWvQsW78AAAAVAQAACwAA&#10;AAAAAAAAAAAAAAAfAQAAX3JlbHMvLnJlbHNQSwECLQAUAAYACAAAACEALL/kgsMAAADdAAAADwAA&#10;AAAAAAAAAAAAAAAHAgAAZHJzL2Rvd25yZXYueG1sUEsFBgAAAAADAAMAtwAAAPcCAAAAAA==&#10;" filled="f" stroked="f">
                  <v:textbox inset="0,0,0,0">
                    <w:txbxContent>
                      <w:p w14:paraId="442DB394" w14:textId="77777777" w:rsidR="00D46051" w:rsidRDefault="00D46051">
                        <w:r>
                          <w:rPr>
                            <w:rFonts w:ascii="MS Mincho" w:eastAsia="MS Mincho" w:hAnsi="MS Mincho" w:cs="MS Mincho"/>
                            <w:sz w:val="36"/>
                          </w:rPr>
                          <w:t>デ</w:t>
                        </w:r>
                      </w:p>
                    </w:txbxContent>
                  </v:textbox>
                </v:rect>
                <w10:anchorlock/>
              </v:group>
            </w:pict>
          </mc:Fallback>
        </mc:AlternateContent>
      </w:r>
    </w:p>
    <w:p w14:paraId="40FA2D03" w14:textId="23A14D6C" w:rsidR="00B831A2" w:rsidRDefault="00B831A2" w:rsidP="002939D4">
      <w:pPr>
        <w:spacing w:after="581"/>
        <w:ind w:left="1723"/>
      </w:pPr>
      <w:r>
        <w:rPr>
          <w:noProof/>
        </w:rPr>
        <w:drawing>
          <wp:inline distT="0" distB="0" distL="0" distR="0" wp14:anchorId="0564B38D" wp14:editId="0348C8BF">
            <wp:extent cx="1045464" cy="399409"/>
            <wp:effectExtent l="0" t="0" r="0" b="0"/>
            <wp:docPr id="6877" name="Picture 6877"/>
            <wp:cNvGraphicFramePr/>
            <a:graphic xmlns:a="http://schemas.openxmlformats.org/drawingml/2006/main">
              <a:graphicData uri="http://schemas.openxmlformats.org/drawingml/2006/picture">
                <pic:pic xmlns:pic="http://schemas.openxmlformats.org/drawingml/2006/picture">
                  <pic:nvPicPr>
                    <pic:cNvPr id="6877" name="Picture 6877"/>
                    <pic:cNvPicPr/>
                  </pic:nvPicPr>
                  <pic:blipFill>
                    <a:blip r:embed="rId85"/>
                    <a:stretch>
                      <a:fillRect/>
                    </a:stretch>
                  </pic:blipFill>
                  <pic:spPr>
                    <a:xfrm>
                      <a:off x="0" y="0"/>
                      <a:ext cx="1045464" cy="399409"/>
                    </a:xfrm>
                    <a:prstGeom prst="rect">
                      <a:avLst/>
                    </a:prstGeom>
                  </pic:spPr>
                </pic:pic>
              </a:graphicData>
            </a:graphic>
          </wp:inline>
        </w:drawing>
      </w:r>
      <w:r>
        <w:rPr>
          <w:noProof/>
        </w:rPr>
        <w:drawing>
          <wp:inline distT="0" distB="0" distL="0" distR="0" wp14:anchorId="1A49F46C" wp14:editId="22328D15">
            <wp:extent cx="2322576" cy="469535"/>
            <wp:effectExtent l="0" t="0" r="0" b="0"/>
            <wp:docPr id="13172" name="Picture 13172"/>
            <wp:cNvGraphicFramePr/>
            <a:graphic xmlns:a="http://schemas.openxmlformats.org/drawingml/2006/main">
              <a:graphicData uri="http://schemas.openxmlformats.org/drawingml/2006/picture">
                <pic:pic xmlns:pic="http://schemas.openxmlformats.org/drawingml/2006/picture">
                  <pic:nvPicPr>
                    <pic:cNvPr id="13172" name="Picture 13172"/>
                    <pic:cNvPicPr/>
                  </pic:nvPicPr>
                  <pic:blipFill>
                    <a:blip r:embed="rId86"/>
                    <a:stretch>
                      <a:fillRect/>
                    </a:stretch>
                  </pic:blipFill>
                  <pic:spPr>
                    <a:xfrm>
                      <a:off x="0" y="0"/>
                      <a:ext cx="2322576" cy="469535"/>
                    </a:xfrm>
                    <a:prstGeom prst="rect">
                      <a:avLst/>
                    </a:prstGeom>
                  </pic:spPr>
                </pic:pic>
              </a:graphicData>
            </a:graphic>
          </wp:inline>
        </w:drawing>
      </w:r>
    </w:p>
    <w:p w14:paraId="0DD1EA35" w14:textId="77777777" w:rsidR="00B831A2" w:rsidRDefault="00B831A2" w:rsidP="00DC7BB1">
      <w:pPr>
        <w:spacing w:after="0" w:line="240" w:lineRule="auto"/>
        <w:ind w:left="3168" w:right="4" w:hanging="2947"/>
        <w:rPr>
          <w:rFonts w:ascii="Times New Roman" w:hAnsi="Times New Roman" w:cs="Times New Roman"/>
          <w:b/>
          <w:sz w:val="24"/>
          <w:szCs w:val="24"/>
        </w:rPr>
      </w:pPr>
    </w:p>
    <w:p w14:paraId="6E33C757" w14:textId="77777777" w:rsidR="00B831A2" w:rsidRDefault="00B831A2" w:rsidP="00DC7BB1">
      <w:pPr>
        <w:spacing w:after="0" w:line="240" w:lineRule="auto"/>
        <w:ind w:left="3168" w:right="4" w:hanging="2947"/>
        <w:rPr>
          <w:rFonts w:ascii="Times New Roman" w:hAnsi="Times New Roman" w:cs="Times New Roman"/>
          <w:b/>
          <w:sz w:val="24"/>
          <w:szCs w:val="24"/>
        </w:rPr>
      </w:pPr>
    </w:p>
    <w:p w14:paraId="09AEE4C7" w14:textId="77777777" w:rsidR="00B831A2" w:rsidRDefault="00B831A2" w:rsidP="00DC7BB1">
      <w:pPr>
        <w:spacing w:after="0" w:line="240" w:lineRule="auto"/>
        <w:ind w:left="3168" w:right="4" w:hanging="2947"/>
        <w:rPr>
          <w:rFonts w:ascii="Times New Roman" w:hAnsi="Times New Roman" w:cs="Times New Roman"/>
          <w:b/>
          <w:sz w:val="24"/>
          <w:szCs w:val="24"/>
        </w:rPr>
      </w:pPr>
    </w:p>
    <w:p w14:paraId="296AA37F" w14:textId="77777777" w:rsidR="00B831A2" w:rsidRDefault="00B831A2">
      <w:r>
        <w:rPr>
          <w:noProof/>
        </w:rPr>
        <w:drawing>
          <wp:inline distT="0" distB="0" distL="0" distR="0" wp14:anchorId="0ADC87D5" wp14:editId="4953B64B">
            <wp:extent cx="7144385" cy="96202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stretch>
                      <a:fillRect/>
                    </a:stretch>
                  </pic:blipFill>
                  <pic:spPr>
                    <a:xfrm>
                      <a:off x="0" y="0"/>
                      <a:ext cx="7144385" cy="962025"/>
                    </a:xfrm>
                    <a:prstGeom prst="rect">
                      <a:avLst/>
                    </a:prstGeom>
                  </pic:spPr>
                </pic:pic>
              </a:graphicData>
            </a:graphic>
          </wp:inline>
        </w:drawing>
      </w:r>
    </w:p>
    <w:p w14:paraId="7B0F06FD" w14:textId="607D2696" w:rsidR="00B831A2" w:rsidRDefault="00B831A2">
      <w:pPr>
        <w:ind w:right="-35"/>
        <w:jc w:val="right"/>
      </w:pPr>
    </w:p>
    <w:p w14:paraId="0A8C1F89" w14:textId="77777777" w:rsidR="00B831A2" w:rsidRDefault="00B831A2">
      <w:pPr>
        <w:ind w:left="1800"/>
      </w:pPr>
      <w:r>
        <w:rPr>
          <w:sz w:val="20"/>
        </w:rPr>
        <w:t xml:space="preserve"> </w:t>
      </w:r>
    </w:p>
    <w:p w14:paraId="3CA2758E" w14:textId="77777777" w:rsidR="00B831A2" w:rsidRDefault="00B831A2">
      <w:pPr>
        <w:ind w:left="1800"/>
      </w:pPr>
      <w:r>
        <w:rPr>
          <w:sz w:val="20"/>
        </w:rPr>
        <w:t xml:space="preserve"> </w:t>
      </w:r>
    </w:p>
    <w:p w14:paraId="50472254" w14:textId="267FDBC2" w:rsidR="00B831A2" w:rsidRDefault="00B831A2" w:rsidP="00F95F6B">
      <w:pPr>
        <w:spacing w:after="0" w:line="240" w:lineRule="auto"/>
        <w:jc w:val="center"/>
      </w:pPr>
      <w:r>
        <w:rPr>
          <w:rFonts w:ascii="Times New Roman" w:eastAsia="Times New Roman" w:hAnsi="Times New Roman" w:cs="Times New Roman"/>
          <w:b/>
          <w:sz w:val="44"/>
        </w:rPr>
        <w:t>Request for Information from Interested Parties:</w:t>
      </w:r>
    </w:p>
    <w:p w14:paraId="53FCC841" w14:textId="121E5D46" w:rsidR="00B831A2" w:rsidRDefault="00B831A2" w:rsidP="00F95F6B">
      <w:pPr>
        <w:spacing w:after="0" w:line="240" w:lineRule="auto"/>
        <w:ind w:right="759"/>
        <w:jc w:val="center"/>
      </w:pPr>
    </w:p>
    <w:p w14:paraId="239B5A5B" w14:textId="7E14D799" w:rsidR="00B831A2" w:rsidRDefault="00F95F6B" w:rsidP="00F95F6B">
      <w:pPr>
        <w:spacing w:after="0" w:line="240" w:lineRule="auto"/>
      </w:pPr>
      <w:r>
        <w:rPr>
          <w:rFonts w:ascii="Times New Roman" w:eastAsia="Times New Roman" w:hAnsi="Times New Roman" w:cs="Times New Roman"/>
          <w:b/>
          <w:sz w:val="44"/>
        </w:rPr>
        <w:t xml:space="preserve">                 </w:t>
      </w:r>
      <w:r w:rsidR="00B831A2">
        <w:rPr>
          <w:rFonts w:ascii="Times New Roman" w:eastAsia="Times New Roman" w:hAnsi="Times New Roman" w:cs="Times New Roman"/>
          <w:b/>
          <w:sz w:val="44"/>
        </w:rPr>
        <w:t>Sunrise Review for Resolve c. 61</w:t>
      </w:r>
    </w:p>
    <w:p w14:paraId="19E60863" w14:textId="77777777" w:rsidR="00B831A2" w:rsidRDefault="00B831A2">
      <w:pPr>
        <w:ind w:left="483"/>
        <w:jc w:val="center"/>
      </w:pPr>
      <w:r>
        <w:rPr>
          <w:rFonts w:ascii="Times New Roman" w:eastAsia="Times New Roman" w:hAnsi="Times New Roman" w:cs="Times New Roman"/>
          <w:b/>
          <w:sz w:val="48"/>
        </w:rPr>
        <w:t xml:space="preserve"> </w:t>
      </w:r>
    </w:p>
    <w:p w14:paraId="28DC81B4" w14:textId="77777777" w:rsidR="00B831A2" w:rsidRDefault="00B831A2">
      <w:pPr>
        <w:ind w:left="483"/>
        <w:jc w:val="center"/>
      </w:pPr>
      <w:r>
        <w:rPr>
          <w:rFonts w:ascii="Times New Roman" w:eastAsia="Times New Roman" w:hAnsi="Times New Roman" w:cs="Times New Roman"/>
          <w:b/>
          <w:sz w:val="48"/>
        </w:rPr>
        <w:t xml:space="preserve"> </w:t>
      </w:r>
    </w:p>
    <w:p w14:paraId="2E6891A9" w14:textId="77777777" w:rsidR="00B831A2" w:rsidRDefault="00B831A2">
      <w:pPr>
        <w:ind w:left="453"/>
        <w:jc w:val="center"/>
      </w:pPr>
      <w:r>
        <w:rPr>
          <w:rFonts w:ascii="Times New Roman" w:eastAsia="Times New Roman" w:hAnsi="Times New Roman" w:cs="Times New Roman"/>
          <w:b/>
          <w:sz w:val="36"/>
        </w:rPr>
        <w:t xml:space="preserve"> </w:t>
      </w:r>
    </w:p>
    <w:p w14:paraId="7CA8CDDE" w14:textId="4EFAB134" w:rsidR="00B831A2" w:rsidRDefault="00B831A2" w:rsidP="00F95F6B">
      <w:pPr>
        <w:jc w:val="center"/>
      </w:pPr>
      <w:r>
        <w:rPr>
          <w:rFonts w:ascii="Times New Roman" w:eastAsia="Times New Roman" w:hAnsi="Times New Roman" w:cs="Times New Roman"/>
          <w:b/>
          <w:i/>
          <w:sz w:val="36"/>
        </w:rPr>
        <w:t>“Resolve, To Require Professional Licensure for Home</w:t>
      </w:r>
    </w:p>
    <w:p w14:paraId="72EEB6CE" w14:textId="026CE452" w:rsidR="00B831A2" w:rsidRDefault="00B831A2" w:rsidP="00F95F6B">
      <w:pPr>
        <w:spacing w:after="1"/>
        <w:ind w:right="722"/>
        <w:jc w:val="center"/>
      </w:pPr>
      <w:r>
        <w:rPr>
          <w:rFonts w:ascii="Times New Roman" w:eastAsia="Times New Roman" w:hAnsi="Times New Roman" w:cs="Times New Roman"/>
          <w:b/>
          <w:i/>
          <w:sz w:val="36"/>
        </w:rPr>
        <w:t>Inspectors”</w:t>
      </w:r>
    </w:p>
    <w:p w14:paraId="4AE7F219" w14:textId="77777777" w:rsidR="00B831A2" w:rsidRDefault="00B831A2">
      <w:pPr>
        <w:ind w:left="463"/>
        <w:jc w:val="center"/>
      </w:pPr>
      <w:r>
        <w:rPr>
          <w:rFonts w:ascii="Times New Roman" w:eastAsia="Times New Roman" w:hAnsi="Times New Roman" w:cs="Times New Roman"/>
          <w:b/>
          <w:sz w:val="40"/>
        </w:rPr>
        <w:t xml:space="preserve"> </w:t>
      </w:r>
    </w:p>
    <w:p w14:paraId="3F3F8D43" w14:textId="77777777" w:rsidR="00B831A2" w:rsidRDefault="00B831A2">
      <w:pPr>
        <w:ind w:left="1800"/>
      </w:pPr>
      <w:r>
        <w:rPr>
          <w:rFonts w:ascii="Times New Roman" w:eastAsia="Times New Roman" w:hAnsi="Times New Roman" w:cs="Times New Roman"/>
          <w:b/>
          <w:sz w:val="36"/>
        </w:rPr>
        <w:t xml:space="preserve"> </w:t>
      </w:r>
    </w:p>
    <w:p w14:paraId="041B1790" w14:textId="77777777" w:rsidR="00B831A2" w:rsidRDefault="00B831A2">
      <w:pPr>
        <w:ind w:left="1800"/>
      </w:pPr>
      <w:r>
        <w:rPr>
          <w:rFonts w:ascii="Times New Roman" w:eastAsia="Times New Roman" w:hAnsi="Times New Roman" w:cs="Times New Roman"/>
          <w:b/>
          <w:sz w:val="36"/>
        </w:rPr>
        <w:t xml:space="preserve"> </w:t>
      </w:r>
    </w:p>
    <w:p w14:paraId="1E63A916" w14:textId="77777777" w:rsidR="00B831A2" w:rsidRDefault="00B831A2">
      <w:pPr>
        <w:ind w:left="1800"/>
      </w:pPr>
      <w:r>
        <w:rPr>
          <w:rFonts w:ascii="Times New Roman" w:eastAsia="Times New Roman" w:hAnsi="Times New Roman" w:cs="Times New Roman"/>
          <w:b/>
          <w:sz w:val="36"/>
        </w:rPr>
        <w:t xml:space="preserve"> </w:t>
      </w:r>
    </w:p>
    <w:p w14:paraId="705A6630" w14:textId="00A0027F" w:rsidR="00B831A2" w:rsidRDefault="00B831A2" w:rsidP="00F95F6B">
      <w:pPr>
        <w:jc w:val="center"/>
      </w:pPr>
      <w:r>
        <w:rPr>
          <w:rFonts w:ascii="Times New Roman" w:eastAsia="Times New Roman" w:hAnsi="Times New Roman" w:cs="Times New Roman"/>
          <w:b/>
          <w:sz w:val="36"/>
        </w:rPr>
        <w:t>Department of Professional and Financial Regulation</w:t>
      </w:r>
    </w:p>
    <w:p w14:paraId="570F3E4A" w14:textId="158C63A2" w:rsidR="00B831A2" w:rsidRDefault="00B831A2" w:rsidP="00F95F6B">
      <w:pPr>
        <w:ind w:left="10" w:right="720"/>
        <w:jc w:val="center"/>
      </w:pPr>
      <w:r>
        <w:rPr>
          <w:rFonts w:ascii="Times New Roman" w:eastAsia="Times New Roman" w:hAnsi="Times New Roman" w:cs="Times New Roman"/>
          <w:b/>
          <w:sz w:val="36"/>
        </w:rPr>
        <w:t>Office of the Commissioner</w:t>
      </w:r>
    </w:p>
    <w:p w14:paraId="7E1E72E2" w14:textId="45D6F8BF" w:rsidR="00B831A2" w:rsidRDefault="00B831A2" w:rsidP="00F95F6B">
      <w:pPr>
        <w:ind w:left="10" w:right="719"/>
        <w:jc w:val="center"/>
      </w:pPr>
      <w:r>
        <w:rPr>
          <w:rFonts w:ascii="Times New Roman" w:eastAsia="Times New Roman" w:hAnsi="Times New Roman" w:cs="Times New Roman"/>
          <w:b/>
          <w:sz w:val="36"/>
        </w:rPr>
        <w:t>August 12, 2019</w:t>
      </w:r>
    </w:p>
    <w:p w14:paraId="712A3F62" w14:textId="77777777" w:rsidR="00B831A2" w:rsidRDefault="00B831A2">
      <w:pPr>
        <w:spacing w:after="78"/>
        <w:ind w:left="-48"/>
      </w:pPr>
      <w:r>
        <w:rPr>
          <w:rFonts w:ascii="Calibri" w:eastAsia="Calibri" w:hAnsi="Calibri" w:cs="Calibri"/>
          <w:noProof/>
        </w:rPr>
        <mc:AlternateContent>
          <mc:Choice Requires="wpg">
            <w:drawing>
              <wp:inline distT="0" distB="0" distL="0" distR="0" wp14:anchorId="2B8532C4" wp14:editId="2FF942AD">
                <wp:extent cx="6858000" cy="414020"/>
                <wp:effectExtent l="0" t="0" r="0" b="0"/>
                <wp:docPr id="4243" name="Group 4243"/>
                <wp:cNvGraphicFramePr/>
                <a:graphic xmlns:a="http://schemas.openxmlformats.org/drawingml/2006/main">
                  <a:graphicData uri="http://schemas.microsoft.com/office/word/2010/wordprocessingGroup">
                    <wpg:wgp>
                      <wpg:cNvGrpSpPr/>
                      <wpg:grpSpPr>
                        <a:xfrm>
                          <a:off x="0" y="0"/>
                          <a:ext cx="6858000" cy="414020"/>
                          <a:chOff x="0" y="0"/>
                          <a:chExt cx="6858000" cy="414020"/>
                        </a:xfrm>
                      </wpg:grpSpPr>
                      <wps:wsp>
                        <wps:cNvPr id="5463" name="Shape 5463"/>
                        <wps:cNvSpPr/>
                        <wps:spPr>
                          <a:xfrm>
                            <a:off x="0" y="0"/>
                            <a:ext cx="6858000" cy="414020"/>
                          </a:xfrm>
                          <a:custGeom>
                            <a:avLst/>
                            <a:gdLst/>
                            <a:ahLst/>
                            <a:cxnLst/>
                            <a:rect l="0" t="0" r="0" b="0"/>
                            <a:pathLst>
                              <a:path w="6858000" h="414020">
                                <a:moveTo>
                                  <a:pt x="0" y="0"/>
                                </a:moveTo>
                                <a:lnTo>
                                  <a:pt x="6858000" y="0"/>
                                </a:lnTo>
                                <a:lnTo>
                                  <a:pt x="6858000" y="414020"/>
                                </a:lnTo>
                                <a:lnTo>
                                  <a:pt x="0" y="414020"/>
                                </a:lnTo>
                                <a:lnTo>
                                  <a:pt x="0" y="0"/>
                                </a:lnTo>
                              </a:path>
                            </a:pathLst>
                          </a:custGeom>
                          <a:ln w="0" cap="flat">
                            <a:miter lim="127000"/>
                          </a:ln>
                        </wps:spPr>
                        <wps:style>
                          <a:lnRef idx="0">
                            <a:srgbClr val="000000">
                              <a:alpha val="0"/>
                            </a:srgbClr>
                          </a:lnRef>
                          <a:fillRef idx="1">
                            <a:srgbClr val="C8C8C8"/>
                          </a:fillRef>
                          <a:effectRef idx="0">
                            <a:scrgbClr r="0" g="0" b="0"/>
                          </a:effectRef>
                          <a:fontRef idx="none"/>
                        </wps:style>
                        <wps:bodyPr/>
                      </wps:wsp>
                    </wpg:wgp>
                  </a:graphicData>
                </a:graphic>
              </wp:inline>
            </w:drawing>
          </mc:Choice>
          <mc:Fallback>
            <w:pict>
              <v:group w14:anchorId="6CF72CFC" id="Group 4243" o:spid="_x0000_s1026" style="width:540pt;height:32.6pt;mso-position-horizontal-relative:char;mso-position-vertical-relative:line" coordsize="6858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HufAIAAGEGAAAOAAAAZHJzL2Uyb0RvYy54bWykVdtu2zAMfR+wfxD8vtjJ0iww4vSh3fIy&#10;bMXafoAiyxdAlgRJiZO/H0XLiptiHdC2gE1Lh0fkIcVsbk+dIEdubKtkkcxnWUK4ZKpsZV0kz08/&#10;vqwTYh2VJRVK8iI5c5vcbj9/2vQ65wvVKFFyQ4BE2rzXRdI4p/M0tazhHbUzpbmEzUqZjjr4NHVa&#10;GtoDeyfSRZat0l6ZUhvFuLWwej9sJlvkryrO3O+qstwRUSQQm8OnwefeP9Pthua1obppWQiDviOK&#10;jrYSDo1U99RRcjDtK6quZUZZVbkZU12qqqplHHOAbObZVTY7ow4ac6nzvtZRJpD2Sqd307JfxwdD&#10;2rJIlovl14RI2kGV8GCCKyBQr+sccDujH/WDCQv18OVzPlWm82/IhpxQ2nOUlp8cYbC4Wt+sswwq&#10;wGBvOV9mi6A9a6BAr9xY8/1tx3Q8NvXRxWB6DW1kL0rZjyn12FDNsQDWKxCUulmuolKIILiCwiAu&#10;ymRzC4p9UKOYKs3ZwbodV6g2Pf60bmjfcrRoM1rsJEfTwCV4s/01dd7Ph+lN0k/K1cRq+e1OHfmT&#10;QqC7qhlEedkVcoqKtR/bArAjYnxr5JsiL03yTzi004tu+g8QOy5iwPDZbjfBQAXAnmospBfDdy2F&#10;2VQJ6vCSd62DoSXaDibe4ptva6gDEsPLt+BQdbTcWXAvmJB/eAUXDS+IX7Cm3t8JQ47Ujyb8Q3Iq&#10;dEPDauAN0HAG8Hj/qhUiUs7R9QXl3dr/B4YA9n4cp2L0zAZPFqIZRiMMGEh6HJCQWXTCk5V00V/C&#10;WMdDJtl6c6/KMw4LFATuJEqDcwzzCDPXD8rpN6IuvwzbvwAAAP//AwBQSwMEFAAGAAgAAAAhAMvn&#10;OcvbAAAABQEAAA8AAABkcnMvZG93bnJldi54bWxMj0FrwkAQhe8F/8MyQm91NxZF0mxEpO1JCtVC&#10;6W3MjkkwOxuyaxL/fdde6uXB4w3vfZOtR9uInjpfO9aQzBQI4sKZmksNX4e3pxUIH5ANNo5Jw5U8&#10;rPPJQ4apcQN/Ur8PpYgl7FPUUIXQplL6oiKLfuZa4pidXGcxRNuV0nQ4xHLbyLlSS2mx5rhQYUvb&#10;iorz/mI1vA84bJ6T1353Pm2vP4fFx/cuIa0fp+PmBUSgMfwfww0/okMemY7uwsaLRkN8JPzpLVMr&#10;Ff1Rw3IxB5ln8p4+/wUAAP//AwBQSwECLQAUAAYACAAAACEAtoM4kv4AAADhAQAAEwAAAAAAAAAA&#10;AAAAAAAAAAAAW0NvbnRlbnRfVHlwZXNdLnhtbFBLAQItABQABgAIAAAAIQA4/SH/1gAAAJQBAAAL&#10;AAAAAAAAAAAAAAAAAC8BAABfcmVscy8ucmVsc1BLAQItABQABgAIAAAAIQAOgfHufAIAAGEGAAAO&#10;AAAAAAAAAAAAAAAAAC4CAABkcnMvZTJvRG9jLnhtbFBLAQItABQABgAIAAAAIQDL5znL2wAAAAUB&#10;AAAPAAAAAAAAAAAAAAAAANYEAABkcnMvZG93bnJldi54bWxQSwUGAAAAAAQABADzAAAA3gUAAAAA&#10;">
                <v:shape id="Shape 5463" o:spid="_x0000_s1027" style="position:absolute;width:68580;height:4140;visibility:visible;mso-wrap-style:square;v-text-anchor:top" coordsize="6858000,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E+DxgAAAN0AAAAPAAAAZHJzL2Rvd25yZXYueG1sRI9PawIx&#10;FMTvgt8hPKE3zdpaKetG0ULBYi+6LfT42Lz9g5uXbZK667c3QqHHYWZ+w2SbwbTiQs43lhXMZwkI&#10;4sLqhisFn/nb9AWED8gaW8uk4EoeNuvxKMNU256PdDmFSkQI+xQV1CF0qZS+qMmgn9mOOHqldQZD&#10;lK6S2mEf4aaVj0mylAYbjgs1dvRaU3E+/RoFe/wq33fS2Y9e6++f7TWn4yFX6mEybFcgAg3hP/zX&#10;3msFz4vlE9zfxCcg1zcAAAD//wMAUEsBAi0AFAAGAAgAAAAhANvh9svuAAAAhQEAABMAAAAAAAAA&#10;AAAAAAAAAAAAAFtDb250ZW50X1R5cGVzXS54bWxQSwECLQAUAAYACAAAACEAWvQsW78AAAAVAQAA&#10;CwAAAAAAAAAAAAAAAAAfAQAAX3JlbHMvLnJlbHNQSwECLQAUAAYACAAAACEA8AhPg8YAAADdAAAA&#10;DwAAAAAAAAAAAAAAAAAHAgAAZHJzL2Rvd25yZXYueG1sUEsFBgAAAAADAAMAtwAAAPoCAAAAAA==&#10;" path="m,l6858000,r,414020l,414020,,e" fillcolor="#c8c8c8" stroked="f" strokeweight="0">
                  <v:stroke miterlimit="83231f" joinstyle="miter"/>
                  <v:path arrowok="t" textboxrect="0,0,6858000,414020"/>
                </v:shape>
                <w10:anchorlock/>
              </v:group>
            </w:pict>
          </mc:Fallback>
        </mc:AlternateContent>
      </w:r>
    </w:p>
    <w:p w14:paraId="4C512CF1" w14:textId="0BC3A165" w:rsidR="00B831A2" w:rsidRDefault="00B831A2" w:rsidP="002939D4">
      <w:pPr>
        <w:spacing w:after="442"/>
        <w:ind w:left="2252"/>
        <w:jc w:val="center"/>
      </w:pPr>
      <w:r>
        <w:rPr>
          <w:rFonts w:ascii="Times New Roman" w:eastAsia="Times New Roman" w:hAnsi="Times New Roman" w:cs="Times New Roman"/>
          <w:b/>
          <w:sz w:val="36"/>
        </w:rPr>
        <w:t xml:space="preserve"> </w:t>
      </w:r>
    </w:p>
    <w:p w14:paraId="6135E53A" w14:textId="77777777" w:rsidR="00B831A2" w:rsidRDefault="00B831A2">
      <w:pPr>
        <w:ind w:left="10" w:right="725"/>
        <w:jc w:val="center"/>
      </w:pPr>
      <w:r>
        <w:rPr>
          <w:rFonts w:ascii="Times New Roman" w:eastAsia="Times New Roman" w:hAnsi="Times New Roman" w:cs="Times New Roman"/>
          <w:b/>
          <w:i/>
          <w:sz w:val="32"/>
        </w:rPr>
        <w:lastRenderedPageBreak/>
        <w:t xml:space="preserve">Sunrise Review Survey:  Regulation of Home Inspectors in Maine </w:t>
      </w:r>
    </w:p>
    <w:p w14:paraId="6BA7CD71" w14:textId="77777777" w:rsidR="00B831A2" w:rsidRDefault="00B831A2">
      <w:pPr>
        <w:ind w:left="10" w:right="726"/>
        <w:jc w:val="center"/>
      </w:pPr>
      <w:r>
        <w:rPr>
          <w:rFonts w:ascii="Times New Roman" w:eastAsia="Times New Roman" w:hAnsi="Times New Roman" w:cs="Times New Roman"/>
          <w:b/>
          <w:i/>
          <w:sz w:val="32"/>
        </w:rPr>
        <w:t>Pursuant to 2019 Resolve c. 61</w:t>
      </w:r>
      <w:r>
        <w:rPr>
          <w:rFonts w:ascii="Times New Roman" w:eastAsia="Times New Roman" w:hAnsi="Times New Roman" w:cs="Times New Roman"/>
          <w:i/>
          <w:sz w:val="32"/>
        </w:rPr>
        <w:t xml:space="preserve"> </w:t>
      </w:r>
    </w:p>
    <w:p w14:paraId="1F814D0E" w14:textId="77777777" w:rsidR="00B831A2" w:rsidRDefault="00B831A2">
      <w:pPr>
        <w:ind w:right="638"/>
        <w:jc w:val="center"/>
      </w:pPr>
      <w:r>
        <w:rPr>
          <w:rFonts w:ascii="Times New Roman" w:eastAsia="Times New Roman" w:hAnsi="Times New Roman" w:cs="Times New Roman"/>
          <w:i/>
          <w:sz w:val="32"/>
        </w:rPr>
        <w:t xml:space="preserve"> </w:t>
      </w:r>
    </w:p>
    <w:p w14:paraId="3E75E63B" w14:textId="5F228D86" w:rsidR="00B831A2" w:rsidRDefault="00B831A2" w:rsidP="002939D4">
      <w:pPr>
        <w:spacing w:line="243" w:lineRule="auto"/>
        <w:ind w:left="720" w:right="1531"/>
      </w:pPr>
      <w:r>
        <w:rPr>
          <w:rFonts w:ascii="Times New Roman" w:eastAsia="Times New Roman" w:hAnsi="Times New Roman" w:cs="Times New Roman"/>
          <w:i/>
        </w:rPr>
        <w:t xml:space="preserve">Please return </w:t>
      </w:r>
      <w:r w:rsidR="002939D4">
        <w:rPr>
          <w:rFonts w:ascii="Times New Roman" w:eastAsia="Times New Roman" w:hAnsi="Times New Roman" w:cs="Times New Roman"/>
          <w:i/>
        </w:rPr>
        <w:t>t</w:t>
      </w:r>
      <w:r>
        <w:rPr>
          <w:rFonts w:ascii="Times New Roman" w:eastAsia="Times New Roman" w:hAnsi="Times New Roman" w:cs="Times New Roman"/>
          <w:i/>
        </w:rPr>
        <w:t xml:space="preserve">he completed survey to Melissa Hinkley, Commissioner’s Office, Department of Professional and Financial Regulation, 35 State House Station, Augusta, ME  04333-0035 or by email to </w:t>
      </w:r>
      <w:r>
        <w:rPr>
          <w:rFonts w:ascii="Times New Roman" w:eastAsia="Times New Roman" w:hAnsi="Times New Roman" w:cs="Times New Roman"/>
          <w:i/>
          <w:color w:val="0563C1"/>
          <w:u w:val="single" w:color="0563C1"/>
        </w:rPr>
        <w:t>Melissa.A.Hinkley@maine.gov</w:t>
      </w:r>
      <w:r>
        <w:rPr>
          <w:rFonts w:ascii="Times New Roman" w:eastAsia="Times New Roman" w:hAnsi="Times New Roman" w:cs="Times New Roman"/>
          <w:i/>
        </w:rPr>
        <w:t xml:space="preserve"> by September 30, 2019. </w:t>
      </w:r>
    </w:p>
    <w:p w14:paraId="59845344" w14:textId="4B9C4172" w:rsidR="00B831A2" w:rsidRDefault="00B831A2">
      <w:pPr>
        <w:ind w:left="720"/>
      </w:pPr>
      <w:r>
        <w:rPr>
          <w:rFonts w:ascii="Times New Roman" w:eastAsia="Times New Roman" w:hAnsi="Times New Roman" w:cs="Times New Roman"/>
          <w:i/>
        </w:rPr>
        <w:t xml:space="preserve">  </w:t>
      </w:r>
    </w:p>
    <w:p w14:paraId="447B2FD2" w14:textId="77777777" w:rsidR="00B831A2" w:rsidRDefault="00B831A2">
      <w:pPr>
        <w:ind w:left="715"/>
      </w:pPr>
      <w:r>
        <w:rPr>
          <w:rFonts w:ascii="Times New Roman" w:eastAsia="Times New Roman" w:hAnsi="Times New Roman" w:cs="Times New Roman"/>
          <w:b/>
        </w:rPr>
        <w:t xml:space="preserve">General Information: </w:t>
      </w:r>
    </w:p>
    <w:p w14:paraId="44E65624" w14:textId="77777777" w:rsidR="00B831A2" w:rsidRDefault="00B831A2">
      <w:pPr>
        <w:ind w:left="720"/>
      </w:pPr>
      <w:r>
        <w:rPr>
          <w:rFonts w:ascii="Times New Roman" w:eastAsia="Times New Roman" w:hAnsi="Times New Roman" w:cs="Times New Roman"/>
          <w:b/>
        </w:rPr>
        <w:t xml:space="preserve"> </w:t>
      </w:r>
    </w:p>
    <w:p w14:paraId="53838E86" w14:textId="77777777" w:rsidR="00B831A2" w:rsidRDefault="00B831A2">
      <w:pPr>
        <w:ind w:right="1414"/>
      </w:pPr>
      <w:r>
        <w:t xml:space="preserve">Completed by: Christopher Malliet </w:t>
      </w:r>
    </w:p>
    <w:p w14:paraId="004354B2" w14:textId="1D02E379" w:rsidR="00B831A2" w:rsidRDefault="00B831A2" w:rsidP="002939D4">
      <w:r>
        <w:t xml:space="preserve">Title or Occupation: Owner, Long Cove Inspections LLC </w:t>
      </w:r>
    </w:p>
    <w:p w14:paraId="66758B44" w14:textId="4F3A2AF4" w:rsidR="00B831A2" w:rsidRDefault="00B831A2" w:rsidP="002939D4">
      <w:r>
        <w:t xml:space="preserve">Organization Represented: (if applicable) </w:t>
      </w:r>
    </w:p>
    <w:p w14:paraId="466CA7F7" w14:textId="77777777" w:rsidR="00B831A2" w:rsidRDefault="00B831A2">
      <w:pPr>
        <w:ind w:left="720"/>
      </w:pPr>
      <w:r>
        <w:rPr>
          <w:rFonts w:ascii="Times New Roman" w:eastAsia="Times New Roman" w:hAnsi="Times New Roman" w:cs="Times New Roman"/>
          <w:b/>
        </w:rPr>
        <w:t xml:space="preserve"> </w:t>
      </w:r>
    </w:p>
    <w:p w14:paraId="517476A9" w14:textId="77777777" w:rsidR="00B831A2" w:rsidRDefault="00B831A2">
      <w:pPr>
        <w:ind w:left="720"/>
      </w:pPr>
      <w:r>
        <w:rPr>
          <w:rFonts w:ascii="Times New Roman" w:eastAsia="Times New Roman" w:hAnsi="Times New Roman" w:cs="Times New Roman"/>
          <w:b/>
        </w:rPr>
        <w:t xml:space="preserve"> </w:t>
      </w:r>
    </w:p>
    <w:p w14:paraId="7BF9199E" w14:textId="77777777" w:rsidR="00B831A2" w:rsidRDefault="00B831A2">
      <w:pPr>
        <w:ind w:left="715"/>
      </w:pPr>
      <w:r>
        <w:rPr>
          <w:rFonts w:ascii="Times New Roman" w:eastAsia="Times New Roman" w:hAnsi="Times New Roman" w:cs="Times New Roman"/>
          <w:b/>
        </w:rPr>
        <w:t xml:space="preserve">Evaluation Criteria (32 M.R.S.A. §60-J) </w:t>
      </w:r>
    </w:p>
    <w:p w14:paraId="1E58B5A4" w14:textId="77777777" w:rsidR="00B831A2" w:rsidRDefault="00B831A2">
      <w:pPr>
        <w:ind w:left="720"/>
      </w:pPr>
      <w:r>
        <w:rPr>
          <w:rFonts w:ascii="Times New Roman" w:eastAsia="Times New Roman" w:hAnsi="Times New Roman" w:cs="Times New Roman"/>
          <w:b/>
        </w:rPr>
        <w:t xml:space="preserve"> </w:t>
      </w:r>
    </w:p>
    <w:p w14:paraId="4C3D1624" w14:textId="77777777" w:rsidR="00B831A2" w:rsidRDefault="00B831A2" w:rsidP="00457B52">
      <w:pPr>
        <w:numPr>
          <w:ilvl w:val="0"/>
          <w:numId w:val="24"/>
        </w:numPr>
        <w:spacing w:after="0" w:line="249" w:lineRule="auto"/>
        <w:ind w:right="1092" w:hanging="360"/>
      </w:pPr>
      <w:r>
        <w:t xml:space="preserve">Please describe the minimum skill, knowledge and training that a home inspector should possess. </w:t>
      </w:r>
    </w:p>
    <w:p w14:paraId="5E873A71" w14:textId="77777777" w:rsidR="00B831A2" w:rsidRDefault="00B831A2">
      <w:pPr>
        <w:ind w:left="1352"/>
      </w:pPr>
      <w:r>
        <w:t xml:space="preserve"> </w:t>
      </w:r>
    </w:p>
    <w:p w14:paraId="04D9F951" w14:textId="77777777" w:rsidR="00B831A2" w:rsidRDefault="00B831A2">
      <w:pPr>
        <w:ind w:left="1362" w:right="1414"/>
      </w:pPr>
      <w:r>
        <w:t xml:space="preserve">Minimum skill should be a general knowledge of the components and systems that are involved in a home, how they interact with each other and how occupant safety and building durability may be impacted by deficiencies. Training can be achieved in a variety of ways including mentoring by an established inspector, training through organizations such as ASHI or InterNachi, possibly by classroom training as well as just charging ahead as an individual. Previous experience in the building trades is clearly beneficial. Continuing education should also be required as standards and Building Codes are changing. Membership in one or more organizations (ASHI, InterNachi, MeChips, Maine Indoor Air Quality Council etc.) would further establish credibility. </w:t>
      </w:r>
    </w:p>
    <w:p w14:paraId="393E39FF" w14:textId="77777777" w:rsidR="00B831A2" w:rsidRDefault="00B831A2">
      <w:pPr>
        <w:ind w:left="1362" w:right="1414"/>
      </w:pPr>
      <w:r>
        <w:t xml:space="preserve">MeChips (Maine Coalition of Home Inspection Professionals) also requires candidates for full membership to pass a proctored examination </w:t>
      </w:r>
      <w:r>
        <w:lastRenderedPageBreak/>
        <w:t xml:space="preserve">that is recognized nationally as well as having 25 paid inspections which may be reviewed by the Board Members. I support these requirements although the paid inspections requirement puts the public at some risk by putting an inexperienced inspector in the field. </w:t>
      </w:r>
    </w:p>
    <w:p w14:paraId="2343AD80" w14:textId="77777777" w:rsidR="00B831A2" w:rsidRDefault="00B831A2">
      <w:pPr>
        <w:ind w:left="1440"/>
      </w:pPr>
      <w:r>
        <w:t xml:space="preserve"> </w:t>
      </w:r>
    </w:p>
    <w:p w14:paraId="4252472B" w14:textId="1E910B84" w:rsidR="00B831A2" w:rsidRDefault="00B831A2">
      <w:pPr>
        <w:ind w:left="1440"/>
      </w:pPr>
      <w:r>
        <w:t xml:space="preserve"> </w:t>
      </w:r>
    </w:p>
    <w:p w14:paraId="698106A6" w14:textId="77777777" w:rsidR="00B831A2" w:rsidRDefault="00B831A2" w:rsidP="00457B52">
      <w:pPr>
        <w:numPr>
          <w:ilvl w:val="0"/>
          <w:numId w:val="24"/>
        </w:numPr>
        <w:spacing w:after="0"/>
        <w:ind w:right="1092" w:hanging="360"/>
      </w:pPr>
      <w:r>
        <w:t xml:space="preserve">What standards should be used to measure the competency of a home inspector?  Why? </w:t>
      </w:r>
    </w:p>
    <w:p w14:paraId="129AC120" w14:textId="1CF32054" w:rsidR="00B831A2" w:rsidRDefault="00B831A2" w:rsidP="002939D4">
      <w:pPr>
        <w:spacing w:after="878"/>
        <w:ind w:left="1440"/>
      </w:pPr>
      <w:r>
        <w:t xml:space="preserve"> I do not know the answer beyond saying that an inspector may be considered competent by passing the National exam and achieving membership in an organization such as MeChips InterNachi or ASHI. In my experience, realtors are very cautious about whose name they will give out as competent inspectors. This is really the most stringent proficiency test as realtors are the primary source of referrals for home inspectors. </w:t>
      </w:r>
    </w:p>
    <w:p w14:paraId="1CE1B92E" w14:textId="5600B5E0" w:rsidR="00B831A2" w:rsidRDefault="00B831A2">
      <w:pPr>
        <w:ind w:left="1440"/>
      </w:pPr>
      <w:r>
        <w:t xml:space="preserve"> </w:t>
      </w:r>
    </w:p>
    <w:p w14:paraId="1A89E850" w14:textId="77777777" w:rsidR="00B831A2" w:rsidRDefault="00B831A2" w:rsidP="00457B52">
      <w:pPr>
        <w:numPr>
          <w:ilvl w:val="0"/>
          <w:numId w:val="25"/>
        </w:numPr>
        <w:spacing w:after="0" w:line="249" w:lineRule="auto"/>
        <w:ind w:right="1414" w:hanging="360"/>
      </w:pPr>
      <w:r>
        <w:t xml:space="preserve">In your opinion, what obligation(s) does a home inspector owe to consumers who hire that inspector? </w:t>
      </w:r>
    </w:p>
    <w:p w14:paraId="37A20D4B" w14:textId="77777777" w:rsidR="00B831A2" w:rsidRDefault="00B831A2">
      <w:pPr>
        <w:ind w:left="1362" w:right="1414"/>
      </w:pPr>
      <w:r>
        <w:t xml:space="preserve"> The inspector is obligated to perform the inspection according to a Code of Ethics and Minimum Standards of Practice defined by one of the organizations mentioned above. In reality, all groups I have looked at have essentially similar standards. </w:t>
      </w:r>
    </w:p>
    <w:p w14:paraId="5EE4D3FB" w14:textId="77777777" w:rsidR="00B831A2" w:rsidRDefault="00B831A2">
      <w:pPr>
        <w:ind w:left="1440"/>
      </w:pPr>
      <w:r>
        <w:t xml:space="preserve"> </w:t>
      </w:r>
    </w:p>
    <w:p w14:paraId="1F46C9D9" w14:textId="2C86E28E" w:rsidR="00B831A2" w:rsidRDefault="00B831A2">
      <w:pPr>
        <w:ind w:left="1440"/>
      </w:pPr>
      <w:r>
        <w:t xml:space="preserve">  </w:t>
      </w:r>
    </w:p>
    <w:p w14:paraId="79BA5881" w14:textId="77777777" w:rsidR="00B831A2" w:rsidRDefault="00B831A2" w:rsidP="00457B52">
      <w:pPr>
        <w:numPr>
          <w:ilvl w:val="0"/>
          <w:numId w:val="25"/>
        </w:numPr>
        <w:spacing w:after="0" w:line="249" w:lineRule="auto"/>
        <w:ind w:right="1414" w:hanging="360"/>
      </w:pPr>
      <w:r>
        <w:t xml:space="preserve">Is the public in jeopardy with the absence of state regulation of home inspectors?  Why or why not? </w:t>
      </w:r>
    </w:p>
    <w:p w14:paraId="29125446" w14:textId="701754F0" w:rsidR="00B831A2" w:rsidRDefault="00B831A2" w:rsidP="002939D4">
      <w:pPr>
        <w:ind w:left="1362" w:right="1414"/>
      </w:pPr>
      <w:r>
        <w:t xml:space="preserve"> There may be some risk to the public but my personal belief is that there are currently enough filters in place that only a very small percentage of Maine Home Inspectors would be able to act in an unethical or incompetent way. Regulation would only really catch the bad actor after the fact if a complaint is made. In my opinion, regulation is a solution looking for a problem.  </w:t>
      </w:r>
    </w:p>
    <w:p w14:paraId="3F37D4AD" w14:textId="77777777" w:rsidR="00B831A2" w:rsidRDefault="00B831A2" w:rsidP="00457B52">
      <w:pPr>
        <w:numPr>
          <w:ilvl w:val="0"/>
          <w:numId w:val="25"/>
        </w:numPr>
        <w:spacing w:after="0" w:line="249" w:lineRule="auto"/>
        <w:ind w:right="1414" w:hanging="360"/>
      </w:pPr>
      <w:r>
        <w:t xml:space="preserve">Are you aware of any instances of harm to a member of the public by an act of a home inspector?  Please describe. </w:t>
      </w:r>
    </w:p>
    <w:p w14:paraId="5BE6C31E" w14:textId="77777777" w:rsidR="00B831A2" w:rsidRDefault="00B831A2">
      <w:pPr>
        <w:ind w:left="1450" w:right="1414"/>
      </w:pPr>
      <w:r>
        <w:t xml:space="preserve">I have heard anecdotes about inspectors missing details or hazards but I have not personally encountered this situation. Home Inspection is not an exact science and the definition and degree of a defect may vary </w:t>
      </w:r>
      <w:r>
        <w:lastRenderedPageBreak/>
        <w:t xml:space="preserve">from inspector to inspector. The inspection describes conditions AT THE TIME OF INSPECTION ONLY. </w:t>
      </w:r>
    </w:p>
    <w:p w14:paraId="3ED840AC" w14:textId="77777777" w:rsidR="00B831A2" w:rsidRDefault="00B831A2">
      <w:pPr>
        <w:ind w:left="1450" w:right="1623"/>
      </w:pPr>
      <w:r>
        <w:t xml:space="preserve"> Peeling paint on wood trim should be called out, for instance. But it is entirely possible to mask deteriorated wood with putty and paint before selling only to have the defect show up a year later. It is possible to floor over damaged flooring with a new product. It is possible to conceal damage by piling furniture or boxes of possessions in a given location. Condensation and water damage in walls can be difficult to detect.  A good inspector should pick up on these situations but it becomes a judgement call when dealing with an older home as to whether it is a condition or a defect.  </w:t>
      </w:r>
    </w:p>
    <w:p w14:paraId="0935DA1C" w14:textId="77777777" w:rsidR="00B831A2" w:rsidRDefault="00B831A2">
      <w:pPr>
        <w:ind w:left="1440"/>
      </w:pPr>
      <w:r>
        <w:t xml:space="preserve"> </w:t>
      </w:r>
    </w:p>
    <w:p w14:paraId="5226748A" w14:textId="608C2D3B" w:rsidR="00B831A2" w:rsidRDefault="00B831A2">
      <w:pPr>
        <w:ind w:left="1440"/>
      </w:pPr>
      <w:r>
        <w:t xml:space="preserve">  </w:t>
      </w:r>
    </w:p>
    <w:p w14:paraId="2851C393" w14:textId="77777777" w:rsidR="00B831A2" w:rsidRDefault="00B831A2" w:rsidP="00457B52">
      <w:pPr>
        <w:numPr>
          <w:ilvl w:val="0"/>
          <w:numId w:val="25"/>
        </w:numPr>
        <w:spacing w:after="0" w:line="249" w:lineRule="auto"/>
        <w:ind w:right="1414" w:hanging="360"/>
      </w:pPr>
      <w:r>
        <w:t xml:space="preserve">How many home inspectors currently providing services in Maine lack the minimum skills, knowledge and experience that a home inspector should possess? </w:t>
      </w:r>
    </w:p>
    <w:p w14:paraId="63C8B864" w14:textId="77777777" w:rsidR="00B831A2" w:rsidRDefault="00B831A2">
      <w:pPr>
        <w:ind w:left="992"/>
      </w:pPr>
      <w:r>
        <w:t xml:space="preserve">  </w:t>
      </w:r>
    </w:p>
    <w:p w14:paraId="2656B3F0" w14:textId="77777777" w:rsidR="00B831A2" w:rsidRDefault="00B831A2">
      <w:pPr>
        <w:ind w:left="987" w:right="1414"/>
      </w:pPr>
      <w:r>
        <w:t xml:space="preserve">I have no idea as there is no way to accurately count the number of active home inspectors in the State of Maine. As stated above, it is also not an exact art nor is qualification described exactly anywhere so any statement about a lack of skill should be considered subjective. </w:t>
      </w:r>
    </w:p>
    <w:p w14:paraId="6741CF55" w14:textId="77777777" w:rsidR="00B831A2" w:rsidRDefault="00B831A2">
      <w:pPr>
        <w:ind w:left="1440"/>
      </w:pPr>
      <w:r>
        <w:t xml:space="preserve"> </w:t>
      </w:r>
    </w:p>
    <w:p w14:paraId="62BBE537" w14:textId="77777777" w:rsidR="00B831A2" w:rsidRDefault="00B831A2">
      <w:pPr>
        <w:ind w:left="1440"/>
      </w:pPr>
      <w:r>
        <w:t xml:space="preserve"> </w:t>
      </w:r>
    </w:p>
    <w:p w14:paraId="167EE69D" w14:textId="7E8DFD03" w:rsidR="00B831A2" w:rsidRDefault="00B831A2">
      <w:pPr>
        <w:ind w:left="1440"/>
      </w:pPr>
      <w:r>
        <w:t xml:space="preserve"> </w:t>
      </w:r>
    </w:p>
    <w:p w14:paraId="1D61C657" w14:textId="77777777" w:rsidR="00B831A2" w:rsidRDefault="00B831A2" w:rsidP="00457B52">
      <w:pPr>
        <w:numPr>
          <w:ilvl w:val="0"/>
          <w:numId w:val="26"/>
        </w:numPr>
        <w:spacing w:after="0" w:line="249" w:lineRule="auto"/>
        <w:ind w:right="1414" w:hanging="360"/>
      </w:pPr>
      <w:r>
        <w:t xml:space="preserve">Has your company adopted private certifications as a mandatory standard for members or employed home inspectors?  Why or why not?  Which certifications? </w:t>
      </w:r>
    </w:p>
    <w:p w14:paraId="4B02BF03" w14:textId="77777777" w:rsidR="00B831A2" w:rsidRDefault="00B831A2">
      <w:pPr>
        <w:ind w:left="1440"/>
      </w:pPr>
      <w:r>
        <w:t xml:space="preserve"> </w:t>
      </w:r>
    </w:p>
    <w:p w14:paraId="4366B3E6" w14:textId="77777777" w:rsidR="00B831A2" w:rsidRDefault="00B831A2">
      <w:pPr>
        <w:ind w:left="1450" w:right="1414"/>
      </w:pPr>
      <w:r>
        <w:t xml:space="preserve">I work alone . </w:t>
      </w:r>
    </w:p>
    <w:p w14:paraId="56106847" w14:textId="77777777" w:rsidR="00B831A2" w:rsidRDefault="00B831A2">
      <w:pPr>
        <w:ind w:left="1440"/>
      </w:pPr>
      <w:r>
        <w:t xml:space="preserve"> </w:t>
      </w:r>
    </w:p>
    <w:p w14:paraId="4E7D50F2" w14:textId="77777777" w:rsidR="00B831A2" w:rsidRDefault="00B831A2">
      <w:pPr>
        <w:ind w:left="1440"/>
      </w:pPr>
      <w:r>
        <w:t xml:space="preserve"> </w:t>
      </w:r>
    </w:p>
    <w:p w14:paraId="389735FF" w14:textId="77777777" w:rsidR="00B831A2" w:rsidRDefault="00B831A2" w:rsidP="00457B52">
      <w:pPr>
        <w:numPr>
          <w:ilvl w:val="0"/>
          <w:numId w:val="26"/>
        </w:numPr>
        <w:spacing w:after="0" w:line="249" w:lineRule="auto"/>
        <w:ind w:right="1414" w:hanging="360"/>
      </w:pPr>
      <w:r>
        <w:t xml:space="preserve">Has your company adopted voluntary certifications or training for members or employed home inspectors?  Why or why not?  Which certifications? </w:t>
      </w:r>
    </w:p>
    <w:p w14:paraId="1BFF4890" w14:textId="77777777" w:rsidR="00B831A2" w:rsidRDefault="00B831A2">
      <w:pPr>
        <w:ind w:left="1440"/>
      </w:pPr>
      <w:r>
        <w:t xml:space="preserve"> </w:t>
      </w:r>
    </w:p>
    <w:p w14:paraId="2B8F7662" w14:textId="77777777" w:rsidR="00B831A2" w:rsidRDefault="00B831A2">
      <w:pPr>
        <w:ind w:left="1450" w:right="1414"/>
      </w:pPr>
      <w:r>
        <w:t xml:space="preserve">No, because I work alone and have no plans to hire anyone. </w:t>
      </w:r>
    </w:p>
    <w:p w14:paraId="7D09CC63" w14:textId="24DE8E93" w:rsidR="00B831A2" w:rsidRDefault="00B831A2">
      <w:pPr>
        <w:ind w:left="1440"/>
      </w:pPr>
      <w:r>
        <w:lastRenderedPageBreak/>
        <w:t xml:space="preserve"> </w:t>
      </w:r>
    </w:p>
    <w:p w14:paraId="7BF2E115" w14:textId="77777777" w:rsidR="00B831A2" w:rsidRDefault="00B831A2" w:rsidP="00457B52">
      <w:pPr>
        <w:numPr>
          <w:ilvl w:val="0"/>
          <w:numId w:val="26"/>
        </w:numPr>
        <w:spacing w:after="0" w:line="249" w:lineRule="auto"/>
        <w:ind w:right="1414" w:hanging="360"/>
      </w:pPr>
      <w:r>
        <w:t xml:space="preserve">As an individual home inspector, what voluntary or mandatory certifications have you obtained?  What specific home inspector training have you obtained?  What certifications or training have you found to be most beneficial?  Why? </w:t>
      </w:r>
    </w:p>
    <w:p w14:paraId="2FB1CADB" w14:textId="77777777" w:rsidR="00B831A2" w:rsidRDefault="00B831A2">
      <w:pPr>
        <w:spacing w:after="693"/>
        <w:ind w:left="992"/>
      </w:pPr>
      <w:r>
        <w:t xml:space="preserve"> </w:t>
      </w:r>
    </w:p>
    <w:p w14:paraId="2AE069F9" w14:textId="77777777" w:rsidR="00B831A2" w:rsidRDefault="00B831A2">
      <w:pPr>
        <w:ind w:left="1450" w:right="1414"/>
      </w:pPr>
      <w:r>
        <w:t xml:space="preserve">MeChips membership has been by far the most informative and useful certification. </w:t>
      </w:r>
    </w:p>
    <w:p w14:paraId="7E4E3AC3" w14:textId="77777777" w:rsidR="00B831A2" w:rsidRDefault="00B831A2">
      <w:pPr>
        <w:ind w:left="1450" w:right="1414"/>
      </w:pPr>
      <w:r>
        <w:t xml:space="preserve">Requirements for professional membership are described above. I am also certified by Internachi and a Registered Maine Tester for Radon in air and Water. I have taken numerous online training courses and also achieved Certified Residential Thermographer status after a three-day training session. I have been a member of the Maine Indoor Air Quality Council for years and I find that to be another excellent source for education.  I have attended many of their workshops and training sessions. </w:t>
      </w:r>
    </w:p>
    <w:p w14:paraId="1A314BB8" w14:textId="77777777" w:rsidR="00B831A2" w:rsidRDefault="00B831A2">
      <w:pPr>
        <w:ind w:left="1440"/>
      </w:pPr>
      <w:r>
        <w:t xml:space="preserve"> </w:t>
      </w:r>
    </w:p>
    <w:p w14:paraId="70329580" w14:textId="77777777" w:rsidR="00B831A2" w:rsidRDefault="00B831A2">
      <w:pPr>
        <w:ind w:left="1440"/>
      </w:pPr>
      <w:r>
        <w:t xml:space="preserve"> </w:t>
      </w:r>
    </w:p>
    <w:p w14:paraId="5F9E5086" w14:textId="77777777" w:rsidR="00B831A2" w:rsidRDefault="00B831A2">
      <w:pPr>
        <w:ind w:left="1440"/>
      </w:pPr>
      <w:r>
        <w:t xml:space="preserve"> </w:t>
      </w:r>
    </w:p>
    <w:p w14:paraId="57841CCA" w14:textId="77777777" w:rsidR="00B831A2" w:rsidRDefault="00B831A2" w:rsidP="00457B52">
      <w:pPr>
        <w:numPr>
          <w:ilvl w:val="0"/>
          <w:numId w:val="26"/>
        </w:numPr>
        <w:spacing w:after="0" w:line="249" w:lineRule="auto"/>
        <w:ind w:right="1414" w:hanging="360"/>
      </w:pPr>
      <w:r>
        <w:t xml:space="preserve">Does your organization require home inspectors to be members of state, national or international professional home inspector organizations?  Why?  Which organizations? N.A. </w:t>
      </w:r>
    </w:p>
    <w:p w14:paraId="025151BF" w14:textId="77777777" w:rsidR="00B831A2" w:rsidRDefault="00B831A2">
      <w:pPr>
        <w:ind w:left="1440"/>
      </w:pPr>
      <w:r>
        <w:t xml:space="preserve"> </w:t>
      </w:r>
    </w:p>
    <w:p w14:paraId="62A6AE1E" w14:textId="5FB0D941" w:rsidR="00B831A2" w:rsidRDefault="00B831A2">
      <w:pPr>
        <w:ind w:left="1440"/>
      </w:pPr>
      <w:r>
        <w:t xml:space="preserve">  </w:t>
      </w:r>
    </w:p>
    <w:p w14:paraId="2F729459" w14:textId="77777777" w:rsidR="00B831A2" w:rsidRDefault="00B831A2" w:rsidP="00457B52">
      <w:pPr>
        <w:numPr>
          <w:ilvl w:val="0"/>
          <w:numId w:val="26"/>
        </w:numPr>
        <w:spacing w:after="0" w:line="249" w:lineRule="auto"/>
        <w:ind w:right="1414" w:hanging="360"/>
      </w:pPr>
      <w:r>
        <w:t xml:space="preserve">Are you, as a practicing home inspector, a member of any state, national or international professional home inspector organizations?  </w:t>
      </w:r>
    </w:p>
    <w:p w14:paraId="49B00BD7" w14:textId="01C301AA" w:rsidR="00F95F6B" w:rsidRDefault="00F95F6B" w:rsidP="00F95F6B">
      <w:pPr>
        <w:ind w:left="1337" w:right="1414"/>
      </w:pPr>
    </w:p>
    <w:p w14:paraId="424C3AC4" w14:textId="42D408B7" w:rsidR="00B831A2" w:rsidRDefault="00B831A2" w:rsidP="00F95F6B">
      <w:pPr>
        <w:ind w:left="910" w:right="1414"/>
      </w:pPr>
      <w:r>
        <w:t xml:space="preserve">Yes, MeChips and InterNachi  </w:t>
      </w:r>
    </w:p>
    <w:p w14:paraId="017741AE" w14:textId="77777777" w:rsidR="00B831A2" w:rsidRDefault="00B831A2">
      <w:pPr>
        <w:ind w:left="1440"/>
      </w:pPr>
      <w:r>
        <w:t xml:space="preserve"> </w:t>
      </w:r>
    </w:p>
    <w:p w14:paraId="571F66D5" w14:textId="77777777" w:rsidR="00B831A2" w:rsidRDefault="00B831A2">
      <w:pPr>
        <w:ind w:left="910" w:right="1414"/>
      </w:pPr>
      <w:r>
        <w:t xml:space="preserve">12 )How would state regulation of home inspectors affect the cost of services to Maine consumers?  Please provide examples or evidence supporting your response. </w:t>
      </w:r>
    </w:p>
    <w:p w14:paraId="6AB8E32D" w14:textId="77777777" w:rsidR="00B831A2" w:rsidRDefault="00B831A2">
      <w:pPr>
        <w:ind w:left="720"/>
      </w:pPr>
      <w:r>
        <w:t xml:space="preserve"> </w:t>
      </w:r>
    </w:p>
    <w:p w14:paraId="51F02CEF" w14:textId="77777777" w:rsidR="00B831A2" w:rsidRDefault="00B831A2">
      <w:pPr>
        <w:ind w:left="1450" w:right="1682"/>
      </w:pPr>
      <w:r>
        <w:lastRenderedPageBreak/>
        <w:t xml:space="preserve">Insofar as it might involve certification and registration, I would raise my rates to cover the additional cost. Another consideration is that if an exclusive group of inspectors is created by legislation, some competition will be eliminated allowing charges to rise.  I currently pay nearly$2,000 per year for E and O and Liability Insurance. I also pay an annual registration fee to the State for registration as a Radon tester. I also pay a fee to register as a Limited Liability Corporation. These are overhead costs that must be factored into the cost of being in business, just as regulation costs would be. </w:t>
      </w:r>
    </w:p>
    <w:p w14:paraId="2E892028" w14:textId="5B5F1E5C" w:rsidR="00B831A2" w:rsidRDefault="00B831A2">
      <w:pPr>
        <w:ind w:left="1440"/>
      </w:pPr>
      <w:r>
        <w:t xml:space="preserve">  </w:t>
      </w:r>
    </w:p>
    <w:p w14:paraId="5DA36809" w14:textId="77777777" w:rsidR="00B831A2" w:rsidRDefault="00B831A2">
      <w:pPr>
        <w:ind w:right="1414"/>
      </w:pPr>
      <w:r>
        <w:t xml:space="preserve">      13)How would state regulation of home inspectors affect current service providers (individual home inspectors)?  Please provide a rational for your response. </w:t>
      </w:r>
    </w:p>
    <w:p w14:paraId="4CF7064C" w14:textId="415A5A8C" w:rsidR="00B831A2" w:rsidRDefault="00B831A2">
      <w:pPr>
        <w:ind w:left="720"/>
      </w:pPr>
      <w:r>
        <w:t xml:space="preserve"> </w:t>
      </w:r>
    </w:p>
    <w:p w14:paraId="3BB98141" w14:textId="77777777" w:rsidR="00B831A2" w:rsidRDefault="00B831A2">
      <w:pPr>
        <w:ind w:left="1450" w:right="1414"/>
      </w:pPr>
      <w:r>
        <w:t xml:space="preserve">Regulation would create an exclusive class of inspectors, possibly raising the bar for inspection quality. It would “thin the herd” as one inspector put it. On the other hand, because of any requirements associated with regulation and, costs and charges would rise somewhat. </w:t>
      </w:r>
    </w:p>
    <w:p w14:paraId="104657DB" w14:textId="72DFCDF6" w:rsidR="00B831A2" w:rsidRDefault="00B831A2">
      <w:pPr>
        <w:ind w:left="1440"/>
      </w:pPr>
      <w:r>
        <w:t xml:space="preserve">  </w:t>
      </w:r>
    </w:p>
    <w:p w14:paraId="75A51CF6" w14:textId="77777777" w:rsidR="00B831A2" w:rsidRDefault="00B831A2">
      <w:pPr>
        <w:ind w:left="987" w:right="1414"/>
      </w:pPr>
      <w:r>
        <w:t xml:space="preserve">14)Please provide information about methods used by other states to regulate the home inspector occupation. </w:t>
      </w:r>
    </w:p>
    <w:p w14:paraId="5A54F03E" w14:textId="77777777" w:rsidR="00B831A2" w:rsidRDefault="00B831A2">
      <w:pPr>
        <w:ind w:left="1450" w:right="1414"/>
      </w:pPr>
      <w:r>
        <w:t xml:space="preserve">I have no knowledge of other states regulatory policies but I am sure you could look at New Hampshire or Massachusetts quite easily. It may be desirable to model any regulation after a standard used by a nearby state. </w:t>
      </w:r>
    </w:p>
    <w:p w14:paraId="6FA2EB55" w14:textId="42507803" w:rsidR="00B831A2" w:rsidRDefault="00B831A2">
      <w:pPr>
        <w:ind w:left="1440"/>
      </w:pPr>
      <w:r>
        <w:t xml:space="preserve">  </w:t>
      </w:r>
    </w:p>
    <w:p w14:paraId="582B00CE" w14:textId="77777777" w:rsidR="00B831A2" w:rsidRDefault="00B831A2">
      <w:pPr>
        <w:ind w:right="1414"/>
      </w:pPr>
      <w:r>
        <w:t xml:space="preserve">Please provide any additional information that may be helpful to this study and forward the questionnaire to an individual or company that may wish to provide information.  </w:t>
      </w:r>
    </w:p>
    <w:p w14:paraId="04CAD274" w14:textId="77777777" w:rsidR="00B831A2" w:rsidRDefault="00B831A2">
      <w:pPr>
        <w:ind w:left="1800"/>
      </w:pPr>
      <w:r>
        <w:t xml:space="preserve"> </w:t>
      </w:r>
    </w:p>
    <w:p w14:paraId="73F86A07" w14:textId="77777777" w:rsidR="00B831A2" w:rsidRDefault="00B831A2">
      <w:pPr>
        <w:ind w:right="1414"/>
      </w:pPr>
      <w:r>
        <w:t xml:space="preserve">I cannot think of anything but feel free to contact me if I can help in any way. I am open-minded about regulation. </w:t>
      </w:r>
    </w:p>
    <w:p w14:paraId="1C089019" w14:textId="77777777" w:rsidR="00B831A2" w:rsidRDefault="00B831A2">
      <w:pPr>
        <w:ind w:left="720"/>
      </w:pPr>
      <w:r>
        <w:t xml:space="preserve"> </w:t>
      </w:r>
    </w:p>
    <w:p w14:paraId="0F8CC4CF" w14:textId="77777777" w:rsidR="00B831A2" w:rsidRDefault="00B831A2">
      <w:pPr>
        <w:ind w:right="1414"/>
      </w:pPr>
      <w:r>
        <w:t xml:space="preserve">Chris Malliet </w:t>
      </w:r>
    </w:p>
    <w:p w14:paraId="2666F5BE" w14:textId="77777777" w:rsidR="00B831A2" w:rsidRDefault="00B831A2">
      <w:pPr>
        <w:spacing w:line="238" w:lineRule="auto"/>
        <w:ind w:left="720" w:right="4841"/>
      </w:pPr>
      <w:r>
        <w:t xml:space="preserve">Long Cove Inspections LLC </w:t>
      </w:r>
      <w:r>
        <w:rPr>
          <w:color w:val="0563C1"/>
          <w:u w:val="single" w:color="0563C1"/>
        </w:rPr>
        <w:t>chris@homeinspectormaine.com</w:t>
      </w:r>
      <w:r>
        <w:t xml:space="preserve"> </w:t>
      </w:r>
    </w:p>
    <w:p w14:paraId="56EE4ADF" w14:textId="77777777" w:rsidR="00B831A2" w:rsidRDefault="00B831A2">
      <w:pPr>
        <w:ind w:right="1414"/>
      </w:pPr>
      <w:r>
        <w:t xml:space="preserve">207-350-5207 </w:t>
      </w:r>
    </w:p>
    <w:p w14:paraId="0EBB267B" w14:textId="77777777" w:rsidR="00B831A2" w:rsidRDefault="00B831A2">
      <w:pPr>
        <w:spacing w:after="88"/>
        <w:ind w:left="720"/>
      </w:pPr>
      <w:r>
        <w:lastRenderedPageBreak/>
        <w:t xml:space="preserve"> </w:t>
      </w:r>
    </w:p>
    <w:p w14:paraId="37236B2B" w14:textId="479857FF" w:rsidR="00B831A2" w:rsidRDefault="00B831A2" w:rsidP="00F95F6B">
      <w:pPr>
        <w:ind w:right="628"/>
        <w:jc w:val="center"/>
        <w:rPr>
          <w:rFonts w:ascii="Times New Roman" w:hAnsi="Times New Roman" w:cs="Times New Roman"/>
          <w:b/>
          <w:sz w:val="24"/>
          <w:szCs w:val="24"/>
        </w:rPr>
      </w:pPr>
      <w:r>
        <w:rPr>
          <w:sz w:val="36"/>
        </w:rPr>
        <w:t xml:space="preserve"> </w:t>
      </w:r>
    </w:p>
    <w:p w14:paraId="14476016" w14:textId="77777777" w:rsidR="00B831A2" w:rsidRDefault="00B831A2" w:rsidP="00DC7BB1">
      <w:pPr>
        <w:spacing w:after="0" w:line="240" w:lineRule="auto"/>
        <w:ind w:left="3168" w:right="4" w:hanging="2947"/>
        <w:rPr>
          <w:rFonts w:ascii="Times New Roman" w:hAnsi="Times New Roman" w:cs="Times New Roman"/>
          <w:b/>
          <w:sz w:val="24"/>
          <w:szCs w:val="24"/>
        </w:rPr>
      </w:pPr>
    </w:p>
    <w:p w14:paraId="0D6533C3" w14:textId="77777777" w:rsidR="00B831A2" w:rsidRDefault="00B831A2" w:rsidP="00DC7BB1">
      <w:pPr>
        <w:spacing w:after="0" w:line="240" w:lineRule="auto"/>
        <w:ind w:left="3168" w:right="4" w:hanging="2947"/>
        <w:rPr>
          <w:rFonts w:ascii="Times New Roman" w:hAnsi="Times New Roman" w:cs="Times New Roman"/>
          <w:b/>
          <w:sz w:val="24"/>
          <w:szCs w:val="24"/>
        </w:rPr>
      </w:pPr>
    </w:p>
    <w:p w14:paraId="79D3E377" w14:textId="77777777" w:rsidR="00B831A2" w:rsidRDefault="00B831A2" w:rsidP="00DC7BB1">
      <w:pPr>
        <w:spacing w:after="0" w:line="240" w:lineRule="auto"/>
        <w:ind w:left="3168" w:right="4" w:hanging="2947"/>
        <w:rPr>
          <w:rFonts w:ascii="Times New Roman" w:hAnsi="Times New Roman" w:cs="Times New Roman"/>
          <w:b/>
          <w:sz w:val="24"/>
          <w:szCs w:val="24"/>
        </w:rPr>
      </w:pPr>
    </w:p>
    <w:p w14:paraId="13A0AA7B" w14:textId="77777777" w:rsidR="00F95F6B" w:rsidRDefault="00B831A2" w:rsidP="00F95F6B">
      <w:pPr>
        <w:spacing w:after="0" w:line="240" w:lineRule="auto"/>
        <w:jc w:val="center"/>
        <w:rPr>
          <w:rFonts w:ascii="Times New Roman" w:eastAsia="Times New Roman" w:hAnsi="Times New Roman" w:cs="Times New Roman"/>
          <w:b/>
          <w:sz w:val="44"/>
        </w:rPr>
      </w:pPr>
      <w:r>
        <w:rPr>
          <w:noProof/>
        </w:rPr>
        <w:drawing>
          <wp:anchor distT="0" distB="0" distL="114300" distR="114300" simplePos="0" relativeHeight="251678720" behindDoc="0" locked="0" layoutInCell="1" allowOverlap="0" wp14:anchorId="01E7DD36" wp14:editId="371E2494">
            <wp:simplePos x="0" y="0"/>
            <wp:positionH relativeFrom="column">
              <wp:posOffset>0</wp:posOffset>
            </wp:positionH>
            <wp:positionV relativeFrom="paragraph">
              <wp:posOffset>-686929</wp:posOffset>
            </wp:positionV>
            <wp:extent cx="5943600" cy="801747"/>
            <wp:effectExtent l="0" t="0" r="0" b="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7"/>
                    <a:stretch>
                      <a:fillRect/>
                    </a:stretch>
                  </pic:blipFill>
                  <pic:spPr>
                    <a:xfrm>
                      <a:off x="0" y="0"/>
                      <a:ext cx="5943600" cy="801747"/>
                    </a:xfrm>
                    <a:prstGeom prst="rect">
                      <a:avLst/>
                    </a:prstGeom>
                  </pic:spPr>
                </pic:pic>
              </a:graphicData>
            </a:graphic>
          </wp:anchor>
        </w:drawing>
      </w:r>
      <w:r>
        <w:rPr>
          <w:rFonts w:ascii="Times New Roman" w:eastAsia="Times New Roman" w:hAnsi="Times New Roman" w:cs="Times New Roman"/>
          <w:b/>
          <w:sz w:val="44"/>
        </w:rPr>
        <w:t>Request for Information from Interested Parties:</w:t>
      </w:r>
    </w:p>
    <w:p w14:paraId="0B287FD2" w14:textId="0DC1388E" w:rsidR="00B831A2" w:rsidRDefault="00B831A2" w:rsidP="00F95F6B">
      <w:pPr>
        <w:spacing w:after="0" w:line="240" w:lineRule="auto"/>
        <w:jc w:val="center"/>
        <w:rPr>
          <w:rFonts w:ascii="Times New Roman" w:eastAsia="Times New Roman" w:hAnsi="Times New Roman" w:cs="Times New Roman"/>
          <w:b/>
          <w:sz w:val="44"/>
        </w:rPr>
      </w:pPr>
      <w:r>
        <w:rPr>
          <w:rFonts w:ascii="Times New Roman" w:eastAsia="Times New Roman" w:hAnsi="Times New Roman" w:cs="Times New Roman"/>
          <w:b/>
          <w:sz w:val="44"/>
        </w:rPr>
        <w:t xml:space="preserve">Sunrise Review for Resolve c. 61 </w:t>
      </w:r>
    </w:p>
    <w:p w14:paraId="48A36498" w14:textId="77777777" w:rsidR="00F95F6B" w:rsidRDefault="00F95F6B" w:rsidP="00F95F6B">
      <w:pPr>
        <w:spacing w:after="0" w:line="240" w:lineRule="auto"/>
        <w:jc w:val="center"/>
      </w:pPr>
    </w:p>
    <w:p w14:paraId="2BBC4CAB" w14:textId="77777777" w:rsidR="00B831A2" w:rsidRDefault="00B831A2">
      <w:pPr>
        <w:spacing w:after="1720" w:line="242" w:lineRule="auto"/>
        <w:ind w:left="3820" w:hanging="3220"/>
      </w:pPr>
      <w:r>
        <w:rPr>
          <w:rFonts w:ascii="Times New Roman" w:eastAsia="Times New Roman" w:hAnsi="Times New Roman" w:cs="Times New Roman"/>
          <w:b/>
          <w:sz w:val="36"/>
        </w:rPr>
        <w:t>“Resolve, To Require Professional Licensure for Home Inspectors”</w:t>
      </w:r>
      <w:r>
        <w:rPr>
          <w:sz w:val="36"/>
        </w:rPr>
        <w:t xml:space="preserve"> </w:t>
      </w:r>
    </w:p>
    <w:p w14:paraId="71D60A7E" w14:textId="77777777" w:rsidR="00B831A2" w:rsidRDefault="00B831A2">
      <w:pPr>
        <w:spacing w:after="13" w:line="250" w:lineRule="auto"/>
        <w:ind w:left="565"/>
      </w:pPr>
      <w:r>
        <w:rPr>
          <w:rFonts w:ascii="Times New Roman" w:eastAsia="Times New Roman" w:hAnsi="Times New Roman" w:cs="Times New Roman"/>
          <w:b/>
          <w:sz w:val="36"/>
        </w:rPr>
        <w:t xml:space="preserve">Department of Professional and Financial Regulation </w:t>
      </w:r>
    </w:p>
    <w:p w14:paraId="3B5D83D4" w14:textId="77777777" w:rsidR="00B831A2" w:rsidRDefault="00B831A2">
      <w:pPr>
        <w:spacing w:after="1523" w:line="250" w:lineRule="auto"/>
        <w:ind w:left="3470" w:right="1387" w:hanging="890"/>
      </w:pPr>
      <w:r>
        <w:rPr>
          <w:rFonts w:ascii="Times New Roman" w:eastAsia="Times New Roman" w:hAnsi="Times New Roman" w:cs="Times New Roman"/>
          <w:b/>
          <w:sz w:val="36"/>
        </w:rPr>
        <w:t xml:space="preserve">Office of the Commissioner August 12, 2019 </w:t>
      </w:r>
    </w:p>
    <w:p w14:paraId="0D971FD4" w14:textId="77777777" w:rsidR="00B831A2" w:rsidRDefault="00B831A2">
      <w:pPr>
        <w:spacing w:after="0"/>
        <w:ind w:left="-758" w:right="-682"/>
      </w:pPr>
      <w:r>
        <w:rPr>
          <w:rFonts w:ascii="Calibri" w:eastAsia="Calibri" w:hAnsi="Calibri" w:cs="Calibri"/>
          <w:i/>
          <w:noProof/>
        </w:rPr>
        <mc:AlternateContent>
          <mc:Choice Requires="wpg">
            <w:drawing>
              <wp:inline distT="0" distB="0" distL="0" distR="0" wp14:anchorId="1A6E11F2" wp14:editId="0BB322AC">
                <wp:extent cx="6858000" cy="414019"/>
                <wp:effectExtent l="0" t="0" r="0" b="0"/>
                <wp:docPr id="2090" name="Group 2090"/>
                <wp:cNvGraphicFramePr/>
                <a:graphic xmlns:a="http://schemas.openxmlformats.org/drawingml/2006/main">
                  <a:graphicData uri="http://schemas.microsoft.com/office/word/2010/wordprocessingGroup">
                    <wpg:wgp>
                      <wpg:cNvGrpSpPr/>
                      <wpg:grpSpPr>
                        <a:xfrm>
                          <a:off x="0" y="0"/>
                          <a:ext cx="6858000" cy="414019"/>
                          <a:chOff x="0" y="0"/>
                          <a:chExt cx="6858000" cy="414019"/>
                        </a:xfrm>
                      </wpg:grpSpPr>
                      <wps:wsp>
                        <wps:cNvPr id="2722" name="Shape 2722"/>
                        <wps:cNvSpPr/>
                        <wps:spPr>
                          <a:xfrm>
                            <a:off x="0" y="0"/>
                            <a:ext cx="6858000" cy="414019"/>
                          </a:xfrm>
                          <a:custGeom>
                            <a:avLst/>
                            <a:gdLst/>
                            <a:ahLst/>
                            <a:cxnLst/>
                            <a:rect l="0" t="0" r="0" b="0"/>
                            <a:pathLst>
                              <a:path w="6858000" h="414019">
                                <a:moveTo>
                                  <a:pt x="0" y="0"/>
                                </a:moveTo>
                                <a:lnTo>
                                  <a:pt x="6858000" y="0"/>
                                </a:lnTo>
                                <a:lnTo>
                                  <a:pt x="6858000" y="414019"/>
                                </a:lnTo>
                                <a:lnTo>
                                  <a:pt x="0" y="414019"/>
                                </a:lnTo>
                                <a:lnTo>
                                  <a:pt x="0" y="0"/>
                                </a:lnTo>
                              </a:path>
                            </a:pathLst>
                          </a:custGeom>
                          <a:ln w="0" cap="flat">
                            <a:miter lim="127000"/>
                          </a:ln>
                        </wps:spPr>
                        <wps:style>
                          <a:lnRef idx="0">
                            <a:srgbClr val="000000">
                              <a:alpha val="0"/>
                            </a:srgbClr>
                          </a:lnRef>
                          <a:fillRef idx="1">
                            <a:srgbClr val="C7C7C7"/>
                          </a:fillRef>
                          <a:effectRef idx="0">
                            <a:scrgbClr r="0" g="0" b="0"/>
                          </a:effectRef>
                          <a:fontRef idx="none"/>
                        </wps:style>
                        <wps:bodyPr/>
                      </wps:wsp>
                    </wpg:wgp>
                  </a:graphicData>
                </a:graphic>
              </wp:inline>
            </w:drawing>
          </mc:Choice>
          <mc:Fallback>
            <w:pict>
              <v:group w14:anchorId="1EE0372D" id="Group 2090" o:spid="_x0000_s1026" style="width:540pt;height:32.6pt;mso-position-horizontal-relative:char;mso-position-vertical-relative:line" coordsize="6858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e6TfQIAAGEGAAAOAAAAZHJzL2Uyb0RvYy54bWykVcFu2zAMvQ/YPwi+L3aMrmmNOD20Wy7D&#10;VqzdByiyZBuQJUFS4uTvR9G24qZYB7QtYNMU+Ug+Usz67thJcuDWtVqVyXKRJYQrpqtW1WXy5/n7&#10;l5uEOE9VRaVWvExO3CV3m8+f1r0peK4bLStuCYAoV/SmTBrvTZGmjjW8o26hDVdwKLTtqIdPW6eV&#10;pT2gdzLNs+w67bWtjNWMOwfah+Ew2SC+EJz5X0I47oksE8jN49Picxee6WZNi9pS07RsTIO+I4uO&#10;tgqCRqgH6inZ2/YVVNcyq50WfsF0l2ohWsaxBqhmmV1Us7V6b7CWuuhrE2kCai94ejcs+3l4tKSt&#10;yiTPboEgRTvoEgYmqAGCelMXYLe15sk82lFRD1+h5qOwXXhDNeSI1J4itfzoCQPl9c3XmyyDAAzO&#10;rpZX2fJ24J410KBXbqz59rZjOoVNQ3Yxmd7AGLkzU+5jTD011HBsgAsMTEyt8nxiCi1IHjRIDNpF&#10;mlzhgLEPchRLpQXbO7/lGtmmhx/OD+NbTRJtJokd1SRauARvjr+hPviFNINI+lm7mtitcNzpA3/W&#10;aOgvegZZnk+lmlvF3k9jAbaTxfQ2iDe3PA/JP81hnF5M038M8bZHGxBCtZv1KCADIM85liqQEaaW&#10;wm4Sknq85F3rYWnJtoONl6/CWEMfEBheYQSHrqPkT5IHwqT6zQVcNLwgQeFsvbuXlhxoWE34h+BU&#10;moaO2hF3NB1jAE7wF62UEXKJri8g71fhf0QYjYMfx60YPbPBk43ZDKsRFgwUPS1IqCw6YWStfPRX&#10;sNYxyKzaIO50dcJlgYTAnURqcI9hHePODYty/o1W51+GzV8AAAD//wMAUEsDBBQABgAIAAAAIQDL&#10;5znL2wAAAAUBAAAPAAAAZHJzL2Rvd25yZXYueG1sTI9Ba8JAEIXvBf/DMkJvdTcWRdJsRKTtSQrV&#10;QultzI5JMDsbsmsS/33XXurlweMN732TrUfbiJ46XzvWkMwUCOLCmZpLDV+Ht6cVCB+QDTaOScOV&#10;PKzzyUOGqXEDf1K/D6WIJexT1FCF0KZS+qIii37mWuKYnVxnMUTbldJ0OMRy28i5Uktpsea4UGFL&#10;24qK8/5iNbwPOGyek9d+dz5trz+Hxcf3LiGtH6fj5gVEoDH8H8MNP6JDHpmO7sLGi0ZDfCT86S1T&#10;KxX9UcNyMQeZZ/KePv8FAAD//wMAUEsBAi0AFAAGAAgAAAAhALaDOJL+AAAA4QEAABMAAAAAAAAA&#10;AAAAAAAAAAAAAFtDb250ZW50X1R5cGVzXS54bWxQSwECLQAUAAYACAAAACEAOP0h/9YAAACUAQAA&#10;CwAAAAAAAAAAAAAAAAAvAQAAX3JlbHMvLnJlbHNQSwECLQAUAAYACAAAACEA/dHuk30CAABhBgAA&#10;DgAAAAAAAAAAAAAAAAAuAgAAZHJzL2Uyb0RvYy54bWxQSwECLQAUAAYACAAAACEAy+c5y9sAAAAF&#10;AQAADwAAAAAAAAAAAAAAAADXBAAAZHJzL2Rvd25yZXYueG1sUEsFBgAAAAAEAAQA8wAAAN8FAAAA&#10;AA==&#10;">
                <v:shape id="Shape 2722" o:spid="_x0000_s1027" style="position:absolute;width:68580;height:4140;visibility:visible;mso-wrap-style:square;v-text-anchor:top" coordsize="6858000,41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qoNxgAAAN0AAAAPAAAAZHJzL2Rvd25yZXYueG1sRI9BawIx&#10;FITvBf9DeAVvNdsgVrZGEUGoeLGrtNfXzetu6OZl2aTr6q9vBKHHYWa+YRarwTWipy5YzxqeJxkI&#10;4tIby5WG03H7NAcRIrLBxjNpuFCA1XL0sMDc+DO/U1/ESiQIhxw11DG2uZShrMlhmPiWOHnfvnMY&#10;k+wqaTo8J7hrpMqymXRoOS3U2NKmpvKn+HUa2svJ7ba9rezUrz/3xdf146CuWo8fh/UriEhD/A/f&#10;229Gg3pRCm5v0hOQyz8AAAD//wMAUEsBAi0AFAAGAAgAAAAhANvh9svuAAAAhQEAABMAAAAAAAAA&#10;AAAAAAAAAAAAAFtDb250ZW50X1R5cGVzXS54bWxQSwECLQAUAAYACAAAACEAWvQsW78AAAAVAQAA&#10;CwAAAAAAAAAAAAAAAAAfAQAAX3JlbHMvLnJlbHNQSwECLQAUAAYACAAAACEAAeqqDcYAAADdAAAA&#10;DwAAAAAAAAAAAAAAAAAHAgAAZHJzL2Rvd25yZXYueG1sUEsFBgAAAAADAAMAtwAAAPoCAAAAAA==&#10;" path="m,l6858000,r,414019l,414019,,e" fillcolor="#c7c7c7" stroked="f" strokeweight="0">
                  <v:stroke miterlimit="83231f" joinstyle="miter"/>
                  <v:path arrowok="t" textboxrect="0,0,6858000,414019"/>
                </v:shape>
                <w10:anchorlock/>
              </v:group>
            </w:pict>
          </mc:Fallback>
        </mc:AlternateContent>
      </w:r>
    </w:p>
    <w:p w14:paraId="101948CA" w14:textId="77777777" w:rsidR="002939D4" w:rsidRDefault="002939D4">
      <w:pPr>
        <w:spacing w:after="0"/>
        <w:ind w:right="17"/>
        <w:jc w:val="center"/>
        <w:rPr>
          <w:rFonts w:ascii="Times New Roman" w:eastAsia="Times New Roman" w:hAnsi="Times New Roman" w:cs="Times New Roman"/>
          <w:b/>
          <w:sz w:val="32"/>
        </w:rPr>
      </w:pPr>
    </w:p>
    <w:p w14:paraId="07B05EDB" w14:textId="77777777" w:rsidR="00F95F6B" w:rsidRDefault="00F95F6B">
      <w:pPr>
        <w:spacing w:after="0"/>
        <w:ind w:right="17"/>
        <w:jc w:val="center"/>
        <w:rPr>
          <w:rFonts w:ascii="Times New Roman" w:eastAsia="Times New Roman" w:hAnsi="Times New Roman" w:cs="Times New Roman"/>
          <w:b/>
          <w:sz w:val="32"/>
        </w:rPr>
      </w:pPr>
    </w:p>
    <w:p w14:paraId="1D1B6B1C" w14:textId="77777777" w:rsidR="00F95F6B" w:rsidRDefault="00F95F6B">
      <w:pPr>
        <w:spacing w:after="0"/>
        <w:ind w:right="17"/>
        <w:jc w:val="center"/>
        <w:rPr>
          <w:rFonts w:ascii="Times New Roman" w:eastAsia="Times New Roman" w:hAnsi="Times New Roman" w:cs="Times New Roman"/>
          <w:b/>
          <w:sz w:val="32"/>
        </w:rPr>
      </w:pPr>
    </w:p>
    <w:p w14:paraId="5F8AC8F3" w14:textId="77777777" w:rsidR="00F95F6B" w:rsidRDefault="00F95F6B">
      <w:pPr>
        <w:spacing w:after="0"/>
        <w:ind w:right="17"/>
        <w:jc w:val="center"/>
        <w:rPr>
          <w:rFonts w:ascii="Times New Roman" w:eastAsia="Times New Roman" w:hAnsi="Times New Roman" w:cs="Times New Roman"/>
          <w:b/>
          <w:sz w:val="32"/>
        </w:rPr>
      </w:pPr>
    </w:p>
    <w:p w14:paraId="00518E2F" w14:textId="77777777" w:rsidR="00F95F6B" w:rsidRDefault="00F95F6B">
      <w:pPr>
        <w:spacing w:after="0"/>
        <w:ind w:right="17"/>
        <w:jc w:val="center"/>
        <w:rPr>
          <w:rFonts w:ascii="Times New Roman" w:eastAsia="Times New Roman" w:hAnsi="Times New Roman" w:cs="Times New Roman"/>
          <w:b/>
          <w:sz w:val="32"/>
        </w:rPr>
      </w:pPr>
    </w:p>
    <w:p w14:paraId="79ACCA40" w14:textId="6A4BFDB9" w:rsidR="00B831A2" w:rsidRDefault="00B831A2">
      <w:pPr>
        <w:spacing w:after="0"/>
        <w:ind w:right="17"/>
        <w:jc w:val="center"/>
      </w:pPr>
      <w:r>
        <w:rPr>
          <w:rFonts w:ascii="Times New Roman" w:eastAsia="Times New Roman" w:hAnsi="Times New Roman" w:cs="Times New Roman"/>
          <w:b/>
          <w:sz w:val="32"/>
        </w:rPr>
        <w:lastRenderedPageBreak/>
        <w:t xml:space="preserve">Sunrise Review Survey:  Regulation of Home Inspectors in Maine </w:t>
      </w:r>
    </w:p>
    <w:p w14:paraId="74D7E8F7" w14:textId="77777777" w:rsidR="00B831A2" w:rsidRDefault="00B831A2">
      <w:pPr>
        <w:spacing w:after="632"/>
        <w:ind w:right="9"/>
        <w:jc w:val="center"/>
      </w:pPr>
      <w:r>
        <w:rPr>
          <w:rFonts w:ascii="Times New Roman" w:eastAsia="Times New Roman" w:hAnsi="Times New Roman" w:cs="Times New Roman"/>
          <w:b/>
          <w:sz w:val="32"/>
        </w:rPr>
        <w:t>Pursuant to 2019 Resolve c. 61</w:t>
      </w:r>
      <w:r>
        <w:rPr>
          <w:sz w:val="32"/>
        </w:rPr>
        <w:t xml:space="preserve"> </w:t>
      </w:r>
    </w:p>
    <w:p w14:paraId="1A114557" w14:textId="350A29B3" w:rsidR="00B831A2" w:rsidRDefault="00B831A2">
      <w:pPr>
        <w:spacing w:after="594"/>
      </w:pPr>
      <w:r>
        <w:t xml:space="preserve">Please return </w:t>
      </w:r>
      <w:r w:rsidR="002939D4">
        <w:t>t</w:t>
      </w:r>
      <w:r>
        <w:t xml:space="preserve">he completed survey to Melissa Hinkley, Commissioner’s Office, Department of Professional and Financial Regulation, 35 State House Station, Augusta, ME  04333-0035 or by email to </w:t>
      </w:r>
      <w:r>
        <w:rPr>
          <w:color w:val="0463C1"/>
          <w:u w:val="single" w:color="0463C1"/>
        </w:rPr>
        <w:t>Melissa.A.Hinkley@maine.gov</w:t>
      </w:r>
      <w:r>
        <w:t xml:space="preserve"> by September 30, 2019. </w:t>
      </w:r>
    </w:p>
    <w:p w14:paraId="239DECF4" w14:textId="77777777" w:rsidR="00B831A2" w:rsidRDefault="00B831A2">
      <w:pPr>
        <w:spacing w:after="300"/>
        <w:ind w:left="-5"/>
      </w:pPr>
      <w:r>
        <w:rPr>
          <w:rFonts w:ascii="Times New Roman" w:eastAsia="Times New Roman" w:hAnsi="Times New Roman" w:cs="Times New Roman"/>
          <w:b/>
        </w:rPr>
        <w:t xml:space="preserve">General Information: </w:t>
      </w:r>
    </w:p>
    <w:p w14:paraId="7C981804" w14:textId="77777777" w:rsidR="00B831A2" w:rsidRDefault="00B831A2">
      <w:pPr>
        <w:spacing w:after="293"/>
      </w:pPr>
      <w:r>
        <w:rPr>
          <w:rFonts w:ascii="Times New Roman" w:eastAsia="Times New Roman" w:hAnsi="Times New Roman" w:cs="Times New Roman"/>
        </w:rPr>
        <w:t xml:space="preserve">Completed by: Ray Mayo </w:t>
      </w:r>
    </w:p>
    <w:p w14:paraId="71DE4750" w14:textId="77777777" w:rsidR="00B831A2" w:rsidRDefault="00B831A2">
      <w:pPr>
        <w:spacing w:after="293"/>
      </w:pPr>
      <w:r>
        <w:rPr>
          <w:rFonts w:ascii="Times New Roman" w:eastAsia="Times New Roman" w:hAnsi="Times New Roman" w:cs="Times New Roman"/>
        </w:rPr>
        <w:t xml:space="preserve">Title or Occupation: Home Inspector </w:t>
      </w:r>
    </w:p>
    <w:p w14:paraId="7762BD9F" w14:textId="77777777" w:rsidR="00B831A2" w:rsidRDefault="00B831A2">
      <w:pPr>
        <w:spacing w:after="594"/>
      </w:pPr>
      <w:r>
        <w:rPr>
          <w:rFonts w:ascii="Times New Roman" w:eastAsia="Times New Roman" w:hAnsi="Times New Roman" w:cs="Times New Roman"/>
        </w:rPr>
        <w:t xml:space="preserve">Organization Represented: (if applicable) Mayo Home Inspections, LLC </w:t>
      </w:r>
    </w:p>
    <w:p w14:paraId="22117CD1" w14:textId="77777777" w:rsidR="00B831A2" w:rsidRDefault="00B831A2">
      <w:pPr>
        <w:spacing w:after="300"/>
        <w:ind w:left="-5"/>
      </w:pPr>
      <w:r>
        <w:rPr>
          <w:rFonts w:ascii="Times New Roman" w:eastAsia="Times New Roman" w:hAnsi="Times New Roman" w:cs="Times New Roman"/>
          <w:b/>
        </w:rPr>
        <w:t xml:space="preserve">Evaluation Criteria (32 M.R.S.A. §60-J) </w:t>
      </w:r>
    </w:p>
    <w:p w14:paraId="13EE21BD" w14:textId="77777777" w:rsidR="00B831A2" w:rsidRDefault="00B831A2" w:rsidP="00457B52">
      <w:pPr>
        <w:numPr>
          <w:ilvl w:val="0"/>
          <w:numId w:val="27"/>
        </w:numPr>
        <w:spacing w:after="293" w:line="265" w:lineRule="auto"/>
        <w:ind w:hanging="360"/>
      </w:pPr>
      <w:r>
        <w:rPr>
          <w:rFonts w:ascii="Times New Roman" w:eastAsia="Times New Roman" w:hAnsi="Times New Roman" w:cs="Times New Roman"/>
        </w:rPr>
        <w:t xml:space="preserve">Please describe the minimum skill, knowledge and training that a home inspector should possess. </w:t>
      </w:r>
    </w:p>
    <w:p w14:paraId="319111E6" w14:textId="338CB7D3" w:rsidR="00B831A2" w:rsidRDefault="00B831A2">
      <w:pPr>
        <w:ind w:left="715"/>
      </w:pPr>
      <w:r>
        <w:t xml:space="preserve">A home inspector needs to know a fair amount about structure types, building materials, heating and cooling systems, electrical and plumbing systems, insulation, landscaping, and historical and current building practices. Our job is to look at the components of a house, identify any problems, try to determine what is causing the problem, and recommend possible solutions. So understanding everything on its own, and how different components interact, is all very important. We are extremely </w:t>
      </w:r>
      <w:r w:rsidR="002939D4">
        <w:t>knowledgeable</w:t>
      </w:r>
      <w:r>
        <w:t xml:space="preserve"> generalists. </w:t>
      </w:r>
    </w:p>
    <w:p w14:paraId="25686DE9" w14:textId="77777777" w:rsidR="00B831A2" w:rsidRDefault="00B831A2" w:rsidP="00457B52">
      <w:pPr>
        <w:numPr>
          <w:ilvl w:val="0"/>
          <w:numId w:val="27"/>
        </w:numPr>
        <w:spacing w:after="306"/>
        <w:ind w:hanging="360"/>
      </w:pPr>
      <w:r>
        <w:rPr>
          <w:rFonts w:ascii="Times New Roman" w:eastAsia="Times New Roman" w:hAnsi="Times New Roman" w:cs="Times New Roman"/>
        </w:rPr>
        <w:t xml:space="preserve">What standards should be used to measure the competency of a home inspector?  Why? </w:t>
      </w:r>
    </w:p>
    <w:p w14:paraId="324D56D1" w14:textId="77777777" w:rsidR="00B831A2" w:rsidRDefault="00B831A2">
      <w:pPr>
        <w:spacing w:after="631"/>
        <w:ind w:left="715"/>
      </w:pPr>
      <w:r>
        <w:t xml:space="preserve">There are two qualifications that most organizations use: tests and experience. Tests often include the National Home Inspectors Exam, which is a typical multiple choice exam that asks over 200 questions about all aspects of home inspections. The second component, experience, is often measured in the number of inspections an inspector has completed. This aspect relies on the mentality of “well, if they have seen a lot of houses, they have learned things. And if they haven’t been sued or given up yet, they must have something correct going for them.” That is to say, it is a less exact science. </w:t>
      </w:r>
    </w:p>
    <w:p w14:paraId="5C085B3A" w14:textId="77777777" w:rsidR="00B831A2" w:rsidRDefault="00B831A2">
      <w:pPr>
        <w:spacing w:after="450"/>
        <w:ind w:right="-15"/>
        <w:jc w:val="right"/>
      </w:pPr>
      <w:r>
        <w:rPr>
          <w:rFonts w:ascii="Times New Roman" w:eastAsia="Times New Roman" w:hAnsi="Times New Roman" w:cs="Times New Roman"/>
          <w:sz w:val="20"/>
        </w:rPr>
        <w:t xml:space="preserve">1 </w:t>
      </w:r>
    </w:p>
    <w:p w14:paraId="47A0AEF7" w14:textId="77777777" w:rsidR="00B831A2" w:rsidRDefault="00B831A2">
      <w:pPr>
        <w:ind w:left="715"/>
      </w:pPr>
      <w:r>
        <w:lastRenderedPageBreak/>
        <w:t xml:space="preserve">In an ideal world, there would be a way to collect and measure feedback. It would be nice to know if consumers have legitimate complaints about home inspectors. That may be the best way to measure their competency. </w:t>
      </w:r>
    </w:p>
    <w:p w14:paraId="7A650CF9" w14:textId="77777777" w:rsidR="00B831A2" w:rsidRDefault="00B831A2" w:rsidP="00457B52">
      <w:pPr>
        <w:numPr>
          <w:ilvl w:val="0"/>
          <w:numId w:val="27"/>
        </w:numPr>
        <w:spacing w:after="593" w:line="265" w:lineRule="auto"/>
        <w:ind w:hanging="360"/>
      </w:pPr>
      <w:r>
        <w:rPr>
          <w:rFonts w:ascii="Times New Roman" w:eastAsia="Times New Roman" w:hAnsi="Times New Roman" w:cs="Times New Roman"/>
        </w:rPr>
        <w:t xml:space="preserve">In your opinion, what obligation(s) does a home inspector owe to consumers who hire that inspector? </w:t>
      </w:r>
    </w:p>
    <w:p w14:paraId="11AFA518" w14:textId="325F8FF5" w:rsidR="00B831A2" w:rsidRDefault="00B831A2">
      <w:pPr>
        <w:spacing w:after="294"/>
        <w:ind w:left="715"/>
      </w:pPr>
      <w:r>
        <w:t xml:space="preserve">People hiring a home inspector expect a </w:t>
      </w:r>
      <w:r w:rsidR="002939D4">
        <w:t>knowledgeable</w:t>
      </w:r>
      <w:r>
        <w:t xml:space="preserve"> professional. It is the responsibility of the home inspector to keep up with continuing education to keep learning about new and changing materials and practices. Inspectors owe consumers reports which clearly communicate information about the house. Inspectors should be thorough, and cover at least a minimum level of detail.  </w:t>
      </w:r>
    </w:p>
    <w:p w14:paraId="1A5D4E48" w14:textId="77777777" w:rsidR="00B831A2" w:rsidRDefault="00B831A2">
      <w:pPr>
        <w:spacing w:after="1494"/>
        <w:ind w:left="715"/>
      </w:pPr>
      <w:r>
        <w:t xml:space="preserve">Home inspectors also need to be independent and unbiased. There should be no ulterior motives other than to give the customer an expert, accurate idea of what they are buying. </w:t>
      </w:r>
    </w:p>
    <w:p w14:paraId="0890DB5A" w14:textId="77777777" w:rsidR="00B831A2" w:rsidRDefault="00B831A2" w:rsidP="00457B52">
      <w:pPr>
        <w:numPr>
          <w:ilvl w:val="0"/>
          <w:numId w:val="27"/>
        </w:numPr>
        <w:spacing w:after="593" w:line="265" w:lineRule="auto"/>
        <w:ind w:hanging="360"/>
      </w:pPr>
      <w:r>
        <w:rPr>
          <w:rFonts w:ascii="Times New Roman" w:eastAsia="Times New Roman" w:hAnsi="Times New Roman" w:cs="Times New Roman"/>
        </w:rPr>
        <w:t xml:space="preserve">Is the public in jeopardy with the absence of state regulation of home inspectors?  Why or why not? </w:t>
      </w:r>
    </w:p>
    <w:p w14:paraId="383BD234" w14:textId="77777777" w:rsidR="00B831A2" w:rsidRDefault="00B831A2">
      <w:pPr>
        <w:spacing w:after="294"/>
        <w:ind w:left="715"/>
      </w:pPr>
      <w:r>
        <w:t xml:space="preserve">I believe yes, because a lot of people perceive home inspectors in an official capacity, and sometimes assume we represent the government (like a codes enforcement officer). There is also a lot of law wrapped up in the real estate business, and home inspectors have a legally significant role to play in that process (there is standing to sue us for incompetence). </w:t>
      </w:r>
    </w:p>
    <w:p w14:paraId="69FBEBCE" w14:textId="77777777" w:rsidR="00B831A2" w:rsidRDefault="00B831A2">
      <w:pPr>
        <w:spacing w:after="2671"/>
        <w:ind w:left="715"/>
      </w:pPr>
      <w:r>
        <w:t xml:space="preserve">At the same time, uninformed buyers may not be made aware of potentially dangerous conditions with a house. </w:t>
      </w:r>
    </w:p>
    <w:p w14:paraId="009232A7" w14:textId="77777777" w:rsidR="00B831A2" w:rsidRDefault="00B831A2">
      <w:pPr>
        <w:spacing w:after="450"/>
        <w:ind w:right="-15"/>
        <w:jc w:val="right"/>
      </w:pPr>
      <w:r>
        <w:rPr>
          <w:rFonts w:ascii="Times New Roman" w:eastAsia="Times New Roman" w:hAnsi="Times New Roman" w:cs="Times New Roman"/>
          <w:sz w:val="20"/>
        </w:rPr>
        <w:t xml:space="preserve">1 </w:t>
      </w:r>
    </w:p>
    <w:p w14:paraId="03ADEAF7" w14:textId="77777777" w:rsidR="00B831A2" w:rsidRDefault="00B831A2" w:rsidP="00457B52">
      <w:pPr>
        <w:numPr>
          <w:ilvl w:val="0"/>
          <w:numId w:val="28"/>
        </w:numPr>
        <w:spacing w:after="293" w:line="265" w:lineRule="auto"/>
        <w:ind w:hanging="360"/>
      </w:pPr>
      <w:r>
        <w:rPr>
          <w:rFonts w:ascii="Times New Roman" w:eastAsia="Times New Roman" w:hAnsi="Times New Roman" w:cs="Times New Roman"/>
        </w:rPr>
        <w:lastRenderedPageBreak/>
        <w:t xml:space="preserve">Are you aware of any instances of harm to a member of the public by an act of a home inspector?  Please describe. </w:t>
      </w:r>
    </w:p>
    <w:p w14:paraId="421BC559" w14:textId="77777777" w:rsidR="00B831A2" w:rsidRDefault="00B831A2">
      <w:pPr>
        <w:ind w:left="715"/>
      </w:pPr>
      <w:r>
        <w:t xml:space="preserve">As the Secretary of the Maine Coalition of Home Inspection Professionals, there have been very few complaints to our organization. The few that I have seen have been seeking financial compensation without going to court. </w:t>
      </w:r>
    </w:p>
    <w:p w14:paraId="3E6EAE79" w14:textId="77777777" w:rsidR="00B831A2" w:rsidRDefault="00B831A2" w:rsidP="00457B52">
      <w:pPr>
        <w:numPr>
          <w:ilvl w:val="0"/>
          <w:numId w:val="28"/>
        </w:numPr>
        <w:spacing w:after="293" w:line="265" w:lineRule="auto"/>
        <w:ind w:hanging="360"/>
      </w:pPr>
      <w:r>
        <w:rPr>
          <w:rFonts w:ascii="Times New Roman" w:eastAsia="Times New Roman" w:hAnsi="Times New Roman" w:cs="Times New Roman"/>
        </w:rPr>
        <w:t xml:space="preserve">How many home inspectors currently providing services in Maine lack the minimum skills, knowledge and experience that a home inspector should possess? </w:t>
      </w:r>
    </w:p>
    <w:p w14:paraId="372828F5" w14:textId="77777777" w:rsidR="00B831A2" w:rsidRDefault="00B831A2">
      <w:pPr>
        <w:ind w:left="715"/>
      </w:pPr>
      <w:r>
        <w:t xml:space="preserve">It is very difficult to tell. Of the 40-50 inspectors I am familiar with through the MeCHIPs organization, I would estimate 20 are very good inspectors, 20 are passable, and 10 should likely not be inspecting. </w:t>
      </w:r>
    </w:p>
    <w:p w14:paraId="1AB8000B" w14:textId="77777777" w:rsidR="00B831A2" w:rsidRDefault="00B831A2" w:rsidP="00457B52">
      <w:pPr>
        <w:numPr>
          <w:ilvl w:val="0"/>
          <w:numId w:val="28"/>
        </w:numPr>
        <w:spacing w:after="293" w:line="265" w:lineRule="auto"/>
        <w:ind w:hanging="360"/>
      </w:pPr>
      <w:r>
        <w:rPr>
          <w:rFonts w:ascii="Times New Roman" w:eastAsia="Times New Roman" w:hAnsi="Times New Roman" w:cs="Times New Roman"/>
        </w:rPr>
        <w:t xml:space="preserve">Has your company adopted private certifications as a mandatory standard for members or employed home inspectors?  Why or why not?  Which certifications? </w:t>
      </w:r>
    </w:p>
    <w:p w14:paraId="1FE672F3" w14:textId="77777777" w:rsidR="00B831A2" w:rsidRDefault="00B831A2">
      <w:pPr>
        <w:ind w:left="715"/>
      </w:pPr>
      <w:r>
        <w:t xml:space="preserve">Yes, passing the national home inspectors examination, being a member of the American Society of Home Inspectors (ASHI) and MeCHIPs and carrying general liability and error and omissions insurance  </w:t>
      </w:r>
    </w:p>
    <w:p w14:paraId="66D49CA8" w14:textId="77777777" w:rsidR="00B831A2" w:rsidRDefault="00B831A2" w:rsidP="00457B52">
      <w:pPr>
        <w:numPr>
          <w:ilvl w:val="0"/>
          <w:numId w:val="28"/>
        </w:numPr>
        <w:spacing w:after="293" w:line="265" w:lineRule="auto"/>
        <w:ind w:hanging="360"/>
      </w:pPr>
      <w:r>
        <w:rPr>
          <w:rFonts w:ascii="Times New Roman" w:eastAsia="Times New Roman" w:hAnsi="Times New Roman" w:cs="Times New Roman"/>
        </w:rPr>
        <w:t xml:space="preserve">Has your company adopted voluntary certifications or training for members or employed home inspectors?  Why or why not?  Which certifications? </w:t>
      </w:r>
    </w:p>
    <w:p w14:paraId="058AC4B5" w14:textId="77777777" w:rsidR="00B831A2" w:rsidRDefault="00B831A2">
      <w:pPr>
        <w:ind w:left="715"/>
      </w:pPr>
      <w:r>
        <w:t xml:space="preserve">There are many opportunities, but nothing adopted through the company. </w:t>
      </w:r>
    </w:p>
    <w:p w14:paraId="37A907E8" w14:textId="77777777" w:rsidR="00B831A2" w:rsidRDefault="00B831A2" w:rsidP="00457B52">
      <w:pPr>
        <w:numPr>
          <w:ilvl w:val="0"/>
          <w:numId w:val="28"/>
        </w:numPr>
        <w:spacing w:after="293" w:line="265" w:lineRule="auto"/>
        <w:ind w:hanging="360"/>
      </w:pPr>
      <w:r>
        <w:rPr>
          <w:rFonts w:ascii="Times New Roman" w:eastAsia="Times New Roman" w:hAnsi="Times New Roman" w:cs="Times New Roman"/>
        </w:rPr>
        <w:t xml:space="preserve">As an individual home inspector, what voluntary or mandatory certifications have you obtained?  What specific home inspector training have you obtained?  What certifications or training have you found to be most beneficial?  Why? </w:t>
      </w:r>
    </w:p>
    <w:p w14:paraId="51704994" w14:textId="57A52158" w:rsidR="00B831A2" w:rsidRDefault="00B831A2" w:rsidP="002939D4">
      <w:pPr>
        <w:spacing w:after="571"/>
        <w:ind w:left="715"/>
      </w:pPr>
      <w:r>
        <w:t xml:space="preserve">Passing the National Home Inspectors Examination, being a Certified Inspector with the American Society of Home Inspectors (ASHI), being a Professional Member and Member of the Board of Directors with MeCHIPs. I was an apprentice with Len Westra Inspections for 3 years. I regularly obtain 45 hours of continuing education credits each year.  </w:t>
      </w:r>
    </w:p>
    <w:p w14:paraId="5BC3852F" w14:textId="77777777" w:rsidR="00B831A2" w:rsidRDefault="00B831A2">
      <w:pPr>
        <w:spacing w:after="1194"/>
        <w:ind w:left="715"/>
      </w:pPr>
      <w:r>
        <w:t xml:space="preserve">ASHI gives national recognition. Being a member of MeCHIPs is the MOST beneficial because of the access to other home inspectors, the monthly educational opportunities, and the local focus of the organization. </w:t>
      </w:r>
    </w:p>
    <w:p w14:paraId="76D954C8" w14:textId="77777777" w:rsidR="00B831A2" w:rsidRDefault="00B831A2" w:rsidP="00457B52">
      <w:pPr>
        <w:numPr>
          <w:ilvl w:val="0"/>
          <w:numId w:val="28"/>
        </w:numPr>
        <w:spacing w:after="293" w:line="265" w:lineRule="auto"/>
        <w:ind w:hanging="360"/>
      </w:pPr>
      <w:r>
        <w:rPr>
          <w:rFonts w:ascii="Times New Roman" w:eastAsia="Times New Roman" w:hAnsi="Times New Roman" w:cs="Times New Roman"/>
        </w:rPr>
        <w:t xml:space="preserve">Does your organization require home inspectors to be members of state, national or international professional home inspector organizations?  Why?  Which organizations? </w:t>
      </w:r>
    </w:p>
    <w:p w14:paraId="0A966E67" w14:textId="77777777" w:rsidR="00B831A2" w:rsidRDefault="00B831A2">
      <w:pPr>
        <w:ind w:left="715"/>
      </w:pPr>
      <w:r>
        <w:lastRenderedPageBreak/>
        <w:t xml:space="preserve">Yes, ASHI and MeCHIPs </w:t>
      </w:r>
    </w:p>
    <w:p w14:paraId="48160EB4" w14:textId="77777777" w:rsidR="00B831A2" w:rsidRDefault="00B831A2" w:rsidP="00457B52">
      <w:pPr>
        <w:numPr>
          <w:ilvl w:val="0"/>
          <w:numId w:val="28"/>
        </w:numPr>
        <w:spacing w:after="293" w:line="265" w:lineRule="auto"/>
        <w:ind w:hanging="360"/>
      </w:pPr>
      <w:r>
        <w:rPr>
          <w:rFonts w:ascii="Times New Roman" w:eastAsia="Times New Roman" w:hAnsi="Times New Roman" w:cs="Times New Roman"/>
        </w:rPr>
        <w:t xml:space="preserve">Are you, as a practicing home inspector, a member of any state, national or international professional home inspector organizations? </w:t>
      </w:r>
    </w:p>
    <w:p w14:paraId="113EEC74" w14:textId="74FD0F7F" w:rsidR="00B831A2" w:rsidRDefault="00B831A2">
      <w:pPr>
        <w:ind w:left="715"/>
      </w:pPr>
      <w:r>
        <w:t xml:space="preserve">Yes, ASHI and MeCHIPs </w:t>
      </w:r>
    </w:p>
    <w:p w14:paraId="3601E88C" w14:textId="77777777" w:rsidR="00B831A2" w:rsidRDefault="00B831A2" w:rsidP="00457B52">
      <w:pPr>
        <w:numPr>
          <w:ilvl w:val="0"/>
          <w:numId w:val="28"/>
        </w:numPr>
        <w:spacing w:after="293" w:line="265" w:lineRule="auto"/>
        <w:ind w:hanging="360"/>
      </w:pPr>
      <w:r>
        <w:rPr>
          <w:rFonts w:ascii="Times New Roman" w:eastAsia="Times New Roman" w:hAnsi="Times New Roman" w:cs="Times New Roman"/>
        </w:rPr>
        <w:t xml:space="preserve">How would state regulation of home inspectors affect the cost of services to Maine consumers?  Please provide examples or evidence supporting your response. </w:t>
      </w:r>
    </w:p>
    <w:p w14:paraId="02430480" w14:textId="77777777" w:rsidR="00B831A2" w:rsidRDefault="00B831A2">
      <w:pPr>
        <w:spacing w:after="594"/>
        <w:ind w:left="715"/>
      </w:pPr>
      <w:r>
        <w:t xml:space="preserve">That would depend on what fees are associate with state regulation. Each year, I pay $450 to ASHI and $95 to MeCHIPs. If I was charged up to $500 more for state regulation, it would not affect prices. More than that, and I may increase prices by $25/ inspection, or about 7% </w:t>
      </w:r>
    </w:p>
    <w:p w14:paraId="60105A78" w14:textId="77777777" w:rsidR="00B831A2" w:rsidRDefault="00B831A2" w:rsidP="00457B52">
      <w:pPr>
        <w:numPr>
          <w:ilvl w:val="0"/>
          <w:numId w:val="28"/>
        </w:numPr>
        <w:spacing w:after="293" w:line="265" w:lineRule="auto"/>
        <w:ind w:hanging="360"/>
      </w:pPr>
      <w:r>
        <w:rPr>
          <w:rFonts w:ascii="Times New Roman" w:eastAsia="Times New Roman" w:hAnsi="Times New Roman" w:cs="Times New Roman"/>
        </w:rPr>
        <w:t xml:space="preserve">How would state regulation of home inspectors affect current service providers (individual home inspectors)?  Please provide a rational for your response. </w:t>
      </w:r>
    </w:p>
    <w:p w14:paraId="6E6BA1BC" w14:textId="15DEB3DF" w:rsidR="00B831A2" w:rsidRDefault="002939D4" w:rsidP="002939D4">
      <w:pPr>
        <w:spacing w:after="594" w:line="265" w:lineRule="auto"/>
        <w:ind w:left="845"/>
      </w:pPr>
      <w:r>
        <w:t xml:space="preserve">I </w:t>
      </w:r>
      <w:r w:rsidR="00B831A2">
        <w:t xml:space="preserve">imagine it would reduce the number of home inspectors, but increase the overall quality. If a Code of Ethics and a Standards of Practice was adopted, it would benefit everyone involved in the inspection process. </w:t>
      </w:r>
    </w:p>
    <w:p w14:paraId="3228889B" w14:textId="77777777" w:rsidR="00B831A2" w:rsidRDefault="00B831A2" w:rsidP="00457B52">
      <w:pPr>
        <w:numPr>
          <w:ilvl w:val="0"/>
          <w:numId w:val="28"/>
        </w:numPr>
        <w:spacing w:after="293" w:line="265" w:lineRule="auto"/>
        <w:ind w:hanging="360"/>
      </w:pPr>
      <w:r>
        <w:rPr>
          <w:rFonts w:ascii="Times New Roman" w:eastAsia="Times New Roman" w:hAnsi="Times New Roman" w:cs="Times New Roman"/>
        </w:rPr>
        <w:t xml:space="preserve">Please provide information about methods used by other states to regulate the home inspector occupation. </w:t>
      </w:r>
    </w:p>
    <w:p w14:paraId="580D7DF2" w14:textId="77729147" w:rsidR="00B831A2" w:rsidRDefault="002939D4" w:rsidP="002939D4">
      <w:pPr>
        <w:spacing w:after="894" w:line="265" w:lineRule="auto"/>
        <w:ind w:left="845"/>
      </w:pPr>
      <w:r>
        <w:t xml:space="preserve">I </w:t>
      </w:r>
      <w:r w:rsidR="00B831A2">
        <w:t xml:space="preserve">have no direct knowledge. </w:t>
      </w:r>
    </w:p>
    <w:p w14:paraId="18A58C60" w14:textId="77777777" w:rsidR="00B831A2" w:rsidRDefault="00B831A2">
      <w:pPr>
        <w:spacing w:after="5071"/>
      </w:pPr>
      <w:r>
        <w:rPr>
          <w:rFonts w:ascii="Times New Roman" w:eastAsia="Times New Roman" w:hAnsi="Times New Roman" w:cs="Times New Roman"/>
        </w:rPr>
        <w:t xml:space="preserve">Please provide any additional information that may be helpful to this study and forward the questionnaire to an individual or company that may wish to provide information.  </w:t>
      </w:r>
    </w:p>
    <w:p w14:paraId="62AA893E" w14:textId="77777777" w:rsidR="00B831A2" w:rsidRDefault="00B831A2">
      <w:pPr>
        <w:spacing w:after="0"/>
      </w:pPr>
      <w:r>
        <w:rPr>
          <w:rFonts w:ascii="Verdana" w:eastAsia="Verdana" w:hAnsi="Verdana" w:cs="Verdana"/>
          <w:sz w:val="19"/>
        </w:rPr>
        <w:lastRenderedPageBreak/>
        <w:t xml:space="preserve"> </w:t>
      </w:r>
    </w:p>
    <w:p w14:paraId="435FE83D" w14:textId="77777777" w:rsidR="00B831A2" w:rsidRDefault="00B831A2">
      <w:pPr>
        <w:spacing w:after="0"/>
      </w:pPr>
      <w:r>
        <w:rPr>
          <w:noProof/>
        </w:rPr>
        <w:drawing>
          <wp:inline distT="0" distB="0" distL="0" distR="0" wp14:anchorId="10B567B8" wp14:editId="1A58AFAC">
            <wp:extent cx="7139940" cy="9601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stretch>
                      <a:fillRect/>
                    </a:stretch>
                  </pic:blipFill>
                  <pic:spPr>
                    <a:xfrm>
                      <a:off x="0" y="0"/>
                      <a:ext cx="7139940" cy="960120"/>
                    </a:xfrm>
                    <a:prstGeom prst="rect">
                      <a:avLst/>
                    </a:prstGeom>
                  </pic:spPr>
                </pic:pic>
              </a:graphicData>
            </a:graphic>
          </wp:inline>
        </w:drawing>
      </w:r>
    </w:p>
    <w:p w14:paraId="515D4865" w14:textId="77777777" w:rsidR="00B831A2" w:rsidRDefault="006215B1">
      <w:pPr>
        <w:spacing w:after="0"/>
        <w:ind w:right="-28"/>
        <w:jc w:val="right"/>
      </w:pPr>
      <w:hyperlink r:id="rId88">
        <w:r w:rsidR="00B831A2">
          <w:rPr>
            <w:rFonts w:ascii="Times New Roman" w:eastAsia="Times New Roman" w:hAnsi="Times New Roman" w:cs="Times New Roman"/>
            <w:sz w:val="20"/>
          </w:rPr>
          <w:t xml:space="preserve"> </w:t>
        </w:r>
      </w:hyperlink>
      <w:r w:rsidR="00B831A2">
        <w:rPr>
          <w:rFonts w:ascii="Times New Roman" w:eastAsia="Times New Roman" w:hAnsi="Times New Roman" w:cs="Times New Roman"/>
          <w:sz w:val="20"/>
        </w:rPr>
        <w:t xml:space="preserve">     </w:t>
      </w:r>
    </w:p>
    <w:p w14:paraId="02AF3B8A" w14:textId="77777777" w:rsidR="00B831A2" w:rsidRDefault="00B831A2">
      <w:pPr>
        <w:spacing w:after="0"/>
        <w:ind w:left="1800"/>
      </w:pPr>
      <w:r>
        <w:rPr>
          <w:rFonts w:ascii="Times New Roman" w:eastAsia="Times New Roman" w:hAnsi="Times New Roman" w:cs="Times New Roman"/>
          <w:sz w:val="20"/>
        </w:rPr>
        <w:t xml:space="preserve"> </w:t>
      </w:r>
    </w:p>
    <w:p w14:paraId="178BBF61" w14:textId="77777777" w:rsidR="00B831A2" w:rsidRDefault="00B831A2">
      <w:pPr>
        <w:spacing w:after="0"/>
        <w:ind w:left="1800"/>
      </w:pPr>
      <w:r>
        <w:rPr>
          <w:rFonts w:ascii="Times New Roman" w:eastAsia="Times New Roman" w:hAnsi="Times New Roman" w:cs="Times New Roman"/>
          <w:sz w:val="20"/>
        </w:rPr>
        <w:t xml:space="preserve"> </w:t>
      </w:r>
    </w:p>
    <w:p w14:paraId="6739A017" w14:textId="77777777" w:rsidR="00B831A2" w:rsidRDefault="00B831A2">
      <w:pPr>
        <w:spacing w:after="0"/>
        <w:ind w:left="1800"/>
      </w:pPr>
      <w:r>
        <w:rPr>
          <w:rFonts w:ascii="Times New Roman" w:eastAsia="Times New Roman" w:hAnsi="Times New Roman" w:cs="Times New Roman"/>
          <w:sz w:val="20"/>
        </w:rPr>
        <w:t xml:space="preserve"> </w:t>
      </w:r>
    </w:p>
    <w:p w14:paraId="28BF7783" w14:textId="77777777" w:rsidR="00B831A2" w:rsidRDefault="00B831A2">
      <w:pPr>
        <w:spacing w:after="202"/>
        <w:ind w:left="1800"/>
      </w:pPr>
      <w:r>
        <w:rPr>
          <w:rFonts w:ascii="Times New Roman" w:eastAsia="Times New Roman" w:hAnsi="Times New Roman" w:cs="Times New Roman"/>
          <w:sz w:val="20"/>
        </w:rPr>
        <w:t xml:space="preserve"> </w:t>
      </w:r>
    </w:p>
    <w:p w14:paraId="5458984F" w14:textId="77777777" w:rsidR="00B831A2" w:rsidRDefault="00B831A2">
      <w:pPr>
        <w:spacing w:after="0"/>
        <w:ind w:right="699"/>
        <w:jc w:val="center"/>
      </w:pPr>
      <w:r>
        <w:rPr>
          <w:rFonts w:ascii="Times New Roman" w:eastAsia="Times New Roman" w:hAnsi="Times New Roman" w:cs="Times New Roman"/>
          <w:b/>
          <w:sz w:val="44"/>
        </w:rPr>
        <w:t xml:space="preserve"> </w:t>
      </w:r>
    </w:p>
    <w:p w14:paraId="65D7DF9F" w14:textId="45E7E7D6" w:rsidR="00B831A2" w:rsidRDefault="00B831A2" w:rsidP="00F95F6B">
      <w:pPr>
        <w:spacing w:after="0"/>
        <w:ind w:left="737" w:hanging="10"/>
        <w:jc w:val="center"/>
      </w:pPr>
      <w:r>
        <w:rPr>
          <w:rFonts w:ascii="Times New Roman" w:eastAsia="Times New Roman" w:hAnsi="Times New Roman" w:cs="Times New Roman"/>
          <w:b/>
          <w:sz w:val="44"/>
        </w:rPr>
        <w:t>Request for Information from Interested Parties:</w:t>
      </w:r>
    </w:p>
    <w:p w14:paraId="2142CA3D" w14:textId="4687343D" w:rsidR="00B831A2" w:rsidRDefault="00B831A2" w:rsidP="00F95F6B">
      <w:pPr>
        <w:spacing w:after="204"/>
        <w:ind w:right="759"/>
        <w:jc w:val="center"/>
      </w:pPr>
      <w:r>
        <w:rPr>
          <w:rFonts w:ascii="Times New Roman" w:eastAsia="Times New Roman" w:hAnsi="Times New Roman" w:cs="Times New Roman"/>
          <w:b/>
          <w:sz w:val="20"/>
        </w:rPr>
        <w:t xml:space="preserve"> </w:t>
      </w:r>
      <w:r w:rsidR="00F95F6B">
        <w:rPr>
          <w:rFonts w:ascii="Times New Roman" w:eastAsia="Times New Roman" w:hAnsi="Times New Roman" w:cs="Times New Roman"/>
          <w:b/>
          <w:sz w:val="20"/>
        </w:rPr>
        <w:t xml:space="preserve">                         </w:t>
      </w:r>
      <w:r>
        <w:rPr>
          <w:rFonts w:ascii="Times New Roman" w:eastAsia="Times New Roman" w:hAnsi="Times New Roman" w:cs="Times New Roman"/>
          <w:b/>
          <w:sz w:val="44"/>
        </w:rPr>
        <w:t xml:space="preserve">Sunrise Review for Resolve c. 61 </w:t>
      </w:r>
    </w:p>
    <w:p w14:paraId="1A554E2B" w14:textId="77777777" w:rsidR="00B831A2" w:rsidRDefault="00B831A2">
      <w:pPr>
        <w:spacing w:after="0"/>
        <w:ind w:left="483"/>
        <w:jc w:val="center"/>
      </w:pPr>
      <w:r>
        <w:rPr>
          <w:rFonts w:ascii="Times New Roman" w:eastAsia="Times New Roman" w:hAnsi="Times New Roman" w:cs="Times New Roman"/>
          <w:b/>
          <w:sz w:val="48"/>
        </w:rPr>
        <w:t xml:space="preserve"> </w:t>
      </w:r>
    </w:p>
    <w:p w14:paraId="55A49073" w14:textId="77777777" w:rsidR="00B831A2" w:rsidRDefault="00B831A2">
      <w:pPr>
        <w:spacing w:after="0"/>
        <w:ind w:left="483"/>
        <w:jc w:val="center"/>
      </w:pPr>
      <w:r>
        <w:rPr>
          <w:rFonts w:ascii="Times New Roman" w:eastAsia="Times New Roman" w:hAnsi="Times New Roman" w:cs="Times New Roman"/>
          <w:b/>
          <w:sz w:val="48"/>
        </w:rPr>
        <w:t xml:space="preserve"> </w:t>
      </w:r>
    </w:p>
    <w:p w14:paraId="25467AE6" w14:textId="77777777" w:rsidR="00B831A2" w:rsidRDefault="00B831A2">
      <w:pPr>
        <w:spacing w:after="0"/>
        <w:ind w:left="453"/>
        <w:jc w:val="center"/>
      </w:pPr>
      <w:r>
        <w:rPr>
          <w:rFonts w:ascii="Times New Roman" w:eastAsia="Times New Roman" w:hAnsi="Times New Roman" w:cs="Times New Roman"/>
          <w:b/>
          <w:sz w:val="36"/>
        </w:rPr>
        <w:t xml:space="preserve"> </w:t>
      </w:r>
    </w:p>
    <w:p w14:paraId="501F74E0" w14:textId="507B4C7E" w:rsidR="00B831A2" w:rsidRDefault="00B831A2" w:rsidP="00F95F6B">
      <w:pPr>
        <w:spacing w:after="0"/>
        <w:ind w:left="1294"/>
        <w:jc w:val="center"/>
      </w:pPr>
      <w:r>
        <w:rPr>
          <w:rFonts w:ascii="Times New Roman" w:eastAsia="Times New Roman" w:hAnsi="Times New Roman" w:cs="Times New Roman"/>
          <w:b/>
          <w:i/>
          <w:sz w:val="36"/>
        </w:rPr>
        <w:t>“Resolve, To Require Professional Licensure for Home</w:t>
      </w:r>
      <w:r w:rsidR="00F95F6B">
        <w:rPr>
          <w:rFonts w:ascii="Times New Roman" w:eastAsia="Times New Roman" w:hAnsi="Times New Roman" w:cs="Times New Roman"/>
          <w:b/>
          <w:i/>
          <w:sz w:val="36"/>
        </w:rPr>
        <w:t xml:space="preserve"> </w:t>
      </w:r>
      <w:r>
        <w:rPr>
          <w:rFonts w:ascii="Times New Roman" w:eastAsia="Times New Roman" w:hAnsi="Times New Roman" w:cs="Times New Roman"/>
          <w:b/>
          <w:i/>
          <w:sz w:val="36"/>
        </w:rPr>
        <w:t>Inspectors”</w:t>
      </w:r>
    </w:p>
    <w:p w14:paraId="61D3A145" w14:textId="77777777" w:rsidR="00B831A2" w:rsidRDefault="00B831A2">
      <w:pPr>
        <w:spacing w:after="0"/>
        <w:ind w:left="463"/>
        <w:jc w:val="center"/>
      </w:pPr>
      <w:r>
        <w:rPr>
          <w:rFonts w:ascii="Times New Roman" w:eastAsia="Times New Roman" w:hAnsi="Times New Roman" w:cs="Times New Roman"/>
          <w:b/>
          <w:sz w:val="40"/>
        </w:rPr>
        <w:t xml:space="preserve"> </w:t>
      </w:r>
    </w:p>
    <w:p w14:paraId="0EDEC37D" w14:textId="77777777" w:rsidR="00B831A2" w:rsidRDefault="00B831A2">
      <w:pPr>
        <w:spacing w:after="0"/>
        <w:ind w:left="1800"/>
      </w:pPr>
      <w:r>
        <w:rPr>
          <w:rFonts w:ascii="Times New Roman" w:eastAsia="Times New Roman" w:hAnsi="Times New Roman" w:cs="Times New Roman"/>
          <w:b/>
          <w:sz w:val="36"/>
        </w:rPr>
        <w:t xml:space="preserve"> </w:t>
      </w:r>
    </w:p>
    <w:p w14:paraId="12FE49B6" w14:textId="77777777" w:rsidR="00B831A2" w:rsidRDefault="00B831A2">
      <w:pPr>
        <w:spacing w:after="0"/>
        <w:ind w:left="1800"/>
      </w:pPr>
      <w:r>
        <w:rPr>
          <w:rFonts w:ascii="Times New Roman" w:eastAsia="Times New Roman" w:hAnsi="Times New Roman" w:cs="Times New Roman"/>
          <w:b/>
          <w:sz w:val="36"/>
        </w:rPr>
        <w:t xml:space="preserve"> </w:t>
      </w:r>
    </w:p>
    <w:p w14:paraId="405E808B" w14:textId="77777777" w:rsidR="00B831A2" w:rsidRDefault="00B831A2">
      <w:pPr>
        <w:spacing w:after="0"/>
        <w:ind w:left="1800"/>
      </w:pPr>
      <w:r>
        <w:rPr>
          <w:rFonts w:ascii="Times New Roman" w:eastAsia="Times New Roman" w:hAnsi="Times New Roman" w:cs="Times New Roman"/>
          <w:b/>
          <w:sz w:val="36"/>
        </w:rPr>
        <w:t xml:space="preserve"> </w:t>
      </w:r>
    </w:p>
    <w:p w14:paraId="04761B88" w14:textId="026A6B8E" w:rsidR="00B831A2" w:rsidRDefault="00B831A2" w:rsidP="00F95F6B">
      <w:pPr>
        <w:spacing w:after="0"/>
        <w:ind w:left="1306"/>
        <w:jc w:val="center"/>
      </w:pPr>
      <w:r>
        <w:rPr>
          <w:rFonts w:ascii="Times New Roman" w:eastAsia="Times New Roman" w:hAnsi="Times New Roman" w:cs="Times New Roman"/>
          <w:b/>
          <w:sz w:val="36"/>
        </w:rPr>
        <w:t xml:space="preserve">Department of Professional and Financial </w:t>
      </w:r>
      <w:r w:rsidR="00F95F6B">
        <w:rPr>
          <w:rFonts w:ascii="Times New Roman" w:eastAsia="Times New Roman" w:hAnsi="Times New Roman" w:cs="Times New Roman"/>
          <w:b/>
          <w:sz w:val="36"/>
        </w:rPr>
        <w:t>R</w:t>
      </w:r>
      <w:r>
        <w:rPr>
          <w:rFonts w:ascii="Times New Roman" w:eastAsia="Times New Roman" w:hAnsi="Times New Roman" w:cs="Times New Roman"/>
          <w:b/>
          <w:sz w:val="36"/>
        </w:rPr>
        <w:t>egulation</w:t>
      </w:r>
    </w:p>
    <w:p w14:paraId="420AEB60" w14:textId="609F29CA" w:rsidR="00B831A2" w:rsidRDefault="00F95F6B" w:rsidP="00F95F6B">
      <w:pPr>
        <w:spacing w:after="0"/>
        <w:ind w:left="10" w:right="720" w:hanging="10"/>
        <w:jc w:val="center"/>
      </w:pPr>
      <w:r>
        <w:rPr>
          <w:rFonts w:ascii="Times New Roman" w:eastAsia="Times New Roman" w:hAnsi="Times New Roman" w:cs="Times New Roman"/>
          <w:b/>
          <w:sz w:val="36"/>
        </w:rPr>
        <w:t xml:space="preserve">                     </w:t>
      </w:r>
      <w:r w:rsidR="00B831A2">
        <w:rPr>
          <w:rFonts w:ascii="Times New Roman" w:eastAsia="Times New Roman" w:hAnsi="Times New Roman" w:cs="Times New Roman"/>
          <w:b/>
          <w:sz w:val="36"/>
        </w:rPr>
        <w:t>Office of the Commissioner</w:t>
      </w:r>
    </w:p>
    <w:p w14:paraId="37F499D7" w14:textId="5D725A5C" w:rsidR="00B831A2" w:rsidRDefault="00F95F6B" w:rsidP="00F95F6B">
      <w:pPr>
        <w:spacing w:after="0"/>
        <w:ind w:left="10" w:right="719" w:hanging="10"/>
        <w:jc w:val="center"/>
      </w:pPr>
      <w:r>
        <w:rPr>
          <w:rFonts w:ascii="Times New Roman" w:eastAsia="Times New Roman" w:hAnsi="Times New Roman" w:cs="Times New Roman"/>
          <w:b/>
          <w:sz w:val="36"/>
        </w:rPr>
        <w:t xml:space="preserve">                      </w:t>
      </w:r>
      <w:r w:rsidR="00B831A2">
        <w:rPr>
          <w:rFonts w:ascii="Times New Roman" w:eastAsia="Times New Roman" w:hAnsi="Times New Roman" w:cs="Times New Roman"/>
          <w:b/>
          <w:sz w:val="36"/>
        </w:rPr>
        <w:t>August 12, 2019</w:t>
      </w:r>
    </w:p>
    <w:p w14:paraId="3DBEB063" w14:textId="77777777" w:rsidR="00B831A2" w:rsidRDefault="00B831A2">
      <w:pPr>
        <w:spacing w:after="0"/>
        <w:ind w:right="628"/>
        <w:jc w:val="center"/>
      </w:pPr>
      <w:r>
        <w:rPr>
          <w:rFonts w:ascii="Times New Roman" w:eastAsia="Times New Roman" w:hAnsi="Times New Roman" w:cs="Times New Roman"/>
          <w:b/>
          <w:sz w:val="36"/>
        </w:rPr>
        <w:t xml:space="preserve"> </w:t>
      </w:r>
    </w:p>
    <w:p w14:paraId="088FF8C4" w14:textId="5423665C" w:rsidR="00B831A2" w:rsidRDefault="00B831A2" w:rsidP="002939D4">
      <w:pPr>
        <w:spacing w:after="0"/>
        <w:ind w:right="628"/>
        <w:jc w:val="center"/>
      </w:pPr>
      <w:r>
        <w:rPr>
          <w:rFonts w:ascii="Times New Roman" w:eastAsia="Times New Roman" w:hAnsi="Times New Roman" w:cs="Times New Roman"/>
          <w:b/>
          <w:sz w:val="36"/>
        </w:rPr>
        <w:t xml:space="preserve"> </w:t>
      </w:r>
    </w:p>
    <w:p w14:paraId="16472942" w14:textId="77777777" w:rsidR="00B831A2" w:rsidRDefault="00B831A2">
      <w:pPr>
        <w:spacing w:after="445"/>
        <w:ind w:left="2252"/>
        <w:jc w:val="center"/>
      </w:pPr>
      <w:r>
        <w:rPr>
          <w:rFonts w:ascii="Times New Roman" w:eastAsia="Times New Roman" w:hAnsi="Times New Roman" w:cs="Times New Roman"/>
          <w:b/>
          <w:sz w:val="36"/>
        </w:rPr>
        <w:t xml:space="preserve"> </w:t>
      </w:r>
      <w:r>
        <w:rPr>
          <w:rFonts w:ascii="Times New Roman" w:eastAsia="Times New Roman" w:hAnsi="Times New Roman" w:cs="Times New Roman"/>
          <w:b/>
          <w:sz w:val="36"/>
        </w:rPr>
        <w:tab/>
        <w:t xml:space="preserve"> </w:t>
      </w:r>
    </w:p>
    <w:p w14:paraId="1A4911D4" w14:textId="77777777" w:rsidR="00F95F6B" w:rsidRDefault="00F95F6B">
      <w:pPr>
        <w:spacing w:after="0"/>
        <w:ind w:right="1388"/>
        <w:jc w:val="right"/>
        <w:rPr>
          <w:rFonts w:ascii="Times New Roman" w:eastAsia="Times New Roman" w:hAnsi="Times New Roman" w:cs="Times New Roman"/>
          <w:sz w:val="20"/>
        </w:rPr>
      </w:pPr>
    </w:p>
    <w:p w14:paraId="43068957" w14:textId="25326B3F" w:rsidR="00B831A2" w:rsidRDefault="00B831A2">
      <w:pPr>
        <w:spacing w:after="0"/>
        <w:ind w:right="1388"/>
        <w:jc w:val="right"/>
      </w:pPr>
      <w:r>
        <w:rPr>
          <w:rFonts w:ascii="Times New Roman" w:eastAsia="Times New Roman" w:hAnsi="Times New Roman" w:cs="Times New Roman"/>
          <w:sz w:val="20"/>
        </w:rPr>
        <w:t xml:space="preserve"> </w:t>
      </w:r>
    </w:p>
    <w:p w14:paraId="6CCFA991" w14:textId="77777777" w:rsidR="00B831A2" w:rsidRDefault="00B831A2">
      <w:pPr>
        <w:spacing w:after="0"/>
        <w:ind w:left="1800"/>
      </w:pPr>
      <w:r>
        <w:rPr>
          <w:rFonts w:ascii="Times New Roman" w:eastAsia="Times New Roman" w:hAnsi="Times New Roman" w:cs="Times New Roman"/>
          <w:sz w:val="20"/>
        </w:rPr>
        <w:t xml:space="preserve"> </w:t>
      </w:r>
    </w:p>
    <w:p w14:paraId="75A90D25" w14:textId="77777777" w:rsidR="00B831A2" w:rsidRDefault="00B831A2" w:rsidP="002939D4">
      <w:pPr>
        <w:spacing w:after="0"/>
      </w:pPr>
      <w:r>
        <w:rPr>
          <w:rFonts w:ascii="Times New Roman" w:eastAsia="Times New Roman" w:hAnsi="Times New Roman" w:cs="Times New Roman"/>
          <w:b/>
          <w:i/>
          <w:sz w:val="32"/>
        </w:rPr>
        <w:lastRenderedPageBreak/>
        <w:t xml:space="preserve">Sunrise Review Survey:  Regulation of Home Inspectors in Maine </w:t>
      </w:r>
    </w:p>
    <w:p w14:paraId="716A2CD0" w14:textId="77777777" w:rsidR="00B831A2" w:rsidRDefault="00B831A2">
      <w:pPr>
        <w:spacing w:after="0"/>
        <w:ind w:right="726"/>
        <w:jc w:val="center"/>
      </w:pPr>
      <w:r>
        <w:rPr>
          <w:rFonts w:ascii="Times New Roman" w:eastAsia="Times New Roman" w:hAnsi="Times New Roman" w:cs="Times New Roman"/>
          <w:b/>
          <w:i/>
          <w:sz w:val="32"/>
        </w:rPr>
        <w:t>Pursuant to 2019 Resolve c. 61</w:t>
      </w:r>
      <w:r>
        <w:rPr>
          <w:rFonts w:ascii="Times New Roman" w:eastAsia="Times New Roman" w:hAnsi="Times New Roman" w:cs="Times New Roman"/>
          <w:i/>
          <w:sz w:val="32"/>
        </w:rPr>
        <w:t xml:space="preserve"> </w:t>
      </w:r>
    </w:p>
    <w:p w14:paraId="114628D1" w14:textId="77777777" w:rsidR="00B831A2" w:rsidRDefault="00B831A2">
      <w:pPr>
        <w:spacing w:after="0"/>
        <w:ind w:right="638"/>
        <w:jc w:val="center"/>
      </w:pPr>
      <w:r>
        <w:rPr>
          <w:rFonts w:ascii="Times New Roman" w:eastAsia="Times New Roman" w:hAnsi="Times New Roman" w:cs="Times New Roman"/>
          <w:i/>
          <w:sz w:val="32"/>
        </w:rPr>
        <w:t xml:space="preserve"> </w:t>
      </w:r>
    </w:p>
    <w:p w14:paraId="4B989A24" w14:textId="336B5062" w:rsidR="00B831A2" w:rsidRDefault="00B831A2" w:rsidP="002939D4">
      <w:pPr>
        <w:spacing w:after="0" w:line="243" w:lineRule="auto"/>
        <w:ind w:left="720" w:right="1531"/>
      </w:pPr>
      <w:r>
        <w:rPr>
          <w:rFonts w:ascii="Times New Roman" w:eastAsia="Times New Roman" w:hAnsi="Times New Roman" w:cs="Times New Roman"/>
          <w:i/>
          <w:sz w:val="24"/>
        </w:rPr>
        <w:t xml:space="preserve">Please return </w:t>
      </w:r>
      <w:r w:rsidR="002939D4">
        <w:rPr>
          <w:rFonts w:ascii="Times New Roman" w:eastAsia="Times New Roman" w:hAnsi="Times New Roman" w:cs="Times New Roman"/>
          <w:i/>
          <w:sz w:val="24"/>
        </w:rPr>
        <w:t>t</w:t>
      </w:r>
      <w:r>
        <w:rPr>
          <w:rFonts w:ascii="Times New Roman" w:eastAsia="Times New Roman" w:hAnsi="Times New Roman" w:cs="Times New Roman"/>
          <w:i/>
          <w:sz w:val="24"/>
        </w:rPr>
        <w:t xml:space="preserve">he completed survey to Melissa Hinkley, Commissioner’s Office, Department of Professional and Financial Regulation, 35 State House Station, Augusta, ME  04333-0035 or by email to </w:t>
      </w:r>
      <w:r>
        <w:rPr>
          <w:rFonts w:ascii="Times New Roman" w:eastAsia="Times New Roman" w:hAnsi="Times New Roman" w:cs="Times New Roman"/>
          <w:i/>
          <w:color w:val="0563C1"/>
          <w:sz w:val="24"/>
          <w:u w:val="single" w:color="0563C1"/>
        </w:rPr>
        <w:t>Melissa.A.Hinkley@maine.gov</w:t>
      </w:r>
      <w:r>
        <w:rPr>
          <w:rFonts w:ascii="Times New Roman" w:eastAsia="Times New Roman" w:hAnsi="Times New Roman" w:cs="Times New Roman"/>
          <w:i/>
          <w:sz w:val="24"/>
        </w:rPr>
        <w:t xml:space="preserve"> by September 30, 2019. </w:t>
      </w:r>
    </w:p>
    <w:p w14:paraId="385E241B" w14:textId="77777777" w:rsidR="00B831A2" w:rsidRDefault="00B831A2">
      <w:pPr>
        <w:spacing w:after="0"/>
        <w:ind w:left="720"/>
      </w:pPr>
      <w:r>
        <w:rPr>
          <w:rFonts w:ascii="Times New Roman" w:eastAsia="Times New Roman" w:hAnsi="Times New Roman" w:cs="Times New Roman"/>
          <w:i/>
          <w:sz w:val="24"/>
        </w:rPr>
        <w:t xml:space="preserve"> </w:t>
      </w:r>
    </w:p>
    <w:p w14:paraId="0E9BEF29" w14:textId="77777777" w:rsidR="00B831A2" w:rsidRDefault="00B831A2">
      <w:pPr>
        <w:spacing w:after="0"/>
        <w:ind w:left="720"/>
      </w:pPr>
      <w:r>
        <w:rPr>
          <w:rFonts w:ascii="Times New Roman" w:eastAsia="Times New Roman" w:hAnsi="Times New Roman" w:cs="Times New Roman"/>
          <w:i/>
          <w:sz w:val="24"/>
        </w:rPr>
        <w:t xml:space="preserve"> </w:t>
      </w:r>
    </w:p>
    <w:p w14:paraId="0F32B916" w14:textId="77777777" w:rsidR="00B831A2" w:rsidRDefault="00B831A2">
      <w:pPr>
        <w:spacing w:after="0"/>
        <w:ind w:left="715" w:hanging="10"/>
      </w:pPr>
      <w:r>
        <w:rPr>
          <w:rFonts w:ascii="Times New Roman" w:eastAsia="Times New Roman" w:hAnsi="Times New Roman" w:cs="Times New Roman"/>
          <w:b/>
          <w:sz w:val="24"/>
        </w:rPr>
        <w:t xml:space="preserve">General Information: </w:t>
      </w:r>
    </w:p>
    <w:p w14:paraId="27F33585" w14:textId="77777777" w:rsidR="00B831A2" w:rsidRDefault="00B831A2">
      <w:pPr>
        <w:spacing w:after="0"/>
        <w:ind w:left="720"/>
      </w:pPr>
      <w:r>
        <w:rPr>
          <w:rFonts w:ascii="Times New Roman" w:eastAsia="Times New Roman" w:hAnsi="Times New Roman" w:cs="Times New Roman"/>
          <w:b/>
          <w:sz w:val="24"/>
        </w:rPr>
        <w:t xml:space="preserve"> </w:t>
      </w:r>
    </w:p>
    <w:p w14:paraId="3858EF75" w14:textId="77777777" w:rsidR="00B831A2" w:rsidRDefault="00B831A2">
      <w:pPr>
        <w:spacing w:after="0" w:line="249" w:lineRule="auto"/>
        <w:ind w:left="720" w:right="1407"/>
      </w:pPr>
      <w:r>
        <w:rPr>
          <w:rFonts w:ascii="Times New Roman" w:eastAsia="Times New Roman" w:hAnsi="Times New Roman" w:cs="Times New Roman"/>
          <w:sz w:val="24"/>
        </w:rPr>
        <w:t xml:space="preserve">Completed by:  </w:t>
      </w:r>
    </w:p>
    <w:p w14:paraId="46E72190" w14:textId="77777777" w:rsidR="00B831A2" w:rsidRDefault="00B831A2">
      <w:pPr>
        <w:spacing w:after="0"/>
        <w:ind w:left="720"/>
      </w:pPr>
      <w:r>
        <w:rPr>
          <w:rFonts w:ascii="Times New Roman" w:eastAsia="Times New Roman" w:hAnsi="Times New Roman" w:cs="Times New Roman"/>
          <w:sz w:val="24"/>
        </w:rPr>
        <w:t xml:space="preserve"> </w:t>
      </w:r>
    </w:p>
    <w:p w14:paraId="2BFF64C9" w14:textId="77777777" w:rsidR="00B831A2" w:rsidRDefault="00B831A2">
      <w:pPr>
        <w:spacing w:after="0" w:line="249" w:lineRule="auto"/>
        <w:ind w:left="720" w:right="1407"/>
      </w:pPr>
      <w:r>
        <w:rPr>
          <w:rFonts w:ascii="Times New Roman" w:eastAsia="Times New Roman" w:hAnsi="Times New Roman" w:cs="Times New Roman"/>
          <w:sz w:val="24"/>
        </w:rPr>
        <w:t xml:space="preserve">Title or Occupation: </w:t>
      </w:r>
    </w:p>
    <w:p w14:paraId="7FCA33D4" w14:textId="77777777" w:rsidR="00B831A2" w:rsidRDefault="00B831A2">
      <w:pPr>
        <w:spacing w:after="0"/>
        <w:ind w:left="720"/>
      </w:pPr>
      <w:r>
        <w:rPr>
          <w:rFonts w:ascii="Times New Roman" w:eastAsia="Times New Roman" w:hAnsi="Times New Roman" w:cs="Times New Roman"/>
          <w:sz w:val="24"/>
        </w:rPr>
        <w:t xml:space="preserve"> </w:t>
      </w:r>
    </w:p>
    <w:p w14:paraId="0B3350CB" w14:textId="77777777" w:rsidR="00B831A2" w:rsidRDefault="00B831A2">
      <w:pPr>
        <w:spacing w:after="0" w:line="249" w:lineRule="auto"/>
        <w:ind w:left="720" w:right="1407"/>
      </w:pPr>
      <w:r>
        <w:rPr>
          <w:rFonts w:ascii="Times New Roman" w:eastAsia="Times New Roman" w:hAnsi="Times New Roman" w:cs="Times New Roman"/>
          <w:sz w:val="24"/>
        </w:rPr>
        <w:t xml:space="preserve">Organization Represented: (if applicable) </w:t>
      </w:r>
    </w:p>
    <w:p w14:paraId="4AAF2A20" w14:textId="77777777" w:rsidR="00B831A2" w:rsidRDefault="00B831A2">
      <w:pPr>
        <w:spacing w:after="0"/>
        <w:ind w:left="720"/>
      </w:pPr>
      <w:r>
        <w:rPr>
          <w:rFonts w:ascii="Times New Roman" w:eastAsia="Times New Roman" w:hAnsi="Times New Roman" w:cs="Times New Roman"/>
          <w:b/>
          <w:sz w:val="24"/>
        </w:rPr>
        <w:t xml:space="preserve"> </w:t>
      </w:r>
    </w:p>
    <w:p w14:paraId="3CEFF82C" w14:textId="77777777" w:rsidR="00B831A2" w:rsidRDefault="00B831A2">
      <w:pPr>
        <w:spacing w:after="0"/>
        <w:ind w:left="720"/>
      </w:pPr>
      <w:r>
        <w:rPr>
          <w:rFonts w:ascii="Times New Roman" w:eastAsia="Times New Roman" w:hAnsi="Times New Roman" w:cs="Times New Roman"/>
          <w:b/>
          <w:sz w:val="24"/>
        </w:rPr>
        <w:t xml:space="preserve"> </w:t>
      </w:r>
    </w:p>
    <w:p w14:paraId="5D109510" w14:textId="77777777" w:rsidR="00B831A2" w:rsidRDefault="00B831A2">
      <w:pPr>
        <w:spacing w:after="0"/>
        <w:ind w:left="715" w:hanging="10"/>
      </w:pPr>
      <w:r>
        <w:rPr>
          <w:rFonts w:ascii="Times New Roman" w:eastAsia="Times New Roman" w:hAnsi="Times New Roman" w:cs="Times New Roman"/>
          <w:b/>
          <w:sz w:val="24"/>
        </w:rPr>
        <w:t xml:space="preserve">Evaluation Criteria (32 M.R.S.A. §60-J) </w:t>
      </w:r>
    </w:p>
    <w:p w14:paraId="603361EC" w14:textId="77777777" w:rsidR="00B831A2" w:rsidRDefault="00B831A2">
      <w:pPr>
        <w:spacing w:after="0"/>
        <w:ind w:left="720"/>
      </w:pPr>
      <w:r>
        <w:rPr>
          <w:rFonts w:ascii="Times New Roman" w:eastAsia="Times New Roman" w:hAnsi="Times New Roman" w:cs="Times New Roman"/>
          <w:b/>
          <w:sz w:val="24"/>
        </w:rPr>
        <w:t xml:space="preserve"> </w:t>
      </w:r>
    </w:p>
    <w:p w14:paraId="2E409625" w14:textId="36F79DCA" w:rsidR="00B831A2" w:rsidRDefault="00B831A2" w:rsidP="00457B52">
      <w:pPr>
        <w:numPr>
          <w:ilvl w:val="0"/>
          <w:numId w:val="29"/>
        </w:numPr>
        <w:spacing w:after="0" w:line="249" w:lineRule="auto"/>
        <w:ind w:right="1417" w:hanging="360"/>
      </w:pPr>
      <w:r>
        <w:rPr>
          <w:rFonts w:ascii="Times New Roman" w:eastAsia="Times New Roman" w:hAnsi="Times New Roman" w:cs="Times New Roman"/>
          <w:sz w:val="24"/>
        </w:rPr>
        <w:t xml:space="preserve">Please describe the minimum skill, knowledge and training that a home inspector should possess.    Possess a certification from one of the three National Home Inspection Schools (AHIT- American Home Inspector Training, InterNACHI-International Association of Certified Home Inspectors, ASHI-American Association of Home Inspectors).    Possess a passing score from the National Exam. </w:t>
      </w:r>
    </w:p>
    <w:p w14:paraId="7ECCC322" w14:textId="77777777" w:rsidR="00B831A2" w:rsidRDefault="00B831A2">
      <w:pPr>
        <w:spacing w:after="0"/>
        <w:ind w:left="1440"/>
      </w:pPr>
      <w:r>
        <w:rPr>
          <w:rFonts w:ascii="Times New Roman" w:eastAsia="Times New Roman" w:hAnsi="Times New Roman" w:cs="Times New Roman"/>
          <w:sz w:val="24"/>
        </w:rPr>
        <w:t xml:space="preserve"> </w:t>
      </w:r>
    </w:p>
    <w:p w14:paraId="1066EA50" w14:textId="77777777" w:rsidR="00B831A2" w:rsidRDefault="00B831A2" w:rsidP="00457B52">
      <w:pPr>
        <w:numPr>
          <w:ilvl w:val="0"/>
          <w:numId w:val="29"/>
        </w:numPr>
        <w:spacing w:after="0" w:line="249" w:lineRule="auto"/>
        <w:ind w:right="1417" w:hanging="360"/>
      </w:pPr>
      <w:r>
        <w:rPr>
          <w:rFonts w:ascii="Times New Roman" w:eastAsia="Times New Roman" w:hAnsi="Times New Roman" w:cs="Times New Roman"/>
          <w:sz w:val="24"/>
        </w:rPr>
        <w:t xml:space="preserve">What standards should be used to measure the competency of a home inspector?  Why? </w:t>
      </w:r>
      <w:r>
        <w:rPr>
          <w:rFonts w:ascii="Times New Roman" w:eastAsia="Times New Roman" w:hAnsi="Times New Roman" w:cs="Times New Roman"/>
          <w:sz w:val="24"/>
          <w:u w:val="single" w:color="000000"/>
        </w:rPr>
        <w:t>The Standard of “ASHI or InterNACHI Standard of Practice”. Then every home</w:t>
      </w:r>
      <w:r>
        <w:rPr>
          <w:rFonts w:ascii="Times New Roman" w:eastAsia="Times New Roman" w:hAnsi="Times New Roman" w:cs="Times New Roman"/>
          <w:sz w:val="24"/>
        </w:rPr>
        <w:t xml:space="preserve"> </w:t>
      </w:r>
      <w:r>
        <w:rPr>
          <w:rFonts w:ascii="Times New Roman" w:eastAsia="Times New Roman" w:hAnsi="Times New Roman" w:cs="Times New Roman"/>
          <w:sz w:val="24"/>
          <w:u w:val="single" w:color="000000"/>
        </w:rPr>
        <w:t>inspector is using the same standard. This is a practice that is already being used by other</w:t>
      </w:r>
      <w:r>
        <w:rPr>
          <w:rFonts w:ascii="Times New Roman" w:eastAsia="Times New Roman" w:hAnsi="Times New Roman" w:cs="Times New Roman"/>
          <w:sz w:val="24"/>
        </w:rPr>
        <w:t xml:space="preserve"> </w:t>
      </w:r>
      <w:r>
        <w:rPr>
          <w:rFonts w:ascii="Times New Roman" w:eastAsia="Times New Roman" w:hAnsi="Times New Roman" w:cs="Times New Roman"/>
          <w:sz w:val="24"/>
          <w:u w:val="single" w:color="000000"/>
        </w:rPr>
        <w:t>State so we don’t reinvent the wheel so to speak.  Require a minimum insurance level</w:t>
      </w:r>
      <w:r>
        <w:rPr>
          <w:rFonts w:ascii="Times New Roman" w:eastAsia="Times New Roman" w:hAnsi="Times New Roman" w:cs="Times New Roman"/>
          <w:sz w:val="24"/>
        </w:rPr>
        <w:t xml:space="preserve"> </w:t>
      </w:r>
      <w:r>
        <w:rPr>
          <w:rFonts w:ascii="Times New Roman" w:eastAsia="Times New Roman" w:hAnsi="Times New Roman" w:cs="Times New Roman"/>
          <w:sz w:val="24"/>
          <w:u w:val="single" w:color="000000"/>
        </w:rPr>
        <w:t>(some inspectors operate without insurance)</w:t>
      </w:r>
      <w:r>
        <w:rPr>
          <w:rFonts w:ascii="Times New Roman" w:eastAsia="Times New Roman" w:hAnsi="Times New Roman" w:cs="Times New Roman"/>
          <w:sz w:val="24"/>
        </w:rPr>
        <w:t xml:space="preserve">  </w:t>
      </w:r>
    </w:p>
    <w:p w14:paraId="5737B562" w14:textId="77777777" w:rsidR="00B831A2" w:rsidRDefault="00B831A2">
      <w:pPr>
        <w:spacing w:after="0"/>
        <w:ind w:left="1440"/>
      </w:pPr>
      <w:r>
        <w:rPr>
          <w:rFonts w:ascii="Times New Roman" w:eastAsia="Times New Roman" w:hAnsi="Times New Roman" w:cs="Times New Roman"/>
          <w:sz w:val="24"/>
        </w:rPr>
        <w:t xml:space="preserve"> </w:t>
      </w:r>
    </w:p>
    <w:p w14:paraId="0F3664E5" w14:textId="77777777" w:rsidR="00B831A2" w:rsidRDefault="00B831A2">
      <w:pPr>
        <w:spacing w:after="0"/>
        <w:ind w:left="1440"/>
      </w:pPr>
      <w:r>
        <w:rPr>
          <w:rFonts w:ascii="Times New Roman" w:eastAsia="Times New Roman" w:hAnsi="Times New Roman" w:cs="Times New Roman"/>
          <w:sz w:val="24"/>
        </w:rPr>
        <w:t xml:space="preserve"> </w:t>
      </w:r>
    </w:p>
    <w:p w14:paraId="34C95512" w14:textId="77777777" w:rsidR="00B831A2" w:rsidRDefault="00B831A2" w:rsidP="00457B52">
      <w:pPr>
        <w:numPr>
          <w:ilvl w:val="0"/>
          <w:numId w:val="29"/>
        </w:numPr>
        <w:spacing w:after="0" w:line="249" w:lineRule="auto"/>
        <w:ind w:right="1417" w:hanging="360"/>
      </w:pPr>
      <w:r>
        <w:rPr>
          <w:rFonts w:ascii="Times New Roman" w:eastAsia="Times New Roman" w:hAnsi="Times New Roman" w:cs="Times New Roman"/>
          <w:sz w:val="24"/>
        </w:rPr>
        <w:t xml:space="preserve">In your opinion, what obligation(s) does a home inspector owe to consumers who hire that inspector? </w:t>
      </w:r>
      <w:r>
        <w:rPr>
          <w:rFonts w:ascii="Times New Roman" w:eastAsia="Times New Roman" w:hAnsi="Times New Roman" w:cs="Times New Roman"/>
          <w:sz w:val="24"/>
          <w:u w:val="single" w:color="000000"/>
        </w:rPr>
        <w:t>A detailed outline of the condition of the home for safety and so that the</w:t>
      </w:r>
      <w:r>
        <w:rPr>
          <w:rFonts w:ascii="Times New Roman" w:eastAsia="Times New Roman" w:hAnsi="Times New Roman" w:cs="Times New Roman"/>
          <w:sz w:val="24"/>
        </w:rPr>
        <w:t xml:space="preserve"> </w:t>
      </w:r>
      <w:r>
        <w:rPr>
          <w:rFonts w:ascii="Times New Roman" w:eastAsia="Times New Roman" w:hAnsi="Times New Roman" w:cs="Times New Roman"/>
          <w:sz w:val="24"/>
          <w:u w:val="single" w:color="000000"/>
        </w:rPr>
        <w:t>home owner can make a good financial decision.</w:t>
      </w:r>
      <w:r>
        <w:rPr>
          <w:rFonts w:ascii="Times New Roman" w:eastAsia="Times New Roman" w:hAnsi="Times New Roman" w:cs="Times New Roman"/>
          <w:sz w:val="24"/>
        </w:rPr>
        <w:t xml:space="preserve">  </w:t>
      </w:r>
    </w:p>
    <w:p w14:paraId="2AD17001" w14:textId="77777777" w:rsidR="00B831A2" w:rsidRDefault="00B831A2">
      <w:pPr>
        <w:spacing w:after="0"/>
        <w:ind w:left="1440"/>
      </w:pPr>
      <w:r>
        <w:rPr>
          <w:rFonts w:ascii="Times New Roman" w:eastAsia="Times New Roman" w:hAnsi="Times New Roman" w:cs="Times New Roman"/>
          <w:sz w:val="24"/>
        </w:rPr>
        <w:t xml:space="preserve"> </w:t>
      </w:r>
    </w:p>
    <w:p w14:paraId="34EE13CE" w14:textId="7BF45FE9" w:rsidR="00B831A2" w:rsidRDefault="00B831A2" w:rsidP="00457B52">
      <w:pPr>
        <w:numPr>
          <w:ilvl w:val="0"/>
          <w:numId w:val="29"/>
        </w:numPr>
        <w:spacing w:after="1293" w:line="249" w:lineRule="auto"/>
        <w:ind w:left="1440" w:right="1417"/>
      </w:pPr>
      <w:r w:rsidRPr="008E521F">
        <w:rPr>
          <w:rFonts w:ascii="Times New Roman" w:eastAsia="Times New Roman" w:hAnsi="Times New Roman" w:cs="Times New Roman"/>
          <w:sz w:val="24"/>
        </w:rPr>
        <w:t xml:space="preserve">Is the public in jeopardy with the absence of state regulation of home inspectors?  Why or why not? </w:t>
      </w:r>
      <w:r w:rsidRPr="008E521F">
        <w:rPr>
          <w:rFonts w:ascii="Times New Roman" w:eastAsia="Times New Roman" w:hAnsi="Times New Roman" w:cs="Times New Roman"/>
          <w:sz w:val="24"/>
          <w:u w:val="single" w:color="000000"/>
        </w:rPr>
        <w:t xml:space="preserve">It can be in </w:t>
      </w:r>
      <w:r w:rsidRPr="008E521F">
        <w:rPr>
          <w:rFonts w:ascii="Times New Roman" w:eastAsia="Times New Roman" w:hAnsi="Times New Roman" w:cs="Times New Roman"/>
          <w:sz w:val="24"/>
          <w:u w:val="single" w:color="000000"/>
        </w:rPr>
        <w:lastRenderedPageBreak/>
        <w:t>jeopardy if an inspector does not perform his duties to the standard</w:t>
      </w:r>
      <w:r w:rsidRPr="008E521F">
        <w:rPr>
          <w:rFonts w:ascii="Times New Roman" w:eastAsia="Times New Roman" w:hAnsi="Times New Roman" w:cs="Times New Roman"/>
          <w:sz w:val="24"/>
        </w:rPr>
        <w:t xml:space="preserve"> </w:t>
      </w:r>
      <w:r w:rsidRPr="008E521F">
        <w:rPr>
          <w:rFonts w:ascii="Times New Roman" w:eastAsia="Times New Roman" w:hAnsi="Times New Roman" w:cs="Times New Roman"/>
          <w:sz w:val="24"/>
          <w:u w:val="single" w:color="000000"/>
        </w:rPr>
        <w:t>which result in personal harm if structural issues are over looked but more likely that</w:t>
      </w:r>
      <w:r w:rsidRPr="008E521F">
        <w:rPr>
          <w:rFonts w:ascii="Times New Roman" w:eastAsia="Times New Roman" w:hAnsi="Times New Roman" w:cs="Times New Roman"/>
          <w:sz w:val="24"/>
        </w:rPr>
        <w:t xml:space="preserve"> </w:t>
      </w:r>
      <w:r w:rsidRPr="008E521F">
        <w:rPr>
          <w:rFonts w:ascii="Times New Roman" w:eastAsia="Times New Roman" w:hAnsi="Times New Roman" w:cs="Times New Roman"/>
          <w:sz w:val="24"/>
          <w:u w:val="single" w:color="000000"/>
        </w:rPr>
        <w:t>items missed create a financial burden on the consumer.</w:t>
      </w:r>
      <w:r w:rsidRPr="008E521F">
        <w:rPr>
          <w:rFonts w:ascii="Times New Roman" w:eastAsia="Times New Roman" w:hAnsi="Times New Roman" w:cs="Times New Roman"/>
          <w:sz w:val="24"/>
        </w:rPr>
        <w:t xml:space="preserve">  </w:t>
      </w:r>
    </w:p>
    <w:p w14:paraId="2C7A99AF" w14:textId="77777777" w:rsidR="00B831A2" w:rsidRDefault="00B831A2" w:rsidP="00457B52">
      <w:pPr>
        <w:numPr>
          <w:ilvl w:val="0"/>
          <w:numId w:val="29"/>
        </w:numPr>
        <w:spacing w:after="0" w:line="249" w:lineRule="auto"/>
        <w:ind w:right="1417" w:hanging="360"/>
      </w:pPr>
      <w:r>
        <w:rPr>
          <w:rFonts w:ascii="Times New Roman" w:eastAsia="Times New Roman" w:hAnsi="Times New Roman" w:cs="Times New Roman"/>
          <w:sz w:val="24"/>
        </w:rPr>
        <w:t xml:space="preserve">Are you aware of any instances of harm to a member of the public by an act of a home inspector?  Please describe.  </w:t>
      </w:r>
      <w:r>
        <w:rPr>
          <w:rFonts w:ascii="Times New Roman" w:eastAsia="Times New Roman" w:hAnsi="Times New Roman" w:cs="Times New Roman"/>
          <w:sz w:val="24"/>
          <w:u w:val="single" w:color="000000"/>
        </w:rPr>
        <w:t>NO</w:t>
      </w:r>
      <w:r>
        <w:rPr>
          <w:rFonts w:ascii="Times New Roman" w:eastAsia="Times New Roman" w:hAnsi="Times New Roman" w:cs="Times New Roman"/>
          <w:sz w:val="24"/>
        </w:rPr>
        <w:t xml:space="preserve"> </w:t>
      </w:r>
    </w:p>
    <w:p w14:paraId="76668BDD" w14:textId="77777777" w:rsidR="00B831A2" w:rsidRDefault="00B831A2">
      <w:pPr>
        <w:spacing w:after="0"/>
        <w:ind w:left="1440"/>
      </w:pPr>
      <w:r>
        <w:rPr>
          <w:rFonts w:ascii="Times New Roman" w:eastAsia="Times New Roman" w:hAnsi="Times New Roman" w:cs="Times New Roman"/>
          <w:sz w:val="24"/>
        </w:rPr>
        <w:t xml:space="preserve"> </w:t>
      </w:r>
    </w:p>
    <w:p w14:paraId="57108D74" w14:textId="77777777" w:rsidR="00B831A2" w:rsidRDefault="00B831A2" w:rsidP="00457B52">
      <w:pPr>
        <w:numPr>
          <w:ilvl w:val="0"/>
          <w:numId w:val="29"/>
        </w:numPr>
        <w:spacing w:after="0" w:line="249" w:lineRule="auto"/>
        <w:ind w:right="1417" w:hanging="360"/>
      </w:pPr>
      <w:r>
        <w:rPr>
          <w:rFonts w:ascii="Times New Roman" w:eastAsia="Times New Roman" w:hAnsi="Times New Roman" w:cs="Times New Roman"/>
          <w:sz w:val="24"/>
        </w:rPr>
        <w:t xml:space="preserve">How many home inspectors currently providing services in Maine lack the minimum skills, knowledge and experience that a home inspector should possess? </w:t>
      </w:r>
    </w:p>
    <w:p w14:paraId="310F71D5" w14:textId="77777777" w:rsidR="00B831A2" w:rsidRDefault="00B831A2">
      <w:pPr>
        <w:spacing w:after="0" w:line="249" w:lineRule="auto"/>
        <w:ind w:left="1440" w:right="1426"/>
      </w:pPr>
      <w:r>
        <w:rPr>
          <w:rFonts w:ascii="Times New Roman" w:eastAsia="Times New Roman" w:hAnsi="Times New Roman" w:cs="Times New Roman"/>
          <w:sz w:val="24"/>
          <w:u w:val="single" w:color="000000"/>
        </w:rPr>
        <w:t>I would estimate less than 10%</w:t>
      </w:r>
      <w:r>
        <w:rPr>
          <w:rFonts w:ascii="Times New Roman" w:eastAsia="Times New Roman" w:hAnsi="Times New Roman" w:cs="Times New Roman"/>
          <w:sz w:val="24"/>
        </w:rPr>
        <w:t xml:space="preserve"> </w:t>
      </w:r>
    </w:p>
    <w:p w14:paraId="388ED84A" w14:textId="77777777" w:rsidR="00B831A2" w:rsidRDefault="00B831A2">
      <w:pPr>
        <w:spacing w:after="0"/>
        <w:ind w:left="1440"/>
      </w:pPr>
      <w:r>
        <w:rPr>
          <w:rFonts w:ascii="Times New Roman" w:eastAsia="Times New Roman" w:hAnsi="Times New Roman" w:cs="Times New Roman"/>
          <w:sz w:val="24"/>
        </w:rPr>
        <w:t xml:space="preserve"> </w:t>
      </w:r>
    </w:p>
    <w:p w14:paraId="5B0C558A" w14:textId="77777777" w:rsidR="00B831A2" w:rsidRDefault="00B831A2" w:rsidP="00457B52">
      <w:pPr>
        <w:numPr>
          <w:ilvl w:val="0"/>
          <w:numId w:val="30"/>
        </w:numPr>
        <w:spacing w:after="0" w:line="249" w:lineRule="auto"/>
        <w:ind w:right="1407" w:hanging="360"/>
      </w:pPr>
      <w:r>
        <w:rPr>
          <w:rFonts w:ascii="Times New Roman" w:eastAsia="Times New Roman" w:hAnsi="Times New Roman" w:cs="Times New Roman"/>
          <w:sz w:val="24"/>
        </w:rPr>
        <w:t xml:space="preserve">Has your company adopted private certifications as a mandatory standard for members or employed home inspectors?  Why or why not?  Which certifications? </w:t>
      </w:r>
      <w:r>
        <w:rPr>
          <w:rFonts w:ascii="Times New Roman" w:eastAsia="Times New Roman" w:hAnsi="Times New Roman" w:cs="Times New Roman"/>
          <w:sz w:val="24"/>
          <w:u w:val="single" w:color="000000"/>
        </w:rPr>
        <w:t>No, I currently do</w:t>
      </w:r>
      <w:r>
        <w:rPr>
          <w:rFonts w:ascii="Times New Roman" w:eastAsia="Times New Roman" w:hAnsi="Times New Roman" w:cs="Times New Roman"/>
          <w:sz w:val="24"/>
        </w:rPr>
        <w:t xml:space="preserve"> </w:t>
      </w:r>
      <w:r>
        <w:rPr>
          <w:rFonts w:ascii="Times New Roman" w:eastAsia="Times New Roman" w:hAnsi="Times New Roman" w:cs="Times New Roman"/>
          <w:sz w:val="24"/>
          <w:u w:val="single" w:color="000000"/>
        </w:rPr>
        <w:t>not have employees.</w:t>
      </w:r>
      <w:r>
        <w:rPr>
          <w:rFonts w:ascii="Times New Roman" w:eastAsia="Times New Roman" w:hAnsi="Times New Roman" w:cs="Times New Roman"/>
          <w:sz w:val="24"/>
        </w:rPr>
        <w:t xml:space="preserve">  </w:t>
      </w:r>
    </w:p>
    <w:p w14:paraId="033A73FE" w14:textId="77777777" w:rsidR="00B831A2" w:rsidRDefault="00B831A2">
      <w:pPr>
        <w:spacing w:after="0"/>
        <w:ind w:left="1440"/>
      </w:pPr>
      <w:r>
        <w:rPr>
          <w:rFonts w:ascii="Times New Roman" w:eastAsia="Times New Roman" w:hAnsi="Times New Roman" w:cs="Times New Roman"/>
          <w:sz w:val="24"/>
        </w:rPr>
        <w:t xml:space="preserve"> </w:t>
      </w:r>
    </w:p>
    <w:p w14:paraId="7480771D" w14:textId="77777777" w:rsidR="00B831A2" w:rsidRDefault="00B831A2" w:rsidP="00457B52">
      <w:pPr>
        <w:numPr>
          <w:ilvl w:val="0"/>
          <w:numId w:val="30"/>
        </w:numPr>
        <w:spacing w:after="0" w:line="249" w:lineRule="auto"/>
        <w:ind w:right="1407" w:hanging="360"/>
      </w:pPr>
      <w:r>
        <w:rPr>
          <w:rFonts w:ascii="Times New Roman" w:eastAsia="Times New Roman" w:hAnsi="Times New Roman" w:cs="Times New Roman"/>
          <w:sz w:val="24"/>
        </w:rPr>
        <w:t xml:space="preserve">Has your company adopted voluntary certifications or training for members or employed home inspectors?  Why or why not?  Which certifications? </w:t>
      </w:r>
      <w:r>
        <w:rPr>
          <w:rFonts w:ascii="Times New Roman" w:eastAsia="Times New Roman" w:hAnsi="Times New Roman" w:cs="Times New Roman"/>
          <w:sz w:val="24"/>
          <w:u w:val="single" w:color="000000"/>
        </w:rPr>
        <w:t>No, I currently do not have</w:t>
      </w:r>
      <w:r>
        <w:rPr>
          <w:rFonts w:ascii="Times New Roman" w:eastAsia="Times New Roman" w:hAnsi="Times New Roman" w:cs="Times New Roman"/>
          <w:sz w:val="24"/>
        </w:rPr>
        <w:t xml:space="preserve"> </w:t>
      </w:r>
      <w:r>
        <w:rPr>
          <w:rFonts w:ascii="Times New Roman" w:eastAsia="Times New Roman" w:hAnsi="Times New Roman" w:cs="Times New Roman"/>
          <w:sz w:val="24"/>
          <w:u w:val="single" w:color="000000"/>
        </w:rPr>
        <w:t>employees.</w:t>
      </w:r>
      <w:r>
        <w:rPr>
          <w:rFonts w:ascii="Times New Roman" w:eastAsia="Times New Roman" w:hAnsi="Times New Roman" w:cs="Times New Roman"/>
          <w:sz w:val="24"/>
        </w:rPr>
        <w:t xml:space="preserve">  </w:t>
      </w:r>
    </w:p>
    <w:p w14:paraId="7F669B4E" w14:textId="77777777" w:rsidR="00B831A2" w:rsidRDefault="00B831A2">
      <w:pPr>
        <w:spacing w:after="0"/>
        <w:ind w:left="1440"/>
      </w:pPr>
      <w:r>
        <w:rPr>
          <w:rFonts w:ascii="Times New Roman" w:eastAsia="Times New Roman" w:hAnsi="Times New Roman" w:cs="Times New Roman"/>
          <w:sz w:val="24"/>
        </w:rPr>
        <w:t xml:space="preserve"> </w:t>
      </w:r>
    </w:p>
    <w:p w14:paraId="1E60F55A" w14:textId="77777777" w:rsidR="00B831A2" w:rsidRDefault="00B831A2">
      <w:pPr>
        <w:spacing w:after="0"/>
        <w:ind w:left="1440"/>
      </w:pPr>
      <w:r>
        <w:rPr>
          <w:rFonts w:ascii="Times New Roman" w:eastAsia="Times New Roman" w:hAnsi="Times New Roman" w:cs="Times New Roman"/>
          <w:sz w:val="24"/>
        </w:rPr>
        <w:t xml:space="preserve"> </w:t>
      </w:r>
    </w:p>
    <w:p w14:paraId="08B13479" w14:textId="77777777" w:rsidR="00B831A2" w:rsidRDefault="00B831A2" w:rsidP="00457B52">
      <w:pPr>
        <w:numPr>
          <w:ilvl w:val="0"/>
          <w:numId w:val="30"/>
        </w:numPr>
        <w:spacing w:after="0" w:line="249" w:lineRule="auto"/>
        <w:ind w:right="1407" w:hanging="360"/>
      </w:pPr>
      <w:r>
        <w:rPr>
          <w:rFonts w:ascii="Times New Roman" w:eastAsia="Times New Roman" w:hAnsi="Times New Roman" w:cs="Times New Roman"/>
          <w:sz w:val="24"/>
        </w:rPr>
        <w:t xml:space="preserve">As an individual home inspector, what voluntary or mandatory certifications have you obtained?  What specific home inspector training have you obtained?  What certifications or training have you found to be most beneficial?  Why? </w:t>
      </w:r>
    </w:p>
    <w:p w14:paraId="1136B0F8" w14:textId="77777777" w:rsidR="00B831A2" w:rsidRDefault="00B831A2">
      <w:pPr>
        <w:spacing w:after="0" w:line="249" w:lineRule="auto"/>
        <w:ind w:left="1440" w:right="1426"/>
      </w:pPr>
      <w:r>
        <w:rPr>
          <w:rFonts w:ascii="Times New Roman" w:eastAsia="Times New Roman" w:hAnsi="Times New Roman" w:cs="Times New Roman"/>
          <w:sz w:val="24"/>
          <w:u w:val="single" w:color="000000"/>
        </w:rPr>
        <w:t>AHIT certified, InterNACHI certified, National Exam, National Radon Testing, Private</w:t>
      </w:r>
      <w:r>
        <w:rPr>
          <w:rFonts w:ascii="Times New Roman" w:eastAsia="Times New Roman" w:hAnsi="Times New Roman" w:cs="Times New Roman"/>
          <w:sz w:val="24"/>
        </w:rPr>
        <w:t xml:space="preserve"> </w:t>
      </w:r>
    </w:p>
    <w:p w14:paraId="7A2FD79B" w14:textId="77777777" w:rsidR="00B831A2" w:rsidRDefault="00B831A2">
      <w:pPr>
        <w:spacing w:after="0" w:line="249" w:lineRule="auto"/>
        <w:ind w:left="1440" w:right="1426"/>
      </w:pPr>
      <w:r>
        <w:rPr>
          <w:rFonts w:ascii="Times New Roman" w:eastAsia="Times New Roman" w:hAnsi="Times New Roman" w:cs="Times New Roman"/>
          <w:sz w:val="24"/>
          <w:u w:val="single" w:color="000000"/>
        </w:rPr>
        <w:t>Water and Well Testing Certification, Septic Training and State Certified, Chimney,</w:t>
      </w:r>
      <w:r>
        <w:rPr>
          <w:rFonts w:ascii="Times New Roman" w:eastAsia="Times New Roman" w:hAnsi="Times New Roman" w:cs="Times New Roman"/>
          <w:sz w:val="24"/>
        </w:rPr>
        <w:t xml:space="preserve"> </w:t>
      </w:r>
    </w:p>
    <w:p w14:paraId="186F5A62" w14:textId="77777777" w:rsidR="00B831A2" w:rsidRDefault="00B831A2">
      <w:pPr>
        <w:spacing w:after="0" w:line="249" w:lineRule="auto"/>
        <w:ind w:left="1440" w:right="1426"/>
      </w:pPr>
      <w:r>
        <w:rPr>
          <w:rFonts w:ascii="Times New Roman" w:eastAsia="Times New Roman" w:hAnsi="Times New Roman" w:cs="Times New Roman"/>
          <w:sz w:val="24"/>
          <w:u w:val="single" w:color="000000"/>
        </w:rPr>
        <w:t>Deck &amp; Porches, Roofs, How to inspect private drinking Water Wells Course,</w:t>
      </w:r>
      <w:r>
        <w:rPr>
          <w:rFonts w:ascii="Times New Roman" w:eastAsia="Times New Roman" w:hAnsi="Times New Roman" w:cs="Times New Roman"/>
          <w:sz w:val="24"/>
        </w:rPr>
        <w:t xml:space="preserve"> </w:t>
      </w:r>
    </w:p>
    <w:p w14:paraId="02EB2BDC" w14:textId="77777777" w:rsidR="00B831A2" w:rsidRDefault="00B831A2">
      <w:pPr>
        <w:spacing w:after="0" w:line="249" w:lineRule="auto"/>
        <w:ind w:left="1440" w:right="1426"/>
      </w:pPr>
      <w:r>
        <w:rPr>
          <w:rFonts w:ascii="Times New Roman" w:eastAsia="Times New Roman" w:hAnsi="Times New Roman" w:cs="Times New Roman"/>
          <w:sz w:val="24"/>
          <w:u w:val="single" w:color="000000"/>
        </w:rPr>
        <w:t>InterNACHI Standards of Practice, InterNACHI code of ethics, How to inspect</w:t>
      </w:r>
      <w:r>
        <w:rPr>
          <w:rFonts w:ascii="Times New Roman" w:eastAsia="Times New Roman" w:hAnsi="Times New Roman" w:cs="Times New Roman"/>
          <w:sz w:val="24"/>
        </w:rPr>
        <w:t xml:space="preserve"> </w:t>
      </w:r>
      <w:r>
        <w:rPr>
          <w:rFonts w:ascii="Times New Roman" w:eastAsia="Times New Roman" w:hAnsi="Times New Roman" w:cs="Times New Roman"/>
          <w:sz w:val="24"/>
          <w:u w:val="single" w:color="000000"/>
        </w:rPr>
        <w:t>Manufactured  and Mobile Homes, Defect Recognition and Report Writing</w:t>
      </w:r>
      <w:r>
        <w:rPr>
          <w:rFonts w:ascii="Times New Roman" w:eastAsia="Times New Roman" w:hAnsi="Times New Roman" w:cs="Times New Roman"/>
          <w:sz w:val="24"/>
        </w:rPr>
        <w:t xml:space="preserve">  </w:t>
      </w:r>
    </w:p>
    <w:p w14:paraId="12FE4AA0" w14:textId="77777777" w:rsidR="00B831A2" w:rsidRDefault="00B831A2">
      <w:pPr>
        <w:spacing w:after="0"/>
        <w:ind w:left="1440"/>
      </w:pPr>
      <w:r>
        <w:rPr>
          <w:rFonts w:ascii="Times New Roman" w:eastAsia="Times New Roman" w:hAnsi="Times New Roman" w:cs="Times New Roman"/>
          <w:sz w:val="24"/>
        </w:rPr>
        <w:t xml:space="preserve"> </w:t>
      </w:r>
    </w:p>
    <w:p w14:paraId="40819C57" w14:textId="77777777" w:rsidR="00B831A2" w:rsidRDefault="00B831A2" w:rsidP="00457B52">
      <w:pPr>
        <w:numPr>
          <w:ilvl w:val="0"/>
          <w:numId w:val="30"/>
        </w:numPr>
        <w:spacing w:after="0" w:line="249" w:lineRule="auto"/>
        <w:ind w:right="1407" w:hanging="360"/>
      </w:pPr>
      <w:r>
        <w:rPr>
          <w:rFonts w:ascii="Times New Roman" w:eastAsia="Times New Roman" w:hAnsi="Times New Roman" w:cs="Times New Roman"/>
          <w:sz w:val="24"/>
        </w:rPr>
        <w:t xml:space="preserve">Does your organization require home inspectors to be members of state, national or international professional home inspector organizations?  Why?  Which organizations? </w:t>
      </w:r>
      <w:r>
        <w:rPr>
          <w:rFonts w:ascii="Times New Roman" w:eastAsia="Times New Roman" w:hAnsi="Times New Roman" w:cs="Times New Roman"/>
          <w:sz w:val="24"/>
          <w:u w:val="single" w:color="000000"/>
        </w:rPr>
        <w:t xml:space="preserve">Require National Association Membership- they require minimum standards to </w:t>
      </w:r>
      <w:r>
        <w:rPr>
          <w:rFonts w:ascii="Times New Roman" w:eastAsia="Times New Roman" w:hAnsi="Times New Roman" w:cs="Times New Roman"/>
          <w:sz w:val="24"/>
          <w:u w:val="single" w:color="000000"/>
        </w:rPr>
        <w:lastRenderedPageBreak/>
        <w:t>maintain</w:t>
      </w:r>
      <w:r>
        <w:rPr>
          <w:rFonts w:ascii="Times New Roman" w:eastAsia="Times New Roman" w:hAnsi="Times New Roman" w:cs="Times New Roman"/>
          <w:sz w:val="24"/>
        </w:rPr>
        <w:t xml:space="preserve"> </w:t>
      </w:r>
      <w:r>
        <w:rPr>
          <w:rFonts w:ascii="Times New Roman" w:eastAsia="Times New Roman" w:hAnsi="Times New Roman" w:cs="Times New Roman"/>
          <w:sz w:val="24"/>
          <w:u w:val="single" w:color="000000"/>
        </w:rPr>
        <w:t>membership and continued education.   Require local Membership- for continued</w:t>
      </w:r>
      <w:r>
        <w:rPr>
          <w:rFonts w:ascii="Times New Roman" w:eastAsia="Times New Roman" w:hAnsi="Times New Roman" w:cs="Times New Roman"/>
          <w:sz w:val="24"/>
        </w:rPr>
        <w:t xml:space="preserve"> </w:t>
      </w:r>
      <w:r>
        <w:rPr>
          <w:rFonts w:ascii="Times New Roman" w:eastAsia="Times New Roman" w:hAnsi="Times New Roman" w:cs="Times New Roman"/>
          <w:sz w:val="24"/>
          <w:u w:val="single" w:color="000000"/>
        </w:rPr>
        <w:t>education and current shortfalls, issues and upcoming changes.</w:t>
      </w:r>
      <w:r>
        <w:rPr>
          <w:rFonts w:ascii="Times New Roman" w:eastAsia="Times New Roman" w:hAnsi="Times New Roman" w:cs="Times New Roman"/>
          <w:sz w:val="24"/>
        </w:rPr>
        <w:t xml:space="preserve"> </w:t>
      </w:r>
    </w:p>
    <w:p w14:paraId="475799A2" w14:textId="77777777" w:rsidR="00B831A2" w:rsidRDefault="00B831A2">
      <w:pPr>
        <w:spacing w:after="0"/>
        <w:ind w:left="1440"/>
      </w:pPr>
      <w:r>
        <w:rPr>
          <w:rFonts w:ascii="Times New Roman" w:eastAsia="Times New Roman" w:hAnsi="Times New Roman" w:cs="Times New Roman"/>
          <w:sz w:val="24"/>
        </w:rPr>
        <w:t xml:space="preserve"> </w:t>
      </w:r>
    </w:p>
    <w:p w14:paraId="06ADC880" w14:textId="77777777" w:rsidR="00B831A2" w:rsidRDefault="00B831A2">
      <w:pPr>
        <w:spacing w:after="0"/>
        <w:ind w:left="1440"/>
      </w:pPr>
      <w:r>
        <w:rPr>
          <w:rFonts w:ascii="Times New Roman" w:eastAsia="Times New Roman" w:hAnsi="Times New Roman" w:cs="Times New Roman"/>
          <w:sz w:val="24"/>
        </w:rPr>
        <w:t xml:space="preserve"> </w:t>
      </w:r>
    </w:p>
    <w:p w14:paraId="53F19883" w14:textId="77777777" w:rsidR="00B831A2" w:rsidRDefault="00B831A2" w:rsidP="00457B52">
      <w:pPr>
        <w:numPr>
          <w:ilvl w:val="0"/>
          <w:numId w:val="30"/>
        </w:numPr>
        <w:spacing w:after="0" w:line="249" w:lineRule="auto"/>
        <w:ind w:right="1407" w:hanging="360"/>
      </w:pPr>
      <w:r>
        <w:rPr>
          <w:rFonts w:ascii="Times New Roman" w:eastAsia="Times New Roman" w:hAnsi="Times New Roman" w:cs="Times New Roman"/>
          <w:sz w:val="24"/>
        </w:rPr>
        <w:t xml:space="preserve">Are you, as a practicing home inspector, a member of any state, national or international professional home inspector organizations?  </w:t>
      </w:r>
      <w:r>
        <w:rPr>
          <w:rFonts w:ascii="Times New Roman" w:eastAsia="Times New Roman" w:hAnsi="Times New Roman" w:cs="Times New Roman"/>
          <w:sz w:val="24"/>
          <w:u w:val="single" w:color="000000"/>
        </w:rPr>
        <w:t>InterNACHI, MeCHIPS (Maine Coalition of</w:t>
      </w:r>
      <w:r>
        <w:rPr>
          <w:rFonts w:ascii="Times New Roman" w:eastAsia="Times New Roman" w:hAnsi="Times New Roman" w:cs="Times New Roman"/>
          <w:sz w:val="24"/>
        </w:rPr>
        <w:t xml:space="preserve"> </w:t>
      </w:r>
      <w:r>
        <w:rPr>
          <w:rFonts w:ascii="Times New Roman" w:eastAsia="Times New Roman" w:hAnsi="Times New Roman" w:cs="Times New Roman"/>
          <w:sz w:val="24"/>
          <w:u w:val="single" w:color="000000"/>
        </w:rPr>
        <w:t>Home Inspectors Professionals, MBOIA (Maine Building Officials Inspector</w:t>
      </w:r>
      <w:r>
        <w:rPr>
          <w:rFonts w:ascii="Times New Roman" w:eastAsia="Times New Roman" w:hAnsi="Times New Roman" w:cs="Times New Roman"/>
          <w:sz w:val="24"/>
        </w:rPr>
        <w:t xml:space="preserve"> </w:t>
      </w:r>
      <w:r>
        <w:rPr>
          <w:rFonts w:ascii="Times New Roman" w:eastAsia="Times New Roman" w:hAnsi="Times New Roman" w:cs="Times New Roman"/>
          <w:sz w:val="24"/>
          <w:u w:val="single" w:color="000000"/>
        </w:rPr>
        <w:t>Association)</w:t>
      </w:r>
      <w:r>
        <w:rPr>
          <w:rFonts w:ascii="Times New Roman" w:eastAsia="Times New Roman" w:hAnsi="Times New Roman" w:cs="Times New Roman"/>
          <w:sz w:val="24"/>
        </w:rPr>
        <w:t xml:space="preserve"> </w:t>
      </w:r>
    </w:p>
    <w:p w14:paraId="7674B466" w14:textId="77777777" w:rsidR="00B831A2" w:rsidRDefault="00B831A2">
      <w:pPr>
        <w:spacing w:after="0"/>
        <w:ind w:left="1440"/>
      </w:pPr>
      <w:r>
        <w:rPr>
          <w:rFonts w:ascii="Times New Roman" w:eastAsia="Times New Roman" w:hAnsi="Times New Roman" w:cs="Times New Roman"/>
          <w:sz w:val="24"/>
        </w:rPr>
        <w:t xml:space="preserve"> </w:t>
      </w:r>
    </w:p>
    <w:p w14:paraId="7639B2F3" w14:textId="77777777" w:rsidR="00B831A2" w:rsidRDefault="00B831A2" w:rsidP="00457B52">
      <w:pPr>
        <w:numPr>
          <w:ilvl w:val="0"/>
          <w:numId w:val="30"/>
        </w:numPr>
        <w:spacing w:after="0" w:line="249" w:lineRule="auto"/>
        <w:ind w:right="1407" w:hanging="360"/>
      </w:pPr>
      <w:r>
        <w:rPr>
          <w:rFonts w:ascii="Times New Roman" w:eastAsia="Times New Roman" w:hAnsi="Times New Roman" w:cs="Times New Roman"/>
          <w:sz w:val="24"/>
        </w:rPr>
        <w:t xml:space="preserve">How would state regulation of home inspectors affect the cost of services to Maine consumers?  Please provide examples or evidence supporting your response. </w:t>
      </w:r>
      <w:r>
        <w:rPr>
          <w:rFonts w:ascii="Times New Roman" w:eastAsia="Times New Roman" w:hAnsi="Times New Roman" w:cs="Times New Roman"/>
          <w:sz w:val="24"/>
          <w:u w:val="single" w:color="000000"/>
        </w:rPr>
        <w:t>It would</w:t>
      </w:r>
      <w:r>
        <w:rPr>
          <w:rFonts w:ascii="Times New Roman" w:eastAsia="Times New Roman" w:hAnsi="Times New Roman" w:cs="Times New Roman"/>
          <w:sz w:val="24"/>
        </w:rPr>
        <w:t xml:space="preserve"> </w:t>
      </w:r>
      <w:r>
        <w:rPr>
          <w:rFonts w:ascii="Times New Roman" w:eastAsia="Times New Roman" w:hAnsi="Times New Roman" w:cs="Times New Roman"/>
          <w:sz w:val="24"/>
          <w:u w:val="single" w:color="000000"/>
        </w:rPr>
        <w:t>depend on the cost of the state regulation but I do expect some increase to the consumer</w:t>
      </w:r>
      <w:r>
        <w:rPr>
          <w:rFonts w:ascii="Times New Roman" w:eastAsia="Times New Roman" w:hAnsi="Times New Roman" w:cs="Times New Roman"/>
          <w:sz w:val="24"/>
        </w:rPr>
        <w:t xml:space="preserve"> </w:t>
      </w:r>
      <w:r>
        <w:rPr>
          <w:rFonts w:ascii="Times New Roman" w:eastAsia="Times New Roman" w:hAnsi="Times New Roman" w:cs="Times New Roman"/>
          <w:sz w:val="24"/>
          <w:u w:val="single" w:color="000000"/>
        </w:rPr>
        <w:t>cover increased operating cost.</w:t>
      </w:r>
      <w:r>
        <w:rPr>
          <w:rFonts w:ascii="Times New Roman" w:eastAsia="Times New Roman" w:hAnsi="Times New Roman" w:cs="Times New Roman"/>
          <w:sz w:val="24"/>
        </w:rPr>
        <w:t xml:space="preserve"> </w:t>
      </w:r>
    </w:p>
    <w:p w14:paraId="1E9304E6" w14:textId="77777777" w:rsidR="00B831A2" w:rsidRDefault="00B831A2">
      <w:pPr>
        <w:spacing w:after="0"/>
        <w:ind w:left="1440"/>
      </w:pPr>
      <w:r>
        <w:rPr>
          <w:rFonts w:ascii="Times New Roman" w:eastAsia="Times New Roman" w:hAnsi="Times New Roman" w:cs="Times New Roman"/>
          <w:sz w:val="24"/>
        </w:rPr>
        <w:t xml:space="preserve"> </w:t>
      </w:r>
    </w:p>
    <w:p w14:paraId="092F9F55" w14:textId="77777777" w:rsidR="00B831A2" w:rsidRDefault="00B831A2" w:rsidP="00457B52">
      <w:pPr>
        <w:numPr>
          <w:ilvl w:val="0"/>
          <w:numId w:val="30"/>
        </w:numPr>
        <w:spacing w:after="707" w:line="249" w:lineRule="auto"/>
        <w:ind w:right="1407" w:hanging="360"/>
      </w:pPr>
      <w:r>
        <w:rPr>
          <w:rFonts w:ascii="Times New Roman" w:eastAsia="Times New Roman" w:hAnsi="Times New Roman" w:cs="Times New Roman"/>
          <w:sz w:val="24"/>
        </w:rPr>
        <w:t xml:space="preserve">How would state regulation of home inspectors affect current service providers (individual home inspectors)?  Please provide a rational for your response. </w:t>
      </w:r>
      <w:r>
        <w:rPr>
          <w:rFonts w:ascii="Times New Roman" w:eastAsia="Times New Roman" w:hAnsi="Times New Roman" w:cs="Times New Roman"/>
          <w:sz w:val="24"/>
          <w:u w:val="single" w:color="000000"/>
        </w:rPr>
        <w:t>I believe it</w:t>
      </w:r>
      <w:r>
        <w:rPr>
          <w:rFonts w:ascii="Times New Roman" w:eastAsia="Times New Roman" w:hAnsi="Times New Roman" w:cs="Times New Roman"/>
          <w:sz w:val="24"/>
        </w:rPr>
        <w:t xml:space="preserve"> </w:t>
      </w:r>
      <w:r>
        <w:rPr>
          <w:rFonts w:ascii="Times New Roman" w:eastAsia="Times New Roman" w:hAnsi="Times New Roman" w:cs="Times New Roman"/>
          <w:sz w:val="24"/>
          <w:u w:val="single" w:color="000000"/>
        </w:rPr>
        <w:t>would be more of an informational source for the state then a regulatory tool.</w:t>
      </w:r>
      <w:r>
        <w:rPr>
          <w:rFonts w:ascii="Times New Roman" w:eastAsia="Times New Roman" w:hAnsi="Times New Roman" w:cs="Times New Roman"/>
          <w:sz w:val="24"/>
        </w:rPr>
        <w:t xml:space="preserve">  </w:t>
      </w:r>
    </w:p>
    <w:p w14:paraId="3922D792" w14:textId="35137ACB" w:rsidR="00B831A2" w:rsidRDefault="00B831A2" w:rsidP="002939D4">
      <w:pPr>
        <w:spacing w:after="0"/>
        <w:ind w:left="1800"/>
      </w:pP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 </w:t>
      </w:r>
    </w:p>
    <w:p w14:paraId="08B4D0B6" w14:textId="77777777" w:rsidR="00B831A2" w:rsidRDefault="00B831A2" w:rsidP="00457B52">
      <w:pPr>
        <w:numPr>
          <w:ilvl w:val="0"/>
          <w:numId w:val="30"/>
        </w:numPr>
        <w:spacing w:after="0" w:line="249" w:lineRule="auto"/>
        <w:ind w:right="1407" w:hanging="360"/>
      </w:pPr>
      <w:r>
        <w:rPr>
          <w:rFonts w:ascii="Times New Roman" w:eastAsia="Times New Roman" w:hAnsi="Times New Roman" w:cs="Times New Roman"/>
          <w:sz w:val="24"/>
        </w:rPr>
        <w:t xml:space="preserve">Please provide information about methods used by other states to regulate the home inspector occupation. </w:t>
      </w:r>
      <w:r>
        <w:rPr>
          <w:rFonts w:ascii="Times New Roman" w:eastAsia="Times New Roman" w:hAnsi="Times New Roman" w:cs="Times New Roman"/>
          <w:sz w:val="24"/>
          <w:u w:val="single" w:color="000000"/>
        </w:rPr>
        <w:t>I really only have knowledge of New Hampshire and it set a</w:t>
      </w:r>
      <w:r>
        <w:rPr>
          <w:rFonts w:ascii="Times New Roman" w:eastAsia="Times New Roman" w:hAnsi="Times New Roman" w:cs="Times New Roman"/>
          <w:sz w:val="24"/>
        </w:rPr>
        <w:t xml:space="preserve"> </w:t>
      </w:r>
      <w:r>
        <w:rPr>
          <w:rFonts w:ascii="Times New Roman" w:eastAsia="Times New Roman" w:hAnsi="Times New Roman" w:cs="Times New Roman"/>
          <w:sz w:val="24"/>
          <w:u w:val="single" w:color="000000"/>
        </w:rPr>
        <w:t>minimum requirement, standards and insurance requirements. The State knows who and</w:t>
      </w:r>
      <w:r>
        <w:rPr>
          <w:rFonts w:ascii="Times New Roman" w:eastAsia="Times New Roman" w:hAnsi="Times New Roman" w:cs="Times New Roman"/>
          <w:sz w:val="24"/>
        </w:rPr>
        <w:t xml:space="preserve"> </w:t>
      </w:r>
      <w:r>
        <w:rPr>
          <w:rFonts w:ascii="Times New Roman" w:eastAsia="Times New Roman" w:hAnsi="Times New Roman" w:cs="Times New Roman"/>
          <w:sz w:val="24"/>
          <w:u w:val="single" w:color="000000"/>
        </w:rPr>
        <w:t>how many are operating in this capacity.</w:t>
      </w:r>
      <w:r>
        <w:rPr>
          <w:rFonts w:ascii="Times New Roman" w:eastAsia="Times New Roman" w:hAnsi="Times New Roman" w:cs="Times New Roman"/>
          <w:sz w:val="24"/>
        </w:rPr>
        <w:t xml:space="preserve">  </w:t>
      </w:r>
    </w:p>
    <w:p w14:paraId="1BB79356" w14:textId="77777777" w:rsidR="00B831A2" w:rsidRDefault="00B831A2">
      <w:pPr>
        <w:spacing w:after="0"/>
        <w:ind w:left="1440"/>
      </w:pPr>
      <w:r>
        <w:rPr>
          <w:rFonts w:ascii="Times New Roman" w:eastAsia="Times New Roman" w:hAnsi="Times New Roman" w:cs="Times New Roman"/>
          <w:sz w:val="24"/>
        </w:rPr>
        <w:t xml:space="preserve"> </w:t>
      </w:r>
    </w:p>
    <w:p w14:paraId="6C9C0D13" w14:textId="77777777" w:rsidR="00B831A2" w:rsidRDefault="00B831A2">
      <w:pPr>
        <w:spacing w:after="0"/>
        <w:ind w:left="1440"/>
      </w:pPr>
      <w:r>
        <w:rPr>
          <w:rFonts w:ascii="Times New Roman" w:eastAsia="Times New Roman" w:hAnsi="Times New Roman" w:cs="Times New Roman"/>
          <w:sz w:val="24"/>
        </w:rPr>
        <w:t xml:space="preserve"> </w:t>
      </w:r>
    </w:p>
    <w:p w14:paraId="39AE9301" w14:textId="77777777" w:rsidR="00B831A2" w:rsidRDefault="00B831A2">
      <w:pPr>
        <w:spacing w:after="0"/>
        <w:ind w:left="1440"/>
      </w:pPr>
      <w:r>
        <w:rPr>
          <w:rFonts w:ascii="Times New Roman" w:eastAsia="Times New Roman" w:hAnsi="Times New Roman" w:cs="Times New Roman"/>
          <w:sz w:val="24"/>
        </w:rPr>
        <w:t xml:space="preserve"> </w:t>
      </w:r>
    </w:p>
    <w:p w14:paraId="794A6600" w14:textId="77777777" w:rsidR="00B831A2" w:rsidRDefault="00B831A2">
      <w:pPr>
        <w:spacing w:after="0"/>
        <w:ind w:left="1440"/>
      </w:pPr>
      <w:r>
        <w:rPr>
          <w:rFonts w:ascii="Times New Roman" w:eastAsia="Times New Roman" w:hAnsi="Times New Roman" w:cs="Times New Roman"/>
          <w:sz w:val="24"/>
        </w:rPr>
        <w:t xml:space="preserve"> </w:t>
      </w:r>
    </w:p>
    <w:p w14:paraId="363809A2" w14:textId="77777777" w:rsidR="00B831A2" w:rsidRDefault="00B831A2">
      <w:pPr>
        <w:spacing w:after="0" w:line="249" w:lineRule="auto"/>
        <w:ind w:left="720" w:right="1407"/>
      </w:pPr>
      <w:r>
        <w:rPr>
          <w:rFonts w:ascii="Times New Roman" w:eastAsia="Times New Roman" w:hAnsi="Times New Roman" w:cs="Times New Roman"/>
          <w:sz w:val="24"/>
        </w:rPr>
        <w:t xml:space="preserve">Please provide any additional information that may be helpful to this study and forward the questionnaire to an individual or company that may wish to provide information.  </w:t>
      </w:r>
    </w:p>
    <w:p w14:paraId="1ED65A9B" w14:textId="77777777" w:rsidR="00B831A2" w:rsidRDefault="00B831A2">
      <w:pPr>
        <w:spacing w:after="0" w:line="239" w:lineRule="auto"/>
        <w:ind w:left="720" w:right="9660"/>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p>
    <w:p w14:paraId="205E9C1D" w14:textId="77777777" w:rsidR="00B831A2" w:rsidRDefault="00B831A2">
      <w:pPr>
        <w:spacing w:after="88"/>
        <w:ind w:left="720"/>
      </w:pPr>
      <w:r>
        <w:rPr>
          <w:rFonts w:ascii="Times New Roman" w:eastAsia="Times New Roman" w:hAnsi="Times New Roman" w:cs="Times New Roman"/>
          <w:b/>
          <w:sz w:val="24"/>
        </w:rPr>
        <w:t xml:space="preserve"> </w:t>
      </w:r>
    </w:p>
    <w:p w14:paraId="6897DA07" w14:textId="77777777" w:rsidR="00B831A2" w:rsidRDefault="00B831A2">
      <w:pPr>
        <w:spacing w:after="0"/>
        <w:ind w:right="628"/>
        <w:jc w:val="center"/>
      </w:pPr>
      <w:r>
        <w:rPr>
          <w:rFonts w:ascii="Times New Roman" w:eastAsia="Times New Roman" w:hAnsi="Times New Roman" w:cs="Times New Roman"/>
          <w:b/>
          <w:sz w:val="36"/>
        </w:rPr>
        <w:t xml:space="preserve"> </w:t>
      </w:r>
    </w:p>
    <w:p w14:paraId="2494220D" w14:textId="77777777" w:rsidR="00B831A2" w:rsidRDefault="00B831A2">
      <w:pPr>
        <w:spacing w:after="8648"/>
        <w:ind w:left="1800"/>
      </w:pPr>
      <w:r>
        <w:rPr>
          <w:rFonts w:ascii="Times New Roman" w:eastAsia="Times New Roman" w:hAnsi="Times New Roman" w:cs="Times New Roman"/>
          <w:sz w:val="20"/>
        </w:rPr>
        <w:t xml:space="preserve"> </w:t>
      </w:r>
    </w:p>
    <w:p w14:paraId="61EB0897" w14:textId="77777777" w:rsidR="00B831A2" w:rsidRDefault="00B831A2">
      <w:pPr>
        <w:spacing w:after="0"/>
        <w:ind w:right="1388"/>
        <w:jc w:val="right"/>
      </w:pPr>
      <w:r>
        <w:rPr>
          <w:rFonts w:ascii="Times New Roman" w:eastAsia="Times New Roman" w:hAnsi="Times New Roman" w:cs="Times New Roman"/>
          <w:sz w:val="20"/>
        </w:rPr>
        <w:lastRenderedPageBreak/>
        <w:t xml:space="preserve"> </w:t>
      </w:r>
    </w:p>
    <w:p w14:paraId="6699889E" w14:textId="77777777" w:rsidR="00B831A2" w:rsidRDefault="00B831A2">
      <w:pPr>
        <w:spacing w:after="0"/>
      </w:pPr>
      <w:r>
        <w:rPr>
          <w:rFonts w:ascii="Verdana" w:eastAsia="Verdana" w:hAnsi="Verdana" w:cs="Verdana"/>
          <w:sz w:val="19"/>
        </w:rPr>
        <w:t xml:space="preserve"> </w:t>
      </w:r>
    </w:p>
    <w:p w14:paraId="2B1B0485" w14:textId="77777777" w:rsidR="00B831A2" w:rsidRDefault="00B831A2">
      <w:pPr>
        <w:spacing w:after="10"/>
        <w:ind w:right="-1315"/>
      </w:pPr>
      <w:r>
        <w:rPr>
          <w:noProof/>
        </w:rPr>
        <w:drawing>
          <wp:inline distT="0" distB="0" distL="0" distR="0" wp14:anchorId="1AABA51F" wp14:editId="45EA6517">
            <wp:extent cx="7225031" cy="97726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9"/>
                    <a:stretch>
                      <a:fillRect/>
                    </a:stretch>
                  </pic:blipFill>
                  <pic:spPr>
                    <a:xfrm>
                      <a:off x="0" y="0"/>
                      <a:ext cx="7225031" cy="977265"/>
                    </a:xfrm>
                    <a:prstGeom prst="rect">
                      <a:avLst/>
                    </a:prstGeom>
                  </pic:spPr>
                </pic:pic>
              </a:graphicData>
            </a:graphic>
          </wp:inline>
        </w:drawing>
      </w:r>
    </w:p>
    <w:p w14:paraId="4689241A" w14:textId="77777777" w:rsidR="00B831A2" w:rsidRDefault="00B831A2">
      <w:pPr>
        <w:spacing w:after="0"/>
      </w:pPr>
      <w:r>
        <w:rPr>
          <w:sz w:val="20"/>
        </w:rPr>
        <w:t xml:space="preserve">                        </w:t>
      </w:r>
    </w:p>
    <w:p w14:paraId="163AE5B8" w14:textId="77777777" w:rsidR="00B831A2" w:rsidRDefault="00B831A2">
      <w:pPr>
        <w:spacing w:after="0"/>
        <w:ind w:left="1800"/>
      </w:pPr>
      <w:r>
        <w:rPr>
          <w:sz w:val="20"/>
        </w:rPr>
        <w:t xml:space="preserve"> </w:t>
      </w:r>
    </w:p>
    <w:p w14:paraId="6C8B8960" w14:textId="77777777" w:rsidR="00B831A2" w:rsidRDefault="00B831A2">
      <w:pPr>
        <w:spacing w:after="0"/>
        <w:ind w:left="1800"/>
      </w:pPr>
      <w:r>
        <w:rPr>
          <w:sz w:val="20"/>
        </w:rPr>
        <w:t xml:space="preserve"> </w:t>
      </w:r>
    </w:p>
    <w:p w14:paraId="4022174B" w14:textId="77777777" w:rsidR="00B831A2" w:rsidRDefault="00B831A2">
      <w:pPr>
        <w:spacing w:after="0"/>
        <w:ind w:left="1800"/>
      </w:pPr>
      <w:r>
        <w:rPr>
          <w:sz w:val="20"/>
        </w:rPr>
        <w:t xml:space="preserve"> </w:t>
      </w:r>
    </w:p>
    <w:p w14:paraId="76E475FA" w14:textId="77777777" w:rsidR="00B831A2" w:rsidRDefault="00B831A2">
      <w:pPr>
        <w:spacing w:after="204"/>
        <w:ind w:left="1800"/>
      </w:pPr>
      <w:r>
        <w:rPr>
          <w:sz w:val="20"/>
        </w:rPr>
        <w:t xml:space="preserve"> </w:t>
      </w:r>
    </w:p>
    <w:p w14:paraId="358F00F1" w14:textId="77777777" w:rsidR="00B831A2" w:rsidRDefault="00B831A2">
      <w:pPr>
        <w:spacing w:after="0"/>
        <w:ind w:left="758"/>
        <w:jc w:val="center"/>
      </w:pPr>
      <w:r>
        <w:rPr>
          <w:rFonts w:ascii="Times New Roman" w:eastAsia="Times New Roman" w:hAnsi="Times New Roman" w:cs="Times New Roman"/>
          <w:b/>
          <w:sz w:val="44"/>
        </w:rPr>
        <w:t xml:space="preserve"> </w:t>
      </w:r>
    </w:p>
    <w:p w14:paraId="4A23E09C" w14:textId="77777777" w:rsidR="00B831A2" w:rsidRDefault="00B831A2">
      <w:pPr>
        <w:spacing w:after="0"/>
        <w:ind w:right="101"/>
        <w:jc w:val="right"/>
      </w:pPr>
      <w:r>
        <w:rPr>
          <w:rFonts w:ascii="Times New Roman" w:eastAsia="Times New Roman" w:hAnsi="Times New Roman" w:cs="Times New Roman"/>
          <w:b/>
          <w:sz w:val="44"/>
        </w:rPr>
        <w:t xml:space="preserve">Request for Information from Interested Parties: </w:t>
      </w:r>
    </w:p>
    <w:p w14:paraId="5D6CB050" w14:textId="77777777" w:rsidR="00B831A2" w:rsidRDefault="00B831A2">
      <w:pPr>
        <w:spacing w:after="202"/>
        <w:ind w:left="698"/>
        <w:jc w:val="center"/>
      </w:pPr>
      <w:r>
        <w:rPr>
          <w:rFonts w:ascii="Times New Roman" w:eastAsia="Times New Roman" w:hAnsi="Times New Roman" w:cs="Times New Roman"/>
          <w:b/>
          <w:sz w:val="20"/>
        </w:rPr>
        <w:t xml:space="preserve"> </w:t>
      </w:r>
    </w:p>
    <w:p w14:paraId="2DB4DFA1" w14:textId="77777777" w:rsidR="00B831A2" w:rsidRDefault="00B831A2">
      <w:pPr>
        <w:spacing w:after="0"/>
        <w:ind w:left="2312"/>
      </w:pPr>
      <w:r>
        <w:rPr>
          <w:rFonts w:ascii="Times New Roman" w:eastAsia="Times New Roman" w:hAnsi="Times New Roman" w:cs="Times New Roman"/>
          <w:b/>
          <w:sz w:val="44"/>
        </w:rPr>
        <w:t xml:space="preserve">Sunrise Review for Resolve c. 61 </w:t>
      </w:r>
    </w:p>
    <w:p w14:paraId="0EF3F2EA" w14:textId="77777777" w:rsidR="00B831A2" w:rsidRDefault="00B831A2">
      <w:pPr>
        <w:spacing w:after="0"/>
        <w:ind w:left="1940"/>
        <w:jc w:val="center"/>
      </w:pPr>
      <w:r>
        <w:rPr>
          <w:rFonts w:ascii="Times New Roman" w:eastAsia="Times New Roman" w:hAnsi="Times New Roman" w:cs="Times New Roman"/>
          <w:b/>
          <w:sz w:val="48"/>
        </w:rPr>
        <w:t xml:space="preserve"> </w:t>
      </w:r>
    </w:p>
    <w:p w14:paraId="3FBAC32A" w14:textId="77777777" w:rsidR="00B831A2" w:rsidRDefault="00B831A2">
      <w:pPr>
        <w:spacing w:after="0"/>
        <w:ind w:left="1940"/>
        <w:jc w:val="center"/>
      </w:pPr>
      <w:r>
        <w:rPr>
          <w:rFonts w:ascii="Times New Roman" w:eastAsia="Times New Roman" w:hAnsi="Times New Roman" w:cs="Times New Roman"/>
          <w:b/>
          <w:sz w:val="48"/>
        </w:rPr>
        <w:t xml:space="preserve"> </w:t>
      </w:r>
    </w:p>
    <w:p w14:paraId="7ADDF906" w14:textId="77777777" w:rsidR="00B831A2" w:rsidRDefault="00B831A2">
      <w:pPr>
        <w:spacing w:after="0"/>
        <w:ind w:left="1910"/>
        <w:jc w:val="center"/>
      </w:pPr>
      <w:r>
        <w:rPr>
          <w:rFonts w:ascii="Times New Roman" w:eastAsia="Times New Roman" w:hAnsi="Times New Roman" w:cs="Times New Roman"/>
          <w:b/>
          <w:sz w:val="36"/>
        </w:rPr>
        <w:t xml:space="preserve"> </w:t>
      </w:r>
    </w:p>
    <w:p w14:paraId="1B9DFC10" w14:textId="1F415403" w:rsidR="00B831A2" w:rsidRDefault="00B831A2" w:rsidP="008E521F">
      <w:pPr>
        <w:spacing w:after="35"/>
        <w:ind w:left="1294"/>
        <w:jc w:val="center"/>
      </w:pPr>
      <w:r>
        <w:rPr>
          <w:rFonts w:ascii="Times New Roman" w:eastAsia="Times New Roman" w:hAnsi="Times New Roman" w:cs="Times New Roman"/>
          <w:b/>
          <w:i/>
          <w:sz w:val="36"/>
        </w:rPr>
        <w:t>“Resolve, To Require Professional Licensure for Home Inspectors”</w:t>
      </w:r>
    </w:p>
    <w:p w14:paraId="16DBB7A6" w14:textId="77777777" w:rsidR="00B831A2" w:rsidRDefault="00B831A2">
      <w:pPr>
        <w:spacing w:after="0"/>
        <w:ind w:left="1920"/>
        <w:jc w:val="center"/>
      </w:pPr>
      <w:r>
        <w:rPr>
          <w:rFonts w:ascii="Times New Roman" w:eastAsia="Times New Roman" w:hAnsi="Times New Roman" w:cs="Times New Roman"/>
          <w:b/>
          <w:sz w:val="40"/>
        </w:rPr>
        <w:t xml:space="preserve"> </w:t>
      </w:r>
    </w:p>
    <w:p w14:paraId="062119E0" w14:textId="77777777" w:rsidR="00B831A2" w:rsidRDefault="00B831A2">
      <w:pPr>
        <w:spacing w:after="0"/>
        <w:ind w:left="1800"/>
      </w:pPr>
      <w:r>
        <w:rPr>
          <w:rFonts w:ascii="Times New Roman" w:eastAsia="Times New Roman" w:hAnsi="Times New Roman" w:cs="Times New Roman"/>
          <w:b/>
          <w:sz w:val="36"/>
        </w:rPr>
        <w:t xml:space="preserve"> </w:t>
      </w:r>
    </w:p>
    <w:p w14:paraId="3EEA4D30" w14:textId="77777777" w:rsidR="00B831A2" w:rsidRDefault="00B831A2">
      <w:pPr>
        <w:spacing w:after="0"/>
        <w:ind w:left="1800"/>
      </w:pPr>
      <w:r>
        <w:rPr>
          <w:rFonts w:ascii="Times New Roman" w:eastAsia="Times New Roman" w:hAnsi="Times New Roman" w:cs="Times New Roman"/>
          <w:b/>
          <w:sz w:val="36"/>
        </w:rPr>
        <w:t xml:space="preserve"> </w:t>
      </w:r>
    </w:p>
    <w:p w14:paraId="3DA007B9" w14:textId="77777777" w:rsidR="00B831A2" w:rsidRDefault="00B831A2">
      <w:pPr>
        <w:spacing w:after="0"/>
        <w:ind w:left="1800"/>
      </w:pPr>
      <w:r>
        <w:rPr>
          <w:rFonts w:ascii="Times New Roman" w:eastAsia="Times New Roman" w:hAnsi="Times New Roman" w:cs="Times New Roman"/>
          <w:b/>
          <w:sz w:val="36"/>
        </w:rPr>
        <w:t xml:space="preserve"> </w:t>
      </w:r>
    </w:p>
    <w:p w14:paraId="3F552384" w14:textId="2840BFEC" w:rsidR="00B831A2" w:rsidRDefault="00B831A2" w:rsidP="008E521F">
      <w:pPr>
        <w:spacing w:after="0"/>
        <w:ind w:left="1306"/>
        <w:jc w:val="center"/>
      </w:pPr>
      <w:r>
        <w:rPr>
          <w:rFonts w:ascii="Times New Roman" w:eastAsia="Times New Roman" w:hAnsi="Times New Roman" w:cs="Times New Roman"/>
          <w:b/>
          <w:sz w:val="36"/>
        </w:rPr>
        <w:t>Department of Professional and Financial Regulation</w:t>
      </w:r>
    </w:p>
    <w:p w14:paraId="40405A97" w14:textId="77777777" w:rsidR="00B831A2" w:rsidRDefault="00B831A2">
      <w:pPr>
        <w:spacing w:after="0"/>
        <w:ind w:left="748" w:right="1" w:hanging="10"/>
        <w:jc w:val="center"/>
      </w:pPr>
      <w:r>
        <w:rPr>
          <w:rFonts w:ascii="Times New Roman" w:eastAsia="Times New Roman" w:hAnsi="Times New Roman" w:cs="Times New Roman"/>
          <w:b/>
          <w:sz w:val="36"/>
        </w:rPr>
        <w:t xml:space="preserve">Office of the Commissioner </w:t>
      </w:r>
    </w:p>
    <w:p w14:paraId="7FE0324F" w14:textId="77777777" w:rsidR="00B831A2" w:rsidRDefault="00B831A2">
      <w:pPr>
        <w:spacing w:after="0"/>
        <w:ind w:left="748" w:hanging="10"/>
        <w:jc w:val="center"/>
      </w:pPr>
      <w:r>
        <w:rPr>
          <w:rFonts w:ascii="Times New Roman" w:eastAsia="Times New Roman" w:hAnsi="Times New Roman" w:cs="Times New Roman"/>
          <w:b/>
          <w:sz w:val="36"/>
        </w:rPr>
        <w:t xml:space="preserve">August 12, 2019 </w:t>
      </w:r>
    </w:p>
    <w:p w14:paraId="56F710A3" w14:textId="77777777" w:rsidR="00B831A2" w:rsidRDefault="00B831A2">
      <w:pPr>
        <w:spacing w:after="0"/>
        <w:ind w:left="829"/>
        <w:jc w:val="center"/>
      </w:pPr>
      <w:r>
        <w:rPr>
          <w:rFonts w:ascii="Times New Roman" w:eastAsia="Times New Roman" w:hAnsi="Times New Roman" w:cs="Times New Roman"/>
          <w:b/>
          <w:sz w:val="36"/>
        </w:rPr>
        <w:t xml:space="preserve"> </w:t>
      </w:r>
    </w:p>
    <w:p w14:paraId="5F461481" w14:textId="77777777" w:rsidR="00B831A2" w:rsidRDefault="00B831A2">
      <w:pPr>
        <w:spacing w:after="0"/>
        <w:ind w:left="829"/>
        <w:jc w:val="center"/>
      </w:pPr>
      <w:r>
        <w:rPr>
          <w:rFonts w:ascii="Times New Roman" w:eastAsia="Times New Roman" w:hAnsi="Times New Roman" w:cs="Times New Roman"/>
          <w:b/>
          <w:sz w:val="36"/>
        </w:rPr>
        <w:t xml:space="preserve"> </w:t>
      </w:r>
    </w:p>
    <w:p w14:paraId="1E8D8A28" w14:textId="77777777" w:rsidR="00B831A2" w:rsidRDefault="00B831A2">
      <w:pPr>
        <w:spacing w:after="0"/>
        <w:ind w:left="829"/>
        <w:jc w:val="center"/>
      </w:pPr>
      <w:r>
        <w:rPr>
          <w:rFonts w:ascii="Times New Roman" w:eastAsia="Times New Roman" w:hAnsi="Times New Roman" w:cs="Times New Roman"/>
          <w:b/>
          <w:sz w:val="36"/>
        </w:rPr>
        <w:t xml:space="preserve"> </w:t>
      </w:r>
    </w:p>
    <w:p w14:paraId="36F9EC96" w14:textId="77777777" w:rsidR="00B831A2" w:rsidRDefault="00B831A2">
      <w:pPr>
        <w:spacing w:after="0"/>
        <w:ind w:left="829"/>
        <w:jc w:val="center"/>
      </w:pPr>
      <w:r>
        <w:rPr>
          <w:rFonts w:ascii="Times New Roman" w:eastAsia="Times New Roman" w:hAnsi="Times New Roman" w:cs="Times New Roman"/>
          <w:b/>
          <w:sz w:val="36"/>
        </w:rPr>
        <w:t xml:space="preserve"> </w:t>
      </w:r>
    </w:p>
    <w:p w14:paraId="2CF5F7FB" w14:textId="77777777" w:rsidR="00B831A2" w:rsidRDefault="00B831A2">
      <w:pPr>
        <w:spacing w:after="0"/>
        <w:ind w:left="829"/>
        <w:jc w:val="center"/>
      </w:pPr>
      <w:r>
        <w:rPr>
          <w:rFonts w:ascii="Times New Roman" w:eastAsia="Times New Roman" w:hAnsi="Times New Roman" w:cs="Times New Roman"/>
          <w:b/>
          <w:sz w:val="36"/>
        </w:rPr>
        <w:t xml:space="preserve"> </w:t>
      </w:r>
    </w:p>
    <w:p w14:paraId="73372894" w14:textId="77777777" w:rsidR="00B831A2" w:rsidRDefault="00B831A2">
      <w:pPr>
        <w:spacing w:after="0"/>
        <w:ind w:left="829"/>
        <w:jc w:val="center"/>
      </w:pPr>
      <w:r>
        <w:rPr>
          <w:rFonts w:ascii="Times New Roman" w:eastAsia="Times New Roman" w:hAnsi="Times New Roman" w:cs="Times New Roman"/>
          <w:b/>
          <w:sz w:val="36"/>
        </w:rPr>
        <w:t xml:space="preserve"> </w:t>
      </w:r>
    </w:p>
    <w:p w14:paraId="261CB226" w14:textId="77777777" w:rsidR="00B831A2" w:rsidRDefault="00B831A2">
      <w:pPr>
        <w:spacing w:after="0"/>
        <w:ind w:left="920"/>
        <w:jc w:val="center"/>
      </w:pPr>
      <w:r>
        <w:rPr>
          <w:rFonts w:ascii="Times New Roman" w:eastAsia="Times New Roman" w:hAnsi="Times New Roman" w:cs="Times New Roman"/>
          <w:b/>
          <w:sz w:val="36"/>
        </w:rPr>
        <w:t xml:space="preserve">  </w:t>
      </w:r>
    </w:p>
    <w:p w14:paraId="35EB235D" w14:textId="77777777" w:rsidR="00B831A2" w:rsidRDefault="00B831A2">
      <w:pPr>
        <w:spacing w:after="0"/>
        <w:ind w:left="829"/>
        <w:jc w:val="center"/>
      </w:pPr>
      <w:r>
        <w:rPr>
          <w:rFonts w:ascii="Times New Roman" w:eastAsia="Times New Roman" w:hAnsi="Times New Roman" w:cs="Times New Roman"/>
          <w:b/>
          <w:sz w:val="36"/>
        </w:rPr>
        <w:lastRenderedPageBreak/>
        <w:t xml:space="preserve"> </w:t>
      </w:r>
    </w:p>
    <w:p w14:paraId="18B86C2C" w14:textId="164412E1" w:rsidR="00B831A2" w:rsidRDefault="00B831A2" w:rsidP="00F329AC">
      <w:pPr>
        <w:spacing w:after="0"/>
        <w:ind w:left="1049"/>
        <w:jc w:val="center"/>
      </w:pPr>
      <w:r>
        <w:rPr>
          <w:rFonts w:ascii="Times New Roman" w:eastAsia="Times New Roman" w:hAnsi="Times New Roman" w:cs="Times New Roman"/>
          <w:b/>
          <w:i/>
          <w:sz w:val="32"/>
        </w:rPr>
        <w:t>Sunrise Review Survey:  Regulation of Home Inspectors in Maine</w:t>
      </w:r>
    </w:p>
    <w:p w14:paraId="761A8F1A" w14:textId="77777777" w:rsidR="00B831A2" w:rsidRDefault="00B831A2">
      <w:pPr>
        <w:spacing w:after="0"/>
        <w:ind w:left="731"/>
        <w:jc w:val="center"/>
      </w:pPr>
      <w:r>
        <w:rPr>
          <w:rFonts w:ascii="Times New Roman" w:eastAsia="Times New Roman" w:hAnsi="Times New Roman" w:cs="Times New Roman"/>
          <w:b/>
          <w:i/>
          <w:sz w:val="32"/>
        </w:rPr>
        <w:t>Pursuant to 2019 Resolve c. 61</w:t>
      </w:r>
      <w:r>
        <w:rPr>
          <w:rFonts w:ascii="Times New Roman" w:eastAsia="Times New Roman" w:hAnsi="Times New Roman" w:cs="Times New Roman"/>
          <w:i/>
          <w:sz w:val="32"/>
        </w:rPr>
        <w:t xml:space="preserve"> </w:t>
      </w:r>
    </w:p>
    <w:p w14:paraId="73F0BE58" w14:textId="77777777" w:rsidR="00B831A2" w:rsidRDefault="00B831A2">
      <w:pPr>
        <w:spacing w:after="0"/>
        <w:ind w:left="819"/>
        <w:jc w:val="center"/>
      </w:pPr>
      <w:r>
        <w:rPr>
          <w:rFonts w:ascii="Times New Roman" w:eastAsia="Times New Roman" w:hAnsi="Times New Roman" w:cs="Times New Roman"/>
          <w:i/>
          <w:sz w:val="32"/>
        </w:rPr>
        <w:t xml:space="preserve"> </w:t>
      </w:r>
    </w:p>
    <w:p w14:paraId="75C3375E" w14:textId="18552A4A" w:rsidR="00B831A2" w:rsidRDefault="00B831A2" w:rsidP="00F329AC">
      <w:pPr>
        <w:spacing w:after="0" w:line="244" w:lineRule="auto"/>
        <w:ind w:left="720" w:right="74"/>
      </w:pPr>
      <w:r>
        <w:rPr>
          <w:rFonts w:ascii="Times New Roman" w:eastAsia="Times New Roman" w:hAnsi="Times New Roman" w:cs="Times New Roman"/>
          <w:i/>
        </w:rPr>
        <w:t xml:space="preserve">Please return </w:t>
      </w:r>
      <w:r w:rsidR="00F329AC">
        <w:rPr>
          <w:rFonts w:ascii="Times New Roman" w:eastAsia="Times New Roman" w:hAnsi="Times New Roman" w:cs="Times New Roman"/>
          <w:i/>
        </w:rPr>
        <w:t>t</w:t>
      </w:r>
      <w:r>
        <w:rPr>
          <w:rFonts w:ascii="Times New Roman" w:eastAsia="Times New Roman" w:hAnsi="Times New Roman" w:cs="Times New Roman"/>
          <w:i/>
        </w:rPr>
        <w:t xml:space="preserve">he completed survey to Melissa Hinkley, Commissioner’s Office, Department of Professional and Financial Regulation, 35 State House Station, Augusta, ME  04333-0035 or by email to </w:t>
      </w:r>
      <w:r>
        <w:rPr>
          <w:rFonts w:ascii="Times New Roman" w:eastAsia="Times New Roman" w:hAnsi="Times New Roman" w:cs="Times New Roman"/>
          <w:i/>
          <w:color w:val="0563C1"/>
          <w:u w:val="single" w:color="0563C1"/>
        </w:rPr>
        <w:t>Melissa.A.Hinkley@maine.gov</w:t>
      </w:r>
      <w:r>
        <w:rPr>
          <w:rFonts w:ascii="Times New Roman" w:eastAsia="Times New Roman" w:hAnsi="Times New Roman" w:cs="Times New Roman"/>
          <w:i/>
        </w:rPr>
        <w:t xml:space="preserve"> by September 30, 2019. </w:t>
      </w:r>
    </w:p>
    <w:p w14:paraId="5D3005A9" w14:textId="77777777" w:rsidR="00B831A2" w:rsidRDefault="00B831A2">
      <w:pPr>
        <w:spacing w:after="0"/>
        <w:ind w:left="720"/>
      </w:pPr>
      <w:r>
        <w:rPr>
          <w:rFonts w:ascii="Times New Roman" w:eastAsia="Times New Roman" w:hAnsi="Times New Roman" w:cs="Times New Roman"/>
          <w:i/>
        </w:rPr>
        <w:t xml:space="preserve"> </w:t>
      </w:r>
    </w:p>
    <w:p w14:paraId="16560F9F" w14:textId="77777777" w:rsidR="00B831A2" w:rsidRDefault="00B831A2">
      <w:pPr>
        <w:spacing w:after="0"/>
        <w:ind w:left="720"/>
      </w:pPr>
      <w:r>
        <w:rPr>
          <w:rFonts w:ascii="Times New Roman" w:eastAsia="Times New Roman" w:hAnsi="Times New Roman" w:cs="Times New Roman"/>
          <w:i/>
        </w:rPr>
        <w:t xml:space="preserve"> </w:t>
      </w:r>
    </w:p>
    <w:p w14:paraId="7EA1F776" w14:textId="77777777" w:rsidR="00B831A2" w:rsidRDefault="00B831A2">
      <w:pPr>
        <w:spacing w:after="0"/>
        <w:ind w:left="715" w:hanging="10"/>
      </w:pPr>
      <w:r>
        <w:rPr>
          <w:rFonts w:ascii="Times New Roman" w:eastAsia="Times New Roman" w:hAnsi="Times New Roman" w:cs="Times New Roman"/>
          <w:b/>
        </w:rPr>
        <w:t xml:space="preserve">General Information: </w:t>
      </w:r>
    </w:p>
    <w:p w14:paraId="269F6C9E" w14:textId="77777777" w:rsidR="00B831A2" w:rsidRDefault="00B831A2">
      <w:pPr>
        <w:spacing w:after="0"/>
        <w:ind w:left="720"/>
      </w:pPr>
      <w:r>
        <w:rPr>
          <w:rFonts w:ascii="Times New Roman" w:eastAsia="Times New Roman" w:hAnsi="Times New Roman" w:cs="Times New Roman"/>
          <w:b/>
        </w:rPr>
        <w:t xml:space="preserve"> </w:t>
      </w:r>
    </w:p>
    <w:p w14:paraId="4D16C1E3" w14:textId="77777777" w:rsidR="00B831A2" w:rsidRDefault="00B831A2">
      <w:pPr>
        <w:ind w:left="720"/>
      </w:pPr>
      <w:r>
        <w:t xml:space="preserve">Completed by: Tana McNutt </w:t>
      </w:r>
    </w:p>
    <w:p w14:paraId="7D190F28" w14:textId="77777777" w:rsidR="00B831A2" w:rsidRDefault="00B831A2">
      <w:pPr>
        <w:spacing w:after="0"/>
        <w:ind w:left="720"/>
      </w:pPr>
      <w:r>
        <w:t xml:space="preserve"> </w:t>
      </w:r>
    </w:p>
    <w:p w14:paraId="45676EBD" w14:textId="77777777" w:rsidR="00B831A2" w:rsidRDefault="00B831A2">
      <w:pPr>
        <w:ind w:left="720"/>
      </w:pPr>
      <w:r>
        <w:t xml:space="preserve">Title or Occupation: :Self employed Home Inspector </w:t>
      </w:r>
    </w:p>
    <w:p w14:paraId="2C101038" w14:textId="77777777" w:rsidR="00B831A2" w:rsidRDefault="00B831A2">
      <w:pPr>
        <w:spacing w:after="0"/>
        <w:ind w:left="720"/>
      </w:pPr>
      <w:r>
        <w:t xml:space="preserve"> </w:t>
      </w:r>
    </w:p>
    <w:p w14:paraId="7F4AF9B9" w14:textId="77777777" w:rsidR="00B831A2" w:rsidRDefault="00B831A2">
      <w:pPr>
        <w:ind w:left="720"/>
      </w:pPr>
      <w:r>
        <w:t xml:space="preserve">Organization Represented: (if applicable) Northland Home Inspection Service, Inc,. Member of MeCHIPs and InterNACHI </w:t>
      </w:r>
    </w:p>
    <w:p w14:paraId="7A5B360C" w14:textId="77777777" w:rsidR="00B831A2" w:rsidRDefault="00B831A2">
      <w:pPr>
        <w:spacing w:after="0"/>
        <w:ind w:left="720"/>
      </w:pPr>
      <w:r>
        <w:rPr>
          <w:rFonts w:ascii="Times New Roman" w:eastAsia="Times New Roman" w:hAnsi="Times New Roman" w:cs="Times New Roman"/>
          <w:b/>
        </w:rPr>
        <w:t xml:space="preserve"> </w:t>
      </w:r>
    </w:p>
    <w:p w14:paraId="183576B4" w14:textId="77777777" w:rsidR="00B831A2" w:rsidRDefault="00B831A2">
      <w:pPr>
        <w:spacing w:after="0"/>
        <w:ind w:left="720"/>
      </w:pPr>
      <w:r>
        <w:rPr>
          <w:rFonts w:ascii="Times New Roman" w:eastAsia="Times New Roman" w:hAnsi="Times New Roman" w:cs="Times New Roman"/>
          <w:b/>
        </w:rPr>
        <w:t xml:space="preserve"> </w:t>
      </w:r>
    </w:p>
    <w:p w14:paraId="5617931C" w14:textId="77777777" w:rsidR="00B831A2" w:rsidRDefault="00B831A2">
      <w:pPr>
        <w:spacing w:after="0"/>
        <w:ind w:left="715" w:hanging="10"/>
      </w:pPr>
      <w:r>
        <w:rPr>
          <w:rFonts w:ascii="Times New Roman" w:eastAsia="Times New Roman" w:hAnsi="Times New Roman" w:cs="Times New Roman"/>
          <w:b/>
        </w:rPr>
        <w:t xml:space="preserve">Evaluation Criteria (32 M.R.S.A. §60-J) </w:t>
      </w:r>
    </w:p>
    <w:p w14:paraId="61736A18" w14:textId="77777777" w:rsidR="00B831A2" w:rsidRDefault="00B831A2">
      <w:pPr>
        <w:spacing w:after="0"/>
        <w:ind w:left="720"/>
      </w:pPr>
      <w:r>
        <w:rPr>
          <w:rFonts w:ascii="Times New Roman" w:eastAsia="Times New Roman" w:hAnsi="Times New Roman" w:cs="Times New Roman"/>
          <w:b/>
        </w:rPr>
        <w:t xml:space="preserve"> </w:t>
      </w:r>
    </w:p>
    <w:p w14:paraId="23B9FB27" w14:textId="77777777" w:rsidR="00B831A2" w:rsidRDefault="00B831A2" w:rsidP="00457B52">
      <w:pPr>
        <w:numPr>
          <w:ilvl w:val="0"/>
          <w:numId w:val="31"/>
        </w:numPr>
        <w:spacing w:after="1" w:line="249" w:lineRule="auto"/>
        <w:ind w:hanging="360"/>
      </w:pPr>
      <w:r>
        <w:t xml:space="preserve">Please describe the minimum skill, knowledge and training that a home inspector should possess. </w:t>
      </w:r>
    </w:p>
    <w:p w14:paraId="30E4D83E" w14:textId="77777777" w:rsidR="00B831A2" w:rsidRDefault="00B831A2">
      <w:pPr>
        <w:ind w:left="1440"/>
      </w:pPr>
      <w:r>
        <w:t xml:space="preserve">I think that they should take an accredited course in home inspection. The Arthur Gary School in Westbrook offers a very complete course. </w:t>
      </w:r>
    </w:p>
    <w:p w14:paraId="56488A87" w14:textId="77777777" w:rsidR="00B831A2" w:rsidRDefault="00B831A2">
      <w:pPr>
        <w:spacing w:after="0"/>
        <w:ind w:left="1440"/>
      </w:pPr>
      <w:r>
        <w:t xml:space="preserve"> </w:t>
      </w:r>
    </w:p>
    <w:p w14:paraId="37F74C3D" w14:textId="77777777" w:rsidR="00B831A2" w:rsidRDefault="00B831A2" w:rsidP="00457B52">
      <w:pPr>
        <w:numPr>
          <w:ilvl w:val="0"/>
          <w:numId w:val="31"/>
        </w:numPr>
        <w:spacing w:after="1" w:line="249" w:lineRule="auto"/>
        <w:ind w:hanging="360"/>
      </w:pPr>
      <w:r>
        <w:t xml:space="preserve">What standards should be used to measure the competency of a home inspector?  Why? Maine Coalition of Home Inspection Professionals (MeCHIPs) and InterNACHI have very strict standards that I follow. I follow them because I feel that we need an honest set of rules that all home inspectors should follow. </w:t>
      </w:r>
    </w:p>
    <w:p w14:paraId="253488EB" w14:textId="77777777" w:rsidR="00B831A2" w:rsidRDefault="00B831A2">
      <w:pPr>
        <w:spacing w:after="0"/>
        <w:ind w:left="1440"/>
      </w:pPr>
      <w:r>
        <w:t xml:space="preserve"> </w:t>
      </w:r>
    </w:p>
    <w:p w14:paraId="6B756128" w14:textId="77777777" w:rsidR="00B831A2" w:rsidRDefault="00B831A2" w:rsidP="00457B52">
      <w:pPr>
        <w:numPr>
          <w:ilvl w:val="0"/>
          <w:numId w:val="31"/>
        </w:numPr>
        <w:spacing w:after="1" w:line="249" w:lineRule="auto"/>
        <w:ind w:hanging="360"/>
      </w:pPr>
      <w:r>
        <w:t xml:space="preserve">In your opinion, what obligation(s) does a home inspector owe to consumers who hire that inspector? </w:t>
      </w:r>
    </w:p>
    <w:p w14:paraId="111D27CE" w14:textId="77777777" w:rsidR="00B831A2" w:rsidRDefault="00B831A2">
      <w:pPr>
        <w:ind w:left="1440"/>
      </w:pPr>
      <w:r>
        <w:t xml:space="preserve">A home inspector should offer a very thorough inspection. Honestly and integrity are very important. </w:t>
      </w:r>
    </w:p>
    <w:p w14:paraId="268CCF72" w14:textId="77777777" w:rsidR="00B831A2" w:rsidRDefault="00B831A2">
      <w:pPr>
        <w:spacing w:after="0"/>
        <w:ind w:left="1440"/>
      </w:pPr>
      <w:r>
        <w:t xml:space="preserve"> </w:t>
      </w:r>
    </w:p>
    <w:p w14:paraId="02FF1871" w14:textId="77777777" w:rsidR="00B831A2" w:rsidRDefault="00B831A2" w:rsidP="00457B52">
      <w:pPr>
        <w:numPr>
          <w:ilvl w:val="0"/>
          <w:numId w:val="31"/>
        </w:numPr>
        <w:spacing w:after="1" w:line="249" w:lineRule="auto"/>
        <w:ind w:hanging="360"/>
      </w:pPr>
      <w:r>
        <w:t xml:space="preserve">Is the public in jeopardy with the absence of state regulation of home inspectors?  Why or why not? </w:t>
      </w:r>
    </w:p>
    <w:p w14:paraId="0F595A3B" w14:textId="77777777" w:rsidR="00B831A2" w:rsidRDefault="00B831A2" w:rsidP="00457B52">
      <w:pPr>
        <w:numPr>
          <w:ilvl w:val="0"/>
          <w:numId w:val="31"/>
        </w:numPr>
        <w:spacing w:after="1" w:line="249" w:lineRule="auto"/>
        <w:ind w:hanging="360"/>
      </w:pPr>
      <w:r>
        <w:lastRenderedPageBreak/>
        <w:t xml:space="preserve">I think that the public is in jeaparody with home inspectors who have not received any training and do not take the continuing education courses offered by MeCHIPs and InterNACHI and ASHI. </w:t>
      </w:r>
    </w:p>
    <w:p w14:paraId="71E73F3B" w14:textId="77777777" w:rsidR="00B831A2" w:rsidRDefault="00B831A2">
      <w:pPr>
        <w:spacing w:after="0"/>
        <w:ind w:left="1440"/>
      </w:pPr>
      <w:r>
        <w:t xml:space="preserve"> </w:t>
      </w:r>
    </w:p>
    <w:p w14:paraId="4F71BB4F" w14:textId="77777777" w:rsidR="00B831A2" w:rsidRDefault="00B831A2" w:rsidP="00457B52">
      <w:pPr>
        <w:numPr>
          <w:ilvl w:val="0"/>
          <w:numId w:val="31"/>
        </w:numPr>
        <w:spacing w:after="1" w:line="249" w:lineRule="auto"/>
        <w:ind w:hanging="360"/>
      </w:pPr>
      <w:r>
        <w:t xml:space="preserve">Are you aware of any instances of harm to a member of the public by an act of a home inspector?  Please describe. </w:t>
      </w:r>
    </w:p>
    <w:p w14:paraId="592BAFB9" w14:textId="77777777" w:rsidR="00B831A2" w:rsidRDefault="00B831A2" w:rsidP="00457B52">
      <w:pPr>
        <w:numPr>
          <w:ilvl w:val="0"/>
          <w:numId w:val="31"/>
        </w:numPr>
        <w:spacing w:after="1" w:line="249" w:lineRule="auto"/>
        <w:ind w:hanging="360"/>
      </w:pPr>
      <w:r>
        <w:t xml:space="preserve">My business is in Aroostook, Washington, Hancock and Northern Penobscot counties. Real estate agents have told me of inspectors from those areas who are not trained and have missed some very important concerns. The real estate agents are concerned about law suits that these inspecectors may cause and that they, the agents, may be become a part of said lawsuit. </w:t>
      </w:r>
    </w:p>
    <w:p w14:paraId="7C0126DE" w14:textId="77777777" w:rsidR="00B831A2" w:rsidRDefault="00B831A2">
      <w:pPr>
        <w:spacing w:after="0"/>
        <w:ind w:left="1440"/>
      </w:pPr>
      <w:r>
        <w:t xml:space="preserve"> </w:t>
      </w:r>
    </w:p>
    <w:p w14:paraId="533D0A9C" w14:textId="77777777" w:rsidR="00B831A2" w:rsidRDefault="00B831A2" w:rsidP="00457B52">
      <w:pPr>
        <w:numPr>
          <w:ilvl w:val="0"/>
          <w:numId w:val="31"/>
        </w:numPr>
        <w:spacing w:after="1" w:line="249" w:lineRule="auto"/>
        <w:ind w:hanging="360"/>
      </w:pPr>
      <w:r>
        <w:t xml:space="preserve">How many home inspectors currently providing services in Maine lack the minimum skills, knowledge and experience that a home inspector should possess? I don't know the number state wide, but in Northern Maine I do know of two. </w:t>
      </w:r>
    </w:p>
    <w:p w14:paraId="67CCD52A" w14:textId="77777777" w:rsidR="00B831A2" w:rsidRDefault="00B831A2">
      <w:pPr>
        <w:spacing w:after="0"/>
        <w:ind w:left="1440"/>
      </w:pPr>
      <w:r>
        <w:t xml:space="preserve"> </w:t>
      </w:r>
    </w:p>
    <w:p w14:paraId="381AABF0" w14:textId="77777777" w:rsidR="00B831A2" w:rsidRDefault="00B831A2" w:rsidP="00457B52">
      <w:pPr>
        <w:numPr>
          <w:ilvl w:val="0"/>
          <w:numId w:val="31"/>
        </w:numPr>
        <w:spacing w:after="1" w:line="249" w:lineRule="auto"/>
        <w:ind w:hanging="360"/>
      </w:pPr>
      <w:r>
        <w:t xml:space="preserve">Has your company adopted private certifications as a mandatory standard for members or employed home inspectors?  Why or why not?  Which certifications? </w:t>
      </w:r>
    </w:p>
    <w:p w14:paraId="7242DD71" w14:textId="77777777" w:rsidR="00B831A2" w:rsidRDefault="00B831A2">
      <w:pPr>
        <w:ind w:left="1440"/>
      </w:pPr>
      <w:r>
        <w:t xml:space="preserve">Yes. I am a sole owner/operator. I belong to MeCHIPs and I travel to Augusta, which is 3.5 hours away, monthly when in session for continuing education. I also take online course through InterNACHI in the winter when business is slower.  </w:t>
      </w:r>
    </w:p>
    <w:p w14:paraId="0A362E4B" w14:textId="77777777" w:rsidR="00B831A2" w:rsidRDefault="00B831A2">
      <w:pPr>
        <w:spacing w:after="0"/>
        <w:ind w:left="1440"/>
      </w:pPr>
      <w:r>
        <w:t xml:space="preserve"> </w:t>
      </w:r>
    </w:p>
    <w:p w14:paraId="5B9A98A2" w14:textId="77777777" w:rsidR="00B831A2" w:rsidRDefault="00B831A2" w:rsidP="00457B52">
      <w:pPr>
        <w:numPr>
          <w:ilvl w:val="0"/>
          <w:numId w:val="31"/>
        </w:numPr>
        <w:spacing w:after="1" w:line="249" w:lineRule="auto"/>
        <w:ind w:hanging="360"/>
      </w:pPr>
      <w:r>
        <w:t xml:space="preserve">Has your company adopted voluntary certifications or training for members or employed home inspectors?  Why or why not?  Which certifications? It is just me and I do it all voluntarily. </w:t>
      </w:r>
    </w:p>
    <w:p w14:paraId="54DE7131" w14:textId="77777777" w:rsidR="00B831A2" w:rsidRDefault="00B831A2">
      <w:pPr>
        <w:spacing w:after="0"/>
        <w:ind w:left="1440"/>
      </w:pPr>
      <w:r>
        <w:t xml:space="preserve"> </w:t>
      </w:r>
    </w:p>
    <w:p w14:paraId="74A945AE" w14:textId="77777777" w:rsidR="00B831A2" w:rsidRDefault="00B831A2" w:rsidP="00457B52">
      <w:pPr>
        <w:numPr>
          <w:ilvl w:val="0"/>
          <w:numId w:val="31"/>
        </w:numPr>
        <w:spacing w:after="1" w:line="249" w:lineRule="auto"/>
        <w:ind w:hanging="360"/>
      </w:pPr>
      <w:r>
        <w:t xml:space="preserve">As an individual home inspector, what voluntary or mandatory certifications have you obtained?  What specific home inspector training have you obtained?  What certifications or training have you found to be most beneficial?  Why? </w:t>
      </w:r>
    </w:p>
    <w:p w14:paraId="1CE31F19" w14:textId="77777777" w:rsidR="00B831A2" w:rsidRDefault="00B831A2">
      <w:pPr>
        <w:ind w:left="1440"/>
      </w:pPr>
      <w:r>
        <w:t xml:space="preserve">I took the home inspection course at the Arthur Gary School and became certifed by the Home Inspection Institute. I took the home inspection exam that InterNACHI requires to become certifed and am ceretifed through them. It is all very beneficial. </w:t>
      </w:r>
    </w:p>
    <w:p w14:paraId="502CB15C" w14:textId="77777777" w:rsidR="00B831A2" w:rsidRDefault="00B831A2">
      <w:pPr>
        <w:spacing w:after="0"/>
        <w:ind w:left="1440"/>
      </w:pPr>
      <w:r>
        <w:t xml:space="preserve"> </w:t>
      </w:r>
    </w:p>
    <w:p w14:paraId="5D9D07DD" w14:textId="77777777" w:rsidR="00B831A2" w:rsidRDefault="00B831A2" w:rsidP="00457B52">
      <w:pPr>
        <w:numPr>
          <w:ilvl w:val="0"/>
          <w:numId w:val="32"/>
        </w:numPr>
        <w:spacing w:after="1" w:line="249" w:lineRule="auto"/>
        <w:ind w:hanging="360"/>
      </w:pPr>
      <w:r>
        <w:t xml:space="preserve">Does your organization require home inspectors to be members of state, national or international professional home inspector organizations?  Why?  Which organizations? It is just me and I do it all voluntarily. </w:t>
      </w:r>
    </w:p>
    <w:p w14:paraId="6C438346" w14:textId="77777777" w:rsidR="00B831A2" w:rsidRDefault="00B831A2">
      <w:pPr>
        <w:spacing w:after="0"/>
        <w:ind w:left="1440"/>
      </w:pPr>
      <w:r>
        <w:t xml:space="preserve"> </w:t>
      </w:r>
    </w:p>
    <w:p w14:paraId="750FF409" w14:textId="77777777" w:rsidR="00B831A2" w:rsidRDefault="00B831A2" w:rsidP="00457B52">
      <w:pPr>
        <w:numPr>
          <w:ilvl w:val="0"/>
          <w:numId w:val="32"/>
        </w:numPr>
        <w:spacing w:after="1" w:line="249" w:lineRule="auto"/>
        <w:ind w:hanging="360"/>
      </w:pPr>
      <w:r>
        <w:t xml:space="preserve">Are you, as a practicing home inspector, a member of any state, national or international professional home inspector organizations? </w:t>
      </w:r>
    </w:p>
    <w:p w14:paraId="0011F4C9" w14:textId="77777777" w:rsidR="00B831A2" w:rsidRDefault="00B831A2">
      <w:pPr>
        <w:ind w:left="1440"/>
      </w:pPr>
      <w:r>
        <w:t xml:space="preserve">Yes, MeCHIPs and InterNACHI. </w:t>
      </w:r>
    </w:p>
    <w:p w14:paraId="4BE86BB5" w14:textId="77777777" w:rsidR="00B831A2" w:rsidRDefault="00B831A2">
      <w:pPr>
        <w:spacing w:after="0"/>
        <w:ind w:left="1440"/>
      </w:pPr>
      <w:r>
        <w:t xml:space="preserve"> </w:t>
      </w:r>
    </w:p>
    <w:p w14:paraId="2E78CA6F" w14:textId="77777777" w:rsidR="00B831A2" w:rsidRDefault="00B831A2" w:rsidP="00457B52">
      <w:pPr>
        <w:numPr>
          <w:ilvl w:val="0"/>
          <w:numId w:val="32"/>
        </w:numPr>
        <w:spacing w:after="1" w:line="249" w:lineRule="auto"/>
        <w:ind w:hanging="360"/>
      </w:pPr>
      <w:r>
        <w:lastRenderedPageBreak/>
        <w:t xml:space="preserve">How would state regulation of home inspectors affect the cost of services to Maine consumers?  Please provide examples or evidence supporting your response. </w:t>
      </w:r>
    </w:p>
    <w:p w14:paraId="6AFAD6F8" w14:textId="77777777" w:rsidR="00B831A2" w:rsidRDefault="00B831A2" w:rsidP="00457B52">
      <w:pPr>
        <w:numPr>
          <w:ilvl w:val="0"/>
          <w:numId w:val="32"/>
        </w:numPr>
        <w:spacing w:after="1" w:line="249" w:lineRule="auto"/>
        <w:ind w:hanging="360"/>
      </w:pPr>
      <w:r>
        <w:t xml:space="preserve">We may have to charge more to cover state licenses and to pay for courses that the state may require. </w:t>
      </w:r>
    </w:p>
    <w:p w14:paraId="3415CF59" w14:textId="77777777" w:rsidR="00B831A2" w:rsidRDefault="00B831A2">
      <w:pPr>
        <w:spacing w:after="0"/>
        <w:ind w:left="1440"/>
      </w:pPr>
      <w:r>
        <w:t xml:space="preserve"> </w:t>
      </w:r>
    </w:p>
    <w:p w14:paraId="43C0487F" w14:textId="77777777" w:rsidR="00B831A2" w:rsidRDefault="00B831A2" w:rsidP="00457B52">
      <w:pPr>
        <w:numPr>
          <w:ilvl w:val="0"/>
          <w:numId w:val="32"/>
        </w:numPr>
        <w:spacing w:after="1" w:line="249" w:lineRule="auto"/>
        <w:ind w:hanging="360"/>
      </w:pPr>
      <w:r>
        <w:t xml:space="preserve">How would state regulation of home inspectors affect current service providers (individual home inspectors)?  Please provide a rational for your response. </w:t>
      </w:r>
    </w:p>
    <w:p w14:paraId="42AA0EB2" w14:textId="77777777" w:rsidR="00B831A2" w:rsidRDefault="00B831A2" w:rsidP="00457B52">
      <w:pPr>
        <w:numPr>
          <w:ilvl w:val="0"/>
          <w:numId w:val="32"/>
        </w:numPr>
        <w:spacing w:after="1" w:line="249" w:lineRule="auto"/>
        <w:ind w:hanging="360"/>
      </w:pPr>
      <w:r>
        <w:t xml:space="preserve">We may have to charge more to cover state licenses and to pay for courses that the state may require. </w:t>
      </w:r>
    </w:p>
    <w:p w14:paraId="1102A559" w14:textId="77777777" w:rsidR="00B831A2" w:rsidRDefault="00B831A2">
      <w:pPr>
        <w:spacing w:after="0"/>
        <w:ind w:left="1440"/>
      </w:pPr>
      <w:r>
        <w:t xml:space="preserve"> </w:t>
      </w:r>
    </w:p>
    <w:p w14:paraId="2D8E0347" w14:textId="77777777" w:rsidR="00B831A2" w:rsidRDefault="00B831A2" w:rsidP="00457B52">
      <w:pPr>
        <w:numPr>
          <w:ilvl w:val="0"/>
          <w:numId w:val="32"/>
        </w:numPr>
        <w:spacing w:after="1" w:line="249" w:lineRule="auto"/>
        <w:ind w:hanging="360"/>
      </w:pPr>
      <w:r>
        <w:t xml:space="preserve">Please provide information about methods used by other states to regulate the home inspector occupation. </w:t>
      </w:r>
    </w:p>
    <w:p w14:paraId="3C207A42" w14:textId="77777777" w:rsidR="00B831A2" w:rsidRDefault="00B831A2">
      <w:pPr>
        <w:ind w:left="1440"/>
      </w:pPr>
      <w:r>
        <w:t xml:space="preserve">I don't know what other states do to regulate home inspection. I am only concerned with my state. </w:t>
      </w:r>
    </w:p>
    <w:p w14:paraId="44FF0A0C" w14:textId="77777777" w:rsidR="00B831A2" w:rsidRDefault="00B831A2">
      <w:pPr>
        <w:spacing w:after="0"/>
        <w:ind w:left="1440"/>
      </w:pPr>
      <w:r>
        <w:t xml:space="preserve"> </w:t>
      </w:r>
    </w:p>
    <w:p w14:paraId="0731408F" w14:textId="77777777" w:rsidR="00B831A2" w:rsidRDefault="00B831A2">
      <w:pPr>
        <w:spacing w:after="0"/>
        <w:ind w:left="1440"/>
      </w:pPr>
      <w:r>
        <w:t xml:space="preserve"> </w:t>
      </w:r>
    </w:p>
    <w:p w14:paraId="07866B65" w14:textId="77777777" w:rsidR="00B831A2" w:rsidRDefault="00B831A2">
      <w:pPr>
        <w:spacing w:after="0"/>
        <w:ind w:left="1440"/>
      </w:pPr>
      <w:r>
        <w:t xml:space="preserve"> </w:t>
      </w:r>
    </w:p>
    <w:p w14:paraId="4AD2B312" w14:textId="77777777" w:rsidR="00B831A2" w:rsidRDefault="00B831A2">
      <w:pPr>
        <w:ind w:left="720"/>
      </w:pPr>
      <w:r>
        <w:t xml:space="preserve">Please provide any additional information that may be helpful to this study and forward the questionnaire to an individual or company that may wish to provide information.  </w:t>
      </w:r>
    </w:p>
    <w:p w14:paraId="102C87EB" w14:textId="77777777" w:rsidR="00B831A2" w:rsidRDefault="00B831A2">
      <w:pPr>
        <w:ind w:left="1800"/>
      </w:pPr>
      <w:r>
        <w:t xml:space="preserve">I have been a home inspector for 15 years. I am very thorough and efficient. I have never been sued. I am highly recommended by previous clients. I don't advertise. Word of mouth has brought me a lot of business. I think that home inspectors who have been educated and continue to be educated should be grandfathered if state regulation is passed. </w:t>
      </w:r>
    </w:p>
    <w:p w14:paraId="1766F5B3" w14:textId="77777777" w:rsidR="00B831A2" w:rsidRDefault="00B831A2">
      <w:pPr>
        <w:spacing w:after="0"/>
        <w:ind w:left="720"/>
      </w:pPr>
      <w:r>
        <w:rPr>
          <w:rFonts w:ascii="Times New Roman" w:eastAsia="Times New Roman" w:hAnsi="Times New Roman" w:cs="Times New Roman"/>
          <w:b/>
        </w:rPr>
        <w:t xml:space="preserve"> </w:t>
      </w:r>
    </w:p>
    <w:p w14:paraId="63EC97C3" w14:textId="77777777" w:rsidR="00B831A2" w:rsidRDefault="00B831A2">
      <w:pPr>
        <w:spacing w:after="88"/>
        <w:ind w:left="720"/>
      </w:pPr>
      <w:r>
        <w:rPr>
          <w:rFonts w:ascii="Times New Roman" w:eastAsia="Times New Roman" w:hAnsi="Times New Roman" w:cs="Times New Roman"/>
          <w:b/>
        </w:rPr>
        <w:t xml:space="preserve"> </w:t>
      </w:r>
    </w:p>
    <w:p w14:paraId="0686F57A" w14:textId="77777777" w:rsidR="00B831A2" w:rsidRDefault="00B831A2">
      <w:pPr>
        <w:spacing w:after="0"/>
        <w:ind w:left="829"/>
        <w:jc w:val="center"/>
      </w:pPr>
      <w:r>
        <w:rPr>
          <w:rFonts w:ascii="Times New Roman" w:eastAsia="Times New Roman" w:hAnsi="Times New Roman" w:cs="Times New Roman"/>
          <w:b/>
          <w:sz w:val="36"/>
        </w:rPr>
        <w:t xml:space="preserve"> </w:t>
      </w:r>
    </w:p>
    <w:p w14:paraId="0283F070" w14:textId="77777777" w:rsidR="00B831A2" w:rsidRDefault="00B831A2">
      <w:pPr>
        <w:spacing w:after="0"/>
        <w:ind w:left="1800"/>
      </w:pPr>
      <w:r>
        <w:rPr>
          <w:sz w:val="20"/>
        </w:rPr>
        <w:t xml:space="preserve"> </w:t>
      </w:r>
    </w:p>
    <w:p w14:paraId="26136DA9" w14:textId="77777777" w:rsidR="00B831A2" w:rsidRDefault="00B831A2" w:rsidP="00DC7BB1">
      <w:pPr>
        <w:spacing w:after="0" w:line="240" w:lineRule="auto"/>
        <w:ind w:left="3168" w:right="4" w:hanging="2947"/>
        <w:rPr>
          <w:rFonts w:ascii="Times New Roman" w:hAnsi="Times New Roman" w:cs="Times New Roman"/>
          <w:b/>
          <w:sz w:val="24"/>
          <w:szCs w:val="24"/>
        </w:rPr>
      </w:pPr>
    </w:p>
    <w:p w14:paraId="2E3CCCEF" w14:textId="77777777" w:rsidR="00B831A2" w:rsidRDefault="00B831A2" w:rsidP="00DC7BB1">
      <w:pPr>
        <w:spacing w:after="0" w:line="240" w:lineRule="auto"/>
        <w:ind w:left="3168" w:right="4" w:hanging="2947"/>
        <w:rPr>
          <w:rFonts w:ascii="Times New Roman" w:hAnsi="Times New Roman" w:cs="Times New Roman"/>
          <w:b/>
          <w:sz w:val="24"/>
          <w:szCs w:val="24"/>
        </w:rPr>
      </w:pPr>
    </w:p>
    <w:p w14:paraId="1607005C" w14:textId="77777777" w:rsidR="00B831A2" w:rsidRDefault="00B831A2" w:rsidP="00DC7BB1">
      <w:pPr>
        <w:spacing w:after="0" w:line="240" w:lineRule="auto"/>
        <w:ind w:left="3168" w:right="4" w:hanging="2947"/>
        <w:rPr>
          <w:rFonts w:ascii="Times New Roman" w:hAnsi="Times New Roman" w:cs="Times New Roman"/>
          <w:b/>
          <w:sz w:val="24"/>
          <w:szCs w:val="24"/>
        </w:rPr>
      </w:pPr>
    </w:p>
    <w:p w14:paraId="5A927FC2" w14:textId="77777777" w:rsidR="00B831A2" w:rsidRDefault="00B831A2" w:rsidP="00DC7BB1">
      <w:pPr>
        <w:spacing w:after="0" w:line="240" w:lineRule="auto"/>
        <w:ind w:left="3168" w:right="4" w:hanging="2947"/>
        <w:rPr>
          <w:rFonts w:ascii="Times New Roman" w:hAnsi="Times New Roman" w:cs="Times New Roman"/>
          <w:b/>
          <w:sz w:val="24"/>
          <w:szCs w:val="24"/>
        </w:rPr>
      </w:pPr>
    </w:p>
    <w:p w14:paraId="390A5DC1" w14:textId="77777777" w:rsidR="00B831A2" w:rsidRDefault="00B831A2" w:rsidP="00DC7BB1">
      <w:pPr>
        <w:spacing w:after="0" w:line="240" w:lineRule="auto"/>
        <w:ind w:left="3168" w:right="4" w:hanging="2947"/>
        <w:rPr>
          <w:rFonts w:ascii="Times New Roman" w:hAnsi="Times New Roman" w:cs="Times New Roman"/>
          <w:b/>
          <w:sz w:val="24"/>
          <w:szCs w:val="24"/>
        </w:rPr>
      </w:pPr>
    </w:p>
    <w:p w14:paraId="7BECE066" w14:textId="77777777" w:rsidR="00B831A2" w:rsidRDefault="00B831A2" w:rsidP="00DC7BB1">
      <w:pPr>
        <w:spacing w:after="0" w:line="240" w:lineRule="auto"/>
        <w:ind w:left="3168" w:right="4" w:hanging="2947"/>
        <w:rPr>
          <w:rFonts w:ascii="Times New Roman" w:hAnsi="Times New Roman" w:cs="Times New Roman"/>
          <w:b/>
          <w:sz w:val="24"/>
          <w:szCs w:val="24"/>
        </w:rPr>
      </w:pPr>
    </w:p>
    <w:p w14:paraId="77388794" w14:textId="77777777" w:rsidR="00B831A2" w:rsidRDefault="00B831A2" w:rsidP="00DC7BB1">
      <w:pPr>
        <w:spacing w:after="0" w:line="240" w:lineRule="auto"/>
        <w:ind w:left="3168" w:right="4" w:hanging="2947"/>
        <w:rPr>
          <w:rFonts w:ascii="Times New Roman" w:hAnsi="Times New Roman" w:cs="Times New Roman"/>
          <w:b/>
          <w:sz w:val="24"/>
          <w:szCs w:val="24"/>
        </w:rPr>
      </w:pPr>
    </w:p>
    <w:p w14:paraId="4143E1F0" w14:textId="77777777" w:rsidR="00B831A2" w:rsidRDefault="00B831A2" w:rsidP="00DC7BB1">
      <w:pPr>
        <w:spacing w:after="0" w:line="240" w:lineRule="auto"/>
        <w:ind w:left="3168" w:right="4" w:hanging="2947"/>
        <w:rPr>
          <w:rFonts w:ascii="Times New Roman" w:hAnsi="Times New Roman" w:cs="Times New Roman"/>
          <w:b/>
          <w:sz w:val="24"/>
          <w:szCs w:val="24"/>
        </w:rPr>
      </w:pPr>
    </w:p>
    <w:p w14:paraId="77A27868" w14:textId="77777777" w:rsidR="00B831A2" w:rsidRDefault="00B831A2" w:rsidP="00DC7BB1">
      <w:pPr>
        <w:spacing w:after="0" w:line="240" w:lineRule="auto"/>
        <w:ind w:left="3168" w:right="4" w:hanging="2947"/>
        <w:rPr>
          <w:rFonts w:ascii="Times New Roman" w:hAnsi="Times New Roman" w:cs="Times New Roman"/>
          <w:b/>
          <w:sz w:val="24"/>
          <w:szCs w:val="24"/>
        </w:rPr>
      </w:pPr>
    </w:p>
    <w:p w14:paraId="1B3CD556" w14:textId="77777777" w:rsidR="00B831A2" w:rsidRDefault="00B831A2" w:rsidP="00DC7BB1">
      <w:pPr>
        <w:spacing w:after="0" w:line="240" w:lineRule="auto"/>
        <w:ind w:left="3168" w:right="4" w:hanging="2947"/>
        <w:rPr>
          <w:rFonts w:ascii="Times New Roman" w:hAnsi="Times New Roman" w:cs="Times New Roman"/>
          <w:b/>
          <w:sz w:val="24"/>
          <w:szCs w:val="24"/>
        </w:rPr>
      </w:pPr>
    </w:p>
    <w:p w14:paraId="7623C65E" w14:textId="77777777" w:rsidR="00B831A2" w:rsidRDefault="00B831A2" w:rsidP="00DC7BB1">
      <w:pPr>
        <w:spacing w:after="0" w:line="240" w:lineRule="auto"/>
        <w:ind w:left="3168" w:right="4" w:hanging="2947"/>
        <w:rPr>
          <w:rFonts w:ascii="Times New Roman" w:hAnsi="Times New Roman" w:cs="Times New Roman"/>
          <w:b/>
          <w:sz w:val="24"/>
          <w:szCs w:val="24"/>
        </w:rPr>
      </w:pPr>
    </w:p>
    <w:p w14:paraId="5CA53772" w14:textId="77777777" w:rsidR="00B831A2" w:rsidRDefault="00B831A2" w:rsidP="00DC7BB1">
      <w:pPr>
        <w:spacing w:after="0" w:line="240" w:lineRule="auto"/>
        <w:ind w:left="3168" w:right="4" w:hanging="2947"/>
        <w:rPr>
          <w:rFonts w:ascii="Times New Roman" w:hAnsi="Times New Roman" w:cs="Times New Roman"/>
          <w:b/>
          <w:sz w:val="24"/>
          <w:szCs w:val="24"/>
        </w:rPr>
      </w:pPr>
    </w:p>
    <w:p w14:paraId="22548DBD" w14:textId="77777777" w:rsidR="00B831A2" w:rsidRDefault="00B831A2">
      <w:pPr>
        <w:spacing w:after="0"/>
      </w:pPr>
      <w:r>
        <w:rPr>
          <w:sz w:val="16"/>
        </w:rPr>
        <w:t xml:space="preserve"> </w:t>
      </w:r>
    </w:p>
    <w:p w14:paraId="20CE5039" w14:textId="77777777" w:rsidR="00B831A2" w:rsidRDefault="00B831A2">
      <w:pPr>
        <w:spacing w:after="0" w:line="216" w:lineRule="auto"/>
        <w:ind w:right="29"/>
        <w:jc w:val="right"/>
      </w:pPr>
      <w:r>
        <w:rPr>
          <w:noProof/>
        </w:rPr>
        <w:lastRenderedPageBreak/>
        <w:drawing>
          <wp:inline distT="0" distB="0" distL="0" distR="0" wp14:anchorId="129B25C6" wp14:editId="6504D619">
            <wp:extent cx="5541518" cy="1142365"/>
            <wp:effectExtent l="0" t="0" r="0" b="0"/>
            <wp:docPr id="126" name="Pictu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90"/>
                    <a:stretch>
                      <a:fillRect/>
                    </a:stretch>
                  </pic:blipFill>
                  <pic:spPr>
                    <a:xfrm>
                      <a:off x="0" y="0"/>
                      <a:ext cx="5541518" cy="1142365"/>
                    </a:xfrm>
                    <a:prstGeom prst="rect">
                      <a:avLst/>
                    </a:prstGeom>
                  </pic:spPr>
                </pic:pic>
              </a:graphicData>
            </a:graphic>
          </wp:inline>
        </w:drawing>
      </w:r>
      <w:r>
        <w:t xml:space="preserve">           </w:t>
      </w:r>
      <w:hyperlink r:id="rId91">
        <w:r>
          <w:rPr>
            <w:color w:val="0563C1"/>
            <w:sz w:val="28"/>
            <w:u w:val="single" w:color="0563C1"/>
          </w:rPr>
          <w:t>www.mechips.org</w:t>
        </w:r>
      </w:hyperlink>
      <w:hyperlink r:id="rId92">
        <w:r>
          <w:rPr>
            <w:sz w:val="28"/>
          </w:rPr>
          <w:t xml:space="preserve"> </w:t>
        </w:r>
      </w:hyperlink>
    </w:p>
    <w:p w14:paraId="25E855E7" w14:textId="77777777" w:rsidR="00B831A2" w:rsidRDefault="00B831A2">
      <w:pPr>
        <w:spacing w:after="0"/>
      </w:pPr>
      <w:r>
        <w:t xml:space="preserve"> </w:t>
      </w:r>
    </w:p>
    <w:p w14:paraId="5D34456D" w14:textId="77777777" w:rsidR="00B831A2" w:rsidRDefault="00B831A2">
      <w:pPr>
        <w:ind w:left="-5"/>
      </w:pPr>
      <w:r>
        <w:t xml:space="preserve">November 20, 2019 </w:t>
      </w:r>
    </w:p>
    <w:p w14:paraId="39583D84" w14:textId="77777777" w:rsidR="00B831A2" w:rsidRDefault="00B831A2">
      <w:pPr>
        <w:spacing w:after="0"/>
      </w:pPr>
      <w:r>
        <w:t xml:space="preserve"> </w:t>
      </w:r>
    </w:p>
    <w:p w14:paraId="093CBF68" w14:textId="77777777" w:rsidR="00B831A2" w:rsidRDefault="00B831A2" w:rsidP="00F329AC">
      <w:pPr>
        <w:spacing w:after="0" w:line="240" w:lineRule="auto"/>
      </w:pPr>
      <w:r>
        <w:t xml:space="preserve">Anne L. Head </w:t>
      </w:r>
    </w:p>
    <w:p w14:paraId="7A87B312" w14:textId="77777777" w:rsidR="00B831A2" w:rsidRDefault="00B831A2" w:rsidP="00F329AC">
      <w:pPr>
        <w:spacing w:after="0" w:line="240" w:lineRule="auto"/>
      </w:pPr>
      <w:r>
        <w:t xml:space="preserve">Commissioner  </w:t>
      </w:r>
    </w:p>
    <w:p w14:paraId="42EDC5E1" w14:textId="77777777" w:rsidR="00B831A2" w:rsidRDefault="00B831A2" w:rsidP="00F329AC">
      <w:pPr>
        <w:spacing w:after="0" w:line="240" w:lineRule="auto"/>
      </w:pPr>
      <w:r>
        <w:t xml:space="preserve">Department of Professional and Financial Regulation </w:t>
      </w:r>
    </w:p>
    <w:p w14:paraId="36CD2AD2" w14:textId="77777777" w:rsidR="00B831A2" w:rsidRDefault="00B831A2" w:rsidP="00F329AC">
      <w:pPr>
        <w:spacing w:after="0" w:line="240" w:lineRule="auto"/>
      </w:pPr>
      <w:r>
        <w:t xml:space="preserve">35 State House Station </w:t>
      </w:r>
    </w:p>
    <w:p w14:paraId="77F08B35" w14:textId="77777777" w:rsidR="00B831A2" w:rsidRDefault="00B831A2" w:rsidP="00F329AC">
      <w:pPr>
        <w:spacing w:after="0" w:line="240" w:lineRule="auto"/>
      </w:pPr>
      <w:r>
        <w:t xml:space="preserve">Augusta, Maine04333 </w:t>
      </w:r>
    </w:p>
    <w:p w14:paraId="6219770C" w14:textId="77777777" w:rsidR="00B831A2" w:rsidRDefault="00B831A2">
      <w:pPr>
        <w:spacing w:after="0"/>
      </w:pPr>
      <w:r>
        <w:t xml:space="preserve"> </w:t>
      </w:r>
    </w:p>
    <w:p w14:paraId="05F8FEE0" w14:textId="77777777" w:rsidR="00B831A2" w:rsidRDefault="00B831A2">
      <w:pPr>
        <w:spacing w:after="0"/>
      </w:pPr>
      <w:r>
        <w:t xml:space="preserve"> </w:t>
      </w:r>
    </w:p>
    <w:p w14:paraId="3C567FFD" w14:textId="77777777" w:rsidR="00B831A2" w:rsidRDefault="00B831A2" w:rsidP="00F329AC">
      <w:pPr>
        <w:spacing w:after="0" w:line="240" w:lineRule="auto"/>
        <w:ind w:left="-5"/>
      </w:pPr>
      <w:r>
        <w:t xml:space="preserve">Dear Ms. Head:   </w:t>
      </w:r>
    </w:p>
    <w:p w14:paraId="5D78D19E" w14:textId="77777777" w:rsidR="00B831A2" w:rsidRDefault="00B831A2" w:rsidP="00F329AC">
      <w:pPr>
        <w:spacing w:after="0" w:line="240" w:lineRule="auto"/>
      </w:pPr>
      <w:r>
        <w:t xml:space="preserve"> </w:t>
      </w:r>
    </w:p>
    <w:p w14:paraId="7F0E89E3" w14:textId="77777777" w:rsidR="00B831A2" w:rsidRDefault="00B831A2" w:rsidP="00F329AC">
      <w:pPr>
        <w:spacing w:after="0" w:line="240" w:lineRule="auto"/>
        <w:ind w:left="-5"/>
      </w:pPr>
      <w:r>
        <w:t xml:space="preserve">The Maine Coalition of Home Inspection Professionals supports licensing home inspectors with the following guidelines:  </w:t>
      </w:r>
    </w:p>
    <w:p w14:paraId="6BCCD474" w14:textId="77777777" w:rsidR="00B831A2" w:rsidRDefault="00B831A2" w:rsidP="00F329AC">
      <w:pPr>
        <w:spacing w:after="0" w:line="240" w:lineRule="auto"/>
        <w:ind w:left="360"/>
      </w:pPr>
      <w:r>
        <w:t xml:space="preserve"> </w:t>
      </w:r>
    </w:p>
    <w:p w14:paraId="2BFF643F" w14:textId="77777777" w:rsidR="00B831A2" w:rsidRPr="00F329AC" w:rsidRDefault="00B831A2" w:rsidP="00F329AC">
      <w:pPr>
        <w:pStyle w:val="Heading1"/>
        <w:spacing w:before="0" w:beforeAutospacing="0" w:after="0" w:afterAutospacing="0"/>
        <w:ind w:left="-5"/>
        <w:rPr>
          <w:rFonts w:asciiTheme="minorHAnsi" w:hAnsiTheme="minorHAnsi" w:cstheme="minorHAnsi"/>
          <w:sz w:val="22"/>
          <w:szCs w:val="22"/>
        </w:rPr>
      </w:pPr>
      <w:r w:rsidRPr="00F329AC">
        <w:rPr>
          <w:rFonts w:asciiTheme="minorHAnsi" w:hAnsiTheme="minorHAnsi" w:cstheme="minorHAnsi"/>
          <w:sz w:val="22"/>
          <w:szCs w:val="22"/>
        </w:rPr>
        <w:t>A.</w:t>
      </w:r>
      <w:r w:rsidRPr="00F329AC">
        <w:rPr>
          <w:rFonts w:asciiTheme="minorHAnsi" w:eastAsia="Arial" w:hAnsiTheme="minorHAnsi" w:cstheme="minorHAnsi"/>
          <w:sz w:val="22"/>
          <w:szCs w:val="22"/>
        </w:rPr>
        <w:t xml:space="preserve"> </w:t>
      </w:r>
      <w:r w:rsidRPr="00F329AC">
        <w:rPr>
          <w:rFonts w:asciiTheme="minorHAnsi" w:hAnsiTheme="minorHAnsi" w:cstheme="minorHAnsi"/>
          <w:sz w:val="22"/>
          <w:szCs w:val="22"/>
        </w:rPr>
        <w:t xml:space="preserve">Eligibility </w:t>
      </w:r>
    </w:p>
    <w:p w14:paraId="7FB59355" w14:textId="77777777" w:rsidR="00B831A2" w:rsidRDefault="00B831A2" w:rsidP="00F329AC">
      <w:pPr>
        <w:spacing w:after="0" w:line="240" w:lineRule="auto"/>
      </w:pPr>
      <w:r>
        <w:t xml:space="preserve"> </w:t>
      </w:r>
    </w:p>
    <w:p w14:paraId="73E22AE6" w14:textId="77777777" w:rsidR="00B831A2" w:rsidRDefault="00B831A2" w:rsidP="00F329AC">
      <w:pPr>
        <w:spacing w:after="0" w:line="240" w:lineRule="auto"/>
        <w:ind w:left="-5"/>
      </w:pPr>
      <w:r>
        <w:t xml:space="preserve">To be eligible for licensing, a candidate must: </w:t>
      </w:r>
    </w:p>
    <w:p w14:paraId="46949FAF" w14:textId="77777777" w:rsidR="00B831A2" w:rsidRDefault="00B831A2">
      <w:pPr>
        <w:spacing w:after="13"/>
      </w:pPr>
      <w:r>
        <w:rPr>
          <w:rFonts w:ascii="Calibri" w:eastAsia="Calibri" w:hAnsi="Calibri" w:cs="Calibri"/>
          <w:i/>
        </w:rPr>
        <w:t xml:space="preserve"> </w:t>
      </w:r>
    </w:p>
    <w:p w14:paraId="4EBEC63A" w14:textId="77777777" w:rsidR="00B831A2" w:rsidRDefault="00B831A2" w:rsidP="00457B52">
      <w:pPr>
        <w:numPr>
          <w:ilvl w:val="0"/>
          <w:numId w:val="33"/>
        </w:numPr>
        <w:spacing w:after="0" w:line="240" w:lineRule="auto"/>
        <w:ind w:hanging="360"/>
      </w:pPr>
      <w:r>
        <w:t xml:space="preserve">Demonstrate a minimum level of proficiency and qualification. For existing home inspectors, submission of a minimum number of completed, paid inspections that comply with the Board standards; for new inspectors, require completion of an accredited home inspection training program or a test. </w:t>
      </w:r>
    </w:p>
    <w:p w14:paraId="07C78E1E" w14:textId="77777777" w:rsidR="00B831A2" w:rsidRDefault="00B831A2" w:rsidP="00F329AC">
      <w:pPr>
        <w:spacing w:after="0" w:line="240" w:lineRule="auto"/>
        <w:ind w:left="1080"/>
      </w:pPr>
      <w:r>
        <w:t xml:space="preserve"> </w:t>
      </w:r>
    </w:p>
    <w:p w14:paraId="0DA3CFB8" w14:textId="77777777" w:rsidR="00B831A2" w:rsidRDefault="00B831A2" w:rsidP="00457B52">
      <w:pPr>
        <w:numPr>
          <w:ilvl w:val="0"/>
          <w:numId w:val="33"/>
        </w:numPr>
        <w:spacing w:after="0" w:line="240" w:lineRule="auto"/>
        <w:ind w:hanging="360"/>
      </w:pPr>
      <w:r>
        <w:t xml:space="preserve">Submit to a Criminal background check.  </w:t>
      </w:r>
    </w:p>
    <w:p w14:paraId="60648FDF" w14:textId="77777777" w:rsidR="00B831A2" w:rsidRDefault="00B831A2">
      <w:pPr>
        <w:spacing w:after="13"/>
        <w:ind w:left="360"/>
      </w:pPr>
      <w:r>
        <w:rPr>
          <w:rFonts w:ascii="Calibri" w:eastAsia="Calibri" w:hAnsi="Calibri" w:cs="Calibri"/>
          <w:b/>
        </w:rPr>
        <w:t xml:space="preserve"> </w:t>
      </w:r>
    </w:p>
    <w:p w14:paraId="0CF0498A" w14:textId="77777777" w:rsidR="00B831A2" w:rsidRPr="00F329AC" w:rsidRDefault="00B831A2" w:rsidP="00F329AC">
      <w:pPr>
        <w:pStyle w:val="Heading1"/>
        <w:spacing w:before="0" w:beforeAutospacing="0" w:after="0" w:afterAutospacing="0"/>
        <w:ind w:left="-5"/>
        <w:rPr>
          <w:rFonts w:asciiTheme="minorHAnsi" w:hAnsiTheme="minorHAnsi" w:cstheme="minorHAnsi"/>
          <w:sz w:val="22"/>
          <w:szCs w:val="22"/>
        </w:rPr>
      </w:pPr>
      <w:r w:rsidRPr="00F329AC">
        <w:rPr>
          <w:rFonts w:asciiTheme="minorHAnsi" w:hAnsiTheme="minorHAnsi" w:cstheme="minorHAnsi"/>
          <w:sz w:val="22"/>
          <w:szCs w:val="22"/>
        </w:rPr>
        <w:t>B.</w:t>
      </w:r>
      <w:r w:rsidRPr="00F329AC">
        <w:rPr>
          <w:rFonts w:asciiTheme="minorHAnsi" w:eastAsia="Arial" w:hAnsiTheme="minorHAnsi" w:cstheme="minorHAnsi"/>
          <w:sz w:val="22"/>
          <w:szCs w:val="22"/>
        </w:rPr>
        <w:t xml:space="preserve"> </w:t>
      </w:r>
      <w:r w:rsidRPr="00F329AC">
        <w:rPr>
          <w:rFonts w:asciiTheme="minorHAnsi" w:hAnsiTheme="minorHAnsi" w:cstheme="minorHAnsi"/>
          <w:sz w:val="22"/>
          <w:szCs w:val="22"/>
        </w:rPr>
        <w:t xml:space="preserve">Standards of Practice </w:t>
      </w:r>
    </w:p>
    <w:p w14:paraId="7941D958" w14:textId="77777777" w:rsidR="00B831A2" w:rsidRDefault="00B831A2" w:rsidP="00F329AC">
      <w:pPr>
        <w:spacing w:after="0" w:line="240" w:lineRule="auto"/>
        <w:ind w:left="1080"/>
      </w:pPr>
      <w:r>
        <w:t xml:space="preserve"> </w:t>
      </w:r>
    </w:p>
    <w:p w14:paraId="6E3BF73B" w14:textId="77777777" w:rsidR="00B831A2" w:rsidRDefault="00B831A2" w:rsidP="00457B52">
      <w:pPr>
        <w:numPr>
          <w:ilvl w:val="0"/>
          <w:numId w:val="34"/>
        </w:numPr>
        <w:spacing w:after="0" w:line="240" w:lineRule="auto"/>
        <w:ind w:hanging="360"/>
      </w:pPr>
      <w:r>
        <w:t xml:space="preserve">Follow national Standards of Practice and a Code of Ethics, such as ASHI or InterNACHI, as adapted for Maine. </w:t>
      </w:r>
    </w:p>
    <w:p w14:paraId="0D8892CA" w14:textId="77777777" w:rsidR="00B831A2" w:rsidRDefault="00B831A2" w:rsidP="00457B52">
      <w:pPr>
        <w:numPr>
          <w:ilvl w:val="0"/>
          <w:numId w:val="34"/>
        </w:numPr>
        <w:spacing w:after="0" w:line="240" w:lineRule="auto"/>
        <w:ind w:hanging="360"/>
      </w:pPr>
      <w:r>
        <w:t xml:space="preserve">Carry professional liability insurance. </w:t>
      </w:r>
    </w:p>
    <w:p w14:paraId="4B7408B4" w14:textId="77777777" w:rsidR="00B831A2" w:rsidRDefault="00B831A2" w:rsidP="00457B52">
      <w:pPr>
        <w:numPr>
          <w:ilvl w:val="0"/>
          <w:numId w:val="34"/>
        </w:numPr>
        <w:spacing w:after="0" w:line="240" w:lineRule="auto"/>
        <w:ind w:hanging="360"/>
      </w:pPr>
      <w:r>
        <w:t xml:space="preserve">Require a signed Pre-Inspection Agreement or Contract. </w:t>
      </w:r>
    </w:p>
    <w:p w14:paraId="3D7EB982" w14:textId="77777777" w:rsidR="00B831A2" w:rsidRDefault="00B831A2" w:rsidP="00457B52">
      <w:pPr>
        <w:numPr>
          <w:ilvl w:val="0"/>
          <w:numId w:val="34"/>
        </w:numPr>
        <w:spacing w:after="0" w:line="240" w:lineRule="auto"/>
        <w:ind w:hanging="360"/>
      </w:pPr>
      <w:r>
        <w:t xml:space="preserve">Provide a written report to the customer for a completed inspection. </w:t>
      </w:r>
    </w:p>
    <w:p w14:paraId="419F7B15" w14:textId="77777777" w:rsidR="00B831A2" w:rsidRDefault="00B831A2" w:rsidP="00F329AC">
      <w:pPr>
        <w:spacing w:after="0" w:line="240" w:lineRule="auto"/>
      </w:pPr>
      <w:r>
        <w:t xml:space="preserve"> </w:t>
      </w:r>
      <w:r>
        <w:tab/>
        <w:t xml:space="preserve"> </w:t>
      </w:r>
    </w:p>
    <w:p w14:paraId="1E4199B7" w14:textId="77777777" w:rsidR="00B831A2" w:rsidRDefault="00B831A2" w:rsidP="00F329AC">
      <w:pPr>
        <w:spacing w:after="0" w:line="240" w:lineRule="auto"/>
      </w:pPr>
      <w:r>
        <w:t xml:space="preserve"> </w:t>
      </w:r>
    </w:p>
    <w:p w14:paraId="55B2C716" w14:textId="77777777" w:rsidR="00B831A2" w:rsidRPr="00F329AC" w:rsidRDefault="00B831A2" w:rsidP="00F329AC">
      <w:pPr>
        <w:pStyle w:val="Heading1"/>
        <w:spacing w:before="0" w:beforeAutospacing="0" w:after="0" w:afterAutospacing="0"/>
        <w:ind w:left="-5"/>
        <w:rPr>
          <w:rFonts w:asciiTheme="minorHAnsi" w:hAnsiTheme="minorHAnsi" w:cstheme="minorHAnsi"/>
          <w:sz w:val="22"/>
          <w:szCs w:val="22"/>
        </w:rPr>
      </w:pPr>
      <w:r w:rsidRPr="00F329AC">
        <w:rPr>
          <w:rFonts w:asciiTheme="minorHAnsi" w:hAnsiTheme="minorHAnsi" w:cstheme="minorHAnsi"/>
          <w:sz w:val="22"/>
          <w:szCs w:val="22"/>
        </w:rPr>
        <w:t>C.</w:t>
      </w:r>
      <w:r w:rsidRPr="00F329AC">
        <w:rPr>
          <w:rFonts w:asciiTheme="minorHAnsi" w:eastAsia="Arial" w:hAnsiTheme="minorHAnsi" w:cstheme="minorHAnsi"/>
          <w:sz w:val="22"/>
          <w:szCs w:val="22"/>
        </w:rPr>
        <w:t xml:space="preserve"> </w:t>
      </w:r>
      <w:r w:rsidRPr="00F329AC">
        <w:rPr>
          <w:rFonts w:asciiTheme="minorHAnsi" w:hAnsiTheme="minorHAnsi" w:cstheme="minorHAnsi"/>
          <w:sz w:val="22"/>
          <w:szCs w:val="22"/>
        </w:rPr>
        <w:t xml:space="preserve">Continuing education  </w:t>
      </w:r>
    </w:p>
    <w:p w14:paraId="468C8D61" w14:textId="77777777" w:rsidR="00B831A2" w:rsidRDefault="00B831A2">
      <w:pPr>
        <w:spacing w:after="0"/>
        <w:ind w:left="720"/>
      </w:pPr>
      <w:r>
        <w:t xml:space="preserve"> </w:t>
      </w:r>
    </w:p>
    <w:p w14:paraId="19189BC8" w14:textId="77777777" w:rsidR="00B831A2" w:rsidRDefault="00B831A2" w:rsidP="00F329AC">
      <w:pPr>
        <w:spacing w:after="0" w:line="240" w:lineRule="auto"/>
        <w:ind w:left="730"/>
      </w:pPr>
      <w:r>
        <w:lastRenderedPageBreak/>
        <w:t xml:space="preserve">Licensed home inspectors must get 10-12 hours of continuing education credits in programs authorized by the Board annually.  </w:t>
      </w:r>
    </w:p>
    <w:p w14:paraId="601CFD74" w14:textId="77777777" w:rsidR="00B831A2" w:rsidRDefault="00B831A2" w:rsidP="00F329AC">
      <w:pPr>
        <w:spacing w:after="0" w:line="240" w:lineRule="auto"/>
        <w:ind w:left="360"/>
      </w:pPr>
      <w:r>
        <w:rPr>
          <w:rFonts w:ascii="Calibri" w:eastAsia="Calibri" w:hAnsi="Calibri" w:cs="Calibri"/>
          <w:b/>
        </w:rPr>
        <w:t xml:space="preserve"> </w:t>
      </w:r>
    </w:p>
    <w:p w14:paraId="53343503" w14:textId="77777777" w:rsidR="00B831A2" w:rsidRPr="00F329AC" w:rsidRDefault="00B831A2" w:rsidP="00F329AC">
      <w:pPr>
        <w:pStyle w:val="Heading1"/>
        <w:spacing w:before="0" w:beforeAutospacing="0" w:after="0" w:afterAutospacing="0"/>
        <w:ind w:left="-5"/>
        <w:rPr>
          <w:rFonts w:asciiTheme="minorHAnsi" w:eastAsiaTheme="minorHAnsi" w:hAnsiTheme="minorHAnsi" w:cstheme="minorBidi"/>
          <w:b w:val="0"/>
          <w:bCs w:val="0"/>
          <w:kern w:val="0"/>
          <w:sz w:val="22"/>
          <w:szCs w:val="22"/>
        </w:rPr>
      </w:pPr>
      <w:r w:rsidRPr="00F329AC">
        <w:rPr>
          <w:rFonts w:asciiTheme="minorHAnsi" w:hAnsiTheme="minorHAnsi" w:cstheme="minorHAnsi"/>
          <w:sz w:val="22"/>
          <w:szCs w:val="22"/>
        </w:rPr>
        <w:t>D.</w:t>
      </w:r>
      <w:r w:rsidRPr="00F329AC">
        <w:rPr>
          <w:rFonts w:asciiTheme="minorHAnsi" w:eastAsia="Arial" w:hAnsiTheme="minorHAnsi" w:cstheme="minorHAnsi"/>
          <w:sz w:val="22"/>
          <w:szCs w:val="22"/>
        </w:rPr>
        <w:t xml:space="preserve"> </w:t>
      </w:r>
      <w:r w:rsidRPr="00F329AC">
        <w:rPr>
          <w:rFonts w:asciiTheme="minorHAnsi" w:hAnsiTheme="minorHAnsi" w:cstheme="minorHAnsi"/>
          <w:sz w:val="22"/>
          <w:szCs w:val="22"/>
        </w:rPr>
        <w:t>Fees</w:t>
      </w:r>
      <w:r w:rsidRPr="00F329AC">
        <w:rPr>
          <w:rFonts w:asciiTheme="minorHAnsi" w:eastAsiaTheme="minorHAnsi" w:hAnsiTheme="minorHAnsi" w:cstheme="minorBidi"/>
          <w:b w:val="0"/>
          <w:bCs w:val="0"/>
          <w:kern w:val="0"/>
          <w:sz w:val="22"/>
          <w:szCs w:val="22"/>
        </w:rPr>
        <w:t xml:space="preserve"> </w:t>
      </w:r>
    </w:p>
    <w:p w14:paraId="14E2A72F" w14:textId="77777777" w:rsidR="00B831A2" w:rsidRDefault="00B831A2" w:rsidP="00F329AC">
      <w:pPr>
        <w:spacing w:after="0" w:line="240" w:lineRule="auto"/>
        <w:ind w:left="720"/>
      </w:pPr>
      <w:r>
        <w:t xml:space="preserve"> </w:t>
      </w:r>
    </w:p>
    <w:p w14:paraId="5634698D" w14:textId="77777777" w:rsidR="00B831A2" w:rsidRDefault="00B831A2" w:rsidP="00F329AC">
      <w:pPr>
        <w:spacing w:after="0" w:line="240" w:lineRule="auto"/>
        <w:ind w:left="730"/>
      </w:pPr>
      <w:r>
        <w:t xml:space="preserve">Licensing Fees must be reasonable for the inspector. </w:t>
      </w:r>
    </w:p>
    <w:p w14:paraId="33C217E5" w14:textId="77777777" w:rsidR="00B831A2" w:rsidRDefault="00B831A2" w:rsidP="00F329AC">
      <w:pPr>
        <w:spacing w:after="0" w:line="240" w:lineRule="auto"/>
        <w:ind w:left="720"/>
      </w:pPr>
      <w:r>
        <w:t xml:space="preserve"> </w:t>
      </w:r>
    </w:p>
    <w:p w14:paraId="381B8595" w14:textId="77777777" w:rsidR="00B831A2" w:rsidRDefault="00B831A2" w:rsidP="00F329AC">
      <w:pPr>
        <w:spacing w:after="0" w:line="240" w:lineRule="auto"/>
        <w:ind w:left="720"/>
      </w:pPr>
      <w:r>
        <w:t xml:space="preserve"> </w:t>
      </w:r>
    </w:p>
    <w:p w14:paraId="12E0735B" w14:textId="77777777" w:rsidR="00B831A2" w:rsidRDefault="00B831A2" w:rsidP="00F329AC">
      <w:pPr>
        <w:spacing w:after="0" w:line="240" w:lineRule="auto"/>
        <w:ind w:left="-5"/>
      </w:pPr>
      <w:r>
        <w:t xml:space="preserve">We hope that this clarifies our position. The Coalition wants to play an active part in developing the legislation as it moves forward. </w:t>
      </w:r>
    </w:p>
    <w:p w14:paraId="47B635D0" w14:textId="77777777" w:rsidR="00B831A2" w:rsidRDefault="00B831A2">
      <w:pPr>
        <w:spacing w:after="0"/>
        <w:ind w:left="720"/>
      </w:pPr>
      <w:r>
        <w:t xml:space="preserve"> </w:t>
      </w:r>
    </w:p>
    <w:p w14:paraId="343B388A" w14:textId="77777777" w:rsidR="00B831A2" w:rsidRDefault="00B831A2" w:rsidP="00F329AC">
      <w:pPr>
        <w:spacing w:after="0" w:line="240" w:lineRule="auto"/>
        <w:ind w:left="-5"/>
      </w:pPr>
      <w:r>
        <w:t xml:space="preserve">Sincerely, </w:t>
      </w:r>
    </w:p>
    <w:p w14:paraId="5EF4E703" w14:textId="77777777" w:rsidR="00B831A2" w:rsidRDefault="00B831A2" w:rsidP="00F329AC">
      <w:pPr>
        <w:spacing w:after="0" w:line="240" w:lineRule="auto"/>
      </w:pPr>
      <w:r>
        <w:t xml:space="preserve"> </w:t>
      </w:r>
    </w:p>
    <w:p w14:paraId="744F58F8" w14:textId="77777777" w:rsidR="00B831A2" w:rsidRDefault="00B831A2" w:rsidP="00F329AC">
      <w:pPr>
        <w:spacing w:after="0" w:line="240" w:lineRule="auto"/>
      </w:pPr>
      <w:r>
        <w:t xml:space="preserve"> </w:t>
      </w:r>
    </w:p>
    <w:p w14:paraId="23151E1A" w14:textId="77777777" w:rsidR="00B831A2" w:rsidRDefault="00B831A2" w:rsidP="00F329AC">
      <w:pPr>
        <w:spacing w:after="0" w:line="240" w:lineRule="auto"/>
      </w:pPr>
      <w:r>
        <w:t xml:space="preserve"> </w:t>
      </w:r>
    </w:p>
    <w:p w14:paraId="7C309698" w14:textId="77777777" w:rsidR="00B831A2" w:rsidRDefault="00B831A2" w:rsidP="00F329AC">
      <w:pPr>
        <w:spacing w:after="0" w:line="240" w:lineRule="auto"/>
      </w:pPr>
      <w:r>
        <w:t xml:space="preserve">Chris Malliet, Treasurer </w:t>
      </w:r>
    </w:p>
    <w:p w14:paraId="6F0E4C89" w14:textId="700C3873" w:rsidR="00B831A2" w:rsidRDefault="00B831A2" w:rsidP="00F329AC">
      <w:pPr>
        <w:spacing w:after="0" w:line="240" w:lineRule="auto"/>
      </w:pPr>
      <w:r>
        <w:t xml:space="preserve">Maine Coalition of Home Inspection Professionals </w:t>
      </w:r>
    </w:p>
    <w:p w14:paraId="1FDE7796" w14:textId="3727C44A" w:rsidR="00F329AC" w:rsidRDefault="00F329AC" w:rsidP="00F329AC">
      <w:pPr>
        <w:spacing w:after="0" w:line="240" w:lineRule="auto"/>
        <w:ind w:left="-5"/>
      </w:pPr>
    </w:p>
    <w:p w14:paraId="0BA227A6" w14:textId="77777777" w:rsidR="00F329AC" w:rsidRDefault="00F329AC">
      <w:pPr>
        <w:ind w:left="-5"/>
      </w:pPr>
    </w:p>
    <w:p w14:paraId="3BDD4763" w14:textId="4D7E3EC4" w:rsidR="00F329AC" w:rsidRDefault="00F329AC">
      <w:pPr>
        <w:ind w:left="-5"/>
      </w:pPr>
    </w:p>
    <w:p w14:paraId="7F3AC63B" w14:textId="0CD3CE42" w:rsidR="00F329AC" w:rsidRDefault="00F329AC">
      <w:pPr>
        <w:ind w:left="-5"/>
      </w:pPr>
    </w:p>
    <w:p w14:paraId="349C612A" w14:textId="6E486205" w:rsidR="00F329AC" w:rsidRDefault="00F329AC">
      <w:pPr>
        <w:ind w:left="-5"/>
      </w:pPr>
    </w:p>
    <w:p w14:paraId="69E54AE2" w14:textId="1C769DB1" w:rsidR="00F329AC" w:rsidRDefault="00F329AC">
      <w:pPr>
        <w:ind w:left="-5"/>
      </w:pPr>
    </w:p>
    <w:p w14:paraId="0D8C3DC2" w14:textId="582A06A1" w:rsidR="00F329AC" w:rsidRDefault="00F329AC">
      <w:pPr>
        <w:ind w:left="-5"/>
      </w:pPr>
    </w:p>
    <w:p w14:paraId="5F4D2F72" w14:textId="2F2203E7" w:rsidR="00F329AC" w:rsidRDefault="00F329AC">
      <w:pPr>
        <w:ind w:left="-5"/>
      </w:pPr>
    </w:p>
    <w:p w14:paraId="46FC8671" w14:textId="60BE6880" w:rsidR="00F329AC" w:rsidRDefault="00F329AC">
      <w:pPr>
        <w:ind w:left="-5"/>
      </w:pPr>
    </w:p>
    <w:p w14:paraId="03BBF356" w14:textId="5C72CEE1" w:rsidR="00F329AC" w:rsidRDefault="00F329AC">
      <w:pPr>
        <w:ind w:left="-5"/>
      </w:pPr>
    </w:p>
    <w:p w14:paraId="3B77871F" w14:textId="738793FD" w:rsidR="00F329AC" w:rsidRDefault="00F329AC">
      <w:pPr>
        <w:ind w:left="-5"/>
      </w:pPr>
    </w:p>
    <w:p w14:paraId="3345480C" w14:textId="03E9C702" w:rsidR="00F329AC" w:rsidRDefault="00F329AC">
      <w:pPr>
        <w:ind w:left="-5"/>
      </w:pPr>
    </w:p>
    <w:p w14:paraId="3A84589D" w14:textId="77777777" w:rsidR="00F329AC" w:rsidRDefault="00F329AC">
      <w:pPr>
        <w:ind w:left="-5"/>
      </w:pPr>
    </w:p>
    <w:p w14:paraId="76F86638" w14:textId="77777777" w:rsidR="00B831A2" w:rsidRDefault="00B831A2" w:rsidP="00DC7BB1">
      <w:pPr>
        <w:spacing w:after="0" w:line="240" w:lineRule="auto"/>
        <w:ind w:left="3168" w:right="4" w:hanging="2947"/>
        <w:rPr>
          <w:rFonts w:ascii="Times New Roman" w:hAnsi="Times New Roman" w:cs="Times New Roman"/>
          <w:b/>
          <w:sz w:val="24"/>
          <w:szCs w:val="24"/>
        </w:rPr>
      </w:pPr>
    </w:p>
    <w:p w14:paraId="01DC3BA7" w14:textId="77777777" w:rsidR="00B831A2" w:rsidRDefault="00B831A2" w:rsidP="00DC7BB1">
      <w:pPr>
        <w:spacing w:after="0" w:line="240" w:lineRule="auto"/>
        <w:ind w:left="3168" w:right="4" w:hanging="2947"/>
        <w:rPr>
          <w:rFonts w:ascii="Times New Roman" w:hAnsi="Times New Roman" w:cs="Times New Roman"/>
          <w:b/>
          <w:sz w:val="24"/>
          <w:szCs w:val="24"/>
        </w:rPr>
      </w:pPr>
    </w:p>
    <w:p w14:paraId="22D0EE25" w14:textId="77777777" w:rsidR="00B831A2" w:rsidRDefault="00B831A2" w:rsidP="00DC7BB1">
      <w:pPr>
        <w:spacing w:after="0" w:line="240" w:lineRule="auto"/>
        <w:ind w:left="3168" w:right="4" w:hanging="2947"/>
        <w:rPr>
          <w:rFonts w:ascii="Times New Roman" w:hAnsi="Times New Roman" w:cs="Times New Roman"/>
          <w:b/>
          <w:sz w:val="24"/>
          <w:szCs w:val="24"/>
        </w:rPr>
      </w:pPr>
    </w:p>
    <w:p w14:paraId="5CEAB409" w14:textId="77777777" w:rsidR="00B831A2" w:rsidRDefault="00B831A2">
      <w:r>
        <w:rPr>
          <w:rFonts w:ascii="Verdana" w:eastAsia="Verdana" w:hAnsi="Verdana" w:cs="Verdana"/>
          <w:sz w:val="19"/>
        </w:rPr>
        <w:t xml:space="preserve"> </w:t>
      </w:r>
    </w:p>
    <w:p w14:paraId="3309B7A1" w14:textId="77777777" w:rsidR="00B831A2" w:rsidRDefault="00B831A2">
      <w:r>
        <w:rPr>
          <w:noProof/>
        </w:rPr>
        <w:lastRenderedPageBreak/>
        <w:drawing>
          <wp:inline distT="0" distB="0" distL="0" distR="0" wp14:anchorId="6B4FEEE4" wp14:editId="748CA453">
            <wp:extent cx="7139940" cy="9601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a:stretch>
                      <a:fillRect/>
                    </a:stretch>
                  </pic:blipFill>
                  <pic:spPr>
                    <a:xfrm>
                      <a:off x="0" y="0"/>
                      <a:ext cx="7139940" cy="960120"/>
                    </a:xfrm>
                    <a:prstGeom prst="rect">
                      <a:avLst/>
                    </a:prstGeom>
                  </pic:spPr>
                </pic:pic>
              </a:graphicData>
            </a:graphic>
          </wp:inline>
        </w:drawing>
      </w:r>
    </w:p>
    <w:p w14:paraId="16D666B8" w14:textId="77777777" w:rsidR="00B831A2" w:rsidRDefault="00B831A2">
      <w:pPr>
        <w:spacing w:after="238"/>
        <w:ind w:right="-28"/>
        <w:jc w:val="righ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hyperlink r:id="rId93">
        <w:r>
          <w:rPr>
            <w:rFonts w:ascii="Times New Roman" w:eastAsia="Times New Roman" w:hAnsi="Times New Roman" w:cs="Times New Roman"/>
            <w:sz w:val="20"/>
          </w:rPr>
          <w:t xml:space="preserve"> </w:t>
        </w:r>
      </w:hyperlink>
      <w:r>
        <w:rPr>
          <w:rFonts w:ascii="Times New Roman" w:eastAsia="Times New Roman" w:hAnsi="Times New Roman" w:cs="Times New Roman"/>
          <w:sz w:val="20"/>
        </w:rPr>
        <w:t xml:space="preserve">     </w:t>
      </w:r>
    </w:p>
    <w:p w14:paraId="3A2F6268" w14:textId="77777777" w:rsidR="00B831A2" w:rsidRDefault="00B831A2">
      <w:pPr>
        <w:ind w:left="1800"/>
      </w:pPr>
      <w:r>
        <w:rPr>
          <w:rFonts w:ascii="Times New Roman" w:eastAsia="Times New Roman" w:hAnsi="Times New Roman" w:cs="Times New Roman"/>
          <w:sz w:val="20"/>
        </w:rPr>
        <w:t xml:space="preserve"> </w:t>
      </w:r>
    </w:p>
    <w:p w14:paraId="75220EB3" w14:textId="110010C8" w:rsidR="00B831A2" w:rsidRDefault="00B831A2" w:rsidP="00F329AC">
      <w:pPr>
        <w:ind w:left="1800"/>
      </w:pPr>
      <w:r>
        <w:rPr>
          <w:rFonts w:ascii="Times New Roman" w:eastAsia="Times New Roman" w:hAnsi="Times New Roman" w:cs="Times New Roman"/>
          <w:sz w:val="20"/>
        </w:rPr>
        <w:t xml:space="preserve"> </w:t>
      </w:r>
    </w:p>
    <w:p w14:paraId="369AD753" w14:textId="77777777" w:rsidR="00B831A2" w:rsidRDefault="00B831A2">
      <w:pPr>
        <w:ind w:right="699"/>
        <w:jc w:val="center"/>
      </w:pPr>
      <w:r>
        <w:rPr>
          <w:rFonts w:ascii="Times New Roman" w:eastAsia="Times New Roman" w:hAnsi="Times New Roman" w:cs="Times New Roman"/>
          <w:b/>
          <w:sz w:val="44"/>
        </w:rPr>
        <w:t xml:space="preserve"> </w:t>
      </w:r>
    </w:p>
    <w:p w14:paraId="6D434D03" w14:textId="0248646B" w:rsidR="00B831A2" w:rsidRDefault="00B831A2" w:rsidP="00F329AC">
      <w:pPr>
        <w:ind w:left="737"/>
        <w:jc w:val="center"/>
      </w:pPr>
      <w:r>
        <w:rPr>
          <w:rFonts w:ascii="Times New Roman" w:eastAsia="Times New Roman" w:hAnsi="Times New Roman" w:cs="Times New Roman"/>
          <w:b/>
          <w:sz w:val="44"/>
        </w:rPr>
        <w:t>Request for Information from Interested Parties:</w:t>
      </w:r>
    </w:p>
    <w:p w14:paraId="49EE5F54" w14:textId="2E410722" w:rsidR="00B831A2" w:rsidRDefault="00B831A2" w:rsidP="00F329AC">
      <w:pPr>
        <w:spacing w:after="202"/>
        <w:ind w:right="759"/>
        <w:jc w:val="center"/>
      </w:pPr>
    </w:p>
    <w:p w14:paraId="58CC0171" w14:textId="0FBB67EB" w:rsidR="00B831A2" w:rsidRDefault="00B831A2" w:rsidP="00F329AC">
      <w:pPr>
        <w:ind w:left="2322"/>
        <w:jc w:val="center"/>
      </w:pPr>
      <w:r>
        <w:rPr>
          <w:rFonts w:ascii="Times New Roman" w:eastAsia="Times New Roman" w:hAnsi="Times New Roman" w:cs="Times New Roman"/>
          <w:b/>
          <w:sz w:val="44"/>
        </w:rPr>
        <w:t>Sunrise Review for Resolve c. 61</w:t>
      </w:r>
    </w:p>
    <w:p w14:paraId="2560236B" w14:textId="238E4E35" w:rsidR="00B831A2" w:rsidRDefault="00B831A2" w:rsidP="00F329AC">
      <w:pPr>
        <w:ind w:left="483"/>
        <w:jc w:val="center"/>
      </w:pPr>
    </w:p>
    <w:p w14:paraId="743B91C4" w14:textId="255B04B2" w:rsidR="00B831A2" w:rsidRDefault="00B831A2" w:rsidP="00F329AC">
      <w:pPr>
        <w:ind w:left="483"/>
        <w:jc w:val="center"/>
      </w:pPr>
    </w:p>
    <w:p w14:paraId="2C53FA80" w14:textId="2FCFF868" w:rsidR="00B831A2" w:rsidRDefault="00B831A2" w:rsidP="00F329AC">
      <w:pPr>
        <w:ind w:left="453"/>
        <w:jc w:val="center"/>
      </w:pPr>
    </w:p>
    <w:p w14:paraId="06D636AA" w14:textId="45F22AAF" w:rsidR="00B831A2" w:rsidRDefault="00B831A2" w:rsidP="00F329AC">
      <w:pPr>
        <w:ind w:left="1294"/>
        <w:jc w:val="center"/>
      </w:pPr>
      <w:r>
        <w:rPr>
          <w:rFonts w:ascii="Times New Roman" w:eastAsia="Times New Roman" w:hAnsi="Times New Roman" w:cs="Times New Roman"/>
          <w:b/>
          <w:sz w:val="36"/>
        </w:rPr>
        <w:t>“Resolve, To Require Professional Licensure for Home</w:t>
      </w:r>
      <w:r w:rsidR="00F329AC">
        <w:rPr>
          <w:rFonts w:ascii="Times New Roman" w:eastAsia="Times New Roman" w:hAnsi="Times New Roman" w:cs="Times New Roman"/>
          <w:b/>
          <w:sz w:val="36"/>
        </w:rPr>
        <w:t xml:space="preserve"> </w:t>
      </w:r>
      <w:r>
        <w:rPr>
          <w:rFonts w:ascii="Times New Roman" w:eastAsia="Times New Roman" w:hAnsi="Times New Roman" w:cs="Times New Roman"/>
          <w:b/>
          <w:sz w:val="36"/>
        </w:rPr>
        <w:t>Inspectors”</w:t>
      </w:r>
    </w:p>
    <w:p w14:paraId="62FBD92B" w14:textId="77777777" w:rsidR="00B831A2" w:rsidRDefault="00B831A2">
      <w:pPr>
        <w:ind w:left="463"/>
        <w:jc w:val="center"/>
      </w:pPr>
      <w:r>
        <w:rPr>
          <w:rFonts w:ascii="Times New Roman" w:eastAsia="Times New Roman" w:hAnsi="Times New Roman" w:cs="Times New Roman"/>
          <w:b/>
          <w:sz w:val="40"/>
        </w:rPr>
        <w:t xml:space="preserve"> </w:t>
      </w:r>
    </w:p>
    <w:p w14:paraId="5F7F5AA5" w14:textId="242AB3B3" w:rsidR="00B831A2" w:rsidRDefault="00B831A2">
      <w:pPr>
        <w:ind w:left="1800"/>
      </w:pPr>
      <w:r>
        <w:rPr>
          <w:rFonts w:ascii="Times New Roman" w:eastAsia="Times New Roman" w:hAnsi="Times New Roman" w:cs="Times New Roman"/>
          <w:b/>
          <w:sz w:val="36"/>
        </w:rPr>
        <w:t xml:space="preserve"> </w:t>
      </w:r>
    </w:p>
    <w:p w14:paraId="33C55990" w14:textId="77777777" w:rsidR="00B831A2" w:rsidRDefault="00B831A2">
      <w:pPr>
        <w:ind w:left="1800"/>
      </w:pPr>
      <w:r>
        <w:rPr>
          <w:rFonts w:ascii="Times New Roman" w:eastAsia="Times New Roman" w:hAnsi="Times New Roman" w:cs="Times New Roman"/>
          <w:b/>
          <w:sz w:val="36"/>
        </w:rPr>
        <w:t xml:space="preserve"> </w:t>
      </w:r>
    </w:p>
    <w:p w14:paraId="3509B930" w14:textId="28169F38" w:rsidR="00B831A2" w:rsidRDefault="00B831A2" w:rsidP="00F329AC">
      <w:pPr>
        <w:ind w:left="1306"/>
        <w:jc w:val="center"/>
      </w:pPr>
      <w:r>
        <w:rPr>
          <w:rFonts w:ascii="Times New Roman" w:eastAsia="Times New Roman" w:hAnsi="Times New Roman" w:cs="Times New Roman"/>
          <w:b/>
          <w:sz w:val="36"/>
        </w:rPr>
        <w:t xml:space="preserve">Department of Professional and Financial </w:t>
      </w:r>
      <w:r w:rsidR="00F329AC">
        <w:rPr>
          <w:rFonts w:ascii="Times New Roman" w:eastAsia="Times New Roman" w:hAnsi="Times New Roman" w:cs="Times New Roman"/>
          <w:b/>
          <w:sz w:val="36"/>
        </w:rPr>
        <w:t>R</w:t>
      </w:r>
      <w:r>
        <w:rPr>
          <w:rFonts w:ascii="Times New Roman" w:eastAsia="Times New Roman" w:hAnsi="Times New Roman" w:cs="Times New Roman"/>
          <w:b/>
          <w:sz w:val="36"/>
        </w:rPr>
        <w:t>egulation</w:t>
      </w:r>
    </w:p>
    <w:p w14:paraId="5112320A" w14:textId="7B4BF238" w:rsidR="00B831A2" w:rsidRDefault="00F329AC" w:rsidP="00F329AC">
      <w:pPr>
        <w:ind w:left="10" w:right="719"/>
        <w:jc w:val="center"/>
      </w:pPr>
      <w:r>
        <w:rPr>
          <w:rFonts w:ascii="Times New Roman" w:eastAsia="Times New Roman" w:hAnsi="Times New Roman" w:cs="Times New Roman"/>
          <w:b/>
          <w:sz w:val="36"/>
        </w:rPr>
        <w:t xml:space="preserve">                                   </w:t>
      </w:r>
      <w:r w:rsidR="00B831A2">
        <w:rPr>
          <w:rFonts w:ascii="Times New Roman" w:eastAsia="Times New Roman" w:hAnsi="Times New Roman" w:cs="Times New Roman"/>
          <w:b/>
          <w:sz w:val="36"/>
        </w:rPr>
        <w:t>Office of the Commissioner</w:t>
      </w:r>
    </w:p>
    <w:p w14:paraId="4DD7B241" w14:textId="5A492793" w:rsidR="00B831A2" w:rsidRDefault="00F329AC" w:rsidP="00F329AC">
      <w:pPr>
        <w:ind w:left="10" w:right="719"/>
        <w:jc w:val="center"/>
      </w:pPr>
      <w:r>
        <w:rPr>
          <w:rFonts w:ascii="Times New Roman" w:eastAsia="Times New Roman" w:hAnsi="Times New Roman" w:cs="Times New Roman"/>
          <w:b/>
          <w:sz w:val="36"/>
        </w:rPr>
        <w:t xml:space="preserve">                                </w:t>
      </w:r>
      <w:r w:rsidR="00B831A2">
        <w:rPr>
          <w:rFonts w:ascii="Times New Roman" w:eastAsia="Times New Roman" w:hAnsi="Times New Roman" w:cs="Times New Roman"/>
          <w:b/>
          <w:sz w:val="36"/>
        </w:rPr>
        <w:t xml:space="preserve">August 12, 2019  </w:t>
      </w:r>
    </w:p>
    <w:p w14:paraId="66DE359D" w14:textId="77777777" w:rsidR="00B831A2" w:rsidRDefault="00B831A2">
      <w:pPr>
        <w:spacing w:after="74"/>
        <w:ind w:left="-48"/>
      </w:pPr>
      <w:r>
        <w:rPr>
          <w:rFonts w:ascii="Calibri" w:eastAsia="Calibri" w:hAnsi="Calibri" w:cs="Calibri"/>
          <w:i/>
          <w:noProof/>
        </w:rPr>
        <mc:AlternateContent>
          <mc:Choice Requires="wpg">
            <w:drawing>
              <wp:inline distT="0" distB="0" distL="0" distR="0" wp14:anchorId="5288FBF6" wp14:editId="6C36F74A">
                <wp:extent cx="6858000" cy="414020"/>
                <wp:effectExtent l="0" t="0" r="0" b="0"/>
                <wp:docPr id="3582" name="Group 3582"/>
                <wp:cNvGraphicFramePr/>
                <a:graphic xmlns:a="http://schemas.openxmlformats.org/drawingml/2006/main">
                  <a:graphicData uri="http://schemas.microsoft.com/office/word/2010/wordprocessingGroup">
                    <wpg:wgp>
                      <wpg:cNvGrpSpPr/>
                      <wpg:grpSpPr>
                        <a:xfrm>
                          <a:off x="0" y="0"/>
                          <a:ext cx="6858000" cy="414020"/>
                          <a:chOff x="0" y="0"/>
                          <a:chExt cx="6858000" cy="414020"/>
                        </a:xfrm>
                      </wpg:grpSpPr>
                      <wps:wsp>
                        <wps:cNvPr id="4527" name="Shape 4527"/>
                        <wps:cNvSpPr/>
                        <wps:spPr>
                          <a:xfrm>
                            <a:off x="0" y="0"/>
                            <a:ext cx="6858000" cy="414020"/>
                          </a:xfrm>
                          <a:custGeom>
                            <a:avLst/>
                            <a:gdLst/>
                            <a:ahLst/>
                            <a:cxnLst/>
                            <a:rect l="0" t="0" r="0" b="0"/>
                            <a:pathLst>
                              <a:path w="6858000" h="414020">
                                <a:moveTo>
                                  <a:pt x="0" y="0"/>
                                </a:moveTo>
                                <a:lnTo>
                                  <a:pt x="6858000" y="0"/>
                                </a:lnTo>
                                <a:lnTo>
                                  <a:pt x="6858000" y="414020"/>
                                </a:lnTo>
                                <a:lnTo>
                                  <a:pt x="0" y="414020"/>
                                </a:lnTo>
                                <a:lnTo>
                                  <a:pt x="0" y="0"/>
                                </a:lnTo>
                              </a:path>
                            </a:pathLst>
                          </a:custGeom>
                          <a:ln w="0" cap="flat">
                            <a:miter lim="127000"/>
                          </a:ln>
                        </wps:spPr>
                        <wps:style>
                          <a:lnRef idx="0">
                            <a:srgbClr val="000000">
                              <a:alpha val="0"/>
                            </a:srgbClr>
                          </a:lnRef>
                          <a:fillRef idx="1">
                            <a:srgbClr val="C8C8C8"/>
                          </a:fillRef>
                          <a:effectRef idx="0">
                            <a:scrgbClr r="0" g="0" b="0"/>
                          </a:effectRef>
                          <a:fontRef idx="none"/>
                        </wps:style>
                        <wps:bodyPr/>
                      </wps:wsp>
                    </wpg:wgp>
                  </a:graphicData>
                </a:graphic>
              </wp:inline>
            </w:drawing>
          </mc:Choice>
          <mc:Fallback>
            <w:pict>
              <v:group w14:anchorId="5940CB37" id="Group 3582" o:spid="_x0000_s1026" style="width:540pt;height:32.6pt;mso-position-horizontal-relative:char;mso-position-vertical-relative:line" coordsize="6858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PT1fQIAAGEGAAAOAAAAZHJzL2Uyb0RvYy54bWykVdtu2zAMfR+wfxD8vtjxkjYw4vSh3fIy&#10;bMXafYAiyxdAlgRJiZO/H8XIiptiHdC2gE1Lh0fkIcWs7469IAdubKdkmcxnWUK4ZKrqZFMmf56/&#10;f1klxDoqKyqU5GVy4ja523z+tB50wXPVKlFxQ4BE2mLQZdI6p4s0tazlPbUzpbmEzVqZnjr4NE1a&#10;GToAey/SPMtu0kGZShvFuLWw+nDeTDbIX9ecuV91bbkjokwgNodPg8+df6abNS0aQ3XbsRAGfUcU&#10;Pe0kHBqpHqijZG+6V1R9x4yyqnYzpvpU1XXHOOYA2cyzq2y2Ru015tIUQ6OjTCDtlU7vpmU/D4+G&#10;dFWZfF2u8oRI2kOV8GCCKyDQoJsCcFujn/SjCQvN+cvnfKxN79+QDTmitKcoLT86wmDxZrVcZRlU&#10;gMHeYr7I8qA9a6FAr9xY++1tx3Q8NvXRxWAGDW1kL0rZjyn11FLNsQDWKxCUWizz21EpRBBcQWEQ&#10;F2WyhQXFPqhRTJUWbG/dlitUmx5+WHdu32q0aDta7ChH08AleLP9NXXez4fpTTJMytXGavntXh34&#10;s0Kgu6oZRHnZFXKKirUf2wKwI2J8a+SbIi9N8k84tNOLbvoPEDsuYsDw2W7WwUAFwJ5qLKQXw3ct&#10;hdlUC+rwkvedg6Eluh4mXn7r2xrqgMTw8i14rjpa7iS4F0zI37yGi4YXxC9Y0+zuhSEH6kcT/iE5&#10;FbqlYTXwBmg4A3i8f90JESnn6PqC8n7l/wNDAHs/jlMxemZnTxaiOY9GGDCQ9DggIbPohCcr6aK/&#10;hLGOh0yy9eZOVSccFigI3EmUBucY5hFmrh+U029EXX4ZNn8BAAD//wMAUEsDBBQABgAIAAAAIQDL&#10;5znL2wAAAAUBAAAPAAAAZHJzL2Rvd25yZXYueG1sTI9Ba8JAEIXvBf/DMkJvdTcWRdJsRKTtSQrV&#10;QultzI5JMDsbsmsS/33XXurlweMN732TrUfbiJ46XzvWkMwUCOLCmZpLDV+Ht6cVCB+QDTaOScOV&#10;PKzzyUOGqXEDf1K/D6WIJexT1FCF0KZS+qIii37mWuKYnVxnMUTbldJ0OMRy28i5Uktpsea4UGFL&#10;24qK8/5iNbwPOGyek9d+dz5trz+Hxcf3LiGtH6fj5gVEoDH8H8MNP6JDHpmO7sLGi0ZDfCT86S1T&#10;KxX9UcNyMQeZZ/KePv8FAAD//wMAUEsBAi0AFAAGAAgAAAAhALaDOJL+AAAA4QEAABMAAAAAAAAA&#10;AAAAAAAAAAAAAFtDb250ZW50X1R5cGVzXS54bWxQSwECLQAUAAYACAAAACEAOP0h/9YAAACUAQAA&#10;CwAAAAAAAAAAAAAAAAAvAQAAX3JlbHMvLnJlbHNQSwECLQAUAAYACAAAACEAzOj09X0CAABhBgAA&#10;DgAAAAAAAAAAAAAAAAAuAgAAZHJzL2Uyb0RvYy54bWxQSwECLQAUAAYACAAAACEAy+c5y9sAAAAF&#10;AQAADwAAAAAAAAAAAAAAAADXBAAAZHJzL2Rvd25yZXYueG1sUEsFBgAAAAAEAAQA8wAAAN8FAAAA&#10;AA==&#10;">
                <v:shape id="Shape 4527" o:spid="_x0000_s1027" style="position:absolute;width:68580;height:4140;visibility:visible;mso-wrap-style:square;v-text-anchor:top" coordsize="6858000,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RkxgAAAN0AAAAPAAAAZHJzL2Rvd25yZXYueG1sRI9Ba8JA&#10;FITvBf/D8gRvdaPUtkQ3QQsFxV40LfT4yD6TYPZturua+O/dQqHHYWa+YVb5YFpxJecbywpm0wQE&#10;cWl1w5WCz+L98RWED8gaW8uk4EYe8mz0sMJU254PdD2GSkQI+xQV1CF0qZS+rMmgn9qOOHon6wyG&#10;KF0ltcM+wk0r50nyLA02HBdq7OitpvJ8vBgFW/w67TbS2Y9e6++f9a2gw75QajIe1ksQgYbwH/5r&#10;b7WCp8X8BX7fxCcgszsAAAD//wMAUEsBAi0AFAAGAAgAAAAhANvh9svuAAAAhQEAABMAAAAAAAAA&#10;AAAAAAAAAAAAAFtDb250ZW50X1R5cGVzXS54bWxQSwECLQAUAAYACAAAACEAWvQsW78AAAAVAQAA&#10;CwAAAAAAAAAAAAAAAAAfAQAAX3JlbHMvLnJlbHNQSwECLQAUAAYACAAAACEAh2MEZMYAAADdAAAA&#10;DwAAAAAAAAAAAAAAAAAHAgAAZHJzL2Rvd25yZXYueG1sUEsFBgAAAAADAAMAtwAAAPoCAAAAAA==&#10;" path="m,l6858000,r,414020l,414020,,e" fillcolor="#c8c8c8" stroked="f" strokeweight="0">
                  <v:stroke miterlimit="83231f" joinstyle="miter"/>
                  <v:path arrowok="t" textboxrect="0,0,6858000,414020"/>
                </v:shape>
                <w10:anchorlock/>
              </v:group>
            </w:pict>
          </mc:Fallback>
        </mc:AlternateContent>
      </w:r>
    </w:p>
    <w:p w14:paraId="0130DC13" w14:textId="58EB9A77" w:rsidR="00B831A2" w:rsidRDefault="00B831A2" w:rsidP="008E521F">
      <w:pPr>
        <w:spacing w:after="678"/>
        <w:jc w:val="center"/>
      </w:pPr>
      <w:r>
        <w:rPr>
          <w:rFonts w:ascii="Times New Roman" w:eastAsia="Times New Roman" w:hAnsi="Times New Roman" w:cs="Times New Roman"/>
          <w:b/>
          <w:sz w:val="32"/>
        </w:rPr>
        <w:lastRenderedPageBreak/>
        <w:t>Sunrise Review Survey:  Regulation of Home Inspectors in Maine</w:t>
      </w:r>
      <w:r w:rsidR="008E521F">
        <w:rPr>
          <w:rFonts w:ascii="Times New Roman" w:eastAsia="Times New Roman" w:hAnsi="Times New Roman" w:cs="Times New Roman"/>
          <w:b/>
          <w:sz w:val="32"/>
        </w:rPr>
        <w:t xml:space="preserve"> </w:t>
      </w:r>
      <w:r>
        <w:rPr>
          <w:rFonts w:ascii="Times New Roman" w:eastAsia="Times New Roman" w:hAnsi="Times New Roman" w:cs="Times New Roman"/>
          <w:b/>
          <w:sz w:val="32"/>
        </w:rPr>
        <w:t>Pursuant to 2019 Resolve c. 61</w:t>
      </w:r>
    </w:p>
    <w:p w14:paraId="4A77645F" w14:textId="19B6B6A4" w:rsidR="00B831A2" w:rsidRDefault="00B831A2" w:rsidP="00F329AC">
      <w:pPr>
        <w:spacing w:after="0" w:line="240" w:lineRule="auto"/>
        <w:ind w:left="720"/>
      </w:pPr>
      <w:r>
        <w:t xml:space="preserve">Please return </w:t>
      </w:r>
      <w:r w:rsidR="00F329AC">
        <w:t>t</w:t>
      </w:r>
      <w:r>
        <w:t xml:space="preserve">he completed survey to Melissa Hinkley, Commissioner’s Office, Department of Professional and Financial Regulation, 35 State House Station, Augusta, ME  04333-0035 or by email to </w:t>
      </w:r>
      <w:r>
        <w:rPr>
          <w:color w:val="0563C1"/>
          <w:u w:val="single" w:color="0563C1"/>
        </w:rPr>
        <w:t>Melissa.A.Hinkley@maine.gov</w:t>
      </w:r>
      <w:r>
        <w:t xml:space="preserve"> by September 30, 2019. </w:t>
      </w:r>
    </w:p>
    <w:p w14:paraId="61527571" w14:textId="77777777" w:rsidR="00B831A2" w:rsidRDefault="00B831A2" w:rsidP="00F329AC">
      <w:pPr>
        <w:spacing w:after="0" w:line="240" w:lineRule="auto"/>
        <w:ind w:left="720"/>
      </w:pPr>
      <w:r>
        <w:t xml:space="preserve"> </w:t>
      </w:r>
    </w:p>
    <w:p w14:paraId="337048B1" w14:textId="77777777" w:rsidR="00B831A2" w:rsidRDefault="00B831A2" w:rsidP="00F329AC">
      <w:pPr>
        <w:spacing w:after="0" w:line="240" w:lineRule="auto"/>
        <w:ind w:left="720"/>
      </w:pPr>
      <w:r>
        <w:t xml:space="preserve"> </w:t>
      </w:r>
    </w:p>
    <w:p w14:paraId="75A18391" w14:textId="77777777" w:rsidR="00B831A2" w:rsidRDefault="00B831A2" w:rsidP="00F329AC">
      <w:pPr>
        <w:spacing w:after="0" w:line="240" w:lineRule="auto"/>
        <w:ind w:left="715"/>
      </w:pPr>
      <w:r>
        <w:rPr>
          <w:rFonts w:ascii="Times New Roman" w:eastAsia="Times New Roman" w:hAnsi="Times New Roman" w:cs="Times New Roman"/>
          <w:b/>
        </w:rPr>
        <w:t xml:space="preserve">General Information: </w:t>
      </w:r>
    </w:p>
    <w:p w14:paraId="504146A3" w14:textId="77777777" w:rsidR="00B831A2" w:rsidRDefault="00B831A2" w:rsidP="00F329AC">
      <w:pPr>
        <w:spacing w:after="0" w:line="240" w:lineRule="auto"/>
        <w:ind w:left="720"/>
      </w:pPr>
      <w:r>
        <w:rPr>
          <w:rFonts w:ascii="Times New Roman" w:eastAsia="Times New Roman" w:hAnsi="Times New Roman" w:cs="Times New Roman"/>
          <w:b/>
        </w:rPr>
        <w:t xml:space="preserve"> </w:t>
      </w:r>
    </w:p>
    <w:p w14:paraId="733FC9E2" w14:textId="77777777" w:rsidR="00B831A2" w:rsidRDefault="00B831A2" w:rsidP="00F329AC">
      <w:pPr>
        <w:spacing w:after="0" w:line="240" w:lineRule="auto"/>
        <w:ind w:right="1421"/>
      </w:pPr>
      <w:r>
        <w:rPr>
          <w:rFonts w:ascii="Times New Roman" w:eastAsia="Times New Roman" w:hAnsi="Times New Roman" w:cs="Times New Roman"/>
        </w:rPr>
        <w:t xml:space="preserve">Completed by: </w:t>
      </w:r>
      <w:r>
        <w:t>Hugh Savage, P.E.</w:t>
      </w:r>
      <w:r>
        <w:rPr>
          <w:rFonts w:ascii="Times New Roman" w:eastAsia="Times New Roman" w:hAnsi="Times New Roman" w:cs="Times New Roman"/>
        </w:rPr>
        <w:t xml:space="preserve"> </w:t>
      </w:r>
    </w:p>
    <w:p w14:paraId="7130C7CD" w14:textId="77777777" w:rsidR="00B831A2" w:rsidRDefault="00B831A2" w:rsidP="00F329AC">
      <w:pPr>
        <w:spacing w:after="0" w:line="240" w:lineRule="auto"/>
        <w:ind w:left="720"/>
      </w:pPr>
      <w:r>
        <w:rPr>
          <w:rFonts w:ascii="Times New Roman" w:eastAsia="Times New Roman" w:hAnsi="Times New Roman" w:cs="Times New Roman"/>
        </w:rPr>
        <w:t xml:space="preserve"> </w:t>
      </w:r>
    </w:p>
    <w:p w14:paraId="776E0878" w14:textId="77777777" w:rsidR="00B831A2" w:rsidRDefault="00B831A2" w:rsidP="00F329AC">
      <w:pPr>
        <w:spacing w:after="0" w:line="240" w:lineRule="auto"/>
        <w:ind w:right="1421"/>
      </w:pPr>
      <w:r>
        <w:rPr>
          <w:rFonts w:ascii="Times New Roman" w:eastAsia="Times New Roman" w:hAnsi="Times New Roman" w:cs="Times New Roman"/>
        </w:rPr>
        <w:t xml:space="preserve">Title or Occupation:  </w:t>
      </w:r>
      <w:r>
        <w:t>Home Inspector, retired</w:t>
      </w:r>
      <w:r>
        <w:rPr>
          <w:rFonts w:ascii="Times New Roman" w:eastAsia="Times New Roman" w:hAnsi="Times New Roman" w:cs="Times New Roman"/>
        </w:rPr>
        <w:t xml:space="preserve"> </w:t>
      </w:r>
    </w:p>
    <w:p w14:paraId="5347CD51" w14:textId="77777777" w:rsidR="00B831A2" w:rsidRDefault="00B831A2" w:rsidP="00F329AC">
      <w:pPr>
        <w:spacing w:after="0" w:line="240" w:lineRule="auto"/>
        <w:ind w:left="720"/>
      </w:pPr>
      <w:r>
        <w:rPr>
          <w:rFonts w:ascii="Times New Roman" w:eastAsia="Times New Roman" w:hAnsi="Times New Roman" w:cs="Times New Roman"/>
        </w:rPr>
        <w:t xml:space="preserve"> </w:t>
      </w:r>
    </w:p>
    <w:p w14:paraId="049C81A8" w14:textId="77777777" w:rsidR="00B831A2" w:rsidRDefault="00B831A2" w:rsidP="00F329AC">
      <w:pPr>
        <w:spacing w:after="0" w:line="240" w:lineRule="auto"/>
        <w:ind w:right="1421"/>
      </w:pPr>
      <w:r>
        <w:rPr>
          <w:rFonts w:ascii="Times New Roman" w:eastAsia="Times New Roman" w:hAnsi="Times New Roman" w:cs="Times New Roman"/>
        </w:rPr>
        <w:t xml:space="preserve">Organization Represented: (if applicable)  </w:t>
      </w:r>
      <w:r>
        <w:t>Up Country Building Inspectors, Inc. from 2003 to 2010.</w:t>
      </w:r>
      <w:r>
        <w:rPr>
          <w:rFonts w:ascii="Times New Roman" w:eastAsia="Times New Roman" w:hAnsi="Times New Roman" w:cs="Times New Roman"/>
        </w:rPr>
        <w:t xml:space="preserve"> </w:t>
      </w:r>
    </w:p>
    <w:p w14:paraId="0326CCB9" w14:textId="77777777" w:rsidR="00B831A2" w:rsidRDefault="00B831A2">
      <w:pPr>
        <w:ind w:left="720"/>
      </w:pPr>
      <w:r>
        <w:rPr>
          <w:rFonts w:ascii="Times New Roman" w:eastAsia="Times New Roman" w:hAnsi="Times New Roman" w:cs="Times New Roman"/>
          <w:b/>
        </w:rPr>
        <w:t xml:space="preserve"> </w:t>
      </w:r>
    </w:p>
    <w:p w14:paraId="02887BA6" w14:textId="77777777" w:rsidR="00B831A2" w:rsidRDefault="00B831A2">
      <w:pPr>
        <w:ind w:left="720"/>
      </w:pPr>
      <w:r>
        <w:rPr>
          <w:rFonts w:ascii="Times New Roman" w:eastAsia="Times New Roman" w:hAnsi="Times New Roman" w:cs="Times New Roman"/>
          <w:b/>
        </w:rPr>
        <w:t xml:space="preserve"> </w:t>
      </w:r>
    </w:p>
    <w:p w14:paraId="48FC49C0" w14:textId="77777777" w:rsidR="00B831A2" w:rsidRDefault="00B831A2">
      <w:pPr>
        <w:ind w:left="715"/>
      </w:pPr>
      <w:r>
        <w:rPr>
          <w:rFonts w:ascii="Times New Roman" w:eastAsia="Times New Roman" w:hAnsi="Times New Roman" w:cs="Times New Roman"/>
          <w:b/>
        </w:rPr>
        <w:t xml:space="preserve">Evaluation Criteria (32 M.R.S.A. §60-J) </w:t>
      </w:r>
    </w:p>
    <w:p w14:paraId="11A62F4D" w14:textId="77777777" w:rsidR="00B831A2" w:rsidRDefault="00B831A2">
      <w:pPr>
        <w:ind w:left="720"/>
      </w:pPr>
      <w:r>
        <w:rPr>
          <w:rFonts w:ascii="Times New Roman" w:eastAsia="Times New Roman" w:hAnsi="Times New Roman" w:cs="Times New Roman"/>
          <w:b/>
        </w:rPr>
        <w:t xml:space="preserve"> </w:t>
      </w:r>
    </w:p>
    <w:p w14:paraId="2F716607" w14:textId="77777777" w:rsidR="00B831A2" w:rsidRDefault="00B831A2" w:rsidP="00457B52">
      <w:pPr>
        <w:numPr>
          <w:ilvl w:val="0"/>
          <w:numId w:val="35"/>
        </w:numPr>
        <w:spacing w:after="0" w:line="238" w:lineRule="auto"/>
        <w:ind w:right="1426" w:hanging="360"/>
      </w:pPr>
      <w:r>
        <w:rPr>
          <w:rFonts w:ascii="Times New Roman" w:eastAsia="Times New Roman" w:hAnsi="Times New Roman" w:cs="Times New Roman"/>
        </w:rPr>
        <w:t xml:space="preserve">Please describe the minimum skill, knowledge and training that a home inspector should possess. </w:t>
      </w:r>
    </w:p>
    <w:p w14:paraId="2C63F834" w14:textId="77777777" w:rsidR="00B831A2" w:rsidRDefault="00B831A2">
      <w:pPr>
        <w:ind w:left="1435" w:right="1421"/>
      </w:pPr>
      <w:r>
        <w:t xml:space="preserve">A person entering the field should have attended a school that provides hands on instruction for at least 80 hours or, have ridden with a qualified home inspector for at least 50 inspections.  For a portion of the ride along inspections, the person should have prepared the first draft of the inspection report. </w:t>
      </w:r>
    </w:p>
    <w:p w14:paraId="1235BEAE" w14:textId="77777777" w:rsidR="00B831A2" w:rsidRDefault="00B831A2">
      <w:pPr>
        <w:ind w:left="1440"/>
      </w:pPr>
      <w:r>
        <w:rPr>
          <w:rFonts w:ascii="Times New Roman" w:eastAsia="Times New Roman" w:hAnsi="Times New Roman" w:cs="Times New Roman"/>
        </w:rPr>
        <w:t xml:space="preserve"> </w:t>
      </w:r>
    </w:p>
    <w:p w14:paraId="32E0E03E" w14:textId="77777777" w:rsidR="00B831A2" w:rsidRDefault="00B831A2" w:rsidP="00457B52">
      <w:pPr>
        <w:numPr>
          <w:ilvl w:val="0"/>
          <w:numId w:val="35"/>
        </w:numPr>
        <w:spacing w:after="0" w:line="249" w:lineRule="auto"/>
        <w:ind w:right="1426" w:hanging="360"/>
      </w:pPr>
      <w:r>
        <w:rPr>
          <w:rFonts w:ascii="Times New Roman" w:eastAsia="Times New Roman" w:hAnsi="Times New Roman" w:cs="Times New Roman"/>
        </w:rPr>
        <w:t xml:space="preserve">What standards should be used to measure the competency of a home inspector?  Why? </w:t>
      </w:r>
      <w:r>
        <w:t xml:space="preserve">The person should have taken and passed the National Home Inspector Exam.  No other qualifying exam should be accepted.  The National Exam has been adopted by many of the national home inspector organizations and is required for professional membership. </w:t>
      </w:r>
    </w:p>
    <w:p w14:paraId="78078BDA" w14:textId="77777777" w:rsidR="00B831A2" w:rsidRDefault="00B831A2">
      <w:pPr>
        <w:ind w:left="1440"/>
      </w:pPr>
      <w:r>
        <w:t xml:space="preserve"> </w:t>
      </w:r>
    </w:p>
    <w:p w14:paraId="548D2886" w14:textId="77777777" w:rsidR="00B831A2" w:rsidRDefault="00B831A2">
      <w:pPr>
        <w:ind w:left="1435" w:right="1421"/>
      </w:pPr>
      <w:r>
        <w:t xml:space="preserve">The inspection and written report should conform to a written Standards of Practice and Code of Ethics that are made available to the client. </w:t>
      </w:r>
    </w:p>
    <w:p w14:paraId="4658801C" w14:textId="77777777" w:rsidR="00B831A2" w:rsidRDefault="00B831A2">
      <w:pPr>
        <w:ind w:left="1440"/>
      </w:pPr>
      <w:r>
        <w:t xml:space="preserve"> </w:t>
      </w:r>
    </w:p>
    <w:p w14:paraId="4C378D6F" w14:textId="77777777" w:rsidR="00B831A2" w:rsidRDefault="00B831A2">
      <w:pPr>
        <w:ind w:left="1435" w:right="1421"/>
      </w:pPr>
      <w:r>
        <w:lastRenderedPageBreak/>
        <w:t xml:space="preserve">The home inspector should have a written agreement with their client. The agreement should have been vetted and approved by a lawyer. </w:t>
      </w:r>
    </w:p>
    <w:p w14:paraId="0A39BE4F" w14:textId="77777777" w:rsidR="00B831A2" w:rsidRDefault="00B831A2">
      <w:pPr>
        <w:ind w:left="1440"/>
      </w:pPr>
      <w:r>
        <w:t xml:space="preserve"> </w:t>
      </w:r>
    </w:p>
    <w:p w14:paraId="64468E26" w14:textId="77777777" w:rsidR="00B831A2" w:rsidRDefault="00B831A2">
      <w:pPr>
        <w:ind w:left="1435" w:right="1421"/>
      </w:pPr>
      <w:r>
        <w:t xml:space="preserve">All home inspectors should have insurance to cover errors and omissions and liability.  </w:t>
      </w:r>
    </w:p>
    <w:p w14:paraId="01C84384" w14:textId="77777777" w:rsidR="00B831A2" w:rsidRDefault="00B831A2">
      <w:pPr>
        <w:ind w:left="1440"/>
      </w:pPr>
      <w:r>
        <w:t xml:space="preserve"> </w:t>
      </w:r>
    </w:p>
    <w:p w14:paraId="7AD2CE28" w14:textId="77777777" w:rsidR="00B831A2" w:rsidRDefault="00B831A2">
      <w:pPr>
        <w:ind w:left="1435" w:right="1421"/>
      </w:pPr>
      <w:r>
        <w:t xml:space="preserve">Home inspectors should maintain continuing education credits in subjects relevant to home inspecting. </w:t>
      </w:r>
    </w:p>
    <w:p w14:paraId="043BBF03" w14:textId="77777777" w:rsidR="00B831A2" w:rsidRDefault="00B831A2">
      <w:pPr>
        <w:ind w:left="1440"/>
      </w:pPr>
      <w:r>
        <w:rPr>
          <w:rFonts w:ascii="Times New Roman" w:eastAsia="Times New Roman" w:hAnsi="Times New Roman" w:cs="Times New Roman"/>
        </w:rPr>
        <w:t xml:space="preserve"> </w:t>
      </w:r>
    </w:p>
    <w:p w14:paraId="031B7E7B" w14:textId="77777777" w:rsidR="00B831A2" w:rsidRDefault="00B831A2">
      <w:pPr>
        <w:ind w:left="5401"/>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50CFE47D" w14:textId="77777777" w:rsidR="00B831A2" w:rsidRDefault="00B831A2" w:rsidP="00457B52">
      <w:pPr>
        <w:numPr>
          <w:ilvl w:val="0"/>
          <w:numId w:val="35"/>
        </w:numPr>
        <w:spacing w:after="0" w:line="238" w:lineRule="auto"/>
        <w:ind w:right="1426" w:hanging="360"/>
      </w:pPr>
      <w:r>
        <w:rPr>
          <w:rFonts w:ascii="Times New Roman" w:eastAsia="Times New Roman" w:hAnsi="Times New Roman" w:cs="Times New Roman"/>
        </w:rPr>
        <w:t xml:space="preserve">In your opinion, what obligation(s) does a home inspector owe to consumers who hire that inspector? </w:t>
      </w:r>
    </w:p>
    <w:p w14:paraId="527D64E8" w14:textId="77777777" w:rsidR="00B831A2" w:rsidRDefault="00B831A2">
      <w:pPr>
        <w:ind w:left="1435" w:right="1421"/>
      </w:pPr>
      <w:r>
        <w:t xml:space="preserve">The individual should possess a minimum competency in the various systems that comprise a residential structure.  They should be independent evaluators having no conflicts of interest in the outcome of the home inspection.  Their only responsibility should be to their client.  If they should lack familiarity with a component, they should say so and provide references to those that do. </w:t>
      </w:r>
    </w:p>
    <w:p w14:paraId="2F94EC6D" w14:textId="77777777" w:rsidR="00B831A2" w:rsidRDefault="00B831A2">
      <w:pPr>
        <w:ind w:left="1440"/>
      </w:pPr>
      <w:r>
        <w:rPr>
          <w:rFonts w:ascii="Times New Roman" w:eastAsia="Times New Roman" w:hAnsi="Times New Roman" w:cs="Times New Roman"/>
        </w:rPr>
        <w:t xml:space="preserve"> </w:t>
      </w:r>
    </w:p>
    <w:p w14:paraId="7F3EEAC2" w14:textId="77777777" w:rsidR="00B831A2" w:rsidRDefault="00B831A2" w:rsidP="00457B52">
      <w:pPr>
        <w:numPr>
          <w:ilvl w:val="0"/>
          <w:numId w:val="35"/>
        </w:numPr>
        <w:spacing w:after="0" w:line="238" w:lineRule="auto"/>
        <w:ind w:right="1426" w:hanging="360"/>
      </w:pPr>
      <w:r>
        <w:rPr>
          <w:rFonts w:ascii="Times New Roman" w:eastAsia="Times New Roman" w:hAnsi="Times New Roman" w:cs="Times New Roman"/>
        </w:rPr>
        <w:t xml:space="preserve">Is the public in jeopardy with the absence of state regulation of home inspectors?  Why or why not? </w:t>
      </w:r>
    </w:p>
    <w:p w14:paraId="2BC11A86" w14:textId="77777777" w:rsidR="00B831A2" w:rsidRDefault="00B831A2">
      <w:pPr>
        <w:ind w:left="1435" w:right="1421"/>
      </w:pPr>
      <w:r>
        <w:t xml:space="preserve">At present, there is no accountability for a home inspector, other than word of mouth reputation.  There is no objective way for a potential client to evaluate the competency of a home inspector.  As a result, unqualified individuals can enter the field and provide misleading or substandard evaluations that may miss or under evaluate important conditions.  Overlooked or under-evaluated conditions may result in significant unforeseen costs or safety issues for the home buyer. </w:t>
      </w:r>
    </w:p>
    <w:p w14:paraId="2A235EDF" w14:textId="77777777" w:rsidR="00B831A2" w:rsidRDefault="00B831A2">
      <w:pPr>
        <w:ind w:left="1440"/>
      </w:pPr>
      <w:r>
        <w:rPr>
          <w:rFonts w:ascii="Times New Roman" w:eastAsia="Times New Roman" w:hAnsi="Times New Roman" w:cs="Times New Roman"/>
        </w:rPr>
        <w:t xml:space="preserve"> </w:t>
      </w:r>
    </w:p>
    <w:p w14:paraId="29FB62D6" w14:textId="77777777" w:rsidR="00B831A2" w:rsidRDefault="00B831A2" w:rsidP="00457B52">
      <w:pPr>
        <w:numPr>
          <w:ilvl w:val="0"/>
          <w:numId w:val="35"/>
        </w:numPr>
        <w:spacing w:after="0" w:line="238" w:lineRule="auto"/>
        <w:ind w:right="1426" w:hanging="360"/>
      </w:pPr>
      <w:r>
        <w:rPr>
          <w:rFonts w:ascii="Times New Roman" w:eastAsia="Times New Roman" w:hAnsi="Times New Roman" w:cs="Times New Roman"/>
        </w:rPr>
        <w:t xml:space="preserve">Are you aware of any instances of harm to a member of the public by an act of a home inspector?  Please describe. </w:t>
      </w:r>
    </w:p>
    <w:p w14:paraId="2C0B6CB5" w14:textId="77777777" w:rsidR="00B831A2" w:rsidRDefault="00B831A2">
      <w:pPr>
        <w:ind w:left="1435" w:right="1421"/>
      </w:pPr>
      <w:r>
        <w:t xml:space="preserve">In my capacity as Secretary of the Maine Coalition of Home Inspector Professionals (MeCHIPs), I was aware of remarkably few problems.  Because of confidentiality, I do not wish to elaborate. </w:t>
      </w:r>
    </w:p>
    <w:p w14:paraId="4D5621BD" w14:textId="77777777" w:rsidR="00B831A2" w:rsidRDefault="00B831A2">
      <w:pPr>
        <w:ind w:left="1440"/>
      </w:pPr>
      <w:r>
        <w:rPr>
          <w:rFonts w:ascii="Times New Roman" w:eastAsia="Times New Roman" w:hAnsi="Times New Roman" w:cs="Times New Roman"/>
        </w:rPr>
        <w:t xml:space="preserve"> </w:t>
      </w:r>
    </w:p>
    <w:p w14:paraId="7C591C29" w14:textId="77777777" w:rsidR="00B831A2" w:rsidRDefault="00B831A2" w:rsidP="00457B52">
      <w:pPr>
        <w:numPr>
          <w:ilvl w:val="0"/>
          <w:numId w:val="35"/>
        </w:numPr>
        <w:spacing w:after="0" w:line="238" w:lineRule="auto"/>
        <w:ind w:right="1426" w:hanging="360"/>
      </w:pPr>
      <w:r>
        <w:rPr>
          <w:rFonts w:ascii="Times New Roman" w:eastAsia="Times New Roman" w:hAnsi="Times New Roman" w:cs="Times New Roman"/>
        </w:rPr>
        <w:t xml:space="preserve">How many home inspectors currently providing services in Maine lack the minimum skills, knowledge and experience that a home inspector </w:t>
      </w:r>
      <w:r>
        <w:rPr>
          <w:rFonts w:ascii="Times New Roman" w:eastAsia="Times New Roman" w:hAnsi="Times New Roman" w:cs="Times New Roman"/>
        </w:rPr>
        <w:lastRenderedPageBreak/>
        <w:t xml:space="preserve">should possess? </w:t>
      </w:r>
      <w:r>
        <w:t xml:space="preserve">I would say that any member of MeCHIPs (about 60), American Society of Home </w:t>
      </w:r>
    </w:p>
    <w:p w14:paraId="019A3C32" w14:textId="77777777" w:rsidR="00B831A2" w:rsidRDefault="00B831A2">
      <w:pPr>
        <w:ind w:left="1435" w:right="1421"/>
      </w:pPr>
      <w:r>
        <w:t xml:space="preserve">Inspectors (ASHI, perhaps another 60), International Association of Certified Home </w:t>
      </w:r>
    </w:p>
    <w:p w14:paraId="150401D7" w14:textId="77777777" w:rsidR="00B831A2" w:rsidRDefault="00B831A2">
      <w:pPr>
        <w:ind w:left="1435" w:right="1421"/>
      </w:pPr>
      <w:r>
        <w:t xml:space="preserve">Inspectors (InterNACHI, maybe 100) or National Academy of Building Inspection Engineers (NABIE about 5 members) subscribes to a standard of practice and code of ethics.  My guess this would add up to about 150 inspectors in the State.  Demonstrated violation may result in loss of membership.  The numbers do not add up because some are members of more than one home inspector organization.  Hence, there is a degree of accountability. </w:t>
      </w:r>
    </w:p>
    <w:p w14:paraId="55C74702" w14:textId="77777777" w:rsidR="00B831A2" w:rsidRDefault="00B831A2">
      <w:pPr>
        <w:ind w:left="1435" w:right="1421"/>
      </w:pPr>
      <w:r>
        <w:t xml:space="preserve">There are certainly some additional home inspectors not affiliated with a home inspection organization that sets standards of practice or code of ethics and have no accountability.  The number is hard to quantify, but probably represents a small minority. </w:t>
      </w:r>
    </w:p>
    <w:p w14:paraId="58FBFC04" w14:textId="77777777" w:rsidR="00B831A2" w:rsidRDefault="00B831A2">
      <w:pPr>
        <w:ind w:left="1440"/>
      </w:pPr>
      <w:r>
        <w:rPr>
          <w:rFonts w:ascii="Times New Roman" w:eastAsia="Times New Roman" w:hAnsi="Times New Roman" w:cs="Times New Roman"/>
        </w:rPr>
        <w:t xml:space="preserve"> </w:t>
      </w:r>
    </w:p>
    <w:p w14:paraId="56001758" w14:textId="77777777" w:rsidR="00B831A2" w:rsidRDefault="00B831A2" w:rsidP="00457B52">
      <w:pPr>
        <w:numPr>
          <w:ilvl w:val="0"/>
          <w:numId w:val="35"/>
        </w:numPr>
        <w:spacing w:after="0" w:line="238" w:lineRule="auto"/>
        <w:ind w:right="1426" w:hanging="360"/>
      </w:pPr>
      <w:r>
        <w:rPr>
          <w:rFonts w:ascii="Times New Roman" w:eastAsia="Times New Roman" w:hAnsi="Times New Roman" w:cs="Times New Roman"/>
        </w:rPr>
        <w:t xml:space="preserve">Has your company adopted private certifications as a mandatory standard for members or employed home inspectors?  Why or why not?  Which certifications? </w:t>
      </w:r>
    </w:p>
    <w:p w14:paraId="5C8C6867" w14:textId="77777777" w:rsidR="00B831A2" w:rsidRDefault="00B831A2">
      <w:pPr>
        <w:ind w:left="1435" w:right="1421"/>
      </w:pPr>
      <w:r>
        <w:t xml:space="preserve">When I was with Up Country Building Inspectors, Inc, all our inspectors had to have passed the National Home Inspectors Exam.  It demonstrated a tangible evidence of a minimum of competence.   </w:t>
      </w:r>
    </w:p>
    <w:p w14:paraId="15216128" w14:textId="3177A5BA" w:rsidR="00B831A2" w:rsidRDefault="00B831A2" w:rsidP="00F329AC">
      <w:pPr>
        <w:ind w:left="144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3C98F560" w14:textId="77777777" w:rsidR="00B831A2" w:rsidRDefault="00B831A2" w:rsidP="00457B52">
      <w:pPr>
        <w:numPr>
          <w:ilvl w:val="0"/>
          <w:numId w:val="35"/>
        </w:numPr>
        <w:spacing w:after="0" w:line="238" w:lineRule="auto"/>
        <w:ind w:right="1426" w:hanging="360"/>
      </w:pPr>
      <w:r>
        <w:rPr>
          <w:rFonts w:ascii="Times New Roman" w:eastAsia="Times New Roman" w:hAnsi="Times New Roman" w:cs="Times New Roman"/>
        </w:rPr>
        <w:t xml:space="preserve">Has your company adopted voluntary certifications or training for members or employed home inspectors?  Why or why not?  Which certifications? </w:t>
      </w:r>
    </w:p>
    <w:p w14:paraId="530A4668" w14:textId="77777777" w:rsidR="00B831A2" w:rsidRDefault="00B831A2">
      <w:pPr>
        <w:ind w:left="1435" w:right="1421"/>
      </w:pPr>
      <w:r>
        <w:t xml:space="preserve">All inspectors were expected to become Registered Radon Service Providers.  In addition, other certifications included: </w:t>
      </w:r>
    </w:p>
    <w:p w14:paraId="4C3BD826" w14:textId="77777777" w:rsidR="00B831A2" w:rsidRDefault="00B831A2" w:rsidP="00457B52">
      <w:pPr>
        <w:numPr>
          <w:ilvl w:val="2"/>
          <w:numId w:val="36"/>
        </w:numPr>
        <w:spacing w:after="0" w:line="249" w:lineRule="auto"/>
        <w:ind w:right="1421" w:hanging="360"/>
      </w:pPr>
      <w:r>
        <w:t xml:space="preserve">Certification as a Building Performance Professional </w:t>
      </w:r>
    </w:p>
    <w:p w14:paraId="2EE017E0" w14:textId="77777777" w:rsidR="00B831A2" w:rsidRDefault="00B831A2" w:rsidP="00457B52">
      <w:pPr>
        <w:numPr>
          <w:ilvl w:val="2"/>
          <w:numId w:val="36"/>
        </w:numPr>
        <w:spacing w:after="0" w:line="249" w:lineRule="auto"/>
        <w:ind w:right="1421" w:hanging="360"/>
      </w:pPr>
      <w:r>
        <w:t xml:space="preserve">Certification as Residential Thermographer </w:t>
      </w:r>
    </w:p>
    <w:p w14:paraId="6600BFB1" w14:textId="77777777" w:rsidR="00B831A2" w:rsidRDefault="00B831A2" w:rsidP="00457B52">
      <w:pPr>
        <w:numPr>
          <w:ilvl w:val="2"/>
          <w:numId w:val="36"/>
        </w:numPr>
        <w:spacing w:after="0" w:line="249" w:lineRule="auto"/>
        <w:ind w:right="1421" w:hanging="360"/>
      </w:pPr>
      <w:r>
        <w:t xml:space="preserve">Licensed Structural Insect Inspector </w:t>
      </w:r>
    </w:p>
    <w:p w14:paraId="45C6E8E7" w14:textId="77777777" w:rsidR="00B831A2" w:rsidRDefault="00B831A2">
      <w:pPr>
        <w:ind w:left="1440"/>
      </w:pPr>
      <w:r>
        <w:rPr>
          <w:rFonts w:ascii="Times New Roman" w:eastAsia="Times New Roman" w:hAnsi="Times New Roman" w:cs="Times New Roman"/>
        </w:rPr>
        <w:t xml:space="preserve"> </w:t>
      </w:r>
    </w:p>
    <w:p w14:paraId="7AE1CC91" w14:textId="77777777" w:rsidR="00B831A2" w:rsidRDefault="00B831A2" w:rsidP="00457B52">
      <w:pPr>
        <w:numPr>
          <w:ilvl w:val="0"/>
          <w:numId w:val="35"/>
        </w:numPr>
        <w:spacing w:after="0" w:line="238" w:lineRule="auto"/>
        <w:ind w:right="1426" w:hanging="360"/>
      </w:pPr>
      <w:r>
        <w:rPr>
          <w:rFonts w:ascii="Times New Roman" w:eastAsia="Times New Roman" w:hAnsi="Times New Roman" w:cs="Times New Roman"/>
        </w:rPr>
        <w:t xml:space="preserve">As an individual home inspector, what voluntary or mandatory certifications have you obtained?  What specific home inspector training have you obtained?  What certifications or training have you found to be most beneficial?  Why? </w:t>
      </w:r>
    </w:p>
    <w:p w14:paraId="006D1194" w14:textId="2D866767" w:rsidR="00B831A2" w:rsidRDefault="00F329AC" w:rsidP="00F329AC">
      <w:pPr>
        <w:spacing w:after="0" w:line="240" w:lineRule="auto"/>
        <w:ind w:left="1425" w:right="710" w:firstLine="15"/>
      </w:pPr>
      <w:r>
        <w:t xml:space="preserve">I </w:t>
      </w:r>
      <w:r w:rsidR="00B831A2">
        <w:t xml:space="preserve">was a Professional Engineer, an ASHI Certified Inspector, a MeCHIPS member, Certified Onsite Wastewater Disposal System Inspector, Building Performance Institute, Inc. Certified Building Analyst Professional, Lead Renovator, Certified Professional in Erosion and Sediment Control, Certified Residential Thermographer, Radon Air and Radon Water Tester. </w:t>
      </w:r>
    </w:p>
    <w:p w14:paraId="7347FCEE" w14:textId="77777777" w:rsidR="00B831A2" w:rsidRDefault="00B831A2" w:rsidP="00F329AC">
      <w:pPr>
        <w:spacing w:after="0" w:line="240" w:lineRule="auto"/>
        <w:ind w:left="1440"/>
      </w:pPr>
      <w:r>
        <w:lastRenderedPageBreak/>
        <w:t xml:space="preserve"> </w:t>
      </w:r>
    </w:p>
    <w:p w14:paraId="2BBF3013" w14:textId="77777777" w:rsidR="00B831A2" w:rsidRDefault="00B831A2" w:rsidP="00F329AC">
      <w:pPr>
        <w:spacing w:after="0" w:line="240" w:lineRule="auto"/>
        <w:ind w:left="1435" w:right="1421"/>
      </w:pPr>
      <w:r>
        <w:t xml:space="preserve">In addition, I accumulated 20 to 40 credit hours of continuing education per year to maintain my ASHI Certification and MeCHIPs membership.  Those were the most beneficial associations. </w:t>
      </w:r>
    </w:p>
    <w:p w14:paraId="60A4006C" w14:textId="77777777" w:rsidR="00B831A2" w:rsidRDefault="00B831A2" w:rsidP="00F329AC">
      <w:pPr>
        <w:spacing w:after="0" w:line="240" w:lineRule="auto"/>
        <w:ind w:left="1440"/>
      </w:pPr>
      <w:r>
        <w:rPr>
          <w:rFonts w:ascii="Times New Roman" w:eastAsia="Times New Roman" w:hAnsi="Times New Roman" w:cs="Times New Roman"/>
        </w:rPr>
        <w:t xml:space="preserve"> </w:t>
      </w:r>
    </w:p>
    <w:p w14:paraId="0EB11FEE" w14:textId="77777777" w:rsidR="00B831A2" w:rsidRDefault="00B831A2" w:rsidP="00F329AC">
      <w:pPr>
        <w:spacing w:after="0" w:line="240" w:lineRule="auto"/>
        <w:ind w:left="1435" w:right="1421"/>
      </w:pPr>
      <w:r>
        <w:t xml:space="preserve">The various trainings and certifications improved my awareness of potential issues I encountered in the conduct of my inspections.  Also, it kept me abreast of developments, new products.  Practices in building and inspection changed in the 23 years I was in the field.  Without ongoing education, I would not have kept up. </w:t>
      </w:r>
    </w:p>
    <w:p w14:paraId="3C22A821" w14:textId="77777777" w:rsidR="00B831A2" w:rsidRDefault="00B831A2">
      <w:pPr>
        <w:ind w:left="1440"/>
      </w:pPr>
      <w:r>
        <w:t xml:space="preserve"> </w:t>
      </w:r>
    </w:p>
    <w:p w14:paraId="1898DC72" w14:textId="77777777" w:rsidR="00B831A2" w:rsidRDefault="00B831A2" w:rsidP="00457B52">
      <w:pPr>
        <w:numPr>
          <w:ilvl w:val="0"/>
          <w:numId w:val="35"/>
        </w:numPr>
        <w:spacing w:after="0" w:line="238" w:lineRule="auto"/>
        <w:ind w:right="1426" w:hanging="360"/>
      </w:pPr>
      <w:r>
        <w:rPr>
          <w:rFonts w:ascii="Times New Roman" w:eastAsia="Times New Roman" w:hAnsi="Times New Roman" w:cs="Times New Roman"/>
        </w:rPr>
        <w:t xml:space="preserve">Does your organization require home inspectors to be members of state, national or international professional home inspector organizations?  Why?  Which organizations? </w:t>
      </w:r>
      <w:r>
        <w:t xml:space="preserve">As a rule, all home inspectors were members of ASHI and MeCHIPs. </w:t>
      </w:r>
    </w:p>
    <w:p w14:paraId="3B4DCED1" w14:textId="77777777" w:rsidR="00B831A2" w:rsidRDefault="00B831A2">
      <w:pPr>
        <w:ind w:left="1440"/>
      </w:pPr>
      <w:r>
        <w:rPr>
          <w:rFonts w:ascii="Times New Roman" w:eastAsia="Times New Roman" w:hAnsi="Times New Roman" w:cs="Times New Roman"/>
        </w:rPr>
        <w:t xml:space="preserve"> </w:t>
      </w:r>
    </w:p>
    <w:p w14:paraId="3303F3C1" w14:textId="77777777" w:rsidR="00B831A2" w:rsidRDefault="00B831A2" w:rsidP="00457B52">
      <w:pPr>
        <w:numPr>
          <w:ilvl w:val="0"/>
          <w:numId w:val="35"/>
        </w:numPr>
        <w:spacing w:after="0" w:line="238" w:lineRule="auto"/>
        <w:ind w:right="1426" w:hanging="360"/>
      </w:pPr>
      <w:r>
        <w:rPr>
          <w:rFonts w:ascii="Times New Roman" w:eastAsia="Times New Roman" w:hAnsi="Times New Roman" w:cs="Times New Roman"/>
        </w:rPr>
        <w:t xml:space="preserve">Are you, as a practicing home inspector, a member of any state, national or international professional home inspector organizations? </w:t>
      </w:r>
    </w:p>
    <w:p w14:paraId="39AB060F" w14:textId="77777777" w:rsidR="00B831A2" w:rsidRDefault="00B831A2" w:rsidP="00457B52">
      <w:pPr>
        <w:numPr>
          <w:ilvl w:val="1"/>
          <w:numId w:val="35"/>
        </w:numPr>
        <w:spacing w:after="0" w:line="249" w:lineRule="auto"/>
        <w:ind w:right="710" w:hanging="140"/>
      </w:pPr>
      <w:r>
        <w:t xml:space="preserve">was a member of ASHI and MeCHIPs. </w:t>
      </w:r>
    </w:p>
    <w:p w14:paraId="71144A35" w14:textId="77777777" w:rsidR="00B831A2" w:rsidRDefault="00B831A2">
      <w:pPr>
        <w:ind w:left="1440"/>
      </w:pPr>
      <w:r>
        <w:rPr>
          <w:rFonts w:ascii="Times New Roman" w:eastAsia="Times New Roman" w:hAnsi="Times New Roman" w:cs="Times New Roman"/>
        </w:rPr>
        <w:t xml:space="preserve"> </w:t>
      </w:r>
    </w:p>
    <w:p w14:paraId="326FCE83" w14:textId="77777777" w:rsidR="00B831A2" w:rsidRDefault="00B831A2" w:rsidP="00457B52">
      <w:pPr>
        <w:numPr>
          <w:ilvl w:val="0"/>
          <w:numId w:val="35"/>
        </w:numPr>
        <w:spacing w:after="0" w:line="238" w:lineRule="auto"/>
        <w:ind w:right="1426" w:hanging="360"/>
      </w:pPr>
      <w:r>
        <w:rPr>
          <w:rFonts w:ascii="Times New Roman" w:eastAsia="Times New Roman" w:hAnsi="Times New Roman" w:cs="Times New Roman"/>
        </w:rPr>
        <w:t xml:space="preserve">How would state regulation of home inspectors affect the cost of services to Maine consumers?  Please provide examples or evidence supporting your response. </w:t>
      </w:r>
    </w:p>
    <w:p w14:paraId="065249CA" w14:textId="77777777" w:rsidR="00B831A2" w:rsidRDefault="00B831A2">
      <w:pPr>
        <w:ind w:left="1435" w:right="1421"/>
      </w:pPr>
      <w:r>
        <w:t xml:space="preserve">Assuming state regulation with require passing of the National Exam, written Standards of Practice and Code of Ethics, written agreement, written reports, insurance covering errors and omissions and liability, the cost will go up.  Reports from home inspectors who practiced in New Hampshire, found the fees increased by about 50% when New Hampshire required home inspectors be licensed.  </w:t>
      </w:r>
    </w:p>
    <w:p w14:paraId="1DE587D4" w14:textId="77777777" w:rsidR="00B831A2" w:rsidRDefault="00B831A2">
      <w:pPr>
        <w:ind w:left="1440"/>
      </w:pPr>
      <w:r>
        <w:rPr>
          <w:rFonts w:ascii="Times New Roman" w:eastAsia="Times New Roman" w:hAnsi="Times New Roman" w:cs="Times New Roman"/>
        </w:rPr>
        <w:t xml:space="preserve"> </w:t>
      </w:r>
    </w:p>
    <w:p w14:paraId="09988166" w14:textId="77777777" w:rsidR="00B831A2" w:rsidRDefault="00B831A2" w:rsidP="00457B52">
      <w:pPr>
        <w:numPr>
          <w:ilvl w:val="0"/>
          <w:numId w:val="35"/>
        </w:numPr>
        <w:spacing w:after="0" w:line="238" w:lineRule="auto"/>
        <w:ind w:right="1426" w:hanging="360"/>
      </w:pPr>
      <w:r>
        <w:rPr>
          <w:rFonts w:ascii="Times New Roman" w:eastAsia="Times New Roman" w:hAnsi="Times New Roman" w:cs="Times New Roman"/>
        </w:rPr>
        <w:t xml:space="preserve">How would state regulation of home inspectors affect current service providers (individual home inspectors)?  Please provide a rational for your response. </w:t>
      </w:r>
    </w:p>
    <w:p w14:paraId="3AA8CE11" w14:textId="77777777" w:rsidR="00B831A2" w:rsidRDefault="00B831A2">
      <w:pPr>
        <w:ind w:left="1435" w:right="1421"/>
      </w:pPr>
      <w:r>
        <w:t xml:space="preserve">For those that already have passed the National Exam, conform to written Standards of Practice and Code of Ethics, provide a written agreement and written reports, and have insurance covering errors and omissions and liability, state regulation will not affect their operations.  These incur overhead expenses.  Those that do not raise their fees to cover their expenses will not survive as home inspectors. </w:t>
      </w:r>
    </w:p>
    <w:p w14:paraId="78F63BDD" w14:textId="77777777" w:rsidR="00B831A2" w:rsidRDefault="00B831A2">
      <w:pPr>
        <w:ind w:left="1440"/>
      </w:pPr>
      <w:r>
        <w:rPr>
          <w:rFonts w:ascii="Times New Roman" w:eastAsia="Times New Roman" w:hAnsi="Times New Roman" w:cs="Times New Roman"/>
        </w:rPr>
        <w:t xml:space="preserve"> </w:t>
      </w:r>
    </w:p>
    <w:p w14:paraId="19637763" w14:textId="77777777" w:rsidR="00B831A2" w:rsidRDefault="00B831A2" w:rsidP="00457B52">
      <w:pPr>
        <w:numPr>
          <w:ilvl w:val="0"/>
          <w:numId w:val="35"/>
        </w:numPr>
        <w:spacing w:after="0" w:line="238" w:lineRule="auto"/>
        <w:ind w:right="1426" w:hanging="360"/>
      </w:pPr>
      <w:r>
        <w:rPr>
          <w:rFonts w:ascii="Times New Roman" w:eastAsia="Times New Roman" w:hAnsi="Times New Roman" w:cs="Times New Roman"/>
        </w:rPr>
        <w:t xml:space="preserve">Please provide information about methods used by other states to regulate the home inspector occupation. </w:t>
      </w:r>
    </w:p>
    <w:p w14:paraId="17E7CC3C" w14:textId="77777777" w:rsidR="00B831A2" w:rsidRDefault="00B831A2">
      <w:pPr>
        <w:ind w:left="1435" w:right="1421"/>
      </w:pPr>
      <w:r>
        <w:lastRenderedPageBreak/>
        <w:t xml:space="preserve">I do not have any personal experience with other states. </w:t>
      </w:r>
    </w:p>
    <w:p w14:paraId="3292E746" w14:textId="77777777" w:rsidR="00B831A2" w:rsidRDefault="00B831A2">
      <w:pPr>
        <w:ind w:left="1440"/>
      </w:pPr>
      <w:r>
        <w:rPr>
          <w:rFonts w:ascii="Times New Roman" w:eastAsia="Times New Roman" w:hAnsi="Times New Roman" w:cs="Times New Roman"/>
        </w:rPr>
        <w:t xml:space="preserve"> </w:t>
      </w:r>
    </w:p>
    <w:p w14:paraId="48BF3B3A" w14:textId="13B9B371" w:rsidR="00B831A2" w:rsidRDefault="00B831A2">
      <w:pPr>
        <w:spacing w:line="238" w:lineRule="auto"/>
        <w:ind w:left="720" w:right="1426"/>
        <w:rPr>
          <w:rFonts w:ascii="Times New Roman" w:eastAsia="Times New Roman" w:hAnsi="Times New Roman" w:cs="Times New Roman"/>
        </w:rPr>
      </w:pPr>
      <w:r>
        <w:rPr>
          <w:rFonts w:ascii="Times New Roman" w:eastAsia="Times New Roman" w:hAnsi="Times New Roman" w:cs="Times New Roman"/>
        </w:rPr>
        <w:t xml:space="preserve">Please provide any additional information that may be helpful to this study and forward the questionnaire to an individual or company that may wish to provide information.  </w:t>
      </w:r>
    </w:p>
    <w:p w14:paraId="5625BCB5" w14:textId="00C5509D" w:rsidR="00B831A2" w:rsidRDefault="00B831A2">
      <w:pPr>
        <w:spacing w:line="238" w:lineRule="auto"/>
        <w:ind w:left="720" w:right="1426"/>
        <w:rPr>
          <w:rFonts w:ascii="Times New Roman" w:eastAsia="Times New Roman" w:hAnsi="Times New Roman" w:cs="Times New Roman"/>
        </w:rPr>
      </w:pPr>
    </w:p>
    <w:p w14:paraId="2CB236E2" w14:textId="77777777" w:rsidR="00B831A2" w:rsidRDefault="00B831A2">
      <w:pPr>
        <w:spacing w:line="238" w:lineRule="auto"/>
        <w:ind w:left="720" w:right="1426"/>
      </w:pPr>
    </w:p>
    <w:p w14:paraId="0A5B5C20" w14:textId="77777777" w:rsidR="00B831A2" w:rsidRDefault="00B831A2" w:rsidP="00DC7BB1">
      <w:pPr>
        <w:spacing w:after="0" w:line="240" w:lineRule="auto"/>
        <w:ind w:left="3168" w:right="4" w:hanging="2947"/>
        <w:rPr>
          <w:rFonts w:ascii="Times New Roman" w:hAnsi="Times New Roman" w:cs="Times New Roman"/>
          <w:b/>
          <w:sz w:val="24"/>
          <w:szCs w:val="24"/>
        </w:rPr>
      </w:pPr>
    </w:p>
    <w:p w14:paraId="75A8DD78" w14:textId="77777777" w:rsidR="00F329AC" w:rsidRDefault="00F329AC" w:rsidP="00B831A2">
      <w:pPr>
        <w:spacing w:after="0" w:line="240" w:lineRule="auto"/>
        <w:ind w:left="3168" w:right="4" w:hanging="2947"/>
        <w:jc w:val="center"/>
        <w:rPr>
          <w:rFonts w:ascii="Times New Roman" w:hAnsi="Times New Roman" w:cs="Times New Roman"/>
          <w:b/>
          <w:sz w:val="24"/>
          <w:szCs w:val="24"/>
        </w:rPr>
      </w:pPr>
    </w:p>
    <w:p w14:paraId="7CF488B8" w14:textId="77777777" w:rsidR="00F329AC" w:rsidRDefault="00F329AC" w:rsidP="00B831A2">
      <w:pPr>
        <w:spacing w:after="0" w:line="240" w:lineRule="auto"/>
        <w:ind w:left="3168" w:right="4" w:hanging="2947"/>
        <w:jc w:val="center"/>
        <w:rPr>
          <w:rFonts w:ascii="Times New Roman" w:hAnsi="Times New Roman" w:cs="Times New Roman"/>
          <w:b/>
          <w:sz w:val="24"/>
          <w:szCs w:val="24"/>
        </w:rPr>
      </w:pPr>
    </w:p>
    <w:p w14:paraId="1B5DE92D" w14:textId="77777777" w:rsidR="00F329AC" w:rsidRDefault="00F329AC" w:rsidP="00B831A2">
      <w:pPr>
        <w:spacing w:after="0" w:line="240" w:lineRule="auto"/>
        <w:ind w:left="3168" w:right="4" w:hanging="2947"/>
        <w:jc w:val="center"/>
        <w:rPr>
          <w:rFonts w:ascii="Times New Roman" w:hAnsi="Times New Roman" w:cs="Times New Roman"/>
          <w:b/>
          <w:sz w:val="24"/>
          <w:szCs w:val="24"/>
        </w:rPr>
      </w:pPr>
    </w:p>
    <w:p w14:paraId="7CE30CE6" w14:textId="77777777" w:rsidR="00F329AC" w:rsidRDefault="00F329AC" w:rsidP="00B831A2">
      <w:pPr>
        <w:spacing w:after="0" w:line="240" w:lineRule="auto"/>
        <w:ind w:left="3168" w:right="4" w:hanging="2947"/>
        <w:jc w:val="center"/>
        <w:rPr>
          <w:rFonts w:ascii="Times New Roman" w:hAnsi="Times New Roman" w:cs="Times New Roman"/>
          <w:b/>
          <w:sz w:val="24"/>
          <w:szCs w:val="24"/>
        </w:rPr>
      </w:pPr>
    </w:p>
    <w:p w14:paraId="2818D7E6" w14:textId="77777777" w:rsidR="00F329AC" w:rsidRDefault="00F329AC" w:rsidP="00B831A2">
      <w:pPr>
        <w:spacing w:after="0" w:line="240" w:lineRule="auto"/>
        <w:ind w:left="3168" w:right="4" w:hanging="2947"/>
        <w:jc w:val="center"/>
        <w:rPr>
          <w:rFonts w:ascii="Times New Roman" w:hAnsi="Times New Roman" w:cs="Times New Roman"/>
          <w:b/>
          <w:sz w:val="24"/>
          <w:szCs w:val="24"/>
        </w:rPr>
      </w:pPr>
    </w:p>
    <w:p w14:paraId="3AD0A469" w14:textId="77777777" w:rsidR="00F329AC" w:rsidRDefault="00F329AC" w:rsidP="00B831A2">
      <w:pPr>
        <w:spacing w:after="0" w:line="240" w:lineRule="auto"/>
        <w:ind w:left="3168" w:right="4" w:hanging="2947"/>
        <w:jc w:val="center"/>
        <w:rPr>
          <w:rFonts w:ascii="Times New Roman" w:hAnsi="Times New Roman" w:cs="Times New Roman"/>
          <w:b/>
          <w:sz w:val="24"/>
          <w:szCs w:val="24"/>
        </w:rPr>
      </w:pPr>
    </w:p>
    <w:p w14:paraId="4383B225" w14:textId="77777777" w:rsidR="00F329AC" w:rsidRDefault="00F329AC" w:rsidP="00B831A2">
      <w:pPr>
        <w:spacing w:after="0" w:line="240" w:lineRule="auto"/>
        <w:ind w:left="3168" w:right="4" w:hanging="2947"/>
        <w:jc w:val="center"/>
        <w:rPr>
          <w:rFonts w:ascii="Times New Roman" w:hAnsi="Times New Roman" w:cs="Times New Roman"/>
          <w:b/>
          <w:sz w:val="24"/>
          <w:szCs w:val="24"/>
        </w:rPr>
      </w:pPr>
    </w:p>
    <w:p w14:paraId="35CBD7E2" w14:textId="77777777" w:rsidR="00F329AC" w:rsidRDefault="00F329AC" w:rsidP="00B831A2">
      <w:pPr>
        <w:spacing w:after="0" w:line="240" w:lineRule="auto"/>
        <w:ind w:left="3168" w:right="4" w:hanging="2947"/>
        <w:jc w:val="center"/>
        <w:rPr>
          <w:rFonts w:ascii="Times New Roman" w:hAnsi="Times New Roman" w:cs="Times New Roman"/>
          <w:b/>
          <w:sz w:val="24"/>
          <w:szCs w:val="24"/>
        </w:rPr>
      </w:pPr>
    </w:p>
    <w:p w14:paraId="0B45D9D1" w14:textId="77777777" w:rsidR="00F329AC" w:rsidRDefault="00F329AC" w:rsidP="00B831A2">
      <w:pPr>
        <w:spacing w:after="0" w:line="240" w:lineRule="auto"/>
        <w:ind w:left="3168" w:right="4" w:hanging="2947"/>
        <w:jc w:val="center"/>
        <w:rPr>
          <w:rFonts w:ascii="Times New Roman" w:hAnsi="Times New Roman" w:cs="Times New Roman"/>
          <w:b/>
          <w:sz w:val="24"/>
          <w:szCs w:val="24"/>
        </w:rPr>
      </w:pPr>
    </w:p>
    <w:p w14:paraId="553AAF36" w14:textId="77777777" w:rsidR="00F329AC" w:rsidRDefault="00F329AC" w:rsidP="00B831A2">
      <w:pPr>
        <w:spacing w:after="0" w:line="240" w:lineRule="auto"/>
        <w:ind w:left="3168" w:right="4" w:hanging="2947"/>
        <w:jc w:val="center"/>
        <w:rPr>
          <w:rFonts w:ascii="Times New Roman" w:hAnsi="Times New Roman" w:cs="Times New Roman"/>
          <w:b/>
          <w:sz w:val="24"/>
          <w:szCs w:val="24"/>
        </w:rPr>
      </w:pPr>
    </w:p>
    <w:p w14:paraId="5B6D5DB2" w14:textId="77777777" w:rsidR="00F329AC" w:rsidRDefault="00F329AC" w:rsidP="00B831A2">
      <w:pPr>
        <w:spacing w:after="0" w:line="240" w:lineRule="auto"/>
        <w:ind w:left="3168" w:right="4" w:hanging="2947"/>
        <w:jc w:val="center"/>
        <w:rPr>
          <w:rFonts w:ascii="Times New Roman" w:hAnsi="Times New Roman" w:cs="Times New Roman"/>
          <w:b/>
          <w:sz w:val="24"/>
          <w:szCs w:val="24"/>
        </w:rPr>
      </w:pPr>
    </w:p>
    <w:p w14:paraId="3F34A18E" w14:textId="77777777" w:rsidR="00F329AC" w:rsidRDefault="00F329AC" w:rsidP="00B831A2">
      <w:pPr>
        <w:spacing w:after="0" w:line="240" w:lineRule="auto"/>
        <w:ind w:left="3168" w:right="4" w:hanging="2947"/>
        <w:jc w:val="center"/>
        <w:rPr>
          <w:rFonts w:ascii="Times New Roman" w:hAnsi="Times New Roman" w:cs="Times New Roman"/>
          <w:b/>
          <w:sz w:val="24"/>
          <w:szCs w:val="24"/>
        </w:rPr>
      </w:pPr>
    </w:p>
    <w:p w14:paraId="1F93248D" w14:textId="77777777" w:rsidR="00F329AC" w:rsidRDefault="00F329AC" w:rsidP="00B831A2">
      <w:pPr>
        <w:spacing w:after="0" w:line="240" w:lineRule="auto"/>
        <w:ind w:left="3168" w:right="4" w:hanging="2947"/>
        <w:jc w:val="center"/>
        <w:rPr>
          <w:rFonts w:ascii="Times New Roman" w:hAnsi="Times New Roman" w:cs="Times New Roman"/>
          <w:b/>
          <w:sz w:val="24"/>
          <w:szCs w:val="24"/>
        </w:rPr>
      </w:pPr>
    </w:p>
    <w:p w14:paraId="45E2173B" w14:textId="77777777" w:rsidR="00F329AC" w:rsidRDefault="00F329AC" w:rsidP="00B831A2">
      <w:pPr>
        <w:spacing w:after="0" w:line="240" w:lineRule="auto"/>
        <w:ind w:left="3168" w:right="4" w:hanging="2947"/>
        <w:jc w:val="center"/>
        <w:rPr>
          <w:rFonts w:ascii="Times New Roman" w:hAnsi="Times New Roman" w:cs="Times New Roman"/>
          <w:b/>
          <w:sz w:val="24"/>
          <w:szCs w:val="24"/>
        </w:rPr>
      </w:pPr>
    </w:p>
    <w:p w14:paraId="1DA3A0C2" w14:textId="77777777" w:rsidR="00F329AC" w:rsidRDefault="00F329AC" w:rsidP="00B831A2">
      <w:pPr>
        <w:spacing w:after="0" w:line="240" w:lineRule="auto"/>
        <w:ind w:left="3168" w:right="4" w:hanging="2947"/>
        <w:jc w:val="center"/>
        <w:rPr>
          <w:rFonts w:ascii="Times New Roman" w:hAnsi="Times New Roman" w:cs="Times New Roman"/>
          <w:b/>
          <w:sz w:val="24"/>
          <w:szCs w:val="24"/>
        </w:rPr>
      </w:pPr>
    </w:p>
    <w:p w14:paraId="21793931" w14:textId="77777777" w:rsidR="00F329AC" w:rsidRDefault="00F329AC" w:rsidP="00B831A2">
      <w:pPr>
        <w:spacing w:after="0" w:line="240" w:lineRule="auto"/>
        <w:ind w:left="3168" w:right="4" w:hanging="2947"/>
        <w:jc w:val="center"/>
        <w:rPr>
          <w:rFonts w:ascii="Times New Roman" w:hAnsi="Times New Roman" w:cs="Times New Roman"/>
          <w:b/>
          <w:sz w:val="24"/>
          <w:szCs w:val="24"/>
        </w:rPr>
      </w:pPr>
    </w:p>
    <w:p w14:paraId="3AEDA253" w14:textId="77777777" w:rsidR="00F329AC" w:rsidRDefault="00F329AC" w:rsidP="00B831A2">
      <w:pPr>
        <w:spacing w:after="0" w:line="240" w:lineRule="auto"/>
        <w:ind w:left="3168" w:right="4" w:hanging="2947"/>
        <w:jc w:val="center"/>
        <w:rPr>
          <w:rFonts w:ascii="Times New Roman" w:hAnsi="Times New Roman" w:cs="Times New Roman"/>
          <w:b/>
          <w:sz w:val="24"/>
          <w:szCs w:val="24"/>
        </w:rPr>
      </w:pPr>
    </w:p>
    <w:p w14:paraId="47EAD2FF" w14:textId="77777777" w:rsidR="00F329AC" w:rsidRDefault="00F329AC" w:rsidP="00B831A2">
      <w:pPr>
        <w:spacing w:after="0" w:line="240" w:lineRule="auto"/>
        <w:ind w:left="3168" w:right="4" w:hanging="2947"/>
        <w:jc w:val="center"/>
        <w:rPr>
          <w:rFonts w:ascii="Times New Roman" w:hAnsi="Times New Roman" w:cs="Times New Roman"/>
          <w:b/>
          <w:sz w:val="24"/>
          <w:szCs w:val="24"/>
        </w:rPr>
      </w:pPr>
    </w:p>
    <w:p w14:paraId="13B9C8E4" w14:textId="77777777" w:rsidR="00F329AC" w:rsidRDefault="00F329AC" w:rsidP="00B831A2">
      <w:pPr>
        <w:spacing w:after="0" w:line="240" w:lineRule="auto"/>
        <w:ind w:left="3168" w:right="4" w:hanging="2947"/>
        <w:jc w:val="center"/>
        <w:rPr>
          <w:rFonts w:ascii="Times New Roman" w:hAnsi="Times New Roman" w:cs="Times New Roman"/>
          <w:b/>
          <w:sz w:val="24"/>
          <w:szCs w:val="24"/>
        </w:rPr>
      </w:pPr>
    </w:p>
    <w:p w14:paraId="4FF4D4D9" w14:textId="77777777" w:rsidR="00F329AC" w:rsidRDefault="00F329AC" w:rsidP="00B831A2">
      <w:pPr>
        <w:spacing w:after="0" w:line="240" w:lineRule="auto"/>
        <w:ind w:left="3168" w:right="4" w:hanging="2947"/>
        <w:jc w:val="center"/>
        <w:rPr>
          <w:rFonts w:ascii="Times New Roman" w:hAnsi="Times New Roman" w:cs="Times New Roman"/>
          <w:b/>
          <w:sz w:val="24"/>
          <w:szCs w:val="24"/>
        </w:rPr>
      </w:pPr>
    </w:p>
    <w:p w14:paraId="6CCC95B4" w14:textId="77777777" w:rsidR="00F329AC" w:rsidRDefault="00F329AC" w:rsidP="00B831A2">
      <w:pPr>
        <w:spacing w:after="0" w:line="240" w:lineRule="auto"/>
        <w:ind w:left="3168" w:right="4" w:hanging="2947"/>
        <w:jc w:val="center"/>
        <w:rPr>
          <w:rFonts w:ascii="Times New Roman" w:hAnsi="Times New Roman" w:cs="Times New Roman"/>
          <w:b/>
          <w:sz w:val="24"/>
          <w:szCs w:val="24"/>
        </w:rPr>
      </w:pPr>
    </w:p>
    <w:p w14:paraId="05923563" w14:textId="77777777" w:rsidR="00F329AC" w:rsidRDefault="00F329AC" w:rsidP="00B831A2">
      <w:pPr>
        <w:spacing w:after="0" w:line="240" w:lineRule="auto"/>
        <w:ind w:left="3168" w:right="4" w:hanging="2947"/>
        <w:jc w:val="center"/>
        <w:rPr>
          <w:rFonts w:ascii="Times New Roman" w:hAnsi="Times New Roman" w:cs="Times New Roman"/>
          <w:b/>
          <w:sz w:val="24"/>
          <w:szCs w:val="24"/>
        </w:rPr>
      </w:pPr>
    </w:p>
    <w:p w14:paraId="68B707D2" w14:textId="6191A377" w:rsidR="00F329AC" w:rsidRDefault="00F329AC" w:rsidP="00B831A2">
      <w:pPr>
        <w:spacing w:after="0" w:line="240" w:lineRule="auto"/>
        <w:ind w:left="3168" w:right="4" w:hanging="2947"/>
        <w:jc w:val="center"/>
        <w:rPr>
          <w:rFonts w:ascii="Times New Roman" w:hAnsi="Times New Roman" w:cs="Times New Roman"/>
          <w:b/>
          <w:sz w:val="24"/>
          <w:szCs w:val="24"/>
        </w:rPr>
      </w:pPr>
    </w:p>
    <w:p w14:paraId="2B38FD13" w14:textId="44518A82" w:rsidR="008E521F" w:rsidRDefault="008E521F" w:rsidP="00B831A2">
      <w:pPr>
        <w:spacing w:after="0" w:line="240" w:lineRule="auto"/>
        <w:ind w:left="3168" w:right="4" w:hanging="2947"/>
        <w:jc w:val="center"/>
        <w:rPr>
          <w:rFonts w:ascii="Times New Roman" w:hAnsi="Times New Roman" w:cs="Times New Roman"/>
          <w:b/>
          <w:sz w:val="24"/>
          <w:szCs w:val="24"/>
        </w:rPr>
      </w:pPr>
    </w:p>
    <w:p w14:paraId="073B7772" w14:textId="0F61F834" w:rsidR="008E521F" w:rsidRDefault="008E521F" w:rsidP="00B831A2">
      <w:pPr>
        <w:spacing w:after="0" w:line="240" w:lineRule="auto"/>
        <w:ind w:left="3168" w:right="4" w:hanging="2947"/>
        <w:jc w:val="center"/>
        <w:rPr>
          <w:rFonts w:ascii="Times New Roman" w:hAnsi="Times New Roman" w:cs="Times New Roman"/>
          <w:b/>
          <w:sz w:val="24"/>
          <w:szCs w:val="24"/>
        </w:rPr>
      </w:pPr>
    </w:p>
    <w:p w14:paraId="3C7BA7AD" w14:textId="6EDC67F2" w:rsidR="008E521F" w:rsidRDefault="008E521F" w:rsidP="00B831A2">
      <w:pPr>
        <w:spacing w:after="0" w:line="240" w:lineRule="auto"/>
        <w:ind w:left="3168" w:right="4" w:hanging="2947"/>
        <w:jc w:val="center"/>
        <w:rPr>
          <w:rFonts w:ascii="Times New Roman" w:hAnsi="Times New Roman" w:cs="Times New Roman"/>
          <w:b/>
          <w:sz w:val="24"/>
          <w:szCs w:val="24"/>
        </w:rPr>
      </w:pPr>
    </w:p>
    <w:p w14:paraId="188C8F6D" w14:textId="6366FA46" w:rsidR="008E521F" w:rsidRDefault="008E521F" w:rsidP="00B831A2">
      <w:pPr>
        <w:spacing w:after="0" w:line="240" w:lineRule="auto"/>
        <w:ind w:left="3168" w:right="4" w:hanging="2947"/>
        <w:jc w:val="center"/>
        <w:rPr>
          <w:rFonts w:ascii="Times New Roman" w:hAnsi="Times New Roman" w:cs="Times New Roman"/>
          <w:b/>
          <w:sz w:val="24"/>
          <w:szCs w:val="24"/>
        </w:rPr>
      </w:pPr>
    </w:p>
    <w:p w14:paraId="009C39AF" w14:textId="045D916B" w:rsidR="008E521F" w:rsidRDefault="008E521F" w:rsidP="00B831A2">
      <w:pPr>
        <w:spacing w:after="0" w:line="240" w:lineRule="auto"/>
        <w:ind w:left="3168" w:right="4" w:hanging="2947"/>
        <w:jc w:val="center"/>
        <w:rPr>
          <w:rFonts w:ascii="Times New Roman" w:hAnsi="Times New Roman" w:cs="Times New Roman"/>
          <w:b/>
          <w:sz w:val="24"/>
          <w:szCs w:val="24"/>
        </w:rPr>
      </w:pPr>
    </w:p>
    <w:p w14:paraId="14A07B1C" w14:textId="6B9F99D9" w:rsidR="008E521F" w:rsidRDefault="008E521F" w:rsidP="00B831A2">
      <w:pPr>
        <w:spacing w:after="0" w:line="240" w:lineRule="auto"/>
        <w:ind w:left="3168" w:right="4" w:hanging="2947"/>
        <w:jc w:val="center"/>
        <w:rPr>
          <w:rFonts w:ascii="Times New Roman" w:hAnsi="Times New Roman" w:cs="Times New Roman"/>
          <w:b/>
          <w:sz w:val="24"/>
          <w:szCs w:val="24"/>
        </w:rPr>
      </w:pPr>
    </w:p>
    <w:p w14:paraId="64DE0F00" w14:textId="35F25814" w:rsidR="008E521F" w:rsidRDefault="008E521F" w:rsidP="00B831A2">
      <w:pPr>
        <w:spacing w:after="0" w:line="240" w:lineRule="auto"/>
        <w:ind w:left="3168" w:right="4" w:hanging="2947"/>
        <w:jc w:val="center"/>
        <w:rPr>
          <w:rFonts w:ascii="Times New Roman" w:hAnsi="Times New Roman" w:cs="Times New Roman"/>
          <w:b/>
          <w:sz w:val="24"/>
          <w:szCs w:val="24"/>
        </w:rPr>
      </w:pPr>
    </w:p>
    <w:p w14:paraId="2D29D261" w14:textId="3878A848" w:rsidR="008E521F" w:rsidRDefault="008E521F" w:rsidP="00B831A2">
      <w:pPr>
        <w:spacing w:after="0" w:line="240" w:lineRule="auto"/>
        <w:ind w:left="3168" w:right="4" w:hanging="2947"/>
        <w:jc w:val="center"/>
        <w:rPr>
          <w:rFonts w:ascii="Times New Roman" w:hAnsi="Times New Roman" w:cs="Times New Roman"/>
          <w:b/>
          <w:sz w:val="24"/>
          <w:szCs w:val="24"/>
        </w:rPr>
      </w:pPr>
    </w:p>
    <w:p w14:paraId="07DCB238" w14:textId="38ADBC93" w:rsidR="008E521F" w:rsidRDefault="008E521F" w:rsidP="00B831A2">
      <w:pPr>
        <w:spacing w:after="0" w:line="240" w:lineRule="auto"/>
        <w:ind w:left="3168" w:right="4" w:hanging="2947"/>
        <w:jc w:val="center"/>
        <w:rPr>
          <w:rFonts w:ascii="Times New Roman" w:hAnsi="Times New Roman" w:cs="Times New Roman"/>
          <w:b/>
          <w:sz w:val="24"/>
          <w:szCs w:val="24"/>
        </w:rPr>
      </w:pPr>
    </w:p>
    <w:p w14:paraId="7C283003" w14:textId="2CC6D069" w:rsidR="008E521F" w:rsidRDefault="008E521F" w:rsidP="00B831A2">
      <w:pPr>
        <w:spacing w:after="0" w:line="240" w:lineRule="auto"/>
        <w:ind w:left="3168" w:right="4" w:hanging="2947"/>
        <w:jc w:val="center"/>
        <w:rPr>
          <w:rFonts w:ascii="Times New Roman" w:hAnsi="Times New Roman" w:cs="Times New Roman"/>
          <w:b/>
          <w:sz w:val="24"/>
          <w:szCs w:val="24"/>
        </w:rPr>
      </w:pPr>
    </w:p>
    <w:p w14:paraId="62362695" w14:textId="77777777" w:rsidR="008E521F" w:rsidRDefault="008E521F" w:rsidP="00B831A2">
      <w:pPr>
        <w:spacing w:after="0" w:line="240" w:lineRule="auto"/>
        <w:ind w:left="3168" w:right="4" w:hanging="2947"/>
        <w:jc w:val="center"/>
        <w:rPr>
          <w:rFonts w:ascii="Times New Roman" w:hAnsi="Times New Roman" w:cs="Times New Roman"/>
          <w:b/>
          <w:sz w:val="24"/>
          <w:szCs w:val="24"/>
        </w:rPr>
      </w:pPr>
    </w:p>
    <w:p w14:paraId="22EBA1FC" w14:textId="77777777" w:rsidR="00F329AC" w:rsidRDefault="00F329AC" w:rsidP="00B831A2">
      <w:pPr>
        <w:spacing w:after="0" w:line="240" w:lineRule="auto"/>
        <w:ind w:left="3168" w:right="4" w:hanging="2947"/>
        <w:jc w:val="center"/>
        <w:rPr>
          <w:rFonts w:ascii="Times New Roman" w:hAnsi="Times New Roman" w:cs="Times New Roman"/>
          <w:b/>
          <w:sz w:val="24"/>
          <w:szCs w:val="24"/>
        </w:rPr>
      </w:pPr>
    </w:p>
    <w:p w14:paraId="598070E0" w14:textId="50B3F5DB" w:rsidR="00B831A2" w:rsidRDefault="009D76FF" w:rsidP="00B831A2">
      <w:pPr>
        <w:spacing w:after="0" w:line="240" w:lineRule="auto"/>
        <w:ind w:left="3168" w:right="4" w:hanging="2947"/>
        <w:jc w:val="center"/>
        <w:rPr>
          <w:rFonts w:ascii="Times New Roman" w:hAnsi="Times New Roman" w:cs="Times New Roman"/>
          <w:b/>
          <w:sz w:val="24"/>
          <w:szCs w:val="24"/>
        </w:rPr>
      </w:pPr>
      <w:r w:rsidRPr="00F307A0">
        <w:rPr>
          <w:rFonts w:ascii="Times New Roman" w:hAnsi="Times New Roman" w:cs="Times New Roman"/>
          <w:b/>
          <w:sz w:val="24"/>
          <w:szCs w:val="24"/>
        </w:rPr>
        <w:lastRenderedPageBreak/>
        <w:t>Joint Standing Committee on Innovation, Development, Economi</w:t>
      </w:r>
      <w:r w:rsidR="00DC7BB1">
        <w:rPr>
          <w:rFonts w:ascii="Times New Roman" w:hAnsi="Times New Roman" w:cs="Times New Roman"/>
          <w:b/>
          <w:sz w:val="24"/>
          <w:szCs w:val="24"/>
        </w:rPr>
        <w:t>c</w:t>
      </w:r>
    </w:p>
    <w:p w14:paraId="4C25F586" w14:textId="4BF03725" w:rsidR="009D76FF" w:rsidRDefault="009D76FF" w:rsidP="00B831A2">
      <w:pPr>
        <w:spacing w:after="0" w:line="240" w:lineRule="auto"/>
        <w:ind w:left="3168" w:right="4" w:hanging="2947"/>
        <w:jc w:val="center"/>
        <w:rPr>
          <w:rFonts w:ascii="Times New Roman" w:hAnsi="Times New Roman" w:cs="Times New Roman"/>
          <w:b/>
          <w:sz w:val="24"/>
          <w:szCs w:val="24"/>
        </w:rPr>
      </w:pPr>
      <w:r w:rsidRPr="00F307A0">
        <w:rPr>
          <w:rFonts w:ascii="Times New Roman" w:hAnsi="Times New Roman" w:cs="Times New Roman"/>
          <w:b/>
          <w:sz w:val="24"/>
          <w:szCs w:val="24"/>
        </w:rPr>
        <w:t>Advancement and Business, 129</w:t>
      </w:r>
      <w:r w:rsidRPr="00F307A0">
        <w:rPr>
          <w:rFonts w:ascii="Times New Roman" w:hAnsi="Times New Roman" w:cs="Times New Roman"/>
          <w:b/>
          <w:sz w:val="24"/>
          <w:szCs w:val="24"/>
          <w:vertAlign w:val="superscript"/>
        </w:rPr>
        <w:t xml:space="preserve">th </w:t>
      </w:r>
      <w:r w:rsidRPr="00F307A0">
        <w:rPr>
          <w:rFonts w:ascii="Times New Roman" w:hAnsi="Times New Roman" w:cs="Times New Roman"/>
          <w:b/>
          <w:sz w:val="24"/>
          <w:szCs w:val="24"/>
        </w:rPr>
        <w:t>Maine Legislature</w:t>
      </w:r>
    </w:p>
    <w:p w14:paraId="3DDBC9B0" w14:textId="77777777" w:rsidR="00DC7BB1" w:rsidRPr="00F307A0" w:rsidRDefault="00DC7BB1" w:rsidP="00DC7BB1">
      <w:pPr>
        <w:spacing w:after="0" w:line="240" w:lineRule="auto"/>
        <w:ind w:left="3168" w:right="4" w:hanging="2947"/>
        <w:jc w:val="center"/>
        <w:rPr>
          <w:rFonts w:ascii="Times New Roman" w:hAnsi="Times New Roman" w:cs="Times New Roman"/>
          <w:b/>
          <w:sz w:val="24"/>
          <w:szCs w:val="24"/>
        </w:rPr>
      </w:pPr>
    </w:p>
    <w:p w14:paraId="6748E63A" w14:textId="33D52B99" w:rsidR="009D76FF" w:rsidRDefault="009D76FF" w:rsidP="00DC7BB1">
      <w:pPr>
        <w:spacing w:after="0" w:line="240" w:lineRule="auto"/>
        <w:ind w:left="72"/>
        <w:jc w:val="center"/>
        <w:rPr>
          <w:rFonts w:ascii="Times New Roman" w:hAnsi="Times New Roman" w:cs="Times New Roman"/>
          <w:b/>
          <w:sz w:val="24"/>
          <w:szCs w:val="24"/>
        </w:rPr>
      </w:pPr>
      <w:r w:rsidRPr="00F307A0">
        <w:rPr>
          <w:rFonts w:ascii="Times New Roman" w:hAnsi="Times New Roman" w:cs="Times New Roman"/>
          <w:b/>
          <w:sz w:val="24"/>
          <w:szCs w:val="24"/>
        </w:rPr>
        <w:t xml:space="preserve">Workgroup for LD 671, </w:t>
      </w:r>
      <w:r w:rsidRPr="00F329AC">
        <w:rPr>
          <w:rFonts w:ascii="Times New Roman" w:hAnsi="Times New Roman" w:cs="Times New Roman"/>
          <w:b/>
          <w:i/>
          <w:sz w:val="24"/>
          <w:szCs w:val="24"/>
        </w:rPr>
        <w:t>An Act to Require Professional Licensure for Property Inspectors</w:t>
      </w:r>
    </w:p>
    <w:p w14:paraId="13F64B13" w14:textId="77777777" w:rsidR="00DC7BB1" w:rsidRPr="00F307A0" w:rsidRDefault="00DC7BB1" w:rsidP="00DC7BB1">
      <w:pPr>
        <w:spacing w:after="0" w:line="240" w:lineRule="auto"/>
        <w:ind w:left="72"/>
        <w:jc w:val="center"/>
        <w:rPr>
          <w:rFonts w:ascii="Times New Roman" w:hAnsi="Times New Roman" w:cs="Times New Roman"/>
          <w:b/>
          <w:sz w:val="24"/>
          <w:szCs w:val="24"/>
        </w:rPr>
      </w:pPr>
    </w:p>
    <w:p w14:paraId="72B52306" w14:textId="77777777" w:rsidR="009D76FF" w:rsidRPr="00F307A0" w:rsidRDefault="009D76FF">
      <w:pPr>
        <w:ind w:left="38" w:right="4"/>
        <w:rPr>
          <w:rFonts w:ascii="Times New Roman" w:hAnsi="Times New Roman" w:cs="Times New Roman"/>
          <w:b/>
          <w:sz w:val="24"/>
          <w:szCs w:val="24"/>
        </w:rPr>
      </w:pPr>
      <w:r w:rsidRPr="00F307A0">
        <w:rPr>
          <w:rFonts w:ascii="Times New Roman" w:hAnsi="Times New Roman" w:cs="Times New Roman"/>
          <w:b/>
          <w:sz w:val="24"/>
          <w:szCs w:val="24"/>
        </w:rPr>
        <w:t>Background</w:t>
      </w:r>
    </w:p>
    <w:p w14:paraId="2A0D82DC" w14:textId="1B4AB224" w:rsidR="009D76FF" w:rsidRDefault="009D76FF" w:rsidP="00DC7BB1">
      <w:pPr>
        <w:spacing w:after="0" w:line="240" w:lineRule="auto"/>
        <w:ind w:left="43" w:right="96" w:firstLine="10"/>
        <w:jc w:val="both"/>
        <w:rPr>
          <w:rFonts w:ascii="Times New Roman" w:hAnsi="Times New Roman" w:cs="Times New Roman"/>
          <w:sz w:val="24"/>
          <w:szCs w:val="24"/>
        </w:rPr>
      </w:pPr>
      <w:r w:rsidRPr="00F307A0">
        <w:rPr>
          <w:rFonts w:ascii="Times New Roman" w:hAnsi="Times New Roman" w:cs="Times New Roman"/>
          <w:sz w:val="24"/>
          <w:szCs w:val="24"/>
        </w:rPr>
        <w:t>LD 671, An Act to Require Professional Licensure for Property Inspectors, requires that all property inspectors in the State of Maine be licensed by the Department of Professional and Financial regulation. Because the bill seeks to regulate a currently unregulated profession, it triggers the Sunrise Review provisions, as described at 5 MRSA 512015.</w:t>
      </w:r>
    </w:p>
    <w:p w14:paraId="1BA0DBE2" w14:textId="77777777" w:rsidR="00DC7BB1" w:rsidRPr="00F307A0" w:rsidRDefault="00DC7BB1" w:rsidP="00DC7BB1">
      <w:pPr>
        <w:spacing w:after="0" w:line="240" w:lineRule="auto"/>
        <w:ind w:left="43" w:right="96" w:firstLine="10"/>
        <w:jc w:val="both"/>
        <w:rPr>
          <w:rFonts w:ascii="Times New Roman" w:hAnsi="Times New Roman" w:cs="Times New Roman"/>
          <w:sz w:val="24"/>
          <w:szCs w:val="24"/>
        </w:rPr>
      </w:pPr>
    </w:p>
    <w:p w14:paraId="6361F821" w14:textId="0520278D" w:rsidR="009D76FF" w:rsidRDefault="009D76FF" w:rsidP="00DC7BB1">
      <w:pPr>
        <w:spacing w:after="0" w:line="240" w:lineRule="auto"/>
        <w:ind w:left="43"/>
        <w:jc w:val="both"/>
        <w:rPr>
          <w:rFonts w:ascii="Times New Roman" w:hAnsi="Times New Roman" w:cs="Times New Roman"/>
          <w:sz w:val="24"/>
          <w:szCs w:val="24"/>
        </w:rPr>
      </w:pPr>
      <w:r w:rsidRPr="00F307A0">
        <w:rPr>
          <w:rFonts w:ascii="Times New Roman" w:hAnsi="Times New Roman" w:cs="Times New Roman"/>
          <w:sz w:val="24"/>
          <w:szCs w:val="24"/>
        </w:rPr>
        <w:t>The IDEA Committee held a public hearing on the bill on February 28, 2019. Following the public hearing, the Committee requested that the analyst convene a group of stakeholders to make recommendations to the Committee in advance of the Committee work session.</w:t>
      </w:r>
    </w:p>
    <w:p w14:paraId="3D99F369" w14:textId="77777777" w:rsidR="00DC7BB1" w:rsidRPr="00F307A0" w:rsidRDefault="00DC7BB1" w:rsidP="00DC7BB1">
      <w:pPr>
        <w:spacing w:after="0" w:line="240" w:lineRule="auto"/>
        <w:ind w:left="43"/>
        <w:jc w:val="both"/>
        <w:rPr>
          <w:rFonts w:ascii="Times New Roman" w:hAnsi="Times New Roman" w:cs="Times New Roman"/>
          <w:sz w:val="24"/>
          <w:szCs w:val="24"/>
        </w:rPr>
      </w:pPr>
    </w:p>
    <w:p w14:paraId="4078EB65" w14:textId="5744791C" w:rsidR="009D76FF" w:rsidRDefault="009D76FF" w:rsidP="00DC7BB1">
      <w:pPr>
        <w:spacing w:after="0" w:line="240" w:lineRule="auto"/>
        <w:ind w:left="48" w:right="451"/>
        <w:jc w:val="both"/>
        <w:rPr>
          <w:rFonts w:ascii="Times New Roman" w:hAnsi="Times New Roman" w:cs="Times New Roman"/>
          <w:sz w:val="24"/>
          <w:szCs w:val="24"/>
        </w:rPr>
      </w:pPr>
      <w:r w:rsidRPr="00F307A0">
        <w:rPr>
          <w:rFonts w:ascii="Times New Roman" w:hAnsi="Times New Roman" w:cs="Times New Roman"/>
          <w:sz w:val="24"/>
          <w:szCs w:val="24"/>
        </w:rPr>
        <w:t xml:space="preserve">The </w:t>
      </w:r>
      <w:r w:rsidR="00DC7BB1">
        <w:rPr>
          <w:rFonts w:ascii="Times New Roman" w:hAnsi="Times New Roman" w:cs="Times New Roman"/>
          <w:sz w:val="24"/>
          <w:szCs w:val="24"/>
        </w:rPr>
        <w:t>work</w:t>
      </w:r>
      <w:r w:rsidRPr="00F307A0">
        <w:rPr>
          <w:rFonts w:ascii="Times New Roman" w:hAnsi="Times New Roman" w:cs="Times New Roman"/>
          <w:sz w:val="24"/>
          <w:szCs w:val="24"/>
        </w:rPr>
        <w:t xml:space="preserve"> group was held on March 22, 2019. An agenda and memo describing the Sunrise Review process were emailed to work group participants in advance of the meeting (these documents are attached). This report summarizes the findings of the work group members for consideration by the Committee</w:t>
      </w:r>
      <w:r w:rsidR="00DC7BB1">
        <w:rPr>
          <w:rFonts w:ascii="Times New Roman" w:hAnsi="Times New Roman" w:cs="Times New Roman"/>
          <w:sz w:val="24"/>
          <w:szCs w:val="24"/>
        </w:rPr>
        <w:t>.</w:t>
      </w:r>
    </w:p>
    <w:p w14:paraId="05F6A15A" w14:textId="77777777" w:rsidR="00DC7BB1" w:rsidRPr="00F307A0" w:rsidRDefault="00DC7BB1" w:rsidP="00DC7BB1">
      <w:pPr>
        <w:spacing w:after="0" w:line="240" w:lineRule="auto"/>
        <w:ind w:left="48" w:right="451"/>
        <w:jc w:val="both"/>
        <w:rPr>
          <w:rFonts w:ascii="Times New Roman" w:hAnsi="Times New Roman" w:cs="Times New Roman"/>
          <w:sz w:val="24"/>
          <w:szCs w:val="24"/>
        </w:rPr>
      </w:pPr>
    </w:p>
    <w:p w14:paraId="79EB609F" w14:textId="3DA963E8" w:rsidR="009D76FF" w:rsidRPr="00F307A0" w:rsidRDefault="009D76FF" w:rsidP="00DC7BB1">
      <w:pPr>
        <w:spacing w:after="0" w:line="240" w:lineRule="auto"/>
        <w:ind w:left="43"/>
        <w:rPr>
          <w:rFonts w:ascii="Times New Roman" w:hAnsi="Times New Roman" w:cs="Times New Roman"/>
          <w:sz w:val="24"/>
          <w:szCs w:val="24"/>
        </w:rPr>
      </w:pPr>
      <w:r w:rsidRPr="00F307A0">
        <w:rPr>
          <w:rFonts w:ascii="Times New Roman" w:hAnsi="Times New Roman" w:cs="Times New Roman"/>
          <w:sz w:val="24"/>
          <w:szCs w:val="24"/>
        </w:rPr>
        <w:t>The final recommendation of the work group was that the Committee put forth an amendment directing the Department to conduct a Sunrise Review regarding licensing of home inspectors.</w:t>
      </w:r>
    </w:p>
    <w:p w14:paraId="266AA11C" w14:textId="77777777" w:rsidR="00F307A0" w:rsidRPr="00F307A0" w:rsidRDefault="00F307A0" w:rsidP="00F307A0">
      <w:pPr>
        <w:spacing w:after="0" w:line="240" w:lineRule="auto"/>
        <w:ind w:left="43"/>
        <w:rPr>
          <w:rFonts w:ascii="Times New Roman" w:hAnsi="Times New Roman" w:cs="Times New Roman"/>
          <w:sz w:val="24"/>
          <w:szCs w:val="24"/>
        </w:rPr>
      </w:pPr>
    </w:p>
    <w:p w14:paraId="55E6B948" w14:textId="63B3833D" w:rsidR="009D76FF" w:rsidRPr="00F307A0" w:rsidRDefault="009D76FF" w:rsidP="00F307A0">
      <w:pPr>
        <w:spacing w:after="0" w:line="240" w:lineRule="auto"/>
        <w:ind w:left="43"/>
        <w:rPr>
          <w:rFonts w:ascii="Times New Roman" w:hAnsi="Times New Roman" w:cs="Times New Roman"/>
          <w:b/>
          <w:sz w:val="24"/>
          <w:szCs w:val="24"/>
        </w:rPr>
      </w:pPr>
      <w:r w:rsidRPr="00F307A0">
        <w:rPr>
          <w:rFonts w:ascii="Times New Roman" w:hAnsi="Times New Roman" w:cs="Times New Roman"/>
          <w:b/>
          <w:sz w:val="24"/>
          <w:szCs w:val="24"/>
        </w:rPr>
        <w:t>Work group participants</w:t>
      </w:r>
    </w:p>
    <w:p w14:paraId="78BEB3B7" w14:textId="77777777" w:rsidR="00F307A0" w:rsidRPr="00F307A0" w:rsidRDefault="00F307A0" w:rsidP="00F307A0">
      <w:pPr>
        <w:spacing w:after="0" w:line="240" w:lineRule="auto"/>
        <w:ind w:left="43"/>
        <w:rPr>
          <w:rFonts w:ascii="Times New Roman" w:hAnsi="Times New Roman" w:cs="Times New Roman"/>
          <w:sz w:val="24"/>
          <w:szCs w:val="24"/>
        </w:rPr>
      </w:pPr>
    </w:p>
    <w:p w14:paraId="0F5EF360" w14:textId="77777777" w:rsidR="009D76FF" w:rsidRPr="00F307A0" w:rsidRDefault="009D76FF">
      <w:pPr>
        <w:spacing w:after="257"/>
        <w:ind w:left="38" w:right="4"/>
        <w:rPr>
          <w:rFonts w:ascii="Times New Roman" w:hAnsi="Times New Roman" w:cs="Times New Roman"/>
          <w:sz w:val="24"/>
          <w:szCs w:val="24"/>
        </w:rPr>
      </w:pPr>
      <w:r w:rsidRPr="00F307A0">
        <w:rPr>
          <w:rFonts w:ascii="Times New Roman" w:hAnsi="Times New Roman" w:cs="Times New Roman"/>
          <w:sz w:val="24"/>
          <w:szCs w:val="24"/>
        </w:rPr>
        <w:t>The work group participants were as follows:</w:t>
      </w:r>
    </w:p>
    <w:p w14:paraId="48AB52C9" w14:textId="77777777" w:rsidR="009D76FF" w:rsidRPr="00F307A0" w:rsidRDefault="009D76FF" w:rsidP="00457B52">
      <w:pPr>
        <w:numPr>
          <w:ilvl w:val="0"/>
          <w:numId w:val="8"/>
        </w:numPr>
        <w:spacing w:after="0" w:line="240" w:lineRule="auto"/>
        <w:ind w:right="4" w:hanging="360"/>
        <w:rPr>
          <w:rFonts w:ascii="Times New Roman" w:hAnsi="Times New Roman" w:cs="Times New Roman"/>
          <w:sz w:val="24"/>
          <w:szCs w:val="24"/>
        </w:rPr>
      </w:pPr>
      <w:r w:rsidRPr="00F307A0">
        <w:rPr>
          <w:rFonts w:ascii="Times New Roman" w:hAnsi="Times New Roman" w:cs="Times New Roman"/>
          <w:sz w:val="24"/>
          <w:szCs w:val="24"/>
        </w:rPr>
        <w:t>Rep. Chris Kessler (bill sponsor)</w:t>
      </w:r>
    </w:p>
    <w:p w14:paraId="6F93C999" w14:textId="77777777" w:rsidR="009D76FF" w:rsidRPr="00F307A0" w:rsidRDefault="009D76FF" w:rsidP="00457B52">
      <w:pPr>
        <w:numPr>
          <w:ilvl w:val="0"/>
          <w:numId w:val="8"/>
        </w:numPr>
        <w:spacing w:after="0" w:line="240" w:lineRule="auto"/>
        <w:ind w:right="4" w:hanging="360"/>
        <w:rPr>
          <w:rFonts w:ascii="Times New Roman" w:hAnsi="Times New Roman" w:cs="Times New Roman"/>
          <w:sz w:val="24"/>
          <w:szCs w:val="24"/>
        </w:rPr>
      </w:pPr>
      <w:r w:rsidRPr="00F307A0">
        <w:rPr>
          <w:rFonts w:ascii="Times New Roman" w:hAnsi="Times New Roman" w:cs="Times New Roman"/>
          <w:sz w:val="24"/>
          <w:szCs w:val="24"/>
        </w:rPr>
        <w:t>Thomas Caron</w:t>
      </w:r>
    </w:p>
    <w:p w14:paraId="13A9F7F5" w14:textId="5E922194" w:rsidR="009D76FF" w:rsidRPr="00F307A0" w:rsidRDefault="009D76FF" w:rsidP="00DC7BB1">
      <w:pPr>
        <w:spacing w:after="0" w:line="240" w:lineRule="auto"/>
        <w:ind w:left="389" w:right="4"/>
        <w:rPr>
          <w:rFonts w:ascii="Times New Roman" w:hAnsi="Times New Roman" w:cs="Times New Roman"/>
          <w:sz w:val="24"/>
          <w:szCs w:val="24"/>
        </w:rPr>
      </w:pPr>
      <w:r w:rsidRPr="00F307A0">
        <w:rPr>
          <w:rFonts w:ascii="Times New Roman" w:eastAsia="Calibri" w:hAnsi="Times New Roman" w:cs="Times New Roman"/>
          <w:sz w:val="24"/>
          <w:szCs w:val="24"/>
        </w:rPr>
        <w:t>3</w:t>
      </w:r>
      <w:r w:rsidR="00F307A0" w:rsidRPr="00F307A0">
        <w:rPr>
          <w:rFonts w:ascii="Times New Roman" w:eastAsia="Calibri" w:hAnsi="Times New Roman" w:cs="Times New Roman"/>
          <w:sz w:val="24"/>
          <w:szCs w:val="24"/>
        </w:rPr>
        <w:t xml:space="preserve">.   </w:t>
      </w:r>
      <w:r w:rsidRPr="00F307A0">
        <w:rPr>
          <w:rFonts w:ascii="Times New Roman" w:hAnsi="Times New Roman" w:cs="Times New Roman"/>
          <w:sz w:val="24"/>
          <w:szCs w:val="24"/>
        </w:rPr>
        <w:t>John Howard</w:t>
      </w:r>
    </w:p>
    <w:p w14:paraId="7A9A31C4" w14:textId="77777777" w:rsidR="009D76FF" w:rsidRPr="00F307A0" w:rsidRDefault="009D76FF" w:rsidP="00457B52">
      <w:pPr>
        <w:numPr>
          <w:ilvl w:val="0"/>
          <w:numId w:val="9"/>
        </w:numPr>
        <w:spacing w:after="0" w:line="240" w:lineRule="auto"/>
        <w:ind w:right="4" w:hanging="360"/>
        <w:rPr>
          <w:rFonts w:ascii="Times New Roman" w:hAnsi="Times New Roman" w:cs="Times New Roman"/>
          <w:sz w:val="24"/>
          <w:szCs w:val="24"/>
        </w:rPr>
      </w:pPr>
      <w:r w:rsidRPr="00F307A0">
        <w:rPr>
          <w:rFonts w:ascii="Times New Roman" w:hAnsi="Times New Roman" w:cs="Times New Roman"/>
          <w:sz w:val="24"/>
          <w:szCs w:val="24"/>
        </w:rPr>
        <w:t>Gary 'I BO" Boden</w:t>
      </w:r>
    </w:p>
    <w:p w14:paraId="08741C26" w14:textId="77777777" w:rsidR="009D76FF" w:rsidRPr="00F307A0" w:rsidRDefault="009D76FF" w:rsidP="00457B52">
      <w:pPr>
        <w:numPr>
          <w:ilvl w:val="0"/>
          <w:numId w:val="9"/>
        </w:numPr>
        <w:spacing w:after="0" w:line="240" w:lineRule="auto"/>
        <w:ind w:right="4" w:hanging="360"/>
        <w:rPr>
          <w:rFonts w:ascii="Times New Roman" w:hAnsi="Times New Roman" w:cs="Times New Roman"/>
          <w:sz w:val="24"/>
          <w:szCs w:val="24"/>
        </w:rPr>
      </w:pPr>
      <w:r w:rsidRPr="00F307A0">
        <w:rPr>
          <w:rFonts w:ascii="Times New Roman" w:hAnsi="Times New Roman" w:cs="Times New Roman"/>
          <w:sz w:val="24"/>
          <w:szCs w:val="24"/>
        </w:rPr>
        <w:t>Michael McCray</w:t>
      </w:r>
    </w:p>
    <w:p w14:paraId="69689FAA" w14:textId="77777777" w:rsidR="009D76FF" w:rsidRPr="00F307A0" w:rsidRDefault="009D76FF" w:rsidP="00457B52">
      <w:pPr>
        <w:numPr>
          <w:ilvl w:val="0"/>
          <w:numId w:val="9"/>
        </w:numPr>
        <w:spacing w:after="0" w:line="240" w:lineRule="auto"/>
        <w:ind w:right="4" w:hanging="360"/>
        <w:rPr>
          <w:rFonts w:ascii="Times New Roman" w:hAnsi="Times New Roman" w:cs="Times New Roman"/>
          <w:sz w:val="24"/>
          <w:szCs w:val="24"/>
        </w:rPr>
      </w:pPr>
      <w:r w:rsidRPr="00F307A0">
        <w:rPr>
          <w:rFonts w:ascii="Times New Roman" w:hAnsi="Times New Roman" w:cs="Times New Roman"/>
          <w:sz w:val="24"/>
          <w:szCs w:val="24"/>
        </w:rPr>
        <w:t>Roy Mayo</w:t>
      </w:r>
    </w:p>
    <w:p w14:paraId="6DC22FFF" w14:textId="236B3D55" w:rsidR="009D76FF" w:rsidRPr="00F307A0" w:rsidRDefault="009D76FF" w:rsidP="00DC7BB1">
      <w:pPr>
        <w:tabs>
          <w:tab w:val="center" w:pos="444"/>
          <w:tab w:val="center" w:pos="1368"/>
        </w:tabs>
        <w:spacing w:after="0" w:line="240" w:lineRule="auto"/>
        <w:rPr>
          <w:rFonts w:ascii="Times New Roman" w:hAnsi="Times New Roman" w:cs="Times New Roman"/>
          <w:sz w:val="24"/>
          <w:szCs w:val="24"/>
        </w:rPr>
      </w:pPr>
      <w:r w:rsidRPr="00F307A0">
        <w:rPr>
          <w:rFonts w:ascii="Times New Roman" w:hAnsi="Times New Roman" w:cs="Times New Roman"/>
          <w:sz w:val="24"/>
          <w:szCs w:val="24"/>
        </w:rPr>
        <w:tab/>
      </w:r>
      <w:r w:rsidR="00F307A0" w:rsidRPr="00F307A0">
        <w:rPr>
          <w:rFonts w:ascii="Times New Roman" w:hAnsi="Times New Roman" w:cs="Times New Roman"/>
          <w:sz w:val="24"/>
          <w:szCs w:val="24"/>
        </w:rPr>
        <w:t xml:space="preserve">      </w:t>
      </w:r>
      <w:r w:rsidRPr="00F307A0">
        <w:rPr>
          <w:rFonts w:ascii="Times New Roman" w:eastAsia="Calibri" w:hAnsi="Times New Roman" w:cs="Times New Roman"/>
          <w:sz w:val="24"/>
          <w:szCs w:val="24"/>
        </w:rPr>
        <w:t>7</w:t>
      </w:r>
      <w:r w:rsidR="00F307A0" w:rsidRPr="00F307A0">
        <w:rPr>
          <w:rFonts w:ascii="Times New Roman" w:eastAsia="Calibri" w:hAnsi="Times New Roman" w:cs="Times New Roman"/>
          <w:sz w:val="24"/>
          <w:szCs w:val="24"/>
        </w:rPr>
        <w:t xml:space="preserve">.  </w:t>
      </w:r>
      <w:r w:rsidR="007C477F">
        <w:rPr>
          <w:rFonts w:ascii="Times New Roman" w:eastAsia="Calibri" w:hAnsi="Times New Roman" w:cs="Times New Roman"/>
          <w:sz w:val="24"/>
          <w:szCs w:val="24"/>
        </w:rPr>
        <w:t xml:space="preserve"> </w:t>
      </w:r>
      <w:r w:rsidRPr="00F307A0">
        <w:rPr>
          <w:rFonts w:ascii="Times New Roman" w:hAnsi="Times New Roman" w:cs="Times New Roman"/>
          <w:sz w:val="24"/>
          <w:szCs w:val="24"/>
        </w:rPr>
        <w:t>Len Westra</w:t>
      </w:r>
      <w:r w:rsidRPr="00F307A0">
        <w:rPr>
          <w:rFonts w:ascii="Times New Roman" w:hAnsi="Times New Roman" w:cs="Times New Roman"/>
          <w:noProof/>
          <w:sz w:val="24"/>
          <w:szCs w:val="24"/>
        </w:rPr>
        <w:drawing>
          <wp:inline distT="0" distB="0" distL="0" distR="0" wp14:anchorId="51EDBD9D" wp14:editId="2890162A">
            <wp:extent cx="12192" cy="27439"/>
            <wp:effectExtent l="0" t="0" r="0" b="0"/>
            <wp:docPr id="27841" name="Picture 27841"/>
            <wp:cNvGraphicFramePr/>
            <a:graphic xmlns:a="http://schemas.openxmlformats.org/drawingml/2006/main">
              <a:graphicData uri="http://schemas.openxmlformats.org/drawingml/2006/picture">
                <pic:pic xmlns:pic="http://schemas.openxmlformats.org/drawingml/2006/picture">
                  <pic:nvPicPr>
                    <pic:cNvPr id="27841" name="Picture 27841"/>
                    <pic:cNvPicPr/>
                  </pic:nvPicPr>
                  <pic:blipFill>
                    <a:blip r:embed="rId94"/>
                    <a:stretch>
                      <a:fillRect/>
                    </a:stretch>
                  </pic:blipFill>
                  <pic:spPr>
                    <a:xfrm>
                      <a:off x="0" y="0"/>
                      <a:ext cx="12192" cy="27439"/>
                    </a:xfrm>
                    <a:prstGeom prst="rect">
                      <a:avLst/>
                    </a:prstGeom>
                  </pic:spPr>
                </pic:pic>
              </a:graphicData>
            </a:graphic>
          </wp:inline>
        </w:drawing>
      </w:r>
    </w:p>
    <w:p w14:paraId="4DB83169" w14:textId="77777777" w:rsidR="009D76FF" w:rsidRPr="00F307A0" w:rsidRDefault="009D76FF" w:rsidP="00457B52">
      <w:pPr>
        <w:numPr>
          <w:ilvl w:val="0"/>
          <w:numId w:val="10"/>
        </w:numPr>
        <w:spacing w:after="0" w:line="240" w:lineRule="auto"/>
        <w:ind w:right="4" w:hanging="365"/>
        <w:rPr>
          <w:rFonts w:ascii="Times New Roman" w:hAnsi="Times New Roman" w:cs="Times New Roman"/>
          <w:sz w:val="24"/>
          <w:szCs w:val="24"/>
        </w:rPr>
      </w:pPr>
      <w:r w:rsidRPr="00F307A0">
        <w:rPr>
          <w:rFonts w:ascii="Times New Roman" w:hAnsi="Times New Roman" w:cs="Times New Roman"/>
          <w:sz w:val="24"/>
          <w:szCs w:val="24"/>
        </w:rPr>
        <w:t>Hank Henning</w:t>
      </w:r>
    </w:p>
    <w:p w14:paraId="2E4C7904" w14:textId="77777777" w:rsidR="009D76FF" w:rsidRPr="00F307A0" w:rsidRDefault="009D76FF" w:rsidP="00457B52">
      <w:pPr>
        <w:numPr>
          <w:ilvl w:val="0"/>
          <w:numId w:val="10"/>
        </w:numPr>
        <w:spacing w:after="0" w:line="240" w:lineRule="auto"/>
        <w:ind w:right="4" w:hanging="365"/>
        <w:rPr>
          <w:rFonts w:ascii="Times New Roman" w:hAnsi="Times New Roman" w:cs="Times New Roman"/>
          <w:sz w:val="24"/>
          <w:szCs w:val="24"/>
        </w:rPr>
      </w:pPr>
      <w:r w:rsidRPr="00F307A0">
        <w:rPr>
          <w:rFonts w:ascii="Times New Roman" w:hAnsi="Times New Roman" w:cs="Times New Roman"/>
          <w:sz w:val="24"/>
          <w:szCs w:val="24"/>
        </w:rPr>
        <w:t>Darryl Chandler</w:t>
      </w:r>
    </w:p>
    <w:p w14:paraId="46CB4932" w14:textId="77777777" w:rsidR="009D76FF" w:rsidRPr="00F307A0" w:rsidRDefault="009D76FF" w:rsidP="00457B52">
      <w:pPr>
        <w:numPr>
          <w:ilvl w:val="0"/>
          <w:numId w:val="10"/>
        </w:numPr>
        <w:spacing w:after="0" w:line="240" w:lineRule="auto"/>
        <w:ind w:right="4" w:hanging="365"/>
        <w:rPr>
          <w:rFonts w:ascii="Times New Roman" w:hAnsi="Times New Roman" w:cs="Times New Roman"/>
          <w:sz w:val="24"/>
          <w:szCs w:val="24"/>
        </w:rPr>
      </w:pPr>
      <w:r w:rsidRPr="00F307A0">
        <w:rPr>
          <w:rFonts w:ascii="Times New Roman" w:hAnsi="Times New Roman" w:cs="Times New Roman"/>
          <w:sz w:val="24"/>
          <w:szCs w:val="24"/>
        </w:rPr>
        <w:t>Jeffrey Campbell</w:t>
      </w:r>
    </w:p>
    <w:p w14:paraId="7FC3EC96" w14:textId="1B942F69" w:rsidR="009D76FF" w:rsidRDefault="009D76FF" w:rsidP="00457B52">
      <w:pPr>
        <w:numPr>
          <w:ilvl w:val="0"/>
          <w:numId w:val="10"/>
        </w:numPr>
        <w:spacing w:after="0" w:line="240" w:lineRule="auto"/>
        <w:ind w:right="4" w:hanging="365"/>
        <w:rPr>
          <w:rFonts w:ascii="Times New Roman" w:hAnsi="Times New Roman" w:cs="Times New Roman"/>
          <w:sz w:val="24"/>
          <w:szCs w:val="24"/>
        </w:rPr>
      </w:pPr>
      <w:r w:rsidRPr="00F307A0">
        <w:rPr>
          <w:rFonts w:ascii="Times New Roman" w:hAnsi="Times New Roman" w:cs="Times New Roman"/>
          <w:sz w:val="24"/>
          <w:szCs w:val="24"/>
        </w:rPr>
        <w:t>Andrew Cashman</w:t>
      </w:r>
    </w:p>
    <w:p w14:paraId="1EEB80C0" w14:textId="77777777" w:rsidR="00DC7BB1" w:rsidRPr="00F307A0" w:rsidRDefault="00DC7BB1" w:rsidP="00DC7BB1">
      <w:pPr>
        <w:spacing w:after="0" w:line="240" w:lineRule="auto"/>
        <w:ind w:left="742" w:right="4"/>
        <w:rPr>
          <w:rFonts w:ascii="Times New Roman" w:hAnsi="Times New Roman" w:cs="Times New Roman"/>
          <w:sz w:val="24"/>
          <w:szCs w:val="24"/>
        </w:rPr>
      </w:pPr>
    </w:p>
    <w:p w14:paraId="1A582623" w14:textId="06661D8C" w:rsidR="009D76FF" w:rsidRDefault="009D76FF" w:rsidP="00DC7BB1">
      <w:pPr>
        <w:spacing w:after="0" w:line="240" w:lineRule="auto"/>
        <w:ind w:left="57" w:hanging="14"/>
        <w:jc w:val="both"/>
        <w:rPr>
          <w:rFonts w:ascii="Times New Roman" w:hAnsi="Times New Roman" w:cs="Times New Roman"/>
          <w:sz w:val="24"/>
          <w:szCs w:val="24"/>
        </w:rPr>
      </w:pPr>
      <w:r w:rsidRPr="00F307A0">
        <w:rPr>
          <w:rFonts w:ascii="Times New Roman" w:hAnsi="Times New Roman" w:cs="Times New Roman"/>
          <w:sz w:val="24"/>
          <w:szCs w:val="24"/>
        </w:rPr>
        <w:t>The majority of participants are active or retired home inspectors, most of whom have been in the business for many years. Many participants are also members of the Maine Coalition of Home Inspection Professionals (MECHIPs), a professional trade organization for professional home inspectors in the state.</w:t>
      </w:r>
    </w:p>
    <w:p w14:paraId="168835EA" w14:textId="77777777" w:rsidR="00DC7BB1" w:rsidRPr="00F307A0" w:rsidRDefault="00DC7BB1" w:rsidP="00DC7BB1">
      <w:pPr>
        <w:spacing w:after="0" w:line="240" w:lineRule="auto"/>
        <w:ind w:left="57" w:hanging="14"/>
        <w:jc w:val="both"/>
        <w:rPr>
          <w:rFonts w:ascii="Times New Roman" w:hAnsi="Times New Roman" w:cs="Times New Roman"/>
          <w:sz w:val="24"/>
          <w:szCs w:val="24"/>
        </w:rPr>
      </w:pPr>
    </w:p>
    <w:p w14:paraId="417B92D3" w14:textId="77777777" w:rsidR="00F307A0" w:rsidRPr="00F307A0" w:rsidRDefault="00F307A0" w:rsidP="00DC7BB1">
      <w:pPr>
        <w:spacing w:after="0" w:line="240" w:lineRule="auto"/>
        <w:ind w:left="53" w:hanging="10"/>
        <w:jc w:val="both"/>
        <w:rPr>
          <w:rFonts w:ascii="Times New Roman" w:hAnsi="Times New Roman" w:cs="Times New Roman"/>
          <w:sz w:val="24"/>
          <w:szCs w:val="24"/>
        </w:rPr>
      </w:pPr>
    </w:p>
    <w:p w14:paraId="42BBD911" w14:textId="34DA5BBD" w:rsidR="009D76FF" w:rsidRDefault="009D76FF" w:rsidP="00DC7BB1">
      <w:pPr>
        <w:spacing w:after="0" w:line="240" w:lineRule="auto"/>
        <w:ind w:left="38" w:right="4"/>
        <w:rPr>
          <w:rFonts w:ascii="Times New Roman" w:hAnsi="Times New Roman" w:cs="Times New Roman"/>
          <w:b/>
          <w:sz w:val="24"/>
          <w:szCs w:val="24"/>
        </w:rPr>
      </w:pPr>
      <w:r w:rsidRPr="00F307A0">
        <w:rPr>
          <w:rFonts w:ascii="Times New Roman" w:hAnsi="Times New Roman" w:cs="Times New Roman"/>
          <w:b/>
          <w:sz w:val="24"/>
          <w:szCs w:val="24"/>
        </w:rPr>
        <w:lastRenderedPageBreak/>
        <w:t>Work Group Goal</w:t>
      </w:r>
    </w:p>
    <w:p w14:paraId="37FE3EA6" w14:textId="77777777" w:rsidR="00DC7BB1" w:rsidRPr="00F307A0" w:rsidRDefault="00DC7BB1" w:rsidP="00DC7BB1">
      <w:pPr>
        <w:spacing w:after="0" w:line="240" w:lineRule="auto"/>
        <w:ind w:left="38" w:right="4"/>
        <w:rPr>
          <w:rFonts w:ascii="Times New Roman" w:hAnsi="Times New Roman" w:cs="Times New Roman"/>
          <w:b/>
          <w:sz w:val="24"/>
          <w:szCs w:val="24"/>
        </w:rPr>
      </w:pPr>
    </w:p>
    <w:p w14:paraId="3B833E89" w14:textId="3937C451" w:rsidR="009D76FF" w:rsidRDefault="009D76FF" w:rsidP="00DC7BB1">
      <w:pPr>
        <w:spacing w:after="0" w:line="240" w:lineRule="auto"/>
        <w:ind w:left="43"/>
        <w:rPr>
          <w:rFonts w:ascii="Times New Roman" w:hAnsi="Times New Roman" w:cs="Times New Roman"/>
          <w:sz w:val="24"/>
          <w:szCs w:val="24"/>
        </w:rPr>
      </w:pPr>
      <w:r w:rsidRPr="00F307A0">
        <w:rPr>
          <w:rFonts w:ascii="Times New Roman" w:hAnsi="Times New Roman" w:cs="Times New Roman"/>
          <w:sz w:val="24"/>
          <w:szCs w:val="24"/>
        </w:rPr>
        <w:t>The stated goal of the work group was to elicit feedback regarding the need for the Department to conduct a Sunrise Review to study the regulation of home inspectors. There is no established standard to determine whether a Sunrise Review is necessary (beyond the requirement that a review is required should the state seek to license or otherwise regulate a profession). Therefore, the work group contemplated a number of questions the group believed would be useful to the Committee as it sought to determine whether to proceed with a Sunrise Review.</w:t>
      </w:r>
    </w:p>
    <w:p w14:paraId="2B733204" w14:textId="77777777" w:rsidR="00DC7BB1" w:rsidRPr="00F307A0" w:rsidRDefault="00DC7BB1" w:rsidP="00DC7BB1">
      <w:pPr>
        <w:spacing w:after="0" w:line="240" w:lineRule="auto"/>
        <w:ind w:left="43"/>
        <w:rPr>
          <w:rFonts w:ascii="Times New Roman" w:hAnsi="Times New Roman" w:cs="Times New Roman"/>
          <w:sz w:val="24"/>
          <w:szCs w:val="24"/>
        </w:rPr>
      </w:pPr>
    </w:p>
    <w:p w14:paraId="3502F40C" w14:textId="1E2DF76E" w:rsidR="009D76FF" w:rsidRPr="00F307A0" w:rsidRDefault="009D76FF" w:rsidP="00DC7BB1">
      <w:pPr>
        <w:spacing w:after="0" w:line="240" w:lineRule="auto"/>
        <w:ind w:left="43"/>
        <w:rPr>
          <w:rFonts w:ascii="Times New Roman" w:hAnsi="Times New Roman" w:cs="Times New Roman"/>
          <w:sz w:val="24"/>
          <w:szCs w:val="24"/>
        </w:rPr>
      </w:pPr>
      <w:r w:rsidRPr="00F307A0">
        <w:rPr>
          <w:rFonts w:ascii="Times New Roman" w:hAnsi="Times New Roman" w:cs="Times New Roman"/>
          <w:sz w:val="24"/>
          <w:szCs w:val="24"/>
        </w:rPr>
        <w:t>The work session commenced with a review of the Sunrise Review procedures and requirements and a discussion of potential next steps in the legislative process</w:t>
      </w:r>
      <w:r w:rsidR="00F307A0" w:rsidRPr="00F307A0">
        <w:rPr>
          <w:rFonts w:ascii="Times New Roman" w:hAnsi="Times New Roman" w:cs="Times New Roman"/>
          <w:sz w:val="24"/>
          <w:szCs w:val="24"/>
        </w:rPr>
        <w:t>.</w:t>
      </w:r>
    </w:p>
    <w:p w14:paraId="05DBFABE" w14:textId="77777777" w:rsidR="00F307A0" w:rsidRPr="00F307A0" w:rsidRDefault="00F307A0" w:rsidP="00F307A0">
      <w:pPr>
        <w:spacing w:after="0" w:line="240" w:lineRule="auto"/>
        <w:ind w:left="38" w:right="4"/>
        <w:rPr>
          <w:rFonts w:ascii="Times New Roman" w:hAnsi="Times New Roman" w:cs="Times New Roman"/>
          <w:sz w:val="24"/>
          <w:szCs w:val="24"/>
        </w:rPr>
      </w:pPr>
    </w:p>
    <w:p w14:paraId="4D5947E0" w14:textId="647A06E8" w:rsidR="009D76FF" w:rsidRPr="00F307A0" w:rsidRDefault="009D76FF" w:rsidP="00F307A0">
      <w:pPr>
        <w:spacing w:after="0" w:line="240" w:lineRule="auto"/>
        <w:ind w:left="38" w:right="4"/>
        <w:rPr>
          <w:rFonts w:ascii="Times New Roman" w:hAnsi="Times New Roman" w:cs="Times New Roman"/>
          <w:b/>
          <w:sz w:val="24"/>
          <w:szCs w:val="24"/>
        </w:rPr>
      </w:pPr>
      <w:r w:rsidRPr="00F307A0">
        <w:rPr>
          <w:rFonts w:ascii="Times New Roman" w:hAnsi="Times New Roman" w:cs="Times New Roman"/>
          <w:b/>
          <w:sz w:val="24"/>
          <w:szCs w:val="24"/>
        </w:rPr>
        <w:t>Summary of Findings</w:t>
      </w:r>
    </w:p>
    <w:p w14:paraId="3867EB37" w14:textId="77777777" w:rsidR="00F307A0" w:rsidRPr="00F307A0" w:rsidRDefault="00F307A0" w:rsidP="00F307A0">
      <w:pPr>
        <w:spacing w:after="0" w:line="240" w:lineRule="auto"/>
        <w:ind w:left="38" w:right="4"/>
        <w:rPr>
          <w:rFonts w:ascii="Times New Roman" w:hAnsi="Times New Roman" w:cs="Times New Roman"/>
          <w:sz w:val="24"/>
          <w:szCs w:val="24"/>
        </w:rPr>
      </w:pPr>
    </w:p>
    <w:p w14:paraId="75273C35" w14:textId="05B77D44" w:rsidR="009D76FF" w:rsidRPr="00F307A0" w:rsidRDefault="009D76FF" w:rsidP="00F307A0">
      <w:pPr>
        <w:spacing w:after="0" w:line="240" w:lineRule="auto"/>
        <w:ind w:left="53" w:hanging="10"/>
        <w:rPr>
          <w:rFonts w:ascii="Times New Roman" w:eastAsia="Times New Roman" w:hAnsi="Times New Roman" w:cs="Times New Roman"/>
          <w:i/>
          <w:sz w:val="24"/>
          <w:szCs w:val="24"/>
        </w:rPr>
      </w:pPr>
      <w:r w:rsidRPr="00F307A0">
        <w:rPr>
          <w:rFonts w:ascii="Times New Roman" w:eastAsia="Times New Roman" w:hAnsi="Times New Roman" w:cs="Times New Roman"/>
          <w:i/>
          <w:sz w:val="24"/>
          <w:szCs w:val="24"/>
        </w:rPr>
        <w:t>Initial thoughts</w:t>
      </w:r>
    </w:p>
    <w:p w14:paraId="6B4D5CD6" w14:textId="77777777" w:rsidR="00F307A0" w:rsidRPr="00F307A0" w:rsidRDefault="00F307A0" w:rsidP="00F307A0">
      <w:pPr>
        <w:spacing w:after="0" w:line="240" w:lineRule="auto"/>
        <w:ind w:left="53" w:hanging="10"/>
        <w:rPr>
          <w:rFonts w:ascii="Times New Roman" w:hAnsi="Times New Roman" w:cs="Times New Roman"/>
          <w:sz w:val="24"/>
          <w:szCs w:val="24"/>
        </w:rPr>
      </w:pPr>
    </w:p>
    <w:p w14:paraId="7D3DA34E" w14:textId="61347FF0" w:rsidR="009D76FF" w:rsidRDefault="009D76FF" w:rsidP="00DC7BB1">
      <w:pPr>
        <w:spacing w:after="0" w:line="240" w:lineRule="auto"/>
        <w:ind w:left="43" w:firstLine="706"/>
        <w:jc w:val="both"/>
        <w:rPr>
          <w:rFonts w:ascii="Times New Roman" w:hAnsi="Times New Roman" w:cs="Times New Roman"/>
          <w:sz w:val="24"/>
          <w:szCs w:val="24"/>
        </w:rPr>
      </w:pPr>
      <w:r w:rsidRPr="00F307A0">
        <w:rPr>
          <w:rFonts w:ascii="Times New Roman" w:hAnsi="Times New Roman" w:cs="Times New Roman"/>
          <w:sz w:val="24"/>
          <w:szCs w:val="24"/>
        </w:rPr>
        <w:t>At the outset of the meeting, a poll was taken to determine how many participants believed that a Sunrise Review should be undertaken. The majority of participants were in favor of a Sunrise review, with three participants not in favor.</w:t>
      </w:r>
    </w:p>
    <w:p w14:paraId="361CF274" w14:textId="77777777" w:rsidR="00DC7BB1" w:rsidRPr="00F307A0" w:rsidRDefault="00DC7BB1" w:rsidP="00DC7BB1">
      <w:pPr>
        <w:spacing w:after="0" w:line="240" w:lineRule="auto"/>
        <w:ind w:left="43" w:firstLine="706"/>
        <w:jc w:val="both"/>
        <w:rPr>
          <w:rFonts w:ascii="Times New Roman" w:hAnsi="Times New Roman" w:cs="Times New Roman"/>
          <w:sz w:val="24"/>
          <w:szCs w:val="24"/>
        </w:rPr>
      </w:pPr>
    </w:p>
    <w:p w14:paraId="40AED076" w14:textId="2A4F8F37" w:rsidR="009D76FF" w:rsidRPr="00F307A0" w:rsidRDefault="009D76FF" w:rsidP="00DC7BB1">
      <w:pPr>
        <w:spacing w:after="0" w:line="240" w:lineRule="auto"/>
        <w:ind w:left="43" w:right="302" w:firstLine="706"/>
        <w:jc w:val="both"/>
        <w:rPr>
          <w:rFonts w:ascii="Times New Roman" w:hAnsi="Times New Roman" w:cs="Times New Roman"/>
          <w:sz w:val="24"/>
          <w:szCs w:val="24"/>
        </w:rPr>
      </w:pPr>
      <w:r w:rsidRPr="00F307A0">
        <w:rPr>
          <w:rFonts w:ascii="Times New Roman" w:hAnsi="Times New Roman" w:cs="Times New Roman"/>
          <w:sz w:val="24"/>
          <w:szCs w:val="24"/>
        </w:rPr>
        <w:t>A</w:t>
      </w:r>
      <w:r w:rsidR="00F307A0" w:rsidRPr="00F307A0">
        <w:rPr>
          <w:rFonts w:ascii="Times New Roman" w:hAnsi="Times New Roman" w:cs="Times New Roman"/>
          <w:sz w:val="24"/>
          <w:szCs w:val="24"/>
        </w:rPr>
        <w:t xml:space="preserve"> </w:t>
      </w:r>
      <w:r w:rsidRPr="00F307A0">
        <w:rPr>
          <w:rFonts w:ascii="Times New Roman" w:hAnsi="Times New Roman" w:cs="Times New Roman"/>
          <w:sz w:val="24"/>
          <w:szCs w:val="24"/>
        </w:rPr>
        <w:t xml:space="preserve">number of participants recalled that the Legislature considered a bill to license home inspectors approximately twenty years ago, but that that bill died in the Second Session. </w:t>
      </w:r>
      <w:r w:rsidRPr="00F307A0">
        <w:rPr>
          <w:rFonts w:ascii="Times New Roman" w:hAnsi="Times New Roman" w:cs="Times New Roman"/>
          <w:sz w:val="24"/>
          <w:szCs w:val="24"/>
          <w:vertAlign w:val="superscript"/>
        </w:rPr>
        <w:t xml:space="preserve">l </w:t>
      </w:r>
      <w:r w:rsidRPr="00F307A0">
        <w:rPr>
          <w:rFonts w:ascii="Times New Roman" w:hAnsi="Times New Roman" w:cs="Times New Roman"/>
          <w:sz w:val="24"/>
          <w:szCs w:val="24"/>
        </w:rPr>
        <w:t>Participants noted that this bill was one of the drivers for the creation of MECHlPs.</w:t>
      </w:r>
    </w:p>
    <w:p w14:paraId="0D8012B7" w14:textId="12F7A915" w:rsidR="009D76FF" w:rsidRPr="00F307A0" w:rsidRDefault="009D76FF">
      <w:pPr>
        <w:pStyle w:val="Heading1"/>
        <w:ind w:left="48"/>
        <w:rPr>
          <w:b w:val="0"/>
          <w:i/>
          <w:sz w:val="24"/>
          <w:szCs w:val="24"/>
        </w:rPr>
      </w:pPr>
      <w:r w:rsidRPr="00F307A0">
        <w:rPr>
          <w:b w:val="0"/>
          <w:i/>
          <w:sz w:val="24"/>
          <w:szCs w:val="24"/>
        </w:rPr>
        <w:t>Number of inspectors in Maine and potential impact of licensure</w:t>
      </w:r>
    </w:p>
    <w:p w14:paraId="055AB3C7" w14:textId="77777777" w:rsidR="009D76FF" w:rsidRPr="00F307A0" w:rsidRDefault="009D76FF">
      <w:pPr>
        <w:spacing w:after="0"/>
        <w:ind w:left="33" w:right="4" w:firstLine="730"/>
        <w:rPr>
          <w:rFonts w:ascii="Times New Roman" w:hAnsi="Times New Roman" w:cs="Times New Roman"/>
          <w:sz w:val="24"/>
          <w:szCs w:val="24"/>
        </w:rPr>
      </w:pPr>
      <w:r w:rsidRPr="00F307A0">
        <w:rPr>
          <w:rFonts w:ascii="Times New Roman" w:hAnsi="Times New Roman" w:cs="Times New Roman"/>
          <w:sz w:val="24"/>
          <w:szCs w:val="24"/>
        </w:rPr>
        <w:t>Because the state does not regulate home inspectors, there is no mechanism to track the number of active home inspectors in the state. MECHlPs currently has 35 members. However, the group estimated that there are over 200 active inspectors in the state (232 registered with either American Society of Home Inspectors (ASHI) or the International Association of Certified Home Inspectors</w:t>
      </w:r>
    </w:p>
    <w:p w14:paraId="03AF7CBD" w14:textId="77777777" w:rsidR="009D76FF" w:rsidRPr="00F307A0" w:rsidRDefault="009D76FF">
      <w:pPr>
        <w:spacing w:after="262" w:line="262" w:lineRule="auto"/>
        <w:ind w:left="53" w:hanging="10"/>
        <w:rPr>
          <w:rFonts w:ascii="Times New Roman" w:hAnsi="Times New Roman" w:cs="Times New Roman"/>
          <w:sz w:val="24"/>
          <w:szCs w:val="24"/>
        </w:rPr>
      </w:pPr>
      <w:r w:rsidRPr="00F307A0">
        <w:rPr>
          <w:rFonts w:ascii="Times New Roman" w:eastAsia="Times New Roman" w:hAnsi="Times New Roman" w:cs="Times New Roman"/>
          <w:sz w:val="24"/>
          <w:szCs w:val="24"/>
        </w:rPr>
        <w:t>(InterNACHI) )</w:t>
      </w:r>
    </w:p>
    <w:p w14:paraId="7E510EE9" w14:textId="70191077" w:rsidR="009D76FF" w:rsidRPr="00F307A0" w:rsidRDefault="009D76FF">
      <w:pPr>
        <w:spacing w:after="2"/>
        <w:ind w:left="33" w:right="4" w:firstLine="720"/>
        <w:rPr>
          <w:rFonts w:ascii="Times New Roman" w:hAnsi="Times New Roman" w:cs="Times New Roman"/>
          <w:sz w:val="24"/>
          <w:szCs w:val="24"/>
        </w:rPr>
      </w:pPr>
      <w:r w:rsidRPr="00F307A0">
        <w:rPr>
          <w:rFonts w:ascii="Times New Roman" w:hAnsi="Times New Roman" w:cs="Times New Roman"/>
          <w:sz w:val="24"/>
          <w:szCs w:val="24"/>
        </w:rPr>
        <w:t>The group agreed that licensing would likely reduce the pool of inspectors, at least initially. There was disagreement over whether or not licensing would make it easier or harder to enter the profession, Currently, there is no single pathway to entry. Some participants believed that this was a incentive to entry into the profession and that creation of a clear pathway through licensure would encourage more young people to enter the profession. Others believed that licensing would create a barrier to entry, especially if licensure requires extensive education or apprenticeships. One participant</w:t>
      </w:r>
      <w:r w:rsidR="00177956">
        <w:rPr>
          <w:rFonts w:ascii="Times New Roman" w:hAnsi="Times New Roman" w:cs="Times New Roman"/>
          <w:sz w:val="24"/>
          <w:szCs w:val="24"/>
        </w:rPr>
        <w:t xml:space="preserve"> stated that overly burdensome regulation in Massachusetts was </w:t>
      </w:r>
    </w:p>
    <w:p w14:paraId="1F089FD2" w14:textId="77777777" w:rsidR="00F307A0" w:rsidRPr="00F307A0" w:rsidRDefault="009D76FF" w:rsidP="00F307A0">
      <w:pPr>
        <w:spacing w:after="133"/>
        <w:ind w:left="10"/>
        <w:rPr>
          <w:rFonts w:ascii="Times New Roman" w:hAnsi="Times New Roman" w:cs="Times New Roman"/>
          <w:sz w:val="24"/>
          <w:szCs w:val="24"/>
        </w:rPr>
      </w:pPr>
      <w:r w:rsidRPr="00F307A0">
        <w:rPr>
          <w:rFonts w:ascii="Times New Roman" w:hAnsi="Times New Roman" w:cs="Times New Roman"/>
          <w:noProof/>
          <w:sz w:val="24"/>
          <w:szCs w:val="24"/>
        </w:rPr>
        <mc:AlternateContent>
          <mc:Choice Requires="wpg">
            <w:drawing>
              <wp:inline distT="0" distB="0" distL="0" distR="0" wp14:anchorId="3AAF12D7" wp14:editId="697283D1">
                <wp:extent cx="1816608" cy="6098"/>
                <wp:effectExtent l="0" t="0" r="0" b="0"/>
                <wp:docPr id="27844" name="Group 27844"/>
                <wp:cNvGraphicFramePr/>
                <a:graphic xmlns:a="http://schemas.openxmlformats.org/drawingml/2006/main">
                  <a:graphicData uri="http://schemas.microsoft.com/office/word/2010/wordprocessingGroup">
                    <wpg:wgp>
                      <wpg:cNvGrpSpPr/>
                      <wpg:grpSpPr>
                        <a:xfrm>
                          <a:off x="0" y="0"/>
                          <a:ext cx="1816608" cy="6098"/>
                          <a:chOff x="0" y="0"/>
                          <a:chExt cx="1816608" cy="6098"/>
                        </a:xfrm>
                      </wpg:grpSpPr>
                      <wps:wsp>
                        <wps:cNvPr id="27843" name="Shape 27843"/>
                        <wps:cNvSpPr/>
                        <wps:spPr>
                          <a:xfrm>
                            <a:off x="0" y="0"/>
                            <a:ext cx="1816608" cy="6098"/>
                          </a:xfrm>
                          <a:custGeom>
                            <a:avLst/>
                            <a:gdLst/>
                            <a:ahLst/>
                            <a:cxnLst/>
                            <a:rect l="0" t="0" r="0" b="0"/>
                            <a:pathLst>
                              <a:path w="1816608" h="6098">
                                <a:moveTo>
                                  <a:pt x="0" y="3049"/>
                                </a:moveTo>
                                <a:lnTo>
                                  <a:pt x="1816608"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72408F7" id="Group 27844" o:spid="_x0000_s1026" style="width:143.05pt;height:.5pt;mso-position-horizontal-relative:char;mso-position-vertical-relative:line" coordsize="181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2mIVQIAAM0FAAAOAAAAZHJzL2Uyb0RvYy54bWykVNtu2zAMfR+wfxD8vti5IEuNOH1Yt7wM&#10;W7F2H6DIkm1AN0hKnPz9KPoSNwU6oM2DQ0kkdc4hxe39WUly4s43RhfJfJYlhGtmykZXRfL3+ceX&#10;TUJ8oLqk0mheJBfuk/vd50/b1uZ8YWojS+4IJNE+b22R1CHYPE09q7mifmYs13AojFM0wNJVaelo&#10;C9mVTBdZtk5b40rrDOPew+5Dd5jsML8QnIXfQngeiCwSwBbw6/B7iN90t6V55aitG9bDoO9AoWij&#10;4dIx1QMNlBxd8yqVapgz3ogwY0alRoiGceQAbObZDZu9M0eLXKq8rewoE0h7o9O707Jfp0dHmrJI&#10;Fl83q1VCNFVQJryZdFsgUWurHDz3zj7ZR9dvVN0qsj4Lp+I/8CFnFPcyisvPgTDYnG/m63UG7cDg&#10;bJ3dbTrtWQ0FehXE6u9vhaXDlWlENgJpLTSRv+rkP6bTU00tR/l9ZD/RaTnohC6o0zLSiQDAcxTJ&#10;5x70+pBCI1Was6MPe25QaXr66UPXvOVg0Xqw2FkPpoMn8GbzWxpiXAQZTdJOSlX3lYqHypz4s0G3&#10;cK3XMlvdReYA8+og9dRxLDzUfeLeOUFcvBUTjEhgc8pV6ggKW4YwCkNCSBrwtakmwPSQjQLMWfz1&#10;UKSGhLEYnfxohYvkEb3Uf7iAjo8tiUm8qw7fpCMnGmfEyzTgGmNEI+UYlf0nqneOcRwn0G0k6y/s&#10;xhA8ZhhMwzAC6mMQ3mx0GOM1jFBkOCEUzYMpL/gskTO8AGSPMwOF7edbHErTNXpdp/DuHwAAAP//&#10;AwBQSwMEFAAGAAgAAAAhAM7pT0vaAAAAAwEAAA8AAABkcnMvZG93bnJldi54bWxMj0FLw0AQhe+C&#10;/2EZwZvdpGIpMZtSinoqgq0g3qbZaRKanQ3ZbZL+e0cv9vJgeI/3vslXk2vVQH1oPBtIZwko4tLb&#10;hisDn/vXhyWoEJEttp7JwIUCrIrbmxwz60f+oGEXKyUlHDI0UMfYZVqHsiaHYeY7YvGOvncY5ewr&#10;bXscpdy1ep4kC+2wYVmosaNNTeVpd3YG3kYc14/py7A9HTeX7/3T+9c2JWPu76b1M6hIU/wPwy++&#10;oEMhTAd/ZhtUa0AeiX8q3ny5SEEdJJSALnJ9zV78AAAA//8DAFBLAQItABQABgAIAAAAIQC2gziS&#10;/gAAAOEBAAATAAAAAAAAAAAAAAAAAAAAAABbQ29udGVudF9UeXBlc10ueG1sUEsBAi0AFAAGAAgA&#10;AAAhADj9If/WAAAAlAEAAAsAAAAAAAAAAAAAAAAALwEAAF9yZWxzLy5yZWxzUEsBAi0AFAAGAAgA&#10;AAAhADE/aYhVAgAAzQUAAA4AAAAAAAAAAAAAAAAALgIAAGRycy9lMm9Eb2MueG1sUEsBAi0AFAAG&#10;AAgAAAAhAM7pT0vaAAAAAwEAAA8AAAAAAAAAAAAAAAAArwQAAGRycy9kb3ducmV2LnhtbFBLBQYA&#10;AAAABAAEAPMAAAC2BQAAAAA=&#10;">
                <v:shape id="Shape 27843" o:spid="_x0000_s1027" style="position:absolute;width:18166;height:60;visibility:visible;mso-wrap-style:square;v-text-anchor:top" coordsize="1816608,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UHgxQAAAN4AAAAPAAAAZHJzL2Rvd25yZXYueG1sRI9BTwIx&#10;FITvJv6H5plwg66wQVgoxEjceDOi3B/b53bj9nVtC9R/b01IPE5m5pvMeptsL87kQ+dYwf2kAEHc&#10;ON1xq+Dj/Xm8ABEissbeMSn4oQDbze3NGivtLvxG531sRYZwqFCBiXGopAyNIYth4gbi7H06bzFm&#10;6VupPV4y3PZyWhRzabHjvGBwoCdDzdf+ZBWkKMvld1m/1sedq72t02HeGKVGd+lxBSJSiv/ha/tF&#10;K5g+LMoZ/N3JV0BufgEAAP//AwBQSwECLQAUAAYACAAAACEA2+H2y+4AAACFAQAAEwAAAAAAAAAA&#10;AAAAAAAAAAAAW0NvbnRlbnRfVHlwZXNdLnhtbFBLAQItABQABgAIAAAAIQBa9CxbvwAAABUBAAAL&#10;AAAAAAAAAAAAAAAAAB8BAABfcmVscy8ucmVsc1BLAQItABQABgAIAAAAIQC1NUHgxQAAAN4AAAAP&#10;AAAAAAAAAAAAAAAAAAcCAABkcnMvZG93bnJldi54bWxQSwUGAAAAAAMAAwC3AAAA+QIAAAAA&#10;" path="m,3049r1816608,e" filled="f" strokeweight=".16939mm">
                  <v:stroke miterlimit="1" joinstyle="miter"/>
                  <v:path arrowok="t" textboxrect="0,0,1816608,6098"/>
                </v:shape>
                <w10:anchorlock/>
              </v:group>
            </w:pict>
          </mc:Fallback>
        </mc:AlternateContent>
      </w:r>
    </w:p>
    <w:p w14:paraId="68B17A41" w14:textId="68743C32" w:rsidR="00F307A0" w:rsidRPr="00177956" w:rsidRDefault="00F307A0" w:rsidP="00F307A0">
      <w:pPr>
        <w:spacing w:after="133"/>
        <w:ind w:left="10"/>
        <w:rPr>
          <w:rFonts w:ascii="Times New Roman" w:hAnsi="Times New Roman" w:cs="Times New Roman"/>
          <w:sz w:val="20"/>
          <w:szCs w:val="20"/>
        </w:rPr>
      </w:pPr>
      <w:r w:rsidRPr="00177956">
        <w:rPr>
          <w:rFonts w:ascii="Times New Roman" w:hAnsi="Times New Roman" w:cs="Times New Roman"/>
          <w:sz w:val="20"/>
          <w:szCs w:val="20"/>
          <w:vertAlign w:val="superscript"/>
        </w:rPr>
        <w:t>1</w:t>
      </w:r>
      <w:r w:rsidR="009D76FF" w:rsidRPr="00177956">
        <w:rPr>
          <w:rFonts w:ascii="Times New Roman" w:hAnsi="Times New Roman" w:cs="Times New Roman"/>
          <w:sz w:val="20"/>
          <w:szCs w:val="20"/>
        </w:rPr>
        <w:t xml:space="preserve">This was LD 168, </w:t>
      </w:r>
      <w:r w:rsidR="009D76FF" w:rsidRPr="00177956">
        <w:rPr>
          <w:rFonts w:ascii="Times New Roman" w:hAnsi="Times New Roman" w:cs="Times New Roman"/>
          <w:i/>
          <w:sz w:val="20"/>
          <w:szCs w:val="20"/>
        </w:rPr>
        <w:t>An Act to License Home Inspectors</w:t>
      </w:r>
      <w:r w:rsidR="009D76FF" w:rsidRPr="00177956">
        <w:rPr>
          <w:rFonts w:ascii="Times New Roman" w:hAnsi="Times New Roman" w:cs="Times New Roman"/>
          <w:sz w:val="20"/>
          <w:szCs w:val="20"/>
        </w:rPr>
        <w:t>, heard in the 119</w:t>
      </w:r>
      <w:r w:rsidR="009D76FF" w:rsidRPr="00177956">
        <w:rPr>
          <w:rFonts w:ascii="Times New Roman" w:hAnsi="Times New Roman" w:cs="Times New Roman"/>
          <w:sz w:val="20"/>
          <w:szCs w:val="20"/>
          <w:vertAlign w:val="superscript"/>
        </w:rPr>
        <w:t xml:space="preserve">th </w:t>
      </w:r>
      <w:r w:rsidR="009D76FF" w:rsidRPr="00177956">
        <w:rPr>
          <w:rFonts w:ascii="Times New Roman" w:hAnsi="Times New Roman" w:cs="Times New Roman"/>
          <w:sz w:val="20"/>
          <w:szCs w:val="20"/>
        </w:rPr>
        <w:t>Legislature. The Committee was carried over from the first to second session and ultimately reported out as ONTP.</w:t>
      </w:r>
    </w:p>
    <w:p w14:paraId="2CF85570" w14:textId="5FB9C4DB" w:rsidR="009D76FF" w:rsidRPr="00F307A0" w:rsidRDefault="009D76FF">
      <w:pPr>
        <w:ind w:left="38" w:right="4"/>
        <w:rPr>
          <w:rFonts w:ascii="Times New Roman" w:hAnsi="Times New Roman" w:cs="Times New Roman"/>
          <w:sz w:val="24"/>
          <w:szCs w:val="24"/>
        </w:rPr>
      </w:pPr>
      <w:r w:rsidRPr="00F307A0">
        <w:rPr>
          <w:rFonts w:ascii="Times New Roman" w:hAnsi="Times New Roman" w:cs="Times New Roman"/>
          <w:sz w:val="24"/>
          <w:szCs w:val="24"/>
        </w:rPr>
        <w:lastRenderedPageBreak/>
        <w:t>keeping out competitors, Another participant suggested that there is a direct correlation to the appraisal field. The requirements for becoming an appraiser keep some potential appraisers out of the field. The participant suggested that home inspectors likely have a greater knowledge base than appraisers.</w:t>
      </w:r>
    </w:p>
    <w:p w14:paraId="4DF26F4C" w14:textId="6DAC8E65" w:rsidR="009D76FF" w:rsidRDefault="009D76FF" w:rsidP="00177956">
      <w:pPr>
        <w:spacing w:after="0" w:line="240" w:lineRule="auto"/>
        <w:ind w:left="33" w:right="4" w:firstLine="725"/>
        <w:rPr>
          <w:rFonts w:ascii="Times New Roman" w:hAnsi="Times New Roman" w:cs="Times New Roman"/>
          <w:sz w:val="24"/>
          <w:szCs w:val="24"/>
        </w:rPr>
      </w:pPr>
      <w:r w:rsidRPr="00F307A0">
        <w:rPr>
          <w:rFonts w:ascii="Times New Roman" w:hAnsi="Times New Roman" w:cs="Times New Roman"/>
          <w:sz w:val="24"/>
          <w:szCs w:val="24"/>
        </w:rPr>
        <w:t xml:space="preserve">Participants expressed concern over the state implementing licensing requirements that some current experienced inspectors could not meet (for example, the requirement for a college degree) and expressed support for a mechanism to grandfather in current inspectors should licensing proceed. One participant expressed that Maine inspectors should not have to </w:t>
      </w:r>
      <w:r w:rsidR="007C477F">
        <w:rPr>
          <w:rFonts w:ascii="Times New Roman" w:hAnsi="Times New Roman" w:cs="Times New Roman"/>
          <w:sz w:val="24"/>
          <w:szCs w:val="24"/>
        </w:rPr>
        <w:t>take</w:t>
      </w:r>
      <w:r w:rsidRPr="00F307A0">
        <w:rPr>
          <w:rFonts w:ascii="Times New Roman" w:hAnsi="Times New Roman" w:cs="Times New Roman"/>
          <w:sz w:val="24"/>
          <w:szCs w:val="24"/>
        </w:rPr>
        <w:t xml:space="preserve"> a national exam, as the exam usually used (the NHIE exam) drives membership in the American Society of Home Inspectors (ASHI). The exam tests individuals on topics irrelevant to Maine and is expensive and unnecessary</w:t>
      </w:r>
      <w:r w:rsidR="00177956">
        <w:rPr>
          <w:rFonts w:ascii="Times New Roman" w:hAnsi="Times New Roman" w:cs="Times New Roman"/>
          <w:sz w:val="24"/>
          <w:szCs w:val="24"/>
        </w:rPr>
        <w:t>.</w:t>
      </w:r>
    </w:p>
    <w:p w14:paraId="0F9B3D78" w14:textId="77777777" w:rsidR="00177956" w:rsidRPr="00F307A0" w:rsidRDefault="00177956" w:rsidP="00177956">
      <w:pPr>
        <w:spacing w:after="0" w:line="240" w:lineRule="auto"/>
        <w:ind w:left="33" w:right="4" w:firstLine="725"/>
        <w:rPr>
          <w:rFonts w:ascii="Times New Roman" w:hAnsi="Times New Roman" w:cs="Times New Roman"/>
          <w:sz w:val="24"/>
          <w:szCs w:val="24"/>
        </w:rPr>
      </w:pPr>
    </w:p>
    <w:p w14:paraId="68A486A1" w14:textId="5191CEA1" w:rsidR="009D76FF" w:rsidRDefault="009D76FF" w:rsidP="00177956">
      <w:pPr>
        <w:spacing w:after="0" w:line="240" w:lineRule="auto"/>
        <w:ind w:left="53" w:hanging="10"/>
        <w:rPr>
          <w:rFonts w:ascii="Times New Roman" w:eastAsia="Times New Roman" w:hAnsi="Times New Roman" w:cs="Times New Roman"/>
          <w:i/>
          <w:sz w:val="24"/>
          <w:szCs w:val="24"/>
        </w:rPr>
      </w:pPr>
      <w:r w:rsidRPr="00F307A0">
        <w:rPr>
          <w:rFonts w:ascii="Times New Roman" w:eastAsia="Times New Roman" w:hAnsi="Times New Roman" w:cs="Times New Roman"/>
          <w:i/>
          <w:sz w:val="24"/>
          <w:szCs w:val="24"/>
        </w:rPr>
        <w:t>New Hampshire licensing</w:t>
      </w:r>
    </w:p>
    <w:p w14:paraId="61B0CC81" w14:textId="77777777" w:rsidR="00177956" w:rsidRPr="00F307A0" w:rsidRDefault="00177956" w:rsidP="00177956">
      <w:pPr>
        <w:spacing w:after="0" w:line="240" w:lineRule="auto"/>
        <w:ind w:left="53" w:hanging="10"/>
        <w:rPr>
          <w:rFonts w:ascii="Times New Roman" w:hAnsi="Times New Roman" w:cs="Times New Roman"/>
          <w:i/>
          <w:sz w:val="24"/>
          <w:szCs w:val="24"/>
        </w:rPr>
      </w:pPr>
    </w:p>
    <w:p w14:paraId="0ACDCE65" w14:textId="77777777" w:rsidR="009D76FF" w:rsidRPr="00F307A0" w:rsidRDefault="009D76FF">
      <w:pPr>
        <w:spacing w:after="189"/>
        <w:ind w:left="33" w:right="4" w:firstLine="725"/>
        <w:rPr>
          <w:rFonts w:ascii="Times New Roman" w:hAnsi="Times New Roman" w:cs="Times New Roman"/>
          <w:sz w:val="24"/>
          <w:szCs w:val="24"/>
        </w:rPr>
      </w:pPr>
      <w:r w:rsidRPr="00F307A0">
        <w:rPr>
          <w:rFonts w:ascii="Times New Roman" w:hAnsi="Times New Roman" w:cs="Times New Roman"/>
          <w:sz w:val="24"/>
          <w:szCs w:val="24"/>
        </w:rPr>
        <w:t>New Hampshire commenced licensing of home inspectors in 2010, Two participants noted that they hold licenses in New Hampshire. One participant suggested that Bob Gray, who was very involved in the New Hampshire licensing process, be involved in any Sunrise Review conducted by Maine.</w:t>
      </w:r>
    </w:p>
    <w:p w14:paraId="1473AE7E" w14:textId="77777777" w:rsidR="009D76FF" w:rsidRPr="00F307A0" w:rsidRDefault="009D76FF">
      <w:pPr>
        <w:spacing w:after="189" w:line="272" w:lineRule="auto"/>
        <w:ind w:left="43" w:right="254" w:firstLine="710"/>
        <w:jc w:val="both"/>
        <w:rPr>
          <w:rFonts w:ascii="Times New Roman" w:hAnsi="Times New Roman" w:cs="Times New Roman"/>
          <w:sz w:val="24"/>
          <w:szCs w:val="24"/>
        </w:rPr>
      </w:pPr>
      <w:r w:rsidRPr="00F307A0">
        <w:rPr>
          <w:rFonts w:ascii="Times New Roman" w:hAnsi="Times New Roman" w:cs="Times New Roman"/>
          <w:sz w:val="24"/>
          <w:szCs w:val="24"/>
        </w:rPr>
        <w:t>There was disagreement as to whether licensing in New Hampshire has driven up the costs of home inspections in that state. Some participants expressed concern that licensing could lead to price gouging by inspectors should the pool of inspectors shrink.</w:t>
      </w:r>
    </w:p>
    <w:p w14:paraId="34F9DB49" w14:textId="77777777" w:rsidR="009D76FF" w:rsidRPr="00F307A0" w:rsidRDefault="009D76FF">
      <w:pPr>
        <w:pStyle w:val="Heading1"/>
        <w:spacing w:after="240"/>
        <w:ind w:left="48"/>
        <w:rPr>
          <w:b w:val="0"/>
          <w:i/>
          <w:sz w:val="24"/>
          <w:szCs w:val="24"/>
        </w:rPr>
      </w:pPr>
      <w:r w:rsidRPr="00F307A0">
        <w:rPr>
          <w:b w:val="0"/>
          <w:i/>
          <w:sz w:val="24"/>
          <w:szCs w:val="24"/>
        </w:rPr>
        <w:t>Potential harm to public of unregulated practice</w:t>
      </w:r>
    </w:p>
    <w:p w14:paraId="705E4C3E" w14:textId="38FD1DD2" w:rsidR="009D76FF" w:rsidRPr="00F307A0" w:rsidRDefault="009D76FF">
      <w:pPr>
        <w:spacing w:after="211" w:line="272" w:lineRule="auto"/>
        <w:ind w:left="43" w:right="197" w:firstLine="710"/>
        <w:jc w:val="both"/>
        <w:rPr>
          <w:rFonts w:ascii="Times New Roman" w:hAnsi="Times New Roman" w:cs="Times New Roman"/>
          <w:sz w:val="24"/>
          <w:szCs w:val="24"/>
        </w:rPr>
      </w:pPr>
      <w:r w:rsidRPr="00F307A0">
        <w:rPr>
          <w:rFonts w:ascii="Times New Roman" w:hAnsi="Times New Roman" w:cs="Times New Roman"/>
          <w:sz w:val="24"/>
          <w:szCs w:val="24"/>
        </w:rPr>
        <w:t>The most essential question a Sunrise review see</w:t>
      </w:r>
      <w:r w:rsidR="00F307A0" w:rsidRPr="00F307A0">
        <w:rPr>
          <w:rFonts w:ascii="Times New Roman" w:hAnsi="Times New Roman" w:cs="Times New Roman"/>
          <w:sz w:val="24"/>
          <w:szCs w:val="24"/>
        </w:rPr>
        <w:t>ks</w:t>
      </w:r>
      <w:r w:rsidRPr="00F307A0">
        <w:rPr>
          <w:rFonts w:ascii="Times New Roman" w:hAnsi="Times New Roman" w:cs="Times New Roman"/>
          <w:sz w:val="24"/>
          <w:szCs w:val="24"/>
        </w:rPr>
        <w:t xml:space="preserve"> to answer is whether or not the health and safety of the public is at risk absent regulation of a profession or occupation, There was some disagreement on this point within the group.</w:t>
      </w:r>
    </w:p>
    <w:p w14:paraId="6C9FE6B9" w14:textId="77777777" w:rsidR="009D76FF" w:rsidRPr="00F307A0" w:rsidRDefault="009D76FF">
      <w:pPr>
        <w:ind w:left="33" w:right="4" w:firstLine="730"/>
        <w:rPr>
          <w:rFonts w:ascii="Times New Roman" w:hAnsi="Times New Roman" w:cs="Times New Roman"/>
          <w:sz w:val="24"/>
          <w:szCs w:val="24"/>
        </w:rPr>
      </w:pPr>
      <w:r w:rsidRPr="00F307A0">
        <w:rPr>
          <w:rFonts w:ascii="Times New Roman" w:hAnsi="Times New Roman" w:cs="Times New Roman"/>
          <w:sz w:val="24"/>
          <w:szCs w:val="24"/>
        </w:rPr>
        <w:t>It was noted that home inspections are not required in order to purchase a home. There was disagreement over the percentage of purchases in Maine that involve an inspection, with estimates ranging from 60 to above 90 percent of purchases. Because an inspection is not required, there are two potential harms. The first harm could arise in a situation where no inspection took place and a defect went unnoticed by the purchaser. The second harm could arise in a situation where an inspection did take place but the inspector missed or misrepresented a defect. Regulation of the profession, absent a required inspection (which some group members greatly oppose) would address only the later situation.</w:t>
      </w:r>
    </w:p>
    <w:p w14:paraId="4D633F51" w14:textId="77777777" w:rsidR="009D76FF" w:rsidRPr="00F307A0" w:rsidRDefault="009D76FF">
      <w:pPr>
        <w:ind w:left="33" w:right="4" w:firstLine="720"/>
        <w:rPr>
          <w:rFonts w:ascii="Times New Roman" w:hAnsi="Times New Roman" w:cs="Times New Roman"/>
          <w:sz w:val="24"/>
          <w:szCs w:val="24"/>
        </w:rPr>
      </w:pPr>
      <w:r w:rsidRPr="00F307A0">
        <w:rPr>
          <w:rFonts w:ascii="Times New Roman" w:hAnsi="Times New Roman" w:cs="Times New Roman"/>
          <w:sz w:val="24"/>
          <w:szCs w:val="24"/>
        </w:rPr>
        <w:t xml:space="preserve">Some group members stated that absent any sort of regulation, there was no way for a lay person to know if the home inspector they hired had the requisite knowledge and experience to do the job in an adequate manner. One participant stated that he has come across inspectors who only intermittently inspected properties and did not have enough experience to perform a </w:t>
      </w:r>
      <w:r w:rsidRPr="00F307A0">
        <w:rPr>
          <w:rFonts w:ascii="Times New Roman" w:hAnsi="Times New Roman" w:cs="Times New Roman"/>
          <w:sz w:val="24"/>
          <w:szCs w:val="24"/>
        </w:rPr>
        <w:lastRenderedPageBreak/>
        <w:t>competent inspection. Other group members noted that it was the responsibility of the home buyer to seek out a competent inspector through reviews or recommendations,</w:t>
      </w:r>
    </w:p>
    <w:p w14:paraId="7380E6DB" w14:textId="67F81713" w:rsidR="009D76FF" w:rsidRPr="00F307A0" w:rsidRDefault="009D76FF">
      <w:pPr>
        <w:spacing w:after="189" w:line="272" w:lineRule="auto"/>
        <w:ind w:left="43" w:firstLine="710"/>
        <w:jc w:val="both"/>
        <w:rPr>
          <w:rFonts w:ascii="Times New Roman" w:hAnsi="Times New Roman" w:cs="Times New Roman"/>
          <w:sz w:val="24"/>
          <w:szCs w:val="24"/>
        </w:rPr>
      </w:pPr>
      <w:r w:rsidRPr="00F307A0">
        <w:rPr>
          <w:rFonts w:ascii="Times New Roman" w:hAnsi="Times New Roman" w:cs="Times New Roman"/>
          <w:sz w:val="24"/>
          <w:szCs w:val="24"/>
        </w:rPr>
        <w:t xml:space="preserve">The group discussed both physical and financial harms, the latter being the much more common scenario. There was some disagreement over how much financial harm a consumer experienced, on average, due to a poor home inspection. One participant stated that the average harm suffered was about $1,500. Another participant stated that he has seen harm in excess of $50,000, although it was agreed that this was extremely rare. A participant notes that the number of egregious </w:t>
      </w:r>
      <w:r w:rsidR="00F307A0">
        <w:rPr>
          <w:rFonts w:ascii="Times New Roman" w:hAnsi="Times New Roman" w:cs="Times New Roman"/>
          <w:sz w:val="24"/>
          <w:szCs w:val="24"/>
        </w:rPr>
        <w:t>“</w:t>
      </w:r>
      <w:r w:rsidRPr="00F307A0">
        <w:rPr>
          <w:rFonts w:ascii="Times New Roman" w:hAnsi="Times New Roman" w:cs="Times New Roman"/>
          <w:sz w:val="24"/>
          <w:szCs w:val="24"/>
        </w:rPr>
        <w:t xml:space="preserve">misses" is </w:t>
      </w:r>
      <w:r w:rsidR="00F307A0">
        <w:rPr>
          <w:rFonts w:ascii="Times New Roman" w:hAnsi="Times New Roman" w:cs="Times New Roman"/>
          <w:sz w:val="24"/>
          <w:szCs w:val="24"/>
        </w:rPr>
        <w:t>likely</w:t>
      </w:r>
      <w:r w:rsidRPr="00F307A0">
        <w:rPr>
          <w:rFonts w:ascii="Times New Roman" w:hAnsi="Times New Roman" w:cs="Times New Roman"/>
          <w:sz w:val="24"/>
          <w:szCs w:val="24"/>
        </w:rPr>
        <w:t xml:space="preserve"> very small.</w:t>
      </w:r>
    </w:p>
    <w:p w14:paraId="332556FF" w14:textId="6A2007EB" w:rsidR="009D76FF" w:rsidRPr="00F307A0" w:rsidRDefault="009D76FF">
      <w:pPr>
        <w:spacing w:after="186"/>
        <w:ind w:left="33" w:right="4" w:firstLine="725"/>
        <w:rPr>
          <w:rFonts w:ascii="Times New Roman" w:hAnsi="Times New Roman" w:cs="Times New Roman"/>
          <w:sz w:val="24"/>
          <w:szCs w:val="24"/>
        </w:rPr>
      </w:pPr>
      <w:r w:rsidRPr="00F307A0">
        <w:rPr>
          <w:rFonts w:ascii="Times New Roman" w:hAnsi="Times New Roman" w:cs="Times New Roman"/>
          <w:sz w:val="24"/>
          <w:szCs w:val="24"/>
        </w:rPr>
        <w:t xml:space="preserve">One participant noted that very few complaints against home inspectors have been </w:t>
      </w:r>
      <w:r w:rsidR="00F307A0">
        <w:rPr>
          <w:rFonts w:ascii="Times New Roman" w:hAnsi="Times New Roman" w:cs="Times New Roman"/>
          <w:sz w:val="24"/>
          <w:szCs w:val="24"/>
        </w:rPr>
        <w:t>filed</w:t>
      </w:r>
      <w:r w:rsidRPr="00F307A0">
        <w:rPr>
          <w:rFonts w:ascii="Times New Roman" w:hAnsi="Times New Roman" w:cs="Times New Roman"/>
          <w:sz w:val="24"/>
          <w:szCs w:val="24"/>
        </w:rPr>
        <w:t xml:space="preserve"> with the Office of the Attorney General. The participant stated that this suggested that there were few people experiencing harm in the state due to poor inspections. The participant also noted that most lawsuits filed against inspectors were rooted in unrealistic expectations and a basic misunderstanding of the role of the home inspector, and that licensing would not solve that problem. The participant analogized home inspectors to primary care providers; just as a primary care provider would refer a patient to a specialist should the provider find or suspect a major problem, so would a home inspector recommend the property buyer retain the services of another professional, such as an electrician or asbestos removal professional, should they find or suspect problems in these areas.</w:t>
      </w:r>
    </w:p>
    <w:p w14:paraId="3A873CCB" w14:textId="77777777" w:rsidR="009D76FF" w:rsidRPr="00F307A0" w:rsidRDefault="009D76FF">
      <w:pPr>
        <w:spacing w:after="189" w:line="272" w:lineRule="auto"/>
        <w:ind w:left="43" w:firstLine="710"/>
        <w:jc w:val="both"/>
        <w:rPr>
          <w:rFonts w:ascii="Times New Roman" w:hAnsi="Times New Roman" w:cs="Times New Roman"/>
          <w:sz w:val="24"/>
          <w:szCs w:val="24"/>
        </w:rPr>
      </w:pPr>
      <w:r w:rsidRPr="00F307A0">
        <w:rPr>
          <w:rFonts w:ascii="Times New Roman" w:hAnsi="Times New Roman" w:cs="Times New Roman"/>
          <w:sz w:val="24"/>
          <w:szCs w:val="24"/>
        </w:rPr>
        <w:t>Another participant disagreed, noting that there is no real pathway to filing a complaint, and that there was little confidence that any compliant filed with the attorney general's office would result in a satisfactory outcome. As a result, many people feel it is a waste of time to pursue a complaint. The participant states that if licensing required a signed inspection outlining what is and is not part of the inspection, the number of potential lawsuits would be reduced as clients' expectations would be established prior to the inspection. A second participant stated that complaints to the attorney general's office are likely not representative of the universe of consumers who have experienced harm due to inadequate home inspections.</w:t>
      </w:r>
    </w:p>
    <w:p w14:paraId="71340E83" w14:textId="77777777" w:rsidR="009D76FF" w:rsidRPr="00F307A0" w:rsidRDefault="009D76FF">
      <w:pPr>
        <w:pStyle w:val="Heading1"/>
        <w:ind w:left="48"/>
        <w:rPr>
          <w:b w:val="0"/>
          <w:i/>
          <w:sz w:val="24"/>
          <w:szCs w:val="24"/>
        </w:rPr>
      </w:pPr>
      <w:r w:rsidRPr="00F307A0">
        <w:rPr>
          <w:b w:val="0"/>
          <w:i/>
          <w:sz w:val="24"/>
          <w:szCs w:val="24"/>
        </w:rPr>
        <w:t>Consistency of practice/ standards of practice</w:t>
      </w:r>
    </w:p>
    <w:p w14:paraId="751D9E77" w14:textId="77777777" w:rsidR="009D76FF" w:rsidRPr="00F307A0" w:rsidRDefault="009D76FF">
      <w:pPr>
        <w:ind w:left="33" w:right="4" w:firstLine="715"/>
        <w:rPr>
          <w:rFonts w:ascii="Times New Roman" w:hAnsi="Times New Roman" w:cs="Times New Roman"/>
          <w:sz w:val="24"/>
          <w:szCs w:val="24"/>
        </w:rPr>
      </w:pPr>
      <w:r w:rsidRPr="00F307A0">
        <w:rPr>
          <w:rFonts w:ascii="Times New Roman" w:hAnsi="Times New Roman" w:cs="Times New Roman"/>
          <w:sz w:val="24"/>
          <w:szCs w:val="24"/>
        </w:rPr>
        <w:t>The group agreed that different inspectors' inspection protocols and subsequent reports can vary significantly. MECHIPs does publish a Standards of Practice, which its members must follow, However, inspectors who are not part of MECHlPs are not bound to follow a specific standard in their inspections. Many participants noted that this is a significant problem, in that consumers typically had no way of knowing whether or not the inspection of their home was sufficiently thorough. However, it was noted that even when a standard of practice was followed, there needed to be room for professional judgment, as each property is different, That stated, most participants believed that the public would benefit from a regulatory body establishing a clear standard of practice and minimum requirements for inspections, which would result in more consistent reports by inspectors.</w:t>
      </w:r>
    </w:p>
    <w:p w14:paraId="0C552435" w14:textId="77777777" w:rsidR="009D76FF" w:rsidRPr="00F307A0" w:rsidRDefault="009D76FF">
      <w:pPr>
        <w:ind w:left="38" w:right="4"/>
        <w:rPr>
          <w:rFonts w:ascii="Times New Roman" w:hAnsi="Times New Roman" w:cs="Times New Roman"/>
          <w:sz w:val="24"/>
          <w:szCs w:val="24"/>
        </w:rPr>
      </w:pPr>
      <w:r w:rsidRPr="00F307A0">
        <w:rPr>
          <w:rFonts w:ascii="Times New Roman" w:hAnsi="Times New Roman" w:cs="Times New Roman"/>
          <w:sz w:val="24"/>
          <w:szCs w:val="24"/>
        </w:rPr>
        <w:lastRenderedPageBreak/>
        <w:t>One participant notes that almost every inspector already abides by Standards of Practice and often prominently displays these on their websites.</w:t>
      </w:r>
    </w:p>
    <w:p w14:paraId="395ACB2A" w14:textId="77777777" w:rsidR="009D76FF" w:rsidRPr="00F307A0" w:rsidRDefault="009D76FF">
      <w:pPr>
        <w:pStyle w:val="Heading1"/>
        <w:ind w:left="48"/>
        <w:rPr>
          <w:b w:val="0"/>
          <w:i/>
          <w:sz w:val="24"/>
          <w:szCs w:val="24"/>
        </w:rPr>
      </w:pPr>
      <w:r w:rsidRPr="00F307A0">
        <w:rPr>
          <w:b w:val="0"/>
          <w:i/>
          <w:sz w:val="24"/>
          <w:szCs w:val="24"/>
        </w:rPr>
        <w:t>Education, training and required examinations</w:t>
      </w:r>
    </w:p>
    <w:p w14:paraId="6B30CFCA" w14:textId="77777777" w:rsidR="009D76FF" w:rsidRPr="00F307A0" w:rsidRDefault="009D76FF">
      <w:pPr>
        <w:spacing w:after="189" w:line="272" w:lineRule="auto"/>
        <w:ind w:left="43" w:right="206" w:firstLine="710"/>
        <w:jc w:val="both"/>
        <w:rPr>
          <w:rFonts w:ascii="Times New Roman" w:hAnsi="Times New Roman" w:cs="Times New Roman"/>
          <w:sz w:val="24"/>
          <w:szCs w:val="24"/>
        </w:rPr>
      </w:pPr>
      <w:r w:rsidRPr="00F307A0">
        <w:rPr>
          <w:rFonts w:ascii="Times New Roman" w:hAnsi="Times New Roman" w:cs="Times New Roman"/>
          <w:sz w:val="24"/>
          <w:szCs w:val="24"/>
        </w:rPr>
        <w:t>Participants reported various pathways to entry into the profession. Many had been in related trades and professions and gained related experience, eventually moving into the field of home inspection. Others trained under experienced inspectors.</w:t>
      </w:r>
    </w:p>
    <w:p w14:paraId="4AA067CD" w14:textId="77777777" w:rsidR="009D76FF" w:rsidRPr="00F307A0" w:rsidRDefault="009D76FF">
      <w:pPr>
        <w:ind w:left="33" w:right="115" w:firstLine="720"/>
        <w:rPr>
          <w:rFonts w:ascii="Times New Roman" w:hAnsi="Times New Roman" w:cs="Times New Roman"/>
          <w:sz w:val="24"/>
          <w:szCs w:val="24"/>
        </w:rPr>
      </w:pPr>
      <w:r w:rsidRPr="00F307A0">
        <w:rPr>
          <w:rFonts w:ascii="Times New Roman" w:hAnsi="Times New Roman" w:cs="Times New Roman"/>
          <w:sz w:val="24"/>
          <w:szCs w:val="24"/>
        </w:rPr>
        <w:t xml:space="preserve">A number of participants expressed concern over requiring significant education, and in particular over requiring a college degree or college experience. There was no consensus over the type of training that should be required. While some participants favored an apprenticeship as a reasonable licensing requirement, others expressed concern that such a requirement, which could involve working for a significant period of time for low pay, could be a disincentive to entering the profession. Other worried that apprenticeships could foster an exclusive environment in which only those who knew the </w:t>
      </w:r>
      <w:r w:rsidRPr="00F307A0">
        <w:rPr>
          <w:rFonts w:ascii="Times New Roman" w:hAnsi="Times New Roman" w:cs="Times New Roman"/>
          <w:sz w:val="24"/>
          <w:szCs w:val="24"/>
          <w:vertAlign w:val="superscript"/>
        </w:rPr>
        <w:t xml:space="preserve">u </w:t>
      </w:r>
      <w:r w:rsidRPr="00F307A0">
        <w:rPr>
          <w:rFonts w:ascii="Times New Roman" w:hAnsi="Times New Roman" w:cs="Times New Roman"/>
          <w:sz w:val="24"/>
          <w:szCs w:val="24"/>
        </w:rPr>
        <w:t>right people" would gain apprenticeships.</w:t>
      </w:r>
    </w:p>
    <w:p w14:paraId="06BB0136" w14:textId="3B13A8DC" w:rsidR="009D76FF" w:rsidRPr="00F307A0" w:rsidRDefault="009D76FF">
      <w:pPr>
        <w:spacing w:after="23"/>
        <w:ind w:left="33" w:right="4" w:firstLine="720"/>
        <w:rPr>
          <w:rFonts w:ascii="Times New Roman" w:hAnsi="Times New Roman" w:cs="Times New Roman"/>
          <w:sz w:val="24"/>
          <w:szCs w:val="24"/>
        </w:rPr>
      </w:pPr>
      <w:r w:rsidRPr="00F307A0">
        <w:rPr>
          <w:rFonts w:ascii="Times New Roman" w:hAnsi="Times New Roman" w:cs="Times New Roman"/>
          <w:sz w:val="24"/>
          <w:szCs w:val="24"/>
        </w:rPr>
        <w:t xml:space="preserve">Participants reported that there are two major examinations </w:t>
      </w:r>
      <w:r w:rsidR="00F307A0">
        <w:rPr>
          <w:rFonts w:ascii="Times New Roman" w:hAnsi="Times New Roman" w:cs="Times New Roman"/>
          <w:sz w:val="24"/>
          <w:szCs w:val="24"/>
        </w:rPr>
        <w:t>taken</w:t>
      </w:r>
      <w:r w:rsidRPr="00F307A0">
        <w:rPr>
          <w:rFonts w:ascii="Times New Roman" w:hAnsi="Times New Roman" w:cs="Times New Roman"/>
          <w:sz w:val="24"/>
          <w:szCs w:val="24"/>
        </w:rPr>
        <w:t xml:space="preserve"> by many, but not all, home inspectors. These exams are the National Home Inspector Examination (NHIE), which is the required exam for membership in the American Society of Home Inspectors (ASHI), and the International</w:t>
      </w:r>
    </w:p>
    <w:p w14:paraId="4F2A3102" w14:textId="77777777" w:rsidR="009D76FF" w:rsidRPr="00F307A0" w:rsidRDefault="009D76FF">
      <w:pPr>
        <w:ind w:left="38" w:right="4"/>
        <w:rPr>
          <w:rFonts w:ascii="Times New Roman" w:hAnsi="Times New Roman" w:cs="Times New Roman"/>
          <w:sz w:val="24"/>
          <w:szCs w:val="24"/>
        </w:rPr>
      </w:pPr>
      <w:r w:rsidRPr="00F307A0">
        <w:rPr>
          <w:rFonts w:ascii="Times New Roman" w:hAnsi="Times New Roman" w:cs="Times New Roman"/>
          <w:sz w:val="24"/>
          <w:szCs w:val="24"/>
        </w:rPr>
        <w:t>Association of Certified Home Inspectors (InterNACHl) examination. States that license home inspectors generally require that the applicant pass an examination, usually the NHIE.</w:t>
      </w:r>
    </w:p>
    <w:p w14:paraId="20A70301" w14:textId="77777777" w:rsidR="009D76FF" w:rsidRPr="00F307A0" w:rsidRDefault="009D76FF">
      <w:pPr>
        <w:ind w:left="33" w:right="4" w:firstLine="710"/>
        <w:rPr>
          <w:rFonts w:ascii="Times New Roman" w:hAnsi="Times New Roman" w:cs="Times New Roman"/>
          <w:sz w:val="24"/>
          <w:szCs w:val="24"/>
        </w:rPr>
      </w:pPr>
      <w:r w:rsidRPr="00F307A0">
        <w:rPr>
          <w:rFonts w:ascii="Times New Roman" w:hAnsi="Times New Roman" w:cs="Times New Roman"/>
          <w:sz w:val="24"/>
          <w:szCs w:val="24"/>
        </w:rPr>
        <w:t>The group agreed that as regards continuing education, there are sufficient resources available for individuals to access in person and online continuing education.</w:t>
      </w:r>
    </w:p>
    <w:p w14:paraId="422AF8B5" w14:textId="77777777" w:rsidR="009D76FF" w:rsidRPr="00F307A0" w:rsidRDefault="009D76FF">
      <w:pPr>
        <w:pStyle w:val="Heading1"/>
        <w:ind w:left="48"/>
        <w:rPr>
          <w:b w:val="0"/>
          <w:i/>
          <w:sz w:val="24"/>
          <w:szCs w:val="24"/>
        </w:rPr>
      </w:pPr>
      <w:r w:rsidRPr="00F307A0">
        <w:rPr>
          <w:b w:val="0"/>
          <w:i/>
          <w:sz w:val="24"/>
          <w:szCs w:val="24"/>
        </w:rPr>
        <w:t>Insurance</w:t>
      </w:r>
    </w:p>
    <w:p w14:paraId="05940C34" w14:textId="77777777" w:rsidR="009D76FF" w:rsidRPr="00F307A0" w:rsidRDefault="009D76FF">
      <w:pPr>
        <w:ind w:left="33" w:right="4" w:firstLine="715"/>
        <w:rPr>
          <w:rFonts w:ascii="Times New Roman" w:hAnsi="Times New Roman" w:cs="Times New Roman"/>
          <w:sz w:val="24"/>
          <w:szCs w:val="24"/>
        </w:rPr>
      </w:pPr>
      <w:r w:rsidRPr="00F307A0">
        <w:rPr>
          <w:rFonts w:ascii="Times New Roman" w:hAnsi="Times New Roman" w:cs="Times New Roman"/>
          <w:sz w:val="24"/>
          <w:szCs w:val="24"/>
        </w:rPr>
        <w:t>The group discussed the issue of insurance for property inspectors. Absent any regulatory oversight by the state, there is no mechanism to require inspectors to maintain insurance. It was stated that while it is a very good idea for inspectors to carry insurance, not all do. It was noted that insurance protects both the inspector and the customer. Participants stated that there were certainly situations where a consumer experienced financial harm, purportedly as the result of a poor inspection, but had no realistic recourse, as the inspector lacked insurance. Participants noted that some inspection contracts limit liability to the cost of the inspection; other contracts have no such limit.</w:t>
      </w:r>
    </w:p>
    <w:p w14:paraId="1BA4CF34" w14:textId="77777777" w:rsidR="009D76FF" w:rsidRPr="00F307A0" w:rsidRDefault="009D76FF">
      <w:pPr>
        <w:ind w:left="33" w:right="4" w:firstLine="720"/>
        <w:rPr>
          <w:rFonts w:ascii="Times New Roman" w:hAnsi="Times New Roman" w:cs="Times New Roman"/>
          <w:sz w:val="24"/>
          <w:szCs w:val="24"/>
        </w:rPr>
      </w:pPr>
      <w:r w:rsidRPr="00F307A0">
        <w:rPr>
          <w:rFonts w:ascii="Times New Roman" w:hAnsi="Times New Roman" w:cs="Times New Roman"/>
          <w:sz w:val="24"/>
          <w:szCs w:val="24"/>
        </w:rPr>
        <w:t>One participant noted that insurance can be very expensive and will sometimes drop inspectors after receiving a single claim. Others don't defend the inspector well and opt to settle. The deductibles can be $5,000 or more. Some inspectors decide to go without insurance, as most claims are small (no more than $1500). Requiring insurance could drive up the costs of inspections.</w:t>
      </w:r>
    </w:p>
    <w:p w14:paraId="1CADCD18" w14:textId="77777777" w:rsidR="009D76FF" w:rsidRPr="00F307A0" w:rsidRDefault="009D76FF">
      <w:pPr>
        <w:spacing w:after="214" w:line="272" w:lineRule="auto"/>
        <w:ind w:left="43" w:right="216" w:firstLine="710"/>
        <w:jc w:val="both"/>
        <w:rPr>
          <w:rFonts w:ascii="Times New Roman" w:hAnsi="Times New Roman" w:cs="Times New Roman"/>
          <w:sz w:val="24"/>
          <w:szCs w:val="24"/>
        </w:rPr>
      </w:pPr>
      <w:r w:rsidRPr="00F307A0">
        <w:rPr>
          <w:rFonts w:ascii="Times New Roman" w:hAnsi="Times New Roman" w:cs="Times New Roman"/>
          <w:sz w:val="24"/>
          <w:szCs w:val="24"/>
        </w:rPr>
        <w:lastRenderedPageBreak/>
        <w:t>It was noted that New Hampshire requires that all licensees file proof of insurance every two years, at the time of license renewal. Arizona requires that licensees hold insurance, obtain a bond, or prove that they have sufficient assets to cover damages.</w:t>
      </w:r>
    </w:p>
    <w:p w14:paraId="52A1C4F8" w14:textId="77777777" w:rsidR="009D76FF" w:rsidRPr="00F307A0" w:rsidRDefault="009D76FF">
      <w:pPr>
        <w:spacing w:after="262" w:line="262" w:lineRule="auto"/>
        <w:ind w:left="53" w:hanging="10"/>
        <w:rPr>
          <w:rFonts w:ascii="Times New Roman" w:hAnsi="Times New Roman" w:cs="Times New Roman"/>
          <w:i/>
          <w:sz w:val="24"/>
          <w:szCs w:val="24"/>
        </w:rPr>
      </w:pPr>
      <w:r w:rsidRPr="00F307A0">
        <w:rPr>
          <w:rFonts w:ascii="Times New Roman" w:eastAsia="Times New Roman" w:hAnsi="Times New Roman" w:cs="Times New Roman"/>
          <w:i/>
          <w:sz w:val="24"/>
          <w:szCs w:val="24"/>
        </w:rPr>
        <w:t>Cost</w:t>
      </w:r>
    </w:p>
    <w:p w14:paraId="230E413A" w14:textId="77777777" w:rsidR="009D76FF" w:rsidRPr="00F307A0" w:rsidRDefault="009D76FF">
      <w:pPr>
        <w:spacing w:after="15" w:line="272" w:lineRule="auto"/>
        <w:ind w:left="43" w:right="82" w:firstLine="710"/>
        <w:jc w:val="both"/>
        <w:rPr>
          <w:rFonts w:ascii="Times New Roman" w:hAnsi="Times New Roman" w:cs="Times New Roman"/>
          <w:sz w:val="24"/>
          <w:szCs w:val="24"/>
        </w:rPr>
      </w:pPr>
      <w:r w:rsidRPr="00F307A0">
        <w:rPr>
          <w:rFonts w:ascii="Times New Roman" w:hAnsi="Times New Roman" w:cs="Times New Roman"/>
          <w:sz w:val="24"/>
          <w:szCs w:val="24"/>
        </w:rPr>
        <w:t>Some participants expressed concern over the potential cost of licensing fees. It was noted that while New Hampshire's fee is relatively low ($100 every two years), some other states charge significantly more. One participant stated that the average national licensing fee costs $460.</w:t>
      </w:r>
    </w:p>
    <w:p w14:paraId="74E90D75" w14:textId="2B723086" w:rsidR="009D76FF" w:rsidRPr="00F307A0" w:rsidRDefault="009D76FF">
      <w:pPr>
        <w:spacing w:after="29"/>
        <w:ind w:left="38" w:right="4"/>
        <w:rPr>
          <w:rFonts w:ascii="Times New Roman" w:hAnsi="Times New Roman" w:cs="Times New Roman"/>
          <w:sz w:val="24"/>
          <w:szCs w:val="24"/>
        </w:rPr>
      </w:pPr>
      <w:r w:rsidRPr="00F307A0">
        <w:rPr>
          <w:rFonts w:ascii="Times New Roman" w:hAnsi="Times New Roman" w:cs="Times New Roman"/>
          <w:sz w:val="24"/>
          <w:szCs w:val="24"/>
        </w:rPr>
        <w:t xml:space="preserve">Additionally, there are fees for examination. It was noted that the fee to </w:t>
      </w:r>
      <w:r w:rsidR="00DC7BB1">
        <w:rPr>
          <w:rFonts w:ascii="Times New Roman" w:hAnsi="Times New Roman" w:cs="Times New Roman"/>
          <w:sz w:val="24"/>
          <w:szCs w:val="24"/>
        </w:rPr>
        <w:t>take</w:t>
      </w:r>
      <w:r w:rsidRPr="00F307A0">
        <w:rPr>
          <w:rFonts w:ascii="Times New Roman" w:hAnsi="Times New Roman" w:cs="Times New Roman"/>
          <w:sz w:val="24"/>
          <w:szCs w:val="24"/>
        </w:rPr>
        <w:t xml:space="preserve"> the NHIE exam in $240.</w:t>
      </w:r>
    </w:p>
    <w:p w14:paraId="2BB634F8" w14:textId="77777777" w:rsidR="009D76FF" w:rsidRPr="00F307A0" w:rsidRDefault="009D76FF">
      <w:pPr>
        <w:ind w:left="38" w:right="4"/>
        <w:rPr>
          <w:rFonts w:ascii="Times New Roman" w:hAnsi="Times New Roman" w:cs="Times New Roman"/>
          <w:sz w:val="24"/>
          <w:szCs w:val="24"/>
        </w:rPr>
      </w:pPr>
      <w:r w:rsidRPr="00F307A0">
        <w:rPr>
          <w:rFonts w:ascii="Times New Roman" w:hAnsi="Times New Roman" w:cs="Times New Roman"/>
          <w:sz w:val="24"/>
          <w:szCs w:val="24"/>
        </w:rPr>
        <w:t>Professional association memberships also can be costly. It was noted that the annual MECHlPs membership fee is $95, while and InterNACHI membership costs $499 per year and ASH' costs $474 per year.</w:t>
      </w:r>
    </w:p>
    <w:p w14:paraId="081AE47D" w14:textId="77777777" w:rsidR="009D76FF" w:rsidRPr="00F307A0" w:rsidRDefault="009D76FF">
      <w:pPr>
        <w:pStyle w:val="Heading1"/>
        <w:ind w:left="116"/>
        <w:rPr>
          <w:b w:val="0"/>
          <w:i/>
          <w:sz w:val="24"/>
          <w:szCs w:val="24"/>
        </w:rPr>
      </w:pPr>
      <w:r w:rsidRPr="00F307A0">
        <w:rPr>
          <w:rFonts w:eastAsia="Calibri"/>
          <w:b w:val="0"/>
          <w:i/>
          <w:sz w:val="24"/>
          <w:szCs w:val="24"/>
        </w:rPr>
        <w:t>Other forms of regulation</w:t>
      </w:r>
    </w:p>
    <w:p w14:paraId="0ABC5373" w14:textId="77777777" w:rsidR="009D76FF" w:rsidRPr="00F307A0" w:rsidRDefault="009D76FF">
      <w:pPr>
        <w:ind w:left="96" w:right="4" w:firstLine="715"/>
        <w:rPr>
          <w:rFonts w:ascii="Times New Roman" w:hAnsi="Times New Roman" w:cs="Times New Roman"/>
          <w:sz w:val="24"/>
          <w:szCs w:val="24"/>
        </w:rPr>
      </w:pPr>
      <w:r w:rsidRPr="00F307A0">
        <w:rPr>
          <w:rFonts w:ascii="Times New Roman" w:hAnsi="Times New Roman" w:cs="Times New Roman"/>
          <w:sz w:val="24"/>
          <w:szCs w:val="24"/>
        </w:rPr>
        <w:t>The group discussed forms of regulation other than licensing, including voluntary or mandatory registration. Some participants felt that registration would be insufficient, in that it lacked a mechanism to discipline and suspend or revoke licenses. It was stated that licensing was the preferred pathway because it provided a clear mechanism for the state to remove bad actors from the profession, rather than relying on the market and reputation. Also, any licensee against whom a complaint was filed would have a forum to defend him or herself before a professional licensing board,</w:t>
      </w:r>
    </w:p>
    <w:p w14:paraId="75DA138D" w14:textId="6937B5B4" w:rsidR="009D76FF" w:rsidRPr="00F307A0" w:rsidRDefault="009D76FF">
      <w:pPr>
        <w:ind w:left="33" w:right="4" w:firstLine="725"/>
        <w:rPr>
          <w:rFonts w:ascii="Times New Roman" w:hAnsi="Times New Roman" w:cs="Times New Roman"/>
          <w:sz w:val="24"/>
          <w:szCs w:val="24"/>
        </w:rPr>
      </w:pPr>
      <w:r w:rsidRPr="00F307A0">
        <w:rPr>
          <w:rFonts w:ascii="Times New Roman" w:hAnsi="Times New Roman" w:cs="Times New Roman"/>
          <w:sz w:val="24"/>
          <w:szCs w:val="24"/>
        </w:rPr>
        <w:t>While many participants felt that voluntary registration would provide little benefit over the work currently being performed by MECH</w:t>
      </w:r>
      <w:r w:rsidR="00DC7BB1">
        <w:rPr>
          <w:rFonts w:ascii="Times New Roman" w:hAnsi="Times New Roman" w:cs="Times New Roman"/>
          <w:sz w:val="24"/>
          <w:szCs w:val="24"/>
        </w:rPr>
        <w:t>I</w:t>
      </w:r>
      <w:r w:rsidRPr="00F307A0">
        <w:rPr>
          <w:rFonts w:ascii="Times New Roman" w:hAnsi="Times New Roman" w:cs="Times New Roman"/>
          <w:sz w:val="24"/>
          <w:szCs w:val="24"/>
        </w:rPr>
        <w:t>Ps, other were in favor of voluntary registration over licensing as a less burdensome, expensive, and intrusive regulatory mechanism as compared to licensing, It was noted that at the very least, voluntary registration would provide consumers with a list of qualified professionals. Others felt that voluntary registration would amount to little more than a marketing tool for those who chose to register,</w:t>
      </w:r>
    </w:p>
    <w:p w14:paraId="4A2D11F1" w14:textId="77777777" w:rsidR="009D76FF" w:rsidRPr="00F307A0" w:rsidRDefault="009D76FF">
      <w:pPr>
        <w:pStyle w:val="Heading1"/>
        <w:ind w:left="48"/>
        <w:rPr>
          <w:b w:val="0"/>
          <w:i/>
          <w:sz w:val="24"/>
          <w:szCs w:val="24"/>
        </w:rPr>
      </w:pPr>
      <w:r w:rsidRPr="00F307A0">
        <w:rPr>
          <w:rFonts w:eastAsia="Calibri"/>
          <w:b w:val="0"/>
          <w:i/>
          <w:sz w:val="24"/>
          <w:szCs w:val="24"/>
        </w:rPr>
        <w:t>Recommendations for licensing requirements</w:t>
      </w:r>
    </w:p>
    <w:p w14:paraId="3E161EFF" w14:textId="77777777" w:rsidR="009D76FF" w:rsidRPr="00F307A0" w:rsidRDefault="009D76FF">
      <w:pPr>
        <w:ind w:left="33" w:right="4" w:firstLine="706"/>
        <w:rPr>
          <w:rFonts w:ascii="Times New Roman" w:hAnsi="Times New Roman" w:cs="Times New Roman"/>
          <w:sz w:val="24"/>
          <w:szCs w:val="24"/>
        </w:rPr>
      </w:pPr>
      <w:r w:rsidRPr="00F307A0">
        <w:rPr>
          <w:rFonts w:ascii="Times New Roman" w:hAnsi="Times New Roman" w:cs="Times New Roman"/>
          <w:sz w:val="24"/>
          <w:szCs w:val="24"/>
        </w:rPr>
        <w:t>A majority of participants agreed that, should licensing go forward, the following should be included in any licensing rule:</w:t>
      </w:r>
    </w:p>
    <w:p w14:paraId="71AFEB4F" w14:textId="77777777" w:rsidR="009D76FF" w:rsidRPr="00F307A0" w:rsidRDefault="009D76FF" w:rsidP="00457B52">
      <w:pPr>
        <w:numPr>
          <w:ilvl w:val="0"/>
          <w:numId w:val="11"/>
        </w:numPr>
        <w:spacing w:after="15" w:line="270" w:lineRule="auto"/>
        <w:ind w:right="4" w:hanging="370"/>
        <w:rPr>
          <w:rFonts w:ascii="Times New Roman" w:hAnsi="Times New Roman" w:cs="Times New Roman"/>
          <w:sz w:val="24"/>
          <w:szCs w:val="24"/>
        </w:rPr>
      </w:pPr>
      <w:r w:rsidRPr="00F307A0">
        <w:rPr>
          <w:rFonts w:ascii="Times New Roman" w:hAnsi="Times New Roman" w:cs="Times New Roman"/>
          <w:sz w:val="24"/>
          <w:szCs w:val="24"/>
        </w:rPr>
        <w:t>Minimum standards of practice;</w:t>
      </w:r>
    </w:p>
    <w:p w14:paraId="04E32B44" w14:textId="77777777" w:rsidR="009D76FF" w:rsidRPr="00F307A0" w:rsidRDefault="009D76FF" w:rsidP="00457B52">
      <w:pPr>
        <w:numPr>
          <w:ilvl w:val="0"/>
          <w:numId w:val="11"/>
        </w:numPr>
        <w:spacing w:after="15" w:line="270" w:lineRule="auto"/>
        <w:ind w:right="4" w:hanging="370"/>
        <w:rPr>
          <w:rFonts w:ascii="Times New Roman" w:hAnsi="Times New Roman" w:cs="Times New Roman"/>
          <w:sz w:val="24"/>
          <w:szCs w:val="24"/>
        </w:rPr>
      </w:pPr>
      <w:r w:rsidRPr="00F307A0">
        <w:rPr>
          <w:rFonts w:ascii="Times New Roman" w:hAnsi="Times New Roman" w:cs="Times New Roman"/>
          <w:sz w:val="24"/>
          <w:szCs w:val="24"/>
        </w:rPr>
        <w:t>A code of ethics;</w:t>
      </w:r>
    </w:p>
    <w:p w14:paraId="19FF8308" w14:textId="77777777" w:rsidR="009D76FF" w:rsidRPr="00F307A0" w:rsidRDefault="009D76FF" w:rsidP="00457B52">
      <w:pPr>
        <w:numPr>
          <w:ilvl w:val="0"/>
          <w:numId w:val="11"/>
        </w:numPr>
        <w:spacing w:after="12" w:line="270" w:lineRule="auto"/>
        <w:ind w:right="4" w:hanging="370"/>
        <w:rPr>
          <w:rFonts w:ascii="Times New Roman" w:hAnsi="Times New Roman" w:cs="Times New Roman"/>
          <w:sz w:val="24"/>
          <w:szCs w:val="24"/>
        </w:rPr>
      </w:pPr>
      <w:r w:rsidRPr="00F307A0">
        <w:rPr>
          <w:rFonts w:ascii="Times New Roman" w:hAnsi="Times New Roman" w:cs="Times New Roman"/>
          <w:sz w:val="24"/>
          <w:szCs w:val="24"/>
        </w:rPr>
        <w:t>Examination and/or training requirements;</w:t>
      </w:r>
    </w:p>
    <w:p w14:paraId="7A528DA3" w14:textId="77777777" w:rsidR="009D76FF" w:rsidRPr="00F307A0" w:rsidRDefault="009D76FF" w:rsidP="00457B52">
      <w:pPr>
        <w:numPr>
          <w:ilvl w:val="0"/>
          <w:numId w:val="11"/>
        </w:numPr>
        <w:spacing w:after="19" w:line="270" w:lineRule="auto"/>
        <w:ind w:right="4" w:hanging="370"/>
        <w:rPr>
          <w:rFonts w:ascii="Times New Roman" w:hAnsi="Times New Roman" w:cs="Times New Roman"/>
          <w:sz w:val="24"/>
          <w:szCs w:val="24"/>
        </w:rPr>
      </w:pPr>
      <w:r w:rsidRPr="00F307A0">
        <w:rPr>
          <w:rFonts w:ascii="Times New Roman" w:hAnsi="Times New Roman" w:cs="Times New Roman"/>
          <w:sz w:val="24"/>
          <w:szCs w:val="24"/>
        </w:rPr>
        <w:t>A requirement for the licensee to carry insurance</w:t>
      </w:r>
      <w:r w:rsidRPr="00F307A0">
        <w:rPr>
          <w:rFonts w:ascii="Times New Roman" w:hAnsi="Times New Roman" w:cs="Times New Roman"/>
          <w:noProof/>
          <w:sz w:val="24"/>
          <w:szCs w:val="24"/>
        </w:rPr>
        <w:drawing>
          <wp:inline distT="0" distB="0" distL="0" distR="0" wp14:anchorId="6937CE3A" wp14:editId="1CEF7717">
            <wp:extent cx="21336" cy="82317"/>
            <wp:effectExtent l="0" t="0" r="0" b="0"/>
            <wp:docPr id="27846" name="Picture 27846"/>
            <wp:cNvGraphicFramePr/>
            <a:graphic xmlns:a="http://schemas.openxmlformats.org/drawingml/2006/main">
              <a:graphicData uri="http://schemas.openxmlformats.org/drawingml/2006/picture">
                <pic:pic xmlns:pic="http://schemas.openxmlformats.org/drawingml/2006/picture">
                  <pic:nvPicPr>
                    <pic:cNvPr id="27846" name="Picture 27846"/>
                    <pic:cNvPicPr/>
                  </pic:nvPicPr>
                  <pic:blipFill>
                    <a:blip r:embed="rId95"/>
                    <a:stretch>
                      <a:fillRect/>
                    </a:stretch>
                  </pic:blipFill>
                  <pic:spPr>
                    <a:xfrm>
                      <a:off x="0" y="0"/>
                      <a:ext cx="21336" cy="82317"/>
                    </a:xfrm>
                    <a:prstGeom prst="rect">
                      <a:avLst/>
                    </a:prstGeom>
                  </pic:spPr>
                </pic:pic>
              </a:graphicData>
            </a:graphic>
          </wp:inline>
        </w:drawing>
      </w:r>
    </w:p>
    <w:p w14:paraId="4C10AE36" w14:textId="77777777" w:rsidR="009D76FF" w:rsidRPr="00F307A0" w:rsidRDefault="009D76FF" w:rsidP="00457B52">
      <w:pPr>
        <w:numPr>
          <w:ilvl w:val="0"/>
          <w:numId w:val="11"/>
        </w:numPr>
        <w:spacing w:after="11" w:line="270" w:lineRule="auto"/>
        <w:ind w:right="4" w:hanging="370"/>
        <w:rPr>
          <w:rFonts w:ascii="Times New Roman" w:hAnsi="Times New Roman" w:cs="Times New Roman"/>
          <w:sz w:val="24"/>
          <w:szCs w:val="24"/>
        </w:rPr>
      </w:pPr>
      <w:r w:rsidRPr="00F307A0">
        <w:rPr>
          <w:rFonts w:ascii="Times New Roman" w:hAnsi="Times New Roman" w:cs="Times New Roman"/>
          <w:sz w:val="24"/>
          <w:szCs w:val="24"/>
        </w:rPr>
        <w:t>A requirement that licensees disclose the scope of an inspection to consumers and a requirement for written pre-inspection agreements;</w:t>
      </w:r>
    </w:p>
    <w:p w14:paraId="36F81B2B" w14:textId="77777777" w:rsidR="009D76FF" w:rsidRPr="00F307A0" w:rsidRDefault="009D76FF" w:rsidP="00457B52">
      <w:pPr>
        <w:numPr>
          <w:ilvl w:val="0"/>
          <w:numId w:val="11"/>
        </w:numPr>
        <w:spacing w:after="11" w:line="270" w:lineRule="auto"/>
        <w:ind w:right="4" w:hanging="370"/>
        <w:rPr>
          <w:rFonts w:ascii="Times New Roman" w:hAnsi="Times New Roman" w:cs="Times New Roman"/>
          <w:sz w:val="24"/>
          <w:szCs w:val="24"/>
        </w:rPr>
      </w:pPr>
      <w:r w:rsidRPr="00F307A0">
        <w:rPr>
          <w:rFonts w:ascii="Times New Roman" w:hAnsi="Times New Roman" w:cs="Times New Roman"/>
          <w:sz w:val="24"/>
          <w:szCs w:val="24"/>
        </w:rPr>
        <w:lastRenderedPageBreak/>
        <w:t>A background check;</w:t>
      </w:r>
    </w:p>
    <w:p w14:paraId="67371A62" w14:textId="77777777" w:rsidR="009D76FF" w:rsidRPr="00F307A0" w:rsidRDefault="009D76FF" w:rsidP="00457B52">
      <w:pPr>
        <w:numPr>
          <w:ilvl w:val="0"/>
          <w:numId w:val="11"/>
        </w:numPr>
        <w:spacing w:after="21" w:line="270" w:lineRule="auto"/>
        <w:ind w:right="4" w:hanging="370"/>
        <w:rPr>
          <w:rFonts w:ascii="Times New Roman" w:hAnsi="Times New Roman" w:cs="Times New Roman"/>
          <w:sz w:val="24"/>
          <w:szCs w:val="24"/>
        </w:rPr>
      </w:pPr>
      <w:r w:rsidRPr="00F307A0">
        <w:rPr>
          <w:rFonts w:ascii="Times New Roman" w:hAnsi="Times New Roman" w:cs="Times New Roman"/>
          <w:sz w:val="24"/>
          <w:szCs w:val="24"/>
        </w:rPr>
        <w:t>Provisions for reciprocity with other states;</w:t>
      </w:r>
    </w:p>
    <w:p w14:paraId="47FC12AB" w14:textId="77777777" w:rsidR="009D76FF" w:rsidRPr="00F307A0" w:rsidRDefault="009D76FF" w:rsidP="00457B52">
      <w:pPr>
        <w:numPr>
          <w:ilvl w:val="0"/>
          <w:numId w:val="11"/>
        </w:numPr>
        <w:spacing w:after="14" w:line="270" w:lineRule="auto"/>
        <w:ind w:right="4" w:hanging="370"/>
        <w:rPr>
          <w:rFonts w:ascii="Times New Roman" w:hAnsi="Times New Roman" w:cs="Times New Roman"/>
          <w:sz w:val="24"/>
          <w:szCs w:val="24"/>
        </w:rPr>
      </w:pPr>
      <w:r w:rsidRPr="00F307A0">
        <w:rPr>
          <w:rFonts w:ascii="Times New Roman" w:hAnsi="Times New Roman" w:cs="Times New Roman"/>
          <w:sz w:val="24"/>
          <w:szCs w:val="24"/>
        </w:rPr>
        <w:t>Continuing education requirements;</w:t>
      </w:r>
    </w:p>
    <w:p w14:paraId="2C6507A2" w14:textId="77777777" w:rsidR="009D76FF" w:rsidRPr="00F307A0" w:rsidRDefault="009D76FF" w:rsidP="00457B52">
      <w:pPr>
        <w:numPr>
          <w:ilvl w:val="0"/>
          <w:numId w:val="11"/>
        </w:numPr>
        <w:spacing w:after="0" w:line="270" w:lineRule="auto"/>
        <w:ind w:right="4" w:hanging="370"/>
        <w:rPr>
          <w:rFonts w:ascii="Times New Roman" w:hAnsi="Times New Roman" w:cs="Times New Roman"/>
          <w:sz w:val="24"/>
          <w:szCs w:val="24"/>
        </w:rPr>
      </w:pPr>
      <w:r w:rsidRPr="00F307A0">
        <w:rPr>
          <w:rFonts w:ascii="Times New Roman" w:hAnsi="Times New Roman" w:cs="Times New Roman"/>
          <w:sz w:val="24"/>
          <w:szCs w:val="24"/>
        </w:rPr>
        <w:t>Provisions for industry oversight and discipline of licensees; and</w:t>
      </w:r>
    </w:p>
    <w:p w14:paraId="3AE29FB4" w14:textId="77777777" w:rsidR="009D76FF" w:rsidRPr="00F307A0" w:rsidRDefault="009D76FF" w:rsidP="00457B52">
      <w:pPr>
        <w:numPr>
          <w:ilvl w:val="0"/>
          <w:numId w:val="11"/>
        </w:numPr>
        <w:spacing w:after="215" w:line="270" w:lineRule="auto"/>
        <w:ind w:right="4" w:hanging="370"/>
        <w:rPr>
          <w:rFonts w:ascii="Times New Roman" w:hAnsi="Times New Roman" w:cs="Times New Roman"/>
          <w:sz w:val="24"/>
          <w:szCs w:val="24"/>
        </w:rPr>
      </w:pPr>
      <w:r w:rsidRPr="00F307A0">
        <w:rPr>
          <w:rFonts w:ascii="Times New Roman" w:hAnsi="Times New Roman" w:cs="Times New Roman"/>
          <w:sz w:val="24"/>
          <w:szCs w:val="24"/>
        </w:rPr>
        <w:t>A provision to grandfather in current inspectors or to provide them additional time to meet requirements</w:t>
      </w:r>
    </w:p>
    <w:p w14:paraId="23158BAB" w14:textId="77777777" w:rsidR="009D76FF" w:rsidRPr="00F329AC" w:rsidRDefault="009D76FF">
      <w:pPr>
        <w:spacing w:after="262" w:line="262" w:lineRule="auto"/>
        <w:ind w:left="53" w:hanging="10"/>
        <w:rPr>
          <w:rFonts w:ascii="Times New Roman" w:hAnsi="Times New Roman" w:cs="Times New Roman"/>
          <w:b/>
          <w:i/>
          <w:sz w:val="24"/>
          <w:szCs w:val="24"/>
        </w:rPr>
      </w:pPr>
      <w:r w:rsidRPr="00F329AC">
        <w:rPr>
          <w:rFonts w:ascii="Times New Roman" w:eastAsia="Calibri" w:hAnsi="Times New Roman" w:cs="Times New Roman"/>
          <w:b/>
          <w:i/>
          <w:sz w:val="24"/>
          <w:szCs w:val="24"/>
        </w:rPr>
        <w:t>Conclusions</w:t>
      </w:r>
    </w:p>
    <w:p w14:paraId="0C9BD958" w14:textId="77777777" w:rsidR="009D76FF" w:rsidRPr="00F307A0" w:rsidRDefault="009D76FF">
      <w:pPr>
        <w:spacing w:after="189" w:line="272" w:lineRule="auto"/>
        <w:ind w:left="43" w:right="77" w:firstLine="710"/>
        <w:jc w:val="both"/>
        <w:rPr>
          <w:rFonts w:ascii="Times New Roman" w:hAnsi="Times New Roman" w:cs="Times New Roman"/>
          <w:sz w:val="24"/>
          <w:szCs w:val="24"/>
        </w:rPr>
      </w:pPr>
      <w:r w:rsidRPr="00F307A0">
        <w:rPr>
          <w:rFonts w:ascii="Times New Roman" w:hAnsi="Times New Roman" w:cs="Times New Roman"/>
          <w:sz w:val="24"/>
          <w:szCs w:val="24"/>
        </w:rPr>
        <w:t>At the end of the work session, the group took another poll. The group was unanimous in its recommendation that a Sunrise Review be conducted, though there were reservations (at least one participant stated that he was in favor of a Sunrise Review only if the bill did not die in Committee). Participants expressed strong interest in being closely involved in the Sunrise Review Process and in the subsequent drafting of any rules regulating the industry.</w:t>
      </w:r>
    </w:p>
    <w:p w14:paraId="4AAB2079" w14:textId="77777777" w:rsidR="007244BF" w:rsidRDefault="007244BF"/>
    <w:p w14:paraId="2209A0E5" w14:textId="56A25EC8" w:rsidR="007244BF" w:rsidRDefault="007244BF">
      <w:pPr>
        <w:spacing w:after="1611"/>
        <w:ind w:right="1148"/>
        <w:jc w:val="center"/>
        <w:rPr>
          <w:rFonts w:ascii="Times New Roman" w:eastAsia="Times New Roman" w:hAnsi="Times New Roman" w:cs="Times New Roman"/>
          <w:sz w:val="20"/>
        </w:rPr>
      </w:pPr>
      <w:r>
        <w:rPr>
          <w:rFonts w:ascii="Times New Roman" w:eastAsia="Times New Roman" w:hAnsi="Times New Roman" w:cs="Times New Roman"/>
          <w:sz w:val="20"/>
        </w:rPr>
        <w:t xml:space="preserve"> </w:t>
      </w:r>
    </w:p>
    <w:p w14:paraId="2E1B0A68" w14:textId="77777777" w:rsidR="00177956" w:rsidRDefault="00177956">
      <w:pPr>
        <w:spacing w:after="1611"/>
        <w:ind w:right="1148"/>
        <w:jc w:val="center"/>
        <w:rPr>
          <w:rFonts w:ascii="Times New Roman" w:eastAsia="Times New Roman" w:hAnsi="Times New Roman" w:cs="Times New Roman"/>
          <w:sz w:val="20"/>
        </w:rPr>
      </w:pPr>
    </w:p>
    <w:p w14:paraId="34917865" w14:textId="4BC495CE" w:rsidR="00DC7BB1" w:rsidRDefault="00DC7BB1">
      <w:pPr>
        <w:spacing w:after="1611"/>
        <w:ind w:right="1148"/>
        <w:jc w:val="center"/>
        <w:rPr>
          <w:rFonts w:ascii="Times New Roman" w:eastAsia="Times New Roman" w:hAnsi="Times New Roman" w:cs="Times New Roman"/>
          <w:sz w:val="20"/>
        </w:rPr>
      </w:pPr>
    </w:p>
    <w:p w14:paraId="4FB3D4E1" w14:textId="77777777" w:rsidR="00DC7BB1" w:rsidRDefault="00DC7BB1">
      <w:pPr>
        <w:spacing w:after="1611"/>
        <w:ind w:right="1148"/>
        <w:jc w:val="center"/>
      </w:pPr>
    </w:p>
    <w:p w14:paraId="666E29FC" w14:textId="77777777" w:rsidR="007244BF" w:rsidRDefault="007244BF">
      <w:pPr>
        <w:ind w:right="1148"/>
        <w:jc w:val="right"/>
      </w:pPr>
      <w:r>
        <w:rPr>
          <w:rFonts w:ascii="Times New Roman" w:eastAsia="Times New Roman" w:hAnsi="Times New Roman" w:cs="Times New Roman"/>
          <w:sz w:val="20"/>
        </w:rPr>
        <w:t xml:space="preserve"> </w:t>
      </w:r>
    </w:p>
    <w:p w14:paraId="20972827" w14:textId="569CF405" w:rsidR="00490A5E" w:rsidRDefault="00490A5E" w:rsidP="009D76FF">
      <w:pPr>
        <w:shd w:val="clear" w:color="auto" w:fill="FFFFFF"/>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 xml:space="preserve">Appendix </w:t>
      </w:r>
      <w:r w:rsidR="0047002F">
        <w:rPr>
          <w:rFonts w:ascii="Times New Roman" w:eastAsia="Times New Roman" w:hAnsi="Times New Roman" w:cs="Times New Roman"/>
          <w:b/>
          <w:i/>
          <w:sz w:val="24"/>
          <w:szCs w:val="24"/>
        </w:rPr>
        <w:t>E</w:t>
      </w:r>
    </w:p>
    <w:p w14:paraId="7BB30CB3" w14:textId="43FF2765" w:rsidR="003D0AD2" w:rsidRDefault="003D0AD2" w:rsidP="009D76FF">
      <w:pPr>
        <w:shd w:val="clear" w:color="auto" w:fill="FFFFFF"/>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New Hampshire Statute and Program Rules</w:t>
      </w:r>
      <w:r w:rsidR="00A50972">
        <w:rPr>
          <w:rFonts w:ascii="Times New Roman" w:eastAsia="Times New Roman" w:hAnsi="Times New Roman" w:cs="Times New Roman"/>
          <w:b/>
          <w:i/>
          <w:sz w:val="24"/>
          <w:szCs w:val="24"/>
        </w:rPr>
        <w:t xml:space="preserve"> for Home Inspectors</w:t>
      </w:r>
    </w:p>
    <w:p w14:paraId="4768A39F" w14:textId="77777777" w:rsidR="006849B4" w:rsidRDefault="006849B4" w:rsidP="009D76FF">
      <w:pPr>
        <w:shd w:val="clear" w:color="auto" w:fill="FFFFFF"/>
        <w:spacing w:after="0" w:line="240" w:lineRule="auto"/>
        <w:jc w:val="center"/>
        <w:rPr>
          <w:rFonts w:ascii="Times New Roman" w:eastAsia="Times New Roman" w:hAnsi="Times New Roman" w:cs="Times New Roman"/>
          <w:bCs/>
          <w:sz w:val="24"/>
          <w:szCs w:val="24"/>
        </w:rPr>
      </w:pPr>
    </w:p>
    <w:p w14:paraId="574A9DA0" w14:textId="77777777" w:rsidR="006849B4" w:rsidRDefault="006849B4" w:rsidP="009D76FF">
      <w:pPr>
        <w:shd w:val="clear" w:color="auto" w:fill="FFFFFF"/>
        <w:spacing w:after="0" w:line="240" w:lineRule="auto"/>
        <w:jc w:val="center"/>
        <w:rPr>
          <w:rFonts w:ascii="Times New Roman" w:eastAsia="Times New Roman" w:hAnsi="Times New Roman" w:cs="Times New Roman"/>
          <w:bCs/>
          <w:sz w:val="24"/>
          <w:szCs w:val="24"/>
        </w:rPr>
      </w:pPr>
    </w:p>
    <w:p w14:paraId="32E1DB77" w14:textId="648DE92D" w:rsidR="00A618B0" w:rsidRPr="00A618B0" w:rsidRDefault="00A618B0" w:rsidP="009D76FF">
      <w:pPr>
        <w:shd w:val="clear" w:color="auto" w:fill="FFFFFF"/>
        <w:spacing w:after="0" w:line="240" w:lineRule="auto"/>
        <w:jc w:val="center"/>
        <w:rPr>
          <w:rFonts w:ascii="Times New Roman" w:eastAsia="Times New Roman" w:hAnsi="Times New Roman" w:cs="Times New Roman"/>
          <w:bCs/>
          <w:sz w:val="24"/>
          <w:szCs w:val="24"/>
        </w:rPr>
      </w:pPr>
      <w:r w:rsidRPr="00A618B0">
        <w:rPr>
          <w:rFonts w:ascii="Times New Roman" w:eastAsia="Times New Roman" w:hAnsi="Times New Roman" w:cs="Times New Roman"/>
          <w:bCs/>
          <w:sz w:val="24"/>
          <w:szCs w:val="24"/>
        </w:rPr>
        <w:t>TITLE XXX</w:t>
      </w:r>
      <w:r w:rsidRPr="00A618B0">
        <w:rPr>
          <w:rFonts w:ascii="Times New Roman" w:eastAsia="Times New Roman" w:hAnsi="Times New Roman" w:cs="Times New Roman"/>
          <w:bCs/>
          <w:sz w:val="24"/>
          <w:szCs w:val="24"/>
        </w:rPr>
        <w:br/>
        <w:t>OCCUPATIONS AND PROFESSIONS</w:t>
      </w:r>
    </w:p>
    <w:p w14:paraId="1DAD41F8" w14:textId="77777777" w:rsidR="00A618B0" w:rsidRPr="00A618B0" w:rsidRDefault="00A618B0" w:rsidP="00A618B0">
      <w:pPr>
        <w:shd w:val="clear" w:color="auto" w:fill="FFFFFF"/>
        <w:spacing w:before="100" w:beforeAutospacing="1" w:after="100" w:afterAutospacing="1" w:line="240" w:lineRule="auto"/>
        <w:jc w:val="center"/>
        <w:rPr>
          <w:rFonts w:ascii="Times New Roman" w:eastAsia="Times New Roman" w:hAnsi="Times New Roman" w:cs="Times New Roman"/>
          <w:bCs/>
          <w:sz w:val="24"/>
          <w:szCs w:val="24"/>
        </w:rPr>
      </w:pPr>
      <w:r w:rsidRPr="00A618B0">
        <w:rPr>
          <w:rFonts w:ascii="Times New Roman" w:eastAsia="Times New Roman" w:hAnsi="Times New Roman" w:cs="Times New Roman"/>
          <w:bCs/>
          <w:sz w:val="24"/>
          <w:szCs w:val="24"/>
        </w:rPr>
        <w:t>CHAPTER 310-A</w:t>
      </w:r>
      <w:r w:rsidRPr="00A618B0">
        <w:rPr>
          <w:rFonts w:ascii="Times New Roman" w:eastAsia="Times New Roman" w:hAnsi="Times New Roman" w:cs="Times New Roman"/>
          <w:bCs/>
          <w:sz w:val="24"/>
          <w:szCs w:val="24"/>
        </w:rPr>
        <w:br/>
        <w:t>OFFICE OF PROFESSIONAL LICENSURE AND CERTIFICATION</w:t>
      </w:r>
    </w:p>
    <w:p w14:paraId="1AC8837D" w14:textId="77777777" w:rsidR="00A618B0" w:rsidRPr="00A618B0" w:rsidRDefault="00A618B0" w:rsidP="00A618B0">
      <w:pPr>
        <w:shd w:val="clear" w:color="auto" w:fill="FFFFFF"/>
        <w:spacing w:before="100" w:beforeAutospacing="1" w:after="100" w:afterAutospacing="1" w:line="240" w:lineRule="auto"/>
        <w:jc w:val="center"/>
        <w:rPr>
          <w:rFonts w:ascii="Times New Roman" w:eastAsia="Times New Roman" w:hAnsi="Times New Roman" w:cs="Times New Roman"/>
          <w:bCs/>
          <w:sz w:val="24"/>
          <w:szCs w:val="24"/>
        </w:rPr>
      </w:pPr>
      <w:r w:rsidRPr="00A618B0">
        <w:rPr>
          <w:rFonts w:ascii="Times New Roman" w:eastAsia="Times New Roman" w:hAnsi="Times New Roman" w:cs="Times New Roman"/>
          <w:bCs/>
          <w:sz w:val="24"/>
          <w:szCs w:val="24"/>
        </w:rPr>
        <w:t>Home Inspectors</w:t>
      </w:r>
    </w:p>
    <w:p w14:paraId="19691553" w14:textId="77777777" w:rsidR="00A618B0" w:rsidRPr="00A618B0" w:rsidRDefault="00A618B0" w:rsidP="00A618B0">
      <w:pPr>
        <w:shd w:val="clear" w:color="auto" w:fill="FFFFFF"/>
        <w:spacing w:before="100" w:beforeAutospacing="1" w:after="100" w:afterAutospacing="1" w:line="240" w:lineRule="auto"/>
        <w:jc w:val="center"/>
        <w:rPr>
          <w:rFonts w:ascii="Times New Roman" w:eastAsia="Times New Roman" w:hAnsi="Times New Roman" w:cs="Times New Roman"/>
          <w:bCs/>
          <w:sz w:val="24"/>
          <w:szCs w:val="24"/>
        </w:rPr>
      </w:pPr>
      <w:r w:rsidRPr="00A618B0">
        <w:rPr>
          <w:rFonts w:ascii="Times New Roman" w:eastAsia="Times New Roman" w:hAnsi="Times New Roman" w:cs="Times New Roman"/>
          <w:bCs/>
          <w:sz w:val="24"/>
          <w:szCs w:val="24"/>
        </w:rPr>
        <w:t>Section 310-A:182</w:t>
      </w:r>
    </w:p>
    <w:p w14:paraId="214D8D77" w14:textId="77777777" w:rsidR="00A618B0" w:rsidRDefault="00A618B0" w:rsidP="00A618B0">
      <w:pPr>
        <w:shd w:val="clear" w:color="auto" w:fill="FFFFFF"/>
        <w:spacing w:after="0" w:line="240" w:lineRule="auto"/>
        <w:rPr>
          <w:rFonts w:ascii="Times New Roman" w:eastAsia="Times New Roman" w:hAnsi="Times New Roman" w:cs="Times New Roman"/>
          <w:sz w:val="24"/>
          <w:szCs w:val="24"/>
        </w:rPr>
      </w:pPr>
      <w:r w:rsidRPr="00A618B0">
        <w:rPr>
          <w:rFonts w:ascii="Times New Roman" w:eastAsia="Times New Roman" w:hAnsi="Times New Roman" w:cs="Times New Roman"/>
          <w:sz w:val="24"/>
          <w:szCs w:val="24"/>
        </w:rPr>
        <w:t>   </w:t>
      </w:r>
      <w:r w:rsidRPr="00A618B0">
        <w:rPr>
          <w:rFonts w:ascii="Times New Roman" w:eastAsia="Times New Roman" w:hAnsi="Times New Roman" w:cs="Times New Roman"/>
          <w:bCs/>
          <w:sz w:val="24"/>
          <w:szCs w:val="24"/>
        </w:rPr>
        <w:t> 310-A:182 Purpose; Scope of Practice. –</w:t>
      </w:r>
      <w:r w:rsidRPr="00A618B0">
        <w:rPr>
          <w:rFonts w:ascii="Times New Roman" w:eastAsia="Times New Roman" w:hAnsi="Times New Roman" w:cs="Times New Roman"/>
          <w:sz w:val="24"/>
          <w:szCs w:val="24"/>
        </w:rPr>
        <w:br/>
        <w:t>I. The purpose of this subdivision is to assure that a home inspector performs professional services only when the home inspector is qualified by education and training in the specific technical areas involved.</w:t>
      </w:r>
      <w:r w:rsidRPr="00A618B0">
        <w:rPr>
          <w:rFonts w:ascii="Times New Roman" w:eastAsia="Times New Roman" w:hAnsi="Times New Roman" w:cs="Times New Roman"/>
          <w:sz w:val="24"/>
          <w:szCs w:val="24"/>
        </w:rPr>
        <w:br/>
        <w:t>II. The scope of practice of home inspectors shall consist of knowledge and skill in the following areas of residential construction: heating systems, cooling systems, plumbing systems, electrical systems, structural components, foundations, roofs, exterior and interior components, and site aspects as they affect buildings.</w:t>
      </w:r>
    </w:p>
    <w:p w14:paraId="07553AE2" w14:textId="5488DB2F" w:rsidR="00A618B0" w:rsidRPr="00A618B0" w:rsidRDefault="00A618B0" w:rsidP="00A618B0">
      <w:pPr>
        <w:shd w:val="clear" w:color="auto" w:fill="FFFFFF"/>
        <w:spacing w:after="0" w:line="240" w:lineRule="auto"/>
        <w:rPr>
          <w:rFonts w:ascii="Times New Roman" w:eastAsia="Times New Roman" w:hAnsi="Times New Roman" w:cs="Times New Roman"/>
          <w:sz w:val="24"/>
          <w:szCs w:val="24"/>
        </w:rPr>
      </w:pPr>
      <w:r w:rsidRPr="00A618B0">
        <w:rPr>
          <w:rFonts w:ascii="Times New Roman" w:eastAsia="Times New Roman" w:hAnsi="Times New Roman" w:cs="Times New Roman"/>
          <w:bCs/>
          <w:sz w:val="24"/>
          <w:szCs w:val="24"/>
        </w:rPr>
        <w:t>Source.</w:t>
      </w:r>
      <w:r w:rsidRPr="00A618B0">
        <w:rPr>
          <w:rFonts w:ascii="Times New Roman" w:eastAsia="Times New Roman" w:hAnsi="Times New Roman" w:cs="Times New Roman"/>
          <w:sz w:val="24"/>
          <w:szCs w:val="24"/>
        </w:rPr>
        <w:t> 2008, 339:1, eff. July 1, 2008.</w:t>
      </w:r>
    </w:p>
    <w:p w14:paraId="6BC09FE7" w14:textId="77777777" w:rsidR="00A618B0" w:rsidRPr="00A618B0" w:rsidRDefault="00A618B0" w:rsidP="00A618B0">
      <w:pPr>
        <w:shd w:val="clear" w:color="auto" w:fill="FFFFFF"/>
        <w:spacing w:after="0" w:line="240" w:lineRule="auto"/>
        <w:rPr>
          <w:rFonts w:ascii="Times New Roman" w:eastAsia="Times New Roman" w:hAnsi="Times New Roman" w:cs="Times New Roman"/>
          <w:sz w:val="24"/>
          <w:szCs w:val="24"/>
        </w:rPr>
      </w:pPr>
    </w:p>
    <w:p w14:paraId="57C35CC6" w14:textId="77777777" w:rsidR="00A618B0" w:rsidRPr="00A618B0" w:rsidRDefault="00A618B0" w:rsidP="00A618B0">
      <w:pPr>
        <w:shd w:val="clear" w:color="auto" w:fill="FFFFFF"/>
        <w:spacing w:after="0" w:line="240" w:lineRule="auto"/>
        <w:jc w:val="center"/>
        <w:rPr>
          <w:rFonts w:ascii="Times New Roman" w:eastAsia="Times New Roman" w:hAnsi="Times New Roman" w:cs="Times New Roman"/>
          <w:bCs/>
          <w:sz w:val="24"/>
          <w:szCs w:val="24"/>
        </w:rPr>
      </w:pPr>
      <w:r w:rsidRPr="00A618B0">
        <w:rPr>
          <w:rFonts w:ascii="Times New Roman" w:eastAsia="Times New Roman" w:hAnsi="Times New Roman" w:cs="Times New Roman"/>
          <w:bCs/>
          <w:sz w:val="24"/>
          <w:szCs w:val="24"/>
        </w:rPr>
        <w:t>Section 310-A:183</w:t>
      </w:r>
    </w:p>
    <w:p w14:paraId="7CCAFB82" w14:textId="77777777" w:rsidR="00A618B0" w:rsidRPr="00A618B0" w:rsidRDefault="00A618B0" w:rsidP="00A618B0">
      <w:pPr>
        <w:shd w:val="clear" w:color="auto" w:fill="FFFFFF"/>
        <w:spacing w:after="0" w:line="240" w:lineRule="auto"/>
        <w:rPr>
          <w:rFonts w:ascii="Times New Roman" w:eastAsia="Times New Roman" w:hAnsi="Times New Roman" w:cs="Times New Roman"/>
          <w:bCs/>
          <w:sz w:val="24"/>
          <w:szCs w:val="24"/>
        </w:rPr>
      </w:pPr>
    </w:p>
    <w:p w14:paraId="3951EC6C" w14:textId="77777777" w:rsidR="00A618B0" w:rsidRDefault="00A618B0" w:rsidP="00A618B0">
      <w:pPr>
        <w:shd w:val="clear" w:color="auto" w:fill="FFFFFF"/>
        <w:spacing w:after="0" w:line="240" w:lineRule="auto"/>
        <w:rPr>
          <w:rFonts w:ascii="Times New Roman" w:eastAsia="Times New Roman" w:hAnsi="Times New Roman" w:cs="Times New Roman"/>
          <w:sz w:val="24"/>
          <w:szCs w:val="24"/>
        </w:rPr>
      </w:pPr>
      <w:r w:rsidRPr="00A618B0">
        <w:rPr>
          <w:rFonts w:ascii="Times New Roman" w:eastAsia="Times New Roman" w:hAnsi="Times New Roman" w:cs="Times New Roman"/>
          <w:sz w:val="24"/>
          <w:szCs w:val="24"/>
        </w:rPr>
        <w:t>   </w:t>
      </w:r>
      <w:r w:rsidRPr="00A618B0">
        <w:rPr>
          <w:rFonts w:ascii="Times New Roman" w:eastAsia="Times New Roman" w:hAnsi="Times New Roman" w:cs="Times New Roman"/>
          <w:bCs/>
          <w:sz w:val="24"/>
          <w:szCs w:val="24"/>
        </w:rPr>
        <w:t> 310-A:183 Definitions. –</w:t>
      </w:r>
      <w:r w:rsidRPr="00A618B0">
        <w:rPr>
          <w:rFonts w:ascii="Times New Roman" w:eastAsia="Times New Roman" w:hAnsi="Times New Roman" w:cs="Times New Roman"/>
          <w:sz w:val="24"/>
          <w:szCs w:val="24"/>
        </w:rPr>
        <w:br/>
        <w:t>In this subdivision:</w:t>
      </w:r>
      <w:r w:rsidRPr="00A618B0">
        <w:rPr>
          <w:rFonts w:ascii="Times New Roman" w:eastAsia="Times New Roman" w:hAnsi="Times New Roman" w:cs="Times New Roman"/>
          <w:sz w:val="24"/>
          <w:szCs w:val="24"/>
        </w:rPr>
        <w:br/>
        <w:t>I. "Auxiliary services" means any fee paid services provided by the home inspector to the client in addition to a home inspection.</w:t>
      </w:r>
      <w:r w:rsidRPr="00A618B0">
        <w:rPr>
          <w:rFonts w:ascii="Times New Roman" w:eastAsia="Times New Roman" w:hAnsi="Times New Roman" w:cs="Times New Roman"/>
          <w:sz w:val="24"/>
          <w:szCs w:val="24"/>
        </w:rPr>
        <w:br/>
        <w:t>II. "Board" means the board of home inspectors.</w:t>
      </w:r>
      <w:r w:rsidRPr="00A618B0">
        <w:rPr>
          <w:rFonts w:ascii="Times New Roman" w:eastAsia="Times New Roman" w:hAnsi="Times New Roman" w:cs="Times New Roman"/>
          <w:sz w:val="24"/>
          <w:szCs w:val="24"/>
        </w:rPr>
        <w:br/>
        <w:t>III. "Client" means an individual who signs a home inspection agreement in order to have a home inspection performed.</w:t>
      </w:r>
      <w:r w:rsidRPr="00A618B0">
        <w:rPr>
          <w:rFonts w:ascii="Times New Roman" w:eastAsia="Times New Roman" w:hAnsi="Times New Roman" w:cs="Times New Roman"/>
          <w:sz w:val="24"/>
          <w:szCs w:val="24"/>
        </w:rPr>
        <w:br/>
        <w:t>IV. "Code of ethics" means the code of ethics followed by home inspectors who are licensed as home inspectors by the board.</w:t>
      </w:r>
      <w:r w:rsidRPr="00A618B0">
        <w:rPr>
          <w:rFonts w:ascii="Times New Roman" w:eastAsia="Times New Roman" w:hAnsi="Times New Roman" w:cs="Times New Roman"/>
          <w:sz w:val="24"/>
          <w:szCs w:val="24"/>
        </w:rPr>
        <w:br/>
        <w:t>V. "Home inspection" means the process by which a home inspector visually examines the readily accessible systems and components of a home and which describes those systems and components in accordance with the board-approved standards of practice and code of ethics.</w:t>
      </w:r>
      <w:r w:rsidRPr="00A618B0">
        <w:rPr>
          <w:rFonts w:ascii="Times New Roman" w:eastAsia="Times New Roman" w:hAnsi="Times New Roman" w:cs="Times New Roman"/>
          <w:sz w:val="24"/>
          <w:szCs w:val="24"/>
        </w:rPr>
        <w:br/>
        <w:t>VI. "Home inspector" means a person who, by reason of professional education or practical experience, or both, is qualified to engage in the practice of home inspections as attested by licensing as a home inspector.</w:t>
      </w:r>
    </w:p>
    <w:p w14:paraId="60679756" w14:textId="4CFAB029" w:rsidR="00A618B0" w:rsidRDefault="00A618B0" w:rsidP="00A618B0">
      <w:pPr>
        <w:shd w:val="clear" w:color="auto" w:fill="FFFFFF"/>
        <w:spacing w:after="0" w:line="240" w:lineRule="auto"/>
        <w:rPr>
          <w:rFonts w:ascii="Times New Roman" w:eastAsia="Times New Roman" w:hAnsi="Times New Roman" w:cs="Times New Roman"/>
          <w:sz w:val="24"/>
          <w:szCs w:val="24"/>
        </w:rPr>
      </w:pPr>
      <w:r w:rsidRPr="00A618B0">
        <w:rPr>
          <w:rFonts w:ascii="Times New Roman" w:eastAsia="Times New Roman" w:hAnsi="Times New Roman" w:cs="Times New Roman"/>
          <w:bCs/>
          <w:sz w:val="24"/>
          <w:szCs w:val="24"/>
        </w:rPr>
        <w:t>Source.</w:t>
      </w:r>
      <w:r w:rsidRPr="00A618B0">
        <w:rPr>
          <w:rFonts w:ascii="Times New Roman" w:eastAsia="Times New Roman" w:hAnsi="Times New Roman" w:cs="Times New Roman"/>
          <w:sz w:val="24"/>
          <w:szCs w:val="24"/>
        </w:rPr>
        <w:t> 2008, 339:1, eff. July 1, 2008.</w:t>
      </w:r>
    </w:p>
    <w:p w14:paraId="4844E1D9" w14:textId="77777777" w:rsidR="009D76FF" w:rsidRPr="00A618B0" w:rsidRDefault="009D76FF" w:rsidP="00A618B0">
      <w:pPr>
        <w:shd w:val="clear" w:color="auto" w:fill="FFFFFF"/>
        <w:spacing w:after="0" w:line="240" w:lineRule="auto"/>
        <w:rPr>
          <w:rFonts w:ascii="Times New Roman" w:eastAsia="Times New Roman" w:hAnsi="Times New Roman" w:cs="Times New Roman"/>
          <w:sz w:val="24"/>
          <w:szCs w:val="24"/>
        </w:rPr>
      </w:pPr>
    </w:p>
    <w:p w14:paraId="2DB86AC7" w14:textId="77777777" w:rsidR="00A618B0" w:rsidRDefault="00A618B0" w:rsidP="00A618B0">
      <w:pPr>
        <w:shd w:val="clear" w:color="auto" w:fill="FFFFFF"/>
        <w:spacing w:after="0" w:line="240" w:lineRule="auto"/>
        <w:jc w:val="center"/>
        <w:rPr>
          <w:rFonts w:ascii="Times New Roman" w:eastAsia="Times New Roman" w:hAnsi="Times New Roman" w:cs="Times New Roman"/>
          <w:bCs/>
          <w:sz w:val="24"/>
          <w:szCs w:val="24"/>
        </w:rPr>
      </w:pPr>
    </w:p>
    <w:p w14:paraId="6DBAE777" w14:textId="77777777" w:rsidR="00A618B0" w:rsidRDefault="00A618B0" w:rsidP="00A618B0">
      <w:pPr>
        <w:shd w:val="clear" w:color="auto" w:fill="FFFFFF"/>
        <w:spacing w:after="0" w:line="240" w:lineRule="auto"/>
        <w:jc w:val="center"/>
        <w:rPr>
          <w:rFonts w:ascii="Times New Roman" w:eastAsia="Times New Roman" w:hAnsi="Times New Roman" w:cs="Times New Roman"/>
          <w:bCs/>
          <w:sz w:val="24"/>
          <w:szCs w:val="24"/>
        </w:rPr>
      </w:pPr>
    </w:p>
    <w:p w14:paraId="0B9E6E3A" w14:textId="16E51748" w:rsidR="00A618B0" w:rsidRPr="00A618B0" w:rsidRDefault="00A618B0" w:rsidP="00A618B0">
      <w:pPr>
        <w:shd w:val="clear" w:color="auto" w:fill="FFFFFF"/>
        <w:spacing w:after="0" w:line="240" w:lineRule="auto"/>
        <w:jc w:val="center"/>
        <w:rPr>
          <w:rFonts w:ascii="Times New Roman" w:eastAsia="Times New Roman" w:hAnsi="Times New Roman" w:cs="Times New Roman"/>
          <w:bCs/>
          <w:sz w:val="24"/>
          <w:szCs w:val="24"/>
        </w:rPr>
      </w:pPr>
      <w:r w:rsidRPr="00A618B0">
        <w:rPr>
          <w:rFonts w:ascii="Times New Roman" w:eastAsia="Times New Roman" w:hAnsi="Times New Roman" w:cs="Times New Roman"/>
          <w:bCs/>
          <w:sz w:val="24"/>
          <w:szCs w:val="24"/>
        </w:rPr>
        <w:lastRenderedPageBreak/>
        <w:t>Section 310-A:184</w:t>
      </w:r>
    </w:p>
    <w:p w14:paraId="57F75410" w14:textId="77777777" w:rsidR="00A618B0" w:rsidRPr="00A618B0" w:rsidRDefault="00A618B0" w:rsidP="00A618B0">
      <w:pPr>
        <w:shd w:val="clear" w:color="auto" w:fill="FFFFFF"/>
        <w:spacing w:after="0" w:line="240" w:lineRule="auto"/>
        <w:rPr>
          <w:rFonts w:ascii="Times New Roman" w:eastAsia="Times New Roman" w:hAnsi="Times New Roman" w:cs="Times New Roman"/>
          <w:bCs/>
          <w:sz w:val="24"/>
          <w:szCs w:val="24"/>
        </w:rPr>
      </w:pPr>
    </w:p>
    <w:p w14:paraId="4660D9B8" w14:textId="77777777" w:rsidR="00A618B0" w:rsidRPr="00A618B0" w:rsidRDefault="00A618B0" w:rsidP="00A618B0">
      <w:pPr>
        <w:shd w:val="clear" w:color="auto" w:fill="FFFFFF"/>
        <w:spacing w:after="0" w:line="240" w:lineRule="auto"/>
        <w:rPr>
          <w:rFonts w:ascii="Times New Roman" w:eastAsia="Times New Roman" w:hAnsi="Times New Roman" w:cs="Times New Roman"/>
          <w:sz w:val="24"/>
          <w:szCs w:val="24"/>
        </w:rPr>
      </w:pPr>
      <w:r w:rsidRPr="00A618B0">
        <w:rPr>
          <w:rFonts w:ascii="Times New Roman" w:eastAsia="Times New Roman" w:hAnsi="Times New Roman" w:cs="Times New Roman"/>
          <w:sz w:val="24"/>
          <w:szCs w:val="24"/>
        </w:rPr>
        <w:t>   </w:t>
      </w:r>
      <w:r w:rsidRPr="00A618B0">
        <w:rPr>
          <w:rFonts w:ascii="Times New Roman" w:eastAsia="Times New Roman" w:hAnsi="Times New Roman" w:cs="Times New Roman"/>
          <w:bCs/>
          <w:sz w:val="24"/>
          <w:szCs w:val="24"/>
        </w:rPr>
        <w:t> 310-A:184 Standards of Practice. –</w:t>
      </w:r>
      <w:r w:rsidRPr="00A618B0">
        <w:rPr>
          <w:rFonts w:ascii="Times New Roman" w:eastAsia="Times New Roman" w:hAnsi="Times New Roman" w:cs="Times New Roman"/>
          <w:sz w:val="24"/>
          <w:szCs w:val="24"/>
        </w:rPr>
        <w:t> The board shall adopt, under RSA 541-A, minimum and uniform standards of practice which shall apply to New Hampshire home inspectors and be enforced by the board.</w:t>
      </w:r>
    </w:p>
    <w:p w14:paraId="0C8D3938" w14:textId="77777777" w:rsidR="00A618B0" w:rsidRPr="00A618B0" w:rsidRDefault="00A618B0" w:rsidP="00A618B0">
      <w:pPr>
        <w:shd w:val="clear" w:color="auto" w:fill="FFFFFF"/>
        <w:spacing w:after="0" w:line="240" w:lineRule="auto"/>
        <w:rPr>
          <w:rFonts w:ascii="Times New Roman" w:eastAsia="Times New Roman" w:hAnsi="Times New Roman" w:cs="Times New Roman"/>
          <w:sz w:val="24"/>
          <w:szCs w:val="24"/>
        </w:rPr>
      </w:pPr>
      <w:r w:rsidRPr="00A618B0">
        <w:rPr>
          <w:rFonts w:ascii="Times New Roman" w:eastAsia="Times New Roman" w:hAnsi="Times New Roman" w:cs="Times New Roman"/>
          <w:bCs/>
          <w:sz w:val="24"/>
          <w:szCs w:val="24"/>
        </w:rPr>
        <w:t>Source.</w:t>
      </w:r>
      <w:r w:rsidRPr="00A618B0">
        <w:rPr>
          <w:rFonts w:ascii="Times New Roman" w:eastAsia="Times New Roman" w:hAnsi="Times New Roman" w:cs="Times New Roman"/>
          <w:sz w:val="24"/>
          <w:szCs w:val="24"/>
        </w:rPr>
        <w:t> 2008, 339:1, eff. July 1, 2008.</w:t>
      </w:r>
    </w:p>
    <w:p w14:paraId="20D8D6DD" w14:textId="77777777" w:rsidR="00A618B0" w:rsidRPr="00A618B0" w:rsidRDefault="00A618B0" w:rsidP="00A618B0">
      <w:pPr>
        <w:shd w:val="clear" w:color="auto" w:fill="FFFFFF"/>
        <w:spacing w:after="0" w:line="240" w:lineRule="auto"/>
        <w:rPr>
          <w:rFonts w:ascii="Times New Roman" w:eastAsia="Times New Roman" w:hAnsi="Times New Roman" w:cs="Times New Roman"/>
          <w:sz w:val="24"/>
          <w:szCs w:val="24"/>
        </w:rPr>
      </w:pPr>
    </w:p>
    <w:p w14:paraId="39B794A2" w14:textId="77777777" w:rsidR="00A618B0" w:rsidRPr="00A618B0" w:rsidRDefault="00A618B0" w:rsidP="00A618B0">
      <w:pPr>
        <w:shd w:val="clear" w:color="auto" w:fill="FFFFFF"/>
        <w:spacing w:after="0" w:line="240" w:lineRule="auto"/>
        <w:jc w:val="center"/>
        <w:rPr>
          <w:rFonts w:ascii="Times New Roman" w:eastAsia="Times New Roman" w:hAnsi="Times New Roman" w:cs="Times New Roman"/>
          <w:bCs/>
          <w:sz w:val="24"/>
          <w:szCs w:val="24"/>
        </w:rPr>
      </w:pPr>
      <w:r w:rsidRPr="00A618B0">
        <w:rPr>
          <w:rFonts w:ascii="Times New Roman" w:eastAsia="Times New Roman" w:hAnsi="Times New Roman" w:cs="Times New Roman"/>
          <w:bCs/>
          <w:sz w:val="24"/>
          <w:szCs w:val="24"/>
        </w:rPr>
        <w:t>Section 310-A:185</w:t>
      </w:r>
    </w:p>
    <w:p w14:paraId="52CDD51B" w14:textId="77777777" w:rsidR="00A618B0" w:rsidRPr="00A618B0" w:rsidRDefault="00A618B0" w:rsidP="00A618B0">
      <w:pPr>
        <w:shd w:val="clear" w:color="auto" w:fill="FFFFFF"/>
        <w:spacing w:after="0" w:line="240" w:lineRule="auto"/>
        <w:rPr>
          <w:rFonts w:ascii="Times New Roman" w:eastAsia="Times New Roman" w:hAnsi="Times New Roman" w:cs="Times New Roman"/>
          <w:bCs/>
          <w:sz w:val="24"/>
          <w:szCs w:val="24"/>
        </w:rPr>
      </w:pPr>
    </w:p>
    <w:p w14:paraId="3D7546DF" w14:textId="77777777" w:rsidR="00A618B0" w:rsidRPr="00A618B0" w:rsidRDefault="00A618B0" w:rsidP="00A618B0">
      <w:pPr>
        <w:shd w:val="clear" w:color="auto" w:fill="FFFFFF"/>
        <w:spacing w:after="0" w:line="240" w:lineRule="auto"/>
        <w:rPr>
          <w:rFonts w:ascii="Times New Roman" w:eastAsia="Times New Roman" w:hAnsi="Times New Roman" w:cs="Times New Roman"/>
          <w:sz w:val="24"/>
          <w:szCs w:val="24"/>
        </w:rPr>
      </w:pPr>
      <w:r w:rsidRPr="00A618B0">
        <w:rPr>
          <w:rFonts w:ascii="Times New Roman" w:eastAsia="Times New Roman" w:hAnsi="Times New Roman" w:cs="Times New Roman"/>
          <w:sz w:val="24"/>
          <w:szCs w:val="24"/>
        </w:rPr>
        <w:t>   </w:t>
      </w:r>
      <w:r w:rsidRPr="00A618B0">
        <w:rPr>
          <w:rFonts w:ascii="Times New Roman" w:eastAsia="Times New Roman" w:hAnsi="Times New Roman" w:cs="Times New Roman"/>
          <w:bCs/>
          <w:sz w:val="24"/>
          <w:szCs w:val="24"/>
        </w:rPr>
        <w:t> 310-A:185 Code of Ethics for New Hampshire Home Inspectors. –</w:t>
      </w:r>
      <w:r w:rsidRPr="00A618B0">
        <w:rPr>
          <w:rFonts w:ascii="Times New Roman" w:eastAsia="Times New Roman" w:hAnsi="Times New Roman" w:cs="Times New Roman"/>
          <w:sz w:val="24"/>
          <w:szCs w:val="24"/>
        </w:rPr>
        <w:br/>
        <w:t>I. The code of ethics details the core guidelines of home inspection professionalism and home inspection ethics, covering crucial issues such as conflicts of interest, good faith, and public perception. Integrity, honesty, and objectivity are fundamental principles embodied by this code, which sets forth obligations of ethical conduct for the home inspection profession.</w:t>
      </w:r>
      <w:r w:rsidRPr="00A618B0">
        <w:rPr>
          <w:rFonts w:ascii="Times New Roman" w:eastAsia="Times New Roman" w:hAnsi="Times New Roman" w:cs="Times New Roman"/>
          <w:sz w:val="24"/>
          <w:szCs w:val="24"/>
        </w:rPr>
        <w:br/>
        <w:t>II. Inspectors shall comply with this code, avoid association with any enterprise whose practices violate this code, and strive to uphold, maintain, and improve the integrity, reputation, and practice of the home inspection profession.</w:t>
      </w:r>
      <w:r w:rsidRPr="00A618B0">
        <w:rPr>
          <w:rFonts w:ascii="Times New Roman" w:eastAsia="Times New Roman" w:hAnsi="Times New Roman" w:cs="Times New Roman"/>
          <w:sz w:val="24"/>
          <w:szCs w:val="24"/>
        </w:rPr>
        <w:br/>
        <w:t>III. Inspectors shall avoid conflicts of interest or activities that compromise, or appear to compromise, professional independence, objectivity, or inspection integrity. Inspectors shall not:</w:t>
      </w:r>
      <w:r w:rsidRPr="00A618B0">
        <w:rPr>
          <w:rFonts w:ascii="Times New Roman" w:eastAsia="Times New Roman" w:hAnsi="Times New Roman" w:cs="Times New Roman"/>
          <w:sz w:val="24"/>
          <w:szCs w:val="24"/>
        </w:rPr>
        <w:br/>
        <w:t>(a) Inspect properties for compensation in which they have, or expect to have, a financial interest.</w:t>
      </w:r>
      <w:r w:rsidRPr="00A618B0">
        <w:rPr>
          <w:rFonts w:ascii="Times New Roman" w:eastAsia="Times New Roman" w:hAnsi="Times New Roman" w:cs="Times New Roman"/>
          <w:sz w:val="24"/>
          <w:szCs w:val="24"/>
        </w:rPr>
        <w:br/>
        <w:t>(b) Inspect properties under contingent arrangements whereby any compensation or future referrals are dependent on reported findings or on the sale of a property.</w:t>
      </w:r>
      <w:r w:rsidRPr="00A618B0">
        <w:rPr>
          <w:rFonts w:ascii="Times New Roman" w:eastAsia="Times New Roman" w:hAnsi="Times New Roman" w:cs="Times New Roman"/>
          <w:sz w:val="24"/>
          <w:szCs w:val="24"/>
        </w:rPr>
        <w:br/>
        <w:t>(c) Directly or indirectly compensate realty agents, or other parties having a financial interest in closing or settlement of real estate transactions, for the referral of inspections or for inclusion on a list of recommended inspectors, preferred providers, or similar arrangements.</w:t>
      </w:r>
      <w:r w:rsidRPr="00A618B0">
        <w:rPr>
          <w:rFonts w:ascii="Times New Roman" w:eastAsia="Times New Roman" w:hAnsi="Times New Roman" w:cs="Times New Roman"/>
          <w:sz w:val="24"/>
          <w:szCs w:val="24"/>
        </w:rPr>
        <w:br/>
        <w:t>(d) Receive compensation for an inspection from more than one party unless agreed to by the client.</w:t>
      </w:r>
      <w:r w:rsidRPr="00A618B0">
        <w:rPr>
          <w:rFonts w:ascii="Times New Roman" w:eastAsia="Times New Roman" w:hAnsi="Times New Roman" w:cs="Times New Roman"/>
          <w:sz w:val="24"/>
          <w:szCs w:val="24"/>
        </w:rPr>
        <w:br/>
        <w:t>(e) Accept compensation, directly or indirectly, for recommending contractors, services, or products to inspection clients or other parties having an interest in inspected properties.</w:t>
      </w:r>
      <w:r w:rsidRPr="00A618B0">
        <w:rPr>
          <w:rFonts w:ascii="Times New Roman" w:eastAsia="Times New Roman" w:hAnsi="Times New Roman" w:cs="Times New Roman"/>
          <w:sz w:val="24"/>
          <w:szCs w:val="24"/>
        </w:rPr>
        <w:br/>
        <w:t>(f) Repair, replace, or upgrade, for compensation, systems or components covered by the standards of practice, for one year after the inspection.</w:t>
      </w:r>
      <w:r w:rsidRPr="00A618B0">
        <w:rPr>
          <w:rFonts w:ascii="Times New Roman" w:eastAsia="Times New Roman" w:hAnsi="Times New Roman" w:cs="Times New Roman"/>
          <w:sz w:val="24"/>
          <w:szCs w:val="24"/>
        </w:rPr>
        <w:br/>
        <w:t>IV. Inspectors shall act in good faith toward each client and other interested parties.</w:t>
      </w:r>
      <w:r w:rsidRPr="00A618B0">
        <w:rPr>
          <w:rFonts w:ascii="Times New Roman" w:eastAsia="Times New Roman" w:hAnsi="Times New Roman" w:cs="Times New Roman"/>
          <w:sz w:val="24"/>
          <w:szCs w:val="24"/>
        </w:rPr>
        <w:br/>
        <w:t>(a) Inspectors shall perform services and express opinions based on genuine conviction and only within their areas of education, training, or experience.</w:t>
      </w:r>
      <w:r w:rsidRPr="00A618B0">
        <w:rPr>
          <w:rFonts w:ascii="Times New Roman" w:eastAsia="Times New Roman" w:hAnsi="Times New Roman" w:cs="Times New Roman"/>
          <w:sz w:val="24"/>
          <w:szCs w:val="24"/>
        </w:rPr>
        <w:br/>
        <w:t>(b) Inspectors shall be objective in their reporting and not knowingly understate or overstate the significance of reported conditions.</w:t>
      </w:r>
      <w:r w:rsidRPr="00A618B0">
        <w:rPr>
          <w:rFonts w:ascii="Times New Roman" w:eastAsia="Times New Roman" w:hAnsi="Times New Roman" w:cs="Times New Roman"/>
          <w:sz w:val="24"/>
          <w:szCs w:val="24"/>
        </w:rPr>
        <w:br/>
        <w:t>(c) Inspectors shall not disclose inspection results or client information without client approval. Inspectors, at their discretion, may disclose observed immediate safety hazards to occupants exposed to such hazards, when feasible.</w:t>
      </w:r>
      <w:r w:rsidRPr="00A618B0">
        <w:rPr>
          <w:rFonts w:ascii="Times New Roman" w:eastAsia="Times New Roman" w:hAnsi="Times New Roman" w:cs="Times New Roman"/>
          <w:sz w:val="24"/>
          <w:szCs w:val="24"/>
        </w:rPr>
        <w:br/>
        <w:t>V. Inspectors shall avoid activities that may harm the public, discredit themselves, or reduce public confidence in the profession.</w:t>
      </w:r>
      <w:r w:rsidRPr="00A618B0">
        <w:rPr>
          <w:rFonts w:ascii="Times New Roman" w:eastAsia="Times New Roman" w:hAnsi="Times New Roman" w:cs="Times New Roman"/>
          <w:sz w:val="24"/>
          <w:szCs w:val="24"/>
        </w:rPr>
        <w:br/>
        <w:t>(a) Advertising, marketing, and promotion of inspectors' services or qualifications shall not be fraudulent, false, deceptive, or misleading.</w:t>
      </w:r>
      <w:r w:rsidRPr="00A618B0">
        <w:rPr>
          <w:rFonts w:ascii="Times New Roman" w:eastAsia="Times New Roman" w:hAnsi="Times New Roman" w:cs="Times New Roman"/>
          <w:sz w:val="24"/>
          <w:szCs w:val="24"/>
        </w:rPr>
        <w:br/>
        <w:t>(b) Inspectors shall report substantive and willful violations of this code to the board.</w:t>
      </w:r>
    </w:p>
    <w:p w14:paraId="572CBF96" w14:textId="77777777" w:rsidR="00A618B0" w:rsidRPr="00A618B0" w:rsidRDefault="00A618B0" w:rsidP="00E05045">
      <w:pPr>
        <w:shd w:val="clear" w:color="auto" w:fill="FFFFFF"/>
        <w:spacing w:after="0" w:line="240" w:lineRule="auto"/>
        <w:rPr>
          <w:rFonts w:ascii="Times New Roman" w:eastAsia="Times New Roman" w:hAnsi="Times New Roman" w:cs="Times New Roman"/>
          <w:sz w:val="24"/>
          <w:szCs w:val="24"/>
        </w:rPr>
      </w:pPr>
      <w:r w:rsidRPr="00A618B0">
        <w:rPr>
          <w:rFonts w:ascii="Times New Roman" w:eastAsia="Times New Roman" w:hAnsi="Times New Roman" w:cs="Times New Roman"/>
          <w:bCs/>
          <w:sz w:val="24"/>
          <w:szCs w:val="24"/>
        </w:rPr>
        <w:lastRenderedPageBreak/>
        <w:t>Source.</w:t>
      </w:r>
      <w:r w:rsidRPr="00A618B0">
        <w:rPr>
          <w:rFonts w:ascii="Times New Roman" w:eastAsia="Times New Roman" w:hAnsi="Times New Roman" w:cs="Times New Roman"/>
          <w:sz w:val="24"/>
          <w:szCs w:val="24"/>
        </w:rPr>
        <w:t> 2008, 339:1, eff. July 1, 2008.</w:t>
      </w:r>
    </w:p>
    <w:p w14:paraId="6ABED0E1" w14:textId="77777777" w:rsidR="00A618B0" w:rsidRPr="00A618B0" w:rsidRDefault="00A618B0" w:rsidP="00E05045">
      <w:pPr>
        <w:shd w:val="clear" w:color="auto" w:fill="FFFFFF"/>
        <w:spacing w:after="0" w:line="240" w:lineRule="auto"/>
        <w:rPr>
          <w:rFonts w:ascii="Times New Roman" w:eastAsia="Times New Roman" w:hAnsi="Times New Roman" w:cs="Times New Roman"/>
          <w:sz w:val="24"/>
          <w:szCs w:val="24"/>
        </w:rPr>
      </w:pPr>
    </w:p>
    <w:p w14:paraId="35603D74" w14:textId="77777777" w:rsidR="00A618B0" w:rsidRPr="00A618B0" w:rsidRDefault="00A618B0" w:rsidP="00E05045">
      <w:pPr>
        <w:shd w:val="clear" w:color="auto" w:fill="FFFFFF"/>
        <w:spacing w:after="0" w:line="240" w:lineRule="auto"/>
        <w:jc w:val="center"/>
        <w:rPr>
          <w:rFonts w:ascii="Times New Roman" w:eastAsia="Times New Roman" w:hAnsi="Times New Roman" w:cs="Times New Roman"/>
          <w:bCs/>
          <w:sz w:val="24"/>
          <w:szCs w:val="24"/>
        </w:rPr>
      </w:pPr>
      <w:r w:rsidRPr="00A618B0">
        <w:rPr>
          <w:rFonts w:ascii="Times New Roman" w:eastAsia="Times New Roman" w:hAnsi="Times New Roman" w:cs="Times New Roman"/>
          <w:bCs/>
          <w:sz w:val="24"/>
          <w:szCs w:val="24"/>
        </w:rPr>
        <w:t>Section 310-A:186</w:t>
      </w:r>
    </w:p>
    <w:p w14:paraId="48224C54" w14:textId="77777777" w:rsidR="00A618B0" w:rsidRPr="00A618B0" w:rsidRDefault="00A618B0" w:rsidP="00E05045">
      <w:pPr>
        <w:shd w:val="clear" w:color="auto" w:fill="FFFFFF"/>
        <w:spacing w:after="0" w:line="240" w:lineRule="auto"/>
        <w:rPr>
          <w:rFonts w:ascii="Times New Roman" w:eastAsia="Times New Roman" w:hAnsi="Times New Roman" w:cs="Times New Roman"/>
          <w:bCs/>
          <w:sz w:val="24"/>
          <w:szCs w:val="24"/>
        </w:rPr>
      </w:pPr>
    </w:p>
    <w:p w14:paraId="6563EF0D" w14:textId="243B0D11" w:rsidR="00E05045" w:rsidRDefault="00A618B0" w:rsidP="00E05045">
      <w:pPr>
        <w:shd w:val="clear" w:color="auto" w:fill="FFFFFF"/>
        <w:spacing w:after="0" w:line="240" w:lineRule="auto"/>
        <w:rPr>
          <w:rFonts w:ascii="Times New Roman" w:eastAsia="Times New Roman" w:hAnsi="Times New Roman" w:cs="Times New Roman"/>
          <w:sz w:val="24"/>
          <w:szCs w:val="24"/>
        </w:rPr>
      </w:pPr>
      <w:r w:rsidRPr="00A618B0">
        <w:rPr>
          <w:rFonts w:ascii="Times New Roman" w:eastAsia="Times New Roman" w:hAnsi="Times New Roman" w:cs="Times New Roman"/>
          <w:sz w:val="24"/>
          <w:szCs w:val="24"/>
        </w:rPr>
        <w:t>   </w:t>
      </w:r>
      <w:r w:rsidRPr="00A618B0">
        <w:rPr>
          <w:rFonts w:ascii="Times New Roman" w:eastAsia="Times New Roman" w:hAnsi="Times New Roman" w:cs="Times New Roman"/>
          <w:bCs/>
          <w:sz w:val="24"/>
          <w:szCs w:val="24"/>
        </w:rPr>
        <w:t> 310-A:186 Board of Home Inspectors. –</w:t>
      </w:r>
      <w:r w:rsidRPr="00A618B0">
        <w:rPr>
          <w:rFonts w:ascii="Times New Roman" w:eastAsia="Times New Roman" w:hAnsi="Times New Roman" w:cs="Times New Roman"/>
          <w:sz w:val="24"/>
          <w:szCs w:val="24"/>
        </w:rPr>
        <w:br/>
        <w:t>I. A board of home inspectors is established to administer the provisions of this subdivision. The board shall consist of 7 persons as follows:</w:t>
      </w:r>
      <w:r w:rsidRPr="00A618B0">
        <w:rPr>
          <w:rFonts w:ascii="Times New Roman" w:eastAsia="Times New Roman" w:hAnsi="Times New Roman" w:cs="Times New Roman"/>
          <w:sz w:val="24"/>
          <w:szCs w:val="24"/>
        </w:rPr>
        <w:br/>
        <w:t>(a) Five members shall be home inspectors, appointed by the governor and council. Each home inspector member shall hold a current and valid New Hampshire home inspector license and shall have actively practiced home inspections for a minimum of 5 years as a means of his or her livelihood prior to appointment.</w:t>
      </w:r>
      <w:r w:rsidRPr="00A618B0">
        <w:rPr>
          <w:rFonts w:ascii="Times New Roman" w:eastAsia="Times New Roman" w:hAnsi="Times New Roman" w:cs="Times New Roman"/>
          <w:sz w:val="24"/>
          <w:szCs w:val="24"/>
        </w:rPr>
        <w:br/>
        <w:t>(b) Two shall be public members, each to be appointed by the governor and council. Each public member of the board shall be a person who is not, and never was, a home inspector or the spouse of any such person, and who does not have, and never has had, a material financial interest in either the provision of home inspector services or an activity directly related to the home inspection trade. In addition, the public members shall not have held a real estate broker or salesperson license or represented the board or the trade for a fee at any time during the 5 years preceding appointment.</w:t>
      </w:r>
      <w:r w:rsidRPr="00A618B0">
        <w:rPr>
          <w:rFonts w:ascii="Times New Roman" w:eastAsia="Times New Roman" w:hAnsi="Times New Roman" w:cs="Times New Roman"/>
          <w:sz w:val="24"/>
          <w:szCs w:val="24"/>
        </w:rPr>
        <w:br/>
        <w:t xml:space="preserve">II. Initial home inspector appointees to the board shall not be required to hold a current and valid New Hampshire home inspector's </w:t>
      </w:r>
      <w:r w:rsidR="001E35ED" w:rsidRPr="00A618B0">
        <w:rPr>
          <w:rFonts w:ascii="Times New Roman" w:eastAsia="Times New Roman" w:hAnsi="Times New Roman" w:cs="Times New Roman"/>
          <w:sz w:val="24"/>
          <w:szCs w:val="24"/>
        </w:rPr>
        <w:t>license but</w:t>
      </w:r>
      <w:r w:rsidRPr="00A618B0">
        <w:rPr>
          <w:rFonts w:ascii="Times New Roman" w:eastAsia="Times New Roman" w:hAnsi="Times New Roman" w:cs="Times New Roman"/>
          <w:sz w:val="24"/>
          <w:szCs w:val="24"/>
        </w:rPr>
        <w:t xml:space="preserve"> shall have been actively practicing home inspections for a minimum of 5 years as a means of his or her livelihood prior to appointment.</w:t>
      </w:r>
      <w:r w:rsidRPr="00A618B0">
        <w:rPr>
          <w:rFonts w:ascii="Times New Roman" w:eastAsia="Times New Roman" w:hAnsi="Times New Roman" w:cs="Times New Roman"/>
          <w:sz w:val="24"/>
          <w:szCs w:val="24"/>
        </w:rPr>
        <w:br/>
        <w:t>III. Each member of the board shall be a citizen of the United States and a resident of this state.</w:t>
      </w:r>
      <w:r w:rsidRPr="00A618B0">
        <w:rPr>
          <w:rFonts w:ascii="Times New Roman" w:eastAsia="Times New Roman" w:hAnsi="Times New Roman" w:cs="Times New Roman"/>
          <w:sz w:val="24"/>
          <w:szCs w:val="24"/>
        </w:rPr>
        <w:br/>
        <w:t>IV. Members shall be appointed for 5-year terms. Appointments for terms of less than 5 years may be made in order to stagger the appointments. No appointed member shall be eligible to serve more than 2 full consecutive terms, provided that for this purpose only a period actually served which exceeds 1/2 of the 5-year term shall be deemed a full term. Upon expiration of a member's term, the member shall serve until a successor is qualified and appointed. Vacancies occurring prior to the expiration of a specific term shall be filled by appointment for the unexpired term. Appointees to the unexpired portion of a full term shall become members of the board on the day following such appointment. A board member may be removed for cause by the governor and council under RSA 4:1.</w:t>
      </w:r>
      <w:r w:rsidRPr="00A618B0">
        <w:rPr>
          <w:rFonts w:ascii="Times New Roman" w:eastAsia="Times New Roman" w:hAnsi="Times New Roman" w:cs="Times New Roman"/>
          <w:sz w:val="24"/>
          <w:szCs w:val="24"/>
        </w:rPr>
        <w:br/>
        <w:t>V. Members of the board shall receive $25 for each day actually engaged in the duties of their office and shall be reimbursed for all actual travel, incidental, and clerical expenses necessarily incurred in carrying out the provisions of this subdivision.</w:t>
      </w:r>
      <w:r w:rsidRPr="00A618B0">
        <w:rPr>
          <w:rFonts w:ascii="Times New Roman" w:eastAsia="Times New Roman" w:hAnsi="Times New Roman" w:cs="Times New Roman"/>
          <w:sz w:val="24"/>
          <w:szCs w:val="24"/>
        </w:rPr>
        <w:br/>
        <w:t>VI. The board shall hold at least 3 regular meetings each year and special meetings at such times as it may deem necessary. Notice of all meetings shall be given in such a manner as rules adopted by the board may provide. The board shall biennially elect or appoint a chairperson, vice-chairperson, and secretary. Four members shall constitute a quorum.</w:t>
      </w:r>
      <w:r w:rsidRPr="00A618B0">
        <w:rPr>
          <w:rFonts w:ascii="Times New Roman" w:eastAsia="Times New Roman" w:hAnsi="Times New Roman" w:cs="Times New Roman"/>
          <w:sz w:val="24"/>
          <w:szCs w:val="24"/>
        </w:rPr>
        <w:br/>
        <w:t>VII. (a) The board shall keep a record of its proceedings and a register of all applications for licensure, which shall show:</w:t>
      </w:r>
      <w:r w:rsidRPr="00A618B0">
        <w:rPr>
          <w:rFonts w:ascii="Times New Roman" w:eastAsia="Times New Roman" w:hAnsi="Times New Roman" w:cs="Times New Roman"/>
          <w:sz w:val="24"/>
          <w:szCs w:val="24"/>
        </w:rPr>
        <w:br/>
        <w:t>(1) The name, age, and residence of each applicant.</w:t>
      </w:r>
      <w:r w:rsidRPr="00A618B0">
        <w:rPr>
          <w:rFonts w:ascii="Times New Roman" w:eastAsia="Times New Roman" w:hAnsi="Times New Roman" w:cs="Times New Roman"/>
          <w:sz w:val="24"/>
          <w:szCs w:val="24"/>
        </w:rPr>
        <w:br/>
        <w:t>(2) The date of application.</w:t>
      </w:r>
      <w:r w:rsidRPr="00A618B0">
        <w:rPr>
          <w:rFonts w:ascii="Times New Roman" w:eastAsia="Times New Roman" w:hAnsi="Times New Roman" w:cs="Times New Roman"/>
          <w:sz w:val="24"/>
          <w:szCs w:val="24"/>
        </w:rPr>
        <w:br/>
        <w:t>(3) The place of business of such applicant.</w:t>
      </w:r>
      <w:r w:rsidRPr="00A618B0">
        <w:rPr>
          <w:rFonts w:ascii="Times New Roman" w:eastAsia="Times New Roman" w:hAnsi="Times New Roman" w:cs="Times New Roman"/>
          <w:sz w:val="24"/>
          <w:szCs w:val="24"/>
        </w:rPr>
        <w:br/>
        <w:t>(4) The applicant's educational and other qualifications.</w:t>
      </w:r>
      <w:r w:rsidRPr="00A618B0">
        <w:rPr>
          <w:rFonts w:ascii="Times New Roman" w:eastAsia="Times New Roman" w:hAnsi="Times New Roman" w:cs="Times New Roman"/>
          <w:sz w:val="24"/>
          <w:szCs w:val="24"/>
        </w:rPr>
        <w:br/>
        <w:t>(5) Proof of passing home inspection exam.</w:t>
      </w:r>
      <w:r w:rsidRPr="00A618B0">
        <w:rPr>
          <w:rFonts w:ascii="Times New Roman" w:eastAsia="Times New Roman" w:hAnsi="Times New Roman" w:cs="Times New Roman"/>
          <w:sz w:val="24"/>
          <w:szCs w:val="24"/>
        </w:rPr>
        <w:br/>
      </w:r>
      <w:r w:rsidRPr="00A618B0">
        <w:rPr>
          <w:rFonts w:ascii="Times New Roman" w:eastAsia="Times New Roman" w:hAnsi="Times New Roman" w:cs="Times New Roman"/>
          <w:sz w:val="24"/>
          <w:szCs w:val="24"/>
        </w:rPr>
        <w:lastRenderedPageBreak/>
        <w:t>(6) Whether the applicant was rejected and the reasons for such rejection.</w:t>
      </w:r>
      <w:r w:rsidRPr="00A618B0">
        <w:rPr>
          <w:rFonts w:ascii="Times New Roman" w:eastAsia="Times New Roman" w:hAnsi="Times New Roman" w:cs="Times New Roman"/>
          <w:sz w:val="24"/>
          <w:szCs w:val="24"/>
        </w:rPr>
        <w:br/>
        <w:t>(7) Whether a license was granted.</w:t>
      </w:r>
      <w:r w:rsidRPr="00A618B0">
        <w:rPr>
          <w:rFonts w:ascii="Times New Roman" w:eastAsia="Times New Roman" w:hAnsi="Times New Roman" w:cs="Times New Roman"/>
          <w:sz w:val="24"/>
          <w:szCs w:val="24"/>
        </w:rPr>
        <w:br/>
        <w:t>(8) The date of the action of the board.</w:t>
      </w:r>
      <w:r w:rsidRPr="00A618B0">
        <w:rPr>
          <w:rFonts w:ascii="Times New Roman" w:eastAsia="Times New Roman" w:hAnsi="Times New Roman" w:cs="Times New Roman"/>
          <w:sz w:val="24"/>
          <w:szCs w:val="24"/>
        </w:rPr>
        <w:br/>
        <w:t>(9) Such other information as may be deemed necessary by the board.</w:t>
      </w:r>
      <w:r w:rsidRPr="00A618B0">
        <w:rPr>
          <w:rFonts w:ascii="Times New Roman" w:eastAsia="Times New Roman" w:hAnsi="Times New Roman" w:cs="Times New Roman"/>
          <w:sz w:val="24"/>
          <w:szCs w:val="24"/>
        </w:rPr>
        <w:br/>
        <w:t>(b) The records of the board shall be prima facie evidence of the proceedings of the board, and a transcript of such records certified by the secretary of the board under seal shall be admissible in evidence with the same force and effect as if the original were produced. Biennially, as of December 31, the board shall submit to the governor a report of the transactions of the preceding biennium, and a complete statement of the receipts and expenditures of the board.</w:t>
      </w:r>
      <w:r w:rsidRPr="00A618B0">
        <w:rPr>
          <w:rFonts w:ascii="Times New Roman" w:eastAsia="Times New Roman" w:hAnsi="Times New Roman" w:cs="Times New Roman"/>
          <w:sz w:val="24"/>
          <w:szCs w:val="24"/>
        </w:rPr>
        <w:br/>
        <w:t>VIII. The secretary of the board shall publish a roster listing the names and addresses of all home inspectors licensed under this subdivision by the board during February of each even-numbered year. Copies of this roster shall be sent to each person so licensed, placed on file with the secretary of state, and furnished to the public upon request at a fee to be established by the board. The board may include in such roster any other information it deems appropriate.</w:t>
      </w:r>
      <w:r w:rsidRPr="00A618B0">
        <w:rPr>
          <w:rFonts w:ascii="Times New Roman" w:eastAsia="Times New Roman" w:hAnsi="Times New Roman" w:cs="Times New Roman"/>
          <w:sz w:val="24"/>
          <w:szCs w:val="24"/>
        </w:rPr>
        <w:br/>
        <w:t>IX. The board, its members, and its agents shall be immune from personal liability for actions taken in good faith in the discharge of the board's responsibilities, and the state shall hold the board, its members, and its agents harmless from all costs, damages, and attorneys' fees arising from claims and suits against them with respect to matters to which such immunity applies.</w:t>
      </w:r>
    </w:p>
    <w:p w14:paraId="632A0EEB" w14:textId="11E04FD9" w:rsidR="00A618B0" w:rsidRPr="00A618B0" w:rsidRDefault="00A618B0" w:rsidP="00E05045">
      <w:pPr>
        <w:shd w:val="clear" w:color="auto" w:fill="FFFFFF"/>
        <w:spacing w:after="0" w:line="240" w:lineRule="auto"/>
        <w:rPr>
          <w:rFonts w:ascii="Times New Roman" w:eastAsia="Times New Roman" w:hAnsi="Times New Roman" w:cs="Times New Roman"/>
          <w:sz w:val="24"/>
          <w:szCs w:val="24"/>
        </w:rPr>
      </w:pPr>
      <w:r w:rsidRPr="00A618B0">
        <w:rPr>
          <w:rFonts w:ascii="Times New Roman" w:eastAsia="Times New Roman" w:hAnsi="Times New Roman" w:cs="Times New Roman"/>
          <w:bCs/>
          <w:sz w:val="24"/>
          <w:szCs w:val="24"/>
        </w:rPr>
        <w:t>Source.</w:t>
      </w:r>
      <w:r w:rsidRPr="00A618B0">
        <w:rPr>
          <w:rFonts w:ascii="Times New Roman" w:eastAsia="Times New Roman" w:hAnsi="Times New Roman" w:cs="Times New Roman"/>
          <w:sz w:val="24"/>
          <w:szCs w:val="24"/>
        </w:rPr>
        <w:t> 2008, 339:1. 2010, 315:1, eff. July 13, 2010.</w:t>
      </w:r>
    </w:p>
    <w:p w14:paraId="5F8B39CA" w14:textId="77777777" w:rsidR="00A618B0" w:rsidRPr="00A618B0" w:rsidRDefault="00A618B0" w:rsidP="00E05045">
      <w:pPr>
        <w:shd w:val="clear" w:color="auto" w:fill="FFFFFF"/>
        <w:spacing w:after="0" w:line="240" w:lineRule="auto"/>
        <w:rPr>
          <w:rFonts w:ascii="Times New Roman" w:eastAsia="Times New Roman" w:hAnsi="Times New Roman" w:cs="Times New Roman"/>
          <w:sz w:val="24"/>
          <w:szCs w:val="24"/>
        </w:rPr>
      </w:pPr>
    </w:p>
    <w:p w14:paraId="7B34F437" w14:textId="77777777" w:rsidR="00A618B0" w:rsidRPr="00A618B0" w:rsidRDefault="00A618B0" w:rsidP="00E05045">
      <w:pPr>
        <w:shd w:val="clear" w:color="auto" w:fill="FFFFFF"/>
        <w:spacing w:after="0" w:line="240" w:lineRule="auto"/>
        <w:jc w:val="center"/>
        <w:rPr>
          <w:rFonts w:ascii="Times New Roman" w:eastAsia="Times New Roman" w:hAnsi="Times New Roman" w:cs="Times New Roman"/>
          <w:bCs/>
          <w:sz w:val="24"/>
          <w:szCs w:val="24"/>
        </w:rPr>
      </w:pPr>
      <w:r w:rsidRPr="00A618B0">
        <w:rPr>
          <w:rFonts w:ascii="Times New Roman" w:eastAsia="Times New Roman" w:hAnsi="Times New Roman" w:cs="Times New Roman"/>
          <w:bCs/>
          <w:sz w:val="24"/>
          <w:szCs w:val="24"/>
        </w:rPr>
        <w:t>Section 310-A:187</w:t>
      </w:r>
    </w:p>
    <w:p w14:paraId="3989C928" w14:textId="77777777" w:rsidR="00A618B0" w:rsidRPr="00A618B0" w:rsidRDefault="00A618B0" w:rsidP="00E05045">
      <w:pPr>
        <w:shd w:val="clear" w:color="auto" w:fill="FFFFFF"/>
        <w:spacing w:after="0" w:line="240" w:lineRule="auto"/>
        <w:rPr>
          <w:rFonts w:ascii="Times New Roman" w:eastAsia="Times New Roman" w:hAnsi="Times New Roman" w:cs="Times New Roman"/>
          <w:bCs/>
          <w:sz w:val="24"/>
          <w:szCs w:val="24"/>
        </w:rPr>
      </w:pPr>
    </w:p>
    <w:p w14:paraId="75F6E203" w14:textId="77777777" w:rsidR="00A618B0" w:rsidRPr="00A618B0" w:rsidRDefault="00A618B0" w:rsidP="00E05045">
      <w:pPr>
        <w:shd w:val="clear" w:color="auto" w:fill="FFFFFF"/>
        <w:spacing w:after="0" w:line="240" w:lineRule="auto"/>
        <w:rPr>
          <w:rFonts w:ascii="Times New Roman" w:eastAsia="Times New Roman" w:hAnsi="Times New Roman" w:cs="Times New Roman"/>
          <w:sz w:val="24"/>
          <w:szCs w:val="24"/>
        </w:rPr>
      </w:pPr>
      <w:r w:rsidRPr="00A618B0">
        <w:rPr>
          <w:rFonts w:ascii="Times New Roman" w:eastAsia="Times New Roman" w:hAnsi="Times New Roman" w:cs="Times New Roman"/>
          <w:sz w:val="24"/>
          <w:szCs w:val="24"/>
        </w:rPr>
        <w:t>   </w:t>
      </w:r>
      <w:r w:rsidRPr="00A618B0">
        <w:rPr>
          <w:rFonts w:ascii="Times New Roman" w:eastAsia="Times New Roman" w:hAnsi="Times New Roman" w:cs="Times New Roman"/>
          <w:bCs/>
          <w:sz w:val="24"/>
          <w:szCs w:val="24"/>
        </w:rPr>
        <w:t> 310-A:187 Rulemaking Authority. –</w:t>
      </w:r>
      <w:r w:rsidRPr="00A618B0">
        <w:rPr>
          <w:rFonts w:ascii="Times New Roman" w:eastAsia="Times New Roman" w:hAnsi="Times New Roman" w:cs="Times New Roman"/>
          <w:sz w:val="24"/>
          <w:szCs w:val="24"/>
        </w:rPr>
        <w:br/>
        <w:t>I. The board shall adopt rules, pursuant to RSA 541-A, relative to:</w:t>
      </w:r>
      <w:r w:rsidRPr="00A618B0">
        <w:rPr>
          <w:rFonts w:ascii="Times New Roman" w:eastAsia="Times New Roman" w:hAnsi="Times New Roman" w:cs="Times New Roman"/>
          <w:sz w:val="24"/>
          <w:szCs w:val="24"/>
        </w:rPr>
        <w:br/>
        <w:t>(a) The application procedure for a license to practice under this subdivision.</w:t>
      </w:r>
      <w:r w:rsidRPr="00A618B0">
        <w:rPr>
          <w:rFonts w:ascii="Times New Roman" w:eastAsia="Times New Roman" w:hAnsi="Times New Roman" w:cs="Times New Roman"/>
          <w:sz w:val="24"/>
          <w:szCs w:val="24"/>
        </w:rPr>
        <w:br/>
        <w:t>(b) The qualifications of applicants in addition to requirements of this subdivision, and including the qualifications for satisfactory evidence of good professional character.</w:t>
      </w:r>
      <w:r w:rsidRPr="00A618B0">
        <w:rPr>
          <w:rFonts w:ascii="Times New Roman" w:eastAsia="Times New Roman" w:hAnsi="Times New Roman" w:cs="Times New Roman"/>
          <w:sz w:val="24"/>
          <w:szCs w:val="24"/>
        </w:rPr>
        <w:br/>
        <w:t>(c) Procedures for auditing applicants and licensees.</w:t>
      </w:r>
      <w:r w:rsidRPr="00A618B0">
        <w:rPr>
          <w:rFonts w:ascii="Times New Roman" w:eastAsia="Times New Roman" w:hAnsi="Times New Roman" w:cs="Times New Roman"/>
          <w:sz w:val="24"/>
          <w:szCs w:val="24"/>
        </w:rPr>
        <w:br/>
        <w:t>(d) How a license to practice under this subdivision shall be renewed or reinstated, including late fees and any requirements for continuing education.</w:t>
      </w:r>
      <w:r w:rsidRPr="00A618B0">
        <w:rPr>
          <w:rFonts w:ascii="Times New Roman" w:eastAsia="Times New Roman" w:hAnsi="Times New Roman" w:cs="Times New Roman"/>
          <w:sz w:val="24"/>
          <w:szCs w:val="24"/>
        </w:rPr>
        <w:br/>
        <w:t>(e) The establishment of all fees required under this subdivision.</w:t>
      </w:r>
      <w:r w:rsidRPr="00A618B0">
        <w:rPr>
          <w:rFonts w:ascii="Times New Roman" w:eastAsia="Times New Roman" w:hAnsi="Times New Roman" w:cs="Times New Roman"/>
          <w:sz w:val="24"/>
          <w:szCs w:val="24"/>
        </w:rPr>
        <w:br/>
        <w:t>(f) Disciplinary actions by the board that shall be implemented for violations of the standards of practice, code of ethics, and rules adopted by the board.</w:t>
      </w:r>
      <w:r w:rsidRPr="00A618B0">
        <w:rPr>
          <w:rFonts w:ascii="Times New Roman" w:eastAsia="Times New Roman" w:hAnsi="Times New Roman" w:cs="Times New Roman"/>
          <w:sz w:val="24"/>
          <w:szCs w:val="24"/>
        </w:rPr>
        <w:br/>
        <w:t>(g) Procedures for the conduct of hearings consistent with the requirements of due process.</w:t>
      </w:r>
      <w:r w:rsidRPr="00A618B0">
        <w:rPr>
          <w:rFonts w:ascii="Times New Roman" w:eastAsia="Times New Roman" w:hAnsi="Times New Roman" w:cs="Times New Roman"/>
          <w:sz w:val="24"/>
          <w:szCs w:val="24"/>
        </w:rPr>
        <w:br/>
        <w:t>(h) Procedures for approving education courses for eligibility for licensure and for a continuing education program</w:t>
      </w:r>
      <w:r w:rsidRPr="00A618B0">
        <w:rPr>
          <w:rFonts w:ascii="Times New Roman" w:eastAsia="Times New Roman" w:hAnsi="Times New Roman" w:cs="Times New Roman"/>
          <w:sz w:val="24"/>
          <w:szCs w:val="24"/>
        </w:rPr>
        <w:br/>
        <w:t>(i) How an applicant shall be examined, including the form of the examination.</w:t>
      </w:r>
      <w:r w:rsidRPr="00A618B0">
        <w:rPr>
          <w:rFonts w:ascii="Times New Roman" w:eastAsia="Times New Roman" w:hAnsi="Times New Roman" w:cs="Times New Roman"/>
          <w:sz w:val="24"/>
          <w:szCs w:val="24"/>
        </w:rPr>
        <w:br/>
        <w:t>(j) The design of an official seal.</w:t>
      </w:r>
      <w:r w:rsidRPr="00A618B0">
        <w:rPr>
          <w:rFonts w:ascii="Times New Roman" w:eastAsia="Times New Roman" w:hAnsi="Times New Roman" w:cs="Times New Roman"/>
          <w:sz w:val="24"/>
          <w:szCs w:val="24"/>
        </w:rPr>
        <w:br/>
        <w:t>(k) The establishment of administrative fines which may be levied in the administration of this subdivision.</w:t>
      </w:r>
      <w:r w:rsidRPr="00A618B0">
        <w:rPr>
          <w:rFonts w:ascii="Times New Roman" w:eastAsia="Times New Roman" w:hAnsi="Times New Roman" w:cs="Times New Roman"/>
          <w:sz w:val="24"/>
          <w:szCs w:val="24"/>
        </w:rPr>
        <w:br/>
        <w:t>II. The board shall adopt one eligibility examination required for licensure that is an independent nationally recognized proctored examination.</w:t>
      </w:r>
      <w:r w:rsidRPr="00A618B0">
        <w:rPr>
          <w:rFonts w:ascii="Times New Roman" w:eastAsia="Times New Roman" w:hAnsi="Times New Roman" w:cs="Times New Roman"/>
          <w:sz w:val="24"/>
          <w:szCs w:val="24"/>
        </w:rPr>
        <w:br/>
        <w:t>III. At least 40 days prior to any hearing to be held pursuant to RSA 541-A:11, the board shall furnish a copy of any proposed rules of or amendments thereto, to all affected professionals licensed by the board.</w:t>
      </w:r>
    </w:p>
    <w:p w14:paraId="1B498F2B" w14:textId="77777777" w:rsidR="00A618B0" w:rsidRPr="00A618B0" w:rsidRDefault="00A618B0" w:rsidP="00E05045">
      <w:pPr>
        <w:shd w:val="clear" w:color="auto" w:fill="FFFFFF"/>
        <w:spacing w:after="0" w:line="240" w:lineRule="auto"/>
        <w:rPr>
          <w:rFonts w:ascii="Times New Roman" w:eastAsia="Times New Roman" w:hAnsi="Times New Roman" w:cs="Times New Roman"/>
          <w:sz w:val="24"/>
          <w:szCs w:val="24"/>
        </w:rPr>
      </w:pPr>
      <w:r w:rsidRPr="00A618B0">
        <w:rPr>
          <w:rFonts w:ascii="Times New Roman" w:eastAsia="Times New Roman" w:hAnsi="Times New Roman" w:cs="Times New Roman"/>
          <w:bCs/>
          <w:sz w:val="24"/>
          <w:szCs w:val="24"/>
        </w:rPr>
        <w:lastRenderedPageBreak/>
        <w:t>Source.</w:t>
      </w:r>
      <w:r w:rsidRPr="00A618B0">
        <w:rPr>
          <w:rFonts w:ascii="Times New Roman" w:eastAsia="Times New Roman" w:hAnsi="Times New Roman" w:cs="Times New Roman"/>
          <w:sz w:val="24"/>
          <w:szCs w:val="24"/>
        </w:rPr>
        <w:t> 2008, 339:1. 2014, 174:16, eff. Sept. 9, 2014.</w:t>
      </w:r>
    </w:p>
    <w:p w14:paraId="2F2F264C" w14:textId="77777777" w:rsidR="00317D2D" w:rsidRDefault="00317D2D" w:rsidP="00E05045">
      <w:pPr>
        <w:shd w:val="clear" w:color="auto" w:fill="FFFFFF"/>
        <w:spacing w:after="0" w:line="240" w:lineRule="auto"/>
        <w:jc w:val="center"/>
        <w:rPr>
          <w:rFonts w:ascii="Times New Roman" w:eastAsia="Times New Roman" w:hAnsi="Times New Roman" w:cs="Times New Roman"/>
          <w:bCs/>
          <w:sz w:val="24"/>
          <w:szCs w:val="24"/>
        </w:rPr>
      </w:pPr>
    </w:p>
    <w:p w14:paraId="36BA3307" w14:textId="3AFA4B7F" w:rsidR="00A618B0" w:rsidRPr="00A618B0" w:rsidRDefault="00A618B0" w:rsidP="00E05045">
      <w:pPr>
        <w:shd w:val="clear" w:color="auto" w:fill="FFFFFF"/>
        <w:spacing w:after="0" w:line="240" w:lineRule="auto"/>
        <w:jc w:val="center"/>
        <w:rPr>
          <w:rFonts w:ascii="Times New Roman" w:eastAsia="Times New Roman" w:hAnsi="Times New Roman" w:cs="Times New Roman"/>
          <w:bCs/>
          <w:sz w:val="24"/>
          <w:szCs w:val="24"/>
        </w:rPr>
      </w:pPr>
      <w:r w:rsidRPr="00A618B0">
        <w:rPr>
          <w:rFonts w:ascii="Times New Roman" w:eastAsia="Times New Roman" w:hAnsi="Times New Roman" w:cs="Times New Roman"/>
          <w:bCs/>
          <w:sz w:val="24"/>
          <w:szCs w:val="24"/>
        </w:rPr>
        <w:t>Section 310-A:188</w:t>
      </w:r>
    </w:p>
    <w:p w14:paraId="20446B49" w14:textId="77777777" w:rsidR="00A618B0" w:rsidRPr="00A618B0" w:rsidRDefault="00A618B0" w:rsidP="00E05045">
      <w:pPr>
        <w:shd w:val="clear" w:color="auto" w:fill="FFFFFF"/>
        <w:spacing w:after="0" w:line="240" w:lineRule="auto"/>
        <w:rPr>
          <w:rFonts w:ascii="Times New Roman" w:eastAsia="Times New Roman" w:hAnsi="Times New Roman" w:cs="Times New Roman"/>
          <w:bCs/>
          <w:sz w:val="24"/>
          <w:szCs w:val="24"/>
        </w:rPr>
      </w:pPr>
    </w:p>
    <w:p w14:paraId="7BD49DE4" w14:textId="77777777" w:rsidR="00A618B0" w:rsidRPr="00A618B0" w:rsidRDefault="00A618B0" w:rsidP="00E05045">
      <w:pPr>
        <w:shd w:val="clear" w:color="auto" w:fill="FFFFFF"/>
        <w:spacing w:after="0" w:line="240" w:lineRule="auto"/>
        <w:rPr>
          <w:rFonts w:ascii="Times New Roman" w:eastAsia="Times New Roman" w:hAnsi="Times New Roman" w:cs="Times New Roman"/>
          <w:sz w:val="24"/>
          <w:szCs w:val="24"/>
        </w:rPr>
      </w:pPr>
      <w:r w:rsidRPr="00A618B0">
        <w:rPr>
          <w:rFonts w:ascii="Times New Roman" w:eastAsia="Times New Roman" w:hAnsi="Times New Roman" w:cs="Times New Roman"/>
          <w:sz w:val="24"/>
          <w:szCs w:val="24"/>
        </w:rPr>
        <w:t>   </w:t>
      </w:r>
      <w:r w:rsidRPr="00A618B0">
        <w:rPr>
          <w:rFonts w:ascii="Times New Roman" w:eastAsia="Times New Roman" w:hAnsi="Times New Roman" w:cs="Times New Roman"/>
          <w:bCs/>
          <w:sz w:val="24"/>
          <w:szCs w:val="24"/>
        </w:rPr>
        <w:t> 310-A:188 Fees. –</w:t>
      </w:r>
      <w:r w:rsidRPr="00A618B0">
        <w:rPr>
          <w:rFonts w:ascii="Times New Roman" w:eastAsia="Times New Roman" w:hAnsi="Times New Roman" w:cs="Times New Roman"/>
          <w:sz w:val="24"/>
          <w:szCs w:val="24"/>
        </w:rPr>
        <w:br/>
        <w:t>The board shall adopt rules, under RSA 541-A, which shall establish fees required under this subdivision, which shall be sufficient to produce estimated revenues equal to 125 percent of the direct operating expenses of the board budgeted for the biennium in which they will apply, including the following:</w:t>
      </w:r>
      <w:r w:rsidRPr="00A618B0">
        <w:rPr>
          <w:rFonts w:ascii="Times New Roman" w:eastAsia="Times New Roman" w:hAnsi="Times New Roman" w:cs="Times New Roman"/>
          <w:sz w:val="24"/>
          <w:szCs w:val="24"/>
        </w:rPr>
        <w:br/>
        <w:t>I. Application for licensure.</w:t>
      </w:r>
      <w:r w:rsidRPr="00A618B0">
        <w:rPr>
          <w:rFonts w:ascii="Times New Roman" w:eastAsia="Times New Roman" w:hAnsi="Times New Roman" w:cs="Times New Roman"/>
          <w:sz w:val="24"/>
          <w:szCs w:val="24"/>
        </w:rPr>
        <w:br/>
        <w:t>II. Renewal for licensed home inspectors.</w:t>
      </w:r>
      <w:r w:rsidRPr="00A618B0">
        <w:rPr>
          <w:rFonts w:ascii="Times New Roman" w:eastAsia="Times New Roman" w:hAnsi="Times New Roman" w:cs="Times New Roman"/>
          <w:sz w:val="24"/>
          <w:szCs w:val="24"/>
        </w:rPr>
        <w:br/>
        <w:t>III. Late fees for a late renewal of license.</w:t>
      </w:r>
      <w:r w:rsidRPr="00A618B0">
        <w:rPr>
          <w:rFonts w:ascii="Times New Roman" w:eastAsia="Times New Roman" w:hAnsi="Times New Roman" w:cs="Times New Roman"/>
          <w:sz w:val="24"/>
          <w:szCs w:val="24"/>
        </w:rPr>
        <w:br/>
        <w:t>IV. Replacement of a lost or mutilated license.</w:t>
      </w:r>
      <w:r w:rsidRPr="00A618B0">
        <w:rPr>
          <w:rFonts w:ascii="Times New Roman" w:eastAsia="Times New Roman" w:hAnsi="Times New Roman" w:cs="Times New Roman"/>
          <w:sz w:val="24"/>
          <w:szCs w:val="24"/>
        </w:rPr>
        <w:br/>
        <w:t>V. Transcribing and transferring records and other services.</w:t>
      </w:r>
      <w:r w:rsidRPr="00A618B0">
        <w:rPr>
          <w:rFonts w:ascii="Times New Roman" w:eastAsia="Times New Roman" w:hAnsi="Times New Roman" w:cs="Times New Roman"/>
          <w:sz w:val="24"/>
          <w:szCs w:val="24"/>
        </w:rPr>
        <w:br/>
        <w:t>VI. Reinstatement fees.</w:t>
      </w:r>
      <w:r w:rsidRPr="00A618B0">
        <w:rPr>
          <w:rFonts w:ascii="Times New Roman" w:eastAsia="Times New Roman" w:hAnsi="Times New Roman" w:cs="Times New Roman"/>
          <w:sz w:val="24"/>
          <w:szCs w:val="24"/>
        </w:rPr>
        <w:br/>
        <w:t>VII. Other fees or fines deemed necessary by the board.</w:t>
      </w:r>
    </w:p>
    <w:p w14:paraId="26BA33E2" w14:textId="77777777" w:rsidR="00A618B0" w:rsidRPr="00A618B0" w:rsidRDefault="00A618B0" w:rsidP="00E05045">
      <w:pPr>
        <w:shd w:val="clear" w:color="auto" w:fill="FFFFFF"/>
        <w:spacing w:after="0" w:line="240" w:lineRule="auto"/>
        <w:rPr>
          <w:rFonts w:ascii="Times New Roman" w:eastAsia="Times New Roman" w:hAnsi="Times New Roman" w:cs="Times New Roman"/>
          <w:sz w:val="24"/>
          <w:szCs w:val="24"/>
        </w:rPr>
      </w:pPr>
      <w:r w:rsidRPr="00A618B0">
        <w:rPr>
          <w:rFonts w:ascii="Times New Roman" w:eastAsia="Times New Roman" w:hAnsi="Times New Roman" w:cs="Times New Roman"/>
          <w:bCs/>
          <w:sz w:val="24"/>
          <w:szCs w:val="24"/>
        </w:rPr>
        <w:t>Source.</w:t>
      </w:r>
      <w:r w:rsidRPr="00A618B0">
        <w:rPr>
          <w:rFonts w:ascii="Times New Roman" w:eastAsia="Times New Roman" w:hAnsi="Times New Roman" w:cs="Times New Roman"/>
          <w:sz w:val="24"/>
          <w:szCs w:val="24"/>
        </w:rPr>
        <w:t> 2008, 339:1. 2014, 269:11, eff. July 1, 2014.</w:t>
      </w:r>
    </w:p>
    <w:p w14:paraId="506528E9" w14:textId="77777777" w:rsidR="00A618B0" w:rsidRPr="00A618B0" w:rsidRDefault="00A618B0" w:rsidP="00E05045">
      <w:pPr>
        <w:shd w:val="clear" w:color="auto" w:fill="FFFFFF"/>
        <w:spacing w:after="0" w:line="240" w:lineRule="auto"/>
        <w:rPr>
          <w:rFonts w:ascii="Times New Roman" w:eastAsia="Times New Roman" w:hAnsi="Times New Roman" w:cs="Times New Roman"/>
          <w:sz w:val="24"/>
          <w:szCs w:val="24"/>
        </w:rPr>
      </w:pPr>
    </w:p>
    <w:p w14:paraId="53DF5B3E" w14:textId="77777777" w:rsidR="00A618B0" w:rsidRPr="00A618B0" w:rsidRDefault="00A618B0" w:rsidP="00E05045">
      <w:pPr>
        <w:shd w:val="clear" w:color="auto" w:fill="FFFFFF"/>
        <w:spacing w:after="0" w:line="240" w:lineRule="auto"/>
        <w:jc w:val="center"/>
        <w:rPr>
          <w:rFonts w:ascii="Times New Roman" w:eastAsia="Times New Roman" w:hAnsi="Times New Roman" w:cs="Times New Roman"/>
          <w:bCs/>
          <w:sz w:val="24"/>
          <w:szCs w:val="24"/>
        </w:rPr>
      </w:pPr>
      <w:r w:rsidRPr="00A618B0">
        <w:rPr>
          <w:rFonts w:ascii="Times New Roman" w:eastAsia="Times New Roman" w:hAnsi="Times New Roman" w:cs="Times New Roman"/>
          <w:bCs/>
          <w:sz w:val="24"/>
          <w:szCs w:val="24"/>
        </w:rPr>
        <w:t>Section 310-A:190</w:t>
      </w:r>
    </w:p>
    <w:p w14:paraId="3ABC493E" w14:textId="77777777" w:rsidR="00A618B0" w:rsidRPr="00A618B0" w:rsidRDefault="00A618B0" w:rsidP="00E05045">
      <w:pPr>
        <w:shd w:val="clear" w:color="auto" w:fill="FFFFFF"/>
        <w:spacing w:after="0" w:line="240" w:lineRule="auto"/>
        <w:rPr>
          <w:rFonts w:ascii="Times New Roman" w:eastAsia="Times New Roman" w:hAnsi="Times New Roman" w:cs="Times New Roman"/>
          <w:bCs/>
          <w:sz w:val="24"/>
          <w:szCs w:val="24"/>
        </w:rPr>
      </w:pPr>
    </w:p>
    <w:p w14:paraId="6452A2B1" w14:textId="77777777" w:rsidR="00A618B0" w:rsidRPr="00A618B0" w:rsidRDefault="00A618B0" w:rsidP="00E05045">
      <w:pPr>
        <w:shd w:val="clear" w:color="auto" w:fill="FFFFFF"/>
        <w:spacing w:after="0" w:line="240" w:lineRule="auto"/>
        <w:rPr>
          <w:rFonts w:ascii="Times New Roman" w:eastAsia="Times New Roman" w:hAnsi="Times New Roman" w:cs="Times New Roman"/>
          <w:sz w:val="24"/>
          <w:szCs w:val="24"/>
        </w:rPr>
      </w:pPr>
      <w:r w:rsidRPr="00A618B0">
        <w:rPr>
          <w:rFonts w:ascii="Times New Roman" w:eastAsia="Times New Roman" w:hAnsi="Times New Roman" w:cs="Times New Roman"/>
          <w:sz w:val="24"/>
          <w:szCs w:val="24"/>
        </w:rPr>
        <w:t>   </w:t>
      </w:r>
      <w:r w:rsidRPr="00A618B0">
        <w:rPr>
          <w:rFonts w:ascii="Times New Roman" w:eastAsia="Times New Roman" w:hAnsi="Times New Roman" w:cs="Times New Roman"/>
          <w:bCs/>
          <w:sz w:val="24"/>
          <w:szCs w:val="24"/>
        </w:rPr>
        <w:t> 310-A:190 Eligibility Requirements for Licensure as a Home Inspector. –</w:t>
      </w:r>
      <w:r w:rsidRPr="00A618B0">
        <w:rPr>
          <w:rFonts w:ascii="Times New Roman" w:eastAsia="Times New Roman" w:hAnsi="Times New Roman" w:cs="Times New Roman"/>
          <w:sz w:val="24"/>
          <w:szCs w:val="24"/>
        </w:rPr>
        <w:br/>
        <w:t>I. Each applicant for licensure as a home inspector shall meet the following minimum requirements:</w:t>
      </w:r>
      <w:r w:rsidRPr="00A618B0">
        <w:rPr>
          <w:rFonts w:ascii="Times New Roman" w:eastAsia="Times New Roman" w:hAnsi="Times New Roman" w:cs="Times New Roman"/>
          <w:sz w:val="24"/>
          <w:szCs w:val="24"/>
        </w:rPr>
        <w:br/>
        <w:t>(a) Completion of no less than 80 hours of board-approved education covering all of the following core components of a residential building of 4 units or less:</w:t>
      </w:r>
      <w:r w:rsidRPr="00A618B0">
        <w:rPr>
          <w:rFonts w:ascii="Times New Roman" w:eastAsia="Times New Roman" w:hAnsi="Times New Roman" w:cs="Times New Roman"/>
          <w:sz w:val="24"/>
          <w:szCs w:val="24"/>
        </w:rPr>
        <w:br/>
        <w:t>(1) Heating system.</w:t>
      </w:r>
      <w:r w:rsidRPr="00A618B0">
        <w:rPr>
          <w:rFonts w:ascii="Times New Roman" w:eastAsia="Times New Roman" w:hAnsi="Times New Roman" w:cs="Times New Roman"/>
          <w:sz w:val="24"/>
          <w:szCs w:val="24"/>
        </w:rPr>
        <w:br/>
        <w:t>(2) Cooling system.</w:t>
      </w:r>
      <w:r w:rsidRPr="00A618B0">
        <w:rPr>
          <w:rFonts w:ascii="Times New Roman" w:eastAsia="Times New Roman" w:hAnsi="Times New Roman" w:cs="Times New Roman"/>
          <w:sz w:val="24"/>
          <w:szCs w:val="24"/>
        </w:rPr>
        <w:br/>
        <w:t>(3) Plumbing system.</w:t>
      </w:r>
      <w:r w:rsidRPr="00A618B0">
        <w:rPr>
          <w:rFonts w:ascii="Times New Roman" w:eastAsia="Times New Roman" w:hAnsi="Times New Roman" w:cs="Times New Roman"/>
          <w:sz w:val="24"/>
          <w:szCs w:val="24"/>
        </w:rPr>
        <w:br/>
        <w:t>(4) Electrical system.</w:t>
      </w:r>
      <w:r w:rsidRPr="00A618B0">
        <w:rPr>
          <w:rFonts w:ascii="Times New Roman" w:eastAsia="Times New Roman" w:hAnsi="Times New Roman" w:cs="Times New Roman"/>
          <w:sz w:val="24"/>
          <w:szCs w:val="24"/>
        </w:rPr>
        <w:br/>
        <w:t>(5) Structural components.</w:t>
      </w:r>
      <w:r w:rsidRPr="00A618B0">
        <w:rPr>
          <w:rFonts w:ascii="Times New Roman" w:eastAsia="Times New Roman" w:hAnsi="Times New Roman" w:cs="Times New Roman"/>
          <w:sz w:val="24"/>
          <w:szCs w:val="24"/>
        </w:rPr>
        <w:br/>
        <w:t>(6) Foundation.</w:t>
      </w:r>
      <w:r w:rsidRPr="00A618B0">
        <w:rPr>
          <w:rFonts w:ascii="Times New Roman" w:eastAsia="Times New Roman" w:hAnsi="Times New Roman" w:cs="Times New Roman"/>
          <w:sz w:val="24"/>
          <w:szCs w:val="24"/>
        </w:rPr>
        <w:br/>
        <w:t>(7) Roof covering.</w:t>
      </w:r>
      <w:r w:rsidRPr="00A618B0">
        <w:rPr>
          <w:rFonts w:ascii="Times New Roman" w:eastAsia="Times New Roman" w:hAnsi="Times New Roman" w:cs="Times New Roman"/>
          <w:sz w:val="24"/>
          <w:szCs w:val="24"/>
        </w:rPr>
        <w:br/>
        <w:t>(8) Exterior and interior components.</w:t>
      </w:r>
      <w:r w:rsidRPr="00A618B0">
        <w:rPr>
          <w:rFonts w:ascii="Times New Roman" w:eastAsia="Times New Roman" w:hAnsi="Times New Roman" w:cs="Times New Roman"/>
          <w:sz w:val="24"/>
          <w:szCs w:val="24"/>
        </w:rPr>
        <w:br/>
        <w:t>(9) Site aspects as they affect the building.</w:t>
      </w:r>
      <w:r w:rsidRPr="00A618B0">
        <w:rPr>
          <w:rFonts w:ascii="Times New Roman" w:eastAsia="Times New Roman" w:hAnsi="Times New Roman" w:cs="Times New Roman"/>
          <w:sz w:val="24"/>
          <w:szCs w:val="24"/>
        </w:rPr>
        <w:br/>
        <w:t>(b) Have successfully completed high school or its equivalent.</w:t>
      </w:r>
      <w:r w:rsidRPr="00A618B0">
        <w:rPr>
          <w:rFonts w:ascii="Times New Roman" w:eastAsia="Times New Roman" w:hAnsi="Times New Roman" w:cs="Times New Roman"/>
          <w:sz w:val="24"/>
          <w:szCs w:val="24"/>
        </w:rPr>
        <w:br/>
        <w:t>(c) Proof of passing the board-adopted examination required for licensure.</w:t>
      </w:r>
      <w:r w:rsidRPr="00A618B0">
        <w:rPr>
          <w:rFonts w:ascii="Times New Roman" w:eastAsia="Times New Roman" w:hAnsi="Times New Roman" w:cs="Times New Roman"/>
          <w:sz w:val="24"/>
          <w:szCs w:val="24"/>
        </w:rPr>
        <w:br/>
        <w:t>(d) Be at least 18 years of age.</w:t>
      </w:r>
      <w:r w:rsidRPr="00A618B0">
        <w:rPr>
          <w:rFonts w:ascii="Times New Roman" w:eastAsia="Times New Roman" w:hAnsi="Times New Roman" w:cs="Times New Roman"/>
          <w:sz w:val="24"/>
          <w:szCs w:val="24"/>
        </w:rPr>
        <w:br/>
        <w:t>(e) Submit to the board a public criminal history record information authorization form as provided by the New Hampshire state police, which authorizes the release of the applicant's public criminal history record information, if any. The applicant shall bear the cost of the public criminal history record information check.</w:t>
      </w:r>
      <w:r w:rsidRPr="00A618B0">
        <w:rPr>
          <w:rFonts w:ascii="Times New Roman" w:eastAsia="Times New Roman" w:hAnsi="Times New Roman" w:cs="Times New Roman"/>
          <w:sz w:val="24"/>
          <w:szCs w:val="24"/>
        </w:rPr>
        <w:br/>
        <w:t xml:space="preserve">II. A person who was actively engaged in the business of home inspection in this state as a means of his or her livelihood for at least 12 months preceding the effective date of this subdivision shall be eligible for licensure by the board without completion of the requirements of subparagraph I(a). An applicant under this paragraph shall be issued a license by providing </w:t>
      </w:r>
      <w:r w:rsidRPr="00A618B0">
        <w:rPr>
          <w:rFonts w:ascii="Times New Roman" w:eastAsia="Times New Roman" w:hAnsi="Times New Roman" w:cs="Times New Roman"/>
          <w:sz w:val="24"/>
          <w:szCs w:val="24"/>
        </w:rPr>
        <w:lastRenderedPageBreak/>
        <w:t>evidence satisfactory to the board of the knowledge and experience equivalent to the requirements of subparagraph I(a). All applicants shall meet the requirements of subparagraphs I(b) through (e), pay an initial fee, and fulfill all other license application requirements.</w:t>
      </w:r>
      <w:r w:rsidRPr="00A618B0">
        <w:rPr>
          <w:rFonts w:ascii="Times New Roman" w:eastAsia="Times New Roman" w:hAnsi="Times New Roman" w:cs="Times New Roman"/>
          <w:sz w:val="24"/>
          <w:szCs w:val="24"/>
        </w:rPr>
        <w:br/>
        <w:t>III. The board shall approve all education programs under subparagraph I(a) of organizations or education institutions providing acceptable education and training.</w:t>
      </w:r>
      <w:r w:rsidRPr="00A618B0">
        <w:rPr>
          <w:rFonts w:ascii="Times New Roman" w:eastAsia="Times New Roman" w:hAnsi="Times New Roman" w:cs="Times New Roman"/>
          <w:sz w:val="24"/>
          <w:szCs w:val="24"/>
        </w:rPr>
        <w:br/>
        <w:t>IV. The board shall have the discretion to reject an applicant who is not of good professional character, as evidenced by:</w:t>
      </w:r>
      <w:r w:rsidRPr="00A618B0">
        <w:rPr>
          <w:rFonts w:ascii="Times New Roman" w:eastAsia="Times New Roman" w:hAnsi="Times New Roman" w:cs="Times New Roman"/>
          <w:sz w:val="24"/>
          <w:szCs w:val="24"/>
        </w:rPr>
        <w:br/>
        <w:t>(a) Conviction for commission of a felony;</w:t>
      </w:r>
      <w:r w:rsidRPr="00A618B0">
        <w:rPr>
          <w:rFonts w:ascii="Times New Roman" w:eastAsia="Times New Roman" w:hAnsi="Times New Roman" w:cs="Times New Roman"/>
          <w:sz w:val="24"/>
          <w:szCs w:val="24"/>
        </w:rPr>
        <w:br/>
        <w:t>(b) Misstatement of facts by the applicant in connection with the application;</w:t>
      </w:r>
      <w:r w:rsidRPr="00A618B0">
        <w:rPr>
          <w:rFonts w:ascii="Times New Roman" w:eastAsia="Times New Roman" w:hAnsi="Times New Roman" w:cs="Times New Roman"/>
          <w:sz w:val="24"/>
          <w:szCs w:val="24"/>
        </w:rPr>
        <w:br/>
        <w:t>(c) Violation of any of the standards of practice or code of ethics as they are set forth in this subdivision or in rules adopted by the board; or</w:t>
      </w:r>
      <w:r w:rsidRPr="00A618B0">
        <w:rPr>
          <w:rFonts w:ascii="Times New Roman" w:eastAsia="Times New Roman" w:hAnsi="Times New Roman" w:cs="Times New Roman"/>
          <w:sz w:val="24"/>
          <w:szCs w:val="24"/>
        </w:rPr>
        <w:br/>
        <w:t>(d) Practicing home inspections without being licensed in violation of laws of the jurisdiction in which the practice took place.</w:t>
      </w:r>
    </w:p>
    <w:p w14:paraId="513851F7" w14:textId="77777777" w:rsidR="00A618B0" w:rsidRPr="00A618B0" w:rsidRDefault="00A618B0" w:rsidP="00E05045">
      <w:pPr>
        <w:shd w:val="clear" w:color="auto" w:fill="FFFFFF"/>
        <w:spacing w:after="0" w:line="240" w:lineRule="auto"/>
        <w:rPr>
          <w:rFonts w:ascii="Times New Roman" w:eastAsia="Times New Roman" w:hAnsi="Times New Roman" w:cs="Times New Roman"/>
          <w:sz w:val="24"/>
          <w:szCs w:val="24"/>
        </w:rPr>
      </w:pPr>
      <w:r w:rsidRPr="00A618B0">
        <w:rPr>
          <w:rFonts w:ascii="Times New Roman" w:eastAsia="Times New Roman" w:hAnsi="Times New Roman" w:cs="Times New Roman"/>
          <w:bCs/>
          <w:sz w:val="24"/>
          <w:szCs w:val="24"/>
        </w:rPr>
        <w:t>Source.</w:t>
      </w:r>
      <w:r w:rsidRPr="00A618B0">
        <w:rPr>
          <w:rFonts w:ascii="Times New Roman" w:eastAsia="Times New Roman" w:hAnsi="Times New Roman" w:cs="Times New Roman"/>
          <w:sz w:val="24"/>
          <w:szCs w:val="24"/>
        </w:rPr>
        <w:t> 2008, 339:1, eff. July 1, 2008. 2019, 297:6, eff. July 1, 2019.</w:t>
      </w:r>
    </w:p>
    <w:p w14:paraId="78AD5F9F" w14:textId="77777777" w:rsidR="00A618B0" w:rsidRPr="00A618B0" w:rsidRDefault="00A618B0" w:rsidP="00E05045">
      <w:pPr>
        <w:shd w:val="clear" w:color="auto" w:fill="FFFFFF"/>
        <w:spacing w:after="0" w:line="240" w:lineRule="auto"/>
        <w:rPr>
          <w:rFonts w:ascii="Times New Roman" w:eastAsia="Times New Roman" w:hAnsi="Times New Roman" w:cs="Times New Roman"/>
          <w:sz w:val="24"/>
          <w:szCs w:val="24"/>
        </w:rPr>
      </w:pPr>
    </w:p>
    <w:p w14:paraId="2E3A505F" w14:textId="77777777" w:rsidR="00A618B0" w:rsidRPr="00A618B0" w:rsidRDefault="00A618B0" w:rsidP="00E05045">
      <w:pPr>
        <w:shd w:val="clear" w:color="auto" w:fill="FFFFFF"/>
        <w:spacing w:after="0" w:line="240" w:lineRule="auto"/>
        <w:jc w:val="center"/>
        <w:rPr>
          <w:rFonts w:ascii="Times New Roman" w:eastAsia="Times New Roman" w:hAnsi="Times New Roman" w:cs="Times New Roman"/>
          <w:bCs/>
          <w:sz w:val="24"/>
          <w:szCs w:val="24"/>
        </w:rPr>
      </w:pPr>
      <w:r w:rsidRPr="00A618B0">
        <w:rPr>
          <w:rFonts w:ascii="Times New Roman" w:eastAsia="Times New Roman" w:hAnsi="Times New Roman" w:cs="Times New Roman"/>
          <w:bCs/>
          <w:sz w:val="24"/>
          <w:szCs w:val="24"/>
        </w:rPr>
        <w:t>Section 310-A:191</w:t>
      </w:r>
    </w:p>
    <w:p w14:paraId="0E2A1EDC" w14:textId="77777777" w:rsidR="00A618B0" w:rsidRPr="00A618B0" w:rsidRDefault="00A618B0" w:rsidP="00E05045">
      <w:pPr>
        <w:shd w:val="clear" w:color="auto" w:fill="FFFFFF"/>
        <w:spacing w:after="0" w:line="240" w:lineRule="auto"/>
        <w:rPr>
          <w:rFonts w:ascii="Times New Roman" w:eastAsia="Times New Roman" w:hAnsi="Times New Roman" w:cs="Times New Roman"/>
          <w:bCs/>
          <w:sz w:val="24"/>
          <w:szCs w:val="24"/>
        </w:rPr>
      </w:pPr>
    </w:p>
    <w:p w14:paraId="00EEA94E" w14:textId="77777777" w:rsidR="00A618B0" w:rsidRPr="00A618B0" w:rsidRDefault="00A618B0" w:rsidP="00E05045">
      <w:pPr>
        <w:shd w:val="clear" w:color="auto" w:fill="FFFFFF"/>
        <w:spacing w:after="0" w:line="240" w:lineRule="auto"/>
        <w:rPr>
          <w:rFonts w:ascii="Times New Roman" w:eastAsia="Times New Roman" w:hAnsi="Times New Roman" w:cs="Times New Roman"/>
          <w:sz w:val="24"/>
          <w:szCs w:val="24"/>
        </w:rPr>
      </w:pPr>
      <w:r w:rsidRPr="00A618B0">
        <w:rPr>
          <w:rFonts w:ascii="Times New Roman" w:eastAsia="Times New Roman" w:hAnsi="Times New Roman" w:cs="Times New Roman"/>
          <w:sz w:val="24"/>
          <w:szCs w:val="24"/>
        </w:rPr>
        <w:t>   </w:t>
      </w:r>
      <w:r w:rsidRPr="00A618B0">
        <w:rPr>
          <w:rFonts w:ascii="Times New Roman" w:eastAsia="Times New Roman" w:hAnsi="Times New Roman" w:cs="Times New Roman"/>
          <w:bCs/>
          <w:sz w:val="24"/>
          <w:szCs w:val="24"/>
        </w:rPr>
        <w:t> 310-A:191 License Applications. –</w:t>
      </w:r>
      <w:r w:rsidRPr="00A618B0">
        <w:rPr>
          <w:rFonts w:ascii="Times New Roman" w:eastAsia="Times New Roman" w:hAnsi="Times New Roman" w:cs="Times New Roman"/>
          <w:sz w:val="24"/>
          <w:szCs w:val="24"/>
        </w:rPr>
        <w:br/>
        <w:t>I. Applications for licensure shall be on forms prescribed and furnished by the board.</w:t>
      </w:r>
      <w:r w:rsidRPr="00A618B0">
        <w:rPr>
          <w:rFonts w:ascii="Times New Roman" w:eastAsia="Times New Roman" w:hAnsi="Times New Roman" w:cs="Times New Roman"/>
          <w:sz w:val="24"/>
          <w:szCs w:val="24"/>
        </w:rPr>
        <w:br/>
        <w:t>II. Applicants shall include the following:</w:t>
      </w:r>
      <w:r w:rsidRPr="00A618B0">
        <w:rPr>
          <w:rFonts w:ascii="Times New Roman" w:eastAsia="Times New Roman" w:hAnsi="Times New Roman" w:cs="Times New Roman"/>
          <w:sz w:val="24"/>
          <w:szCs w:val="24"/>
        </w:rPr>
        <w:br/>
        <w:t>(a) Proof of required education.</w:t>
      </w:r>
      <w:r w:rsidRPr="00A618B0">
        <w:rPr>
          <w:rFonts w:ascii="Times New Roman" w:eastAsia="Times New Roman" w:hAnsi="Times New Roman" w:cs="Times New Roman"/>
          <w:sz w:val="24"/>
          <w:szCs w:val="24"/>
        </w:rPr>
        <w:br/>
        <w:t>(b) Proof of passing the eligibility testing requirements.</w:t>
      </w:r>
      <w:r w:rsidRPr="00A618B0">
        <w:rPr>
          <w:rFonts w:ascii="Times New Roman" w:eastAsia="Times New Roman" w:hAnsi="Times New Roman" w:cs="Times New Roman"/>
          <w:sz w:val="24"/>
          <w:szCs w:val="24"/>
        </w:rPr>
        <w:br/>
        <w:t>(c) Payment of applicable fees.</w:t>
      </w:r>
      <w:r w:rsidRPr="00A618B0">
        <w:rPr>
          <w:rFonts w:ascii="Times New Roman" w:eastAsia="Times New Roman" w:hAnsi="Times New Roman" w:cs="Times New Roman"/>
          <w:sz w:val="24"/>
          <w:szCs w:val="24"/>
        </w:rPr>
        <w:br/>
        <w:t>(d) Proof of liability insurance.</w:t>
      </w:r>
      <w:r w:rsidRPr="00A618B0">
        <w:rPr>
          <w:rFonts w:ascii="Times New Roman" w:eastAsia="Times New Roman" w:hAnsi="Times New Roman" w:cs="Times New Roman"/>
          <w:sz w:val="24"/>
          <w:szCs w:val="24"/>
        </w:rPr>
        <w:br/>
        <w:t>(e) Any other attachments as required by the board.</w:t>
      </w:r>
      <w:r w:rsidRPr="00A618B0">
        <w:rPr>
          <w:rFonts w:ascii="Times New Roman" w:eastAsia="Times New Roman" w:hAnsi="Times New Roman" w:cs="Times New Roman"/>
          <w:sz w:val="24"/>
          <w:szCs w:val="24"/>
        </w:rPr>
        <w:br/>
        <w:t>III. If the board denies the issuance of a license to any applicant, any fee paid shall be retained as an application fee.</w:t>
      </w:r>
    </w:p>
    <w:p w14:paraId="5EE1BE78" w14:textId="77777777" w:rsidR="00A618B0" w:rsidRPr="00A618B0" w:rsidRDefault="00A618B0" w:rsidP="00E05045">
      <w:pPr>
        <w:shd w:val="clear" w:color="auto" w:fill="FFFFFF"/>
        <w:spacing w:after="0" w:line="240" w:lineRule="auto"/>
        <w:rPr>
          <w:rFonts w:ascii="Times New Roman" w:eastAsia="Times New Roman" w:hAnsi="Times New Roman" w:cs="Times New Roman"/>
          <w:sz w:val="24"/>
          <w:szCs w:val="24"/>
        </w:rPr>
      </w:pPr>
      <w:r w:rsidRPr="00A618B0">
        <w:rPr>
          <w:rFonts w:ascii="Times New Roman" w:eastAsia="Times New Roman" w:hAnsi="Times New Roman" w:cs="Times New Roman"/>
          <w:bCs/>
          <w:sz w:val="24"/>
          <w:szCs w:val="24"/>
        </w:rPr>
        <w:t>Source.</w:t>
      </w:r>
      <w:r w:rsidRPr="00A618B0">
        <w:rPr>
          <w:rFonts w:ascii="Times New Roman" w:eastAsia="Times New Roman" w:hAnsi="Times New Roman" w:cs="Times New Roman"/>
          <w:sz w:val="24"/>
          <w:szCs w:val="24"/>
        </w:rPr>
        <w:t> 2008, 339:1, eff. July 1, 2008.</w:t>
      </w:r>
    </w:p>
    <w:p w14:paraId="1554F716" w14:textId="77777777" w:rsidR="00A618B0" w:rsidRPr="00A618B0" w:rsidRDefault="00A618B0" w:rsidP="00E05045">
      <w:pPr>
        <w:shd w:val="clear" w:color="auto" w:fill="FFFFFF"/>
        <w:spacing w:after="0" w:line="240" w:lineRule="auto"/>
        <w:rPr>
          <w:rFonts w:ascii="Times New Roman" w:eastAsia="Times New Roman" w:hAnsi="Times New Roman" w:cs="Times New Roman"/>
          <w:sz w:val="24"/>
          <w:szCs w:val="24"/>
        </w:rPr>
      </w:pPr>
    </w:p>
    <w:p w14:paraId="7797BEBC" w14:textId="77777777" w:rsidR="00A618B0" w:rsidRPr="00A618B0" w:rsidRDefault="00A618B0" w:rsidP="00E05045">
      <w:pPr>
        <w:shd w:val="clear" w:color="auto" w:fill="FFFFFF"/>
        <w:spacing w:after="0" w:line="240" w:lineRule="auto"/>
        <w:jc w:val="center"/>
        <w:rPr>
          <w:rFonts w:ascii="Times New Roman" w:eastAsia="Times New Roman" w:hAnsi="Times New Roman" w:cs="Times New Roman"/>
          <w:bCs/>
          <w:sz w:val="24"/>
          <w:szCs w:val="24"/>
        </w:rPr>
      </w:pPr>
      <w:r w:rsidRPr="00A618B0">
        <w:rPr>
          <w:rFonts w:ascii="Times New Roman" w:eastAsia="Times New Roman" w:hAnsi="Times New Roman" w:cs="Times New Roman"/>
          <w:bCs/>
          <w:sz w:val="24"/>
          <w:szCs w:val="24"/>
        </w:rPr>
        <w:t>Section 310-A:192</w:t>
      </w:r>
    </w:p>
    <w:p w14:paraId="137D37E6" w14:textId="77777777" w:rsidR="00A618B0" w:rsidRPr="00A618B0" w:rsidRDefault="00A618B0" w:rsidP="00E05045">
      <w:pPr>
        <w:shd w:val="clear" w:color="auto" w:fill="FFFFFF"/>
        <w:spacing w:after="0" w:line="240" w:lineRule="auto"/>
        <w:rPr>
          <w:rFonts w:ascii="Times New Roman" w:eastAsia="Times New Roman" w:hAnsi="Times New Roman" w:cs="Times New Roman"/>
          <w:bCs/>
          <w:sz w:val="24"/>
          <w:szCs w:val="24"/>
        </w:rPr>
      </w:pPr>
    </w:p>
    <w:p w14:paraId="45D620EF" w14:textId="77777777" w:rsidR="00A618B0" w:rsidRPr="00A618B0" w:rsidRDefault="00A618B0" w:rsidP="00E05045">
      <w:pPr>
        <w:shd w:val="clear" w:color="auto" w:fill="FFFFFF"/>
        <w:spacing w:after="0" w:line="240" w:lineRule="auto"/>
        <w:rPr>
          <w:rFonts w:ascii="Times New Roman" w:eastAsia="Times New Roman" w:hAnsi="Times New Roman" w:cs="Times New Roman"/>
          <w:sz w:val="24"/>
          <w:szCs w:val="24"/>
        </w:rPr>
      </w:pPr>
      <w:r w:rsidRPr="00A618B0">
        <w:rPr>
          <w:rFonts w:ascii="Times New Roman" w:eastAsia="Times New Roman" w:hAnsi="Times New Roman" w:cs="Times New Roman"/>
          <w:sz w:val="24"/>
          <w:szCs w:val="24"/>
        </w:rPr>
        <w:t>   </w:t>
      </w:r>
      <w:r w:rsidRPr="00A618B0">
        <w:rPr>
          <w:rFonts w:ascii="Times New Roman" w:eastAsia="Times New Roman" w:hAnsi="Times New Roman" w:cs="Times New Roman"/>
          <w:bCs/>
          <w:sz w:val="24"/>
          <w:szCs w:val="24"/>
        </w:rPr>
        <w:t> 310-A:192 Continuing Education. –</w:t>
      </w:r>
      <w:r w:rsidRPr="00A618B0">
        <w:rPr>
          <w:rFonts w:ascii="Times New Roman" w:eastAsia="Times New Roman" w:hAnsi="Times New Roman" w:cs="Times New Roman"/>
          <w:sz w:val="24"/>
          <w:szCs w:val="24"/>
        </w:rPr>
        <w:t> Evidence satisfactory to the board of the completion in each 2-year renewal period of a minimum of 20 hours of continuing education shall be required for license renewal, provided that one hour of the 20 required hours shall be from a board-approved course on appropriate building regulations including any recent revisions to regulations. The board shall approve educational courses and activities that would further the professional competence of licensees. The continuing education credits shall be determined on the basis of one credit for each contact hour of course instruction or professional development activity actually attended by a licensee.</w:t>
      </w:r>
    </w:p>
    <w:p w14:paraId="42BA5B5F" w14:textId="77777777" w:rsidR="00A618B0" w:rsidRPr="00A618B0" w:rsidRDefault="00A618B0" w:rsidP="00E05045">
      <w:pPr>
        <w:shd w:val="clear" w:color="auto" w:fill="FFFFFF"/>
        <w:spacing w:after="0" w:line="240" w:lineRule="auto"/>
        <w:rPr>
          <w:rFonts w:ascii="Times New Roman" w:eastAsia="Times New Roman" w:hAnsi="Times New Roman" w:cs="Times New Roman"/>
          <w:sz w:val="24"/>
          <w:szCs w:val="24"/>
        </w:rPr>
      </w:pPr>
      <w:r w:rsidRPr="00A618B0">
        <w:rPr>
          <w:rFonts w:ascii="Times New Roman" w:eastAsia="Times New Roman" w:hAnsi="Times New Roman" w:cs="Times New Roman"/>
          <w:bCs/>
          <w:sz w:val="24"/>
          <w:szCs w:val="24"/>
        </w:rPr>
        <w:t>Source.</w:t>
      </w:r>
      <w:r w:rsidRPr="00A618B0">
        <w:rPr>
          <w:rFonts w:ascii="Times New Roman" w:eastAsia="Times New Roman" w:hAnsi="Times New Roman" w:cs="Times New Roman"/>
          <w:sz w:val="24"/>
          <w:szCs w:val="24"/>
        </w:rPr>
        <w:t> 2008, 339:1, eff. July 1, 2008.</w:t>
      </w:r>
    </w:p>
    <w:p w14:paraId="02503098" w14:textId="3EDCFF4F" w:rsidR="00A618B0" w:rsidRDefault="00A618B0" w:rsidP="00E05045">
      <w:pPr>
        <w:shd w:val="clear" w:color="auto" w:fill="FFFFFF"/>
        <w:spacing w:after="0" w:line="240" w:lineRule="auto"/>
        <w:rPr>
          <w:rFonts w:ascii="Times New Roman" w:eastAsia="Times New Roman" w:hAnsi="Times New Roman" w:cs="Times New Roman"/>
          <w:sz w:val="24"/>
          <w:szCs w:val="24"/>
        </w:rPr>
      </w:pPr>
    </w:p>
    <w:p w14:paraId="5964EBF8" w14:textId="77777777" w:rsidR="00A618B0" w:rsidRPr="00A618B0" w:rsidRDefault="00A618B0" w:rsidP="00E05045">
      <w:pPr>
        <w:shd w:val="clear" w:color="auto" w:fill="FFFFFF"/>
        <w:spacing w:after="0" w:line="240" w:lineRule="auto"/>
        <w:jc w:val="center"/>
        <w:rPr>
          <w:rFonts w:ascii="Times New Roman" w:eastAsia="Times New Roman" w:hAnsi="Times New Roman" w:cs="Times New Roman"/>
          <w:bCs/>
          <w:sz w:val="24"/>
          <w:szCs w:val="24"/>
        </w:rPr>
      </w:pPr>
      <w:r w:rsidRPr="00A618B0">
        <w:rPr>
          <w:rFonts w:ascii="Times New Roman" w:eastAsia="Times New Roman" w:hAnsi="Times New Roman" w:cs="Times New Roman"/>
          <w:bCs/>
          <w:sz w:val="24"/>
          <w:szCs w:val="24"/>
        </w:rPr>
        <w:t>Section 310-A:194</w:t>
      </w:r>
    </w:p>
    <w:p w14:paraId="0FBD5E25" w14:textId="77777777" w:rsidR="00A618B0" w:rsidRPr="00A618B0" w:rsidRDefault="00A618B0" w:rsidP="00E05045">
      <w:pPr>
        <w:shd w:val="clear" w:color="auto" w:fill="FFFFFF"/>
        <w:spacing w:after="0" w:line="240" w:lineRule="auto"/>
        <w:rPr>
          <w:rFonts w:ascii="Times New Roman" w:eastAsia="Times New Roman" w:hAnsi="Times New Roman" w:cs="Times New Roman"/>
          <w:bCs/>
          <w:sz w:val="24"/>
          <w:szCs w:val="24"/>
        </w:rPr>
      </w:pPr>
    </w:p>
    <w:p w14:paraId="6ED15BC6" w14:textId="77777777" w:rsidR="00A618B0" w:rsidRPr="00A618B0" w:rsidRDefault="00A618B0" w:rsidP="00E05045">
      <w:pPr>
        <w:shd w:val="clear" w:color="auto" w:fill="FFFFFF"/>
        <w:spacing w:after="0" w:line="240" w:lineRule="auto"/>
        <w:rPr>
          <w:rFonts w:ascii="Times New Roman" w:eastAsia="Times New Roman" w:hAnsi="Times New Roman" w:cs="Times New Roman"/>
          <w:sz w:val="24"/>
          <w:szCs w:val="24"/>
        </w:rPr>
      </w:pPr>
      <w:r w:rsidRPr="00A618B0">
        <w:rPr>
          <w:rFonts w:ascii="Times New Roman" w:eastAsia="Times New Roman" w:hAnsi="Times New Roman" w:cs="Times New Roman"/>
          <w:sz w:val="24"/>
          <w:szCs w:val="24"/>
        </w:rPr>
        <w:t>   </w:t>
      </w:r>
      <w:r w:rsidRPr="00A618B0">
        <w:rPr>
          <w:rFonts w:ascii="Times New Roman" w:eastAsia="Times New Roman" w:hAnsi="Times New Roman" w:cs="Times New Roman"/>
          <w:bCs/>
          <w:sz w:val="24"/>
          <w:szCs w:val="24"/>
        </w:rPr>
        <w:t> 310-A:194 Reciprocity. –</w:t>
      </w:r>
      <w:r w:rsidRPr="00A618B0">
        <w:rPr>
          <w:rFonts w:ascii="Times New Roman" w:eastAsia="Times New Roman" w:hAnsi="Times New Roman" w:cs="Times New Roman"/>
          <w:sz w:val="24"/>
          <w:szCs w:val="24"/>
        </w:rPr>
        <w:t xml:space="preserve"> If, in the determination of the board, another state grants reciprocity to residents of this state and is deemed to have state licensure requirements equal to or exceeding </w:t>
      </w:r>
      <w:r w:rsidRPr="00A618B0">
        <w:rPr>
          <w:rFonts w:ascii="Times New Roman" w:eastAsia="Times New Roman" w:hAnsi="Times New Roman" w:cs="Times New Roman"/>
          <w:sz w:val="24"/>
          <w:szCs w:val="24"/>
        </w:rPr>
        <w:lastRenderedPageBreak/>
        <w:t>those of this state, the board may enter into a reciprocity agreement allowing applicants who are licensed under the laws of such other state to obtain a license as a home inspector in this state upon such terms and conditions as may be determined by the board.</w:t>
      </w:r>
    </w:p>
    <w:p w14:paraId="70BAACD1" w14:textId="207DA2CF" w:rsidR="00A618B0" w:rsidRDefault="00A618B0" w:rsidP="00E05045">
      <w:pPr>
        <w:shd w:val="clear" w:color="auto" w:fill="FFFFFF"/>
        <w:spacing w:after="0" w:line="240" w:lineRule="auto"/>
        <w:rPr>
          <w:rFonts w:ascii="Times New Roman" w:eastAsia="Times New Roman" w:hAnsi="Times New Roman" w:cs="Times New Roman"/>
          <w:sz w:val="24"/>
          <w:szCs w:val="24"/>
        </w:rPr>
      </w:pPr>
      <w:r w:rsidRPr="00A618B0">
        <w:rPr>
          <w:rFonts w:ascii="Times New Roman" w:eastAsia="Times New Roman" w:hAnsi="Times New Roman" w:cs="Times New Roman"/>
          <w:bCs/>
          <w:sz w:val="24"/>
          <w:szCs w:val="24"/>
        </w:rPr>
        <w:t>Source.</w:t>
      </w:r>
      <w:r w:rsidRPr="00A618B0">
        <w:rPr>
          <w:rFonts w:ascii="Times New Roman" w:eastAsia="Times New Roman" w:hAnsi="Times New Roman" w:cs="Times New Roman"/>
          <w:sz w:val="24"/>
          <w:szCs w:val="24"/>
        </w:rPr>
        <w:t> 2008, 339:1, eff. July 1, 2008.</w:t>
      </w:r>
    </w:p>
    <w:p w14:paraId="0EDBABB4" w14:textId="77777777" w:rsidR="00317D2D" w:rsidRPr="00A618B0" w:rsidRDefault="00317D2D" w:rsidP="00E05045">
      <w:pPr>
        <w:shd w:val="clear" w:color="auto" w:fill="FFFFFF"/>
        <w:spacing w:after="0" w:line="240" w:lineRule="auto"/>
        <w:rPr>
          <w:rFonts w:ascii="Times New Roman" w:eastAsia="Times New Roman" w:hAnsi="Times New Roman" w:cs="Times New Roman"/>
          <w:sz w:val="24"/>
          <w:szCs w:val="24"/>
        </w:rPr>
      </w:pPr>
    </w:p>
    <w:p w14:paraId="366E9387" w14:textId="77777777" w:rsidR="00A618B0" w:rsidRPr="00A618B0" w:rsidRDefault="00A618B0" w:rsidP="00E05045">
      <w:pPr>
        <w:shd w:val="clear" w:color="auto" w:fill="FFFFFF"/>
        <w:spacing w:after="0" w:line="240" w:lineRule="auto"/>
        <w:jc w:val="center"/>
        <w:rPr>
          <w:rFonts w:ascii="Times New Roman" w:eastAsia="Times New Roman" w:hAnsi="Times New Roman" w:cs="Times New Roman"/>
          <w:bCs/>
          <w:sz w:val="24"/>
          <w:szCs w:val="24"/>
        </w:rPr>
      </w:pPr>
      <w:r w:rsidRPr="00A618B0">
        <w:rPr>
          <w:rFonts w:ascii="Times New Roman" w:eastAsia="Times New Roman" w:hAnsi="Times New Roman" w:cs="Times New Roman"/>
          <w:bCs/>
          <w:sz w:val="24"/>
          <w:szCs w:val="24"/>
        </w:rPr>
        <w:t>Section 310-A:196</w:t>
      </w:r>
    </w:p>
    <w:p w14:paraId="4B1E7C68" w14:textId="77777777" w:rsidR="00A618B0" w:rsidRPr="00A618B0" w:rsidRDefault="00A618B0" w:rsidP="00E05045">
      <w:pPr>
        <w:shd w:val="clear" w:color="auto" w:fill="FFFFFF"/>
        <w:spacing w:after="0" w:line="240" w:lineRule="auto"/>
        <w:rPr>
          <w:rFonts w:ascii="Times New Roman" w:eastAsia="Times New Roman" w:hAnsi="Times New Roman" w:cs="Times New Roman"/>
          <w:bCs/>
          <w:sz w:val="24"/>
          <w:szCs w:val="24"/>
        </w:rPr>
      </w:pPr>
    </w:p>
    <w:p w14:paraId="6B977DDE" w14:textId="77777777" w:rsidR="00A618B0" w:rsidRPr="00A618B0" w:rsidRDefault="00A618B0" w:rsidP="00E05045">
      <w:pPr>
        <w:shd w:val="clear" w:color="auto" w:fill="FFFFFF"/>
        <w:spacing w:after="0" w:line="240" w:lineRule="auto"/>
        <w:rPr>
          <w:rFonts w:ascii="Times New Roman" w:eastAsia="Times New Roman" w:hAnsi="Times New Roman" w:cs="Times New Roman"/>
          <w:sz w:val="24"/>
          <w:szCs w:val="24"/>
        </w:rPr>
      </w:pPr>
      <w:r w:rsidRPr="00A618B0">
        <w:rPr>
          <w:rFonts w:ascii="Times New Roman" w:eastAsia="Times New Roman" w:hAnsi="Times New Roman" w:cs="Times New Roman"/>
          <w:sz w:val="24"/>
          <w:szCs w:val="24"/>
        </w:rPr>
        <w:t>   </w:t>
      </w:r>
      <w:r w:rsidRPr="00A618B0">
        <w:rPr>
          <w:rFonts w:ascii="Times New Roman" w:eastAsia="Times New Roman" w:hAnsi="Times New Roman" w:cs="Times New Roman"/>
          <w:bCs/>
          <w:sz w:val="24"/>
          <w:szCs w:val="24"/>
        </w:rPr>
        <w:t> 310-A:196 Disciplinary Action. –</w:t>
      </w:r>
      <w:r w:rsidRPr="00A618B0">
        <w:rPr>
          <w:rFonts w:ascii="Times New Roman" w:eastAsia="Times New Roman" w:hAnsi="Times New Roman" w:cs="Times New Roman"/>
          <w:sz w:val="24"/>
          <w:szCs w:val="24"/>
        </w:rPr>
        <w:br/>
        <w:t>I. The board may undertake disciplinary proceedings:</w:t>
      </w:r>
      <w:r w:rsidRPr="00A618B0">
        <w:rPr>
          <w:rFonts w:ascii="Times New Roman" w:eastAsia="Times New Roman" w:hAnsi="Times New Roman" w:cs="Times New Roman"/>
          <w:sz w:val="24"/>
          <w:szCs w:val="24"/>
        </w:rPr>
        <w:br/>
        <w:t>(a) Upon its own initiative; or</w:t>
      </w:r>
      <w:r w:rsidRPr="00A618B0">
        <w:rPr>
          <w:rFonts w:ascii="Times New Roman" w:eastAsia="Times New Roman" w:hAnsi="Times New Roman" w:cs="Times New Roman"/>
          <w:sz w:val="24"/>
          <w:szCs w:val="24"/>
        </w:rPr>
        <w:br/>
        <w:t>(b) Upon written complaint of any person which charges that a person licensed by the board has committed misconduct under paragraph II and which specifies the grounds therefor.</w:t>
      </w:r>
      <w:r w:rsidRPr="00A618B0">
        <w:rPr>
          <w:rFonts w:ascii="Times New Roman" w:eastAsia="Times New Roman" w:hAnsi="Times New Roman" w:cs="Times New Roman"/>
          <w:sz w:val="24"/>
          <w:szCs w:val="24"/>
        </w:rPr>
        <w:br/>
        <w:t>II. Misconduct sufficient to support disciplinary proceedings under this section shall include:</w:t>
      </w:r>
      <w:r w:rsidRPr="00A618B0">
        <w:rPr>
          <w:rFonts w:ascii="Times New Roman" w:eastAsia="Times New Roman" w:hAnsi="Times New Roman" w:cs="Times New Roman"/>
          <w:sz w:val="24"/>
          <w:szCs w:val="24"/>
        </w:rPr>
        <w:br/>
        <w:t>(a) The practice of fraud or deceit in procuring or attempting to procure a license to practice under this subdivision.</w:t>
      </w:r>
      <w:r w:rsidRPr="00A618B0">
        <w:rPr>
          <w:rFonts w:ascii="Times New Roman" w:eastAsia="Times New Roman" w:hAnsi="Times New Roman" w:cs="Times New Roman"/>
          <w:sz w:val="24"/>
          <w:szCs w:val="24"/>
        </w:rPr>
        <w:br/>
        <w:t>(b) Conviction of a felony or any offense involving moral turpitude.</w:t>
      </w:r>
      <w:r w:rsidRPr="00A618B0">
        <w:rPr>
          <w:rFonts w:ascii="Times New Roman" w:eastAsia="Times New Roman" w:hAnsi="Times New Roman" w:cs="Times New Roman"/>
          <w:sz w:val="24"/>
          <w:szCs w:val="24"/>
        </w:rPr>
        <w:br/>
        <w:t>(c) Any unprofessional conduct, or dishonorable conduct unworthy of, and affecting the practice of, the profession.</w:t>
      </w:r>
      <w:r w:rsidRPr="00A618B0">
        <w:rPr>
          <w:rFonts w:ascii="Times New Roman" w:eastAsia="Times New Roman" w:hAnsi="Times New Roman" w:cs="Times New Roman"/>
          <w:sz w:val="24"/>
          <w:szCs w:val="24"/>
        </w:rPr>
        <w:br/>
        <w:t>(d) Unfitness or incompetence by reason of negligence or other causes; or negligent or willful acts performed in a manner inconsistent with the interests of persons relying on the expertise of the licensee.</w:t>
      </w:r>
      <w:r w:rsidRPr="00A618B0">
        <w:rPr>
          <w:rFonts w:ascii="Times New Roman" w:eastAsia="Times New Roman" w:hAnsi="Times New Roman" w:cs="Times New Roman"/>
          <w:sz w:val="24"/>
          <w:szCs w:val="24"/>
        </w:rPr>
        <w:br/>
        <w:t>(e) Addiction to the use of alcohol or other habit-forming drugs to a degree which renders the licensee unfit to practice under this subdivision.</w:t>
      </w:r>
      <w:r w:rsidRPr="00A618B0">
        <w:rPr>
          <w:rFonts w:ascii="Times New Roman" w:eastAsia="Times New Roman" w:hAnsi="Times New Roman" w:cs="Times New Roman"/>
          <w:sz w:val="24"/>
          <w:szCs w:val="24"/>
        </w:rPr>
        <w:br/>
        <w:t>(f) Mental or physical incompetence to practice under this subdivision.</w:t>
      </w:r>
      <w:r w:rsidRPr="00A618B0">
        <w:rPr>
          <w:rFonts w:ascii="Times New Roman" w:eastAsia="Times New Roman" w:hAnsi="Times New Roman" w:cs="Times New Roman"/>
          <w:sz w:val="24"/>
          <w:szCs w:val="24"/>
        </w:rPr>
        <w:br/>
        <w:t>(g) Willful or repeated violation of the provisions of this subdivision.</w:t>
      </w:r>
      <w:r w:rsidRPr="00A618B0">
        <w:rPr>
          <w:rFonts w:ascii="Times New Roman" w:eastAsia="Times New Roman" w:hAnsi="Times New Roman" w:cs="Times New Roman"/>
          <w:sz w:val="24"/>
          <w:szCs w:val="24"/>
        </w:rPr>
        <w:br/>
        <w:t>(h) Suspension or revocation of a license, similar to one issued under this subdivision, in another jurisdiction and not reinstated.</w:t>
      </w:r>
      <w:r w:rsidRPr="00A618B0">
        <w:rPr>
          <w:rFonts w:ascii="Times New Roman" w:eastAsia="Times New Roman" w:hAnsi="Times New Roman" w:cs="Times New Roman"/>
          <w:sz w:val="24"/>
          <w:szCs w:val="24"/>
        </w:rPr>
        <w:br/>
        <w:t>(i) Violations of the code of ethics for home inspectors, or any other rule adopted by the board.</w:t>
      </w:r>
      <w:r w:rsidRPr="00A618B0">
        <w:rPr>
          <w:rFonts w:ascii="Times New Roman" w:eastAsia="Times New Roman" w:hAnsi="Times New Roman" w:cs="Times New Roman"/>
          <w:sz w:val="24"/>
          <w:szCs w:val="24"/>
        </w:rPr>
        <w:br/>
        <w:t>(j) Providing false testimony before the board.</w:t>
      </w:r>
      <w:r w:rsidRPr="00A618B0">
        <w:rPr>
          <w:rFonts w:ascii="Times New Roman" w:eastAsia="Times New Roman" w:hAnsi="Times New Roman" w:cs="Times New Roman"/>
          <w:sz w:val="24"/>
          <w:szCs w:val="24"/>
        </w:rPr>
        <w:br/>
        <w:t>(k) Failure to provide, within 30 calendar days of receipt of notice by certified mail, return receipt requested, information requested by the board as a result of any formal complaint to the board alleging a violation of this subdivision.</w:t>
      </w:r>
      <w:r w:rsidRPr="00A618B0">
        <w:rPr>
          <w:rFonts w:ascii="Times New Roman" w:eastAsia="Times New Roman" w:hAnsi="Times New Roman" w:cs="Times New Roman"/>
          <w:sz w:val="24"/>
          <w:szCs w:val="24"/>
        </w:rPr>
        <w:br/>
        <w:t>(l) Knowingly making or signing any false statement, certificate, or affidavit in connection with the practice of home inspections.</w:t>
      </w:r>
    </w:p>
    <w:p w14:paraId="2DC4908E" w14:textId="2EAE23FF" w:rsidR="00A618B0" w:rsidRDefault="00A618B0" w:rsidP="00E05045">
      <w:pPr>
        <w:shd w:val="clear" w:color="auto" w:fill="FFFFFF"/>
        <w:spacing w:after="0" w:line="240" w:lineRule="auto"/>
        <w:rPr>
          <w:rFonts w:ascii="Times New Roman" w:eastAsia="Times New Roman" w:hAnsi="Times New Roman" w:cs="Times New Roman"/>
          <w:sz w:val="24"/>
          <w:szCs w:val="24"/>
        </w:rPr>
      </w:pPr>
      <w:r w:rsidRPr="00A618B0">
        <w:rPr>
          <w:rFonts w:ascii="Times New Roman" w:eastAsia="Times New Roman" w:hAnsi="Times New Roman" w:cs="Times New Roman"/>
          <w:bCs/>
          <w:sz w:val="24"/>
          <w:szCs w:val="24"/>
        </w:rPr>
        <w:t>Source.</w:t>
      </w:r>
      <w:r w:rsidRPr="00A618B0">
        <w:rPr>
          <w:rFonts w:ascii="Times New Roman" w:eastAsia="Times New Roman" w:hAnsi="Times New Roman" w:cs="Times New Roman"/>
          <w:sz w:val="24"/>
          <w:szCs w:val="24"/>
        </w:rPr>
        <w:t> 2008, 339:1, eff. July 1, 2008.</w:t>
      </w:r>
    </w:p>
    <w:p w14:paraId="69A7C96C" w14:textId="64E721A1" w:rsidR="00AB2C26" w:rsidRDefault="00AB2C26" w:rsidP="00E05045">
      <w:pPr>
        <w:shd w:val="clear" w:color="auto" w:fill="FFFFFF"/>
        <w:spacing w:after="0" w:line="240" w:lineRule="auto"/>
        <w:rPr>
          <w:rFonts w:ascii="Times New Roman" w:eastAsia="Times New Roman" w:hAnsi="Times New Roman" w:cs="Times New Roman"/>
          <w:sz w:val="24"/>
          <w:szCs w:val="24"/>
        </w:rPr>
      </w:pPr>
    </w:p>
    <w:p w14:paraId="1201FED3" w14:textId="4D7C0498" w:rsidR="00AB2C26" w:rsidRDefault="00AB2C26" w:rsidP="00E05045">
      <w:pPr>
        <w:shd w:val="clear" w:color="auto" w:fill="FFFFFF"/>
        <w:spacing w:after="0" w:line="240" w:lineRule="auto"/>
        <w:rPr>
          <w:rFonts w:ascii="Times New Roman" w:eastAsia="Times New Roman" w:hAnsi="Times New Roman" w:cs="Times New Roman"/>
          <w:sz w:val="24"/>
          <w:szCs w:val="24"/>
        </w:rPr>
      </w:pPr>
    </w:p>
    <w:p w14:paraId="29C9070C" w14:textId="662CC6F9" w:rsidR="00AB2C26" w:rsidRDefault="00AB2C26" w:rsidP="00E05045">
      <w:pPr>
        <w:shd w:val="clear" w:color="auto" w:fill="FFFFFF"/>
        <w:spacing w:after="0" w:line="240" w:lineRule="auto"/>
        <w:rPr>
          <w:rFonts w:ascii="Times New Roman" w:eastAsia="Times New Roman" w:hAnsi="Times New Roman" w:cs="Times New Roman"/>
          <w:sz w:val="24"/>
          <w:szCs w:val="24"/>
        </w:rPr>
      </w:pPr>
    </w:p>
    <w:p w14:paraId="5EDA36F1" w14:textId="6EFB382A" w:rsidR="00AB2C26" w:rsidRDefault="00AB2C26" w:rsidP="00E05045">
      <w:pPr>
        <w:shd w:val="clear" w:color="auto" w:fill="FFFFFF"/>
        <w:spacing w:after="0" w:line="240" w:lineRule="auto"/>
        <w:rPr>
          <w:rFonts w:ascii="Times New Roman" w:eastAsia="Times New Roman" w:hAnsi="Times New Roman" w:cs="Times New Roman"/>
          <w:sz w:val="24"/>
          <w:szCs w:val="24"/>
        </w:rPr>
      </w:pPr>
    </w:p>
    <w:p w14:paraId="36A68E68" w14:textId="172D67B6" w:rsidR="00AB2C26" w:rsidRDefault="00AB2C26" w:rsidP="00E05045">
      <w:pPr>
        <w:shd w:val="clear" w:color="auto" w:fill="FFFFFF"/>
        <w:spacing w:after="0" w:line="240" w:lineRule="auto"/>
        <w:rPr>
          <w:rFonts w:ascii="Times New Roman" w:eastAsia="Times New Roman" w:hAnsi="Times New Roman" w:cs="Times New Roman"/>
          <w:sz w:val="24"/>
          <w:szCs w:val="24"/>
        </w:rPr>
      </w:pPr>
    </w:p>
    <w:p w14:paraId="43F075D4" w14:textId="784E0147" w:rsidR="00AB2C26" w:rsidRDefault="00AB2C26" w:rsidP="00E05045">
      <w:pPr>
        <w:shd w:val="clear" w:color="auto" w:fill="FFFFFF"/>
        <w:spacing w:after="0" w:line="240" w:lineRule="auto"/>
        <w:rPr>
          <w:rFonts w:ascii="Times New Roman" w:eastAsia="Times New Roman" w:hAnsi="Times New Roman" w:cs="Times New Roman"/>
          <w:sz w:val="24"/>
          <w:szCs w:val="24"/>
        </w:rPr>
      </w:pPr>
    </w:p>
    <w:p w14:paraId="6393F588" w14:textId="12F65D57" w:rsidR="00AB2C26" w:rsidRDefault="00AB2C26" w:rsidP="00E05045">
      <w:pPr>
        <w:shd w:val="clear" w:color="auto" w:fill="FFFFFF"/>
        <w:spacing w:after="0" w:line="240" w:lineRule="auto"/>
        <w:rPr>
          <w:rFonts w:ascii="Times New Roman" w:eastAsia="Times New Roman" w:hAnsi="Times New Roman" w:cs="Times New Roman"/>
          <w:sz w:val="24"/>
          <w:szCs w:val="24"/>
        </w:rPr>
      </w:pPr>
    </w:p>
    <w:p w14:paraId="1067A0D5" w14:textId="21AE1A8D" w:rsidR="00AB2C26" w:rsidRDefault="00AB2C26" w:rsidP="00E05045">
      <w:pPr>
        <w:shd w:val="clear" w:color="auto" w:fill="FFFFFF"/>
        <w:spacing w:after="0" w:line="240" w:lineRule="auto"/>
        <w:rPr>
          <w:rFonts w:ascii="Times New Roman" w:eastAsia="Times New Roman" w:hAnsi="Times New Roman" w:cs="Times New Roman"/>
          <w:sz w:val="24"/>
          <w:szCs w:val="24"/>
        </w:rPr>
      </w:pPr>
    </w:p>
    <w:p w14:paraId="2F3D4F51" w14:textId="466C7C6A" w:rsidR="00AB2C26" w:rsidRDefault="00AB2C26" w:rsidP="00E05045">
      <w:pPr>
        <w:shd w:val="clear" w:color="auto" w:fill="FFFFFF"/>
        <w:spacing w:after="0" w:line="240" w:lineRule="auto"/>
        <w:rPr>
          <w:rFonts w:ascii="Times New Roman" w:eastAsia="Times New Roman" w:hAnsi="Times New Roman" w:cs="Times New Roman"/>
          <w:sz w:val="24"/>
          <w:szCs w:val="24"/>
        </w:rPr>
      </w:pPr>
    </w:p>
    <w:p w14:paraId="4AEDCB58" w14:textId="77777777" w:rsidR="00AB2C26" w:rsidRPr="00A618B0" w:rsidRDefault="00AB2C26" w:rsidP="00E05045">
      <w:pPr>
        <w:shd w:val="clear" w:color="auto" w:fill="FFFFFF"/>
        <w:spacing w:after="0" w:line="240" w:lineRule="auto"/>
        <w:rPr>
          <w:rFonts w:ascii="Times New Roman" w:eastAsia="Times New Roman" w:hAnsi="Times New Roman" w:cs="Times New Roman"/>
          <w:sz w:val="24"/>
          <w:szCs w:val="24"/>
        </w:rPr>
      </w:pPr>
    </w:p>
    <w:p w14:paraId="5D6D2D0C" w14:textId="77777777" w:rsidR="006849B4" w:rsidRDefault="006849B4" w:rsidP="00E05045">
      <w:pPr>
        <w:spacing w:after="0" w:line="240" w:lineRule="auto"/>
        <w:rPr>
          <w:rFonts w:ascii="Times New Roman" w:eastAsia="Times New Roman" w:hAnsi="Times New Roman" w:cs="Times New Roman"/>
          <w:b/>
          <w:color w:val="000000"/>
        </w:rPr>
      </w:pPr>
      <w:bookmarkStart w:id="3" w:name="lan100"/>
    </w:p>
    <w:p w14:paraId="40C9A6E6" w14:textId="25A59C62" w:rsidR="00E05045" w:rsidRPr="00E05045" w:rsidRDefault="00E05045" w:rsidP="00E05045">
      <w:pPr>
        <w:spacing w:after="0" w:line="240" w:lineRule="auto"/>
        <w:rPr>
          <w:rFonts w:ascii="Times New Roman" w:eastAsia="Times New Roman" w:hAnsi="Times New Roman" w:cs="Times New Roman"/>
          <w:b/>
          <w:color w:val="000000"/>
          <w:sz w:val="27"/>
          <w:szCs w:val="27"/>
        </w:rPr>
      </w:pPr>
      <w:r w:rsidRPr="00E05045">
        <w:rPr>
          <w:rFonts w:ascii="Times New Roman" w:eastAsia="Times New Roman" w:hAnsi="Times New Roman" w:cs="Times New Roman"/>
          <w:b/>
          <w:color w:val="000000"/>
        </w:rPr>
        <w:lastRenderedPageBreak/>
        <w:t>CHAPTER Home 100  DEFINITIONS, ORGANIZATION </w:t>
      </w:r>
      <w:bookmarkEnd w:id="3"/>
      <w:r w:rsidRPr="00E05045">
        <w:rPr>
          <w:rFonts w:ascii="Times New Roman" w:eastAsia="Times New Roman" w:hAnsi="Times New Roman" w:cs="Times New Roman"/>
          <w:b/>
          <w:color w:val="000000"/>
        </w:rPr>
        <w:t>AND PUBLIC INFORMATION</w:t>
      </w:r>
    </w:p>
    <w:p w14:paraId="13148DD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69315A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PART Home 101  PURPOSE AND SCOPE</w:t>
      </w:r>
    </w:p>
    <w:p w14:paraId="23B179C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A98F12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101.01  </w:t>
      </w:r>
      <w:r w:rsidRPr="00E05045">
        <w:rPr>
          <w:rFonts w:ascii="Times New Roman" w:eastAsia="Times New Roman" w:hAnsi="Times New Roman" w:cs="Times New Roman"/>
          <w:color w:val="000000"/>
          <w:u w:val="single"/>
        </w:rPr>
        <w:t>Purpose and Scope</w:t>
      </w:r>
      <w:r w:rsidRPr="00E05045">
        <w:rPr>
          <w:rFonts w:ascii="Times New Roman" w:eastAsia="Times New Roman" w:hAnsi="Times New Roman" w:cs="Times New Roman"/>
          <w:color w:val="000000"/>
        </w:rPr>
        <w:t>.</w:t>
      </w:r>
    </w:p>
    <w:p w14:paraId="086736D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AAE896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w:t>
      </w:r>
      <w:r w:rsidRPr="00E05045">
        <w:rPr>
          <w:rFonts w:ascii="Times New Roman" w:eastAsia="Times New Roman" w:hAnsi="Times New Roman" w:cs="Times New Roman"/>
          <w:i/>
          <w:iCs/>
          <w:color w:val="000000"/>
        </w:rPr>
        <w:t>  </w:t>
      </w:r>
      <w:r w:rsidRPr="00E05045">
        <w:rPr>
          <w:rFonts w:ascii="Times New Roman" w:eastAsia="Times New Roman" w:hAnsi="Times New Roman" w:cs="Times New Roman"/>
          <w:color w:val="000000"/>
        </w:rPr>
        <w:t>The rules of this title implement the statutory responsibilities of the New Hampshire board of home inspectors created by RSA 310-A: 182. </w:t>
      </w:r>
      <w:r w:rsidRPr="00E05045">
        <w:rPr>
          <w:rFonts w:ascii="Times New Roman" w:eastAsia="Times New Roman" w:hAnsi="Times New Roman" w:cs="Times New Roman"/>
          <w:strike/>
          <w:color w:val="000000"/>
        </w:rPr>
        <w:t> </w:t>
      </w:r>
    </w:p>
    <w:p w14:paraId="14DA04F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AFD5BC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These provisions regulate but are not limited to the licensing of home inspectors and the practice of home inspection in the state of New Hampshire.</w:t>
      </w:r>
    </w:p>
    <w:p w14:paraId="34B60E2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748A3A3"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96" w:history="1">
        <w:r w:rsidR="00E05045" w:rsidRPr="00E05045">
          <w:rPr>
            <w:rFonts w:ascii="Times New Roman" w:eastAsia="Times New Roman" w:hAnsi="Times New Roman" w:cs="Times New Roman"/>
            <w:color w:val="0000FF"/>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#9503, eff 7-8-09</w:t>
      </w:r>
    </w:p>
    <w:p w14:paraId="48BA7F0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5A80F1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PART Home 102  DEFINITIONS</w:t>
      </w:r>
    </w:p>
    <w:p w14:paraId="0B573C7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CB6B48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102.01  </w:t>
      </w:r>
      <w:r w:rsidRPr="00E05045">
        <w:rPr>
          <w:rFonts w:ascii="Times New Roman" w:eastAsia="Times New Roman" w:hAnsi="Times New Roman" w:cs="Times New Roman"/>
          <w:color w:val="000000"/>
          <w:u w:val="single"/>
        </w:rPr>
        <w:t>Terms Used</w:t>
      </w:r>
      <w:r w:rsidRPr="00E05045">
        <w:rPr>
          <w:rFonts w:ascii="Times New Roman" w:eastAsia="Times New Roman" w:hAnsi="Times New Roman" w:cs="Times New Roman"/>
          <w:color w:val="000000"/>
        </w:rPr>
        <w:t>.  As used in these rules, the following terms shall have the meanings indicated:</w:t>
      </w:r>
    </w:p>
    <w:p w14:paraId="7837C9E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F4A55C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"Board" means the New Hampshire board of home inspectors created by RSA 310-A:183.</w:t>
      </w:r>
    </w:p>
    <w:p w14:paraId="31C879B2"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2F17E6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"Executive</w:t>
      </w:r>
      <w:r w:rsidRPr="00E05045">
        <w:rPr>
          <w:rFonts w:ascii="Times New Roman" w:eastAsia="Times New Roman" w:hAnsi="Times New Roman" w:cs="Times New Roman"/>
          <w:b/>
          <w:bCs/>
          <w:i/>
          <w:iCs/>
          <w:color w:val="000000"/>
        </w:rPr>
        <w:t> </w:t>
      </w:r>
      <w:r w:rsidRPr="00E05045">
        <w:rPr>
          <w:rFonts w:ascii="Times New Roman" w:eastAsia="Times New Roman" w:hAnsi="Times New Roman" w:cs="Times New Roman"/>
          <w:color w:val="000000"/>
        </w:rPr>
        <w:t>director" means the board’s staff director, a person with delegated authority to perform administrative and clerical functions for the board.</w:t>
      </w:r>
    </w:p>
    <w:p w14:paraId="358BF07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495E3F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(c)  "Home inspector" means, “home inspector” as defined in RSA 310-A:183, IV namely " a person who, by reason of professional education or practical experience, or both, is qualified to engage in the practice of home inspections as attested by licensing as a home inspector."</w:t>
      </w:r>
    </w:p>
    <w:p w14:paraId="155784E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992434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(d)  "Home inspection" means “home inspection” as defined in RSA 310-A:183, V namely “the process by which a home inspector visually examines the readily accessible systems and components of a home and which describes those systems and components in accordance with the board-approved standards of practice and code of ethics.”</w:t>
      </w:r>
    </w:p>
    <w:p w14:paraId="5B2C88F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690053C"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97"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#9503, eff 7-8-09</w:t>
      </w:r>
    </w:p>
    <w:p w14:paraId="6E25B8E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8330AD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PART Home 103  BOARD ORGANIZATION</w:t>
      </w:r>
    </w:p>
    <w:p w14:paraId="19330E3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6B4BAA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103.01  </w:t>
      </w:r>
      <w:r w:rsidRPr="00E05045">
        <w:rPr>
          <w:rFonts w:ascii="Times New Roman" w:eastAsia="Times New Roman" w:hAnsi="Times New Roman" w:cs="Times New Roman"/>
          <w:color w:val="000000"/>
          <w:u w:val="single"/>
        </w:rPr>
        <w:t>Duties and Responsibilities</w:t>
      </w:r>
      <w:r w:rsidRPr="00E05045">
        <w:rPr>
          <w:rFonts w:ascii="Times New Roman" w:eastAsia="Times New Roman" w:hAnsi="Times New Roman" w:cs="Times New Roman"/>
          <w:color w:val="000000"/>
        </w:rPr>
        <w:t>.  The board shall administer the provisions of RSA 310-A:182-201 which include but are not limited to safeguarding property, to promoting public welfare and maintaining a high standard of integrity, skills and practice in the profession of home inspectors in this state.</w:t>
      </w:r>
    </w:p>
    <w:p w14:paraId="6E6989B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1D5CECE"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98"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#9503, eff 7-8-09</w:t>
      </w:r>
    </w:p>
    <w:p w14:paraId="626BA90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74126F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103.02  </w:t>
      </w:r>
      <w:r w:rsidRPr="00E05045">
        <w:rPr>
          <w:rFonts w:ascii="Times New Roman" w:eastAsia="Times New Roman" w:hAnsi="Times New Roman" w:cs="Times New Roman"/>
          <w:color w:val="000000"/>
          <w:u w:val="single"/>
        </w:rPr>
        <w:t>Composition of the Board</w:t>
      </w:r>
      <w:r w:rsidRPr="00E05045">
        <w:rPr>
          <w:rFonts w:ascii="Times New Roman" w:eastAsia="Times New Roman" w:hAnsi="Times New Roman" w:cs="Times New Roman"/>
          <w:color w:val="000000"/>
        </w:rPr>
        <w:t>.  Pursuant to RSA 310-A:186, I</w:t>
      </w:r>
      <w:r w:rsidRPr="00E05045">
        <w:rPr>
          <w:rFonts w:ascii="Times New Roman" w:eastAsia="Times New Roman" w:hAnsi="Times New Roman" w:cs="Times New Roman"/>
          <w:b/>
          <w:bCs/>
          <w:i/>
          <w:iCs/>
          <w:color w:val="000000"/>
        </w:rPr>
        <w:t> </w:t>
      </w:r>
      <w:r w:rsidRPr="00E05045">
        <w:rPr>
          <w:rFonts w:ascii="Times New Roman" w:eastAsia="Times New Roman" w:hAnsi="Times New Roman" w:cs="Times New Roman"/>
          <w:color w:val="000000"/>
        </w:rPr>
        <w:t>the board shall consist of 7 members who meet the eligibility requirements of RSA 310-A:186 I-, III.</w:t>
      </w:r>
    </w:p>
    <w:p w14:paraId="7981E53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743745B"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99"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#9503, eff 7-8-09</w:t>
      </w:r>
    </w:p>
    <w:p w14:paraId="41D386D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AE8163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103.03  </w:t>
      </w:r>
      <w:r w:rsidRPr="00E05045">
        <w:rPr>
          <w:rFonts w:ascii="Times New Roman" w:eastAsia="Times New Roman" w:hAnsi="Times New Roman" w:cs="Times New Roman"/>
          <w:color w:val="000000"/>
          <w:u w:val="single"/>
        </w:rPr>
        <w:t>The Chairperson and Vice Chairperson</w:t>
      </w:r>
      <w:r w:rsidRPr="00E05045">
        <w:rPr>
          <w:rFonts w:ascii="Times New Roman" w:eastAsia="Times New Roman" w:hAnsi="Times New Roman" w:cs="Times New Roman"/>
          <w:color w:val="000000"/>
        </w:rPr>
        <w:t>.  The chairperson shall preside at all meetings. In the absence of the chairperson, the vice-chairperson shall preside.</w:t>
      </w:r>
    </w:p>
    <w:p w14:paraId="64A9BD82"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ED8099A"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00"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#9503, eff 7-8-09</w:t>
      </w:r>
    </w:p>
    <w:p w14:paraId="20F54FE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E08486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lastRenderedPageBreak/>
        <w:t>          Home 103.04  </w:t>
      </w:r>
      <w:r w:rsidRPr="00E05045">
        <w:rPr>
          <w:rFonts w:ascii="Times New Roman" w:eastAsia="Times New Roman" w:hAnsi="Times New Roman" w:cs="Times New Roman"/>
          <w:color w:val="000000"/>
          <w:u w:val="single"/>
        </w:rPr>
        <w:t>Staff</w:t>
      </w:r>
      <w:r w:rsidRPr="00E05045">
        <w:rPr>
          <w:rFonts w:ascii="Times New Roman" w:eastAsia="Times New Roman" w:hAnsi="Times New Roman" w:cs="Times New Roman"/>
          <w:color w:val="000000"/>
        </w:rPr>
        <w:t>.  The board shall designate an executive director and such other staff members as are necessary to perform the record-keeping and other statutory functions of the board and to oversee the board’s day-to-day operations.</w:t>
      </w:r>
    </w:p>
    <w:p w14:paraId="1ECDB92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545208D"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01"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#9503, eff 7-8-09</w:t>
      </w:r>
    </w:p>
    <w:p w14:paraId="57FEA61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F36137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103.05  </w:t>
      </w:r>
      <w:r w:rsidRPr="00E05045">
        <w:rPr>
          <w:rFonts w:ascii="Times New Roman" w:eastAsia="Times New Roman" w:hAnsi="Times New Roman" w:cs="Times New Roman"/>
          <w:color w:val="000000"/>
          <w:u w:val="single"/>
        </w:rPr>
        <w:t>Organization</w:t>
      </w:r>
      <w:r w:rsidRPr="00E05045">
        <w:rPr>
          <w:rFonts w:ascii="Times New Roman" w:eastAsia="Times New Roman" w:hAnsi="Times New Roman" w:cs="Times New Roman"/>
          <w:color w:val="000000"/>
        </w:rPr>
        <w:t>.  Every two years, the board shall elect or appoint a chairperson, vice-chairperson, and secretary at the first meeting of the board in a calendar year.</w:t>
      </w:r>
    </w:p>
    <w:p w14:paraId="3895EA5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bookmarkStart w:id="4" w:name="OLE_LINK1"/>
    <w:bookmarkStart w:id="5" w:name="OLE_LINK2"/>
    <w:bookmarkEnd w:id="4"/>
    <w:bookmarkEnd w:id="5"/>
    <w:p w14:paraId="6A4CD0B8" w14:textId="77777777" w:rsidR="00E05045" w:rsidRPr="00E05045" w:rsidRDefault="00E05045" w:rsidP="00E05045">
      <w:pPr>
        <w:spacing w:after="0" w:line="240" w:lineRule="auto"/>
        <w:ind w:left="4200" w:right="-24"/>
        <w:rPr>
          <w:rFonts w:ascii="Courier New" w:eastAsia="Times New Roman" w:hAnsi="Courier New" w:cs="Courier New"/>
          <w:color w:val="000000"/>
          <w:sz w:val="20"/>
          <w:szCs w:val="20"/>
        </w:rPr>
      </w:pPr>
      <w:r w:rsidRPr="00E05045">
        <w:rPr>
          <w:rFonts w:ascii="Courier New" w:eastAsia="Times New Roman" w:hAnsi="Courier New" w:cs="Courier New"/>
          <w:color w:val="000000"/>
          <w:sz w:val="20"/>
          <w:szCs w:val="20"/>
        </w:rPr>
        <w:fldChar w:fldCharType="begin"/>
      </w:r>
      <w:r w:rsidRPr="00E05045">
        <w:rPr>
          <w:rFonts w:ascii="Courier New" w:eastAsia="Times New Roman" w:hAnsi="Courier New" w:cs="Courier New"/>
          <w:color w:val="000000"/>
          <w:sz w:val="20"/>
          <w:szCs w:val="20"/>
        </w:rPr>
        <w:instrText xml:space="preserve"> HYPERLINK "http://www.gencourt.state.nh.us/rules/Filing_history/sourcehome.html" </w:instrText>
      </w:r>
      <w:r w:rsidRPr="00E05045">
        <w:rPr>
          <w:rFonts w:ascii="Courier New" w:eastAsia="Times New Roman" w:hAnsi="Courier New" w:cs="Courier New"/>
          <w:color w:val="000000"/>
          <w:sz w:val="20"/>
          <w:szCs w:val="20"/>
        </w:rPr>
        <w:fldChar w:fldCharType="separate"/>
      </w:r>
      <w:r w:rsidRPr="00E05045">
        <w:rPr>
          <w:rFonts w:ascii="Times New Roman" w:eastAsia="Times New Roman" w:hAnsi="Times New Roman" w:cs="Times New Roman"/>
          <w:color w:val="800080"/>
          <w:u w:val="single"/>
        </w:rPr>
        <w:t>Source.</w:t>
      </w:r>
      <w:r w:rsidRPr="00E05045">
        <w:rPr>
          <w:rFonts w:ascii="Courier New" w:eastAsia="Times New Roman" w:hAnsi="Courier New" w:cs="Courier New"/>
          <w:color w:val="000000"/>
          <w:sz w:val="20"/>
          <w:szCs w:val="20"/>
        </w:rPr>
        <w:fldChar w:fldCharType="end"/>
      </w:r>
      <w:r w:rsidRPr="00E05045">
        <w:rPr>
          <w:rFonts w:ascii="Times New Roman" w:eastAsia="Times New Roman" w:hAnsi="Times New Roman" w:cs="Times New Roman"/>
          <w:color w:val="000000"/>
        </w:rPr>
        <w:t>  </w:t>
      </w:r>
      <w:r w:rsidRPr="00E05045">
        <w:rPr>
          <w:rFonts w:ascii="Times New Roman" w:eastAsia="Times New Roman" w:hAnsi="Times New Roman" w:cs="Times New Roman"/>
          <w:i/>
          <w:iCs/>
          <w:color w:val="000000"/>
        </w:rPr>
        <w:t>#9503, eff 7-8-09</w:t>
      </w:r>
    </w:p>
    <w:p w14:paraId="1FF0020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589AE1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103.06  </w:t>
      </w:r>
      <w:r w:rsidRPr="00E05045">
        <w:rPr>
          <w:rFonts w:ascii="Times New Roman" w:eastAsia="Times New Roman" w:hAnsi="Times New Roman" w:cs="Times New Roman"/>
          <w:color w:val="000000"/>
          <w:u w:val="single"/>
        </w:rPr>
        <w:t>Seal</w:t>
      </w:r>
      <w:r w:rsidRPr="00E05045">
        <w:rPr>
          <w:rFonts w:ascii="Times New Roman" w:eastAsia="Times New Roman" w:hAnsi="Times New Roman" w:cs="Times New Roman"/>
          <w:color w:val="000000"/>
        </w:rPr>
        <w:t>.  The seal of the board shall be an embossed circular seal consisting of 2 concentric circles, the outer circle having a diameter of 1 7/8 inches and an inner circle having a diameter of 1 3/8 inches. In the space between the 2 circles at the top of the seal there shall be the words “Board of Home Inspectors.”  At the bottom of the seal, in the space between the 2 circles, there shall be the words “State of New Hampshire.”  In the center space there shall be a representation of the Old Man in the Mountain with a blue background.</w:t>
      </w:r>
    </w:p>
    <w:p w14:paraId="1DE7838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5AD216A"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02"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#9503, eff 7-8-09</w:t>
      </w:r>
    </w:p>
    <w:p w14:paraId="6DE7BDC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E67F55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103.07  </w:t>
      </w:r>
      <w:r w:rsidRPr="00E05045">
        <w:rPr>
          <w:rFonts w:ascii="Times New Roman" w:eastAsia="Times New Roman" w:hAnsi="Times New Roman" w:cs="Times New Roman"/>
          <w:color w:val="000000"/>
          <w:u w:val="single"/>
        </w:rPr>
        <w:t>Office Hours, Office Location, Mailing Address and Telephone</w:t>
      </w:r>
      <w:r w:rsidRPr="00E05045">
        <w:rPr>
          <w:rFonts w:ascii="Times New Roman" w:eastAsia="Times New Roman" w:hAnsi="Times New Roman" w:cs="Times New Roman"/>
          <w:color w:val="000000"/>
        </w:rPr>
        <w:t>.</w:t>
      </w:r>
    </w:p>
    <w:p w14:paraId="253D306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775BE4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The board’s office shall be located at the New Hampshire Office of Professional Licensure &amp; Certification, 121 South Fruit Street, Concord, N.H. and shall be open to the public weekdays, excluding holidays, from 8:00 a.m. to 4:00 p.m.</w:t>
      </w:r>
    </w:p>
    <w:p w14:paraId="3B105BE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DA20DF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Correspondence shall be addressed to the board’s executive director at:</w:t>
      </w:r>
    </w:p>
    <w:p w14:paraId="4CFEE29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948CD98"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New Hampshire Office of Professional Licensure &amp; Certification</w:t>
      </w:r>
    </w:p>
    <w:p w14:paraId="29042646"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121 South Fruit Street, Suite 201</w:t>
      </w:r>
    </w:p>
    <w:p w14:paraId="1F3D0E0B"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Concord, N.H. 03301</w:t>
      </w:r>
    </w:p>
    <w:p w14:paraId="045081D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F9186F2"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(c)  The board’s telephone number shall be (603)-271-2219.</w:t>
      </w:r>
    </w:p>
    <w:p w14:paraId="2CF2BF1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799B2A3"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03"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#9503, eff 7-8-09</w:t>
      </w:r>
      <w:r w:rsidR="00E05045" w:rsidRPr="00E05045">
        <w:rPr>
          <w:rFonts w:ascii="Times New Roman" w:eastAsia="Times New Roman" w:hAnsi="Times New Roman" w:cs="Times New Roman"/>
          <w:color w:val="000000"/>
        </w:rPr>
        <w:t>; ss by </w:t>
      </w:r>
      <w:r w:rsidR="00E05045" w:rsidRPr="00E05045">
        <w:rPr>
          <w:rFonts w:ascii="Times New Roman" w:eastAsia="Times New Roman" w:hAnsi="Times New Roman" w:cs="Times New Roman"/>
          <w:i/>
          <w:iCs/>
          <w:color w:val="000000"/>
        </w:rPr>
        <w:t>#12462, eff 1-23-18</w:t>
      </w:r>
    </w:p>
    <w:p w14:paraId="5E671CE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4CC0C1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PART Home 104  PUBLIC INFORMATION</w:t>
      </w:r>
    </w:p>
    <w:p w14:paraId="12F920E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A70277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104.01  </w:t>
      </w:r>
      <w:r w:rsidRPr="00E05045">
        <w:rPr>
          <w:rFonts w:ascii="Times New Roman" w:eastAsia="Times New Roman" w:hAnsi="Times New Roman" w:cs="Times New Roman"/>
          <w:color w:val="000000"/>
          <w:u w:val="single"/>
        </w:rPr>
        <w:t>Record of Board Actions</w:t>
      </w:r>
      <w:r w:rsidRPr="00E05045">
        <w:rPr>
          <w:rFonts w:ascii="Times New Roman" w:eastAsia="Times New Roman" w:hAnsi="Times New Roman" w:cs="Times New Roman"/>
          <w:color w:val="000000"/>
        </w:rPr>
        <w:t>.  Minutes shall be kept of board meetings and of official actions taken by the board. Minutes of board actions which are not confidential under RSA 91-A:3, II or RSA 91-A:5 shall be a governmental record and shall be available for inspection during the board’s ordinary office hours within 5 days from the close of the meeting or vote in questions unless the 72 hours availability requirement of RSA 91-A:3, III is applicable.</w:t>
      </w:r>
    </w:p>
    <w:p w14:paraId="3BA7E3F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2E24B3C"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04"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#9503, eff 7-8-09</w:t>
      </w:r>
    </w:p>
    <w:p w14:paraId="2E6D0CF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8976D92"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104.02  </w:t>
      </w:r>
      <w:r w:rsidRPr="00E05045">
        <w:rPr>
          <w:rFonts w:ascii="Times New Roman" w:eastAsia="Times New Roman" w:hAnsi="Times New Roman" w:cs="Times New Roman"/>
          <w:color w:val="000000"/>
          <w:u w:val="single"/>
        </w:rPr>
        <w:t>Custodian of Records</w:t>
      </w:r>
      <w:r w:rsidRPr="00E05045">
        <w:rPr>
          <w:rFonts w:ascii="Times New Roman" w:eastAsia="Times New Roman" w:hAnsi="Times New Roman" w:cs="Times New Roman"/>
          <w:color w:val="000000"/>
        </w:rPr>
        <w:t>.  Persons desiring copies of board records shall submit a request which identifies as particularly as possible the information being sought and agrees to pay the actual costs incurred by the board for the documents provided.  If records are requested which contain both public and confidential information, the board shall delete the confidential information and provide the remaining information.</w:t>
      </w:r>
    </w:p>
    <w:p w14:paraId="54534DF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AE29AA1"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05"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#9503, eff 7-8-09</w:t>
      </w:r>
    </w:p>
    <w:p w14:paraId="0252D82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F3BE6F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lastRenderedPageBreak/>
        <w:t>          Home 104.03  </w:t>
      </w:r>
      <w:r w:rsidRPr="00E05045">
        <w:rPr>
          <w:rFonts w:ascii="Times New Roman" w:eastAsia="Times New Roman" w:hAnsi="Times New Roman" w:cs="Times New Roman"/>
          <w:color w:val="000000"/>
          <w:u w:val="single"/>
        </w:rPr>
        <w:t>Roster Distribution</w:t>
      </w:r>
      <w:r w:rsidRPr="00E05045">
        <w:rPr>
          <w:rFonts w:ascii="Times New Roman" w:eastAsia="Times New Roman" w:hAnsi="Times New Roman" w:cs="Times New Roman"/>
          <w:color w:val="000000"/>
        </w:rPr>
        <w:t>.  Copies of a roster containing names, addresses, and assigned numbers of licensed home inspectors shall be furnished upon request.  The fee shall be $30.00.</w:t>
      </w:r>
    </w:p>
    <w:p w14:paraId="7818DA3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C7949B2"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06"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#9503, eff 7-8-09</w:t>
      </w:r>
    </w:p>
    <w:p w14:paraId="040D357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9C8DD31" w14:textId="77777777" w:rsidR="00E05045" w:rsidRPr="00E05045" w:rsidRDefault="00E05045" w:rsidP="00E05045">
      <w:pPr>
        <w:spacing w:after="0" w:line="240" w:lineRule="auto"/>
        <w:outlineLvl w:val="0"/>
        <w:rPr>
          <w:rFonts w:ascii="Times New Roman" w:eastAsia="Times New Roman" w:hAnsi="Times New Roman" w:cs="Times New Roman"/>
          <w:color w:val="000000"/>
          <w:kern w:val="36"/>
          <w:sz w:val="24"/>
          <w:szCs w:val="24"/>
        </w:rPr>
      </w:pPr>
      <w:r w:rsidRPr="00E05045">
        <w:rPr>
          <w:rFonts w:ascii="Times New Roman" w:eastAsia="Times New Roman" w:hAnsi="Times New Roman" w:cs="Times New Roman"/>
          <w:color w:val="000000"/>
          <w:kern w:val="36"/>
        </w:rPr>
        <w:t>PART Home 105  MEETINGS, DELIBERATIONS AND DECISIONS</w:t>
      </w:r>
    </w:p>
    <w:p w14:paraId="79DA54C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7F4188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105.01  </w:t>
      </w:r>
      <w:r w:rsidRPr="00E05045">
        <w:rPr>
          <w:rFonts w:ascii="Times New Roman" w:eastAsia="Times New Roman" w:hAnsi="Times New Roman" w:cs="Times New Roman"/>
          <w:color w:val="000000"/>
          <w:u w:val="single"/>
        </w:rPr>
        <w:t>Meetings</w:t>
      </w:r>
      <w:r w:rsidRPr="00E05045">
        <w:rPr>
          <w:rFonts w:ascii="Times New Roman" w:eastAsia="Times New Roman" w:hAnsi="Times New Roman" w:cs="Times New Roman"/>
          <w:color w:val="000000"/>
        </w:rPr>
        <w:t>.  Regular meetings shall be held at least 3 times each year. Special meetings shall be called by order of the chairperson or secretary.  Each member of the board shall be notified in writing of each meeting and such notice shall contain the place, date, time, and subject of the meeting.  Notice of meetings shall be posted at the board office and the state house.</w:t>
      </w:r>
    </w:p>
    <w:p w14:paraId="7A5F08E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AE66A47"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07"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#9503, eff 7-8-09</w:t>
      </w:r>
    </w:p>
    <w:p w14:paraId="6487FB22"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FBA434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105.02  </w:t>
      </w:r>
      <w:r w:rsidRPr="00E05045">
        <w:rPr>
          <w:rFonts w:ascii="Times New Roman" w:eastAsia="Times New Roman" w:hAnsi="Times New Roman" w:cs="Times New Roman"/>
          <w:color w:val="000000"/>
          <w:u w:val="single"/>
        </w:rPr>
        <w:t>Quorum</w:t>
      </w:r>
      <w:r w:rsidRPr="00E05045">
        <w:rPr>
          <w:rFonts w:ascii="Times New Roman" w:eastAsia="Times New Roman" w:hAnsi="Times New Roman" w:cs="Times New Roman"/>
          <w:color w:val="000000"/>
        </w:rPr>
        <w:t>.  A quorum of the board shall consist of not less than 4 members and a majority vote by the members present shall be necessary to pass a motion unless otherwise specified by law.  In the absence of the chair, vice chair, or secretary, a</w:t>
      </w:r>
      <w:r w:rsidRPr="00E05045">
        <w:rPr>
          <w:rFonts w:ascii="Times New Roman" w:eastAsia="Times New Roman" w:hAnsi="Times New Roman" w:cs="Times New Roman"/>
          <w:b/>
          <w:bCs/>
          <w:i/>
          <w:iCs/>
          <w:color w:val="000000"/>
        </w:rPr>
        <w:t> </w:t>
      </w:r>
      <w:r w:rsidRPr="00E05045">
        <w:rPr>
          <w:rFonts w:ascii="Times New Roman" w:eastAsia="Times New Roman" w:hAnsi="Times New Roman" w:cs="Times New Roman"/>
          <w:color w:val="000000"/>
        </w:rPr>
        <w:t>quorum of the board shall designate a pro tempore officer for the officer or officers absent.</w:t>
      </w:r>
    </w:p>
    <w:p w14:paraId="37B40BA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12EFD9A"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08"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#9503, eff 7-8-09</w:t>
      </w:r>
    </w:p>
    <w:p w14:paraId="52C3B5D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922E79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105.03  </w:t>
      </w:r>
      <w:r w:rsidRPr="00E05045">
        <w:rPr>
          <w:rFonts w:ascii="Times New Roman" w:eastAsia="Times New Roman" w:hAnsi="Times New Roman" w:cs="Times New Roman"/>
          <w:color w:val="000000"/>
          <w:u w:val="single"/>
        </w:rPr>
        <w:t>Board Meeting Procedures</w:t>
      </w:r>
      <w:r w:rsidRPr="00E05045">
        <w:rPr>
          <w:rFonts w:ascii="Times New Roman" w:eastAsia="Times New Roman" w:hAnsi="Times New Roman" w:cs="Times New Roman"/>
          <w:color w:val="000000"/>
        </w:rPr>
        <w:t>.  The board shall conduct its meetings in the following order:</w:t>
      </w:r>
    </w:p>
    <w:p w14:paraId="0B1B95C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C4E9C4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Reading of the minutes;</w:t>
      </w:r>
    </w:p>
    <w:p w14:paraId="2ECF5D7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4406A4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Interviews/meetings;</w:t>
      </w:r>
    </w:p>
    <w:p w14:paraId="16390DE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5D79CB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(c)  Reading of communications;</w:t>
      </w:r>
    </w:p>
    <w:p w14:paraId="5BA479C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FE11BA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(d)  Reading and consideration of applications;</w:t>
      </w:r>
    </w:p>
    <w:p w14:paraId="09EE339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23D75C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(e)  Unfinished business;</w:t>
      </w:r>
    </w:p>
    <w:p w14:paraId="5ADD2CC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20C09C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(f)  New business; and</w:t>
      </w:r>
    </w:p>
    <w:p w14:paraId="52DF698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FDFA12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(g)  Adjournment.</w:t>
      </w:r>
    </w:p>
    <w:p w14:paraId="21372C5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CACDC25"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09"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#9503, eff 7-8-09</w:t>
      </w:r>
    </w:p>
    <w:p w14:paraId="6E866FC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67AF432"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105.04  </w:t>
      </w:r>
      <w:r w:rsidRPr="00E05045">
        <w:rPr>
          <w:rFonts w:ascii="Times New Roman" w:eastAsia="Times New Roman" w:hAnsi="Times New Roman" w:cs="Times New Roman"/>
          <w:color w:val="000000"/>
          <w:u w:val="single"/>
        </w:rPr>
        <w:t>Procedures</w:t>
      </w:r>
      <w:r w:rsidRPr="00E05045">
        <w:rPr>
          <w:rFonts w:ascii="Times New Roman" w:eastAsia="Times New Roman" w:hAnsi="Times New Roman" w:cs="Times New Roman"/>
          <w:color w:val="000000"/>
        </w:rPr>
        <w:t>.  Roberts Rules of Order, 10th edition dated 2000 shall govern the procedures of the board.</w:t>
      </w:r>
    </w:p>
    <w:p w14:paraId="25F6DFF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AFB7468"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10"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#9503, eff 7-8-09</w:t>
      </w:r>
    </w:p>
    <w:p w14:paraId="6BAD738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836C3C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105.05  </w:t>
      </w:r>
      <w:r w:rsidRPr="00E05045">
        <w:rPr>
          <w:rFonts w:ascii="Times New Roman" w:eastAsia="Times New Roman" w:hAnsi="Times New Roman" w:cs="Times New Roman"/>
          <w:color w:val="000000"/>
          <w:u w:val="single"/>
        </w:rPr>
        <w:t>Tentative Decisions</w:t>
      </w:r>
      <w:r w:rsidRPr="00E05045">
        <w:rPr>
          <w:rFonts w:ascii="Times New Roman" w:eastAsia="Times New Roman" w:hAnsi="Times New Roman" w:cs="Times New Roman"/>
          <w:color w:val="000000"/>
        </w:rPr>
        <w:t>.</w:t>
      </w:r>
    </w:p>
    <w:p w14:paraId="6801CEA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861FEB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When necessary to conduct the board’s business in a timely and efficient manner, the board shall instruct its staff or a committee of the board to prepare a draft document, subject to subsequent review and approval by the board.  Such instructions shall be known as tentative decisions.</w:t>
      </w:r>
    </w:p>
    <w:p w14:paraId="52766E3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46F918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xml:space="preserve">          (b)  Tentative decisions shall not be final actions, and shall not be binding upon the board.  Changes in the form or the substance of a tentative decision shall be made as often as necessary to produce a final document, which satisfactorily sets forth the final result the board intends to reach.  The board’s final </w:t>
      </w:r>
      <w:r w:rsidRPr="00E05045">
        <w:rPr>
          <w:rFonts w:ascii="Times New Roman" w:eastAsia="Times New Roman" w:hAnsi="Times New Roman" w:cs="Times New Roman"/>
          <w:color w:val="000000"/>
        </w:rPr>
        <w:lastRenderedPageBreak/>
        <w:t>decision shall be issued only when the necessary majority has voted in favor of the final form of the proposed action, allowing time for printing or servicing the document in question.</w:t>
      </w:r>
    </w:p>
    <w:p w14:paraId="672F5F9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F739C8B"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11"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#9503, eff 7-8-09</w:t>
      </w:r>
    </w:p>
    <w:p w14:paraId="3149552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5550FD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PART Home 106  APPOINTMENT OF COMMITTEES</w:t>
      </w:r>
    </w:p>
    <w:p w14:paraId="0B4D6DF2"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47F914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106.01  </w:t>
      </w:r>
      <w:r w:rsidRPr="00E05045">
        <w:rPr>
          <w:rFonts w:ascii="Times New Roman" w:eastAsia="Times New Roman" w:hAnsi="Times New Roman" w:cs="Times New Roman"/>
          <w:color w:val="000000"/>
          <w:u w:val="single"/>
        </w:rPr>
        <w:t>Committees</w:t>
      </w:r>
      <w:r w:rsidRPr="00E05045">
        <w:rPr>
          <w:rFonts w:ascii="Times New Roman" w:eastAsia="Times New Roman" w:hAnsi="Times New Roman" w:cs="Times New Roman"/>
          <w:color w:val="000000"/>
        </w:rPr>
        <w:t>.</w:t>
      </w:r>
    </w:p>
    <w:p w14:paraId="1CF59C7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57FB61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A committee shall consist of one or more of board members who have been directed by the board to investigate and make recommendations on matters which could be handled by the full board.</w:t>
      </w:r>
    </w:p>
    <w:p w14:paraId="5F78EFF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D9B84C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When expressly authorized by the board, the authority of a committee shall include:</w:t>
      </w:r>
    </w:p>
    <w:p w14:paraId="1241347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A8663DD"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(1)  The retention of voluntary assistance from qualified non-board members; and</w:t>
      </w:r>
    </w:p>
    <w:p w14:paraId="40B1FCB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737B8E5"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(2)  The retention of paid advisors or consultants pursuant to RSA 332</w:t>
      </w:r>
      <w:r w:rsidRPr="00E05045">
        <w:rPr>
          <w:rFonts w:ascii="Times New Roman" w:eastAsia="Times New Roman" w:hAnsi="Times New Roman" w:cs="Times New Roman"/>
          <w:b/>
          <w:bCs/>
          <w:i/>
          <w:iCs/>
          <w:color w:val="000000"/>
        </w:rPr>
        <w:t>-</w:t>
      </w:r>
      <w:r w:rsidRPr="00E05045">
        <w:rPr>
          <w:rFonts w:ascii="Times New Roman" w:eastAsia="Times New Roman" w:hAnsi="Times New Roman" w:cs="Times New Roman"/>
          <w:color w:val="000000"/>
        </w:rPr>
        <w:t>G:</w:t>
      </w:r>
      <w:r w:rsidRPr="00E05045">
        <w:rPr>
          <w:rFonts w:ascii="Times New Roman" w:eastAsia="Times New Roman" w:hAnsi="Times New Roman" w:cs="Times New Roman"/>
          <w:strike/>
          <w:color w:val="000000"/>
        </w:rPr>
        <w:t>-</w:t>
      </w:r>
      <w:r w:rsidRPr="00E05045">
        <w:rPr>
          <w:rFonts w:ascii="Times New Roman" w:eastAsia="Times New Roman" w:hAnsi="Times New Roman" w:cs="Times New Roman"/>
          <w:color w:val="000000"/>
        </w:rPr>
        <w:t>3.</w:t>
      </w:r>
    </w:p>
    <w:p w14:paraId="7FBCCB3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8CC9BEE"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12"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#9503, eff 7-8-09</w:t>
      </w:r>
    </w:p>
    <w:p w14:paraId="2C86ADB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5C2039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CHAPTER Home 200  PRACTICE AND PROCEDURE</w:t>
      </w:r>
    </w:p>
    <w:p w14:paraId="3F0FA83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6B53E5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PART Home 201  PURPOSE AND SCOPE</w:t>
      </w:r>
    </w:p>
    <w:p w14:paraId="0224785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C28EC42"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201.01  </w:t>
      </w:r>
      <w:r w:rsidRPr="00E05045">
        <w:rPr>
          <w:rFonts w:ascii="Times New Roman" w:eastAsia="Times New Roman" w:hAnsi="Times New Roman" w:cs="Times New Roman"/>
          <w:color w:val="000000"/>
          <w:u w:val="single"/>
        </w:rPr>
        <w:t>Purpose and Scope</w:t>
      </w:r>
      <w:r w:rsidRPr="00E05045">
        <w:rPr>
          <w:rFonts w:ascii="Times New Roman" w:eastAsia="Times New Roman" w:hAnsi="Times New Roman" w:cs="Times New Roman"/>
          <w:color w:val="000000"/>
        </w:rPr>
        <w:t>.  The board shall conduct various proceedings for the purpose of acquiring sufficient information to make fair and reasoned decisions on matters within its statutory jurisdiction, including decisions on applications for licensure and complaints filed against license holders and others in the practice of home inspection.  These rules are intended to secure the just, efficient and accurate resolution of all board proceedings.</w:t>
      </w:r>
    </w:p>
    <w:p w14:paraId="58FC6D3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w:t>
      </w:r>
    </w:p>
    <w:p w14:paraId="66F74553"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13"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372B79A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9E63F0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PART Home 202  DEFINITIONS</w:t>
      </w:r>
    </w:p>
    <w:p w14:paraId="310DB19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562957D" w14:textId="77777777" w:rsidR="00E05045" w:rsidRPr="00E05045" w:rsidRDefault="00E05045" w:rsidP="00E05045">
      <w:pPr>
        <w:spacing w:after="0" w:line="240" w:lineRule="auto"/>
        <w:ind w:firstLine="7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Home 202.01  </w:t>
      </w:r>
      <w:r w:rsidRPr="00E05045">
        <w:rPr>
          <w:rFonts w:ascii="Times New Roman" w:eastAsia="Times New Roman" w:hAnsi="Times New Roman" w:cs="Times New Roman"/>
          <w:color w:val="000000"/>
          <w:u w:val="single"/>
        </w:rPr>
        <w:t>Definitions</w:t>
      </w:r>
      <w:r w:rsidRPr="00E05045">
        <w:rPr>
          <w:rFonts w:ascii="Times New Roman" w:eastAsia="Times New Roman" w:hAnsi="Times New Roman" w:cs="Times New Roman"/>
          <w:color w:val="000000"/>
        </w:rPr>
        <w:t>.</w:t>
      </w:r>
    </w:p>
    <w:p w14:paraId="620DDFF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9569EE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“Appearance” means a written notification to the board that a party or a party’s representative intends to actively participate in a hearing.</w:t>
      </w:r>
    </w:p>
    <w:p w14:paraId="1B1A4A3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A9E4BC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“Hearing” means “adjudicative proceeding” as defined by RSA 541-A:1, I, namely, “the procedure to be followed in contested cases, as set forth in RSA 541-A:31 through RSA 541-A:36.”</w:t>
      </w:r>
    </w:p>
    <w:p w14:paraId="05CE717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BE4412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(c)  “Motion” means a request to the presiding officer for an order or ruling directing some act to be done in favor of the party making the motion, including a statement of justification or reasons for the request.</w:t>
      </w:r>
    </w:p>
    <w:p w14:paraId="5EA3EA8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1691ED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(d)  “Natural person” means a human being.</w:t>
      </w:r>
    </w:p>
    <w:p w14:paraId="48D0601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D0236B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(e)  “Party” means “party” as defined by RSA 541-A:1, XII, namely, “each person or board named or admitted as a party, or properly seeking and entitled as a right to be admitted as a party.”</w:t>
      </w:r>
    </w:p>
    <w:p w14:paraId="58FA7382"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B2E187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(f)  “Person” means “person” as defined by RSA 541-A:1, XIII, namely, “any individual, partnership, corporation, association, governmental subdivision, or public or private organization of any character other than a board.”</w:t>
      </w:r>
    </w:p>
    <w:p w14:paraId="526D900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03C487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lastRenderedPageBreak/>
        <w:t>          (g)  “Presiding officer” means presiding officer as defined in RSA 541-A:1, XIV.</w:t>
      </w:r>
    </w:p>
    <w:p w14:paraId="33B5063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2BBADD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  “Proof by a preponderance of the evidence” means a demonstration by admissible evidence that a fact or legal conclusion is more probable than not to be true.</w:t>
      </w:r>
    </w:p>
    <w:p w14:paraId="3509E13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7128E7E"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14"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7DF14D7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D36ACD2"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PART Home 203  PRESIDING OFFICER; WITHDRAWAL AND WAIVER OF RULES</w:t>
      </w:r>
    </w:p>
    <w:p w14:paraId="2590CA3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EAB206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203.01  </w:t>
      </w:r>
      <w:r w:rsidRPr="00E05045">
        <w:rPr>
          <w:rFonts w:ascii="Times New Roman" w:eastAsia="Times New Roman" w:hAnsi="Times New Roman" w:cs="Times New Roman"/>
          <w:color w:val="000000"/>
          <w:u w:val="single"/>
        </w:rPr>
        <w:t>Presiding Officer; Appointment; Authority</w:t>
      </w:r>
      <w:r w:rsidRPr="00E05045">
        <w:rPr>
          <w:rFonts w:ascii="Times New Roman" w:eastAsia="Times New Roman" w:hAnsi="Times New Roman" w:cs="Times New Roman"/>
          <w:color w:val="000000"/>
        </w:rPr>
        <w:t>.</w:t>
      </w:r>
    </w:p>
    <w:p w14:paraId="46063F7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8BDBFB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All hearings shall be conducted for the board by a natural person appointed or authorized to serve as a presiding officer.</w:t>
      </w:r>
    </w:p>
    <w:p w14:paraId="22701F7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2736E7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A presiding officer shall as necessary:</w:t>
      </w:r>
    </w:p>
    <w:p w14:paraId="6162D14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7048F01"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(1)  Regulate and control the course of a hearing;</w:t>
      </w:r>
    </w:p>
    <w:p w14:paraId="74EEE1E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B5CE171"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(2)  Facilitate an informal resolution acceptable to all parties;</w:t>
      </w:r>
    </w:p>
    <w:p w14:paraId="0541580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6DB1CA6"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(3)  Administer oaths and affirmations;</w:t>
      </w:r>
    </w:p>
    <w:p w14:paraId="0EE6DBC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98B3CF6"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(4)  Receive relevant evidence at hearings and exclude irrelevant, immaterial or unduly repetitious evidence;</w:t>
      </w:r>
    </w:p>
    <w:p w14:paraId="7DAE7C02"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9D86658"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(5)  Rule on procedural requests, including adjournments or postponements, at the request of a party or on the presiding officer's own motion;</w:t>
      </w:r>
    </w:p>
    <w:p w14:paraId="6DDAFD21"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52DDFEA"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(6)  Question any witness to develop a complete record;</w:t>
      </w:r>
    </w:p>
    <w:p w14:paraId="4BF3D079"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391A233"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(7)  Cause a complete record of any hearing to be made, as specified in RSA 541-A:31, VI; and</w:t>
      </w:r>
    </w:p>
    <w:p w14:paraId="65085C1C"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CC2995C"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(8)  Take any other action consistent with applicable statutes, rules and case law necessary to conduct the hearing and complete the record in a fair and timely manner.</w:t>
      </w:r>
    </w:p>
    <w:p w14:paraId="20820337"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6C20F93"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15"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4DDC55E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8D7DD5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203.02  </w:t>
      </w:r>
      <w:r w:rsidRPr="00E05045">
        <w:rPr>
          <w:rFonts w:ascii="Times New Roman" w:eastAsia="Times New Roman" w:hAnsi="Times New Roman" w:cs="Times New Roman"/>
          <w:color w:val="000000"/>
          <w:u w:val="single"/>
        </w:rPr>
        <w:t>Withdrawal of Presiding Officer</w:t>
      </w:r>
      <w:r w:rsidRPr="00E05045">
        <w:rPr>
          <w:rFonts w:ascii="Times New Roman" w:eastAsia="Times New Roman" w:hAnsi="Times New Roman" w:cs="Times New Roman"/>
          <w:color w:val="000000"/>
        </w:rPr>
        <w:t>.</w:t>
      </w:r>
    </w:p>
    <w:p w14:paraId="2C53912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CF4354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Upon his or her own initiative or upon the motion of any party, a presiding officer or board official shall, for good cause</w:t>
      </w:r>
      <w:r w:rsidRPr="00E05045">
        <w:rPr>
          <w:rFonts w:ascii="Times New Roman" w:eastAsia="Times New Roman" w:hAnsi="Times New Roman" w:cs="Times New Roman"/>
          <w:b/>
          <w:bCs/>
          <w:i/>
          <w:iCs/>
          <w:color w:val="000000"/>
        </w:rPr>
        <w:t>,</w:t>
      </w:r>
      <w:r w:rsidRPr="00E05045">
        <w:rPr>
          <w:rFonts w:ascii="Times New Roman" w:eastAsia="Times New Roman" w:hAnsi="Times New Roman" w:cs="Times New Roman"/>
          <w:color w:val="000000"/>
        </w:rPr>
        <w:t> withdraw from any hearing.</w:t>
      </w:r>
    </w:p>
    <w:p w14:paraId="5FAC896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9213A5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Good cause shall exist if a presiding officer or board official:</w:t>
      </w:r>
    </w:p>
    <w:p w14:paraId="0AC825B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B5B14E0"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(1)  Has a direct interest in the outcome of a proceeding, including, but not limited to, a financial or family relationship; </w:t>
      </w:r>
      <w:r w:rsidRPr="00E05045">
        <w:rPr>
          <w:rFonts w:ascii="Times New Roman" w:eastAsia="Times New Roman" w:hAnsi="Times New Roman" w:cs="Times New Roman"/>
          <w:strike/>
          <w:color w:val="000000"/>
        </w:rPr>
        <w:t> </w:t>
      </w:r>
    </w:p>
    <w:p w14:paraId="303CAED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30C434D"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(2)  Has made statements or engaged in behavior which objectively demonstrates that he or she has prejudged the facts of a case;</w:t>
      </w:r>
    </w:p>
    <w:p w14:paraId="287EA89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E170EAA"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(3)  Personally believes that he or she cannot fairly judge the facts of a case.</w:t>
      </w:r>
    </w:p>
    <w:p w14:paraId="759A46C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A99406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(c)  Mere knowledge of the issues, the parties or any witness shall not constitute good cause for withdrawal.</w:t>
      </w:r>
    </w:p>
    <w:p w14:paraId="244813E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C31052B"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16"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7FA04AE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366DC6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203.03  </w:t>
      </w:r>
      <w:r w:rsidRPr="00E05045">
        <w:rPr>
          <w:rFonts w:ascii="Times New Roman" w:eastAsia="Times New Roman" w:hAnsi="Times New Roman" w:cs="Times New Roman"/>
          <w:color w:val="000000"/>
          <w:u w:val="single"/>
        </w:rPr>
        <w:t>Waiver or Suspension of Rules by Presiding Officer</w:t>
      </w:r>
      <w:r w:rsidRPr="00E05045">
        <w:rPr>
          <w:rFonts w:ascii="Times New Roman" w:eastAsia="Times New Roman" w:hAnsi="Times New Roman" w:cs="Times New Roman"/>
          <w:color w:val="000000"/>
        </w:rPr>
        <w:t>.  The presiding officer, upon his or her own initiative or upon the motion of any party, shall suspend or waive any requirement or limitation imposed by this chapter upon reasonable notice to affected persons when the proposed waiver or suspension appears to be lawful, and would be more likely to promote the fair, accurate and efficient resolution of issues pending before the board than would adherence to a particular rule or procedure.</w:t>
      </w:r>
    </w:p>
    <w:p w14:paraId="5C2357A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2E78161"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17"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165B57E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94827D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PART Home 204  FILING, FORMAT AND DELIVERY OF DOCUMENTS</w:t>
      </w:r>
    </w:p>
    <w:p w14:paraId="702C29C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94CBC7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204.01  </w:t>
      </w:r>
      <w:r w:rsidRPr="00E05045">
        <w:rPr>
          <w:rFonts w:ascii="Times New Roman" w:eastAsia="Times New Roman" w:hAnsi="Times New Roman" w:cs="Times New Roman"/>
          <w:color w:val="000000"/>
          <w:u w:val="single"/>
        </w:rPr>
        <w:t>Date of Issuance or Filing</w:t>
      </w:r>
      <w:r w:rsidRPr="00E05045">
        <w:rPr>
          <w:rFonts w:ascii="Times New Roman" w:eastAsia="Times New Roman" w:hAnsi="Times New Roman" w:cs="Times New Roman"/>
          <w:color w:val="000000"/>
        </w:rPr>
        <w:t>.  All documents governed by these rules shall be rebuttably presumed to have been issued on the date noted on the document and to have been filed with the board on the actual date of receipt by the board, as evidenced by a date stamp placed on the document by the board in the normal course of business.</w:t>
      </w:r>
    </w:p>
    <w:p w14:paraId="3FE7328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389D383"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18"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79840F1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A4408F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204.02  </w:t>
      </w:r>
      <w:r w:rsidRPr="00E05045">
        <w:rPr>
          <w:rFonts w:ascii="Times New Roman" w:eastAsia="Times New Roman" w:hAnsi="Times New Roman" w:cs="Times New Roman"/>
          <w:color w:val="000000"/>
          <w:u w:val="single"/>
        </w:rPr>
        <w:t>Format of Documents</w:t>
      </w:r>
      <w:r w:rsidRPr="00E05045">
        <w:rPr>
          <w:rFonts w:ascii="Times New Roman" w:eastAsia="Times New Roman" w:hAnsi="Times New Roman" w:cs="Times New Roman"/>
          <w:color w:val="000000"/>
        </w:rPr>
        <w:t>.</w:t>
      </w:r>
    </w:p>
    <w:p w14:paraId="7F1A1372"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669037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All correspondence, pleadings, motions or other documents filed under these rules shall:</w:t>
      </w:r>
    </w:p>
    <w:p w14:paraId="25B59F7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3B2EEB8"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(1)  Include the title and docket number of the proceeding, if known;</w:t>
      </w:r>
    </w:p>
    <w:p w14:paraId="427CF0E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E334CAC"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(2)  Be typewritten or clearly printed on durable paper 8 1/2 by 11 inches in size;</w:t>
      </w:r>
    </w:p>
    <w:p w14:paraId="2111528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096E78C"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(3)  Be signed by the party or proponent of the document, or, if the party appears by a representative, by the representative; and</w:t>
      </w:r>
    </w:p>
    <w:p w14:paraId="283DA0A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F49FD3D"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(4)  Include a statement certifying that a copy of the document has been delivered to all parties to the proceeding in compliance with Home 204.03.</w:t>
      </w:r>
    </w:p>
    <w:p w14:paraId="3484F8A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C451E2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A party or representative's signature on a document filed with the board shall constitute certification that:</w:t>
      </w:r>
    </w:p>
    <w:p w14:paraId="32A28A12"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097AE88"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(1)  The signer has read the document;</w:t>
      </w:r>
    </w:p>
    <w:p w14:paraId="760F50A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495E7D1"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(2)  The signer is authorized to file it;</w:t>
      </w:r>
    </w:p>
    <w:p w14:paraId="45EB0BF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537417F"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(3)  To the best of the signer’s knowledge, information and belief there are good and sufficient grounds to support it; and</w:t>
      </w:r>
    </w:p>
    <w:p w14:paraId="13D8908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62CB03A"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(4)  The document has not been filed for purposes of delay.</w:t>
      </w:r>
    </w:p>
    <w:p w14:paraId="2B719B9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06A5601"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19"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4A724B0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DB4AC7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204.03  </w:t>
      </w:r>
      <w:r w:rsidRPr="00E05045">
        <w:rPr>
          <w:rFonts w:ascii="Times New Roman" w:eastAsia="Times New Roman" w:hAnsi="Times New Roman" w:cs="Times New Roman"/>
          <w:color w:val="000000"/>
          <w:u w:val="single"/>
        </w:rPr>
        <w:t>Delivery of Documents</w:t>
      </w:r>
      <w:r w:rsidRPr="00E05045">
        <w:rPr>
          <w:rFonts w:ascii="Times New Roman" w:eastAsia="Times New Roman" w:hAnsi="Times New Roman" w:cs="Times New Roman"/>
          <w:color w:val="000000"/>
        </w:rPr>
        <w:t>.</w:t>
      </w:r>
    </w:p>
    <w:p w14:paraId="37488302"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3D6A54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Copies of all petitions, motions, exhibits, memoranda, or other documents filed by any party to a proceeding governed by these rules shall be delivered by that party to all other parties to the proceeding.</w:t>
      </w:r>
    </w:p>
    <w:p w14:paraId="0C8FDF4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6746C4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All notices, orders, decisions or other documents issued by the presiding officer or board shall be delivered to all parties to the proceeding.</w:t>
      </w:r>
    </w:p>
    <w:p w14:paraId="3B6B757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486A94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lastRenderedPageBreak/>
        <w:t>          (c)  Delivery  of all documents relating to a proceeding shall be made by personal delivery or by depositing a copy of the document, by first class mail, postage prepaid, in the United States mail, addressed to the last address given to the board by the party or if represented to the party’s representative.</w:t>
      </w:r>
    </w:p>
    <w:p w14:paraId="5D19E2F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524D81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(d)  When a party appears by a representative, delivery of a document to the party's representative at the address stated on the appearance filed by the representative shall constitute delivery to the party.</w:t>
      </w:r>
    </w:p>
    <w:p w14:paraId="3183240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F09FE6E"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20"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0D728C4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E7CD3E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PART Home 205  TIME PERIODS</w:t>
      </w:r>
    </w:p>
    <w:p w14:paraId="15DA9A7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E6494C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205.01  </w:t>
      </w:r>
      <w:r w:rsidRPr="00E05045">
        <w:rPr>
          <w:rFonts w:ascii="Times New Roman" w:eastAsia="Times New Roman" w:hAnsi="Times New Roman" w:cs="Times New Roman"/>
          <w:color w:val="000000"/>
          <w:u w:val="single"/>
        </w:rPr>
        <w:t>Computation of Time</w:t>
      </w:r>
      <w:r w:rsidRPr="00E05045">
        <w:rPr>
          <w:rFonts w:ascii="Times New Roman" w:eastAsia="Times New Roman" w:hAnsi="Times New Roman" w:cs="Times New Roman"/>
          <w:color w:val="000000"/>
        </w:rPr>
        <w:t>.</w:t>
      </w:r>
    </w:p>
    <w:p w14:paraId="73AC966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F13781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Unless otherwise specified, all time periods referenced in this chapter shall be calendar days.</w:t>
      </w:r>
    </w:p>
    <w:p w14:paraId="68F2CF8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60FC78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Computation of any period of time referred to in these rules shall begin with the day after the action which sets the time period in motion, and shall include the last day of the period so computed.</w:t>
      </w:r>
    </w:p>
    <w:p w14:paraId="6666784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422489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(c)  If the last day of the period so computed falls on a Saturday, Sunday or legal holiday, then the time period shall be extended to include the first business day following the Saturday, Sunday or legal holiday.</w:t>
      </w:r>
    </w:p>
    <w:p w14:paraId="324887A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389CD1E"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21"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788EC67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861E4B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PART Home 206  MOTIONS AND PLEADINGS</w:t>
      </w:r>
    </w:p>
    <w:p w14:paraId="7E90B7A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0E2FDE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206.01  </w:t>
      </w:r>
      <w:r w:rsidRPr="00E05045">
        <w:rPr>
          <w:rFonts w:ascii="Times New Roman" w:eastAsia="Times New Roman" w:hAnsi="Times New Roman" w:cs="Times New Roman"/>
          <w:color w:val="000000"/>
          <w:u w:val="single"/>
        </w:rPr>
        <w:t>Motions; Objections</w:t>
      </w:r>
      <w:r w:rsidRPr="00E05045">
        <w:rPr>
          <w:rFonts w:ascii="Times New Roman" w:eastAsia="Times New Roman" w:hAnsi="Times New Roman" w:cs="Times New Roman"/>
          <w:color w:val="000000"/>
        </w:rPr>
        <w:t>.</w:t>
      </w:r>
    </w:p>
    <w:p w14:paraId="6F3263C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B2B78C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Motions shall be in written form and filed with the presiding officer, unless made in response to a matter asserted for the first time at a hearing or on the basis of information which was not received in time to prepare a written motion.</w:t>
      </w:r>
    </w:p>
    <w:p w14:paraId="4DC4507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F4FC2A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Oral motions and any oral objection to such motions shall be recorded in full in the record of the hearing.  If the presiding officer finds that the motion requires additional information in order to be fully and fairly considered, the presiding officer shall order the moving party to submit the motion in writing, with supporting information within 5 days of the order. Objections to such motions shall be filed within 5 days of the filing of the motion.</w:t>
      </w:r>
    </w:p>
    <w:p w14:paraId="31EBE10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123B6E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(c)  Objections to written motions shall be filed within 30 days of the date of the motion;</w:t>
      </w:r>
    </w:p>
    <w:p w14:paraId="122CD06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C44BFE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(d)  Failure by an opposing party to object to a motion shall not in and of itself constitute grounds for granting the motion.</w:t>
      </w:r>
    </w:p>
    <w:p w14:paraId="54823C9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35B072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(e)  The presiding officer shall rule upon a motion after full consideration of all objections and other factors relevant to the motion.</w:t>
      </w:r>
    </w:p>
    <w:p w14:paraId="762E5A0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B3FB559"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22"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061D013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1C41B0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206.02  </w:t>
      </w:r>
      <w:r w:rsidRPr="00E05045">
        <w:rPr>
          <w:rFonts w:ascii="Times New Roman" w:eastAsia="Times New Roman" w:hAnsi="Times New Roman" w:cs="Times New Roman"/>
          <w:color w:val="000000"/>
          <w:u w:val="single"/>
        </w:rPr>
        <w:t>Pleadings</w:t>
      </w:r>
      <w:r w:rsidRPr="00E05045">
        <w:rPr>
          <w:rFonts w:ascii="Times New Roman" w:eastAsia="Times New Roman" w:hAnsi="Times New Roman" w:cs="Times New Roman"/>
          <w:color w:val="000000"/>
        </w:rPr>
        <w:t>.</w:t>
      </w:r>
    </w:p>
    <w:p w14:paraId="7B4EC8E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87DC6B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The only pleadings permitted shall be petitions, other than for rulemaking, and replies to petitions. Applications shall not be considered pleadings.</w:t>
      </w:r>
    </w:p>
    <w:p w14:paraId="2C3E40D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B4B2FF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All petitions shall contain:</w:t>
      </w:r>
    </w:p>
    <w:p w14:paraId="3E7BA36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83827FE"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lastRenderedPageBreak/>
        <w:t>(1)  The name and address of the petitioner;</w:t>
      </w:r>
    </w:p>
    <w:p w14:paraId="0D630DFF"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C1CB77F"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(2)  The name and address of the petitioner's representative, if any;</w:t>
      </w:r>
    </w:p>
    <w:p w14:paraId="64B83E07"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B3089E8"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(3)  A concise statement of the facts that caused the petitioner to request the board to act;</w:t>
      </w:r>
    </w:p>
    <w:p w14:paraId="60274A51"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E5AF8BD"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(4)  The action that the petitioner wishes the board to take; and</w:t>
      </w:r>
    </w:p>
    <w:p w14:paraId="63055967"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F43B017"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(5)  The identification of any statutes, rules, orders, or other authority that entitles the petitioner to request the board to act.</w:t>
      </w:r>
    </w:p>
    <w:p w14:paraId="42C73CDE"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076FAA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(c)  Board replies to petitions shall contain:</w:t>
      </w:r>
    </w:p>
    <w:p w14:paraId="1F7B732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DFD4A8D"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(1)  The name and address of the petitioner;</w:t>
      </w:r>
    </w:p>
    <w:p w14:paraId="5921E394"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424953D"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(2)  The name and address of the representative of the petitioner, if any;</w:t>
      </w:r>
    </w:p>
    <w:p w14:paraId="0A7DEAED"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BAA4E8E"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(3)  A statement addressing each fact alleged in the petition;</w:t>
      </w:r>
    </w:p>
    <w:p w14:paraId="6F9469DC"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BAE19AE"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(4)  A statement addressing the authority identified by the petitioner;</w:t>
      </w:r>
    </w:p>
    <w:p w14:paraId="511BEC52"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745E3E6"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(5)  A concise response to each statement;</w:t>
      </w:r>
    </w:p>
    <w:p w14:paraId="0F44CDCB"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D97930D"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(6)  The identification of any statutes, rules, orders, or other authority, not identified in the petition, having a bearing upon the subject matter of the petition; and</w:t>
      </w:r>
    </w:p>
    <w:p w14:paraId="1AF13D4E"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3C99C2C"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(7)  The action the board took.</w:t>
      </w:r>
    </w:p>
    <w:p w14:paraId="58791EB9"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99C77C6"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rPr>
        <w:t>          (d)  Replies shall be filed within 90 days from the date of the petition.</w:t>
      </w:r>
    </w:p>
    <w:p w14:paraId="42ABB53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0546B27"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23"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519FA56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498A83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PART Home 207  NOTICE OF HEARING; APPEARANCES; PRE-HEARING CONFERENCES</w:t>
      </w:r>
    </w:p>
    <w:p w14:paraId="1F7A63B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54FD7DE"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rPr>
        <w:t>          Home 207.01  </w:t>
      </w:r>
      <w:r w:rsidRPr="00E05045">
        <w:rPr>
          <w:rFonts w:ascii="Times New Roman" w:eastAsia="Times New Roman" w:hAnsi="Times New Roman" w:cs="Times New Roman"/>
          <w:color w:val="000000"/>
          <w:u w:val="single"/>
        </w:rPr>
        <w:t>Commencement of Hearing</w:t>
      </w:r>
      <w:r w:rsidRPr="00E05045">
        <w:rPr>
          <w:rFonts w:ascii="Times New Roman" w:eastAsia="Times New Roman" w:hAnsi="Times New Roman" w:cs="Times New Roman"/>
          <w:color w:val="000000"/>
        </w:rPr>
        <w:t>.  A hearing shall be commenced by an order of the board giving notice to the parties at least 30 days prior to the hearing as required by Home 207.03.</w:t>
      </w:r>
    </w:p>
    <w:p w14:paraId="5319339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8DC2C4D"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24"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019C4BA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40F4305"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rPr>
        <w:t>          Home 207.02  </w:t>
      </w:r>
      <w:r w:rsidRPr="00E05045">
        <w:rPr>
          <w:rFonts w:ascii="Times New Roman" w:eastAsia="Times New Roman" w:hAnsi="Times New Roman" w:cs="Times New Roman"/>
          <w:color w:val="000000"/>
          <w:u w:val="single"/>
        </w:rPr>
        <w:t>Docket Numbers</w:t>
      </w:r>
      <w:r w:rsidRPr="00E05045">
        <w:rPr>
          <w:rFonts w:ascii="Times New Roman" w:eastAsia="Times New Roman" w:hAnsi="Times New Roman" w:cs="Times New Roman"/>
          <w:color w:val="000000"/>
        </w:rPr>
        <w:t>.  A docket number shall be assigned to each matter to be heard which shall appear on the notice of hearing and all subsequent orders or decisions of the board.</w:t>
      </w:r>
    </w:p>
    <w:p w14:paraId="388B129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A555F95"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25"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4840B57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57E6401"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rPr>
        <w:t>          Home 207.03  </w:t>
      </w:r>
      <w:r w:rsidRPr="00E05045">
        <w:rPr>
          <w:rFonts w:ascii="Times New Roman" w:eastAsia="Times New Roman" w:hAnsi="Times New Roman" w:cs="Times New Roman"/>
          <w:color w:val="000000"/>
          <w:u w:val="single"/>
        </w:rPr>
        <w:t>Notice of Hearing</w:t>
      </w:r>
      <w:r w:rsidRPr="00E05045">
        <w:rPr>
          <w:rFonts w:ascii="Times New Roman" w:eastAsia="Times New Roman" w:hAnsi="Times New Roman" w:cs="Times New Roman"/>
          <w:color w:val="000000"/>
        </w:rPr>
        <w:t>.</w:t>
      </w:r>
    </w:p>
    <w:p w14:paraId="0CCF690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BFD3CB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A notice of a hearing issued by the board at least 30 days prior to the hearing shall contain the information required by RSA 541-A:31, III, namely:</w:t>
      </w:r>
    </w:p>
    <w:p w14:paraId="0D0DEB2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A0402E0"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(1)  A statement of the time, place and nature of any hearing;</w:t>
      </w:r>
    </w:p>
    <w:p w14:paraId="36EF29E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0289882"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(2)  A statement of the legal authority under which a hearing is to be held;</w:t>
      </w:r>
    </w:p>
    <w:p w14:paraId="006F6F2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E08AA73"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(3)  A reference to the particular statutes and rules involved including this chapter;</w:t>
      </w:r>
    </w:p>
    <w:p w14:paraId="3D7FD1D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BA24F7D"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(4)  A short and plain statement of the issues presented;</w:t>
      </w:r>
    </w:p>
    <w:p w14:paraId="4CD0708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37B0B6B"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lastRenderedPageBreak/>
        <w:t>(5)  A statement that each party has the right to have an attorney represent them at their own expense; and</w:t>
      </w:r>
    </w:p>
    <w:p w14:paraId="5271F02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8179BD3"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(6)  A statement that each party has the right to have the board provide a licensed court reporter at the party’s expense and that any such request shall be submitted in writing at least 10 days prior to the hearing.</w:t>
      </w:r>
    </w:p>
    <w:p w14:paraId="3CC1F7A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8474B6F"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26"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6225EC3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3E4D75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207.04  </w:t>
      </w:r>
      <w:r w:rsidRPr="00E05045">
        <w:rPr>
          <w:rFonts w:ascii="Times New Roman" w:eastAsia="Times New Roman" w:hAnsi="Times New Roman" w:cs="Times New Roman"/>
          <w:color w:val="000000"/>
          <w:u w:val="single"/>
        </w:rPr>
        <w:t>Appearances and Representation</w:t>
      </w:r>
      <w:r w:rsidRPr="00E05045">
        <w:rPr>
          <w:rFonts w:ascii="Times New Roman" w:eastAsia="Times New Roman" w:hAnsi="Times New Roman" w:cs="Times New Roman"/>
          <w:color w:val="000000"/>
        </w:rPr>
        <w:t>.</w:t>
      </w:r>
    </w:p>
    <w:p w14:paraId="5D2730F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38EBC0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A party or the party’s representative shall file an appearance that includes the following information:</w:t>
      </w:r>
    </w:p>
    <w:p w14:paraId="55CFAD1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B2FF159"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(1)  A brief identification of the matter;</w:t>
      </w:r>
    </w:p>
    <w:p w14:paraId="194A9A55"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E0F6ECB"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(2)  A statement as to whether or not the representative is an attorney; and</w:t>
      </w:r>
    </w:p>
    <w:p w14:paraId="111A3944"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6139F2D"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(3)  The party or representative's daytime address and telephone number.</w:t>
      </w:r>
    </w:p>
    <w:p w14:paraId="29CE410A"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8A1DF3E"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27"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24FE39B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7F92CC6" w14:textId="77777777" w:rsidR="00E05045" w:rsidRPr="00E05045" w:rsidRDefault="00E05045" w:rsidP="00E05045">
      <w:pPr>
        <w:spacing w:after="0" w:line="240" w:lineRule="auto"/>
        <w:ind w:right="-9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207.05  </w:t>
      </w:r>
      <w:r w:rsidRPr="00E05045">
        <w:rPr>
          <w:rFonts w:ascii="Times New Roman" w:eastAsia="Times New Roman" w:hAnsi="Times New Roman" w:cs="Times New Roman"/>
          <w:color w:val="000000"/>
          <w:u w:val="single"/>
        </w:rPr>
        <w:t>Prehearing Conference</w:t>
      </w:r>
      <w:r w:rsidRPr="00E05045">
        <w:rPr>
          <w:rFonts w:ascii="Times New Roman" w:eastAsia="Times New Roman" w:hAnsi="Times New Roman" w:cs="Times New Roman"/>
          <w:color w:val="000000"/>
        </w:rPr>
        <w:t>.  Any party may request, or the presiding officer shall schedule on his or her own initiative, a pre-hearing conference in accordance with RSA 541-A:31,V to consider:</w:t>
      </w:r>
    </w:p>
    <w:p w14:paraId="3D37751B" w14:textId="77777777" w:rsidR="00E05045" w:rsidRPr="00E05045" w:rsidRDefault="00E05045" w:rsidP="00E05045">
      <w:pPr>
        <w:spacing w:after="0" w:line="240" w:lineRule="auto"/>
        <w:ind w:right="-9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3946A1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Offers of settlement;</w:t>
      </w:r>
    </w:p>
    <w:p w14:paraId="3FB6FA0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9A2BA2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Simplification of the issues;</w:t>
      </w:r>
    </w:p>
    <w:p w14:paraId="22CD562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A6F9932"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(c)  Stipulations or admissions as to issues of fact or proof by consent of the parties;</w:t>
      </w:r>
    </w:p>
    <w:p w14:paraId="6654EA6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2B0758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(d)  Limitations on the number of witnesses;</w:t>
      </w:r>
    </w:p>
    <w:p w14:paraId="269AE57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F62AD8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(e)  Changes to standard procedures desired during the hearing by consent of the parties;</w:t>
      </w:r>
    </w:p>
    <w:p w14:paraId="27A7C19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9BAF53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(f)  Consolidation of examination of witnesses; and</w:t>
      </w:r>
    </w:p>
    <w:p w14:paraId="445DB7F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A66492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(g)  Any other matters which aid in the disposition of the proceeding.</w:t>
      </w:r>
    </w:p>
    <w:p w14:paraId="21123F22"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40CB186"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28"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0603480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6EF396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PART Home 208  ROLES OF BOARD STAFF AND COMPLAINANTS</w:t>
      </w:r>
    </w:p>
    <w:p w14:paraId="62798D0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C249F0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208.01  </w:t>
      </w:r>
      <w:r w:rsidRPr="00E05045">
        <w:rPr>
          <w:rFonts w:ascii="Times New Roman" w:eastAsia="Times New Roman" w:hAnsi="Times New Roman" w:cs="Times New Roman"/>
          <w:color w:val="000000"/>
          <w:u w:val="single"/>
        </w:rPr>
        <w:t>Role of Board Staff in Enforcement or Disciplinary Hearings</w:t>
      </w:r>
      <w:r w:rsidRPr="00E05045">
        <w:rPr>
          <w:rFonts w:ascii="Times New Roman" w:eastAsia="Times New Roman" w:hAnsi="Times New Roman" w:cs="Times New Roman"/>
          <w:color w:val="000000"/>
        </w:rPr>
        <w:t>.  Unless called as witnesses, board staff as defined in Home 102.01 shall have no role in any enforcement or disciplinary hearing.</w:t>
      </w:r>
    </w:p>
    <w:p w14:paraId="53F6E7E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22B60A9"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29"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152801C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AD8BC42"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208.02  </w:t>
      </w:r>
      <w:r w:rsidRPr="00E05045">
        <w:rPr>
          <w:rFonts w:ascii="Times New Roman" w:eastAsia="Times New Roman" w:hAnsi="Times New Roman" w:cs="Times New Roman"/>
          <w:color w:val="000000"/>
          <w:u w:val="single"/>
        </w:rPr>
        <w:t>Role of Complainants in Enforcement or Disciplinary Hearings</w:t>
      </w:r>
      <w:r w:rsidRPr="00E05045">
        <w:rPr>
          <w:rFonts w:ascii="Times New Roman" w:eastAsia="Times New Roman" w:hAnsi="Times New Roman" w:cs="Times New Roman"/>
          <w:color w:val="000000"/>
        </w:rPr>
        <w:t>.  Unless called as a witness or granted party or intervenor status, a person who initiates an adjudicative proceeding by complaining to the board about the conduct of a person who becomes a party shall have no role in any enforcement or disciplinary hearing.</w:t>
      </w:r>
    </w:p>
    <w:p w14:paraId="27BAF3B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A246EC0"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30"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72B9893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lastRenderedPageBreak/>
        <w:t> </w:t>
      </w:r>
    </w:p>
    <w:p w14:paraId="52D248D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PART Home 209  INTERVENTION</w:t>
      </w:r>
    </w:p>
    <w:p w14:paraId="68423B8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FF34DF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209.01  </w:t>
      </w:r>
      <w:r w:rsidRPr="00E05045">
        <w:rPr>
          <w:rFonts w:ascii="Times New Roman" w:eastAsia="Times New Roman" w:hAnsi="Times New Roman" w:cs="Times New Roman"/>
          <w:color w:val="000000"/>
          <w:u w:val="single"/>
        </w:rPr>
        <w:t>Intervention</w:t>
      </w:r>
      <w:r w:rsidRPr="00E05045">
        <w:rPr>
          <w:rFonts w:ascii="Times New Roman" w:eastAsia="Times New Roman" w:hAnsi="Times New Roman" w:cs="Times New Roman"/>
          <w:color w:val="000000"/>
        </w:rPr>
        <w:t>.</w:t>
      </w:r>
    </w:p>
    <w:p w14:paraId="4402C9F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A0B867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A non-party may intervene in a matter pending before the board  under the provisions of RSA 541-A:32, by filing a motion stating facts demonstrating that the non-party's rights or other substantial interests might be affected by the proceeding or that the non-party qualifies as an intervenor under any provision of law.</w:t>
      </w:r>
    </w:p>
    <w:p w14:paraId="673151E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A1EDA62"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If the presiding officer determines that such intervention would be in the interests of justice and would not impair the orderly and prompt conduct of the hearing, the presiding officer shall grant the motion for intervention.</w:t>
      </w:r>
    </w:p>
    <w:p w14:paraId="3CACE3E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FAFE9E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(c)  Participation by intervenors shall be limited to that which is necessary to protect the interest identified in the petition for intervention.</w:t>
      </w:r>
    </w:p>
    <w:p w14:paraId="2AAC828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7195A4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(d)  Petitions for intervention shall be filed any time after commencement of a proceeding, and state:</w:t>
      </w:r>
    </w:p>
    <w:p w14:paraId="62AA183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26F9A19"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(1)  The petitioner's interest in the subject matter of the hearing;</w:t>
      </w:r>
    </w:p>
    <w:p w14:paraId="7E7779AF"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8842F27"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(2)  Whether the petitioner appears</w:t>
      </w:r>
      <w:r w:rsidRPr="00E05045">
        <w:rPr>
          <w:rFonts w:ascii="Times New Roman" w:eastAsia="Times New Roman" w:hAnsi="Times New Roman" w:cs="Times New Roman"/>
          <w:color w:val="FF0000"/>
        </w:rPr>
        <w:t> </w:t>
      </w:r>
      <w:r w:rsidRPr="00E05045">
        <w:rPr>
          <w:rFonts w:ascii="Times New Roman" w:eastAsia="Times New Roman" w:hAnsi="Times New Roman" w:cs="Times New Roman"/>
          <w:color w:val="000000"/>
        </w:rPr>
        <w:t>in support of the complainant, or the respondent, as well as for his or her own interest;</w:t>
      </w:r>
    </w:p>
    <w:p w14:paraId="1211B952"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CFF4393"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(3)  Why the interests of the parties and the orderly and prompt conduct of the proceeding would not be impaired; and</w:t>
      </w:r>
    </w:p>
    <w:p w14:paraId="77D02E7F"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894C503"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(4)  Any other reasons why the petitioner should be permitted to intervene.</w:t>
      </w:r>
    </w:p>
    <w:p w14:paraId="4E56B5C4"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F880A7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(e)  A person filing a complaint that becomes the subject of a disciplinary hearing shall be served with the hearing notice and notified of the right to intervene in the proceeding.</w:t>
      </w:r>
    </w:p>
    <w:p w14:paraId="5105CD5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6A394A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(f)  Once granted leave to intervene, an intervenor shall take the proceeding as he or she finds it and no portion of the proceeding shall be repeated because of the fact of intervention.</w:t>
      </w:r>
    </w:p>
    <w:p w14:paraId="2C8A321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CB08661"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31"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2B2011E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85B9C8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PART Home 210  POSTPONEMENT REQUESTS AND FAILURE TO ATTEND HEARING</w:t>
      </w:r>
    </w:p>
    <w:p w14:paraId="3D90466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2E8A33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210.01  </w:t>
      </w:r>
      <w:r w:rsidRPr="00E05045">
        <w:rPr>
          <w:rFonts w:ascii="Times New Roman" w:eastAsia="Times New Roman" w:hAnsi="Times New Roman" w:cs="Times New Roman"/>
          <w:color w:val="000000"/>
          <w:u w:val="single"/>
        </w:rPr>
        <w:t>Postponements</w:t>
      </w:r>
      <w:r w:rsidRPr="00E05045">
        <w:rPr>
          <w:rFonts w:ascii="Times New Roman" w:eastAsia="Times New Roman" w:hAnsi="Times New Roman" w:cs="Times New Roman"/>
          <w:color w:val="000000"/>
        </w:rPr>
        <w:t>.</w:t>
      </w:r>
    </w:p>
    <w:p w14:paraId="11CA8D1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293547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Any party to a hearing may make an oral or written motion that a hearing be postponed to a later date or time.</w:t>
      </w:r>
    </w:p>
    <w:p w14:paraId="091D34E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0832E3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If a postponement is requested by a party to the hearing, it shall be granted if the presiding officer determines that good cause has been demonstrated.  Good cause shall include the unavailability of parties, witnesses or attorneys necessary to conduct the hearing, the likelihood that a hearing will not be necessary because the parties have reached a settlement or any other circumstances that demonstrate that a postponement would assist in resolving the case fairly.</w:t>
      </w:r>
    </w:p>
    <w:p w14:paraId="039041C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03854A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(c)  If the later date, time and place are known at the time of the hearing that is being postponed, the date, time and place shall be stated on the record.  If the later date, time and place are not known at the time of the hearing that is being postponed, the presiding officer shall issue a written scheduling order stating the date, time and place of the postponed hearing as soon as practicable.</w:t>
      </w:r>
    </w:p>
    <w:p w14:paraId="1C151B1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lastRenderedPageBreak/>
        <w:t> </w:t>
      </w:r>
    </w:p>
    <w:p w14:paraId="70BDC5BB"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32"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3B57787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5B6406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210.02  </w:t>
      </w:r>
      <w:r w:rsidRPr="00E05045">
        <w:rPr>
          <w:rFonts w:ascii="Times New Roman" w:eastAsia="Times New Roman" w:hAnsi="Times New Roman" w:cs="Times New Roman"/>
          <w:color w:val="000000"/>
          <w:u w:val="single"/>
        </w:rPr>
        <w:t>Failure to Attend Hearing</w:t>
      </w:r>
      <w:r w:rsidRPr="00E05045">
        <w:rPr>
          <w:rFonts w:ascii="Times New Roman" w:eastAsia="Times New Roman" w:hAnsi="Times New Roman" w:cs="Times New Roman"/>
          <w:color w:val="000000"/>
        </w:rPr>
        <w:t>.</w:t>
      </w:r>
    </w:p>
    <w:p w14:paraId="5BD2A0D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A703822"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If any party to whom notice has been given in accordance with Home 207.03 fails to attend a hearing, the presiding officer shall declare that party to be in default unless failure to attend is justified by a showing of</w:t>
      </w:r>
      <w:r w:rsidRPr="00E05045">
        <w:rPr>
          <w:rFonts w:ascii="Times New Roman" w:eastAsia="Times New Roman" w:hAnsi="Times New Roman" w:cs="Times New Roman"/>
          <w:b/>
          <w:bCs/>
          <w:i/>
          <w:iCs/>
          <w:color w:val="000000"/>
        </w:rPr>
        <w:t> </w:t>
      </w:r>
      <w:r w:rsidRPr="00E05045">
        <w:rPr>
          <w:rFonts w:ascii="Times New Roman" w:eastAsia="Times New Roman" w:hAnsi="Times New Roman" w:cs="Times New Roman"/>
          <w:color w:val="000000"/>
        </w:rPr>
        <w:t>good cause.</w:t>
      </w:r>
    </w:p>
    <w:p w14:paraId="7E2651C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F1B5E6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Good cause shall include accident, illness or other circumstances beyond the control of the licensee.</w:t>
      </w:r>
    </w:p>
    <w:p w14:paraId="7801C16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6647AE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(c)  In the absence of good cause for failure to attend the hearing, the presiding officer shall:</w:t>
      </w:r>
    </w:p>
    <w:p w14:paraId="07CBFA0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74315F0"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(1)  Dismiss the case, if the party with the burden of proof fails to appear;</w:t>
      </w:r>
    </w:p>
    <w:p w14:paraId="23AD71A7"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FEDE8DC"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(2)  Hear the testimony and receive the evidence offered by a party, if that party has the burden of proof in the case; or</w:t>
      </w:r>
    </w:p>
    <w:p w14:paraId="750B2DEA"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8ED5CB9"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(3)  Grant a postponement of the hearing under the provisions of Home 210.01.</w:t>
      </w:r>
    </w:p>
    <w:p w14:paraId="550B02A4"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2713AD3"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33"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6CEA840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BD8A09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PART Home 211  REQUESTS FOR INFORMATION OR DOCUMENTS</w:t>
      </w:r>
    </w:p>
    <w:p w14:paraId="4094BD3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52B6EB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211.01  </w:t>
      </w:r>
      <w:r w:rsidRPr="00E05045">
        <w:rPr>
          <w:rFonts w:ascii="Times New Roman" w:eastAsia="Times New Roman" w:hAnsi="Times New Roman" w:cs="Times New Roman"/>
          <w:color w:val="000000"/>
          <w:u w:val="single"/>
        </w:rPr>
        <w:t>Voluntary Production of Information</w:t>
      </w:r>
      <w:r w:rsidRPr="00E05045">
        <w:rPr>
          <w:rFonts w:ascii="Times New Roman" w:eastAsia="Times New Roman" w:hAnsi="Times New Roman" w:cs="Times New Roman"/>
          <w:color w:val="000000"/>
        </w:rPr>
        <w:t>.</w:t>
      </w:r>
    </w:p>
    <w:p w14:paraId="0E4297B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BC2A39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Each party shall attempt in good faith to completely and timely respond to requests for the voluntary production of information or documents relevant to the hearing.</w:t>
      </w:r>
    </w:p>
    <w:p w14:paraId="650AB17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6472BB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When a dispute between parties arises concerning a request for the voluntary production of information or documents, any party may file a motion to compel the production of the requested information under Home 211.02.</w:t>
      </w:r>
    </w:p>
    <w:p w14:paraId="53653DF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E06D377"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34"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16EB78E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28A661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211.02  </w:t>
      </w:r>
      <w:r w:rsidRPr="00E05045">
        <w:rPr>
          <w:rFonts w:ascii="Times New Roman" w:eastAsia="Times New Roman" w:hAnsi="Times New Roman" w:cs="Times New Roman"/>
          <w:color w:val="000000"/>
          <w:u w:val="single"/>
        </w:rPr>
        <w:t>Motions to Compel Production of Information</w:t>
      </w:r>
      <w:r w:rsidRPr="00E05045">
        <w:rPr>
          <w:rFonts w:ascii="Times New Roman" w:eastAsia="Times New Roman" w:hAnsi="Times New Roman" w:cs="Times New Roman"/>
          <w:color w:val="000000"/>
        </w:rPr>
        <w:t>.</w:t>
      </w:r>
    </w:p>
    <w:p w14:paraId="727AC22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A77A83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Any party may make a motion requesting that the presiding officer order the parties to comply with information requests.  The motion shall be filed at least 15 days before the date scheduled for the hearing, or as soon as possible after receiving the notice of hearing.</w:t>
      </w:r>
    </w:p>
    <w:p w14:paraId="0B7E040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C6E430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The moving party’s motion shall:</w:t>
      </w:r>
    </w:p>
    <w:p w14:paraId="2D0E81B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0933468"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(1)  Set forth in detail those factors which it believes justify its request for information; and</w:t>
      </w:r>
    </w:p>
    <w:p w14:paraId="4A4E34F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5532154"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(2)  List with specificity the information it is seeking to discover.</w:t>
      </w:r>
    </w:p>
    <w:p w14:paraId="51326A6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629F2C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(c)  When a party has demonstrated that such requests for information are necessary for a full and fair presentation of the evidence at the hearing, the presiding officer shall grant the motion.</w:t>
      </w:r>
    </w:p>
    <w:p w14:paraId="6253769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6F93E78"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35"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12DE639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89FD4E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211.03  </w:t>
      </w:r>
      <w:r w:rsidRPr="00E05045">
        <w:rPr>
          <w:rFonts w:ascii="Times New Roman" w:eastAsia="Times New Roman" w:hAnsi="Times New Roman" w:cs="Times New Roman"/>
          <w:color w:val="000000"/>
          <w:u w:val="single"/>
        </w:rPr>
        <w:t>Mandatory Pre-Hearing Disclosure of Witnesses and Exhibits</w:t>
      </w:r>
      <w:r w:rsidRPr="00E05045">
        <w:rPr>
          <w:rFonts w:ascii="Times New Roman" w:eastAsia="Times New Roman" w:hAnsi="Times New Roman" w:cs="Times New Roman"/>
          <w:color w:val="000000"/>
        </w:rPr>
        <w:t xml:space="preserve">.  At least 5 days before the hearing the parties shall exchange a list of all witnesses to be called at the hearing with a brief </w:t>
      </w:r>
      <w:r w:rsidRPr="00E05045">
        <w:rPr>
          <w:rFonts w:ascii="Times New Roman" w:eastAsia="Times New Roman" w:hAnsi="Times New Roman" w:cs="Times New Roman"/>
          <w:color w:val="000000"/>
        </w:rPr>
        <w:lastRenderedPageBreak/>
        <w:t>summary of their testimony, a list of all documents or exhibits to be offered as evidence at the hearing, and a copy of each document or exhibit.</w:t>
      </w:r>
    </w:p>
    <w:p w14:paraId="26B7601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3EEE305"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36"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5E88104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4E56F5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PART Home 212  RECORD, PROOF, EVIDENCE AND DECISIONS</w:t>
      </w:r>
    </w:p>
    <w:p w14:paraId="10ED975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5D33DD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212.01  </w:t>
      </w:r>
      <w:r w:rsidRPr="00E05045">
        <w:rPr>
          <w:rFonts w:ascii="Times New Roman" w:eastAsia="Times New Roman" w:hAnsi="Times New Roman" w:cs="Times New Roman"/>
          <w:color w:val="000000"/>
          <w:u w:val="single"/>
        </w:rPr>
        <w:t>Record of the Hearing</w:t>
      </w:r>
      <w:r w:rsidRPr="00E05045">
        <w:rPr>
          <w:rFonts w:ascii="Times New Roman" w:eastAsia="Times New Roman" w:hAnsi="Times New Roman" w:cs="Times New Roman"/>
          <w:color w:val="000000"/>
        </w:rPr>
        <w:t>.</w:t>
      </w:r>
    </w:p>
    <w:p w14:paraId="13F94B0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DBF720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The board shall record the hearing by tape recording or other method that will provide a verbatim record except for a proceeding on emergency action shall be governed by RSA 541-A:30, III.</w:t>
      </w:r>
    </w:p>
    <w:p w14:paraId="148567E2"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CEF0292"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If any person requests a transcript of the taped record, the board shall  cause a transcript to be prepared and, upon receipt of payment for the cost of the transcription, shall provide copies of the transcript to the requesting party.</w:t>
      </w:r>
    </w:p>
    <w:p w14:paraId="5842811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A5F385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(c)  At the request of a party to any proceeding involving disciplinary action, the record of the proceeding shall be made by a licensed court reporter provided by the board at the requesting party’s expense.  A request for a licensed court reporter shall be filed at least 10 days prior to the hearing.</w:t>
      </w:r>
    </w:p>
    <w:p w14:paraId="0200DAB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5D35D0B"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37"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48A5628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BC2162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212.02  </w:t>
      </w:r>
      <w:r w:rsidRPr="00E05045">
        <w:rPr>
          <w:rFonts w:ascii="Times New Roman" w:eastAsia="Times New Roman" w:hAnsi="Times New Roman" w:cs="Times New Roman"/>
          <w:color w:val="000000"/>
          <w:u w:val="single"/>
        </w:rPr>
        <w:t>Standard and Burden of Proof</w:t>
      </w:r>
      <w:r w:rsidRPr="00E05045">
        <w:rPr>
          <w:rFonts w:ascii="Times New Roman" w:eastAsia="Times New Roman" w:hAnsi="Times New Roman" w:cs="Times New Roman"/>
          <w:color w:val="000000"/>
        </w:rPr>
        <w:t>.  The party asserting a proposition shall bear the burden of proving the truth of the proposition by a preponderance of the evidence.</w:t>
      </w:r>
    </w:p>
    <w:p w14:paraId="2FD7F39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AA7B3A8"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38"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5EA3ED6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1D84DA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212.03  </w:t>
      </w:r>
      <w:r w:rsidRPr="00E05045">
        <w:rPr>
          <w:rFonts w:ascii="Times New Roman" w:eastAsia="Times New Roman" w:hAnsi="Times New Roman" w:cs="Times New Roman"/>
          <w:color w:val="000000"/>
          <w:u w:val="single"/>
        </w:rPr>
        <w:t>Testimony; Order of Proceeding</w:t>
      </w:r>
      <w:r w:rsidRPr="00E05045">
        <w:rPr>
          <w:rFonts w:ascii="Times New Roman" w:eastAsia="Times New Roman" w:hAnsi="Times New Roman" w:cs="Times New Roman"/>
          <w:color w:val="000000"/>
        </w:rPr>
        <w:t>.</w:t>
      </w:r>
    </w:p>
    <w:p w14:paraId="7228F94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8F1112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Any person offering testimony, evidence or arguments shall state for the record his or her name, and role in the proceeding.  If the person is representing another person, the person being represented shall also be identified.</w:t>
      </w:r>
    </w:p>
    <w:p w14:paraId="432C140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D0A45D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Testimony shall be offered in the following order:</w:t>
      </w:r>
    </w:p>
    <w:p w14:paraId="5E25FA0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1F5F632"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(1)  The party or parties bearing the burden of proof and such witnesses as the party may call;</w:t>
      </w:r>
    </w:p>
    <w:p w14:paraId="03F2CE95"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4EBEBB2"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(2)  The party or parties opposing the party who bears the overall burden of proof and such witnesses as the party may call.</w:t>
      </w:r>
    </w:p>
    <w:p w14:paraId="39BDBCAB"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EFBBE05"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39"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5AB58DB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20BC09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212.04  </w:t>
      </w:r>
      <w:r w:rsidRPr="00E05045">
        <w:rPr>
          <w:rFonts w:ascii="Times New Roman" w:eastAsia="Times New Roman" w:hAnsi="Times New Roman" w:cs="Times New Roman"/>
          <w:color w:val="000000"/>
          <w:u w:val="single"/>
        </w:rPr>
        <w:t>Evidence</w:t>
      </w:r>
      <w:r w:rsidRPr="00E05045">
        <w:rPr>
          <w:rFonts w:ascii="Times New Roman" w:eastAsia="Times New Roman" w:hAnsi="Times New Roman" w:cs="Times New Roman"/>
          <w:color w:val="000000"/>
        </w:rPr>
        <w:t>.</w:t>
      </w:r>
    </w:p>
    <w:p w14:paraId="17E913E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3ADB96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Receipt of evidence shall be governed by the provisions of RSA 541-A:33.</w:t>
      </w:r>
    </w:p>
    <w:p w14:paraId="1AAF44A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0EA253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All documents, materials and objects offered as exhibits shall be admitted into evidence unless excluded by the presiding officer as irrelevant, immaterial, unduly repetitious or legally privileged.</w:t>
      </w:r>
    </w:p>
    <w:p w14:paraId="41A1B72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3FCDBD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(c)  All objections to the admissibility of evidence shall be stated as early as possible in the hearing, but not later than the time when the evidence is offered.</w:t>
      </w:r>
    </w:p>
    <w:p w14:paraId="4689A9A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A3F607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(d)  Transcripts of testimony and documents or other materials, admitted into evidence shall be public records unless the presiding officer determines that all or part of a transcript or document is exempt from disclosure under RSA 91-A:5 or applicable case law.</w:t>
      </w:r>
    </w:p>
    <w:p w14:paraId="5C63759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lastRenderedPageBreak/>
        <w:t> </w:t>
      </w:r>
    </w:p>
    <w:p w14:paraId="6EA1FD16"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40"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577724C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0CB0D2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212.05  </w:t>
      </w:r>
      <w:r w:rsidRPr="00E05045">
        <w:rPr>
          <w:rFonts w:ascii="Times New Roman" w:eastAsia="Times New Roman" w:hAnsi="Times New Roman" w:cs="Times New Roman"/>
          <w:color w:val="000000"/>
          <w:u w:val="single"/>
        </w:rPr>
        <w:t>Proposed Findings of Fact and Conclusions of Law</w:t>
      </w:r>
      <w:r w:rsidRPr="00E05045">
        <w:rPr>
          <w:rFonts w:ascii="Times New Roman" w:eastAsia="Times New Roman" w:hAnsi="Times New Roman" w:cs="Times New Roman"/>
          <w:color w:val="000000"/>
        </w:rPr>
        <w:t>. </w:t>
      </w:r>
    </w:p>
    <w:p w14:paraId="58C4A51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AFDB92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Any party may submit proposed findings of fact and conclusions of law to the presiding officer prior to or at the hearing.</w:t>
      </w:r>
    </w:p>
    <w:p w14:paraId="42B59CB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C49AFC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Upon request of any party, or if the presiding officer determines that proposed findings of fact and conclusions of law would serve to clarify the issues presented at the hearing, the presiding officer shall specify a date after the hearing for the submission of proposed findings of fact and conclusions of law.</w:t>
      </w:r>
    </w:p>
    <w:p w14:paraId="41E9784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4B90A5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(c)  In any case where proposed findings of fact and conclusions of law are submitted, the decision shall include rulings on the proposals.</w:t>
      </w:r>
    </w:p>
    <w:p w14:paraId="39CED32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E8711F9"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41"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2EC96E0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08DC91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212.06  </w:t>
      </w:r>
      <w:r w:rsidRPr="00E05045">
        <w:rPr>
          <w:rFonts w:ascii="Times New Roman" w:eastAsia="Times New Roman" w:hAnsi="Times New Roman" w:cs="Times New Roman"/>
          <w:color w:val="000000"/>
          <w:u w:val="single"/>
        </w:rPr>
        <w:t>Closing the Record</w:t>
      </w:r>
      <w:r w:rsidRPr="00E05045">
        <w:rPr>
          <w:rFonts w:ascii="Times New Roman" w:eastAsia="Times New Roman" w:hAnsi="Times New Roman" w:cs="Times New Roman"/>
          <w:color w:val="000000"/>
        </w:rPr>
        <w:t>.</w:t>
      </w:r>
    </w:p>
    <w:p w14:paraId="5A68886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7463D8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After the conclusion of the hearing, the record shall be closed and no other evidence shall be received into the record, except as allowed by (b) below and Home 212.08.</w:t>
      </w:r>
    </w:p>
    <w:p w14:paraId="5CB31C0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E46934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Before the conclusion of the hearing, a party may request that the record be left open to allow the filing of specified evidence not available at the hearing.  If the other parties to the hearing have no objection or if the presiding officer determines that such evidence is necessary to a full consideration of the issues raised at the hearing, the presiding officer shall keep the record open for the period of time necessary for the party to file the evidence and for cross examination on such evidence.</w:t>
      </w:r>
    </w:p>
    <w:p w14:paraId="548DE69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2D4CF41"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42"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191FCFA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46CECE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212.07  </w:t>
      </w:r>
      <w:r w:rsidRPr="00E05045">
        <w:rPr>
          <w:rFonts w:ascii="Times New Roman" w:eastAsia="Times New Roman" w:hAnsi="Times New Roman" w:cs="Times New Roman"/>
          <w:color w:val="000000"/>
          <w:u w:val="single"/>
        </w:rPr>
        <w:t>Reopening the Record</w:t>
      </w:r>
      <w:r w:rsidRPr="00E05045">
        <w:rPr>
          <w:rFonts w:ascii="Times New Roman" w:eastAsia="Times New Roman" w:hAnsi="Times New Roman" w:cs="Times New Roman"/>
          <w:color w:val="000000"/>
        </w:rPr>
        <w:t>.  At any time prior to the issuance of the decision on the merits, the presiding officer, on the presiding officer’s own initiative or on the motion of any party, shall reopen the record to receive relevant, material and non-duplicative testimony, evidence or arguments not previously received, if the presiding officer determines that such testimony, evidence or arguments are necessary to a full and fair consideration of the issues to be decided.</w:t>
      </w:r>
    </w:p>
    <w:p w14:paraId="11C8B06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B246E01"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43"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1F9D0F9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76C6EB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212.08  </w:t>
      </w:r>
      <w:r w:rsidRPr="00E05045">
        <w:rPr>
          <w:rFonts w:ascii="Times New Roman" w:eastAsia="Times New Roman" w:hAnsi="Times New Roman" w:cs="Times New Roman"/>
          <w:color w:val="000000"/>
          <w:u w:val="single"/>
        </w:rPr>
        <w:t>Decisions</w:t>
      </w:r>
      <w:r w:rsidRPr="00E05045">
        <w:rPr>
          <w:rFonts w:ascii="Times New Roman" w:eastAsia="Times New Roman" w:hAnsi="Times New Roman" w:cs="Times New Roman"/>
          <w:color w:val="000000"/>
        </w:rPr>
        <w:t>.</w:t>
      </w:r>
    </w:p>
    <w:p w14:paraId="45E078A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F80DF5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A board member shall not participate in making a decision unless he or she personally heard the testimony in the case, unless the matter’s disposition does not depend on the credibility of any witness and the record provides a reasonable basis for evaluating the testimony.</w:t>
      </w:r>
    </w:p>
    <w:p w14:paraId="1E056D3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13CAC6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If a presiding officer has been delegated the authority to conduct a hearing in the absence of a majority of the officials of the board who are to render a final decision, the presiding officer shall submit to the board a written proposal for decision, which shall contain a statement of the reasons for the decision and findings of fact and rulings of law necessary to the proposed decision.</w:t>
      </w:r>
    </w:p>
    <w:p w14:paraId="1FAFC7B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58C689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(c)  If a proposal for decision in a matter not personally heard by the board is adverse to a party to the proceeding other than the board itself, the board shall serve a copy of the proposal for decision on each party to the proceeding and provide an opportunity to file exceptions and present briefs and oral arguments to the board.</w:t>
      </w:r>
    </w:p>
    <w:p w14:paraId="6695C89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lastRenderedPageBreak/>
        <w:t> </w:t>
      </w:r>
    </w:p>
    <w:p w14:paraId="1B3D313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(d)  A proposal for decision shall become a final decision upon its approval by the board.</w:t>
      </w:r>
    </w:p>
    <w:p w14:paraId="15967F4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99C736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(e)  The board shall keep a decision on file in its records for at least 5 years following the date of the final decision or the date of the decision on any appeal, unless the director of the division of records management and archives of the department of state sets a different retention period pursuant to rules adopted under RSA 5:40.</w:t>
      </w:r>
    </w:p>
    <w:p w14:paraId="1204C06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B56759A"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44"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1EEA7FA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52FA99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PART Home 213  MOTION FOR REHEARING</w:t>
      </w:r>
    </w:p>
    <w:p w14:paraId="3089FF1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90BEB2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213.01  </w:t>
      </w:r>
      <w:r w:rsidRPr="00E05045">
        <w:rPr>
          <w:rFonts w:ascii="Times New Roman" w:eastAsia="Times New Roman" w:hAnsi="Times New Roman" w:cs="Times New Roman"/>
          <w:color w:val="000000"/>
          <w:u w:val="single"/>
        </w:rPr>
        <w:t>Purpose</w:t>
      </w:r>
      <w:r w:rsidRPr="00E05045">
        <w:rPr>
          <w:rFonts w:ascii="Times New Roman" w:eastAsia="Times New Roman" w:hAnsi="Times New Roman" w:cs="Times New Roman"/>
          <w:color w:val="000000"/>
        </w:rPr>
        <w:t>.  The rules in this part are intended to supplement any statutory provisions, including RSA 541, that require or allow a person to request a rehearing of a decision of the board prior to appealing the decision.</w:t>
      </w:r>
    </w:p>
    <w:p w14:paraId="1948E9D2"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D3EEF0A"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45"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12650CA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9A2469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213.02  </w:t>
      </w:r>
      <w:r w:rsidRPr="00E05045">
        <w:rPr>
          <w:rFonts w:ascii="Times New Roman" w:eastAsia="Times New Roman" w:hAnsi="Times New Roman" w:cs="Times New Roman"/>
          <w:color w:val="000000"/>
          <w:u w:val="single"/>
        </w:rPr>
        <w:t>Applicability</w:t>
      </w:r>
      <w:r w:rsidRPr="00E05045">
        <w:rPr>
          <w:rFonts w:ascii="Times New Roman" w:eastAsia="Times New Roman" w:hAnsi="Times New Roman" w:cs="Times New Roman"/>
          <w:color w:val="000000"/>
        </w:rPr>
        <w:t>.  The rules in this part shall apply whenever any person has a right under applicable law to request a rehearing of a decision prior to filing an appeal of the decision with the court having appellate jurisdiction.</w:t>
      </w:r>
    </w:p>
    <w:p w14:paraId="717B015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6EF7BCA"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46"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7C6CC0B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32AC9A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213.03  </w:t>
      </w:r>
      <w:r w:rsidRPr="00E05045">
        <w:rPr>
          <w:rFonts w:ascii="Times New Roman" w:eastAsia="Times New Roman" w:hAnsi="Times New Roman" w:cs="Times New Roman"/>
          <w:color w:val="000000"/>
          <w:u w:val="single"/>
        </w:rPr>
        <w:t>Filing and Content of Motion</w:t>
      </w:r>
      <w:r w:rsidRPr="00E05045">
        <w:rPr>
          <w:rFonts w:ascii="Times New Roman" w:eastAsia="Times New Roman" w:hAnsi="Times New Roman" w:cs="Times New Roman"/>
          <w:color w:val="000000"/>
        </w:rPr>
        <w:t>.</w:t>
      </w:r>
    </w:p>
    <w:p w14:paraId="4B87187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8C2260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The motion for rehearing shall be filed within 30 days of the date of the board decision or order. </w:t>
      </w:r>
    </w:p>
    <w:p w14:paraId="6B39DF7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63EBAE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A motion for rehearing shall:</w:t>
      </w:r>
    </w:p>
    <w:p w14:paraId="4F955F0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06B55FA"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(1)  Identify each error of fact, error of reasoning, or error of law which the moving party wishes to have reconsidered;</w:t>
      </w:r>
    </w:p>
    <w:p w14:paraId="20CE27C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FD88324"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(2)  Describe how each error causes the board's decision to be unlawful, unjust or unreasonable, or illegal in respect to jurisdiction, authority or observance of the law, an abuse of discretion, arbitrary, or capricious.</w:t>
      </w:r>
    </w:p>
    <w:p w14:paraId="502BB5F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7F1E123"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(3)  State concisely the factual findings, reasoning or legal conclusion proposed by the moving party; and</w:t>
      </w:r>
    </w:p>
    <w:p w14:paraId="5556CBF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DDB8ACF"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(4)  Include any argument or memorandum of law the moving party wishes to file.</w:t>
      </w:r>
    </w:p>
    <w:p w14:paraId="6A691D5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D983D7E"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47"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347BFA4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33CE75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213.04  </w:t>
      </w:r>
      <w:r w:rsidRPr="00E05045">
        <w:rPr>
          <w:rFonts w:ascii="Times New Roman" w:eastAsia="Times New Roman" w:hAnsi="Times New Roman" w:cs="Times New Roman"/>
          <w:color w:val="000000"/>
          <w:u w:val="single"/>
        </w:rPr>
        <w:t>Standard for Granting Motion for Rehearing</w:t>
      </w:r>
      <w:r w:rsidRPr="00E05045">
        <w:rPr>
          <w:rFonts w:ascii="Times New Roman" w:eastAsia="Times New Roman" w:hAnsi="Times New Roman" w:cs="Times New Roman"/>
          <w:color w:val="000000"/>
        </w:rPr>
        <w:t>.  A motion for rehearing in a case subject to appeal under RSA 541 shall be granted if it demonstrates that the board's decision is unlawful, unjust or unreasonable.</w:t>
      </w:r>
    </w:p>
    <w:p w14:paraId="22837F8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9C0E545"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48"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68283F8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B196E50"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rPr>
        <w:t>          Home 213.05  </w:t>
      </w:r>
      <w:r w:rsidRPr="00E05045">
        <w:rPr>
          <w:rFonts w:ascii="Times New Roman" w:eastAsia="Times New Roman" w:hAnsi="Times New Roman" w:cs="Times New Roman"/>
          <w:color w:val="000000"/>
          <w:u w:val="single"/>
        </w:rPr>
        <w:t>Decision on Motion for Rehearing</w:t>
      </w:r>
      <w:r w:rsidRPr="00E05045">
        <w:rPr>
          <w:rFonts w:ascii="Times New Roman" w:eastAsia="Times New Roman" w:hAnsi="Times New Roman" w:cs="Times New Roman"/>
          <w:color w:val="000000"/>
        </w:rPr>
        <w:t>.  The board shall grant or deny a motion for rehearing, or suspend the order or decision pending further consideration within 10 days of the filing of the motion for rehearing.</w:t>
      </w:r>
    </w:p>
    <w:p w14:paraId="49A9D837"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sz w:val="16"/>
          <w:szCs w:val="16"/>
        </w:rPr>
        <w:t> </w:t>
      </w:r>
    </w:p>
    <w:p w14:paraId="13D89837"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49"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77542E79"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sz w:val="16"/>
          <w:szCs w:val="16"/>
        </w:rPr>
        <w:t> </w:t>
      </w:r>
    </w:p>
    <w:p w14:paraId="7387D682" w14:textId="77777777" w:rsidR="00E05045" w:rsidRPr="00E05045" w:rsidRDefault="00E05045" w:rsidP="00E05045">
      <w:pPr>
        <w:spacing w:after="0" w:line="240" w:lineRule="auto"/>
        <w:outlineLvl w:val="1"/>
        <w:rPr>
          <w:rFonts w:ascii="Times New Roman" w:eastAsia="Times New Roman" w:hAnsi="Times New Roman" w:cs="Times New Roman"/>
          <w:b/>
          <w:bCs/>
          <w:i/>
          <w:iCs/>
          <w:color w:val="000000"/>
          <w:sz w:val="24"/>
          <w:szCs w:val="24"/>
        </w:rPr>
      </w:pPr>
      <w:r w:rsidRPr="00E05045">
        <w:rPr>
          <w:rFonts w:ascii="Times New Roman" w:eastAsia="Times New Roman" w:hAnsi="Times New Roman" w:cs="Times New Roman"/>
          <w:color w:val="000000"/>
        </w:rPr>
        <w:t>PART Home 214  RULEMAKING PUBLIC COMMENT HEARINGS</w:t>
      </w:r>
    </w:p>
    <w:p w14:paraId="3D3D317D"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sz w:val="16"/>
          <w:szCs w:val="16"/>
        </w:rPr>
        <w:t> </w:t>
      </w:r>
    </w:p>
    <w:p w14:paraId="6FA0506A"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rPr>
        <w:t>          Home 214.01  </w:t>
      </w:r>
      <w:r w:rsidRPr="00E05045">
        <w:rPr>
          <w:rFonts w:ascii="Times New Roman" w:eastAsia="Times New Roman" w:hAnsi="Times New Roman" w:cs="Times New Roman"/>
          <w:color w:val="000000"/>
          <w:u w:val="single"/>
        </w:rPr>
        <w:t>Purpose</w:t>
      </w:r>
      <w:r w:rsidRPr="00E05045">
        <w:rPr>
          <w:rFonts w:ascii="Times New Roman" w:eastAsia="Times New Roman" w:hAnsi="Times New Roman" w:cs="Times New Roman"/>
          <w:color w:val="000000"/>
        </w:rPr>
        <w:t>.  The purpose of this part is to provide a uniform procedure for the conduct of public hearings at which comment from the general public will be solicited for evaluation and consideration by the board relative to rulemaking.</w:t>
      </w:r>
    </w:p>
    <w:p w14:paraId="7439E1B3"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sz w:val="16"/>
          <w:szCs w:val="16"/>
        </w:rPr>
        <w:t> </w:t>
      </w:r>
    </w:p>
    <w:p w14:paraId="6B947F25"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50"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3ADE96A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846EB14"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rPr>
        <w:t>          Home 214.02  </w:t>
      </w:r>
      <w:r w:rsidRPr="00E05045">
        <w:rPr>
          <w:rFonts w:ascii="Times New Roman" w:eastAsia="Times New Roman" w:hAnsi="Times New Roman" w:cs="Times New Roman"/>
          <w:color w:val="000000"/>
          <w:u w:val="single"/>
        </w:rPr>
        <w:t>Scope</w:t>
      </w:r>
      <w:r w:rsidRPr="00E05045">
        <w:rPr>
          <w:rFonts w:ascii="Times New Roman" w:eastAsia="Times New Roman" w:hAnsi="Times New Roman" w:cs="Times New Roman"/>
          <w:color w:val="000000"/>
        </w:rPr>
        <w:t>.</w:t>
      </w:r>
    </w:p>
    <w:p w14:paraId="23B50049"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sz w:val="16"/>
          <w:szCs w:val="16"/>
        </w:rPr>
        <w:t> </w:t>
      </w:r>
    </w:p>
    <w:p w14:paraId="71D8B5D3"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rPr>
        <w:t>          (a)  These rules shall apply to all hearings required by state law to be conducted by the</w:t>
      </w:r>
      <w:r w:rsidRPr="00E05045">
        <w:rPr>
          <w:rFonts w:ascii="Times New Roman" w:eastAsia="Times New Roman" w:hAnsi="Times New Roman" w:cs="Times New Roman"/>
          <w:b/>
          <w:bCs/>
          <w:i/>
          <w:iCs/>
          <w:color w:val="000000"/>
        </w:rPr>
        <w:t> </w:t>
      </w:r>
      <w:r w:rsidRPr="00E05045">
        <w:rPr>
          <w:rFonts w:ascii="Times New Roman" w:eastAsia="Times New Roman" w:hAnsi="Times New Roman" w:cs="Times New Roman"/>
          <w:color w:val="000000"/>
        </w:rPr>
        <w:t>board at which public comment shall be solicited, except that they shall not apply to adjudicative hearings.</w:t>
      </w:r>
    </w:p>
    <w:p w14:paraId="21C46088"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sz w:val="16"/>
          <w:szCs w:val="16"/>
        </w:rPr>
        <w:t> </w:t>
      </w:r>
    </w:p>
    <w:p w14:paraId="05B80512"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rPr>
        <w:t>          (b)  If any requirement set by these rules conflicts with an applicable statute such other authority shall control.</w:t>
      </w:r>
    </w:p>
    <w:p w14:paraId="7FA737D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D1604B4"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51"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60BF3FE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402C0C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214.03  </w:t>
      </w:r>
      <w:r w:rsidRPr="00E05045">
        <w:rPr>
          <w:rFonts w:ascii="Times New Roman" w:eastAsia="Times New Roman" w:hAnsi="Times New Roman" w:cs="Times New Roman"/>
          <w:color w:val="000000"/>
          <w:u w:val="single"/>
        </w:rPr>
        <w:t>Notice</w:t>
      </w:r>
      <w:r w:rsidRPr="00E05045">
        <w:rPr>
          <w:rFonts w:ascii="Times New Roman" w:eastAsia="Times New Roman" w:hAnsi="Times New Roman" w:cs="Times New Roman"/>
          <w:color w:val="000000"/>
        </w:rPr>
        <w:t>.</w:t>
      </w:r>
    </w:p>
    <w:p w14:paraId="18AA7FEA"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sz w:val="16"/>
          <w:szCs w:val="16"/>
        </w:rPr>
        <w:t> </w:t>
      </w:r>
    </w:p>
    <w:p w14:paraId="5FFA03E1"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rPr>
        <w:t>          (a)  A public comment hearing concerning rulemaking shall be commenced by placing notice of the hearing in the "Rulemaking Register" so that it shall appear at least 20 days prior to the hearing date.</w:t>
      </w:r>
    </w:p>
    <w:p w14:paraId="1573C0B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4B49DCC"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rPr>
        <w:t>          (b)  Notice for rulemaking public comment hearings shall comply with RSA 541-A:6, I.</w:t>
      </w:r>
    </w:p>
    <w:p w14:paraId="70165DDE"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sz w:val="16"/>
          <w:szCs w:val="16"/>
        </w:rPr>
        <w:t> </w:t>
      </w:r>
    </w:p>
    <w:p w14:paraId="251C07C9"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rPr>
        <w:t>          (c)  Nothing in these rules shall prohibit the board from giving greater notice than the minimums set out in this part.</w:t>
      </w:r>
    </w:p>
    <w:p w14:paraId="3F63607E"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sz w:val="16"/>
          <w:szCs w:val="16"/>
        </w:rPr>
        <w:t> </w:t>
      </w:r>
    </w:p>
    <w:p w14:paraId="62799DA2"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52"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6EA14436"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sz w:val="16"/>
          <w:szCs w:val="16"/>
        </w:rPr>
        <w:t> </w:t>
      </w:r>
    </w:p>
    <w:p w14:paraId="3BC2CF31"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rPr>
        <w:t>          Home 214.04  </w:t>
      </w:r>
      <w:r w:rsidRPr="00E05045">
        <w:rPr>
          <w:rFonts w:ascii="Times New Roman" w:eastAsia="Times New Roman" w:hAnsi="Times New Roman" w:cs="Times New Roman"/>
          <w:color w:val="000000"/>
          <w:u w:val="single"/>
        </w:rPr>
        <w:t>Media Access</w:t>
      </w:r>
      <w:r w:rsidRPr="00E05045">
        <w:rPr>
          <w:rFonts w:ascii="Times New Roman" w:eastAsia="Times New Roman" w:hAnsi="Times New Roman" w:cs="Times New Roman"/>
          <w:color w:val="000000"/>
        </w:rPr>
        <w:t>.</w:t>
      </w:r>
    </w:p>
    <w:p w14:paraId="3B936324"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sz w:val="16"/>
          <w:szCs w:val="16"/>
        </w:rPr>
        <w:t> </w:t>
      </w:r>
    </w:p>
    <w:p w14:paraId="204F3BD7"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rPr>
        <w:t>          (a)  Public comment hearings shall be open to the print and electronic media.</w:t>
      </w:r>
    </w:p>
    <w:p w14:paraId="1AB75FD4"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sz w:val="16"/>
          <w:szCs w:val="16"/>
        </w:rPr>
        <w:t> </w:t>
      </w:r>
    </w:p>
    <w:p w14:paraId="07E40EC0"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rPr>
        <w:t>          (b)  The moderator shall place limits on the activities of the media to avoid disruption in the following ways:</w:t>
      </w:r>
    </w:p>
    <w:p w14:paraId="5316A135"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sz w:val="16"/>
          <w:szCs w:val="16"/>
        </w:rPr>
        <w:t> </w:t>
      </w:r>
    </w:p>
    <w:p w14:paraId="263356B5"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(1)  Limiting the placement of television cameras to certain locations in the hearing room; and</w:t>
      </w:r>
    </w:p>
    <w:p w14:paraId="1A92192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1DC8865"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(2)  Prohibiting interviews from being conducted within the hearing room during the hearing.</w:t>
      </w:r>
    </w:p>
    <w:p w14:paraId="34697B9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DB7DF52"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53"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21FF29D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4F55A99"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rPr>
        <w:t>          Home 214.05  </w:t>
      </w:r>
      <w:r w:rsidRPr="00E05045">
        <w:rPr>
          <w:rFonts w:ascii="Times New Roman" w:eastAsia="Times New Roman" w:hAnsi="Times New Roman" w:cs="Times New Roman"/>
          <w:color w:val="000000"/>
          <w:u w:val="single"/>
        </w:rPr>
        <w:t>Moderator</w:t>
      </w:r>
      <w:r w:rsidRPr="00E05045">
        <w:rPr>
          <w:rFonts w:ascii="Times New Roman" w:eastAsia="Times New Roman" w:hAnsi="Times New Roman" w:cs="Times New Roman"/>
          <w:color w:val="000000"/>
        </w:rPr>
        <w:t>.</w:t>
      </w:r>
    </w:p>
    <w:p w14:paraId="63A1879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6DB3D77"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spacing w:val="-2"/>
        </w:rPr>
        <w:t>          (a)  The hearing shall be </w:t>
      </w:r>
      <w:r w:rsidRPr="00E05045">
        <w:rPr>
          <w:rFonts w:ascii="Times New Roman" w:eastAsia="Times New Roman" w:hAnsi="Times New Roman" w:cs="Times New Roman"/>
          <w:color w:val="000000"/>
        </w:rPr>
        <w:t>presided</w:t>
      </w:r>
      <w:r w:rsidRPr="00E05045">
        <w:rPr>
          <w:rFonts w:ascii="Times New Roman" w:eastAsia="Times New Roman" w:hAnsi="Times New Roman" w:cs="Times New Roman"/>
          <w:color w:val="000000"/>
          <w:spacing w:val="-2"/>
        </w:rPr>
        <w:t> over by a </w:t>
      </w:r>
      <w:r w:rsidRPr="00E05045">
        <w:rPr>
          <w:rFonts w:ascii="Times New Roman" w:eastAsia="Times New Roman" w:hAnsi="Times New Roman" w:cs="Times New Roman"/>
          <w:color w:val="000000"/>
        </w:rPr>
        <w:t>moderator</w:t>
      </w:r>
      <w:r w:rsidRPr="00E05045">
        <w:rPr>
          <w:rFonts w:ascii="Times New Roman" w:eastAsia="Times New Roman" w:hAnsi="Times New Roman" w:cs="Times New Roman"/>
          <w:color w:val="000000"/>
          <w:spacing w:val="-2"/>
        </w:rPr>
        <w:t> who shall be the </w:t>
      </w:r>
      <w:r w:rsidRPr="00E05045">
        <w:rPr>
          <w:rFonts w:ascii="Times New Roman" w:eastAsia="Times New Roman" w:hAnsi="Times New Roman" w:cs="Times New Roman"/>
          <w:color w:val="000000"/>
        </w:rPr>
        <w:t>board</w:t>
      </w:r>
      <w:r w:rsidRPr="00E05045">
        <w:rPr>
          <w:rFonts w:ascii="Times New Roman" w:eastAsia="Times New Roman" w:hAnsi="Times New Roman" w:cs="Times New Roman"/>
          <w:color w:val="000000"/>
          <w:spacing w:val="-2"/>
        </w:rPr>
        <w:t> chairperson or a </w:t>
      </w:r>
      <w:r w:rsidRPr="00E05045">
        <w:rPr>
          <w:rFonts w:ascii="Times New Roman" w:eastAsia="Times New Roman" w:hAnsi="Times New Roman" w:cs="Times New Roman"/>
          <w:color w:val="000000"/>
        </w:rPr>
        <w:t>designee</w:t>
      </w:r>
      <w:r w:rsidRPr="00E05045">
        <w:rPr>
          <w:rFonts w:ascii="Times New Roman" w:eastAsia="Times New Roman" w:hAnsi="Times New Roman" w:cs="Times New Roman"/>
          <w:color w:val="000000"/>
          <w:spacing w:val="-2"/>
        </w:rPr>
        <w:t>.</w:t>
      </w:r>
    </w:p>
    <w:p w14:paraId="63D1CC0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28C3109"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rPr>
        <w:t>          (b)  The moderator shall:</w:t>
      </w:r>
    </w:p>
    <w:p w14:paraId="5741E49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5EC1350"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(1)  Call the hearing to order;</w:t>
      </w:r>
    </w:p>
    <w:p w14:paraId="1CAD97FE"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AAC9A07"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(2)  Cause a recording of the hearing to be made;</w:t>
      </w:r>
    </w:p>
    <w:p w14:paraId="5A9DE591"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lastRenderedPageBreak/>
        <w:t> </w:t>
      </w:r>
    </w:p>
    <w:p w14:paraId="767CE282"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(3)  Place limits on the media to avoid disruption as set out in Home 214.04(b);</w:t>
      </w:r>
    </w:p>
    <w:p w14:paraId="300A9894"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18C2947"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(4)  Recognize those who wish to be heard and establish the order thereof;</w:t>
      </w:r>
    </w:p>
    <w:p w14:paraId="19185586"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595A928"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(5)  Limit the time for each speaker, as set out in Home 214.06(b);</w:t>
      </w:r>
    </w:p>
    <w:p w14:paraId="69873533"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310E549"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(6)  Remove or have removed any person who disrupts the hearing;</w:t>
      </w:r>
    </w:p>
    <w:p w14:paraId="3A38C962"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F92805C"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(7)  Adjourn the hearing; and</w:t>
      </w:r>
    </w:p>
    <w:p w14:paraId="2253060A"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61B8572"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(8)  Provide opportunity for the submission of written comments.</w:t>
      </w:r>
    </w:p>
    <w:p w14:paraId="48DB621F"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35014D5"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54"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523BF37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0F8E085"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rPr>
        <w:t>          Home 214.06  </w:t>
      </w:r>
      <w:r w:rsidRPr="00E05045">
        <w:rPr>
          <w:rFonts w:ascii="Times New Roman" w:eastAsia="Times New Roman" w:hAnsi="Times New Roman" w:cs="Times New Roman"/>
          <w:color w:val="000000"/>
          <w:u w:val="single"/>
        </w:rPr>
        <w:t>Public Participation</w:t>
      </w:r>
      <w:r w:rsidRPr="00E05045">
        <w:rPr>
          <w:rFonts w:ascii="Times New Roman" w:eastAsia="Times New Roman" w:hAnsi="Times New Roman" w:cs="Times New Roman"/>
          <w:color w:val="000000"/>
        </w:rPr>
        <w:t>.</w:t>
      </w:r>
    </w:p>
    <w:p w14:paraId="46CA2D8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5424EE4"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rPr>
        <w:t>          (a)  Any person who wishes to speak on the issue or issues which are the subject of the hearing shall place his or her name and address on a speakers' list before the last speaker on the list has finished speaking. All whose names appear on the speakers' list, as provided, shall be afforded reasonable time to speak at the hearing.  Reasonable time shall be determined considering the number of people who wish to be heard, the time and the availability of the facility.</w:t>
      </w:r>
    </w:p>
    <w:p w14:paraId="6BD9646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DEDD2FC"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rPr>
        <w:t>          (b)  The board, through the moderator, shall:</w:t>
      </w:r>
    </w:p>
    <w:p w14:paraId="77C3C1E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BF3534D"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(1)  Refuse to recognize a person who refuses to give his or her full name and address;</w:t>
      </w:r>
    </w:p>
    <w:p w14:paraId="30CF7F6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35832E5"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(2)  When a group or organization wishes to comment, limit the group to no  more than 3 spokespersons, provided that the members who are present shall be allowed to enter their names and addresses into the record as supporting the position by the group or organization;</w:t>
      </w:r>
    </w:p>
    <w:p w14:paraId="09A53ACF"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2CDD2D8"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(3)  Revoke recognition of a speaker who speaks or acts in an abusive or disruptive manner; or</w:t>
      </w:r>
    </w:p>
    <w:p w14:paraId="4D1E726C"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4187DCA"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(4)  Revoke recognition of a speaker who refuses to keep his or her comments relevant to the issue or issues which are the subject of the hearing.</w:t>
      </w:r>
    </w:p>
    <w:p w14:paraId="5A9E7F14"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D7E1429"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rPr>
        <w:t>          (c)  Written comments may be submitted any time from the time notice has been published until the record has been closed by the moderator, which shall not be less than 7 calendar days after the hearing.</w:t>
      </w:r>
    </w:p>
    <w:p w14:paraId="38D81FF8"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sz w:val="16"/>
          <w:szCs w:val="16"/>
        </w:rPr>
        <w:t> </w:t>
      </w:r>
    </w:p>
    <w:p w14:paraId="564F33FA"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rPr>
        <w:t>          (d)  In the event that the number of speakers who wish to give oral testimony relevant to the issue or issues involved exceed that number which can be heard within a reasonable period of time subject to facility availability and length of the hearing, the hearing shall be reconvened pursuant to RSA 541-A:11, III</w:t>
      </w:r>
      <w:r w:rsidRPr="00E05045">
        <w:rPr>
          <w:rFonts w:ascii="Times New Roman" w:eastAsia="Times New Roman" w:hAnsi="Times New Roman" w:cs="Times New Roman"/>
          <w:b/>
          <w:bCs/>
          <w:i/>
          <w:iCs/>
          <w:color w:val="000000"/>
        </w:rPr>
        <w:t> </w:t>
      </w:r>
      <w:r w:rsidRPr="00E05045">
        <w:rPr>
          <w:rFonts w:ascii="Times New Roman" w:eastAsia="Times New Roman" w:hAnsi="Times New Roman" w:cs="Times New Roman"/>
          <w:color w:val="000000"/>
        </w:rPr>
        <w:t>to afford such persons the opportunity to be heard. Speakers may elect to submit written testimony in lieu of additional oral hearing.</w:t>
      </w:r>
    </w:p>
    <w:p w14:paraId="3789D137"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sz w:val="16"/>
          <w:szCs w:val="16"/>
        </w:rPr>
        <w:t> </w:t>
      </w:r>
    </w:p>
    <w:p w14:paraId="3D2C0B30"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55"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5DB612F7"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sz w:val="16"/>
          <w:szCs w:val="16"/>
        </w:rPr>
        <w:t> </w:t>
      </w:r>
    </w:p>
    <w:p w14:paraId="2D028877" w14:textId="77777777" w:rsidR="00E05045" w:rsidRPr="00E05045" w:rsidRDefault="00E05045" w:rsidP="00E05045">
      <w:pPr>
        <w:spacing w:after="0" w:line="240" w:lineRule="auto"/>
        <w:outlineLvl w:val="2"/>
        <w:rPr>
          <w:rFonts w:ascii="Arial" w:eastAsia="Times New Roman" w:hAnsi="Arial" w:cs="Arial"/>
          <w:b/>
          <w:bCs/>
          <w:color w:val="000000"/>
          <w:sz w:val="26"/>
          <w:szCs w:val="26"/>
        </w:rPr>
      </w:pPr>
      <w:r w:rsidRPr="00E05045">
        <w:rPr>
          <w:rFonts w:ascii="Times New Roman" w:eastAsia="Times New Roman" w:hAnsi="Times New Roman" w:cs="Times New Roman"/>
          <w:color w:val="000000"/>
        </w:rPr>
        <w:t>PART Home 215  PETITION FOR RULEMAKING</w:t>
      </w:r>
    </w:p>
    <w:p w14:paraId="553A04F0"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sz w:val="16"/>
          <w:szCs w:val="16"/>
        </w:rPr>
        <w:t> </w:t>
      </w:r>
    </w:p>
    <w:p w14:paraId="2DDC3E82"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rPr>
        <w:t>          Home 215.01  </w:t>
      </w:r>
      <w:r w:rsidRPr="00E05045">
        <w:rPr>
          <w:rFonts w:ascii="Times New Roman" w:eastAsia="Times New Roman" w:hAnsi="Times New Roman" w:cs="Times New Roman"/>
          <w:color w:val="000000"/>
          <w:u w:val="single"/>
        </w:rPr>
        <w:t>Petition for Rulemaking</w:t>
      </w:r>
      <w:r w:rsidRPr="00E05045">
        <w:rPr>
          <w:rFonts w:ascii="Times New Roman" w:eastAsia="Times New Roman" w:hAnsi="Times New Roman" w:cs="Times New Roman"/>
          <w:color w:val="000000"/>
        </w:rPr>
        <w:t>.</w:t>
      </w:r>
    </w:p>
    <w:p w14:paraId="7556DA77"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sz w:val="16"/>
          <w:szCs w:val="16"/>
        </w:rPr>
        <w:t> </w:t>
      </w:r>
    </w:p>
    <w:p w14:paraId="2007EDE2"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rPr>
        <w:t>          (a)  Any person may request the board to commence a proceeding for the purpose of adopting, amending, or repealing a rule by filing a written petition that contains:</w:t>
      </w:r>
    </w:p>
    <w:p w14:paraId="6B3DCB3E"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sz w:val="16"/>
          <w:szCs w:val="16"/>
        </w:rPr>
        <w:t> </w:t>
      </w:r>
    </w:p>
    <w:p w14:paraId="3CAB090D"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lastRenderedPageBreak/>
        <w:t>(1)  The text of the proposed rule or a statement of the particular results intended by the petitioner to flow from the implementation of the proposed rule;</w:t>
      </w:r>
    </w:p>
    <w:p w14:paraId="0887178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19F88A3"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(2)  An identification of the particular rule sought to be amended or repealed;</w:t>
      </w:r>
    </w:p>
    <w:p w14:paraId="2049BE3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81223A2"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(3)  Any data or argument the petitioner believes would be useful to the board in deciding whether to commence a rulemaking proceeding; and</w:t>
      </w:r>
    </w:p>
    <w:p w14:paraId="7AEDE2C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321DFD6"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(4)  Name, address, signature of petitioner and date signed.</w:t>
      </w:r>
    </w:p>
    <w:p w14:paraId="1594CBD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85BD7D0"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56"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4672F39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2F7EE6D"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rPr>
        <w:t>          Home 215.02  </w:t>
      </w:r>
      <w:r w:rsidRPr="00E05045">
        <w:rPr>
          <w:rFonts w:ascii="Times New Roman" w:eastAsia="Times New Roman" w:hAnsi="Times New Roman" w:cs="Times New Roman"/>
          <w:color w:val="000000"/>
          <w:u w:val="single"/>
        </w:rPr>
        <w:t>Disposition of Petition</w:t>
      </w:r>
      <w:r w:rsidRPr="00E05045">
        <w:rPr>
          <w:rFonts w:ascii="Times New Roman" w:eastAsia="Times New Roman" w:hAnsi="Times New Roman" w:cs="Times New Roman"/>
          <w:color w:val="000000"/>
        </w:rPr>
        <w:t>.</w:t>
      </w:r>
    </w:p>
    <w:p w14:paraId="3C82AE21"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sz w:val="16"/>
          <w:szCs w:val="16"/>
        </w:rPr>
        <w:t> </w:t>
      </w:r>
    </w:p>
    <w:p w14:paraId="7C5EFC5B"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rPr>
        <w:t>          (a)  The board shall consider all petitions for rulemaking and proceed pursuant to RSA 541-A:4.  The board shall request additional data or argument from the petitioner or other interested persons to clarify the merits of the petition.</w:t>
      </w:r>
    </w:p>
    <w:p w14:paraId="63041D20"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sz w:val="16"/>
          <w:szCs w:val="16"/>
        </w:rPr>
        <w:t> </w:t>
      </w:r>
    </w:p>
    <w:p w14:paraId="2FDE4E63"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rPr>
        <w:t>          (b)  The board shall grant the petition if the petition is consistent with statute and case law and will assist the board with the regulation of the profession.</w:t>
      </w:r>
    </w:p>
    <w:p w14:paraId="7E71E5CE" w14:textId="77777777" w:rsidR="00E05045" w:rsidRPr="00E05045" w:rsidRDefault="00E05045" w:rsidP="00E05045">
      <w:pPr>
        <w:spacing w:after="0" w:line="240" w:lineRule="auto"/>
        <w:ind w:right="-1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28A18BA"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57"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36E39261" w14:textId="77777777" w:rsidR="00E05045" w:rsidRPr="00E05045" w:rsidRDefault="00E05045" w:rsidP="00E05045">
      <w:pPr>
        <w:spacing w:after="0" w:line="240" w:lineRule="auto"/>
        <w:ind w:right="-1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37361FD" w14:textId="77777777" w:rsidR="00E05045" w:rsidRPr="00E05045" w:rsidRDefault="00E05045" w:rsidP="00E05045">
      <w:pPr>
        <w:spacing w:after="0" w:line="240" w:lineRule="auto"/>
        <w:ind w:right="-1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PART Home 216  DECLARATORY RULINGS</w:t>
      </w:r>
    </w:p>
    <w:p w14:paraId="0C82FD15" w14:textId="77777777" w:rsidR="00E05045" w:rsidRPr="00E05045" w:rsidRDefault="00E05045" w:rsidP="00E05045">
      <w:pPr>
        <w:spacing w:after="0" w:line="240" w:lineRule="auto"/>
        <w:ind w:right="-1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833BDC3"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rPr>
        <w:t>          Home 216.01  </w:t>
      </w:r>
      <w:r w:rsidRPr="00E05045">
        <w:rPr>
          <w:rFonts w:ascii="Times New Roman" w:eastAsia="Times New Roman" w:hAnsi="Times New Roman" w:cs="Times New Roman"/>
          <w:color w:val="000000"/>
          <w:u w:val="single"/>
        </w:rPr>
        <w:t>Petitions</w:t>
      </w:r>
      <w:r w:rsidRPr="00E05045">
        <w:rPr>
          <w:rFonts w:ascii="Times New Roman" w:eastAsia="Times New Roman" w:hAnsi="Times New Roman" w:cs="Times New Roman"/>
          <w:color w:val="000000"/>
        </w:rPr>
        <w:t>.</w:t>
      </w:r>
    </w:p>
    <w:p w14:paraId="14039EF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9F6E56A"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rPr>
        <w:t>          (a)  Any person may request a declaratory ruling from the board on matters within its jurisdiction by filing an original and 5 copies of a petition pursuant to Home 206.02 (b).</w:t>
      </w:r>
    </w:p>
    <w:p w14:paraId="3FCBF25E"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sz w:val="16"/>
          <w:szCs w:val="16"/>
        </w:rPr>
        <w:t> </w:t>
      </w:r>
    </w:p>
    <w:p w14:paraId="0E1DD858"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rPr>
        <w:t>          (b)  A petition for declaratory ruling shall set forth the following information:</w:t>
      </w:r>
    </w:p>
    <w:p w14:paraId="2A01536E"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sz w:val="16"/>
          <w:szCs w:val="16"/>
        </w:rPr>
        <w:t> </w:t>
      </w:r>
    </w:p>
    <w:p w14:paraId="0FEA63ED"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(1)  The exact ruling being requested; and</w:t>
      </w:r>
    </w:p>
    <w:p w14:paraId="2E084115"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DB58F22"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(2)  The statutory and factual basis for ruling, including any supporting affidavits or memoranda of a law.</w:t>
      </w:r>
    </w:p>
    <w:p w14:paraId="0940D04A"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6835E8F"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58"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48CF45DA" w14:textId="77777777" w:rsidR="00E05045" w:rsidRPr="00E05045" w:rsidRDefault="00E05045" w:rsidP="00E05045">
      <w:pPr>
        <w:spacing w:after="0" w:line="240" w:lineRule="auto"/>
        <w:ind w:right="-1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2B794FC"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rPr>
        <w:t>          Home 216.02  </w:t>
      </w:r>
      <w:r w:rsidRPr="00E05045">
        <w:rPr>
          <w:rFonts w:ascii="Times New Roman" w:eastAsia="Times New Roman" w:hAnsi="Times New Roman" w:cs="Times New Roman"/>
          <w:color w:val="000000"/>
          <w:u w:val="single"/>
        </w:rPr>
        <w:t>Action on Petitions</w:t>
      </w:r>
      <w:r w:rsidRPr="00E05045">
        <w:rPr>
          <w:rFonts w:ascii="Times New Roman" w:eastAsia="Times New Roman" w:hAnsi="Times New Roman" w:cs="Times New Roman"/>
          <w:color w:val="000000"/>
        </w:rPr>
        <w:t>.</w:t>
      </w:r>
    </w:p>
    <w:p w14:paraId="67DB6AC0" w14:textId="77777777" w:rsidR="00E05045" w:rsidRPr="00E05045" w:rsidRDefault="00E05045" w:rsidP="00E05045">
      <w:pPr>
        <w:spacing w:after="0" w:line="240" w:lineRule="auto"/>
        <w:ind w:right="-1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79B3478"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rPr>
        <w:t>          (a)  The petitioner shall provide such further information or participate in such evidentiary or other proceedings as the board shall direct after reviewing the petition and any replies received.</w:t>
      </w:r>
    </w:p>
    <w:p w14:paraId="4838CEF0" w14:textId="77777777" w:rsidR="00E05045" w:rsidRPr="00E05045" w:rsidRDefault="00E05045" w:rsidP="00E05045">
      <w:pPr>
        <w:spacing w:after="0" w:line="240" w:lineRule="auto"/>
        <w:ind w:right="-1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667A3E1" w14:textId="77777777" w:rsidR="00E05045" w:rsidRPr="00E05045" w:rsidRDefault="00E05045" w:rsidP="00E05045">
      <w:pPr>
        <w:spacing w:after="0" w:line="240" w:lineRule="auto"/>
        <w:rPr>
          <w:rFonts w:ascii="Times New Roman" w:eastAsia="Times New Roman" w:hAnsi="Times New Roman" w:cs="Times New Roman"/>
          <w:color w:val="000000"/>
          <w:sz w:val="16"/>
          <w:szCs w:val="16"/>
        </w:rPr>
      </w:pPr>
      <w:r w:rsidRPr="00E05045">
        <w:rPr>
          <w:rFonts w:ascii="Times New Roman" w:eastAsia="Times New Roman" w:hAnsi="Times New Roman" w:cs="Times New Roman"/>
          <w:color w:val="000000"/>
        </w:rPr>
        <w:t>          (b)  Upon review and consideration, the board shall within 90 days rule on the petition pursuant to Home 206.02 (d).</w:t>
      </w:r>
    </w:p>
    <w:p w14:paraId="1106CEA6" w14:textId="77777777" w:rsidR="00E05045" w:rsidRPr="00E05045" w:rsidRDefault="00E05045" w:rsidP="00E05045">
      <w:pPr>
        <w:spacing w:after="0" w:line="240" w:lineRule="auto"/>
        <w:ind w:right="-1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D327CF6"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59"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w:t>
      </w:r>
      <w:r w:rsidR="00E05045" w:rsidRPr="00E05045">
        <w:rPr>
          <w:rFonts w:ascii="Times New Roman" w:eastAsia="Times New Roman" w:hAnsi="Times New Roman" w:cs="Times New Roman"/>
          <w:i/>
          <w:iCs/>
          <w:color w:val="000000"/>
        </w:rPr>
        <w:t>#9504, eff 7-8-09</w:t>
      </w:r>
    </w:p>
    <w:p w14:paraId="24F0CE39" w14:textId="77777777" w:rsidR="00E05045" w:rsidRPr="00E05045" w:rsidRDefault="00E05045" w:rsidP="00E05045">
      <w:pPr>
        <w:spacing w:after="0" w:line="240" w:lineRule="auto"/>
        <w:ind w:right="-180"/>
        <w:rPr>
          <w:rFonts w:ascii="Times New Roman" w:eastAsia="Times New Roman" w:hAnsi="Times New Roman" w:cs="Times New Roman"/>
          <w:color w:val="000000"/>
          <w:sz w:val="27"/>
          <w:szCs w:val="27"/>
        </w:rPr>
      </w:pPr>
      <w:r w:rsidRPr="00E05045">
        <w:rPr>
          <w:rFonts w:ascii="Times New Roman" w:eastAsia="Times New Roman" w:hAnsi="Times New Roman" w:cs="Times New Roman"/>
          <w:i/>
          <w:iCs/>
          <w:color w:val="000000"/>
          <w:sz w:val="16"/>
          <w:szCs w:val="16"/>
        </w:rPr>
        <w:t> </w:t>
      </w:r>
    </w:p>
    <w:p w14:paraId="452426EA"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PART Home 217  EXPLANATION AFTER ADOPTION</w:t>
      </w:r>
    </w:p>
    <w:p w14:paraId="16F5C06B"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6CE38171"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Home 217.01  </w:t>
      </w:r>
      <w:r w:rsidRPr="00E05045">
        <w:rPr>
          <w:rFonts w:ascii="Times New Roman" w:eastAsia="Times New Roman" w:hAnsi="Times New Roman" w:cs="Times New Roman"/>
          <w:color w:val="000000"/>
          <w:u w:val="single"/>
        </w:rPr>
        <w:t>Explanation after Adoption</w:t>
      </w:r>
      <w:r w:rsidRPr="00E05045">
        <w:rPr>
          <w:rFonts w:ascii="Times New Roman" w:eastAsia="Times New Roman" w:hAnsi="Times New Roman" w:cs="Times New Roman"/>
          <w:color w:val="000000"/>
        </w:rPr>
        <w:t>.</w:t>
      </w:r>
    </w:p>
    <w:p w14:paraId="6EE9AB35"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155A0478"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(a)  Any person may request an explanation regarding adoption of the rules pursuant to RSA 541-A:11,VII by submitting a request to the board.</w:t>
      </w:r>
    </w:p>
    <w:p w14:paraId="396A3EF2"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BFD8B1A"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lastRenderedPageBreak/>
        <w:t>          (b)  The request shall be considered at the next scheduled board meeting and the board shall issue a response within 45 days after consideration.</w:t>
      </w:r>
    </w:p>
    <w:p w14:paraId="08CE3F56"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6B608661"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60"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#9505, eff 7-8-09; ss by </w:t>
      </w:r>
      <w:r w:rsidR="00E05045" w:rsidRPr="00E05045">
        <w:rPr>
          <w:rFonts w:ascii="Times New Roman" w:eastAsia="Times New Roman" w:hAnsi="Times New Roman" w:cs="Times New Roman"/>
          <w:i/>
          <w:iCs/>
          <w:color w:val="000000"/>
        </w:rPr>
        <w:t>#12462, eff 1-23-18</w:t>
      </w:r>
    </w:p>
    <w:p w14:paraId="711023A8" w14:textId="77777777" w:rsidR="00E05045" w:rsidRPr="00E05045" w:rsidRDefault="00E05045" w:rsidP="00E05045">
      <w:pPr>
        <w:spacing w:after="0" w:line="240" w:lineRule="auto"/>
        <w:ind w:right="-1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334DDF1"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CHAPTER Home 300  LICENSURE REQUIREMENTS</w:t>
      </w:r>
    </w:p>
    <w:p w14:paraId="6E332E68"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C882D0A"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PART Home 301  APPLICATION REQUIREMENTS</w:t>
      </w:r>
    </w:p>
    <w:p w14:paraId="4F34A9C8"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2622CA2"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Home 301.01  </w:t>
      </w:r>
      <w:r w:rsidRPr="00E05045">
        <w:rPr>
          <w:rFonts w:ascii="Times New Roman" w:eastAsia="Times New Roman" w:hAnsi="Times New Roman" w:cs="Times New Roman"/>
          <w:color w:val="000000"/>
          <w:u w:val="single"/>
        </w:rPr>
        <w:t>Application Process</w:t>
      </w:r>
      <w:r w:rsidRPr="00E05045">
        <w:rPr>
          <w:rFonts w:ascii="Times New Roman" w:eastAsia="Times New Roman" w:hAnsi="Times New Roman" w:cs="Times New Roman"/>
          <w:color w:val="000000"/>
        </w:rPr>
        <w:t>.</w:t>
      </w:r>
    </w:p>
    <w:p w14:paraId="7B57078F"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4C9E871"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(a)  Persons wishing to become licensed as a home inspector in New Hampshire shall submit an application form provided by the board which contains the information specified in Home 301.02, 301.03 and the application fee specified in Home 301.04.</w:t>
      </w:r>
    </w:p>
    <w:p w14:paraId="60E71BAE"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1D1DB9E1"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(b)  An application, which is not signed by the applicant, or is not accompanied by cash, a valid check or a valid credit card number for the application fee, shall not be accepted for processing and shall be returned to the applicant.</w:t>
      </w:r>
    </w:p>
    <w:p w14:paraId="1870B426"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6BBCD41"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(c)  If the application is denied, the applicant shall be provided an opportunity to request a hearing for reconsideration pursuant to Home 206 on the deficiency issues identified by the board.  Any such request shall be made in writing and received by the board within 30 days of the receipt of the notification of denial.</w:t>
      </w:r>
    </w:p>
    <w:p w14:paraId="5DBDF9F9"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C2BAA9C"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(d)  Applications about which there has been no communication from the applicant to the board for one year shall be destroyed.</w:t>
      </w:r>
    </w:p>
    <w:p w14:paraId="123D04C2" w14:textId="77777777" w:rsidR="00E05045" w:rsidRPr="00E05045" w:rsidRDefault="00E05045" w:rsidP="00E05045">
      <w:pPr>
        <w:spacing w:after="0" w:line="240" w:lineRule="auto"/>
        <w:ind w:right="-1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9EC3109"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61"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052206B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567F878"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Home 301.02  </w:t>
      </w:r>
      <w:r w:rsidRPr="00E05045">
        <w:rPr>
          <w:rFonts w:ascii="Times New Roman" w:eastAsia="Times New Roman" w:hAnsi="Times New Roman" w:cs="Times New Roman"/>
          <w:color w:val="000000"/>
          <w:u w:val="single"/>
        </w:rPr>
        <w:t>Application for Licensure</w:t>
      </w:r>
      <w:r w:rsidRPr="00E05045">
        <w:rPr>
          <w:rFonts w:ascii="Times New Roman" w:eastAsia="Times New Roman" w:hAnsi="Times New Roman" w:cs="Times New Roman"/>
          <w:color w:val="000000"/>
        </w:rPr>
        <w:t>.</w:t>
      </w:r>
    </w:p>
    <w:p w14:paraId="00B3B53E"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93CADFE"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(a) Each applicant for licensure shall provide, or cause to be provided, the following on the “Application for Licensure as a Home Inspector Form”, effective January 2018 and supplied by the board:</w:t>
      </w:r>
    </w:p>
    <w:p w14:paraId="77EBB207"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819AA32"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The applicant’s name, including any names previously used;</w:t>
      </w:r>
    </w:p>
    <w:p w14:paraId="7BA314C1"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A603317"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The applicant’s residence and business addresses and telephone numbers;</w:t>
      </w:r>
    </w:p>
    <w:p w14:paraId="1794C051"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0A2976D"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(3)  The applicant’s date of birth and place of birth;</w:t>
      </w:r>
    </w:p>
    <w:p w14:paraId="38980CAF"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C2B787B"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(4) The applicant’s dates of employment, titles of positions, location and character of each position, and the number of home inspections performed per week;</w:t>
      </w:r>
    </w:p>
    <w:p w14:paraId="6AB9D787"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68E55DE"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(5)  Character of employment including types of work performed and degree of responsibility;</w:t>
      </w:r>
    </w:p>
    <w:p w14:paraId="4D812134"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6DE3B5F5"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(6)  Highest grade attended including name of institution, years attended, and graduation date;</w:t>
      </w:r>
    </w:p>
    <w:p w14:paraId="53C871B0"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BBE462D"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(7)  A listing of every state in which the applicant holds or has ever held registration, certification, or licensure as a home inspector with corresponding number and date of initial registration, certification, or licensure;</w:t>
      </w:r>
    </w:p>
    <w:p w14:paraId="5D9712FF"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7C0BB00"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(8)  Whether the applicant has ever been denied registration, certification, or licensure as a home inspector or disciplined by this board or another home inspector licensing board in any other state and if so, an explanation of the circumstances;</w:t>
      </w:r>
    </w:p>
    <w:p w14:paraId="07D293DE"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lastRenderedPageBreak/>
        <w:t> </w:t>
      </w:r>
    </w:p>
    <w:p w14:paraId="347F6D36"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(9) Whether the registration, certification, or licensure as a home inspector was issued by examination;</w:t>
      </w:r>
    </w:p>
    <w:p w14:paraId="178D87FD"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BA6A072"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(10) Whether the applicant has ever been convicted of any felony, any misdemeanor, or a violation and if so, the name of the court, the details of the offense, and the date of conviction and the sentence imposed;</w:t>
      </w:r>
    </w:p>
    <w:p w14:paraId="3265FD59"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DB50133"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(11)  The applicant’s social security number required pursuant to RSA 161-B:11, VI-a; and</w:t>
      </w:r>
    </w:p>
    <w:p w14:paraId="73FBA80A"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186A6F69"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(12)  A dated signature below the following statement:</w:t>
      </w:r>
    </w:p>
    <w:p w14:paraId="4640D8A6"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0C43969" w14:textId="77777777" w:rsidR="00E05045" w:rsidRPr="00E05045" w:rsidRDefault="00E05045" w:rsidP="00E05045">
      <w:pPr>
        <w:spacing w:after="0" w:line="240" w:lineRule="auto"/>
        <w:ind w:left="1530"/>
        <w:rPr>
          <w:rFonts w:ascii="Times New Roman" w:eastAsia="Times New Roman" w:hAnsi="Times New Roman" w:cs="Times New Roman"/>
          <w:color w:val="000000"/>
        </w:rPr>
      </w:pPr>
      <w:r w:rsidRPr="00E05045">
        <w:rPr>
          <w:rFonts w:ascii="Times New Roman" w:eastAsia="Times New Roman" w:hAnsi="Times New Roman" w:cs="Times New Roman"/>
          <w:color w:val="000000"/>
        </w:rPr>
        <w:t>“I have read the contents hereof and clearly understand that the correctness and truth of my statements as recorded in this application are material, not only to the issuance of the certificate of licensure, as applied for, but also to the retention of said certificate, if issued.”; and</w:t>
      </w:r>
    </w:p>
    <w:p w14:paraId="42DB5A92" w14:textId="77777777" w:rsidR="00E05045" w:rsidRPr="00E05045" w:rsidRDefault="00E05045" w:rsidP="00E05045">
      <w:pPr>
        <w:spacing w:after="0" w:line="240" w:lineRule="auto"/>
        <w:ind w:left="153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42E5C51"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(13)  The application fee as specified in Home 301.04.</w:t>
      </w:r>
    </w:p>
    <w:p w14:paraId="319881FE"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2BFBCC6"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62"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50B9C70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21636BC"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Home 301.03  </w:t>
      </w:r>
      <w:r w:rsidRPr="00E05045">
        <w:rPr>
          <w:rFonts w:ascii="Times New Roman" w:eastAsia="Times New Roman" w:hAnsi="Times New Roman" w:cs="Times New Roman"/>
          <w:color w:val="000000"/>
          <w:u w:val="single"/>
        </w:rPr>
        <w:t>Additional Requirements</w:t>
      </w:r>
      <w:r w:rsidRPr="00E05045">
        <w:rPr>
          <w:rFonts w:ascii="Times New Roman" w:eastAsia="Times New Roman" w:hAnsi="Times New Roman" w:cs="Times New Roman"/>
          <w:color w:val="000000"/>
        </w:rPr>
        <w:t>.  Applicants for licensure shall provide the following:</w:t>
      </w:r>
    </w:p>
    <w:p w14:paraId="293E8B30"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F6E6F74"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(a)  A completed department of safety, division of state police “Criminal Record Release Authorization Form”, revised 05/12, pursuant to RSA 310-A:190, I (e);</w:t>
      </w:r>
    </w:p>
    <w:p w14:paraId="2AB69CC5"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AA8ED0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Proof of liability insurance coverage consisting of at least the following:</w:t>
      </w:r>
    </w:p>
    <w:p w14:paraId="7D9B3AD4"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72CC3D0"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The name and address of the insurance company;</w:t>
      </w:r>
    </w:p>
    <w:p w14:paraId="1B60D283"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6C78BE29"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The name and address of the certificate holder;</w:t>
      </w:r>
    </w:p>
    <w:p w14:paraId="6F240B2D"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4CDA6EC"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(3)  Category of coverage and minimum amounts of coverage; and</w:t>
      </w:r>
    </w:p>
    <w:p w14:paraId="70898306"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66746E78"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(4)  Cancellation policy of the insurance policy;</w:t>
      </w:r>
    </w:p>
    <w:p w14:paraId="1BBEE403"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53E0895"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(c)  Evidence of successful completion of the National Home Inspectors licensing examination; and</w:t>
      </w:r>
    </w:p>
    <w:p w14:paraId="37DBE62A"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A19AF47"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(d)  Evidence of successful completion of 80 hours of board approved education pursuant to RSA 310-A:190, I (a).</w:t>
      </w:r>
    </w:p>
    <w:p w14:paraId="1665FE5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1DB8814"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63"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3E0048B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BF3AD4A"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Home 301.04  </w:t>
      </w:r>
      <w:r w:rsidRPr="00E05045">
        <w:rPr>
          <w:rFonts w:ascii="Times New Roman" w:eastAsia="Times New Roman" w:hAnsi="Times New Roman" w:cs="Times New Roman"/>
          <w:color w:val="000000"/>
          <w:u w:val="single"/>
        </w:rPr>
        <w:t>Application/Licensure Fees</w:t>
      </w:r>
      <w:r w:rsidRPr="00E05045">
        <w:rPr>
          <w:rFonts w:ascii="Times New Roman" w:eastAsia="Times New Roman" w:hAnsi="Times New Roman" w:cs="Times New Roman"/>
          <w:color w:val="000000"/>
        </w:rPr>
        <w:t>.</w:t>
      </w:r>
    </w:p>
    <w:p w14:paraId="3E4BCAEC"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CB48DCE"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(a)  The application for licensure shall be $200.00.</w:t>
      </w:r>
    </w:p>
    <w:p w14:paraId="35B12261"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6780B788"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(b)  The wall display certificate fee for licensees shall be $50.00.</w:t>
      </w:r>
    </w:p>
    <w:p w14:paraId="500DC382"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B1229AB"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(c)  The biennial renewal fee shall be $200.00.</w:t>
      </w:r>
    </w:p>
    <w:p w14:paraId="42D55DFC"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E8376B9"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(d)  If the renewal is not received by the date of expiration, there shall be a late fee of 20 percent per month.</w:t>
      </w:r>
    </w:p>
    <w:p w14:paraId="646E5971"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86A33C4"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(e)  The reinstatement fee after 12 months shall be the renewal fee plus 20 percent per month late fee totaling $680.00.</w:t>
      </w:r>
    </w:p>
    <w:p w14:paraId="1D50DFBD"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lastRenderedPageBreak/>
        <w:t> </w:t>
      </w:r>
    </w:p>
    <w:p w14:paraId="42A4211D"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(f)  The fee for verification of licensure shall be $30.00.</w:t>
      </w:r>
    </w:p>
    <w:p w14:paraId="2D972C01"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1B7FED5E"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(g)  The fee for replacement of a lost or mutilated certificate of licensure shall be $50.00.</w:t>
      </w:r>
    </w:p>
    <w:p w14:paraId="15C2022C"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EDA0F5A"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(h)  Course providers shall pay an evaluation fee of $30.00 each time a course is submitted to the board to be evaluated for pre-licensing education credit.</w:t>
      </w:r>
    </w:p>
    <w:p w14:paraId="1E8BC07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2638E16"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64"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704EE1A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D344ABE"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Home 301.05  </w:t>
      </w:r>
      <w:r w:rsidRPr="00E05045">
        <w:rPr>
          <w:rFonts w:ascii="Times New Roman" w:eastAsia="Times New Roman" w:hAnsi="Times New Roman" w:cs="Times New Roman"/>
          <w:color w:val="000000"/>
          <w:u w:val="single"/>
        </w:rPr>
        <w:t>Fees</w:t>
      </w:r>
      <w:r w:rsidRPr="00E05045">
        <w:rPr>
          <w:rFonts w:ascii="Times New Roman" w:eastAsia="Times New Roman" w:hAnsi="Times New Roman" w:cs="Times New Roman"/>
          <w:color w:val="000000"/>
        </w:rPr>
        <w:t>.</w:t>
      </w:r>
    </w:p>
    <w:p w14:paraId="7A242AF8"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8916507"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(a)  All fees shall be paid in the form of cash, money order, bank draft, check or credit card number payable to “Treasurer, State of New Hampshire” and are non-refundable.</w:t>
      </w:r>
    </w:p>
    <w:p w14:paraId="5CDD9DF9"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D0250E5"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(b)  Applicants paying with credit card shall do so by completing a “Credit Card Sheet”, effective January 2018 and included with the application.</w:t>
      </w:r>
    </w:p>
    <w:p w14:paraId="1CE6293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4C7525C"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65"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2DAF5C2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B70128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PART Home 302  QUALIFICATION OF APPLICANTS</w:t>
      </w:r>
    </w:p>
    <w:p w14:paraId="55827E6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A3847A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302.01  </w:t>
      </w:r>
      <w:r w:rsidRPr="00E05045">
        <w:rPr>
          <w:rFonts w:ascii="Times New Roman" w:eastAsia="Times New Roman" w:hAnsi="Times New Roman" w:cs="Times New Roman"/>
          <w:color w:val="000000"/>
          <w:u w:val="single"/>
        </w:rPr>
        <w:t>Candidate Requirements</w:t>
      </w:r>
      <w:r w:rsidRPr="00E05045">
        <w:rPr>
          <w:rFonts w:ascii="Times New Roman" w:eastAsia="Times New Roman" w:hAnsi="Times New Roman" w:cs="Times New Roman"/>
          <w:color w:val="000000"/>
        </w:rPr>
        <w:t>.</w:t>
      </w:r>
    </w:p>
    <w:p w14:paraId="2C22A74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877B95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Candidates for licensure shall meet the requirements established by RSA 310-A:190, before a license shall be granted.  The board shall require documentation of the applicant’s education and work experience to help determine competency if the application is unclear, contradictory or incomplete.</w:t>
      </w:r>
    </w:p>
    <w:p w14:paraId="340F009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E95CE6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The candidate shall have committed no misconduct as set forth in RSA 310-A:196.  The board shall consider all available evidence for all candidates for licensure, prior to granting a license.</w:t>
      </w:r>
    </w:p>
    <w:p w14:paraId="141D59A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50559F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(c)  Qualifications shall be as follows:</w:t>
      </w:r>
    </w:p>
    <w:p w14:paraId="795A6EE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D5DFAB3"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(1)  Candidates shall successfully complete 80 hours of board approved pre-licensing education consisting of the following core areas:</w:t>
      </w:r>
    </w:p>
    <w:p w14:paraId="396769E3"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F560088"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a.  Heating systems;</w:t>
      </w:r>
    </w:p>
    <w:p w14:paraId="315F3DCB"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DD26D2A"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b.  Cooling systems;</w:t>
      </w:r>
    </w:p>
    <w:p w14:paraId="7CB2A49E"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C6242B9"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c.  Plumbing systems</w:t>
      </w:r>
    </w:p>
    <w:p w14:paraId="10A6A0D5"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374B4F6"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d.  Electrical systems;</w:t>
      </w:r>
    </w:p>
    <w:p w14:paraId="0F4F3A4E"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D7C7C41"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e.  Structural components;</w:t>
      </w:r>
    </w:p>
    <w:p w14:paraId="5BB7B31C"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15F2FC9"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f.  Foundations;</w:t>
      </w:r>
    </w:p>
    <w:p w14:paraId="2BB8FA1A"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25F873E"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g.  Roof coverings;</w:t>
      </w:r>
    </w:p>
    <w:p w14:paraId="55D44085"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ABC16D7"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h.  Exterior and interior components; and</w:t>
      </w:r>
    </w:p>
    <w:p w14:paraId="2CC51EDB"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13D8EDA"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i.  Site aspects as they affect the building;</w:t>
      </w:r>
    </w:p>
    <w:p w14:paraId="519E0C1F"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743F3AE"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(2)  Candidates shall be at least 18 years of age; </w:t>
      </w:r>
    </w:p>
    <w:p w14:paraId="44E81BB3"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77B726E"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lastRenderedPageBreak/>
        <w:t>(3)  Candidates shall possess a high school education or the equivalent;</w:t>
      </w:r>
    </w:p>
    <w:p w14:paraId="75E1959D"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A3595F4"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(4)  Candidates shall be of good moral and professional character, as evidenced by:</w:t>
      </w:r>
    </w:p>
    <w:p w14:paraId="24C69D77"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293A051"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a.  The answers to questions Home 301.02 (a) (8) and (10) on the application form;</w:t>
      </w:r>
    </w:p>
    <w:p w14:paraId="247A2536"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CF23DBD"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b.  Verification information as described in Home 301.02 (9) and 304.01; and</w:t>
      </w:r>
    </w:p>
    <w:p w14:paraId="7437738B"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E588D51"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c.  Criminal record report as described in Home 301.03 (a).</w:t>
      </w:r>
    </w:p>
    <w:p w14:paraId="76320C9A"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91A684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(d)  Standards of practice pursuant to RSA 310-A:184 and 310-A:185 shall be in accordance with the rules of ethical and professional conduct set forth in Home 600 and RSA 310-A:185.</w:t>
      </w:r>
    </w:p>
    <w:p w14:paraId="051F6136" w14:textId="77777777" w:rsidR="00E05045" w:rsidRPr="00E05045" w:rsidRDefault="00E05045" w:rsidP="00E05045">
      <w:pPr>
        <w:spacing w:after="0" w:line="240" w:lineRule="auto"/>
        <w:ind w:left="540" w:hanging="36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FE0FA02"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(e)  The board shall issue licenses to applicants who actively practiced home inspection as a means of his or her livelihood for a one-year period preceding July 1, 2008 provided the board determines that the person meets the qualification for applicants for licensure or the equivalent under RSA 310-A:190, I (b), (c), and (d) and who provide evidence satisfactory to the board of knowledge and experience equivalent to such requirements and fulfills all other license application requirements.</w:t>
      </w:r>
    </w:p>
    <w:p w14:paraId="14E3EAB5" w14:textId="77777777" w:rsidR="00E05045" w:rsidRPr="00E05045" w:rsidRDefault="00E05045" w:rsidP="00E05045">
      <w:pPr>
        <w:spacing w:after="0" w:line="240" w:lineRule="auto"/>
        <w:ind w:left="36" w:hanging="36"/>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6AFDC47"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66"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23A23DF3" w14:textId="77777777" w:rsidR="00E05045" w:rsidRPr="00E05045" w:rsidRDefault="00E05045" w:rsidP="00E05045">
      <w:pPr>
        <w:spacing w:after="0" w:line="240" w:lineRule="auto"/>
        <w:ind w:left="36" w:hanging="36"/>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22F68E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302.02  </w:t>
      </w:r>
      <w:r w:rsidRPr="00E05045">
        <w:rPr>
          <w:rFonts w:ascii="Times New Roman" w:eastAsia="Times New Roman" w:hAnsi="Times New Roman" w:cs="Times New Roman"/>
          <w:color w:val="000000"/>
          <w:u w:val="single"/>
        </w:rPr>
        <w:t>Denial of Application</w:t>
      </w:r>
      <w:r w:rsidRPr="00E05045">
        <w:rPr>
          <w:rFonts w:ascii="Times New Roman" w:eastAsia="Times New Roman" w:hAnsi="Times New Roman" w:cs="Times New Roman"/>
          <w:color w:val="000000"/>
        </w:rPr>
        <w:t>.  An application shall be denied if, after notice and an opportunity for hearing, there is a finding that:</w:t>
      </w:r>
    </w:p>
    <w:p w14:paraId="0FD8F0D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09B358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The applicant, or someone acting on the applicant's behalf, has submitted false information to the board in connection with the application;</w:t>
      </w:r>
    </w:p>
    <w:p w14:paraId="2D6241D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D84598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There is evidence of past disciplinary action taken by another licensing body or a professional society or association, which indicates the applicant cannot be relied upon to practice competently, and honestly, or adhere to the standards of conduct required by Home 500 and RSA 310-A:185;</w:t>
      </w:r>
    </w:p>
    <w:p w14:paraId="496B5F0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729078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(c)  There is evidence of conviction of a felony or misdemeanor in the criminal record report required by Home 301.03 (a) which indicates the applicant cannot be relied upon to practice competently, and honestly, or adhere to the ethical standards required by Home 500;</w:t>
      </w:r>
    </w:p>
    <w:p w14:paraId="3C128F2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F0B6F9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(d)  There is evidence of behavior that would violate the ethical and professional standards of Home 500, Home 600 and RSA 310-A:185, which indicates the applicant cannot be relied upon to practice competently, and honestly, or adhere to the ethical and professional standards required by Home 501.03, Home 600, and RSA 310-A:185;</w:t>
      </w:r>
    </w:p>
    <w:p w14:paraId="64C5B1B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F3F0DC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(e)  The applicant failed to meet the educational and experience requirements of Home 302 and RSA 310-A:190;</w:t>
      </w:r>
    </w:p>
    <w:p w14:paraId="010128E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48BA91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(f)  The applicant failed to submit the documentation required per Home 301.03 and RSA 310-A:191;</w:t>
      </w:r>
    </w:p>
    <w:p w14:paraId="1CE2E2E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726729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(g)  The applicant failed to submit the fee required per Home 301.04; or</w:t>
      </w:r>
    </w:p>
    <w:p w14:paraId="290710C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F1BF632"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  The applicant failed to successfully pass the examinations required per Home 303.01.</w:t>
      </w:r>
    </w:p>
    <w:p w14:paraId="3EC0835A" w14:textId="77777777" w:rsidR="00E05045" w:rsidRPr="00E05045" w:rsidRDefault="00E05045" w:rsidP="00E05045">
      <w:pPr>
        <w:spacing w:after="0" w:line="240" w:lineRule="auto"/>
        <w:ind w:right="-1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A7BED75"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67"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7F519291" w14:textId="77777777" w:rsidR="00E05045" w:rsidRPr="00E05045" w:rsidRDefault="00E05045" w:rsidP="00E05045">
      <w:pPr>
        <w:spacing w:after="0" w:line="240" w:lineRule="auto"/>
        <w:ind w:right="-1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770C89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302.03  </w:t>
      </w:r>
      <w:r w:rsidRPr="00E05045">
        <w:rPr>
          <w:rFonts w:ascii="Times New Roman" w:eastAsia="Times New Roman" w:hAnsi="Times New Roman" w:cs="Times New Roman"/>
          <w:color w:val="000000"/>
          <w:u w:val="single"/>
        </w:rPr>
        <w:t>Approval of</w:t>
      </w:r>
      <w:r w:rsidRPr="00E05045">
        <w:rPr>
          <w:rFonts w:ascii="Times New Roman" w:eastAsia="Times New Roman" w:hAnsi="Times New Roman" w:cs="Times New Roman"/>
          <w:b/>
          <w:bCs/>
          <w:i/>
          <w:iCs/>
          <w:color w:val="000000"/>
          <w:u w:val="single"/>
        </w:rPr>
        <w:t> </w:t>
      </w:r>
      <w:r w:rsidRPr="00E05045">
        <w:rPr>
          <w:rFonts w:ascii="Times New Roman" w:eastAsia="Times New Roman" w:hAnsi="Times New Roman" w:cs="Times New Roman"/>
          <w:color w:val="000000"/>
          <w:u w:val="single"/>
        </w:rPr>
        <w:t>Pre-Licensing Courses</w:t>
      </w:r>
      <w:r w:rsidRPr="00E05045">
        <w:rPr>
          <w:rFonts w:ascii="Times New Roman" w:eastAsia="Times New Roman" w:hAnsi="Times New Roman" w:cs="Times New Roman"/>
          <w:color w:val="000000"/>
        </w:rPr>
        <w:t>.</w:t>
      </w:r>
    </w:p>
    <w:p w14:paraId="3CCD770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15BCD0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Applicants for approval of pre-licensing courses shall submit the following:</w:t>
      </w:r>
    </w:p>
    <w:p w14:paraId="29D4CFE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lastRenderedPageBreak/>
        <w:t> </w:t>
      </w:r>
    </w:p>
    <w:p w14:paraId="64385BEE"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(1)  A course outline describing content and course hours to be taught, at least 3 months prior to the implementation of the course on subject areas approved by the board, including:</w:t>
      </w:r>
    </w:p>
    <w:p w14:paraId="612BAE33"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3C6B437"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a.  New Hampshire RSA 310-A;</w:t>
      </w:r>
    </w:p>
    <w:p w14:paraId="58FC8C14"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B96BCE5"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b.  New Hampshire Code of Administrative Rules Home 100-600;</w:t>
      </w:r>
    </w:p>
    <w:p w14:paraId="10D99109"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59DB2DB"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c.  Heating systems;</w:t>
      </w:r>
    </w:p>
    <w:p w14:paraId="0DE331F6"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00058E5"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d.  Cooling systems;</w:t>
      </w:r>
    </w:p>
    <w:p w14:paraId="085F41AE"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96766AF"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e.  Plumbing systems;</w:t>
      </w:r>
    </w:p>
    <w:p w14:paraId="1EDB2370"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7EB4DB0"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f.  Electrical systems;</w:t>
      </w:r>
    </w:p>
    <w:p w14:paraId="79103625"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DFA2824"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g.  Structural components;</w:t>
      </w:r>
    </w:p>
    <w:p w14:paraId="00E2F347"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D9BAA8F"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h.  Foundations;</w:t>
      </w:r>
    </w:p>
    <w:p w14:paraId="77EAF987"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C73A3A0"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i.  Roof coverings;</w:t>
      </w:r>
    </w:p>
    <w:p w14:paraId="4B58D876"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A750E92"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j.  Exterior and interior components;</w:t>
      </w:r>
    </w:p>
    <w:p w14:paraId="67BCB980"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E2541C2"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k.  Standards of practice; and</w:t>
      </w:r>
    </w:p>
    <w:p w14:paraId="06589CA7"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07E58BC"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l.  Site aspects as they affect the building.</w:t>
      </w:r>
    </w:p>
    <w:p w14:paraId="5A1EE243"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DDB067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Applicants for approval of a home inspection pre-licensing course shall submit documentation to the Board substantiating the following:</w:t>
      </w:r>
    </w:p>
    <w:p w14:paraId="06950E0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F47FEEF" w14:textId="77777777" w:rsidR="00E05045" w:rsidRPr="00E05045" w:rsidRDefault="00E05045" w:rsidP="00E05045">
      <w:pPr>
        <w:spacing w:after="0" w:line="240" w:lineRule="auto"/>
        <w:ind w:left="1080" w:hanging="36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(1)  How the program curriculum reflects current practice standards;</w:t>
      </w:r>
    </w:p>
    <w:p w14:paraId="280BC8E1" w14:textId="77777777" w:rsidR="00E05045" w:rsidRPr="00E05045" w:rsidRDefault="00E05045" w:rsidP="00E05045">
      <w:pPr>
        <w:spacing w:after="0" w:line="240" w:lineRule="auto"/>
        <w:ind w:left="1080" w:hanging="36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726201A" w14:textId="77777777" w:rsidR="00E05045" w:rsidRPr="00E05045" w:rsidRDefault="00E05045" w:rsidP="00E05045">
      <w:pPr>
        <w:spacing w:after="0" w:line="240" w:lineRule="auto"/>
        <w:ind w:left="1080" w:hanging="36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(2)  The organization of the curriculum including:</w:t>
      </w:r>
    </w:p>
    <w:p w14:paraId="3CAA6069" w14:textId="77777777" w:rsidR="00E05045" w:rsidRPr="00E05045" w:rsidRDefault="00E05045" w:rsidP="00E05045">
      <w:pPr>
        <w:spacing w:after="0" w:line="240" w:lineRule="auto"/>
        <w:ind w:left="1080" w:hanging="36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F416340"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a.  The content of each of the courses;</w:t>
      </w:r>
    </w:p>
    <w:p w14:paraId="3A89768D"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695D311"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b.  The goals and objectives of each of the courses;</w:t>
      </w:r>
    </w:p>
    <w:p w14:paraId="7CCF16D4"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FABB32F"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c.  The total number of hours of classroom instruction;</w:t>
      </w:r>
    </w:p>
    <w:p w14:paraId="6905E8C4"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2BF871D"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d.  Credentials of the instructor(s);</w:t>
      </w:r>
    </w:p>
    <w:p w14:paraId="28AF2A32"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2F27EA7"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e.  Expected student outcomes;</w:t>
      </w:r>
    </w:p>
    <w:p w14:paraId="0BF1B93E"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35C3A91"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f.  Curricular organization;</w:t>
      </w:r>
    </w:p>
    <w:p w14:paraId="143FAB9D"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9A75ED4"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g.  Course and unit objectives; and</w:t>
      </w:r>
    </w:p>
    <w:p w14:paraId="54EDDF14"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493E9F7"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h.  The processes used to evaluate the progress of the students.</w:t>
      </w:r>
    </w:p>
    <w:p w14:paraId="7983918D"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773D2D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(c)  Written permission for the board to visit the program site for the purpose of assessing the program's compliance with the requirements for board approval.</w:t>
      </w:r>
    </w:p>
    <w:p w14:paraId="416C95C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DBB40B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(d)  If necessary to make effective the permission described in Home 302.03 (c), written permission shall be required from the program's sponsoring institution for the board to visit the program site for the purpose of assessing the program's compliance with the requirements for board approval.</w:t>
      </w:r>
    </w:p>
    <w:p w14:paraId="13AFBB7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lastRenderedPageBreak/>
        <w:t> </w:t>
      </w:r>
    </w:p>
    <w:p w14:paraId="57B7F3F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(e)  The fee required pursuant to Home 301.04 (g).</w:t>
      </w:r>
    </w:p>
    <w:p w14:paraId="47161601" w14:textId="77777777" w:rsidR="00E05045" w:rsidRPr="00E05045" w:rsidRDefault="00E05045" w:rsidP="00E05045">
      <w:pPr>
        <w:spacing w:after="0" w:line="240" w:lineRule="auto"/>
        <w:ind w:right="-1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556F9B5"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68"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64B66A52" w14:textId="77777777" w:rsidR="00E05045" w:rsidRPr="00E05045" w:rsidRDefault="00E05045" w:rsidP="00E05045">
      <w:pPr>
        <w:spacing w:after="0" w:line="240" w:lineRule="auto"/>
        <w:ind w:right="-1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519B64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PART Home 303  EXAMINATIONS</w:t>
      </w:r>
    </w:p>
    <w:p w14:paraId="0672067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F6E4902"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303.01  </w:t>
      </w:r>
      <w:r w:rsidRPr="00E05045">
        <w:rPr>
          <w:rFonts w:ascii="Times New Roman" w:eastAsia="Times New Roman" w:hAnsi="Times New Roman" w:cs="Times New Roman"/>
          <w:color w:val="000000"/>
          <w:u w:val="single"/>
        </w:rPr>
        <w:t>Examinations</w:t>
      </w:r>
      <w:r w:rsidRPr="00E05045">
        <w:rPr>
          <w:rFonts w:ascii="Times New Roman" w:eastAsia="Times New Roman" w:hAnsi="Times New Roman" w:cs="Times New Roman"/>
          <w:color w:val="000000"/>
        </w:rPr>
        <w:t>.</w:t>
      </w:r>
    </w:p>
    <w:p w14:paraId="24F3CCC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803120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Candidates for licensure shall have successfully passed the National Home Inspectors examination created and graded by the Examination Board of Professional Home Inspectors.</w:t>
      </w:r>
    </w:p>
    <w:p w14:paraId="68D88C4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68AA742"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The examination shall be administered on a computer at National Home Inspector Examination test centers on dates set by the Examination Board of Professional Home Inspectors.</w:t>
      </w:r>
    </w:p>
    <w:p w14:paraId="203F678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B740DCC"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69"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6E421DD4" w14:textId="77777777" w:rsidR="00E05045" w:rsidRPr="00E05045" w:rsidRDefault="00E05045" w:rsidP="00E05045">
      <w:pPr>
        <w:spacing w:after="0" w:line="240" w:lineRule="auto"/>
        <w:ind w:right="-1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97F3C3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PART Home 304  RECIPROCITY</w:t>
      </w:r>
    </w:p>
    <w:p w14:paraId="2136AB22"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94FE90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304.01  </w:t>
      </w:r>
      <w:r w:rsidRPr="00E05045">
        <w:rPr>
          <w:rFonts w:ascii="Times New Roman" w:eastAsia="Times New Roman" w:hAnsi="Times New Roman" w:cs="Times New Roman"/>
          <w:color w:val="000000"/>
          <w:u w:val="single"/>
        </w:rPr>
        <w:t>Reciprocity</w:t>
      </w:r>
      <w:r w:rsidRPr="00E05045">
        <w:rPr>
          <w:rFonts w:ascii="Times New Roman" w:eastAsia="Times New Roman" w:hAnsi="Times New Roman" w:cs="Times New Roman"/>
          <w:color w:val="000000"/>
        </w:rPr>
        <w:t>.  Candidates for licensure who are licensed or registered in another state, provided that the other state grants reciprocity to residents of this state and whose licensure or registration requirements are substantially equivalent to or higher than those of this state, shall apply to the board for licensure on a form provided by the board as specified in Home 301.02 and pay the fee per Home 301.04 (a) or (b) the verification of licensure or examination shall be obtained by the candidate for licensure and submitted to the board directly from the verifying state for approval.</w:t>
      </w:r>
    </w:p>
    <w:p w14:paraId="19AB9BCB" w14:textId="77777777" w:rsidR="00E05045" w:rsidRPr="00E05045" w:rsidRDefault="00E05045" w:rsidP="00E05045">
      <w:pPr>
        <w:spacing w:after="0" w:line="240" w:lineRule="auto"/>
        <w:ind w:right="-9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78483F3"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70"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61C6ECDF" w14:textId="77777777" w:rsidR="00E05045" w:rsidRPr="00E05045" w:rsidRDefault="00E05045" w:rsidP="00E05045">
      <w:pPr>
        <w:spacing w:after="0" w:line="240" w:lineRule="auto"/>
        <w:ind w:right="-1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77A20E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PART Home 305  CREDENTIALS</w:t>
      </w:r>
    </w:p>
    <w:p w14:paraId="134DC58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99F333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305.01  </w:t>
      </w:r>
      <w:r w:rsidRPr="00E05045">
        <w:rPr>
          <w:rFonts w:ascii="Times New Roman" w:eastAsia="Times New Roman" w:hAnsi="Times New Roman" w:cs="Times New Roman"/>
          <w:color w:val="000000"/>
          <w:u w:val="single"/>
        </w:rPr>
        <w:t>License</w:t>
      </w:r>
      <w:r w:rsidRPr="00E05045">
        <w:rPr>
          <w:rFonts w:ascii="Times New Roman" w:eastAsia="Times New Roman" w:hAnsi="Times New Roman" w:cs="Times New Roman"/>
          <w:color w:val="000000"/>
        </w:rPr>
        <w:t>.  An applicant for licensure as a home inspector, who has satisfactorily met all the requirements of RSA 310-A and who has paid all of the fees, shall be issued a license by the board.  The licensee shall be issued a license authorizing the practice of home inspection that shall show the full name of the licensee, shall have a serial number, and shall be signed by members of the board.</w:t>
      </w:r>
    </w:p>
    <w:p w14:paraId="5B7DA6A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E6EC89A"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71"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7B12B2C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7617FC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305.02  </w:t>
      </w:r>
      <w:r w:rsidRPr="00E05045">
        <w:rPr>
          <w:rFonts w:ascii="Times New Roman" w:eastAsia="Times New Roman" w:hAnsi="Times New Roman" w:cs="Times New Roman"/>
          <w:color w:val="000000"/>
          <w:u w:val="single"/>
        </w:rPr>
        <w:t>Pocket Cards</w:t>
      </w:r>
      <w:r w:rsidRPr="00E05045">
        <w:rPr>
          <w:rFonts w:ascii="Times New Roman" w:eastAsia="Times New Roman" w:hAnsi="Times New Roman" w:cs="Times New Roman"/>
          <w:color w:val="000000"/>
        </w:rPr>
        <w:t>.  Biennially, the board shall issue a licensure card, numbered to correspond with the home inspector’s assigned number to each licensed home inspector upon renewal of the license.  The card shall certify that the home inspector holds a license in good standing and is authorized to practice as a home inspector to the date of expiration as shown on the card.</w:t>
      </w:r>
    </w:p>
    <w:p w14:paraId="12706032"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C2722A5"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72"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046914E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E535FE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305.03  </w:t>
      </w:r>
      <w:r w:rsidRPr="00E05045">
        <w:rPr>
          <w:rFonts w:ascii="Times New Roman" w:eastAsia="Times New Roman" w:hAnsi="Times New Roman" w:cs="Times New Roman"/>
          <w:color w:val="000000"/>
          <w:u w:val="single"/>
        </w:rPr>
        <w:t>Licensed Home Inspector Seal/Stamp/License Number</w:t>
      </w:r>
      <w:r w:rsidRPr="00E05045">
        <w:rPr>
          <w:rFonts w:ascii="Times New Roman" w:eastAsia="Times New Roman" w:hAnsi="Times New Roman" w:cs="Times New Roman"/>
          <w:color w:val="000000"/>
        </w:rPr>
        <w:t>.</w:t>
      </w:r>
    </w:p>
    <w:p w14:paraId="6F92B1B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9B8143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Upon issuance by the board of a license to an applicant as a licensed home inspector, the licensee shall acquire an impression type seal or rubber stamp of the design approved by these rules and submit the seal to the board for approval. This seal shall bear the licensee's name and number as shown on the license. </w:t>
      </w:r>
    </w:p>
    <w:p w14:paraId="55ED5DDF" w14:textId="77777777" w:rsidR="00E05045" w:rsidRPr="00E05045" w:rsidRDefault="00E05045" w:rsidP="00E05045">
      <w:pPr>
        <w:spacing w:after="0" w:line="240" w:lineRule="auto"/>
        <w:ind w:left="540" w:hanging="36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E371B9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xml:space="preserve">          (b)  The seal shall consist of 2 concentric circles with the outer circle having a diameter of 1- 9/16 inches and the inner circle diameter of 15/16 inches.  In the space between the circles, the top shall be the words "Licensed Home Inspector" and at the bottom "State of New Hampshire."  In the space inside the </w:t>
      </w:r>
      <w:r w:rsidRPr="00E05045">
        <w:rPr>
          <w:rFonts w:ascii="Times New Roman" w:eastAsia="Times New Roman" w:hAnsi="Times New Roman" w:cs="Times New Roman"/>
          <w:color w:val="000000"/>
        </w:rPr>
        <w:lastRenderedPageBreak/>
        <w:t>inner circle shall be the full name of the licensee over an image of a house and the license number written horizontally.</w:t>
      </w:r>
    </w:p>
    <w:p w14:paraId="73293E33" w14:textId="77777777" w:rsidR="00E05045" w:rsidRPr="00E05045" w:rsidRDefault="00E05045" w:rsidP="00E05045">
      <w:pPr>
        <w:spacing w:after="0" w:line="240" w:lineRule="auto"/>
        <w:ind w:left="540" w:hanging="36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044110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(c)  The stamping or sealing of any documents by the licensee with the licensee's seal after the license has expired, has been suspended, revoked, or surrendered voluntarily shall be a violation of these rules.  The stamping or sealing of any documents by the licensee not prepared by the licensee personally or under the licensee’s direct supervision shall be a violation of these rules.</w:t>
      </w:r>
    </w:p>
    <w:p w14:paraId="1E4E25F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7134834"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73"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79C5B3B3" w14:textId="77777777" w:rsidR="00E05045" w:rsidRPr="00E05045" w:rsidRDefault="00E05045" w:rsidP="00E05045">
      <w:pPr>
        <w:spacing w:after="0" w:line="240" w:lineRule="auto"/>
        <w:rPr>
          <w:rFonts w:ascii="Times New Roman" w:eastAsia="Times New Roman" w:hAnsi="Times New Roman" w:cs="Times New Roman"/>
          <w:color w:val="000000"/>
        </w:rPr>
      </w:pPr>
      <w:bookmarkStart w:id="6" w:name="eng400"/>
      <w:r w:rsidRPr="00E05045">
        <w:rPr>
          <w:rFonts w:ascii="Times New Roman" w:eastAsia="Times New Roman" w:hAnsi="Times New Roman" w:cs="Times New Roman"/>
          <w:color w:val="000000"/>
          <w:sz w:val="16"/>
          <w:szCs w:val="16"/>
        </w:rPr>
        <w:t> </w:t>
      </w:r>
      <w:bookmarkEnd w:id="6"/>
    </w:p>
    <w:p w14:paraId="308BDECD"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CHAPTER Home 400  CONTINUED STATUS</w:t>
      </w:r>
    </w:p>
    <w:p w14:paraId="00EF333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38CAF8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PART Home 401  RENEWAL OF LICENSE</w:t>
      </w:r>
    </w:p>
    <w:p w14:paraId="7736B31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88292F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401.01  </w:t>
      </w:r>
      <w:r w:rsidRPr="00E05045">
        <w:rPr>
          <w:rFonts w:ascii="Times New Roman" w:eastAsia="Times New Roman" w:hAnsi="Times New Roman" w:cs="Times New Roman"/>
          <w:color w:val="000000"/>
          <w:u w:val="single"/>
        </w:rPr>
        <w:t>Expirations and Renewals</w:t>
      </w:r>
      <w:r w:rsidRPr="00E05045">
        <w:rPr>
          <w:rFonts w:ascii="Times New Roman" w:eastAsia="Times New Roman" w:hAnsi="Times New Roman" w:cs="Times New Roman"/>
          <w:color w:val="000000"/>
        </w:rPr>
        <w:t>.  Pursuant to RSA 310-A:192, licenses shall be renewed by written application prior to the expiration date and by payment of the prescribed renewal fee.  The board shall notify each home inspector one month prior to expiration of their license.  If properly renewed, a license shall remain in effect continuously from the date of issuance, unless suspended or revoked by the board.</w:t>
      </w:r>
    </w:p>
    <w:p w14:paraId="144DCEF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8090E5B"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74"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5E7876D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E75439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401.02  </w:t>
      </w:r>
      <w:r w:rsidRPr="00E05045">
        <w:rPr>
          <w:rFonts w:ascii="Times New Roman" w:eastAsia="Times New Roman" w:hAnsi="Times New Roman" w:cs="Times New Roman"/>
          <w:color w:val="000000"/>
          <w:u w:val="single"/>
        </w:rPr>
        <w:t>Renewal of License</w:t>
      </w:r>
      <w:r w:rsidRPr="00E05045">
        <w:rPr>
          <w:rFonts w:ascii="Times New Roman" w:eastAsia="Times New Roman" w:hAnsi="Times New Roman" w:cs="Times New Roman"/>
          <w:color w:val="000000"/>
        </w:rPr>
        <w:t>.</w:t>
      </w:r>
    </w:p>
    <w:p w14:paraId="03AEFE5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B609E4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Any licensee wishing to renew a license shall submit:</w:t>
      </w:r>
    </w:p>
    <w:p w14:paraId="74A4227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7CB1D00"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(1)  The completed “NH Home Inspector Renewal Form” supplied by the board;</w:t>
      </w:r>
    </w:p>
    <w:p w14:paraId="262466E3"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D8BDCCB"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(2)  The fee specified in Home 301.04;</w:t>
      </w:r>
    </w:p>
    <w:p w14:paraId="59A238C7"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F690CC0"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(3)  If the renewal is not received by the date of expiration, a late fee of 20 percent per month for a period of twelve months;</w:t>
      </w:r>
    </w:p>
    <w:p w14:paraId="3C1AEF27"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05576FE"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(4)  Proof of completion of the continuing education requirements of Home 403; and</w:t>
      </w:r>
    </w:p>
    <w:p w14:paraId="19C2E796"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53B1BF7"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(5)  A copy of the licensee’s military orders calling them to active duty pursuant to Home 401.02 (b).</w:t>
      </w:r>
    </w:p>
    <w:p w14:paraId="27ACAE98"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6B2CB3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Upon request of the licensee who is a member of the armed forces or the reserves or the national guard of the United States that is called to active duty, the board shall place the license in inactive status.  The license may be reactivated within one year of the licensee’s release from active status by payment of the renewal fee unless still within the renewal period.</w:t>
      </w:r>
    </w:p>
    <w:p w14:paraId="342B008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0C11FEC"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75"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3BF2A6D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6F7FEC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401.03  </w:t>
      </w:r>
      <w:r w:rsidRPr="00E05045">
        <w:rPr>
          <w:rFonts w:ascii="Times New Roman" w:eastAsia="Times New Roman" w:hAnsi="Times New Roman" w:cs="Times New Roman"/>
          <w:color w:val="000000"/>
          <w:u w:val="single"/>
        </w:rPr>
        <w:t>Renewal Application</w:t>
      </w:r>
      <w:r w:rsidRPr="00E05045">
        <w:rPr>
          <w:rFonts w:ascii="Times New Roman" w:eastAsia="Times New Roman" w:hAnsi="Times New Roman" w:cs="Times New Roman"/>
          <w:color w:val="000000"/>
        </w:rPr>
        <w:t>.  The applicant shall supply the following information on or with the “NH Home Inspector Renewal Form” for license renewal:</w:t>
      </w:r>
    </w:p>
    <w:p w14:paraId="52F6866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68F741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The applicant’s full name, license number, and license expiration date;</w:t>
      </w:r>
    </w:p>
    <w:p w14:paraId="5865593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31B878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The applicant’s business address and telephone number;</w:t>
      </w:r>
    </w:p>
    <w:p w14:paraId="122B91B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C814E5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(c)  The applicant’s home address and telephone number;</w:t>
      </w:r>
    </w:p>
    <w:p w14:paraId="77A6BF3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3034F0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(d)  The applicant’s email address;</w:t>
      </w:r>
    </w:p>
    <w:p w14:paraId="40FB2DC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lastRenderedPageBreak/>
        <w:t> </w:t>
      </w:r>
    </w:p>
    <w:p w14:paraId="7F184FF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(e)  An attestation that the information provided by the applicant is true and correct to the best of the applicant’s knowledge and belief and complies with the minimum of 20 continuing education hours required by RSA 310-A:192;</w:t>
      </w:r>
    </w:p>
    <w:p w14:paraId="62C159D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E9FE76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(f)  A statement indicating any disciplinary action brought against the applicant;</w:t>
      </w:r>
    </w:p>
    <w:p w14:paraId="477DBFB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E3008F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(g)  A statement indicating whether the applicant has ever been convicted of any felony, or any misdemeanor, and if so, the name of the court, the details of the offense and the date of conviction and the sentence imposed;</w:t>
      </w:r>
    </w:p>
    <w:p w14:paraId="53D5153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09BDA3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  A statement indicating that to his or her knowledge the applicant has adhered to the ethical and professional standards of RSA 310-A:185, Home 500, and Home 600;</w:t>
      </w:r>
    </w:p>
    <w:p w14:paraId="6610284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4E62EF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(i)  Acknowledgment that the provision of materially false information in the application known by the applicant to be untrue is a basis for denial;</w:t>
      </w:r>
    </w:p>
    <w:p w14:paraId="5DA5A222"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649E6B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(j)  Acknowledgement that, if the applicant provided false information that is discovered after the license is renewed, it is a basis for disciplinary action by the board; </w:t>
      </w:r>
    </w:p>
    <w:p w14:paraId="4C24D7B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C7379A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(k)  Proof of liability insurance coverage consisting of at least the following:</w:t>
      </w:r>
    </w:p>
    <w:p w14:paraId="350E685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4C58A55"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(1)  The name and address of the insurance company;</w:t>
      </w:r>
    </w:p>
    <w:p w14:paraId="29587F40"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3167FB5"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(2)  The name and address of the certificate holder;</w:t>
      </w:r>
    </w:p>
    <w:p w14:paraId="512E2B34"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33C4BAB"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(3)  Liability insurance coverage and minimum amounts of coverage; and</w:t>
      </w:r>
    </w:p>
    <w:p w14:paraId="6B2FE0E5"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6D3A21C"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(4)  Cancellation policy of the insurance policy;</w:t>
      </w:r>
    </w:p>
    <w:p w14:paraId="1FFEDBD3"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F43E45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(l)  A “New Hampshire Board of Home Inspectors Continuing Education Activity Log”, effective January 2018, which demonstrates successful completion of 20 hours of board approved education pursuant to RSA 310-A:190, I (a);</w:t>
      </w:r>
    </w:p>
    <w:p w14:paraId="3A9C1B1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1C8761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(m)  The renewal fee as specified in Home 301.04; and</w:t>
      </w:r>
    </w:p>
    <w:p w14:paraId="5266E1F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FF78E8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(n)  The applicant’s signature and date.</w:t>
      </w:r>
    </w:p>
    <w:p w14:paraId="6722D98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F001B1C"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76"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021CDFC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8C2CB7D"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Home 401.04  </w:t>
      </w:r>
      <w:r w:rsidRPr="00E05045">
        <w:rPr>
          <w:rFonts w:ascii="Times New Roman" w:eastAsia="Times New Roman" w:hAnsi="Times New Roman" w:cs="Times New Roman"/>
          <w:color w:val="000000"/>
          <w:u w:val="single"/>
        </w:rPr>
        <w:t>Denial of Renewal</w:t>
      </w:r>
      <w:r w:rsidRPr="00E05045">
        <w:rPr>
          <w:rFonts w:ascii="Times New Roman" w:eastAsia="Times New Roman" w:hAnsi="Times New Roman" w:cs="Times New Roman"/>
          <w:color w:val="000000"/>
        </w:rPr>
        <w:t>.  Renewal shall be denied if, after notice and an opportunity for hearing, the board finds:</w:t>
      </w:r>
    </w:p>
    <w:p w14:paraId="5405323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664FEA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Noncompliance with the continuing education requirements of Home 403.01;</w:t>
      </w:r>
    </w:p>
    <w:p w14:paraId="4B89A10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9F4A13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Any unethical act for which discipline shall be imposed under RSA 310-A:185;</w:t>
      </w:r>
    </w:p>
    <w:p w14:paraId="38DA13A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131930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(c)  Reasons for which an initial application could be denied;</w:t>
      </w:r>
    </w:p>
    <w:p w14:paraId="05E1B8A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F759AF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(d)  Failure to furnish complete or accurate information on an initial or renewal license application; or</w:t>
      </w:r>
    </w:p>
    <w:p w14:paraId="1DC797D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D196C0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(e)  Failure to file a renewal application within 12 months of license expiration.</w:t>
      </w:r>
    </w:p>
    <w:p w14:paraId="2351F64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A60C773"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77"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0DD0443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9D5F017"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lastRenderedPageBreak/>
        <w:t>          Home 401.05  </w:t>
      </w:r>
      <w:r w:rsidRPr="00E05045">
        <w:rPr>
          <w:rFonts w:ascii="Times New Roman" w:eastAsia="Times New Roman" w:hAnsi="Times New Roman" w:cs="Times New Roman"/>
          <w:color w:val="000000"/>
          <w:u w:val="single"/>
        </w:rPr>
        <w:t>Reinstatement</w:t>
      </w:r>
      <w:r w:rsidRPr="00E05045">
        <w:rPr>
          <w:rFonts w:ascii="Times New Roman" w:eastAsia="Times New Roman" w:hAnsi="Times New Roman" w:cs="Times New Roman"/>
          <w:color w:val="000000"/>
        </w:rPr>
        <w:t>.  A home inspector whose license to practice home inspection in this state has been allowed to lapse for a period of 12 months or more shall:</w:t>
      </w:r>
    </w:p>
    <w:p w14:paraId="6F684A5D"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EF9D1D7"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(a)  File an “Application for Reinstatement”, effective January 2018, with the board that shall include at least the following:</w:t>
      </w:r>
    </w:p>
    <w:p w14:paraId="20F3E8EB"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83B419C"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The applicant’s full name;</w:t>
      </w:r>
    </w:p>
    <w:p w14:paraId="2450C707"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9F02AB7"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The applicant’s business address and telephone number;</w:t>
      </w:r>
    </w:p>
    <w:p w14:paraId="1DA379C9"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383DC8D"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(3)  The applicant’s home address and telephone number;</w:t>
      </w:r>
    </w:p>
    <w:p w14:paraId="14B0E079"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0A02DDD"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(4)  Documentation that the applicant has complied with the continuing education requirements of Home 403;</w:t>
      </w:r>
    </w:p>
    <w:p w14:paraId="7C0C620E"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21AAD13"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(5)  A statement indicating any disciplinary action brought against the applicant;</w:t>
      </w:r>
    </w:p>
    <w:p w14:paraId="546E5A4A"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88A9F0E"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(6)  A statement indicating whether the applicant has ever been convicted of any felony, any misdemeanor, or a violation and if so, the name of the court, the details of the offense and the date of conviction and the sentence imposed;</w:t>
      </w:r>
    </w:p>
    <w:p w14:paraId="6904A237"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1D018C8"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(7)  A statement indicating that to their knowledge the applicant has adhered to the ethical and professional standards of RSA 310-A:185 and Home 600;</w:t>
      </w:r>
    </w:p>
    <w:p w14:paraId="575393B6"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C568C0D"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(8)  A representation that the applicant acknowledges that the provision of false information in the application is a basis for disciplinary action by the board;</w:t>
      </w:r>
    </w:p>
    <w:p w14:paraId="5F47ADE1"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BE684CD"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(9)  The names, complete addresses, occupation and business relationship with applicant of one reference from home inspectors as defined by RSA 310-A:183 VI; </w:t>
      </w:r>
    </w:p>
    <w:p w14:paraId="3581942D"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71E44CF"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(10)  Proof of liability insurance coverage consisting of at least the following:</w:t>
      </w:r>
    </w:p>
    <w:p w14:paraId="6F429775"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8B950AC" w14:textId="77777777" w:rsidR="00E05045" w:rsidRPr="00E05045" w:rsidRDefault="00E05045" w:rsidP="00E05045">
      <w:pPr>
        <w:spacing w:after="0" w:line="240" w:lineRule="auto"/>
        <w:ind w:left="1620"/>
        <w:rPr>
          <w:rFonts w:ascii="Times New Roman" w:eastAsia="Times New Roman" w:hAnsi="Times New Roman" w:cs="Times New Roman"/>
          <w:color w:val="000000"/>
        </w:rPr>
      </w:pPr>
      <w:r w:rsidRPr="00E05045">
        <w:rPr>
          <w:rFonts w:ascii="Times New Roman" w:eastAsia="Times New Roman" w:hAnsi="Times New Roman" w:cs="Times New Roman"/>
          <w:color w:val="000000"/>
        </w:rPr>
        <w:t>a.  The name and address of the insurance company;</w:t>
      </w:r>
    </w:p>
    <w:p w14:paraId="2858C95A"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13146A0" w14:textId="77777777" w:rsidR="00E05045" w:rsidRPr="00E05045" w:rsidRDefault="00E05045" w:rsidP="00E05045">
      <w:pPr>
        <w:spacing w:after="0" w:line="240" w:lineRule="auto"/>
        <w:ind w:left="1620"/>
        <w:rPr>
          <w:rFonts w:ascii="Times New Roman" w:eastAsia="Times New Roman" w:hAnsi="Times New Roman" w:cs="Times New Roman"/>
          <w:color w:val="000000"/>
        </w:rPr>
      </w:pPr>
      <w:r w:rsidRPr="00E05045">
        <w:rPr>
          <w:rFonts w:ascii="Times New Roman" w:eastAsia="Times New Roman" w:hAnsi="Times New Roman" w:cs="Times New Roman"/>
          <w:color w:val="000000"/>
        </w:rPr>
        <w:t>b.  The name and address of the certificate holder;</w:t>
      </w:r>
    </w:p>
    <w:p w14:paraId="0A6F6C87"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FA32904" w14:textId="77777777" w:rsidR="00E05045" w:rsidRPr="00E05045" w:rsidRDefault="00E05045" w:rsidP="00E05045">
      <w:pPr>
        <w:spacing w:after="0" w:line="240" w:lineRule="auto"/>
        <w:ind w:left="1620"/>
        <w:rPr>
          <w:rFonts w:ascii="Times New Roman" w:eastAsia="Times New Roman" w:hAnsi="Times New Roman" w:cs="Times New Roman"/>
          <w:color w:val="000000"/>
        </w:rPr>
      </w:pPr>
      <w:r w:rsidRPr="00E05045">
        <w:rPr>
          <w:rFonts w:ascii="Times New Roman" w:eastAsia="Times New Roman" w:hAnsi="Times New Roman" w:cs="Times New Roman"/>
          <w:color w:val="000000"/>
        </w:rPr>
        <w:t>c.  Liability insurance coverage and minimum amounts of coverage; and</w:t>
      </w:r>
    </w:p>
    <w:p w14:paraId="61698493"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80FDAA3" w14:textId="77777777" w:rsidR="00E05045" w:rsidRPr="00E05045" w:rsidRDefault="00E05045" w:rsidP="00E05045">
      <w:pPr>
        <w:spacing w:after="0" w:line="240" w:lineRule="auto"/>
        <w:ind w:left="1620"/>
        <w:rPr>
          <w:rFonts w:ascii="Times New Roman" w:eastAsia="Times New Roman" w:hAnsi="Times New Roman" w:cs="Times New Roman"/>
          <w:color w:val="000000"/>
        </w:rPr>
      </w:pPr>
      <w:r w:rsidRPr="00E05045">
        <w:rPr>
          <w:rFonts w:ascii="Times New Roman" w:eastAsia="Times New Roman" w:hAnsi="Times New Roman" w:cs="Times New Roman"/>
          <w:color w:val="000000"/>
        </w:rPr>
        <w:t>d.  Cancellation policy of the insurance policy;</w:t>
      </w:r>
    </w:p>
    <w:p w14:paraId="034373E3"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DC188AE"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(11)  Evidence of successful completion of the National Home Inspectors licensing examination; and</w:t>
      </w:r>
    </w:p>
    <w:p w14:paraId="14A5646A"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80A01E3"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(12)  The applicant’s signature and date.</w:t>
      </w:r>
    </w:p>
    <w:p w14:paraId="22F730F7"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01E42DC"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(b)  Applicants for reinstatement shall provide the reference identified in (a)(9) above with a confidential reference form and cover letter, included in the application for reinstatement. Such reference form shall be returned directly to the board by the home inspector making the reference.</w:t>
      </w:r>
    </w:p>
    <w:p w14:paraId="23F79E35"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6D7D1824"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(c)  Applicants shall submit the application and reinstatement fees as specified in Home 301.04.</w:t>
      </w:r>
    </w:p>
    <w:p w14:paraId="731410D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3D6FA5F"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78"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494FE88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997561C"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b/>
          <w:bCs/>
          <w:i/>
          <w:iCs/>
          <w:color w:val="000000"/>
        </w:rPr>
        <w:t>          </w:t>
      </w:r>
      <w:r w:rsidRPr="00E05045">
        <w:rPr>
          <w:rFonts w:ascii="Times New Roman" w:eastAsia="Times New Roman" w:hAnsi="Times New Roman" w:cs="Times New Roman"/>
          <w:color w:val="000000"/>
        </w:rPr>
        <w:t>Home 401.06  </w:t>
      </w:r>
      <w:r w:rsidRPr="00E05045">
        <w:rPr>
          <w:rFonts w:ascii="Times New Roman" w:eastAsia="Times New Roman" w:hAnsi="Times New Roman" w:cs="Times New Roman"/>
          <w:color w:val="000000"/>
          <w:u w:val="single"/>
        </w:rPr>
        <w:t>Denial of Reinstatement</w:t>
      </w:r>
      <w:r w:rsidRPr="00E05045">
        <w:rPr>
          <w:rFonts w:ascii="Times New Roman" w:eastAsia="Times New Roman" w:hAnsi="Times New Roman" w:cs="Times New Roman"/>
          <w:color w:val="000000"/>
        </w:rPr>
        <w:t>.  Reinstatement shall be denied if, after notice and an opportunity for hearing, the board finds:</w:t>
      </w:r>
    </w:p>
    <w:p w14:paraId="5DCF4151"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309B5C3"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lastRenderedPageBreak/>
        <w:t>          (a)  Noncompliance with the continuing education requirements of Home 403.01;</w:t>
      </w:r>
    </w:p>
    <w:p w14:paraId="568EE4E9"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2F0AE37"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(b)  Any unethical act for which discipline shall be imposed under RSA 310-A:185;</w:t>
      </w:r>
    </w:p>
    <w:p w14:paraId="26583937"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197C687"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(c)  Reasons for which an initial application could be denied; or</w:t>
      </w:r>
    </w:p>
    <w:p w14:paraId="56A7F0D3"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3CEA8F2"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(d)  Failure to furnish complete or accurate information on an initial or renewal license application.</w:t>
      </w:r>
    </w:p>
    <w:p w14:paraId="2A33FAA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7245926"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79"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387CD74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85B9BC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PART Home 402  DISCIPLINARY MATTERS</w:t>
      </w:r>
    </w:p>
    <w:p w14:paraId="5D740B1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7DA5D7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402.01  </w:t>
      </w:r>
      <w:r w:rsidRPr="00E05045">
        <w:rPr>
          <w:rFonts w:ascii="Times New Roman" w:eastAsia="Times New Roman" w:hAnsi="Times New Roman" w:cs="Times New Roman"/>
          <w:color w:val="000000"/>
          <w:u w:val="single"/>
        </w:rPr>
        <w:t>Initiation of Disciplinary Action</w:t>
      </w:r>
      <w:r w:rsidRPr="00E05045">
        <w:rPr>
          <w:rFonts w:ascii="Times New Roman" w:eastAsia="Times New Roman" w:hAnsi="Times New Roman" w:cs="Times New Roman"/>
          <w:color w:val="000000"/>
        </w:rPr>
        <w:t>.  The board shall undertake misconduct investigations, settlements of misconduct allegations, or disciplinary hearings, in response to any information which reasonably suggests that a licensee has engaged in professional misconduct.</w:t>
      </w:r>
    </w:p>
    <w:p w14:paraId="1F40EF4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9286E75"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80"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3F22350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E5A168E"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Home 402.02  </w:t>
      </w:r>
      <w:r w:rsidRPr="00E05045">
        <w:rPr>
          <w:rFonts w:ascii="Times New Roman" w:eastAsia="Times New Roman" w:hAnsi="Times New Roman" w:cs="Times New Roman"/>
          <w:color w:val="000000"/>
          <w:u w:val="single"/>
        </w:rPr>
        <w:t>Disciplinary Sanctions</w:t>
      </w:r>
      <w:r w:rsidRPr="00E05045">
        <w:rPr>
          <w:rFonts w:ascii="Times New Roman" w:eastAsia="Times New Roman" w:hAnsi="Times New Roman" w:cs="Times New Roman"/>
          <w:color w:val="000000"/>
        </w:rPr>
        <w:t>.</w:t>
      </w:r>
    </w:p>
    <w:p w14:paraId="01200F7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5FE25D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Other than immediate license suspensions authorized by RSA 541-A:30, III the board shall impose disciplinary sanctions only:</w:t>
      </w:r>
    </w:p>
    <w:p w14:paraId="41FD97B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8B35101"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(1)  After prior notice and an opportunity to be heard; or</w:t>
      </w:r>
    </w:p>
    <w:p w14:paraId="52376C4D"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342B71E"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(2)  Pursuant to a mutually agreed upon settlement or consent decree.</w:t>
      </w:r>
    </w:p>
    <w:p w14:paraId="2177B804"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8DB3B3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When the board receives notice that a licensee has been subjected to disciplinary action related to professional conduct by the licensing authority of another jurisdiction, where the license was not reinstated, the board shall issue an order directing the licensee to demonstrate why reciprocal discipline should not be imposed in New Hampshire.</w:t>
      </w:r>
    </w:p>
    <w:p w14:paraId="5D7A49B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76B1B4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(c)  In a disciplinary proceeding brought on the basis of discipline imposed in another jurisdiction the licensee shall be subject to any disciplinary sanction authorized by RSA 310-A:196, V after considering the presence of aggravating or mitigating circumstances.</w:t>
      </w:r>
    </w:p>
    <w:p w14:paraId="2301F07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C73139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(d)  After a finding that misconduct has occurred, the board shall impose one or more of the disciplinary sanctions authorized by RSA 310-A:197, V after considering the presence of aggravating or mitigating circumstances.</w:t>
      </w:r>
    </w:p>
    <w:p w14:paraId="05C38C8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9F3F15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(e)  The following shall be considered aggravating circumstances:</w:t>
      </w:r>
    </w:p>
    <w:p w14:paraId="5E7F451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38A680F"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(1)  The seriousness of the offense;</w:t>
      </w:r>
    </w:p>
    <w:p w14:paraId="7FC6E615"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C759D48"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(2)  Prior disciplinary record;</w:t>
      </w:r>
    </w:p>
    <w:p w14:paraId="171F8B21"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0293EC4"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(3)  Lack of willingness to cooperate with the board; and</w:t>
      </w:r>
    </w:p>
    <w:p w14:paraId="3959AD82"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06238EE"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(4)  Potential harm to public health and safety.</w:t>
      </w:r>
    </w:p>
    <w:p w14:paraId="132EE119"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87E3F5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(f)  The following shall be considered mitigating circumstances:</w:t>
      </w:r>
    </w:p>
    <w:p w14:paraId="6E51D75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4BEBE15"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(1)  Absence of a prior disciplinary record;</w:t>
      </w:r>
    </w:p>
    <w:p w14:paraId="348EFC2E"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C6D2E4D"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(2)  Willingness to cooperate with the board;</w:t>
      </w:r>
    </w:p>
    <w:p w14:paraId="339625A7"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22F3DE1"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lastRenderedPageBreak/>
        <w:t>(3)  Acknowledgment of his or her wrongdoing; and</w:t>
      </w:r>
    </w:p>
    <w:p w14:paraId="09659BC9"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A162698"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(4)  The purpose of the rule or statute violated.</w:t>
      </w:r>
    </w:p>
    <w:p w14:paraId="5ED34E03"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B64BD2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(g)  No hearing date established in a proceeding conducted under Home 402.02 shall be postponed at the request of the licensee unless the licensee also agrees to continue the suspension period, if any, pending issuance of the board’s final decision.</w:t>
      </w:r>
    </w:p>
    <w:p w14:paraId="12B968D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DF8F57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  Copies of board orders imposing disciplinary sanctions and copies of all settlement agreements or consent decrees shall be sent to the licensing body of each state in which the licensee is licensed and to such other entities, organizations, associations, or boards as are required to be notified under applicable state or federal law.</w:t>
      </w:r>
    </w:p>
    <w:p w14:paraId="02EE013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FB1884C"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81"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58C6CC5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D99F268"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Home 402.03  </w:t>
      </w:r>
      <w:r w:rsidRPr="00E05045">
        <w:rPr>
          <w:rFonts w:ascii="Times New Roman" w:eastAsia="Times New Roman" w:hAnsi="Times New Roman" w:cs="Times New Roman"/>
          <w:color w:val="000000"/>
          <w:u w:val="single"/>
        </w:rPr>
        <w:t>Administrative Fines</w:t>
      </w:r>
      <w:r w:rsidRPr="00E05045">
        <w:rPr>
          <w:rFonts w:ascii="Times New Roman" w:eastAsia="Times New Roman" w:hAnsi="Times New Roman" w:cs="Times New Roman"/>
          <w:color w:val="000000"/>
        </w:rPr>
        <w:t>.</w:t>
      </w:r>
    </w:p>
    <w:p w14:paraId="75F5609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1874E6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Adjudicative procedures seeking the assessment of an administrative fine shall be commenced against any person subject to such fines under any provision of RSA 310-A when the board possesses evidence indicating that a violation has occurred.</w:t>
      </w:r>
    </w:p>
    <w:p w14:paraId="1ED7C59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6C5366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When persons subject to the board’s disciplinary authority are directed to pay fines pursuant to Home 402.02, such fines shall be assessed in accordance with the factors stated in Home 402.02 (e) and (f) and the following additional considerations:</w:t>
      </w:r>
    </w:p>
    <w:p w14:paraId="66C619B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8D54FB4"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(1)  In addition to the circumstances outlined in Home 402.02(e), the board shall consider the aggravating factor of the cost of any investigation or hearing conducted by the board, as demonstrated by the cost of any third party investigators, prosecutors, or expert witnesses retained by the board; and</w:t>
      </w:r>
    </w:p>
    <w:p w14:paraId="0A5F9E83"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150AD35"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(2)  In addition to the circumstances outlined in Home 402.02(f), the board shall consider the mitigating factor of the licensee’s ability to pay a fine assessed by the board.</w:t>
      </w:r>
    </w:p>
    <w:p w14:paraId="5F1184C5"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E1F747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(c)  Administrative fines shall not exceed the following amounts:</w:t>
      </w:r>
    </w:p>
    <w:p w14:paraId="57C3356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6E53B4F"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(1)  When no violation of the same type has occurred during a period of licensure within the 5 years preceding the board’s notice to the respondent, the fine assessed shall not exceed $200.00 per day or $1,000.00 per offense, whichever is greater;</w:t>
      </w:r>
    </w:p>
    <w:p w14:paraId="5321460D"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E894068"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(2)  When a single disciplinary infraction of the same type has occurred during a period of licensure within the 5 years preceding the board’s notice to the respondent, the fine assessed shall not exceed $200.00 per day or $1,500.00 per offense whichever is greater;</w:t>
      </w:r>
    </w:p>
    <w:p w14:paraId="3278ADE6"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AB41B68"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(3)  When more than one disciplinary infraction of the same type has occurred during a period of licensure within the 5 years preceding the board’s notice to the respondent, the fine assessed shall not exceed $200.00 per day or $2,000.00 per offense whichever is greater;</w:t>
      </w:r>
    </w:p>
    <w:p w14:paraId="4A8C503A"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3EEAD0C"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(4)  In the case of continuing violations, a separate fine shall be assessed for each day the violation continues; and</w:t>
      </w:r>
    </w:p>
    <w:p w14:paraId="76714F04"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3F14C5A"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(5)  A single course of continuing conduct shall be treated as a single violation for purposes of Home 402.03 (c), (1), (2), and (3).</w:t>
      </w:r>
    </w:p>
    <w:p w14:paraId="0B0B1B4D"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422FD2A"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82"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0D5703D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lastRenderedPageBreak/>
        <w:t> </w:t>
      </w:r>
    </w:p>
    <w:p w14:paraId="5E3AD87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402.04  </w:t>
      </w:r>
      <w:r w:rsidRPr="00E05045">
        <w:rPr>
          <w:rFonts w:ascii="Times New Roman" w:eastAsia="Times New Roman" w:hAnsi="Times New Roman" w:cs="Times New Roman"/>
          <w:color w:val="000000"/>
          <w:u w:val="single"/>
        </w:rPr>
        <w:t>Procedures for Assessing and Collecting Fines</w:t>
      </w:r>
      <w:r w:rsidRPr="00E05045">
        <w:rPr>
          <w:rFonts w:ascii="Times New Roman" w:eastAsia="Times New Roman" w:hAnsi="Times New Roman" w:cs="Times New Roman"/>
          <w:color w:val="000000"/>
        </w:rPr>
        <w:t>.</w:t>
      </w:r>
    </w:p>
    <w:p w14:paraId="128F687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2A81E5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Payment of a fine shall be included among the options available for settling disciplinary allegations, and shall be included among the types of disciplinary sanctions imposed after notice and hearing.</w:t>
      </w:r>
    </w:p>
    <w:p w14:paraId="269F9E8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4928FF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In cases where the board initially intends to limit disciplinary sanctions to an administrative fine, the board shall issue a “notice of apparent liability” describing the alleged offense, stating the amount of the assessed fine, and notifying the alleged offender that he or she shall pay or compromise the fine by a certain date or request that an administrative hearing be held.  If a hearing is requested, the notice of apparent liability shall be withdrawn and a notice of hearing shall be issued.  In such hearings, the board’s disciplinary options shall not be limited to the assessment of an administrative fine.</w:t>
      </w:r>
    </w:p>
    <w:p w14:paraId="15A9E38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18A81F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(c)  Nonpayment of a fine by a licensee or respondent in contravention of an order, agreement, or promise to pay, shall be a separate ground for discipline by the board and a basis for denying a subsequent license and renewal application and a basis for judicial action seeking to collect the fine.</w:t>
      </w:r>
    </w:p>
    <w:p w14:paraId="29A9BFD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031A1C0"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83"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3B172C4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309638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PART Home 403  CONTINUING EDUCATION</w:t>
      </w:r>
    </w:p>
    <w:p w14:paraId="1A3AED9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1B93CE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403.01  </w:t>
      </w:r>
      <w:r w:rsidRPr="00E05045">
        <w:rPr>
          <w:rFonts w:ascii="Times New Roman" w:eastAsia="Times New Roman" w:hAnsi="Times New Roman" w:cs="Times New Roman"/>
          <w:color w:val="000000"/>
          <w:u w:val="single"/>
        </w:rPr>
        <w:t>Renewal Requirements</w:t>
      </w:r>
      <w:r w:rsidRPr="00E05045">
        <w:rPr>
          <w:rFonts w:ascii="Times New Roman" w:eastAsia="Times New Roman" w:hAnsi="Times New Roman" w:cs="Times New Roman"/>
          <w:color w:val="000000"/>
        </w:rPr>
        <w:t>.</w:t>
      </w:r>
    </w:p>
    <w:p w14:paraId="1A63521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F51688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Continuing education hours shall be earned pursuant to RSA 310-A:192.</w:t>
      </w:r>
    </w:p>
    <w:p w14:paraId="21245FB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B787A0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A renewal application shall not be accepted for filing unless the licensee indicates on the renewal application, and under penalty of unsworn falsification, that he or she has completed the minimum required hours of approved continuing education hours required pursuant to RSA 310-A:192.</w:t>
      </w:r>
    </w:p>
    <w:p w14:paraId="27EEE94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37887F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(c)  Each licensee shall obtain at least 20 continuing education hours of approved continuing education courses during the biennial renewal period as a condition of license renewal.</w:t>
      </w:r>
    </w:p>
    <w:p w14:paraId="1203C3A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576943F"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84"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21220AE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2092DD7"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Home 403.02  </w:t>
      </w:r>
      <w:r w:rsidRPr="00E05045">
        <w:rPr>
          <w:rFonts w:ascii="Times New Roman" w:eastAsia="Times New Roman" w:hAnsi="Times New Roman" w:cs="Times New Roman"/>
          <w:color w:val="000000"/>
          <w:u w:val="single"/>
        </w:rPr>
        <w:t>Continuing Education Hour Requirements</w:t>
      </w:r>
      <w:r w:rsidRPr="00E05045">
        <w:rPr>
          <w:rFonts w:ascii="Times New Roman" w:eastAsia="Times New Roman" w:hAnsi="Times New Roman" w:cs="Times New Roman"/>
          <w:color w:val="000000"/>
        </w:rPr>
        <w:t>.  Continuing education hours shall meet the following criteria:</w:t>
      </w:r>
    </w:p>
    <w:p w14:paraId="2530567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A72DAE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Continuing education activities shall be relevant to the practice of home inspection or no credit shall be awarded. Such continuing education activities may include technical, ethical, or managerial content;</w:t>
      </w:r>
    </w:p>
    <w:p w14:paraId="334442B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CC0DAF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The content of each presentation shall be well organized and presented in a sequential manner; and</w:t>
      </w:r>
    </w:p>
    <w:p w14:paraId="6D9D508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727559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(c)  There shall be a provision for individual participant course or program registration including information required for record keeping and reporting.</w:t>
      </w:r>
    </w:p>
    <w:p w14:paraId="4B0B2FC9" w14:textId="77777777" w:rsidR="00E05045" w:rsidRPr="00E05045" w:rsidRDefault="00E05045" w:rsidP="00E05045">
      <w:pPr>
        <w:spacing w:after="0" w:line="240" w:lineRule="auto"/>
        <w:ind w:right="-45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7351920"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85"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1B1191B5" w14:textId="77777777" w:rsidR="00E05045" w:rsidRPr="00E05045" w:rsidRDefault="00E05045" w:rsidP="00E05045">
      <w:pPr>
        <w:spacing w:after="0" w:line="240" w:lineRule="auto"/>
        <w:ind w:right="-45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C0F7F42"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403.03  </w:t>
      </w:r>
      <w:r w:rsidRPr="00E05045">
        <w:rPr>
          <w:rFonts w:ascii="Times New Roman" w:eastAsia="Times New Roman" w:hAnsi="Times New Roman" w:cs="Times New Roman"/>
          <w:color w:val="000000"/>
          <w:u w:val="single"/>
        </w:rPr>
        <w:t>Continuing Education Hour Credits</w:t>
      </w:r>
      <w:r w:rsidRPr="00E05045">
        <w:rPr>
          <w:rFonts w:ascii="Times New Roman" w:eastAsia="Times New Roman" w:hAnsi="Times New Roman" w:cs="Times New Roman"/>
          <w:color w:val="000000"/>
        </w:rPr>
        <w:t>.  Continuing education hours shall be credited as follows:</w:t>
      </w:r>
    </w:p>
    <w:p w14:paraId="4991CAC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91D699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A maximum of 6 continuing education hours shall apply to activity on a state or national board of licensure;</w:t>
      </w:r>
    </w:p>
    <w:p w14:paraId="7869C21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lastRenderedPageBreak/>
        <w:t> </w:t>
      </w:r>
    </w:p>
    <w:p w14:paraId="0C48CC2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Courses or programs awarded one college semester hour of credit shall equal 45 continuing education hours based on course credit established by the college or university;</w:t>
      </w:r>
    </w:p>
    <w:p w14:paraId="5FCC79C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26905C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(c)  Courses or programs awarded one college quarter hour shall equal 30 continuing education hours;</w:t>
      </w:r>
    </w:p>
    <w:p w14:paraId="520ED95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EB4ADB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(d)  Courses or programs awarded one continuing education unit shall equal 10 continuing education hours;</w:t>
      </w:r>
    </w:p>
    <w:p w14:paraId="1479B19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B9E620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pacing w:val="-2"/>
        </w:rPr>
        <w:t>          (e)  Credit shall be awarded for one hour of continuing education in course work, seminars, or professional technical presentations made at meetings, conventions, or conferences for each hour of attendance. Attendance at qualifying programs presented at professional or technical society meetings shall earn continuing education hour units for the actual time of each program;</w:t>
      </w:r>
    </w:p>
    <w:p w14:paraId="262318D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B7C740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(f)  Teaching or instructing qualifying courses or seminars or making presentations at technical meetings shall earn continuing education hours credit at twice that of participants.  Teaching credit shall be valid for teaching a course or seminar for the first time only.  Teaching credit shall not apply to full-time faculty;</w:t>
      </w:r>
    </w:p>
    <w:p w14:paraId="607B0EE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BF8554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(g)  Active participation in professional or technical societies shall equal 2 continuing education hours and shall require that a registrant serve as an officer or actively participate in a committee of the organization. Continuing education hour credits shall not be earned until each year service is completed and shall be limited to 2 continuing education hours per organization per year; and</w:t>
      </w:r>
    </w:p>
    <w:p w14:paraId="30ECE4C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B10971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pacing w:val="-2"/>
        </w:rPr>
        <w:t>          (h)  Continuing education credits shall not be recognized for any repeat program attended or completed.</w:t>
      </w:r>
    </w:p>
    <w:p w14:paraId="1681BC3B" w14:textId="77777777" w:rsidR="00E05045" w:rsidRPr="00E05045" w:rsidRDefault="00E05045" w:rsidP="00E05045">
      <w:pPr>
        <w:spacing w:after="0" w:line="240" w:lineRule="auto"/>
        <w:ind w:right="-45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A1ED99C"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86"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5C8EF5A9" w14:textId="77777777" w:rsidR="00E05045" w:rsidRPr="00E05045" w:rsidRDefault="00E05045" w:rsidP="00E05045">
      <w:pPr>
        <w:spacing w:after="0" w:line="240" w:lineRule="auto"/>
        <w:ind w:right="-45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37332E0"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Home 403.04  </w:t>
      </w:r>
      <w:r w:rsidRPr="00E05045">
        <w:rPr>
          <w:rFonts w:ascii="Times New Roman" w:eastAsia="Times New Roman" w:hAnsi="Times New Roman" w:cs="Times New Roman"/>
          <w:color w:val="000000"/>
          <w:u w:val="single"/>
        </w:rPr>
        <w:t>Record Keeping</w:t>
      </w:r>
      <w:r w:rsidRPr="00E05045">
        <w:rPr>
          <w:rFonts w:ascii="Times New Roman" w:eastAsia="Times New Roman" w:hAnsi="Times New Roman" w:cs="Times New Roman"/>
          <w:color w:val="000000"/>
        </w:rPr>
        <w:t>.</w:t>
      </w:r>
    </w:p>
    <w:p w14:paraId="2573BD7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437CB3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The responsibility of maintaining records to be used to support credits claimed shall be the responsibility of the licensee.</w:t>
      </w:r>
    </w:p>
    <w:p w14:paraId="4B7B6F5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96B5A8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Records shall contain at least the following documentation:</w:t>
      </w:r>
    </w:p>
    <w:p w14:paraId="067E06C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BD5D5AF"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(1)  A log showing the type of activity claimed, sponsoring organization, location, instructor’s or speaker’s name, and continuing education hours credits earned; and</w:t>
      </w:r>
    </w:p>
    <w:p w14:paraId="45735D8F"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5D91F9F"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(2)  Attendance verification records in the form of completion certificates or other documents supporting evidence of attendance such as:</w:t>
      </w:r>
    </w:p>
    <w:p w14:paraId="259F0D73"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1D3C3D3"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a.  Signed attendance receipts;</w:t>
      </w:r>
    </w:p>
    <w:p w14:paraId="140C67B2"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AF2DCAC"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b.  Paid receipts; or</w:t>
      </w:r>
    </w:p>
    <w:p w14:paraId="1208977E"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EA86A8D"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c.  A copy of a listing of attendees signed by a person sponsoring the course or program or the course or program provider.</w:t>
      </w:r>
    </w:p>
    <w:p w14:paraId="4E0CA2C0" w14:textId="77777777" w:rsidR="00E05045" w:rsidRPr="00E05045" w:rsidRDefault="00E05045" w:rsidP="00E05045">
      <w:pPr>
        <w:spacing w:after="0" w:line="240" w:lineRule="auto"/>
        <w:ind w:left="162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5CC7F9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(c)  The licensee shall retain attendance verification records for a period of at least 4 years. Such documentation shall be made available to the board for random audit and verification purposes. Documentation shall support continuing education hours claimed. Failure to provide documentation for audit verification shall result in disciplinary action.</w:t>
      </w:r>
    </w:p>
    <w:p w14:paraId="21475D2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9CE96A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lastRenderedPageBreak/>
        <w:t>          (d)  Not less than 5% of the licensees shall be randomly selected each year by the board for compliance with Home. 403.01.</w:t>
      </w:r>
    </w:p>
    <w:p w14:paraId="1577A3C6" w14:textId="77777777" w:rsidR="00E05045" w:rsidRPr="00E05045" w:rsidRDefault="00E05045" w:rsidP="00E05045">
      <w:pPr>
        <w:spacing w:after="0" w:line="240" w:lineRule="auto"/>
        <w:ind w:right="-446"/>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9D2A17F"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87"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108A5251" w14:textId="77777777" w:rsidR="00E05045" w:rsidRPr="00E05045" w:rsidRDefault="00E05045" w:rsidP="00E05045">
      <w:pPr>
        <w:spacing w:after="0" w:line="240" w:lineRule="auto"/>
        <w:ind w:right="-45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584A45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403.05  </w:t>
      </w:r>
      <w:r w:rsidRPr="00E05045">
        <w:rPr>
          <w:rFonts w:ascii="Times New Roman" w:eastAsia="Times New Roman" w:hAnsi="Times New Roman" w:cs="Times New Roman"/>
          <w:color w:val="000000"/>
          <w:u w:val="single"/>
        </w:rPr>
        <w:t>Exemptions</w:t>
      </w:r>
      <w:r w:rsidRPr="00E05045">
        <w:rPr>
          <w:rFonts w:ascii="Times New Roman" w:eastAsia="Times New Roman" w:hAnsi="Times New Roman" w:cs="Times New Roman"/>
          <w:color w:val="000000"/>
        </w:rPr>
        <w:t>.</w:t>
      </w:r>
    </w:p>
    <w:p w14:paraId="6CA1C9A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5C1743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A licensee shall be exempt from the continuing education requirements for any of the following reasons:</w:t>
      </w:r>
    </w:p>
    <w:p w14:paraId="3994418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7A22F23"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(1)  A licensee serving on temporary active duty in the armed forces of the United States for a period of time exceeding 120 consecutive days in a year shall be exempt from obtaining the continuing education hours required during that year; or</w:t>
      </w:r>
    </w:p>
    <w:p w14:paraId="73F6FE72"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58C461C" w14:textId="77777777" w:rsidR="00E05045" w:rsidRPr="00E05045" w:rsidRDefault="00E05045" w:rsidP="00E05045">
      <w:pPr>
        <w:spacing w:after="0" w:line="240" w:lineRule="auto"/>
        <w:ind w:left="108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(2)  Licensees experiencing disability, illness, or other extenuating circumstances which would prevent the licensee from completing the required continuing education hours shall apply in writing to the board for specific exemption.</w:t>
      </w:r>
    </w:p>
    <w:p w14:paraId="516A933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09D6B5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Relevant supporting documentation shall be furnished to the board when necessary for a fair and informed determination by the board.</w:t>
      </w:r>
    </w:p>
    <w:p w14:paraId="322A8B7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53639CB"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88"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2C53D7A2" w14:textId="77777777" w:rsidR="00E05045" w:rsidRPr="00E05045" w:rsidRDefault="00E05045" w:rsidP="00E05045">
      <w:pPr>
        <w:spacing w:after="0" w:line="240" w:lineRule="auto"/>
        <w:ind w:right="-45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7842A7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403.06  </w:t>
      </w:r>
      <w:r w:rsidRPr="00E05045">
        <w:rPr>
          <w:rFonts w:ascii="Times New Roman" w:eastAsia="Times New Roman" w:hAnsi="Times New Roman" w:cs="Times New Roman"/>
          <w:color w:val="000000"/>
          <w:u w:val="single"/>
        </w:rPr>
        <w:t>Waiver of Continuing Education Deadline</w:t>
      </w:r>
      <w:r w:rsidRPr="00E05045">
        <w:rPr>
          <w:rFonts w:ascii="Times New Roman" w:eastAsia="Times New Roman" w:hAnsi="Times New Roman" w:cs="Times New Roman"/>
          <w:color w:val="000000"/>
        </w:rPr>
        <w:t>.  A waiver of continuing education deadlines shall be granted provided that a petition to that effect is filed at least 30 days before the expiration of the biennial renewal period in question or that late filing is justified by a showing of good cause.  Good cause shall include accident, illness, or other circumstances beyond the control of the licensee.  No waiver petition shall be granted which does not propose a specific timetable for completing specific courses which will meet the petitioner’s continuing education deficiency.</w:t>
      </w:r>
    </w:p>
    <w:p w14:paraId="145F14A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EA829F1"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89"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345DC786"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CBC2E05"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CHAPTER Home 500  ETHICAL STANDARDS AND PROFESSIONAL CONDUCT</w:t>
      </w:r>
    </w:p>
    <w:p w14:paraId="2A3E38D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017691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PART Home 501  ETHICAL STANDARDS/PROFESSIONAL CONDUCT </w:t>
      </w:r>
    </w:p>
    <w:p w14:paraId="0D272C1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2D2A42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501.01  </w:t>
      </w:r>
      <w:r w:rsidRPr="00E05045">
        <w:rPr>
          <w:rFonts w:ascii="Times New Roman" w:eastAsia="Times New Roman" w:hAnsi="Times New Roman" w:cs="Times New Roman"/>
          <w:color w:val="000000"/>
          <w:u w:val="single"/>
        </w:rPr>
        <w:t>Purpose and Scope</w:t>
      </w:r>
      <w:r w:rsidRPr="00E05045">
        <w:rPr>
          <w:rFonts w:ascii="Times New Roman" w:eastAsia="Times New Roman" w:hAnsi="Times New Roman" w:cs="Times New Roman"/>
          <w:color w:val="000000"/>
        </w:rPr>
        <w:t>.</w:t>
      </w:r>
    </w:p>
    <w:p w14:paraId="55EFC2F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A187E8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To establish and maintain a high standard of integrity, skills, and practice in the practice of home inspection, the following rules of professional conduct are adopted in accordance with RSA 310-A.</w:t>
      </w:r>
    </w:p>
    <w:p w14:paraId="48BAC095"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F7AEF2B"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(b)  The rules shall be binding upon every person holding a license issued by the board.</w:t>
      </w:r>
    </w:p>
    <w:p w14:paraId="6A3612B2"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7781AD8"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90"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15AAA4B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4E7CD412"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501.02  </w:t>
      </w:r>
      <w:r w:rsidRPr="00E05045">
        <w:rPr>
          <w:rFonts w:ascii="Times New Roman" w:eastAsia="Times New Roman" w:hAnsi="Times New Roman" w:cs="Times New Roman"/>
          <w:color w:val="000000"/>
          <w:u w:val="single"/>
        </w:rPr>
        <w:t>Obligation To Obey</w:t>
      </w:r>
      <w:r w:rsidRPr="00E05045">
        <w:rPr>
          <w:rFonts w:ascii="Times New Roman" w:eastAsia="Times New Roman" w:hAnsi="Times New Roman" w:cs="Times New Roman"/>
          <w:color w:val="000000"/>
        </w:rPr>
        <w:t>.</w:t>
      </w:r>
    </w:p>
    <w:p w14:paraId="25E0921A"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351C7F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(a)  The professional standards set forth in this part and Home 600 shall bind all licensees, and violation of any such standard shall result in disciplinary sanctions.  Conduct proscribed by these ethical standards, when performed by a candidate for licensure as a home inspector in this state, or during a prior period of licensure, shall result in denying a license application.</w:t>
      </w:r>
    </w:p>
    <w:p w14:paraId="63700984" w14:textId="77777777" w:rsidR="00E05045" w:rsidRPr="00E05045" w:rsidRDefault="00E05045" w:rsidP="00E05045">
      <w:pPr>
        <w:spacing w:after="0" w:line="240" w:lineRule="auto"/>
        <w:ind w:left="540" w:hanging="360"/>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C2A0A2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xml:space="preserve">          (b)  All persons licensed under RSA 310-A shall be considered to have knowledge of the existence of the code of ethics pursuant to RSA 310-A:185 and shall be deemed to be familiar with its provisions.  Such knowledge shall encompass the understanding that the practice of home inspection is a </w:t>
      </w:r>
      <w:r w:rsidRPr="00E05045">
        <w:rPr>
          <w:rFonts w:ascii="Times New Roman" w:eastAsia="Times New Roman" w:hAnsi="Times New Roman" w:cs="Times New Roman"/>
          <w:color w:val="000000"/>
        </w:rPr>
        <w:lastRenderedPageBreak/>
        <w:t>privilege, as opposed to a right, and the licensee shall be forthright and candid in the licensee's statements or written response to the board or its representatives on matters pertaining to professional conduct.</w:t>
      </w:r>
    </w:p>
    <w:p w14:paraId="53D48E60"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C66DDA8"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91"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3152354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39D27D9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rPr>
        <w:t>          Home 501.03  </w:t>
      </w:r>
      <w:r w:rsidRPr="00E05045">
        <w:rPr>
          <w:rFonts w:ascii="Times New Roman" w:eastAsia="Times New Roman" w:hAnsi="Times New Roman" w:cs="Times New Roman"/>
          <w:color w:val="000000"/>
          <w:u w:val="single"/>
        </w:rPr>
        <w:t>Code of Ethics</w:t>
      </w:r>
      <w:r w:rsidRPr="00E05045">
        <w:rPr>
          <w:rFonts w:ascii="Times New Roman" w:eastAsia="Times New Roman" w:hAnsi="Times New Roman" w:cs="Times New Roman"/>
          <w:color w:val="000000"/>
        </w:rPr>
        <w:t>.  The ethical standards binding licensees shall be the code of ethics pursuant to RSA 310-A:185.</w:t>
      </w:r>
    </w:p>
    <w:p w14:paraId="5B290EC7"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128CAF9"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92"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24FF94C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BFAE2AA"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CHAPTER Home 600  STANDARDS OF PRACTICE</w:t>
      </w:r>
    </w:p>
    <w:p w14:paraId="62D68E30"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C19C025"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PART Home 601  PURPOSE AND SCOPE</w:t>
      </w:r>
    </w:p>
    <w:p w14:paraId="62ED3D2E"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2510393"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Home 601.01  </w:t>
      </w:r>
      <w:r w:rsidRPr="00E05045">
        <w:rPr>
          <w:rFonts w:ascii="Times New Roman" w:eastAsia="Times New Roman" w:hAnsi="Times New Roman" w:cs="Times New Roman"/>
          <w:color w:val="000000"/>
          <w:u w:val="single"/>
        </w:rPr>
        <w:t>Purpose and Scope</w:t>
      </w:r>
      <w:r w:rsidRPr="00E05045">
        <w:rPr>
          <w:rFonts w:ascii="Times New Roman" w:eastAsia="Times New Roman" w:hAnsi="Times New Roman" w:cs="Times New Roman"/>
          <w:color w:val="000000"/>
        </w:rPr>
        <w:t>.</w:t>
      </w:r>
    </w:p>
    <w:p w14:paraId="3902ED87"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05F26B0"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(a)  The purpose of these standards of practice is to establish a minimum and uniform standard for home inspectors.  These standards of practice are intended to provide the public with objective information regarding the condition of the systems and components of the home as inspected at the time of the home inspection.</w:t>
      </w:r>
    </w:p>
    <w:p w14:paraId="1D5C1531"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0A5B7D0"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(b)  The rules shall be binding upon every person holding a license issued by the board.</w:t>
      </w:r>
    </w:p>
    <w:p w14:paraId="20899D8D"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A6DEEC8"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(c)  These standards of practice shall be applicable to buildings with 4 or fewer dwelling units, individual residential condominium units, and their attached garages or attached carports.</w:t>
      </w:r>
    </w:p>
    <w:p w14:paraId="466E503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108147E"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93"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7E06D653"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75922F7"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PART Home 602  DEFINITIONS</w:t>
      </w:r>
    </w:p>
    <w:p w14:paraId="619F3E76"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52C21D0"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Home 602.01  </w:t>
      </w:r>
      <w:r w:rsidRPr="00E05045">
        <w:rPr>
          <w:rFonts w:ascii="Times New Roman" w:eastAsia="Times New Roman" w:hAnsi="Times New Roman" w:cs="Times New Roman"/>
          <w:color w:val="000000"/>
          <w:u w:val="single"/>
        </w:rPr>
        <w:t>Definitions</w:t>
      </w:r>
      <w:r w:rsidRPr="00E05045">
        <w:rPr>
          <w:rFonts w:ascii="Times New Roman" w:eastAsia="Times New Roman" w:hAnsi="Times New Roman" w:cs="Times New Roman"/>
          <w:color w:val="000000"/>
        </w:rPr>
        <w:t>:</w:t>
      </w:r>
    </w:p>
    <w:p w14:paraId="791A0672"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676341A"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(a)  “Alarm systems”  means warning devices installed or free-standing including but not limited to smoke detectors, carbon monoxide detectors, flue gas, and other spillage detectors, and security equipment.</w:t>
      </w:r>
    </w:p>
    <w:p w14:paraId="2FB9D0D8"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68DAAA4"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(b)  “Architectural services” means  any practice involving the art and science of building design for construction of any structure or grouping of structures and the use of space within and surrounding the structures or the design for construction, including but not specifically limited to, schematic design, design development, preparation of construction contract documents, and administration of the construction contract.</w:t>
      </w:r>
    </w:p>
    <w:p w14:paraId="03D80397"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110E5934"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(c)  “Automatic safety controls” means devices designed and installed to protect systems and components from unsafe conditions.</w:t>
      </w:r>
    </w:p>
    <w:p w14:paraId="6E80CCD8"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E3F7A12"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(d)  “Component” means a part of a system.</w:t>
      </w:r>
    </w:p>
    <w:p w14:paraId="443AEB44"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3606AAB"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(e)  “Decorative” means ornamental, not required for the operation of the essential systems and components of a home.</w:t>
      </w:r>
    </w:p>
    <w:p w14:paraId="44E8E93A"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6483E5F"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(f)  “Describe” means to identify, in writing, a system or component by its type or other distinguishing characteristics.</w:t>
      </w:r>
    </w:p>
    <w:p w14:paraId="0C8D965C"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ECE04B7"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lastRenderedPageBreak/>
        <w:t>          (g)  “Dismantle” means to take apart or remove any component, device, or piece of equipment that would not be taken apart or removed by a homeowner in the course of normal and routine home owner maintenance.</w:t>
      </w:r>
    </w:p>
    <w:p w14:paraId="3097AA49"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56C8923"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(h)  “Engineering” means the application of scientific knowledge for the design, control, or use of building structures, equipment, or apparatus building structures, equipment, or apparatus.</w:t>
      </w:r>
    </w:p>
    <w:p w14:paraId="6FD5DCA7" w14:textId="77777777" w:rsidR="00E05045" w:rsidRPr="00E05045" w:rsidRDefault="00E05045" w:rsidP="00E05045">
      <w:pPr>
        <w:spacing w:after="0" w:line="240" w:lineRule="auto"/>
        <w:ind w:left="540" w:hanging="36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A7EE3CE"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(i)  “Further evaluation” means examination and analysis by a qualified professional, tradesman, or service technician beyond that provided by the home inspection.</w:t>
      </w:r>
    </w:p>
    <w:p w14:paraId="70F660D3"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6ED7CC2"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(j)  “Home inspection” means the process by which an inspector visually examines the readily accessible systems and components of a home and which describes those systems and components in accordance with these standards of practice.</w:t>
      </w:r>
    </w:p>
    <w:p w14:paraId="4FD7ECED"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9A920C2"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(k)  “Household appliances” means kitchen, laundry, and similar appliances, whether installed or free-standing.</w:t>
      </w:r>
    </w:p>
    <w:p w14:paraId="585A7217"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0D7BE5D"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(l)  “Inspect” means to examine any system or component of a building in accordance with Home 600, using normal operating controls and opening readily accessible covers.</w:t>
      </w:r>
    </w:p>
    <w:p w14:paraId="0FAEBFBE"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DFE9A37"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(m)  “Inspector” means a person hired to examine any system or component of a building in accordance with these standards of practice.</w:t>
      </w:r>
    </w:p>
    <w:p w14:paraId="6B6F00AD"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1C79DEBE"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(n)  “Installed” means attached such that removal requires tools.</w:t>
      </w:r>
    </w:p>
    <w:p w14:paraId="0A62D619"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CBC43F8"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(o)  “Normal operating controls” means devices such as thermostats, switches, or valves intended to be operated by the homeowner.</w:t>
      </w:r>
    </w:p>
    <w:p w14:paraId="2D882E21"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C5E61D5" w14:textId="77777777" w:rsidR="00E05045" w:rsidRPr="00E05045" w:rsidRDefault="00E05045" w:rsidP="00E05045">
      <w:pPr>
        <w:spacing w:after="0" w:line="240" w:lineRule="auto"/>
        <w:ind w:firstLine="605"/>
        <w:rPr>
          <w:rFonts w:ascii="Times New Roman" w:eastAsia="Times New Roman" w:hAnsi="Times New Roman" w:cs="Times New Roman"/>
          <w:color w:val="000000"/>
        </w:rPr>
      </w:pPr>
      <w:r w:rsidRPr="00E05045">
        <w:rPr>
          <w:rFonts w:ascii="Times New Roman" w:eastAsia="Times New Roman" w:hAnsi="Times New Roman" w:cs="Times New Roman"/>
          <w:noProof/>
          <w:color w:val="000000"/>
        </w:rPr>
        <w:drawing>
          <wp:inline distT="0" distB="0" distL="0" distR="0" wp14:anchorId="2655C3EB" wp14:editId="4349DD6C">
            <wp:extent cx="22860" cy="106680"/>
            <wp:effectExtent l="0" t="0" r="0" b="0"/>
            <wp:docPr id="2" name="Picture 2" descr="http://www.gencourt.state.nh.us/rules/state_agencies/home100-700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encourt.state.nh.us/rules/state_agencies/home100-700_files/image001.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2860" cy="106680"/>
                    </a:xfrm>
                    <a:prstGeom prst="rect">
                      <a:avLst/>
                    </a:prstGeom>
                    <a:noFill/>
                    <a:ln>
                      <a:noFill/>
                    </a:ln>
                  </pic:spPr>
                </pic:pic>
              </a:graphicData>
            </a:graphic>
          </wp:inline>
        </w:drawing>
      </w:r>
      <w:r w:rsidRPr="00E05045">
        <w:rPr>
          <w:rFonts w:ascii="Times New Roman" w:eastAsia="Times New Roman" w:hAnsi="Times New Roman" w:cs="Times New Roman"/>
          <w:color w:val="000000"/>
        </w:rPr>
        <w:t>(p)  “Readily accessible” means available for visual inspection without requiring moving of personal property, dismantling, destructive measures, use of a ladder, or any action which will likely involve risk to persons or property.</w:t>
      </w:r>
    </w:p>
    <w:p w14:paraId="2BDC0AE9"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39B6104"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(q)  “Readily accessible panel” means a panel provided for homeowner inspection and maintenance that is readily accessible, within normal reach, can be removed by one person, and is not sealed in place.</w:t>
      </w:r>
    </w:p>
    <w:p w14:paraId="6AE59E28"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5F15E38"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(r)  “Recreational facilities” means spas, saunas, steam baths, swimming pools, exercise, entertainment, athletic, playground or other similar equipment, and associated accessories.</w:t>
      </w:r>
    </w:p>
    <w:p w14:paraId="17B83D39"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12117400"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(s)  “Report” means communicate in writing.</w:t>
      </w:r>
    </w:p>
    <w:p w14:paraId="429BD1A2"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6EC5FF14"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(t)  “Representative number” means one component per room for multiple similar interior components such as windows and electric receptacles and one component on each side of the building for multiple similar exterior components</w:t>
      </w:r>
    </w:p>
    <w:p w14:paraId="3CD78A31"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3DD513E"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(u)  “Roof drainage systems” means components used to carry water off a roof and away from a building.</w:t>
      </w:r>
    </w:p>
    <w:p w14:paraId="4C829063"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7EA1023"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(v)  “Siding” means exterior wall covering and cladding; such as: aluminum, asphalt, brick, cement or asbestos, </w:t>
      </w:r>
      <w:r w:rsidRPr="00E05045">
        <w:rPr>
          <w:rFonts w:ascii="Times New Roman" w:eastAsia="Times New Roman" w:hAnsi="Times New Roman" w:cs="Times New Roman"/>
          <w:color w:val="000000"/>
          <w:lang w:val="en"/>
        </w:rPr>
        <w:t>exterior insulation finishing system</w:t>
      </w:r>
      <w:r w:rsidRPr="00E05045">
        <w:rPr>
          <w:rFonts w:ascii="Times New Roman" w:eastAsia="Times New Roman" w:hAnsi="Times New Roman" w:cs="Times New Roman"/>
          <w:color w:val="000000"/>
        </w:rPr>
        <w:t>, stone, stucco, veneer, vinyl, or wood.</w:t>
      </w:r>
    </w:p>
    <w:p w14:paraId="7979F750"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711A7C8"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(w)  “Significantly deficient” means unsafe or not functioning.</w:t>
      </w:r>
    </w:p>
    <w:p w14:paraId="5B5E76E6"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2044E30"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(x)  “Shut down” means a state in which a system or component cannot be operated by normal operating controls.</w:t>
      </w:r>
    </w:p>
    <w:p w14:paraId="0A387237"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282553D"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lastRenderedPageBreak/>
        <w:t>          (y)  “Solid fuel burning appliances” means a hearth and fire chamber or similar prepared place in which a fire may be built and that is built in conjunction with a chimney, or a listed assembly of a fire chamber, its chimney, and related factory-made parts designed for unit assembly without requiring field construction.</w:t>
      </w:r>
    </w:p>
    <w:p w14:paraId="4D0CD3E9"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02A67D1"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(z)  “Structural component” means a component that supports non-variable forces or weights, dead loads and variable forces or weights, live loads.</w:t>
      </w:r>
    </w:p>
    <w:p w14:paraId="75DD6C0D"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A873898"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(aa)  “System” means a combination of interacting or interdependent components, assembled to carry out one or more functions.</w:t>
      </w:r>
    </w:p>
    <w:p w14:paraId="4092E979"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F13A105"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(ab)  “Technically exhaustive” means an investigation that involves dismantling, the extensive use of advanced techniques, measurements, instruments, testing, calculations, or other means.</w:t>
      </w:r>
    </w:p>
    <w:p w14:paraId="0F152366"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8FBA6B8"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(ac)  “Under floor crawl space” means the area within the confines of the foundation and between the ground and the underside of the floor.</w:t>
      </w:r>
    </w:p>
    <w:p w14:paraId="2937B032"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86F2F5A"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(ad)  “Unsafe” means a condition in a readily accessible, installed system or component that is judged to be a significant risk of bodily injury during normal, day-to-day use caused by damage, deterioration, improper installation, or a change in accepted residential construction standards.</w:t>
      </w:r>
    </w:p>
    <w:p w14:paraId="3C786A95"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29DBCA1"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(ae)  “Wiring methods” means identification of electrical conductors or wires by their general type, such as non-metallic sheathed cable, armored cable, or knob and tube.</w:t>
      </w:r>
    </w:p>
    <w:p w14:paraId="285A58E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D11B631"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95"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1B873D96"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2E52576B"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PART Home 603  REPORT REQUIREMENTS</w:t>
      </w:r>
    </w:p>
    <w:p w14:paraId="27F078FE"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F5E68F0"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Home 603.01 </w:t>
      </w:r>
      <w:r w:rsidRPr="00E05045">
        <w:rPr>
          <w:rFonts w:ascii="Times New Roman" w:eastAsia="Times New Roman" w:hAnsi="Times New Roman" w:cs="Times New Roman"/>
          <w:i/>
          <w:iCs/>
          <w:color w:val="000000"/>
        </w:rPr>
        <w:t> </w:t>
      </w:r>
      <w:r w:rsidRPr="00E05045">
        <w:rPr>
          <w:rFonts w:ascii="Times New Roman" w:eastAsia="Times New Roman" w:hAnsi="Times New Roman" w:cs="Times New Roman"/>
          <w:color w:val="000000"/>
          <w:u w:val="single"/>
        </w:rPr>
        <w:t>Report Requirements</w:t>
      </w:r>
      <w:r w:rsidRPr="00E05045">
        <w:rPr>
          <w:rFonts w:ascii="Times New Roman" w:eastAsia="Times New Roman" w:hAnsi="Times New Roman" w:cs="Times New Roman"/>
          <w:color w:val="000000"/>
        </w:rPr>
        <w:t>.</w:t>
      </w:r>
    </w:p>
    <w:p w14:paraId="73EC8FA8"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5502361"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(a)  The home inspector shall inspect readily accessible, observable, installed systems and components.</w:t>
      </w:r>
    </w:p>
    <w:p w14:paraId="7E6A2A1C"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9DE6743"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(b)  The home inspector shall report those systems and components inspected that, in the professional opinion of the inspector, are not functioning properly, significantly deficient, unsafe, or near the end of their service lives.</w:t>
      </w:r>
    </w:p>
    <w:p w14:paraId="742C4F2D"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62E66962"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(c)  The home inspector shall make recommendations to correct, or monitor for future correction, the deficiencies reported in Home 603.01 (b) or items needing further evaluation.</w:t>
      </w:r>
    </w:p>
    <w:p w14:paraId="3C65AE24"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3D6773E"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(d)  The home inspector shall report systems and components designated for inspection pursuant to the standards of practice that were present at the time of the home inspection but were not inspected and the reason or reasons they were not inspected.</w:t>
      </w:r>
    </w:p>
    <w:p w14:paraId="75A94908"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tbl>
      <w:tblPr>
        <w:tblW w:w="0" w:type="auto"/>
        <w:tblCellSpacing w:w="0" w:type="dxa"/>
        <w:tblInd w:w="14325" w:type="dxa"/>
        <w:tblCellMar>
          <w:left w:w="0" w:type="dxa"/>
          <w:right w:w="0" w:type="dxa"/>
        </w:tblCellMar>
        <w:tblLook w:val="04A0" w:firstRow="1" w:lastRow="0" w:firstColumn="1" w:lastColumn="0" w:noHBand="0" w:noVBand="1"/>
      </w:tblPr>
      <w:tblGrid>
        <w:gridCol w:w="90"/>
      </w:tblGrid>
      <w:tr w:rsidR="00E05045" w:rsidRPr="00E05045" w14:paraId="42A411E0" w14:textId="77777777" w:rsidTr="00E05045">
        <w:trPr>
          <w:trHeight w:val="72"/>
          <w:tblCellSpacing w:w="0" w:type="dxa"/>
        </w:trPr>
        <w:tc>
          <w:tcPr>
            <w:tcW w:w="240" w:type="dxa"/>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60"/>
            </w:tblGrid>
            <w:tr w:rsidR="00E05045" w:rsidRPr="00E05045" w14:paraId="13CE6412" w14:textId="77777777" w:rsidTr="00E05045">
              <w:trPr>
                <w:tblCellSpacing w:w="0" w:type="dxa"/>
              </w:trPr>
              <w:tc>
                <w:tcPr>
                  <w:tcW w:w="0" w:type="auto"/>
                  <w:vAlign w:val="center"/>
                  <w:hideMark/>
                </w:tcPr>
                <w:p w14:paraId="7A63AAFE"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sz w:val="16"/>
                      <w:szCs w:val="16"/>
                    </w:rPr>
                    <w:t> </w:t>
                  </w:r>
                </w:p>
                <w:p w14:paraId="5CA3D279"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sz w:val="24"/>
                      <w:szCs w:val="24"/>
                    </w:rPr>
                    <w:t> </w:t>
                  </w:r>
                </w:p>
              </w:tc>
            </w:tr>
          </w:tbl>
          <w:p w14:paraId="6FE1C088"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sz w:val="24"/>
                <w:szCs w:val="24"/>
              </w:rPr>
              <w:t> </w:t>
            </w:r>
          </w:p>
        </w:tc>
      </w:tr>
    </w:tbl>
    <w:p w14:paraId="2B4E8A94" w14:textId="77777777" w:rsidR="00E05045" w:rsidRPr="00E05045" w:rsidRDefault="00E05045" w:rsidP="00E05045">
      <w:pPr>
        <w:spacing w:after="0" w:line="240" w:lineRule="auto"/>
        <w:ind w:firstLine="605"/>
        <w:rPr>
          <w:rFonts w:ascii="Times New Roman" w:eastAsia="Times New Roman" w:hAnsi="Times New Roman" w:cs="Times New Roman"/>
          <w:color w:val="000000"/>
        </w:rPr>
      </w:pPr>
      <w:r w:rsidRPr="00E05045">
        <w:rPr>
          <w:rFonts w:ascii="Times New Roman" w:eastAsia="Times New Roman" w:hAnsi="Times New Roman" w:cs="Times New Roman"/>
          <w:color w:val="000000"/>
        </w:rPr>
        <w:t>(e)  These standards of practice shall not limit inspectors from including other inspection services or systems and components in addition to those required in Home 603.01 (a).</w:t>
      </w:r>
    </w:p>
    <w:p w14:paraId="7F271F30"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1AE462F6"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(f)  The home inspector shall exclude systems and components from the inspection if requested by the client.</w:t>
      </w:r>
    </w:p>
    <w:p w14:paraId="46B527D9"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EC67751"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(g)  Home inspectors shall not have to determine methods or materials necessary for corrections.</w:t>
      </w:r>
    </w:p>
    <w:p w14:paraId="0EDC1CD8"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lastRenderedPageBreak/>
        <w:t> </w:t>
      </w:r>
    </w:p>
    <w:p w14:paraId="2D4B49B6"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(h)  Home inspectors shall not project costs of repairs.</w:t>
      </w:r>
    </w:p>
    <w:p w14:paraId="3C578A48"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0560CAB8"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96"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6D4DB129"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8925433"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Home 603.02  </w:t>
      </w:r>
      <w:r w:rsidRPr="00E05045">
        <w:rPr>
          <w:rFonts w:ascii="Times New Roman" w:eastAsia="Times New Roman" w:hAnsi="Times New Roman" w:cs="Times New Roman"/>
          <w:color w:val="000000"/>
          <w:u w:val="single"/>
        </w:rPr>
        <w:t>Home Inspection Standards</w:t>
      </w:r>
      <w:r w:rsidRPr="00E05045">
        <w:rPr>
          <w:rFonts w:ascii="Times New Roman" w:eastAsia="Times New Roman" w:hAnsi="Times New Roman" w:cs="Times New Roman"/>
          <w:color w:val="000000"/>
        </w:rPr>
        <w:t>.</w:t>
      </w:r>
    </w:p>
    <w:p w14:paraId="00B50E5C"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CF48D21"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(a)  When inspecting structural systems the home inspector shall:</w:t>
      </w:r>
    </w:p>
    <w:p w14:paraId="0CD6FD30"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EBBE358"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Inspect the structural components including the foundation, framing, floor structure, wall structure, ceiling structure, and roof structure;</w:t>
      </w:r>
    </w:p>
    <w:p w14:paraId="790D76B0"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148F4855"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Inspect a representative number of structural components where deterioration is suspected or where clear indications of possible deterioration exist;</w:t>
      </w:r>
    </w:p>
    <w:p w14:paraId="57D6AB3C"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61740C23"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(3)  Not conduct probing when probing would damage any finished surface or where no deterioration is visible or presumed to exist; and</w:t>
      </w:r>
    </w:p>
    <w:p w14:paraId="3C0297C5"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A854079"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(4)  Report the methods used to inspect under-floor crawl spaces and attics.</w:t>
      </w:r>
    </w:p>
    <w:p w14:paraId="75074EFA"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46DB1AD"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(b)  When inspecting the structural systems the home inspector shall describe:</w:t>
      </w:r>
    </w:p>
    <w:p w14:paraId="6F460034"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6B82BA3B"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The foundation;</w:t>
      </w:r>
    </w:p>
    <w:p w14:paraId="112F66A4"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62816922"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The floor structure;</w:t>
      </w:r>
    </w:p>
    <w:p w14:paraId="19AB291A"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6548590"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(3)  The wall structure;</w:t>
      </w:r>
    </w:p>
    <w:p w14:paraId="0394CB38"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E44D804"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(4)  The ceiling structure; and</w:t>
      </w:r>
    </w:p>
    <w:p w14:paraId="322005E5"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118EE029"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(5)  The roof structure.</w:t>
      </w:r>
    </w:p>
    <w:p w14:paraId="313A40B0"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2D077D5"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(c)  The home inspector shall not provide any engineering or architectural service or analysis unless qualified pursuant to RSA 310-A:201, IV.</w:t>
      </w:r>
    </w:p>
    <w:p w14:paraId="3291DC54" w14:textId="77777777" w:rsidR="00E05045" w:rsidRPr="00E05045" w:rsidRDefault="00E05045" w:rsidP="00E05045">
      <w:pPr>
        <w:spacing w:after="0" w:line="240" w:lineRule="auto"/>
        <w:ind w:left="540" w:hanging="36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0BE53F7"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(d)  When inspecting the exterior the home inspector shall inspect:</w:t>
      </w:r>
    </w:p>
    <w:p w14:paraId="40A7EF37"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590EB93"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Siding, flashing, and trim;</w:t>
      </w:r>
    </w:p>
    <w:p w14:paraId="23AA0AAB"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D6818AA"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All exterior doors;</w:t>
      </w:r>
    </w:p>
    <w:p w14:paraId="2D8703BB"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FA6EBD6"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(3)  Attached decks, balconies, stoops, steps, porches, and their associated railings;</w:t>
      </w:r>
    </w:p>
    <w:p w14:paraId="31B22E7C"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1BAE184D"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(4)  Eaves, soffits, and fascias where accessible from the ground level; and</w:t>
      </w:r>
    </w:p>
    <w:p w14:paraId="00E6FFDE"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8F29C79"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(5)  Entryway walkways, patios, driveways, vegetation, grading, surface drainage, and retaining walls which are likely to adversely affect the building.</w:t>
      </w:r>
    </w:p>
    <w:p w14:paraId="4E69A9F8"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6AA767F"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(e)  When inspecting the exterior the home inspector shall describe the type of siding.</w:t>
      </w:r>
    </w:p>
    <w:p w14:paraId="1490B317" w14:textId="77777777" w:rsidR="00E05045" w:rsidRPr="00E05045" w:rsidRDefault="00E05045" w:rsidP="00E05045">
      <w:pPr>
        <w:spacing w:after="0" w:line="240" w:lineRule="auto"/>
        <w:ind w:left="540" w:hanging="36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E3341BD"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(f)  The home inspector shall not have</w:t>
      </w:r>
      <w:r w:rsidRPr="00E05045">
        <w:rPr>
          <w:rFonts w:ascii="Times New Roman" w:eastAsia="Times New Roman" w:hAnsi="Times New Roman" w:cs="Times New Roman"/>
          <w:b/>
          <w:bCs/>
          <w:i/>
          <w:iCs/>
          <w:color w:val="000000"/>
        </w:rPr>
        <w:t> </w:t>
      </w:r>
      <w:r w:rsidRPr="00E05045">
        <w:rPr>
          <w:rFonts w:ascii="Times New Roman" w:eastAsia="Times New Roman" w:hAnsi="Times New Roman" w:cs="Times New Roman"/>
          <w:color w:val="000000"/>
        </w:rPr>
        <w:t>to inspect:</w:t>
      </w:r>
    </w:p>
    <w:p w14:paraId="5F6DB4F8"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EC4689C"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Screening, shutters, awnings, and similar seasonal accessories;</w:t>
      </w:r>
    </w:p>
    <w:p w14:paraId="1FEDEC56"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590538C"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Fences;</w:t>
      </w:r>
    </w:p>
    <w:p w14:paraId="0CE1CD19"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D85E424"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(3)  Geological and soil conditions;</w:t>
      </w:r>
    </w:p>
    <w:p w14:paraId="248E0B6D"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lastRenderedPageBreak/>
        <w:t> </w:t>
      </w:r>
    </w:p>
    <w:p w14:paraId="78591FF9"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(4)  Recreational facilities;</w:t>
      </w:r>
    </w:p>
    <w:p w14:paraId="0E2C8953"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D9CDDFD"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(5)  Outbuildings or detached structures;</w:t>
      </w:r>
    </w:p>
    <w:p w14:paraId="65FD0C86"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7D653D0"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(6)  Seawalls, break-walls, and docks; and</w:t>
      </w:r>
    </w:p>
    <w:p w14:paraId="345A11F4"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E6F8ABD"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(7)  Erosion control and earth stabilization measures.</w:t>
      </w:r>
    </w:p>
    <w:p w14:paraId="182A7158"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F4AFA09"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(g)  When inspecting roof systems the home inspector shall inspect:</w:t>
      </w:r>
    </w:p>
    <w:p w14:paraId="6A670688"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D727264"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Roofing materials;</w:t>
      </w:r>
    </w:p>
    <w:p w14:paraId="7A9B17C7"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AEC2900"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Roof drainage systems;</w:t>
      </w:r>
    </w:p>
    <w:p w14:paraId="40EDBAA5"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B1E1704"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(3)  Flashing; and</w:t>
      </w:r>
    </w:p>
    <w:p w14:paraId="4C65F4CE"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E6D6284"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(4)  Skylights, chimney exteriors, and roof penetrations.</w:t>
      </w:r>
    </w:p>
    <w:p w14:paraId="4569606F"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6A54D2D"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(h)  When inspecting the roof systems the home inspector shall describe:</w:t>
      </w:r>
    </w:p>
    <w:p w14:paraId="3E8EA2CC"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10831DF"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Roofing materials;</w:t>
      </w:r>
    </w:p>
    <w:p w14:paraId="326DEF9C"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E8E04F8"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Roof drainage systems; and</w:t>
      </w:r>
    </w:p>
    <w:p w14:paraId="69618681"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D71F44E"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(3)  Chimney exteriors.</w:t>
      </w:r>
    </w:p>
    <w:p w14:paraId="77B62E52"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31C05C3"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(i)  When inspecting the roof system the home inspector shall report the methods used to inspect the roofing.</w:t>
      </w:r>
    </w:p>
    <w:p w14:paraId="0515DAFE"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27EEAE3"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(j)  The home inspector shall not have to inspect:</w:t>
      </w:r>
    </w:p>
    <w:p w14:paraId="4A05CB2C"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B50467A"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Antennae;</w:t>
      </w:r>
    </w:p>
    <w:p w14:paraId="31AC9AF3"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5C133F2"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Interiors of flues or chimneys on or attached to the roof; and</w:t>
      </w:r>
    </w:p>
    <w:p w14:paraId="1FF29253"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7E4319A"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(3)  Other installed accessories.</w:t>
      </w:r>
    </w:p>
    <w:p w14:paraId="484FA44E"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25F297E"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(k)  When inspecting the plumbing system the home inspector shall inspect:</w:t>
      </w:r>
    </w:p>
    <w:p w14:paraId="07C7827F"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BE5ECB3"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Interior water supply and distribution systems including all fixtures and faucets;</w:t>
      </w:r>
    </w:p>
    <w:p w14:paraId="0EB6491A"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21F1529"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Drain, waste, and vent systems including all fixtures;</w:t>
      </w:r>
    </w:p>
    <w:p w14:paraId="7D7B6789"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23FE1F8"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(3)  Water heating equipment and hot water supply system;</w:t>
      </w:r>
    </w:p>
    <w:p w14:paraId="67CCA090"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0389A5E"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(4)  Vent systems;</w:t>
      </w:r>
    </w:p>
    <w:p w14:paraId="0686E1C4"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F8FD8F7"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(5)  Fuel storage and fuel distribution systems within the structure; and</w:t>
      </w:r>
    </w:p>
    <w:p w14:paraId="4C8387D9"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6CFF5D15"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(6)  Drainage sumps, sump pumps, and related piping.</w:t>
      </w:r>
    </w:p>
    <w:p w14:paraId="1BA2D2E3"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0810370"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(l)  When inspecting the plumbing system the home inspector shall describe:</w:t>
      </w:r>
    </w:p>
    <w:p w14:paraId="006DC9A4"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EDD45EA"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Interior water supply and distribution systems;</w:t>
      </w:r>
    </w:p>
    <w:p w14:paraId="59CFD15D"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149FBA56"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Drain, waste and vent systems;</w:t>
      </w:r>
    </w:p>
    <w:p w14:paraId="4EBC336F"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50DFA06"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lastRenderedPageBreak/>
        <w:t>(3)  Water heating equipment and hot water supply system; and</w:t>
      </w:r>
    </w:p>
    <w:p w14:paraId="243D83B6"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66F29430"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(4)  Fuel storage and distribution systems.</w:t>
      </w:r>
    </w:p>
    <w:p w14:paraId="032BE2B0"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5A426F8"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(m)  When inspecting the plumbing system the home inspector shall report the location of main water and main fuel shut-off valves.</w:t>
      </w:r>
    </w:p>
    <w:p w14:paraId="4577D84E"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1B1FB82"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(n)  The home inspector shall not have to inspect:</w:t>
      </w:r>
    </w:p>
    <w:p w14:paraId="440A7588"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604BAAEF"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Clothes washing machine connections;</w:t>
      </w:r>
    </w:p>
    <w:p w14:paraId="51E98C6F"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7BD5099"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Interiors of plumbing appliance</w:t>
      </w:r>
      <w:r w:rsidRPr="00E05045">
        <w:rPr>
          <w:rFonts w:ascii="Times New Roman" w:eastAsia="Times New Roman" w:hAnsi="Times New Roman" w:cs="Times New Roman"/>
          <w:b/>
          <w:bCs/>
          <w:i/>
          <w:iCs/>
          <w:color w:val="000000"/>
        </w:rPr>
        <w:t> </w:t>
      </w:r>
      <w:r w:rsidRPr="00E05045">
        <w:rPr>
          <w:rFonts w:ascii="Times New Roman" w:eastAsia="Times New Roman" w:hAnsi="Times New Roman" w:cs="Times New Roman"/>
          <w:color w:val="000000"/>
        </w:rPr>
        <w:t>flues or chimneys;</w:t>
      </w:r>
    </w:p>
    <w:p w14:paraId="04C9C1FF"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B2400E5"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(3)  Wells, well pumps, or water storage related equipment;</w:t>
      </w:r>
    </w:p>
    <w:p w14:paraId="3F431FF1"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D2D36B9"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(4)  Water conditioning systems;</w:t>
      </w:r>
    </w:p>
    <w:p w14:paraId="1A990657"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B94F4BE"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(5)  Solar water heating systems;</w:t>
      </w:r>
    </w:p>
    <w:p w14:paraId="1C7E259F"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E75FD55"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(6)  Fire and lawn sprinkler systems;</w:t>
      </w:r>
    </w:p>
    <w:p w14:paraId="7F848509"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19F09E56"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(7)  Private waste disposal and sewer ejector systems; and</w:t>
      </w:r>
    </w:p>
    <w:p w14:paraId="3EF70AA8"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6609876"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(8)  Automatic safety controls or manual stop valves.</w:t>
      </w:r>
    </w:p>
    <w:p w14:paraId="62C5C101"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78A30E8"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(o)  The home inspector shall not have to determine:</w:t>
      </w:r>
    </w:p>
    <w:p w14:paraId="6B83238C"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0F7A7F3"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Whether water supply and waste disposal systems are public or private; and</w:t>
      </w:r>
    </w:p>
    <w:p w14:paraId="57F2D2F1"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19935433"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Water supply quantity or quality.</w:t>
      </w:r>
    </w:p>
    <w:p w14:paraId="4411EA8A"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E5F8AF1"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(p)  When inspecting the electrical system the home inspector shall inspect:</w:t>
      </w:r>
    </w:p>
    <w:p w14:paraId="32624573"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F0F1707"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Service drop;</w:t>
      </w:r>
    </w:p>
    <w:p w14:paraId="00F367F9"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14E87BD3"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Service entrance conductors, cables, and raceways;</w:t>
      </w:r>
    </w:p>
    <w:p w14:paraId="35E30241"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60DA4A38"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(3)  Service equipment and main disconnects;</w:t>
      </w:r>
    </w:p>
    <w:p w14:paraId="315E3D55"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763AA71"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(4)  Service grounding;</w:t>
      </w:r>
    </w:p>
    <w:p w14:paraId="158E6C3F"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13DB7366"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(5)  Interior components of service panels and sub panels;</w:t>
      </w:r>
    </w:p>
    <w:p w14:paraId="64E6C09B"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377EF20"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(6)  Conductors;</w:t>
      </w:r>
    </w:p>
    <w:p w14:paraId="2B1D58EC"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1FE9155A"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(7)  Overcurrent protection devices; and</w:t>
      </w:r>
    </w:p>
    <w:p w14:paraId="4BE4D956"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572A890"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(8)  A representative number of installed lighting fixtures, switches, and receptacles.</w:t>
      </w:r>
    </w:p>
    <w:p w14:paraId="3AB95A81"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3D1D78F"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(q)  When inspecting the electrical system the home inspector shall describe:</w:t>
      </w:r>
    </w:p>
    <w:p w14:paraId="54477AD7"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540678A"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The amperage and voltage rating of the service;</w:t>
      </w:r>
    </w:p>
    <w:p w14:paraId="22D10661"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7EE8AA2"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The location of main disconnects and sub panels;</w:t>
      </w:r>
    </w:p>
    <w:p w14:paraId="25494910"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784A6FC"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(3)  Wiring methods;</w:t>
      </w:r>
    </w:p>
    <w:p w14:paraId="0706BF8F"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8EF724B"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lastRenderedPageBreak/>
        <w:t>(4)  Service grounding; and</w:t>
      </w:r>
    </w:p>
    <w:p w14:paraId="05007A92"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E6AE5E9"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(5)  Over current protection devices.</w:t>
      </w:r>
    </w:p>
    <w:p w14:paraId="660328A8"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23BAF8B"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(r)  When inspecting the electrical system the home inspector shall report:</w:t>
      </w:r>
    </w:p>
    <w:p w14:paraId="66CA1A4C"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25FB54A"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Presence of solid conductor aluminum branch circuit wiring; and</w:t>
      </w:r>
    </w:p>
    <w:p w14:paraId="5CBAD65C"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6BE78A4"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Absence of smoke detectors and ground fault circuit interrupters.</w:t>
      </w:r>
    </w:p>
    <w:p w14:paraId="5426F0A9"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4EB6F5D"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(s)  The home inspector shall not have to inspect:</w:t>
      </w:r>
    </w:p>
    <w:p w14:paraId="071C392D"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60CA2686"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Remote control devices;</w:t>
      </w:r>
    </w:p>
    <w:p w14:paraId="4634BED7"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08A27FA"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Alarm systems and components;</w:t>
      </w:r>
    </w:p>
    <w:p w14:paraId="7F2C94E8"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6C59887B"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(3)  Low voltage wiring systems and components;</w:t>
      </w:r>
    </w:p>
    <w:p w14:paraId="41D5CECB"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26B222E"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(4)  Ancillary wiring systems and components not a part of the primary electrical power distribution system within the house structure;</w:t>
      </w:r>
    </w:p>
    <w:p w14:paraId="230B0FC9"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A695A06"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(5)  Generators and their control and distribution systems;</w:t>
      </w:r>
    </w:p>
    <w:p w14:paraId="36AF8760"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6E936A2"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(6) The operation of smoke detectors; and</w:t>
      </w:r>
    </w:p>
    <w:p w14:paraId="3BE1A6A4"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AC2A77C"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(7) Solar equipment and components.</w:t>
      </w:r>
    </w:p>
    <w:p w14:paraId="78A02BF1"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3C2ABF8"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(t)  The home inspector shall not measure amperage, voltage, or impedance.</w:t>
      </w:r>
    </w:p>
    <w:p w14:paraId="4E4C26D4"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A7A75C5"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(u)  When inspecting the heating system the home inspector shall open readily accessible panels and inspect:</w:t>
      </w:r>
    </w:p>
    <w:p w14:paraId="2704EFD8"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371ECD1"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Installed central heating system;</w:t>
      </w:r>
    </w:p>
    <w:p w14:paraId="4496BC02"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65B76766"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Distribution system;</w:t>
      </w:r>
    </w:p>
    <w:p w14:paraId="4806A99E"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2A5EC03"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(3)  Vent systems and chimney exteriors; and</w:t>
      </w:r>
    </w:p>
    <w:p w14:paraId="725C1238"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133D418"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(4)  Fuel storage and distribution systems excluding propane tanks.</w:t>
      </w:r>
    </w:p>
    <w:p w14:paraId="4C5C9055"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1619F123"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(v)  When inspecting the heating system the home inspector shall describe:</w:t>
      </w:r>
    </w:p>
    <w:p w14:paraId="7C448089"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6B040A24"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Installed central heating system;</w:t>
      </w:r>
    </w:p>
    <w:p w14:paraId="15060962"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3A2A349"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Distribution system; and</w:t>
      </w:r>
    </w:p>
    <w:p w14:paraId="315EE137"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1FF2CF94"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(3)  Vent systems.</w:t>
      </w:r>
    </w:p>
    <w:p w14:paraId="41121704"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6E09BB68"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(w)  When inspecting the heating system the home inspector shall report energy source or sources.</w:t>
      </w:r>
    </w:p>
    <w:p w14:paraId="06678583" w14:textId="77777777" w:rsidR="00E05045" w:rsidRPr="00E05045" w:rsidRDefault="00E05045" w:rsidP="00E05045">
      <w:pPr>
        <w:spacing w:after="0" w:line="240" w:lineRule="auto"/>
        <w:ind w:left="540" w:hanging="36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C79A876"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(x)  The home inspector shall not have to inspect:</w:t>
      </w:r>
    </w:p>
    <w:p w14:paraId="7240A7B5"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56EB9B9"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Interiors of heat source flues or chimneys;</w:t>
      </w:r>
    </w:p>
    <w:p w14:paraId="73D7C87E"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8338542"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Heat exchangers;</w:t>
      </w:r>
    </w:p>
    <w:p w14:paraId="2B8BF5A4"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35B650D"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(3)  Humidifiers or dehumidifiers;</w:t>
      </w:r>
    </w:p>
    <w:p w14:paraId="4996898D" w14:textId="38C4AE3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lastRenderedPageBreak/>
        <w:t> </w:t>
      </w:r>
      <w:r w:rsidRPr="00E05045">
        <w:rPr>
          <w:rFonts w:ascii="Times New Roman" w:eastAsia="Times New Roman" w:hAnsi="Times New Roman" w:cs="Times New Roman"/>
          <w:color w:val="000000"/>
        </w:rPr>
        <w:t>(4)  Electronic air filters;</w:t>
      </w:r>
    </w:p>
    <w:p w14:paraId="2F27D258"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5BD57EE"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(5)  Solar space heating systems;</w:t>
      </w:r>
    </w:p>
    <w:p w14:paraId="6BE316C1"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1ECED64"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(6)  Mechanical dampers; and</w:t>
      </w:r>
    </w:p>
    <w:p w14:paraId="795BD1CB"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28C48FD"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(7)  Propane tanks.</w:t>
      </w:r>
    </w:p>
    <w:p w14:paraId="6AD90692"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2DE0820"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(y)  The home inspector shall not have to determine heat supply adequacy or distribution balance.</w:t>
      </w:r>
    </w:p>
    <w:p w14:paraId="3AEA7B7B"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08FFEF1"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(z)  When inspecting the air conditioning system the home inspector shall open readily accessible panels to inspect:</w:t>
      </w:r>
    </w:p>
    <w:p w14:paraId="3F34348C"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0D0C642"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Permanently installed central systems; and</w:t>
      </w:r>
    </w:p>
    <w:p w14:paraId="7452C54A"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66796A1"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Distribution systems.</w:t>
      </w:r>
    </w:p>
    <w:p w14:paraId="6F0A63F2"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CA9235C"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(aa)  When inspecting the air conditioning system the home inspector shall describe permanently installed central systems.</w:t>
      </w:r>
    </w:p>
    <w:p w14:paraId="7FBE88B6"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B8FBDE7"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(ab)  The home inspector shall not have to:</w:t>
      </w:r>
    </w:p>
    <w:p w14:paraId="647536A2"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FBDDE62"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Inspect electronic air filters;</w:t>
      </w:r>
    </w:p>
    <w:p w14:paraId="32094745"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8FFEAAC"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Determine cooling supply adequacy or distribution balance;</w:t>
      </w:r>
    </w:p>
    <w:p w14:paraId="7CDAA2B2"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6AA07B2D"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(3)  Inspect window or wall mounted air conditioning units; and</w:t>
      </w:r>
    </w:p>
    <w:p w14:paraId="29A25892"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42CB01B"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(4)  Operate air conditioning systems when the conditions adversely affect the operation of the equipment.</w:t>
      </w:r>
    </w:p>
    <w:p w14:paraId="516CD832"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7AECE94"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(ac)  When inspecting the interior the home inspector shall inspect:</w:t>
      </w:r>
    </w:p>
    <w:p w14:paraId="6837EA7D"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42BBEBD"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Walls, ceilings, and floors;</w:t>
      </w:r>
    </w:p>
    <w:p w14:paraId="5D411FC4"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66C8A81"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Steps, stairways, and railings;</w:t>
      </w:r>
    </w:p>
    <w:p w14:paraId="2D0A4AB6"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EE0E568"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(3)  Countertops and a representative number of installed cabinets;</w:t>
      </w:r>
    </w:p>
    <w:p w14:paraId="14CDB6F4"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2F05EF8"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(4)  Garage doors and garage door operators; and</w:t>
      </w:r>
    </w:p>
    <w:p w14:paraId="4A783000"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FD65D04"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(5)  A representative number of windows and doors.</w:t>
      </w:r>
    </w:p>
    <w:p w14:paraId="5DBB6DAB"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A6B25D7"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(ad)  The home inspector shall not have to inspect:</w:t>
      </w:r>
    </w:p>
    <w:p w14:paraId="7B979872"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1C04AA0"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Paint, wallpaper, and other finish treatments;</w:t>
      </w:r>
    </w:p>
    <w:p w14:paraId="48FB7D51"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303782C"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Finished floor coverings;</w:t>
      </w:r>
    </w:p>
    <w:p w14:paraId="67262878"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DEB606E"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(3)  Window treatments;</w:t>
      </w:r>
    </w:p>
    <w:p w14:paraId="09DF37D4"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36D67A7"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(4)  Central vacuum systems;</w:t>
      </w:r>
    </w:p>
    <w:p w14:paraId="272E4EE1"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694E614"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(5)  Household appliances; and</w:t>
      </w:r>
    </w:p>
    <w:p w14:paraId="094B6D07"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DA25E44"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(6)  Recreational facilities.</w:t>
      </w:r>
    </w:p>
    <w:p w14:paraId="49071D6F"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1011726"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lastRenderedPageBreak/>
        <w:t>          (ae)  When inspecting the insulation and ventilation the home inspector shall inspect:</w:t>
      </w:r>
    </w:p>
    <w:p w14:paraId="11E1CEE5"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1ECAE29D"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Insulation in unfinished spaces;</w:t>
      </w:r>
    </w:p>
    <w:p w14:paraId="68645615"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6C47548B"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Ventilation of attics and foundation areas; and</w:t>
      </w:r>
    </w:p>
    <w:p w14:paraId="07834E70"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364CE91"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(3)  Mechanical ventilation systems.</w:t>
      </w:r>
    </w:p>
    <w:p w14:paraId="5D556D23"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148B71A"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(af)  When inspecting insulation and ventilation the home inspector shall describe:</w:t>
      </w:r>
    </w:p>
    <w:p w14:paraId="4DA51CB0"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24A6746"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Insulation in unfinished spaces; and</w:t>
      </w:r>
    </w:p>
    <w:p w14:paraId="0B68D262"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F5BA6EF"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Ventilation of attics and foundation areas.</w:t>
      </w:r>
    </w:p>
    <w:p w14:paraId="0A1FF48C"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6F54A8C"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(ag)  When inspecting insulation and ventilation the home inspector shall report the absence of insulation in unfinished spaces at conditioned surfaces.</w:t>
      </w:r>
    </w:p>
    <w:p w14:paraId="0B398C5E" w14:textId="77777777" w:rsidR="00E05045" w:rsidRPr="00E05045" w:rsidRDefault="00E05045" w:rsidP="00E05045">
      <w:pPr>
        <w:spacing w:after="0" w:line="240" w:lineRule="auto"/>
        <w:ind w:left="540" w:hanging="36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9CAABC5"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(ah)  The home inspector shall not have to:</w:t>
      </w:r>
    </w:p>
    <w:p w14:paraId="2F2C7232"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725A288"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Disturb insulation;</w:t>
      </w:r>
    </w:p>
    <w:p w14:paraId="59D9285A"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AEDE294"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Identify types of insulation; and</w:t>
      </w:r>
    </w:p>
    <w:p w14:paraId="131A3876"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6FF4C189"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(3)  Inspect air-to-air exchangers or other similar systems.</w:t>
      </w:r>
    </w:p>
    <w:p w14:paraId="1BB1873A"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49D89A0"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(ai)  When inspecting fireplaces the home inspector shall inspect:</w:t>
      </w:r>
    </w:p>
    <w:p w14:paraId="2AB57287"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DF76FC0"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Built-in fireplaces; and</w:t>
      </w:r>
    </w:p>
    <w:p w14:paraId="6886CFE5"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16E27868"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Chimney exterior and vents.</w:t>
      </w:r>
    </w:p>
    <w:p w14:paraId="0931FD0F"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DC5E2AB"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(aj)  When inspecting fireplaces the home inspector shall describe built-in fireplaces.</w:t>
      </w:r>
    </w:p>
    <w:p w14:paraId="0B959922" w14:textId="77777777" w:rsidR="00E05045" w:rsidRPr="00E05045" w:rsidRDefault="00E05045" w:rsidP="00E05045">
      <w:pPr>
        <w:spacing w:after="0" w:line="240" w:lineRule="auto"/>
        <w:ind w:left="540" w:hanging="36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5206D1F"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(ak)  The home inspector shall not have to inspect:</w:t>
      </w:r>
    </w:p>
    <w:p w14:paraId="4806E17A"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B04ED65"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Interiors of fireplace flues or chimneys;</w:t>
      </w:r>
    </w:p>
    <w:p w14:paraId="171420FF"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A42A04A"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Fire screens and doors;</w:t>
      </w:r>
    </w:p>
    <w:p w14:paraId="690C25ED"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1217D66F"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(3)  Seals and gaskets;</w:t>
      </w:r>
    </w:p>
    <w:p w14:paraId="378A11ED"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6DE9461"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(4)  Automatic fuel feed devices;</w:t>
      </w:r>
    </w:p>
    <w:p w14:paraId="63EF1A90"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66DAF188"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(5)  Mantles and fireplace surrounds;</w:t>
      </w:r>
    </w:p>
    <w:p w14:paraId="7870EBD5"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1F144D22"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(6)  Combustion make-up air devices;</w:t>
      </w:r>
    </w:p>
    <w:p w14:paraId="68DFC37A"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6B5B0D03"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(7)  Heat distribution assists, gravity fed and fan assisted;</w:t>
      </w:r>
    </w:p>
    <w:p w14:paraId="1F0F294C"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3B0102B"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(8)  Solid fuel burning appliances; and</w:t>
      </w:r>
    </w:p>
    <w:p w14:paraId="34690701"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C3E92D8"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(9)  Gas appliances.</w:t>
      </w:r>
    </w:p>
    <w:p w14:paraId="47944E5F"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1F8F6D8D"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(al)  The home inspector shall not have to:</w:t>
      </w:r>
    </w:p>
    <w:p w14:paraId="5C6A884C"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DFBAFC9"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Determine draft characteristics; and</w:t>
      </w:r>
    </w:p>
    <w:p w14:paraId="3B93AC9A"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B517014"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lastRenderedPageBreak/>
        <w:t>(2)  Move fireplace inserts and stoves or firebox contents.</w:t>
      </w:r>
    </w:p>
    <w:p w14:paraId="6E458AD3"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CEBBF81"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(am)  The home inspector shall not have to determine:</w:t>
      </w:r>
    </w:p>
    <w:p w14:paraId="7B1EA5A1"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61C515BC"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Conditions of systems or components which are not readily accessible;</w:t>
      </w:r>
    </w:p>
    <w:p w14:paraId="60DFBE10"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28B53D1"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Remaining life expectancy of any system or component;</w:t>
      </w:r>
    </w:p>
    <w:p w14:paraId="361B30E6"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C2FB555"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(3)  Strength, adequacy, effectiveness, or efficiency of any system or component;</w:t>
      </w:r>
    </w:p>
    <w:p w14:paraId="5D4C5D30"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59FD613"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(4)  The causes of any condition or deficiency;</w:t>
      </w:r>
    </w:p>
    <w:p w14:paraId="6FE4765C"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A9D90FF"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(5)  Methods or materials necessary for corrections;</w:t>
      </w:r>
    </w:p>
    <w:p w14:paraId="79D05DED"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9B03E64"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(6)  The suitability of the property for any specialized use;</w:t>
      </w:r>
    </w:p>
    <w:p w14:paraId="09564E62"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F09C717"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(7)  Compliance with regulatory requirements including codes, regulations, laws, ordinances, manufacturers installation specifications, and utility company requirements;</w:t>
      </w:r>
    </w:p>
    <w:p w14:paraId="45278DC1"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1975FB22"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(8)  The presence of potentially hazardous plants or animals including, but not limited to wood destroying organisms or diseases harmful to humans including molds or mold-like substances;</w:t>
      </w:r>
    </w:p>
    <w:p w14:paraId="5E300EE8"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4B8C606"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(9)  The presence of any environmental hazards including, but not limited to toxins, carcinogens, noise, and contaminants in soil, water, and air;</w:t>
      </w:r>
    </w:p>
    <w:p w14:paraId="6F91DC06"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9B2B828"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(10)  The effectiveness of any system installed or method utilized to control or remove suspected hazardous substances; and</w:t>
      </w:r>
    </w:p>
    <w:p w14:paraId="684FB89C"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56A2FF5"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(11)  Soil conditions relating to geotechnical or hydrologic specialties.</w:t>
      </w:r>
    </w:p>
    <w:p w14:paraId="65BEAA6F"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E9D5BC2"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(an)  Home inspectors shall not have to enter:</w:t>
      </w:r>
    </w:p>
    <w:p w14:paraId="55D60FD8"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102AC0AA"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Any area that will, in the opinion of the inspector, likely be dangerous to the inspector or other persons or damage the property or its systems or components; and</w:t>
      </w:r>
    </w:p>
    <w:p w14:paraId="532E0283"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72343BE"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Attics and under-floor crawl spaces which are not readily accessible.</w:t>
      </w:r>
    </w:p>
    <w:p w14:paraId="0EEA95EF"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886B75B"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(ao)  Home inspectors shall not have to inspect:</w:t>
      </w:r>
    </w:p>
    <w:p w14:paraId="43350D7A"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6552DEFB"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Underground items including, but not limited to underground storage tanks or other underground indications of their presence, whether abandoned or active;</w:t>
      </w:r>
    </w:p>
    <w:p w14:paraId="37411EF9"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84DFD7D"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Items that are not installed;</w:t>
      </w:r>
    </w:p>
    <w:p w14:paraId="430285BE"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2D1A1FD"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(3)  Installed decorative items;</w:t>
      </w:r>
    </w:p>
    <w:p w14:paraId="4F404A31"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06B0720"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(4)  Items in areas that are not entered in accordance with Home 603.02 (ao) (1);</w:t>
      </w:r>
    </w:p>
    <w:p w14:paraId="54FD41D9"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12D3F8FA"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(5)  Detached structures;</w:t>
      </w:r>
    </w:p>
    <w:p w14:paraId="69034BCF"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E803EDB"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(6)  Common elements or common areas in multi-unit housing, such as condominium properties or cooperative housing; and</w:t>
      </w:r>
    </w:p>
    <w:p w14:paraId="58F83EA9"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688B0D6"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(7)  Interiors of multi-unit housing flues, vents, or chimneys.</w:t>
      </w:r>
    </w:p>
    <w:p w14:paraId="04F4DA9C"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073567B"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lastRenderedPageBreak/>
        <w:t>          (ap)  Home inspectors shall not be required to:</w:t>
      </w:r>
    </w:p>
    <w:p w14:paraId="23C99549"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770DAE1"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Perform any procedure or operation that will, in the opinion of the inspector, likely be dangerous to the inspector or other persons or damage the property or its systems or components;</w:t>
      </w:r>
    </w:p>
    <w:p w14:paraId="0F89968C"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C61442A"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Use a ladder;</w:t>
      </w:r>
    </w:p>
    <w:p w14:paraId="2A80C7CA"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97D63A1"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(3)  Describe or report on any system or component that is not included in these standards and was not inspected;</w:t>
      </w:r>
    </w:p>
    <w:p w14:paraId="4A63E9C2"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60BA23F"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(4)  Move personal property, furniture, equipment, plants, soil, snow, ice, or debris;</w:t>
      </w:r>
    </w:p>
    <w:p w14:paraId="375C44DF"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69CAEDC2"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(5)  Dismantle any system or component, except as explicitly required by Home 600;</w:t>
      </w:r>
    </w:p>
    <w:p w14:paraId="29102802"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6BDBAA38"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(6)  Walk on roofs; and</w:t>
      </w:r>
    </w:p>
    <w:p w14:paraId="651E09D9"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C6CAC10"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(7)  Operate sump pumps.</w:t>
      </w:r>
    </w:p>
    <w:p w14:paraId="0011C0AD"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4195EAD"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(aq)  Home inspectors shall not:</w:t>
      </w:r>
    </w:p>
    <w:p w14:paraId="1C51E4AC"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0CBE6916"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Report on market value of property or its marketability;</w:t>
      </w:r>
    </w:p>
    <w:p w14:paraId="7FD23938"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EEA1D71"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Report on the advisability or inadvisability of the purchase of the property;</w:t>
      </w:r>
    </w:p>
    <w:p w14:paraId="36785AE2"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24359FB"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(3)  Offer or perform additional inspectional services such as engineering, architectural, surveying, plumbing, electrical, pest control, or any other inspectional service requiring an occupational license and or registration in New Hampshire unless the inspector holds a valid registration and or occupational license, in which case he or she may inform the client that he or she is so registered or licensed, and is therefore qualified to go beyond this subdivision;</w:t>
      </w:r>
    </w:p>
    <w:p w14:paraId="2CDFCFC5"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1328D63"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(4)  Estimate or project the cost of repairs or exclude any defects from the report based on their cost of repair;</w:t>
      </w:r>
    </w:p>
    <w:p w14:paraId="2B66DA1F"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3CA91DC"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(5)  Determine or verify property lines;</w:t>
      </w:r>
    </w:p>
    <w:p w14:paraId="2D4A5A0C"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186D4FE2"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(6)  Operate any system or component that is shut down or otherwise inoperable;</w:t>
      </w:r>
    </w:p>
    <w:p w14:paraId="349E5C8E"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A518A0E"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(7)  Operate any system or component, which does not respond to normal operating controls;</w:t>
      </w:r>
    </w:p>
    <w:p w14:paraId="652A0616"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18387361"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(8)  Predict future conditions and failure of systems or components;</w:t>
      </w:r>
    </w:p>
    <w:p w14:paraId="48AF0D9B"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EA9C414"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(9)  Project operating costs of systems or components;</w:t>
      </w:r>
    </w:p>
    <w:p w14:paraId="51D42C20"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53ADA103"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(10)  Evaluate acoustical characteristics of any system or component;</w:t>
      </w:r>
    </w:p>
    <w:p w14:paraId="4706E4AE"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6E7FB2F6"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(11)  Determine any basement or crawlspace water tightness; and</w:t>
      </w:r>
    </w:p>
    <w:p w14:paraId="340179B5"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7A6F5C9"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(12)  Ignite or turn off any solid or liquid gas fuel burning device.</w:t>
      </w:r>
    </w:p>
    <w:p w14:paraId="1B30027A"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1BDBCFB9"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(ar)  The home inspector shall not have to perform any action or make any determination not specifically stated in these standards of practice.</w:t>
      </w:r>
    </w:p>
    <w:p w14:paraId="5ABCB808" w14:textId="77777777" w:rsidR="00E05045" w:rsidRPr="00E05045" w:rsidRDefault="00E05045" w:rsidP="00E05045">
      <w:pPr>
        <w:spacing w:after="0" w:line="240" w:lineRule="auto"/>
        <w:ind w:left="540" w:hanging="36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14ED0438"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(as)  Inspections performed in accordance with these standards of practice shall not have to identify concealed conditions, latent defects, or consequential damage or damages.</w:t>
      </w:r>
    </w:p>
    <w:p w14:paraId="63C78EBD"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79BBE3EA"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97"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3823807E"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45053E9C"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CHAPTER Home 700  VOLUNTARY LICENSE SURRENDER</w:t>
      </w:r>
    </w:p>
    <w:p w14:paraId="753FC288"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A16CFC6"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PART Home 701  PROCEDURE AND EFFECT</w:t>
      </w:r>
    </w:p>
    <w:p w14:paraId="482D95DA"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17DAAB82"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Home 701.01  </w:t>
      </w:r>
      <w:r w:rsidRPr="00E05045">
        <w:rPr>
          <w:rFonts w:ascii="Times New Roman" w:eastAsia="Times New Roman" w:hAnsi="Times New Roman" w:cs="Times New Roman"/>
          <w:color w:val="000000"/>
          <w:u w:val="single"/>
        </w:rPr>
        <w:t>Procedure for Surrendering a License</w:t>
      </w:r>
      <w:r w:rsidRPr="00E05045">
        <w:rPr>
          <w:rFonts w:ascii="Times New Roman" w:eastAsia="Times New Roman" w:hAnsi="Times New Roman" w:cs="Times New Roman"/>
          <w:color w:val="000000"/>
        </w:rPr>
        <w:t>.  Any person holding a license may voluntarily surrender that license by returning it to the board accompanied by a signed letter stating that he or she intends to surrender his or her license.</w:t>
      </w:r>
    </w:p>
    <w:p w14:paraId="3AF24F80"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CE0C0F5"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98"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55576094"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1420E50F"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Home 701.02  </w:t>
      </w:r>
      <w:r w:rsidRPr="00E05045">
        <w:rPr>
          <w:rFonts w:ascii="Times New Roman" w:eastAsia="Times New Roman" w:hAnsi="Times New Roman" w:cs="Times New Roman"/>
          <w:color w:val="000000"/>
          <w:u w:val="single"/>
        </w:rPr>
        <w:t>Effect of Voluntary License Surrender</w:t>
      </w:r>
      <w:r w:rsidRPr="00E05045">
        <w:rPr>
          <w:rFonts w:ascii="Times New Roman" w:eastAsia="Times New Roman" w:hAnsi="Times New Roman" w:cs="Times New Roman"/>
          <w:color w:val="000000"/>
        </w:rPr>
        <w:t>.</w:t>
      </w:r>
    </w:p>
    <w:p w14:paraId="4D003B61"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1CF2C44B"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pacing w:val="-2"/>
        </w:rPr>
        <w:t>          (a)  A licensee who voluntarily surrenders a license shall retain no right or privilege of a New Hampshire license unless such a right or privilege is expressly preserved in the board order or settlement agreement authorizing the voluntary surrender.  Subject to such possible preservations, a person who reapplies for licensure in New Hampshire after a voluntary surrender shall have the burden of proving compliance with all of the requirements then in effect for new applicants and professional character requirements.</w:t>
      </w:r>
    </w:p>
    <w:p w14:paraId="286132BC"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33E426B2"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(b)  Non-renewal of a license shall not preclude the board from investigating or completing a disciplinary proceeding based upon the licensee’s professional conduct while the license was still in effect.  Nor shall surrender of a license preclude the board from investigating disciplinary proceedings not expressly referenced in the voluntary surrender order or settlement agreement.  Such investigations and proceedings shall be handled in the same manner as other disciplinary investigations and proceedings.</w:t>
      </w:r>
    </w:p>
    <w:p w14:paraId="52AD50AE"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5DFD1121" w14:textId="77777777" w:rsidR="00E05045" w:rsidRPr="00E05045" w:rsidRDefault="006215B1" w:rsidP="00E05045">
      <w:pPr>
        <w:spacing w:after="0" w:line="240" w:lineRule="auto"/>
        <w:ind w:left="4200" w:right="-24"/>
        <w:rPr>
          <w:rFonts w:ascii="Courier New" w:eastAsia="Times New Roman" w:hAnsi="Courier New" w:cs="Courier New"/>
          <w:color w:val="000000"/>
          <w:sz w:val="20"/>
          <w:szCs w:val="20"/>
        </w:rPr>
      </w:pPr>
      <w:hyperlink r:id="rId199"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50870ABC"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t> </w:t>
      </w:r>
    </w:p>
    <w:p w14:paraId="67B3AFC7"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Home 701.03  </w:t>
      </w:r>
      <w:r w:rsidRPr="00E05045">
        <w:rPr>
          <w:rFonts w:ascii="Times New Roman" w:eastAsia="Times New Roman" w:hAnsi="Times New Roman" w:cs="Times New Roman"/>
          <w:color w:val="000000"/>
          <w:u w:val="single"/>
        </w:rPr>
        <w:t>Voluntary Surrender When Misconduct Allegations are Pending</w:t>
      </w:r>
      <w:r w:rsidRPr="00E05045">
        <w:rPr>
          <w:rFonts w:ascii="Times New Roman" w:eastAsia="Times New Roman" w:hAnsi="Times New Roman" w:cs="Times New Roman"/>
          <w:color w:val="000000"/>
        </w:rPr>
        <w:t>.</w:t>
      </w:r>
    </w:p>
    <w:p w14:paraId="736B4B31"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6309833"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(a)  A licensee who wishes to surrender his or her license as part of a settlement of pending misconduct allegations shall make a written settlement offer to the board before the close of the record in a disciplinary hearing.</w:t>
      </w:r>
    </w:p>
    <w:p w14:paraId="414BD10B"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149F57DC"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(b)  Any settlement agreement reached under (a), above, shall include the following concessions:</w:t>
      </w:r>
    </w:p>
    <w:p w14:paraId="3FFA43A0"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F012D82"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(1)  That the license surrender has occurred in settlement of pending disciplinary charges; and</w:t>
      </w:r>
    </w:p>
    <w:p w14:paraId="6B3BD301"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11AB416"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rPr>
        <w:t>(2)  That the pending disciplinary allegations shall be fully resolved in any future application filed by the licensee in New Hampshire.</w:t>
      </w:r>
    </w:p>
    <w:p w14:paraId="287BB165" w14:textId="77777777" w:rsidR="00E05045" w:rsidRPr="00E05045" w:rsidRDefault="00E05045" w:rsidP="00E05045">
      <w:pPr>
        <w:spacing w:after="0" w:line="240" w:lineRule="auto"/>
        <w:ind w:left="1080"/>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C513DD8"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(c)  The board shall decline to accept a settlement agreement under (a), above, if the board believes the licensee has declined to disclose material information concerning the alleged misconduct or has refused to stipulate to the truth of specific material facts concerning the alleged misconduct which would be necessary to protect the public interest in the event the licensee subsequently reapplies for a license.</w:t>
      </w:r>
    </w:p>
    <w:p w14:paraId="43BE4C41"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768029B5"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(d)  A licensee’s stipulation of facts shall be exempt from public disclosure to the extent permitted by RSA 91-A and if the public portion of the settlement agreement or surrender document expressly states that a separate, confidential stipulation of facts is on file with the board.</w:t>
      </w:r>
    </w:p>
    <w:p w14:paraId="2DCD0BA0"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p w14:paraId="2E43D12B"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rPr>
        <w:t>          (e)  The fact of license surrender and the terms of any settlement agreement pertaining thereto shall be distributed to all relevant licensing authorities and professional societies in the same manner as a final decision containing specific finding of professional misconduct.</w:t>
      </w:r>
    </w:p>
    <w:p w14:paraId="7ABC2281"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color w:val="000000"/>
          <w:sz w:val="16"/>
          <w:szCs w:val="16"/>
        </w:rPr>
        <w:lastRenderedPageBreak/>
        <w:t> </w:t>
      </w:r>
    </w:p>
    <w:p w14:paraId="1E849E6F" w14:textId="77777777" w:rsidR="00E05045" w:rsidRPr="00E05045" w:rsidRDefault="006215B1" w:rsidP="00E05045">
      <w:pPr>
        <w:spacing w:after="0" w:line="240" w:lineRule="auto"/>
        <w:ind w:left="4200" w:right="-24"/>
        <w:rPr>
          <w:rFonts w:ascii="Times New Roman" w:eastAsia="Times New Roman" w:hAnsi="Times New Roman" w:cs="Times New Roman"/>
          <w:color w:val="000000"/>
        </w:rPr>
      </w:pPr>
      <w:hyperlink r:id="rId200" w:history="1">
        <w:r w:rsidR="00E05045" w:rsidRPr="00E05045">
          <w:rPr>
            <w:rFonts w:ascii="Times New Roman" w:eastAsia="Times New Roman" w:hAnsi="Times New Roman" w:cs="Times New Roman"/>
            <w:color w:val="800080"/>
            <w:u w:val="single"/>
          </w:rPr>
          <w:t>Source.</w:t>
        </w:r>
      </w:hyperlink>
      <w:r w:rsidR="00E05045" w:rsidRPr="00E05045">
        <w:rPr>
          <w:rFonts w:ascii="Times New Roman" w:eastAsia="Times New Roman" w:hAnsi="Times New Roman" w:cs="Times New Roman"/>
          <w:color w:val="000000"/>
        </w:rPr>
        <w:t>  #9506, eff 7-8-09; ss by #12463, eff 1-23-18</w:t>
      </w:r>
    </w:p>
    <w:p w14:paraId="60BECDA2" w14:textId="77777777" w:rsidR="00E05045" w:rsidRPr="00E05045" w:rsidRDefault="00E05045" w:rsidP="00E05045">
      <w:pPr>
        <w:spacing w:after="0" w:line="240" w:lineRule="auto"/>
        <w:ind w:left="4200" w:right="-24"/>
        <w:rPr>
          <w:rFonts w:ascii="Courier New" w:eastAsia="Times New Roman" w:hAnsi="Courier New" w:cs="Courier New"/>
          <w:color w:val="000000"/>
          <w:sz w:val="20"/>
          <w:szCs w:val="20"/>
        </w:rPr>
      </w:pPr>
    </w:p>
    <w:p w14:paraId="12E39A5E" w14:textId="77777777" w:rsidR="00E05045" w:rsidRPr="00E05045" w:rsidRDefault="00E05045" w:rsidP="00E05045">
      <w:pPr>
        <w:spacing w:after="0" w:line="240" w:lineRule="auto"/>
        <w:rPr>
          <w:rFonts w:ascii="Times New Roman" w:eastAsia="Times New Roman" w:hAnsi="Times New Roman" w:cs="Times New Roman"/>
          <w:b/>
          <w:bCs/>
          <w:color w:val="000000"/>
          <w:sz w:val="27"/>
          <w:szCs w:val="27"/>
        </w:rPr>
      </w:pPr>
      <w:r w:rsidRPr="00E05045">
        <w:rPr>
          <w:rFonts w:ascii="Times New Roman" w:eastAsia="Times New Roman" w:hAnsi="Times New Roman" w:cs="Times New Roman"/>
          <w:b/>
          <w:bCs/>
          <w:color w:val="000000"/>
          <w:sz w:val="16"/>
          <w:szCs w:val="16"/>
        </w:rPr>
        <w:t> </w:t>
      </w:r>
    </w:p>
    <w:p w14:paraId="40A5CBCF" w14:textId="77777777" w:rsidR="00E05045" w:rsidRPr="00E05045" w:rsidRDefault="00E05045" w:rsidP="00E05045">
      <w:pPr>
        <w:spacing w:after="0" w:line="240" w:lineRule="auto"/>
        <w:rPr>
          <w:rFonts w:ascii="Times New Roman" w:eastAsia="Times New Roman" w:hAnsi="Times New Roman" w:cs="Times New Roman"/>
          <w:color w:val="000000"/>
          <w:sz w:val="27"/>
          <w:szCs w:val="27"/>
        </w:rPr>
      </w:pPr>
      <w:r w:rsidRPr="00E05045">
        <w:rPr>
          <w:rFonts w:ascii="Times New Roman" w:eastAsia="Times New Roman" w:hAnsi="Times New Roman" w:cs="Times New Roman"/>
          <w:b/>
          <w:bCs/>
          <w:color w:val="000000"/>
        </w:rPr>
        <w:t>APPENDIX</w:t>
      </w:r>
    </w:p>
    <w:p w14:paraId="33889EDD" w14:textId="77777777" w:rsidR="00E05045" w:rsidRPr="00E05045" w:rsidRDefault="00E05045" w:rsidP="00E05045">
      <w:pPr>
        <w:spacing w:after="0" w:line="240" w:lineRule="auto"/>
        <w:rPr>
          <w:rFonts w:ascii="Times New Roman" w:eastAsia="Times New Roman" w:hAnsi="Times New Roman" w:cs="Times New Roman"/>
          <w:color w:val="000000"/>
        </w:rPr>
      </w:pPr>
      <w:r w:rsidRPr="00E05045">
        <w:rPr>
          <w:rFonts w:ascii="Times New Roman" w:eastAsia="Times New Roman" w:hAnsi="Times New Roman" w:cs="Times New Roman"/>
          <w:color w:val="000000"/>
          <w:sz w:val="16"/>
          <w:szCs w:val="16"/>
        </w:rPr>
        <w:t> </w:t>
      </w:r>
    </w:p>
    <w:tbl>
      <w:tblPr>
        <w:tblW w:w="0" w:type="auto"/>
        <w:tblInd w:w="348" w:type="dxa"/>
        <w:tblCellMar>
          <w:left w:w="0" w:type="dxa"/>
          <w:right w:w="0" w:type="dxa"/>
        </w:tblCellMar>
        <w:tblLook w:val="04A0" w:firstRow="1" w:lastRow="0" w:firstColumn="1" w:lastColumn="0" w:noHBand="0" w:noVBand="1"/>
      </w:tblPr>
      <w:tblGrid>
        <w:gridCol w:w="4369"/>
        <w:gridCol w:w="4623"/>
      </w:tblGrid>
      <w:tr w:rsidR="00E05045" w:rsidRPr="00E05045" w14:paraId="71D59406" w14:textId="77777777" w:rsidTr="00E05045">
        <w:tc>
          <w:tcPr>
            <w:tcW w:w="46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4355E2"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b/>
                <w:bCs/>
              </w:rPr>
              <w:t>Rule</w:t>
            </w:r>
          </w:p>
        </w:tc>
        <w:tc>
          <w:tcPr>
            <w:tcW w:w="48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429187"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b/>
                <w:bCs/>
              </w:rPr>
              <w:t>Specific State Statute the Rule Implements</w:t>
            </w:r>
          </w:p>
        </w:tc>
      </w:tr>
      <w:tr w:rsidR="00E05045" w:rsidRPr="00E05045" w14:paraId="13638502" w14:textId="77777777" w:rsidTr="00E05045">
        <w:tc>
          <w:tcPr>
            <w:tcW w:w="4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9C9BEC"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 </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781687C5"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 </w:t>
            </w:r>
          </w:p>
        </w:tc>
      </w:tr>
      <w:tr w:rsidR="00E05045" w:rsidRPr="00E05045" w14:paraId="65579B8B" w14:textId="77777777" w:rsidTr="00E05045">
        <w:tc>
          <w:tcPr>
            <w:tcW w:w="4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F25BB1"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Home 101</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4BB47775"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RSA 310-A:182</w:t>
            </w:r>
          </w:p>
        </w:tc>
      </w:tr>
      <w:tr w:rsidR="00E05045" w:rsidRPr="00E05045" w14:paraId="44308987" w14:textId="77777777" w:rsidTr="00E05045">
        <w:tc>
          <w:tcPr>
            <w:tcW w:w="4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F70DBE"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Home 102</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5CD72197"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RSA 310-A:183</w:t>
            </w:r>
          </w:p>
        </w:tc>
      </w:tr>
      <w:tr w:rsidR="00E05045" w:rsidRPr="00E05045" w14:paraId="194B3256" w14:textId="77777777" w:rsidTr="00E05045">
        <w:tc>
          <w:tcPr>
            <w:tcW w:w="4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18DA8F"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 </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7585639B"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 </w:t>
            </w:r>
          </w:p>
        </w:tc>
      </w:tr>
      <w:tr w:rsidR="00E05045" w:rsidRPr="00E05045" w14:paraId="0720D153" w14:textId="77777777" w:rsidTr="00E05045">
        <w:tc>
          <w:tcPr>
            <w:tcW w:w="4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D6DEFC"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Home 103-106</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72357044"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RSA 541-A:16, I(a)</w:t>
            </w:r>
          </w:p>
        </w:tc>
      </w:tr>
      <w:tr w:rsidR="00E05045" w:rsidRPr="00E05045" w14:paraId="29041FD9" w14:textId="77777777" w:rsidTr="00E05045">
        <w:tc>
          <w:tcPr>
            <w:tcW w:w="4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0B10EE"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Home 103.07</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709541A4"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RSA 541-A:16, I(a)</w:t>
            </w:r>
          </w:p>
        </w:tc>
      </w:tr>
      <w:tr w:rsidR="00E05045" w:rsidRPr="00E05045" w14:paraId="32AEC8CA" w14:textId="77777777" w:rsidTr="00E05045">
        <w:tc>
          <w:tcPr>
            <w:tcW w:w="4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4697A2"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Home 201-213</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1533E67D"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RSA 310-A:187, I(f) (g); RSA 310-A:196, 197</w:t>
            </w:r>
          </w:p>
          <w:p w14:paraId="031E0B93"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RSA 541-A:16, I(b)(2)</w:t>
            </w:r>
          </w:p>
        </w:tc>
      </w:tr>
      <w:tr w:rsidR="00E05045" w:rsidRPr="00E05045" w14:paraId="290675B8" w14:textId="77777777" w:rsidTr="00E05045">
        <w:tc>
          <w:tcPr>
            <w:tcW w:w="4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59C4AC"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Home 214</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6CDB02C7"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RSA 541-A:16, I(b)(3)</w:t>
            </w:r>
          </w:p>
        </w:tc>
      </w:tr>
      <w:tr w:rsidR="00E05045" w:rsidRPr="00E05045" w14:paraId="05655E7C" w14:textId="77777777" w:rsidTr="00E05045">
        <w:tc>
          <w:tcPr>
            <w:tcW w:w="4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DEDD32"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Home 215</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3BD8C0B3"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RSA 541-A:16, I(c)</w:t>
            </w:r>
          </w:p>
        </w:tc>
      </w:tr>
      <w:tr w:rsidR="00E05045" w:rsidRPr="00E05045" w14:paraId="57F3A501" w14:textId="77777777" w:rsidTr="00E05045">
        <w:tc>
          <w:tcPr>
            <w:tcW w:w="4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E66B27"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Home 216</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4EA9822C"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RSA 541-A:16, I(d)</w:t>
            </w:r>
          </w:p>
        </w:tc>
      </w:tr>
      <w:tr w:rsidR="00E05045" w:rsidRPr="00E05045" w14:paraId="42F4EC45" w14:textId="77777777" w:rsidTr="00E05045">
        <w:tc>
          <w:tcPr>
            <w:tcW w:w="4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0DFB18"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 </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6866987D"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 </w:t>
            </w:r>
          </w:p>
        </w:tc>
      </w:tr>
      <w:tr w:rsidR="00E05045" w:rsidRPr="00E05045" w14:paraId="6678F1CB" w14:textId="77777777" w:rsidTr="00E05045">
        <w:tc>
          <w:tcPr>
            <w:tcW w:w="4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8EC61"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Home 217</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5C3132DB"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RSA 310-A:187; RSA 541-A:11, VII</w:t>
            </w:r>
          </w:p>
        </w:tc>
      </w:tr>
      <w:tr w:rsidR="00E05045" w:rsidRPr="00E05045" w14:paraId="26B569E6" w14:textId="77777777" w:rsidTr="00E05045">
        <w:tc>
          <w:tcPr>
            <w:tcW w:w="4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E0EAB6"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Home 301-304</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77992C85"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RSA 310-A:197, I (a)(b); RSA 310-A:190</w:t>
            </w:r>
          </w:p>
          <w:p w14:paraId="4A4DD371"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RSA 310-A:191</w:t>
            </w:r>
          </w:p>
        </w:tc>
      </w:tr>
      <w:tr w:rsidR="00E05045" w:rsidRPr="00E05045" w14:paraId="38357AD5" w14:textId="77777777" w:rsidTr="00E05045">
        <w:tc>
          <w:tcPr>
            <w:tcW w:w="4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AC59D9"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Home 301.04-301.05</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26FFA3A3"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RSA 310-A:187, I(e); RSA 310-A:188</w:t>
            </w:r>
          </w:p>
        </w:tc>
      </w:tr>
      <w:tr w:rsidR="00E05045" w:rsidRPr="00E05045" w14:paraId="396C294E" w14:textId="77777777" w:rsidTr="00E05045">
        <w:tc>
          <w:tcPr>
            <w:tcW w:w="4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B61651"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Home 302.01-302.03</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42831291"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RSA 310-A:187, I(a)(b); RSA 310-A:190 I-IV</w:t>
            </w:r>
          </w:p>
        </w:tc>
      </w:tr>
      <w:tr w:rsidR="00E05045" w:rsidRPr="00E05045" w14:paraId="1EDA1161" w14:textId="77777777" w:rsidTr="00E05045">
        <w:tc>
          <w:tcPr>
            <w:tcW w:w="4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796D02"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Home 303.01</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1E5786C6"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RSA 310-A:187, I(i)</w:t>
            </w:r>
          </w:p>
        </w:tc>
      </w:tr>
      <w:tr w:rsidR="00E05045" w:rsidRPr="00E05045" w14:paraId="666D5960" w14:textId="77777777" w:rsidTr="00E05045">
        <w:tc>
          <w:tcPr>
            <w:tcW w:w="4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D9799A"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Home 304</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681AC7BC"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RSA 310-A:194</w:t>
            </w:r>
          </w:p>
        </w:tc>
      </w:tr>
      <w:tr w:rsidR="00E05045" w:rsidRPr="00E05045" w14:paraId="2C569F97" w14:textId="77777777" w:rsidTr="00E05045">
        <w:tc>
          <w:tcPr>
            <w:tcW w:w="4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0AAF2A"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Home 305</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10EE9855"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RSA 310-A:187, I(j); RSA 310-A:193</w:t>
            </w:r>
          </w:p>
        </w:tc>
      </w:tr>
      <w:tr w:rsidR="00E05045" w:rsidRPr="00E05045" w14:paraId="6C85F5A7" w14:textId="77777777" w:rsidTr="00E05045">
        <w:tc>
          <w:tcPr>
            <w:tcW w:w="4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352BDD"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 </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1CE0861E"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 </w:t>
            </w:r>
          </w:p>
        </w:tc>
      </w:tr>
      <w:tr w:rsidR="00E05045" w:rsidRPr="00E05045" w14:paraId="23E456CE" w14:textId="77777777" w:rsidTr="00E05045">
        <w:tc>
          <w:tcPr>
            <w:tcW w:w="4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2DEFD1"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Home 401</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7F561158"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RSA 310-A:187, I(d); RSA 310-A:195</w:t>
            </w:r>
          </w:p>
        </w:tc>
      </w:tr>
      <w:tr w:rsidR="00E05045" w:rsidRPr="00E05045" w14:paraId="11E7A002" w14:textId="77777777" w:rsidTr="00E05045">
        <w:tc>
          <w:tcPr>
            <w:tcW w:w="4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E2DDCD"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Home 402</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5F63C774"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RSA 310-A:187, I(f); RSA 310-A:196, I-II;</w:t>
            </w:r>
            <w:r w:rsidRPr="00E05045">
              <w:rPr>
                <w:rFonts w:ascii="Times New Roman" w:eastAsia="Times New Roman" w:hAnsi="Times New Roman" w:cs="Times New Roman"/>
              </w:rPr>
              <w:br/>
              <w:t>RSA 310-A:197, I-VIII</w:t>
            </w:r>
          </w:p>
        </w:tc>
      </w:tr>
      <w:tr w:rsidR="00E05045" w:rsidRPr="00E05045" w14:paraId="63989A4D" w14:textId="77777777" w:rsidTr="00E05045">
        <w:tc>
          <w:tcPr>
            <w:tcW w:w="4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F231A8"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Home 403</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4F67FE6E"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RSA 310-A:187, I(d); RSA 310-A:195</w:t>
            </w:r>
          </w:p>
        </w:tc>
      </w:tr>
      <w:tr w:rsidR="00E05045" w:rsidRPr="00E05045" w14:paraId="45E12AA0" w14:textId="77777777" w:rsidTr="00E05045">
        <w:tc>
          <w:tcPr>
            <w:tcW w:w="4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645BBA"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 </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551FF404"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 </w:t>
            </w:r>
          </w:p>
        </w:tc>
      </w:tr>
      <w:tr w:rsidR="00E05045" w:rsidRPr="00E05045" w14:paraId="177F1C62" w14:textId="77777777" w:rsidTr="00E05045">
        <w:tc>
          <w:tcPr>
            <w:tcW w:w="4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2D088D"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Home 500</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5CADED8D"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RSA 310-A:187 I(b); RSA 310-A:185</w:t>
            </w:r>
          </w:p>
        </w:tc>
      </w:tr>
      <w:tr w:rsidR="00E05045" w:rsidRPr="00E05045" w14:paraId="4A9BE66C" w14:textId="77777777" w:rsidTr="00E05045">
        <w:tc>
          <w:tcPr>
            <w:tcW w:w="4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708D22"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 </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32E3074D"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 </w:t>
            </w:r>
          </w:p>
        </w:tc>
      </w:tr>
      <w:tr w:rsidR="00E05045" w:rsidRPr="00E05045" w14:paraId="00494B64" w14:textId="77777777" w:rsidTr="00E05045">
        <w:tc>
          <w:tcPr>
            <w:tcW w:w="4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E398B8"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Home 600</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0B66C2BC"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RSA 310-A:184</w:t>
            </w:r>
          </w:p>
        </w:tc>
      </w:tr>
      <w:tr w:rsidR="00E05045" w:rsidRPr="00E05045" w14:paraId="72B493E7" w14:textId="77777777" w:rsidTr="00E05045">
        <w:tc>
          <w:tcPr>
            <w:tcW w:w="4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DEB6F"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 </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5A9DCC54"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 </w:t>
            </w:r>
          </w:p>
        </w:tc>
      </w:tr>
      <w:tr w:rsidR="00E05045" w:rsidRPr="00E05045" w14:paraId="5C363C47" w14:textId="77777777" w:rsidTr="00E05045">
        <w:tc>
          <w:tcPr>
            <w:tcW w:w="4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9AEBB9"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Home 700</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14:paraId="1651D3C7" w14:textId="77777777" w:rsidR="00E05045" w:rsidRPr="00E05045" w:rsidRDefault="00E05045" w:rsidP="00E05045">
            <w:pPr>
              <w:spacing w:after="0" w:line="240" w:lineRule="auto"/>
              <w:rPr>
                <w:rFonts w:ascii="Times New Roman" w:eastAsia="Times New Roman" w:hAnsi="Times New Roman" w:cs="Times New Roman"/>
                <w:sz w:val="24"/>
                <w:szCs w:val="24"/>
              </w:rPr>
            </w:pPr>
            <w:r w:rsidRPr="00E05045">
              <w:rPr>
                <w:rFonts w:ascii="Times New Roman" w:eastAsia="Times New Roman" w:hAnsi="Times New Roman" w:cs="Times New Roman"/>
              </w:rPr>
              <w:t>RSA 541-A:16, I(b) intro.</w:t>
            </w:r>
          </w:p>
        </w:tc>
      </w:tr>
    </w:tbl>
    <w:p w14:paraId="26889BD8" w14:textId="77777777" w:rsidR="006849B4" w:rsidRDefault="006849B4" w:rsidP="00CF00D6">
      <w:pPr>
        <w:shd w:val="clear" w:color="auto" w:fill="FFFFFF"/>
        <w:spacing w:after="0" w:line="240" w:lineRule="auto"/>
        <w:jc w:val="center"/>
      </w:pPr>
    </w:p>
    <w:p w14:paraId="6F3F2D9F" w14:textId="77777777" w:rsidR="006849B4" w:rsidRDefault="006849B4" w:rsidP="00CF00D6">
      <w:pPr>
        <w:shd w:val="clear" w:color="auto" w:fill="FFFFFF"/>
        <w:spacing w:after="0" w:line="240" w:lineRule="auto"/>
        <w:jc w:val="center"/>
      </w:pPr>
    </w:p>
    <w:p w14:paraId="7D89FF21" w14:textId="77777777" w:rsidR="006849B4" w:rsidRDefault="006849B4" w:rsidP="00CF00D6">
      <w:pPr>
        <w:shd w:val="clear" w:color="auto" w:fill="FFFFFF"/>
        <w:spacing w:after="0" w:line="240" w:lineRule="auto"/>
        <w:jc w:val="center"/>
      </w:pPr>
    </w:p>
    <w:p w14:paraId="4C020311" w14:textId="77777777" w:rsidR="006849B4" w:rsidRDefault="006849B4" w:rsidP="00CF00D6">
      <w:pPr>
        <w:shd w:val="clear" w:color="auto" w:fill="FFFFFF"/>
        <w:spacing w:after="0" w:line="240" w:lineRule="auto"/>
        <w:jc w:val="center"/>
      </w:pPr>
    </w:p>
    <w:p w14:paraId="1D980B05" w14:textId="77777777" w:rsidR="006849B4" w:rsidRDefault="006849B4" w:rsidP="00CF00D6">
      <w:pPr>
        <w:shd w:val="clear" w:color="auto" w:fill="FFFFFF"/>
        <w:spacing w:after="0" w:line="240" w:lineRule="auto"/>
        <w:jc w:val="center"/>
      </w:pPr>
    </w:p>
    <w:p w14:paraId="1F8F58CA" w14:textId="77777777" w:rsidR="006849B4" w:rsidRDefault="006849B4" w:rsidP="00CF00D6">
      <w:pPr>
        <w:shd w:val="clear" w:color="auto" w:fill="FFFFFF"/>
        <w:spacing w:after="0" w:line="240" w:lineRule="auto"/>
        <w:jc w:val="center"/>
      </w:pPr>
    </w:p>
    <w:p w14:paraId="23313F24" w14:textId="77777777" w:rsidR="006849B4" w:rsidRDefault="006849B4" w:rsidP="00CF00D6">
      <w:pPr>
        <w:shd w:val="clear" w:color="auto" w:fill="FFFFFF"/>
        <w:spacing w:after="0" w:line="240" w:lineRule="auto"/>
        <w:jc w:val="center"/>
      </w:pPr>
    </w:p>
    <w:p w14:paraId="20F06B8D" w14:textId="77777777" w:rsidR="006849B4" w:rsidRDefault="006849B4" w:rsidP="00CF00D6">
      <w:pPr>
        <w:shd w:val="clear" w:color="auto" w:fill="FFFFFF"/>
        <w:spacing w:after="0" w:line="240" w:lineRule="auto"/>
        <w:jc w:val="center"/>
      </w:pPr>
    </w:p>
    <w:p w14:paraId="2D7BA264" w14:textId="77777777" w:rsidR="006849B4" w:rsidRDefault="006849B4" w:rsidP="00CF00D6">
      <w:pPr>
        <w:shd w:val="clear" w:color="auto" w:fill="FFFFFF"/>
        <w:spacing w:after="0" w:line="240" w:lineRule="auto"/>
        <w:jc w:val="center"/>
      </w:pPr>
    </w:p>
    <w:p w14:paraId="6C5624B1" w14:textId="77777777" w:rsidR="006849B4" w:rsidRDefault="006849B4" w:rsidP="00CF00D6">
      <w:pPr>
        <w:shd w:val="clear" w:color="auto" w:fill="FFFFFF"/>
        <w:spacing w:after="0" w:line="240" w:lineRule="auto"/>
        <w:jc w:val="center"/>
      </w:pPr>
    </w:p>
    <w:p w14:paraId="2379B5D3" w14:textId="0D5D301E" w:rsidR="00490A5E" w:rsidRDefault="00490A5E" w:rsidP="006849B4">
      <w:pPr>
        <w:shd w:val="clear" w:color="auto" w:fill="FFFFFF"/>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 xml:space="preserve">Appendix </w:t>
      </w:r>
      <w:r w:rsidR="0047002F">
        <w:rPr>
          <w:rFonts w:ascii="Times New Roman" w:eastAsia="Times New Roman" w:hAnsi="Times New Roman" w:cs="Times New Roman"/>
          <w:b/>
          <w:i/>
          <w:sz w:val="24"/>
          <w:szCs w:val="24"/>
        </w:rPr>
        <w:t>F</w:t>
      </w:r>
    </w:p>
    <w:p w14:paraId="07FFA23D" w14:textId="5AB8970F" w:rsidR="003D0AD2" w:rsidRDefault="006849B4" w:rsidP="006849B4">
      <w:pPr>
        <w:shd w:val="clear" w:color="auto" w:fill="FFFFFF"/>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L</w:t>
      </w:r>
      <w:r w:rsidR="00A50972">
        <w:rPr>
          <w:rFonts w:ascii="Times New Roman" w:eastAsia="Times New Roman" w:hAnsi="Times New Roman" w:cs="Times New Roman"/>
          <w:b/>
          <w:i/>
          <w:sz w:val="24"/>
          <w:szCs w:val="24"/>
        </w:rPr>
        <w:t xml:space="preserve">ist of </w:t>
      </w:r>
      <w:r w:rsidR="003D0AD2">
        <w:rPr>
          <w:rFonts w:ascii="Times New Roman" w:eastAsia="Times New Roman" w:hAnsi="Times New Roman" w:cs="Times New Roman"/>
          <w:b/>
          <w:i/>
          <w:sz w:val="24"/>
          <w:szCs w:val="24"/>
        </w:rPr>
        <w:t xml:space="preserve">States </w:t>
      </w:r>
      <w:r w:rsidR="00A50972">
        <w:rPr>
          <w:rFonts w:ascii="Times New Roman" w:eastAsia="Times New Roman" w:hAnsi="Times New Roman" w:cs="Times New Roman"/>
          <w:b/>
          <w:i/>
          <w:sz w:val="24"/>
          <w:szCs w:val="24"/>
        </w:rPr>
        <w:t>That Regulate</w:t>
      </w:r>
      <w:r w:rsidR="003D0AD2">
        <w:rPr>
          <w:rFonts w:ascii="Times New Roman" w:eastAsia="Times New Roman" w:hAnsi="Times New Roman" w:cs="Times New Roman"/>
          <w:b/>
          <w:i/>
          <w:sz w:val="24"/>
          <w:szCs w:val="24"/>
        </w:rPr>
        <w:t xml:space="preserve"> Home Inspectors</w:t>
      </w:r>
    </w:p>
    <w:p w14:paraId="22117301" w14:textId="1275C063" w:rsidR="00A50972" w:rsidRDefault="00A50972" w:rsidP="006849B4">
      <w:pPr>
        <w:shd w:val="clear" w:color="auto" w:fill="FFFFFF"/>
        <w:spacing w:after="100" w:afterAutospacing="1" w:line="240" w:lineRule="auto"/>
        <w:jc w:val="center"/>
        <w:rPr>
          <w:rFonts w:ascii="Times New Roman" w:eastAsia="Times New Roman" w:hAnsi="Times New Roman" w:cs="Times New Roman"/>
          <w:b/>
          <w:i/>
          <w:sz w:val="24"/>
          <w:szCs w:val="24"/>
        </w:rPr>
      </w:pPr>
    </w:p>
    <w:p w14:paraId="03AF8415" w14:textId="77777777" w:rsidR="00A50972" w:rsidRPr="00A50972" w:rsidRDefault="00A50972" w:rsidP="00A50972">
      <w:pPr>
        <w:spacing w:after="0" w:line="240" w:lineRule="auto"/>
        <w:rPr>
          <w:rFonts w:ascii="Times New Roman" w:hAnsi="Times New Roman" w:cs="Times New Roman"/>
          <w:b/>
          <w:sz w:val="24"/>
          <w:szCs w:val="24"/>
          <w:u w:val="single"/>
        </w:rPr>
      </w:pPr>
    </w:p>
    <w:p w14:paraId="7F6AB965" w14:textId="77777777" w:rsidR="00A50972" w:rsidRPr="00A50972" w:rsidRDefault="00A50972" w:rsidP="00A50972">
      <w:pPr>
        <w:spacing w:after="0" w:line="240" w:lineRule="auto"/>
        <w:rPr>
          <w:rFonts w:ascii="Times New Roman" w:hAnsi="Times New Roman" w:cs="Times New Roman"/>
          <w:b/>
          <w:sz w:val="24"/>
          <w:szCs w:val="24"/>
          <w:u w:val="single"/>
        </w:rPr>
      </w:pPr>
    </w:p>
    <w:p w14:paraId="3C57587E" w14:textId="77777777" w:rsidR="00A50972" w:rsidRPr="00A50972" w:rsidRDefault="00A50972" w:rsidP="00A50972">
      <w:pPr>
        <w:spacing w:after="0" w:line="360" w:lineRule="auto"/>
        <w:ind w:left="720" w:firstLine="720"/>
        <w:rPr>
          <w:rFonts w:ascii="Times New Roman" w:hAnsi="Times New Roman" w:cs="Times New Roman"/>
          <w:sz w:val="24"/>
          <w:szCs w:val="24"/>
        </w:rPr>
      </w:pPr>
      <w:r w:rsidRPr="00A50972">
        <w:rPr>
          <w:rFonts w:ascii="Times New Roman" w:hAnsi="Times New Roman" w:cs="Times New Roman"/>
          <w:sz w:val="24"/>
          <w:szCs w:val="24"/>
        </w:rPr>
        <w:t>Alabama</w:t>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t>New York</w:t>
      </w:r>
    </w:p>
    <w:p w14:paraId="7DEABCE6" w14:textId="77777777" w:rsidR="00A50972" w:rsidRPr="00A50972" w:rsidRDefault="00A50972" w:rsidP="00A50972">
      <w:pPr>
        <w:spacing w:after="0" w:line="360" w:lineRule="auto"/>
        <w:ind w:left="720" w:firstLine="720"/>
        <w:rPr>
          <w:rFonts w:ascii="Times New Roman" w:hAnsi="Times New Roman" w:cs="Times New Roman"/>
          <w:sz w:val="24"/>
          <w:szCs w:val="24"/>
        </w:rPr>
      </w:pPr>
      <w:r w:rsidRPr="00A50972">
        <w:rPr>
          <w:rFonts w:ascii="Times New Roman" w:hAnsi="Times New Roman" w:cs="Times New Roman"/>
          <w:sz w:val="24"/>
          <w:szCs w:val="24"/>
        </w:rPr>
        <w:t>Alaska</w:t>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t>North Carolina</w:t>
      </w:r>
    </w:p>
    <w:p w14:paraId="315DCFAC" w14:textId="77777777" w:rsidR="00A50972" w:rsidRPr="00A50972" w:rsidRDefault="00A50972" w:rsidP="00A50972">
      <w:pPr>
        <w:spacing w:after="0" w:line="360" w:lineRule="auto"/>
        <w:ind w:left="720" w:firstLine="720"/>
        <w:rPr>
          <w:rFonts w:ascii="Times New Roman" w:hAnsi="Times New Roman" w:cs="Times New Roman"/>
          <w:sz w:val="24"/>
          <w:szCs w:val="24"/>
        </w:rPr>
      </w:pPr>
      <w:r w:rsidRPr="00A50972">
        <w:rPr>
          <w:rFonts w:ascii="Times New Roman" w:hAnsi="Times New Roman" w:cs="Times New Roman"/>
          <w:sz w:val="24"/>
          <w:szCs w:val="24"/>
        </w:rPr>
        <w:t>Arkansas</w:t>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t>North Dakota</w:t>
      </w:r>
    </w:p>
    <w:p w14:paraId="76F4C6BB" w14:textId="77777777" w:rsidR="00A50972" w:rsidRPr="00A50972" w:rsidRDefault="00A50972" w:rsidP="00A50972">
      <w:pPr>
        <w:spacing w:after="0" w:line="360" w:lineRule="auto"/>
        <w:ind w:left="720" w:firstLine="720"/>
        <w:rPr>
          <w:rFonts w:ascii="Times New Roman" w:hAnsi="Times New Roman" w:cs="Times New Roman"/>
          <w:sz w:val="24"/>
          <w:szCs w:val="24"/>
        </w:rPr>
      </w:pPr>
      <w:r w:rsidRPr="00A50972">
        <w:rPr>
          <w:rFonts w:ascii="Times New Roman" w:hAnsi="Times New Roman" w:cs="Times New Roman"/>
          <w:sz w:val="24"/>
          <w:szCs w:val="24"/>
        </w:rPr>
        <w:t>Connecticut</w:t>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t>Oklahoma</w:t>
      </w:r>
    </w:p>
    <w:p w14:paraId="2778FE8E" w14:textId="77777777" w:rsidR="00A50972" w:rsidRPr="00A50972" w:rsidRDefault="00A50972" w:rsidP="00A50972">
      <w:pPr>
        <w:spacing w:after="0" w:line="360" w:lineRule="auto"/>
        <w:ind w:left="720" w:firstLine="720"/>
        <w:rPr>
          <w:rFonts w:ascii="Times New Roman" w:hAnsi="Times New Roman" w:cs="Times New Roman"/>
          <w:sz w:val="24"/>
          <w:szCs w:val="24"/>
        </w:rPr>
      </w:pPr>
      <w:r w:rsidRPr="00A50972">
        <w:rPr>
          <w:rFonts w:ascii="Times New Roman" w:hAnsi="Times New Roman" w:cs="Times New Roman"/>
          <w:sz w:val="24"/>
          <w:szCs w:val="24"/>
        </w:rPr>
        <w:t>Delaware</w:t>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t>Oregon</w:t>
      </w:r>
    </w:p>
    <w:p w14:paraId="67CA428F" w14:textId="77777777" w:rsidR="00A50972" w:rsidRPr="00A50972" w:rsidRDefault="00A50972" w:rsidP="00A50972">
      <w:pPr>
        <w:spacing w:after="0" w:line="360" w:lineRule="auto"/>
        <w:ind w:left="720" w:firstLine="720"/>
        <w:rPr>
          <w:rFonts w:ascii="Times New Roman" w:hAnsi="Times New Roman" w:cs="Times New Roman"/>
          <w:sz w:val="24"/>
          <w:szCs w:val="24"/>
        </w:rPr>
      </w:pPr>
      <w:r w:rsidRPr="00A50972">
        <w:rPr>
          <w:rFonts w:ascii="Times New Roman" w:hAnsi="Times New Roman" w:cs="Times New Roman"/>
          <w:sz w:val="24"/>
          <w:szCs w:val="24"/>
        </w:rPr>
        <w:t>Florida</w:t>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t>Rhode Island</w:t>
      </w:r>
    </w:p>
    <w:p w14:paraId="556851E6" w14:textId="77777777" w:rsidR="00A50972" w:rsidRPr="00A50972" w:rsidRDefault="00A50972" w:rsidP="00A50972">
      <w:pPr>
        <w:spacing w:after="0" w:line="360" w:lineRule="auto"/>
        <w:ind w:left="720" w:firstLine="720"/>
        <w:rPr>
          <w:rFonts w:ascii="Times New Roman" w:hAnsi="Times New Roman" w:cs="Times New Roman"/>
          <w:sz w:val="24"/>
          <w:szCs w:val="24"/>
        </w:rPr>
      </w:pPr>
      <w:r w:rsidRPr="00A50972">
        <w:rPr>
          <w:rFonts w:ascii="Times New Roman" w:hAnsi="Times New Roman" w:cs="Times New Roman"/>
          <w:sz w:val="24"/>
          <w:szCs w:val="24"/>
        </w:rPr>
        <w:t>Illinois</w:t>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t>South Carolina</w:t>
      </w:r>
    </w:p>
    <w:p w14:paraId="1E1AB841" w14:textId="77777777" w:rsidR="00A50972" w:rsidRPr="00A50972" w:rsidRDefault="00A50972" w:rsidP="00A50972">
      <w:pPr>
        <w:spacing w:after="0" w:line="360" w:lineRule="auto"/>
        <w:ind w:left="720" w:firstLine="720"/>
        <w:rPr>
          <w:rFonts w:ascii="Times New Roman" w:hAnsi="Times New Roman" w:cs="Times New Roman"/>
          <w:sz w:val="24"/>
          <w:szCs w:val="24"/>
        </w:rPr>
      </w:pPr>
      <w:r w:rsidRPr="00A50972">
        <w:rPr>
          <w:rFonts w:ascii="Times New Roman" w:hAnsi="Times New Roman" w:cs="Times New Roman"/>
          <w:sz w:val="24"/>
          <w:szCs w:val="24"/>
        </w:rPr>
        <w:t>Indiana</w:t>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t>South Dakota</w:t>
      </w:r>
    </w:p>
    <w:p w14:paraId="021B44F9" w14:textId="77777777" w:rsidR="00A50972" w:rsidRPr="00A50972" w:rsidRDefault="00A50972" w:rsidP="00A50972">
      <w:pPr>
        <w:spacing w:after="0" w:line="360" w:lineRule="auto"/>
        <w:ind w:left="720" w:firstLine="720"/>
        <w:rPr>
          <w:rFonts w:ascii="Times New Roman" w:hAnsi="Times New Roman" w:cs="Times New Roman"/>
          <w:sz w:val="24"/>
          <w:szCs w:val="24"/>
        </w:rPr>
      </w:pPr>
      <w:r w:rsidRPr="00A50972">
        <w:rPr>
          <w:rFonts w:ascii="Times New Roman" w:hAnsi="Times New Roman" w:cs="Times New Roman"/>
          <w:sz w:val="24"/>
          <w:szCs w:val="24"/>
        </w:rPr>
        <w:t>Kentucky</w:t>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t>Tennessee</w:t>
      </w:r>
    </w:p>
    <w:p w14:paraId="6B31B023" w14:textId="77777777" w:rsidR="00A50972" w:rsidRPr="00A50972" w:rsidRDefault="00A50972" w:rsidP="00A50972">
      <w:pPr>
        <w:spacing w:after="0" w:line="360" w:lineRule="auto"/>
        <w:ind w:left="720" w:firstLine="720"/>
        <w:rPr>
          <w:rFonts w:ascii="Times New Roman" w:hAnsi="Times New Roman" w:cs="Times New Roman"/>
          <w:sz w:val="24"/>
          <w:szCs w:val="24"/>
        </w:rPr>
      </w:pPr>
      <w:r w:rsidRPr="00A50972">
        <w:rPr>
          <w:rFonts w:ascii="Times New Roman" w:hAnsi="Times New Roman" w:cs="Times New Roman"/>
          <w:sz w:val="24"/>
          <w:szCs w:val="24"/>
        </w:rPr>
        <w:t>Louisiana</w:t>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t>Texas</w:t>
      </w:r>
    </w:p>
    <w:p w14:paraId="6C3F2AF2" w14:textId="77777777" w:rsidR="00A50972" w:rsidRPr="00A50972" w:rsidRDefault="00A50972" w:rsidP="00A50972">
      <w:pPr>
        <w:spacing w:after="0" w:line="360" w:lineRule="auto"/>
        <w:ind w:left="720" w:firstLine="720"/>
        <w:rPr>
          <w:rFonts w:ascii="Times New Roman" w:hAnsi="Times New Roman" w:cs="Times New Roman"/>
          <w:sz w:val="24"/>
          <w:szCs w:val="24"/>
        </w:rPr>
      </w:pPr>
      <w:r w:rsidRPr="00A50972">
        <w:rPr>
          <w:rFonts w:ascii="Times New Roman" w:hAnsi="Times New Roman" w:cs="Times New Roman"/>
          <w:sz w:val="24"/>
          <w:szCs w:val="24"/>
        </w:rPr>
        <w:t>Maryland</w:t>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t>Vermont</w:t>
      </w:r>
    </w:p>
    <w:p w14:paraId="4E5F7CF9" w14:textId="77777777" w:rsidR="00A50972" w:rsidRPr="00A50972" w:rsidRDefault="00A50972" w:rsidP="00A50972">
      <w:pPr>
        <w:spacing w:after="0" w:line="360" w:lineRule="auto"/>
        <w:ind w:left="720" w:firstLine="720"/>
        <w:rPr>
          <w:rFonts w:ascii="Times New Roman" w:hAnsi="Times New Roman" w:cs="Times New Roman"/>
          <w:sz w:val="24"/>
          <w:szCs w:val="24"/>
        </w:rPr>
      </w:pPr>
      <w:r w:rsidRPr="00A50972">
        <w:rPr>
          <w:rFonts w:ascii="Times New Roman" w:hAnsi="Times New Roman" w:cs="Times New Roman"/>
          <w:sz w:val="24"/>
          <w:szCs w:val="24"/>
        </w:rPr>
        <w:t>Massachusetts</w:t>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t>Virginia</w:t>
      </w:r>
    </w:p>
    <w:p w14:paraId="404A4E6C" w14:textId="77777777" w:rsidR="00A50972" w:rsidRPr="00A50972" w:rsidRDefault="00A50972" w:rsidP="00A50972">
      <w:pPr>
        <w:spacing w:after="0" w:line="360" w:lineRule="auto"/>
        <w:ind w:left="720" w:firstLine="720"/>
        <w:rPr>
          <w:rFonts w:ascii="Times New Roman" w:hAnsi="Times New Roman" w:cs="Times New Roman"/>
          <w:sz w:val="24"/>
          <w:szCs w:val="24"/>
        </w:rPr>
      </w:pPr>
      <w:r w:rsidRPr="00A50972">
        <w:rPr>
          <w:rFonts w:ascii="Times New Roman" w:hAnsi="Times New Roman" w:cs="Times New Roman"/>
          <w:sz w:val="24"/>
          <w:szCs w:val="24"/>
        </w:rPr>
        <w:t>Mississippi</w:t>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t>Washington</w:t>
      </w:r>
    </w:p>
    <w:p w14:paraId="7DAF69A3" w14:textId="77777777" w:rsidR="00A50972" w:rsidRPr="00A50972" w:rsidRDefault="00A50972" w:rsidP="00A50972">
      <w:pPr>
        <w:spacing w:after="0" w:line="360" w:lineRule="auto"/>
        <w:ind w:left="720" w:firstLine="720"/>
        <w:rPr>
          <w:rFonts w:ascii="Times New Roman" w:hAnsi="Times New Roman" w:cs="Times New Roman"/>
          <w:sz w:val="24"/>
          <w:szCs w:val="24"/>
        </w:rPr>
      </w:pPr>
      <w:r w:rsidRPr="00A50972">
        <w:rPr>
          <w:rFonts w:ascii="Times New Roman" w:hAnsi="Times New Roman" w:cs="Times New Roman"/>
          <w:sz w:val="24"/>
          <w:szCs w:val="24"/>
        </w:rPr>
        <w:t>Nevada</w:t>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t>West Virginia</w:t>
      </w:r>
    </w:p>
    <w:p w14:paraId="4D747B57" w14:textId="77777777" w:rsidR="00A50972" w:rsidRPr="00A50972" w:rsidRDefault="00A50972" w:rsidP="00A50972">
      <w:pPr>
        <w:spacing w:after="0" w:line="360" w:lineRule="auto"/>
        <w:ind w:left="720" w:firstLine="720"/>
        <w:rPr>
          <w:rFonts w:ascii="Times New Roman" w:hAnsi="Times New Roman" w:cs="Times New Roman"/>
          <w:sz w:val="24"/>
          <w:szCs w:val="24"/>
        </w:rPr>
      </w:pPr>
      <w:r w:rsidRPr="00A50972">
        <w:rPr>
          <w:rFonts w:ascii="Times New Roman" w:hAnsi="Times New Roman" w:cs="Times New Roman"/>
          <w:sz w:val="24"/>
          <w:szCs w:val="24"/>
        </w:rPr>
        <w:t>New Hampshire</w:t>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r>
      <w:r w:rsidRPr="00A50972">
        <w:rPr>
          <w:rFonts w:ascii="Times New Roman" w:hAnsi="Times New Roman" w:cs="Times New Roman"/>
          <w:sz w:val="24"/>
          <w:szCs w:val="24"/>
        </w:rPr>
        <w:tab/>
        <w:t>Wisconsin</w:t>
      </w:r>
    </w:p>
    <w:p w14:paraId="08AC8C74" w14:textId="77777777" w:rsidR="00A50972" w:rsidRPr="00A50972" w:rsidRDefault="00A50972" w:rsidP="00A50972">
      <w:pPr>
        <w:spacing w:after="0" w:line="360" w:lineRule="auto"/>
        <w:ind w:left="720" w:firstLine="720"/>
        <w:rPr>
          <w:rFonts w:ascii="Times New Roman" w:hAnsi="Times New Roman" w:cs="Times New Roman"/>
          <w:sz w:val="24"/>
          <w:szCs w:val="24"/>
        </w:rPr>
      </w:pPr>
      <w:r w:rsidRPr="00A50972">
        <w:rPr>
          <w:rFonts w:ascii="Times New Roman" w:hAnsi="Times New Roman" w:cs="Times New Roman"/>
          <w:sz w:val="24"/>
          <w:szCs w:val="24"/>
        </w:rPr>
        <w:t>New Jersey</w:t>
      </w:r>
    </w:p>
    <w:p w14:paraId="4A625355" w14:textId="77777777" w:rsidR="00A50972" w:rsidRPr="00CF00D6" w:rsidRDefault="00A50972" w:rsidP="00CF00D6">
      <w:pPr>
        <w:shd w:val="clear" w:color="auto" w:fill="FFFFFF"/>
        <w:spacing w:after="0" w:line="240" w:lineRule="auto"/>
        <w:jc w:val="center"/>
        <w:rPr>
          <w:rFonts w:ascii="Times New Roman" w:eastAsia="Times New Roman" w:hAnsi="Times New Roman" w:cs="Times New Roman"/>
          <w:b/>
          <w:i/>
          <w:sz w:val="24"/>
          <w:szCs w:val="24"/>
        </w:rPr>
      </w:pPr>
    </w:p>
    <w:sectPr w:rsidR="00A50972" w:rsidRPr="00CF00D6" w:rsidSect="00027235">
      <w:footerReference w:type="default" r:id="rId201"/>
      <w:footerReference w:type="first" r:id="rId20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5C4B7C" w14:textId="77777777" w:rsidR="00D46051" w:rsidRDefault="00D46051" w:rsidP="00330D06">
      <w:pPr>
        <w:spacing w:after="0" w:line="240" w:lineRule="auto"/>
      </w:pPr>
      <w:r>
        <w:separator/>
      </w:r>
    </w:p>
  </w:endnote>
  <w:endnote w:type="continuationSeparator" w:id="0">
    <w:p w14:paraId="07319844" w14:textId="77777777" w:rsidR="00D46051" w:rsidRDefault="00D46051" w:rsidP="00330D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8A89E" w14:textId="3608D500" w:rsidR="00D46051" w:rsidRDefault="00D46051">
    <w:pPr>
      <w:pStyle w:val="Footer"/>
      <w:jc w:val="right"/>
    </w:pPr>
  </w:p>
  <w:p w14:paraId="2E79A33F" w14:textId="77777777" w:rsidR="00D46051" w:rsidRDefault="00D460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1857488"/>
      <w:docPartObj>
        <w:docPartGallery w:val="Page Numbers (Bottom of Page)"/>
        <w:docPartUnique/>
      </w:docPartObj>
    </w:sdtPr>
    <w:sdtEndPr>
      <w:rPr>
        <w:noProof/>
      </w:rPr>
    </w:sdtEndPr>
    <w:sdtContent>
      <w:p w14:paraId="5D0D418D" w14:textId="75AEB99C" w:rsidR="00D46051" w:rsidRDefault="006215B1">
        <w:pPr>
          <w:pStyle w:val="Footer"/>
          <w:jc w:val="right"/>
        </w:pPr>
      </w:p>
    </w:sdtContent>
  </w:sdt>
  <w:p w14:paraId="4061C4A7" w14:textId="77777777" w:rsidR="00D46051" w:rsidRDefault="00D460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05E14" w14:textId="5992C0F3" w:rsidR="00D46051" w:rsidRDefault="00D46051">
    <w:pPr>
      <w:pStyle w:val="Footer"/>
      <w:jc w:val="right"/>
    </w:pPr>
  </w:p>
  <w:p w14:paraId="7825D2AB" w14:textId="77777777" w:rsidR="00D46051" w:rsidRDefault="00D460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1411436"/>
      <w:docPartObj>
        <w:docPartGallery w:val="Page Numbers (Bottom of Page)"/>
        <w:docPartUnique/>
      </w:docPartObj>
    </w:sdtPr>
    <w:sdtEndPr>
      <w:rPr>
        <w:noProof/>
      </w:rPr>
    </w:sdtEndPr>
    <w:sdtContent>
      <w:p w14:paraId="74BA4A08" w14:textId="6F9AA5F3" w:rsidR="00D46051" w:rsidRPr="00BA28B0" w:rsidRDefault="00D46051">
        <w:pPr>
          <w:pStyle w:val="Footer"/>
          <w:jc w:val="right"/>
        </w:pPr>
        <w:r w:rsidRPr="00BA28B0">
          <w:fldChar w:fldCharType="begin"/>
        </w:r>
        <w:r w:rsidRPr="00BA28B0">
          <w:instrText xml:space="preserve"> PAGE   \* MERGEFORMAT </w:instrText>
        </w:r>
        <w:r w:rsidRPr="00BA28B0">
          <w:fldChar w:fldCharType="separate"/>
        </w:r>
        <w:r w:rsidRPr="00BA28B0">
          <w:rPr>
            <w:noProof/>
          </w:rPr>
          <w:t>2</w:t>
        </w:r>
        <w:r w:rsidRPr="00BA28B0">
          <w:rPr>
            <w:noProof/>
          </w:rPr>
          <w:fldChar w:fldCharType="end"/>
        </w:r>
      </w:p>
    </w:sdtContent>
  </w:sdt>
  <w:p w14:paraId="60DD8383" w14:textId="77777777" w:rsidR="00D46051" w:rsidRDefault="00D46051">
    <w:pPr>
      <w:pStyle w:val="Footer"/>
    </w:pPr>
  </w:p>
  <w:p w14:paraId="524AC42B" w14:textId="77777777" w:rsidR="00D46051" w:rsidRDefault="00D4605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7162403"/>
      <w:docPartObj>
        <w:docPartGallery w:val="Page Numbers (Bottom of Page)"/>
        <w:docPartUnique/>
      </w:docPartObj>
    </w:sdtPr>
    <w:sdtEndPr>
      <w:rPr>
        <w:noProof/>
      </w:rPr>
    </w:sdtEndPr>
    <w:sdtContent>
      <w:p w14:paraId="56D20E7A" w14:textId="49EFDDAE" w:rsidR="00D46051" w:rsidRDefault="00D4605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FCBAE2" w14:textId="77777777" w:rsidR="00D46051" w:rsidRDefault="00D46051">
    <w:pPr>
      <w:pStyle w:val="Footer"/>
    </w:pPr>
  </w:p>
  <w:p w14:paraId="6A0E80E7" w14:textId="77777777" w:rsidR="00D46051" w:rsidRDefault="00D460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7116B" w14:textId="77777777" w:rsidR="00D46051" w:rsidRDefault="00D46051" w:rsidP="00330D06">
      <w:pPr>
        <w:spacing w:after="0" w:line="240" w:lineRule="auto"/>
      </w:pPr>
      <w:r>
        <w:separator/>
      </w:r>
    </w:p>
  </w:footnote>
  <w:footnote w:type="continuationSeparator" w:id="0">
    <w:p w14:paraId="4055D573" w14:textId="77777777" w:rsidR="00D46051" w:rsidRDefault="00D46051" w:rsidP="00330D06">
      <w:pPr>
        <w:spacing w:after="0" w:line="240" w:lineRule="auto"/>
      </w:pPr>
      <w:r>
        <w:continuationSeparator/>
      </w:r>
    </w:p>
  </w:footnote>
  <w:footnote w:id="1">
    <w:p w14:paraId="2875ED4C" w14:textId="77777777" w:rsidR="00D46051" w:rsidRPr="00A12B54" w:rsidRDefault="00D46051" w:rsidP="00127F35">
      <w:pPr>
        <w:pStyle w:val="FootnoteText"/>
        <w:rPr>
          <w:rFonts w:ascii="Times New Roman" w:hAnsi="Times New Roman" w:cs="Times New Roman"/>
        </w:rPr>
      </w:pPr>
      <w:r w:rsidRPr="00A12B54">
        <w:rPr>
          <w:rStyle w:val="FootnoteReference"/>
          <w:rFonts w:ascii="Times New Roman" w:hAnsi="Times New Roman" w:cs="Times New Roman"/>
        </w:rPr>
        <w:footnoteRef/>
      </w:r>
      <w:r w:rsidRPr="00A12B54">
        <w:rPr>
          <w:rFonts w:ascii="Times New Roman" w:hAnsi="Times New Roman" w:cs="Times New Roman"/>
        </w:rPr>
        <w:t xml:space="preserve"> 5 M.R.S. §§ 205-A - 214</w:t>
      </w:r>
    </w:p>
  </w:footnote>
  <w:footnote w:id="2">
    <w:p w14:paraId="4F1D3F12" w14:textId="77777777" w:rsidR="00D46051" w:rsidRPr="00A12B54" w:rsidRDefault="00D46051" w:rsidP="00127F35">
      <w:pPr>
        <w:pStyle w:val="FootnoteText"/>
        <w:rPr>
          <w:rFonts w:ascii="Times New Roman" w:hAnsi="Times New Roman" w:cs="Times New Roman"/>
        </w:rPr>
      </w:pPr>
      <w:r w:rsidRPr="00A12B54">
        <w:rPr>
          <w:rStyle w:val="FootnoteReference"/>
          <w:rFonts w:ascii="Times New Roman" w:hAnsi="Times New Roman" w:cs="Times New Roman"/>
        </w:rPr>
        <w:footnoteRef/>
      </w:r>
      <w:r w:rsidRPr="00A12B54">
        <w:rPr>
          <w:rFonts w:ascii="Times New Roman" w:hAnsi="Times New Roman" w:cs="Times New Roman"/>
        </w:rPr>
        <w:t xml:space="preserve"> Consumer Law Guide, Maine Office of Attorney General, Chapter 3, Sec. 3.1 </w:t>
      </w:r>
    </w:p>
  </w:footnote>
  <w:footnote w:id="3">
    <w:p w14:paraId="4D5F03D2" w14:textId="77777777" w:rsidR="00D46051" w:rsidRDefault="00D46051" w:rsidP="00D865F5">
      <w:pPr>
        <w:pStyle w:val="FootnoteText"/>
      </w:pPr>
      <w:r w:rsidRPr="00A12B54">
        <w:rPr>
          <w:rStyle w:val="FootnoteReference"/>
          <w:rFonts w:ascii="Times New Roman" w:hAnsi="Times New Roman" w:cs="Times New Roman"/>
        </w:rPr>
        <w:footnoteRef/>
      </w:r>
      <w:r w:rsidRPr="00A12B54">
        <w:rPr>
          <w:rFonts w:ascii="Times New Roman" w:hAnsi="Times New Roman" w:cs="Times New Roman"/>
        </w:rPr>
        <w:t xml:space="preserve"> Consumer Law Guide, Maine Office of Attorney General, Chapter 27, Sec. 2.2</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51B96"/>
    <w:multiLevelType w:val="hybridMultilevel"/>
    <w:tmpl w:val="EA18494C"/>
    <w:lvl w:ilvl="0" w:tplc="7A92A098">
      <w:start w:val="7"/>
      <w:numFmt w:val="decimal"/>
      <w:lvlText w:val="%1."/>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D6E73C">
      <w:start w:val="1"/>
      <w:numFmt w:val="lowerLetter"/>
      <w:lvlText w:val="%2"/>
      <w:lvlJc w:val="left"/>
      <w:pPr>
        <w:ind w:left="1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BE4EE6">
      <w:start w:val="1"/>
      <w:numFmt w:val="lowerRoman"/>
      <w:lvlText w:val="%3"/>
      <w:lvlJc w:val="left"/>
      <w:pPr>
        <w:ind w:left="1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A460B0">
      <w:start w:val="1"/>
      <w:numFmt w:val="decimal"/>
      <w:lvlText w:val="%4"/>
      <w:lvlJc w:val="left"/>
      <w:pPr>
        <w:ind w:left="2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1A7636">
      <w:start w:val="1"/>
      <w:numFmt w:val="lowerLetter"/>
      <w:lvlText w:val="%5"/>
      <w:lvlJc w:val="left"/>
      <w:pPr>
        <w:ind w:left="3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4430C6">
      <w:start w:val="1"/>
      <w:numFmt w:val="lowerRoman"/>
      <w:lvlText w:val="%6"/>
      <w:lvlJc w:val="left"/>
      <w:pPr>
        <w:ind w:left="4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3E77B0">
      <w:start w:val="1"/>
      <w:numFmt w:val="decimal"/>
      <w:lvlText w:val="%7"/>
      <w:lvlJc w:val="left"/>
      <w:pPr>
        <w:ind w:left="4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0E7FCC">
      <w:start w:val="1"/>
      <w:numFmt w:val="lowerLetter"/>
      <w:lvlText w:val="%8"/>
      <w:lvlJc w:val="left"/>
      <w:pPr>
        <w:ind w:left="5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F24462">
      <w:start w:val="1"/>
      <w:numFmt w:val="lowerRoman"/>
      <w:lvlText w:val="%9"/>
      <w:lvlJc w:val="left"/>
      <w:pPr>
        <w:ind w:left="6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D74099"/>
    <w:multiLevelType w:val="hybridMultilevel"/>
    <w:tmpl w:val="E0D4E91E"/>
    <w:lvl w:ilvl="0" w:tplc="CD9EAEB0">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7E385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7EB9E2">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D0C8D4">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70B0D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0E5D96">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BAE54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BA6058">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E0EBA2">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277AC1"/>
    <w:multiLevelType w:val="hybridMultilevel"/>
    <w:tmpl w:val="1E4CB73C"/>
    <w:lvl w:ilvl="0" w:tplc="0D921028">
      <w:start w:val="1"/>
      <w:numFmt w:val="decimal"/>
      <w:lvlText w:val="%1"/>
      <w:lvlJc w:val="left"/>
      <w:pPr>
        <w:ind w:left="360"/>
      </w:pPr>
      <w:rPr>
        <w:rFonts w:ascii="Times New Roman" w:eastAsia="Times New Roman" w:hAnsi="Times New Roman" w:cs="Times New Roman"/>
        <w:b w:val="0"/>
        <w:i w:val="0"/>
        <w:strike w:val="0"/>
        <w:dstrike w:val="0"/>
        <w:color w:val="980000"/>
        <w:sz w:val="24"/>
        <w:szCs w:val="24"/>
        <w:u w:val="none" w:color="000000"/>
        <w:bdr w:val="none" w:sz="0" w:space="0" w:color="auto"/>
        <w:shd w:val="clear" w:color="auto" w:fill="auto"/>
        <w:vertAlign w:val="baseline"/>
      </w:rPr>
    </w:lvl>
    <w:lvl w:ilvl="1" w:tplc="12F21610">
      <w:start w:val="1"/>
      <w:numFmt w:val="lowerLetter"/>
      <w:lvlText w:val="%2"/>
      <w:lvlJc w:val="left"/>
      <w:pPr>
        <w:ind w:left="900"/>
      </w:pPr>
      <w:rPr>
        <w:rFonts w:ascii="Times New Roman" w:eastAsia="Times New Roman" w:hAnsi="Times New Roman" w:cs="Times New Roman"/>
        <w:b w:val="0"/>
        <w:i w:val="0"/>
        <w:strike w:val="0"/>
        <w:dstrike w:val="0"/>
        <w:color w:val="980000"/>
        <w:sz w:val="24"/>
        <w:szCs w:val="24"/>
        <w:u w:val="none" w:color="000000"/>
        <w:bdr w:val="none" w:sz="0" w:space="0" w:color="auto"/>
        <w:shd w:val="clear" w:color="auto" w:fill="auto"/>
        <w:vertAlign w:val="baseline"/>
      </w:rPr>
    </w:lvl>
    <w:lvl w:ilvl="2" w:tplc="C4C0843C">
      <w:start w:val="1"/>
      <w:numFmt w:val="decimal"/>
      <w:lvlRestart w:val="0"/>
      <w:lvlText w:val="%3."/>
      <w:lvlJc w:val="left"/>
      <w:pPr>
        <w:ind w:left="1440"/>
      </w:pPr>
      <w:rPr>
        <w:rFonts w:ascii="Times New Roman" w:eastAsia="Times New Roman" w:hAnsi="Times New Roman" w:cs="Times New Roman"/>
        <w:b w:val="0"/>
        <w:i w:val="0"/>
        <w:strike w:val="0"/>
        <w:dstrike w:val="0"/>
        <w:color w:val="980000"/>
        <w:sz w:val="24"/>
        <w:szCs w:val="24"/>
        <w:u w:val="none" w:color="000000"/>
        <w:bdr w:val="none" w:sz="0" w:space="0" w:color="auto"/>
        <w:shd w:val="clear" w:color="auto" w:fill="auto"/>
        <w:vertAlign w:val="baseline"/>
      </w:rPr>
    </w:lvl>
    <w:lvl w:ilvl="3" w:tplc="84820960">
      <w:start w:val="1"/>
      <w:numFmt w:val="decimal"/>
      <w:lvlText w:val="%4"/>
      <w:lvlJc w:val="left"/>
      <w:pPr>
        <w:ind w:left="2160"/>
      </w:pPr>
      <w:rPr>
        <w:rFonts w:ascii="Times New Roman" w:eastAsia="Times New Roman" w:hAnsi="Times New Roman" w:cs="Times New Roman"/>
        <w:b w:val="0"/>
        <w:i w:val="0"/>
        <w:strike w:val="0"/>
        <w:dstrike w:val="0"/>
        <w:color w:val="980000"/>
        <w:sz w:val="24"/>
        <w:szCs w:val="24"/>
        <w:u w:val="none" w:color="000000"/>
        <w:bdr w:val="none" w:sz="0" w:space="0" w:color="auto"/>
        <w:shd w:val="clear" w:color="auto" w:fill="auto"/>
        <w:vertAlign w:val="baseline"/>
      </w:rPr>
    </w:lvl>
    <w:lvl w:ilvl="4" w:tplc="F420F3DC">
      <w:start w:val="1"/>
      <w:numFmt w:val="lowerLetter"/>
      <w:lvlText w:val="%5"/>
      <w:lvlJc w:val="left"/>
      <w:pPr>
        <w:ind w:left="2880"/>
      </w:pPr>
      <w:rPr>
        <w:rFonts w:ascii="Times New Roman" w:eastAsia="Times New Roman" w:hAnsi="Times New Roman" w:cs="Times New Roman"/>
        <w:b w:val="0"/>
        <w:i w:val="0"/>
        <w:strike w:val="0"/>
        <w:dstrike w:val="0"/>
        <w:color w:val="980000"/>
        <w:sz w:val="24"/>
        <w:szCs w:val="24"/>
        <w:u w:val="none" w:color="000000"/>
        <w:bdr w:val="none" w:sz="0" w:space="0" w:color="auto"/>
        <w:shd w:val="clear" w:color="auto" w:fill="auto"/>
        <w:vertAlign w:val="baseline"/>
      </w:rPr>
    </w:lvl>
    <w:lvl w:ilvl="5" w:tplc="D77A0A22">
      <w:start w:val="1"/>
      <w:numFmt w:val="lowerRoman"/>
      <w:lvlText w:val="%6"/>
      <w:lvlJc w:val="left"/>
      <w:pPr>
        <w:ind w:left="3600"/>
      </w:pPr>
      <w:rPr>
        <w:rFonts w:ascii="Times New Roman" w:eastAsia="Times New Roman" w:hAnsi="Times New Roman" w:cs="Times New Roman"/>
        <w:b w:val="0"/>
        <w:i w:val="0"/>
        <w:strike w:val="0"/>
        <w:dstrike w:val="0"/>
        <w:color w:val="980000"/>
        <w:sz w:val="24"/>
        <w:szCs w:val="24"/>
        <w:u w:val="none" w:color="000000"/>
        <w:bdr w:val="none" w:sz="0" w:space="0" w:color="auto"/>
        <w:shd w:val="clear" w:color="auto" w:fill="auto"/>
        <w:vertAlign w:val="baseline"/>
      </w:rPr>
    </w:lvl>
    <w:lvl w:ilvl="6" w:tplc="0A20E504">
      <w:start w:val="1"/>
      <w:numFmt w:val="decimal"/>
      <w:lvlText w:val="%7"/>
      <w:lvlJc w:val="left"/>
      <w:pPr>
        <w:ind w:left="4320"/>
      </w:pPr>
      <w:rPr>
        <w:rFonts w:ascii="Times New Roman" w:eastAsia="Times New Roman" w:hAnsi="Times New Roman" w:cs="Times New Roman"/>
        <w:b w:val="0"/>
        <w:i w:val="0"/>
        <w:strike w:val="0"/>
        <w:dstrike w:val="0"/>
        <w:color w:val="980000"/>
        <w:sz w:val="24"/>
        <w:szCs w:val="24"/>
        <w:u w:val="none" w:color="000000"/>
        <w:bdr w:val="none" w:sz="0" w:space="0" w:color="auto"/>
        <w:shd w:val="clear" w:color="auto" w:fill="auto"/>
        <w:vertAlign w:val="baseline"/>
      </w:rPr>
    </w:lvl>
    <w:lvl w:ilvl="7" w:tplc="889A1496">
      <w:start w:val="1"/>
      <w:numFmt w:val="lowerLetter"/>
      <w:lvlText w:val="%8"/>
      <w:lvlJc w:val="left"/>
      <w:pPr>
        <w:ind w:left="5040"/>
      </w:pPr>
      <w:rPr>
        <w:rFonts w:ascii="Times New Roman" w:eastAsia="Times New Roman" w:hAnsi="Times New Roman" w:cs="Times New Roman"/>
        <w:b w:val="0"/>
        <w:i w:val="0"/>
        <w:strike w:val="0"/>
        <w:dstrike w:val="0"/>
        <w:color w:val="980000"/>
        <w:sz w:val="24"/>
        <w:szCs w:val="24"/>
        <w:u w:val="none" w:color="000000"/>
        <w:bdr w:val="none" w:sz="0" w:space="0" w:color="auto"/>
        <w:shd w:val="clear" w:color="auto" w:fill="auto"/>
        <w:vertAlign w:val="baseline"/>
      </w:rPr>
    </w:lvl>
    <w:lvl w:ilvl="8" w:tplc="3AB6B8EA">
      <w:start w:val="1"/>
      <w:numFmt w:val="lowerRoman"/>
      <w:lvlText w:val="%9"/>
      <w:lvlJc w:val="left"/>
      <w:pPr>
        <w:ind w:left="5760"/>
      </w:pPr>
      <w:rPr>
        <w:rFonts w:ascii="Times New Roman" w:eastAsia="Times New Roman" w:hAnsi="Times New Roman" w:cs="Times New Roman"/>
        <w:b w:val="0"/>
        <w:i w:val="0"/>
        <w:strike w:val="0"/>
        <w:dstrike w:val="0"/>
        <w:color w:val="980000"/>
        <w:sz w:val="24"/>
        <w:szCs w:val="24"/>
        <w:u w:val="none" w:color="000000"/>
        <w:bdr w:val="none" w:sz="0" w:space="0" w:color="auto"/>
        <w:shd w:val="clear" w:color="auto" w:fill="auto"/>
        <w:vertAlign w:val="baseline"/>
      </w:rPr>
    </w:lvl>
  </w:abstractNum>
  <w:abstractNum w:abstractNumId="3" w15:restartNumberingAfterBreak="0">
    <w:nsid w:val="084D28BA"/>
    <w:multiLevelType w:val="hybridMultilevel"/>
    <w:tmpl w:val="D2A206B4"/>
    <w:lvl w:ilvl="0" w:tplc="8CB682B4">
      <w:start w:val="1"/>
      <w:numFmt w:val="decimal"/>
      <w:lvlText w:val="%1."/>
      <w:lvlJc w:val="left"/>
      <w:pPr>
        <w:ind w:left="1080" w:hanging="360"/>
      </w:pPr>
      <w:rPr>
        <w:rFonts w:ascii="Times New Roman" w:eastAsiaTheme="minorHAnsi" w:hAnsi="Times New Roman" w:cs="Times New Roman"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85425E7"/>
    <w:multiLevelType w:val="hybridMultilevel"/>
    <w:tmpl w:val="AD6A4A5A"/>
    <w:lvl w:ilvl="0" w:tplc="C7FA3B7C">
      <w:start w:val="1"/>
      <w:numFmt w:val="decimal"/>
      <w:lvlText w:val="%1"/>
      <w:lvlJc w:val="left"/>
      <w:pPr>
        <w:ind w:left="360"/>
      </w:pPr>
      <w:rPr>
        <w:rFonts w:ascii="Times New Roman" w:eastAsia="Times New Roman" w:hAnsi="Times New Roman" w:cs="Times New Roman"/>
        <w:b w:val="0"/>
        <w:i w:val="0"/>
        <w:strike w:val="0"/>
        <w:dstrike w:val="0"/>
        <w:color w:val="980000"/>
        <w:sz w:val="24"/>
        <w:szCs w:val="24"/>
        <w:u w:val="none" w:color="000000"/>
        <w:bdr w:val="none" w:sz="0" w:space="0" w:color="auto"/>
        <w:shd w:val="clear" w:color="auto" w:fill="auto"/>
        <w:vertAlign w:val="baseline"/>
      </w:rPr>
    </w:lvl>
    <w:lvl w:ilvl="1" w:tplc="7196F3EC">
      <w:start w:val="1"/>
      <w:numFmt w:val="lowerLetter"/>
      <w:lvlText w:val="%2"/>
      <w:lvlJc w:val="left"/>
      <w:pPr>
        <w:ind w:left="900"/>
      </w:pPr>
      <w:rPr>
        <w:rFonts w:ascii="Times New Roman" w:eastAsia="Times New Roman" w:hAnsi="Times New Roman" w:cs="Times New Roman"/>
        <w:b w:val="0"/>
        <w:i w:val="0"/>
        <w:strike w:val="0"/>
        <w:dstrike w:val="0"/>
        <w:color w:val="980000"/>
        <w:sz w:val="24"/>
        <w:szCs w:val="24"/>
        <w:u w:val="none" w:color="000000"/>
        <w:bdr w:val="none" w:sz="0" w:space="0" w:color="auto"/>
        <w:shd w:val="clear" w:color="auto" w:fill="auto"/>
        <w:vertAlign w:val="baseline"/>
      </w:rPr>
    </w:lvl>
    <w:lvl w:ilvl="2" w:tplc="2F728F76">
      <w:start w:val="1"/>
      <w:numFmt w:val="decimal"/>
      <w:lvlRestart w:val="0"/>
      <w:lvlText w:val="%3."/>
      <w:lvlJc w:val="left"/>
      <w:pPr>
        <w:ind w:left="1440"/>
      </w:pPr>
      <w:rPr>
        <w:rFonts w:ascii="Times New Roman" w:eastAsia="Times New Roman" w:hAnsi="Times New Roman" w:cs="Times New Roman"/>
        <w:b w:val="0"/>
        <w:i w:val="0"/>
        <w:strike w:val="0"/>
        <w:dstrike w:val="0"/>
        <w:color w:val="980000"/>
        <w:sz w:val="24"/>
        <w:szCs w:val="24"/>
        <w:u w:val="none" w:color="000000"/>
        <w:bdr w:val="none" w:sz="0" w:space="0" w:color="auto"/>
        <w:shd w:val="clear" w:color="auto" w:fill="auto"/>
        <w:vertAlign w:val="baseline"/>
      </w:rPr>
    </w:lvl>
    <w:lvl w:ilvl="3" w:tplc="2CFAC2FE">
      <w:start w:val="1"/>
      <w:numFmt w:val="decimal"/>
      <w:lvlText w:val="%4"/>
      <w:lvlJc w:val="left"/>
      <w:pPr>
        <w:ind w:left="2160"/>
      </w:pPr>
      <w:rPr>
        <w:rFonts w:ascii="Times New Roman" w:eastAsia="Times New Roman" w:hAnsi="Times New Roman" w:cs="Times New Roman"/>
        <w:b w:val="0"/>
        <w:i w:val="0"/>
        <w:strike w:val="0"/>
        <w:dstrike w:val="0"/>
        <w:color w:val="980000"/>
        <w:sz w:val="24"/>
        <w:szCs w:val="24"/>
        <w:u w:val="none" w:color="000000"/>
        <w:bdr w:val="none" w:sz="0" w:space="0" w:color="auto"/>
        <w:shd w:val="clear" w:color="auto" w:fill="auto"/>
        <w:vertAlign w:val="baseline"/>
      </w:rPr>
    </w:lvl>
    <w:lvl w:ilvl="4" w:tplc="147A01AE">
      <w:start w:val="1"/>
      <w:numFmt w:val="lowerLetter"/>
      <w:lvlText w:val="%5"/>
      <w:lvlJc w:val="left"/>
      <w:pPr>
        <w:ind w:left="2880"/>
      </w:pPr>
      <w:rPr>
        <w:rFonts w:ascii="Times New Roman" w:eastAsia="Times New Roman" w:hAnsi="Times New Roman" w:cs="Times New Roman"/>
        <w:b w:val="0"/>
        <w:i w:val="0"/>
        <w:strike w:val="0"/>
        <w:dstrike w:val="0"/>
        <w:color w:val="980000"/>
        <w:sz w:val="24"/>
        <w:szCs w:val="24"/>
        <w:u w:val="none" w:color="000000"/>
        <w:bdr w:val="none" w:sz="0" w:space="0" w:color="auto"/>
        <w:shd w:val="clear" w:color="auto" w:fill="auto"/>
        <w:vertAlign w:val="baseline"/>
      </w:rPr>
    </w:lvl>
    <w:lvl w:ilvl="5" w:tplc="B7969266">
      <w:start w:val="1"/>
      <w:numFmt w:val="lowerRoman"/>
      <w:lvlText w:val="%6"/>
      <w:lvlJc w:val="left"/>
      <w:pPr>
        <w:ind w:left="3600"/>
      </w:pPr>
      <w:rPr>
        <w:rFonts w:ascii="Times New Roman" w:eastAsia="Times New Roman" w:hAnsi="Times New Roman" w:cs="Times New Roman"/>
        <w:b w:val="0"/>
        <w:i w:val="0"/>
        <w:strike w:val="0"/>
        <w:dstrike w:val="0"/>
        <w:color w:val="980000"/>
        <w:sz w:val="24"/>
        <w:szCs w:val="24"/>
        <w:u w:val="none" w:color="000000"/>
        <w:bdr w:val="none" w:sz="0" w:space="0" w:color="auto"/>
        <w:shd w:val="clear" w:color="auto" w:fill="auto"/>
        <w:vertAlign w:val="baseline"/>
      </w:rPr>
    </w:lvl>
    <w:lvl w:ilvl="6" w:tplc="E902919E">
      <w:start w:val="1"/>
      <w:numFmt w:val="decimal"/>
      <w:lvlText w:val="%7"/>
      <w:lvlJc w:val="left"/>
      <w:pPr>
        <w:ind w:left="4320"/>
      </w:pPr>
      <w:rPr>
        <w:rFonts w:ascii="Times New Roman" w:eastAsia="Times New Roman" w:hAnsi="Times New Roman" w:cs="Times New Roman"/>
        <w:b w:val="0"/>
        <w:i w:val="0"/>
        <w:strike w:val="0"/>
        <w:dstrike w:val="0"/>
        <w:color w:val="980000"/>
        <w:sz w:val="24"/>
        <w:szCs w:val="24"/>
        <w:u w:val="none" w:color="000000"/>
        <w:bdr w:val="none" w:sz="0" w:space="0" w:color="auto"/>
        <w:shd w:val="clear" w:color="auto" w:fill="auto"/>
        <w:vertAlign w:val="baseline"/>
      </w:rPr>
    </w:lvl>
    <w:lvl w:ilvl="7" w:tplc="C9C4E6C8">
      <w:start w:val="1"/>
      <w:numFmt w:val="lowerLetter"/>
      <w:lvlText w:val="%8"/>
      <w:lvlJc w:val="left"/>
      <w:pPr>
        <w:ind w:left="5040"/>
      </w:pPr>
      <w:rPr>
        <w:rFonts w:ascii="Times New Roman" w:eastAsia="Times New Roman" w:hAnsi="Times New Roman" w:cs="Times New Roman"/>
        <w:b w:val="0"/>
        <w:i w:val="0"/>
        <w:strike w:val="0"/>
        <w:dstrike w:val="0"/>
        <w:color w:val="980000"/>
        <w:sz w:val="24"/>
        <w:szCs w:val="24"/>
        <w:u w:val="none" w:color="000000"/>
        <w:bdr w:val="none" w:sz="0" w:space="0" w:color="auto"/>
        <w:shd w:val="clear" w:color="auto" w:fill="auto"/>
        <w:vertAlign w:val="baseline"/>
      </w:rPr>
    </w:lvl>
    <w:lvl w:ilvl="8" w:tplc="4A6ED01A">
      <w:start w:val="1"/>
      <w:numFmt w:val="lowerRoman"/>
      <w:lvlText w:val="%9"/>
      <w:lvlJc w:val="left"/>
      <w:pPr>
        <w:ind w:left="5760"/>
      </w:pPr>
      <w:rPr>
        <w:rFonts w:ascii="Times New Roman" w:eastAsia="Times New Roman" w:hAnsi="Times New Roman" w:cs="Times New Roman"/>
        <w:b w:val="0"/>
        <w:i w:val="0"/>
        <w:strike w:val="0"/>
        <w:dstrike w:val="0"/>
        <w:color w:val="980000"/>
        <w:sz w:val="24"/>
        <w:szCs w:val="24"/>
        <w:u w:val="none" w:color="000000"/>
        <w:bdr w:val="none" w:sz="0" w:space="0" w:color="auto"/>
        <w:shd w:val="clear" w:color="auto" w:fill="auto"/>
        <w:vertAlign w:val="baseline"/>
      </w:rPr>
    </w:lvl>
  </w:abstractNum>
  <w:abstractNum w:abstractNumId="5" w15:restartNumberingAfterBreak="0">
    <w:nsid w:val="0C140975"/>
    <w:multiLevelType w:val="hybridMultilevel"/>
    <w:tmpl w:val="FBB876B2"/>
    <w:lvl w:ilvl="0" w:tplc="F52ACFF6">
      <w:start w:val="7"/>
      <w:numFmt w:val="decimal"/>
      <w:lvlText w:val="%1."/>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7A4FAC">
      <w:start w:val="1"/>
      <w:numFmt w:val="lowerLetter"/>
      <w:lvlText w:val="%2"/>
      <w:lvlJc w:val="left"/>
      <w:pPr>
        <w:ind w:left="1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4C7D0A">
      <w:start w:val="1"/>
      <w:numFmt w:val="lowerRoman"/>
      <w:lvlText w:val="%3"/>
      <w:lvlJc w:val="left"/>
      <w:pPr>
        <w:ind w:left="1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503C0A">
      <w:start w:val="1"/>
      <w:numFmt w:val="decimal"/>
      <w:lvlText w:val="%4"/>
      <w:lvlJc w:val="left"/>
      <w:pPr>
        <w:ind w:left="2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589F90">
      <w:start w:val="1"/>
      <w:numFmt w:val="lowerLetter"/>
      <w:lvlText w:val="%5"/>
      <w:lvlJc w:val="left"/>
      <w:pPr>
        <w:ind w:left="3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6A4254">
      <w:start w:val="1"/>
      <w:numFmt w:val="lowerRoman"/>
      <w:lvlText w:val="%6"/>
      <w:lvlJc w:val="left"/>
      <w:pPr>
        <w:ind w:left="4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069576">
      <w:start w:val="1"/>
      <w:numFmt w:val="decimal"/>
      <w:lvlText w:val="%7"/>
      <w:lvlJc w:val="left"/>
      <w:pPr>
        <w:ind w:left="4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AE16CE">
      <w:start w:val="1"/>
      <w:numFmt w:val="lowerLetter"/>
      <w:lvlText w:val="%8"/>
      <w:lvlJc w:val="left"/>
      <w:pPr>
        <w:ind w:left="5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7A2FE0">
      <w:start w:val="1"/>
      <w:numFmt w:val="lowerRoman"/>
      <w:lvlText w:val="%9"/>
      <w:lvlJc w:val="left"/>
      <w:pPr>
        <w:ind w:left="6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FCC4446"/>
    <w:multiLevelType w:val="hybridMultilevel"/>
    <w:tmpl w:val="0A6C1946"/>
    <w:lvl w:ilvl="0" w:tplc="D834CF4A">
      <w:start w:val="1"/>
      <w:numFmt w:val="decimal"/>
      <w:lvlText w:val="%1."/>
      <w:lvlJc w:val="left"/>
      <w:pPr>
        <w:ind w:left="10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02642C82">
      <w:start w:val="1"/>
      <w:numFmt w:val="lowerLetter"/>
      <w:lvlText w:val="%2"/>
      <w:lvlJc w:val="left"/>
      <w:pPr>
        <w:ind w:left="18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EF1C9310">
      <w:start w:val="1"/>
      <w:numFmt w:val="lowerRoman"/>
      <w:lvlText w:val="%3"/>
      <w:lvlJc w:val="left"/>
      <w:pPr>
        <w:ind w:left="252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7A00B710">
      <w:start w:val="1"/>
      <w:numFmt w:val="decimal"/>
      <w:lvlText w:val="%4"/>
      <w:lvlJc w:val="left"/>
      <w:pPr>
        <w:ind w:left="324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73B8EB68">
      <w:start w:val="1"/>
      <w:numFmt w:val="lowerLetter"/>
      <w:lvlText w:val="%5"/>
      <w:lvlJc w:val="left"/>
      <w:pPr>
        <w:ind w:left="39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877ABD68">
      <w:start w:val="1"/>
      <w:numFmt w:val="lowerRoman"/>
      <w:lvlText w:val="%6"/>
      <w:lvlJc w:val="left"/>
      <w:pPr>
        <w:ind w:left="46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E3E68BA6">
      <w:start w:val="1"/>
      <w:numFmt w:val="decimal"/>
      <w:lvlText w:val="%7"/>
      <w:lvlJc w:val="left"/>
      <w:pPr>
        <w:ind w:left="54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0A969A00">
      <w:start w:val="1"/>
      <w:numFmt w:val="lowerLetter"/>
      <w:lvlText w:val="%8"/>
      <w:lvlJc w:val="left"/>
      <w:pPr>
        <w:ind w:left="612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78DC186A">
      <w:start w:val="1"/>
      <w:numFmt w:val="lowerRoman"/>
      <w:lvlText w:val="%9"/>
      <w:lvlJc w:val="left"/>
      <w:pPr>
        <w:ind w:left="684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2D245B8"/>
    <w:multiLevelType w:val="hybridMultilevel"/>
    <w:tmpl w:val="D2FA66C2"/>
    <w:lvl w:ilvl="0" w:tplc="BDB07C0E">
      <w:start w:val="7"/>
      <w:numFmt w:val="decimal"/>
      <w:lvlText w:val="%1."/>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DE055E">
      <w:start w:val="1"/>
      <w:numFmt w:val="lowerLetter"/>
      <w:lvlText w:val="%2"/>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E237A0">
      <w:start w:val="1"/>
      <w:numFmt w:val="lowerRoman"/>
      <w:lvlText w:val="%3"/>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42E326">
      <w:start w:val="1"/>
      <w:numFmt w:val="decimal"/>
      <w:lvlText w:val="%4"/>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A88028">
      <w:start w:val="1"/>
      <w:numFmt w:val="lowerLetter"/>
      <w:lvlText w:val="%5"/>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BA6E78">
      <w:start w:val="1"/>
      <w:numFmt w:val="lowerRoman"/>
      <w:lvlText w:val="%6"/>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6CD5B6">
      <w:start w:val="1"/>
      <w:numFmt w:val="decimal"/>
      <w:lvlText w:val="%7"/>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8881C4">
      <w:start w:val="1"/>
      <w:numFmt w:val="lowerLetter"/>
      <w:lvlText w:val="%8"/>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8227E4">
      <w:start w:val="1"/>
      <w:numFmt w:val="lowerRoman"/>
      <w:lvlText w:val="%9"/>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C8F5951"/>
    <w:multiLevelType w:val="hybridMultilevel"/>
    <w:tmpl w:val="99DAB3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0C62CD"/>
    <w:multiLevelType w:val="hybridMultilevel"/>
    <w:tmpl w:val="448C236C"/>
    <w:lvl w:ilvl="0" w:tplc="4BAA4286">
      <w:start w:val="1"/>
      <w:numFmt w:val="decimal"/>
      <w:lvlText w:val="%1."/>
      <w:lvlJc w:val="left"/>
      <w:pPr>
        <w:ind w:left="13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6BA6168">
      <w:start w:val="1"/>
      <w:numFmt w:val="lowerLetter"/>
      <w:lvlText w:val="%2"/>
      <w:lvlJc w:val="left"/>
      <w:pPr>
        <w:ind w:left="1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7645C54">
      <w:start w:val="1"/>
      <w:numFmt w:val="lowerRoman"/>
      <w:lvlText w:val="%3"/>
      <w:lvlJc w:val="left"/>
      <w:pPr>
        <w:ind w:left="21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542AE72">
      <w:start w:val="1"/>
      <w:numFmt w:val="decimal"/>
      <w:lvlText w:val="%4"/>
      <w:lvlJc w:val="left"/>
      <w:pPr>
        <w:ind w:left="29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E12C04A">
      <w:start w:val="1"/>
      <w:numFmt w:val="lowerLetter"/>
      <w:lvlText w:val="%5"/>
      <w:lvlJc w:val="left"/>
      <w:pPr>
        <w:ind w:left="36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042BC26">
      <w:start w:val="1"/>
      <w:numFmt w:val="lowerRoman"/>
      <w:lvlText w:val="%6"/>
      <w:lvlJc w:val="left"/>
      <w:pPr>
        <w:ind w:left="43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CCCB162">
      <w:start w:val="1"/>
      <w:numFmt w:val="decimal"/>
      <w:lvlText w:val="%7"/>
      <w:lvlJc w:val="left"/>
      <w:pPr>
        <w:ind w:left="50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468C928">
      <w:start w:val="1"/>
      <w:numFmt w:val="lowerLetter"/>
      <w:lvlText w:val="%8"/>
      <w:lvlJc w:val="left"/>
      <w:pPr>
        <w:ind w:left="57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86ADC32">
      <w:start w:val="1"/>
      <w:numFmt w:val="lowerRoman"/>
      <w:lvlText w:val="%9"/>
      <w:lvlJc w:val="left"/>
      <w:pPr>
        <w:ind w:left="65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268B6B16"/>
    <w:multiLevelType w:val="hybridMultilevel"/>
    <w:tmpl w:val="DCBCCC9A"/>
    <w:lvl w:ilvl="0" w:tplc="D542E52C">
      <w:start w:val="7"/>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D4844A">
      <w:start w:val="1"/>
      <w:numFmt w:val="lowerLetter"/>
      <w:lvlText w:val="%2"/>
      <w:lvlJc w:val="left"/>
      <w:pPr>
        <w:ind w:left="1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2C97FA">
      <w:start w:val="1"/>
      <w:numFmt w:val="lowerRoman"/>
      <w:lvlText w:val="%3"/>
      <w:lvlJc w:val="left"/>
      <w:pPr>
        <w:ind w:left="2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946666">
      <w:start w:val="1"/>
      <w:numFmt w:val="decimal"/>
      <w:lvlText w:val="%4"/>
      <w:lvlJc w:val="left"/>
      <w:pPr>
        <w:ind w:left="2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64573C">
      <w:start w:val="1"/>
      <w:numFmt w:val="lowerLetter"/>
      <w:lvlText w:val="%5"/>
      <w:lvlJc w:val="left"/>
      <w:pPr>
        <w:ind w:left="3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2C9584">
      <w:start w:val="1"/>
      <w:numFmt w:val="lowerRoman"/>
      <w:lvlText w:val="%6"/>
      <w:lvlJc w:val="left"/>
      <w:pPr>
        <w:ind w:left="4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B201F2">
      <w:start w:val="1"/>
      <w:numFmt w:val="decimal"/>
      <w:lvlText w:val="%7"/>
      <w:lvlJc w:val="left"/>
      <w:pPr>
        <w:ind w:left="4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0A8D0E">
      <w:start w:val="1"/>
      <w:numFmt w:val="lowerLetter"/>
      <w:lvlText w:val="%8"/>
      <w:lvlJc w:val="left"/>
      <w:pPr>
        <w:ind w:left="5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088FD0">
      <w:start w:val="1"/>
      <w:numFmt w:val="lowerRoman"/>
      <w:lvlText w:val="%9"/>
      <w:lvlJc w:val="left"/>
      <w:pPr>
        <w:ind w:left="6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94F6FF4"/>
    <w:multiLevelType w:val="hybridMultilevel"/>
    <w:tmpl w:val="46B4DE0E"/>
    <w:lvl w:ilvl="0" w:tplc="5A725A50">
      <w:start w:val="1"/>
      <w:numFmt w:val="decimal"/>
      <w:lvlText w:val="%1."/>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D83FAA">
      <w:start w:val="1"/>
      <w:numFmt w:val="upperRoman"/>
      <w:lvlText w:val="%2"/>
      <w:lvlJc w:val="left"/>
      <w:pPr>
        <w:ind w:left="1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9F8B4E8">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330D6DC">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C25C12">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974ADEE">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2028224">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60EF88">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FF0B2A8">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B5F0AF2"/>
    <w:multiLevelType w:val="hybridMultilevel"/>
    <w:tmpl w:val="092E8C64"/>
    <w:lvl w:ilvl="0" w:tplc="78C8055E">
      <w:start w:val="1"/>
      <w:numFmt w:val="decimal"/>
      <w:lvlText w:val="%1."/>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16A4F4">
      <w:start w:val="1"/>
      <w:numFmt w:val="upperRoman"/>
      <w:lvlText w:val="%2"/>
      <w:lvlJc w:val="left"/>
      <w:pPr>
        <w:ind w:left="156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D7742B70">
      <w:start w:val="1"/>
      <w:numFmt w:val="lowerRoman"/>
      <w:lvlText w:val="%3"/>
      <w:lvlJc w:val="left"/>
      <w:pPr>
        <w:ind w:left="1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AEB8623C">
      <w:start w:val="1"/>
      <w:numFmt w:val="decimal"/>
      <w:lvlText w:val="%4"/>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25EC3194">
      <w:start w:val="1"/>
      <w:numFmt w:val="lowerLetter"/>
      <w:lvlText w:val="%5"/>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5C5E16EC">
      <w:start w:val="1"/>
      <w:numFmt w:val="lowerRoman"/>
      <w:lvlText w:val="%6"/>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C3064188">
      <w:start w:val="1"/>
      <w:numFmt w:val="decimal"/>
      <w:lvlText w:val="%7"/>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93546FE4">
      <w:start w:val="1"/>
      <w:numFmt w:val="lowerLetter"/>
      <w:lvlText w:val="%8"/>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F544EB4C">
      <w:start w:val="1"/>
      <w:numFmt w:val="lowerRoman"/>
      <w:lvlText w:val="%9"/>
      <w:lvlJc w:val="left"/>
      <w:pPr>
        <w:ind w:left="5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E5B2348"/>
    <w:multiLevelType w:val="hybridMultilevel"/>
    <w:tmpl w:val="87A2C81C"/>
    <w:lvl w:ilvl="0" w:tplc="4FB8D700">
      <w:start w:val="1"/>
      <w:numFmt w:val="decimal"/>
      <w:lvlText w:val="%1."/>
      <w:lvlJc w:val="left"/>
      <w:pPr>
        <w:ind w:left="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D83462">
      <w:start w:val="1"/>
      <w:numFmt w:val="lowerLetter"/>
      <w:lvlText w:val="%2"/>
      <w:lvlJc w:val="left"/>
      <w:pPr>
        <w:ind w:left="1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B667D0">
      <w:start w:val="1"/>
      <w:numFmt w:val="lowerRoman"/>
      <w:lvlText w:val="%3"/>
      <w:lvlJc w:val="left"/>
      <w:pPr>
        <w:ind w:left="2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BEFF2E">
      <w:start w:val="1"/>
      <w:numFmt w:val="decimal"/>
      <w:lvlText w:val="%4"/>
      <w:lvlJc w:val="left"/>
      <w:pPr>
        <w:ind w:left="2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FED3A8">
      <w:start w:val="1"/>
      <w:numFmt w:val="lowerLetter"/>
      <w:lvlText w:val="%5"/>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F2F4EE">
      <w:start w:val="1"/>
      <w:numFmt w:val="lowerRoman"/>
      <w:lvlText w:val="%6"/>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3C6962">
      <w:start w:val="1"/>
      <w:numFmt w:val="decimal"/>
      <w:lvlText w:val="%7"/>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CCAAE6">
      <w:start w:val="1"/>
      <w:numFmt w:val="lowerLetter"/>
      <w:lvlText w:val="%8"/>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B4D592">
      <w:start w:val="1"/>
      <w:numFmt w:val="lowerRoman"/>
      <w:lvlText w:val="%9"/>
      <w:lvlJc w:val="left"/>
      <w:pPr>
        <w:ind w:left="6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24B144E"/>
    <w:multiLevelType w:val="hybridMultilevel"/>
    <w:tmpl w:val="57744FF6"/>
    <w:lvl w:ilvl="0" w:tplc="0944F6B4">
      <w:start w:val="4"/>
      <w:numFmt w:val="decimal"/>
      <w:lvlText w:val="%1."/>
      <w:lvlJc w:val="left"/>
      <w:pPr>
        <w:ind w:left="7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A44A606">
      <w:start w:val="1"/>
      <w:numFmt w:val="lowerLetter"/>
      <w:lvlText w:val="%2"/>
      <w:lvlJc w:val="left"/>
      <w:pPr>
        <w:ind w:left="14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6D05AD8">
      <w:start w:val="1"/>
      <w:numFmt w:val="lowerRoman"/>
      <w:lvlText w:val="%3"/>
      <w:lvlJc w:val="left"/>
      <w:pPr>
        <w:ind w:left="21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D16CE5A">
      <w:start w:val="1"/>
      <w:numFmt w:val="decimal"/>
      <w:lvlText w:val="%4"/>
      <w:lvlJc w:val="left"/>
      <w:pPr>
        <w:ind w:left="28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C98D7E0">
      <w:start w:val="1"/>
      <w:numFmt w:val="lowerLetter"/>
      <w:lvlText w:val="%5"/>
      <w:lvlJc w:val="left"/>
      <w:pPr>
        <w:ind w:left="36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6FE3F9C">
      <w:start w:val="1"/>
      <w:numFmt w:val="lowerRoman"/>
      <w:lvlText w:val="%6"/>
      <w:lvlJc w:val="left"/>
      <w:pPr>
        <w:ind w:left="43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2E2A718">
      <w:start w:val="1"/>
      <w:numFmt w:val="decimal"/>
      <w:lvlText w:val="%7"/>
      <w:lvlJc w:val="left"/>
      <w:pPr>
        <w:ind w:left="50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E846656">
      <w:start w:val="1"/>
      <w:numFmt w:val="lowerLetter"/>
      <w:lvlText w:val="%8"/>
      <w:lvlJc w:val="left"/>
      <w:pPr>
        <w:ind w:left="57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BBC6CF2">
      <w:start w:val="1"/>
      <w:numFmt w:val="lowerRoman"/>
      <w:lvlText w:val="%9"/>
      <w:lvlJc w:val="left"/>
      <w:pPr>
        <w:ind w:left="6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4BD69B3"/>
    <w:multiLevelType w:val="hybridMultilevel"/>
    <w:tmpl w:val="A56E0F6C"/>
    <w:lvl w:ilvl="0" w:tplc="072C92F0">
      <w:start w:val="1"/>
      <w:numFmt w:val="decimal"/>
      <w:lvlText w:val="%1"/>
      <w:lvlJc w:val="left"/>
      <w:pPr>
        <w:ind w:left="360"/>
      </w:pPr>
      <w:rPr>
        <w:rFonts w:ascii="Times New Roman" w:eastAsia="Times New Roman" w:hAnsi="Times New Roman" w:cs="Times New Roman"/>
        <w:b w:val="0"/>
        <w:i w:val="0"/>
        <w:strike w:val="0"/>
        <w:dstrike w:val="0"/>
        <w:color w:val="980000"/>
        <w:sz w:val="24"/>
        <w:szCs w:val="24"/>
        <w:u w:val="none" w:color="000000"/>
        <w:bdr w:val="none" w:sz="0" w:space="0" w:color="auto"/>
        <w:shd w:val="clear" w:color="auto" w:fill="auto"/>
        <w:vertAlign w:val="baseline"/>
      </w:rPr>
    </w:lvl>
    <w:lvl w:ilvl="1" w:tplc="9E6E553A">
      <w:start w:val="1"/>
      <w:numFmt w:val="lowerLetter"/>
      <w:lvlText w:val="%2"/>
      <w:lvlJc w:val="left"/>
      <w:pPr>
        <w:ind w:left="960"/>
      </w:pPr>
      <w:rPr>
        <w:rFonts w:ascii="Times New Roman" w:eastAsia="Times New Roman" w:hAnsi="Times New Roman" w:cs="Times New Roman"/>
        <w:b w:val="0"/>
        <w:i w:val="0"/>
        <w:strike w:val="0"/>
        <w:dstrike w:val="0"/>
        <w:color w:val="980000"/>
        <w:sz w:val="24"/>
        <w:szCs w:val="24"/>
        <w:u w:val="none" w:color="000000"/>
        <w:bdr w:val="none" w:sz="0" w:space="0" w:color="auto"/>
        <w:shd w:val="clear" w:color="auto" w:fill="auto"/>
        <w:vertAlign w:val="baseline"/>
      </w:rPr>
    </w:lvl>
    <w:lvl w:ilvl="2" w:tplc="0360E6B8">
      <w:start w:val="1"/>
      <w:numFmt w:val="lowerRoman"/>
      <w:lvlText w:val="%3"/>
      <w:lvlJc w:val="left"/>
      <w:pPr>
        <w:ind w:left="1560"/>
      </w:pPr>
      <w:rPr>
        <w:rFonts w:ascii="Times New Roman" w:eastAsia="Times New Roman" w:hAnsi="Times New Roman" w:cs="Times New Roman"/>
        <w:b w:val="0"/>
        <w:i w:val="0"/>
        <w:strike w:val="0"/>
        <w:dstrike w:val="0"/>
        <w:color w:val="980000"/>
        <w:sz w:val="24"/>
        <w:szCs w:val="24"/>
        <w:u w:val="none" w:color="000000"/>
        <w:bdr w:val="none" w:sz="0" w:space="0" w:color="auto"/>
        <w:shd w:val="clear" w:color="auto" w:fill="auto"/>
        <w:vertAlign w:val="baseline"/>
      </w:rPr>
    </w:lvl>
    <w:lvl w:ilvl="3" w:tplc="D694A3B4">
      <w:start w:val="1"/>
      <w:numFmt w:val="lowerLetter"/>
      <w:lvlRestart w:val="0"/>
      <w:lvlText w:val="%4."/>
      <w:lvlJc w:val="left"/>
      <w:pPr>
        <w:ind w:left="2160"/>
      </w:pPr>
      <w:rPr>
        <w:rFonts w:ascii="Times New Roman" w:eastAsia="Times New Roman" w:hAnsi="Times New Roman" w:cs="Times New Roman"/>
        <w:b w:val="0"/>
        <w:i w:val="0"/>
        <w:strike w:val="0"/>
        <w:dstrike w:val="0"/>
        <w:color w:val="980000"/>
        <w:sz w:val="24"/>
        <w:szCs w:val="24"/>
        <w:u w:val="none" w:color="000000"/>
        <w:bdr w:val="none" w:sz="0" w:space="0" w:color="auto"/>
        <w:shd w:val="clear" w:color="auto" w:fill="auto"/>
        <w:vertAlign w:val="baseline"/>
      </w:rPr>
    </w:lvl>
    <w:lvl w:ilvl="4" w:tplc="A588DF1A">
      <w:start w:val="1"/>
      <w:numFmt w:val="lowerLetter"/>
      <w:lvlText w:val="%5"/>
      <w:lvlJc w:val="left"/>
      <w:pPr>
        <w:ind w:left="2880"/>
      </w:pPr>
      <w:rPr>
        <w:rFonts w:ascii="Times New Roman" w:eastAsia="Times New Roman" w:hAnsi="Times New Roman" w:cs="Times New Roman"/>
        <w:b w:val="0"/>
        <w:i w:val="0"/>
        <w:strike w:val="0"/>
        <w:dstrike w:val="0"/>
        <w:color w:val="980000"/>
        <w:sz w:val="24"/>
        <w:szCs w:val="24"/>
        <w:u w:val="none" w:color="000000"/>
        <w:bdr w:val="none" w:sz="0" w:space="0" w:color="auto"/>
        <w:shd w:val="clear" w:color="auto" w:fill="auto"/>
        <w:vertAlign w:val="baseline"/>
      </w:rPr>
    </w:lvl>
    <w:lvl w:ilvl="5" w:tplc="86C6C694">
      <w:start w:val="1"/>
      <w:numFmt w:val="lowerRoman"/>
      <w:lvlText w:val="%6"/>
      <w:lvlJc w:val="left"/>
      <w:pPr>
        <w:ind w:left="3600"/>
      </w:pPr>
      <w:rPr>
        <w:rFonts w:ascii="Times New Roman" w:eastAsia="Times New Roman" w:hAnsi="Times New Roman" w:cs="Times New Roman"/>
        <w:b w:val="0"/>
        <w:i w:val="0"/>
        <w:strike w:val="0"/>
        <w:dstrike w:val="0"/>
        <w:color w:val="980000"/>
        <w:sz w:val="24"/>
        <w:szCs w:val="24"/>
        <w:u w:val="none" w:color="000000"/>
        <w:bdr w:val="none" w:sz="0" w:space="0" w:color="auto"/>
        <w:shd w:val="clear" w:color="auto" w:fill="auto"/>
        <w:vertAlign w:val="baseline"/>
      </w:rPr>
    </w:lvl>
    <w:lvl w:ilvl="6" w:tplc="BBECE8B0">
      <w:start w:val="1"/>
      <w:numFmt w:val="decimal"/>
      <w:lvlText w:val="%7"/>
      <w:lvlJc w:val="left"/>
      <w:pPr>
        <w:ind w:left="4320"/>
      </w:pPr>
      <w:rPr>
        <w:rFonts w:ascii="Times New Roman" w:eastAsia="Times New Roman" w:hAnsi="Times New Roman" w:cs="Times New Roman"/>
        <w:b w:val="0"/>
        <w:i w:val="0"/>
        <w:strike w:val="0"/>
        <w:dstrike w:val="0"/>
        <w:color w:val="980000"/>
        <w:sz w:val="24"/>
        <w:szCs w:val="24"/>
        <w:u w:val="none" w:color="000000"/>
        <w:bdr w:val="none" w:sz="0" w:space="0" w:color="auto"/>
        <w:shd w:val="clear" w:color="auto" w:fill="auto"/>
        <w:vertAlign w:val="baseline"/>
      </w:rPr>
    </w:lvl>
    <w:lvl w:ilvl="7" w:tplc="55BA3960">
      <w:start w:val="1"/>
      <w:numFmt w:val="lowerLetter"/>
      <w:lvlText w:val="%8"/>
      <w:lvlJc w:val="left"/>
      <w:pPr>
        <w:ind w:left="5040"/>
      </w:pPr>
      <w:rPr>
        <w:rFonts w:ascii="Times New Roman" w:eastAsia="Times New Roman" w:hAnsi="Times New Roman" w:cs="Times New Roman"/>
        <w:b w:val="0"/>
        <w:i w:val="0"/>
        <w:strike w:val="0"/>
        <w:dstrike w:val="0"/>
        <w:color w:val="980000"/>
        <w:sz w:val="24"/>
        <w:szCs w:val="24"/>
        <w:u w:val="none" w:color="000000"/>
        <w:bdr w:val="none" w:sz="0" w:space="0" w:color="auto"/>
        <w:shd w:val="clear" w:color="auto" w:fill="auto"/>
        <w:vertAlign w:val="baseline"/>
      </w:rPr>
    </w:lvl>
    <w:lvl w:ilvl="8" w:tplc="60506B90">
      <w:start w:val="1"/>
      <w:numFmt w:val="lowerRoman"/>
      <w:lvlText w:val="%9"/>
      <w:lvlJc w:val="left"/>
      <w:pPr>
        <w:ind w:left="5760"/>
      </w:pPr>
      <w:rPr>
        <w:rFonts w:ascii="Times New Roman" w:eastAsia="Times New Roman" w:hAnsi="Times New Roman" w:cs="Times New Roman"/>
        <w:b w:val="0"/>
        <w:i w:val="0"/>
        <w:strike w:val="0"/>
        <w:dstrike w:val="0"/>
        <w:color w:val="980000"/>
        <w:sz w:val="24"/>
        <w:szCs w:val="24"/>
        <w:u w:val="none" w:color="000000"/>
        <w:bdr w:val="none" w:sz="0" w:space="0" w:color="auto"/>
        <w:shd w:val="clear" w:color="auto" w:fill="auto"/>
        <w:vertAlign w:val="baseline"/>
      </w:rPr>
    </w:lvl>
  </w:abstractNum>
  <w:abstractNum w:abstractNumId="16" w15:restartNumberingAfterBreak="0">
    <w:nsid w:val="3F916244"/>
    <w:multiLevelType w:val="hybridMultilevel"/>
    <w:tmpl w:val="0E02E620"/>
    <w:lvl w:ilvl="0" w:tplc="FF180A18">
      <w:start w:val="1"/>
      <w:numFmt w:val="decimal"/>
      <w:lvlText w:val="%1."/>
      <w:lvlJc w:val="left"/>
      <w:pPr>
        <w:ind w:left="7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A5EC66A">
      <w:start w:val="1"/>
      <w:numFmt w:val="lowerLetter"/>
      <w:lvlText w:val="%2"/>
      <w:lvlJc w:val="left"/>
      <w:pPr>
        <w:ind w:left="14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CFA1786">
      <w:start w:val="1"/>
      <w:numFmt w:val="lowerRoman"/>
      <w:lvlText w:val="%3"/>
      <w:lvlJc w:val="left"/>
      <w:pPr>
        <w:ind w:left="2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9EAA16A">
      <w:start w:val="1"/>
      <w:numFmt w:val="decimal"/>
      <w:lvlText w:val="%4"/>
      <w:lvlJc w:val="left"/>
      <w:pPr>
        <w:ind w:left="29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C50AE9E">
      <w:start w:val="1"/>
      <w:numFmt w:val="lowerLetter"/>
      <w:lvlText w:val="%5"/>
      <w:lvlJc w:val="left"/>
      <w:pPr>
        <w:ind w:left="36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05E69B0">
      <w:start w:val="1"/>
      <w:numFmt w:val="lowerRoman"/>
      <w:lvlText w:val="%6"/>
      <w:lvlJc w:val="left"/>
      <w:pPr>
        <w:ind w:left="43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5EC2716">
      <w:start w:val="1"/>
      <w:numFmt w:val="decimal"/>
      <w:lvlText w:val="%7"/>
      <w:lvlJc w:val="left"/>
      <w:pPr>
        <w:ind w:left="50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33CCAF2">
      <w:start w:val="1"/>
      <w:numFmt w:val="lowerLetter"/>
      <w:lvlText w:val="%8"/>
      <w:lvlJc w:val="left"/>
      <w:pPr>
        <w:ind w:left="57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B666274">
      <w:start w:val="1"/>
      <w:numFmt w:val="lowerRoman"/>
      <w:lvlText w:val="%9"/>
      <w:lvlJc w:val="left"/>
      <w:pPr>
        <w:ind w:left="65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02E5E36"/>
    <w:multiLevelType w:val="hybridMultilevel"/>
    <w:tmpl w:val="242C306A"/>
    <w:lvl w:ilvl="0" w:tplc="BDF87914">
      <w:start w:val="1"/>
      <w:numFmt w:val="bullet"/>
      <w:lvlText w:val="•"/>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6667E8">
      <w:start w:val="1"/>
      <w:numFmt w:val="bullet"/>
      <w:lvlText w:val="o"/>
      <w:lvlJc w:val="left"/>
      <w:pPr>
        <w:ind w:left="1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A0D05E">
      <w:start w:val="1"/>
      <w:numFmt w:val="bullet"/>
      <w:lvlText w:val="▪"/>
      <w:lvlJc w:val="left"/>
      <w:pPr>
        <w:ind w:left="1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6E9AD8">
      <w:start w:val="1"/>
      <w:numFmt w:val="bullet"/>
      <w:lvlText w:val="•"/>
      <w:lvlJc w:val="left"/>
      <w:pPr>
        <w:ind w:left="2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6C9258">
      <w:start w:val="1"/>
      <w:numFmt w:val="bullet"/>
      <w:lvlText w:val="o"/>
      <w:lvlJc w:val="left"/>
      <w:pPr>
        <w:ind w:left="3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5EBC58">
      <w:start w:val="1"/>
      <w:numFmt w:val="bullet"/>
      <w:lvlText w:val="▪"/>
      <w:lvlJc w:val="left"/>
      <w:pPr>
        <w:ind w:left="4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34BF5C">
      <w:start w:val="1"/>
      <w:numFmt w:val="bullet"/>
      <w:lvlText w:val="•"/>
      <w:lvlJc w:val="left"/>
      <w:pPr>
        <w:ind w:left="4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2AD2EA">
      <w:start w:val="1"/>
      <w:numFmt w:val="bullet"/>
      <w:lvlText w:val="o"/>
      <w:lvlJc w:val="left"/>
      <w:pPr>
        <w:ind w:left="5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68636C">
      <w:start w:val="1"/>
      <w:numFmt w:val="bullet"/>
      <w:lvlText w:val="▪"/>
      <w:lvlJc w:val="left"/>
      <w:pPr>
        <w:ind w:left="6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434348D"/>
    <w:multiLevelType w:val="hybridMultilevel"/>
    <w:tmpl w:val="86D03A04"/>
    <w:lvl w:ilvl="0" w:tplc="15F82C66">
      <w:start w:val="1"/>
      <w:numFmt w:val="bullet"/>
      <w:lvlText w:val="•"/>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325A04">
      <w:start w:val="1"/>
      <w:numFmt w:val="bullet"/>
      <w:lvlText w:val="o"/>
      <w:lvlJc w:val="left"/>
      <w:pPr>
        <w:ind w:left="1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347DEA">
      <w:start w:val="1"/>
      <w:numFmt w:val="bullet"/>
      <w:lvlText w:val="▪"/>
      <w:lvlJc w:val="left"/>
      <w:pPr>
        <w:ind w:left="1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E6B830">
      <w:start w:val="1"/>
      <w:numFmt w:val="bullet"/>
      <w:lvlText w:val="•"/>
      <w:lvlJc w:val="left"/>
      <w:pPr>
        <w:ind w:left="2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5472B6">
      <w:start w:val="1"/>
      <w:numFmt w:val="bullet"/>
      <w:lvlText w:val="o"/>
      <w:lvlJc w:val="left"/>
      <w:pPr>
        <w:ind w:left="3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C68E44">
      <w:start w:val="1"/>
      <w:numFmt w:val="bullet"/>
      <w:lvlText w:val="▪"/>
      <w:lvlJc w:val="left"/>
      <w:pPr>
        <w:ind w:left="4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E855B2">
      <w:start w:val="1"/>
      <w:numFmt w:val="bullet"/>
      <w:lvlText w:val="•"/>
      <w:lvlJc w:val="left"/>
      <w:pPr>
        <w:ind w:left="4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DE46D2">
      <w:start w:val="1"/>
      <w:numFmt w:val="bullet"/>
      <w:lvlText w:val="o"/>
      <w:lvlJc w:val="left"/>
      <w:pPr>
        <w:ind w:left="5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D804BC">
      <w:start w:val="1"/>
      <w:numFmt w:val="bullet"/>
      <w:lvlText w:val="▪"/>
      <w:lvlJc w:val="left"/>
      <w:pPr>
        <w:ind w:left="6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576135D"/>
    <w:multiLevelType w:val="hybridMultilevel"/>
    <w:tmpl w:val="0F7ED72E"/>
    <w:lvl w:ilvl="0" w:tplc="A240FDD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904C28">
      <w:start w:val="1"/>
      <w:numFmt w:val="bullet"/>
      <w:lvlText w:val="o"/>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5EEEA20">
      <w:start w:val="1"/>
      <w:numFmt w:val="bullet"/>
      <w:lvlRestart w:val="0"/>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24C3B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962648">
      <w:start w:val="1"/>
      <w:numFmt w:val="bullet"/>
      <w:lvlText w:val="o"/>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B26A26">
      <w:start w:val="1"/>
      <w:numFmt w:val="bullet"/>
      <w:lvlText w:val="▪"/>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A24C06">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A64D3C">
      <w:start w:val="1"/>
      <w:numFmt w:val="bullet"/>
      <w:lvlText w:val="o"/>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164E9C">
      <w:start w:val="1"/>
      <w:numFmt w:val="bullet"/>
      <w:lvlText w:val="▪"/>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74B3C45"/>
    <w:multiLevelType w:val="hybridMultilevel"/>
    <w:tmpl w:val="B7AE4004"/>
    <w:lvl w:ilvl="0" w:tplc="3482CE9C">
      <w:start w:val="1"/>
      <w:numFmt w:val="decimal"/>
      <w:lvlText w:val="%1."/>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3C266A">
      <w:start w:val="1"/>
      <w:numFmt w:val="lowerLetter"/>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2A0B18">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E85DD4">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8C1182">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04B2CA">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708900">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E0A360">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A63156">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CDF56E4"/>
    <w:multiLevelType w:val="hybridMultilevel"/>
    <w:tmpl w:val="56B49206"/>
    <w:lvl w:ilvl="0" w:tplc="84E4C67E">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E892EA">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1E3862">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CEC95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3E80E8">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483C3C">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0C6F6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DC83DE">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108B84">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2193F65"/>
    <w:multiLevelType w:val="hybridMultilevel"/>
    <w:tmpl w:val="A25403AC"/>
    <w:lvl w:ilvl="0" w:tplc="2370C34A">
      <w:start w:val="9"/>
      <w:numFmt w:val="decimal"/>
      <w:lvlText w:val="%1."/>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68D82E">
      <w:start w:val="1"/>
      <w:numFmt w:val="lowerLetter"/>
      <w:lvlText w:val="%2"/>
      <w:lvlJc w:val="left"/>
      <w:pPr>
        <w:ind w:left="1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0C17DC">
      <w:start w:val="1"/>
      <w:numFmt w:val="lowerRoman"/>
      <w:lvlText w:val="%3"/>
      <w:lvlJc w:val="left"/>
      <w:pPr>
        <w:ind w:left="18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20764A">
      <w:start w:val="1"/>
      <w:numFmt w:val="decimal"/>
      <w:lvlText w:val="%4"/>
      <w:lvlJc w:val="left"/>
      <w:pPr>
        <w:ind w:left="2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76148E">
      <w:start w:val="1"/>
      <w:numFmt w:val="lowerLetter"/>
      <w:lvlText w:val="%5"/>
      <w:lvlJc w:val="left"/>
      <w:pPr>
        <w:ind w:left="3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042BE6">
      <w:start w:val="1"/>
      <w:numFmt w:val="lowerRoman"/>
      <w:lvlText w:val="%6"/>
      <w:lvlJc w:val="left"/>
      <w:pPr>
        <w:ind w:left="40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CC03E2">
      <w:start w:val="1"/>
      <w:numFmt w:val="decimal"/>
      <w:lvlText w:val="%7"/>
      <w:lvlJc w:val="left"/>
      <w:pPr>
        <w:ind w:left="4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840824">
      <w:start w:val="1"/>
      <w:numFmt w:val="lowerLetter"/>
      <w:lvlText w:val="%8"/>
      <w:lvlJc w:val="left"/>
      <w:pPr>
        <w:ind w:left="54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D09082">
      <w:start w:val="1"/>
      <w:numFmt w:val="lowerRoman"/>
      <w:lvlText w:val="%9"/>
      <w:lvlJc w:val="left"/>
      <w:pPr>
        <w:ind w:left="6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2926B0B"/>
    <w:multiLevelType w:val="hybridMultilevel"/>
    <w:tmpl w:val="C5B67232"/>
    <w:lvl w:ilvl="0" w:tplc="892E2A18">
      <w:start w:val="1"/>
      <w:numFmt w:val="decimal"/>
      <w:lvlText w:val="%1."/>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9EF1C8">
      <w:start w:val="1"/>
      <w:numFmt w:val="lowerLetter"/>
      <w:lvlText w:val="%2"/>
      <w:lvlJc w:val="left"/>
      <w:pPr>
        <w:ind w:left="1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26F6A2">
      <w:start w:val="1"/>
      <w:numFmt w:val="lowerRoman"/>
      <w:lvlText w:val="%3"/>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4C1F20">
      <w:start w:val="1"/>
      <w:numFmt w:val="decimal"/>
      <w:lvlText w:val="%4"/>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AA0A58">
      <w:start w:val="1"/>
      <w:numFmt w:val="lowerLetter"/>
      <w:lvlText w:val="%5"/>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BAE9BE">
      <w:start w:val="1"/>
      <w:numFmt w:val="lowerRoman"/>
      <w:lvlText w:val="%6"/>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46FE56">
      <w:start w:val="1"/>
      <w:numFmt w:val="decimal"/>
      <w:lvlText w:val="%7"/>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14CAE4">
      <w:start w:val="1"/>
      <w:numFmt w:val="lowerLetter"/>
      <w:lvlText w:val="%8"/>
      <w:lvlJc w:val="left"/>
      <w:pPr>
        <w:ind w:left="6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DCDCE4">
      <w:start w:val="1"/>
      <w:numFmt w:val="lowerRoman"/>
      <w:lvlText w:val="%9"/>
      <w:lvlJc w:val="left"/>
      <w:pPr>
        <w:ind w:left="6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67175FE"/>
    <w:multiLevelType w:val="hybridMultilevel"/>
    <w:tmpl w:val="A5BA7A94"/>
    <w:lvl w:ilvl="0" w:tplc="092E692E">
      <w:start w:val="5"/>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B49982">
      <w:start w:val="1"/>
      <w:numFmt w:val="upperRoman"/>
      <w:lvlText w:val="%2"/>
      <w:lvlJc w:val="left"/>
      <w:pPr>
        <w:ind w:left="84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8214B768">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9026895C">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393C3664">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24DC6D72">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057A78CC">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B34623DE">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659A32C8">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6997DDA"/>
    <w:multiLevelType w:val="hybridMultilevel"/>
    <w:tmpl w:val="BEBCDD9C"/>
    <w:lvl w:ilvl="0" w:tplc="6AFE0B5E">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901770">
      <w:start w:val="1"/>
      <w:numFmt w:val="bullet"/>
      <w:lvlText w:val="*"/>
      <w:lvlJc w:val="left"/>
      <w:pPr>
        <w:ind w:left="715"/>
      </w:pPr>
      <w:rPr>
        <w:rFonts w:ascii="Times New Roman" w:eastAsia="Times New Roman" w:hAnsi="Times New Roman" w:cs="Times New Roman"/>
        <w:b w:val="0"/>
        <w:i w:val="0"/>
        <w:strike w:val="0"/>
        <w:dstrike w:val="0"/>
        <w:color w:val="980000"/>
        <w:sz w:val="24"/>
        <w:szCs w:val="24"/>
        <w:u w:val="none" w:color="000000"/>
        <w:bdr w:val="none" w:sz="0" w:space="0" w:color="auto"/>
        <w:shd w:val="clear" w:color="auto" w:fill="auto"/>
        <w:vertAlign w:val="baseline"/>
      </w:rPr>
    </w:lvl>
    <w:lvl w:ilvl="2" w:tplc="65562682">
      <w:start w:val="1"/>
      <w:numFmt w:val="bullet"/>
      <w:lvlText w:val="●"/>
      <w:lvlJc w:val="left"/>
      <w:pPr>
        <w:ind w:left="1440"/>
      </w:pPr>
      <w:rPr>
        <w:rFonts w:ascii="Arial" w:eastAsia="Arial" w:hAnsi="Arial" w:cs="Arial"/>
        <w:b w:val="0"/>
        <w:i w:val="0"/>
        <w:strike w:val="0"/>
        <w:dstrike w:val="0"/>
        <w:color w:val="980000"/>
        <w:sz w:val="24"/>
        <w:szCs w:val="24"/>
        <w:u w:val="none" w:color="000000"/>
        <w:bdr w:val="none" w:sz="0" w:space="0" w:color="auto"/>
        <w:shd w:val="clear" w:color="auto" w:fill="auto"/>
        <w:vertAlign w:val="baseline"/>
      </w:rPr>
    </w:lvl>
    <w:lvl w:ilvl="3" w:tplc="C3DE9ECA">
      <w:start w:val="1"/>
      <w:numFmt w:val="bullet"/>
      <w:lvlText w:val="•"/>
      <w:lvlJc w:val="left"/>
      <w:pPr>
        <w:ind w:left="2160"/>
      </w:pPr>
      <w:rPr>
        <w:rFonts w:ascii="Arial" w:eastAsia="Arial" w:hAnsi="Arial" w:cs="Arial"/>
        <w:b w:val="0"/>
        <w:i w:val="0"/>
        <w:strike w:val="0"/>
        <w:dstrike w:val="0"/>
        <w:color w:val="980000"/>
        <w:sz w:val="24"/>
        <w:szCs w:val="24"/>
        <w:u w:val="none" w:color="000000"/>
        <w:bdr w:val="none" w:sz="0" w:space="0" w:color="auto"/>
        <w:shd w:val="clear" w:color="auto" w:fill="auto"/>
        <w:vertAlign w:val="baseline"/>
      </w:rPr>
    </w:lvl>
    <w:lvl w:ilvl="4" w:tplc="22880D1C">
      <w:start w:val="1"/>
      <w:numFmt w:val="bullet"/>
      <w:lvlText w:val="o"/>
      <w:lvlJc w:val="left"/>
      <w:pPr>
        <w:ind w:left="2880"/>
      </w:pPr>
      <w:rPr>
        <w:rFonts w:ascii="Arial" w:eastAsia="Arial" w:hAnsi="Arial" w:cs="Arial"/>
        <w:b w:val="0"/>
        <w:i w:val="0"/>
        <w:strike w:val="0"/>
        <w:dstrike w:val="0"/>
        <w:color w:val="980000"/>
        <w:sz w:val="24"/>
        <w:szCs w:val="24"/>
        <w:u w:val="none" w:color="000000"/>
        <w:bdr w:val="none" w:sz="0" w:space="0" w:color="auto"/>
        <w:shd w:val="clear" w:color="auto" w:fill="auto"/>
        <w:vertAlign w:val="baseline"/>
      </w:rPr>
    </w:lvl>
    <w:lvl w:ilvl="5" w:tplc="32EA862A">
      <w:start w:val="1"/>
      <w:numFmt w:val="bullet"/>
      <w:lvlText w:val="▪"/>
      <w:lvlJc w:val="left"/>
      <w:pPr>
        <w:ind w:left="3600"/>
      </w:pPr>
      <w:rPr>
        <w:rFonts w:ascii="Arial" w:eastAsia="Arial" w:hAnsi="Arial" w:cs="Arial"/>
        <w:b w:val="0"/>
        <w:i w:val="0"/>
        <w:strike w:val="0"/>
        <w:dstrike w:val="0"/>
        <w:color w:val="980000"/>
        <w:sz w:val="24"/>
        <w:szCs w:val="24"/>
        <w:u w:val="none" w:color="000000"/>
        <w:bdr w:val="none" w:sz="0" w:space="0" w:color="auto"/>
        <w:shd w:val="clear" w:color="auto" w:fill="auto"/>
        <w:vertAlign w:val="baseline"/>
      </w:rPr>
    </w:lvl>
    <w:lvl w:ilvl="6" w:tplc="9FE0EC3C">
      <w:start w:val="1"/>
      <w:numFmt w:val="bullet"/>
      <w:lvlText w:val="•"/>
      <w:lvlJc w:val="left"/>
      <w:pPr>
        <w:ind w:left="4320"/>
      </w:pPr>
      <w:rPr>
        <w:rFonts w:ascii="Arial" w:eastAsia="Arial" w:hAnsi="Arial" w:cs="Arial"/>
        <w:b w:val="0"/>
        <w:i w:val="0"/>
        <w:strike w:val="0"/>
        <w:dstrike w:val="0"/>
        <w:color w:val="980000"/>
        <w:sz w:val="24"/>
        <w:szCs w:val="24"/>
        <w:u w:val="none" w:color="000000"/>
        <w:bdr w:val="none" w:sz="0" w:space="0" w:color="auto"/>
        <w:shd w:val="clear" w:color="auto" w:fill="auto"/>
        <w:vertAlign w:val="baseline"/>
      </w:rPr>
    </w:lvl>
    <w:lvl w:ilvl="7" w:tplc="3CEEF950">
      <w:start w:val="1"/>
      <w:numFmt w:val="bullet"/>
      <w:lvlText w:val="o"/>
      <w:lvlJc w:val="left"/>
      <w:pPr>
        <w:ind w:left="5040"/>
      </w:pPr>
      <w:rPr>
        <w:rFonts w:ascii="Arial" w:eastAsia="Arial" w:hAnsi="Arial" w:cs="Arial"/>
        <w:b w:val="0"/>
        <w:i w:val="0"/>
        <w:strike w:val="0"/>
        <w:dstrike w:val="0"/>
        <w:color w:val="980000"/>
        <w:sz w:val="24"/>
        <w:szCs w:val="24"/>
        <w:u w:val="none" w:color="000000"/>
        <w:bdr w:val="none" w:sz="0" w:space="0" w:color="auto"/>
        <w:shd w:val="clear" w:color="auto" w:fill="auto"/>
        <w:vertAlign w:val="baseline"/>
      </w:rPr>
    </w:lvl>
    <w:lvl w:ilvl="8" w:tplc="2A6E1AC4">
      <w:start w:val="1"/>
      <w:numFmt w:val="bullet"/>
      <w:lvlText w:val="▪"/>
      <w:lvlJc w:val="left"/>
      <w:pPr>
        <w:ind w:left="5760"/>
      </w:pPr>
      <w:rPr>
        <w:rFonts w:ascii="Arial" w:eastAsia="Arial" w:hAnsi="Arial" w:cs="Arial"/>
        <w:b w:val="0"/>
        <w:i w:val="0"/>
        <w:strike w:val="0"/>
        <w:dstrike w:val="0"/>
        <w:color w:val="980000"/>
        <w:sz w:val="24"/>
        <w:szCs w:val="24"/>
        <w:u w:val="none" w:color="000000"/>
        <w:bdr w:val="none" w:sz="0" w:space="0" w:color="auto"/>
        <w:shd w:val="clear" w:color="auto" w:fill="auto"/>
        <w:vertAlign w:val="baseline"/>
      </w:rPr>
    </w:lvl>
  </w:abstractNum>
  <w:abstractNum w:abstractNumId="26" w15:restartNumberingAfterBreak="0">
    <w:nsid w:val="5AA7706A"/>
    <w:multiLevelType w:val="hybridMultilevel"/>
    <w:tmpl w:val="BCE6467E"/>
    <w:lvl w:ilvl="0" w:tplc="BBBA3D3E">
      <w:start w:val="6"/>
      <w:numFmt w:val="decimal"/>
      <w:lvlText w:val="%1."/>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C20F4">
      <w:start w:val="1"/>
      <w:numFmt w:val="upperRoman"/>
      <w:lvlText w:val="%2"/>
      <w:lvlJc w:val="left"/>
      <w:pPr>
        <w:ind w:left="1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6CB4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162E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38A6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3AE5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BEA8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EE29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B88C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EB93580"/>
    <w:multiLevelType w:val="hybridMultilevel"/>
    <w:tmpl w:val="3C3079A0"/>
    <w:lvl w:ilvl="0" w:tplc="55AE768E">
      <w:start w:val="5"/>
      <w:numFmt w:val="decimal"/>
      <w:lvlText w:val="%1."/>
      <w:lvlJc w:val="left"/>
      <w:pPr>
        <w:ind w:left="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1EFC5C">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FC22DC">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90DCB0">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A4B86A">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D4BD52">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2EF7D0">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683F6A">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7E0CE2">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9BA5E36"/>
    <w:multiLevelType w:val="hybridMultilevel"/>
    <w:tmpl w:val="9E6E5164"/>
    <w:lvl w:ilvl="0" w:tplc="A456FE7C">
      <w:start w:val="1"/>
      <w:numFmt w:val="upperLetter"/>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6BA15A15"/>
    <w:multiLevelType w:val="hybridMultilevel"/>
    <w:tmpl w:val="42BA3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4D0417"/>
    <w:multiLevelType w:val="hybridMultilevel"/>
    <w:tmpl w:val="292012B4"/>
    <w:lvl w:ilvl="0" w:tplc="FA1E0612">
      <w:start w:val="8"/>
      <w:numFmt w:val="decimal"/>
      <w:lvlText w:val="%1."/>
      <w:lvlJc w:val="left"/>
      <w:pPr>
        <w:ind w:left="7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272A0B2">
      <w:start w:val="1"/>
      <w:numFmt w:val="lowerLetter"/>
      <w:lvlText w:val="%2"/>
      <w:lvlJc w:val="left"/>
      <w:pPr>
        <w:ind w:left="14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844C26C">
      <w:start w:val="1"/>
      <w:numFmt w:val="lowerRoman"/>
      <w:lvlText w:val="%3"/>
      <w:lvlJc w:val="left"/>
      <w:pPr>
        <w:ind w:left="21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89C12AA">
      <w:start w:val="1"/>
      <w:numFmt w:val="decimal"/>
      <w:lvlText w:val="%4"/>
      <w:lvlJc w:val="left"/>
      <w:pPr>
        <w:ind w:left="28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B76C6E2">
      <w:start w:val="1"/>
      <w:numFmt w:val="lowerLetter"/>
      <w:lvlText w:val="%5"/>
      <w:lvlJc w:val="left"/>
      <w:pPr>
        <w:ind w:left="36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174069A">
      <w:start w:val="1"/>
      <w:numFmt w:val="lowerRoman"/>
      <w:lvlText w:val="%6"/>
      <w:lvlJc w:val="left"/>
      <w:pPr>
        <w:ind w:left="43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4D8514E">
      <w:start w:val="1"/>
      <w:numFmt w:val="decimal"/>
      <w:lvlText w:val="%7"/>
      <w:lvlJc w:val="left"/>
      <w:pPr>
        <w:ind w:left="50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6DEEDFC">
      <w:start w:val="1"/>
      <w:numFmt w:val="lowerLetter"/>
      <w:lvlText w:val="%8"/>
      <w:lvlJc w:val="left"/>
      <w:pPr>
        <w:ind w:left="57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54ADC74">
      <w:start w:val="1"/>
      <w:numFmt w:val="lowerRoman"/>
      <w:lvlText w:val="%9"/>
      <w:lvlJc w:val="left"/>
      <w:pPr>
        <w:ind w:left="64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DE54423"/>
    <w:multiLevelType w:val="hybridMultilevel"/>
    <w:tmpl w:val="4C2801FE"/>
    <w:lvl w:ilvl="0" w:tplc="C2A49F6E">
      <w:start w:val="1"/>
      <w:numFmt w:val="decimal"/>
      <w:lvlText w:val="%1."/>
      <w:lvlJc w:val="left"/>
      <w:pPr>
        <w:ind w:left="10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DDD24AC8">
      <w:start w:val="1"/>
      <w:numFmt w:val="lowerLetter"/>
      <w:lvlText w:val="%2"/>
      <w:lvlJc w:val="left"/>
      <w:pPr>
        <w:ind w:left="18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49943A40">
      <w:start w:val="1"/>
      <w:numFmt w:val="lowerRoman"/>
      <w:lvlText w:val="%3"/>
      <w:lvlJc w:val="left"/>
      <w:pPr>
        <w:ind w:left="252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35209844">
      <w:start w:val="1"/>
      <w:numFmt w:val="decimal"/>
      <w:lvlText w:val="%4"/>
      <w:lvlJc w:val="left"/>
      <w:pPr>
        <w:ind w:left="324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FD9E3A60">
      <w:start w:val="1"/>
      <w:numFmt w:val="lowerLetter"/>
      <w:lvlText w:val="%5"/>
      <w:lvlJc w:val="left"/>
      <w:pPr>
        <w:ind w:left="39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CE6A3EA0">
      <w:start w:val="1"/>
      <w:numFmt w:val="lowerRoman"/>
      <w:lvlText w:val="%6"/>
      <w:lvlJc w:val="left"/>
      <w:pPr>
        <w:ind w:left="46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12222730">
      <w:start w:val="1"/>
      <w:numFmt w:val="decimal"/>
      <w:lvlText w:val="%7"/>
      <w:lvlJc w:val="left"/>
      <w:pPr>
        <w:ind w:left="54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B792E486">
      <w:start w:val="1"/>
      <w:numFmt w:val="lowerLetter"/>
      <w:lvlText w:val="%8"/>
      <w:lvlJc w:val="left"/>
      <w:pPr>
        <w:ind w:left="612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950EB992">
      <w:start w:val="1"/>
      <w:numFmt w:val="lowerRoman"/>
      <w:lvlText w:val="%9"/>
      <w:lvlJc w:val="left"/>
      <w:pPr>
        <w:ind w:left="684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4DD2691"/>
    <w:multiLevelType w:val="hybridMultilevel"/>
    <w:tmpl w:val="99BAF98A"/>
    <w:lvl w:ilvl="0" w:tplc="C340EBB6">
      <w:start w:val="3"/>
      <w:numFmt w:val="decimal"/>
      <w:lvlText w:val="%1."/>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0A82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34B6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2624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9A8D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E626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1663F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1287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6499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CF92CDF"/>
    <w:multiLevelType w:val="hybridMultilevel"/>
    <w:tmpl w:val="503C7050"/>
    <w:lvl w:ilvl="0" w:tplc="2D6007D8">
      <w:start w:val="1"/>
      <w:numFmt w:val="decimal"/>
      <w:lvlText w:val="%1)"/>
      <w:lvlJc w:val="left"/>
      <w:pPr>
        <w:ind w:left="11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0C630F2">
      <w:start w:val="1"/>
      <w:numFmt w:val="lowerLetter"/>
      <w:lvlText w:val="%2"/>
      <w:lvlJc w:val="left"/>
      <w:pPr>
        <w:ind w:left="18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7188B2E">
      <w:start w:val="1"/>
      <w:numFmt w:val="lowerRoman"/>
      <w:lvlText w:val="%3"/>
      <w:lvlJc w:val="left"/>
      <w:pPr>
        <w:ind w:left="25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ACC3B0">
      <w:start w:val="1"/>
      <w:numFmt w:val="decimal"/>
      <w:lvlText w:val="%4"/>
      <w:lvlJc w:val="left"/>
      <w:pPr>
        <w:ind w:left="32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48404E">
      <w:start w:val="1"/>
      <w:numFmt w:val="lowerLetter"/>
      <w:lvlText w:val="%5"/>
      <w:lvlJc w:val="left"/>
      <w:pPr>
        <w:ind w:left="39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226B412">
      <w:start w:val="1"/>
      <w:numFmt w:val="lowerRoman"/>
      <w:lvlText w:val="%6"/>
      <w:lvlJc w:val="left"/>
      <w:pPr>
        <w:ind w:left="46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8DC865E">
      <w:start w:val="1"/>
      <w:numFmt w:val="decimal"/>
      <w:lvlText w:val="%7"/>
      <w:lvlJc w:val="left"/>
      <w:pPr>
        <w:ind w:left="54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2AD646">
      <w:start w:val="1"/>
      <w:numFmt w:val="lowerLetter"/>
      <w:lvlText w:val="%8"/>
      <w:lvlJc w:val="left"/>
      <w:pPr>
        <w:ind w:left="61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24C8A64">
      <w:start w:val="1"/>
      <w:numFmt w:val="lowerRoman"/>
      <w:lvlText w:val="%9"/>
      <w:lvlJc w:val="left"/>
      <w:pPr>
        <w:ind w:left="68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D9E69AA"/>
    <w:multiLevelType w:val="hybridMultilevel"/>
    <w:tmpl w:val="C8D634B2"/>
    <w:lvl w:ilvl="0" w:tplc="E5FCB7B4">
      <w:start w:val="1"/>
      <w:numFmt w:val="decimal"/>
      <w:lvlText w:val="%1."/>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30777E">
      <w:start w:val="1"/>
      <w:numFmt w:val="lowerLetter"/>
      <w:lvlText w:val="%2"/>
      <w:lvlJc w:val="left"/>
      <w:pPr>
        <w:ind w:left="1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C05D38">
      <w:start w:val="1"/>
      <w:numFmt w:val="lowerRoman"/>
      <w:lvlText w:val="%3"/>
      <w:lvlJc w:val="left"/>
      <w:pPr>
        <w:ind w:left="1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C0090C">
      <w:start w:val="1"/>
      <w:numFmt w:val="decimal"/>
      <w:lvlText w:val="%4"/>
      <w:lvlJc w:val="left"/>
      <w:pPr>
        <w:ind w:left="2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16D172">
      <w:start w:val="1"/>
      <w:numFmt w:val="lowerLetter"/>
      <w:lvlText w:val="%5"/>
      <w:lvlJc w:val="left"/>
      <w:pPr>
        <w:ind w:left="3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825104">
      <w:start w:val="1"/>
      <w:numFmt w:val="lowerRoman"/>
      <w:lvlText w:val="%6"/>
      <w:lvlJc w:val="left"/>
      <w:pPr>
        <w:ind w:left="4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EAFE4A">
      <w:start w:val="1"/>
      <w:numFmt w:val="decimal"/>
      <w:lvlText w:val="%7"/>
      <w:lvlJc w:val="left"/>
      <w:pPr>
        <w:ind w:left="4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F86BA2">
      <w:start w:val="1"/>
      <w:numFmt w:val="lowerLetter"/>
      <w:lvlText w:val="%8"/>
      <w:lvlJc w:val="left"/>
      <w:pPr>
        <w:ind w:left="5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ACC0A0">
      <w:start w:val="1"/>
      <w:numFmt w:val="lowerRoman"/>
      <w:lvlText w:val="%9"/>
      <w:lvlJc w:val="left"/>
      <w:pPr>
        <w:ind w:left="6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EED2DF9"/>
    <w:multiLevelType w:val="hybridMultilevel"/>
    <w:tmpl w:val="B94C322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8"/>
  </w:num>
  <w:num w:numId="4">
    <w:abstractNumId w:val="35"/>
  </w:num>
  <w:num w:numId="5">
    <w:abstractNumId w:val="29"/>
  </w:num>
  <w:num w:numId="6">
    <w:abstractNumId w:val="1"/>
  </w:num>
  <w:num w:numId="7">
    <w:abstractNumId w:val="10"/>
  </w:num>
  <w:num w:numId="8">
    <w:abstractNumId w:val="16"/>
  </w:num>
  <w:num w:numId="9">
    <w:abstractNumId w:val="14"/>
  </w:num>
  <w:num w:numId="10">
    <w:abstractNumId w:val="30"/>
  </w:num>
  <w:num w:numId="11">
    <w:abstractNumId w:val="33"/>
  </w:num>
  <w:num w:numId="12">
    <w:abstractNumId w:val="25"/>
  </w:num>
  <w:num w:numId="13">
    <w:abstractNumId w:val="4"/>
  </w:num>
  <w:num w:numId="14">
    <w:abstractNumId w:val="2"/>
  </w:num>
  <w:num w:numId="15">
    <w:abstractNumId w:val="15"/>
  </w:num>
  <w:num w:numId="16">
    <w:abstractNumId w:val="23"/>
  </w:num>
  <w:num w:numId="17">
    <w:abstractNumId w:val="26"/>
  </w:num>
  <w:num w:numId="18">
    <w:abstractNumId w:val="34"/>
  </w:num>
  <w:num w:numId="19">
    <w:abstractNumId w:val="27"/>
  </w:num>
  <w:num w:numId="20">
    <w:abstractNumId w:val="22"/>
  </w:num>
  <w:num w:numId="21">
    <w:abstractNumId w:val="11"/>
  </w:num>
  <w:num w:numId="22">
    <w:abstractNumId w:val="9"/>
  </w:num>
  <w:num w:numId="23">
    <w:abstractNumId w:val="0"/>
  </w:num>
  <w:num w:numId="24">
    <w:abstractNumId w:val="13"/>
  </w:num>
  <w:num w:numId="25">
    <w:abstractNumId w:val="32"/>
  </w:num>
  <w:num w:numId="26">
    <w:abstractNumId w:val="7"/>
  </w:num>
  <w:num w:numId="27">
    <w:abstractNumId w:val="21"/>
  </w:num>
  <w:num w:numId="28">
    <w:abstractNumId w:val="24"/>
  </w:num>
  <w:num w:numId="29">
    <w:abstractNumId w:val="20"/>
  </w:num>
  <w:num w:numId="30">
    <w:abstractNumId w:val="5"/>
  </w:num>
  <w:num w:numId="31">
    <w:abstractNumId w:val="17"/>
  </w:num>
  <w:num w:numId="32">
    <w:abstractNumId w:val="18"/>
  </w:num>
  <w:num w:numId="33">
    <w:abstractNumId w:val="6"/>
  </w:num>
  <w:num w:numId="34">
    <w:abstractNumId w:val="31"/>
  </w:num>
  <w:num w:numId="35">
    <w:abstractNumId w:val="12"/>
  </w:num>
  <w:num w:numId="36">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714"/>
    <w:rsid w:val="0000024D"/>
    <w:rsid w:val="000006EB"/>
    <w:rsid w:val="000006F4"/>
    <w:rsid w:val="00001130"/>
    <w:rsid w:val="00004AB7"/>
    <w:rsid w:val="000060CC"/>
    <w:rsid w:val="000066C9"/>
    <w:rsid w:val="00007A99"/>
    <w:rsid w:val="000106AA"/>
    <w:rsid w:val="000125F3"/>
    <w:rsid w:val="00013A13"/>
    <w:rsid w:val="0001465B"/>
    <w:rsid w:val="00016108"/>
    <w:rsid w:val="00020184"/>
    <w:rsid w:val="000210C1"/>
    <w:rsid w:val="00022237"/>
    <w:rsid w:val="00022BA3"/>
    <w:rsid w:val="00023A68"/>
    <w:rsid w:val="00025F46"/>
    <w:rsid w:val="00027235"/>
    <w:rsid w:val="00030A90"/>
    <w:rsid w:val="00031002"/>
    <w:rsid w:val="00033334"/>
    <w:rsid w:val="00034F5C"/>
    <w:rsid w:val="00034F7C"/>
    <w:rsid w:val="00036459"/>
    <w:rsid w:val="00036A37"/>
    <w:rsid w:val="00036F23"/>
    <w:rsid w:val="000434DA"/>
    <w:rsid w:val="00044F9E"/>
    <w:rsid w:val="000500C1"/>
    <w:rsid w:val="00051D74"/>
    <w:rsid w:val="00051F6A"/>
    <w:rsid w:val="00052532"/>
    <w:rsid w:val="0005378C"/>
    <w:rsid w:val="000558E5"/>
    <w:rsid w:val="00060A8B"/>
    <w:rsid w:val="00060F6D"/>
    <w:rsid w:val="0006134B"/>
    <w:rsid w:val="000613AB"/>
    <w:rsid w:val="00061AF7"/>
    <w:rsid w:val="000629DC"/>
    <w:rsid w:val="00064F90"/>
    <w:rsid w:val="00065062"/>
    <w:rsid w:val="000651CB"/>
    <w:rsid w:val="000657D6"/>
    <w:rsid w:val="00066301"/>
    <w:rsid w:val="000667CE"/>
    <w:rsid w:val="0007051F"/>
    <w:rsid w:val="00070F55"/>
    <w:rsid w:val="00071299"/>
    <w:rsid w:val="0007619D"/>
    <w:rsid w:val="00077A17"/>
    <w:rsid w:val="000802B3"/>
    <w:rsid w:val="00080FDC"/>
    <w:rsid w:val="000810A6"/>
    <w:rsid w:val="00082F86"/>
    <w:rsid w:val="00084227"/>
    <w:rsid w:val="00085DD0"/>
    <w:rsid w:val="00086105"/>
    <w:rsid w:val="00086455"/>
    <w:rsid w:val="00086951"/>
    <w:rsid w:val="0008744F"/>
    <w:rsid w:val="0008745F"/>
    <w:rsid w:val="0009062E"/>
    <w:rsid w:val="000919A6"/>
    <w:rsid w:val="00092D9D"/>
    <w:rsid w:val="000957C2"/>
    <w:rsid w:val="0009657C"/>
    <w:rsid w:val="00096A9D"/>
    <w:rsid w:val="0009720B"/>
    <w:rsid w:val="00097D41"/>
    <w:rsid w:val="00097DE0"/>
    <w:rsid w:val="000A1F50"/>
    <w:rsid w:val="000A44BD"/>
    <w:rsid w:val="000A7613"/>
    <w:rsid w:val="000A79F2"/>
    <w:rsid w:val="000B26DD"/>
    <w:rsid w:val="000B3585"/>
    <w:rsid w:val="000B4486"/>
    <w:rsid w:val="000B573C"/>
    <w:rsid w:val="000B73CF"/>
    <w:rsid w:val="000B78C4"/>
    <w:rsid w:val="000C0E1D"/>
    <w:rsid w:val="000C3572"/>
    <w:rsid w:val="000C3A2F"/>
    <w:rsid w:val="000C3A90"/>
    <w:rsid w:val="000C420F"/>
    <w:rsid w:val="000C49FF"/>
    <w:rsid w:val="000C6D16"/>
    <w:rsid w:val="000C6EC6"/>
    <w:rsid w:val="000D0C06"/>
    <w:rsid w:val="000D0FA5"/>
    <w:rsid w:val="000D18A9"/>
    <w:rsid w:val="000D2989"/>
    <w:rsid w:val="000D3B9D"/>
    <w:rsid w:val="000D49F5"/>
    <w:rsid w:val="000D4D79"/>
    <w:rsid w:val="000D753D"/>
    <w:rsid w:val="000D7AD7"/>
    <w:rsid w:val="000E06E8"/>
    <w:rsid w:val="000E105A"/>
    <w:rsid w:val="000E1E86"/>
    <w:rsid w:val="000E2203"/>
    <w:rsid w:val="000E2BAD"/>
    <w:rsid w:val="000E383A"/>
    <w:rsid w:val="000E3C07"/>
    <w:rsid w:val="000E41F5"/>
    <w:rsid w:val="000E4921"/>
    <w:rsid w:val="000E5306"/>
    <w:rsid w:val="000E5C06"/>
    <w:rsid w:val="000E6355"/>
    <w:rsid w:val="000E732F"/>
    <w:rsid w:val="000E7E79"/>
    <w:rsid w:val="000F0453"/>
    <w:rsid w:val="000F1657"/>
    <w:rsid w:val="000F236B"/>
    <w:rsid w:val="000F23DE"/>
    <w:rsid w:val="000F421C"/>
    <w:rsid w:val="000F629F"/>
    <w:rsid w:val="000F631A"/>
    <w:rsid w:val="000F6AFC"/>
    <w:rsid w:val="000F726D"/>
    <w:rsid w:val="00100B22"/>
    <w:rsid w:val="00100E39"/>
    <w:rsid w:val="001020ED"/>
    <w:rsid w:val="00102A0C"/>
    <w:rsid w:val="00106B06"/>
    <w:rsid w:val="00110A02"/>
    <w:rsid w:val="00113715"/>
    <w:rsid w:val="00113E0C"/>
    <w:rsid w:val="0011437F"/>
    <w:rsid w:val="00114469"/>
    <w:rsid w:val="00114B07"/>
    <w:rsid w:val="00115311"/>
    <w:rsid w:val="00115BF4"/>
    <w:rsid w:val="001173A1"/>
    <w:rsid w:val="00120F33"/>
    <w:rsid w:val="0012299C"/>
    <w:rsid w:val="00122CD2"/>
    <w:rsid w:val="001239B1"/>
    <w:rsid w:val="00123B9F"/>
    <w:rsid w:val="0012447D"/>
    <w:rsid w:val="00127F35"/>
    <w:rsid w:val="0013060D"/>
    <w:rsid w:val="00131655"/>
    <w:rsid w:val="00133237"/>
    <w:rsid w:val="00133759"/>
    <w:rsid w:val="00133947"/>
    <w:rsid w:val="00134B92"/>
    <w:rsid w:val="00134DF8"/>
    <w:rsid w:val="001352A1"/>
    <w:rsid w:val="001359EF"/>
    <w:rsid w:val="00136535"/>
    <w:rsid w:val="0013703E"/>
    <w:rsid w:val="001373C0"/>
    <w:rsid w:val="00137885"/>
    <w:rsid w:val="0014069E"/>
    <w:rsid w:val="00140E02"/>
    <w:rsid w:val="0014246E"/>
    <w:rsid w:val="00142F04"/>
    <w:rsid w:val="00143E85"/>
    <w:rsid w:val="001445E6"/>
    <w:rsid w:val="00145D07"/>
    <w:rsid w:val="0014768F"/>
    <w:rsid w:val="00150D6B"/>
    <w:rsid w:val="0015104C"/>
    <w:rsid w:val="001511A0"/>
    <w:rsid w:val="001518E2"/>
    <w:rsid w:val="001550B6"/>
    <w:rsid w:val="00157460"/>
    <w:rsid w:val="00157BD2"/>
    <w:rsid w:val="001623AE"/>
    <w:rsid w:val="0016346D"/>
    <w:rsid w:val="00164ECE"/>
    <w:rsid w:val="001668AF"/>
    <w:rsid w:val="00166E82"/>
    <w:rsid w:val="00167F44"/>
    <w:rsid w:val="00170737"/>
    <w:rsid w:val="0017260A"/>
    <w:rsid w:val="001730F0"/>
    <w:rsid w:val="00174345"/>
    <w:rsid w:val="001745CA"/>
    <w:rsid w:val="001772E2"/>
    <w:rsid w:val="00177956"/>
    <w:rsid w:val="001808F0"/>
    <w:rsid w:val="00182E38"/>
    <w:rsid w:val="00185FAB"/>
    <w:rsid w:val="00186054"/>
    <w:rsid w:val="00190447"/>
    <w:rsid w:val="00190781"/>
    <w:rsid w:val="00190C18"/>
    <w:rsid w:val="001934A9"/>
    <w:rsid w:val="00195512"/>
    <w:rsid w:val="00197176"/>
    <w:rsid w:val="001A0AE6"/>
    <w:rsid w:val="001A1302"/>
    <w:rsid w:val="001A342A"/>
    <w:rsid w:val="001B09A4"/>
    <w:rsid w:val="001B1C87"/>
    <w:rsid w:val="001B418B"/>
    <w:rsid w:val="001B5281"/>
    <w:rsid w:val="001C1448"/>
    <w:rsid w:val="001C2224"/>
    <w:rsid w:val="001C2FB2"/>
    <w:rsid w:val="001C4100"/>
    <w:rsid w:val="001C6729"/>
    <w:rsid w:val="001C786D"/>
    <w:rsid w:val="001C7F12"/>
    <w:rsid w:val="001D0453"/>
    <w:rsid w:val="001D09C3"/>
    <w:rsid w:val="001D3D20"/>
    <w:rsid w:val="001D58CD"/>
    <w:rsid w:val="001E03A0"/>
    <w:rsid w:val="001E07BB"/>
    <w:rsid w:val="001E0AA5"/>
    <w:rsid w:val="001E0BE1"/>
    <w:rsid w:val="001E0CBF"/>
    <w:rsid w:val="001E3207"/>
    <w:rsid w:val="001E34F5"/>
    <w:rsid w:val="001E35ED"/>
    <w:rsid w:val="001E3C03"/>
    <w:rsid w:val="001E3E0F"/>
    <w:rsid w:val="001E46C6"/>
    <w:rsid w:val="001E553D"/>
    <w:rsid w:val="001E6E2F"/>
    <w:rsid w:val="001E78D3"/>
    <w:rsid w:val="001F0365"/>
    <w:rsid w:val="001F0EE8"/>
    <w:rsid w:val="001F3111"/>
    <w:rsid w:val="001F3720"/>
    <w:rsid w:val="001F37AF"/>
    <w:rsid w:val="001F3982"/>
    <w:rsid w:val="001F4842"/>
    <w:rsid w:val="001F63EC"/>
    <w:rsid w:val="00203902"/>
    <w:rsid w:val="0020420D"/>
    <w:rsid w:val="002065EF"/>
    <w:rsid w:val="00206CA6"/>
    <w:rsid w:val="00206DD0"/>
    <w:rsid w:val="00206E7C"/>
    <w:rsid w:val="00206EF2"/>
    <w:rsid w:val="00207C93"/>
    <w:rsid w:val="0021271A"/>
    <w:rsid w:val="0021330C"/>
    <w:rsid w:val="00214BBD"/>
    <w:rsid w:val="0021525C"/>
    <w:rsid w:val="00216C3F"/>
    <w:rsid w:val="00217066"/>
    <w:rsid w:val="00221719"/>
    <w:rsid w:val="00221FAF"/>
    <w:rsid w:val="002229A7"/>
    <w:rsid w:val="0022691A"/>
    <w:rsid w:val="00227601"/>
    <w:rsid w:val="00227868"/>
    <w:rsid w:val="002310EC"/>
    <w:rsid w:val="00231D1B"/>
    <w:rsid w:val="00233591"/>
    <w:rsid w:val="002359B7"/>
    <w:rsid w:val="00236C6E"/>
    <w:rsid w:val="0023726E"/>
    <w:rsid w:val="0024086D"/>
    <w:rsid w:val="00242A6E"/>
    <w:rsid w:val="002430A4"/>
    <w:rsid w:val="00243120"/>
    <w:rsid w:val="0024351C"/>
    <w:rsid w:val="00243AF4"/>
    <w:rsid w:val="00245C23"/>
    <w:rsid w:val="00250238"/>
    <w:rsid w:val="00251CF5"/>
    <w:rsid w:val="0025225C"/>
    <w:rsid w:val="00252B5D"/>
    <w:rsid w:val="00253AF1"/>
    <w:rsid w:val="0025409D"/>
    <w:rsid w:val="002549DD"/>
    <w:rsid w:val="00256171"/>
    <w:rsid w:val="00256377"/>
    <w:rsid w:val="002569EC"/>
    <w:rsid w:val="00256AAD"/>
    <w:rsid w:val="00261687"/>
    <w:rsid w:val="00261D9B"/>
    <w:rsid w:val="00262BDE"/>
    <w:rsid w:val="0026446B"/>
    <w:rsid w:val="00265C51"/>
    <w:rsid w:val="0026653D"/>
    <w:rsid w:val="00267200"/>
    <w:rsid w:val="00267D37"/>
    <w:rsid w:val="0027103C"/>
    <w:rsid w:val="002718EA"/>
    <w:rsid w:val="00272314"/>
    <w:rsid w:val="00272EE4"/>
    <w:rsid w:val="00273779"/>
    <w:rsid w:val="0027471C"/>
    <w:rsid w:val="00276D15"/>
    <w:rsid w:val="00277B09"/>
    <w:rsid w:val="00280135"/>
    <w:rsid w:val="00282008"/>
    <w:rsid w:val="002825C7"/>
    <w:rsid w:val="00283491"/>
    <w:rsid w:val="002844D0"/>
    <w:rsid w:val="002848A4"/>
    <w:rsid w:val="00285459"/>
    <w:rsid w:val="00285479"/>
    <w:rsid w:val="00285B4C"/>
    <w:rsid w:val="00285EB0"/>
    <w:rsid w:val="002873F6"/>
    <w:rsid w:val="0028760B"/>
    <w:rsid w:val="00290AF3"/>
    <w:rsid w:val="002939D4"/>
    <w:rsid w:val="0029435E"/>
    <w:rsid w:val="00294D76"/>
    <w:rsid w:val="00294F87"/>
    <w:rsid w:val="002A078E"/>
    <w:rsid w:val="002A1C40"/>
    <w:rsid w:val="002A332B"/>
    <w:rsid w:val="002A394C"/>
    <w:rsid w:val="002A57D2"/>
    <w:rsid w:val="002A5F1D"/>
    <w:rsid w:val="002A790C"/>
    <w:rsid w:val="002B1E38"/>
    <w:rsid w:val="002B2FBE"/>
    <w:rsid w:val="002B3DE3"/>
    <w:rsid w:val="002B4203"/>
    <w:rsid w:val="002C35CD"/>
    <w:rsid w:val="002C35F1"/>
    <w:rsid w:val="002C40CC"/>
    <w:rsid w:val="002C411B"/>
    <w:rsid w:val="002C4A35"/>
    <w:rsid w:val="002C568F"/>
    <w:rsid w:val="002C592D"/>
    <w:rsid w:val="002C745C"/>
    <w:rsid w:val="002D084F"/>
    <w:rsid w:val="002D0940"/>
    <w:rsid w:val="002D3801"/>
    <w:rsid w:val="002D3F83"/>
    <w:rsid w:val="002D5903"/>
    <w:rsid w:val="002D6199"/>
    <w:rsid w:val="002D7051"/>
    <w:rsid w:val="002E0126"/>
    <w:rsid w:val="002E05A4"/>
    <w:rsid w:val="002E07C5"/>
    <w:rsid w:val="002E102D"/>
    <w:rsid w:val="002E28DA"/>
    <w:rsid w:val="002E3D33"/>
    <w:rsid w:val="002E3D79"/>
    <w:rsid w:val="002E4DC1"/>
    <w:rsid w:val="002E6C14"/>
    <w:rsid w:val="002F082B"/>
    <w:rsid w:val="002F2107"/>
    <w:rsid w:val="002F3E09"/>
    <w:rsid w:val="002F68D6"/>
    <w:rsid w:val="002F7437"/>
    <w:rsid w:val="002F79DF"/>
    <w:rsid w:val="0030015E"/>
    <w:rsid w:val="00301F5C"/>
    <w:rsid w:val="00303D4F"/>
    <w:rsid w:val="003072E4"/>
    <w:rsid w:val="00307554"/>
    <w:rsid w:val="003077C4"/>
    <w:rsid w:val="00310562"/>
    <w:rsid w:val="003107E7"/>
    <w:rsid w:val="0031143A"/>
    <w:rsid w:val="003125DF"/>
    <w:rsid w:val="003127F7"/>
    <w:rsid w:val="0031324B"/>
    <w:rsid w:val="00316389"/>
    <w:rsid w:val="00316582"/>
    <w:rsid w:val="003169EF"/>
    <w:rsid w:val="00317D2D"/>
    <w:rsid w:val="00320CBB"/>
    <w:rsid w:val="0032123E"/>
    <w:rsid w:val="00322485"/>
    <w:rsid w:val="00322BBC"/>
    <w:rsid w:val="00326443"/>
    <w:rsid w:val="00327D46"/>
    <w:rsid w:val="00330D06"/>
    <w:rsid w:val="00333DA2"/>
    <w:rsid w:val="0033404E"/>
    <w:rsid w:val="00336E6B"/>
    <w:rsid w:val="00336FE4"/>
    <w:rsid w:val="00340279"/>
    <w:rsid w:val="00341FB1"/>
    <w:rsid w:val="00343722"/>
    <w:rsid w:val="00343977"/>
    <w:rsid w:val="00345065"/>
    <w:rsid w:val="0034552D"/>
    <w:rsid w:val="003476A6"/>
    <w:rsid w:val="00352AB0"/>
    <w:rsid w:val="00353777"/>
    <w:rsid w:val="0035548A"/>
    <w:rsid w:val="003557BB"/>
    <w:rsid w:val="00356919"/>
    <w:rsid w:val="00357104"/>
    <w:rsid w:val="00357992"/>
    <w:rsid w:val="00361F73"/>
    <w:rsid w:val="003637AD"/>
    <w:rsid w:val="0036447A"/>
    <w:rsid w:val="00366935"/>
    <w:rsid w:val="00371E6B"/>
    <w:rsid w:val="0037434B"/>
    <w:rsid w:val="00374CDC"/>
    <w:rsid w:val="00375873"/>
    <w:rsid w:val="003775B8"/>
    <w:rsid w:val="003806F3"/>
    <w:rsid w:val="0038152E"/>
    <w:rsid w:val="00384BA0"/>
    <w:rsid w:val="003858E7"/>
    <w:rsid w:val="00387DB1"/>
    <w:rsid w:val="003903BE"/>
    <w:rsid w:val="003903CD"/>
    <w:rsid w:val="003911CC"/>
    <w:rsid w:val="003920FB"/>
    <w:rsid w:val="0039212B"/>
    <w:rsid w:val="003923D8"/>
    <w:rsid w:val="003934E2"/>
    <w:rsid w:val="00393B3D"/>
    <w:rsid w:val="00396D97"/>
    <w:rsid w:val="003A060C"/>
    <w:rsid w:val="003A0E3F"/>
    <w:rsid w:val="003A1FC7"/>
    <w:rsid w:val="003A2217"/>
    <w:rsid w:val="003A33BA"/>
    <w:rsid w:val="003B200E"/>
    <w:rsid w:val="003B2C9C"/>
    <w:rsid w:val="003B6D7B"/>
    <w:rsid w:val="003C0558"/>
    <w:rsid w:val="003C082E"/>
    <w:rsid w:val="003C0F40"/>
    <w:rsid w:val="003C247A"/>
    <w:rsid w:val="003C30D7"/>
    <w:rsid w:val="003C5618"/>
    <w:rsid w:val="003D0AD2"/>
    <w:rsid w:val="003D2EF1"/>
    <w:rsid w:val="003D2F8F"/>
    <w:rsid w:val="003D4D7B"/>
    <w:rsid w:val="003D525A"/>
    <w:rsid w:val="003E12C9"/>
    <w:rsid w:val="003E166E"/>
    <w:rsid w:val="003E3947"/>
    <w:rsid w:val="003E3E4E"/>
    <w:rsid w:val="003E5018"/>
    <w:rsid w:val="003E5AA8"/>
    <w:rsid w:val="003E6A68"/>
    <w:rsid w:val="003E7546"/>
    <w:rsid w:val="003E7E93"/>
    <w:rsid w:val="003F0141"/>
    <w:rsid w:val="003F2177"/>
    <w:rsid w:val="003F22AC"/>
    <w:rsid w:val="003F2714"/>
    <w:rsid w:val="003F391F"/>
    <w:rsid w:val="003F3ECB"/>
    <w:rsid w:val="003F7714"/>
    <w:rsid w:val="00400A5C"/>
    <w:rsid w:val="00400D73"/>
    <w:rsid w:val="004011ED"/>
    <w:rsid w:val="00401659"/>
    <w:rsid w:val="00403BE0"/>
    <w:rsid w:val="00405A80"/>
    <w:rsid w:val="00406D89"/>
    <w:rsid w:val="0041023F"/>
    <w:rsid w:val="004122DD"/>
    <w:rsid w:val="00412A98"/>
    <w:rsid w:val="004179A3"/>
    <w:rsid w:val="00417FC7"/>
    <w:rsid w:val="004222C4"/>
    <w:rsid w:val="00425417"/>
    <w:rsid w:val="00425B1F"/>
    <w:rsid w:val="0042689A"/>
    <w:rsid w:val="00426A86"/>
    <w:rsid w:val="00427276"/>
    <w:rsid w:val="0042744B"/>
    <w:rsid w:val="00427A7A"/>
    <w:rsid w:val="00430C5B"/>
    <w:rsid w:val="00431E89"/>
    <w:rsid w:val="004321DC"/>
    <w:rsid w:val="00432DCC"/>
    <w:rsid w:val="004357F5"/>
    <w:rsid w:val="00436FF0"/>
    <w:rsid w:val="0043754F"/>
    <w:rsid w:val="004403E2"/>
    <w:rsid w:val="00440739"/>
    <w:rsid w:val="00440B06"/>
    <w:rsid w:val="00442F0D"/>
    <w:rsid w:val="00445489"/>
    <w:rsid w:val="00446020"/>
    <w:rsid w:val="004466DF"/>
    <w:rsid w:val="00447EA5"/>
    <w:rsid w:val="00450056"/>
    <w:rsid w:val="00451EB8"/>
    <w:rsid w:val="00452FED"/>
    <w:rsid w:val="0045372D"/>
    <w:rsid w:val="00453DE3"/>
    <w:rsid w:val="004567BB"/>
    <w:rsid w:val="00457B52"/>
    <w:rsid w:val="00460BAD"/>
    <w:rsid w:val="004624F5"/>
    <w:rsid w:val="004632C6"/>
    <w:rsid w:val="00466574"/>
    <w:rsid w:val="004668B4"/>
    <w:rsid w:val="00466A04"/>
    <w:rsid w:val="0047002F"/>
    <w:rsid w:val="004704CE"/>
    <w:rsid w:val="00470D2F"/>
    <w:rsid w:val="00470FD0"/>
    <w:rsid w:val="00471F3B"/>
    <w:rsid w:val="0047242D"/>
    <w:rsid w:val="004747F1"/>
    <w:rsid w:val="00474CD6"/>
    <w:rsid w:val="004753B3"/>
    <w:rsid w:val="00480C6A"/>
    <w:rsid w:val="00481A08"/>
    <w:rsid w:val="00482146"/>
    <w:rsid w:val="0048248C"/>
    <w:rsid w:val="0048250C"/>
    <w:rsid w:val="00484582"/>
    <w:rsid w:val="004867F4"/>
    <w:rsid w:val="00490A5E"/>
    <w:rsid w:val="004910BB"/>
    <w:rsid w:val="004917AB"/>
    <w:rsid w:val="00491F70"/>
    <w:rsid w:val="00492B04"/>
    <w:rsid w:val="00492C90"/>
    <w:rsid w:val="0049462D"/>
    <w:rsid w:val="00495A2B"/>
    <w:rsid w:val="004966AF"/>
    <w:rsid w:val="00497149"/>
    <w:rsid w:val="00497D98"/>
    <w:rsid w:val="004A030A"/>
    <w:rsid w:val="004A05DC"/>
    <w:rsid w:val="004A2BF6"/>
    <w:rsid w:val="004A2EBC"/>
    <w:rsid w:val="004A552D"/>
    <w:rsid w:val="004A570F"/>
    <w:rsid w:val="004A6444"/>
    <w:rsid w:val="004B02AA"/>
    <w:rsid w:val="004B0AA8"/>
    <w:rsid w:val="004B1752"/>
    <w:rsid w:val="004B3263"/>
    <w:rsid w:val="004B359B"/>
    <w:rsid w:val="004B3DAA"/>
    <w:rsid w:val="004B3ED6"/>
    <w:rsid w:val="004B5229"/>
    <w:rsid w:val="004B685D"/>
    <w:rsid w:val="004B742D"/>
    <w:rsid w:val="004B7741"/>
    <w:rsid w:val="004C0F2B"/>
    <w:rsid w:val="004C165E"/>
    <w:rsid w:val="004C274E"/>
    <w:rsid w:val="004C4339"/>
    <w:rsid w:val="004C4665"/>
    <w:rsid w:val="004C7365"/>
    <w:rsid w:val="004D3879"/>
    <w:rsid w:val="004D4241"/>
    <w:rsid w:val="004D70EE"/>
    <w:rsid w:val="004E2B6D"/>
    <w:rsid w:val="004E5647"/>
    <w:rsid w:val="004E56C5"/>
    <w:rsid w:val="004E652F"/>
    <w:rsid w:val="004E6E4B"/>
    <w:rsid w:val="004F07E3"/>
    <w:rsid w:val="004F1D96"/>
    <w:rsid w:val="004F2923"/>
    <w:rsid w:val="004F41EE"/>
    <w:rsid w:val="00500BDD"/>
    <w:rsid w:val="0050139F"/>
    <w:rsid w:val="00503524"/>
    <w:rsid w:val="00504471"/>
    <w:rsid w:val="005047F3"/>
    <w:rsid w:val="00504E7F"/>
    <w:rsid w:val="00505444"/>
    <w:rsid w:val="005069DC"/>
    <w:rsid w:val="00507577"/>
    <w:rsid w:val="0051369C"/>
    <w:rsid w:val="0051426E"/>
    <w:rsid w:val="0051570E"/>
    <w:rsid w:val="00524080"/>
    <w:rsid w:val="00525826"/>
    <w:rsid w:val="00525C0D"/>
    <w:rsid w:val="0052642D"/>
    <w:rsid w:val="005265E0"/>
    <w:rsid w:val="00527656"/>
    <w:rsid w:val="005278B9"/>
    <w:rsid w:val="00527A74"/>
    <w:rsid w:val="00530BA1"/>
    <w:rsid w:val="00531671"/>
    <w:rsid w:val="00531B13"/>
    <w:rsid w:val="00533B1E"/>
    <w:rsid w:val="005377C0"/>
    <w:rsid w:val="00543A22"/>
    <w:rsid w:val="00543CA9"/>
    <w:rsid w:val="0054609E"/>
    <w:rsid w:val="00547D6F"/>
    <w:rsid w:val="005508B0"/>
    <w:rsid w:val="00550B47"/>
    <w:rsid w:val="00551966"/>
    <w:rsid w:val="00552076"/>
    <w:rsid w:val="00552735"/>
    <w:rsid w:val="00552EA7"/>
    <w:rsid w:val="0056046B"/>
    <w:rsid w:val="00562076"/>
    <w:rsid w:val="00563293"/>
    <w:rsid w:val="005727A3"/>
    <w:rsid w:val="00574147"/>
    <w:rsid w:val="00577432"/>
    <w:rsid w:val="005822B2"/>
    <w:rsid w:val="005826B6"/>
    <w:rsid w:val="00582709"/>
    <w:rsid w:val="005827ED"/>
    <w:rsid w:val="00582B8B"/>
    <w:rsid w:val="005838F2"/>
    <w:rsid w:val="00583D8B"/>
    <w:rsid w:val="00590EA8"/>
    <w:rsid w:val="00593693"/>
    <w:rsid w:val="00593DB3"/>
    <w:rsid w:val="00595F23"/>
    <w:rsid w:val="0059670E"/>
    <w:rsid w:val="005973A5"/>
    <w:rsid w:val="005A0A5F"/>
    <w:rsid w:val="005A1847"/>
    <w:rsid w:val="005A1FF4"/>
    <w:rsid w:val="005A2891"/>
    <w:rsid w:val="005A6EAE"/>
    <w:rsid w:val="005A70A0"/>
    <w:rsid w:val="005A71FC"/>
    <w:rsid w:val="005A75F5"/>
    <w:rsid w:val="005A766E"/>
    <w:rsid w:val="005B1FCD"/>
    <w:rsid w:val="005B32FB"/>
    <w:rsid w:val="005B5AE3"/>
    <w:rsid w:val="005B6205"/>
    <w:rsid w:val="005B6DB4"/>
    <w:rsid w:val="005B72CF"/>
    <w:rsid w:val="005C077A"/>
    <w:rsid w:val="005C37A2"/>
    <w:rsid w:val="005C4458"/>
    <w:rsid w:val="005C476E"/>
    <w:rsid w:val="005C5CF9"/>
    <w:rsid w:val="005D1C4F"/>
    <w:rsid w:val="005D1F77"/>
    <w:rsid w:val="005D2AC6"/>
    <w:rsid w:val="005D2B88"/>
    <w:rsid w:val="005D339D"/>
    <w:rsid w:val="005D4B8D"/>
    <w:rsid w:val="005D6CAF"/>
    <w:rsid w:val="005E0120"/>
    <w:rsid w:val="005E3C8F"/>
    <w:rsid w:val="005E3CDA"/>
    <w:rsid w:val="005E4925"/>
    <w:rsid w:val="005E53E0"/>
    <w:rsid w:val="005E5F3C"/>
    <w:rsid w:val="005F0CA7"/>
    <w:rsid w:val="005F11C5"/>
    <w:rsid w:val="005F1ACF"/>
    <w:rsid w:val="005F2192"/>
    <w:rsid w:val="005F36FA"/>
    <w:rsid w:val="005F4339"/>
    <w:rsid w:val="005F46ED"/>
    <w:rsid w:val="005F5E8E"/>
    <w:rsid w:val="005F618D"/>
    <w:rsid w:val="006001AE"/>
    <w:rsid w:val="00600AE7"/>
    <w:rsid w:val="00601547"/>
    <w:rsid w:val="006015D6"/>
    <w:rsid w:val="00603D26"/>
    <w:rsid w:val="00604149"/>
    <w:rsid w:val="00605267"/>
    <w:rsid w:val="006052BB"/>
    <w:rsid w:val="00605C92"/>
    <w:rsid w:val="00606177"/>
    <w:rsid w:val="00611445"/>
    <w:rsid w:val="006114B8"/>
    <w:rsid w:val="00613105"/>
    <w:rsid w:val="00613D37"/>
    <w:rsid w:val="00613E7A"/>
    <w:rsid w:val="0061591F"/>
    <w:rsid w:val="00620D12"/>
    <w:rsid w:val="006215B1"/>
    <w:rsid w:val="00621C66"/>
    <w:rsid w:val="0062349A"/>
    <w:rsid w:val="006244CD"/>
    <w:rsid w:val="006251C0"/>
    <w:rsid w:val="006252AD"/>
    <w:rsid w:val="006255A6"/>
    <w:rsid w:val="00625801"/>
    <w:rsid w:val="00626B63"/>
    <w:rsid w:val="00630C12"/>
    <w:rsid w:val="00635D1E"/>
    <w:rsid w:val="0063600F"/>
    <w:rsid w:val="006363E5"/>
    <w:rsid w:val="006370AD"/>
    <w:rsid w:val="006370E1"/>
    <w:rsid w:val="006373BD"/>
    <w:rsid w:val="00637CC2"/>
    <w:rsid w:val="00641E8D"/>
    <w:rsid w:val="0064287A"/>
    <w:rsid w:val="00643830"/>
    <w:rsid w:val="00645B3C"/>
    <w:rsid w:val="00646591"/>
    <w:rsid w:val="006466A6"/>
    <w:rsid w:val="00646975"/>
    <w:rsid w:val="00647BED"/>
    <w:rsid w:val="00647C95"/>
    <w:rsid w:val="006519C9"/>
    <w:rsid w:val="00651AFD"/>
    <w:rsid w:val="0065228E"/>
    <w:rsid w:val="00653D91"/>
    <w:rsid w:val="00655B7F"/>
    <w:rsid w:val="0065682C"/>
    <w:rsid w:val="00656FC7"/>
    <w:rsid w:val="00661502"/>
    <w:rsid w:val="0066190D"/>
    <w:rsid w:val="00661D34"/>
    <w:rsid w:val="00662B2A"/>
    <w:rsid w:val="00664B91"/>
    <w:rsid w:val="00665A62"/>
    <w:rsid w:val="00667D4A"/>
    <w:rsid w:val="00670CEC"/>
    <w:rsid w:val="0067282C"/>
    <w:rsid w:val="00676F2E"/>
    <w:rsid w:val="006775D7"/>
    <w:rsid w:val="00680ED6"/>
    <w:rsid w:val="0068258C"/>
    <w:rsid w:val="00682B55"/>
    <w:rsid w:val="006837D9"/>
    <w:rsid w:val="006839BF"/>
    <w:rsid w:val="006849B4"/>
    <w:rsid w:val="006850C4"/>
    <w:rsid w:val="00685F44"/>
    <w:rsid w:val="00686B96"/>
    <w:rsid w:val="00686F64"/>
    <w:rsid w:val="00692307"/>
    <w:rsid w:val="00694FD5"/>
    <w:rsid w:val="0069632F"/>
    <w:rsid w:val="006979C7"/>
    <w:rsid w:val="00697C37"/>
    <w:rsid w:val="006A04E8"/>
    <w:rsid w:val="006A0AE7"/>
    <w:rsid w:val="006A0D3D"/>
    <w:rsid w:val="006A11B4"/>
    <w:rsid w:val="006A20DB"/>
    <w:rsid w:val="006A218A"/>
    <w:rsid w:val="006A3DFC"/>
    <w:rsid w:val="006A69E2"/>
    <w:rsid w:val="006A734C"/>
    <w:rsid w:val="006A73C3"/>
    <w:rsid w:val="006A7948"/>
    <w:rsid w:val="006B19C3"/>
    <w:rsid w:val="006B2C51"/>
    <w:rsid w:val="006B3542"/>
    <w:rsid w:val="006B3739"/>
    <w:rsid w:val="006B390E"/>
    <w:rsid w:val="006B4E82"/>
    <w:rsid w:val="006B5432"/>
    <w:rsid w:val="006B5D93"/>
    <w:rsid w:val="006B6407"/>
    <w:rsid w:val="006C3D01"/>
    <w:rsid w:val="006C5467"/>
    <w:rsid w:val="006C57DC"/>
    <w:rsid w:val="006C79BA"/>
    <w:rsid w:val="006D1BF1"/>
    <w:rsid w:val="006D2AE5"/>
    <w:rsid w:val="006D2BBD"/>
    <w:rsid w:val="006D34DC"/>
    <w:rsid w:val="006D5070"/>
    <w:rsid w:val="006D580E"/>
    <w:rsid w:val="006D5ED0"/>
    <w:rsid w:val="006D75FA"/>
    <w:rsid w:val="006E2906"/>
    <w:rsid w:val="006E40EB"/>
    <w:rsid w:val="006E4AF7"/>
    <w:rsid w:val="006E5403"/>
    <w:rsid w:val="006F0788"/>
    <w:rsid w:val="006F0978"/>
    <w:rsid w:val="006F1757"/>
    <w:rsid w:val="006F2C82"/>
    <w:rsid w:val="00700302"/>
    <w:rsid w:val="00700C50"/>
    <w:rsid w:val="00701FB5"/>
    <w:rsid w:val="00702936"/>
    <w:rsid w:val="00703E02"/>
    <w:rsid w:val="00704388"/>
    <w:rsid w:val="00710CA7"/>
    <w:rsid w:val="0071255D"/>
    <w:rsid w:val="007125BB"/>
    <w:rsid w:val="0071287A"/>
    <w:rsid w:val="0071439E"/>
    <w:rsid w:val="007148AD"/>
    <w:rsid w:val="00714ECC"/>
    <w:rsid w:val="00715775"/>
    <w:rsid w:val="00716F95"/>
    <w:rsid w:val="007170C3"/>
    <w:rsid w:val="007244BF"/>
    <w:rsid w:val="00724CED"/>
    <w:rsid w:val="00724EF5"/>
    <w:rsid w:val="00725C82"/>
    <w:rsid w:val="00730E43"/>
    <w:rsid w:val="0073148C"/>
    <w:rsid w:val="00731C9F"/>
    <w:rsid w:val="0073200E"/>
    <w:rsid w:val="007325E1"/>
    <w:rsid w:val="00733120"/>
    <w:rsid w:val="00734653"/>
    <w:rsid w:val="007351D7"/>
    <w:rsid w:val="0073582A"/>
    <w:rsid w:val="00736493"/>
    <w:rsid w:val="007366A3"/>
    <w:rsid w:val="00736760"/>
    <w:rsid w:val="007367CE"/>
    <w:rsid w:val="007370AD"/>
    <w:rsid w:val="00741E32"/>
    <w:rsid w:val="007431A6"/>
    <w:rsid w:val="00744044"/>
    <w:rsid w:val="00744416"/>
    <w:rsid w:val="00744539"/>
    <w:rsid w:val="00750395"/>
    <w:rsid w:val="007505F5"/>
    <w:rsid w:val="00751129"/>
    <w:rsid w:val="0075183B"/>
    <w:rsid w:val="007529DC"/>
    <w:rsid w:val="00754955"/>
    <w:rsid w:val="00754C65"/>
    <w:rsid w:val="007573F4"/>
    <w:rsid w:val="00760074"/>
    <w:rsid w:val="0076121F"/>
    <w:rsid w:val="00763569"/>
    <w:rsid w:val="00763A1A"/>
    <w:rsid w:val="007640F0"/>
    <w:rsid w:val="00765E1C"/>
    <w:rsid w:val="00767166"/>
    <w:rsid w:val="007677B8"/>
    <w:rsid w:val="00767A46"/>
    <w:rsid w:val="00767FBE"/>
    <w:rsid w:val="00772C6A"/>
    <w:rsid w:val="00773A33"/>
    <w:rsid w:val="0077437F"/>
    <w:rsid w:val="00774CDC"/>
    <w:rsid w:val="0077665A"/>
    <w:rsid w:val="00777D0E"/>
    <w:rsid w:val="00780DBF"/>
    <w:rsid w:val="007833B4"/>
    <w:rsid w:val="00784C2E"/>
    <w:rsid w:val="00784EE8"/>
    <w:rsid w:val="007906B9"/>
    <w:rsid w:val="00790ADE"/>
    <w:rsid w:val="00791E20"/>
    <w:rsid w:val="00792026"/>
    <w:rsid w:val="0079333E"/>
    <w:rsid w:val="00794F1C"/>
    <w:rsid w:val="0079615E"/>
    <w:rsid w:val="00796CC5"/>
    <w:rsid w:val="00797423"/>
    <w:rsid w:val="007975B4"/>
    <w:rsid w:val="007A35F1"/>
    <w:rsid w:val="007A46D6"/>
    <w:rsid w:val="007A5F2A"/>
    <w:rsid w:val="007A7D01"/>
    <w:rsid w:val="007B0A65"/>
    <w:rsid w:val="007B0C13"/>
    <w:rsid w:val="007B2EDC"/>
    <w:rsid w:val="007B32D3"/>
    <w:rsid w:val="007B45FE"/>
    <w:rsid w:val="007B5579"/>
    <w:rsid w:val="007B6137"/>
    <w:rsid w:val="007B7389"/>
    <w:rsid w:val="007C00DA"/>
    <w:rsid w:val="007C1F4F"/>
    <w:rsid w:val="007C406C"/>
    <w:rsid w:val="007C477F"/>
    <w:rsid w:val="007C48B4"/>
    <w:rsid w:val="007C572E"/>
    <w:rsid w:val="007C7BA3"/>
    <w:rsid w:val="007D041C"/>
    <w:rsid w:val="007D10E2"/>
    <w:rsid w:val="007D17CA"/>
    <w:rsid w:val="007D2AD2"/>
    <w:rsid w:val="007D5F9B"/>
    <w:rsid w:val="007E0C09"/>
    <w:rsid w:val="007E1741"/>
    <w:rsid w:val="007E1A8E"/>
    <w:rsid w:val="007E4214"/>
    <w:rsid w:val="007E46B6"/>
    <w:rsid w:val="007E5765"/>
    <w:rsid w:val="007E5FE5"/>
    <w:rsid w:val="007E70AE"/>
    <w:rsid w:val="007E7BCC"/>
    <w:rsid w:val="007E7DAB"/>
    <w:rsid w:val="007F0231"/>
    <w:rsid w:val="007F156C"/>
    <w:rsid w:val="007F2EC4"/>
    <w:rsid w:val="007F53A0"/>
    <w:rsid w:val="00802710"/>
    <w:rsid w:val="00803A02"/>
    <w:rsid w:val="00804CE4"/>
    <w:rsid w:val="008059AA"/>
    <w:rsid w:val="00806FE0"/>
    <w:rsid w:val="00807900"/>
    <w:rsid w:val="00810513"/>
    <w:rsid w:val="00810A18"/>
    <w:rsid w:val="008139E0"/>
    <w:rsid w:val="00814894"/>
    <w:rsid w:val="00820644"/>
    <w:rsid w:val="008207F0"/>
    <w:rsid w:val="00820ECD"/>
    <w:rsid w:val="008212CE"/>
    <w:rsid w:val="0082141A"/>
    <w:rsid w:val="008223F0"/>
    <w:rsid w:val="0082614B"/>
    <w:rsid w:val="008263F5"/>
    <w:rsid w:val="00826FEA"/>
    <w:rsid w:val="00827291"/>
    <w:rsid w:val="00827E9D"/>
    <w:rsid w:val="008340E4"/>
    <w:rsid w:val="008352F9"/>
    <w:rsid w:val="008354D0"/>
    <w:rsid w:val="00840872"/>
    <w:rsid w:val="008409CE"/>
    <w:rsid w:val="008412AD"/>
    <w:rsid w:val="00842AAA"/>
    <w:rsid w:val="00842B6E"/>
    <w:rsid w:val="008431B1"/>
    <w:rsid w:val="00843674"/>
    <w:rsid w:val="00844917"/>
    <w:rsid w:val="0084547B"/>
    <w:rsid w:val="00845A50"/>
    <w:rsid w:val="00846F61"/>
    <w:rsid w:val="00847162"/>
    <w:rsid w:val="008478FF"/>
    <w:rsid w:val="00852EFB"/>
    <w:rsid w:val="00854808"/>
    <w:rsid w:val="00854CDF"/>
    <w:rsid w:val="00855A6A"/>
    <w:rsid w:val="00855DC9"/>
    <w:rsid w:val="00856756"/>
    <w:rsid w:val="00857802"/>
    <w:rsid w:val="00860EAE"/>
    <w:rsid w:val="00861534"/>
    <w:rsid w:val="00862044"/>
    <w:rsid w:val="0086278D"/>
    <w:rsid w:val="0086442F"/>
    <w:rsid w:val="008651B3"/>
    <w:rsid w:val="00865F26"/>
    <w:rsid w:val="008705DC"/>
    <w:rsid w:val="008710E0"/>
    <w:rsid w:val="0087330F"/>
    <w:rsid w:val="008750AE"/>
    <w:rsid w:val="008752E2"/>
    <w:rsid w:val="00875FE4"/>
    <w:rsid w:val="00876F3F"/>
    <w:rsid w:val="00880695"/>
    <w:rsid w:val="008806C0"/>
    <w:rsid w:val="00886006"/>
    <w:rsid w:val="008875A9"/>
    <w:rsid w:val="0088767E"/>
    <w:rsid w:val="00890B74"/>
    <w:rsid w:val="008935F8"/>
    <w:rsid w:val="00893F75"/>
    <w:rsid w:val="00894492"/>
    <w:rsid w:val="008946A5"/>
    <w:rsid w:val="00895715"/>
    <w:rsid w:val="00895ADB"/>
    <w:rsid w:val="008A0C57"/>
    <w:rsid w:val="008A46A9"/>
    <w:rsid w:val="008A4855"/>
    <w:rsid w:val="008A4C08"/>
    <w:rsid w:val="008A5AD0"/>
    <w:rsid w:val="008A6912"/>
    <w:rsid w:val="008A7216"/>
    <w:rsid w:val="008B0625"/>
    <w:rsid w:val="008B127A"/>
    <w:rsid w:val="008B1AB0"/>
    <w:rsid w:val="008B333A"/>
    <w:rsid w:val="008B3BF2"/>
    <w:rsid w:val="008B4B74"/>
    <w:rsid w:val="008B4FB4"/>
    <w:rsid w:val="008B5D82"/>
    <w:rsid w:val="008B761F"/>
    <w:rsid w:val="008C1030"/>
    <w:rsid w:val="008C285E"/>
    <w:rsid w:val="008C33F6"/>
    <w:rsid w:val="008C4393"/>
    <w:rsid w:val="008C499E"/>
    <w:rsid w:val="008C58ED"/>
    <w:rsid w:val="008C697C"/>
    <w:rsid w:val="008C6CCC"/>
    <w:rsid w:val="008C7CC5"/>
    <w:rsid w:val="008D45DB"/>
    <w:rsid w:val="008D4968"/>
    <w:rsid w:val="008D4CC4"/>
    <w:rsid w:val="008D520C"/>
    <w:rsid w:val="008D6ABA"/>
    <w:rsid w:val="008D6F11"/>
    <w:rsid w:val="008E01B8"/>
    <w:rsid w:val="008E1E40"/>
    <w:rsid w:val="008E2295"/>
    <w:rsid w:val="008E26C5"/>
    <w:rsid w:val="008E29B2"/>
    <w:rsid w:val="008E2A2E"/>
    <w:rsid w:val="008E521F"/>
    <w:rsid w:val="008E6829"/>
    <w:rsid w:val="008E6BCE"/>
    <w:rsid w:val="008F45F3"/>
    <w:rsid w:val="008F7A50"/>
    <w:rsid w:val="008F7E70"/>
    <w:rsid w:val="0090020D"/>
    <w:rsid w:val="0090111C"/>
    <w:rsid w:val="00901E47"/>
    <w:rsid w:val="00902280"/>
    <w:rsid w:val="00903D04"/>
    <w:rsid w:val="009040E7"/>
    <w:rsid w:val="00905437"/>
    <w:rsid w:val="009105B0"/>
    <w:rsid w:val="009108F6"/>
    <w:rsid w:val="009118A6"/>
    <w:rsid w:val="009119AA"/>
    <w:rsid w:val="00913751"/>
    <w:rsid w:val="00914E8D"/>
    <w:rsid w:val="00915F9A"/>
    <w:rsid w:val="00921A4C"/>
    <w:rsid w:val="00922045"/>
    <w:rsid w:val="0092268D"/>
    <w:rsid w:val="00922D20"/>
    <w:rsid w:val="0092373D"/>
    <w:rsid w:val="00924EC0"/>
    <w:rsid w:val="009251DC"/>
    <w:rsid w:val="00925F94"/>
    <w:rsid w:val="0092727A"/>
    <w:rsid w:val="009278AA"/>
    <w:rsid w:val="00932B73"/>
    <w:rsid w:val="00932DD3"/>
    <w:rsid w:val="00933159"/>
    <w:rsid w:val="00935A5B"/>
    <w:rsid w:val="009367CF"/>
    <w:rsid w:val="009371E7"/>
    <w:rsid w:val="00937258"/>
    <w:rsid w:val="00940264"/>
    <w:rsid w:val="00940F4D"/>
    <w:rsid w:val="00941A0C"/>
    <w:rsid w:val="00945576"/>
    <w:rsid w:val="009478FB"/>
    <w:rsid w:val="00950FAC"/>
    <w:rsid w:val="009512E7"/>
    <w:rsid w:val="009535D2"/>
    <w:rsid w:val="00953A5C"/>
    <w:rsid w:val="009541D9"/>
    <w:rsid w:val="00954904"/>
    <w:rsid w:val="009549A5"/>
    <w:rsid w:val="00956A98"/>
    <w:rsid w:val="00956EB3"/>
    <w:rsid w:val="00961DE6"/>
    <w:rsid w:val="00961DF7"/>
    <w:rsid w:val="009625D2"/>
    <w:rsid w:val="00962C79"/>
    <w:rsid w:val="00963A0F"/>
    <w:rsid w:val="00966EC9"/>
    <w:rsid w:val="009676AF"/>
    <w:rsid w:val="00967CE6"/>
    <w:rsid w:val="00970229"/>
    <w:rsid w:val="009713CD"/>
    <w:rsid w:val="00972B19"/>
    <w:rsid w:val="00973553"/>
    <w:rsid w:val="00974296"/>
    <w:rsid w:val="009750C2"/>
    <w:rsid w:val="009756A3"/>
    <w:rsid w:val="00975799"/>
    <w:rsid w:val="00975B24"/>
    <w:rsid w:val="009761C8"/>
    <w:rsid w:val="009774C4"/>
    <w:rsid w:val="00977DAE"/>
    <w:rsid w:val="00977F2C"/>
    <w:rsid w:val="00980B11"/>
    <w:rsid w:val="0098269C"/>
    <w:rsid w:val="009842B2"/>
    <w:rsid w:val="0099136C"/>
    <w:rsid w:val="009913AB"/>
    <w:rsid w:val="00994F47"/>
    <w:rsid w:val="00995EF3"/>
    <w:rsid w:val="009A10B4"/>
    <w:rsid w:val="009A26BF"/>
    <w:rsid w:val="009A32A7"/>
    <w:rsid w:val="009A3D07"/>
    <w:rsid w:val="009A70B6"/>
    <w:rsid w:val="009B1808"/>
    <w:rsid w:val="009B534B"/>
    <w:rsid w:val="009C1023"/>
    <w:rsid w:val="009C11AD"/>
    <w:rsid w:val="009C16D3"/>
    <w:rsid w:val="009C21FE"/>
    <w:rsid w:val="009C3B02"/>
    <w:rsid w:val="009C562A"/>
    <w:rsid w:val="009C5696"/>
    <w:rsid w:val="009C5F61"/>
    <w:rsid w:val="009D087C"/>
    <w:rsid w:val="009D19F1"/>
    <w:rsid w:val="009D3101"/>
    <w:rsid w:val="009D3E86"/>
    <w:rsid w:val="009D5923"/>
    <w:rsid w:val="009D76FF"/>
    <w:rsid w:val="009E05F1"/>
    <w:rsid w:val="009E13A1"/>
    <w:rsid w:val="009E7F8D"/>
    <w:rsid w:val="009F184F"/>
    <w:rsid w:val="009F1FD2"/>
    <w:rsid w:val="009F4E67"/>
    <w:rsid w:val="009F6CB1"/>
    <w:rsid w:val="00A00302"/>
    <w:rsid w:val="00A008BD"/>
    <w:rsid w:val="00A04781"/>
    <w:rsid w:val="00A07448"/>
    <w:rsid w:val="00A078B4"/>
    <w:rsid w:val="00A07FCE"/>
    <w:rsid w:val="00A124C1"/>
    <w:rsid w:val="00A12B54"/>
    <w:rsid w:val="00A1422A"/>
    <w:rsid w:val="00A16CC8"/>
    <w:rsid w:val="00A1787E"/>
    <w:rsid w:val="00A17A32"/>
    <w:rsid w:val="00A20E58"/>
    <w:rsid w:val="00A2115A"/>
    <w:rsid w:val="00A273E5"/>
    <w:rsid w:val="00A30022"/>
    <w:rsid w:val="00A304DF"/>
    <w:rsid w:val="00A30E21"/>
    <w:rsid w:val="00A3192C"/>
    <w:rsid w:val="00A32116"/>
    <w:rsid w:val="00A324DB"/>
    <w:rsid w:val="00A34D0D"/>
    <w:rsid w:val="00A351B8"/>
    <w:rsid w:val="00A35F49"/>
    <w:rsid w:val="00A3742A"/>
    <w:rsid w:val="00A412E1"/>
    <w:rsid w:val="00A423DF"/>
    <w:rsid w:val="00A43330"/>
    <w:rsid w:val="00A44B1D"/>
    <w:rsid w:val="00A460E8"/>
    <w:rsid w:val="00A467E4"/>
    <w:rsid w:val="00A46917"/>
    <w:rsid w:val="00A46B66"/>
    <w:rsid w:val="00A47028"/>
    <w:rsid w:val="00A47511"/>
    <w:rsid w:val="00A50972"/>
    <w:rsid w:val="00A510EE"/>
    <w:rsid w:val="00A51D6D"/>
    <w:rsid w:val="00A52402"/>
    <w:rsid w:val="00A5324C"/>
    <w:rsid w:val="00A560A4"/>
    <w:rsid w:val="00A569FA"/>
    <w:rsid w:val="00A5765B"/>
    <w:rsid w:val="00A60127"/>
    <w:rsid w:val="00A6182F"/>
    <w:rsid w:val="00A618B0"/>
    <w:rsid w:val="00A63DEC"/>
    <w:rsid w:val="00A64298"/>
    <w:rsid w:val="00A65056"/>
    <w:rsid w:val="00A65089"/>
    <w:rsid w:val="00A723CF"/>
    <w:rsid w:val="00A746AF"/>
    <w:rsid w:val="00A74872"/>
    <w:rsid w:val="00A755BB"/>
    <w:rsid w:val="00A75BFA"/>
    <w:rsid w:val="00A761EF"/>
    <w:rsid w:val="00A77C7C"/>
    <w:rsid w:val="00A8590E"/>
    <w:rsid w:val="00A85CA1"/>
    <w:rsid w:val="00A85D5C"/>
    <w:rsid w:val="00A86977"/>
    <w:rsid w:val="00A87645"/>
    <w:rsid w:val="00A90C37"/>
    <w:rsid w:val="00A90F50"/>
    <w:rsid w:val="00A9200F"/>
    <w:rsid w:val="00A920FD"/>
    <w:rsid w:val="00A961A3"/>
    <w:rsid w:val="00A961AB"/>
    <w:rsid w:val="00A97CB7"/>
    <w:rsid w:val="00AA0C50"/>
    <w:rsid w:val="00AA0D48"/>
    <w:rsid w:val="00AA193A"/>
    <w:rsid w:val="00AA2C60"/>
    <w:rsid w:val="00AA334B"/>
    <w:rsid w:val="00AA3378"/>
    <w:rsid w:val="00AA3BEA"/>
    <w:rsid w:val="00AA402C"/>
    <w:rsid w:val="00AA464C"/>
    <w:rsid w:val="00AA53AF"/>
    <w:rsid w:val="00AA5DAC"/>
    <w:rsid w:val="00AB069F"/>
    <w:rsid w:val="00AB2C26"/>
    <w:rsid w:val="00AB2EF0"/>
    <w:rsid w:val="00AB4D6C"/>
    <w:rsid w:val="00AB50C4"/>
    <w:rsid w:val="00AB560D"/>
    <w:rsid w:val="00AC00D7"/>
    <w:rsid w:val="00AC1776"/>
    <w:rsid w:val="00AC32EA"/>
    <w:rsid w:val="00AC49AF"/>
    <w:rsid w:val="00AC5EDB"/>
    <w:rsid w:val="00AC67EF"/>
    <w:rsid w:val="00AC6D02"/>
    <w:rsid w:val="00AD1D78"/>
    <w:rsid w:val="00AD3132"/>
    <w:rsid w:val="00AD5FB4"/>
    <w:rsid w:val="00AD665C"/>
    <w:rsid w:val="00AD73D4"/>
    <w:rsid w:val="00AD77C5"/>
    <w:rsid w:val="00AD7F1D"/>
    <w:rsid w:val="00AE0A61"/>
    <w:rsid w:val="00AE25BE"/>
    <w:rsid w:val="00AE5001"/>
    <w:rsid w:val="00AE501E"/>
    <w:rsid w:val="00AE605A"/>
    <w:rsid w:val="00AE63FE"/>
    <w:rsid w:val="00AE6694"/>
    <w:rsid w:val="00AE744F"/>
    <w:rsid w:val="00AE7E7C"/>
    <w:rsid w:val="00AF0DD7"/>
    <w:rsid w:val="00AF1A31"/>
    <w:rsid w:val="00AF35AC"/>
    <w:rsid w:val="00AF4319"/>
    <w:rsid w:val="00AF539D"/>
    <w:rsid w:val="00AF6789"/>
    <w:rsid w:val="00B001B1"/>
    <w:rsid w:val="00B02B94"/>
    <w:rsid w:val="00B042F5"/>
    <w:rsid w:val="00B06152"/>
    <w:rsid w:val="00B06583"/>
    <w:rsid w:val="00B070AF"/>
    <w:rsid w:val="00B07EEA"/>
    <w:rsid w:val="00B101FD"/>
    <w:rsid w:val="00B10316"/>
    <w:rsid w:val="00B10B84"/>
    <w:rsid w:val="00B10EC7"/>
    <w:rsid w:val="00B10F48"/>
    <w:rsid w:val="00B11A71"/>
    <w:rsid w:val="00B13082"/>
    <w:rsid w:val="00B14365"/>
    <w:rsid w:val="00B14BC5"/>
    <w:rsid w:val="00B16498"/>
    <w:rsid w:val="00B1737D"/>
    <w:rsid w:val="00B20D1F"/>
    <w:rsid w:val="00B22F7B"/>
    <w:rsid w:val="00B27C49"/>
    <w:rsid w:val="00B312FF"/>
    <w:rsid w:val="00B318FE"/>
    <w:rsid w:val="00B32683"/>
    <w:rsid w:val="00B33377"/>
    <w:rsid w:val="00B334C0"/>
    <w:rsid w:val="00B33FF8"/>
    <w:rsid w:val="00B3400F"/>
    <w:rsid w:val="00B341B3"/>
    <w:rsid w:val="00B3600F"/>
    <w:rsid w:val="00B3648F"/>
    <w:rsid w:val="00B374B7"/>
    <w:rsid w:val="00B37CED"/>
    <w:rsid w:val="00B37ECE"/>
    <w:rsid w:val="00B41CB4"/>
    <w:rsid w:val="00B43DF8"/>
    <w:rsid w:val="00B43E7F"/>
    <w:rsid w:val="00B44255"/>
    <w:rsid w:val="00B4542B"/>
    <w:rsid w:val="00B45621"/>
    <w:rsid w:val="00B460DA"/>
    <w:rsid w:val="00B5136E"/>
    <w:rsid w:val="00B51E1B"/>
    <w:rsid w:val="00B52772"/>
    <w:rsid w:val="00B537C4"/>
    <w:rsid w:val="00B54253"/>
    <w:rsid w:val="00B552E7"/>
    <w:rsid w:val="00B569E6"/>
    <w:rsid w:val="00B5779F"/>
    <w:rsid w:val="00B577F7"/>
    <w:rsid w:val="00B57ABE"/>
    <w:rsid w:val="00B57EFF"/>
    <w:rsid w:val="00B60917"/>
    <w:rsid w:val="00B60990"/>
    <w:rsid w:val="00B60DF1"/>
    <w:rsid w:val="00B6279D"/>
    <w:rsid w:val="00B62D09"/>
    <w:rsid w:val="00B639DA"/>
    <w:rsid w:val="00B659EF"/>
    <w:rsid w:val="00B65AFB"/>
    <w:rsid w:val="00B70FD7"/>
    <w:rsid w:val="00B71179"/>
    <w:rsid w:val="00B721B2"/>
    <w:rsid w:val="00B727C6"/>
    <w:rsid w:val="00B729B9"/>
    <w:rsid w:val="00B73161"/>
    <w:rsid w:val="00B7343A"/>
    <w:rsid w:val="00B73C32"/>
    <w:rsid w:val="00B75371"/>
    <w:rsid w:val="00B76240"/>
    <w:rsid w:val="00B77937"/>
    <w:rsid w:val="00B805B6"/>
    <w:rsid w:val="00B80BA0"/>
    <w:rsid w:val="00B822F4"/>
    <w:rsid w:val="00B831A2"/>
    <w:rsid w:val="00B84679"/>
    <w:rsid w:val="00B86410"/>
    <w:rsid w:val="00B864E0"/>
    <w:rsid w:val="00B93857"/>
    <w:rsid w:val="00B96532"/>
    <w:rsid w:val="00BA0DE0"/>
    <w:rsid w:val="00BA14F0"/>
    <w:rsid w:val="00BA28B0"/>
    <w:rsid w:val="00BA4128"/>
    <w:rsid w:val="00BA550A"/>
    <w:rsid w:val="00BA5FEF"/>
    <w:rsid w:val="00BA6FF0"/>
    <w:rsid w:val="00BB017B"/>
    <w:rsid w:val="00BB27A8"/>
    <w:rsid w:val="00BB4B8C"/>
    <w:rsid w:val="00BB621F"/>
    <w:rsid w:val="00BC015C"/>
    <w:rsid w:val="00BC0C14"/>
    <w:rsid w:val="00BC1FFA"/>
    <w:rsid w:val="00BC22B2"/>
    <w:rsid w:val="00BC2D88"/>
    <w:rsid w:val="00BC4832"/>
    <w:rsid w:val="00BC57E1"/>
    <w:rsid w:val="00BD47E7"/>
    <w:rsid w:val="00BD4AE4"/>
    <w:rsid w:val="00BD517F"/>
    <w:rsid w:val="00BD5754"/>
    <w:rsid w:val="00BD79A6"/>
    <w:rsid w:val="00BE2A2B"/>
    <w:rsid w:val="00BE2EE3"/>
    <w:rsid w:val="00BE37C2"/>
    <w:rsid w:val="00BE3B17"/>
    <w:rsid w:val="00BE3F93"/>
    <w:rsid w:val="00BE500C"/>
    <w:rsid w:val="00BE75A8"/>
    <w:rsid w:val="00BF0D54"/>
    <w:rsid w:val="00BF1451"/>
    <w:rsid w:val="00BF30FB"/>
    <w:rsid w:val="00BF48FB"/>
    <w:rsid w:val="00BF5F6D"/>
    <w:rsid w:val="00BF71FB"/>
    <w:rsid w:val="00C00863"/>
    <w:rsid w:val="00C02776"/>
    <w:rsid w:val="00C03013"/>
    <w:rsid w:val="00C035C6"/>
    <w:rsid w:val="00C042D7"/>
    <w:rsid w:val="00C04AC6"/>
    <w:rsid w:val="00C06B5A"/>
    <w:rsid w:val="00C06D61"/>
    <w:rsid w:val="00C12CE4"/>
    <w:rsid w:val="00C13EC7"/>
    <w:rsid w:val="00C14055"/>
    <w:rsid w:val="00C15131"/>
    <w:rsid w:val="00C17029"/>
    <w:rsid w:val="00C17D2A"/>
    <w:rsid w:val="00C22328"/>
    <w:rsid w:val="00C25A07"/>
    <w:rsid w:val="00C26643"/>
    <w:rsid w:val="00C2687C"/>
    <w:rsid w:val="00C27FF0"/>
    <w:rsid w:val="00C302FB"/>
    <w:rsid w:val="00C315E0"/>
    <w:rsid w:val="00C33EFD"/>
    <w:rsid w:val="00C35BCC"/>
    <w:rsid w:val="00C364F3"/>
    <w:rsid w:val="00C3749F"/>
    <w:rsid w:val="00C377BA"/>
    <w:rsid w:val="00C37C41"/>
    <w:rsid w:val="00C409BA"/>
    <w:rsid w:val="00C4243E"/>
    <w:rsid w:val="00C42B0E"/>
    <w:rsid w:val="00C4362C"/>
    <w:rsid w:val="00C437E1"/>
    <w:rsid w:val="00C4382A"/>
    <w:rsid w:val="00C4576C"/>
    <w:rsid w:val="00C45BAE"/>
    <w:rsid w:val="00C4609A"/>
    <w:rsid w:val="00C4685D"/>
    <w:rsid w:val="00C51CE3"/>
    <w:rsid w:val="00C52701"/>
    <w:rsid w:val="00C5290A"/>
    <w:rsid w:val="00C540E5"/>
    <w:rsid w:val="00C566F5"/>
    <w:rsid w:val="00C60807"/>
    <w:rsid w:val="00C61A15"/>
    <w:rsid w:val="00C62F57"/>
    <w:rsid w:val="00C62FBD"/>
    <w:rsid w:val="00C63CC8"/>
    <w:rsid w:val="00C6584E"/>
    <w:rsid w:val="00C65FF4"/>
    <w:rsid w:val="00C66A0D"/>
    <w:rsid w:val="00C67260"/>
    <w:rsid w:val="00C6736B"/>
    <w:rsid w:val="00C72F7F"/>
    <w:rsid w:val="00C77CCC"/>
    <w:rsid w:val="00C838AA"/>
    <w:rsid w:val="00C84321"/>
    <w:rsid w:val="00C8446A"/>
    <w:rsid w:val="00C84DA7"/>
    <w:rsid w:val="00C85D59"/>
    <w:rsid w:val="00C85FC8"/>
    <w:rsid w:val="00C86C11"/>
    <w:rsid w:val="00C87B29"/>
    <w:rsid w:val="00C90E97"/>
    <w:rsid w:val="00C91A47"/>
    <w:rsid w:val="00C92A13"/>
    <w:rsid w:val="00C93BC4"/>
    <w:rsid w:val="00C94572"/>
    <w:rsid w:val="00C94689"/>
    <w:rsid w:val="00C94709"/>
    <w:rsid w:val="00C951CF"/>
    <w:rsid w:val="00C963CE"/>
    <w:rsid w:val="00C96AE6"/>
    <w:rsid w:val="00C97A33"/>
    <w:rsid w:val="00CA0CAF"/>
    <w:rsid w:val="00CA1120"/>
    <w:rsid w:val="00CA2966"/>
    <w:rsid w:val="00CA399E"/>
    <w:rsid w:val="00CA584D"/>
    <w:rsid w:val="00CA6189"/>
    <w:rsid w:val="00CB2FA1"/>
    <w:rsid w:val="00CB3586"/>
    <w:rsid w:val="00CB4208"/>
    <w:rsid w:val="00CB4FF3"/>
    <w:rsid w:val="00CB57C5"/>
    <w:rsid w:val="00CB57C6"/>
    <w:rsid w:val="00CB584C"/>
    <w:rsid w:val="00CB5BCF"/>
    <w:rsid w:val="00CB6438"/>
    <w:rsid w:val="00CB7B1B"/>
    <w:rsid w:val="00CC0778"/>
    <w:rsid w:val="00CC14CF"/>
    <w:rsid w:val="00CC14F1"/>
    <w:rsid w:val="00CC16E0"/>
    <w:rsid w:val="00CC3055"/>
    <w:rsid w:val="00CC3370"/>
    <w:rsid w:val="00CC405E"/>
    <w:rsid w:val="00CC45C8"/>
    <w:rsid w:val="00CC5379"/>
    <w:rsid w:val="00CC56AB"/>
    <w:rsid w:val="00CD0656"/>
    <w:rsid w:val="00CD3C9D"/>
    <w:rsid w:val="00CD3F73"/>
    <w:rsid w:val="00CD45F1"/>
    <w:rsid w:val="00CD4F95"/>
    <w:rsid w:val="00CD6834"/>
    <w:rsid w:val="00CD6D36"/>
    <w:rsid w:val="00CD712B"/>
    <w:rsid w:val="00CE0658"/>
    <w:rsid w:val="00CE0AAD"/>
    <w:rsid w:val="00CE0B50"/>
    <w:rsid w:val="00CE0C3F"/>
    <w:rsid w:val="00CE12F3"/>
    <w:rsid w:val="00CE1A07"/>
    <w:rsid w:val="00CE1A3F"/>
    <w:rsid w:val="00CE1C44"/>
    <w:rsid w:val="00CE1F0F"/>
    <w:rsid w:val="00CE1F29"/>
    <w:rsid w:val="00CE2085"/>
    <w:rsid w:val="00CE2097"/>
    <w:rsid w:val="00CE33E6"/>
    <w:rsid w:val="00CE3A09"/>
    <w:rsid w:val="00CE3D31"/>
    <w:rsid w:val="00CE3FC6"/>
    <w:rsid w:val="00CE502E"/>
    <w:rsid w:val="00CE60DC"/>
    <w:rsid w:val="00CE771D"/>
    <w:rsid w:val="00CF00D6"/>
    <w:rsid w:val="00CF040F"/>
    <w:rsid w:val="00CF07D9"/>
    <w:rsid w:val="00CF12C8"/>
    <w:rsid w:val="00CF1541"/>
    <w:rsid w:val="00CF198A"/>
    <w:rsid w:val="00CF4633"/>
    <w:rsid w:val="00CF520D"/>
    <w:rsid w:val="00CF6414"/>
    <w:rsid w:val="00CF655D"/>
    <w:rsid w:val="00CF6C43"/>
    <w:rsid w:val="00CF6EB1"/>
    <w:rsid w:val="00D00053"/>
    <w:rsid w:val="00D01B2D"/>
    <w:rsid w:val="00D0315A"/>
    <w:rsid w:val="00D036CF"/>
    <w:rsid w:val="00D06FF9"/>
    <w:rsid w:val="00D070E3"/>
    <w:rsid w:val="00D107A5"/>
    <w:rsid w:val="00D1090C"/>
    <w:rsid w:val="00D10FB4"/>
    <w:rsid w:val="00D12670"/>
    <w:rsid w:val="00D1467D"/>
    <w:rsid w:val="00D158C4"/>
    <w:rsid w:val="00D17151"/>
    <w:rsid w:val="00D20672"/>
    <w:rsid w:val="00D210D6"/>
    <w:rsid w:val="00D232EC"/>
    <w:rsid w:val="00D233E2"/>
    <w:rsid w:val="00D23D41"/>
    <w:rsid w:val="00D248ED"/>
    <w:rsid w:val="00D318F2"/>
    <w:rsid w:val="00D31E9A"/>
    <w:rsid w:val="00D320CF"/>
    <w:rsid w:val="00D334D5"/>
    <w:rsid w:val="00D33F49"/>
    <w:rsid w:val="00D34B49"/>
    <w:rsid w:val="00D3675D"/>
    <w:rsid w:val="00D375B6"/>
    <w:rsid w:val="00D41865"/>
    <w:rsid w:val="00D42706"/>
    <w:rsid w:val="00D433A0"/>
    <w:rsid w:val="00D447C4"/>
    <w:rsid w:val="00D46051"/>
    <w:rsid w:val="00D4617D"/>
    <w:rsid w:val="00D46183"/>
    <w:rsid w:val="00D461DF"/>
    <w:rsid w:val="00D46F05"/>
    <w:rsid w:val="00D476B0"/>
    <w:rsid w:val="00D47D54"/>
    <w:rsid w:val="00D512AE"/>
    <w:rsid w:val="00D539F4"/>
    <w:rsid w:val="00D54268"/>
    <w:rsid w:val="00D54F19"/>
    <w:rsid w:val="00D56660"/>
    <w:rsid w:val="00D56C90"/>
    <w:rsid w:val="00D570DF"/>
    <w:rsid w:val="00D57E20"/>
    <w:rsid w:val="00D6080D"/>
    <w:rsid w:val="00D61B88"/>
    <w:rsid w:val="00D61EDD"/>
    <w:rsid w:val="00D7026F"/>
    <w:rsid w:val="00D70EC4"/>
    <w:rsid w:val="00D7184C"/>
    <w:rsid w:val="00D71A71"/>
    <w:rsid w:val="00D72240"/>
    <w:rsid w:val="00D72BB9"/>
    <w:rsid w:val="00D731FD"/>
    <w:rsid w:val="00D73913"/>
    <w:rsid w:val="00D75200"/>
    <w:rsid w:val="00D76854"/>
    <w:rsid w:val="00D80DED"/>
    <w:rsid w:val="00D826CA"/>
    <w:rsid w:val="00D86326"/>
    <w:rsid w:val="00D865F5"/>
    <w:rsid w:val="00D9027D"/>
    <w:rsid w:val="00D90AC4"/>
    <w:rsid w:val="00D92E74"/>
    <w:rsid w:val="00D942EF"/>
    <w:rsid w:val="00D94513"/>
    <w:rsid w:val="00D94EF1"/>
    <w:rsid w:val="00DA02B0"/>
    <w:rsid w:val="00DA1136"/>
    <w:rsid w:val="00DA3279"/>
    <w:rsid w:val="00DA34FA"/>
    <w:rsid w:val="00DA4757"/>
    <w:rsid w:val="00DA5B33"/>
    <w:rsid w:val="00DA5C16"/>
    <w:rsid w:val="00DA6098"/>
    <w:rsid w:val="00DB2D6F"/>
    <w:rsid w:val="00DB3AEE"/>
    <w:rsid w:val="00DB3B3E"/>
    <w:rsid w:val="00DB4C0D"/>
    <w:rsid w:val="00DB6AA7"/>
    <w:rsid w:val="00DB7F9D"/>
    <w:rsid w:val="00DC3FB6"/>
    <w:rsid w:val="00DC676F"/>
    <w:rsid w:val="00DC68B2"/>
    <w:rsid w:val="00DC7BB1"/>
    <w:rsid w:val="00DC7FD0"/>
    <w:rsid w:val="00DD30D1"/>
    <w:rsid w:val="00DD39A3"/>
    <w:rsid w:val="00DD5D4A"/>
    <w:rsid w:val="00DE0EDD"/>
    <w:rsid w:val="00DE0F39"/>
    <w:rsid w:val="00DE5156"/>
    <w:rsid w:val="00DE55F7"/>
    <w:rsid w:val="00DE578C"/>
    <w:rsid w:val="00DE6921"/>
    <w:rsid w:val="00DE7B69"/>
    <w:rsid w:val="00DF0A88"/>
    <w:rsid w:val="00DF119A"/>
    <w:rsid w:val="00DF16A8"/>
    <w:rsid w:val="00DF171B"/>
    <w:rsid w:val="00DF1C32"/>
    <w:rsid w:val="00DF3227"/>
    <w:rsid w:val="00DF35A3"/>
    <w:rsid w:val="00DF3B49"/>
    <w:rsid w:val="00DF4640"/>
    <w:rsid w:val="00DF6803"/>
    <w:rsid w:val="00DF6BC2"/>
    <w:rsid w:val="00DF6D35"/>
    <w:rsid w:val="00E00C8F"/>
    <w:rsid w:val="00E010AA"/>
    <w:rsid w:val="00E0158B"/>
    <w:rsid w:val="00E01A59"/>
    <w:rsid w:val="00E028B8"/>
    <w:rsid w:val="00E03CF7"/>
    <w:rsid w:val="00E03E02"/>
    <w:rsid w:val="00E04117"/>
    <w:rsid w:val="00E05045"/>
    <w:rsid w:val="00E05B89"/>
    <w:rsid w:val="00E11233"/>
    <w:rsid w:val="00E12CA7"/>
    <w:rsid w:val="00E1469C"/>
    <w:rsid w:val="00E15A4C"/>
    <w:rsid w:val="00E15B6C"/>
    <w:rsid w:val="00E16C8F"/>
    <w:rsid w:val="00E17613"/>
    <w:rsid w:val="00E20FEE"/>
    <w:rsid w:val="00E232DA"/>
    <w:rsid w:val="00E234EB"/>
    <w:rsid w:val="00E24A5A"/>
    <w:rsid w:val="00E270FA"/>
    <w:rsid w:val="00E31640"/>
    <w:rsid w:val="00E31929"/>
    <w:rsid w:val="00E341B8"/>
    <w:rsid w:val="00E358C7"/>
    <w:rsid w:val="00E36824"/>
    <w:rsid w:val="00E44FC6"/>
    <w:rsid w:val="00E45831"/>
    <w:rsid w:val="00E46D94"/>
    <w:rsid w:val="00E470EC"/>
    <w:rsid w:val="00E51711"/>
    <w:rsid w:val="00E556BF"/>
    <w:rsid w:val="00E55A5B"/>
    <w:rsid w:val="00E57913"/>
    <w:rsid w:val="00E60FFB"/>
    <w:rsid w:val="00E657E7"/>
    <w:rsid w:val="00E66083"/>
    <w:rsid w:val="00E67368"/>
    <w:rsid w:val="00E67AA9"/>
    <w:rsid w:val="00E737BB"/>
    <w:rsid w:val="00E7412D"/>
    <w:rsid w:val="00E7604F"/>
    <w:rsid w:val="00E76CD3"/>
    <w:rsid w:val="00E83DD1"/>
    <w:rsid w:val="00E85F8B"/>
    <w:rsid w:val="00E86456"/>
    <w:rsid w:val="00E87CBE"/>
    <w:rsid w:val="00E87F01"/>
    <w:rsid w:val="00E91990"/>
    <w:rsid w:val="00E920D4"/>
    <w:rsid w:val="00E92644"/>
    <w:rsid w:val="00E92D0F"/>
    <w:rsid w:val="00E92D98"/>
    <w:rsid w:val="00E93741"/>
    <w:rsid w:val="00EA0BBF"/>
    <w:rsid w:val="00EA1DB9"/>
    <w:rsid w:val="00EA272D"/>
    <w:rsid w:val="00EA3641"/>
    <w:rsid w:val="00EA4182"/>
    <w:rsid w:val="00EA5F2B"/>
    <w:rsid w:val="00EA6034"/>
    <w:rsid w:val="00EA691B"/>
    <w:rsid w:val="00EA6F31"/>
    <w:rsid w:val="00EB0D3A"/>
    <w:rsid w:val="00EB1508"/>
    <w:rsid w:val="00EB1E13"/>
    <w:rsid w:val="00EB3424"/>
    <w:rsid w:val="00EB38D8"/>
    <w:rsid w:val="00EB5E41"/>
    <w:rsid w:val="00EB7222"/>
    <w:rsid w:val="00EC0AD9"/>
    <w:rsid w:val="00EC1EBF"/>
    <w:rsid w:val="00EC2122"/>
    <w:rsid w:val="00EC2404"/>
    <w:rsid w:val="00EC39A6"/>
    <w:rsid w:val="00EC65EA"/>
    <w:rsid w:val="00EC7C5A"/>
    <w:rsid w:val="00ED3602"/>
    <w:rsid w:val="00ED4571"/>
    <w:rsid w:val="00ED5C54"/>
    <w:rsid w:val="00ED600B"/>
    <w:rsid w:val="00ED7EF8"/>
    <w:rsid w:val="00EE1D8E"/>
    <w:rsid w:val="00EE3C9C"/>
    <w:rsid w:val="00EE4767"/>
    <w:rsid w:val="00EE5883"/>
    <w:rsid w:val="00EE69F0"/>
    <w:rsid w:val="00EF4461"/>
    <w:rsid w:val="00EF458C"/>
    <w:rsid w:val="00EF6D14"/>
    <w:rsid w:val="00EF6F76"/>
    <w:rsid w:val="00EF704B"/>
    <w:rsid w:val="00EF7063"/>
    <w:rsid w:val="00EF7CBF"/>
    <w:rsid w:val="00F010C5"/>
    <w:rsid w:val="00F03634"/>
    <w:rsid w:val="00F03AAD"/>
    <w:rsid w:val="00F065D5"/>
    <w:rsid w:val="00F133BC"/>
    <w:rsid w:val="00F1486B"/>
    <w:rsid w:val="00F163B4"/>
    <w:rsid w:val="00F169B5"/>
    <w:rsid w:val="00F17A23"/>
    <w:rsid w:val="00F2013E"/>
    <w:rsid w:val="00F2022E"/>
    <w:rsid w:val="00F22248"/>
    <w:rsid w:val="00F22476"/>
    <w:rsid w:val="00F2324B"/>
    <w:rsid w:val="00F23AD9"/>
    <w:rsid w:val="00F25285"/>
    <w:rsid w:val="00F26666"/>
    <w:rsid w:val="00F271DC"/>
    <w:rsid w:val="00F307A0"/>
    <w:rsid w:val="00F31B81"/>
    <w:rsid w:val="00F31F67"/>
    <w:rsid w:val="00F324AF"/>
    <w:rsid w:val="00F329AC"/>
    <w:rsid w:val="00F32C06"/>
    <w:rsid w:val="00F33692"/>
    <w:rsid w:val="00F339C8"/>
    <w:rsid w:val="00F35074"/>
    <w:rsid w:val="00F36CBE"/>
    <w:rsid w:val="00F37690"/>
    <w:rsid w:val="00F37A62"/>
    <w:rsid w:val="00F40198"/>
    <w:rsid w:val="00F4112A"/>
    <w:rsid w:val="00F41FD1"/>
    <w:rsid w:val="00F4230B"/>
    <w:rsid w:val="00F441A3"/>
    <w:rsid w:val="00F45B11"/>
    <w:rsid w:val="00F4646E"/>
    <w:rsid w:val="00F533F4"/>
    <w:rsid w:val="00F537FA"/>
    <w:rsid w:val="00F53AB2"/>
    <w:rsid w:val="00F53E06"/>
    <w:rsid w:val="00F5440B"/>
    <w:rsid w:val="00F555FF"/>
    <w:rsid w:val="00F57A10"/>
    <w:rsid w:val="00F64D50"/>
    <w:rsid w:val="00F64E1F"/>
    <w:rsid w:val="00F65014"/>
    <w:rsid w:val="00F66B7C"/>
    <w:rsid w:val="00F737DA"/>
    <w:rsid w:val="00F75630"/>
    <w:rsid w:val="00F75C71"/>
    <w:rsid w:val="00F800F2"/>
    <w:rsid w:val="00F8327E"/>
    <w:rsid w:val="00F84ABB"/>
    <w:rsid w:val="00F84D07"/>
    <w:rsid w:val="00F84DF4"/>
    <w:rsid w:val="00F90670"/>
    <w:rsid w:val="00F919B9"/>
    <w:rsid w:val="00F927D4"/>
    <w:rsid w:val="00F92836"/>
    <w:rsid w:val="00F935CA"/>
    <w:rsid w:val="00F937E8"/>
    <w:rsid w:val="00F9387F"/>
    <w:rsid w:val="00F93962"/>
    <w:rsid w:val="00F9415F"/>
    <w:rsid w:val="00F948B8"/>
    <w:rsid w:val="00F959BE"/>
    <w:rsid w:val="00F95B86"/>
    <w:rsid w:val="00F95F6B"/>
    <w:rsid w:val="00F97861"/>
    <w:rsid w:val="00FA2DAA"/>
    <w:rsid w:val="00FA4310"/>
    <w:rsid w:val="00FA5422"/>
    <w:rsid w:val="00FA6291"/>
    <w:rsid w:val="00FA68A3"/>
    <w:rsid w:val="00FB30EF"/>
    <w:rsid w:val="00FB43E2"/>
    <w:rsid w:val="00FB5C75"/>
    <w:rsid w:val="00FB6445"/>
    <w:rsid w:val="00FB79D3"/>
    <w:rsid w:val="00FB7F18"/>
    <w:rsid w:val="00FC09BD"/>
    <w:rsid w:val="00FC0B12"/>
    <w:rsid w:val="00FC2128"/>
    <w:rsid w:val="00FC323B"/>
    <w:rsid w:val="00FC61E1"/>
    <w:rsid w:val="00FC6A5A"/>
    <w:rsid w:val="00FD0C54"/>
    <w:rsid w:val="00FD2230"/>
    <w:rsid w:val="00FD566F"/>
    <w:rsid w:val="00FD67CC"/>
    <w:rsid w:val="00FD6E0C"/>
    <w:rsid w:val="00FD719E"/>
    <w:rsid w:val="00FE1B6A"/>
    <w:rsid w:val="00FE2959"/>
    <w:rsid w:val="00FE35C7"/>
    <w:rsid w:val="00FE42A3"/>
    <w:rsid w:val="00FE4475"/>
    <w:rsid w:val="00FE489E"/>
    <w:rsid w:val="00FE4F1A"/>
    <w:rsid w:val="00FE6178"/>
    <w:rsid w:val="00FE6470"/>
    <w:rsid w:val="00FE7A1B"/>
    <w:rsid w:val="00FF00D4"/>
    <w:rsid w:val="00FF0A13"/>
    <w:rsid w:val="00FF114B"/>
    <w:rsid w:val="00FF2E50"/>
    <w:rsid w:val="00FF5334"/>
    <w:rsid w:val="00FF5F24"/>
    <w:rsid w:val="376C0B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10241"/>
    <o:shapelayout v:ext="edit">
      <o:idmap v:ext="edit" data="1"/>
    </o:shapelayout>
  </w:shapeDefaults>
  <w:decimalSymbol w:val="."/>
  <w:listSeparator w:val=","/>
  <w14:docId w14:val="70358441"/>
  <w15:chartTrackingRefBased/>
  <w15:docId w15:val="{F95210FE-1676-4A01-9CF6-5E285A9C6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570E"/>
  </w:style>
  <w:style w:type="paragraph" w:styleId="Heading1">
    <w:name w:val="heading 1"/>
    <w:basedOn w:val="Normal"/>
    <w:link w:val="Heading1Char"/>
    <w:uiPriority w:val="9"/>
    <w:qFormat/>
    <w:rsid w:val="00E0504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0504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0504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next w:val="Normal"/>
    <w:link w:val="Heading4Char"/>
    <w:uiPriority w:val="9"/>
    <w:unhideWhenUsed/>
    <w:qFormat/>
    <w:rsid w:val="002310EC"/>
    <w:pPr>
      <w:keepNext/>
      <w:keepLines/>
      <w:spacing w:after="0"/>
      <w:ind w:left="730" w:hanging="10"/>
      <w:outlineLvl w:val="3"/>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0D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0D06"/>
  </w:style>
  <w:style w:type="paragraph" w:styleId="Footer">
    <w:name w:val="footer"/>
    <w:basedOn w:val="Normal"/>
    <w:link w:val="FooterChar"/>
    <w:uiPriority w:val="99"/>
    <w:unhideWhenUsed/>
    <w:rsid w:val="00330D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0D06"/>
  </w:style>
  <w:style w:type="paragraph" w:styleId="FootnoteText">
    <w:name w:val="footnote text"/>
    <w:basedOn w:val="Normal"/>
    <w:link w:val="FootnoteTextChar"/>
    <w:uiPriority w:val="99"/>
    <w:unhideWhenUsed/>
    <w:rsid w:val="009676AF"/>
    <w:pPr>
      <w:spacing w:after="0" w:line="240" w:lineRule="auto"/>
    </w:pPr>
    <w:rPr>
      <w:sz w:val="20"/>
      <w:szCs w:val="20"/>
    </w:rPr>
  </w:style>
  <w:style w:type="character" w:customStyle="1" w:styleId="FootnoteTextChar">
    <w:name w:val="Footnote Text Char"/>
    <w:basedOn w:val="DefaultParagraphFont"/>
    <w:link w:val="FootnoteText"/>
    <w:uiPriority w:val="99"/>
    <w:rsid w:val="009676AF"/>
    <w:rPr>
      <w:sz w:val="20"/>
      <w:szCs w:val="20"/>
    </w:rPr>
  </w:style>
  <w:style w:type="character" w:styleId="FootnoteReference">
    <w:name w:val="footnote reference"/>
    <w:basedOn w:val="DefaultParagraphFont"/>
    <w:uiPriority w:val="99"/>
    <w:semiHidden/>
    <w:unhideWhenUsed/>
    <w:rsid w:val="009676AF"/>
    <w:rPr>
      <w:vertAlign w:val="superscript"/>
    </w:rPr>
  </w:style>
  <w:style w:type="character" w:styleId="Hyperlink">
    <w:name w:val="Hyperlink"/>
    <w:basedOn w:val="DefaultParagraphFont"/>
    <w:unhideWhenUsed/>
    <w:rsid w:val="00E556BF"/>
    <w:rPr>
      <w:color w:val="0563C1" w:themeColor="hyperlink"/>
      <w:u w:val="single"/>
    </w:rPr>
  </w:style>
  <w:style w:type="character" w:styleId="UnresolvedMention">
    <w:name w:val="Unresolved Mention"/>
    <w:basedOn w:val="DefaultParagraphFont"/>
    <w:uiPriority w:val="99"/>
    <w:semiHidden/>
    <w:unhideWhenUsed/>
    <w:rsid w:val="00E556BF"/>
    <w:rPr>
      <w:color w:val="605E5C"/>
      <w:shd w:val="clear" w:color="auto" w:fill="E1DFDD"/>
    </w:rPr>
  </w:style>
  <w:style w:type="paragraph" w:styleId="NormalWeb">
    <w:name w:val="Normal (Web)"/>
    <w:basedOn w:val="Normal"/>
    <w:uiPriority w:val="99"/>
    <w:semiHidden/>
    <w:unhideWhenUsed/>
    <w:rsid w:val="00DB3B3E"/>
    <w:rPr>
      <w:rFonts w:ascii="Times New Roman" w:hAnsi="Times New Roman" w:cs="Times New Roman"/>
      <w:sz w:val="24"/>
      <w:szCs w:val="24"/>
    </w:rPr>
  </w:style>
  <w:style w:type="paragraph" w:styleId="ListParagraph">
    <w:name w:val="List Paragraph"/>
    <w:basedOn w:val="Normal"/>
    <w:uiPriority w:val="34"/>
    <w:qFormat/>
    <w:rsid w:val="00036459"/>
    <w:pPr>
      <w:ind w:left="720"/>
      <w:contextualSpacing/>
    </w:pPr>
  </w:style>
  <w:style w:type="character" w:styleId="CommentReference">
    <w:name w:val="annotation reference"/>
    <w:basedOn w:val="DefaultParagraphFont"/>
    <w:uiPriority w:val="99"/>
    <w:semiHidden/>
    <w:unhideWhenUsed/>
    <w:rsid w:val="00EE1D8E"/>
    <w:rPr>
      <w:sz w:val="16"/>
      <w:szCs w:val="16"/>
    </w:rPr>
  </w:style>
  <w:style w:type="paragraph" w:styleId="CommentText">
    <w:name w:val="annotation text"/>
    <w:basedOn w:val="Normal"/>
    <w:link w:val="CommentTextChar"/>
    <w:uiPriority w:val="99"/>
    <w:semiHidden/>
    <w:unhideWhenUsed/>
    <w:rsid w:val="00EE1D8E"/>
    <w:pPr>
      <w:spacing w:line="240" w:lineRule="auto"/>
    </w:pPr>
    <w:rPr>
      <w:sz w:val="20"/>
      <w:szCs w:val="20"/>
    </w:rPr>
  </w:style>
  <w:style w:type="character" w:customStyle="1" w:styleId="CommentTextChar">
    <w:name w:val="Comment Text Char"/>
    <w:basedOn w:val="DefaultParagraphFont"/>
    <w:link w:val="CommentText"/>
    <w:uiPriority w:val="99"/>
    <w:semiHidden/>
    <w:rsid w:val="00EE1D8E"/>
    <w:rPr>
      <w:sz w:val="20"/>
      <w:szCs w:val="20"/>
    </w:rPr>
  </w:style>
  <w:style w:type="paragraph" w:styleId="CommentSubject">
    <w:name w:val="annotation subject"/>
    <w:basedOn w:val="CommentText"/>
    <w:next w:val="CommentText"/>
    <w:link w:val="CommentSubjectChar"/>
    <w:uiPriority w:val="99"/>
    <w:semiHidden/>
    <w:unhideWhenUsed/>
    <w:rsid w:val="00EE1D8E"/>
    <w:rPr>
      <w:b/>
      <w:bCs/>
    </w:rPr>
  </w:style>
  <w:style w:type="character" w:customStyle="1" w:styleId="CommentSubjectChar">
    <w:name w:val="Comment Subject Char"/>
    <w:basedOn w:val="CommentTextChar"/>
    <w:link w:val="CommentSubject"/>
    <w:uiPriority w:val="99"/>
    <w:semiHidden/>
    <w:rsid w:val="00EE1D8E"/>
    <w:rPr>
      <w:b/>
      <w:bCs/>
      <w:sz w:val="20"/>
      <w:szCs w:val="20"/>
    </w:rPr>
  </w:style>
  <w:style w:type="paragraph" w:styleId="BalloonText">
    <w:name w:val="Balloon Text"/>
    <w:basedOn w:val="Normal"/>
    <w:link w:val="BalloonTextChar"/>
    <w:uiPriority w:val="99"/>
    <w:semiHidden/>
    <w:unhideWhenUsed/>
    <w:rsid w:val="00EE1D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D8E"/>
    <w:rPr>
      <w:rFonts w:ascii="Segoe UI" w:hAnsi="Segoe UI" w:cs="Segoe UI"/>
      <w:sz w:val="18"/>
      <w:szCs w:val="18"/>
    </w:rPr>
  </w:style>
  <w:style w:type="paragraph" w:customStyle="1" w:styleId="main">
    <w:name w:val="main"/>
    <w:basedOn w:val="Normal"/>
    <w:rsid w:val="008E01B8"/>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7BED"/>
    <w:pPr>
      <w:spacing w:after="0" w:line="240" w:lineRule="auto"/>
    </w:pPr>
  </w:style>
  <w:style w:type="character" w:customStyle="1" w:styleId="Heading1Char">
    <w:name w:val="Heading 1 Char"/>
    <w:basedOn w:val="DefaultParagraphFont"/>
    <w:link w:val="Heading1"/>
    <w:rsid w:val="00E0504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rsid w:val="00E0504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E05045"/>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E05045"/>
  </w:style>
  <w:style w:type="numbering" w:customStyle="1" w:styleId="NoList11">
    <w:name w:val="No List11"/>
    <w:next w:val="NoList"/>
    <w:uiPriority w:val="99"/>
    <w:semiHidden/>
    <w:unhideWhenUsed/>
    <w:rsid w:val="00E05045"/>
  </w:style>
  <w:style w:type="paragraph" w:customStyle="1" w:styleId="msonormal0">
    <w:name w:val="msonormal"/>
    <w:basedOn w:val="Normal"/>
    <w:rsid w:val="00E050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vertstyle4">
    <w:name w:val="convertstyle4"/>
    <w:basedOn w:val="Normal"/>
    <w:rsid w:val="00E05045"/>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05045"/>
    <w:rPr>
      <w:color w:val="800080"/>
      <w:u w:val="single"/>
    </w:rPr>
  </w:style>
  <w:style w:type="paragraph" w:styleId="BodyTextIndent3">
    <w:name w:val="Body Text Indent 3"/>
    <w:basedOn w:val="Normal"/>
    <w:link w:val="BodyTextIndent3Char"/>
    <w:uiPriority w:val="99"/>
    <w:semiHidden/>
    <w:unhideWhenUsed/>
    <w:rsid w:val="00E050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uiPriority w:val="99"/>
    <w:semiHidden/>
    <w:rsid w:val="00E05045"/>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E050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Char">
    <w:name w:val="Body Text 3 Char"/>
    <w:basedOn w:val="DefaultParagraphFont"/>
    <w:link w:val="BodyText3"/>
    <w:uiPriority w:val="99"/>
    <w:semiHidden/>
    <w:rsid w:val="00E05045"/>
    <w:rPr>
      <w:rFonts w:ascii="Times New Roman" w:eastAsia="Times New Roman" w:hAnsi="Times New Roman" w:cs="Times New Roman"/>
      <w:sz w:val="24"/>
      <w:szCs w:val="24"/>
    </w:rPr>
  </w:style>
  <w:style w:type="paragraph" w:styleId="NoSpacing">
    <w:name w:val="No Spacing"/>
    <w:basedOn w:val="Normal"/>
    <w:uiPriority w:val="1"/>
    <w:qFormat/>
    <w:rsid w:val="00E050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e">
    <w:name w:val="spelle"/>
    <w:basedOn w:val="DefaultParagraphFont"/>
    <w:rsid w:val="00E05045"/>
  </w:style>
  <w:style w:type="paragraph" w:styleId="Title">
    <w:name w:val="Title"/>
    <w:basedOn w:val="Normal"/>
    <w:link w:val="TitleChar"/>
    <w:uiPriority w:val="10"/>
    <w:qFormat/>
    <w:rsid w:val="00E050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E05045"/>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E050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E05045"/>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2310EC"/>
    <w:rPr>
      <w:rFonts w:ascii="Calibri" w:eastAsia="Calibri" w:hAnsi="Calibri" w:cs="Calibri"/>
      <w:b/>
      <w:color w:val="000000"/>
      <w:sz w:val="24"/>
    </w:rPr>
  </w:style>
  <w:style w:type="table" w:customStyle="1" w:styleId="TableGrid">
    <w:name w:val="TableGrid"/>
    <w:rsid w:val="002310EC"/>
    <w:pPr>
      <w:spacing w:after="0" w:line="240" w:lineRule="auto"/>
    </w:pPr>
    <w:rPr>
      <w:rFonts w:eastAsiaTheme="minorEastAsia"/>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B831A2"/>
    <w:pPr>
      <w:spacing w:after="0"/>
      <w:ind w:left="1013"/>
    </w:pPr>
    <w:rPr>
      <w:rFonts w:ascii="MS Mincho" w:eastAsia="MS Mincho" w:hAnsi="MS Mincho" w:cs="MS Mincho"/>
      <w:color w:val="000000"/>
      <w:sz w:val="20"/>
    </w:rPr>
  </w:style>
  <w:style w:type="character" w:customStyle="1" w:styleId="footnotedescriptionChar">
    <w:name w:val="footnote description Char"/>
    <w:link w:val="footnotedescription"/>
    <w:rsid w:val="00B831A2"/>
    <w:rPr>
      <w:rFonts w:ascii="MS Mincho" w:eastAsia="MS Mincho" w:hAnsi="MS Mincho" w:cs="MS Mincho"/>
      <w:color w:val="000000"/>
      <w:sz w:val="20"/>
    </w:rPr>
  </w:style>
  <w:style w:type="character" w:customStyle="1" w:styleId="footnotemark">
    <w:name w:val="footnote mark"/>
    <w:hidden/>
    <w:rsid w:val="00B831A2"/>
    <w:rPr>
      <w:rFonts w:ascii="MS Mincho" w:eastAsia="MS Mincho" w:hAnsi="MS Mincho" w:cs="MS Mincho"/>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963531">
      <w:bodyDiv w:val="1"/>
      <w:marLeft w:val="0"/>
      <w:marRight w:val="0"/>
      <w:marTop w:val="0"/>
      <w:marBottom w:val="0"/>
      <w:divBdr>
        <w:top w:val="none" w:sz="0" w:space="0" w:color="auto"/>
        <w:left w:val="none" w:sz="0" w:space="0" w:color="auto"/>
        <w:bottom w:val="none" w:sz="0" w:space="0" w:color="auto"/>
        <w:right w:val="none" w:sz="0" w:space="0" w:color="auto"/>
      </w:divBdr>
    </w:div>
    <w:div w:id="676268884">
      <w:bodyDiv w:val="1"/>
      <w:marLeft w:val="0"/>
      <w:marRight w:val="0"/>
      <w:marTop w:val="0"/>
      <w:marBottom w:val="0"/>
      <w:divBdr>
        <w:top w:val="none" w:sz="0" w:space="0" w:color="auto"/>
        <w:left w:val="none" w:sz="0" w:space="0" w:color="auto"/>
        <w:bottom w:val="none" w:sz="0" w:space="0" w:color="auto"/>
        <w:right w:val="none" w:sz="0" w:space="0" w:color="auto"/>
      </w:divBdr>
    </w:div>
    <w:div w:id="812527666">
      <w:bodyDiv w:val="1"/>
      <w:marLeft w:val="0"/>
      <w:marRight w:val="0"/>
      <w:marTop w:val="0"/>
      <w:marBottom w:val="0"/>
      <w:divBdr>
        <w:top w:val="none" w:sz="0" w:space="0" w:color="auto"/>
        <w:left w:val="none" w:sz="0" w:space="0" w:color="auto"/>
        <w:bottom w:val="none" w:sz="0" w:space="0" w:color="auto"/>
        <w:right w:val="none" w:sz="0" w:space="0" w:color="auto"/>
      </w:divBdr>
    </w:div>
    <w:div w:id="875585203">
      <w:bodyDiv w:val="1"/>
      <w:marLeft w:val="0"/>
      <w:marRight w:val="0"/>
      <w:marTop w:val="0"/>
      <w:marBottom w:val="0"/>
      <w:divBdr>
        <w:top w:val="none" w:sz="0" w:space="0" w:color="auto"/>
        <w:left w:val="none" w:sz="0" w:space="0" w:color="auto"/>
        <w:bottom w:val="none" w:sz="0" w:space="0" w:color="auto"/>
        <w:right w:val="none" w:sz="0" w:space="0" w:color="auto"/>
      </w:divBdr>
    </w:div>
    <w:div w:id="952788075">
      <w:bodyDiv w:val="1"/>
      <w:marLeft w:val="0"/>
      <w:marRight w:val="0"/>
      <w:marTop w:val="0"/>
      <w:marBottom w:val="0"/>
      <w:divBdr>
        <w:top w:val="none" w:sz="0" w:space="0" w:color="auto"/>
        <w:left w:val="none" w:sz="0" w:space="0" w:color="auto"/>
        <w:bottom w:val="none" w:sz="0" w:space="0" w:color="auto"/>
        <w:right w:val="none" w:sz="0" w:space="0" w:color="auto"/>
      </w:divBdr>
    </w:div>
    <w:div w:id="1014842854">
      <w:bodyDiv w:val="1"/>
      <w:marLeft w:val="0"/>
      <w:marRight w:val="0"/>
      <w:marTop w:val="0"/>
      <w:marBottom w:val="0"/>
      <w:divBdr>
        <w:top w:val="none" w:sz="0" w:space="0" w:color="auto"/>
        <w:left w:val="none" w:sz="0" w:space="0" w:color="auto"/>
        <w:bottom w:val="none" w:sz="0" w:space="0" w:color="auto"/>
        <w:right w:val="none" w:sz="0" w:space="0" w:color="auto"/>
      </w:divBdr>
    </w:div>
    <w:div w:id="1062020574">
      <w:bodyDiv w:val="1"/>
      <w:marLeft w:val="0"/>
      <w:marRight w:val="0"/>
      <w:marTop w:val="0"/>
      <w:marBottom w:val="0"/>
      <w:divBdr>
        <w:top w:val="none" w:sz="0" w:space="0" w:color="auto"/>
        <w:left w:val="none" w:sz="0" w:space="0" w:color="auto"/>
        <w:bottom w:val="none" w:sz="0" w:space="0" w:color="auto"/>
        <w:right w:val="none" w:sz="0" w:space="0" w:color="auto"/>
      </w:divBdr>
    </w:div>
    <w:div w:id="1309475176">
      <w:bodyDiv w:val="1"/>
      <w:marLeft w:val="0"/>
      <w:marRight w:val="0"/>
      <w:marTop w:val="0"/>
      <w:marBottom w:val="0"/>
      <w:divBdr>
        <w:top w:val="none" w:sz="0" w:space="0" w:color="auto"/>
        <w:left w:val="none" w:sz="0" w:space="0" w:color="auto"/>
        <w:bottom w:val="none" w:sz="0" w:space="0" w:color="auto"/>
        <w:right w:val="none" w:sz="0" w:space="0" w:color="auto"/>
      </w:divBdr>
    </w:div>
    <w:div w:id="1353458391">
      <w:bodyDiv w:val="1"/>
      <w:marLeft w:val="0"/>
      <w:marRight w:val="0"/>
      <w:marTop w:val="0"/>
      <w:marBottom w:val="0"/>
      <w:divBdr>
        <w:top w:val="none" w:sz="0" w:space="0" w:color="auto"/>
        <w:left w:val="none" w:sz="0" w:space="0" w:color="auto"/>
        <w:bottom w:val="none" w:sz="0" w:space="0" w:color="auto"/>
        <w:right w:val="none" w:sz="0" w:space="0" w:color="auto"/>
      </w:divBdr>
    </w:div>
    <w:div w:id="1405957598">
      <w:bodyDiv w:val="1"/>
      <w:marLeft w:val="0"/>
      <w:marRight w:val="0"/>
      <w:marTop w:val="0"/>
      <w:marBottom w:val="0"/>
      <w:divBdr>
        <w:top w:val="none" w:sz="0" w:space="0" w:color="auto"/>
        <w:left w:val="none" w:sz="0" w:space="0" w:color="auto"/>
        <w:bottom w:val="none" w:sz="0" w:space="0" w:color="auto"/>
        <w:right w:val="none" w:sz="0" w:space="0" w:color="auto"/>
      </w:divBdr>
    </w:div>
    <w:div w:id="1429234338">
      <w:bodyDiv w:val="1"/>
      <w:marLeft w:val="0"/>
      <w:marRight w:val="0"/>
      <w:marTop w:val="0"/>
      <w:marBottom w:val="0"/>
      <w:divBdr>
        <w:top w:val="none" w:sz="0" w:space="0" w:color="auto"/>
        <w:left w:val="none" w:sz="0" w:space="0" w:color="auto"/>
        <w:bottom w:val="none" w:sz="0" w:space="0" w:color="auto"/>
        <w:right w:val="none" w:sz="0" w:space="0" w:color="auto"/>
      </w:divBdr>
    </w:div>
    <w:div w:id="1513060914">
      <w:bodyDiv w:val="1"/>
      <w:marLeft w:val="0"/>
      <w:marRight w:val="0"/>
      <w:marTop w:val="0"/>
      <w:marBottom w:val="0"/>
      <w:divBdr>
        <w:top w:val="none" w:sz="0" w:space="0" w:color="auto"/>
        <w:left w:val="none" w:sz="0" w:space="0" w:color="auto"/>
        <w:bottom w:val="none" w:sz="0" w:space="0" w:color="auto"/>
        <w:right w:val="none" w:sz="0" w:space="0" w:color="auto"/>
      </w:divBdr>
    </w:div>
    <w:div w:id="201517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gencourt.state.nh.us/rules/Filing_history/sourcehome.html" TargetMode="External"/><Relationship Id="rId21" Type="http://schemas.openxmlformats.org/officeDocument/2006/relationships/hyperlink" Target="mailto:Melissa.A.Hinkley@maine.gov" TargetMode="External"/><Relationship Id="rId42" Type="http://schemas.openxmlformats.org/officeDocument/2006/relationships/image" Target="media/image17.jpg"/><Relationship Id="rId63" Type="http://schemas.openxmlformats.org/officeDocument/2006/relationships/image" Target="media/image32.jpg"/><Relationship Id="rId84" Type="http://schemas.openxmlformats.org/officeDocument/2006/relationships/image" Target="media/image61.jpeg"/><Relationship Id="rId138" Type="http://schemas.openxmlformats.org/officeDocument/2006/relationships/hyperlink" Target="http://www.gencourt.state.nh.us/rules/Filing_history/sourcehome.html" TargetMode="External"/><Relationship Id="rId159" Type="http://schemas.openxmlformats.org/officeDocument/2006/relationships/hyperlink" Target="http://www.gencourt.state.nh.us/rules/Filing_history/sourcehome.html" TargetMode="External"/><Relationship Id="rId170" Type="http://schemas.openxmlformats.org/officeDocument/2006/relationships/hyperlink" Target="http://www.gencourt.state.nh.us/rules/Filing_history/sourcehome.html" TargetMode="External"/><Relationship Id="rId191" Type="http://schemas.openxmlformats.org/officeDocument/2006/relationships/hyperlink" Target="http://www.gencourt.state.nh.us/rules/Filing_history/sourcehome.html" TargetMode="External"/><Relationship Id="rId196" Type="http://schemas.openxmlformats.org/officeDocument/2006/relationships/hyperlink" Target="http://www.gencourt.state.nh.us/rules/Filing_history/sourcehome.html" TargetMode="External"/><Relationship Id="rId200" Type="http://schemas.openxmlformats.org/officeDocument/2006/relationships/hyperlink" Target="http://www.gencourt.state.nh.us/rules/Filing_history/sourcehome.html" TargetMode="External"/><Relationship Id="rId16" Type="http://schemas.openxmlformats.org/officeDocument/2006/relationships/image" Target="media/image2.emf"/><Relationship Id="rId107" Type="http://schemas.openxmlformats.org/officeDocument/2006/relationships/hyperlink" Target="http://www.gencourt.state.nh.us/rules/Filing_history/sourcehome.html" TargetMode="External"/><Relationship Id="rId11" Type="http://schemas.openxmlformats.org/officeDocument/2006/relationships/image" Target="media/image1.png"/><Relationship Id="rId32" Type="http://schemas.openxmlformats.org/officeDocument/2006/relationships/hyperlink" Target="mailto:Darryl@fpi-web.com" TargetMode="External"/><Relationship Id="rId37" Type="http://schemas.openxmlformats.org/officeDocument/2006/relationships/image" Target="media/image13.jpg"/><Relationship Id="rId53" Type="http://schemas.openxmlformats.org/officeDocument/2006/relationships/image" Target="media/image30.jpeg"/><Relationship Id="rId58" Type="http://schemas.openxmlformats.org/officeDocument/2006/relationships/image" Target="media/image28.jpg"/><Relationship Id="rId74" Type="http://schemas.openxmlformats.org/officeDocument/2006/relationships/image" Target="media/image40.jpg"/><Relationship Id="rId79" Type="http://schemas.openxmlformats.org/officeDocument/2006/relationships/image" Target="media/image45.jpg"/><Relationship Id="rId102" Type="http://schemas.openxmlformats.org/officeDocument/2006/relationships/hyperlink" Target="http://www.gencourt.state.nh.us/rules/Filing_history/sourcehome.html" TargetMode="External"/><Relationship Id="rId123" Type="http://schemas.openxmlformats.org/officeDocument/2006/relationships/hyperlink" Target="http://www.gencourt.state.nh.us/rules/Filing_history/sourcehome.html" TargetMode="External"/><Relationship Id="rId128" Type="http://schemas.openxmlformats.org/officeDocument/2006/relationships/hyperlink" Target="http://www.gencourt.state.nh.us/rules/Filing_history/sourcehome.html" TargetMode="External"/><Relationship Id="rId144" Type="http://schemas.openxmlformats.org/officeDocument/2006/relationships/hyperlink" Target="http://www.gencourt.state.nh.us/rules/Filing_history/sourcehome.html" TargetMode="External"/><Relationship Id="rId149" Type="http://schemas.openxmlformats.org/officeDocument/2006/relationships/hyperlink" Target="http://www.gencourt.state.nh.us/rules/Filing_history/sourcehome.html" TargetMode="External"/><Relationship Id="rId5" Type="http://schemas.openxmlformats.org/officeDocument/2006/relationships/numbering" Target="numbering.xml"/><Relationship Id="rId90" Type="http://schemas.openxmlformats.org/officeDocument/2006/relationships/image" Target="media/image53.jpg"/><Relationship Id="rId95" Type="http://schemas.openxmlformats.org/officeDocument/2006/relationships/image" Target="media/image55.jpg"/><Relationship Id="rId160" Type="http://schemas.openxmlformats.org/officeDocument/2006/relationships/hyperlink" Target="http://www.gencourt.state.nh.us/rules/Filing_history/sourcehome.html" TargetMode="External"/><Relationship Id="rId165" Type="http://schemas.openxmlformats.org/officeDocument/2006/relationships/hyperlink" Target="http://www.gencourt.state.nh.us/rules/Filing_history/sourcehome.html" TargetMode="External"/><Relationship Id="rId181" Type="http://schemas.openxmlformats.org/officeDocument/2006/relationships/hyperlink" Target="http://www.gencourt.state.nh.us/rules/Filing_history/sourcehome.html" TargetMode="External"/><Relationship Id="rId186" Type="http://schemas.openxmlformats.org/officeDocument/2006/relationships/hyperlink" Target="http://www.gencourt.state.nh.us/rules/Filing_history/sourcehome.html" TargetMode="External"/><Relationship Id="rId22" Type="http://schemas.openxmlformats.org/officeDocument/2006/relationships/hyperlink" Target="mailto:melissa.a.hinkley@maine.gov" TargetMode="External"/><Relationship Id="rId27" Type="http://schemas.openxmlformats.org/officeDocument/2006/relationships/hyperlink" Target="mailto:melissa.a.hinkley@maine.gov" TargetMode="External"/><Relationship Id="rId43" Type="http://schemas.openxmlformats.org/officeDocument/2006/relationships/image" Target="media/image18.jpg"/><Relationship Id="rId48" Type="http://schemas.openxmlformats.org/officeDocument/2006/relationships/image" Target="media/image21.jpg"/><Relationship Id="rId64" Type="http://schemas.openxmlformats.org/officeDocument/2006/relationships/image" Target="media/image41.jpeg"/><Relationship Id="rId69" Type="http://schemas.openxmlformats.org/officeDocument/2006/relationships/image" Target="media/image37.jpg"/><Relationship Id="rId113" Type="http://schemas.openxmlformats.org/officeDocument/2006/relationships/hyperlink" Target="http://www.gencourt.state.nh.us/rules/Filing_history/sourcehome.html" TargetMode="External"/><Relationship Id="rId118" Type="http://schemas.openxmlformats.org/officeDocument/2006/relationships/hyperlink" Target="http://www.gencourt.state.nh.us/rules/Filing_history/sourcehome.html" TargetMode="External"/><Relationship Id="rId134" Type="http://schemas.openxmlformats.org/officeDocument/2006/relationships/hyperlink" Target="http://www.gencourt.state.nh.us/rules/Filing_history/sourcehome.html" TargetMode="External"/><Relationship Id="rId139" Type="http://schemas.openxmlformats.org/officeDocument/2006/relationships/hyperlink" Target="http://www.gencourt.state.nh.us/rules/Filing_history/sourcehome.html" TargetMode="External"/><Relationship Id="rId80" Type="http://schemas.openxmlformats.org/officeDocument/2006/relationships/image" Target="media/image57.jpeg"/><Relationship Id="rId85" Type="http://schemas.openxmlformats.org/officeDocument/2006/relationships/image" Target="media/image49.jpg"/><Relationship Id="rId150" Type="http://schemas.openxmlformats.org/officeDocument/2006/relationships/hyperlink" Target="http://www.gencourt.state.nh.us/rules/Filing_history/sourcehome.html" TargetMode="External"/><Relationship Id="rId155" Type="http://schemas.openxmlformats.org/officeDocument/2006/relationships/hyperlink" Target="http://www.gencourt.state.nh.us/rules/Filing_history/sourcehome.html" TargetMode="External"/><Relationship Id="rId171" Type="http://schemas.openxmlformats.org/officeDocument/2006/relationships/hyperlink" Target="http://www.gencourt.state.nh.us/rules/Filing_history/sourcehome.html" TargetMode="External"/><Relationship Id="rId176" Type="http://schemas.openxmlformats.org/officeDocument/2006/relationships/hyperlink" Target="http://www.gencourt.state.nh.us/rules/Filing_history/sourcehome.html" TargetMode="External"/><Relationship Id="rId192" Type="http://schemas.openxmlformats.org/officeDocument/2006/relationships/hyperlink" Target="http://www.gencourt.state.nh.us/rules/Filing_history/sourcehome.html" TargetMode="External"/><Relationship Id="rId197" Type="http://schemas.openxmlformats.org/officeDocument/2006/relationships/hyperlink" Target="http://www.gencourt.state.nh.us/rules/Filing_history/sourcehome.html" TargetMode="External"/><Relationship Id="rId201" Type="http://schemas.openxmlformats.org/officeDocument/2006/relationships/footer" Target="footer4.xml"/><Relationship Id="rId12" Type="http://schemas.openxmlformats.org/officeDocument/2006/relationships/footer" Target="footer1.xml"/><Relationship Id="rId17" Type="http://schemas.openxmlformats.org/officeDocument/2006/relationships/package" Target="embeddings/Microsoft_Word_Document.docx"/><Relationship Id="rId33" Type="http://schemas.openxmlformats.org/officeDocument/2006/relationships/image" Target="media/image9.png"/><Relationship Id="rId38" Type="http://schemas.openxmlformats.org/officeDocument/2006/relationships/image" Target="media/image14.jpg"/><Relationship Id="rId59" Type="http://schemas.openxmlformats.org/officeDocument/2006/relationships/image" Target="media/image29.jpg"/><Relationship Id="rId103" Type="http://schemas.openxmlformats.org/officeDocument/2006/relationships/hyperlink" Target="http://www.gencourt.state.nh.us/rules/Filing_history/sourcehome.html" TargetMode="External"/><Relationship Id="rId108" Type="http://schemas.openxmlformats.org/officeDocument/2006/relationships/hyperlink" Target="http://www.gencourt.state.nh.us/rules/Filing_history/sourcehome.html" TargetMode="External"/><Relationship Id="rId124" Type="http://schemas.openxmlformats.org/officeDocument/2006/relationships/hyperlink" Target="http://www.gencourt.state.nh.us/rules/Filing_history/sourcehome.html" TargetMode="External"/><Relationship Id="rId129" Type="http://schemas.openxmlformats.org/officeDocument/2006/relationships/hyperlink" Target="http://www.gencourt.state.nh.us/rules/Filing_history/sourcehome.html" TargetMode="External"/><Relationship Id="rId54" Type="http://schemas.openxmlformats.org/officeDocument/2006/relationships/image" Target="media/image26.jpg"/><Relationship Id="rId70" Type="http://schemas.openxmlformats.org/officeDocument/2006/relationships/image" Target="media/image47.jpeg"/><Relationship Id="rId75" Type="http://schemas.openxmlformats.org/officeDocument/2006/relationships/image" Target="media/image41.jpg"/><Relationship Id="rId91" Type="http://schemas.openxmlformats.org/officeDocument/2006/relationships/hyperlink" Target="http://www.mechips.org/" TargetMode="External"/><Relationship Id="rId96" Type="http://schemas.openxmlformats.org/officeDocument/2006/relationships/hyperlink" Target="http://www.gencourt.state.nh.us/rules/Filing_history/sourcehome.html" TargetMode="External"/><Relationship Id="rId140" Type="http://schemas.openxmlformats.org/officeDocument/2006/relationships/hyperlink" Target="http://www.gencourt.state.nh.us/rules/Filing_history/sourcehome.html" TargetMode="External"/><Relationship Id="rId145" Type="http://schemas.openxmlformats.org/officeDocument/2006/relationships/hyperlink" Target="http://www.gencourt.state.nh.us/rules/Filing_history/sourcehome.html" TargetMode="External"/><Relationship Id="rId161" Type="http://schemas.openxmlformats.org/officeDocument/2006/relationships/hyperlink" Target="http://www.gencourt.state.nh.us/rules/Filing_history/sourcehome.html" TargetMode="External"/><Relationship Id="rId166" Type="http://schemas.openxmlformats.org/officeDocument/2006/relationships/hyperlink" Target="http://www.gencourt.state.nh.us/rules/Filing_history/sourcehome.html" TargetMode="External"/><Relationship Id="rId182" Type="http://schemas.openxmlformats.org/officeDocument/2006/relationships/hyperlink" Target="http://www.gencourt.state.nh.us/rules/Filing_history/sourcehome.html" TargetMode="External"/><Relationship Id="rId187" Type="http://schemas.openxmlformats.org/officeDocument/2006/relationships/hyperlink" Target="http://www.gencourt.state.nh.us/rules/Filing_history/sourcehome.html"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package" Target="embeddings/Microsoft_Word_Document1.docx"/><Relationship Id="rId28" Type="http://schemas.openxmlformats.org/officeDocument/2006/relationships/image" Target="media/image6.png"/><Relationship Id="rId49" Type="http://schemas.openxmlformats.org/officeDocument/2006/relationships/image" Target="media/image22.jpg"/><Relationship Id="rId114" Type="http://schemas.openxmlformats.org/officeDocument/2006/relationships/hyperlink" Target="http://www.gencourt.state.nh.us/rules/Filing_history/sourcehome.html" TargetMode="External"/><Relationship Id="rId119" Type="http://schemas.openxmlformats.org/officeDocument/2006/relationships/hyperlink" Target="http://www.gencourt.state.nh.us/rules/Filing_history/sourcehome.html" TargetMode="External"/><Relationship Id="rId44" Type="http://schemas.openxmlformats.org/officeDocument/2006/relationships/image" Target="media/image19.jpg"/><Relationship Id="rId60" Type="http://schemas.openxmlformats.org/officeDocument/2006/relationships/image" Target="media/image30.jpg"/><Relationship Id="rId65" Type="http://schemas.openxmlformats.org/officeDocument/2006/relationships/image" Target="media/image33.jpg"/><Relationship Id="rId81" Type="http://schemas.openxmlformats.org/officeDocument/2006/relationships/image" Target="media/image46.jpg"/><Relationship Id="rId86" Type="http://schemas.openxmlformats.org/officeDocument/2006/relationships/image" Target="media/image50.jpg"/><Relationship Id="rId130" Type="http://schemas.openxmlformats.org/officeDocument/2006/relationships/hyperlink" Target="http://www.gencourt.state.nh.us/rules/Filing_history/sourcehome.html" TargetMode="External"/><Relationship Id="rId135" Type="http://schemas.openxmlformats.org/officeDocument/2006/relationships/hyperlink" Target="http://www.gencourt.state.nh.us/rules/Filing_history/sourcehome.html" TargetMode="External"/><Relationship Id="rId151" Type="http://schemas.openxmlformats.org/officeDocument/2006/relationships/hyperlink" Target="http://www.gencourt.state.nh.us/rules/Filing_history/sourcehome.html" TargetMode="External"/><Relationship Id="rId156" Type="http://schemas.openxmlformats.org/officeDocument/2006/relationships/hyperlink" Target="http://www.gencourt.state.nh.us/rules/Filing_history/sourcehome.html" TargetMode="External"/><Relationship Id="rId177" Type="http://schemas.openxmlformats.org/officeDocument/2006/relationships/hyperlink" Target="http://www.gencourt.state.nh.us/rules/Filing_history/sourcehome.html" TargetMode="External"/><Relationship Id="rId198" Type="http://schemas.openxmlformats.org/officeDocument/2006/relationships/hyperlink" Target="http://www.gencourt.state.nh.us/rules/Filing_history/sourcehome.html" TargetMode="External"/><Relationship Id="rId172" Type="http://schemas.openxmlformats.org/officeDocument/2006/relationships/hyperlink" Target="http://www.gencourt.state.nh.us/rules/Filing_history/sourcehome.html" TargetMode="External"/><Relationship Id="rId193" Type="http://schemas.openxmlformats.org/officeDocument/2006/relationships/hyperlink" Target="http://www.gencourt.state.nh.us/rules/Filing_history/sourcehome.html" TargetMode="External"/><Relationship Id="rId202" Type="http://schemas.openxmlformats.org/officeDocument/2006/relationships/footer" Target="footer5.xml"/><Relationship Id="rId13" Type="http://schemas.openxmlformats.org/officeDocument/2006/relationships/footer" Target="footer2.xml"/><Relationship Id="rId18" Type="http://schemas.openxmlformats.org/officeDocument/2006/relationships/hyperlink" Target="http://www.maine.gov/pfr/index.shtml" TargetMode="External"/><Relationship Id="rId39" Type="http://schemas.openxmlformats.org/officeDocument/2006/relationships/image" Target="media/image15.jpg"/><Relationship Id="rId109" Type="http://schemas.openxmlformats.org/officeDocument/2006/relationships/hyperlink" Target="http://www.gencourt.state.nh.us/rules/Filing_history/sourcehome.html" TargetMode="External"/><Relationship Id="rId34" Type="http://schemas.openxmlformats.org/officeDocument/2006/relationships/image" Target="media/image10.jpg"/><Relationship Id="rId50" Type="http://schemas.openxmlformats.org/officeDocument/2006/relationships/image" Target="media/image23.jpg"/><Relationship Id="rId55" Type="http://schemas.openxmlformats.org/officeDocument/2006/relationships/image" Target="media/image32.jpeg"/><Relationship Id="rId76" Type="http://schemas.openxmlformats.org/officeDocument/2006/relationships/image" Target="media/image42.jpg"/><Relationship Id="rId97" Type="http://schemas.openxmlformats.org/officeDocument/2006/relationships/hyperlink" Target="http://www.gencourt.state.nh.us/rules/Filing_history/sourcehome.html" TargetMode="External"/><Relationship Id="rId104" Type="http://schemas.openxmlformats.org/officeDocument/2006/relationships/hyperlink" Target="http://www.gencourt.state.nh.us/rules/Filing_history/sourcehome.html" TargetMode="External"/><Relationship Id="rId120" Type="http://schemas.openxmlformats.org/officeDocument/2006/relationships/hyperlink" Target="http://www.gencourt.state.nh.us/rules/Filing_history/sourcehome.html" TargetMode="External"/><Relationship Id="rId125" Type="http://schemas.openxmlformats.org/officeDocument/2006/relationships/hyperlink" Target="http://www.gencourt.state.nh.us/rules/Filing_history/sourcehome.html" TargetMode="External"/><Relationship Id="rId141" Type="http://schemas.openxmlformats.org/officeDocument/2006/relationships/hyperlink" Target="http://www.gencourt.state.nh.us/rules/Filing_history/sourcehome.html" TargetMode="External"/><Relationship Id="rId146" Type="http://schemas.openxmlformats.org/officeDocument/2006/relationships/hyperlink" Target="http://www.gencourt.state.nh.us/rules/Filing_history/sourcehome.html" TargetMode="External"/><Relationship Id="rId167" Type="http://schemas.openxmlformats.org/officeDocument/2006/relationships/hyperlink" Target="http://www.gencourt.state.nh.us/rules/Filing_history/sourcehome.html" TargetMode="External"/><Relationship Id="rId188" Type="http://schemas.openxmlformats.org/officeDocument/2006/relationships/hyperlink" Target="http://www.gencourt.state.nh.us/rules/Filing_history/sourcehome.html" TargetMode="External"/><Relationship Id="rId7" Type="http://schemas.openxmlformats.org/officeDocument/2006/relationships/settings" Target="settings.xml"/><Relationship Id="rId71" Type="http://schemas.openxmlformats.org/officeDocument/2006/relationships/image" Target="media/image38.jpg"/><Relationship Id="rId92" Type="http://schemas.openxmlformats.org/officeDocument/2006/relationships/hyperlink" Target="http://www.mechips.org/" TargetMode="External"/><Relationship Id="rId162" Type="http://schemas.openxmlformats.org/officeDocument/2006/relationships/hyperlink" Target="http://www.gencourt.state.nh.us/rules/Filing_history/sourcehome.html" TargetMode="External"/><Relationship Id="rId183" Type="http://schemas.openxmlformats.org/officeDocument/2006/relationships/hyperlink" Target="http://www.gencourt.state.nh.us/rules/Filing_history/sourcehome.html" TargetMode="External"/><Relationship Id="rId2" Type="http://schemas.openxmlformats.org/officeDocument/2006/relationships/customXml" Target="../customXml/item2.xml"/><Relationship Id="rId29" Type="http://schemas.openxmlformats.org/officeDocument/2006/relationships/image" Target="media/image7.jpg"/><Relationship Id="rId24" Type="http://schemas.openxmlformats.org/officeDocument/2006/relationships/image" Target="media/image4.jpg"/><Relationship Id="rId40" Type="http://schemas.openxmlformats.org/officeDocument/2006/relationships/image" Target="media/image16.jpg"/><Relationship Id="rId45" Type="http://schemas.openxmlformats.org/officeDocument/2006/relationships/image" Target="media/image22.jpeg"/><Relationship Id="rId66" Type="http://schemas.openxmlformats.org/officeDocument/2006/relationships/image" Target="media/image34.jpg"/><Relationship Id="rId87" Type="http://schemas.openxmlformats.org/officeDocument/2006/relationships/image" Target="media/image51.jpg"/><Relationship Id="rId110" Type="http://schemas.openxmlformats.org/officeDocument/2006/relationships/hyperlink" Target="http://www.gencourt.state.nh.us/rules/Filing_history/sourcehome.html" TargetMode="External"/><Relationship Id="rId115" Type="http://schemas.openxmlformats.org/officeDocument/2006/relationships/hyperlink" Target="http://www.gencourt.state.nh.us/rules/Filing_history/sourcehome.html" TargetMode="External"/><Relationship Id="rId131" Type="http://schemas.openxmlformats.org/officeDocument/2006/relationships/hyperlink" Target="http://www.gencourt.state.nh.us/rules/Filing_history/sourcehome.html" TargetMode="External"/><Relationship Id="rId136" Type="http://schemas.openxmlformats.org/officeDocument/2006/relationships/hyperlink" Target="http://www.gencourt.state.nh.us/rules/Filing_history/sourcehome.html" TargetMode="External"/><Relationship Id="rId157" Type="http://schemas.openxmlformats.org/officeDocument/2006/relationships/hyperlink" Target="http://www.gencourt.state.nh.us/rules/Filing_history/sourcehome.html" TargetMode="External"/><Relationship Id="rId178" Type="http://schemas.openxmlformats.org/officeDocument/2006/relationships/hyperlink" Target="http://www.gencourt.state.nh.us/rules/Filing_history/sourcehome.html" TargetMode="External"/><Relationship Id="rId61" Type="http://schemas.openxmlformats.org/officeDocument/2006/relationships/image" Target="media/image31.jpg"/><Relationship Id="rId82" Type="http://schemas.openxmlformats.org/officeDocument/2006/relationships/image" Target="media/image47.jpg"/><Relationship Id="rId152" Type="http://schemas.openxmlformats.org/officeDocument/2006/relationships/hyperlink" Target="http://www.gencourt.state.nh.us/rules/Filing_history/sourcehome.html" TargetMode="External"/><Relationship Id="rId173" Type="http://schemas.openxmlformats.org/officeDocument/2006/relationships/hyperlink" Target="http://www.gencourt.state.nh.us/rules/Filing_history/sourcehome.html" TargetMode="External"/><Relationship Id="rId194" Type="http://schemas.openxmlformats.org/officeDocument/2006/relationships/image" Target="media/image56.gif"/><Relationship Id="rId199" Type="http://schemas.openxmlformats.org/officeDocument/2006/relationships/hyperlink" Target="http://www.gencourt.state.nh.us/rules/Filing_history/sourcehome.html" TargetMode="External"/><Relationship Id="rId203" Type="http://schemas.openxmlformats.org/officeDocument/2006/relationships/fontTable" Target="fontTable.xml"/><Relationship Id="rId19" Type="http://schemas.openxmlformats.org/officeDocument/2006/relationships/image" Target="media/image3.jpeg"/><Relationship Id="rId14" Type="http://schemas.openxmlformats.org/officeDocument/2006/relationships/footer" Target="footer3.xml"/><Relationship Id="rId30" Type="http://schemas.openxmlformats.org/officeDocument/2006/relationships/hyperlink" Target="http://www.maine.gov/pfr/index.shtml" TargetMode="External"/><Relationship Id="rId35" Type="http://schemas.openxmlformats.org/officeDocument/2006/relationships/image" Target="media/image11.jpg"/><Relationship Id="rId56" Type="http://schemas.openxmlformats.org/officeDocument/2006/relationships/image" Target="media/image27.jpg"/><Relationship Id="rId77" Type="http://schemas.openxmlformats.org/officeDocument/2006/relationships/image" Target="media/image43.jpg"/><Relationship Id="rId100" Type="http://schemas.openxmlformats.org/officeDocument/2006/relationships/hyperlink" Target="http://www.gencourt.state.nh.us/rules/Filing_history/sourcehome.html" TargetMode="External"/><Relationship Id="rId105" Type="http://schemas.openxmlformats.org/officeDocument/2006/relationships/hyperlink" Target="http://www.gencourt.state.nh.us/rules/Filing_history/sourcehome.html" TargetMode="External"/><Relationship Id="rId126" Type="http://schemas.openxmlformats.org/officeDocument/2006/relationships/hyperlink" Target="http://www.gencourt.state.nh.us/rules/Filing_history/sourcehome.html" TargetMode="External"/><Relationship Id="rId147" Type="http://schemas.openxmlformats.org/officeDocument/2006/relationships/hyperlink" Target="http://www.gencourt.state.nh.us/rules/Filing_history/sourcehome.html" TargetMode="External"/><Relationship Id="rId168" Type="http://schemas.openxmlformats.org/officeDocument/2006/relationships/hyperlink" Target="http://www.gencourt.state.nh.us/rules/Filing_history/sourcehome.html" TargetMode="External"/><Relationship Id="rId8" Type="http://schemas.openxmlformats.org/officeDocument/2006/relationships/webSettings" Target="webSettings.xml"/><Relationship Id="rId51" Type="http://schemas.openxmlformats.org/officeDocument/2006/relationships/image" Target="media/image24.jpg"/><Relationship Id="rId72" Type="http://schemas.openxmlformats.org/officeDocument/2006/relationships/image" Target="media/image49.jpeg"/><Relationship Id="rId93" Type="http://schemas.openxmlformats.org/officeDocument/2006/relationships/hyperlink" Target="http://www.maine.gov/pfr/index.shtml" TargetMode="External"/><Relationship Id="rId98" Type="http://schemas.openxmlformats.org/officeDocument/2006/relationships/hyperlink" Target="http://www.gencourt.state.nh.us/rules/Filing_history/sourcehome.html" TargetMode="External"/><Relationship Id="rId121" Type="http://schemas.openxmlformats.org/officeDocument/2006/relationships/hyperlink" Target="http://www.gencourt.state.nh.us/rules/Filing_history/sourcehome.html" TargetMode="External"/><Relationship Id="rId142" Type="http://schemas.openxmlformats.org/officeDocument/2006/relationships/hyperlink" Target="http://www.gencourt.state.nh.us/rules/Filing_history/sourcehome.html" TargetMode="External"/><Relationship Id="rId163" Type="http://schemas.openxmlformats.org/officeDocument/2006/relationships/hyperlink" Target="http://www.gencourt.state.nh.us/rules/Filing_history/sourcehome.html" TargetMode="External"/><Relationship Id="rId184" Type="http://schemas.openxmlformats.org/officeDocument/2006/relationships/hyperlink" Target="http://www.gencourt.state.nh.us/rules/Filing_history/sourcehome.html" TargetMode="External"/><Relationship Id="rId189" Type="http://schemas.openxmlformats.org/officeDocument/2006/relationships/hyperlink" Target="http://www.gencourt.state.nh.us/rules/Filing_history/sourcehome.html" TargetMode="External"/><Relationship Id="rId3" Type="http://schemas.openxmlformats.org/officeDocument/2006/relationships/customXml" Target="../customXml/item3.xml"/><Relationship Id="rId25" Type="http://schemas.openxmlformats.org/officeDocument/2006/relationships/image" Target="media/image5.jpg"/><Relationship Id="rId46" Type="http://schemas.openxmlformats.org/officeDocument/2006/relationships/image" Target="media/image20.jpg"/><Relationship Id="rId67" Type="http://schemas.openxmlformats.org/officeDocument/2006/relationships/image" Target="media/image35.jpg"/><Relationship Id="rId116" Type="http://schemas.openxmlformats.org/officeDocument/2006/relationships/hyperlink" Target="http://www.gencourt.state.nh.us/rules/Filing_history/sourcehome.html" TargetMode="External"/><Relationship Id="rId137" Type="http://schemas.openxmlformats.org/officeDocument/2006/relationships/hyperlink" Target="http://www.gencourt.state.nh.us/rules/Filing_history/sourcehome.html" TargetMode="External"/><Relationship Id="rId158" Type="http://schemas.openxmlformats.org/officeDocument/2006/relationships/hyperlink" Target="http://www.gencourt.state.nh.us/rules/Filing_history/sourcehome.html" TargetMode="External"/><Relationship Id="rId20" Type="http://schemas.openxmlformats.org/officeDocument/2006/relationships/image" Target="http://www.maine.gov/pfr/images/header_agency_logo.jpg" TargetMode="External"/><Relationship Id="rId41" Type="http://schemas.openxmlformats.org/officeDocument/2006/relationships/image" Target="media/image18.jpeg"/><Relationship Id="rId62" Type="http://schemas.openxmlformats.org/officeDocument/2006/relationships/image" Target="media/image39.jpeg"/><Relationship Id="rId83" Type="http://schemas.openxmlformats.org/officeDocument/2006/relationships/image" Target="media/image48.jpg"/><Relationship Id="rId88" Type="http://schemas.openxmlformats.org/officeDocument/2006/relationships/hyperlink" Target="http://www.maine.gov/pfr/index.shtml" TargetMode="External"/><Relationship Id="rId111" Type="http://schemas.openxmlformats.org/officeDocument/2006/relationships/hyperlink" Target="http://www.gencourt.state.nh.us/rules/Filing_history/sourcehome.html" TargetMode="External"/><Relationship Id="rId132" Type="http://schemas.openxmlformats.org/officeDocument/2006/relationships/hyperlink" Target="http://www.gencourt.state.nh.us/rules/Filing_history/sourcehome.html" TargetMode="External"/><Relationship Id="rId153" Type="http://schemas.openxmlformats.org/officeDocument/2006/relationships/hyperlink" Target="http://www.gencourt.state.nh.us/rules/Filing_history/sourcehome.html" TargetMode="External"/><Relationship Id="rId174" Type="http://schemas.openxmlformats.org/officeDocument/2006/relationships/hyperlink" Target="http://www.gencourt.state.nh.us/rules/Filing_history/sourcehome.html" TargetMode="External"/><Relationship Id="rId179" Type="http://schemas.openxmlformats.org/officeDocument/2006/relationships/hyperlink" Target="http://www.gencourt.state.nh.us/rules/Filing_history/sourcehome.html" TargetMode="External"/><Relationship Id="rId195" Type="http://schemas.openxmlformats.org/officeDocument/2006/relationships/hyperlink" Target="http://www.gencourt.state.nh.us/rules/Filing_history/sourcehome.html" TargetMode="External"/><Relationship Id="rId190" Type="http://schemas.openxmlformats.org/officeDocument/2006/relationships/hyperlink" Target="http://www.gencourt.state.nh.us/rules/Filing_history/sourcehome.html" TargetMode="External"/><Relationship Id="rId204" Type="http://schemas.openxmlformats.org/officeDocument/2006/relationships/theme" Target="theme/theme1.xml"/><Relationship Id="rId15" Type="http://schemas.openxmlformats.org/officeDocument/2006/relationships/hyperlink" Target="https://www.maine.gov/pfr/legal/legislative-reports" TargetMode="External"/><Relationship Id="rId36" Type="http://schemas.openxmlformats.org/officeDocument/2006/relationships/image" Target="media/image12.jpg"/><Relationship Id="rId57" Type="http://schemas.openxmlformats.org/officeDocument/2006/relationships/image" Target="media/image34.jpeg"/><Relationship Id="rId106" Type="http://schemas.openxmlformats.org/officeDocument/2006/relationships/hyperlink" Target="http://www.gencourt.state.nh.us/rules/Filing_history/sourcehome.html" TargetMode="External"/><Relationship Id="rId127" Type="http://schemas.openxmlformats.org/officeDocument/2006/relationships/hyperlink" Target="http://www.gencourt.state.nh.us/rules/Filing_history/sourcehome.html" TargetMode="External"/><Relationship Id="rId10" Type="http://schemas.openxmlformats.org/officeDocument/2006/relationships/endnotes" Target="endnotes.xml"/><Relationship Id="rId31" Type="http://schemas.openxmlformats.org/officeDocument/2006/relationships/image" Target="media/image8.png"/><Relationship Id="rId52" Type="http://schemas.openxmlformats.org/officeDocument/2006/relationships/image" Target="media/image25.jpg"/><Relationship Id="rId73" Type="http://schemas.openxmlformats.org/officeDocument/2006/relationships/image" Target="media/image39.jpg"/><Relationship Id="rId78" Type="http://schemas.openxmlformats.org/officeDocument/2006/relationships/image" Target="media/image44.jpg"/><Relationship Id="rId94" Type="http://schemas.openxmlformats.org/officeDocument/2006/relationships/image" Target="media/image54.jpg"/><Relationship Id="rId99" Type="http://schemas.openxmlformats.org/officeDocument/2006/relationships/hyperlink" Target="http://www.gencourt.state.nh.us/rules/Filing_history/sourcehome.html" TargetMode="External"/><Relationship Id="rId101" Type="http://schemas.openxmlformats.org/officeDocument/2006/relationships/hyperlink" Target="http://www.gencourt.state.nh.us/rules/Filing_history/sourcehome.html" TargetMode="External"/><Relationship Id="rId122" Type="http://schemas.openxmlformats.org/officeDocument/2006/relationships/hyperlink" Target="http://www.gencourt.state.nh.us/rules/Filing_history/sourcehome.html" TargetMode="External"/><Relationship Id="rId143" Type="http://schemas.openxmlformats.org/officeDocument/2006/relationships/hyperlink" Target="http://www.gencourt.state.nh.us/rules/Filing_history/sourcehome.html" TargetMode="External"/><Relationship Id="rId148" Type="http://schemas.openxmlformats.org/officeDocument/2006/relationships/hyperlink" Target="http://www.gencourt.state.nh.us/rules/Filing_history/sourcehome.html" TargetMode="External"/><Relationship Id="rId164" Type="http://schemas.openxmlformats.org/officeDocument/2006/relationships/hyperlink" Target="http://www.gencourt.state.nh.us/rules/Filing_history/sourcehome.html" TargetMode="External"/><Relationship Id="rId169" Type="http://schemas.openxmlformats.org/officeDocument/2006/relationships/hyperlink" Target="http://www.gencourt.state.nh.us/rules/Filing_history/sourcehome.html" TargetMode="External"/><Relationship Id="rId185" Type="http://schemas.openxmlformats.org/officeDocument/2006/relationships/hyperlink" Target="http://www.gencourt.state.nh.us/rules/Filing_history/sourcehome.html"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gencourt.state.nh.us/rules/Filing_history/sourcehome.html" TargetMode="External"/><Relationship Id="rId26" Type="http://schemas.openxmlformats.org/officeDocument/2006/relationships/image" Target="media/image6.jpeg"/><Relationship Id="rId47" Type="http://schemas.openxmlformats.org/officeDocument/2006/relationships/image" Target="media/image24.jpeg"/><Relationship Id="rId68" Type="http://schemas.openxmlformats.org/officeDocument/2006/relationships/image" Target="media/image36.jpg"/><Relationship Id="rId89" Type="http://schemas.openxmlformats.org/officeDocument/2006/relationships/image" Target="media/image52.jpg"/><Relationship Id="rId112" Type="http://schemas.openxmlformats.org/officeDocument/2006/relationships/hyperlink" Target="http://www.gencourt.state.nh.us/rules/Filing_history/sourcehome.html" TargetMode="External"/><Relationship Id="rId133" Type="http://schemas.openxmlformats.org/officeDocument/2006/relationships/hyperlink" Target="http://www.gencourt.state.nh.us/rules/Filing_history/sourcehome.html" TargetMode="External"/><Relationship Id="rId154" Type="http://schemas.openxmlformats.org/officeDocument/2006/relationships/hyperlink" Target="http://www.gencourt.state.nh.us/rules/Filing_history/sourcehome.html" TargetMode="External"/><Relationship Id="rId175" Type="http://schemas.openxmlformats.org/officeDocument/2006/relationships/hyperlink" Target="http://www.gencourt.state.nh.us/rules/Filing_history/sourcehom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C2D39B0178F84DA69F0BBA25548897" ma:contentTypeVersion="7" ma:contentTypeDescription="Create a new document." ma:contentTypeScope="" ma:versionID="90846d1dba7259eba30a1f3dd44fb4cc">
  <xsd:schema xmlns:xsd="http://www.w3.org/2001/XMLSchema" xmlns:xs="http://www.w3.org/2001/XMLSchema" xmlns:p="http://schemas.microsoft.com/office/2006/metadata/properties" xmlns:ns3="41285d5e-1d4a-4b60-9144-d05889ad5420" targetNamespace="http://schemas.microsoft.com/office/2006/metadata/properties" ma:root="true" ma:fieldsID="6829c6084e9b8961fd50ede8dac5cfa0" ns3:_="">
    <xsd:import namespace="41285d5e-1d4a-4b60-9144-d05889ad542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285d5e-1d4a-4b60-9144-d05889ad54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62356-E315-4809-BB06-B28F5A2E96C1}">
  <ds:schemaRefs>
    <ds:schemaRef ds:uri="41285d5e-1d4a-4b60-9144-d05889ad5420"/>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2D9C0340-7597-4D22-BA2C-366ED3745DDB}">
  <ds:schemaRefs>
    <ds:schemaRef ds:uri="http://schemas.microsoft.com/sharepoint/v3/contenttype/forms"/>
  </ds:schemaRefs>
</ds:datastoreItem>
</file>

<file path=customXml/itemProps3.xml><?xml version="1.0" encoding="utf-8"?>
<ds:datastoreItem xmlns:ds="http://schemas.openxmlformats.org/officeDocument/2006/customXml" ds:itemID="{E55BA593-B0EA-47FD-8A27-E3F3E0F95E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285d5e-1d4a-4b60-9144-d05889ad54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1F85AC-7547-496B-BC9C-B07758C9D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149</Pages>
  <Words>41990</Words>
  <Characters>239346</Characters>
  <Application>Microsoft Office Word</Application>
  <DocSecurity>4</DocSecurity>
  <Lines>1994</Lines>
  <Paragraphs>561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 Anne L</dc:creator>
  <cp:keywords/>
  <dc:description/>
  <cp:lastModifiedBy>Lugner, Marilyn A</cp:lastModifiedBy>
  <cp:revision>2</cp:revision>
  <cp:lastPrinted>2020-01-22T16:56:00Z</cp:lastPrinted>
  <dcterms:created xsi:type="dcterms:W3CDTF">2020-01-22T16:56:00Z</dcterms:created>
  <dcterms:modified xsi:type="dcterms:W3CDTF">2020-01-22T16:56:00Z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0x01010088C2D39B0178F84DA69F0BBA25548897</vt:lpwstr>
  </property>
</Properties>
</file>