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4CE1CCB"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815B4A">
        <w:rPr>
          <w:rFonts w:ascii="Bookman Old Style" w:eastAsiaTheme="minorHAnsi" w:hAnsi="Bookman Old Style"/>
          <w:b/>
          <w:sz w:val="22"/>
          <w:szCs w:val="22"/>
        </w:rPr>
        <w:t xml:space="preserve">August </w:t>
      </w:r>
      <w:r w:rsidR="00FC4CA0">
        <w:rPr>
          <w:rFonts w:ascii="Bookman Old Style" w:eastAsiaTheme="minorHAnsi" w:hAnsi="Bookman Old Style"/>
          <w:b/>
          <w:sz w:val="22"/>
          <w:szCs w:val="22"/>
        </w:rPr>
        <w:t>24</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331A8B1A" w14:textId="4DDB957F" w:rsidR="00BB3B54" w:rsidRPr="00C4020C" w:rsidRDefault="00BB3B54" w:rsidP="00BB3B54">
      <w:pPr>
        <w:tabs>
          <w:tab w:val="left" w:pos="-1440"/>
          <w:tab w:val="left" w:pos="-720"/>
          <w:tab w:val="left" w:pos="4320"/>
        </w:tabs>
        <w:ind w:right="360"/>
        <w:rPr>
          <w:rFonts w:ascii="Bookman Old Style" w:hAnsi="Bookman Old Style"/>
          <w:sz w:val="22"/>
          <w:szCs w:val="22"/>
        </w:rPr>
      </w:pPr>
      <w:bookmarkStart w:id="0" w:name="_Hlk111790972"/>
      <w:r w:rsidRPr="00C4020C">
        <w:rPr>
          <w:rFonts w:ascii="Bookman Old Style" w:hAnsi="Bookman Old Style"/>
          <w:sz w:val="22"/>
          <w:szCs w:val="22"/>
        </w:rPr>
        <w:t xml:space="preserve">AGENCY: </w:t>
      </w:r>
      <w:r w:rsidRPr="00BB3B54">
        <w:rPr>
          <w:rFonts w:ascii="Bookman Old Style" w:hAnsi="Bookman Old Style"/>
          <w:b/>
          <w:bCs/>
          <w:sz w:val="22"/>
          <w:szCs w:val="22"/>
        </w:rPr>
        <w:t>65-407 – Maine Public Utilities Commission (MPUC)</w:t>
      </w:r>
    </w:p>
    <w:bookmarkEnd w:id="0"/>
    <w:p w14:paraId="1C5731EC" w14:textId="02C47693" w:rsidR="00BB3B54" w:rsidRPr="00C4020C" w:rsidRDefault="00BB3B54" w:rsidP="00BB3B54">
      <w:pPr>
        <w:suppressAutoHyphens/>
        <w:contextualSpacing/>
        <w:rPr>
          <w:rFonts w:ascii="Bookman Old Style" w:hAnsi="Bookman Old Style"/>
          <w:bCs/>
          <w:snapToGrid w:val="0"/>
          <w:sz w:val="22"/>
          <w:szCs w:val="22"/>
        </w:rPr>
      </w:pPr>
      <w:r w:rsidRPr="00C4020C">
        <w:rPr>
          <w:rFonts w:ascii="Bookman Old Style" w:hAnsi="Bookman Old Style"/>
          <w:sz w:val="22"/>
          <w:szCs w:val="22"/>
        </w:rPr>
        <w:t xml:space="preserve">CHAPTER NUMBER AND TITLE: </w:t>
      </w:r>
      <w:r w:rsidRPr="00BB3B54">
        <w:rPr>
          <w:rFonts w:ascii="Bookman Old Style" w:hAnsi="Bookman Old Style"/>
          <w:b/>
          <w:snapToGrid w:val="0"/>
          <w:sz w:val="22"/>
          <w:szCs w:val="22"/>
        </w:rPr>
        <w:t>Ch. 615</w:t>
      </w:r>
      <w:r>
        <w:rPr>
          <w:rFonts w:ascii="Bookman Old Style" w:hAnsi="Bookman Old Style"/>
          <w:bCs/>
          <w:snapToGrid w:val="0"/>
          <w:sz w:val="22"/>
          <w:szCs w:val="22"/>
        </w:rPr>
        <w:t>,</w:t>
      </w:r>
      <w:r w:rsidRPr="00C4020C">
        <w:rPr>
          <w:rFonts w:ascii="Bookman Old Style" w:hAnsi="Bookman Old Style"/>
          <w:bCs/>
          <w:snapToGrid w:val="0"/>
          <w:sz w:val="22"/>
          <w:szCs w:val="22"/>
        </w:rPr>
        <w:t xml:space="preserve"> Exemptions </w:t>
      </w:r>
      <w:r>
        <w:rPr>
          <w:rFonts w:ascii="Bookman Old Style" w:hAnsi="Bookman Old Style"/>
          <w:bCs/>
          <w:snapToGrid w:val="0"/>
          <w:sz w:val="22"/>
          <w:szCs w:val="22"/>
        </w:rPr>
        <w:t>f</w:t>
      </w:r>
      <w:r w:rsidRPr="00C4020C">
        <w:rPr>
          <w:rFonts w:ascii="Bookman Old Style" w:hAnsi="Bookman Old Style"/>
          <w:bCs/>
          <w:snapToGrid w:val="0"/>
          <w:sz w:val="22"/>
          <w:szCs w:val="22"/>
        </w:rPr>
        <w:t xml:space="preserve">rom Regulatory Requirements </w:t>
      </w:r>
      <w:r>
        <w:rPr>
          <w:rFonts w:ascii="Bookman Old Style" w:hAnsi="Bookman Old Style"/>
          <w:bCs/>
          <w:snapToGrid w:val="0"/>
          <w:sz w:val="22"/>
          <w:szCs w:val="22"/>
        </w:rPr>
        <w:t>f</w:t>
      </w:r>
      <w:r w:rsidRPr="00C4020C">
        <w:rPr>
          <w:rFonts w:ascii="Bookman Old Style" w:hAnsi="Bookman Old Style"/>
          <w:bCs/>
          <w:snapToGrid w:val="0"/>
          <w:sz w:val="22"/>
          <w:szCs w:val="22"/>
        </w:rPr>
        <w:t>or Consumer-Owned Water Utilities</w:t>
      </w:r>
    </w:p>
    <w:p w14:paraId="5822FD87" w14:textId="57B2061D" w:rsidR="00BB3B54" w:rsidRPr="00C4020C" w:rsidRDefault="00BB3B54" w:rsidP="00BB3B5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4020C">
        <w:rPr>
          <w:rFonts w:ascii="Bookman Old Style" w:hAnsi="Bookman Old Style"/>
          <w:sz w:val="22"/>
          <w:szCs w:val="22"/>
        </w:rPr>
        <w:t xml:space="preserve">TYPE OF RULE: Routine Technical </w:t>
      </w:r>
    </w:p>
    <w:p w14:paraId="5165193B" w14:textId="25209B8B" w:rsidR="00BB3B54" w:rsidRPr="00BB3B54" w:rsidRDefault="00BB3B54" w:rsidP="00BB3B54">
      <w:pPr>
        <w:tabs>
          <w:tab w:val="left" w:pos="-1440"/>
          <w:tab w:val="left" w:pos="-720"/>
          <w:tab w:val="left" w:pos="540"/>
        </w:tabs>
        <w:rPr>
          <w:rFonts w:ascii="Bookman Old Style" w:hAnsi="Bookman Old Style"/>
          <w:b/>
          <w:bCs/>
          <w:sz w:val="22"/>
          <w:szCs w:val="22"/>
        </w:rPr>
      </w:pPr>
      <w:r w:rsidRPr="00C4020C">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2022-P158</w:t>
      </w:r>
    </w:p>
    <w:p w14:paraId="5D92B769" w14:textId="05367558" w:rsidR="00BB3B54" w:rsidRPr="00C4020C" w:rsidRDefault="00BB3B54" w:rsidP="00BB3B54">
      <w:pPr>
        <w:tabs>
          <w:tab w:val="left" w:pos="-1440"/>
          <w:tab w:val="left" w:pos="-720"/>
          <w:tab w:val="left" w:pos="540"/>
        </w:tabs>
        <w:rPr>
          <w:rFonts w:ascii="Bookman Old Style" w:hAnsi="Bookman Old Style"/>
          <w:sz w:val="22"/>
          <w:szCs w:val="22"/>
        </w:rPr>
      </w:pPr>
      <w:r w:rsidRPr="00C4020C">
        <w:rPr>
          <w:rFonts w:ascii="Bookman Old Style" w:hAnsi="Bookman Old Style"/>
          <w:sz w:val="22"/>
          <w:szCs w:val="22"/>
        </w:rPr>
        <w:t>BRIEF SUMMARY:</w:t>
      </w:r>
      <w:r>
        <w:rPr>
          <w:rFonts w:ascii="Bookman Old Style" w:hAnsi="Bookman Old Style"/>
          <w:sz w:val="22"/>
          <w:szCs w:val="22"/>
        </w:rPr>
        <w:t xml:space="preserve"> </w:t>
      </w:r>
      <w:r w:rsidRPr="00C4020C">
        <w:rPr>
          <w:rFonts w:ascii="Bookman Old Style" w:hAnsi="Bookman Old Style"/>
          <w:sz w:val="22"/>
          <w:szCs w:val="22"/>
        </w:rPr>
        <w:t>The Public Utilities Commission initiates a rulemaking to amend Ch</w:t>
      </w:r>
      <w:r>
        <w:rPr>
          <w:rFonts w:ascii="Bookman Old Style" w:hAnsi="Bookman Old Style"/>
          <w:sz w:val="22"/>
          <w:szCs w:val="22"/>
        </w:rPr>
        <w:t>.</w:t>
      </w:r>
      <w:r w:rsidRPr="00C4020C">
        <w:rPr>
          <w:rFonts w:ascii="Bookman Old Style" w:hAnsi="Bookman Old Style"/>
          <w:sz w:val="22"/>
          <w:szCs w:val="22"/>
        </w:rPr>
        <w:t xml:space="preserve"> 615: </w:t>
      </w:r>
      <w:r w:rsidRPr="00BB3B54">
        <w:rPr>
          <w:rFonts w:ascii="Bookman Old Style" w:hAnsi="Bookman Old Style"/>
          <w:i/>
          <w:iCs/>
          <w:sz w:val="22"/>
          <w:szCs w:val="22"/>
        </w:rPr>
        <w:t>Exemptions from Regulatory Requirements for Consumer Owned Water Utilities</w:t>
      </w:r>
      <w:r w:rsidRPr="00C4020C">
        <w:rPr>
          <w:rFonts w:ascii="Bookman Old Style" w:hAnsi="Bookman Old Style"/>
          <w:sz w:val="22"/>
          <w:szCs w:val="22"/>
        </w:rPr>
        <w:t xml:space="preserve">. With these amendments, the Commission proposes to expand the methods by which consumer-owned water utilities may provide notice to customers of a pending request for a specific exemption. The Commission is also proposing non-substantive editorial amendments to the </w:t>
      </w:r>
      <w:r>
        <w:rPr>
          <w:rFonts w:ascii="Bookman Old Style" w:hAnsi="Bookman Old Style"/>
          <w:sz w:val="22"/>
          <w:szCs w:val="22"/>
        </w:rPr>
        <w:t>r</w:t>
      </w:r>
      <w:r w:rsidRPr="00C4020C">
        <w:rPr>
          <w:rFonts w:ascii="Bookman Old Style" w:hAnsi="Bookman Old Style"/>
          <w:sz w:val="22"/>
          <w:szCs w:val="22"/>
        </w:rPr>
        <w:t>ule.</w:t>
      </w:r>
    </w:p>
    <w:p w14:paraId="60931B06" w14:textId="382D9290" w:rsidR="00BB3B54" w:rsidRPr="00BB3B54" w:rsidRDefault="00BB3B54" w:rsidP="00BB3B5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C4020C">
        <w:rPr>
          <w:rFonts w:ascii="Bookman Old Style" w:hAnsi="Bookman Old Style"/>
          <w:sz w:val="22"/>
          <w:szCs w:val="22"/>
        </w:rPr>
        <w:t xml:space="preserve">PUBLIC HEARING: No public hearing. </w:t>
      </w:r>
      <w:r w:rsidRPr="00BB3B54">
        <w:rPr>
          <w:rFonts w:ascii="Bookman Old Style" w:hAnsi="Bookman Old Style"/>
          <w:i/>
          <w:iCs/>
          <w:sz w:val="22"/>
          <w:szCs w:val="22"/>
        </w:rPr>
        <w:t xml:space="preserve">The Commission does not plan to hold a public hearing on the proposed </w:t>
      </w:r>
      <w:r>
        <w:rPr>
          <w:rFonts w:ascii="Bookman Old Style" w:hAnsi="Bookman Old Style"/>
          <w:i/>
          <w:iCs/>
          <w:sz w:val="22"/>
          <w:szCs w:val="22"/>
        </w:rPr>
        <w:t>r</w:t>
      </w:r>
      <w:r w:rsidRPr="00BB3B54">
        <w:rPr>
          <w:rFonts w:ascii="Bookman Old Style" w:hAnsi="Bookman Old Style"/>
          <w:i/>
          <w:iCs/>
          <w:sz w:val="22"/>
          <w:szCs w:val="22"/>
        </w:rPr>
        <w:t>ule; however, pursuant to 5 MRS §8052(1)</w:t>
      </w:r>
      <w:r w:rsidR="00230F4A">
        <w:rPr>
          <w:rFonts w:ascii="Bookman Old Style" w:hAnsi="Bookman Old Style"/>
          <w:i/>
          <w:iCs/>
          <w:sz w:val="22"/>
          <w:szCs w:val="22"/>
        </w:rPr>
        <w:t>,</w:t>
      </w:r>
      <w:r w:rsidRPr="00BB3B54">
        <w:rPr>
          <w:rFonts w:ascii="Bookman Old Style" w:hAnsi="Bookman Old Style"/>
          <w:i/>
          <w:iCs/>
          <w:sz w:val="22"/>
          <w:szCs w:val="22"/>
        </w:rPr>
        <w:t xml:space="preserve"> the Commission will schedule a public hearing in this matter if requested by five interested persons. Such requests must be filed in the above captioned Docket using the Commission's Case Management System (CMS) no later than </w:t>
      </w:r>
      <w:r w:rsidRPr="00BB3B54">
        <w:rPr>
          <w:rFonts w:ascii="Bookman Old Style" w:hAnsi="Bookman Old Style"/>
          <w:bCs/>
          <w:i/>
          <w:iCs/>
          <w:sz w:val="22"/>
          <w:szCs w:val="22"/>
        </w:rPr>
        <w:t>Wednesday, August 31, 2022.</w:t>
      </w:r>
    </w:p>
    <w:p w14:paraId="068093E5" w14:textId="0BD8D68F" w:rsidR="00BB3B54" w:rsidRPr="00C4020C" w:rsidRDefault="00BB3B54" w:rsidP="00BB3B54">
      <w:pPr>
        <w:contextualSpacing/>
        <w:rPr>
          <w:rFonts w:ascii="Bookman Old Style" w:hAnsi="Bookman Old Style"/>
          <w:sz w:val="22"/>
          <w:szCs w:val="22"/>
        </w:rPr>
      </w:pPr>
      <w:r w:rsidRPr="00C4020C">
        <w:rPr>
          <w:rFonts w:ascii="Bookman Old Style" w:hAnsi="Bookman Old Style"/>
          <w:sz w:val="22"/>
          <w:szCs w:val="22"/>
        </w:rPr>
        <w:t xml:space="preserve">COMMENT DEADLINE: September 30, 2022. Any person may file substantive written comments on the proposed </w:t>
      </w:r>
      <w:r>
        <w:rPr>
          <w:rFonts w:ascii="Bookman Old Style" w:hAnsi="Bookman Old Style"/>
          <w:sz w:val="22"/>
          <w:szCs w:val="22"/>
        </w:rPr>
        <w:t>r</w:t>
      </w:r>
      <w:r w:rsidRPr="00C4020C">
        <w:rPr>
          <w:rFonts w:ascii="Bookman Old Style" w:hAnsi="Bookman Old Style"/>
          <w:sz w:val="22"/>
          <w:szCs w:val="22"/>
        </w:rPr>
        <w:t xml:space="preserve">ule in CMS in the above captioned Docket no later than </w:t>
      </w:r>
      <w:r w:rsidRPr="00BB3B54">
        <w:rPr>
          <w:rFonts w:ascii="Bookman Old Style" w:hAnsi="Bookman Old Style"/>
          <w:bCs/>
          <w:sz w:val="22"/>
          <w:szCs w:val="22"/>
        </w:rPr>
        <w:lastRenderedPageBreak/>
        <w:t>Friday, September 30, 2022</w:t>
      </w:r>
      <w:r w:rsidRPr="00C4020C">
        <w:rPr>
          <w:rFonts w:ascii="Bookman Old Style" w:hAnsi="Bookman Old Style"/>
          <w:sz w:val="22"/>
          <w:szCs w:val="22"/>
        </w:rPr>
        <w:t>. All comments will appear in CMS. Commenters should refer to Docket No. 2022-00237 when submitting comments.</w:t>
      </w:r>
    </w:p>
    <w:p w14:paraId="0DB65C16" w14:textId="0E31C73B" w:rsidR="00BB3B54" w:rsidRPr="00C4020C" w:rsidRDefault="00230F4A" w:rsidP="00BB3B5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bookmarkStart w:id="1" w:name="_Hlk111791377"/>
      <w:r>
        <w:rPr>
          <w:rFonts w:ascii="Bookman Old Style" w:hAnsi="Bookman Old Style"/>
          <w:sz w:val="22"/>
          <w:szCs w:val="22"/>
        </w:rPr>
        <w:t>MPUC</w:t>
      </w:r>
      <w:r w:rsidR="00BB3B54" w:rsidRPr="00C4020C">
        <w:rPr>
          <w:rFonts w:ascii="Bookman Old Style" w:hAnsi="Bookman Old Style"/>
          <w:sz w:val="22"/>
          <w:szCs w:val="22"/>
        </w:rPr>
        <w:t xml:space="preserve"> CONTACT PERSON</w:t>
      </w:r>
      <w:r>
        <w:rPr>
          <w:rFonts w:ascii="Bookman Old Style" w:hAnsi="Bookman Old Style"/>
          <w:sz w:val="22"/>
          <w:szCs w:val="22"/>
        </w:rPr>
        <w:t xml:space="preserve"> / SMALL BUSINESS IMPACT INFORMATION</w:t>
      </w:r>
      <w:r w:rsidR="00BB3B54" w:rsidRPr="00C4020C">
        <w:rPr>
          <w:rFonts w:ascii="Bookman Old Style" w:hAnsi="Bookman Old Style"/>
          <w:sz w:val="22"/>
          <w:szCs w:val="22"/>
        </w:rPr>
        <w:t xml:space="preserve">: </w:t>
      </w:r>
      <w:bookmarkEnd w:id="1"/>
      <w:r w:rsidR="00BB3B54" w:rsidRPr="00C4020C">
        <w:rPr>
          <w:rFonts w:ascii="Bookman Old Style" w:hAnsi="Bookman Old Style"/>
          <w:sz w:val="22"/>
          <w:szCs w:val="22"/>
        </w:rPr>
        <w:t>Jordan McColman, Public Utilities Commission, 18 State House Station, Augusta, ME 04333</w:t>
      </w:r>
      <w:r w:rsidR="00BB3B54">
        <w:rPr>
          <w:rFonts w:ascii="Bookman Old Style" w:hAnsi="Bookman Old Style"/>
          <w:sz w:val="22"/>
          <w:szCs w:val="22"/>
        </w:rPr>
        <w:t>.</w:t>
      </w:r>
      <w:r w:rsidR="00BB3B54" w:rsidRPr="00C4020C">
        <w:rPr>
          <w:rFonts w:ascii="Bookman Old Style" w:hAnsi="Bookman Old Style"/>
          <w:sz w:val="22"/>
          <w:szCs w:val="22"/>
        </w:rPr>
        <w:t xml:space="preserve"> </w:t>
      </w:r>
      <w:r w:rsidR="00BB3B54">
        <w:rPr>
          <w:rFonts w:ascii="Bookman Old Style" w:hAnsi="Bookman Old Style"/>
          <w:sz w:val="22"/>
          <w:szCs w:val="22"/>
        </w:rPr>
        <w:t>Telephone: (</w:t>
      </w:r>
      <w:r w:rsidR="00BB3B54" w:rsidRPr="00C4020C">
        <w:rPr>
          <w:rFonts w:ascii="Bookman Old Style" w:hAnsi="Bookman Old Style"/>
          <w:sz w:val="22"/>
          <w:szCs w:val="22"/>
        </w:rPr>
        <w:t>207</w:t>
      </w:r>
      <w:r w:rsidR="00BB3B54">
        <w:rPr>
          <w:rFonts w:ascii="Bookman Old Style" w:hAnsi="Bookman Old Style"/>
          <w:sz w:val="22"/>
          <w:szCs w:val="22"/>
        </w:rPr>
        <w:t xml:space="preserve">) </w:t>
      </w:r>
      <w:r w:rsidR="00BB3B54" w:rsidRPr="00C4020C">
        <w:rPr>
          <w:rFonts w:ascii="Bookman Old Style" w:hAnsi="Bookman Old Style"/>
          <w:sz w:val="22"/>
          <w:szCs w:val="22"/>
        </w:rPr>
        <w:t>287-1365</w:t>
      </w:r>
      <w:r w:rsidR="00BB3B54">
        <w:rPr>
          <w:rFonts w:ascii="Bookman Old Style" w:hAnsi="Bookman Old Style"/>
          <w:sz w:val="22"/>
          <w:szCs w:val="22"/>
        </w:rPr>
        <w:t>. Email:</w:t>
      </w:r>
      <w:r w:rsidR="00BB3B54" w:rsidRPr="00C4020C">
        <w:rPr>
          <w:rFonts w:ascii="Bookman Old Style" w:hAnsi="Bookman Old Style"/>
          <w:sz w:val="22"/>
          <w:szCs w:val="22"/>
        </w:rPr>
        <w:t xml:space="preserve"> </w:t>
      </w:r>
      <w:hyperlink r:id="rId8" w:history="1">
        <w:r w:rsidR="00BB3B54" w:rsidRPr="00F92A53">
          <w:rPr>
            <w:rStyle w:val="Hyperlink"/>
            <w:rFonts w:ascii="Bookman Old Style" w:hAnsi="Bookman Old Style"/>
            <w:sz w:val="22"/>
            <w:szCs w:val="22"/>
          </w:rPr>
          <w:t>Jordan.D.McColman@Maine.gov</w:t>
        </w:r>
      </w:hyperlink>
      <w:r w:rsidR="00BB3B54">
        <w:rPr>
          <w:rFonts w:ascii="Bookman Old Style" w:hAnsi="Bookman Old Style"/>
          <w:sz w:val="22"/>
          <w:szCs w:val="22"/>
        </w:rPr>
        <w:t>.</w:t>
      </w:r>
    </w:p>
    <w:p w14:paraId="59EB4BE0" w14:textId="758B99B2" w:rsidR="00BB3B54" w:rsidRPr="00C4020C" w:rsidRDefault="00BB3B54" w:rsidP="00BB3B54">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C4020C">
        <w:rPr>
          <w:rFonts w:ascii="Bookman Old Style" w:hAnsi="Bookman Old Style"/>
          <w:color w:val="000000"/>
          <w:sz w:val="22"/>
          <w:szCs w:val="22"/>
          <w:shd w:val="clear" w:color="auto" w:fill="FFFFFF"/>
        </w:rPr>
        <w:t>FINANCIAL IMPACT ON MUNICIPALITIES OR COUNTIES:</w:t>
      </w:r>
      <w:r w:rsidRPr="00C4020C">
        <w:rPr>
          <w:rStyle w:val="apple-converted-space"/>
          <w:rFonts w:ascii="Bookman Old Style" w:hAnsi="Bookman Old Style"/>
          <w:color w:val="000000"/>
          <w:sz w:val="22"/>
          <w:szCs w:val="22"/>
          <w:shd w:val="clear" w:color="auto" w:fill="FFFFFF"/>
        </w:rPr>
        <w:t xml:space="preserve"> No fiscal impact</w:t>
      </w:r>
    </w:p>
    <w:p w14:paraId="32CAC3C4" w14:textId="581129FA" w:rsidR="00BB3B54" w:rsidRPr="00C4020C" w:rsidRDefault="00BB3B54" w:rsidP="00BB3B5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4020C">
        <w:rPr>
          <w:rFonts w:ascii="Bookman Old Style" w:hAnsi="Bookman Old Style"/>
          <w:sz w:val="22"/>
          <w:szCs w:val="22"/>
        </w:rPr>
        <w:t>STATUTORY AUTHORITY FOR THIS RULE: 35</w:t>
      </w:r>
      <w:r w:rsidRPr="00C4020C">
        <w:rPr>
          <w:rFonts w:ascii="Bookman Old Style" w:hAnsi="Bookman Old Style"/>
          <w:sz w:val="22"/>
          <w:szCs w:val="22"/>
        </w:rPr>
        <w:noBreakHyphen/>
        <w:t>A MRS §6114</w:t>
      </w:r>
    </w:p>
    <w:p w14:paraId="27C5058E" w14:textId="41152C5E" w:rsidR="00BB3B54" w:rsidRPr="00C4020C" w:rsidRDefault="00BB3B54" w:rsidP="00BB3B54">
      <w:pPr>
        <w:tabs>
          <w:tab w:val="left" w:pos="-1440"/>
          <w:tab w:val="left" w:pos="-720"/>
          <w:tab w:val="left" w:pos="540"/>
        </w:tabs>
        <w:rPr>
          <w:rFonts w:ascii="Bookman Old Style" w:hAnsi="Bookman Old Style"/>
          <w:sz w:val="22"/>
          <w:szCs w:val="22"/>
        </w:rPr>
      </w:pPr>
      <w:r w:rsidRPr="00C4020C">
        <w:rPr>
          <w:rFonts w:ascii="Bookman Old Style" w:hAnsi="Bookman Old Style"/>
          <w:sz w:val="22"/>
          <w:szCs w:val="22"/>
        </w:rPr>
        <w:t xml:space="preserve">SUBSTANTIVE STATE OR FEDERAL LAW BEING IMPLEMENTED </w:t>
      </w:r>
      <w:r w:rsidRPr="00C4020C">
        <w:rPr>
          <w:rFonts w:ascii="Bookman Old Style" w:hAnsi="Bookman Old Style"/>
          <w:i/>
          <w:sz w:val="22"/>
          <w:szCs w:val="22"/>
        </w:rPr>
        <w:t>(if different)</w:t>
      </w:r>
      <w:r w:rsidRPr="00C4020C">
        <w:rPr>
          <w:rFonts w:ascii="Bookman Old Style" w:hAnsi="Bookman Old Style"/>
          <w:sz w:val="22"/>
          <w:szCs w:val="22"/>
        </w:rPr>
        <w:t>:</w:t>
      </w:r>
      <w:r w:rsidR="003410C6">
        <w:rPr>
          <w:rFonts w:ascii="Bookman Old Style" w:hAnsi="Bookman Old Style"/>
          <w:sz w:val="22"/>
          <w:szCs w:val="22"/>
        </w:rPr>
        <w:t xml:space="preserve"> N/A</w:t>
      </w:r>
    </w:p>
    <w:p w14:paraId="4C72D9C6" w14:textId="65522ED3" w:rsidR="00BB3B54" w:rsidRPr="00C4020C" w:rsidRDefault="00224B3A" w:rsidP="00BB3B54">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BB3B54" w:rsidRPr="00C4020C">
        <w:rPr>
          <w:rFonts w:ascii="Bookman Old Style" w:hAnsi="Bookman Old Style"/>
          <w:sz w:val="22"/>
          <w:szCs w:val="22"/>
        </w:rPr>
        <w:t xml:space="preserve"> WEBSITE: </w:t>
      </w:r>
      <w:hyperlink r:id="rId9" w:history="1">
        <w:r w:rsidR="00BB3B54" w:rsidRPr="00C4020C">
          <w:rPr>
            <w:rStyle w:val="Hyperlink"/>
            <w:rFonts w:ascii="Bookman Old Style" w:hAnsi="Bookman Old Style"/>
            <w:sz w:val="22"/>
            <w:szCs w:val="22"/>
          </w:rPr>
          <w:t>www.maine.gov/mpuc</w:t>
        </w:r>
      </w:hyperlink>
      <w:r>
        <w:rPr>
          <w:rFonts w:ascii="Bookman Old Style" w:hAnsi="Bookman Old Style"/>
          <w:sz w:val="22"/>
          <w:szCs w:val="22"/>
        </w:rPr>
        <w:t>.</w:t>
      </w:r>
    </w:p>
    <w:p w14:paraId="6D195BD1" w14:textId="67993B0F" w:rsidR="00BB3B54" w:rsidRPr="00C4020C" w:rsidRDefault="00224B3A" w:rsidP="00BB3B54">
      <w:pPr>
        <w:tabs>
          <w:tab w:val="left" w:pos="-1440"/>
          <w:tab w:val="left" w:pos="-720"/>
          <w:tab w:val="left" w:pos="540"/>
        </w:tabs>
        <w:rPr>
          <w:rFonts w:ascii="Bookman Old Style" w:hAnsi="Bookman Old Style"/>
          <w:sz w:val="22"/>
          <w:szCs w:val="22"/>
        </w:rPr>
      </w:pPr>
      <w:bookmarkStart w:id="2" w:name="_Hlk111791546"/>
      <w:r>
        <w:rPr>
          <w:rFonts w:ascii="Bookman Old Style" w:hAnsi="Bookman Old Style"/>
          <w:sz w:val="22"/>
          <w:szCs w:val="22"/>
        </w:rPr>
        <w:t>MPUC</w:t>
      </w:r>
      <w:r w:rsidR="00BB3B54" w:rsidRPr="00C4020C">
        <w:rPr>
          <w:rFonts w:ascii="Bookman Old Style" w:hAnsi="Bookman Old Style"/>
          <w:sz w:val="22"/>
          <w:szCs w:val="22"/>
        </w:rPr>
        <w:t xml:space="preserve"> RULEMAKING LIAISON: </w:t>
      </w:r>
      <w:hyperlink r:id="rId10" w:history="1">
        <w:r w:rsidRPr="00F92A53">
          <w:rPr>
            <w:rStyle w:val="Hyperlink"/>
            <w:rFonts w:ascii="Bookman Old Style" w:hAnsi="Bookman Old Style"/>
            <w:sz w:val="22"/>
            <w:szCs w:val="22"/>
          </w:rPr>
          <w:t>Jamie.A.Waterbury@Maine.gov</w:t>
        </w:r>
      </w:hyperlink>
      <w:r>
        <w:rPr>
          <w:rFonts w:ascii="Bookman Old Style" w:hAnsi="Bookman Old Style"/>
          <w:sz w:val="22"/>
          <w:szCs w:val="22"/>
        </w:rPr>
        <w:t>.</w:t>
      </w:r>
    </w:p>
    <w:bookmarkEnd w:id="2"/>
    <w:p w14:paraId="564E4FCC" w14:textId="1FDFB5D4" w:rsidR="00FC4CA0" w:rsidRDefault="00FC4CA0" w:rsidP="00031BBC">
      <w:pPr>
        <w:pBdr>
          <w:bottom w:val="single" w:sz="4" w:space="1" w:color="auto"/>
        </w:pBdr>
        <w:tabs>
          <w:tab w:val="left" w:pos="-1440"/>
          <w:tab w:val="left" w:pos="-720"/>
          <w:tab w:val="left" w:pos="4320"/>
          <w:tab w:val="left" w:pos="10440"/>
        </w:tabs>
        <w:rPr>
          <w:rFonts w:ascii="Bookman Old Style" w:hAnsi="Bookman Old Style"/>
          <w:sz w:val="22"/>
          <w:szCs w:val="22"/>
        </w:rPr>
      </w:pPr>
    </w:p>
    <w:p w14:paraId="644F5703" w14:textId="52C9F57D" w:rsidR="00BB3B54" w:rsidRDefault="00BB3B54" w:rsidP="00E24614">
      <w:pPr>
        <w:tabs>
          <w:tab w:val="left" w:pos="-1440"/>
          <w:tab w:val="left" w:pos="-720"/>
          <w:tab w:val="left" w:pos="4320"/>
          <w:tab w:val="left" w:pos="10440"/>
        </w:tabs>
        <w:rPr>
          <w:rFonts w:ascii="Bookman Old Style" w:hAnsi="Bookman Old Style"/>
          <w:sz w:val="22"/>
          <w:szCs w:val="22"/>
        </w:rPr>
      </w:pPr>
    </w:p>
    <w:p w14:paraId="020606E1" w14:textId="77777777" w:rsidR="00230F4A" w:rsidRPr="00C4020C" w:rsidRDefault="00230F4A" w:rsidP="00230F4A">
      <w:pPr>
        <w:tabs>
          <w:tab w:val="left" w:pos="-1440"/>
          <w:tab w:val="left" w:pos="-720"/>
          <w:tab w:val="left" w:pos="4320"/>
        </w:tabs>
        <w:ind w:right="360"/>
        <w:rPr>
          <w:rFonts w:ascii="Bookman Old Style" w:hAnsi="Bookman Old Style"/>
          <w:sz w:val="22"/>
          <w:szCs w:val="22"/>
        </w:rPr>
      </w:pPr>
      <w:r w:rsidRPr="00C4020C">
        <w:rPr>
          <w:rFonts w:ascii="Bookman Old Style" w:hAnsi="Bookman Old Style"/>
          <w:sz w:val="22"/>
          <w:szCs w:val="22"/>
        </w:rPr>
        <w:t xml:space="preserve">AGENCY: </w:t>
      </w:r>
      <w:r w:rsidRPr="00BB3B54">
        <w:rPr>
          <w:rFonts w:ascii="Bookman Old Style" w:hAnsi="Bookman Old Style"/>
          <w:b/>
          <w:bCs/>
          <w:sz w:val="22"/>
          <w:szCs w:val="22"/>
        </w:rPr>
        <w:t>65-407 – Maine Public Utilities Commission (MPUC)</w:t>
      </w:r>
    </w:p>
    <w:p w14:paraId="05EF3A92" w14:textId="3E2F37E9" w:rsidR="00230F4A" w:rsidRPr="00494AB8" w:rsidRDefault="00230F4A" w:rsidP="00230F4A">
      <w:pPr>
        <w:tabs>
          <w:tab w:val="left" w:pos="-720"/>
          <w:tab w:val="left" w:pos="0"/>
          <w:tab w:val="left" w:pos="2160"/>
        </w:tabs>
        <w:suppressAutoHyphens/>
        <w:contextualSpacing/>
        <w:rPr>
          <w:rFonts w:ascii="Bookman Old Style" w:hAnsi="Bookman Old Style"/>
          <w:b/>
          <w:sz w:val="22"/>
          <w:szCs w:val="22"/>
        </w:rPr>
      </w:pPr>
      <w:r w:rsidRPr="00494AB8">
        <w:rPr>
          <w:rFonts w:ascii="Bookman Old Style" w:hAnsi="Bookman Old Style"/>
          <w:sz w:val="22"/>
          <w:szCs w:val="22"/>
        </w:rPr>
        <w:t xml:space="preserve">CHAPTER NUMBER AND TITLE: </w:t>
      </w:r>
      <w:r w:rsidRPr="00230F4A">
        <w:rPr>
          <w:rFonts w:ascii="Bookman Old Style" w:hAnsi="Bookman Old Style"/>
          <w:b/>
          <w:snapToGrid w:val="0"/>
          <w:sz w:val="22"/>
          <w:szCs w:val="22"/>
        </w:rPr>
        <w:t>Ch. 616</w:t>
      </w:r>
      <w:r>
        <w:rPr>
          <w:rFonts w:ascii="Bookman Old Style" w:hAnsi="Bookman Old Style"/>
          <w:bCs/>
          <w:snapToGrid w:val="0"/>
          <w:sz w:val="22"/>
          <w:szCs w:val="22"/>
        </w:rPr>
        <w:t>,</w:t>
      </w:r>
      <w:r w:rsidRPr="00494AB8">
        <w:rPr>
          <w:rFonts w:ascii="Bookman Old Style" w:hAnsi="Bookman Old Style"/>
          <w:bCs/>
          <w:snapToGrid w:val="0"/>
          <w:sz w:val="22"/>
          <w:szCs w:val="22"/>
        </w:rPr>
        <w:t xml:space="preserve"> Specific Exemptions </w:t>
      </w:r>
      <w:r>
        <w:rPr>
          <w:rFonts w:ascii="Bookman Old Style" w:hAnsi="Bookman Old Style"/>
          <w:bCs/>
          <w:snapToGrid w:val="0"/>
          <w:sz w:val="22"/>
          <w:szCs w:val="22"/>
        </w:rPr>
        <w:t>f</w:t>
      </w:r>
      <w:r w:rsidRPr="00494AB8">
        <w:rPr>
          <w:rFonts w:ascii="Bookman Old Style" w:hAnsi="Bookman Old Style"/>
          <w:bCs/>
          <w:snapToGrid w:val="0"/>
          <w:sz w:val="22"/>
          <w:szCs w:val="22"/>
        </w:rPr>
        <w:t xml:space="preserve">rom Regulatory Requirements </w:t>
      </w:r>
      <w:r>
        <w:rPr>
          <w:rFonts w:ascii="Bookman Old Style" w:hAnsi="Bookman Old Style"/>
          <w:bCs/>
          <w:snapToGrid w:val="0"/>
          <w:sz w:val="22"/>
          <w:szCs w:val="22"/>
        </w:rPr>
        <w:t>f</w:t>
      </w:r>
      <w:r w:rsidRPr="00494AB8">
        <w:rPr>
          <w:rFonts w:ascii="Bookman Old Style" w:hAnsi="Bookman Old Style"/>
          <w:bCs/>
          <w:snapToGrid w:val="0"/>
          <w:sz w:val="22"/>
          <w:szCs w:val="22"/>
        </w:rPr>
        <w:t>or Consumer-Owned Water Utilities</w:t>
      </w:r>
    </w:p>
    <w:p w14:paraId="45A6A145" w14:textId="0C933880" w:rsidR="00230F4A" w:rsidRPr="00494AB8" w:rsidRDefault="00230F4A" w:rsidP="00230F4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94AB8">
        <w:rPr>
          <w:rFonts w:ascii="Bookman Old Style" w:hAnsi="Bookman Old Style"/>
          <w:sz w:val="22"/>
          <w:szCs w:val="22"/>
        </w:rPr>
        <w:t>TYPE OF RULE:</w:t>
      </w:r>
      <w:r>
        <w:rPr>
          <w:rFonts w:ascii="Bookman Old Style" w:hAnsi="Bookman Old Style"/>
          <w:sz w:val="22"/>
          <w:szCs w:val="22"/>
        </w:rPr>
        <w:t xml:space="preserve"> </w:t>
      </w:r>
      <w:r w:rsidRPr="00494AB8">
        <w:rPr>
          <w:rFonts w:ascii="Bookman Old Style" w:hAnsi="Bookman Old Style"/>
          <w:sz w:val="22"/>
          <w:szCs w:val="22"/>
        </w:rPr>
        <w:t>Routine Technical</w:t>
      </w:r>
    </w:p>
    <w:p w14:paraId="2485B0AE" w14:textId="2832F133" w:rsidR="00230F4A" w:rsidRPr="00494AB8" w:rsidRDefault="00230F4A" w:rsidP="00230F4A">
      <w:pPr>
        <w:tabs>
          <w:tab w:val="left" w:pos="-1440"/>
          <w:tab w:val="left" w:pos="-720"/>
          <w:tab w:val="left" w:pos="540"/>
        </w:tabs>
        <w:rPr>
          <w:rFonts w:ascii="Bookman Old Style" w:hAnsi="Bookman Old Style"/>
          <w:sz w:val="22"/>
          <w:szCs w:val="22"/>
        </w:rPr>
      </w:pPr>
      <w:r w:rsidRPr="00494AB8">
        <w:rPr>
          <w:rFonts w:ascii="Bookman Old Style" w:hAnsi="Bookman Old Style"/>
          <w:sz w:val="22"/>
          <w:szCs w:val="22"/>
        </w:rPr>
        <w:t>PROPOSED RULE NUMBER:</w:t>
      </w:r>
      <w:r>
        <w:rPr>
          <w:rFonts w:ascii="Bookman Old Style" w:hAnsi="Bookman Old Style"/>
          <w:sz w:val="22"/>
          <w:szCs w:val="22"/>
        </w:rPr>
        <w:t xml:space="preserve"> </w:t>
      </w:r>
      <w:r w:rsidRPr="00230F4A">
        <w:rPr>
          <w:rFonts w:ascii="Bookman Old Style" w:hAnsi="Bookman Old Style"/>
          <w:b/>
          <w:bCs/>
          <w:sz w:val="22"/>
          <w:szCs w:val="22"/>
        </w:rPr>
        <w:t>2022-P159</w:t>
      </w:r>
    </w:p>
    <w:p w14:paraId="6C73ADFB" w14:textId="32E7A47D" w:rsidR="00230F4A" w:rsidRPr="00494AB8" w:rsidRDefault="00230F4A" w:rsidP="00230F4A">
      <w:pPr>
        <w:tabs>
          <w:tab w:val="left" w:pos="-1440"/>
          <w:tab w:val="left" w:pos="-720"/>
          <w:tab w:val="left" w:pos="540"/>
        </w:tabs>
        <w:rPr>
          <w:rFonts w:ascii="Bookman Old Style" w:hAnsi="Bookman Old Style"/>
          <w:sz w:val="22"/>
          <w:szCs w:val="22"/>
        </w:rPr>
      </w:pPr>
      <w:r w:rsidRPr="00494AB8">
        <w:rPr>
          <w:rFonts w:ascii="Bookman Old Style" w:hAnsi="Bookman Old Style"/>
          <w:sz w:val="22"/>
          <w:szCs w:val="22"/>
        </w:rPr>
        <w:t>BRIEF SUMMARY:</w:t>
      </w:r>
      <w:r>
        <w:rPr>
          <w:rFonts w:ascii="Bookman Old Style" w:hAnsi="Bookman Old Style"/>
          <w:sz w:val="22"/>
          <w:szCs w:val="22"/>
        </w:rPr>
        <w:t xml:space="preserve"> </w:t>
      </w:r>
      <w:r w:rsidRPr="00494AB8">
        <w:rPr>
          <w:rFonts w:ascii="Bookman Old Style" w:hAnsi="Bookman Old Style"/>
          <w:sz w:val="22"/>
          <w:szCs w:val="22"/>
        </w:rPr>
        <w:t>The Public Utilities Commission initiates a rulemaking to promulgate Ch</w:t>
      </w:r>
      <w:r>
        <w:rPr>
          <w:rFonts w:ascii="Bookman Old Style" w:hAnsi="Bookman Old Style"/>
          <w:sz w:val="22"/>
          <w:szCs w:val="22"/>
        </w:rPr>
        <w:t>.</w:t>
      </w:r>
      <w:r w:rsidRPr="00494AB8">
        <w:rPr>
          <w:rFonts w:ascii="Bookman Old Style" w:hAnsi="Bookman Old Style"/>
          <w:sz w:val="22"/>
          <w:szCs w:val="22"/>
        </w:rPr>
        <w:t xml:space="preserve"> 616</w:t>
      </w:r>
      <w:r>
        <w:rPr>
          <w:rFonts w:ascii="Bookman Old Style" w:hAnsi="Bookman Old Style"/>
          <w:sz w:val="22"/>
          <w:szCs w:val="22"/>
        </w:rPr>
        <w:t>,</w:t>
      </w:r>
      <w:r w:rsidRPr="00494AB8">
        <w:rPr>
          <w:rFonts w:ascii="Bookman Old Style" w:hAnsi="Bookman Old Style"/>
          <w:sz w:val="22"/>
          <w:szCs w:val="22"/>
        </w:rPr>
        <w:t xml:space="preserve"> </w:t>
      </w:r>
      <w:r>
        <w:rPr>
          <w:rFonts w:ascii="Bookman Old Style" w:hAnsi="Bookman Old Style"/>
          <w:sz w:val="22"/>
          <w:szCs w:val="22"/>
        </w:rPr>
        <w:t>“</w:t>
      </w:r>
      <w:r w:rsidRPr="00494AB8">
        <w:rPr>
          <w:rFonts w:ascii="Bookman Old Style" w:hAnsi="Bookman Old Style"/>
          <w:sz w:val="22"/>
          <w:szCs w:val="22"/>
        </w:rPr>
        <w:t>Specific Exemptions from Regulatory Requirements for Consumer Owned Water Utilities</w:t>
      </w:r>
      <w:r>
        <w:rPr>
          <w:rFonts w:ascii="Bookman Old Style" w:hAnsi="Bookman Old Style"/>
          <w:sz w:val="22"/>
          <w:szCs w:val="22"/>
        </w:rPr>
        <w:t>”</w:t>
      </w:r>
      <w:r w:rsidRPr="00494AB8">
        <w:rPr>
          <w:rFonts w:ascii="Bookman Old Style" w:hAnsi="Bookman Old Style"/>
          <w:sz w:val="22"/>
          <w:szCs w:val="22"/>
        </w:rPr>
        <w:t xml:space="preserve">. In this </w:t>
      </w:r>
      <w:r>
        <w:rPr>
          <w:rFonts w:ascii="Bookman Old Style" w:hAnsi="Bookman Old Style"/>
          <w:sz w:val="22"/>
          <w:szCs w:val="22"/>
        </w:rPr>
        <w:t>r</w:t>
      </w:r>
      <w:r w:rsidRPr="00494AB8">
        <w:rPr>
          <w:rFonts w:ascii="Bookman Old Style" w:hAnsi="Bookman Old Style"/>
          <w:sz w:val="22"/>
          <w:szCs w:val="22"/>
        </w:rPr>
        <w:t xml:space="preserve">ule, the Commission proposes to exempt consumer-owned water utilities from the newspaper publication requirements in 35-A MRS §§ 6104 &amp; 6104-A. The Commission also proposes that future generally applicable exemptions granted by Commission order be contained in this </w:t>
      </w:r>
      <w:r>
        <w:rPr>
          <w:rFonts w:ascii="Bookman Old Style" w:hAnsi="Bookman Old Style"/>
          <w:sz w:val="22"/>
          <w:szCs w:val="22"/>
        </w:rPr>
        <w:t>r</w:t>
      </w:r>
      <w:r w:rsidRPr="00494AB8">
        <w:rPr>
          <w:rFonts w:ascii="Bookman Old Style" w:hAnsi="Bookman Old Style"/>
          <w:sz w:val="22"/>
          <w:szCs w:val="22"/>
        </w:rPr>
        <w:t xml:space="preserve">ule. </w:t>
      </w:r>
    </w:p>
    <w:p w14:paraId="2CE678A3" w14:textId="46D1BFDE" w:rsidR="00230F4A" w:rsidRPr="00230F4A" w:rsidRDefault="00230F4A" w:rsidP="00230F4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494AB8">
        <w:rPr>
          <w:rFonts w:ascii="Bookman Old Style" w:hAnsi="Bookman Old Style"/>
          <w:sz w:val="22"/>
          <w:szCs w:val="22"/>
        </w:rPr>
        <w:t xml:space="preserve">PUBLIC HEARING: No public hearing. </w:t>
      </w:r>
      <w:r w:rsidRPr="00230F4A">
        <w:rPr>
          <w:rFonts w:ascii="Bookman Old Style" w:hAnsi="Bookman Old Style"/>
          <w:i/>
          <w:iCs/>
          <w:sz w:val="22"/>
          <w:szCs w:val="22"/>
        </w:rPr>
        <w:t xml:space="preserve">The Commission does not plan to hold a public hearing on the proposed </w:t>
      </w:r>
      <w:r>
        <w:rPr>
          <w:rFonts w:ascii="Bookman Old Style" w:hAnsi="Bookman Old Style"/>
          <w:i/>
          <w:iCs/>
          <w:sz w:val="22"/>
          <w:szCs w:val="22"/>
        </w:rPr>
        <w:t>r</w:t>
      </w:r>
      <w:r w:rsidRPr="00230F4A">
        <w:rPr>
          <w:rFonts w:ascii="Bookman Old Style" w:hAnsi="Bookman Old Style"/>
          <w:i/>
          <w:iCs/>
          <w:sz w:val="22"/>
          <w:szCs w:val="22"/>
        </w:rPr>
        <w:t>ule; however, pursuant to 5 MRS §8052(1)</w:t>
      </w:r>
      <w:r>
        <w:rPr>
          <w:rFonts w:ascii="Bookman Old Style" w:hAnsi="Bookman Old Style"/>
          <w:i/>
          <w:iCs/>
          <w:sz w:val="22"/>
          <w:szCs w:val="22"/>
        </w:rPr>
        <w:t>,</w:t>
      </w:r>
      <w:r w:rsidRPr="00230F4A">
        <w:rPr>
          <w:rFonts w:ascii="Bookman Old Style" w:hAnsi="Bookman Old Style"/>
          <w:i/>
          <w:iCs/>
          <w:sz w:val="22"/>
          <w:szCs w:val="22"/>
        </w:rPr>
        <w:t xml:space="preserve"> the Commission will schedule a public hearing in this matter if requested by five interested persons. Such requests must be filed in the above captioned Docket using the Commission's Case Management System (CMS) no later than </w:t>
      </w:r>
      <w:r w:rsidRPr="00230F4A">
        <w:rPr>
          <w:rFonts w:ascii="Bookman Old Style" w:hAnsi="Bookman Old Style"/>
          <w:bCs/>
          <w:i/>
          <w:iCs/>
          <w:sz w:val="22"/>
          <w:szCs w:val="22"/>
        </w:rPr>
        <w:t>Wednesday, August 31, 2022</w:t>
      </w:r>
      <w:r w:rsidRPr="00230F4A">
        <w:rPr>
          <w:rFonts w:ascii="Bookman Old Style" w:hAnsi="Bookman Old Style"/>
          <w:i/>
          <w:iCs/>
          <w:sz w:val="22"/>
          <w:szCs w:val="22"/>
        </w:rPr>
        <w:t xml:space="preserve">. </w:t>
      </w:r>
    </w:p>
    <w:p w14:paraId="20AEC1D6" w14:textId="77777777" w:rsidR="00230F4A" w:rsidRPr="00494AB8" w:rsidRDefault="00230F4A" w:rsidP="00230F4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94AB8">
        <w:rPr>
          <w:rFonts w:ascii="Bookman Old Style" w:hAnsi="Bookman Old Style"/>
          <w:sz w:val="22"/>
          <w:szCs w:val="22"/>
        </w:rPr>
        <w:t xml:space="preserve">COMMENT DEADLINE: September 30, 2022. Any person may file substantive written comments on the proposed Rule in CMS in the above captioned Docket no later than </w:t>
      </w:r>
      <w:r w:rsidRPr="00230F4A">
        <w:rPr>
          <w:rFonts w:ascii="Bookman Old Style" w:hAnsi="Bookman Old Style"/>
          <w:bCs/>
          <w:sz w:val="22"/>
          <w:szCs w:val="22"/>
        </w:rPr>
        <w:t>Friday, September 30, 2022</w:t>
      </w:r>
      <w:r w:rsidRPr="00494AB8">
        <w:rPr>
          <w:rFonts w:ascii="Bookman Old Style" w:hAnsi="Bookman Old Style"/>
          <w:sz w:val="22"/>
          <w:szCs w:val="22"/>
        </w:rPr>
        <w:t>. All comments will appear in CMS. Commenters should refer to Docket No. 2022-00243 when submitting comments.</w:t>
      </w:r>
    </w:p>
    <w:p w14:paraId="24DF9761" w14:textId="6E5084BE" w:rsidR="00230F4A" w:rsidRDefault="003410C6" w:rsidP="00230F4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3410C6">
        <w:rPr>
          <w:noProof/>
        </w:rPr>
        <w:drawing>
          <wp:inline distT="0" distB="0" distL="0" distR="0" wp14:anchorId="549D45DF" wp14:editId="7E64CB1F">
            <wp:extent cx="5943600" cy="164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64465"/>
                    </a:xfrm>
                    <a:prstGeom prst="rect">
                      <a:avLst/>
                    </a:prstGeom>
                    <a:noFill/>
                    <a:ln>
                      <a:noFill/>
                    </a:ln>
                  </pic:spPr>
                </pic:pic>
              </a:graphicData>
            </a:graphic>
          </wp:inline>
        </w:drawing>
      </w:r>
      <w:r w:rsidR="00230F4A" w:rsidRPr="00494AB8">
        <w:rPr>
          <w:rFonts w:ascii="Bookman Old Style" w:hAnsi="Bookman Old Style"/>
          <w:sz w:val="22"/>
          <w:szCs w:val="22"/>
        </w:rPr>
        <w:t>Jordan McColman, Public Utilities Commission, 18 State House Station, Augusta, ME 04333</w:t>
      </w:r>
      <w:r w:rsidR="00230F4A">
        <w:rPr>
          <w:rFonts w:ascii="Bookman Old Style" w:hAnsi="Bookman Old Style"/>
          <w:sz w:val="22"/>
          <w:szCs w:val="22"/>
        </w:rPr>
        <w:t>. Telephone:</w:t>
      </w:r>
      <w:r w:rsidR="00230F4A" w:rsidRPr="00494AB8">
        <w:rPr>
          <w:rFonts w:ascii="Bookman Old Style" w:hAnsi="Bookman Old Style"/>
          <w:sz w:val="22"/>
          <w:szCs w:val="22"/>
        </w:rPr>
        <w:t xml:space="preserve"> </w:t>
      </w:r>
      <w:r w:rsidR="00230F4A">
        <w:rPr>
          <w:rFonts w:ascii="Bookman Old Style" w:hAnsi="Bookman Old Style"/>
          <w:sz w:val="22"/>
          <w:szCs w:val="22"/>
        </w:rPr>
        <w:t>(</w:t>
      </w:r>
      <w:r w:rsidR="00230F4A" w:rsidRPr="00494AB8">
        <w:rPr>
          <w:rFonts w:ascii="Bookman Old Style" w:hAnsi="Bookman Old Style"/>
          <w:sz w:val="22"/>
          <w:szCs w:val="22"/>
        </w:rPr>
        <w:t>207</w:t>
      </w:r>
      <w:r w:rsidR="00230F4A">
        <w:rPr>
          <w:rFonts w:ascii="Bookman Old Style" w:hAnsi="Bookman Old Style"/>
          <w:sz w:val="22"/>
          <w:szCs w:val="22"/>
        </w:rPr>
        <w:t xml:space="preserve">) </w:t>
      </w:r>
      <w:r w:rsidR="00230F4A" w:rsidRPr="00494AB8">
        <w:rPr>
          <w:rFonts w:ascii="Bookman Old Style" w:hAnsi="Bookman Old Style"/>
          <w:sz w:val="22"/>
          <w:szCs w:val="22"/>
        </w:rPr>
        <w:t>287-1365</w:t>
      </w:r>
      <w:r w:rsidR="00230F4A">
        <w:rPr>
          <w:rFonts w:ascii="Bookman Old Style" w:hAnsi="Bookman Old Style"/>
          <w:sz w:val="22"/>
          <w:szCs w:val="22"/>
        </w:rPr>
        <w:t>. Email:</w:t>
      </w:r>
      <w:r w:rsidR="00230F4A" w:rsidRPr="00494AB8">
        <w:rPr>
          <w:rFonts w:ascii="Bookman Old Style" w:hAnsi="Bookman Old Style"/>
          <w:sz w:val="22"/>
          <w:szCs w:val="22"/>
        </w:rPr>
        <w:t xml:space="preserve"> </w:t>
      </w:r>
      <w:hyperlink r:id="rId12" w:history="1">
        <w:r w:rsidR="00230F4A" w:rsidRPr="002F2355">
          <w:rPr>
            <w:rStyle w:val="Hyperlink"/>
            <w:rFonts w:ascii="Bookman Old Style" w:hAnsi="Bookman Old Style"/>
            <w:sz w:val="22"/>
            <w:szCs w:val="22"/>
          </w:rPr>
          <w:t>Jordan.D.McColman@Maine.gov</w:t>
        </w:r>
      </w:hyperlink>
      <w:r w:rsidR="00230F4A">
        <w:rPr>
          <w:rFonts w:ascii="Bookman Old Style" w:hAnsi="Bookman Old Style"/>
          <w:sz w:val="22"/>
          <w:szCs w:val="22"/>
        </w:rPr>
        <w:t>.</w:t>
      </w:r>
    </w:p>
    <w:p w14:paraId="122257DF" w14:textId="15958DD1" w:rsidR="00230F4A" w:rsidRPr="00494AB8" w:rsidRDefault="00230F4A" w:rsidP="00230F4A">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494AB8">
        <w:rPr>
          <w:rFonts w:ascii="Bookman Old Style" w:hAnsi="Bookman Old Style"/>
          <w:color w:val="000000"/>
          <w:sz w:val="22"/>
          <w:szCs w:val="22"/>
          <w:shd w:val="clear" w:color="auto" w:fill="FFFFFF"/>
        </w:rPr>
        <w:t>FINANCIAL IMPACT ON MUNICIPALITIES OR COUNTIES:</w:t>
      </w:r>
      <w:r w:rsidRPr="00494AB8">
        <w:rPr>
          <w:rStyle w:val="apple-converted-space"/>
          <w:rFonts w:ascii="Bookman Old Style" w:hAnsi="Bookman Old Style"/>
          <w:color w:val="000000"/>
          <w:sz w:val="22"/>
          <w:szCs w:val="22"/>
          <w:shd w:val="clear" w:color="auto" w:fill="FFFFFF"/>
        </w:rPr>
        <w:t> No fiscal impact</w:t>
      </w:r>
    </w:p>
    <w:p w14:paraId="4A91D117" w14:textId="1B4D3E3B" w:rsidR="00230F4A" w:rsidRPr="00494AB8" w:rsidRDefault="00230F4A" w:rsidP="00230F4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94AB8">
        <w:rPr>
          <w:rFonts w:ascii="Bookman Old Style" w:hAnsi="Bookman Old Style"/>
          <w:sz w:val="22"/>
          <w:szCs w:val="22"/>
        </w:rPr>
        <w:t xml:space="preserve">STATUTORY AUTHORITY FOR THIS RULE: </w:t>
      </w:r>
      <w:r w:rsidRPr="00494AB8">
        <w:rPr>
          <w:rFonts w:ascii="Bookman Old Style" w:hAnsi="Bookman Old Style"/>
          <w:snapToGrid w:val="0"/>
          <w:sz w:val="22"/>
          <w:szCs w:val="22"/>
        </w:rPr>
        <w:t>35</w:t>
      </w:r>
      <w:r w:rsidRPr="00494AB8">
        <w:rPr>
          <w:rFonts w:ascii="Bookman Old Style" w:hAnsi="Bookman Old Style"/>
          <w:snapToGrid w:val="0"/>
          <w:sz w:val="22"/>
          <w:szCs w:val="22"/>
        </w:rPr>
        <w:noBreakHyphen/>
        <w:t>A MRS §6114</w:t>
      </w:r>
    </w:p>
    <w:p w14:paraId="570F3958" w14:textId="24D66740" w:rsidR="00230F4A" w:rsidRPr="00494AB8" w:rsidRDefault="00230F4A" w:rsidP="00230F4A">
      <w:pPr>
        <w:tabs>
          <w:tab w:val="left" w:pos="-1440"/>
          <w:tab w:val="left" w:pos="-720"/>
          <w:tab w:val="left" w:pos="540"/>
        </w:tabs>
        <w:rPr>
          <w:rFonts w:ascii="Bookman Old Style" w:hAnsi="Bookman Old Style"/>
          <w:sz w:val="22"/>
          <w:szCs w:val="22"/>
        </w:rPr>
      </w:pPr>
      <w:r w:rsidRPr="00494AB8">
        <w:rPr>
          <w:rFonts w:ascii="Bookman Old Style" w:hAnsi="Bookman Old Style"/>
          <w:sz w:val="22"/>
          <w:szCs w:val="22"/>
        </w:rPr>
        <w:t xml:space="preserve">SUBSTANTIVE STATE OR FEDERAL LAW BEING IMPLEMENTED </w:t>
      </w:r>
      <w:r w:rsidRPr="00494AB8">
        <w:rPr>
          <w:rFonts w:ascii="Bookman Old Style" w:hAnsi="Bookman Old Style"/>
          <w:i/>
          <w:sz w:val="22"/>
          <w:szCs w:val="22"/>
        </w:rPr>
        <w:t>(if different)</w:t>
      </w:r>
      <w:r w:rsidRPr="00494AB8">
        <w:rPr>
          <w:rFonts w:ascii="Bookman Old Style" w:hAnsi="Bookman Old Style"/>
          <w:sz w:val="22"/>
          <w:szCs w:val="22"/>
        </w:rPr>
        <w:t>:</w:t>
      </w:r>
      <w:r w:rsidR="003410C6">
        <w:rPr>
          <w:rFonts w:ascii="Bookman Old Style" w:hAnsi="Bookman Old Style"/>
          <w:sz w:val="22"/>
          <w:szCs w:val="22"/>
        </w:rPr>
        <w:t xml:space="preserve"> N/A</w:t>
      </w:r>
    </w:p>
    <w:p w14:paraId="7E17C493" w14:textId="5E9558D3" w:rsidR="00230F4A" w:rsidRPr="00494AB8" w:rsidRDefault="003410C6" w:rsidP="00230F4A">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230F4A" w:rsidRPr="00494AB8">
        <w:rPr>
          <w:rFonts w:ascii="Bookman Old Style" w:hAnsi="Bookman Old Style"/>
          <w:sz w:val="22"/>
          <w:szCs w:val="22"/>
        </w:rPr>
        <w:t xml:space="preserve"> WEBSITE: </w:t>
      </w:r>
      <w:hyperlink r:id="rId13" w:history="1">
        <w:r w:rsidR="00230F4A" w:rsidRPr="00494AB8">
          <w:rPr>
            <w:rStyle w:val="Hyperlink"/>
            <w:rFonts w:ascii="Bookman Old Style" w:hAnsi="Bookman Old Style"/>
            <w:sz w:val="22"/>
            <w:szCs w:val="22"/>
          </w:rPr>
          <w:t>www.maine.gov/mpuc</w:t>
        </w:r>
      </w:hyperlink>
      <w:r>
        <w:rPr>
          <w:rFonts w:ascii="Bookman Old Style" w:hAnsi="Bookman Old Style"/>
          <w:sz w:val="22"/>
          <w:szCs w:val="22"/>
        </w:rPr>
        <w:t>.</w:t>
      </w:r>
    </w:p>
    <w:p w14:paraId="2F97B9B3" w14:textId="77777777" w:rsidR="003410C6" w:rsidRPr="00C4020C" w:rsidRDefault="003410C6" w:rsidP="003410C6">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Pr="00C4020C">
        <w:rPr>
          <w:rFonts w:ascii="Bookman Old Style" w:hAnsi="Bookman Old Style"/>
          <w:sz w:val="22"/>
          <w:szCs w:val="22"/>
        </w:rPr>
        <w:t xml:space="preserve"> RULEMAKING LIAISON: </w:t>
      </w:r>
      <w:hyperlink r:id="rId14" w:history="1">
        <w:r w:rsidRPr="00F92A53">
          <w:rPr>
            <w:rStyle w:val="Hyperlink"/>
            <w:rFonts w:ascii="Bookman Old Style" w:hAnsi="Bookman Old Style"/>
            <w:sz w:val="22"/>
            <w:szCs w:val="22"/>
          </w:rPr>
          <w:t>Jamie.A.Waterbury@Maine.gov</w:t>
        </w:r>
      </w:hyperlink>
      <w:r>
        <w:rPr>
          <w:rFonts w:ascii="Bookman Old Style" w:hAnsi="Bookman Old Style"/>
          <w:sz w:val="22"/>
          <w:szCs w:val="22"/>
        </w:rPr>
        <w:t>.</w:t>
      </w:r>
    </w:p>
    <w:p w14:paraId="28DBAFBA" w14:textId="6ABBCDDC" w:rsidR="00BB3B54" w:rsidRDefault="00BB3B54" w:rsidP="003410C6">
      <w:pPr>
        <w:pBdr>
          <w:bottom w:val="single" w:sz="4" w:space="1" w:color="auto"/>
        </w:pBdr>
        <w:tabs>
          <w:tab w:val="left" w:pos="-1440"/>
          <w:tab w:val="left" w:pos="-720"/>
          <w:tab w:val="left" w:pos="4320"/>
          <w:tab w:val="left" w:pos="10440"/>
        </w:tabs>
        <w:rPr>
          <w:rFonts w:ascii="Bookman Old Style" w:hAnsi="Bookman Old Style"/>
          <w:sz w:val="22"/>
          <w:szCs w:val="22"/>
        </w:rPr>
      </w:pPr>
    </w:p>
    <w:p w14:paraId="41D555DA" w14:textId="304B595F" w:rsidR="003410C6" w:rsidRDefault="003410C6" w:rsidP="00E24614">
      <w:pPr>
        <w:tabs>
          <w:tab w:val="left" w:pos="-1440"/>
          <w:tab w:val="left" w:pos="-720"/>
          <w:tab w:val="left" w:pos="4320"/>
          <w:tab w:val="left" w:pos="10440"/>
        </w:tabs>
        <w:rPr>
          <w:rFonts w:ascii="Bookman Old Style" w:hAnsi="Bookman Old Style"/>
          <w:sz w:val="22"/>
          <w:szCs w:val="22"/>
        </w:rPr>
      </w:pPr>
    </w:p>
    <w:p w14:paraId="2015C7DD" w14:textId="77777777" w:rsidR="0073532B" w:rsidRPr="00C4020C" w:rsidRDefault="0073532B" w:rsidP="0073532B">
      <w:pPr>
        <w:tabs>
          <w:tab w:val="left" w:pos="-1440"/>
          <w:tab w:val="left" w:pos="-720"/>
          <w:tab w:val="left" w:pos="4320"/>
        </w:tabs>
        <w:ind w:right="360"/>
        <w:rPr>
          <w:rFonts w:ascii="Bookman Old Style" w:hAnsi="Bookman Old Style"/>
          <w:sz w:val="22"/>
          <w:szCs w:val="22"/>
        </w:rPr>
      </w:pPr>
      <w:r w:rsidRPr="00C4020C">
        <w:rPr>
          <w:rFonts w:ascii="Bookman Old Style" w:hAnsi="Bookman Old Style"/>
          <w:sz w:val="22"/>
          <w:szCs w:val="22"/>
        </w:rPr>
        <w:t xml:space="preserve">AGENCY: </w:t>
      </w:r>
      <w:r w:rsidRPr="00BB3B54">
        <w:rPr>
          <w:rFonts w:ascii="Bookman Old Style" w:hAnsi="Bookman Old Style"/>
          <w:b/>
          <w:bCs/>
          <w:sz w:val="22"/>
          <w:szCs w:val="22"/>
        </w:rPr>
        <w:t>65-407 – Maine Public Utilities Commission (MPUC)</w:t>
      </w:r>
    </w:p>
    <w:p w14:paraId="609AED27" w14:textId="3C90249F" w:rsidR="009E7835" w:rsidRPr="00160990" w:rsidRDefault="009E7835" w:rsidP="009E783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160990">
        <w:rPr>
          <w:rFonts w:ascii="Bookman Old Style" w:hAnsi="Bookman Old Style"/>
          <w:sz w:val="22"/>
          <w:szCs w:val="22"/>
        </w:rPr>
        <w:t xml:space="preserve">CHAPTER NUMBER AND TITLE: </w:t>
      </w:r>
      <w:r w:rsidRPr="0073532B">
        <w:rPr>
          <w:rFonts w:ascii="Bookman Old Style" w:hAnsi="Bookman Old Style"/>
          <w:b/>
          <w:sz w:val="22"/>
          <w:szCs w:val="22"/>
        </w:rPr>
        <w:t>Ch</w:t>
      </w:r>
      <w:r w:rsidR="0073532B" w:rsidRPr="0073532B">
        <w:rPr>
          <w:rFonts w:ascii="Bookman Old Style" w:hAnsi="Bookman Old Style"/>
          <w:b/>
          <w:sz w:val="22"/>
          <w:szCs w:val="22"/>
        </w:rPr>
        <w:t>.</w:t>
      </w:r>
      <w:r w:rsidRPr="0073532B">
        <w:rPr>
          <w:rFonts w:ascii="Bookman Old Style" w:hAnsi="Bookman Old Style"/>
          <w:b/>
          <w:sz w:val="22"/>
          <w:szCs w:val="22"/>
        </w:rPr>
        <w:t xml:space="preserve"> 886</w:t>
      </w:r>
      <w:r w:rsidR="0073532B">
        <w:rPr>
          <w:rFonts w:ascii="Bookman Old Style" w:hAnsi="Bookman Old Style"/>
          <w:bCs/>
          <w:i/>
          <w:iCs/>
          <w:sz w:val="22"/>
          <w:szCs w:val="22"/>
        </w:rPr>
        <w:t xml:space="preserve"> (repeal)</w:t>
      </w:r>
      <w:r w:rsidR="0073532B">
        <w:rPr>
          <w:rFonts w:ascii="Bookman Old Style" w:hAnsi="Bookman Old Style"/>
          <w:bCs/>
          <w:sz w:val="22"/>
          <w:szCs w:val="22"/>
        </w:rPr>
        <w:t>,</w:t>
      </w:r>
      <w:r w:rsidRPr="00160990">
        <w:rPr>
          <w:rFonts w:ascii="Bookman Old Style" w:hAnsi="Bookman Old Style"/>
          <w:bCs/>
          <w:sz w:val="22"/>
          <w:szCs w:val="22"/>
        </w:rPr>
        <w:t xml:space="preserve"> Energy Infrastructure Corridors</w:t>
      </w:r>
    </w:p>
    <w:p w14:paraId="3288E7A1" w14:textId="234C1692" w:rsidR="009E7835" w:rsidRPr="00160990" w:rsidRDefault="009E7835" w:rsidP="009E783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60990">
        <w:rPr>
          <w:rFonts w:ascii="Bookman Old Style" w:hAnsi="Bookman Old Style"/>
          <w:sz w:val="22"/>
          <w:szCs w:val="22"/>
        </w:rPr>
        <w:t>TYPE OF RULE:</w:t>
      </w:r>
      <w:r w:rsidR="0073532B">
        <w:rPr>
          <w:rFonts w:ascii="Bookman Old Style" w:hAnsi="Bookman Old Style"/>
          <w:sz w:val="22"/>
          <w:szCs w:val="22"/>
        </w:rPr>
        <w:t xml:space="preserve"> </w:t>
      </w:r>
      <w:r w:rsidRPr="00160990">
        <w:rPr>
          <w:rFonts w:ascii="Bookman Old Style" w:hAnsi="Bookman Old Style"/>
          <w:sz w:val="22"/>
          <w:szCs w:val="22"/>
        </w:rPr>
        <w:t>Routine Technical</w:t>
      </w:r>
    </w:p>
    <w:p w14:paraId="492AEBFF" w14:textId="44B6667C" w:rsidR="009E7835" w:rsidRPr="0073532B" w:rsidRDefault="009E7835" w:rsidP="009E7835">
      <w:pPr>
        <w:tabs>
          <w:tab w:val="left" w:pos="-1440"/>
          <w:tab w:val="left" w:pos="-720"/>
          <w:tab w:val="left" w:pos="540"/>
        </w:tabs>
        <w:rPr>
          <w:rFonts w:ascii="Bookman Old Style" w:hAnsi="Bookman Old Style"/>
          <w:b/>
          <w:bCs/>
          <w:sz w:val="22"/>
          <w:szCs w:val="22"/>
        </w:rPr>
      </w:pPr>
      <w:r w:rsidRPr="00160990">
        <w:rPr>
          <w:rFonts w:ascii="Bookman Old Style" w:hAnsi="Bookman Old Style"/>
          <w:sz w:val="22"/>
          <w:szCs w:val="22"/>
        </w:rPr>
        <w:t>PROPOSED RULE NUMBER:</w:t>
      </w:r>
      <w:r w:rsidR="0073532B">
        <w:rPr>
          <w:rFonts w:ascii="Bookman Old Style" w:hAnsi="Bookman Old Style"/>
          <w:sz w:val="22"/>
          <w:szCs w:val="22"/>
        </w:rPr>
        <w:t xml:space="preserve"> </w:t>
      </w:r>
      <w:r w:rsidR="0073532B">
        <w:rPr>
          <w:rFonts w:ascii="Bookman Old Style" w:hAnsi="Bookman Old Style"/>
          <w:b/>
          <w:bCs/>
          <w:sz w:val="22"/>
          <w:szCs w:val="22"/>
        </w:rPr>
        <w:t>2022-P160</w:t>
      </w:r>
    </w:p>
    <w:p w14:paraId="07F8701A" w14:textId="55324F30" w:rsidR="009E7835" w:rsidRPr="00160990" w:rsidRDefault="009E7835" w:rsidP="0073532B">
      <w:pPr>
        <w:tabs>
          <w:tab w:val="left" w:pos="-1440"/>
          <w:tab w:val="left" w:pos="-720"/>
          <w:tab w:val="left" w:pos="540"/>
        </w:tabs>
        <w:rPr>
          <w:rFonts w:ascii="Bookman Old Style" w:hAnsi="Bookman Old Style"/>
          <w:sz w:val="22"/>
          <w:szCs w:val="22"/>
        </w:rPr>
      </w:pPr>
      <w:r w:rsidRPr="00160990">
        <w:rPr>
          <w:rFonts w:ascii="Bookman Old Style" w:hAnsi="Bookman Old Style"/>
          <w:sz w:val="22"/>
          <w:szCs w:val="22"/>
        </w:rPr>
        <w:t>BRIEF SUMMARY:</w:t>
      </w:r>
      <w:r w:rsidR="0073532B">
        <w:rPr>
          <w:rFonts w:ascii="Bookman Old Style" w:hAnsi="Bookman Old Style"/>
          <w:sz w:val="22"/>
          <w:szCs w:val="22"/>
        </w:rPr>
        <w:t xml:space="preserve"> </w:t>
      </w:r>
      <w:r w:rsidRPr="00160990">
        <w:rPr>
          <w:rFonts w:ascii="Bookman Old Style" w:hAnsi="Bookman Old Style"/>
          <w:sz w:val="22"/>
          <w:szCs w:val="22"/>
        </w:rPr>
        <w:t>The Public Utilities Commission proposes to repeal Ch</w:t>
      </w:r>
      <w:r w:rsidR="0073532B">
        <w:rPr>
          <w:rFonts w:ascii="Bookman Old Style" w:hAnsi="Bookman Old Style"/>
          <w:sz w:val="22"/>
          <w:szCs w:val="22"/>
        </w:rPr>
        <w:t>.</w:t>
      </w:r>
      <w:r w:rsidRPr="00160990">
        <w:rPr>
          <w:rFonts w:ascii="Bookman Old Style" w:hAnsi="Bookman Old Style"/>
          <w:sz w:val="22"/>
          <w:szCs w:val="22"/>
        </w:rPr>
        <w:t xml:space="preserve"> 886 of the Commission's </w:t>
      </w:r>
      <w:r w:rsidR="0073532B">
        <w:rPr>
          <w:rFonts w:ascii="Bookman Old Style" w:hAnsi="Bookman Old Style"/>
          <w:sz w:val="22"/>
          <w:szCs w:val="22"/>
        </w:rPr>
        <w:t>r</w:t>
      </w:r>
      <w:r w:rsidRPr="00160990">
        <w:rPr>
          <w:rFonts w:ascii="Bookman Old Style" w:hAnsi="Bookman Old Style"/>
          <w:sz w:val="22"/>
          <w:szCs w:val="22"/>
        </w:rPr>
        <w:t xml:space="preserve">ules (65-407 CMR </w:t>
      </w:r>
      <w:r w:rsidR="00906E92" w:rsidRPr="00160990">
        <w:rPr>
          <w:rFonts w:ascii="Bookman Old Style" w:hAnsi="Bookman Old Style"/>
          <w:sz w:val="22"/>
          <w:szCs w:val="22"/>
        </w:rPr>
        <w:t>Ch.</w:t>
      </w:r>
      <w:r w:rsidRPr="00160990">
        <w:rPr>
          <w:rFonts w:ascii="Bookman Old Style" w:hAnsi="Bookman Old Style"/>
          <w:sz w:val="22"/>
          <w:szCs w:val="22"/>
        </w:rPr>
        <w:t xml:space="preserve"> 886), which sets forth rules governing the designation and use of energy infrastructure corridors, because the Commission no longer regulates these matters.</w:t>
      </w:r>
    </w:p>
    <w:p w14:paraId="60F13849" w14:textId="2AA94D33" w:rsidR="009E7835" w:rsidRPr="00211D22" w:rsidRDefault="009E7835" w:rsidP="009E783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160990">
        <w:rPr>
          <w:rFonts w:ascii="Bookman Old Style" w:hAnsi="Bookman Old Style"/>
          <w:sz w:val="22"/>
          <w:szCs w:val="22"/>
        </w:rPr>
        <w:lastRenderedPageBreak/>
        <w:t xml:space="preserve">PUBLIC HEARING: No public hearing has been scheduled, but one will be held if requested by any five interested persons. </w:t>
      </w:r>
      <w:r w:rsidRPr="00211D22">
        <w:rPr>
          <w:rFonts w:ascii="Bookman Old Style" w:hAnsi="Bookman Old Style"/>
          <w:i/>
          <w:iCs/>
          <w:sz w:val="22"/>
          <w:szCs w:val="22"/>
        </w:rPr>
        <w:t>To request a public hearing, interested persons must notify the Administrative Director, either by making a filing in the Commission’s Case Management System (CMS) in Docket No. 2022-00222 or by mail to Public Utilities Commission, 18 State House Station, Augusta, ME 04333-0018. Requests for a public hearing must be received by the Commission on or before August 31, 2022.</w:t>
      </w:r>
    </w:p>
    <w:p w14:paraId="2109341E" w14:textId="0A45F159" w:rsidR="009E7835" w:rsidRPr="00160990" w:rsidRDefault="009E7835" w:rsidP="009E7835">
      <w:pPr>
        <w:tabs>
          <w:tab w:val="left" w:pos="-1440"/>
          <w:tab w:val="left" w:pos="-720"/>
          <w:tab w:val="left" w:pos="0"/>
          <w:tab w:val="left" w:pos="580"/>
          <w:tab w:val="left" w:pos="990"/>
          <w:tab w:val="left" w:pos="1152"/>
          <w:tab w:val="left" w:pos="1739"/>
          <w:tab w:val="left" w:pos="2400"/>
          <w:tab w:val="left" w:pos="3145"/>
          <w:tab w:val="left" w:pos="3892"/>
          <w:tab w:val="left" w:pos="4470"/>
          <w:tab w:val="left" w:pos="5040"/>
        </w:tabs>
        <w:rPr>
          <w:rFonts w:ascii="Bookman Old Style" w:hAnsi="Bookman Old Style"/>
          <w:sz w:val="22"/>
          <w:szCs w:val="22"/>
        </w:rPr>
      </w:pPr>
      <w:r w:rsidRPr="00160990">
        <w:rPr>
          <w:rFonts w:ascii="Bookman Old Style" w:hAnsi="Bookman Old Style"/>
          <w:sz w:val="22"/>
          <w:szCs w:val="22"/>
        </w:rPr>
        <w:t>COMMENT DEADLINE: September 30, 2022. Written comments may be filed in CMS in Docket No. 2022-00222 no later than September 30, 2022. All comments will appear in CMS.</w:t>
      </w:r>
    </w:p>
    <w:p w14:paraId="79213671" w14:textId="4E6B3D9D" w:rsidR="009E7835" w:rsidRPr="00160990" w:rsidRDefault="009E7835" w:rsidP="009E783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160990">
        <w:rPr>
          <w:rFonts w:ascii="Bookman Old Style" w:hAnsi="Bookman Old Style"/>
          <w:sz w:val="22"/>
          <w:szCs w:val="22"/>
        </w:rPr>
        <w:t>CONTACT PERSON FOR THIS FILING</w:t>
      </w:r>
      <w:r w:rsidR="00211D22">
        <w:rPr>
          <w:rFonts w:ascii="Bookman Old Style" w:hAnsi="Bookman Old Style"/>
          <w:sz w:val="22"/>
          <w:szCs w:val="22"/>
        </w:rPr>
        <w:t xml:space="preserve"> / SMALL BUSINESS IMPACT INFORMATION</w:t>
      </w:r>
      <w:r w:rsidRPr="00160990">
        <w:rPr>
          <w:rFonts w:ascii="Bookman Old Style" w:hAnsi="Bookman Old Style"/>
          <w:sz w:val="22"/>
          <w:szCs w:val="22"/>
        </w:rPr>
        <w:t>: Jordan McColman, Public Utilities Commission, 18 State House Station, Augusta, ME 04333</w:t>
      </w:r>
      <w:r w:rsidR="00211D22">
        <w:rPr>
          <w:rFonts w:ascii="Bookman Old Style" w:hAnsi="Bookman Old Style"/>
          <w:sz w:val="22"/>
          <w:szCs w:val="22"/>
        </w:rPr>
        <w:t>. Telephone:</w:t>
      </w:r>
      <w:r w:rsidRPr="00160990">
        <w:rPr>
          <w:rFonts w:ascii="Bookman Old Style" w:hAnsi="Bookman Old Style"/>
          <w:sz w:val="22"/>
          <w:szCs w:val="22"/>
        </w:rPr>
        <w:t xml:space="preserve"> </w:t>
      </w:r>
      <w:r w:rsidR="00211D22">
        <w:rPr>
          <w:rFonts w:ascii="Bookman Old Style" w:hAnsi="Bookman Old Style"/>
          <w:sz w:val="22"/>
          <w:szCs w:val="22"/>
        </w:rPr>
        <w:t>(</w:t>
      </w:r>
      <w:r w:rsidRPr="00160990">
        <w:rPr>
          <w:rFonts w:ascii="Bookman Old Style" w:hAnsi="Bookman Old Style"/>
          <w:sz w:val="22"/>
          <w:szCs w:val="22"/>
        </w:rPr>
        <w:t>207</w:t>
      </w:r>
      <w:r w:rsidR="00211D22">
        <w:rPr>
          <w:rFonts w:ascii="Bookman Old Style" w:hAnsi="Bookman Old Style"/>
          <w:sz w:val="22"/>
          <w:szCs w:val="22"/>
        </w:rPr>
        <w:t xml:space="preserve">) </w:t>
      </w:r>
      <w:r w:rsidRPr="00160990">
        <w:rPr>
          <w:rFonts w:ascii="Bookman Old Style" w:hAnsi="Bookman Old Style"/>
          <w:sz w:val="22"/>
          <w:szCs w:val="22"/>
        </w:rPr>
        <w:t>287-1365</w:t>
      </w:r>
      <w:r w:rsidR="00211D22">
        <w:rPr>
          <w:rFonts w:ascii="Bookman Old Style" w:hAnsi="Bookman Old Style"/>
          <w:sz w:val="22"/>
          <w:szCs w:val="22"/>
        </w:rPr>
        <w:t>. Email:</w:t>
      </w:r>
      <w:r w:rsidRPr="00160990">
        <w:rPr>
          <w:rFonts w:ascii="Bookman Old Style" w:hAnsi="Bookman Old Style"/>
          <w:sz w:val="22"/>
          <w:szCs w:val="22"/>
        </w:rPr>
        <w:t xml:space="preserve"> </w:t>
      </w:r>
      <w:hyperlink r:id="rId15" w:history="1">
        <w:r w:rsidR="00211D22" w:rsidRPr="002F2355">
          <w:rPr>
            <w:rStyle w:val="Hyperlink"/>
            <w:rFonts w:ascii="Bookman Old Style" w:hAnsi="Bookman Old Style"/>
            <w:sz w:val="22"/>
            <w:szCs w:val="22"/>
          </w:rPr>
          <w:t>Jordan.D.McColman@Maine.gov</w:t>
        </w:r>
      </w:hyperlink>
      <w:r w:rsidR="00211D22">
        <w:rPr>
          <w:rFonts w:ascii="Bookman Old Style" w:hAnsi="Bookman Old Style"/>
          <w:sz w:val="22"/>
          <w:szCs w:val="22"/>
        </w:rPr>
        <w:t>.</w:t>
      </w:r>
    </w:p>
    <w:p w14:paraId="4DAD079A" w14:textId="53F3429D" w:rsidR="009E7835" w:rsidRPr="00160990" w:rsidRDefault="009E7835" w:rsidP="009E783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60990">
        <w:rPr>
          <w:rFonts w:ascii="Bookman Old Style" w:hAnsi="Bookman Old Style"/>
          <w:color w:val="000000"/>
          <w:sz w:val="22"/>
          <w:szCs w:val="22"/>
          <w:shd w:val="clear" w:color="auto" w:fill="FFFFFF"/>
        </w:rPr>
        <w:t>FINANCIAL IMPACT ON MUNICIPALITIES OR COUNTIES:</w:t>
      </w:r>
      <w:r w:rsidRPr="00160990">
        <w:rPr>
          <w:rStyle w:val="apple-converted-space"/>
          <w:rFonts w:ascii="Bookman Old Style" w:hAnsi="Bookman Old Style"/>
          <w:color w:val="000000"/>
          <w:sz w:val="22"/>
          <w:szCs w:val="22"/>
          <w:shd w:val="clear" w:color="auto" w:fill="FFFFFF"/>
        </w:rPr>
        <w:t> No fiscal impact</w:t>
      </w:r>
    </w:p>
    <w:p w14:paraId="02098201" w14:textId="17DC9CE3" w:rsidR="009E7835" w:rsidRPr="00160990" w:rsidRDefault="009E7835" w:rsidP="009E783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160990">
        <w:rPr>
          <w:rFonts w:ascii="Bookman Old Style" w:hAnsi="Bookman Old Style"/>
          <w:sz w:val="22"/>
          <w:szCs w:val="22"/>
        </w:rPr>
        <w:t xml:space="preserve">STATUTORY AUTHORITY FOR THIS RULE: </w:t>
      </w:r>
      <w:r w:rsidRPr="00160990">
        <w:rPr>
          <w:rFonts w:ascii="Bookman Old Style" w:hAnsi="Bookman Old Style"/>
          <w:color w:val="000000"/>
          <w:sz w:val="22"/>
          <w:szCs w:val="22"/>
        </w:rPr>
        <w:t>35-A MRS §§ 104, 111, 122</w:t>
      </w:r>
    </w:p>
    <w:p w14:paraId="41CD18C9" w14:textId="7344E59C" w:rsidR="009E7835" w:rsidRPr="00160990" w:rsidRDefault="009E7835" w:rsidP="009E7835">
      <w:pPr>
        <w:tabs>
          <w:tab w:val="left" w:pos="-1440"/>
          <w:tab w:val="left" w:pos="-720"/>
          <w:tab w:val="left" w:pos="540"/>
        </w:tabs>
        <w:rPr>
          <w:rFonts w:ascii="Bookman Old Style" w:hAnsi="Bookman Old Style"/>
          <w:sz w:val="22"/>
          <w:szCs w:val="22"/>
        </w:rPr>
      </w:pPr>
      <w:r w:rsidRPr="00160990">
        <w:rPr>
          <w:rFonts w:ascii="Bookman Old Style" w:hAnsi="Bookman Old Style"/>
          <w:sz w:val="22"/>
          <w:szCs w:val="22"/>
        </w:rPr>
        <w:t xml:space="preserve">SUBSTANTIVE STATE OR FEDERAL LAW BEING IMPLEMENTED </w:t>
      </w:r>
      <w:r w:rsidRPr="00160990">
        <w:rPr>
          <w:rFonts w:ascii="Bookman Old Style" w:hAnsi="Bookman Old Style"/>
          <w:i/>
          <w:sz w:val="22"/>
          <w:szCs w:val="22"/>
        </w:rPr>
        <w:t>(if different)</w:t>
      </w:r>
      <w:r w:rsidRPr="00160990">
        <w:rPr>
          <w:rFonts w:ascii="Bookman Old Style" w:hAnsi="Bookman Old Style"/>
          <w:sz w:val="22"/>
          <w:szCs w:val="22"/>
        </w:rPr>
        <w:t>:</w:t>
      </w:r>
      <w:r w:rsidR="00211D22">
        <w:rPr>
          <w:rFonts w:ascii="Bookman Old Style" w:hAnsi="Bookman Old Style"/>
          <w:sz w:val="22"/>
          <w:szCs w:val="22"/>
        </w:rPr>
        <w:t xml:space="preserve"> N/A</w:t>
      </w:r>
    </w:p>
    <w:p w14:paraId="743CA83E" w14:textId="0EFFFE03" w:rsidR="009E7835" w:rsidRPr="00160990" w:rsidRDefault="00211D22" w:rsidP="009E7835">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9E7835" w:rsidRPr="00160990">
        <w:rPr>
          <w:rFonts w:ascii="Bookman Old Style" w:hAnsi="Bookman Old Style"/>
          <w:sz w:val="22"/>
          <w:szCs w:val="22"/>
        </w:rPr>
        <w:t xml:space="preserve"> WEBSITE: </w:t>
      </w:r>
      <w:hyperlink r:id="rId16" w:history="1">
        <w:r w:rsidR="009E7835" w:rsidRPr="00160990">
          <w:rPr>
            <w:rStyle w:val="Hyperlink"/>
            <w:rFonts w:ascii="Bookman Old Style" w:hAnsi="Bookman Old Style"/>
            <w:sz w:val="22"/>
            <w:szCs w:val="22"/>
          </w:rPr>
          <w:t>www.maine.gov/mpuc</w:t>
        </w:r>
      </w:hyperlink>
      <w:r>
        <w:rPr>
          <w:rFonts w:ascii="Bookman Old Style" w:hAnsi="Bookman Old Style"/>
          <w:sz w:val="22"/>
          <w:szCs w:val="22"/>
        </w:rPr>
        <w:t>.</w:t>
      </w:r>
    </w:p>
    <w:p w14:paraId="560F3F78" w14:textId="452E64FA" w:rsidR="009E7835" w:rsidRPr="00160990" w:rsidRDefault="00211D22" w:rsidP="009E7835">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9E7835" w:rsidRPr="00160990">
        <w:rPr>
          <w:rFonts w:ascii="Bookman Old Style" w:hAnsi="Bookman Old Style"/>
          <w:sz w:val="22"/>
          <w:szCs w:val="22"/>
        </w:rPr>
        <w:t xml:space="preserve"> RULEMAKING LIAISON: </w:t>
      </w:r>
      <w:hyperlink r:id="rId17" w:history="1">
        <w:r w:rsidRPr="002F2355">
          <w:rPr>
            <w:rStyle w:val="Hyperlink"/>
            <w:rFonts w:ascii="Bookman Old Style" w:hAnsi="Bookman Old Style"/>
            <w:sz w:val="22"/>
            <w:szCs w:val="22"/>
          </w:rPr>
          <w:t>Jamie.A.Waterbury@Maine.gov</w:t>
        </w:r>
      </w:hyperlink>
      <w:r>
        <w:rPr>
          <w:rFonts w:ascii="Bookman Old Style" w:hAnsi="Bookman Old Style"/>
          <w:sz w:val="22"/>
          <w:szCs w:val="22"/>
        </w:rPr>
        <w:t>.</w:t>
      </w:r>
    </w:p>
    <w:p w14:paraId="55B06ECC" w14:textId="6C97676A" w:rsidR="003410C6" w:rsidRDefault="003410C6" w:rsidP="009E7835">
      <w:pPr>
        <w:pBdr>
          <w:bottom w:val="single" w:sz="4" w:space="1" w:color="auto"/>
        </w:pBdr>
        <w:tabs>
          <w:tab w:val="left" w:pos="-1440"/>
          <w:tab w:val="left" w:pos="-720"/>
          <w:tab w:val="left" w:pos="4320"/>
          <w:tab w:val="left" w:pos="10440"/>
        </w:tabs>
        <w:rPr>
          <w:rFonts w:ascii="Bookman Old Style" w:hAnsi="Bookman Old Style"/>
          <w:sz w:val="22"/>
          <w:szCs w:val="22"/>
        </w:rPr>
      </w:pPr>
    </w:p>
    <w:p w14:paraId="07674F83" w14:textId="21620DC3" w:rsidR="003410C6" w:rsidRDefault="003410C6" w:rsidP="00E24614">
      <w:pPr>
        <w:tabs>
          <w:tab w:val="left" w:pos="-1440"/>
          <w:tab w:val="left" w:pos="-720"/>
          <w:tab w:val="left" w:pos="4320"/>
          <w:tab w:val="left" w:pos="10440"/>
        </w:tabs>
        <w:rPr>
          <w:rFonts w:ascii="Bookman Old Style" w:hAnsi="Bookman Old Style"/>
          <w:sz w:val="22"/>
          <w:szCs w:val="22"/>
        </w:rPr>
      </w:pPr>
    </w:p>
    <w:p w14:paraId="0F3CAB36" w14:textId="620421DD"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 xml:space="preserve">AGENCY: </w:t>
      </w:r>
      <w:r w:rsidRPr="00270AC7">
        <w:rPr>
          <w:rFonts w:ascii="Bookman Old Style" w:hAnsi="Bookman Old Style"/>
          <w:b/>
          <w:bCs/>
          <w:sz w:val="22"/>
          <w:szCs w:val="22"/>
        </w:rPr>
        <w:t>13-188</w:t>
      </w:r>
      <w:r w:rsidR="00CB6119" w:rsidRPr="00CB6119">
        <w:rPr>
          <w:rFonts w:ascii="Bookman Old Style" w:hAnsi="Bookman Old Style"/>
          <w:b/>
          <w:bCs/>
          <w:sz w:val="22"/>
          <w:szCs w:val="22"/>
        </w:rPr>
        <w:t xml:space="preserve"> </w:t>
      </w:r>
      <w:r w:rsidRPr="00270AC7">
        <w:rPr>
          <w:rFonts w:ascii="Bookman Old Style" w:hAnsi="Bookman Old Style"/>
          <w:b/>
          <w:bCs/>
          <w:sz w:val="22"/>
          <w:szCs w:val="22"/>
        </w:rPr>
        <w:t>-</w:t>
      </w:r>
      <w:r w:rsidR="00CB6119" w:rsidRPr="00CB6119">
        <w:rPr>
          <w:rFonts w:ascii="Bookman Old Style" w:hAnsi="Bookman Old Style"/>
          <w:b/>
          <w:bCs/>
          <w:sz w:val="22"/>
          <w:szCs w:val="22"/>
        </w:rPr>
        <w:t xml:space="preserve"> </w:t>
      </w:r>
      <w:r w:rsidRPr="00270AC7">
        <w:rPr>
          <w:rFonts w:ascii="Bookman Old Style" w:hAnsi="Bookman Old Style"/>
          <w:b/>
          <w:bCs/>
          <w:sz w:val="22"/>
          <w:szCs w:val="22"/>
        </w:rPr>
        <w:t xml:space="preserve">Department of Marine Resources </w:t>
      </w:r>
      <w:r w:rsidR="00CB6119" w:rsidRPr="00CB6119">
        <w:rPr>
          <w:rFonts w:ascii="Bookman Old Style" w:hAnsi="Bookman Old Style"/>
          <w:b/>
          <w:bCs/>
          <w:sz w:val="22"/>
          <w:szCs w:val="22"/>
        </w:rPr>
        <w:t>(DMR)</w:t>
      </w:r>
    </w:p>
    <w:p w14:paraId="2580E0BB" w14:textId="54247049"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 xml:space="preserve">CHAPTER NUMBER AND TITLE: </w:t>
      </w:r>
      <w:r w:rsidRPr="00270AC7">
        <w:rPr>
          <w:rFonts w:ascii="Bookman Old Style" w:hAnsi="Bookman Old Style"/>
          <w:b/>
          <w:bCs/>
          <w:sz w:val="22"/>
          <w:szCs w:val="22"/>
        </w:rPr>
        <w:t>Ch</w:t>
      </w:r>
      <w:r w:rsidR="00CB6119" w:rsidRPr="00CB6119">
        <w:rPr>
          <w:rFonts w:ascii="Bookman Old Style" w:hAnsi="Bookman Old Style"/>
          <w:b/>
          <w:bCs/>
          <w:sz w:val="22"/>
          <w:szCs w:val="22"/>
        </w:rPr>
        <w:t>.</w:t>
      </w:r>
      <w:r w:rsidRPr="00270AC7">
        <w:rPr>
          <w:rFonts w:ascii="Bookman Old Style" w:hAnsi="Bookman Old Style"/>
          <w:b/>
          <w:bCs/>
          <w:sz w:val="22"/>
          <w:szCs w:val="22"/>
        </w:rPr>
        <w:t xml:space="preserve"> 52</w:t>
      </w:r>
      <w:r w:rsidR="00CB6119">
        <w:rPr>
          <w:rFonts w:ascii="Bookman Old Style" w:hAnsi="Bookman Old Style"/>
          <w:sz w:val="22"/>
          <w:szCs w:val="22"/>
        </w:rPr>
        <w:t>,</w:t>
      </w:r>
      <w:r w:rsidRPr="00270AC7">
        <w:rPr>
          <w:rFonts w:ascii="Bookman Old Style" w:hAnsi="Bookman Old Style"/>
          <w:sz w:val="22"/>
          <w:szCs w:val="22"/>
        </w:rPr>
        <w:t xml:space="preserve"> Atlantic Mackerel</w:t>
      </w:r>
    </w:p>
    <w:p w14:paraId="5C3A1C8E" w14:textId="494EE603"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TYPE OF RULE: Routine Technical</w:t>
      </w:r>
    </w:p>
    <w:p w14:paraId="3C665D63" w14:textId="3CF6DB50" w:rsidR="00270AC7" w:rsidRPr="00270AC7" w:rsidRDefault="00270AC7" w:rsidP="00270AC7">
      <w:pPr>
        <w:overflowPunct/>
        <w:autoSpaceDE/>
        <w:autoSpaceDN/>
        <w:adjustRightInd/>
        <w:textAlignment w:val="auto"/>
        <w:rPr>
          <w:rFonts w:ascii="Bookman Old Style" w:hAnsi="Bookman Old Style"/>
          <w:b/>
          <w:bCs/>
          <w:sz w:val="22"/>
          <w:szCs w:val="22"/>
        </w:rPr>
      </w:pPr>
      <w:r w:rsidRPr="00270AC7">
        <w:rPr>
          <w:rFonts w:ascii="Bookman Old Style" w:hAnsi="Bookman Old Style"/>
          <w:sz w:val="22"/>
          <w:szCs w:val="22"/>
        </w:rPr>
        <w:t>PROPOSED RULE NUMBER:</w:t>
      </w:r>
      <w:r w:rsidR="00CB6119">
        <w:rPr>
          <w:rFonts w:ascii="Bookman Old Style" w:hAnsi="Bookman Old Style"/>
          <w:sz w:val="22"/>
          <w:szCs w:val="22"/>
        </w:rPr>
        <w:t xml:space="preserve"> </w:t>
      </w:r>
      <w:r w:rsidR="00CB6119">
        <w:rPr>
          <w:rFonts w:ascii="Bookman Old Style" w:hAnsi="Bookman Old Style"/>
          <w:b/>
          <w:bCs/>
          <w:sz w:val="22"/>
          <w:szCs w:val="22"/>
        </w:rPr>
        <w:t>2022-P161</w:t>
      </w:r>
    </w:p>
    <w:p w14:paraId="6F39EB2A" w14:textId="5186DEB0"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BRIEF SUMMARY: This rulemaking proposes to establish a 20-fish per person per day recreational take and possession limit for Atlantic mackerel. Atlantic mackerel caught on a recreational, party, or charter vessel can be pooled in one or more containers; compliance with the 20-fish limit will be determined by dividing the number of Atlantic mackerel onboard by the number of persons onboard. Atlantic mackerel caught recreationally may be communally stored in dockside bait pens. Mackerel purchased from a lawful bait dealer with proof of receipt do not count towards the 20 fish possession limit. Similarly, chunked frozen mackerel do not count towards the 20 fish limit. Individuals who hold a commercial pelagic and anadromous fishing license are exempt from the possession and take limit. Further, the possession limit does not apply to several commercial licenses including lobster and crab fishing licenses, finfish licenses, and wholesale and retail licenses issued by the Maine Department of Marine Resources.</w:t>
      </w:r>
    </w:p>
    <w:p w14:paraId="2AC6BFD6" w14:textId="0745EF7F" w:rsidR="00CB6119" w:rsidRPr="00270AC7" w:rsidRDefault="00270AC7" w:rsidP="00CB6119">
      <w:pPr>
        <w:overflowPunct/>
        <w:autoSpaceDE/>
        <w:autoSpaceDN/>
        <w:adjustRightInd/>
        <w:textAlignment w:val="auto"/>
        <w:rPr>
          <w:rFonts w:ascii="Bookman Old Style" w:hAnsi="Bookman Old Style"/>
          <w:i/>
          <w:iCs/>
          <w:sz w:val="22"/>
          <w:szCs w:val="22"/>
        </w:rPr>
      </w:pPr>
      <w:r w:rsidRPr="00270AC7">
        <w:rPr>
          <w:rFonts w:ascii="Bookman Old Style" w:hAnsi="Bookman Old Style"/>
          <w:sz w:val="22"/>
          <w:szCs w:val="22"/>
        </w:rPr>
        <w:t xml:space="preserve">PUBLIC HEARING: </w:t>
      </w:r>
      <w:bookmarkStart w:id="3" w:name="_Hlk111463176"/>
      <w:r w:rsidRPr="00270AC7">
        <w:rPr>
          <w:rFonts w:ascii="Bookman Old Style" w:hAnsi="Bookman Old Style"/>
          <w:sz w:val="22"/>
          <w:szCs w:val="22"/>
        </w:rPr>
        <w:t>September 12, 2022, 5:00 p.m.,</w:t>
      </w:r>
      <w:r w:rsidRPr="00270AC7">
        <w:rPr>
          <w:rFonts w:ascii="Bookman Old Style" w:hAnsi="Bookman Old Style"/>
          <w:i/>
          <w:iCs/>
          <w:sz w:val="22"/>
          <w:szCs w:val="22"/>
        </w:rPr>
        <w:t xml:space="preserve"> in-person at the Marquardt Building, </w:t>
      </w:r>
      <w:r w:rsidR="00CB6119" w:rsidRPr="00CB6119">
        <w:rPr>
          <w:rFonts w:ascii="Bookman Old Style" w:hAnsi="Bookman Old Style"/>
          <w:i/>
          <w:iCs/>
          <w:sz w:val="22"/>
          <w:szCs w:val="22"/>
        </w:rPr>
        <w:t>Roo</w:t>
      </w:r>
      <w:r w:rsidRPr="00270AC7">
        <w:rPr>
          <w:rFonts w:ascii="Bookman Old Style" w:hAnsi="Bookman Old Style"/>
          <w:i/>
          <w:iCs/>
          <w:sz w:val="22"/>
          <w:szCs w:val="22"/>
        </w:rPr>
        <w:t>m 118, 32 Blossom Lane, Augusta; or remotely via Microsoft Teams. Remote access information is posted to DMR’s website under “Meetings.”</w:t>
      </w:r>
      <w:bookmarkEnd w:id="3"/>
      <w:r w:rsidR="00CB6119" w:rsidRPr="00CB6119">
        <w:rPr>
          <w:rFonts w:ascii="Bookman Old Style" w:hAnsi="Bookman Old Style"/>
          <w:sz w:val="22"/>
          <w:szCs w:val="22"/>
        </w:rPr>
        <w:t xml:space="preserve"> </w:t>
      </w:r>
      <w:r w:rsidR="00CB6119" w:rsidRPr="00270AC7">
        <w:rPr>
          <w:rFonts w:ascii="Bookman Old Style" w:hAnsi="Bookman Old Style"/>
          <w:sz w:val="22"/>
          <w:szCs w:val="22"/>
        </w:rPr>
        <w:t xml:space="preserve">Hearing facilities: </w:t>
      </w:r>
      <w:r w:rsidR="00CB6119" w:rsidRPr="00270AC7">
        <w:rPr>
          <w:rFonts w:ascii="Bookman Old Style" w:hAnsi="Bookman Old Style"/>
          <w:i/>
          <w:iCs/>
          <w:sz w:val="22"/>
          <w:szCs w:val="22"/>
        </w:rPr>
        <w:t xml:space="preserve">If you require accommodations due to disability, please contact Meredith Mendelson at </w:t>
      </w:r>
      <w:r w:rsidR="00CB6119">
        <w:rPr>
          <w:rFonts w:ascii="Bookman Old Style" w:hAnsi="Bookman Old Style"/>
          <w:i/>
          <w:iCs/>
          <w:sz w:val="22"/>
          <w:szCs w:val="22"/>
        </w:rPr>
        <w:t>(</w:t>
      </w:r>
      <w:r w:rsidR="00CB6119" w:rsidRPr="00270AC7">
        <w:rPr>
          <w:rFonts w:ascii="Bookman Old Style" w:hAnsi="Bookman Old Style"/>
          <w:i/>
          <w:iCs/>
          <w:sz w:val="22"/>
          <w:szCs w:val="22"/>
        </w:rPr>
        <w:t>207</w:t>
      </w:r>
      <w:r w:rsidR="00CB6119">
        <w:rPr>
          <w:rFonts w:ascii="Bookman Old Style" w:hAnsi="Bookman Old Style"/>
          <w:i/>
          <w:iCs/>
          <w:sz w:val="22"/>
          <w:szCs w:val="22"/>
        </w:rPr>
        <w:t xml:space="preserve">) </w:t>
      </w:r>
      <w:r w:rsidR="00CB6119" w:rsidRPr="00270AC7">
        <w:rPr>
          <w:rFonts w:ascii="Bookman Old Style" w:hAnsi="Bookman Old Style"/>
          <w:i/>
          <w:iCs/>
          <w:sz w:val="22"/>
          <w:szCs w:val="22"/>
        </w:rPr>
        <w:t xml:space="preserve">624-6553. </w:t>
      </w:r>
    </w:p>
    <w:p w14:paraId="38F3915C" w14:textId="3AD67D04"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COMMENT DEADLINE: September 22, 2022</w:t>
      </w:r>
    </w:p>
    <w:p w14:paraId="25895827" w14:textId="6B5BD929"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CONTACT PERSON FOR THIS FILING</w:t>
      </w:r>
      <w:r w:rsidR="00CB6119">
        <w:rPr>
          <w:rFonts w:ascii="Bookman Old Style" w:hAnsi="Bookman Old Style"/>
          <w:sz w:val="22"/>
          <w:szCs w:val="22"/>
        </w:rPr>
        <w:t xml:space="preserve"> / SMALL BUSINESS IMPACT INFORMATION</w:t>
      </w:r>
      <w:r w:rsidRPr="00270AC7">
        <w:rPr>
          <w:rFonts w:ascii="Bookman Old Style" w:hAnsi="Bookman Old Style"/>
          <w:sz w:val="22"/>
          <w:szCs w:val="22"/>
        </w:rPr>
        <w:t>:</w:t>
      </w:r>
      <w:r w:rsidR="00CB6119">
        <w:rPr>
          <w:rFonts w:ascii="Bookman Old Style" w:hAnsi="Bookman Old Style"/>
          <w:sz w:val="22"/>
          <w:szCs w:val="22"/>
        </w:rPr>
        <w:t xml:space="preserve"> </w:t>
      </w:r>
      <w:r w:rsidRPr="00270AC7">
        <w:rPr>
          <w:rFonts w:ascii="Bookman Old Style" w:hAnsi="Bookman Old Style"/>
          <w:sz w:val="22"/>
          <w:szCs w:val="22"/>
        </w:rPr>
        <w:t>Amanda Ellis</w:t>
      </w:r>
      <w:r w:rsidR="00CB6119">
        <w:rPr>
          <w:rFonts w:ascii="Bookman Old Style" w:hAnsi="Bookman Old Style"/>
          <w:sz w:val="22"/>
          <w:szCs w:val="22"/>
        </w:rPr>
        <w:t xml:space="preserve">, DMR, </w:t>
      </w:r>
      <w:r w:rsidRPr="00270AC7">
        <w:rPr>
          <w:rFonts w:ascii="Bookman Old Style" w:hAnsi="Bookman Old Style"/>
          <w:sz w:val="22"/>
          <w:szCs w:val="22"/>
        </w:rPr>
        <w:t>21 State House Station, Augusta, Maine 04333-0021</w:t>
      </w:r>
      <w:r w:rsidR="00CB6119">
        <w:rPr>
          <w:rFonts w:ascii="Bookman Old Style" w:hAnsi="Bookman Old Style"/>
          <w:sz w:val="22"/>
          <w:szCs w:val="22"/>
        </w:rPr>
        <w:t xml:space="preserve">. </w:t>
      </w:r>
      <w:r w:rsidR="00CB6119" w:rsidRPr="00270AC7">
        <w:rPr>
          <w:rFonts w:ascii="Bookman Old Style" w:hAnsi="Bookman Old Style"/>
          <w:sz w:val="22"/>
          <w:szCs w:val="22"/>
        </w:rPr>
        <w:t xml:space="preserve">Telephone: </w:t>
      </w:r>
      <w:r w:rsidR="00CB6119">
        <w:rPr>
          <w:rFonts w:ascii="Bookman Old Style" w:hAnsi="Bookman Old Style"/>
          <w:sz w:val="22"/>
          <w:szCs w:val="22"/>
        </w:rPr>
        <w:t>(</w:t>
      </w:r>
      <w:r w:rsidR="00CB6119" w:rsidRPr="00270AC7">
        <w:rPr>
          <w:rFonts w:ascii="Bookman Old Style" w:hAnsi="Bookman Old Style"/>
          <w:sz w:val="22"/>
          <w:szCs w:val="22"/>
        </w:rPr>
        <w:t>207</w:t>
      </w:r>
      <w:r w:rsidR="00CB6119">
        <w:rPr>
          <w:rFonts w:ascii="Bookman Old Style" w:hAnsi="Bookman Old Style"/>
          <w:sz w:val="22"/>
          <w:szCs w:val="22"/>
        </w:rPr>
        <w:t xml:space="preserve">) </w:t>
      </w:r>
      <w:r w:rsidR="00CB6119" w:rsidRPr="00270AC7">
        <w:rPr>
          <w:rFonts w:ascii="Bookman Old Style" w:hAnsi="Bookman Old Style"/>
          <w:sz w:val="22"/>
          <w:szCs w:val="22"/>
        </w:rPr>
        <w:t>624-6573</w:t>
      </w:r>
      <w:r w:rsidR="00CB6119">
        <w:rPr>
          <w:rFonts w:ascii="Bookman Old Style" w:hAnsi="Bookman Old Style"/>
          <w:sz w:val="22"/>
          <w:szCs w:val="22"/>
        </w:rPr>
        <w:t xml:space="preserve">. </w:t>
      </w:r>
      <w:r w:rsidR="00CB6119" w:rsidRPr="00270AC7">
        <w:rPr>
          <w:rFonts w:ascii="Bookman Old Style" w:hAnsi="Bookman Old Style"/>
          <w:sz w:val="22"/>
          <w:szCs w:val="22"/>
        </w:rPr>
        <w:t>F</w:t>
      </w:r>
      <w:r w:rsidR="00CB6119">
        <w:rPr>
          <w:rFonts w:ascii="Bookman Old Style" w:hAnsi="Bookman Old Style"/>
          <w:sz w:val="22"/>
          <w:szCs w:val="22"/>
        </w:rPr>
        <w:t>ax</w:t>
      </w:r>
      <w:r w:rsidR="00CB6119" w:rsidRPr="00270AC7">
        <w:rPr>
          <w:rFonts w:ascii="Bookman Old Style" w:hAnsi="Bookman Old Style"/>
          <w:sz w:val="22"/>
          <w:szCs w:val="22"/>
        </w:rPr>
        <w:t xml:space="preserve">: </w:t>
      </w:r>
      <w:r w:rsidR="00CB6119">
        <w:rPr>
          <w:rFonts w:ascii="Bookman Old Style" w:hAnsi="Bookman Old Style"/>
          <w:sz w:val="22"/>
          <w:szCs w:val="22"/>
        </w:rPr>
        <w:t>(</w:t>
      </w:r>
      <w:r w:rsidR="00CB6119" w:rsidRPr="00270AC7">
        <w:rPr>
          <w:rFonts w:ascii="Bookman Old Style" w:hAnsi="Bookman Old Style"/>
          <w:sz w:val="22"/>
          <w:szCs w:val="22"/>
        </w:rPr>
        <w:t>207</w:t>
      </w:r>
      <w:r w:rsidR="00CB6119">
        <w:rPr>
          <w:rFonts w:ascii="Bookman Old Style" w:hAnsi="Bookman Old Style"/>
          <w:sz w:val="22"/>
          <w:szCs w:val="22"/>
        </w:rPr>
        <w:t xml:space="preserve">) </w:t>
      </w:r>
      <w:r w:rsidR="00CB6119" w:rsidRPr="00270AC7">
        <w:rPr>
          <w:rFonts w:ascii="Bookman Old Style" w:hAnsi="Bookman Old Style"/>
          <w:sz w:val="22"/>
          <w:szCs w:val="22"/>
        </w:rPr>
        <w:t>624-6024</w:t>
      </w:r>
      <w:r w:rsidR="00CB6119">
        <w:rPr>
          <w:rFonts w:ascii="Bookman Old Style" w:hAnsi="Bookman Old Style"/>
          <w:sz w:val="22"/>
          <w:szCs w:val="22"/>
        </w:rPr>
        <w:t xml:space="preserve">. </w:t>
      </w:r>
      <w:r w:rsidR="00CB6119" w:rsidRPr="00270AC7">
        <w:rPr>
          <w:rFonts w:ascii="Bookman Old Style" w:hAnsi="Bookman Old Style"/>
          <w:sz w:val="22"/>
          <w:szCs w:val="22"/>
        </w:rPr>
        <w:t xml:space="preserve">TTY: </w:t>
      </w:r>
      <w:r w:rsidR="00CB6119">
        <w:rPr>
          <w:rFonts w:ascii="Bookman Old Style" w:hAnsi="Bookman Old Style"/>
          <w:sz w:val="22"/>
          <w:szCs w:val="22"/>
        </w:rPr>
        <w:t>(</w:t>
      </w:r>
      <w:r w:rsidR="00CB6119" w:rsidRPr="00270AC7">
        <w:rPr>
          <w:rFonts w:ascii="Bookman Old Style" w:hAnsi="Bookman Old Style"/>
          <w:sz w:val="22"/>
          <w:szCs w:val="22"/>
        </w:rPr>
        <w:t>207</w:t>
      </w:r>
      <w:r w:rsidR="00CB6119">
        <w:rPr>
          <w:rFonts w:ascii="Bookman Old Style" w:hAnsi="Bookman Old Style"/>
          <w:sz w:val="22"/>
          <w:szCs w:val="22"/>
        </w:rPr>
        <w:t xml:space="preserve">) </w:t>
      </w:r>
      <w:r w:rsidR="00CB6119" w:rsidRPr="00270AC7">
        <w:rPr>
          <w:rFonts w:ascii="Bookman Old Style" w:hAnsi="Bookman Old Style"/>
          <w:sz w:val="22"/>
          <w:szCs w:val="22"/>
        </w:rPr>
        <w:t>624-6500 (Deaf/Hard of Hearing)</w:t>
      </w:r>
      <w:r w:rsidR="00CB6119">
        <w:rPr>
          <w:rFonts w:ascii="Bookman Old Style" w:hAnsi="Bookman Old Style"/>
          <w:sz w:val="22"/>
          <w:szCs w:val="22"/>
        </w:rPr>
        <w:t xml:space="preserve">. </w:t>
      </w:r>
      <w:r w:rsidRPr="00270AC7">
        <w:rPr>
          <w:rFonts w:ascii="Bookman Old Style" w:hAnsi="Bookman Old Style"/>
          <w:sz w:val="22"/>
          <w:szCs w:val="22"/>
        </w:rPr>
        <w:t>E</w:t>
      </w:r>
      <w:r w:rsidR="00CB6119">
        <w:rPr>
          <w:rFonts w:ascii="Bookman Old Style" w:hAnsi="Bookman Old Style"/>
          <w:sz w:val="22"/>
          <w:szCs w:val="22"/>
        </w:rPr>
        <w:t>mail</w:t>
      </w:r>
      <w:r w:rsidRPr="00270AC7">
        <w:rPr>
          <w:rFonts w:ascii="Bookman Old Style" w:hAnsi="Bookman Old Style"/>
          <w:sz w:val="22"/>
          <w:szCs w:val="22"/>
        </w:rPr>
        <w:t xml:space="preserve">: </w:t>
      </w:r>
      <w:hyperlink r:id="rId18" w:history="1">
        <w:r w:rsidR="00CB6119" w:rsidRPr="00270AC7">
          <w:rPr>
            <w:rStyle w:val="Hyperlink"/>
            <w:rFonts w:ascii="Bookman Old Style" w:hAnsi="Bookman Old Style"/>
            <w:sz w:val="22"/>
            <w:szCs w:val="22"/>
          </w:rPr>
          <w:t>dmr.rulemaking@maine.gov</w:t>
        </w:r>
      </w:hyperlink>
      <w:r w:rsidR="00CB6119">
        <w:rPr>
          <w:rFonts w:ascii="Bookman Old Style" w:hAnsi="Bookman Old Style"/>
          <w:sz w:val="22"/>
          <w:szCs w:val="22"/>
        </w:rPr>
        <w:t>.</w:t>
      </w:r>
    </w:p>
    <w:p w14:paraId="1EF46E73" w14:textId="00F0E524"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FINANCIAL IMPACT ON MUNICIPALITIES OR COUNTIES: None</w:t>
      </w:r>
    </w:p>
    <w:p w14:paraId="223DFC8F" w14:textId="34933A6B"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 xml:space="preserve">STATUTORY AUTHORITY FOR THIS RULE: 12 MRS §6171 </w:t>
      </w:r>
    </w:p>
    <w:p w14:paraId="3F0EB811" w14:textId="5434515A" w:rsidR="00270AC7" w:rsidRPr="00270AC7" w:rsidRDefault="00270AC7" w:rsidP="00270AC7">
      <w:pPr>
        <w:overflowPunct/>
        <w:autoSpaceDE/>
        <w:autoSpaceDN/>
        <w:adjustRightInd/>
        <w:textAlignment w:val="auto"/>
        <w:rPr>
          <w:rFonts w:ascii="Bookman Old Style" w:hAnsi="Bookman Old Style"/>
          <w:sz w:val="22"/>
          <w:szCs w:val="22"/>
        </w:rPr>
      </w:pPr>
      <w:r w:rsidRPr="00270AC7">
        <w:rPr>
          <w:rFonts w:ascii="Bookman Old Style" w:hAnsi="Bookman Old Style"/>
          <w:sz w:val="22"/>
          <w:szCs w:val="22"/>
        </w:rPr>
        <w:t>SUBSTANTIVE STATE OR FEDERAL LAW BEING IMPLEMENTED: Same</w:t>
      </w:r>
    </w:p>
    <w:p w14:paraId="32B82DE8" w14:textId="6FE08299" w:rsidR="00270AC7" w:rsidRPr="00270AC7" w:rsidRDefault="00CB6119" w:rsidP="00BF70CF">
      <w:pPr>
        <w:keepNext/>
        <w:keepLines/>
        <w:overflowPunct/>
        <w:autoSpaceDE/>
        <w:autoSpaceDN/>
        <w:adjustRightInd/>
        <w:textAlignment w:val="auto"/>
        <w:rPr>
          <w:rFonts w:ascii="Bookman Old Style" w:hAnsi="Bookman Old Style"/>
          <w:sz w:val="22"/>
          <w:szCs w:val="22"/>
        </w:rPr>
      </w:pPr>
      <w:r>
        <w:rPr>
          <w:rFonts w:ascii="Bookman Old Style" w:hAnsi="Bookman Old Style"/>
          <w:sz w:val="22"/>
          <w:szCs w:val="22"/>
        </w:rPr>
        <w:lastRenderedPageBreak/>
        <w:t>DMR RULEMAKING</w:t>
      </w:r>
      <w:r w:rsidR="00270AC7" w:rsidRPr="00270AC7">
        <w:rPr>
          <w:rFonts w:ascii="Bookman Old Style" w:hAnsi="Bookman Old Style"/>
          <w:sz w:val="22"/>
          <w:szCs w:val="22"/>
        </w:rPr>
        <w:t xml:space="preserve"> WEBSITE: </w:t>
      </w:r>
      <w:hyperlink r:id="rId19" w:history="1">
        <w:r w:rsidRPr="00270AC7">
          <w:rPr>
            <w:rStyle w:val="Hyperlink"/>
            <w:rFonts w:ascii="Bookman Old Style" w:hAnsi="Bookman Old Style"/>
            <w:sz w:val="22"/>
            <w:szCs w:val="22"/>
          </w:rPr>
          <w:t>http://www.maine.gov/dmr/rulemaking/</w:t>
        </w:r>
      </w:hyperlink>
      <w:r>
        <w:rPr>
          <w:rFonts w:ascii="Bookman Old Style" w:hAnsi="Bookman Old Style"/>
          <w:sz w:val="22"/>
          <w:szCs w:val="22"/>
        </w:rPr>
        <w:t>.</w:t>
      </w:r>
    </w:p>
    <w:p w14:paraId="5EC5ECEE" w14:textId="665A656D" w:rsidR="00270AC7" w:rsidRPr="00270AC7" w:rsidRDefault="00BF70CF" w:rsidP="00BF70CF">
      <w:pPr>
        <w:keepNext/>
        <w:keepLines/>
        <w:overflowPunct/>
        <w:autoSpaceDE/>
        <w:autoSpaceDN/>
        <w:adjustRightInd/>
        <w:textAlignment w:val="auto"/>
        <w:rPr>
          <w:rFonts w:ascii="Bookman Old Style" w:hAnsi="Bookman Old Style"/>
          <w:sz w:val="22"/>
          <w:szCs w:val="22"/>
        </w:rPr>
      </w:pPr>
      <w:r>
        <w:rPr>
          <w:rFonts w:ascii="Bookman Old Style" w:hAnsi="Bookman Old Style"/>
          <w:sz w:val="22"/>
          <w:szCs w:val="22"/>
        </w:rPr>
        <w:t>DMR</w:t>
      </w:r>
      <w:r w:rsidR="00270AC7" w:rsidRPr="00270AC7">
        <w:rPr>
          <w:rFonts w:ascii="Bookman Old Style" w:hAnsi="Bookman Old Style"/>
          <w:sz w:val="22"/>
          <w:szCs w:val="22"/>
        </w:rPr>
        <w:t xml:space="preserve"> RULEMAKING LIAISON: </w:t>
      </w:r>
      <w:hyperlink r:id="rId20" w:history="1">
        <w:r w:rsidRPr="00323005">
          <w:rPr>
            <w:rStyle w:val="Hyperlink"/>
            <w:rFonts w:ascii="Bookman Old Style" w:hAnsi="Bookman Old Style"/>
            <w:sz w:val="22"/>
            <w:szCs w:val="22"/>
          </w:rPr>
          <w:t>Deirdre.Gilbert@Maine.gov</w:t>
        </w:r>
      </w:hyperlink>
      <w:r>
        <w:rPr>
          <w:rFonts w:ascii="Bookman Old Style" w:hAnsi="Bookman Old Style"/>
          <w:sz w:val="22"/>
          <w:szCs w:val="22"/>
        </w:rPr>
        <w:t>.</w:t>
      </w:r>
    </w:p>
    <w:p w14:paraId="4F99E46D" w14:textId="77777777" w:rsidR="00861F35" w:rsidRDefault="00861F35" w:rsidP="00522634">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522634">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5A2F4328" w:rsidR="001452DC" w:rsidRDefault="001452DC" w:rsidP="00522634">
      <w:pPr>
        <w:keepNext/>
        <w:keepLines/>
        <w:tabs>
          <w:tab w:val="left" w:pos="270"/>
          <w:tab w:val="left" w:pos="3060"/>
        </w:tabs>
        <w:overflowPunct/>
        <w:autoSpaceDE/>
        <w:autoSpaceDN/>
        <w:adjustRightInd/>
        <w:textAlignment w:val="auto"/>
        <w:rPr>
          <w:rFonts w:ascii="Bookman Old Style" w:hAnsi="Bookman Old Style"/>
          <w:sz w:val="22"/>
          <w:szCs w:val="22"/>
        </w:rPr>
      </w:pPr>
    </w:p>
    <w:p w14:paraId="2A207AD6" w14:textId="67427E70" w:rsidR="00FC4CA0" w:rsidRPr="002B3EFC" w:rsidRDefault="00FC4CA0" w:rsidP="00AA30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rPr>
      </w:pPr>
      <w:r w:rsidRPr="002B3EFC">
        <w:rPr>
          <w:rFonts w:ascii="Bookman Old Style" w:hAnsi="Bookman Old Style"/>
          <w:bCs/>
          <w:sz w:val="22"/>
        </w:rPr>
        <w:t xml:space="preserve">AGENCY: </w:t>
      </w:r>
      <w:r w:rsidR="00AA3098">
        <w:rPr>
          <w:rFonts w:ascii="Bookman Old Style" w:hAnsi="Bookman Old Style"/>
          <w:b/>
          <w:sz w:val="22"/>
        </w:rPr>
        <w:t>16-219</w:t>
      </w:r>
      <w:r w:rsidRPr="00F77A98">
        <w:rPr>
          <w:rFonts w:ascii="Bookman Old Style" w:hAnsi="Bookman Old Style"/>
          <w:b/>
          <w:sz w:val="22"/>
        </w:rPr>
        <w:t xml:space="preserve"> - </w:t>
      </w:r>
      <w:r w:rsidRPr="00AA3098">
        <w:rPr>
          <w:rFonts w:ascii="Bookman Old Style" w:hAnsi="Bookman Old Style"/>
          <w:bCs/>
          <w:sz w:val="22"/>
        </w:rPr>
        <w:t xml:space="preserve">Department of </w:t>
      </w:r>
      <w:r w:rsidR="00AA3098" w:rsidRPr="00AA3098">
        <w:rPr>
          <w:rFonts w:ascii="Bookman Old Style" w:hAnsi="Bookman Old Style"/>
          <w:bCs/>
          <w:sz w:val="22"/>
        </w:rPr>
        <w:t>Public Safety (DPS),</w:t>
      </w:r>
      <w:r w:rsidR="00AA3098">
        <w:rPr>
          <w:rFonts w:ascii="Bookman Old Style" w:hAnsi="Bookman Old Style"/>
          <w:b/>
          <w:sz w:val="22"/>
        </w:rPr>
        <w:t xml:space="preserve"> Office of State Fire Marshal (FMO)</w:t>
      </w:r>
    </w:p>
    <w:p w14:paraId="3B152920" w14:textId="28B3EF8E" w:rsidR="00FC4CA0" w:rsidRPr="002B3EFC" w:rsidRDefault="00FC4CA0" w:rsidP="00FC4C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2B3EFC">
        <w:rPr>
          <w:rFonts w:ascii="Bookman Old Style" w:hAnsi="Bookman Old Style"/>
          <w:bCs/>
          <w:sz w:val="22"/>
        </w:rPr>
        <w:t xml:space="preserve">CHAPTER NUMBER AND TITLE: </w:t>
      </w:r>
      <w:r w:rsidRPr="002B3EFC">
        <w:rPr>
          <w:rFonts w:ascii="Bookman Old Style" w:hAnsi="Bookman Old Style"/>
          <w:b/>
          <w:sz w:val="22"/>
        </w:rPr>
        <w:t>Ch</w:t>
      </w:r>
      <w:r w:rsidRPr="00F77A98">
        <w:rPr>
          <w:rFonts w:ascii="Bookman Old Style" w:hAnsi="Bookman Old Style"/>
          <w:b/>
          <w:sz w:val="22"/>
        </w:rPr>
        <w:t>.</w:t>
      </w:r>
      <w:r w:rsidRPr="002B3EFC">
        <w:rPr>
          <w:rFonts w:ascii="Bookman Old Style" w:hAnsi="Bookman Old Style"/>
          <w:b/>
          <w:sz w:val="22"/>
        </w:rPr>
        <w:t xml:space="preserve"> 2</w:t>
      </w:r>
      <w:r w:rsidR="00AA3098">
        <w:rPr>
          <w:rFonts w:ascii="Bookman Old Style" w:hAnsi="Bookman Old Style"/>
          <w:b/>
          <w:sz w:val="22"/>
        </w:rPr>
        <w:t>7</w:t>
      </w:r>
      <w:r w:rsidR="00E45B32">
        <w:rPr>
          <w:rFonts w:ascii="Bookman Old Style" w:hAnsi="Bookman Old Style"/>
          <w:bCs/>
          <w:sz w:val="22"/>
        </w:rPr>
        <w:t xml:space="preserve"> </w:t>
      </w:r>
      <w:r w:rsidR="00E45B32">
        <w:rPr>
          <w:rFonts w:ascii="Bookman Old Style" w:hAnsi="Bookman Old Style"/>
          <w:bCs/>
          <w:i/>
          <w:iCs/>
          <w:sz w:val="22"/>
        </w:rPr>
        <w:t>(Repeal)</w:t>
      </w:r>
      <w:r>
        <w:rPr>
          <w:rFonts w:ascii="Bookman Old Style" w:hAnsi="Bookman Old Style"/>
          <w:bCs/>
          <w:sz w:val="22"/>
        </w:rPr>
        <w:t xml:space="preserve">, </w:t>
      </w:r>
      <w:r w:rsidR="00AA3098">
        <w:rPr>
          <w:rFonts w:ascii="Bookman Old Style" w:hAnsi="Bookman Old Style"/>
          <w:bCs/>
          <w:sz w:val="22"/>
        </w:rPr>
        <w:t>Rules and Regulations Governing the Tents and Equipment of Circuses and Traveling Amusement Shows</w:t>
      </w:r>
    </w:p>
    <w:p w14:paraId="35D7921C" w14:textId="2348809C" w:rsidR="00FC4CA0" w:rsidRPr="00AA3098" w:rsidRDefault="00FC4CA0" w:rsidP="00FC4C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rPr>
      </w:pPr>
      <w:r w:rsidRPr="002B3EFC">
        <w:rPr>
          <w:rFonts w:ascii="Bookman Old Style" w:hAnsi="Bookman Old Style"/>
          <w:bCs/>
          <w:sz w:val="22"/>
        </w:rPr>
        <w:t xml:space="preserve">ADOPTED RULE NUMBER: </w:t>
      </w:r>
      <w:r>
        <w:rPr>
          <w:rFonts w:ascii="Bookman Old Style" w:hAnsi="Bookman Old Style"/>
          <w:b/>
          <w:sz w:val="22"/>
        </w:rPr>
        <w:t>2022-1</w:t>
      </w:r>
      <w:r w:rsidR="00AA3098">
        <w:rPr>
          <w:rFonts w:ascii="Bookman Old Style" w:hAnsi="Bookman Old Style"/>
          <w:b/>
          <w:sz w:val="22"/>
        </w:rPr>
        <w:t>52</w:t>
      </w:r>
    </w:p>
    <w:p w14:paraId="2A0CFBB6" w14:textId="4968F281" w:rsidR="00FC4CA0" w:rsidRPr="002B3EFC" w:rsidRDefault="00FC4CA0" w:rsidP="00FC4C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2B3EFC">
        <w:rPr>
          <w:rFonts w:ascii="Bookman Old Style" w:hAnsi="Bookman Old Style"/>
          <w:bCs/>
          <w:sz w:val="22"/>
        </w:rPr>
        <w:t xml:space="preserve">CONCISE SUMMARY: </w:t>
      </w:r>
      <w:r w:rsidR="00AA3098">
        <w:rPr>
          <w:rFonts w:ascii="Bookman Old Style" w:hAnsi="Bookman Old Style"/>
          <w:bCs/>
          <w:sz w:val="22"/>
        </w:rPr>
        <w:t xml:space="preserve">Ch. 27 is being repealed in its entirety. The rule regulated the use of </w:t>
      </w:r>
      <w:r w:rsidR="008F70BA">
        <w:rPr>
          <w:rFonts w:ascii="Bookman Old Style" w:hAnsi="Bookman Old Style"/>
          <w:bCs/>
          <w:sz w:val="22"/>
        </w:rPr>
        <w:t>t</w:t>
      </w:r>
      <w:r w:rsidR="00AA3098">
        <w:rPr>
          <w:rFonts w:ascii="Bookman Old Style" w:hAnsi="Bookman Old Style"/>
          <w:bCs/>
          <w:sz w:val="22"/>
        </w:rPr>
        <w:t>ents and other equipment of circuses and traveling amusement shows. The content however has become outdated and relevant content has been incorporated into other rules.</w:t>
      </w:r>
    </w:p>
    <w:p w14:paraId="4F215028" w14:textId="0805F0FF" w:rsidR="00FC4CA0" w:rsidRPr="00456BE6" w:rsidRDefault="00FC4CA0" w:rsidP="00FC4C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456BE6">
        <w:rPr>
          <w:rFonts w:ascii="Bookman Old Style" w:hAnsi="Bookman Old Style"/>
          <w:bCs/>
          <w:sz w:val="22"/>
        </w:rPr>
        <w:t xml:space="preserve">EFFECTIVE DATE: August </w:t>
      </w:r>
      <w:r w:rsidR="00AA3098">
        <w:rPr>
          <w:rFonts w:ascii="Bookman Old Style" w:hAnsi="Bookman Old Style"/>
          <w:bCs/>
          <w:sz w:val="22"/>
        </w:rPr>
        <w:t>23</w:t>
      </w:r>
      <w:r w:rsidRPr="00456BE6">
        <w:rPr>
          <w:rFonts w:ascii="Bookman Old Style" w:hAnsi="Bookman Old Style"/>
          <w:bCs/>
          <w:sz w:val="22"/>
        </w:rPr>
        <w:t>, 2022</w:t>
      </w:r>
    </w:p>
    <w:p w14:paraId="4FC7C56F" w14:textId="761CF431" w:rsidR="00AA3098" w:rsidRPr="00AA3098" w:rsidRDefault="00FC4CA0" w:rsidP="00AA30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rPr>
      </w:pPr>
      <w:bookmarkStart w:id="4" w:name="_Hlk111466658"/>
      <w:r>
        <w:rPr>
          <w:rFonts w:ascii="Bookman Old Style" w:hAnsi="Bookman Old Style"/>
          <w:bCs/>
          <w:sz w:val="22"/>
        </w:rPr>
        <w:t>FMO CONTACT PERSON / SMALL BUSINESS IMPACT INFORMATION / RULEMAKING LIAISON</w:t>
      </w:r>
      <w:r w:rsidRPr="002B3EFC">
        <w:rPr>
          <w:rFonts w:ascii="Bookman Old Style" w:hAnsi="Bookman Old Style"/>
          <w:bCs/>
          <w:sz w:val="22"/>
        </w:rPr>
        <w:t xml:space="preserve">: </w:t>
      </w:r>
      <w:r>
        <w:rPr>
          <w:rFonts w:ascii="Bookman Old Style" w:hAnsi="Bookman Old Style"/>
          <w:bCs/>
          <w:sz w:val="22"/>
        </w:rPr>
        <w:t>Richard E. Taylor, Office of the Maine State Fire Marshal, 52 State House Station, Augusta, ME 04333. Telephone: (207) 626-3873. Email</w:t>
      </w:r>
      <w:r w:rsidR="00AA3098">
        <w:rPr>
          <w:rFonts w:ascii="Bookman Old Style" w:hAnsi="Bookman Old Style"/>
          <w:bCs/>
          <w:sz w:val="22"/>
        </w:rPr>
        <w:t>:</w:t>
      </w:r>
      <w:r w:rsidR="00AA3098" w:rsidRPr="00AA3098">
        <w:rPr>
          <w:rFonts w:ascii="Bookman Old Style" w:hAnsi="Bookman Old Style"/>
          <w:bCs/>
          <w:sz w:val="22"/>
        </w:rPr>
        <w:t xml:space="preserve"> </w:t>
      </w:r>
      <w:hyperlink r:id="rId21" w:history="1">
        <w:r w:rsidR="00AA3098" w:rsidRPr="00AA3098">
          <w:rPr>
            <w:rStyle w:val="Hyperlink"/>
            <w:rFonts w:ascii="Bookman Old Style" w:hAnsi="Bookman Old Style"/>
            <w:bCs/>
            <w:sz w:val="22"/>
          </w:rPr>
          <w:t>Richard.E.Taylor@Maine.gov</w:t>
        </w:r>
      </w:hyperlink>
      <w:r w:rsidR="00AA3098" w:rsidRPr="00AA3098">
        <w:rPr>
          <w:rFonts w:ascii="Bookman Old Style" w:hAnsi="Bookman Old Style"/>
          <w:bCs/>
          <w:sz w:val="22"/>
        </w:rPr>
        <w:t>.</w:t>
      </w:r>
    </w:p>
    <w:p w14:paraId="5C77CD9F" w14:textId="281C2296" w:rsidR="00FC4CA0" w:rsidRDefault="00FC4CA0" w:rsidP="00FC4C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FMO WEBSITE: </w:t>
      </w:r>
      <w:hyperlink r:id="rId22" w:history="1">
        <w:r w:rsidRPr="00D07C44">
          <w:rPr>
            <w:rStyle w:val="Hyperlink"/>
            <w:rFonts w:ascii="Bookman Old Style" w:hAnsi="Bookman Old Style"/>
            <w:bCs/>
            <w:sz w:val="22"/>
          </w:rPr>
          <w:t>https://www.maine.gov/dps/fmo/</w:t>
        </w:r>
      </w:hyperlink>
      <w:r w:rsidR="00AA3098">
        <w:rPr>
          <w:rFonts w:ascii="Bookman Old Style" w:hAnsi="Bookman Old Style"/>
          <w:bCs/>
          <w:sz w:val="22"/>
        </w:rPr>
        <w:t>.</w:t>
      </w:r>
    </w:p>
    <w:bookmarkEnd w:id="4"/>
    <w:p w14:paraId="7134FB9C" w14:textId="5B9196CC" w:rsidR="00FC4CA0" w:rsidRDefault="00FC4CA0" w:rsidP="00FC4CA0">
      <w:pPr>
        <w:pBdr>
          <w:bottom w:val="single" w:sz="4" w:space="1" w:color="auto"/>
        </w:pBdr>
        <w:overflowPunct/>
        <w:autoSpaceDE/>
        <w:autoSpaceDN/>
        <w:adjustRightInd/>
        <w:textAlignment w:val="auto"/>
        <w:rPr>
          <w:rFonts w:ascii="Bookman Old Style" w:hAnsi="Bookman Old Style"/>
          <w:bCs/>
          <w:sz w:val="22"/>
          <w:szCs w:val="22"/>
        </w:rPr>
      </w:pPr>
    </w:p>
    <w:p w14:paraId="7B52FA0E" w14:textId="01F4E0D1" w:rsidR="00FC4CA0" w:rsidRDefault="00FC4CA0" w:rsidP="001A3185">
      <w:pPr>
        <w:overflowPunct/>
        <w:autoSpaceDE/>
        <w:autoSpaceDN/>
        <w:adjustRightInd/>
        <w:textAlignment w:val="auto"/>
        <w:rPr>
          <w:rFonts w:ascii="Bookman Old Style" w:hAnsi="Bookman Old Style"/>
          <w:bCs/>
          <w:sz w:val="22"/>
          <w:szCs w:val="22"/>
        </w:rPr>
      </w:pPr>
    </w:p>
    <w:p w14:paraId="4680FD54" w14:textId="1A60B583" w:rsidR="00FC5FC0" w:rsidRPr="00BC1917" w:rsidRDefault="00FC5FC0" w:rsidP="00FC5F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5" w:name="_Hlk111810961"/>
      <w:r w:rsidRPr="00BC1917">
        <w:rPr>
          <w:rFonts w:ascii="Bookman Old Style" w:hAnsi="Bookman Old Style"/>
          <w:bCs/>
          <w:sz w:val="22"/>
          <w:szCs w:val="22"/>
        </w:rPr>
        <w:t xml:space="preserve">AGENCY: </w:t>
      </w:r>
      <w:r w:rsidRPr="00BC1917">
        <w:rPr>
          <w:rFonts w:ascii="Bookman Old Style" w:hAnsi="Bookman Old Style"/>
          <w:b/>
          <w:sz w:val="22"/>
          <w:szCs w:val="22"/>
        </w:rPr>
        <w:t>18-125</w:t>
      </w:r>
      <w:r>
        <w:rPr>
          <w:rFonts w:ascii="Bookman Old Style" w:hAnsi="Bookman Old Style"/>
          <w:bCs/>
          <w:sz w:val="22"/>
          <w:szCs w:val="22"/>
        </w:rPr>
        <w:t xml:space="preserve"> - </w:t>
      </w:r>
      <w:r w:rsidRPr="00BC1917">
        <w:rPr>
          <w:rFonts w:ascii="Bookman Old Style" w:hAnsi="Bookman Old Style"/>
          <w:bCs/>
          <w:sz w:val="22"/>
          <w:szCs w:val="22"/>
        </w:rPr>
        <w:t>Department of Administrative and Financial Services</w:t>
      </w:r>
      <w:r>
        <w:rPr>
          <w:rFonts w:ascii="Bookman Old Style" w:hAnsi="Bookman Old Style"/>
          <w:bCs/>
          <w:sz w:val="22"/>
          <w:szCs w:val="22"/>
        </w:rPr>
        <w:t xml:space="preserve"> (DAFS),</w:t>
      </w:r>
      <w:r w:rsidRPr="00BC1917">
        <w:rPr>
          <w:rFonts w:ascii="Bookman Old Style" w:hAnsi="Bookman Old Style"/>
          <w:bCs/>
          <w:sz w:val="22"/>
          <w:szCs w:val="22"/>
        </w:rPr>
        <w:t xml:space="preserve"> </w:t>
      </w:r>
      <w:r w:rsidRPr="00BC1917">
        <w:rPr>
          <w:rFonts w:ascii="Bookman Old Style" w:hAnsi="Bookman Old Style"/>
          <w:b/>
          <w:sz w:val="22"/>
          <w:szCs w:val="22"/>
        </w:rPr>
        <w:t>Bureau of Revenue Services</w:t>
      </w:r>
      <w:r w:rsidR="005D3CDF">
        <w:rPr>
          <w:rFonts w:ascii="Bookman Old Style" w:hAnsi="Bookman Old Style"/>
          <w:b/>
          <w:sz w:val="22"/>
          <w:szCs w:val="22"/>
        </w:rPr>
        <w:t xml:space="preserve"> (Maine Revenue Services - Taxation)</w:t>
      </w:r>
    </w:p>
    <w:bookmarkEnd w:id="5"/>
    <w:p w14:paraId="5D834A11" w14:textId="108E3F45" w:rsidR="00FC5FC0" w:rsidRPr="00BC1917" w:rsidRDefault="00FC5FC0" w:rsidP="00FC5F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1917">
        <w:rPr>
          <w:rFonts w:ascii="Bookman Old Style" w:hAnsi="Bookman Old Style"/>
          <w:bCs/>
          <w:sz w:val="22"/>
          <w:szCs w:val="22"/>
        </w:rPr>
        <w:t xml:space="preserve">CHAPTER NUMBER AND TITLE: </w:t>
      </w:r>
      <w:r w:rsidRPr="00BC1917">
        <w:rPr>
          <w:rFonts w:ascii="Bookman Old Style" w:hAnsi="Bookman Old Style"/>
          <w:b/>
          <w:sz w:val="22"/>
          <w:szCs w:val="22"/>
        </w:rPr>
        <w:t>Ch. 207</w:t>
      </w:r>
      <w:r>
        <w:rPr>
          <w:rFonts w:ascii="Bookman Old Style" w:hAnsi="Bookman Old Style"/>
          <w:bCs/>
          <w:sz w:val="22"/>
          <w:szCs w:val="22"/>
        </w:rPr>
        <w:t>,</w:t>
      </w:r>
      <w:r w:rsidRPr="00BC1917">
        <w:rPr>
          <w:rFonts w:ascii="Bookman Old Style" w:hAnsi="Bookman Old Style"/>
          <w:bCs/>
          <w:sz w:val="22"/>
          <w:szCs w:val="22"/>
        </w:rPr>
        <w:t xml:space="preserve"> Controlling Interest Transfers</w:t>
      </w:r>
      <w:r w:rsidR="001A2518">
        <w:rPr>
          <w:rFonts w:ascii="Bookman Old Style" w:hAnsi="Bookman Old Style"/>
          <w:bCs/>
          <w:sz w:val="22"/>
          <w:szCs w:val="22"/>
        </w:rPr>
        <w:t xml:space="preserve"> (</w:t>
      </w:r>
      <w:r w:rsidR="001A2518" w:rsidRPr="001A2518">
        <w:rPr>
          <w:rFonts w:ascii="Bookman Old Style" w:hAnsi="Bookman Old Style"/>
          <w:bCs/>
          <w:i/>
          <w:iCs/>
          <w:sz w:val="22"/>
          <w:szCs w:val="22"/>
        </w:rPr>
        <w:t>formerly</w:t>
      </w:r>
      <w:r w:rsidR="001A2518">
        <w:rPr>
          <w:rFonts w:ascii="Bookman Old Style" w:hAnsi="Bookman Old Style"/>
          <w:bCs/>
          <w:sz w:val="22"/>
          <w:szCs w:val="22"/>
        </w:rPr>
        <w:t xml:space="preserve"> Real estate Transfers)</w:t>
      </w:r>
    </w:p>
    <w:p w14:paraId="10BD641E" w14:textId="77777777" w:rsidR="00FC5FC0" w:rsidRPr="00BC1917" w:rsidRDefault="00FC5FC0" w:rsidP="00FC5FC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1917">
        <w:rPr>
          <w:rFonts w:ascii="Bookman Old Style" w:hAnsi="Bookman Old Style"/>
          <w:bCs/>
          <w:sz w:val="22"/>
          <w:szCs w:val="22"/>
        </w:rPr>
        <w:t>ADOPTED RULE NUMBER:</w:t>
      </w:r>
      <w:r>
        <w:rPr>
          <w:rFonts w:ascii="Bookman Old Style" w:hAnsi="Bookman Old Style"/>
          <w:bCs/>
          <w:sz w:val="22"/>
          <w:szCs w:val="22"/>
        </w:rPr>
        <w:t xml:space="preserve"> </w:t>
      </w:r>
      <w:r w:rsidRPr="00BC1917">
        <w:rPr>
          <w:rFonts w:ascii="Bookman Old Style" w:hAnsi="Bookman Old Style"/>
          <w:b/>
          <w:sz w:val="22"/>
          <w:szCs w:val="22"/>
        </w:rPr>
        <w:t>2022-153</w:t>
      </w:r>
    </w:p>
    <w:p w14:paraId="4CB682A1" w14:textId="596726EF" w:rsidR="00FC5FC0" w:rsidRPr="00BC1917" w:rsidRDefault="00FC5FC0" w:rsidP="00FC5FC0">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1917">
        <w:rPr>
          <w:rFonts w:ascii="Bookman Old Style" w:hAnsi="Bookman Old Style"/>
          <w:bCs/>
          <w:sz w:val="22"/>
          <w:szCs w:val="22"/>
        </w:rPr>
        <w:t>CONCISE SUMMARY</w:t>
      </w:r>
      <w:r>
        <w:rPr>
          <w:rFonts w:ascii="Bookman Old Style" w:hAnsi="Bookman Old Style"/>
          <w:bCs/>
          <w:sz w:val="22"/>
          <w:szCs w:val="22"/>
        </w:rPr>
        <w:t xml:space="preserve">: </w:t>
      </w:r>
      <w:r w:rsidRPr="00BC1917">
        <w:rPr>
          <w:rFonts w:ascii="Bookman Old Style" w:hAnsi="Bookman Old Style"/>
          <w:bCs/>
          <w:sz w:val="22"/>
          <w:szCs w:val="22"/>
        </w:rPr>
        <w:t xml:space="preserve">Rule 207 explains Maine law on the application of the real estate transfer tax under 36 MRS </w:t>
      </w:r>
      <w:r>
        <w:rPr>
          <w:rFonts w:ascii="Bookman Old Style" w:hAnsi="Bookman Old Style"/>
          <w:bCs/>
          <w:sz w:val="22"/>
          <w:szCs w:val="22"/>
        </w:rPr>
        <w:t>C</w:t>
      </w:r>
      <w:r w:rsidRPr="00BC1917">
        <w:rPr>
          <w:rFonts w:ascii="Bookman Old Style" w:hAnsi="Bookman Old Style"/>
          <w:bCs/>
          <w:sz w:val="22"/>
          <w:szCs w:val="22"/>
        </w:rPr>
        <w:t>h</w:t>
      </w:r>
      <w:r>
        <w:rPr>
          <w:rFonts w:ascii="Bookman Old Style" w:hAnsi="Bookman Old Style"/>
          <w:bCs/>
          <w:sz w:val="22"/>
          <w:szCs w:val="22"/>
        </w:rPr>
        <w:t>.</w:t>
      </w:r>
      <w:r w:rsidRPr="00BC1917">
        <w:rPr>
          <w:rFonts w:ascii="Bookman Old Style" w:hAnsi="Bookman Old Style"/>
          <w:bCs/>
          <w:sz w:val="22"/>
          <w:szCs w:val="22"/>
        </w:rPr>
        <w:t xml:space="preserve"> 711-A to the transfer or acquisition of a controlling interest in an entity that owns real property located in Maine.</w:t>
      </w:r>
      <w:r>
        <w:rPr>
          <w:rFonts w:ascii="Bookman Old Style" w:hAnsi="Bookman Old Style"/>
          <w:bCs/>
          <w:sz w:val="22"/>
          <w:szCs w:val="22"/>
        </w:rPr>
        <w:t xml:space="preserve"> </w:t>
      </w:r>
      <w:r w:rsidRPr="00BC1917">
        <w:rPr>
          <w:rFonts w:ascii="Bookman Old Style" w:hAnsi="Bookman Old Style"/>
          <w:bCs/>
          <w:sz w:val="22"/>
          <w:szCs w:val="22"/>
        </w:rPr>
        <w:t>MRS is repealing and replacing Rule 207 (“</w:t>
      </w:r>
      <w:r w:rsidR="005D3CDF">
        <w:rPr>
          <w:rFonts w:ascii="Bookman Old Style" w:hAnsi="Bookman Old Style"/>
          <w:bCs/>
          <w:sz w:val="22"/>
          <w:szCs w:val="22"/>
        </w:rPr>
        <w:t>Real Estate</w:t>
      </w:r>
      <w:r w:rsidRPr="00BC1917">
        <w:rPr>
          <w:rFonts w:ascii="Bookman Old Style" w:hAnsi="Bookman Old Style"/>
          <w:bCs/>
          <w:sz w:val="22"/>
          <w:szCs w:val="22"/>
        </w:rPr>
        <w:t xml:space="preserve"> Transfers”) to replace the current format that relies heavily on examples, to a narrative explanation of the law.</w:t>
      </w:r>
      <w:r>
        <w:rPr>
          <w:rFonts w:ascii="Bookman Old Style" w:hAnsi="Bookman Old Style"/>
          <w:bCs/>
          <w:sz w:val="22"/>
          <w:szCs w:val="22"/>
        </w:rPr>
        <w:t xml:space="preserve"> </w:t>
      </w:r>
      <w:r w:rsidRPr="00BC1917">
        <w:rPr>
          <w:rFonts w:ascii="Bookman Old Style" w:hAnsi="Bookman Old Style"/>
          <w:bCs/>
          <w:sz w:val="22"/>
          <w:szCs w:val="22"/>
        </w:rPr>
        <w:t>Changes also include a more consistent approach to use of terms, an in-depth explanation of complex issues, and an approach that improves readability.</w:t>
      </w:r>
    </w:p>
    <w:p w14:paraId="10BE2904" w14:textId="77777777" w:rsidR="00FC5FC0" w:rsidRPr="00BC1917" w:rsidRDefault="00FC5FC0" w:rsidP="00FC5F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1917">
        <w:rPr>
          <w:rFonts w:ascii="Bookman Old Style" w:hAnsi="Bookman Old Style"/>
          <w:bCs/>
          <w:sz w:val="22"/>
          <w:szCs w:val="22"/>
        </w:rPr>
        <w:t>EFFECTIVE DATE:</w:t>
      </w:r>
      <w:r>
        <w:rPr>
          <w:rFonts w:ascii="Bookman Old Style" w:hAnsi="Bookman Old Style"/>
          <w:bCs/>
          <w:sz w:val="22"/>
          <w:szCs w:val="22"/>
        </w:rPr>
        <w:t xml:space="preserve"> August 24, 2022</w:t>
      </w:r>
    </w:p>
    <w:p w14:paraId="6A383FB7" w14:textId="6BEC79F6" w:rsidR="00FC5FC0" w:rsidRPr="00BC1917" w:rsidRDefault="00FC5FC0" w:rsidP="005D3CDF">
      <w:pPr>
        <w:tabs>
          <w:tab w:val="left" w:pos="-1440"/>
          <w:tab w:val="left" w:pos="-720"/>
          <w:tab w:val="left" w:pos="0"/>
          <w:tab w:val="left" w:pos="580"/>
          <w:tab w:val="left" w:pos="1152"/>
          <w:tab w:val="left" w:pos="1757"/>
          <w:tab w:val="left" w:pos="2400"/>
          <w:tab w:val="left" w:pos="3145"/>
          <w:tab w:val="left" w:pos="3892"/>
          <w:tab w:val="left" w:pos="4470"/>
          <w:tab w:val="left" w:pos="5040"/>
        </w:tabs>
        <w:ind w:right="-90"/>
        <w:rPr>
          <w:rFonts w:ascii="Bookman Old Style" w:hAnsi="Bookman Old Style"/>
          <w:bCs/>
          <w:sz w:val="22"/>
          <w:szCs w:val="22"/>
        </w:rPr>
      </w:pPr>
      <w:r>
        <w:rPr>
          <w:rFonts w:ascii="Bookman Old Style" w:hAnsi="Bookman Old Style"/>
          <w:bCs/>
          <w:sz w:val="22"/>
          <w:szCs w:val="22"/>
        </w:rPr>
        <w:t xml:space="preserve">BUREAU </w:t>
      </w:r>
      <w:r w:rsidRPr="00BC1917">
        <w:rPr>
          <w:rFonts w:ascii="Bookman Old Style" w:hAnsi="Bookman Old Style"/>
          <w:bCs/>
          <w:sz w:val="22"/>
          <w:szCs w:val="22"/>
        </w:rPr>
        <w:t>CONTACT PERSON</w:t>
      </w:r>
      <w:r>
        <w:rPr>
          <w:rFonts w:ascii="Bookman Old Style" w:hAnsi="Bookman Old Style"/>
          <w:bCs/>
          <w:sz w:val="22"/>
          <w:szCs w:val="22"/>
        </w:rPr>
        <w:t xml:space="preserve"> / RULEMAKING LIAISON</w:t>
      </w:r>
      <w:r w:rsidRPr="00BC1917">
        <w:rPr>
          <w:rFonts w:ascii="Bookman Old Style" w:hAnsi="Bookman Old Style"/>
          <w:bCs/>
          <w:sz w:val="22"/>
          <w:szCs w:val="22"/>
        </w:rPr>
        <w:t>: Alex Weber, General Counsel</w:t>
      </w:r>
      <w:r>
        <w:rPr>
          <w:rFonts w:ascii="Bookman Old Style" w:hAnsi="Bookman Old Style"/>
          <w:bCs/>
          <w:sz w:val="22"/>
          <w:szCs w:val="22"/>
        </w:rPr>
        <w:t>, M</w:t>
      </w:r>
      <w:r w:rsidRPr="00BC1917">
        <w:rPr>
          <w:rFonts w:ascii="Bookman Old Style" w:hAnsi="Bookman Old Style"/>
          <w:bCs/>
          <w:sz w:val="22"/>
          <w:szCs w:val="22"/>
        </w:rPr>
        <w:t>aine Revenue Services</w:t>
      </w:r>
      <w:r>
        <w:rPr>
          <w:rFonts w:ascii="Bookman Old Style" w:hAnsi="Bookman Old Style"/>
          <w:bCs/>
          <w:sz w:val="22"/>
          <w:szCs w:val="22"/>
        </w:rPr>
        <w:t xml:space="preserve">, </w:t>
      </w:r>
      <w:r w:rsidRPr="00BC1917">
        <w:rPr>
          <w:rFonts w:ascii="Bookman Old Style" w:hAnsi="Bookman Old Style"/>
          <w:bCs/>
          <w:sz w:val="22"/>
          <w:szCs w:val="22"/>
        </w:rPr>
        <w:t>51 Commerce Drive</w:t>
      </w:r>
      <w:r>
        <w:rPr>
          <w:rFonts w:ascii="Bookman Old Style" w:hAnsi="Bookman Old Style"/>
          <w:bCs/>
          <w:sz w:val="22"/>
          <w:szCs w:val="22"/>
        </w:rPr>
        <w:t xml:space="preserve"> – 24 State House Station</w:t>
      </w:r>
      <w:r w:rsidRPr="00BC1917">
        <w:rPr>
          <w:rFonts w:ascii="Bookman Old Style" w:hAnsi="Bookman Old Style"/>
          <w:bCs/>
          <w:sz w:val="22"/>
          <w:szCs w:val="22"/>
        </w:rPr>
        <w:t>, Augusta, Maine 0433</w:t>
      </w:r>
      <w:r>
        <w:rPr>
          <w:rFonts w:ascii="Bookman Old Style" w:hAnsi="Bookman Old Style"/>
          <w:bCs/>
          <w:sz w:val="22"/>
          <w:szCs w:val="22"/>
        </w:rPr>
        <w:t xml:space="preserve">3. Telephone: </w:t>
      </w:r>
      <w:r w:rsidRPr="00BC1917">
        <w:rPr>
          <w:rFonts w:ascii="Bookman Old Style" w:hAnsi="Bookman Old Style"/>
          <w:bCs/>
          <w:sz w:val="22"/>
          <w:szCs w:val="22"/>
        </w:rPr>
        <w:t>Telephone: (207) 624-9712</w:t>
      </w:r>
      <w:r>
        <w:rPr>
          <w:rFonts w:ascii="Bookman Old Style" w:hAnsi="Bookman Old Style"/>
          <w:bCs/>
          <w:sz w:val="22"/>
          <w:szCs w:val="22"/>
        </w:rPr>
        <w:t xml:space="preserve">. Email: </w:t>
      </w:r>
      <w:hyperlink r:id="rId23" w:history="1">
        <w:r w:rsidRPr="00FC3294">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2A615D50" w14:textId="200DF972" w:rsidR="00FC4CA0" w:rsidRDefault="005D3CDF" w:rsidP="001A318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MRS WEBSITE: </w:t>
      </w:r>
      <w:hyperlink r:id="rId24" w:history="1">
        <w:r w:rsidRPr="00FC3294">
          <w:rPr>
            <w:rStyle w:val="Hyperlink"/>
            <w:rFonts w:ascii="Bookman Old Style" w:hAnsi="Bookman Old Style"/>
            <w:bCs/>
            <w:sz w:val="22"/>
            <w:szCs w:val="22"/>
          </w:rPr>
          <w:t>https://www.maine.gov/revenue/</w:t>
        </w:r>
      </w:hyperlink>
      <w:r w:rsidR="001A2518">
        <w:rPr>
          <w:rFonts w:ascii="Bookman Old Style" w:hAnsi="Bookman Old Style"/>
          <w:bCs/>
          <w:sz w:val="22"/>
          <w:szCs w:val="22"/>
        </w:rPr>
        <w:t>.</w:t>
      </w:r>
    </w:p>
    <w:p w14:paraId="7BA6427D" w14:textId="3451AEF2" w:rsidR="005D3CDF" w:rsidRDefault="005D3CDF" w:rsidP="005D3CDF">
      <w:pPr>
        <w:pBdr>
          <w:bottom w:val="single" w:sz="4" w:space="1" w:color="auto"/>
        </w:pBdr>
        <w:overflowPunct/>
        <w:autoSpaceDE/>
        <w:autoSpaceDN/>
        <w:adjustRightInd/>
        <w:textAlignment w:val="auto"/>
        <w:rPr>
          <w:rFonts w:ascii="Bookman Old Style" w:hAnsi="Bookman Old Style"/>
          <w:bCs/>
          <w:sz w:val="22"/>
          <w:szCs w:val="22"/>
        </w:rPr>
      </w:pPr>
    </w:p>
    <w:p w14:paraId="3CB1455E" w14:textId="77BEFD9D" w:rsidR="005D3CDF" w:rsidRDefault="005D3CDF" w:rsidP="001A3185">
      <w:pPr>
        <w:overflowPunct/>
        <w:autoSpaceDE/>
        <w:autoSpaceDN/>
        <w:adjustRightInd/>
        <w:textAlignment w:val="auto"/>
        <w:rPr>
          <w:rFonts w:ascii="Bookman Old Style" w:hAnsi="Bookman Old Style"/>
          <w:bCs/>
          <w:sz w:val="22"/>
          <w:szCs w:val="22"/>
        </w:rPr>
      </w:pPr>
    </w:p>
    <w:p w14:paraId="3B688468" w14:textId="77777777" w:rsidR="001A2518" w:rsidRPr="001A2518" w:rsidRDefault="001A2518" w:rsidP="001A2518">
      <w:pPr>
        <w:overflowPunct/>
        <w:autoSpaceDE/>
        <w:autoSpaceDN/>
        <w:adjustRightInd/>
        <w:textAlignment w:val="auto"/>
        <w:rPr>
          <w:rFonts w:ascii="Bookman Old Style" w:hAnsi="Bookman Old Style"/>
          <w:bCs/>
          <w:sz w:val="22"/>
          <w:szCs w:val="22"/>
        </w:rPr>
      </w:pPr>
      <w:bookmarkStart w:id="6" w:name="_Hlk111813554"/>
      <w:r w:rsidRPr="001A2518">
        <w:rPr>
          <w:rFonts w:ascii="Bookman Old Style" w:hAnsi="Bookman Old Style"/>
          <w:bCs/>
          <w:sz w:val="22"/>
          <w:szCs w:val="22"/>
        </w:rPr>
        <w:t xml:space="preserve">AGENCY: </w:t>
      </w:r>
      <w:r w:rsidRPr="001A2518">
        <w:rPr>
          <w:rFonts w:ascii="Bookman Old Style" w:hAnsi="Bookman Old Style"/>
          <w:b/>
          <w:bCs/>
          <w:sz w:val="22"/>
          <w:szCs w:val="22"/>
        </w:rPr>
        <w:t>18-125</w:t>
      </w:r>
      <w:r w:rsidRPr="001A2518">
        <w:rPr>
          <w:rFonts w:ascii="Bookman Old Style" w:hAnsi="Bookman Old Style"/>
          <w:bCs/>
          <w:sz w:val="22"/>
          <w:szCs w:val="22"/>
        </w:rPr>
        <w:t xml:space="preserve"> - Department of Administrative and Financial Services (DAFS), </w:t>
      </w:r>
      <w:r w:rsidRPr="001A2518">
        <w:rPr>
          <w:rFonts w:ascii="Bookman Old Style" w:hAnsi="Bookman Old Style"/>
          <w:b/>
          <w:bCs/>
          <w:sz w:val="22"/>
          <w:szCs w:val="22"/>
        </w:rPr>
        <w:t>Bureau of Revenue Services (Maine Revenue Services - Taxation)</w:t>
      </w:r>
    </w:p>
    <w:bookmarkEnd w:id="6"/>
    <w:p w14:paraId="7D5C7A8A" w14:textId="0BAB593A" w:rsidR="001A2518" w:rsidRPr="001A2518" w:rsidRDefault="001A2518" w:rsidP="001A2518">
      <w:pPr>
        <w:overflowPunct/>
        <w:autoSpaceDE/>
        <w:autoSpaceDN/>
        <w:adjustRightInd/>
        <w:textAlignment w:val="auto"/>
        <w:rPr>
          <w:rFonts w:ascii="Bookman Old Style" w:hAnsi="Bookman Old Style"/>
          <w:bCs/>
          <w:sz w:val="22"/>
          <w:szCs w:val="22"/>
        </w:rPr>
      </w:pPr>
      <w:r w:rsidRPr="001A2518">
        <w:rPr>
          <w:rFonts w:ascii="Bookman Old Style" w:hAnsi="Bookman Old Style"/>
          <w:bCs/>
          <w:sz w:val="22"/>
          <w:szCs w:val="22"/>
        </w:rPr>
        <w:t xml:space="preserve">CHAPTER NUMBER AND TITLE: </w:t>
      </w:r>
      <w:r w:rsidRPr="001A2518">
        <w:rPr>
          <w:rFonts w:ascii="Bookman Old Style" w:hAnsi="Bookman Old Style"/>
          <w:b/>
          <w:sz w:val="22"/>
          <w:szCs w:val="22"/>
        </w:rPr>
        <w:t>Ch. 208</w:t>
      </w:r>
      <w:r>
        <w:rPr>
          <w:rFonts w:ascii="Bookman Old Style" w:hAnsi="Bookman Old Style"/>
          <w:bCs/>
          <w:sz w:val="22"/>
          <w:szCs w:val="22"/>
        </w:rPr>
        <w:t>,</w:t>
      </w:r>
      <w:r w:rsidRPr="001A2518">
        <w:rPr>
          <w:rFonts w:ascii="Bookman Old Style" w:hAnsi="Bookman Old Style"/>
          <w:bCs/>
          <w:sz w:val="22"/>
          <w:szCs w:val="22"/>
        </w:rPr>
        <w:t xml:space="preserve"> Guidelines for Professional Assessing Firms that Provide Revaluation Services to Municipalities</w:t>
      </w:r>
      <w:r>
        <w:rPr>
          <w:rFonts w:ascii="Bookman Old Style" w:hAnsi="Bookman Old Style"/>
          <w:bCs/>
          <w:sz w:val="22"/>
          <w:szCs w:val="22"/>
        </w:rPr>
        <w:t xml:space="preserve"> (</w:t>
      </w:r>
      <w:r w:rsidRPr="001A2518">
        <w:rPr>
          <w:rFonts w:ascii="Bookman Old Style" w:hAnsi="Bookman Old Style"/>
          <w:bCs/>
          <w:i/>
          <w:iCs/>
          <w:sz w:val="22"/>
          <w:szCs w:val="22"/>
        </w:rPr>
        <w:t>formerly</w:t>
      </w:r>
      <w:r>
        <w:rPr>
          <w:rFonts w:ascii="Bookman Old Style" w:hAnsi="Bookman Old Style"/>
          <w:bCs/>
          <w:sz w:val="22"/>
          <w:szCs w:val="22"/>
        </w:rPr>
        <w:t xml:space="preserve"> Revaluation Guidelines)</w:t>
      </w:r>
    </w:p>
    <w:p w14:paraId="5FD5F34C" w14:textId="26F17D10" w:rsidR="001A2518" w:rsidRPr="001A2518" w:rsidRDefault="001A2518" w:rsidP="001A2518">
      <w:pPr>
        <w:overflowPunct/>
        <w:autoSpaceDE/>
        <w:autoSpaceDN/>
        <w:adjustRightInd/>
        <w:textAlignment w:val="auto"/>
        <w:rPr>
          <w:rFonts w:ascii="Bookman Old Style" w:hAnsi="Bookman Old Style"/>
          <w:bCs/>
          <w:sz w:val="22"/>
          <w:szCs w:val="22"/>
        </w:rPr>
      </w:pPr>
      <w:r w:rsidRPr="001A2518">
        <w:rPr>
          <w:rFonts w:ascii="Bookman Old Style" w:hAnsi="Bookman Old Style"/>
          <w:bCs/>
          <w:sz w:val="22"/>
          <w:szCs w:val="22"/>
        </w:rPr>
        <w:t xml:space="preserve">ADOPTED RULE NUMBER: </w:t>
      </w:r>
      <w:r>
        <w:rPr>
          <w:rFonts w:ascii="Bookman Old Style" w:hAnsi="Bookman Old Style"/>
          <w:b/>
          <w:sz w:val="22"/>
          <w:szCs w:val="22"/>
        </w:rPr>
        <w:t>2020-154</w:t>
      </w:r>
    </w:p>
    <w:p w14:paraId="0F25E161" w14:textId="7F82ACFF" w:rsidR="001A2518" w:rsidRPr="001A2518" w:rsidRDefault="001A2518" w:rsidP="001A2518">
      <w:pPr>
        <w:overflowPunct/>
        <w:autoSpaceDE/>
        <w:autoSpaceDN/>
        <w:adjustRightInd/>
        <w:textAlignment w:val="auto"/>
        <w:rPr>
          <w:rFonts w:ascii="Bookman Old Style" w:hAnsi="Bookman Old Style"/>
          <w:bCs/>
          <w:sz w:val="22"/>
          <w:szCs w:val="22"/>
        </w:rPr>
      </w:pPr>
      <w:r w:rsidRPr="001A2518">
        <w:rPr>
          <w:rFonts w:ascii="Bookman Old Style" w:hAnsi="Bookman Old Style"/>
          <w:bCs/>
          <w:sz w:val="22"/>
          <w:szCs w:val="22"/>
        </w:rPr>
        <w:t>CONCISE SUMMARY</w:t>
      </w:r>
      <w:r>
        <w:rPr>
          <w:rFonts w:ascii="Bookman Old Style" w:hAnsi="Bookman Old Style"/>
          <w:bCs/>
          <w:sz w:val="22"/>
          <w:szCs w:val="22"/>
        </w:rPr>
        <w:t xml:space="preserve">: </w:t>
      </w:r>
      <w:r w:rsidRPr="001A2518">
        <w:rPr>
          <w:rFonts w:ascii="Bookman Old Style" w:hAnsi="Bookman Old Style"/>
          <w:bCs/>
          <w:sz w:val="22"/>
          <w:szCs w:val="22"/>
        </w:rPr>
        <w:t>Rule 208 explains the requirements for professional assessing firms that provide revaluation services to municipalities in Maine. The rule is being amended to replace obsolete procedures, provide a more consistent approach to explanations, and to improve readability.</w:t>
      </w:r>
    </w:p>
    <w:p w14:paraId="3BCF5C22" w14:textId="66D5D6C5" w:rsidR="001A2518" w:rsidRPr="001A2518" w:rsidRDefault="001A2518" w:rsidP="001A2518">
      <w:pPr>
        <w:overflowPunct/>
        <w:autoSpaceDE/>
        <w:autoSpaceDN/>
        <w:adjustRightInd/>
        <w:textAlignment w:val="auto"/>
        <w:rPr>
          <w:rFonts w:ascii="Bookman Old Style" w:hAnsi="Bookman Old Style"/>
          <w:bCs/>
          <w:sz w:val="22"/>
          <w:szCs w:val="22"/>
        </w:rPr>
      </w:pPr>
      <w:r w:rsidRPr="001A2518">
        <w:rPr>
          <w:rFonts w:ascii="Bookman Old Style" w:hAnsi="Bookman Old Style"/>
          <w:bCs/>
          <w:sz w:val="22"/>
          <w:szCs w:val="22"/>
        </w:rPr>
        <w:lastRenderedPageBreak/>
        <w:t>EFFECTIVE DATE:</w:t>
      </w:r>
      <w:r>
        <w:rPr>
          <w:rFonts w:ascii="Bookman Old Style" w:hAnsi="Bookman Old Style"/>
          <w:bCs/>
          <w:sz w:val="22"/>
          <w:szCs w:val="22"/>
        </w:rPr>
        <w:t xml:space="preserve"> August 24, 2022</w:t>
      </w:r>
    </w:p>
    <w:p w14:paraId="3D45217B" w14:textId="77777777" w:rsidR="001A2518" w:rsidRPr="001A2518" w:rsidRDefault="001A2518" w:rsidP="001A2518">
      <w:pPr>
        <w:pBdr>
          <w:bottom w:val="single" w:sz="4" w:space="1" w:color="auto"/>
        </w:pBdr>
        <w:overflowPunct/>
        <w:autoSpaceDE/>
        <w:autoSpaceDN/>
        <w:adjustRightInd/>
        <w:textAlignment w:val="auto"/>
        <w:rPr>
          <w:rFonts w:ascii="Bookman Old Style" w:hAnsi="Bookman Old Style"/>
          <w:bCs/>
          <w:sz w:val="22"/>
          <w:szCs w:val="22"/>
        </w:rPr>
      </w:pPr>
      <w:r w:rsidRPr="001A2518">
        <w:rPr>
          <w:rFonts w:ascii="Bookman Old Style" w:hAnsi="Bookman Old Style"/>
          <w:bCs/>
          <w:sz w:val="22"/>
          <w:szCs w:val="22"/>
        </w:rPr>
        <w:t xml:space="preserve">BUREAU CONTACT PERSON / RULEMAKING LIAISON: Alex Weber, General Counsel, Maine Revenue Services, 51 Commerce Drive – 24 State House Station, Augusta, Maine 04333. Telephone: Telephone: (207) 624-9712. Email: </w:t>
      </w:r>
      <w:hyperlink r:id="rId25" w:history="1">
        <w:r w:rsidRPr="001A2518">
          <w:rPr>
            <w:rStyle w:val="Hyperlink"/>
            <w:rFonts w:ascii="Bookman Old Style" w:hAnsi="Bookman Old Style"/>
            <w:bCs/>
            <w:sz w:val="22"/>
            <w:szCs w:val="22"/>
          </w:rPr>
          <w:t>Alexander.J.Weber@Maine.gov</w:t>
        </w:r>
      </w:hyperlink>
      <w:r w:rsidRPr="001A2518">
        <w:rPr>
          <w:rFonts w:ascii="Bookman Old Style" w:hAnsi="Bookman Old Style"/>
          <w:bCs/>
          <w:sz w:val="22"/>
          <w:szCs w:val="22"/>
        </w:rPr>
        <w:t>.</w:t>
      </w:r>
    </w:p>
    <w:p w14:paraId="202235DD" w14:textId="33914A0F" w:rsidR="001A2518" w:rsidRPr="001A2518" w:rsidRDefault="001A2518" w:rsidP="001A2518">
      <w:pPr>
        <w:pBdr>
          <w:bottom w:val="single" w:sz="4" w:space="1" w:color="auto"/>
        </w:pBdr>
        <w:overflowPunct/>
        <w:autoSpaceDE/>
        <w:autoSpaceDN/>
        <w:adjustRightInd/>
        <w:textAlignment w:val="auto"/>
        <w:rPr>
          <w:rFonts w:ascii="Bookman Old Style" w:hAnsi="Bookman Old Style"/>
          <w:bCs/>
          <w:sz w:val="22"/>
          <w:szCs w:val="22"/>
        </w:rPr>
      </w:pPr>
      <w:r w:rsidRPr="001A2518">
        <w:rPr>
          <w:rFonts w:ascii="Bookman Old Style" w:hAnsi="Bookman Old Style"/>
          <w:bCs/>
          <w:sz w:val="22"/>
          <w:szCs w:val="22"/>
        </w:rPr>
        <w:t xml:space="preserve">MRS WEBSITE: </w:t>
      </w:r>
      <w:hyperlink r:id="rId26" w:history="1">
        <w:r w:rsidRPr="001A2518">
          <w:rPr>
            <w:rStyle w:val="Hyperlink"/>
            <w:rFonts w:ascii="Bookman Old Style" w:hAnsi="Bookman Old Style"/>
            <w:bCs/>
            <w:sz w:val="22"/>
            <w:szCs w:val="22"/>
          </w:rPr>
          <w:t>https://www.maine.gov/revenue/</w:t>
        </w:r>
      </w:hyperlink>
      <w:r w:rsidR="007F3CAF">
        <w:rPr>
          <w:rFonts w:ascii="Bookman Old Style" w:hAnsi="Bookman Old Style"/>
          <w:bCs/>
          <w:sz w:val="22"/>
          <w:szCs w:val="22"/>
        </w:rPr>
        <w:t>.</w:t>
      </w:r>
    </w:p>
    <w:p w14:paraId="75146166" w14:textId="29E97F84" w:rsidR="005D3CDF" w:rsidRDefault="005D3CDF" w:rsidP="001A2518">
      <w:pPr>
        <w:pBdr>
          <w:bottom w:val="single" w:sz="4" w:space="1" w:color="auto"/>
        </w:pBdr>
        <w:overflowPunct/>
        <w:autoSpaceDE/>
        <w:autoSpaceDN/>
        <w:adjustRightInd/>
        <w:textAlignment w:val="auto"/>
        <w:rPr>
          <w:rFonts w:ascii="Bookman Old Style" w:hAnsi="Bookman Old Style"/>
          <w:bCs/>
          <w:sz w:val="22"/>
          <w:szCs w:val="22"/>
        </w:rPr>
      </w:pPr>
    </w:p>
    <w:p w14:paraId="7DCDAF5C" w14:textId="78B09F2A" w:rsidR="005D3CDF" w:rsidRDefault="005D3CDF" w:rsidP="005D3CDF">
      <w:pPr>
        <w:overflowPunct/>
        <w:autoSpaceDE/>
        <w:autoSpaceDN/>
        <w:adjustRightInd/>
        <w:textAlignment w:val="auto"/>
        <w:rPr>
          <w:rFonts w:ascii="Bookman Old Style" w:hAnsi="Bookman Old Style"/>
          <w:bCs/>
          <w:sz w:val="22"/>
          <w:szCs w:val="22"/>
        </w:rPr>
      </w:pPr>
    </w:p>
    <w:p w14:paraId="58721C75" w14:textId="77777777" w:rsidR="00776C76" w:rsidRPr="00776C76" w:rsidRDefault="00776C76" w:rsidP="00776C76">
      <w:pPr>
        <w:overflowPunct/>
        <w:autoSpaceDE/>
        <w:autoSpaceDN/>
        <w:adjustRightInd/>
        <w:textAlignment w:val="auto"/>
        <w:rPr>
          <w:rFonts w:ascii="Bookman Old Style" w:hAnsi="Bookman Old Style"/>
          <w:bCs/>
          <w:sz w:val="22"/>
          <w:szCs w:val="22"/>
        </w:rPr>
      </w:pPr>
      <w:r w:rsidRPr="00776C76">
        <w:rPr>
          <w:rFonts w:ascii="Bookman Old Style" w:hAnsi="Bookman Old Style"/>
          <w:bCs/>
          <w:sz w:val="22"/>
          <w:szCs w:val="22"/>
        </w:rPr>
        <w:t xml:space="preserve">AGENCY: </w:t>
      </w:r>
      <w:r w:rsidRPr="00776C76">
        <w:rPr>
          <w:rFonts w:ascii="Bookman Old Style" w:hAnsi="Bookman Old Style"/>
          <w:b/>
          <w:bCs/>
          <w:sz w:val="22"/>
          <w:szCs w:val="22"/>
        </w:rPr>
        <w:t>18-125</w:t>
      </w:r>
      <w:r w:rsidRPr="00776C76">
        <w:rPr>
          <w:rFonts w:ascii="Bookman Old Style" w:hAnsi="Bookman Old Style"/>
          <w:bCs/>
          <w:sz w:val="22"/>
          <w:szCs w:val="22"/>
        </w:rPr>
        <w:t xml:space="preserve"> - Department of Administrative and Financial Services (DAFS), </w:t>
      </w:r>
      <w:r w:rsidRPr="00776C76">
        <w:rPr>
          <w:rFonts w:ascii="Bookman Old Style" w:hAnsi="Bookman Old Style"/>
          <w:b/>
          <w:bCs/>
          <w:sz w:val="22"/>
          <w:szCs w:val="22"/>
        </w:rPr>
        <w:t>Bureau of Revenue Services (Maine Revenue Services - Taxation)</w:t>
      </w:r>
    </w:p>
    <w:p w14:paraId="56693B9E" w14:textId="44029BFB" w:rsidR="00776C76" w:rsidRPr="00776C76" w:rsidRDefault="00776C76" w:rsidP="00776C76">
      <w:pPr>
        <w:overflowPunct/>
        <w:autoSpaceDE/>
        <w:autoSpaceDN/>
        <w:adjustRightInd/>
        <w:textAlignment w:val="auto"/>
        <w:rPr>
          <w:rFonts w:ascii="Bookman Old Style" w:hAnsi="Bookman Old Style"/>
          <w:bCs/>
          <w:sz w:val="22"/>
          <w:szCs w:val="22"/>
        </w:rPr>
      </w:pPr>
      <w:r w:rsidRPr="00776C76">
        <w:rPr>
          <w:rFonts w:ascii="Bookman Old Style" w:hAnsi="Bookman Old Style"/>
          <w:bCs/>
          <w:sz w:val="22"/>
          <w:szCs w:val="22"/>
        </w:rPr>
        <w:t xml:space="preserve">CHAPTER NUMBER AND TITLE: </w:t>
      </w:r>
      <w:r w:rsidRPr="00776C76">
        <w:rPr>
          <w:rFonts w:ascii="Bookman Old Style" w:hAnsi="Bookman Old Style"/>
          <w:b/>
          <w:sz w:val="22"/>
          <w:szCs w:val="22"/>
        </w:rPr>
        <w:t>Ch. 211</w:t>
      </w:r>
      <w:r w:rsidRPr="00776C76">
        <w:rPr>
          <w:rFonts w:ascii="Bookman Old Style" w:hAnsi="Bookman Old Style"/>
          <w:bCs/>
          <w:sz w:val="22"/>
          <w:szCs w:val="22"/>
        </w:rPr>
        <w:t xml:space="preserve"> </w:t>
      </w:r>
      <w:r w:rsidRPr="00776C76">
        <w:rPr>
          <w:rFonts w:ascii="Bookman Old Style" w:hAnsi="Bookman Old Style"/>
          <w:bCs/>
          <w:i/>
          <w:iCs/>
          <w:sz w:val="22"/>
          <w:szCs w:val="22"/>
        </w:rPr>
        <w:t>(New)</w:t>
      </w:r>
      <w:r>
        <w:rPr>
          <w:rFonts w:ascii="Bookman Old Style" w:hAnsi="Bookman Old Style"/>
          <w:bCs/>
          <w:sz w:val="22"/>
          <w:szCs w:val="22"/>
        </w:rPr>
        <w:t xml:space="preserve">, </w:t>
      </w:r>
      <w:r w:rsidRPr="00776C76">
        <w:rPr>
          <w:rFonts w:ascii="Bookman Old Style" w:hAnsi="Bookman Old Style"/>
          <w:bCs/>
          <w:sz w:val="22"/>
          <w:szCs w:val="22"/>
        </w:rPr>
        <w:t>Deferred Collection of Homestead Property Taxes</w:t>
      </w:r>
    </w:p>
    <w:p w14:paraId="7E61CD6F" w14:textId="376D206A" w:rsidR="00776C76" w:rsidRPr="00776C76" w:rsidRDefault="00776C76" w:rsidP="00776C76">
      <w:pPr>
        <w:overflowPunct/>
        <w:autoSpaceDE/>
        <w:autoSpaceDN/>
        <w:adjustRightInd/>
        <w:textAlignment w:val="auto"/>
        <w:rPr>
          <w:rFonts w:ascii="Bookman Old Style" w:hAnsi="Bookman Old Style"/>
          <w:b/>
          <w:sz w:val="22"/>
          <w:szCs w:val="22"/>
        </w:rPr>
      </w:pPr>
      <w:r w:rsidRPr="00776C76">
        <w:rPr>
          <w:rFonts w:ascii="Bookman Old Style" w:hAnsi="Bookman Old Style"/>
          <w:bCs/>
          <w:sz w:val="22"/>
          <w:szCs w:val="22"/>
        </w:rPr>
        <w:t xml:space="preserve">ADOPTED RULE NUMBER: </w:t>
      </w:r>
      <w:r>
        <w:rPr>
          <w:rFonts w:ascii="Bookman Old Style" w:hAnsi="Bookman Old Style"/>
          <w:b/>
          <w:sz w:val="22"/>
          <w:szCs w:val="22"/>
        </w:rPr>
        <w:t>2022-155</w:t>
      </w:r>
    </w:p>
    <w:p w14:paraId="3BBAEB4F" w14:textId="4B55DABE" w:rsidR="00776C76" w:rsidRPr="00776C76" w:rsidRDefault="00776C76" w:rsidP="00776C76">
      <w:pPr>
        <w:overflowPunct/>
        <w:autoSpaceDE/>
        <w:autoSpaceDN/>
        <w:adjustRightInd/>
        <w:textAlignment w:val="auto"/>
        <w:rPr>
          <w:rFonts w:ascii="Bookman Old Style" w:hAnsi="Bookman Old Style"/>
          <w:bCs/>
          <w:sz w:val="22"/>
          <w:szCs w:val="22"/>
        </w:rPr>
      </w:pPr>
      <w:r w:rsidRPr="00776C76">
        <w:rPr>
          <w:rFonts w:ascii="Bookman Old Style" w:hAnsi="Bookman Old Style"/>
          <w:bCs/>
          <w:sz w:val="22"/>
          <w:szCs w:val="22"/>
        </w:rPr>
        <w:t>CONCISE SUMMARY</w:t>
      </w:r>
      <w:r w:rsidR="007F3CAF">
        <w:rPr>
          <w:rFonts w:ascii="Bookman Old Style" w:hAnsi="Bookman Old Style"/>
          <w:bCs/>
          <w:sz w:val="22"/>
          <w:szCs w:val="22"/>
        </w:rPr>
        <w:t xml:space="preserve">: </w:t>
      </w:r>
      <w:r w:rsidRPr="00776C76">
        <w:rPr>
          <w:rFonts w:ascii="Bookman Old Style" w:hAnsi="Bookman Old Style"/>
          <w:bCs/>
          <w:sz w:val="22"/>
          <w:szCs w:val="22"/>
        </w:rPr>
        <w:t>The Deferred Collection of Homestead Property Taxes Program, 36 MRS §§ 6250-6266, (the “Deferral Program”) allows seniors and disabled resident homeowners to defer property tax on their primary residence if they meet certain criteria. The rule explains the disability qualification portion of the Deferral Program.</w:t>
      </w:r>
    </w:p>
    <w:p w14:paraId="57D40ECB" w14:textId="7983D13A" w:rsidR="00776C76" w:rsidRPr="00776C76" w:rsidRDefault="00776C76" w:rsidP="007F3CAF">
      <w:pPr>
        <w:overflowPunct/>
        <w:autoSpaceDE/>
        <w:autoSpaceDN/>
        <w:adjustRightInd/>
        <w:textAlignment w:val="auto"/>
        <w:rPr>
          <w:rFonts w:ascii="Bookman Old Style" w:hAnsi="Bookman Old Style"/>
          <w:bCs/>
          <w:sz w:val="22"/>
          <w:szCs w:val="22"/>
        </w:rPr>
      </w:pPr>
      <w:r w:rsidRPr="00776C76">
        <w:rPr>
          <w:rFonts w:ascii="Bookman Old Style" w:hAnsi="Bookman Old Style"/>
          <w:bCs/>
          <w:sz w:val="22"/>
          <w:szCs w:val="22"/>
        </w:rPr>
        <w:t>EFFECTIVE DATE:</w:t>
      </w:r>
      <w:r w:rsidR="007F3CAF">
        <w:rPr>
          <w:rFonts w:ascii="Bookman Old Style" w:hAnsi="Bookman Old Style"/>
          <w:bCs/>
          <w:sz w:val="22"/>
          <w:szCs w:val="22"/>
        </w:rPr>
        <w:t xml:space="preserve"> August 24, 2022</w:t>
      </w:r>
    </w:p>
    <w:p w14:paraId="7BC23416" w14:textId="77777777" w:rsidR="007F3CAF" w:rsidRPr="007F3CAF" w:rsidRDefault="007F3CAF" w:rsidP="007F3CAF">
      <w:pPr>
        <w:overflowPunct/>
        <w:autoSpaceDE/>
        <w:autoSpaceDN/>
        <w:adjustRightInd/>
        <w:textAlignment w:val="auto"/>
        <w:rPr>
          <w:rFonts w:ascii="Bookman Old Style" w:hAnsi="Bookman Old Style"/>
          <w:bCs/>
          <w:sz w:val="22"/>
          <w:szCs w:val="22"/>
        </w:rPr>
      </w:pPr>
      <w:r w:rsidRPr="007F3CAF">
        <w:rPr>
          <w:rFonts w:ascii="Bookman Old Style" w:hAnsi="Bookman Old Style"/>
          <w:bCs/>
          <w:sz w:val="22"/>
          <w:szCs w:val="22"/>
        </w:rPr>
        <w:t xml:space="preserve">BUREAU CONTACT PERSON / RULEMAKING LIAISON: Alex Weber, General Counsel, Maine Revenue Services, 51 Commerce Drive – 24 State House Station, Augusta, Maine 04333. Telephone: Telephone: (207) 624-9712. Email: </w:t>
      </w:r>
      <w:hyperlink r:id="rId27" w:history="1">
        <w:r w:rsidRPr="007F3CAF">
          <w:rPr>
            <w:rStyle w:val="Hyperlink"/>
            <w:rFonts w:ascii="Bookman Old Style" w:hAnsi="Bookman Old Style"/>
            <w:bCs/>
            <w:sz w:val="22"/>
            <w:szCs w:val="22"/>
          </w:rPr>
          <w:t>Alexander.J.Weber@Maine.gov</w:t>
        </w:r>
      </w:hyperlink>
      <w:r w:rsidRPr="007F3CAF">
        <w:rPr>
          <w:rFonts w:ascii="Bookman Old Style" w:hAnsi="Bookman Old Style"/>
          <w:bCs/>
          <w:sz w:val="22"/>
          <w:szCs w:val="22"/>
        </w:rPr>
        <w:t>.</w:t>
      </w:r>
    </w:p>
    <w:p w14:paraId="64553896" w14:textId="68903BE1" w:rsidR="007F3CAF" w:rsidRDefault="007F3CAF" w:rsidP="007F3CAF">
      <w:pPr>
        <w:overflowPunct/>
        <w:autoSpaceDE/>
        <w:autoSpaceDN/>
        <w:adjustRightInd/>
        <w:textAlignment w:val="auto"/>
        <w:rPr>
          <w:rFonts w:ascii="Bookman Old Style" w:hAnsi="Bookman Old Style"/>
          <w:bCs/>
          <w:sz w:val="22"/>
          <w:szCs w:val="22"/>
        </w:rPr>
      </w:pPr>
      <w:r w:rsidRPr="007F3CAF">
        <w:rPr>
          <w:rFonts w:ascii="Bookman Old Style" w:hAnsi="Bookman Old Style"/>
          <w:bCs/>
          <w:sz w:val="22"/>
          <w:szCs w:val="22"/>
        </w:rPr>
        <w:t xml:space="preserve">MRS WEBSITE: </w:t>
      </w:r>
      <w:hyperlink r:id="rId28" w:history="1">
        <w:r w:rsidRPr="007F3CAF">
          <w:rPr>
            <w:rStyle w:val="Hyperlink"/>
            <w:rFonts w:ascii="Bookman Old Style" w:hAnsi="Bookman Old Style"/>
            <w:bCs/>
            <w:sz w:val="22"/>
            <w:szCs w:val="22"/>
          </w:rPr>
          <w:t>https://www.maine.gov/revenue/</w:t>
        </w:r>
      </w:hyperlink>
      <w:r>
        <w:rPr>
          <w:rFonts w:ascii="Bookman Old Style" w:hAnsi="Bookman Old Style"/>
          <w:bCs/>
          <w:sz w:val="22"/>
          <w:szCs w:val="22"/>
        </w:rPr>
        <w:t>.</w:t>
      </w:r>
    </w:p>
    <w:p w14:paraId="00560ED1" w14:textId="008326DF" w:rsidR="00E9164B" w:rsidRDefault="00E9164B" w:rsidP="00E9164B">
      <w:pPr>
        <w:pBdr>
          <w:bottom w:val="single" w:sz="4" w:space="1" w:color="auto"/>
        </w:pBdr>
        <w:overflowPunct/>
        <w:autoSpaceDE/>
        <w:autoSpaceDN/>
        <w:adjustRightInd/>
        <w:textAlignment w:val="auto"/>
        <w:rPr>
          <w:rFonts w:ascii="Bookman Old Style" w:hAnsi="Bookman Old Style"/>
          <w:bCs/>
          <w:sz w:val="22"/>
          <w:szCs w:val="22"/>
        </w:rPr>
      </w:pPr>
    </w:p>
    <w:p w14:paraId="4276DC4E" w14:textId="64EE7363" w:rsidR="00E9164B" w:rsidRDefault="00E9164B" w:rsidP="007F3CAF">
      <w:pPr>
        <w:overflowPunct/>
        <w:autoSpaceDE/>
        <w:autoSpaceDN/>
        <w:adjustRightInd/>
        <w:textAlignment w:val="auto"/>
        <w:rPr>
          <w:rFonts w:ascii="Bookman Old Style" w:hAnsi="Bookman Old Style"/>
          <w:bCs/>
          <w:sz w:val="22"/>
          <w:szCs w:val="22"/>
        </w:rPr>
      </w:pPr>
    </w:p>
    <w:p w14:paraId="5DFFA91F" w14:textId="5C665F60" w:rsidR="00E9164B" w:rsidRDefault="00E9164B" w:rsidP="00E9164B">
      <w:pPr>
        <w:pStyle w:val="PlainText"/>
        <w:rPr>
          <w:rFonts w:ascii="Bookman Old Style" w:hAnsi="Bookman Old Style" w:cs="Courier New"/>
          <w:sz w:val="22"/>
          <w:szCs w:val="22"/>
        </w:rPr>
      </w:pPr>
      <w:r w:rsidRPr="00E9164B">
        <w:rPr>
          <w:rFonts w:ascii="Bookman Old Style" w:hAnsi="Bookman Old Style" w:cs="Courier New"/>
          <w:sz w:val="22"/>
          <w:szCs w:val="22"/>
        </w:rPr>
        <w:t xml:space="preserve">AGENCY: </w:t>
      </w:r>
      <w:r w:rsidRPr="00D76083">
        <w:rPr>
          <w:rFonts w:ascii="Bookman Old Style" w:hAnsi="Bookman Old Style" w:cs="Courier New"/>
          <w:b/>
          <w:bCs/>
          <w:sz w:val="22"/>
          <w:szCs w:val="22"/>
        </w:rPr>
        <w:t>01-015</w:t>
      </w:r>
      <w:r>
        <w:rPr>
          <w:rFonts w:ascii="Bookman Old Style" w:hAnsi="Bookman Old Style" w:cs="Courier New"/>
          <w:sz w:val="22"/>
          <w:szCs w:val="22"/>
        </w:rPr>
        <w:t xml:space="preserve"> –</w:t>
      </w:r>
      <w:r w:rsidRPr="00E9164B">
        <w:rPr>
          <w:rFonts w:ascii="Bookman Old Style" w:hAnsi="Bookman Old Style" w:cs="Courier New"/>
          <w:sz w:val="22"/>
          <w:szCs w:val="22"/>
        </w:rPr>
        <w:t xml:space="preserve"> </w:t>
      </w:r>
      <w:r>
        <w:rPr>
          <w:rFonts w:ascii="Bookman Old Style" w:hAnsi="Bookman Old Style" w:cs="Courier New"/>
          <w:sz w:val="22"/>
          <w:szCs w:val="22"/>
        </w:rPr>
        <w:t xml:space="preserve">Department of </w:t>
      </w:r>
      <w:r w:rsidRPr="00E9164B">
        <w:rPr>
          <w:rFonts w:ascii="Bookman Old Style" w:hAnsi="Bookman Old Style" w:cs="Courier New"/>
          <w:sz w:val="22"/>
          <w:szCs w:val="22"/>
        </w:rPr>
        <w:t>Agriculture, Conservation and Forestry</w:t>
      </w:r>
      <w:r>
        <w:rPr>
          <w:rFonts w:ascii="Bookman Old Style" w:hAnsi="Bookman Old Style" w:cs="Courier New"/>
          <w:sz w:val="22"/>
          <w:szCs w:val="22"/>
        </w:rPr>
        <w:t xml:space="preserve"> (DACF),</w:t>
      </w:r>
      <w:r w:rsidRPr="00E9164B">
        <w:rPr>
          <w:rFonts w:ascii="Bookman Old Style" w:hAnsi="Bookman Old Style" w:cs="Courier New"/>
          <w:sz w:val="22"/>
          <w:szCs w:val="22"/>
        </w:rPr>
        <w:t xml:space="preserve"> </w:t>
      </w:r>
      <w:r w:rsidRPr="00D76083">
        <w:rPr>
          <w:rFonts w:ascii="Bookman Old Style" w:hAnsi="Bookman Old Style" w:cs="Courier New"/>
          <w:b/>
          <w:bCs/>
          <w:sz w:val="22"/>
          <w:szCs w:val="22"/>
        </w:rPr>
        <w:t xml:space="preserve">Maine Milk Commission </w:t>
      </w:r>
      <w:r w:rsidR="00D76083" w:rsidRPr="00D76083">
        <w:rPr>
          <w:rFonts w:ascii="Bookman Old Style" w:hAnsi="Bookman Old Style" w:cs="Courier New"/>
          <w:b/>
          <w:bCs/>
          <w:sz w:val="22"/>
          <w:szCs w:val="22"/>
        </w:rPr>
        <w:t>(MMC)</w:t>
      </w:r>
    </w:p>
    <w:p w14:paraId="310DE55B" w14:textId="4E25042D" w:rsidR="00E9164B" w:rsidRDefault="00E9164B" w:rsidP="00E9164B">
      <w:pPr>
        <w:pStyle w:val="PlainText"/>
        <w:rPr>
          <w:rFonts w:ascii="Bookman Old Style" w:hAnsi="Bookman Old Style" w:cs="Courier New"/>
          <w:sz w:val="22"/>
          <w:szCs w:val="22"/>
        </w:rPr>
      </w:pPr>
      <w:r w:rsidRPr="00E9164B">
        <w:rPr>
          <w:rFonts w:ascii="Bookman Old Style" w:hAnsi="Bookman Old Style" w:cs="Courier New"/>
          <w:sz w:val="22"/>
          <w:szCs w:val="22"/>
        </w:rPr>
        <w:t xml:space="preserve">CHAPTER NUMBER AND TITLE: </w:t>
      </w:r>
      <w:r w:rsidRPr="00D76083">
        <w:rPr>
          <w:rFonts w:ascii="Bookman Old Style" w:hAnsi="Bookman Old Style" w:cs="Courier New"/>
          <w:b/>
          <w:bCs/>
          <w:sz w:val="22"/>
          <w:szCs w:val="22"/>
        </w:rPr>
        <w:t>Ch</w:t>
      </w:r>
      <w:r w:rsidR="00D76083" w:rsidRPr="00D76083">
        <w:rPr>
          <w:rFonts w:ascii="Bookman Old Style" w:hAnsi="Bookman Old Style" w:cs="Courier New"/>
          <w:b/>
          <w:bCs/>
          <w:sz w:val="22"/>
          <w:szCs w:val="22"/>
        </w:rPr>
        <w:t>.</w:t>
      </w:r>
      <w:r w:rsidRPr="00D76083">
        <w:rPr>
          <w:rFonts w:ascii="Bookman Old Style" w:hAnsi="Bookman Old Style" w:cs="Courier New"/>
          <w:b/>
          <w:bCs/>
          <w:sz w:val="22"/>
          <w:szCs w:val="22"/>
        </w:rPr>
        <w:t xml:space="preserve"> 3</w:t>
      </w:r>
      <w:r w:rsidR="00D76083">
        <w:rPr>
          <w:rFonts w:ascii="Bookman Old Style" w:hAnsi="Bookman Old Style" w:cs="Courier New"/>
          <w:sz w:val="22"/>
          <w:szCs w:val="22"/>
        </w:rPr>
        <w:t xml:space="preserve">, </w:t>
      </w:r>
      <w:r w:rsidRPr="00E9164B">
        <w:rPr>
          <w:rFonts w:ascii="Bookman Old Style" w:hAnsi="Bookman Old Style" w:cs="Courier New"/>
          <w:sz w:val="22"/>
          <w:szCs w:val="22"/>
        </w:rPr>
        <w:t>Schedule of Minimum Prices</w:t>
      </w:r>
      <w:r w:rsidR="00D76083">
        <w:rPr>
          <w:rFonts w:ascii="Bookman Old Style" w:hAnsi="Bookman Old Style" w:cs="Courier New"/>
          <w:sz w:val="22"/>
          <w:szCs w:val="22"/>
        </w:rPr>
        <w:t>,</w:t>
      </w:r>
      <w:r w:rsidRPr="00E9164B">
        <w:rPr>
          <w:rFonts w:ascii="Bookman Old Style" w:hAnsi="Bookman Old Style" w:cs="Courier New"/>
          <w:sz w:val="22"/>
          <w:szCs w:val="22"/>
        </w:rPr>
        <w:t xml:space="preserve"> </w:t>
      </w:r>
      <w:r w:rsidRPr="00D76083">
        <w:rPr>
          <w:rFonts w:ascii="Bookman Old Style" w:hAnsi="Bookman Old Style" w:cs="Courier New"/>
          <w:b/>
          <w:bCs/>
          <w:sz w:val="22"/>
          <w:szCs w:val="22"/>
        </w:rPr>
        <w:t>Order</w:t>
      </w:r>
      <w:r w:rsidR="00D76083" w:rsidRPr="00D76083">
        <w:rPr>
          <w:rFonts w:ascii="Bookman Old Style" w:hAnsi="Bookman Old Style" w:cs="Courier New"/>
          <w:b/>
          <w:bCs/>
          <w:sz w:val="22"/>
          <w:szCs w:val="22"/>
        </w:rPr>
        <w:t xml:space="preserve"> </w:t>
      </w:r>
      <w:r w:rsidRPr="00D76083">
        <w:rPr>
          <w:rFonts w:ascii="Bookman Old Style" w:hAnsi="Bookman Old Style" w:cs="Courier New"/>
          <w:b/>
          <w:bCs/>
          <w:sz w:val="22"/>
          <w:szCs w:val="22"/>
        </w:rPr>
        <w:t>#</w:t>
      </w:r>
      <w:r w:rsidR="00D76083" w:rsidRPr="00D76083">
        <w:rPr>
          <w:rFonts w:ascii="Bookman Old Style" w:hAnsi="Bookman Old Style" w:cs="Courier New"/>
          <w:b/>
          <w:bCs/>
          <w:sz w:val="22"/>
          <w:szCs w:val="22"/>
        </w:rPr>
        <w:t>0</w:t>
      </w:r>
      <w:r w:rsidRPr="00D76083">
        <w:rPr>
          <w:rFonts w:ascii="Bookman Old Style" w:hAnsi="Bookman Old Style" w:cs="Courier New"/>
          <w:b/>
          <w:bCs/>
          <w:sz w:val="22"/>
          <w:szCs w:val="22"/>
        </w:rPr>
        <w:t>9-22</w:t>
      </w:r>
    </w:p>
    <w:p w14:paraId="0C7D89C3" w14:textId="19E29589" w:rsidR="00E9164B" w:rsidRDefault="00E9164B" w:rsidP="00E9164B">
      <w:pPr>
        <w:pStyle w:val="PlainText"/>
        <w:rPr>
          <w:rFonts w:ascii="Bookman Old Style" w:hAnsi="Bookman Old Style" w:cs="Courier New"/>
          <w:sz w:val="22"/>
          <w:szCs w:val="22"/>
        </w:rPr>
      </w:pPr>
      <w:r w:rsidRPr="00E9164B">
        <w:rPr>
          <w:rFonts w:ascii="Bookman Old Style" w:hAnsi="Bookman Old Style" w:cs="Courier New"/>
          <w:sz w:val="22"/>
          <w:szCs w:val="22"/>
        </w:rPr>
        <w:t xml:space="preserve">ADOPTED RULE NUMBER: </w:t>
      </w:r>
      <w:r w:rsidRPr="00D76083">
        <w:rPr>
          <w:rFonts w:ascii="Bookman Old Style" w:hAnsi="Bookman Old Style" w:cs="Courier New"/>
          <w:b/>
          <w:bCs/>
          <w:sz w:val="22"/>
          <w:szCs w:val="22"/>
        </w:rPr>
        <w:t>2022-156</w:t>
      </w:r>
      <w:r w:rsidRPr="00E9164B">
        <w:rPr>
          <w:rFonts w:ascii="Bookman Old Style" w:hAnsi="Bookman Old Style" w:cs="Courier New"/>
          <w:sz w:val="22"/>
          <w:szCs w:val="22"/>
        </w:rPr>
        <w:t xml:space="preserve"> </w:t>
      </w:r>
      <w:r w:rsidRPr="00D76083">
        <w:rPr>
          <w:rFonts w:ascii="Bookman Old Style" w:hAnsi="Bookman Old Style" w:cs="Courier New"/>
          <w:i/>
          <w:iCs/>
          <w:sz w:val="22"/>
          <w:szCs w:val="22"/>
        </w:rPr>
        <w:t>(Emergency)</w:t>
      </w:r>
    </w:p>
    <w:p w14:paraId="4439B64F" w14:textId="039F867B" w:rsidR="00E9164B" w:rsidRDefault="00E9164B" w:rsidP="00E9164B">
      <w:pPr>
        <w:pStyle w:val="PlainText"/>
        <w:rPr>
          <w:rFonts w:ascii="Bookman Old Style" w:hAnsi="Bookman Old Style" w:cs="Courier New"/>
          <w:sz w:val="22"/>
          <w:szCs w:val="22"/>
        </w:rPr>
      </w:pPr>
      <w:r w:rsidRPr="00E9164B">
        <w:rPr>
          <w:rFonts w:ascii="Bookman Old Style" w:hAnsi="Bookman Old Style" w:cs="Courier New"/>
          <w:sz w:val="22"/>
          <w:szCs w:val="22"/>
        </w:rPr>
        <w:t>CONCISE SUMMARY</w:t>
      </w:r>
      <w:r w:rsidR="00D76083">
        <w:rPr>
          <w:rFonts w:ascii="Bookman Old Style" w:hAnsi="Bookman Old Style" w:cs="Courier New"/>
          <w:sz w:val="22"/>
          <w:szCs w:val="22"/>
        </w:rPr>
        <w:t xml:space="preserve">: </w:t>
      </w:r>
      <w:r w:rsidRPr="00E9164B">
        <w:rPr>
          <w:rFonts w:ascii="Bookman Old Style" w:hAnsi="Bookman Old Style" w:cs="Courier New"/>
          <w:sz w:val="22"/>
          <w:szCs w:val="22"/>
        </w:rPr>
        <w:t>Minimum September 2022 Class I price is $26.87/cwt. plus $1.58/cwt. for Producer Margins, an overorder premium of $1.04/cwt</w:t>
      </w:r>
      <w:r w:rsidR="00D76083">
        <w:rPr>
          <w:rFonts w:ascii="Bookman Old Style" w:hAnsi="Bookman Old Style" w:cs="Courier New"/>
          <w:sz w:val="22"/>
          <w:szCs w:val="22"/>
        </w:rPr>
        <w:t>.</w:t>
      </w:r>
      <w:r w:rsidRPr="00E9164B">
        <w:rPr>
          <w:rFonts w:ascii="Bookman Old Style" w:hAnsi="Bookman Old Style" w:cs="Courier New"/>
          <w:sz w:val="22"/>
          <w:szCs w:val="22"/>
        </w:rPr>
        <w:t xml:space="preserve"> as being prevailing in Southern New England</w:t>
      </w:r>
      <w:r w:rsidR="00D76083">
        <w:rPr>
          <w:rFonts w:ascii="Bookman Old Style" w:hAnsi="Bookman Old Style" w:cs="Courier New"/>
          <w:sz w:val="22"/>
          <w:szCs w:val="22"/>
        </w:rPr>
        <w:t>,</w:t>
      </w:r>
      <w:r w:rsidRPr="00E9164B">
        <w:rPr>
          <w:rFonts w:ascii="Bookman Old Style" w:hAnsi="Bookman Old Style" w:cs="Courier New"/>
          <w:sz w:val="22"/>
          <w:szCs w:val="22"/>
        </w:rPr>
        <w:t xml:space="preserve"> and $0.47/cwt. handling fee for a total of $30.16/cwt. that includes a $0.20/cwt</w:t>
      </w:r>
      <w:r w:rsidR="00D76083">
        <w:rPr>
          <w:rFonts w:ascii="Bookman Old Style" w:hAnsi="Bookman Old Style" w:cs="Courier New"/>
          <w:sz w:val="22"/>
          <w:szCs w:val="22"/>
        </w:rPr>
        <w:t>.</w:t>
      </w:r>
      <w:r w:rsidRPr="00E9164B">
        <w:rPr>
          <w:rFonts w:ascii="Bookman Old Style" w:hAnsi="Bookman Old Style" w:cs="Courier New"/>
          <w:sz w:val="22"/>
          <w:szCs w:val="22"/>
        </w:rPr>
        <w:t xml:space="preserve"> Federal promotion fee.</w:t>
      </w:r>
    </w:p>
    <w:p w14:paraId="0ADF08E8" w14:textId="27FD1896" w:rsidR="00E9164B" w:rsidRDefault="00E9164B" w:rsidP="00E9164B">
      <w:pPr>
        <w:pStyle w:val="PlainText"/>
        <w:rPr>
          <w:rFonts w:ascii="Bookman Old Style" w:hAnsi="Bookman Old Style" w:cs="Courier New"/>
          <w:sz w:val="22"/>
          <w:szCs w:val="22"/>
        </w:rPr>
      </w:pPr>
      <w:r w:rsidRPr="00E9164B">
        <w:rPr>
          <w:rFonts w:ascii="Bookman Old Style" w:hAnsi="Bookman Old Style" w:cs="Courier New"/>
          <w:sz w:val="22"/>
          <w:szCs w:val="22"/>
        </w:rPr>
        <w:t xml:space="preserve">EFFECTIVE DATE: September 4, 2022 </w:t>
      </w:r>
    </w:p>
    <w:p w14:paraId="32B55487" w14:textId="3F92050A" w:rsidR="00E9164B" w:rsidRDefault="00D76083" w:rsidP="00E9164B">
      <w:pPr>
        <w:pStyle w:val="PlainText"/>
        <w:rPr>
          <w:rFonts w:ascii="Bookman Old Style" w:hAnsi="Bookman Old Style" w:cs="Courier New"/>
          <w:sz w:val="22"/>
          <w:szCs w:val="22"/>
        </w:rPr>
      </w:pPr>
      <w:r>
        <w:rPr>
          <w:rFonts w:ascii="Bookman Old Style" w:hAnsi="Bookman Old Style" w:cs="Courier New"/>
          <w:sz w:val="22"/>
          <w:szCs w:val="22"/>
        </w:rPr>
        <w:t>MMC</w:t>
      </w:r>
      <w:r w:rsidR="00E9164B" w:rsidRPr="00E9164B">
        <w:rPr>
          <w:rFonts w:ascii="Bookman Old Style" w:hAnsi="Bookman Old Style" w:cs="Courier New"/>
          <w:sz w:val="22"/>
          <w:szCs w:val="22"/>
        </w:rPr>
        <w:t xml:space="preserve"> CONTACT PERSON</w:t>
      </w:r>
      <w:r>
        <w:rPr>
          <w:rFonts w:ascii="Bookman Old Style" w:hAnsi="Bookman Old Style" w:cs="Courier New"/>
          <w:sz w:val="22"/>
          <w:szCs w:val="22"/>
        </w:rPr>
        <w:t xml:space="preserve"> / RULEMAKING LIAISON</w:t>
      </w:r>
      <w:r w:rsidR="00E9164B" w:rsidRPr="00E9164B">
        <w:rPr>
          <w:rFonts w:ascii="Bookman Old Style" w:hAnsi="Bookman Old Style" w:cs="Courier New"/>
          <w:sz w:val="22"/>
          <w:szCs w:val="22"/>
        </w:rPr>
        <w:t>: Julie-Marie R. Bickford</w:t>
      </w:r>
      <w:r>
        <w:rPr>
          <w:rFonts w:ascii="Bookman Old Style" w:hAnsi="Bookman Old Style" w:cs="Courier New"/>
          <w:sz w:val="22"/>
          <w:szCs w:val="22"/>
        </w:rPr>
        <w:t xml:space="preserve">, </w:t>
      </w:r>
      <w:r w:rsidR="00E9164B" w:rsidRPr="00E9164B">
        <w:rPr>
          <w:rFonts w:ascii="Bookman Old Style" w:hAnsi="Bookman Old Style" w:cs="Courier New"/>
          <w:sz w:val="22"/>
          <w:szCs w:val="22"/>
        </w:rPr>
        <w:t>Maine Milk Commission, 28 S</w:t>
      </w:r>
      <w:r>
        <w:rPr>
          <w:rFonts w:ascii="Bookman Old Style" w:hAnsi="Bookman Old Style" w:cs="Courier New"/>
          <w:sz w:val="22"/>
          <w:szCs w:val="22"/>
        </w:rPr>
        <w:t>tate House Station</w:t>
      </w:r>
      <w:r w:rsidR="00E9164B" w:rsidRPr="00E9164B">
        <w:rPr>
          <w:rFonts w:ascii="Bookman Old Style" w:hAnsi="Bookman Old Style" w:cs="Courier New"/>
          <w:sz w:val="22"/>
          <w:szCs w:val="22"/>
        </w:rPr>
        <w:t>, Augusta, ME 04333</w:t>
      </w:r>
      <w:r>
        <w:rPr>
          <w:rFonts w:ascii="Bookman Old Style" w:hAnsi="Bookman Old Style" w:cs="Courier New"/>
          <w:sz w:val="22"/>
          <w:szCs w:val="22"/>
        </w:rPr>
        <w:t>.</w:t>
      </w:r>
      <w:r w:rsidR="00E9164B" w:rsidRPr="00E9164B">
        <w:rPr>
          <w:rFonts w:ascii="Bookman Old Style" w:hAnsi="Bookman Old Style" w:cs="Courier New"/>
          <w:sz w:val="22"/>
          <w:szCs w:val="22"/>
        </w:rPr>
        <w:t xml:space="preserve"> T</w:t>
      </w:r>
      <w:r w:rsidRPr="00E9164B">
        <w:rPr>
          <w:rFonts w:ascii="Bookman Old Style" w:hAnsi="Bookman Old Style" w:cs="Courier New"/>
          <w:sz w:val="22"/>
          <w:szCs w:val="22"/>
        </w:rPr>
        <w:t>elephone</w:t>
      </w:r>
      <w:r w:rsidR="00E9164B" w:rsidRPr="00E9164B">
        <w:rPr>
          <w:rFonts w:ascii="Bookman Old Style" w:hAnsi="Bookman Old Style" w:cs="Courier New"/>
          <w:sz w:val="22"/>
          <w:szCs w:val="22"/>
        </w:rPr>
        <w:t xml:space="preserve">: </w:t>
      </w:r>
      <w:r>
        <w:rPr>
          <w:rFonts w:ascii="Bookman Old Style" w:hAnsi="Bookman Old Style" w:cs="Courier New"/>
          <w:sz w:val="22"/>
          <w:szCs w:val="22"/>
        </w:rPr>
        <w:t>(</w:t>
      </w:r>
      <w:r w:rsidR="00E9164B" w:rsidRPr="00E9164B">
        <w:rPr>
          <w:rFonts w:ascii="Bookman Old Style" w:hAnsi="Bookman Old Style" w:cs="Courier New"/>
          <w:sz w:val="22"/>
          <w:szCs w:val="22"/>
        </w:rPr>
        <w:t>207</w:t>
      </w:r>
      <w:r>
        <w:rPr>
          <w:rFonts w:ascii="Bookman Old Style" w:hAnsi="Bookman Old Style" w:cs="Courier New"/>
          <w:sz w:val="22"/>
          <w:szCs w:val="22"/>
        </w:rPr>
        <w:t xml:space="preserve">) </w:t>
      </w:r>
      <w:r w:rsidR="00E9164B" w:rsidRPr="00E9164B">
        <w:rPr>
          <w:rFonts w:ascii="Bookman Old Style" w:hAnsi="Bookman Old Style" w:cs="Courier New"/>
          <w:sz w:val="22"/>
          <w:szCs w:val="22"/>
        </w:rPr>
        <w:t>287-7521</w:t>
      </w:r>
      <w:r>
        <w:rPr>
          <w:rFonts w:ascii="Bookman Old Style" w:hAnsi="Bookman Old Style" w:cs="Courier New"/>
          <w:sz w:val="22"/>
          <w:szCs w:val="22"/>
        </w:rPr>
        <w:t xml:space="preserve">. Email: </w:t>
      </w:r>
      <w:hyperlink r:id="rId29" w:history="1">
        <w:r w:rsidR="006B7574" w:rsidRPr="009F1BA4">
          <w:rPr>
            <w:rStyle w:val="Hyperlink"/>
            <w:rFonts w:ascii="Bookman Old Style" w:hAnsi="Bookman Old Style" w:cs="Courier New"/>
            <w:sz w:val="22"/>
            <w:szCs w:val="22"/>
          </w:rPr>
          <w:t>Julie-Marie.Bickford@Maine.gov</w:t>
        </w:r>
      </w:hyperlink>
      <w:r w:rsidR="006B7574">
        <w:rPr>
          <w:rFonts w:ascii="Bookman Old Style" w:hAnsi="Bookman Old Style" w:cs="Courier New"/>
          <w:sz w:val="22"/>
          <w:szCs w:val="22"/>
        </w:rPr>
        <w:t>.</w:t>
      </w:r>
    </w:p>
    <w:p w14:paraId="2AD6FC2E" w14:textId="2A622946" w:rsidR="001A2518" w:rsidRDefault="006B7574" w:rsidP="005D3CD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MMC WEBSITE: </w:t>
      </w:r>
      <w:hyperlink r:id="rId30" w:history="1">
        <w:r w:rsidRPr="009F1BA4">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00A34F80" w14:textId="77777777" w:rsidR="006B7574" w:rsidRDefault="006B7574" w:rsidP="005D3CDF">
      <w:pPr>
        <w:overflowPunct/>
        <w:autoSpaceDE/>
        <w:autoSpaceDN/>
        <w:adjustRightInd/>
        <w:textAlignment w:val="auto"/>
        <w:rPr>
          <w:rFonts w:ascii="Bookman Old Style" w:hAnsi="Bookman Old Style"/>
          <w:bCs/>
          <w:sz w:val="22"/>
          <w:szCs w:val="22"/>
        </w:rPr>
      </w:pPr>
    </w:p>
    <w:sectPr w:rsidR="006B7574" w:rsidSect="00C97164">
      <w:footerReference w:type="default" r:id="rId3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28841704">
    <w:abstractNumId w:val="39"/>
  </w:num>
  <w:num w:numId="2" w16cid:durableId="1575354396">
    <w:abstractNumId w:val="3"/>
  </w:num>
  <w:num w:numId="3" w16cid:durableId="1277756239">
    <w:abstractNumId w:val="37"/>
  </w:num>
  <w:num w:numId="4" w16cid:durableId="414017326">
    <w:abstractNumId w:val="27"/>
  </w:num>
  <w:num w:numId="5" w16cid:durableId="340013748">
    <w:abstractNumId w:val="5"/>
  </w:num>
  <w:num w:numId="6" w16cid:durableId="1775788851">
    <w:abstractNumId w:val="2"/>
  </w:num>
  <w:num w:numId="7" w16cid:durableId="779179017">
    <w:abstractNumId w:val="6"/>
  </w:num>
  <w:num w:numId="8" w16cid:durableId="708804276">
    <w:abstractNumId w:val="31"/>
  </w:num>
  <w:num w:numId="9" w16cid:durableId="753671047">
    <w:abstractNumId w:val="18"/>
  </w:num>
  <w:num w:numId="10" w16cid:durableId="1949072087">
    <w:abstractNumId w:val="4"/>
  </w:num>
  <w:num w:numId="11" w16cid:durableId="193613830">
    <w:abstractNumId w:val="21"/>
  </w:num>
  <w:num w:numId="12" w16cid:durableId="834146316">
    <w:abstractNumId w:val="25"/>
  </w:num>
  <w:num w:numId="13" w16cid:durableId="1015576048">
    <w:abstractNumId w:val="32"/>
  </w:num>
  <w:num w:numId="14" w16cid:durableId="1285575307">
    <w:abstractNumId w:val="19"/>
  </w:num>
  <w:num w:numId="15" w16cid:durableId="1275867081">
    <w:abstractNumId w:val="22"/>
  </w:num>
  <w:num w:numId="16" w16cid:durableId="1354459519">
    <w:abstractNumId w:val="24"/>
  </w:num>
  <w:num w:numId="17" w16cid:durableId="1607080004">
    <w:abstractNumId w:val="8"/>
  </w:num>
  <w:num w:numId="18" w16cid:durableId="647633364">
    <w:abstractNumId w:val="29"/>
  </w:num>
  <w:num w:numId="19" w16cid:durableId="1651786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322241">
    <w:abstractNumId w:val="11"/>
  </w:num>
  <w:num w:numId="21" w16cid:durableId="533619168">
    <w:abstractNumId w:val="28"/>
  </w:num>
  <w:num w:numId="22" w16cid:durableId="1546067854">
    <w:abstractNumId w:val="13"/>
  </w:num>
  <w:num w:numId="23" w16cid:durableId="656298926">
    <w:abstractNumId w:val="23"/>
  </w:num>
  <w:num w:numId="24" w16cid:durableId="512229892">
    <w:abstractNumId w:val="33"/>
  </w:num>
  <w:num w:numId="25" w16cid:durableId="1116607899">
    <w:abstractNumId w:val="30"/>
  </w:num>
  <w:num w:numId="26" w16cid:durableId="133760186">
    <w:abstractNumId w:val="10"/>
  </w:num>
  <w:num w:numId="27" w16cid:durableId="505706336">
    <w:abstractNumId w:val="15"/>
  </w:num>
  <w:num w:numId="28" w16cid:durableId="297957876">
    <w:abstractNumId w:val="12"/>
  </w:num>
  <w:num w:numId="29" w16cid:durableId="1180126315">
    <w:abstractNumId w:val="9"/>
  </w:num>
  <w:num w:numId="30" w16cid:durableId="2136830800">
    <w:abstractNumId w:val="20"/>
  </w:num>
  <w:num w:numId="31" w16cid:durableId="1323655537">
    <w:abstractNumId w:val="17"/>
  </w:num>
  <w:num w:numId="32" w16cid:durableId="688727171">
    <w:abstractNumId w:val="7"/>
  </w:num>
  <w:num w:numId="33" w16cid:durableId="1519463804">
    <w:abstractNumId w:val="36"/>
  </w:num>
  <w:num w:numId="34" w16cid:durableId="403987531">
    <w:abstractNumId w:val="0"/>
  </w:num>
  <w:num w:numId="35" w16cid:durableId="1092237291">
    <w:abstractNumId w:val="14"/>
  </w:num>
  <w:num w:numId="36" w16cid:durableId="1135372325">
    <w:abstractNumId w:val="1"/>
  </w:num>
  <w:num w:numId="37" w16cid:durableId="1470514910">
    <w:abstractNumId w:val="34"/>
  </w:num>
  <w:num w:numId="38" w16cid:durableId="1448812853">
    <w:abstractNumId w:val="38"/>
  </w:num>
  <w:num w:numId="39" w16cid:durableId="237978194">
    <w:abstractNumId w:val="35"/>
  </w:num>
  <w:num w:numId="40" w16cid:durableId="1481118026">
    <w:abstractNumId w:val="26"/>
  </w:num>
  <w:num w:numId="41" w16cid:durableId="20661769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4D2"/>
    <w:rsid w:val="001008AD"/>
    <w:rsid w:val="00101657"/>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A70"/>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1D22"/>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F8D"/>
    <w:rsid w:val="00305511"/>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0C6"/>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47A13"/>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2CF"/>
    <w:rsid w:val="00906C34"/>
    <w:rsid w:val="00906E92"/>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9C8"/>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5C10"/>
    <w:rsid w:val="00AD5ECE"/>
    <w:rsid w:val="00AD5F0C"/>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1FC"/>
    <w:rsid w:val="00C5217E"/>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C76"/>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mpuc" TargetMode="External"/><Relationship Id="rId18" Type="http://schemas.openxmlformats.org/officeDocument/2006/relationships/hyperlink" Target="mailto:dmr.rulemaking@maine.gov" TargetMode="External"/><Relationship Id="rId26" Type="http://schemas.openxmlformats.org/officeDocument/2006/relationships/hyperlink" Target="https://www.maine.gov/revenue/" TargetMode="External"/><Relationship Id="rId3" Type="http://schemas.openxmlformats.org/officeDocument/2006/relationships/styles" Target="styles.xml"/><Relationship Id="rId21" Type="http://schemas.openxmlformats.org/officeDocument/2006/relationships/hyperlink" Target="mailto:Richard.E.Taylor@Maine.gov" TargetMode="External"/><Relationship Id="rId7" Type="http://schemas.openxmlformats.org/officeDocument/2006/relationships/endnotes" Target="endnotes.xml"/><Relationship Id="rId12" Type="http://schemas.openxmlformats.org/officeDocument/2006/relationships/hyperlink" Target="mailto:Jordan.D.McColman@Maine.gov" TargetMode="External"/><Relationship Id="rId17" Type="http://schemas.openxmlformats.org/officeDocument/2006/relationships/hyperlink" Target="mailto:Jamie.A.Waterbury@Maine.gov" TargetMode="External"/><Relationship Id="rId25" Type="http://schemas.openxmlformats.org/officeDocument/2006/relationships/hyperlink" Target="mailto:Alexander.J.Weber@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ine.gov/mpuc" TargetMode="External"/><Relationship Id="rId20" Type="http://schemas.openxmlformats.org/officeDocument/2006/relationships/hyperlink" Target="mailto:Deirdre.Gilbert@Maine.gov" TargetMode="External"/><Relationship Id="rId29" Type="http://schemas.openxmlformats.org/officeDocument/2006/relationships/hyperlink" Target="mailto:Julie-Marie.Bickford@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maine.gov/revenu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rdan.D.McColman@Maine.gov" TargetMode="External"/><Relationship Id="rId23" Type="http://schemas.openxmlformats.org/officeDocument/2006/relationships/hyperlink" Target="mailto:Alexander.J.Weber@Maine.gov" TargetMode="External"/><Relationship Id="rId28" Type="http://schemas.openxmlformats.org/officeDocument/2006/relationships/hyperlink" Target="https://www.maine.gov/revenue/" TargetMode="External"/><Relationship Id="rId10" Type="http://schemas.openxmlformats.org/officeDocument/2006/relationships/hyperlink" Target="mailto:Jamie.A.Waterbury@Maine.gov" TargetMode="External"/><Relationship Id="rId19" Type="http://schemas.openxmlformats.org/officeDocument/2006/relationships/hyperlink" Target="http://www.maine.gov/dmr/rulemaki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mpuc" TargetMode="External"/><Relationship Id="rId14" Type="http://schemas.openxmlformats.org/officeDocument/2006/relationships/hyperlink" Target="mailto:Jamie.A.Waterbury@Maine.gov" TargetMode="External"/><Relationship Id="rId22" Type="http://schemas.openxmlformats.org/officeDocument/2006/relationships/hyperlink" Target="https://www.maine.gov/dps/fmo/" TargetMode="External"/><Relationship Id="rId27" Type="http://schemas.openxmlformats.org/officeDocument/2006/relationships/hyperlink" Target="mailto:Alexander.J.Weber@Maine.gov" TargetMode="External"/><Relationship Id="rId30" Type="http://schemas.openxmlformats.org/officeDocument/2006/relationships/hyperlink" Target="https://www.maine.gov/dacf/milkcommission/index.shtml" TargetMode="External"/><Relationship Id="rId8" Type="http://schemas.openxmlformats.org/officeDocument/2006/relationships/hyperlink" Target="mailto:Jordan.D.McColma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12913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2025-03-29T21:00:00Z</dcterms:created>
  <dcterms:modified xsi:type="dcterms:W3CDTF">2025-03-29T21:00:00Z</dcterms:modified>
</cp:coreProperties>
</file>